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BFCF04" w14:textId="77777777" w:rsidR="00E73947" w:rsidRPr="005F2C1F" w:rsidRDefault="00E73947" w:rsidP="00A91C33">
      <w:pPr>
        <w:pStyle w:val="TOCTitle"/>
        <w:rPr>
          <w:rFonts w:ascii="Arial" w:hAnsi="Arial" w:cs="Arial"/>
        </w:rPr>
      </w:pPr>
    </w:p>
    <w:p w14:paraId="6E758732" w14:textId="77777777" w:rsidR="00E73947" w:rsidRPr="005F2C1F" w:rsidRDefault="00E73947" w:rsidP="00A91C33">
      <w:pPr>
        <w:pStyle w:val="TOCTitle"/>
        <w:rPr>
          <w:rFonts w:ascii="Arial" w:hAnsi="Arial" w:cs="Arial"/>
        </w:rPr>
      </w:pPr>
    </w:p>
    <w:p w14:paraId="2DD07297" w14:textId="77777777" w:rsidR="00E73947" w:rsidRPr="005F2C1F" w:rsidRDefault="00E73947" w:rsidP="00A91C33">
      <w:pPr>
        <w:pStyle w:val="TOCTitle"/>
        <w:rPr>
          <w:rFonts w:ascii="Arial" w:hAnsi="Arial" w:cs="Arial"/>
        </w:rPr>
      </w:pPr>
    </w:p>
    <w:p w14:paraId="30C8D436" w14:textId="77777777" w:rsidR="00E73947" w:rsidRPr="005F2C1F" w:rsidRDefault="00E73947" w:rsidP="00A91C33">
      <w:pPr>
        <w:pStyle w:val="TOCTitle"/>
        <w:rPr>
          <w:rFonts w:ascii="Arial" w:hAnsi="Arial" w:cs="Arial"/>
        </w:rPr>
      </w:pPr>
    </w:p>
    <w:p w14:paraId="2381EECA" w14:textId="77777777" w:rsidR="00E73947" w:rsidRPr="005F2C1F" w:rsidRDefault="00E73947" w:rsidP="00A91C33">
      <w:pPr>
        <w:pStyle w:val="TOCTitle"/>
        <w:rPr>
          <w:rFonts w:ascii="Arial" w:hAnsi="Arial" w:cs="Arial"/>
          <w:sz w:val="96"/>
          <w:szCs w:val="96"/>
        </w:rPr>
      </w:pPr>
    </w:p>
    <w:p w14:paraId="4AB286AF" w14:textId="3BFD5D74" w:rsidR="00E73947" w:rsidRPr="005F2C1F" w:rsidRDefault="00EF4767" w:rsidP="00A91C33">
      <w:pPr>
        <w:pStyle w:val="TOCTitle"/>
        <w:rPr>
          <w:rFonts w:ascii="Arial" w:hAnsi="Arial" w:cs="Arial"/>
          <w:sz w:val="96"/>
          <w:szCs w:val="96"/>
        </w:rPr>
      </w:pPr>
      <w:r w:rsidRPr="005F2C1F">
        <w:rPr>
          <w:rFonts w:ascii="Arial" w:hAnsi="Arial" w:cs="Arial"/>
          <w:sz w:val="96"/>
          <w:szCs w:val="96"/>
        </w:rPr>
        <w:t>Strawberry</w:t>
      </w:r>
      <w:r w:rsidR="00E03B43" w:rsidRPr="005F2C1F">
        <w:rPr>
          <w:rFonts w:ascii="Arial" w:hAnsi="Arial" w:cs="Arial"/>
          <w:sz w:val="96"/>
          <w:szCs w:val="96"/>
        </w:rPr>
        <w:t xml:space="preserve"> DNA T</w:t>
      </w:r>
      <w:r w:rsidR="00E73947" w:rsidRPr="005F2C1F">
        <w:rPr>
          <w:rFonts w:ascii="Arial" w:hAnsi="Arial" w:cs="Arial"/>
          <w:sz w:val="96"/>
          <w:szCs w:val="96"/>
        </w:rPr>
        <w:t>esting Handbook</w:t>
      </w:r>
    </w:p>
    <w:p w14:paraId="3DE5D678" w14:textId="77777777" w:rsidR="00E73947" w:rsidRPr="005F2C1F" w:rsidRDefault="00E73947" w:rsidP="00A91C33">
      <w:pPr>
        <w:pStyle w:val="TOCTitle"/>
        <w:rPr>
          <w:rFonts w:ascii="Arial" w:hAnsi="Arial" w:cs="Arial"/>
          <w:sz w:val="96"/>
          <w:szCs w:val="96"/>
        </w:rPr>
      </w:pPr>
    </w:p>
    <w:p w14:paraId="35618CD7" w14:textId="77777777" w:rsidR="00E73947" w:rsidRPr="005F2C1F" w:rsidRDefault="00E73947" w:rsidP="00A91C33">
      <w:pPr>
        <w:pStyle w:val="TOCTitle"/>
        <w:rPr>
          <w:rFonts w:ascii="Arial" w:hAnsi="Arial" w:cs="Arial"/>
          <w:sz w:val="96"/>
          <w:szCs w:val="96"/>
        </w:rPr>
      </w:pPr>
    </w:p>
    <w:p w14:paraId="7A64E660" w14:textId="77777777" w:rsidR="00E73947" w:rsidRPr="005F2C1F" w:rsidRDefault="00E73947" w:rsidP="00A91C33">
      <w:pPr>
        <w:pStyle w:val="TOCTitle"/>
        <w:rPr>
          <w:rFonts w:ascii="Arial" w:hAnsi="Arial" w:cs="Arial"/>
          <w:sz w:val="96"/>
          <w:szCs w:val="96"/>
        </w:rPr>
      </w:pPr>
    </w:p>
    <w:p w14:paraId="46CBB0A8" w14:textId="77777777" w:rsidR="00900278" w:rsidRPr="002029C1" w:rsidRDefault="00900278" w:rsidP="00900278">
      <w:pPr>
        <w:pStyle w:val="Subtitle"/>
        <w:rPr>
          <w:rFonts w:ascii="Arial" w:hAnsi="Arial" w:cs="Arial"/>
          <w:sz w:val="36"/>
        </w:rPr>
      </w:pPr>
    </w:p>
    <w:p w14:paraId="3117562C" w14:textId="77777777" w:rsidR="00900278" w:rsidRPr="002029C1" w:rsidRDefault="00900278" w:rsidP="00900278">
      <w:pPr>
        <w:pStyle w:val="Subtitle"/>
        <w:rPr>
          <w:rFonts w:ascii="Arial" w:hAnsi="Arial" w:cs="Arial"/>
          <w:sz w:val="36"/>
        </w:rPr>
      </w:pPr>
    </w:p>
    <w:p w14:paraId="32854300" w14:textId="118C26CF" w:rsidR="00E73947" w:rsidRPr="002029C1" w:rsidRDefault="007B5DDA" w:rsidP="00E73947">
      <w:pPr>
        <w:pStyle w:val="Subtitle"/>
        <w:jc w:val="center"/>
        <w:rPr>
          <w:rFonts w:ascii="Arial" w:hAnsi="Arial" w:cs="Arial"/>
          <w:sz w:val="36"/>
        </w:rPr>
      </w:pPr>
      <w:r w:rsidRPr="002029C1">
        <w:rPr>
          <w:rFonts w:ascii="Arial" w:hAnsi="Arial" w:cs="Arial"/>
          <w:sz w:val="36"/>
        </w:rPr>
        <w:t>May</w:t>
      </w:r>
      <w:r w:rsidR="00E73947" w:rsidRPr="002029C1">
        <w:rPr>
          <w:rFonts w:ascii="Arial" w:hAnsi="Arial" w:cs="Arial"/>
          <w:sz w:val="36"/>
        </w:rPr>
        <w:t xml:space="preserve"> 201</w:t>
      </w:r>
      <w:r w:rsidR="00145EFC" w:rsidRPr="002029C1">
        <w:rPr>
          <w:rFonts w:ascii="Arial" w:hAnsi="Arial" w:cs="Arial"/>
          <w:sz w:val="36"/>
        </w:rPr>
        <w:t>9</w:t>
      </w:r>
      <w:r w:rsidR="00222A24" w:rsidRPr="002029C1">
        <w:rPr>
          <w:rFonts w:ascii="Arial" w:hAnsi="Arial" w:cs="Arial"/>
          <w:sz w:val="36"/>
        </w:rPr>
        <w:t>- Revised February 2021</w:t>
      </w:r>
    </w:p>
    <w:p w14:paraId="3D682CB8" w14:textId="77777777" w:rsidR="00E73947" w:rsidRPr="002029C1" w:rsidRDefault="00E73947" w:rsidP="00E73947">
      <w:pPr>
        <w:pStyle w:val="Subtitle"/>
        <w:jc w:val="center"/>
        <w:rPr>
          <w:rFonts w:ascii="Arial" w:hAnsi="Arial" w:cs="Arial"/>
          <w:sz w:val="36"/>
        </w:rPr>
      </w:pPr>
      <w:proofErr w:type="spellStart"/>
      <w:r w:rsidRPr="002029C1">
        <w:rPr>
          <w:rFonts w:ascii="Arial" w:hAnsi="Arial" w:cs="Arial"/>
          <w:sz w:val="36"/>
        </w:rPr>
        <w:t>RosBREED</w:t>
      </w:r>
      <w:proofErr w:type="spellEnd"/>
    </w:p>
    <w:p w14:paraId="3EA6DD5A" w14:textId="77777777" w:rsidR="00A13B17" w:rsidRPr="005F2C1F" w:rsidRDefault="00A13B17" w:rsidP="00244C95">
      <w:pPr>
        <w:jc w:val="center"/>
        <w:rPr>
          <w:rFonts w:ascii="Arial" w:hAnsi="Arial" w:cs="Arial"/>
          <w:b/>
          <w:sz w:val="40"/>
        </w:rPr>
        <w:sectPr w:rsidR="00A13B17" w:rsidRPr="005F2C1F" w:rsidSect="00E03B43">
          <w:footerReference w:type="default" r:id="rId8"/>
          <w:footerReference w:type="first" r:id="rId9"/>
          <w:pgSz w:w="12240" w:h="15840"/>
          <w:pgMar w:top="1440" w:right="1440" w:bottom="1440" w:left="1440" w:header="720" w:footer="720" w:gutter="0"/>
          <w:pgNumType w:fmt="lowerRoman"/>
          <w:cols w:space="720"/>
          <w:titlePg/>
          <w:docGrid w:linePitch="360"/>
        </w:sectPr>
      </w:pPr>
    </w:p>
    <w:p w14:paraId="0E4132F8" w14:textId="37574BA7" w:rsidR="00244C95" w:rsidRPr="005F2C1F" w:rsidRDefault="00244C95" w:rsidP="00244C95">
      <w:pPr>
        <w:jc w:val="center"/>
        <w:rPr>
          <w:rFonts w:ascii="Arial" w:hAnsi="Arial" w:cs="Arial"/>
          <w:b/>
          <w:sz w:val="40"/>
        </w:rPr>
      </w:pPr>
      <w:r w:rsidRPr="005F2C1F">
        <w:rPr>
          <w:rFonts w:ascii="Arial" w:hAnsi="Arial" w:cs="Arial"/>
          <w:b/>
          <w:sz w:val="40"/>
        </w:rPr>
        <w:lastRenderedPageBreak/>
        <w:t>Contributing Authors</w:t>
      </w:r>
    </w:p>
    <w:p w14:paraId="764D18CD" w14:textId="77777777" w:rsidR="00244C95" w:rsidRPr="002029C1" w:rsidRDefault="00244C95" w:rsidP="00244C95">
      <w:pPr>
        <w:rPr>
          <w:rFonts w:ascii="Arial" w:hAnsi="Arial" w:cs="Arial"/>
        </w:rPr>
      </w:pPr>
      <w:r w:rsidRPr="002029C1">
        <w:rPr>
          <w:rFonts w:ascii="Arial" w:hAnsi="Arial" w:cs="Arial"/>
          <w:noProof/>
        </w:rPr>
        <mc:AlternateContent>
          <mc:Choice Requires="wps">
            <w:drawing>
              <wp:anchor distT="0" distB="0" distL="114300" distR="114300" simplePos="0" relativeHeight="251659264" behindDoc="0" locked="0" layoutInCell="1" allowOverlap="1" wp14:anchorId="06BD5FF8" wp14:editId="632A2C8E">
                <wp:simplePos x="0" y="0"/>
                <wp:positionH relativeFrom="column">
                  <wp:posOffset>15240</wp:posOffset>
                </wp:positionH>
                <wp:positionV relativeFrom="paragraph">
                  <wp:posOffset>27940</wp:posOffset>
                </wp:positionV>
                <wp:extent cx="5913120" cy="0"/>
                <wp:effectExtent l="0" t="0" r="30480" b="19050"/>
                <wp:wrapNone/>
                <wp:docPr id="4" name="Straight Connector 4"/>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6D9B3A" id="Straight Connector 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CW2AEAAA0EAAAOAAAAZHJzL2Uyb0RvYy54bWysU02P0zAQvSPxHyzfaZKyfEVN99DVckFQ&#10;scsP8DrjxpLtsWzTtP+esZOmK0BIIC5OPDPved7zeHN7soYdIUSNruPNquYMnMReu0PHvz3ev3rP&#10;WUzC9cKgg46fIfLb7csXm9G3sMYBTQ+BEYmL7eg7PqTk26qKcgAr4go9OEoqDFYk2oZD1QcxErs1&#10;1bqu31Yjht4HlBAjRe+mJN8WfqVApi9KRUjMdJx6S2UNZX3Ka7XdiPYQhB+0nNsQ/9CFFdrRoQvV&#10;nUiCfQ/6FyqrZcCIKq0k2gqV0hKKBlLT1D+peRiEh6KFzIl+sSn+P1r5+bgPTPcdv+HMCUtX9JCC&#10;0IchsR06RwZiYDfZp9HHlsp3bh/mXfT7kEWfVLD5S3LYqXh7XryFU2KSgm8+NK+bNV2BvOSqK9CH&#10;mD4CWpZ/Om60y7JFK46fYqLDqPRSksPGsZGGbf2urktZRKP7e21MTpbRgZ0J7Cjo0tOpyc0Tw7Mq&#10;2hlHwSxpElH+0tnAxP8VFJlCbTfTAXkcr5xCSnDpwmscVWeYog4W4NzZn4BzfYZCGdW/AS+IcjK6&#10;tICtdhh+1/bVCjXVXxyYdGcLnrA/l+st1tDMFefm95GH+vm+wK+vePsDAAD//wMAUEsDBBQABgAI&#10;AAAAIQCKH67G2wAAAAUBAAAPAAAAZHJzL2Rvd25yZXYueG1sTI7NTsMwEITvSLyDtZW4Uae/lDRO&#10;BUhIRTlROMDNjbdJRLy2YrdJ375LL3AajWY082WbwbbihF1oHCmYjBMQSKUzDVUKPj9e71cgQtRk&#10;dOsIFZwxwCa/vcl0alxP73jaxUrwCIVUK6hj9KmUoazR6jB2Homzg+usjmy7SppO9zxuWzlNkqW0&#10;uiF+qLXHlxrLn93RKiiK534S4zY8vPWLr8L778N2tVDqbjQ8rUFEHOJfGX7xGR1yZtq7I5kgWgXT&#10;ORcVzFk4fZzNliD2Vy/zTP6nzy8AAAD//wMAUEsBAi0AFAAGAAgAAAAhALaDOJL+AAAA4QEAABMA&#10;AAAAAAAAAAAAAAAAAAAAAFtDb250ZW50X1R5cGVzXS54bWxQSwECLQAUAAYACAAAACEAOP0h/9YA&#10;AACUAQAACwAAAAAAAAAAAAAAAAAvAQAAX3JlbHMvLnJlbHNQSwECLQAUAAYACAAAACEAfwjwltgB&#10;AAANBAAADgAAAAAAAAAAAAAAAAAuAgAAZHJzL2Uyb0RvYy54bWxQSwECLQAUAAYACAAAACEAih+u&#10;xtsAAAAFAQAADwAAAAAAAAAAAAAAAAAyBAAAZHJzL2Rvd25yZXYueG1sUEsFBgAAAAAEAAQA8wAA&#10;ADoFAAAAAA==&#10;" strokecolor="black [3213]" strokeweight="1pt">
                <v:stroke joinstyle="miter"/>
              </v:line>
            </w:pict>
          </mc:Fallback>
        </mc:AlternateContent>
      </w:r>
    </w:p>
    <w:p w14:paraId="63BDEB47" w14:textId="4BEBF81C" w:rsidR="00B47237" w:rsidRPr="005F2C1F" w:rsidRDefault="00B47237">
      <w:pPr>
        <w:rPr>
          <w:rFonts w:ascii="Arial" w:hAnsi="Arial" w:cs="Arial"/>
        </w:rPr>
      </w:pPr>
      <w:r w:rsidRPr="005F2C1F">
        <w:rPr>
          <w:rFonts w:ascii="Arial" w:hAnsi="Arial" w:cs="Arial"/>
          <w:b/>
        </w:rPr>
        <w:t>Nahla V. Bassil</w:t>
      </w:r>
      <w:r w:rsidRPr="005F2C1F">
        <w:rPr>
          <w:rFonts w:ascii="Arial" w:hAnsi="Arial" w:cs="Arial"/>
        </w:rPr>
        <w:t>, USDA-ARS National Clonal Germplasm Repository</w:t>
      </w:r>
    </w:p>
    <w:p w14:paraId="52A50178" w14:textId="2943ED18" w:rsidR="00B47237" w:rsidRPr="005F2C1F" w:rsidRDefault="00B47237">
      <w:pPr>
        <w:rPr>
          <w:rFonts w:ascii="Arial" w:hAnsi="Arial" w:cs="Arial"/>
        </w:rPr>
      </w:pPr>
      <w:r w:rsidRPr="005F2C1F">
        <w:rPr>
          <w:rFonts w:ascii="Arial" w:hAnsi="Arial" w:cs="Arial"/>
          <w:b/>
        </w:rPr>
        <w:t>Seonghee Lee</w:t>
      </w:r>
      <w:r w:rsidRPr="005F2C1F">
        <w:rPr>
          <w:rFonts w:ascii="Arial" w:hAnsi="Arial" w:cs="Arial"/>
        </w:rPr>
        <w:t>, Department of Horticultural Science, IFAS Gulf coast research and Education Center, University of Florida</w:t>
      </w:r>
    </w:p>
    <w:p w14:paraId="3576CDCE" w14:textId="55B16942" w:rsidR="00145EFC" w:rsidRPr="005F2C1F" w:rsidRDefault="00145EFC" w:rsidP="00145EFC">
      <w:pPr>
        <w:rPr>
          <w:rFonts w:ascii="Arial" w:hAnsi="Arial" w:cs="Arial"/>
        </w:rPr>
      </w:pPr>
      <w:r w:rsidRPr="005F2C1F">
        <w:rPr>
          <w:rFonts w:ascii="Arial" w:hAnsi="Arial" w:cs="Arial"/>
          <w:b/>
        </w:rPr>
        <w:t>Youngjae Oh</w:t>
      </w:r>
      <w:r w:rsidRPr="005F2C1F">
        <w:rPr>
          <w:rFonts w:ascii="Arial" w:hAnsi="Arial" w:cs="Arial"/>
        </w:rPr>
        <w:t>, Department of Horticultural Science, IFAS Gulf coast research and Education Center, University of Florida</w:t>
      </w:r>
    </w:p>
    <w:p w14:paraId="61F13CC2" w14:textId="67ABA5BD" w:rsidR="00B47237" w:rsidRPr="005F2C1F" w:rsidRDefault="00B47237">
      <w:pPr>
        <w:rPr>
          <w:rFonts w:ascii="Arial" w:hAnsi="Arial" w:cs="Arial"/>
        </w:rPr>
      </w:pPr>
      <w:r w:rsidRPr="005F2C1F">
        <w:rPr>
          <w:rFonts w:ascii="Arial" w:hAnsi="Arial" w:cs="Arial"/>
          <w:b/>
        </w:rPr>
        <w:t>Jason D. Zurn</w:t>
      </w:r>
      <w:r w:rsidRPr="005F2C1F">
        <w:rPr>
          <w:rFonts w:ascii="Arial" w:hAnsi="Arial" w:cs="Arial"/>
        </w:rPr>
        <w:t>, USDA-ARS National Clonal Germplasm Repository</w:t>
      </w:r>
    </w:p>
    <w:p w14:paraId="24F4E167" w14:textId="6177F71F" w:rsidR="00B47237" w:rsidRPr="005F2C1F" w:rsidRDefault="00B47237">
      <w:pPr>
        <w:rPr>
          <w:rFonts w:ascii="Arial" w:hAnsi="Arial" w:cs="Arial"/>
        </w:rPr>
      </w:pPr>
      <w:r w:rsidRPr="005F2C1F">
        <w:rPr>
          <w:rFonts w:ascii="Arial" w:hAnsi="Arial" w:cs="Arial"/>
        </w:rPr>
        <w:br w:type="page"/>
      </w:r>
    </w:p>
    <w:p w14:paraId="0AD72735" w14:textId="3A363331" w:rsidR="00244C95" w:rsidRPr="005F2C1F" w:rsidRDefault="00244C95" w:rsidP="000729DE">
      <w:pPr>
        <w:spacing w:line="240" w:lineRule="auto"/>
        <w:jc w:val="center"/>
        <w:rPr>
          <w:rFonts w:ascii="Arial" w:hAnsi="Arial" w:cs="Arial"/>
          <w:b/>
          <w:sz w:val="40"/>
        </w:rPr>
      </w:pPr>
      <w:r w:rsidRPr="005F2C1F">
        <w:rPr>
          <w:rFonts w:ascii="Arial" w:hAnsi="Arial" w:cs="Arial"/>
          <w:b/>
          <w:sz w:val="40"/>
        </w:rPr>
        <w:lastRenderedPageBreak/>
        <w:t>Table of Contents</w:t>
      </w:r>
    </w:p>
    <w:p w14:paraId="11872BE3" w14:textId="77777777" w:rsidR="000729DE" w:rsidRPr="002029C1" w:rsidRDefault="00244C95" w:rsidP="000729DE">
      <w:pPr>
        <w:spacing w:line="240" w:lineRule="auto"/>
        <w:rPr>
          <w:rFonts w:ascii="Arial" w:hAnsi="Arial" w:cs="Arial"/>
          <w:b/>
          <w:bCs/>
          <w:sz w:val="2"/>
          <w:szCs w:val="2"/>
        </w:rPr>
      </w:pPr>
      <w:r w:rsidRPr="002029C1">
        <w:rPr>
          <w:rFonts w:ascii="Arial" w:hAnsi="Arial" w:cs="Arial"/>
          <w:noProof/>
          <w:sz w:val="2"/>
          <w:szCs w:val="2"/>
        </w:rPr>
        <mc:AlternateContent>
          <mc:Choice Requires="wps">
            <w:drawing>
              <wp:anchor distT="0" distB="0" distL="114300" distR="114300" simplePos="0" relativeHeight="251657216" behindDoc="0" locked="0" layoutInCell="1" allowOverlap="1" wp14:anchorId="75D8A92E" wp14:editId="63FC35A0">
                <wp:simplePos x="0" y="0"/>
                <wp:positionH relativeFrom="column">
                  <wp:posOffset>15240</wp:posOffset>
                </wp:positionH>
                <wp:positionV relativeFrom="paragraph">
                  <wp:posOffset>27940</wp:posOffset>
                </wp:positionV>
                <wp:extent cx="5913120" cy="0"/>
                <wp:effectExtent l="0" t="0" r="30480" b="19050"/>
                <wp:wrapNone/>
                <wp:docPr id="3" name="Straight Connector 3"/>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95A2A4" id="Straight Connector 3"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nYQ1wEAAA0EAAAOAAAAZHJzL2Uyb0RvYy54bWysU9uO0zAQfUfiHyy/0yStuEVN96Gr5QVB&#10;xcIHeJ1xY8k3jU3T/j1jJ01XgJBAvDjxzJzjOcfj7d3ZGnYCjNq7jjermjNw0vfaHTv+7evDq3ec&#10;xSRcL4x30PELRH63e/liO4YW1n7wpgdkROJiO4aODymFtqqiHMCKuPIBHCWVRysSbfFY9ShGYrem&#10;Wtf1m2r02Af0EmKk6P2U5LvCrxTI9FmpCImZjlNvqaxY1qe8VrutaI8owqDl3Ib4hy6s0I4OXaju&#10;RRLsO+pfqKyW6KNXaSW9rbxSWkLRQGqa+ic1j4MIULSQOTEsNsX/Rys/nQ7IdN/xDWdOWLqix4RC&#10;H4fE9t45MtAj22SfxhBbKt+7A867GA6YRZ8V2vwlOexcvL0s3sI5MUnB1++bTbOmK5DXXHUDBozp&#10;A3jL8k/HjXZZtmjF6WNMdBiVXkty2Dg20rCt39Z1KYve6P5BG5OTZXRgb5CdBF16Oje5eWJ4VkU7&#10;4yiYJU0iyl+6GJj4v4AiU6jtZjogj+ONU0gJLl15jaPqDFPUwQKcO/sTcK7PUCij+jfgBVFO9i4t&#10;YKudx9+1fbNCTfVXBybd2YIn31/K9RZraOaKc/P7yEP9fF/gt1e8+wEAAP//AwBQSwMEFAAGAAgA&#10;AAAhAIofrsbbAAAABQEAAA8AAABkcnMvZG93bnJldi54bWxMjs1OwzAQhO9IvIO1lbhRp7+UNE4F&#10;SEhFOVE4wM2Nt0lEvLZit0nfvksvcBqNZjTzZZvBtuKEXWgcKZiMExBIpTMNVQo+P17vVyBC1GR0&#10;6wgVnDHAJr+9yXRqXE/veNrFSvAIhVQrqGP0qZShrNHqMHYeibOD66yObLtKmk73PG5bOU2SpbS6&#10;IX6otceXGsuf3dEqKIrnfhLjNjy89Yuvwvvvw3a1UOpuNDytQUQc4l8ZfvEZHXJm2rsjmSBaBdM5&#10;FxXMWTh9nM2WIPZXL/NM/qfPLwAAAP//AwBQSwECLQAUAAYACAAAACEAtoM4kv4AAADhAQAAEwAA&#10;AAAAAAAAAAAAAAAAAAAAW0NvbnRlbnRfVHlwZXNdLnhtbFBLAQItABQABgAIAAAAIQA4/SH/1gAA&#10;AJQBAAALAAAAAAAAAAAAAAAAAC8BAABfcmVscy8ucmVsc1BLAQItABQABgAIAAAAIQC36nYQ1wEA&#10;AA0EAAAOAAAAAAAAAAAAAAAAAC4CAABkcnMvZTJvRG9jLnhtbFBLAQItABQABgAIAAAAIQCKH67G&#10;2wAAAAUBAAAPAAAAAAAAAAAAAAAAADEEAABkcnMvZG93bnJldi54bWxQSwUGAAAAAAQABADzAAAA&#10;OQUAAAAA&#10;" strokecolor="black [3213]" strokeweight="1pt">
                <v:stroke joinstyle="miter"/>
              </v:line>
            </w:pict>
          </mc:Fallback>
        </mc:AlternateContent>
      </w:r>
    </w:p>
    <w:sdt>
      <w:sdtPr>
        <w:rPr>
          <w:rFonts w:ascii="Arial" w:hAnsi="Arial" w:cs="Arial"/>
          <w:b/>
          <w:bCs/>
        </w:rPr>
        <w:id w:val="1839189256"/>
        <w:docPartObj>
          <w:docPartGallery w:val="Table of Contents"/>
          <w:docPartUnique/>
        </w:docPartObj>
      </w:sdtPr>
      <w:sdtEndPr>
        <w:rPr>
          <w:b w:val="0"/>
          <w:bCs w:val="0"/>
          <w:noProof/>
        </w:rPr>
      </w:sdtEndPr>
      <w:sdtContent>
        <w:p w14:paraId="1996BF66" w14:textId="35081129" w:rsidR="00E4716C" w:rsidRPr="006772D0" w:rsidRDefault="00E4716C" w:rsidP="000729DE">
          <w:pPr>
            <w:rPr>
              <w:rFonts w:ascii="Arial" w:hAnsi="Arial" w:cs="Arial"/>
              <w:b/>
              <w:bCs/>
            </w:rPr>
          </w:pPr>
        </w:p>
        <w:p w14:paraId="12A72938" w14:textId="5CCBE916" w:rsidR="008149D7" w:rsidRPr="006772D0" w:rsidRDefault="00E4716C">
          <w:pPr>
            <w:pStyle w:val="TOC1"/>
            <w:rPr>
              <w:rFonts w:ascii="Arial" w:eastAsiaTheme="minorEastAsia" w:hAnsi="Arial" w:cs="Arial"/>
              <w:noProof/>
              <w:lang w:eastAsia="ko-KR"/>
            </w:rPr>
          </w:pPr>
          <w:r w:rsidRPr="006772D0">
            <w:rPr>
              <w:rFonts w:ascii="Arial" w:hAnsi="Arial" w:cs="Arial"/>
            </w:rPr>
            <w:fldChar w:fldCharType="begin"/>
          </w:r>
          <w:r w:rsidRPr="006772D0">
            <w:rPr>
              <w:rFonts w:ascii="Arial" w:hAnsi="Arial" w:cs="Arial"/>
            </w:rPr>
            <w:instrText xml:space="preserve"> TOC \o "1-3" \h \z \u </w:instrText>
          </w:r>
          <w:r w:rsidRPr="006772D0">
            <w:rPr>
              <w:rFonts w:ascii="Arial" w:hAnsi="Arial" w:cs="Arial"/>
            </w:rPr>
            <w:fldChar w:fldCharType="separate"/>
          </w:r>
          <w:hyperlink w:anchor="_Toc64375859" w:history="1">
            <w:r w:rsidR="008149D7" w:rsidRPr="006772D0">
              <w:rPr>
                <w:rStyle w:val="Hyperlink"/>
                <w:rFonts w:ascii="Arial" w:hAnsi="Arial" w:cs="Arial"/>
                <w:b/>
                <w:noProof/>
              </w:rPr>
              <w:t>Introduction</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_Toc64375859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1</w:t>
            </w:r>
            <w:r w:rsidR="008149D7" w:rsidRPr="006772D0">
              <w:rPr>
                <w:rFonts w:ascii="Arial" w:hAnsi="Arial" w:cs="Arial"/>
                <w:noProof/>
                <w:webHidden/>
              </w:rPr>
              <w:fldChar w:fldCharType="end"/>
            </w:r>
          </w:hyperlink>
        </w:p>
        <w:p w14:paraId="31E4FFAB" w14:textId="6905D43A" w:rsidR="008149D7" w:rsidRPr="006772D0" w:rsidRDefault="0076643D">
          <w:pPr>
            <w:pStyle w:val="TOC1"/>
            <w:rPr>
              <w:rFonts w:ascii="Arial" w:eastAsiaTheme="minorEastAsia" w:hAnsi="Arial" w:cs="Arial"/>
              <w:noProof/>
              <w:lang w:eastAsia="ko-KR"/>
            </w:rPr>
          </w:pPr>
          <w:hyperlink w:anchor="_Toc64375860" w:history="1">
            <w:r w:rsidR="008149D7" w:rsidRPr="006772D0">
              <w:rPr>
                <w:rStyle w:val="Hyperlink"/>
                <w:rFonts w:ascii="Arial" w:hAnsi="Arial" w:cs="Arial"/>
                <w:b/>
                <w:noProof/>
              </w:rPr>
              <w:t>Flowering Traits</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_Toc64375860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2</w:t>
            </w:r>
            <w:r w:rsidR="008149D7" w:rsidRPr="006772D0">
              <w:rPr>
                <w:rFonts w:ascii="Arial" w:hAnsi="Arial" w:cs="Arial"/>
                <w:noProof/>
                <w:webHidden/>
              </w:rPr>
              <w:fldChar w:fldCharType="end"/>
            </w:r>
          </w:hyperlink>
        </w:p>
        <w:p w14:paraId="3931110C" w14:textId="76302895" w:rsidR="008149D7" w:rsidRPr="006772D0" w:rsidRDefault="0076643D">
          <w:pPr>
            <w:pStyle w:val="TOC3"/>
            <w:tabs>
              <w:tab w:val="right" w:leader="dot" w:pos="9350"/>
            </w:tabs>
            <w:rPr>
              <w:rFonts w:ascii="Arial" w:eastAsiaTheme="minorEastAsia" w:hAnsi="Arial" w:cs="Arial"/>
              <w:noProof/>
              <w:lang w:eastAsia="ko-KR"/>
            </w:rPr>
          </w:pPr>
          <w:hyperlink w:anchor="_Toc64375861" w:history="1">
            <w:r w:rsidR="008149D7" w:rsidRPr="006772D0">
              <w:rPr>
                <w:rStyle w:val="Hyperlink"/>
                <w:rFonts w:ascii="Arial" w:hAnsi="Arial" w:cs="Arial"/>
                <w:b/>
                <w:i/>
                <w:noProof/>
              </w:rPr>
              <w:t>FaPFRU</w:t>
            </w:r>
            <w:r w:rsidR="008149D7" w:rsidRPr="006772D0">
              <w:rPr>
                <w:rStyle w:val="Hyperlink"/>
                <w:rFonts w:ascii="Arial" w:hAnsi="Arial" w:cs="Arial"/>
                <w:b/>
                <w:noProof/>
              </w:rPr>
              <w:t xml:space="preserve"> (Bx215)</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_Toc64375861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2</w:t>
            </w:r>
            <w:r w:rsidR="008149D7" w:rsidRPr="006772D0">
              <w:rPr>
                <w:rFonts w:ascii="Arial" w:hAnsi="Arial" w:cs="Arial"/>
                <w:noProof/>
                <w:webHidden/>
              </w:rPr>
              <w:fldChar w:fldCharType="end"/>
            </w:r>
          </w:hyperlink>
        </w:p>
        <w:p w14:paraId="2A67CF9A" w14:textId="426FDC2C" w:rsidR="008149D7" w:rsidRPr="006772D0" w:rsidRDefault="0076643D">
          <w:pPr>
            <w:pStyle w:val="TOC3"/>
            <w:tabs>
              <w:tab w:val="right" w:leader="dot" w:pos="9350"/>
            </w:tabs>
            <w:rPr>
              <w:rFonts w:ascii="Arial" w:eastAsiaTheme="minorEastAsia" w:hAnsi="Arial" w:cs="Arial"/>
              <w:noProof/>
              <w:lang w:eastAsia="ko-KR"/>
            </w:rPr>
          </w:pPr>
          <w:hyperlink w:anchor="_Toc64375862" w:history="1">
            <w:r w:rsidR="008149D7" w:rsidRPr="006772D0">
              <w:rPr>
                <w:rStyle w:val="Hyperlink"/>
                <w:rFonts w:ascii="Arial" w:hAnsi="Arial" w:cs="Arial"/>
                <w:b/>
                <w:i/>
                <w:noProof/>
              </w:rPr>
              <w:t>FaPFRU</w:t>
            </w:r>
            <w:r w:rsidR="008149D7" w:rsidRPr="006772D0">
              <w:rPr>
                <w:rStyle w:val="Hyperlink"/>
                <w:rFonts w:ascii="Arial" w:hAnsi="Arial" w:cs="Arial"/>
                <w:b/>
                <w:noProof/>
              </w:rPr>
              <w:t xml:space="preserve"> (UFDNHRM01)</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_Toc64375862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5</w:t>
            </w:r>
            <w:r w:rsidR="008149D7" w:rsidRPr="006772D0">
              <w:rPr>
                <w:rFonts w:ascii="Arial" w:hAnsi="Arial" w:cs="Arial"/>
                <w:noProof/>
                <w:webHidden/>
              </w:rPr>
              <w:fldChar w:fldCharType="end"/>
            </w:r>
          </w:hyperlink>
        </w:p>
        <w:p w14:paraId="6B942368" w14:textId="6C28CD73" w:rsidR="008149D7" w:rsidRPr="006772D0" w:rsidRDefault="0076643D">
          <w:pPr>
            <w:pStyle w:val="TOC1"/>
            <w:rPr>
              <w:rFonts w:ascii="Arial" w:eastAsiaTheme="minorEastAsia" w:hAnsi="Arial" w:cs="Arial"/>
              <w:noProof/>
              <w:lang w:eastAsia="ko-KR"/>
            </w:rPr>
          </w:pPr>
          <w:hyperlink w:anchor="_Toc64375863" w:history="1">
            <w:r w:rsidR="008149D7" w:rsidRPr="006772D0">
              <w:rPr>
                <w:rStyle w:val="Hyperlink"/>
                <w:rFonts w:ascii="Arial" w:hAnsi="Arial" w:cs="Arial"/>
                <w:b/>
                <w:noProof/>
              </w:rPr>
              <w:t>Fruit Flavor</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_Toc64375863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8</w:t>
            </w:r>
            <w:r w:rsidR="008149D7" w:rsidRPr="006772D0">
              <w:rPr>
                <w:rFonts w:ascii="Arial" w:hAnsi="Arial" w:cs="Arial"/>
                <w:noProof/>
                <w:webHidden/>
              </w:rPr>
              <w:fldChar w:fldCharType="end"/>
            </w:r>
          </w:hyperlink>
        </w:p>
        <w:p w14:paraId="2D1F2C2B" w14:textId="51B05A5E" w:rsidR="008149D7" w:rsidRPr="006772D0" w:rsidRDefault="0076643D">
          <w:pPr>
            <w:pStyle w:val="TOC3"/>
            <w:tabs>
              <w:tab w:val="right" w:leader="dot" w:pos="9350"/>
            </w:tabs>
            <w:rPr>
              <w:rFonts w:ascii="Arial" w:eastAsiaTheme="minorEastAsia" w:hAnsi="Arial" w:cs="Arial"/>
              <w:noProof/>
              <w:lang w:eastAsia="ko-KR"/>
            </w:rPr>
          </w:pPr>
          <w:hyperlink w:anchor="_Toc64375864" w:history="1">
            <w:r w:rsidR="008149D7" w:rsidRPr="006772D0">
              <w:rPr>
                <w:rStyle w:val="Hyperlink"/>
                <w:rFonts w:ascii="Arial" w:hAnsi="Arial" w:cs="Arial"/>
                <w:b/>
                <w:i/>
                <w:noProof/>
              </w:rPr>
              <w:t>FaFAD1</w:t>
            </w:r>
            <w:r w:rsidR="008149D7" w:rsidRPr="006772D0">
              <w:rPr>
                <w:rStyle w:val="Hyperlink"/>
                <w:rFonts w:ascii="Arial" w:hAnsi="Arial" w:cs="Arial"/>
                <w:b/>
                <w:noProof/>
              </w:rPr>
              <w:t xml:space="preserve"> (qFaFAD1)</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_Toc64375864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8</w:t>
            </w:r>
            <w:r w:rsidR="008149D7" w:rsidRPr="006772D0">
              <w:rPr>
                <w:rFonts w:ascii="Arial" w:hAnsi="Arial" w:cs="Arial"/>
                <w:noProof/>
                <w:webHidden/>
              </w:rPr>
              <w:fldChar w:fldCharType="end"/>
            </w:r>
          </w:hyperlink>
        </w:p>
        <w:p w14:paraId="1FEE29F1" w14:textId="3EB1DB26" w:rsidR="008149D7" w:rsidRPr="006772D0" w:rsidRDefault="0076643D">
          <w:pPr>
            <w:pStyle w:val="TOC3"/>
            <w:tabs>
              <w:tab w:val="right" w:leader="dot" w:pos="9350"/>
            </w:tabs>
            <w:rPr>
              <w:rFonts w:ascii="Arial" w:eastAsiaTheme="minorEastAsia" w:hAnsi="Arial" w:cs="Arial"/>
              <w:noProof/>
              <w:lang w:eastAsia="ko-KR"/>
            </w:rPr>
          </w:pPr>
          <w:hyperlink w:anchor="_Toc64375865" w:history="1">
            <w:r w:rsidR="008149D7" w:rsidRPr="006772D0">
              <w:rPr>
                <w:rStyle w:val="Hyperlink"/>
                <w:rFonts w:ascii="Arial" w:hAnsi="Arial" w:cs="Arial"/>
                <w:b/>
                <w:i/>
                <w:noProof/>
              </w:rPr>
              <w:t>FaFAD1</w:t>
            </w:r>
            <w:r w:rsidR="008149D7" w:rsidRPr="006772D0">
              <w:rPr>
                <w:rStyle w:val="Hyperlink"/>
                <w:rFonts w:ascii="Arial" w:hAnsi="Arial" w:cs="Arial"/>
                <w:b/>
                <w:noProof/>
              </w:rPr>
              <w:t xml:space="preserve"> (UFGDHRM5) – Dominant marker</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_Toc64375865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11</w:t>
            </w:r>
            <w:r w:rsidR="008149D7" w:rsidRPr="006772D0">
              <w:rPr>
                <w:rFonts w:ascii="Arial" w:hAnsi="Arial" w:cs="Arial"/>
                <w:noProof/>
                <w:webHidden/>
              </w:rPr>
              <w:fldChar w:fldCharType="end"/>
            </w:r>
          </w:hyperlink>
        </w:p>
        <w:p w14:paraId="0ECBBE7F" w14:textId="279C8F90" w:rsidR="008149D7" w:rsidRPr="006772D0" w:rsidRDefault="0076643D">
          <w:pPr>
            <w:pStyle w:val="TOC3"/>
            <w:tabs>
              <w:tab w:val="right" w:leader="dot" w:pos="9350"/>
            </w:tabs>
            <w:rPr>
              <w:rFonts w:ascii="Arial" w:eastAsiaTheme="minorEastAsia" w:hAnsi="Arial" w:cs="Arial"/>
              <w:noProof/>
              <w:lang w:eastAsia="ko-KR"/>
            </w:rPr>
          </w:pPr>
          <w:hyperlink w:anchor="_Toc64375866" w:history="1">
            <w:r w:rsidR="008149D7" w:rsidRPr="006772D0">
              <w:rPr>
                <w:rStyle w:val="Hyperlink"/>
                <w:rFonts w:ascii="Arial" w:hAnsi="Arial" w:cs="Arial"/>
                <w:b/>
                <w:i/>
                <w:noProof/>
              </w:rPr>
              <w:t>FaFAD1</w:t>
            </w:r>
            <w:r w:rsidR="008149D7" w:rsidRPr="006772D0">
              <w:rPr>
                <w:rStyle w:val="Hyperlink"/>
                <w:rFonts w:ascii="Arial" w:hAnsi="Arial" w:cs="Arial"/>
                <w:b/>
                <w:noProof/>
              </w:rPr>
              <w:t xml:space="preserve"> (UFGDHRM01) – Codominant marker</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_Toc64375866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14</w:t>
            </w:r>
            <w:r w:rsidR="008149D7" w:rsidRPr="006772D0">
              <w:rPr>
                <w:rFonts w:ascii="Arial" w:hAnsi="Arial" w:cs="Arial"/>
                <w:noProof/>
                <w:webHidden/>
              </w:rPr>
              <w:fldChar w:fldCharType="end"/>
            </w:r>
          </w:hyperlink>
        </w:p>
        <w:p w14:paraId="3957CD9A" w14:textId="720A6D81" w:rsidR="008149D7" w:rsidRPr="006772D0" w:rsidRDefault="0076643D">
          <w:pPr>
            <w:pStyle w:val="TOC3"/>
            <w:tabs>
              <w:tab w:val="right" w:leader="dot" w:pos="9350"/>
            </w:tabs>
            <w:rPr>
              <w:rFonts w:ascii="Arial" w:eastAsiaTheme="minorEastAsia" w:hAnsi="Arial" w:cs="Arial"/>
              <w:noProof/>
              <w:lang w:eastAsia="ko-KR"/>
            </w:rPr>
          </w:pPr>
          <w:hyperlink w:anchor="_Toc64375867" w:history="1">
            <w:r w:rsidR="008149D7" w:rsidRPr="006772D0">
              <w:rPr>
                <w:rStyle w:val="Hyperlink"/>
                <w:rFonts w:ascii="Arial" w:hAnsi="Arial" w:cs="Arial"/>
                <w:b/>
                <w:i/>
                <w:noProof/>
              </w:rPr>
              <w:t>FaFAD1</w:t>
            </w:r>
            <w:r w:rsidR="008149D7" w:rsidRPr="006772D0">
              <w:rPr>
                <w:rStyle w:val="Hyperlink"/>
                <w:rFonts w:ascii="Arial" w:hAnsi="Arial" w:cs="Arial"/>
                <w:b/>
                <w:noProof/>
              </w:rPr>
              <w:t xml:space="preserve"> (UFGDKASP) – Codominant marker</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_Toc64375867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17</w:t>
            </w:r>
            <w:r w:rsidR="008149D7" w:rsidRPr="006772D0">
              <w:rPr>
                <w:rFonts w:ascii="Arial" w:hAnsi="Arial" w:cs="Arial"/>
                <w:noProof/>
                <w:webHidden/>
              </w:rPr>
              <w:fldChar w:fldCharType="end"/>
            </w:r>
          </w:hyperlink>
        </w:p>
        <w:p w14:paraId="78776103" w14:textId="60039D2E" w:rsidR="008149D7" w:rsidRPr="006772D0" w:rsidRDefault="0076643D">
          <w:pPr>
            <w:pStyle w:val="TOC3"/>
            <w:tabs>
              <w:tab w:val="right" w:leader="dot" w:pos="9350"/>
            </w:tabs>
            <w:rPr>
              <w:rFonts w:ascii="Arial" w:eastAsiaTheme="minorEastAsia" w:hAnsi="Arial" w:cs="Arial"/>
              <w:noProof/>
              <w:lang w:eastAsia="ko-KR"/>
            </w:rPr>
          </w:pPr>
          <w:hyperlink w:anchor="_Toc64375868" w:history="1">
            <w:r w:rsidR="008149D7" w:rsidRPr="006772D0">
              <w:rPr>
                <w:rStyle w:val="Hyperlink"/>
                <w:rFonts w:ascii="Arial" w:hAnsi="Arial" w:cs="Arial"/>
                <w:b/>
                <w:i/>
                <w:noProof/>
              </w:rPr>
              <w:t>FaOMT</w:t>
            </w:r>
            <w:r w:rsidR="008149D7" w:rsidRPr="006772D0">
              <w:rPr>
                <w:rStyle w:val="Hyperlink"/>
                <w:rFonts w:ascii="Arial" w:hAnsi="Arial" w:cs="Arial"/>
                <w:b/>
                <w:noProof/>
              </w:rPr>
              <w:t xml:space="preserve"> (FaOMTSI/NO)</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_Toc64375868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20</w:t>
            </w:r>
            <w:r w:rsidR="008149D7" w:rsidRPr="006772D0">
              <w:rPr>
                <w:rFonts w:ascii="Arial" w:hAnsi="Arial" w:cs="Arial"/>
                <w:noProof/>
                <w:webHidden/>
              </w:rPr>
              <w:fldChar w:fldCharType="end"/>
            </w:r>
          </w:hyperlink>
        </w:p>
        <w:p w14:paraId="16D1A8A7" w14:textId="2F250182" w:rsidR="008149D7" w:rsidRPr="006772D0" w:rsidRDefault="0076643D">
          <w:pPr>
            <w:pStyle w:val="TOC1"/>
            <w:rPr>
              <w:rFonts w:ascii="Arial" w:eastAsiaTheme="minorEastAsia" w:hAnsi="Arial" w:cs="Arial"/>
              <w:noProof/>
              <w:lang w:eastAsia="ko-KR"/>
            </w:rPr>
          </w:pPr>
          <w:hyperlink w:anchor="_Toc64375869" w:history="1">
            <w:r w:rsidR="008149D7" w:rsidRPr="006772D0">
              <w:rPr>
                <w:rStyle w:val="Hyperlink"/>
                <w:rFonts w:ascii="Arial" w:hAnsi="Arial" w:cs="Arial"/>
                <w:b/>
                <w:noProof/>
              </w:rPr>
              <w:t>Fruit Color (White fruit)</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_Toc64375869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22</w:t>
            </w:r>
            <w:r w:rsidR="008149D7" w:rsidRPr="006772D0">
              <w:rPr>
                <w:rFonts w:ascii="Arial" w:hAnsi="Arial" w:cs="Arial"/>
                <w:noProof/>
                <w:webHidden/>
              </w:rPr>
              <w:fldChar w:fldCharType="end"/>
            </w:r>
          </w:hyperlink>
        </w:p>
        <w:p w14:paraId="043FCC30" w14:textId="6FEA3314" w:rsidR="008149D7" w:rsidRPr="006772D0" w:rsidRDefault="0076643D">
          <w:pPr>
            <w:pStyle w:val="TOC3"/>
            <w:tabs>
              <w:tab w:val="right" w:leader="dot" w:pos="9350"/>
            </w:tabs>
            <w:rPr>
              <w:rFonts w:ascii="Arial" w:eastAsiaTheme="minorEastAsia" w:hAnsi="Arial" w:cs="Arial"/>
              <w:noProof/>
              <w:lang w:eastAsia="ko-KR"/>
            </w:rPr>
          </w:pPr>
          <w:hyperlink w:anchor="_Toc64375870" w:history="1">
            <w:r w:rsidR="008149D7" w:rsidRPr="006772D0">
              <w:rPr>
                <w:rStyle w:val="Hyperlink"/>
                <w:rFonts w:ascii="Arial" w:hAnsi="Arial" w:cs="Arial"/>
                <w:b/>
                <w:i/>
                <w:noProof/>
              </w:rPr>
              <w:t xml:space="preserve">FaMYB10 </w:t>
            </w:r>
            <w:r w:rsidR="008149D7" w:rsidRPr="006772D0">
              <w:rPr>
                <w:rStyle w:val="Hyperlink"/>
                <w:rFonts w:ascii="Arial" w:hAnsi="Arial" w:cs="Arial"/>
                <w:b/>
                <w:noProof/>
              </w:rPr>
              <w:t>(</w:t>
            </w:r>
            <w:r w:rsidR="008149D7" w:rsidRPr="006772D0">
              <w:rPr>
                <w:rStyle w:val="Hyperlink"/>
                <w:rFonts w:ascii="Arial" w:hAnsi="Arial" w:cs="Arial"/>
                <w:b/>
                <w:noProof/>
                <w:lang w:val="es-ES"/>
              </w:rPr>
              <w:t>WS_CID_01</w:t>
            </w:r>
            <w:r w:rsidR="008149D7" w:rsidRPr="006772D0">
              <w:rPr>
                <w:rStyle w:val="Hyperlink"/>
                <w:rFonts w:ascii="Arial" w:hAnsi="Arial" w:cs="Arial"/>
                <w:b/>
                <w:noProof/>
              </w:rPr>
              <w:t>)</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_Toc64375870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22</w:t>
            </w:r>
            <w:r w:rsidR="008149D7" w:rsidRPr="006772D0">
              <w:rPr>
                <w:rFonts w:ascii="Arial" w:hAnsi="Arial" w:cs="Arial"/>
                <w:noProof/>
                <w:webHidden/>
              </w:rPr>
              <w:fldChar w:fldCharType="end"/>
            </w:r>
          </w:hyperlink>
        </w:p>
        <w:p w14:paraId="1E8905C9" w14:textId="127CED9B" w:rsidR="008149D7" w:rsidRPr="006772D0" w:rsidRDefault="0076643D">
          <w:pPr>
            <w:pStyle w:val="TOC3"/>
            <w:tabs>
              <w:tab w:val="right" w:leader="dot" w:pos="9350"/>
            </w:tabs>
            <w:rPr>
              <w:rFonts w:ascii="Arial" w:eastAsiaTheme="minorEastAsia" w:hAnsi="Arial" w:cs="Arial"/>
              <w:noProof/>
              <w:lang w:eastAsia="ko-KR"/>
            </w:rPr>
          </w:pPr>
          <w:hyperlink w:anchor="_Toc64375871" w:history="1">
            <w:r w:rsidR="008149D7" w:rsidRPr="006772D0">
              <w:rPr>
                <w:rStyle w:val="Hyperlink"/>
                <w:rFonts w:ascii="Arial" w:hAnsi="Arial" w:cs="Arial"/>
                <w:b/>
                <w:i/>
                <w:noProof/>
              </w:rPr>
              <w:t xml:space="preserve">FaMYB10 </w:t>
            </w:r>
            <w:r w:rsidR="008149D7" w:rsidRPr="006772D0">
              <w:rPr>
                <w:rStyle w:val="Hyperlink"/>
                <w:rFonts w:ascii="Arial" w:hAnsi="Arial" w:cs="Arial"/>
                <w:b/>
                <w:noProof/>
              </w:rPr>
              <w:t>(</w:t>
            </w:r>
            <w:r w:rsidR="008149D7" w:rsidRPr="006772D0">
              <w:rPr>
                <w:rStyle w:val="Hyperlink"/>
                <w:rFonts w:ascii="Arial" w:hAnsi="Arial" w:cs="Arial"/>
                <w:b/>
                <w:noProof/>
                <w:lang w:val="es-ES"/>
              </w:rPr>
              <w:t>IFC-2 KASP</w:t>
            </w:r>
            <w:r w:rsidR="008149D7" w:rsidRPr="006772D0">
              <w:rPr>
                <w:rStyle w:val="Hyperlink"/>
                <w:rFonts w:ascii="Arial" w:hAnsi="Arial" w:cs="Arial"/>
                <w:b/>
                <w:noProof/>
              </w:rPr>
              <w:t>)</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_Toc64375871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25</w:t>
            </w:r>
            <w:r w:rsidR="008149D7" w:rsidRPr="006772D0">
              <w:rPr>
                <w:rFonts w:ascii="Arial" w:hAnsi="Arial" w:cs="Arial"/>
                <w:noProof/>
                <w:webHidden/>
              </w:rPr>
              <w:fldChar w:fldCharType="end"/>
            </w:r>
          </w:hyperlink>
        </w:p>
        <w:p w14:paraId="09AFBA47" w14:textId="484DBC08" w:rsidR="008149D7" w:rsidRPr="006772D0" w:rsidRDefault="0076643D">
          <w:pPr>
            <w:pStyle w:val="TOC1"/>
            <w:rPr>
              <w:rFonts w:ascii="Arial" w:eastAsiaTheme="minorEastAsia" w:hAnsi="Arial" w:cs="Arial"/>
              <w:noProof/>
              <w:lang w:eastAsia="ko-KR"/>
            </w:rPr>
          </w:pPr>
          <w:hyperlink w:anchor="_Toc64375872" w:history="1">
            <w:r w:rsidR="008149D7" w:rsidRPr="006772D0">
              <w:rPr>
                <w:rStyle w:val="Hyperlink"/>
                <w:rFonts w:ascii="Arial" w:hAnsi="Arial" w:cs="Arial"/>
                <w:b/>
                <w:noProof/>
              </w:rPr>
              <w:t>Disease Resistance</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_Toc64375872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28</w:t>
            </w:r>
            <w:r w:rsidR="008149D7" w:rsidRPr="006772D0">
              <w:rPr>
                <w:rFonts w:ascii="Arial" w:hAnsi="Arial" w:cs="Arial"/>
                <w:noProof/>
                <w:webHidden/>
              </w:rPr>
              <w:fldChar w:fldCharType="end"/>
            </w:r>
          </w:hyperlink>
        </w:p>
        <w:p w14:paraId="3589E97F" w14:textId="1F3721BE" w:rsidR="008149D7" w:rsidRPr="006772D0" w:rsidRDefault="0076643D">
          <w:pPr>
            <w:pStyle w:val="TOC3"/>
            <w:tabs>
              <w:tab w:val="right" w:leader="dot" w:pos="9350"/>
            </w:tabs>
            <w:rPr>
              <w:rFonts w:ascii="Arial" w:eastAsiaTheme="minorEastAsia" w:hAnsi="Arial" w:cs="Arial"/>
              <w:noProof/>
              <w:lang w:eastAsia="ko-KR"/>
            </w:rPr>
          </w:pPr>
          <w:hyperlink w:anchor="_Toc64375873" w:history="1">
            <w:r w:rsidR="008149D7" w:rsidRPr="006772D0">
              <w:rPr>
                <w:rStyle w:val="Hyperlink"/>
                <w:rFonts w:ascii="Arial" w:hAnsi="Arial" w:cs="Arial"/>
                <w:b/>
                <w:i/>
                <w:noProof/>
              </w:rPr>
              <w:t xml:space="preserve">FaRPc2 </w:t>
            </w:r>
            <w:r w:rsidR="008149D7" w:rsidRPr="006772D0">
              <w:rPr>
                <w:rStyle w:val="Hyperlink"/>
                <w:rFonts w:ascii="Arial" w:hAnsi="Arial" w:cs="Arial"/>
                <w:b/>
                <w:noProof/>
              </w:rPr>
              <w:t>- H2 (UFPc2HRM03)</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_Toc64375873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28</w:t>
            </w:r>
            <w:r w:rsidR="008149D7" w:rsidRPr="006772D0">
              <w:rPr>
                <w:rFonts w:ascii="Arial" w:hAnsi="Arial" w:cs="Arial"/>
                <w:noProof/>
                <w:webHidden/>
              </w:rPr>
              <w:fldChar w:fldCharType="end"/>
            </w:r>
          </w:hyperlink>
        </w:p>
        <w:p w14:paraId="06CF6D5B" w14:textId="5AEA775D" w:rsidR="008149D7" w:rsidRPr="006772D0" w:rsidRDefault="0076643D">
          <w:pPr>
            <w:pStyle w:val="TOC3"/>
            <w:tabs>
              <w:tab w:val="right" w:leader="dot" w:pos="9350"/>
            </w:tabs>
            <w:rPr>
              <w:rFonts w:ascii="Arial" w:eastAsiaTheme="minorEastAsia" w:hAnsi="Arial" w:cs="Arial"/>
              <w:noProof/>
              <w:lang w:eastAsia="ko-KR"/>
            </w:rPr>
          </w:pPr>
          <w:hyperlink w:anchor="_Toc64375874" w:history="1">
            <w:r w:rsidR="008149D7" w:rsidRPr="006772D0">
              <w:rPr>
                <w:rStyle w:val="Hyperlink"/>
                <w:rFonts w:ascii="Arial" w:hAnsi="Arial" w:cs="Arial"/>
                <w:b/>
                <w:i/>
                <w:noProof/>
              </w:rPr>
              <w:t xml:space="preserve">FaRPc2 </w:t>
            </w:r>
            <w:r w:rsidR="008149D7" w:rsidRPr="006772D0">
              <w:rPr>
                <w:rStyle w:val="Hyperlink"/>
                <w:rFonts w:ascii="Arial" w:hAnsi="Arial" w:cs="Arial"/>
                <w:b/>
                <w:noProof/>
              </w:rPr>
              <w:t>- H3 (RPCKASPH3)</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_Toc64375874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34</w:t>
            </w:r>
            <w:r w:rsidR="008149D7" w:rsidRPr="006772D0">
              <w:rPr>
                <w:rFonts w:ascii="Arial" w:hAnsi="Arial" w:cs="Arial"/>
                <w:noProof/>
                <w:webHidden/>
              </w:rPr>
              <w:fldChar w:fldCharType="end"/>
            </w:r>
          </w:hyperlink>
        </w:p>
        <w:p w14:paraId="5EA2E2B8" w14:textId="4B6030B9" w:rsidR="008149D7" w:rsidRPr="006772D0" w:rsidRDefault="0076643D">
          <w:pPr>
            <w:pStyle w:val="TOC3"/>
            <w:tabs>
              <w:tab w:val="right" w:leader="dot" w:pos="9350"/>
            </w:tabs>
            <w:rPr>
              <w:rFonts w:ascii="Arial" w:eastAsiaTheme="minorEastAsia" w:hAnsi="Arial" w:cs="Arial"/>
              <w:noProof/>
              <w:lang w:eastAsia="ko-KR"/>
            </w:rPr>
          </w:pPr>
          <w:hyperlink w:anchor="_Toc64375875" w:history="1">
            <w:r w:rsidR="008149D7" w:rsidRPr="006772D0">
              <w:rPr>
                <w:rStyle w:val="Hyperlink"/>
                <w:rFonts w:ascii="Arial" w:hAnsi="Arial" w:cs="Arial"/>
                <w:b/>
                <w:i/>
                <w:noProof/>
              </w:rPr>
              <w:t>FaRXf1</w:t>
            </w:r>
            <w:r w:rsidR="008149D7" w:rsidRPr="006772D0">
              <w:rPr>
                <w:rStyle w:val="Hyperlink"/>
                <w:rFonts w:ascii="Arial" w:hAnsi="Arial" w:cs="Arial"/>
                <w:b/>
                <w:noProof/>
              </w:rPr>
              <w:t xml:space="preserve"> (HRM6D_33.083) – original marker</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_Toc64375875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37</w:t>
            </w:r>
            <w:r w:rsidR="008149D7" w:rsidRPr="006772D0">
              <w:rPr>
                <w:rFonts w:ascii="Arial" w:hAnsi="Arial" w:cs="Arial"/>
                <w:noProof/>
                <w:webHidden/>
              </w:rPr>
              <w:fldChar w:fldCharType="end"/>
            </w:r>
          </w:hyperlink>
        </w:p>
        <w:p w14:paraId="29E0A28F" w14:textId="2B5EBC78" w:rsidR="008149D7" w:rsidRPr="006772D0" w:rsidRDefault="0076643D">
          <w:pPr>
            <w:pStyle w:val="TOC3"/>
            <w:tabs>
              <w:tab w:val="right" w:leader="dot" w:pos="9350"/>
            </w:tabs>
            <w:rPr>
              <w:rFonts w:ascii="Arial" w:eastAsiaTheme="minorEastAsia" w:hAnsi="Arial" w:cs="Arial"/>
              <w:noProof/>
              <w:lang w:eastAsia="ko-KR"/>
            </w:rPr>
          </w:pPr>
          <w:hyperlink w:anchor="_Toc64375876" w:history="1">
            <w:r w:rsidR="008149D7" w:rsidRPr="006772D0">
              <w:rPr>
                <w:rStyle w:val="Hyperlink"/>
                <w:rFonts w:ascii="Arial" w:hAnsi="Arial" w:cs="Arial"/>
                <w:b/>
                <w:i/>
                <w:noProof/>
              </w:rPr>
              <w:t xml:space="preserve">FaRXf1 </w:t>
            </w:r>
            <w:r w:rsidR="008149D7" w:rsidRPr="006772D0">
              <w:rPr>
                <w:rStyle w:val="Hyperlink"/>
                <w:rFonts w:ascii="Arial" w:hAnsi="Arial" w:cs="Arial"/>
                <w:b/>
                <w:noProof/>
              </w:rPr>
              <w:t>(UFXf1HRM01) – New codominant marker</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_Toc64375876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40</w:t>
            </w:r>
            <w:r w:rsidR="008149D7" w:rsidRPr="006772D0">
              <w:rPr>
                <w:rFonts w:ascii="Arial" w:hAnsi="Arial" w:cs="Arial"/>
                <w:noProof/>
                <w:webHidden/>
              </w:rPr>
              <w:fldChar w:fldCharType="end"/>
            </w:r>
          </w:hyperlink>
        </w:p>
        <w:p w14:paraId="29C90923" w14:textId="394651CC" w:rsidR="008149D7" w:rsidRPr="006772D0" w:rsidRDefault="0076643D">
          <w:pPr>
            <w:pStyle w:val="TOC3"/>
            <w:tabs>
              <w:tab w:val="right" w:leader="dot" w:pos="9350"/>
            </w:tabs>
            <w:rPr>
              <w:rFonts w:ascii="Arial" w:eastAsiaTheme="minorEastAsia" w:hAnsi="Arial" w:cs="Arial"/>
              <w:noProof/>
              <w:lang w:eastAsia="ko-KR"/>
            </w:rPr>
          </w:pPr>
          <w:hyperlink w:anchor="_Toc64375877" w:history="1">
            <w:r w:rsidR="008149D7" w:rsidRPr="006772D0">
              <w:rPr>
                <w:rStyle w:val="Hyperlink"/>
                <w:rFonts w:ascii="Arial" w:hAnsi="Arial" w:cs="Arial"/>
                <w:b/>
                <w:i/>
                <w:noProof/>
              </w:rPr>
              <w:t xml:space="preserve">FaRXf1 </w:t>
            </w:r>
            <w:r w:rsidR="008149D7" w:rsidRPr="006772D0">
              <w:rPr>
                <w:rStyle w:val="Hyperlink"/>
                <w:rFonts w:ascii="Arial" w:hAnsi="Arial" w:cs="Arial"/>
                <w:b/>
                <w:noProof/>
              </w:rPr>
              <w:t>(UFXf1HRM02) – New codominant marker</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_Toc64375877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43</w:t>
            </w:r>
            <w:r w:rsidR="008149D7" w:rsidRPr="006772D0">
              <w:rPr>
                <w:rFonts w:ascii="Arial" w:hAnsi="Arial" w:cs="Arial"/>
                <w:noProof/>
                <w:webHidden/>
              </w:rPr>
              <w:fldChar w:fldCharType="end"/>
            </w:r>
          </w:hyperlink>
        </w:p>
        <w:p w14:paraId="20705E9B" w14:textId="6F6DF009" w:rsidR="008149D7" w:rsidRPr="006772D0" w:rsidRDefault="0076643D">
          <w:pPr>
            <w:pStyle w:val="TOC3"/>
            <w:tabs>
              <w:tab w:val="right" w:leader="dot" w:pos="9350"/>
            </w:tabs>
            <w:rPr>
              <w:rFonts w:ascii="Arial" w:eastAsiaTheme="minorEastAsia" w:hAnsi="Arial" w:cs="Arial"/>
              <w:noProof/>
              <w:lang w:eastAsia="ko-KR"/>
            </w:rPr>
          </w:pPr>
          <w:hyperlink w:anchor="_Toc64375878" w:history="1">
            <w:r w:rsidR="008149D7" w:rsidRPr="006772D0">
              <w:rPr>
                <w:rStyle w:val="Hyperlink"/>
                <w:rFonts w:ascii="Arial" w:hAnsi="Arial" w:cs="Arial"/>
                <w:b/>
                <w:i/>
                <w:noProof/>
              </w:rPr>
              <w:t>FaRCa1</w:t>
            </w:r>
            <w:r w:rsidR="008149D7" w:rsidRPr="006772D0">
              <w:rPr>
                <w:rStyle w:val="Hyperlink"/>
                <w:rFonts w:ascii="Arial" w:hAnsi="Arial" w:cs="Arial"/>
                <w:noProof/>
              </w:rPr>
              <w:t xml:space="preserve"> </w:t>
            </w:r>
            <w:r w:rsidR="008149D7" w:rsidRPr="006772D0">
              <w:rPr>
                <w:rStyle w:val="Hyperlink"/>
                <w:rFonts w:ascii="Arial" w:hAnsi="Arial" w:cs="Arial"/>
                <w:b/>
                <w:noProof/>
              </w:rPr>
              <w:t>(UFCa1HRM01)</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_Toc64375878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46</w:t>
            </w:r>
            <w:r w:rsidR="008149D7" w:rsidRPr="006772D0">
              <w:rPr>
                <w:rFonts w:ascii="Arial" w:hAnsi="Arial" w:cs="Arial"/>
                <w:noProof/>
                <w:webHidden/>
              </w:rPr>
              <w:fldChar w:fldCharType="end"/>
            </w:r>
          </w:hyperlink>
        </w:p>
        <w:p w14:paraId="11EA2073" w14:textId="7052CA7F" w:rsidR="008149D7" w:rsidRPr="006772D0" w:rsidRDefault="0076643D">
          <w:pPr>
            <w:pStyle w:val="TOC3"/>
            <w:tabs>
              <w:tab w:val="right" w:leader="dot" w:pos="9350"/>
            </w:tabs>
            <w:rPr>
              <w:rFonts w:ascii="Arial" w:eastAsiaTheme="minorEastAsia" w:hAnsi="Arial" w:cs="Arial"/>
              <w:noProof/>
              <w:lang w:eastAsia="ko-KR"/>
            </w:rPr>
          </w:pPr>
          <w:hyperlink w:anchor="_Toc64375879" w:history="1">
            <w:r w:rsidR="008149D7" w:rsidRPr="006772D0">
              <w:rPr>
                <w:rStyle w:val="Hyperlink"/>
                <w:rFonts w:ascii="Arial" w:hAnsi="Arial" w:cs="Arial"/>
                <w:b/>
                <w:i/>
                <w:noProof/>
              </w:rPr>
              <w:t>FaRCa1</w:t>
            </w:r>
            <w:r w:rsidR="008149D7" w:rsidRPr="006772D0">
              <w:rPr>
                <w:rStyle w:val="Hyperlink"/>
                <w:rFonts w:ascii="Arial" w:hAnsi="Arial" w:cs="Arial"/>
                <w:noProof/>
              </w:rPr>
              <w:t xml:space="preserve"> </w:t>
            </w:r>
            <w:r w:rsidR="008149D7" w:rsidRPr="006772D0">
              <w:rPr>
                <w:rStyle w:val="Hyperlink"/>
                <w:rFonts w:ascii="Arial" w:hAnsi="Arial" w:cs="Arial"/>
                <w:b/>
                <w:noProof/>
              </w:rPr>
              <w:t>(UFCa1HRM02) – New codominant marker</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_Toc64375879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49</w:t>
            </w:r>
            <w:r w:rsidR="008149D7" w:rsidRPr="006772D0">
              <w:rPr>
                <w:rFonts w:ascii="Arial" w:hAnsi="Arial" w:cs="Arial"/>
                <w:noProof/>
                <w:webHidden/>
              </w:rPr>
              <w:fldChar w:fldCharType="end"/>
            </w:r>
          </w:hyperlink>
        </w:p>
        <w:p w14:paraId="5DEBA1D5" w14:textId="2F1DFA0A" w:rsidR="008149D7" w:rsidRPr="006772D0" w:rsidRDefault="0076643D">
          <w:pPr>
            <w:pStyle w:val="TOC3"/>
            <w:tabs>
              <w:tab w:val="right" w:leader="dot" w:pos="9350"/>
            </w:tabs>
            <w:rPr>
              <w:rFonts w:ascii="Arial" w:eastAsiaTheme="minorEastAsia" w:hAnsi="Arial" w:cs="Arial"/>
              <w:noProof/>
              <w:lang w:eastAsia="ko-KR"/>
            </w:rPr>
          </w:pPr>
          <w:hyperlink w:anchor="_Toc64375880" w:history="1">
            <w:r w:rsidR="008149D7" w:rsidRPr="006772D0">
              <w:rPr>
                <w:rStyle w:val="Hyperlink"/>
                <w:rFonts w:ascii="Arial" w:hAnsi="Arial" w:cs="Arial"/>
                <w:b/>
                <w:i/>
                <w:noProof/>
              </w:rPr>
              <w:t xml:space="preserve">FaRCg1 </w:t>
            </w:r>
            <w:r w:rsidR="008149D7" w:rsidRPr="006772D0">
              <w:rPr>
                <w:rStyle w:val="Hyperlink"/>
                <w:rFonts w:ascii="Arial" w:hAnsi="Arial" w:cs="Arial"/>
                <w:b/>
                <w:noProof/>
              </w:rPr>
              <w:t>(UFCg1HRM01)</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_Toc64375880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52</w:t>
            </w:r>
            <w:r w:rsidR="008149D7" w:rsidRPr="006772D0">
              <w:rPr>
                <w:rFonts w:ascii="Arial" w:hAnsi="Arial" w:cs="Arial"/>
                <w:noProof/>
                <w:webHidden/>
              </w:rPr>
              <w:fldChar w:fldCharType="end"/>
            </w:r>
          </w:hyperlink>
        </w:p>
        <w:p w14:paraId="33AC6237" w14:textId="13A8BF8C" w:rsidR="008149D7" w:rsidRPr="006772D0" w:rsidRDefault="0076643D">
          <w:pPr>
            <w:pStyle w:val="TOC1"/>
            <w:rPr>
              <w:rFonts w:ascii="Arial" w:eastAsiaTheme="minorEastAsia" w:hAnsi="Arial" w:cs="Arial"/>
              <w:noProof/>
              <w:lang w:eastAsia="ko-KR"/>
            </w:rPr>
          </w:pPr>
          <w:hyperlink w:anchor="_Toc64375881" w:history="1">
            <w:r w:rsidR="008149D7" w:rsidRPr="006772D0">
              <w:rPr>
                <w:rStyle w:val="Hyperlink"/>
                <w:rFonts w:ascii="Arial" w:hAnsi="Arial" w:cs="Arial"/>
                <w:b/>
                <w:noProof/>
              </w:rPr>
              <w:t>Multiplex Protocols</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_Toc64375881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55</w:t>
            </w:r>
            <w:r w:rsidR="008149D7" w:rsidRPr="006772D0">
              <w:rPr>
                <w:rFonts w:ascii="Arial" w:hAnsi="Arial" w:cs="Arial"/>
                <w:noProof/>
                <w:webHidden/>
              </w:rPr>
              <w:fldChar w:fldCharType="end"/>
            </w:r>
          </w:hyperlink>
        </w:p>
        <w:p w14:paraId="774098CA" w14:textId="20347265" w:rsidR="008149D7" w:rsidRPr="006772D0" w:rsidRDefault="0076643D">
          <w:pPr>
            <w:pStyle w:val="TOC3"/>
            <w:tabs>
              <w:tab w:val="right" w:leader="dot" w:pos="9350"/>
            </w:tabs>
            <w:rPr>
              <w:rFonts w:ascii="Arial" w:eastAsiaTheme="minorEastAsia" w:hAnsi="Arial" w:cs="Arial"/>
              <w:noProof/>
              <w:lang w:eastAsia="ko-KR"/>
            </w:rPr>
          </w:pPr>
          <w:hyperlink w:anchor="_Toc64375882" w:history="1">
            <w:r w:rsidR="008149D7" w:rsidRPr="006772D0">
              <w:rPr>
                <w:rStyle w:val="Hyperlink"/>
                <w:rFonts w:ascii="Arial" w:hAnsi="Arial" w:cs="Arial"/>
                <w:b/>
                <w:i/>
                <w:noProof/>
              </w:rPr>
              <w:t xml:space="preserve">FaFAD1 </w:t>
            </w:r>
            <w:r w:rsidR="008149D7" w:rsidRPr="006772D0">
              <w:rPr>
                <w:rStyle w:val="Hyperlink"/>
                <w:rFonts w:ascii="Arial" w:hAnsi="Arial" w:cs="Arial"/>
                <w:b/>
                <w:noProof/>
              </w:rPr>
              <w:t xml:space="preserve">(qFaFAD1) + </w:t>
            </w:r>
            <w:r w:rsidR="008149D7" w:rsidRPr="006772D0">
              <w:rPr>
                <w:rStyle w:val="Hyperlink"/>
                <w:rFonts w:ascii="Arial" w:hAnsi="Arial" w:cs="Arial"/>
                <w:b/>
                <w:i/>
                <w:noProof/>
              </w:rPr>
              <w:t xml:space="preserve">FaOMT </w:t>
            </w:r>
            <w:r w:rsidR="008149D7" w:rsidRPr="006772D0">
              <w:rPr>
                <w:rStyle w:val="Hyperlink"/>
                <w:rFonts w:ascii="Arial" w:hAnsi="Arial" w:cs="Arial"/>
                <w:b/>
                <w:noProof/>
              </w:rPr>
              <w:t>(FaOMTSI/NO)</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_Toc64375882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55</w:t>
            </w:r>
            <w:r w:rsidR="008149D7" w:rsidRPr="006772D0">
              <w:rPr>
                <w:rFonts w:ascii="Arial" w:hAnsi="Arial" w:cs="Arial"/>
                <w:noProof/>
                <w:webHidden/>
              </w:rPr>
              <w:fldChar w:fldCharType="end"/>
            </w:r>
          </w:hyperlink>
        </w:p>
        <w:p w14:paraId="04328229" w14:textId="2CEFD22F" w:rsidR="008149D7" w:rsidRPr="006772D0" w:rsidRDefault="0076643D">
          <w:pPr>
            <w:pStyle w:val="TOC3"/>
            <w:tabs>
              <w:tab w:val="right" w:leader="dot" w:pos="9350"/>
            </w:tabs>
            <w:rPr>
              <w:rFonts w:ascii="Arial" w:eastAsiaTheme="minorEastAsia" w:hAnsi="Arial" w:cs="Arial"/>
              <w:noProof/>
              <w:lang w:eastAsia="ko-KR"/>
            </w:rPr>
          </w:pPr>
          <w:hyperlink w:anchor="_Toc64375883" w:history="1">
            <w:r w:rsidR="008149D7" w:rsidRPr="006772D0">
              <w:rPr>
                <w:rStyle w:val="Hyperlink"/>
                <w:rFonts w:ascii="Arial" w:hAnsi="Arial" w:cs="Arial"/>
                <w:b/>
                <w:i/>
                <w:noProof/>
              </w:rPr>
              <w:t xml:space="preserve">FaRPc2 </w:t>
            </w:r>
            <w:r w:rsidR="008149D7" w:rsidRPr="006772D0">
              <w:rPr>
                <w:rStyle w:val="Hyperlink"/>
                <w:rFonts w:ascii="Arial" w:hAnsi="Arial" w:cs="Arial"/>
                <w:b/>
                <w:noProof/>
              </w:rPr>
              <w:t xml:space="preserve">(UFPc2HRM01) + </w:t>
            </w:r>
            <w:r w:rsidR="008149D7" w:rsidRPr="006772D0">
              <w:rPr>
                <w:rStyle w:val="Hyperlink"/>
                <w:rFonts w:ascii="Arial" w:hAnsi="Arial" w:cs="Arial"/>
                <w:b/>
                <w:i/>
                <w:noProof/>
              </w:rPr>
              <w:t>FaRCa</w:t>
            </w:r>
            <w:r w:rsidR="008149D7" w:rsidRPr="006772D0">
              <w:rPr>
                <w:rStyle w:val="Hyperlink"/>
                <w:rFonts w:ascii="Arial" w:hAnsi="Arial" w:cs="Arial"/>
                <w:b/>
                <w:noProof/>
              </w:rPr>
              <w:t>1 (UFCa1HRM02)</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_Toc64375883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58</w:t>
            </w:r>
            <w:r w:rsidR="008149D7" w:rsidRPr="006772D0">
              <w:rPr>
                <w:rFonts w:ascii="Arial" w:hAnsi="Arial" w:cs="Arial"/>
                <w:noProof/>
                <w:webHidden/>
              </w:rPr>
              <w:fldChar w:fldCharType="end"/>
            </w:r>
          </w:hyperlink>
        </w:p>
        <w:p w14:paraId="20B80D47" w14:textId="53DD2B2E" w:rsidR="008149D7" w:rsidRPr="006772D0" w:rsidRDefault="0076643D">
          <w:pPr>
            <w:pStyle w:val="TOC3"/>
            <w:tabs>
              <w:tab w:val="right" w:leader="dot" w:pos="9350"/>
            </w:tabs>
            <w:rPr>
              <w:rFonts w:ascii="Arial" w:eastAsiaTheme="minorEastAsia" w:hAnsi="Arial" w:cs="Arial"/>
              <w:noProof/>
              <w:lang w:eastAsia="ko-KR"/>
            </w:rPr>
          </w:pPr>
          <w:hyperlink w:anchor="_Toc64375884" w:history="1">
            <w:r w:rsidR="008149D7" w:rsidRPr="006772D0">
              <w:rPr>
                <w:rStyle w:val="Hyperlink"/>
                <w:rFonts w:ascii="Arial" w:hAnsi="Arial" w:cs="Arial"/>
                <w:b/>
                <w:i/>
                <w:noProof/>
              </w:rPr>
              <w:t xml:space="preserve">FaRPc2 </w:t>
            </w:r>
            <w:r w:rsidR="008149D7" w:rsidRPr="006772D0">
              <w:rPr>
                <w:rStyle w:val="Hyperlink"/>
                <w:rFonts w:ascii="Arial" w:hAnsi="Arial" w:cs="Arial"/>
                <w:b/>
                <w:noProof/>
              </w:rPr>
              <w:t xml:space="preserve">(UFPc2HRM02) + </w:t>
            </w:r>
            <w:r w:rsidR="008149D7" w:rsidRPr="006772D0">
              <w:rPr>
                <w:rStyle w:val="Hyperlink"/>
                <w:rFonts w:ascii="Arial" w:hAnsi="Arial" w:cs="Arial"/>
                <w:b/>
                <w:i/>
                <w:noProof/>
              </w:rPr>
              <w:t>FaRCa1</w:t>
            </w:r>
            <w:r w:rsidR="008149D7" w:rsidRPr="006772D0">
              <w:rPr>
                <w:rStyle w:val="Hyperlink"/>
                <w:rFonts w:ascii="Arial" w:hAnsi="Arial" w:cs="Arial"/>
                <w:b/>
                <w:noProof/>
              </w:rPr>
              <w:t xml:space="preserve"> (UFCa1HRM02)</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_Toc64375884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62</w:t>
            </w:r>
            <w:r w:rsidR="008149D7" w:rsidRPr="006772D0">
              <w:rPr>
                <w:rFonts w:ascii="Arial" w:hAnsi="Arial" w:cs="Arial"/>
                <w:noProof/>
                <w:webHidden/>
              </w:rPr>
              <w:fldChar w:fldCharType="end"/>
            </w:r>
          </w:hyperlink>
        </w:p>
        <w:p w14:paraId="4FE220FA" w14:textId="2C7FD7BD" w:rsidR="008149D7" w:rsidRPr="006772D0" w:rsidRDefault="0076643D">
          <w:pPr>
            <w:pStyle w:val="TOC3"/>
            <w:tabs>
              <w:tab w:val="right" w:leader="dot" w:pos="9350"/>
            </w:tabs>
            <w:rPr>
              <w:rFonts w:ascii="Arial" w:eastAsiaTheme="minorEastAsia" w:hAnsi="Arial" w:cs="Arial"/>
              <w:noProof/>
              <w:lang w:eastAsia="ko-KR"/>
            </w:rPr>
          </w:pPr>
          <w:hyperlink w:anchor="_Toc64375885" w:history="1">
            <w:r w:rsidR="008149D7" w:rsidRPr="006772D0">
              <w:rPr>
                <w:rStyle w:val="Hyperlink"/>
                <w:rFonts w:ascii="Arial" w:hAnsi="Arial" w:cs="Arial"/>
                <w:b/>
                <w:i/>
                <w:noProof/>
              </w:rPr>
              <w:t>FaFAD1</w:t>
            </w:r>
            <w:r w:rsidR="008149D7" w:rsidRPr="006772D0">
              <w:rPr>
                <w:rStyle w:val="Hyperlink"/>
                <w:rFonts w:ascii="Arial" w:hAnsi="Arial" w:cs="Arial"/>
                <w:b/>
                <w:noProof/>
              </w:rPr>
              <w:t xml:space="preserve"> (UFGDHRM5) +</w:t>
            </w:r>
            <w:r w:rsidR="008149D7" w:rsidRPr="006772D0">
              <w:rPr>
                <w:rStyle w:val="Hyperlink"/>
                <w:rFonts w:ascii="Arial" w:hAnsi="Arial" w:cs="Arial"/>
                <w:b/>
                <w:i/>
                <w:noProof/>
              </w:rPr>
              <w:t xml:space="preserve"> FaRPc2 </w:t>
            </w:r>
            <w:r w:rsidR="008149D7" w:rsidRPr="006772D0">
              <w:rPr>
                <w:rStyle w:val="Hyperlink"/>
                <w:rFonts w:ascii="Arial" w:hAnsi="Arial" w:cs="Arial"/>
                <w:b/>
                <w:noProof/>
              </w:rPr>
              <w:t>(RPCHRM3)</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_Toc64375885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66</w:t>
            </w:r>
            <w:r w:rsidR="008149D7" w:rsidRPr="006772D0">
              <w:rPr>
                <w:rFonts w:ascii="Arial" w:hAnsi="Arial" w:cs="Arial"/>
                <w:noProof/>
                <w:webHidden/>
              </w:rPr>
              <w:fldChar w:fldCharType="end"/>
            </w:r>
          </w:hyperlink>
        </w:p>
        <w:p w14:paraId="3117FBE6" w14:textId="133AB391" w:rsidR="008149D7" w:rsidRPr="006772D0" w:rsidRDefault="0076643D">
          <w:pPr>
            <w:pStyle w:val="TOC1"/>
            <w:rPr>
              <w:rFonts w:ascii="Arial" w:eastAsiaTheme="minorEastAsia" w:hAnsi="Arial" w:cs="Arial"/>
              <w:noProof/>
              <w:lang w:eastAsia="ko-KR"/>
            </w:rPr>
          </w:pPr>
          <w:hyperlink w:anchor="_Toc64375886" w:history="1">
            <w:r w:rsidR="008149D7" w:rsidRPr="006772D0">
              <w:rPr>
                <w:rStyle w:val="Hyperlink"/>
                <w:rFonts w:ascii="Arial" w:hAnsi="Arial" w:cs="Arial"/>
                <w:b/>
                <w:noProof/>
              </w:rPr>
              <w:t>References</w:t>
            </w:r>
            <w:r w:rsidR="008149D7" w:rsidRPr="006772D0">
              <w:rPr>
                <w:rFonts w:ascii="Arial" w:hAnsi="Arial" w:cs="Arial"/>
                <w:noProof/>
                <w:webHidden/>
              </w:rPr>
              <w:tab/>
            </w:r>
            <w:r w:rsidR="008149D7" w:rsidRPr="006772D0">
              <w:rPr>
                <w:rFonts w:ascii="Arial" w:hAnsi="Arial" w:cs="Arial"/>
                <w:noProof/>
                <w:webHidden/>
              </w:rPr>
              <w:fldChar w:fldCharType="begin"/>
            </w:r>
            <w:r w:rsidR="008149D7" w:rsidRPr="006772D0">
              <w:rPr>
                <w:rFonts w:ascii="Arial" w:hAnsi="Arial" w:cs="Arial"/>
                <w:noProof/>
                <w:webHidden/>
              </w:rPr>
              <w:instrText xml:space="preserve"> PAGEREF _Toc64375886 \h </w:instrText>
            </w:r>
            <w:r w:rsidR="008149D7" w:rsidRPr="006772D0">
              <w:rPr>
                <w:rFonts w:ascii="Arial" w:hAnsi="Arial" w:cs="Arial"/>
                <w:noProof/>
                <w:webHidden/>
              </w:rPr>
            </w:r>
            <w:r w:rsidR="008149D7" w:rsidRPr="006772D0">
              <w:rPr>
                <w:rFonts w:ascii="Arial" w:hAnsi="Arial" w:cs="Arial"/>
                <w:noProof/>
                <w:webHidden/>
              </w:rPr>
              <w:fldChar w:fldCharType="separate"/>
            </w:r>
            <w:r w:rsidR="008149D7" w:rsidRPr="006772D0">
              <w:rPr>
                <w:rFonts w:ascii="Arial" w:hAnsi="Arial" w:cs="Arial"/>
                <w:noProof/>
                <w:webHidden/>
              </w:rPr>
              <w:t>70</w:t>
            </w:r>
            <w:r w:rsidR="008149D7" w:rsidRPr="006772D0">
              <w:rPr>
                <w:rFonts w:ascii="Arial" w:hAnsi="Arial" w:cs="Arial"/>
                <w:noProof/>
                <w:webHidden/>
              </w:rPr>
              <w:fldChar w:fldCharType="end"/>
            </w:r>
          </w:hyperlink>
        </w:p>
        <w:p w14:paraId="1075F4E4" w14:textId="002781AC" w:rsidR="00E50DD1" w:rsidRPr="002029C1" w:rsidRDefault="00E4716C">
          <w:pPr>
            <w:rPr>
              <w:rFonts w:ascii="Arial" w:hAnsi="Arial" w:cs="Arial"/>
            </w:rPr>
            <w:sectPr w:rsidR="00E50DD1" w:rsidRPr="002029C1" w:rsidSect="00A13B17">
              <w:footerReference w:type="first" r:id="rId10"/>
              <w:pgSz w:w="12240" w:h="15840"/>
              <w:pgMar w:top="1440" w:right="1440" w:bottom="1440" w:left="1440" w:header="720" w:footer="720" w:gutter="0"/>
              <w:pgNumType w:fmt="lowerRoman" w:start="1"/>
              <w:cols w:space="720"/>
              <w:titlePg/>
              <w:docGrid w:linePitch="360"/>
            </w:sectPr>
          </w:pPr>
          <w:r w:rsidRPr="006772D0">
            <w:rPr>
              <w:rFonts w:ascii="Arial" w:hAnsi="Arial" w:cs="Arial"/>
              <w:b/>
              <w:bCs/>
              <w:noProof/>
            </w:rPr>
            <w:fldChar w:fldCharType="end"/>
          </w:r>
        </w:p>
      </w:sdtContent>
    </w:sdt>
    <w:p w14:paraId="41BD56C1" w14:textId="61571FF9" w:rsidR="00244C95" w:rsidRPr="005F2C1F" w:rsidRDefault="00244C95" w:rsidP="00244C95">
      <w:pPr>
        <w:pStyle w:val="Heading1"/>
        <w:jc w:val="center"/>
        <w:rPr>
          <w:rFonts w:ascii="Arial" w:hAnsi="Arial" w:cs="Arial"/>
          <w:b/>
          <w:color w:val="auto"/>
          <w:sz w:val="40"/>
        </w:rPr>
      </w:pPr>
      <w:bookmarkStart w:id="0" w:name="_Toc64375859"/>
      <w:r w:rsidRPr="005F2C1F">
        <w:rPr>
          <w:rFonts w:ascii="Arial" w:hAnsi="Arial" w:cs="Arial"/>
          <w:b/>
          <w:color w:val="auto"/>
          <w:sz w:val="40"/>
        </w:rPr>
        <w:lastRenderedPageBreak/>
        <w:t>Introduction</w:t>
      </w:r>
      <w:bookmarkEnd w:id="0"/>
    </w:p>
    <w:p w14:paraId="17B5F246" w14:textId="77777777" w:rsidR="00244C95" w:rsidRPr="002029C1" w:rsidRDefault="00244C95" w:rsidP="00244C95">
      <w:pPr>
        <w:rPr>
          <w:rFonts w:ascii="Arial" w:hAnsi="Arial" w:cs="Arial"/>
        </w:rPr>
      </w:pPr>
      <w:r w:rsidRPr="002029C1">
        <w:rPr>
          <w:rFonts w:ascii="Arial" w:hAnsi="Arial" w:cs="Arial"/>
          <w:noProof/>
        </w:rPr>
        <mc:AlternateContent>
          <mc:Choice Requires="wps">
            <w:drawing>
              <wp:anchor distT="0" distB="0" distL="114300" distR="114300" simplePos="0" relativeHeight="251655168" behindDoc="0" locked="0" layoutInCell="1" allowOverlap="1" wp14:anchorId="3A1C17D6" wp14:editId="5DA2267F">
                <wp:simplePos x="0" y="0"/>
                <wp:positionH relativeFrom="column">
                  <wp:posOffset>15240</wp:posOffset>
                </wp:positionH>
                <wp:positionV relativeFrom="paragraph">
                  <wp:posOffset>27940</wp:posOffset>
                </wp:positionV>
                <wp:extent cx="5913120" cy="0"/>
                <wp:effectExtent l="0" t="0" r="30480" b="19050"/>
                <wp:wrapNone/>
                <wp:docPr id="2" name="Straight Connector 2"/>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6A0625" id="Straight Connector 2"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di1wEAAA0EAAAOAAAAZHJzL2Uyb0RvYy54bWysU8tu2zAQvBfoPxC813oUfQmWc3CQXorW&#10;aNIPYKilRYAvLFnL/vsuKVsO2qJAg1wocXdnuDNcrm+O1rADYNTe9bxZ1ZyBk37Qbt/zHw93bz5y&#10;FpNwgzDeQc9PEPnN5vWr9RQ6aP3ozQDIiMTFbgo9H1MKXVVFOYIVceUDOEoqj1Yk2uK+GlBMxG5N&#10;1db1+2ryOAT0EmKk6O2c5JvCrxTI9E2pCImZnlNvqaxY1se8Vpu16PYowqjluQ3xjC6s0I4OXahu&#10;RRLsJ+o/qKyW6KNXaSW9rbxSWkLRQGqa+jc196MIULSQOTEsNsWXo5VfDztkeuh5y5kTlq7oPqHQ&#10;+zGxrXeODPTI2uzTFGJH5Vu3w/Muhh1m0UeFNn9JDjsWb0+Lt3BMTFLw3afmbdPSFchLrroCA8b0&#10;Gbxl+afnRrssW3Ti8CUmOoxKLyU5bBybaNjaD3VdyqI3erjTxuRkGR3YGmQHQZeejk1unhieVNHO&#10;OApmSbOI8pdOBmb+76DIFGq7mQ/I43jlFFKCSxde46g6wxR1sADPnf0LeK7PUCij+j/gBVFO9i4t&#10;YKudx7+1fbVCzfUXB2bd2YJHP5zK9RZraOaKc+f3kYf66b7Ar6948wsAAP//AwBQSwMEFAAGAAgA&#10;AAAhAIofrsbbAAAABQEAAA8AAABkcnMvZG93bnJldi54bWxMjs1OwzAQhO9IvIO1lbhRp7+UNE4F&#10;SEhFOVE4wM2Nt0lEvLZit0nfvksvcBqNZjTzZZvBtuKEXWgcKZiMExBIpTMNVQo+P17vVyBC1GR0&#10;6wgVnDHAJr+9yXRqXE/veNrFSvAIhVQrqGP0qZShrNHqMHYeibOD66yObLtKmk73PG5bOU2SpbS6&#10;IX6otceXGsuf3dEqKIrnfhLjNjy89Yuvwvvvw3a1UOpuNDytQUQc4l8ZfvEZHXJm2rsjmSBaBdM5&#10;FxXMWTh9nM2WIPZXL/NM/qfPLwAAAP//AwBQSwECLQAUAAYACAAAACEAtoM4kv4AAADhAQAAEwAA&#10;AAAAAAAAAAAAAAAAAAAAW0NvbnRlbnRfVHlwZXNdLnhtbFBLAQItABQABgAIAAAAIQA4/SH/1gAA&#10;AJQBAAALAAAAAAAAAAAAAAAAAC8BAABfcmVscy8ucmVsc1BLAQItABQABgAIAAAAIQA0y+di1wEA&#10;AA0EAAAOAAAAAAAAAAAAAAAAAC4CAABkcnMvZTJvRG9jLnhtbFBLAQItABQABgAIAAAAIQCKH67G&#10;2wAAAAUBAAAPAAAAAAAAAAAAAAAAADEEAABkcnMvZG93bnJldi54bWxQSwUGAAAAAAQABADzAAAA&#10;OQUAAAAA&#10;" strokecolor="black [3213]" strokeweight="1pt">
                <v:stroke joinstyle="miter"/>
              </v:line>
            </w:pict>
          </mc:Fallback>
        </mc:AlternateContent>
      </w:r>
    </w:p>
    <w:p w14:paraId="672222D8" w14:textId="7E055212" w:rsidR="00977AE2" w:rsidRPr="005F2C1F" w:rsidRDefault="0074788C" w:rsidP="004521C6">
      <w:pPr>
        <w:spacing w:line="360" w:lineRule="auto"/>
        <w:jc w:val="both"/>
        <w:rPr>
          <w:rFonts w:ascii="Arial" w:hAnsi="Arial" w:cs="Arial"/>
          <w:color w:val="000000" w:themeColor="text1"/>
        </w:rPr>
      </w:pPr>
      <w:r w:rsidRPr="005F2C1F">
        <w:rPr>
          <w:rFonts w:ascii="Arial" w:hAnsi="Arial" w:cs="Arial"/>
          <w:color w:val="000000" w:themeColor="text1"/>
        </w:rPr>
        <w:t xml:space="preserve">The </w:t>
      </w:r>
      <w:proofErr w:type="spellStart"/>
      <w:r w:rsidRPr="005F2C1F">
        <w:rPr>
          <w:rFonts w:ascii="Arial" w:hAnsi="Arial" w:cs="Arial"/>
          <w:color w:val="000000" w:themeColor="text1"/>
        </w:rPr>
        <w:t>RosBREED</w:t>
      </w:r>
      <w:proofErr w:type="spellEnd"/>
      <w:r w:rsidRPr="005F2C1F">
        <w:rPr>
          <w:rFonts w:ascii="Arial" w:hAnsi="Arial" w:cs="Arial"/>
          <w:color w:val="000000" w:themeColor="text1"/>
        </w:rPr>
        <w:t xml:space="preserve"> project </w:t>
      </w:r>
      <w:r w:rsidR="00D64238" w:rsidRPr="005F2C1F">
        <w:rPr>
          <w:rFonts w:ascii="Arial" w:hAnsi="Arial" w:cs="Arial"/>
          <w:color w:val="000000" w:themeColor="text1"/>
        </w:rPr>
        <w:t xml:space="preserve">is a </w:t>
      </w:r>
      <w:r w:rsidRPr="005F2C1F">
        <w:rPr>
          <w:rFonts w:ascii="Arial" w:hAnsi="Arial" w:cs="Arial"/>
          <w:color w:val="000000" w:themeColor="text1"/>
        </w:rPr>
        <w:t>USDA-NIFA specialty crops research initiative project</w:t>
      </w:r>
      <w:r w:rsidR="00D64238" w:rsidRPr="005F2C1F">
        <w:rPr>
          <w:rFonts w:ascii="Arial" w:hAnsi="Arial" w:cs="Arial"/>
          <w:color w:val="000000" w:themeColor="text1"/>
        </w:rPr>
        <w:t xml:space="preserve"> focused on </w:t>
      </w:r>
      <w:r w:rsidR="00977AE2" w:rsidRPr="005F2C1F">
        <w:rPr>
          <w:rFonts w:ascii="Arial" w:hAnsi="Arial" w:cs="Arial"/>
          <w:color w:val="000000" w:themeColor="text1"/>
        </w:rPr>
        <w:t xml:space="preserve">leveraging genetic information to improve </w:t>
      </w:r>
      <w:r w:rsidR="00D64238" w:rsidRPr="005F2C1F">
        <w:rPr>
          <w:rFonts w:ascii="Arial" w:hAnsi="Arial" w:cs="Arial"/>
          <w:color w:val="000000" w:themeColor="text1"/>
        </w:rPr>
        <w:t xml:space="preserve">rosaceous crops. The </w:t>
      </w:r>
      <w:proofErr w:type="spellStart"/>
      <w:r w:rsidR="00D64238" w:rsidRPr="005F2C1F">
        <w:rPr>
          <w:rFonts w:ascii="Arial" w:hAnsi="Arial" w:cs="Arial"/>
          <w:color w:val="000000" w:themeColor="text1"/>
        </w:rPr>
        <w:t>RosBREED</w:t>
      </w:r>
      <w:proofErr w:type="spellEnd"/>
      <w:r w:rsidR="00D64238" w:rsidRPr="005F2C1F">
        <w:rPr>
          <w:rFonts w:ascii="Arial" w:hAnsi="Arial" w:cs="Arial"/>
          <w:color w:val="000000" w:themeColor="text1"/>
        </w:rPr>
        <w:t xml:space="preserve"> project focuses on eight crops: apple, blackberry, peach, pear, rose, strawberry, sweet cherry, and tart cherry. The first </w:t>
      </w:r>
      <w:proofErr w:type="spellStart"/>
      <w:r w:rsidR="00D64238" w:rsidRPr="005F2C1F">
        <w:rPr>
          <w:rFonts w:ascii="Arial" w:hAnsi="Arial" w:cs="Arial"/>
          <w:color w:val="000000" w:themeColor="text1"/>
        </w:rPr>
        <w:t>RosBREED</w:t>
      </w:r>
      <w:proofErr w:type="spellEnd"/>
      <w:r w:rsidR="00D64238" w:rsidRPr="005F2C1F">
        <w:rPr>
          <w:rFonts w:ascii="Arial" w:hAnsi="Arial" w:cs="Arial"/>
          <w:color w:val="000000" w:themeColor="text1"/>
        </w:rPr>
        <w:t xml:space="preserve"> grant (2009-51181-05808) was funded in 2009 and developed many populations, phenotyping protocols, </w:t>
      </w:r>
      <w:r w:rsidR="00A30990" w:rsidRPr="005F2C1F">
        <w:rPr>
          <w:rFonts w:ascii="Arial" w:hAnsi="Arial" w:cs="Arial"/>
          <w:color w:val="000000" w:themeColor="text1"/>
        </w:rPr>
        <w:t>phenotypic and genotypic data,</w:t>
      </w:r>
      <w:r w:rsidR="00D64238" w:rsidRPr="005F2C1F">
        <w:rPr>
          <w:rFonts w:ascii="Arial" w:hAnsi="Arial" w:cs="Arial"/>
          <w:color w:val="000000" w:themeColor="text1"/>
        </w:rPr>
        <w:t xml:space="preserve"> genomic resources</w:t>
      </w:r>
      <w:r w:rsidR="006A7653" w:rsidRPr="005F2C1F">
        <w:rPr>
          <w:rFonts w:ascii="Arial" w:hAnsi="Arial" w:cs="Arial"/>
          <w:color w:val="000000" w:themeColor="text1"/>
        </w:rPr>
        <w:t>,</w:t>
      </w:r>
      <w:r w:rsidR="00A30990" w:rsidRPr="005F2C1F">
        <w:rPr>
          <w:rFonts w:ascii="Arial" w:hAnsi="Arial" w:cs="Arial"/>
          <w:color w:val="000000" w:themeColor="text1"/>
        </w:rPr>
        <w:t xml:space="preserve"> and tools to analyze them.</w:t>
      </w:r>
      <w:r w:rsidR="00145EFC" w:rsidRPr="005F2C1F">
        <w:rPr>
          <w:rFonts w:ascii="Arial" w:hAnsi="Arial" w:cs="Arial"/>
          <w:color w:val="000000" w:themeColor="text1"/>
        </w:rPr>
        <w:t xml:space="preserve"> </w:t>
      </w:r>
      <w:r w:rsidR="00A30990" w:rsidRPr="005F2C1F">
        <w:rPr>
          <w:rFonts w:ascii="Arial" w:hAnsi="Arial" w:cs="Arial"/>
          <w:color w:val="000000" w:themeColor="text1"/>
        </w:rPr>
        <w:t xml:space="preserve">The first grant was focused on identifying QTLs for fruit quality traits. </w:t>
      </w:r>
      <w:r w:rsidR="00D64238" w:rsidRPr="005F2C1F">
        <w:rPr>
          <w:rFonts w:ascii="Arial" w:hAnsi="Arial" w:cs="Arial"/>
          <w:color w:val="000000" w:themeColor="text1"/>
        </w:rPr>
        <w:t xml:space="preserve">The second </w:t>
      </w:r>
      <w:proofErr w:type="spellStart"/>
      <w:r w:rsidR="00D64238" w:rsidRPr="005F2C1F">
        <w:rPr>
          <w:rFonts w:ascii="Arial" w:hAnsi="Arial" w:cs="Arial"/>
          <w:color w:val="000000" w:themeColor="text1"/>
        </w:rPr>
        <w:t>RosBREED</w:t>
      </w:r>
      <w:proofErr w:type="spellEnd"/>
      <w:r w:rsidR="00D64238" w:rsidRPr="005F2C1F">
        <w:rPr>
          <w:rFonts w:ascii="Arial" w:hAnsi="Arial" w:cs="Arial"/>
          <w:color w:val="000000" w:themeColor="text1"/>
        </w:rPr>
        <w:t xml:space="preserve"> grant (2014-51181-22378) built upon the initial work</w:t>
      </w:r>
      <w:r w:rsidR="003840CC" w:rsidRPr="005F2C1F">
        <w:rPr>
          <w:rFonts w:ascii="Arial" w:hAnsi="Arial" w:cs="Arial"/>
          <w:color w:val="000000" w:themeColor="text1"/>
        </w:rPr>
        <w:t xml:space="preserve"> done by </w:t>
      </w:r>
      <w:r w:rsidR="00A30990" w:rsidRPr="005F2C1F">
        <w:rPr>
          <w:rFonts w:ascii="Arial" w:hAnsi="Arial" w:cs="Arial"/>
          <w:color w:val="000000" w:themeColor="text1"/>
        </w:rPr>
        <w:t>combining those QTLs for</w:t>
      </w:r>
      <w:r w:rsidR="00977AE2" w:rsidRPr="005F2C1F">
        <w:rPr>
          <w:rFonts w:ascii="Arial" w:hAnsi="Arial" w:cs="Arial"/>
          <w:color w:val="000000" w:themeColor="text1"/>
        </w:rPr>
        <w:t xml:space="preserve"> horticultural quality </w:t>
      </w:r>
      <w:r w:rsidR="00A30990" w:rsidRPr="005F2C1F">
        <w:rPr>
          <w:rFonts w:ascii="Arial" w:hAnsi="Arial" w:cs="Arial"/>
          <w:color w:val="000000" w:themeColor="text1"/>
        </w:rPr>
        <w:t xml:space="preserve">with </w:t>
      </w:r>
      <w:r w:rsidR="00977AE2" w:rsidRPr="005F2C1F">
        <w:rPr>
          <w:rFonts w:ascii="Arial" w:hAnsi="Arial" w:cs="Arial"/>
          <w:color w:val="000000" w:themeColor="text1"/>
        </w:rPr>
        <w:t>disease resistance</w:t>
      </w:r>
      <w:r w:rsidR="00A30990" w:rsidRPr="005F2C1F">
        <w:rPr>
          <w:rFonts w:ascii="Arial" w:hAnsi="Arial" w:cs="Arial"/>
          <w:color w:val="000000" w:themeColor="text1"/>
        </w:rPr>
        <w:t xml:space="preserve"> loci identified during this second grant in DNA tests that can be used in</w:t>
      </w:r>
      <w:r w:rsidR="00D64238" w:rsidRPr="005F2C1F">
        <w:rPr>
          <w:rFonts w:ascii="Arial" w:hAnsi="Arial" w:cs="Arial"/>
          <w:color w:val="000000" w:themeColor="text1"/>
        </w:rPr>
        <w:t xml:space="preserve"> </w:t>
      </w:r>
      <w:r w:rsidR="00977AE2" w:rsidRPr="005F2C1F">
        <w:rPr>
          <w:rFonts w:ascii="Arial" w:hAnsi="Arial" w:cs="Arial"/>
          <w:color w:val="000000" w:themeColor="text1"/>
        </w:rPr>
        <w:t>DNA-informed breeding</w:t>
      </w:r>
      <w:r w:rsidR="00D64238" w:rsidRPr="005F2C1F">
        <w:rPr>
          <w:rFonts w:ascii="Arial" w:hAnsi="Arial" w:cs="Arial"/>
          <w:color w:val="000000" w:themeColor="text1"/>
        </w:rPr>
        <w:t>.</w:t>
      </w:r>
    </w:p>
    <w:p w14:paraId="1E5A7FD9" w14:textId="148BDFB9" w:rsidR="00977AE2" w:rsidRPr="005F2C1F" w:rsidRDefault="00A30990" w:rsidP="004521C6">
      <w:pPr>
        <w:spacing w:line="360" w:lineRule="auto"/>
        <w:jc w:val="both"/>
        <w:rPr>
          <w:rFonts w:ascii="Arial" w:hAnsi="Arial" w:cs="Arial"/>
          <w:color w:val="000000" w:themeColor="text1"/>
        </w:rPr>
      </w:pPr>
      <w:r w:rsidRPr="005F2C1F">
        <w:rPr>
          <w:rFonts w:ascii="Arial" w:hAnsi="Arial" w:cs="Arial"/>
          <w:color w:val="000000" w:themeColor="text1"/>
        </w:rPr>
        <w:t xml:space="preserve">Research in strawberry </w:t>
      </w:r>
      <w:r w:rsidR="00977AE2" w:rsidRPr="005F2C1F">
        <w:rPr>
          <w:rFonts w:ascii="Arial" w:hAnsi="Arial" w:cs="Arial"/>
          <w:color w:val="000000" w:themeColor="text1"/>
        </w:rPr>
        <w:t xml:space="preserve">in the </w:t>
      </w:r>
      <w:proofErr w:type="spellStart"/>
      <w:r w:rsidR="00977AE2" w:rsidRPr="005F2C1F">
        <w:rPr>
          <w:rFonts w:ascii="Arial" w:hAnsi="Arial" w:cs="Arial"/>
          <w:color w:val="000000" w:themeColor="text1"/>
        </w:rPr>
        <w:t>RosBREED</w:t>
      </w:r>
      <w:proofErr w:type="spellEnd"/>
      <w:r w:rsidR="00977AE2" w:rsidRPr="005F2C1F">
        <w:rPr>
          <w:rFonts w:ascii="Arial" w:hAnsi="Arial" w:cs="Arial"/>
          <w:color w:val="000000" w:themeColor="text1"/>
        </w:rPr>
        <w:t xml:space="preserve"> project </w:t>
      </w:r>
      <w:r w:rsidRPr="005F2C1F">
        <w:rPr>
          <w:rFonts w:ascii="Arial" w:hAnsi="Arial" w:cs="Arial"/>
          <w:color w:val="000000" w:themeColor="text1"/>
        </w:rPr>
        <w:t>led</w:t>
      </w:r>
      <w:r w:rsidR="00977AE2" w:rsidRPr="005F2C1F">
        <w:rPr>
          <w:rFonts w:ascii="Arial" w:hAnsi="Arial" w:cs="Arial"/>
          <w:color w:val="000000" w:themeColor="text1"/>
        </w:rPr>
        <w:t xml:space="preserve"> to numerous tests. To assist breeders and companies/laboratories providing diagnostic testing to breeders, we have compiled a compendium of DNA tests for strawberries. The purpose of this compendium is to distil information from primary literature related to the DNA tests,</w:t>
      </w:r>
      <w:r w:rsidR="003840CC" w:rsidRPr="005F2C1F">
        <w:rPr>
          <w:rFonts w:ascii="Arial" w:hAnsi="Arial" w:cs="Arial"/>
          <w:color w:val="000000" w:themeColor="text1"/>
        </w:rPr>
        <w:t xml:space="preserve"> help identify primary literature associated with these tests,</w:t>
      </w:r>
      <w:r w:rsidR="00977AE2" w:rsidRPr="005F2C1F">
        <w:rPr>
          <w:rFonts w:ascii="Arial" w:hAnsi="Arial" w:cs="Arial"/>
          <w:color w:val="000000" w:themeColor="text1"/>
        </w:rPr>
        <w:t xml:space="preserve"> provide a starting point for test optimization, and assist in the interpretation of tests for informed breeding decisions.</w:t>
      </w:r>
    </w:p>
    <w:p w14:paraId="5C270F6E" w14:textId="0D649C3D" w:rsidR="00F90838" w:rsidRPr="005F2C1F" w:rsidRDefault="00F90838" w:rsidP="004521C6">
      <w:pPr>
        <w:spacing w:line="360" w:lineRule="auto"/>
        <w:jc w:val="both"/>
        <w:rPr>
          <w:rFonts w:ascii="Arial" w:hAnsi="Arial" w:cs="Arial"/>
          <w:color w:val="000000" w:themeColor="text1"/>
        </w:rPr>
      </w:pPr>
      <w:r w:rsidRPr="005F2C1F">
        <w:rPr>
          <w:rFonts w:ascii="Arial" w:hAnsi="Arial" w:cs="Arial"/>
          <w:color w:val="000000" w:themeColor="text1"/>
        </w:rPr>
        <w:t>In this book, tests are organized by trait (e.g. fruit quality and disease resistance), the gene/QTL being tested, and the test being used. Multiple tests exist for some genes/QTLs that differ in how they are interpreted (e.g. a test visualized via capillary electrophoresis versus one visualized via melt curve analysis). Each test will be listed to allow users to best adapt to available laboratory equipment. For each test, a brief background is provided telling the user: 1) what trait the test targets, 2) what gene/QTL is targeted, and 3) what resources are available that can further describe the test. Next the technical details of the test are provided including the primer sequences and suggested starting reaction mixtures and PCR protocols. Following the technical details, a description of how to interpret the test and control cultivars are listed. Many of these control cultivars can be found at the USDA-ARS National Clonal Germplasm Repository in Corvallis, OR. The final section consists of additional notes and caveats surrounding the test. Users are reminded to read the entire protocol prior to use to identify any caveats related to their testing needs.</w:t>
      </w:r>
    </w:p>
    <w:p w14:paraId="13C17831" w14:textId="77777777" w:rsidR="005C4153" w:rsidRPr="005F2C1F" w:rsidRDefault="005C4153" w:rsidP="00965A77">
      <w:pPr>
        <w:rPr>
          <w:rFonts w:ascii="Arial" w:hAnsi="Arial" w:cs="Arial"/>
          <w:color w:val="000000" w:themeColor="text1"/>
        </w:rPr>
      </w:pPr>
    </w:p>
    <w:p w14:paraId="55BEB6C1" w14:textId="31C8B672" w:rsidR="00E50DD1" w:rsidRPr="005F2C1F" w:rsidRDefault="00E50DD1" w:rsidP="00E50DD1">
      <w:pPr>
        <w:rPr>
          <w:rFonts w:ascii="Arial" w:hAnsi="Arial" w:cs="Arial"/>
        </w:rPr>
      </w:pPr>
      <w:r w:rsidRPr="005F2C1F">
        <w:rPr>
          <w:rFonts w:ascii="Arial" w:hAnsi="Arial" w:cs="Arial"/>
        </w:rPr>
        <w:br w:type="page"/>
      </w:r>
    </w:p>
    <w:p w14:paraId="59B9B1F0" w14:textId="348FE76E" w:rsidR="00887577" w:rsidRPr="005F2C1F" w:rsidRDefault="00887577" w:rsidP="00887577">
      <w:pPr>
        <w:pStyle w:val="Heading1"/>
        <w:jc w:val="center"/>
        <w:rPr>
          <w:rFonts w:ascii="Arial" w:hAnsi="Arial" w:cs="Arial"/>
          <w:b/>
          <w:color w:val="auto"/>
          <w:sz w:val="40"/>
        </w:rPr>
      </w:pPr>
      <w:bookmarkStart w:id="1" w:name="_Toc523918952"/>
      <w:bookmarkStart w:id="2" w:name="_Toc64375860"/>
      <w:r w:rsidRPr="005F2C1F">
        <w:rPr>
          <w:rFonts w:ascii="Arial" w:hAnsi="Arial" w:cs="Arial"/>
          <w:b/>
          <w:color w:val="auto"/>
          <w:sz w:val="40"/>
        </w:rPr>
        <w:lastRenderedPageBreak/>
        <w:t>Flowering Traits</w:t>
      </w:r>
      <w:bookmarkEnd w:id="1"/>
      <w:bookmarkEnd w:id="2"/>
    </w:p>
    <w:p w14:paraId="43EC284B" w14:textId="77777777" w:rsidR="00887577" w:rsidRPr="002029C1" w:rsidRDefault="00887577" w:rsidP="00887577">
      <w:pPr>
        <w:rPr>
          <w:rFonts w:ascii="Arial" w:hAnsi="Arial" w:cs="Arial"/>
        </w:rPr>
      </w:pPr>
      <w:r w:rsidRPr="002029C1">
        <w:rPr>
          <w:rFonts w:ascii="Arial" w:hAnsi="Arial" w:cs="Arial"/>
          <w:noProof/>
        </w:rPr>
        <mc:AlternateContent>
          <mc:Choice Requires="wps">
            <w:drawing>
              <wp:anchor distT="0" distB="0" distL="114300" distR="114300" simplePos="0" relativeHeight="251718656" behindDoc="0" locked="0" layoutInCell="1" allowOverlap="1" wp14:anchorId="20860B84" wp14:editId="30ABBB24">
                <wp:simplePos x="0" y="0"/>
                <wp:positionH relativeFrom="column">
                  <wp:posOffset>15240</wp:posOffset>
                </wp:positionH>
                <wp:positionV relativeFrom="paragraph">
                  <wp:posOffset>27940</wp:posOffset>
                </wp:positionV>
                <wp:extent cx="5913120" cy="0"/>
                <wp:effectExtent l="0" t="0" r="30480" b="19050"/>
                <wp:wrapNone/>
                <wp:docPr id="10" name="Straight Connector 10"/>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9EB23D" id="Straight Connector 10"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QXv2AEAAA8EAAAOAAAAZHJzL2Uyb0RvYy54bWysU02P2yAQvVfqf0DcG9up+mXF2UNW20vV&#10;Rt3tD2AxxEjAoIHGyb/vgB1n1VaVutoLNsy8N/Mew+bm5Cw7KowGfMebVc2Z8hJ64w8d//Fw9+Yj&#10;ZzEJ3wsLXnX8rCK/2b5+tRlDq9YwgO0VMiLxsR1Dx4eUQltVUQ7KibiCoDwFNaATibZ4qHoUI7E7&#10;W63r+n01AvYBQaoY6fR2CvJt4ddayfRN66gSsx2n3lJZsayPea22G9EeUITByLkN8YwunDCeii5U&#10;tyIJ9hPNH1TOSIQIOq0kuAq0NlIVDaSmqX9Tcz+IoIoWMieGxab4crTy63GPzPR0d2SPF47u6D6h&#10;MIchsR14Tw4CMgqSU2OILQF2fo/zLoY9ZtknjS5/SRA7FXfPi7vqlJikw3efmrfNmqrIS6y6AgPG&#10;9FmBY/mn49b4LFy04vglJipGqZeUfGw9G6nl9Ye6LmkRrOnvjLU5WIZH7Syyo6BrT6cmN08MT7Jo&#10;Zz0dZkmTiPKXzlZN/N+VJluo7WYqkAfyyimkVD5deK2n7AzT1MECnDv7F3DOz1BVhvV/wAuiVAaf&#10;FrAzHvBvbV+t0FP+xYFJd7bgEfpzud5iDU1dcW5+IXmsn+4L/PqOt78AAAD//wMAUEsDBBQABgAI&#10;AAAAIQCKH67G2wAAAAUBAAAPAAAAZHJzL2Rvd25yZXYueG1sTI7NTsMwEITvSLyDtZW4Uae/lDRO&#10;BUhIRTlROMDNjbdJRLy2YrdJ375LL3AajWY082WbwbbihF1oHCmYjBMQSKUzDVUKPj9e71cgQtRk&#10;dOsIFZwxwCa/vcl0alxP73jaxUrwCIVUK6hj9KmUoazR6jB2Homzg+usjmy7SppO9zxuWzlNkqW0&#10;uiF+qLXHlxrLn93RKiiK534S4zY8vPWLr8L778N2tVDqbjQ8rUFEHOJfGX7xGR1yZtq7I5kgWgXT&#10;ORcVzFk4fZzNliD2Vy/zTP6nzy8AAAD//wMAUEsBAi0AFAAGAAgAAAAhALaDOJL+AAAA4QEAABMA&#10;AAAAAAAAAAAAAAAAAAAAAFtDb250ZW50X1R5cGVzXS54bWxQSwECLQAUAAYACAAAACEAOP0h/9YA&#10;AACUAQAACwAAAAAAAAAAAAAAAAAvAQAAX3JlbHMvLnJlbHNQSwECLQAUAAYACAAAACEAoU0F79gB&#10;AAAPBAAADgAAAAAAAAAAAAAAAAAuAgAAZHJzL2Uyb0RvYy54bWxQSwECLQAUAAYACAAAACEAih+u&#10;xtsAAAAFAQAADwAAAAAAAAAAAAAAAAAyBAAAZHJzL2Rvd25yZXYueG1sUEsFBgAAAAAEAAQA8wAA&#10;ADoFAAAAAA==&#10;" strokecolor="black [3213]" strokeweight="1pt">
                <v:stroke joinstyle="miter"/>
              </v:line>
            </w:pict>
          </mc:Fallback>
        </mc:AlternateContent>
      </w:r>
    </w:p>
    <w:p w14:paraId="55D2927F" w14:textId="77777777" w:rsidR="00887577" w:rsidRPr="002029C1" w:rsidRDefault="00887577" w:rsidP="00887577">
      <w:pPr>
        <w:pStyle w:val="Heading3"/>
        <w:rPr>
          <w:rStyle w:val="BookTitle"/>
          <w:rFonts w:ascii="Arial" w:hAnsi="Arial" w:cs="Arial"/>
          <w:bCs w:val="0"/>
          <w:i w:val="0"/>
          <w:iCs w:val="0"/>
          <w:color w:val="auto"/>
          <w:spacing w:val="0"/>
          <w:sz w:val="36"/>
        </w:rPr>
      </w:pPr>
      <w:bookmarkStart w:id="3" w:name="_Toc523918953"/>
      <w:bookmarkStart w:id="4" w:name="_Toc64375861"/>
      <w:proofErr w:type="spellStart"/>
      <w:r w:rsidRPr="005F2C1F">
        <w:rPr>
          <w:rStyle w:val="BookTitle"/>
          <w:rFonts w:ascii="Arial" w:hAnsi="Arial" w:cs="Arial"/>
          <w:bCs w:val="0"/>
          <w:iCs w:val="0"/>
          <w:color w:val="auto"/>
          <w:spacing w:val="0"/>
          <w:sz w:val="36"/>
        </w:rPr>
        <w:t>FaPFRU</w:t>
      </w:r>
      <w:proofErr w:type="spellEnd"/>
      <w:r w:rsidRPr="005F2C1F">
        <w:rPr>
          <w:rStyle w:val="BookTitle"/>
          <w:rFonts w:ascii="Arial" w:hAnsi="Arial" w:cs="Arial"/>
          <w:bCs w:val="0"/>
          <w:i w:val="0"/>
          <w:iCs w:val="0"/>
          <w:color w:val="auto"/>
          <w:spacing w:val="0"/>
          <w:sz w:val="36"/>
        </w:rPr>
        <w:t xml:space="preserve"> (Bx215)</w:t>
      </w:r>
      <w:bookmarkEnd w:id="3"/>
      <w:bookmarkEnd w:id="4"/>
    </w:p>
    <w:p w14:paraId="0A4AF665" w14:textId="77777777" w:rsidR="00887577" w:rsidRPr="002029C1" w:rsidRDefault="00887577" w:rsidP="00887577">
      <w:pPr>
        <w:rPr>
          <w:rFonts w:ascii="Arial" w:hAnsi="Arial" w:cs="Arial"/>
        </w:rPr>
      </w:pPr>
    </w:p>
    <w:p w14:paraId="78DB3583" w14:textId="77777777" w:rsidR="00887577" w:rsidRPr="005F2C1F" w:rsidRDefault="00887577" w:rsidP="00887577">
      <w:pPr>
        <w:rPr>
          <w:rFonts w:ascii="Arial" w:hAnsi="Arial" w:cs="Arial"/>
          <w:b/>
          <w:sz w:val="28"/>
        </w:rPr>
      </w:pPr>
      <w:r w:rsidRPr="005F2C1F">
        <w:rPr>
          <w:rFonts w:ascii="Arial" w:hAnsi="Arial" w:cs="Arial"/>
          <w:b/>
          <w:sz w:val="28"/>
        </w:rPr>
        <w:t>Background</w:t>
      </w:r>
    </w:p>
    <w:p w14:paraId="0CA0E4F8" w14:textId="77777777" w:rsidR="00887577" w:rsidRPr="005F2C1F" w:rsidRDefault="00887577" w:rsidP="00887577">
      <w:pPr>
        <w:pStyle w:val="ListParagraph"/>
        <w:numPr>
          <w:ilvl w:val="0"/>
          <w:numId w:val="10"/>
        </w:numPr>
        <w:rPr>
          <w:rFonts w:ascii="Arial" w:hAnsi="Arial" w:cs="Arial"/>
        </w:rPr>
      </w:pPr>
      <w:r w:rsidRPr="005F2C1F">
        <w:rPr>
          <w:rFonts w:ascii="Arial" w:hAnsi="Arial" w:cs="Arial"/>
        </w:rPr>
        <w:t>A test for perpetual flowering.</w:t>
      </w:r>
    </w:p>
    <w:p w14:paraId="137CB3AC" w14:textId="78EAFDC1" w:rsidR="00887577" w:rsidRPr="005F2C1F" w:rsidRDefault="00887577" w:rsidP="00887577">
      <w:pPr>
        <w:pStyle w:val="ListParagraph"/>
        <w:numPr>
          <w:ilvl w:val="0"/>
          <w:numId w:val="10"/>
        </w:numPr>
        <w:rPr>
          <w:rFonts w:ascii="Arial" w:hAnsi="Arial" w:cs="Arial"/>
        </w:rPr>
      </w:pPr>
      <w:r w:rsidRPr="005F2C1F">
        <w:rPr>
          <w:rFonts w:ascii="Arial" w:hAnsi="Arial" w:cs="Arial"/>
        </w:rPr>
        <w:t xml:space="preserve">Targets </w:t>
      </w:r>
      <w:proofErr w:type="spellStart"/>
      <w:r w:rsidRPr="005F2C1F">
        <w:rPr>
          <w:rFonts w:ascii="Arial" w:hAnsi="Arial" w:cs="Arial"/>
          <w:i/>
        </w:rPr>
        <w:t>FaPFRU</w:t>
      </w:r>
      <w:proofErr w:type="spellEnd"/>
      <w:r w:rsidRPr="005F2C1F">
        <w:rPr>
          <w:rFonts w:ascii="Arial" w:hAnsi="Arial" w:cs="Arial"/>
          <w:i/>
        </w:rPr>
        <w:t xml:space="preserve"> </w:t>
      </w:r>
      <w:r w:rsidRPr="005F2C1F">
        <w:rPr>
          <w:rFonts w:ascii="Arial" w:hAnsi="Arial" w:cs="Arial"/>
        </w:rPr>
        <w:t>QTL on chromosome 4</w:t>
      </w:r>
      <w:r w:rsidR="004521C6" w:rsidRPr="005F2C1F">
        <w:rPr>
          <w:rFonts w:ascii="Arial" w:hAnsi="Arial" w:cs="Arial"/>
        </w:rPr>
        <w:t>-3</w:t>
      </w:r>
      <w:r w:rsidRPr="005F2C1F">
        <w:rPr>
          <w:rFonts w:ascii="Arial" w:hAnsi="Arial" w:cs="Arial"/>
        </w:rPr>
        <w:t xml:space="preserve"> associated with the perpetual flow</w:t>
      </w:r>
      <w:r w:rsidR="00BB6228" w:rsidRPr="005F2C1F">
        <w:rPr>
          <w:rFonts w:ascii="Arial" w:hAnsi="Arial" w:cs="Arial"/>
        </w:rPr>
        <w:t>er</w:t>
      </w:r>
      <w:r w:rsidRPr="005F2C1F">
        <w:rPr>
          <w:rFonts w:ascii="Arial" w:hAnsi="Arial" w:cs="Arial"/>
        </w:rPr>
        <w:t xml:space="preserve">ing source discovered by </w:t>
      </w:r>
      <w:proofErr w:type="spellStart"/>
      <w:r w:rsidRPr="005F2C1F">
        <w:rPr>
          <w:rFonts w:ascii="Arial" w:hAnsi="Arial" w:cs="Arial"/>
        </w:rPr>
        <w:t>Bringhurst</w:t>
      </w:r>
      <w:proofErr w:type="spellEnd"/>
      <w:r w:rsidRPr="005F2C1F">
        <w:rPr>
          <w:rFonts w:ascii="Arial" w:hAnsi="Arial" w:cs="Arial"/>
        </w:rPr>
        <w:t xml:space="preserve"> in the </w:t>
      </w:r>
      <w:proofErr w:type="spellStart"/>
      <w:r w:rsidRPr="005F2C1F">
        <w:rPr>
          <w:rFonts w:ascii="Arial" w:hAnsi="Arial" w:cs="Arial"/>
        </w:rPr>
        <w:t>Wasach</w:t>
      </w:r>
      <w:proofErr w:type="spellEnd"/>
      <w:r w:rsidRPr="005F2C1F">
        <w:rPr>
          <w:rFonts w:ascii="Arial" w:hAnsi="Arial" w:cs="Arial"/>
        </w:rPr>
        <w:t xml:space="preserve"> mountains in Utah (</w:t>
      </w:r>
      <w:proofErr w:type="spellStart"/>
      <w:r w:rsidRPr="005F2C1F">
        <w:rPr>
          <w:rFonts w:ascii="Arial" w:hAnsi="Arial" w:cs="Arial"/>
        </w:rPr>
        <w:t>Bringhurst</w:t>
      </w:r>
      <w:proofErr w:type="spellEnd"/>
      <w:r w:rsidRPr="005F2C1F">
        <w:rPr>
          <w:rFonts w:ascii="Arial" w:hAnsi="Arial" w:cs="Arial"/>
        </w:rPr>
        <w:t xml:space="preserve"> and </w:t>
      </w:r>
      <w:proofErr w:type="spellStart"/>
      <w:r w:rsidRPr="005F2C1F">
        <w:rPr>
          <w:rFonts w:ascii="Arial" w:hAnsi="Arial" w:cs="Arial"/>
        </w:rPr>
        <w:t>Voth</w:t>
      </w:r>
      <w:proofErr w:type="spellEnd"/>
      <w:r w:rsidRPr="005F2C1F">
        <w:rPr>
          <w:rFonts w:ascii="Arial" w:hAnsi="Arial" w:cs="Arial"/>
        </w:rPr>
        <w:t>, 1980).</w:t>
      </w:r>
    </w:p>
    <w:p w14:paraId="32057C17" w14:textId="1877611A" w:rsidR="00887577" w:rsidRPr="005F2C1F" w:rsidRDefault="00887577" w:rsidP="004521C6">
      <w:pPr>
        <w:pStyle w:val="ListParagraph"/>
        <w:numPr>
          <w:ilvl w:val="0"/>
          <w:numId w:val="10"/>
        </w:numPr>
        <w:jc w:val="both"/>
        <w:rPr>
          <w:rFonts w:ascii="Arial" w:hAnsi="Arial" w:cs="Arial"/>
        </w:rPr>
      </w:pPr>
      <w:r w:rsidRPr="005F2C1F">
        <w:rPr>
          <w:rFonts w:ascii="Arial" w:hAnsi="Arial" w:cs="Arial"/>
        </w:rPr>
        <w:t xml:space="preserve">The marker was designed by </w:t>
      </w:r>
      <w:proofErr w:type="spellStart"/>
      <w:r w:rsidRPr="005F2C1F">
        <w:rPr>
          <w:rFonts w:ascii="Arial" w:hAnsi="Arial" w:cs="Arial"/>
        </w:rPr>
        <w:t>Perrotte</w:t>
      </w:r>
      <w:proofErr w:type="spellEnd"/>
      <w:r w:rsidRPr="005F2C1F">
        <w:rPr>
          <w:rFonts w:ascii="Arial" w:hAnsi="Arial" w:cs="Arial"/>
        </w:rPr>
        <w:t xml:space="preserve"> et al. (2016) and validated by Salinas et al. (2017). Allele names reported are the observed fragment sizes from Salinas et al. (2017).</w:t>
      </w:r>
    </w:p>
    <w:p w14:paraId="17765773" w14:textId="77777777" w:rsidR="00887577" w:rsidRPr="005F2C1F" w:rsidRDefault="00887577" w:rsidP="00887577">
      <w:pPr>
        <w:rPr>
          <w:rFonts w:ascii="Arial" w:hAnsi="Arial" w:cs="Arial"/>
          <w:b/>
          <w:sz w:val="28"/>
        </w:rPr>
      </w:pPr>
      <w:r w:rsidRPr="005F2C1F">
        <w:rPr>
          <w:rFonts w:ascii="Arial" w:hAnsi="Arial" w:cs="Arial"/>
          <w:b/>
          <w:sz w:val="28"/>
        </w:rPr>
        <w:t>Technical Details</w:t>
      </w:r>
    </w:p>
    <w:p w14:paraId="32058921" w14:textId="77777777" w:rsidR="00887577" w:rsidRPr="005F2C1F" w:rsidRDefault="00887577" w:rsidP="00887577">
      <w:pPr>
        <w:spacing w:after="0" w:line="240" w:lineRule="auto"/>
        <w:rPr>
          <w:rFonts w:ascii="Arial" w:hAnsi="Arial" w:cs="Arial"/>
          <w:b/>
          <w:i/>
          <w:szCs w:val="24"/>
        </w:rPr>
      </w:pPr>
      <w:r w:rsidRPr="005F2C1F">
        <w:rPr>
          <w:rFonts w:ascii="Arial" w:hAnsi="Arial" w:cs="Arial"/>
          <w:b/>
          <w:i/>
          <w:szCs w:val="24"/>
        </w:rPr>
        <w:t>Primer Sequences</w:t>
      </w:r>
    </w:p>
    <w:p w14:paraId="196A933A" w14:textId="77777777" w:rsidR="00887577" w:rsidRPr="005F2C1F" w:rsidRDefault="00887577" w:rsidP="00887577">
      <w:pPr>
        <w:spacing w:after="0" w:line="240" w:lineRule="auto"/>
        <w:rPr>
          <w:rFonts w:ascii="Arial" w:hAnsi="Arial" w:cs="Arial"/>
          <w:sz w:val="12"/>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7460"/>
      </w:tblGrid>
      <w:tr w:rsidR="00887577" w:rsidRPr="005F2C1F" w14:paraId="195B6AEB" w14:textId="77777777" w:rsidTr="00887577">
        <w:trPr>
          <w:trHeight w:val="432"/>
        </w:trPr>
        <w:tc>
          <w:tcPr>
            <w:tcW w:w="1890" w:type="dxa"/>
            <w:tcBorders>
              <w:top w:val="single" w:sz="4" w:space="0" w:color="auto"/>
              <w:bottom w:val="nil"/>
            </w:tcBorders>
            <w:vAlign w:val="center"/>
          </w:tcPr>
          <w:p w14:paraId="44BAB5F1" w14:textId="4F93CD2F" w:rsidR="00887577" w:rsidRPr="005F2C1F" w:rsidRDefault="00887577" w:rsidP="00887577">
            <w:pPr>
              <w:rPr>
                <w:rFonts w:ascii="Arial" w:hAnsi="Arial" w:cs="Arial"/>
                <w:b/>
                <w:szCs w:val="24"/>
              </w:rPr>
            </w:pPr>
            <w:r w:rsidRPr="005F2C1F">
              <w:rPr>
                <w:rFonts w:ascii="Arial" w:hAnsi="Arial" w:cs="Arial"/>
                <w:b/>
                <w:szCs w:val="24"/>
              </w:rPr>
              <w:t>Primer</w:t>
            </w:r>
          </w:p>
        </w:tc>
        <w:tc>
          <w:tcPr>
            <w:tcW w:w="7460" w:type="dxa"/>
            <w:tcBorders>
              <w:top w:val="single" w:sz="4" w:space="0" w:color="auto"/>
              <w:bottom w:val="nil"/>
            </w:tcBorders>
            <w:vAlign w:val="center"/>
          </w:tcPr>
          <w:p w14:paraId="49E2B58B" w14:textId="51120631" w:rsidR="00887577" w:rsidRPr="005F2C1F" w:rsidRDefault="00887577" w:rsidP="00887577">
            <w:pPr>
              <w:rPr>
                <w:rFonts w:ascii="Arial" w:eastAsia="Times New Roman" w:hAnsi="Arial" w:cs="Arial"/>
                <w:b/>
                <w:color w:val="000000"/>
              </w:rPr>
            </w:pPr>
            <w:r w:rsidRPr="005F2C1F">
              <w:rPr>
                <w:rFonts w:ascii="Arial" w:eastAsia="Times New Roman" w:hAnsi="Arial" w:cs="Arial"/>
                <w:b/>
                <w:color w:val="000000"/>
              </w:rPr>
              <w:t>Sequence</w:t>
            </w:r>
          </w:p>
        </w:tc>
      </w:tr>
      <w:tr w:rsidR="00887577" w:rsidRPr="005F2C1F" w14:paraId="4D3D1C51" w14:textId="77777777" w:rsidTr="00887577">
        <w:trPr>
          <w:trHeight w:val="432"/>
        </w:trPr>
        <w:tc>
          <w:tcPr>
            <w:tcW w:w="1890" w:type="dxa"/>
            <w:tcBorders>
              <w:top w:val="single" w:sz="4" w:space="0" w:color="auto"/>
            </w:tcBorders>
            <w:vAlign w:val="center"/>
          </w:tcPr>
          <w:p w14:paraId="63216F8B" w14:textId="02B93DF5" w:rsidR="00887577" w:rsidRPr="005F2C1F" w:rsidRDefault="00887577" w:rsidP="00887577">
            <w:pPr>
              <w:rPr>
                <w:rFonts w:ascii="Arial" w:hAnsi="Arial" w:cs="Arial"/>
                <w:szCs w:val="24"/>
              </w:rPr>
            </w:pPr>
            <w:r w:rsidRPr="005F2C1F">
              <w:rPr>
                <w:rFonts w:ascii="Arial" w:hAnsi="Arial" w:cs="Arial"/>
                <w:szCs w:val="24"/>
              </w:rPr>
              <w:t>Bx215-F</w:t>
            </w:r>
          </w:p>
        </w:tc>
        <w:tc>
          <w:tcPr>
            <w:tcW w:w="7460" w:type="dxa"/>
            <w:tcBorders>
              <w:top w:val="single" w:sz="4" w:space="0" w:color="auto"/>
            </w:tcBorders>
            <w:vAlign w:val="center"/>
          </w:tcPr>
          <w:p w14:paraId="14C10DDA" w14:textId="178A908F" w:rsidR="00887577" w:rsidRPr="005F2C1F" w:rsidRDefault="00887577" w:rsidP="00887577">
            <w:pPr>
              <w:rPr>
                <w:rFonts w:ascii="Arial" w:eastAsia="Times New Roman" w:hAnsi="Arial" w:cs="Arial"/>
                <w:color w:val="000000"/>
              </w:rPr>
            </w:pPr>
            <w:r w:rsidRPr="005F2C1F">
              <w:rPr>
                <w:rFonts w:ascii="Arial" w:eastAsia="Times New Roman" w:hAnsi="Arial" w:cs="Arial"/>
                <w:color w:val="000000"/>
              </w:rPr>
              <w:t>CAATTTCCCGCCAAAAGTAA</w:t>
            </w:r>
          </w:p>
        </w:tc>
      </w:tr>
      <w:tr w:rsidR="00887577" w:rsidRPr="005F2C1F" w14:paraId="4DA3720A" w14:textId="77777777" w:rsidTr="00887577">
        <w:trPr>
          <w:trHeight w:val="432"/>
        </w:trPr>
        <w:tc>
          <w:tcPr>
            <w:tcW w:w="1890" w:type="dxa"/>
            <w:vAlign w:val="center"/>
          </w:tcPr>
          <w:p w14:paraId="7934C395" w14:textId="4E875CDE" w:rsidR="00887577" w:rsidRPr="005F2C1F" w:rsidRDefault="00887577" w:rsidP="00887577">
            <w:pPr>
              <w:rPr>
                <w:rFonts w:ascii="Arial" w:hAnsi="Arial" w:cs="Arial"/>
                <w:szCs w:val="24"/>
              </w:rPr>
            </w:pPr>
            <w:r w:rsidRPr="005F2C1F">
              <w:rPr>
                <w:rFonts w:ascii="Arial" w:hAnsi="Arial" w:cs="Arial"/>
                <w:szCs w:val="24"/>
              </w:rPr>
              <w:t>Bx215-R</w:t>
            </w:r>
          </w:p>
        </w:tc>
        <w:tc>
          <w:tcPr>
            <w:tcW w:w="7460" w:type="dxa"/>
            <w:vAlign w:val="center"/>
          </w:tcPr>
          <w:p w14:paraId="78401646" w14:textId="747B5305" w:rsidR="00887577" w:rsidRPr="005F2C1F" w:rsidRDefault="00887577" w:rsidP="00887577">
            <w:pPr>
              <w:rPr>
                <w:rFonts w:ascii="Arial" w:hAnsi="Arial" w:cs="Arial"/>
              </w:rPr>
            </w:pPr>
            <w:r w:rsidRPr="005F2C1F">
              <w:rPr>
                <w:rFonts w:ascii="Arial" w:eastAsia="Times New Roman" w:hAnsi="Arial" w:cs="Arial"/>
                <w:color w:val="000000"/>
              </w:rPr>
              <w:t>GTTTGTTGGAGCTTCGAGCAAGTT</w:t>
            </w:r>
          </w:p>
        </w:tc>
      </w:tr>
    </w:tbl>
    <w:p w14:paraId="125AD828" w14:textId="69734BB9" w:rsidR="00887577" w:rsidRPr="005F2C1F" w:rsidRDefault="00887577" w:rsidP="00887577">
      <w:pPr>
        <w:spacing w:after="0" w:line="240" w:lineRule="auto"/>
        <w:rPr>
          <w:rFonts w:ascii="Arial" w:hAnsi="Arial" w:cs="Arial"/>
          <w:sz w:val="18"/>
          <w:szCs w:val="24"/>
        </w:rPr>
      </w:pPr>
    </w:p>
    <w:p w14:paraId="072CDAF7" w14:textId="176B4C11" w:rsidR="008F2757" w:rsidRPr="005F2C1F" w:rsidRDefault="00BB7ABE" w:rsidP="00EF029B">
      <w:pPr>
        <w:spacing w:after="0" w:line="276" w:lineRule="auto"/>
        <w:rPr>
          <w:rFonts w:ascii="Arial" w:hAnsi="Arial" w:cs="Arial"/>
          <w:szCs w:val="24"/>
        </w:rPr>
      </w:pPr>
      <w:r w:rsidRPr="005F2C1F">
        <w:rPr>
          <w:rFonts w:ascii="Arial" w:hAnsi="Arial" w:cs="Arial"/>
          <w:szCs w:val="24"/>
        </w:rPr>
        <w:t>Physical</w:t>
      </w:r>
      <w:r w:rsidR="008F2757" w:rsidRPr="005F2C1F">
        <w:rPr>
          <w:rFonts w:ascii="Arial" w:hAnsi="Arial" w:cs="Arial"/>
          <w:szCs w:val="24"/>
        </w:rPr>
        <w:t xml:space="preserve"> location</w:t>
      </w:r>
      <w:r w:rsidRPr="005F2C1F">
        <w:rPr>
          <w:rFonts w:ascii="Arial" w:hAnsi="Arial" w:cs="Arial"/>
          <w:szCs w:val="24"/>
        </w:rPr>
        <w:t>s of primers</w:t>
      </w:r>
      <w:r w:rsidR="008F2757" w:rsidRPr="005F2C1F">
        <w:rPr>
          <w:rFonts w:ascii="Arial" w:hAnsi="Arial" w:cs="Arial"/>
          <w:szCs w:val="24"/>
        </w:rPr>
        <w:t xml:space="preserve"> </w:t>
      </w:r>
      <w:r w:rsidRPr="005F2C1F">
        <w:rPr>
          <w:rFonts w:ascii="Arial" w:hAnsi="Arial" w:cs="Arial"/>
          <w:szCs w:val="24"/>
        </w:rPr>
        <w:t>in</w:t>
      </w:r>
      <w:r w:rsidR="008F2757" w:rsidRPr="005F2C1F">
        <w:rPr>
          <w:rFonts w:ascii="Arial" w:hAnsi="Arial" w:cs="Arial"/>
          <w:szCs w:val="24"/>
        </w:rPr>
        <w:t xml:space="preserve"> </w:t>
      </w:r>
      <w:r w:rsidR="00BB6228" w:rsidRPr="005F2C1F">
        <w:rPr>
          <w:rFonts w:ascii="Arial" w:hAnsi="Arial" w:cs="Arial"/>
          <w:szCs w:val="24"/>
        </w:rPr>
        <w:t xml:space="preserve">the </w:t>
      </w:r>
      <w:r w:rsidR="008569D6" w:rsidRPr="005F2C1F">
        <w:rPr>
          <w:rFonts w:ascii="Arial" w:hAnsi="Arial" w:cs="Arial"/>
          <w:szCs w:val="24"/>
        </w:rPr>
        <w:t>octoploid reference genome (</w:t>
      </w:r>
      <w:proofErr w:type="spellStart"/>
      <w:r w:rsidR="008569D6" w:rsidRPr="005F2C1F">
        <w:rPr>
          <w:rFonts w:ascii="Arial" w:hAnsi="Arial" w:cs="Arial"/>
          <w:szCs w:val="24"/>
        </w:rPr>
        <w:t>Camarosa</w:t>
      </w:r>
      <w:proofErr w:type="spellEnd"/>
      <w:r w:rsidR="002029C1">
        <w:rPr>
          <w:rFonts w:ascii="Arial" w:hAnsi="Arial" w:cs="Arial"/>
          <w:szCs w:val="24"/>
        </w:rPr>
        <w:t xml:space="preserve"> v1.0</w:t>
      </w:r>
      <w:r w:rsidR="008569D6" w:rsidRPr="005F2C1F">
        <w:rPr>
          <w:rFonts w:ascii="Arial" w:hAnsi="Arial" w:cs="Arial"/>
          <w:szCs w:val="24"/>
        </w:rPr>
        <w:t>)</w:t>
      </w:r>
    </w:p>
    <w:p w14:paraId="5A6B7B7F" w14:textId="0BBD49CB" w:rsidR="008569D6" w:rsidRPr="002029C1" w:rsidRDefault="00BB7ABE" w:rsidP="00EF029B">
      <w:pPr>
        <w:spacing w:after="0" w:line="276" w:lineRule="auto"/>
        <w:rPr>
          <w:rFonts w:ascii="Arial" w:hAnsi="Arial" w:cs="Arial"/>
          <w:szCs w:val="24"/>
        </w:rPr>
      </w:pPr>
      <w:r w:rsidRPr="005F2C1F">
        <w:rPr>
          <w:rFonts w:ascii="Arial" w:hAnsi="Arial" w:cs="Arial"/>
          <w:szCs w:val="24"/>
        </w:rPr>
        <w:t xml:space="preserve">Bx215-F: </w:t>
      </w:r>
      <w:r w:rsidR="004521C6" w:rsidRPr="005F2C1F">
        <w:rPr>
          <w:rFonts w:ascii="Arial" w:hAnsi="Arial" w:cs="Arial"/>
          <w:szCs w:val="24"/>
        </w:rPr>
        <w:t>2,837,482 bp</w:t>
      </w:r>
      <w:r w:rsidR="002029C1">
        <w:rPr>
          <w:rFonts w:ascii="Arial" w:hAnsi="Arial" w:cs="Arial"/>
          <w:szCs w:val="24"/>
        </w:rPr>
        <w:t xml:space="preserve"> </w:t>
      </w:r>
      <w:r w:rsidR="002029C1" w:rsidRPr="002029C1">
        <w:rPr>
          <w:rFonts w:ascii="Arial" w:hAnsi="Arial" w:cs="Arial"/>
          <w:szCs w:val="24"/>
        </w:rPr>
        <w:t>(Fvb4-3)</w:t>
      </w:r>
    </w:p>
    <w:p w14:paraId="7B6B9D56" w14:textId="4F6FAA48" w:rsidR="00BB7ABE" w:rsidRPr="002029C1" w:rsidRDefault="00BB7ABE" w:rsidP="00887577">
      <w:pPr>
        <w:spacing w:after="0" w:line="240" w:lineRule="auto"/>
        <w:rPr>
          <w:rFonts w:ascii="Arial" w:hAnsi="Arial" w:cs="Arial"/>
          <w:szCs w:val="24"/>
        </w:rPr>
      </w:pPr>
      <w:r w:rsidRPr="002029C1">
        <w:rPr>
          <w:rFonts w:ascii="Arial" w:hAnsi="Arial" w:cs="Arial"/>
          <w:szCs w:val="24"/>
        </w:rPr>
        <w:t xml:space="preserve">Bx215-R: </w:t>
      </w:r>
      <w:r w:rsidR="004521C6" w:rsidRPr="002029C1">
        <w:rPr>
          <w:rFonts w:ascii="Arial" w:hAnsi="Arial" w:cs="Arial"/>
          <w:szCs w:val="24"/>
        </w:rPr>
        <w:t>-</w:t>
      </w:r>
    </w:p>
    <w:p w14:paraId="682EFF03" w14:textId="77777777" w:rsidR="00496A20" w:rsidRPr="002029C1" w:rsidRDefault="00496A20" w:rsidP="00887577">
      <w:pPr>
        <w:spacing w:after="0" w:line="240" w:lineRule="auto"/>
        <w:rPr>
          <w:rFonts w:ascii="Arial" w:hAnsi="Arial" w:cs="Arial"/>
          <w:szCs w:val="24"/>
        </w:rPr>
      </w:pPr>
    </w:p>
    <w:p w14:paraId="422326EF" w14:textId="77777777" w:rsidR="00887577" w:rsidRPr="002029C1" w:rsidRDefault="00887577" w:rsidP="00887577">
      <w:pPr>
        <w:spacing w:after="0" w:line="240" w:lineRule="auto"/>
        <w:rPr>
          <w:rFonts w:ascii="Arial" w:hAnsi="Arial" w:cs="Arial"/>
          <w:b/>
          <w:i/>
          <w:szCs w:val="24"/>
        </w:rPr>
      </w:pPr>
      <w:r w:rsidRPr="002029C1">
        <w:rPr>
          <w:rFonts w:ascii="Arial" w:hAnsi="Arial" w:cs="Arial"/>
          <w:b/>
          <w:i/>
          <w:szCs w:val="24"/>
        </w:rPr>
        <w:t>Primer Master Mix</w:t>
      </w:r>
    </w:p>
    <w:p w14:paraId="599985B3" w14:textId="77777777" w:rsidR="00887577" w:rsidRPr="002029C1" w:rsidRDefault="00887577" w:rsidP="00887577">
      <w:pPr>
        <w:spacing w:after="0" w:line="240" w:lineRule="auto"/>
        <w:rPr>
          <w:rFonts w:ascii="Arial" w:hAnsi="Arial" w:cs="Arial"/>
          <w:sz w:val="12"/>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887577" w:rsidRPr="002029C1" w14:paraId="61C17990" w14:textId="77777777" w:rsidTr="00F90838">
        <w:trPr>
          <w:trHeight w:val="432"/>
        </w:trPr>
        <w:tc>
          <w:tcPr>
            <w:tcW w:w="3116" w:type="dxa"/>
            <w:tcBorders>
              <w:top w:val="single" w:sz="4" w:space="0" w:color="auto"/>
              <w:bottom w:val="single" w:sz="4" w:space="0" w:color="auto"/>
            </w:tcBorders>
            <w:vAlign w:val="center"/>
          </w:tcPr>
          <w:p w14:paraId="71AB0CED" w14:textId="77777777" w:rsidR="00887577" w:rsidRPr="002029C1" w:rsidRDefault="00887577" w:rsidP="00F90838">
            <w:pPr>
              <w:rPr>
                <w:rFonts w:ascii="Arial" w:hAnsi="Arial" w:cs="Arial"/>
                <w:b/>
                <w:szCs w:val="24"/>
              </w:rPr>
            </w:pPr>
            <w:r w:rsidRPr="002029C1">
              <w:rPr>
                <w:rFonts w:ascii="Arial" w:hAnsi="Arial" w:cs="Arial"/>
                <w:b/>
                <w:szCs w:val="24"/>
              </w:rPr>
              <w:t>Component</w:t>
            </w:r>
          </w:p>
        </w:tc>
        <w:tc>
          <w:tcPr>
            <w:tcW w:w="3117" w:type="dxa"/>
            <w:tcBorders>
              <w:top w:val="single" w:sz="4" w:space="0" w:color="auto"/>
              <w:bottom w:val="single" w:sz="4" w:space="0" w:color="auto"/>
            </w:tcBorders>
            <w:vAlign w:val="center"/>
          </w:tcPr>
          <w:p w14:paraId="4A1BC553" w14:textId="77777777" w:rsidR="00887577" w:rsidRPr="002029C1" w:rsidRDefault="00887577" w:rsidP="00F90838">
            <w:pPr>
              <w:rPr>
                <w:rFonts w:ascii="Arial" w:hAnsi="Arial" w:cs="Arial"/>
                <w:b/>
                <w:szCs w:val="24"/>
              </w:rPr>
            </w:pPr>
            <w:r w:rsidRPr="002029C1">
              <w:rPr>
                <w:rFonts w:ascii="Arial" w:hAnsi="Arial" w:cs="Arial"/>
                <w:b/>
                <w:szCs w:val="24"/>
              </w:rPr>
              <w:t>Concentration</w:t>
            </w:r>
          </w:p>
        </w:tc>
        <w:tc>
          <w:tcPr>
            <w:tcW w:w="3117" w:type="dxa"/>
            <w:tcBorders>
              <w:top w:val="single" w:sz="4" w:space="0" w:color="auto"/>
              <w:bottom w:val="single" w:sz="4" w:space="0" w:color="auto"/>
            </w:tcBorders>
            <w:vAlign w:val="center"/>
          </w:tcPr>
          <w:p w14:paraId="266DEA47" w14:textId="77777777" w:rsidR="00887577" w:rsidRPr="002029C1" w:rsidRDefault="00887577" w:rsidP="00F90838">
            <w:pPr>
              <w:rPr>
                <w:rFonts w:ascii="Arial" w:hAnsi="Arial" w:cs="Arial"/>
                <w:b/>
                <w:szCs w:val="24"/>
              </w:rPr>
            </w:pPr>
            <w:r w:rsidRPr="002029C1">
              <w:rPr>
                <w:rFonts w:ascii="Arial" w:hAnsi="Arial" w:cs="Arial"/>
                <w:b/>
                <w:szCs w:val="24"/>
              </w:rPr>
              <w:t>Amount (</w:t>
            </w:r>
            <w:proofErr w:type="spellStart"/>
            <w:r w:rsidRPr="002029C1">
              <w:rPr>
                <w:rFonts w:ascii="Arial" w:hAnsi="Arial" w:cs="Arial"/>
                <w:b/>
                <w:szCs w:val="24"/>
              </w:rPr>
              <w:t>μL</w:t>
            </w:r>
            <w:proofErr w:type="spellEnd"/>
            <w:r w:rsidRPr="002029C1">
              <w:rPr>
                <w:rFonts w:ascii="Arial" w:hAnsi="Arial" w:cs="Arial"/>
                <w:b/>
                <w:szCs w:val="24"/>
              </w:rPr>
              <w:t>)</w:t>
            </w:r>
          </w:p>
        </w:tc>
      </w:tr>
      <w:tr w:rsidR="00887577" w:rsidRPr="002029C1" w14:paraId="26038B25" w14:textId="77777777" w:rsidTr="00F90838">
        <w:trPr>
          <w:trHeight w:val="331"/>
        </w:trPr>
        <w:tc>
          <w:tcPr>
            <w:tcW w:w="3116" w:type="dxa"/>
            <w:tcBorders>
              <w:top w:val="single" w:sz="4" w:space="0" w:color="auto"/>
              <w:bottom w:val="nil"/>
            </w:tcBorders>
            <w:vAlign w:val="center"/>
          </w:tcPr>
          <w:p w14:paraId="566165FF" w14:textId="77777777" w:rsidR="00887577" w:rsidRPr="002029C1" w:rsidRDefault="00887577" w:rsidP="00F90838">
            <w:pPr>
              <w:rPr>
                <w:rFonts w:ascii="Arial" w:hAnsi="Arial" w:cs="Arial"/>
                <w:szCs w:val="24"/>
              </w:rPr>
            </w:pPr>
            <w:r w:rsidRPr="002029C1">
              <w:rPr>
                <w:rFonts w:ascii="Arial" w:hAnsi="Arial" w:cs="Arial"/>
                <w:szCs w:val="24"/>
              </w:rPr>
              <w:t>Bx215-F</w:t>
            </w:r>
          </w:p>
        </w:tc>
        <w:tc>
          <w:tcPr>
            <w:tcW w:w="3117" w:type="dxa"/>
            <w:tcBorders>
              <w:top w:val="single" w:sz="4" w:space="0" w:color="auto"/>
              <w:bottom w:val="nil"/>
            </w:tcBorders>
            <w:vAlign w:val="center"/>
          </w:tcPr>
          <w:p w14:paraId="7192DBEC" w14:textId="77777777" w:rsidR="00887577" w:rsidRPr="002029C1" w:rsidRDefault="00887577" w:rsidP="00F90838">
            <w:pPr>
              <w:rPr>
                <w:rFonts w:ascii="Arial" w:hAnsi="Arial" w:cs="Arial"/>
                <w:szCs w:val="24"/>
              </w:rPr>
            </w:pPr>
            <w:r w:rsidRPr="002029C1">
              <w:rPr>
                <w:rFonts w:ascii="Arial" w:hAnsi="Arial" w:cs="Arial"/>
                <w:szCs w:val="24"/>
              </w:rPr>
              <w:t xml:space="preserve">10 </w:t>
            </w:r>
            <w:proofErr w:type="spellStart"/>
            <w:r w:rsidRPr="002029C1">
              <w:rPr>
                <w:rFonts w:ascii="Arial" w:hAnsi="Arial" w:cs="Arial"/>
                <w:szCs w:val="24"/>
              </w:rPr>
              <w:t>μM</w:t>
            </w:r>
            <w:proofErr w:type="spellEnd"/>
          </w:p>
        </w:tc>
        <w:tc>
          <w:tcPr>
            <w:tcW w:w="3117" w:type="dxa"/>
            <w:tcBorders>
              <w:top w:val="single" w:sz="4" w:space="0" w:color="auto"/>
              <w:bottom w:val="nil"/>
            </w:tcBorders>
            <w:vAlign w:val="center"/>
          </w:tcPr>
          <w:p w14:paraId="2A0BE957" w14:textId="77777777" w:rsidR="00887577" w:rsidRPr="002029C1" w:rsidRDefault="00887577" w:rsidP="00F90838">
            <w:pPr>
              <w:rPr>
                <w:rFonts w:ascii="Arial" w:hAnsi="Arial" w:cs="Arial"/>
                <w:szCs w:val="24"/>
              </w:rPr>
            </w:pPr>
            <w:r w:rsidRPr="002029C1">
              <w:rPr>
                <w:rFonts w:ascii="Arial" w:hAnsi="Arial" w:cs="Arial"/>
                <w:szCs w:val="24"/>
              </w:rPr>
              <w:t>0.5</w:t>
            </w:r>
          </w:p>
        </w:tc>
      </w:tr>
      <w:tr w:rsidR="00887577" w:rsidRPr="002029C1" w14:paraId="7AFDBAEB" w14:textId="77777777" w:rsidTr="00F90838">
        <w:trPr>
          <w:trHeight w:val="331"/>
        </w:trPr>
        <w:tc>
          <w:tcPr>
            <w:tcW w:w="3116" w:type="dxa"/>
            <w:tcBorders>
              <w:top w:val="nil"/>
              <w:bottom w:val="nil"/>
            </w:tcBorders>
            <w:vAlign w:val="center"/>
          </w:tcPr>
          <w:p w14:paraId="70FDCA6D" w14:textId="77777777" w:rsidR="00887577" w:rsidRPr="002029C1" w:rsidRDefault="00887577" w:rsidP="00F90838">
            <w:pPr>
              <w:rPr>
                <w:rFonts w:ascii="Arial" w:hAnsi="Arial" w:cs="Arial"/>
                <w:szCs w:val="24"/>
              </w:rPr>
            </w:pPr>
            <w:r w:rsidRPr="002029C1">
              <w:rPr>
                <w:rFonts w:ascii="Arial" w:hAnsi="Arial" w:cs="Arial"/>
                <w:szCs w:val="24"/>
              </w:rPr>
              <w:t>Bx215-R</w:t>
            </w:r>
          </w:p>
        </w:tc>
        <w:tc>
          <w:tcPr>
            <w:tcW w:w="3117" w:type="dxa"/>
            <w:tcBorders>
              <w:top w:val="nil"/>
              <w:bottom w:val="nil"/>
            </w:tcBorders>
            <w:vAlign w:val="center"/>
          </w:tcPr>
          <w:p w14:paraId="534BBC72" w14:textId="77777777" w:rsidR="00887577" w:rsidRPr="002029C1" w:rsidRDefault="00887577" w:rsidP="00F90838">
            <w:pPr>
              <w:rPr>
                <w:rFonts w:ascii="Arial" w:hAnsi="Arial" w:cs="Arial"/>
                <w:szCs w:val="24"/>
              </w:rPr>
            </w:pPr>
            <w:r w:rsidRPr="002029C1">
              <w:rPr>
                <w:rFonts w:ascii="Arial" w:hAnsi="Arial" w:cs="Arial"/>
                <w:szCs w:val="24"/>
              </w:rPr>
              <w:t xml:space="preserve">10 </w:t>
            </w:r>
            <w:proofErr w:type="spellStart"/>
            <w:r w:rsidRPr="002029C1">
              <w:rPr>
                <w:rFonts w:ascii="Arial" w:hAnsi="Arial" w:cs="Arial"/>
                <w:szCs w:val="24"/>
              </w:rPr>
              <w:t>μM</w:t>
            </w:r>
            <w:proofErr w:type="spellEnd"/>
          </w:p>
        </w:tc>
        <w:tc>
          <w:tcPr>
            <w:tcW w:w="3117" w:type="dxa"/>
            <w:tcBorders>
              <w:top w:val="nil"/>
              <w:bottom w:val="nil"/>
            </w:tcBorders>
            <w:vAlign w:val="center"/>
          </w:tcPr>
          <w:p w14:paraId="1B893D34" w14:textId="77777777" w:rsidR="00887577" w:rsidRPr="002029C1" w:rsidRDefault="00887577" w:rsidP="00F90838">
            <w:pPr>
              <w:rPr>
                <w:rFonts w:ascii="Arial" w:hAnsi="Arial" w:cs="Arial"/>
                <w:szCs w:val="24"/>
              </w:rPr>
            </w:pPr>
            <w:r w:rsidRPr="002029C1">
              <w:rPr>
                <w:rFonts w:ascii="Arial" w:hAnsi="Arial" w:cs="Arial"/>
                <w:szCs w:val="24"/>
              </w:rPr>
              <w:t>0.5</w:t>
            </w:r>
          </w:p>
        </w:tc>
      </w:tr>
      <w:tr w:rsidR="00887577" w:rsidRPr="002029C1" w14:paraId="32C5A183" w14:textId="77777777" w:rsidTr="00F90838">
        <w:trPr>
          <w:trHeight w:val="331"/>
        </w:trPr>
        <w:tc>
          <w:tcPr>
            <w:tcW w:w="3116" w:type="dxa"/>
            <w:tcBorders>
              <w:top w:val="nil"/>
              <w:bottom w:val="single" w:sz="4" w:space="0" w:color="auto"/>
            </w:tcBorders>
            <w:vAlign w:val="center"/>
          </w:tcPr>
          <w:p w14:paraId="72F8D110" w14:textId="77777777" w:rsidR="00887577" w:rsidRPr="002029C1" w:rsidRDefault="00887577" w:rsidP="00F90838">
            <w:pPr>
              <w:rPr>
                <w:rFonts w:ascii="Arial" w:hAnsi="Arial" w:cs="Arial"/>
                <w:szCs w:val="24"/>
              </w:rPr>
            </w:pPr>
            <w:r w:rsidRPr="002029C1">
              <w:rPr>
                <w:rFonts w:ascii="Arial" w:hAnsi="Arial" w:cs="Arial"/>
                <w:szCs w:val="24"/>
              </w:rPr>
              <w:t>ddH</w:t>
            </w:r>
            <w:r w:rsidRPr="002029C1">
              <w:rPr>
                <w:rFonts w:ascii="Arial" w:hAnsi="Arial" w:cs="Arial"/>
                <w:szCs w:val="24"/>
                <w:vertAlign w:val="subscript"/>
              </w:rPr>
              <w:t>2</w:t>
            </w:r>
            <w:r w:rsidRPr="002029C1">
              <w:rPr>
                <w:rFonts w:ascii="Arial" w:hAnsi="Arial" w:cs="Arial"/>
                <w:szCs w:val="24"/>
              </w:rPr>
              <w:t>O</w:t>
            </w:r>
          </w:p>
        </w:tc>
        <w:tc>
          <w:tcPr>
            <w:tcW w:w="3117" w:type="dxa"/>
            <w:tcBorders>
              <w:top w:val="nil"/>
              <w:bottom w:val="single" w:sz="4" w:space="0" w:color="auto"/>
            </w:tcBorders>
            <w:vAlign w:val="center"/>
          </w:tcPr>
          <w:p w14:paraId="4E795137" w14:textId="77777777" w:rsidR="00887577" w:rsidRPr="002029C1" w:rsidRDefault="00887577" w:rsidP="00F90838">
            <w:pPr>
              <w:rPr>
                <w:rFonts w:ascii="Arial" w:hAnsi="Arial" w:cs="Arial"/>
                <w:szCs w:val="24"/>
              </w:rPr>
            </w:pPr>
          </w:p>
        </w:tc>
        <w:tc>
          <w:tcPr>
            <w:tcW w:w="3117" w:type="dxa"/>
            <w:tcBorders>
              <w:top w:val="nil"/>
              <w:bottom w:val="single" w:sz="4" w:space="0" w:color="auto"/>
            </w:tcBorders>
            <w:vAlign w:val="center"/>
          </w:tcPr>
          <w:p w14:paraId="1F2D954E" w14:textId="77777777" w:rsidR="00887577" w:rsidRPr="002029C1" w:rsidRDefault="00887577" w:rsidP="00F90838">
            <w:pPr>
              <w:rPr>
                <w:rFonts w:ascii="Arial" w:hAnsi="Arial" w:cs="Arial"/>
                <w:szCs w:val="24"/>
              </w:rPr>
            </w:pPr>
            <w:r w:rsidRPr="002029C1">
              <w:rPr>
                <w:rFonts w:ascii="Arial" w:hAnsi="Arial" w:cs="Arial"/>
                <w:szCs w:val="24"/>
              </w:rPr>
              <w:t>11</w:t>
            </w:r>
          </w:p>
        </w:tc>
      </w:tr>
      <w:tr w:rsidR="00887577" w:rsidRPr="002029C1" w14:paraId="78A7A2D5" w14:textId="77777777" w:rsidTr="00F90838">
        <w:trPr>
          <w:trHeight w:val="331"/>
        </w:trPr>
        <w:tc>
          <w:tcPr>
            <w:tcW w:w="3116" w:type="dxa"/>
            <w:tcBorders>
              <w:top w:val="single" w:sz="4" w:space="0" w:color="auto"/>
            </w:tcBorders>
            <w:vAlign w:val="center"/>
          </w:tcPr>
          <w:p w14:paraId="62D1DFB3" w14:textId="77777777" w:rsidR="00887577" w:rsidRPr="002029C1" w:rsidRDefault="00887577" w:rsidP="00F90838">
            <w:pPr>
              <w:rPr>
                <w:rFonts w:ascii="Arial" w:hAnsi="Arial" w:cs="Arial"/>
                <w:b/>
                <w:szCs w:val="24"/>
              </w:rPr>
            </w:pPr>
            <w:r w:rsidRPr="002029C1">
              <w:rPr>
                <w:rFonts w:ascii="Arial" w:hAnsi="Arial" w:cs="Arial"/>
                <w:b/>
                <w:szCs w:val="24"/>
              </w:rPr>
              <w:t>Total</w:t>
            </w:r>
          </w:p>
        </w:tc>
        <w:tc>
          <w:tcPr>
            <w:tcW w:w="3117" w:type="dxa"/>
            <w:tcBorders>
              <w:top w:val="single" w:sz="4" w:space="0" w:color="auto"/>
            </w:tcBorders>
            <w:vAlign w:val="center"/>
          </w:tcPr>
          <w:p w14:paraId="287FD050" w14:textId="77777777" w:rsidR="00887577" w:rsidRPr="002029C1" w:rsidRDefault="00887577" w:rsidP="00F90838">
            <w:pPr>
              <w:rPr>
                <w:rFonts w:ascii="Arial" w:hAnsi="Arial" w:cs="Arial"/>
                <w:szCs w:val="24"/>
              </w:rPr>
            </w:pPr>
          </w:p>
        </w:tc>
        <w:tc>
          <w:tcPr>
            <w:tcW w:w="3117" w:type="dxa"/>
            <w:tcBorders>
              <w:top w:val="single" w:sz="4" w:space="0" w:color="auto"/>
            </w:tcBorders>
            <w:vAlign w:val="center"/>
          </w:tcPr>
          <w:p w14:paraId="4A675152" w14:textId="77777777" w:rsidR="00887577" w:rsidRPr="002029C1" w:rsidRDefault="00887577" w:rsidP="00F90838">
            <w:pPr>
              <w:rPr>
                <w:rFonts w:ascii="Arial" w:hAnsi="Arial" w:cs="Arial"/>
                <w:szCs w:val="24"/>
              </w:rPr>
            </w:pPr>
            <w:r w:rsidRPr="002029C1">
              <w:rPr>
                <w:rFonts w:ascii="Arial" w:hAnsi="Arial" w:cs="Arial"/>
                <w:szCs w:val="24"/>
              </w:rPr>
              <w:t>12</w:t>
            </w:r>
          </w:p>
        </w:tc>
      </w:tr>
    </w:tbl>
    <w:p w14:paraId="521EC2BC" w14:textId="77777777" w:rsidR="00887577" w:rsidRPr="002029C1" w:rsidRDefault="00887577" w:rsidP="00887577">
      <w:pPr>
        <w:spacing w:after="0" w:line="240" w:lineRule="auto"/>
        <w:rPr>
          <w:rFonts w:ascii="Arial" w:hAnsi="Arial" w:cs="Arial"/>
          <w:szCs w:val="24"/>
        </w:rPr>
      </w:pPr>
    </w:p>
    <w:p w14:paraId="01217BCB" w14:textId="77777777" w:rsidR="00887577" w:rsidRPr="002029C1" w:rsidRDefault="00887577" w:rsidP="00887577">
      <w:pPr>
        <w:spacing w:after="0" w:line="240" w:lineRule="auto"/>
        <w:rPr>
          <w:rFonts w:ascii="Arial" w:hAnsi="Arial" w:cs="Arial"/>
          <w:b/>
          <w:i/>
          <w:szCs w:val="24"/>
        </w:rPr>
      </w:pPr>
      <w:r w:rsidRPr="002029C1">
        <w:rPr>
          <w:rFonts w:ascii="Arial" w:hAnsi="Arial" w:cs="Arial"/>
          <w:b/>
          <w:i/>
          <w:szCs w:val="24"/>
        </w:rPr>
        <w:t>Reaction Master Mix</w:t>
      </w:r>
    </w:p>
    <w:p w14:paraId="7C96D7E2" w14:textId="77777777" w:rsidR="00887577" w:rsidRPr="002029C1" w:rsidRDefault="00887577" w:rsidP="00887577">
      <w:pPr>
        <w:spacing w:after="0" w:line="240" w:lineRule="auto"/>
        <w:rPr>
          <w:rFonts w:ascii="Arial" w:hAnsi="Arial" w:cs="Arial"/>
          <w:sz w:val="12"/>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887577" w:rsidRPr="002029C1" w14:paraId="5BBA3DE3" w14:textId="77777777" w:rsidTr="00F90838">
        <w:trPr>
          <w:trHeight w:val="432"/>
        </w:trPr>
        <w:tc>
          <w:tcPr>
            <w:tcW w:w="3116" w:type="dxa"/>
            <w:tcBorders>
              <w:top w:val="single" w:sz="4" w:space="0" w:color="auto"/>
              <w:bottom w:val="single" w:sz="4" w:space="0" w:color="auto"/>
            </w:tcBorders>
            <w:vAlign w:val="center"/>
          </w:tcPr>
          <w:p w14:paraId="41E501B2" w14:textId="77777777" w:rsidR="00887577" w:rsidRPr="002029C1" w:rsidRDefault="00887577" w:rsidP="00F90838">
            <w:pPr>
              <w:rPr>
                <w:rFonts w:ascii="Arial" w:hAnsi="Arial" w:cs="Arial"/>
                <w:b/>
                <w:szCs w:val="24"/>
              </w:rPr>
            </w:pPr>
            <w:r w:rsidRPr="002029C1">
              <w:rPr>
                <w:rFonts w:ascii="Arial" w:hAnsi="Arial" w:cs="Arial"/>
                <w:b/>
                <w:szCs w:val="24"/>
              </w:rPr>
              <w:t>Component</w:t>
            </w:r>
          </w:p>
        </w:tc>
        <w:tc>
          <w:tcPr>
            <w:tcW w:w="3117" w:type="dxa"/>
            <w:tcBorders>
              <w:top w:val="single" w:sz="4" w:space="0" w:color="auto"/>
              <w:bottom w:val="single" w:sz="4" w:space="0" w:color="auto"/>
            </w:tcBorders>
            <w:vAlign w:val="center"/>
          </w:tcPr>
          <w:p w14:paraId="097EF424" w14:textId="77777777" w:rsidR="00887577" w:rsidRPr="002029C1" w:rsidRDefault="00887577" w:rsidP="00F90838">
            <w:pPr>
              <w:rPr>
                <w:rFonts w:ascii="Arial" w:hAnsi="Arial" w:cs="Arial"/>
                <w:b/>
                <w:szCs w:val="24"/>
              </w:rPr>
            </w:pPr>
            <w:r w:rsidRPr="002029C1">
              <w:rPr>
                <w:rFonts w:ascii="Arial" w:hAnsi="Arial" w:cs="Arial"/>
                <w:b/>
                <w:szCs w:val="24"/>
              </w:rPr>
              <w:t>Concentration</w:t>
            </w:r>
          </w:p>
        </w:tc>
        <w:tc>
          <w:tcPr>
            <w:tcW w:w="3117" w:type="dxa"/>
            <w:tcBorders>
              <w:top w:val="single" w:sz="4" w:space="0" w:color="auto"/>
              <w:bottom w:val="single" w:sz="4" w:space="0" w:color="auto"/>
            </w:tcBorders>
            <w:vAlign w:val="center"/>
          </w:tcPr>
          <w:p w14:paraId="6668C0D3" w14:textId="77777777" w:rsidR="00887577" w:rsidRPr="002029C1" w:rsidRDefault="00887577" w:rsidP="00F90838">
            <w:pPr>
              <w:rPr>
                <w:rFonts w:ascii="Arial" w:hAnsi="Arial" w:cs="Arial"/>
                <w:b/>
                <w:szCs w:val="24"/>
              </w:rPr>
            </w:pPr>
            <w:r w:rsidRPr="002029C1">
              <w:rPr>
                <w:rFonts w:ascii="Arial" w:hAnsi="Arial" w:cs="Arial"/>
                <w:b/>
                <w:szCs w:val="24"/>
              </w:rPr>
              <w:t>Amount for 1 reaction (</w:t>
            </w:r>
            <w:proofErr w:type="spellStart"/>
            <w:r w:rsidRPr="002029C1">
              <w:rPr>
                <w:rFonts w:ascii="Arial" w:hAnsi="Arial" w:cs="Arial"/>
                <w:b/>
                <w:szCs w:val="24"/>
              </w:rPr>
              <w:t>μL</w:t>
            </w:r>
            <w:proofErr w:type="spellEnd"/>
            <w:r w:rsidRPr="002029C1">
              <w:rPr>
                <w:rFonts w:ascii="Arial" w:hAnsi="Arial" w:cs="Arial"/>
                <w:b/>
                <w:szCs w:val="24"/>
              </w:rPr>
              <w:t>)</w:t>
            </w:r>
          </w:p>
        </w:tc>
      </w:tr>
      <w:tr w:rsidR="00887577" w:rsidRPr="002029C1" w14:paraId="6C13B221" w14:textId="77777777" w:rsidTr="00F90838">
        <w:trPr>
          <w:trHeight w:val="331"/>
        </w:trPr>
        <w:tc>
          <w:tcPr>
            <w:tcW w:w="3116" w:type="dxa"/>
            <w:tcBorders>
              <w:top w:val="single" w:sz="4" w:space="0" w:color="auto"/>
              <w:bottom w:val="nil"/>
            </w:tcBorders>
            <w:vAlign w:val="center"/>
          </w:tcPr>
          <w:p w14:paraId="12E50223" w14:textId="77777777" w:rsidR="00887577" w:rsidRPr="002029C1" w:rsidRDefault="00887577" w:rsidP="00F90838">
            <w:pPr>
              <w:rPr>
                <w:rFonts w:ascii="Arial" w:hAnsi="Arial" w:cs="Arial"/>
                <w:szCs w:val="24"/>
              </w:rPr>
            </w:pPr>
            <w:proofErr w:type="spellStart"/>
            <w:r w:rsidRPr="002029C1">
              <w:rPr>
                <w:rFonts w:ascii="Arial" w:hAnsi="Arial" w:cs="Arial"/>
                <w:szCs w:val="24"/>
              </w:rPr>
              <w:t>TypeIT</w:t>
            </w:r>
            <w:proofErr w:type="spellEnd"/>
            <w:r w:rsidRPr="002029C1">
              <w:rPr>
                <w:rFonts w:ascii="Arial" w:hAnsi="Arial" w:cs="Arial"/>
                <w:szCs w:val="24"/>
              </w:rPr>
              <w:t xml:space="preserve"> master </w:t>
            </w:r>
            <w:proofErr w:type="spellStart"/>
            <w:r w:rsidRPr="002029C1">
              <w:rPr>
                <w:rFonts w:ascii="Arial" w:hAnsi="Arial" w:cs="Arial"/>
                <w:szCs w:val="24"/>
              </w:rPr>
              <w:t>mix</w:t>
            </w:r>
            <w:r w:rsidRPr="002029C1">
              <w:rPr>
                <w:rFonts w:ascii="Arial" w:hAnsi="Arial" w:cs="Arial"/>
                <w:szCs w:val="24"/>
                <w:vertAlign w:val="superscript"/>
              </w:rPr>
              <w:t>a</w:t>
            </w:r>
            <w:proofErr w:type="spellEnd"/>
          </w:p>
        </w:tc>
        <w:tc>
          <w:tcPr>
            <w:tcW w:w="3117" w:type="dxa"/>
            <w:tcBorders>
              <w:top w:val="single" w:sz="4" w:space="0" w:color="auto"/>
              <w:bottom w:val="nil"/>
            </w:tcBorders>
            <w:vAlign w:val="center"/>
          </w:tcPr>
          <w:p w14:paraId="768FB5EE" w14:textId="77777777" w:rsidR="00887577" w:rsidRPr="002029C1" w:rsidRDefault="00887577" w:rsidP="00F90838">
            <w:pPr>
              <w:rPr>
                <w:rFonts w:ascii="Arial" w:hAnsi="Arial" w:cs="Arial"/>
                <w:szCs w:val="24"/>
              </w:rPr>
            </w:pPr>
            <w:r w:rsidRPr="002029C1">
              <w:rPr>
                <w:rFonts w:ascii="Arial" w:hAnsi="Arial" w:cs="Arial"/>
                <w:szCs w:val="24"/>
              </w:rPr>
              <w:t>2X</w:t>
            </w:r>
          </w:p>
        </w:tc>
        <w:tc>
          <w:tcPr>
            <w:tcW w:w="3117" w:type="dxa"/>
            <w:tcBorders>
              <w:top w:val="single" w:sz="4" w:space="0" w:color="auto"/>
              <w:bottom w:val="nil"/>
            </w:tcBorders>
            <w:vAlign w:val="center"/>
          </w:tcPr>
          <w:p w14:paraId="024354AA" w14:textId="77777777" w:rsidR="00887577" w:rsidRPr="002029C1" w:rsidRDefault="00887577" w:rsidP="00F90838">
            <w:pPr>
              <w:rPr>
                <w:rFonts w:ascii="Arial" w:hAnsi="Arial" w:cs="Arial"/>
                <w:szCs w:val="24"/>
              </w:rPr>
            </w:pPr>
            <w:r w:rsidRPr="002029C1">
              <w:rPr>
                <w:rFonts w:ascii="Arial" w:hAnsi="Arial" w:cs="Arial"/>
                <w:szCs w:val="24"/>
              </w:rPr>
              <w:t>8.3</w:t>
            </w:r>
          </w:p>
        </w:tc>
      </w:tr>
      <w:tr w:rsidR="00887577" w:rsidRPr="002029C1" w14:paraId="2A78A370" w14:textId="77777777" w:rsidTr="00F90838">
        <w:trPr>
          <w:trHeight w:val="331"/>
        </w:trPr>
        <w:tc>
          <w:tcPr>
            <w:tcW w:w="3116" w:type="dxa"/>
            <w:tcBorders>
              <w:top w:val="nil"/>
              <w:bottom w:val="nil"/>
            </w:tcBorders>
            <w:vAlign w:val="center"/>
          </w:tcPr>
          <w:p w14:paraId="4AA59AEB" w14:textId="77777777" w:rsidR="00887577" w:rsidRPr="002029C1" w:rsidRDefault="00887577" w:rsidP="00F90838">
            <w:pPr>
              <w:rPr>
                <w:rFonts w:ascii="Arial" w:hAnsi="Arial" w:cs="Arial"/>
                <w:szCs w:val="24"/>
              </w:rPr>
            </w:pPr>
            <w:r w:rsidRPr="002029C1">
              <w:rPr>
                <w:rFonts w:ascii="Arial" w:hAnsi="Arial" w:cs="Arial"/>
                <w:szCs w:val="24"/>
              </w:rPr>
              <w:t>Primer Master Mix</w:t>
            </w:r>
          </w:p>
        </w:tc>
        <w:tc>
          <w:tcPr>
            <w:tcW w:w="3117" w:type="dxa"/>
            <w:tcBorders>
              <w:top w:val="nil"/>
              <w:bottom w:val="nil"/>
            </w:tcBorders>
            <w:vAlign w:val="center"/>
          </w:tcPr>
          <w:p w14:paraId="4E350EC0" w14:textId="77777777" w:rsidR="00887577" w:rsidRPr="002029C1" w:rsidRDefault="00887577" w:rsidP="00F90838">
            <w:pPr>
              <w:rPr>
                <w:rFonts w:ascii="Arial" w:hAnsi="Arial" w:cs="Arial"/>
                <w:szCs w:val="24"/>
              </w:rPr>
            </w:pPr>
            <w:r w:rsidRPr="002029C1">
              <w:rPr>
                <w:rFonts w:ascii="Arial" w:hAnsi="Arial" w:cs="Arial"/>
                <w:szCs w:val="24"/>
              </w:rPr>
              <w:t xml:space="preserve">0.83 </w:t>
            </w:r>
            <w:proofErr w:type="spellStart"/>
            <w:r w:rsidRPr="002029C1">
              <w:rPr>
                <w:rFonts w:ascii="Arial" w:hAnsi="Arial" w:cs="Arial"/>
                <w:szCs w:val="24"/>
              </w:rPr>
              <w:t>μM</w:t>
            </w:r>
            <w:proofErr w:type="spellEnd"/>
          </w:p>
        </w:tc>
        <w:tc>
          <w:tcPr>
            <w:tcW w:w="3117" w:type="dxa"/>
            <w:tcBorders>
              <w:top w:val="nil"/>
              <w:bottom w:val="nil"/>
            </w:tcBorders>
            <w:vAlign w:val="center"/>
          </w:tcPr>
          <w:p w14:paraId="6483AC5F" w14:textId="77777777" w:rsidR="00887577" w:rsidRPr="002029C1" w:rsidRDefault="00887577" w:rsidP="00F90838">
            <w:pPr>
              <w:rPr>
                <w:rFonts w:ascii="Arial" w:hAnsi="Arial" w:cs="Arial"/>
                <w:szCs w:val="24"/>
              </w:rPr>
            </w:pPr>
            <w:r w:rsidRPr="002029C1">
              <w:rPr>
                <w:rFonts w:ascii="Arial" w:hAnsi="Arial" w:cs="Arial"/>
                <w:szCs w:val="24"/>
              </w:rPr>
              <w:t>1.7</w:t>
            </w:r>
          </w:p>
        </w:tc>
      </w:tr>
      <w:tr w:rsidR="00887577" w:rsidRPr="002029C1" w14:paraId="1F28B02E" w14:textId="77777777" w:rsidTr="00F90838">
        <w:trPr>
          <w:trHeight w:val="331"/>
        </w:trPr>
        <w:tc>
          <w:tcPr>
            <w:tcW w:w="3116" w:type="dxa"/>
            <w:tcBorders>
              <w:top w:val="nil"/>
              <w:bottom w:val="nil"/>
            </w:tcBorders>
            <w:vAlign w:val="center"/>
          </w:tcPr>
          <w:p w14:paraId="7122BAE1" w14:textId="77777777" w:rsidR="00887577" w:rsidRPr="002029C1" w:rsidRDefault="00887577" w:rsidP="00F90838">
            <w:pPr>
              <w:rPr>
                <w:rFonts w:ascii="Arial" w:hAnsi="Arial" w:cs="Arial"/>
                <w:szCs w:val="24"/>
              </w:rPr>
            </w:pPr>
            <w:r w:rsidRPr="002029C1">
              <w:rPr>
                <w:rFonts w:ascii="Arial" w:hAnsi="Arial" w:cs="Arial"/>
                <w:szCs w:val="24"/>
              </w:rPr>
              <w:t>Q solution</w:t>
            </w:r>
          </w:p>
        </w:tc>
        <w:tc>
          <w:tcPr>
            <w:tcW w:w="3117" w:type="dxa"/>
            <w:tcBorders>
              <w:top w:val="nil"/>
              <w:bottom w:val="nil"/>
            </w:tcBorders>
            <w:vAlign w:val="center"/>
          </w:tcPr>
          <w:p w14:paraId="5C68369C" w14:textId="77777777" w:rsidR="00887577" w:rsidRPr="002029C1" w:rsidRDefault="00887577" w:rsidP="00F90838">
            <w:pPr>
              <w:rPr>
                <w:rFonts w:ascii="Arial" w:hAnsi="Arial" w:cs="Arial"/>
                <w:szCs w:val="24"/>
              </w:rPr>
            </w:pPr>
          </w:p>
        </w:tc>
        <w:tc>
          <w:tcPr>
            <w:tcW w:w="3117" w:type="dxa"/>
            <w:tcBorders>
              <w:top w:val="nil"/>
              <w:bottom w:val="nil"/>
            </w:tcBorders>
            <w:vAlign w:val="center"/>
          </w:tcPr>
          <w:p w14:paraId="2503D5AA" w14:textId="77777777" w:rsidR="00887577" w:rsidRPr="002029C1" w:rsidRDefault="00887577" w:rsidP="00F90838">
            <w:pPr>
              <w:rPr>
                <w:rFonts w:ascii="Arial" w:hAnsi="Arial" w:cs="Arial"/>
                <w:szCs w:val="24"/>
              </w:rPr>
            </w:pPr>
            <w:r w:rsidRPr="002029C1">
              <w:rPr>
                <w:rFonts w:ascii="Arial" w:hAnsi="Arial" w:cs="Arial"/>
                <w:szCs w:val="24"/>
              </w:rPr>
              <w:t>1.7</w:t>
            </w:r>
          </w:p>
        </w:tc>
      </w:tr>
      <w:tr w:rsidR="00887577" w:rsidRPr="002029C1" w14:paraId="21CD6B95" w14:textId="77777777" w:rsidTr="00F90838">
        <w:trPr>
          <w:trHeight w:val="331"/>
        </w:trPr>
        <w:tc>
          <w:tcPr>
            <w:tcW w:w="3116" w:type="dxa"/>
            <w:tcBorders>
              <w:top w:val="nil"/>
              <w:bottom w:val="single" w:sz="4" w:space="0" w:color="auto"/>
            </w:tcBorders>
            <w:vAlign w:val="center"/>
          </w:tcPr>
          <w:p w14:paraId="76FB8AE2" w14:textId="77777777" w:rsidR="00887577" w:rsidRPr="002029C1" w:rsidRDefault="00887577" w:rsidP="00F90838">
            <w:pPr>
              <w:rPr>
                <w:rFonts w:ascii="Arial" w:hAnsi="Arial" w:cs="Arial"/>
                <w:szCs w:val="24"/>
              </w:rPr>
            </w:pPr>
            <w:r w:rsidRPr="002029C1">
              <w:rPr>
                <w:rFonts w:ascii="Arial" w:hAnsi="Arial" w:cs="Arial"/>
                <w:szCs w:val="24"/>
              </w:rPr>
              <w:t>DNA</w:t>
            </w:r>
          </w:p>
        </w:tc>
        <w:tc>
          <w:tcPr>
            <w:tcW w:w="3117" w:type="dxa"/>
            <w:tcBorders>
              <w:top w:val="nil"/>
              <w:bottom w:val="single" w:sz="4" w:space="0" w:color="auto"/>
            </w:tcBorders>
            <w:vAlign w:val="center"/>
          </w:tcPr>
          <w:p w14:paraId="2B0BE675" w14:textId="77777777" w:rsidR="00887577" w:rsidRPr="002029C1" w:rsidRDefault="00887577" w:rsidP="00F90838">
            <w:pPr>
              <w:rPr>
                <w:rFonts w:ascii="Arial" w:hAnsi="Arial" w:cs="Arial"/>
                <w:szCs w:val="24"/>
              </w:rPr>
            </w:pPr>
            <w:r w:rsidRPr="002029C1">
              <w:rPr>
                <w:rFonts w:ascii="Arial" w:hAnsi="Arial" w:cs="Arial"/>
                <w:szCs w:val="24"/>
              </w:rPr>
              <w:t>3 ng/</w:t>
            </w:r>
            <w:proofErr w:type="spellStart"/>
            <w:r w:rsidRPr="002029C1">
              <w:rPr>
                <w:rFonts w:ascii="Arial" w:hAnsi="Arial" w:cs="Arial"/>
                <w:szCs w:val="24"/>
              </w:rPr>
              <w:t>μL</w:t>
            </w:r>
            <w:proofErr w:type="spellEnd"/>
          </w:p>
        </w:tc>
        <w:tc>
          <w:tcPr>
            <w:tcW w:w="3117" w:type="dxa"/>
            <w:tcBorders>
              <w:top w:val="nil"/>
              <w:bottom w:val="single" w:sz="4" w:space="0" w:color="auto"/>
            </w:tcBorders>
            <w:vAlign w:val="center"/>
          </w:tcPr>
          <w:p w14:paraId="0294CEC7" w14:textId="77777777" w:rsidR="00887577" w:rsidRPr="002029C1" w:rsidRDefault="00887577" w:rsidP="00F90838">
            <w:pPr>
              <w:rPr>
                <w:rFonts w:ascii="Arial" w:hAnsi="Arial" w:cs="Arial"/>
                <w:szCs w:val="24"/>
              </w:rPr>
            </w:pPr>
            <w:r w:rsidRPr="002029C1">
              <w:rPr>
                <w:rFonts w:ascii="Arial" w:hAnsi="Arial" w:cs="Arial"/>
                <w:szCs w:val="24"/>
              </w:rPr>
              <w:t>3.3</w:t>
            </w:r>
          </w:p>
        </w:tc>
      </w:tr>
      <w:tr w:rsidR="00887577" w:rsidRPr="002029C1" w14:paraId="610AFCD2" w14:textId="77777777" w:rsidTr="00F90838">
        <w:trPr>
          <w:trHeight w:val="331"/>
        </w:trPr>
        <w:tc>
          <w:tcPr>
            <w:tcW w:w="3116" w:type="dxa"/>
            <w:tcBorders>
              <w:top w:val="single" w:sz="4" w:space="0" w:color="auto"/>
              <w:bottom w:val="single" w:sz="4" w:space="0" w:color="auto"/>
            </w:tcBorders>
            <w:vAlign w:val="center"/>
          </w:tcPr>
          <w:p w14:paraId="60A4EAF3" w14:textId="77777777" w:rsidR="00887577" w:rsidRPr="002029C1" w:rsidRDefault="00887577" w:rsidP="00F90838">
            <w:pPr>
              <w:rPr>
                <w:rFonts w:ascii="Arial" w:hAnsi="Arial" w:cs="Arial"/>
                <w:b/>
                <w:szCs w:val="24"/>
              </w:rPr>
            </w:pPr>
            <w:r w:rsidRPr="002029C1">
              <w:rPr>
                <w:rFonts w:ascii="Arial" w:hAnsi="Arial" w:cs="Arial"/>
                <w:b/>
                <w:szCs w:val="24"/>
              </w:rPr>
              <w:t>Total</w:t>
            </w:r>
          </w:p>
        </w:tc>
        <w:tc>
          <w:tcPr>
            <w:tcW w:w="3117" w:type="dxa"/>
            <w:tcBorders>
              <w:top w:val="single" w:sz="4" w:space="0" w:color="auto"/>
              <w:bottom w:val="single" w:sz="4" w:space="0" w:color="auto"/>
            </w:tcBorders>
            <w:vAlign w:val="center"/>
          </w:tcPr>
          <w:p w14:paraId="31D6697C" w14:textId="77777777" w:rsidR="00887577" w:rsidRPr="002029C1" w:rsidRDefault="00887577" w:rsidP="00F90838">
            <w:pPr>
              <w:rPr>
                <w:rFonts w:ascii="Arial" w:hAnsi="Arial" w:cs="Arial"/>
                <w:szCs w:val="24"/>
              </w:rPr>
            </w:pPr>
          </w:p>
        </w:tc>
        <w:tc>
          <w:tcPr>
            <w:tcW w:w="3117" w:type="dxa"/>
            <w:tcBorders>
              <w:top w:val="single" w:sz="4" w:space="0" w:color="auto"/>
              <w:bottom w:val="single" w:sz="4" w:space="0" w:color="auto"/>
            </w:tcBorders>
            <w:vAlign w:val="center"/>
          </w:tcPr>
          <w:p w14:paraId="09998188" w14:textId="77777777" w:rsidR="00887577" w:rsidRPr="002029C1" w:rsidRDefault="00887577" w:rsidP="00F90838">
            <w:pPr>
              <w:rPr>
                <w:rFonts w:ascii="Arial" w:hAnsi="Arial" w:cs="Arial"/>
                <w:szCs w:val="24"/>
              </w:rPr>
            </w:pPr>
            <w:r w:rsidRPr="002029C1">
              <w:rPr>
                <w:rFonts w:ascii="Arial" w:hAnsi="Arial" w:cs="Arial"/>
                <w:szCs w:val="24"/>
              </w:rPr>
              <w:t>15</w:t>
            </w:r>
          </w:p>
        </w:tc>
      </w:tr>
    </w:tbl>
    <w:p w14:paraId="61C6B55B" w14:textId="77777777" w:rsidR="00887577" w:rsidRPr="002029C1" w:rsidRDefault="00887577" w:rsidP="00887577">
      <w:pPr>
        <w:rPr>
          <w:rFonts w:ascii="Arial" w:hAnsi="Arial" w:cs="Arial"/>
          <w:szCs w:val="24"/>
        </w:rPr>
      </w:pPr>
      <w:proofErr w:type="spellStart"/>
      <w:r w:rsidRPr="002029C1">
        <w:rPr>
          <w:rFonts w:ascii="Arial" w:hAnsi="Arial" w:cs="Arial"/>
          <w:szCs w:val="24"/>
          <w:vertAlign w:val="superscript"/>
        </w:rPr>
        <w:t>a</w:t>
      </w:r>
      <w:r w:rsidRPr="002029C1">
        <w:rPr>
          <w:rFonts w:ascii="Arial" w:hAnsi="Arial" w:cs="Arial"/>
          <w:szCs w:val="24"/>
        </w:rPr>
        <w:t>Qiagen</w:t>
      </w:r>
      <w:proofErr w:type="spellEnd"/>
      <w:r w:rsidRPr="002029C1">
        <w:rPr>
          <w:rFonts w:ascii="Arial" w:hAnsi="Arial" w:cs="Arial"/>
          <w:szCs w:val="24"/>
        </w:rPr>
        <w:t xml:space="preserve"> (catalog number: 206241, 206243, or 206246)</w:t>
      </w:r>
      <w:r w:rsidRPr="002029C1">
        <w:rPr>
          <w:rFonts w:ascii="Arial" w:hAnsi="Arial" w:cs="Arial"/>
          <w:szCs w:val="24"/>
        </w:rPr>
        <w:br w:type="page"/>
      </w:r>
    </w:p>
    <w:p w14:paraId="669369F3" w14:textId="568BAFF2" w:rsidR="00887577" w:rsidRPr="002029C1" w:rsidRDefault="00887577" w:rsidP="00887577">
      <w:pPr>
        <w:spacing w:after="0" w:line="360" w:lineRule="auto"/>
        <w:rPr>
          <w:rFonts w:ascii="Arial" w:hAnsi="Arial" w:cs="Arial"/>
          <w:szCs w:val="24"/>
        </w:rPr>
      </w:pPr>
      <w:r w:rsidRPr="002029C1">
        <w:rPr>
          <w:rFonts w:ascii="Arial" w:hAnsi="Arial" w:cs="Arial"/>
          <w:b/>
          <w:i/>
          <w:szCs w:val="24"/>
        </w:rPr>
        <w:lastRenderedPageBreak/>
        <w:t>PCR Program</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887577" w:rsidRPr="002029C1" w14:paraId="54F6E4F3" w14:textId="77777777" w:rsidTr="00F90838">
        <w:trPr>
          <w:trHeight w:val="432"/>
        </w:trPr>
        <w:tc>
          <w:tcPr>
            <w:tcW w:w="3116" w:type="dxa"/>
            <w:tcBorders>
              <w:top w:val="single" w:sz="4" w:space="0" w:color="auto"/>
              <w:bottom w:val="single" w:sz="4" w:space="0" w:color="auto"/>
            </w:tcBorders>
            <w:vAlign w:val="center"/>
          </w:tcPr>
          <w:p w14:paraId="40546D76" w14:textId="77777777" w:rsidR="00887577" w:rsidRPr="002029C1" w:rsidRDefault="00887577" w:rsidP="00F90838">
            <w:pPr>
              <w:rPr>
                <w:rFonts w:ascii="Arial" w:hAnsi="Arial" w:cs="Arial"/>
                <w:b/>
                <w:szCs w:val="24"/>
              </w:rPr>
            </w:pPr>
            <w:r w:rsidRPr="002029C1">
              <w:rPr>
                <w:rFonts w:ascii="Arial" w:hAnsi="Arial" w:cs="Arial"/>
                <w:b/>
                <w:szCs w:val="24"/>
              </w:rPr>
              <w:t>Temperature (°C)</w:t>
            </w:r>
          </w:p>
        </w:tc>
        <w:tc>
          <w:tcPr>
            <w:tcW w:w="3117" w:type="dxa"/>
            <w:tcBorders>
              <w:top w:val="single" w:sz="4" w:space="0" w:color="auto"/>
              <w:bottom w:val="single" w:sz="4" w:space="0" w:color="auto"/>
            </w:tcBorders>
            <w:vAlign w:val="center"/>
          </w:tcPr>
          <w:p w14:paraId="01F82E13" w14:textId="77777777" w:rsidR="00887577" w:rsidRPr="002029C1" w:rsidRDefault="00887577" w:rsidP="00F90838">
            <w:pPr>
              <w:rPr>
                <w:rFonts w:ascii="Arial" w:hAnsi="Arial" w:cs="Arial"/>
                <w:b/>
                <w:szCs w:val="24"/>
              </w:rPr>
            </w:pPr>
            <w:r w:rsidRPr="002029C1">
              <w:rPr>
                <w:rFonts w:ascii="Arial" w:hAnsi="Arial" w:cs="Arial"/>
                <w:b/>
                <w:szCs w:val="24"/>
              </w:rPr>
              <w:t>Time (</w:t>
            </w:r>
            <w:proofErr w:type="spellStart"/>
            <w:r w:rsidRPr="002029C1">
              <w:rPr>
                <w:rFonts w:ascii="Arial" w:hAnsi="Arial" w:cs="Arial"/>
                <w:b/>
                <w:szCs w:val="24"/>
              </w:rPr>
              <w:t>mm:ss</w:t>
            </w:r>
            <w:proofErr w:type="spellEnd"/>
            <w:r w:rsidRPr="002029C1">
              <w:rPr>
                <w:rFonts w:ascii="Arial" w:hAnsi="Arial" w:cs="Arial"/>
                <w:b/>
                <w:szCs w:val="24"/>
              </w:rPr>
              <w:t>)</w:t>
            </w:r>
          </w:p>
        </w:tc>
        <w:tc>
          <w:tcPr>
            <w:tcW w:w="3117" w:type="dxa"/>
            <w:tcBorders>
              <w:top w:val="single" w:sz="4" w:space="0" w:color="auto"/>
              <w:bottom w:val="single" w:sz="4" w:space="0" w:color="auto"/>
            </w:tcBorders>
            <w:vAlign w:val="center"/>
          </w:tcPr>
          <w:p w14:paraId="290C3917" w14:textId="77777777" w:rsidR="00887577" w:rsidRPr="002029C1" w:rsidRDefault="00887577" w:rsidP="00F90838">
            <w:pPr>
              <w:rPr>
                <w:rFonts w:ascii="Arial" w:hAnsi="Arial" w:cs="Arial"/>
                <w:b/>
                <w:szCs w:val="24"/>
              </w:rPr>
            </w:pPr>
            <w:r w:rsidRPr="002029C1">
              <w:rPr>
                <w:rFonts w:ascii="Arial" w:hAnsi="Arial" w:cs="Arial"/>
                <w:b/>
                <w:szCs w:val="24"/>
              </w:rPr>
              <w:t>Cycles</w:t>
            </w:r>
          </w:p>
        </w:tc>
      </w:tr>
      <w:tr w:rsidR="00887577" w:rsidRPr="002029C1" w14:paraId="005E6AA9" w14:textId="77777777" w:rsidTr="00F90838">
        <w:trPr>
          <w:trHeight w:val="274"/>
        </w:trPr>
        <w:tc>
          <w:tcPr>
            <w:tcW w:w="3116" w:type="dxa"/>
            <w:tcBorders>
              <w:top w:val="single" w:sz="4" w:space="0" w:color="auto"/>
              <w:bottom w:val="single" w:sz="4" w:space="0" w:color="auto"/>
            </w:tcBorders>
          </w:tcPr>
          <w:p w14:paraId="1EBA1499" w14:textId="77777777" w:rsidR="00887577" w:rsidRPr="002029C1" w:rsidRDefault="00887577" w:rsidP="00887577">
            <w:pPr>
              <w:rPr>
                <w:rFonts w:ascii="Arial" w:hAnsi="Arial" w:cs="Arial"/>
                <w:szCs w:val="24"/>
              </w:rPr>
            </w:pPr>
            <w:r w:rsidRPr="002029C1">
              <w:rPr>
                <w:rFonts w:ascii="Arial" w:hAnsi="Arial" w:cs="Arial"/>
                <w:szCs w:val="24"/>
              </w:rPr>
              <w:t>95</w:t>
            </w:r>
          </w:p>
        </w:tc>
        <w:tc>
          <w:tcPr>
            <w:tcW w:w="3117" w:type="dxa"/>
            <w:tcBorders>
              <w:top w:val="single" w:sz="4" w:space="0" w:color="auto"/>
              <w:bottom w:val="single" w:sz="4" w:space="0" w:color="auto"/>
            </w:tcBorders>
          </w:tcPr>
          <w:p w14:paraId="63B4EEA6" w14:textId="77777777" w:rsidR="00887577" w:rsidRPr="002029C1" w:rsidRDefault="00887577" w:rsidP="00887577">
            <w:pPr>
              <w:rPr>
                <w:rFonts w:ascii="Arial" w:hAnsi="Arial" w:cs="Arial"/>
                <w:szCs w:val="24"/>
              </w:rPr>
            </w:pPr>
            <w:r w:rsidRPr="002029C1">
              <w:rPr>
                <w:rFonts w:ascii="Arial" w:hAnsi="Arial" w:cs="Arial"/>
                <w:szCs w:val="24"/>
              </w:rPr>
              <w:t>5:00</w:t>
            </w:r>
          </w:p>
        </w:tc>
        <w:tc>
          <w:tcPr>
            <w:tcW w:w="3117" w:type="dxa"/>
            <w:tcBorders>
              <w:top w:val="single" w:sz="4" w:space="0" w:color="auto"/>
              <w:bottom w:val="single" w:sz="4" w:space="0" w:color="auto"/>
            </w:tcBorders>
          </w:tcPr>
          <w:p w14:paraId="2F343192" w14:textId="77777777" w:rsidR="00887577" w:rsidRPr="002029C1" w:rsidRDefault="00887577" w:rsidP="00887577">
            <w:pPr>
              <w:rPr>
                <w:rFonts w:ascii="Arial" w:hAnsi="Arial" w:cs="Arial"/>
                <w:szCs w:val="24"/>
              </w:rPr>
            </w:pPr>
          </w:p>
        </w:tc>
      </w:tr>
      <w:tr w:rsidR="00887577" w:rsidRPr="002029C1" w14:paraId="63EC91A6" w14:textId="77777777" w:rsidTr="00F90838">
        <w:trPr>
          <w:trHeight w:val="274"/>
        </w:trPr>
        <w:tc>
          <w:tcPr>
            <w:tcW w:w="3116" w:type="dxa"/>
            <w:tcBorders>
              <w:top w:val="single" w:sz="4" w:space="0" w:color="auto"/>
              <w:bottom w:val="nil"/>
            </w:tcBorders>
          </w:tcPr>
          <w:p w14:paraId="412E86D9" w14:textId="77777777" w:rsidR="00887577" w:rsidRPr="002029C1" w:rsidRDefault="00887577" w:rsidP="00887577">
            <w:pPr>
              <w:rPr>
                <w:rFonts w:ascii="Arial" w:hAnsi="Arial" w:cs="Arial"/>
                <w:szCs w:val="24"/>
              </w:rPr>
            </w:pPr>
            <w:r w:rsidRPr="002029C1">
              <w:rPr>
                <w:rFonts w:ascii="Arial" w:hAnsi="Arial" w:cs="Arial"/>
                <w:szCs w:val="24"/>
              </w:rPr>
              <w:t>95</w:t>
            </w:r>
          </w:p>
        </w:tc>
        <w:tc>
          <w:tcPr>
            <w:tcW w:w="3117" w:type="dxa"/>
            <w:tcBorders>
              <w:top w:val="single" w:sz="4" w:space="0" w:color="auto"/>
              <w:bottom w:val="nil"/>
            </w:tcBorders>
          </w:tcPr>
          <w:p w14:paraId="30F8082E" w14:textId="77777777" w:rsidR="00887577" w:rsidRPr="002029C1" w:rsidRDefault="00887577" w:rsidP="00887577">
            <w:pPr>
              <w:rPr>
                <w:rFonts w:ascii="Arial" w:hAnsi="Arial" w:cs="Arial"/>
                <w:szCs w:val="24"/>
              </w:rPr>
            </w:pPr>
            <w:r w:rsidRPr="002029C1">
              <w:rPr>
                <w:rFonts w:ascii="Arial" w:hAnsi="Arial" w:cs="Arial"/>
                <w:szCs w:val="24"/>
              </w:rPr>
              <w:t>0:30</w:t>
            </w:r>
          </w:p>
        </w:tc>
        <w:tc>
          <w:tcPr>
            <w:tcW w:w="3117" w:type="dxa"/>
            <w:tcBorders>
              <w:top w:val="single" w:sz="4" w:space="0" w:color="auto"/>
              <w:bottom w:val="nil"/>
            </w:tcBorders>
          </w:tcPr>
          <w:p w14:paraId="365E8A4E" w14:textId="77777777" w:rsidR="00887577" w:rsidRPr="002029C1" w:rsidRDefault="00887577" w:rsidP="00887577">
            <w:pPr>
              <w:rPr>
                <w:rFonts w:ascii="Arial" w:hAnsi="Arial" w:cs="Arial"/>
                <w:szCs w:val="24"/>
              </w:rPr>
            </w:pPr>
          </w:p>
        </w:tc>
      </w:tr>
      <w:tr w:rsidR="00887577" w:rsidRPr="002029C1" w14:paraId="178929D0" w14:textId="77777777" w:rsidTr="00F90838">
        <w:trPr>
          <w:trHeight w:val="274"/>
        </w:trPr>
        <w:tc>
          <w:tcPr>
            <w:tcW w:w="3116" w:type="dxa"/>
            <w:tcBorders>
              <w:top w:val="nil"/>
              <w:bottom w:val="nil"/>
            </w:tcBorders>
          </w:tcPr>
          <w:p w14:paraId="059C79CE" w14:textId="77777777" w:rsidR="00887577" w:rsidRPr="002029C1" w:rsidRDefault="00887577" w:rsidP="00887577">
            <w:pPr>
              <w:rPr>
                <w:rFonts w:ascii="Arial" w:hAnsi="Arial" w:cs="Arial"/>
                <w:szCs w:val="24"/>
              </w:rPr>
            </w:pPr>
            <w:r w:rsidRPr="002029C1">
              <w:rPr>
                <w:rFonts w:ascii="Arial" w:hAnsi="Arial" w:cs="Arial"/>
                <w:szCs w:val="24"/>
              </w:rPr>
              <w:t>65 - 1°C/cycle</w:t>
            </w:r>
          </w:p>
        </w:tc>
        <w:tc>
          <w:tcPr>
            <w:tcW w:w="3117" w:type="dxa"/>
            <w:tcBorders>
              <w:top w:val="nil"/>
              <w:bottom w:val="nil"/>
            </w:tcBorders>
          </w:tcPr>
          <w:p w14:paraId="5EF987E9" w14:textId="77777777" w:rsidR="00887577" w:rsidRPr="002029C1" w:rsidRDefault="00887577" w:rsidP="00887577">
            <w:pPr>
              <w:rPr>
                <w:rFonts w:ascii="Arial" w:hAnsi="Arial" w:cs="Arial"/>
                <w:szCs w:val="24"/>
              </w:rPr>
            </w:pPr>
            <w:r w:rsidRPr="002029C1">
              <w:rPr>
                <w:rFonts w:ascii="Arial" w:hAnsi="Arial" w:cs="Arial"/>
                <w:szCs w:val="24"/>
              </w:rPr>
              <w:t>1:30</w:t>
            </w:r>
          </w:p>
        </w:tc>
        <w:tc>
          <w:tcPr>
            <w:tcW w:w="3117" w:type="dxa"/>
            <w:tcBorders>
              <w:top w:val="nil"/>
              <w:bottom w:val="nil"/>
            </w:tcBorders>
          </w:tcPr>
          <w:p w14:paraId="25DFD8B4" w14:textId="77777777" w:rsidR="00887577" w:rsidRPr="002029C1" w:rsidRDefault="00887577" w:rsidP="00887577">
            <w:pPr>
              <w:rPr>
                <w:rFonts w:ascii="Arial" w:hAnsi="Arial" w:cs="Arial"/>
                <w:szCs w:val="24"/>
              </w:rPr>
            </w:pPr>
            <w:r w:rsidRPr="002029C1">
              <w:rPr>
                <w:rFonts w:ascii="Arial" w:hAnsi="Arial" w:cs="Arial"/>
                <w:szCs w:val="24"/>
              </w:rPr>
              <w:t>10</w:t>
            </w:r>
          </w:p>
        </w:tc>
      </w:tr>
      <w:tr w:rsidR="00887577" w:rsidRPr="002029C1" w14:paraId="1558404C" w14:textId="77777777" w:rsidTr="00F90838">
        <w:trPr>
          <w:trHeight w:val="274"/>
        </w:trPr>
        <w:tc>
          <w:tcPr>
            <w:tcW w:w="3116" w:type="dxa"/>
            <w:tcBorders>
              <w:top w:val="nil"/>
              <w:bottom w:val="single" w:sz="4" w:space="0" w:color="auto"/>
            </w:tcBorders>
          </w:tcPr>
          <w:p w14:paraId="0415E1CA" w14:textId="77777777" w:rsidR="00887577" w:rsidRPr="002029C1" w:rsidRDefault="00887577" w:rsidP="00887577">
            <w:pPr>
              <w:rPr>
                <w:rFonts w:ascii="Arial" w:hAnsi="Arial" w:cs="Arial"/>
                <w:szCs w:val="24"/>
              </w:rPr>
            </w:pPr>
            <w:r w:rsidRPr="002029C1">
              <w:rPr>
                <w:rFonts w:ascii="Arial" w:hAnsi="Arial" w:cs="Arial"/>
                <w:szCs w:val="24"/>
              </w:rPr>
              <w:t>72</w:t>
            </w:r>
          </w:p>
        </w:tc>
        <w:tc>
          <w:tcPr>
            <w:tcW w:w="3117" w:type="dxa"/>
            <w:tcBorders>
              <w:top w:val="nil"/>
              <w:bottom w:val="single" w:sz="4" w:space="0" w:color="auto"/>
            </w:tcBorders>
          </w:tcPr>
          <w:p w14:paraId="5683B1F6" w14:textId="77777777" w:rsidR="00887577" w:rsidRPr="002029C1" w:rsidRDefault="00887577" w:rsidP="00887577">
            <w:pPr>
              <w:rPr>
                <w:rFonts w:ascii="Arial" w:hAnsi="Arial" w:cs="Arial"/>
                <w:szCs w:val="24"/>
              </w:rPr>
            </w:pPr>
            <w:r w:rsidRPr="002029C1">
              <w:rPr>
                <w:rFonts w:ascii="Arial" w:hAnsi="Arial" w:cs="Arial"/>
                <w:szCs w:val="24"/>
              </w:rPr>
              <w:t>0:30</w:t>
            </w:r>
          </w:p>
        </w:tc>
        <w:tc>
          <w:tcPr>
            <w:tcW w:w="3117" w:type="dxa"/>
            <w:tcBorders>
              <w:top w:val="nil"/>
              <w:bottom w:val="single" w:sz="4" w:space="0" w:color="auto"/>
            </w:tcBorders>
          </w:tcPr>
          <w:p w14:paraId="154F1152" w14:textId="77777777" w:rsidR="00887577" w:rsidRPr="002029C1" w:rsidRDefault="00887577" w:rsidP="00887577">
            <w:pPr>
              <w:rPr>
                <w:rFonts w:ascii="Arial" w:hAnsi="Arial" w:cs="Arial"/>
                <w:szCs w:val="24"/>
              </w:rPr>
            </w:pPr>
          </w:p>
        </w:tc>
      </w:tr>
      <w:tr w:rsidR="00887577" w:rsidRPr="002029C1" w14:paraId="6D8A6291" w14:textId="77777777" w:rsidTr="00F90838">
        <w:trPr>
          <w:trHeight w:val="274"/>
        </w:trPr>
        <w:tc>
          <w:tcPr>
            <w:tcW w:w="3116" w:type="dxa"/>
            <w:tcBorders>
              <w:top w:val="single" w:sz="4" w:space="0" w:color="auto"/>
              <w:bottom w:val="nil"/>
            </w:tcBorders>
          </w:tcPr>
          <w:p w14:paraId="75A75E5A" w14:textId="77777777" w:rsidR="00887577" w:rsidRPr="002029C1" w:rsidRDefault="00887577" w:rsidP="00887577">
            <w:pPr>
              <w:rPr>
                <w:rFonts w:ascii="Arial" w:hAnsi="Arial" w:cs="Arial"/>
                <w:szCs w:val="24"/>
              </w:rPr>
            </w:pPr>
            <w:r w:rsidRPr="002029C1">
              <w:rPr>
                <w:rFonts w:ascii="Arial" w:hAnsi="Arial" w:cs="Arial"/>
                <w:szCs w:val="24"/>
              </w:rPr>
              <w:t>95</w:t>
            </w:r>
          </w:p>
        </w:tc>
        <w:tc>
          <w:tcPr>
            <w:tcW w:w="3117" w:type="dxa"/>
            <w:tcBorders>
              <w:top w:val="single" w:sz="4" w:space="0" w:color="auto"/>
              <w:bottom w:val="nil"/>
            </w:tcBorders>
          </w:tcPr>
          <w:p w14:paraId="30DB8C1F" w14:textId="77777777" w:rsidR="00887577" w:rsidRPr="002029C1" w:rsidRDefault="00887577" w:rsidP="00887577">
            <w:pPr>
              <w:rPr>
                <w:rFonts w:ascii="Arial" w:hAnsi="Arial" w:cs="Arial"/>
                <w:szCs w:val="24"/>
              </w:rPr>
            </w:pPr>
            <w:r w:rsidRPr="002029C1">
              <w:rPr>
                <w:rFonts w:ascii="Arial" w:hAnsi="Arial" w:cs="Arial"/>
                <w:szCs w:val="24"/>
              </w:rPr>
              <w:t>0:30</w:t>
            </w:r>
          </w:p>
        </w:tc>
        <w:tc>
          <w:tcPr>
            <w:tcW w:w="3117" w:type="dxa"/>
            <w:tcBorders>
              <w:top w:val="single" w:sz="4" w:space="0" w:color="auto"/>
              <w:bottom w:val="nil"/>
            </w:tcBorders>
          </w:tcPr>
          <w:p w14:paraId="719B4A9D" w14:textId="77777777" w:rsidR="00887577" w:rsidRPr="002029C1" w:rsidRDefault="00887577" w:rsidP="00887577">
            <w:pPr>
              <w:rPr>
                <w:rFonts w:ascii="Arial" w:hAnsi="Arial" w:cs="Arial"/>
                <w:szCs w:val="24"/>
              </w:rPr>
            </w:pPr>
          </w:p>
        </w:tc>
      </w:tr>
      <w:tr w:rsidR="00887577" w:rsidRPr="002029C1" w14:paraId="63C2CED3" w14:textId="77777777" w:rsidTr="00F90838">
        <w:trPr>
          <w:trHeight w:val="274"/>
        </w:trPr>
        <w:tc>
          <w:tcPr>
            <w:tcW w:w="3116" w:type="dxa"/>
            <w:tcBorders>
              <w:top w:val="nil"/>
              <w:bottom w:val="nil"/>
            </w:tcBorders>
          </w:tcPr>
          <w:p w14:paraId="70F4467D" w14:textId="77777777" w:rsidR="00887577" w:rsidRPr="002029C1" w:rsidRDefault="00887577" w:rsidP="00887577">
            <w:pPr>
              <w:rPr>
                <w:rFonts w:ascii="Arial" w:hAnsi="Arial" w:cs="Arial"/>
                <w:szCs w:val="24"/>
              </w:rPr>
            </w:pPr>
            <w:r w:rsidRPr="002029C1">
              <w:rPr>
                <w:rFonts w:ascii="Arial" w:hAnsi="Arial" w:cs="Arial"/>
                <w:szCs w:val="24"/>
              </w:rPr>
              <w:t>55</w:t>
            </w:r>
          </w:p>
        </w:tc>
        <w:tc>
          <w:tcPr>
            <w:tcW w:w="3117" w:type="dxa"/>
            <w:tcBorders>
              <w:top w:val="nil"/>
              <w:bottom w:val="nil"/>
            </w:tcBorders>
          </w:tcPr>
          <w:p w14:paraId="66412650" w14:textId="77777777" w:rsidR="00887577" w:rsidRPr="002029C1" w:rsidRDefault="00887577" w:rsidP="00887577">
            <w:pPr>
              <w:rPr>
                <w:rFonts w:ascii="Arial" w:hAnsi="Arial" w:cs="Arial"/>
                <w:szCs w:val="24"/>
              </w:rPr>
            </w:pPr>
            <w:r w:rsidRPr="002029C1">
              <w:rPr>
                <w:rFonts w:ascii="Arial" w:hAnsi="Arial" w:cs="Arial"/>
                <w:szCs w:val="24"/>
              </w:rPr>
              <w:t>1:30</w:t>
            </w:r>
          </w:p>
        </w:tc>
        <w:tc>
          <w:tcPr>
            <w:tcW w:w="3117" w:type="dxa"/>
            <w:tcBorders>
              <w:top w:val="nil"/>
              <w:bottom w:val="nil"/>
            </w:tcBorders>
          </w:tcPr>
          <w:p w14:paraId="6C67C378" w14:textId="77777777" w:rsidR="00887577" w:rsidRPr="002029C1" w:rsidRDefault="00887577" w:rsidP="00887577">
            <w:pPr>
              <w:rPr>
                <w:rFonts w:ascii="Arial" w:hAnsi="Arial" w:cs="Arial"/>
                <w:szCs w:val="24"/>
              </w:rPr>
            </w:pPr>
            <w:r w:rsidRPr="002029C1">
              <w:rPr>
                <w:rFonts w:ascii="Arial" w:hAnsi="Arial" w:cs="Arial"/>
                <w:szCs w:val="24"/>
              </w:rPr>
              <w:t>30</w:t>
            </w:r>
          </w:p>
        </w:tc>
      </w:tr>
      <w:tr w:rsidR="00887577" w:rsidRPr="002029C1" w14:paraId="7BFE852A" w14:textId="77777777" w:rsidTr="00F90838">
        <w:trPr>
          <w:trHeight w:val="274"/>
        </w:trPr>
        <w:tc>
          <w:tcPr>
            <w:tcW w:w="3116" w:type="dxa"/>
            <w:tcBorders>
              <w:top w:val="nil"/>
              <w:bottom w:val="single" w:sz="4" w:space="0" w:color="auto"/>
            </w:tcBorders>
          </w:tcPr>
          <w:p w14:paraId="438554C9" w14:textId="77777777" w:rsidR="00887577" w:rsidRPr="002029C1" w:rsidRDefault="00887577" w:rsidP="00887577">
            <w:pPr>
              <w:rPr>
                <w:rFonts w:ascii="Arial" w:hAnsi="Arial" w:cs="Arial"/>
                <w:szCs w:val="24"/>
              </w:rPr>
            </w:pPr>
            <w:r w:rsidRPr="002029C1">
              <w:rPr>
                <w:rFonts w:ascii="Arial" w:hAnsi="Arial" w:cs="Arial"/>
                <w:szCs w:val="24"/>
              </w:rPr>
              <w:t>72</w:t>
            </w:r>
          </w:p>
        </w:tc>
        <w:tc>
          <w:tcPr>
            <w:tcW w:w="3117" w:type="dxa"/>
            <w:tcBorders>
              <w:top w:val="nil"/>
              <w:bottom w:val="single" w:sz="4" w:space="0" w:color="auto"/>
            </w:tcBorders>
          </w:tcPr>
          <w:p w14:paraId="6D127E94" w14:textId="77777777" w:rsidR="00887577" w:rsidRPr="002029C1" w:rsidRDefault="00887577" w:rsidP="00887577">
            <w:pPr>
              <w:rPr>
                <w:rFonts w:ascii="Arial" w:hAnsi="Arial" w:cs="Arial"/>
                <w:szCs w:val="24"/>
              </w:rPr>
            </w:pPr>
            <w:r w:rsidRPr="002029C1">
              <w:rPr>
                <w:rFonts w:ascii="Arial" w:hAnsi="Arial" w:cs="Arial"/>
                <w:szCs w:val="24"/>
              </w:rPr>
              <w:t>0:30</w:t>
            </w:r>
          </w:p>
        </w:tc>
        <w:tc>
          <w:tcPr>
            <w:tcW w:w="3117" w:type="dxa"/>
            <w:tcBorders>
              <w:top w:val="nil"/>
              <w:bottom w:val="single" w:sz="4" w:space="0" w:color="auto"/>
            </w:tcBorders>
          </w:tcPr>
          <w:p w14:paraId="798EF29E" w14:textId="77777777" w:rsidR="00887577" w:rsidRPr="002029C1" w:rsidRDefault="00887577" w:rsidP="00887577">
            <w:pPr>
              <w:rPr>
                <w:rFonts w:ascii="Arial" w:hAnsi="Arial" w:cs="Arial"/>
                <w:szCs w:val="24"/>
              </w:rPr>
            </w:pPr>
          </w:p>
        </w:tc>
      </w:tr>
      <w:tr w:rsidR="00887577" w:rsidRPr="002029C1" w14:paraId="0D73AE9E" w14:textId="77777777" w:rsidTr="00F90838">
        <w:trPr>
          <w:trHeight w:val="274"/>
        </w:trPr>
        <w:tc>
          <w:tcPr>
            <w:tcW w:w="3116" w:type="dxa"/>
            <w:tcBorders>
              <w:top w:val="single" w:sz="4" w:space="0" w:color="auto"/>
              <w:bottom w:val="nil"/>
            </w:tcBorders>
          </w:tcPr>
          <w:p w14:paraId="6E47A081" w14:textId="77777777" w:rsidR="00887577" w:rsidRPr="002029C1" w:rsidRDefault="00887577" w:rsidP="00887577">
            <w:pPr>
              <w:rPr>
                <w:rFonts w:ascii="Arial" w:hAnsi="Arial" w:cs="Arial"/>
                <w:szCs w:val="24"/>
              </w:rPr>
            </w:pPr>
            <w:r w:rsidRPr="002029C1">
              <w:rPr>
                <w:rFonts w:ascii="Arial" w:hAnsi="Arial" w:cs="Arial"/>
                <w:szCs w:val="24"/>
              </w:rPr>
              <w:t>60</w:t>
            </w:r>
          </w:p>
        </w:tc>
        <w:tc>
          <w:tcPr>
            <w:tcW w:w="3117" w:type="dxa"/>
            <w:tcBorders>
              <w:top w:val="single" w:sz="4" w:space="0" w:color="auto"/>
              <w:bottom w:val="nil"/>
            </w:tcBorders>
          </w:tcPr>
          <w:p w14:paraId="4CE565A1" w14:textId="77777777" w:rsidR="00887577" w:rsidRPr="002029C1" w:rsidRDefault="00887577" w:rsidP="00887577">
            <w:pPr>
              <w:rPr>
                <w:rFonts w:ascii="Arial" w:hAnsi="Arial" w:cs="Arial"/>
                <w:szCs w:val="24"/>
              </w:rPr>
            </w:pPr>
            <w:r w:rsidRPr="002029C1">
              <w:rPr>
                <w:rFonts w:ascii="Arial" w:hAnsi="Arial" w:cs="Arial"/>
                <w:szCs w:val="24"/>
              </w:rPr>
              <w:t>30:00</w:t>
            </w:r>
          </w:p>
        </w:tc>
        <w:tc>
          <w:tcPr>
            <w:tcW w:w="3117" w:type="dxa"/>
            <w:tcBorders>
              <w:top w:val="single" w:sz="4" w:space="0" w:color="auto"/>
              <w:bottom w:val="nil"/>
            </w:tcBorders>
          </w:tcPr>
          <w:p w14:paraId="1778B991" w14:textId="77777777" w:rsidR="00887577" w:rsidRPr="002029C1" w:rsidRDefault="00887577" w:rsidP="00887577">
            <w:pPr>
              <w:rPr>
                <w:rFonts w:ascii="Arial" w:hAnsi="Arial" w:cs="Arial"/>
                <w:szCs w:val="24"/>
              </w:rPr>
            </w:pPr>
          </w:p>
        </w:tc>
      </w:tr>
      <w:tr w:rsidR="00887577" w:rsidRPr="002029C1" w14:paraId="38E1E9FF" w14:textId="77777777" w:rsidTr="00F90838">
        <w:trPr>
          <w:trHeight w:val="274"/>
        </w:trPr>
        <w:tc>
          <w:tcPr>
            <w:tcW w:w="3116" w:type="dxa"/>
            <w:tcBorders>
              <w:top w:val="nil"/>
              <w:bottom w:val="single" w:sz="4" w:space="0" w:color="auto"/>
            </w:tcBorders>
          </w:tcPr>
          <w:p w14:paraId="29FEAD0E" w14:textId="77777777" w:rsidR="00887577" w:rsidRPr="002029C1" w:rsidRDefault="00887577" w:rsidP="00887577">
            <w:pPr>
              <w:rPr>
                <w:rFonts w:ascii="Arial" w:hAnsi="Arial" w:cs="Arial"/>
                <w:szCs w:val="24"/>
              </w:rPr>
            </w:pPr>
            <w:r w:rsidRPr="002029C1">
              <w:rPr>
                <w:rFonts w:ascii="Arial" w:hAnsi="Arial" w:cs="Arial"/>
                <w:szCs w:val="24"/>
              </w:rPr>
              <w:t>4</w:t>
            </w:r>
          </w:p>
        </w:tc>
        <w:tc>
          <w:tcPr>
            <w:tcW w:w="3117" w:type="dxa"/>
            <w:tcBorders>
              <w:top w:val="nil"/>
              <w:bottom w:val="single" w:sz="4" w:space="0" w:color="auto"/>
            </w:tcBorders>
          </w:tcPr>
          <w:p w14:paraId="2A41BAC5" w14:textId="77777777" w:rsidR="00887577" w:rsidRPr="002029C1" w:rsidRDefault="00887577" w:rsidP="00887577">
            <w:pPr>
              <w:rPr>
                <w:rFonts w:ascii="Arial" w:hAnsi="Arial" w:cs="Arial"/>
                <w:szCs w:val="24"/>
              </w:rPr>
            </w:pPr>
            <w:r w:rsidRPr="002029C1">
              <w:rPr>
                <w:rFonts w:ascii="Arial" w:hAnsi="Arial" w:cs="Arial"/>
                <w:szCs w:val="24"/>
              </w:rPr>
              <w:t>hold</w:t>
            </w:r>
          </w:p>
        </w:tc>
        <w:tc>
          <w:tcPr>
            <w:tcW w:w="3117" w:type="dxa"/>
            <w:tcBorders>
              <w:top w:val="nil"/>
              <w:bottom w:val="single" w:sz="4" w:space="0" w:color="auto"/>
            </w:tcBorders>
          </w:tcPr>
          <w:p w14:paraId="36A6D263" w14:textId="77777777" w:rsidR="00887577" w:rsidRPr="002029C1" w:rsidRDefault="00887577" w:rsidP="00887577">
            <w:pPr>
              <w:rPr>
                <w:rFonts w:ascii="Arial" w:hAnsi="Arial" w:cs="Arial"/>
                <w:szCs w:val="24"/>
              </w:rPr>
            </w:pPr>
          </w:p>
        </w:tc>
      </w:tr>
    </w:tbl>
    <w:p w14:paraId="4DDAA0CC" w14:textId="77777777" w:rsidR="00887577" w:rsidRPr="002029C1" w:rsidRDefault="00887577" w:rsidP="00887577">
      <w:pPr>
        <w:spacing w:after="0" w:line="240" w:lineRule="auto"/>
        <w:rPr>
          <w:rFonts w:ascii="Arial" w:hAnsi="Arial" w:cs="Arial"/>
          <w:szCs w:val="24"/>
        </w:rPr>
      </w:pPr>
    </w:p>
    <w:p w14:paraId="57577EAF" w14:textId="77777777" w:rsidR="00887577" w:rsidRPr="002029C1" w:rsidRDefault="00887577" w:rsidP="00887577">
      <w:pPr>
        <w:spacing w:after="0" w:line="240" w:lineRule="auto"/>
        <w:rPr>
          <w:rFonts w:ascii="Arial" w:hAnsi="Arial" w:cs="Arial"/>
        </w:rPr>
      </w:pPr>
      <w:r w:rsidRPr="002029C1">
        <w:rPr>
          <w:rFonts w:ascii="Arial" w:hAnsi="Arial" w:cs="Arial"/>
        </w:rPr>
        <w:t>The test is visualized via capillary electrophoresis or via 6% poly-acrylamide gel electrophoresis.</w:t>
      </w:r>
    </w:p>
    <w:p w14:paraId="52A3F1D7" w14:textId="77777777" w:rsidR="00887577" w:rsidRPr="002029C1" w:rsidRDefault="00887577" w:rsidP="00887577">
      <w:pPr>
        <w:spacing w:after="0" w:line="240" w:lineRule="auto"/>
        <w:rPr>
          <w:rFonts w:ascii="Arial" w:hAnsi="Arial" w:cs="Arial"/>
          <w:szCs w:val="24"/>
        </w:rPr>
      </w:pPr>
    </w:p>
    <w:p w14:paraId="65BE5B74" w14:textId="77777777" w:rsidR="00887577" w:rsidRPr="002029C1" w:rsidRDefault="00887577" w:rsidP="00887577">
      <w:pPr>
        <w:spacing w:line="276" w:lineRule="auto"/>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887577" w:rsidRPr="002029C1" w14:paraId="0A446628" w14:textId="77777777" w:rsidTr="00887577">
        <w:trPr>
          <w:trHeight w:val="576"/>
        </w:trPr>
        <w:tc>
          <w:tcPr>
            <w:tcW w:w="2245" w:type="dxa"/>
            <w:tcBorders>
              <w:top w:val="single" w:sz="8" w:space="0" w:color="auto"/>
              <w:bottom w:val="single" w:sz="4" w:space="0" w:color="auto"/>
            </w:tcBorders>
            <w:vAlign w:val="center"/>
          </w:tcPr>
          <w:p w14:paraId="52C76CD9" w14:textId="77777777" w:rsidR="00887577" w:rsidRPr="002029C1" w:rsidRDefault="00887577" w:rsidP="00887577">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47A79666" w14:textId="77777777" w:rsidR="00887577" w:rsidRPr="002029C1" w:rsidRDefault="00887577" w:rsidP="00887577">
            <w:pP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0341B188" w14:textId="77777777" w:rsidR="00887577" w:rsidRPr="002029C1" w:rsidRDefault="00887577" w:rsidP="00887577">
            <w:pPr>
              <w:rPr>
                <w:rFonts w:ascii="Arial" w:hAnsi="Arial" w:cs="Arial"/>
                <w:b/>
              </w:rPr>
            </w:pPr>
            <w:r w:rsidRPr="002029C1">
              <w:rPr>
                <w:rFonts w:ascii="Arial" w:hAnsi="Arial" w:cs="Arial"/>
                <w:b/>
              </w:rPr>
              <w:t>Examples</w:t>
            </w:r>
          </w:p>
        </w:tc>
      </w:tr>
      <w:tr w:rsidR="00887577" w:rsidRPr="002029C1" w14:paraId="0D44155C" w14:textId="77777777" w:rsidTr="00887577">
        <w:trPr>
          <w:trHeight w:val="708"/>
        </w:trPr>
        <w:tc>
          <w:tcPr>
            <w:tcW w:w="2245" w:type="dxa"/>
            <w:tcBorders>
              <w:top w:val="single" w:sz="4" w:space="0" w:color="auto"/>
            </w:tcBorders>
            <w:vAlign w:val="center"/>
          </w:tcPr>
          <w:p w14:paraId="7D0FC567" w14:textId="77777777" w:rsidR="00887577" w:rsidRPr="002029C1" w:rsidRDefault="00887577" w:rsidP="00887577">
            <w:pPr>
              <w:rPr>
                <w:rFonts w:ascii="Arial" w:hAnsi="Arial" w:cs="Arial"/>
                <w:i/>
              </w:rPr>
            </w:pPr>
            <w:r w:rsidRPr="002029C1">
              <w:rPr>
                <w:rFonts w:ascii="Arial" w:hAnsi="Arial" w:cs="Arial"/>
                <w:i/>
              </w:rPr>
              <w:t>Perpetual Flowering</w:t>
            </w:r>
          </w:p>
        </w:tc>
        <w:tc>
          <w:tcPr>
            <w:tcW w:w="2520" w:type="dxa"/>
            <w:tcBorders>
              <w:top w:val="single" w:sz="4" w:space="0" w:color="auto"/>
              <w:bottom w:val="single" w:sz="4" w:space="0" w:color="auto"/>
            </w:tcBorders>
            <w:vAlign w:val="center"/>
          </w:tcPr>
          <w:p w14:paraId="6114EC14" w14:textId="77777777" w:rsidR="00887577" w:rsidRPr="002029C1" w:rsidRDefault="00887577" w:rsidP="00887577">
            <w:pPr>
              <w:rPr>
                <w:rFonts w:ascii="Arial" w:hAnsi="Arial" w:cs="Arial"/>
              </w:rPr>
            </w:pPr>
            <w:r w:rsidRPr="002029C1">
              <w:rPr>
                <w:rFonts w:ascii="Arial" w:hAnsi="Arial" w:cs="Arial"/>
              </w:rPr>
              <w:t>128 bp allele present</w:t>
            </w:r>
          </w:p>
        </w:tc>
        <w:tc>
          <w:tcPr>
            <w:tcW w:w="4585" w:type="dxa"/>
            <w:tcBorders>
              <w:top w:val="single" w:sz="4" w:space="0" w:color="auto"/>
              <w:bottom w:val="single" w:sz="4" w:space="0" w:color="auto"/>
            </w:tcBorders>
            <w:vAlign w:val="center"/>
          </w:tcPr>
          <w:p w14:paraId="7AB1ACEE" w14:textId="77777777" w:rsidR="00887577" w:rsidRPr="002029C1" w:rsidRDefault="00887577" w:rsidP="00887577">
            <w:pPr>
              <w:rPr>
                <w:rFonts w:ascii="Arial" w:hAnsi="Arial" w:cs="Arial"/>
              </w:rPr>
            </w:pPr>
            <w:r w:rsidRPr="002029C1">
              <w:rPr>
                <w:rFonts w:ascii="Arial" w:hAnsi="Arial" w:cs="Arial"/>
              </w:rPr>
              <w:t xml:space="preserve">Albion, Aromas, Hecker, Mara des </w:t>
            </w:r>
            <w:proofErr w:type="spellStart"/>
            <w:r w:rsidRPr="002029C1">
              <w:rPr>
                <w:rFonts w:ascii="Arial" w:hAnsi="Arial" w:cs="Arial"/>
              </w:rPr>
              <w:t>Bois</w:t>
            </w:r>
            <w:proofErr w:type="spellEnd"/>
            <w:r w:rsidRPr="002029C1">
              <w:rPr>
                <w:rFonts w:ascii="Arial" w:hAnsi="Arial" w:cs="Arial"/>
              </w:rPr>
              <w:t>, Seascape, Selva, Tribute</w:t>
            </w:r>
          </w:p>
        </w:tc>
      </w:tr>
      <w:tr w:rsidR="00887577" w:rsidRPr="002029C1" w14:paraId="7FA3EF3F" w14:textId="77777777" w:rsidTr="00887577">
        <w:trPr>
          <w:trHeight w:val="708"/>
        </w:trPr>
        <w:tc>
          <w:tcPr>
            <w:tcW w:w="2245" w:type="dxa"/>
            <w:tcBorders>
              <w:top w:val="single" w:sz="4" w:space="0" w:color="auto"/>
              <w:bottom w:val="single" w:sz="8" w:space="0" w:color="auto"/>
            </w:tcBorders>
            <w:vAlign w:val="center"/>
          </w:tcPr>
          <w:p w14:paraId="07F4174F" w14:textId="77777777" w:rsidR="00887577" w:rsidRPr="002029C1" w:rsidRDefault="00887577" w:rsidP="00887577">
            <w:pPr>
              <w:rPr>
                <w:rFonts w:ascii="Arial" w:hAnsi="Arial" w:cs="Arial"/>
                <w:i/>
              </w:rPr>
            </w:pPr>
            <w:r w:rsidRPr="002029C1">
              <w:rPr>
                <w:rFonts w:ascii="Arial" w:hAnsi="Arial" w:cs="Arial"/>
                <w:i/>
              </w:rPr>
              <w:t>Seasonal Flowering</w:t>
            </w:r>
          </w:p>
        </w:tc>
        <w:tc>
          <w:tcPr>
            <w:tcW w:w="2520" w:type="dxa"/>
            <w:tcBorders>
              <w:top w:val="single" w:sz="4" w:space="0" w:color="auto"/>
              <w:bottom w:val="single" w:sz="8" w:space="0" w:color="auto"/>
            </w:tcBorders>
            <w:vAlign w:val="center"/>
          </w:tcPr>
          <w:p w14:paraId="3A2EDD9C" w14:textId="77777777" w:rsidR="00887577" w:rsidRPr="002029C1" w:rsidRDefault="00887577" w:rsidP="00887577">
            <w:pPr>
              <w:rPr>
                <w:rFonts w:ascii="Arial" w:hAnsi="Arial" w:cs="Arial"/>
              </w:rPr>
            </w:pPr>
            <w:r w:rsidRPr="002029C1">
              <w:rPr>
                <w:rFonts w:ascii="Arial" w:hAnsi="Arial" w:cs="Arial"/>
              </w:rPr>
              <w:t>128 bp allele absent</w:t>
            </w:r>
          </w:p>
        </w:tc>
        <w:tc>
          <w:tcPr>
            <w:tcW w:w="4585" w:type="dxa"/>
            <w:tcBorders>
              <w:top w:val="single" w:sz="4" w:space="0" w:color="auto"/>
              <w:bottom w:val="single" w:sz="8" w:space="0" w:color="auto"/>
            </w:tcBorders>
            <w:vAlign w:val="center"/>
          </w:tcPr>
          <w:p w14:paraId="32F86E15" w14:textId="77777777" w:rsidR="00887577" w:rsidRPr="002029C1" w:rsidRDefault="00887577" w:rsidP="00887577">
            <w:pPr>
              <w:rPr>
                <w:rFonts w:ascii="Arial" w:hAnsi="Arial" w:cs="Arial"/>
              </w:rPr>
            </w:pPr>
            <w:proofErr w:type="spellStart"/>
            <w:r w:rsidRPr="002029C1">
              <w:rPr>
                <w:rFonts w:ascii="Arial" w:hAnsi="Arial" w:cs="Arial"/>
              </w:rPr>
              <w:t>Camarosa</w:t>
            </w:r>
            <w:proofErr w:type="spellEnd"/>
            <w:r w:rsidRPr="002029C1">
              <w:rPr>
                <w:rFonts w:ascii="Arial" w:hAnsi="Arial" w:cs="Arial"/>
              </w:rPr>
              <w:t>, Charm, Honeoye, Jewel, Puget Crimson, Strawberry Festival</w:t>
            </w:r>
          </w:p>
        </w:tc>
      </w:tr>
    </w:tbl>
    <w:p w14:paraId="79E3C8F2" w14:textId="77777777" w:rsidR="00887577" w:rsidRPr="002029C1" w:rsidRDefault="00887577" w:rsidP="00887577">
      <w:pPr>
        <w:spacing w:after="0" w:line="240" w:lineRule="auto"/>
        <w:jc w:val="center"/>
        <w:rPr>
          <w:rFonts w:ascii="Arial" w:hAnsi="Arial" w:cs="Arial"/>
          <w:sz w:val="20"/>
          <w:szCs w:val="24"/>
        </w:rPr>
      </w:pPr>
    </w:p>
    <w:p w14:paraId="557D8B3E" w14:textId="7D712D4C" w:rsidR="00887577" w:rsidRPr="002029C1" w:rsidRDefault="00887577" w:rsidP="00887577">
      <w:pPr>
        <w:spacing w:after="0" w:line="240" w:lineRule="auto"/>
        <w:jc w:val="center"/>
        <w:rPr>
          <w:rFonts w:ascii="Arial" w:hAnsi="Arial" w:cs="Arial"/>
          <w:sz w:val="20"/>
          <w:szCs w:val="24"/>
        </w:rPr>
      </w:pPr>
      <w:r w:rsidRPr="002029C1">
        <w:rPr>
          <w:rFonts w:ascii="Arial" w:hAnsi="Arial" w:cs="Arial"/>
          <w:noProof/>
          <w:sz w:val="20"/>
          <w:szCs w:val="24"/>
        </w:rPr>
        <w:drawing>
          <wp:inline distT="0" distB="0" distL="0" distR="0" wp14:anchorId="7EF3A3D3" wp14:editId="47372839">
            <wp:extent cx="4735902" cy="3409750"/>
            <wp:effectExtent l="19050" t="19050" r="26670" b="196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x215_Example.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56409" cy="3424515"/>
                    </a:xfrm>
                    <a:prstGeom prst="rect">
                      <a:avLst/>
                    </a:prstGeom>
                    <a:ln>
                      <a:solidFill>
                        <a:schemeClr val="tx1"/>
                      </a:solidFill>
                    </a:ln>
                  </pic:spPr>
                </pic:pic>
              </a:graphicData>
            </a:graphic>
          </wp:inline>
        </w:drawing>
      </w:r>
    </w:p>
    <w:p w14:paraId="7ACF81B6" w14:textId="55CFB468" w:rsidR="00887577" w:rsidRPr="002029C1" w:rsidRDefault="00887577" w:rsidP="00887577">
      <w:pPr>
        <w:rPr>
          <w:rFonts w:ascii="Arial" w:hAnsi="Arial" w:cs="Arial"/>
          <w:b/>
          <w:sz w:val="20"/>
        </w:rPr>
      </w:pPr>
      <w:r w:rsidRPr="002029C1">
        <w:rPr>
          <w:rFonts w:ascii="Arial" w:hAnsi="Arial" w:cs="Arial"/>
          <w:b/>
          <w:bCs/>
          <w:sz w:val="20"/>
        </w:rPr>
        <w:t xml:space="preserve">Bx215 Figure 1. </w:t>
      </w:r>
      <w:r w:rsidRPr="002029C1">
        <w:rPr>
          <w:rFonts w:ascii="Arial" w:hAnsi="Arial" w:cs="Arial"/>
          <w:sz w:val="20"/>
        </w:rPr>
        <w:t>Electropherogram showing an example of a seasonal flowering and perpetual flowering result.</w:t>
      </w:r>
    </w:p>
    <w:p w14:paraId="4C53A5FC" w14:textId="213EA1BD" w:rsidR="00887577" w:rsidRPr="002029C1" w:rsidRDefault="00887577" w:rsidP="00887577">
      <w:pPr>
        <w:rPr>
          <w:rFonts w:ascii="Arial" w:hAnsi="Arial" w:cs="Arial"/>
          <w:b/>
          <w:sz w:val="28"/>
        </w:rPr>
      </w:pPr>
      <w:r w:rsidRPr="002029C1">
        <w:rPr>
          <w:rFonts w:ascii="Arial" w:hAnsi="Arial" w:cs="Arial"/>
          <w:b/>
          <w:sz w:val="28"/>
        </w:rPr>
        <w:lastRenderedPageBreak/>
        <w:t>Additional Notes</w:t>
      </w:r>
    </w:p>
    <w:p w14:paraId="401393EE" w14:textId="092B6495" w:rsidR="00887577" w:rsidRPr="002029C1" w:rsidRDefault="00887577" w:rsidP="00237821">
      <w:pPr>
        <w:spacing w:after="0" w:line="276" w:lineRule="auto"/>
        <w:rPr>
          <w:rFonts w:ascii="Arial" w:hAnsi="Arial" w:cs="Arial"/>
          <w:szCs w:val="24"/>
        </w:rPr>
      </w:pPr>
      <w:r w:rsidRPr="002029C1">
        <w:rPr>
          <w:rFonts w:ascii="Arial" w:hAnsi="Arial" w:cs="Arial"/>
          <w:szCs w:val="24"/>
        </w:rPr>
        <w:t>The Bx215 test is not predictive in the seasonal flowering strawberries ‘</w:t>
      </w:r>
      <w:proofErr w:type="spellStart"/>
      <w:r w:rsidRPr="002029C1">
        <w:rPr>
          <w:rFonts w:ascii="Arial" w:hAnsi="Arial" w:cs="Arial"/>
          <w:szCs w:val="24"/>
        </w:rPr>
        <w:t>Earliglow</w:t>
      </w:r>
      <w:proofErr w:type="spellEnd"/>
      <w:r w:rsidRPr="002029C1">
        <w:rPr>
          <w:rFonts w:ascii="Arial" w:hAnsi="Arial" w:cs="Arial"/>
          <w:szCs w:val="24"/>
        </w:rPr>
        <w:t>’, ‘</w:t>
      </w:r>
      <w:proofErr w:type="spellStart"/>
      <w:r w:rsidRPr="002029C1">
        <w:rPr>
          <w:rFonts w:ascii="Arial" w:hAnsi="Arial" w:cs="Arial"/>
          <w:szCs w:val="24"/>
        </w:rPr>
        <w:t>Elsanta</w:t>
      </w:r>
      <w:proofErr w:type="spellEnd"/>
      <w:r w:rsidRPr="002029C1">
        <w:rPr>
          <w:rFonts w:ascii="Arial" w:hAnsi="Arial" w:cs="Arial"/>
          <w:szCs w:val="24"/>
        </w:rPr>
        <w:t>’, and ‘Sweet bliss’ as all have the 128 bp allele predictive of perpetual flowering (</w:t>
      </w:r>
      <w:proofErr w:type="spellStart"/>
      <w:r w:rsidRPr="002029C1">
        <w:rPr>
          <w:rFonts w:ascii="Arial" w:hAnsi="Arial" w:cs="Arial"/>
          <w:szCs w:val="24"/>
        </w:rPr>
        <w:t>Perrotte</w:t>
      </w:r>
      <w:proofErr w:type="spellEnd"/>
      <w:r w:rsidRPr="002029C1">
        <w:rPr>
          <w:rFonts w:ascii="Arial" w:hAnsi="Arial" w:cs="Arial"/>
          <w:szCs w:val="24"/>
        </w:rPr>
        <w:t xml:space="preserve"> et al., 2016; Salinas et al., 2017). As such, this test may not be predictive for perpetual flowering for cultivars with these cultivars in the</w:t>
      </w:r>
      <w:r w:rsidR="00BB6228" w:rsidRPr="002029C1">
        <w:rPr>
          <w:rFonts w:ascii="Arial" w:hAnsi="Arial" w:cs="Arial"/>
          <w:szCs w:val="24"/>
        </w:rPr>
        <w:t>ir</w:t>
      </w:r>
      <w:r w:rsidRPr="002029C1">
        <w:rPr>
          <w:rFonts w:ascii="Arial" w:hAnsi="Arial" w:cs="Arial"/>
          <w:szCs w:val="24"/>
        </w:rPr>
        <w:t xml:space="preserve"> pedigree.</w:t>
      </w:r>
    </w:p>
    <w:p w14:paraId="4A1EF411" w14:textId="74634FF0" w:rsidR="001854F8" w:rsidRPr="002029C1" w:rsidRDefault="00887577">
      <w:pPr>
        <w:rPr>
          <w:rFonts w:ascii="Arial" w:hAnsi="Arial" w:cs="Arial"/>
          <w:szCs w:val="24"/>
        </w:rPr>
      </w:pPr>
      <w:r w:rsidRPr="002029C1">
        <w:rPr>
          <w:rFonts w:ascii="Arial" w:hAnsi="Arial" w:cs="Arial"/>
          <w:szCs w:val="24"/>
        </w:rPr>
        <w:br w:type="page"/>
      </w:r>
    </w:p>
    <w:p w14:paraId="181B41F6" w14:textId="0A17812E" w:rsidR="001854F8" w:rsidRPr="002029C1" w:rsidRDefault="001854F8" w:rsidP="001854F8">
      <w:pPr>
        <w:pStyle w:val="Heading3"/>
        <w:rPr>
          <w:rStyle w:val="BookTitle"/>
          <w:rFonts w:ascii="Arial" w:hAnsi="Arial" w:cs="Arial"/>
          <w:bCs w:val="0"/>
          <w:i w:val="0"/>
          <w:iCs w:val="0"/>
          <w:color w:val="auto"/>
          <w:spacing w:val="0"/>
          <w:sz w:val="36"/>
        </w:rPr>
      </w:pPr>
      <w:bookmarkStart w:id="5" w:name="_Toc3456504"/>
      <w:bookmarkStart w:id="6" w:name="_Toc64375862"/>
      <w:proofErr w:type="spellStart"/>
      <w:r w:rsidRPr="002029C1">
        <w:rPr>
          <w:rStyle w:val="BookTitle"/>
          <w:rFonts w:ascii="Arial" w:hAnsi="Arial" w:cs="Arial"/>
          <w:bCs w:val="0"/>
          <w:iCs w:val="0"/>
          <w:color w:val="auto"/>
          <w:spacing w:val="0"/>
          <w:sz w:val="36"/>
        </w:rPr>
        <w:lastRenderedPageBreak/>
        <w:t>FaPFRU</w:t>
      </w:r>
      <w:proofErr w:type="spellEnd"/>
      <w:r w:rsidRPr="002029C1">
        <w:rPr>
          <w:rStyle w:val="BookTitle"/>
          <w:rFonts w:ascii="Arial" w:hAnsi="Arial" w:cs="Arial"/>
          <w:bCs w:val="0"/>
          <w:i w:val="0"/>
          <w:iCs w:val="0"/>
          <w:color w:val="auto"/>
          <w:spacing w:val="0"/>
          <w:sz w:val="36"/>
        </w:rPr>
        <w:t xml:space="preserve"> (UFDNHRM01)</w:t>
      </w:r>
      <w:bookmarkEnd w:id="5"/>
      <w:bookmarkEnd w:id="6"/>
    </w:p>
    <w:p w14:paraId="68BE31E3" w14:textId="77777777" w:rsidR="001854F8" w:rsidRPr="002029C1" w:rsidRDefault="001854F8" w:rsidP="001854F8">
      <w:pPr>
        <w:rPr>
          <w:rFonts w:ascii="Arial" w:hAnsi="Arial" w:cs="Arial"/>
        </w:rPr>
      </w:pPr>
    </w:p>
    <w:p w14:paraId="638CC228" w14:textId="77777777" w:rsidR="001854F8" w:rsidRPr="002029C1" w:rsidRDefault="001854F8" w:rsidP="001854F8">
      <w:pPr>
        <w:rPr>
          <w:rFonts w:ascii="Arial" w:hAnsi="Arial" w:cs="Arial"/>
          <w:b/>
          <w:sz w:val="28"/>
        </w:rPr>
      </w:pPr>
      <w:r w:rsidRPr="002029C1">
        <w:rPr>
          <w:rFonts w:ascii="Arial" w:hAnsi="Arial" w:cs="Arial"/>
          <w:b/>
          <w:sz w:val="28"/>
        </w:rPr>
        <w:t>Background</w:t>
      </w:r>
    </w:p>
    <w:p w14:paraId="2A015991" w14:textId="77777777" w:rsidR="001854F8" w:rsidRPr="002029C1" w:rsidRDefault="001854F8" w:rsidP="001854F8">
      <w:pPr>
        <w:pStyle w:val="ListParagraph"/>
        <w:numPr>
          <w:ilvl w:val="0"/>
          <w:numId w:val="10"/>
        </w:numPr>
        <w:rPr>
          <w:rFonts w:ascii="Arial" w:hAnsi="Arial" w:cs="Arial"/>
          <w:color w:val="000000" w:themeColor="text1"/>
        </w:rPr>
      </w:pPr>
      <w:r w:rsidRPr="002029C1">
        <w:rPr>
          <w:rFonts w:ascii="Arial" w:hAnsi="Arial" w:cs="Arial"/>
          <w:color w:val="000000" w:themeColor="text1"/>
        </w:rPr>
        <w:t>A test for perpetual flowering.</w:t>
      </w:r>
    </w:p>
    <w:p w14:paraId="10D5CBC5" w14:textId="52CB56A1" w:rsidR="001854F8" w:rsidRPr="002029C1" w:rsidRDefault="001854F8" w:rsidP="001854F8">
      <w:pPr>
        <w:pStyle w:val="ListParagraph"/>
        <w:numPr>
          <w:ilvl w:val="0"/>
          <w:numId w:val="10"/>
        </w:numPr>
        <w:rPr>
          <w:rFonts w:ascii="Arial" w:hAnsi="Arial" w:cs="Arial"/>
        </w:rPr>
      </w:pPr>
      <w:r w:rsidRPr="002029C1">
        <w:rPr>
          <w:rFonts w:ascii="Arial" w:hAnsi="Arial" w:cs="Arial"/>
        </w:rPr>
        <w:t xml:space="preserve">Targets </w:t>
      </w:r>
      <w:proofErr w:type="spellStart"/>
      <w:r w:rsidRPr="002029C1">
        <w:rPr>
          <w:rFonts w:ascii="Arial" w:hAnsi="Arial" w:cs="Arial"/>
          <w:i/>
        </w:rPr>
        <w:t>FaPFRU</w:t>
      </w:r>
      <w:proofErr w:type="spellEnd"/>
      <w:r w:rsidRPr="002029C1">
        <w:rPr>
          <w:rFonts w:ascii="Arial" w:hAnsi="Arial" w:cs="Arial"/>
          <w:i/>
        </w:rPr>
        <w:t xml:space="preserve"> </w:t>
      </w:r>
      <w:r w:rsidRPr="002029C1">
        <w:rPr>
          <w:rFonts w:ascii="Arial" w:hAnsi="Arial" w:cs="Arial"/>
        </w:rPr>
        <w:t>QTL on chromosome 4</w:t>
      </w:r>
      <w:r w:rsidR="004521C6" w:rsidRPr="002029C1">
        <w:rPr>
          <w:rFonts w:ascii="Arial" w:hAnsi="Arial" w:cs="Arial"/>
        </w:rPr>
        <w:t>-3</w:t>
      </w:r>
      <w:r w:rsidRPr="002029C1">
        <w:rPr>
          <w:rFonts w:ascii="Arial" w:hAnsi="Arial" w:cs="Arial"/>
        </w:rPr>
        <w:t xml:space="preserve"> associated with the perpetual flow</w:t>
      </w:r>
      <w:r w:rsidR="00BB6228" w:rsidRPr="002029C1">
        <w:rPr>
          <w:rFonts w:ascii="Arial" w:hAnsi="Arial" w:cs="Arial"/>
        </w:rPr>
        <w:t>er</w:t>
      </w:r>
      <w:r w:rsidRPr="002029C1">
        <w:rPr>
          <w:rFonts w:ascii="Arial" w:hAnsi="Arial" w:cs="Arial"/>
        </w:rPr>
        <w:t xml:space="preserve">ing source discovered by </w:t>
      </w:r>
      <w:proofErr w:type="spellStart"/>
      <w:r w:rsidRPr="002029C1">
        <w:rPr>
          <w:rFonts w:ascii="Arial" w:hAnsi="Arial" w:cs="Arial"/>
        </w:rPr>
        <w:t>Bringhurst</w:t>
      </w:r>
      <w:proofErr w:type="spellEnd"/>
      <w:r w:rsidRPr="002029C1">
        <w:rPr>
          <w:rFonts w:ascii="Arial" w:hAnsi="Arial" w:cs="Arial"/>
        </w:rPr>
        <w:t xml:space="preserve"> in the </w:t>
      </w:r>
      <w:proofErr w:type="spellStart"/>
      <w:r w:rsidRPr="002029C1">
        <w:rPr>
          <w:rFonts w:ascii="Arial" w:hAnsi="Arial" w:cs="Arial"/>
        </w:rPr>
        <w:t>Wasach</w:t>
      </w:r>
      <w:proofErr w:type="spellEnd"/>
      <w:r w:rsidRPr="002029C1">
        <w:rPr>
          <w:rFonts w:ascii="Arial" w:hAnsi="Arial" w:cs="Arial"/>
        </w:rPr>
        <w:t xml:space="preserve"> mountains in Utah (</w:t>
      </w:r>
      <w:proofErr w:type="spellStart"/>
      <w:r w:rsidRPr="002029C1">
        <w:rPr>
          <w:rFonts w:ascii="Arial" w:hAnsi="Arial" w:cs="Arial"/>
        </w:rPr>
        <w:t>Bringhurst</w:t>
      </w:r>
      <w:proofErr w:type="spellEnd"/>
      <w:r w:rsidRPr="002029C1">
        <w:rPr>
          <w:rFonts w:ascii="Arial" w:hAnsi="Arial" w:cs="Arial"/>
        </w:rPr>
        <w:t xml:space="preserve"> and </w:t>
      </w:r>
      <w:proofErr w:type="spellStart"/>
      <w:r w:rsidRPr="002029C1">
        <w:rPr>
          <w:rFonts w:ascii="Arial" w:hAnsi="Arial" w:cs="Arial"/>
        </w:rPr>
        <w:t>Voth</w:t>
      </w:r>
      <w:proofErr w:type="spellEnd"/>
      <w:r w:rsidRPr="002029C1">
        <w:rPr>
          <w:rFonts w:ascii="Arial" w:hAnsi="Arial" w:cs="Arial"/>
        </w:rPr>
        <w:t>, 1980).</w:t>
      </w:r>
    </w:p>
    <w:p w14:paraId="74F711F7" w14:textId="36558448" w:rsidR="001854F8" w:rsidRPr="002029C1" w:rsidRDefault="001854F8" w:rsidP="001854F8">
      <w:pPr>
        <w:pStyle w:val="ListParagraph"/>
        <w:numPr>
          <w:ilvl w:val="0"/>
          <w:numId w:val="10"/>
        </w:numPr>
        <w:rPr>
          <w:rFonts w:ascii="Arial" w:hAnsi="Arial" w:cs="Arial"/>
          <w:color w:val="000000" w:themeColor="text1"/>
        </w:rPr>
      </w:pPr>
      <w:r w:rsidRPr="002029C1">
        <w:rPr>
          <w:rFonts w:ascii="Arial" w:hAnsi="Arial" w:cs="Arial"/>
          <w:color w:val="000000" w:themeColor="text1"/>
        </w:rPr>
        <w:t xml:space="preserve">Targets </w:t>
      </w:r>
      <w:proofErr w:type="spellStart"/>
      <w:r w:rsidRPr="002029C1">
        <w:rPr>
          <w:rFonts w:ascii="Arial" w:hAnsi="Arial" w:cs="Arial"/>
          <w:i/>
          <w:color w:val="000000" w:themeColor="text1"/>
        </w:rPr>
        <w:t>FaPFRU</w:t>
      </w:r>
      <w:proofErr w:type="spellEnd"/>
      <w:r w:rsidRPr="002029C1">
        <w:rPr>
          <w:rFonts w:ascii="Arial" w:hAnsi="Arial" w:cs="Arial"/>
          <w:i/>
          <w:color w:val="000000" w:themeColor="text1"/>
        </w:rPr>
        <w:t xml:space="preserve"> </w:t>
      </w:r>
      <w:r w:rsidRPr="002029C1">
        <w:rPr>
          <w:rFonts w:ascii="Arial" w:hAnsi="Arial" w:cs="Arial"/>
          <w:color w:val="000000" w:themeColor="text1"/>
        </w:rPr>
        <w:t>QTL on chromosome 4</w:t>
      </w:r>
      <w:r w:rsidR="004521C6" w:rsidRPr="002029C1">
        <w:rPr>
          <w:rFonts w:ascii="Arial" w:hAnsi="Arial" w:cs="Arial"/>
          <w:color w:val="000000" w:themeColor="text1"/>
        </w:rPr>
        <w:t>-3</w:t>
      </w:r>
      <w:r w:rsidRPr="002029C1">
        <w:rPr>
          <w:rFonts w:ascii="Arial" w:hAnsi="Arial" w:cs="Arial"/>
          <w:color w:val="000000" w:themeColor="text1"/>
        </w:rPr>
        <w:t xml:space="preserve"> associated with the perpetual flow</w:t>
      </w:r>
      <w:r w:rsidR="00BB6228" w:rsidRPr="002029C1">
        <w:rPr>
          <w:rFonts w:ascii="Arial" w:hAnsi="Arial" w:cs="Arial"/>
          <w:color w:val="000000" w:themeColor="text1"/>
        </w:rPr>
        <w:t>er</w:t>
      </w:r>
      <w:r w:rsidRPr="002029C1">
        <w:rPr>
          <w:rFonts w:ascii="Arial" w:hAnsi="Arial" w:cs="Arial"/>
          <w:color w:val="000000" w:themeColor="text1"/>
        </w:rPr>
        <w:t>ing.</w:t>
      </w:r>
    </w:p>
    <w:p w14:paraId="457922EC" w14:textId="77777777" w:rsidR="001854F8" w:rsidRPr="002029C1" w:rsidRDefault="001854F8" w:rsidP="001854F8">
      <w:pPr>
        <w:pStyle w:val="ListParagraph"/>
        <w:rPr>
          <w:rFonts w:ascii="Arial" w:hAnsi="Arial" w:cs="Arial"/>
          <w:strike/>
          <w:color w:val="FF0000"/>
        </w:rPr>
      </w:pPr>
    </w:p>
    <w:p w14:paraId="533D8AAE" w14:textId="77777777" w:rsidR="001854F8" w:rsidRPr="002029C1" w:rsidRDefault="001854F8" w:rsidP="001854F8">
      <w:pPr>
        <w:rPr>
          <w:rFonts w:ascii="Arial" w:eastAsiaTheme="minorEastAsia" w:hAnsi="Arial" w:cs="Arial"/>
          <w:b/>
          <w:sz w:val="28"/>
          <w:lang w:eastAsia="ko-KR"/>
        </w:rPr>
      </w:pPr>
      <w:r w:rsidRPr="002029C1">
        <w:rPr>
          <w:rFonts w:ascii="Arial" w:hAnsi="Arial" w:cs="Arial"/>
          <w:b/>
          <w:sz w:val="28"/>
        </w:rPr>
        <w:t>Technical Details</w:t>
      </w:r>
    </w:p>
    <w:p w14:paraId="7AFE11F8" w14:textId="77777777" w:rsidR="001854F8" w:rsidRPr="002029C1" w:rsidRDefault="001854F8" w:rsidP="001854F8">
      <w:pPr>
        <w:spacing w:after="0" w:line="240" w:lineRule="auto"/>
        <w:rPr>
          <w:rFonts w:ascii="Arial" w:hAnsi="Arial" w:cs="Arial"/>
          <w:b/>
          <w:i/>
          <w:szCs w:val="24"/>
        </w:rPr>
      </w:pPr>
      <w:r w:rsidRPr="002029C1">
        <w:rPr>
          <w:rFonts w:ascii="Arial" w:hAnsi="Arial" w:cs="Arial"/>
          <w:b/>
          <w:i/>
          <w:szCs w:val="24"/>
        </w:rPr>
        <w:t>Primer Sequences</w:t>
      </w:r>
    </w:p>
    <w:p w14:paraId="0004525B" w14:textId="77777777" w:rsidR="001854F8" w:rsidRPr="002029C1" w:rsidRDefault="001854F8" w:rsidP="001854F8">
      <w:pPr>
        <w:spacing w:after="0" w:line="240" w:lineRule="auto"/>
        <w:rPr>
          <w:rFonts w:ascii="Arial" w:hAnsi="Arial" w:cs="Arial"/>
          <w:szCs w:val="24"/>
        </w:rPr>
      </w:pPr>
    </w:p>
    <w:tbl>
      <w:tblPr>
        <w:tblStyle w:val="TableGrid"/>
        <w:tblW w:w="9679"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699"/>
      </w:tblGrid>
      <w:tr w:rsidR="001854F8" w:rsidRPr="002029C1" w14:paraId="52B41A74" w14:textId="77777777" w:rsidTr="001854F8">
        <w:trPr>
          <w:trHeight w:val="432"/>
        </w:trPr>
        <w:tc>
          <w:tcPr>
            <w:tcW w:w="1980" w:type="dxa"/>
            <w:tcBorders>
              <w:top w:val="single" w:sz="4" w:space="0" w:color="auto"/>
              <w:bottom w:val="single" w:sz="4" w:space="0" w:color="auto"/>
            </w:tcBorders>
            <w:vAlign w:val="center"/>
          </w:tcPr>
          <w:p w14:paraId="40D818E4" w14:textId="77777777" w:rsidR="001854F8" w:rsidRPr="002029C1" w:rsidRDefault="001854F8" w:rsidP="001854F8">
            <w:pPr>
              <w:rPr>
                <w:rFonts w:ascii="Arial" w:hAnsi="Arial" w:cs="Arial"/>
                <w:b/>
                <w:color w:val="000000" w:themeColor="text1"/>
                <w:szCs w:val="24"/>
              </w:rPr>
            </w:pPr>
            <w:r w:rsidRPr="002029C1">
              <w:rPr>
                <w:rFonts w:ascii="Arial" w:hAnsi="Arial" w:cs="Arial"/>
                <w:b/>
                <w:color w:val="000000" w:themeColor="text1"/>
                <w:szCs w:val="24"/>
              </w:rPr>
              <w:t>Primer</w:t>
            </w:r>
          </w:p>
        </w:tc>
        <w:tc>
          <w:tcPr>
            <w:tcW w:w="7699" w:type="dxa"/>
            <w:tcBorders>
              <w:top w:val="single" w:sz="4" w:space="0" w:color="auto"/>
              <w:bottom w:val="single" w:sz="4" w:space="0" w:color="auto"/>
            </w:tcBorders>
            <w:vAlign w:val="center"/>
          </w:tcPr>
          <w:p w14:paraId="3D3FC6A2" w14:textId="77777777" w:rsidR="001854F8" w:rsidRPr="002029C1" w:rsidRDefault="001854F8" w:rsidP="001854F8">
            <w:pPr>
              <w:rPr>
                <w:rFonts w:ascii="Arial" w:eastAsia="Times New Roman" w:hAnsi="Arial" w:cs="Arial"/>
                <w:b/>
                <w:color w:val="000000" w:themeColor="text1"/>
              </w:rPr>
            </w:pPr>
            <w:r w:rsidRPr="002029C1">
              <w:rPr>
                <w:rFonts w:ascii="Arial" w:eastAsia="Times New Roman" w:hAnsi="Arial" w:cs="Arial"/>
                <w:b/>
                <w:color w:val="000000" w:themeColor="text1"/>
              </w:rPr>
              <w:t>Sequence</w:t>
            </w:r>
          </w:p>
        </w:tc>
      </w:tr>
      <w:tr w:rsidR="001854F8" w:rsidRPr="002029C1" w14:paraId="0CDBFCE5" w14:textId="77777777" w:rsidTr="001854F8">
        <w:trPr>
          <w:trHeight w:val="432"/>
        </w:trPr>
        <w:tc>
          <w:tcPr>
            <w:tcW w:w="1980" w:type="dxa"/>
            <w:tcBorders>
              <w:top w:val="single" w:sz="4" w:space="0" w:color="auto"/>
            </w:tcBorders>
            <w:vAlign w:val="center"/>
          </w:tcPr>
          <w:p w14:paraId="6267B9AB" w14:textId="70896DCC" w:rsidR="001854F8" w:rsidRPr="002029C1" w:rsidRDefault="00EF029B" w:rsidP="001854F8">
            <w:pPr>
              <w:rPr>
                <w:rFonts w:ascii="Arial" w:hAnsi="Arial" w:cs="Arial"/>
                <w:color w:val="000000" w:themeColor="text1"/>
                <w:szCs w:val="24"/>
              </w:rPr>
            </w:pPr>
            <w:r w:rsidRPr="002029C1">
              <w:rPr>
                <w:rFonts w:ascii="Arial" w:hAnsi="Arial" w:cs="Arial"/>
                <w:color w:val="000000" w:themeColor="text1"/>
                <w:szCs w:val="24"/>
              </w:rPr>
              <w:t>UFDNHRM01</w:t>
            </w:r>
            <w:r w:rsidR="001854F8" w:rsidRPr="002029C1">
              <w:rPr>
                <w:rFonts w:ascii="Arial" w:hAnsi="Arial" w:cs="Arial"/>
                <w:color w:val="000000" w:themeColor="text1"/>
                <w:szCs w:val="24"/>
              </w:rPr>
              <w:t>-F</w:t>
            </w:r>
          </w:p>
        </w:tc>
        <w:tc>
          <w:tcPr>
            <w:tcW w:w="7699" w:type="dxa"/>
            <w:tcBorders>
              <w:top w:val="single" w:sz="4" w:space="0" w:color="auto"/>
            </w:tcBorders>
            <w:vAlign w:val="center"/>
          </w:tcPr>
          <w:p w14:paraId="404AB3AE" w14:textId="7A3BA619" w:rsidR="001854F8" w:rsidRPr="002029C1" w:rsidRDefault="00FC7156" w:rsidP="001854F8">
            <w:pPr>
              <w:rPr>
                <w:rFonts w:ascii="Arial" w:hAnsi="Arial" w:cs="Arial"/>
                <w:color w:val="000000" w:themeColor="text1"/>
              </w:rPr>
            </w:pPr>
            <w:r w:rsidRPr="002029C1">
              <w:rPr>
                <w:rFonts w:ascii="Arial" w:hAnsi="Arial" w:cs="Arial"/>
                <w:color w:val="000000" w:themeColor="text1"/>
              </w:rPr>
              <w:t>CCATGCACTTCTTGGTAAGC</w:t>
            </w:r>
          </w:p>
        </w:tc>
      </w:tr>
      <w:tr w:rsidR="001854F8" w:rsidRPr="002029C1" w14:paraId="35071FDB" w14:textId="77777777" w:rsidTr="001854F8">
        <w:trPr>
          <w:trHeight w:val="432"/>
        </w:trPr>
        <w:tc>
          <w:tcPr>
            <w:tcW w:w="1980" w:type="dxa"/>
            <w:vAlign w:val="center"/>
          </w:tcPr>
          <w:p w14:paraId="6E819922" w14:textId="344C4356" w:rsidR="001854F8" w:rsidRPr="002029C1" w:rsidRDefault="00EF029B" w:rsidP="001854F8">
            <w:pPr>
              <w:rPr>
                <w:rFonts w:ascii="Arial" w:hAnsi="Arial" w:cs="Arial"/>
                <w:color w:val="000000" w:themeColor="text1"/>
                <w:szCs w:val="24"/>
              </w:rPr>
            </w:pPr>
            <w:r w:rsidRPr="002029C1">
              <w:rPr>
                <w:rFonts w:ascii="Arial" w:hAnsi="Arial" w:cs="Arial"/>
                <w:color w:val="000000" w:themeColor="text1"/>
                <w:szCs w:val="24"/>
              </w:rPr>
              <w:t>UFDNHRM01-</w:t>
            </w:r>
            <w:r w:rsidR="001854F8" w:rsidRPr="002029C1">
              <w:rPr>
                <w:rFonts w:ascii="Arial" w:hAnsi="Arial" w:cs="Arial"/>
                <w:color w:val="000000" w:themeColor="text1"/>
                <w:szCs w:val="24"/>
              </w:rPr>
              <w:t>R</w:t>
            </w:r>
          </w:p>
        </w:tc>
        <w:tc>
          <w:tcPr>
            <w:tcW w:w="7699" w:type="dxa"/>
            <w:vAlign w:val="center"/>
          </w:tcPr>
          <w:p w14:paraId="7CDC932D" w14:textId="49E027AB" w:rsidR="001854F8" w:rsidRPr="002029C1" w:rsidRDefault="00FC7156" w:rsidP="001854F8">
            <w:pPr>
              <w:rPr>
                <w:rFonts w:ascii="Arial" w:hAnsi="Arial" w:cs="Arial"/>
                <w:color w:val="000000" w:themeColor="text1"/>
              </w:rPr>
            </w:pPr>
            <w:r w:rsidRPr="002029C1">
              <w:rPr>
                <w:rFonts w:ascii="Arial" w:eastAsia="Times New Roman" w:hAnsi="Arial" w:cs="Arial"/>
                <w:color w:val="000000" w:themeColor="text1"/>
              </w:rPr>
              <w:t>TGGCAACTCTTTGCATATTAAC</w:t>
            </w:r>
          </w:p>
        </w:tc>
      </w:tr>
    </w:tbl>
    <w:p w14:paraId="477891C3" w14:textId="246B3B01" w:rsidR="001854F8" w:rsidRPr="002029C1" w:rsidRDefault="001854F8" w:rsidP="001854F8">
      <w:pPr>
        <w:spacing w:after="0" w:line="240" w:lineRule="auto"/>
        <w:rPr>
          <w:rFonts w:ascii="Arial" w:hAnsi="Arial" w:cs="Arial"/>
          <w:szCs w:val="24"/>
        </w:rPr>
      </w:pPr>
    </w:p>
    <w:p w14:paraId="13B0FDDD" w14:textId="27E13287" w:rsidR="00EF029B" w:rsidRPr="002029C1" w:rsidRDefault="00EF029B" w:rsidP="00EF029B">
      <w:pPr>
        <w:spacing w:after="0" w:line="360" w:lineRule="auto"/>
        <w:rPr>
          <w:rFonts w:ascii="Arial" w:hAnsi="Arial" w:cs="Arial"/>
          <w:szCs w:val="24"/>
        </w:rPr>
      </w:pPr>
      <w:r w:rsidRPr="002029C1">
        <w:rPr>
          <w:rFonts w:ascii="Arial" w:hAnsi="Arial" w:cs="Arial"/>
          <w:szCs w:val="24"/>
        </w:rPr>
        <w:t xml:space="preserve">Physical locations of primers in octoploid reference genome </w:t>
      </w:r>
      <w:r w:rsidR="002029C1" w:rsidRPr="002029C1">
        <w:rPr>
          <w:rFonts w:ascii="Arial" w:hAnsi="Arial" w:cs="Arial"/>
          <w:szCs w:val="24"/>
        </w:rPr>
        <w:t>(</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0807C7F4" w14:textId="78D492C7" w:rsidR="00EF029B" w:rsidRPr="002029C1" w:rsidRDefault="00EF029B" w:rsidP="00EF029B">
      <w:pPr>
        <w:spacing w:after="0" w:line="360" w:lineRule="auto"/>
        <w:rPr>
          <w:rFonts w:ascii="Arial" w:hAnsi="Arial" w:cs="Arial"/>
          <w:szCs w:val="24"/>
        </w:rPr>
      </w:pPr>
      <w:r w:rsidRPr="002029C1">
        <w:rPr>
          <w:rFonts w:ascii="Arial" w:hAnsi="Arial" w:cs="Arial"/>
          <w:szCs w:val="24"/>
        </w:rPr>
        <w:t xml:space="preserve">UFDNHRM01-F: </w:t>
      </w:r>
      <w:r w:rsidR="001548D5" w:rsidRPr="002029C1">
        <w:rPr>
          <w:rFonts w:ascii="Arial" w:hAnsi="Arial" w:cs="Arial"/>
          <w:szCs w:val="24"/>
        </w:rPr>
        <w:t>2,847,759 bp</w:t>
      </w:r>
      <w:r w:rsidR="004B673C" w:rsidRPr="002029C1">
        <w:rPr>
          <w:rFonts w:ascii="Arial" w:hAnsi="Arial" w:cs="Arial"/>
          <w:szCs w:val="24"/>
        </w:rPr>
        <w:t xml:space="preserve"> (Fvb4-3)</w:t>
      </w:r>
    </w:p>
    <w:p w14:paraId="2D8E85C0" w14:textId="0095C8BF" w:rsidR="00EF029B" w:rsidRPr="002029C1" w:rsidRDefault="00EF029B" w:rsidP="00EF029B">
      <w:pPr>
        <w:spacing w:after="0" w:line="360" w:lineRule="auto"/>
        <w:rPr>
          <w:rFonts w:ascii="Arial" w:hAnsi="Arial" w:cs="Arial"/>
          <w:szCs w:val="24"/>
        </w:rPr>
      </w:pPr>
      <w:r w:rsidRPr="002029C1">
        <w:rPr>
          <w:rFonts w:ascii="Arial" w:hAnsi="Arial" w:cs="Arial"/>
          <w:szCs w:val="24"/>
        </w:rPr>
        <w:t>UFDNHRM01-R:</w:t>
      </w:r>
      <w:r w:rsidR="001548D5" w:rsidRPr="002029C1">
        <w:rPr>
          <w:rFonts w:ascii="Arial" w:hAnsi="Arial" w:cs="Arial"/>
          <w:szCs w:val="24"/>
        </w:rPr>
        <w:t xml:space="preserve"> 2,847,807 bp</w:t>
      </w:r>
      <w:r w:rsidR="004B673C" w:rsidRPr="002029C1">
        <w:rPr>
          <w:rFonts w:ascii="Arial" w:hAnsi="Arial" w:cs="Arial"/>
          <w:szCs w:val="24"/>
        </w:rPr>
        <w:t xml:space="preserve"> (Fvb4-3)</w:t>
      </w:r>
    </w:p>
    <w:p w14:paraId="40C349AA" w14:textId="77777777" w:rsidR="00EF029B" w:rsidRPr="002029C1" w:rsidRDefault="00EF029B" w:rsidP="001854F8">
      <w:pPr>
        <w:spacing w:after="0" w:line="240" w:lineRule="auto"/>
        <w:rPr>
          <w:rFonts w:ascii="Arial" w:hAnsi="Arial" w:cs="Arial"/>
          <w:szCs w:val="24"/>
        </w:rPr>
      </w:pPr>
    </w:p>
    <w:p w14:paraId="10114D32" w14:textId="77777777" w:rsidR="001854F8" w:rsidRPr="002029C1" w:rsidRDefault="001854F8" w:rsidP="001854F8">
      <w:pPr>
        <w:spacing w:after="0" w:line="240" w:lineRule="auto"/>
        <w:rPr>
          <w:rFonts w:ascii="Arial" w:hAnsi="Arial" w:cs="Arial"/>
          <w:b/>
          <w:i/>
          <w:szCs w:val="24"/>
        </w:rPr>
      </w:pPr>
    </w:p>
    <w:p w14:paraId="777CB9FB" w14:textId="0D6FAB75" w:rsidR="001854F8" w:rsidRPr="002029C1" w:rsidRDefault="001854F8" w:rsidP="001854F8">
      <w:pPr>
        <w:spacing w:after="0" w:line="240" w:lineRule="auto"/>
        <w:rPr>
          <w:rFonts w:ascii="Arial" w:hAnsi="Arial" w:cs="Arial"/>
          <w:b/>
          <w:i/>
          <w:szCs w:val="24"/>
        </w:rPr>
      </w:pPr>
      <w:r w:rsidRPr="002029C1">
        <w:rPr>
          <w:rFonts w:ascii="Arial" w:hAnsi="Arial" w:cs="Arial"/>
          <w:b/>
          <w:i/>
          <w:szCs w:val="24"/>
        </w:rPr>
        <w:t>Reaction Master Mix</w:t>
      </w:r>
    </w:p>
    <w:p w14:paraId="06F7D1B7" w14:textId="77777777" w:rsidR="001854F8" w:rsidRPr="002029C1" w:rsidRDefault="001854F8" w:rsidP="001854F8">
      <w:pPr>
        <w:spacing w:after="0" w:line="240" w:lineRule="auto"/>
        <w:rPr>
          <w:rFonts w:ascii="Arial" w:hAnsi="Arial" w:cs="Arial"/>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1854F8" w:rsidRPr="002029C1" w14:paraId="1723B45A" w14:textId="77777777" w:rsidTr="001854F8">
        <w:trPr>
          <w:trHeight w:val="432"/>
        </w:trPr>
        <w:tc>
          <w:tcPr>
            <w:tcW w:w="3744" w:type="dxa"/>
            <w:tcBorders>
              <w:top w:val="single" w:sz="4" w:space="0" w:color="auto"/>
              <w:bottom w:val="single" w:sz="4" w:space="0" w:color="auto"/>
            </w:tcBorders>
            <w:vAlign w:val="center"/>
          </w:tcPr>
          <w:p w14:paraId="6C3512F3" w14:textId="77777777" w:rsidR="001854F8" w:rsidRPr="002029C1" w:rsidRDefault="001854F8" w:rsidP="001854F8">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4B24DA54" w14:textId="77777777" w:rsidR="001854F8" w:rsidRPr="002029C1" w:rsidRDefault="001854F8" w:rsidP="001854F8">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5FD8B1A3" w14:textId="77777777" w:rsidR="001854F8" w:rsidRPr="002029C1" w:rsidRDefault="001854F8" w:rsidP="001854F8">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1854F8" w:rsidRPr="002029C1" w14:paraId="567C682A" w14:textId="77777777" w:rsidTr="001854F8">
        <w:trPr>
          <w:trHeight w:val="432"/>
        </w:trPr>
        <w:tc>
          <w:tcPr>
            <w:tcW w:w="3744" w:type="dxa"/>
            <w:tcBorders>
              <w:top w:val="single" w:sz="4" w:space="0" w:color="auto"/>
              <w:bottom w:val="nil"/>
            </w:tcBorders>
            <w:vAlign w:val="center"/>
          </w:tcPr>
          <w:p w14:paraId="4FCA9705" w14:textId="77777777" w:rsidR="001854F8" w:rsidRPr="002029C1" w:rsidRDefault="001854F8" w:rsidP="001854F8">
            <w:pPr>
              <w:rPr>
                <w:rFonts w:ascii="Arial" w:hAnsi="Arial" w:cs="Arial"/>
                <w:color w:val="000000" w:themeColor="text1"/>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2A1068BE" w14:textId="77777777" w:rsidR="001854F8" w:rsidRPr="002029C1" w:rsidRDefault="001854F8" w:rsidP="001854F8">
            <w:pPr>
              <w:jc w:val="center"/>
              <w:rPr>
                <w:rFonts w:ascii="Arial" w:hAnsi="Arial" w:cs="Arial"/>
                <w:color w:val="000000" w:themeColor="text1"/>
              </w:rPr>
            </w:pPr>
            <w:r w:rsidRPr="002029C1">
              <w:rPr>
                <w:rFonts w:ascii="Arial" w:hAnsi="Arial" w:cs="Arial"/>
                <w:color w:val="000000" w:themeColor="text1"/>
              </w:rPr>
              <w:t>2X</w:t>
            </w:r>
          </w:p>
        </w:tc>
        <w:tc>
          <w:tcPr>
            <w:tcW w:w="3117" w:type="dxa"/>
            <w:tcBorders>
              <w:top w:val="single" w:sz="4" w:space="0" w:color="auto"/>
              <w:bottom w:val="nil"/>
            </w:tcBorders>
            <w:vAlign w:val="center"/>
          </w:tcPr>
          <w:p w14:paraId="528F1744" w14:textId="77777777" w:rsidR="001854F8" w:rsidRPr="002029C1" w:rsidRDefault="001854F8" w:rsidP="001854F8">
            <w:pPr>
              <w:tabs>
                <w:tab w:val="left" w:pos="2893"/>
              </w:tabs>
              <w:ind w:left="1256"/>
              <w:rPr>
                <w:rFonts w:ascii="Arial" w:hAnsi="Arial" w:cs="Arial"/>
                <w:color w:val="000000" w:themeColor="text1"/>
              </w:rPr>
            </w:pPr>
            <w:r w:rsidRPr="002029C1">
              <w:rPr>
                <w:rFonts w:ascii="Arial" w:hAnsi="Arial" w:cs="Arial"/>
                <w:color w:val="000000" w:themeColor="text1"/>
              </w:rPr>
              <w:t>2.5</w:t>
            </w:r>
          </w:p>
        </w:tc>
      </w:tr>
      <w:tr w:rsidR="00FF5D06" w:rsidRPr="002029C1" w14:paraId="2F9B9418" w14:textId="77777777" w:rsidTr="001854F8">
        <w:trPr>
          <w:trHeight w:val="432"/>
        </w:trPr>
        <w:tc>
          <w:tcPr>
            <w:tcW w:w="3744" w:type="dxa"/>
            <w:tcBorders>
              <w:top w:val="nil"/>
              <w:bottom w:val="nil"/>
            </w:tcBorders>
            <w:vAlign w:val="center"/>
          </w:tcPr>
          <w:p w14:paraId="7DB4F2A3" w14:textId="10F171D5" w:rsidR="00FF5D06" w:rsidRPr="002029C1" w:rsidRDefault="00FF5D06" w:rsidP="00FF5D06">
            <w:pPr>
              <w:rPr>
                <w:rFonts w:ascii="Arial" w:hAnsi="Arial" w:cs="Arial"/>
                <w:color w:val="000000" w:themeColor="text1"/>
              </w:rPr>
            </w:pPr>
            <w:r w:rsidRPr="002029C1">
              <w:rPr>
                <w:rFonts w:ascii="Arial" w:hAnsi="Arial" w:cs="Arial"/>
                <w:color w:val="000000" w:themeColor="text1"/>
                <w:szCs w:val="24"/>
              </w:rPr>
              <w:t>UFDNHRM01-F</w:t>
            </w:r>
          </w:p>
        </w:tc>
        <w:tc>
          <w:tcPr>
            <w:tcW w:w="2448" w:type="dxa"/>
            <w:tcBorders>
              <w:top w:val="nil"/>
              <w:bottom w:val="nil"/>
            </w:tcBorders>
            <w:vAlign w:val="center"/>
          </w:tcPr>
          <w:p w14:paraId="21CD6030" w14:textId="77777777" w:rsidR="00FF5D06" w:rsidRPr="002029C1" w:rsidRDefault="00FF5D06" w:rsidP="00FF5D06">
            <w:pPr>
              <w:jc w:val="center"/>
              <w:rPr>
                <w:rFonts w:ascii="Arial" w:hAnsi="Arial" w:cs="Arial"/>
                <w:color w:val="000000" w:themeColor="text1"/>
              </w:rPr>
            </w:pPr>
            <w:r w:rsidRPr="002029C1">
              <w:rPr>
                <w:rFonts w:ascii="Arial" w:hAnsi="Arial" w:cs="Arial"/>
                <w:color w:val="000000" w:themeColor="text1"/>
              </w:rPr>
              <w:t xml:space="preserve">5 </w:t>
            </w:r>
            <w:proofErr w:type="spellStart"/>
            <w:r w:rsidRPr="002029C1">
              <w:rPr>
                <w:rFonts w:ascii="Arial" w:hAnsi="Arial" w:cs="Arial"/>
                <w:color w:val="000000" w:themeColor="text1"/>
              </w:rPr>
              <w:t>μM</w:t>
            </w:r>
            <w:proofErr w:type="spellEnd"/>
          </w:p>
        </w:tc>
        <w:tc>
          <w:tcPr>
            <w:tcW w:w="3117" w:type="dxa"/>
            <w:tcBorders>
              <w:top w:val="nil"/>
              <w:bottom w:val="nil"/>
            </w:tcBorders>
            <w:vAlign w:val="center"/>
          </w:tcPr>
          <w:p w14:paraId="5EEFC669" w14:textId="77777777" w:rsidR="00FF5D06" w:rsidRPr="002029C1" w:rsidRDefault="00FF5D06" w:rsidP="00FF5D06">
            <w:pPr>
              <w:tabs>
                <w:tab w:val="left" w:pos="2893"/>
              </w:tabs>
              <w:ind w:left="1256"/>
              <w:rPr>
                <w:rFonts w:ascii="Arial" w:hAnsi="Arial" w:cs="Arial"/>
                <w:color w:val="000000" w:themeColor="text1"/>
              </w:rPr>
            </w:pPr>
            <w:r w:rsidRPr="002029C1">
              <w:rPr>
                <w:rFonts w:ascii="Arial" w:hAnsi="Arial" w:cs="Arial"/>
                <w:color w:val="000000" w:themeColor="text1"/>
              </w:rPr>
              <w:t>0.75</w:t>
            </w:r>
          </w:p>
        </w:tc>
      </w:tr>
      <w:tr w:rsidR="00FF5D06" w:rsidRPr="002029C1" w14:paraId="3EFA53C4" w14:textId="77777777" w:rsidTr="001854F8">
        <w:trPr>
          <w:trHeight w:val="432"/>
        </w:trPr>
        <w:tc>
          <w:tcPr>
            <w:tcW w:w="3744" w:type="dxa"/>
            <w:tcBorders>
              <w:top w:val="nil"/>
              <w:bottom w:val="nil"/>
            </w:tcBorders>
            <w:vAlign w:val="center"/>
          </w:tcPr>
          <w:p w14:paraId="7E8D3069" w14:textId="764328D3" w:rsidR="00FF5D06" w:rsidRPr="002029C1" w:rsidRDefault="00FF5D06" w:rsidP="00FF5D06">
            <w:pPr>
              <w:rPr>
                <w:rFonts w:ascii="Arial" w:hAnsi="Arial" w:cs="Arial"/>
                <w:color w:val="000000" w:themeColor="text1"/>
              </w:rPr>
            </w:pPr>
            <w:r w:rsidRPr="002029C1">
              <w:rPr>
                <w:rFonts w:ascii="Arial" w:hAnsi="Arial" w:cs="Arial"/>
                <w:color w:val="000000" w:themeColor="text1"/>
                <w:szCs w:val="24"/>
              </w:rPr>
              <w:t>UFDNHRM01-R</w:t>
            </w:r>
          </w:p>
        </w:tc>
        <w:tc>
          <w:tcPr>
            <w:tcW w:w="2448" w:type="dxa"/>
            <w:tcBorders>
              <w:top w:val="nil"/>
              <w:bottom w:val="nil"/>
            </w:tcBorders>
            <w:vAlign w:val="center"/>
          </w:tcPr>
          <w:p w14:paraId="0987283B" w14:textId="77777777" w:rsidR="00FF5D06" w:rsidRPr="002029C1" w:rsidRDefault="00FF5D06" w:rsidP="00FF5D06">
            <w:pPr>
              <w:jc w:val="center"/>
              <w:rPr>
                <w:rFonts w:ascii="Arial" w:hAnsi="Arial" w:cs="Arial"/>
                <w:color w:val="000000" w:themeColor="text1"/>
              </w:rPr>
            </w:pPr>
            <w:r w:rsidRPr="002029C1">
              <w:rPr>
                <w:rFonts w:ascii="Arial" w:hAnsi="Arial" w:cs="Arial"/>
                <w:color w:val="000000" w:themeColor="text1"/>
              </w:rPr>
              <w:t xml:space="preserve">5 </w:t>
            </w:r>
            <w:proofErr w:type="spellStart"/>
            <w:r w:rsidRPr="002029C1">
              <w:rPr>
                <w:rFonts w:ascii="Arial" w:hAnsi="Arial" w:cs="Arial"/>
                <w:color w:val="000000" w:themeColor="text1"/>
              </w:rPr>
              <w:t>μM</w:t>
            </w:r>
            <w:proofErr w:type="spellEnd"/>
          </w:p>
        </w:tc>
        <w:tc>
          <w:tcPr>
            <w:tcW w:w="3117" w:type="dxa"/>
            <w:tcBorders>
              <w:top w:val="nil"/>
              <w:bottom w:val="nil"/>
            </w:tcBorders>
            <w:vAlign w:val="center"/>
          </w:tcPr>
          <w:p w14:paraId="211F0B1E" w14:textId="77777777" w:rsidR="00FF5D06" w:rsidRPr="002029C1" w:rsidRDefault="00FF5D06" w:rsidP="00FF5D06">
            <w:pPr>
              <w:tabs>
                <w:tab w:val="left" w:pos="2893"/>
              </w:tabs>
              <w:ind w:left="1256"/>
              <w:rPr>
                <w:rFonts w:ascii="Arial" w:hAnsi="Arial" w:cs="Arial"/>
                <w:color w:val="000000" w:themeColor="text1"/>
              </w:rPr>
            </w:pPr>
            <w:r w:rsidRPr="002029C1">
              <w:rPr>
                <w:rFonts w:ascii="Arial" w:hAnsi="Arial" w:cs="Arial"/>
                <w:color w:val="000000" w:themeColor="text1"/>
              </w:rPr>
              <w:t>0.75</w:t>
            </w:r>
          </w:p>
        </w:tc>
      </w:tr>
      <w:tr w:rsidR="00FF5D06" w:rsidRPr="002029C1" w14:paraId="72D66484" w14:textId="77777777" w:rsidTr="001854F8">
        <w:trPr>
          <w:trHeight w:val="432"/>
        </w:trPr>
        <w:tc>
          <w:tcPr>
            <w:tcW w:w="3744" w:type="dxa"/>
            <w:tcBorders>
              <w:top w:val="nil"/>
              <w:bottom w:val="nil"/>
            </w:tcBorders>
            <w:vAlign w:val="center"/>
          </w:tcPr>
          <w:p w14:paraId="246C6630" w14:textId="77777777" w:rsidR="00FF5D06" w:rsidRPr="002029C1" w:rsidRDefault="00FF5D06" w:rsidP="00FF5D06">
            <w:pPr>
              <w:rPr>
                <w:rFonts w:ascii="Arial" w:hAnsi="Arial" w:cs="Arial"/>
                <w:color w:val="000000" w:themeColor="text1"/>
              </w:rPr>
            </w:pPr>
            <w:proofErr w:type="spellStart"/>
            <w:r w:rsidRPr="002029C1">
              <w:rPr>
                <w:rFonts w:ascii="Arial" w:hAnsi="Arial" w:cs="Arial"/>
                <w:color w:val="000000" w:themeColor="text1"/>
              </w:rPr>
              <w:t>LCGreen</w:t>
            </w:r>
            <w:proofErr w:type="spellEnd"/>
            <w:r w:rsidRPr="002029C1">
              <w:rPr>
                <w:rFonts w:ascii="Arial" w:eastAsia="Malgun Gothic" w:hAnsi="Arial" w:cs="Arial"/>
                <w:color w:val="000000" w:themeColor="text1"/>
                <w:vertAlign w:val="superscript"/>
              </w:rPr>
              <w:t xml:space="preserve">® </w:t>
            </w:r>
            <w:proofErr w:type="spellStart"/>
            <w:r w:rsidRPr="002029C1">
              <w:rPr>
                <w:rFonts w:ascii="Arial" w:eastAsia="Malgun Gothic" w:hAnsi="Arial" w:cs="Arial"/>
                <w:color w:val="000000" w:themeColor="text1"/>
              </w:rPr>
              <w:t>Plus</w:t>
            </w:r>
            <w:r w:rsidRPr="002029C1">
              <w:rPr>
                <w:rFonts w:ascii="Arial" w:hAnsi="Arial" w:cs="Arial"/>
                <w:color w:val="000000" w:themeColor="text1"/>
                <w:vertAlign w:val="superscript"/>
              </w:rPr>
              <w:t>b</w:t>
            </w:r>
            <w:proofErr w:type="spellEnd"/>
          </w:p>
        </w:tc>
        <w:tc>
          <w:tcPr>
            <w:tcW w:w="2448" w:type="dxa"/>
            <w:tcBorders>
              <w:top w:val="nil"/>
              <w:bottom w:val="nil"/>
            </w:tcBorders>
            <w:vAlign w:val="center"/>
          </w:tcPr>
          <w:p w14:paraId="6D990D10" w14:textId="77777777" w:rsidR="00FF5D06" w:rsidRPr="002029C1" w:rsidRDefault="00FF5D06" w:rsidP="00FF5D06">
            <w:pPr>
              <w:jc w:val="center"/>
              <w:rPr>
                <w:rFonts w:ascii="Arial" w:hAnsi="Arial" w:cs="Arial"/>
                <w:color w:val="000000" w:themeColor="text1"/>
              </w:rPr>
            </w:pPr>
          </w:p>
        </w:tc>
        <w:tc>
          <w:tcPr>
            <w:tcW w:w="3117" w:type="dxa"/>
            <w:tcBorders>
              <w:top w:val="nil"/>
              <w:bottom w:val="nil"/>
            </w:tcBorders>
            <w:vAlign w:val="center"/>
          </w:tcPr>
          <w:p w14:paraId="2396FF8C" w14:textId="77777777" w:rsidR="00FF5D06" w:rsidRPr="002029C1" w:rsidRDefault="00FF5D06" w:rsidP="00FF5D06">
            <w:pPr>
              <w:tabs>
                <w:tab w:val="left" w:pos="2893"/>
              </w:tabs>
              <w:ind w:left="1256"/>
              <w:rPr>
                <w:rFonts w:ascii="Arial" w:hAnsi="Arial" w:cs="Arial"/>
                <w:color w:val="000000" w:themeColor="text1"/>
              </w:rPr>
            </w:pPr>
            <w:r w:rsidRPr="002029C1">
              <w:rPr>
                <w:rFonts w:ascii="Arial" w:hAnsi="Arial" w:cs="Arial"/>
                <w:color w:val="000000" w:themeColor="text1"/>
              </w:rPr>
              <w:t>0.25</w:t>
            </w:r>
          </w:p>
        </w:tc>
      </w:tr>
      <w:tr w:rsidR="00FF5D06" w:rsidRPr="002029C1" w14:paraId="7F2A8226" w14:textId="77777777" w:rsidTr="001854F8">
        <w:trPr>
          <w:trHeight w:val="432"/>
        </w:trPr>
        <w:tc>
          <w:tcPr>
            <w:tcW w:w="3744" w:type="dxa"/>
            <w:tcBorders>
              <w:top w:val="nil"/>
              <w:bottom w:val="nil"/>
            </w:tcBorders>
            <w:vAlign w:val="center"/>
          </w:tcPr>
          <w:p w14:paraId="25DB00CF" w14:textId="77777777" w:rsidR="00FF5D06" w:rsidRPr="002029C1" w:rsidRDefault="00FF5D06" w:rsidP="00FF5D06">
            <w:pPr>
              <w:rPr>
                <w:rFonts w:ascii="Arial" w:hAnsi="Arial" w:cs="Arial"/>
                <w:color w:val="000000" w:themeColor="text1"/>
              </w:rPr>
            </w:pPr>
            <w:r w:rsidRPr="002029C1">
              <w:rPr>
                <w:rFonts w:ascii="Arial" w:hAnsi="Arial" w:cs="Arial"/>
                <w:color w:val="000000" w:themeColor="text1"/>
              </w:rPr>
              <w:t>Sterile PCR water</w:t>
            </w:r>
          </w:p>
        </w:tc>
        <w:tc>
          <w:tcPr>
            <w:tcW w:w="2448" w:type="dxa"/>
            <w:tcBorders>
              <w:top w:val="nil"/>
              <w:bottom w:val="nil"/>
            </w:tcBorders>
            <w:vAlign w:val="center"/>
          </w:tcPr>
          <w:p w14:paraId="5DBACB8E" w14:textId="77777777" w:rsidR="00FF5D06" w:rsidRPr="002029C1" w:rsidRDefault="00FF5D06" w:rsidP="00FF5D06">
            <w:pPr>
              <w:jc w:val="center"/>
              <w:rPr>
                <w:rFonts w:ascii="Arial" w:hAnsi="Arial" w:cs="Arial"/>
                <w:color w:val="000000" w:themeColor="text1"/>
              </w:rPr>
            </w:pPr>
          </w:p>
        </w:tc>
        <w:tc>
          <w:tcPr>
            <w:tcW w:w="3117" w:type="dxa"/>
            <w:tcBorders>
              <w:top w:val="nil"/>
              <w:bottom w:val="nil"/>
            </w:tcBorders>
            <w:vAlign w:val="center"/>
          </w:tcPr>
          <w:p w14:paraId="621FF5ED" w14:textId="77777777" w:rsidR="00FF5D06" w:rsidRPr="002029C1" w:rsidRDefault="00FF5D06" w:rsidP="00FF5D06">
            <w:pPr>
              <w:tabs>
                <w:tab w:val="left" w:pos="2893"/>
              </w:tabs>
              <w:ind w:left="1256"/>
              <w:rPr>
                <w:rFonts w:ascii="Arial" w:hAnsi="Arial" w:cs="Arial"/>
                <w:color w:val="000000" w:themeColor="text1"/>
              </w:rPr>
            </w:pPr>
            <w:r w:rsidRPr="002029C1">
              <w:rPr>
                <w:rFonts w:ascii="Arial" w:hAnsi="Arial" w:cs="Arial"/>
                <w:color w:val="000000" w:themeColor="text1"/>
              </w:rPr>
              <w:t>0.75</w:t>
            </w:r>
          </w:p>
        </w:tc>
      </w:tr>
      <w:tr w:rsidR="00FF5D06" w:rsidRPr="002029C1" w14:paraId="7F69C836" w14:textId="77777777" w:rsidTr="001854F8">
        <w:trPr>
          <w:trHeight w:val="432"/>
        </w:trPr>
        <w:tc>
          <w:tcPr>
            <w:tcW w:w="3744" w:type="dxa"/>
            <w:tcBorders>
              <w:top w:val="nil"/>
              <w:bottom w:val="single" w:sz="4" w:space="0" w:color="auto"/>
            </w:tcBorders>
            <w:vAlign w:val="center"/>
          </w:tcPr>
          <w:p w14:paraId="1CCFF214" w14:textId="77777777" w:rsidR="00FF5D06" w:rsidRPr="002029C1" w:rsidRDefault="00FF5D06" w:rsidP="00FF5D06">
            <w:pPr>
              <w:rPr>
                <w:rFonts w:ascii="Arial" w:hAnsi="Arial" w:cs="Arial"/>
                <w:color w:val="000000" w:themeColor="text1"/>
              </w:rPr>
            </w:pPr>
            <w:r w:rsidRPr="002029C1">
              <w:rPr>
                <w:rFonts w:ascii="Arial" w:hAnsi="Arial" w:cs="Arial"/>
                <w:color w:val="000000" w:themeColor="text1"/>
              </w:rPr>
              <w:t>DNA</w:t>
            </w:r>
          </w:p>
        </w:tc>
        <w:tc>
          <w:tcPr>
            <w:tcW w:w="2448" w:type="dxa"/>
            <w:tcBorders>
              <w:top w:val="nil"/>
              <w:bottom w:val="single" w:sz="4" w:space="0" w:color="auto"/>
            </w:tcBorders>
            <w:vAlign w:val="center"/>
          </w:tcPr>
          <w:p w14:paraId="7086AFEC" w14:textId="77777777" w:rsidR="00FF5D06" w:rsidRPr="002029C1" w:rsidRDefault="00FF5D06" w:rsidP="00FF5D06">
            <w:pPr>
              <w:jc w:val="center"/>
              <w:rPr>
                <w:rFonts w:ascii="Arial" w:hAnsi="Arial" w:cs="Arial"/>
                <w:color w:val="000000" w:themeColor="text1"/>
              </w:rPr>
            </w:pPr>
            <w:r w:rsidRPr="002029C1">
              <w:rPr>
                <w:rFonts w:ascii="Arial" w:hAnsi="Arial" w:cs="Arial"/>
                <w:color w:val="000000" w:themeColor="text1"/>
              </w:rPr>
              <w:t>50 ng/</w:t>
            </w:r>
            <w:proofErr w:type="spellStart"/>
            <w:r w:rsidRPr="002029C1">
              <w:rPr>
                <w:rFonts w:ascii="Arial" w:hAnsi="Arial" w:cs="Arial"/>
                <w:color w:val="000000" w:themeColor="text1"/>
              </w:rPr>
              <w:t>μL</w:t>
            </w:r>
            <w:proofErr w:type="spellEnd"/>
          </w:p>
        </w:tc>
        <w:tc>
          <w:tcPr>
            <w:tcW w:w="3117" w:type="dxa"/>
            <w:tcBorders>
              <w:top w:val="nil"/>
              <w:bottom w:val="single" w:sz="4" w:space="0" w:color="auto"/>
            </w:tcBorders>
            <w:vAlign w:val="center"/>
          </w:tcPr>
          <w:p w14:paraId="7A17D596" w14:textId="77777777" w:rsidR="00FF5D06" w:rsidRPr="002029C1" w:rsidRDefault="00FF5D06" w:rsidP="00FF5D06">
            <w:pPr>
              <w:tabs>
                <w:tab w:val="left" w:pos="2893"/>
              </w:tabs>
              <w:ind w:left="1256"/>
              <w:rPr>
                <w:rFonts w:ascii="Arial" w:hAnsi="Arial" w:cs="Arial"/>
                <w:color w:val="000000" w:themeColor="text1"/>
              </w:rPr>
            </w:pPr>
            <w:r w:rsidRPr="002029C1">
              <w:rPr>
                <w:rFonts w:ascii="Arial" w:hAnsi="Arial" w:cs="Arial"/>
                <w:color w:val="000000" w:themeColor="text1"/>
              </w:rPr>
              <w:t>0.5</w:t>
            </w:r>
          </w:p>
        </w:tc>
      </w:tr>
      <w:tr w:rsidR="00FF5D06" w:rsidRPr="002029C1" w14:paraId="729D4752" w14:textId="77777777" w:rsidTr="001854F8">
        <w:trPr>
          <w:trHeight w:val="432"/>
        </w:trPr>
        <w:tc>
          <w:tcPr>
            <w:tcW w:w="3744" w:type="dxa"/>
            <w:tcBorders>
              <w:top w:val="single" w:sz="4" w:space="0" w:color="auto"/>
              <w:bottom w:val="single" w:sz="4" w:space="0" w:color="auto"/>
            </w:tcBorders>
            <w:vAlign w:val="center"/>
          </w:tcPr>
          <w:p w14:paraId="1832AF0A" w14:textId="77777777" w:rsidR="00FF5D06" w:rsidRPr="002029C1" w:rsidRDefault="00FF5D06" w:rsidP="00FF5D06">
            <w:pPr>
              <w:rPr>
                <w:rFonts w:ascii="Arial" w:hAnsi="Arial" w:cs="Arial"/>
                <w:b/>
                <w:color w:val="000000" w:themeColor="text1"/>
              </w:rPr>
            </w:pPr>
            <w:r w:rsidRPr="002029C1">
              <w:rPr>
                <w:rFonts w:ascii="Arial" w:hAnsi="Arial" w:cs="Arial"/>
                <w:b/>
                <w:color w:val="000000" w:themeColor="text1"/>
              </w:rPr>
              <w:t>Total</w:t>
            </w:r>
          </w:p>
        </w:tc>
        <w:tc>
          <w:tcPr>
            <w:tcW w:w="2448" w:type="dxa"/>
            <w:tcBorders>
              <w:top w:val="single" w:sz="4" w:space="0" w:color="auto"/>
              <w:bottom w:val="single" w:sz="4" w:space="0" w:color="auto"/>
            </w:tcBorders>
            <w:vAlign w:val="center"/>
          </w:tcPr>
          <w:p w14:paraId="6B71CA01" w14:textId="77777777" w:rsidR="00FF5D06" w:rsidRPr="002029C1" w:rsidRDefault="00FF5D06" w:rsidP="00FF5D06">
            <w:pPr>
              <w:jc w:val="center"/>
              <w:rPr>
                <w:rFonts w:ascii="Arial" w:hAnsi="Arial" w:cs="Arial"/>
                <w:color w:val="000000" w:themeColor="text1"/>
              </w:rPr>
            </w:pPr>
          </w:p>
        </w:tc>
        <w:tc>
          <w:tcPr>
            <w:tcW w:w="3117" w:type="dxa"/>
            <w:tcBorders>
              <w:top w:val="single" w:sz="4" w:space="0" w:color="auto"/>
              <w:bottom w:val="single" w:sz="4" w:space="0" w:color="auto"/>
            </w:tcBorders>
            <w:vAlign w:val="center"/>
          </w:tcPr>
          <w:p w14:paraId="075F6B1F" w14:textId="77777777" w:rsidR="00FF5D06" w:rsidRPr="002029C1" w:rsidRDefault="00FF5D06" w:rsidP="00FF5D06">
            <w:pPr>
              <w:tabs>
                <w:tab w:val="left" w:pos="2893"/>
              </w:tabs>
              <w:ind w:left="1256"/>
              <w:rPr>
                <w:rFonts w:ascii="Arial" w:hAnsi="Arial" w:cs="Arial"/>
                <w:color w:val="000000" w:themeColor="text1"/>
              </w:rPr>
            </w:pPr>
            <w:r w:rsidRPr="002029C1">
              <w:rPr>
                <w:rFonts w:ascii="Arial" w:hAnsi="Arial" w:cs="Arial"/>
                <w:color w:val="000000" w:themeColor="text1"/>
              </w:rPr>
              <w:t>5.5</w:t>
            </w:r>
          </w:p>
        </w:tc>
      </w:tr>
    </w:tbl>
    <w:p w14:paraId="16C6046F" w14:textId="77777777" w:rsidR="001854F8" w:rsidRPr="002029C1" w:rsidRDefault="001854F8" w:rsidP="001854F8">
      <w:pPr>
        <w:spacing w:line="24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45A4E2AD" w14:textId="77777777" w:rsidR="001854F8" w:rsidRPr="002029C1" w:rsidRDefault="001854F8" w:rsidP="001854F8">
      <w:pPr>
        <w:rPr>
          <w:rFonts w:ascii="Arial" w:hAnsi="Arial" w:cs="Arial"/>
          <w:color w:val="FF0000"/>
          <w:sz w:val="20"/>
          <w:szCs w:val="20"/>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Pr="002029C1">
        <w:rPr>
          <w:rFonts w:ascii="Arial" w:hAnsi="Arial" w:cs="Arial"/>
          <w:color w:val="FF0000"/>
          <w:sz w:val="20"/>
          <w:szCs w:val="20"/>
        </w:rPr>
        <w:br w:type="page"/>
      </w:r>
    </w:p>
    <w:p w14:paraId="6198E435" w14:textId="77777777" w:rsidR="001854F8" w:rsidRPr="002029C1" w:rsidRDefault="001854F8" w:rsidP="001854F8">
      <w:pPr>
        <w:spacing w:after="0" w:line="240" w:lineRule="auto"/>
        <w:rPr>
          <w:rFonts w:ascii="Arial" w:hAnsi="Arial" w:cs="Arial"/>
          <w:b/>
          <w:i/>
          <w:szCs w:val="24"/>
        </w:rPr>
      </w:pPr>
      <w:r w:rsidRPr="002029C1">
        <w:rPr>
          <w:rFonts w:ascii="Arial" w:hAnsi="Arial" w:cs="Arial"/>
          <w:b/>
          <w:i/>
          <w:szCs w:val="24"/>
        </w:rPr>
        <w:lastRenderedPageBreak/>
        <w:t>PCR Program</w:t>
      </w:r>
    </w:p>
    <w:p w14:paraId="4177AB88" w14:textId="77777777" w:rsidR="001854F8" w:rsidRPr="002029C1" w:rsidRDefault="001854F8" w:rsidP="001854F8">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1854F8" w:rsidRPr="002029C1" w14:paraId="7E8F40C4" w14:textId="77777777" w:rsidTr="00FF5D06">
        <w:trPr>
          <w:trHeight w:val="576"/>
        </w:trPr>
        <w:tc>
          <w:tcPr>
            <w:tcW w:w="2610" w:type="dxa"/>
            <w:tcBorders>
              <w:top w:val="single" w:sz="4" w:space="0" w:color="auto"/>
              <w:bottom w:val="single" w:sz="4" w:space="0" w:color="auto"/>
            </w:tcBorders>
            <w:shd w:val="clear" w:color="auto" w:fill="auto"/>
            <w:vAlign w:val="center"/>
          </w:tcPr>
          <w:p w14:paraId="26FC57ED" w14:textId="77777777" w:rsidR="001854F8" w:rsidRPr="002029C1" w:rsidRDefault="001854F8" w:rsidP="001854F8">
            <w:pPr>
              <w:jc w:val="center"/>
              <w:rPr>
                <w:rFonts w:ascii="Arial" w:hAnsi="Arial" w:cs="Arial"/>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39C5D892" w14:textId="77777777" w:rsidR="001854F8" w:rsidRPr="002029C1" w:rsidRDefault="001854F8" w:rsidP="001854F8">
            <w:pPr>
              <w:jc w:val="center"/>
              <w:rPr>
                <w:rFonts w:ascii="Arial" w:hAnsi="Arial" w:cs="Arial"/>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761218BA" w14:textId="77777777" w:rsidR="001854F8" w:rsidRPr="002029C1" w:rsidRDefault="001854F8" w:rsidP="001854F8">
            <w:pPr>
              <w:jc w:val="center"/>
              <w:rPr>
                <w:rFonts w:ascii="Arial" w:hAnsi="Arial" w:cs="Arial"/>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2F4B808C" w14:textId="77777777" w:rsidR="001854F8" w:rsidRPr="002029C1" w:rsidRDefault="001854F8" w:rsidP="001854F8">
            <w:pPr>
              <w:jc w:val="center"/>
              <w:rPr>
                <w:rFonts w:ascii="Arial" w:hAnsi="Arial" w:cs="Arial"/>
                <w:color w:val="000000" w:themeColor="text1"/>
                <w:szCs w:val="24"/>
              </w:rPr>
            </w:pPr>
            <w:r w:rsidRPr="002029C1">
              <w:rPr>
                <w:rFonts w:ascii="Arial" w:hAnsi="Arial" w:cs="Arial"/>
                <w:b/>
                <w:color w:val="000000" w:themeColor="text1"/>
                <w:szCs w:val="24"/>
              </w:rPr>
              <w:t>Process</w:t>
            </w:r>
          </w:p>
        </w:tc>
      </w:tr>
      <w:tr w:rsidR="001854F8" w:rsidRPr="002029C1" w14:paraId="14A94D9C" w14:textId="77777777" w:rsidTr="00FF5D06">
        <w:trPr>
          <w:trHeight w:val="432"/>
        </w:trPr>
        <w:tc>
          <w:tcPr>
            <w:tcW w:w="2610" w:type="dxa"/>
            <w:tcBorders>
              <w:top w:val="single" w:sz="4" w:space="0" w:color="auto"/>
              <w:bottom w:val="single" w:sz="4" w:space="0" w:color="auto"/>
            </w:tcBorders>
            <w:shd w:val="clear" w:color="auto" w:fill="auto"/>
            <w:vAlign w:val="center"/>
          </w:tcPr>
          <w:p w14:paraId="58B48B19"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21492D81"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0F63652A" w14:textId="77777777" w:rsidR="001854F8" w:rsidRPr="002029C1" w:rsidRDefault="001854F8" w:rsidP="001854F8">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732CB1AE" w14:textId="77777777" w:rsidR="001854F8" w:rsidRPr="002029C1" w:rsidRDefault="001854F8" w:rsidP="001854F8">
            <w:pPr>
              <w:jc w:val="center"/>
              <w:rPr>
                <w:rFonts w:ascii="Arial" w:hAnsi="Arial" w:cs="Arial"/>
                <w:color w:val="000000" w:themeColor="text1"/>
                <w:szCs w:val="24"/>
              </w:rPr>
            </w:pPr>
          </w:p>
        </w:tc>
      </w:tr>
      <w:tr w:rsidR="001854F8" w:rsidRPr="002029C1" w14:paraId="56C3557E" w14:textId="77777777" w:rsidTr="00FF5D06">
        <w:trPr>
          <w:trHeight w:val="432"/>
        </w:trPr>
        <w:tc>
          <w:tcPr>
            <w:tcW w:w="2610" w:type="dxa"/>
            <w:tcBorders>
              <w:top w:val="single" w:sz="4" w:space="0" w:color="auto"/>
              <w:bottom w:val="nil"/>
            </w:tcBorders>
            <w:shd w:val="clear" w:color="auto" w:fill="auto"/>
            <w:vAlign w:val="center"/>
          </w:tcPr>
          <w:p w14:paraId="3E1314A4"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7D0BAF8A"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445A4AC7" w14:textId="77777777" w:rsidR="001854F8" w:rsidRPr="002029C1" w:rsidRDefault="001854F8" w:rsidP="001854F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56F381B1"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PCR</w:t>
            </w:r>
          </w:p>
        </w:tc>
      </w:tr>
      <w:tr w:rsidR="001854F8" w:rsidRPr="002029C1" w14:paraId="2D4CEFED" w14:textId="77777777" w:rsidTr="00FF5D06">
        <w:trPr>
          <w:trHeight w:val="432"/>
        </w:trPr>
        <w:tc>
          <w:tcPr>
            <w:tcW w:w="2610" w:type="dxa"/>
            <w:tcBorders>
              <w:top w:val="nil"/>
              <w:bottom w:val="nil"/>
            </w:tcBorders>
            <w:shd w:val="clear" w:color="auto" w:fill="auto"/>
            <w:vAlign w:val="center"/>
          </w:tcPr>
          <w:p w14:paraId="1EB395B9" w14:textId="77777777" w:rsidR="001854F8" w:rsidRPr="002029C1" w:rsidRDefault="001854F8" w:rsidP="001854F8">
            <w:pPr>
              <w:jc w:val="center"/>
              <w:rPr>
                <w:rFonts w:ascii="Arial" w:hAnsi="Arial" w:cs="Arial"/>
                <w:b/>
                <w:color w:val="000000" w:themeColor="text1"/>
                <w:szCs w:val="24"/>
              </w:rPr>
            </w:pPr>
            <w:r w:rsidRPr="002029C1">
              <w:rPr>
                <w:rFonts w:ascii="Arial" w:hAnsi="Arial" w:cs="Arial"/>
                <w:b/>
                <w:color w:val="000000" w:themeColor="text1"/>
                <w:szCs w:val="24"/>
              </w:rPr>
              <w:t>60</w:t>
            </w:r>
          </w:p>
        </w:tc>
        <w:tc>
          <w:tcPr>
            <w:tcW w:w="2610" w:type="dxa"/>
            <w:tcBorders>
              <w:top w:val="nil"/>
              <w:bottom w:val="nil"/>
            </w:tcBorders>
            <w:shd w:val="clear" w:color="auto" w:fill="auto"/>
            <w:vAlign w:val="center"/>
          </w:tcPr>
          <w:p w14:paraId="6A83909A"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544F5F34"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45</w:t>
            </w:r>
          </w:p>
        </w:tc>
        <w:tc>
          <w:tcPr>
            <w:tcW w:w="2340" w:type="dxa"/>
            <w:tcBorders>
              <w:top w:val="nil"/>
              <w:bottom w:val="nil"/>
            </w:tcBorders>
            <w:shd w:val="clear" w:color="auto" w:fill="auto"/>
            <w:vAlign w:val="center"/>
          </w:tcPr>
          <w:p w14:paraId="04042004" w14:textId="77777777" w:rsidR="001854F8" w:rsidRPr="002029C1" w:rsidRDefault="001854F8" w:rsidP="001854F8">
            <w:pPr>
              <w:jc w:val="center"/>
              <w:rPr>
                <w:rFonts w:ascii="Arial" w:hAnsi="Arial" w:cs="Arial"/>
                <w:color w:val="000000" w:themeColor="text1"/>
                <w:szCs w:val="24"/>
              </w:rPr>
            </w:pPr>
          </w:p>
        </w:tc>
      </w:tr>
      <w:tr w:rsidR="001854F8" w:rsidRPr="002029C1" w14:paraId="0196F37E" w14:textId="77777777" w:rsidTr="00FF5D06">
        <w:trPr>
          <w:trHeight w:val="432"/>
        </w:trPr>
        <w:tc>
          <w:tcPr>
            <w:tcW w:w="2610" w:type="dxa"/>
            <w:tcBorders>
              <w:top w:val="nil"/>
              <w:bottom w:val="single" w:sz="4" w:space="0" w:color="auto"/>
            </w:tcBorders>
            <w:shd w:val="clear" w:color="auto" w:fill="auto"/>
            <w:vAlign w:val="center"/>
          </w:tcPr>
          <w:p w14:paraId="7B9D32F5"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58B8D55E"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45DE546F" w14:textId="77777777" w:rsidR="001854F8" w:rsidRPr="002029C1" w:rsidRDefault="001854F8" w:rsidP="001854F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7D5A05A1" w14:textId="77777777" w:rsidR="001854F8" w:rsidRPr="002029C1" w:rsidRDefault="001854F8" w:rsidP="001854F8">
            <w:pPr>
              <w:jc w:val="center"/>
              <w:rPr>
                <w:rFonts w:ascii="Arial" w:hAnsi="Arial" w:cs="Arial"/>
                <w:color w:val="000000" w:themeColor="text1"/>
                <w:szCs w:val="24"/>
              </w:rPr>
            </w:pPr>
          </w:p>
        </w:tc>
      </w:tr>
      <w:tr w:rsidR="001854F8" w:rsidRPr="002029C1" w14:paraId="56554D35" w14:textId="77777777" w:rsidTr="00FF5D06">
        <w:trPr>
          <w:trHeight w:val="432"/>
        </w:trPr>
        <w:tc>
          <w:tcPr>
            <w:tcW w:w="2610" w:type="dxa"/>
            <w:tcBorders>
              <w:top w:val="single" w:sz="4" w:space="0" w:color="auto"/>
              <w:bottom w:val="nil"/>
            </w:tcBorders>
            <w:shd w:val="clear" w:color="auto" w:fill="auto"/>
            <w:vAlign w:val="center"/>
          </w:tcPr>
          <w:p w14:paraId="1707E1F2"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2473CB19"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09433652" w14:textId="77777777" w:rsidR="001854F8" w:rsidRPr="002029C1" w:rsidRDefault="001854F8" w:rsidP="001854F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2879468"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HRM</w:t>
            </w:r>
          </w:p>
        </w:tc>
      </w:tr>
      <w:tr w:rsidR="001854F8" w:rsidRPr="002029C1" w14:paraId="6F9306CE" w14:textId="77777777" w:rsidTr="00FF5D06">
        <w:trPr>
          <w:trHeight w:val="432"/>
        </w:trPr>
        <w:tc>
          <w:tcPr>
            <w:tcW w:w="2610" w:type="dxa"/>
            <w:tcBorders>
              <w:top w:val="nil"/>
              <w:bottom w:val="nil"/>
            </w:tcBorders>
            <w:shd w:val="clear" w:color="auto" w:fill="auto"/>
            <w:vAlign w:val="center"/>
          </w:tcPr>
          <w:p w14:paraId="217FD062"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50</w:t>
            </w:r>
          </w:p>
        </w:tc>
        <w:tc>
          <w:tcPr>
            <w:tcW w:w="2610" w:type="dxa"/>
            <w:tcBorders>
              <w:top w:val="nil"/>
              <w:bottom w:val="nil"/>
            </w:tcBorders>
            <w:shd w:val="clear" w:color="auto" w:fill="auto"/>
            <w:vAlign w:val="center"/>
          </w:tcPr>
          <w:p w14:paraId="3F6A092E"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61EF11C9" w14:textId="77777777" w:rsidR="001854F8" w:rsidRPr="002029C1" w:rsidRDefault="001854F8" w:rsidP="001854F8">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2B8A3153" w14:textId="77777777" w:rsidR="001854F8" w:rsidRPr="002029C1" w:rsidRDefault="001854F8" w:rsidP="001854F8">
            <w:pPr>
              <w:jc w:val="center"/>
              <w:rPr>
                <w:rFonts w:ascii="Arial" w:hAnsi="Arial" w:cs="Arial"/>
                <w:color w:val="000000" w:themeColor="text1"/>
                <w:szCs w:val="24"/>
              </w:rPr>
            </w:pPr>
          </w:p>
        </w:tc>
      </w:tr>
      <w:tr w:rsidR="001854F8" w:rsidRPr="002029C1" w14:paraId="2AA55CA9" w14:textId="77777777" w:rsidTr="00FF5D06">
        <w:trPr>
          <w:trHeight w:val="432"/>
        </w:trPr>
        <w:tc>
          <w:tcPr>
            <w:tcW w:w="2610" w:type="dxa"/>
            <w:tcBorders>
              <w:top w:val="nil"/>
              <w:bottom w:val="single" w:sz="4" w:space="0" w:color="auto"/>
            </w:tcBorders>
            <w:shd w:val="clear" w:color="auto" w:fill="auto"/>
            <w:vAlign w:val="center"/>
          </w:tcPr>
          <w:p w14:paraId="7678FBE0"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94</w:t>
            </w:r>
          </w:p>
        </w:tc>
        <w:tc>
          <w:tcPr>
            <w:tcW w:w="2610" w:type="dxa"/>
            <w:tcBorders>
              <w:top w:val="nil"/>
              <w:bottom w:val="single" w:sz="4" w:space="0" w:color="auto"/>
            </w:tcBorders>
            <w:shd w:val="clear" w:color="auto" w:fill="auto"/>
            <w:vAlign w:val="center"/>
          </w:tcPr>
          <w:p w14:paraId="1A63C813"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00FF3295" w14:textId="77777777" w:rsidR="001854F8" w:rsidRPr="002029C1" w:rsidRDefault="001854F8" w:rsidP="001854F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59444203" w14:textId="77777777" w:rsidR="001854F8" w:rsidRPr="002029C1" w:rsidRDefault="001854F8" w:rsidP="001854F8">
            <w:pPr>
              <w:jc w:val="center"/>
              <w:rPr>
                <w:rFonts w:ascii="Arial" w:hAnsi="Arial" w:cs="Arial"/>
                <w:color w:val="000000" w:themeColor="text1"/>
                <w:szCs w:val="24"/>
              </w:rPr>
            </w:pPr>
          </w:p>
        </w:tc>
      </w:tr>
      <w:tr w:rsidR="001854F8" w:rsidRPr="002029C1" w14:paraId="5631E9AA" w14:textId="77777777" w:rsidTr="00FF5D06">
        <w:trPr>
          <w:trHeight w:val="432"/>
        </w:trPr>
        <w:tc>
          <w:tcPr>
            <w:tcW w:w="2610" w:type="dxa"/>
            <w:tcBorders>
              <w:top w:val="single" w:sz="4" w:space="0" w:color="auto"/>
              <w:bottom w:val="nil"/>
            </w:tcBorders>
            <w:shd w:val="clear" w:color="auto" w:fill="auto"/>
            <w:vAlign w:val="center"/>
          </w:tcPr>
          <w:p w14:paraId="24E09018"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5604B43F"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0D83B253" w14:textId="77777777" w:rsidR="001854F8" w:rsidRPr="002029C1" w:rsidRDefault="001854F8" w:rsidP="001854F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105CE10A" w14:textId="77777777" w:rsidR="001854F8" w:rsidRPr="002029C1" w:rsidRDefault="001854F8" w:rsidP="001854F8">
            <w:pPr>
              <w:jc w:val="center"/>
              <w:rPr>
                <w:rFonts w:ascii="Arial" w:hAnsi="Arial" w:cs="Arial"/>
                <w:color w:val="000000" w:themeColor="text1"/>
                <w:szCs w:val="24"/>
              </w:rPr>
            </w:pPr>
          </w:p>
        </w:tc>
      </w:tr>
      <w:tr w:rsidR="001854F8" w:rsidRPr="002029C1" w14:paraId="529954F9" w14:textId="77777777" w:rsidTr="00FF5D06">
        <w:trPr>
          <w:trHeight w:val="432"/>
        </w:trPr>
        <w:tc>
          <w:tcPr>
            <w:tcW w:w="2610" w:type="dxa"/>
            <w:tcBorders>
              <w:top w:val="nil"/>
              <w:bottom w:val="single" w:sz="4" w:space="0" w:color="auto"/>
            </w:tcBorders>
            <w:shd w:val="clear" w:color="auto" w:fill="auto"/>
            <w:vAlign w:val="center"/>
          </w:tcPr>
          <w:p w14:paraId="53DDFEF7"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068B2C44" w14:textId="77777777" w:rsidR="001854F8" w:rsidRPr="002029C1" w:rsidRDefault="001854F8" w:rsidP="001854F8">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242DDAB6" w14:textId="77777777" w:rsidR="001854F8" w:rsidRPr="002029C1" w:rsidRDefault="001854F8" w:rsidP="001854F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0E2C3FD4" w14:textId="77777777" w:rsidR="001854F8" w:rsidRPr="002029C1" w:rsidRDefault="001854F8" w:rsidP="001854F8">
            <w:pPr>
              <w:jc w:val="center"/>
              <w:rPr>
                <w:rFonts w:ascii="Arial" w:hAnsi="Arial" w:cs="Arial"/>
                <w:color w:val="000000" w:themeColor="text1"/>
                <w:szCs w:val="24"/>
              </w:rPr>
            </w:pPr>
          </w:p>
        </w:tc>
      </w:tr>
    </w:tbl>
    <w:p w14:paraId="5F5DADB2" w14:textId="77777777" w:rsidR="001854F8" w:rsidRPr="002029C1" w:rsidRDefault="001854F8" w:rsidP="001854F8">
      <w:pPr>
        <w:spacing w:after="0" w:line="24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27DD6C51" w14:textId="77777777" w:rsidR="001854F8" w:rsidRPr="002029C1" w:rsidRDefault="001854F8" w:rsidP="001854F8">
      <w:pPr>
        <w:spacing w:after="0" w:line="240" w:lineRule="auto"/>
        <w:rPr>
          <w:rFonts w:ascii="Arial" w:hAnsi="Arial" w:cs="Arial"/>
          <w:szCs w:val="24"/>
        </w:rPr>
      </w:pPr>
    </w:p>
    <w:p w14:paraId="7491336B" w14:textId="77777777" w:rsidR="001854F8" w:rsidRPr="002029C1" w:rsidRDefault="001854F8" w:rsidP="001854F8">
      <w:pPr>
        <w:spacing w:after="0" w:line="240" w:lineRule="auto"/>
        <w:rPr>
          <w:rFonts w:ascii="Arial" w:hAnsi="Arial" w:cs="Arial"/>
          <w:szCs w:val="24"/>
        </w:rPr>
      </w:pPr>
    </w:p>
    <w:p w14:paraId="016E8177" w14:textId="77777777" w:rsidR="001854F8" w:rsidRPr="002029C1" w:rsidRDefault="001854F8" w:rsidP="001854F8">
      <w:pPr>
        <w:spacing w:after="0" w:line="240" w:lineRule="auto"/>
        <w:rPr>
          <w:rFonts w:ascii="Arial" w:hAnsi="Arial" w:cs="Arial"/>
          <w:szCs w:val="24"/>
        </w:rPr>
      </w:pPr>
    </w:p>
    <w:p w14:paraId="076973CC" w14:textId="77777777" w:rsidR="001854F8" w:rsidRPr="002029C1" w:rsidRDefault="001854F8" w:rsidP="001854F8">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1854F8" w:rsidRPr="002029C1" w14:paraId="1BC721DD" w14:textId="77777777" w:rsidTr="001854F8">
        <w:trPr>
          <w:trHeight w:val="708"/>
        </w:trPr>
        <w:tc>
          <w:tcPr>
            <w:tcW w:w="2245" w:type="dxa"/>
            <w:tcBorders>
              <w:top w:val="single" w:sz="8" w:space="0" w:color="auto"/>
              <w:bottom w:val="single" w:sz="4" w:space="0" w:color="auto"/>
            </w:tcBorders>
            <w:vAlign w:val="center"/>
          </w:tcPr>
          <w:p w14:paraId="738C0A1C" w14:textId="77777777" w:rsidR="001854F8" w:rsidRPr="002029C1" w:rsidRDefault="001854F8" w:rsidP="001854F8">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5E6CD7EF" w14:textId="77777777" w:rsidR="001854F8" w:rsidRPr="002029C1" w:rsidRDefault="001854F8" w:rsidP="001854F8">
            <w:pP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10A4C285" w14:textId="77777777" w:rsidR="001854F8" w:rsidRPr="002029C1" w:rsidRDefault="001854F8" w:rsidP="001854F8">
            <w:pPr>
              <w:rPr>
                <w:rFonts w:ascii="Arial" w:hAnsi="Arial" w:cs="Arial"/>
                <w:b/>
              </w:rPr>
            </w:pPr>
            <w:r w:rsidRPr="002029C1">
              <w:rPr>
                <w:rFonts w:ascii="Arial" w:hAnsi="Arial" w:cs="Arial"/>
                <w:b/>
              </w:rPr>
              <w:t>Examples</w:t>
            </w:r>
          </w:p>
        </w:tc>
      </w:tr>
      <w:tr w:rsidR="001854F8" w:rsidRPr="002029C1" w14:paraId="69D4D151" w14:textId="77777777" w:rsidTr="00FF5D06">
        <w:trPr>
          <w:trHeight w:val="864"/>
        </w:trPr>
        <w:tc>
          <w:tcPr>
            <w:tcW w:w="2245" w:type="dxa"/>
            <w:tcBorders>
              <w:top w:val="single" w:sz="4" w:space="0" w:color="auto"/>
              <w:bottom w:val="single" w:sz="4" w:space="0" w:color="auto"/>
            </w:tcBorders>
            <w:vAlign w:val="center"/>
          </w:tcPr>
          <w:p w14:paraId="416AE1F1" w14:textId="77777777" w:rsidR="001854F8" w:rsidRPr="002029C1" w:rsidRDefault="001854F8" w:rsidP="001854F8">
            <w:pPr>
              <w:rPr>
                <w:rFonts w:ascii="Arial" w:hAnsi="Arial" w:cs="Arial"/>
                <w:i/>
                <w:color w:val="000000" w:themeColor="text1"/>
              </w:rPr>
            </w:pPr>
            <w:r w:rsidRPr="002029C1">
              <w:rPr>
                <w:rFonts w:ascii="Arial" w:hAnsi="Arial" w:cs="Arial"/>
                <w:i/>
                <w:color w:val="000000" w:themeColor="text1"/>
              </w:rPr>
              <w:t>Perpetual Flowering</w:t>
            </w:r>
          </w:p>
        </w:tc>
        <w:tc>
          <w:tcPr>
            <w:tcW w:w="2520" w:type="dxa"/>
            <w:tcBorders>
              <w:top w:val="single" w:sz="4" w:space="0" w:color="auto"/>
              <w:bottom w:val="single" w:sz="4" w:space="0" w:color="auto"/>
            </w:tcBorders>
            <w:vAlign w:val="center"/>
          </w:tcPr>
          <w:p w14:paraId="3C6ABF68" w14:textId="77777777" w:rsidR="001854F8" w:rsidRPr="002029C1" w:rsidRDefault="001854F8" w:rsidP="001854F8">
            <w:pPr>
              <w:rPr>
                <w:rFonts w:ascii="Arial" w:hAnsi="Arial" w:cs="Arial"/>
                <w:color w:val="000000" w:themeColor="text1"/>
              </w:rPr>
            </w:pPr>
            <w:r w:rsidRPr="002029C1">
              <w:rPr>
                <w:rFonts w:ascii="Arial" w:hAnsi="Arial" w:cs="Arial"/>
                <w:color w:val="000000" w:themeColor="text1"/>
              </w:rPr>
              <w:t>Perpetual Flowering Cluster (PF)</w:t>
            </w:r>
          </w:p>
        </w:tc>
        <w:tc>
          <w:tcPr>
            <w:tcW w:w="4585" w:type="dxa"/>
            <w:tcBorders>
              <w:top w:val="single" w:sz="4" w:space="0" w:color="auto"/>
              <w:bottom w:val="single" w:sz="4" w:space="0" w:color="auto"/>
            </w:tcBorders>
            <w:vAlign w:val="center"/>
          </w:tcPr>
          <w:p w14:paraId="663DBEFD" w14:textId="77777777" w:rsidR="001854F8" w:rsidRPr="002029C1" w:rsidRDefault="001854F8" w:rsidP="001854F8">
            <w:pPr>
              <w:rPr>
                <w:rFonts w:ascii="Arial" w:hAnsi="Arial" w:cs="Arial"/>
                <w:color w:val="000000" w:themeColor="text1"/>
              </w:rPr>
            </w:pPr>
            <w:r w:rsidRPr="002029C1">
              <w:rPr>
                <w:rFonts w:ascii="Arial" w:hAnsi="Arial" w:cs="Arial"/>
                <w:color w:val="000000" w:themeColor="text1"/>
              </w:rPr>
              <w:t>Florida Beauty, Mara des Bois, Monterey, Portola</w:t>
            </w:r>
          </w:p>
        </w:tc>
      </w:tr>
      <w:tr w:rsidR="001854F8" w:rsidRPr="002029C1" w14:paraId="0C5C214F" w14:textId="77777777" w:rsidTr="004521C6">
        <w:trPr>
          <w:trHeight w:val="1008"/>
        </w:trPr>
        <w:tc>
          <w:tcPr>
            <w:tcW w:w="2245" w:type="dxa"/>
            <w:tcBorders>
              <w:top w:val="single" w:sz="4" w:space="0" w:color="auto"/>
              <w:bottom w:val="single" w:sz="4" w:space="0" w:color="auto"/>
            </w:tcBorders>
            <w:vAlign w:val="center"/>
          </w:tcPr>
          <w:p w14:paraId="246EEF5D" w14:textId="77777777" w:rsidR="001854F8" w:rsidRPr="002029C1" w:rsidRDefault="001854F8" w:rsidP="001854F8">
            <w:pPr>
              <w:rPr>
                <w:rFonts w:ascii="Arial" w:hAnsi="Arial" w:cs="Arial"/>
                <w:i/>
                <w:color w:val="000000" w:themeColor="text1"/>
              </w:rPr>
            </w:pPr>
            <w:r w:rsidRPr="002029C1">
              <w:rPr>
                <w:rFonts w:ascii="Arial" w:hAnsi="Arial" w:cs="Arial"/>
                <w:i/>
                <w:color w:val="000000" w:themeColor="text1"/>
              </w:rPr>
              <w:t>Seasonal Flowering</w:t>
            </w:r>
          </w:p>
        </w:tc>
        <w:tc>
          <w:tcPr>
            <w:tcW w:w="2520" w:type="dxa"/>
            <w:tcBorders>
              <w:top w:val="single" w:sz="4" w:space="0" w:color="auto"/>
              <w:bottom w:val="single" w:sz="4" w:space="0" w:color="auto"/>
            </w:tcBorders>
            <w:vAlign w:val="center"/>
          </w:tcPr>
          <w:p w14:paraId="4EE17B95" w14:textId="77777777" w:rsidR="001854F8" w:rsidRPr="002029C1" w:rsidRDefault="001854F8" w:rsidP="001854F8">
            <w:pPr>
              <w:rPr>
                <w:rFonts w:ascii="Arial" w:hAnsi="Arial" w:cs="Arial"/>
                <w:color w:val="000000" w:themeColor="text1"/>
              </w:rPr>
            </w:pPr>
            <w:r w:rsidRPr="002029C1">
              <w:rPr>
                <w:rFonts w:ascii="Arial" w:hAnsi="Arial" w:cs="Arial"/>
                <w:color w:val="000000" w:themeColor="text1"/>
              </w:rPr>
              <w:t>Seasonal</w:t>
            </w:r>
            <w:r w:rsidRPr="002029C1">
              <w:rPr>
                <w:rFonts w:ascii="Arial" w:hAnsi="Arial" w:cs="Arial"/>
                <w:i/>
                <w:color w:val="000000" w:themeColor="text1"/>
              </w:rPr>
              <w:t xml:space="preserve"> </w:t>
            </w:r>
            <w:r w:rsidRPr="002029C1">
              <w:rPr>
                <w:rFonts w:ascii="Arial" w:hAnsi="Arial" w:cs="Arial"/>
                <w:color w:val="000000" w:themeColor="text1"/>
              </w:rPr>
              <w:t>Flowering</w:t>
            </w:r>
          </w:p>
          <w:p w14:paraId="3B4ED0D5" w14:textId="77777777" w:rsidR="001854F8" w:rsidRPr="002029C1" w:rsidRDefault="001854F8" w:rsidP="001854F8">
            <w:pPr>
              <w:rPr>
                <w:rFonts w:ascii="Arial" w:hAnsi="Arial" w:cs="Arial"/>
                <w:color w:val="000000" w:themeColor="text1"/>
              </w:rPr>
            </w:pPr>
            <w:r w:rsidRPr="002029C1">
              <w:rPr>
                <w:rFonts w:ascii="Arial" w:hAnsi="Arial" w:cs="Arial"/>
                <w:color w:val="000000" w:themeColor="text1"/>
              </w:rPr>
              <w:t>Cluster (SF)</w:t>
            </w:r>
          </w:p>
        </w:tc>
        <w:tc>
          <w:tcPr>
            <w:tcW w:w="4585" w:type="dxa"/>
            <w:tcBorders>
              <w:top w:val="single" w:sz="4" w:space="0" w:color="auto"/>
              <w:bottom w:val="single" w:sz="4" w:space="0" w:color="auto"/>
            </w:tcBorders>
            <w:vAlign w:val="center"/>
          </w:tcPr>
          <w:p w14:paraId="59AE3CB7" w14:textId="1D8DF59A" w:rsidR="001854F8" w:rsidRPr="002029C1" w:rsidRDefault="001854F8" w:rsidP="001854F8">
            <w:pPr>
              <w:rPr>
                <w:rFonts w:ascii="Arial" w:hAnsi="Arial" w:cs="Arial"/>
                <w:color w:val="000000" w:themeColor="text1"/>
              </w:rPr>
            </w:pPr>
            <w:proofErr w:type="spellStart"/>
            <w:r w:rsidRPr="002029C1">
              <w:rPr>
                <w:rFonts w:ascii="Arial" w:hAnsi="Arial" w:cs="Arial"/>
                <w:color w:val="000000" w:themeColor="text1"/>
              </w:rPr>
              <w:t>Camarosa</w:t>
            </w:r>
            <w:proofErr w:type="spellEnd"/>
            <w:r w:rsidRPr="002029C1">
              <w:rPr>
                <w:rFonts w:ascii="Arial" w:hAnsi="Arial" w:cs="Arial"/>
                <w:color w:val="000000" w:themeColor="text1"/>
              </w:rPr>
              <w:t xml:space="preserve">, Florida Brilliance, Florida </w:t>
            </w:r>
            <w:proofErr w:type="spellStart"/>
            <w:r w:rsidRPr="002029C1">
              <w:rPr>
                <w:rFonts w:ascii="Arial" w:hAnsi="Arial" w:cs="Arial"/>
                <w:color w:val="000000" w:themeColor="text1"/>
              </w:rPr>
              <w:t>Elyana</w:t>
            </w:r>
            <w:proofErr w:type="spellEnd"/>
            <w:r w:rsidRPr="002029C1">
              <w:rPr>
                <w:rFonts w:ascii="Arial" w:hAnsi="Arial" w:cs="Arial"/>
                <w:color w:val="000000" w:themeColor="text1"/>
              </w:rPr>
              <w:t>, Strawberry Festival, Sweet Charlie, Sweet Sensation</w:t>
            </w:r>
            <w:r w:rsidR="00AE5F94" w:rsidRPr="002029C1">
              <w:rPr>
                <w:rFonts w:ascii="Arial" w:eastAsiaTheme="minorEastAsia" w:hAnsi="Arial" w:cs="Arial"/>
                <w:sz w:val="24"/>
                <w:szCs w:val="24"/>
                <w:lang w:eastAsia="ko-KR"/>
              </w:rPr>
              <w:t>® ‘Florida 127’</w:t>
            </w:r>
          </w:p>
        </w:tc>
      </w:tr>
    </w:tbl>
    <w:p w14:paraId="45768B99" w14:textId="77777777" w:rsidR="001854F8" w:rsidRPr="002029C1" w:rsidRDefault="001854F8" w:rsidP="001854F8">
      <w:pPr>
        <w:spacing w:after="0" w:line="240" w:lineRule="auto"/>
        <w:rPr>
          <w:rFonts w:ascii="Arial" w:hAnsi="Arial" w:cs="Arial"/>
          <w:sz w:val="20"/>
          <w:szCs w:val="24"/>
        </w:rPr>
      </w:pPr>
    </w:p>
    <w:p w14:paraId="6FD63363" w14:textId="77777777" w:rsidR="001854F8" w:rsidRPr="002029C1" w:rsidRDefault="001854F8" w:rsidP="001854F8">
      <w:pPr>
        <w:rPr>
          <w:rFonts w:ascii="Arial" w:hAnsi="Arial" w:cs="Arial"/>
          <w:b/>
          <w:sz w:val="28"/>
        </w:rPr>
      </w:pPr>
    </w:p>
    <w:p w14:paraId="077E4FC2" w14:textId="77777777" w:rsidR="001854F8" w:rsidRPr="002029C1" w:rsidRDefault="001854F8" w:rsidP="001854F8">
      <w:pPr>
        <w:rPr>
          <w:rFonts w:ascii="Arial" w:hAnsi="Arial" w:cs="Arial"/>
          <w:sz w:val="20"/>
          <w:szCs w:val="24"/>
        </w:rPr>
      </w:pPr>
      <w:r w:rsidRPr="002029C1">
        <w:rPr>
          <w:rFonts w:ascii="Arial" w:hAnsi="Arial" w:cs="Arial"/>
          <w:sz w:val="20"/>
          <w:szCs w:val="24"/>
        </w:rPr>
        <w:br w:type="page"/>
      </w:r>
    </w:p>
    <w:p w14:paraId="13C68372" w14:textId="77777777" w:rsidR="001854F8" w:rsidRPr="002029C1" w:rsidRDefault="001854F8" w:rsidP="001854F8">
      <w:pPr>
        <w:spacing w:after="0" w:line="240" w:lineRule="auto"/>
        <w:rPr>
          <w:rFonts w:ascii="Arial" w:hAnsi="Arial" w:cs="Arial"/>
          <w:sz w:val="20"/>
          <w:szCs w:val="24"/>
        </w:rPr>
      </w:pPr>
      <w:r w:rsidRPr="002029C1">
        <w:rPr>
          <w:rFonts w:ascii="Arial" w:hAnsi="Arial" w:cs="Arial"/>
          <w:noProof/>
          <w:sz w:val="20"/>
          <w:szCs w:val="24"/>
        </w:rPr>
        <w:lastRenderedPageBreak/>
        <mc:AlternateContent>
          <mc:Choice Requires="wpg">
            <w:drawing>
              <wp:anchor distT="0" distB="0" distL="114300" distR="114300" simplePos="0" relativeHeight="251722752" behindDoc="1" locked="0" layoutInCell="1" allowOverlap="1" wp14:anchorId="2EB1B5CC" wp14:editId="2A0EEBE0">
                <wp:simplePos x="0" y="0"/>
                <wp:positionH relativeFrom="column">
                  <wp:posOffset>351130</wp:posOffset>
                </wp:positionH>
                <wp:positionV relativeFrom="page">
                  <wp:posOffset>979805</wp:posOffset>
                </wp:positionV>
                <wp:extent cx="5283200" cy="3701415"/>
                <wp:effectExtent l="0" t="0" r="0" b="0"/>
                <wp:wrapTopAndBottom/>
                <wp:docPr id="8" name="Group 73"/>
                <wp:cNvGraphicFramePr/>
                <a:graphic xmlns:a="http://schemas.openxmlformats.org/drawingml/2006/main">
                  <a:graphicData uri="http://schemas.microsoft.com/office/word/2010/wordprocessingGroup">
                    <wpg:wgp>
                      <wpg:cNvGrpSpPr/>
                      <wpg:grpSpPr>
                        <a:xfrm>
                          <a:off x="0" y="0"/>
                          <a:ext cx="5283200" cy="3701415"/>
                          <a:chOff x="-1" y="0"/>
                          <a:chExt cx="6584810" cy="4649209"/>
                        </a:xfrm>
                      </wpg:grpSpPr>
                      <wpg:grpSp>
                        <wpg:cNvPr id="9" name="Group 9"/>
                        <wpg:cNvGrpSpPr/>
                        <wpg:grpSpPr>
                          <a:xfrm>
                            <a:off x="-1" y="0"/>
                            <a:ext cx="6582546" cy="2215373"/>
                            <a:chOff x="-1" y="0"/>
                            <a:chExt cx="6582546" cy="2215373"/>
                          </a:xfrm>
                        </wpg:grpSpPr>
                        <pic:pic xmlns:pic="http://schemas.openxmlformats.org/drawingml/2006/picture">
                          <pic:nvPicPr>
                            <pic:cNvPr id="14" name="Picture 14"/>
                            <pic:cNvPicPr>
                              <a:picLocks noChangeAspect="1"/>
                            </pic:cNvPicPr>
                          </pic:nvPicPr>
                          <pic:blipFill>
                            <a:blip r:embed="rId12"/>
                            <a:stretch>
                              <a:fillRect/>
                            </a:stretch>
                          </pic:blipFill>
                          <pic:spPr>
                            <a:xfrm>
                              <a:off x="-1" y="0"/>
                              <a:ext cx="6582546" cy="2215373"/>
                            </a:xfrm>
                            <a:prstGeom prst="rect">
                              <a:avLst/>
                            </a:prstGeom>
                          </pic:spPr>
                        </pic:pic>
                        <wpg:grpSp>
                          <wpg:cNvPr id="15" name="Group 15"/>
                          <wpg:cNvGrpSpPr/>
                          <wpg:grpSpPr>
                            <a:xfrm>
                              <a:off x="5866661" y="175802"/>
                              <a:ext cx="687103" cy="498268"/>
                              <a:chOff x="5866661" y="175802"/>
                              <a:chExt cx="687103" cy="498268"/>
                            </a:xfrm>
                          </wpg:grpSpPr>
                          <wps:wsp>
                            <wps:cNvPr id="16" name="TextBox 10"/>
                            <wps:cNvSpPr txBox="1"/>
                            <wps:spPr>
                              <a:xfrm>
                                <a:off x="6004072" y="175802"/>
                                <a:ext cx="487922" cy="266699"/>
                              </a:xfrm>
                              <a:prstGeom prst="rect">
                                <a:avLst/>
                              </a:prstGeom>
                              <a:noFill/>
                            </wps:spPr>
                            <wps:txbx>
                              <w:txbxContent>
                                <w:p w14:paraId="78D1F467" w14:textId="77777777" w:rsidR="00AC7CD7" w:rsidRPr="00A309BC" w:rsidRDefault="00AC7CD7" w:rsidP="001854F8">
                                  <w:pPr>
                                    <w:pStyle w:val="NormalWeb"/>
                                    <w:spacing w:before="0" w:beforeAutospacing="0" w:after="0" w:afterAutospacing="0"/>
                                    <w:rPr>
                                      <w:sz w:val="20"/>
                                      <w:szCs w:val="20"/>
                                    </w:rPr>
                                  </w:pPr>
                                  <w:r w:rsidRPr="00A309BC">
                                    <w:rPr>
                                      <w:rFonts w:ascii="Arial" w:hAnsi="Arial" w:cs="Arial"/>
                                      <w:color w:val="0000FF"/>
                                      <w:kern w:val="24"/>
                                      <w:sz w:val="20"/>
                                      <w:szCs w:val="20"/>
                                    </w:rPr>
                                    <w:t>PF</w:t>
                                  </w:r>
                                </w:p>
                              </w:txbxContent>
                            </wps:txbx>
                            <wps:bodyPr wrap="square" rtlCol="0">
                              <a:noAutofit/>
                            </wps:bodyPr>
                          </wps:wsp>
                          <wps:wsp>
                            <wps:cNvPr id="17" name="Straight Connector 17"/>
                            <wps:cNvCnPr/>
                            <wps:spPr>
                              <a:xfrm>
                                <a:off x="5866661" y="314307"/>
                                <a:ext cx="182882" cy="0"/>
                              </a:xfrm>
                              <a:prstGeom prst="line">
                                <a:avLst/>
                              </a:prstGeom>
                              <a:ln w="3175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8" name="TextBox 12"/>
                            <wps:cNvSpPr txBox="1"/>
                            <wps:spPr>
                              <a:xfrm>
                                <a:off x="6004075" y="407371"/>
                                <a:ext cx="549689" cy="266699"/>
                              </a:xfrm>
                              <a:prstGeom prst="rect">
                                <a:avLst/>
                              </a:prstGeom>
                              <a:noFill/>
                            </wps:spPr>
                            <wps:txbx>
                              <w:txbxContent>
                                <w:p w14:paraId="1496C79E" w14:textId="77777777" w:rsidR="00AC7CD7" w:rsidRPr="00A309BC" w:rsidRDefault="00AC7CD7" w:rsidP="001854F8">
                                  <w:pPr>
                                    <w:pStyle w:val="NormalWeb"/>
                                    <w:spacing w:before="0" w:beforeAutospacing="0" w:after="0" w:afterAutospacing="0"/>
                                    <w:rPr>
                                      <w:sz w:val="20"/>
                                      <w:szCs w:val="20"/>
                                    </w:rPr>
                                  </w:pPr>
                                  <w:r w:rsidRPr="00A309BC">
                                    <w:rPr>
                                      <w:rFonts w:ascii="Arial" w:hAnsi="Arial" w:cs="Arial"/>
                                      <w:color w:val="FF0000"/>
                                      <w:kern w:val="24"/>
                                      <w:sz w:val="20"/>
                                      <w:szCs w:val="20"/>
                                    </w:rPr>
                                    <w:t>SF</w:t>
                                  </w:r>
                                </w:p>
                              </w:txbxContent>
                            </wps:txbx>
                            <wps:bodyPr wrap="square" rtlCol="0">
                              <a:noAutofit/>
                            </wps:bodyPr>
                          </wps:wsp>
                          <wps:wsp>
                            <wps:cNvPr id="19" name="Straight Connector 19"/>
                            <wps:cNvCnPr/>
                            <wps:spPr>
                              <a:xfrm>
                                <a:off x="5866661" y="545883"/>
                                <a:ext cx="182880" cy="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0" name="TextBox 50"/>
                          <wps:cNvSpPr txBox="1"/>
                          <wps:spPr>
                            <a:xfrm>
                              <a:off x="314312" y="193257"/>
                              <a:ext cx="228600" cy="325120"/>
                            </a:xfrm>
                            <a:prstGeom prst="rect">
                              <a:avLst/>
                            </a:prstGeom>
                            <a:noFill/>
                          </wps:spPr>
                          <wps:txbx>
                            <w:txbxContent>
                              <w:p w14:paraId="50D02F1C" w14:textId="77777777" w:rsidR="00AC7CD7" w:rsidRPr="00A309BC" w:rsidRDefault="00AC7CD7" w:rsidP="001854F8">
                                <w:pPr>
                                  <w:pStyle w:val="NormalWeb"/>
                                  <w:spacing w:before="0" w:beforeAutospacing="0" w:after="0" w:afterAutospacing="0"/>
                                  <w:rPr>
                                    <w:sz w:val="20"/>
                                  </w:rPr>
                                </w:pPr>
                                <w:r w:rsidRPr="00A309BC">
                                  <w:rPr>
                                    <w:rFonts w:ascii="Arial" w:hAnsi="Arial" w:cs="Arial"/>
                                    <w:color w:val="000000" w:themeColor="text1"/>
                                    <w:kern w:val="24"/>
                                    <w:szCs w:val="32"/>
                                  </w:rPr>
                                  <w:t>A</w:t>
                                </w:r>
                              </w:p>
                            </w:txbxContent>
                          </wps:txbx>
                          <wps:bodyPr wrap="square" rtlCol="0">
                            <a:noAutofit/>
                          </wps:bodyPr>
                        </wps:wsp>
                      </wpg:grpSp>
                      <wpg:grpSp>
                        <wpg:cNvPr id="21" name="Group 21"/>
                        <wpg:cNvGrpSpPr/>
                        <wpg:grpSpPr>
                          <a:xfrm>
                            <a:off x="2263" y="2202728"/>
                            <a:ext cx="6582546" cy="2446481"/>
                            <a:chOff x="2263" y="2202728"/>
                            <a:chExt cx="6582546" cy="2446481"/>
                          </a:xfrm>
                        </wpg:grpSpPr>
                        <wpg:grpSp>
                          <wpg:cNvPr id="22" name="Group 22"/>
                          <wpg:cNvGrpSpPr/>
                          <wpg:grpSpPr>
                            <a:xfrm>
                              <a:off x="2263" y="2202728"/>
                              <a:ext cx="6582546" cy="2446481"/>
                              <a:chOff x="2263" y="2202728"/>
                              <a:chExt cx="6582546" cy="2446481"/>
                            </a:xfrm>
                          </wpg:grpSpPr>
                          <pic:pic xmlns:pic="http://schemas.openxmlformats.org/drawingml/2006/picture">
                            <pic:nvPicPr>
                              <pic:cNvPr id="23" name="Picture 23"/>
                              <pic:cNvPicPr>
                                <a:picLocks noChangeAspect="1"/>
                              </pic:cNvPicPr>
                            </pic:nvPicPr>
                            <pic:blipFill>
                              <a:blip r:embed="rId13"/>
                              <a:stretch>
                                <a:fillRect/>
                              </a:stretch>
                            </pic:blipFill>
                            <pic:spPr>
                              <a:xfrm>
                                <a:off x="2263" y="2202728"/>
                                <a:ext cx="6582546" cy="2446481"/>
                              </a:xfrm>
                              <a:prstGeom prst="rect">
                                <a:avLst/>
                              </a:prstGeom>
                            </pic:spPr>
                          </pic:pic>
                          <wps:wsp>
                            <wps:cNvPr id="24" name="TextBox 51"/>
                            <wps:cNvSpPr txBox="1"/>
                            <wps:spPr>
                              <a:xfrm>
                                <a:off x="314312" y="2407517"/>
                                <a:ext cx="228600" cy="325120"/>
                              </a:xfrm>
                              <a:prstGeom prst="rect">
                                <a:avLst/>
                              </a:prstGeom>
                              <a:noFill/>
                            </wps:spPr>
                            <wps:txbx>
                              <w:txbxContent>
                                <w:p w14:paraId="2E42D25E" w14:textId="77777777" w:rsidR="00AC7CD7" w:rsidRPr="00A309BC" w:rsidRDefault="00AC7CD7" w:rsidP="001854F8">
                                  <w:pPr>
                                    <w:pStyle w:val="NormalWeb"/>
                                    <w:spacing w:before="0" w:beforeAutospacing="0" w:after="0" w:afterAutospacing="0"/>
                                    <w:rPr>
                                      <w:sz w:val="20"/>
                                    </w:rPr>
                                  </w:pPr>
                                  <w:r w:rsidRPr="00A309BC">
                                    <w:rPr>
                                      <w:rFonts w:ascii="Arial" w:hAnsi="Arial" w:cs="Arial"/>
                                      <w:color w:val="000000" w:themeColor="text1"/>
                                      <w:kern w:val="24"/>
                                      <w:szCs w:val="32"/>
                                    </w:rPr>
                                    <w:t>B</w:t>
                                  </w:r>
                                </w:p>
                              </w:txbxContent>
                            </wps:txbx>
                            <wps:bodyPr wrap="square" rtlCol="0">
                              <a:noAutofit/>
                            </wps:bodyPr>
                          </wps:wsp>
                        </wpg:grpSp>
                        <wpg:grpSp>
                          <wpg:cNvPr id="25" name="Group 25"/>
                          <wpg:cNvGrpSpPr/>
                          <wpg:grpSpPr>
                            <a:xfrm>
                              <a:off x="5866661" y="2388468"/>
                              <a:ext cx="687099" cy="498268"/>
                              <a:chOff x="5866661" y="2388468"/>
                              <a:chExt cx="687099" cy="498268"/>
                            </a:xfrm>
                          </wpg:grpSpPr>
                          <wps:wsp>
                            <wps:cNvPr id="26" name="TextBox 62"/>
                            <wps:cNvSpPr txBox="1"/>
                            <wps:spPr>
                              <a:xfrm>
                                <a:off x="6004069" y="2388468"/>
                                <a:ext cx="549691" cy="266699"/>
                              </a:xfrm>
                              <a:prstGeom prst="rect">
                                <a:avLst/>
                              </a:prstGeom>
                              <a:noFill/>
                            </wps:spPr>
                            <wps:txbx>
                              <w:txbxContent>
                                <w:p w14:paraId="47CB7E08" w14:textId="77777777" w:rsidR="00AC7CD7" w:rsidRPr="00C122EF" w:rsidRDefault="00AC7CD7" w:rsidP="001854F8">
                                  <w:pPr>
                                    <w:pStyle w:val="NormalWeb"/>
                                    <w:spacing w:before="0" w:beforeAutospacing="0" w:after="0" w:afterAutospacing="0"/>
                                    <w:rPr>
                                      <w:sz w:val="22"/>
                                      <w:szCs w:val="22"/>
                                    </w:rPr>
                                  </w:pPr>
                                  <w:r w:rsidRPr="00A309BC">
                                    <w:rPr>
                                      <w:rFonts w:ascii="Arial" w:hAnsi="Arial" w:cs="Arial"/>
                                      <w:color w:val="0000FF"/>
                                      <w:kern w:val="24"/>
                                      <w:sz w:val="20"/>
                                      <w:szCs w:val="22"/>
                                    </w:rPr>
                                    <w:t>PF</w:t>
                                  </w:r>
                                </w:p>
                              </w:txbxContent>
                            </wps:txbx>
                            <wps:bodyPr wrap="square" rtlCol="0">
                              <a:noAutofit/>
                            </wps:bodyPr>
                          </wps:wsp>
                          <wps:wsp>
                            <wps:cNvPr id="27" name="Straight Connector 27"/>
                            <wps:cNvCnPr/>
                            <wps:spPr>
                              <a:xfrm>
                                <a:off x="5866661" y="2527054"/>
                                <a:ext cx="182879" cy="0"/>
                              </a:xfrm>
                              <a:prstGeom prst="line">
                                <a:avLst/>
                              </a:prstGeom>
                              <a:ln w="3175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28" name="TextBox 64"/>
                            <wps:cNvSpPr txBox="1"/>
                            <wps:spPr>
                              <a:xfrm>
                                <a:off x="6004069" y="2620037"/>
                                <a:ext cx="549688" cy="266699"/>
                              </a:xfrm>
                              <a:prstGeom prst="rect">
                                <a:avLst/>
                              </a:prstGeom>
                              <a:noFill/>
                            </wps:spPr>
                            <wps:txbx>
                              <w:txbxContent>
                                <w:p w14:paraId="22C37075" w14:textId="77777777" w:rsidR="00AC7CD7" w:rsidRPr="00A309BC" w:rsidRDefault="00AC7CD7" w:rsidP="001854F8">
                                  <w:pPr>
                                    <w:pStyle w:val="NormalWeb"/>
                                    <w:spacing w:before="0" w:beforeAutospacing="0" w:after="0" w:afterAutospacing="0"/>
                                    <w:rPr>
                                      <w:sz w:val="20"/>
                                      <w:szCs w:val="22"/>
                                    </w:rPr>
                                  </w:pPr>
                                  <w:r w:rsidRPr="00A309BC">
                                    <w:rPr>
                                      <w:rFonts w:ascii="Arial" w:hAnsi="Arial" w:cs="Arial"/>
                                      <w:color w:val="FF0000"/>
                                      <w:kern w:val="24"/>
                                      <w:sz w:val="20"/>
                                      <w:szCs w:val="22"/>
                                    </w:rPr>
                                    <w:t>SF</w:t>
                                  </w:r>
                                </w:p>
                              </w:txbxContent>
                            </wps:txbx>
                            <wps:bodyPr wrap="square" rtlCol="0">
                              <a:noAutofit/>
                            </wps:bodyPr>
                          </wps:wsp>
                          <wps:wsp>
                            <wps:cNvPr id="29" name="Straight Connector 29"/>
                            <wps:cNvCnPr/>
                            <wps:spPr>
                              <a:xfrm>
                                <a:off x="5866661" y="2758630"/>
                                <a:ext cx="182880" cy="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2EB1B5CC" id="Group 73" o:spid="_x0000_s1026" style="position:absolute;margin-left:27.65pt;margin-top:77.15pt;width:416pt;height:291.45pt;z-index:-251593728;mso-position-vertical-relative:page;mso-width-relative:margin;mso-height-relative:margin" coordorigin="" coordsize="65848,46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hON6gUAAMAfAAAOAAAAZHJzL2Uyb0RvYy54bWzsWdtu4zYQfS/QfxD0&#10;nliidbMQZ7FNmqDAYhtsth9Ay5QtrESqFB07f9/hRZTlSxI7uwaMJoAdXTjkzHDm8Mz46tOqKp0n&#10;wpuC0bHrX3quQ2jGpgWdjd1/vt9dJK7TCEynuGSUjN1n0rifrn//7WpZpwSxOSunhDswCW3SZT12&#10;50LU6WDQZHNS4eaS1YTCy5zxCgu45bPBlOMlzF6VA+R50WDJ+LTmLCNNA09v9Uv3Ws2f5yQTf+d5&#10;Q4RTjl3QTahvrr4n8ntwfYXTGcf1vMiMGvgILSpcUFjUTnWLBXYWvNiaqioyzhqWi8uMVQOW50VG&#10;lA1gje9tWHPP2aJWtszS5ay2bgLXbvjp6Gmzr08P3CmmYxc2iuIKtkit6sRD6ZtlPUthyD2vH+sH&#10;bh7M9J00d5XzSv4HQ5yV8uqz9SpZCSeDhyFKhrBVrpPBu2Hs+YEfar9nc9gcKXfhu04nmM3/NKJR&#10;mASJb0SDKBghbyRFB+3KA6mg1cfeWMWNbaO+bWqOA03rq9jaBgqiMIi0bQj54VD7DadvsW2n6B7b&#10;6iJL4WNiAK62YuD1XAEpseDENZNUb5qjwvzHor6AcK2xKCZFWYhnlXoQmFIp+vRQZA9c33Th5Aet&#10;z+G1XNWBJ7B1UkSO0jJY2vSFZT8ah7KbOaYz8rmpIWsBS9RG94cP5G1vwUlZ1HdFWcoglNfGNMjw&#10;jQzZ4R2dfbcsW1SECg0nnJRgJaPNvKgb1+EpqSYEsoP/NVUK4bQRnIhsLhfMYeFvoKyOSPtCadkp&#10;JnVuIHt25MthQWUjA7zGG3FPWOXIC9AOlIDtwCl++tIYddohkC2dBuoSbnWCqMTZzBVIzh4Q6GQ9&#10;MFvCJII/ndV+HCYe0hlv8yaJfW+o0yYYJShK9HubNfsmWMOGnVNYH20iAxwvTRsdy7rZio+DEPRx&#10;jmsCDoeJVDBrBPUBBzSEfgc7/2ArB6BLYaYaJRHUESt4boJbSu8JjMjzAi9GChV3+S9I4hGC1xJS&#10;EXh61IfFAwMEp5TJJJJx3Cklr8RqsjIWTNj0GQxYwlk5dpt/F1gCCRflDVNHq4w+yj4vBMsLFYFS&#10;XMuYWcH/2mO/fiPidiMeBcfFbC6cG0YpJAnjjh+v7ckNNafa3p1YD8ShHww9JY7TNpL9BCWJ2Qm1&#10;2zYCtzahLKgMmj1ZitOSOks4IWG/PTWsYWUxbcGt4bPJTcmdJyzdDX93d9IOWG1tGNyVdGsTG/Fc&#10;ErluSb+RHA57FYDygaJZxE6LswyAUAOvGS1HaZgzgkY1yc/2CZrxUpQoCmZXfYOwlVArMyqscFVQ&#10;xrVj+quLVatyrse3HtB2d4HYxvcJI9GyKgsJCgmlTnAKHg4JAM6Q8oANw9icR20ghsEoSoDonAIS&#10;FGFU63fOPQ9ksExwFzIYXqi25jBkCIMwSRRj3kAGw11Phgx3dxIbPpBB4+RxyNBRhxOdVwiipE8c&#10;4AQwx+6BKCGPKN/whtEQhRunFUIJUAsNEvDWh5X1IdIWci1rfBOxfJk3KJCwaPdz6EN/a0zpt8lg&#10;EfDO9VIW7pUzDyplEYqAn0p6hTwUI8NPW7Dt130BlKaJgWPLYHdPsMZfe6VjN4XlD52tsnbYW9tK&#10;Gtiz1rj8rK2VFQt8zqbaRRArehMeTLULTyDopB3nWe2ags0WtS0NfEe1uzsjXkspmw9bfPqoqvcE&#10;dSCyrY+W9IWWKx0P5whIX6iLl45jnBzPTVewLe3eS/o6jHsJ4TY6Eki1D9/RkUDDJAnaloONvyT2&#10;oIxW/PnVlkRvhjVM3zmHjeDOWo3op4jFrZ5EZI/kA2NR9SQi8JA8FHd5UFYgIzh7T1aBqIbimVUg&#10;6KXeBLzsaN9hFQgKUeyFyiMdPMjmRGxi+hWm99Gc+N81J4DUbpQdkc2o92BDBL/2DDcKD9WdgPVO&#10;hg3mjPhZB5VEmV/et0QvdSfg5dHYAB34aKgAoI8NyUd7Yr3jeR6Ny45FqD6nLYLVc/iZWDWFzU/a&#10;8nfo9Xsl0f3wfv0fAAAA//8DAFBLAwQKAAAAAAAAACEAqbMkhD5QAAA+UAAAFAAAAGRycy9tZWRp&#10;YS9pbWFnZTEucG5niVBORw0KGgoAAAANSUhEUgAABUIAAAHFCAMAAAF3GEPaAAAAAXNSR0IArs4c&#10;6QAAAARnQU1BAACxjwv8YQUAAAClUExURcHU5sG2gSwAAAAAAE2X5sHUpE0AAAAANG225sHUxW0w&#10;ACx3xcGXXAAAXIrU5opVAABVpAAwgW1VAKZ3NKbUxabU5gBVgSwwAG22pAAwNAAwXE0wAE1VAG2X&#10;gYq2gYp3NCwwNKa2gU1VXKbUpP///wCA/4CAgP8AAJals15ncKS0wzpARZ2tu4+dqqq7y4eUobbI&#10;2Wp0frDB0n6Llk9WXnWAiwAAABRvJQUAAAA3dFJOU///////////////////////////////////&#10;/////////////////////////////////////wAQWZ2LAAAACXBIWXMAAA7EAAAOxAGVKw4bAABO&#10;30lEQVR4Xu29i5ojt7GtWRZlSZZktzTaOmfOXPdoLPXo2O4t2Z/f/9UmLiuAABJJMllJMjO5frOA&#10;iADIhqNXLSZZ7NIb2SyfYX77+u3kwZ992jw47ovz1+2CEwaobhGc0Di9nf768xk+zoCHujM4ZIDq&#10;Bezcf/1Zoo9/1YPqKF86euEe4IQBqtdRzquHtIpGdmIZ1z4wThigei121gRO5we1Q68HTmioTpfT&#10;nlWIM658WBwyQHUZIgE5bTqwn3FlcMIA1YXYQfvWBmudGScMUL2V7rSrfmfhhIrI9B0nnUjAm7me&#10;CnBK5X0nnfvr16OucmacMkD1VvSw/YHX+uvHCQNUb2R0UGeF4+KEAaq3Mq+AdU96m/P32BNse2I9&#10;5rstFocMUH0Hk2Mq7+/oHU46MavK+86LE779wydU34kftDmuCyCGW/ADqkbX0qkdsfvWSsd790kB&#10;qnfh5jM6OKH1VEB1JcZyvRE/YAHV96MKQLgSOKF9R62lUzA56fss1c/59vabT6iuwbxb3SZZP+Db&#10;208+oboWeik4Ou17TgpQXQs7ZnPU2y9VcMJ76NTPqJcB9azvEKqf804uZZRjWnD7d5Uf8J4n9a62&#10;EsC8CD9gAdV74FLAKW84K04YoLo2dsreBRaeFic0Vv+OmiBn7Y57PThkgOpdKB4gzfTbInDCANX1&#10;iW7aIAawXKg4YYDqfYBSZShHXXBgnNC4t06tr3ZYParNC8AhA1Tvh7W1nHLJcXHCANX7EU318da/&#10;fQHVu6KHDA0sACc07u+nhp9UTulivfa4OGSA6p0RCXy0rqoHbPqkclb9zvoZfb3OCHDCANVHoIe1&#10;7y8/5sXD4oTGg3TaIgdWPuqX//xtBhwyQHWL4IQBqlsEJwxQ3SI44QzXfOhhsud0TQXzOa7Zs4gr&#10;znUbq590lpOgk2eEbIM/6vCFDl++/fFzmXai0G8xvzR4KtgiOCFAcYvghMrp9Itfe43Rq7EReKB7&#10;g0M6v6B4ATu3Bnod2dz86y7giADFa7Cz+nnxskK+bLJs9ePihADFq9HXFTgsjltPu/JhcUJFriJQ&#10;XIC3Nc6K0zrrnhWHBCguRI9ZjyrgiKvKFScEKC7F/vbzUfWUcdyVwAkBijcwOKqz1lFxQlxAoHgD&#10;csh8zsRKJ7VDKu88qFC+/YGdsA7vxA5ZQPEm+nOuDE4IULwRvFnTsfZfvYHiOxi0dR2XwgmVmwy/&#10;Q845r4B3HRiHBCjezkCoW/2rd5nWA690Thz0d0wo3oP3HthP+Pe/iY+eTusdtFeAPqGm65Ub8IOC&#10;FTs6/y11IzgiQPH91KvUQLv5HqPCCdf+qFEc0+c1vqH8gP/UYQ0fLcgJ/bYWds4CiiswPqK09tbu&#10;4oQAxTUwP/XjxqHf9W2PEwIU18Lcv+utnfWGA+OEej26qkYdO2R30hvBMQGK69H+3ddOLm+pHzDe&#10;yERxVeSUdlD/ka156Q1/8/fuqKFSjabqGW8550MOWv/qSyAsPC5OqNzhmynQA77zyg+HBCjega6p&#10;y8+KEwIU74KfUMabGvrAgyr+1//ev/o7atQpKo15CTgkQPGe6CH9oMsaixM693zNBOo5F15G44gA&#10;xTsih5TbxziscOVxcULl7hp1yhH1E1t6yutOikMCFO9MHFWe/eWQfrsITghQvDtxlSo+cO1RcUKA&#10;4iOwCxU57s/y928/nLpwVpxQeZBGG/RHa4J+TmvRB7VQ3CI4IUBxi+CEAMUtghMOEdF2DCqYz3HT&#10;w1zzwIUr/oTbuOJhVvqTzqOfztKX3w/5wwghu+czNYu/mHN88ce37z+8ffj67e3//vDh7Y9vn3/x&#10;7QfNvtHFt/+UfTSWlwVXAmQRaN4QbCGLQPMydr2jX9hCFmE9bFmzo/byEmiuLzJH5CXEun2PWA9n&#10;wJY1QXMFffcBSPNqB9HREmtzLdtLk9G8IdhyD/S9HHs3J3fWKB3U2AbPUM+lbYLmDcGW++FNRV/b&#10;xiqlg473Ud9Oi3Ja3A5oXoe9IH/UM1NoVUMbp2jrIMzooswWvuuDCvcALRyCLQ9AOgq1WjKP99F7&#10;aL3cWDsFNG8ItjyIeLbyrs60NXrZtNLCzWgVzRtx5b9uWRGTqn+hcpZoocwIt9BUdC8jl6Lmo4/v&#10;qOMNdZVe6qy1UIfttBRdHPGsjnobdTjT1NLFDfSwBd0bgi1PQSRavXTc1J6N9BbNG4ItzyEuqIwm&#10;GQC1bqKnaF4mfPS5HTWSUC+2tLQT7X0W6OIQbHkm1/VTiRbq/NSeonlDsOWp2FXqxYZ2LXxWMw00&#10;bwi2PBl9jtKeznf1qQ2cgOY5+qaomaiH2LIVLn/nV7E+Ua/Ww5YtdrQ8RUVbu/Zq36J39pZKaeST&#10;O4pfnA6wZRuUjl4y1trChzfTQPOAf9sH2LI1pJtzDbUeeiP96hRNfWRv0bwh2LIhQp7nnqdGPK2j&#10;v35CsJUr/Cmlk/bt71mpFVX62/wxGDHfHbQQ7OG7vuui06UVbeTDmmmgeQC/LB9gyzYpPWybWTsY&#10;0WP7uTcfLUgbrZM6lCurefAzqoeA5jl2Jarf+tv10R5vZu6o/lpbF2bp40Nlap2cAVs2izfTZVrC&#10;KaXDxt27i+aNeMA/FVuLUS+9dW07HwG6NwRbNg6aqU31W1Q6pK8PaS2a17EfHzUGTTU3neOuT1Ro&#10;4RBs2RPaUDTVSK3zq/776xTNG4Itu6H00ZWqKUomygf9HArNG4It+yN9+4OfH9dTNK9jZz46JL/q&#10;169BT+/SX7RwCLbsFOuktPVjtBY9vbdM0bwh2LJfrJPaUAm6Rt6vr2jeEGzZM1CnN9XAN799uV5X&#10;bi6aNwRb9o70Ur/7S1Pxn9+RTmpTLVwTNK/jCM9MGX/yt7Z6Dz9qV1WipamrtRYtHIItByGE6X3V&#10;0Lpq/0M/V+kqmjcEW45E/SC1v06V69TUVuvoe9uK5g3BliMina1ID+23pGhL9Z/4WGe9vTeA5nUc&#10;zUcfCVo4BFvIItC8IdhCFoHm3YlfML+TlR5m87Q/3B9zzZ4ruPwwV/1B1zzMSn8UeUlUG3IFooP9&#10;zhenBIQQQgjZC3+uT99f+fTN2+kPn7+9ffm1p28f+AS/hK/s2ujHP0k7v/rys7fv3r6Rhp4+/04b&#10;+tX330j22dvbf7z95YdvTm9/YmvfDVtIyOrgTSmyiDNmhB1kEWzoyrChKzNtqL7PKlX+rO42ZhQq&#10;F9W/tD90XYL95sXrwVGOwX0VigYbVkALJ+QVxLZ/f8woVMGOdUBXBXw8Bp8pQOv6WEOlFHfDoxrq&#10;oKfW1Oir9Myb6DGaGLH2MzIdN89jG2pET21ATfDuReJjdFIXcmnDPKGhivW0E6oTglQ0iNTrEdu0&#10;SZ7UUEHbiYZKazu0d9a1poMy6YKFVtggz2uoEjpFczu8f6V5PlWhhgtsi5mG6s+7seOuWCch0KlO&#10;Be1ZNBaNbObN9fTJDbWW+k0lOuwpvuG9dTHqvLlmKs/9ljdSP1GZIr3zmww+6oACkm2wgYYq2kqV&#10;p7V03FftGr75o4F13k5LN9LQs61s8J5aA2O2cCst3UxDDfvGv4Q2D+2TYCuNDDbU0GqjV3S1ilMo&#10;7d0A21IoWnq2q9G20r5N9LEwbegz32D2b/n4ukR9vt9Qc0cN1UHfYH4K/lzv/ZzraulhOOjz+1jY&#10;lkIdaym+5nrasZ2OThtawI6Hc+Eav8NE2jzxP5cNNlR1KU0Nkc70tjTOAhnqt/9Te7rJhjrRyBmx&#10;attq67SjJa/lx7PRhuJp6WxPtW3eOoiz9vGJHd2uQuPbfp5J27bQ0U031KRZzXQXzDT0ce+HzrOf&#10;JmamDbXKFhoqHbWenmts+tb28Onf9TMKVbDjiXgro6HDxpa2xdXSszu66YYq/tRkzYRiZ9hIRzff&#10;UG3ixed7QzpqTX1uR7ffUOe8Oh3rqM3OM/q5m4YK6Oh8Y6WB8frTm/mMjjYN/dRk2PF0vIMXvu2j&#10;gaWRz2im0rTwNx2e//Zdz0ULfVbzRjQN1avPch36tP+g6hRpZ/JQyy6yCYUa21MoGqg9vfg6NPoY&#10;F1EPZ9rQAnZsA5VlUuks3kYZaz8f29mmoT81GXZshItG2nVOk8e20mla+LcNN9QUquNMYyfdLDy2&#10;rU0L7UmpgB2bAX1spwHSwHI5+niaFv7r/0NgYMf2cC8939ESPZqmoS3YsSn8iSn1MoWlex5YW0Oq&#10;j+ts29DyX1fbxPuhA7SfLs+LT1GCtvFxrXSahlYP3WpDBW/kFe18Dq1CG7Bji0g79eZqHXV3os2H&#10;CbVV6N8RGNixOWCj+j3fd7L0Ub3TAx0eSdvQ/4nAwI5Nop20bvYtzeDlZ/T0Mb1tGxr/WVoDO7aJ&#10;KhQSPddT55Ey3aWHopNd2HV2IsxnKBSzgx2bJf7BmJDaq22z1tklaNPEh3S06WF9c2TDl00F6V48&#10;zZeO9jz+NWir0B01VFtobfRg7jr/4T8HbRu6i8smUDsoUbkkneNhUm0a6j9UCrBj83gnU0v9v5xi&#10;kY02P6ehDdixYayDMkQnawCmurx7X3fdUFD6mqy0b23h3t/7R2iotbKgYde0Nr1vR4/RUAEtTU9O&#10;tcnxWyDu20rnAA2NVvrTkmaoeP90jIunB3R0pqF7uLDvQTdlQEM9L6b5gG4KB2qo9M+flUo/ndzR&#10;+zf1AN/yhjcxWmlzLU07er/GHqWhtZkW6be9/scnO0pH73fxdJyGBv7cpAyaVjtq4x04VkOLJCFS&#10;0Cr1br00jqZQ7Z220jpqX203lbt29IDf8nVOvaxh+a6/DzMN3edlUwXf76mjlft29KANra301jad&#10;5bf8jTQilbl0tXT0Dq09bEOhTDxBNaSPi6/f0QMr1Brqoc/23+mWJt7vql448re8vbAvk3fRRjQ0&#10;Vdbj0A01ZepNO2pdteGuHLyhjnyvVyfVH+HppNJcWZ3K8RsajZT55/pNHj5q05p9nWno7q9DM9pK&#10;USje0te+RmNlXrOZyis01FtqU2mpjndp6fG/5R1vqWnUGhgtNSxeqa+v0lBvJgSaWoo2rtRN4XUa&#10;ahKVL/sfvvH9QzvpldP7eaWGKqZR7ejPplAZ7PWTPk35U1U8/d/KqzVUW2ldNQcwzYZOram25z09&#10;fbmGGtZVQyZtpHZVpQpky61KnWnowS6b5vCmBtLJGina1qV9fe2G3oHX/Ja/I2zoyrChK8OGrgwb&#10;ujJnGvoYfsG8H+504mv+Jq7YY7906wJ6DXeB0zV7MJ/huoe54oFu4KpHXemPvuZhrunEFaz0MM/j&#10;qr/vB/5/uKahG28peR5icepyZnQqFIrlfXgz/XnDO8uGEkIIIYQQQgg5CJ+d/ld71ft2+uxHfdHr&#10;r3q/+OqPX0r1m2+/+/DNDzLLxtP//uH/+FxzW5Ed355On8faX3T4kz/If/hDnP70pT4+Ie/jM1Ha&#10;27eiM1HZ6UdV2Wemvz9++afT6XvV4p9OH0yF/++fP3yuuSj0B1Po91I/fa1rUv7q7evvRJZ/ke1v&#10;sv7N29en73SFEEIIeTr4cAQhd+e2H27hzoTcHSqUbBsqlGwbKpRsmwUKPenbe3qjQsnj2JdC8S8w&#10;e2zN/1XmXbDHJ8/hEM/yEOoY7BGK2EJ2NvfUHUqbGW3JMnI/DqHQHmizohUvY0cQGuvFVlJbMEo2&#10;qBttRlbikArNqCyDklnd1zOhsIHSUqkRooda0iitoELey+EVCqBKx9MIfcMU05iCPEildtUyHbTm&#10;oxElcguvotBANGnKNEyeplWT7DlMY73OatqJ0FLBYysJEvWPQC5yk0J/wZ33i+vUdFlEWuezQHpJ&#10;a43sukRS297sf9dvLHs1rlGov8mkbzfhtmMPTZg8TaY6qjyhUynZhgu48mJS4SVKVdCwbLaKIFHa&#10;Qma5UqE2xfuhv+zfQwtQadGl5Uh1voaqRomy7HJiIfJUzQkZcaVCj+ihBVOl6lEHk6fdcnANqraQ&#10;YC9NYCHyUtYNaQ9puUahEw7koQUVY5ZpFeeVT/qgaFRlV9TZy9TzvughabhJoQfz0ILp0/RYVAp1&#10;IrmWKsgkRar0JqjQDlelKtJV6bmv+HwtRWwShPiSSj21vBaNLn1xqNApSZol1MyWEFxJEZvrUb8m&#10;IvW4YlUPCRU6h0pR9SmRO6pVwSKVFrEhkGkq0lowrOrhy0OFzmIiNTXCSitevpoitgia90ItcpHW&#10;Yg5fmwUKLe+HvohCBZOoWek7X+FXxRXl5ad7BU6aihK2W14SKvQCLlIPJyJ9J72RYm5l+eoi5bP8&#10;ZVykqkcdqkKFhSLNOnSS/jSEZrvqS0OFXoWJ1PRYRBriXChSUIWHZ3cLu9nRrK28FFTotZg8S2i3&#10;Ks4aXWagtiJSm6ZGKgzu9RpQoQvQC1F/tneF+mwrdruWUFtWXXVSIV2gVl5Uo1ToMkyHOtQX96BJ&#10;LjFQm5RQ1Uk1Otk0KbwCNyn0iJ8cuRpVohlpFWVSZgrPM1Bbe0E69NEX5BqF+ptM8dE7jXDnV6U+&#10;ubtUW1leLdIRzZM9Ea5RKCjvhx7pE8w3oirsrkgDr97GnDprXaIXk/A1ClXj1H062+3VPVRRVUKI&#10;YaRZl1dqdKI2K6RqPNfXkkRp/fio3hZDDzXKS6UUgBIsxzSZNTjS4wtp9CaF0kOBSrO+aipjsEin&#10;VXRJo3lsGdUOCRX6PkyjJbaw0eU1Ig2xJdFp6C+avChjWnUmhWMyq9BPp9Ppb4gn4M5EcIW6EqHH&#10;Istr9KnMiG36wr7mL6LPsx76X/NruDMx6ltO3XN+cK1QGwVaOFVkU6nJcTmj0N8/IZiCO5PA5emD&#10;inSiyUnhCjp5Dt/CP75GF1yHlvdDqdABKsFySdokwSWRDsTWaXTC8fVJha4InuAFCeozv3FJnQ1J&#10;lwijYrMMaQfm4zKrUPvPqs6BO5MWs80iTfuqsnW6tGOgN4iyyHIkyVHtMMyr8G9U6C24BDGaSIsq&#10;MUd6jqo52KiNWYmtKtvsUMyr8By4MxkAWQLN/GaZT+dEOtAaSrFiswx1Z40OyLxC/4V5BO5M5jAJ&#10;hnvqPNHkGZE6WYAQZZHlRJJl5XjMK1SuQ39COAF3JnOI/upFqYd48RQ1oQQdobWqufxUr0x3HJd5&#10;hf5+Ov0dYc/vuDM5Q+gPwpyOSo0ukeRaxkagkjT5UZhVaHot728y6dtNuNFDrwXu6YnTi3Io0tBa&#10;1Vx5vx5z/ES07sjhgQgVTji9/e03hKC8H/oLPfRK8DpJI4w6u6t6xUjhOTpJWnBMVWZmFZqgh96O&#10;X40mSbbXpGcI7SUNppKHOqb1tHIc5hX6b1PlEHroAqDFKlIZdDaRWiFokhGTZ/YIkiqPJtBzHnr6&#10;N4IpuDO5ipCifQ2TQpMMBJh/DGqhFeq60+e75oxCP82v4c5kCaHJkKWrcfp8Pym0hPwaGc4nu2dW&#10;hfy5/LqY7urgeHiNSKvqyot6wcLsq4Um2TWzKvydCr0LVZQQpk+Tj5iESkNqWXJJkhZOn+olafId&#10;M69CfnJkfbIKTaQILfCxYVJwqvg6Wab0KAI9dx1agFTL+6FU6PsxeYpIiyzDSi1JSCHElkWHWCcL&#10;81phWNwb8wpN7zZRoWtSRGjqNE1GyeOyIZgUVHy9RpvxQMwrlO82PYCJSL0QWeFjXxCKFhGEQpNG&#10;m2SnzCr0p9NPsx9tokLfTVIcRGmR4YqdPOF7XiWX5BehjfsXZcOsQvlu071JCpRQFGnCRMHjtGUo&#10;vKjp7HEejRTukzPP8mfAnck7yQqUGL7p1VjLe5Sfk+imz+IThY427Qoq9Mk0AhTXdOMMkWLGplBa&#10;us/0qd7zXYuygQp9PklwlkCYGHw1RAryK6cQo85ZngcR6QKF8t2mO9II0GSpFatGZnORXdXf/LN4&#10;qu/3qZ4K3QwmxyBECTRAaaC05qk+T0eAz/JboihSEc80YaJocZmURoYTjdqcP2ayU6jQrQH5GeUt&#10;KC9CnWqjXjD9eZiIl0wTje7yqZ4K3SBZc6pInwzMuSR4mOWXNaoD2KFGb1Io/xXI/Wn05wlGmTSy&#10;zEuKRFV+OicpthrdGfTQLVMEiPfyUdCxLmFWrtLozqBCt05SYLxoEiBSFKKuP2+aaNQLjUabZONQ&#10;oXvAFYhXTUmWqrSa+Xw0jS5QKN8PfSauwBj90rS5JK1z/cm9zhYPBLkXjVKhO8IUCEmKOj1qleYi&#10;zT6KaCrInUiUz/L7wlRpMlSV6hw/ZfJEsGDwg/upVHehUSp0f6g2IUC8EVUyiM7yKlIt2oKvJmGm&#10;cKtQofukStNvaap8LGn3ZL8DYRao0N3SiTQSIQQo2cfGSXUBGk0i3fYP76nQXYNne9OnvGgqahyK&#10;1IxUb764bWEWqNDdk0Sqr5ogR0yCRlWkmBFUkW5Wr9coFHv4btNmCSsNdcrsN6BRMlhjIMlNinSB&#10;h1KhW6b8KzwXomRWqB94louAMNh4uockkzA36KQLFJrAncm2CJWaNE2ivUo/tiq12caqzK2JlAo9&#10;GCpLm2SUJ3ad9FZll1UqVV3wxY2qlAo9IKFSjJCpSNNWhU6lKlFf03pQo6dyk0L5CeYdIC6qynSd&#10;+s1qRXgq04+2pTXTrNINuCk99NCoMuOJXkO/qU6hPI0kVp1aoHVfS0JN4eOhQl8CU2U/2ezrLlWk&#10;JkjVa52cpwiVCn01VJaQackKZYOqVTNTqNOotUb3ZoFC+X7oUTFN3owJtwWPuwpUKNk2fJYn24YK&#10;JduGCiXbhgol2+Y2heovuSfkIUBzO+QXzO9kWw9zTPbXnDW+L+QxVnqYNdjad7q9Kfh+VnqY/bHC&#10;/215iDWeAFb6C9jc3+Nq0trc/zNCyOGZ852mrj+fk8LLPo+SJ6LCw0+IVYD+gtRDL6oo48sHQp7D&#10;vPzKChVKCCGEEEIIIYQQQgghhBByKP5w+ssXnyOu/PFLBMaf9GdE356++sx/VvTFV1bInE6nvyAk&#10;ZFX+cPryi8+/PZ0+//Z/fC+TBt/98Lko9IuvPpSfu5tC/7fv/uy5rnwjO7SOtT/L8MN3X3+jD/L9&#10;1/IQH7759puvv9I/gJB38YcvP5w+//DdD9+Jyr79XlT2+Q9f/qD6++KrP5x+tJ+wn9xDvz99o/qE&#10;h6pCf5Tc1v5wevvwzQ/fi0JFqqLZD99J8evTNzIS8j7+IEr7XFVVFPqH00/fmUK/Pp1+/EFk9vV3&#10;rtAv/nJ60/yLr95OukMV+uG/6drbh9OXci0gxikK/VrkKY/3J3NXQp7LiUZJCCGEEELIgTnhF5YQ&#10;cneguWVQoeRhQHPLoELJw4DmlkGFkocBzS2DCiUPA5pbBhVKHgY0twwqlDwMaG4ZVCh5GNDcMqhQ&#10;8jCguXlOcdMPifmNCiWPw2V4Bv0crgoTqUGFkocBzc0zVegvv4hC8V/Mexj4z/HdDbSDbA6obp6p&#10;Qp/noVDrBFuE1O6APTx5EtDcPHrZWXVqt408y0OeE7AsQGHXMnefrm4peRTQ4TK2dh0KaY7BHmis&#10;RKXSUTY4g23TDeSOQHOL0OvQbQJRtmgZ66AoyzQmWOJZjYy5utKULCHrA9EtY7MKdaDMilW8jC0g&#10;tBVzUHOLlJo15Xq3JiGrAc0tY+MKBabIhOvU6r6h4toaaayUbHEqRwsMqyttRt4JNLeMfSjUUFUG&#10;NdXA1zNFWQOBtQpEJHis99Sg3ZX3kVuB5paxI4UaeIY3TJweDGVq0spzohMgQsESLWmtW0gZuQFo&#10;bhl7U6jg0gTIYprBFCcgLdRSu2xJKWHyKO0iC4HmlrFDhSouSCcy3OYxfQlIg1poVy0zLLOaIvnk&#10;Mcg1QHPL2KlClSTSRqHnRKqYvDqNpTQk6ZhCFYu9JkjUPQK5DDS3jB0rVDBNxhdurltfn8f15coD&#10;WYDNgqdxD6sIWsybyEWguUVs9x37azFZ4ssy81Cr+IZ5oLEstKy5VoCaoTK7h5wHolvG7hUqmD4x&#10;QKD6JcNFkZrGVGRVao3mGgXmF09WUHhRej3Q3Fn8wyOb++TIe1ExmiJNpUWoMlh8kdAdtNZorhNp&#10;yUtZg7SFzOIaPIsLE4lxDIWqNv1LB7/V1DZcpihP56I/JYvU9Fi22iRoESGZBZo7i/0KdsSCfYL5&#10;KJgoMejkJa/rfA1VixJkzVUxuhaLSG0UrOghmQGqO89RPdRQLWbntDwWdL4G0V4oLYWWIIIUJxqV&#10;qG4hU6C5s+iVp/4vbsdSKDTpRmriVF26Nq9/tofWILakyxxbiDxV8UWGQITLOJhCTY/uoP2TfSTX&#10;4eKLsaiuRpCi57WqG9IekoHmFnGk69BAlYhn+fdotCjNRReymz7Z19CRMGWkAtEt44AKdSWuo9GQ&#10;mukysolGfdTBkTBlJIDmlnFIhboS84smDV2aJbiSIrWsw06j8NWu6CGpQHPLOKhCXYlZo1WayK8m&#10;Cc+UaHnSn9Wo0SuA5pZxWIW6JItGIVDNbAnBdVTL9J9xxlcGV6q1qlG359WB5pZxYIW6JGGgpk6L&#10;bAXJ9RStSWDaa34e7xXLa9GrHhIFmlvGoRXqQnQpmpla/E6NFh02P3RKhVr1IgmguWUcXKGKSNHV&#10;aZr0m+Uluo6iNQ9khG0aGqmxRuxY1UNChY5RFfrlKARZlYnpajqtSZok6mqcPNULbfbCQHOLOOI7&#10;9hP8qV7lWGw08PLVFK0hkKmzURlqwdC0K70qEN0yXkGhSZyjp/pF9FqTvFeka7St9nd7TaC5s9gn&#10;R+TrqJ8cmUN1Ge88hUaBK3c5IToRZK9RW0tF6tNxDZ7FhYnEeBGFuihdiirUlHq8gIneskYtkGEq&#10;ymnl5YDmzqL6TAo91CeYL6Aq7G0UynyvjU4vRkc2mrIXBao7x+t6qKJCNIlWG60s0miIrYrOJWlo&#10;AMnW9Ry+LNDcWfTKEzq120spFBJVLVaJQpmYriX0VnXX22ianTZ7SSDCZbyUQl2IjY1mbdboJpKN&#10;gqkoX1um0NwiXug61DEbNS1OnukXCvSy/Dxvqy8tUYhuGa+mUFNmfcHkYJZpiUoHYmttdHox+uJA&#10;c8t4PYWaCl2J5UX9EmFWQnpVgngNHyCmRAE0t4wXVKhQnul7bZpeF9NItBdkm760WqG5ZbyoQkWa&#10;eI53TWap3iDRin50hBKdAZpbxmsqVCUKVU6e6S25nZl3nabVFwSaW8aLKtTAC6ZekO+VaCvNgBKl&#10;QheiQoQSQ5NJmCm8jkaB07dGKVEBmlvGC3uoP717iFubL+O8RK0WaNStvwTQ3CJe7h37BlOhDuVi&#10;NFisT6FVYCNBif0GNMrrLwJEt4yXVijUaYFpshXm1TKF2FoFIvVQRr8BjWr2KkBz54hfH/qinxyZ&#10;IiKce9sp5muA2JICWzFSooaL8BIu0cKLK9REeUaiEV8CYkuakxAXoz5Y7nGhzY4PNHcW1WdS6Ct9&#10;gnkGvQKFDsvsk7G2RF8aqO4C9NCe8iKp2mdwrT4rSYRJnTooLy5RaO4SZqNxo0IFVab5Z2i1CpMS&#10;XRMocBlUqGDqtAH6bIXZZpegRGeB5hbB61DD1OlC9OkWiYb4kgirOnWIwGajRi8BRLcMKtQwiXqo&#10;sz3vI1WWSTQRovQhApuNGr0C0NwyqNCeeKavsmyScwz0FqJ0Iqsba/QCQHPLoEIbXIwy6q2o0qtX&#10;cFFvseE1JQrNLYMKbXExuhxbid5G+uGS8dISheaWQYVWTJ1VohNZLtBpEmCnxUgbYTbJcYHmpvzt&#10;dDr9HXEPFZoouhSJyqy3RpVNcp6kyxTaIONEkZPCIYHmlkGFZtQ8IVHI8eZn+qS5Glr0uhKF5kac&#10;/gvBBCq0wSXq+lRJYjIsKNksA615SccSDXYdH2huyq/zCuU79h1Fohq7PosoLSjZLAPxFWFW5pPj&#10;AtEN+PQ7gilUaEf88zr7cjkWUZbgPNBblZ1H3b8MkaTfcXSguSm/nd4+IdTPiujET47M00s0LFXw&#10;oKQXSAK0sEoUad6B+dC4Bs9iAlWJFqjQKeXVkcz+TF806UFJL5AECE1GxXL5qjuEJjki0NyU+m6T&#10;GmdWKD/BPCZkqVI0OWbRXsFAa1aqw1COo9qRgOrO4U/uSAwqdIipE2rUKdmoc0GpA61VdfriSI6j&#10;2oGA5s6Cp3leh14iK3AozgsSnZDFNxcfXaIQ4RR5km98M0OFzpB1aGO1UcyRnqVKzi9FK5bKkHZg&#10;PizQ3CJ4HTpHo0q8vA9NYo50SMgtyQ5hsyJD3VGjYwLRDaCH3oAJ0kSoQ6vGs9oEA7mhFCvxgr4y&#10;uM+RgOYGfKJC34VJ1HXaafOcVCdyK/84WSZfHGyZ1o4DNLcMKvQspkDocijRK6iSw6WojSnsGNWO&#10;ATQ3gM/yN4JfRwJVwkZBBKUwS5VcL9FYqTuUNjsQ0NyAuQ+HClToWdrn9i7z6QwDqXUlS2U4rCgb&#10;oLkB9NDbUUGKFkOXlvYSndXqZYla3tQOLFZoboAoND460kOFXgIShS5l9LRhVqIDoECZPNKxUWVZ&#10;ORzQ3IBPb/+YM1Eq9CKuzJCoxxNN9nlHlVyJIMT4NEndESvHA5obcDr99BPCDr5jfwWqziRBe/l0&#10;7TN9SK1KrrxaQmm647BAdMugQq9gIkOZQ7NVmTUakQQ4I9HjA80NKK+UNNBQJ35y5HrMNSOICRr1&#10;ilKjC4REszp7nR5Rty7CAT+9xQsllaRJtECFXkVVpMvQlYpRQyeFhZDaVIw6e1wjIEmTHwNobso/&#10;/xWqdOv0WOEnmK9H1Afr9NTjXpN9LoTUquTKx5yKEPNolJUjAdVNEVX+irBTKD10ASK+bJqw1FQx&#10;UniGUB/mLlWOp8/rXinhad4vQuVGhS4kCxKxTlmXOZ5h8hbTQKIHBCJcBhW6hCLGUKEVSjVoEmGq&#10;v6lENarrxwSaG3B6m/sH87wOXUYRI0TYaxFclmgueahjWjf6fOdAdAP++Vtz7ZmhQhcSGvULUA30&#10;K6qFJhkS6pO5CrGRZLNyBKC5Af+aFSgVupiqSFdhfcXkOWiSIaG+ToUpPZY+zz7L/wvBFCp0OaZI&#10;fCku1fMancqx/EwpiPegjqbLCjQ34nc+y69FJ0uPfZYhVp2cDSSaFGnhUKJNsnOguQHzv5yRCl1M&#10;iLExTZ9dtZlJITOVaBkCSZp830BzA/gJ5rug8lP7NBmWp/pOlCUdKQ21kKozn+wdaG7I7L8DoUJv&#10;xRVpg6swJhsTUQixVdHVS9FOlYfSZQWamyIW+jeEE6jQWyhadAuFBj2QMTQZ9HmhmmenyWNKFJpb&#10;BhV6E1lzKkjkRaOeViaFAFLUycL2CR8cRa/Q3ABeh96LLE6ffJ7YqBFKy4pDrJOFR5YoNDeg/s4R&#10;+9gIYoMKvZWqQTyvZ43O2GgorSquuea00CTal1O2Y6C5C1ChaxGKjFut6IxfBnGRwaslDabKPQDQ&#10;3BR5kocqZaJCVyMkKLPfSsljJJVJoaUR4hElCs0NyJ9tokLvQBamAXVONRpay5orMQKf8g5JmnSn&#10;QHMD+Nmme1EkaBeeuAR1PC4bgihkxSVlWnjUV0vQ3AB+tuluVAW6Rj0q+ehyFIWquGKQOnl4ADkO&#10;gOaG/BvzBCp0TUR8SZChUc8qk8JAok6Kj6BZaG7K6fS3uV/bRIW+nyo4iUSVJssoWFB3KKK1tiCE&#10;/uZm4QCXotDcMqjQ95P0JmGnUY/TFsPyrLgSI/Cp02SX7g5obkp9t2kKFboyor3m9+Liqd7ijFaq&#10;4pJBIvCp02SX7g1obhH8l3TrkBUocfP6CHGquNDyfaRU1IfQX9APX9bvFYhuGVToHVDfNP2FNnXO&#10;T/UDiRZUoL6ex0MAzS2DCl2LrDeJB0/17R6lvIGvRKxzFmfak8I9As0tgwq9D2ajWaM6yVen0VmJ&#10;Oh6lPeliYIdAc8ugQlekkZ8ptFaKjfpUhFZ3XKW+XUsUmlsGFboqrUb1mV4rSZvy5Ro9L1EEPjWa&#10;3LNEobllUKF3xAUKYergmct2ILSrJLpjoLlznN5O/GzTnTExBlWjRrHRbhdmoSgTasV7TjrsH2ju&#10;PFTo/Rmoz1QZeFLzRn+9RH08xtui0Nx5qNBH4zaqgY86NQI1EZY0pKizxzZmiaaLgX0BzZ2Dz/IP&#10;IusPeiwlDbpSVlzEOnucR2OvEoXmlkGFPgDYaDFTT4SPRaOCx1V9Os8ocacSheaWQYXeiyw+EWWV&#10;JWb5+lmE1mxTWonOsEuBUqFboxFfFqeME2EaVr1KorsEmlsGFXpPsg7nbBQlVyPCItFjaRSaWwYV&#10;el9McgEuR72mU6zqDDF6OCPRnQsWmlsGFXpvQoWCKNQylPIkQ5Joomg1jWB3eoXmFsFPMD+ArLl4&#10;PW9oKK+WojJWHKpw011LFKJbBhX6CKoq/WI0Kv5MD6GVIG1XUJ1KdHfvOUFzy6BCH0MRnWrSEq/Y&#10;GO85lU+LehocRqLQ3DKo0EeRVWcxVKlf5W3RseJaiSZ2JlFobhlU6OMIjcareHgpMqdEtSSckeie&#10;gOaWQYU+EsjOpDlRpU/ldVNdF0KJ+5YoNLcMKvSxNGqU2QIdiiDHmjuERKG5c/CzTc/HpRg2Wt7E&#10;N++0tfqz+piVVqJJlzuSKDR3Hir0+bjwTJE2eGZKs1gi3xKTEUr0OekyhRsHmjuL6pMKfToQpY+w&#10;UShNY42yOB2p2hbf56Oxm1f00Nw5RJxU6BZwiboy5WaBRf6VFKcpkKot+GrasxeJQnPLoEKfhCkv&#10;5OezjFEwxUU1y89iLzSqbJKtAs0tgwp9GipAE6Eq0/1UIy+44jSR11AhP/VKi73QqLJJNgo0twwq&#10;9HmEKD22wEp2c8VZ8TASheaWQYU+EwgyDWGjBU3ydSaiXUoUmlsGFfpcQpA+a2ipTS45z1EVWokm&#10;WU5/Jro1oLllUKHPRp7fq/w0VKHJhMgTCbP+NPZ8VxKF5hbBTzBvgHoNqjf/8ZJViiolqz9piuL+&#10;PkcC0S2DCt0CcNF4YzR+AhqaRFSkqZEmKGxdmAVobhlU6DYoz/QmTEu8EvKT7GN87qmTaGOmOd4a&#10;0NwyqNCt4OqT0W6mWItCcpKkZ3pUIVEbnS1fjEJzy6BCt4PLzxxUL0ZDjVmj/hEonTG0UlVqtDmg&#10;uWVQoRuieaoXw9RJb0l05Zne9emTjlmYOd4S0NwyqNBN4RrFK6ZILXM0amxU54kgt/pMD82dwz4d&#10;ys82bRj8a+XQqKZWKJoTR43L0fkXTDXaFNDcWajQzdP5JjQaqZA0CpWGOJMwN2mj0NxZqNAdAI2a&#10;ClWcsNWquZ8/hgCrjVoh6XKLEoXmzkKF7oHuqV4la1EVnWjUSlmjntY929MoNLcMKnSTTDRqt+s0&#10;aqOxNY1Cc8ugQjdK+CZG3JJG7aleS71Gsy63pVFobhlU6GaBRnU2dcZURLc7jUJzy6BCN0zVqAs0&#10;piK6MxqtwtyORqG5ZVChmwaalK8S2K2I7me7HtWVXqM+OSl8JtDcMqjQjSP+aQLEaDdNqjOqkeLn&#10;TFaUL1vbnkahuUXwE8x7IESqZuk3KxWRaohne3t615utbezJHqJbBhW6DzqRmpk2IjUx2h6NNPG1&#10;LYkUmlsGFboXVJkuz1CoKlJVGhtEjPJ0HyKtKt2MSKG5ZVChO8LUmTzUo6RSjSDSpFJPqjSfplJo&#10;bhlU6N5QQbZTyNSWNS4qdTFCnjqFNp8jUmhuGVToHjFBmqEmPIX2TKaiUxWqClMzJeu0BI8CmlsG&#10;FbpfTJFupDUNtALNIjNtOlmnEiO4O9DcBfjZpgNiSpxDxYgwMIEW7CFqdD+guQtQoYcGErwRk2kL&#10;HncVoLkLUKHkWUBzF6BCybOA5pZBhZKHAc0tgwolDwOaWwYVSh4GNLcMKpQ8DGhuGVQoeRjQ3DKo&#10;UPIwoLllUKHkYUBzy6BCycOA5pZBhZKHAc0t40TIo4DmHskvmMmAlZqzrYfZG1ToGajQp6O/L3cF&#10;517J/ld6ItHHWOM8qzVnSw+jnVnjYR7Geodd55FWOs9qh1njgTb2/0mljmQnbOovYZXureQ267HS&#10;cVby0F0pdL2jrvH0bKzyMCsJfZXDbKkv1pm9KXRrdoP5nazxMNochO9BH2aFx1npYdb6f0UIIYRs&#10;gZnntKaMq7NdXaGRo6AXXqpAGzxGwTWpojRhloCQR2KqNEmaHpvJQyqUPBMTYFWoDk0g/9Ob7fKA&#10;kCcxq7+yQIUSQgghhBBCCCGEEEIIIYQQQgghhBBCCCGEEEIIIQfhD5+dPn/74xcyXOaPX3z5lQ9T&#10;/vT16RuPvj2d/vwXecT0kLjPB6nM3N34cNK7IiGEkO0jFnr6zi1UvE9t8NvT9//Ll199e/ruh9P3&#10;/+HGqN72/Y/JQrWgKz/I9J3553/LFnr65tsv/7s+JNbLfb7xUB5cbna/7z7E/eQkuizDD6fvzJH9&#10;JLpBoh/jwfBAhBDyfP7w2Zf/52f/Qy9FP4g/iXmJXel14rdyPSgVsTK9mHR3rRaqfiemZk4qgbhc&#10;vgoV4/vvYo36kL5u9/GHgoW6OXf3iyvQaqH6R/3xiz//X5+lP0zPYlZKCCHPRiz0K3/VbdZks1qZ&#10;Xve5lakTutMVC5VMgJuZ1/lsyD3/H7FktdCoh4VGqA+uF5d6XVnuB4+0ZUUf1kxV7NpP5FW3eV6G&#10;EkIIrk0JIYQQQgghhBBCCCGEELIb7IeehBByKGBw9+f0V0IIORi0UEIIuRlaKCGE3AwtlBBCboYW&#10;SgghN0MLJYSQm6GFEkLIzdBCCSHkZmihhBByM++1UP9wvn9F1KS1iD+REEIOg7nbuwiPfI6F/nwz&#10;eABCCLkdc7d3ER75HAt9KjDjq/l4EPB/nxBCC30kcNJrwb0y8LBdgCMTcmjM3R4CLXQE3HI5uH8G&#10;1iWgcKG0FDzAtQ+BzQIKGawQsndooZsDHnkddb/fuQOGJaDQlkoQoDD2PxRyqYAVAYUh2CKgkMEK&#10;IbuCFrp5YJGXqVtxzyEwLAGF1s9QqqAuoHDB/1AYliZgg4GSggoh24cWuitgkXPUPRadv0KtZONC&#10;fNbGsENAYeCSqBso5SIKGaxksCKgQMjWoIXuFtjjhMFS3W/ROSaWNSkMGexCSUAhk1YQBnN/IqrD&#10;RyPkadBCD4B5ozlky2AtSpe91Og8y9KLJja350xZ6VLPa9RidQMFQp7Doyz0l19oofcmO2TDaFET&#10;yyy4CniWuhYCAWtDsGWyB2UBhUwp2wYjpxZnUB8+FiF3h1ehh6M4pAWJqNUZGWpLgXUBFM8w2GX3&#10;VJBnsNKApdFDpf0oEPIAaKHHpfhjB9aqeZbRlm6imleN5hgt230MFDJYSaQFhAkrjpcIWRta6NGB&#10;MapBSuSTUxZ99DUbNbsddS+zLwsEq06YWbF7CEhbsPYRAarDh0JtsELIitBCXwQ3RvXHGqQqSjJF&#10;XtObURdTUoowM1PGvZF0+JouxmyksGI75h6IkHdCC30pwhvdHjHDKsvkcwQlfw+wMRhZjTKjmmHb&#10;h2tatjUdyo4UVrQ2XCDkXdBCXw6zRDVPN0dEMMrwy8gjKuk7Ma8TUooQTAoF3Ttc9Kov1/UcA5QG&#10;K4TcyjoWqo/C39S0J4pjwisReIZa2SWg7skqqN81hpeNrUkabONoEcV+fbDZS4MFQpZj7vZuerdM&#10;aS3iTySbwS0R7pmiUtcJmYLFkq+DWl7jZlY4b3OxoSeKtp42DDZ7afwwhFyNudsq0EJ3SbHL6pgW&#10;1QyzTYJXor4ibnudo6E49Lm5hVJs1wd7URo/DCHXYO72bnq3TGkt4k8km8PtUK0znBFBzTDbpFgp&#10;6mtidqbe17qaVUZGN1tG4A9YGGxGafw4hFzA3O0h0EI3TXVL/WhohBqUlTwZtu6bVqb4mTpksrY2&#10;C7pNhVpslscPgWn0OITMQwslBbihWSeMUWONYkXHmJy0vDrZ0apPWjTxulFNKcVmdbQzdgwfhpAx&#10;tFDSEmapM5wRPhorqNnkWGJ77kFnaW6VVpy45qTglGJeHu6M6niRkAm0UDIlzFLnMMahjWJNaVbW&#10;Z+ppyS4b52ySynDzcGdcoo4XCWmghZIxYYnqk2GM7pnI2snwOFfWZWBqaojF8spyLTZETZfTXgSZ&#10;+pg+EzIDLZTME5aYbNRimzzTMSZHk6awLgNTsxLq1RtnXBRFXa0bLmz1mZABj7JQ/srlvWJuKENy&#10;RtgoUq/FmpM234Wpq3mluh7Skfs1m+qGc1vHP34ihFeh5BrCKsUVwxgbG0Ux1hzN2sq6TO0RhWKc&#10;ZpEzNorJt3iSo0TURmuE0ELJVYRV+s2BjXqOaqw5dfk+TGwt26GHMl1y0etf0vtESIUWSq4l/FKd&#10;s9jiyEXLopLW78LE1rIJwjzVJkf2FzVbrRuGW1EcrZFXhhZKlgA/VOMstuiOihRjrBmWtaVVmdha&#10;65fVRi1tiZq7aM0QZKI4WiMvCy2ULAR+aMYZvqiJhJ7msaBZV1qTia11Jujp0EVLrXNRzA2xOlwk&#10;LwktlCwn/NB9EzV3UfdJN0sfC3XhLkzssS9YPnZRzFiNdLBTt+SJvDzrWKg+Cn9T00vhHqmeOLkW&#10;jUUdO8sclNZk4mvDgvjkxP9qpXHR6UYF1eEaeTXM3d5N75YprUX8ieQohEeai3pJc7dRL9hY1oxB&#10;aVV6Y5sanVqoG2VDLfga8hkXbSbywpi7vZveLVNai/gTyYEIt5y4qM2e2VAWFb9XU1qTiekNjE4t&#10;9IyLyqJPxuD+glfHDkteB3O3d9O7ZUprEX8iORjmh2qJcE5l5KIWBvd2UczByOfOuyiuU2PD6AGi&#10;OFwjr4K520OghR4XsUK1Q/XN4oqNi6awounDXHR4tajFyUIpXHEpir3DByevAS2UrIJYoVti+9Ml&#10;DzyLoTKqrUfvayOfM/ObumiZ8/rYKFEcrpEXgBZK1kKs0C2xXouqi1ab9FCjSl24B52xjXwOL9g9&#10;KUQuixYi77cZsTZcJEeHFkpWRKzQbBKzolelUcMYS6Au3IHO10Y+F9eangUlbZe7XU4Uh4vk2NBC&#10;ybr4C3m7FA1XvOiiWLB4fTpjG/lc/PDIM1AyWbNVL2BqieJojRwaWihZGzFEc0nMioZunW6WMnpU&#10;wILFq9MZ28gE9VpTy81STRa8nveJvAqPslD+yuWXAuZpVmkFm7NN6hhLoC6sT29sA6NTl1QXbQy2&#10;Jp2J5k1BrPlEXgNehZL7gEtRHcMV41IUBV9vqAur0xvbwOjMQrXerJUkTBSFZhM4s0QOCi2U3Ivi&#10;l2qdVtF5YqJYAkjb4jr0xjYwOimVW6VccsJEY7XZBM4skUNCCyV3JPxSrdMKnqCqg46xBJB21TXo&#10;jG3GAv3WrkZSTBSTjS2ojZbIAaGFkruSL0WtoCV3ThR09LyCtKuuQGdsMxaoN58qkYSJYmr2gLqV&#10;HB9aKLk31USLJ3aXomWowFR7b30/5VW5M2OBWsZUiKTU89iStpKDQwsl98f9Ur5Gl6I+lqiCvC+/&#10;n9bYxhZoVR3Scg3bN0XTlkLURmvkSKxnofxNTeQM4ZTVRDWs/uljWQPIV3fR1tjGFmjV7vV8Da8w&#10;URRHa+Q4mLutgTxQdUv7yqMO+BPJi1JNtDilhlbGWloqoDCpv5PW2AY2JyWv6ljXc1TX69RwZokc&#10;BXO3FQindLe0rzzqgD+RvCzj1/Phn55HmohCX38fna8NbE5KXm0vRXOEdRvTQqXZQI6Iudv7cZNs&#10;gzzqgD+RvDLVRIsjauhlq1ikQQaFSf1ddMY28DkpoVojoUThod3U4LXRCjkE5m4PgRZKlGKU6VJU&#10;v6LsYywVfD2mleiMbeBzUkK1RkKJaKIvDy2UPJqRiWpm9bTYg8p04XZ6Xxv4nJgkqjLV9RJdYaLz&#10;K2T/0ELJE3C3jJthFUti8CyDwqT+DjpfG9ncBROtRZ/qjkqzgRwKWih5CmGi8hWOqCXYpo2aWpYI&#10;W50s3E7na2MHpImSGWih5FmoDfpXMUQJ8mdFNdW5ISrTlVvpfG3sgFGVOfy07tRiBGlqOLNEdgwt&#10;lDwPdUF8ZWNsL0VjpVL2Tpduo7e1sQNGVeccGxJ4jEpZSJxZIrvlURbKX7lMRqgLqhFiUiz1xEaJ&#10;Y6lQzHOyciOdrY0NsLn6zLEhgceolIXEmSWyU26w0L//ejr9+nck10MLJSPCRHWAIeqE1/NYKpZZ&#10;KZXp0k10tjY2wFLVAEndKZElk4XKmSWyTxZb6K//+KTTp3/9aun10ELJmBkTjUtNn85eik6WbqLz&#10;tbEDlqoGSOrOWJ8sVM4skT3C90LJ87GrTPVBTB6hbnMdG0plunQDna3NGGApp3haQ6UsJM4skf2x&#10;2EL1GvT022/LrZcWSs6QTDT80KbwzSZJ1Mp0bTmdrY0NsLwlqusRT2uolIVEs4Hsm+VW+On3X+2l&#10;/FJooeQsesmpNhhmqqEN2UXPmmgOb6XztYHNSalUNUBSd5ZX+z7VhcrkPmS3LLbQ/zqd/iE2+jvS&#10;66GFkkvARHUIN/QczmlTrFRSZWCxC+lsbcYAS1kDJLnWlMpCotlAdsxNFvob4oI+Sv6lTCmtRfyJ&#10;hMyTTDSc0afiovhqyZXp6kI6WxsbYPNqPvakWoQ+l4VEfx+yT8zdloCfyP/P/8o/kfdHqW5pX3nU&#10;AX8iIecQrzQT1BFuGFNNI6w0hcnqQjpbG7iclBaZaKkn+ruQXWLutox/6OdC/4HE6d0ypbWIP5GQ&#10;88iFqHugjnBDFCLTLYgruTBdXURna2MDrB6qG5CUWl8qC4lmA9kn5m7vpnfLlNYi/kRCLlFNVKYI&#10;fQxvlHnqok3eLy6js7WxAV4y0Qh9LguJ/j5kd5i7PQRaKLke8b/wSv2yOAqYJdf/dTSFyeoCOlcb&#10;+1/robGpFK94NR/F4RrZAYst9ASQXg8tlCxBndIt0DzTQlhivfysmypt3q8uoHO1kcnNmGipSYC4&#10;W0g0G8juuOEq9O9/o4WSR6D+6BZoow5hnvkFfSkGbdqvXk/namP/Sx6qO5CVIl/NH50bLPT09uun&#10;H39Bcj20ULIYsT+YpY0e6aBzCfCVafObXbRztbH/DU201EqlX8g0O8iuuMFC//nTbz+d+JuayGOw&#10;dzzNAs0qbdBM57DGpgr6tMuvpDO1kcdJLZU19LQU64ZuIXNmiWwavpAnW0ecEj83KkMxxPiBkrtp&#10;VJ02S3daROdqI5O79Gq+VnyOpAHF4RrZMLe8kP8RwRJ+569cJrdjTmkmaYOXQLVXvZWy0WaT5avo&#10;TW1gclJa7dX8cIlsl1ss1EByPbRQ8g7sMjMZaGRIbMFrUXXaTCj3up7O1UYmJ7VU1tDTKNaKT1Fv&#10;8ep4jWyUGyz0Rmih5H2Y+cWXp8UOEeOrlI02EyaFS/SmNjK5yat57IqizCmsSYMXh0tko9x8FXri&#10;b60nj8avIHWAC+ZrTr8AxY72WrNJjGnlPL2rDVxOSotezZd6g1fHa2SL3GKhn97ePvm/3FwCLZSs&#10;gFukju6C9rOmwJLYUctCkziD0hl6UxuZXHshqls8jaLOiG2KesuZJbJBbrDQT/8+nf79z78t/VgT&#10;LZSsglumjjDP1i2Lp9YNTo7BoDRP72ojl5t5NV9qEkTcLmS8OFwi22Oxhcrlp4H0emihZCVgkjrA&#10;BFuvDBPVcl7Jm4JRbYbe1EYmd+lCtFZ8KvUGr47XyMa44Sp0gD+KjhZ5kEcd8CcS8m7CGmWABxbb&#10;NKp16lxX8p5Cc8+z9KY2MDkpDU201KLgYVpoOLNEtoW52xJ+Pb39c/LDJL8srW5pX3nUAX8iISsg&#10;vufOlyyyddFqqmlLjhLXumhvaiOTW3Ah6nNZyHhxuEQ2hbnbEk4//vM//6U/TurJbpnSWsSfSMg6&#10;FGdMb4ZmL9Q40hTWoGWm3DLxtIHJSen8hahEEXcLGa+O18h2MHdbwqefTv94e/vpx7f8H1Dq3TKl&#10;tYg/kZC1UGN050uv4ycuilxDj1LQku86R+9pI4+TWi6XtBTTBpvLQsaLwyWyHczdHgItlKyPeh58&#10;b9ZF0xujZfOciV7hor2njTxOahdfzacwhp7uPmSL3GKhv5/eln6uXqCFkntglgffyyZardAstLho&#10;fdVfd3TMLoDe00YeJ7Vc1tjyWrz+1fx4iWyDGyz09NvpTW5LoYWS+2COVyyz+F++KrX16qI18nnK&#10;7ILRe9rI46TGHyu9AjdY6L/05+//QnI9tFByL8IRfarO2F5xJhdVG0Xg04D5FaH3tJHHSa0pl7xU&#10;r381P1whW+AGC/17/kHS9dBCyf2o1hhzsUhENmqMBd2SVobEgwzoPW3G/ZoLUd1keSlGwcO00HBm&#10;iTydW65Cf/KPgS6EFkruSbG7CIpDhotGvW6pe2wcUvb29J428jipNeWSlyovRPfOoyyUv3KZ3J1i&#10;dmF78UJeRivFBkmKM+JitOQjxou9p82434ULUd2ByIK6kOnuQ7YDX8iTA1G9LqJ0CapB2SBBiSXS&#10;sOYDhou9p408TmptOQqlev2F6HiJPJXFFnrirxkhW6ZaHVxPpuKQ9mVVBReghsc1HzFd7S1txv3a&#10;C1Et+BTwQnTH3HAVanehhZKtkp3Ow3BHy/LlZ5NJoDdkM+T7Kr2njTxOam05CrV6jYl6cbhEnsdi&#10;K/zkF6FLf1so3wslDyT7nJuejfKFpNtQct3RLI5oNvSWNuN+kwtR21iLKCBMCxmvjtfIk7jhKpT/&#10;EWSyAzqTjFGGmhQ0i4LuaFdH1B0TRxtZnNT4Y6VjcoOFnt5+/fTjL0gK+kDFWT3Io8z4Ewl5DBOT&#10;xOhve9qsUyBZFCxsFkeUHb2ljSxOauML0bSbJrpH4HlL+OdPv/00eSGvPmmGaYl95VEH/ImEPIze&#10;I23yWCf5ap0y3BVhszYCO3pHGzqcFC9fiJZE57qQsep4iTwBc7clyEWlgRSYVVa3jEqMv//yC98L&#10;Jc+gc0H3PBvNIWtaSM55zcWob+gtbWRxWuOr+cNhlreQ309vvyMEbqrumRgaC7Ui/kRCHktvgmZ6&#10;7nwyYrWxynQBqjvy0hDZ0Tva0OGkuN6r+fEKeTTmbss4/Tj6TU1mleXlvF2l5lFm/ImEPJqpB2rF&#10;rVE9UufIgZZTPS+Nae6tDC1OihMTtbwWk4dq1O4OuvuQ5+H2tgj+piayP6YeaM7o5Wp/eVvaoPW6&#10;aYaP/R8ysjittXXJrFCrvBDdEzdY6E3wc6HkyYwssLpkXW321Q06XXpnVCyt2TC0OCleejXPC9Ed&#10;sdhCP/10+umfn/5zufXSQsmzGRmguSKGWG+dUjMU9E3SZq3DHC1vGFqcFLs6KrVKE90Ni63w9Nvb&#10;jze8jKeFkk0wNEArmlPO2ig2Wf2ci7qjpQ0ji5NadyFqJZ8c5E421IxVx0vkUSy3UID0emihZBsM&#10;DdBt0fyxOmSzU5LINWzWEuFoZcPQ4qTY1aNSynlLjhusOl4ij2G5Fd4KLZRshRn/87J6aHLRvFXi&#10;SKU+8yjV0WLDyOKkdulCVKJx3GDlmTXyAGih5CWZ8z+rX3BR5Do3a0E2NFsfOpwU1zPRmSVyf2ih&#10;5FUZ2p+idVlsbBSzYkslxNDQGpoujyxOagMPLV+G7kHYxA1WHS+Ru0MLJS/M1P2ALsiX32opsOUa&#10;ypAWlc7Qpv96yZDiFReiNclxg1XHS+TO0ELJa9ObX0VW1BrVLWNP3qx1RDrna1Zh4mc/jxxOa3w1&#10;v28eZaH8aD3ZLtn7GtRBjWqe2SglRObVxkUnhvYxLRZk18VX8xKN44b2LuRR8CqUECGbXwuuQ20o&#10;pYKWS2RjfaSJoU3+Cagiu2YuROsDREHJcYNVx0vkfqxkof5B0fJx0ZxGkRZKts0ZF3UD1fXYlDbr&#10;Wol8xOrUz8REsbeiuxa+mk9Jpr0LeQjwvBXgL7sj+2fib0E2ULhg2isVZHXJdk0MTQu4f8Wsr91q&#10;JXw5fDW/TczdVkAvNatb2lca+SuXyW6YGFzQXIb6lLbKKjJssGHwo3grxN5gYH1RKmUJ6pY5E23u&#10;QR6AWd4q8CqUHIXe4ApTF222zrhoj1tctyDFRW+JSlTjjFbHK+QemLu9n/S2ZwmaUWb8iYTsgIHz&#10;OX61GWZpsUWgdVFPPkYtCIdr61K9wkTrDr6a3wRub4+AFkr2RW98lcZF1SybrQMXFUPLO5LD5Xua&#10;9XXeJ6mVPROuNdGZFbI2j7JQfi6U7JHGGzPqk/KFZUs8NGLBJxnN0Jot1eJSVYu990nelq8x0fYe&#10;5I7wKpSQ8zTOl1AHrdapc95YXNRH/OOk9FjZ4dpq732St2Wa6IaghRJymWyOCbfQ4ouTa1HMPtZd&#10;oHG4XO1fzUvNKrXcmGi/G2h5ZomsBy2UkKto3LEiZV0p/thsK5eizVSD1uFiVaq99UWp1rNxnjHR&#10;mRWyGrRQQq6m8ceCVHVhYpBG84I+/wtPr7cWh71a7L0v7LDUm1fwNNGnQQslZBGNQQZSzG+Mtpsi&#10;0UkMrS7ZQmdxvqrF3vskt1KpX2OiWh2vkHWghRKynMYiHanMumh5eS+TGFqzNLU4Wx15n+RWKnWa&#10;6POhhRJyG9kIHTFQLScXrVsilkkNLd83flxfsb0j75PcSqXemijmDi3PLJF3Qwsl5HaSRxrwzwsu&#10;6n6W79o/jq+OvE9yK5U6TfS5PMpC+dF6clQ6+7NLUZ1Rhqs6pehjXRCLy4khhZH3SW6lWm9+Oo+5&#10;I+5E1oZXoYS8n9ZGS4YgvUMqEWrNZAx+mai/6u/NL/yw1mmiT2MlC21/owh/zQh5QbL/1SvPsMq0&#10;7IvlA06lbh6XH0XxN0p78ws/rHWa6JOA560Af9kdeXmy/2UX1UiHsmyVetVZ6u5x5Z7ODSY62e7E&#10;nch6mLutgTxQdUv7SiN/5TJ5GZL/FReVWcP48pIE4mdIq4vC40puaNabX/hhtc4rTXS8Qm7DLO/9&#10;JOcsQR51wJ9IyOGp/heOaSWxTZusYKn6WbNFCYsrC4omvfepH0bgXGeiMyvkFszd3s1Jscn90t//&#10;zKPM+BMJeQWqMaaojHlR/KzdkSyu3FfQH9n33lf8sCxcYaJanlkhi3F7ewS0UPJiFP+bumj66ZIE&#10;6meRY0oWFxu1KHFnfmqZVir11kS77SDuRN7NoyyUnwslL0kyysAi9dC65h+2b100W1y9s7pob36a&#10;x5fxMRsnTfS+8CqUkPsCZ6yWiYoMpVYDH33KHod1LU7/Qej5S1Ga6D2hhRJyf2CaYZRwREtLDUFM&#10;NjYeFxulOnBRbC711kT77YZUh3WyAFooIY8BhlmM0AJPo9jY59BFsSTF+kBAN9pX3KMx0fZxCjTR&#10;90ILJeRxqO9V7/PIU/FWDeJfyuepNbm4u1TrIznqmbY5zDObqCQ5K4iJDuvkOmihhDwW8b3kfRZ5&#10;KlW52Y/dPatTZ3K+JNY3+k/U+17co/3JUv84jj4OQrIYWighD8fNMrAQuYw//1yMETWd+ktFX5Ji&#10;76K6z/fiHq2JRrWFl6I3Qwsl5Cmkd0Xhkih4GIse2NibnG9RV4zNoBglfLG7FJ08kCJbRmVyCVoo&#10;IU+jtdEy6Kg/dcfiFS76cd5FbexddHjNyUvRW3iUhfKj9YQMaVxUY88lFD8LG/XJxt7lvDh1USt5&#10;ZGPjj7qIMDNTJmfgVSghT0Z8srqfhUj9059YxR4Zsxcasy4ae3GP9lJ0xkXtRq5mLQu1x4nfKMJf&#10;M0LIItRFq/1pGJmVsYotMmUvdHRJLFJcNO5pqCPa3uqi9a5NUimXr+QK4HnvxswSXwjyqAP+RELI&#10;iM5Gi2P6HKtek3Bqc7qurqhvo6Ik6D7fG3fIxjljonTRqzF3W4FwSndL+0ojf+UyIVcQPulIGJnN&#10;tlqL8jJ/anOy5i4auxTbZ3vjHp2L1qTCt0WvwyxvBdwv/QtBHnXAn0gImQc2CTRC4kVbrDvO22js&#10;UnSf78U9GuOccdFhlTSYu62Au6S+7WmeyfdCCbkZtchqf+aZJbRRp7JjxkbVRKUeuxTNfS/uke84&#10;66KjMim4vT0CWigh12MuWvxPgoj950W+VDb4z+473EVlIXYpmpsrhjUmi/TdE2bKxHiUhfJzoYQs&#10;xTw02WQJs43WaWB0uBiVhbirorntjXuke/ruCTNlwqtQQjaN+2YxQAkQ49NLyNxHl9mo7417pHv6&#10;7gkz5ReHFkrI1gkbhQN6olF8CDRPt9mo3yXds6x1xFYCaKGE7AG1UXG/8FGdU+hzyWQYOF34aPOj&#10;ei8g8skyRcOUVobFF4UWSshuEGsETe6RF3Qs+8IdE8VH5Qq2GKnliPIk6ML0UYS4x6tDCyVkb7g/&#10;CpFhqGNMxtTs6vUo7qJEpZhjupuv9Q+DOuIXhRZKyC6BcSqWNWObOL3ZeUnxxKulEk4aqaJx9yjC&#10;uPoq0EIJ2S3qjJg61yyTx9iidG6HkiMxyp5HlOd5yxxXjw4tlJD9o0bolMzG6VqfFqxk5tiuFWO0&#10;tS5VLMuMasflURbKj9YT8gDMCI0u1QICoV1sPS9K7qUC6laqEZj30lHtgPAqlJBDAv8DtTBZasmu&#10;V0qGxVhBqaVbsRQMSkdhVQuN3yjCXzNCyOYwC7wF3F9AITNjpx24vzEo7Zk1LdQMswZ51AF/IiFk&#10;I8AG7wbccjk43x4wd1uJ6pb2lUb+ymVCdgv8kPRYd8zyVsI9swR51MH+PEIIORDmbmthb3uaZ/K9&#10;UELIK+D29ghooYSQw0ELJYSQm6GFEkLIzdBCCSHkZmihhBByM7RQQgi5GVooIYTcDC2UEEJuhhZK&#10;CCE38zgLfSa/Y94Iv2DeBjzNGdicefhX9ULwL/sMPM0Z2Jx5+FdFCCGEXCT9vqgtYIfZ0Gm29GbO&#10;Bv+qtnOcbTVnQ6fxg2ypOQcDbd1Kd+vf9xaQc5zil2k9Hz0Nwi3gZ9lYczZynC2dxg+ymeMcjujq&#10;RrqLv+gNnSbPzwW92VZzNnKYjTUnTrGJ03hbttOcg2FN3U534xQbOs1mmrOt0+AU2zjL1pqzvdPQ&#10;QgkhhBBCCCFkS+hPvNb6mZc+jj0WHnMzP0sjhJB7sdDo5rfDPdOWhQ9NCCG7w30O1pdv3YRdqHQh&#10;Fp1pQAghB8V9rtpgucXk5VzpQlDCaUAIIQcFPlfevoyb5bXsIWIPS1Xvj02GL+cKIYS8Ere4X38f&#10;OighhBBCCCHkaLy9/f+8nrC8jdWOYAAAAABJRU5ErkJgglBLAwQKAAAAAAAAACEARMituJhNAACY&#10;TQAAFAAAAGRycy9tZWRpYS9pbWFnZTIucG5niVBORw0KGgoAAAANSUhEUgAABUQAAAH1CAMAAAF+&#10;fDQwAAAAAXNSR0IArs4c6QAAAARnQU1BAACxjwv8YQUAAACWUExURcHU5sGXXAAAAAAAXIrU5sHU&#10;pE0AAE2X5gAANG225opVAMG2gSwAAABVpAAwgabU5sHUxW0wACx3xSwwAKZ3NKbUpAAwXE0wAE1V&#10;AG1VAKbUxYp3NKa2gQBVgU1VXP///4CAgP8AAACA/5als15ncKS0wzpARZ2tu4+dqqq7y4eUoX6L&#10;lk9WXmp0fnWAi7DB0rbI2QAAAG/aflYAAAAydFJOU///////////////////////////////////&#10;//////////////////////////////8ADVCY7wAAAAlwSFlzAAAOxAAADsQBlSsOGwAATE1JREFU&#10;eF7tvQuD48aVpFvijPWyZdla7+69u/e21T09avVoW9b//3V7Ik5kIgHiSYBVqGJ8RSAfSCSyDoOB&#10;BIliPRnzcPz3pz9dvnp6+uZy+etFVY/MP09M//lR5SnpjfSiylPySmP60CN9/16Z3Timx3Pnkb6P&#10;n4O4u04PG2pvpEf7KQd5l5EeGdMPWMUr/xU8+xjqaxgpQ5ocNNZ2pJdDRxo/h8UT3CmmUumBT34d&#10;aaaq3E958hsR7OVezz5hQI86898nph96L6hjhtrG9FCXwljv8oo6OKa5jpF+OGy4ZaSfuFblMeCl&#10;n5lMdnKXZ18yzREeFdX7jLSmzStrL3cZqQaomB704i8jZXrUrC9jGTJtR7yXe8Q0xhePfEF9CLJ2&#10;L72YHjdSoFBi0Jnbx31iyrHm+DClOnSkSA8675dnu8b0kIHe49nPkVbfR/GIsd7l2efgyuiOevrb&#10;kR7z7F+91g+a+t/h2Sf1yT/xs8+QtkPD06/sHo4eqZ764Rn0gKH2RnrA2RQqjWH1RjYU7m0c/uyP&#10;D+vomO4aKYbYOztVjhHqppHG6/n9B8ziMO9owHP+/kPUxqBi69WwYp/9Q10z0nAcHP99GaCqgxgB&#10;K7ExcrFoQx+0UPZ2Vow0Do/RBKq4gR27FhZGiijxyd3L/qe/N9Jwqf6YUnpHoGelRVvWMohpiE0b&#10;AhSOGecRXD/75Wnia/lEjOg0B9gG9xS0Iy2zvnCbc4WTjMQ0OOFAJ0Z6RjzS43mtIw2uKrZRdz8s&#10;U3NDrtsexcgolM5mau5OXAJljTFvn+8vT19///fI/PBvWfHI6JR1SjTERHWnREPEycQDPQSNM1Hd&#10;cex/a6eiISaqOyUaYhDPvepOiUaZqO44XslTj2EeNlQNMVHdcdwjoiHRn1V3GMOPTPagYSaqOwo+&#10;9UcNVUNMVHcIHzjG42KqISaq2w/eZT3qs3GhIQZH+mi+25YhPQiNMlHdAeCN8GPfG8wRfv6Fiep2&#10;gyFqOUykHGDA9wxUtx+G87AXPNEwM1Hdbviklw8uDo4oUd1BIKJ88g8hR5gSPWqgeCHBnBBPBvcI&#10;coTgOI1qcBnKo15NGmWiur3UgUbmMNvXEBPV7SVfRL247kdDTFS3k2aEEusRaIjBYRrNgcpFo3D0&#10;QAPV7UUhBRHSg557DTFR3T7K538loge97DXERHX7yIHmM8+X1TGnUg0xOPJcH2h0H476xFqDzER1&#10;u8BpSdnkoJd9jlCobhdFod3ojnzqEdGDnnrdO1IHd6yPHvfUjyjyiBu27vDUgxjZ0c+8BvrxNyaq&#10;20ORaCbi0IiGRA94p2TkTLT9hqdRNMxEdbdThjQc7AEh1RAT1d1EjDGHeXVv4TGWryEmqpuA9+29&#10;H71RM7bh5i6+iK6iFy0Ojeikj8YA4/C4LSqGhFUBI0MFbtAU2nIHNMpEdS04OgcDVLeV2HP/b6Ah&#10;Jqrr0CBVelE0RD7zw4FGGA4aJH/dPtqyGg0zBxoBVHUQwVTuFGiYSZTr6M41zBGNcoC3PDd3RkNM&#10;WJOmw+yZ0BCTrDrhKAMNMVHdKdEQE9WdEg0xUd0p0RAT1Z0SDbGgi6f5TMmNZJSObBrpaA8jR1I6&#10;N4huNJWR3ZR2mROAj1jihzeqGGOMeUH+5//z1fd/erp8/dXlH2HJ3/z0w08/fPM/nn76TpvNw6KZ&#10;ldnI9MxGDcxGHNGjGYko5uVPl8Nvz3wUrNGjec0RveOnGjuwRo/mKqKooJOqwXnJT95OJ9RXr1FH&#10;9DDw6fAZnXQkojl7ei2v+tNFdSqip9Vo/aCOtzCcUKSv7FX/obs7kRIty4l4VRHNYGZQiz6h1FMx&#10;GtHzzp4YUwYUEY1Ynk+kr0mjEUkEk1Et56XzifR1+WgGE9STUiTnCmkvol/akhqch/RPKTTvmY4C&#10;T/lnYkSjcNHLGeejVaH5lxJYMpjn1WgPNTgNdeKEO23ri55/inAqlfYievkPZYAanAbehJcrno0y&#10;vOd72b8ajdabRCOeIVEJVvdNn1ajny75Z8G8VUkNzgJf9NIlgpsFVZxJpX2NtiU1OA81gvk6j2w+&#10;zmWjryWieslnQGmjGc88MfFxFq4iiorzver5Ms+ABhIlKmuV0penH9EWNTgF/T9d6KLHKFOn5+FK&#10;oxU1OAU9hba+iZc9/1DKGt1ExlIRjXg24UOkseE8Z6fRiJ7s3bz+az7iOYxedwl1Al7Dqz4imrNP&#10;MpTo2V72vYj2Cmrw8vQVOghdbGPAz3Mpen6N9l7zoy/vFOlZGNXoqd7N60m0f1pKoNFoY42uA8Gq&#10;JjoWT4I/Yz3Ly74f0RY1eFm6gGa8RqMWDXpCfllGIsq500le9REoxoqRnJIhon4ekU5F9AQaZaCU&#10;F9MxO8+56aSvekQyw5kxDQOd0yDN4SQifa6Ixu/cR/XXYBO3h+zQKkO5EKz02qVWz8JoRG+7CsWv&#10;3pKRa74zJrmqGIDt+lIeRHKl8PANP6cI6AEaRfAUTdXQ/yI2esU+D4j+eTVK1GAeRhOhQwCb1QsQ&#10;Y0BIXzyot0eUr8mixlOQw1hpE3djwkfxF2IRqclQhTaxFT9vHYRhwHhtsqjRsa+R43nj7YfyRpZf&#10;9XmTUQHnYUdzjjU+mi/veFCcqjQTjEd08OkyzqAQ5wO45n7WaJS89Cn01bA6omYljujROKJHMx3R&#10;Y/lZaceamlfA1kFfB3xVzVWV3sVe4LY2IwcbMlJzvdeafq4arfvFzKMAhcRCUTC1QIwxxhhjjHl9&#10;XL7/5oefvr08fXf55vLT01++/ur7r/7x1eWrv+dWs53Lv31zefr2H0/f/fUnRDQq/vzuq3/8zZdL&#10;xhyN3kA1G1H4RlADsxGFbwQ1MBtR+EZQA7MRhW8ENTAbUfg6+BY53iBXA7ORDGNDfubwdMQ/4X1M&#10;GMWW1GgsamA2wiiOYY3eiOI3ghqYjSh8I6jBuTnhDYMK3whqYDai8I2gBueF+jyfSBW+EdTgvJz0&#10;HmGFbwQ1ODH46zRlT4TCN4IanJVzCjRQ+EZQg9Oiv0M9XWQVvhHU4Nyc8HWv8I2gBieGIn09ET35&#10;VWgEsj7OheLX8ErezcOJ/pTzp4xii957Ov87JfLQs0U1o9hy6nfzen9GCZW+hogW1OBcREQZVESS&#10;r3tH9DDqdPRsZqrwjaAGZ4LyzL9HVxiROKK3g1gynpBofck7onvJP/PPM/0JjVThG0ENTgRe75Qo&#10;voao2OfZbPR1RVT6jEcbx5PFVOEbQQ3OhVSKfyoQcczHyV72Ct8IanAi+PUzGVLFMtbnCmeg8F1z&#10;wqvQjGgsyHQ+erKYKn4J7ycpqMGZyKloEFHkV2lKp1yfBYUvOX1EtX7/vv/fWU4VUoWvR75Xogan&#10;QV+FlqsuhpE71+s+Yyg+KiVqcBp0XkrCPbvCuVD4xKlf9QporPPrc7MQ2VNJdPRVn6jBaajxhEL1&#10;so/SucIZKHwjqMFZ6L5RMnTJB8jkvD565nN9RDSipwC2JhrhPNXrXuETJ589CZonMwjsuSPaogZn&#10;oTnRp1K78rlOTQpf8qtSogYnIW00Fl2DZjzzcvTEET33NVNVZkQQ16AZ1HOdlgKFbwQ1OAkhUUSQ&#10;AeWJCfKMNVz0XFFV+JJL+7JXg3PQzZ2CwbdJI6InCqnCl/zrnTLBFzU4B3qNK5B83wl5JKw7a0T/&#10;+F0ZoAanQdEEIckaS3CqU5PCl7QnpvOdmUoIFc/yOFlAB2emL1wjsOd6Ny8vmBJ+wsRS1CGop4rn&#10;IKK/nXX2VNQIIqIQZZYRap3vz4LCl/yf00a0xhOU8JU4I6LnCanCl/zrF2WAGpyB9kUPhdbwoTaD&#10;etKIfjypRrtwBhG8Lnxw0th6pgtRhS+5/KgMUIMzkKegBPFsIhr1+BTvPAEdaFQpUYNTkIETrSCh&#10;z5Od7RW+EdTgDNBFu4gqJXTYqDlPUBW+5PJJGaAGJ6B90fdtlHHO6dNpQqrwJWe/AyKIeDaxQzz5&#10;ONGpSeFLzhlRvuY7hqchvO7bGdVLo/AlZ41oE9NB7NIP4mV/moBOn5nO824e41ljei3G9zTS06D4&#10;jaAGL0//RY+XfUM9aZ0mqApf8h/thFQNXhy+6LuoXmkU22PzaYxU4esBNz3Nu3kMVwEmOha5M30g&#10;mjEcQw1emjagwWhEYaTnjOgZz/W989Jo4M4UzkDhS/51vs+ZegpF3K5iJx89DQrfCGrwsiBY5bw0&#10;Gk/CFmfRqcKXXP5TGaAGL00jv5mQnujUpPAln5USNXhRUqKBojUVz3If1BlQ+Aac5ntKWoecluh7&#10;tDuJREcimrPRM1yFMpptSCde2Gpykpd9RnEIoqoGLwpiVeI1E7GwBoj0zBENXlqjEUjOijKgiOd0&#10;wPiv9U8S0OmIvqxG84SEgEYs82cmYDXwZ0DhG0ENnps8FyGiUijnRfMRVeOTv+oPjmi8gvuo/gpu&#10;yhZsg3AypHPwZX+SkCp8I6jBbUBY8fu9x82zfD8Y6QzRgqv3bE/J0RjZy4pIoXkkyw3vj8I3ghqs&#10;hkFsYGhwLcOQdVxV9Kk7RIa9Zu8LQKInOdsrfA3l/Sc1WAMCSGouIoLfUahZD4asjS6LQgU1XUO0&#10;XbKGZ0LhG0ENlmEgGcssMz583Y6G8j7EoeJw59RoQQ3moZQAwygYymeMJuHNOq8+olBlBFMCyRUC&#10;mlufFzyP8t6XReEbQQ1mwOj5i5CseznypXHiiC5ehUIPEOQLafIaPKuhUpVeDMWvge89Lb6bFyPX&#10;tFEVZyBfLEuo8b3IKA7hu3lx8KknnPI8WTjvBH7PIXPP3ZRGY8HLeuIJ5an9EcJ5CwziGPmdZGMx&#10;5aVlpI7oKIrfCGpwFVJeqjuckyh8I6hBP6ThrIinmUbhG0EN8OouIYy5ieO5hMI3ghpApIhixBXh&#10;dECXUPh64Pan3nw03wpyOFehIPa4jmiEMn4mp6emQUEcQQ0KludKFL4R1KBgfa5E4RtBDcxGFL4R&#10;1MBsROEbQQ3MRhS+EdTAbEThG0ENzEYUvhHUwGxE4RtBDcxGFL4pflb6qrge9Jqa5+HCd/P7XNdc&#10;c9Wm95dSZFWN0o51NcO6NTVr+x5wPeh5bj3s7gMnI11f96y0Y6xmWHdjRNfsNM+6A19zPZQ1/azp&#10;eQVr4ndjRK9rbpOKeZtAVvzBA5RqcyMIHcPYxtOvOmOMMcYYY4wxxhhjzDyXb/98+QaZP3379Hdm&#10;Ov5yyU3gq78qY8zzcvnfl++/+f6HItGvv/vqr9//9P1Pf/8ptoVEn7DpH9/+46evLpcfn/5+QbUx&#10;L07oUTljjDHmFaF7Io15Fm6YLmlPY54FS9ScHEvUnBxL1Jyc1RJFw2ysPY15FhYlGg3YxhI1L8Oi&#10;RK/RnmYv/sacVViiL4g1ugZL9GVIdVqjK7BEXw4LdBXbJZrfiW32AHHGYo2uYVGiF36rgq7s+U0A&#10;2tPsgP+G5xz/i+f0LLuoWlCi8fjZLrqbNFDo0ypdZlGiPRcl2tMcAP7hkplnUaJX2EX3UqwzUit0&#10;me0StYvuompS6rRIl7BEnx2ZqBzUCl3CEn1eZJ1YJE7b6AKW6HPTXcQXjWZiJlgtUTTMxtrT3EDI&#10;sTzCPVOclug8luhdGfuHajiz58W8JGqNzrJaoh3a0yySAm1kKnEymypllTU6hyV6P6jNKx+FeRYD&#10;TSzRWSzR+6F/Qs1/SUsoRVpnitI2ugZL9G5UZSLHLAWJEzxrg1SoJTrLdon6A9BV9E7wnVrDOKnR&#10;FCVTlK3RaRYlqga4mwT5eGhPMws1Wf+Df6QfUpZUI4XJUmYs0RlWuygaUqSW6BqgTepSIA89DgSp&#10;s74VOsNqiXZoTzPDhwBJFrSCj4YieXavsqRCfaafwRK9C93FfOFDmOiHoYlSoVd1pocleg+KQlWo&#10;C5QoE01pqhT11ugUlug9SIHGOjP8Yfr+fTppR5TwsI1OYoneAWqyNxmFOuOHpRRj5JmRNK3QSSYl&#10;+qX7v88DtKeZJNSJh0oBNUoPbWedbMD3SX2mn2FSosN/TV4WS3QRSK+9UMJCyYYKe+f51CizPtNP&#10;MinRlpRnvitqiS7SyDPQGT8Eiov6IsVUZza0jc4yKdHL5dPENu1pJgjd0TM7qFEoEjrNqg6f6RdY&#10;5aJ9tKcZJ9SZxtmAIt4WzeloR6NKn+mnmHbRnIJe80V7mnFy2jk0y1AnvLVfj49EgW10DrvowVCf&#10;FGK3SsJAaaKNx0YG1/hVqWaESYn+5jedbgJnecoUeVZglVKMmSjcNIttAnymn2D6RC+JqkEUeEUf&#10;D+1pxmjVWfQXKdQXyi0CJZHFmR5bfaafYVKiQ9Aw33bSnmYMmWinROQgRkiQG1koMOcz/SyrJdqh&#10;Pc0IxUQHoKqe40HNQc9FoD7TjzIt0d89F90OFCcBdnpMewwF1jecSpuoZeoz/QwzLnr5XZkB2tNc&#10;oxP5NSnAzmGLRpnGdT61aYmOMi3Ry9Mfyg3QnuaaORPFxZK2ZoNcc1tq02f6UaYl+skn+q2kiab0&#10;WFEI6eE8DwU2W5XFD0/yXJkhMy5qiW5E+uyrU1SDRIOUZdOy2KglOsKcRH9UjqBhNtaeZkhxUGQ7&#10;+aU84ZDQX92Q53mW8YMm0cISvWZaogP01n2gPc0AneaL9BoovoGPcsWEOUg4V2bAtES/+ES/DWiN&#10;omO2A6qDSVb11a05M8CPtGmJjjAt0csXZYZoT9MnTbSvzgT22LhobYPWoc+oh42qXW4yHTMn+gmN&#10;+ma8cSjPFB+kWoHohsIrGkWaNuoz/STTEv3NJ/pN5Fk7c0wKVyYaVI1qp0i43RK9ZuZEb4luAGIL&#10;rfXFCSA5yHNcetwFnzpRm1hZokPWumgUfDPeDI02BzKl7gYmCrJZOi7kzRbXzcy0RJ8uvylD0NA3&#10;401BE21FV1jUHaeisY/P9FPMSPTps9IB2tN0SKDpiKyp0EJnVIr9YmMksabjaoMRcxKdQHuaDrrg&#10;GNDb2Fm+gRYKfbPVbNPHxBI9AkqMKh0qNX1xQaNas5FtdMikRMvfLl2jPU2Bp3kptC/RUFuoc95F&#10;oW18CQT+PJQCtUT72EX3Q4Eqq7SAk/yi5Kq60XJF+wdjUqIf42Kpd0lf0Z5GzCiUEoWRThO7xIPf&#10;BAGJ2kavWH2iRyErtKdJoE+cp5HNmgLltqg4apT782vJ+GMaJiU6xDfjjRPigouOKRSmuEpwqdLu&#10;TG+NtkxL9PL0n8r18b8G6zOp0BTbKr2lQKuNmpZJif7x27tPyg7QnoZQocxwLVJq0Oh6waEn2ug6&#10;WT8MkxKdfNPJN+N16Cyf2YIEtkGhcGH84L0n7KVqQ6ZP9P/y39EvgBM8lMU810HRF71wrdrYC9RO&#10;vdtGe0xL9NfLR+UGaM+HB2rqK7QnLMhsvdLQkWzUAu0zLdEGNCqLJVoJUaU0rxQaPrhBnoRd0JRh&#10;olZpxxqJclJqibZQS2UaClpJRo7FLTKLrqI5PwmNHbfs+eZZI9EB2vNxSWFSpXp0QFypzo0yk+jR&#10;HXa2SiuW6DakytQSHvwLztQjpYU01jcoDB2VC6Ybdn+zWKLrKCd16JJZFamlWOHB5XZx4V3R7Nmz&#10;0ZbHkihMqo82BKoQqmxIYWJTnpBDQ9kqMtQTVsreRvaMfxUKF97R0dtiu0TP9dY97Aa6WYX2Eaq8&#10;QpsDVQSZhYR4QZOPPDotD3mlO/Cpfow1Ei1X9Bd85PTsLppPVoqh5iBLrYpEWS2yhqiGqKqlX98v&#10;DTdiwbcqS0MBB8Rs5nbCjnGASKzRwioXrRKNx893dVE+8aDL9WiMLaB+ojZLgI36OWaaJhUesMsB&#10;lgZ0uzNlEfRUehBxkFw8He1YI9HORYn2PBI+2WRCmvFkUSV4BrEDs5kiuR10tAK1vjs4FBdrtLJG&#10;on2OvRkvRUmRFnVqSyWfNchECWreKvgF+atao4XtEj3ORfEkpINi1YmPSrziTSuzBR6av6wlCl5M&#10;ohRm/OAbjaZUmWT7x0ECZVws0ReSKI0TAo1nIZ4MPh5SjeMgHrnm6eXRZfrsEmXMoc4UpvSpjUYw&#10;JLGKRAF7XFZLFA2zccosJo8RRPWyFuzGmyIz+hbnPIzSa0TjP4abJKqBBOplFZS15Jnitj7NMqsl&#10;2qE9qbnVKmVTLFKn5WlWskei4D3uelgA8qREqee1ojaG7JUoJBfqU36E2FrkaW2aG9gvUYiUCryC&#10;7+2lPK1OcyvbJTpyGwk12NokJKmpJzYZczurJRoN83HtogGlWO5DQhLy1OndmF1skChueJq8GS/l&#10;WXwzc558mgPYINE5F02KNnmeV50x+1gt0crMLc200lCnb34wx7FdojMuaszxWKLm5Fii5uRYoubk&#10;WKLm5Fii5uRYoubk3CBRfAu+Mc+GdHcbPys9DWsGdFSbZ+Whf7H7wpfAwusAm5deKrF9qclK1nSz&#10;8lArmq072kG/2iqWjpU3Y8zDNgut1rQ5BWtGiV9mKSyH/cJr+og2q5otP5cYt3LTHPOLBesGrcwU&#10;ayK9pg0PtWJEawZtjHkspnyhVw8jiopVRmPMsUB5OMnlA3nWUI6shCrLkitjXohp/dUtlqgxxhhj&#10;jDHGGGOMMcYYY4wxxhhjjDHGGPP09NXlu7/kPXVff/e3wc11f87bQ5PLj8oY86x89T9++Le8Y/nr&#10;776//PSnb3nbcmrzz5c/5Sb+/M+fni5/+zb3MubZ+Oqvl5+gQLkoJPpjlGmo4aIhy8hcvouqy1+f&#10;/ta4qjHPw1d//frfL0//CC1+/d3T5QdJ9Pv/PyUaK2z6C4z1x8u///3yA3cy5qWBfRpjjDHGGGMe&#10;iYu+9tGYZ0G624Alap4V6W4Dlqh5VqS7DVii5lmR7jZgiZpnRbrbgCVqnhXpbgOWqHlWpLsNWKLm&#10;WZHuNmCJmmdFutuAJWqeFelumgsfzOGWXEvUPDOpvjk6jQaWqHluJL1VQKk//2yJmmclxbcWiNQS&#10;Nc9KSm+aS5JZS9Q8P9DeNizRg3iv1Mwj3a3Hc9GDeG+NrkPC24AlegjW51qkuw1Yoodhma5ButuA&#10;JWqeFeluA5aoeVakuw1YovvhGT5WPtOvQLrbgCW6n5SmBboK6W49ftPpSKzSZSS8DViihwBxWqBr&#10;kO6mwb1NyvlmvINopGmVLpLqm0MfzSeW6BHkB0vvkViii0h6c1SJIvHNePsJWaYyrc81pPhmaVwU&#10;GUt0J60wLdJlUnrT4EY8adQ34x1Cnt7jLG/WAe1twxLdSzMDfW+pLiLdrcdz0X1IkpQmLpgs0SUk&#10;vA1YorsokpSVWqGLSHcbsER3wqmo8mYZ6W4DluhOOv/0iX4N0t0GLNE9pCIbXVqjS0h3G7BE91Ak&#10;GqmylugC0t0GLNF9aCpa3m6yRJeQ7tbjN512oqloxRJdQMLbgCW6AzlnClUFa3Qe6W6aCx/MXXwz&#10;3l6qRLG2RFeR6puhfkRPLNH9hCTTQVOclugCkt40nYsy9c14Owl1pkbrqd4SnSfFN0PPRZGxRNfz&#10;QWmB4kzflFCVM9Ok9Gagi1KjvhnvBj70VJqyrLpk0RJdANrbhiW6kYGV8gQfspRGLdElpLsNWKJr&#10;CW0Oz/QBJZoCTW36ntF5pLsNWKKrkUCrTkOKcNBGm9SqJTqLdLcBS3QlMNE00qJRSrTTKO0zK8w0&#10;0t0GLNF1FF0OLpgoyU6TyFmis0h3G7BEV/KhqPRDq9LQI0/wzONRz/tmHOluA5boKqoqU6mlmCf3&#10;KlGK1BqdRbrbgCW6loFKIUY5qCRZpWqJziDdrccfgK6jnOaLhcZCbfbUyJpMzRQS3gYs0TWkPgtZ&#10;giBhnJ2PMjOQrRkg3U1SvoyEH4ESS3QNrYlyLZVCjd15XZNRn+jnkO6maW4iCSBW7WnmSEWWZKhR&#10;ZgMZaJmTmjEkvWnkoh2W6Brq+0yZSqIyzJ5Ma60ZR7qbpidRZCzRFUigUGaKtWg0xJh6TFHGGk5q&#10;ic6Q0tuCJbqaFGoj0fTQRo+UqJlFutuAJbqC3gdKIMrvP2jO2ZPosMYMke42YIkuo0+Uykleck0b&#10;lSqLLJGw1kwg3W3AEl1GbznFSuosOoUYe2qMAqr6laZFutuAJboMJSrzlE5jef8hTvVjEo3FEp1E&#10;uluPPwBdpl7FK5FA0yurGJlRyRKdRsLbgCW6SGuiQWbiegk6jITFKlEkFugM0t01v1wul0/K97BE&#10;F4FE00mpThbxE0aKeWdxWQCJ8uRvlU4h3W3AEl2E4iwn+7IKUqKZr3WW6ALS3TVhol+U7WOJLpGe&#10;SRGmEGWidNBOiqHXIMu+pJ9GurvGEr0Z6lEu2XgpRKgJadKq0hKdRLqbhN+FhzSLgSW6RAgylCmN&#10;kjjr84I+33YqVOHGYoVOIt1dEy5KWXbaBBCs9jRTpD4lUSaQaKxxnm+VCzgVtUhnkPSuKWf5wa14&#10;lugirUADnupx8cT3RUOq3fU80pyfcmVGke6m6QkUBUt0AQi0k2EhypRoLYmoY2KJTpHSG+MXXy7d&#10;BtTZTUVZQCXssyoyK5mXROsGM0C6uyZmou+U7WOJLoGTurIpT+VwNu+UCL3WZkWp5hrp7po/lF5h&#10;ic4T+hye5qHGWGMm2rtckiw9GZ1FuhtjcJlUsETngYVWG80EEo2qoQyjGltYbYlOIt1twBKdBxZa&#10;JVoJieLjz2F1IInCTM0Y0t0IE5dLvhlvnlBnd55v0lAhZqND8daPm+yiU0h41/hy6TZaC23VGB6K&#10;j5Z6s9TWVn1JP4V0d40vl26jO8+3hsnTPI00W4iqythkhU4g3V1z+eViF70BnOZbJ02gv7TQuiUL&#10;ICejPtNPIN1dc3nnt+5v4FqdpL1awqpmYuVL+nmkuzH8ptMNFP1VHYoQID6j76oyBz3XWaglOop0&#10;d43udIoVbyTp9GqJzlHO8w0s5FRUc1FUZD2WKlBLdBTpboR3qUrqlDkAsWpPM0bqs6gQREUUeSaP&#10;ddFlEuf+ii/pJ5D0poEolU0s0Rkg0KLARqaQJt50InVLJPk+KcVrhU4g3V1T/gK0d78ospboDNJg&#10;JfM0S57oWSwSDdJ0sSlX5pqU3hYs0RkgOT5Sh1WLUCAul1CVP6BsTnVaouNIdxuwRKeR+ii9Ks8g&#10;bFRvOw1BK81CLdFxpLsRLvVvQ/pYotPgLF8kiqJS5Opnn1hHKxZiFVkp0xIdR7ob4fPgMqlgiU7T&#10;TEWVEEgPS9nGTOZxvVQkmmZqBkh3I/w2rlBLdIbqjVylCIOQnt4WRVVvc76ZHw2wGVkzRLob4V34&#10;6Ai+GW8anOWL9logvvBIJHWb1JyyhH5zZa6Q8Eb4l0/0W2nO80Gj1NRfLFGX0qyrWGOiKiNljekh&#10;3Y3w+2XURS3RaUKfPQ1WoM+mpmiTq/jRLNQSHUW6G+GX/DaSKyzRSRqJ1iSA8NJBu41toVOmJTqC&#10;dDfCj0qHWKJT6DxfhFeRRGmVFLGacM2NqU2Zqekj3Y2g73S6whKdhBKl8JQkUB4ulkpVl0YOK9xl&#10;Ap1aoWNIdyPkG/e+GW89FFzNNkB9oLZIu2VeEoWRcmWGSHcj/JGylEQFxKo9zYAUW84yh1T11a05&#10;JSit00At0TEkvREul9+Y9CQaWKITwBoh0ixkUkgJkrKlbSttWqJjSHfT9CSKjCU6QeOfPYFCdrE0&#10;Ks3tsaLtxk/dZIlek9Ib4/L0i3J9LNEJaIup00at1KamoknRJ8WZ63q9ZIleI92N4O+630ae56m6&#10;shaSqEqC+kSzqI/9LNFJpLsRPr7zp0uboEIzp7QCI1U2yM1Yxx74lD6ybNFvZhLpboTP+vu6IZbo&#10;OKGzPHNTeR0Q3bjwZLqUdvqnJTqCdDfC5fPvyvWxREeZPM9TonTIijYjgY/Gj7RpiY4g3V3zx/hM&#10;1DfjTdCTaA/I83ouCkKcPNNjT0t0CglvhB+795p6WKKjUJspUEi1gQ7aV6gaZEPceO/rpWmkuxH0&#10;1v0VlugYMMIQXF+cAJqb0l22zj0t0Smkuw1YomNMnucp0SvhqV2e6VOiOMlzZfpIdyP4TqctQJ8S&#10;HrMd9MYreyxNI+We+Nsm6dT0ke42YImOMHmeT4mOGSmRUqusLdFrpLsR6lyUn9F3jmqJjsDzPFU6&#10;0Km8cUp50TbP9OV6aarhAyPdjfCpyLK90wli1Z6mAfqUNoshJinRMQ8trSFs/G87S3QCSW+E+nf0&#10;vhlvGQpNqusToiMqNrA1BB3bIokmbMttpkO6G6FeLvlmvEV4mqdKqbkWyA5GquIQNufebGKFXpPS&#10;G+e/lPaxREeA0lKbfYWm7CZ0x6Z5nsdaErVIB0h3I1wuvl90LXJQZpUmUOf4ab4g142EjSzRK6S7&#10;DViiV/BEPX2ez3P9CGWH2JoShUAt0QHS3TUxFe1dJVUs0Ws6YQ4UGixeAcU0lPqGlC3Ra6S7DVii&#10;Q9JDlVeaQG5z53m0DnVSovzuvGVBPx7S3QjjHuqb8a6hRHWez5oCVMdF5TEk71hL0CiZDgnvGp/o&#10;V0OBjiOJqnRNJ+sq0ZnWj4l0twFLdAAUWjTal2qILRS65It5pg/YzhIdIt1twBIdEPLMn6FCJVE4&#10;4ySxR0o0uqGDWqJDpLsRPl5+Va6PJTqg89ChROWhCxLVXvkvGC3RK6S7a0Kfnz8q38MS7cNz9ISJ&#10;zsuzkB4cnaDt4rzg4ZDu5vDNePNUDx1KNF10QaWxjwRqiY4j3V3TXdG3F/YQq/Y0CbSl7JCU56Lm&#10;UqXRCxv6TD9A0pvDN+PNAYVOnecpz3UCjQz/uR3aW6I9pLs5fDPeHBSoskoLUFwa6RySKBLe2GyB&#10;DkjpjeC37lfBM/QeEwXZScB9LNI+0t0IE/9g0R+AtoSsqjSvJUq1LQqO+/ErScr1kjXaIuGN8MX/&#10;d2kNUFZmuC6kQPlYQVwpxe75/xdXOu/jIN1d8+ndb38o28cS7aA889GTKAXapPPAiNETJWqBDpHu&#10;NmCJduQkUtlKqgwOuu6cTYlmT9jVIu0j3V0zdbnkuWhHKivlWSVaBJqrlWpDJyB39WS0RcIbwf+P&#10;fhFZX2aTaoEU2kqtUeqR5j9h9GS0j3Q3gi+XlulMVBRNMonVWq2lSPPNe3toH+nuGt9GsoIQaOqz&#10;qLSqKx10vUKxyjM9JGqRNkh3I/hmvHlgn1RokWdQpEUj3CC1VDomDbpiskY7pLsxhlPRuHzCFZQl&#10;SjgH7ZloX1YbzRA9QZ7qyRLtkPzGqBJttGqJCs5BqdB89BQa2Y1eyK7iNE/hW589JL1VQKo/+00n&#10;QmFSUFloydP8RqnhSsmT0TFSfLM0b5AiY4mmJrXko4Xi3KrQ6CQlz8mor+obUnpLUKOYiyLRng+M&#10;1IklH40gIS6e4zcqlBJF5pa93zTQ3jYsUeoytZl0CoW2ILGuZjU809c7SUxFulvPw89FaXaNQmF7&#10;0iMyXGrNetJGccUUBbtog4S3gceWaOoSeqoKLUBVKdAbFCqJIqNOstpYoluQd/It9lQTRUUgKWnr&#10;Ng/kPSTdmd4SLUh3G3hMiVI5qUgKlZl4SEkUpwR6o7yiSyi/nOlNQbrbwINJFO9VKiuBljMyVVWo&#10;Ar1dXtkzjoJu0KEB0t0GXrFEIbcB2nK1TbUNrOKWXL2n3YGQZhXoDmXhTM8l8hZoh3S3gTNLlOqa&#10;Ry1XU3diBtqEzeV/PyZVn7utj/bMY7A7k0h36znZm07xZMYVxjq0S0G1V2hzoAoKs6S8nslHHr3q&#10;c6dAeYxY8Jd2PtM3SHgbeDmJQhBJFiGa1GdXt16wY7CPLoduWWKmbKGJ8niozgPXzC54Tc9HdJhV&#10;ZpVE9RH9C92M14lBRUDdcKVC5kRWENUQVfXo1w+a9UrMxYpm1xNlzewFPfMg7PKoXl87qb4FpNHg&#10;WSTKZ38aSIVPJNdNzTjLLWapu6sPGCjphsrcEUT3ueR53hIlkt4qoNQvd52L8hkn4zrlswhSNNAO&#10;qlkFUChSKrmmrg+P2OUAS3263ZlhkRwsT6IzPSYVR3f9eknxrQUivZNE+YS3XFdSKBAURaVSBe1X&#10;wLbqMGCxj7YMGW5Rf4cSx8iFNmqVkpTeLOUv6u93Mx6fcnKt1KRVZOxQ0shgvQP2tIga3x99WmUb&#10;bYD2tnG0RKVL5hqJ5kYhpcQTpwRpbnpb4Nfir2kbrUh36zl4LspnItVZ5KktlSrMXGfNWyVtFBf1&#10;EQ7WPDwS3gaOlCgEWqUZpApHKCpFon3fKHgpIrGNFqS7DRwnUT4FZSUBop5qHPIA6iT6TfOVixfx&#10;wyPdbeAoiRZtRq4KEFqUEGuOGVU+AowDgoIQqe6hke42cIxEIVCe5os+p9Eej0L+xnGi13tcWfvA&#10;SHcbOESijD0NNApFiZk+nCaHYDKKKJT3YVX9sEh3GzhAogx8GiilWdWp7Q8OY8LQ8Dzz6Eh369n/&#10;plMVaApT+tRGEzAaGRUE68FVKuFtYKdEYQw8wxfwXGibKTAmGZ6HF6l0Nws//oxkcDPeLcLKePMd&#10;pnwCuDLX1OgcgLp8paT6ZsmP5pOUKIWGl7k6WQv34yVSRu71h+++MEqvEA3/ICS9OapEkfBmPI1k&#10;q0gpUCmT65uM2JwLPpuLbGjaI/ZK8c3SuCgyjUQ3iUwCTW3mfut3No9LSm8eabS7GQ9qCzZpNNu3&#10;+1igZg3Q3jbq5VKobrVGKdA0UQvUbEK6W0/vfVGa4gqxUaCdoNfsYkwi4W2gleg6jaJRJ1Dr02xC&#10;uttAT6IrNBotckqAZpan2Yp0t4G+RJc0im0S6LySjRlHutvAQKIQ4aT68AcORaCqMmYb0t0GhhKd&#10;1CjeYtJbUxaouRnpbgNXEpVGByoM+8xrpOtNxmxAulvP2M14UCJnnQUWLVBzBBLeBkYkSh8NQSqH&#10;dZGnBWp2It3Nwo89L1c34zVAkOUWZTpoKfldJrOXFOE8/IS+MiZRiRMf3JMsWqDmAKS7WToXfbpM&#10;/ZvatM7u9B7gvlBj9pIinGeFiwLORqHNct435gCku1lwE978XBSkg+YarmrMIUiFG5h0Ufom9WmB&#10;muOQ7tYz/0fKNFAL1ByIhLeBWYni3mXljDkE6W4D8xI15mCkuw1YouZZke42YImaZ0W624Alap4V&#10;6W4Dlqh5VqS7DVii5lmR7jZgiZpnRbrbgCVqnhXpbgOWqHlWpLsNWKLmWZHuNmCJmmdFutuAJWqe&#10;FeluA5aoeVakuw1YouZZke42gH9Pb8yzId3dkZ+VznFUm2fFv9gCa9qcAkt0Af9i9wN/a6fsJPqb&#10;vFn4R3vKT7GmnzUDwonjiDaHDXpNmzW/2No2ixw16DVtVg16B+z+qAMc0c/KAa0b9GIbHm2BQw6E&#10;Jni+VZiADVa0WTOkZ2PNoPfAsC31jxfSijaLr7eVbZZ/31WDVrrA4oCCY9ocNehVbdZFek2bZVY1&#10;uh0Oc8Uhnm2oKwe0atCLRB+Lg15znHVtln+xlb/5s1whb+DOo4nuF4+A2C41QoMVbZaDu6IfsKLN&#10;8jOJ7SvarOnnmF+M+lN+isVOguhkuZ+D2qwatDHGGHMuJs5cvWqeBfPHmOcmVMeJmGZjqUVWpCih&#10;SiqzZox5VihLapKC7CWZtUTNi0IFdhLFqpeJHzzYKjPGvBSTAqwbLFFjjDHGGGOMMcYYY4wxxhhj&#10;jDHGGGOMMcYYY4wxxhhjjDHGGGOMMcYYY4wxxhizga8ul3/79z99fbl8o4qnpz99/e13kXwfNcqO&#10;8Oe/4HsFf1Cp4avLX39U1hhj3jxhopefvvr2v8FE/5G2SOf8HvWZ/eryQzyenv7298sP30clCRP9&#10;Jrw3StqLe4R/hon+96+RyR6MMeZNE573/37738Icv6HrwQfpnOGYZSYaTf7X38MPw0CjtjNR0O0l&#10;P+Ya01ekYzNVY4x5S4RD/n8xqYSJ0vbCBouJliwu0DEDxZSzTi4xE2Wm7FUsNmei30TrHyLvqagx&#10;xnTk/NQYY4wxxhhjjDHGGGOMMW8OfmpqjDFvEhndPbn80xhj3ig2UWOM2YFN1BhjdmATNcaYHdhE&#10;jTFmBzZRY4zZgU3UGGN2YBM1xpgd2ESNMWYHNlFjjNnBXhPF/hetseKfQNWiKnUsY4x5c6TX7aPx&#10;y5rIPjOrYxljzJujeN7tyCi5DkoGqfI2UWPMm6Wa343k/k0vxTxjKbU2UWPMm6Wxv7thEzUn471S&#10;Y/ZjEzUPR1ioXdQchk3UPBjpn3ZRcxQ2UfNYyD1touYobKLmkei80y5qDuL+JvrzzzZRcw56xmkX&#10;Ncfgmah5GAbTULuoOQSbqHkUWg+1i5rDsImaR6F4ZmegdlFzADZR8yD0PDQTm6g5AJuoeRDSMTvf&#10;tIuaY9hrotjfX4Vnzs/7f74PyyxOWrJ2UbOb9Lp9NCZaE9lnZnUsY14O2KUsU9mmxpjbKZ53O+ih&#10;LF3Sq9KxjHkh8uP43ofysc46Y/ZRPO9Wcv/WMbtFNTZR87IUs0zfrLbZXdQbs4NidPfEJmpeENok&#10;Vrk0rmkXNUdgEzVvmzTJNNCy+ud7fMjE1CZq9mITNW+bap1aShbAS0vemBuxiZo3TXqknJOF/hW9&#10;XdTsxSZq3jTyTS6yS13KBzETtYmavdzfRP1VeOblSIfEOhbZJXLVSO2iZi+eiZq3DA0Sq845wzUb&#10;2+Rk1Jgd2ETNGyb9EetYWKBlZnViEzU7sYmaN0z6Zi7plSz0fNMuavZhEzVvl8Y3m0LNJzZRsw+b&#10;qHm70B2xqr5ZCllK7KJmF3tNdPDdd/4qPHMeWt+EUaZbZia3EZuo2UV63R76rlkS2WdmdSxjnhV6&#10;Y/omPTT9M/MsCLuo2UPxvNtBD2Xpkl6VjmXMc5LOiDUtU7ap6ShXKCO1iZodFM+7neKWxTG7RTU2&#10;UXMPPsQjlmnSGWPNySfSzGddLMxgbRc1OyhGd09souZ4qn9OOakMEgtdNK2zmGfNlCIzxmzn/ibq&#10;P/s0dwDzUGWDMR8t/lg9NFeoYwWz2ap4qzE34JmoeY3IQ+ss9NpF5YqR6AGfLF6ZHopCVhRLNWY7&#10;NlHz+pCFEvnolYsWd6xumcYpWMp6FesmY7ZhEzWvjvRQ2OYHoCw3VeSJNE4YZE5EszJQERVc7KLm&#10;ZvyeqHltpGu2psnZaN9FZYmcb6ZfpmUWYJqsz1qbqLkZz0TNK+MD7bLnoXLR+g5pkJYI74RZ0it7&#10;PskCN+QCuMGYjdhEzetizENhoJkr9TJEemN6qLy0kiaqh7YbcwM2UfOquPJQZQcuKkMMZ+RDuZ5P&#10;Zjm3ocRmxmzGJmpeFcO3P2u276JpiJyH0ihzXeqJTBU1XNDSmO3sN1H2kN/exBxXKMYqa22i5iha&#10;D22yoHVR2SGnn/RGJWUDUX3JyWaN2UjxvttBD00vJZv2mVkdy5id0CLTOLFO3yw0Lpp2GGvNL5Fj&#10;VWuU2KINSDwVNbfR2N+NoIcy50Q210xi9XNgEzUHAZ+UVea6Z6Odi6YbXk9E0zIL2lJynoqamyje&#10;dzvooSxdgrRmdSxj9lE8VBaat9o3Ntq5KEgHHfpjY5Qw1nwwsYmamyhGdzvsgTPRzNWiTdQcTFqm&#10;XDMdE3RGKhflmh6al+h000LjlLBOVXSNjdlGMbp7YhM1hwBzrNbZeWjkR1wU80pNLmmnqCeNUaI2&#10;H0yytTHbuL+J+j1RcwywytZDJ130PdYwTs0tex6anpk0JpqNeu2MWYVnoua1AH8sJpp22v2hJwrK&#10;8GMluSj9cWiOTb604FI815hN2ETNK6Hx0C7Xq1LmAz3xQyTFIgfe2JWwIR9q1m9ozApsouaVEG5Z&#10;DbObghIUOhd9H2lc0b+nj9IohxPMWsTUk224jLQ0ZhGbqHkdwDbTOumhLHIDQK4uYaBwRK3SHPt0&#10;5YGJZsmYLdxgop8+Xi4fP6mwBpuo2U+4Jj0U9plmmp6ZcEu3xON9TEXhnjEfTcttqVbJFirTQlFh&#10;zBY2m+jHXz8j+fzbRxbXYBM1u4EN0iHhoVjTGDtvrNvDCGOJB6eisMbGF4uZ1hr6JlPmbaJmO9tn&#10;or+9u1ze/abCCr74Fiezm3ROuCBzpbLkguqi4YL4TAnviUb22hfRsKvBxnzQRGPJemPWstlELzkR&#10;3bKfTdTspVpk46GBakltwkf4ISomfJGfOBGZaC5oigpjNnDbTPSXZiaqHkpHTPOvQAFLOpYxN9Lz&#10;UOZEW8pG5Wo+bRS+OOaKdSf6JlPmI7GJmm0U77ud7CHtEpk21TYdy5gbkYmGhWamgVPTfIuUFhse&#10;iM/nw0LDET/gkn7MFfGxfVJ8kwv2GTVdYyYpnrea3znBrJ5Z3bJUyDdV+/TFX4VndjPjoaxVji4K&#10;T0wzjRy8FPZ6Ta1Du85EUbCJmk0U71vP58sX5RL00Nhq6TDSmtWxjLkNmCMe9MMRE+1clPmcgXKK&#10;2UxE+2Zap6LFRLFKBy07GLOKYnSriR0+v7t8+ZeK1SqLaeaKlqotNlGzj7TOWGemD8qdPYZ75lyU&#10;H80j7VtibYi3TpWTb3Lx9bzZTDG61Vx+//TLH0//2rKfTdTsAvapVWODSRari4Z1Io/bm5ikl/ZQ&#10;0+qiZSqaJoqCTdRsYbOJ/vH51y8fnz52M9ElfJ+o2QdcEdfiYxfzpVhcFNYZebonk+EOgI3DKXNT&#10;MVGs0kFtomYLm02UbNvLJmr2AP+E4dH7ep7YFOSieDs08rwsl5myfkBUwim1j3yTC3ZEhTFrsYma&#10;kwMPHZ+I9gss0UQjDy/Ux0q9VoWoRDvmy1SUCwvIGbOSzSYaO/znu8sX/t3SSmyiZgfyT3pozxGH&#10;7pjGyPdCoy2y+Y7osB1hg9xEC0WJC90X1casY7uJ8oOlH7fsZxM1t1P889pDr8wxnTMv4mMjzJF7&#10;anOf/MSJ23gJjzTznoqaTWw20c0fLNlEzR7CBq8novLGUizAGHFBny6Km53CUnPPa7pZKiy0M1EU&#10;bKJmPZtN9NMX3Cf60Zfz5lmQfzYeKk9s1wXMQiPhO6LRjKtooaaChaCbitJC6aBY4KDcZMwqtl/O&#10;//j07vPTH+v38y1OZgf0z9ZEZYKdFyoFmIXGOj9W4kQ0KrG/yFag9oQVXRNNuWBnT0XNejab6NOv&#10;G79P1DNRczvyzzTA6nw1IV0+rC8a4vMkmGJ+rMTttUk1UqTMY8XWTG2iZjPbZ6JCxajgqlZ0xdrM&#10;JmpuRf6Z3ocMa7s0USmcL+aiuJqPCtii6qMqM0Q+iibIYaFrNi6aGWNWUbxvNZ/e/SqnFCWvtFfM&#10;gk3U3EgYXm8iigSUNCkN0vzgoVHijLK27+/Aer5nmnnuCN/k4qmo2UTxvA388ceXdi/lS5V8k0ms&#10;/FV45nbkn2mR4XbFCksKMo91fvdIviXK90OjVN2z3SVAUS7KXbM1F05FbaJmNcX7VnP1j+qKXYqS&#10;i7RmdSxjthHuCRdME+08tMv0cuF7cEU6KD9bghFq/+yigcXsMha6ZnFR5pAxZg2d+63mV/zL5Lim&#10;F+gh3/5kX7niTLT0bRM1NxHGB/OTAXY2WDK1gmAaGg/OQ/mhUvog9m/TAgq4i5Q57or2XDwVNVso&#10;RndPbKLmJjSBnPDQWha6SbRYaJYCtIudmbAiYZ7vniIL1ywmyqxN1KzlFhP9eHnqf7n9LL5P1NwG&#10;nE8LSqwLlKnlAq7hkcBF+elSVpeWaZfNXsjGPpHEI/ZspqJZNGYVN5jo5Y+L/3be3J+ciA49tHgi&#10;1y1hfajkxTgmnsM9ZKNdfWTSRCPXN1FPRc0GbjDR3/AG6Ja77W2i5gZooEjoeq311XULbTDcEAbI&#10;6/luKtrtUx+lopmKckf2w6xN1KzE74mak5KT0LUemiYaW2iA8RNNullnt1fWqZ4z0Cxzd3SQC4vG&#10;rOEGE30X+1zeqbAGm6jZTrhnTkSzwLogi8z2KK4Xc9A00bymL3t26ysX5VGwc2Oinoqa9dxgol9w&#10;Ob/hkyWbqNlOWFs3EZUTBszUUgNNkPYXW2mCgRrKj5HLVSRlU7RDFi6qndSNTdSsxJfz5pSk8cn8&#10;5HhBGt4IOY1M+6QjsrZz36hEf8pHmll+oM9SZHKvXFg0ZgU3mOgvmImu38+3OJnt0ECRwOu4Iixl&#10;to88jzPI/Fgp66tval+V2HfmoiG3sAf2gWpMQz0VNau4wUT/65Mya7GJmq20E9HOQ2F3XaFFrsmJ&#10;KH5qq6aDJpt5ZrBf5GiiaZtYsR+WjFngBhPlRLTbj7muoivWZjZRsxEaaHhbep2Mj2bXFXpoEllN&#10;NP8UKej2jRz3F8iyvixw0ewFCxwUGWOWKN63gd/DGpsPltBDWbpEZppZHcuYlaTNyerodaD43TVy&#10;PHqo1kHnlJUoZX9d92iL6twzCtw5O0LOmHmK523g8vny9Gu3H3JlqYmmoP4qPHMLdFD+wN9oegBW&#10;p+yAq4loVgfplC3qMB1UJRTiIfdVXzZRswpZ3yZ+u1x+VzZAD2XpEqQ1q2MZs45wPthosTmRRjdG&#10;mJ2Mj9Y3MD/0hP4K6Jpr5GMGigwq2Av7wYJO+v0YM0oxug18fvf09O4PFWSV+SZov2gTNbdBB+Wa&#10;5qbaXr6Ppp5pn/BR1lbaHjJh1yjVFBlZZ2Oig46MGaEY3QYuYaAb/tunTdRsI/0TP8xnJT2u5gdo&#10;AkkTzZ8+zX7M8gjlAPlH9llMEy292UTNGm4w0T9+j8v5bia6hO8TNduAwdHm6Haq7Of7hNXJ9pCT&#10;EfZo90SefWWHH/KTfByR/bAnLOwsMsbMc4OJfrl8ulzKPwdZg03UbEAemjZHnyNtfoCcj/aZP1f0&#10;d01/Lj7duaiss3SHFdsbM8NNl/OXXz/7ct7ch/Aymmg4GvJZGbT5PjA7JLK9cePr75yOiRV+cD2f&#10;xi0TrS5qEzXL3GCin3/5+PRx/eW8TdRsQdNQmGg+ElrcOO1EFLY3bnz93Xsumt+bJxfNzrCwO7Y2&#10;ZoYbTHRws/0yNlGzmvAyQFvjI2HFOLI6eSh/Rul3kFatg4x+tFQ82Zh5brmc/1fvZvtlbKJmNWmg&#10;WMviEhrcOIOJ6LTt9XvQIVBZp6IoVBOli9pEzSI3mOjgZvtlbKJmLfJQmhofyayHVhNFbnIiCnqd&#10;5KH40D/9ZDldWF1mxpg5bjDRj5+VWYdvcTKrCRujt8ncVItq5a5pJ6KYOc66Xq+bYtiR0+fzWKsH&#10;+CdNdLY/Y267nCcqrMEmalYiX+O6sTyY2wTwOSTpePyZpe0pD5NHwiE+8E9Aq4nSRW2iZokbL+eH&#10;/+yzc1WmLFavtYmadWAuSBeltcHdSFrqOHJNmigsb9Hzmq7yUKjA0SKHo6sPm6hZyw0mevn09PSp&#10;vx9KqikbmGbBJmpWIRtLI6W5kfS5ccLiZHfMyVJnaTrDsbICx0AppqIyYvTHTpd7NI9N8bwNjP3f&#10;ec05kct18VB/FZ5ZTbpn/nRml6UJ5Jo0UU4b11he11+16zDPtG/k2QkXdGgTNfPcYKIjoBf1VDqM&#10;tGZ1LGPmgIXBxdLW4pHA16YIg5PZ0fnWeWjTN47JIkwUPzRR+qb6tYmaJYrRbQAT0TrxFKxgXa64&#10;vbSxiZo1yELTRqvRZWkCuaZMNJ10DV2XtM14pItyBGmi6Io5u6iZpxjdRvy38+Zo0j1z3dlcliaA&#10;xSHZ6qFd952JRo5HQ56+qZ5tomaBG0wU89Bf1v/HT98natZA/0wHzUcCU5skXRMeCqfb4KHtAfJw&#10;+KMlZDAE9la6tomaBTabKCwUqLgGm6hZhhZaPJQLWPDQ4nTwT67WUzvWUftTUWxA98jZRc0sN17O&#10;b8ImahaRhaahdR5ac2Oka8JD6XUsraceIw/qqai5ke0zUT42YRM1S8C7CL2tOmeUp6FxpodGJo1v&#10;C52L0j81FcUY1Ff2bhM189hEzQkIEysOCmtr7G0GTj3T5eh0m72uOQycE6NAobqoukffxkyy3USF&#10;imuwiZoFaKC0ry0eKpdLo0NhK+ofx/mA/7DEDL6MhF2yR+RsomaOzSZ6AzZRMw/9E9zkoZneYqI9&#10;F40OcHy6uXwzD2ATNbPc30R9i5NZAOZ5g4fGUi3uNg8tB+Oh2qnoB3RcTdQuaubYbKKffsnL+Q13&#10;itpEzSzpn/LQ9SZKD5Xb3WxzeRCaJ7/gnj9RLCbKrm2iZoaDZqLdm6RMWaTXsqRjGTNG8dA00S0e&#10;ShdF6daJaMDD8GDNVDSW4qI2UbPAZhMd3aGpLNm0z8zqWMaMAPskt3loet3tLpfHoXm2U9GeidpF&#10;zQyjnjgH55eBiklTId9kEit/FZ6ZB+Z5i4fS42R1uzxOLoolVlxyKopqHslTUTNH3wxXMLoDKrWh&#10;bI+0ZnUsY66ghebCUrLRQ3dMRAMei0fkKOIHdzmli/JQnPSikTEjFKNbDaehgYqCFazLFbeXNjZR&#10;M0WYVToXVvKzJh1HrnmQh+pocFFOQTPFBX3UxsKjsGDMGMXoNvDr56enz/+lwhpsomaC9M+tHsoH&#10;PTTtbbfB8dha8SenotjEI3gqama4wUTfYSL6ToU12ETNODAu2BW9K70MlHSUNM4wteM8NA/IwXgq&#10;ajaz2UTf/fbpD2XXYhM1o2z20HSzNLdYp7cd4W48fI6Bg6GJNlNRJEccx7xFbpiJPj398ek3z0TN&#10;XrZ5aGegcLNjPTQPyvHgu5yYhofSRXmUPJQxY2w2UVzLAxXXYBM119A5V3oovDI9rLG1NLajrK0M&#10;IRaOqE5FdbRIjzqUeWPcMBP1B0tmP5jupWPVLClppTPQoLhaWlq7ZTc5lmKimopiAw5EFz3uWOZN&#10;cYOJ+oMlsxv6lKahsCraVVa3DLwLWVTxB6tm2144CowKCaeikZYD2kTNNDe9J7oRm6jpE/5Ex5r3&#10;0HCtvm/ByZgUFz3U1nJIHArGxx+OB2ZtFzWTbDbRzd/i5K/CMwPSN9OjMs9qeZaAaykrVANPy8Jg&#10;+140Gg4oBuepqFmHZ6LmmcEUL20KOeZZTwcT4VdXlsXJJ5PMHe9pHJJGl2PLIeGQPKhd1Ixwm4le&#10;76WP62OKirUWrW2ippK2CZeCT2UeK1RlCtMasavqnJwV3sFCORAMAuPA4DAV5WdLGA+Od49jmtdP&#10;et1uLtVXe2kWbKKmINtM/1QBq5rQqUbMKp0TP5m7i5/lmGicGCJ+kOeI4oj4MWbIMSYavfTMU6ny&#10;NlGTwJboT/Qo5FHHdSZ0qRGn6pzzjhYa5KgwFgwQbsqB8bjl4Mb0KZ63m6F5xlKrdCzz0MidMh31&#10;0DRI5HrIujoXu6OXcVyeipotFKO7JzZRE1aURklbQqlUY80k/WngUnSukt7zSr6At2rpohimp6Jm&#10;BTZRc3fgQ7AiWlRaqIq5RpLu1POotMyapoXe28do8r2pKAocQRxZlm5Mg03U3BU6ZHomHDQytCmW&#10;uUYiY2wMqtQwhXs9j4UGHKRcFF9HkqONw3IE9z++eXXYRM3daM2S3hS5KwsNx8pcl2am2iZg5fM4&#10;WHVRDhjZyOPIHEYdpTHCJmqOBi4ki6yOqapqoemhUVmNMVMV4VeZ0LmwKpvuD4bau6BHHgPAEOyi&#10;Zsj9TdR/9vkYFJ/sUJEbiieVqlx3foRcZ5wlTe/MNeqeBw4zp6IxRE1F6aIxCiTZzJjEM1GzAfph&#10;H23pUevZIh2ThayDHamQyCXhl3QoZkol188Kx1xctExFMRAMhT5qTIdN9A2C135jUTOwZR9tuYFe&#10;ByqwiFXmwppgQSqItMygyzOTpWzzvGDczQV9bypqFzUDbKLnAS/d9WinlrFqth2gTavRbuOoTaCK&#10;BlbmBvhPNu4dHzaJTSWnOhVRehE44hw+bNQuamawid4busEUeLEO0aYgy4udBL3dQO46Ace1iBov&#10;odZNc3kQBpHjyK3ZqPtdMheVKgFmmvKLgV9Ab0FwKoo83DMHbBc1DTbRQ+DrfiV4XabnZQ6wB+UP&#10;QeNKF0hwxCHatAf1FJSKZp1WqvXYCDTKQBUvbp8Cw0UUMW6+QYrniKNEahM1HceYKHphT4/0VXj5&#10;kueLqqAtgSoa+GoM5DH9ytZgVHEQ6nQCNVpAjQP9doE2tfS2KFcOof0LbFgYqToBGLRclBf06aKY&#10;jGZqjEivOwL1VDpM+8ysjvUayRd4n5lNI9BDllHrQBWnRENs0ZZRuFXtplE8z0YMnRfxmdpFzRRH&#10;mWjtpzVR5V+hierlvQ/YSEctd9vmHahBowKqOSMaYaIK/rKtT6oiUMV5gW3aRc0ix5ho00sxz1hK&#10;7esxUb289wIDqUS3Jb22wK6Km++KDtRDm8bRb9OzO9WMoj7Hp57a/1XRuSjydNH0T6xtokY09nc3&#10;XoGJ8lWer3ZSKtfB1kAu0tCvZqkrq2jOilyUT9XART0VNQWbKD2wccNhroCaadITsU5KXcIm+Vo0&#10;rwm7qFnmoU2088+S4sXRg+1moUs29Kq6Jpkzrww8c3RRuml5XxQiSTc15nFNFP4om2TSB7aH18+V&#10;RTaoI5XwMqt0G5gzrxc8h3gWR1w0UruoeVATxTQCdP6pXLU9ZJhjZonarN3TvA3wdOYTCxuFRuCe&#10;dlFTub+Jnu2r8IqBasnXg4wvDRDrW2D35s1B+0TKn2Kj0o5t1DzWTBTCh/ZlnfJPbpIRboC7mQcA&#10;z3WxURgoNAP3pJTsog/PA5ko7JMgO/TPNFG8RpgR3GweHmoBcog1/TTy8E6qCWIyj8yDmCjUDpjD&#10;igYpo+QqCwXuZEwhVZH2yQw0Ij3ZRx+cBzBRyBwgwxJfB5U00ZI3ZgrqRBnRUxcbmcfj2UxUqiM8&#10;8rMghQP5Jw/PhKBRzRgzD6USTBopk4IaLKLm5pVyjImiF/Y0/VV40gvIEirvS0o6KP6JSo4AdHlU&#10;G7MWyeZxURyMSK/bS+eaJZF9ZhYHUvyJPtG567OR9pkGGodsBxBblbnrCIy5mRToBrTfBGpkjobR&#10;LZ63D/SinkqHbdX408harA5H/onrKzp2R44jW93n2MaYx6J43j5ax+wW1aSJytYI/QxE/eFWpmPo&#10;KO2xuEq6nDHG7KEY3T2hibZ0HkdvU+0RsOfin9VAe/5pAzXGHMiLmCjozO4wG+26LOnAP7PCGGOO&#10;48VMFNDq+MU4+72tGGg10vBLLEmXM8aYI3lRE602CsNTzU3IN8M/OdtMuKWkxhhzF17YRMP/4Hfp&#10;garZSOwbjzoTTXzpbox5Hu5vootfhbfDRjH5xF49Aw202Rhj7s2Lz0QBjW+jjUZTOCf/1I57Cm02&#10;xphn4RQmKhsNB8z1AmhRDJQ7FLTdGGOejZOY6D81EZWNTvohN9BAB/5pAzXGvAhnMdE6GYUdlhXT&#10;ulFp/QSpcVG2McaY5+c8JpofMCWdpWobs+meWHVtD/17J2OM2coxJprfgIcMl3aNlY61SL2Yh1Wq&#10;qoAJKP1T5SCy2cgYY14Kmd9u1E9nn8k2E40JJjyyzDdBemedeObGAPaqnYwx5uU4wETr9zAraeag&#10;uV5vorymLz5KGv+sn8Xjz5LU3BhjXhaZ327UT9pnu8ZKx1pHuWYv80/WMRekyxpjzFmQ+d2VbSYa&#10;xFSzeTc04QYbqDHmZJzSRDEdhYmqQAZFY4w5BSc10SA/UcoZafms3hhjTsZ5TdQYY14BNlFjjNmB&#10;TdQYY3ZgEzXGmB3YRI0xZgc2UWOM2YFN1BhjdmATNcaYHdhEjTFmBzZRY4zZgU3UGGN2YBM1xpgd&#10;2ESNMWYHNlFjjNmBTdQYY3bwHCY6wRelu/lZ6V7O1o9/sSX8iy3gX2yJwzp6GfwEL+FfbAE/Ywv4&#10;F1visI6MMca8JvAmQvuflW/mqI5KD/z3zzvIfkpvOziso+Bs/WQ3h/RzzIBO9Ywd208s+7opHZXu&#10;buds/RzX0cuQgz5g+N3u+zrS3hnSHeTuOzsBXUe7O4sOjuqnSXaQozmkn/2dBOpnZ1/Zxf6Ouh4O&#10;6Wd/oLOjvb20/ezr66h+mi52dvQy5PC7X+JmShc7u1Efsd7ZUe3nNB3VPo7oZ38vgQazuyf1s7uj&#10;g/rJLvZ3VHrY10vpI9aHdbSzp6P6AUf1c1Q3L0EO/YBfoOtoH3Uoh43nTB0d2s9eSh97+6oD2tnR&#10;kf0c8Yx1/eyjjmRvV92A9vV0tn6ajowxxhhjjDHG3IMLUWEn6Id9qc+j+jXGmBOz0eqmm8s/myYb&#10;uzbGmFdIOp3Mr30MErVSzSCrjcl1xhhj3izpdJ0R1kdJsrqtGWRFzV5njDHmzSKnq29jlgfLXXVm&#10;lc9srcX+akRyc1tjjDGPxS3+N9zHHmqMMcYYY4x5qzw9/V/702nne96FEQAAAABJRU5ErkJgglBL&#10;AwQUAAYACAAAACEAXuA1ReAAAAAKAQAADwAAAGRycy9kb3ducmV2LnhtbEyPQWuDQBCF74X+h2UK&#10;vTWrsVYxriGEtqdQaFIouU10ohJ3V9yNmn/f6am9vZn3ePNNvp51J0YaXGuNgnARgCBT2qo1tYKv&#10;w9tTCsJ5NBV21pCCGzlYF/d3OWaVncwnjXtfCy4xLkMFjfd9JqUrG9LoFrYnw97ZDho9j0MtqwEn&#10;LtedXAbBi9TYGr7QYE/bhsrL/qoVvE84baLwddxdztvb8RB/fO9CUurxYd6sQHia/V8YfvEZHQpm&#10;OtmrqZzoFMRxxEnex88sOJCmCYuTgiRKliCLXP5/ofg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MsYTjeoFAADAHwAADgAAAAAAAAAAAAAAAAA6&#10;AgAAZHJzL2Uyb0RvYy54bWxQSwECLQAKAAAAAAAAACEAqbMkhD5QAAA+UAAAFAAAAAAAAAAAAAAA&#10;AABQCAAAZHJzL21lZGlhL2ltYWdlMS5wbmdQSwECLQAKAAAAAAAAACEARMituJhNAACYTQAAFAAA&#10;AAAAAAAAAAAAAADAWAAAZHJzL21lZGlhL2ltYWdlMi5wbmdQSwECLQAUAAYACAAAACEAXuA1ReAA&#10;AAAKAQAADwAAAAAAAAAAAAAAAACKpgAAZHJzL2Rvd25yZXYueG1sUEsBAi0AFAAGAAgAAAAhAC5s&#10;8ADFAAAApQEAABkAAAAAAAAAAAAAAAAAl6cAAGRycy9fcmVscy9lMm9Eb2MueG1sLnJlbHNQSwUG&#10;AAAAAAcABwC+AQAAk6gAAAAA&#10;">
                <v:group id="Group 9" o:spid="_x0000_s1027" style="position:absolute;width:65825;height:22153" coordorigin="" coordsize="65825,2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width:65825;height:2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uE+wgAAANsAAAAPAAAAZHJzL2Rvd25yZXYueG1sRE9Na8JA&#10;EL0L/Q/LFLzpxiJFUlfRglj0YmMp9DZkx2wwOxuyU5P++25B6G0e73OW68E36kZdrAMbmE0zUMRl&#10;sDVXBj7Ou8kCVBRki01gMvBDEdarh9EScxt6fqdbIZVKIRxzNOBE2lzrWDryGKehJU7cJXQeJcGu&#10;0rbDPoX7Rj9l2bP2WHNqcNjSq6PyWnx7A0Mv+nD86hf7Qy3b4nPvjrvT1pjx47B5ASU0yL/47n6z&#10;af4c/n5JB+jVLwAAAP//AwBQSwECLQAUAAYACAAAACEA2+H2y+4AAACFAQAAEwAAAAAAAAAAAAAA&#10;AAAAAAAAW0NvbnRlbnRfVHlwZXNdLnhtbFBLAQItABQABgAIAAAAIQBa9CxbvwAAABUBAAALAAAA&#10;AAAAAAAAAAAAAB8BAABfcmVscy8ucmVsc1BLAQItABQABgAIAAAAIQDcSuE+wgAAANsAAAAPAAAA&#10;AAAAAAAAAAAAAAcCAABkcnMvZG93bnJldi54bWxQSwUGAAAAAAMAAwC3AAAA9gIAAAAA&#10;">
                    <v:imagedata r:id="rId14" o:title=""/>
                  </v:shape>
                  <v:group id="Group 15" o:spid="_x0000_s1029" style="position:absolute;left:58666;top:1758;width:6871;height:4982" coordorigin="58666,1758" coordsize="6871,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202" coordsize="21600,21600" o:spt="202" path="m,l,21600r21600,l21600,xe">
                      <v:stroke joinstyle="miter"/>
                      <v:path gradientshapeok="t" o:connecttype="rect"/>
                    </v:shapetype>
                    <v:shape id="TextBox 10" o:spid="_x0000_s1030" type="#_x0000_t202" style="position:absolute;left:60040;top:1758;width:487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78D1F467" w14:textId="77777777" w:rsidR="00AC7CD7" w:rsidRPr="00A309BC" w:rsidRDefault="00AC7CD7" w:rsidP="001854F8">
                            <w:pPr>
                              <w:pStyle w:val="NormalWeb"/>
                              <w:spacing w:before="0" w:beforeAutospacing="0" w:after="0" w:afterAutospacing="0"/>
                              <w:rPr>
                                <w:sz w:val="20"/>
                                <w:szCs w:val="20"/>
                              </w:rPr>
                            </w:pPr>
                            <w:r w:rsidRPr="00A309BC">
                              <w:rPr>
                                <w:rFonts w:ascii="Arial" w:hAnsi="Arial" w:cs="Arial"/>
                                <w:color w:val="0000FF"/>
                                <w:kern w:val="24"/>
                                <w:sz w:val="20"/>
                                <w:szCs w:val="20"/>
                              </w:rPr>
                              <w:t>PF</w:t>
                            </w:r>
                          </w:p>
                        </w:txbxContent>
                      </v:textbox>
                    </v:shape>
                    <v:line id="Straight Connector 17" o:spid="_x0000_s1031" style="position:absolute;visibility:visible;mso-wrap-style:square" from="58666,3143" to="60495,3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uxAwwAAANsAAAAPAAAAZHJzL2Rvd25yZXYueG1sRE/basJA&#10;EH0v9B+WKfhSdGNbq6RZRQpiBQuNl/dpdnIh2dmQXTX+vSsU+jaHc51k0ZtGnKlzlWUF41EEgjiz&#10;uuJCwWG/Gs5AOI+ssbFMCq7kYDF/fEgw1vbCKZ13vhAhhF2MCkrv21hKl5Vk0I1sSxy43HYGfYBd&#10;IXWHlxBuGvkSRe/SYMWhocSWPkvK6t3JKHBvE1mn+Wb7U0e/3899+srHyVqpwVO//ADhqff/4j/3&#10;lw7zp3D/JRwg5zcAAAD//wMAUEsBAi0AFAAGAAgAAAAhANvh9svuAAAAhQEAABMAAAAAAAAAAAAA&#10;AAAAAAAAAFtDb250ZW50X1R5cGVzXS54bWxQSwECLQAUAAYACAAAACEAWvQsW78AAAAVAQAACwAA&#10;AAAAAAAAAAAAAAAfAQAAX3JlbHMvLnJlbHNQSwECLQAUAAYACAAAACEAwYbsQMMAAADbAAAADwAA&#10;AAAAAAAAAAAAAAAHAgAAZHJzL2Rvd25yZXYueG1sUEsFBgAAAAADAAMAtwAAAPcCAAAAAA==&#10;" strokecolor="blue" strokeweight="2.5pt">
                      <v:stroke joinstyle="miter"/>
                    </v:line>
                    <v:shape id="TextBox 12" o:spid="_x0000_s1032" type="#_x0000_t202" style="position:absolute;left:60040;top:4073;width:54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1496C79E" w14:textId="77777777" w:rsidR="00AC7CD7" w:rsidRPr="00A309BC" w:rsidRDefault="00AC7CD7" w:rsidP="001854F8">
                            <w:pPr>
                              <w:pStyle w:val="NormalWeb"/>
                              <w:spacing w:before="0" w:beforeAutospacing="0" w:after="0" w:afterAutospacing="0"/>
                              <w:rPr>
                                <w:sz w:val="20"/>
                                <w:szCs w:val="20"/>
                              </w:rPr>
                            </w:pPr>
                            <w:r w:rsidRPr="00A309BC">
                              <w:rPr>
                                <w:rFonts w:ascii="Arial" w:hAnsi="Arial" w:cs="Arial"/>
                                <w:color w:val="FF0000"/>
                                <w:kern w:val="24"/>
                                <w:sz w:val="20"/>
                                <w:szCs w:val="20"/>
                              </w:rPr>
                              <w:t>SF</w:t>
                            </w:r>
                          </w:p>
                        </w:txbxContent>
                      </v:textbox>
                    </v:shape>
                    <v:line id="Straight Connector 19" o:spid="_x0000_s1033" style="position:absolute;visibility:visible;mso-wrap-style:square" from="58666,5458" to="60495,5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AFwAAAANsAAAAPAAAAZHJzL2Rvd25yZXYueG1sRE/dasIw&#10;FL4X9g7hDHan6SaIdqZFxooy2IXVBzg0Z2mxOSlJ1M6nX4SBd+fj+z3rcrS9uJAPnWMFr7MMBHHj&#10;dMdGwfFQTZcgQkTW2DsmBb8UoCyeJmvMtbvyni51NCKFcMhRQRvjkEsZmpYshpkbiBP347zFmKA3&#10;Unu8pnDby7csW0iLHaeGFgf6aKk51Wer4NvZw9J8nnWs+q/65qstezNX6uV53LyDiDTGh/jfvdNp&#10;/gruv6QDZPEHAAD//wMAUEsBAi0AFAAGAAgAAAAhANvh9svuAAAAhQEAABMAAAAAAAAAAAAAAAAA&#10;AAAAAFtDb250ZW50X1R5cGVzXS54bWxQSwECLQAUAAYACAAAACEAWvQsW78AAAAVAQAACwAAAAAA&#10;AAAAAAAAAAAfAQAAX3JlbHMvLnJlbHNQSwECLQAUAAYACAAAACEA7bAQBcAAAADbAAAADwAAAAAA&#10;AAAAAAAAAAAHAgAAZHJzL2Rvd25yZXYueG1sUEsFBgAAAAADAAMAtwAAAPQCAAAAAA==&#10;" strokecolor="red" strokeweight="2.5pt">
                      <v:stroke joinstyle="miter"/>
                    </v:line>
                  </v:group>
                  <v:shape id="_x0000_s1034" type="#_x0000_t202" style="position:absolute;left:3143;top:1932;width:2286;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50D02F1C" w14:textId="77777777" w:rsidR="00AC7CD7" w:rsidRPr="00A309BC" w:rsidRDefault="00AC7CD7" w:rsidP="001854F8">
                          <w:pPr>
                            <w:pStyle w:val="NormalWeb"/>
                            <w:spacing w:before="0" w:beforeAutospacing="0" w:after="0" w:afterAutospacing="0"/>
                            <w:rPr>
                              <w:sz w:val="20"/>
                            </w:rPr>
                          </w:pPr>
                          <w:r w:rsidRPr="00A309BC">
                            <w:rPr>
                              <w:rFonts w:ascii="Arial" w:hAnsi="Arial" w:cs="Arial"/>
                              <w:color w:val="000000" w:themeColor="text1"/>
                              <w:kern w:val="24"/>
                              <w:szCs w:val="32"/>
                            </w:rPr>
                            <w:t>A</w:t>
                          </w:r>
                        </w:p>
                      </w:txbxContent>
                    </v:textbox>
                  </v:shape>
                </v:group>
                <v:group id="Group 21" o:spid="_x0000_s1035" style="position:absolute;left:22;top:22027;width:65826;height:24465" coordorigin="22,22027" coordsize="65825,2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_x0000_s1036" style="position:absolute;left:22;top:22027;width:65826;height:24465" coordorigin="22,22027" coordsize="65825,2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23" o:spid="_x0000_s1037" type="#_x0000_t75" style="position:absolute;left:22;top:22027;width:65826;height:2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AxCxAAAANsAAAAPAAAAZHJzL2Rvd25yZXYueG1sRI9Pa8JA&#10;FMTvBb/D8gQvRTdNQUN0Ff9QyDUqeH1kn0k0+zbNrpr203cLgsdhZn7DLFa9acSdOldbVvAxiUAQ&#10;F1bXXCo4Hr7GCQjnkTU2lknBDzlYLQdvC0y1fXBO970vRYCwS1FB5X2bSumKigy6iW2Jg3e2nUEf&#10;ZFdK3eEjwE0j4yiaSoM1h4UKW9pWVFz3N6Mg2ZyS9/h7dpE7k21u2W++tYdcqdGwX89BeOr9K/xs&#10;Z1pB/An/X8IPkMs/AAAA//8DAFBLAQItABQABgAIAAAAIQDb4fbL7gAAAIUBAAATAAAAAAAAAAAA&#10;AAAAAAAAAABbQ29udGVudF9UeXBlc10ueG1sUEsBAi0AFAAGAAgAAAAhAFr0LFu/AAAAFQEAAAsA&#10;AAAAAAAAAAAAAAAAHwEAAF9yZWxzLy5yZWxzUEsBAi0AFAAGAAgAAAAhAJvsDELEAAAA2wAAAA8A&#10;AAAAAAAAAAAAAAAABwIAAGRycy9kb3ducmV2LnhtbFBLBQYAAAAAAwADALcAAAD4AgAAAAA=&#10;">
                      <v:imagedata r:id="rId15" o:title=""/>
                    </v:shape>
                    <v:shape id="_x0000_s1038" type="#_x0000_t202" style="position:absolute;left:3143;top:24075;width:2286;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2E42D25E" w14:textId="77777777" w:rsidR="00AC7CD7" w:rsidRPr="00A309BC" w:rsidRDefault="00AC7CD7" w:rsidP="001854F8">
                            <w:pPr>
                              <w:pStyle w:val="NormalWeb"/>
                              <w:spacing w:before="0" w:beforeAutospacing="0" w:after="0" w:afterAutospacing="0"/>
                              <w:rPr>
                                <w:sz w:val="20"/>
                              </w:rPr>
                            </w:pPr>
                            <w:r w:rsidRPr="00A309BC">
                              <w:rPr>
                                <w:rFonts w:ascii="Arial" w:hAnsi="Arial" w:cs="Arial"/>
                                <w:color w:val="000000" w:themeColor="text1"/>
                                <w:kern w:val="24"/>
                                <w:szCs w:val="32"/>
                              </w:rPr>
                              <w:t>B</w:t>
                            </w:r>
                          </w:p>
                        </w:txbxContent>
                      </v:textbox>
                    </v:shape>
                  </v:group>
                  <v:group id="Group 25" o:spid="_x0000_s1039" style="position:absolute;left:58666;top:23884;width:6871;height:4983" coordorigin="58666,23884" coordsize="6870,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TextBox 62" o:spid="_x0000_s1040" type="#_x0000_t202" style="position:absolute;left:60040;top:23884;width:54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47CB7E08" w14:textId="77777777" w:rsidR="00AC7CD7" w:rsidRPr="00C122EF" w:rsidRDefault="00AC7CD7" w:rsidP="001854F8">
                            <w:pPr>
                              <w:pStyle w:val="NormalWeb"/>
                              <w:spacing w:before="0" w:beforeAutospacing="0" w:after="0" w:afterAutospacing="0"/>
                              <w:rPr>
                                <w:sz w:val="22"/>
                                <w:szCs w:val="22"/>
                              </w:rPr>
                            </w:pPr>
                            <w:r w:rsidRPr="00A309BC">
                              <w:rPr>
                                <w:rFonts w:ascii="Arial" w:hAnsi="Arial" w:cs="Arial"/>
                                <w:color w:val="0000FF"/>
                                <w:kern w:val="24"/>
                                <w:sz w:val="20"/>
                                <w:szCs w:val="22"/>
                              </w:rPr>
                              <w:t>PF</w:t>
                            </w:r>
                          </w:p>
                        </w:txbxContent>
                      </v:textbox>
                    </v:shape>
                    <v:line id="Straight Connector 27" o:spid="_x0000_s1041" style="position:absolute;visibility:visible;mso-wrap-style:square" from="58666,25270" to="60495,2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ib9xQAAANsAAAAPAAAAZHJzL2Rvd25yZXYueG1sRI/dasJA&#10;FITvhb7DcoTeSN3Un7ZEN0GEUgUFY9v70+wxCcmeDdmtpm/fFQQvh5n5hlmmvWnEmTpXWVbwPI5A&#10;EOdWV1wo+Pp8f3oD4TyyxsYyKfgjB2nyMFhirO2FMzoffSEChF2MCkrv21hKl5dk0I1tSxy8k+0M&#10;+iC7QuoOLwFuGjmJohdpsOKwUGJL65Ly+vhrFLjZXNbZabs71NHPftRnU/6efyj1OOxXCxCeen8P&#10;39obrWDyCtcv4QfI5B8AAP//AwBQSwECLQAUAAYACAAAACEA2+H2y+4AAACFAQAAEwAAAAAAAAAA&#10;AAAAAAAAAAAAW0NvbnRlbnRfVHlwZXNdLnhtbFBLAQItABQABgAIAAAAIQBa9CxbvwAAABUBAAAL&#10;AAAAAAAAAAAAAAAAAB8BAABfcmVscy8ucmVsc1BLAQItABQABgAIAAAAIQAP6ib9xQAAANsAAAAP&#10;AAAAAAAAAAAAAAAAAAcCAABkcnMvZG93bnJldi54bWxQSwUGAAAAAAMAAwC3AAAA+QIAAAAA&#10;" strokecolor="blue" strokeweight="2.5pt">
                      <v:stroke joinstyle="miter"/>
                    </v:line>
                    <v:shape id="TextBox 64" o:spid="_x0000_s1042" type="#_x0000_t202" style="position:absolute;left:60040;top:26200;width:549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22C37075" w14:textId="77777777" w:rsidR="00AC7CD7" w:rsidRPr="00A309BC" w:rsidRDefault="00AC7CD7" w:rsidP="001854F8">
                            <w:pPr>
                              <w:pStyle w:val="NormalWeb"/>
                              <w:spacing w:before="0" w:beforeAutospacing="0" w:after="0" w:afterAutospacing="0"/>
                              <w:rPr>
                                <w:sz w:val="20"/>
                                <w:szCs w:val="22"/>
                              </w:rPr>
                            </w:pPr>
                            <w:r w:rsidRPr="00A309BC">
                              <w:rPr>
                                <w:rFonts w:ascii="Arial" w:hAnsi="Arial" w:cs="Arial"/>
                                <w:color w:val="FF0000"/>
                                <w:kern w:val="24"/>
                                <w:sz w:val="20"/>
                                <w:szCs w:val="22"/>
                              </w:rPr>
                              <w:t>SF</w:t>
                            </w:r>
                          </w:p>
                        </w:txbxContent>
                      </v:textbox>
                    </v:shape>
                    <v:line id="Straight Connector 29" o:spid="_x0000_s1043" style="position:absolute;visibility:visible;mso-wrap-style:square" from="58666,27586" to="60495,27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Nq4wgAAANsAAAAPAAAAZHJzL2Rvd25yZXYueG1sRI9Ra8Iw&#10;FIXfB/6HcAXfZjoHotUoY6xMBj7Y+gMuzV1a1tyUJGr11y+C4OPhnPMdzno72E6cyYfWsYK3aQaC&#10;uHa6ZaPgWBWvCxAhImvsHJOCKwXYbkYva8y1u/CBzmU0IkE45KigibHPpQx1QxbD1PXEyft13mJM&#10;0hupPV4S3HZylmVzabHltNBgT58N1X/lySrYO1stzNdJx6L7KW+++GZv3pWajIePFYhIQ3yGH+2d&#10;VjBbwv1L+gFy8w8AAP//AwBQSwECLQAUAAYACAAAACEA2+H2y+4AAACFAQAAEwAAAAAAAAAAAAAA&#10;AAAAAAAAW0NvbnRlbnRfVHlwZXNdLnhtbFBLAQItABQABgAIAAAAIQBa9CxbvwAAABUBAAALAAAA&#10;AAAAAAAAAAAAAB8BAABfcmVscy8ucmVsc1BLAQItABQABgAIAAAAIQAj3Nq4wgAAANsAAAAPAAAA&#10;AAAAAAAAAAAAAAcCAABkcnMvZG93bnJldi54bWxQSwUGAAAAAAMAAwC3AAAA9gIAAAAA&#10;" strokecolor="red" strokeweight="2.5pt">
                      <v:stroke joinstyle="miter"/>
                    </v:line>
                  </v:group>
                </v:group>
                <w10:wrap type="topAndBottom" anchory="page"/>
              </v:group>
            </w:pict>
          </mc:Fallback>
        </mc:AlternateContent>
      </w:r>
    </w:p>
    <w:p w14:paraId="41AD6835" w14:textId="0D3CCFCB" w:rsidR="001854F8" w:rsidRPr="002029C1" w:rsidRDefault="00FF5D06" w:rsidP="00237821">
      <w:pPr>
        <w:spacing w:line="276" w:lineRule="auto"/>
        <w:jc w:val="both"/>
        <w:rPr>
          <w:rFonts w:ascii="Arial" w:hAnsi="Arial" w:cs="Arial"/>
          <w:color w:val="000000" w:themeColor="text1"/>
        </w:rPr>
      </w:pPr>
      <w:r w:rsidRPr="002029C1">
        <w:rPr>
          <w:rFonts w:ascii="Arial" w:hAnsi="Arial" w:cs="Arial"/>
          <w:b/>
          <w:color w:val="000000" w:themeColor="text1"/>
        </w:rPr>
        <w:t>UFDNHRM01</w:t>
      </w:r>
      <w:r w:rsidR="001854F8" w:rsidRPr="002029C1">
        <w:rPr>
          <w:rFonts w:ascii="Arial" w:hAnsi="Arial" w:cs="Arial"/>
          <w:b/>
          <w:color w:val="000000" w:themeColor="text1"/>
        </w:rPr>
        <w:t xml:space="preserve"> Figure 1.</w:t>
      </w:r>
      <w:r w:rsidR="001854F8" w:rsidRPr="002029C1">
        <w:rPr>
          <w:rFonts w:ascii="Arial" w:hAnsi="Arial" w:cs="Arial"/>
          <w:color w:val="000000" w:themeColor="text1"/>
        </w:rPr>
        <w:t xml:space="preserve"> Melting curve patterns derived by HRM analysis using </w:t>
      </w:r>
      <w:r w:rsidRPr="002029C1">
        <w:rPr>
          <w:rFonts w:ascii="Arial" w:hAnsi="Arial" w:cs="Arial"/>
          <w:color w:val="000000" w:themeColor="text1"/>
        </w:rPr>
        <w:t>UFDNHRM01</w:t>
      </w:r>
      <w:r w:rsidR="001854F8" w:rsidRPr="002029C1">
        <w:rPr>
          <w:rFonts w:ascii="Arial" w:hAnsi="Arial" w:cs="Arial"/>
          <w:color w:val="000000" w:themeColor="text1"/>
        </w:rPr>
        <w:t xml:space="preserve">. In normalized melting curves </w:t>
      </w:r>
      <w:r w:rsidR="001854F8" w:rsidRPr="002029C1">
        <w:rPr>
          <w:rFonts w:ascii="Arial" w:hAnsi="Arial" w:cs="Arial"/>
          <w:b/>
          <w:color w:val="000000" w:themeColor="text1"/>
        </w:rPr>
        <w:t>(A)</w:t>
      </w:r>
      <w:r w:rsidR="001854F8" w:rsidRPr="002029C1">
        <w:rPr>
          <w:rFonts w:ascii="Arial" w:hAnsi="Arial" w:cs="Arial"/>
          <w:color w:val="000000" w:themeColor="text1"/>
        </w:rPr>
        <w:t xml:space="preserve"> and melting curves </w:t>
      </w:r>
      <w:r w:rsidR="001854F8" w:rsidRPr="002029C1">
        <w:rPr>
          <w:rFonts w:ascii="Arial" w:hAnsi="Arial" w:cs="Arial"/>
          <w:b/>
          <w:color w:val="000000" w:themeColor="text1"/>
        </w:rPr>
        <w:t>(B)</w:t>
      </w:r>
      <w:r w:rsidR="001854F8" w:rsidRPr="002029C1">
        <w:rPr>
          <w:rFonts w:ascii="Arial" w:hAnsi="Arial" w:cs="Arial"/>
          <w:color w:val="000000" w:themeColor="text1"/>
        </w:rPr>
        <w:t xml:space="preserve"> analysis, perpetual flowering (PF) accessions </w:t>
      </w:r>
      <w:r w:rsidR="00BB6228" w:rsidRPr="002029C1">
        <w:rPr>
          <w:rFonts w:ascii="Arial" w:hAnsi="Arial" w:cs="Arial"/>
          <w:color w:val="000000" w:themeColor="text1"/>
        </w:rPr>
        <w:t xml:space="preserve">are </w:t>
      </w:r>
      <w:r w:rsidR="001854F8" w:rsidRPr="002029C1">
        <w:rPr>
          <w:rFonts w:ascii="Arial" w:hAnsi="Arial" w:cs="Arial"/>
          <w:color w:val="000000" w:themeColor="text1"/>
        </w:rPr>
        <w:t xml:space="preserve">shown </w:t>
      </w:r>
      <w:r w:rsidR="00BB6228" w:rsidRPr="002029C1">
        <w:rPr>
          <w:rFonts w:ascii="Arial" w:hAnsi="Arial" w:cs="Arial"/>
          <w:color w:val="000000" w:themeColor="text1"/>
        </w:rPr>
        <w:t xml:space="preserve">in the </w:t>
      </w:r>
      <w:r w:rsidR="001854F8" w:rsidRPr="002029C1">
        <w:rPr>
          <w:rFonts w:ascii="Arial" w:hAnsi="Arial" w:cs="Arial"/>
          <w:color w:val="000000" w:themeColor="text1"/>
        </w:rPr>
        <w:t xml:space="preserve">blue curve pattern and seasonal flowering (SF) accessions </w:t>
      </w:r>
      <w:r w:rsidR="00BB6228" w:rsidRPr="002029C1">
        <w:rPr>
          <w:rFonts w:ascii="Arial" w:hAnsi="Arial" w:cs="Arial"/>
          <w:color w:val="000000" w:themeColor="text1"/>
        </w:rPr>
        <w:t xml:space="preserve">are </w:t>
      </w:r>
      <w:r w:rsidR="001854F8" w:rsidRPr="002029C1">
        <w:rPr>
          <w:rFonts w:ascii="Arial" w:hAnsi="Arial" w:cs="Arial"/>
          <w:color w:val="000000" w:themeColor="text1"/>
        </w:rPr>
        <w:t xml:space="preserve">shown </w:t>
      </w:r>
      <w:r w:rsidR="00BB6228" w:rsidRPr="002029C1">
        <w:rPr>
          <w:rFonts w:ascii="Arial" w:hAnsi="Arial" w:cs="Arial"/>
          <w:color w:val="000000" w:themeColor="text1"/>
        </w:rPr>
        <w:t xml:space="preserve">in the </w:t>
      </w:r>
      <w:r w:rsidR="001854F8" w:rsidRPr="002029C1">
        <w:rPr>
          <w:rFonts w:ascii="Arial" w:hAnsi="Arial" w:cs="Arial"/>
          <w:color w:val="000000" w:themeColor="text1"/>
        </w:rPr>
        <w:t>red curve pattern.</w:t>
      </w:r>
    </w:p>
    <w:p w14:paraId="34839125" w14:textId="77777777" w:rsidR="001854F8" w:rsidRPr="002029C1" w:rsidRDefault="001854F8" w:rsidP="001854F8">
      <w:pPr>
        <w:jc w:val="both"/>
        <w:rPr>
          <w:rFonts w:ascii="Arial" w:hAnsi="Arial" w:cs="Arial"/>
          <w:color w:val="000000" w:themeColor="text1"/>
        </w:rPr>
      </w:pPr>
    </w:p>
    <w:p w14:paraId="366414C1" w14:textId="5CAE5456" w:rsidR="001854F8" w:rsidRPr="002029C1" w:rsidRDefault="001854F8" w:rsidP="001854F8">
      <w:pPr>
        <w:rPr>
          <w:rFonts w:ascii="Arial" w:hAnsi="Arial" w:cs="Arial"/>
          <w:b/>
          <w:sz w:val="28"/>
        </w:rPr>
      </w:pPr>
      <w:r w:rsidRPr="002029C1">
        <w:rPr>
          <w:rFonts w:ascii="Arial" w:hAnsi="Arial" w:cs="Arial"/>
          <w:b/>
          <w:sz w:val="28"/>
        </w:rPr>
        <w:t>Additional Notes</w:t>
      </w:r>
    </w:p>
    <w:p w14:paraId="26E646DA" w14:textId="60382F34" w:rsidR="006010FA" w:rsidRPr="002029C1" w:rsidRDefault="006010FA" w:rsidP="00237821">
      <w:pPr>
        <w:spacing w:line="276" w:lineRule="auto"/>
        <w:jc w:val="both"/>
        <w:rPr>
          <w:rFonts w:ascii="Arial" w:hAnsi="Arial" w:cs="Arial"/>
          <w:b/>
          <w:sz w:val="28"/>
        </w:rPr>
      </w:pPr>
      <w:r w:rsidRPr="002029C1">
        <w:rPr>
          <w:rFonts w:ascii="Arial" w:hAnsi="Arial" w:cs="Arial"/>
          <w:color w:val="000000" w:themeColor="text1"/>
        </w:rPr>
        <w:t xml:space="preserve">The </w:t>
      </w:r>
      <w:r w:rsidR="00FF5D06" w:rsidRPr="002029C1">
        <w:rPr>
          <w:rFonts w:ascii="Arial" w:hAnsi="Arial" w:cs="Arial"/>
          <w:color w:val="000000" w:themeColor="text1"/>
        </w:rPr>
        <w:t>UFDNHRM01</w:t>
      </w:r>
      <w:r w:rsidRPr="002029C1">
        <w:rPr>
          <w:rFonts w:ascii="Arial" w:hAnsi="Arial" w:cs="Arial"/>
          <w:color w:val="000000" w:themeColor="text1"/>
        </w:rPr>
        <w:t xml:space="preserve"> test is not predictive in the seasonal flowering strawberry ‘</w:t>
      </w:r>
      <w:proofErr w:type="spellStart"/>
      <w:r w:rsidRPr="002029C1">
        <w:rPr>
          <w:rFonts w:ascii="Arial" w:hAnsi="Arial" w:cs="Arial"/>
          <w:color w:val="000000" w:themeColor="text1"/>
        </w:rPr>
        <w:t>Earliglow</w:t>
      </w:r>
      <w:proofErr w:type="spellEnd"/>
      <w:r w:rsidRPr="002029C1">
        <w:rPr>
          <w:rFonts w:ascii="Arial" w:hAnsi="Arial" w:cs="Arial"/>
          <w:color w:val="000000" w:themeColor="text1"/>
        </w:rPr>
        <w:t>’. As such, this test may not be predictive for perpetual flowering for cultivars with these cultivars in their pedigree. Control samples should always be used with HRM analysis to identify the melt clusters</w:t>
      </w:r>
      <w:r w:rsidR="00FF5D06" w:rsidRPr="002029C1">
        <w:rPr>
          <w:rFonts w:ascii="Arial" w:hAnsi="Arial" w:cs="Arial"/>
          <w:color w:val="000000" w:themeColor="text1"/>
        </w:rPr>
        <w:t xml:space="preserve">. </w:t>
      </w:r>
      <w:r w:rsidR="00FF5D06" w:rsidRPr="002029C1">
        <w:rPr>
          <w:rFonts w:ascii="Arial" w:hAnsi="Arial" w:cs="Arial"/>
          <w:szCs w:val="24"/>
        </w:rPr>
        <w:t>This marker works well with crude DNA prepared by NaOH based rapid extraction.</w:t>
      </w:r>
    </w:p>
    <w:p w14:paraId="47A06D80" w14:textId="77777777" w:rsidR="001854F8" w:rsidRPr="002029C1" w:rsidRDefault="001854F8" w:rsidP="001854F8">
      <w:pPr>
        <w:rPr>
          <w:rFonts w:ascii="Arial" w:hAnsi="Arial" w:cs="Arial"/>
        </w:rPr>
      </w:pPr>
    </w:p>
    <w:p w14:paraId="2BAB1C43" w14:textId="5E68108D" w:rsidR="003D21DF" w:rsidRPr="002029C1" w:rsidRDefault="003D21DF" w:rsidP="00887577">
      <w:pPr>
        <w:rPr>
          <w:rFonts w:ascii="Arial" w:hAnsi="Arial" w:cs="Arial"/>
          <w:szCs w:val="24"/>
        </w:rPr>
      </w:pPr>
    </w:p>
    <w:p w14:paraId="594FE5BC" w14:textId="4EC2BE5D" w:rsidR="003D21DF" w:rsidRPr="002029C1" w:rsidRDefault="003D21DF" w:rsidP="00887577">
      <w:pPr>
        <w:rPr>
          <w:rFonts w:ascii="Arial" w:hAnsi="Arial" w:cs="Arial"/>
          <w:szCs w:val="24"/>
        </w:rPr>
      </w:pPr>
    </w:p>
    <w:p w14:paraId="200DD95E" w14:textId="4E58ADFC" w:rsidR="003D21DF" w:rsidRPr="002029C1" w:rsidRDefault="003D21DF" w:rsidP="00887577">
      <w:pPr>
        <w:rPr>
          <w:rFonts w:ascii="Arial" w:hAnsi="Arial" w:cs="Arial"/>
          <w:szCs w:val="24"/>
        </w:rPr>
      </w:pPr>
    </w:p>
    <w:p w14:paraId="3B177749" w14:textId="0E480417" w:rsidR="003D21DF" w:rsidRPr="002029C1" w:rsidRDefault="003D21DF" w:rsidP="00887577">
      <w:pPr>
        <w:rPr>
          <w:rFonts w:ascii="Arial" w:hAnsi="Arial" w:cs="Arial"/>
          <w:szCs w:val="24"/>
        </w:rPr>
      </w:pPr>
    </w:p>
    <w:p w14:paraId="7BD18E4A" w14:textId="77777777" w:rsidR="003D21DF" w:rsidRPr="002029C1" w:rsidRDefault="003D21DF" w:rsidP="00887577">
      <w:pPr>
        <w:rPr>
          <w:rFonts w:ascii="Arial" w:hAnsi="Arial" w:cs="Arial"/>
          <w:szCs w:val="24"/>
        </w:rPr>
      </w:pPr>
    </w:p>
    <w:p w14:paraId="46D8061F" w14:textId="46F23E58" w:rsidR="003D21DF" w:rsidRPr="002029C1" w:rsidRDefault="003D21DF" w:rsidP="00887577">
      <w:pPr>
        <w:rPr>
          <w:rFonts w:ascii="Arial" w:hAnsi="Arial" w:cs="Arial"/>
          <w:szCs w:val="24"/>
        </w:rPr>
      </w:pPr>
    </w:p>
    <w:p w14:paraId="07F34C58" w14:textId="2727F787" w:rsidR="00244C95" w:rsidRPr="002029C1" w:rsidRDefault="00244C95" w:rsidP="00244C95">
      <w:pPr>
        <w:pStyle w:val="Heading1"/>
        <w:jc w:val="center"/>
        <w:rPr>
          <w:rFonts w:ascii="Arial" w:hAnsi="Arial" w:cs="Arial"/>
          <w:b/>
          <w:color w:val="auto"/>
          <w:sz w:val="40"/>
        </w:rPr>
      </w:pPr>
      <w:bookmarkStart w:id="7" w:name="_Toc64375863"/>
      <w:r w:rsidRPr="002029C1">
        <w:rPr>
          <w:rFonts w:ascii="Arial" w:hAnsi="Arial" w:cs="Arial"/>
          <w:b/>
          <w:color w:val="auto"/>
          <w:sz w:val="40"/>
        </w:rPr>
        <w:lastRenderedPageBreak/>
        <w:t xml:space="preserve">Fruit </w:t>
      </w:r>
      <w:r w:rsidR="000357FA" w:rsidRPr="002029C1">
        <w:rPr>
          <w:rFonts w:ascii="Arial" w:hAnsi="Arial" w:cs="Arial"/>
          <w:b/>
          <w:color w:val="auto"/>
          <w:sz w:val="40"/>
        </w:rPr>
        <w:t>Flavor</w:t>
      </w:r>
      <w:bookmarkEnd w:id="7"/>
    </w:p>
    <w:p w14:paraId="1BC47BED" w14:textId="77777777" w:rsidR="00244C95" w:rsidRPr="002029C1" w:rsidRDefault="00244C95" w:rsidP="00244C95">
      <w:pPr>
        <w:rPr>
          <w:rFonts w:ascii="Arial" w:hAnsi="Arial" w:cs="Arial"/>
        </w:rPr>
      </w:pPr>
      <w:r w:rsidRPr="002029C1">
        <w:rPr>
          <w:rFonts w:ascii="Arial" w:hAnsi="Arial" w:cs="Arial"/>
          <w:noProof/>
        </w:rPr>
        <mc:AlternateContent>
          <mc:Choice Requires="wps">
            <w:drawing>
              <wp:anchor distT="0" distB="0" distL="114300" distR="114300" simplePos="0" relativeHeight="251661312" behindDoc="0" locked="0" layoutInCell="1" allowOverlap="1" wp14:anchorId="5BD2F02A" wp14:editId="197BA9B3">
                <wp:simplePos x="0" y="0"/>
                <wp:positionH relativeFrom="column">
                  <wp:posOffset>15240</wp:posOffset>
                </wp:positionH>
                <wp:positionV relativeFrom="paragraph">
                  <wp:posOffset>27940</wp:posOffset>
                </wp:positionV>
                <wp:extent cx="5913120" cy="0"/>
                <wp:effectExtent l="0" t="0" r="30480" b="19050"/>
                <wp:wrapNone/>
                <wp:docPr id="5" name="Straight Connector 5"/>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07DFF9" id="Straight Connector 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WHk2AEAAA0EAAAOAAAAZHJzL2Uyb0RvYy54bWysU9uO0zAQfUfiHyy/0yRF5RI13YeulhcE&#10;FQsf4HXGjSXfNDZN+veMnTZdAUIC8eLEM3OO5xyPt3eTNewEGLV3HW9WNWfgpO+1O3b829eHV+84&#10;i0m4XhjvoONniPxu9/LFdgwtrP3gTQ/IiMTFdgwdH1IKbVVFOYAVceUDOEoqj1Yk2uKx6lGMxG5N&#10;ta7rN9XosQ/oJcRI0fs5yXeFXymQ6bNSERIzHafeUlmxrE95rXZb0R5RhEHLSxviH7qwQjs6dKG6&#10;F0mw76h/obJaoo9epZX0tvJKaQlFA6lp6p/UPA4iQNFC5sSw2BT/H638dDog033HN5w5YemKHhMK&#10;fRwS23vnyECPbJN9GkNsqXzvDnjZxXDALHpSaPOX5LCpeHtevIUpMUnBzfvmdbOmK5DXXHUDBozp&#10;A3jL8k/HjXZZtmjF6WNMdBiVXkty2Dg20rCt39Z1KYve6P5BG5OTZXRgb5CdBF16mprcPDE8q6Kd&#10;cRTMkmYR5S+dDcz8X0CRKdR2Mx+Qx/HGKaQEl668xlF1hinqYAFeOvsT8FKfoVBG9W/AC6Kc7F1a&#10;wFY7j79r+2aFmuuvDsy6swVPvj+X6y3W0MwV5y7vIw/1832B317x7gcAAAD//wMAUEsDBBQABgAI&#10;AAAAIQCKH67G2wAAAAUBAAAPAAAAZHJzL2Rvd25yZXYueG1sTI7NTsMwEITvSLyDtZW4Uae/lDRO&#10;BUhIRTlROMDNjbdJRLy2YrdJ375LL3AajWY082WbwbbihF1oHCmYjBMQSKUzDVUKPj9e71cgQtRk&#10;dOsIFZwxwCa/vcl0alxP73jaxUrwCIVUK6hj9KmUoazR6jB2Homzg+usjmy7SppO9zxuWzlNkqW0&#10;uiF+qLXHlxrLn93RKiiK534S4zY8vPWLr8L778N2tVDqbjQ8rUFEHOJfGX7xGR1yZtq7I5kgWgXT&#10;ORcVzFk4fZzNliD2Vy/zTP6nzy8AAAD//wMAUEsBAi0AFAAGAAgAAAAhALaDOJL+AAAA4QEAABMA&#10;AAAAAAAAAAAAAAAAAAAAAFtDb250ZW50X1R5cGVzXS54bWxQSwECLQAUAAYACAAAACEAOP0h/9YA&#10;AACUAQAACwAAAAAAAAAAAAAAAAAvAQAAX3JlbHMvLnJlbHNQSwECLQAUAAYACAAAACEA/Clh5NgB&#10;AAANBAAADgAAAAAAAAAAAAAAAAAuAgAAZHJzL2Uyb0RvYy54bWxQSwECLQAUAAYACAAAACEAih+u&#10;xtsAAAAFAQAADwAAAAAAAAAAAAAAAAAyBAAAZHJzL2Rvd25yZXYueG1sUEsFBgAAAAAEAAQA8wAA&#10;ADoFAAAAAA==&#10;" strokecolor="black [3213]" strokeweight="1pt">
                <v:stroke joinstyle="miter"/>
              </v:line>
            </w:pict>
          </mc:Fallback>
        </mc:AlternateContent>
      </w:r>
    </w:p>
    <w:p w14:paraId="244E861B" w14:textId="60B14CBD" w:rsidR="00BA10DE" w:rsidRPr="002029C1" w:rsidRDefault="00BA10DE" w:rsidP="00BA10DE">
      <w:pPr>
        <w:pStyle w:val="Heading3"/>
        <w:rPr>
          <w:rStyle w:val="BookTitle"/>
          <w:rFonts w:ascii="Arial" w:hAnsi="Arial" w:cs="Arial"/>
          <w:bCs w:val="0"/>
          <w:i w:val="0"/>
          <w:iCs w:val="0"/>
          <w:color w:val="auto"/>
          <w:spacing w:val="0"/>
          <w:sz w:val="36"/>
        </w:rPr>
      </w:pPr>
      <w:bookmarkStart w:id="8" w:name="_Toc523918955"/>
      <w:bookmarkStart w:id="9" w:name="_Toc64375864"/>
      <w:r w:rsidRPr="002029C1">
        <w:rPr>
          <w:rStyle w:val="BookTitle"/>
          <w:rFonts w:ascii="Arial" w:hAnsi="Arial" w:cs="Arial"/>
          <w:bCs w:val="0"/>
          <w:iCs w:val="0"/>
          <w:color w:val="auto"/>
          <w:spacing w:val="0"/>
          <w:sz w:val="36"/>
        </w:rPr>
        <w:t>FaFAD1</w:t>
      </w:r>
      <w:r w:rsidRPr="002029C1">
        <w:rPr>
          <w:rStyle w:val="BookTitle"/>
          <w:rFonts w:ascii="Arial" w:hAnsi="Arial" w:cs="Arial"/>
          <w:bCs w:val="0"/>
          <w:i w:val="0"/>
          <w:iCs w:val="0"/>
          <w:color w:val="auto"/>
          <w:spacing w:val="0"/>
          <w:sz w:val="36"/>
        </w:rPr>
        <w:t xml:space="preserve"> (qFaFAD1)</w:t>
      </w:r>
      <w:bookmarkEnd w:id="8"/>
      <w:bookmarkEnd w:id="9"/>
      <w:r w:rsidR="002D49FA" w:rsidRPr="002029C1">
        <w:rPr>
          <w:rStyle w:val="BookTitle"/>
          <w:rFonts w:ascii="Arial" w:hAnsi="Arial" w:cs="Arial"/>
          <w:bCs w:val="0"/>
          <w:i w:val="0"/>
          <w:iCs w:val="0"/>
          <w:color w:val="auto"/>
          <w:spacing w:val="0"/>
          <w:sz w:val="36"/>
        </w:rPr>
        <w:t xml:space="preserve"> </w:t>
      </w:r>
    </w:p>
    <w:p w14:paraId="737B767F" w14:textId="77777777" w:rsidR="00BA10DE" w:rsidRPr="002029C1" w:rsidRDefault="00BA10DE" w:rsidP="00BA10DE">
      <w:pPr>
        <w:rPr>
          <w:rFonts w:ascii="Arial" w:hAnsi="Arial" w:cs="Arial"/>
        </w:rPr>
      </w:pPr>
    </w:p>
    <w:p w14:paraId="627DEB48" w14:textId="77777777" w:rsidR="00BA10DE" w:rsidRPr="002029C1" w:rsidRDefault="00BA10DE" w:rsidP="00BA10DE">
      <w:pPr>
        <w:rPr>
          <w:rFonts w:ascii="Arial" w:hAnsi="Arial" w:cs="Arial"/>
          <w:b/>
          <w:sz w:val="28"/>
        </w:rPr>
      </w:pPr>
      <w:r w:rsidRPr="002029C1">
        <w:rPr>
          <w:rFonts w:ascii="Arial" w:hAnsi="Arial" w:cs="Arial"/>
          <w:b/>
          <w:sz w:val="28"/>
        </w:rPr>
        <w:t>Background</w:t>
      </w:r>
    </w:p>
    <w:p w14:paraId="13B820D2" w14:textId="5D3B9447" w:rsidR="00BA10DE" w:rsidRPr="002029C1" w:rsidRDefault="00BA10DE" w:rsidP="00BA10DE">
      <w:pPr>
        <w:pStyle w:val="ListParagraph"/>
        <w:numPr>
          <w:ilvl w:val="0"/>
          <w:numId w:val="10"/>
        </w:numPr>
        <w:rPr>
          <w:rFonts w:ascii="Arial" w:hAnsi="Arial" w:cs="Arial"/>
        </w:rPr>
      </w:pPr>
      <w:r w:rsidRPr="002029C1">
        <w:rPr>
          <w:rFonts w:ascii="Arial" w:hAnsi="Arial" w:cs="Arial"/>
        </w:rPr>
        <w:t>A</w:t>
      </w:r>
      <w:r w:rsidR="002D49FA" w:rsidRPr="002029C1">
        <w:rPr>
          <w:rFonts w:ascii="Arial" w:hAnsi="Arial" w:cs="Arial"/>
        </w:rPr>
        <w:t xml:space="preserve"> conventional gel-based marker</w:t>
      </w:r>
      <w:r w:rsidRPr="002029C1">
        <w:rPr>
          <w:rFonts w:ascii="Arial" w:hAnsi="Arial" w:cs="Arial"/>
        </w:rPr>
        <w:t xml:space="preserve"> test for </w:t>
      </w:r>
      <w:r w:rsidRPr="002029C1">
        <w:rPr>
          <w:rFonts w:ascii="Arial" w:hAnsi="Arial" w:cs="Arial"/>
          <w:szCs w:val="24"/>
        </w:rPr>
        <w:t>γ-</w:t>
      </w:r>
      <w:proofErr w:type="spellStart"/>
      <w:r w:rsidRPr="002029C1">
        <w:rPr>
          <w:rFonts w:ascii="Arial" w:hAnsi="Arial" w:cs="Arial"/>
          <w:szCs w:val="24"/>
        </w:rPr>
        <w:t>decalactone</w:t>
      </w:r>
      <w:proofErr w:type="spellEnd"/>
      <w:r w:rsidRPr="002029C1">
        <w:rPr>
          <w:rFonts w:ascii="Arial" w:hAnsi="Arial" w:cs="Arial"/>
        </w:rPr>
        <w:t xml:space="preserve"> content in fruit.</w:t>
      </w:r>
    </w:p>
    <w:p w14:paraId="19CFCED7" w14:textId="23AB3B2D" w:rsidR="00BA10DE" w:rsidRPr="002029C1" w:rsidRDefault="00BA10DE" w:rsidP="00BA10DE">
      <w:pPr>
        <w:pStyle w:val="ListParagraph"/>
        <w:numPr>
          <w:ilvl w:val="0"/>
          <w:numId w:val="10"/>
        </w:numPr>
        <w:rPr>
          <w:rFonts w:ascii="Arial" w:hAnsi="Arial" w:cs="Arial"/>
        </w:rPr>
      </w:pPr>
      <w:r w:rsidRPr="002029C1">
        <w:rPr>
          <w:rFonts w:ascii="Arial" w:hAnsi="Arial" w:cs="Arial"/>
        </w:rPr>
        <w:t xml:space="preserve">Targets </w:t>
      </w:r>
      <w:r w:rsidRPr="002029C1">
        <w:rPr>
          <w:rFonts w:ascii="Arial" w:hAnsi="Arial" w:cs="Arial"/>
          <w:i/>
        </w:rPr>
        <w:t xml:space="preserve">FaFAD1 </w:t>
      </w:r>
      <w:r w:rsidRPr="002029C1">
        <w:rPr>
          <w:rFonts w:ascii="Arial" w:hAnsi="Arial" w:cs="Arial"/>
        </w:rPr>
        <w:t>on chromosome 3</w:t>
      </w:r>
      <w:r w:rsidR="00264104" w:rsidRPr="002029C1">
        <w:rPr>
          <w:rFonts w:ascii="Arial" w:hAnsi="Arial" w:cs="Arial"/>
        </w:rPr>
        <w:t>-2</w:t>
      </w:r>
      <w:r w:rsidRPr="002029C1">
        <w:rPr>
          <w:rFonts w:ascii="Arial" w:hAnsi="Arial" w:cs="Arial"/>
        </w:rPr>
        <w:t xml:space="preserve"> associated with a severe reduction/absence of </w:t>
      </w:r>
      <w:r w:rsidRPr="002029C1">
        <w:rPr>
          <w:rFonts w:ascii="Arial" w:hAnsi="Arial" w:cs="Arial"/>
          <w:szCs w:val="24"/>
        </w:rPr>
        <w:t>γ-</w:t>
      </w:r>
      <w:proofErr w:type="spellStart"/>
      <w:r w:rsidRPr="002029C1">
        <w:rPr>
          <w:rFonts w:ascii="Arial" w:hAnsi="Arial" w:cs="Arial"/>
          <w:szCs w:val="24"/>
        </w:rPr>
        <w:t>decalactone</w:t>
      </w:r>
      <w:proofErr w:type="spellEnd"/>
      <w:r w:rsidRPr="002029C1">
        <w:rPr>
          <w:rFonts w:ascii="Arial" w:hAnsi="Arial" w:cs="Arial"/>
        </w:rPr>
        <w:t>.</w:t>
      </w:r>
    </w:p>
    <w:p w14:paraId="543ECA92" w14:textId="7EDE29A9" w:rsidR="00BA10DE" w:rsidRPr="002029C1" w:rsidRDefault="00BA10DE" w:rsidP="00BA10DE">
      <w:pPr>
        <w:pStyle w:val="ListParagraph"/>
        <w:numPr>
          <w:ilvl w:val="0"/>
          <w:numId w:val="10"/>
        </w:numPr>
        <w:rPr>
          <w:rFonts w:ascii="Arial" w:hAnsi="Arial" w:cs="Arial"/>
        </w:rPr>
      </w:pPr>
      <w:r w:rsidRPr="002029C1">
        <w:rPr>
          <w:rFonts w:ascii="Arial" w:hAnsi="Arial" w:cs="Arial"/>
        </w:rPr>
        <w:t xml:space="preserve">The marker was designed by </w:t>
      </w:r>
      <w:r w:rsidRPr="002029C1">
        <w:rPr>
          <w:rFonts w:ascii="Arial" w:hAnsi="Arial" w:cs="Arial"/>
          <w:szCs w:val="24"/>
        </w:rPr>
        <w:t>Sánchez-Sevilla</w:t>
      </w:r>
      <w:r w:rsidR="004521C6" w:rsidRPr="002029C1">
        <w:rPr>
          <w:rFonts w:ascii="Arial" w:hAnsi="Arial" w:cs="Arial"/>
        </w:rPr>
        <w:t xml:space="preserve"> et al.</w:t>
      </w:r>
      <w:r w:rsidRPr="002029C1">
        <w:rPr>
          <w:rFonts w:ascii="Arial" w:hAnsi="Arial" w:cs="Arial"/>
        </w:rPr>
        <w:t xml:space="preserve"> (2014) and is a perfect dominant marker.</w:t>
      </w:r>
    </w:p>
    <w:p w14:paraId="07EE3349" w14:textId="77777777" w:rsidR="00BA10DE" w:rsidRPr="002029C1" w:rsidRDefault="00BA10DE" w:rsidP="00BA10DE">
      <w:pPr>
        <w:rPr>
          <w:rFonts w:ascii="Arial" w:hAnsi="Arial" w:cs="Arial"/>
          <w:b/>
          <w:sz w:val="28"/>
        </w:rPr>
      </w:pPr>
      <w:r w:rsidRPr="002029C1">
        <w:rPr>
          <w:rFonts w:ascii="Arial" w:hAnsi="Arial" w:cs="Arial"/>
          <w:b/>
          <w:sz w:val="28"/>
        </w:rPr>
        <w:t>Technical Details</w:t>
      </w:r>
    </w:p>
    <w:p w14:paraId="58322EBE" w14:textId="77777777" w:rsidR="00BA10DE" w:rsidRPr="002029C1" w:rsidRDefault="00BA10DE" w:rsidP="00BA10DE">
      <w:pPr>
        <w:spacing w:after="0" w:line="240" w:lineRule="auto"/>
        <w:rPr>
          <w:rFonts w:ascii="Arial" w:hAnsi="Arial" w:cs="Arial"/>
          <w:b/>
          <w:i/>
          <w:szCs w:val="24"/>
        </w:rPr>
      </w:pPr>
      <w:r w:rsidRPr="002029C1">
        <w:rPr>
          <w:rFonts w:ascii="Arial" w:hAnsi="Arial" w:cs="Arial"/>
          <w:b/>
          <w:i/>
          <w:szCs w:val="24"/>
        </w:rPr>
        <w:t>Primer Sequences</w:t>
      </w:r>
    </w:p>
    <w:p w14:paraId="183803D8" w14:textId="77777777" w:rsidR="00BA10DE" w:rsidRPr="002029C1" w:rsidRDefault="00BA10DE" w:rsidP="00BA10DE">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7190"/>
      </w:tblGrid>
      <w:tr w:rsidR="00BA10DE" w:rsidRPr="002029C1" w14:paraId="5D4E4EEC" w14:textId="77777777" w:rsidTr="00BA10DE">
        <w:trPr>
          <w:trHeight w:val="432"/>
        </w:trPr>
        <w:tc>
          <w:tcPr>
            <w:tcW w:w="2160" w:type="dxa"/>
            <w:tcBorders>
              <w:bottom w:val="single" w:sz="4" w:space="0" w:color="auto"/>
            </w:tcBorders>
            <w:vAlign w:val="center"/>
          </w:tcPr>
          <w:p w14:paraId="33359DB7" w14:textId="7084FF3A" w:rsidR="00BA10DE" w:rsidRPr="002029C1" w:rsidRDefault="00BA10DE" w:rsidP="00BA10DE">
            <w:pPr>
              <w:pStyle w:val="Default"/>
            </w:pPr>
            <w:r w:rsidRPr="002029C1">
              <w:rPr>
                <w:b/>
                <w:bCs/>
                <w:sz w:val="22"/>
                <w:szCs w:val="22"/>
              </w:rPr>
              <w:t xml:space="preserve">Primer </w:t>
            </w:r>
          </w:p>
        </w:tc>
        <w:tc>
          <w:tcPr>
            <w:tcW w:w="7190" w:type="dxa"/>
            <w:tcBorders>
              <w:bottom w:val="single" w:sz="4" w:space="0" w:color="auto"/>
            </w:tcBorders>
            <w:vAlign w:val="center"/>
          </w:tcPr>
          <w:p w14:paraId="2AF03C84" w14:textId="3FA3291E" w:rsidR="00BA10DE" w:rsidRPr="002029C1" w:rsidRDefault="00BA10DE" w:rsidP="00BA10DE">
            <w:pPr>
              <w:pStyle w:val="Default"/>
            </w:pPr>
            <w:r w:rsidRPr="002029C1">
              <w:rPr>
                <w:b/>
                <w:bCs/>
                <w:sz w:val="22"/>
                <w:szCs w:val="22"/>
              </w:rPr>
              <w:t xml:space="preserve">Sequence </w:t>
            </w:r>
          </w:p>
        </w:tc>
      </w:tr>
      <w:tr w:rsidR="00BA10DE" w:rsidRPr="002029C1" w14:paraId="63601254" w14:textId="77777777" w:rsidTr="00237821">
        <w:trPr>
          <w:trHeight w:val="468"/>
        </w:trPr>
        <w:tc>
          <w:tcPr>
            <w:tcW w:w="2160" w:type="dxa"/>
            <w:tcBorders>
              <w:top w:val="single" w:sz="4" w:space="0" w:color="auto"/>
              <w:bottom w:val="nil"/>
            </w:tcBorders>
            <w:vAlign w:val="center"/>
          </w:tcPr>
          <w:p w14:paraId="37F8409F" w14:textId="77777777" w:rsidR="00BA10DE" w:rsidRPr="002029C1" w:rsidRDefault="00BA10DE" w:rsidP="00BA10DE">
            <w:pPr>
              <w:rPr>
                <w:rFonts w:ascii="Arial" w:hAnsi="Arial" w:cs="Arial"/>
                <w:szCs w:val="24"/>
              </w:rPr>
            </w:pPr>
            <w:r w:rsidRPr="002029C1">
              <w:rPr>
                <w:rFonts w:ascii="Arial" w:hAnsi="Arial" w:cs="Arial"/>
                <w:szCs w:val="24"/>
              </w:rPr>
              <w:t>qFaFAD1-F</w:t>
            </w:r>
          </w:p>
        </w:tc>
        <w:tc>
          <w:tcPr>
            <w:tcW w:w="7190" w:type="dxa"/>
            <w:tcBorders>
              <w:top w:val="single" w:sz="4" w:space="0" w:color="auto"/>
              <w:bottom w:val="nil"/>
            </w:tcBorders>
            <w:vAlign w:val="center"/>
          </w:tcPr>
          <w:p w14:paraId="49D3F4B8" w14:textId="77777777" w:rsidR="00BA10DE" w:rsidRPr="002029C1" w:rsidRDefault="00BA10DE" w:rsidP="00BA10DE">
            <w:pPr>
              <w:rPr>
                <w:rFonts w:ascii="Arial" w:hAnsi="Arial" w:cs="Arial"/>
              </w:rPr>
            </w:pPr>
            <w:r w:rsidRPr="002029C1">
              <w:rPr>
                <w:rFonts w:ascii="Arial" w:hAnsi="Arial" w:cs="Arial"/>
                <w:szCs w:val="24"/>
              </w:rPr>
              <w:t>TCTGTACTCTACCGCCTTGC</w:t>
            </w:r>
          </w:p>
        </w:tc>
      </w:tr>
      <w:tr w:rsidR="00BA10DE" w:rsidRPr="002029C1" w14:paraId="10E22B8F" w14:textId="77777777" w:rsidTr="00237821">
        <w:trPr>
          <w:trHeight w:val="468"/>
        </w:trPr>
        <w:tc>
          <w:tcPr>
            <w:tcW w:w="2160" w:type="dxa"/>
            <w:tcBorders>
              <w:top w:val="nil"/>
            </w:tcBorders>
            <w:vAlign w:val="center"/>
          </w:tcPr>
          <w:p w14:paraId="77AC1866" w14:textId="77777777" w:rsidR="00BA10DE" w:rsidRPr="002029C1" w:rsidRDefault="00BA10DE" w:rsidP="00BA10DE">
            <w:pPr>
              <w:rPr>
                <w:rFonts w:ascii="Arial" w:hAnsi="Arial" w:cs="Arial"/>
                <w:szCs w:val="24"/>
              </w:rPr>
            </w:pPr>
            <w:r w:rsidRPr="002029C1">
              <w:rPr>
                <w:rFonts w:ascii="Arial" w:hAnsi="Arial" w:cs="Arial"/>
                <w:szCs w:val="24"/>
              </w:rPr>
              <w:t>qFaFAD1-R</w:t>
            </w:r>
          </w:p>
        </w:tc>
        <w:tc>
          <w:tcPr>
            <w:tcW w:w="7190" w:type="dxa"/>
            <w:tcBorders>
              <w:top w:val="nil"/>
            </w:tcBorders>
            <w:vAlign w:val="center"/>
          </w:tcPr>
          <w:p w14:paraId="2030F2DF" w14:textId="77777777" w:rsidR="00BA10DE" w:rsidRPr="002029C1" w:rsidRDefault="00BA10DE" w:rsidP="00BA10DE">
            <w:pPr>
              <w:rPr>
                <w:rFonts w:ascii="Arial" w:hAnsi="Arial" w:cs="Arial"/>
              </w:rPr>
            </w:pPr>
            <w:r w:rsidRPr="002029C1">
              <w:rPr>
                <w:rFonts w:ascii="Arial" w:hAnsi="Arial" w:cs="Arial"/>
              </w:rPr>
              <w:t>TCGTAGTGTGGCAGTGAAGG</w:t>
            </w:r>
          </w:p>
        </w:tc>
      </w:tr>
    </w:tbl>
    <w:p w14:paraId="4FADB88F" w14:textId="0F3117C3" w:rsidR="00BA10DE" w:rsidRPr="002029C1" w:rsidRDefault="00BA10DE" w:rsidP="00BA10DE">
      <w:pPr>
        <w:spacing w:after="0" w:line="240" w:lineRule="auto"/>
        <w:rPr>
          <w:rFonts w:ascii="Arial" w:hAnsi="Arial" w:cs="Arial"/>
          <w:szCs w:val="24"/>
        </w:rPr>
      </w:pPr>
    </w:p>
    <w:p w14:paraId="05F37F8B" w14:textId="458CD3C4" w:rsidR="00EF029B" w:rsidRPr="002029C1" w:rsidRDefault="00EF029B" w:rsidP="00EF029B">
      <w:pPr>
        <w:spacing w:after="0" w:line="360" w:lineRule="auto"/>
        <w:rPr>
          <w:rFonts w:ascii="Arial" w:hAnsi="Arial" w:cs="Arial"/>
          <w:szCs w:val="24"/>
        </w:rPr>
      </w:pPr>
      <w:r w:rsidRPr="002029C1">
        <w:rPr>
          <w:rFonts w:ascii="Arial" w:hAnsi="Arial" w:cs="Arial"/>
          <w:szCs w:val="24"/>
        </w:rPr>
        <w:t xml:space="preserve">Physical locations of primers in </w:t>
      </w:r>
      <w:r w:rsidR="00BB6228" w:rsidRPr="002029C1">
        <w:rPr>
          <w:rFonts w:ascii="Arial" w:hAnsi="Arial" w:cs="Arial"/>
          <w:szCs w:val="24"/>
        </w:rPr>
        <w:t xml:space="preserve">the </w:t>
      </w:r>
      <w:r w:rsidRPr="002029C1">
        <w:rPr>
          <w:rFonts w:ascii="Arial" w:hAnsi="Arial" w:cs="Arial"/>
          <w:szCs w:val="24"/>
        </w:rPr>
        <w:t xml:space="preserve">octoploid reference genome </w:t>
      </w:r>
      <w:r w:rsidR="002029C1" w:rsidRPr="002029C1">
        <w:rPr>
          <w:rFonts w:ascii="Arial" w:hAnsi="Arial" w:cs="Arial"/>
          <w:szCs w:val="24"/>
        </w:rPr>
        <w:t>(</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69709EAE" w14:textId="121E59B1" w:rsidR="00EF029B" w:rsidRPr="002029C1" w:rsidRDefault="00EF029B" w:rsidP="00EF029B">
      <w:pPr>
        <w:spacing w:after="0" w:line="360" w:lineRule="auto"/>
        <w:rPr>
          <w:rFonts w:ascii="Arial" w:hAnsi="Arial" w:cs="Arial"/>
          <w:szCs w:val="24"/>
        </w:rPr>
      </w:pPr>
      <w:r w:rsidRPr="002029C1">
        <w:rPr>
          <w:rFonts w:ascii="Arial" w:hAnsi="Arial" w:cs="Arial"/>
          <w:szCs w:val="24"/>
        </w:rPr>
        <w:t xml:space="preserve">qFaFAD1-F: </w:t>
      </w:r>
      <w:r w:rsidR="009E768C" w:rsidRPr="002029C1">
        <w:rPr>
          <w:rFonts w:ascii="Arial" w:hAnsi="Arial" w:cs="Arial"/>
          <w:szCs w:val="24"/>
        </w:rPr>
        <w:t xml:space="preserve">Not in </w:t>
      </w:r>
      <w:proofErr w:type="spellStart"/>
      <w:r w:rsidR="009E768C" w:rsidRPr="002029C1">
        <w:rPr>
          <w:rFonts w:ascii="Arial" w:hAnsi="Arial" w:cs="Arial"/>
          <w:szCs w:val="24"/>
        </w:rPr>
        <w:t>Camarosa</w:t>
      </w:r>
      <w:proofErr w:type="spellEnd"/>
    </w:p>
    <w:p w14:paraId="69695626" w14:textId="61CBFF8A" w:rsidR="00EF029B" w:rsidRPr="002029C1" w:rsidRDefault="00EF029B" w:rsidP="00EF029B">
      <w:pPr>
        <w:spacing w:after="0" w:line="360" w:lineRule="auto"/>
        <w:rPr>
          <w:rFonts w:ascii="Arial" w:hAnsi="Arial" w:cs="Arial"/>
          <w:szCs w:val="24"/>
        </w:rPr>
      </w:pPr>
      <w:r w:rsidRPr="002029C1">
        <w:rPr>
          <w:rFonts w:ascii="Arial" w:hAnsi="Arial" w:cs="Arial"/>
          <w:szCs w:val="24"/>
        </w:rPr>
        <w:t>qFaFAD1-R:</w:t>
      </w:r>
      <w:r w:rsidR="009E768C" w:rsidRPr="002029C1">
        <w:rPr>
          <w:rFonts w:ascii="Arial" w:hAnsi="Arial" w:cs="Arial"/>
          <w:szCs w:val="24"/>
        </w:rPr>
        <w:t xml:space="preserve"> Not in </w:t>
      </w:r>
      <w:proofErr w:type="spellStart"/>
      <w:r w:rsidR="009E768C" w:rsidRPr="002029C1">
        <w:rPr>
          <w:rFonts w:ascii="Arial" w:hAnsi="Arial" w:cs="Arial"/>
          <w:szCs w:val="24"/>
        </w:rPr>
        <w:t>Camarosa</w:t>
      </w:r>
      <w:proofErr w:type="spellEnd"/>
    </w:p>
    <w:p w14:paraId="4622F838" w14:textId="77777777" w:rsidR="00EF029B" w:rsidRPr="002029C1" w:rsidRDefault="00EF029B" w:rsidP="00EF029B">
      <w:pPr>
        <w:spacing w:after="0" w:line="240" w:lineRule="auto"/>
        <w:rPr>
          <w:rFonts w:ascii="Arial" w:hAnsi="Arial" w:cs="Arial"/>
          <w:szCs w:val="24"/>
        </w:rPr>
      </w:pPr>
    </w:p>
    <w:p w14:paraId="23C2ACF0" w14:textId="5B15A449" w:rsidR="00BA10DE" w:rsidRPr="002029C1" w:rsidRDefault="00BA10DE" w:rsidP="00BA10DE">
      <w:pPr>
        <w:spacing w:after="0" w:line="360" w:lineRule="auto"/>
        <w:rPr>
          <w:rFonts w:ascii="Arial" w:hAnsi="Arial" w:cs="Arial"/>
          <w:b/>
          <w:i/>
          <w:szCs w:val="24"/>
        </w:rPr>
      </w:pPr>
      <w:r w:rsidRPr="002029C1">
        <w:rPr>
          <w:rFonts w:ascii="Arial" w:hAnsi="Arial" w:cs="Arial"/>
          <w:b/>
          <w:i/>
          <w:szCs w:val="24"/>
        </w:rPr>
        <w:t>Reaction Master Mix</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BA10DE" w:rsidRPr="002029C1" w14:paraId="79475269" w14:textId="77777777" w:rsidTr="00BA10DE">
        <w:trPr>
          <w:trHeight w:val="432"/>
        </w:trPr>
        <w:tc>
          <w:tcPr>
            <w:tcW w:w="3116" w:type="dxa"/>
            <w:tcBorders>
              <w:top w:val="single" w:sz="4" w:space="0" w:color="auto"/>
              <w:bottom w:val="single" w:sz="4" w:space="0" w:color="auto"/>
            </w:tcBorders>
            <w:vAlign w:val="center"/>
          </w:tcPr>
          <w:p w14:paraId="7E71406F" w14:textId="77777777" w:rsidR="00BA10DE" w:rsidRPr="002029C1" w:rsidRDefault="00BA10DE" w:rsidP="00BA10DE">
            <w:pPr>
              <w:rPr>
                <w:rFonts w:ascii="Arial" w:hAnsi="Arial" w:cs="Arial"/>
                <w:b/>
                <w:szCs w:val="24"/>
              </w:rPr>
            </w:pPr>
            <w:r w:rsidRPr="002029C1">
              <w:rPr>
                <w:rFonts w:ascii="Arial" w:hAnsi="Arial" w:cs="Arial"/>
                <w:b/>
                <w:szCs w:val="24"/>
              </w:rPr>
              <w:t>Component</w:t>
            </w:r>
            <w:r w:rsidRPr="002029C1">
              <w:rPr>
                <w:rFonts w:ascii="Arial" w:hAnsi="Arial" w:cs="Arial"/>
                <w:b/>
                <w:szCs w:val="24"/>
                <w:vertAlign w:val="superscript"/>
              </w:rPr>
              <w:t>a</w:t>
            </w:r>
          </w:p>
        </w:tc>
        <w:tc>
          <w:tcPr>
            <w:tcW w:w="3117" w:type="dxa"/>
            <w:tcBorders>
              <w:top w:val="single" w:sz="4" w:space="0" w:color="auto"/>
              <w:bottom w:val="single" w:sz="4" w:space="0" w:color="auto"/>
            </w:tcBorders>
            <w:vAlign w:val="center"/>
          </w:tcPr>
          <w:p w14:paraId="59C1ECF1" w14:textId="77777777" w:rsidR="00BA10DE" w:rsidRPr="002029C1" w:rsidRDefault="00BA10DE" w:rsidP="00BA10DE">
            <w:pPr>
              <w:rPr>
                <w:rFonts w:ascii="Arial" w:hAnsi="Arial" w:cs="Arial"/>
                <w:b/>
                <w:szCs w:val="24"/>
              </w:rPr>
            </w:pPr>
            <w:r w:rsidRPr="002029C1">
              <w:rPr>
                <w:rFonts w:ascii="Arial" w:hAnsi="Arial" w:cs="Arial"/>
                <w:b/>
                <w:szCs w:val="24"/>
              </w:rPr>
              <w:t>Concentration</w:t>
            </w:r>
          </w:p>
        </w:tc>
        <w:tc>
          <w:tcPr>
            <w:tcW w:w="3117" w:type="dxa"/>
            <w:tcBorders>
              <w:top w:val="single" w:sz="4" w:space="0" w:color="auto"/>
              <w:bottom w:val="single" w:sz="4" w:space="0" w:color="auto"/>
            </w:tcBorders>
            <w:vAlign w:val="center"/>
          </w:tcPr>
          <w:p w14:paraId="7FABB4E3" w14:textId="77777777" w:rsidR="00BA10DE" w:rsidRPr="002029C1" w:rsidRDefault="00BA10DE" w:rsidP="00BA10DE">
            <w:pPr>
              <w:rPr>
                <w:rFonts w:ascii="Arial" w:hAnsi="Arial" w:cs="Arial"/>
                <w:b/>
                <w:szCs w:val="24"/>
              </w:rPr>
            </w:pPr>
            <w:r w:rsidRPr="002029C1">
              <w:rPr>
                <w:rFonts w:ascii="Arial" w:hAnsi="Arial" w:cs="Arial"/>
                <w:b/>
                <w:szCs w:val="24"/>
              </w:rPr>
              <w:t>Amount for 1 reaction (</w:t>
            </w:r>
            <w:proofErr w:type="spellStart"/>
            <w:r w:rsidRPr="002029C1">
              <w:rPr>
                <w:rFonts w:ascii="Arial" w:hAnsi="Arial" w:cs="Arial"/>
                <w:b/>
                <w:szCs w:val="24"/>
              </w:rPr>
              <w:t>μL</w:t>
            </w:r>
            <w:proofErr w:type="spellEnd"/>
            <w:r w:rsidRPr="002029C1">
              <w:rPr>
                <w:rFonts w:ascii="Arial" w:hAnsi="Arial" w:cs="Arial"/>
                <w:b/>
                <w:szCs w:val="24"/>
              </w:rPr>
              <w:t>)</w:t>
            </w:r>
          </w:p>
        </w:tc>
      </w:tr>
      <w:tr w:rsidR="00BA10DE" w:rsidRPr="002029C1" w14:paraId="15E2BD03" w14:textId="77777777" w:rsidTr="00237821">
        <w:trPr>
          <w:trHeight w:val="405"/>
        </w:trPr>
        <w:tc>
          <w:tcPr>
            <w:tcW w:w="3116" w:type="dxa"/>
            <w:tcBorders>
              <w:top w:val="single" w:sz="4" w:space="0" w:color="auto"/>
              <w:bottom w:val="nil"/>
            </w:tcBorders>
            <w:vAlign w:val="center"/>
          </w:tcPr>
          <w:p w14:paraId="4031805A" w14:textId="77777777" w:rsidR="00BA10DE" w:rsidRPr="002029C1" w:rsidRDefault="00BA10DE" w:rsidP="00237821">
            <w:pPr>
              <w:rPr>
                <w:rFonts w:ascii="Arial" w:hAnsi="Arial" w:cs="Arial"/>
                <w:szCs w:val="24"/>
              </w:rPr>
            </w:pPr>
            <w:r w:rsidRPr="002029C1">
              <w:rPr>
                <w:rFonts w:ascii="Arial" w:hAnsi="Arial" w:cs="Arial"/>
                <w:szCs w:val="24"/>
              </w:rPr>
              <w:t>PCR Buffer</w:t>
            </w:r>
          </w:p>
        </w:tc>
        <w:tc>
          <w:tcPr>
            <w:tcW w:w="3117" w:type="dxa"/>
            <w:tcBorders>
              <w:top w:val="single" w:sz="4" w:space="0" w:color="auto"/>
              <w:bottom w:val="nil"/>
            </w:tcBorders>
            <w:vAlign w:val="center"/>
          </w:tcPr>
          <w:p w14:paraId="4615E06D" w14:textId="77777777" w:rsidR="00BA10DE" w:rsidRPr="002029C1" w:rsidRDefault="00BA10DE" w:rsidP="00237821">
            <w:pPr>
              <w:rPr>
                <w:rFonts w:ascii="Arial" w:hAnsi="Arial" w:cs="Arial"/>
                <w:szCs w:val="24"/>
              </w:rPr>
            </w:pPr>
            <w:r w:rsidRPr="002029C1">
              <w:rPr>
                <w:rFonts w:ascii="Arial" w:hAnsi="Arial" w:cs="Arial"/>
                <w:szCs w:val="24"/>
              </w:rPr>
              <w:t>5X</w:t>
            </w:r>
          </w:p>
        </w:tc>
        <w:tc>
          <w:tcPr>
            <w:tcW w:w="3117" w:type="dxa"/>
            <w:tcBorders>
              <w:top w:val="single" w:sz="4" w:space="0" w:color="auto"/>
              <w:bottom w:val="nil"/>
            </w:tcBorders>
            <w:vAlign w:val="center"/>
          </w:tcPr>
          <w:p w14:paraId="504F865F" w14:textId="77777777" w:rsidR="00BA10DE" w:rsidRPr="002029C1" w:rsidRDefault="00BA10DE" w:rsidP="00237821">
            <w:pPr>
              <w:rPr>
                <w:rFonts w:ascii="Arial" w:hAnsi="Arial" w:cs="Arial"/>
                <w:szCs w:val="24"/>
              </w:rPr>
            </w:pPr>
            <w:r w:rsidRPr="002029C1">
              <w:rPr>
                <w:rFonts w:ascii="Arial" w:hAnsi="Arial" w:cs="Arial"/>
                <w:szCs w:val="24"/>
              </w:rPr>
              <w:t>3</w:t>
            </w:r>
          </w:p>
        </w:tc>
      </w:tr>
      <w:tr w:rsidR="00BA10DE" w:rsidRPr="002029C1" w14:paraId="5A246029" w14:textId="77777777" w:rsidTr="00237821">
        <w:trPr>
          <w:trHeight w:val="405"/>
        </w:trPr>
        <w:tc>
          <w:tcPr>
            <w:tcW w:w="3116" w:type="dxa"/>
            <w:tcBorders>
              <w:top w:val="nil"/>
              <w:bottom w:val="nil"/>
            </w:tcBorders>
            <w:vAlign w:val="center"/>
          </w:tcPr>
          <w:p w14:paraId="3679CF0B" w14:textId="77777777" w:rsidR="00BA10DE" w:rsidRPr="002029C1" w:rsidRDefault="00BA10DE" w:rsidP="00237821">
            <w:pPr>
              <w:rPr>
                <w:rFonts w:ascii="Arial" w:hAnsi="Arial" w:cs="Arial"/>
                <w:szCs w:val="24"/>
              </w:rPr>
            </w:pPr>
            <w:r w:rsidRPr="002029C1">
              <w:rPr>
                <w:rFonts w:ascii="Arial" w:hAnsi="Arial" w:cs="Arial"/>
                <w:szCs w:val="24"/>
              </w:rPr>
              <w:t>MgCl</w:t>
            </w:r>
            <w:r w:rsidRPr="002029C1">
              <w:rPr>
                <w:rFonts w:ascii="Arial" w:hAnsi="Arial" w:cs="Arial"/>
                <w:szCs w:val="24"/>
                <w:vertAlign w:val="subscript"/>
              </w:rPr>
              <w:t>2</w:t>
            </w:r>
          </w:p>
        </w:tc>
        <w:tc>
          <w:tcPr>
            <w:tcW w:w="3117" w:type="dxa"/>
            <w:tcBorders>
              <w:top w:val="nil"/>
              <w:bottom w:val="nil"/>
            </w:tcBorders>
            <w:vAlign w:val="center"/>
          </w:tcPr>
          <w:p w14:paraId="7A08A040" w14:textId="77777777" w:rsidR="00BA10DE" w:rsidRPr="002029C1" w:rsidRDefault="00BA10DE" w:rsidP="00237821">
            <w:pPr>
              <w:rPr>
                <w:rFonts w:ascii="Arial" w:hAnsi="Arial" w:cs="Arial"/>
                <w:szCs w:val="24"/>
              </w:rPr>
            </w:pPr>
            <w:r w:rsidRPr="002029C1">
              <w:rPr>
                <w:rFonts w:ascii="Arial" w:hAnsi="Arial" w:cs="Arial"/>
                <w:szCs w:val="24"/>
              </w:rPr>
              <w:t>25 mM</w:t>
            </w:r>
          </w:p>
        </w:tc>
        <w:tc>
          <w:tcPr>
            <w:tcW w:w="3117" w:type="dxa"/>
            <w:tcBorders>
              <w:top w:val="nil"/>
              <w:bottom w:val="nil"/>
            </w:tcBorders>
            <w:vAlign w:val="center"/>
          </w:tcPr>
          <w:p w14:paraId="37F8AD7D" w14:textId="77777777" w:rsidR="00BA10DE" w:rsidRPr="002029C1" w:rsidRDefault="00BA10DE" w:rsidP="00237821">
            <w:pPr>
              <w:rPr>
                <w:rFonts w:ascii="Arial" w:hAnsi="Arial" w:cs="Arial"/>
                <w:szCs w:val="24"/>
              </w:rPr>
            </w:pPr>
            <w:r w:rsidRPr="002029C1">
              <w:rPr>
                <w:rFonts w:ascii="Arial" w:hAnsi="Arial" w:cs="Arial"/>
                <w:szCs w:val="24"/>
              </w:rPr>
              <w:t>1.2</w:t>
            </w:r>
          </w:p>
        </w:tc>
      </w:tr>
      <w:tr w:rsidR="00BA10DE" w:rsidRPr="002029C1" w14:paraId="6A4FE793" w14:textId="77777777" w:rsidTr="00237821">
        <w:trPr>
          <w:trHeight w:val="405"/>
        </w:trPr>
        <w:tc>
          <w:tcPr>
            <w:tcW w:w="3116" w:type="dxa"/>
            <w:tcBorders>
              <w:top w:val="nil"/>
              <w:bottom w:val="nil"/>
            </w:tcBorders>
            <w:vAlign w:val="center"/>
          </w:tcPr>
          <w:p w14:paraId="4089F73C" w14:textId="77777777" w:rsidR="00BA10DE" w:rsidRPr="002029C1" w:rsidRDefault="00BA10DE" w:rsidP="00237821">
            <w:pPr>
              <w:rPr>
                <w:rFonts w:ascii="Arial" w:hAnsi="Arial" w:cs="Arial"/>
                <w:szCs w:val="24"/>
              </w:rPr>
            </w:pPr>
            <w:r w:rsidRPr="002029C1">
              <w:rPr>
                <w:rFonts w:ascii="Arial" w:hAnsi="Arial" w:cs="Arial"/>
                <w:szCs w:val="24"/>
              </w:rPr>
              <w:t>dNTP’s</w:t>
            </w:r>
          </w:p>
        </w:tc>
        <w:tc>
          <w:tcPr>
            <w:tcW w:w="3117" w:type="dxa"/>
            <w:tcBorders>
              <w:top w:val="nil"/>
              <w:bottom w:val="nil"/>
            </w:tcBorders>
            <w:vAlign w:val="center"/>
          </w:tcPr>
          <w:p w14:paraId="07DE99AF" w14:textId="77777777" w:rsidR="00BA10DE" w:rsidRPr="002029C1" w:rsidRDefault="00BA10DE" w:rsidP="00237821">
            <w:pPr>
              <w:rPr>
                <w:rFonts w:ascii="Arial" w:hAnsi="Arial" w:cs="Arial"/>
                <w:szCs w:val="24"/>
              </w:rPr>
            </w:pPr>
            <w:r w:rsidRPr="002029C1">
              <w:rPr>
                <w:rFonts w:ascii="Arial" w:hAnsi="Arial" w:cs="Arial"/>
                <w:szCs w:val="24"/>
              </w:rPr>
              <w:t>2.5 mM</w:t>
            </w:r>
          </w:p>
        </w:tc>
        <w:tc>
          <w:tcPr>
            <w:tcW w:w="3117" w:type="dxa"/>
            <w:tcBorders>
              <w:top w:val="nil"/>
              <w:bottom w:val="nil"/>
            </w:tcBorders>
            <w:vAlign w:val="center"/>
          </w:tcPr>
          <w:p w14:paraId="01BA7CBC" w14:textId="77777777" w:rsidR="00BA10DE" w:rsidRPr="002029C1" w:rsidRDefault="00BA10DE" w:rsidP="00237821">
            <w:pPr>
              <w:rPr>
                <w:rFonts w:ascii="Arial" w:hAnsi="Arial" w:cs="Arial"/>
                <w:szCs w:val="24"/>
              </w:rPr>
            </w:pPr>
            <w:r w:rsidRPr="002029C1">
              <w:rPr>
                <w:rFonts w:ascii="Arial" w:hAnsi="Arial" w:cs="Arial"/>
                <w:szCs w:val="24"/>
              </w:rPr>
              <w:t>1.2</w:t>
            </w:r>
          </w:p>
        </w:tc>
      </w:tr>
      <w:tr w:rsidR="00BA10DE" w:rsidRPr="002029C1" w14:paraId="4A725531" w14:textId="77777777" w:rsidTr="00237821">
        <w:trPr>
          <w:trHeight w:val="405"/>
        </w:trPr>
        <w:tc>
          <w:tcPr>
            <w:tcW w:w="3116" w:type="dxa"/>
            <w:tcBorders>
              <w:top w:val="nil"/>
              <w:bottom w:val="nil"/>
            </w:tcBorders>
            <w:vAlign w:val="center"/>
          </w:tcPr>
          <w:p w14:paraId="1673E3D9" w14:textId="77777777" w:rsidR="00BA10DE" w:rsidRPr="002029C1" w:rsidRDefault="00BA10DE" w:rsidP="00237821">
            <w:pPr>
              <w:rPr>
                <w:rFonts w:ascii="Arial" w:hAnsi="Arial" w:cs="Arial"/>
                <w:szCs w:val="24"/>
              </w:rPr>
            </w:pPr>
            <w:r w:rsidRPr="002029C1">
              <w:rPr>
                <w:rFonts w:ascii="Arial" w:hAnsi="Arial" w:cs="Arial"/>
                <w:szCs w:val="24"/>
              </w:rPr>
              <w:t>qFaFAD1-F</w:t>
            </w:r>
          </w:p>
        </w:tc>
        <w:tc>
          <w:tcPr>
            <w:tcW w:w="3117" w:type="dxa"/>
            <w:tcBorders>
              <w:top w:val="nil"/>
              <w:bottom w:val="nil"/>
            </w:tcBorders>
            <w:vAlign w:val="center"/>
          </w:tcPr>
          <w:p w14:paraId="76F8C675" w14:textId="77777777" w:rsidR="00BA10DE" w:rsidRPr="002029C1" w:rsidRDefault="00BA10DE" w:rsidP="00237821">
            <w:pPr>
              <w:rPr>
                <w:rFonts w:ascii="Arial" w:hAnsi="Arial" w:cs="Arial"/>
                <w:szCs w:val="24"/>
              </w:rPr>
            </w:pPr>
            <w:r w:rsidRPr="002029C1">
              <w:rPr>
                <w:rFonts w:ascii="Arial" w:hAnsi="Arial" w:cs="Arial"/>
                <w:szCs w:val="24"/>
              </w:rPr>
              <w:t xml:space="preserve">10 </w:t>
            </w:r>
            <w:proofErr w:type="spellStart"/>
            <w:r w:rsidRPr="002029C1">
              <w:rPr>
                <w:rFonts w:ascii="Arial" w:hAnsi="Arial" w:cs="Arial"/>
                <w:szCs w:val="24"/>
              </w:rPr>
              <w:t>μM</w:t>
            </w:r>
            <w:proofErr w:type="spellEnd"/>
          </w:p>
        </w:tc>
        <w:tc>
          <w:tcPr>
            <w:tcW w:w="3117" w:type="dxa"/>
            <w:tcBorders>
              <w:top w:val="nil"/>
              <w:bottom w:val="nil"/>
            </w:tcBorders>
            <w:vAlign w:val="center"/>
          </w:tcPr>
          <w:p w14:paraId="40E27369" w14:textId="77777777" w:rsidR="00BA10DE" w:rsidRPr="002029C1" w:rsidRDefault="00BA10DE" w:rsidP="00237821">
            <w:pPr>
              <w:rPr>
                <w:rFonts w:ascii="Arial" w:hAnsi="Arial" w:cs="Arial"/>
                <w:szCs w:val="24"/>
              </w:rPr>
            </w:pPr>
            <w:r w:rsidRPr="002029C1">
              <w:rPr>
                <w:rFonts w:ascii="Arial" w:hAnsi="Arial" w:cs="Arial"/>
                <w:szCs w:val="24"/>
              </w:rPr>
              <w:t>0.15</w:t>
            </w:r>
          </w:p>
        </w:tc>
      </w:tr>
      <w:tr w:rsidR="00BA10DE" w:rsidRPr="002029C1" w14:paraId="77441E0E" w14:textId="77777777" w:rsidTr="00237821">
        <w:trPr>
          <w:trHeight w:val="405"/>
        </w:trPr>
        <w:tc>
          <w:tcPr>
            <w:tcW w:w="3116" w:type="dxa"/>
            <w:tcBorders>
              <w:top w:val="nil"/>
              <w:bottom w:val="nil"/>
            </w:tcBorders>
            <w:vAlign w:val="center"/>
          </w:tcPr>
          <w:p w14:paraId="1F3B0EAC" w14:textId="77777777" w:rsidR="00BA10DE" w:rsidRPr="002029C1" w:rsidRDefault="00BA10DE" w:rsidP="00237821">
            <w:pPr>
              <w:rPr>
                <w:rFonts w:ascii="Arial" w:hAnsi="Arial" w:cs="Arial"/>
                <w:szCs w:val="24"/>
              </w:rPr>
            </w:pPr>
            <w:r w:rsidRPr="002029C1">
              <w:rPr>
                <w:rFonts w:ascii="Arial" w:hAnsi="Arial" w:cs="Arial"/>
                <w:szCs w:val="24"/>
              </w:rPr>
              <w:t>qFaFAD1-R</w:t>
            </w:r>
          </w:p>
        </w:tc>
        <w:tc>
          <w:tcPr>
            <w:tcW w:w="3117" w:type="dxa"/>
            <w:tcBorders>
              <w:top w:val="nil"/>
              <w:bottom w:val="nil"/>
            </w:tcBorders>
            <w:vAlign w:val="center"/>
          </w:tcPr>
          <w:p w14:paraId="37AE961B" w14:textId="77777777" w:rsidR="00BA10DE" w:rsidRPr="002029C1" w:rsidRDefault="00BA10DE" w:rsidP="00237821">
            <w:pPr>
              <w:rPr>
                <w:rFonts w:ascii="Arial" w:hAnsi="Arial" w:cs="Arial"/>
                <w:szCs w:val="24"/>
              </w:rPr>
            </w:pPr>
            <w:r w:rsidRPr="002029C1">
              <w:rPr>
                <w:rFonts w:ascii="Arial" w:hAnsi="Arial" w:cs="Arial"/>
                <w:szCs w:val="24"/>
              </w:rPr>
              <w:t xml:space="preserve">10 </w:t>
            </w:r>
            <w:proofErr w:type="spellStart"/>
            <w:r w:rsidRPr="002029C1">
              <w:rPr>
                <w:rFonts w:ascii="Arial" w:hAnsi="Arial" w:cs="Arial"/>
                <w:szCs w:val="24"/>
              </w:rPr>
              <w:t>μM</w:t>
            </w:r>
            <w:proofErr w:type="spellEnd"/>
          </w:p>
        </w:tc>
        <w:tc>
          <w:tcPr>
            <w:tcW w:w="3117" w:type="dxa"/>
            <w:tcBorders>
              <w:top w:val="nil"/>
              <w:bottom w:val="nil"/>
            </w:tcBorders>
            <w:vAlign w:val="center"/>
          </w:tcPr>
          <w:p w14:paraId="3FC1576F" w14:textId="77777777" w:rsidR="00BA10DE" w:rsidRPr="002029C1" w:rsidRDefault="00BA10DE" w:rsidP="00237821">
            <w:pPr>
              <w:rPr>
                <w:rFonts w:ascii="Arial" w:hAnsi="Arial" w:cs="Arial"/>
                <w:szCs w:val="24"/>
              </w:rPr>
            </w:pPr>
            <w:r w:rsidRPr="002029C1">
              <w:rPr>
                <w:rFonts w:ascii="Arial" w:hAnsi="Arial" w:cs="Arial"/>
                <w:szCs w:val="24"/>
              </w:rPr>
              <w:t>0.15</w:t>
            </w:r>
          </w:p>
        </w:tc>
      </w:tr>
      <w:tr w:rsidR="00BA10DE" w:rsidRPr="002029C1" w14:paraId="0CD757DE" w14:textId="77777777" w:rsidTr="00237821">
        <w:trPr>
          <w:trHeight w:val="405"/>
        </w:trPr>
        <w:tc>
          <w:tcPr>
            <w:tcW w:w="3116" w:type="dxa"/>
            <w:tcBorders>
              <w:top w:val="nil"/>
              <w:bottom w:val="nil"/>
            </w:tcBorders>
            <w:vAlign w:val="center"/>
          </w:tcPr>
          <w:p w14:paraId="0B41EC09" w14:textId="77777777" w:rsidR="00BA10DE" w:rsidRPr="002029C1" w:rsidRDefault="00BA10DE" w:rsidP="00237821">
            <w:pPr>
              <w:rPr>
                <w:rFonts w:ascii="Arial" w:hAnsi="Arial" w:cs="Arial"/>
                <w:szCs w:val="24"/>
              </w:rPr>
            </w:pPr>
            <w:r w:rsidRPr="002029C1">
              <w:rPr>
                <w:rFonts w:ascii="Arial" w:hAnsi="Arial" w:cs="Arial"/>
                <w:szCs w:val="24"/>
              </w:rPr>
              <w:t>Taq</w:t>
            </w:r>
          </w:p>
        </w:tc>
        <w:tc>
          <w:tcPr>
            <w:tcW w:w="3117" w:type="dxa"/>
            <w:tcBorders>
              <w:top w:val="nil"/>
              <w:bottom w:val="nil"/>
            </w:tcBorders>
            <w:vAlign w:val="center"/>
          </w:tcPr>
          <w:p w14:paraId="7B08CCF0" w14:textId="77777777" w:rsidR="00BA10DE" w:rsidRPr="002029C1" w:rsidRDefault="00BA10DE" w:rsidP="00237821">
            <w:pPr>
              <w:rPr>
                <w:rFonts w:ascii="Arial" w:hAnsi="Arial" w:cs="Arial"/>
                <w:szCs w:val="24"/>
              </w:rPr>
            </w:pPr>
          </w:p>
        </w:tc>
        <w:tc>
          <w:tcPr>
            <w:tcW w:w="3117" w:type="dxa"/>
            <w:tcBorders>
              <w:top w:val="nil"/>
              <w:bottom w:val="nil"/>
            </w:tcBorders>
            <w:vAlign w:val="center"/>
          </w:tcPr>
          <w:p w14:paraId="1BAB11D2" w14:textId="77777777" w:rsidR="00BA10DE" w:rsidRPr="002029C1" w:rsidRDefault="00BA10DE" w:rsidP="00237821">
            <w:pPr>
              <w:rPr>
                <w:rFonts w:ascii="Arial" w:hAnsi="Arial" w:cs="Arial"/>
                <w:szCs w:val="24"/>
              </w:rPr>
            </w:pPr>
            <w:r w:rsidRPr="002029C1">
              <w:rPr>
                <w:rFonts w:ascii="Arial" w:hAnsi="Arial" w:cs="Arial"/>
                <w:szCs w:val="24"/>
              </w:rPr>
              <w:t>0.2</w:t>
            </w:r>
          </w:p>
        </w:tc>
      </w:tr>
      <w:tr w:rsidR="00BA10DE" w:rsidRPr="002029C1" w14:paraId="4BD08A49" w14:textId="77777777" w:rsidTr="00237821">
        <w:trPr>
          <w:trHeight w:val="405"/>
        </w:trPr>
        <w:tc>
          <w:tcPr>
            <w:tcW w:w="3116" w:type="dxa"/>
            <w:tcBorders>
              <w:top w:val="nil"/>
              <w:bottom w:val="nil"/>
            </w:tcBorders>
            <w:vAlign w:val="center"/>
          </w:tcPr>
          <w:p w14:paraId="3C52AA6D" w14:textId="77777777" w:rsidR="00BA10DE" w:rsidRPr="002029C1" w:rsidRDefault="00BA10DE" w:rsidP="00237821">
            <w:pPr>
              <w:rPr>
                <w:rFonts w:ascii="Arial" w:hAnsi="Arial" w:cs="Arial"/>
                <w:szCs w:val="24"/>
              </w:rPr>
            </w:pPr>
            <w:r w:rsidRPr="002029C1">
              <w:rPr>
                <w:rFonts w:ascii="Arial" w:hAnsi="Arial" w:cs="Arial"/>
                <w:szCs w:val="24"/>
              </w:rPr>
              <w:t>ddH</w:t>
            </w:r>
            <w:r w:rsidRPr="002029C1">
              <w:rPr>
                <w:rFonts w:ascii="Arial" w:hAnsi="Arial" w:cs="Arial"/>
                <w:szCs w:val="24"/>
                <w:vertAlign w:val="subscript"/>
              </w:rPr>
              <w:t>2</w:t>
            </w:r>
            <w:r w:rsidRPr="002029C1">
              <w:rPr>
                <w:rFonts w:ascii="Arial" w:hAnsi="Arial" w:cs="Arial"/>
                <w:szCs w:val="24"/>
              </w:rPr>
              <w:t>O</w:t>
            </w:r>
          </w:p>
        </w:tc>
        <w:tc>
          <w:tcPr>
            <w:tcW w:w="3117" w:type="dxa"/>
            <w:tcBorders>
              <w:top w:val="nil"/>
              <w:bottom w:val="nil"/>
            </w:tcBorders>
            <w:vAlign w:val="center"/>
          </w:tcPr>
          <w:p w14:paraId="4A60FC14" w14:textId="77777777" w:rsidR="00BA10DE" w:rsidRPr="002029C1" w:rsidRDefault="00BA10DE" w:rsidP="00237821">
            <w:pPr>
              <w:rPr>
                <w:rFonts w:ascii="Arial" w:hAnsi="Arial" w:cs="Arial"/>
                <w:szCs w:val="24"/>
              </w:rPr>
            </w:pPr>
          </w:p>
        </w:tc>
        <w:tc>
          <w:tcPr>
            <w:tcW w:w="3117" w:type="dxa"/>
            <w:tcBorders>
              <w:top w:val="nil"/>
              <w:bottom w:val="nil"/>
            </w:tcBorders>
            <w:vAlign w:val="center"/>
          </w:tcPr>
          <w:p w14:paraId="05B35500" w14:textId="77777777" w:rsidR="00BA10DE" w:rsidRPr="002029C1" w:rsidRDefault="00BA10DE" w:rsidP="00237821">
            <w:pPr>
              <w:rPr>
                <w:rFonts w:ascii="Arial" w:hAnsi="Arial" w:cs="Arial"/>
                <w:szCs w:val="24"/>
              </w:rPr>
            </w:pPr>
            <w:r w:rsidRPr="002029C1">
              <w:rPr>
                <w:rFonts w:ascii="Arial" w:hAnsi="Arial" w:cs="Arial"/>
                <w:szCs w:val="24"/>
              </w:rPr>
              <w:t>6.1</w:t>
            </w:r>
          </w:p>
        </w:tc>
      </w:tr>
      <w:tr w:rsidR="00BA10DE" w:rsidRPr="002029C1" w14:paraId="2828321E" w14:textId="77777777" w:rsidTr="00237821">
        <w:trPr>
          <w:trHeight w:val="405"/>
        </w:trPr>
        <w:tc>
          <w:tcPr>
            <w:tcW w:w="3116" w:type="dxa"/>
            <w:tcBorders>
              <w:top w:val="nil"/>
              <w:bottom w:val="single" w:sz="4" w:space="0" w:color="auto"/>
            </w:tcBorders>
            <w:vAlign w:val="center"/>
          </w:tcPr>
          <w:p w14:paraId="1A55EF95" w14:textId="77777777" w:rsidR="00BA10DE" w:rsidRPr="002029C1" w:rsidRDefault="00BA10DE" w:rsidP="00237821">
            <w:pPr>
              <w:rPr>
                <w:rFonts w:ascii="Arial" w:hAnsi="Arial" w:cs="Arial"/>
                <w:szCs w:val="24"/>
              </w:rPr>
            </w:pPr>
            <w:r w:rsidRPr="002029C1">
              <w:rPr>
                <w:rFonts w:ascii="Arial" w:hAnsi="Arial" w:cs="Arial"/>
                <w:szCs w:val="24"/>
              </w:rPr>
              <w:t>DNA</w:t>
            </w:r>
          </w:p>
        </w:tc>
        <w:tc>
          <w:tcPr>
            <w:tcW w:w="3117" w:type="dxa"/>
            <w:tcBorders>
              <w:top w:val="nil"/>
              <w:bottom w:val="single" w:sz="4" w:space="0" w:color="auto"/>
            </w:tcBorders>
            <w:vAlign w:val="center"/>
          </w:tcPr>
          <w:p w14:paraId="6DD4F188" w14:textId="77777777" w:rsidR="00BA10DE" w:rsidRPr="002029C1" w:rsidRDefault="00BA10DE" w:rsidP="00237821">
            <w:pPr>
              <w:rPr>
                <w:rFonts w:ascii="Arial" w:hAnsi="Arial" w:cs="Arial"/>
                <w:szCs w:val="24"/>
              </w:rPr>
            </w:pPr>
            <w:r w:rsidRPr="002029C1">
              <w:rPr>
                <w:rFonts w:ascii="Arial" w:hAnsi="Arial" w:cs="Arial"/>
                <w:szCs w:val="24"/>
              </w:rPr>
              <w:t>3 ng/</w:t>
            </w:r>
            <w:proofErr w:type="spellStart"/>
            <w:r w:rsidRPr="002029C1">
              <w:rPr>
                <w:rFonts w:ascii="Arial" w:hAnsi="Arial" w:cs="Arial"/>
                <w:szCs w:val="24"/>
              </w:rPr>
              <w:t>μL</w:t>
            </w:r>
            <w:proofErr w:type="spellEnd"/>
          </w:p>
        </w:tc>
        <w:tc>
          <w:tcPr>
            <w:tcW w:w="3117" w:type="dxa"/>
            <w:tcBorders>
              <w:top w:val="nil"/>
              <w:bottom w:val="single" w:sz="4" w:space="0" w:color="auto"/>
            </w:tcBorders>
            <w:vAlign w:val="center"/>
          </w:tcPr>
          <w:p w14:paraId="1D42D669" w14:textId="77777777" w:rsidR="00BA10DE" w:rsidRPr="002029C1" w:rsidRDefault="00BA10DE" w:rsidP="00237821">
            <w:pPr>
              <w:rPr>
                <w:rFonts w:ascii="Arial" w:hAnsi="Arial" w:cs="Arial"/>
                <w:szCs w:val="24"/>
              </w:rPr>
            </w:pPr>
            <w:r w:rsidRPr="002029C1">
              <w:rPr>
                <w:rFonts w:ascii="Arial" w:hAnsi="Arial" w:cs="Arial"/>
                <w:szCs w:val="24"/>
              </w:rPr>
              <w:t>3</w:t>
            </w:r>
          </w:p>
        </w:tc>
      </w:tr>
      <w:tr w:rsidR="00BA10DE" w:rsidRPr="002029C1" w14:paraId="0C8F00A6" w14:textId="77777777" w:rsidTr="00237821">
        <w:trPr>
          <w:trHeight w:val="405"/>
        </w:trPr>
        <w:tc>
          <w:tcPr>
            <w:tcW w:w="3116" w:type="dxa"/>
            <w:tcBorders>
              <w:top w:val="single" w:sz="4" w:space="0" w:color="auto"/>
              <w:bottom w:val="single" w:sz="4" w:space="0" w:color="auto"/>
            </w:tcBorders>
            <w:vAlign w:val="center"/>
          </w:tcPr>
          <w:p w14:paraId="291776AD" w14:textId="77777777" w:rsidR="00BA10DE" w:rsidRPr="002029C1" w:rsidRDefault="00BA10DE" w:rsidP="00237821">
            <w:pPr>
              <w:rPr>
                <w:rFonts w:ascii="Arial" w:hAnsi="Arial" w:cs="Arial"/>
                <w:b/>
                <w:szCs w:val="24"/>
              </w:rPr>
            </w:pPr>
            <w:r w:rsidRPr="002029C1">
              <w:rPr>
                <w:rFonts w:ascii="Arial" w:hAnsi="Arial" w:cs="Arial"/>
                <w:b/>
                <w:szCs w:val="24"/>
              </w:rPr>
              <w:t>Total</w:t>
            </w:r>
          </w:p>
        </w:tc>
        <w:tc>
          <w:tcPr>
            <w:tcW w:w="3117" w:type="dxa"/>
            <w:tcBorders>
              <w:top w:val="single" w:sz="4" w:space="0" w:color="auto"/>
              <w:bottom w:val="single" w:sz="4" w:space="0" w:color="auto"/>
            </w:tcBorders>
            <w:vAlign w:val="center"/>
          </w:tcPr>
          <w:p w14:paraId="04309328" w14:textId="77777777" w:rsidR="00BA10DE" w:rsidRPr="002029C1" w:rsidRDefault="00BA10DE" w:rsidP="00237821">
            <w:pPr>
              <w:rPr>
                <w:rFonts w:ascii="Arial" w:hAnsi="Arial" w:cs="Arial"/>
                <w:szCs w:val="24"/>
              </w:rPr>
            </w:pPr>
          </w:p>
        </w:tc>
        <w:tc>
          <w:tcPr>
            <w:tcW w:w="3117" w:type="dxa"/>
            <w:tcBorders>
              <w:top w:val="single" w:sz="4" w:space="0" w:color="auto"/>
              <w:bottom w:val="single" w:sz="4" w:space="0" w:color="auto"/>
            </w:tcBorders>
            <w:vAlign w:val="center"/>
          </w:tcPr>
          <w:p w14:paraId="568A23DF" w14:textId="77777777" w:rsidR="00BA10DE" w:rsidRPr="002029C1" w:rsidRDefault="00BA10DE" w:rsidP="00237821">
            <w:pPr>
              <w:rPr>
                <w:rFonts w:ascii="Arial" w:hAnsi="Arial" w:cs="Arial"/>
                <w:szCs w:val="24"/>
              </w:rPr>
            </w:pPr>
            <w:r w:rsidRPr="002029C1">
              <w:rPr>
                <w:rFonts w:ascii="Arial" w:hAnsi="Arial" w:cs="Arial"/>
                <w:szCs w:val="24"/>
              </w:rPr>
              <w:t>15</w:t>
            </w:r>
          </w:p>
        </w:tc>
      </w:tr>
    </w:tbl>
    <w:p w14:paraId="7D48B609" w14:textId="279257CC" w:rsidR="00AC7CD7" w:rsidRPr="002029C1" w:rsidRDefault="00BA10DE" w:rsidP="00BA10DE">
      <w:pPr>
        <w:spacing w:after="0" w:line="240" w:lineRule="auto"/>
        <w:rPr>
          <w:rFonts w:ascii="Arial" w:hAnsi="Arial" w:cs="Arial"/>
          <w:szCs w:val="24"/>
        </w:rPr>
      </w:pPr>
      <w:proofErr w:type="spellStart"/>
      <w:r w:rsidRPr="002029C1">
        <w:rPr>
          <w:rFonts w:ascii="Arial" w:hAnsi="Arial" w:cs="Arial"/>
          <w:szCs w:val="24"/>
          <w:vertAlign w:val="superscript"/>
        </w:rPr>
        <w:t>a</w:t>
      </w:r>
      <w:r w:rsidRPr="002029C1">
        <w:rPr>
          <w:rFonts w:ascii="Arial" w:hAnsi="Arial" w:cs="Arial"/>
          <w:szCs w:val="24"/>
        </w:rPr>
        <w:t>Promega</w:t>
      </w:r>
      <w:proofErr w:type="spellEnd"/>
      <w:r w:rsidRPr="002029C1">
        <w:rPr>
          <w:rFonts w:ascii="Arial" w:hAnsi="Arial" w:cs="Arial"/>
          <w:szCs w:val="24"/>
        </w:rPr>
        <w:t xml:space="preserve"> (catalog number: M5001, M5005, M5006, or M5008)</w:t>
      </w:r>
    </w:p>
    <w:p w14:paraId="343EF125" w14:textId="77777777" w:rsidR="00AC7CD7" w:rsidRPr="002029C1" w:rsidRDefault="00AC7CD7">
      <w:pPr>
        <w:rPr>
          <w:rFonts w:ascii="Arial" w:hAnsi="Arial" w:cs="Arial"/>
          <w:szCs w:val="24"/>
        </w:rPr>
      </w:pPr>
      <w:r w:rsidRPr="002029C1">
        <w:rPr>
          <w:rFonts w:ascii="Arial" w:hAnsi="Arial" w:cs="Arial"/>
          <w:szCs w:val="24"/>
        </w:rPr>
        <w:br w:type="page"/>
      </w:r>
    </w:p>
    <w:p w14:paraId="206BEFD7" w14:textId="2F5D9645" w:rsidR="00BA10DE" w:rsidRPr="002029C1" w:rsidRDefault="00BA10DE" w:rsidP="00BA10DE">
      <w:pPr>
        <w:spacing w:after="0" w:line="360" w:lineRule="auto"/>
        <w:rPr>
          <w:rFonts w:ascii="Arial" w:hAnsi="Arial" w:cs="Arial"/>
          <w:b/>
          <w:i/>
          <w:szCs w:val="24"/>
        </w:rPr>
      </w:pPr>
      <w:r w:rsidRPr="002029C1">
        <w:rPr>
          <w:rFonts w:ascii="Arial" w:hAnsi="Arial" w:cs="Arial"/>
          <w:b/>
          <w:i/>
          <w:szCs w:val="24"/>
        </w:rPr>
        <w:lastRenderedPageBreak/>
        <w:t>PCR Program</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BA10DE" w:rsidRPr="002029C1" w14:paraId="6C49DC8C" w14:textId="77777777" w:rsidTr="00EF029B">
        <w:trPr>
          <w:trHeight w:val="576"/>
        </w:trPr>
        <w:tc>
          <w:tcPr>
            <w:tcW w:w="3116" w:type="dxa"/>
            <w:tcBorders>
              <w:top w:val="single" w:sz="4" w:space="0" w:color="auto"/>
              <w:bottom w:val="single" w:sz="4" w:space="0" w:color="auto"/>
            </w:tcBorders>
            <w:vAlign w:val="center"/>
          </w:tcPr>
          <w:p w14:paraId="67DCCA6B" w14:textId="77777777" w:rsidR="00BA10DE" w:rsidRPr="002029C1" w:rsidRDefault="00BA10DE" w:rsidP="00EF029B">
            <w:pPr>
              <w:rPr>
                <w:rFonts w:ascii="Arial" w:hAnsi="Arial" w:cs="Arial"/>
                <w:b/>
                <w:szCs w:val="24"/>
              </w:rPr>
            </w:pPr>
            <w:r w:rsidRPr="002029C1">
              <w:rPr>
                <w:rFonts w:ascii="Arial" w:hAnsi="Arial" w:cs="Arial"/>
                <w:b/>
                <w:szCs w:val="24"/>
              </w:rPr>
              <w:t>Temperature (°C)</w:t>
            </w:r>
          </w:p>
        </w:tc>
        <w:tc>
          <w:tcPr>
            <w:tcW w:w="3117" w:type="dxa"/>
            <w:tcBorders>
              <w:top w:val="single" w:sz="4" w:space="0" w:color="auto"/>
              <w:bottom w:val="single" w:sz="4" w:space="0" w:color="auto"/>
            </w:tcBorders>
            <w:vAlign w:val="center"/>
          </w:tcPr>
          <w:p w14:paraId="1C4E575F" w14:textId="77777777" w:rsidR="00BA10DE" w:rsidRPr="002029C1" w:rsidRDefault="00BA10DE" w:rsidP="00EF029B">
            <w:pPr>
              <w:rPr>
                <w:rFonts w:ascii="Arial" w:hAnsi="Arial" w:cs="Arial"/>
                <w:b/>
                <w:szCs w:val="24"/>
              </w:rPr>
            </w:pPr>
            <w:r w:rsidRPr="002029C1">
              <w:rPr>
                <w:rFonts w:ascii="Arial" w:hAnsi="Arial" w:cs="Arial"/>
                <w:b/>
                <w:szCs w:val="24"/>
              </w:rPr>
              <w:t>Time (</w:t>
            </w:r>
            <w:proofErr w:type="spellStart"/>
            <w:r w:rsidRPr="002029C1">
              <w:rPr>
                <w:rFonts w:ascii="Arial" w:hAnsi="Arial" w:cs="Arial"/>
                <w:b/>
                <w:szCs w:val="24"/>
              </w:rPr>
              <w:t>mm:ss</w:t>
            </w:r>
            <w:proofErr w:type="spellEnd"/>
            <w:r w:rsidRPr="002029C1">
              <w:rPr>
                <w:rFonts w:ascii="Arial" w:hAnsi="Arial" w:cs="Arial"/>
                <w:b/>
                <w:szCs w:val="24"/>
              </w:rPr>
              <w:t>)</w:t>
            </w:r>
          </w:p>
        </w:tc>
        <w:tc>
          <w:tcPr>
            <w:tcW w:w="3117" w:type="dxa"/>
            <w:tcBorders>
              <w:top w:val="single" w:sz="4" w:space="0" w:color="auto"/>
              <w:bottom w:val="single" w:sz="4" w:space="0" w:color="auto"/>
            </w:tcBorders>
            <w:vAlign w:val="center"/>
          </w:tcPr>
          <w:p w14:paraId="047A8B97" w14:textId="77777777" w:rsidR="00BA10DE" w:rsidRPr="002029C1" w:rsidRDefault="00BA10DE" w:rsidP="00EF029B">
            <w:pPr>
              <w:rPr>
                <w:rFonts w:ascii="Arial" w:hAnsi="Arial" w:cs="Arial"/>
                <w:b/>
                <w:szCs w:val="24"/>
              </w:rPr>
            </w:pPr>
            <w:r w:rsidRPr="002029C1">
              <w:rPr>
                <w:rFonts w:ascii="Arial" w:hAnsi="Arial" w:cs="Arial"/>
                <w:b/>
                <w:szCs w:val="24"/>
              </w:rPr>
              <w:t>Cycles</w:t>
            </w:r>
          </w:p>
        </w:tc>
      </w:tr>
      <w:tr w:rsidR="00BA10DE" w:rsidRPr="002029C1" w14:paraId="674EEE5E" w14:textId="77777777" w:rsidTr="00EF029B">
        <w:trPr>
          <w:trHeight w:val="432"/>
        </w:trPr>
        <w:tc>
          <w:tcPr>
            <w:tcW w:w="3116" w:type="dxa"/>
            <w:tcBorders>
              <w:top w:val="single" w:sz="4" w:space="0" w:color="auto"/>
              <w:bottom w:val="single" w:sz="4" w:space="0" w:color="auto"/>
            </w:tcBorders>
            <w:vAlign w:val="center"/>
          </w:tcPr>
          <w:p w14:paraId="689EC5A4" w14:textId="77777777" w:rsidR="00BA10DE" w:rsidRPr="002029C1" w:rsidRDefault="00BA10DE" w:rsidP="00EF029B">
            <w:pPr>
              <w:rPr>
                <w:rFonts w:ascii="Arial" w:hAnsi="Arial" w:cs="Arial"/>
                <w:szCs w:val="24"/>
              </w:rPr>
            </w:pPr>
            <w:r w:rsidRPr="002029C1">
              <w:rPr>
                <w:rFonts w:ascii="Arial" w:hAnsi="Arial" w:cs="Arial"/>
                <w:szCs w:val="24"/>
              </w:rPr>
              <w:t>95</w:t>
            </w:r>
          </w:p>
        </w:tc>
        <w:tc>
          <w:tcPr>
            <w:tcW w:w="3117" w:type="dxa"/>
            <w:tcBorders>
              <w:top w:val="single" w:sz="4" w:space="0" w:color="auto"/>
              <w:bottom w:val="single" w:sz="4" w:space="0" w:color="auto"/>
            </w:tcBorders>
            <w:vAlign w:val="center"/>
          </w:tcPr>
          <w:p w14:paraId="2E111C3D" w14:textId="77777777" w:rsidR="00BA10DE" w:rsidRPr="002029C1" w:rsidRDefault="00BA10DE" w:rsidP="00EF029B">
            <w:pPr>
              <w:rPr>
                <w:rFonts w:ascii="Arial" w:hAnsi="Arial" w:cs="Arial"/>
                <w:szCs w:val="24"/>
              </w:rPr>
            </w:pPr>
            <w:r w:rsidRPr="002029C1">
              <w:rPr>
                <w:rFonts w:ascii="Arial" w:hAnsi="Arial" w:cs="Arial"/>
                <w:szCs w:val="24"/>
              </w:rPr>
              <w:t>3:00</w:t>
            </w:r>
          </w:p>
        </w:tc>
        <w:tc>
          <w:tcPr>
            <w:tcW w:w="3117" w:type="dxa"/>
            <w:tcBorders>
              <w:top w:val="single" w:sz="4" w:space="0" w:color="auto"/>
              <w:bottom w:val="single" w:sz="4" w:space="0" w:color="auto"/>
            </w:tcBorders>
            <w:vAlign w:val="center"/>
          </w:tcPr>
          <w:p w14:paraId="61752D12" w14:textId="77777777" w:rsidR="00BA10DE" w:rsidRPr="002029C1" w:rsidRDefault="00BA10DE" w:rsidP="00EF029B">
            <w:pPr>
              <w:rPr>
                <w:rFonts w:ascii="Arial" w:hAnsi="Arial" w:cs="Arial"/>
                <w:szCs w:val="24"/>
              </w:rPr>
            </w:pPr>
          </w:p>
        </w:tc>
      </w:tr>
      <w:tr w:rsidR="00BA10DE" w:rsidRPr="002029C1" w14:paraId="460C8E2B" w14:textId="77777777" w:rsidTr="00EF029B">
        <w:trPr>
          <w:trHeight w:val="432"/>
        </w:trPr>
        <w:tc>
          <w:tcPr>
            <w:tcW w:w="3116" w:type="dxa"/>
            <w:tcBorders>
              <w:top w:val="single" w:sz="4" w:space="0" w:color="auto"/>
              <w:bottom w:val="nil"/>
            </w:tcBorders>
            <w:vAlign w:val="center"/>
          </w:tcPr>
          <w:p w14:paraId="5A1B7C64" w14:textId="77777777" w:rsidR="00BA10DE" w:rsidRPr="002029C1" w:rsidRDefault="00BA10DE" w:rsidP="00EF029B">
            <w:pPr>
              <w:rPr>
                <w:rFonts w:ascii="Arial" w:hAnsi="Arial" w:cs="Arial"/>
                <w:szCs w:val="24"/>
              </w:rPr>
            </w:pPr>
            <w:r w:rsidRPr="002029C1">
              <w:rPr>
                <w:rFonts w:ascii="Arial" w:hAnsi="Arial" w:cs="Arial"/>
                <w:szCs w:val="24"/>
              </w:rPr>
              <w:t>95</w:t>
            </w:r>
          </w:p>
        </w:tc>
        <w:tc>
          <w:tcPr>
            <w:tcW w:w="3117" w:type="dxa"/>
            <w:tcBorders>
              <w:top w:val="single" w:sz="4" w:space="0" w:color="auto"/>
              <w:bottom w:val="nil"/>
            </w:tcBorders>
            <w:vAlign w:val="center"/>
          </w:tcPr>
          <w:p w14:paraId="6B7FE5E9" w14:textId="77777777" w:rsidR="00BA10DE" w:rsidRPr="002029C1" w:rsidRDefault="00BA10DE" w:rsidP="00EF029B">
            <w:pPr>
              <w:rPr>
                <w:rFonts w:ascii="Arial" w:hAnsi="Arial" w:cs="Arial"/>
                <w:szCs w:val="24"/>
              </w:rPr>
            </w:pPr>
            <w:r w:rsidRPr="002029C1">
              <w:rPr>
                <w:rFonts w:ascii="Arial" w:hAnsi="Arial" w:cs="Arial"/>
                <w:szCs w:val="24"/>
              </w:rPr>
              <w:t>0:30</w:t>
            </w:r>
          </w:p>
        </w:tc>
        <w:tc>
          <w:tcPr>
            <w:tcW w:w="3117" w:type="dxa"/>
            <w:tcBorders>
              <w:top w:val="single" w:sz="4" w:space="0" w:color="auto"/>
              <w:bottom w:val="nil"/>
            </w:tcBorders>
            <w:vAlign w:val="center"/>
          </w:tcPr>
          <w:p w14:paraId="24A416D4" w14:textId="77777777" w:rsidR="00BA10DE" w:rsidRPr="002029C1" w:rsidRDefault="00BA10DE" w:rsidP="00EF029B">
            <w:pPr>
              <w:rPr>
                <w:rFonts w:ascii="Arial" w:hAnsi="Arial" w:cs="Arial"/>
                <w:szCs w:val="24"/>
              </w:rPr>
            </w:pPr>
          </w:p>
        </w:tc>
      </w:tr>
      <w:tr w:rsidR="00BA10DE" w:rsidRPr="002029C1" w14:paraId="6177962A" w14:textId="77777777" w:rsidTr="00EF029B">
        <w:trPr>
          <w:trHeight w:val="432"/>
        </w:trPr>
        <w:tc>
          <w:tcPr>
            <w:tcW w:w="3116" w:type="dxa"/>
            <w:tcBorders>
              <w:top w:val="nil"/>
              <w:bottom w:val="nil"/>
            </w:tcBorders>
            <w:vAlign w:val="center"/>
          </w:tcPr>
          <w:p w14:paraId="6AB6E893" w14:textId="77777777" w:rsidR="00BA10DE" w:rsidRPr="002029C1" w:rsidRDefault="00BA10DE" w:rsidP="00EF029B">
            <w:pPr>
              <w:rPr>
                <w:rFonts w:ascii="Arial" w:hAnsi="Arial" w:cs="Arial"/>
                <w:szCs w:val="24"/>
              </w:rPr>
            </w:pPr>
            <w:r w:rsidRPr="002029C1">
              <w:rPr>
                <w:rFonts w:ascii="Arial" w:hAnsi="Arial" w:cs="Arial"/>
                <w:szCs w:val="24"/>
              </w:rPr>
              <w:t>55</w:t>
            </w:r>
          </w:p>
        </w:tc>
        <w:tc>
          <w:tcPr>
            <w:tcW w:w="3117" w:type="dxa"/>
            <w:tcBorders>
              <w:top w:val="nil"/>
              <w:bottom w:val="nil"/>
            </w:tcBorders>
            <w:vAlign w:val="center"/>
          </w:tcPr>
          <w:p w14:paraId="06055142" w14:textId="77777777" w:rsidR="00BA10DE" w:rsidRPr="002029C1" w:rsidRDefault="00BA10DE" w:rsidP="00EF029B">
            <w:pPr>
              <w:rPr>
                <w:rFonts w:ascii="Arial" w:hAnsi="Arial" w:cs="Arial"/>
                <w:szCs w:val="24"/>
              </w:rPr>
            </w:pPr>
            <w:r w:rsidRPr="002029C1">
              <w:rPr>
                <w:rFonts w:ascii="Arial" w:hAnsi="Arial" w:cs="Arial"/>
                <w:szCs w:val="24"/>
              </w:rPr>
              <w:t>0:30</w:t>
            </w:r>
          </w:p>
        </w:tc>
        <w:tc>
          <w:tcPr>
            <w:tcW w:w="3117" w:type="dxa"/>
            <w:tcBorders>
              <w:top w:val="nil"/>
              <w:bottom w:val="nil"/>
            </w:tcBorders>
            <w:vAlign w:val="center"/>
          </w:tcPr>
          <w:p w14:paraId="150AFC23" w14:textId="77777777" w:rsidR="00BA10DE" w:rsidRPr="002029C1" w:rsidRDefault="00BA10DE" w:rsidP="00EF029B">
            <w:pPr>
              <w:rPr>
                <w:rFonts w:ascii="Arial" w:hAnsi="Arial" w:cs="Arial"/>
                <w:szCs w:val="24"/>
              </w:rPr>
            </w:pPr>
            <w:r w:rsidRPr="002029C1">
              <w:rPr>
                <w:rFonts w:ascii="Arial" w:hAnsi="Arial" w:cs="Arial"/>
                <w:szCs w:val="24"/>
              </w:rPr>
              <w:t>35</w:t>
            </w:r>
          </w:p>
        </w:tc>
      </w:tr>
      <w:tr w:rsidR="00BA10DE" w:rsidRPr="002029C1" w14:paraId="065541C9" w14:textId="77777777" w:rsidTr="00EF029B">
        <w:trPr>
          <w:trHeight w:val="432"/>
        </w:trPr>
        <w:tc>
          <w:tcPr>
            <w:tcW w:w="3116" w:type="dxa"/>
            <w:tcBorders>
              <w:top w:val="nil"/>
              <w:bottom w:val="single" w:sz="4" w:space="0" w:color="auto"/>
            </w:tcBorders>
            <w:vAlign w:val="center"/>
          </w:tcPr>
          <w:p w14:paraId="43C8C617" w14:textId="77777777" w:rsidR="00BA10DE" w:rsidRPr="002029C1" w:rsidRDefault="00BA10DE" w:rsidP="00EF029B">
            <w:pPr>
              <w:rPr>
                <w:rFonts w:ascii="Arial" w:hAnsi="Arial" w:cs="Arial"/>
                <w:szCs w:val="24"/>
              </w:rPr>
            </w:pPr>
            <w:r w:rsidRPr="002029C1">
              <w:rPr>
                <w:rFonts w:ascii="Arial" w:hAnsi="Arial" w:cs="Arial"/>
                <w:szCs w:val="24"/>
              </w:rPr>
              <w:t>72</w:t>
            </w:r>
          </w:p>
        </w:tc>
        <w:tc>
          <w:tcPr>
            <w:tcW w:w="3117" w:type="dxa"/>
            <w:tcBorders>
              <w:top w:val="nil"/>
              <w:bottom w:val="single" w:sz="4" w:space="0" w:color="auto"/>
            </w:tcBorders>
            <w:vAlign w:val="center"/>
          </w:tcPr>
          <w:p w14:paraId="08642B5D" w14:textId="77777777" w:rsidR="00BA10DE" w:rsidRPr="002029C1" w:rsidRDefault="00BA10DE" w:rsidP="00EF029B">
            <w:pPr>
              <w:rPr>
                <w:rFonts w:ascii="Arial" w:hAnsi="Arial" w:cs="Arial"/>
                <w:szCs w:val="24"/>
              </w:rPr>
            </w:pPr>
            <w:r w:rsidRPr="002029C1">
              <w:rPr>
                <w:rFonts w:ascii="Arial" w:hAnsi="Arial" w:cs="Arial"/>
                <w:szCs w:val="24"/>
              </w:rPr>
              <w:t>0:45</w:t>
            </w:r>
          </w:p>
        </w:tc>
        <w:tc>
          <w:tcPr>
            <w:tcW w:w="3117" w:type="dxa"/>
            <w:tcBorders>
              <w:top w:val="nil"/>
              <w:bottom w:val="single" w:sz="4" w:space="0" w:color="auto"/>
            </w:tcBorders>
            <w:vAlign w:val="center"/>
          </w:tcPr>
          <w:p w14:paraId="05E03B72" w14:textId="77777777" w:rsidR="00BA10DE" w:rsidRPr="002029C1" w:rsidRDefault="00BA10DE" w:rsidP="00EF029B">
            <w:pPr>
              <w:rPr>
                <w:rFonts w:ascii="Arial" w:hAnsi="Arial" w:cs="Arial"/>
                <w:szCs w:val="24"/>
              </w:rPr>
            </w:pPr>
          </w:p>
        </w:tc>
      </w:tr>
      <w:tr w:rsidR="00BA10DE" w:rsidRPr="002029C1" w14:paraId="4ED2B88C" w14:textId="77777777" w:rsidTr="00EF029B">
        <w:trPr>
          <w:trHeight w:val="432"/>
        </w:trPr>
        <w:tc>
          <w:tcPr>
            <w:tcW w:w="3116" w:type="dxa"/>
            <w:tcBorders>
              <w:top w:val="single" w:sz="4" w:space="0" w:color="auto"/>
              <w:bottom w:val="nil"/>
            </w:tcBorders>
            <w:vAlign w:val="center"/>
          </w:tcPr>
          <w:p w14:paraId="0FC9666F" w14:textId="77777777" w:rsidR="00BA10DE" w:rsidRPr="002029C1" w:rsidRDefault="00BA10DE" w:rsidP="00EF029B">
            <w:pPr>
              <w:rPr>
                <w:rFonts w:ascii="Arial" w:hAnsi="Arial" w:cs="Arial"/>
                <w:szCs w:val="24"/>
              </w:rPr>
            </w:pPr>
            <w:r w:rsidRPr="002029C1">
              <w:rPr>
                <w:rFonts w:ascii="Arial" w:hAnsi="Arial" w:cs="Arial"/>
                <w:szCs w:val="24"/>
              </w:rPr>
              <w:t>60</w:t>
            </w:r>
          </w:p>
        </w:tc>
        <w:tc>
          <w:tcPr>
            <w:tcW w:w="3117" w:type="dxa"/>
            <w:tcBorders>
              <w:top w:val="single" w:sz="4" w:space="0" w:color="auto"/>
              <w:bottom w:val="nil"/>
            </w:tcBorders>
            <w:vAlign w:val="center"/>
          </w:tcPr>
          <w:p w14:paraId="3C6B5C75" w14:textId="77777777" w:rsidR="00BA10DE" w:rsidRPr="002029C1" w:rsidRDefault="00BA10DE" w:rsidP="00EF029B">
            <w:pPr>
              <w:rPr>
                <w:rFonts w:ascii="Arial" w:hAnsi="Arial" w:cs="Arial"/>
                <w:szCs w:val="24"/>
              </w:rPr>
            </w:pPr>
            <w:r w:rsidRPr="002029C1">
              <w:rPr>
                <w:rFonts w:ascii="Arial" w:hAnsi="Arial" w:cs="Arial"/>
                <w:szCs w:val="24"/>
              </w:rPr>
              <w:t>7:00</w:t>
            </w:r>
          </w:p>
        </w:tc>
        <w:tc>
          <w:tcPr>
            <w:tcW w:w="3117" w:type="dxa"/>
            <w:tcBorders>
              <w:top w:val="single" w:sz="4" w:space="0" w:color="auto"/>
              <w:bottom w:val="nil"/>
            </w:tcBorders>
            <w:vAlign w:val="center"/>
          </w:tcPr>
          <w:p w14:paraId="7DC6CDD1" w14:textId="77777777" w:rsidR="00BA10DE" w:rsidRPr="002029C1" w:rsidRDefault="00BA10DE" w:rsidP="00EF029B">
            <w:pPr>
              <w:rPr>
                <w:rFonts w:ascii="Arial" w:hAnsi="Arial" w:cs="Arial"/>
                <w:szCs w:val="24"/>
              </w:rPr>
            </w:pPr>
          </w:p>
        </w:tc>
      </w:tr>
      <w:tr w:rsidR="00BA10DE" w:rsidRPr="002029C1" w14:paraId="6E421854" w14:textId="77777777" w:rsidTr="00EF029B">
        <w:trPr>
          <w:trHeight w:val="432"/>
        </w:trPr>
        <w:tc>
          <w:tcPr>
            <w:tcW w:w="3116" w:type="dxa"/>
            <w:tcBorders>
              <w:top w:val="nil"/>
              <w:bottom w:val="single" w:sz="4" w:space="0" w:color="auto"/>
            </w:tcBorders>
            <w:vAlign w:val="center"/>
          </w:tcPr>
          <w:p w14:paraId="04FEA2D0" w14:textId="77777777" w:rsidR="00BA10DE" w:rsidRPr="002029C1" w:rsidRDefault="00BA10DE" w:rsidP="00EF029B">
            <w:pPr>
              <w:rPr>
                <w:rFonts w:ascii="Arial" w:hAnsi="Arial" w:cs="Arial"/>
                <w:szCs w:val="24"/>
              </w:rPr>
            </w:pPr>
            <w:r w:rsidRPr="002029C1">
              <w:rPr>
                <w:rFonts w:ascii="Arial" w:hAnsi="Arial" w:cs="Arial"/>
                <w:szCs w:val="24"/>
              </w:rPr>
              <w:t>4</w:t>
            </w:r>
          </w:p>
        </w:tc>
        <w:tc>
          <w:tcPr>
            <w:tcW w:w="3117" w:type="dxa"/>
            <w:tcBorders>
              <w:top w:val="nil"/>
              <w:bottom w:val="single" w:sz="4" w:space="0" w:color="auto"/>
            </w:tcBorders>
            <w:vAlign w:val="center"/>
          </w:tcPr>
          <w:p w14:paraId="37B8B1C5" w14:textId="77777777" w:rsidR="00BA10DE" w:rsidRPr="002029C1" w:rsidRDefault="00BA10DE" w:rsidP="00EF029B">
            <w:pPr>
              <w:rPr>
                <w:rFonts w:ascii="Arial" w:hAnsi="Arial" w:cs="Arial"/>
                <w:szCs w:val="24"/>
              </w:rPr>
            </w:pPr>
            <w:r w:rsidRPr="002029C1">
              <w:rPr>
                <w:rFonts w:ascii="Arial" w:hAnsi="Arial" w:cs="Arial"/>
                <w:szCs w:val="24"/>
              </w:rPr>
              <w:t>hold</w:t>
            </w:r>
          </w:p>
        </w:tc>
        <w:tc>
          <w:tcPr>
            <w:tcW w:w="3117" w:type="dxa"/>
            <w:tcBorders>
              <w:top w:val="nil"/>
              <w:bottom w:val="single" w:sz="4" w:space="0" w:color="auto"/>
            </w:tcBorders>
            <w:vAlign w:val="center"/>
          </w:tcPr>
          <w:p w14:paraId="4388B2D9" w14:textId="77777777" w:rsidR="00BA10DE" w:rsidRPr="002029C1" w:rsidRDefault="00BA10DE" w:rsidP="00EF029B">
            <w:pPr>
              <w:rPr>
                <w:rFonts w:ascii="Arial" w:hAnsi="Arial" w:cs="Arial"/>
                <w:szCs w:val="24"/>
              </w:rPr>
            </w:pPr>
          </w:p>
        </w:tc>
      </w:tr>
    </w:tbl>
    <w:p w14:paraId="7B522148" w14:textId="26B6C438" w:rsidR="00BA10DE" w:rsidRPr="002029C1" w:rsidRDefault="00BA10DE" w:rsidP="00BA10DE">
      <w:pPr>
        <w:spacing w:after="0" w:line="240" w:lineRule="auto"/>
        <w:rPr>
          <w:rFonts w:ascii="Arial" w:hAnsi="Arial" w:cs="Arial"/>
        </w:rPr>
      </w:pPr>
      <w:r w:rsidRPr="002029C1">
        <w:rPr>
          <w:rFonts w:ascii="Arial" w:hAnsi="Arial" w:cs="Arial"/>
        </w:rPr>
        <w:t xml:space="preserve">The test is visualized via 2% agarose unless performed in multiplex with </w:t>
      </w:r>
      <w:proofErr w:type="spellStart"/>
      <w:r w:rsidRPr="002029C1">
        <w:rPr>
          <w:rFonts w:ascii="Arial" w:hAnsi="Arial" w:cs="Arial"/>
        </w:rPr>
        <w:t>FaOMTSI</w:t>
      </w:r>
      <w:proofErr w:type="spellEnd"/>
      <w:r w:rsidRPr="002029C1">
        <w:rPr>
          <w:rFonts w:ascii="Arial" w:hAnsi="Arial" w:cs="Arial"/>
        </w:rPr>
        <w:t xml:space="preserve">/NO </w:t>
      </w:r>
      <w:proofErr w:type="spellStart"/>
      <w:r w:rsidRPr="002029C1">
        <w:rPr>
          <w:rFonts w:ascii="Arial" w:hAnsi="Arial" w:cs="Arial"/>
          <w:i/>
        </w:rPr>
        <w:t>FaOMT</w:t>
      </w:r>
      <w:proofErr w:type="spellEnd"/>
      <w:r w:rsidRPr="002029C1">
        <w:rPr>
          <w:rFonts w:ascii="Arial" w:hAnsi="Arial" w:cs="Arial"/>
          <w:i/>
        </w:rPr>
        <w:t xml:space="preserve"> </w:t>
      </w:r>
      <w:r w:rsidRPr="002029C1">
        <w:rPr>
          <w:rFonts w:ascii="Arial" w:hAnsi="Arial" w:cs="Arial"/>
        </w:rPr>
        <w:t xml:space="preserve">test. </w:t>
      </w:r>
      <w:proofErr w:type="gramStart"/>
      <w:r w:rsidRPr="002029C1">
        <w:rPr>
          <w:rFonts w:ascii="Arial" w:hAnsi="Arial" w:cs="Arial"/>
        </w:rPr>
        <w:t>Alternatively</w:t>
      </w:r>
      <w:proofErr w:type="gramEnd"/>
      <w:r w:rsidRPr="002029C1">
        <w:rPr>
          <w:rFonts w:ascii="Arial" w:hAnsi="Arial" w:cs="Arial"/>
        </w:rPr>
        <w:t xml:space="preserve"> the test can be run with a real-time thermocycler.</w:t>
      </w:r>
    </w:p>
    <w:p w14:paraId="4C9251AA" w14:textId="10A12283" w:rsidR="00BA10DE" w:rsidRPr="002029C1" w:rsidRDefault="00BA10DE" w:rsidP="00BA10DE">
      <w:pPr>
        <w:spacing w:after="0" w:line="240" w:lineRule="auto"/>
        <w:rPr>
          <w:rFonts w:ascii="Arial" w:hAnsi="Arial" w:cs="Arial"/>
        </w:rPr>
      </w:pPr>
    </w:p>
    <w:p w14:paraId="10B5A960" w14:textId="77777777" w:rsidR="00EF029B" w:rsidRPr="002029C1" w:rsidRDefault="00EF029B" w:rsidP="00BA10DE">
      <w:pPr>
        <w:spacing w:after="0" w:line="240" w:lineRule="auto"/>
        <w:rPr>
          <w:rFonts w:ascii="Arial" w:hAnsi="Arial" w:cs="Arial"/>
        </w:rPr>
      </w:pPr>
    </w:p>
    <w:p w14:paraId="18D3B501" w14:textId="77777777" w:rsidR="00BA10DE" w:rsidRPr="002029C1" w:rsidRDefault="00BA10DE" w:rsidP="00BA10DE">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BA10DE" w:rsidRPr="002029C1" w14:paraId="029A97D0" w14:textId="77777777" w:rsidTr="00A06B87">
        <w:trPr>
          <w:trHeight w:val="708"/>
        </w:trPr>
        <w:tc>
          <w:tcPr>
            <w:tcW w:w="2245" w:type="dxa"/>
            <w:tcBorders>
              <w:top w:val="single" w:sz="8" w:space="0" w:color="auto"/>
              <w:bottom w:val="single" w:sz="4" w:space="0" w:color="auto"/>
            </w:tcBorders>
            <w:vAlign w:val="center"/>
          </w:tcPr>
          <w:p w14:paraId="0CD3A5EF" w14:textId="77777777" w:rsidR="00BA10DE" w:rsidRPr="002029C1" w:rsidRDefault="00BA10DE" w:rsidP="00A06B87">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2E9168A3" w14:textId="77777777" w:rsidR="00BA10DE" w:rsidRPr="002029C1" w:rsidRDefault="00BA10DE" w:rsidP="00A06B87">
            <w:pP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1B681281" w14:textId="77777777" w:rsidR="00BA10DE" w:rsidRPr="002029C1" w:rsidRDefault="00BA10DE" w:rsidP="00A06B87">
            <w:pPr>
              <w:rPr>
                <w:rFonts w:ascii="Arial" w:hAnsi="Arial" w:cs="Arial"/>
                <w:b/>
              </w:rPr>
            </w:pPr>
            <w:r w:rsidRPr="002029C1">
              <w:rPr>
                <w:rFonts w:ascii="Arial" w:hAnsi="Arial" w:cs="Arial"/>
                <w:b/>
              </w:rPr>
              <w:t>Examples</w:t>
            </w:r>
          </w:p>
        </w:tc>
      </w:tr>
      <w:tr w:rsidR="00BA10DE" w:rsidRPr="002029C1" w14:paraId="77198AD4" w14:textId="77777777" w:rsidTr="00EF029B">
        <w:trPr>
          <w:trHeight w:val="864"/>
        </w:trPr>
        <w:tc>
          <w:tcPr>
            <w:tcW w:w="2245" w:type="dxa"/>
            <w:tcBorders>
              <w:top w:val="single" w:sz="4" w:space="0" w:color="auto"/>
            </w:tcBorders>
            <w:vAlign w:val="center"/>
          </w:tcPr>
          <w:p w14:paraId="7FBEBBD5" w14:textId="77777777" w:rsidR="00BA10DE" w:rsidRPr="002029C1" w:rsidRDefault="00BA10DE" w:rsidP="00A06B87">
            <w:pPr>
              <w:rPr>
                <w:rFonts w:ascii="Arial" w:hAnsi="Arial" w:cs="Arial"/>
                <w:i/>
              </w:rPr>
            </w:pPr>
            <w:r w:rsidRPr="002029C1">
              <w:rPr>
                <w:rFonts w:ascii="Arial" w:hAnsi="Arial" w:cs="Arial"/>
                <w:i/>
              </w:rPr>
              <w:t>γ-</w:t>
            </w:r>
            <w:proofErr w:type="spellStart"/>
            <w:r w:rsidRPr="002029C1">
              <w:rPr>
                <w:rFonts w:ascii="Arial" w:hAnsi="Arial" w:cs="Arial"/>
                <w:i/>
              </w:rPr>
              <w:t>decalactone</w:t>
            </w:r>
            <w:proofErr w:type="spellEnd"/>
            <w:r w:rsidRPr="002029C1">
              <w:rPr>
                <w:rFonts w:ascii="Arial" w:hAnsi="Arial" w:cs="Arial"/>
                <w:i/>
              </w:rPr>
              <w:t xml:space="preserve"> Produced</w:t>
            </w:r>
          </w:p>
        </w:tc>
        <w:tc>
          <w:tcPr>
            <w:tcW w:w="2520" w:type="dxa"/>
            <w:tcBorders>
              <w:top w:val="single" w:sz="4" w:space="0" w:color="auto"/>
              <w:bottom w:val="single" w:sz="4" w:space="0" w:color="auto"/>
            </w:tcBorders>
            <w:vAlign w:val="center"/>
          </w:tcPr>
          <w:p w14:paraId="5338E034" w14:textId="77777777" w:rsidR="00BA10DE" w:rsidRPr="002029C1" w:rsidRDefault="00BA10DE" w:rsidP="00A06B87">
            <w:pPr>
              <w:rPr>
                <w:rFonts w:ascii="Arial" w:hAnsi="Arial" w:cs="Arial"/>
              </w:rPr>
            </w:pPr>
            <w:r w:rsidRPr="002029C1">
              <w:rPr>
                <w:rFonts w:ascii="Arial" w:hAnsi="Arial" w:cs="Arial"/>
              </w:rPr>
              <w:t>140 bp allele present</w:t>
            </w:r>
          </w:p>
        </w:tc>
        <w:tc>
          <w:tcPr>
            <w:tcW w:w="4585" w:type="dxa"/>
            <w:tcBorders>
              <w:top w:val="single" w:sz="4" w:space="0" w:color="auto"/>
              <w:bottom w:val="single" w:sz="4" w:space="0" w:color="auto"/>
            </w:tcBorders>
            <w:vAlign w:val="center"/>
          </w:tcPr>
          <w:p w14:paraId="47FE052E" w14:textId="6E1071C9" w:rsidR="00BA10DE" w:rsidRPr="002029C1" w:rsidRDefault="00AE5F94" w:rsidP="00A06B87">
            <w:pPr>
              <w:rPr>
                <w:rFonts w:ascii="Arial" w:hAnsi="Arial" w:cs="Arial"/>
              </w:rPr>
            </w:pPr>
            <w:r w:rsidRPr="002029C1">
              <w:rPr>
                <w:rFonts w:ascii="Arial" w:hAnsi="Arial" w:cs="Arial"/>
              </w:rPr>
              <w:t xml:space="preserve">Florida </w:t>
            </w:r>
            <w:r w:rsidR="00BA10DE" w:rsidRPr="002029C1">
              <w:rPr>
                <w:rFonts w:ascii="Arial" w:hAnsi="Arial" w:cs="Arial"/>
              </w:rPr>
              <w:t>Radiance, Sweet Sensation</w:t>
            </w:r>
            <w:r w:rsidRPr="002029C1">
              <w:rPr>
                <w:rFonts w:ascii="Arial" w:eastAsiaTheme="minorEastAsia" w:hAnsi="Arial" w:cs="Arial"/>
                <w:sz w:val="24"/>
                <w:szCs w:val="24"/>
                <w:lang w:eastAsia="ko-KR"/>
              </w:rPr>
              <w:t>® ‘Florida 127’</w:t>
            </w:r>
            <w:r w:rsidR="00BA10DE" w:rsidRPr="002029C1">
              <w:rPr>
                <w:rFonts w:ascii="Arial" w:hAnsi="Arial" w:cs="Arial"/>
              </w:rPr>
              <w:t xml:space="preserve">, </w:t>
            </w:r>
            <w:proofErr w:type="spellStart"/>
            <w:r w:rsidR="00BA10DE" w:rsidRPr="002029C1">
              <w:rPr>
                <w:rFonts w:ascii="Arial" w:hAnsi="Arial" w:cs="Arial"/>
              </w:rPr>
              <w:t>Winterstar</w:t>
            </w:r>
            <w:proofErr w:type="spellEnd"/>
          </w:p>
        </w:tc>
      </w:tr>
      <w:tr w:rsidR="00BA10DE" w:rsidRPr="002029C1" w14:paraId="61C5A59A" w14:textId="77777777" w:rsidTr="00EF029B">
        <w:trPr>
          <w:trHeight w:val="864"/>
        </w:trPr>
        <w:tc>
          <w:tcPr>
            <w:tcW w:w="2245" w:type="dxa"/>
            <w:tcBorders>
              <w:top w:val="single" w:sz="4" w:space="0" w:color="auto"/>
              <w:bottom w:val="single" w:sz="8" w:space="0" w:color="auto"/>
            </w:tcBorders>
            <w:vAlign w:val="center"/>
          </w:tcPr>
          <w:p w14:paraId="29EFCE0B" w14:textId="77777777" w:rsidR="00BA10DE" w:rsidRPr="002029C1" w:rsidRDefault="00BA10DE" w:rsidP="00A06B87">
            <w:pPr>
              <w:rPr>
                <w:rFonts w:ascii="Arial" w:hAnsi="Arial" w:cs="Arial"/>
                <w:i/>
              </w:rPr>
            </w:pPr>
            <w:r w:rsidRPr="002029C1">
              <w:rPr>
                <w:rFonts w:ascii="Arial" w:hAnsi="Arial" w:cs="Arial"/>
                <w:i/>
              </w:rPr>
              <w:t>γ-</w:t>
            </w:r>
            <w:proofErr w:type="spellStart"/>
            <w:r w:rsidRPr="002029C1">
              <w:rPr>
                <w:rFonts w:ascii="Arial" w:hAnsi="Arial" w:cs="Arial"/>
                <w:i/>
              </w:rPr>
              <w:t>decalactone</w:t>
            </w:r>
            <w:proofErr w:type="spellEnd"/>
            <w:r w:rsidRPr="002029C1">
              <w:rPr>
                <w:rFonts w:ascii="Arial" w:hAnsi="Arial" w:cs="Arial"/>
                <w:i/>
              </w:rPr>
              <w:t xml:space="preserve"> Not Produced</w:t>
            </w:r>
          </w:p>
        </w:tc>
        <w:tc>
          <w:tcPr>
            <w:tcW w:w="2520" w:type="dxa"/>
            <w:tcBorders>
              <w:top w:val="single" w:sz="4" w:space="0" w:color="auto"/>
              <w:bottom w:val="single" w:sz="8" w:space="0" w:color="auto"/>
            </w:tcBorders>
            <w:vAlign w:val="center"/>
          </w:tcPr>
          <w:p w14:paraId="6FC04C8B" w14:textId="77777777" w:rsidR="00BA10DE" w:rsidRPr="002029C1" w:rsidRDefault="00BA10DE" w:rsidP="00A06B87">
            <w:pPr>
              <w:rPr>
                <w:rFonts w:ascii="Arial" w:hAnsi="Arial" w:cs="Arial"/>
              </w:rPr>
            </w:pPr>
            <w:r w:rsidRPr="002029C1">
              <w:rPr>
                <w:rFonts w:ascii="Arial" w:hAnsi="Arial" w:cs="Arial"/>
              </w:rPr>
              <w:t>140 bp allele absent</w:t>
            </w:r>
          </w:p>
        </w:tc>
        <w:tc>
          <w:tcPr>
            <w:tcW w:w="4585" w:type="dxa"/>
            <w:tcBorders>
              <w:top w:val="single" w:sz="4" w:space="0" w:color="auto"/>
              <w:bottom w:val="single" w:sz="8" w:space="0" w:color="auto"/>
            </w:tcBorders>
            <w:vAlign w:val="center"/>
          </w:tcPr>
          <w:p w14:paraId="3F455473" w14:textId="77777777" w:rsidR="00BA10DE" w:rsidRPr="002029C1" w:rsidRDefault="00BA10DE" w:rsidP="00A06B87">
            <w:pPr>
              <w:rPr>
                <w:rFonts w:ascii="Arial" w:hAnsi="Arial" w:cs="Arial"/>
              </w:rPr>
            </w:pPr>
            <w:proofErr w:type="spellStart"/>
            <w:r w:rsidRPr="002029C1">
              <w:rPr>
                <w:rFonts w:ascii="Arial" w:hAnsi="Arial" w:cs="Arial"/>
              </w:rPr>
              <w:t>Camarosa</w:t>
            </w:r>
            <w:proofErr w:type="spellEnd"/>
            <w:r w:rsidRPr="002029C1">
              <w:rPr>
                <w:rFonts w:ascii="Arial" w:hAnsi="Arial" w:cs="Arial"/>
              </w:rPr>
              <w:t xml:space="preserve">, Mara des </w:t>
            </w:r>
            <w:proofErr w:type="spellStart"/>
            <w:r w:rsidRPr="002029C1">
              <w:rPr>
                <w:rFonts w:ascii="Arial" w:hAnsi="Arial" w:cs="Arial"/>
              </w:rPr>
              <w:t>Bois</w:t>
            </w:r>
            <w:proofErr w:type="spellEnd"/>
            <w:r w:rsidRPr="002029C1">
              <w:rPr>
                <w:rFonts w:ascii="Arial" w:hAnsi="Arial" w:cs="Arial"/>
              </w:rPr>
              <w:t>, Winter Dawn</w:t>
            </w:r>
          </w:p>
        </w:tc>
      </w:tr>
    </w:tbl>
    <w:p w14:paraId="766EFF60" w14:textId="77777777" w:rsidR="00BA10DE" w:rsidRPr="002029C1" w:rsidRDefault="00BA10DE" w:rsidP="00BA10DE">
      <w:pPr>
        <w:spacing w:after="0" w:line="240" w:lineRule="auto"/>
        <w:rPr>
          <w:rFonts w:ascii="Arial" w:hAnsi="Arial" w:cs="Arial"/>
          <w:sz w:val="20"/>
          <w:szCs w:val="24"/>
        </w:rPr>
      </w:pPr>
    </w:p>
    <w:p w14:paraId="531C5654" w14:textId="77777777" w:rsidR="00EF029B" w:rsidRPr="002029C1" w:rsidRDefault="00EF029B">
      <w:pPr>
        <w:rPr>
          <w:rFonts w:ascii="Arial" w:hAnsi="Arial" w:cs="Arial"/>
          <w:sz w:val="20"/>
          <w:szCs w:val="24"/>
        </w:rPr>
      </w:pPr>
      <w:r w:rsidRPr="002029C1">
        <w:rPr>
          <w:rFonts w:ascii="Arial" w:hAnsi="Arial" w:cs="Arial"/>
          <w:sz w:val="20"/>
          <w:szCs w:val="24"/>
        </w:rPr>
        <w:br w:type="page"/>
      </w:r>
    </w:p>
    <w:p w14:paraId="1B47FE70" w14:textId="02CED05E" w:rsidR="00BA10DE" w:rsidRPr="002029C1" w:rsidRDefault="00BA10DE" w:rsidP="00F90838">
      <w:pPr>
        <w:spacing w:after="0" w:line="360" w:lineRule="auto"/>
        <w:rPr>
          <w:rFonts w:ascii="Arial" w:hAnsi="Arial" w:cs="Arial"/>
          <w:sz w:val="20"/>
          <w:szCs w:val="24"/>
        </w:rPr>
      </w:pPr>
      <w:r w:rsidRPr="002029C1">
        <w:rPr>
          <w:rFonts w:ascii="Arial" w:hAnsi="Arial" w:cs="Arial"/>
          <w:noProof/>
          <w:sz w:val="20"/>
          <w:szCs w:val="24"/>
        </w:rPr>
        <w:lastRenderedPageBreak/>
        <w:drawing>
          <wp:inline distT="0" distB="0" distL="0" distR="0" wp14:anchorId="66FA746E" wp14:editId="3829E9C8">
            <wp:extent cx="5943600" cy="219456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Fad1_example.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194560"/>
                    </a:xfrm>
                    <a:prstGeom prst="rect">
                      <a:avLst/>
                    </a:prstGeom>
                  </pic:spPr>
                </pic:pic>
              </a:graphicData>
            </a:graphic>
          </wp:inline>
        </w:drawing>
      </w:r>
    </w:p>
    <w:p w14:paraId="33F8CC34" w14:textId="7FEBAC03" w:rsidR="00BA10DE" w:rsidRPr="002029C1" w:rsidRDefault="00F90838" w:rsidP="00F90838">
      <w:pPr>
        <w:spacing w:after="0" w:line="276" w:lineRule="auto"/>
        <w:rPr>
          <w:rFonts w:ascii="Arial" w:hAnsi="Arial" w:cs="Arial"/>
          <w:sz w:val="20"/>
          <w:szCs w:val="24"/>
        </w:rPr>
      </w:pPr>
      <w:r w:rsidRPr="002029C1">
        <w:rPr>
          <w:rFonts w:ascii="Arial" w:hAnsi="Arial" w:cs="Arial"/>
          <w:b/>
          <w:sz w:val="20"/>
          <w:szCs w:val="24"/>
        </w:rPr>
        <w:t>qFaFAD1 Figure 1.</w:t>
      </w:r>
      <w:r w:rsidRPr="002029C1">
        <w:rPr>
          <w:rFonts w:ascii="Arial" w:hAnsi="Arial" w:cs="Arial"/>
          <w:sz w:val="20"/>
          <w:szCs w:val="24"/>
        </w:rPr>
        <w:t xml:space="preserve"> Example of a positive and negative interpretation of qFaFAD1.</w:t>
      </w:r>
    </w:p>
    <w:p w14:paraId="0F32EBC6" w14:textId="77777777" w:rsidR="00EF029B" w:rsidRPr="002029C1" w:rsidRDefault="00EF029B" w:rsidP="00F90838">
      <w:pPr>
        <w:spacing w:after="0" w:line="276" w:lineRule="auto"/>
        <w:rPr>
          <w:rFonts w:ascii="Arial" w:hAnsi="Arial" w:cs="Arial"/>
          <w:sz w:val="20"/>
          <w:szCs w:val="24"/>
        </w:rPr>
      </w:pPr>
    </w:p>
    <w:p w14:paraId="6F87D96C" w14:textId="77777777" w:rsidR="00F90838" w:rsidRPr="002029C1" w:rsidRDefault="00F90838" w:rsidP="00BA10DE">
      <w:pPr>
        <w:spacing w:after="0" w:line="240" w:lineRule="auto"/>
        <w:rPr>
          <w:rFonts w:ascii="Arial" w:hAnsi="Arial" w:cs="Arial"/>
          <w:sz w:val="20"/>
          <w:szCs w:val="24"/>
        </w:rPr>
      </w:pPr>
    </w:p>
    <w:p w14:paraId="6ABEC599" w14:textId="77777777" w:rsidR="00BA10DE" w:rsidRPr="002029C1" w:rsidRDefault="00BA10DE" w:rsidP="00BA10DE">
      <w:pPr>
        <w:rPr>
          <w:rFonts w:ascii="Arial" w:hAnsi="Arial" w:cs="Arial"/>
          <w:b/>
          <w:sz w:val="28"/>
        </w:rPr>
      </w:pPr>
      <w:r w:rsidRPr="002029C1">
        <w:rPr>
          <w:rFonts w:ascii="Arial" w:hAnsi="Arial" w:cs="Arial"/>
          <w:b/>
          <w:sz w:val="28"/>
        </w:rPr>
        <w:t>Additional Notes</w:t>
      </w:r>
    </w:p>
    <w:p w14:paraId="6C49D197" w14:textId="19D4BAB6" w:rsidR="00BA10DE" w:rsidRPr="002029C1" w:rsidRDefault="00F90838" w:rsidP="00F90838">
      <w:pPr>
        <w:spacing w:after="0" w:line="276" w:lineRule="auto"/>
        <w:jc w:val="both"/>
        <w:rPr>
          <w:rFonts w:ascii="Arial" w:hAnsi="Arial" w:cs="Arial"/>
          <w:sz w:val="20"/>
          <w:szCs w:val="24"/>
        </w:rPr>
      </w:pPr>
      <w:r w:rsidRPr="002029C1">
        <w:rPr>
          <w:rFonts w:ascii="Arial" w:hAnsi="Arial" w:cs="Arial"/>
          <w:szCs w:val="24"/>
        </w:rPr>
        <w:t>The qFaFAD1 test is a perfect dominant marker. As such, heterozygote</w:t>
      </w:r>
      <w:r w:rsidR="00BB6228" w:rsidRPr="002029C1">
        <w:rPr>
          <w:rFonts w:ascii="Arial" w:hAnsi="Arial" w:cs="Arial"/>
          <w:szCs w:val="24"/>
        </w:rPr>
        <w:t>s</w:t>
      </w:r>
      <w:r w:rsidRPr="002029C1">
        <w:rPr>
          <w:rFonts w:ascii="Arial" w:hAnsi="Arial" w:cs="Arial"/>
          <w:szCs w:val="24"/>
        </w:rPr>
        <w:t xml:space="preserve"> cannot be identified using the current test. The qFaFAD1 test can be multiplexed with the </w:t>
      </w:r>
      <w:proofErr w:type="spellStart"/>
      <w:r w:rsidRPr="002029C1">
        <w:rPr>
          <w:rFonts w:ascii="Arial" w:hAnsi="Arial" w:cs="Arial"/>
          <w:szCs w:val="24"/>
        </w:rPr>
        <w:t>FaOMTSI</w:t>
      </w:r>
      <w:proofErr w:type="spellEnd"/>
      <w:r w:rsidRPr="002029C1">
        <w:rPr>
          <w:rFonts w:ascii="Arial" w:hAnsi="Arial" w:cs="Arial"/>
          <w:szCs w:val="24"/>
        </w:rPr>
        <w:t xml:space="preserve">/NO primer set for </w:t>
      </w:r>
      <w:proofErr w:type="spellStart"/>
      <w:r w:rsidRPr="002029C1">
        <w:rPr>
          <w:rFonts w:ascii="Arial" w:hAnsi="Arial" w:cs="Arial"/>
          <w:szCs w:val="24"/>
        </w:rPr>
        <w:t>mesifurane</w:t>
      </w:r>
      <w:proofErr w:type="spellEnd"/>
      <w:r w:rsidRPr="002029C1">
        <w:rPr>
          <w:rFonts w:ascii="Arial" w:hAnsi="Arial" w:cs="Arial"/>
          <w:szCs w:val="24"/>
        </w:rPr>
        <w:t xml:space="preserve"> (Cruz-Rus et al., 2017). When multiplexing</w:t>
      </w:r>
      <w:r w:rsidR="00BB6228" w:rsidRPr="002029C1">
        <w:rPr>
          <w:rFonts w:ascii="Arial" w:hAnsi="Arial" w:cs="Arial"/>
          <w:szCs w:val="24"/>
        </w:rPr>
        <w:t>,</w:t>
      </w:r>
      <w:r w:rsidRPr="002029C1">
        <w:rPr>
          <w:rFonts w:ascii="Arial" w:hAnsi="Arial" w:cs="Arial"/>
          <w:szCs w:val="24"/>
        </w:rPr>
        <w:t xml:space="preserve"> the test should be visualized on a 3% agarose gel.</w:t>
      </w:r>
    </w:p>
    <w:p w14:paraId="48161BB2" w14:textId="77777777" w:rsidR="00BA10DE" w:rsidRPr="002029C1" w:rsidRDefault="00BA10DE">
      <w:pPr>
        <w:rPr>
          <w:rStyle w:val="BookTitle"/>
          <w:rFonts w:ascii="Arial" w:eastAsiaTheme="majorEastAsia" w:hAnsi="Arial" w:cs="Arial"/>
          <w:bCs w:val="0"/>
          <w:iCs w:val="0"/>
          <w:color w:val="auto"/>
          <w:spacing w:val="0"/>
          <w:sz w:val="36"/>
          <w:szCs w:val="24"/>
        </w:rPr>
      </w:pPr>
    </w:p>
    <w:p w14:paraId="521497AC" w14:textId="77777777" w:rsidR="00BA10DE" w:rsidRPr="002029C1" w:rsidRDefault="00BA10DE">
      <w:pPr>
        <w:rPr>
          <w:rStyle w:val="BookTitle"/>
          <w:rFonts w:ascii="Arial" w:eastAsiaTheme="majorEastAsia" w:hAnsi="Arial" w:cs="Arial"/>
          <w:bCs w:val="0"/>
          <w:iCs w:val="0"/>
          <w:color w:val="auto"/>
          <w:spacing w:val="0"/>
          <w:sz w:val="36"/>
          <w:szCs w:val="24"/>
        </w:rPr>
      </w:pPr>
      <w:r w:rsidRPr="002029C1">
        <w:rPr>
          <w:rStyle w:val="BookTitle"/>
          <w:rFonts w:ascii="Arial" w:hAnsi="Arial" w:cs="Arial"/>
          <w:bCs w:val="0"/>
          <w:iCs w:val="0"/>
          <w:color w:val="auto"/>
          <w:spacing w:val="0"/>
          <w:sz w:val="36"/>
        </w:rPr>
        <w:br w:type="page"/>
      </w:r>
    </w:p>
    <w:p w14:paraId="61FA0F89" w14:textId="5BC8F36B" w:rsidR="003D0108" w:rsidRPr="002029C1" w:rsidRDefault="003D0108" w:rsidP="00E4716C">
      <w:pPr>
        <w:pStyle w:val="Heading3"/>
        <w:rPr>
          <w:rStyle w:val="BookTitle"/>
          <w:rFonts w:ascii="Arial" w:hAnsi="Arial" w:cs="Arial"/>
          <w:bCs w:val="0"/>
          <w:iCs w:val="0"/>
          <w:color w:val="auto"/>
          <w:spacing w:val="0"/>
          <w:sz w:val="36"/>
        </w:rPr>
      </w:pPr>
      <w:bookmarkStart w:id="10" w:name="_Toc64375865"/>
      <w:r w:rsidRPr="002029C1">
        <w:rPr>
          <w:rStyle w:val="BookTitle"/>
          <w:rFonts w:ascii="Arial" w:hAnsi="Arial" w:cs="Arial"/>
          <w:bCs w:val="0"/>
          <w:iCs w:val="0"/>
          <w:color w:val="auto"/>
          <w:spacing w:val="0"/>
          <w:sz w:val="36"/>
        </w:rPr>
        <w:lastRenderedPageBreak/>
        <w:t>FaFAD1</w:t>
      </w:r>
      <w:r w:rsidR="00E008B5" w:rsidRPr="002029C1">
        <w:rPr>
          <w:rStyle w:val="BookTitle"/>
          <w:rFonts w:ascii="Arial" w:hAnsi="Arial" w:cs="Arial"/>
          <w:bCs w:val="0"/>
          <w:i w:val="0"/>
          <w:iCs w:val="0"/>
          <w:color w:val="auto"/>
          <w:spacing w:val="0"/>
          <w:sz w:val="36"/>
        </w:rPr>
        <w:t xml:space="preserve"> </w:t>
      </w:r>
      <w:r w:rsidR="00BA10DE" w:rsidRPr="002029C1">
        <w:rPr>
          <w:rStyle w:val="BookTitle"/>
          <w:rFonts w:ascii="Arial" w:hAnsi="Arial" w:cs="Arial"/>
          <w:bCs w:val="0"/>
          <w:i w:val="0"/>
          <w:iCs w:val="0"/>
          <w:color w:val="auto"/>
          <w:spacing w:val="0"/>
          <w:sz w:val="36"/>
        </w:rPr>
        <w:t>(UFGDHRM</w:t>
      </w:r>
      <w:r w:rsidR="001854F8" w:rsidRPr="002029C1">
        <w:rPr>
          <w:rStyle w:val="BookTitle"/>
          <w:rFonts w:ascii="Arial" w:hAnsi="Arial" w:cs="Arial"/>
          <w:bCs w:val="0"/>
          <w:i w:val="0"/>
          <w:iCs w:val="0"/>
          <w:color w:val="auto"/>
          <w:spacing w:val="0"/>
          <w:sz w:val="36"/>
        </w:rPr>
        <w:t>5</w:t>
      </w:r>
      <w:r w:rsidR="00BA10DE" w:rsidRPr="002029C1">
        <w:rPr>
          <w:rStyle w:val="BookTitle"/>
          <w:rFonts w:ascii="Arial" w:hAnsi="Arial" w:cs="Arial"/>
          <w:bCs w:val="0"/>
          <w:i w:val="0"/>
          <w:iCs w:val="0"/>
          <w:color w:val="auto"/>
          <w:spacing w:val="0"/>
          <w:sz w:val="36"/>
        </w:rPr>
        <w:t>)</w:t>
      </w:r>
      <w:r w:rsidR="004B673C" w:rsidRPr="002029C1">
        <w:rPr>
          <w:rStyle w:val="BookTitle"/>
          <w:rFonts w:ascii="Arial" w:hAnsi="Arial" w:cs="Arial"/>
          <w:bCs w:val="0"/>
          <w:i w:val="0"/>
          <w:iCs w:val="0"/>
          <w:color w:val="auto"/>
          <w:spacing w:val="0"/>
          <w:sz w:val="36"/>
        </w:rPr>
        <w:t xml:space="preserve"> – Dominant marker</w:t>
      </w:r>
      <w:bookmarkEnd w:id="10"/>
    </w:p>
    <w:p w14:paraId="5132EF48" w14:textId="77777777" w:rsidR="003D0108" w:rsidRPr="002029C1" w:rsidRDefault="003D0108" w:rsidP="003D0108">
      <w:pPr>
        <w:rPr>
          <w:rFonts w:ascii="Arial" w:hAnsi="Arial" w:cs="Arial"/>
        </w:rPr>
      </w:pPr>
    </w:p>
    <w:p w14:paraId="4AC48A0E" w14:textId="6CB9A564" w:rsidR="00E4716C" w:rsidRPr="002029C1" w:rsidRDefault="00E4716C" w:rsidP="00E4716C">
      <w:pPr>
        <w:rPr>
          <w:rFonts w:ascii="Arial" w:hAnsi="Arial" w:cs="Arial"/>
          <w:b/>
          <w:sz w:val="28"/>
        </w:rPr>
      </w:pPr>
      <w:r w:rsidRPr="002029C1">
        <w:rPr>
          <w:rFonts w:ascii="Arial" w:hAnsi="Arial" w:cs="Arial"/>
          <w:b/>
          <w:sz w:val="28"/>
        </w:rPr>
        <w:t>Background</w:t>
      </w:r>
    </w:p>
    <w:p w14:paraId="2403E870" w14:textId="504A824F" w:rsidR="003D0108" w:rsidRPr="002029C1" w:rsidRDefault="003D0108" w:rsidP="003D0108">
      <w:pPr>
        <w:pStyle w:val="ListParagraph"/>
        <w:numPr>
          <w:ilvl w:val="0"/>
          <w:numId w:val="10"/>
        </w:numPr>
        <w:rPr>
          <w:rFonts w:ascii="Arial" w:hAnsi="Arial" w:cs="Arial"/>
          <w:color w:val="000000" w:themeColor="text1"/>
        </w:rPr>
      </w:pPr>
      <w:r w:rsidRPr="002029C1">
        <w:rPr>
          <w:rFonts w:ascii="Arial" w:hAnsi="Arial" w:cs="Arial"/>
          <w:color w:val="000000" w:themeColor="text1"/>
        </w:rPr>
        <w:t xml:space="preserve">A </w:t>
      </w:r>
      <w:r w:rsidR="002D49FA" w:rsidRPr="002029C1">
        <w:rPr>
          <w:rFonts w:ascii="Arial" w:hAnsi="Arial" w:cs="Arial"/>
          <w:color w:val="000000" w:themeColor="text1"/>
        </w:rPr>
        <w:t>high-throughput</w:t>
      </w:r>
      <w:r w:rsidR="006E1A8A" w:rsidRPr="002029C1">
        <w:rPr>
          <w:rFonts w:ascii="Arial" w:hAnsi="Arial" w:cs="Arial"/>
          <w:color w:val="000000" w:themeColor="text1"/>
        </w:rPr>
        <w:t xml:space="preserve"> DNA</w:t>
      </w:r>
      <w:r w:rsidR="002D49FA" w:rsidRPr="002029C1">
        <w:rPr>
          <w:rFonts w:ascii="Arial" w:hAnsi="Arial" w:cs="Arial"/>
          <w:color w:val="000000" w:themeColor="text1"/>
        </w:rPr>
        <w:t xml:space="preserve"> </w:t>
      </w:r>
      <w:r w:rsidRPr="002029C1">
        <w:rPr>
          <w:rFonts w:ascii="Arial" w:hAnsi="Arial" w:cs="Arial"/>
          <w:color w:val="000000" w:themeColor="text1"/>
        </w:rPr>
        <w:t xml:space="preserve">test for </w:t>
      </w:r>
      <w:r w:rsidR="00E81378" w:rsidRPr="002029C1">
        <w:rPr>
          <w:rFonts w:ascii="Arial" w:hAnsi="Arial" w:cs="Arial"/>
          <w:color w:val="000000" w:themeColor="text1"/>
          <w:szCs w:val="24"/>
        </w:rPr>
        <w:t>γ-</w:t>
      </w:r>
      <w:proofErr w:type="spellStart"/>
      <w:r w:rsidR="00E81378" w:rsidRPr="002029C1">
        <w:rPr>
          <w:rFonts w:ascii="Arial" w:hAnsi="Arial" w:cs="Arial"/>
          <w:color w:val="000000" w:themeColor="text1"/>
          <w:szCs w:val="24"/>
        </w:rPr>
        <w:t>decalactone</w:t>
      </w:r>
      <w:proofErr w:type="spellEnd"/>
      <w:r w:rsidRPr="002029C1">
        <w:rPr>
          <w:rFonts w:ascii="Arial" w:hAnsi="Arial" w:cs="Arial"/>
          <w:color w:val="000000" w:themeColor="text1"/>
        </w:rPr>
        <w:t xml:space="preserve"> content in fruit.</w:t>
      </w:r>
    </w:p>
    <w:p w14:paraId="44F8CAD5" w14:textId="32A230BF" w:rsidR="003D0108" w:rsidRPr="002029C1" w:rsidRDefault="003D0108" w:rsidP="0023640D">
      <w:pPr>
        <w:pStyle w:val="ListParagraph"/>
        <w:numPr>
          <w:ilvl w:val="0"/>
          <w:numId w:val="10"/>
        </w:numPr>
        <w:jc w:val="both"/>
        <w:rPr>
          <w:rFonts w:ascii="Arial" w:hAnsi="Arial" w:cs="Arial"/>
          <w:color w:val="000000" w:themeColor="text1"/>
        </w:rPr>
      </w:pPr>
      <w:r w:rsidRPr="002029C1">
        <w:rPr>
          <w:rFonts w:ascii="Arial" w:hAnsi="Arial" w:cs="Arial"/>
          <w:color w:val="000000" w:themeColor="text1"/>
        </w:rPr>
        <w:t xml:space="preserve">Targets </w:t>
      </w:r>
      <w:r w:rsidRPr="002029C1">
        <w:rPr>
          <w:rFonts w:ascii="Arial" w:hAnsi="Arial" w:cs="Arial"/>
          <w:i/>
          <w:color w:val="000000" w:themeColor="text1"/>
        </w:rPr>
        <w:t>Fa</w:t>
      </w:r>
      <w:r w:rsidR="00E81378" w:rsidRPr="002029C1">
        <w:rPr>
          <w:rFonts w:ascii="Arial" w:hAnsi="Arial" w:cs="Arial"/>
          <w:i/>
          <w:color w:val="000000" w:themeColor="text1"/>
        </w:rPr>
        <w:t>FAD1</w:t>
      </w:r>
      <w:r w:rsidRPr="002029C1">
        <w:rPr>
          <w:rFonts w:ascii="Arial" w:hAnsi="Arial" w:cs="Arial"/>
          <w:i/>
          <w:color w:val="000000" w:themeColor="text1"/>
        </w:rPr>
        <w:t xml:space="preserve"> </w:t>
      </w:r>
      <w:r w:rsidRPr="002029C1">
        <w:rPr>
          <w:rFonts w:ascii="Arial" w:hAnsi="Arial" w:cs="Arial"/>
          <w:color w:val="000000" w:themeColor="text1"/>
        </w:rPr>
        <w:t xml:space="preserve">on chromosome </w:t>
      </w:r>
      <w:r w:rsidR="00D51E1C" w:rsidRPr="002029C1">
        <w:rPr>
          <w:rFonts w:ascii="Arial" w:hAnsi="Arial" w:cs="Arial"/>
          <w:color w:val="000000" w:themeColor="text1"/>
        </w:rPr>
        <w:t>3</w:t>
      </w:r>
      <w:r w:rsidR="00264104" w:rsidRPr="002029C1">
        <w:rPr>
          <w:rFonts w:ascii="Arial" w:hAnsi="Arial" w:cs="Arial"/>
          <w:color w:val="000000" w:themeColor="text1"/>
        </w:rPr>
        <w:t>-2</w:t>
      </w:r>
      <w:r w:rsidRPr="002029C1">
        <w:rPr>
          <w:rFonts w:ascii="Arial" w:hAnsi="Arial" w:cs="Arial"/>
          <w:color w:val="000000" w:themeColor="text1"/>
        </w:rPr>
        <w:t xml:space="preserve"> associated with a severe reduction</w:t>
      </w:r>
      <w:r w:rsidR="00D51E1C" w:rsidRPr="002029C1">
        <w:rPr>
          <w:rFonts w:ascii="Arial" w:hAnsi="Arial" w:cs="Arial"/>
          <w:color w:val="000000" w:themeColor="text1"/>
        </w:rPr>
        <w:t>/absence of</w:t>
      </w:r>
      <w:r w:rsidRPr="002029C1">
        <w:rPr>
          <w:rFonts w:ascii="Arial" w:hAnsi="Arial" w:cs="Arial"/>
          <w:color w:val="000000" w:themeColor="text1"/>
        </w:rPr>
        <w:t xml:space="preserve"> </w:t>
      </w:r>
      <w:r w:rsidR="00D51E1C" w:rsidRPr="002029C1">
        <w:rPr>
          <w:rFonts w:ascii="Arial" w:hAnsi="Arial" w:cs="Arial"/>
          <w:color w:val="000000" w:themeColor="text1"/>
          <w:szCs w:val="24"/>
        </w:rPr>
        <w:t>γ-</w:t>
      </w:r>
      <w:proofErr w:type="spellStart"/>
      <w:r w:rsidR="00D51E1C" w:rsidRPr="002029C1">
        <w:rPr>
          <w:rFonts w:ascii="Arial" w:hAnsi="Arial" w:cs="Arial"/>
          <w:color w:val="000000" w:themeColor="text1"/>
          <w:szCs w:val="24"/>
        </w:rPr>
        <w:t>decalactone</w:t>
      </w:r>
      <w:proofErr w:type="spellEnd"/>
      <w:r w:rsidR="00D51E1C" w:rsidRPr="002029C1">
        <w:rPr>
          <w:rFonts w:ascii="Arial" w:hAnsi="Arial" w:cs="Arial"/>
          <w:color w:val="000000" w:themeColor="text1"/>
        </w:rPr>
        <w:t>.</w:t>
      </w:r>
    </w:p>
    <w:p w14:paraId="7AAAB843" w14:textId="64B7D8B1" w:rsidR="00BC07F8" w:rsidRPr="002029C1" w:rsidRDefault="003D0108" w:rsidP="00BC07F8">
      <w:pPr>
        <w:pStyle w:val="ListParagraph"/>
        <w:numPr>
          <w:ilvl w:val="0"/>
          <w:numId w:val="10"/>
        </w:numPr>
        <w:jc w:val="both"/>
        <w:rPr>
          <w:rFonts w:ascii="Arial" w:hAnsi="Arial" w:cs="Arial"/>
          <w:color w:val="000000" w:themeColor="text1"/>
        </w:rPr>
      </w:pPr>
      <w:r w:rsidRPr="002029C1">
        <w:rPr>
          <w:rFonts w:ascii="Arial" w:hAnsi="Arial" w:cs="Arial"/>
          <w:color w:val="000000" w:themeColor="text1"/>
        </w:rPr>
        <w:t xml:space="preserve">The marker was designed </w:t>
      </w:r>
      <w:r w:rsidR="00BC07F8" w:rsidRPr="002029C1">
        <w:rPr>
          <w:rFonts w:ascii="Arial" w:hAnsi="Arial" w:cs="Arial"/>
          <w:color w:val="000000" w:themeColor="text1"/>
        </w:rPr>
        <w:t>by</w:t>
      </w:r>
      <w:r w:rsidR="00BC07F8" w:rsidRPr="002029C1">
        <w:rPr>
          <w:rFonts w:ascii="Arial" w:hAnsi="Arial" w:cs="Arial"/>
          <w:color w:val="000000" w:themeColor="text1"/>
          <w:szCs w:val="24"/>
        </w:rPr>
        <w:t xml:space="preserve"> Noh et al., (2017) and</w:t>
      </w:r>
      <w:r w:rsidR="00BC07F8" w:rsidRPr="002029C1">
        <w:rPr>
          <w:rFonts w:ascii="Arial" w:hAnsi="Arial" w:cs="Arial"/>
          <w:color w:val="000000" w:themeColor="text1"/>
        </w:rPr>
        <w:t xml:space="preserve"> has been shown to be predictive in germplasm originating from University of Florida breeding program.</w:t>
      </w:r>
    </w:p>
    <w:p w14:paraId="34CA1E8F" w14:textId="77777777" w:rsidR="00092FC6" w:rsidRPr="002029C1" w:rsidRDefault="00092FC6" w:rsidP="00092FC6">
      <w:pPr>
        <w:pStyle w:val="ListParagraph"/>
        <w:rPr>
          <w:rFonts w:ascii="Arial" w:hAnsi="Arial" w:cs="Arial"/>
        </w:rPr>
      </w:pPr>
    </w:p>
    <w:p w14:paraId="1F423A74" w14:textId="77777777" w:rsidR="00E4716C" w:rsidRPr="002029C1" w:rsidRDefault="00E4716C" w:rsidP="00E4716C">
      <w:pPr>
        <w:rPr>
          <w:rFonts w:ascii="Arial" w:hAnsi="Arial" w:cs="Arial"/>
          <w:b/>
          <w:sz w:val="28"/>
        </w:rPr>
      </w:pPr>
      <w:r w:rsidRPr="002029C1">
        <w:rPr>
          <w:rFonts w:ascii="Arial" w:hAnsi="Arial" w:cs="Arial"/>
          <w:b/>
          <w:sz w:val="28"/>
        </w:rPr>
        <w:t>Technical Details</w:t>
      </w:r>
    </w:p>
    <w:p w14:paraId="1149F8D2" w14:textId="77777777" w:rsidR="004615F2" w:rsidRPr="002029C1" w:rsidRDefault="004615F2" w:rsidP="004615F2">
      <w:pPr>
        <w:spacing w:after="0" w:line="240" w:lineRule="auto"/>
        <w:rPr>
          <w:rFonts w:ascii="Arial" w:hAnsi="Arial" w:cs="Arial"/>
          <w:b/>
          <w:i/>
          <w:szCs w:val="24"/>
        </w:rPr>
      </w:pPr>
      <w:r w:rsidRPr="002029C1">
        <w:rPr>
          <w:rFonts w:ascii="Arial" w:hAnsi="Arial" w:cs="Arial"/>
          <w:b/>
          <w:i/>
          <w:szCs w:val="24"/>
        </w:rPr>
        <w:t>Primer Sequences</w:t>
      </w:r>
    </w:p>
    <w:p w14:paraId="5DDB597F" w14:textId="77777777" w:rsidR="004615F2" w:rsidRPr="002029C1" w:rsidRDefault="004615F2" w:rsidP="004615F2">
      <w:pPr>
        <w:spacing w:after="0" w:line="240" w:lineRule="auto"/>
        <w:rPr>
          <w:rFonts w:ascii="Arial" w:hAnsi="Arial" w:cs="Arial"/>
          <w:szCs w:val="24"/>
        </w:rPr>
      </w:pPr>
    </w:p>
    <w:tbl>
      <w:tblPr>
        <w:tblStyle w:val="TableGrid"/>
        <w:tblW w:w="991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897"/>
      </w:tblGrid>
      <w:tr w:rsidR="002639BB" w:rsidRPr="002029C1" w14:paraId="35C1C10D" w14:textId="77777777" w:rsidTr="002639BB">
        <w:trPr>
          <w:trHeight w:val="432"/>
        </w:trPr>
        <w:tc>
          <w:tcPr>
            <w:tcW w:w="2016" w:type="dxa"/>
            <w:tcBorders>
              <w:top w:val="single" w:sz="4" w:space="0" w:color="auto"/>
              <w:bottom w:val="single" w:sz="4" w:space="0" w:color="auto"/>
            </w:tcBorders>
            <w:vAlign w:val="center"/>
          </w:tcPr>
          <w:p w14:paraId="72CA5D6D" w14:textId="3805DAC7" w:rsidR="002639BB" w:rsidRPr="002029C1" w:rsidRDefault="002639BB" w:rsidP="002639BB">
            <w:pPr>
              <w:rPr>
                <w:rFonts w:ascii="Arial" w:hAnsi="Arial" w:cs="Arial"/>
                <w:b/>
                <w:bCs/>
                <w:color w:val="000000" w:themeColor="text1"/>
                <w:szCs w:val="24"/>
              </w:rPr>
            </w:pPr>
            <w:r w:rsidRPr="002029C1">
              <w:rPr>
                <w:rFonts w:ascii="Arial" w:hAnsi="Arial" w:cs="Arial"/>
                <w:b/>
                <w:bCs/>
                <w:color w:val="000000" w:themeColor="text1"/>
                <w:szCs w:val="24"/>
              </w:rPr>
              <w:t>Primer</w:t>
            </w:r>
          </w:p>
        </w:tc>
        <w:tc>
          <w:tcPr>
            <w:tcW w:w="7897" w:type="dxa"/>
            <w:tcBorders>
              <w:top w:val="single" w:sz="4" w:space="0" w:color="auto"/>
              <w:bottom w:val="single" w:sz="4" w:space="0" w:color="auto"/>
            </w:tcBorders>
            <w:vAlign w:val="center"/>
          </w:tcPr>
          <w:p w14:paraId="586F028D" w14:textId="7250D19A" w:rsidR="002639BB" w:rsidRPr="002029C1" w:rsidRDefault="002639BB" w:rsidP="002639BB">
            <w:pPr>
              <w:rPr>
                <w:rFonts w:ascii="Arial" w:hAnsi="Arial" w:cs="Arial"/>
                <w:b/>
                <w:color w:val="000000" w:themeColor="text1"/>
                <w:szCs w:val="24"/>
              </w:rPr>
            </w:pPr>
            <w:r w:rsidRPr="002029C1">
              <w:rPr>
                <w:rFonts w:ascii="Arial" w:hAnsi="Arial" w:cs="Arial"/>
                <w:b/>
                <w:color w:val="000000" w:themeColor="text1"/>
                <w:szCs w:val="24"/>
              </w:rPr>
              <w:t>Sequence</w:t>
            </w:r>
          </w:p>
        </w:tc>
      </w:tr>
      <w:tr w:rsidR="00B93927" w:rsidRPr="002029C1" w14:paraId="6CE6408E" w14:textId="77777777" w:rsidTr="00237821">
        <w:trPr>
          <w:trHeight w:val="504"/>
        </w:trPr>
        <w:tc>
          <w:tcPr>
            <w:tcW w:w="2016" w:type="dxa"/>
            <w:tcBorders>
              <w:top w:val="single" w:sz="4" w:space="0" w:color="auto"/>
            </w:tcBorders>
            <w:vAlign w:val="center"/>
          </w:tcPr>
          <w:p w14:paraId="06D7DE37" w14:textId="2CC47098" w:rsidR="004615F2" w:rsidRPr="002029C1" w:rsidRDefault="00092FC6" w:rsidP="002639BB">
            <w:pPr>
              <w:rPr>
                <w:rFonts w:ascii="Arial" w:hAnsi="Arial" w:cs="Arial"/>
                <w:color w:val="000000" w:themeColor="text1"/>
                <w:szCs w:val="24"/>
              </w:rPr>
            </w:pPr>
            <w:r w:rsidRPr="002029C1">
              <w:rPr>
                <w:rFonts w:ascii="Arial" w:hAnsi="Arial" w:cs="Arial"/>
                <w:bCs/>
                <w:color w:val="000000" w:themeColor="text1"/>
                <w:szCs w:val="24"/>
              </w:rPr>
              <w:t>UFGDHRM5</w:t>
            </w:r>
            <w:r w:rsidR="004615F2" w:rsidRPr="002029C1">
              <w:rPr>
                <w:rFonts w:ascii="Arial" w:hAnsi="Arial" w:cs="Arial"/>
                <w:color w:val="000000" w:themeColor="text1"/>
                <w:szCs w:val="24"/>
              </w:rPr>
              <w:t>-F</w:t>
            </w:r>
          </w:p>
        </w:tc>
        <w:tc>
          <w:tcPr>
            <w:tcW w:w="7897" w:type="dxa"/>
            <w:tcBorders>
              <w:top w:val="single" w:sz="4" w:space="0" w:color="auto"/>
            </w:tcBorders>
            <w:vAlign w:val="center"/>
          </w:tcPr>
          <w:p w14:paraId="227490DD" w14:textId="4E32ED49" w:rsidR="004615F2" w:rsidRPr="002029C1" w:rsidRDefault="00092FC6" w:rsidP="002639BB">
            <w:pPr>
              <w:rPr>
                <w:rFonts w:ascii="Arial" w:hAnsi="Arial" w:cs="Arial"/>
                <w:color w:val="000000" w:themeColor="text1"/>
              </w:rPr>
            </w:pPr>
            <w:r w:rsidRPr="002029C1">
              <w:rPr>
                <w:rFonts w:ascii="Arial" w:hAnsi="Arial" w:cs="Arial"/>
                <w:color w:val="000000" w:themeColor="text1"/>
                <w:szCs w:val="24"/>
              </w:rPr>
              <w:t>CCTCGATCATAGCTACACTCTTTC</w:t>
            </w:r>
          </w:p>
        </w:tc>
      </w:tr>
      <w:tr w:rsidR="004615F2" w:rsidRPr="002029C1" w14:paraId="044CDF9F" w14:textId="77777777" w:rsidTr="00237821">
        <w:trPr>
          <w:trHeight w:val="504"/>
        </w:trPr>
        <w:tc>
          <w:tcPr>
            <w:tcW w:w="2016" w:type="dxa"/>
            <w:vAlign w:val="center"/>
          </w:tcPr>
          <w:p w14:paraId="5847725C" w14:textId="36505F5A" w:rsidR="004615F2" w:rsidRPr="002029C1" w:rsidRDefault="00092FC6" w:rsidP="002639BB">
            <w:pPr>
              <w:rPr>
                <w:rFonts w:ascii="Arial" w:hAnsi="Arial" w:cs="Arial"/>
                <w:color w:val="000000" w:themeColor="text1"/>
                <w:szCs w:val="24"/>
              </w:rPr>
            </w:pPr>
            <w:r w:rsidRPr="002029C1">
              <w:rPr>
                <w:rFonts w:ascii="Arial" w:hAnsi="Arial" w:cs="Arial"/>
                <w:bCs/>
                <w:color w:val="000000" w:themeColor="text1"/>
                <w:szCs w:val="24"/>
              </w:rPr>
              <w:t>UFGDHRM5</w:t>
            </w:r>
            <w:r w:rsidR="004615F2" w:rsidRPr="002029C1">
              <w:rPr>
                <w:rFonts w:ascii="Arial" w:hAnsi="Arial" w:cs="Arial"/>
                <w:color w:val="000000" w:themeColor="text1"/>
                <w:szCs w:val="24"/>
              </w:rPr>
              <w:t>-R</w:t>
            </w:r>
          </w:p>
        </w:tc>
        <w:tc>
          <w:tcPr>
            <w:tcW w:w="7897" w:type="dxa"/>
            <w:vAlign w:val="center"/>
          </w:tcPr>
          <w:p w14:paraId="47FB071E" w14:textId="046BDE31" w:rsidR="004615F2" w:rsidRPr="002029C1" w:rsidRDefault="00092FC6" w:rsidP="002639BB">
            <w:pPr>
              <w:rPr>
                <w:rFonts w:ascii="Arial" w:hAnsi="Arial" w:cs="Arial"/>
                <w:color w:val="000000" w:themeColor="text1"/>
              </w:rPr>
            </w:pPr>
            <w:r w:rsidRPr="002029C1">
              <w:rPr>
                <w:rFonts w:ascii="Arial" w:hAnsi="Arial" w:cs="Arial"/>
                <w:color w:val="000000" w:themeColor="text1"/>
              </w:rPr>
              <w:t>AGCCTTTGACGTGTCCTTATT</w:t>
            </w:r>
          </w:p>
        </w:tc>
      </w:tr>
    </w:tbl>
    <w:p w14:paraId="33891E18" w14:textId="66BB6205" w:rsidR="003D0108" w:rsidRPr="002029C1" w:rsidRDefault="003D0108" w:rsidP="003D0108">
      <w:pPr>
        <w:spacing w:after="0" w:line="240" w:lineRule="auto"/>
        <w:rPr>
          <w:rFonts w:ascii="Arial" w:hAnsi="Arial" w:cs="Arial"/>
          <w:color w:val="000000" w:themeColor="text1"/>
          <w:szCs w:val="24"/>
        </w:rPr>
      </w:pPr>
    </w:p>
    <w:p w14:paraId="02BAE2A5" w14:textId="016648DF" w:rsidR="00EF029B" w:rsidRPr="002029C1" w:rsidRDefault="00EF029B" w:rsidP="00EF029B">
      <w:pPr>
        <w:spacing w:after="0" w:line="360" w:lineRule="auto"/>
        <w:rPr>
          <w:rFonts w:ascii="Arial" w:hAnsi="Arial" w:cs="Arial"/>
          <w:szCs w:val="24"/>
        </w:rPr>
      </w:pPr>
      <w:r w:rsidRPr="002029C1">
        <w:rPr>
          <w:rFonts w:ascii="Arial" w:hAnsi="Arial" w:cs="Arial"/>
          <w:szCs w:val="24"/>
        </w:rPr>
        <w:t xml:space="preserve">Physical locations of primers in </w:t>
      </w:r>
      <w:r w:rsidR="00BB6228" w:rsidRPr="002029C1">
        <w:rPr>
          <w:rFonts w:ascii="Arial" w:hAnsi="Arial" w:cs="Arial"/>
          <w:szCs w:val="24"/>
        </w:rPr>
        <w:t xml:space="preserve">the </w:t>
      </w:r>
      <w:r w:rsidRPr="002029C1">
        <w:rPr>
          <w:rFonts w:ascii="Arial" w:hAnsi="Arial" w:cs="Arial"/>
          <w:szCs w:val="24"/>
        </w:rPr>
        <w:t xml:space="preserve">octoploid reference genome </w:t>
      </w:r>
      <w:r w:rsidR="002029C1" w:rsidRPr="002029C1">
        <w:rPr>
          <w:rFonts w:ascii="Arial" w:hAnsi="Arial" w:cs="Arial"/>
          <w:szCs w:val="24"/>
        </w:rPr>
        <w:t>(</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5695961A" w14:textId="61910615" w:rsidR="00EF029B" w:rsidRPr="002029C1" w:rsidRDefault="00EF029B" w:rsidP="00EF029B">
      <w:pPr>
        <w:spacing w:after="0" w:line="360" w:lineRule="auto"/>
        <w:rPr>
          <w:rFonts w:ascii="Arial" w:hAnsi="Arial" w:cs="Arial"/>
          <w:szCs w:val="24"/>
        </w:rPr>
      </w:pPr>
      <w:r w:rsidRPr="002029C1">
        <w:rPr>
          <w:rFonts w:ascii="Arial" w:hAnsi="Arial" w:cs="Arial"/>
          <w:bCs/>
          <w:color w:val="000000" w:themeColor="text1"/>
          <w:szCs w:val="24"/>
        </w:rPr>
        <w:t>UFGDHRM5</w:t>
      </w:r>
      <w:r w:rsidRPr="002029C1">
        <w:rPr>
          <w:rFonts w:ascii="Arial" w:hAnsi="Arial" w:cs="Arial"/>
          <w:szCs w:val="24"/>
        </w:rPr>
        <w:t xml:space="preserve">-F: </w:t>
      </w:r>
      <w:r w:rsidR="009E768C" w:rsidRPr="002029C1">
        <w:rPr>
          <w:rFonts w:ascii="Arial" w:hAnsi="Arial" w:cs="Arial"/>
          <w:szCs w:val="24"/>
        </w:rPr>
        <w:t xml:space="preserve">Not in </w:t>
      </w:r>
      <w:proofErr w:type="spellStart"/>
      <w:r w:rsidR="009E768C" w:rsidRPr="002029C1">
        <w:rPr>
          <w:rFonts w:ascii="Arial" w:hAnsi="Arial" w:cs="Arial"/>
          <w:szCs w:val="24"/>
        </w:rPr>
        <w:t>Camarosa</w:t>
      </w:r>
      <w:proofErr w:type="spellEnd"/>
    </w:p>
    <w:p w14:paraId="43AC4C33" w14:textId="55B431DF" w:rsidR="00EF029B" w:rsidRPr="002029C1" w:rsidRDefault="00EF029B" w:rsidP="00EF029B">
      <w:pPr>
        <w:spacing w:after="0" w:line="360" w:lineRule="auto"/>
        <w:rPr>
          <w:rFonts w:ascii="Arial" w:hAnsi="Arial" w:cs="Arial"/>
          <w:szCs w:val="24"/>
        </w:rPr>
      </w:pPr>
      <w:r w:rsidRPr="002029C1">
        <w:rPr>
          <w:rFonts w:ascii="Arial" w:hAnsi="Arial" w:cs="Arial"/>
          <w:bCs/>
          <w:color w:val="000000" w:themeColor="text1"/>
          <w:szCs w:val="24"/>
        </w:rPr>
        <w:t>UFGDHRM5</w:t>
      </w:r>
      <w:r w:rsidRPr="002029C1">
        <w:rPr>
          <w:rFonts w:ascii="Arial" w:hAnsi="Arial" w:cs="Arial"/>
          <w:szCs w:val="24"/>
        </w:rPr>
        <w:t>-R:</w:t>
      </w:r>
      <w:r w:rsidR="009E768C" w:rsidRPr="002029C1">
        <w:rPr>
          <w:rFonts w:ascii="Arial" w:hAnsi="Arial" w:cs="Arial"/>
          <w:szCs w:val="24"/>
        </w:rPr>
        <w:t xml:space="preserve"> Not in </w:t>
      </w:r>
      <w:proofErr w:type="spellStart"/>
      <w:r w:rsidR="009E768C" w:rsidRPr="002029C1">
        <w:rPr>
          <w:rFonts w:ascii="Arial" w:hAnsi="Arial" w:cs="Arial"/>
          <w:szCs w:val="24"/>
        </w:rPr>
        <w:t>Camarosa</w:t>
      </w:r>
      <w:proofErr w:type="spellEnd"/>
    </w:p>
    <w:p w14:paraId="295F6409" w14:textId="77777777" w:rsidR="002639BB" w:rsidRPr="002029C1" w:rsidRDefault="002639BB" w:rsidP="003D0108">
      <w:pPr>
        <w:spacing w:after="0" w:line="240" w:lineRule="auto"/>
        <w:rPr>
          <w:rFonts w:ascii="Arial" w:hAnsi="Arial" w:cs="Arial"/>
          <w:color w:val="000000" w:themeColor="text1"/>
          <w:szCs w:val="24"/>
        </w:rPr>
      </w:pPr>
    </w:p>
    <w:p w14:paraId="2E545902" w14:textId="4067333D" w:rsidR="003D0108" w:rsidRPr="002029C1" w:rsidRDefault="003D0108" w:rsidP="003D0108">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5AF288C0" w14:textId="77777777" w:rsidR="0023640D" w:rsidRPr="002029C1" w:rsidRDefault="0023640D" w:rsidP="0023640D">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B93927" w:rsidRPr="002029C1" w14:paraId="4B87C704" w14:textId="77777777" w:rsidTr="00B93927">
        <w:trPr>
          <w:trHeight w:val="432"/>
        </w:trPr>
        <w:tc>
          <w:tcPr>
            <w:tcW w:w="3744" w:type="dxa"/>
            <w:tcBorders>
              <w:top w:val="single" w:sz="4" w:space="0" w:color="auto"/>
              <w:bottom w:val="single" w:sz="4" w:space="0" w:color="auto"/>
            </w:tcBorders>
            <w:vAlign w:val="center"/>
          </w:tcPr>
          <w:p w14:paraId="2F2A2BBA" w14:textId="77777777" w:rsidR="0023640D" w:rsidRPr="002029C1" w:rsidRDefault="0023640D" w:rsidP="00B93927">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7FDC40BA" w14:textId="77777777" w:rsidR="0023640D" w:rsidRPr="002029C1" w:rsidRDefault="0023640D" w:rsidP="00B93927">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3FAC2EAF" w14:textId="77777777" w:rsidR="0023640D" w:rsidRPr="002029C1" w:rsidRDefault="0023640D" w:rsidP="00B93927">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FB1609" w:rsidRPr="002029C1" w14:paraId="6A5E786D" w14:textId="77777777" w:rsidTr="00237821">
        <w:trPr>
          <w:trHeight w:val="456"/>
        </w:trPr>
        <w:tc>
          <w:tcPr>
            <w:tcW w:w="3744" w:type="dxa"/>
            <w:tcBorders>
              <w:top w:val="single" w:sz="4" w:space="0" w:color="auto"/>
              <w:bottom w:val="nil"/>
            </w:tcBorders>
            <w:vAlign w:val="center"/>
          </w:tcPr>
          <w:p w14:paraId="32EABD52" w14:textId="16F7B626" w:rsidR="00FB1609" w:rsidRPr="002029C1" w:rsidRDefault="00FB1609" w:rsidP="00FB1609">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726DB699" w14:textId="77777777" w:rsidR="00FB1609" w:rsidRPr="002029C1" w:rsidRDefault="00FB1609" w:rsidP="00FB1609">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7602F42E" w14:textId="549BC570" w:rsidR="00FB1609" w:rsidRPr="002029C1" w:rsidRDefault="00FB1609" w:rsidP="00FB1609">
            <w:pPr>
              <w:ind w:left="1256"/>
              <w:rPr>
                <w:rFonts w:ascii="Arial" w:hAnsi="Arial" w:cs="Arial"/>
                <w:color w:val="000000" w:themeColor="text1"/>
                <w:szCs w:val="24"/>
              </w:rPr>
            </w:pPr>
            <w:r w:rsidRPr="002029C1">
              <w:rPr>
                <w:rFonts w:ascii="Arial" w:hAnsi="Arial" w:cs="Arial"/>
                <w:color w:val="000000" w:themeColor="text1"/>
                <w:szCs w:val="24"/>
              </w:rPr>
              <w:t>2.5</w:t>
            </w:r>
          </w:p>
        </w:tc>
      </w:tr>
      <w:tr w:rsidR="00FB1609" w:rsidRPr="002029C1" w14:paraId="53EB76C2" w14:textId="77777777" w:rsidTr="00237821">
        <w:trPr>
          <w:trHeight w:val="456"/>
        </w:trPr>
        <w:tc>
          <w:tcPr>
            <w:tcW w:w="3744" w:type="dxa"/>
            <w:tcBorders>
              <w:top w:val="nil"/>
              <w:bottom w:val="nil"/>
            </w:tcBorders>
            <w:vAlign w:val="center"/>
          </w:tcPr>
          <w:p w14:paraId="453EE735" w14:textId="77777777" w:rsidR="00FB1609" w:rsidRPr="002029C1" w:rsidRDefault="00FB1609" w:rsidP="00FB1609">
            <w:pPr>
              <w:rPr>
                <w:rFonts w:ascii="Arial" w:hAnsi="Arial" w:cs="Arial"/>
                <w:color w:val="000000" w:themeColor="text1"/>
                <w:szCs w:val="24"/>
              </w:rPr>
            </w:pPr>
            <w:r w:rsidRPr="002029C1">
              <w:rPr>
                <w:rFonts w:ascii="Arial" w:hAnsi="Arial" w:cs="Arial"/>
                <w:color w:val="000000" w:themeColor="text1"/>
                <w:szCs w:val="24"/>
              </w:rPr>
              <w:t>Primer Mix (F+R)</w:t>
            </w:r>
          </w:p>
        </w:tc>
        <w:tc>
          <w:tcPr>
            <w:tcW w:w="2448" w:type="dxa"/>
            <w:tcBorders>
              <w:top w:val="nil"/>
              <w:bottom w:val="nil"/>
            </w:tcBorders>
            <w:vAlign w:val="center"/>
          </w:tcPr>
          <w:p w14:paraId="1938AE87" w14:textId="77777777" w:rsidR="00FB1609" w:rsidRPr="002029C1" w:rsidRDefault="00FB1609" w:rsidP="00FB1609">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2E8C3574" w14:textId="442879CB" w:rsidR="00FB1609" w:rsidRPr="002029C1" w:rsidRDefault="00FB1609" w:rsidP="00FB1609">
            <w:pPr>
              <w:ind w:left="1256"/>
              <w:rPr>
                <w:rFonts w:ascii="Arial" w:hAnsi="Arial" w:cs="Arial"/>
                <w:color w:val="000000" w:themeColor="text1"/>
                <w:szCs w:val="24"/>
              </w:rPr>
            </w:pPr>
            <w:r w:rsidRPr="002029C1">
              <w:rPr>
                <w:rFonts w:ascii="Arial" w:hAnsi="Arial" w:cs="Arial"/>
                <w:color w:val="000000" w:themeColor="text1"/>
                <w:szCs w:val="24"/>
              </w:rPr>
              <w:t>1.5</w:t>
            </w:r>
          </w:p>
        </w:tc>
      </w:tr>
      <w:tr w:rsidR="00FB1609" w:rsidRPr="002029C1" w14:paraId="61988110" w14:textId="77777777" w:rsidTr="00237821">
        <w:trPr>
          <w:trHeight w:val="456"/>
        </w:trPr>
        <w:tc>
          <w:tcPr>
            <w:tcW w:w="3744" w:type="dxa"/>
            <w:tcBorders>
              <w:top w:val="nil"/>
              <w:bottom w:val="nil"/>
            </w:tcBorders>
            <w:vAlign w:val="center"/>
          </w:tcPr>
          <w:p w14:paraId="0B37E598" w14:textId="23B92DFE" w:rsidR="00FB1609" w:rsidRPr="002029C1" w:rsidRDefault="008C6F5B" w:rsidP="00FB1609">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7A6FA805" w14:textId="77777777" w:rsidR="00FB1609" w:rsidRPr="002029C1" w:rsidRDefault="00FB1609" w:rsidP="00FB1609">
            <w:pPr>
              <w:jc w:val="center"/>
              <w:rPr>
                <w:rFonts w:ascii="Arial" w:hAnsi="Arial" w:cs="Arial"/>
                <w:color w:val="000000" w:themeColor="text1"/>
                <w:szCs w:val="24"/>
              </w:rPr>
            </w:pPr>
          </w:p>
        </w:tc>
        <w:tc>
          <w:tcPr>
            <w:tcW w:w="3117" w:type="dxa"/>
            <w:tcBorders>
              <w:top w:val="nil"/>
              <w:bottom w:val="nil"/>
            </w:tcBorders>
            <w:vAlign w:val="center"/>
          </w:tcPr>
          <w:p w14:paraId="288DC3AD" w14:textId="126EDB95" w:rsidR="00FB1609" w:rsidRPr="002029C1" w:rsidRDefault="00FB1609" w:rsidP="00FB1609">
            <w:pPr>
              <w:ind w:left="1256"/>
              <w:rPr>
                <w:rFonts w:ascii="Arial" w:hAnsi="Arial" w:cs="Arial"/>
                <w:color w:val="000000" w:themeColor="text1"/>
                <w:szCs w:val="24"/>
              </w:rPr>
            </w:pPr>
            <w:r w:rsidRPr="002029C1">
              <w:rPr>
                <w:rFonts w:ascii="Arial" w:hAnsi="Arial" w:cs="Arial"/>
                <w:color w:val="000000" w:themeColor="text1"/>
                <w:szCs w:val="24"/>
              </w:rPr>
              <w:t>0.25</w:t>
            </w:r>
          </w:p>
        </w:tc>
      </w:tr>
      <w:tr w:rsidR="00FB1609" w:rsidRPr="002029C1" w14:paraId="5F5D7C6D" w14:textId="77777777" w:rsidTr="00237821">
        <w:trPr>
          <w:trHeight w:val="456"/>
        </w:trPr>
        <w:tc>
          <w:tcPr>
            <w:tcW w:w="3744" w:type="dxa"/>
            <w:tcBorders>
              <w:top w:val="nil"/>
              <w:bottom w:val="nil"/>
            </w:tcBorders>
            <w:vAlign w:val="center"/>
          </w:tcPr>
          <w:p w14:paraId="329C2C03" w14:textId="77777777" w:rsidR="00FB1609" w:rsidRPr="002029C1" w:rsidRDefault="00FB1609" w:rsidP="00FB1609">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2C5149D4" w14:textId="77777777" w:rsidR="00FB1609" w:rsidRPr="002029C1" w:rsidRDefault="00FB1609" w:rsidP="00FB1609">
            <w:pPr>
              <w:jc w:val="center"/>
              <w:rPr>
                <w:rFonts w:ascii="Arial" w:hAnsi="Arial" w:cs="Arial"/>
                <w:color w:val="000000" w:themeColor="text1"/>
                <w:szCs w:val="24"/>
              </w:rPr>
            </w:pPr>
          </w:p>
        </w:tc>
        <w:tc>
          <w:tcPr>
            <w:tcW w:w="3117" w:type="dxa"/>
            <w:tcBorders>
              <w:top w:val="nil"/>
              <w:bottom w:val="nil"/>
            </w:tcBorders>
            <w:vAlign w:val="center"/>
          </w:tcPr>
          <w:p w14:paraId="458A2295" w14:textId="5EB4D495" w:rsidR="00FB1609" w:rsidRPr="002029C1" w:rsidRDefault="00FB1609" w:rsidP="00FB1609">
            <w:pPr>
              <w:ind w:left="1256"/>
              <w:rPr>
                <w:rFonts w:ascii="Arial" w:hAnsi="Arial" w:cs="Arial"/>
                <w:color w:val="000000" w:themeColor="text1"/>
                <w:szCs w:val="24"/>
              </w:rPr>
            </w:pPr>
            <w:r w:rsidRPr="002029C1">
              <w:rPr>
                <w:rFonts w:ascii="Arial" w:hAnsi="Arial" w:cs="Arial"/>
                <w:color w:val="000000" w:themeColor="text1"/>
                <w:szCs w:val="24"/>
              </w:rPr>
              <w:t>0.75</w:t>
            </w:r>
          </w:p>
        </w:tc>
      </w:tr>
      <w:tr w:rsidR="00FB1609" w:rsidRPr="002029C1" w14:paraId="5BA38957" w14:textId="77777777" w:rsidTr="00237821">
        <w:trPr>
          <w:trHeight w:val="456"/>
        </w:trPr>
        <w:tc>
          <w:tcPr>
            <w:tcW w:w="3744" w:type="dxa"/>
            <w:tcBorders>
              <w:top w:val="nil"/>
              <w:bottom w:val="single" w:sz="4" w:space="0" w:color="auto"/>
            </w:tcBorders>
            <w:vAlign w:val="center"/>
          </w:tcPr>
          <w:p w14:paraId="207B5AAF" w14:textId="77777777" w:rsidR="00FB1609" w:rsidRPr="002029C1" w:rsidRDefault="00FB1609" w:rsidP="00FB1609">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3752B36E" w14:textId="77777777" w:rsidR="00FB1609" w:rsidRPr="002029C1" w:rsidRDefault="00FB1609" w:rsidP="00FB1609">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7ABA6437" w14:textId="3CBA9400" w:rsidR="00FB1609" w:rsidRPr="002029C1" w:rsidRDefault="00FB1609" w:rsidP="00FB1609">
            <w:pPr>
              <w:ind w:left="1256"/>
              <w:rPr>
                <w:rFonts w:ascii="Arial" w:hAnsi="Arial" w:cs="Arial"/>
                <w:color w:val="000000" w:themeColor="text1"/>
                <w:szCs w:val="24"/>
              </w:rPr>
            </w:pPr>
            <w:r w:rsidRPr="002029C1">
              <w:rPr>
                <w:rFonts w:ascii="Arial" w:hAnsi="Arial" w:cs="Arial"/>
                <w:color w:val="000000" w:themeColor="text1"/>
                <w:szCs w:val="24"/>
              </w:rPr>
              <w:t>0.5</w:t>
            </w:r>
          </w:p>
        </w:tc>
      </w:tr>
      <w:tr w:rsidR="00FB1609" w:rsidRPr="002029C1" w14:paraId="7B389ABA" w14:textId="77777777" w:rsidTr="00237821">
        <w:trPr>
          <w:trHeight w:val="456"/>
        </w:trPr>
        <w:tc>
          <w:tcPr>
            <w:tcW w:w="3744" w:type="dxa"/>
            <w:tcBorders>
              <w:top w:val="single" w:sz="4" w:space="0" w:color="auto"/>
              <w:bottom w:val="single" w:sz="4" w:space="0" w:color="auto"/>
            </w:tcBorders>
            <w:vAlign w:val="center"/>
          </w:tcPr>
          <w:p w14:paraId="2BD8B615" w14:textId="77777777" w:rsidR="00FB1609" w:rsidRPr="002029C1" w:rsidRDefault="00FB1609" w:rsidP="00FB1609">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33CE178D" w14:textId="77777777" w:rsidR="00FB1609" w:rsidRPr="002029C1" w:rsidRDefault="00FB1609" w:rsidP="00FB1609">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046A407C" w14:textId="31BBC82C" w:rsidR="00FB1609" w:rsidRPr="002029C1" w:rsidRDefault="00FB1609" w:rsidP="00FB1609">
            <w:pPr>
              <w:ind w:left="1256"/>
              <w:rPr>
                <w:rFonts w:ascii="Arial" w:hAnsi="Arial" w:cs="Arial"/>
                <w:color w:val="000000" w:themeColor="text1"/>
                <w:szCs w:val="24"/>
              </w:rPr>
            </w:pPr>
            <w:r w:rsidRPr="002029C1">
              <w:rPr>
                <w:rFonts w:ascii="Arial" w:hAnsi="Arial" w:cs="Arial"/>
                <w:color w:val="000000" w:themeColor="text1"/>
                <w:szCs w:val="24"/>
              </w:rPr>
              <w:t>5.5</w:t>
            </w:r>
          </w:p>
        </w:tc>
      </w:tr>
    </w:tbl>
    <w:p w14:paraId="65139E9E" w14:textId="5CAE8240" w:rsidR="00B93927" w:rsidRPr="002029C1" w:rsidRDefault="0023640D" w:rsidP="00B93927">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07408964" w14:textId="77777777" w:rsidR="008C6F5B" w:rsidRPr="002029C1" w:rsidRDefault="008C6F5B" w:rsidP="003D0108">
      <w:pPr>
        <w:spacing w:after="0" w:line="240" w:lineRule="auto"/>
        <w:rPr>
          <w:rFonts w:ascii="Arial" w:hAnsi="Arial" w:cs="Arial"/>
          <w:color w:val="000000" w:themeColor="text1"/>
          <w:sz w:val="20"/>
          <w:szCs w:val="20"/>
          <w:shd w:val="clear" w:color="auto" w:fill="FFFFFF"/>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p>
    <w:p w14:paraId="1D107F81" w14:textId="77777777" w:rsidR="008C6F5B" w:rsidRPr="002029C1" w:rsidRDefault="008C6F5B">
      <w:pPr>
        <w:rPr>
          <w:rFonts w:ascii="Arial" w:hAnsi="Arial" w:cs="Arial"/>
          <w:color w:val="000000" w:themeColor="text1"/>
          <w:sz w:val="21"/>
          <w:szCs w:val="21"/>
          <w:shd w:val="clear" w:color="auto" w:fill="FFFFFF"/>
        </w:rPr>
      </w:pPr>
      <w:r w:rsidRPr="002029C1">
        <w:rPr>
          <w:rFonts w:ascii="Arial" w:hAnsi="Arial" w:cs="Arial"/>
          <w:color w:val="000000" w:themeColor="text1"/>
          <w:sz w:val="21"/>
          <w:szCs w:val="21"/>
          <w:shd w:val="clear" w:color="auto" w:fill="FFFFFF"/>
        </w:rPr>
        <w:br w:type="page"/>
      </w:r>
    </w:p>
    <w:p w14:paraId="7B6D3BEF" w14:textId="51E36E6F" w:rsidR="003D0108" w:rsidRPr="002029C1" w:rsidRDefault="003D0108" w:rsidP="003D0108">
      <w:pPr>
        <w:spacing w:after="0" w:line="240" w:lineRule="auto"/>
        <w:rPr>
          <w:rFonts w:ascii="Arial" w:hAnsi="Arial" w:cs="Arial"/>
          <w:b/>
          <w:i/>
          <w:szCs w:val="24"/>
        </w:rPr>
      </w:pPr>
      <w:r w:rsidRPr="002029C1">
        <w:rPr>
          <w:rFonts w:ascii="Arial" w:hAnsi="Arial" w:cs="Arial"/>
          <w:b/>
          <w:i/>
          <w:szCs w:val="24"/>
        </w:rPr>
        <w:lastRenderedPageBreak/>
        <w:t>PCR Program</w:t>
      </w:r>
    </w:p>
    <w:p w14:paraId="28A1352A" w14:textId="0ABC2A72" w:rsidR="003D0108" w:rsidRPr="002029C1" w:rsidRDefault="003D0108" w:rsidP="003D0108">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23640D" w:rsidRPr="002029C1" w14:paraId="1F48AF7A" w14:textId="77777777" w:rsidTr="00EF029B">
        <w:trPr>
          <w:trHeight w:val="432"/>
        </w:trPr>
        <w:tc>
          <w:tcPr>
            <w:tcW w:w="2610" w:type="dxa"/>
            <w:tcBorders>
              <w:top w:val="single" w:sz="4" w:space="0" w:color="auto"/>
              <w:bottom w:val="single" w:sz="4" w:space="0" w:color="auto"/>
            </w:tcBorders>
            <w:shd w:val="clear" w:color="auto" w:fill="auto"/>
            <w:vAlign w:val="center"/>
          </w:tcPr>
          <w:p w14:paraId="4ACBFF9C" w14:textId="77777777" w:rsidR="0023640D" w:rsidRPr="002029C1" w:rsidRDefault="0023640D" w:rsidP="00B93927">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0F19F245" w14:textId="77777777" w:rsidR="0023640D" w:rsidRPr="002029C1" w:rsidRDefault="0023640D" w:rsidP="00B93927">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716FF870" w14:textId="77777777" w:rsidR="0023640D" w:rsidRPr="002029C1" w:rsidRDefault="0023640D" w:rsidP="00B93927">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6F9AC371" w14:textId="77777777" w:rsidR="0023640D" w:rsidRPr="002029C1" w:rsidRDefault="0023640D" w:rsidP="00B93927">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23640D" w:rsidRPr="002029C1" w14:paraId="13B29EFF" w14:textId="77777777" w:rsidTr="00EF029B">
        <w:trPr>
          <w:trHeight w:val="432"/>
        </w:trPr>
        <w:tc>
          <w:tcPr>
            <w:tcW w:w="2610" w:type="dxa"/>
            <w:tcBorders>
              <w:top w:val="single" w:sz="4" w:space="0" w:color="auto"/>
              <w:bottom w:val="single" w:sz="4" w:space="0" w:color="auto"/>
            </w:tcBorders>
            <w:shd w:val="clear" w:color="auto" w:fill="auto"/>
            <w:vAlign w:val="center"/>
          </w:tcPr>
          <w:p w14:paraId="4280A4AD" w14:textId="77777777" w:rsidR="0023640D" w:rsidRPr="002029C1" w:rsidRDefault="0023640D" w:rsidP="00B93927">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5C3A5404" w14:textId="37215911" w:rsidR="0023640D"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3</w:t>
            </w:r>
            <w:r w:rsidR="0023640D" w:rsidRPr="002029C1">
              <w:rPr>
                <w:rFonts w:ascii="Arial" w:hAnsi="Arial" w:cs="Arial"/>
                <w:color w:val="000000" w:themeColor="text1"/>
                <w:szCs w:val="24"/>
              </w:rPr>
              <w:t>:</w:t>
            </w:r>
            <w:r w:rsidRPr="002029C1">
              <w:rPr>
                <w:rFonts w:ascii="Arial" w:hAnsi="Arial" w:cs="Arial"/>
                <w:color w:val="000000" w:themeColor="text1"/>
                <w:szCs w:val="24"/>
              </w:rPr>
              <w:t>0</w:t>
            </w:r>
            <w:r w:rsidR="0023640D" w:rsidRPr="002029C1">
              <w:rPr>
                <w:rFonts w:ascii="Arial" w:hAnsi="Arial" w:cs="Arial"/>
                <w:color w:val="000000" w:themeColor="text1"/>
                <w:szCs w:val="24"/>
              </w:rPr>
              <w:t>0</w:t>
            </w:r>
          </w:p>
        </w:tc>
        <w:tc>
          <w:tcPr>
            <w:tcW w:w="1800" w:type="dxa"/>
            <w:tcBorders>
              <w:top w:val="single" w:sz="4" w:space="0" w:color="auto"/>
              <w:bottom w:val="single" w:sz="4" w:space="0" w:color="auto"/>
            </w:tcBorders>
            <w:shd w:val="clear" w:color="auto" w:fill="auto"/>
            <w:vAlign w:val="center"/>
          </w:tcPr>
          <w:p w14:paraId="44B60F1F" w14:textId="77777777" w:rsidR="0023640D" w:rsidRPr="002029C1" w:rsidRDefault="0023640D" w:rsidP="00B93927">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176EE0CC" w14:textId="02E435EA" w:rsidR="0023640D" w:rsidRPr="002029C1" w:rsidRDefault="0023640D" w:rsidP="00B93927">
            <w:pPr>
              <w:jc w:val="center"/>
              <w:rPr>
                <w:rFonts w:ascii="Arial" w:hAnsi="Arial" w:cs="Arial"/>
                <w:color w:val="000000" w:themeColor="text1"/>
                <w:szCs w:val="24"/>
              </w:rPr>
            </w:pPr>
          </w:p>
        </w:tc>
      </w:tr>
      <w:tr w:rsidR="00B93927" w:rsidRPr="002029C1" w14:paraId="0A26691C" w14:textId="77777777" w:rsidTr="00EF029B">
        <w:trPr>
          <w:trHeight w:val="432"/>
        </w:trPr>
        <w:tc>
          <w:tcPr>
            <w:tcW w:w="2610" w:type="dxa"/>
            <w:tcBorders>
              <w:top w:val="single" w:sz="4" w:space="0" w:color="auto"/>
              <w:bottom w:val="nil"/>
            </w:tcBorders>
            <w:shd w:val="clear" w:color="auto" w:fill="auto"/>
            <w:vAlign w:val="center"/>
          </w:tcPr>
          <w:p w14:paraId="468A488B"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420DE745" w14:textId="159BA24E"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2A6E15B0" w14:textId="77777777" w:rsidR="00B93927" w:rsidRPr="002029C1" w:rsidRDefault="00B93927" w:rsidP="00B93927">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5C42CFB0" w14:textId="3694D5DE"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PCR</w:t>
            </w:r>
          </w:p>
        </w:tc>
      </w:tr>
      <w:tr w:rsidR="00B93927" w:rsidRPr="002029C1" w14:paraId="157FFED3" w14:textId="77777777" w:rsidTr="00EF029B">
        <w:trPr>
          <w:trHeight w:val="432"/>
        </w:trPr>
        <w:tc>
          <w:tcPr>
            <w:tcW w:w="2610" w:type="dxa"/>
            <w:tcBorders>
              <w:top w:val="nil"/>
              <w:bottom w:val="nil"/>
            </w:tcBorders>
            <w:shd w:val="clear" w:color="auto" w:fill="auto"/>
            <w:vAlign w:val="center"/>
          </w:tcPr>
          <w:p w14:paraId="7E9B064C" w14:textId="3DB9CE14"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62</w:t>
            </w:r>
          </w:p>
        </w:tc>
        <w:tc>
          <w:tcPr>
            <w:tcW w:w="2610" w:type="dxa"/>
            <w:tcBorders>
              <w:top w:val="nil"/>
              <w:bottom w:val="nil"/>
            </w:tcBorders>
            <w:shd w:val="clear" w:color="auto" w:fill="auto"/>
            <w:vAlign w:val="center"/>
          </w:tcPr>
          <w:p w14:paraId="1C4D9B7B" w14:textId="781124C8"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6852798D" w14:textId="07BA67F2"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35</w:t>
            </w:r>
          </w:p>
        </w:tc>
        <w:tc>
          <w:tcPr>
            <w:tcW w:w="2340" w:type="dxa"/>
            <w:tcBorders>
              <w:top w:val="nil"/>
              <w:bottom w:val="nil"/>
            </w:tcBorders>
            <w:shd w:val="clear" w:color="auto" w:fill="auto"/>
            <w:vAlign w:val="center"/>
          </w:tcPr>
          <w:p w14:paraId="3F0DF515" w14:textId="77777777" w:rsidR="00B93927" w:rsidRPr="002029C1" w:rsidRDefault="00B93927" w:rsidP="00B93927">
            <w:pPr>
              <w:jc w:val="center"/>
              <w:rPr>
                <w:rFonts w:ascii="Arial" w:hAnsi="Arial" w:cs="Arial"/>
                <w:color w:val="000000" w:themeColor="text1"/>
                <w:szCs w:val="24"/>
              </w:rPr>
            </w:pPr>
          </w:p>
        </w:tc>
      </w:tr>
      <w:tr w:rsidR="00B93927" w:rsidRPr="002029C1" w14:paraId="560083F9" w14:textId="77777777" w:rsidTr="00EF029B">
        <w:trPr>
          <w:trHeight w:val="432"/>
        </w:trPr>
        <w:tc>
          <w:tcPr>
            <w:tcW w:w="2610" w:type="dxa"/>
            <w:tcBorders>
              <w:top w:val="nil"/>
              <w:bottom w:val="single" w:sz="4" w:space="0" w:color="auto"/>
            </w:tcBorders>
            <w:shd w:val="clear" w:color="auto" w:fill="auto"/>
            <w:vAlign w:val="center"/>
          </w:tcPr>
          <w:p w14:paraId="6A5F901C"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6F28697F" w14:textId="005C0742"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7C64197B" w14:textId="77777777" w:rsidR="00B93927" w:rsidRPr="002029C1" w:rsidRDefault="00B93927" w:rsidP="00B93927">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73276B3" w14:textId="77777777" w:rsidR="00B93927" w:rsidRPr="002029C1" w:rsidRDefault="00B93927" w:rsidP="00B93927">
            <w:pPr>
              <w:jc w:val="center"/>
              <w:rPr>
                <w:rFonts w:ascii="Arial" w:hAnsi="Arial" w:cs="Arial"/>
                <w:color w:val="000000" w:themeColor="text1"/>
                <w:szCs w:val="24"/>
              </w:rPr>
            </w:pPr>
          </w:p>
        </w:tc>
      </w:tr>
      <w:tr w:rsidR="00B93927" w:rsidRPr="002029C1" w14:paraId="0C41EB08" w14:textId="77777777" w:rsidTr="00EF029B">
        <w:trPr>
          <w:trHeight w:val="432"/>
        </w:trPr>
        <w:tc>
          <w:tcPr>
            <w:tcW w:w="2610" w:type="dxa"/>
            <w:tcBorders>
              <w:top w:val="single" w:sz="4" w:space="0" w:color="auto"/>
              <w:bottom w:val="nil"/>
            </w:tcBorders>
            <w:shd w:val="clear" w:color="auto" w:fill="auto"/>
            <w:vAlign w:val="center"/>
          </w:tcPr>
          <w:p w14:paraId="6CD3C437"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131B6D3E"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1E3A8F5C" w14:textId="77777777" w:rsidR="00B93927" w:rsidRPr="002029C1" w:rsidRDefault="00B93927" w:rsidP="00B93927">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79A79DD"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HRM</w:t>
            </w:r>
          </w:p>
        </w:tc>
      </w:tr>
      <w:tr w:rsidR="00B93927" w:rsidRPr="002029C1" w14:paraId="0118AA41" w14:textId="77777777" w:rsidTr="00EF029B">
        <w:trPr>
          <w:trHeight w:val="432"/>
        </w:trPr>
        <w:tc>
          <w:tcPr>
            <w:tcW w:w="2610" w:type="dxa"/>
            <w:tcBorders>
              <w:top w:val="nil"/>
              <w:bottom w:val="nil"/>
            </w:tcBorders>
            <w:shd w:val="clear" w:color="auto" w:fill="auto"/>
            <w:vAlign w:val="center"/>
          </w:tcPr>
          <w:p w14:paraId="57E239EB" w14:textId="372064AF"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1CD4C610"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29BF178D" w14:textId="77777777" w:rsidR="00B93927" w:rsidRPr="002029C1" w:rsidRDefault="00B93927" w:rsidP="00B93927">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22F7377E" w14:textId="77777777" w:rsidR="00B93927" w:rsidRPr="002029C1" w:rsidRDefault="00B93927" w:rsidP="00B93927">
            <w:pPr>
              <w:jc w:val="center"/>
              <w:rPr>
                <w:rFonts w:ascii="Arial" w:hAnsi="Arial" w:cs="Arial"/>
                <w:color w:val="000000" w:themeColor="text1"/>
                <w:szCs w:val="24"/>
              </w:rPr>
            </w:pPr>
          </w:p>
        </w:tc>
      </w:tr>
      <w:tr w:rsidR="00B93927" w:rsidRPr="002029C1" w14:paraId="4A3C38BD" w14:textId="77777777" w:rsidTr="00EF029B">
        <w:trPr>
          <w:trHeight w:val="432"/>
        </w:trPr>
        <w:tc>
          <w:tcPr>
            <w:tcW w:w="2610" w:type="dxa"/>
            <w:tcBorders>
              <w:top w:val="nil"/>
              <w:bottom w:val="single" w:sz="4" w:space="0" w:color="auto"/>
            </w:tcBorders>
            <w:shd w:val="clear" w:color="auto" w:fill="auto"/>
            <w:vAlign w:val="center"/>
          </w:tcPr>
          <w:p w14:paraId="3D0E3B48" w14:textId="65F873BB"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6605153E"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6C0CCE6D" w14:textId="77777777" w:rsidR="00B93927" w:rsidRPr="002029C1" w:rsidRDefault="00B93927" w:rsidP="00B93927">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425822CF" w14:textId="77777777" w:rsidR="00B93927" w:rsidRPr="002029C1" w:rsidRDefault="00B93927" w:rsidP="00B93927">
            <w:pPr>
              <w:jc w:val="center"/>
              <w:rPr>
                <w:rFonts w:ascii="Arial" w:hAnsi="Arial" w:cs="Arial"/>
                <w:color w:val="000000" w:themeColor="text1"/>
                <w:szCs w:val="24"/>
              </w:rPr>
            </w:pPr>
          </w:p>
        </w:tc>
      </w:tr>
      <w:tr w:rsidR="00B93927" w:rsidRPr="002029C1" w14:paraId="7E330FA2" w14:textId="77777777" w:rsidTr="00EF029B">
        <w:trPr>
          <w:trHeight w:val="432"/>
        </w:trPr>
        <w:tc>
          <w:tcPr>
            <w:tcW w:w="2610" w:type="dxa"/>
            <w:tcBorders>
              <w:top w:val="single" w:sz="4" w:space="0" w:color="auto"/>
              <w:bottom w:val="nil"/>
            </w:tcBorders>
            <w:shd w:val="clear" w:color="auto" w:fill="auto"/>
            <w:vAlign w:val="center"/>
          </w:tcPr>
          <w:p w14:paraId="035986D3"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1C96102A"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43F6E7FC" w14:textId="77777777" w:rsidR="00B93927" w:rsidRPr="002029C1" w:rsidRDefault="00B93927" w:rsidP="00B93927">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22E8862" w14:textId="77777777" w:rsidR="00B93927" w:rsidRPr="002029C1" w:rsidRDefault="00B93927" w:rsidP="00B93927">
            <w:pPr>
              <w:jc w:val="center"/>
              <w:rPr>
                <w:rFonts w:ascii="Arial" w:hAnsi="Arial" w:cs="Arial"/>
                <w:color w:val="000000" w:themeColor="text1"/>
                <w:szCs w:val="24"/>
              </w:rPr>
            </w:pPr>
          </w:p>
        </w:tc>
      </w:tr>
      <w:tr w:rsidR="00B93927" w:rsidRPr="002029C1" w14:paraId="713188AB" w14:textId="77777777" w:rsidTr="00EF029B">
        <w:trPr>
          <w:trHeight w:val="432"/>
        </w:trPr>
        <w:tc>
          <w:tcPr>
            <w:tcW w:w="2610" w:type="dxa"/>
            <w:tcBorders>
              <w:top w:val="nil"/>
              <w:bottom w:val="single" w:sz="4" w:space="0" w:color="auto"/>
            </w:tcBorders>
            <w:shd w:val="clear" w:color="auto" w:fill="auto"/>
            <w:vAlign w:val="center"/>
          </w:tcPr>
          <w:p w14:paraId="07EBB9C2"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7941FD59" w14:textId="77777777" w:rsidR="00B93927" w:rsidRPr="002029C1" w:rsidRDefault="00B93927" w:rsidP="00B93927">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73A1302C" w14:textId="77777777" w:rsidR="00B93927" w:rsidRPr="002029C1" w:rsidRDefault="00B93927" w:rsidP="00B93927">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09C1F71B" w14:textId="77777777" w:rsidR="00B93927" w:rsidRPr="002029C1" w:rsidRDefault="00B93927" w:rsidP="00B93927">
            <w:pPr>
              <w:jc w:val="center"/>
              <w:rPr>
                <w:rFonts w:ascii="Arial" w:hAnsi="Arial" w:cs="Arial"/>
                <w:color w:val="000000" w:themeColor="text1"/>
                <w:szCs w:val="24"/>
              </w:rPr>
            </w:pPr>
          </w:p>
        </w:tc>
      </w:tr>
    </w:tbl>
    <w:p w14:paraId="4EB4D85E" w14:textId="77777777" w:rsidR="0023640D" w:rsidRPr="002029C1" w:rsidRDefault="0023640D" w:rsidP="00B93927">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297060EA" w14:textId="77777777" w:rsidR="0023640D" w:rsidRPr="002029C1" w:rsidRDefault="0023640D" w:rsidP="003D0108">
      <w:pPr>
        <w:spacing w:after="0" w:line="240" w:lineRule="auto"/>
        <w:rPr>
          <w:rFonts w:ascii="Arial" w:hAnsi="Arial" w:cs="Arial"/>
          <w:szCs w:val="24"/>
        </w:rPr>
      </w:pPr>
    </w:p>
    <w:p w14:paraId="12F6F1C1" w14:textId="77777777" w:rsidR="003D0108" w:rsidRPr="002029C1" w:rsidRDefault="003D0108" w:rsidP="003D0108">
      <w:pPr>
        <w:spacing w:after="0" w:line="240" w:lineRule="auto"/>
        <w:rPr>
          <w:rFonts w:ascii="Arial" w:hAnsi="Arial" w:cs="Arial"/>
          <w:szCs w:val="24"/>
        </w:rPr>
      </w:pPr>
    </w:p>
    <w:p w14:paraId="7B3114D4" w14:textId="6FF0EF6D" w:rsidR="00E4716C" w:rsidRPr="002029C1" w:rsidRDefault="00E4716C" w:rsidP="00E4716C">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3D0108" w:rsidRPr="002029C1" w14:paraId="430E44B0" w14:textId="77777777" w:rsidTr="003D0108">
        <w:trPr>
          <w:trHeight w:val="708"/>
        </w:trPr>
        <w:tc>
          <w:tcPr>
            <w:tcW w:w="2245" w:type="dxa"/>
            <w:tcBorders>
              <w:top w:val="single" w:sz="8" w:space="0" w:color="auto"/>
              <w:bottom w:val="single" w:sz="4" w:space="0" w:color="auto"/>
            </w:tcBorders>
            <w:vAlign w:val="center"/>
          </w:tcPr>
          <w:p w14:paraId="6EE6E8A4" w14:textId="79041AB9" w:rsidR="003D0108" w:rsidRPr="002029C1" w:rsidRDefault="003D0108" w:rsidP="004615F2">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2B77CF6B" w14:textId="77777777" w:rsidR="003D0108" w:rsidRPr="002029C1" w:rsidRDefault="003D0108" w:rsidP="003D0108">
            <w:pP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2E5D0ED1" w14:textId="77777777" w:rsidR="003D0108" w:rsidRPr="002029C1" w:rsidRDefault="003D0108" w:rsidP="003D0108">
            <w:pPr>
              <w:rPr>
                <w:rFonts w:ascii="Arial" w:hAnsi="Arial" w:cs="Arial"/>
                <w:b/>
              </w:rPr>
            </w:pPr>
            <w:r w:rsidRPr="002029C1">
              <w:rPr>
                <w:rFonts w:ascii="Arial" w:hAnsi="Arial" w:cs="Arial"/>
                <w:b/>
              </w:rPr>
              <w:t>Examples</w:t>
            </w:r>
          </w:p>
        </w:tc>
      </w:tr>
      <w:tr w:rsidR="003D0108" w:rsidRPr="002029C1" w14:paraId="186EAB1B" w14:textId="77777777" w:rsidTr="00264104">
        <w:trPr>
          <w:trHeight w:val="1152"/>
        </w:trPr>
        <w:tc>
          <w:tcPr>
            <w:tcW w:w="2245" w:type="dxa"/>
            <w:tcBorders>
              <w:top w:val="single" w:sz="4" w:space="0" w:color="auto"/>
            </w:tcBorders>
            <w:vAlign w:val="center"/>
          </w:tcPr>
          <w:p w14:paraId="156DE8D6" w14:textId="2AE4E31B" w:rsidR="003D0108" w:rsidRPr="002029C1" w:rsidRDefault="00B534B3" w:rsidP="003D0108">
            <w:pPr>
              <w:rPr>
                <w:rFonts w:ascii="Arial" w:hAnsi="Arial" w:cs="Arial"/>
                <w:i/>
              </w:rPr>
            </w:pPr>
            <w:r w:rsidRPr="002029C1">
              <w:rPr>
                <w:rFonts w:ascii="Arial" w:hAnsi="Arial" w:cs="Arial"/>
                <w:i/>
              </w:rPr>
              <w:t>γ-</w:t>
            </w:r>
            <w:proofErr w:type="spellStart"/>
            <w:r w:rsidRPr="002029C1">
              <w:rPr>
                <w:rFonts w:ascii="Arial" w:hAnsi="Arial" w:cs="Arial"/>
                <w:i/>
              </w:rPr>
              <w:t>decalactone</w:t>
            </w:r>
            <w:proofErr w:type="spellEnd"/>
            <w:r w:rsidR="003D0108" w:rsidRPr="002029C1">
              <w:rPr>
                <w:rFonts w:ascii="Arial" w:hAnsi="Arial" w:cs="Arial"/>
                <w:i/>
              </w:rPr>
              <w:t xml:space="preserve"> Produced</w:t>
            </w:r>
          </w:p>
        </w:tc>
        <w:tc>
          <w:tcPr>
            <w:tcW w:w="2520" w:type="dxa"/>
            <w:tcBorders>
              <w:top w:val="single" w:sz="4" w:space="0" w:color="auto"/>
              <w:bottom w:val="single" w:sz="4" w:space="0" w:color="auto"/>
            </w:tcBorders>
            <w:vAlign w:val="center"/>
          </w:tcPr>
          <w:p w14:paraId="0944A496" w14:textId="77777777" w:rsidR="003D0108" w:rsidRPr="002029C1" w:rsidRDefault="004A5983" w:rsidP="00A77640">
            <w:pPr>
              <w:rPr>
                <w:rFonts w:ascii="Arial" w:hAnsi="Arial" w:cs="Arial"/>
              </w:rPr>
            </w:pPr>
            <w:r w:rsidRPr="002029C1">
              <w:rPr>
                <w:rFonts w:ascii="Arial" w:hAnsi="Arial" w:cs="Arial"/>
              </w:rPr>
              <w:t>γ-</w:t>
            </w:r>
            <w:proofErr w:type="spellStart"/>
            <w:r w:rsidRPr="002029C1">
              <w:rPr>
                <w:rFonts w:ascii="Arial" w:hAnsi="Arial" w:cs="Arial"/>
              </w:rPr>
              <w:t>decalactone</w:t>
            </w:r>
            <w:proofErr w:type="spellEnd"/>
            <w:r w:rsidRPr="002029C1">
              <w:rPr>
                <w:rFonts w:ascii="Arial" w:hAnsi="Arial" w:cs="Arial"/>
              </w:rPr>
              <w:t xml:space="preserve"> </w:t>
            </w:r>
            <w:r w:rsidR="00A77640" w:rsidRPr="002029C1">
              <w:rPr>
                <w:rFonts w:ascii="Arial" w:hAnsi="Arial" w:cs="Arial"/>
              </w:rPr>
              <w:t>p</w:t>
            </w:r>
            <w:r w:rsidRPr="002029C1">
              <w:rPr>
                <w:rFonts w:ascii="Arial" w:hAnsi="Arial" w:cs="Arial"/>
              </w:rPr>
              <w:t xml:space="preserve">roducing </w:t>
            </w:r>
            <w:r w:rsidR="00A77640" w:rsidRPr="002029C1">
              <w:rPr>
                <w:rFonts w:ascii="Arial" w:hAnsi="Arial" w:cs="Arial"/>
              </w:rPr>
              <w:t>c</w:t>
            </w:r>
            <w:r w:rsidRPr="002029C1">
              <w:rPr>
                <w:rFonts w:ascii="Arial" w:hAnsi="Arial" w:cs="Arial"/>
              </w:rPr>
              <w:t>luster</w:t>
            </w:r>
          </w:p>
          <w:p w14:paraId="348A0580" w14:textId="5DD20A57" w:rsidR="00956524" w:rsidRPr="002029C1" w:rsidRDefault="00956524" w:rsidP="00A77640">
            <w:pPr>
              <w:rPr>
                <w:rFonts w:ascii="Arial" w:hAnsi="Arial" w:cs="Arial"/>
              </w:rPr>
            </w:pPr>
            <w:r w:rsidRPr="002029C1">
              <w:rPr>
                <w:rFonts w:ascii="Arial" w:hAnsi="Arial" w:cs="Arial"/>
              </w:rPr>
              <w:t>(GD)</w:t>
            </w:r>
          </w:p>
        </w:tc>
        <w:tc>
          <w:tcPr>
            <w:tcW w:w="4585" w:type="dxa"/>
            <w:tcBorders>
              <w:top w:val="single" w:sz="4" w:space="0" w:color="auto"/>
              <w:bottom w:val="single" w:sz="4" w:space="0" w:color="auto"/>
            </w:tcBorders>
            <w:vAlign w:val="center"/>
          </w:tcPr>
          <w:p w14:paraId="2B678037" w14:textId="7570DF55" w:rsidR="00AE5F94" w:rsidRPr="002029C1" w:rsidRDefault="00AE5F94" w:rsidP="00AE5F94">
            <w:pPr>
              <w:spacing w:line="276" w:lineRule="auto"/>
              <w:rPr>
                <w:rFonts w:ascii="Arial" w:hAnsi="Arial" w:cs="Arial"/>
              </w:rPr>
            </w:pPr>
            <w:r w:rsidRPr="002029C1">
              <w:rPr>
                <w:rFonts w:ascii="Arial" w:hAnsi="Arial" w:cs="Arial"/>
              </w:rPr>
              <w:t xml:space="preserve">Florida </w:t>
            </w:r>
            <w:proofErr w:type="spellStart"/>
            <w:r w:rsidRPr="002029C1">
              <w:rPr>
                <w:rFonts w:ascii="Arial" w:hAnsi="Arial" w:cs="Arial"/>
              </w:rPr>
              <w:t>Brilliance,Florida</w:t>
            </w:r>
            <w:proofErr w:type="spellEnd"/>
            <w:r w:rsidRPr="002029C1">
              <w:rPr>
                <w:rFonts w:ascii="Arial" w:hAnsi="Arial" w:cs="Arial"/>
              </w:rPr>
              <w:t xml:space="preserve"> </w:t>
            </w:r>
            <w:r w:rsidR="00B534B3" w:rsidRPr="002029C1">
              <w:rPr>
                <w:rFonts w:ascii="Arial" w:hAnsi="Arial" w:cs="Arial"/>
              </w:rPr>
              <w:t xml:space="preserve">Radiance, </w:t>
            </w:r>
          </w:p>
          <w:p w14:paraId="19D62057" w14:textId="1A1C9B96" w:rsidR="003D0108" w:rsidRPr="002029C1" w:rsidRDefault="00B534B3" w:rsidP="00AE5F94">
            <w:pPr>
              <w:spacing w:line="276" w:lineRule="auto"/>
              <w:rPr>
                <w:rFonts w:ascii="Arial" w:hAnsi="Arial" w:cs="Arial"/>
              </w:rPr>
            </w:pPr>
            <w:r w:rsidRPr="002029C1">
              <w:rPr>
                <w:rFonts w:ascii="Arial" w:hAnsi="Arial" w:cs="Arial"/>
              </w:rPr>
              <w:t>Sweet Sensation</w:t>
            </w:r>
            <w:r w:rsidR="00AE5F94" w:rsidRPr="002029C1">
              <w:rPr>
                <w:rFonts w:ascii="Arial" w:eastAsiaTheme="minorEastAsia" w:hAnsi="Arial" w:cs="Arial"/>
                <w:sz w:val="24"/>
                <w:szCs w:val="24"/>
                <w:lang w:eastAsia="ko-KR"/>
              </w:rPr>
              <w:t>® ‘Florida 127’</w:t>
            </w:r>
            <w:r w:rsidRPr="002029C1">
              <w:rPr>
                <w:rFonts w:ascii="Arial" w:hAnsi="Arial" w:cs="Arial"/>
              </w:rPr>
              <w:t xml:space="preserve">, </w:t>
            </w:r>
          </w:p>
          <w:p w14:paraId="2E01DC56" w14:textId="4E2E1C82" w:rsidR="00053AF2" w:rsidRPr="002029C1" w:rsidRDefault="00053AF2" w:rsidP="00AE5F94">
            <w:pPr>
              <w:spacing w:line="276" w:lineRule="auto"/>
              <w:rPr>
                <w:rFonts w:ascii="Arial" w:hAnsi="Arial" w:cs="Arial"/>
              </w:rPr>
            </w:pPr>
            <w:r w:rsidRPr="002029C1">
              <w:rPr>
                <w:rFonts w:ascii="Arial" w:hAnsi="Arial" w:cs="Arial"/>
              </w:rPr>
              <w:t xml:space="preserve">Sweet Charlie, </w:t>
            </w:r>
            <w:proofErr w:type="spellStart"/>
            <w:r w:rsidR="00AE5F94" w:rsidRPr="002029C1">
              <w:rPr>
                <w:rFonts w:ascii="Arial" w:hAnsi="Arial" w:cs="Arial"/>
              </w:rPr>
              <w:t>Winterstar</w:t>
            </w:r>
            <w:proofErr w:type="spellEnd"/>
          </w:p>
        </w:tc>
      </w:tr>
      <w:tr w:rsidR="003D0108" w:rsidRPr="002029C1" w14:paraId="04451979" w14:textId="77777777" w:rsidTr="00264104">
        <w:trPr>
          <w:trHeight w:val="864"/>
        </w:trPr>
        <w:tc>
          <w:tcPr>
            <w:tcW w:w="2245" w:type="dxa"/>
            <w:tcBorders>
              <w:top w:val="single" w:sz="4" w:space="0" w:color="auto"/>
              <w:bottom w:val="single" w:sz="8" w:space="0" w:color="auto"/>
            </w:tcBorders>
            <w:vAlign w:val="center"/>
          </w:tcPr>
          <w:p w14:paraId="2408F812" w14:textId="7BAA3706" w:rsidR="003D0108" w:rsidRPr="002029C1" w:rsidRDefault="00B534B3" w:rsidP="003D0108">
            <w:pPr>
              <w:rPr>
                <w:rFonts w:ascii="Arial" w:hAnsi="Arial" w:cs="Arial"/>
                <w:i/>
              </w:rPr>
            </w:pPr>
            <w:r w:rsidRPr="002029C1">
              <w:rPr>
                <w:rFonts w:ascii="Arial" w:hAnsi="Arial" w:cs="Arial"/>
                <w:i/>
              </w:rPr>
              <w:t>γ-</w:t>
            </w:r>
            <w:proofErr w:type="spellStart"/>
            <w:r w:rsidRPr="002029C1">
              <w:rPr>
                <w:rFonts w:ascii="Arial" w:hAnsi="Arial" w:cs="Arial"/>
                <w:i/>
              </w:rPr>
              <w:t>decalactone</w:t>
            </w:r>
            <w:proofErr w:type="spellEnd"/>
            <w:r w:rsidR="003D0108" w:rsidRPr="002029C1">
              <w:rPr>
                <w:rFonts w:ascii="Arial" w:hAnsi="Arial" w:cs="Arial"/>
                <w:i/>
              </w:rPr>
              <w:t xml:space="preserve"> Not Produced</w:t>
            </w:r>
          </w:p>
        </w:tc>
        <w:tc>
          <w:tcPr>
            <w:tcW w:w="2520" w:type="dxa"/>
            <w:tcBorders>
              <w:top w:val="single" w:sz="4" w:space="0" w:color="auto"/>
              <w:bottom w:val="single" w:sz="8" w:space="0" w:color="auto"/>
            </w:tcBorders>
            <w:vAlign w:val="center"/>
          </w:tcPr>
          <w:p w14:paraId="00E6DCF6" w14:textId="77777777" w:rsidR="004A5983" w:rsidRPr="002029C1" w:rsidRDefault="004A5983" w:rsidP="00A77640">
            <w:pPr>
              <w:rPr>
                <w:rFonts w:ascii="Arial" w:hAnsi="Arial" w:cs="Arial"/>
              </w:rPr>
            </w:pPr>
            <w:r w:rsidRPr="002029C1">
              <w:rPr>
                <w:rFonts w:ascii="Arial" w:hAnsi="Arial" w:cs="Arial"/>
              </w:rPr>
              <w:t>non-amplification</w:t>
            </w:r>
          </w:p>
          <w:p w14:paraId="07219F49" w14:textId="2ABA6868" w:rsidR="00956524" w:rsidRPr="002029C1" w:rsidRDefault="00956524" w:rsidP="00A77640">
            <w:pPr>
              <w:rPr>
                <w:rFonts w:ascii="Arial" w:hAnsi="Arial" w:cs="Arial"/>
              </w:rPr>
            </w:pPr>
            <w:r w:rsidRPr="002029C1">
              <w:rPr>
                <w:rFonts w:ascii="Arial" w:hAnsi="Arial" w:cs="Arial"/>
              </w:rPr>
              <w:t>(Non-GD)</w:t>
            </w:r>
          </w:p>
        </w:tc>
        <w:tc>
          <w:tcPr>
            <w:tcW w:w="4585" w:type="dxa"/>
            <w:tcBorders>
              <w:top w:val="single" w:sz="4" w:space="0" w:color="auto"/>
              <w:bottom w:val="single" w:sz="8" w:space="0" w:color="auto"/>
            </w:tcBorders>
            <w:vAlign w:val="center"/>
          </w:tcPr>
          <w:p w14:paraId="1EC55FE2" w14:textId="591A19DF" w:rsidR="00AE5F94" w:rsidRPr="002029C1" w:rsidRDefault="00B534B3" w:rsidP="00AE5F94">
            <w:pPr>
              <w:spacing w:line="276" w:lineRule="auto"/>
              <w:rPr>
                <w:rFonts w:ascii="Arial" w:hAnsi="Arial" w:cs="Arial"/>
              </w:rPr>
            </w:pPr>
            <w:proofErr w:type="spellStart"/>
            <w:r w:rsidRPr="002029C1">
              <w:rPr>
                <w:rFonts w:ascii="Arial" w:hAnsi="Arial" w:cs="Arial"/>
              </w:rPr>
              <w:t>Camarosa</w:t>
            </w:r>
            <w:proofErr w:type="spellEnd"/>
            <w:r w:rsidR="00053AF2" w:rsidRPr="002029C1">
              <w:rPr>
                <w:rFonts w:ascii="Arial" w:hAnsi="Arial" w:cs="Arial"/>
              </w:rPr>
              <w:t xml:space="preserve">, </w:t>
            </w:r>
            <w:r w:rsidRPr="002029C1">
              <w:rPr>
                <w:rFonts w:ascii="Arial" w:hAnsi="Arial" w:cs="Arial"/>
              </w:rPr>
              <w:t xml:space="preserve">Mara des </w:t>
            </w:r>
            <w:proofErr w:type="spellStart"/>
            <w:r w:rsidRPr="002029C1">
              <w:rPr>
                <w:rFonts w:ascii="Arial" w:hAnsi="Arial" w:cs="Arial"/>
              </w:rPr>
              <w:t>Bois</w:t>
            </w:r>
            <w:proofErr w:type="spellEnd"/>
            <w:r w:rsidR="00AE5F94" w:rsidRPr="002029C1">
              <w:rPr>
                <w:rFonts w:ascii="Arial" w:hAnsi="Arial" w:cs="Arial"/>
              </w:rPr>
              <w:t>, Monterey</w:t>
            </w:r>
            <w:r w:rsidRPr="002029C1">
              <w:rPr>
                <w:rFonts w:ascii="Arial" w:hAnsi="Arial" w:cs="Arial"/>
              </w:rPr>
              <w:t xml:space="preserve">, </w:t>
            </w:r>
          </w:p>
          <w:p w14:paraId="2FE877B5" w14:textId="79301A9C" w:rsidR="003D0108" w:rsidRPr="002029C1" w:rsidRDefault="00AE5F94" w:rsidP="00AE5F94">
            <w:pPr>
              <w:spacing w:line="276" w:lineRule="auto"/>
              <w:rPr>
                <w:rFonts w:ascii="Arial" w:hAnsi="Arial" w:cs="Arial"/>
              </w:rPr>
            </w:pPr>
            <w:r w:rsidRPr="002029C1">
              <w:rPr>
                <w:rFonts w:ascii="Arial" w:hAnsi="Arial" w:cs="Arial"/>
              </w:rPr>
              <w:t xml:space="preserve">Treasure, </w:t>
            </w:r>
            <w:r w:rsidR="00B534B3" w:rsidRPr="002029C1">
              <w:rPr>
                <w:rFonts w:ascii="Arial" w:hAnsi="Arial" w:cs="Arial"/>
              </w:rPr>
              <w:t>Winter Dawn</w:t>
            </w:r>
          </w:p>
        </w:tc>
      </w:tr>
    </w:tbl>
    <w:p w14:paraId="69EEEBB4" w14:textId="7803D6A4" w:rsidR="003D0108" w:rsidRPr="002029C1" w:rsidRDefault="003D0108" w:rsidP="003D0108">
      <w:pPr>
        <w:spacing w:after="0" w:line="240" w:lineRule="auto"/>
        <w:rPr>
          <w:rFonts w:ascii="Arial" w:hAnsi="Arial" w:cs="Arial"/>
          <w:sz w:val="20"/>
          <w:szCs w:val="24"/>
        </w:rPr>
      </w:pPr>
    </w:p>
    <w:p w14:paraId="2F2B4681" w14:textId="7AE4FA92" w:rsidR="002D7BF9" w:rsidRPr="002029C1" w:rsidRDefault="002D7BF9" w:rsidP="00A77640">
      <w:pPr>
        <w:rPr>
          <w:rFonts w:ascii="Arial" w:hAnsi="Arial" w:cs="Arial"/>
          <w:color w:val="000000" w:themeColor="text1"/>
        </w:rPr>
      </w:pPr>
    </w:p>
    <w:p w14:paraId="74FF9392" w14:textId="741AB383" w:rsidR="00E4716C" w:rsidRPr="002029C1" w:rsidRDefault="00A77640" w:rsidP="003D0108">
      <w:pPr>
        <w:spacing w:after="0" w:line="240" w:lineRule="auto"/>
        <w:rPr>
          <w:rFonts w:ascii="Arial" w:hAnsi="Arial" w:cs="Arial"/>
          <w:sz w:val="20"/>
          <w:szCs w:val="24"/>
        </w:rPr>
      </w:pPr>
      <w:r w:rsidRPr="002029C1">
        <w:rPr>
          <w:rFonts w:ascii="Arial" w:hAnsi="Arial" w:cs="Arial"/>
          <w:sz w:val="20"/>
          <w:szCs w:val="24"/>
        </w:rPr>
        <w:t xml:space="preserve"> </w:t>
      </w:r>
    </w:p>
    <w:p w14:paraId="78EADBA9" w14:textId="2D161A9D" w:rsidR="003C5AF5" w:rsidRPr="002029C1" w:rsidRDefault="003C5AF5" w:rsidP="00E4716C">
      <w:pPr>
        <w:rPr>
          <w:rFonts w:ascii="Arial" w:hAnsi="Arial" w:cs="Arial"/>
          <w:b/>
          <w:sz w:val="28"/>
        </w:rPr>
      </w:pPr>
    </w:p>
    <w:p w14:paraId="0478FBEB" w14:textId="13F69CD0" w:rsidR="003C5AF5" w:rsidRPr="002029C1" w:rsidRDefault="003C5AF5" w:rsidP="00E4716C">
      <w:pPr>
        <w:rPr>
          <w:rFonts w:ascii="Arial" w:hAnsi="Arial" w:cs="Arial"/>
          <w:b/>
          <w:sz w:val="28"/>
        </w:rPr>
      </w:pPr>
      <w:r w:rsidRPr="002029C1">
        <w:rPr>
          <w:rFonts w:ascii="Arial" w:hAnsi="Arial" w:cs="Arial"/>
          <w:noProof/>
        </w:rPr>
        <w:lastRenderedPageBreak/>
        <mc:AlternateContent>
          <mc:Choice Requires="wps">
            <w:drawing>
              <wp:anchor distT="0" distB="0" distL="114300" distR="114300" simplePos="0" relativeHeight="251788288" behindDoc="0" locked="0" layoutInCell="1" allowOverlap="1" wp14:anchorId="76EA9C32" wp14:editId="3AFA6883">
                <wp:simplePos x="0" y="0"/>
                <wp:positionH relativeFrom="column">
                  <wp:posOffset>230505</wp:posOffset>
                </wp:positionH>
                <wp:positionV relativeFrom="paragraph">
                  <wp:posOffset>2096135</wp:posOffset>
                </wp:positionV>
                <wp:extent cx="5486400" cy="635"/>
                <wp:effectExtent l="0" t="0" r="0" b="0"/>
                <wp:wrapTopAndBottom/>
                <wp:docPr id="265" name="Text Box 265"/>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365FCADF" w14:textId="71E12CE7" w:rsidR="00AC7CD7" w:rsidRPr="003C5AF5" w:rsidRDefault="00AC7CD7" w:rsidP="00237821">
                            <w:pPr>
                              <w:pStyle w:val="Caption"/>
                              <w:spacing w:line="276" w:lineRule="auto"/>
                              <w:jc w:val="both"/>
                              <w:rPr>
                                <w:rFonts w:ascii="Arial" w:hAnsi="Arial" w:cs="Arial"/>
                                <w:i w:val="0"/>
                                <w:noProof/>
                                <w:sz w:val="28"/>
                                <w:szCs w:val="24"/>
                              </w:rPr>
                            </w:pPr>
                            <w:r w:rsidRPr="003C5AF5">
                              <w:rPr>
                                <w:rFonts w:ascii="Arial" w:hAnsi="Arial" w:cs="Arial"/>
                                <w:b/>
                                <w:i w:val="0"/>
                                <w:color w:val="000000" w:themeColor="text1"/>
                                <w:sz w:val="22"/>
                              </w:rPr>
                              <w:t>UFGDHRM5 Figure 1.</w:t>
                            </w:r>
                            <w:r>
                              <w:rPr>
                                <w:rFonts w:ascii="Arial" w:hAnsi="Arial" w:cs="Arial"/>
                                <w:b/>
                                <w:i w:val="0"/>
                                <w:color w:val="000000" w:themeColor="text1"/>
                                <w:sz w:val="22"/>
                              </w:rPr>
                              <w:t xml:space="preserve"> </w:t>
                            </w:r>
                            <w:r w:rsidRPr="003C5AF5">
                              <w:rPr>
                                <w:rFonts w:ascii="Arial" w:hAnsi="Arial" w:cs="Arial"/>
                                <w:i w:val="0"/>
                                <w:color w:val="000000" w:themeColor="text1"/>
                                <w:sz w:val="22"/>
                              </w:rPr>
                              <w:t xml:space="preserve">Melting curve patterns derived by HRM analysis using </w:t>
                            </w:r>
                            <w:r w:rsidRPr="003C5AF5">
                              <w:rPr>
                                <w:rFonts w:ascii="Arial" w:hAnsi="Arial" w:cs="Arial"/>
                                <w:bCs/>
                                <w:i w:val="0"/>
                                <w:color w:val="000000" w:themeColor="text1"/>
                                <w:sz w:val="22"/>
                                <w:szCs w:val="24"/>
                              </w:rPr>
                              <w:t>UFGDHRM5</w:t>
                            </w:r>
                            <w:r w:rsidRPr="003C5AF5">
                              <w:rPr>
                                <w:rFonts w:ascii="Arial" w:hAnsi="Arial" w:cs="Arial"/>
                                <w:i w:val="0"/>
                                <w:color w:val="000000" w:themeColor="text1"/>
                                <w:sz w:val="22"/>
                              </w:rPr>
                              <w:t>. In melting curves analysis, γ-</w:t>
                            </w:r>
                            <w:proofErr w:type="spellStart"/>
                            <w:r w:rsidRPr="003C5AF5">
                              <w:rPr>
                                <w:rFonts w:ascii="Arial" w:hAnsi="Arial" w:cs="Arial"/>
                                <w:i w:val="0"/>
                                <w:color w:val="000000" w:themeColor="text1"/>
                                <w:sz w:val="22"/>
                              </w:rPr>
                              <w:t>decalactone</w:t>
                            </w:r>
                            <w:proofErr w:type="spellEnd"/>
                            <w:r w:rsidRPr="003C5AF5">
                              <w:rPr>
                                <w:rFonts w:ascii="Arial" w:hAnsi="Arial" w:cs="Arial"/>
                                <w:i w:val="0"/>
                                <w:color w:val="000000" w:themeColor="text1"/>
                                <w:sz w:val="22"/>
                              </w:rPr>
                              <w:t xml:space="preserve"> producing and non-producing accessions </w:t>
                            </w:r>
                            <w:r>
                              <w:rPr>
                                <w:rFonts w:ascii="Arial" w:hAnsi="Arial" w:cs="Arial"/>
                                <w:i w:val="0"/>
                                <w:color w:val="000000" w:themeColor="text1"/>
                                <w:sz w:val="22"/>
                              </w:rPr>
                              <w:t xml:space="preserve">are </w:t>
                            </w:r>
                            <w:r w:rsidRPr="003C5AF5">
                              <w:rPr>
                                <w:rFonts w:ascii="Arial" w:hAnsi="Arial" w:cs="Arial"/>
                                <w:i w:val="0"/>
                                <w:color w:val="000000" w:themeColor="text1"/>
                                <w:sz w:val="22"/>
                              </w:rPr>
                              <w:t xml:space="preserve">shown </w:t>
                            </w:r>
                            <w:r>
                              <w:rPr>
                                <w:rFonts w:ascii="Arial" w:hAnsi="Arial" w:cs="Arial"/>
                                <w:i w:val="0"/>
                                <w:color w:val="000000" w:themeColor="text1"/>
                                <w:sz w:val="22"/>
                              </w:rPr>
                              <w:t xml:space="preserve">in the </w:t>
                            </w:r>
                            <w:r w:rsidRPr="003C5AF5">
                              <w:rPr>
                                <w:rFonts w:ascii="Arial" w:hAnsi="Arial" w:cs="Arial"/>
                                <w:i w:val="0"/>
                                <w:color w:val="000000" w:themeColor="text1"/>
                                <w:sz w:val="22"/>
                              </w:rPr>
                              <w:t>blue and red curve pattern,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EA9C32" id="Text Box 265" o:spid="_x0000_s1044" type="#_x0000_t202" style="position:absolute;margin-left:18.15pt;margin-top:165.05pt;width:6in;height:.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KjpMgIAAGgEAAAOAAAAZHJzL2Uyb0RvYy54bWysVMFu2zAMvQ/YPwi6L06yNiiMOEWWIsOA&#10;oC2QDD0rshwLkEWNUmJnXz9KjtOu22nYRaZIitJ7j/T8vmsMOyn0GmzBJ6MxZ8pKKLU9FPz7bv3p&#10;jjMfhC2FAasKflae3y8+fpi3LldTqMGUChkVsT5vXcHrEFyeZV7WqhF+BE5ZClaAjQi0xUNWomip&#10;emOy6Xg8y1rA0iFI5T15H/ogX6T6VaVkeKoqrwIzBae3hbRiWvdxzRZzkR9QuFrLyzPEP7yiEdrS&#10;pddSDyIIdkT9R6lGSwQPVRhJaDKoKi1VwkBoJuN3aLa1cCphIXK8u9Lk/19Z+Xh6RqbLgk9nt5xZ&#10;0ZBIO9UF9gU6Fn3EUOt8TolbR6mhowApPfg9OSPwrsImfgkSozhxfb7yG8tJct7e3M1uxhSSFJt9&#10;TrWz16MOffiqoGHRKDiSeIlTcdr4QM+g1CEl3uTB6HKtjYmbGFgZZCdBQre1Dio+kE78lmVszLUQ&#10;T/Xh6Mkivh5HtEK37xIjswHjHsozQUfo28c7udZ030b48CyQ+oUg0QyEJ1oqA23B4WJxVgP+/Js/&#10;5pOMFOWspf4ruP9xFKg4M98sCRybdTBwMPaDYY/NCgjphKbLyWTSAQxmMCuE5oVGYxlvoZCwku4q&#10;eBjMVeingEZLquUyJVFLOhE2dutkLD3wuuteBLqLKoHEfIShM0X+Tpw+N8njlsdATCflIq89ixe6&#10;qZ2TPJfRi/Pydp+yXn8Qi18AAAD//wMAUEsDBBQABgAIAAAAIQD8RBCN4AAAAAoBAAAPAAAAZHJz&#10;L2Rvd25yZXYueG1sTI8xT8MwEIV3JP6DdUgsiNptqghCnKqqYKBLRejC5sbXOBDbke204d9zdIHp&#10;dO89vfuuXE22ZycMsfNOwnwmgKFrvO5cK2H//nL/ACwm5bTqvUMJ3xhhVV1flarQ/uze8FSnllGJ&#10;i4WSYFIaCs5jY9CqOPMDOvKOPliVaA0t10Gdqdz2fCFEzq3qHF0wasCNwearHq2E3fJjZ+7G4/N2&#10;vczC637c5J9tLeXtzbR+ApZwSn9h+MUndKiI6eBHpyPrJWR5RkmamZgDo8CjEKQcLsoCeFXy/y9U&#10;PwAAAP//AwBQSwECLQAUAAYACAAAACEAtoM4kv4AAADhAQAAEwAAAAAAAAAAAAAAAAAAAAAAW0Nv&#10;bnRlbnRfVHlwZXNdLnhtbFBLAQItABQABgAIAAAAIQA4/SH/1gAAAJQBAAALAAAAAAAAAAAAAAAA&#10;AC8BAABfcmVscy8ucmVsc1BLAQItABQABgAIAAAAIQBpgKjpMgIAAGgEAAAOAAAAAAAAAAAAAAAA&#10;AC4CAABkcnMvZTJvRG9jLnhtbFBLAQItABQABgAIAAAAIQD8RBCN4AAAAAoBAAAPAAAAAAAAAAAA&#10;AAAAAIwEAABkcnMvZG93bnJldi54bWxQSwUGAAAAAAQABADzAAAAmQUAAAAA&#10;" stroked="f">
                <v:textbox style="mso-fit-shape-to-text:t" inset="0,0,0,0">
                  <w:txbxContent>
                    <w:p w14:paraId="365FCADF" w14:textId="71E12CE7" w:rsidR="00AC7CD7" w:rsidRPr="003C5AF5" w:rsidRDefault="00AC7CD7" w:rsidP="00237821">
                      <w:pPr>
                        <w:pStyle w:val="Caption"/>
                        <w:spacing w:line="276" w:lineRule="auto"/>
                        <w:jc w:val="both"/>
                        <w:rPr>
                          <w:rFonts w:ascii="Arial" w:hAnsi="Arial" w:cs="Arial"/>
                          <w:i w:val="0"/>
                          <w:noProof/>
                          <w:sz w:val="28"/>
                          <w:szCs w:val="24"/>
                        </w:rPr>
                      </w:pPr>
                      <w:r w:rsidRPr="003C5AF5">
                        <w:rPr>
                          <w:rFonts w:ascii="Arial" w:hAnsi="Arial" w:cs="Arial"/>
                          <w:b/>
                          <w:i w:val="0"/>
                          <w:color w:val="000000" w:themeColor="text1"/>
                          <w:sz w:val="22"/>
                        </w:rPr>
                        <w:t>UFGDHRM5 Figure 1.</w:t>
                      </w:r>
                      <w:r>
                        <w:rPr>
                          <w:rFonts w:ascii="Arial" w:hAnsi="Arial" w:cs="Arial"/>
                          <w:b/>
                          <w:i w:val="0"/>
                          <w:color w:val="000000" w:themeColor="text1"/>
                          <w:sz w:val="22"/>
                        </w:rPr>
                        <w:t xml:space="preserve"> </w:t>
                      </w:r>
                      <w:r w:rsidRPr="003C5AF5">
                        <w:rPr>
                          <w:rFonts w:ascii="Arial" w:hAnsi="Arial" w:cs="Arial"/>
                          <w:i w:val="0"/>
                          <w:color w:val="000000" w:themeColor="text1"/>
                          <w:sz w:val="22"/>
                        </w:rPr>
                        <w:t xml:space="preserve">Melting curve patterns derived by HRM analysis using </w:t>
                      </w:r>
                      <w:r w:rsidRPr="003C5AF5">
                        <w:rPr>
                          <w:rFonts w:ascii="Arial" w:hAnsi="Arial" w:cs="Arial"/>
                          <w:bCs/>
                          <w:i w:val="0"/>
                          <w:color w:val="000000" w:themeColor="text1"/>
                          <w:sz w:val="22"/>
                          <w:szCs w:val="24"/>
                        </w:rPr>
                        <w:t>UFGDHRM5</w:t>
                      </w:r>
                      <w:r w:rsidRPr="003C5AF5">
                        <w:rPr>
                          <w:rFonts w:ascii="Arial" w:hAnsi="Arial" w:cs="Arial"/>
                          <w:i w:val="0"/>
                          <w:color w:val="000000" w:themeColor="text1"/>
                          <w:sz w:val="22"/>
                        </w:rPr>
                        <w:t>. In melting curves analysis, γ-</w:t>
                      </w:r>
                      <w:proofErr w:type="spellStart"/>
                      <w:r w:rsidRPr="003C5AF5">
                        <w:rPr>
                          <w:rFonts w:ascii="Arial" w:hAnsi="Arial" w:cs="Arial"/>
                          <w:i w:val="0"/>
                          <w:color w:val="000000" w:themeColor="text1"/>
                          <w:sz w:val="22"/>
                        </w:rPr>
                        <w:t>decalactone</w:t>
                      </w:r>
                      <w:proofErr w:type="spellEnd"/>
                      <w:r w:rsidRPr="003C5AF5">
                        <w:rPr>
                          <w:rFonts w:ascii="Arial" w:hAnsi="Arial" w:cs="Arial"/>
                          <w:i w:val="0"/>
                          <w:color w:val="000000" w:themeColor="text1"/>
                          <w:sz w:val="22"/>
                        </w:rPr>
                        <w:t xml:space="preserve"> producing and non-producing accessions </w:t>
                      </w:r>
                      <w:r>
                        <w:rPr>
                          <w:rFonts w:ascii="Arial" w:hAnsi="Arial" w:cs="Arial"/>
                          <w:i w:val="0"/>
                          <w:color w:val="000000" w:themeColor="text1"/>
                          <w:sz w:val="22"/>
                        </w:rPr>
                        <w:t xml:space="preserve">are </w:t>
                      </w:r>
                      <w:r w:rsidRPr="003C5AF5">
                        <w:rPr>
                          <w:rFonts w:ascii="Arial" w:hAnsi="Arial" w:cs="Arial"/>
                          <w:i w:val="0"/>
                          <w:color w:val="000000" w:themeColor="text1"/>
                          <w:sz w:val="22"/>
                        </w:rPr>
                        <w:t xml:space="preserve">shown </w:t>
                      </w:r>
                      <w:r>
                        <w:rPr>
                          <w:rFonts w:ascii="Arial" w:hAnsi="Arial" w:cs="Arial"/>
                          <w:i w:val="0"/>
                          <w:color w:val="000000" w:themeColor="text1"/>
                          <w:sz w:val="22"/>
                        </w:rPr>
                        <w:t xml:space="preserve">in the </w:t>
                      </w:r>
                      <w:r w:rsidRPr="003C5AF5">
                        <w:rPr>
                          <w:rFonts w:ascii="Arial" w:hAnsi="Arial" w:cs="Arial"/>
                          <w:i w:val="0"/>
                          <w:color w:val="000000" w:themeColor="text1"/>
                          <w:sz w:val="22"/>
                        </w:rPr>
                        <w:t>blue and red curve pattern, respectively.</w:t>
                      </w:r>
                    </w:p>
                  </w:txbxContent>
                </v:textbox>
                <w10:wrap type="topAndBottom"/>
              </v:shape>
            </w:pict>
          </mc:Fallback>
        </mc:AlternateContent>
      </w:r>
      <w:r w:rsidRPr="002029C1">
        <w:rPr>
          <w:rFonts w:ascii="Arial" w:hAnsi="Arial" w:cs="Arial"/>
          <w:noProof/>
          <w:sz w:val="20"/>
          <w:szCs w:val="24"/>
        </w:rPr>
        <mc:AlternateContent>
          <mc:Choice Requires="wpg">
            <w:drawing>
              <wp:anchor distT="0" distB="0" distL="114300" distR="114300" simplePos="0" relativeHeight="251668480" behindDoc="1" locked="0" layoutInCell="1" allowOverlap="1" wp14:anchorId="0B52FF4C" wp14:editId="33882EAD">
                <wp:simplePos x="0" y="0"/>
                <wp:positionH relativeFrom="margin">
                  <wp:posOffset>230588</wp:posOffset>
                </wp:positionH>
                <wp:positionV relativeFrom="page">
                  <wp:posOffset>914400</wp:posOffset>
                </wp:positionV>
                <wp:extent cx="5486400" cy="2038985"/>
                <wp:effectExtent l="0" t="0" r="0" b="0"/>
                <wp:wrapTopAndBottom/>
                <wp:docPr id="30" name="Group 28"/>
                <wp:cNvGraphicFramePr/>
                <a:graphic xmlns:a="http://schemas.openxmlformats.org/drawingml/2006/main">
                  <a:graphicData uri="http://schemas.microsoft.com/office/word/2010/wordprocessingGroup">
                    <wpg:wgp>
                      <wpg:cNvGrpSpPr/>
                      <wpg:grpSpPr>
                        <a:xfrm>
                          <a:off x="0" y="0"/>
                          <a:ext cx="5486400" cy="2038985"/>
                          <a:chOff x="0" y="0"/>
                          <a:chExt cx="5486400" cy="2039084"/>
                        </a:xfrm>
                      </wpg:grpSpPr>
                      <pic:pic xmlns:pic="http://schemas.openxmlformats.org/drawingml/2006/picture">
                        <pic:nvPicPr>
                          <pic:cNvPr id="31" name="Picture 31"/>
                          <pic:cNvPicPr>
                            <a:picLocks noChangeAspect="1"/>
                          </pic:cNvPicPr>
                        </pic:nvPicPr>
                        <pic:blipFill>
                          <a:blip r:embed="rId17"/>
                          <a:stretch>
                            <a:fillRect/>
                          </a:stretch>
                        </pic:blipFill>
                        <pic:spPr>
                          <a:xfrm>
                            <a:off x="0" y="0"/>
                            <a:ext cx="5486400" cy="2039084"/>
                          </a:xfrm>
                          <a:prstGeom prst="rect">
                            <a:avLst/>
                          </a:prstGeom>
                        </pic:spPr>
                      </pic:pic>
                      <wpg:grpSp>
                        <wpg:cNvPr id="64" name="Group 64"/>
                        <wpg:cNvGrpSpPr/>
                        <wpg:grpSpPr>
                          <a:xfrm>
                            <a:off x="4243216" y="186448"/>
                            <a:ext cx="1139997" cy="406201"/>
                            <a:chOff x="4243216" y="186448"/>
                            <a:chExt cx="1987227" cy="498268"/>
                          </a:xfrm>
                        </wpg:grpSpPr>
                        <wps:wsp>
                          <wps:cNvPr id="65" name="TextBox 10"/>
                          <wps:cNvSpPr txBox="1"/>
                          <wps:spPr>
                            <a:xfrm>
                              <a:off x="4500923" y="186448"/>
                              <a:ext cx="1729520" cy="266699"/>
                            </a:xfrm>
                            <a:prstGeom prst="rect">
                              <a:avLst/>
                            </a:prstGeom>
                            <a:noFill/>
                          </wps:spPr>
                          <wps:txbx>
                            <w:txbxContent>
                              <w:p w14:paraId="7DCB9FC7" w14:textId="77777777" w:rsidR="00AC7CD7" w:rsidRDefault="00AC7CD7" w:rsidP="002D7BF9">
                                <w:pPr>
                                  <w:pStyle w:val="NormalWeb"/>
                                  <w:spacing w:before="0" w:beforeAutospacing="0" w:after="0" w:afterAutospacing="0"/>
                                </w:pPr>
                                <w:r>
                                  <w:rPr>
                                    <w:rFonts w:ascii="Arial" w:eastAsia="Malgun Gothic" w:hAnsi="Arial" w:cstheme="minorBidi"/>
                                    <w:color w:val="0000FF"/>
                                    <w:kern w:val="24"/>
                                    <w:sz w:val="20"/>
                                    <w:szCs w:val="20"/>
                                  </w:rPr>
                                  <w:t>Producer</w:t>
                                </w:r>
                              </w:p>
                            </w:txbxContent>
                          </wps:txbx>
                          <wps:bodyPr wrap="square" rtlCol="0">
                            <a:noAutofit/>
                          </wps:bodyPr>
                        </wps:wsp>
                        <wps:wsp>
                          <wps:cNvPr id="66" name="Straight Connector 66"/>
                          <wps:cNvCnPr/>
                          <wps:spPr>
                            <a:xfrm>
                              <a:off x="4243216" y="335534"/>
                              <a:ext cx="318794" cy="0"/>
                            </a:xfrm>
                            <a:prstGeom prst="line">
                              <a:avLst/>
                            </a:prstGeom>
                            <a:ln w="3175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67" name="TextBox 12"/>
                          <wps:cNvSpPr txBox="1"/>
                          <wps:spPr>
                            <a:xfrm>
                              <a:off x="4500925" y="418017"/>
                              <a:ext cx="1729518" cy="266699"/>
                            </a:xfrm>
                            <a:prstGeom prst="rect">
                              <a:avLst/>
                            </a:prstGeom>
                            <a:noFill/>
                          </wps:spPr>
                          <wps:txbx>
                            <w:txbxContent>
                              <w:p w14:paraId="110E4470" w14:textId="77777777" w:rsidR="00AC7CD7" w:rsidRDefault="00AC7CD7" w:rsidP="002D7BF9">
                                <w:pPr>
                                  <w:pStyle w:val="NormalWeb"/>
                                  <w:spacing w:before="0" w:beforeAutospacing="0" w:after="0" w:afterAutospacing="0"/>
                                </w:pPr>
                                <w:r>
                                  <w:rPr>
                                    <w:rFonts w:ascii="Arial" w:eastAsia="Malgun Gothic" w:hAnsi="Arial" w:cstheme="minorBidi"/>
                                    <w:color w:val="FF0000"/>
                                    <w:kern w:val="24"/>
                                    <w:sz w:val="20"/>
                                    <w:szCs w:val="20"/>
                                  </w:rPr>
                                  <w:t>Non-producer</w:t>
                                </w:r>
                              </w:p>
                            </w:txbxContent>
                          </wps:txbx>
                          <wps:bodyPr wrap="square" rtlCol="0">
                            <a:noAutofit/>
                          </wps:bodyPr>
                        </wps:wsp>
                        <wps:wsp>
                          <wps:cNvPr id="68" name="Straight Connector 68"/>
                          <wps:cNvCnPr/>
                          <wps:spPr>
                            <a:xfrm>
                              <a:off x="4243216" y="567109"/>
                              <a:ext cx="318794" cy="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B52FF4C" id="Group 28" o:spid="_x0000_s1045" style="position:absolute;margin-left:18.15pt;margin-top:1in;width:6in;height:160.55pt;z-index:-251648000;mso-position-horizontal-relative:margin;mso-position-vertical-relative:page;mso-width-relative:margin;mso-height-relative:margin" coordsize="54864,20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6iHdGwQAAEMOAAAOAAAAZHJzL2Uyb0RvYy54bWzsV+tu2zYU/j+g70Do&#10;f6OrZUmIU7TOHAwotqDpHoCmKYmoRKokfXv7HZK6OPGM1gHaYUADRCalcz/f+UTdvju0DdpRqZjg&#10;Cy+8CTxEOREbxquF9/fn1dvMQ0pjvsGN4HThHany3t29+e123xU0ErVoNlQiMMJVse8WXq11V/i+&#10;IjVtsboRHeXwsBSyxRq2svI3Eu/Betv4URCk/l7ITScFoUrB3Xv30Luz9suSEv1XWSqqUbPwIDZt&#10;r9Je1+bq393iopK4qxnpw8CviKLFjIPT0dQ91hhtJTsz1TIihRKlviGi9UVZMkJtDpBNGLzI5kGK&#10;bWdzqYp91Y1lgtK+qNOrzZI/d48Ssc3Ci6E8HLfQI+sWRZkpzr6rCpB5kN1T9yj7G5XbmXwPpWzN&#10;L2SCDrasx7Gs9KARgZuzJEuTAMwTeBYFcZZnM1d4UkN3zvRI/fsFzTzIEqPpD459E98YTsdIAf99&#10;nWB1Vqdv4wm09FZSrzfSfpeNFssv2+4ttLTDmq1Zw/TRwhOaZ4Liu0dGHqXbnJQ8HEoOj41XFIcm&#10;PaNipJwONjl9FOSLQlwsa8wr+l51gGyYN1uM5+K+2T5zuG5Yt2JNY/pk1n1qMAUvUPQv1XEIvRdk&#10;21Ku3chJ2kCWgquadcpDsqDtmgKC5B8bGxAulJZUk9o4LMHxJwjWdW18YKOcAjMxKwDYayF1Bgwo&#10;mlT6gYoWmQUEBzFAN3CBdx9VH80gAoCaArBL2DrsW2yNY9CPSpoMfXOjAvt+Mq4YlSRK4ihMPQRD&#10;EcKAJHbecDFMTRjGeZ7P3dQkQQr8YLzgYhyaSxam+QnzbB5Fg408i1Lr5ML47DvgYDXAA3ZnALmK&#10;Zp5q3FEouTE7YT6dDbX7DJl+EAcUWhbupQzLIH2A+z26zf0LyEhmQZBH8eUKzqN8Fg28k6Zpntt5&#10;GcjjSozgggszRgbJU1RmpQ/rg+XQucOBKtZic4RE9vBiWXjq6xYbRpG6WQr7HjJt5OL9VouSWSwa&#10;K06nNw59cJX78Q0BCDref9ISs6rWaCk4h3EREqXpkBF0cMn7N8DljpxgOo5ns9gOxoTpOMzmOQyP&#10;eRHYro9IPOtFw7gBz4V5xUXD0R5eWuF8FlgxJRq2GVhOyWq9bCTaYVNu+Fut+s6fiIHvhp/1Uulj&#10;Q43fhn+iJXTVAtHcsGcSOprFhAAjOgbupY2U47tesQ/NHGYuKfbyRpXa88ro9TuURw3rWXA9KreM&#10;C+kK89y7Pgwhl05+qIDLewLiAPOfiEQgKofEkRqiE/hdTw1ANQC0JMyC0E7mBMTQUEMIZ1N7JPkZ&#10;1NCfpoYx/39QAxToMjWMGV1NDbN0HgaWi6eO/CfUsFoZcvhFDY4oX0cN0xHcMon9UoHVs0+h072V&#10;mr797v4BAAD//wMAUEsDBAoAAAAAAAAAIQAyMMjmOlYAADpWAAAUAAAAZHJzL21lZGlhL2ltYWdl&#10;MS5wbmeJUE5HDQoaCgAAAA1JSERSAAAFRAAAAfUIAgAAALHHY8MAAAABc1JHQgCuzhzpAABV9ElE&#10;QVR4Xu3df6xtV30Y+Hfzx/SPQEdR0kaYkkIIoppYDIpApCT0QZBpaXnBUo2jGRsThALJA6uIsV2Y&#10;Si8PSyMS2yJUJi4QuQHHpMK8jKB2mykugVc3NAjoQPQslQYHE4KjSImiNhl1Ov/cWfet55399j5n&#10;n7XP2T/W2vtzdWWfc+7a68dnrXve/Z619lpHFy89dcoXAQIECBAgQIAAAQIECBAgUI7Ad5VTVTUl&#10;QIAAAQIECBAgQIAAAQIETgQE88YBAQIECBAgQIAAAQIECBAoTEAwX1iHqS4BAgQIECBAgAABAgQI&#10;EBDMGwMECBAgQIAAAQIECBAgQKAwAcF8YR2mugQIECBAgAABAgQIECBAQDBvDBAgQIAAAQIECBAg&#10;QIAAgcIEBPOFdZjqEiBAgAABAgQIECBAgAABwbwxQIAAAQIECBAgQIAAAQIEChMQzBfWYapLgAAB&#10;AgQIECBAgAABAgQE88YAAQIECBAgQIAAAQIECBAoTEAwX1iHqS4BAgQIECBAgAABAgQIEBDMGwME&#10;CBAgQIAAAQIECBAgQKAwAcF8YR2mugQIECBAgAABAgQIECBAQDBvDBAgQIAAAQIECBAgQIAAgcIE&#10;BPOFdZjqEiBAgAABAgQIECBAgAABwbwxQIAAAQIECBAgQIAAAQIEChMQzBfWYapLgAABAgQIECBA&#10;gAABAgQE88YAAQIECBAgQIAAAQIECBAoTEAwX1iHqS4BAgQIECBAgAABAgQIEBDMGwMECBAgQIAA&#10;AQIECBAgQKAwAcF8YR2mugQIECBAgAABAgQIECBAQDBvDBAgQIAAAQIECBAgQIAAgcIEBPOFdZjq&#10;EiBAgAABAgQIECBAgAABwbwxQIAAAQIECBAgQIAAAQIEChMQzBfWYapLgAABAvMIPHbH6Wuvufx9&#10;xxdPavBb91x5es09j3XXKKb8yQt/8JfJvvje+lUbEuzfxj/4lbc/XbErFX7vb+2ZW2zyzb/ynT2v&#10;dxkBAgQIECAwooBgfkRcWRMgQIDAEgX+07dDWP4HT3xzz7Z988LN19zxyfrFP3HbpacuXvqXN/zA&#10;njnuuOyTN+/6uGGccuVKgAABAgQIjCkgmB9TV94ECBAgsECBL3/u4jdPfev3Lp16ybUvvqp53/m1&#10;n3x69v6a01vmw7/43h+796snVz38c9e8/dfiBwJXz8zH+fBwefXgSiEnnwLEH4WJ/fDg6cs3E5/5&#10;Z+EDggfPXP7hN5+88snDthrGDK98b5iKf3oZwtM/qqfvrsYC+1+TCBAgQIBAHgKC+Tz6QS0IECBA&#10;oAiBF9985sWnLv3+N7/4Ww+eOvW3nveCWqUfu+N//cUvn3rDgxcvPXXXG06d+uTNB0W5n7z59M+F&#10;Ik7yifPq3/m1fxQ/BQivXD2xnwy3rYaP3XGS4eWa//o/fsmpr/78v7jqxoHf+xc33/zwqVPX/uPf&#10;vvjgzzw7lHY5/cnTS799a9D4xX9Uv4MguTYSEiBAgAABAgcJCOYP4nMxAQIECKxM4AXPDQH8Jz/w&#10;wO+F6PfvvaLW+Mvh/UmkHea3Y7B96d/82/bd5i/7+ZMAOHyFmfNffuPztuq9+L2/fjlUDl9xXv0P&#10;f//L4b9VCL2TPcz8n772JAgPX8977klBW2v4irtCGH/xJ/6vUPOTzyNqM/knF3/1wYe/Gv73kled&#10;vqq2l37xx05fe3mVwRveOdYNAjsbKQEBAgQIEFixgGB+xZ2v6QQIECDQX+A5P/iSU6e+fOmrp679&#10;wU2h+OX57SvfcR57/6/nPac+879vPiH+v63+qUOrhlfW3v/cf7r1X1+emd/89eV7//end8I7Cf6v&#10;fNBwkvbANQj7tst1BAgQIEBg5QKC+ZUPAM0nQIAAgX4Cf+P0mWsvXxGnu6uvl/3EzTGyrW4+715m&#10;X7tnPqkCf+PkQ4Swpv3p+fBdF12+Z/7ku5r/31bDp+f8/+kNP/DN//BvTmbmr/o6WSNw+d77p5ff&#10;Xw7+f+zeF1z+2OKfXW61LwIECBAgQGByAcH85OQKJECAAIGiBX7g+ZeD+JtfUZ/uDi+84q76tHaY&#10;D9+yiv55f/vvXpn9Dvfep0s8+43/8uRW/PD1hvfG5fe9v7bU8GVvfm/4eCJ+TPDkC06C81bFfuJ/&#10;uTxj//DPnRzL9+w3/tOTCsSPLcKN/W94sOt+gd61dAEBAgQIECCQJHAUPlZPSigRAQIECBAgkIVA&#10;2Nb+5Gb1MPd+1fr5LOqmEgQIECBAgMBEAoL5iaAVQ4AAAQIEDhIIJ9XF/e0vf22f+T+oEBcTIECA&#10;AAECpQgI5kvpKfUkQIAAAQIECBAgQIAAAQJXBNwzbygQIECAAAECBAgQIECAAIHCBATzhXWY6hIg&#10;QIAAAQIECBAgQIAAAcG8MUCAAAECBAgQIECAAAECBAoTEMwX1mGqS4AAAQIECBAgQIAAAQIEBPPG&#10;AAECBAgQIECAAAECBAgQKExAMF9Yh6kuAQIECBAgQIAAAQIECBAQzBsDBAgQIECAAAECBAgQIECg&#10;MIGyz5k/fe01hXmrLgECBAgQIECAAAECBAgsV+DipaemaVzxwfzx8fE0UkohQIAAAQIECBAgQIAA&#10;AQIdAkdH04XYltkbigQIECBAgAABAgQIECBAoDABwXxhHaa6BAgQIECAAAECBAgQIEBAMG8MECBA&#10;gAABAgQIECBAgACBwgQE84V1mOoSIECAAAECBAgQIECAAAHBvDFAgAABAgQIECBAgAABAgQKExDM&#10;F9ZhqkuAAAECBAgQIECAAAECBATzxgABAgQIECBAgAABAgQIEChMQDBfWIepLgECBAgQIECAAAEC&#10;BAgQEMwbAwQIECBAgAABAgQIECBAoDABwXxhHaa6BAgQIECAAAECBAgQIEBAMG8MECBAgAABAgQI&#10;ECBAgACBwgQE84V1mOoSIECAAAECBAgQIECAAAHBvDFAgAABAgQIECBAgAABAgQKExDMF9ZhqkuA&#10;AAECBAgQIECAAAECBATzxgABAgQIECBAgAABAgQIEChMQDBfWIepLgECBAgQIECAAAECBAgQEMwb&#10;AwQIECBAgAABAgQIECBAoDABwXxhHaa6BAgQIECAAAECBAgQIEBAMG8MECBAgAABAgQIECBAgACB&#10;wgSOLl56avAqn772mphnlXn7larQnYmrBI08w9Pwo+Pj48HrL0MCBAgQIECAAAECBAgQINBX4Oho&#10;lBB7YzWGLykE2PUYPjxuv1KP5Hcmrl/eaINgvu/Ykp4AAQIECBAgQIAAAQIERhKYMpgffpl991T/&#10;GAsBRuoG2RIgQIAAAQIECBAgQIAAgTwFhg/mx2hnmIGP32NkLk8CBAgQIECAAAECBAgQIFCWwPDL&#10;7Kv2V8vj60F4e2a+/dPGXfSNVfrnz5+vigiP3TNf1oBTWwIECBAgQIAAAQIECCxVYMpl9mMF89vu&#10;k+++Ab77BvvQ343L3TO/1N8B7SJAgAABAgQIECBAgEBxAlMG86Mss++I2IvrDBUmQIAAAQIECBAg&#10;QIAAAQK5CQwfzPeK5FNug09Jkxur+hAgQIAAAQIECBAgQIAAgfEEhl9mv/FY+O7b4GPzOg6l33ZM&#10;vWX2440MORMgQIAAAQIECBAgQIBAL4Epl9kPH8z3auqBiQXzBwK6nAABAgQIECBw9N5Txz+PgQAB&#10;AgQGEJgymB9+mf0AALIgQIAAAQIECBCYUCDE874IECBAoCwBwXxZ/aW2BAgQIECAAIEhBeK0fPgW&#10;zw/JKi8CBAiML1BqMP+5Cx8J3+P7KIEAAQIECBAgQIAAAQIECGQnUGow/6ob3hq+s+NUIQIECBAg&#10;QIBAmQIm58vsN7UmQGC9AqUG8+vtMS0nQIAAAQIECAwk0Nj6Tjw/kKtsCBAgMIWAYH4KZWUQIECA&#10;AAECBIoQEM8X0U0qSYAAgSAgmDcMCBAgQIAAAQIECBAgQIBAYQKC+cI6THUJECBAgAABAoMIbDte&#10;3uT8ILwyIUCAwNgCgvmxheVPgAABAgQIEChMQDxfWIepLgECqxQQzK+y2zWaAAECBAgQINApIJ43&#10;QAgQIJC5QKnBvHPmMx9YqkeAAAECBAjkLLBtjX3OdVY3AgQIEKgLlBrMO2feOCZAgAABAgQIjCpg&#10;cn5UXpkTIEDgQIFSg/kDm+1yAgQIECBAgACBnQLi+Z1EEhAgQGAuAcH8XPLKJUCAAAECBAjMI2CN&#10;/TzuSiVAgMCgAoL5QTllRoAAAQIECBAgQIAAAQIExhcQzI9vrAQCBAgQIECAAAECBAgQIDCogGB+&#10;UE6ZESBAgAABAgSWJeC2+WX1p9YQILAcAcH8cvpSSwgQIECAAAECOwXcML+TSAICBAgUIVBqMO+c&#10;+SKGl0oSIECAAAECBAgQIECAwBgCpQbzzpkfYzTIkwABAgQIECBAgAABAgSKECg1mC8CVyUJECBA&#10;gAABAlkJWGOfVXeoDAECBA4REMwfoudaAgQIECBAgAABAgQIECAwg8Aowfzpa6+J340GtV+pEtR/&#10;1Li8eroxzxnMFEmAAAECBAgQWJOADe3X1NvaSoBAMQLDB/Mh5L546an43QjRt6k0krUvr14JD4qh&#10;VVECBAgQIECAQE4C1tjn1BvqQoAAgUMFhg/mxduH9onrCRAgQIAAAQIECBAgQIBAp8DwwfzG4uJ0&#10;fd8fVem3rdvXuQQIECBAgAABAgQIECBAYIUCIwbzHQF8B3RcnB+/q/i/vvA+njDvnPkVDlZNJkCA&#10;AAECBPYWsMZ+bzoXEiBAIE+BsYL5eijea1q+fct9Y0o/njDvnPk8x5NaESBAgAABAgQIECBAgMAE&#10;AqME8+3ovdqIfuMW9/HFjr3uJ4BQBAECBAgQIECAwDYBG9obGwQIEMhNYPhgvh3JV4vkQ+Mb0+wd&#10;P6qkBPm5DRr1IUCAAAECBMoSsMa+rP5SWwIECKQIDB/Mh1LrJ8NvrERHfN6+Z37jXfQpbZOGAAEC&#10;BAgQIEBgp0AI9X0RIECAQHECR0WfJBc+FDg+Pi4OXYUJECBAgAABAlMKdM/Mx2A+LKTv/jK9P2WX&#10;KYsAgUIFjo6mC7FHmZkv1F21CRAgQIAAAQJrE4ghulvi19bv2kuAwAIEBPML6ERNIECAAAECBAgQ&#10;IECAAIF1CZQazDtnfl3jVGsJECBAgACBfQV2Lo+vltl33zxv9n7fHnAdAQIERhEoNZh3zvwow0Gm&#10;BAgQIECAwJoEGnG+cH1Nna+tBAgUL1BqMF88vAYQIECAAAECBDIQiPF8NScvns+gT1SBAAECSQKC&#10;+SQmiQgQIECAAAECKxEQz6+kozWTAIHSBQTzpfeg+hMgQIAAAQIE9hGon0jXCODF8/uAuoYAAQLT&#10;Cgjmp/VWGgECBAgQIECAAAECBAgQOFhAMH8woQwIECBAgAABArkKdG9lH2bgq6+UyXkz9rn2s3oR&#10;ILBGAcH8GntdmwkQIECAAIGVC3SfQhdxhO4rHySaT4BA5gKlBvPOmc98YKkeAQIECBAgkLlANS3f&#10;sZW9eD7zTlQ9AgTWLFBqMO+c+TWPWm0nQIAAAQIEhhVImagftkS5ESBAgMCBAqUG8wc22+UECBAg&#10;QIAAgdUK1G+kj4+rGXhT8asdFRpOgEBxAoL54rpMhQkQIECAAAEC0wkI76ezVhIBAgT6CAjm+2hJ&#10;S4AAAQIECBAoR6B7K/tGOxIn58X25fS/mhIgsHABwfzCO1jzCBAgQIAAAQJ1gfYa++qnAnVDhQAB&#10;AgUJCOYL6ixVJUCAAAECBAiMKxDjeVH9uMpyJ0CAwBACgvkhFOVBgAABAgQIEChBoL5rfa9F+CU0&#10;Th0JECCwLoFSg3nnzK9rnGotAQIECBAgMJBAdbz8tvxMzg8kLRsCBAiMK1BqMO+c+XHHhdwJECBA&#10;gACBxQmkHybfWGZv1f3ixoIGESCwBIFSg/kl2GsDAQIECBAgQGA0ge5V9DvX2McJ/I3xv9h+tE6T&#10;MQECBHoICOZ7YElKgAABAgQIEChUIIblO9fYF9o61SZAgMAKBUYJ5k9fe038roM2nlY/aiduvFI9&#10;bee5wg7TZAIECBAgQIDANAIdk/PTVEApBAgQINAhMHwwH0Lui5eeit8xgO8IwjcmblwecqheCQ90&#10;JwECBAgQIECAQC+BxqL6nWvsq8zN5PdylpgAAQJTCgwfzLfj7RiKT9kqZREgQIAAAQIECNQF0gP4&#10;xlXxqfvkDScCBAjkJjB8MD9GCzeu2x+jIHkSIECAAAECBJYtsDOqDwmqbyvtlz0YtI4AgaIFjsab&#10;M49L6CudxtP669XjmL66u756WuUTfnT+/PkqfXh8fHxcdAeoPAECBAgQIEBgcIH2uvpQRBWZb1w8&#10;X21c3/5pzG3vtfqDt06GBAgQyFbg6GjEELvR6rFm5reF7m306n74+KP2XfSNjxviCfPOmc92+KoY&#10;AQIECBAgkJXAzn3s4zx8CNfjty8CBAgQKEJglGA+PZIvwkglCRAgQIAAAQLLENi2xl4Mv4z+1QoC&#10;BFYlMHww3yuS33ZeXb0PUtKsqs80lgABAgQIECAwlMDOW+irguyBN5S5fAgQIDCIwPDBfKhW/WT4&#10;jbWs3xVfJY7L6eOBdvF72yuDtFwmBAgQIECAAAECiQLVHfWJ6SUjQIAAgbEFprs7f4yWhIDfBnhj&#10;wMqTAAECBAgQKFqgPt9ePd44CZ84M9/eAy/xwqIZVZ4AAQJ9BZawAV7fNktPgAABAgQIECBQkIBV&#10;9wV1lqoSILBIgVGW2S9SSqMIECBAgAABAkUINKblY50PmZYvotUqSYAAgbUJlBrMf+7CR8L32npL&#10;ewkQIECAAAECcwm4bX4ueeUSIEBgo0Cpwbxz5g1oAgQIECBAgMDEApbWTwyuOAIECHQIlBrM61QC&#10;BAgQIECAAIFEAWvsE6EkI0CAQEECgvmCOktVCRAgQIAAAQK9BcJ0+uFfMRMr7Q+XlAMBAgSGEhDM&#10;DyUpHwIECBAgQIBAXgJjx95W3efV32pDgMDKBATzK+twzSVAgAABAgQWLeD490V3r8YRIEDgLwUE&#10;80YDAQIECBAgQGDJAsPeMG82fsljRdsIEChKQDBfVHepLAECBAgQIEBgPgGR/Hz2SiZAgEBToNRg&#10;3jnzxjIBAgQIECBAYGKBsW/Cn7g5iiNAgEDRAqUG886ZL3rYqTwBAgQIECAwjcDGrez3u69+kF3x&#10;p2m1UggQILAGgVKD+TX0jTYSIECAAAECBPYWMIu+N50LCRAgUISAYL6IblJJAgQIECBAgMBugf2m&#10;3HfnW0vRmJ93F30vPYkJECAwoIBgfkBMWREgQIAAAQIE8hIYKbw37Z9XN6sNAQKrFBDMr7LbNZoA&#10;AQIECBBYq8CB4b0wfq0DR7sJEMhOQDCfXZeoEAECBAgQIECAAAECBAgQ6BYQzBshBAgQIECAAIGl&#10;CcT588H3n48ZDp7t0vS1hwABApMIlBrMO2d+kuGhEAIECBAgQGBRAgeusV+UhcYQIECgcIFSg3nn&#10;zBc+8FSfAAECBAgQGFhg4kDdzfMD95/sCBAg0FOg1GC+ZzMlJ0CAAAECBAisTmC88N5K+9UNJg0m&#10;QCA/AcF8fn2iRgQIECBAgACBjAXMyWfcOapGgMCKBMYK5k9fe01dMTyN39to6z9qJK6eduewok7T&#10;VAIECBAgQIDAdoFtE/LjTdTrDQIECBCYXmD4YL4dcodXLl56Kn5vjOcbkXw7cfVKeDC9kRIJECBA&#10;gAABAmUJjBe3txfYh1fM1Zc1PNSWAIFlCAwfzMfAexk6WkGAAAECBAgQILBRQAxvYBAgQGBegeGD&#10;+b7tifP23VftXKXft1DpCRAgQIAAAQLLFmhMzo83V79sRq0jQIBAtgJTBPNxdX3iHe/1xFWQX194&#10;H0+Yd858tkNKxQgQIECAAIHpBSaO1a2rn76LlUiAAIGGwBTBfCiyisYbxben5ds32Dfm7eMJ886Z&#10;N5QJECBAgAABAgQIECBAYLUCEwXzHb7VjH3HXver7R4NJ0CAAAECBAj0EjBF34tLYgIECJQrMEUw&#10;3xGl12fst905L8gvd3ipOQECBAgQIDC9QDueHzbCb29oP30blUiAAAECUwTz7dvgu8P76gb7GN5v&#10;vItezxEgQIAAAQIECMwrIKqf11/pBAisXOBo507yOQOFsP/4+DjnGqobAQIECBAgQGACgWruvdqa&#10;rh5pDzszH5oTS4mn01X/naCZiiBAgEDmAkdH04XYU8zMZ86tegQIECBAgACBogUGj9X7ajhzvq+Y&#10;9AQIEDhcQDB/uKEcCBAgQIAAAQJZCGyM6scO9R1Tl0XfqwQBAusTKDWYd878+saqFhMgQIAAAQIE&#10;CBAgQIDAFYFSg3nnzBvCBAgQIECAAIG2wNjz8LFEW98ZewQIEJhdoNRgfnY4FSBAgAABAgQIECBA&#10;gAABAnMJ9AjmH//aV+6/9654blx4EJ7OVWnlEiBAgAABAgQIbBOYZnI+lD5ZQfqaAAECBNoCScH8&#10;t5984j3veNPZm8488OEPxCzCg/A0vPiNrz+OlQABAgQIECBAYC4BEfVc8solQIDAvAJJwfxnHv6N&#10;N7zxZx569EvhUPrq+8FHHjtzw80XP/Ov5m2A0gkQIECAAAECBILALFvZkydAgACBuQSSgvm33HrH&#10;j7zsx7//Wc+u1/I5z33+y195XfjRXFVXLgECBAgQIECAAAECBAgQWKdAUjAfaD77m596/53vjjfM&#10;hwfh6Tq9tJoAAQIECBAgkK3AlEvu6xvax3IdOJ/twFAxAgQWKZAUzH/iox+68/azn37ogUgQHoSn&#10;4cUZRZwzPyO+ogkQIECAAIFsBaaM5wOCAD7bkaBiBAgsXiApmL/vnjsbN8yHp+HFGXWcMz8jvqIJ&#10;ECBAgAABAgQIECBAYF6BpGD+7G3nbrzupXGNffwOT8OL81Zd6QQIECBAgACBlQtU8/ATT8ivnF3z&#10;CRAgkINAUjD/Uz/9s+fuvu/1N94Saxz2vQtPw4s5NEAdCBAgQIAAAQIENgqI8A0MAgQILFggKZgP&#10;7X/1a69/17lfiOfSve+DHwtPF4yiaQQIECBAgAABAokC9Z3wEi+RjAABAgQOF0gN5g8vSQ4ECBAg&#10;QIAAAQLjCUw/Dy+MH6835UyAAIGdAknBfP1u+frjnblLQIAAAQIECBAgMJnA9PF81TTb2k/Wywoi&#10;QIBAFEgK5m8/fzcvAgQIECBAgAABAm0BYbxRQYAAgVkEjsI98CkFh1Pl/+LP/+tbbr0jJfEEacI5&#10;86GU8+fPHx8fT1CcIggQIECAAAECuQk0trKPQXW19H2aWfpGJG/hfW6DRH0IEJhY4OgoNcQ+vGJJ&#10;M/OhmNecueGBD38ghPSHFzlIDs6ZH4RRJgQIECBAgACBoQRCJG+WfihM+RAgQGCnQGow/z3f+31h&#10;Dt9xdDtBJSBAgAABAgQITC8wzTz89O1SIgECBAhsE0gK5sOmd/H6bz/5xPvvfHd4Gqbo/+xP/wQr&#10;AQIECBAgQIAAAQIECBAgML1AUjBfVeu+e+789EMPhKfhwWcevtBR3Sr+j2mqPfDbl7R/1HilsZf+&#10;9EZKJECAAAECBAjkLzDL5Hy8Sd6t8vkPDzUkQGB5AqnB/CMXPv74174S2v+vf+frYb39py7+bojn&#10;N3LE2Lv+o/A0XBK/d/5oY+Lq8sTt+pbXT1pEgAABAgQIENgoMEsMv60m+ogAAQIEJhNIDebvPn/7&#10;2ZvOfOHzjz75xH8Olbv+9Itef+MtG2sZA+9tDRCNT9a1CiJAgAABAgQWLNAdw+cT4S+4CzSNAAEC&#10;8wokBfNhNv7BRx77pfsfOnvbud/5d58NNb7lbe9889tvm6zqHav0J6uDgggQIECAAAECBDYK2MTe&#10;wCBAgMD0AmMdghdXy8f21JfWt2fm2z+tXomJG1mFs+UrJufMTz9ilEiAAAECBAjkIFA/ZD7UJx4L&#10;N/Eh89HBUfM5jAd1IEAgE4Ecz5mv0zTue09R23bPfLi2+lEV+TcSN+L/eMK8c+ZT2KUhQIAAAQIE&#10;ViJgXf1KOlozCRAgUAkkLbPnRYAAAQIECBAgQGCnQFwg4IsAAQIEJhCYOZhPmeRPSTOBlCIIECBA&#10;gAABArkJmJDPrUfUhwABApMJ7BPM992RPp5IF7+r2+BjC9s/SnllMh0FESBAgAABAgQyFLCVfYad&#10;okoECBCYWCApmK/mxr/95BPvv/Pd4eknPvqhP/vTP+moayPgb9wYX/9p40cxwm+cb9d+ZWImxREg&#10;QIAAAQIECGwUiLvuxf9aY2+QECBAYDKBpGC+qs1999z56YceCE/Dg888fGGyWiqIAAECBAgQIEBg&#10;o4CV9gYGAQIE1imQGsw/cuHjj3/tK8EonDkf5sk/dfF3Qzy/TjKtJkCAAAECBAhkJZBDPG9OPqsh&#10;oTIECKxBIDWYv/v87WdvOvOFzz/65BP/Obhcf/pFr7/xlhmBPnfhI+F7xgoomgABAgQIECBAgAAB&#10;AgQIzCWQFMyH2fgHH3nsl+5/6Oxt537n33021PWWt73zzW+/ba5Kh3KdMz8jvqIJECBAgACBHAQ2&#10;TsjnMEufA446ECBAYPECScH8dz/jmc957vN/5GU//lM//bNvufWOgBL++z3f+32L19FAAgQIECBA&#10;gEBuAsL13HpEfQgQIDCLQFIw/42vPx62rw/1CzvYx93s77/3ru7d7GdpjEIJECBAgAABAqsSyDCw&#10;D9vau39+VYNQYwkQmEsgKZgPoXvc7u6un//f4m72D3z4A7/6y/fMVWnlEiBAgAABAgQIRIGs4nmR&#10;vGFJgACByQSSgvmw713Yvj7U6a/99Wc99OiX4m72Mar3RYAAAQIECBAgsHKBeMi8LwIECBCYUiAp&#10;mD93931h+/qwuj7U7MbrXhoehKdhM7wpK6osAgQIECBAgACBSiCrCflYK9PyxicBAgSmFEgK5l/9&#10;2uvDVvbhLLo4Gx8ehPA+bIY3ZUWVRYAAAQIECBAg0C2QYYSvywgQIEBgJIGkYD6UHbayf9e5XwgL&#10;7MN3COlDeD9ShRKzdc58IpRkBAgQIECAwJIEcg7X7Xu3pJGmLQQI5C+QFMyHdfX179Cq+HTG5jln&#10;fkZ8RRMgQIAAAQI5CMTg2f3qOfSFOhAgQGB6gaRgfvpqKZEAAQIECBAgQIAAAQIECBDYJpAUzN//&#10;G4+G++TDbfNxmX3Iq3pAlgABAgQIECBAgEAlYKWAwUCAAIFpBJKC+R964Q+HG+b/3//2395/57u/&#10;8fXHp6mZUggQIECAAAECBDYK5HznvC4jQIAAgWkEkoL5WJWXv/K6t73rn3zlPzw2Tc2UQoAAAQIE&#10;CBAgkC6QVYRvM7z0jpOSAAEC+wn0COZDAd/9jGeGE+niSntfBAgQIECAAAECUwpkFa43Gh5X1ztq&#10;fsrxoCwCBFYukBTM33/vXf/xi//+j//oO3Wsbz/5xBc+/2j40coFNZ8AAQIECBAgML2AreynN1ci&#10;AQIEshJICuZPv+YffPLXfuXG615aP6Du5te94uELD4YfzdIe58zPwq5QAgQIECBAgECHgNX1hgcB&#10;AgQmE0gK5sMGeO/74MfCbva3vO2dsWbhQXgaXgw/mqyu9YKcMz8Lu0IJECBAgACB2QVyXmw/O44K&#10;ECBAYD0CScF85PiRl/34W269Ix5KFx6Ep+th0lICBAgQIECAQM4CIvyce0fdCBAgMIZAj2B+jOLl&#10;SYAAAQIECBAgsDABR80vrEM1hwCBPAXGCubD3fXtBm98MSar/6i6M7/6Uf1e/Twd1YoAAQIECBAg&#10;MKpAe+5dzDwquMwJECCQuUC/YP4TH/1QjLrDg20Ni4H3IZF8XMkfvqt8qlecipf5eFI9AgQIECBA&#10;YAIB+8xNgKwIAgQIZC7QI5h/5MLH77vnztie8GBbPB8D78ybrXoECBAgQIAAAQKjCvjEYVRemRMg&#10;QKBHMH/3+ds/dfF3I1l4UAX2KYhhjn1bhN/xoyrnxsL7lBKlIUCAAAECBAgsT2DjRneZ7H4Xl/2H&#10;/wrjlzfwtIgAgQwFegTz9do/9YffGqkxcXV9/K7i//rC+3jCvHPmR/KXLQECBAgQIEDgEAGR/CF6&#10;riVAgEC6QI9g/tzd911/+kUh6xBmn73pTHiaWEyvafmYuH7PfGNKP54w75z5RHzJCBAgQIAAgQUI&#10;ZDL3vgBJTSBAgMBiBHoE869+7fVVAH/7+bvD03SFale89t54HT9Kz19KAgQIECBAgMBKBOLUd+Zb&#10;2WdevZUMFc0kQGDZAj2C+QARAvg4Z/66G25Kd6lm2sMljWn2jh9V+XccaJdeBykJECBAgAABAgQI&#10;ECBAgMBiBHoE83/2p3/y/jvfHVseHoSneyt0xOfte+Y33kW/d9EuJECAAAECBAgsScAK/CX1prYQ&#10;IEAgXaBHMP+rv3zPpx96IGYdHoSnHcVs3Lu+vqFd49p6+vp0fUzWfiW9hVISIECAAAECBJYhIG5f&#10;Rj9qBQECBAYR6BHMhwC+fjRdFdgPUg+ZECBAgAABAgQIbBQQwxsYBAgQINAW6BHMn73tXNjNPu5X&#10;Fx6Ep0AJECBAgAABAgSmF8h2e7lGxRxTN/3YUCIBAusR6BHMh03vwib2kSY8eM2ZG2Zkcs78jPiK&#10;JkCAAAECBOYSKCI8DiF9EfWcqxOVS4AAgUEEjjbe3D5I1hNkEtYIHB8fT1CQIggQIECAAAECcwlU&#10;y+yrCLmaAM9wBX69khlWb65OVC4BAisRODqaLsTuMTP/ja8//p53vCkus68Oh19Jl2gmAQIECBAg&#10;QGBeAYHxvP5KJ0CAQG4CPYL5+++96wuffzS3BqgPAQIECBAgQIAAAQIECBBYm0CPYD5E8mE3++qU&#10;uKLX56+tm7WXAAECBAgQKFSgPSGf7e53hQqrNgECBAoV6BHMv++DH/uLP/8vhbZTtQkQIECAAAEC&#10;BAgQIECAwGIEegTz4Yb5m1/3CvfML6bvNYQAAQIECBAoS6CxRby76MvqPrUlQIDAsAI9gvlhC5Yb&#10;AQIECBAgQIBAokC5cbsz6hK7WDICBAj0FegRzIeb5M/edi4UEB/Me8+8c+b79rT0BAgQIECAAIEJ&#10;BOIt/fGoebf3TwCuCAIEVivQI5h/5MLH77vnzigVHnziox+aUe1VN7w1fM9YAUUTIECAAAECBMYW&#10;KDceNiE/9tiQPwECBHoE83efvz3sZh/JwoMqsIdIgAABAgQIECAwjYC57mmclUKAAIH8BXoE8/XG&#10;PPWH38q/bWpIgAABAgQIEFiMgN3vFtOVGkKAAIFBBHoE8+fuvu/60y8KpYYN7c/edCY8HaQGMiFA&#10;gAABAgQIEOgQKHexvW4lQIAAgfEEegTzr37t9VUAf/v5u8PT8aolZwIECBAgQIAAAQIECBAgQGCb&#10;QI9gPmQRAviwiX34ft0NNzElQIAAAQIECBAYT8CE/Hi2ciZAgMACBHoE83/2p3/y/jvfHdscHoSn&#10;C2i/JhAgQIAAAQIEShEodPc7O9uXMsDUkwCBsgR6BPO/+sv3fPqhB2LzwoPwdMamOmd+RnxFEyBA&#10;gAABAhMLlLj7naPmJx4kiiNAYG0CPYL5EMDXj6arAvtZyJwzPwu7QgkQIECAAIGJBUpcbB9XEJiQ&#10;n3ioKI4AgbUJ9Ajmz952LuxmH7ayD9/hQXi6NiztJUCAAAECBAgQIECAAAECOQj0CObDpndhE/tY&#10;6fDgNWduyKEB6kCAAAECBAgQWJ5Ae0K+0Bvml9c1WkSAAIFMBHoE8//ff//vf/xH3wlb2b/+xlt+&#10;+/Of6W5AmL1vJGi/EhPEqf76TxuvVE8byTIRVA0CBAgQIECAwKgC1quPyitzAgQIFCrQI5j/zMMX&#10;HvjwBx7/2lfC3fJf+Pyj/+ev//ONbW6H3B1BePhRPOsufMd4vv1KeLFKEx4UCq3aBAgQIECAAIFB&#10;BEq8i36QhsuEAAECBOoCPYL5++65M2yAd+n//lKYmQ9BdQjsN1LGwLv+o/Yr+oAAAQIECBAgQGCn&#10;gLh9J5EEBAgQWK1Aj2A+GP0Pf+WvhJD+R//Oqyc+ZL69FH+1HabhBAgQIECAAIGyBOIZdb4IECBA&#10;YFiBHsH8LW9759//0ReG4p//wv8p7GZfbYZ3SIXi6vr6Ovz6K9UMf30pfjxh3jnzh7C7lgABAgQI&#10;EMhZYDG73wnjcx5m6kaAQOkCPYL515z5hy9/5XUhpP/+Zz07/PdVf+8nB2l8FajH3Nr3zDcW7ccT&#10;5p0zPwi+TAgQIECAAIHMBQqd03bUfObjSvUIEFiAQI9g/jnPff6LX/K3463yz3jmX/3uZzxzAe3X&#10;BAIECBAgQIBAngIbb5h3F32enaVWBAgQmF6gRzD/yIWPhxvmYxXDg0989EOHV3fbeXX1nFPSHF4T&#10;ORAgQIAAAQIECBAgQIAAgVIEegTzd5+/PexmHxsWHlSB/R5NreLz9h3yKa/sUaJLCBAgQIAAAQIE&#10;CBAgQIDAYgR6BPP1Nj/1h9/qJmgfCF9/pfG4cXZd4y76UFD7lcV0gIYQIECAAAECBLoF4v3nvggQ&#10;IECAQF2gRzB/7u77wib24eIwr372pjPhKUoCBAgQIECAAIFhBep3xRe6+91GkCW1ZdgelxsBAgT2&#10;E+gRzL/6tddXAXw4ly483a9IVxEgQIAAAQIECHQLLGb3u3g6ncUFBjwBAgQGF+gRzN9/710hgI8r&#10;3l93w02DV6VXhs6Z78UlMQECBAgQIEBgegHnzE9vrkQCBNYj0COYDyh//EffyYTGOfOZdIRqECBA&#10;gAABAqMKlDunLZIfdWDInAABAj2C+XDC/I3XvTTcMF994yNAgAABAgQIECBAgAABAgSmF+gRzE9f&#10;OSUSIECAAAECBFYlsNTd71bViRpLgACBaQR6BPPV+XAOipumb5RCgAABAgQIrFNgMbvfrbP7tJoA&#10;AQLTCPQI5kOFPvubn4pr7MODaeqnFAIECBAgQIAAgWUIOJ1uGf2oFQQIZCLQI5gPAfydt5+N9Q4P&#10;xPOZdKFqECBAgAABAksVKHf3u3qP2AlvqeNTuwgQmFegRzAfAvj7f+PRuMY+PKgC+3kboHQCBAgQ&#10;IECAwDIEFnkeexXJL+ODiWWMNK0gQGAZAj2C+awa7Jz5rLpDZQgQIECAAIFhBRor0guN883JDzsq&#10;5EaAAIG6QI9g/tzd973lH14X75kPD8LTGSmdMz8jvqIJECBAgACB8QQKjdvHA5EzAQIECGwU6BHM&#10;v/q111cBfHgQnjIlQIAAAQIECBAYScC69JFgZUuAAIFlCPQI5kODQwAf75kXyS+j+7WCAAECBAgQ&#10;yETAhHwmHaEaBAgQKEWgRzAfF9jXv0tppHoSIECAAAECBAoSWMYN8xvBnU5X0DhUVQIEMhfoEcxn&#10;3hLVI0CAAAECBAgQIECAAAECKxHoEczHBfbx+8FHHnvfBz+2EiPNJECAAAECBAhMI7DIxfbx5n9z&#10;8tMMIaUQILAegR7BfB3lGc/8H9/zjjeth0lLCRAgQIAAAQLjCbRj+MXsflc/nW4xjRpvJMiZAAEC&#10;6QI9gvn63fLXn37Ry195XXoxg6d0zvzgpDIkQIAAAQIEMhRY5Fx9hs6qRIAAgeIEegTz9baFSP4t&#10;t94xY2udMz8jvqIJECBAgACB8QQsRx/PVs4ECBBYkkCPYL5+z3y4Yf6HXvjDS4LQFgIECBAgQIDA&#10;vAIm4ef1VzoBAgTKEkgK5tuH0sVXymqq2hIgQIAAAQIEMhQQw2fYKapEgACB/AWSgvnDm1F9HLAt&#10;q/pHA43EDrc/3F8OBAgQIECAQEEC1UZxi4zz3UdQ0FBUVQIEchZICubrC+zrjxMbFqLx6qqN8/mN&#10;SL6deI9CE+smGQECBAgQIECAwNgCTqcbW1j+BAisUCApmF+hiyYTIECAAAECBKYUiJPwi5y1Xmq7&#10;phweyiJAgEBbICmYr2bOx7hPPs7bd/fNzlX6upYAAQIECBAgUKLAIhfSd3SEo+ZLHKXqTIBAngJJ&#10;wfyBVQ+xeno0Xk9cBfn1hffxhHnnzB/YKS4nQIAAAQIE8hRY9g3zeZqrFQECBEoUmCKYDy5VNN4w&#10;ak/Lt2+wb8zbxxPmnTNf4mhTZwIECBAgQIAAAQIECBAYRCA1mK/OoqvvLT9IDeo5D5KhTAgQIECA&#10;AAECZQks+Ib5sjpCbQkQIFCQQGowf0iTOu60r8/Yb7tzfowb9Q9pjmsJECBAgAABAoMIrO2G+Qpt&#10;kfv8DTIkZEKAAIF0gaOdm8+l59WRsgrIY3HbVtfHHBqJN75SpTw+Ph6khjIhQIAAAQIECEwsUAXz&#10;1cz8Um+Yr6L3amd7O+FNPNgUR4DANAJHRxOF2KE505U0hl0I+wXzY8DKkwABAgQIEJhAoBHD1yfq&#10;lzdp35iNF8xPMMAUQYDA9AJTBvNTLLOfXlCJBAgQIECAAIGyBKw8L6u/1JYAAQKzCwjmZ+8CFSBA&#10;gAABAgTWKLC8uffEXjQnnwglGQECBLoFegTzj3/tK/ffe1fcfD48CE9nxHXO/Iz4iiZAgAABAgTG&#10;EFjqDfNjWMmTAAECBJKC+W8/+cR73vGmszedeeDDH4hk4UF4Gl78xtcfnwXROfOzsCuUAAECBAgQ&#10;GFbAoXTDesqNAAEC6xFICuY/8/BvvOGNP/PQo1+qTpILDx585LEzN9x88TP/aj1YWkqAAAECBAgQ&#10;IDCIgD0CBmGUCQECaxZICubfcusdP/KyH//+Zz27LvWc5z7/5a+8LvxozXzaToAAAQIECBDYQ6B9&#10;w/zi7yRffAP3GAYuIUCAwCECScF8dfD7ISW5lgABAgQIECBAYKfA4jfGMye/cwxIQIAAgRSBpGA+&#10;JSNpCBAgQIAAAQIEegm4Yb4Xl8QECBAgUBdIDebjJvaNb5QECBAgQIAAAQKHC1iCfrihHAgQILA2&#10;gdRgfm0u2kuAAAECBAgQGElg8Qvpd7r58GInkQQECBDYKZAazNf3sa8e78x9vATOmR/PVs4ECBAg&#10;QIDAZAKNG8hXFee7eX6yYaYgAgQWKZAazOfWeOfM59Yj6kOAAAECBAj0ElhV3N5LRmICBAgQSBFI&#10;CubDVHxKXtIQIECAAAECBAj0FVjPmvP1tLTvGJCeAAECewgkBfMbd79zXt0e3C4hQIAAAQIEVi5g&#10;Qj4MAAvsV/5boPkECAwikBTMD1KSTAgQIECAAAECBKLAxkPpxPmGBwECBAikCyQF83HHu/d98GMP&#10;Pfql+PjBRx4LT9OLkZIAAQIECBAgQKAtYOW5UUGAAAEC+wkkBfMx6/e84031MhpP9yveVQQIECBA&#10;gACB9QiYe6/6On6KYb39ega/lhIgMLhAj2D+9TfecuN1L433z9/8uleEp4PXRoYECBAgQIAAgZUI&#10;rPlQupV0sWYSIEBgVIEewfyb337b2dvOxdrcfv7u8HTUmnVn7pz5GfEVTYAAAQIECBwiYH7+ED3X&#10;EiBAgEAUOEo5du79d777f37pj/7NH3zBs579A9/9jGfmYxfWCBwfH+dTHzUhQIAAAQIECGwTqGL4&#10;ave76ob5VYX3cUlCaHv1wJghQIDAYgSOjpJC7EHamzQz/7Z3/ZMQyX/r93/vw+//P0Jg/9nf/NQ3&#10;vv74//MXfz5IDWRCgAABAgQIECBAgAABAgQI9BJICubDbPwPvfCHX/3a69917hfqgX2vkiQmQIAA&#10;AQIECBCIAjZ+I+B3gQABAgcKTLQGIKyHjxVtr+pv/6jxSvW0nYNl9gd2v8sJECBAgACBaQSssa+c&#10;qzDeSvtpxp5SCBCYUiC7ZfZxB/v2dyJKuDCeTh++G5F5+0cbE1eXp9zhn1gryQgQIECAAAECBAgQ&#10;IECAQKECScvsB2ybaHxATFkRIECAAAECJQpYYV5ir6kzAQIEchNICubjxPj7Pvixhx79Unz84COP&#10;haeTNaZaFDBZiQoiQIAAAQIECAwl0FhjH7Jd5z72Q3nKhwABAgSCQFIwH6Xe84431ckaT7s1t0Xj&#10;ceF9/I451F+ppvHrq/TjCfPOmTd8CRAgQIAAAQIlClQfZJRYeXUmQIBAPgI9NsALh9J9+qEHqqq/&#10;/sZbwub2KS2Jt8HHlPXHjWvjj7oTNy63AV6KvzQECBAgQIDAjALtafn6qfKrOmG+6oX6jQZxGzwR&#10;/oxDVNEECAwokN0GeLFtb377bWdvOxcf337+7vB0wDbLigABAgQIECCwBoF6HCuIrTa0X0PXayMB&#10;AgSGFeixzP57vvf7fuqnfzaueH/dDTeFp4dXpbG5/cYMU9IcXhM5ECBAgAABAgSmETALPY2zUggQ&#10;ILBsgaRg/v577/qPX/z3f/xH36lbfPvJJ77w+UfDj3YCtW+D77hDvp144130OwuVgAABAgQIECAw&#10;u0B7jf3sVVIBAgQIEFiGQNI989/4+uMhaA+he6PNL3/ldW+59Y4feuEPz2Xhnvm55JVLgAABAgQI&#10;pAg0gvm4xj7OzK95jX11r0G1zN5qhZThJA0BAvkLZHfPfAjXw0F0v3T/Q7e87Z2RLzwIT8OLM0by&#10;+XekGhIgQIAAAQIEGgKi1grEDfN+OwgQIHCIQNLM/CEFjHqtmflReWVOgAABAgQIHCJgWr5Dz4b2&#10;hwwt1xIgkK1AdjPzDakcdqRzzny2w1fFCBAgQIAAgW0CpuXbMubn/b4QIEBgP4GkDfD2y3rUq151&#10;w1vD96hFyJwAAQIECBAgcLjAmu+NP1xPDgQIECCwTaDUYF6PEiBAgAABAgRyFmjE8I6Xz7mz1I0A&#10;AQIlCuwTzIez4kpsqjoTIECAAAECBGYUsMZ+RnxFEyBAYHkC+wTzy1PQIgIECBAgQIDAGAJxfr4+&#10;LT9GKYXmWR3RF+pPqdBOVG0CBGYUEMzPiK9oAgQIECBAYJkC7fvkq2l5t9DHLhe9L3PoaxUBAhMK&#10;COYnxFYUAQIECBAgsD4B0/I7+1xgv5NIAgIECLQFBPNGBQECBAgQIEBgSIHG8fJxFjp+mZYfElpe&#10;BAgQWLdAqcG8c+bXPW61ngABAgQIECBAgAABAqsWKDWYd878qoetxhMgQIAAgVwFGtPyTqTr7qj6&#10;Hni5dql6ESBAIFOBUoP5TDlViwABAgQIEFixwMZV9E6k2zYiGrfKu3N+xb86mk6AwD4Cgvl91FxD&#10;gAABAgQIENgpYFp+J1GVQCSfbiUlAQIEooBg3kggQIAAAQIECAwgUJ+Wrx6blh9AVhYECBAgsElA&#10;MG9cECBAgAABAgQOFejept4m9of6up4AAQIEWgKCeYOCAAECBAgQIDCkQAzdHS+fYlo/tC8lvTQE&#10;CBAgUAkI5g0GAgQIECBAgMBBAtsm3qut2i22P8jXxQQIECCwSaDUYN4588YzAQIECBAgkINAI5I3&#10;LX9Ip1jRcIieawkQWJtAqcG8c+bXNlK1lwABAgQI5C9QD+xNy/ftL5F8XzHpCRBYuUCpwfzKu03z&#10;CRAgQIAAgRwENi6wd7d8Dl2jDgQIEFi8gGB+8V2sgQQIECBAgMAoAh0L7E3Lp4vbUCDdSkoCBAjU&#10;BSYN5k9fe802/fqPwuP4HRNXT+sv6kUCBAgQIECAQD4C7QX2+dStlJpY0VBKT6knAQKZCEwXzKdH&#10;8hcvPRW/q0uqV8KDTOBUgwABAgQIEFizwM4F9s6W3294uHN+PzdXESCwQoHpgvkV4moyAQIECBAg&#10;sEiBnQvsF9lqjSJAgACBrAQmCubDHPu2SfWOH1VSjYX3WQmqDAECBAgQILAqgZRI3rR83yER75w3&#10;Ld/XTXoCBNYsMFEwn04cV9fH7yr+ry+8jyfMO2c+nVRKAgQIECBAYCiBjii92shNJN9XWwzfV0x6&#10;AgQIBIEpgvle0/Ixcf2e+caUfjxh3jnzhi8BAgQIECAwpUAI0dtRenylvnObSP6QTrEH3iF6riVA&#10;YG0CUwTzwbTaiL69DV7Hj9bWGdpLgAABAgQI5CkQQ/TGIWr1SN5ZdHl2nFoRIEBgwQJTBPPVTHtw&#10;bEyzd/yoQu/YBn/BHaNpBAgQIECAQCYCHZPtcSZZJD9sT1l1P6yn3AgQWKrAFMF8264jPm/fM7/x&#10;Lvql9od2ESBAgAABAlkJbIvkq9dF8oP0V2PVwyB5yoQAAQLLFjgq+uT28KHA8fHxsntI6wgQIECA&#10;AIG5BLojedPyw/ZL5VmHHbYIuREgQGBsgaOj6ULseWbmxxaUPwECBAgQIEDgEIGN292FDKvXRfKH&#10;8HZcaw+8kWBlS4DA8gQE88vrUy0iQIAAAQIE9heowvX2wu9qGzyR/P6+aVe6bT7NSSoCBFYtUGow&#10;75z5VQ9bjSdAgAABAiMIdITxcU4+Rpgi+RHsZUmAAAECvQWmW9Dfu2oJF7hnPgFJEgIECBAgQGCH&#10;wM6btNun0FXhPdwBBao19vFzE7viDWgrKwIEphFwz/w0zkohQIAAAQIE1i7QPRsfI/aN58kLNcce&#10;Olbajy0sfwIEShcodZl96e7qT4AAAQIECMwrsDOMj5F8CCmrWeJqmX180ddIAsL4kWBlS4DAwgQs&#10;s19Yh2oOAQIECBAg0CVQX8jdka59TNrOpfjcDxeob2Vvpf3hnnIgQGB6gSmX2Qvmp+9fJRIgQIAA&#10;AQJTCyTG8KFajf3tqoqaip+gzwTzEyArggCBUQUE86m8NsBLlZKOAAECBAisT6ARGXYDNKL9Xteu&#10;j3bEFrc7wscoI3LLmgCBoQUE86migvlUKek6Bep/sU1J5a+TKbWVRYDAGgQa7+eJb7ONFfV1qMQc&#10;1mA7WRvr3WGl/WTsCiJAYCgBwfxuyXDOfEh0/vz54+Pj3amlIPD0ssmNEnP9rTbShwh7N2dnffbO&#10;2QAkQIDAsALb3q/S36a84w3bIwPmJpgfEFNWBAhMLyCYTzU3M58qlVm6nX9CjVHf9L/wGqWPV9u9&#10;q9Tts3eFd9Zn75wP6dCdtTokc9cSIJCtQPcbzn7vDDvfxPbLNlvDQivWvsHBKYCFdqVqE1ingGA+&#10;td8F86lSk6fb+4+w8f7S2pnzGEjdfxceUqX1/MV5iNIYfXpInuvptUOUXFucwEi/pIP8viTWbZCy&#10;iuu4nCtscj7n3lE3AgR2zKsdTbfH/HQljdHrgvkxVPfIs/3X0nhB7B7VO/CSnX/kJf6xeGA1crh8&#10;J0UOlcy5DusZKiP1ghE4EmzMdu/xmVW/pLciq2qP2rMlZi6YL7HX1JkAgSv/ngrmE4eCYD4Raoxk&#10;7VVwG0tJ/7tqjErKk8B+Av7K389t7Ku8n4wqXNaw328wlNXGUbs788wbwXz8sEn3Zd5rqkeAgGC+&#10;3xgQzPfzGiJ19ffTtn9T9/sDq6qaf6oTe+lA58RSJGsLGKJGBYEBBUZ6K/N7OmAfzZKV2+ZnYVco&#10;AQKDCLhnPpVRMJ8qdXC67hi+719j/sw6uENWlEHf0ZUzTcfIn6uZfhlzHjCl1G2W0WvoljI89qtn&#10;/a+OOCdvZn4/SVcRIDC9gGA+1Vwwnyp1QLpqqVsjj8S/3vy9dYC9S0cUSBzA7RocMqT3LrQbYklb&#10;VIzY5eNkfch4GKdGXbmONAJHakhZtiMhrDlbt82vufe1nUDRAoL53d3nnPndRoel2DYV33i9/aeh&#10;P78Og3d17gKzhEPjhetl/cLOgp/7iByufiOtHClrjA3HKadDBay0P1TQ9QQIzCQgmE+FNzOfKtUn&#10;3cap+MaCt0Z+/lbrAywtgYwEygqPZ3mrKYtopLE1i/xIbZFtKQJW2pfSU+pJgEBDQDCfOiQE86lS&#10;aem6w3gBfJqiVAQIEDhUYKRPEMTkh3aM6ycUqN8q77b5CeEVRYDAoQKC+VRBwXyq1K50O8P4uPdM&#10;+PK34C5LPydAgAABAgQGELDSfgBEWRAgMLnAlMH8d03WuhB4bywrvB6/q582XqmeNpJNVvPFFxQ/&#10;8K5H6eGV9r3xjTSLZ9FAAgQIECBAYF6B+MdJNaMwb2WUToAAgdwEji5eemrsOlWBerus8KPqxfi4&#10;+5VGVc3MH9h37cn2xqfgZuMPFHY5AQIECBAgsLdA+88SKwT3xnQhAQLTCCxtZj6E6BN8ZDBN31xV&#10;ytHRqT2+Z6jo5iI3TsjHpHESXiSfTV+pCAECBAgQIGCK3hggQIDAVQLTLbM/BL69FP+Q3Pa/thG6&#10;Hx+f2uO7I/7fv2b9royr6BufbVehewzj26F+vzKkJkCAAAECBAgcLGCl/cGEMiBAYLECUyyzj3j1&#10;9fN1zvrd8nECv7Esv7Hw/vz589Xl4fFxCKfH+wqBd/1r1LJCQY3iYtFDF7otjD8p6unZ+PjYFwEC&#10;BAgQIEBgXgEr7ef1VzoBAn0FlrbMvrv9cRF+4875+EqM6htL9F91w1ur776ySenrM+eNifek6w9I&#10;tHGevzGTf0D2Jx8XbJmQF8kf5upqAgQIECBAgAABAgQITCpQxjL7cUk6Fs/vUfDOu+j75tmI8Lfl&#10;vyvblKX1MaQ3J7/L0s8JECBAgACBiQSqP0vi+kE720/krhgCBEoQmDmY33ZeXZ0uJU0/6u5b33fm&#10;1R2u77yLfuPlOwutEmzLv7NWJ//4nT8K39WOfdXhc/HfSHvdpfeAlAQIECBAgMD0AvX19tOXrkQC&#10;BAhkKDBPMF+/K77a3C4up4+r6+P3tle2Ou6cFY8Jei2eb+dZXb6xHjvrsHMt/X7DZPuHCEdhY4EQ&#10;sdcShFdiISevh7s63nv5cS3U32eX/nbD92uIqwgQIECAAAECVwtYNmhEECBAoC0w3QZ4Y+iPeM58&#10;tRddff+5QfbD27jL3ZXY+nKMvS3BXjvhdexaf1LU5TD+SlQ/eA91tPSQsvZyOKRA1xIgQIAAAQLz&#10;CjT+Ymn/eTNv9ZROgACBSmBdG+Dl1fHV9HKcx46hdePF7pn5ne3pWIcfC9r21T3n37qq+yb50SP5&#10;k08I9jq6b+dVO9c+TJ9gZ6dLQIAAAQIECAwhYLH9EIryIEBgIQIrnpnfdg5c/fWsJoH7THSfLK0P&#10;y+ZrX3+5tP7y6/FpI82GQZ2VQLa/dH265qpG4M22T1WMAAECBDpmFzb+aOR/1EzOG5IECBQhYGZ+&#10;dzd97sJHwnczXa8p2Y0T7I076ndXZMIU3VPWV8ft7Ug+vhL/e1Uk351tL9L0xBOyTVHUztUEe21b&#10;uP/OBVO0WRkECBAgsFyB/fb6rV+1XBstI0CAQD4Cq5yZP/DW972nYXd2+xAfaW+8Sb46zeUkko/b&#10;3V3exP7ka7zm7GxvVgmGwM+lQbP06ZIAc+lI9SBAgMAkAu1/NQ5/Sx9hnWN9gX11Fo+N8SYZIgoh&#10;QKCHgJn5HlhXJU2cGU7fzX5jhntPw+68sOdd8W2mbdvdVa9vOIJuZ63GSLBvD494XeLgGTbZSO0Z&#10;o8t25jmsTGJuIwHKlgABAosX6NgS6PBIPujV/9UYaMZe3L74UamBBAj0FZjnaLq+tUxNvzPeqLa1&#10;68ix+5+3Qf6F21b6ISveL0+51/+dq58kn91h8ok9lU+y1CHYM11iyLoxWc+iRk8+S2cdAnjwZ2ej&#10;kyqAAAECgwtUb331N+3BS2lkuDGwH6LQuPDQFwECBFYrsKxgvlc3bvtTfsp/3npVuDNYOonkawfF&#10;X3laOz1+62Hyveqw2sSzRKqHfLgzXpQ7Rs57j6vx+mWMZo6X596ALiRAYA0CG2cp5mp49b5d1apP&#10;TapJi/pmeOL5PoTSEiCwKIFlBfO9/lbeFgYU2L9X5uSfbtHJVvbhs+rL/w3r3MKDKzveXX7a/O6F&#10;lkPiAjtolCqPF8d25DxKS64+ADKHMRbqMAvv3oUegjZSn8qWAIF5BbYtM5y3VvXS21H9LBu+5AOi&#10;JgQIEOgvsMoN8Poz5XxFe3V9Y7u7+tOcG5JatyX9Yz/qXRupoNmnW1KPj4R9yEDCGzvlEMORulW2&#10;BHoJNH6XCx3SVSu217+9DV5wau8Z1AtPYgIECAwoMOUGeIL5/h0319++m/5hW10k37+7sr5irrHU&#10;gVLo339TdnOGvTZl88stq3tsz9Ktft3KHU451Dwlei93YHdG9dVuvvW/gsTzOYxKdSBA4OTjxaPp&#10;QuzpShq2a+Mh8+fPh6Xkx8PmfCW3jn//RipxZzNaVTpZSH/53Pj4FZ9WL171dK4672yUBLkJzPKX&#10;XzeC0TvjINlvPOzssv2yndFB0QcK7BwSB+Zf+uX7/UZE1e5rZ5Eftkr13J5ujsn50oe8+hNYtoBg&#10;PrV/T197zf7B/LD/2KRWebB0jU+jQ75dq+v3+0NhsMqWkNEsf/GUADN/HY3eA/vA2D4Q8JDLjd5D&#10;9FybIjDLL/ghf0ENcm3YD6i2iX19VzzH16WMGmkIEBhVQDCfytsM5nv92TTLv3+pLduRbuO6svph&#10;8ku7T34gt65seg2eCepTXBEl/0IVh92vwsZ2P6+eqY38nmDTJc9whd10jU8oaa53hoFueKmWH8am&#10;nixUvBzhFxHM79x+v4hWJAwySQisVEAwn9rxB83MpxaSXTqRfHZdokJBYK6/C8vCHynwGw9/pAqX&#10;1WvdtR0Pf0lKZbUlt2E/yxgbD2GQmfnLI2pDPP/0izmMuHiQ0Bq+fPSwhl7Wxl4CgvlUrrUF89WO&#10;LxGoMRVfvVLKJ9Op3SwdgcUIjPRH+Vx/di+mXzSEwFIFxntzGEms55tkPWDuWmzfM9vExq0nXE8E&#10;KSWZTx9K6aly6ymYT+27VQXzGzeub4f0IvnU0SMdAQIECBAgUJDAlpi8CqrjrsCN7YGHal/f0L2+&#10;RfFQdRg1n74NHLUyMs9ZwKchO3tHML+T6EqC9QTzIvnUMSEdAQIECBAgsDKB6i70GGY0VjLujbHz&#10;5vaYc3Fx+94gLtxbwGcle9MVcWHjAw7BfGqvrSSY37hxffy3qvpHy453qYNGOgIECBAgQGBxAo14&#10;/pCQfmcMb2ZyccNnoQ0a5waTLqxDbu2ZvrYDdvvVDRfM76Yd/Zz53VWYIkX9o+XuG+atrp+iP5RB&#10;gAABAgQI5CqwcUI+cZZeAJ9rr6oXgfIEBPOpfbbsmfmNu9ZHGnPyqUNEOgIECBAgQGBNAhunN9oh&#10;/c7oPZiZgV/TwNFWAoMJCOZTKRcczNfD9cY/J9s2sU9Vk44AAQIECBAgsFyBRqBe3+g+pdFi+BQl&#10;aQgQ2CYgmE8dG41gPuVD1vw/Z60+PN62Wqx+n3xojgX2qcNFOgIECBAgQGBNAol/Geb/x+GaOk1b&#10;CRQvsMBgPkTdsVsuXnqq3j/V642fhterlNvShEv2m5nf9nltDgMnRubb7u8yJ59DH6kDAQIECBAg&#10;UJxAzn/+FYepwgQIdAgsLZhvROb1eL7+oyjSDvvbaSq7/YL5Bv3GT22nX2FVr8bG0kXy3jUIECBA&#10;gAABAgQIECCQs8Cqg/kqpK/PzDfm84cN5jcOhYkj/PZ5Ku1PHKyuz/mXVt0IECBAgAABAgQIECCw&#10;rmC+6u9tM/b1ZfbtVfrHtWP9Eu+M2nvWfYwFWjvD+OBjTt6bAgECBAgQIECAAAECBPIXWFcwv3EG&#10;ftvK/PD6+fPnqy4Mj+vBfGLXDhWTb/vsoOPDgj0m/Nt30dvxLrGjJSNAgAABAgQIECBAgMCUAgsJ&#10;5uOMeojVO+6Zr7OmJGvcP5/nPfMDLhCoIvn6qSp7ryyYchAriwABAgQIECBAgAABAmsTWEgwX3Vb&#10;SpQeEqck6w7mU6LoxEi4O6vETCqBlLX07VEukl/bb772EiBAgAABAgQIECBQtMCKgvmO5fQ7l9/H&#10;+L/vMvudm8anDJ2UTw3q+fQN/sO1jUh+22F1KbWVhgABAgQIECBAgAABAgQmEFhaMB+j7ggXQ/SN&#10;x8h3HFnXcUx932C+3n/7TZiPPQKquL29793YRcufAAECBAgQIECAAAECBPYWWGAwv7dF94WNmfnE&#10;CfP2PHk+Ub2N60caKrIlQIAAAQIECBAgQIDA2AKC+VThPZbZh6w7drOfMaqvT8iHSjZOlU8VkY4A&#10;AQIECBAgQIAAAQIEZhIQzKfCDzIzv/Eu+omj+o0r6h1BlzoOpCNAgAABAgQIECBAgEAGAoL53Z3w&#10;uQsfCYkGP2e+HcOPHdVvnJAPTRPJ7x4EUhAgQIAAAQIECBAgQCAnAcF8am/st8y+kXvizPwg2+DX&#10;i65vUF8P3W1cn9r90hEgQIAAAQIECBAgQCAnAcF8am8MEsxvC7Dj64mhfmKN27k1QncT8omSkhEg&#10;QIAAAQIECBAgQCA3AcF8ao8MHszXA/iOTe9jspBg4/75Kbvlb1vPv8eJ9KlY0hEgQIAAAQIECBAg&#10;QIDAmAKC+VTdkYL57pC+qlziSXgbw/5G0G5CPrXLpSNAgAABAgQIECBAgECuAoL51J4ZNZivh/Tx&#10;ceK0eeJ0feJHBqkW0hEgQIAAAQIECBAgQIDArAKC+VT+CYL5elU6DqhPrfHT6cbeJL9vfaQnQIAA&#10;AQIECBAgQIAAgQMFBPOpgBMH841qbVtmv3ECf8APAlJ1pCNAgAABAgQIECBAgACBCQUE87uxDzln&#10;fnfuh6Xotcz+sKJcTYAAAQIECBAgQIAAAQK5CAjmU3ti3pn51FpKR4AAAQIECBAgQIAAAQIrEJgy&#10;mP+uFXhqIgECBAgQIECAAAECBAgQWJSAYH5R3akxBAgQIECAAAECBAgQILAGAcH8GnpZGwkQIECA&#10;AAECBAgQIEBgUQKC+UV1p8YQIECAAAECBAgQIECAwBoEBPNr6GVtJECAAAECBAgQIECAAIFFCQjm&#10;F9WdGkOAAAECBAgQIECAAAECaxAQzK+hl7WRAAECBAgQIECAAAECBBYlIJhfVHdqDAECBAgQIECA&#10;AAECBAisQUAwv4Ze1kYCBAgQIECAAAECBAgQWJSAYH5R3akxBAgQIECAAAECBAgQILAGAcH8GnpZ&#10;GwkQIECAAAECBAgQIEBgUQKC+UV1p8YQIECAAAECBAgQIECAwBoEBPNr6GVtJECAAAECBAgQIECA&#10;AIFFCQjmF9WdGkOAAAECBAgQIECAAAECaxAQzK+hl7WRAAECBAgQIECAAAECBBYlIJhfVHdqDAEC&#10;BAgQIECAAAECBAisQUAwv4Ze1kYCBAgQIECAAAECBAgQWJSAYH5R3akxBAgQIECAAAECBAgQILAG&#10;AcH8GnpZGwkQIECAAAECBAgQIEBgUQKC+UV1p8YQIECAAAECBAgQIECAwBoEBPNr6GVtJECAAAEC&#10;BAgQIECAAIFFCQjmF9WdGkOAAAECBAgQIECAAAECaxAQzK+hl7WRAAECBAgQIECAAAECBBYlIJhf&#10;VHdqDAECBAgQIECAAAECBAisQUAwv4Ze1kYCBAgQIECAAAECBAgQWJSAYH5R3akxBAgQIECAAAEC&#10;BAgQILAGAcH8GnpZGwkQIECAAAECBAgQIEBgUQKC+UV1p8YQIECAAAECBAgQIECAwBoEji5eeqrc&#10;dp6+9ppyK6/mBAgQIECAAAECBAgQILAwgclC7LKD+YX1etWcz134yKtueOtSW7exXStscnBYYatX&#10;2GQdvZ63shUO7xU22W+03+gFC/iNXnDnNpq2wr5eapMts1/Pr62WEiBAgAABAgQIECBAgMBCBATz&#10;C+lIzSBAgAABAgQIECBAgACB9QgI5tfT11pKgAABAgQIECBAgAABAgsRcM/8QjpSMwgQIECAAAEC&#10;BAgQIEBgPQKC+Vz6utqZv9r8sP1KLnUdqB5rbnIkjH297I5uHDmxhibX+7Te0fFxAJlsg9OBflOT&#10;stHRK/mN3viWtew3seo3t/HrvPhWb2vgUt/EdPR6/v70Praevl7D+5hgPunv1LET1f9pjI/br4xd&#10;h4nzX2GTG8Ir6eh6q1fY5Eb0Hv9RWWQwr6NXMrzX+da9wlZv+yNk2W9iOnoNf3+2/13W6qXONKzk&#10;fcw98xPHsLuLa/+hv/g//RffwHavL3tmY+Mor5q8qu5ec0fXh8HiO32FHb37H7NFp1j8kF507+3Z&#10;OJ2+J5zLchUwpHPtmX71Esz385KaAAEC+wmI9/ZzcxUBApkIeBPLpCNUgwCBvQWW9z5mmf3eg2HI&#10;C+u3mzZuKg7FLPKTs3aTQ0sXfwtiHDQdy34W2deNJle/Oct7P228KTQa2F6GPeSbSB55NcZ2Vaml&#10;Duz2b/Qa3scab9SLvyms6uX4oDGYF/w+1v4XeSVvYvWO3vi3Sh5vt4PVYmNHbxztgxWZQUaNnl3b&#10;+1jjrWwN72NVk5f3PmZmPoN3lKf/Pgh/IsT7dqr30MYrudR1oHrE1lVNjr9dy27yQHJLyGbB/3Js&#10;7J61tXclb2Ltvl78+9jiG9jx+9v+52nBv9ftjl5wYxsfMa/qj7FtHb34P8aqPziX8BdVchs2tnrZ&#10;v9qNJi+ysYL55N8ACQkMIbDI95FumHaT14CwsdXxo7r6hMAQYyqXPNbQrdui91z6QD0mFFjhgA9N&#10;Xvab2ITDR1EEshDwPpZFNxxWCcH8YX6uJkCgp8AK/+UIQvXPhpe95rzncJCcQJECK3wf8yZW5EhV&#10;6U0CS/1IfefMSiPB4t/H2h29yPcx98zn8j5XX10f69R+JZe6DlSPFTY5dmv7lssoutQYr9Hkxnvr&#10;Slpd/dIs+N/OFY7t1f5GN96yFv+vVftf5DW8j23r1gW/iW3802vxw3u1f4x5H/M+NlBAM3M2gvmZ&#10;O0DxBAgQIECAAAECBAgQIECgr4Bl9n3FpCdAgAABAgQIECBAgAABAjMLCOZn7gDFEyBAgAABAgQI&#10;ECBAgACBvgKC+b5i0hMgQIAAAQIECBAgQIAAgZkF3DM/cwcongABAgTWKbBxo92FUcQ2xn0u64+r&#10;p1V7N6ZZmIbmECBAgACBYQUE88N6yo0AAQIECPQQaIS4Pa4cIemwlWlH8rHKIW7fGNiL50foUlkS&#10;IECAwJIFLLNfcu9qGwECBAgQyEGgOoRy42mU8ezfHOqpDgQIECBAoCABM/MFdZaqEiBAgMDSBDZO&#10;htdX4NfnqxuN3/ijKiruyKR9YeOVxuR5VcnGkdTtIuo17Jjn3+9HS+t77SFAgAABAocJmJk/zM/V&#10;BAgQIEBgUIEq0N0WcofSNv6o/mJiJtWUeHdY3vEhwsYcBvWQGQECBAgQILBZQDBvZBAgQIAAgewE&#10;QnTd3iGvby27M4k/PbCUw3Po2yjpCRAgQIAAgSggmDcSCBAgQIBAdgJxxvvAm8k7MmlM3e/d/kHq&#10;uXfpLiRAgAABAmsWEMyvufe1nQABAgSyFhhk3vvATFKm7g8vIqWUrLtK5QgQIECAwOQCgvnJyRVI&#10;gAABAgS2C1S3vvc6KK4Kp+PlOzNpJIjVaR8O1xFj7yyio5Pr1/ZqpoFDgAABAgQIVAJ2szcYCBAg&#10;QIBAwQLZBsP7VWy/qwruP1UnQIAAAQL7CpiZ31fOdQQIECBAgMB2gY5D9bZdJJI3oAgQIECAQLqA&#10;mfl0KykJECBAgAABAgQIECBAgEAWAmbms+gGlSBAgAABAgQIECBAgAABAukCgvl0KykJECBAgAAB&#10;AgQIECBAgEAWAoL5LLpBJQgQIECAAAECBAgQIECAQLqAYD7dSkoCBAgQIECAAAECBAgQIJCFwP8P&#10;LCQLfCZh4HcAAAAASUVORK5CYIJQSwMEFAAGAAgAAAAhAN2Gxn7fAAAACgEAAA8AAABkcnMvZG93&#10;bnJldi54bWxMj01Lw0AQhu+C/2EZwZvdjUmDxmxKKeqpCLaCeNsm0yQ0Oxuy2yT9944ne5x3Ht6P&#10;fDXbTow4+NaRhmihQCCVrmqp1vC1f3t4AuGDocp0jlDDBT2situb3GSVm+gTx12oBZuQz4yGJoQ+&#10;k9KXDVrjF65H4t/RDdYEPodaVoOZ2Nx28lGpVFrTEic0psdNg+Vpd7Ya3iczrePoddyejpvLz375&#10;8b2NUOv7u3n9AiLgHP5h+KvP1aHgTgd3psqLTkOcxkyyniS8iYFnpVg5aEjSZQSyyOX1hOI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uoh3RsEAABDDgAADgAA&#10;AAAAAAAAAAAAAAA6AgAAZHJzL2Uyb0RvYy54bWxQSwECLQAKAAAAAAAAACEAMjDI5jpWAAA6VgAA&#10;FAAAAAAAAAAAAAAAAACBBgAAZHJzL21lZGlhL2ltYWdlMS5wbmdQSwECLQAUAAYACAAAACEA3YbG&#10;ft8AAAAKAQAADwAAAAAAAAAAAAAAAADtXAAAZHJzL2Rvd25yZXYueG1sUEsBAi0AFAAGAAgAAAAh&#10;AKomDr68AAAAIQEAABkAAAAAAAAAAAAAAAAA+V0AAGRycy9fcmVscy9lMm9Eb2MueG1sLnJlbHNQ&#10;SwUGAAAAAAYABgB8AQAA7F4AAAAA&#10;">
                <v:shape id="Picture 31" o:spid="_x0000_s1046" type="#_x0000_t75" style="position:absolute;width:54864;height:20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rPyxgAAANsAAAAPAAAAZHJzL2Rvd25yZXYueG1sRI9Ba8JA&#10;FITvQv/D8gre6sZWW0ldpQgFEURNeqi3R/Y1Cd19m2ZXjf56Vyh4HGbmG2Y676wRR2p97VjBcJCA&#10;IC6crrlU8JV/Pk1A+ICs0TgmBWfyMJ899KaYanfiHR2zUIoIYZ+igiqEJpXSFxVZ9APXEEfvx7UW&#10;Q5RtKXWLpwi3Rj4nyau0WHNcqLChRUXFb3awCjar0dvervK/S958b3GzNuNFZ5TqP3Yf7yACdeEe&#10;/m8vtYKXIdy+xB8gZ1cAAAD//wMAUEsBAi0AFAAGAAgAAAAhANvh9svuAAAAhQEAABMAAAAAAAAA&#10;AAAAAAAAAAAAAFtDb250ZW50X1R5cGVzXS54bWxQSwECLQAUAAYACAAAACEAWvQsW78AAAAVAQAA&#10;CwAAAAAAAAAAAAAAAAAfAQAAX3JlbHMvLnJlbHNQSwECLQAUAAYACAAAACEA8zaz8sYAAADbAAAA&#10;DwAAAAAAAAAAAAAAAAAHAgAAZHJzL2Rvd25yZXYueG1sUEsFBgAAAAADAAMAtwAAAPoCAAAAAA==&#10;">
                  <v:imagedata r:id="rId18" o:title=""/>
                </v:shape>
                <v:group id="Group 64" o:spid="_x0000_s1047" style="position:absolute;left:42432;top:1864;width:11400;height:4062" coordorigin="42432,1864" coordsize="19872,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TextBox 10" o:spid="_x0000_s1048" type="#_x0000_t202" style="position:absolute;left:45009;top:1864;width:172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7DCB9FC7" w14:textId="77777777" w:rsidR="00AC7CD7" w:rsidRDefault="00AC7CD7" w:rsidP="002D7BF9">
                          <w:pPr>
                            <w:pStyle w:val="NormalWeb"/>
                            <w:spacing w:before="0" w:beforeAutospacing="0" w:after="0" w:afterAutospacing="0"/>
                          </w:pPr>
                          <w:r>
                            <w:rPr>
                              <w:rFonts w:ascii="Arial" w:eastAsia="Malgun Gothic" w:hAnsi="Arial" w:cstheme="minorBidi"/>
                              <w:color w:val="0000FF"/>
                              <w:kern w:val="24"/>
                              <w:sz w:val="20"/>
                              <w:szCs w:val="20"/>
                            </w:rPr>
                            <w:t>Producer</w:t>
                          </w:r>
                        </w:p>
                      </w:txbxContent>
                    </v:textbox>
                  </v:shape>
                  <v:line id="Straight Connector 66" o:spid="_x0000_s1049" style="position:absolute;visibility:visible;mso-wrap-style:square" from="42432,3355" to="45620,3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DqmxQAAANsAAAAPAAAAZHJzL2Rvd25yZXYueG1sRI/dasJA&#10;FITvhb7Dcgq9kbqxapA0qxShaEGhsfb+NHvyQ7JnQ3ar8e27gtDLYWa+YdL1YFpxpt7VlhVMJxEI&#10;4tzqmksFp6/35yUI55E1tpZJwZUcrFcPoxQTbS+c0fnoSxEg7BJUUHnfJVK6vCKDbmI74uAVtjfo&#10;g+xLqXu8BLhp5UsUxdJgzWGhwo42FeXN8dcocPOFbLLiY//ZRD+H8ZDN+HuxVerpcXh7BeFp8P/h&#10;e3unFcQx3L6EHyBXfwAAAP//AwBQSwECLQAUAAYACAAAACEA2+H2y+4AAACFAQAAEwAAAAAAAAAA&#10;AAAAAAAAAAAAW0NvbnRlbnRfVHlwZXNdLnhtbFBLAQItABQABgAIAAAAIQBa9CxbvwAAABUBAAAL&#10;AAAAAAAAAAAAAAAAAB8BAABfcmVscy8ucmVsc1BLAQItABQABgAIAAAAIQD2zDqmxQAAANsAAAAP&#10;AAAAAAAAAAAAAAAAAAcCAABkcnMvZG93bnJldi54bWxQSwUGAAAAAAMAAwC3AAAA+QIAAAAA&#10;" strokecolor="blue" strokeweight="2.5pt">
                    <v:stroke joinstyle="miter"/>
                  </v:line>
                  <v:shape id="TextBox 12" o:spid="_x0000_s1050" type="#_x0000_t202" style="position:absolute;left:45009;top:4180;width:1729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110E4470" w14:textId="77777777" w:rsidR="00AC7CD7" w:rsidRDefault="00AC7CD7" w:rsidP="002D7BF9">
                          <w:pPr>
                            <w:pStyle w:val="NormalWeb"/>
                            <w:spacing w:before="0" w:beforeAutospacing="0" w:after="0" w:afterAutospacing="0"/>
                          </w:pPr>
                          <w:r>
                            <w:rPr>
                              <w:rFonts w:ascii="Arial" w:eastAsia="Malgun Gothic" w:hAnsi="Arial" w:cstheme="minorBidi"/>
                              <w:color w:val="FF0000"/>
                              <w:kern w:val="24"/>
                              <w:sz w:val="20"/>
                              <w:szCs w:val="20"/>
                            </w:rPr>
                            <w:t>Non-producer</w:t>
                          </w:r>
                        </w:p>
                      </w:txbxContent>
                    </v:textbox>
                  </v:shape>
                  <v:line id="Straight Connector 68" o:spid="_x0000_s1051" style="position:absolute;visibility:visible;mso-wrap-style:square" from="42432,5671" to="45620,5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jwAAAANsAAAAPAAAAZHJzL2Rvd25yZXYueG1sRE/dasIw&#10;FL4f+A7hCLub6RSKdEaRYZkIu1j1AQ7NWVpsTkqS/mxPby4Gu/z4/neH2XZiJB9axwpeVxkI4trp&#10;lo2C27V82YIIEVlj55gU/FCAw37xtMNCu4m/aKyiESmEQ4EKmhj7QspQN2QxrFxPnLhv5y3GBL2R&#10;2uOUwm0n11mWS4stp4YGe3pvqL5Xg1Xw6ex1a06DjmV3qX59+cHebJR6Xs7HNxCR5vgv/nOftYI8&#10;jU1f0g+Q+wcAAAD//wMAUEsBAi0AFAAGAAgAAAAhANvh9svuAAAAhQEAABMAAAAAAAAAAAAAAAAA&#10;AAAAAFtDb250ZW50X1R5cGVzXS54bWxQSwECLQAUAAYACAAAACEAWvQsW78AAAAVAQAACwAAAAAA&#10;AAAAAAAAAAAfAQAAX3JlbHMvLnJlbHNQSwECLQAUAAYACAAAACEA2vrG48AAAADbAAAADwAAAAAA&#10;AAAAAAAAAAAHAgAAZHJzL2Rvd25yZXYueG1sUEsFBgAAAAADAAMAtwAAAPQCAAAAAA==&#10;" strokecolor="red" strokeweight="2.5pt">
                    <v:stroke joinstyle="miter"/>
                  </v:line>
                </v:group>
                <w10:wrap type="topAndBottom" anchorx="margin" anchory="page"/>
              </v:group>
            </w:pict>
          </mc:Fallback>
        </mc:AlternateContent>
      </w:r>
    </w:p>
    <w:p w14:paraId="7FEC4635" w14:textId="54ADA786" w:rsidR="00E4716C" w:rsidRPr="002029C1" w:rsidRDefault="00E4716C" w:rsidP="00E4716C">
      <w:pPr>
        <w:rPr>
          <w:rFonts w:ascii="Arial" w:hAnsi="Arial" w:cs="Arial"/>
          <w:b/>
          <w:sz w:val="28"/>
        </w:rPr>
      </w:pPr>
      <w:r w:rsidRPr="002029C1">
        <w:rPr>
          <w:rFonts w:ascii="Arial" w:hAnsi="Arial" w:cs="Arial"/>
          <w:b/>
          <w:sz w:val="28"/>
        </w:rPr>
        <w:t>Additional Notes</w:t>
      </w:r>
    </w:p>
    <w:p w14:paraId="2E55B85A" w14:textId="7467A0D1" w:rsidR="006B1C93" w:rsidRPr="002029C1" w:rsidRDefault="003D0108" w:rsidP="00237821">
      <w:pPr>
        <w:spacing w:after="0" w:line="276" w:lineRule="auto"/>
        <w:jc w:val="both"/>
        <w:rPr>
          <w:rFonts w:ascii="Arial" w:hAnsi="Arial" w:cs="Arial"/>
          <w:szCs w:val="24"/>
        </w:rPr>
      </w:pPr>
      <w:r w:rsidRPr="002029C1">
        <w:rPr>
          <w:rFonts w:ascii="Arial" w:hAnsi="Arial" w:cs="Arial"/>
          <w:color w:val="000000" w:themeColor="text1"/>
          <w:szCs w:val="24"/>
        </w:rPr>
        <w:t xml:space="preserve">The </w:t>
      </w:r>
      <w:r w:rsidR="005D301F" w:rsidRPr="002029C1">
        <w:rPr>
          <w:rFonts w:ascii="Arial" w:hAnsi="Arial" w:cs="Arial"/>
          <w:bCs/>
          <w:color w:val="000000" w:themeColor="text1"/>
          <w:szCs w:val="24"/>
        </w:rPr>
        <w:t xml:space="preserve">UFGDHRM5 </w:t>
      </w:r>
      <w:r w:rsidRPr="002029C1">
        <w:rPr>
          <w:rFonts w:ascii="Arial" w:hAnsi="Arial" w:cs="Arial"/>
          <w:color w:val="000000" w:themeColor="text1"/>
          <w:szCs w:val="24"/>
        </w:rPr>
        <w:t xml:space="preserve">is a </w:t>
      </w:r>
      <w:r w:rsidR="00DF2053" w:rsidRPr="002029C1">
        <w:rPr>
          <w:rFonts w:ascii="Arial" w:hAnsi="Arial" w:cs="Arial"/>
          <w:color w:val="000000" w:themeColor="text1"/>
          <w:szCs w:val="24"/>
        </w:rPr>
        <w:t>dominant</w:t>
      </w:r>
      <w:r w:rsidRPr="002029C1">
        <w:rPr>
          <w:rFonts w:ascii="Arial" w:hAnsi="Arial" w:cs="Arial"/>
          <w:color w:val="000000" w:themeColor="text1"/>
          <w:szCs w:val="24"/>
        </w:rPr>
        <w:t xml:space="preserve"> marker</w:t>
      </w:r>
      <w:r w:rsidR="00DF2053" w:rsidRPr="002029C1">
        <w:rPr>
          <w:rFonts w:ascii="Arial" w:hAnsi="Arial" w:cs="Arial"/>
          <w:color w:val="000000" w:themeColor="text1"/>
          <w:szCs w:val="24"/>
        </w:rPr>
        <w:t>. As such, heterozygote</w:t>
      </w:r>
      <w:r w:rsidR="00BB6228" w:rsidRPr="002029C1">
        <w:rPr>
          <w:rFonts w:ascii="Arial" w:hAnsi="Arial" w:cs="Arial"/>
          <w:color w:val="000000" w:themeColor="text1"/>
          <w:szCs w:val="24"/>
        </w:rPr>
        <w:t>s</w:t>
      </w:r>
      <w:r w:rsidR="00DF2053" w:rsidRPr="002029C1">
        <w:rPr>
          <w:rFonts w:ascii="Arial" w:hAnsi="Arial" w:cs="Arial"/>
          <w:color w:val="000000" w:themeColor="text1"/>
          <w:szCs w:val="24"/>
        </w:rPr>
        <w:t xml:space="preserve"> cannot be identified using the current test</w:t>
      </w:r>
      <w:r w:rsidR="00270C41" w:rsidRPr="002029C1">
        <w:rPr>
          <w:rFonts w:ascii="Arial" w:hAnsi="Arial" w:cs="Arial"/>
          <w:color w:val="000000" w:themeColor="text1"/>
          <w:szCs w:val="24"/>
        </w:rPr>
        <w:t xml:space="preserve"> (Noh et al., 2017)</w:t>
      </w:r>
      <w:r w:rsidRPr="002029C1">
        <w:rPr>
          <w:rFonts w:ascii="Arial" w:hAnsi="Arial" w:cs="Arial"/>
          <w:color w:val="000000" w:themeColor="text1"/>
          <w:szCs w:val="24"/>
        </w:rPr>
        <w:t xml:space="preserve">. The </w:t>
      </w:r>
      <w:r w:rsidR="00082BA3" w:rsidRPr="002029C1">
        <w:rPr>
          <w:rFonts w:ascii="Arial" w:hAnsi="Arial" w:cs="Arial"/>
          <w:bCs/>
          <w:color w:val="000000" w:themeColor="text1"/>
          <w:szCs w:val="24"/>
        </w:rPr>
        <w:t>UFGDHRM5</w:t>
      </w:r>
      <w:r w:rsidRPr="002029C1">
        <w:rPr>
          <w:rFonts w:ascii="Arial" w:hAnsi="Arial" w:cs="Arial"/>
          <w:color w:val="000000" w:themeColor="text1"/>
          <w:szCs w:val="24"/>
        </w:rPr>
        <w:t xml:space="preserve"> can be multiplexed with the</w:t>
      </w:r>
      <w:r w:rsidR="00082BA3" w:rsidRPr="002029C1">
        <w:rPr>
          <w:rFonts w:ascii="Arial" w:hAnsi="Arial" w:cs="Arial"/>
          <w:color w:val="000000" w:themeColor="text1"/>
          <w:szCs w:val="24"/>
        </w:rPr>
        <w:t xml:space="preserve"> RPCHRM3</w:t>
      </w:r>
      <w:r w:rsidR="005D301F" w:rsidRPr="002029C1">
        <w:rPr>
          <w:rFonts w:ascii="Arial" w:hAnsi="Arial" w:cs="Arial"/>
          <w:color w:val="000000" w:themeColor="text1"/>
          <w:szCs w:val="24"/>
        </w:rPr>
        <w:t xml:space="preserve"> primer set for</w:t>
      </w:r>
      <w:r w:rsidR="005D301F" w:rsidRPr="002029C1">
        <w:rPr>
          <w:rFonts w:ascii="Arial" w:hAnsi="Arial" w:cs="Arial"/>
          <w:i/>
          <w:color w:val="000000" w:themeColor="text1"/>
          <w:szCs w:val="24"/>
        </w:rPr>
        <w:t xml:space="preserve"> </w:t>
      </w:r>
      <w:r w:rsidR="004A0F04" w:rsidRPr="002029C1">
        <w:rPr>
          <w:rFonts w:ascii="Arial" w:hAnsi="Arial" w:cs="Arial"/>
          <w:i/>
          <w:color w:val="000000" w:themeColor="text1"/>
          <w:szCs w:val="24"/>
        </w:rPr>
        <w:t>Phytophthora cactorum</w:t>
      </w:r>
      <w:r w:rsidR="004A0F04" w:rsidRPr="002029C1">
        <w:rPr>
          <w:rFonts w:ascii="Arial" w:hAnsi="Arial" w:cs="Arial"/>
          <w:color w:val="000000" w:themeColor="text1"/>
          <w:szCs w:val="24"/>
        </w:rPr>
        <w:t xml:space="preserve"> resistance (</w:t>
      </w:r>
      <w:r w:rsidR="005D301F" w:rsidRPr="002029C1">
        <w:rPr>
          <w:rFonts w:ascii="Arial" w:hAnsi="Arial" w:cs="Arial"/>
          <w:i/>
          <w:color w:val="000000" w:themeColor="text1"/>
          <w:szCs w:val="24"/>
        </w:rPr>
        <w:t>FaRPc2</w:t>
      </w:r>
      <w:r w:rsidR="004A0F04" w:rsidRPr="002029C1">
        <w:rPr>
          <w:rFonts w:ascii="Arial" w:hAnsi="Arial" w:cs="Arial"/>
          <w:i/>
          <w:color w:val="000000" w:themeColor="text1"/>
          <w:szCs w:val="24"/>
        </w:rPr>
        <w:t xml:space="preserve"> </w:t>
      </w:r>
      <w:r w:rsidR="005D301F" w:rsidRPr="002029C1">
        <w:rPr>
          <w:rFonts w:ascii="Arial" w:hAnsi="Arial" w:cs="Arial"/>
          <w:color w:val="000000" w:themeColor="text1"/>
          <w:szCs w:val="24"/>
        </w:rPr>
        <w:t>H3</w:t>
      </w:r>
      <w:r w:rsidR="00A77640" w:rsidRPr="002029C1">
        <w:rPr>
          <w:rFonts w:ascii="Arial" w:hAnsi="Arial" w:cs="Arial"/>
          <w:color w:val="000000" w:themeColor="text1"/>
          <w:szCs w:val="24"/>
        </w:rPr>
        <w:t xml:space="preserve"> haplotype</w:t>
      </w:r>
      <w:r w:rsidR="005D301F" w:rsidRPr="002029C1">
        <w:rPr>
          <w:rFonts w:ascii="Arial" w:hAnsi="Arial" w:cs="Arial"/>
          <w:color w:val="000000" w:themeColor="text1"/>
          <w:szCs w:val="24"/>
        </w:rPr>
        <w:t xml:space="preserve">). </w:t>
      </w:r>
      <w:r w:rsidR="00237821" w:rsidRPr="002029C1">
        <w:rPr>
          <w:rFonts w:ascii="Arial" w:hAnsi="Arial" w:cs="Arial"/>
          <w:color w:val="000000" w:themeColor="text1"/>
        </w:rPr>
        <w:t xml:space="preserve">Control samples should always be used with HRM analysis to identify the melt clusters. </w:t>
      </w:r>
      <w:r w:rsidR="006B1C93" w:rsidRPr="002029C1">
        <w:rPr>
          <w:rFonts w:ascii="Arial" w:hAnsi="Arial" w:cs="Arial"/>
          <w:szCs w:val="24"/>
        </w:rPr>
        <w:t>This marker works well with crude DNA prepared by NaOH based rapid extraction.</w:t>
      </w:r>
    </w:p>
    <w:p w14:paraId="335FB04D" w14:textId="77777777" w:rsidR="006B1C93" w:rsidRPr="002029C1" w:rsidRDefault="006B1C93" w:rsidP="003C54D5">
      <w:pPr>
        <w:spacing w:after="0" w:line="276" w:lineRule="auto"/>
        <w:jc w:val="both"/>
        <w:rPr>
          <w:rFonts w:ascii="Arial" w:hAnsi="Arial" w:cs="Arial"/>
          <w:color w:val="000000" w:themeColor="text1"/>
          <w:szCs w:val="24"/>
        </w:rPr>
      </w:pPr>
    </w:p>
    <w:p w14:paraId="2C7C661C" w14:textId="7E3D59D1" w:rsidR="005D301F" w:rsidRPr="002029C1" w:rsidRDefault="001854F8" w:rsidP="001854F8">
      <w:pPr>
        <w:rPr>
          <w:rFonts w:ascii="Arial" w:hAnsi="Arial" w:cs="Arial"/>
          <w:color w:val="000000" w:themeColor="text1"/>
          <w:szCs w:val="24"/>
        </w:rPr>
      </w:pPr>
      <w:r w:rsidRPr="002029C1">
        <w:rPr>
          <w:rFonts w:ascii="Arial" w:hAnsi="Arial" w:cs="Arial"/>
          <w:color w:val="000000" w:themeColor="text1"/>
          <w:szCs w:val="24"/>
        </w:rPr>
        <w:br w:type="page"/>
      </w:r>
    </w:p>
    <w:p w14:paraId="609AC860" w14:textId="60273148" w:rsidR="0013061D" w:rsidRPr="002029C1" w:rsidRDefault="0013061D" w:rsidP="0013061D">
      <w:pPr>
        <w:pStyle w:val="Heading3"/>
        <w:rPr>
          <w:rStyle w:val="BookTitle"/>
          <w:rFonts w:ascii="Arial" w:hAnsi="Arial" w:cs="Arial"/>
          <w:bCs w:val="0"/>
          <w:i w:val="0"/>
          <w:iCs w:val="0"/>
          <w:color w:val="auto"/>
          <w:spacing w:val="0"/>
          <w:sz w:val="36"/>
        </w:rPr>
      </w:pPr>
      <w:bookmarkStart w:id="11" w:name="_Toc64375866"/>
      <w:r w:rsidRPr="002029C1">
        <w:rPr>
          <w:rStyle w:val="BookTitle"/>
          <w:rFonts w:ascii="Arial" w:hAnsi="Arial" w:cs="Arial"/>
          <w:bCs w:val="0"/>
          <w:iCs w:val="0"/>
          <w:color w:val="auto"/>
          <w:spacing w:val="0"/>
          <w:sz w:val="36"/>
        </w:rPr>
        <w:lastRenderedPageBreak/>
        <w:t>FaFAD1</w:t>
      </w:r>
      <w:r w:rsidRPr="002029C1">
        <w:rPr>
          <w:rStyle w:val="BookTitle"/>
          <w:rFonts w:ascii="Arial" w:hAnsi="Arial" w:cs="Arial"/>
          <w:bCs w:val="0"/>
          <w:i w:val="0"/>
          <w:iCs w:val="0"/>
          <w:color w:val="auto"/>
          <w:spacing w:val="0"/>
          <w:sz w:val="36"/>
        </w:rPr>
        <w:t xml:space="preserve"> (</w:t>
      </w:r>
      <w:r w:rsidR="001854F8" w:rsidRPr="002029C1">
        <w:rPr>
          <w:rStyle w:val="BookTitle"/>
          <w:rFonts w:ascii="Arial" w:hAnsi="Arial" w:cs="Arial"/>
          <w:bCs w:val="0"/>
          <w:i w:val="0"/>
          <w:iCs w:val="0"/>
          <w:color w:val="auto"/>
          <w:spacing w:val="0"/>
          <w:sz w:val="36"/>
        </w:rPr>
        <w:t>UFGDHRM0</w:t>
      </w:r>
      <w:r w:rsidR="00182D90" w:rsidRPr="002029C1">
        <w:rPr>
          <w:rStyle w:val="BookTitle"/>
          <w:rFonts w:ascii="Arial" w:hAnsi="Arial" w:cs="Arial"/>
          <w:bCs w:val="0"/>
          <w:i w:val="0"/>
          <w:iCs w:val="0"/>
          <w:color w:val="auto"/>
          <w:spacing w:val="0"/>
          <w:sz w:val="36"/>
        </w:rPr>
        <w:t>1</w:t>
      </w:r>
      <w:r w:rsidRPr="002029C1">
        <w:rPr>
          <w:rStyle w:val="BookTitle"/>
          <w:rFonts w:ascii="Arial" w:hAnsi="Arial" w:cs="Arial"/>
          <w:bCs w:val="0"/>
          <w:i w:val="0"/>
          <w:iCs w:val="0"/>
          <w:color w:val="auto"/>
          <w:spacing w:val="0"/>
          <w:sz w:val="36"/>
        </w:rPr>
        <w:t>)</w:t>
      </w:r>
      <w:r w:rsidR="00CD04EC" w:rsidRPr="002029C1">
        <w:rPr>
          <w:rStyle w:val="BookTitle"/>
          <w:rFonts w:ascii="Arial" w:hAnsi="Arial" w:cs="Arial"/>
          <w:bCs w:val="0"/>
          <w:i w:val="0"/>
          <w:iCs w:val="0"/>
          <w:color w:val="auto"/>
          <w:spacing w:val="0"/>
          <w:sz w:val="36"/>
        </w:rPr>
        <w:t xml:space="preserve"> – Codominant marker</w:t>
      </w:r>
      <w:bookmarkEnd w:id="11"/>
    </w:p>
    <w:p w14:paraId="396E739D" w14:textId="77777777" w:rsidR="00182D90" w:rsidRPr="002029C1" w:rsidRDefault="00182D90" w:rsidP="00182D90">
      <w:pPr>
        <w:rPr>
          <w:rFonts w:ascii="Arial" w:hAnsi="Arial" w:cs="Arial"/>
        </w:rPr>
      </w:pPr>
    </w:p>
    <w:p w14:paraId="72F35061" w14:textId="77777777" w:rsidR="00182D90" w:rsidRPr="002029C1" w:rsidRDefault="00182D90" w:rsidP="00182D90">
      <w:pPr>
        <w:rPr>
          <w:rFonts w:ascii="Arial" w:hAnsi="Arial" w:cs="Arial"/>
          <w:b/>
          <w:sz w:val="28"/>
        </w:rPr>
      </w:pPr>
      <w:r w:rsidRPr="002029C1">
        <w:rPr>
          <w:rFonts w:ascii="Arial" w:hAnsi="Arial" w:cs="Arial"/>
          <w:b/>
          <w:sz w:val="28"/>
        </w:rPr>
        <w:t>Background</w:t>
      </w:r>
    </w:p>
    <w:p w14:paraId="7B5F8954" w14:textId="77777777" w:rsidR="00182D90" w:rsidRPr="002029C1" w:rsidRDefault="00182D90" w:rsidP="00182D90">
      <w:pPr>
        <w:pStyle w:val="ListParagraph"/>
        <w:numPr>
          <w:ilvl w:val="0"/>
          <w:numId w:val="10"/>
        </w:numPr>
        <w:rPr>
          <w:rFonts w:ascii="Arial" w:hAnsi="Arial" w:cs="Arial"/>
          <w:color w:val="000000" w:themeColor="text1"/>
        </w:rPr>
      </w:pPr>
      <w:r w:rsidRPr="002029C1">
        <w:rPr>
          <w:rFonts w:ascii="Arial" w:hAnsi="Arial" w:cs="Arial"/>
          <w:color w:val="000000" w:themeColor="text1"/>
        </w:rPr>
        <w:t xml:space="preserve">A high-throughput DNA test for </w:t>
      </w:r>
      <w:r w:rsidRPr="002029C1">
        <w:rPr>
          <w:rFonts w:ascii="Arial" w:hAnsi="Arial" w:cs="Arial"/>
          <w:color w:val="000000" w:themeColor="text1"/>
          <w:szCs w:val="24"/>
        </w:rPr>
        <w:t>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rPr>
        <w:t xml:space="preserve"> content in fruit.</w:t>
      </w:r>
    </w:p>
    <w:p w14:paraId="1B245188" w14:textId="03AEB32B" w:rsidR="00182D90" w:rsidRPr="002029C1" w:rsidRDefault="00182D90" w:rsidP="00182D90">
      <w:pPr>
        <w:pStyle w:val="ListParagraph"/>
        <w:numPr>
          <w:ilvl w:val="0"/>
          <w:numId w:val="10"/>
        </w:numPr>
        <w:jc w:val="both"/>
        <w:rPr>
          <w:rFonts w:ascii="Arial" w:hAnsi="Arial" w:cs="Arial"/>
          <w:color w:val="000000" w:themeColor="text1"/>
        </w:rPr>
      </w:pPr>
      <w:r w:rsidRPr="002029C1">
        <w:rPr>
          <w:rFonts w:ascii="Arial" w:hAnsi="Arial" w:cs="Arial"/>
          <w:color w:val="000000" w:themeColor="text1"/>
        </w:rPr>
        <w:t xml:space="preserve">Targets </w:t>
      </w:r>
      <w:r w:rsidRPr="002029C1">
        <w:rPr>
          <w:rFonts w:ascii="Arial" w:hAnsi="Arial" w:cs="Arial"/>
          <w:i/>
          <w:color w:val="000000" w:themeColor="text1"/>
        </w:rPr>
        <w:t xml:space="preserve">FaFAD1 </w:t>
      </w:r>
      <w:r w:rsidRPr="002029C1">
        <w:rPr>
          <w:rFonts w:ascii="Arial" w:hAnsi="Arial" w:cs="Arial"/>
          <w:color w:val="000000" w:themeColor="text1"/>
        </w:rPr>
        <w:t xml:space="preserve">on chromosome 3-2 associated with a severe reduction/absence of </w:t>
      </w:r>
      <w:r w:rsidRPr="002029C1">
        <w:rPr>
          <w:rFonts w:ascii="Arial" w:hAnsi="Arial" w:cs="Arial"/>
          <w:color w:val="000000" w:themeColor="text1"/>
          <w:szCs w:val="24"/>
        </w:rPr>
        <w:t>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rPr>
        <w:t>.</w:t>
      </w:r>
    </w:p>
    <w:p w14:paraId="5B58852D" w14:textId="3B4CF5CD" w:rsidR="00182D90" w:rsidRPr="002029C1" w:rsidRDefault="00182D90" w:rsidP="00182D90">
      <w:pPr>
        <w:pStyle w:val="ListParagraph"/>
        <w:numPr>
          <w:ilvl w:val="0"/>
          <w:numId w:val="10"/>
        </w:numPr>
        <w:jc w:val="both"/>
        <w:rPr>
          <w:rFonts w:ascii="Arial" w:hAnsi="Arial" w:cs="Arial"/>
          <w:color w:val="000000" w:themeColor="text1"/>
        </w:rPr>
      </w:pPr>
      <w:r w:rsidRPr="002029C1">
        <w:rPr>
          <w:rFonts w:ascii="Arial" w:hAnsi="Arial" w:cs="Arial"/>
          <w:color w:val="000000" w:themeColor="text1"/>
        </w:rPr>
        <w:t>This HRM marker was designed by</w:t>
      </w:r>
      <w:r w:rsidRPr="002029C1">
        <w:rPr>
          <w:rFonts w:ascii="Arial" w:hAnsi="Arial" w:cs="Arial"/>
          <w:color w:val="000000" w:themeColor="text1"/>
          <w:szCs w:val="24"/>
        </w:rPr>
        <w:t xml:space="preserve"> Oh et al., (201x) and</w:t>
      </w:r>
      <w:r w:rsidRPr="002029C1">
        <w:rPr>
          <w:rFonts w:ascii="Arial" w:hAnsi="Arial" w:cs="Arial"/>
          <w:color w:val="000000" w:themeColor="text1"/>
        </w:rPr>
        <w:t xml:space="preserve"> has been shown to be predictive in germplasm originating from University of Florida breeding program.</w:t>
      </w:r>
    </w:p>
    <w:p w14:paraId="6DFA0715" w14:textId="77777777" w:rsidR="00182D90" w:rsidRPr="002029C1" w:rsidRDefault="00182D90" w:rsidP="00182D90">
      <w:pPr>
        <w:pStyle w:val="ListParagraph"/>
        <w:rPr>
          <w:rFonts w:ascii="Arial" w:hAnsi="Arial" w:cs="Arial"/>
        </w:rPr>
      </w:pPr>
    </w:p>
    <w:p w14:paraId="2BEE9483" w14:textId="77777777" w:rsidR="00182D90" w:rsidRPr="002029C1" w:rsidRDefault="00182D90" w:rsidP="00182D90">
      <w:pPr>
        <w:rPr>
          <w:rFonts w:ascii="Arial" w:hAnsi="Arial" w:cs="Arial"/>
          <w:b/>
          <w:sz w:val="28"/>
        </w:rPr>
      </w:pPr>
      <w:r w:rsidRPr="002029C1">
        <w:rPr>
          <w:rFonts w:ascii="Arial" w:hAnsi="Arial" w:cs="Arial"/>
          <w:b/>
          <w:sz w:val="28"/>
        </w:rPr>
        <w:t>Technical Details</w:t>
      </w:r>
    </w:p>
    <w:p w14:paraId="7AC41E02" w14:textId="77777777" w:rsidR="00182D90" w:rsidRPr="002029C1" w:rsidRDefault="00182D90" w:rsidP="00182D90">
      <w:pPr>
        <w:spacing w:after="0" w:line="240" w:lineRule="auto"/>
        <w:rPr>
          <w:rFonts w:ascii="Arial" w:hAnsi="Arial" w:cs="Arial"/>
          <w:b/>
          <w:i/>
          <w:szCs w:val="24"/>
        </w:rPr>
      </w:pPr>
      <w:r w:rsidRPr="002029C1">
        <w:rPr>
          <w:rFonts w:ascii="Arial" w:hAnsi="Arial" w:cs="Arial"/>
          <w:b/>
          <w:i/>
          <w:szCs w:val="24"/>
        </w:rPr>
        <w:t>Primer Sequences</w:t>
      </w:r>
    </w:p>
    <w:p w14:paraId="50C02A50" w14:textId="77777777" w:rsidR="00182D90" w:rsidRPr="002029C1" w:rsidRDefault="00182D90" w:rsidP="00182D90">
      <w:pPr>
        <w:spacing w:after="0" w:line="240" w:lineRule="auto"/>
        <w:rPr>
          <w:rFonts w:ascii="Arial" w:hAnsi="Arial" w:cs="Arial"/>
          <w:szCs w:val="24"/>
        </w:rPr>
      </w:pPr>
    </w:p>
    <w:tbl>
      <w:tblPr>
        <w:tblStyle w:val="TableGrid"/>
        <w:tblW w:w="991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897"/>
      </w:tblGrid>
      <w:tr w:rsidR="00182D90" w:rsidRPr="002029C1" w14:paraId="389A2315" w14:textId="77777777" w:rsidTr="00BB328E">
        <w:trPr>
          <w:trHeight w:val="432"/>
        </w:trPr>
        <w:tc>
          <w:tcPr>
            <w:tcW w:w="2016" w:type="dxa"/>
            <w:tcBorders>
              <w:top w:val="single" w:sz="4" w:space="0" w:color="auto"/>
              <w:bottom w:val="single" w:sz="4" w:space="0" w:color="auto"/>
            </w:tcBorders>
            <w:vAlign w:val="center"/>
          </w:tcPr>
          <w:p w14:paraId="77241501" w14:textId="77777777" w:rsidR="00182D90" w:rsidRPr="002029C1" w:rsidRDefault="00182D90" w:rsidP="00BB328E">
            <w:pPr>
              <w:rPr>
                <w:rFonts w:ascii="Arial" w:hAnsi="Arial" w:cs="Arial"/>
                <w:b/>
                <w:bCs/>
                <w:color w:val="000000" w:themeColor="text1"/>
                <w:szCs w:val="24"/>
              </w:rPr>
            </w:pPr>
            <w:r w:rsidRPr="002029C1">
              <w:rPr>
                <w:rFonts w:ascii="Arial" w:hAnsi="Arial" w:cs="Arial"/>
                <w:b/>
                <w:bCs/>
                <w:color w:val="000000" w:themeColor="text1"/>
                <w:szCs w:val="24"/>
              </w:rPr>
              <w:t>Primer</w:t>
            </w:r>
          </w:p>
        </w:tc>
        <w:tc>
          <w:tcPr>
            <w:tcW w:w="7897" w:type="dxa"/>
            <w:tcBorders>
              <w:top w:val="single" w:sz="4" w:space="0" w:color="auto"/>
              <w:bottom w:val="single" w:sz="4" w:space="0" w:color="auto"/>
            </w:tcBorders>
            <w:vAlign w:val="center"/>
          </w:tcPr>
          <w:p w14:paraId="3E46AE51" w14:textId="77777777" w:rsidR="00182D90" w:rsidRPr="002029C1" w:rsidRDefault="00182D90" w:rsidP="00BB328E">
            <w:pPr>
              <w:rPr>
                <w:rFonts w:ascii="Arial" w:hAnsi="Arial" w:cs="Arial"/>
                <w:b/>
                <w:color w:val="000000" w:themeColor="text1"/>
                <w:szCs w:val="24"/>
              </w:rPr>
            </w:pPr>
            <w:r w:rsidRPr="002029C1">
              <w:rPr>
                <w:rFonts w:ascii="Arial" w:hAnsi="Arial" w:cs="Arial"/>
                <w:b/>
                <w:color w:val="000000" w:themeColor="text1"/>
                <w:szCs w:val="24"/>
              </w:rPr>
              <w:t>Sequence</w:t>
            </w:r>
          </w:p>
        </w:tc>
      </w:tr>
      <w:tr w:rsidR="00182D90" w:rsidRPr="002029C1" w14:paraId="11E5B022" w14:textId="77777777" w:rsidTr="006B1C93">
        <w:trPr>
          <w:trHeight w:val="432"/>
        </w:trPr>
        <w:tc>
          <w:tcPr>
            <w:tcW w:w="2016" w:type="dxa"/>
            <w:tcBorders>
              <w:top w:val="single" w:sz="4" w:space="0" w:color="auto"/>
            </w:tcBorders>
            <w:vAlign w:val="center"/>
          </w:tcPr>
          <w:p w14:paraId="0C40A550" w14:textId="6079C519" w:rsidR="00182D90" w:rsidRPr="002029C1" w:rsidRDefault="00182D90" w:rsidP="006B1C93">
            <w:pPr>
              <w:rPr>
                <w:rFonts w:ascii="Arial" w:hAnsi="Arial" w:cs="Arial"/>
                <w:color w:val="000000" w:themeColor="text1"/>
                <w:szCs w:val="24"/>
              </w:rPr>
            </w:pPr>
            <w:r w:rsidRPr="002029C1">
              <w:rPr>
                <w:rFonts w:ascii="Arial" w:hAnsi="Arial" w:cs="Arial"/>
                <w:bCs/>
                <w:color w:val="000000" w:themeColor="text1"/>
                <w:szCs w:val="24"/>
              </w:rPr>
              <w:t>UFGDHRM01</w:t>
            </w:r>
            <w:r w:rsidRPr="002029C1">
              <w:rPr>
                <w:rFonts w:ascii="Arial" w:hAnsi="Arial" w:cs="Arial"/>
                <w:color w:val="000000" w:themeColor="text1"/>
                <w:szCs w:val="24"/>
              </w:rPr>
              <w:t>-F</w:t>
            </w:r>
          </w:p>
        </w:tc>
        <w:tc>
          <w:tcPr>
            <w:tcW w:w="7897" w:type="dxa"/>
            <w:tcBorders>
              <w:top w:val="single" w:sz="4" w:space="0" w:color="auto"/>
            </w:tcBorders>
            <w:vAlign w:val="center"/>
          </w:tcPr>
          <w:p w14:paraId="2712A8E2" w14:textId="12C41713" w:rsidR="00182D90" w:rsidRPr="002029C1" w:rsidRDefault="00313913" w:rsidP="00BB328E">
            <w:pPr>
              <w:rPr>
                <w:rFonts w:ascii="Arial" w:hAnsi="Arial" w:cs="Arial"/>
                <w:color w:val="000000" w:themeColor="text1"/>
              </w:rPr>
            </w:pPr>
            <w:r w:rsidRPr="002029C1">
              <w:rPr>
                <w:rFonts w:ascii="Arial" w:hAnsi="Arial" w:cs="Arial"/>
                <w:color w:val="000000" w:themeColor="text1"/>
              </w:rPr>
              <w:t>TGCATTTCGTGTGAAACGATTA</w:t>
            </w:r>
          </w:p>
        </w:tc>
      </w:tr>
      <w:tr w:rsidR="00182D90" w:rsidRPr="002029C1" w14:paraId="755B2885" w14:textId="77777777" w:rsidTr="006B1C93">
        <w:trPr>
          <w:trHeight w:val="432"/>
        </w:trPr>
        <w:tc>
          <w:tcPr>
            <w:tcW w:w="2016" w:type="dxa"/>
            <w:vAlign w:val="center"/>
          </w:tcPr>
          <w:p w14:paraId="33A2CD83" w14:textId="41584BCA" w:rsidR="00182D90" w:rsidRPr="002029C1" w:rsidRDefault="00182D90" w:rsidP="006B1C93">
            <w:pPr>
              <w:rPr>
                <w:rFonts w:ascii="Arial" w:hAnsi="Arial" w:cs="Arial"/>
                <w:color w:val="000000" w:themeColor="text1"/>
                <w:szCs w:val="24"/>
              </w:rPr>
            </w:pPr>
            <w:r w:rsidRPr="002029C1">
              <w:rPr>
                <w:rFonts w:ascii="Arial" w:hAnsi="Arial" w:cs="Arial"/>
                <w:bCs/>
                <w:color w:val="000000" w:themeColor="text1"/>
                <w:szCs w:val="24"/>
              </w:rPr>
              <w:t>UFGDHRM01</w:t>
            </w:r>
            <w:r w:rsidRPr="002029C1">
              <w:rPr>
                <w:rFonts w:ascii="Arial" w:hAnsi="Arial" w:cs="Arial"/>
                <w:color w:val="000000" w:themeColor="text1"/>
                <w:szCs w:val="24"/>
              </w:rPr>
              <w:t>-R</w:t>
            </w:r>
          </w:p>
        </w:tc>
        <w:tc>
          <w:tcPr>
            <w:tcW w:w="7897" w:type="dxa"/>
            <w:vAlign w:val="center"/>
          </w:tcPr>
          <w:p w14:paraId="07B2E72C" w14:textId="09DEF3EE" w:rsidR="00182D90" w:rsidRPr="002029C1" w:rsidRDefault="00313913" w:rsidP="00BB328E">
            <w:pPr>
              <w:rPr>
                <w:rFonts w:ascii="Arial" w:hAnsi="Arial" w:cs="Arial"/>
                <w:color w:val="000000" w:themeColor="text1"/>
              </w:rPr>
            </w:pPr>
            <w:r w:rsidRPr="002029C1">
              <w:rPr>
                <w:rFonts w:ascii="Arial" w:hAnsi="Arial" w:cs="Arial"/>
                <w:color w:val="000000" w:themeColor="text1"/>
              </w:rPr>
              <w:t>AACATGGACGTGTGTGTGA</w:t>
            </w:r>
          </w:p>
        </w:tc>
      </w:tr>
    </w:tbl>
    <w:p w14:paraId="452E7698" w14:textId="3E189AED" w:rsidR="00182D90" w:rsidRPr="002029C1" w:rsidRDefault="00182D90" w:rsidP="00182D90">
      <w:pPr>
        <w:spacing w:after="0" w:line="240" w:lineRule="auto"/>
        <w:rPr>
          <w:rFonts w:ascii="Arial" w:hAnsi="Arial" w:cs="Arial"/>
          <w:color w:val="000000" w:themeColor="text1"/>
          <w:szCs w:val="24"/>
        </w:rPr>
      </w:pPr>
    </w:p>
    <w:p w14:paraId="40E57554" w14:textId="7B8345AC" w:rsidR="00EF029B" w:rsidRPr="002029C1" w:rsidRDefault="00EF029B" w:rsidP="00EF029B">
      <w:pPr>
        <w:spacing w:after="0" w:line="360" w:lineRule="auto"/>
        <w:rPr>
          <w:rFonts w:ascii="Arial" w:hAnsi="Arial" w:cs="Arial"/>
          <w:szCs w:val="24"/>
        </w:rPr>
      </w:pPr>
      <w:r w:rsidRPr="002029C1">
        <w:rPr>
          <w:rFonts w:ascii="Arial" w:hAnsi="Arial" w:cs="Arial"/>
          <w:szCs w:val="24"/>
        </w:rPr>
        <w:t xml:space="preserve">Physical locations of primers in </w:t>
      </w:r>
      <w:r w:rsidR="00BB6228" w:rsidRPr="002029C1">
        <w:rPr>
          <w:rFonts w:ascii="Arial" w:hAnsi="Arial" w:cs="Arial"/>
          <w:szCs w:val="24"/>
        </w:rPr>
        <w:t xml:space="preserve">the </w:t>
      </w:r>
      <w:r w:rsidRPr="002029C1">
        <w:rPr>
          <w:rFonts w:ascii="Arial" w:hAnsi="Arial" w:cs="Arial"/>
          <w:szCs w:val="24"/>
        </w:rPr>
        <w:t xml:space="preserve">octoploid reference genome </w:t>
      </w:r>
      <w:r w:rsidR="002029C1" w:rsidRPr="002029C1">
        <w:rPr>
          <w:rFonts w:ascii="Arial" w:hAnsi="Arial" w:cs="Arial"/>
          <w:szCs w:val="24"/>
        </w:rPr>
        <w:t>(</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3DD2DD46" w14:textId="3555D10D" w:rsidR="00EF029B" w:rsidRPr="002029C1" w:rsidRDefault="00EF029B" w:rsidP="00EF029B">
      <w:pPr>
        <w:spacing w:after="0" w:line="360" w:lineRule="auto"/>
        <w:rPr>
          <w:rFonts w:ascii="Arial" w:hAnsi="Arial" w:cs="Arial"/>
          <w:szCs w:val="24"/>
        </w:rPr>
      </w:pPr>
      <w:r w:rsidRPr="002029C1">
        <w:rPr>
          <w:rFonts w:ascii="Arial" w:hAnsi="Arial" w:cs="Arial"/>
          <w:bCs/>
          <w:color w:val="000000" w:themeColor="text1"/>
          <w:szCs w:val="24"/>
        </w:rPr>
        <w:t>UFGDHRM01</w:t>
      </w:r>
      <w:r w:rsidRPr="002029C1">
        <w:rPr>
          <w:rFonts w:ascii="Arial" w:hAnsi="Arial" w:cs="Arial"/>
          <w:szCs w:val="24"/>
        </w:rPr>
        <w:t xml:space="preserve">-F: </w:t>
      </w:r>
      <w:r w:rsidR="00621994" w:rsidRPr="002029C1">
        <w:rPr>
          <w:rFonts w:ascii="Arial" w:hAnsi="Arial" w:cs="Arial"/>
          <w:szCs w:val="24"/>
        </w:rPr>
        <w:t>30,435,280 bp</w:t>
      </w:r>
      <w:r w:rsidR="008149D7" w:rsidRPr="002029C1">
        <w:rPr>
          <w:rFonts w:ascii="Arial" w:hAnsi="Arial" w:cs="Arial"/>
          <w:szCs w:val="24"/>
        </w:rPr>
        <w:t xml:space="preserve"> (Fvb3-2)</w:t>
      </w:r>
    </w:p>
    <w:p w14:paraId="5E50314F" w14:textId="77777777" w:rsidR="008149D7" w:rsidRPr="002029C1" w:rsidRDefault="00EF029B" w:rsidP="008149D7">
      <w:pPr>
        <w:spacing w:after="0" w:line="360" w:lineRule="auto"/>
        <w:rPr>
          <w:rFonts w:ascii="Arial" w:hAnsi="Arial" w:cs="Arial"/>
          <w:szCs w:val="24"/>
        </w:rPr>
      </w:pPr>
      <w:r w:rsidRPr="002029C1">
        <w:rPr>
          <w:rFonts w:ascii="Arial" w:hAnsi="Arial" w:cs="Arial"/>
          <w:bCs/>
          <w:color w:val="000000" w:themeColor="text1"/>
          <w:szCs w:val="24"/>
        </w:rPr>
        <w:t>UFGDHRM01</w:t>
      </w:r>
      <w:r w:rsidRPr="002029C1">
        <w:rPr>
          <w:rFonts w:ascii="Arial" w:hAnsi="Arial" w:cs="Arial"/>
          <w:szCs w:val="24"/>
        </w:rPr>
        <w:t xml:space="preserve">-R: </w:t>
      </w:r>
      <w:r w:rsidR="001548D5" w:rsidRPr="002029C1">
        <w:rPr>
          <w:rFonts w:ascii="Arial" w:hAnsi="Arial" w:cs="Arial"/>
          <w:szCs w:val="24"/>
        </w:rPr>
        <w:t>30,435,226 bp</w:t>
      </w:r>
      <w:r w:rsidR="008149D7" w:rsidRPr="002029C1">
        <w:rPr>
          <w:rFonts w:ascii="Arial" w:hAnsi="Arial" w:cs="Arial"/>
          <w:szCs w:val="24"/>
        </w:rPr>
        <w:t xml:space="preserve"> (Fvb3-2)</w:t>
      </w:r>
    </w:p>
    <w:p w14:paraId="50FC558E" w14:textId="77777777" w:rsidR="00EF029B" w:rsidRPr="002029C1" w:rsidRDefault="00EF029B" w:rsidP="00182D90">
      <w:pPr>
        <w:spacing w:after="0" w:line="240" w:lineRule="auto"/>
        <w:rPr>
          <w:rFonts w:ascii="Arial" w:hAnsi="Arial" w:cs="Arial"/>
          <w:color w:val="000000" w:themeColor="text1"/>
          <w:szCs w:val="24"/>
        </w:rPr>
      </w:pPr>
    </w:p>
    <w:p w14:paraId="69513630" w14:textId="77777777" w:rsidR="00182D90" w:rsidRPr="002029C1" w:rsidRDefault="00182D90" w:rsidP="00182D90">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6B98C466" w14:textId="77777777" w:rsidR="00182D90" w:rsidRPr="002029C1" w:rsidRDefault="00182D90" w:rsidP="00182D90">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182D90" w:rsidRPr="002029C1" w14:paraId="37E29E3D" w14:textId="77777777" w:rsidTr="00BB328E">
        <w:trPr>
          <w:trHeight w:val="432"/>
        </w:trPr>
        <w:tc>
          <w:tcPr>
            <w:tcW w:w="3744" w:type="dxa"/>
            <w:tcBorders>
              <w:top w:val="single" w:sz="4" w:space="0" w:color="auto"/>
              <w:bottom w:val="single" w:sz="4" w:space="0" w:color="auto"/>
            </w:tcBorders>
            <w:vAlign w:val="center"/>
          </w:tcPr>
          <w:p w14:paraId="5EB36BA6" w14:textId="77777777" w:rsidR="00182D90" w:rsidRPr="002029C1" w:rsidRDefault="00182D90" w:rsidP="00BB328E">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24359D0B" w14:textId="77777777" w:rsidR="00182D90" w:rsidRPr="002029C1" w:rsidRDefault="00182D90" w:rsidP="00BB328E">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37D66B64" w14:textId="77777777" w:rsidR="00182D90" w:rsidRPr="002029C1" w:rsidRDefault="00182D90" w:rsidP="00BB328E">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182D90" w:rsidRPr="002029C1" w14:paraId="4DED14E4" w14:textId="77777777" w:rsidTr="00BB328E">
        <w:trPr>
          <w:trHeight w:val="432"/>
        </w:trPr>
        <w:tc>
          <w:tcPr>
            <w:tcW w:w="3744" w:type="dxa"/>
            <w:tcBorders>
              <w:top w:val="single" w:sz="4" w:space="0" w:color="auto"/>
              <w:bottom w:val="nil"/>
            </w:tcBorders>
            <w:vAlign w:val="center"/>
          </w:tcPr>
          <w:p w14:paraId="0BDD6BDF" w14:textId="77777777" w:rsidR="00182D90" w:rsidRPr="002029C1" w:rsidRDefault="00182D90" w:rsidP="00BB328E">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487FF818"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705D7F64" w14:textId="77777777" w:rsidR="00182D90" w:rsidRPr="002029C1" w:rsidRDefault="00182D90" w:rsidP="00BB328E">
            <w:pPr>
              <w:ind w:left="1256"/>
              <w:rPr>
                <w:rFonts w:ascii="Arial" w:hAnsi="Arial" w:cs="Arial"/>
                <w:color w:val="000000" w:themeColor="text1"/>
                <w:szCs w:val="24"/>
              </w:rPr>
            </w:pPr>
            <w:r w:rsidRPr="002029C1">
              <w:rPr>
                <w:rFonts w:ascii="Arial" w:hAnsi="Arial" w:cs="Arial"/>
                <w:color w:val="000000" w:themeColor="text1"/>
                <w:szCs w:val="24"/>
              </w:rPr>
              <w:t>2.5</w:t>
            </w:r>
          </w:p>
        </w:tc>
      </w:tr>
      <w:tr w:rsidR="00182D90" w:rsidRPr="002029C1" w14:paraId="71AF9E88" w14:textId="77777777" w:rsidTr="00BB328E">
        <w:trPr>
          <w:trHeight w:val="432"/>
        </w:trPr>
        <w:tc>
          <w:tcPr>
            <w:tcW w:w="3744" w:type="dxa"/>
            <w:tcBorders>
              <w:top w:val="nil"/>
              <w:bottom w:val="nil"/>
            </w:tcBorders>
            <w:vAlign w:val="center"/>
          </w:tcPr>
          <w:p w14:paraId="1B474885" w14:textId="77777777" w:rsidR="00182D90" w:rsidRPr="002029C1" w:rsidRDefault="00182D90" w:rsidP="00BB328E">
            <w:pPr>
              <w:rPr>
                <w:rFonts w:ascii="Arial" w:hAnsi="Arial" w:cs="Arial"/>
                <w:color w:val="000000" w:themeColor="text1"/>
                <w:szCs w:val="24"/>
              </w:rPr>
            </w:pPr>
            <w:r w:rsidRPr="002029C1">
              <w:rPr>
                <w:rFonts w:ascii="Arial" w:hAnsi="Arial" w:cs="Arial"/>
                <w:color w:val="000000" w:themeColor="text1"/>
                <w:szCs w:val="24"/>
              </w:rPr>
              <w:t>Primer Mix (F+R)</w:t>
            </w:r>
          </w:p>
        </w:tc>
        <w:tc>
          <w:tcPr>
            <w:tcW w:w="2448" w:type="dxa"/>
            <w:tcBorders>
              <w:top w:val="nil"/>
              <w:bottom w:val="nil"/>
            </w:tcBorders>
            <w:vAlign w:val="center"/>
          </w:tcPr>
          <w:p w14:paraId="18B5DA0E"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137B065B" w14:textId="77777777" w:rsidR="00182D90" w:rsidRPr="002029C1" w:rsidRDefault="00182D90" w:rsidP="00BB328E">
            <w:pPr>
              <w:ind w:left="1256"/>
              <w:rPr>
                <w:rFonts w:ascii="Arial" w:hAnsi="Arial" w:cs="Arial"/>
                <w:color w:val="000000" w:themeColor="text1"/>
                <w:szCs w:val="24"/>
              </w:rPr>
            </w:pPr>
            <w:r w:rsidRPr="002029C1">
              <w:rPr>
                <w:rFonts w:ascii="Arial" w:hAnsi="Arial" w:cs="Arial"/>
                <w:color w:val="000000" w:themeColor="text1"/>
                <w:szCs w:val="24"/>
              </w:rPr>
              <w:t>1.5</w:t>
            </w:r>
          </w:p>
        </w:tc>
      </w:tr>
      <w:tr w:rsidR="00182D90" w:rsidRPr="002029C1" w14:paraId="26DFD85A" w14:textId="77777777" w:rsidTr="00BB328E">
        <w:trPr>
          <w:trHeight w:val="432"/>
        </w:trPr>
        <w:tc>
          <w:tcPr>
            <w:tcW w:w="3744" w:type="dxa"/>
            <w:tcBorders>
              <w:top w:val="nil"/>
              <w:bottom w:val="nil"/>
            </w:tcBorders>
            <w:vAlign w:val="center"/>
          </w:tcPr>
          <w:p w14:paraId="7961C090" w14:textId="77777777" w:rsidR="00182D90" w:rsidRPr="002029C1" w:rsidRDefault="00182D90" w:rsidP="00BB328E">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36254994" w14:textId="77777777" w:rsidR="00182D90" w:rsidRPr="002029C1" w:rsidRDefault="00182D90" w:rsidP="00BB328E">
            <w:pPr>
              <w:jc w:val="center"/>
              <w:rPr>
                <w:rFonts w:ascii="Arial" w:hAnsi="Arial" w:cs="Arial"/>
                <w:color w:val="000000" w:themeColor="text1"/>
                <w:szCs w:val="24"/>
              </w:rPr>
            </w:pPr>
          </w:p>
        </w:tc>
        <w:tc>
          <w:tcPr>
            <w:tcW w:w="3117" w:type="dxa"/>
            <w:tcBorders>
              <w:top w:val="nil"/>
              <w:bottom w:val="nil"/>
            </w:tcBorders>
            <w:vAlign w:val="center"/>
          </w:tcPr>
          <w:p w14:paraId="4F847095" w14:textId="77777777" w:rsidR="00182D90" w:rsidRPr="002029C1" w:rsidRDefault="00182D90" w:rsidP="00BB328E">
            <w:pPr>
              <w:ind w:left="1256"/>
              <w:rPr>
                <w:rFonts w:ascii="Arial" w:hAnsi="Arial" w:cs="Arial"/>
                <w:color w:val="000000" w:themeColor="text1"/>
                <w:szCs w:val="24"/>
              </w:rPr>
            </w:pPr>
            <w:r w:rsidRPr="002029C1">
              <w:rPr>
                <w:rFonts w:ascii="Arial" w:hAnsi="Arial" w:cs="Arial"/>
                <w:color w:val="000000" w:themeColor="text1"/>
                <w:szCs w:val="24"/>
              </w:rPr>
              <w:t>0.25</w:t>
            </w:r>
          </w:p>
        </w:tc>
      </w:tr>
      <w:tr w:rsidR="00182D90" w:rsidRPr="002029C1" w14:paraId="794DF53B" w14:textId="77777777" w:rsidTr="00BB328E">
        <w:trPr>
          <w:trHeight w:val="432"/>
        </w:trPr>
        <w:tc>
          <w:tcPr>
            <w:tcW w:w="3744" w:type="dxa"/>
            <w:tcBorders>
              <w:top w:val="nil"/>
              <w:bottom w:val="nil"/>
            </w:tcBorders>
            <w:vAlign w:val="center"/>
          </w:tcPr>
          <w:p w14:paraId="747BAE76" w14:textId="77777777" w:rsidR="00182D90" w:rsidRPr="002029C1" w:rsidRDefault="00182D90" w:rsidP="00BB328E">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47E0E6CB" w14:textId="77777777" w:rsidR="00182D90" w:rsidRPr="002029C1" w:rsidRDefault="00182D90" w:rsidP="00BB328E">
            <w:pPr>
              <w:jc w:val="center"/>
              <w:rPr>
                <w:rFonts w:ascii="Arial" w:hAnsi="Arial" w:cs="Arial"/>
                <w:color w:val="000000" w:themeColor="text1"/>
                <w:szCs w:val="24"/>
              </w:rPr>
            </w:pPr>
          </w:p>
        </w:tc>
        <w:tc>
          <w:tcPr>
            <w:tcW w:w="3117" w:type="dxa"/>
            <w:tcBorders>
              <w:top w:val="nil"/>
              <w:bottom w:val="nil"/>
            </w:tcBorders>
            <w:vAlign w:val="center"/>
          </w:tcPr>
          <w:p w14:paraId="1A02D264" w14:textId="77777777" w:rsidR="00182D90" w:rsidRPr="002029C1" w:rsidRDefault="00182D90" w:rsidP="00BB328E">
            <w:pPr>
              <w:ind w:left="1256"/>
              <w:rPr>
                <w:rFonts w:ascii="Arial" w:hAnsi="Arial" w:cs="Arial"/>
                <w:color w:val="000000" w:themeColor="text1"/>
                <w:szCs w:val="24"/>
              </w:rPr>
            </w:pPr>
            <w:r w:rsidRPr="002029C1">
              <w:rPr>
                <w:rFonts w:ascii="Arial" w:hAnsi="Arial" w:cs="Arial"/>
                <w:color w:val="000000" w:themeColor="text1"/>
                <w:szCs w:val="24"/>
              </w:rPr>
              <w:t>0.75</w:t>
            </w:r>
          </w:p>
        </w:tc>
      </w:tr>
      <w:tr w:rsidR="00182D90" w:rsidRPr="002029C1" w14:paraId="53323A42" w14:textId="77777777" w:rsidTr="006B1C93">
        <w:trPr>
          <w:trHeight w:val="432"/>
        </w:trPr>
        <w:tc>
          <w:tcPr>
            <w:tcW w:w="3744" w:type="dxa"/>
            <w:tcBorders>
              <w:top w:val="nil"/>
              <w:bottom w:val="single" w:sz="4" w:space="0" w:color="auto"/>
            </w:tcBorders>
            <w:vAlign w:val="center"/>
          </w:tcPr>
          <w:p w14:paraId="3EC5CD66" w14:textId="77777777" w:rsidR="00182D90" w:rsidRPr="002029C1" w:rsidRDefault="00182D90" w:rsidP="006B1C93">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45658A5C"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6379D020" w14:textId="77777777" w:rsidR="00182D90" w:rsidRPr="002029C1" w:rsidRDefault="00182D90" w:rsidP="00BB328E">
            <w:pPr>
              <w:ind w:left="1256"/>
              <w:rPr>
                <w:rFonts w:ascii="Arial" w:hAnsi="Arial" w:cs="Arial"/>
                <w:color w:val="000000" w:themeColor="text1"/>
                <w:szCs w:val="24"/>
              </w:rPr>
            </w:pPr>
            <w:r w:rsidRPr="002029C1">
              <w:rPr>
                <w:rFonts w:ascii="Arial" w:hAnsi="Arial" w:cs="Arial"/>
                <w:color w:val="000000" w:themeColor="text1"/>
                <w:szCs w:val="24"/>
              </w:rPr>
              <w:t>0.5</w:t>
            </w:r>
          </w:p>
        </w:tc>
      </w:tr>
      <w:tr w:rsidR="00182D90" w:rsidRPr="002029C1" w14:paraId="7A6AAD77" w14:textId="77777777" w:rsidTr="006B1C93">
        <w:trPr>
          <w:trHeight w:val="432"/>
        </w:trPr>
        <w:tc>
          <w:tcPr>
            <w:tcW w:w="3744" w:type="dxa"/>
            <w:tcBorders>
              <w:top w:val="single" w:sz="4" w:space="0" w:color="auto"/>
              <w:bottom w:val="single" w:sz="4" w:space="0" w:color="auto"/>
            </w:tcBorders>
            <w:vAlign w:val="center"/>
          </w:tcPr>
          <w:p w14:paraId="48F1DFA0" w14:textId="77777777" w:rsidR="00182D90" w:rsidRPr="002029C1" w:rsidRDefault="00182D90" w:rsidP="006B1C93">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021CDB50" w14:textId="77777777" w:rsidR="00182D90" w:rsidRPr="002029C1" w:rsidRDefault="00182D90" w:rsidP="00BB328E">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28164BE7" w14:textId="77777777" w:rsidR="00182D90" w:rsidRPr="002029C1" w:rsidRDefault="00182D90" w:rsidP="00BB328E">
            <w:pPr>
              <w:ind w:left="1256"/>
              <w:rPr>
                <w:rFonts w:ascii="Arial" w:hAnsi="Arial" w:cs="Arial"/>
                <w:color w:val="000000" w:themeColor="text1"/>
                <w:szCs w:val="24"/>
              </w:rPr>
            </w:pPr>
            <w:r w:rsidRPr="002029C1">
              <w:rPr>
                <w:rFonts w:ascii="Arial" w:hAnsi="Arial" w:cs="Arial"/>
                <w:color w:val="000000" w:themeColor="text1"/>
                <w:szCs w:val="24"/>
              </w:rPr>
              <w:t>5.5</w:t>
            </w:r>
          </w:p>
        </w:tc>
      </w:tr>
    </w:tbl>
    <w:p w14:paraId="698DA930" w14:textId="77777777" w:rsidR="00182D90" w:rsidRPr="002029C1" w:rsidRDefault="00182D90" w:rsidP="00182D90">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7AA0731F" w14:textId="77777777" w:rsidR="00182D90" w:rsidRPr="002029C1" w:rsidRDefault="00182D90" w:rsidP="00182D90">
      <w:pPr>
        <w:spacing w:after="0" w:line="240" w:lineRule="auto"/>
        <w:rPr>
          <w:rFonts w:ascii="Arial" w:hAnsi="Arial" w:cs="Arial"/>
          <w:color w:val="000000" w:themeColor="text1"/>
          <w:sz w:val="20"/>
          <w:szCs w:val="20"/>
          <w:shd w:val="clear" w:color="auto" w:fill="FFFFFF"/>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p>
    <w:p w14:paraId="786D608C" w14:textId="77777777" w:rsidR="00182D90" w:rsidRPr="002029C1" w:rsidRDefault="00182D90" w:rsidP="00182D90">
      <w:pPr>
        <w:rPr>
          <w:rFonts w:ascii="Arial" w:hAnsi="Arial" w:cs="Arial"/>
          <w:color w:val="000000" w:themeColor="text1"/>
          <w:sz w:val="21"/>
          <w:szCs w:val="21"/>
          <w:shd w:val="clear" w:color="auto" w:fill="FFFFFF"/>
        </w:rPr>
      </w:pPr>
      <w:r w:rsidRPr="002029C1">
        <w:rPr>
          <w:rFonts w:ascii="Arial" w:hAnsi="Arial" w:cs="Arial"/>
          <w:color w:val="000000" w:themeColor="text1"/>
          <w:sz w:val="21"/>
          <w:szCs w:val="21"/>
          <w:shd w:val="clear" w:color="auto" w:fill="FFFFFF"/>
        </w:rPr>
        <w:br w:type="page"/>
      </w:r>
    </w:p>
    <w:p w14:paraId="171DD778" w14:textId="200B7939" w:rsidR="00182D90" w:rsidRPr="002029C1" w:rsidRDefault="00182D90" w:rsidP="00182D90">
      <w:pPr>
        <w:spacing w:after="0" w:line="240" w:lineRule="auto"/>
        <w:rPr>
          <w:rFonts w:ascii="Arial" w:hAnsi="Arial" w:cs="Arial"/>
          <w:b/>
          <w:i/>
          <w:szCs w:val="24"/>
        </w:rPr>
      </w:pPr>
      <w:r w:rsidRPr="002029C1">
        <w:rPr>
          <w:rFonts w:ascii="Arial" w:hAnsi="Arial" w:cs="Arial"/>
          <w:b/>
          <w:i/>
          <w:szCs w:val="24"/>
        </w:rPr>
        <w:lastRenderedPageBreak/>
        <w:t>PCR Program</w:t>
      </w:r>
    </w:p>
    <w:p w14:paraId="6EDFCCC4" w14:textId="77777777" w:rsidR="00182D90" w:rsidRPr="002029C1" w:rsidRDefault="00182D90" w:rsidP="00182D90">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182D90" w:rsidRPr="002029C1" w14:paraId="7A2548B4" w14:textId="77777777" w:rsidTr="00EF029B">
        <w:trPr>
          <w:trHeight w:val="432"/>
        </w:trPr>
        <w:tc>
          <w:tcPr>
            <w:tcW w:w="2610" w:type="dxa"/>
            <w:tcBorders>
              <w:top w:val="single" w:sz="4" w:space="0" w:color="auto"/>
              <w:bottom w:val="single" w:sz="4" w:space="0" w:color="auto"/>
            </w:tcBorders>
            <w:shd w:val="clear" w:color="auto" w:fill="auto"/>
            <w:vAlign w:val="center"/>
          </w:tcPr>
          <w:p w14:paraId="1ABF618F" w14:textId="77777777" w:rsidR="00182D90" w:rsidRPr="002029C1" w:rsidRDefault="00182D90" w:rsidP="00BB328E">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3B0E6339" w14:textId="77777777" w:rsidR="00182D90" w:rsidRPr="002029C1" w:rsidRDefault="00182D90" w:rsidP="00BB328E">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320144FE" w14:textId="77777777" w:rsidR="00182D90" w:rsidRPr="002029C1" w:rsidRDefault="00182D90" w:rsidP="00BB328E">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75C0A275" w14:textId="77777777" w:rsidR="00182D90" w:rsidRPr="002029C1" w:rsidRDefault="00182D90" w:rsidP="00BB328E">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182D90" w:rsidRPr="002029C1" w14:paraId="532AE23D" w14:textId="77777777" w:rsidTr="00EF029B">
        <w:trPr>
          <w:trHeight w:val="432"/>
        </w:trPr>
        <w:tc>
          <w:tcPr>
            <w:tcW w:w="2610" w:type="dxa"/>
            <w:tcBorders>
              <w:top w:val="single" w:sz="4" w:space="0" w:color="auto"/>
              <w:bottom w:val="single" w:sz="4" w:space="0" w:color="auto"/>
            </w:tcBorders>
            <w:shd w:val="clear" w:color="auto" w:fill="auto"/>
            <w:vAlign w:val="center"/>
          </w:tcPr>
          <w:p w14:paraId="0363184E"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0BA82601"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4CC6BAA5" w14:textId="77777777" w:rsidR="00182D90" w:rsidRPr="002029C1" w:rsidRDefault="00182D90" w:rsidP="00BB328E">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7EF33450" w14:textId="77777777" w:rsidR="00182D90" w:rsidRPr="002029C1" w:rsidRDefault="00182D90" w:rsidP="00BB328E">
            <w:pPr>
              <w:jc w:val="center"/>
              <w:rPr>
                <w:rFonts w:ascii="Arial" w:hAnsi="Arial" w:cs="Arial"/>
                <w:color w:val="000000" w:themeColor="text1"/>
                <w:szCs w:val="24"/>
              </w:rPr>
            </w:pPr>
          </w:p>
        </w:tc>
      </w:tr>
      <w:tr w:rsidR="00182D90" w:rsidRPr="002029C1" w14:paraId="66E5D6BD" w14:textId="77777777" w:rsidTr="00EF029B">
        <w:trPr>
          <w:trHeight w:val="432"/>
        </w:trPr>
        <w:tc>
          <w:tcPr>
            <w:tcW w:w="2610" w:type="dxa"/>
            <w:tcBorders>
              <w:top w:val="single" w:sz="4" w:space="0" w:color="auto"/>
              <w:bottom w:val="nil"/>
            </w:tcBorders>
            <w:shd w:val="clear" w:color="auto" w:fill="auto"/>
            <w:vAlign w:val="center"/>
          </w:tcPr>
          <w:p w14:paraId="2F361DB2"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4A1DFFD8"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7BECD490" w14:textId="77777777" w:rsidR="00182D90" w:rsidRPr="002029C1" w:rsidRDefault="00182D90" w:rsidP="00BB328E">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7A38303"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PCR</w:t>
            </w:r>
          </w:p>
        </w:tc>
      </w:tr>
      <w:tr w:rsidR="00182D90" w:rsidRPr="002029C1" w14:paraId="0708C0D0" w14:textId="77777777" w:rsidTr="00EF029B">
        <w:trPr>
          <w:trHeight w:val="432"/>
        </w:trPr>
        <w:tc>
          <w:tcPr>
            <w:tcW w:w="2610" w:type="dxa"/>
            <w:tcBorders>
              <w:top w:val="nil"/>
              <w:bottom w:val="nil"/>
            </w:tcBorders>
            <w:shd w:val="clear" w:color="auto" w:fill="auto"/>
            <w:vAlign w:val="center"/>
          </w:tcPr>
          <w:p w14:paraId="1A6C09E6" w14:textId="77777777" w:rsidR="00182D90" w:rsidRPr="002029C1" w:rsidRDefault="00182D90" w:rsidP="00BB328E">
            <w:pPr>
              <w:jc w:val="center"/>
              <w:rPr>
                <w:rFonts w:ascii="Arial" w:hAnsi="Arial" w:cs="Arial"/>
                <w:b/>
                <w:color w:val="000000" w:themeColor="text1"/>
                <w:szCs w:val="24"/>
              </w:rPr>
            </w:pPr>
            <w:r w:rsidRPr="002029C1">
              <w:rPr>
                <w:rFonts w:ascii="Arial" w:hAnsi="Arial" w:cs="Arial"/>
                <w:b/>
                <w:color w:val="000000" w:themeColor="text1"/>
                <w:szCs w:val="24"/>
              </w:rPr>
              <w:t>62</w:t>
            </w:r>
          </w:p>
        </w:tc>
        <w:tc>
          <w:tcPr>
            <w:tcW w:w="2610" w:type="dxa"/>
            <w:tcBorders>
              <w:top w:val="nil"/>
              <w:bottom w:val="nil"/>
            </w:tcBorders>
            <w:shd w:val="clear" w:color="auto" w:fill="auto"/>
            <w:vAlign w:val="center"/>
          </w:tcPr>
          <w:p w14:paraId="3DC46BFC"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336F7B90"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35</w:t>
            </w:r>
          </w:p>
        </w:tc>
        <w:tc>
          <w:tcPr>
            <w:tcW w:w="2340" w:type="dxa"/>
            <w:tcBorders>
              <w:top w:val="nil"/>
              <w:bottom w:val="nil"/>
            </w:tcBorders>
            <w:shd w:val="clear" w:color="auto" w:fill="auto"/>
            <w:vAlign w:val="center"/>
          </w:tcPr>
          <w:p w14:paraId="56E4150F" w14:textId="77777777" w:rsidR="00182D90" w:rsidRPr="002029C1" w:rsidRDefault="00182D90" w:rsidP="00BB328E">
            <w:pPr>
              <w:jc w:val="center"/>
              <w:rPr>
                <w:rFonts w:ascii="Arial" w:hAnsi="Arial" w:cs="Arial"/>
                <w:color w:val="000000" w:themeColor="text1"/>
                <w:szCs w:val="24"/>
              </w:rPr>
            </w:pPr>
          </w:p>
        </w:tc>
      </w:tr>
      <w:tr w:rsidR="00182D90" w:rsidRPr="002029C1" w14:paraId="4C4B8086" w14:textId="77777777" w:rsidTr="00EF029B">
        <w:trPr>
          <w:trHeight w:val="432"/>
        </w:trPr>
        <w:tc>
          <w:tcPr>
            <w:tcW w:w="2610" w:type="dxa"/>
            <w:tcBorders>
              <w:top w:val="nil"/>
              <w:bottom w:val="single" w:sz="4" w:space="0" w:color="auto"/>
            </w:tcBorders>
            <w:shd w:val="clear" w:color="auto" w:fill="auto"/>
            <w:vAlign w:val="center"/>
          </w:tcPr>
          <w:p w14:paraId="75D98F4D"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365B6F77"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6CCFF0AF" w14:textId="77777777" w:rsidR="00182D90" w:rsidRPr="002029C1" w:rsidRDefault="00182D90" w:rsidP="00BB328E">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00515C38" w14:textId="77777777" w:rsidR="00182D90" w:rsidRPr="002029C1" w:rsidRDefault="00182D90" w:rsidP="00BB328E">
            <w:pPr>
              <w:jc w:val="center"/>
              <w:rPr>
                <w:rFonts w:ascii="Arial" w:hAnsi="Arial" w:cs="Arial"/>
                <w:color w:val="000000" w:themeColor="text1"/>
                <w:szCs w:val="24"/>
              </w:rPr>
            </w:pPr>
          </w:p>
        </w:tc>
      </w:tr>
      <w:tr w:rsidR="00182D90" w:rsidRPr="002029C1" w14:paraId="6677DD77" w14:textId="77777777" w:rsidTr="00EF029B">
        <w:trPr>
          <w:trHeight w:val="432"/>
        </w:trPr>
        <w:tc>
          <w:tcPr>
            <w:tcW w:w="2610" w:type="dxa"/>
            <w:tcBorders>
              <w:top w:val="single" w:sz="4" w:space="0" w:color="auto"/>
              <w:bottom w:val="nil"/>
            </w:tcBorders>
            <w:shd w:val="clear" w:color="auto" w:fill="auto"/>
            <w:vAlign w:val="center"/>
          </w:tcPr>
          <w:p w14:paraId="078E66A8"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7D04F1F3"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41C2FCF3" w14:textId="77777777" w:rsidR="00182D90" w:rsidRPr="002029C1" w:rsidRDefault="00182D90" w:rsidP="00BB328E">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06ED1E9"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HRM</w:t>
            </w:r>
          </w:p>
        </w:tc>
      </w:tr>
      <w:tr w:rsidR="00182D90" w:rsidRPr="002029C1" w14:paraId="4E876D9F" w14:textId="77777777" w:rsidTr="00EF029B">
        <w:trPr>
          <w:trHeight w:val="432"/>
        </w:trPr>
        <w:tc>
          <w:tcPr>
            <w:tcW w:w="2610" w:type="dxa"/>
            <w:tcBorders>
              <w:top w:val="nil"/>
              <w:bottom w:val="nil"/>
            </w:tcBorders>
            <w:shd w:val="clear" w:color="auto" w:fill="auto"/>
            <w:vAlign w:val="center"/>
          </w:tcPr>
          <w:p w14:paraId="1F7807F5"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5AD600CB"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5EE94DD3" w14:textId="77777777" w:rsidR="00182D90" w:rsidRPr="002029C1" w:rsidRDefault="00182D90" w:rsidP="00BB328E">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375B8EF0" w14:textId="77777777" w:rsidR="00182D90" w:rsidRPr="002029C1" w:rsidRDefault="00182D90" w:rsidP="00BB328E">
            <w:pPr>
              <w:jc w:val="center"/>
              <w:rPr>
                <w:rFonts w:ascii="Arial" w:hAnsi="Arial" w:cs="Arial"/>
                <w:color w:val="000000" w:themeColor="text1"/>
                <w:szCs w:val="24"/>
              </w:rPr>
            </w:pPr>
          </w:p>
        </w:tc>
      </w:tr>
      <w:tr w:rsidR="00182D90" w:rsidRPr="002029C1" w14:paraId="31487A41" w14:textId="77777777" w:rsidTr="00EF029B">
        <w:trPr>
          <w:trHeight w:val="432"/>
        </w:trPr>
        <w:tc>
          <w:tcPr>
            <w:tcW w:w="2610" w:type="dxa"/>
            <w:tcBorders>
              <w:top w:val="nil"/>
              <w:bottom w:val="single" w:sz="4" w:space="0" w:color="auto"/>
            </w:tcBorders>
            <w:shd w:val="clear" w:color="auto" w:fill="auto"/>
            <w:vAlign w:val="center"/>
          </w:tcPr>
          <w:p w14:paraId="3C853DD6"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5EA202BF"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08504896" w14:textId="77777777" w:rsidR="00182D90" w:rsidRPr="002029C1" w:rsidRDefault="00182D90" w:rsidP="00BB328E">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0AFD44E3" w14:textId="77777777" w:rsidR="00182D90" w:rsidRPr="002029C1" w:rsidRDefault="00182D90" w:rsidP="00BB328E">
            <w:pPr>
              <w:jc w:val="center"/>
              <w:rPr>
                <w:rFonts w:ascii="Arial" w:hAnsi="Arial" w:cs="Arial"/>
                <w:color w:val="000000" w:themeColor="text1"/>
                <w:szCs w:val="24"/>
              </w:rPr>
            </w:pPr>
          </w:p>
        </w:tc>
      </w:tr>
      <w:tr w:rsidR="00182D90" w:rsidRPr="002029C1" w14:paraId="3FC6CA40" w14:textId="77777777" w:rsidTr="00EF029B">
        <w:trPr>
          <w:trHeight w:val="432"/>
        </w:trPr>
        <w:tc>
          <w:tcPr>
            <w:tcW w:w="2610" w:type="dxa"/>
            <w:tcBorders>
              <w:top w:val="single" w:sz="4" w:space="0" w:color="auto"/>
              <w:bottom w:val="nil"/>
            </w:tcBorders>
            <w:shd w:val="clear" w:color="auto" w:fill="auto"/>
            <w:vAlign w:val="center"/>
          </w:tcPr>
          <w:p w14:paraId="4486D585"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03BA3B38"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1A7E760A" w14:textId="77777777" w:rsidR="00182D90" w:rsidRPr="002029C1" w:rsidRDefault="00182D90" w:rsidP="00BB328E">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008314EF" w14:textId="77777777" w:rsidR="00182D90" w:rsidRPr="002029C1" w:rsidRDefault="00182D90" w:rsidP="00BB328E">
            <w:pPr>
              <w:jc w:val="center"/>
              <w:rPr>
                <w:rFonts w:ascii="Arial" w:hAnsi="Arial" w:cs="Arial"/>
                <w:color w:val="000000" w:themeColor="text1"/>
                <w:szCs w:val="24"/>
              </w:rPr>
            </w:pPr>
          </w:p>
        </w:tc>
      </w:tr>
      <w:tr w:rsidR="00182D90" w:rsidRPr="002029C1" w14:paraId="67D0AB07" w14:textId="77777777" w:rsidTr="00EF029B">
        <w:trPr>
          <w:trHeight w:val="432"/>
        </w:trPr>
        <w:tc>
          <w:tcPr>
            <w:tcW w:w="2610" w:type="dxa"/>
            <w:tcBorders>
              <w:top w:val="nil"/>
              <w:bottom w:val="single" w:sz="4" w:space="0" w:color="auto"/>
            </w:tcBorders>
            <w:shd w:val="clear" w:color="auto" w:fill="auto"/>
            <w:vAlign w:val="center"/>
          </w:tcPr>
          <w:p w14:paraId="4849C048"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506276F4" w14:textId="77777777" w:rsidR="00182D90" w:rsidRPr="002029C1" w:rsidRDefault="00182D90" w:rsidP="00BB328E">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6C7A3E96" w14:textId="77777777" w:rsidR="00182D90" w:rsidRPr="002029C1" w:rsidRDefault="00182D90" w:rsidP="00BB328E">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8BFF96E" w14:textId="77777777" w:rsidR="00182D90" w:rsidRPr="002029C1" w:rsidRDefault="00182D90" w:rsidP="00BB328E">
            <w:pPr>
              <w:jc w:val="center"/>
              <w:rPr>
                <w:rFonts w:ascii="Arial" w:hAnsi="Arial" w:cs="Arial"/>
                <w:color w:val="000000" w:themeColor="text1"/>
                <w:szCs w:val="24"/>
              </w:rPr>
            </w:pPr>
          </w:p>
        </w:tc>
      </w:tr>
    </w:tbl>
    <w:p w14:paraId="4B3E22FA" w14:textId="77777777" w:rsidR="00182D90" w:rsidRPr="002029C1" w:rsidRDefault="00182D90" w:rsidP="00182D90">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29D0BF31" w14:textId="21944400" w:rsidR="00182D90" w:rsidRPr="002029C1" w:rsidRDefault="00182D90" w:rsidP="00182D90">
      <w:pPr>
        <w:spacing w:after="0" w:line="240" w:lineRule="auto"/>
        <w:rPr>
          <w:rFonts w:ascii="Arial" w:hAnsi="Arial" w:cs="Arial"/>
          <w:szCs w:val="24"/>
        </w:rPr>
      </w:pPr>
    </w:p>
    <w:p w14:paraId="6515F503" w14:textId="77777777" w:rsidR="002029C1" w:rsidRPr="002029C1" w:rsidRDefault="002029C1" w:rsidP="002029C1">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5"/>
        <w:gridCol w:w="4580"/>
      </w:tblGrid>
      <w:tr w:rsidR="002029C1" w:rsidRPr="002029C1" w14:paraId="7EED112A" w14:textId="77777777" w:rsidTr="002029C1">
        <w:trPr>
          <w:trHeight w:val="708"/>
        </w:trPr>
        <w:tc>
          <w:tcPr>
            <w:tcW w:w="2245" w:type="dxa"/>
            <w:tcBorders>
              <w:top w:val="single" w:sz="8" w:space="0" w:color="auto"/>
              <w:bottom w:val="single" w:sz="4" w:space="0" w:color="auto"/>
            </w:tcBorders>
            <w:vAlign w:val="center"/>
          </w:tcPr>
          <w:p w14:paraId="0B1E8447" w14:textId="77777777" w:rsidR="002029C1" w:rsidRPr="002029C1" w:rsidRDefault="002029C1" w:rsidP="00E33DE6">
            <w:pPr>
              <w:rPr>
                <w:rFonts w:ascii="Arial" w:hAnsi="Arial" w:cs="Arial"/>
              </w:rPr>
            </w:pPr>
            <w:r w:rsidRPr="002029C1">
              <w:rPr>
                <w:rFonts w:ascii="Arial" w:hAnsi="Arial" w:cs="Arial"/>
                <w:b/>
              </w:rPr>
              <w:t xml:space="preserve">Predicted Trait </w:t>
            </w:r>
          </w:p>
        </w:tc>
        <w:tc>
          <w:tcPr>
            <w:tcW w:w="2525" w:type="dxa"/>
            <w:tcBorders>
              <w:top w:val="single" w:sz="8" w:space="0" w:color="auto"/>
              <w:bottom w:val="single" w:sz="4" w:space="0" w:color="auto"/>
            </w:tcBorders>
            <w:vAlign w:val="center"/>
          </w:tcPr>
          <w:p w14:paraId="2CC55E60" w14:textId="77777777" w:rsidR="002029C1" w:rsidRPr="002029C1" w:rsidRDefault="002029C1" w:rsidP="00E33DE6">
            <w:pPr>
              <w:rPr>
                <w:rFonts w:ascii="Arial" w:hAnsi="Arial" w:cs="Arial"/>
                <w:b/>
              </w:rPr>
            </w:pPr>
            <w:r w:rsidRPr="002029C1">
              <w:rPr>
                <w:rFonts w:ascii="Arial" w:hAnsi="Arial" w:cs="Arial"/>
                <w:b/>
              </w:rPr>
              <w:t>Alleles</w:t>
            </w:r>
          </w:p>
        </w:tc>
        <w:tc>
          <w:tcPr>
            <w:tcW w:w="4580" w:type="dxa"/>
            <w:tcBorders>
              <w:top w:val="single" w:sz="8" w:space="0" w:color="auto"/>
              <w:bottom w:val="single" w:sz="4" w:space="0" w:color="auto"/>
            </w:tcBorders>
            <w:vAlign w:val="center"/>
          </w:tcPr>
          <w:p w14:paraId="2AC266C3" w14:textId="77777777" w:rsidR="002029C1" w:rsidRPr="002029C1" w:rsidRDefault="002029C1" w:rsidP="00E33DE6">
            <w:pPr>
              <w:rPr>
                <w:rFonts w:ascii="Arial" w:hAnsi="Arial" w:cs="Arial"/>
                <w:b/>
              </w:rPr>
            </w:pPr>
            <w:r w:rsidRPr="002029C1">
              <w:rPr>
                <w:rFonts w:ascii="Arial" w:hAnsi="Arial" w:cs="Arial"/>
                <w:b/>
              </w:rPr>
              <w:t>Examples</w:t>
            </w:r>
          </w:p>
        </w:tc>
      </w:tr>
      <w:tr w:rsidR="002029C1" w:rsidRPr="006772D0" w14:paraId="770A4342" w14:textId="77777777" w:rsidTr="002029C1">
        <w:trPr>
          <w:trHeight w:val="1008"/>
        </w:trPr>
        <w:tc>
          <w:tcPr>
            <w:tcW w:w="2245" w:type="dxa"/>
            <w:tcBorders>
              <w:top w:val="single" w:sz="4" w:space="0" w:color="auto"/>
            </w:tcBorders>
            <w:vAlign w:val="center"/>
          </w:tcPr>
          <w:p w14:paraId="67B87FA7" w14:textId="77777777" w:rsidR="002029C1" w:rsidRPr="006772D0" w:rsidRDefault="002029C1" w:rsidP="00E33DE6">
            <w:pPr>
              <w:rPr>
                <w:rFonts w:ascii="Arial" w:hAnsi="Arial" w:cs="Arial"/>
                <w:i/>
              </w:rPr>
            </w:pPr>
            <w:r w:rsidRPr="006772D0">
              <w:rPr>
                <w:rFonts w:ascii="Arial" w:hAnsi="Arial" w:cs="Arial"/>
                <w:i/>
              </w:rPr>
              <w:t>γ-</w:t>
            </w:r>
            <w:proofErr w:type="spellStart"/>
            <w:r w:rsidRPr="006772D0">
              <w:rPr>
                <w:rFonts w:ascii="Arial" w:hAnsi="Arial" w:cs="Arial"/>
                <w:i/>
              </w:rPr>
              <w:t>decalactone</w:t>
            </w:r>
            <w:proofErr w:type="spellEnd"/>
            <w:r w:rsidRPr="006772D0">
              <w:rPr>
                <w:rFonts w:ascii="Arial" w:hAnsi="Arial" w:cs="Arial"/>
                <w:i/>
              </w:rPr>
              <w:t xml:space="preserve"> Produced</w:t>
            </w:r>
          </w:p>
        </w:tc>
        <w:tc>
          <w:tcPr>
            <w:tcW w:w="2525" w:type="dxa"/>
            <w:tcBorders>
              <w:top w:val="single" w:sz="4" w:space="0" w:color="auto"/>
              <w:bottom w:val="single" w:sz="4" w:space="0" w:color="auto"/>
            </w:tcBorders>
            <w:vAlign w:val="center"/>
          </w:tcPr>
          <w:p w14:paraId="37C312D5" w14:textId="77777777" w:rsidR="002029C1" w:rsidRPr="006772D0" w:rsidRDefault="002029C1" w:rsidP="00E33DE6">
            <w:pPr>
              <w:rPr>
                <w:rFonts w:ascii="Arial" w:hAnsi="Arial" w:cs="Arial"/>
              </w:rPr>
            </w:pPr>
            <w:r w:rsidRPr="006772D0">
              <w:rPr>
                <w:rFonts w:ascii="Arial" w:hAnsi="Arial" w:cs="Arial"/>
              </w:rPr>
              <w:t xml:space="preserve">Homozygous </w:t>
            </w:r>
          </w:p>
          <w:p w14:paraId="4CABB90A" w14:textId="77777777" w:rsidR="002029C1" w:rsidRPr="006772D0" w:rsidRDefault="002029C1" w:rsidP="00E33DE6">
            <w:pPr>
              <w:rPr>
                <w:rFonts w:ascii="Arial" w:hAnsi="Arial" w:cs="Arial"/>
              </w:rPr>
            </w:pPr>
            <w:r w:rsidRPr="006772D0">
              <w:rPr>
                <w:rFonts w:ascii="Arial" w:hAnsi="Arial" w:cs="Arial"/>
              </w:rPr>
              <w:t>γ-</w:t>
            </w:r>
            <w:proofErr w:type="spellStart"/>
            <w:r w:rsidRPr="006772D0">
              <w:rPr>
                <w:rFonts w:ascii="Arial" w:hAnsi="Arial" w:cs="Arial"/>
              </w:rPr>
              <w:t>decalactone</w:t>
            </w:r>
            <w:proofErr w:type="spellEnd"/>
            <w:r w:rsidRPr="006772D0">
              <w:rPr>
                <w:rFonts w:ascii="Arial" w:hAnsi="Arial" w:cs="Arial"/>
              </w:rPr>
              <w:t xml:space="preserve"> </w:t>
            </w:r>
          </w:p>
          <w:p w14:paraId="2C060C33" w14:textId="2E3F47A1" w:rsidR="002029C1" w:rsidRPr="006772D0" w:rsidRDefault="002029C1" w:rsidP="00E33DE6">
            <w:pPr>
              <w:rPr>
                <w:rFonts w:ascii="Arial" w:hAnsi="Arial" w:cs="Arial"/>
              </w:rPr>
            </w:pPr>
            <w:r w:rsidRPr="006772D0">
              <w:rPr>
                <w:rFonts w:ascii="Arial" w:hAnsi="Arial" w:cs="Arial"/>
              </w:rPr>
              <w:t>producing cluster (GD)</w:t>
            </w:r>
          </w:p>
        </w:tc>
        <w:tc>
          <w:tcPr>
            <w:tcW w:w="4580" w:type="dxa"/>
            <w:tcBorders>
              <w:top w:val="single" w:sz="4" w:space="0" w:color="auto"/>
              <w:bottom w:val="single" w:sz="4" w:space="0" w:color="auto"/>
            </w:tcBorders>
            <w:vAlign w:val="center"/>
          </w:tcPr>
          <w:p w14:paraId="7F0ED4E5" w14:textId="77777777" w:rsidR="002029C1" w:rsidRPr="006772D0" w:rsidRDefault="002029C1" w:rsidP="00E33DE6">
            <w:pPr>
              <w:spacing w:line="276" w:lineRule="auto"/>
              <w:rPr>
                <w:rFonts w:ascii="Arial" w:hAnsi="Arial" w:cs="Arial"/>
              </w:rPr>
            </w:pPr>
            <w:r w:rsidRPr="006772D0">
              <w:rPr>
                <w:rFonts w:ascii="Arial" w:hAnsi="Arial" w:cs="Arial"/>
              </w:rPr>
              <w:t>FL 18.50-36, FL 13.22-200, FL14.55-48</w:t>
            </w:r>
          </w:p>
        </w:tc>
      </w:tr>
      <w:tr w:rsidR="002029C1" w:rsidRPr="006772D0" w14:paraId="0019E429" w14:textId="77777777" w:rsidTr="002029C1">
        <w:trPr>
          <w:trHeight w:val="1008"/>
        </w:trPr>
        <w:tc>
          <w:tcPr>
            <w:tcW w:w="2245" w:type="dxa"/>
            <w:tcBorders>
              <w:top w:val="single" w:sz="4" w:space="0" w:color="auto"/>
            </w:tcBorders>
            <w:vAlign w:val="center"/>
          </w:tcPr>
          <w:p w14:paraId="5FC334BC" w14:textId="77777777" w:rsidR="002029C1" w:rsidRPr="006772D0" w:rsidRDefault="002029C1" w:rsidP="00E33DE6">
            <w:pPr>
              <w:rPr>
                <w:rFonts w:ascii="Arial" w:hAnsi="Arial" w:cs="Arial"/>
                <w:i/>
              </w:rPr>
            </w:pPr>
            <w:r w:rsidRPr="006772D0">
              <w:rPr>
                <w:rFonts w:ascii="Arial" w:hAnsi="Arial" w:cs="Arial"/>
                <w:i/>
              </w:rPr>
              <w:t>γ-</w:t>
            </w:r>
            <w:proofErr w:type="spellStart"/>
            <w:r w:rsidRPr="006772D0">
              <w:rPr>
                <w:rFonts w:ascii="Arial" w:hAnsi="Arial" w:cs="Arial"/>
                <w:i/>
              </w:rPr>
              <w:t>decalactone</w:t>
            </w:r>
            <w:proofErr w:type="spellEnd"/>
            <w:r w:rsidRPr="006772D0">
              <w:rPr>
                <w:rFonts w:ascii="Arial" w:hAnsi="Arial" w:cs="Arial"/>
                <w:i/>
              </w:rPr>
              <w:t xml:space="preserve"> Produced</w:t>
            </w:r>
          </w:p>
        </w:tc>
        <w:tc>
          <w:tcPr>
            <w:tcW w:w="2525" w:type="dxa"/>
            <w:tcBorders>
              <w:top w:val="single" w:sz="4" w:space="0" w:color="auto"/>
              <w:bottom w:val="single" w:sz="4" w:space="0" w:color="auto"/>
            </w:tcBorders>
            <w:vAlign w:val="center"/>
          </w:tcPr>
          <w:p w14:paraId="5691B0FA" w14:textId="77777777" w:rsidR="002029C1" w:rsidRPr="006772D0" w:rsidRDefault="002029C1" w:rsidP="00E33DE6">
            <w:pPr>
              <w:rPr>
                <w:rFonts w:ascii="Arial" w:hAnsi="Arial" w:cs="Arial"/>
              </w:rPr>
            </w:pPr>
            <w:r w:rsidRPr="006772D0">
              <w:rPr>
                <w:rFonts w:ascii="Arial" w:hAnsi="Arial" w:cs="Arial"/>
              </w:rPr>
              <w:t xml:space="preserve">Heterozygous </w:t>
            </w:r>
          </w:p>
          <w:p w14:paraId="11F1A9C3" w14:textId="77777777" w:rsidR="002029C1" w:rsidRPr="006772D0" w:rsidRDefault="002029C1" w:rsidP="00E33DE6">
            <w:pPr>
              <w:rPr>
                <w:rFonts w:ascii="Arial" w:hAnsi="Arial" w:cs="Arial"/>
              </w:rPr>
            </w:pPr>
            <w:r w:rsidRPr="006772D0">
              <w:rPr>
                <w:rFonts w:ascii="Arial" w:hAnsi="Arial" w:cs="Arial"/>
              </w:rPr>
              <w:t>γ-</w:t>
            </w:r>
            <w:proofErr w:type="spellStart"/>
            <w:r w:rsidRPr="006772D0">
              <w:rPr>
                <w:rFonts w:ascii="Arial" w:hAnsi="Arial" w:cs="Arial"/>
              </w:rPr>
              <w:t>decalactone</w:t>
            </w:r>
            <w:proofErr w:type="spellEnd"/>
            <w:r w:rsidRPr="006772D0">
              <w:rPr>
                <w:rFonts w:ascii="Arial" w:hAnsi="Arial" w:cs="Arial"/>
              </w:rPr>
              <w:t xml:space="preserve"> </w:t>
            </w:r>
          </w:p>
          <w:p w14:paraId="5ECAF094" w14:textId="72E68E65" w:rsidR="002029C1" w:rsidRPr="006772D0" w:rsidRDefault="002029C1" w:rsidP="00E33DE6">
            <w:pPr>
              <w:rPr>
                <w:rFonts w:ascii="Arial" w:hAnsi="Arial" w:cs="Arial"/>
              </w:rPr>
            </w:pPr>
            <w:r w:rsidRPr="006772D0">
              <w:rPr>
                <w:rFonts w:ascii="Arial" w:hAnsi="Arial" w:cs="Arial"/>
              </w:rPr>
              <w:t>producing cluster (GD)</w:t>
            </w:r>
          </w:p>
        </w:tc>
        <w:tc>
          <w:tcPr>
            <w:tcW w:w="4580" w:type="dxa"/>
            <w:tcBorders>
              <w:top w:val="single" w:sz="4" w:space="0" w:color="auto"/>
              <w:bottom w:val="single" w:sz="4" w:space="0" w:color="auto"/>
            </w:tcBorders>
            <w:vAlign w:val="center"/>
          </w:tcPr>
          <w:p w14:paraId="2A7C4744" w14:textId="77777777" w:rsidR="002029C1" w:rsidRPr="006772D0" w:rsidRDefault="002029C1" w:rsidP="00E33DE6">
            <w:pPr>
              <w:spacing w:line="276" w:lineRule="auto"/>
              <w:rPr>
                <w:rFonts w:ascii="Arial" w:hAnsi="Arial" w:cs="Arial"/>
              </w:rPr>
            </w:pPr>
            <w:r w:rsidRPr="006772D0">
              <w:rPr>
                <w:rFonts w:ascii="Arial" w:hAnsi="Arial" w:cs="Arial"/>
              </w:rPr>
              <w:t xml:space="preserve">Florida Brilliance, Florida Radiance, </w:t>
            </w:r>
          </w:p>
          <w:p w14:paraId="7CC6CBF3" w14:textId="77777777" w:rsidR="002029C1" w:rsidRPr="006772D0" w:rsidRDefault="002029C1" w:rsidP="00E33DE6">
            <w:pPr>
              <w:spacing w:line="276" w:lineRule="auto"/>
              <w:rPr>
                <w:rFonts w:ascii="Arial" w:eastAsiaTheme="minorEastAsia" w:hAnsi="Arial" w:cs="Arial"/>
                <w:sz w:val="24"/>
                <w:szCs w:val="24"/>
                <w:lang w:eastAsia="ko-KR"/>
              </w:rPr>
            </w:pPr>
            <w:r w:rsidRPr="006772D0">
              <w:rPr>
                <w:rFonts w:ascii="Arial" w:eastAsiaTheme="minorEastAsia" w:hAnsi="Arial" w:cs="Arial"/>
                <w:sz w:val="24"/>
                <w:szCs w:val="24"/>
                <w:lang w:eastAsia="ko-KR"/>
              </w:rPr>
              <w:t>Sweet Sensation® ‘Florida 127’,</w:t>
            </w:r>
          </w:p>
          <w:p w14:paraId="718B17B8" w14:textId="77777777" w:rsidR="002029C1" w:rsidRPr="006772D0" w:rsidRDefault="002029C1" w:rsidP="00E33DE6">
            <w:pPr>
              <w:spacing w:line="276" w:lineRule="auto"/>
              <w:rPr>
                <w:rFonts w:ascii="Arial" w:hAnsi="Arial" w:cs="Arial"/>
              </w:rPr>
            </w:pPr>
            <w:r w:rsidRPr="006772D0">
              <w:rPr>
                <w:rFonts w:ascii="Arial" w:hAnsi="Arial" w:cs="Arial"/>
              </w:rPr>
              <w:t xml:space="preserve">Sweet Charlie, </w:t>
            </w:r>
            <w:proofErr w:type="spellStart"/>
            <w:r w:rsidRPr="006772D0">
              <w:rPr>
                <w:rFonts w:ascii="Arial" w:hAnsi="Arial" w:cs="Arial"/>
              </w:rPr>
              <w:t>Winterstar</w:t>
            </w:r>
            <w:r w:rsidRPr="006772D0">
              <w:rPr>
                <w:rFonts w:ascii="Arial" w:hAnsi="Arial" w:cs="Arial"/>
                <w:vertAlign w:val="superscript"/>
              </w:rPr>
              <w:t>TM</w:t>
            </w:r>
            <w:proofErr w:type="spellEnd"/>
          </w:p>
        </w:tc>
      </w:tr>
      <w:tr w:rsidR="002029C1" w:rsidRPr="002029C1" w14:paraId="4CD899B7" w14:textId="77777777" w:rsidTr="002029C1">
        <w:trPr>
          <w:trHeight w:val="864"/>
        </w:trPr>
        <w:tc>
          <w:tcPr>
            <w:tcW w:w="2245" w:type="dxa"/>
            <w:tcBorders>
              <w:top w:val="single" w:sz="4" w:space="0" w:color="auto"/>
              <w:bottom w:val="single" w:sz="8" w:space="0" w:color="auto"/>
            </w:tcBorders>
            <w:vAlign w:val="center"/>
          </w:tcPr>
          <w:p w14:paraId="7C52A52C" w14:textId="77777777" w:rsidR="002029C1" w:rsidRPr="006772D0" w:rsidRDefault="002029C1" w:rsidP="00E33DE6">
            <w:pPr>
              <w:rPr>
                <w:rFonts w:ascii="Arial" w:hAnsi="Arial" w:cs="Arial"/>
                <w:i/>
              </w:rPr>
            </w:pPr>
            <w:r w:rsidRPr="006772D0">
              <w:rPr>
                <w:rFonts w:ascii="Arial" w:hAnsi="Arial" w:cs="Arial"/>
                <w:i/>
              </w:rPr>
              <w:t>γ-</w:t>
            </w:r>
            <w:proofErr w:type="spellStart"/>
            <w:r w:rsidRPr="006772D0">
              <w:rPr>
                <w:rFonts w:ascii="Arial" w:hAnsi="Arial" w:cs="Arial"/>
                <w:i/>
              </w:rPr>
              <w:t>decalactone</w:t>
            </w:r>
            <w:proofErr w:type="spellEnd"/>
            <w:r w:rsidRPr="006772D0">
              <w:rPr>
                <w:rFonts w:ascii="Arial" w:hAnsi="Arial" w:cs="Arial"/>
                <w:i/>
              </w:rPr>
              <w:t xml:space="preserve"> Not Produced</w:t>
            </w:r>
          </w:p>
        </w:tc>
        <w:tc>
          <w:tcPr>
            <w:tcW w:w="2525" w:type="dxa"/>
            <w:tcBorders>
              <w:top w:val="single" w:sz="4" w:space="0" w:color="auto"/>
              <w:bottom w:val="single" w:sz="8" w:space="0" w:color="auto"/>
            </w:tcBorders>
            <w:vAlign w:val="center"/>
          </w:tcPr>
          <w:p w14:paraId="0997969B" w14:textId="77777777" w:rsidR="002029C1" w:rsidRPr="006772D0" w:rsidRDefault="002029C1" w:rsidP="00E33DE6">
            <w:pPr>
              <w:rPr>
                <w:rFonts w:ascii="Arial" w:hAnsi="Arial" w:cs="Arial"/>
              </w:rPr>
            </w:pPr>
            <w:r w:rsidRPr="006772D0">
              <w:rPr>
                <w:rFonts w:ascii="Arial" w:hAnsi="Arial" w:cs="Arial"/>
              </w:rPr>
              <w:t>non-amplification</w:t>
            </w:r>
          </w:p>
          <w:p w14:paraId="17795EC0" w14:textId="77777777" w:rsidR="002029C1" w:rsidRPr="006772D0" w:rsidRDefault="002029C1" w:rsidP="00E33DE6">
            <w:pPr>
              <w:rPr>
                <w:rFonts w:ascii="Arial" w:hAnsi="Arial" w:cs="Arial"/>
              </w:rPr>
            </w:pPr>
            <w:r w:rsidRPr="006772D0">
              <w:rPr>
                <w:rFonts w:ascii="Arial" w:hAnsi="Arial" w:cs="Arial"/>
              </w:rPr>
              <w:t>(Non-GD)</w:t>
            </w:r>
          </w:p>
        </w:tc>
        <w:tc>
          <w:tcPr>
            <w:tcW w:w="4580" w:type="dxa"/>
            <w:tcBorders>
              <w:top w:val="single" w:sz="4" w:space="0" w:color="auto"/>
              <w:bottom w:val="single" w:sz="8" w:space="0" w:color="auto"/>
            </w:tcBorders>
            <w:vAlign w:val="center"/>
          </w:tcPr>
          <w:p w14:paraId="2634A632" w14:textId="77777777" w:rsidR="002029C1" w:rsidRPr="002029C1" w:rsidRDefault="002029C1" w:rsidP="00E33DE6">
            <w:pPr>
              <w:spacing w:line="276" w:lineRule="auto"/>
              <w:rPr>
                <w:rFonts w:ascii="Arial" w:hAnsi="Arial" w:cs="Arial"/>
              </w:rPr>
            </w:pPr>
            <w:proofErr w:type="spellStart"/>
            <w:r w:rsidRPr="006772D0">
              <w:rPr>
                <w:rFonts w:ascii="Arial" w:hAnsi="Arial" w:cs="Arial"/>
              </w:rPr>
              <w:t>Camarosa</w:t>
            </w:r>
            <w:proofErr w:type="spellEnd"/>
            <w:r w:rsidRPr="006772D0">
              <w:rPr>
                <w:rFonts w:ascii="Arial" w:hAnsi="Arial" w:cs="Arial"/>
              </w:rPr>
              <w:t xml:space="preserve">, Mara des </w:t>
            </w:r>
            <w:proofErr w:type="spellStart"/>
            <w:r w:rsidRPr="006772D0">
              <w:rPr>
                <w:rFonts w:ascii="Arial" w:hAnsi="Arial" w:cs="Arial"/>
              </w:rPr>
              <w:t>Bois</w:t>
            </w:r>
            <w:proofErr w:type="spellEnd"/>
            <w:r w:rsidRPr="006772D0">
              <w:rPr>
                <w:rFonts w:ascii="Arial" w:hAnsi="Arial" w:cs="Arial"/>
              </w:rPr>
              <w:t>, Monterey, Treasure, Winter Dawn</w:t>
            </w:r>
          </w:p>
        </w:tc>
      </w:tr>
    </w:tbl>
    <w:p w14:paraId="493B8307" w14:textId="77777777" w:rsidR="002029C1" w:rsidRPr="002029C1" w:rsidRDefault="002029C1" w:rsidP="00182D90">
      <w:pPr>
        <w:rPr>
          <w:rFonts w:ascii="Arial" w:hAnsi="Arial" w:cs="Arial"/>
          <w:b/>
          <w:sz w:val="28"/>
        </w:rPr>
      </w:pPr>
    </w:p>
    <w:p w14:paraId="611DA69B" w14:textId="1665531A" w:rsidR="00182D90" w:rsidRPr="002029C1" w:rsidRDefault="00182D90" w:rsidP="00182D90">
      <w:pPr>
        <w:rPr>
          <w:rFonts w:ascii="Arial" w:hAnsi="Arial" w:cs="Arial"/>
          <w:b/>
          <w:sz w:val="28"/>
        </w:rPr>
      </w:pPr>
    </w:p>
    <w:p w14:paraId="38BC093B" w14:textId="73DBBF14" w:rsidR="00182D90" w:rsidRPr="002029C1" w:rsidRDefault="00182D90" w:rsidP="00182D90">
      <w:pPr>
        <w:spacing w:after="0" w:line="240" w:lineRule="auto"/>
        <w:rPr>
          <w:rFonts w:ascii="Arial" w:hAnsi="Arial" w:cs="Arial"/>
          <w:sz w:val="20"/>
          <w:szCs w:val="24"/>
        </w:rPr>
      </w:pPr>
    </w:p>
    <w:p w14:paraId="21FFCA76" w14:textId="6A4585A9" w:rsidR="00182D90" w:rsidRPr="002029C1" w:rsidRDefault="0049086C" w:rsidP="00182D90">
      <w:pPr>
        <w:rPr>
          <w:rFonts w:ascii="Arial" w:hAnsi="Arial" w:cs="Arial"/>
          <w:b/>
          <w:sz w:val="28"/>
        </w:rPr>
      </w:pPr>
      <w:r w:rsidRPr="002029C1">
        <w:rPr>
          <w:rFonts w:ascii="Arial" w:hAnsi="Arial" w:cs="Arial"/>
          <w:noProof/>
        </w:rPr>
        <w:lastRenderedPageBreak/>
        <mc:AlternateContent>
          <mc:Choice Requires="wpg">
            <w:drawing>
              <wp:anchor distT="0" distB="0" distL="114300" distR="114300" simplePos="0" relativeHeight="251791360" behindDoc="0" locked="0" layoutInCell="1" allowOverlap="1" wp14:anchorId="08259624" wp14:editId="472D48D8">
                <wp:simplePos x="0" y="0"/>
                <wp:positionH relativeFrom="column">
                  <wp:posOffset>341906</wp:posOffset>
                </wp:positionH>
                <wp:positionV relativeFrom="paragraph">
                  <wp:posOffset>0</wp:posOffset>
                </wp:positionV>
                <wp:extent cx="5282086" cy="3706495"/>
                <wp:effectExtent l="0" t="0" r="0" b="8255"/>
                <wp:wrapTopAndBottom/>
                <wp:docPr id="313" name="Group 313"/>
                <wp:cNvGraphicFramePr/>
                <a:graphic xmlns:a="http://schemas.openxmlformats.org/drawingml/2006/main">
                  <a:graphicData uri="http://schemas.microsoft.com/office/word/2010/wordprocessingGroup">
                    <wpg:wgp>
                      <wpg:cNvGrpSpPr/>
                      <wpg:grpSpPr>
                        <a:xfrm>
                          <a:off x="0" y="0"/>
                          <a:ext cx="5282086" cy="3706495"/>
                          <a:chOff x="0" y="0"/>
                          <a:chExt cx="5282086" cy="3706495"/>
                        </a:xfrm>
                      </wpg:grpSpPr>
                      <wpg:grpSp>
                        <wpg:cNvPr id="86" name="Group 86"/>
                        <wpg:cNvGrpSpPr/>
                        <wpg:grpSpPr>
                          <a:xfrm>
                            <a:off x="0" y="0"/>
                            <a:ext cx="5282086" cy="3706495"/>
                            <a:chOff x="0" y="0"/>
                            <a:chExt cx="5285232" cy="3706518"/>
                          </a:xfrm>
                        </wpg:grpSpPr>
                        <pic:pic xmlns:pic="http://schemas.openxmlformats.org/drawingml/2006/picture">
                          <pic:nvPicPr>
                            <pic:cNvPr id="87" name="Picture 87"/>
                            <pic:cNvPicPr>
                              <a:picLocks noChangeAspect="1"/>
                            </pic:cNvPicPr>
                          </pic:nvPicPr>
                          <pic:blipFill>
                            <a:blip r:embed="rId19"/>
                            <a:stretch>
                              <a:fillRect/>
                            </a:stretch>
                          </pic:blipFill>
                          <pic:spPr>
                            <a:xfrm>
                              <a:off x="0" y="1742199"/>
                              <a:ext cx="5285232" cy="1964319"/>
                            </a:xfrm>
                            <a:prstGeom prst="rect">
                              <a:avLst/>
                            </a:prstGeom>
                          </pic:spPr>
                        </pic:pic>
                        <pic:pic xmlns:pic="http://schemas.openxmlformats.org/drawingml/2006/picture">
                          <pic:nvPicPr>
                            <pic:cNvPr id="88" name="Picture 88"/>
                            <pic:cNvPicPr>
                              <a:picLocks noChangeAspect="1"/>
                            </pic:cNvPicPr>
                          </pic:nvPicPr>
                          <pic:blipFill>
                            <a:blip r:embed="rId20"/>
                            <a:stretch>
                              <a:fillRect/>
                            </a:stretch>
                          </pic:blipFill>
                          <pic:spPr>
                            <a:xfrm>
                              <a:off x="0" y="0"/>
                              <a:ext cx="5285231" cy="1778759"/>
                            </a:xfrm>
                            <a:prstGeom prst="rect">
                              <a:avLst/>
                            </a:prstGeom>
                          </pic:spPr>
                        </pic:pic>
                      </wpg:grpSp>
                      <wpg:grpSp>
                        <wpg:cNvPr id="91" name="Group 91"/>
                        <wpg:cNvGrpSpPr/>
                        <wpg:grpSpPr>
                          <a:xfrm>
                            <a:off x="3768918" y="151075"/>
                            <a:ext cx="1478280" cy="602615"/>
                            <a:chOff x="3657854" y="103351"/>
                            <a:chExt cx="1479824" cy="603231"/>
                          </a:xfrm>
                        </wpg:grpSpPr>
                        <wps:wsp>
                          <wps:cNvPr id="92" name="TextBox 8"/>
                          <wps:cNvSpPr txBox="1"/>
                          <wps:spPr>
                            <a:xfrm>
                              <a:off x="3756383" y="483696"/>
                              <a:ext cx="1225902" cy="222886"/>
                            </a:xfrm>
                            <a:prstGeom prst="rect">
                              <a:avLst/>
                            </a:prstGeom>
                            <a:noFill/>
                          </wps:spPr>
                          <wps:txbx>
                            <w:txbxContent>
                              <w:p w14:paraId="724CC73B" w14:textId="77777777" w:rsidR="00AC7CD7" w:rsidRPr="00B5420F" w:rsidRDefault="00AC7CD7" w:rsidP="00182D90">
                                <w:pPr>
                                  <w:pStyle w:val="NormalWeb"/>
                                  <w:spacing w:before="0" w:beforeAutospacing="0" w:after="0" w:afterAutospacing="0"/>
                                  <w:rPr>
                                    <w:rFonts w:ascii="Arial" w:hAnsi="Arial" w:cs="Arial"/>
                                    <w:color w:val="00B050"/>
                                    <w:kern w:val="24"/>
                                    <w:sz w:val="18"/>
                                    <w:szCs w:val="18"/>
                                  </w:rPr>
                                </w:pPr>
                                <w:r w:rsidRPr="00B5420F">
                                  <w:rPr>
                                    <w:rFonts w:ascii="Arial" w:hAnsi="Arial" w:cs="Arial"/>
                                    <w:color w:val="00B050"/>
                                    <w:kern w:val="24"/>
                                    <w:sz w:val="18"/>
                                    <w:szCs w:val="18"/>
                                  </w:rPr>
                                  <w:t>GD Nonproducer</w:t>
                                </w:r>
                              </w:p>
                            </w:txbxContent>
                          </wps:txbx>
                          <wps:bodyPr wrap="square" rtlCol="0">
                            <a:spAutoFit/>
                          </wps:bodyPr>
                        </wps:wsp>
                        <wps:wsp>
                          <wps:cNvPr id="93" name="TextBox 9"/>
                          <wps:cNvSpPr txBox="1"/>
                          <wps:spPr>
                            <a:xfrm>
                              <a:off x="3757572" y="295672"/>
                              <a:ext cx="1314044" cy="222886"/>
                            </a:xfrm>
                            <a:prstGeom prst="rect">
                              <a:avLst/>
                            </a:prstGeom>
                            <a:noFill/>
                          </wps:spPr>
                          <wps:txbx>
                            <w:txbxContent>
                              <w:p w14:paraId="138297CC" w14:textId="574A4676" w:rsidR="00AC7CD7" w:rsidRPr="00B5420F" w:rsidRDefault="00AC7CD7" w:rsidP="00182D90">
                                <w:pPr>
                                  <w:pStyle w:val="NormalWeb"/>
                                  <w:spacing w:before="0" w:beforeAutospacing="0" w:after="0" w:afterAutospacing="0"/>
                                  <w:rPr>
                                    <w:rFonts w:ascii="Arial" w:hAnsi="Arial" w:cs="Arial"/>
                                    <w:color w:val="FF0000"/>
                                    <w:sz w:val="18"/>
                                    <w:szCs w:val="18"/>
                                  </w:rPr>
                                </w:pPr>
                                <w:r w:rsidRPr="00B5420F">
                                  <w:rPr>
                                    <w:rFonts w:ascii="Arial" w:hAnsi="Arial" w:cs="Arial"/>
                                    <w:color w:val="FF0000"/>
                                    <w:kern w:val="24"/>
                                    <w:sz w:val="18"/>
                                    <w:szCs w:val="18"/>
                                  </w:rPr>
                                  <w:t>GD Producer (Hetero)</w:t>
                                </w:r>
                              </w:p>
                            </w:txbxContent>
                          </wps:txbx>
                          <wps:bodyPr wrap="square" rtlCol="0">
                            <a:spAutoFit/>
                          </wps:bodyPr>
                        </wps:wsp>
                        <wps:wsp>
                          <wps:cNvPr id="94" name="Straight Connector 94"/>
                          <wps:cNvCnPr/>
                          <wps:spPr>
                            <a:xfrm>
                              <a:off x="3657854" y="410293"/>
                              <a:ext cx="146730" cy="0"/>
                            </a:xfrm>
                            <a:prstGeom prst="line">
                              <a:avLst/>
                            </a:prstGeom>
                            <a:noFill/>
                            <a:ln w="31750" cap="flat" cmpd="sng" algn="ctr">
                              <a:solidFill>
                                <a:srgbClr val="FF0000"/>
                              </a:solidFill>
                              <a:prstDash val="solid"/>
                              <a:miter lim="800000"/>
                            </a:ln>
                            <a:effectLst/>
                          </wps:spPr>
                          <wps:bodyPr/>
                        </wps:wsp>
                        <wps:wsp>
                          <wps:cNvPr id="95" name="Straight Connector 95"/>
                          <wps:cNvCnPr/>
                          <wps:spPr>
                            <a:xfrm>
                              <a:off x="3657854" y="590364"/>
                              <a:ext cx="146730" cy="0"/>
                            </a:xfrm>
                            <a:prstGeom prst="line">
                              <a:avLst/>
                            </a:prstGeom>
                            <a:noFill/>
                            <a:ln w="31750" cap="flat" cmpd="sng" algn="ctr">
                              <a:solidFill>
                                <a:srgbClr val="00B050"/>
                              </a:solidFill>
                              <a:prstDash val="solid"/>
                              <a:miter lim="800000"/>
                            </a:ln>
                            <a:effectLst/>
                          </wps:spPr>
                          <wps:bodyPr/>
                        </wps:wsp>
                        <wps:wsp>
                          <wps:cNvPr id="96" name="TextBox 7"/>
                          <wps:cNvSpPr txBox="1"/>
                          <wps:spPr>
                            <a:xfrm>
                              <a:off x="3757397" y="103351"/>
                              <a:ext cx="1380281" cy="222886"/>
                            </a:xfrm>
                            <a:prstGeom prst="rect">
                              <a:avLst/>
                            </a:prstGeom>
                            <a:noFill/>
                          </wps:spPr>
                          <wps:txbx>
                            <w:txbxContent>
                              <w:p w14:paraId="4DEB6052" w14:textId="75F9FEDC" w:rsidR="00AC7CD7" w:rsidRPr="00B5420F" w:rsidRDefault="00AC7CD7" w:rsidP="00182D90">
                                <w:pPr>
                                  <w:pStyle w:val="NormalWeb"/>
                                  <w:spacing w:before="0" w:beforeAutospacing="0" w:after="0" w:afterAutospacing="0"/>
                                  <w:rPr>
                                    <w:rFonts w:ascii="Arial" w:hAnsi="Arial" w:cs="Arial"/>
                                    <w:color w:val="0000FF"/>
                                    <w:sz w:val="18"/>
                                    <w:szCs w:val="18"/>
                                  </w:rPr>
                                </w:pPr>
                                <w:r w:rsidRPr="00B5420F">
                                  <w:rPr>
                                    <w:rFonts w:ascii="Arial" w:hAnsi="Arial" w:cs="Arial"/>
                                    <w:color w:val="0000FF"/>
                                    <w:kern w:val="24"/>
                                    <w:sz w:val="18"/>
                                    <w:szCs w:val="18"/>
                                  </w:rPr>
                                  <w:t>GD Producer (Homo)</w:t>
                                </w:r>
                              </w:p>
                            </w:txbxContent>
                          </wps:txbx>
                          <wps:bodyPr wrap="square" rtlCol="0">
                            <a:spAutoFit/>
                          </wps:bodyPr>
                        </wps:wsp>
                        <wps:wsp>
                          <wps:cNvPr id="97" name="Straight Connector 97"/>
                          <wps:cNvCnPr/>
                          <wps:spPr>
                            <a:xfrm>
                              <a:off x="3657854" y="225933"/>
                              <a:ext cx="146732" cy="0"/>
                            </a:xfrm>
                            <a:prstGeom prst="line">
                              <a:avLst/>
                            </a:prstGeom>
                            <a:noFill/>
                            <a:ln w="31750" cap="flat" cmpd="sng" algn="ctr">
                              <a:solidFill>
                                <a:srgbClr val="0000FF"/>
                              </a:solidFill>
                              <a:prstDash val="solid"/>
                              <a:miter lim="800000"/>
                            </a:ln>
                            <a:effectLst/>
                          </wps:spPr>
                          <wps:bodyPr/>
                        </wps:wsp>
                      </wpg:grpSp>
                      <wpg:grpSp>
                        <wpg:cNvPr id="266" name="Group 266"/>
                        <wpg:cNvGrpSpPr/>
                        <wpg:grpSpPr>
                          <a:xfrm>
                            <a:off x="3768918" y="1940118"/>
                            <a:ext cx="1478024" cy="613001"/>
                            <a:chOff x="3657854" y="103351"/>
                            <a:chExt cx="1479568" cy="613628"/>
                          </a:xfrm>
                        </wpg:grpSpPr>
                        <wps:wsp>
                          <wps:cNvPr id="267" name="TextBox 8"/>
                          <wps:cNvSpPr txBox="1"/>
                          <wps:spPr>
                            <a:xfrm>
                              <a:off x="3756383" y="483696"/>
                              <a:ext cx="1226194" cy="233283"/>
                            </a:xfrm>
                            <a:prstGeom prst="rect">
                              <a:avLst/>
                            </a:prstGeom>
                            <a:noFill/>
                          </wps:spPr>
                          <wps:txbx>
                            <w:txbxContent>
                              <w:p w14:paraId="4665F744" w14:textId="77777777" w:rsidR="00AC7CD7" w:rsidRPr="00B5420F" w:rsidRDefault="00AC7CD7" w:rsidP="00182D90">
                                <w:pPr>
                                  <w:spacing w:after="0"/>
                                  <w:rPr>
                                    <w:rFonts w:ascii="Arial" w:hAnsi="Arial" w:cs="Arial"/>
                                    <w:color w:val="00B050"/>
                                    <w:kern w:val="24"/>
                                    <w:sz w:val="18"/>
                                    <w:szCs w:val="18"/>
                                  </w:rPr>
                                </w:pPr>
                                <w:r w:rsidRPr="00B5420F">
                                  <w:rPr>
                                    <w:rFonts w:ascii="Arial" w:hAnsi="Arial" w:cs="Arial"/>
                                    <w:color w:val="00B050"/>
                                    <w:kern w:val="24"/>
                                    <w:sz w:val="18"/>
                                    <w:szCs w:val="18"/>
                                  </w:rPr>
                                  <w:t>GD Nonproducer</w:t>
                                </w:r>
                              </w:p>
                            </w:txbxContent>
                          </wps:txbx>
                          <wps:bodyPr wrap="square" rtlCol="0">
                            <a:spAutoFit/>
                          </wps:bodyPr>
                        </wps:wsp>
                        <wps:wsp>
                          <wps:cNvPr id="268" name="TextBox 9"/>
                          <wps:cNvSpPr txBox="1"/>
                          <wps:spPr>
                            <a:xfrm>
                              <a:off x="3757572" y="295600"/>
                              <a:ext cx="1313916" cy="233283"/>
                            </a:xfrm>
                            <a:prstGeom prst="rect">
                              <a:avLst/>
                            </a:prstGeom>
                            <a:noFill/>
                          </wps:spPr>
                          <wps:txbx>
                            <w:txbxContent>
                              <w:p w14:paraId="50CBD8F3" w14:textId="77777777" w:rsidR="00AC7CD7" w:rsidRPr="00B5420F" w:rsidRDefault="00AC7CD7" w:rsidP="00182D90">
                                <w:pPr>
                                  <w:spacing w:after="0"/>
                                  <w:rPr>
                                    <w:rFonts w:ascii="Arial" w:hAnsi="Arial" w:cs="Arial"/>
                                    <w:color w:val="FF0000"/>
                                    <w:sz w:val="18"/>
                                    <w:szCs w:val="18"/>
                                  </w:rPr>
                                </w:pPr>
                                <w:r w:rsidRPr="00B5420F">
                                  <w:rPr>
                                    <w:rFonts w:ascii="Arial" w:hAnsi="Arial" w:cs="Arial"/>
                                    <w:color w:val="FF0000"/>
                                    <w:kern w:val="24"/>
                                    <w:sz w:val="18"/>
                                    <w:szCs w:val="18"/>
                                  </w:rPr>
                                  <w:t>GD Producer (Hetero)</w:t>
                                </w:r>
                              </w:p>
                            </w:txbxContent>
                          </wps:txbx>
                          <wps:bodyPr wrap="square" rtlCol="0">
                            <a:spAutoFit/>
                          </wps:bodyPr>
                        </wps:wsp>
                        <wps:wsp>
                          <wps:cNvPr id="269" name="Straight Connector 269"/>
                          <wps:cNvCnPr/>
                          <wps:spPr>
                            <a:xfrm>
                              <a:off x="3657854" y="410293"/>
                              <a:ext cx="146730" cy="0"/>
                            </a:xfrm>
                            <a:prstGeom prst="line">
                              <a:avLst/>
                            </a:prstGeom>
                            <a:noFill/>
                            <a:ln w="31750" cap="flat" cmpd="sng" algn="ctr">
                              <a:solidFill>
                                <a:srgbClr val="FF0000"/>
                              </a:solidFill>
                              <a:prstDash val="solid"/>
                              <a:miter lim="800000"/>
                            </a:ln>
                            <a:effectLst/>
                          </wps:spPr>
                          <wps:bodyPr/>
                        </wps:wsp>
                        <wps:wsp>
                          <wps:cNvPr id="310" name="Straight Connector 310"/>
                          <wps:cNvCnPr/>
                          <wps:spPr>
                            <a:xfrm>
                              <a:off x="3657854" y="590364"/>
                              <a:ext cx="146730" cy="0"/>
                            </a:xfrm>
                            <a:prstGeom prst="line">
                              <a:avLst/>
                            </a:prstGeom>
                            <a:noFill/>
                            <a:ln w="31750" cap="flat" cmpd="sng" algn="ctr">
                              <a:solidFill>
                                <a:srgbClr val="00B050"/>
                              </a:solidFill>
                              <a:prstDash val="solid"/>
                              <a:miter lim="800000"/>
                            </a:ln>
                            <a:effectLst/>
                          </wps:spPr>
                          <wps:bodyPr/>
                        </wps:wsp>
                        <wps:wsp>
                          <wps:cNvPr id="311" name="TextBox 7"/>
                          <wps:cNvSpPr txBox="1"/>
                          <wps:spPr>
                            <a:xfrm>
                              <a:off x="3757397" y="103351"/>
                              <a:ext cx="1380025" cy="233283"/>
                            </a:xfrm>
                            <a:prstGeom prst="rect">
                              <a:avLst/>
                            </a:prstGeom>
                            <a:noFill/>
                          </wps:spPr>
                          <wps:txbx>
                            <w:txbxContent>
                              <w:p w14:paraId="374EB5AC" w14:textId="77777777" w:rsidR="00AC7CD7" w:rsidRPr="00B5420F" w:rsidRDefault="00AC7CD7" w:rsidP="00182D90">
                                <w:pPr>
                                  <w:spacing w:after="0"/>
                                  <w:rPr>
                                    <w:rFonts w:ascii="Arial" w:hAnsi="Arial" w:cs="Arial"/>
                                    <w:color w:val="0000FF"/>
                                    <w:sz w:val="18"/>
                                    <w:szCs w:val="18"/>
                                  </w:rPr>
                                </w:pPr>
                                <w:r w:rsidRPr="00B5420F">
                                  <w:rPr>
                                    <w:rFonts w:ascii="Arial" w:hAnsi="Arial" w:cs="Arial"/>
                                    <w:color w:val="0000FF"/>
                                    <w:kern w:val="24"/>
                                    <w:sz w:val="18"/>
                                    <w:szCs w:val="18"/>
                                  </w:rPr>
                                  <w:t>GD Producer (Homo)</w:t>
                                </w:r>
                              </w:p>
                            </w:txbxContent>
                          </wps:txbx>
                          <wps:bodyPr wrap="square" rtlCol="0">
                            <a:spAutoFit/>
                          </wps:bodyPr>
                        </wps:wsp>
                        <wps:wsp>
                          <wps:cNvPr id="312" name="Straight Connector 312"/>
                          <wps:cNvCnPr/>
                          <wps:spPr>
                            <a:xfrm>
                              <a:off x="3657854" y="225933"/>
                              <a:ext cx="146732" cy="0"/>
                            </a:xfrm>
                            <a:prstGeom prst="line">
                              <a:avLst/>
                            </a:prstGeom>
                            <a:noFill/>
                            <a:ln w="31750" cap="flat" cmpd="sng" algn="ctr">
                              <a:solidFill>
                                <a:srgbClr val="0000FF"/>
                              </a:solidFill>
                              <a:prstDash val="solid"/>
                              <a:miter lim="800000"/>
                            </a:ln>
                            <a:effectLst/>
                          </wps:spPr>
                          <wps:bodyPr/>
                        </wps:wsp>
                      </wpg:grpSp>
                    </wpg:wgp>
                  </a:graphicData>
                </a:graphic>
              </wp:anchor>
            </w:drawing>
          </mc:Choice>
          <mc:Fallback>
            <w:pict>
              <v:group w14:anchorId="08259624" id="Group 313" o:spid="_x0000_s1052" style="position:absolute;margin-left:26.9pt;margin-top:0;width:415.9pt;height:291.85pt;z-index:251791360" coordsize="52820,37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WrPUkQUAAF8fAAAOAAAAZHJzL2Uyb0RvYy54bWzsWetu2zYU/j9g7yDo&#10;f2OR1B1xijaZiwHFFizdA9CybAmVRI2kY+ftd3jRxUmcxlmSxkMK1OFN1Ll+5yN1+nFbV851zkXJ&#10;mqmLTjzXyZuMLcpmNXX//jb7ELuOkLRZ0Io1+dS9yYX78ezXX043bZpjVrBqkXMHNmlEummnbiFl&#10;m04mIivymooT1uYNTC4Zr6mELl9NFpxuYPe6mmDPCycbxhctZ1kuBIxemEn3TO+/XOaZ/HO5FLl0&#10;qqkLskn9y/XvXP1Ozk5puuK0LcrMikGfIEVNywZe2m91QSV11ry8s1VdZpwJtpQnGasnbLkss1zr&#10;ANog75Y2Xzhbt1qXVbpZtb2ZwLS37PTkbbM/ri+5Uy6mLkHEdRpag5P0ex01AObZtKsUVn3h7VV7&#10;ye3AyvSUxtslr9Vf0MXZasPe9IbNt9LJYDDAMfbi0HUymCORF/pJYEyfFeCfO89lxW8/eHLSvXii&#10;5OvF6Tu93FY79fKxctB/C7oFmODBKgGKlVR7dGvLLIX/NgqgdScKfpwt8JRc89y1m9SP2qOm/Pu6&#10;/QAB21JZzsuqlDc6+SA0lVDN9WWZXXLTGQIqjjqTw7R6qwMjoJ56RK0yz1Cl01eWfRdOw84L2qzy&#10;T6KFvAU00cbYXT5R3Z0XzquynZVVpWJQta1qkOO3cuQe65j8u2DZus4baQCF5xVoyRpRlK1wHZ7m&#10;9TyH/OC/L7RANBWS5zIr1AuX8OK/QFjjtX5CSzkIpmQWkDx70wVFPkZJovSl6ShphvBASegTpFf0&#10;4QGm40J+yVntqAaICJKAT2hKr78KK1O3BMJqEEM3oWucAY3jCSqoJyaPL7ug0jmjdDvOoMLG633s&#10;PFtQ2eK2G07IoA2KojgKnj+cBjQ2AKyB+TYWJyDEGIuhD4F/YJ0hURgngJcOVBQUIC+yBaVTF/lR&#10;jGMo+arkhB4O0e2KQ8IgigPf7OAREtj0HooP7JHEGFaYPQgmBpL21R6gMKLDn00r7iDQQVX6qqBt&#10;DtkMG+nINlU6gXJhbPcNNP3Mto4Of7tIVWhHbmHYoqca34M8JApCEkPNB/v4MQkTXREH+EEYB4ln&#10;qxPGODYl86noQ9OGKZhWSDlIpVpyO99qBqLDUY3M2eIGFNkALZu64p81VRWLy+qcaRanEE60n9YS&#10;NtQoNzxjNwc3GMO9vD960tT5o9cC4OhAf0RBBPYGf+AkCKG5Uw4QQb7n22B8FX8gjSCDcY/DIWAh&#10;kyBXktNyVUjnnDUNVEbGncQ3SKMz6ryxdHZ/iowQwkceTjQhHqWIH0bEQoy21f7kqMpGJfOe0jxK&#10;DppWjbNRdDwK1NYqBZbASKBZt0BDRLNyHVqt4LSVSa63FKwqFx0FEnw1P6+4c00hV2YzD/4pnUGy&#10;nWWKFlxQUZh1esqEW11KOJBVZT11Y/Vw93TVaG6ij1SWXKjIMOAyxEiX3q+YgcFDDtegr8SDbDzM&#10;4QB+JNTxckQO97zPHoTN/9vh/VGug1x9rLBOPhRySQLHFMUhRgyg5xAk9nBsKdPrQK6lQsdVA/uD&#10;3n2QO3bOYRmoCAi5D3ItKenivLuB6I469jT0cyBXQeZs9tMy8FEEHId9CpmrHjUAmPFfKHjie8hc&#10;X4zhMoIE6vgzIp7XU2x76/M4Dh6EwPM1B0ckxA/dkSgQeHHOh8M+4DsEekESHiJgLVp7TAgGwm7A&#10;fU/QP3wFMOIZ+0g40rRzKOhHQfqwCpDdY9Fz0XBDgEYxDdeiCbJXma/jEXsNe1Q1AYdJ55F7ioKa&#10;1XjzBF72TsTfKBEncF7cf/RSs091+TsVf7Mu76/yuko4pnvPzcU9DGc9xQNeB3f7y4Ijuo8iUL8f&#10;SsK+uh98Hn5n44cn4ZiN6zZ8xdV3MfaLs/pMPO7r68vhu/jZvwAAAP//AwBQSwMECgAAAAAAAAAh&#10;AKJ9IHuGagAAhmoAABQAAABkcnMvbWVkaWEvaW1hZ2UxLnBuZ4lQTkcNChoKAAAADUlIRFIAAAVE&#10;AAAB9QgCAAAAscdjwwAAAAFzUkdCAK7OHOkAAGpASURBVHhe7d1/rC5pQSf4e+ePnT+A3RjdNTaD&#10;i6JB145BImFGYa8taXbYoaWzc2my0y3oEhttIWPc7h7YSZrbnWxQmiATkME2PQK2Trq5bnBgxh16&#10;tellZIYgA5omygiCIm3YxTW7Opmd/efuc85zb3Wdqrfqfep3PVWfkzfd7zmnfjzP56lz7vnW86PO&#10;P/7Ek+d8ECBAgAABAgQIECBAgAABAvkI/LV8iqqkBAgQIECAAAECBAgQIECAwImAMO86IECAAAEC&#10;BAgQIECAAAECmQkI85k1mOISIECAAAECBAgQIECAAAFh3jVAgAABAgQIECBAgAABAgQyExDmM2sw&#10;xSVAgAABAgQIECBAgAABAsK8a4AAAQIECBAgQIAAAQIECGQmIMxn1mCKS4AAAQIECBAgQIAAAQIE&#10;hHnXAAECBAgQIECAAAECBAgQyExAmM+swRSXAAECBAgQIECAAAECBAgI864BAgQIECBAgAABAgQI&#10;ECCQmYAwn1mDKS4BAgQIECBAgAABAgQIEBDmXQMECBAgQIAAAQIECBAgQCAzAWE+swZTXAIECBAg&#10;QIAAAQIECBAgIMy7BggQIECAAAECBAgQIECAQGYCwnxmDaa4BAgQIECAAAECBAgQIEBAmHcNECBA&#10;gAABAgQIECBAgACBzASE+cwaTHEJECBAgAABAgQIECBAgIAw7xogQIAAAQIECBAgQIAAAQKZCQjz&#10;mTWY4hIgQIAAAQIECBAgQIAAAWHeNUCAAAECBAgQIECAAAECBDITEOYzazDFJUCAAAECBAgQIECA&#10;AAECwrxrgAABAgQIECBAgAABAgQIZCYgzGfWYIpLgAABAgQIECBAgAABAgSEedcAAQIECBAgQIAA&#10;AQIECBDITECYz6zBFJcAAQIElhH42N0Xrr/u9HX3J05K8Ftvu/rpdW/7WHuJ4pY/dPlPntrsE/eW&#10;9zqwQf86/skv/uS1gl0t8L2/1fNoscq3/eJXeu5vNwIECBAgQGBCAWF+QlyHJkCAAIEtCvzBl0Ms&#10;/5MvfLFn3b54+bbr7v5AeecfvPOJJx9/4p9d/OaeRzyy2wduO3a7YZrzOioBAgQIECAwpYAwP6Wu&#10;YxMgQIDABgV+57HHv3juj//wiXPfe/3zzlTvK7/8Q9d676+70NAf/ol7v/+dnznZ60M/cd1P/nK8&#10;IXC2Zz72h4fdizdXT3JyFyB+K3TshzfXdj9MfNM/DjcIHrrp9Jtf/NLVOw9NJYwHvPo60BV/bRjC&#10;tW+Vt28vxgbbX5UIECBAgMA6BIT5dbSDUhAgQIBAFgLPu+2m55174o+++Infeujcue/4lm8vFfpj&#10;d/+9n/2dc6986PEnnnzrK8+d+8Btg1LuB2678BPhFCfHif3qX/nlvx/vAoSvnO3YT4ZrKuHH7j45&#10;4GnJf/UffO+5z7z5n56ZOPCH//S22z507tz1/+C3H3/ox54Zzna6/cmnT/z2G4LGz/798gyC5NLY&#10;kAABAgQIEBgkIMwP4rMzAQIECOxM4NufHQL8B97x/j8M6fdvv7hU+dN4f5K0Q/92DNtP/Mv/rT7b&#10;/IVvPgnA4SP0nP/8D39Lo97z7v3V06gcPmK/+p/+0e+E/xYR+ih76Pm/cP1JCA8f3/LskxM1lvDF&#10;bw0x/vEf/F9DyU/uR5R68k92/sxDH/pM+N/33nDhTGmf+Nnvv3D96SiDV/7UVBMEjlbSBgQIECBA&#10;YMcCwvyOG1/VCRAgQKC7wLO+9XvPnfudJz5z7vpvPRTFT/u3r75iP3b/j295Vrnnv+9xQv6/s3zX&#10;oVbCq2Pvf+IP3vAvTnvmD3/8zjv/p2sr4Z2E/6s3Gk62HTgGoW+97EeAAAECBHYuIMzv/AJQfQIE&#10;CBDoJvA3Ltx0/ekesbu7+HjhD94Wk20x+bx9mH1pznxSAf7GyU2EMKb9Wn/4sZ1O58yfvIr+/6YS&#10;Xuvz/0cXv/mL//pfnvTMn/k4GSNwOvf+2vD70/D//e/89tPbFv/4tNY+CBAgQIAAgdkFhPnZyZ2Q&#10;AAECBLIW+ObnnIb4215c7u4OX3jxW8vd2qE/vGEU/bf8rf/mau93mHufLvHMH/5nJ1Pxw8cr743D&#10;7zt/NJTwhT96b7g9EW8TfOnbT8J5rWA/+N+f9th/6CdOHsv3zB/+RycFiLctwsT+Vz7UNl+gcynt&#10;QIAAAQIECCQJnA+31ZM2tBEBAgQIECCwCoGwrP3JZPXQ935m/PwqyqYQBAgQIECAwEwCwvxM0E5D&#10;gAABAgQGCYQn1cX17U8/mnv+B53EzgQIECBAgEAuAsJ8Li2lnAQIECBAgAABAgQIECBA4KqAOfMu&#10;BQIECBAgQIAAAQIECBAgkJmAMJ9ZgykuAQIECBAgQIAAAQIECBAQ5l0DBAgQIECAAAECBAgQIEAg&#10;MwFhPrMGU1wCBAgQIECAAAECBAgQICDMuwYIECBAgAABAgQIECBAgEBmAsJ8Zg2muAQIECBAgAAB&#10;AgQIECBAQJh3DRAgQIAAAQIECBAgQIAAgcwE8n7O/IXrr8vMW3EJECBAgAABAgQIECBAYLsCjz/x&#10;5DyVyz7MX7lyZR4pZyFAgAABAgQIECBAgAABAi0C58/PF7ENs3cpEiBAgAABAgQIECBAgACBzASE&#10;+cwaTHEJECBAgAABAgQIECBAgIAw7xogQIAAAQIECBAgQIAAAQKZCQjzmTWY4hIgQIAAAQIECBAg&#10;QIAAAWHeNUCAAAECBAgQIECAAAECBDITEOYzazDFJUCAAAECBAgQIECAAAECwrxrgAABAgQIECBA&#10;gAABAgQIZCYgzGfWYIpLgAABAgQIECBAgAABAgSEedcAAQIECBAgQIAAAQIECBDITECYz6zBFJcA&#10;AQIECBAgQIAAAQIECAjzrgECBAgQIECAAAECBAgQIJCZgDCfWYMpLgECBAgQIECAAAECBAgQEOZd&#10;AwQIECBAgAABAgQIECBAIDMBYT6zBlNcAgQIECBAgAABAgQIECAgzLsGCBAgQIAAAQIECBAgQIBA&#10;ZgLCfGYNprgECBAgQIAAAQIECBAgQECYdw0QIECAAAECBAgQIECAAIHMBIT5zBpMcQkQIECAAAEC&#10;BAgQIECAgDDvGiBAgAABAgQIECBAgAABApkJTBLmL1x/XXwVGPWvVJzaNz66e2bqikuAAAECBAgQ&#10;IECAAAECBAYIjB/mQ/B+/Ikn4ytG9PpX2pN8190HVN+uBAgQIECAAAECBAgQIEAgP4Hxw3yI4hWG&#10;+ldanDptnJ+3EhMgQIAAAQIECBAgQIAAgcEC44f5rkWK/fZd97I9AQIECBAgQIAAAQIECBDYrcD5&#10;iYJ0HGBfPnj9KxE9hvl6pC9/pTyj/tKlS0VrhfdXrlzZbeOpOAECBAgQIECAAAECBAisR+D8+aki&#10;dr2O056pPaIXSb78ppzw68WtHDB8Ksyv58JVEgIECBAgQIAAAQIECOxZYM4wv4ph9sU6ee1Jfs/X&#10;hLoTIECAAAECBAgQIECAAIFCYPwwXx4SX4TzJvFi4fqwQRyTf7AzX4MRIECAAAECBAgQIECAAAEC&#10;hcAkw+yLPF/Mma98pWX4feVeQJHwY4krM/wNs3cpEyBAgAABAgQIECBAgMBKBOYcZj9JmJ/NUZif&#10;jdqJCBAgQIAAgRkEzt977sqbZziPUxAgQIDAJAJzhvnxh9lPQuKgBAgQIECAAIF9CIQ874MAAQIE&#10;CBwVEOaPEtmAAAECBAgQIDCHgG75OZSdgwABAlsRyDXMP3b5gfDaSiuoBwECBAgQIEDgqkAYZq9z&#10;3tVAgAABAkcFcg3zN1y8PbyOVs8GBAgQIECAwM4Fzv/B92QnIM9n12QKTIAAgfkFcg3z80s5IwEC&#10;BAgQIJCdQEZJ3hj77K4uBSZAgMCyAsL8sv7OToAAAQIECEwrcOU7Pp1RpC8sdM5Pe1k4OgECBPIX&#10;EObzb0M1IECAAAECBA4JhAwfknwWNge75eX5LNpOIQkQILCUgDC/lLzzEiBAgAABAhMKlJN8pp3z&#10;E+o4NAECBAjkLyDM59+GakCAAAECBAhsVEDn/EYbVrUIECAwgoAwPwKiQxAgQIAAAQKrEqgPsF9z&#10;53z70nfy/KouLYUhQIDAegSE+fW0hZIQIECAAAECIwhkNFV+hNo6BAECBAjsVSDXMP/Y5QfCa6+t&#10;pt4ECBAgQIDAjgR0zu+osVWVAAECyQLnH3/iyeSNV7fhheuvu3LlyuqKpUAECBAgQIDAQgLt3fIr&#10;7LRPf7x8+pYL2TstAQIECJw7f36+iJ1rz7zLhAABAgQIECBQEVhhVtdGBAgQIEBgIgFhfiJYhyVA&#10;gAABAgRWJ7C2ZfA6dbYbbL+660mBCBAgsKiAML8ov5MTIECAAAECIwnolh8J0mEIECBAIA8BYT6P&#10;dlJKAgQIECBAoEUgPcmvrXNesxIgQIAAgX4Cwnw/N3sRIECAAAECBAYJdBpjH89kpP0gcTsTIEBg&#10;WwLC/LbaU20IECBAgMD+BNK75fdno8YECBAgsFmBXMO858xv9pJUMQIECBAgMLGAkfYTAzs8AQIE&#10;CMwhkGuYv+Hi7eE1h5BzECBAgAABAgTGFugxxn7sIjgeAQIECOQtkGuYz1td6QkQIECAAIGRBPqN&#10;sdc5PxK/wxAgQIDAYgLC/GL0TkyAAAECBAjsU2BIt7w18PZ5zag1AQIE6gKThPkL118XX8X56l+p&#10;FKV946O7a1oCBAgQIECAQCcBnfOduGxMgAABAmsTGD/Mh+D9+BNPxleM6PWvtCf5rruvzVR5CBAg&#10;QIAAAQIECBAgQIDApALjh/kQxYeUeODuQ05tXwIECBAgQCAvgX4T5pet45Ax9suW3NkJECBAYFUC&#10;44f5rtWL/fZd97I9AQIECBAgQIAAAQIECBDYrcBUYT7Och+S0ovd43D9YhJ+fMK858zv9pJVcQIE&#10;CBAgMJaAafNjSToOAQIECMwvMFWYL8+Zb6lVU+CvfL2YRR8OFZ8w7znz818rzkiAAAECBAisQcCC&#10;9mtoBWUgQIDA4gJThfn0ihVd7sWC9gO79NNPbUsCBAgQIECAAAECBAgQIJCjwPhhvvyQuaMi5S73&#10;OCa/nuQ7HfDoGW1AgAABAgQIbEPA6nfbaEe1IECAAIF+AuOH+fIU95jP619pz+fFDPm4WX33flW1&#10;FwECBAgQIECAAAECBAgQ2IbA+SFr1C1OENL+lStXFi+GAhAgQIAAAQLzC4zVMz/WcVIExnou3VjH&#10;SSmzbQgQIEAgXeD8+fki9vg98+n1tCUBAgQIECBAYGqBkNWnPsX8x7cG3vzmzkiAAIG1CQjza2sR&#10;5SFAgAABAgRGE9hkkh9Nx4EIECBAIGeBXMO858znfNUpOwECBAgQGCqQMjY+buNh8kOt7U+AAAEC&#10;qxTINcx7zvwqLyeFIkCAAAECaxFISftrKatyECBAgACB7gK5hvnuNbUHAQIECBAgsBeBSpJv75yf&#10;reveqnV7uf7UkwABArMICPOzMDsJAQIECBAgMJfATvrkrYE31wXlPAQIEFipgDC/0oZRLAIECBAg&#10;QKBJYCdx3QVAgAABAgRaBIR5lwcBAgQIECCwHYGmnD/bWPrtUKoJAQIECKxbQJhfd/soHQECBAgQ&#10;IJAsoMc+mcqGBAgQIJC9gDCffROqAAECBAgQIBAEjib5ls55/fYuIQIECBDITkCYz67JFJgAAQIE&#10;CBCoChxN8ouTWcp+8SZQAAIECGxMINcw/9jlB8JrY42hOgQIECBAgMBRgXpub0/y4btHj5npBha0&#10;z7ThFJsAAQKjCOQa5m+4eHt4jULgIAQIECBAgMC2BYo8bzj9thta7QgQILArgVzD/K4aSWUJECBA&#10;gACBJoGUbnkZ3vVDgAABAtsTEOa316ZqRIAAAQIECJwIHBxg3xTsBX4XDQECBAjkJSDM59VeSkuA&#10;AAECBHYtkLjQXdgsJvkQ0WNKl9V3fd2oPAECBLYoIMxvsVXViQABAgQI7FggRvfwqhgUeX5Lwd4a&#10;eDu+0lWdAIG9Cwjze78C1J8AAQIECOQrUOmojx3yMcYf7MNfKsZ7Ll2+15iSEyBAYLUCwvxqm0bB&#10;CBAgQIAAgVSBIsbXO+TDIcoZviXPLxX1UytpOwIECBAgUBLINcx7zrzLmAABAgQIEIgC9XH17VPr&#10;i657gAQIECBAIF+BXMO858zne80pOQECBAgQ6CeQuPpdv4PbiwABAgQI5CWQa5jPS1lpCRAgQIAA&#10;gdEFijXqK0PrU2bLb6lz3hp4o19aDkiAAIEsBIT5LJpJIQkQIECAAIGRBQ7Orh/5HA5HgAABAgQm&#10;E5gkzF+4/rr4isUuPi1/sVKjYuPy9sU2lQNOpuHABAgQIECAwK4FrIG36+ZXeQIECGQlMH6YD8H7&#10;8SeejK8Y0YtPw5uDOJUkX9m9fsCshBWWAAECBAgQmE+gZV79UkHdc+nma35nIkCAwJ4Exg/zTYk9&#10;qMZY3s57dIM9tY66EiBAgAABAlcF6o+Uj+F8yGj5peK9RiVAgAABAsMFxg/zXcuUkvC7HtP2BAgQ&#10;IECAwA4FBmb7HYqpMgECBAjkKzBhmK+k9K6hvdg+Dtcv5tvHJ8x7zny+15ySEyBAgACBpQS22hVv&#10;QfulrijnJUCAwIICU4X5xOjetFnl68Us+iAVnzDvOfMLXjROTYAAAQIEVigwVrf8VgP/CptMkQgQ&#10;IEBgiMAkYb4e0VuyfdHlXl793sz5IY1qXwIECBAgsDGBESfM17N6OPjGuFSHAAECBPYgMH6YT+yT&#10;j7jlLvcY4A/eCNhDS6gjAQIECBAg0Fugd7f8kPXzepfWjgQIECBAYLjA+GE+BvL2J8OXn0VXr0Nl&#10;9/KceT32w5vcEQgQIECAAIHZBDyXbjZqJyJAgMDeBM5nHY9D7L9y5cre2kx9CRAgQIDA3gTah9n3&#10;6JYv71LfvccBm1pkzjA/57n2dgWqLwECBBIFzp+fL2JP0jOfWE+bESBAgAABAgS6CsSkPWLeDgWo&#10;TJu3Bl7XRrE9AQIECMwvIMzPb+6MBAgQIECAAAECBAgQIEBgkECuYd5z5gc1u50JECBAgEA+AuN2&#10;wsd6l/verYGXz7WgpAQIECDwlECuYd5z5l3FBAgQIECAQBCYIuqDJUCAAAEC6xfINcyvX1YJCRAg&#10;QIAAgdEFppgwHwvpafOjN5YDEiBAgMCkAsL8pLwOToAAAQIECKxUoH2Vu1HWwLO8/ErbXrEIECCw&#10;CQFhfhPNqBIECBAgQIDAAIFtTJu/8uZz4faBDwIECBDYiYAwv5OGVk0CBAgQILARAZPkN9KQqkGA&#10;AAECwwSE+WF+9iZAgAABAgSmFChH93qMHzfYmzY/ZUs6NgECBAiMLCDMjwzqcAQIECBAgEAuAqNM&#10;jM+lsspJgAABAhsTEOY31qCqQ4AAAQIECBAgQIAAAQLbF8g1zD92+YHw2n77qCEBAgQIECBQEhh3&#10;XH2Ztr4G3sB+e0vZu3IJECBAYFKBXMP8DRdvD69JaRycAAECBAgQWI/AdDF+PXVUEgIECBAgkC6Q&#10;a5hPr6EtCRAgQIAAgU0KTBHvrYG3yUtFpQgQILBJAWF+k82qUgQIECBAYAsCU8T1isvAsfRrU/ao&#10;+bW1iPIQIEBgOgFhfjpbRyZAgAABAgTGFJgh249ZXMciQIAAAQJTCgjzU+o6NgECBAgQIDCGwDwx&#10;vr4G3hhldwwCBAgQIDCJgDA/CauDEiBAgAABApkKlKfNb2wQfqYtotgECBAgcFBAmHdhECBAgAAB&#10;AvkJzNNX39vFc+l609mRAAECBBIFcg3znjOf2MA2I0CAAAEC2xCYLr3rft/GFaIWBAgQ2JtArmHe&#10;c+b3dqWqLwECBAgQIECAAAECBAgUArmGeU1IgAABAgQIbFug6Iqfrk++DhjXwPO0+W1fWmpHgACB&#10;bQgI89toR7UgQIAAAQIECJwIeNS864AAAQI7EZgkzF+4/rr4qiDWv1JsUP5WffemA+6kkVSTAAEC&#10;BAjsXKDSOT9nX/3O5VWfAAECBFYrMH6YD8H78SeejK9KRG9SqGxW2b3pgKs1VTACBAgQIEAgL4GW&#10;NfAsj5dXUyotAQIE9iMwfpgPUXwI38Ddh5zavgQIECBAgACBIDAwwHsunauIAAECBGYQGD/MHyx0&#10;7F3v+q0Z6u8UBAgQIECAAIGywMAkD5MAAQIECMwjMGGYbwnwKXUrdo/D9YtJ+PEJ854zn2JoGwIE&#10;CBAgkKlAeSn7UIW4yHz8MGE+0zZVbAIECBAYV2CqMF9O8j265Su7FLPoQ+XjE+Y9Z37c68DRCBAg&#10;QIAAAQIECBAgQCAjgUnCfD29F/3qB5e4j18svjWwSz8jfUUlQIAAAQIEViJQGV1vsP1K2kUxCBAg&#10;QKBJYPwwX4/i5X71ysz5+rcO3gjQfgQIECBAgACB2QQk+dmonYgAAQIEeguMH+ZDUYop7k0Plm95&#10;4Hx99/KceWvd925pOxIgQIAAAQL9BLLL9lfefC6sqO+DAAECBLYtcD7reBxuCly5cmXbLaR2BAgQ&#10;IEBghwJNC+BNuvpd+eDhfWAvFt7rdN41PJpuDWXY4XWrygQIEDh/fr6IPUnPvCYkQIAAAQIECAwX&#10;qCTq4Qec4QhS9AzITkGAAAECQUCYdxkQIECAAAEC6xLo1A0+XdGzG10/HYUjEyBAgMAKBTqE+c/+&#10;7qcefOdb43z48CZ8umB9PGd+QXynJkCAAAECmxQop3dJfpNNrFIECBDYkkBSmP/yl77wpte/5o5b&#10;b3r/L7wjVj68CZ+GL37+c59dhMNz5hdhd1ICBAgQIECAAAECBAgQWINAUpj/yId+7ZU//GOPPPrJ&#10;4kly4c1DH/7YTRdve/wj/3wN1VAGAgQIECBAYPMCCw6/11G/+atLBQkQIJCdQFKYf+0b7n7+C1/0&#10;jd/0zHL1nvXs53zfD9wYvpVdnRWYAAECBAgQIECAAAECBAhkLZAU5kMNf/M3Pvj2+94YJ8yHN+HT&#10;rKut8AQIECBAgMDKBXJcyn49pB41v562UBICBAhMJJAU5h9+73vuu+uOX3/k/bEQ4U34NHxxojI5&#10;LAECBAgQILBbgQXH0gfzynD6rqPrPZdut9etihMgQGB+gaQw/+633VeZMB8+DV+cv7jOSIAAAQIE&#10;CBCYR6Brkp+nVM5CgAABAgSiQFKYv+POe2658QVxjH18hU/DFyESIECAAAECBOYRWLbHfp46OgsB&#10;AgQIEEgXSArzr/qRH7/n/ne/4pZXx+OGde/Cp+GL6aexJQECBAgQIECAAAECBAgQIDCWQFKYDyd7&#10;yctu/ul7fiY+mu4t73pf+HSsEvQ7zmOXHwivfvvaiwABAgQIEMhCIAx0X085jbpfT1soCQECBAgE&#10;gdQwvzasGy7eHl5rK5XyECBAgAABAqMIxKXsF/kQ2hdhd1ICBAgQ6CqQFObLs+XL77uezPYECBAg&#10;QIAAgRaBFU6Ml+1dsQQIECCwToGkMH/XpfvXWXqlIkCAAAECBPYgsFTIzzrJe9T8Hn401JEAgT0L&#10;JIX5l1+8Naxd/+rX/VScM1+89gyn7gQIECBAgACBsoCHzLseCBAgQGBOgaQwHwr00psuvv8X3vHw&#10;e98zZ+GciwABAgQIECBAgAABAgQIEKgLpIb5r/v6bwgd8h5H5xoiQIAAAQIE5hFYcCn7ptH1WY+6&#10;n6fVnIUAAQIEZhNICvNh0btYoC9/6Qtvv++N4dPQRf8Xf/612UrpRAQIECBAgMB+BBZcyn4/yGpK&#10;gAABArkLJIX5opLvftt9v/7I+8On4c1HPnR5wcp7zvyC+E5NgAABAgR2JaBDflfNrbIECBDIRSA1&#10;zH/48q989nc/FWr1L/7N58J4+w8+/nshzy9YSc+ZXxDfqQkQIECAwBQCTUvWL7WUfayjJD9FWzsm&#10;AQIECAwXSA3z91+6645bb/r4Rx/90hf+XTjrzRe++xW3vHr46R2BAAECBAgQIECAAAECBAgQ6CqQ&#10;FOZDb/xDH/7Yzz34SHhA3b/5338znCM8pu5Hf/LOriezPQECBAgQIEAgC4GuHfKeS5dFsyokAQIE&#10;tiSQFOaf9vRnPOvZz3n+C18UVrN/7RvuDvUP/w3r2zdBhBXy4qu8QeXTyr7l79Z3P3jALTWDuhAg&#10;QIAAAQJlgQWXst9SQ1x587lwl8EHAQIECGxSICnMtwTvOkoI3mFSfXzFiF4P9u1Jvr575SubbAmV&#10;IkCAAAECBILAypey79pjr00JECBAgMBEAn3CfHtRQvCubBCjeGIF0rdMPKDNCBAgQIAAAQIDBWT4&#10;gYB2J0CAAIHRBcYP812LGHvyu+5lewIECBAgQGBLAutcyj4KS/JbutLUhQABApsR6BPmE7P3wJRe&#10;7B6H6xdj9eMT5j1nfjOXoIoQIECAAAECBAgQIECAQFeBpDBfrE735S994e33vTF8+vB73/MXf/61&#10;lpMlJvmmzSpfL+bMhzPGJ8x7znzXlrY9AQIECBAg0ElgkQ5569V1aiMbEyBAYM8CSWG+AHr32+77&#10;9UfeHz4Nbz7yoctNcIlJPu5edLkXtww67b7nxlN3AgQIECCwSYHdLmUfn28nz2/yqlYpAgQIjC6Q&#10;GuY/fPlXPvu7nwqnD8+cD/3kH3z890KeP1iaTlG83OUeR+/Xd29/pt3oIg5IgAABAgQILCWw8qXs&#10;m1g8ZH6pC8Z5CRAgsGeB1DB//6W77rj1po9/9NEvfeHfBa+bL3z3K255dRNcMcW9KYcffeZ8eZJ8&#10;ec584nT9PbeouhMgQIAAAQJTCBSj7icafl/cERi3c37co00B65gECBAg0E/gfEo8/vd/9Zf/19f+&#10;j//zq3/2h7//xF/95f/z2jfc/eA73/rf/b3/4eu+/hv6nXWsvULmv3LlylhHcxwCBAgQIEBgKYG4&#10;mn3smS+G2TctcT9bIcsFKJetUrDhPfP1Iww/ZqE04qFmk3ciAgQIZCpw/nxSxB6ldkk98097+jOe&#10;9eznPP+FL3rVj/x4SPLhxOG/iyf5UervIAQIECBAgMDiAouH9sUFFIAAAQIECHQVSArzn//cZ8Py&#10;9eHQYQX7uJp96JlvX82+azlsT4AAAQIECBAIAuOvfnf+fG/YiUbUV8pzsOfc8PjerWZHAgQI7EQg&#10;KcyH6B6Xu3vrm//HuJr9+3/hHb/0829b0Mhz5hfEd2oCBAgQIJCNwIAkv3gd5fnFm0ABCBAgsGaB&#10;pDAf1r0Ly9eHavzn/8U3PfLoJ+Nq9jHVL/XhOfNLyTsvAQIECBCYSGD8pexDkg9r64TXiiO9Ce0T&#10;XU4OS4AAgc0LJIX5e+5/d1i+Pi5Bf8uNLwhvwqd33HnP5nVUkAABAgQIEMhVICb5UT8OLmg/JI0f&#10;3Vfn/KgN6GAECBDYlEBSmH/Jy27+uQcfCc+ii73x4U2I92ExvE1JqAwBAgQIECCwJoEOq+LVO94r&#10;SX6Mzvl55s/XW0CeX9NVqSwECBBYkUBSmA/lDUvZ//Q9PxMG2IdXiPQh3q+oEopCgAABAgQI7FYg&#10;5vZynp+gT34K3aPd8mOd1O2AsSQdhwABAqsSSArzYVx9+RUqED9dVU0UhgABAgQIEMhRoNwD338p&#10;+5jnW+bG9+2cn6hDvjHJH6qCNJ7jha3MBAgQmFogKcxPXQjHJ0CAAAECBAj0ESh3whdr3Y09Vb5P&#10;wfrtUx9lcO048nw/UXsRIEBgwwJJYf7BX3s0zJMP0+bjMPvAUbzZMI2qESBAgAABArMJjLOUfXMY&#10;PqlI38750RFmG2A/eskdkAABAgTWI5AU5r/tud8VJsz/v//hP7z9vjd+/nOfXU/plYQAAQIECBDY&#10;r0Blbnzx6ZShfaJR9yeNeKz8Ouf3e6mrOQECBA4JJIX5uOP3/cCNr/vpf/ipf/2xNUg+dvmB8FpD&#10;SZSBAAECBAgQGF2gw1L28dwHl6+vzz8flvPLSb53qj/cLT/B8vujN4oDEiBAgMCqBDqE+VDupz39&#10;GeGJdHGk/bIfN1y8PbyWLYOzEyBAgAABAosJlNPvweXriyn0UxZxnAHzmSy/PyWkYxMgQIBAZ4Gk&#10;MP/gO9/6bz/xr776Z18pH/7LX/rCxz/6aPhW53PagQABAgQIECBQE+i/lH0LZr0rvnvnfO9O+EGN&#10;fKicRtoPIrUzAQIEtiWQFOYvvPTvfOCXf/GWG19QfkDdbS9/8YcuPxS+tS0QtSFAgAABAgRWL3C0&#10;W36tNTjQk9/SLd/9vkNTvd0FWOsVoVwECBDoL5AU5sMCeG951/vCavavft1PxVOFN+HT8MXwrf4n&#10;tycBAgQIECCwb4E4N36cpewbg+zpI+jLH+OF5KGtZ4D9UEH7EyBAYL8CSWE+8jz/hS967Rvujg+l&#10;C2/Cp/tlU3MCBAgQIEBgKYGlA/Dkdx/Wed9hqeZ2XgIECBBoEOgQ5hkSIECAAAECBGYQ6LyUfY8y&#10;9e2cHzPJJ96VOFtUA+Z7tLZdCBAgsEkBYX6TzapSBAgQIEBgowJNz5Zvr27f6H7kqN/x6XOv+p50&#10;6DMT5hOTfPrRbUmAAAECOxPoFuYffu97whp4gSi82RmU6hIgQIAAAQITCkyylP14Cf9gh3wI5z0/&#10;uib5aW5G9Cy83QgQIEBgHQIdwvyHL//Ku992Xyx2eLNsnn/s8gPhtQ5DpSBAgAABAgRmEeiagWcp&#10;1EwnkedngnYaAgQIZCPQIczff+muDz7+e7Fm4U0R7Bep6w0Xbw+vRU7tpAQIECBAgEB+AgfD8CIJ&#10;efAtCdPm87v8lJgAAQITCHQI8+WzP/mnfzxBYRySAAECBAgQ2JFAt+fS1TPw4FTc27rHMngHnjDf&#10;9fTDbj24BdDV2/YECBBYuUCHMH/P/e+++cJ3h/qEafN33HpT+HTldVM8AgQIECBAIDuBOZayH4bS&#10;I8k/dcLlbkAMq7S9CRAgQGB1Ah3C/EtednMR4O+6dH/4tKU2cZ284iN8Gl9Nu5S/Vd/46O6rc1Ug&#10;AgQIECBAYESBUTLwekbajyjjUAQIECCwV4EOYT4QhQD/+BNPhtfLL97aEsvrST7uFV4H83wlyVc2&#10;Dt9t332vbafeBAgQIEBgIwJ9lrJPj/dhy8k+BvXS9yjVtfsRxsz3wLMLAQIENibQIcz/xZ9/7e33&#10;vTHWP7wJnx60iMG7N9OQfXuf1I4ECBAgQIDANgVikh8jz4+Q29NvQGyzMdSKAAECBMYU6BDmf+nn&#10;3/brj7w/njy8CZ+OUpDY8T7KoRyEAAECBAgQ2KBAvwwc9qrvOGwNuYpt6B5P/Bhh9bvEM9mMAAEC&#10;BHYj0CHMhwBffjRdEeyPWsXR9fGVntuLjcu7h3PFJ8x7zvxRdhsQIECAAIE9CsQMH7viQ3Qv/tvS&#10;Od8v4T/86bBW3/jCYwwiGL9UjkiAAAEC6xPoEObvuPOesJp9zOThTfg0sTotk96b4n3l68Wc+XDG&#10;+IR5z5lPxLcZAQIECBBYp8DB59KlLmV/sK++6IovZ/ii8kVi7xfdzyJONck/1qu4GXGw5UybX+cF&#10;rVQECBCYXaBDmA+L3oVF7GMJw5uX3nRxlNIWq9wXy+B16sAfpQwOQoAAAQIECGQsUInxE4+unxwq&#10;xPWjkb5XISyb14vNTgQIEFipQIcw/7SnPyPk+WI1+6/7+m8YXqdyl3scgV9P8i0PtBteAEcgQIAA&#10;AQIEVi2QOGE+9sa3f7T0yY/RXd908tQJ85WaxhoZdX+sVX2fAAECuxXoEOY//7nPvun1rylmv6dn&#10;7Pqc+fZ9K6foN+V+ty2q4gQIECBAIC+BPkPWyzWsZOCm8B/jevm/3ZkOLmiftMp94i2JSpEm66Lv&#10;XnV7ECBAgMDqBDqE+Qff+daPf/TRxBpUFror98CHI9SXwSu+UmxZfsRdZffEMtiMAAECBAgQ2KBA&#10;SzBOycxTdsL3124pedFFr5e+v689CRAgsEGBDmE+JPmwmn05bG/QQ5UIECBAgACBTAWOJvn2GN8l&#10;5IeR8+de9T1JffKjYBaTCIpV+k/fmAM/iq6DECBAIFOBDmH+Le9631/95f+daT0VmwABAgQIEFi5&#10;wIGl7I/m88ry7+Xn0rXUdsbp6CcT5i+dDu9v+ThazZPgfroqng8CBAgQIHBNoEOYDxPmb3v5i3vM&#10;mZ9C23Pmp1B1TAIECBAgMKfAmM9pj1m3eBWpvvKYt/ID6oZVdb5u+Uo5DbYf1nD2JkCAwGYEOoT5&#10;VdXZc+ZX1RwKQ4AAAQIEOgmkPk++ftB6J/bBcFuk+niExADcZaR9p/q2bZzSLV/sP7hz3sj80RrO&#10;gQgQILC0QIcwH2bL33HnPaHA8U19Ebul6+L8BAgQIECAwJ4Eihh8MOJWHj5fzsNnZ553IlusQ75S&#10;ymv3HYTzTs1nYwIECGxJoEOY//DlX3n32+6LlQ9vHn7ve7YEoS4ECBAgQIDA/AJtz6VL6bJu6nKP&#10;+8bEG7dJ7JzvRdCS8I9MmE+pY68i2YkAAQIENi/QIczff+musJp9FAlvimC/eSMVJECAAAECBFYh&#10;kBh9i/Te1HVfHk5fCfmjjrQ/WfR+io8pb0xMUV7HJECAAIEpBDqE+fLpn/zTP56iNI5JgAABAgQI&#10;7FOg8yz6g5Pny0Pri+Xfi3xez8D9pqA//OkwuD1+DBp1f/DeRGXpvrHKvM+rSq0JECCwaYEOYf6e&#10;+99984XvDhphQfs7br0pfLppGZUjQIAAAQIEJhQYYSn78tT3IvQ25fPK4+haOueTK300yR9/KF3l&#10;XMXsgJSV+a/ta9p8covZkAABApsS6BDmX/Kym4sAf9el+8Onm5JQGQIECBAgQGA9Aokj6ssFbnkS&#10;e8vg+X6d88Oh0itYDvaV+hpvP7whHIEAAQLZCnQI86GOIcCHRezD6+UXb822ygpOgAABAgQILCnQ&#10;eUR9LGw5/RZ98vHr4aMpkxcL4MWDlFN9U8JPmDafMqyg84T5lHjfMmVgySZ1bgIECBBYQKBDmP+L&#10;P//a2+97YyxjeBM+XaC810752OUHwmvBAjg1AQIECBAgMFCgbSn7lEO3p9/y/Pliy5bV71PO2LxN&#10;fch92xj7lNzeUp5howkMyx/W1PYmQIDAWgQ6hPlf+vm3/foj748FD2/CpwtW4oaLt4fXggVwagIE&#10;CBAgQGAZgXoSLofbYgG5plH39Y73Ydl4HISUeF8ZZVA6sXw+Tis4CgECBLIS6BDmQ4AvP5quCPZZ&#10;1VdhCRAgQIAAgdULHE22B3vaK0vZl2sZA3yxBl6R57uPtA+D54ul7OMZji6DV+U+Wrt6+xRVOznf&#10;aV3CRzyOafOrv5wVkAABAhMJdAjzd9x5T1jNPixlH17hTfh0ojI5LAECBAgQILArgeOz6OsBuDKF&#10;vlgHvh9c31TcmOQ7JfZ6XWIt6qMMyrch+tXUXgQIECCwFYEOYT4sehcWsY8VD29eetPFrSCoBwEC&#10;BAgQIDCrQMoCcocL1LT03dGh8k2d87PW+9pyfU0nLW5JlEfUH63azFVwOgIECBBYh0CHMP///cf/&#10;+NU/+0pYyv4Vt7z6tz/6kXWUXykIECBAgACBfQt06gOvUzUNuW/tqz8ytP78+fOXrjS2SiWcV8pf&#10;mSwQi1HP9rXR9abN7/vHQO0JENijQIcw/5EPXX7/L7zjs7/7qTBb/uMfffR/+dV/skcwdSZAgAAB&#10;AgQGCPQZUT/gdGd2LXfOh2/0HVo/VnGqxylSfSXtF8+Zry+AZ8L8VI3huAQIEMhAoEOYf/fb7gsL&#10;4D3x6U+GnvnQPx+CfQb1U0QCBAgQIEBglQIdnktXWe6u8qz4frWbIAZf7a5vGSlQP2m9W75lUH09&#10;5K/wlkS/5rAXAQIECHQX6BDmw8H/k7/+10Ok/5v/9UuWfch8KInnzHdva3sQIECAAIHNCXQdY3+w&#10;c77XSPsyZWXUfX3F+6c2bsrq5RsWxbj6+ptwoMqtjV5Nakx+LzY7ESBAYF0CHcL8q1/3U//t33xu&#10;KP5znvtfhdXsi8XwFqmQ58wvwu6kBAgQIEBgdIHjA+/P5ObmueiJJSs/2i1xl2ubtaX04lDp69XV&#10;u+XDQYpB9Qff1As8wRCDjio2J0CAAIFlBDqE+Zfe9He/7wduDJH+G7/pmeG/N/ztH1qmyM5KgAAB&#10;AgQIbFUgZYx6eUH79ORcESt2LPrqi8N2jMepz5lvOWz6+IJysWPy90GAAAECexXoEOaf9eznPO97&#10;/1acKv/0Z/ynT3v6M/aKpt4ECBAgQIBAf4H+z6Urn7Nj5D5T3PTO+U6L5HUqUlO3fIprcaKzNyAM&#10;nk/Bsw0BAgQ2I9AhzH/48q+ECfOx5uHNw+99T4vCheuvK74b3pdfB/c6uH39CJtxVxECBAgQIEAg&#10;SaAceiv90kn7N280rFs7tUO+fP6DZ0zvlq9UZVj5B+LZnQABAgQWF+gQ5u+/dFdYzT6WOLwpgn2l&#10;DjG3V74YVr8vXvU6V5J8sWX8evhv5SuLqykAAQIECBAgMKvAwU7vIWm2siR+TNR9R9oHiivf+Zk4&#10;6P3wvPpK+cuL2JXPm2Jar3WnEQEpp7ANAQIECOQg0CHMl6vz5J/+cVPtYvDuXfch+/Y+qR0JECBA&#10;gACBGQSKte4OP5euvY86htgYXMeKrymj6FO2uWZ3Uq9Xfc8Mkk8JDLmjMUdBnYMAAQIEphLoEObv&#10;uf/dYRH7UJDQVX7HrTeFT9MLVQyzr+8SO97TD2VLAgQIECBAYDMC3Zayj9UeK762p/Qu9wtit/yR&#10;tQCKYg/plq80fJcbDZu5ZlSEAAECBKJAhzD/kpfdXAT48Fy68Gk6Yo9x8kXID/uW7wXEJ8x7znw6&#10;vi0JECBAgMAGBVIiffGc9pb6l1ezbxrxfvr19ufStSX5LvcFklqqXvfuqd5qeUnUNiJAgMCKBTqE&#10;+Qff+dYQ4GMsf/nFW9Mr1dLx3tQtX/l6eb59fMK858yn+9uSAAECBAjkKlCeyh7qcHSMfZHe45vi&#10;Ue1NcXqUzvnS7IAQ+FM/KrP0i90qVah/Wt6y9l5ET/W3HQECBPIX6BDmQ2W/+mdfGb3KxYJ5xTJ4&#10;Bt6PjuyABAgQIEBgJQKNPdgpE+ZDHWKndKVruki8RXqPb9I/KncNilO0dqp3WNC+Psa+KFu5nOUb&#10;EJW6VGpU7NWpmukgtiRAgACB1Qt0CPPhCfO33PiCow+Zq1e5vrh9sU25yz124NeTfMvuq+dVQAIE&#10;CBAgQGAWgfb03tIDXwnDlS3jp6cZ+8ql07X3zn4Ui9g3VvLg7YD6vYNEpO7D6RMPbDMCBAgQyE6g&#10;Q5jvXbfypPcisbccrXK/oL5775LYkQABAgQIEFhK4MhS9keL1RSA27v0jx726AbxNsEo897rRa13&#10;yx8tT3mDSqlGKWSnAtiYAAECBJYTOJ/1SvIh9ocb5cvpOTMBAgQIECCQKhDDfHn5+jNL2R/M5EU6&#10;rSxTVwm0iX8MNMX+4jZBfQG88i7lwsQChFXxfv958TF75dpV6xW+HUuYcqKjgbygKA4Y38SPsKj+&#10;vefCzPmUj/QtU45mGwIECBCI/zLMFrG79cz/5m98MHabhzeaigABAgQIECAwoUARpFuyeqdu+aYO&#10;9oND689W7GRlu2K6fhx4f/bj8Pz5uFlT+etfT58zP6G7QxMgQIBAHgIdwnwI8PfddUesVngjz+fR&#10;wkpJgAABAgTWL3A0k8dUfLTXekhNy53/xXEO5v9i4H3iiIB4tHq3fHGWo9VvL0/ltsKbzyUuqm/p&#10;+yHXi30JECCwuECHMB8C/IO/9mhcsi68KYL9InXwnPlF2J2UAAECBAgsJlB0jPfIwEfDcELnfLXi&#10;p+XpsKB9Zf/iRkCR5HtE+vq8gMWax4kJECBAYG6BDmF+7qK1ns9z5lfVHApDgAABAgRSBBqfS9e0&#10;86Rd8QdPWj9jOed3WgmvPMa+pVs+Ba68TacydD247QkQIEAgH4EOYf6e+9/92r97Y5wzH96ET/Op&#10;ppISIECAAAECSwqcWROuU0HKPdiddmzauGXmfNxlhrQ8pFu+vZDz3/4YpVEchAABAgS6C3QI8y95&#10;2c1FgA9vwqfdT2cPAgQIECBAYNcCce338HEk3rcvI3+y/8mz33tStsf1oke9tET8wYfMl8+eOE39&#10;zLT/HgPs6xU20r7nRWA3AgQIZC/QIcyHuoYAH+fMS/LZt7wKECBAgACBjAR65/audTx6ouYbAZVn&#10;1J2cuf5EuuKLXQtW3n6GsQNDimdfAgQIEJhFoEOYjwPsy69ZSugkBAgQIECAwKYFUvrYK6PHU3Zp&#10;N2tapr7cLX9tm6vPpRs+gr18hOHd8i23FZIXtN/0haVyBAgQ2LhAhzC/cQnVI0CAAAECBFYlUEns&#10;R/vMRyx8e24/m6IPLGhf372oS7mvfqwC66gfS9JxCBAgkJVAhzAfB9jH10Mf/thb3vW+rGqqsAQI&#10;ECBAgMAyAnF6fOel7GNhh/eHN1W6qXM+bl9/7Hy/zFzuga+XpPcQg3rxYpk7fnjUfEcwmxMgQGBF&#10;Ah3CfLnUT3/Gf/am179mRfVQFAIECBAgQGAzAu0Rt3cArvu05PNONxEe/nRIxU99xFBdX7J+im75&#10;4qxFgTuVfDPXjIoQIEBgfwIdwnx5tvzNF777+37gxgW5Hrv8QHgtWACnJkCAAAECBLoKFEvZd91x&#10;7u3LXdyV9/W17lsKV++Wr6zS370v/cwtg9J6+3MTOR8BAgQILC3QIcyXixqS/GvfcPeChb/h4u3h&#10;tWABnJoAAQIECBDoLfDUc+mautmbJsyP2C0fS1/vnC9/pVMv9+nGjRMKioHx8bxjVaTf4P/eLWdH&#10;AgQIEFiNQIcwX54zHybMf9tzv2s1tVAQAgQIECBAYIsCnbL0uACVPvNyH3hz53yR5J+K9HNWoXQu&#10;k+HHvRwcjQABAisUSArz9YfSxa+ssD6KRIAAAQIECKxKYNDqd5WajNWbXTnssc75M/Phy/tW+vDr&#10;Y+aLr0zaLV85+KqaX2EIECBAYDKBpDA/2dkdmAABAgQIECBwVmCixN6DubKCXb1zPhzzNEhfuXT+&#10;/O8/78AZyovSDZken174ec6SXh5bEiBAgMBkAklhvjzAvvx+slI5MAECBAgQILA1gQ6r31WGps8Q&#10;UJs6569cOX/pdGn65tHycYMr3/mZM5u1VGHcuxUH58zPObZ/a9ep+hAgQCAbgaQwn01tFJQAAQIE&#10;CBDYhkA9o46bgbsqFU+ViztWihcyf+iZb4rQ5ZsRE9WiKE/3GG92fddrwfYECBBYiUBSmC+mx5sn&#10;v5JmUwwCBAgQIJCvwPGl7Bep27GZ8089N74oXkjOh8Jz6KV/atT9DMMKivLMea5F2shJCRAgQKAk&#10;kBTmVyjmOfMrbBRFIkCAAAECBwVCeh8qM1GHdqVYB/N82Kayjl2xmn0YfX/pSpgwfzJtPg6zPx1v&#10;f3j+fPjeRLUoFsA7e2dBl/vQq87+BAgQWLdArmHec+bXfV0pHQECBAgQOBF4qhM+0aPe0b1ob/P5&#10;e8+dZPWY5w8ugBe/dVrIIsOHPB9fjak+UaPfZouK9SuyvQgQIECgh0BqmC+eRVd+TF2P89mFAAEC&#10;BAgQ2KFAh9XvKsl5ZqyUwfaxg73WzX7SOX8a7BtXtp8zZnefPD+ztNMRIECAwECB1DA/8DR2J0CA&#10;AAECBAj0FJhodHp6acrRvdw/XxzhtITlDH/yfoZ174oClO9BiPHpLWtLAgQI5CyQFOZ7PJquslRe&#10;0Z/fZFXevr7x0d1zbgJlJ0CAAAECuxRYPKI3qR982FvLMPtyeG5YEm+mBp6z53+mKjkNAQIECDQK&#10;JIX5Tn7FgPxir/CV4nbAwfXwK0m+svHR3TsVz8YECBAgQIDAnAKV1e86z6Kfs6zt5yqi8rX0/tSM&#10;+rBjsQZePVHPc9vi4D2IND1L5aU52YoAAQLrEhg/zMcoXq5l5dN2gE4br8tSaQgQIECAAIGSQOfc&#10;XqwSf3Ao+5y2TcE4BvXKM+evfaUYWh8XCBhhDf/BVZbSBxM6AAECBNYrMH6Y71rX2PHedS/bEyBA&#10;gAABArsQmKdbuxNlpUjXZtSHDF8J8Fe/Mv/o9/rthk4VtDEBAgQI5CDQIcx/9nc/9eA73xpH0Yc3&#10;4dOuFeyU24uNQ9Qvz5mPT5j3nPmu+LYnQIAAAQJLCXRbyn6pUlbOGxa0K55LV/5W+Znz8esttxuW&#10;WotuqfOupO0UgwABAvsQSArzX/7SF970+tfccetN7/+Fd0SW8CZ8Gr74+c99NhHqYJJviveVrxez&#10;6MO54hPmPWc+kd1mBAgQIEBgjQIr7G8/yBR73YtX3KayGN78He9NLbqekqzxmlMmAgQIbE0gKcx/&#10;5EO/9sof/rFHHv1keVn7hz78sZsu3vb4R/55CklLn3z5CfbxUJ068FPObhsCBAgQIEBgEYE+88bL&#10;E+bXkPlPHx1/9VVK9Yf77SvK0vUil52TEiBAYB8CSWH+tW+4+/kvfNE3ftMzyybPevZzvu8Hbgzf&#10;OgrVEs7LXe5x5nx944ML4B89qQ0IECBAgACBtQm0LYlXrH63tkKXy1Ok+tA9f+n8yXfq/fZrLn9z&#10;2SyVl2e7KTUBArsWSArzw+N0Mek9Hqr9gJWNy3PmLZW366tV5QkQIEAgH4HOS9nnU7WTkoYZ9ZdK&#10;PfYx5Men053G+/Cmvh7erFW8tgaelD4ru5MRIEBgRoGkMN+jPOXUXR6cH79ez+TFV+obx+3rT7zr&#10;USq7ECBAgAABAjMLZLn6XT+j00h/9QF14c0ffE+/wwzdy1L2QwXtT4AAgTwEUsN8ube8vLZ8HrVU&#10;SgIECBAgQCALgfIy7ItOmD+ZEv/mEcjm7p8vL843QvEdggABAgTWK5Aa5tdbAyUjQIAAAQIE8hJo&#10;Sunl5eLWvXTcWFE/r3ZTWgIECBBYlUBqmK+Mfl980LvnzK/qMlIYAgQIECBQF+gwztxz0V1ABAgQ&#10;IECgo0BqmO942Mk395z5yYmdgAABAgQI9BU4uPrdxpfE62s14X4mz0+I69AECBBYXiApzFtDfvmG&#10;UgICBAgQIJChQLfV78rD7xedMD+W9NwT5mO5azMUEhe0T9xsLBzHIUCAAIGBAklh/uDqd8OfVzew&#10;6HYnQIAAAQIEtiawjqfNt0+Jb/9uEeCXSfLlC8Lkha39eKgPAQIEzggkhXlmBAgQIECAAIFxBFJW&#10;vxvnTI5CgAABAgS2LJAU5uNyd2951/seefST8f1DH/5Y+HTLMOpGgAABAgQIDBCorH7XbcL8JsbY&#10;F3jLd9EPaEe7EiBAgMBqBZLCfCz9m17/mnI1Kp+utoYKRoAAAQIECMwp0C23h5LF0eDbCvBzgh8/&#10;l/H2x41sQYAAgfwEOoT5V9zy6ltufEGcP3/by18cPs2vukpMgAABAgQIzCXQbfW7ItV7wvzwBioM&#10;r72xuN1wVEcgQIDA2gQ6hPkf/ck777jznliBuy7dHz5dW2WUhwABAgQIECAwUKB9fbuuB194jH3H&#10;PnmZv2v72p4AAQILCiSF+bff98bf/I0P/vnXvvryi7fGOfPhzdd9/TcsWO7HLj8QXgsWwKkJECBA&#10;gACBRIHjA+/LvfH5j7df0YL2iS1kMwIECBDIUCApzL/up//hf/mt3/7Hf/SHv/D2/zkG+89/7rP/&#10;/q/+csH63nDx9vBasABOTYAAAQIECDQJVFa/e2qz/IO6RidAgAABAisRSArzT3v6M77tud/1kpfd&#10;/NP3/Ew52K+kDopBgAABAgQI5CpQrH6XQwXGHYE/X43DwIeO4+3nK5szESBAgEBfgaQwXz54Odj3&#10;Pan9CBAgQIAAgW0KFCPqO69+V3isewG8fs22wMz5ysyFc+fMh+/XdvYiQIDAagWSwnxcwb7+Wm2t&#10;FIwAAQIECBAg0EMg1773HlW1CwECBAhkLpAU5jOvo+ITIECAAAECiwl0W/1usWJOeOIFuuUH1EYH&#10;/gA8uxIgQGBWgaQwH1ewf8u73vfIo5+M7x/68MfCp7OW1MkIECBAgACBHAQ6r36Xyap4nTrtLWif&#10;w6WqjAQIEMhbICnMxyq+6fWvKde18mneDEpPgAABAgQIDBY43gnfdIpiebYtTpgf7Nr3AGVMa+D1&#10;VbQfAQIEVivQIcy/4pZX33LjC+LM+dte/uLw6YK18pz5BfGdmgABAgQIjCNgifVxHFOPYgh9qpTt&#10;CBAgkINAhzD/oz955x133hMrddel+8OnC1bQc+YXxHdqAgQIECDQLlAsZd+/r34J4k4D6Zco4IBz&#10;um8yAM+uBAgQWKdAhzD/dV//Da/6kR+Pc+ZffvHW8Ok6q6RUBAgQIECAwOoEmibG72ZcfV7L4K3u&#10;+lEgAgQIEKgJJIX5B9/51n/7iX/11T/7Snn3L3/pCx//6KPhW1QJECBAgAABArETvnH1uyagco/x&#10;ioP9wE77PjIuKQIECBAg0CqQFOYvvPTvfOCXf7GYMF9Mm//Q5YfCt1KEi2fUN20cNii+Vd/46O4p&#10;ZbANAQIECBAgsCKBrQ/8XsWC9r3WwDO1fkU/JopCgACBZoGkMP9tz/2u8CC6n3vwkVe/7qfiocKb&#10;8Gn4YvjWUd4QxePg/PAqh/Zyei+/r2x8dPejBbABAQIECBAgQKBdYGDfey68gnouLaWcBAgQOCqQ&#10;FObjUZ7/whe99g13x6Qd3oRPjx69xwbh4D32sgsBAgQIECCwEoFMV79bid6Exdj6UIgJ6RyaAAEC&#10;qxToEOaL8h/sXe9du9jx3nt3OxIgQIAAAQKLCxyZMJ+y+t12J8wv3joKQIAAAQKbFOgT5rtCxNH1&#10;8ZW+bxHyK7vHJ8x7zny6pC0JECBAgMBKBXbWV2wZvJVeh4pFgACBPAXmCPNBppgGX1Fq6pavfL28&#10;e3zCvOfM53m9KTUBAgQIEDgV2EeML6f3xZJ8rzXwXKYECBAgsH6BPmF+3FHxRY990W9v4P36rxsl&#10;JECAAAECBwUynTA/9ep3iyX5Q42UsgZeyjZ+BAgQIEBgWYE+Yb5riVtG15e73OM9gnqS7zQ4v2vZ&#10;bE+AAAECBAgMFOg5Yb58VhPmB7ZB4u77GBCRiGEzAgQI5C4wR5gvT3ovEnsLXDHBPsb4+u65oys/&#10;AQIECBAgQIAAAQIECBAYIjBHmI+BPL5iWesD9cvfKjauf3FIVe1LgAABAgQIENijgGnze2x1dSZA&#10;YPsCM4X57UOqIQECBAgQ2LFAGGkfap86Yd5g7x1fKqpOgAABAmMJCPNjSToOAQIECBDYo0CcMD+o&#10;5ktPmG9Z/W74wniVBe0DVLzx4YMAAQIECAwUyDXMe878wIa3OwECBAgQmEMgdMIvndXnqGbCOday&#10;oP3psAiL1Se0mE0IECCwdoFcw7znzK/9ylI+AgQIENiZwND++Z1xrb+6Av/620gJCRDYuUCuYX7n&#10;zab6BAgQIEBgDQJHHkq3hiIqQxSwBp4rgQABApsTEOY316QqRIAAAQIEFhU4Mou+svrdigfhD58w&#10;v2g7ODkBAgQIbFxAmN94A6seAQIECBBYTCCHCfN7TOyeJrDYj4QTEyBAYEwBYX5MTcciQIAAAQL7&#10;FDBhvqXd17mgvSnx+/xRVWsCBLYkIMxvqTXVhQABAgQIzCdgwnxX64UXtF/xjIaukrYnQIAAgSAg&#10;zLsMCBAgQIAAgdEEuj12fsXxcuPD74N8wmB7vfej/WA4EAECBCYQEOYnQHVIAgQIECBA4KBAQoAk&#10;R4AAAQIECKQI5BrmH7v8QHil1NA2BAgQIECAwEQCoR8+HPnwhHmr3zWjLzzePhTMXZWJfiQclgAB&#10;AjMK5Brmb7h4e3jNCOVUBAgQIECAwFMC3YbT5yY3+hj75dN7bIKz8xqMos/twlReAgQInBHINcxr&#10;RgIECBAgQGBtAt0S/oonzE8Ku5ZgP2klHZwAAQIEphcQ5qc3dgYCBAgQILBdgQ4PpTO0+3RKQpyb&#10;sPxH2hp4y5dTCQgQIECgQUCYd2kQIECAAAECfQTaQmnOE+ZHH2N/EHdFqb618Q3F7/OzYR8CBAjM&#10;IiDMz8LsJAQIECBAYEMCB4fTdxtjvyGNzKpSzG4wUCKzllNcAgQIVAWEedcEAQIECBAgQGBWgfV0&#10;y+t4n7XhnYwAAQKjCgjzo3I6GAECBAgQqAuELtD42tBH5aF0x7vlK9VfevW7prH0042xX0+A39Bl&#10;qCoECBDYtUCuYd5z5nd92ao8AQIEchGIGT4E1/jaXKTPpR1WVc4VpXpr4K3qylAYAgQIdBTINcx7&#10;znzHhrY5AQIECMwoUHTFxwxffJQjfbYd9Umd8Et3vM/Y2P1PtViq1zr9G82eBAgQWJFArmF+RYSK&#10;QoAAAQIECoFKV/xBma101BcPpUuK9zlcJNONsa/XfrEkXy5K2h0l8+pzuHiVkQCBPQoI83tsdXUm&#10;QIAAgfEFyjE+8ejZjr0f+qT0pXuG5wztidfCgpvJ6gviOzUBAgSGCMwU5i9cf118NZW1/K36xkd3&#10;H0JgXwIECBAgMFSgmBjf40BFpO+x7+y7HO+En71IGZ2w6I1fRbd8hDNtPqMLSFEJECBwVmCOMB+i&#10;+ONPPBlfB/N8JclXNj66uzYlQIAAAQKLCRQd8ouVYOETV+N9vK+R4cci3fUrSvUZNpkiEyBAYOcC&#10;c4T5MnEI6u3iRzfYeYOpPgECBAisSGBIh3ylGjl0kJZzezFh/nhzpE3MPn6ckbZYJLQfLPuSSb7j&#10;DRdD8Ue6+hyGAAECYwrMHebrZY8d72PWybEIECBAgMAMAp26oIv17ZvezFDgkU4xdML8SMVwmHEE&#10;Tm+1yOrjYDoKAQIE5hWYKcz3mPRehPw4OL+Ych+fMO858/NeJ85GgAABAmcF0pN8ZX37Yin74k08&#10;cDzgyjqxy3U+OFu+2xT62BvcsU94nitv/u76Jbvl5zF1FgIECBCYWGCmMN80Z76pW77y9WL3oBGf&#10;MO858xNfGA5PgAABAg0CnSbJN43DL/fPF+dZfZ4/fk203+NYwa2K+UP7UbTlU/267yIdBbQBAQIE&#10;diswU5hv8S263Itl8Ay83+3lqOIECBBYu0D6JPlK5q+Mro/1rPRRrzhTFT3wcYx9vhPmF7/AKtF9&#10;ySTfcYiEofiLXzwKQIAAgYrAwmG+3OUeZ87Xk3zLA+00JwECBAgQmE+g09D6OIo+fLQ8fz72VJe3&#10;jJWJu6z+o88Y+1VWaoXd9bM6mTY/K7eTESBAYDSBOcJ8edJ7kdhbalDMkI8xvr77aLV3IAIECBAg&#10;kCjQNckXsbx4jHw5n5cnzB9M+7GXfh2Rvtwt36FPvgJb3LlIBN/BZkt2y++AVxUJECCweYHzWa8k&#10;H9L+lY6DxDbfoipIgAABAuMLJCb5cl4t3lcyfCWfF/+KtWy/9L90B8fYH+iWryvVb0YsWpemHviZ&#10;e+bLdMW0hW7DHMa6xIsGOr15dP7SlTCWvuVjZqixauk4BAgQmFMg/DadLWLP0TM/p51zESBAgACB&#10;kQXSk3x5wHzRIV8uTTHlvrKUfdim2L44SPhizFor658fmXfpw80fUE2bX7rNnZ8AAQIbERDmN9KQ&#10;qkGAAAECkwh0SvKxBMWi9E3j6lsKWoyuL3qwi4n3k1Tv+EEr3cg9h9mv+KF0xwl2s4Ul7nbT1CpK&#10;gMBGBHIN854zv5ELUDUIECCwZoGuSb6Y/V6P8S3VLBa6j9uUu+jjrYEVfFQGgSeNsS8XewW1mL8H&#10;PqXd1jJtfgUNlMJlGwIECBAoC+Qa5j1n3nVMgAABAtMK9Ejy9aH1TVPEiwBfHnhfXvGu/pi6JeLW&#10;oG75JQrc9ZJYKuGvJcOXvVb8ZMSuzWp7AgQI7EQg1zC/k+ZRTQIECBBYRiAlyRf98KGI9aH15anv&#10;RR2KDF/MmS+n/cq69/UjLBSPh67Ntuiid8tcPx3PGicvxMXw5v7o2DqG4s/dQM5HgACBZgFh3tVB&#10;gAABAgTOCiQm+XL2rvRq1gNSkfwPhvzy+SuRvvjW7JPnm7rle46x7xgax70oD/bAL9UtX6naqnrp&#10;ZfVxLzxHI0CAwKQCwvykvA5OgAABArkJpCf5ULNikHxlknyl0sVm6Rj1Eft5dcsvVNp0YFtWBTSZ&#10;a4IAAQK5CQjzubWY8hIgQIDARALlYfMtpyjSfsrQ+sRjNp2uaaz+RAKlw3bolm8vzKId8m3NeO+5&#10;9meqT228qg75q5U1bX7qVnd8AgQIjCogzI/K6WAECBAgkKlAYud5PckX9T04tP7ooPoUroNHTtlx&#10;8DZDZ8uHAsT+3rVG+sFCox0go2nzo9XZgQgQIEBgmIAwP8zP3gQIECCQu0B653m5Kz5lkvy4Cbay&#10;VN6Ug6K7dcunTExY9CKpz41fyWz5p24Efcenl1n97lC7HJ02f3SDRVvbyQkQILAjAWF+R42tqgQI&#10;ECBQFUjskA+7FUm+Mpu9aST86Em+nN6nTPIF0fFnyzddT0XxxkXY3OW7upH2xUW+OWoVIkCAwCYF&#10;cg3zj11+ILw22SQqRYAAAQIzCSR2KRdd9wcnyVfKmt7PP7yS00T6Qc+Wr2uErywa6dffLT/8QnAE&#10;AgQIENinQK5h/oaLt4fXPttMrQkQIEBgqEB65C6vV584tH6i7FoZZh8Jxs7zRZJP7ZZPvCEytMF2&#10;sf96ps0bSL+LC04lCRDIXyDXMJ+/vBoQIECAwBICRYxPidzLTpI/yFN52vyUy48PXf0uRXjiS2D9&#10;3fLFSPu1DLlPuz0k7U985To8AQIEkgSE+SQmGxEgQIBA9gJdY3x5/nA5M9cnyaf38w9EjMWIIbmS&#10;6gce+XT3zt3yB09apMG0WDhGwQ8fY22r3E1X05GPPOUdopGL6nAECBDYt4Awv+/2V3sCBAhsXiAm&#10;7fSF7k5C7WlgLkealhXdOh15RO3y+PYxYnPTuPoN9M8X6uJ92wW4gpEUI/58OBQBAgT2ICDM76GV&#10;1ZEAAQK7FChn+MSgUl7rrpyWy53hT0XDa/cI5tQtd86PN1+956J34xVgdMJMc/uS0+bLF3YY+fHm&#10;c8HQBwECBAisWUCYX3PrKBsBAgQIdBfo0RUfTlJO/rGju9IzX7kdsFSHfOFRL093qvoeMdU3jbc/&#10;foYxxggcP0uvLVYb71c3bT6NV9pPc7IVAQIEJhQQ5ifEdWgCBAgQmEmgCPBFxk7siq/H+PKU76JD&#10;/mCSn6lutdMUdxkqU+j7BummgfRDB9jHGyJLfKw2ty+B0eWcRXuZNt+FzbYECBBYSiDXMO8580td&#10;Mc5LgACBFQlUOuHrS9O1l7XSG18Jw+WoXBxntrXuEpWL0DVGkq90yx8pQn2M/TpG3R9M8hnF+1WM&#10;tE+8/GxGgAABAosK5BrmPWd+0cvGyQkQINBXoNyFPvx9TO89un/LmTy+L38UC8WvbWh9UchKx2kx&#10;gqBjpK9Ple8/wD6WrWMB+l5GW9tvLc+lK9+0Mm1+a1eZ+hAgsEGBXMP8BptClQgQILAqgeFJ++AR&#10;ivg9ypseYpUYXzlCsYh95R7B2jrkK7ceYpf4gCA9woj6erd8j5ssPRr07C4b6JYv308Z7NH9AF1a&#10;zbT57r72IECAwJgCwvyYmo5FgACBdQkMCeSjhO36QRYBKjvEAtRzbxHjm0aPdwk5c9TyYHpPjvQh&#10;MdY74Tt0yx8cUT/gbsIoYhmNpR+lvtMeJPlamrYYjk6AAAECzQIzhfkL118XX00lKX+rvvHR3TUx&#10;AQIEtizQO5MPCeQbAC3c2utSifHl0L7mDvlypYrp/QlxuojxxdzspjcbuARO7tvce/KUtfV/rHOk&#10;/frdlJAAAQJ7FpgjzIco/vgTT8bXwTxfSfKVjY/uvuf2U3cCBFYk0DtyH92xdyZfkc5cRal3wrec&#10;uZgbH/uZVztDvqkKlb7TIsk3RPpKjC8ftVj6rud4+4SbCFNfAbkPsC98Ko8GnNrtwPFLPwgG0i/g&#10;75QECBBIFpgjzIdwnlyec502Tj+sLQkQ2JfA0Xg8xQa9I/fRHffVeB1rW2nKxL3LS9wdjPEHh5En&#10;HnzOzYo8X6yBF85eGyDdFOPLy9fH97GXfoSPFcxKyKVPfgTtiQ6RMNJe2p/I3mEJECCQIjBHmG8v&#10;R+x4TymrbQgQIHBGoCWQH43HU2ygeYYL9LjJ0umkRcI82BUfDlWMq19BFu1Us6sbxx7yUj95Sm98&#10;uSs46aSVOx0ruPFRye3h06yTfOcWSWo2GxEgQIDA1gTmC/Nx3nt6bi82joPziyn38QnznjM/x5XY&#10;46/qxF3mKL1zjC2Q2LhzbtYSyMeuveNVBSZq6NGhK73uRYavT4zPN8ZXOuej4ekXmzrby6vfnWT/&#10;0z75QfblYfbz3gep5/YY47OYJ18xPzhtPrTOoKYZsvMKZk8MKb59CRAgsHmB8+npehSLSp4vPm36&#10;euWk9c2uzPtHwygI6zpIyz/V09kO+ftgulKtqmGGEE1UkZ3IT6S3zsMOucxarochhx0OVUnpRbKt&#10;H7ko5wau7Wt94+Xgd+U7P1NdBeA0t58k/WvRvU+MP9gtX2n0uUjr3e9Zd8hXbqyUJ0EM/8nofITS&#10;D0i7au7mnWXsQIAAgVaBcC99tog935liletpvEwRq93SgS/M9/nZaf/Deq4/ufqU/OA+vXPCIjXN&#10;q7SjNdLyBzralzW0H3LmKva+kGYu5+npzv/+85Y47bmT7Fr5qP/UL9eBPKlJccGfXNjlmxRng3c5&#10;uldSfYfi1cN8eec4TGD637chQIaPSvf7BlJlpY2KvvoFfmXFCykO8bh0pX2kwwbkO/wI2JQAAQKt&#10;AlsL8+UE3hTUm7roK9lemD/+s1P/o3/6P6qOl2oNWwyJQ707IeEPa/qjmbzp8Ef/8O195GEVatz7&#10;QBBNPlNbeH64dez0qyYbvnvwvNdO17+yrT9Q7W169aQb+pE80wkfe9qLFB3flP5bxzn6M3L4AlxH&#10;t/xmFq4/iFzk+aJn/iRTD5wHkfz75KkNS/9oCvM9/OxCgMBuBbYW5mMgj83Z1PdeDvPlhi+2L+9e&#10;bBD2mn+Y/dEMsOy/uDP0h+zxJ3ORyQhbgT76I9NS0SM/TUNu0KyMN/ytPEWJjkwbHgLYPRXHrtSn&#10;PrrfSmi7Hprqcq2cR6L+/Empe3tXqnBAoxzm4/Fjt+rZsRKD/pFaQbf8waH1J3XN4WHyKc1+sHN+&#10;UKulnPXgNskj7cPeOud7M9uRAIGNCWwwzE/UQjOE+R69GQf/ZJzkn+EtTfic6BJx2AkEuobzQRf/&#10;kLQ5Qd23dsjugXxEgUq2T0pizddDyKtDrrSuV/WIDumHSqrg2egexiOcyJz+9yTuDrxnUR8/P+9Y&#10;sPrQ+oOD7dNJV7vl6jrnr1w5mtWPbrBabQUjQIDAuALCfKrndGH+zPzD1OK0bXe8RyX9LDJ8upUt&#10;xxBIuXp7Z6H+I65DR1Bzb/aVS6ezPffxscgc9T6d5MObY8gw+4E5tnvhqyMRKkfoPjAhpQhP5fa4&#10;gsC1nvmDi+GlHPDMNgt1yxeS5Ts+W43xEXwtnfNn15iwDF7nHxk7ECCwSwFhPrXZRw/zo2f4ppr0&#10;7L0vVqNJFbIdgQ4CvQP5SWSorz2Wdub24eVJvbUHTzRZl/5EyXlLEwomIjp6QbUbDrm8j556/A3a&#10;FztoPd/JnazQjxqeNlf5qRw4EKOlW/7gs/EGoLSP2th2jC/Y6p3zQwdW9GsRI+37udmLAIEdCwjz&#10;xxs/PGc+bHTpUlhfdYSJpv0yfFOvS+/4cXz1pjEqexz32hYD//Zd5s+O9OotveVA3imKP1GePDIb&#10;vLV/sv0ewVKhcQr8IzdE5v3Zn6iC8bD95q6f+X07TZ92j1qv6rfcU/+QhUH1pUErcZTKyQJml07W&#10;JO9RzbjLwd3jF+Ptg36L2B/8l7Tpn9GdxPjiJ6X8BMGrrTD7AJMzD0c4NjHeSPveP192JEBgSwLC&#10;fGprDumZP7MOcMMDjap/dFa6Ss7+QVmkjiM9jS2jf5ueonT69fmz38C/U+cv8Mmfm7P/odO7mkOK&#10;evy+T+rP0BzbTRe5+xsO6befLFf3S7lzNGHfc/QcgnTsdH0m27f/Cm3tBu99f/ZYPdq+3+MXy5kf&#10;h/pKeCe/H3vm7dN7MLWnzZUnfJ2+73enIIX34DD7Iby57LuKzvnSA+pORnzce2ShwaMb5IKvnAQI&#10;EOgtIMyn0lXDfMIf6EWuaIoB8U+oHmOGq8sFN4w6PvjnztW/Zg6Wf7LkkKrctF2CduMpJqtUj7+A&#10;Bzr0z5OtJx4U13s/SK+9SH0fHn7kp2nIxdD7Ihxy0oFXTN/dWy6JiS7CHiVNWV6hx2Hbd0nJ9u3T&#10;18Nv4Pl/dbRXaoQ2reT5ISPhDyb54oADbxMcgkhp09EvpBUesDJzPpZwhGuja1XPrtRj5nxXP9sT&#10;ILA3AWE+tcUrYT7lr7H6v4IH//p8qh9glmW0YsJ/asmuctKoxJXRQ0jvOJTaSge2a++qnTD7DShz&#10;v11TrsmDR+5xOymlhEM6yScahJ9S7MZtRv9xGFSaxXaeqAM8pT6LpPdO2f5q/tnKQ8tSGuXqNuUE&#10;PvDfkYRu+d5PRe00zL5D9beyaXad83rmt3LpqQcBAv0FhPlUu37D7Fv++hwnw9cCxpEh/anVnX27&#10;9qR07C5A75XG1xb1ewfykxs0PZaFi+zHeFuuhhbAQTdK2oskV8/+A3ok054OMio+RuzNO/MLbfaJ&#10;LStjXndxRhlsf7Rb/uQ3XdtU/KPDItaNuHDpVhTmr94YO5331zrYXp5f+KJxegIElhYQ5lNboEfP&#10;/MlfHbW/Prtl+Ka/WlKiTvtA+gH5LZVsgu0ORsc+IXaCsm3vkFcfFt1+j6B3rk65hrdnuo8aNd2T&#10;agn5PXbZh2U+tezYOX+4k7xh2bynlr47Nls+ZVZ8PqYLlHRFef7asgvC/ALXgVMSIJCPgDCf2lb9&#10;euavHr1YsKe0jt18EfT0uUFXb3Mndm3NH/UbMuHkA2tba9pvjaWTmzi9Z0yUp4amXpvHt1vjiPfe&#10;dwGOV9cWKxXIYir+Su2OFevIc+aP7T7K9ytL0LevbH8gdVe65Zu6+kcpq4M0CKwozF/9q+XIMnh6&#10;5l3LBAjsXECYT70A+oT5oHt2Ha/xA3zv0elri1KT3T7oPw489dI4sF3vuwDt52y/R9BW0/abOEPw&#10;13YhDWg1uxJYs0AeA8g79s+fAa/sW54ENGRFvTU36irLtqI8r3N+lVeIQhEgsCoBYT61OXoOs0+f&#10;xtwvFPUaq3zyT3V6wVKFBm03pOv4SABurunAk85vOGiGfwtTv2tvUIMP2nlIJ+RmRuEOQQj6m3EY&#10;dCWtb+eWZs2myZry/NFbz8UGB/vkT67a/g+uX19Tr7dElTAfClpe6H6mcpf/tjn2jDqd8zM1itMQ&#10;ILBKAWH+eLM8dvmBsNGlS5eutCz8fvwwp1tUBlFP/adJ7x7X9hWGzi52lVj1I5F7uq7jAeUbmPYH&#10;nPnwroOWlBu9NFMecLpOyN4ZuHeU6n3GIz8yw5ZMn6hUE10UvfEnKs90emuraU/AHnm+3i1ffkRZ&#10;fD/1v5g9a7vB3VbUOR915fkNXmWqRIDAOALCfKpjj+fMP/XHx9l7zKmnnGW7w9Ppe98FmKjM0/0N&#10;N6SmU5Sq11CLidTjYafLLS3FXmGk6e2wwrpMesFMcfDe+FMU5iRZDLuTMlGp1nXYIn7Xf6fVf3O2&#10;h39Jfvam1Tk/O7kTEiBAoKeAMJ8K12/O/NWjD3iUTmr5Dm3X6S/OSR8BNenBhxAN2nfIjYCmE09x&#10;g2BYIO90FQ3ytDMBAhsTiCm9pY+9EtQP3vgW5pe4KvLK80baL3GNOCcBAqsQEOZTm6FPz3wtmB1+&#10;GM9knTy9p192Xv3+mqLnS6VeT722690/KZD38rYTAQKDBSp5PhyvEu+LM5Qzf/xi/SuDi+MAiQLl&#10;efL1YJ94kBE2K10DnlE3gqdDECCwOQFhPrVJ+/TM13pE15OpUmNh6Vl6SVIPf3o9dUwq8Mo2mm6u&#10;+MoqqjgECOxGoJ7ny1Uvr1ofo74Yv45Lo57n4/36K4nPuB2lFskr4emcH8XbQQgQyE5AmE9tsupq&#10;9vcm7bjDZJt6myDJb9Ub9WtccX3VjapwBAhMIdCe54szVh5HN0VJHDNZoLKIffx0yTxvGbzktrMh&#10;AQL7ERDmU9u6X8986tFtl6FAv9sW/W4BZMijyAQIECgJlFe5C18+uDCe6fEru2Sa8vysnfPlq6U1&#10;z+ucX9nlozgECMwhIMynKgvzqVK2I0CAAAECKQKVSD/NCqApBbFNk8AqJs+bOe8CJUCAQIPAnGH+&#10;r2XaCuE58/FR8z4IECBAgACB0QRCeo8Bvngz2qEdaByBOLS+GF1fLHPbtN7tOGetHKW4y3P+fBjd&#10;1r64b79Bc5MU20EJECCwLYHzjz/xZL410jOfb9spOQECBAgQIDBEoLKm/dyT588+2sDK9kOa0r4E&#10;CGxJQM/8llpTXQgQIECAAAEC4wuUV78rB/uZuuhLnfOhbvrnx29gRyRAgMAxgVyH2R+rl+8TIECA&#10;AAECBDYucDDPhzrPmudDqg+99Mbbb/xaUz0CBNYoMFOYD+Ph46vJoPyt+sZHd18jrTIRIECAAAEC&#10;BCYWKKbQVx5TV8yrn/j8p89BKD/CsPl87b33k5fTCQgQILA5gTnmzIcoXszML78vMGOSj9vUN27Z&#10;3Zz5zV2QKkSAAAECBAj0ESiPtA/7z/cI+oMPNWyuwSTPq6uXIZ3QIxvSrWxJgECCwK7nzGe9IF9C&#10;49qEAAECBAgQIDC+QLmLvjL8ftpR9/Uw3Bqte/bPn47kb3zFhy/0e7Ufufd3x29hRyRAgEBVYKZh&#10;9i3wB/vqNRQBAgQIECBAgEAngZDhDz64rvhiHHs//gj8+oMMYwZu+Dic54fE9U5MlY373QI4ulfv&#10;uwBL7TjE0L4ECCwksPww+xjm65G+Mrq+8Ll06VL5/RWDoxa6dJyWAAECBAgQWLPAtB3yzTW/8p2f&#10;Of/7z1uPTChP78IsUpFw86V3gfvvOGSqQv+zTrOndDCNq6MmCsw5zH7hMF8k9kqYb+qur28mzCde&#10;VTYjQIAAAQIE9ikwZ6o/CaLXYuH5S1cCeOiHb/8Is+jLH4e3HxA1hwTyITcC8rrYhigtUNOH2+53&#10;XLnUOCpkgaKu9pRueUzWNPsK82XG+hp4FWRhfrKrzoEJECBAgAABAiMJNGXvlvwwIK5fXU6/oeyV&#10;mwUj1fDIYeTJeZydZX6Blvs++7n5VWU/+5ttR2G+gGjqog8bWM1+/p9SZyRAgAABAgQIDBUYks/P&#10;njt28vf7ODo0oN9h2/da5A7CFBU5eszevPshOmq4yAZ53W9a+ciRytSYrYX5GMjjZdrU914O8+UL&#10;uti+vHv5FoBh9ov8/DspAQIECBAgQKCzwNkR+Om7906M6aewZT+B3plcm/YDt9eIAr2v3koZKhfz&#10;BsP8iOjlQ3nO/ESwDkuAAAECBAgQIECAAAECXQXmDPPLP5quq47tCRAgQIAAAQIECBAgQIDAzgWE&#10;+Z1fAKpPgAABAgQIECBAgAABAvkJ5BrmH7v8QHjl563EBAgQIECAAAECBAgQIEBgsMAcz5kfXMjG&#10;A5gzP52tIxMgQIAAAQIECBAgQIBAJwFz5jtx2ZgAAQIECBAgQIAAAQIECOxLINdh9vtqJbUlQIAA&#10;AQIECBAgQIAAAQIlAWHe5UCAAAECBAgQIECAAAECBDITEOYzazDFJUCAAAECBAgQIECAAAECwrxr&#10;gAABAgQIECBAgAABAgQIZCYgzGfWYIpLgAABAgQIECBAgAABAgSEedcAAQIECBAgQIAAAQIECBDI&#10;TECYz6zBFJcAAQIECBAgQIAAAQIECAjzrgECBAgQIECAAAECBAgQIJCZgDCfWYMpLgECBAgQIECA&#10;AAECBAgQEOZdAwQIECBAgAABAgQIECBAIDMBYT6zBlNcAgQIECBAgAABAgQIECAgzLsGCBAgQIAA&#10;AQIECBAgQIBAZgLCfGYNprgECBAgQIAAAQIECBAgQECYdw0QIECAAAECBAgQIECAAIHMBIT5zBpM&#10;cQkQIECAAAECBAgQIECAgDDvGiBAgAABAgQIECBAgAABApkJCPOZNZjiEiBAgAABAgQIECBAgAAB&#10;Yd41QIAAAQIECBAgQIAAAQIEMhMQ5jNrMMUlQIAAAQIECBAgQIAAAQLCvGuAAAECBAgQIECAAAEC&#10;BAhkJiDMZ9ZgikuAAAECBAgQIECAAAECBIR51wABAgQIECBAgAABAgQIEMhMQJjPrMEUlwABAgQI&#10;ECBAgAABAgQInH/8iSfzVbhw/XX5Fl7JCRAgQIAAAQIECBAgQGBjArNF7LzD/PBWf+zyAzdcvH34&#10;cdZzBDVaT1u0lEQzaaZFBFx4i7B3Palm6iq2yPaaaRH2TifdXhuF6m+vUturkWbq9HO61MabufAM&#10;s1/qEnJeAgQIECBAgAABAgQIECDQU0CY7wlnNwIECBAgQIAAAQIECBAgsJSAML+UvPMSIECAAAEC&#10;BAgQIECAAIGeAnufM9+TzW4ECBAgQIAAAQIECBAgQGA5gT2G+WIN/GKZwfpXlmuRPmfeQ42iS6jp&#10;bItD9mmJ1n320Eyb+VGKLRkvtqwrVXnkx1ZrlPvvh500U9Y/SsU1Vv7lkPvvh4Plz72Zmsrv74fR&#10;/6oZcsDt/UW0k58mvx+GXPYT7bu7MF/+bR7f178ykfVEh91Djcp/RWUa5vfQTLn/KFV+Qrfx+6Fc&#10;qa3WaAO/H/bQTBv4/eDX+ER/xox42KbLLCYQfz+MSD3kUNv7Uar0Nm3jX9vtNdMmfz+Ea2/Xc+Yz&#10;/bXe8gs01mhL9dpSXYqGq1cq92rmXv76z1TWfTgHf0UUNdpMY22vjSp/Drb8xhjyZ/TM+26ymWY2&#10;nPN0m/n9MCfasufSZMv67+rsLrZ1Nveuw/w6m0Sp2qMIHwIECFQEJEaXBAECTQJ+P7g2CBDY8O+H&#10;PQ6zr3R35D72rzzZsnLPLNN/wA7WqD5mKa9fTPVKtTRcFlVraqZY+Kxv37YMxMq0Xgd/FWT6+yFe&#10;YJXC5/77oV6p3H8/NDVT7r8finYplp8oL76T4++HSo2Kf33y/f1Qr9EGfj/UL7zKn7JZ/NlQLuTB&#10;ZtrM74f4V1Du+SL+U3vwStvA74fiL9UN/H7YY898+AGLr/I1mt3vwXKBD9Yo35+0+ANWbqOs61L+&#10;PVi58HK/FA8208Z+uLL+zdBS+G38TB1MjJtpstx/P1QaIl5yWf9+2EAVEhsl398P9TbKty6VGytb&#10;+vuhqZmy/v1Q/tt1e/8MVW7E5HjjsrhVFC+zLf39sMcwv5mfsZ38pV78vMWbL5u5BbOH6zDHOm7g&#10;L7+Df69v5l/i+EugPgop998Pe7jwcvyFsMMyb/JSzP33ww6vQ1Vep4DfDytsF2F+hY0ytEjb+0kr&#10;+nPijc+hQPYnsGMBvx923PiqTuCIgN8PLhEC/QS219VUr1Huvx/qNdpGvtjdnPly1255lEUx+qLf&#10;z/Cye7VMpso0/dYnUxX98/mG+Xqlmqq57OWUfvbt1aip1zf33w/ln5rKP2Y5/kA1/T2R9d8ZB4cb&#10;bOnCO/iPb/pvm5Vsub1fev5+WMml1V6MzV94fj+s8zr0+2Gd7VIp1R7DfBYNo5AECBAgQIAAAQIE&#10;CBAgQKBJwDB71wYBAgQIECBAgAABAgQIEMhMQJjPrMEUlwABAgQIECBAgAABAgQICPOuAQIECBAg&#10;QIAAAQIECBAgkJmAOfOZNZjiEiBAgMA2BA6urLuNqhW1iHWM6yyW3xefFlse3GZjGqpDgAABAgTG&#10;FRDmx/V0NAIECBAg0EGgEnE77DnBpuMWpp7kY5FDbj8Y7OX5CZrUIQkQIEBgywKG2W+5ddWNAAEC&#10;BAisQaB4COLBpyHGh/2uoZzKQIAAAQIEMhLQM59RYykqAQIECGxN4GBneHkEfrm/ulL5g98qUnHL&#10;Qeo7Vr5S6TwvCtny2OF6Gm/p5+/3ra21vfoQIECAAIFhAnrmh/nZmwABAgQIjCpQBN2myB3OdvBb&#10;5S8mHqToEq8n/5Y6VcbDt9xuGBXGwQgQIECAAIEzAsK8C4IAAQIECKxOIKTr+gp5XUvZfpD43YFn&#10;GX6ErpWyPQECBAgQIBAFhHlXAgECBAgQWJ1A7DMfOJm85SCVrvve9R+lnL3PbkcCBAgQILBnAWF+&#10;z62v7gQIECCwaoFR+r0HHiSl6374KVLOsuqmUjgCBAgQIDC7gDA/O7kTEiBAgACBZoFiCnqnB8UV&#10;cTrufvQglQ1iceoPh2vJ2EdP0dLI5X07VdOFQ4AAAQIECBQCVrN3MRAgQIAAgYwFVhuG+xWs314Z&#10;t5+iEyBAgACBvgJ65vvK2Y8AAQIECBBoFuixyr0k74IiQIAAAQLpAnrm061sSYAAAQIECBAgQIAA&#10;AQIEViGgZ34VzaAQBAgQIECAAAECBAgQIEAgXUCYT7eyJQECBAgQIECAAAECBAgQWIWAML+KZlAI&#10;AgQIECBAgAABAgQIECCQLiDMp1vZkgABAgQIECBAgAABAgQIrELg/we0Pt4eq04iPAAAAABJRU5E&#10;rkJgglBLAwQKAAAAAAAAACEApcBjCqNkAACjZAAAFAAAAGRycy9tZWRpYS9pbWFnZTIucG5niVBO&#10;Rw0KGgoAAAANSUhEUgAABUIAAAHFCAIAAAC4oxQpAAAAAXNSR0IArs4c6QAAZF1JREFUeF7t3X+w&#10;LclBH/Z3/UeSKuAPl4kdVkiWwCpEsQZtIkUyRFlWIIOBNXKyksuwLCEUSxCoTChJBv7QvlWlCpBU&#10;BEcgYCkZEAsppGcHLKKEEtHjlTBB4YcEeYpXBUIygk2lCopK2fn7pc/tu7PzZubM9MyZ6emZ8zl1&#10;S7rv3J7pnk/Pu/u+p3u6L27dfvqaFwECBAgQIECAAAECBAgQILAFgb+yhUZqIwECBAgQIECAAAEC&#10;BAgQIHAQEOPdBwQIECBAgAABAgQIECBAYDMCYvxmukpDCRAgQIAAAQIECBAgQICAGO8eIECAAAEC&#10;BAgQIECAAAECmxEQ4zfTVRpKgAABAgQIECBAgAABAgTEePcAAQIECBAgQIAAAQIECBDYjIAYv5mu&#10;0lACBAgQIECAAAECBAgQICDGuwcIECBAgAABAgQIECBAgMBmBMT4zXSVhhIgQIAAAQIECBAgQIAA&#10;ATHePUCAAAECBAgQIECAAAECBDYjIMZvpqs0lAABAgQIECBAgAABAgQIiPHuAQIECBAgQIAAAQIE&#10;CBAgsBkBMX4zXaWhBAgQIECAAAECBAgQIEBAjHcPECBAgAABAgQIECBAgACBzQiI8ZvpKg0lQIDA&#10;OQr8yU9957333H/vPW//ULz6D779rj/mIYmV/v0bf1JvQ/XHaW345I2HD9f1nT/3yY7jP/Sm8KPL&#10;rzd9uHbVNYdjlTaaeij24ccrvQrwxMbfVXs4/zOtrRo8zcRRBAgQIECAQJKAGJ/EpBABAgQIrCvw&#10;vu+IgbaE1yvfcPvpW7f/5UPPy9CYpz4dPjv4k090Zf2U2g8fFrzpvfWSMzc+ZPi7z//km64+ekhp&#10;njIECBAgQIDAFAExfoqaYwgQIEAgu8CTb3r8gx2VPjtwXRvZjm8+/FM3DgPFlyPP8Z3HP/hnP/f3&#10;44/+7FrHePhdA8uHMp2vu0a87x6LfrYNVxXFQfVnW35V6f2P/1oa4O/cvPXJa//mD29fe8m9L77r&#10;iCPnv6vMhx//snd89PDO+76jatjdw/XPsFQ+zxxftfOD8QK7Zw38yU+9+/Izgnv/yb+6dfho48kH&#10;D3968t2XUwyuWni49rupW71zVxXP/DTiH7vMOnt329J8lSJAgAABAlsUEOO32GvaTIAAgbMUeO+P&#10;PDOt/ZnLD5HvO56sLG7/0Jc9M/c+vve+myFkvvjBv1MNm7/34W/4od85/OSjj33DvVcR99mjPvSm&#10;w8Dya54MifQX/slLQpn/8Wom/3jtD73pUNHlqd76mmvX3vtwjJp/9nP/OObqa+997OqbnnO/+OEH&#10;X3zt9h9/8sMfDNf4ohe8sFb0yPnHNzQ25uErxvc+HAFr7Xz47sH2u2s4fL4QXg8/8k0vuPxBHOp/&#10;+seu/tjfnGd752WvfDgUvf2rv3b4bOUnDx364Ld/23PC/x27zMueuvzs4F+9PhD90D9u3hgTIRxG&#10;gAABAgS2ISDGb6OftJIAAQLnLfCS1//44/de+513fP+P1KeXX+bbWvAOwf2DtRH7j1574P1P33ry&#10;MhBevR5+a8zVV0cdQuCzr1e89TCk/Mr/NQw+x7T/yU8NT2Z/2WNP33p/aNvl68WPf/9lgr1qWIjH&#10;917NOb/MqNf+9I8Pp63y51CfvvD5Ibq/90fe/YfhGr/6FbXSx87fOOHLHru6wAd/vDdav/jxX7jM&#10;w9Ulj2zn0HV0/rzeO6/46sMw/kf/8E//5NdufvTA+I8ur7b/MsPnL/fHz2Je891ZHnCYdJkOIkCA&#10;AAECCwiI8QugOiUBAgQIzC7wN7/tkRC/P/o7l8O/ia8XPbfx+PqLX/i516597ue9pPP4q/nb3/HU&#10;699/ORqf+AqL8H3NY4dWhTB810cGV58vXM42b3yakHjqa889NPV3bn/02r2fF4e7735djvafcv7a&#10;6V7w3Ppof2ID/+YLLz+/uJpFH77rmIH/h5848mxCvXde+Y8O4E+++/vfFyTv/aqvrH3y0sV4+MCl&#10;9hHMM5MdElutGAECBAgQ2LqAGL/1HtR+AgQInIvAyx6Lj14/+4qTsQ9zwp8ZP3/wla+czPHMEPQ/&#10;feh5n/zff/Vy7v3w65M3vv8yw4fXYaJ+fOr+Wr1hcRX3OKn+avZ4NYw8dP7Pvf/BOM7/guffFeOP&#10;nf/Y+WrPxg9Vefnz+EnHs8Pdxw563uVnK1clD5d5OQP/JQ/cf2jtc57/omdYrp5f6Kn7OZdXevuj&#10;gb2aon+U8fIDly97xwsvP8X48ct7wIsAAQIECJyTgBh/Tr3tWgkQILBtgVe+oZHZwqhs7Z0wWf0N&#10;9annIy/2Zd9ymBsfs+unXnj5tPYfD0+q767kFW+tj+eHhl09Lv6K77iaxv+aJ6/m9vc38nmffxnf&#10;H35F47qOnb95thf8na+6mlYw6lqe803/8plHDx6/67mDVmvDMwV3X8hLXv/+Z9bwH3Wxz/vKB158&#10;efbXfPXLqlqOXOZzvumfHlp1+fHN4an+1zyZ9jT+yBtCcQIECBAgUKrARfgku9S2aRcBAgQIECCw&#10;rkBYZP4wlh6erj/lI5J1r0HtBAgQIEBgZwJi/M461OUQIECAAIGTBe7eAuDZ2QQnn9gJCBAgQIAA&#10;gdMFxPjTDZ2BAAECBAgQIECAAAECBAhkEvBsfCZo1RAgQIAAAQIECBAgQIAAgdMFxPjTDZ2BAAEC&#10;BAgQIECAAAECBAhkEhDjM0GrhgABAgQIECBAgAABAgQInC4gxp9u6AwECBAgQIAAAQIECBAgQCCT&#10;gBifCVo1BAgQIECAAAECBAgQIEDgdAEx/nRDZyBAgAABAgQIECBAgAABApkExPhM0KohQIAAAQIE&#10;CBAgQIAAAQKnC+xt3/j7773ndBRnIECAAAECBAgQIECAAAECowRu3X56VPnJhXcY4+/cuTOZw4EE&#10;CBAgQIAAAQIECBAgQGCswMVFvnBtUv3Y3lGeAAECBAgQIECAAAECBAisJiDGr0avYgIECBAgQIAA&#10;AQIECBAgMFZAjB8rpjwBAgQIECBAgAABAgQIEFhNQIxfjV7FBAgQIECAAAECBAgQIEBgrIAYP1ZM&#10;eQIECBAgQIAAAQIECBAgsJqAGL8avYoJECBAgAABAgQIECBAgMBYATF+rJjyBAgQIECAAAECBAgQ&#10;IEBgNQExfjV6FRMgQIAAAQIECBAgQIAAgbECYvxYMeUJECBAgAABAgQIECBAgMBqAmL8avQqJkCA&#10;AAECBAgQIECAAAECYwXE+LFiyhMgQIAAAQIECBAgQIAAgdUExPjV6FVMgAABAgQIECBAgAABAgTG&#10;CojxY8WUJ0CAAAECBAgQIECAAAECqwmI8avRq5gAAQIECBAgQIAAAQIECIwVEOPHiilPgAABAgQI&#10;ECBAgAABAgRWExDjV6NXMQECBAgQIECAAAECBAgQGCsgxo8VU54AAQIECBAgQIAAAQIECKwmcHHr&#10;9tNLVH7/vffUzxz+GGup3my/UzUjpfCxw8P7d+7cWeKKnJMAAQIECBAgQIAAAQIECHQKXFwsFa7b&#10;1c1fU2cIr6f38H095LcD/2Dh/sPFeH+vCBAgQIAAAQIECBAgQCCnwLZjfJQ6lrTj+2J8zvtJXQR2&#10;LHDx1H1bv7o7L/rI1i9B+wkQIECAAAECBMT4q3n+xzK/0Xh/SfIL7CAu5kdTY8kCPj4ouXe0jQAB&#10;AgQIENicgBg/LsZfv3696uPw/V2T6i8uNtf9Gry6wMW/fvHqbdhiA8TCdXtt6U+a9O+6/at2AgQI&#10;ECBAoHABMX5cjG+spbfjZ+MvHp/h1r3z2Awn2dgpCvs05+L6Tldh/Iebn98+y4299bg718cBW3eY&#10;5WZwEgIECBAgQOB8BMR4Mf587vZNXelaHwdsZPOFWT5m2tQNcaSxC3+cUVo8Hhv7S2v/Hm4510CA&#10;AAECBAgUICDGi/EF3IaacLrA0rF/I/H+dMh4Bh8TXEnO9THBL660tN6x9i/cnnOciDTX3z3nIUCA&#10;AAECBBIE9hbjwyUPbgXfWLUuKvVsMm/f+IQbSZFSBZaO98eu+8xi/1rdv9bHDWNjammj6MfaM9fo&#10;/Vr9stZ9ePTXwBk+V1VaH2gPAQIECOxUYA8xfq2uCfF+x8/Gr6Wq3pUFlo794v3KHTxP9YvH1JGz&#10;AOaJ3+G/h0eWnLzzhR+dB+7MPvZa/D7p8hz7GdOyPevsBAgQIEBgGQExfrqrGD/dzpGbExDvN9dl&#10;W27w6PjXFfvHZu++9SCPfKwwz8cHoaeO/f3ysdf423jszSP2jzd2BAECBAisLyDGT+8DMX66nSN3&#10;IyDe76Yrt3sh4zPw2En1Hclw1qfujybJ9qUJ9nPfqMdiv3g/t7TzESBAgMCcAmL8FM2bN54IhzX3&#10;jZ9yJscQ2KnAcvFejNnpLTN8WePj+vA57y4xLt4/057Tp+Knbwx55/rFs032d2FsB48pb1R/jJay&#10;BAgQIJBbQIyfLm40frqdI89WYN54L8bs8kZaPq53sx2/OTuDeuek/XrJsbP6T+/M9I8DYl0GnE83&#10;r85gVH9GTKciQIAAgUEBMX6Q6GgBMX66nSMJPPuP39ro4uksgv3phtnOsHRcn/czo2ws9YrS7+f+&#10;iz1ynrEDzscMfBzQc3eI96v81VEpAQIEdi8gxk/vYjF+up0jCXQKLJe70uOQrpldYK24fqzTl7vN&#10;wlp1tbXu66PxM4/S99/PKRc469+IWT4OOLfPAsT72X/TOCEBAgTOSkCMn97dYvx0O0cSSBRICSSJ&#10;p2oUmzXGTGvC3o46p7je13fP3Fr1J+2v1rS/JGpP0Z9t+n37rk75G1TG34WxnwXsNfa3HfZ6pXv7&#10;Beh6CBAgkFdAjJ/uLcZPt3MkgRMFUsJJehVlxJj09q5c8tzi+hy3R0ekD3n+qfvqXdmxfV06dcqk&#10;+qpMdUVbXgn/fEaz61cq0q/820/1BAgQKEZAjJ/eFWL8dDtHEphdQLDPRjpHrD00Nj2jxkubq4vn&#10;av9U8HakH87zjbr66dKhGhSNA9eGmga873gv0k+7KxxFgACB/QmI8dP7VIyfbudIAosKpMeYdjNi&#10;dBmbMBe9nKVPnudi0wd+T+m+utUWUuixLe7idXSMz/ffDNPoUqbibwFzwObx7p9vd3xbpF/6V6Pz&#10;EyBAoGQBMX5674jx0+0cSSCzwOnxJmXScuaLGltdnrheb1W9xpSsOPaKrsLu5Scv23+N27V+1PWm&#10;3//1bsp/w4y6qJkK72P03hP1M90OTkOAAIHNCIjxU7rq5o0nwmHXr1+/s/0BiinX7xgCOxBIDzb1&#10;i+0fq2+XXAVqrfR1bLx9GnWbbq7ft3O1Z8nOHdip/nSKFITBSH96M5Y0PPHcW4/3jfZvd9LBif3o&#10;cAIECOxVQIyf3rNG46fbOZJAUQIpkeaUBi+UdsqJ66fg5I/rC3XHvAi1s7VH6Y+ubD/t0gbv//5H&#10;6ENTp9W7mNiiJ95ovK+aLc8vens4OQECBLIJiPHTqcX46XaOJFC4wNIDy7Nc/lzZaTDFzdLa0+P6&#10;2HbO5bPQ5Y8/7fBKeCd+sjMo3Jnnw5vxwN2Bj+qircT72E5hflTnKkyAAIECBcT46Z0ixk+3cySB&#10;zQnkecz7GMssAWkwpJ3YKbM0MrThxCx64lVs4fDhPN+4ivT1BeOBo1aCqDJ8ddRcd8IW+mKwjWU+&#10;tW55vMGOU4AAAQKFC4jx0ztIjJ9u50gCmxZID0VLJ+dVGOcKaeL6ad03OszXq+v/WColzIcy7Yfn&#10;64tHzHWfnKZU4NGlRejS2lNgl2kSAQIEChQQ46d3ihg/3c6RBHYmMFciXSX2zxW3xjZ+rnp3di+N&#10;v5z2RvTjzjEY6Qd7turK+ux6M+0TuqG0sXqP0Cd0miIECBAoQkCMn94NYvx0O0cSOBOBueJ9UVy7&#10;vKiihCc15tQwHys95eERYX5SxzUOKiTYe4R+js50DgIECCwoIMZPxxXjp9s5ksCZCxSVhAfHWhud&#10;ZRS94Lt3njDfiPSDK9V33iFG5me6T1ac9C7Mz9SHTkOAAIH5BcT46aZi/HQ7RxIg0CkwNlHPwiiW&#10;z8JY0klCmL/zoo/ESB++ObVpx9auS1kJT5g/Vf+u41eJ9ML8rH3oZAQIEJhHQIyf4njzxhPhsOvX&#10;r9/xz98pfo4hQIAAgWUFqgw/W5gP7T32uHtPnm8veueZ+Zl6PnOkF+Zn6jenIUCAwDwCYvx0R6Px&#10;0+0cSYAAAQLLCywY5kPj2yvVH7siYX7hvs4W6a2Bt3BPOj0BAgRSBcT4VKl2OTF+up0jCRAgQCCX&#10;QJxjH2qbc2T+cLqLqyuoL24Xvu9f+qExzd6ktrlvgzyR3uD83P3mfAQIEBgnIMaP86qXFuOn2zmS&#10;AAECBDIKNIblQ80zPDNftb/zAfhGmK/ifWNk3hz7JW+DpQfPhfkle8+5CRAg0Cewwxgf0nW84lu3&#10;n47ftN+pSFIKHztcjPd3iwABAgQ2JNAYll8kzB9O+syAfHtkvh3mq1RvWH7JO2nRPC/ML9l1zk2A&#10;AIFugb3F+BCt6+k9fN9+p57hBwv3H26JO3+xCBAgQGBDAvV59dXudHOOzAeL9ubzPSPz1Wh8+EaS&#10;X/5OWi5yL3fm5VXUQIAAge0J5Izxf2V7PFpMgAABAgR2JBASe9yLrhqZP+Tuy63pZnuFNB6/YqSP&#10;+byxHl58p/pR/CYW9lpS4M5j18JXiNzxa8ZXdeYZz+lUBAgQIFCCgBhfQi9oAwECBAicu0AV5uM3&#10;McnPHObDSXvCfBXv699U2f7c+2fx64+Re4k8X51z8WtQAQECBAjkEsgR4+Ms+vi1xHWFHeOrryXO&#10;75wECBAgQCCPQOewfO4wXx+Wb2T7PArnXUsjz8+CYVh+FkYnIUCAQDkCOWJ8uNqQ5OPXElf+wEOP&#10;Vl9LnN85CRAgQIBANoH2sHyoev4kH056bGS+czS+yvbm2Oe6FWYfnDcsn6vr1EOAAIHFBTLF+MWv&#10;QwUECBAgQGBHApmG5TvDfGSsPxtfPSRvjn32e2zeyfb1jwayX4oKCRAgQGA2gRwxfqG59LMZOBEB&#10;AgQIEChPoD4sX7VukWH5GObr6b3+fWPdu1jY0nfZb5gZJ9ubY5+991RIgACBmQUuFpro3mjm4Fbw&#10;jT3k4uE9m8zbN37mG8HpCBAgQKBUgfbe8ocofbkM3vyvzjnzjW3nOzP//E1xxj6BWbadtyOdm4wA&#10;AQIzCuTccC5TjJ9Rp/9UId7bNz6btooIECBAII9Atbd8fTR+wSRfjcBXqb7arK4e6cPFV5vM54FQ&#10;S0vg9CgezhDG570IECBA4EQBMX46oBg/3c6RBAgQIFC2QByWLyLJxwBvWL6YG+bEMH/i4cUwaAgB&#10;AgTWFBDjp+uL8dPtHEmAAAECxQvkm2BfLXFXN6nG5MOb1Yh9LFBP9cUz7rWBJ6Zxw/J7vTFcFwEC&#10;eQRyxvgcS9zlUYtbx+epSy0ECBAgQGAVgWo0vj6jfpF17+or21WXWu1FV591X82rt+7dKvdErdIT&#10;F6KPO9J5ESBAgED5Ap6NL7+PtJAAAQIECNwlkHtMPlTeWPqu/qh8/KkJ9oXdpJNH5icfWBiA5hAg&#10;QCC3QM7ReDE+d++qjwABAgQInC5QLXp3CNFP3VedcP517xoR/dmaLveoq34qyZ/eqQucYXImN8F+&#10;gd5wSgIEdi6QM8bvZ1L9zm8Kl0eAAAECBGoC1a7y4b0qujcWwJsHrFqa/lDTnbtG3eM77Un19UPm&#10;aYSzTBSYPM3eBPuJ4g4jQIBAFgExPguzSggQIECAwAICjUfl20vZz1NnjOWNzefCqRsBPob8+pvz&#10;VO8spwpUYX7UiWKS97T8KDSFCRAgkEfApPo8zmohQIAAAQJLCXQ+Kh8qW3aCfRXjDzUdmWBvV/ml&#10;+nzieafNsTfBfiK3wwgQODMBk+rPrMNdLgECBAgQOEGgc/n6xSfYV+m9yvPtofj6+PwJF+jQuQSm&#10;zbE3wX4uf+chQIDAXAIm1c8l6TwECBAgQGA1gXqSj4Pwa06wjwm/Pgm/sdD9ak4qPghMmGNvgr1b&#10;hwABAkUJiPFFdYfGECBAgACBiQL14ffFk3wjpccmV7vKW/RuYh9mPWxsMp8Q/rNej8oIECBwTgL7&#10;ifE3bzwRvs6p71wrAQIECBC4SyAm+cZedIvMrg/V9qxgX59db9G7gm/SCcncBPuC+1PTCBA4IwFL&#10;3J1RZ7tUAgQIEDgTgcaid50Pz89DUd8uPg7Ix1dM73Hpu/h+Yxm8eap3lnkExi59Z9G7edydhQCB&#10;fQlY4m5f/elqCBAgQIBAXoHOjegWGZZvbBHfyO3VNnXG5PPeAGNrGzssb0x+rLDyBAgQmFdgP5Pq&#10;53VxNgIECBAgsGmBdpIPl7Ngku/cVb5zJ/nGLvSbVt5X40eF81GF9+XkaggQILC+gBi/fh9oAQEC&#10;BAgQWEIga5I/tujd4cODZ1at73xmfokrd86pAqPWvZPkpzI7jgABAqcKiPGnCjqeAAECBAgUK5Av&#10;ydfjevw+vuqr1rfL2IiuvFtn1AR7Sb68DtQiAgTOQkCMP4tudpEECBAgcLYCRST5uMRdI9I3Uv3Z&#10;9lCRF56ez9NLFnmhGkWAAIFNCojxm+w2jSZAgAABAukCayb59qJ3xuTTe27Vkun5PL3kqhekcgIE&#10;COxHQIzfT1+6EgIECBAgcExgtSQfQ3t8GZPf2g2ans/TS27NQHsJECBQosB+YvzNG0+ErxKNtYkA&#10;AQIECJQkECL9IVM/dd8hYr/oI/GbmV89G9HFPB/jfWOf+Zkb4XQzCKQveifJz8DtFAQIEEgTuLh1&#10;++m0ktsodf+999ypPvXfRpO1kgABAgQIZBIIiT1m+HqMj99X78/ZlDj8Xr3ay93FSN8Yrp+zBc41&#10;m8DF49dCUB98JRYbPI8CBAgQ2JzAxUW+cL2f0fjNdbMGEyBAgACBzAL1sffVxuSr3G5MPnP3n1Zd&#10;4mB7YrHT2uJoAgQInLuAGH/ud4DrJ0CAAIGzEiglyUd0SX5TN19iRE8stqlL11gCBAiUJZBp3D/M&#10;dY/XXc3hb79TwaQUPna4SfVl3V9aQ4AAAQJFChQxuz7IxMfj46R6s+uLvFXajUqZNp9SZiOXq5kE&#10;CBBIFcg5qT5HjA/Rup7ew/ftd+oZfrBw/+GejU+90ZQjQIAAgTMWqJJ8/Kbxx/lhOp+Tbyf5+E4j&#10;1c/fGmc8SSAlpaeUOakRDiZAgEBhAjljvEn1hXW+5hAgQIAAgSwC9S3oqiR/CNH5166vlqwP39S/&#10;r9axzwKiknSBlGnzKWXSa1SSAAECBOoCYrz7gQABAgQInKnAsSS/FEfPLnSdm881yi/VLOedIpCy&#10;EZ0kP0XWMQQIEEgQyBHj4yz6+LXE/nZxx3j7xid0tyIECBAgQOAugc4kv9SAfKh5MMm3N6UzJl/q&#10;PRtS+mBQHyxQ6sVpFwECBIoWyBHjY3qPX9XSdDOqPPDQo9XXjKd1KgIECBAgcFYC1RPy9Tn28wv0&#10;J/lQnyQ/P/qCZxwM6oMFFmycUxMgQGCnAjli/E7pXBYBAgQIENiDQGMLupDh41WtNiYvyW/tthoM&#10;6oMFtnbF2kuAAIGVBcT4lTtA9QQIECBAYHWBY5vJL9gwY/IL4q5w6sGgPlhghUarkgABApsVyLHh&#10;XMAZ3Aq+sYdc9OzZZN6+8Zu95TScAAECBAoV6NyCrr7D/Pzt7t+FLtTX2HyuUX7+BjnjSQKDm8wN&#10;FjipegcTIEBgVYGcG85livHZPEO8t298Nm0VESBAgMDOBIpI8nGgvr7zXFCuArwkX/Y91x/Uxfiy&#10;e0/rCBA4SSBnjDep/qSucjABAgQIENiTQGPh+nhpCz4kfzj7ZWivXvUMXw3F14vZha7sG65/8ryp&#10;9WX3ntYRILAZATF+M12loQQIECBAIKdASO+hurji3fpJvjE+bxe6nLfCyLok+ZFgihMgQGC0wH5i&#10;vH3jR3e+AwgQIECAQEugkdiXDfBV7YNj8u2Z9pL8Zu9eY/Kb7ToNJ0CgFAHPxpfSE9pBgAABAgTK&#10;EVjhIflw8dWO8RGiGoFvzLT3nHw5N8rxlgw+Bj9YYAtXqY0ECBB4VsCz8e4GAgQIECBAoAiBOBpf&#10;/98FmxXien1YvjO9m12/YAfMeerBIffBAnO2xrkIECCwL4H9TKrfV7+4GgIECBAgsKZAYyf5+IR8&#10;eOWYYy/Jr9nzc9YtqM+p6VwECBCoCYjxbgcCBAgQIECgQ6CR5EOJHMvdXX1aUFu+/liqPzTocol7&#10;a9cXfP9a7q7gztE0AgQ2LCDGb7jzNJ0AAQIECCwqsM5yd51JvhHa4/R7SX7R7p/p5JL8TJBOQ4AA&#10;gWcFxHh3AwECBAgQIDAskPUh+XaSj+80ht8l+eF+K6KEJF9EN2gEAQI7EhDjd9SZLoUAAQIECMwt&#10;0H5IPtNyd40kHxO7JD93/zofAQIECGxRQIzfYq9pMwECBAgQyCew5nJ34SqrR997kny9jP3k890a&#10;I2oyID8CS1ECBAgMCewnxt+88UT4GrpePydAgAABAgRGCxxb7m70iaYdMJjkG2lfkp/mvPBRkvzC&#10;wE5PgMAZCewnxj/w0KPh64y6zqUSIECAAIH1BLJOrW+k9HjV7axuTH69+yGxZkk+EUoxAgQI9Avs&#10;J8braQIECBAgQGA5gZUfkj+W5Bu7zUnyy90BM53ZZvIzQToNAQJnLSDGn3X3u3gCBAgQIJAusKUk&#10;H8bq7Sef3rXFlBTyi+kKDSFAoGgBMb7o7tE4AgQIECBQlMCx5e7yNbLzOfn2mHxokCSfr1fG1WRq&#10;/TgvpQkQINASEOPdFAQIECBAgMAIgXqSD4flfkj+UOWdZzeQr/4oyY/ow/WLGnVfvw+0gACBLQuI&#10;8VvuPW0nQIAAAQKrCtQzfCPeL9uuemivRt0l+WXRZz57T5IX8me2djoCBHYnIMbvrktdEAECBAgQ&#10;WFhg/Yfk64Pw4XtJfuEeX+j0kvxCsE5LgMDuBcT43XexCyRAgAABAvMLHEvy89fUc8Y4/B7+NyXJ&#10;xzJe2xEwJr+dvtJSAgRyC+wnxt+88UT4yu2nPgIECBAgcK4CnbPos06tD/LpSb5K++faX2Vet6xe&#10;Zr9oFQEChQvsJ8Y/8NCj4atwbs0jQIAAAQK7FFjtIfn0JF8ft99lH2z2okyt32zXaTgBAqsJ7CfG&#10;r0aoYgIECBAgcK4CRUytH5XkY0+ZXV/YHSvJF9YhmkOAQOkCYnzpPaR9BAgQIECgZIHOJH9Iyk/d&#10;l7XZibPr49T6xpr2WRuqsm4BSd6dQYAAgXSBHDH+/nvvqX/FxlXvtNva/lHKO+nXrCQBAgQIECAw&#10;o0ARD8lX4bx/xbt6MWPyM94ETkWAAAECGQUubt1+OmN1h/Qeaoz/W+X5ehvaP0p5p7qEUPhO/O+3&#10;FwECBAgQIJBLIIy9hzAfa4vfx9H46s1cDaltPtdI7I1/HlR71MViXmUIXDx+LQzLd756flRG27WC&#10;AIFzF7i4yBeuc4zG1zN25k8Nzv1Wcv0ECBAgQCCLQClT66vo3s7wjbH3xiR8I/NZ7pPBSkytHyRS&#10;gAABAkEga4wnToAAAQIECOxVoD21Pg7F535IPgb4KqVXo+7t5+HrSd7T8sXcl7agK6YrNIQAgXIF&#10;8sX4+tz4eT3ijvH2jZ9X1dkIECBAgMBYgfpc+hXSe6O5o5J8lfYNy4/t9YzlJfyM2KoiQKBogXwx&#10;fjmGuGO8feOXE3ZmAgQIECAwVqDaST4cuFqkbyf59mU0yhiWH9vTC5Q3tX4BVKckQGBXApli/HJD&#10;8bvqDRdDgAABAgQ2LlDQQ/JRspHSDx8qXDSN62WqQwzLr3orSvKr8qucAIHSBTLF+NIZtI8AAQIE&#10;CBCYSeDYQ/IznX78aTpTeuM07TLxHWF+vPdcR5hCP5ek8xAgsD+BTGvit0fjwztRM65d39hVrv6j&#10;+NPBd2IBG87t7x51RQQIECCwOYGC9p+r7Bo7zMU/Nl719fAaB26uD3bRYPvP7aIbXQSBcxHIueFc&#10;phifrevE+GzUKiJAgAABAj0ChSb5qsX1Zerrl3EsyYcytpdf446X5NdQVycBAlMEcsZ4k+qn9JBj&#10;CBAgQIAAgX6BYw/Jr+lWz+H1wfl6mxqz6+OPqh3s1mz9mdbtIfkz7XiXTYBAr4AY7wYhQIAAAQIE&#10;8gmstmp9dYlVmO9P8qF848F4T8vnu03uqslD8ivBq5YAgXIF9hPj7Rtf7l2mZQQIECBwlgLFrVof&#10;x9XrT8X3JPmY9ttJXpgv6WaW8EvqDW0hQCCfgGfj81mriQABAgQInKFA50PyIeGvSdFI78eek69i&#10;fOdT8Z2L5K15VTuv20PyO+9gl0dg+wKejd9+H7oCAgQIECBA4IhAe0e63FSJY/KhWZ1j8rG5huXz&#10;dpuB97zeaiNAoGiB/UyqL5pZ4wgQIECAwLkKtKfWR4mVH5IfleRj4farWvrO9vKr3t4S/qr8KidA&#10;YAUBMX4FdFUSIECAAIGzEihx1frQAelJvirc2W3CfK67WVzPJa0eAgRKFxDjS+8h7SNAgAABArsU&#10;WH9qfT3JV5Pnjw289yf5+FPT7Je/U48leQl/eXs1ECBQkIAYX1BnaAoBAgQIENirQOfU+oKSfMzh&#10;4XVs7frYMT0hvyogzK90E0vyK8GrlgCBFQTE+BXQVUmAAAECBM5Q4NhD8utTVOE8Pcn3PwxvZH7J&#10;ThXXl9R1bgIEtiEgxm+jn7SSAAECBAjsUqCIAfn6MHtikh8clo/nrEbmrYE36+1rav2snE5GgMD2&#10;BPYT42/eeCJ8ba8HtJgAAQIECJyNQLlT68cm+Xr5/u6LYd5M+1w3ubH6XNLqIUBgTYH9xPgHHno0&#10;fK1pqW4CBAgQIEBgSKDcqfWdST682TOQnjImX4EYnB+6N0b9XFwfxaUwAQI7ExgR4z/2+7/7rne8&#10;9f577wlf4Zvwx51ZuBwCBAgQIEBgFYFSpta3k3zkmCvJx/MbnJ/pJjO1fiZIpyFAYHsCSTH+05/6&#10;xPd91ze/7hsffPdP/ki8xPBN+GN4848+/rHtXbQWEyBAgAABAusJHBuQv3jqvvUaVau5seJdYpIf&#10;+/S7MF9EZ2sEAQIENilwcev204MND2Pv9/2nX/qc573gb3zOc6rCIdt/+lN//K//z4986+vfNHiG&#10;bAXCTIE7cXEaLwIECBAgQKBggRDaQ56/ysiX39ffWb/hcee58Krn855/Y8Ri0/4Rcsqx60ut3IKL&#10;x6+FYfn269j7KzdX9QQI7Ffg4iIpXM8CkK+mWZo7eBIxfpBIAQIECBAgUIJAO8YfInMt26/fyJxJ&#10;vvq8YNoHAetjrdkCSX5NfXUTIPCMQM4YnzSpXtcQIECAAAECBOYVKH1qfbjaCbPrT1mR3hp4895h&#10;zkaAAIH9CoyO8b/56x+Iq9yFb/bL4soIECBAgACBxQXaSb6aZr943WMrqA+S9z8G356KP6oua+CN&#10;4rosbK278WaOIEBg2wJJMf7/+b//rLrKsKzd+3/r4+ErfLPtS9d6AgQIECBAoDyBglatPwTEO88+&#10;G58tycdOMTg/x81pX7o5FJ2DAIHiBJJi/K//6vt+8Wd+Iob5H/jRn/2al39B+ArfFHU1N288Eb6K&#10;apLGECBAgAABAv0CW5paX0XreElhTL5/I7rBMik3R2Nwfux6+ClV7KKMuL6LbnQRBAikCqQucRcy&#10;fAjz4axf/lUP1terT60nVzlL3OWSVg8BAgQIEJhNoPRV62MgPzYa3798fecD9qfIWdb+uJ617k65&#10;sxxLgMCJAiUucRei+z/8r/6bkOHrI/MnXqfDCRAgQIAAAQLHBErZRj62rz67Pv6xevWPycf83zj8&#10;lF5vTLY3Pp+Aaaw+AUkRAgS2JJA0qb5a1u4TH/+/6mF+SxeqrQQIECBAgECpAsfWuis9yVdhvmeC&#10;fbV2/SmL2Lc7rppsX522f5J/qV0/b7vE9Xk9nY0AgWIFkibVh5nqYU27cA3hkfhbt5+OFxOm2afP&#10;rg9niEdVh7ffqYxSCh873KT6Ym81DSNAgAABAj0CjR3j4x/L2kY+tr4xuz6+E16Dk+fru9Avtzl8&#10;NTi/XBXF38em1hffRRpIYJ8CxU2q71zWblSGD+k9fsX4Hf638U49ww8W7jl8n3eEqyJAgAABAnsX&#10;OLZAfVkD8vW4XvVItcNc/+T5es5fbuTcfnXH/6YYq9/7bxHXR+CMBJIm1X/pl78qRuvwzYk21Wj8&#10;iedxOAECBAgQILAzgW1Mre9P8nHI/VhKryf5eefYt2+F+iP0O7tRhi5HXB8S8nMCBDYvkBTj3/WO&#10;t/7eh3+jvnt8uO5Pf+oT4Zn58KPNG7gAAgQIECBAoDyBsjaQb/i0l6yrPyffE6EbG9HPuPRdZw+e&#10;cZjv9njsWphy70WAAIGtCyTF+Pv/7te+9+d+6rWvemmYzV59Pfx1r3jfjSfDj1IIqqNSCo8tE3eM&#10;t2/8WDflCRAgQIBAaQLt6B7eCY0sbmp9aFNnkq8m2McCnUPujTeXHpbvaUlp3T9fe3oG5I3Vz8fs&#10;TAQIrCaQFOP/1hd8UXg8/r9/13se+fbvji0N34Q/hjfDj1LafuxJ+JRjB8s88NCj1ddgYQUIECBA&#10;gACBkgXaU+sPOfRyubvimt05ll5P8scidOMp+jxj5vVazmCbOnG9uL8vGkSAwHwCSTE+Vvcfv+w/&#10;+9bXvykG8vBN+ON8zXAmAgQIECBAgECHQLmj8bGxKUm+J8zX43TOMJ9hCkDBt7OEX3DnaBoBAkkC&#10;I2J80vkUIkCAAAECBAicJrClqfWDSb4zqFc+7TidJ8w3PlnY6eC8uH7aX0RHEyBQrkDSvvGnN39w&#10;K/i4h1ysaLBwZ5nq2DtnvFHq6T3lDAQIECBAoASB9jbyh+BZ5k7y0au9n3x8M74a/ziptpqvrHsO&#10;z/MPm3aTSrgPTm7DsT3kD53z+LWQ870IECAwl0DOfeMzxfi5aAbPEz4CEOMHlRQgQIAAAQLlC3Qm&#10;+RjmC238sSSc+H5nkq8+CxDmp/a6JD9VznEECIwTyBnjkybV1xeor38/7rKUJkCAAAECBAgkC3Qu&#10;a1foWnfxohoL11VXWi1615i73l7ornPD+WzT7OuXsKNp9qbWJ/+dU5AAgc0IJMX4zVyNhhIgQIAA&#10;AQI7FajWuis6ycck3M7A9V3lGx1Ufzy+f8P5bOvS5fzgYNXbVcJflV/lBAhMF9jPpPqwb3xguH79&#10;ukn1028HRxIgQIAAgcIE2lPri35CvtKbMEO+Mff+2BlCFTmfY89Z15L3nqn1S+o6NwECB4HiJtXH&#10;bvmjj3/s+77rm4udVB+3jncHESBAgAABAnsSaI+9x2Bf4jbydffOMflQ4NgE+/ijarw9ZvjOOfaN&#10;kkt39l5G5g28L32nOD8BAjkFRkyqf9c73vqbv/6BnI1TFwECBAgQIEDgrnR8ub7dHpL84TKeWce+&#10;kf/rz8wf+zhAmJ/vL4aEP5+lMxEgkElgRIwPGT7sCffIt3/3ez7w27906w/e/LZ3ZmqjaggQIECA&#10;AIEzFmiMvZe7Un27j3rG5Kth+WM9Ww/zx4bl1wrz27wbxfVt9ptWEyDQITAixn/9ax/5y7/48y/8&#10;2/e99lUvffX9X/yWN76OKAECBAgQIEAgg8BWp9bHmN0zNz4U6InoVUrvmYof9XNOfc+20l6GG+uZ&#10;KiT8jNiqIkBgBoERMf5bvvMNP/1jb/+Sl7w85PlQ87v+uQn2M3SAUxAgQIAAAQJjBaoB+Q08JF/P&#10;2O3r7FnBvlE4BvUY+4+9soX5bBWNvTOGyvfEdUl+CM/PCRAoSGA/K9VH1LACn5XqC7q/NIUAAQIE&#10;CMwnsNVV6yuBuRafT1k9PqXMLF3Tc1GznH+Bkxxbtb5nNfsFWuGUBAjsTcBK9XvrUddDgAABAgQI&#10;nC7QOfa+jQH5ePH969WFAv0T7CvBlMHwlDKnd0l1UT1zBGapJctJDMhnYVYJAQIzCIyYVG+l+hm8&#10;nYIAAQIECBCYSaAK8LtK8qPC/GDhPGG+vhrfTJ276GnE9UV5nZwAgQwCI2J8WKk+LFAfFquvvjK0&#10;L72KmzeeCF/p5ZUkQIAAAQIENifQXrW+9A3k28SDG8KHQ3rG7esnrD8wv/oz87tY+k7C39zvBA0m&#10;cJ4CI2L8D/zoz/67f/v/Fsv0wEOPhq9im6dhBAgQIECAwCwCm59aH1N6/wT7+MD5qDn24bQpi97H&#10;MgvNgd/OsLy4PstfRichQGAtgREx/vu+65sf/rpXhDXkqq+1Gq1eAgQIECBAgEAU2OTU+qumXwb1&#10;zlcV8keF+XiqlDCfftoJ91niVIIJZ85yiISfhVklBAicJDAixp9Uj4MJECBAgAABAjMJdG4jP9O5&#10;855mcIJ9tQ58yhB6Nce+CvOJM+1nH5xf9GOCmbrI5nMzQToNAQIrCIyI8fWn4uP3K7RXlQQIECBA&#10;gACBuwU2to18o/sSJ9hXm8YPRu56mB+M07HwYLEJt9wWJtgbeJ/QsQ4hQKAEgRExvj6dPn7/w2/5&#10;3r/8iz8v4TK0gQABAgQIEDgrgWMD8ltatb7eYYOPysdh+bFhvto9fvCR+OXC/ODnDkXeuBJ+kd2i&#10;UQQIXAmMiPFts19+z7v/xS/8M5YECBAgQIAAgfwC9cQeB+S3t2p9O8l3ht56xo5J/nC1CSvV1YfE&#10;U4J6SpmxPb3EUP/YNhwvL67PZ+lMBAjkExgR49/8tnc++SsfitPp3/nz7wsL17//tz7+7p/8kXyN&#10;VRMBAgQIECBA4IjAtqfWx4sanGAfI3H7Gfj+u6LxKcBgrp49zG9hgn2bUML3y4YAgWIFRsT4t7zx&#10;df/ev/8fxCv57L/+H4WF6z/jMz+r2AvTMAIECBAgQGD3AnubWl+F+f6l6eI4fM4wP8vE+FJXsBfX&#10;d/+LwgUS2J/AiBj/uje8+bWveml8Kj588/WvfeRjv/+74X8LQbl544nwVUhjNIMAAQIECBDII7C3&#10;qfX1JN+zHV01op4nzA8O4Cd29lznSazu5GIS/smETkCAwCICI2L8333woTdef1tsRfjmW77zDU/+&#10;1P/wmke+bZF2jT/pAw89Gr7GH+cIAgQIECBAYIcCW13rruqKwYno7any8dhRz8xXo/qj1sA7ZXB+&#10;8LrWuBltPreGujoJEJgucLGzfePCTIE71dIv01kcSYAAAQIECGxJICxuVz0bHxe6qxa9q97f0vXU&#10;21ptHd9zAdWK9DHG11+D/y6qH1sdPvaoCbgp1zXhtCcccvH4tZDn269j759QlUMJENihwMVFvnCd&#10;NBofsnFgbm84t0N7l0SAAAECBAhsXGAPq9Y3cvjgAPuxkfkYy/sHzxsL2tX/2P+I/okz5Et9VL59&#10;+5tav/FfCZpPYIcCSTH+xOtu5P94turN9snbP0p558RGOpwAAQIECBDYrsCxKfSbn1ofuyRxIvpg&#10;mE+P5fFUg0E9pUzPXVVYkhfXt/sbQMsJnJtAjnH/EMIbU/fr7zR+2v5RyjtVt5lUf253sOslQIAA&#10;AQKVwJ6n1seLTJ+I3jPNPn4u0PNqTLOP9U44KvHWTL+oxBOeUKxn/ryp9Se4OpTAWQgUN6n+L//i&#10;z3/4Ld8b7X/vw78RonL4Y3jzLHrDRRIgQIAAAQIbFNjb1PrYBYPD41VP9YzMx1iePjIf6x2sOqVM&#10;541U0pi8te42+Hddkwmco0DSpPp/8Qv/7Jff8+7AE6L7f/utrw3fhD+GN9PBeqbQp59ESQIECBAg&#10;QIBAj8DOp9ZXST49984V5qvR+MGqp4X5wdO67wkQIECgJpAU49/9kz/yS7f+IBz1e//Hb3zpl78q&#10;zJAPfwxvpkuGQ+JXXC1v3lfcMd6+8fOqOhsBAgQIENiiwLFt5HfykHzVJYNj4/XOOz3M16tLqXpC&#10;mC8myRuQ3+JffG0mcG4CSTE+ooSh+F/7n/+nr/zafzDWaOk97eKO8faNH9svyhMgQIAAgXMQ2FuA&#10;ryf5lETdWT7G7Ppr1L7x4cCUqhNX5mt8NlHATSnJF9AJmkCAQJ9AUox/5Nu/+9X3f3H4+s1f/8C9&#10;L35pOF/4PryJlgABAgQIECBQmkBjQD5uI38Ini/6SPV9aW2e3p6x4979I/OhHSmPzVcj5ylD6CmB&#10;v7wkP71HHEmAAIHlBZJi/H/xDf/117/2kdCYH/jRn/0bn/Oc8E34Y3gzsXlLTKRPrFoxAgQIECBA&#10;4AwFzmVqfT39jk3LVfn6yHw1RJ8+OD+Y/A+foCSskFdYkjcgf4a/N1wygQ0J5NhwLnBUSb6aYN94&#10;p7GrXBQ8VrjzhPEQG85t6ObTVAIECBAgsJzA/jefO2Y3dv+29tZ07TH2xgz8RtX1Re/7S8bMP1gm&#10;vdhyN1Bo6ePXQpjvfNl8bkl45yawVYGcG85livHZukKMz0atIgIECBAgULjAWSf50Dcpabnqws4w&#10;H+N09ZorzKfsQi/JF/63S/MIEGgJ5IzxSZPq9REBAgQIECBAYHMCjYfhqz/u8yH5eveMmsQeD2w/&#10;Mx/n1den3Kc8Nh/PllKyZ+P6qkmDZda7KXtm3a/XKDUTIHAuAuNi/C/+zE/EyfDhm3MRcp0ECBAg&#10;QIDA9gX2H93bfTR2ofieMB9/lB7RE0v2p/1Y6apJXlbf/l99V0BgnwIjYvyv3Pj5d779LZEhfFNa&#10;krdv/D7vUFdFgAABAgROEDjfAfkKbdTSd/Go9sh8fWn6ekQ/lrEbY/jHejBl1kDBSV7IP+GvpkMJ&#10;EDhJYESMf9v1N/7SrT+ItYVvqkh/Uv3zHWzf+PksnYkAAQIECOxHoDGX/oym1teT/Ilhvp7tG7dG&#10;z4h6FeZPnGO/dpLfz18GV0KAwF4ERsT4+iU//af/Zi8CroMAAQIECBA4F4FznFq/RJivJtinbFBX&#10;D/M9N1r/Bw2rJnmbz53LLwjXSWA7AiNi/Jvf9s5X3//F4dLC4/Gv+8YHwx+3c5laSoAAAQIECJyv&#10;gKn1z/Z9yjz29p3SPqr+4H19BftjA+8p9fY/zL9qkj/fvzyunACBIgVGxPiv+HuvrqL7G6+/Lfyx&#10;yCvSKAIECBAgQIDAUYFjkf68yFJC9YQwP7gMXiwwOMe+57OAlVa8MyB/Xn9BXC2B4gVGxPg/+vjH&#10;Xv6Kr7h1++nw9XUPfWPxl6aBBAgQIECAAIErAem941aYPcynbFCX8sB8T8OKHJO31p1fNAQIZBYY&#10;EeO/9b981de8/At++C3f+7/9L7/06U99InNDVUeAAAECBAgQOEXAWnfdehnCfLviOCw/+Dx8Z2hf&#10;KcnL6qf87XMsAQLzCoyI8WFG/de/9pFffs+73/LG1z38da+IG8h7ESBAgAABAgS2LnDWS9/Fzls0&#10;zHdOkq9vYte/3P3g9vK57j9T63NJq4cAgQGBETE+PAz/PW/+wfd84Ldf94Y3cyVAgAABAgQIbE7g&#10;2ID85i5kqQZnDvNVdf31tpe+W2lAfil25yVAgMBIgRExPsylDzPqX/uql5a2Y3y85Js3nghfIy9f&#10;cQIECBAgQOC8BEytH+7v08N8XIiufp6ebefqw/I9+bzxo5WSvAH54ftHCQIElhe4COvVJdYSZ9GH&#10;efUv/8+/4rnP/7znPv/zEw/MWSw08k5915OcdauLAAECBAgQ2ILAxVP3hTAfWtrzzRauI0sbq5Xh&#10;x/77qkrysZn1PzZ+lFigKtbY325sw05mu3j8Wgjzna+eH51crRMQIFC6wMXFiHB94sWMqCmsVP85&#10;z3neZ3zmZ51Y5aKHi/GL8jo5AQIECBDYh0AjwLfz/D4uc86r6MzegxU0PgVICfP1XevC+dspvf0B&#10;gSQ/2BEKECCwvEDOGJ80qT6Ow8eV6sP31dfyFGogQIAAAQIECCwu0Jhpv3h9W6ygPkM+ffP2eFS1&#10;In3j++DQWL6uPlW+/Uh8dGu8v9Ls+mN9aEH7Ld7d2kxgcwJJMX5zV6XBBAgQIECAAIEegXZul+ST&#10;bphGLE865u7sXe0tX99kvh7mO5+Bb39w0Aj86Z8spLf5eElZfQ5F5yBAYLrAiEn1jUo+9vu/+0Vf&#10;8p9Mr3mZI02qX8bVWQkQIECAwA4F4lz6akZ9uML2Ozu87Bkv6ZSZ9vWV7Q70l6vihVecIR9Dfv3V&#10;fqderPOnM15p16k8JL8wsNMT2JhAcZPqo19jo/jXfeODG3PVXAIECBAgQIBAS6C9abxt5FNvkxPX&#10;tG/Psa/yfDUPv2pK+52Y+auPEvIOyKcSKUeAAIEFBJIm1f/iz/xEzPD1B+O/9MtftUB7nJIAAQIE&#10;CBAgkEnA1Pp5oCeH+TiXvjo8fhOTfP39epI/Fu/rkX6eqxo+i83nho2UIEBgGYGkGP/lX9Ux8P6t&#10;r3/TMk2aeFb7xk+EcxgBAgQIEDhjAUPxs3X+hDDfGI2v0nts07Fh9vbSd0WOyXt+frZby4kIEGgJ&#10;jHg2PgzFp28yvxa1Z+PXklcvAQIECBDYqIBt5OfvuAnPzFcPt9e/CS079qh8Pee3Y3/GLeg8IT//&#10;/eOMBLYpUOiz8e/65x/4vu/6ZhvObfOm0moCBAgQIECgW6BnQN5D8hNvmmkj89VofGNSfQz2nYvV&#10;p2xQN/EaZjjMgPwMiE5BgECXQNKk+njgu97x1t/89Q9gJECAAAECBAjsTKBarz6MzMdLE+Bn6OKx&#10;Yb7xkHx9jv2xJH/oqsuE317ofoYLSDpFf1aX5JMQFSJAYKTAiBgfMnyYVP/It3/3ez7w27906w/e&#10;/LZ3jqzrrrXuq1H99knaP0p5Z2xjlCdAgAABAgQIDArI84NEAwUmhPnOpe/6k3xjWD60KePC9bL6&#10;qTeJ4wkQGCkwIsZ//Wsf+cu/+PMv/Nv3vfZVL331/V/8lje+blRd9f3q4mP28auxj137RynvjGqJ&#10;wgQIECBAgACBhkDPgLwkP8PdMirMH1v6Libz+th7vWWrJvkeIiF/hvvHKQgQuFtgRIz/lu98w0//&#10;2Nu/5CUvD3k+nCQ8Kg+TAAECBAgQILAbAVPrF+/KaWG+vSNdDPPtV32CfbU23uJXdahAVs/CrBIC&#10;BK4ERsT4v/rXPvt73vyDn/GZnxX+N4yi/60v+KJ0xU2scp9+OUoSIECAAAECZyVgQH7O7h4b5juX&#10;vutJ8vX95+Zs9/RzCfnT7RxJgECXQFKMr69OX+BK9XHHePvGu8MJECBAgACBEwVMrT8RcMTh6WG+&#10;f+m7ziobO8lneU7eWncjel9RAgROE0iK8adVcVjZbtEN5x946NHq68SmOpwAAQIECBA4c4Ge/efO&#10;XGaRyx8V5o8tfdeT5Bu70C9yDU5KgACB3AJJMb5aju51b3hzaGD4Y/hmVDKPY/jh2MaCdrkvV30E&#10;CBAgQIAAgQSBzln0ptYnyE0qkhjm+5e+a9dcH8YPP11+TN6A/KTudxABAqMFkmJ8POuv3Pj5d779&#10;LfH78M0v/sxPJNZWfQoQPwJIPEoxAgQIECBAgMAqAqbWr8J+2AG+sQl8Zzvac+zra9R3hvmMY/Ie&#10;g1/n5lErgTMTuEjP1WEgPWwXH7aaC4eEnefiN6O46rPrq2H5eJKeH8WfxoqqGtvvxALh/TtxYVIv&#10;AgQIECBAgMAJAhdP3ReODpG+Okd4J/6x+uaE0zu0VyCOnPf/o64qUx9mP3ZIvfDC/1a8ePywcP2x&#10;V/9P3RYECGxX4OJiRLg+8TJH1FSP8R/7/d993Tc+ODbGn9jWlMPF+BQlZQgQIECAAIEUgUaSF+NT&#10;0OYskxjmG3vL9aT0OCxfDc7P2da7ziXJL0brxATKFcgZ40dMqn/z294ZRuADW4jKIcOHP5ZLqGUE&#10;CBAgQIAAgTkE6s/DV997SH4O2oRzpEyzr+bhV+m95xn4KsMv/5x8wuUpQoAAgYkCI2L8V/y9V1fR&#10;/Y3X3xb+OLFOhxEgQIAAAQIEtiDQs2q9JJ+vA6swf6zKxlJ2odjaSd5ad/luDzUROEuBEZPqC/cJ&#10;+8aHFl6/ft2z8YX3lOYRIECAAIFtCXhIvpT+Gpxj31jKbtXn5AefgR8sUAq7dhAgkCZQ6KT6euP/&#10;v3/3b8PC9WmXk6lU3Do+U2WqIUCAAAECBM5GoL7K3dlcdJEXOjjHvjHBPu4z335Vz9L3L3F/moEl&#10;60/zczQBAn0CSZPqw7r0P/yW7w2PxIf/Dd9/+lOf+O++97vedv2NaAkQIECAAAECZyIQx+Tjy0Py&#10;a3Z6/xz7xAn2BSR5OX/Nu0jdBDYukBTjf/rH3v7L73l3uNLwv+H7sGn8f/jXP+fJX/nQxq9d8wkQ&#10;IECAAAECSQLVPnOSfJJXhkL9O8w3lqNfb0w+g4QqCBA4Q4GkGB/S+/t/6+Nhe7mwb3z4/iu/9h98&#10;z5t/8LnP//wz9HLJBAgQIECAwHkKtKfWW+Vu5TthcFi+nt57JthXu9AtcD3WulsA1SkJELiWFOOD&#10;02d85meF//2rf+2zw/9ao96NQ4AAAQIECJynQH1qfSUgz695M/QMy8ecX381huXr+88t+Zx8j4+p&#10;9WvePOomsFmB1BgfHoyPX+FK699v9sI1nAABAgQIECAwTsDU+nFe2UoPDsuHlhzbVX75JC+oZ7sR&#10;VETgfARSY/z5iLhSAgQIECBAgMAxgZ6p9cbkV75teobTGz8qbExezl/5zlE9gQ0KJMX48FR859cG&#10;r1eTCRAgQIAAAQKnCnROrT/1pI4/XaB/gn39/McWvVvmOXlB/fS+dQYCBOoCSTF+E2Q3bzwRvjbR&#10;VI0kQIAAAQIEtitgan3Rfdczwb7nOflquH6xJ+StdVf0baNxBLYmsJ8Y/8BDj4avrflrLwECBAgQ&#10;ILA9AVPrS++zY2k8MckvFuZ73IzYl35TaR+BkgT2E+NLUtUWAgQIECBAYP8Cjan11bPxHpIvou+P&#10;TbDvX7u+avoCSV5QL+LG0AgCuxAQ43fRjS6CAAECBAgQyCvQnlqft361JQgcm2B/LMk3ovsCSb6/&#10;0XJ+QqcqQoDAQUCMdx8QIECAAAECBKYImFo/RS3/MZ1pPCb59i50Cyf5waA+WCC/nxoJEChQQIwv&#10;sFM0iQABAgQIENiMgKn1G+iqzgn21Y7x8QI6166PUf/YjyZduaA+ic1BBAjcJSDGuyEIECBAgAAB&#10;AhMFOqfWezZ+ouaih6WsYB/jeju3z53k+y9Uzl/0RnByAvsQEOP30Y+uggABAgQIEFhHoD21vmqH&#10;PL9Ol/TUemzOfGN2fWdun29MXlAv7sbQIAJbExDjt9Zj2kuAAAECBAiUJ2BqfXl9cqRFjQn29R3j&#10;4xGdcT3m/FxJXs7fzO2koQRWEthPjL9544nwtRKjagkQIECAAIHzFeifWm9Mvrg7ozHBvjPJd06t&#10;z3glknxGbFUR2J7AfmL8Aw89Gr621wNaTIAAAQIECGxfoGdq/fYvbqdXUA/q6Uk+14D8TtFdFgEC&#10;8wjsJ8bP4+EsBAgQIECAAIFJAu1R9+odA/KTRJc/qD7BPn12/XxJvv8KDcgvfweogcBWBcT4rfac&#10;dhMgQIAAAQIFCnhIvsBO6WtSfYJ9O8mHIztD+0xJfjCoDxbYmLbmEiAwk8DFrdtPz3SqvtPcf+89&#10;8cdVde13quNTCh87PLx/p1prNMOFqYIAAQIECBAgUBMIMb49wb56s/On/IoQCMm8Zyf5xj8vq63p&#10;5mj6xePXQlzveQ0WmKMVzkGAwKkCFxeZwnVoaI7R+BCtQ3qPXzF+t9+pZ/jBwj2Hn2rveAIECBAg&#10;QIDACQLmz5+At+qhVYavRtp7RobmXrh+1StXOQEC2xPIEePzDPhvz16LCRAgQIAAgT0KeEh+q73a&#10;k+Tbs+jnS/KDM+cHC2wVXLsJEJgqkCPGT22b4wgQIECAAAECOxGw3N02OrJ6PL49Jr9kkh/EkeQH&#10;iRQgcFYC+WJ8mAkfJ8PP7ht3jLdv/OywTkiAAAECBAhME+icWi/JT8PMfVRc9C68UpJ8KNbeYX58&#10;i1NSekqZ8TU7ggCBTQrki/H1Z+PnpYo7xts3fl5VZyNAgAABAgROEfCQ/Cl66x/beDD+2HPyc2T4&#10;eLFS+vqdrgUEtiOQL8Zvx0RLCRAgQIAAAQLzCNh/bh7HVc7SiOjHHoaf7yH5wasU9QeJFCBwJgI5&#10;Yny1OdyZmLpMAgQIECBAgMBhfPVFH2k7mFq/pXsjb5JPSekpZbYkrK0ECEwSyLS13eBW8PXH5gcL&#10;hyu1b/yk7nYQAQIECBAgkFvATvK5xWevL24pX72ObRo/02byg7vEDxaYHcAJCRBIEci5b3ymGJ9y&#10;2bOUCfH+Ts8mn7PU4SQECBAgQIAAgWSBOK++MTJfz/adOT/59ApmEUhJ8rFMo+T41qWk9JQy42t2&#10;BAECJwnkjPE5JtWfhOFgAgQIECBAgMCWBWKAP/aQ/Jav7MzaXt9wrvN5+Pa285OEUqbNp5SZVLmD&#10;CBDYhoAYv41+0koCBAgQIEBguwL9Sd6a9hvo2XZuXzLJbwBEEwkQWFVgPzHevvGr3kgqJ0CAAAEC&#10;BEYLWO5uNNmKBxxbkb4+Sh+aN8cWdCmD7SllVtRSNQECiwp4Nn5RXicnQIAAAQIECFwJdD4kH35W&#10;PRvvIfkN3CuNdeyqDN9Ym2mO5e5SHoBPKbMBVU0ksAsBz8bvohtdBAECBAgQIECgJtA5tb4uZHb9&#10;Bu6Xxph8z8rKcwzLbwBEEwkQWENgP5Pq19BTJwECBAgQIEBgnEA7q0vv4wRLKN2O6J1T609L8inT&#10;5lPKlACmDQQIzCsgxs/r6WwECBAgQIAAgaMCMbH3JHmRfgN3T2NF+mpAXpLfQOdpIoGdCIjxO+lI&#10;l0GAAAECBAhsQuBYULfc3Sa676qRo5L8li5MWwkQ2IaAGL+NftJKAgQIECBAYDcCxx6Sl+S31MXt&#10;XeKPbUEXrqoxUD/mOlOmzaeUGVOnsgQIlC4gxpfeQ9pHgAABAgQI7FKgc1hekt9SX9eTfPV9Z2j3&#10;kPyW+lVbCWxAQIzfQCdpIgECBAgQILAzgWMPyYfL9Hj8Vvv6WJJvj9svc4XG5JdxdVYCJQrsJ8bf&#10;vPFE+CrRWJsIECBAgAABAi2BniQfy8rzG7hrOiN6e3b9yUleRN/AzaCJBDIKXNy6/XTG6hav6v57&#10;77nTs4Hn4vWrgAABAgQIECAwQiAsXB8Te+OYuKB9eLP6ZsRJFc0sEB59b0+wv/ow5s6zbakXm9TC&#10;i8evhTzf/0opM6lyBxEgMPS37yJfuN7PaLzbigABAgQIECCwOQHL3W2uyzoafOwh+UbRk8fkU6yM&#10;26coKUNg6wJi/NZ7UPsJECBAgACBzQtY7m77XXjnsBx9fSm7zoXrT7vOxIieWOy0tjiaAIE1BcT4&#10;NfXVTYAAAQIECBBIWe7Oc/KbuU/q6X29h+Ql+c3cMBpKYJKAGD+JzUEECBAgQIAAgfkEJPn5LNc7&#10;UzUUv3CSX+8K1UyAQCkCYnwpPaEdBAgQIECAwDkL9Iy3G4rfzI3RSPL1docp99XrtIfkE0faE4tt&#10;xlZDCRCoCYjxbgcCBAgQIECAQBECx5a7C40b3J2uiAvQiENXXT4k3/gmykjy7hACBGYSEONngnQa&#10;AgQIECBAgMAcAsfG3iX5OXSznCMxyce21FfFG9O6xMH2xGJjalaWAIH1BfYT42/eeCJ8rS+qBQQI&#10;ECBAgACBqQIpWd0c+6m6GY+rh/NqcL5RfzvtZ2ygqggQ2LRAvh3q8zDdf+89d+KyIl4ECBAgQIAA&#10;gW0KXDx1X5XnG1cQfxTerL7Z5iWeR6vrW9C1172LBlWZSf+CvXj8WhhvH3wlFhs8jwIECPQIXFzk&#10;C9f7GY13SxEgQIAAAQIE9iGQstydMfnN9PWSC9cnzplPLLYZUg0lcPYCYvzZ3wIACBAgQIAAgfIE&#10;Bpe7C02W5Mvrt7tbVJ9a37kdXSxu4frSO1L7CBQnkCnGh7nu8asCaL/T86NRhxdnrEEECBAgQIAA&#10;gUkC/cvdSfKTUPMeVI/ojdXs6gvX1/N83gaqjQCBLQrkmL4fQvit209Hnfh9+516hh8s3H+4Z+O3&#10;eCNqMwECBAgQINAW6HlIPhT2nPxm7pn6A/DtB+bjZcT369+MubzEp98Ti42pWVkCBK4E9vZsfBXL&#10;9TABAgQIECBAgEC6QP/C9SbVp0uuXLI9u77+wHxs3NSd566OfuxaiOiDLw/JDxIpQGATApkm1W/C&#10;QiMJECBAgAABAqUJpCR5eb60XutoT2duD+XqU+s9JL+BjtREAkUIZI3x9cnwM1593DHevvEzkjoV&#10;AQIECBAgUI6AJF9OX5zUkvqc+fpm8vMl+ZOa52ACBLYjkC/GL5ThA/UDDz1afW1HXksJECBAgAAB&#10;AqkC/Uk+nsWYfKrmuuUaQ+7tUfqr7rxz10B9WpsT58wnFkurUykCBFYQyBTjl8vwK5ipkgABAgQI&#10;ECCQXaAnyVcBXpLP3i0jK0zZgq6+NV17NfuhChMjemKxodr8nACBdQRyxHgZfp2+VSsBAgQIECCw&#10;R4HOrC7Jb6ar68Pvnak+XIkkv5nu1FAC6whk2nCufnFx4fpqD/nqj/V95mL5Ue/EQ8JpbTi3zq2k&#10;VgIECBAgQGB5gf5N5mxBt3wPzFRD49n4em6varAF3UzYTkMgj0DODedyxPg8amJ8Tmd1ESBAgAAB&#10;AmsJSPJryc9cb3qSr/L8mBakbxGfXnJM/coSODuBnDE+x6T6s+tAF0yAAAECBAgQWEygf/682fWL&#10;wS954mrdu1DJTAvXe/p9yQ5zbgIrC4jxK3eA6gkQIECAAAECYwUk+bFiJZZvrFG/XpIX+Eu8PbSJ&#10;QK/AfmK8fePd6gQIECBAgMD5CEjye+jrziQfLqy+9F11nZ1vDikkRvTEYkO1+TkBApkEPBufCVo1&#10;BAgQIECAAIHZBTwnPzvpCiesPyQfqq/+WH8k3nJ3K3SMKgmME/Bs/DgvpQkQIECAAAEC5ylgTH4P&#10;/R7H5KtXNUR/bJP58ZvJJyoZk0+EUozA6gL7mVS/OqUGECBAgAABAgTyC0jy+c3nr7ExYX7uJJ+e&#10;z9NLzo/gjAQIJAuI8clUChIgQIAAAQIEihSQ5IvslpGNkuRHgilO4JwFxPhz7n3XToAAAQIECOxE&#10;QJLfSUc2dpsLVxXfqd6v0v74Fe/SR9rTS+6E3WUQ2JqAGL+1HtNeAgQIECBAgECXgCS/+fuisXB9&#10;uJ76Y/PtJD/+gtPzeXrJ8a1wBAECpwqI8acKOp4AAQIECBAgUIiAJF9IR0xvRmO5u/4kP35AflTD&#10;JPlRXAoTyCkgxufUVhcBAgQIECBAYFmBlCQft6kL/7tsU5x9msCxTePj2Rpj8uOT/KhwPqrwtMt1&#10;FAECEwT2E+Nv3ngifE0gcAgBAgQIECBAYE8Cg0k+FpDky+309nJ3jT3k602X5MvtSC0jsJTAxa3b&#10;Ty917jXOe/+999xpT0ZaoyXqJECAAAECBAisKBCDemhA9U2jMVWSj8W8ihOoR/dDR14cHpWvj8ZX&#10;b9a/Sb6Mi8evhcH2xNeowonnVIzAzgQuLvKF6/2Mxu/sJnA5BAgQIECAAIFTBPrH5MOZ62PyJtif&#10;Qr3UsSlj8lkWrj/cLY9dC0neiwCBQgTE+EI6QjMIECBAgAABAjMLpCd5E+xnpp/rdJL8XJLOQ2Bf&#10;AmL8vvrT1RAgQIAAAQIEagKJSf4w3GrRuzLvHEm+zH7RKgKrCojxq/KrnAABAgQIECCwsMDYJG+C&#10;/cIdMun01SPxh09cLp+Qr1aDij8yu36Sq4MIbFRAjN9ox2k2AQIECBAgQCBVoJHk20E9FoiL3hmW&#10;T2XNVi4m9naSj+m9+pEkn61HVERgbQExfu0eUD8BAgQIECBAYHmBepLvDOr1AC/JL98hI2voTPL1&#10;YXlj8iNFFSewaQExftPdp/EECBAgQIAAgVSBejg/FtQHZ+CnVqbc7ALtJB+qkORnd3ZCAlsQ2E+M&#10;v3njifC1BXNtJECAAAECBAisI1BNnj8EwCNr2kny6/RNSq2SfIqSMgTOQCDfDvV5MO+/95471YIf&#10;eapUCwECBAgQIEBgawLxMfjQ6uqbxhXUC8TMv7VL3G97q/nz9UuMi97Vf1Qtg1dfDy9NJWwRHzaK&#10;T3yNKpx4TsUIbFHg4iJfuN7PaPwWe1qbCRAgQIAAAQKrCFj0bhX2eSqtxuSPLV/vOfl5oJ2FQLkC&#10;Yny5faNlBAgQIECAAIHlBCx6t5zt4meOSb5nS/k1knwYlvciQCCPQL5x/zDd/dbtp6urCn+M39ff&#10;jO+0f5TyTnWsSfV5bh21ECBAgAABAjsQqE+qT5lgb3Z9QZ1eTaSvP1LaGKIPzc01u/5Q1ZjZ+AVJ&#10;agqBOQRyTqrPEeM7Q3iV3tvxvvGjeoH4ffud+qcDYvwcN6FzECBAgAABAuciELeRrx6Vr76vX39V&#10;5ljUPxes0q5Tki+tR7TnjAVyxvgck+pD8G4PuZ9x/7p0AgQIECBAgEBBAo0d4/t3la+vdV/QNZxt&#10;U6oN59qD8NEk7+z6w2dAjx3G5L0IEFhUIEeMX/QCnJwAAQIECBAgQOB0gfRd5avYH4fovVYWSEny&#10;jXXs65k/ofVjk/nY8glNUIQAgbsE9hDj447x9o13axMgQIAAAQIEThFo7yrfDupVmfoY/imVOnYG&#10;gcEk3yjQWBsvoQUxmacPs48tn9AERQgQeFZgDzH+gYcerb70LQECBAgQIECAwGSBzgn2jTBfH403&#10;x34y9cwH1oN6NdheLX1Xf4S+Mc0+uR0hmY8aZh9bPrkhChIgcG0PMV43EiBAgAABAgQIzCjQmGA/&#10;+LR8Z4EZ2+NUSQJVkq8PtteTfDhLzPBTk3w4dFSSn1A+6UoVInD2AmL82d8CAAgQIECAAAECLYHG&#10;MPuxUff6HPswaO9p+ZVvpRjg60/CH5L0ncNX9Yrf15P8pEflTbBfua9Vf94COTaci8L9+8Y39pCL&#10;h9R3nht8p6rFhnPnfUu7egIECBAgQGBOgfp2dIf099R9nVvHV+83ys/ZFOdKF+jfiK49XF/tLZ9e&#10;xfhd4u0qP0ZX2e0J5NxwLl+Mz9MP4eMAMT4PtVoIECBAgACB8xGop/djQb2x/3xn2j8fsfWvVJJf&#10;vw+04LwExPjp/S3GT7dzJAECBAgQIEDguEB7WD6UbWf1qphh+fXvpsY+c1WDqhn14Z3G9/Xp92kX&#10;EGfXh2fmE19jyyeeVjECqwuI8dO7QIyfbudIAgQIECBAgMCQgDn2Q0KF/byaLV+P61V6P+Tvy8fp&#10;46taJG/8RYydMD+2/PgWOYJAbgExfop42Dc+HHb9+nWT6qfwOYYAAQIECBAgkCzQmD9/CIAv+kjj&#10;6JQyyRUqeILAsfH2RnqvJ/kY6Ue+xibzseVHNkdxArkFxPjp4kbjp9s5kgABAgQIECAwRiAlqKeU&#10;GVOnslMF+oflG8vXh0qmLnp3+ATABPupveS4TQuI8dO7T4yfbudIAgQIECBAgMB4gZSgnlJmfM2O&#10;GClQT+aN7+OZTLAfKao4gbqAGD/9fhDjp9s5kgABAgQIECAwVSAlqKeUmVq/49IEeha3ayf56pST&#10;JtgfPhYwLJ/WLUrtQ0CMn96PYvx0O0cSIECAAAECBE4TSAnqKWVOa4WjhwTaQ/HHJtV37lo3dPrq&#10;52MXpR9bPrkhChLIISDGT1cW46fbOZIAAQIECBAgMIdASlBPKTNHW5zjiEDj0ffGk/PhoGrV+vpK&#10;eJM4x4bzseUnNcpBBOYXEOOnm4rx0+0cSYAAAQIECBCYTyAlqKeUma9FznS3QOcWdPXH46vijWfm&#10;J0GODedjy09qlIMIzCkgxk/XFOOn2zmSAAECBAgQIDC3QEpQTykzd7uc7xmBwTDfHpYPh45/Wj7W&#10;Nzacjy2vXwmsKCDGT8cX46fbOZIAAQIECBAgsIxADOqH9Peij9RDe722dpiP5ZdpkbPeLdCeYx+z&#10;ejWj/qr/au9MTfLCvJtvrwJi/JSevXnjiXDY9evX75zwO2VKxY4hQIAAAQIECBBIE6iyekqYP+S9&#10;y/wvzKfpnlaqMSx/0L/oPuMcc+yF+dN6y9ElCojx03vFaPx0O0cSIECAAAECBLIIVIPzVW2NoF4f&#10;va/CvDyfo3PSw3y9NSeMoo2dNj+2fA40dRC4FBDjp98IYvx0O0cSIECAAAECBPIKNPJ8e9S9MRrf&#10;iPd5G3tOtQnz59TbrnUuATF+uqQYP93OkQQIECBAgACBlQT6x+frP41R32T7HB21kTAfKO48lsND&#10;HQT6BcT46XeIGD/dzpEECBAgQIAAgVUF2mE+Nqc+Sp9SZtWL2F3lxYf5w8c6j1/eJ8L87u6+bV2Q&#10;GD+9v8T46XaOJECAAAECBAgUI9AZ1489Qt9otSXx5u/G7YR5eX7+3nfGNAExPs2pq5QYP93OkQQI&#10;ECBAgACBIgUGl8QLrTZKn6PrqrXrqzXtjq1m3/xk5c605sVh9rHJfNpR01roKAKVgBg//WYQ46fb&#10;OZIAAQIECBAgULxA+zn5dpNF+sW7caXB+bGR3mT7xe8EFdQExPjpt4MYP93OkQQIECBAgACBTQmc&#10;Mkp/FQgvF8zzmihQH4qv7zmXMkR/8h516ZG+GpwPh3h+fmJfOyxBQIxPQGoVuXnjifDe9evX75zw&#10;S2FKxY4hQIAAAQIECBBYWyBlBP5YmXrbPVc/sSc7I31Knj9k64lT7sOhYyP62PITNRx2lgJi/PRu&#10;Nxo/3c6RBAgQIECAAIFdCKRE+nih/cFepJ94O7QjfWKeF+knijusCAExfno3iPHT7RxJgAABAgQI&#10;ENipgGC/WsemB/h2E43Sr9ZtKp4iIMZPUYvHiPHT7RxJgAABAgQIEDgzgf54nzIJP4IZt0+6cU6J&#10;9FfQU6bf1yfSX52md4f5seWTrl2hMxA4ixgf8nbsylu3n270aftHKe+I8WfwV8MlEiBAgAABAgRy&#10;CKQH+GmtEfuv3E4P9pPifTuo98f7seWn3RWO2rrA/mN8iOVVeq9/H3qu/aOUd6ouNxq/9btf+wkQ&#10;IECAAAECxQqI95m6RrzPBK2aOQXE+Kvx+Rjgxfg5by7nIkCAAAECBAgQyCWwdOw/dh27He0vLN7P&#10;dR/ZBm8uyXXPI8aL8evegWonQIAAAQIECBAoSGCtjwOWJlj844a5Yv9IiIvrU57hT69E7E+3yllS&#10;jB8X48Ne8VX32Dc+552qLgIECBAgQIAAgTMU2OvHCmO78s4XfnTsIcrvSuDuzRTE+HExvr5Inmfj&#10;d/UXw8UQIECAAAECBAgQIEBgCwI5Y/xf2QKINhIgQIAAAQIECBAgQIAAAQIHATHefUCAAAECBAgQ&#10;IECAAAECBDYjcNHetj1P2xtbwTeWo49tqG9KN/hOLGBSfZ7uUwsBAgQIECBAgAABAgQIVAI5J9Wv&#10;FuMX6m8xfiFYpyVAgAABAgQIECBAgACBYwI5Y7xJ9e5DAgQIECBAgAABAgQIECCwGQExfjNdpaEE&#10;CBAgQIAAAQIECBAgQECMdw8QIECAAAECBAgQIECAAIHNCIjxm+kqDSVAgAABAgQIECBAgAABAmK8&#10;e4AAAQIECBAgQIAAAQIECGxGQIzfTFdpKAECBAgQIECAAAECBAgQEOPdAwQIECBAgAABAgQIECBA&#10;YDMCYvxmukpDCRAgQIAAAQIECBAgQICAGO8eIECAAAECBAgQIECAAAECmxEQ4zfTVRpKgAABAgQI&#10;ECBAgAABAgTEePcAAQIECBAgQIAAAQIECBDYjIAYv5mu0lACBAgQIECAAAECBAgQICDGuwcIECBA&#10;gAABAgQIECBAgMBmBMT4zXSVhhIgQIAAAQIECBAgQIAAATHePUCAAAECBAgQIECAAAECBDYjIMZv&#10;pqs0lAABAgQIECBAgAABAgQIiPHuAQIECBAgQIAAAQIECBAgsBmBi1u3n95MYxMaev+99ySUUoQA&#10;AQIECBAgQIAAAQIECMwpkC1c7y3Gz9kJl+e6eeOJBx56dPbTLnRCrV0I1p2wHGw8s1t3OWG2bP0t&#10;W+4eYMu2LuD37XL3A1u2W/x9u1yvhTObVL8or5MTIECAAAECBAgQIECAAIE5BcT4OTWdiwABAgQI&#10;ECBAgAABAgQILCogxi/K6+QECBAgQIAAAQIECBAgQGBOAc/Gz6npXAQIECBAgAABAgQIECBAYFEB&#10;Mf5aY3H7uLpg9WZjscHOwov2UP/Je9oTfpRtpcRjjRzVvPJti2phuzH92vU+Wv3GqP8Viw3r/3uX&#10;/6/Yzn4tuHXnuoVG3RhzVZp+nlHNK+qu8DshvZenlWz/q+bYv3Omnf/Eo9KbV9p9e+xfjCX8Gyx2&#10;SmdHdzZvE7bu2xP/rlWHp/+lm6vGUedJb16B9+2oKz2lsBh/l178vVb/7db4TVfO7+V2rzeaXUWj&#10;U+6PGY8dbF75tsW2sH3fNjqu2JZX/8jo/3s343044VS7+bVQ157gsMQh7Ttzc79ye/57sYRY+jl3&#10;cN+yTe/u/pJtyaJsRzWvtP+cdTY+dkchn5hXzah+Jxxr3iZsG5cz19+RCefZ333LdsJtsO4hno1/&#10;1r/6C1nCb96xt0Vpv3y3FSPT/wE0tl8ylC+86wcFOttfzt/Bwps39tYt6m4ZzPCDN8+KBYqSbDsU&#10;3ryx9+2KHb0z26Ik99qY8N+vcv4T1kYuvHn9d0XJsIV8cDP5rxXbyXQrHijGj8YP/zyKX6OPzHVA&#10;4f+A62neJmxL7v0ewPJtc/39WKQevIuwXp6ULdvlBJY7s/uW7XICy53Zfct2OYHlzny2961J9Vc3&#10;Vee4UPujtaLmoVV/HxqNr+ZNFfLRWmLzyrctsIXHmtRpHm+Yoj7labS/uqULvHXrn9y1l8woZyra&#10;sV8LJXd9z51Z4F+6tmR1bxR438bWRuEt3rc9f++W+xdhz5nbv1o7f2sVeN82boPSWpjevNJafuyv&#10;WDn/qe38DdDZvK3YlvOfs5Tfru3/wBVybxy7Mdr/sVjrl237v1yxzZv4b1keNKPxR53jvKP6vyEK&#10;ubP774xCfjsca2RP8wr5F3APb+Et7Gle4S2v/zu48+9dnt+Gg7XEtm3x18LgpRVboPxbN/5OK/a+&#10;7Wle+bbxv7klzwE+1rzSbLd7l7Z/NbEd9et6VNdvxbaQf+ges+1s3lZsC/lv2TFb/wZr/PUX4w8g&#10;hfxGGPWruSrcbnx4J3760PgMYtr5Tzyq8Obt9TORE3stz+GF/70rvHljb92iLqfz10Jp/8qZ8Flk&#10;nr84Y7u+hFYltqGou7Td5sKbl4isGIFNCxT+17Dw5m266zW+LSDGd9wVPem3hGDcfx/XBwcK/Gdx&#10;T/PKty28hZu+bzf927nwG4PtpgWWa3z5923hLfQrd7mbs+fMhd8Vq5jMVWn5toWH5J7mbcJ2rhtp&#10;ifP4fdup6tn4A0vn0FD0ikm4XqC6kwoJycd+axTyy26weduyLar3N33fpvy9W+K/BOnn3DRv4cPd&#10;g83zayH9Rm2U3N99W/9v8WSWWQ7cum1DsrT/nPU3r/DfCe27tJB/g8X/1PY3b0O2jSy3+r/DG7bt&#10;5m3I9titMssvzwknad+3be3qBijqt9mEi518iBg/mc6BBAgQIECAAAECBAgQIEAgt4BJ9bnF1UeA&#10;AAECBAgQIECAAAECBCYLiPGT6RxIgAABAgQIECBAgAABAgRyC4jxucXVR4AAAQIECBAgQIAAAQIE&#10;Jgt4Nn4ynQMJECBAgMCpAu0FeFdft+nUS2odH6+xWjK2+j5807lmVb387I1xQgIECBAgsAMBMX4H&#10;negSCBAgQGDbAkUF13kb087wsatCqm9U1JP2t927Wk+AAAECBOYWMKl+blHnI0CAAAECBLoEqokG&#10;nTMOwpv7m4ngRiBAgAABAksIGI1fQtU5CRAgQIDACIHOAfD6hPP6jPTGeTt/1N5QNxzVKNk+sF2g&#10;c4S8Z7fkdg7vGduf9qMRrIoSIECAAIGdChiN32nHuiwCBAgQ2LJAFXGPhe12LI/v1MsnnqRxVGQb&#10;HBhvPOve80HDlvtB2wkQIECAQIkCYnyJvaJNBAgQIEAgCIQc3l4Db6xM/0niT0+s5fQzjL0o5QkQ&#10;IECAwDkLiPHn3PuunQABAgSKFojj5Cc+NN5zksZw/WSLWdo5uXYHEiBAgACBcxMQ48+tx10vAQIE&#10;CGxMYJax7hNPkjJcf3oVKbVsrPM0lwABAgQILCAgxi+A6pQECBAgQOA0gepR81Hbv1VBOh4+eJJG&#10;gdjk9gbvPel6sIoehvqxoy7zNFpHEyBAgACBzQtYqX7zXegCCBAgQIBAsTF4WsOmHeU2IECAAAEC&#10;ZyJgNP5MOtplEiBAgACBFQQmrGAvw6/QT6okQIAAgU0JGI3fVHdpLAECBAgQIECAAAECBAict4DR&#10;+PPuf1dPgAABAgQIECBAgAABApsSEOM31V0aS4AAAQIECBAgQIAAAQLnLSDGn3f/u3oCBAgQIECA&#10;AAECBAgQ2JSAGL+p7tJYAgQIECBAgAABAgQIEDhvgf8frypSRb56kF8AAAAASUVORK5CYIJQSwME&#10;FAAGAAgAAAAhAJ6oz3XeAAAABwEAAA8AAABkcnMvZG93bnJldi54bWxMj0FLw0AQhe+C/2EZwZvd&#10;xJAa0mxKKeqpCLaC9LbNTpPQ7GzIbpP03zue9DjvPd77pljPthMjDr51pCBeRCCQKmdaqhV8Hd6e&#10;MhA+aDK6c4QKbuhhXd7fFTo3bqJPHPehFlxCPtcKmhD6XEpfNWi1X7geib2zG6wOfA61NIOeuNx2&#10;8jmKltLqlnih0T1uG6wu+6tV8D7paZPEr+Puct7ejof043sXo1KPD/NmBSLgHP7C8IvP6FAy08ld&#10;yXjRKUgTJg8K+CF2syxdgjixnCUvIMtC/ucv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6WrPUkQUAAF8fAAAOAAAAAAAAAAAAAAAAADoCAABk&#10;cnMvZTJvRG9jLnhtbFBLAQItAAoAAAAAAAAAIQCifSB7hmoAAIZqAAAUAAAAAAAAAAAAAAAAAPcH&#10;AABkcnMvbWVkaWEvaW1hZ2UxLnBuZ1BLAQItAAoAAAAAAAAAIQClwGMKo2QAAKNkAAAUAAAAAAAA&#10;AAAAAAAAAK9yAABkcnMvbWVkaWEvaW1hZ2UyLnBuZ1BLAQItABQABgAIAAAAIQCeqM913gAAAAcB&#10;AAAPAAAAAAAAAAAAAAAAAITXAABkcnMvZG93bnJldi54bWxQSwECLQAUAAYACAAAACEALmzwAMUA&#10;AAClAQAAGQAAAAAAAAAAAAAAAACP2AAAZHJzL19yZWxzL2Uyb0RvYy54bWwucmVsc1BLBQYAAAAA&#10;BwAHAL4BAACL2QAAAAA=&#10;">
                <v:group id="Group 86" o:spid="_x0000_s1053" style="position:absolute;width:52820;height:37064" coordsize="52852,3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Picture 87" o:spid="_x0000_s1054" type="#_x0000_t75" style="position:absolute;top:17421;width:52852;height:19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2hJxQAAANsAAAAPAAAAZHJzL2Rvd25yZXYueG1sRI9Ba8JA&#10;FITvgv9heQVvulFLldRVpGJoL4K2IN4e2ddkbfZtml1j/PddoeBxmJlvmMWqs5VoqfHGsYLxKAFB&#10;nDttuFDw9bkdzkH4gKyxckwKbuRhtez3Fphqd+U9tYdQiAhhn6KCMoQ6ldLnJVn0I1cTR+/bNRZD&#10;lE0hdYPXCLeVnCTJi7RoOC6UWNNbSfnP4WIVZOfdZpxdbnb68ft8suejaSeZUWrw1K1fQQTqwiP8&#10;337XCuYzuH+JP0Au/wAAAP//AwBQSwECLQAUAAYACAAAACEA2+H2y+4AAACFAQAAEwAAAAAAAAAA&#10;AAAAAAAAAAAAW0NvbnRlbnRfVHlwZXNdLnhtbFBLAQItABQABgAIAAAAIQBa9CxbvwAAABUBAAAL&#10;AAAAAAAAAAAAAAAAAB8BAABfcmVscy8ucmVsc1BLAQItABQABgAIAAAAIQD7M2hJxQAAANsAAAAP&#10;AAAAAAAAAAAAAAAAAAcCAABkcnMvZG93bnJldi54bWxQSwUGAAAAAAMAAwC3AAAA+QIAAAAA&#10;">
                    <v:imagedata r:id="rId21" o:title=""/>
                  </v:shape>
                  <v:shape id="Picture 88" o:spid="_x0000_s1055" type="#_x0000_t75" style="position:absolute;width:52852;height:17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v6qvwAAANsAAAAPAAAAZHJzL2Rvd25yZXYueG1sRE/Pa8Iw&#10;FL4P9j+EN9htppYxu84oW0Hc1W4Hj4/m2RSbl5LEtv735iB4/Ph+r7ez7cVIPnSOFSwXGQjixumO&#10;WwX/f7u3AkSIyBp7x6TgSgG2m+enNZbaTXygsY6tSCEcSlRgYhxKKUNjyGJYuIE4cSfnLcYEfSu1&#10;xymF217mWfYhLXacGgwOVBlqzvXFKvDvh2NVTXnxs8+Lz3plxo6OJ6VeX+bvLxCR5vgQ392/WkGR&#10;xqYv6QfIzQ0AAP//AwBQSwECLQAUAAYACAAAACEA2+H2y+4AAACFAQAAEwAAAAAAAAAAAAAAAAAA&#10;AAAAW0NvbnRlbnRfVHlwZXNdLnhtbFBLAQItABQABgAIAAAAIQBa9CxbvwAAABUBAAALAAAAAAAA&#10;AAAAAAAAAB8BAABfcmVscy8ucmVsc1BLAQItABQABgAIAAAAIQBurv6qvwAAANsAAAAPAAAAAAAA&#10;AAAAAAAAAAcCAABkcnMvZG93bnJldi54bWxQSwUGAAAAAAMAAwC3AAAA8wIAAAAA&#10;">
                    <v:imagedata r:id="rId22" o:title=""/>
                  </v:shape>
                </v:group>
                <v:group id="Group 91" o:spid="_x0000_s1056" style="position:absolute;left:37689;top:1510;width:14782;height:6026" coordorigin="36578,1033" coordsize="14798,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TextBox 8" o:spid="_x0000_s1057" type="#_x0000_t202" style="position:absolute;left:37563;top:4836;width:122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l+OwgAAANsAAAAPAAAAZHJzL2Rvd25yZXYueG1sRI9Pa8JA&#10;FMTvBb/D8gq91Y1Ci6auIv4BD72o8f7IvmZDs29D9mnit3eFQo/DzPyGWawG36gbdbEObGAyzkAR&#10;l8HWXBkozvv3GagoyBabwGTgThFWy9HLAnMbej7S7SSVShCOORpwIm2udSwdeYzj0BIn7yd0HiXJ&#10;rtK2wz7BfaOnWfapPdacFhy2tHFU/p6u3oCIXU/uxc7Hw2X43vYuKz+wMObtdVh/gRIa5D/81z5Y&#10;A/MpPL+kH6CXDwAAAP//AwBQSwECLQAUAAYACAAAACEA2+H2y+4AAACFAQAAEwAAAAAAAAAAAAAA&#10;AAAAAAAAW0NvbnRlbnRfVHlwZXNdLnhtbFBLAQItABQABgAIAAAAIQBa9CxbvwAAABUBAAALAAAA&#10;AAAAAAAAAAAAAB8BAABfcmVscy8ucmVsc1BLAQItABQABgAIAAAAIQA4zl+OwgAAANsAAAAPAAAA&#10;AAAAAAAAAAAAAAcCAABkcnMvZG93bnJldi54bWxQSwUGAAAAAAMAAwC3AAAA9gIAAAAA&#10;" filled="f" stroked="f">
                    <v:textbox style="mso-fit-shape-to-text:t">
                      <w:txbxContent>
                        <w:p w14:paraId="724CC73B" w14:textId="77777777" w:rsidR="00AC7CD7" w:rsidRPr="00B5420F" w:rsidRDefault="00AC7CD7" w:rsidP="00182D90">
                          <w:pPr>
                            <w:pStyle w:val="NormalWeb"/>
                            <w:spacing w:before="0" w:beforeAutospacing="0" w:after="0" w:afterAutospacing="0"/>
                            <w:rPr>
                              <w:rFonts w:ascii="Arial" w:hAnsi="Arial" w:cs="Arial"/>
                              <w:color w:val="00B050"/>
                              <w:kern w:val="24"/>
                              <w:sz w:val="18"/>
                              <w:szCs w:val="18"/>
                            </w:rPr>
                          </w:pPr>
                          <w:r w:rsidRPr="00B5420F">
                            <w:rPr>
                              <w:rFonts w:ascii="Arial" w:hAnsi="Arial" w:cs="Arial"/>
                              <w:color w:val="00B050"/>
                              <w:kern w:val="24"/>
                              <w:sz w:val="18"/>
                              <w:szCs w:val="18"/>
                            </w:rPr>
                            <w:t>GD Nonproducer</w:t>
                          </w:r>
                        </w:p>
                      </w:txbxContent>
                    </v:textbox>
                  </v:shape>
                  <v:shape id="TextBox 9" o:spid="_x0000_s1058" type="#_x0000_t202" style="position:absolute;left:37575;top:2956;width:1314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oVwgAAANsAAAAPAAAAZHJzL2Rvd25yZXYueG1sRI9Ba8JA&#10;FITvBf/D8oTe6kal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BXgvoVwgAAANsAAAAPAAAA&#10;AAAAAAAAAAAAAAcCAABkcnMvZG93bnJldi54bWxQSwUGAAAAAAMAAwC3AAAA9gIAAAAA&#10;" filled="f" stroked="f">
                    <v:textbox style="mso-fit-shape-to-text:t">
                      <w:txbxContent>
                        <w:p w14:paraId="138297CC" w14:textId="574A4676" w:rsidR="00AC7CD7" w:rsidRPr="00B5420F" w:rsidRDefault="00AC7CD7" w:rsidP="00182D90">
                          <w:pPr>
                            <w:pStyle w:val="NormalWeb"/>
                            <w:spacing w:before="0" w:beforeAutospacing="0" w:after="0" w:afterAutospacing="0"/>
                            <w:rPr>
                              <w:rFonts w:ascii="Arial" w:hAnsi="Arial" w:cs="Arial"/>
                              <w:color w:val="FF0000"/>
                              <w:sz w:val="18"/>
                              <w:szCs w:val="18"/>
                            </w:rPr>
                          </w:pPr>
                          <w:r w:rsidRPr="00B5420F">
                            <w:rPr>
                              <w:rFonts w:ascii="Arial" w:hAnsi="Arial" w:cs="Arial"/>
                              <w:color w:val="FF0000"/>
                              <w:kern w:val="24"/>
                              <w:sz w:val="18"/>
                              <w:szCs w:val="18"/>
                            </w:rPr>
                            <w:t>GD Producer (Hetero)</w:t>
                          </w:r>
                        </w:p>
                      </w:txbxContent>
                    </v:textbox>
                  </v:shape>
                  <v:line id="Straight Connector 94" o:spid="_x0000_s1059" style="position:absolute;visibility:visible;mso-wrap-style:square" from="36578,4102" to="38045,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rzBwwAAANsAAAAPAAAAZHJzL2Rvd25yZXYueG1sRI9Ra8Iw&#10;FIXfhf2HcAe+aeocw1XTMsaKY7AH637ApbmmxeamJFGrv94MBns8nHO+w9mUo+3FmXzoHCtYzDMQ&#10;xI3THRsFP/tqtgIRIrLG3jEpuFKAsniYbDDX7sI7OtfRiAThkKOCNsYhlzI0LVkMczcQJ+/gvMWY&#10;pDdSe7wkuO3lU5a9SIsdp4UWB3pvqTnWJ6vg29n9ynycdKz6r/rmqy17s1Rq+ji+rUFEGuN/+K/9&#10;qRW8PsPvl/QDZHEHAAD//wMAUEsBAi0AFAAGAAgAAAAhANvh9svuAAAAhQEAABMAAAAAAAAAAAAA&#10;AAAAAAAAAFtDb250ZW50X1R5cGVzXS54bWxQSwECLQAUAAYACAAAACEAWvQsW78AAAAVAQAACwAA&#10;AAAAAAAAAAAAAAAfAQAAX3JlbHMvLnJlbHNQSwECLQAUAAYACAAAACEAbmK8wcMAAADbAAAADwAA&#10;AAAAAAAAAAAAAAAHAgAAZHJzL2Rvd25yZXYueG1sUEsFBgAAAAADAAMAtwAAAPcCAAAAAA==&#10;" strokecolor="red" strokeweight="2.5pt">
                    <v:stroke joinstyle="miter"/>
                  </v:line>
                  <v:line id="Straight Connector 95" o:spid="_x0000_s1060" style="position:absolute;visibility:visible;mso-wrap-style:square" from="36578,5903" to="38045,5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beFxQAAANsAAAAPAAAAZHJzL2Rvd25yZXYueG1sRI9Ba8JA&#10;FITvhf6H5Qm91Y1KWhuzERUK1os0WsTbI/tMQrNvY3ar8d+7hUKPw8x8w6Tz3jTiQp2rLSsYDSMQ&#10;xIXVNZcK9rv35ykI55E1NpZJwY0czLPHhxQTba/8SZfclyJA2CWooPK+TaR0RUUG3dC2xME72c6g&#10;D7Irpe7wGuCmkeMoepEGaw4LFba0qqj4zn+Mgv58fi02dFjLyTb+WCw3R/c1jZV6GvSLGQhPvf8P&#10;/7XXWsFbDL9fwg+Q2R0AAP//AwBQSwECLQAUAAYACAAAACEA2+H2y+4AAACFAQAAEwAAAAAAAAAA&#10;AAAAAAAAAAAAW0NvbnRlbnRfVHlwZXNdLnhtbFBLAQItABQABgAIAAAAIQBa9CxbvwAAABUBAAAL&#10;AAAAAAAAAAAAAAAAAB8BAABfcmVscy8ucmVsc1BLAQItABQABgAIAAAAIQDcWbeFxQAAANsAAAAP&#10;AAAAAAAAAAAAAAAAAAcCAABkcnMvZG93bnJldi54bWxQSwUGAAAAAAMAAwC3AAAA+QIAAAAA&#10;" strokecolor="#00b050" strokeweight="2.5pt">
                    <v:stroke joinstyle="miter"/>
                  </v:line>
                  <v:shape id="TextBox 7" o:spid="_x0000_s1061" type="#_x0000_t202" style="position:absolute;left:37573;top:1033;width:1380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VmNwQAAANsAAAAPAAAAZHJzL2Rvd25yZXYueG1sRI9Ba8JA&#10;FITvBf/D8gq91Y2CoqmriFbw4EWN90f2NRuafRuyryb++65Q6HGYmW+Y1WbwjbpTF+vABibjDBRx&#10;GWzNlYHienhfgIqCbLEJTAYeFGGzHr2sMLeh5zPdL1KpBOGYowEn0uZax9KRxzgOLXHyvkLnUZLs&#10;Km077BPcN3qaZXPtsea04LClnaPy+/LjDYjY7eRRfPp4vA2nfe+ycoaFMW+vw/YDlNAg/+G/9tEa&#10;WM7h+SX9AL3+BQAA//8DAFBLAQItABQABgAIAAAAIQDb4fbL7gAAAIUBAAATAAAAAAAAAAAAAAAA&#10;AAAAAABbQ29udGVudF9UeXBlc10ueG1sUEsBAi0AFAAGAAgAAAAhAFr0LFu/AAAAFQEAAAsAAAAA&#10;AAAAAAAAAAAAHwEAAF9yZWxzLy5yZWxzUEsBAi0AFAAGAAgAAAAhAEf1WY3BAAAA2wAAAA8AAAAA&#10;AAAAAAAAAAAABwIAAGRycy9kb3ducmV2LnhtbFBLBQYAAAAAAwADALcAAAD1AgAAAAA=&#10;" filled="f" stroked="f">
                    <v:textbox style="mso-fit-shape-to-text:t">
                      <w:txbxContent>
                        <w:p w14:paraId="4DEB6052" w14:textId="75F9FEDC" w:rsidR="00AC7CD7" w:rsidRPr="00B5420F" w:rsidRDefault="00AC7CD7" w:rsidP="00182D90">
                          <w:pPr>
                            <w:pStyle w:val="NormalWeb"/>
                            <w:spacing w:before="0" w:beforeAutospacing="0" w:after="0" w:afterAutospacing="0"/>
                            <w:rPr>
                              <w:rFonts w:ascii="Arial" w:hAnsi="Arial" w:cs="Arial"/>
                              <w:color w:val="0000FF"/>
                              <w:sz w:val="18"/>
                              <w:szCs w:val="18"/>
                            </w:rPr>
                          </w:pPr>
                          <w:r w:rsidRPr="00B5420F">
                            <w:rPr>
                              <w:rFonts w:ascii="Arial" w:hAnsi="Arial" w:cs="Arial"/>
                              <w:color w:val="0000FF"/>
                              <w:kern w:val="24"/>
                              <w:sz w:val="18"/>
                              <w:szCs w:val="18"/>
                            </w:rPr>
                            <w:t>GD Producer (Homo)</w:t>
                          </w:r>
                        </w:p>
                      </w:txbxContent>
                    </v:textbox>
                  </v:shape>
                  <v:line id="Straight Connector 97" o:spid="_x0000_s1062" style="position:absolute;visibility:visible;mso-wrap-style:square" from="36578,2259" to="38045,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e8axQAAANsAAAAPAAAAZHJzL2Rvd25yZXYueG1sRI/dasJA&#10;FITvC77DcgRvpG5stdXoKkUQW1Bo/Lk/Zo9JSPZsyK4a375bKPRymJlvmPmyNZW4UeMKywqGgwgE&#10;cWp1wZmC42H9PAHhPLLGyjIpeJCD5aLzNMdY2zsndNv7TAQIuxgV5N7XsZQuzcmgG9iaOHgX2xj0&#10;QTaZ1A3eA9xU8iWK3qTBgsNCjjWtckrL/dUocKOxLJPL1/a7jM67fpu88mm8UarXbT9mIDy1/j/8&#10;1/7UCqbv8Psl/AC5+AEAAP//AwBQSwECLQAUAAYACAAAACEA2+H2y+4AAACFAQAAEwAAAAAAAAAA&#10;AAAAAAAAAAAAW0NvbnRlbnRfVHlwZXNdLnhtbFBLAQItABQABgAIAAAAIQBa9CxbvwAAABUBAAAL&#10;AAAAAAAAAAAAAAAAAB8BAABfcmVscy8ucmVsc1BLAQItABQABgAIAAAAIQCsVe8axQAAANsAAAAP&#10;AAAAAAAAAAAAAAAAAAcCAABkcnMvZG93bnJldi54bWxQSwUGAAAAAAMAAwC3AAAA+QIAAAAA&#10;" strokecolor="blue" strokeweight="2.5pt">
                    <v:stroke joinstyle="miter"/>
                  </v:line>
                </v:group>
                <v:group id="Group 266" o:spid="_x0000_s1063" style="position:absolute;left:37689;top:19401;width:14780;height:6130" coordorigin="36578,1033" coordsize="14795,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TextBox 8" o:spid="_x0000_s1064" type="#_x0000_t202" style="position:absolute;left:37563;top:4836;width:12262;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65RwwAAANwAAAAPAAAAZHJzL2Rvd25yZXYueG1sRI9Pa8JA&#10;FMTvBb/D8gRvdaOgLdFVxD/goZfaeH9kX7Oh2bch+zTx27uFQo/DzPyGWW8H36g7dbEObGA2zUAR&#10;l8HWXBkovk6v76CiIFtsApOBB0XYbkYva8xt6PmT7hepVIJwzNGAE2lzrWPpyGOchpY4ed+h8yhJ&#10;dpW2HfYJ7hs9z7Kl9lhzWnDY0t5R+XO5eQMidjd7FEcfz9fh49C7rFxgYcxkPOxWoIQG+Q//tc/W&#10;wHz5Br9n0hHQmycAAAD//wMAUEsBAi0AFAAGAAgAAAAhANvh9svuAAAAhQEAABMAAAAAAAAAAAAA&#10;AAAAAAAAAFtDb250ZW50X1R5cGVzXS54bWxQSwECLQAUAAYACAAAACEAWvQsW78AAAAVAQAACwAA&#10;AAAAAAAAAAAAAAAfAQAAX3JlbHMvLnJlbHNQSwECLQAUAAYACAAAACEAF8euUcMAAADcAAAADwAA&#10;AAAAAAAAAAAAAAAHAgAAZHJzL2Rvd25yZXYueG1sUEsFBgAAAAADAAMAtwAAAPcCAAAAAA==&#10;" filled="f" stroked="f">
                    <v:textbox style="mso-fit-shape-to-text:t">
                      <w:txbxContent>
                        <w:p w14:paraId="4665F744" w14:textId="77777777" w:rsidR="00AC7CD7" w:rsidRPr="00B5420F" w:rsidRDefault="00AC7CD7" w:rsidP="00182D90">
                          <w:pPr>
                            <w:spacing w:after="0"/>
                            <w:rPr>
                              <w:rFonts w:ascii="Arial" w:hAnsi="Arial" w:cs="Arial"/>
                              <w:color w:val="00B050"/>
                              <w:kern w:val="24"/>
                              <w:sz w:val="18"/>
                              <w:szCs w:val="18"/>
                            </w:rPr>
                          </w:pPr>
                          <w:r w:rsidRPr="00B5420F">
                            <w:rPr>
                              <w:rFonts w:ascii="Arial" w:hAnsi="Arial" w:cs="Arial"/>
                              <w:color w:val="00B050"/>
                              <w:kern w:val="24"/>
                              <w:sz w:val="18"/>
                              <w:szCs w:val="18"/>
                            </w:rPr>
                            <w:t>GD Nonproducer</w:t>
                          </w:r>
                        </w:p>
                      </w:txbxContent>
                    </v:textbox>
                  </v:shape>
                  <v:shape id="TextBox 9" o:spid="_x0000_s1065" type="#_x0000_t202" style="position:absolute;left:37575;top:2956;width:13139;height:2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DojvgAAANwAAAAPAAAAZHJzL2Rvd25yZXYueG1sRE9Ni8Iw&#10;EL0L+x/CCN40VVhZqlHEdcGDF916H5rZpmwzKc1o6783B8Hj432vt4Nv1J26WAc2MJ9loIjLYGuu&#10;DBS/P9MvUFGQLTaBycCDImw3H6M15jb0fKb7RSqVQjjmaMCJtLnWsXTkMc5CS5y4v9B5lAS7StsO&#10;+xTuG73IsqX2WHNqcNjS3lH5f7l5AyJ2N38UBx+P1+H03bus/MTCmMl42K1ACQ3yFr/cR2tgsUxr&#10;05l0BPTmCQAA//8DAFBLAQItABQABgAIAAAAIQDb4fbL7gAAAIUBAAATAAAAAAAAAAAAAAAAAAAA&#10;AABbQ29udGVudF9UeXBlc10ueG1sUEsBAi0AFAAGAAgAAAAhAFr0LFu/AAAAFQEAAAsAAAAAAAAA&#10;AAAAAAAAHwEAAF9yZWxzLy5yZWxzUEsBAi0AFAAGAAgAAAAhAGZYOiO+AAAA3AAAAA8AAAAAAAAA&#10;AAAAAAAABwIAAGRycy9kb3ducmV2LnhtbFBLBQYAAAAAAwADALcAAADyAgAAAAA=&#10;" filled="f" stroked="f">
                    <v:textbox style="mso-fit-shape-to-text:t">
                      <w:txbxContent>
                        <w:p w14:paraId="50CBD8F3" w14:textId="77777777" w:rsidR="00AC7CD7" w:rsidRPr="00B5420F" w:rsidRDefault="00AC7CD7" w:rsidP="00182D90">
                          <w:pPr>
                            <w:spacing w:after="0"/>
                            <w:rPr>
                              <w:rFonts w:ascii="Arial" w:hAnsi="Arial" w:cs="Arial"/>
                              <w:color w:val="FF0000"/>
                              <w:sz w:val="18"/>
                              <w:szCs w:val="18"/>
                            </w:rPr>
                          </w:pPr>
                          <w:r w:rsidRPr="00B5420F">
                            <w:rPr>
                              <w:rFonts w:ascii="Arial" w:hAnsi="Arial" w:cs="Arial"/>
                              <w:color w:val="FF0000"/>
                              <w:kern w:val="24"/>
                              <w:sz w:val="18"/>
                              <w:szCs w:val="18"/>
                            </w:rPr>
                            <w:t>GD Producer (Hetero)</w:t>
                          </w:r>
                        </w:p>
                      </w:txbxContent>
                    </v:textbox>
                  </v:shape>
                  <v:line id="Straight Connector 269" o:spid="_x0000_s1066" style="position:absolute;visibility:visible;mso-wrap-style:square" from="36578,4102" to="38045,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D2axAAAANwAAAAPAAAAZHJzL2Rvd25yZXYueG1sRI9Ra8Iw&#10;FIXfB/6HcAXfZqqCuM60DFnZEHxY3Q+4NHdpWXNTkqjVX78Iwh4P55zvcLblaHtxJh86xwoW8wwE&#10;ceN0x0bB97F63oAIEVlj75gUXClAWUyetphrd+EvOtfRiAThkKOCNsYhlzI0LVkMczcQJ+/HeYsx&#10;SW+k9nhJcNvLZZatpcWO00KLA+1aan7rk1VwcPa4Me8nHat+X9989cHerJSaTce3VxCRxvgffrQ/&#10;tYLl+gXuZ9IRkMUfAAAA//8DAFBLAQItABQABgAIAAAAIQDb4fbL7gAAAIUBAAATAAAAAAAAAAAA&#10;AAAAAAAAAABbQ29udGVudF9UeXBlc10ueG1sUEsBAi0AFAAGAAgAAAAhAFr0LFu/AAAAFQEAAAsA&#10;AAAAAAAAAAAAAAAAHwEAAF9yZWxzLy5yZWxzUEsBAi0AFAAGAAgAAAAhALncPZrEAAAA3AAAAA8A&#10;AAAAAAAAAAAAAAAABwIAAGRycy9kb3ducmV2LnhtbFBLBQYAAAAAAwADALcAAAD4AgAAAAA=&#10;" strokecolor="red" strokeweight="2.5pt">
                    <v:stroke joinstyle="miter"/>
                  </v:line>
                  <v:line id="Straight Connector 310" o:spid="_x0000_s1067" style="position:absolute;visibility:visible;mso-wrap-style:square" from="36578,5903" to="38045,5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VUfwQAAANwAAAAPAAAAZHJzL2Rvd25yZXYueG1sRE/LisIw&#10;FN0L8w/hCu40VfFBxyiOIKgb8YW4uzR32mJzU5uo9e/NQnB5OO/JrDaFeFDlcssKup0IBHFidc6p&#10;guNh2R6DcB5ZY2GZFLzIwWz605hgrO2Td/TY+1SEEHYxKsi8L2MpXZKRQdexJXHg/m1l0AdYpVJX&#10;+AzhppC9KBpKgzmHhgxLWmSUXPd3o6C+3UbJhs4r2d8O1vO/zcWdxgOlWs16/gvCU+2/4o97pRX0&#10;u2F+OBOOgJy+AQAA//8DAFBLAQItABQABgAIAAAAIQDb4fbL7gAAAIUBAAATAAAAAAAAAAAAAAAA&#10;AAAAAABbQ29udGVudF9UeXBlc10ueG1sUEsBAi0AFAAGAAgAAAAhAFr0LFu/AAAAFQEAAAsAAAAA&#10;AAAAAAAAAAAAHwEAAF9yZWxzLy5yZWxzUEsBAi0AFAAGAAgAAAAhABgBVR/BAAAA3AAAAA8AAAAA&#10;AAAAAAAAAAAABwIAAGRycy9kb3ducmV2LnhtbFBLBQYAAAAAAwADALcAAAD1AgAAAAA=&#10;" strokecolor="#00b050" strokeweight="2.5pt">
                    <v:stroke joinstyle="miter"/>
                  </v:line>
                  <v:shape id="TextBox 7" o:spid="_x0000_s1068" type="#_x0000_t202" style="position:absolute;left:37573;top:1033;width:13801;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e9ewwAAANwAAAAPAAAAZHJzL2Rvd25yZXYueG1sRI/NasMw&#10;EITvhb6D2EJvjeyUhuJECSE/kEMvSZ37Ym0tU2tlrE3svH0UKPQ4zMw3zGI1+lZdqY9NYAP5JANF&#10;XAXbcG2g/N6/fYKKgmyxDUwGbhRhtXx+WmBhw8BHup6kVgnCsUADTqQrtI6VI49xEjri5P2E3qMk&#10;2dfa9jgkuG/1NMtm2mPDacFhRxtH1e/p4g2I2HV+K3c+Hs7j13ZwWfWBpTGvL+N6DkpolP/wX/tg&#10;DbznOTzOpCOgl3cAAAD//wMAUEsBAi0AFAAGAAgAAAAhANvh9svuAAAAhQEAABMAAAAAAAAAAAAA&#10;AAAAAAAAAFtDb250ZW50X1R5cGVzXS54bWxQSwECLQAUAAYACAAAACEAWvQsW78AAAAVAQAACwAA&#10;AAAAAAAAAAAAAAAfAQAAX3JlbHMvLnJlbHNQSwECLQAUAAYACAAAACEA2YXvXsMAAADcAAAADwAA&#10;AAAAAAAAAAAAAAAHAgAAZHJzL2Rvd25yZXYueG1sUEsFBgAAAAADAAMAtwAAAPcCAAAAAA==&#10;" filled="f" stroked="f">
                    <v:textbox style="mso-fit-shape-to-text:t">
                      <w:txbxContent>
                        <w:p w14:paraId="374EB5AC" w14:textId="77777777" w:rsidR="00AC7CD7" w:rsidRPr="00B5420F" w:rsidRDefault="00AC7CD7" w:rsidP="00182D90">
                          <w:pPr>
                            <w:spacing w:after="0"/>
                            <w:rPr>
                              <w:rFonts w:ascii="Arial" w:hAnsi="Arial" w:cs="Arial"/>
                              <w:color w:val="0000FF"/>
                              <w:sz w:val="18"/>
                              <w:szCs w:val="18"/>
                            </w:rPr>
                          </w:pPr>
                          <w:r w:rsidRPr="00B5420F">
                            <w:rPr>
                              <w:rFonts w:ascii="Arial" w:hAnsi="Arial" w:cs="Arial"/>
                              <w:color w:val="0000FF"/>
                              <w:kern w:val="24"/>
                              <w:sz w:val="18"/>
                              <w:szCs w:val="18"/>
                            </w:rPr>
                            <w:t>GD Producer (Homo)</w:t>
                          </w:r>
                        </w:p>
                      </w:txbxContent>
                    </v:textbox>
                  </v:shape>
                  <v:line id="Straight Connector 312" o:spid="_x0000_s1069" style="position:absolute;visibility:visible;mso-wrap-style:square" from="36578,2259" to="38045,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6jDxQAAANwAAAAPAAAAZHJzL2Rvd25yZXYueG1sRI9ba8JA&#10;FITfC/0Pyyn4UnTjFYmuIoK0gkLj5f2YPSYh2bMhu9X037uC0MdhZr5h5svWVOJGjSssK+j3IhDE&#10;qdUFZwpOx013CsJ5ZI2VZVLwRw6Wi/e3Ocba3jmh28FnIkDYxagg976OpXRpTgZdz9bEwbvaxqAP&#10;ssmkbvAe4KaSgyiaSIMFh4Uca1rnlJaHX6PAjcayTK7b3U8ZXfafbTLk8/hLqc5Hu5qB8NT6//Cr&#10;/a0VDPsDeJ4JR0AuHgAAAP//AwBQSwECLQAUAAYACAAAACEA2+H2y+4AAACFAQAAEwAAAAAAAAAA&#10;AAAAAAAAAAAAW0NvbnRlbnRfVHlwZXNdLnhtbFBLAQItABQABgAIAAAAIQBa9CxbvwAAABUBAAAL&#10;AAAAAAAAAAAAAAAAAB8BAABfcmVscy8ucmVsc1BLAQItABQABgAIAAAAIQD8A6jDxQAAANwAAAAP&#10;AAAAAAAAAAAAAAAAAAcCAABkcnMvZG93bnJldi54bWxQSwUGAAAAAAMAAwC3AAAA+QIAAAAA&#10;" strokecolor="blue" strokeweight="2.5pt">
                    <v:stroke joinstyle="miter"/>
                  </v:line>
                </v:group>
                <w10:wrap type="topAndBottom"/>
              </v:group>
            </w:pict>
          </mc:Fallback>
        </mc:AlternateContent>
      </w:r>
      <w:r w:rsidRPr="002029C1">
        <w:rPr>
          <w:rFonts w:ascii="Arial" w:hAnsi="Arial" w:cs="Arial"/>
          <w:noProof/>
        </w:rPr>
        <mc:AlternateContent>
          <mc:Choice Requires="wps">
            <w:drawing>
              <wp:anchor distT="0" distB="0" distL="114300" distR="114300" simplePos="0" relativeHeight="251800576" behindDoc="0" locked="0" layoutInCell="1" allowOverlap="1" wp14:anchorId="602D5BE5" wp14:editId="0FA329CF">
                <wp:simplePos x="0" y="0"/>
                <wp:positionH relativeFrom="column">
                  <wp:posOffset>593939</wp:posOffset>
                </wp:positionH>
                <wp:positionV relativeFrom="paragraph">
                  <wp:posOffset>153858</wp:posOffset>
                </wp:positionV>
                <wp:extent cx="183304" cy="258839"/>
                <wp:effectExtent l="0" t="0" r="0" b="0"/>
                <wp:wrapTopAndBottom/>
                <wp:docPr id="89" name="TextBox 50"/>
                <wp:cNvGraphicFramePr/>
                <a:graphic xmlns:a="http://schemas.openxmlformats.org/drawingml/2006/main">
                  <a:graphicData uri="http://schemas.microsoft.com/office/word/2010/wordprocessingShape">
                    <wps:wsp>
                      <wps:cNvSpPr txBox="1"/>
                      <wps:spPr>
                        <a:xfrm>
                          <a:off x="0" y="0"/>
                          <a:ext cx="183304" cy="258839"/>
                        </a:xfrm>
                        <a:prstGeom prst="rect">
                          <a:avLst/>
                        </a:prstGeom>
                        <a:noFill/>
                      </wps:spPr>
                      <wps:txbx>
                        <w:txbxContent>
                          <w:p w14:paraId="10020C1A" w14:textId="77777777" w:rsidR="00AC7CD7" w:rsidRPr="002D7BC0" w:rsidRDefault="00AC7CD7" w:rsidP="00182D90">
                            <w:pPr>
                              <w:pStyle w:val="NormalWeb"/>
                              <w:spacing w:before="0" w:beforeAutospacing="0" w:after="0" w:afterAutospacing="0"/>
                              <w:rPr>
                                <w:rFonts w:ascii="Arial" w:hAnsi="Arial" w:cs="Arial"/>
                                <w:b/>
                                <w:sz w:val="20"/>
                                <w:szCs w:val="20"/>
                              </w:rPr>
                            </w:pPr>
                            <w:r w:rsidRPr="002D7BC0">
                              <w:rPr>
                                <w:rFonts w:ascii="Arial" w:eastAsia="Malgun Gothic" w:hAnsi="Arial" w:cs="Arial"/>
                                <w:b/>
                                <w:color w:val="000000"/>
                                <w:kern w:val="24"/>
                                <w:sz w:val="20"/>
                                <w:szCs w:val="20"/>
                              </w:rPr>
                              <w:t>A</w:t>
                            </w:r>
                          </w:p>
                        </w:txbxContent>
                      </wps:txbx>
                      <wps:bodyPr wrap="square" rtlCol="0">
                        <a:noAutofit/>
                      </wps:bodyPr>
                    </wps:wsp>
                  </a:graphicData>
                </a:graphic>
              </wp:anchor>
            </w:drawing>
          </mc:Choice>
          <mc:Fallback>
            <w:pict>
              <v:shape w14:anchorId="602D5BE5" id="TextBox 50" o:spid="_x0000_s1070" type="#_x0000_t202" style="position:absolute;margin-left:46.75pt;margin-top:12.1pt;width:14.45pt;height:20.4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y3BlwEAABYDAAAOAAAAZHJzL2Uyb0RvYy54bWysUstO4zAU3SPxD5b3NGk7RSFqimZAzGYE&#10;SMAHuI7dWIp9zbXbpH/PtVtaNOxGs/HjPo7POdfL29H2bKcwGHANn05KzpST0Bq3afjb68NVxVmI&#10;wrWiB6cavleB364uL5aDr9UMOuhbhYxAXKgH3/AuRl8XRZCdsiJMwCtHSQ1oRaQrbooWxUDoti9m&#10;ZXldDICtR5AqBIreH5J8lfG1VjI+aR1UZH3DiVvMK+Z1ndZitRT1BoXvjDzSEP/Awgrj6NET1L2I&#10;gm3RfIOyRiIE0HEiwRagtZEqayA10/IvNS+d8CprIXOCP9kU/h+sfNw9IzNtw6sbzpywNKNXNcZf&#10;MLJFtmfwoaaqF091caQ4jTnZluKBgkn1qNGmnfQwypPR+5O5BMZkaqrm8/IHZ5JSs0VVzW8SSnFu&#10;9hjibwWWpUPDkWaXLRW7PyEeSj9L0lsOHkzfp/iZSTrFcT1mQdPFJ801tHtiP9CYGx7etwIVZxj7&#10;O8i/4oD2cxtBm/xQgjn0HNHJ/Ez1+FHSdL/ec9X5O68+AAAA//8DAFBLAwQUAAYACAAAACEAy9df&#10;StwAAAAIAQAADwAAAGRycy9kb3ducmV2LnhtbEyPwU7DMBBE70j8g7VI3KiNSao2ZFMhEFcQBSpx&#10;c+NtEhGvo9htwt/jnuA4mtHMm3Izu16caAydZ4TbhQJBXHvbcYPw8f58swIRomFres+E8EMBNtXl&#10;RWkK6yd+o9M2NiKVcCgMQhvjUEgZ6pacCQs/ECfv4EdnYpJjI+1oplTueqmVWkpnOk4LrRnosaX6&#10;e3t0CJ8vh69dpl6bJ5cPk5+VZLeWiNdX88M9iEhz/AvDGT+hQ5WY9v7INogeYX2XpySCzjSIs691&#10;BmKPsMwVyKqU/w9UvwAAAP//AwBQSwECLQAUAAYACAAAACEAtoM4kv4AAADhAQAAEwAAAAAAAAAA&#10;AAAAAAAAAAAAW0NvbnRlbnRfVHlwZXNdLnhtbFBLAQItABQABgAIAAAAIQA4/SH/1gAAAJQBAAAL&#10;AAAAAAAAAAAAAAAAAC8BAABfcmVscy8ucmVsc1BLAQItABQABgAIAAAAIQCFTy3BlwEAABYDAAAO&#10;AAAAAAAAAAAAAAAAAC4CAABkcnMvZTJvRG9jLnhtbFBLAQItABQABgAIAAAAIQDL119K3AAAAAgB&#10;AAAPAAAAAAAAAAAAAAAAAPEDAABkcnMvZG93bnJldi54bWxQSwUGAAAAAAQABADzAAAA+gQAAAAA&#10;" filled="f" stroked="f">
                <v:textbox>
                  <w:txbxContent>
                    <w:p w14:paraId="10020C1A" w14:textId="77777777" w:rsidR="00AC7CD7" w:rsidRPr="002D7BC0" w:rsidRDefault="00AC7CD7" w:rsidP="00182D90">
                      <w:pPr>
                        <w:pStyle w:val="NormalWeb"/>
                        <w:spacing w:before="0" w:beforeAutospacing="0" w:after="0" w:afterAutospacing="0"/>
                        <w:rPr>
                          <w:rFonts w:ascii="Arial" w:hAnsi="Arial" w:cs="Arial"/>
                          <w:b/>
                          <w:sz w:val="20"/>
                          <w:szCs w:val="20"/>
                        </w:rPr>
                      </w:pPr>
                      <w:r w:rsidRPr="002D7BC0">
                        <w:rPr>
                          <w:rFonts w:ascii="Arial" w:eastAsia="Malgun Gothic" w:hAnsi="Arial" w:cs="Arial"/>
                          <w:b/>
                          <w:color w:val="000000"/>
                          <w:kern w:val="24"/>
                          <w:sz w:val="20"/>
                          <w:szCs w:val="20"/>
                        </w:rPr>
                        <w:t>A</w:t>
                      </w:r>
                    </w:p>
                  </w:txbxContent>
                </v:textbox>
                <w10:wrap type="topAndBottom"/>
              </v:shape>
            </w:pict>
          </mc:Fallback>
        </mc:AlternateContent>
      </w:r>
      <w:r w:rsidRPr="002029C1">
        <w:rPr>
          <w:rFonts w:ascii="Arial" w:hAnsi="Arial" w:cs="Arial"/>
          <w:noProof/>
        </w:rPr>
        <mc:AlternateContent>
          <mc:Choice Requires="wps">
            <w:drawing>
              <wp:anchor distT="0" distB="0" distL="114300" distR="114300" simplePos="0" relativeHeight="251801600" behindDoc="0" locked="0" layoutInCell="1" allowOverlap="1" wp14:anchorId="024FCECA" wp14:editId="2A3A5189">
                <wp:simplePos x="0" y="0"/>
                <wp:positionH relativeFrom="column">
                  <wp:posOffset>593939</wp:posOffset>
                </wp:positionH>
                <wp:positionV relativeFrom="paragraph">
                  <wp:posOffset>1916705</wp:posOffset>
                </wp:positionV>
                <wp:extent cx="183304" cy="258839"/>
                <wp:effectExtent l="0" t="0" r="0" b="0"/>
                <wp:wrapTopAndBottom/>
                <wp:docPr id="90" name="TextBox 51"/>
                <wp:cNvGraphicFramePr/>
                <a:graphic xmlns:a="http://schemas.openxmlformats.org/drawingml/2006/main">
                  <a:graphicData uri="http://schemas.microsoft.com/office/word/2010/wordprocessingShape">
                    <wps:wsp>
                      <wps:cNvSpPr txBox="1"/>
                      <wps:spPr>
                        <a:xfrm>
                          <a:off x="0" y="0"/>
                          <a:ext cx="183304" cy="258839"/>
                        </a:xfrm>
                        <a:prstGeom prst="rect">
                          <a:avLst/>
                        </a:prstGeom>
                        <a:noFill/>
                      </wps:spPr>
                      <wps:txbx>
                        <w:txbxContent>
                          <w:p w14:paraId="3997094E" w14:textId="77777777" w:rsidR="00AC7CD7" w:rsidRPr="002D7BC0" w:rsidRDefault="00AC7CD7" w:rsidP="00182D90">
                            <w:pPr>
                              <w:pStyle w:val="NormalWeb"/>
                              <w:spacing w:before="0" w:beforeAutospacing="0" w:after="0" w:afterAutospacing="0"/>
                              <w:rPr>
                                <w:rFonts w:ascii="Arial" w:hAnsi="Arial" w:cs="Arial"/>
                                <w:b/>
                                <w:sz w:val="20"/>
                                <w:szCs w:val="20"/>
                              </w:rPr>
                            </w:pPr>
                            <w:r w:rsidRPr="002D7BC0">
                              <w:rPr>
                                <w:rFonts w:ascii="Arial" w:eastAsia="Malgun Gothic" w:hAnsi="Arial" w:cs="Arial"/>
                                <w:b/>
                                <w:color w:val="000000"/>
                                <w:kern w:val="24"/>
                                <w:sz w:val="20"/>
                                <w:szCs w:val="20"/>
                              </w:rPr>
                              <w:t>B</w:t>
                            </w:r>
                          </w:p>
                        </w:txbxContent>
                      </wps:txbx>
                      <wps:bodyPr wrap="square" rtlCol="0">
                        <a:noAutofit/>
                      </wps:bodyPr>
                    </wps:wsp>
                  </a:graphicData>
                </a:graphic>
              </wp:anchor>
            </w:drawing>
          </mc:Choice>
          <mc:Fallback>
            <w:pict>
              <v:shape w14:anchorId="024FCECA" id="TextBox 51" o:spid="_x0000_s1071" type="#_x0000_t202" style="position:absolute;margin-left:46.75pt;margin-top:150.9pt;width:14.45pt;height:20.4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RGlwEAABYDAAAOAAAAZHJzL2Uyb0RvYy54bWysUstO4zAU3SPxD5b3NGk7oBI1RTCI2SBA&#10;Aj7AdezGUuxrrt0m/XuunbaMZnaIjR/3cXzOuV7eDLZjO4XBgKv5dFJyppyExrhNzd/fHi4WnIUo&#10;XCM6cKrmexX4zer8bNn7Ss2gha5RyAjEhar3NW9j9FVRBNkqK8IEvHKU1IBWRLripmhQ9IRuu2JW&#10;lldFD9h4BKlCoOj9mOSrjK+1kvFZ66Ai62pO3GJeMa/rtBarpag2KHxr5IGG+AYLK4yjR09Q9yIK&#10;tkXzH5Q1EiGAjhMJtgCtjVRZA6mZlv+oeW2FV1kLmRP8yabwc7DyafeCzDQ1vyZ7nLA0ozc1xDsY&#10;2OU02dP7UFHVq6e6OFCcxnyMBwom1YNGm3bSwyhPSPuTuQTGZGpazOflL84kpWaXi8X8OqEUX80e&#10;Q/yjwLJ0qDnS7LKlYvcY4lh6LElvOXgwXZfiieHIJJ3isB6yoOnVkeYamj2x72nMNQ8fW4GKM4zd&#10;b8i/YkS73UbQJj+UYMaeAzqZn6kePkqa7t/3XPX1nVefAAAA//8DAFBLAwQUAAYACAAAACEAkj2N&#10;Ht4AAAAKAQAADwAAAGRycy9kb3ducmV2LnhtbEyPTW/CMAyG75P4D5GRdhsJpaDRNUVo065DYx/S&#10;bqExbUXjVE2g3b/HnLaj7UevnzffjK4VF+xD40nDfKZAIJXeNlRp+Px4fXgEEaIha1pPqOEXA2yK&#10;yV1uMusHesfLPlaCQyhkRkMdY5dJGcoanQkz3yHx7eh7ZyKPfSVtbwYOd61MlFpJZxriD7Xp8LnG&#10;8rQ/Ow1fb8ef71Ttqhe37AY/KkluLbW+n47bJxARx/gHw02f1aFgp4M/kw2i1bBeLJnUsFBzrnAD&#10;kiQFceBNmqxAFrn8X6G4AgAA//8DAFBLAQItABQABgAIAAAAIQC2gziS/gAAAOEBAAATAAAAAAAA&#10;AAAAAAAAAAAAAABbQ29udGVudF9UeXBlc10ueG1sUEsBAi0AFAAGAAgAAAAhADj9If/WAAAAlAEA&#10;AAsAAAAAAAAAAAAAAAAALwEAAF9yZWxzLy5yZWxzUEsBAi0AFAAGAAgAAAAhAFv4tEaXAQAAFgMA&#10;AA4AAAAAAAAAAAAAAAAALgIAAGRycy9lMm9Eb2MueG1sUEsBAi0AFAAGAAgAAAAhAJI9jR7eAAAA&#10;CgEAAA8AAAAAAAAAAAAAAAAA8QMAAGRycy9kb3ducmV2LnhtbFBLBQYAAAAABAAEAPMAAAD8BAAA&#10;AAA=&#10;" filled="f" stroked="f">
                <v:textbox>
                  <w:txbxContent>
                    <w:p w14:paraId="3997094E" w14:textId="77777777" w:rsidR="00AC7CD7" w:rsidRPr="002D7BC0" w:rsidRDefault="00AC7CD7" w:rsidP="00182D90">
                      <w:pPr>
                        <w:pStyle w:val="NormalWeb"/>
                        <w:spacing w:before="0" w:beforeAutospacing="0" w:after="0" w:afterAutospacing="0"/>
                        <w:rPr>
                          <w:rFonts w:ascii="Arial" w:hAnsi="Arial" w:cs="Arial"/>
                          <w:b/>
                          <w:sz w:val="20"/>
                          <w:szCs w:val="20"/>
                        </w:rPr>
                      </w:pPr>
                      <w:r w:rsidRPr="002D7BC0">
                        <w:rPr>
                          <w:rFonts w:ascii="Arial" w:eastAsia="Malgun Gothic" w:hAnsi="Arial" w:cs="Arial"/>
                          <w:b/>
                          <w:color w:val="000000"/>
                          <w:kern w:val="24"/>
                          <w:sz w:val="20"/>
                          <w:szCs w:val="20"/>
                        </w:rPr>
                        <w:t>B</w:t>
                      </w:r>
                    </w:p>
                  </w:txbxContent>
                </v:textbox>
                <w10:wrap type="topAndBottom"/>
              </v:shape>
            </w:pict>
          </mc:Fallback>
        </mc:AlternateContent>
      </w:r>
      <w:r w:rsidR="002D7BC0" w:rsidRPr="002029C1">
        <w:rPr>
          <w:rFonts w:ascii="Arial" w:hAnsi="Arial" w:cs="Arial"/>
          <w:noProof/>
        </w:rPr>
        <mc:AlternateContent>
          <mc:Choice Requires="wps">
            <w:drawing>
              <wp:anchor distT="0" distB="0" distL="114300" distR="114300" simplePos="0" relativeHeight="251734016" behindDoc="0" locked="0" layoutInCell="1" allowOverlap="1" wp14:anchorId="6829A0FA" wp14:editId="4E6B944A">
                <wp:simplePos x="0" y="0"/>
                <wp:positionH relativeFrom="column">
                  <wp:posOffset>174625</wp:posOffset>
                </wp:positionH>
                <wp:positionV relativeFrom="paragraph">
                  <wp:posOffset>3832225</wp:posOffset>
                </wp:positionV>
                <wp:extent cx="5812155" cy="635"/>
                <wp:effectExtent l="0" t="0" r="0" b="0"/>
                <wp:wrapTopAndBottom/>
                <wp:docPr id="105" name="Text Box 105"/>
                <wp:cNvGraphicFramePr/>
                <a:graphic xmlns:a="http://schemas.openxmlformats.org/drawingml/2006/main">
                  <a:graphicData uri="http://schemas.microsoft.com/office/word/2010/wordprocessingShape">
                    <wps:wsp>
                      <wps:cNvSpPr txBox="1"/>
                      <wps:spPr>
                        <a:xfrm>
                          <a:off x="0" y="0"/>
                          <a:ext cx="5812155" cy="635"/>
                        </a:xfrm>
                        <a:prstGeom prst="rect">
                          <a:avLst/>
                        </a:prstGeom>
                        <a:solidFill>
                          <a:prstClr val="white"/>
                        </a:solidFill>
                        <a:ln>
                          <a:noFill/>
                        </a:ln>
                      </wps:spPr>
                      <wps:txbx>
                        <w:txbxContent>
                          <w:p w14:paraId="4395F484" w14:textId="03CC7A78" w:rsidR="00AC7CD7" w:rsidRPr="00182D90" w:rsidRDefault="00AC7CD7" w:rsidP="00237821">
                            <w:pPr>
                              <w:pStyle w:val="Caption"/>
                              <w:spacing w:line="276" w:lineRule="auto"/>
                              <w:jc w:val="both"/>
                              <w:rPr>
                                <w:rFonts w:ascii="Arial" w:hAnsi="Arial" w:cs="Arial"/>
                                <w:b/>
                                <w:i w:val="0"/>
                                <w:noProof/>
                                <w:color w:val="000000" w:themeColor="text1"/>
                                <w:sz w:val="22"/>
                                <w:szCs w:val="22"/>
                                <w:u w:val="single"/>
                              </w:rPr>
                            </w:pPr>
                            <w:r w:rsidRPr="00182D90">
                              <w:rPr>
                                <w:rFonts w:ascii="Arial" w:hAnsi="Arial" w:cs="Arial"/>
                                <w:b/>
                                <w:i w:val="0"/>
                                <w:color w:val="000000" w:themeColor="text1"/>
                                <w:sz w:val="22"/>
                                <w:szCs w:val="22"/>
                              </w:rPr>
                              <w:t>UFGDHRM01 Figure 1.</w:t>
                            </w:r>
                            <w:r>
                              <w:rPr>
                                <w:rFonts w:ascii="Arial" w:hAnsi="Arial" w:cs="Arial"/>
                                <w:b/>
                                <w:i w:val="0"/>
                                <w:color w:val="000000" w:themeColor="text1"/>
                                <w:sz w:val="22"/>
                                <w:szCs w:val="22"/>
                              </w:rPr>
                              <w:t xml:space="preserve"> </w:t>
                            </w:r>
                            <w:r w:rsidRPr="00182D90">
                              <w:rPr>
                                <w:rFonts w:ascii="Arial" w:hAnsi="Arial" w:cs="Arial"/>
                                <w:i w:val="0"/>
                                <w:color w:val="000000" w:themeColor="text1"/>
                                <w:sz w:val="22"/>
                                <w:szCs w:val="22"/>
                              </w:rPr>
                              <w:t>Melting curve patterns derived by HRM analysis using UFGDHRM</w:t>
                            </w:r>
                            <w:r>
                              <w:rPr>
                                <w:rFonts w:ascii="Arial" w:hAnsi="Arial" w:cs="Arial"/>
                                <w:i w:val="0"/>
                                <w:color w:val="000000" w:themeColor="text1"/>
                                <w:sz w:val="22"/>
                                <w:szCs w:val="22"/>
                              </w:rPr>
                              <w:t>01</w:t>
                            </w:r>
                            <w:r w:rsidRPr="00182D90">
                              <w:rPr>
                                <w:rFonts w:ascii="Arial" w:hAnsi="Arial" w:cs="Arial"/>
                                <w:i w:val="0"/>
                                <w:color w:val="000000" w:themeColor="text1"/>
                                <w:sz w:val="22"/>
                                <w:szCs w:val="22"/>
                              </w:rPr>
                              <w:t xml:space="preserve">. In </w:t>
                            </w:r>
                            <w:r>
                              <w:rPr>
                                <w:rFonts w:ascii="Arial" w:hAnsi="Arial" w:cs="Arial"/>
                                <w:i w:val="0"/>
                                <w:color w:val="000000" w:themeColor="text1"/>
                                <w:sz w:val="22"/>
                                <w:szCs w:val="22"/>
                              </w:rPr>
                              <w:t xml:space="preserve">the normalized melting curves (A) and </w:t>
                            </w:r>
                            <w:r w:rsidRPr="00182D90">
                              <w:rPr>
                                <w:rFonts w:ascii="Arial" w:hAnsi="Arial" w:cs="Arial"/>
                                <w:i w:val="0"/>
                                <w:color w:val="000000" w:themeColor="text1"/>
                                <w:sz w:val="22"/>
                                <w:szCs w:val="22"/>
                              </w:rPr>
                              <w:t xml:space="preserve">melting curve </w:t>
                            </w:r>
                            <w:r>
                              <w:rPr>
                                <w:rFonts w:ascii="Arial" w:hAnsi="Arial" w:cs="Arial"/>
                                <w:i w:val="0"/>
                                <w:color w:val="000000" w:themeColor="text1"/>
                                <w:sz w:val="22"/>
                                <w:szCs w:val="22"/>
                              </w:rPr>
                              <w:t xml:space="preserve">(B) </w:t>
                            </w:r>
                            <w:r w:rsidRPr="00182D90">
                              <w:rPr>
                                <w:rFonts w:ascii="Arial" w:hAnsi="Arial" w:cs="Arial"/>
                                <w:i w:val="0"/>
                                <w:color w:val="000000" w:themeColor="text1"/>
                                <w:sz w:val="22"/>
                                <w:szCs w:val="22"/>
                              </w:rPr>
                              <w:t>analysis, γ-</w:t>
                            </w:r>
                            <w:proofErr w:type="spellStart"/>
                            <w:r>
                              <w:rPr>
                                <w:rFonts w:ascii="Arial" w:hAnsi="Arial" w:cs="Arial"/>
                                <w:i w:val="0"/>
                                <w:color w:val="000000" w:themeColor="text1"/>
                                <w:sz w:val="22"/>
                                <w:szCs w:val="22"/>
                              </w:rPr>
                              <w:t>d</w:t>
                            </w:r>
                            <w:r w:rsidRPr="00182D90">
                              <w:rPr>
                                <w:rFonts w:ascii="Arial" w:hAnsi="Arial" w:cs="Arial"/>
                                <w:i w:val="0"/>
                                <w:color w:val="000000" w:themeColor="text1"/>
                                <w:sz w:val="22"/>
                                <w:szCs w:val="22"/>
                              </w:rPr>
                              <w:t>ecalactone</w:t>
                            </w:r>
                            <w:proofErr w:type="spellEnd"/>
                            <w:r>
                              <w:rPr>
                                <w:rFonts w:ascii="Arial" w:hAnsi="Arial" w:cs="Arial"/>
                                <w:i w:val="0"/>
                                <w:color w:val="000000" w:themeColor="text1"/>
                                <w:sz w:val="22"/>
                                <w:szCs w:val="22"/>
                              </w:rPr>
                              <w:t xml:space="preserve"> producing homozygous and heterozygous accessions are shown in the blue and red curve patterns, respectively, and </w:t>
                            </w:r>
                            <w:r w:rsidRPr="00182D90">
                              <w:rPr>
                                <w:rFonts w:ascii="Arial" w:hAnsi="Arial" w:cs="Arial"/>
                                <w:i w:val="0"/>
                                <w:color w:val="000000" w:themeColor="text1"/>
                                <w:sz w:val="22"/>
                                <w:szCs w:val="22"/>
                              </w:rPr>
                              <w:t xml:space="preserve">non-producing accessions </w:t>
                            </w:r>
                            <w:r>
                              <w:rPr>
                                <w:rFonts w:ascii="Arial" w:hAnsi="Arial" w:cs="Arial"/>
                                <w:i w:val="0"/>
                                <w:color w:val="000000" w:themeColor="text1"/>
                                <w:sz w:val="22"/>
                                <w:szCs w:val="22"/>
                              </w:rPr>
                              <w:t xml:space="preserve">are </w:t>
                            </w:r>
                            <w:r w:rsidRPr="00182D90">
                              <w:rPr>
                                <w:rFonts w:ascii="Arial" w:hAnsi="Arial" w:cs="Arial"/>
                                <w:i w:val="0"/>
                                <w:color w:val="000000" w:themeColor="text1"/>
                                <w:sz w:val="22"/>
                                <w:szCs w:val="22"/>
                              </w:rPr>
                              <w:t xml:space="preserve">shown </w:t>
                            </w:r>
                            <w:r>
                              <w:rPr>
                                <w:rFonts w:ascii="Arial" w:hAnsi="Arial" w:cs="Arial"/>
                                <w:i w:val="0"/>
                                <w:color w:val="000000" w:themeColor="text1"/>
                                <w:sz w:val="22"/>
                                <w:szCs w:val="22"/>
                              </w:rPr>
                              <w:t>in the red curve pattern.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29A0FA" id="Text Box 105" o:spid="_x0000_s1072" type="#_x0000_t202" style="position:absolute;margin-left:13.75pt;margin-top:301.75pt;width:457.65pt;height:.0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SeMQIAAGkEAAAOAAAAZHJzL2Uyb0RvYy54bWysVMGO2jAQvVfqP1i+lwAV2xUirCgrqkpo&#10;dyWo9mwch0RyPK5tSLZf32eHsO22p6oXM5kZz/i9N8Pirms0OyvnazI5n4zGnCkjqajNMeff9psP&#10;t5z5IEwhNBmV8xfl+d3y/btFa+dqShXpQjmGIsbPW5vzKgQ7zzIvK9UIPyKrDIIluUYEfLpjVjjR&#10;onqjs+l4fJO15ArrSCrv4b3vg3yZ6pelkuGxLL0KTOccbwvpdOk8xDNbLsT86IStanl5hviHVzSi&#10;Nmh6LXUvgmAnV/9RqqmlI09lGElqMirLWqqEAWgm4zdodpWwKmEBOd5eafL/r6x8OD85VhfQbjzj&#10;zIgGIu1VF9hn6lj0gaHW+jkSdxapoUMA2YPfwxmBd6Vr4i8gMcTB9cuV31hOwjm7nUwnM7SRiN18&#10;TLWz16vW+fBFUcOikXMH8RKn4rz1Ac9A6pASO3nSdbGptY4fMbDWjp0FhG6rOqj4QNz4LUubmGso&#10;3urD0ZNFfD2OaIXu0PWMfBpAHqh4AXZH/fx4Kzc1Gm6FD0/CYWAAF0sQHnGUmtqc08XirCL342/+&#10;mA8dEeWsxQDm3H8/Cac4018NFI7TOhhuMA6DYU7NmgB1gvWyMpm44IIezNJR84zdWMUuCAkj0Svn&#10;YTDXoV8D7JZUq1VKwkxaEbZmZ2UsPRC7756FsxdZAtR8oGE0xfyNOn1u0seuTgFUJ+kisT2LF74x&#10;z0mfy+7Fhfn1O2W9/kMsfwIAAP//AwBQSwMEFAAGAAgAAAAhAHmDUsPhAAAACgEAAA8AAABkcnMv&#10;ZG93bnJldi54bWxMjzFPwzAQhXck/oN1SCyodUhDgBCnqioY6FKRdmFzYzcOxOfIdtrw7zlYYLu7&#10;9/Tue+Vysj07aR86hwJu5wkwjY1THbYC9ruX2QOwECUq2TvUAr50gGV1eVHKQrkzvulTHVtGIRgK&#10;KcDEOBSch8ZoK8PcDRpJOzpvZaTVt1x5eaZw2/M0SXJuZYf0wchBr41uPuvRCthm71tzMx6fN6ts&#10;4V/34zr/aGshrq+m1ROwqKf4Z4YffEKHipgObkQVWC8gvb8jp4A8WdBAhscspS6H30sOvCr5/wrV&#10;NwAAAP//AwBQSwECLQAUAAYACAAAACEAtoM4kv4AAADhAQAAEwAAAAAAAAAAAAAAAAAAAAAAW0Nv&#10;bnRlbnRfVHlwZXNdLnhtbFBLAQItABQABgAIAAAAIQA4/SH/1gAAAJQBAAALAAAAAAAAAAAAAAAA&#10;AC8BAABfcmVscy8ucmVsc1BLAQItABQABgAIAAAAIQCEPKSeMQIAAGkEAAAOAAAAAAAAAAAAAAAA&#10;AC4CAABkcnMvZTJvRG9jLnhtbFBLAQItABQABgAIAAAAIQB5g1LD4QAAAAoBAAAPAAAAAAAAAAAA&#10;AAAAAIsEAABkcnMvZG93bnJldi54bWxQSwUGAAAAAAQABADzAAAAmQUAAAAA&#10;" stroked="f">
                <v:textbox style="mso-fit-shape-to-text:t" inset="0,0,0,0">
                  <w:txbxContent>
                    <w:p w14:paraId="4395F484" w14:textId="03CC7A78" w:rsidR="00AC7CD7" w:rsidRPr="00182D90" w:rsidRDefault="00AC7CD7" w:rsidP="00237821">
                      <w:pPr>
                        <w:pStyle w:val="Caption"/>
                        <w:spacing w:line="276" w:lineRule="auto"/>
                        <w:jc w:val="both"/>
                        <w:rPr>
                          <w:rFonts w:ascii="Arial" w:hAnsi="Arial" w:cs="Arial"/>
                          <w:b/>
                          <w:i w:val="0"/>
                          <w:noProof/>
                          <w:color w:val="000000" w:themeColor="text1"/>
                          <w:sz w:val="22"/>
                          <w:szCs w:val="22"/>
                          <w:u w:val="single"/>
                        </w:rPr>
                      </w:pPr>
                      <w:r w:rsidRPr="00182D90">
                        <w:rPr>
                          <w:rFonts w:ascii="Arial" w:hAnsi="Arial" w:cs="Arial"/>
                          <w:b/>
                          <w:i w:val="0"/>
                          <w:color w:val="000000" w:themeColor="text1"/>
                          <w:sz w:val="22"/>
                          <w:szCs w:val="22"/>
                        </w:rPr>
                        <w:t>UFGDHRM01 Figure 1.</w:t>
                      </w:r>
                      <w:r>
                        <w:rPr>
                          <w:rFonts w:ascii="Arial" w:hAnsi="Arial" w:cs="Arial"/>
                          <w:b/>
                          <w:i w:val="0"/>
                          <w:color w:val="000000" w:themeColor="text1"/>
                          <w:sz w:val="22"/>
                          <w:szCs w:val="22"/>
                        </w:rPr>
                        <w:t xml:space="preserve"> </w:t>
                      </w:r>
                      <w:r w:rsidRPr="00182D90">
                        <w:rPr>
                          <w:rFonts w:ascii="Arial" w:hAnsi="Arial" w:cs="Arial"/>
                          <w:i w:val="0"/>
                          <w:color w:val="000000" w:themeColor="text1"/>
                          <w:sz w:val="22"/>
                          <w:szCs w:val="22"/>
                        </w:rPr>
                        <w:t>Melting curve patterns derived by HRM analysis using UFGDHRM</w:t>
                      </w:r>
                      <w:r>
                        <w:rPr>
                          <w:rFonts w:ascii="Arial" w:hAnsi="Arial" w:cs="Arial"/>
                          <w:i w:val="0"/>
                          <w:color w:val="000000" w:themeColor="text1"/>
                          <w:sz w:val="22"/>
                          <w:szCs w:val="22"/>
                        </w:rPr>
                        <w:t>01</w:t>
                      </w:r>
                      <w:r w:rsidRPr="00182D90">
                        <w:rPr>
                          <w:rFonts w:ascii="Arial" w:hAnsi="Arial" w:cs="Arial"/>
                          <w:i w:val="0"/>
                          <w:color w:val="000000" w:themeColor="text1"/>
                          <w:sz w:val="22"/>
                          <w:szCs w:val="22"/>
                        </w:rPr>
                        <w:t xml:space="preserve">. In </w:t>
                      </w:r>
                      <w:r>
                        <w:rPr>
                          <w:rFonts w:ascii="Arial" w:hAnsi="Arial" w:cs="Arial"/>
                          <w:i w:val="0"/>
                          <w:color w:val="000000" w:themeColor="text1"/>
                          <w:sz w:val="22"/>
                          <w:szCs w:val="22"/>
                        </w:rPr>
                        <w:t xml:space="preserve">the normalized melting curves (A) and </w:t>
                      </w:r>
                      <w:r w:rsidRPr="00182D90">
                        <w:rPr>
                          <w:rFonts w:ascii="Arial" w:hAnsi="Arial" w:cs="Arial"/>
                          <w:i w:val="0"/>
                          <w:color w:val="000000" w:themeColor="text1"/>
                          <w:sz w:val="22"/>
                          <w:szCs w:val="22"/>
                        </w:rPr>
                        <w:t xml:space="preserve">melting curve </w:t>
                      </w:r>
                      <w:r>
                        <w:rPr>
                          <w:rFonts w:ascii="Arial" w:hAnsi="Arial" w:cs="Arial"/>
                          <w:i w:val="0"/>
                          <w:color w:val="000000" w:themeColor="text1"/>
                          <w:sz w:val="22"/>
                          <w:szCs w:val="22"/>
                        </w:rPr>
                        <w:t xml:space="preserve">(B) </w:t>
                      </w:r>
                      <w:r w:rsidRPr="00182D90">
                        <w:rPr>
                          <w:rFonts w:ascii="Arial" w:hAnsi="Arial" w:cs="Arial"/>
                          <w:i w:val="0"/>
                          <w:color w:val="000000" w:themeColor="text1"/>
                          <w:sz w:val="22"/>
                          <w:szCs w:val="22"/>
                        </w:rPr>
                        <w:t>analysis, γ-</w:t>
                      </w:r>
                      <w:proofErr w:type="spellStart"/>
                      <w:r>
                        <w:rPr>
                          <w:rFonts w:ascii="Arial" w:hAnsi="Arial" w:cs="Arial"/>
                          <w:i w:val="0"/>
                          <w:color w:val="000000" w:themeColor="text1"/>
                          <w:sz w:val="22"/>
                          <w:szCs w:val="22"/>
                        </w:rPr>
                        <w:t>d</w:t>
                      </w:r>
                      <w:r w:rsidRPr="00182D90">
                        <w:rPr>
                          <w:rFonts w:ascii="Arial" w:hAnsi="Arial" w:cs="Arial"/>
                          <w:i w:val="0"/>
                          <w:color w:val="000000" w:themeColor="text1"/>
                          <w:sz w:val="22"/>
                          <w:szCs w:val="22"/>
                        </w:rPr>
                        <w:t>ecalactone</w:t>
                      </w:r>
                      <w:proofErr w:type="spellEnd"/>
                      <w:r>
                        <w:rPr>
                          <w:rFonts w:ascii="Arial" w:hAnsi="Arial" w:cs="Arial"/>
                          <w:i w:val="0"/>
                          <w:color w:val="000000" w:themeColor="text1"/>
                          <w:sz w:val="22"/>
                          <w:szCs w:val="22"/>
                        </w:rPr>
                        <w:t xml:space="preserve"> producing homozygous and heterozygous accessions are shown in the blue and red curve patterns, respectively, and </w:t>
                      </w:r>
                      <w:r w:rsidRPr="00182D90">
                        <w:rPr>
                          <w:rFonts w:ascii="Arial" w:hAnsi="Arial" w:cs="Arial"/>
                          <w:i w:val="0"/>
                          <w:color w:val="000000" w:themeColor="text1"/>
                          <w:sz w:val="22"/>
                          <w:szCs w:val="22"/>
                        </w:rPr>
                        <w:t xml:space="preserve">non-producing accessions </w:t>
                      </w:r>
                      <w:r>
                        <w:rPr>
                          <w:rFonts w:ascii="Arial" w:hAnsi="Arial" w:cs="Arial"/>
                          <w:i w:val="0"/>
                          <w:color w:val="000000" w:themeColor="text1"/>
                          <w:sz w:val="22"/>
                          <w:szCs w:val="22"/>
                        </w:rPr>
                        <w:t xml:space="preserve">are </w:t>
                      </w:r>
                      <w:r w:rsidRPr="00182D90">
                        <w:rPr>
                          <w:rFonts w:ascii="Arial" w:hAnsi="Arial" w:cs="Arial"/>
                          <w:i w:val="0"/>
                          <w:color w:val="000000" w:themeColor="text1"/>
                          <w:sz w:val="22"/>
                          <w:szCs w:val="22"/>
                        </w:rPr>
                        <w:t xml:space="preserve">shown </w:t>
                      </w:r>
                      <w:r>
                        <w:rPr>
                          <w:rFonts w:ascii="Arial" w:hAnsi="Arial" w:cs="Arial"/>
                          <w:i w:val="0"/>
                          <w:color w:val="000000" w:themeColor="text1"/>
                          <w:sz w:val="22"/>
                          <w:szCs w:val="22"/>
                        </w:rPr>
                        <w:t>in the red curve pattern.</w:t>
                      </w:r>
                    </w:p>
                  </w:txbxContent>
                </v:textbox>
                <w10:wrap type="topAndBottom"/>
              </v:shape>
            </w:pict>
          </mc:Fallback>
        </mc:AlternateContent>
      </w:r>
    </w:p>
    <w:p w14:paraId="153233AA" w14:textId="3A485D28" w:rsidR="00182D90" w:rsidRPr="002029C1" w:rsidRDefault="00182D90" w:rsidP="00182D90">
      <w:pPr>
        <w:rPr>
          <w:rFonts w:ascii="Arial" w:hAnsi="Arial" w:cs="Arial"/>
          <w:b/>
          <w:sz w:val="28"/>
        </w:rPr>
      </w:pPr>
    </w:p>
    <w:p w14:paraId="5BE573C2" w14:textId="249F7AAE" w:rsidR="00182D90" w:rsidRPr="002029C1" w:rsidRDefault="00182D90" w:rsidP="00182D90">
      <w:pPr>
        <w:rPr>
          <w:rFonts w:ascii="Arial" w:hAnsi="Arial" w:cs="Arial"/>
          <w:b/>
          <w:sz w:val="28"/>
        </w:rPr>
      </w:pPr>
      <w:r w:rsidRPr="002029C1">
        <w:rPr>
          <w:rFonts w:ascii="Arial" w:hAnsi="Arial" w:cs="Arial"/>
          <w:b/>
          <w:sz w:val="28"/>
        </w:rPr>
        <w:t>Additional Notes</w:t>
      </w:r>
    </w:p>
    <w:p w14:paraId="2E7560DB" w14:textId="580E656F" w:rsidR="00237821" w:rsidRPr="002029C1" w:rsidRDefault="006B1C93" w:rsidP="00237821">
      <w:pPr>
        <w:spacing w:after="0" w:line="276" w:lineRule="auto"/>
        <w:jc w:val="both"/>
        <w:rPr>
          <w:rFonts w:ascii="Arial" w:hAnsi="Arial" w:cs="Arial"/>
          <w:szCs w:val="24"/>
        </w:rPr>
      </w:pPr>
      <w:r w:rsidRPr="002029C1">
        <w:rPr>
          <w:rFonts w:ascii="Arial" w:hAnsi="Arial" w:cs="Arial"/>
          <w:color w:val="000000" w:themeColor="text1"/>
          <w:szCs w:val="24"/>
        </w:rPr>
        <w:t>The codominant 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szCs w:val="24"/>
        </w:rPr>
        <w:t xml:space="preserve"> marker, UFGDHRM01, can effectively detect the </w:t>
      </w:r>
      <w:r w:rsidR="00237821" w:rsidRPr="002029C1">
        <w:rPr>
          <w:rFonts w:ascii="Arial" w:hAnsi="Arial" w:cs="Arial"/>
          <w:color w:val="000000" w:themeColor="text1"/>
          <w:szCs w:val="24"/>
        </w:rPr>
        <w:t>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szCs w:val="24"/>
        </w:rPr>
        <w:t xml:space="preserve"> producing</w:t>
      </w:r>
      <w:r w:rsidR="00237821" w:rsidRPr="002029C1">
        <w:rPr>
          <w:rFonts w:ascii="Arial" w:hAnsi="Arial" w:cs="Arial"/>
          <w:color w:val="000000" w:themeColor="text1"/>
          <w:szCs w:val="24"/>
        </w:rPr>
        <w:t xml:space="preserve"> </w:t>
      </w:r>
      <w:r w:rsidRPr="002029C1">
        <w:rPr>
          <w:rFonts w:ascii="Arial" w:hAnsi="Arial" w:cs="Arial"/>
          <w:color w:val="000000" w:themeColor="text1"/>
          <w:szCs w:val="24"/>
        </w:rPr>
        <w:t>accessions</w:t>
      </w:r>
      <w:r w:rsidR="00237821" w:rsidRPr="002029C1">
        <w:rPr>
          <w:rFonts w:ascii="Arial" w:hAnsi="Arial" w:cs="Arial"/>
          <w:color w:val="000000" w:themeColor="text1"/>
          <w:szCs w:val="24"/>
        </w:rPr>
        <w:t xml:space="preserve"> </w:t>
      </w:r>
      <w:r w:rsidRPr="002029C1">
        <w:rPr>
          <w:rFonts w:ascii="Arial" w:hAnsi="Arial" w:cs="Arial"/>
          <w:color w:val="000000" w:themeColor="text1"/>
          <w:szCs w:val="24"/>
        </w:rPr>
        <w:t>containing the homozygote</w:t>
      </w:r>
      <w:r w:rsidR="00237821" w:rsidRPr="002029C1">
        <w:rPr>
          <w:rFonts w:ascii="Arial" w:hAnsi="Arial" w:cs="Arial"/>
          <w:color w:val="000000" w:themeColor="text1"/>
          <w:szCs w:val="24"/>
        </w:rPr>
        <w:t xml:space="preserve"> </w:t>
      </w:r>
      <w:r w:rsidRPr="002029C1">
        <w:rPr>
          <w:rFonts w:ascii="Arial" w:hAnsi="Arial" w:cs="Arial"/>
          <w:color w:val="000000" w:themeColor="text1"/>
          <w:szCs w:val="24"/>
        </w:rPr>
        <w:t>and</w:t>
      </w:r>
      <w:r w:rsidR="00237821" w:rsidRPr="002029C1">
        <w:rPr>
          <w:rFonts w:ascii="Arial" w:hAnsi="Arial" w:cs="Arial"/>
          <w:color w:val="000000" w:themeColor="text1"/>
          <w:szCs w:val="24"/>
        </w:rPr>
        <w:t xml:space="preserve"> </w:t>
      </w:r>
      <w:r w:rsidRPr="002029C1">
        <w:rPr>
          <w:rFonts w:ascii="Arial" w:hAnsi="Arial" w:cs="Arial"/>
          <w:color w:val="000000" w:themeColor="text1"/>
          <w:szCs w:val="24"/>
        </w:rPr>
        <w:t>heterozygote genotype.</w:t>
      </w:r>
      <w:r w:rsidR="00237821" w:rsidRPr="002029C1">
        <w:rPr>
          <w:rFonts w:ascii="Arial" w:hAnsi="Arial" w:cs="Arial"/>
          <w:color w:val="000000" w:themeColor="text1"/>
          <w:szCs w:val="24"/>
        </w:rPr>
        <w:t xml:space="preserve"> </w:t>
      </w:r>
      <w:r w:rsidR="00237821" w:rsidRPr="002029C1">
        <w:rPr>
          <w:rFonts w:ascii="Arial" w:hAnsi="Arial" w:cs="Arial"/>
          <w:color w:val="000000" w:themeColor="text1"/>
        </w:rPr>
        <w:t>Control samples should always be used with HRM analysis to identify the melt clusters.</w:t>
      </w:r>
      <w:r w:rsidR="00237821" w:rsidRPr="002029C1">
        <w:rPr>
          <w:rFonts w:ascii="Arial" w:hAnsi="Arial" w:cs="Arial"/>
          <w:szCs w:val="24"/>
        </w:rPr>
        <w:t xml:space="preserve"> This marker works well with crude DNA prepared by NaOH based rapid extraction.</w:t>
      </w:r>
    </w:p>
    <w:p w14:paraId="4CDF6A44" w14:textId="10EF98D6" w:rsidR="005D301F" w:rsidRPr="002029C1" w:rsidRDefault="00182D90" w:rsidP="00182D90">
      <w:pPr>
        <w:spacing w:after="0" w:line="240" w:lineRule="auto"/>
        <w:rPr>
          <w:rFonts w:ascii="Arial" w:hAnsi="Arial" w:cs="Arial"/>
          <w:color w:val="FF0000"/>
          <w:szCs w:val="24"/>
        </w:rPr>
      </w:pPr>
      <w:r w:rsidRPr="002029C1">
        <w:rPr>
          <w:rFonts w:ascii="Arial" w:hAnsi="Arial" w:cs="Arial"/>
          <w:color w:val="000000" w:themeColor="text1"/>
          <w:szCs w:val="24"/>
        </w:rPr>
        <w:t xml:space="preserve"> </w:t>
      </w:r>
      <w:r w:rsidR="005D301F" w:rsidRPr="002029C1">
        <w:rPr>
          <w:rFonts w:ascii="Arial" w:hAnsi="Arial" w:cs="Arial"/>
        </w:rPr>
        <w:br w:type="page"/>
      </w:r>
    </w:p>
    <w:p w14:paraId="36759C31" w14:textId="768C52FA" w:rsidR="000266B4" w:rsidRPr="002029C1" w:rsidRDefault="000266B4" w:rsidP="000266B4">
      <w:pPr>
        <w:pStyle w:val="Heading3"/>
        <w:rPr>
          <w:rStyle w:val="BookTitle"/>
          <w:rFonts w:ascii="Arial" w:hAnsi="Arial" w:cs="Arial"/>
          <w:bCs w:val="0"/>
          <w:i w:val="0"/>
          <w:iCs w:val="0"/>
          <w:color w:val="auto"/>
          <w:spacing w:val="0"/>
          <w:sz w:val="36"/>
        </w:rPr>
      </w:pPr>
      <w:bookmarkStart w:id="12" w:name="_Toc64375867"/>
      <w:r w:rsidRPr="002029C1">
        <w:rPr>
          <w:rStyle w:val="BookTitle"/>
          <w:rFonts w:ascii="Arial" w:hAnsi="Arial" w:cs="Arial"/>
          <w:bCs w:val="0"/>
          <w:iCs w:val="0"/>
          <w:color w:val="auto"/>
          <w:spacing w:val="0"/>
          <w:sz w:val="36"/>
        </w:rPr>
        <w:lastRenderedPageBreak/>
        <w:t>FaFAD1</w:t>
      </w:r>
      <w:r w:rsidRPr="002029C1">
        <w:rPr>
          <w:rStyle w:val="BookTitle"/>
          <w:rFonts w:ascii="Arial" w:hAnsi="Arial" w:cs="Arial"/>
          <w:bCs w:val="0"/>
          <w:i w:val="0"/>
          <w:iCs w:val="0"/>
          <w:color w:val="auto"/>
          <w:spacing w:val="0"/>
          <w:sz w:val="36"/>
        </w:rPr>
        <w:t xml:space="preserve"> (UFGDKASP)</w:t>
      </w:r>
      <w:r w:rsidR="00CD04EC" w:rsidRPr="002029C1">
        <w:rPr>
          <w:rStyle w:val="BookTitle"/>
          <w:rFonts w:ascii="Arial" w:hAnsi="Arial" w:cs="Arial"/>
          <w:bCs w:val="0"/>
          <w:i w:val="0"/>
          <w:iCs w:val="0"/>
          <w:color w:val="auto"/>
          <w:spacing w:val="0"/>
          <w:sz w:val="36"/>
        </w:rPr>
        <w:t xml:space="preserve"> – </w:t>
      </w:r>
      <w:r w:rsidR="00EC6DDA" w:rsidRPr="002029C1">
        <w:rPr>
          <w:rStyle w:val="BookTitle"/>
          <w:rFonts w:ascii="Arial" w:hAnsi="Arial" w:cs="Arial"/>
          <w:bCs w:val="0"/>
          <w:i w:val="0"/>
          <w:iCs w:val="0"/>
          <w:color w:val="auto"/>
          <w:spacing w:val="0"/>
          <w:sz w:val="36"/>
        </w:rPr>
        <w:t>C</w:t>
      </w:r>
      <w:r w:rsidR="00CD04EC" w:rsidRPr="002029C1">
        <w:rPr>
          <w:rStyle w:val="BookTitle"/>
          <w:rFonts w:ascii="Arial" w:hAnsi="Arial" w:cs="Arial"/>
          <w:bCs w:val="0"/>
          <w:i w:val="0"/>
          <w:iCs w:val="0"/>
          <w:color w:val="auto"/>
          <w:spacing w:val="0"/>
          <w:sz w:val="36"/>
        </w:rPr>
        <w:t>odominant marker</w:t>
      </w:r>
      <w:bookmarkEnd w:id="12"/>
    </w:p>
    <w:p w14:paraId="58F5D672" w14:textId="77777777" w:rsidR="000266B4" w:rsidRPr="002029C1" w:rsidRDefault="000266B4" w:rsidP="000266B4">
      <w:pPr>
        <w:rPr>
          <w:rFonts w:ascii="Arial" w:hAnsi="Arial" w:cs="Arial"/>
        </w:rPr>
      </w:pPr>
    </w:p>
    <w:p w14:paraId="6A30BAAA" w14:textId="77777777" w:rsidR="000266B4" w:rsidRPr="002029C1" w:rsidRDefault="000266B4" w:rsidP="000266B4">
      <w:pPr>
        <w:rPr>
          <w:rFonts w:ascii="Arial" w:hAnsi="Arial" w:cs="Arial"/>
          <w:b/>
          <w:sz w:val="28"/>
        </w:rPr>
      </w:pPr>
      <w:r w:rsidRPr="002029C1">
        <w:rPr>
          <w:rFonts w:ascii="Arial" w:hAnsi="Arial" w:cs="Arial"/>
          <w:b/>
          <w:sz w:val="28"/>
        </w:rPr>
        <w:t>Background</w:t>
      </w:r>
    </w:p>
    <w:p w14:paraId="6A75F122" w14:textId="77777777" w:rsidR="000266B4" w:rsidRPr="002029C1" w:rsidRDefault="000266B4" w:rsidP="000266B4">
      <w:pPr>
        <w:pStyle w:val="ListParagraph"/>
        <w:numPr>
          <w:ilvl w:val="0"/>
          <w:numId w:val="10"/>
        </w:numPr>
        <w:rPr>
          <w:rFonts w:ascii="Arial" w:hAnsi="Arial" w:cs="Arial"/>
          <w:color w:val="000000" w:themeColor="text1"/>
        </w:rPr>
      </w:pPr>
      <w:r w:rsidRPr="002029C1">
        <w:rPr>
          <w:rFonts w:ascii="Arial" w:hAnsi="Arial" w:cs="Arial"/>
          <w:color w:val="000000" w:themeColor="text1"/>
        </w:rPr>
        <w:t xml:space="preserve">A high-throughput DNA test for </w:t>
      </w:r>
      <w:r w:rsidRPr="002029C1">
        <w:rPr>
          <w:rFonts w:ascii="Arial" w:hAnsi="Arial" w:cs="Arial"/>
          <w:color w:val="000000" w:themeColor="text1"/>
          <w:szCs w:val="24"/>
        </w:rPr>
        <w:t>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rPr>
        <w:t xml:space="preserve"> content in fruit.</w:t>
      </w:r>
    </w:p>
    <w:p w14:paraId="49B09C56" w14:textId="77777777" w:rsidR="000266B4" w:rsidRPr="002029C1" w:rsidRDefault="000266B4" w:rsidP="000266B4">
      <w:pPr>
        <w:pStyle w:val="ListParagraph"/>
        <w:numPr>
          <w:ilvl w:val="0"/>
          <w:numId w:val="10"/>
        </w:numPr>
        <w:jc w:val="both"/>
        <w:rPr>
          <w:rFonts w:ascii="Arial" w:hAnsi="Arial" w:cs="Arial"/>
          <w:color w:val="000000" w:themeColor="text1"/>
        </w:rPr>
      </w:pPr>
      <w:r w:rsidRPr="002029C1">
        <w:rPr>
          <w:rFonts w:ascii="Arial" w:hAnsi="Arial" w:cs="Arial"/>
          <w:color w:val="000000" w:themeColor="text1"/>
        </w:rPr>
        <w:t xml:space="preserve">Targets </w:t>
      </w:r>
      <w:r w:rsidRPr="002029C1">
        <w:rPr>
          <w:rFonts w:ascii="Arial" w:hAnsi="Arial" w:cs="Arial"/>
          <w:i/>
          <w:color w:val="000000" w:themeColor="text1"/>
        </w:rPr>
        <w:t xml:space="preserve">FaFAD1 </w:t>
      </w:r>
      <w:r w:rsidRPr="002029C1">
        <w:rPr>
          <w:rFonts w:ascii="Arial" w:hAnsi="Arial" w:cs="Arial"/>
          <w:color w:val="000000" w:themeColor="text1"/>
        </w:rPr>
        <w:t xml:space="preserve">on chromosome 3-2 associated with a severe reduction/absence of </w:t>
      </w:r>
      <w:r w:rsidRPr="002029C1">
        <w:rPr>
          <w:rFonts w:ascii="Arial" w:hAnsi="Arial" w:cs="Arial"/>
          <w:color w:val="000000" w:themeColor="text1"/>
          <w:szCs w:val="24"/>
        </w:rPr>
        <w:t>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rPr>
        <w:t>.</w:t>
      </w:r>
    </w:p>
    <w:p w14:paraId="176A7A2B" w14:textId="4CE695AB" w:rsidR="000266B4" w:rsidRPr="002029C1" w:rsidRDefault="000266B4" w:rsidP="000266B4">
      <w:pPr>
        <w:pStyle w:val="ListParagraph"/>
        <w:numPr>
          <w:ilvl w:val="0"/>
          <w:numId w:val="10"/>
        </w:numPr>
        <w:jc w:val="both"/>
        <w:rPr>
          <w:rFonts w:ascii="Arial" w:hAnsi="Arial" w:cs="Arial"/>
          <w:color w:val="000000" w:themeColor="text1"/>
        </w:rPr>
      </w:pPr>
      <w:r w:rsidRPr="002029C1">
        <w:rPr>
          <w:rFonts w:ascii="Arial" w:hAnsi="Arial" w:cs="Arial"/>
          <w:color w:val="000000" w:themeColor="text1"/>
        </w:rPr>
        <w:t xml:space="preserve">This </w:t>
      </w:r>
      <w:r w:rsidR="007D4B49" w:rsidRPr="002029C1">
        <w:rPr>
          <w:rFonts w:ascii="Arial" w:hAnsi="Arial" w:cs="Arial"/>
          <w:color w:val="000000" w:themeColor="text1"/>
        </w:rPr>
        <w:t>KASP</w:t>
      </w:r>
      <w:r w:rsidRPr="002029C1">
        <w:rPr>
          <w:rFonts w:ascii="Arial" w:hAnsi="Arial" w:cs="Arial"/>
          <w:color w:val="000000" w:themeColor="text1"/>
        </w:rPr>
        <w:t xml:space="preserve"> marker was designed by</w:t>
      </w:r>
      <w:r w:rsidRPr="002029C1">
        <w:rPr>
          <w:rFonts w:ascii="Arial" w:hAnsi="Arial" w:cs="Arial"/>
          <w:color w:val="000000" w:themeColor="text1"/>
          <w:szCs w:val="24"/>
        </w:rPr>
        <w:t xml:space="preserve"> Oh et al., (2021) and</w:t>
      </w:r>
      <w:r w:rsidRPr="002029C1">
        <w:rPr>
          <w:rFonts w:ascii="Arial" w:hAnsi="Arial" w:cs="Arial"/>
          <w:color w:val="000000" w:themeColor="text1"/>
        </w:rPr>
        <w:t xml:space="preserve"> has been shown to be predictive in germplasm originating from </w:t>
      </w:r>
      <w:r w:rsidR="00222A24" w:rsidRPr="002029C1">
        <w:rPr>
          <w:rFonts w:ascii="Arial" w:hAnsi="Arial" w:cs="Arial"/>
          <w:color w:val="000000" w:themeColor="text1"/>
        </w:rPr>
        <w:t xml:space="preserve">the </w:t>
      </w:r>
      <w:r w:rsidRPr="002029C1">
        <w:rPr>
          <w:rFonts w:ascii="Arial" w:hAnsi="Arial" w:cs="Arial"/>
          <w:color w:val="000000" w:themeColor="text1"/>
        </w:rPr>
        <w:t>University of Florida breeding program.</w:t>
      </w:r>
    </w:p>
    <w:p w14:paraId="6ADD7ED0" w14:textId="77777777" w:rsidR="000266B4" w:rsidRPr="002029C1" w:rsidRDefault="000266B4" w:rsidP="000266B4">
      <w:pPr>
        <w:pStyle w:val="ListParagraph"/>
        <w:rPr>
          <w:rFonts w:ascii="Arial" w:hAnsi="Arial" w:cs="Arial"/>
        </w:rPr>
      </w:pPr>
    </w:p>
    <w:p w14:paraId="4E56DE6F" w14:textId="77777777" w:rsidR="000266B4" w:rsidRPr="002029C1" w:rsidRDefault="000266B4" w:rsidP="000266B4">
      <w:pPr>
        <w:rPr>
          <w:rFonts w:ascii="Arial" w:hAnsi="Arial" w:cs="Arial"/>
          <w:b/>
          <w:sz w:val="28"/>
        </w:rPr>
      </w:pPr>
      <w:r w:rsidRPr="002029C1">
        <w:rPr>
          <w:rFonts w:ascii="Arial" w:hAnsi="Arial" w:cs="Arial"/>
          <w:b/>
          <w:sz w:val="28"/>
        </w:rPr>
        <w:t>Technical Details</w:t>
      </w:r>
    </w:p>
    <w:p w14:paraId="75A01F50" w14:textId="77777777" w:rsidR="000266B4" w:rsidRPr="002029C1" w:rsidRDefault="000266B4" w:rsidP="000266B4">
      <w:pPr>
        <w:spacing w:after="0" w:line="240" w:lineRule="auto"/>
        <w:rPr>
          <w:rFonts w:ascii="Arial" w:hAnsi="Arial" w:cs="Arial"/>
          <w:b/>
          <w:i/>
          <w:szCs w:val="24"/>
        </w:rPr>
      </w:pPr>
      <w:r w:rsidRPr="002029C1">
        <w:rPr>
          <w:rFonts w:ascii="Arial" w:hAnsi="Arial" w:cs="Arial"/>
          <w:b/>
          <w:i/>
          <w:szCs w:val="24"/>
        </w:rPr>
        <w:t>Primer Sequences</w:t>
      </w:r>
    </w:p>
    <w:p w14:paraId="1ADE3BD9" w14:textId="77777777" w:rsidR="000266B4" w:rsidRPr="002029C1" w:rsidRDefault="000266B4" w:rsidP="000266B4">
      <w:pPr>
        <w:spacing w:after="0" w:line="240" w:lineRule="auto"/>
        <w:rPr>
          <w:rFonts w:ascii="Arial" w:hAnsi="Arial" w:cs="Arial"/>
          <w:szCs w:val="24"/>
        </w:rPr>
      </w:pPr>
    </w:p>
    <w:tbl>
      <w:tblPr>
        <w:tblStyle w:val="TableGrid"/>
        <w:tblW w:w="991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7303"/>
      </w:tblGrid>
      <w:tr w:rsidR="000266B4" w:rsidRPr="002029C1" w14:paraId="642F20F7" w14:textId="77777777" w:rsidTr="000266B4">
        <w:trPr>
          <w:trHeight w:val="432"/>
        </w:trPr>
        <w:tc>
          <w:tcPr>
            <w:tcW w:w="2610" w:type="dxa"/>
            <w:tcBorders>
              <w:top w:val="single" w:sz="4" w:space="0" w:color="auto"/>
              <w:bottom w:val="single" w:sz="4" w:space="0" w:color="auto"/>
            </w:tcBorders>
            <w:vAlign w:val="center"/>
          </w:tcPr>
          <w:p w14:paraId="5AAAAA01" w14:textId="77777777" w:rsidR="000266B4" w:rsidRPr="002029C1" w:rsidRDefault="000266B4" w:rsidP="000266B4">
            <w:pPr>
              <w:rPr>
                <w:rFonts w:ascii="Arial" w:hAnsi="Arial" w:cs="Arial"/>
                <w:b/>
                <w:bCs/>
                <w:color w:val="000000" w:themeColor="text1"/>
              </w:rPr>
            </w:pPr>
            <w:r w:rsidRPr="002029C1">
              <w:rPr>
                <w:rFonts w:ascii="Arial" w:hAnsi="Arial" w:cs="Arial"/>
                <w:b/>
                <w:bCs/>
                <w:color w:val="000000" w:themeColor="text1"/>
              </w:rPr>
              <w:t>Primer</w:t>
            </w:r>
          </w:p>
        </w:tc>
        <w:tc>
          <w:tcPr>
            <w:tcW w:w="7303" w:type="dxa"/>
            <w:tcBorders>
              <w:top w:val="single" w:sz="4" w:space="0" w:color="auto"/>
              <w:bottom w:val="single" w:sz="4" w:space="0" w:color="auto"/>
            </w:tcBorders>
            <w:vAlign w:val="center"/>
          </w:tcPr>
          <w:p w14:paraId="6048CEB7" w14:textId="77777777" w:rsidR="000266B4" w:rsidRPr="002029C1" w:rsidRDefault="000266B4" w:rsidP="000266B4">
            <w:pPr>
              <w:rPr>
                <w:rFonts w:ascii="Arial" w:hAnsi="Arial" w:cs="Arial"/>
                <w:b/>
                <w:color w:val="000000" w:themeColor="text1"/>
                <w:szCs w:val="24"/>
              </w:rPr>
            </w:pPr>
            <w:r w:rsidRPr="002029C1">
              <w:rPr>
                <w:rFonts w:ascii="Arial" w:hAnsi="Arial" w:cs="Arial"/>
                <w:b/>
                <w:color w:val="000000" w:themeColor="text1"/>
                <w:szCs w:val="24"/>
              </w:rPr>
              <w:t>Sequence</w:t>
            </w:r>
          </w:p>
        </w:tc>
      </w:tr>
      <w:tr w:rsidR="000266B4" w:rsidRPr="002029C1" w14:paraId="154A45DA" w14:textId="77777777" w:rsidTr="000266B4">
        <w:trPr>
          <w:trHeight w:val="432"/>
        </w:trPr>
        <w:tc>
          <w:tcPr>
            <w:tcW w:w="2610" w:type="dxa"/>
            <w:tcBorders>
              <w:top w:val="single" w:sz="4" w:space="0" w:color="auto"/>
            </w:tcBorders>
            <w:vAlign w:val="center"/>
          </w:tcPr>
          <w:p w14:paraId="7F107F70" w14:textId="5E784F59" w:rsidR="000266B4" w:rsidRPr="002029C1" w:rsidRDefault="000266B4" w:rsidP="000266B4">
            <w:pPr>
              <w:rPr>
                <w:rFonts w:ascii="Arial" w:hAnsi="Arial" w:cs="Arial"/>
                <w:color w:val="000000" w:themeColor="text1"/>
              </w:rPr>
            </w:pPr>
            <w:r w:rsidRPr="002029C1">
              <w:rPr>
                <w:rFonts w:ascii="Arial" w:hAnsi="Arial" w:cs="Arial"/>
                <w:color w:val="000000" w:themeColor="text1"/>
              </w:rPr>
              <w:t>UFGDKASP-allele-1</w:t>
            </w:r>
          </w:p>
        </w:tc>
        <w:tc>
          <w:tcPr>
            <w:tcW w:w="7303" w:type="dxa"/>
            <w:tcBorders>
              <w:top w:val="single" w:sz="4" w:space="0" w:color="auto"/>
            </w:tcBorders>
            <w:vAlign w:val="center"/>
          </w:tcPr>
          <w:p w14:paraId="36F5F87B" w14:textId="6D132509" w:rsidR="000266B4" w:rsidRPr="002029C1" w:rsidRDefault="000266B4" w:rsidP="000266B4">
            <w:pPr>
              <w:rPr>
                <w:rFonts w:ascii="Arial" w:hAnsi="Arial" w:cs="Arial"/>
                <w:color w:val="000000" w:themeColor="text1"/>
              </w:rPr>
            </w:pPr>
            <w:r w:rsidRPr="002029C1">
              <w:rPr>
                <w:rFonts w:ascii="Arial" w:hAnsi="Arial" w:cs="Arial"/>
              </w:rPr>
              <w:t>ATTTCGTGTGAAACGATTATGTG</w:t>
            </w:r>
          </w:p>
        </w:tc>
      </w:tr>
      <w:tr w:rsidR="000266B4" w:rsidRPr="002029C1" w14:paraId="1C5C4609" w14:textId="77777777" w:rsidTr="000266B4">
        <w:trPr>
          <w:trHeight w:val="432"/>
        </w:trPr>
        <w:tc>
          <w:tcPr>
            <w:tcW w:w="2610" w:type="dxa"/>
            <w:vAlign w:val="center"/>
          </w:tcPr>
          <w:p w14:paraId="5D667464" w14:textId="481DCE08" w:rsidR="000266B4" w:rsidRPr="002029C1" w:rsidRDefault="000266B4" w:rsidP="000266B4">
            <w:pPr>
              <w:rPr>
                <w:rFonts w:ascii="Arial" w:hAnsi="Arial" w:cs="Arial"/>
                <w:color w:val="000000" w:themeColor="text1"/>
              </w:rPr>
            </w:pPr>
            <w:r w:rsidRPr="002029C1">
              <w:rPr>
                <w:rFonts w:ascii="Arial" w:hAnsi="Arial" w:cs="Arial"/>
                <w:color w:val="000000" w:themeColor="text1"/>
              </w:rPr>
              <w:t>UFGDKASP-allele-2</w:t>
            </w:r>
            <w:r w:rsidRPr="002029C1">
              <w:rPr>
                <w:rFonts w:ascii="Arial" w:hAnsi="Arial" w:cs="Arial"/>
              </w:rPr>
              <w:t xml:space="preserve"> </w:t>
            </w:r>
          </w:p>
        </w:tc>
        <w:tc>
          <w:tcPr>
            <w:tcW w:w="7303" w:type="dxa"/>
            <w:vAlign w:val="center"/>
          </w:tcPr>
          <w:p w14:paraId="3E8C0302" w14:textId="6EF61788" w:rsidR="000266B4" w:rsidRPr="002029C1" w:rsidRDefault="000266B4" w:rsidP="000266B4">
            <w:pPr>
              <w:rPr>
                <w:rFonts w:ascii="Arial" w:hAnsi="Arial" w:cs="Arial"/>
                <w:color w:val="000000" w:themeColor="text1"/>
              </w:rPr>
            </w:pPr>
            <w:r w:rsidRPr="002029C1">
              <w:rPr>
                <w:rFonts w:ascii="Arial" w:hAnsi="Arial" w:cs="Arial"/>
              </w:rPr>
              <w:t>TCGTGTGAAACGATTATGTC</w:t>
            </w:r>
          </w:p>
        </w:tc>
      </w:tr>
      <w:tr w:rsidR="000266B4" w:rsidRPr="002029C1" w14:paraId="5FB61EBD" w14:textId="77777777" w:rsidTr="000266B4">
        <w:trPr>
          <w:trHeight w:val="432"/>
        </w:trPr>
        <w:tc>
          <w:tcPr>
            <w:tcW w:w="2610" w:type="dxa"/>
            <w:vAlign w:val="center"/>
          </w:tcPr>
          <w:p w14:paraId="3E05FE55" w14:textId="3A75F6AD" w:rsidR="000266B4" w:rsidRPr="002029C1" w:rsidRDefault="000266B4" w:rsidP="000266B4">
            <w:pPr>
              <w:rPr>
                <w:rFonts w:ascii="Arial" w:hAnsi="Arial" w:cs="Arial"/>
                <w:bCs/>
                <w:color w:val="000000" w:themeColor="text1"/>
              </w:rPr>
            </w:pPr>
            <w:r w:rsidRPr="002029C1">
              <w:rPr>
                <w:rFonts w:ascii="Arial" w:hAnsi="Arial" w:cs="Arial"/>
                <w:color w:val="000000" w:themeColor="text1"/>
              </w:rPr>
              <w:t>UFGDKASP-common</w:t>
            </w:r>
          </w:p>
        </w:tc>
        <w:tc>
          <w:tcPr>
            <w:tcW w:w="7303" w:type="dxa"/>
            <w:vAlign w:val="center"/>
          </w:tcPr>
          <w:p w14:paraId="06FAD47B" w14:textId="71F1A527" w:rsidR="000266B4" w:rsidRPr="002029C1" w:rsidRDefault="000266B4" w:rsidP="000266B4">
            <w:pPr>
              <w:rPr>
                <w:rFonts w:ascii="Arial" w:hAnsi="Arial" w:cs="Arial"/>
                <w:color w:val="000000" w:themeColor="text1"/>
              </w:rPr>
            </w:pPr>
            <w:r w:rsidRPr="002029C1">
              <w:rPr>
                <w:rFonts w:ascii="Arial" w:hAnsi="Arial" w:cs="Arial"/>
              </w:rPr>
              <w:t>CATATATGAGGTGCATACAAATTACATGAT</w:t>
            </w:r>
          </w:p>
        </w:tc>
      </w:tr>
      <w:tr w:rsidR="000266B4" w:rsidRPr="002029C1" w14:paraId="1655853A" w14:textId="77777777" w:rsidTr="000266B4">
        <w:trPr>
          <w:trHeight w:val="432"/>
        </w:trPr>
        <w:tc>
          <w:tcPr>
            <w:tcW w:w="2610" w:type="dxa"/>
            <w:vAlign w:val="center"/>
          </w:tcPr>
          <w:p w14:paraId="1BD3FE54" w14:textId="5A8528A8" w:rsidR="000266B4" w:rsidRPr="002029C1" w:rsidRDefault="000266B4" w:rsidP="000266B4">
            <w:pPr>
              <w:rPr>
                <w:rFonts w:ascii="Arial" w:hAnsi="Arial" w:cs="Arial"/>
                <w:bCs/>
                <w:color w:val="000000" w:themeColor="text1"/>
              </w:rPr>
            </w:pPr>
            <w:r w:rsidRPr="002029C1">
              <w:rPr>
                <w:rFonts w:ascii="Arial" w:hAnsi="Arial" w:cs="Arial"/>
                <w:color w:val="000000" w:themeColor="text1"/>
              </w:rPr>
              <w:t>Allele-l Tail (FAM tail)</w:t>
            </w:r>
          </w:p>
        </w:tc>
        <w:tc>
          <w:tcPr>
            <w:tcW w:w="7303" w:type="dxa"/>
            <w:vAlign w:val="center"/>
          </w:tcPr>
          <w:p w14:paraId="2ED0ABA4" w14:textId="5E59C6F9" w:rsidR="000266B4" w:rsidRPr="002029C1" w:rsidRDefault="000266B4" w:rsidP="000266B4">
            <w:pPr>
              <w:rPr>
                <w:rFonts w:ascii="Arial" w:hAnsi="Arial" w:cs="Arial"/>
                <w:color w:val="000000" w:themeColor="text1"/>
              </w:rPr>
            </w:pPr>
            <w:r w:rsidRPr="002029C1">
              <w:rPr>
                <w:rFonts w:ascii="Arial" w:hAnsi="Arial" w:cs="Arial"/>
              </w:rPr>
              <w:t>GAAGGTGACCAAGTTCATGCT</w:t>
            </w:r>
          </w:p>
        </w:tc>
      </w:tr>
      <w:tr w:rsidR="000266B4" w:rsidRPr="002029C1" w14:paraId="530E710B" w14:textId="77777777" w:rsidTr="000266B4">
        <w:trPr>
          <w:trHeight w:val="432"/>
        </w:trPr>
        <w:tc>
          <w:tcPr>
            <w:tcW w:w="2610" w:type="dxa"/>
            <w:vAlign w:val="center"/>
          </w:tcPr>
          <w:p w14:paraId="1F1F7E3A" w14:textId="41759EC1" w:rsidR="000266B4" w:rsidRPr="002029C1" w:rsidRDefault="000266B4" w:rsidP="000266B4">
            <w:pPr>
              <w:rPr>
                <w:rFonts w:ascii="Arial" w:hAnsi="Arial" w:cs="Arial"/>
                <w:bCs/>
                <w:color w:val="000000" w:themeColor="text1"/>
              </w:rPr>
            </w:pPr>
            <w:r w:rsidRPr="002029C1">
              <w:rPr>
                <w:rFonts w:ascii="Arial" w:hAnsi="Arial" w:cs="Arial"/>
                <w:color w:val="000000" w:themeColor="text1"/>
              </w:rPr>
              <w:t>Allele-2 Tail (HEX tail)</w:t>
            </w:r>
          </w:p>
        </w:tc>
        <w:tc>
          <w:tcPr>
            <w:tcW w:w="7303" w:type="dxa"/>
            <w:vAlign w:val="center"/>
          </w:tcPr>
          <w:p w14:paraId="163A3BA2" w14:textId="35331766" w:rsidR="000266B4" w:rsidRPr="002029C1" w:rsidRDefault="000266B4" w:rsidP="000266B4">
            <w:pPr>
              <w:rPr>
                <w:rFonts w:ascii="Arial" w:hAnsi="Arial" w:cs="Arial"/>
                <w:color w:val="000000" w:themeColor="text1"/>
              </w:rPr>
            </w:pPr>
            <w:r w:rsidRPr="002029C1">
              <w:rPr>
                <w:rFonts w:ascii="Arial" w:hAnsi="Arial" w:cs="Arial"/>
              </w:rPr>
              <w:t>GAAGGTCGGAGTCAACGGATT</w:t>
            </w:r>
          </w:p>
        </w:tc>
      </w:tr>
    </w:tbl>
    <w:p w14:paraId="1AF786BD" w14:textId="77777777" w:rsidR="000266B4" w:rsidRPr="002029C1" w:rsidRDefault="000266B4" w:rsidP="000266B4">
      <w:pPr>
        <w:spacing w:after="0" w:line="240" w:lineRule="auto"/>
        <w:rPr>
          <w:rFonts w:ascii="Arial" w:hAnsi="Arial" w:cs="Arial"/>
          <w:color w:val="000000" w:themeColor="text1"/>
          <w:szCs w:val="24"/>
        </w:rPr>
      </w:pPr>
    </w:p>
    <w:p w14:paraId="24F8AE5E" w14:textId="58865F25" w:rsidR="000266B4" w:rsidRPr="002029C1" w:rsidRDefault="000266B4" w:rsidP="000266B4">
      <w:pPr>
        <w:spacing w:after="0" w:line="360" w:lineRule="auto"/>
        <w:rPr>
          <w:rFonts w:ascii="Arial" w:hAnsi="Arial" w:cs="Arial"/>
          <w:szCs w:val="24"/>
        </w:rPr>
      </w:pPr>
      <w:r w:rsidRPr="002029C1">
        <w:rPr>
          <w:rFonts w:ascii="Arial" w:hAnsi="Arial" w:cs="Arial"/>
          <w:szCs w:val="24"/>
        </w:rPr>
        <w:t xml:space="preserve">Physical locations of primers in </w:t>
      </w:r>
      <w:r w:rsidR="00BB6228" w:rsidRPr="002029C1">
        <w:rPr>
          <w:rFonts w:ascii="Arial" w:hAnsi="Arial" w:cs="Arial"/>
          <w:szCs w:val="24"/>
        </w:rPr>
        <w:t xml:space="preserve">the </w:t>
      </w:r>
      <w:r w:rsidRPr="002029C1">
        <w:rPr>
          <w:rFonts w:ascii="Arial" w:hAnsi="Arial" w:cs="Arial"/>
          <w:szCs w:val="24"/>
        </w:rPr>
        <w:t xml:space="preserve">octoploid reference genome </w:t>
      </w:r>
      <w:r w:rsidR="002029C1" w:rsidRPr="002029C1">
        <w:rPr>
          <w:rFonts w:ascii="Arial" w:hAnsi="Arial" w:cs="Arial"/>
          <w:szCs w:val="24"/>
        </w:rPr>
        <w:t>(</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73461E58" w14:textId="0D2FC9E4" w:rsidR="000266B4" w:rsidRPr="002029C1" w:rsidRDefault="000266B4" w:rsidP="000266B4">
      <w:pPr>
        <w:spacing w:after="0" w:line="360" w:lineRule="auto"/>
        <w:rPr>
          <w:rFonts w:ascii="Arial" w:hAnsi="Arial" w:cs="Arial"/>
          <w:szCs w:val="24"/>
        </w:rPr>
      </w:pPr>
      <w:r w:rsidRPr="002029C1">
        <w:rPr>
          <w:rFonts w:ascii="Arial" w:hAnsi="Arial" w:cs="Arial"/>
          <w:color w:val="000000" w:themeColor="text1"/>
        </w:rPr>
        <w:t>UFGDKASP-allele</w:t>
      </w:r>
      <w:r w:rsidRPr="002029C1">
        <w:rPr>
          <w:rFonts w:ascii="Arial" w:hAnsi="Arial" w:cs="Arial"/>
          <w:szCs w:val="24"/>
        </w:rPr>
        <w:t>: 30,435,277 bp</w:t>
      </w:r>
      <w:r w:rsidR="00CD04EC" w:rsidRPr="002029C1">
        <w:rPr>
          <w:rFonts w:ascii="Arial" w:hAnsi="Arial" w:cs="Arial"/>
          <w:szCs w:val="24"/>
        </w:rPr>
        <w:t xml:space="preserve"> (Fvb3-2)</w:t>
      </w:r>
    </w:p>
    <w:p w14:paraId="6406F9C5" w14:textId="713F4E54" w:rsidR="000266B4" w:rsidRPr="002029C1" w:rsidRDefault="000266B4" w:rsidP="000266B4">
      <w:pPr>
        <w:spacing w:after="0" w:line="360" w:lineRule="auto"/>
        <w:rPr>
          <w:rFonts w:ascii="Arial" w:hAnsi="Arial" w:cs="Arial"/>
          <w:szCs w:val="24"/>
        </w:rPr>
      </w:pPr>
      <w:r w:rsidRPr="002029C1">
        <w:rPr>
          <w:rFonts w:ascii="Arial" w:hAnsi="Arial" w:cs="Arial"/>
          <w:color w:val="000000" w:themeColor="text1"/>
        </w:rPr>
        <w:t>UFGDKASP-common</w:t>
      </w:r>
      <w:r w:rsidRPr="002029C1">
        <w:rPr>
          <w:rFonts w:ascii="Arial" w:hAnsi="Arial" w:cs="Arial"/>
          <w:szCs w:val="24"/>
        </w:rPr>
        <w:t>: 30,435,245 bp</w:t>
      </w:r>
      <w:r w:rsidR="00CD04EC" w:rsidRPr="002029C1">
        <w:rPr>
          <w:rFonts w:ascii="Arial" w:hAnsi="Arial" w:cs="Arial"/>
          <w:szCs w:val="24"/>
        </w:rPr>
        <w:t xml:space="preserve"> (Fvb3-2)</w:t>
      </w:r>
    </w:p>
    <w:p w14:paraId="7AA8F8AB" w14:textId="5CF44BA2" w:rsidR="000266B4" w:rsidRPr="002029C1" w:rsidRDefault="000266B4" w:rsidP="000266B4">
      <w:pPr>
        <w:spacing w:after="0" w:line="240" w:lineRule="auto"/>
        <w:rPr>
          <w:rFonts w:ascii="Arial" w:hAnsi="Arial" w:cs="Arial"/>
          <w:color w:val="000000" w:themeColor="text1"/>
          <w:szCs w:val="24"/>
        </w:rPr>
      </w:pPr>
    </w:p>
    <w:p w14:paraId="463B9EDA" w14:textId="77777777" w:rsidR="00056C2B" w:rsidRPr="002029C1" w:rsidRDefault="00056C2B" w:rsidP="00056C2B">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7849F320" w14:textId="77777777" w:rsidR="00056C2B" w:rsidRPr="002029C1" w:rsidRDefault="00056C2B" w:rsidP="00056C2B">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056C2B" w:rsidRPr="002029C1" w14:paraId="78457FAD" w14:textId="77777777" w:rsidTr="00B61766">
        <w:trPr>
          <w:trHeight w:val="432"/>
        </w:trPr>
        <w:tc>
          <w:tcPr>
            <w:tcW w:w="3744" w:type="dxa"/>
            <w:tcBorders>
              <w:top w:val="single" w:sz="4" w:space="0" w:color="auto"/>
              <w:bottom w:val="single" w:sz="4" w:space="0" w:color="auto"/>
            </w:tcBorders>
            <w:vAlign w:val="center"/>
          </w:tcPr>
          <w:p w14:paraId="4800FBF9" w14:textId="77777777" w:rsidR="00056C2B" w:rsidRPr="002029C1" w:rsidRDefault="00056C2B" w:rsidP="00B61766">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68CF6848" w14:textId="77777777" w:rsidR="00056C2B" w:rsidRPr="002029C1" w:rsidRDefault="00056C2B" w:rsidP="00B61766">
            <w:pPr>
              <w:jc w:val="center"/>
              <w:rPr>
                <w:rFonts w:ascii="Arial" w:hAnsi="Arial" w:cs="Arial"/>
                <w:b/>
                <w:color w:val="000000" w:themeColor="text1"/>
                <w:szCs w:val="24"/>
              </w:rPr>
            </w:pPr>
            <w:r w:rsidRPr="002029C1">
              <w:rPr>
                <w:rFonts w:ascii="Arial" w:hAnsi="Arial" w:cs="Arial"/>
                <w:b/>
                <w:color w:val="000000" w:themeColor="text1"/>
                <w:szCs w:val="24"/>
              </w:rPr>
              <w:t>Concentration (</w:t>
            </w:r>
            <w:proofErr w:type="spellStart"/>
            <w:r w:rsidRPr="002029C1">
              <w:rPr>
                <w:rFonts w:ascii="Arial" w:hAnsi="Arial" w:cs="Arial"/>
                <w:color w:val="000000" w:themeColor="text1"/>
                <w:szCs w:val="24"/>
              </w:rPr>
              <w:t>μM</w:t>
            </w:r>
            <w:proofErr w:type="spellEnd"/>
            <w:r w:rsidRPr="002029C1">
              <w:rPr>
                <w:rFonts w:ascii="Arial" w:hAnsi="Arial" w:cs="Arial"/>
                <w:color w:val="000000" w:themeColor="text1"/>
                <w:szCs w:val="24"/>
              </w:rPr>
              <w:t>)</w:t>
            </w:r>
          </w:p>
        </w:tc>
        <w:tc>
          <w:tcPr>
            <w:tcW w:w="3117" w:type="dxa"/>
            <w:tcBorders>
              <w:top w:val="single" w:sz="4" w:space="0" w:color="auto"/>
              <w:bottom w:val="single" w:sz="4" w:space="0" w:color="auto"/>
            </w:tcBorders>
            <w:vAlign w:val="center"/>
          </w:tcPr>
          <w:p w14:paraId="77E0706A" w14:textId="3C1DF588" w:rsidR="00056C2B" w:rsidRPr="002029C1" w:rsidRDefault="00056C2B" w:rsidP="00B61766">
            <w:pPr>
              <w:jc w:val="center"/>
              <w:rPr>
                <w:rFonts w:ascii="Arial" w:hAnsi="Arial" w:cs="Arial"/>
                <w:b/>
                <w:color w:val="000000" w:themeColor="text1"/>
                <w:szCs w:val="24"/>
              </w:rPr>
            </w:pPr>
            <w:r w:rsidRPr="002029C1">
              <w:rPr>
                <w:rFonts w:ascii="Arial" w:hAnsi="Arial" w:cs="Arial"/>
                <w:b/>
                <w:color w:val="000000" w:themeColor="text1"/>
                <w:szCs w:val="24"/>
              </w:rPr>
              <w:t>Reaction</w:t>
            </w:r>
          </w:p>
        </w:tc>
      </w:tr>
      <w:tr w:rsidR="00056C2B" w:rsidRPr="002029C1" w14:paraId="6EE559A6" w14:textId="77777777" w:rsidTr="00B61766">
        <w:trPr>
          <w:trHeight w:val="432"/>
        </w:trPr>
        <w:tc>
          <w:tcPr>
            <w:tcW w:w="3744" w:type="dxa"/>
            <w:tcBorders>
              <w:top w:val="single" w:sz="4" w:space="0" w:color="auto"/>
              <w:bottom w:val="nil"/>
            </w:tcBorders>
            <w:vAlign w:val="center"/>
          </w:tcPr>
          <w:p w14:paraId="1D4002B7" w14:textId="53AFE751" w:rsidR="00056C2B" w:rsidRPr="002029C1" w:rsidRDefault="00056C2B" w:rsidP="00B61766">
            <w:pPr>
              <w:rPr>
                <w:rFonts w:ascii="Arial" w:hAnsi="Arial" w:cs="Arial"/>
                <w:color w:val="000000" w:themeColor="text1"/>
                <w:szCs w:val="24"/>
              </w:rPr>
            </w:pPr>
            <w:r w:rsidRPr="002029C1">
              <w:rPr>
                <w:rFonts w:ascii="Arial" w:hAnsi="Arial" w:cs="Arial"/>
                <w:color w:val="000000" w:themeColor="text1"/>
              </w:rPr>
              <w:t xml:space="preserve">PACE </w:t>
            </w:r>
            <w:proofErr w:type="spellStart"/>
            <w:r w:rsidRPr="002029C1">
              <w:rPr>
                <w:rFonts w:ascii="Arial" w:hAnsi="Arial" w:cs="Arial"/>
                <w:color w:val="000000" w:themeColor="text1"/>
              </w:rPr>
              <w:t>mix</w:t>
            </w:r>
            <w:r w:rsidRPr="002029C1">
              <w:rPr>
                <w:rFonts w:ascii="Arial" w:hAnsi="Arial" w:cs="Arial"/>
                <w:color w:val="000000" w:themeColor="text1"/>
                <w:sz w:val="20"/>
                <w:szCs w:val="20"/>
                <w:vertAlign w:val="superscript"/>
              </w:rPr>
              <w:t>a</w:t>
            </w:r>
            <w:proofErr w:type="spellEnd"/>
          </w:p>
        </w:tc>
        <w:tc>
          <w:tcPr>
            <w:tcW w:w="2448" w:type="dxa"/>
            <w:tcBorders>
              <w:top w:val="single" w:sz="4" w:space="0" w:color="auto"/>
              <w:bottom w:val="nil"/>
            </w:tcBorders>
            <w:vAlign w:val="center"/>
          </w:tcPr>
          <w:p w14:paraId="3BB4EB7D" w14:textId="4AA2E591" w:rsidR="00056C2B" w:rsidRPr="002029C1" w:rsidRDefault="00056C2B" w:rsidP="00B61766">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26BAFF6A" w14:textId="4603B65D" w:rsidR="00056C2B" w:rsidRPr="002029C1" w:rsidRDefault="00056C2B" w:rsidP="00B61766">
            <w:pPr>
              <w:ind w:left="1256"/>
              <w:rPr>
                <w:rFonts w:ascii="Arial" w:hAnsi="Arial" w:cs="Arial"/>
                <w:color w:val="000000" w:themeColor="text1"/>
                <w:szCs w:val="24"/>
              </w:rPr>
            </w:pPr>
            <w:r w:rsidRPr="002029C1">
              <w:rPr>
                <w:rFonts w:ascii="Arial" w:hAnsi="Arial" w:cs="Arial"/>
                <w:color w:val="000000" w:themeColor="text1"/>
                <w:szCs w:val="24"/>
              </w:rPr>
              <w:t>5</w:t>
            </w:r>
          </w:p>
        </w:tc>
      </w:tr>
      <w:tr w:rsidR="00056C2B" w:rsidRPr="002029C1" w14:paraId="4763B8F7" w14:textId="77777777" w:rsidTr="00B61766">
        <w:trPr>
          <w:trHeight w:val="432"/>
        </w:trPr>
        <w:tc>
          <w:tcPr>
            <w:tcW w:w="3744" w:type="dxa"/>
            <w:tcBorders>
              <w:top w:val="nil"/>
              <w:bottom w:val="nil"/>
            </w:tcBorders>
            <w:vAlign w:val="center"/>
          </w:tcPr>
          <w:p w14:paraId="6FAD34D4" w14:textId="14903102" w:rsidR="00056C2B" w:rsidRPr="002029C1" w:rsidRDefault="00056C2B" w:rsidP="00B61766">
            <w:pPr>
              <w:rPr>
                <w:rFonts w:ascii="Arial" w:hAnsi="Arial" w:cs="Arial"/>
                <w:i/>
                <w:iCs/>
                <w:color w:val="000000" w:themeColor="text1"/>
                <w:szCs w:val="24"/>
              </w:rPr>
            </w:pPr>
            <w:r w:rsidRPr="002029C1">
              <w:rPr>
                <w:rFonts w:ascii="Arial" w:hAnsi="Arial" w:cs="Arial"/>
                <w:i/>
                <w:iCs/>
                <w:color w:val="000000" w:themeColor="text1"/>
              </w:rPr>
              <w:t>KASP Assay mix</w:t>
            </w:r>
          </w:p>
        </w:tc>
        <w:tc>
          <w:tcPr>
            <w:tcW w:w="2448" w:type="dxa"/>
            <w:tcBorders>
              <w:top w:val="nil"/>
              <w:bottom w:val="nil"/>
            </w:tcBorders>
            <w:vAlign w:val="center"/>
          </w:tcPr>
          <w:p w14:paraId="62D0AF36" w14:textId="3749161F" w:rsidR="00056C2B" w:rsidRPr="002029C1" w:rsidRDefault="00056C2B" w:rsidP="00B61766">
            <w:pPr>
              <w:jc w:val="center"/>
              <w:rPr>
                <w:rFonts w:ascii="Arial" w:hAnsi="Arial" w:cs="Arial"/>
                <w:color w:val="000000" w:themeColor="text1"/>
                <w:szCs w:val="24"/>
              </w:rPr>
            </w:pPr>
          </w:p>
        </w:tc>
        <w:tc>
          <w:tcPr>
            <w:tcW w:w="3117" w:type="dxa"/>
            <w:tcBorders>
              <w:top w:val="nil"/>
              <w:bottom w:val="nil"/>
            </w:tcBorders>
            <w:vAlign w:val="center"/>
          </w:tcPr>
          <w:p w14:paraId="7ADE90BE" w14:textId="1CB9EE3B" w:rsidR="00056C2B" w:rsidRPr="002029C1" w:rsidRDefault="00056C2B" w:rsidP="00B61766">
            <w:pPr>
              <w:ind w:left="1256"/>
              <w:rPr>
                <w:rFonts w:ascii="Arial" w:hAnsi="Arial" w:cs="Arial"/>
                <w:color w:val="000000" w:themeColor="text1"/>
                <w:szCs w:val="24"/>
              </w:rPr>
            </w:pPr>
            <w:r w:rsidRPr="002029C1">
              <w:rPr>
                <w:rFonts w:ascii="Arial" w:hAnsi="Arial" w:cs="Arial"/>
                <w:color w:val="000000" w:themeColor="text1"/>
                <w:szCs w:val="24"/>
              </w:rPr>
              <w:t>0.14</w:t>
            </w:r>
          </w:p>
        </w:tc>
      </w:tr>
      <w:tr w:rsidR="00056C2B" w:rsidRPr="002029C1" w14:paraId="701FD19E" w14:textId="77777777" w:rsidTr="00B61766">
        <w:trPr>
          <w:trHeight w:val="432"/>
        </w:trPr>
        <w:tc>
          <w:tcPr>
            <w:tcW w:w="3744" w:type="dxa"/>
            <w:tcBorders>
              <w:top w:val="nil"/>
              <w:bottom w:val="nil"/>
            </w:tcBorders>
            <w:vAlign w:val="center"/>
          </w:tcPr>
          <w:p w14:paraId="6A82CFBD" w14:textId="77777777" w:rsidR="00056C2B" w:rsidRPr="002029C1" w:rsidRDefault="00056C2B" w:rsidP="00B61766">
            <w:pPr>
              <w:rPr>
                <w:rFonts w:ascii="Arial" w:hAnsi="Arial" w:cs="Arial"/>
                <w:color w:val="000000" w:themeColor="text1"/>
                <w:szCs w:val="24"/>
              </w:rPr>
            </w:pPr>
            <w:r w:rsidRPr="002029C1">
              <w:rPr>
                <w:rFonts w:ascii="Arial" w:hAnsi="Arial" w:cs="Arial"/>
                <w:color w:val="000000" w:themeColor="text1"/>
                <w:szCs w:val="24"/>
              </w:rPr>
              <w:t>PCR water</w:t>
            </w:r>
          </w:p>
        </w:tc>
        <w:tc>
          <w:tcPr>
            <w:tcW w:w="2448" w:type="dxa"/>
            <w:tcBorders>
              <w:top w:val="nil"/>
              <w:bottom w:val="nil"/>
            </w:tcBorders>
            <w:vAlign w:val="center"/>
          </w:tcPr>
          <w:p w14:paraId="37687335" w14:textId="09E26E7E" w:rsidR="00056C2B" w:rsidRPr="002029C1" w:rsidRDefault="00056C2B" w:rsidP="00B61766">
            <w:pPr>
              <w:jc w:val="center"/>
              <w:rPr>
                <w:rFonts w:ascii="Arial" w:hAnsi="Arial" w:cs="Arial"/>
                <w:color w:val="000000" w:themeColor="text1"/>
                <w:szCs w:val="24"/>
              </w:rPr>
            </w:pPr>
          </w:p>
        </w:tc>
        <w:tc>
          <w:tcPr>
            <w:tcW w:w="3117" w:type="dxa"/>
            <w:tcBorders>
              <w:top w:val="nil"/>
              <w:bottom w:val="nil"/>
            </w:tcBorders>
            <w:vAlign w:val="center"/>
          </w:tcPr>
          <w:p w14:paraId="3D188129" w14:textId="737B6FBB" w:rsidR="00056C2B" w:rsidRPr="002029C1" w:rsidRDefault="00056C2B" w:rsidP="00B61766">
            <w:pPr>
              <w:ind w:left="1256"/>
              <w:rPr>
                <w:rFonts w:ascii="Arial" w:hAnsi="Arial" w:cs="Arial"/>
                <w:color w:val="000000" w:themeColor="text1"/>
                <w:szCs w:val="24"/>
              </w:rPr>
            </w:pPr>
            <w:r w:rsidRPr="002029C1">
              <w:rPr>
                <w:rFonts w:ascii="Arial" w:hAnsi="Arial" w:cs="Arial"/>
                <w:color w:val="000000" w:themeColor="text1"/>
                <w:szCs w:val="24"/>
              </w:rPr>
              <w:t>3.86</w:t>
            </w:r>
          </w:p>
        </w:tc>
      </w:tr>
      <w:tr w:rsidR="00056C2B" w:rsidRPr="002029C1" w14:paraId="60B42E42" w14:textId="77777777" w:rsidTr="00B61766">
        <w:trPr>
          <w:trHeight w:val="432"/>
        </w:trPr>
        <w:tc>
          <w:tcPr>
            <w:tcW w:w="3744" w:type="dxa"/>
            <w:tcBorders>
              <w:top w:val="nil"/>
              <w:bottom w:val="single" w:sz="4" w:space="0" w:color="auto"/>
            </w:tcBorders>
            <w:vAlign w:val="center"/>
          </w:tcPr>
          <w:p w14:paraId="0FB97E6E" w14:textId="77777777" w:rsidR="00056C2B" w:rsidRPr="002029C1" w:rsidRDefault="00056C2B" w:rsidP="00B61766">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5A340851" w14:textId="30A34D59" w:rsidR="00056C2B" w:rsidRPr="002029C1" w:rsidRDefault="00056C2B" w:rsidP="00B61766">
            <w:pPr>
              <w:jc w:val="center"/>
              <w:rPr>
                <w:rFonts w:ascii="Arial" w:hAnsi="Arial" w:cs="Arial"/>
                <w:color w:val="000000" w:themeColor="text1"/>
                <w:szCs w:val="24"/>
              </w:rPr>
            </w:pPr>
            <w:r w:rsidRPr="002029C1">
              <w:rPr>
                <w:rFonts w:ascii="Arial" w:hAnsi="Arial" w:cs="Arial"/>
                <w:color w:val="000000" w:themeColor="text1"/>
                <w:szCs w:val="24"/>
              </w:rPr>
              <w:t>10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192FFAC6" w14:textId="345194B0" w:rsidR="00056C2B" w:rsidRPr="002029C1" w:rsidRDefault="00056C2B" w:rsidP="00B61766">
            <w:pPr>
              <w:ind w:left="1256"/>
              <w:rPr>
                <w:rFonts w:ascii="Arial" w:hAnsi="Arial" w:cs="Arial"/>
                <w:color w:val="000000" w:themeColor="text1"/>
                <w:szCs w:val="24"/>
              </w:rPr>
            </w:pPr>
            <w:r w:rsidRPr="002029C1">
              <w:rPr>
                <w:rFonts w:ascii="Arial" w:hAnsi="Arial" w:cs="Arial"/>
                <w:color w:val="000000" w:themeColor="text1"/>
                <w:szCs w:val="24"/>
              </w:rPr>
              <w:t>1</w:t>
            </w:r>
          </w:p>
        </w:tc>
      </w:tr>
      <w:tr w:rsidR="00056C2B" w:rsidRPr="002029C1" w14:paraId="1DF106FB" w14:textId="77777777" w:rsidTr="00B61766">
        <w:trPr>
          <w:trHeight w:val="432"/>
        </w:trPr>
        <w:tc>
          <w:tcPr>
            <w:tcW w:w="3744" w:type="dxa"/>
            <w:tcBorders>
              <w:top w:val="single" w:sz="4" w:space="0" w:color="auto"/>
              <w:bottom w:val="single" w:sz="4" w:space="0" w:color="auto"/>
            </w:tcBorders>
            <w:vAlign w:val="center"/>
          </w:tcPr>
          <w:p w14:paraId="7B5F79E2" w14:textId="77777777" w:rsidR="00056C2B" w:rsidRPr="002029C1" w:rsidRDefault="00056C2B" w:rsidP="00B61766">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18D3C020" w14:textId="77777777" w:rsidR="00056C2B" w:rsidRPr="002029C1" w:rsidRDefault="00056C2B" w:rsidP="00B61766">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0E7E4A32" w14:textId="0E4233E5" w:rsidR="00056C2B" w:rsidRPr="002029C1" w:rsidRDefault="00056C2B" w:rsidP="00056C2B">
            <w:pPr>
              <w:ind w:left="1168"/>
              <w:rPr>
                <w:rFonts w:ascii="Arial" w:hAnsi="Arial" w:cs="Arial"/>
                <w:color w:val="000000" w:themeColor="text1"/>
                <w:szCs w:val="24"/>
              </w:rPr>
            </w:pPr>
            <w:r w:rsidRPr="002029C1">
              <w:rPr>
                <w:rFonts w:ascii="Arial" w:hAnsi="Arial" w:cs="Arial"/>
                <w:color w:val="000000" w:themeColor="text1"/>
                <w:szCs w:val="24"/>
              </w:rPr>
              <w:t>10</w:t>
            </w:r>
          </w:p>
        </w:tc>
      </w:tr>
    </w:tbl>
    <w:p w14:paraId="42A5821B" w14:textId="5C19397C" w:rsidR="00056C2B" w:rsidRPr="002029C1" w:rsidRDefault="00056C2B" w:rsidP="00056C2B">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PACE</w:t>
      </w:r>
      <w:proofErr w:type="spellEnd"/>
      <w:r w:rsidRPr="002029C1">
        <w:rPr>
          <w:rFonts w:ascii="Arial" w:hAnsi="Arial" w:cs="Arial"/>
          <w:color w:val="000000" w:themeColor="text1"/>
          <w:sz w:val="20"/>
          <w:szCs w:val="20"/>
        </w:rPr>
        <w:t>-IR™ Genotyping Master Mix</w:t>
      </w:r>
    </w:p>
    <w:p w14:paraId="23065D72" w14:textId="77777777" w:rsidR="00056C2B" w:rsidRPr="002029C1" w:rsidRDefault="00056C2B" w:rsidP="000266B4">
      <w:pPr>
        <w:spacing w:after="0" w:line="240" w:lineRule="auto"/>
        <w:rPr>
          <w:rFonts w:ascii="Arial" w:hAnsi="Arial" w:cs="Arial"/>
          <w:color w:val="000000" w:themeColor="text1"/>
          <w:szCs w:val="24"/>
        </w:rPr>
      </w:pPr>
    </w:p>
    <w:p w14:paraId="79597286" w14:textId="77777777" w:rsidR="001B3EE3" w:rsidRPr="002029C1" w:rsidRDefault="001B3EE3" w:rsidP="00056C2B">
      <w:pPr>
        <w:spacing w:after="0" w:line="240" w:lineRule="auto"/>
        <w:rPr>
          <w:rFonts w:ascii="Arial" w:hAnsi="Arial" w:cs="Arial"/>
          <w:b/>
          <w:i/>
          <w:color w:val="000000" w:themeColor="text1"/>
          <w:szCs w:val="24"/>
        </w:rPr>
      </w:pPr>
    </w:p>
    <w:p w14:paraId="3F55A16A" w14:textId="77777777" w:rsidR="001B3EE3" w:rsidRPr="002029C1" w:rsidRDefault="001B3EE3" w:rsidP="00056C2B">
      <w:pPr>
        <w:spacing w:after="0" w:line="240" w:lineRule="auto"/>
        <w:rPr>
          <w:rFonts w:ascii="Arial" w:hAnsi="Arial" w:cs="Arial"/>
          <w:b/>
          <w:i/>
          <w:color w:val="000000" w:themeColor="text1"/>
          <w:szCs w:val="24"/>
        </w:rPr>
      </w:pPr>
    </w:p>
    <w:p w14:paraId="3F58ACDC" w14:textId="778B8AB8" w:rsidR="000266B4" w:rsidRPr="002029C1" w:rsidRDefault="00056C2B" w:rsidP="00056C2B">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lastRenderedPageBreak/>
        <w:t>* KASP assay</w:t>
      </w:r>
      <w:r w:rsidR="000266B4" w:rsidRPr="002029C1">
        <w:rPr>
          <w:rFonts w:ascii="Arial" w:hAnsi="Arial" w:cs="Arial"/>
          <w:b/>
          <w:i/>
          <w:color w:val="000000" w:themeColor="text1"/>
          <w:szCs w:val="24"/>
        </w:rPr>
        <w:t xml:space="preserve"> Mix</w:t>
      </w:r>
    </w:p>
    <w:p w14:paraId="47EC4DC3" w14:textId="77777777" w:rsidR="000266B4" w:rsidRPr="002029C1" w:rsidRDefault="000266B4" w:rsidP="000266B4">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2430"/>
        <w:gridCol w:w="3909"/>
      </w:tblGrid>
      <w:tr w:rsidR="000266B4" w:rsidRPr="002029C1" w14:paraId="4D693FE6" w14:textId="77777777" w:rsidTr="00056C2B">
        <w:trPr>
          <w:trHeight w:val="432"/>
        </w:trPr>
        <w:tc>
          <w:tcPr>
            <w:tcW w:w="2970" w:type="dxa"/>
            <w:tcBorders>
              <w:top w:val="single" w:sz="4" w:space="0" w:color="auto"/>
              <w:bottom w:val="single" w:sz="4" w:space="0" w:color="auto"/>
            </w:tcBorders>
            <w:vAlign w:val="center"/>
          </w:tcPr>
          <w:p w14:paraId="4F700383" w14:textId="77777777" w:rsidR="000266B4" w:rsidRPr="002029C1" w:rsidRDefault="000266B4" w:rsidP="000266B4">
            <w:pPr>
              <w:rPr>
                <w:rFonts w:ascii="Arial" w:hAnsi="Arial" w:cs="Arial"/>
                <w:b/>
                <w:color w:val="000000" w:themeColor="text1"/>
                <w:szCs w:val="24"/>
              </w:rPr>
            </w:pPr>
            <w:r w:rsidRPr="002029C1">
              <w:rPr>
                <w:rFonts w:ascii="Arial" w:hAnsi="Arial" w:cs="Arial"/>
                <w:b/>
                <w:color w:val="000000" w:themeColor="text1"/>
                <w:szCs w:val="24"/>
              </w:rPr>
              <w:t>Component</w:t>
            </w:r>
          </w:p>
        </w:tc>
        <w:tc>
          <w:tcPr>
            <w:tcW w:w="2430" w:type="dxa"/>
            <w:tcBorders>
              <w:top w:val="single" w:sz="4" w:space="0" w:color="auto"/>
              <w:bottom w:val="single" w:sz="4" w:space="0" w:color="auto"/>
            </w:tcBorders>
            <w:vAlign w:val="center"/>
          </w:tcPr>
          <w:p w14:paraId="174391FB" w14:textId="4789D3E2" w:rsidR="000266B4" w:rsidRPr="002029C1" w:rsidRDefault="00056C2B" w:rsidP="000266B4">
            <w:pPr>
              <w:jc w:val="center"/>
              <w:rPr>
                <w:rFonts w:ascii="Arial" w:hAnsi="Arial" w:cs="Arial"/>
                <w:b/>
                <w:color w:val="000000" w:themeColor="text1"/>
                <w:szCs w:val="24"/>
              </w:rPr>
            </w:pPr>
            <w:r w:rsidRPr="002029C1">
              <w:rPr>
                <w:rFonts w:ascii="Arial" w:hAnsi="Arial" w:cs="Arial"/>
                <w:b/>
                <w:color w:val="000000" w:themeColor="text1"/>
                <w:szCs w:val="24"/>
              </w:rPr>
              <w:t>Final Conc.</w:t>
            </w:r>
            <w:r w:rsidR="000266B4" w:rsidRPr="002029C1">
              <w:rPr>
                <w:rFonts w:ascii="Arial" w:hAnsi="Arial" w:cs="Arial"/>
                <w:b/>
                <w:color w:val="000000" w:themeColor="text1"/>
                <w:szCs w:val="24"/>
              </w:rPr>
              <w:t xml:space="preserve"> (</w:t>
            </w:r>
            <w:proofErr w:type="spellStart"/>
            <w:r w:rsidR="000266B4" w:rsidRPr="002029C1">
              <w:rPr>
                <w:rFonts w:ascii="Arial" w:hAnsi="Arial" w:cs="Arial"/>
                <w:b/>
                <w:bCs/>
                <w:color w:val="000000" w:themeColor="text1"/>
                <w:szCs w:val="24"/>
              </w:rPr>
              <w:t>μM</w:t>
            </w:r>
            <w:proofErr w:type="spellEnd"/>
            <w:r w:rsidR="000266B4" w:rsidRPr="002029C1">
              <w:rPr>
                <w:rFonts w:ascii="Arial" w:hAnsi="Arial" w:cs="Arial"/>
                <w:b/>
                <w:bCs/>
                <w:color w:val="000000" w:themeColor="text1"/>
                <w:szCs w:val="24"/>
              </w:rPr>
              <w:t>)</w:t>
            </w:r>
          </w:p>
        </w:tc>
        <w:tc>
          <w:tcPr>
            <w:tcW w:w="3909" w:type="dxa"/>
            <w:tcBorders>
              <w:top w:val="single" w:sz="4" w:space="0" w:color="auto"/>
              <w:bottom w:val="single" w:sz="4" w:space="0" w:color="auto"/>
            </w:tcBorders>
            <w:vAlign w:val="center"/>
          </w:tcPr>
          <w:p w14:paraId="16441869" w14:textId="2E8E3EF6" w:rsidR="000266B4" w:rsidRPr="002029C1" w:rsidRDefault="00056C2B" w:rsidP="000266B4">
            <w:pPr>
              <w:jc w:val="center"/>
              <w:rPr>
                <w:rFonts w:ascii="Arial" w:hAnsi="Arial" w:cs="Arial"/>
                <w:b/>
                <w:bCs/>
                <w:color w:val="000000" w:themeColor="text1"/>
                <w:szCs w:val="24"/>
              </w:rPr>
            </w:pPr>
            <w:r w:rsidRPr="002029C1">
              <w:rPr>
                <w:rFonts w:ascii="Arial" w:hAnsi="Arial" w:cs="Arial"/>
                <w:b/>
                <w:bCs/>
                <w:color w:val="000000" w:themeColor="text1"/>
                <w:szCs w:val="24"/>
              </w:rPr>
              <w:t xml:space="preserve">Vol. required for 100 </w:t>
            </w:r>
            <w:proofErr w:type="spellStart"/>
            <w:r w:rsidR="000266B4" w:rsidRPr="002029C1">
              <w:rPr>
                <w:rFonts w:ascii="Arial" w:hAnsi="Arial" w:cs="Arial"/>
                <w:b/>
                <w:bCs/>
                <w:color w:val="000000" w:themeColor="text1"/>
                <w:szCs w:val="24"/>
              </w:rPr>
              <w:t>μL</w:t>
            </w:r>
            <w:proofErr w:type="spellEnd"/>
            <w:r w:rsidRPr="002029C1">
              <w:rPr>
                <w:rFonts w:ascii="Arial" w:hAnsi="Arial" w:cs="Arial"/>
                <w:b/>
                <w:bCs/>
                <w:color w:val="000000" w:themeColor="text1"/>
                <w:szCs w:val="24"/>
              </w:rPr>
              <w:t xml:space="preserve"> assay mix (</w:t>
            </w:r>
            <w:proofErr w:type="spellStart"/>
            <w:r w:rsidRPr="002029C1">
              <w:rPr>
                <w:rFonts w:ascii="Arial" w:hAnsi="Arial" w:cs="Arial"/>
                <w:b/>
                <w:bCs/>
                <w:color w:val="000000" w:themeColor="text1"/>
                <w:szCs w:val="24"/>
              </w:rPr>
              <w:t>μL</w:t>
            </w:r>
            <w:proofErr w:type="spellEnd"/>
            <w:r w:rsidRPr="002029C1">
              <w:rPr>
                <w:rFonts w:ascii="Arial" w:hAnsi="Arial" w:cs="Arial"/>
                <w:b/>
                <w:bCs/>
                <w:color w:val="000000" w:themeColor="text1"/>
                <w:szCs w:val="24"/>
              </w:rPr>
              <w:t>)</w:t>
            </w:r>
          </w:p>
        </w:tc>
      </w:tr>
      <w:tr w:rsidR="000266B4" w:rsidRPr="002029C1" w14:paraId="310F3410" w14:textId="77777777" w:rsidTr="00056C2B">
        <w:trPr>
          <w:trHeight w:val="432"/>
        </w:trPr>
        <w:tc>
          <w:tcPr>
            <w:tcW w:w="2970" w:type="dxa"/>
            <w:tcBorders>
              <w:top w:val="single" w:sz="4" w:space="0" w:color="auto"/>
              <w:bottom w:val="nil"/>
            </w:tcBorders>
            <w:vAlign w:val="center"/>
          </w:tcPr>
          <w:p w14:paraId="59C52688" w14:textId="142FB396" w:rsidR="000266B4" w:rsidRPr="002029C1" w:rsidRDefault="000266B4" w:rsidP="000266B4">
            <w:pPr>
              <w:rPr>
                <w:rFonts w:ascii="Arial" w:hAnsi="Arial" w:cs="Arial"/>
                <w:color w:val="000000" w:themeColor="text1"/>
                <w:szCs w:val="24"/>
              </w:rPr>
            </w:pPr>
            <w:r w:rsidRPr="002029C1">
              <w:rPr>
                <w:rFonts w:ascii="Arial" w:hAnsi="Arial" w:cs="Arial"/>
                <w:color w:val="000000" w:themeColor="text1"/>
              </w:rPr>
              <w:t>UFGDKASP-allele-1</w:t>
            </w:r>
            <w:r w:rsidRPr="002029C1">
              <w:rPr>
                <w:rFonts w:ascii="Arial" w:eastAsia="Malgun Gothic" w:hAnsi="Arial" w:cs="Arial"/>
                <w:color w:val="000000" w:themeColor="text1"/>
              </w:rPr>
              <w:t>-FAM</w:t>
            </w:r>
          </w:p>
        </w:tc>
        <w:tc>
          <w:tcPr>
            <w:tcW w:w="2430" w:type="dxa"/>
            <w:tcBorders>
              <w:top w:val="single" w:sz="4" w:space="0" w:color="auto"/>
              <w:bottom w:val="nil"/>
            </w:tcBorders>
            <w:vAlign w:val="center"/>
          </w:tcPr>
          <w:p w14:paraId="7B641049" w14:textId="2837794E" w:rsidR="000266B4" w:rsidRPr="002029C1" w:rsidRDefault="000266B4" w:rsidP="000266B4">
            <w:pPr>
              <w:jc w:val="center"/>
              <w:rPr>
                <w:rFonts w:ascii="Arial" w:hAnsi="Arial" w:cs="Arial"/>
                <w:color w:val="000000" w:themeColor="text1"/>
                <w:szCs w:val="24"/>
              </w:rPr>
            </w:pPr>
            <w:r w:rsidRPr="002029C1">
              <w:rPr>
                <w:rFonts w:ascii="Arial" w:hAnsi="Arial" w:cs="Arial"/>
                <w:color w:val="000000" w:themeColor="text1"/>
                <w:szCs w:val="24"/>
              </w:rPr>
              <w:t>12</w:t>
            </w:r>
          </w:p>
        </w:tc>
        <w:tc>
          <w:tcPr>
            <w:tcW w:w="3909" w:type="dxa"/>
            <w:tcBorders>
              <w:top w:val="single" w:sz="4" w:space="0" w:color="auto"/>
              <w:bottom w:val="nil"/>
            </w:tcBorders>
            <w:vAlign w:val="center"/>
          </w:tcPr>
          <w:p w14:paraId="48D1BB67" w14:textId="25DB8A9D" w:rsidR="000266B4" w:rsidRPr="002029C1" w:rsidRDefault="00056C2B" w:rsidP="00056C2B">
            <w:pPr>
              <w:ind w:left="1603"/>
              <w:rPr>
                <w:rFonts w:ascii="Arial" w:hAnsi="Arial" w:cs="Arial"/>
                <w:color w:val="000000" w:themeColor="text1"/>
                <w:szCs w:val="24"/>
              </w:rPr>
            </w:pPr>
            <w:r w:rsidRPr="002029C1">
              <w:rPr>
                <w:rFonts w:ascii="Arial" w:hAnsi="Arial" w:cs="Arial"/>
                <w:color w:val="000000" w:themeColor="text1"/>
                <w:szCs w:val="24"/>
              </w:rPr>
              <w:t>12</w:t>
            </w:r>
          </w:p>
        </w:tc>
      </w:tr>
      <w:tr w:rsidR="000266B4" w:rsidRPr="002029C1" w14:paraId="3374ADEB" w14:textId="77777777" w:rsidTr="00056C2B">
        <w:trPr>
          <w:trHeight w:val="432"/>
        </w:trPr>
        <w:tc>
          <w:tcPr>
            <w:tcW w:w="2970" w:type="dxa"/>
            <w:tcBorders>
              <w:top w:val="nil"/>
              <w:bottom w:val="nil"/>
            </w:tcBorders>
            <w:vAlign w:val="center"/>
          </w:tcPr>
          <w:p w14:paraId="2F4D14E4" w14:textId="17516749" w:rsidR="000266B4" w:rsidRPr="002029C1" w:rsidRDefault="000266B4" w:rsidP="000266B4">
            <w:pPr>
              <w:rPr>
                <w:rFonts w:ascii="Arial" w:hAnsi="Arial" w:cs="Arial"/>
                <w:color w:val="000000" w:themeColor="text1"/>
                <w:szCs w:val="24"/>
              </w:rPr>
            </w:pPr>
            <w:r w:rsidRPr="002029C1">
              <w:rPr>
                <w:rFonts w:ascii="Arial" w:hAnsi="Arial" w:cs="Arial"/>
                <w:color w:val="000000" w:themeColor="text1"/>
              </w:rPr>
              <w:t>UFGDKASP-allele-2</w:t>
            </w:r>
            <w:r w:rsidRPr="002029C1">
              <w:rPr>
                <w:rFonts w:ascii="Arial" w:hAnsi="Arial" w:cs="Arial"/>
              </w:rPr>
              <w:t xml:space="preserve"> </w:t>
            </w:r>
            <w:r w:rsidRPr="002029C1">
              <w:rPr>
                <w:rFonts w:ascii="Arial" w:hAnsi="Arial" w:cs="Arial"/>
                <w:color w:val="000000" w:themeColor="text1"/>
                <w:szCs w:val="24"/>
              </w:rPr>
              <w:t>-HEX</w:t>
            </w:r>
          </w:p>
        </w:tc>
        <w:tc>
          <w:tcPr>
            <w:tcW w:w="2430" w:type="dxa"/>
            <w:tcBorders>
              <w:top w:val="nil"/>
              <w:bottom w:val="nil"/>
            </w:tcBorders>
            <w:vAlign w:val="center"/>
          </w:tcPr>
          <w:p w14:paraId="3B2748D1" w14:textId="27D1EEF3" w:rsidR="000266B4" w:rsidRPr="002029C1" w:rsidRDefault="000266B4" w:rsidP="000266B4">
            <w:pPr>
              <w:jc w:val="center"/>
              <w:rPr>
                <w:rFonts w:ascii="Arial" w:hAnsi="Arial" w:cs="Arial"/>
                <w:color w:val="000000" w:themeColor="text1"/>
                <w:szCs w:val="24"/>
              </w:rPr>
            </w:pPr>
            <w:r w:rsidRPr="002029C1">
              <w:rPr>
                <w:rFonts w:ascii="Arial" w:hAnsi="Arial" w:cs="Arial"/>
                <w:color w:val="000000" w:themeColor="text1"/>
                <w:szCs w:val="24"/>
              </w:rPr>
              <w:t>12</w:t>
            </w:r>
          </w:p>
        </w:tc>
        <w:tc>
          <w:tcPr>
            <w:tcW w:w="3909" w:type="dxa"/>
            <w:tcBorders>
              <w:top w:val="nil"/>
              <w:bottom w:val="nil"/>
            </w:tcBorders>
            <w:vAlign w:val="center"/>
          </w:tcPr>
          <w:p w14:paraId="6D215988" w14:textId="33097BB6" w:rsidR="000266B4" w:rsidRPr="002029C1" w:rsidRDefault="00056C2B" w:rsidP="00056C2B">
            <w:pPr>
              <w:ind w:left="1603"/>
              <w:rPr>
                <w:rFonts w:ascii="Arial" w:hAnsi="Arial" w:cs="Arial"/>
                <w:color w:val="000000" w:themeColor="text1"/>
                <w:szCs w:val="24"/>
              </w:rPr>
            </w:pPr>
            <w:r w:rsidRPr="002029C1">
              <w:rPr>
                <w:rFonts w:ascii="Arial" w:hAnsi="Arial" w:cs="Arial"/>
                <w:color w:val="000000" w:themeColor="text1"/>
                <w:szCs w:val="24"/>
              </w:rPr>
              <w:t>12</w:t>
            </w:r>
          </w:p>
        </w:tc>
      </w:tr>
      <w:tr w:rsidR="000266B4" w:rsidRPr="002029C1" w14:paraId="5C00E174" w14:textId="77777777" w:rsidTr="00056C2B">
        <w:trPr>
          <w:trHeight w:val="432"/>
        </w:trPr>
        <w:tc>
          <w:tcPr>
            <w:tcW w:w="2970" w:type="dxa"/>
            <w:tcBorders>
              <w:top w:val="nil"/>
              <w:bottom w:val="nil"/>
            </w:tcBorders>
            <w:vAlign w:val="center"/>
          </w:tcPr>
          <w:p w14:paraId="1E40DF6C" w14:textId="7E92B7A1" w:rsidR="000266B4" w:rsidRPr="002029C1" w:rsidRDefault="000266B4" w:rsidP="000266B4">
            <w:pPr>
              <w:rPr>
                <w:rFonts w:ascii="Arial" w:hAnsi="Arial" w:cs="Arial"/>
                <w:color w:val="000000" w:themeColor="text1"/>
                <w:szCs w:val="24"/>
              </w:rPr>
            </w:pPr>
            <w:r w:rsidRPr="002029C1">
              <w:rPr>
                <w:rFonts w:ascii="Arial" w:hAnsi="Arial" w:cs="Arial"/>
                <w:color w:val="000000" w:themeColor="text1"/>
              </w:rPr>
              <w:t>UFGDKASP-common</w:t>
            </w:r>
          </w:p>
        </w:tc>
        <w:tc>
          <w:tcPr>
            <w:tcW w:w="2430" w:type="dxa"/>
            <w:tcBorders>
              <w:top w:val="nil"/>
              <w:bottom w:val="nil"/>
            </w:tcBorders>
            <w:vAlign w:val="center"/>
          </w:tcPr>
          <w:p w14:paraId="39C7FDEA" w14:textId="1EC120C3" w:rsidR="000266B4" w:rsidRPr="002029C1" w:rsidRDefault="000266B4" w:rsidP="000266B4">
            <w:pPr>
              <w:jc w:val="center"/>
              <w:rPr>
                <w:rFonts w:ascii="Arial" w:hAnsi="Arial" w:cs="Arial"/>
                <w:color w:val="000000" w:themeColor="text1"/>
                <w:szCs w:val="24"/>
              </w:rPr>
            </w:pPr>
            <w:r w:rsidRPr="002029C1">
              <w:rPr>
                <w:rFonts w:ascii="Arial" w:hAnsi="Arial" w:cs="Arial"/>
                <w:color w:val="000000" w:themeColor="text1"/>
                <w:szCs w:val="24"/>
              </w:rPr>
              <w:t>30</w:t>
            </w:r>
          </w:p>
        </w:tc>
        <w:tc>
          <w:tcPr>
            <w:tcW w:w="3909" w:type="dxa"/>
            <w:tcBorders>
              <w:top w:val="nil"/>
              <w:bottom w:val="nil"/>
            </w:tcBorders>
            <w:vAlign w:val="center"/>
          </w:tcPr>
          <w:p w14:paraId="4864BF04" w14:textId="4703BEE7" w:rsidR="000266B4" w:rsidRPr="002029C1" w:rsidRDefault="00056C2B" w:rsidP="00056C2B">
            <w:pPr>
              <w:ind w:left="1603"/>
              <w:rPr>
                <w:rFonts w:ascii="Arial" w:hAnsi="Arial" w:cs="Arial"/>
                <w:color w:val="000000" w:themeColor="text1"/>
                <w:szCs w:val="24"/>
              </w:rPr>
            </w:pPr>
            <w:r w:rsidRPr="002029C1">
              <w:rPr>
                <w:rFonts w:ascii="Arial" w:hAnsi="Arial" w:cs="Arial"/>
                <w:color w:val="000000" w:themeColor="text1"/>
                <w:szCs w:val="24"/>
              </w:rPr>
              <w:t>30</w:t>
            </w:r>
          </w:p>
        </w:tc>
      </w:tr>
      <w:tr w:rsidR="000266B4" w:rsidRPr="002029C1" w14:paraId="65B8C8E8" w14:textId="77777777" w:rsidTr="00056C2B">
        <w:trPr>
          <w:trHeight w:val="432"/>
        </w:trPr>
        <w:tc>
          <w:tcPr>
            <w:tcW w:w="2970" w:type="dxa"/>
            <w:tcBorders>
              <w:top w:val="nil"/>
              <w:bottom w:val="nil"/>
            </w:tcBorders>
            <w:vAlign w:val="center"/>
          </w:tcPr>
          <w:p w14:paraId="28D619A6" w14:textId="5D9B929F" w:rsidR="000266B4" w:rsidRPr="002029C1" w:rsidRDefault="000266B4" w:rsidP="000266B4">
            <w:pPr>
              <w:rPr>
                <w:rFonts w:ascii="Arial" w:hAnsi="Arial" w:cs="Arial"/>
                <w:color w:val="000000" w:themeColor="text1"/>
                <w:szCs w:val="24"/>
              </w:rPr>
            </w:pPr>
            <w:r w:rsidRPr="002029C1">
              <w:rPr>
                <w:rFonts w:ascii="Arial" w:hAnsi="Arial" w:cs="Arial"/>
                <w:color w:val="000000" w:themeColor="text1"/>
                <w:szCs w:val="24"/>
              </w:rPr>
              <w:t>PCR water</w:t>
            </w:r>
          </w:p>
        </w:tc>
        <w:tc>
          <w:tcPr>
            <w:tcW w:w="2430" w:type="dxa"/>
            <w:tcBorders>
              <w:top w:val="nil"/>
              <w:bottom w:val="nil"/>
            </w:tcBorders>
            <w:vAlign w:val="center"/>
          </w:tcPr>
          <w:p w14:paraId="38A2CE78" w14:textId="77777777" w:rsidR="000266B4" w:rsidRPr="002029C1" w:rsidRDefault="000266B4" w:rsidP="000266B4">
            <w:pPr>
              <w:jc w:val="center"/>
              <w:rPr>
                <w:rFonts w:ascii="Arial" w:hAnsi="Arial" w:cs="Arial"/>
                <w:color w:val="000000" w:themeColor="text1"/>
                <w:szCs w:val="24"/>
              </w:rPr>
            </w:pPr>
          </w:p>
        </w:tc>
        <w:tc>
          <w:tcPr>
            <w:tcW w:w="3909" w:type="dxa"/>
            <w:tcBorders>
              <w:top w:val="nil"/>
              <w:bottom w:val="nil"/>
            </w:tcBorders>
            <w:vAlign w:val="center"/>
          </w:tcPr>
          <w:p w14:paraId="58D7B147" w14:textId="09DD14A8" w:rsidR="000266B4" w:rsidRPr="002029C1" w:rsidRDefault="00056C2B" w:rsidP="00056C2B">
            <w:pPr>
              <w:ind w:left="1603"/>
              <w:rPr>
                <w:rFonts w:ascii="Arial" w:hAnsi="Arial" w:cs="Arial"/>
                <w:color w:val="000000" w:themeColor="text1"/>
                <w:szCs w:val="24"/>
              </w:rPr>
            </w:pPr>
            <w:r w:rsidRPr="002029C1">
              <w:rPr>
                <w:rFonts w:ascii="Arial" w:hAnsi="Arial" w:cs="Arial"/>
                <w:color w:val="000000" w:themeColor="text1"/>
                <w:szCs w:val="24"/>
              </w:rPr>
              <w:t>46</w:t>
            </w:r>
          </w:p>
        </w:tc>
      </w:tr>
      <w:tr w:rsidR="000266B4" w:rsidRPr="002029C1" w14:paraId="2B18EDEA" w14:textId="77777777" w:rsidTr="00056C2B">
        <w:trPr>
          <w:trHeight w:val="432"/>
        </w:trPr>
        <w:tc>
          <w:tcPr>
            <w:tcW w:w="2970" w:type="dxa"/>
            <w:tcBorders>
              <w:top w:val="single" w:sz="4" w:space="0" w:color="auto"/>
              <w:bottom w:val="single" w:sz="4" w:space="0" w:color="auto"/>
            </w:tcBorders>
            <w:vAlign w:val="center"/>
          </w:tcPr>
          <w:p w14:paraId="75B755EA" w14:textId="77777777" w:rsidR="000266B4" w:rsidRPr="002029C1" w:rsidRDefault="000266B4" w:rsidP="000266B4">
            <w:pPr>
              <w:rPr>
                <w:rFonts w:ascii="Arial" w:hAnsi="Arial" w:cs="Arial"/>
                <w:b/>
                <w:color w:val="000000" w:themeColor="text1"/>
                <w:szCs w:val="24"/>
              </w:rPr>
            </w:pPr>
            <w:r w:rsidRPr="002029C1">
              <w:rPr>
                <w:rFonts w:ascii="Arial" w:hAnsi="Arial" w:cs="Arial"/>
                <w:b/>
                <w:color w:val="000000" w:themeColor="text1"/>
                <w:szCs w:val="24"/>
              </w:rPr>
              <w:t>Total</w:t>
            </w:r>
          </w:p>
        </w:tc>
        <w:tc>
          <w:tcPr>
            <w:tcW w:w="2430" w:type="dxa"/>
            <w:tcBorders>
              <w:top w:val="single" w:sz="4" w:space="0" w:color="auto"/>
              <w:bottom w:val="single" w:sz="4" w:space="0" w:color="auto"/>
            </w:tcBorders>
            <w:vAlign w:val="center"/>
          </w:tcPr>
          <w:p w14:paraId="1567DA63" w14:textId="77777777" w:rsidR="000266B4" w:rsidRPr="002029C1" w:rsidRDefault="000266B4" w:rsidP="000266B4">
            <w:pPr>
              <w:jc w:val="center"/>
              <w:rPr>
                <w:rFonts w:ascii="Arial" w:hAnsi="Arial" w:cs="Arial"/>
                <w:color w:val="000000" w:themeColor="text1"/>
                <w:szCs w:val="24"/>
              </w:rPr>
            </w:pPr>
          </w:p>
        </w:tc>
        <w:tc>
          <w:tcPr>
            <w:tcW w:w="3909" w:type="dxa"/>
            <w:tcBorders>
              <w:top w:val="single" w:sz="4" w:space="0" w:color="auto"/>
              <w:bottom w:val="single" w:sz="4" w:space="0" w:color="auto"/>
            </w:tcBorders>
            <w:vAlign w:val="center"/>
          </w:tcPr>
          <w:p w14:paraId="4C31BC7D" w14:textId="1FCC928C" w:rsidR="000266B4" w:rsidRPr="002029C1" w:rsidRDefault="00056C2B" w:rsidP="00056C2B">
            <w:pPr>
              <w:tabs>
                <w:tab w:val="left" w:pos="1873"/>
              </w:tabs>
              <w:ind w:left="1513"/>
              <w:rPr>
                <w:rFonts w:ascii="Arial" w:hAnsi="Arial" w:cs="Arial"/>
                <w:color w:val="000000" w:themeColor="text1"/>
                <w:szCs w:val="24"/>
              </w:rPr>
            </w:pPr>
            <w:r w:rsidRPr="002029C1">
              <w:rPr>
                <w:rFonts w:ascii="Arial" w:hAnsi="Arial" w:cs="Arial"/>
                <w:color w:val="000000" w:themeColor="text1"/>
                <w:szCs w:val="24"/>
              </w:rPr>
              <w:t>100</w:t>
            </w:r>
          </w:p>
        </w:tc>
      </w:tr>
    </w:tbl>
    <w:p w14:paraId="25E58FA6" w14:textId="2FFC853E" w:rsidR="000266B4" w:rsidRPr="002029C1" w:rsidRDefault="000266B4" w:rsidP="000266B4">
      <w:pPr>
        <w:spacing w:after="0" w:line="240" w:lineRule="auto"/>
        <w:rPr>
          <w:rFonts w:ascii="Arial" w:hAnsi="Arial" w:cs="Arial"/>
          <w:color w:val="000000" w:themeColor="text1"/>
          <w:sz w:val="20"/>
          <w:szCs w:val="20"/>
          <w:shd w:val="clear" w:color="auto" w:fill="FFFFFF"/>
        </w:rPr>
      </w:pPr>
    </w:p>
    <w:p w14:paraId="67F38642" w14:textId="77777777" w:rsidR="000C59B1" w:rsidRPr="002029C1" w:rsidRDefault="000C59B1" w:rsidP="000C59B1">
      <w:pPr>
        <w:rPr>
          <w:rFonts w:ascii="Arial" w:hAnsi="Arial" w:cs="Arial"/>
          <w:color w:val="000000" w:themeColor="text1"/>
          <w:sz w:val="21"/>
          <w:szCs w:val="21"/>
          <w:shd w:val="clear" w:color="auto" w:fill="FFFFFF"/>
        </w:rPr>
      </w:pPr>
    </w:p>
    <w:p w14:paraId="7A78E10C" w14:textId="531F0444" w:rsidR="000266B4" w:rsidRPr="002029C1" w:rsidRDefault="000266B4" w:rsidP="000C59B1">
      <w:pPr>
        <w:rPr>
          <w:rFonts w:ascii="Arial" w:hAnsi="Arial" w:cs="Arial"/>
          <w:b/>
          <w:i/>
          <w:szCs w:val="24"/>
        </w:rPr>
      </w:pPr>
      <w:r w:rsidRPr="002029C1">
        <w:rPr>
          <w:rFonts w:ascii="Arial" w:hAnsi="Arial" w:cs="Arial"/>
          <w:b/>
          <w:i/>
          <w:szCs w:val="24"/>
        </w:rPr>
        <w:t>PCR Program</w:t>
      </w:r>
    </w:p>
    <w:p w14:paraId="0A5E7C61" w14:textId="77777777" w:rsidR="000266B4" w:rsidRPr="002029C1" w:rsidRDefault="000266B4" w:rsidP="000266B4">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2520"/>
        <w:gridCol w:w="1890"/>
        <w:gridCol w:w="2700"/>
      </w:tblGrid>
      <w:tr w:rsidR="000266B4" w:rsidRPr="002029C1" w14:paraId="3419E727" w14:textId="77777777" w:rsidTr="000C59B1">
        <w:trPr>
          <w:trHeight w:val="432"/>
        </w:trPr>
        <w:tc>
          <w:tcPr>
            <w:tcW w:w="2250" w:type="dxa"/>
            <w:tcBorders>
              <w:top w:val="single" w:sz="4" w:space="0" w:color="auto"/>
              <w:bottom w:val="single" w:sz="4" w:space="0" w:color="auto"/>
            </w:tcBorders>
            <w:shd w:val="clear" w:color="auto" w:fill="auto"/>
            <w:vAlign w:val="center"/>
          </w:tcPr>
          <w:p w14:paraId="65D641D2" w14:textId="77777777" w:rsidR="000266B4" w:rsidRPr="002029C1" w:rsidRDefault="000266B4" w:rsidP="000266B4">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520" w:type="dxa"/>
            <w:tcBorders>
              <w:top w:val="single" w:sz="4" w:space="0" w:color="auto"/>
              <w:bottom w:val="single" w:sz="4" w:space="0" w:color="auto"/>
            </w:tcBorders>
            <w:shd w:val="clear" w:color="auto" w:fill="auto"/>
            <w:vAlign w:val="center"/>
          </w:tcPr>
          <w:p w14:paraId="67A7F20C" w14:textId="77777777" w:rsidR="000266B4" w:rsidRPr="002029C1" w:rsidRDefault="000266B4" w:rsidP="000266B4">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90" w:type="dxa"/>
            <w:tcBorders>
              <w:top w:val="single" w:sz="4" w:space="0" w:color="auto"/>
              <w:bottom w:val="single" w:sz="4" w:space="0" w:color="auto"/>
            </w:tcBorders>
            <w:shd w:val="clear" w:color="auto" w:fill="auto"/>
            <w:vAlign w:val="center"/>
          </w:tcPr>
          <w:p w14:paraId="30FDB19E" w14:textId="77777777" w:rsidR="000266B4" w:rsidRPr="002029C1" w:rsidRDefault="000266B4" w:rsidP="000266B4">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700" w:type="dxa"/>
            <w:tcBorders>
              <w:top w:val="single" w:sz="4" w:space="0" w:color="auto"/>
              <w:bottom w:val="single" w:sz="4" w:space="0" w:color="auto"/>
            </w:tcBorders>
            <w:shd w:val="clear" w:color="auto" w:fill="auto"/>
            <w:vAlign w:val="center"/>
          </w:tcPr>
          <w:p w14:paraId="0F93CC86" w14:textId="77777777" w:rsidR="000266B4" w:rsidRPr="002029C1" w:rsidRDefault="000266B4" w:rsidP="000266B4">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0266B4" w:rsidRPr="002029C1" w14:paraId="280C024C" w14:textId="77777777" w:rsidTr="000C59B1">
        <w:trPr>
          <w:trHeight w:val="432"/>
        </w:trPr>
        <w:tc>
          <w:tcPr>
            <w:tcW w:w="2250" w:type="dxa"/>
            <w:tcBorders>
              <w:top w:val="single" w:sz="4" w:space="0" w:color="auto"/>
              <w:bottom w:val="single" w:sz="4" w:space="0" w:color="auto"/>
            </w:tcBorders>
            <w:shd w:val="clear" w:color="auto" w:fill="auto"/>
            <w:vAlign w:val="center"/>
          </w:tcPr>
          <w:p w14:paraId="60C59F07" w14:textId="6CC383FE" w:rsidR="000266B4" w:rsidRPr="002029C1" w:rsidRDefault="000266B4" w:rsidP="000266B4">
            <w:pPr>
              <w:jc w:val="center"/>
              <w:rPr>
                <w:rFonts w:ascii="Arial" w:hAnsi="Arial" w:cs="Arial"/>
                <w:color w:val="000000" w:themeColor="text1"/>
                <w:szCs w:val="24"/>
              </w:rPr>
            </w:pPr>
            <w:r w:rsidRPr="002029C1">
              <w:rPr>
                <w:rFonts w:ascii="Arial" w:hAnsi="Arial" w:cs="Arial"/>
                <w:color w:val="000000" w:themeColor="text1"/>
                <w:szCs w:val="24"/>
              </w:rPr>
              <w:t>9</w:t>
            </w:r>
            <w:r w:rsidR="000C59B1" w:rsidRPr="002029C1">
              <w:rPr>
                <w:rFonts w:ascii="Arial" w:hAnsi="Arial" w:cs="Arial"/>
                <w:color w:val="000000" w:themeColor="text1"/>
                <w:szCs w:val="24"/>
              </w:rPr>
              <w:t>4</w:t>
            </w:r>
          </w:p>
        </w:tc>
        <w:tc>
          <w:tcPr>
            <w:tcW w:w="2520" w:type="dxa"/>
            <w:tcBorders>
              <w:top w:val="single" w:sz="4" w:space="0" w:color="auto"/>
              <w:bottom w:val="single" w:sz="4" w:space="0" w:color="auto"/>
            </w:tcBorders>
            <w:shd w:val="clear" w:color="auto" w:fill="auto"/>
            <w:vAlign w:val="center"/>
          </w:tcPr>
          <w:p w14:paraId="1872C3E9" w14:textId="3DDAA9C8" w:rsidR="000266B4"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15</w:t>
            </w:r>
            <w:r w:rsidR="000266B4" w:rsidRPr="002029C1">
              <w:rPr>
                <w:rFonts w:ascii="Arial" w:hAnsi="Arial" w:cs="Arial"/>
                <w:color w:val="000000" w:themeColor="text1"/>
                <w:szCs w:val="24"/>
              </w:rPr>
              <w:t>:00</w:t>
            </w:r>
          </w:p>
        </w:tc>
        <w:tc>
          <w:tcPr>
            <w:tcW w:w="1890" w:type="dxa"/>
            <w:tcBorders>
              <w:top w:val="single" w:sz="4" w:space="0" w:color="auto"/>
              <w:bottom w:val="single" w:sz="4" w:space="0" w:color="auto"/>
            </w:tcBorders>
            <w:shd w:val="clear" w:color="auto" w:fill="auto"/>
            <w:vAlign w:val="center"/>
          </w:tcPr>
          <w:p w14:paraId="05D2787F" w14:textId="19473224" w:rsidR="000266B4"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1</w:t>
            </w:r>
          </w:p>
        </w:tc>
        <w:tc>
          <w:tcPr>
            <w:tcW w:w="2700" w:type="dxa"/>
            <w:tcBorders>
              <w:top w:val="single" w:sz="4" w:space="0" w:color="auto"/>
              <w:bottom w:val="single" w:sz="4" w:space="0" w:color="auto"/>
            </w:tcBorders>
            <w:shd w:val="clear" w:color="auto" w:fill="auto"/>
            <w:vAlign w:val="center"/>
          </w:tcPr>
          <w:p w14:paraId="7665521C" w14:textId="732FF4FA" w:rsidR="000266B4"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Enzyme activation</w:t>
            </w:r>
          </w:p>
        </w:tc>
      </w:tr>
      <w:tr w:rsidR="000C59B1" w:rsidRPr="002029C1" w14:paraId="68684201" w14:textId="77777777" w:rsidTr="000C59B1">
        <w:trPr>
          <w:trHeight w:val="432"/>
        </w:trPr>
        <w:tc>
          <w:tcPr>
            <w:tcW w:w="2250" w:type="dxa"/>
            <w:tcBorders>
              <w:top w:val="single" w:sz="4" w:space="0" w:color="auto"/>
              <w:bottom w:val="nil"/>
            </w:tcBorders>
            <w:shd w:val="clear" w:color="auto" w:fill="auto"/>
            <w:vAlign w:val="center"/>
          </w:tcPr>
          <w:p w14:paraId="6FC0D67A" w14:textId="5987B896" w:rsidR="000C59B1"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94</w:t>
            </w:r>
          </w:p>
        </w:tc>
        <w:tc>
          <w:tcPr>
            <w:tcW w:w="2520" w:type="dxa"/>
            <w:tcBorders>
              <w:top w:val="single" w:sz="4" w:space="0" w:color="auto"/>
              <w:bottom w:val="nil"/>
            </w:tcBorders>
            <w:shd w:val="clear" w:color="auto" w:fill="auto"/>
            <w:vAlign w:val="center"/>
          </w:tcPr>
          <w:p w14:paraId="53F1015A" w14:textId="7E388EBE" w:rsidR="000C59B1"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0:20</w:t>
            </w:r>
          </w:p>
        </w:tc>
        <w:tc>
          <w:tcPr>
            <w:tcW w:w="1890" w:type="dxa"/>
            <w:vMerge w:val="restart"/>
            <w:tcBorders>
              <w:top w:val="single" w:sz="4" w:space="0" w:color="auto"/>
            </w:tcBorders>
            <w:shd w:val="clear" w:color="auto" w:fill="auto"/>
            <w:vAlign w:val="center"/>
          </w:tcPr>
          <w:p w14:paraId="5FCDBD6C" w14:textId="7991B977" w:rsidR="000C59B1"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10</w:t>
            </w:r>
          </w:p>
        </w:tc>
        <w:tc>
          <w:tcPr>
            <w:tcW w:w="2700" w:type="dxa"/>
            <w:tcBorders>
              <w:top w:val="single" w:sz="4" w:space="0" w:color="auto"/>
              <w:bottom w:val="nil"/>
            </w:tcBorders>
            <w:shd w:val="clear" w:color="auto" w:fill="auto"/>
            <w:vAlign w:val="center"/>
          </w:tcPr>
          <w:p w14:paraId="72E8CF5E" w14:textId="5287CB11"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Template denaturation</w:t>
            </w:r>
          </w:p>
        </w:tc>
      </w:tr>
      <w:tr w:rsidR="000C59B1" w:rsidRPr="002029C1" w14:paraId="23DFA829" w14:textId="77777777" w:rsidTr="000C59B1">
        <w:trPr>
          <w:trHeight w:val="432"/>
        </w:trPr>
        <w:tc>
          <w:tcPr>
            <w:tcW w:w="2250" w:type="dxa"/>
            <w:tcBorders>
              <w:top w:val="nil"/>
              <w:bottom w:val="nil"/>
            </w:tcBorders>
            <w:shd w:val="clear" w:color="auto" w:fill="auto"/>
            <w:vAlign w:val="center"/>
          </w:tcPr>
          <w:p w14:paraId="02B9201F" w14:textId="77777777" w:rsidR="000C59B1" w:rsidRPr="002029C1" w:rsidRDefault="000C59B1" w:rsidP="000266B4">
            <w:pPr>
              <w:jc w:val="center"/>
              <w:rPr>
                <w:rFonts w:ascii="Arial" w:hAnsi="Arial" w:cs="Arial"/>
                <w:b/>
                <w:color w:val="000000" w:themeColor="text1"/>
                <w:szCs w:val="24"/>
              </w:rPr>
            </w:pPr>
            <w:r w:rsidRPr="002029C1">
              <w:rPr>
                <w:rFonts w:ascii="Arial" w:hAnsi="Arial" w:cs="Arial"/>
                <w:b/>
                <w:color w:val="000000" w:themeColor="text1"/>
                <w:szCs w:val="24"/>
              </w:rPr>
              <w:t>62</w:t>
            </w:r>
          </w:p>
        </w:tc>
        <w:tc>
          <w:tcPr>
            <w:tcW w:w="2520" w:type="dxa"/>
            <w:tcBorders>
              <w:top w:val="nil"/>
              <w:bottom w:val="nil"/>
            </w:tcBorders>
            <w:shd w:val="clear" w:color="auto" w:fill="auto"/>
            <w:vAlign w:val="center"/>
          </w:tcPr>
          <w:p w14:paraId="1D2496AC" w14:textId="77777777" w:rsidR="000C59B1"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1:00</w:t>
            </w:r>
          </w:p>
          <w:p w14:paraId="1311ED20" w14:textId="0A9AEC16"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(drop 0.8˚C per cycle)</w:t>
            </w:r>
          </w:p>
        </w:tc>
        <w:tc>
          <w:tcPr>
            <w:tcW w:w="1890" w:type="dxa"/>
            <w:vMerge/>
            <w:tcBorders>
              <w:bottom w:val="nil"/>
            </w:tcBorders>
            <w:shd w:val="clear" w:color="auto" w:fill="auto"/>
            <w:vAlign w:val="center"/>
          </w:tcPr>
          <w:p w14:paraId="31C2B062" w14:textId="24A8C4C7" w:rsidR="000C59B1" w:rsidRPr="002029C1" w:rsidRDefault="000C59B1" w:rsidP="000266B4">
            <w:pPr>
              <w:jc w:val="center"/>
              <w:rPr>
                <w:rFonts w:ascii="Arial" w:hAnsi="Arial" w:cs="Arial"/>
                <w:color w:val="000000" w:themeColor="text1"/>
                <w:szCs w:val="24"/>
              </w:rPr>
            </w:pPr>
          </w:p>
        </w:tc>
        <w:tc>
          <w:tcPr>
            <w:tcW w:w="2700" w:type="dxa"/>
            <w:tcBorders>
              <w:top w:val="nil"/>
              <w:bottom w:val="nil"/>
            </w:tcBorders>
            <w:shd w:val="clear" w:color="auto" w:fill="auto"/>
            <w:vAlign w:val="center"/>
          </w:tcPr>
          <w:p w14:paraId="14F55C39" w14:textId="438507B1"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Annealing and extension</w:t>
            </w:r>
          </w:p>
        </w:tc>
      </w:tr>
      <w:tr w:rsidR="000C59B1" w:rsidRPr="002029C1" w14:paraId="4C8FF80B" w14:textId="77777777" w:rsidTr="000C59B1">
        <w:trPr>
          <w:trHeight w:val="432"/>
        </w:trPr>
        <w:tc>
          <w:tcPr>
            <w:tcW w:w="2250" w:type="dxa"/>
            <w:tcBorders>
              <w:top w:val="single" w:sz="4" w:space="0" w:color="auto"/>
              <w:bottom w:val="nil"/>
            </w:tcBorders>
            <w:shd w:val="clear" w:color="auto" w:fill="auto"/>
            <w:vAlign w:val="center"/>
          </w:tcPr>
          <w:p w14:paraId="5643023D" w14:textId="5734B1D6" w:rsidR="000C59B1"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94</w:t>
            </w:r>
          </w:p>
        </w:tc>
        <w:tc>
          <w:tcPr>
            <w:tcW w:w="2520" w:type="dxa"/>
            <w:tcBorders>
              <w:top w:val="single" w:sz="4" w:space="0" w:color="auto"/>
              <w:bottom w:val="nil"/>
            </w:tcBorders>
            <w:shd w:val="clear" w:color="auto" w:fill="auto"/>
            <w:vAlign w:val="center"/>
          </w:tcPr>
          <w:p w14:paraId="63B9B3BA" w14:textId="40A2E335" w:rsidR="000C59B1"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0:20</w:t>
            </w:r>
          </w:p>
        </w:tc>
        <w:tc>
          <w:tcPr>
            <w:tcW w:w="1890" w:type="dxa"/>
            <w:vMerge w:val="restart"/>
            <w:tcBorders>
              <w:top w:val="single" w:sz="4" w:space="0" w:color="auto"/>
            </w:tcBorders>
            <w:shd w:val="clear" w:color="auto" w:fill="auto"/>
            <w:vAlign w:val="center"/>
          </w:tcPr>
          <w:p w14:paraId="6630D10B" w14:textId="0DEA8D7B" w:rsidR="000C59B1"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30</w:t>
            </w:r>
          </w:p>
        </w:tc>
        <w:tc>
          <w:tcPr>
            <w:tcW w:w="2700" w:type="dxa"/>
            <w:tcBorders>
              <w:top w:val="single" w:sz="4" w:space="0" w:color="auto"/>
              <w:bottom w:val="nil"/>
            </w:tcBorders>
            <w:shd w:val="clear" w:color="auto" w:fill="auto"/>
            <w:vAlign w:val="center"/>
          </w:tcPr>
          <w:p w14:paraId="79D0711A" w14:textId="4A805DDF" w:rsidR="000C59B1" w:rsidRPr="002029C1" w:rsidRDefault="000C59B1" w:rsidP="000266B4">
            <w:pPr>
              <w:jc w:val="center"/>
              <w:rPr>
                <w:rFonts w:ascii="Arial" w:hAnsi="Arial" w:cs="Arial"/>
                <w:color w:val="000000" w:themeColor="text1"/>
                <w:szCs w:val="24"/>
              </w:rPr>
            </w:pPr>
            <w:r w:rsidRPr="002029C1">
              <w:rPr>
                <w:rFonts w:ascii="Arial" w:hAnsi="Arial" w:cs="Arial"/>
                <w:color w:val="000000" w:themeColor="text1"/>
                <w:szCs w:val="24"/>
              </w:rPr>
              <w:t>Denaturation</w:t>
            </w:r>
          </w:p>
        </w:tc>
      </w:tr>
      <w:tr w:rsidR="000C59B1" w:rsidRPr="002029C1" w14:paraId="6B092951" w14:textId="77777777" w:rsidTr="000C59B1">
        <w:trPr>
          <w:trHeight w:val="432"/>
        </w:trPr>
        <w:tc>
          <w:tcPr>
            <w:tcW w:w="2250" w:type="dxa"/>
            <w:tcBorders>
              <w:top w:val="nil"/>
              <w:bottom w:val="nil"/>
            </w:tcBorders>
            <w:shd w:val="clear" w:color="auto" w:fill="auto"/>
            <w:vAlign w:val="center"/>
          </w:tcPr>
          <w:p w14:paraId="4A2B92BD" w14:textId="1245EA9B"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57</w:t>
            </w:r>
          </w:p>
        </w:tc>
        <w:tc>
          <w:tcPr>
            <w:tcW w:w="2520" w:type="dxa"/>
            <w:tcBorders>
              <w:top w:val="nil"/>
              <w:bottom w:val="nil"/>
            </w:tcBorders>
            <w:shd w:val="clear" w:color="auto" w:fill="auto"/>
            <w:vAlign w:val="center"/>
          </w:tcPr>
          <w:p w14:paraId="04A94736" w14:textId="33DE4A83"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90" w:type="dxa"/>
            <w:vMerge/>
            <w:tcBorders>
              <w:bottom w:val="nil"/>
            </w:tcBorders>
            <w:shd w:val="clear" w:color="auto" w:fill="auto"/>
            <w:vAlign w:val="center"/>
          </w:tcPr>
          <w:p w14:paraId="6D1DA154" w14:textId="77777777" w:rsidR="000C59B1" w:rsidRPr="002029C1" w:rsidRDefault="000C59B1" w:rsidP="000C59B1">
            <w:pPr>
              <w:jc w:val="center"/>
              <w:rPr>
                <w:rFonts w:ascii="Arial" w:hAnsi="Arial" w:cs="Arial"/>
                <w:color w:val="000000" w:themeColor="text1"/>
                <w:szCs w:val="24"/>
              </w:rPr>
            </w:pPr>
          </w:p>
        </w:tc>
        <w:tc>
          <w:tcPr>
            <w:tcW w:w="2700" w:type="dxa"/>
            <w:tcBorders>
              <w:top w:val="nil"/>
              <w:bottom w:val="nil"/>
            </w:tcBorders>
            <w:shd w:val="clear" w:color="auto" w:fill="auto"/>
            <w:vAlign w:val="center"/>
          </w:tcPr>
          <w:p w14:paraId="24C314FE" w14:textId="1281D090"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Annealing and extension</w:t>
            </w:r>
          </w:p>
        </w:tc>
      </w:tr>
      <w:tr w:rsidR="000C59B1" w:rsidRPr="002029C1" w14:paraId="56D7FA96" w14:textId="77777777" w:rsidTr="00B61766">
        <w:trPr>
          <w:trHeight w:val="432"/>
        </w:trPr>
        <w:tc>
          <w:tcPr>
            <w:tcW w:w="2250" w:type="dxa"/>
            <w:tcBorders>
              <w:top w:val="single" w:sz="4" w:space="0" w:color="auto"/>
              <w:bottom w:val="nil"/>
            </w:tcBorders>
            <w:shd w:val="clear" w:color="auto" w:fill="auto"/>
            <w:vAlign w:val="center"/>
          </w:tcPr>
          <w:p w14:paraId="6E52BDEE" w14:textId="55184367"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37</w:t>
            </w:r>
          </w:p>
        </w:tc>
        <w:tc>
          <w:tcPr>
            <w:tcW w:w="2520" w:type="dxa"/>
            <w:tcBorders>
              <w:top w:val="single" w:sz="4" w:space="0" w:color="auto"/>
              <w:bottom w:val="nil"/>
            </w:tcBorders>
            <w:shd w:val="clear" w:color="auto" w:fill="auto"/>
            <w:vAlign w:val="center"/>
          </w:tcPr>
          <w:p w14:paraId="774D3384" w14:textId="5523D098"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90" w:type="dxa"/>
            <w:vMerge w:val="restart"/>
            <w:tcBorders>
              <w:top w:val="single" w:sz="4" w:space="0" w:color="auto"/>
            </w:tcBorders>
            <w:shd w:val="clear" w:color="auto" w:fill="auto"/>
            <w:vAlign w:val="center"/>
          </w:tcPr>
          <w:p w14:paraId="67BE4A0F" w14:textId="63DA954C"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1</w:t>
            </w:r>
          </w:p>
        </w:tc>
        <w:tc>
          <w:tcPr>
            <w:tcW w:w="2700" w:type="dxa"/>
            <w:vMerge w:val="restart"/>
            <w:tcBorders>
              <w:top w:val="single" w:sz="4" w:space="0" w:color="auto"/>
            </w:tcBorders>
            <w:shd w:val="clear" w:color="auto" w:fill="auto"/>
            <w:vAlign w:val="center"/>
          </w:tcPr>
          <w:p w14:paraId="0A2C0C13" w14:textId="58EF238C"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Plate read</w:t>
            </w:r>
          </w:p>
        </w:tc>
      </w:tr>
      <w:tr w:rsidR="000C59B1" w:rsidRPr="002029C1" w14:paraId="1DE4D539" w14:textId="77777777" w:rsidTr="00B61766">
        <w:trPr>
          <w:trHeight w:val="432"/>
        </w:trPr>
        <w:tc>
          <w:tcPr>
            <w:tcW w:w="2250" w:type="dxa"/>
            <w:tcBorders>
              <w:top w:val="nil"/>
              <w:bottom w:val="single" w:sz="4" w:space="0" w:color="auto"/>
            </w:tcBorders>
            <w:shd w:val="clear" w:color="auto" w:fill="auto"/>
            <w:vAlign w:val="center"/>
          </w:tcPr>
          <w:p w14:paraId="36B5237C" w14:textId="0D44F037"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37</w:t>
            </w:r>
          </w:p>
        </w:tc>
        <w:tc>
          <w:tcPr>
            <w:tcW w:w="2520" w:type="dxa"/>
            <w:tcBorders>
              <w:top w:val="nil"/>
              <w:bottom w:val="single" w:sz="4" w:space="0" w:color="auto"/>
            </w:tcBorders>
            <w:shd w:val="clear" w:color="auto" w:fill="auto"/>
            <w:vAlign w:val="center"/>
          </w:tcPr>
          <w:p w14:paraId="5E1F2177" w14:textId="1FB7A2B3" w:rsidR="000C59B1" w:rsidRPr="002029C1" w:rsidRDefault="000C59B1" w:rsidP="000C59B1">
            <w:pPr>
              <w:jc w:val="center"/>
              <w:rPr>
                <w:rFonts w:ascii="Arial" w:hAnsi="Arial" w:cs="Arial"/>
                <w:color w:val="000000" w:themeColor="text1"/>
                <w:szCs w:val="24"/>
              </w:rPr>
            </w:pPr>
            <w:r w:rsidRPr="002029C1">
              <w:rPr>
                <w:rFonts w:ascii="Arial" w:hAnsi="Arial" w:cs="Arial"/>
                <w:color w:val="000000" w:themeColor="text1"/>
                <w:szCs w:val="24"/>
              </w:rPr>
              <w:t>0:01</w:t>
            </w:r>
          </w:p>
        </w:tc>
        <w:tc>
          <w:tcPr>
            <w:tcW w:w="1890" w:type="dxa"/>
            <w:vMerge/>
            <w:tcBorders>
              <w:bottom w:val="single" w:sz="4" w:space="0" w:color="auto"/>
            </w:tcBorders>
            <w:shd w:val="clear" w:color="auto" w:fill="auto"/>
            <w:vAlign w:val="center"/>
          </w:tcPr>
          <w:p w14:paraId="6B53AEC4" w14:textId="77777777" w:rsidR="000C59B1" w:rsidRPr="002029C1" w:rsidRDefault="000C59B1" w:rsidP="000C59B1">
            <w:pPr>
              <w:jc w:val="center"/>
              <w:rPr>
                <w:rFonts w:ascii="Arial" w:hAnsi="Arial" w:cs="Arial"/>
                <w:color w:val="000000" w:themeColor="text1"/>
                <w:szCs w:val="24"/>
              </w:rPr>
            </w:pPr>
          </w:p>
        </w:tc>
        <w:tc>
          <w:tcPr>
            <w:tcW w:w="2700" w:type="dxa"/>
            <w:vMerge/>
            <w:tcBorders>
              <w:bottom w:val="single" w:sz="4" w:space="0" w:color="auto"/>
            </w:tcBorders>
            <w:shd w:val="clear" w:color="auto" w:fill="auto"/>
            <w:vAlign w:val="center"/>
          </w:tcPr>
          <w:p w14:paraId="04647B8F" w14:textId="77777777" w:rsidR="000C59B1" w:rsidRPr="002029C1" w:rsidRDefault="000C59B1" w:rsidP="000C59B1">
            <w:pPr>
              <w:jc w:val="center"/>
              <w:rPr>
                <w:rFonts w:ascii="Arial" w:hAnsi="Arial" w:cs="Arial"/>
                <w:color w:val="000000" w:themeColor="text1"/>
                <w:szCs w:val="24"/>
              </w:rPr>
            </w:pPr>
          </w:p>
        </w:tc>
      </w:tr>
    </w:tbl>
    <w:p w14:paraId="5BE7B6DE" w14:textId="77777777" w:rsidR="000266B4" w:rsidRPr="002029C1" w:rsidRDefault="000266B4" w:rsidP="000266B4">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635F4C12" w14:textId="77777777" w:rsidR="000266B4" w:rsidRPr="002029C1" w:rsidRDefault="000266B4" w:rsidP="000266B4">
      <w:pPr>
        <w:spacing w:after="0" w:line="240" w:lineRule="auto"/>
        <w:rPr>
          <w:rFonts w:ascii="Arial" w:hAnsi="Arial" w:cs="Arial"/>
          <w:szCs w:val="24"/>
        </w:rPr>
      </w:pPr>
    </w:p>
    <w:p w14:paraId="59F63E2E" w14:textId="77777777" w:rsidR="000266B4" w:rsidRPr="002029C1" w:rsidRDefault="000266B4" w:rsidP="000266B4">
      <w:pPr>
        <w:spacing w:after="0" w:line="240" w:lineRule="auto"/>
        <w:rPr>
          <w:rFonts w:ascii="Arial" w:hAnsi="Arial" w:cs="Arial"/>
          <w:szCs w:val="24"/>
        </w:rPr>
      </w:pPr>
    </w:p>
    <w:p w14:paraId="56BC5D46" w14:textId="15D62B1E" w:rsidR="000266B4" w:rsidRPr="002029C1" w:rsidRDefault="000266B4" w:rsidP="000266B4">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0266B4" w:rsidRPr="002029C1" w14:paraId="4B12A0BB" w14:textId="77777777" w:rsidTr="002029C1">
        <w:trPr>
          <w:trHeight w:val="576"/>
        </w:trPr>
        <w:tc>
          <w:tcPr>
            <w:tcW w:w="2245" w:type="dxa"/>
            <w:tcBorders>
              <w:top w:val="single" w:sz="8" w:space="0" w:color="auto"/>
              <w:bottom w:val="single" w:sz="4" w:space="0" w:color="auto"/>
            </w:tcBorders>
            <w:vAlign w:val="center"/>
          </w:tcPr>
          <w:p w14:paraId="13533C38" w14:textId="77777777" w:rsidR="000266B4" w:rsidRPr="0076643D" w:rsidRDefault="000266B4" w:rsidP="000266B4">
            <w:pPr>
              <w:rPr>
                <w:rFonts w:ascii="Arial" w:hAnsi="Arial" w:cs="Arial"/>
              </w:rPr>
            </w:pPr>
            <w:r w:rsidRPr="0076643D">
              <w:rPr>
                <w:rFonts w:ascii="Arial" w:hAnsi="Arial" w:cs="Arial"/>
                <w:b/>
              </w:rPr>
              <w:t xml:space="preserve">Predicted Trait </w:t>
            </w:r>
          </w:p>
        </w:tc>
        <w:tc>
          <w:tcPr>
            <w:tcW w:w="2520" w:type="dxa"/>
            <w:tcBorders>
              <w:top w:val="single" w:sz="8" w:space="0" w:color="auto"/>
              <w:bottom w:val="single" w:sz="4" w:space="0" w:color="auto"/>
            </w:tcBorders>
            <w:vAlign w:val="center"/>
          </w:tcPr>
          <w:p w14:paraId="7B39F87F" w14:textId="77777777" w:rsidR="000266B4" w:rsidRPr="0076643D" w:rsidRDefault="000266B4" w:rsidP="000266B4">
            <w:pPr>
              <w:rPr>
                <w:rFonts w:ascii="Arial" w:hAnsi="Arial" w:cs="Arial"/>
                <w:b/>
              </w:rPr>
            </w:pPr>
            <w:r w:rsidRPr="0076643D">
              <w:rPr>
                <w:rFonts w:ascii="Arial" w:hAnsi="Arial" w:cs="Arial"/>
                <w:b/>
              </w:rPr>
              <w:t>Alleles</w:t>
            </w:r>
          </w:p>
        </w:tc>
        <w:tc>
          <w:tcPr>
            <w:tcW w:w="4585" w:type="dxa"/>
            <w:tcBorders>
              <w:top w:val="single" w:sz="8" w:space="0" w:color="auto"/>
              <w:bottom w:val="single" w:sz="4" w:space="0" w:color="auto"/>
            </w:tcBorders>
            <w:vAlign w:val="center"/>
          </w:tcPr>
          <w:p w14:paraId="79FF1D44" w14:textId="77777777" w:rsidR="000266B4" w:rsidRPr="0076643D" w:rsidRDefault="000266B4" w:rsidP="000266B4">
            <w:pPr>
              <w:rPr>
                <w:rFonts w:ascii="Arial" w:hAnsi="Arial" w:cs="Arial"/>
                <w:b/>
              </w:rPr>
            </w:pPr>
            <w:r w:rsidRPr="0076643D">
              <w:rPr>
                <w:rFonts w:ascii="Arial" w:hAnsi="Arial" w:cs="Arial"/>
                <w:b/>
              </w:rPr>
              <w:t>Examples</w:t>
            </w:r>
          </w:p>
        </w:tc>
      </w:tr>
      <w:tr w:rsidR="000266B4" w:rsidRPr="002029C1" w14:paraId="6A65BEE9" w14:textId="77777777" w:rsidTr="002029C1">
        <w:trPr>
          <w:trHeight w:val="1008"/>
        </w:trPr>
        <w:tc>
          <w:tcPr>
            <w:tcW w:w="2245" w:type="dxa"/>
            <w:tcBorders>
              <w:top w:val="single" w:sz="4" w:space="0" w:color="auto"/>
            </w:tcBorders>
            <w:vAlign w:val="center"/>
          </w:tcPr>
          <w:p w14:paraId="24ACF67C" w14:textId="35D627F6" w:rsidR="000266B4" w:rsidRPr="0076643D" w:rsidRDefault="000266B4" w:rsidP="000266B4">
            <w:pPr>
              <w:rPr>
                <w:rFonts w:ascii="Arial" w:hAnsi="Arial" w:cs="Arial"/>
                <w:i/>
              </w:rPr>
            </w:pPr>
            <w:r w:rsidRPr="0076643D">
              <w:rPr>
                <w:rFonts w:ascii="Arial" w:hAnsi="Arial" w:cs="Arial"/>
                <w:i/>
              </w:rPr>
              <w:t>γ-</w:t>
            </w:r>
            <w:proofErr w:type="spellStart"/>
            <w:r w:rsidRPr="0076643D">
              <w:rPr>
                <w:rFonts w:ascii="Arial" w:hAnsi="Arial" w:cs="Arial"/>
                <w:i/>
              </w:rPr>
              <w:t>decalactone</w:t>
            </w:r>
            <w:proofErr w:type="spellEnd"/>
            <w:r w:rsidRPr="0076643D">
              <w:rPr>
                <w:rFonts w:ascii="Arial" w:hAnsi="Arial" w:cs="Arial"/>
                <w:i/>
              </w:rPr>
              <w:t xml:space="preserve"> Produced</w:t>
            </w:r>
            <w:r w:rsidR="004A2974" w:rsidRPr="0076643D">
              <w:rPr>
                <w:rFonts w:ascii="Arial" w:hAnsi="Arial" w:cs="Arial"/>
                <w:i/>
              </w:rPr>
              <w:t xml:space="preserve"> (AA)</w:t>
            </w:r>
          </w:p>
        </w:tc>
        <w:tc>
          <w:tcPr>
            <w:tcW w:w="2520" w:type="dxa"/>
            <w:tcBorders>
              <w:top w:val="single" w:sz="4" w:space="0" w:color="auto"/>
              <w:bottom w:val="single" w:sz="4" w:space="0" w:color="auto"/>
            </w:tcBorders>
            <w:vAlign w:val="center"/>
          </w:tcPr>
          <w:p w14:paraId="46093E9C" w14:textId="77777777" w:rsidR="002029C1" w:rsidRPr="0076643D" w:rsidRDefault="002029C1" w:rsidP="000266B4">
            <w:pPr>
              <w:rPr>
                <w:rFonts w:ascii="Arial" w:hAnsi="Arial" w:cs="Arial"/>
              </w:rPr>
            </w:pPr>
            <w:r w:rsidRPr="0076643D">
              <w:rPr>
                <w:rFonts w:ascii="Arial" w:hAnsi="Arial" w:cs="Arial"/>
              </w:rPr>
              <w:t xml:space="preserve">Homozygous </w:t>
            </w:r>
          </w:p>
          <w:p w14:paraId="1A78B0A4" w14:textId="279624A9" w:rsidR="000266B4" w:rsidRPr="0076643D" w:rsidRDefault="000266B4" w:rsidP="000266B4">
            <w:pPr>
              <w:rPr>
                <w:rFonts w:ascii="Arial" w:hAnsi="Arial" w:cs="Arial"/>
              </w:rPr>
            </w:pPr>
            <w:r w:rsidRPr="0076643D">
              <w:rPr>
                <w:rFonts w:ascii="Arial" w:hAnsi="Arial" w:cs="Arial"/>
              </w:rPr>
              <w:t>γ-</w:t>
            </w:r>
            <w:proofErr w:type="spellStart"/>
            <w:r w:rsidRPr="0076643D">
              <w:rPr>
                <w:rFonts w:ascii="Arial" w:hAnsi="Arial" w:cs="Arial"/>
              </w:rPr>
              <w:t>decalactone</w:t>
            </w:r>
            <w:proofErr w:type="spellEnd"/>
            <w:r w:rsidRPr="0076643D">
              <w:rPr>
                <w:rFonts w:ascii="Arial" w:hAnsi="Arial" w:cs="Arial"/>
              </w:rPr>
              <w:t xml:space="preserve"> producing cluster</w:t>
            </w:r>
            <w:r w:rsidR="002029C1" w:rsidRPr="0076643D">
              <w:rPr>
                <w:rFonts w:ascii="Arial" w:hAnsi="Arial" w:cs="Arial"/>
              </w:rPr>
              <w:t xml:space="preserve"> </w:t>
            </w:r>
            <w:r w:rsidRPr="0076643D">
              <w:rPr>
                <w:rFonts w:ascii="Arial" w:hAnsi="Arial" w:cs="Arial"/>
              </w:rPr>
              <w:t>(GD)</w:t>
            </w:r>
          </w:p>
        </w:tc>
        <w:tc>
          <w:tcPr>
            <w:tcW w:w="4585" w:type="dxa"/>
            <w:tcBorders>
              <w:top w:val="single" w:sz="4" w:space="0" w:color="auto"/>
              <w:bottom w:val="single" w:sz="4" w:space="0" w:color="auto"/>
            </w:tcBorders>
            <w:vAlign w:val="center"/>
          </w:tcPr>
          <w:p w14:paraId="62517797" w14:textId="14C57E11" w:rsidR="000266B4" w:rsidRPr="0076643D" w:rsidRDefault="002029C1" w:rsidP="000266B4">
            <w:pPr>
              <w:spacing w:line="276" w:lineRule="auto"/>
              <w:rPr>
                <w:rFonts w:ascii="Arial" w:hAnsi="Arial" w:cs="Arial"/>
              </w:rPr>
            </w:pPr>
            <w:r w:rsidRPr="0076643D">
              <w:rPr>
                <w:rFonts w:ascii="Arial" w:hAnsi="Arial" w:cs="Arial"/>
              </w:rPr>
              <w:t>FL 18.50-36, FL 13.22-200, FL14.55-48</w:t>
            </w:r>
          </w:p>
        </w:tc>
      </w:tr>
      <w:tr w:rsidR="002029C1" w:rsidRPr="002029C1" w14:paraId="3D011FFB" w14:textId="77777777" w:rsidTr="002029C1">
        <w:trPr>
          <w:trHeight w:val="864"/>
        </w:trPr>
        <w:tc>
          <w:tcPr>
            <w:tcW w:w="2245" w:type="dxa"/>
            <w:tcBorders>
              <w:top w:val="single" w:sz="4" w:space="0" w:color="auto"/>
            </w:tcBorders>
            <w:vAlign w:val="center"/>
          </w:tcPr>
          <w:p w14:paraId="02611293" w14:textId="6DB31F97" w:rsidR="002029C1" w:rsidRPr="0076643D" w:rsidRDefault="002029C1" w:rsidP="002029C1">
            <w:pPr>
              <w:rPr>
                <w:rFonts w:ascii="Arial" w:hAnsi="Arial" w:cs="Arial"/>
                <w:i/>
              </w:rPr>
            </w:pPr>
            <w:r w:rsidRPr="0076643D">
              <w:rPr>
                <w:rFonts w:ascii="Arial" w:hAnsi="Arial" w:cs="Arial"/>
                <w:i/>
              </w:rPr>
              <w:t>γ-</w:t>
            </w:r>
            <w:proofErr w:type="spellStart"/>
            <w:r w:rsidRPr="0076643D">
              <w:rPr>
                <w:rFonts w:ascii="Arial" w:hAnsi="Arial" w:cs="Arial"/>
                <w:i/>
              </w:rPr>
              <w:t>decalactone</w:t>
            </w:r>
            <w:proofErr w:type="spellEnd"/>
            <w:r w:rsidRPr="0076643D">
              <w:rPr>
                <w:rFonts w:ascii="Arial" w:hAnsi="Arial" w:cs="Arial"/>
                <w:i/>
              </w:rPr>
              <w:t xml:space="preserve"> Produced</w:t>
            </w:r>
            <w:r w:rsidR="004A2974" w:rsidRPr="0076643D">
              <w:rPr>
                <w:rFonts w:ascii="Arial" w:hAnsi="Arial" w:cs="Arial"/>
                <w:i/>
              </w:rPr>
              <w:t xml:space="preserve"> (Aa)</w:t>
            </w:r>
          </w:p>
        </w:tc>
        <w:tc>
          <w:tcPr>
            <w:tcW w:w="2520" w:type="dxa"/>
            <w:tcBorders>
              <w:top w:val="single" w:sz="4" w:space="0" w:color="auto"/>
              <w:bottom w:val="single" w:sz="4" w:space="0" w:color="auto"/>
            </w:tcBorders>
            <w:vAlign w:val="center"/>
          </w:tcPr>
          <w:p w14:paraId="6C6596CF" w14:textId="77777777" w:rsidR="002029C1" w:rsidRPr="0076643D" w:rsidRDefault="002029C1" w:rsidP="002029C1">
            <w:pPr>
              <w:rPr>
                <w:rFonts w:ascii="Arial" w:hAnsi="Arial" w:cs="Arial"/>
              </w:rPr>
            </w:pPr>
            <w:r w:rsidRPr="0076643D">
              <w:rPr>
                <w:rFonts w:ascii="Arial" w:hAnsi="Arial" w:cs="Arial"/>
              </w:rPr>
              <w:t xml:space="preserve">Heterozygous </w:t>
            </w:r>
          </w:p>
          <w:p w14:paraId="61124E2B" w14:textId="6BB3D0FE" w:rsidR="002029C1" w:rsidRPr="0076643D" w:rsidRDefault="002029C1" w:rsidP="002029C1">
            <w:pPr>
              <w:rPr>
                <w:rFonts w:ascii="Arial" w:hAnsi="Arial" w:cs="Arial"/>
              </w:rPr>
            </w:pPr>
            <w:r w:rsidRPr="0076643D">
              <w:rPr>
                <w:rFonts w:ascii="Arial" w:hAnsi="Arial" w:cs="Arial"/>
              </w:rPr>
              <w:t>γ-</w:t>
            </w:r>
            <w:proofErr w:type="spellStart"/>
            <w:r w:rsidRPr="0076643D">
              <w:rPr>
                <w:rFonts w:ascii="Arial" w:hAnsi="Arial" w:cs="Arial"/>
              </w:rPr>
              <w:t>decalactone</w:t>
            </w:r>
            <w:proofErr w:type="spellEnd"/>
            <w:r w:rsidRPr="0076643D">
              <w:rPr>
                <w:rFonts w:ascii="Arial" w:hAnsi="Arial" w:cs="Arial"/>
              </w:rPr>
              <w:t xml:space="preserve"> producing cluster (GD)</w:t>
            </w:r>
          </w:p>
        </w:tc>
        <w:tc>
          <w:tcPr>
            <w:tcW w:w="4585" w:type="dxa"/>
            <w:tcBorders>
              <w:top w:val="single" w:sz="4" w:space="0" w:color="auto"/>
              <w:bottom w:val="single" w:sz="4" w:space="0" w:color="auto"/>
            </w:tcBorders>
            <w:vAlign w:val="center"/>
          </w:tcPr>
          <w:p w14:paraId="307B9414" w14:textId="77777777" w:rsidR="002029C1" w:rsidRPr="0076643D" w:rsidRDefault="002029C1" w:rsidP="002029C1">
            <w:pPr>
              <w:spacing w:line="276" w:lineRule="auto"/>
              <w:rPr>
                <w:rFonts w:ascii="Arial" w:hAnsi="Arial" w:cs="Arial"/>
              </w:rPr>
            </w:pPr>
            <w:r w:rsidRPr="0076643D">
              <w:rPr>
                <w:rFonts w:ascii="Arial" w:hAnsi="Arial" w:cs="Arial"/>
              </w:rPr>
              <w:t xml:space="preserve">Florida Brilliance, Florida Radiance, </w:t>
            </w:r>
          </w:p>
          <w:p w14:paraId="0FEC849B" w14:textId="77777777" w:rsidR="002029C1" w:rsidRPr="0076643D" w:rsidRDefault="002029C1" w:rsidP="002029C1">
            <w:pPr>
              <w:spacing w:line="276" w:lineRule="auto"/>
              <w:rPr>
                <w:rFonts w:ascii="Arial" w:eastAsiaTheme="minorEastAsia" w:hAnsi="Arial" w:cs="Arial"/>
                <w:sz w:val="24"/>
                <w:szCs w:val="24"/>
                <w:lang w:eastAsia="ko-KR"/>
              </w:rPr>
            </w:pPr>
            <w:r w:rsidRPr="0076643D">
              <w:rPr>
                <w:rFonts w:ascii="Arial" w:eastAsiaTheme="minorEastAsia" w:hAnsi="Arial" w:cs="Arial"/>
                <w:sz w:val="24"/>
                <w:szCs w:val="24"/>
                <w:lang w:eastAsia="ko-KR"/>
              </w:rPr>
              <w:t>Sweet Sensation® ‘Florida 127’,</w:t>
            </w:r>
          </w:p>
          <w:p w14:paraId="164DAD61" w14:textId="1F4A0000" w:rsidR="002029C1" w:rsidRPr="0076643D" w:rsidRDefault="002029C1" w:rsidP="002029C1">
            <w:pPr>
              <w:spacing w:line="276" w:lineRule="auto"/>
              <w:rPr>
                <w:rFonts w:ascii="Arial" w:hAnsi="Arial" w:cs="Arial"/>
              </w:rPr>
            </w:pPr>
            <w:r w:rsidRPr="0076643D">
              <w:rPr>
                <w:rFonts w:ascii="Arial" w:hAnsi="Arial" w:cs="Arial"/>
              </w:rPr>
              <w:t xml:space="preserve">Sweet Charlie, </w:t>
            </w:r>
            <w:proofErr w:type="spellStart"/>
            <w:r w:rsidRPr="0076643D">
              <w:rPr>
                <w:rFonts w:ascii="Arial" w:hAnsi="Arial" w:cs="Arial"/>
              </w:rPr>
              <w:t>Winterstar</w:t>
            </w:r>
            <w:r w:rsidRPr="0076643D">
              <w:rPr>
                <w:rFonts w:ascii="Arial" w:hAnsi="Arial" w:cs="Arial"/>
                <w:vertAlign w:val="superscript"/>
              </w:rPr>
              <w:t>TM</w:t>
            </w:r>
            <w:proofErr w:type="spellEnd"/>
          </w:p>
        </w:tc>
      </w:tr>
      <w:tr w:rsidR="002029C1" w:rsidRPr="002029C1" w14:paraId="0914E829" w14:textId="77777777" w:rsidTr="002029C1">
        <w:trPr>
          <w:trHeight w:val="864"/>
        </w:trPr>
        <w:tc>
          <w:tcPr>
            <w:tcW w:w="2245" w:type="dxa"/>
            <w:tcBorders>
              <w:top w:val="single" w:sz="4" w:space="0" w:color="auto"/>
              <w:bottom w:val="single" w:sz="8" w:space="0" w:color="auto"/>
            </w:tcBorders>
            <w:vAlign w:val="center"/>
          </w:tcPr>
          <w:p w14:paraId="5C59CF6D" w14:textId="20AE2BD9" w:rsidR="002029C1" w:rsidRPr="0076643D" w:rsidRDefault="002029C1" w:rsidP="002029C1">
            <w:pPr>
              <w:rPr>
                <w:rFonts w:ascii="Arial" w:hAnsi="Arial" w:cs="Arial"/>
                <w:i/>
              </w:rPr>
            </w:pPr>
            <w:r w:rsidRPr="0076643D">
              <w:rPr>
                <w:rFonts w:ascii="Arial" w:hAnsi="Arial" w:cs="Arial"/>
                <w:i/>
              </w:rPr>
              <w:t>γ-</w:t>
            </w:r>
            <w:proofErr w:type="spellStart"/>
            <w:r w:rsidRPr="0076643D">
              <w:rPr>
                <w:rFonts w:ascii="Arial" w:hAnsi="Arial" w:cs="Arial"/>
                <w:i/>
              </w:rPr>
              <w:t>decalactone</w:t>
            </w:r>
            <w:proofErr w:type="spellEnd"/>
            <w:r w:rsidRPr="0076643D">
              <w:rPr>
                <w:rFonts w:ascii="Arial" w:hAnsi="Arial" w:cs="Arial"/>
                <w:i/>
              </w:rPr>
              <w:t xml:space="preserve"> Not Produced</w:t>
            </w:r>
            <w:r w:rsidR="004A2974" w:rsidRPr="0076643D">
              <w:rPr>
                <w:rFonts w:ascii="Arial" w:hAnsi="Arial" w:cs="Arial"/>
                <w:i/>
              </w:rPr>
              <w:t xml:space="preserve"> (aa)</w:t>
            </w:r>
          </w:p>
        </w:tc>
        <w:tc>
          <w:tcPr>
            <w:tcW w:w="2520" w:type="dxa"/>
            <w:tcBorders>
              <w:top w:val="single" w:sz="4" w:space="0" w:color="auto"/>
              <w:bottom w:val="single" w:sz="8" w:space="0" w:color="auto"/>
            </w:tcBorders>
            <w:vAlign w:val="center"/>
          </w:tcPr>
          <w:p w14:paraId="7C77802E" w14:textId="77777777" w:rsidR="002029C1" w:rsidRPr="0076643D" w:rsidRDefault="002029C1" w:rsidP="002029C1">
            <w:pPr>
              <w:rPr>
                <w:rFonts w:ascii="Arial" w:hAnsi="Arial" w:cs="Arial"/>
              </w:rPr>
            </w:pPr>
            <w:r w:rsidRPr="0076643D">
              <w:rPr>
                <w:rFonts w:ascii="Arial" w:hAnsi="Arial" w:cs="Arial"/>
              </w:rPr>
              <w:t>non-amplification</w:t>
            </w:r>
          </w:p>
          <w:p w14:paraId="0F7D6105" w14:textId="77777777" w:rsidR="002029C1" w:rsidRPr="0076643D" w:rsidRDefault="002029C1" w:rsidP="002029C1">
            <w:pPr>
              <w:rPr>
                <w:rFonts w:ascii="Arial" w:hAnsi="Arial" w:cs="Arial"/>
              </w:rPr>
            </w:pPr>
            <w:r w:rsidRPr="0076643D">
              <w:rPr>
                <w:rFonts w:ascii="Arial" w:hAnsi="Arial" w:cs="Arial"/>
              </w:rPr>
              <w:t>(Non-GD)</w:t>
            </w:r>
          </w:p>
        </w:tc>
        <w:tc>
          <w:tcPr>
            <w:tcW w:w="4585" w:type="dxa"/>
            <w:tcBorders>
              <w:top w:val="single" w:sz="4" w:space="0" w:color="auto"/>
              <w:bottom w:val="single" w:sz="8" w:space="0" w:color="auto"/>
            </w:tcBorders>
            <w:vAlign w:val="center"/>
          </w:tcPr>
          <w:p w14:paraId="57FFBD7A" w14:textId="77777777" w:rsidR="002029C1" w:rsidRPr="0076643D" w:rsidRDefault="002029C1" w:rsidP="002029C1">
            <w:pPr>
              <w:spacing w:line="276" w:lineRule="auto"/>
              <w:rPr>
                <w:rFonts w:ascii="Arial" w:hAnsi="Arial" w:cs="Arial"/>
              </w:rPr>
            </w:pPr>
            <w:proofErr w:type="spellStart"/>
            <w:r w:rsidRPr="0076643D">
              <w:rPr>
                <w:rFonts w:ascii="Arial" w:hAnsi="Arial" w:cs="Arial"/>
              </w:rPr>
              <w:t>Camarosa</w:t>
            </w:r>
            <w:proofErr w:type="spellEnd"/>
            <w:r w:rsidRPr="0076643D">
              <w:rPr>
                <w:rFonts w:ascii="Arial" w:hAnsi="Arial" w:cs="Arial"/>
              </w:rPr>
              <w:t xml:space="preserve">, Mara des </w:t>
            </w:r>
            <w:proofErr w:type="spellStart"/>
            <w:r w:rsidRPr="0076643D">
              <w:rPr>
                <w:rFonts w:ascii="Arial" w:hAnsi="Arial" w:cs="Arial"/>
              </w:rPr>
              <w:t>Bois</w:t>
            </w:r>
            <w:proofErr w:type="spellEnd"/>
            <w:r w:rsidRPr="0076643D">
              <w:rPr>
                <w:rFonts w:ascii="Arial" w:hAnsi="Arial" w:cs="Arial"/>
              </w:rPr>
              <w:t>, Monterey, Treasure, Winter Dawn</w:t>
            </w:r>
          </w:p>
        </w:tc>
      </w:tr>
    </w:tbl>
    <w:p w14:paraId="021B2385" w14:textId="77777777" w:rsidR="000266B4" w:rsidRPr="002029C1" w:rsidRDefault="000266B4" w:rsidP="000266B4">
      <w:pPr>
        <w:spacing w:after="0" w:line="240" w:lineRule="auto"/>
        <w:rPr>
          <w:rFonts w:ascii="Arial" w:hAnsi="Arial" w:cs="Arial"/>
          <w:sz w:val="20"/>
          <w:szCs w:val="24"/>
        </w:rPr>
      </w:pPr>
    </w:p>
    <w:p w14:paraId="662E68C0" w14:textId="44A14974" w:rsidR="000266B4" w:rsidRPr="002029C1" w:rsidRDefault="000266B4" w:rsidP="00246BB0">
      <w:pPr>
        <w:jc w:val="center"/>
        <w:rPr>
          <w:rFonts w:ascii="Arial" w:hAnsi="Arial" w:cs="Arial"/>
          <w:b/>
          <w:sz w:val="28"/>
        </w:rPr>
      </w:pPr>
      <w:r w:rsidRPr="002029C1">
        <w:rPr>
          <w:rFonts w:ascii="Arial" w:hAnsi="Arial" w:cs="Arial"/>
          <w:noProof/>
        </w:rPr>
        <mc:AlternateContent>
          <mc:Choice Requires="wps">
            <w:drawing>
              <wp:anchor distT="0" distB="0" distL="114300" distR="114300" simplePos="0" relativeHeight="251805696" behindDoc="0" locked="0" layoutInCell="1" allowOverlap="1" wp14:anchorId="76C92B47" wp14:editId="4D94164C">
                <wp:simplePos x="0" y="0"/>
                <wp:positionH relativeFrom="column">
                  <wp:posOffset>174625</wp:posOffset>
                </wp:positionH>
                <wp:positionV relativeFrom="paragraph">
                  <wp:posOffset>3832225</wp:posOffset>
                </wp:positionV>
                <wp:extent cx="5812155" cy="635"/>
                <wp:effectExtent l="0" t="0" r="0" b="0"/>
                <wp:wrapTopAndBottom/>
                <wp:docPr id="54" name="Text Box 54"/>
                <wp:cNvGraphicFramePr/>
                <a:graphic xmlns:a="http://schemas.openxmlformats.org/drawingml/2006/main">
                  <a:graphicData uri="http://schemas.microsoft.com/office/word/2010/wordprocessingShape">
                    <wps:wsp>
                      <wps:cNvSpPr txBox="1"/>
                      <wps:spPr>
                        <a:xfrm>
                          <a:off x="0" y="0"/>
                          <a:ext cx="5812155" cy="635"/>
                        </a:xfrm>
                        <a:prstGeom prst="rect">
                          <a:avLst/>
                        </a:prstGeom>
                        <a:solidFill>
                          <a:prstClr val="white"/>
                        </a:solidFill>
                        <a:ln>
                          <a:noFill/>
                        </a:ln>
                      </wps:spPr>
                      <wps:txbx>
                        <w:txbxContent>
                          <w:p w14:paraId="4A6A8389" w14:textId="56830617" w:rsidR="00AC7CD7" w:rsidRPr="00182D90" w:rsidRDefault="00AC7CD7" w:rsidP="00246BB0">
                            <w:pPr>
                              <w:pStyle w:val="Caption"/>
                              <w:spacing w:line="276" w:lineRule="auto"/>
                              <w:jc w:val="both"/>
                              <w:rPr>
                                <w:rFonts w:ascii="Arial" w:hAnsi="Arial" w:cs="Arial"/>
                                <w:b/>
                                <w:i w:val="0"/>
                                <w:noProof/>
                                <w:color w:val="000000" w:themeColor="text1"/>
                                <w:sz w:val="22"/>
                                <w:szCs w:val="22"/>
                                <w:u w:val="single"/>
                              </w:rPr>
                            </w:pPr>
                            <w:r w:rsidRPr="00182D90">
                              <w:rPr>
                                <w:rFonts w:ascii="Arial" w:hAnsi="Arial" w:cs="Arial"/>
                                <w:b/>
                                <w:i w:val="0"/>
                                <w:color w:val="000000" w:themeColor="text1"/>
                                <w:sz w:val="22"/>
                                <w:szCs w:val="22"/>
                              </w:rPr>
                              <w:t>UFGD</w:t>
                            </w:r>
                            <w:r>
                              <w:rPr>
                                <w:rFonts w:ascii="Arial" w:hAnsi="Arial" w:cs="Arial"/>
                                <w:b/>
                                <w:i w:val="0"/>
                                <w:color w:val="000000" w:themeColor="text1"/>
                                <w:sz w:val="22"/>
                                <w:szCs w:val="22"/>
                              </w:rPr>
                              <w:t>KASP</w:t>
                            </w:r>
                            <w:r w:rsidRPr="00182D90">
                              <w:rPr>
                                <w:rFonts w:ascii="Arial" w:hAnsi="Arial" w:cs="Arial"/>
                                <w:b/>
                                <w:i w:val="0"/>
                                <w:color w:val="000000" w:themeColor="text1"/>
                                <w:sz w:val="22"/>
                                <w:szCs w:val="22"/>
                              </w:rPr>
                              <w:t xml:space="preserve"> Figure 1.</w:t>
                            </w:r>
                            <w:r>
                              <w:rPr>
                                <w:rFonts w:ascii="Arial" w:hAnsi="Arial" w:cs="Arial"/>
                                <w:b/>
                                <w:i w:val="0"/>
                                <w:color w:val="000000" w:themeColor="text1"/>
                                <w:sz w:val="22"/>
                                <w:szCs w:val="22"/>
                              </w:rPr>
                              <w:t xml:space="preserve"> </w:t>
                            </w:r>
                            <w:r w:rsidRPr="00246BB0">
                              <w:rPr>
                                <w:rFonts w:ascii="Arial" w:hAnsi="Arial" w:cs="Arial"/>
                                <w:bCs/>
                                <w:i w:val="0"/>
                                <w:color w:val="000000" w:themeColor="text1"/>
                                <w:sz w:val="22"/>
                                <w:szCs w:val="22"/>
                              </w:rPr>
                              <w:t xml:space="preserve">KASP genotyping of </w:t>
                            </w:r>
                            <w:r>
                              <w:rPr>
                                <w:rFonts w:ascii="Arial" w:hAnsi="Arial" w:cs="Arial"/>
                                <w:bCs/>
                                <w:i w:val="0"/>
                                <w:color w:val="000000" w:themeColor="text1"/>
                                <w:sz w:val="22"/>
                                <w:szCs w:val="22"/>
                              </w:rPr>
                              <w:t xml:space="preserve">the </w:t>
                            </w:r>
                            <w:r w:rsidRPr="00246BB0">
                              <w:rPr>
                                <w:rFonts w:ascii="Arial" w:hAnsi="Arial" w:cs="Arial"/>
                                <w:bCs/>
                                <w:i w:val="0"/>
                                <w:color w:val="000000" w:themeColor="text1"/>
                                <w:sz w:val="22"/>
                                <w:szCs w:val="22"/>
                              </w:rPr>
                              <w:t xml:space="preserve">UFGDKASP marker. </w:t>
                            </w:r>
                            <w:r w:rsidRPr="00182D90">
                              <w:rPr>
                                <w:rFonts w:ascii="Arial" w:hAnsi="Arial" w:cs="Arial"/>
                                <w:i w:val="0"/>
                                <w:color w:val="000000" w:themeColor="text1"/>
                                <w:sz w:val="22"/>
                                <w:szCs w:val="22"/>
                              </w:rPr>
                              <w:t>γ-</w:t>
                            </w:r>
                            <w:proofErr w:type="spellStart"/>
                            <w:r>
                              <w:rPr>
                                <w:rFonts w:ascii="Arial" w:hAnsi="Arial" w:cs="Arial"/>
                                <w:i w:val="0"/>
                                <w:color w:val="000000" w:themeColor="text1"/>
                                <w:sz w:val="22"/>
                                <w:szCs w:val="22"/>
                              </w:rPr>
                              <w:t>d</w:t>
                            </w:r>
                            <w:r w:rsidRPr="00182D90">
                              <w:rPr>
                                <w:rFonts w:ascii="Arial" w:hAnsi="Arial" w:cs="Arial"/>
                                <w:i w:val="0"/>
                                <w:color w:val="000000" w:themeColor="text1"/>
                                <w:sz w:val="22"/>
                                <w:szCs w:val="22"/>
                              </w:rPr>
                              <w:t>ecalactone</w:t>
                            </w:r>
                            <w:proofErr w:type="spellEnd"/>
                            <w:r>
                              <w:rPr>
                                <w:rFonts w:ascii="Arial" w:hAnsi="Arial" w:cs="Arial"/>
                                <w:i w:val="0"/>
                                <w:color w:val="000000" w:themeColor="text1"/>
                                <w:sz w:val="22"/>
                                <w:szCs w:val="22"/>
                              </w:rPr>
                              <w:t xml:space="preserve"> producing homozygous (AA) and </w:t>
                            </w:r>
                            <w:r w:rsidRPr="00246BB0">
                              <w:rPr>
                                <w:rFonts w:ascii="Arial" w:hAnsi="Arial" w:cs="Arial"/>
                                <w:i w:val="0"/>
                                <w:color w:val="000000" w:themeColor="text1"/>
                                <w:sz w:val="22"/>
                                <w:szCs w:val="22"/>
                              </w:rPr>
                              <w:t xml:space="preserve">heterozygous (Aa) accessions are shown in blue and red color, respectively, and non-producing accessions </w:t>
                            </w:r>
                            <w:r>
                              <w:rPr>
                                <w:rFonts w:ascii="Arial" w:hAnsi="Arial" w:cs="Arial"/>
                                <w:i w:val="0"/>
                                <w:color w:val="000000" w:themeColor="text1"/>
                                <w:sz w:val="22"/>
                                <w:szCs w:val="22"/>
                              </w:rPr>
                              <w:t xml:space="preserve">are </w:t>
                            </w:r>
                            <w:r w:rsidRPr="00246BB0">
                              <w:rPr>
                                <w:rFonts w:ascii="Arial" w:hAnsi="Arial" w:cs="Arial"/>
                                <w:i w:val="0"/>
                                <w:color w:val="000000" w:themeColor="text1"/>
                                <w:sz w:val="22"/>
                                <w:szCs w:val="22"/>
                              </w:rPr>
                              <w:t xml:space="preserve">shown </w:t>
                            </w:r>
                            <w:r>
                              <w:rPr>
                                <w:rFonts w:ascii="Arial" w:hAnsi="Arial" w:cs="Arial"/>
                                <w:i w:val="0"/>
                                <w:color w:val="000000" w:themeColor="text1"/>
                                <w:sz w:val="22"/>
                                <w:szCs w:val="22"/>
                              </w:rPr>
                              <w:t xml:space="preserve">in </w:t>
                            </w:r>
                            <w:r w:rsidRPr="00246BB0">
                              <w:rPr>
                                <w:rFonts w:ascii="Arial" w:hAnsi="Arial" w:cs="Arial"/>
                                <w:i w:val="0"/>
                                <w:color w:val="000000" w:themeColor="text1"/>
                                <w:sz w:val="22"/>
                                <w:szCs w:val="22"/>
                              </w:rPr>
                              <w:t>green.</w:t>
                            </w:r>
                            <w:r w:rsidRPr="00246BB0">
                              <w:rPr>
                                <w:rFonts w:ascii="Arial" w:hAnsi="Arial" w:cs="Arial"/>
                                <w:bCs/>
                                <w:i w:val="0"/>
                                <w:color w:val="000000" w:themeColor="text1"/>
                                <w:sz w:val="22"/>
                                <w:szCs w:val="22"/>
                              </w:rPr>
                              <w:t xml:space="preserve"> The X- and Y-axes indicate HEX and FAM fluorescence signal, respectively. </w:t>
                            </w:r>
                            <w:r w:rsidRPr="00246BB0">
                              <w:rPr>
                                <w:rFonts w:ascii="Arial" w:hAnsi="Arial" w:cs="Arial"/>
                                <w:i w:val="0"/>
                                <w:color w:val="000000" w:themeColor="text1"/>
                                <w:sz w:val="22"/>
                                <w:szCs w:val="22"/>
                              </w:rPr>
                              <w:t>The gray dot in the lower corner of the plot indicate</w:t>
                            </w:r>
                            <w:r>
                              <w:rPr>
                                <w:rFonts w:ascii="Arial" w:hAnsi="Arial" w:cs="Arial"/>
                                <w:i w:val="0"/>
                                <w:color w:val="000000" w:themeColor="text1"/>
                                <w:sz w:val="22"/>
                                <w:szCs w:val="22"/>
                              </w:rPr>
                              <w:t>s</w:t>
                            </w:r>
                            <w:r w:rsidRPr="00246BB0">
                              <w:rPr>
                                <w:rFonts w:ascii="Arial" w:hAnsi="Arial" w:cs="Arial"/>
                                <w:i w:val="0"/>
                                <w:color w:val="000000" w:themeColor="text1"/>
                                <w:sz w:val="22"/>
                                <w:szCs w:val="22"/>
                              </w:rPr>
                              <w:t xml:space="preserve"> no-template water controls (NTC).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6C92B47" id="Text Box 54" o:spid="_x0000_s1073" type="#_x0000_t202" style="position:absolute;left:0;text-align:left;margin-left:13.75pt;margin-top:301.75pt;width:457.65pt;height:.05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F8MAIAAGcEAAAOAAAAZHJzL2Uyb0RvYy54bWysVMGO2yAQvVfqPyDujeO0WUVWnFWaVapK&#10;0e5KSbVngnGMBAwFEjv9+g7Yzrbbnqpe8DAzDLz3Zry877QiF+G8BFPSfDKlRBgOlTSnkn47bD8s&#10;KPGBmYopMKKkV+Hp/er9u2VrCzGDBlQlHMEixhetLWkTgi2yzPNGaOYnYIXBYA1Os4Bbd8oqx1qs&#10;rlU2m07vshZcZR1w4T16H/ogXaX6dS14eKprLwJRJcW3hbS6tB7jmq2WrDg5ZhvJh2ewf3iFZtLg&#10;pbdSDywwcnbyj1Jacgce6jDhoDOoa8lFwoBo8ukbNPuGWZGwIDne3mjy/68sf7w8OyKrks4/UWKY&#10;Ro0OogvkM3QEXchPa32BaXuLiaFDP+o8+j06I+yudjp+ERDBODJ9vbEbq3F0zhf5LJ/PKeEYu/s4&#10;jzWy16PW+fBFgCbRKKlD6RKj7LLzoU8dU+JNHpSstlKpuImBjXLkwlDmtpFBDMV/y1Im5hqIp/qC&#10;0ZNFfD2OaIXu2CU+8sUI8gjVFbE76LvHW76VeOGO+fDMHLYLwsURCE+41AraksJgUdKA+/E3f8xH&#10;FTFKSYvtV1L//cycoER9Nahv7NXRcKNxHA1z1htAqDkOl+XJxAMuqNGsHegXnIx1vAVDzHC8q6Rh&#10;NDehHwKcLC7W65SEHWlZ2Jm95bH0SOyhe2HODrIEVPMRxsZkxRt1+tykj12fA1KdpIvE9iwOfGM3&#10;J/GHyYvj8us+Zb3+H1Y/AQAA//8DAFBLAwQUAAYACAAAACEAeYNSw+EAAAAKAQAADwAAAGRycy9k&#10;b3ducmV2LnhtbEyPMU/DMBCFdyT+g3VILKh1SEOAEKeqKhjoUpF2YXNjNw7E58h22vDvOVhgu7v3&#10;9O575XKyPTtpHzqHAm7nCTCNjVMdtgL2u5fZA7AQJSrZO9QCvnSAZXV5UcpCuTO+6VMdW0YhGAop&#10;wMQ4FJyHxmgrw9wNGkk7Om9lpNW3XHl5pnDb8zRJcm5lh/TByEGvjW4+69EK2GbvW3MzHp83q2zh&#10;X/fjOv9oayGur6bVE7Cop/hnhh98QoeKmA5uRBVYLyC9vyOngDxZ0ECGxyylLoffSw68Kvn/CtU3&#10;AAAA//8DAFBLAQItABQABgAIAAAAIQC2gziS/gAAAOEBAAATAAAAAAAAAAAAAAAAAAAAAABbQ29u&#10;dGVudF9UeXBlc10ueG1sUEsBAi0AFAAGAAgAAAAhADj9If/WAAAAlAEAAAsAAAAAAAAAAAAAAAAA&#10;LwEAAF9yZWxzLy5yZWxzUEsBAi0AFAAGAAgAAAAhACDkoXwwAgAAZwQAAA4AAAAAAAAAAAAAAAAA&#10;LgIAAGRycy9lMm9Eb2MueG1sUEsBAi0AFAAGAAgAAAAhAHmDUsPhAAAACgEAAA8AAAAAAAAAAAAA&#10;AAAAigQAAGRycy9kb3ducmV2LnhtbFBLBQYAAAAABAAEAPMAAACYBQAAAAA=&#10;" stroked="f">
                <v:textbox style="mso-fit-shape-to-text:t" inset="0,0,0,0">
                  <w:txbxContent>
                    <w:p w14:paraId="4A6A8389" w14:textId="56830617" w:rsidR="00AC7CD7" w:rsidRPr="00182D90" w:rsidRDefault="00AC7CD7" w:rsidP="00246BB0">
                      <w:pPr>
                        <w:pStyle w:val="Caption"/>
                        <w:spacing w:line="276" w:lineRule="auto"/>
                        <w:jc w:val="both"/>
                        <w:rPr>
                          <w:rFonts w:ascii="Arial" w:hAnsi="Arial" w:cs="Arial"/>
                          <w:b/>
                          <w:i w:val="0"/>
                          <w:noProof/>
                          <w:color w:val="000000" w:themeColor="text1"/>
                          <w:sz w:val="22"/>
                          <w:szCs w:val="22"/>
                          <w:u w:val="single"/>
                        </w:rPr>
                      </w:pPr>
                      <w:r w:rsidRPr="00182D90">
                        <w:rPr>
                          <w:rFonts w:ascii="Arial" w:hAnsi="Arial" w:cs="Arial"/>
                          <w:b/>
                          <w:i w:val="0"/>
                          <w:color w:val="000000" w:themeColor="text1"/>
                          <w:sz w:val="22"/>
                          <w:szCs w:val="22"/>
                        </w:rPr>
                        <w:t>UFGD</w:t>
                      </w:r>
                      <w:r>
                        <w:rPr>
                          <w:rFonts w:ascii="Arial" w:hAnsi="Arial" w:cs="Arial"/>
                          <w:b/>
                          <w:i w:val="0"/>
                          <w:color w:val="000000" w:themeColor="text1"/>
                          <w:sz w:val="22"/>
                          <w:szCs w:val="22"/>
                        </w:rPr>
                        <w:t>KASP</w:t>
                      </w:r>
                      <w:r w:rsidRPr="00182D90">
                        <w:rPr>
                          <w:rFonts w:ascii="Arial" w:hAnsi="Arial" w:cs="Arial"/>
                          <w:b/>
                          <w:i w:val="0"/>
                          <w:color w:val="000000" w:themeColor="text1"/>
                          <w:sz w:val="22"/>
                          <w:szCs w:val="22"/>
                        </w:rPr>
                        <w:t xml:space="preserve"> Figure 1.</w:t>
                      </w:r>
                      <w:r>
                        <w:rPr>
                          <w:rFonts w:ascii="Arial" w:hAnsi="Arial" w:cs="Arial"/>
                          <w:b/>
                          <w:i w:val="0"/>
                          <w:color w:val="000000" w:themeColor="text1"/>
                          <w:sz w:val="22"/>
                          <w:szCs w:val="22"/>
                        </w:rPr>
                        <w:t xml:space="preserve"> </w:t>
                      </w:r>
                      <w:r w:rsidRPr="00246BB0">
                        <w:rPr>
                          <w:rFonts w:ascii="Arial" w:hAnsi="Arial" w:cs="Arial"/>
                          <w:bCs/>
                          <w:i w:val="0"/>
                          <w:color w:val="000000" w:themeColor="text1"/>
                          <w:sz w:val="22"/>
                          <w:szCs w:val="22"/>
                        </w:rPr>
                        <w:t xml:space="preserve">KASP genotyping of </w:t>
                      </w:r>
                      <w:r>
                        <w:rPr>
                          <w:rFonts w:ascii="Arial" w:hAnsi="Arial" w:cs="Arial"/>
                          <w:bCs/>
                          <w:i w:val="0"/>
                          <w:color w:val="000000" w:themeColor="text1"/>
                          <w:sz w:val="22"/>
                          <w:szCs w:val="22"/>
                        </w:rPr>
                        <w:t xml:space="preserve">the </w:t>
                      </w:r>
                      <w:r w:rsidRPr="00246BB0">
                        <w:rPr>
                          <w:rFonts w:ascii="Arial" w:hAnsi="Arial" w:cs="Arial"/>
                          <w:bCs/>
                          <w:i w:val="0"/>
                          <w:color w:val="000000" w:themeColor="text1"/>
                          <w:sz w:val="22"/>
                          <w:szCs w:val="22"/>
                        </w:rPr>
                        <w:t xml:space="preserve">UFGDKASP marker. </w:t>
                      </w:r>
                      <w:r w:rsidRPr="00182D90">
                        <w:rPr>
                          <w:rFonts w:ascii="Arial" w:hAnsi="Arial" w:cs="Arial"/>
                          <w:i w:val="0"/>
                          <w:color w:val="000000" w:themeColor="text1"/>
                          <w:sz w:val="22"/>
                          <w:szCs w:val="22"/>
                        </w:rPr>
                        <w:t>γ-</w:t>
                      </w:r>
                      <w:proofErr w:type="spellStart"/>
                      <w:r>
                        <w:rPr>
                          <w:rFonts w:ascii="Arial" w:hAnsi="Arial" w:cs="Arial"/>
                          <w:i w:val="0"/>
                          <w:color w:val="000000" w:themeColor="text1"/>
                          <w:sz w:val="22"/>
                          <w:szCs w:val="22"/>
                        </w:rPr>
                        <w:t>d</w:t>
                      </w:r>
                      <w:r w:rsidRPr="00182D90">
                        <w:rPr>
                          <w:rFonts w:ascii="Arial" w:hAnsi="Arial" w:cs="Arial"/>
                          <w:i w:val="0"/>
                          <w:color w:val="000000" w:themeColor="text1"/>
                          <w:sz w:val="22"/>
                          <w:szCs w:val="22"/>
                        </w:rPr>
                        <w:t>ecalactone</w:t>
                      </w:r>
                      <w:proofErr w:type="spellEnd"/>
                      <w:r>
                        <w:rPr>
                          <w:rFonts w:ascii="Arial" w:hAnsi="Arial" w:cs="Arial"/>
                          <w:i w:val="0"/>
                          <w:color w:val="000000" w:themeColor="text1"/>
                          <w:sz w:val="22"/>
                          <w:szCs w:val="22"/>
                        </w:rPr>
                        <w:t xml:space="preserve"> producing homozygous (AA) and </w:t>
                      </w:r>
                      <w:r w:rsidRPr="00246BB0">
                        <w:rPr>
                          <w:rFonts w:ascii="Arial" w:hAnsi="Arial" w:cs="Arial"/>
                          <w:i w:val="0"/>
                          <w:color w:val="000000" w:themeColor="text1"/>
                          <w:sz w:val="22"/>
                          <w:szCs w:val="22"/>
                        </w:rPr>
                        <w:t xml:space="preserve">heterozygous (Aa) accessions are shown in blue and red color, respectively, and non-producing accessions </w:t>
                      </w:r>
                      <w:r>
                        <w:rPr>
                          <w:rFonts w:ascii="Arial" w:hAnsi="Arial" w:cs="Arial"/>
                          <w:i w:val="0"/>
                          <w:color w:val="000000" w:themeColor="text1"/>
                          <w:sz w:val="22"/>
                          <w:szCs w:val="22"/>
                        </w:rPr>
                        <w:t xml:space="preserve">are </w:t>
                      </w:r>
                      <w:r w:rsidRPr="00246BB0">
                        <w:rPr>
                          <w:rFonts w:ascii="Arial" w:hAnsi="Arial" w:cs="Arial"/>
                          <w:i w:val="0"/>
                          <w:color w:val="000000" w:themeColor="text1"/>
                          <w:sz w:val="22"/>
                          <w:szCs w:val="22"/>
                        </w:rPr>
                        <w:t xml:space="preserve">shown </w:t>
                      </w:r>
                      <w:r>
                        <w:rPr>
                          <w:rFonts w:ascii="Arial" w:hAnsi="Arial" w:cs="Arial"/>
                          <w:i w:val="0"/>
                          <w:color w:val="000000" w:themeColor="text1"/>
                          <w:sz w:val="22"/>
                          <w:szCs w:val="22"/>
                        </w:rPr>
                        <w:t xml:space="preserve">in </w:t>
                      </w:r>
                      <w:r w:rsidRPr="00246BB0">
                        <w:rPr>
                          <w:rFonts w:ascii="Arial" w:hAnsi="Arial" w:cs="Arial"/>
                          <w:i w:val="0"/>
                          <w:color w:val="000000" w:themeColor="text1"/>
                          <w:sz w:val="22"/>
                          <w:szCs w:val="22"/>
                        </w:rPr>
                        <w:t>green.</w:t>
                      </w:r>
                      <w:r w:rsidRPr="00246BB0">
                        <w:rPr>
                          <w:rFonts w:ascii="Arial" w:hAnsi="Arial" w:cs="Arial"/>
                          <w:bCs/>
                          <w:i w:val="0"/>
                          <w:color w:val="000000" w:themeColor="text1"/>
                          <w:sz w:val="22"/>
                          <w:szCs w:val="22"/>
                        </w:rPr>
                        <w:t xml:space="preserve"> The X- and Y-axes indicate HEX and FAM fluorescence signal, respectively. </w:t>
                      </w:r>
                      <w:r w:rsidRPr="00246BB0">
                        <w:rPr>
                          <w:rFonts w:ascii="Arial" w:hAnsi="Arial" w:cs="Arial"/>
                          <w:i w:val="0"/>
                          <w:color w:val="000000" w:themeColor="text1"/>
                          <w:sz w:val="22"/>
                          <w:szCs w:val="22"/>
                        </w:rPr>
                        <w:t>The gray dot in the lower corner of the plot indicate</w:t>
                      </w:r>
                      <w:r>
                        <w:rPr>
                          <w:rFonts w:ascii="Arial" w:hAnsi="Arial" w:cs="Arial"/>
                          <w:i w:val="0"/>
                          <w:color w:val="000000" w:themeColor="text1"/>
                          <w:sz w:val="22"/>
                          <w:szCs w:val="22"/>
                        </w:rPr>
                        <w:t>s</w:t>
                      </w:r>
                      <w:r w:rsidRPr="00246BB0">
                        <w:rPr>
                          <w:rFonts w:ascii="Arial" w:hAnsi="Arial" w:cs="Arial"/>
                          <w:i w:val="0"/>
                          <w:color w:val="000000" w:themeColor="text1"/>
                          <w:sz w:val="22"/>
                          <w:szCs w:val="22"/>
                        </w:rPr>
                        <w:t xml:space="preserve"> no-template water controls (NTC).</w:t>
                      </w:r>
                    </w:p>
                  </w:txbxContent>
                </v:textbox>
                <w10:wrap type="topAndBottom"/>
              </v:shape>
            </w:pict>
          </mc:Fallback>
        </mc:AlternateContent>
      </w:r>
      <w:r w:rsidR="00246BB0" w:rsidRPr="002029C1">
        <w:rPr>
          <w:rFonts w:ascii="Arial" w:hAnsi="Arial" w:cs="Arial"/>
          <w:b/>
          <w:noProof/>
          <w:sz w:val="28"/>
        </w:rPr>
        <w:drawing>
          <wp:inline distT="0" distB="0" distL="0" distR="0" wp14:anchorId="2E6C4389" wp14:editId="07F28F07">
            <wp:extent cx="3862070" cy="3635654"/>
            <wp:effectExtent l="0" t="0" r="508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995"/>
                    <a:stretch/>
                  </pic:blipFill>
                  <pic:spPr bwMode="auto">
                    <a:xfrm>
                      <a:off x="0" y="0"/>
                      <a:ext cx="3900692" cy="3672012"/>
                    </a:xfrm>
                    <a:prstGeom prst="rect">
                      <a:avLst/>
                    </a:prstGeom>
                    <a:noFill/>
                    <a:ln>
                      <a:noFill/>
                    </a:ln>
                    <a:extLst>
                      <a:ext uri="{53640926-AAD7-44D8-BBD7-CCE9431645EC}">
                        <a14:shadowObscured xmlns:a14="http://schemas.microsoft.com/office/drawing/2010/main"/>
                      </a:ext>
                    </a:extLst>
                  </pic:spPr>
                </pic:pic>
              </a:graphicData>
            </a:graphic>
          </wp:inline>
        </w:drawing>
      </w:r>
    </w:p>
    <w:p w14:paraId="1D7579E0" w14:textId="77777777" w:rsidR="000266B4" w:rsidRPr="002029C1" w:rsidRDefault="000266B4" w:rsidP="000266B4">
      <w:pPr>
        <w:rPr>
          <w:rFonts w:ascii="Arial" w:hAnsi="Arial" w:cs="Arial"/>
          <w:b/>
          <w:sz w:val="28"/>
        </w:rPr>
      </w:pPr>
    </w:p>
    <w:p w14:paraId="3ED154FA" w14:textId="77777777" w:rsidR="000266B4" w:rsidRPr="002029C1" w:rsidRDefault="000266B4" w:rsidP="000266B4">
      <w:pPr>
        <w:rPr>
          <w:rFonts w:ascii="Arial" w:hAnsi="Arial" w:cs="Arial"/>
          <w:b/>
          <w:sz w:val="28"/>
        </w:rPr>
      </w:pPr>
      <w:r w:rsidRPr="002029C1">
        <w:rPr>
          <w:rFonts w:ascii="Arial" w:hAnsi="Arial" w:cs="Arial"/>
          <w:b/>
          <w:sz w:val="28"/>
        </w:rPr>
        <w:t>Additional Notes</w:t>
      </w:r>
    </w:p>
    <w:p w14:paraId="7FB5C30C" w14:textId="772E91F9" w:rsidR="000266B4" w:rsidRPr="002029C1" w:rsidRDefault="000266B4" w:rsidP="000266B4">
      <w:pPr>
        <w:spacing w:after="0" w:line="276" w:lineRule="auto"/>
        <w:jc w:val="both"/>
        <w:rPr>
          <w:rFonts w:ascii="Arial" w:hAnsi="Arial" w:cs="Arial"/>
          <w:szCs w:val="24"/>
        </w:rPr>
      </w:pPr>
      <w:r w:rsidRPr="002029C1">
        <w:rPr>
          <w:rFonts w:ascii="Arial" w:hAnsi="Arial" w:cs="Arial"/>
          <w:color w:val="000000" w:themeColor="text1"/>
          <w:szCs w:val="24"/>
        </w:rPr>
        <w:t>The codominant</w:t>
      </w:r>
      <w:r w:rsidR="00246BB0" w:rsidRPr="002029C1">
        <w:rPr>
          <w:rFonts w:ascii="Arial" w:hAnsi="Arial" w:cs="Arial"/>
          <w:color w:val="000000" w:themeColor="text1"/>
          <w:szCs w:val="24"/>
        </w:rPr>
        <w:t xml:space="preserve"> </w:t>
      </w:r>
      <w:r w:rsidRPr="002029C1">
        <w:rPr>
          <w:rFonts w:ascii="Arial" w:hAnsi="Arial" w:cs="Arial"/>
          <w:color w:val="000000" w:themeColor="text1"/>
          <w:szCs w:val="24"/>
        </w:rPr>
        <w:t>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szCs w:val="24"/>
        </w:rPr>
        <w:t xml:space="preserve"> marker, </w:t>
      </w:r>
      <w:r w:rsidR="00246BB0" w:rsidRPr="002029C1">
        <w:rPr>
          <w:rFonts w:ascii="Arial" w:hAnsi="Arial" w:cs="Arial"/>
          <w:color w:val="000000" w:themeColor="text1"/>
          <w:szCs w:val="24"/>
        </w:rPr>
        <w:t>UFGDKASP</w:t>
      </w:r>
      <w:r w:rsidRPr="002029C1">
        <w:rPr>
          <w:rFonts w:ascii="Arial" w:hAnsi="Arial" w:cs="Arial"/>
          <w:color w:val="000000" w:themeColor="text1"/>
          <w:szCs w:val="24"/>
        </w:rPr>
        <w:t>, can effectively detect the 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szCs w:val="24"/>
        </w:rPr>
        <w:t xml:space="preserve"> producing accessions </w:t>
      </w:r>
      <w:r w:rsidR="0073194F" w:rsidRPr="002029C1">
        <w:rPr>
          <w:rFonts w:ascii="Arial" w:hAnsi="Arial" w:cs="Arial"/>
          <w:color w:val="000000" w:themeColor="text1"/>
          <w:szCs w:val="24"/>
        </w:rPr>
        <w:t xml:space="preserve">that are </w:t>
      </w:r>
      <w:r w:rsidRPr="002029C1">
        <w:rPr>
          <w:rFonts w:ascii="Arial" w:hAnsi="Arial" w:cs="Arial"/>
          <w:color w:val="000000" w:themeColor="text1"/>
          <w:szCs w:val="24"/>
        </w:rPr>
        <w:t>homozygo</w:t>
      </w:r>
      <w:r w:rsidR="007C2596" w:rsidRPr="002029C1">
        <w:rPr>
          <w:rFonts w:ascii="Arial" w:hAnsi="Arial" w:cs="Arial"/>
          <w:color w:val="000000" w:themeColor="text1"/>
          <w:szCs w:val="24"/>
        </w:rPr>
        <w:t>us</w:t>
      </w:r>
      <w:r w:rsidRPr="002029C1">
        <w:rPr>
          <w:rFonts w:ascii="Arial" w:hAnsi="Arial" w:cs="Arial"/>
          <w:color w:val="000000" w:themeColor="text1"/>
          <w:szCs w:val="24"/>
        </w:rPr>
        <w:t xml:space="preserve"> </w:t>
      </w:r>
      <w:r w:rsidR="007C2596" w:rsidRPr="002029C1">
        <w:rPr>
          <w:rFonts w:ascii="Arial" w:hAnsi="Arial" w:cs="Arial"/>
          <w:color w:val="000000" w:themeColor="text1"/>
          <w:szCs w:val="24"/>
        </w:rPr>
        <w:t>or</w:t>
      </w:r>
      <w:r w:rsidRPr="002029C1">
        <w:rPr>
          <w:rFonts w:ascii="Arial" w:hAnsi="Arial" w:cs="Arial"/>
          <w:color w:val="000000" w:themeColor="text1"/>
          <w:szCs w:val="24"/>
        </w:rPr>
        <w:t xml:space="preserve"> heterozyg</w:t>
      </w:r>
      <w:r w:rsidR="007C2596" w:rsidRPr="002029C1">
        <w:rPr>
          <w:rFonts w:ascii="Arial" w:hAnsi="Arial" w:cs="Arial"/>
          <w:color w:val="000000" w:themeColor="text1"/>
          <w:szCs w:val="24"/>
        </w:rPr>
        <w:t>ous</w:t>
      </w:r>
      <w:r w:rsidRPr="002029C1">
        <w:rPr>
          <w:rFonts w:ascii="Arial" w:hAnsi="Arial" w:cs="Arial"/>
          <w:color w:val="000000" w:themeColor="text1"/>
          <w:szCs w:val="24"/>
        </w:rPr>
        <w:t>.</w:t>
      </w:r>
      <w:r w:rsidR="004626F4" w:rsidRPr="002029C1">
        <w:rPr>
          <w:rFonts w:ascii="Arial" w:hAnsi="Arial" w:cs="Arial"/>
          <w:color w:val="000000" w:themeColor="text1"/>
          <w:szCs w:val="24"/>
        </w:rPr>
        <w:t xml:space="preserve"> </w:t>
      </w:r>
      <w:r w:rsidR="00FB44A5" w:rsidRPr="002029C1">
        <w:rPr>
          <w:rFonts w:ascii="Arial" w:hAnsi="Arial" w:cs="Arial"/>
          <w:color w:val="000000" w:themeColor="text1"/>
          <w:szCs w:val="24"/>
        </w:rPr>
        <w:t xml:space="preserve">This KASP assay can be done with the master mix from LGC </w:t>
      </w:r>
      <w:r w:rsidR="00EC6DDA" w:rsidRPr="002029C1">
        <w:rPr>
          <w:rFonts w:ascii="Arial" w:hAnsi="Arial" w:cs="Arial"/>
          <w:color w:val="000000" w:themeColor="text1"/>
          <w:szCs w:val="24"/>
        </w:rPr>
        <w:t xml:space="preserve">(https://www.biosearchtech.com/) </w:t>
      </w:r>
      <w:r w:rsidR="00FB44A5" w:rsidRPr="002029C1">
        <w:rPr>
          <w:rFonts w:ascii="Arial" w:hAnsi="Arial" w:cs="Arial"/>
          <w:color w:val="000000" w:themeColor="text1"/>
          <w:szCs w:val="24"/>
        </w:rPr>
        <w:t xml:space="preserve">or </w:t>
      </w:r>
      <w:r w:rsidR="00D703B1" w:rsidRPr="002029C1">
        <w:rPr>
          <w:rFonts w:ascii="Arial" w:hAnsi="Arial" w:cs="Arial"/>
          <w:color w:val="000000" w:themeColor="text1"/>
          <w:szCs w:val="24"/>
        </w:rPr>
        <w:t xml:space="preserve">3CR bioscience </w:t>
      </w:r>
      <w:r w:rsidR="00BA1157" w:rsidRPr="002029C1">
        <w:rPr>
          <w:rFonts w:ascii="Arial" w:hAnsi="Arial" w:cs="Arial"/>
          <w:color w:val="000000" w:themeColor="text1"/>
          <w:szCs w:val="24"/>
        </w:rPr>
        <w:t>(https://3crbio.com/products/information/)</w:t>
      </w:r>
      <w:r w:rsidRPr="002029C1">
        <w:rPr>
          <w:rFonts w:ascii="Arial" w:hAnsi="Arial" w:cs="Arial"/>
          <w:color w:val="000000" w:themeColor="text1"/>
          <w:szCs w:val="24"/>
        </w:rPr>
        <w:t xml:space="preserve"> </w:t>
      </w:r>
    </w:p>
    <w:p w14:paraId="213030C0" w14:textId="7B08A774" w:rsidR="000266B4" w:rsidRPr="002029C1" w:rsidRDefault="000266B4">
      <w:pPr>
        <w:rPr>
          <w:rStyle w:val="BookTitle"/>
          <w:rFonts w:ascii="Arial" w:eastAsiaTheme="majorEastAsia" w:hAnsi="Arial" w:cs="Arial"/>
          <w:bCs w:val="0"/>
          <w:iCs w:val="0"/>
          <w:spacing w:val="0"/>
          <w:sz w:val="36"/>
          <w:szCs w:val="24"/>
        </w:rPr>
      </w:pPr>
    </w:p>
    <w:p w14:paraId="377921C0" w14:textId="77777777" w:rsidR="000C59B1" w:rsidRPr="002029C1" w:rsidRDefault="000C59B1">
      <w:pPr>
        <w:rPr>
          <w:rStyle w:val="BookTitle"/>
          <w:rFonts w:ascii="Arial" w:eastAsiaTheme="majorEastAsia" w:hAnsi="Arial" w:cs="Arial"/>
          <w:bCs w:val="0"/>
          <w:iCs w:val="0"/>
          <w:spacing w:val="0"/>
          <w:sz w:val="36"/>
          <w:szCs w:val="24"/>
        </w:rPr>
      </w:pPr>
      <w:r w:rsidRPr="002029C1">
        <w:rPr>
          <w:rStyle w:val="BookTitle"/>
          <w:rFonts w:ascii="Arial" w:hAnsi="Arial" w:cs="Arial"/>
          <w:bCs w:val="0"/>
          <w:iCs w:val="0"/>
          <w:spacing w:val="0"/>
          <w:sz w:val="36"/>
        </w:rPr>
        <w:br w:type="page"/>
      </w:r>
    </w:p>
    <w:p w14:paraId="5DCC4A38" w14:textId="04727EDA" w:rsidR="00E4716C" w:rsidRPr="002029C1" w:rsidRDefault="00E4716C" w:rsidP="00E4716C">
      <w:pPr>
        <w:pStyle w:val="Heading3"/>
        <w:rPr>
          <w:rStyle w:val="BookTitle"/>
          <w:rFonts w:ascii="Arial" w:hAnsi="Arial" w:cs="Arial"/>
          <w:bCs w:val="0"/>
          <w:i w:val="0"/>
          <w:iCs w:val="0"/>
          <w:spacing w:val="0"/>
          <w:sz w:val="36"/>
        </w:rPr>
      </w:pPr>
      <w:bookmarkStart w:id="13" w:name="_Toc64375868"/>
      <w:proofErr w:type="spellStart"/>
      <w:r w:rsidRPr="002029C1">
        <w:rPr>
          <w:rStyle w:val="BookTitle"/>
          <w:rFonts w:ascii="Arial" w:hAnsi="Arial" w:cs="Arial"/>
          <w:bCs w:val="0"/>
          <w:iCs w:val="0"/>
          <w:spacing w:val="0"/>
          <w:sz w:val="36"/>
        </w:rPr>
        <w:lastRenderedPageBreak/>
        <w:t>FaOMT</w:t>
      </w:r>
      <w:proofErr w:type="spellEnd"/>
      <w:r w:rsidRPr="002029C1">
        <w:rPr>
          <w:rStyle w:val="BookTitle"/>
          <w:rFonts w:ascii="Arial" w:hAnsi="Arial" w:cs="Arial"/>
          <w:bCs w:val="0"/>
          <w:i w:val="0"/>
          <w:iCs w:val="0"/>
          <w:spacing w:val="0"/>
          <w:sz w:val="36"/>
        </w:rPr>
        <w:t xml:space="preserve"> (</w:t>
      </w:r>
      <w:proofErr w:type="spellStart"/>
      <w:r w:rsidRPr="002029C1">
        <w:rPr>
          <w:rStyle w:val="BookTitle"/>
          <w:rFonts w:ascii="Arial" w:hAnsi="Arial" w:cs="Arial"/>
          <w:bCs w:val="0"/>
          <w:i w:val="0"/>
          <w:iCs w:val="0"/>
          <w:spacing w:val="0"/>
          <w:sz w:val="36"/>
        </w:rPr>
        <w:t>FaOMTSI</w:t>
      </w:r>
      <w:proofErr w:type="spellEnd"/>
      <w:r w:rsidRPr="002029C1">
        <w:rPr>
          <w:rStyle w:val="BookTitle"/>
          <w:rFonts w:ascii="Arial" w:hAnsi="Arial" w:cs="Arial"/>
          <w:bCs w:val="0"/>
          <w:i w:val="0"/>
          <w:iCs w:val="0"/>
          <w:spacing w:val="0"/>
          <w:sz w:val="36"/>
        </w:rPr>
        <w:t>/NO)</w:t>
      </w:r>
      <w:bookmarkEnd w:id="13"/>
    </w:p>
    <w:p w14:paraId="01482FFF" w14:textId="77777777" w:rsidR="00E4716C" w:rsidRPr="002029C1" w:rsidRDefault="00E4716C" w:rsidP="00E4716C">
      <w:pPr>
        <w:rPr>
          <w:rFonts w:ascii="Arial" w:hAnsi="Arial" w:cs="Arial"/>
          <w:color w:val="000000" w:themeColor="text1"/>
        </w:rPr>
      </w:pPr>
    </w:p>
    <w:p w14:paraId="49660175" w14:textId="77777777" w:rsidR="00E4716C" w:rsidRPr="002029C1" w:rsidRDefault="00E4716C" w:rsidP="00E4716C">
      <w:pPr>
        <w:rPr>
          <w:rFonts w:ascii="Arial" w:hAnsi="Arial" w:cs="Arial"/>
          <w:b/>
          <w:color w:val="000000" w:themeColor="text1"/>
          <w:sz w:val="28"/>
        </w:rPr>
      </w:pPr>
      <w:r w:rsidRPr="002029C1">
        <w:rPr>
          <w:rFonts w:ascii="Arial" w:hAnsi="Arial" w:cs="Arial"/>
          <w:b/>
          <w:color w:val="000000" w:themeColor="text1"/>
          <w:sz w:val="28"/>
        </w:rPr>
        <w:t>Background</w:t>
      </w:r>
    </w:p>
    <w:p w14:paraId="6952CBB4" w14:textId="77777777" w:rsidR="00E4716C" w:rsidRPr="002029C1" w:rsidRDefault="00E4716C" w:rsidP="00E4716C">
      <w:pPr>
        <w:pStyle w:val="ListParagraph"/>
        <w:numPr>
          <w:ilvl w:val="0"/>
          <w:numId w:val="10"/>
        </w:numPr>
        <w:rPr>
          <w:rFonts w:ascii="Arial" w:hAnsi="Arial" w:cs="Arial"/>
          <w:color w:val="000000" w:themeColor="text1"/>
        </w:rPr>
      </w:pPr>
      <w:r w:rsidRPr="002029C1">
        <w:rPr>
          <w:rFonts w:ascii="Arial" w:hAnsi="Arial" w:cs="Arial"/>
          <w:color w:val="000000" w:themeColor="text1"/>
        </w:rPr>
        <w:t xml:space="preserve">A test for </w:t>
      </w:r>
      <w:proofErr w:type="spellStart"/>
      <w:r w:rsidRPr="002029C1">
        <w:rPr>
          <w:rFonts w:ascii="Arial" w:hAnsi="Arial" w:cs="Arial"/>
          <w:color w:val="000000" w:themeColor="text1"/>
        </w:rPr>
        <w:t>mesifurane</w:t>
      </w:r>
      <w:proofErr w:type="spellEnd"/>
      <w:r w:rsidRPr="002029C1">
        <w:rPr>
          <w:rFonts w:ascii="Arial" w:hAnsi="Arial" w:cs="Arial"/>
          <w:color w:val="000000" w:themeColor="text1"/>
        </w:rPr>
        <w:t xml:space="preserve"> content in fruit.</w:t>
      </w:r>
    </w:p>
    <w:p w14:paraId="285DBAC5" w14:textId="07C6664D" w:rsidR="00E4716C" w:rsidRPr="002029C1" w:rsidRDefault="00E4716C" w:rsidP="00E4716C">
      <w:pPr>
        <w:pStyle w:val="ListParagraph"/>
        <w:numPr>
          <w:ilvl w:val="0"/>
          <w:numId w:val="10"/>
        </w:numPr>
        <w:rPr>
          <w:rFonts w:ascii="Arial" w:hAnsi="Arial" w:cs="Arial"/>
          <w:color w:val="000000" w:themeColor="text1"/>
        </w:rPr>
      </w:pPr>
      <w:r w:rsidRPr="002029C1">
        <w:rPr>
          <w:rFonts w:ascii="Arial" w:hAnsi="Arial" w:cs="Arial"/>
          <w:color w:val="000000" w:themeColor="text1"/>
        </w:rPr>
        <w:t xml:space="preserve">Targets </w:t>
      </w:r>
      <w:proofErr w:type="spellStart"/>
      <w:r w:rsidRPr="002029C1">
        <w:rPr>
          <w:rFonts w:ascii="Arial" w:hAnsi="Arial" w:cs="Arial"/>
          <w:i/>
          <w:color w:val="000000" w:themeColor="text1"/>
        </w:rPr>
        <w:t>FaOMT</w:t>
      </w:r>
      <w:proofErr w:type="spellEnd"/>
      <w:r w:rsidRPr="002029C1">
        <w:rPr>
          <w:rFonts w:ascii="Arial" w:hAnsi="Arial" w:cs="Arial"/>
          <w:i/>
          <w:color w:val="000000" w:themeColor="text1"/>
        </w:rPr>
        <w:t xml:space="preserve"> </w:t>
      </w:r>
      <w:r w:rsidRPr="002029C1">
        <w:rPr>
          <w:rFonts w:ascii="Arial" w:hAnsi="Arial" w:cs="Arial"/>
          <w:color w:val="000000" w:themeColor="text1"/>
        </w:rPr>
        <w:t xml:space="preserve">on chromosome 7b associated with a severe reduction in </w:t>
      </w:r>
      <w:proofErr w:type="spellStart"/>
      <w:r w:rsidRPr="002029C1">
        <w:rPr>
          <w:rFonts w:ascii="Arial" w:hAnsi="Arial" w:cs="Arial"/>
          <w:color w:val="000000" w:themeColor="text1"/>
        </w:rPr>
        <w:t>mesifurane</w:t>
      </w:r>
      <w:proofErr w:type="spellEnd"/>
      <w:r w:rsidRPr="002029C1">
        <w:rPr>
          <w:rFonts w:ascii="Arial" w:hAnsi="Arial" w:cs="Arial"/>
          <w:color w:val="000000" w:themeColor="text1"/>
        </w:rPr>
        <w:t xml:space="preserve"> content</w:t>
      </w:r>
      <w:r w:rsidR="0046576C" w:rsidRPr="002029C1">
        <w:rPr>
          <w:rFonts w:ascii="Arial" w:hAnsi="Arial" w:cs="Arial"/>
          <w:color w:val="000000" w:themeColor="text1"/>
        </w:rPr>
        <w:t>.</w:t>
      </w:r>
    </w:p>
    <w:p w14:paraId="2ED2CD24" w14:textId="014C7278" w:rsidR="00E4716C" w:rsidRPr="002029C1" w:rsidRDefault="00E4716C" w:rsidP="00E4716C">
      <w:pPr>
        <w:pStyle w:val="ListParagraph"/>
        <w:numPr>
          <w:ilvl w:val="0"/>
          <w:numId w:val="10"/>
        </w:numPr>
        <w:rPr>
          <w:rFonts w:ascii="Arial" w:hAnsi="Arial" w:cs="Arial"/>
          <w:color w:val="000000" w:themeColor="text1"/>
        </w:rPr>
      </w:pPr>
      <w:r w:rsidRPr="002029C1">
        <w:rPr>
          <w:rFonts w:ascii="Arial" w:hAnsi="Arial" w:cs="Arial"/>
          <w:color w:val="000000" w:themeColor="text1"/>
        </w:rPr>
        <w:t>The marker was design</w:t>
      </w:r>
      <w:r w:rsidR="00264104" w:rsidRPr="002029C1">
        <w:rPr>
          <w:rFonts w:ascii="Arial" w:hAnsi="Arial" w:cs="Arial"/>
          <w:color w:val="000000" w:themeColor="text1"/>
        </w:rPr>
        <w:t xml:space="preserve">ed by </w:t>
      </w:r>
      <w:proofErr w:type="spellStart"/>
      <w:r w:rsidR="00264104" w:rsidRPr="002029C1">
        <w:rPr>
          <w:rFonts w:ascii="Arial" w:hAnsi="Arial" w:cs="Arial"/>
          <w:color w:val="000000" w:themeColor="text1"/>
        </w:rPr>
        <w:t>Zorrilla-Fontanesi</w:t>
      </w:r>
      <w:proofErr w:type="spellEnd"/>
      <w:r w:rsidR="00264104" w:rsidRPr="002029C1">
        <w:rPr>
          <w:rFonts w:ascii="Arial" w:hAnsi="Arial" w:cs="Arial"/>
          <w:color w:val="000000" w:themeColor="text1"/>
        </w:rPr>
        <w:t xml:space="preserve"> et al.</w:t>
      </w:r>
      <w:r w:rsidRPr="002029C1">
        <w:rPr>
          <w:rFonts w:ascii="Arial" w:hAnsi="Arial" w:cs="Arial"/>
          <w:color w:val="000000" w:themeColor="text1"/>
        </w:rPr>
        <w:t xml:space="preserve"> (2012) and is a perfect marker.</w:t>
      </w:r>
    </w:p>
    <w:p w14:paraId="6814B30B" w14:textId="77777777" w:rsidR="00E4716C" w:rsidRPr="002029C1" w:rsidRDefault="00E4716C" w:rsidP="00E4716C">
      <w:pPr>
        <w:spacing w:after="0" w:line="240" w:lineRule="auto"/>
        <w:rPr>
          <w:rFonts w:ascii="Arial" w:hAnsi="Arial" w:cs="Arial"/>
          <w:color w:val="000000" w:themeColor="text1"/>
          <w:szCs w:val="24"/>
        </w:rPr>
      </w:pPr>
    </w:p>
    <w:p w14:paraId="7D25AC72" w14:textId="77777777" w:rsidR="00E4716C" w:rsidRPr="002029C1" w:rsidRDefault="00E4716C" w:rsidP="00E4716C">
      <w:pPr>
        <w:rPr>
          <w:rFonts w:ascii="Arial" w:hAnsi="Arial" w:cs="Arial"/>
          <w:b/>
          <w:color w:val="000000" w:themeColor="text1"/>
          <w:sz w:val="28"/>
        </w:rPr>
      </w:pPr>
      <w:r w:rsidRPr="002029C1">
        <w:rPr>
          <w:rFonts w:ascii="Arial" w:hAnsi="Arial" w:cs="Arial"/>
          <w:b/>
          <w:color w:val="000000" w:themeColor="text1"/>
          <w:sz w:val="28"/>
        </w:rPr>
        <w:t>Technical Details</w:t>
      </w:r>
    </w:p>
    <w:p w14:paraId="450541A9" w14:textId="143E0460" w:rsidR="004615F2" w:rsidRPr="002029C1" w:rsidRDefault="003C54D5" w:rsidP="003C54D5">
      <w:pPr>
        <w:spacing w:after="0" w:line="360" w:lineRule="auto"/>
        <w:rPr>
          <w:rFonts w:ascii="Arial" w:hAnsi="Arial" w:cs="Arial"/>
          <w:b/>
          <w:i/>
          <w:color w:val="000000" w:themeColor="text1"/>
          <w:szCs w:val="24"/>
        </w:rPr>
      </w:pPr>
      <w:r w:rsidRPr="002029C1">
        <w:rPr>
          <w:rFonts w:ascii="Arial" w:hAnsi="Arial" w:cs="Arial"/>
          <w:b/>
          <w:i/>
          <w:color w:val="000000" w:themeColor="text1"/>
          <w:szCs w:val="24"/>
        </w:rPr>
        <w:t>Primer Sequences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7290"/>
      </w:tblGrid>
      <w:tr w:rsidR="003C54D5" w:rsidRPr="002029C1" w14:paraId="2757BDE4" w14:textId="77777777" w:rsidTr="003C54D5">
        <w:trPr>
          <w:trHeight w:val="432"/>
        </w:trPr>
        <w:tc>
          <w:tcPr>
            <w:tcW w:w="2070" w:type="dxa"/>
            <w:tcBorders>
              <w:top w:val="single" w:sz="4" w:space="0" w:color="auto"/>
              <w:bottom w:val="single" w:sz="4" w:space="0" w:color="auto"/>
            </w:tcBorders>
            <w:vAlign w:val="center"/>
          </w:tcPr>
          <w:p w14:paraId="0960A3B3" w14:textId="1BFAE565" w:rsidR="003C54D5" w:rsidRPr="002029C1" w:rsidRDefault="003C54D5" w:rsidP="003C54D5">
            <w:pPr>
              <w:rPr>
                <w:rFonts w:ascii="Arial" w:hAnsi="Arial" w:cs="Arial"/>
                <w:b/>
                <w:color w:val="000000" w:themeColor="text1"/>
                <w:szCs w:val="24"/>
              </w:rPr>
            </w:pPr>
            <w:r w:rsidRPr="002029C1">
              <w:rPr>
                <w:rFonts w:ascii="Arial" w:hAnsi="Arial" w:cs="Arial"/>
                <w:b/>
                <w:color w:val="000000" w:themeColor="text1"/>
                <w:szCs w:val="24"/>
              </w:rPr>
              <w:t>Primer</w:t>
            </w:r>
          </w:p>
        </w:tc>
        <w:tc>
          <w:tcPr>
            <w:tcW w:w="7290" w:type="dxa"/>
            <w:tcBorders>
              <w:top w:val="single" w:sz="4" w:space="0" w:color="auto"/>
              <w:bottom w:val="single" w:sz="4" w:space="0" w:color="auto"/>
            </w:tcBorders>
            <w:vAlign w:val="center"/>
          </w:tcPr>
          <w:p w14:paraId="5B74B52F" w14:textId="5B5F6599" w:rsidR="003C54D5" w:rsidRPr="002029C1" w:rsidRDefault="003C54D5" w:rsidP="003C54D5">
            <w:pPr>
              <w:rPr>
                <w:rFonts w:ascii="Arial" w:hAnsi="Arial" w:cs="Arial"/>
                <w:b/>
                <w:color w:val="000000" w:themeColor="text1"/>
                <w:szCs w:val="24"/>
              </w:rPr>
            </w:pPr>
            <w:r w:rsidRPr="002029C1">
              <w:rPr>
                <w:rFonts w:ascii="Arial" w:hAnsi="Arial" w:cs="Arial"/>
                <w:b/>
                <w:color w:val="000000" w:themeColor="text1"/>
                <w:szCs w:val="24"/>
              </w:rPr>
              <w:t>Sequence</w:t>
            </w:r>
          </w:p>
        </w:tc>
      </w:tr>
      <w:tr w:rsidR="004615F2" w:rsidRPr="002029C1" w14:paraId="16103839" w14:textId="77777777" w:rsidTr="00237821">
        <w:trPr>
          <w:trHeight w:val="432"/>
        </w:trPr>
        <w:tc>
          <w:tcPr>
            <w:tcW w:w="2070" w:type="dxa"/>
            <w:tcBorders>
              <w:top w:val="single" w:sz="4" w:space="0" w:color="auto"/>
            </w:tcBorders>
            <w:vAlign w:val="center"/>
          </w:tcPr>
          <w:p w14:paraId="75B4B9AC" w14:textId="0F5CDBD6" w:rsidR="004615F2" w:rsidRPr="002029C1" w:rsidRDefault="004615F2" w:rsidP="00237821">
            <w:pPr>
              <w:rPr>
                <w:rFonts w:ascii="Arial" w:hAnsi="Arial" w:cs="Arial"/>
                <w:color w:val="000000" w:themeColor="text1"/>
                <w:szCs w:val="24"/>
              </w:rPr>
            </w:pPr>
            <w:proofErr w:type="spellStart"/>
            <w:r w:rsidRPr="002029C1">
              <w:rPr>
                <w:rFonts w:ascii="Arial" w:hAnsi="Arial" w:cs="Arial"/>
                <w:color w:val="000000" w:themeColor="text1"/>
                <w:szCs w:val="24"/>
              </w:rPr>
              <w:t>FaOMTSI</w:t>
            </w:r>
            <w:proofErr w:type="spellEnd"/>
            <w:r w:rsidRPr="002029C1">
              <w:rPr>
                <w:rFonts w:ascii="Arial" w:hAnsi="Arial" w:cs="Arial"/>
                <w:color w:val="000000" w:themeColor="text1"/>
                <w:szCs w:val="24"/>
              </w:rPr>
              <w:t>/NO-F</w:t>
            </w:r>
          </w:p>
        </w:tc>
        <w:tc>
          <w:tcPr>
            <w:tcW w:w="7290" w:type="dxa"/>
            <w:tcBorders>
              <w:top w:val="single" w:sz="4" w:space="0" w:color="auto"/>
            </w:tcBorders>
            <w:vAlign w:val="center"/>
          </w:tcPr>
          <w:p w14:paraId="3143EE0D" w14:textId="4430582A" w:rsidR="004615F2" w:rsidRPr="002029C1" w:rsidRDefault="004615F2" w:rsidP="003C54D5">
            <w:pPr>
              <w:rPr>
                <w:rFonts w:ascii="Arial" w:hAnsi="Arial" w:cs="Arial"/>
                <w:color w:val="000000" w:themeColor="text1"/>
              </w:rPr>
            </w:pPr>
            <w:r w:rsidRPr="002029C1">
              <w:rPr>
                <w:rFonts w:ascii="Arial" w:hAnsi="Arial" w:cs="Arial"/>
                <w:color w:val="000000" w:themeColor="text1"/>
                <w:szCs w:val="24"/>
              </w:rPr>
              <w:t>CGATCATTTCGAAAAGGACTAGT</w:t>
            </w:r>
          </w:p>
        </w:tc>
      </w:tr>
      <w:tr w:rsidR="004615F2" w:rsidRPr="002029C1" w14:paraId="4E0BCC6E" w14:textId="77777777" w:rsidTr="00237821">
        <w:trPr>
          <w:trHeight w:val="432"/>
        </w:trPr>
        <w:tc>
          <w:tcPr>
            <w:tcW w:w="2070" w:type="dxa"/>
            <w:tcBorders>
              <w:bottom w:val="single" w:sz="4" w:space="0" w:color="auto"/>
            </w:tcBorders>
            <w:vAlign w:val="center"/>
          </w:tcPr>
          <w:p w14:paraId="0749B1D6" w14:textId="2B30ADC7" w:rsidR="004615F2" w:rsidRPr="002029C1" w:rsidRDefault="004615F2" w:rsidP="00237821">
            <w:pPr>
              <w:rPr>
                <w:rFonts w:ascii="Arial" w:hAnsi="Arial" w:cs="Arial"/>
                <w:color w:val="000000" w:themeColor="text1"/>
                <w:szCs w:val="24"/>
              </w:rPr>
            </w:pPr>
            <w:proofErr w:type="spellStart"/>
            <w:r w:rsidRPr="002029C1">
              <w:rPr>
                <w:rFonts w:ascii="Arial" w:hAnsi="Arial" w:cs="Arial"/>
                <w:color w:val="000000" w:themeColor="text1"/>
                <w:szCs w:val="24"/>
              </w:rPr>
              <w:t>FaOMTSI</w:t>
            </w:r>
            <w:proofErr w:type="spellEnd"/>
            <w:r w:rsidRPr="002029C1">
              <w:rPr>
                <w:rFonts w:ascii="Arial" w:hAnsi="Arial" w:cs="Arial"/>
                <w:color w:val="000000" w:themeColor="text1"/>
                <w:szCs w:val="24"/>
              </w:rPr>
              <w:t>/NO-R</w:t>
            </w:r>
          </w:p>
        </w:tc>
        <w:tc>
          <w:tcPr>
            <w:tcW w:w="7290" w:type="dxa"/>
            <w:tcBorders>
              <w:bottom w:val="single" w:sz="4" w:space="0" w:color="auto"/>
            </w:tcBorders>
            <w:vAlign w:val="center"/>
          </w:tcPr>
          <w:p w14:paraId="31380B07" w14:textId="24471386" w:rsidR="004615F2" w:rsidRPr="002029C1" w:rsidRDefault="004615F2" w:rsidP="003C54D5">
            <w:pPr>
              <w:rPr>
                <w:rFonts w:ascii="Arial" w:hAnsi="Arial" w:cs="Arial"/>
                <w:color w:val="000000" w:themeColor="text1"/>
              </w:rPr>
            </w:pPr>
            <w:r w:rsidRPr="002029C1">
              <w:rPr>
                <w:rFonts w:ascii="Arial" w:hAnsi="Arial" w:cs="Arial"/>
                <w:color w:val="000000" w:themeColor="text1"/>
              </w:rPr>
              <w:t>AAGCAGGGTTAGTTGTGGAGA</w:t>
            </w:r>
          </w:p>
        </w:tc>
      </w:tr>
    </w:tbl>
    <w:p w14:paraId="35AE7D57" w14:textId="5BACEC5D" w:rsidR="004615F2" w:rsidRPr="002029C1" w:rsidRDefault="004615F2" w:rsidP="004615F2">
      <w:pPr>
        <w:spacing w:after="0" w:line="240" w:lineRule="auto"/>
        <w:rPr>
          <w:rFonts w:ascii="Arial" w:hAnsi="Arial" w:cs="Arial"/>
          <w:color w:val="000000" w:themeColor="text1"/>
          <w:szCs w:val="24"/>
        </w:rPr>
      </w:pPr>
    </w:p>
    <w:p w14:paraId="47F7C448" w14:textId="77777777" w:rsidR="00EF029B" w:rsidRPr="002029C1" w:rsidRDefault="00EF029B" w:rsidP="004615F2">
      <w:pPr>
        <w:spacing w:after="0" w:line="240" w:lineRule="auto"/>
        <w:rPr>
          <w:rFonts w:ascii="Arial" w:hAnsi="Arial" w:cs="Arial"/>
          <w:color w:val="000000" w:themeColor="text1"/>
          <w:szCs w:val="24"/>
        </w:rPr>
      </w:pPr>
    </w:p>
    <w:p w14:paraId="3C1A2428" w14:textId="6C200EB9" w:rsidR="00E4716C" w:rsidRPr="002029C1" w:rsidRDefault="003C54D5" w:rsidP="003C54D5">
      <w:pPr>
        <w:spacing w:after="0" w:line="36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E4716C" w:rsidRPr="002029C1" w14:paraId="743531D2" w14:textId="77777777" w:rsidTr="00237821">
        <w:trPr>
          <w:trHeight w:val="432"/>
        </w:trPr>
        <w:tc>
          <w:tcPr>
            <w:tcW w:w="3116" w:type="dxa"/>
            <w:tcBorders>
              <w:top w:val="single" w:sz="4" w:space="0" w:color="auto"/>
              <w:bottom w:val="single" w:sz="4" w:space="0" w:color="auto"/>
            </w:tcBorders>
            <w:vAlign w:val="center"/>
          </w:tcPr>
          <w:p w14:paraId="51E9E0AE" w14:textId="63F0F726" w:rsidR="00E4716C" w:rsidRPr="002029C1" w:rsidRDefault="00E4716C" w:rsidP="00237821">
            <w:pPr>
              <w:rPr>
                <w:rFonts w:ascii="Arial" w:hAnsi="Arial" w:cs="Arial"/>
                <w:b/>
                <w:color w:val="000000" w:themeColor="text1"/>
                <w:szCs w:val="24"/>
              </w:rPr>
            </w:pPr>
            <w:r w:rsidRPr="002029C1">
              <w:rPr>
                <w:rFonts w:ascii="Arial" w:hAnsi="Arial" w:cs="Arial"/>
                <w:b/>
                <w:color w:val="000000" w:themeColor="text1"/>
                <w:szCs w:val="24"/>
              </w:rPr>
              <w:t>Component</w:t>
            </w:r>
            <w:r w:rsidR="00A301EF" w:rsidRPr="002029C1">
              <w:rPr>
                <w:rFonts w:ascii="Arial" w:hAnsi="Arial" w:cs="Arial"/>
                <w:b/>
                <w:color w:val="000000" w:themeColor="text1"/>
                <w:szCs w:val="24"/>
                <w:vertAlign w:val="superscript"/>
              </w:rPr>
              <w:t>a</w:t>
            </w:r>
          </w:p>
        </w:tc>
        <w:tc>
          <w:tcPr>
            <w:tcW w:w="3117" w:type="dxa"/>
            <w:tcBorders>
              <w:top w:val="single" w:sz="4" w:space="0" w:color="auto"/>
              <w:bottom w:val="single" w:sz="4" w:space="0" w:color="auto"/>
            </w:tcBorders>
            <w:vAlign w:val="center"/>
          </w:tcPr>
          <w:p w14:paraId="145D5E5D" w14:textId="77777777" w:rsidR="00E4716C" w:rsidRPr="002029C1" w:rsidRDefault="00E4716C" w:rsidP="003C54D5">
            <w:pP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5CF9BF85" w14:textId="77777777" w:rsidR="00E4716C" w:rsidRPr="002029C1" w:rsidRDefault="00E4716C" w:rsidP="003C54D5">
            <w:pP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E4716C" w:rsidRPr="002029C1" w14:paraId="594AEC16" w14:textId="77777777" w:rsidTr="00237821">
        <w:trPr>
          <w:trHeight w:val="310"/>
        </w:trPr>
        <w:tc>
          <w:tcPr>
            <w:tcW w:w="3116" w:type="dxa"/>
            <w:tcBorders>
              <w:top w:val="single" w:sz="4" w:space="0" w:color="auto"/>
              <w:bottom w:val="nil"/>
            </w:tcBorders>
            <w:vAlign w:val="center"/>
          </w:tcPr>
          <w:p w14:paraId="37C543B2"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PCR Buffer</w:t>
            </w:r>
          </w:p>
        </w:tc>
        <w:tc>
          <w:tcPr>
            <w:tcW w:w="3117" w:type="dxa"/>
            <w:tcBorders>
              <w:top w:val="single" w:sz="4" w:space="0" w:color="auto"/>
              <w:bottom w:val="nil"/>
            </w:tcBorders>
            <w:vAlign w:val="center"/>
          </w:tcPr>
          <w:p w14:paraId="25C2C7A0"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5X</w:t>
            </w:r>
          </w:p>
        </w:tc>
        <w:tc>
          <w:tcPr>
            <w:tcW w:w="3117" w:type="dxa"/>
            <w:tcBorders>
              <w:top w:val="single" w:sz="4" w:space="0" w:color="auto"/>
              <w:bottom w:val="nil"/>
            </w:tcBorders>
            <w:vAlign w:val="center"/>
          </w:tcPr>
          <w:p w14:paraId="3C71154C"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3</w:t>
            </w:r>
          </w:p>
        </w:tc>
      </w:tr>
      <w:tr w:rsidR="00E4716C" w:rsidRPr="002029C1" w14:paraId="2C2D4CBE" w14:textId="77777777" w:rsidTr="00237821">
        <w:trPr>
          <w:trHeight w:val="310"/>
        </w:trPr>
        <w:tc>
          <w:tcPr>
            <w:tcW w:w="3116" w:type="dxa"/>
            <w:tcBorders>
              <w:top w:val="nil"/>
              <w:bottom w:val="nil"/>
            </w:tcBorders>
            <w:vAlign w:val="center"/>
          </w:tcPr>
          <w:p w14:paraId="2A4FDBEA"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MgCl</w:t>
            </w:r>
            <w:r w:rsidRPr="002029C1">
              <w:rPr>
                <w:rFonts w:ascii="Arial" w:hAnsi="Arial" w:cs="Arial"/>
                <w:color w:val="000000" w:themeColor="text1"/>
                <w:szCs w:val="24"/>
                <w:vertAlign w:val="subscript"/>
              </w:rPr>
              <w:t>2</w:t>
            </w:r>
          </w:p>
        </w:tc>
        <w:tc>
          <w:tcPr>
            <w:tcW w:w="3117" w:type="dxa"/>
            <w:tcBorders>
              <w:top w:val="nil"/>
              <w:bottom w:val="nil"/>
            </w:tcBorders>
            <w:vAlign w:val="center"/>
          </w:tcPr>
          <w:p w14:paraId="54B46444"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25 mM</w:t>
            </w:r>
          </w:p>
        </w:tc>
        <w:tc>
          <w:tcPr>
            <w:tcW w:w="3117" w:type="dxa"/>
            <w:tcBorders>
              <w:top w:val="nil"/>
              <w:bottom w:val="nil"/>
            </w:tcBorders>
            <w:vAlign w:val="center"/>
          </w:tcPr>
          <w:p w14:paraId="277770C0"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1.2</w:t>
            </w:r>
          </w:p>
        </w:tc>
      </w:tr>
      <w:tr w:rsidR="00E4716C" w:rsidRPr="002029C1" w14:paraId="56D8121A" w14:textId="77777777" w:rsidTr="00237821">
        <w:trPr>
          <w:trHeight w:val="310"/>
        </w:trPr>
        <w:tc>
          <w:tcPr>
            <w:tcW w:w="3116" w:type="dxa"/>
            <w:tcBorders>
              <w:top w:val="nil"/>
              <w:bottom w:val="nil"/>
            </w:tcBorders>
            <w:vAlign w:val="center"/>
          </w:tcPr>
          <w:p w14:paraId="60E5EA71"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dNTP’s</w:t>
            </w:r>
          </w:p>
        </w:tc>
        <w:tc>
          <w:tcPr>
            <w:tcW w:w="3117" w:type="dxa"/>
            <w:tcBorders>
              <w:top w:val="nil"/>
              <w:bottom w:val="nil"/>
            </w:tcBorders>
            <w:vAlign w:val="center"/>
          </w:tcPr>
          <w:p w14:paraId="6F5FCD96"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2.5 mM</w:t>
            </w:r>
          </w:p>
        </w:tc>
        <w:tc>
          <w:tcPr>
            <w:tcW w:w="3117" w:type="dxa"/>
            <w:tcBorders>
              <w:top w:val="nil"/>
              <w:bottom w:val="nil"/>
            </w:tcBorders>
            <w:vAlign w:val="center"/>
          </w:tcPr>
          <w:p w14:paraId="495ED9D8"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1.2</w:t>
            </w:r>
          </w:p>
        </w:tc>
      </w:tr>
      <w:tr w:rsidR="00E4716C" w:rsidRPr="002029C1" w14:paraId="55A7CCCF" w14:textId="77777777" w:rsidTr="00237821">
        <w:trPr>
          <w:trHeight w:val="310"/>
        </w:trPr>
        <w:tc>
          <w:tcPr>
            <w:tcW w:w="3116" w:type="dxa"/>
            <w:tcBorders>
              <w:top w:val="nil"/>
              <w:bottom w:val="nil"/>
            </w:tcBorders>
            <w:vAlign w:val="center"/>
          </w:tcPr>
          <w:p w14:paraId="3A3B5918" w14:textId="77777777" w:rsidR="00E4716C" w:rsidRPr="002029C1" w:rsidRDefault="00E4716C" w:rsidP="00237821">
            <w:pPr>
              <w:rPr>
                <w:rFonts w:ascii="Arial" w:hAnsi="Arial" w:cs="Arial"/>
                <w:color w:val="000000" w:themeColor="text1"/>
                <w:szCs w:val="24"/>
              </w:rPr>
            </w:pPr>
            <w:proofErr w:type="spellStart"/>
            <w:r w:rsidRPr="002029C1">
              <w:rPr>
                <w:rFonts w:ascii="Arial" w:hAnsi="Arial" w:cs="Arial"/>
                <w:color w:val="000000" w:themeColor="text1"/>
                <w:szCs w:val="24"/>
              </w:rPr>
              <w:t>FaOMTSI</w:t>
            </w:r>
            <w:proofErr w:type="spellEnd"/>
            <w:r w:rsidRPr="002029C1">
              <w:rPr>
                <w:rFonts w:ascii="Arial" w:hAnsi="Arial" w:cs="Arial"/>
                <w:color w:val="000000" w:themeColor="text1"/>
                <w:szCs w:val="24"/>
              </w:rPr>
              <w:t>/NO-F</w:t>
            </w:r>
          </w:p>
        </w:tc>
        <w:tc>
          <w:tcPr>
            <w:tcW w:w="3117" w:type="dxa"/>
            <w:tcBorders>
              <w:top w:val="nil"/>
              <w:bottom w:val="nil"/>
            </w:tcBorders>
            <w:vAlign w:val="center"/>
          </w:tcPr>
          <w:p w14:paraId="11D5CBE8"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 xml:space="preserve">10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51FC431F"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0.15</w:t>
            </w:r>
          </w:p>
        </w:tc>
      </w:tr>
      <w:tr w:rsidR="00E4716C" w:rsidRPr="002029C1" w14:paraId="1FD63E2C" w14:textId="77777777" w:rsidTr="00237821">
        <w:trPr>
          <w:trHeight w:val="310"/>
        </w:trPr>
        <w:tc>
          <w:tcPr>
            <w:tcW w:w="3116" w:type="dxa"/>
            <w:tcBorders>
              <w:top w:val="nil"/>
              <w:bottom w:val="nil"/>
            </w:tcBorders>
            <w:vAlign w:val="center"/>
          </w:tcPr>
          <w:p w14:paraId="21690528" w14:textId="77777777" w:rsidR="00E4716C" w:rsidRPr="002029C1" w:rsidRDefault="00E4716C" w:rsidP="00237821">
            <w:pPr>
              <w:rPr>
                <w:rFonts w:ascii="Arial" w:hAnsi="Arial" w:cs="Arial"/>
                <w:color w:val="000000" w:themeColor="text1"/>
                <w:szCs w:val="24"/>
              </w:rPr>
            </w:pPr>
            <w:proofErr w:type="spellStart"/>
            <w:r w:rsidRPr="002029C1">
              <w:rPr>
                <w:rFonts w:ascii="Arial" w:hAnsi="Arial" w:cs="Arial"/>
                <w:color w:val="000000" w:themeColor="text1"/>
                <w:szCs w:val="24"/>
              </w:rPr>
              <w:t>FaOMTSI</w:t>
            </w:r>
            <w:proofErr w:type="spellEnd"/>
            <w:r w:rsidRPr="002029C1">
              <w:rPr>
                <w:rFonts w:ascii="Arial" w:hAnsi="Arial" w:cs="Arial"/>
                <w:color w:val="000000" w:themeColor="text1"/>
                <w:szCs w:val="24"/>
              </w:rPr>
              <w:t>/NO-R</w:t>
            </w:r>
          </w:p>
        </w:tc>
        <w:tc>
          <w:tcPr>
            <w:tcW w:w="3117" w:type="dxa"/>
            <w:tcBorders>
              <w:top w:val="nil"/>
              <w:bottom w:val="nil"/>
            </w:tcBorders>
            <w:vAlign w:val="center"/>
          </w:tcPr>
          <w:p w14:paraId="54F78ED8"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 xml:space="preserve">10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382FE0F7"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0.15</w:t>
            </w:r>
          </w:p>
        </w:tc>
      </w:tr>
      <w:tr w:rsidR="00E4716C" w:rsidRPr="002029C1" w14:paraId="314BEBB8" w14:textId="77777777" w:rsidTr="00237821">
        <w:trPr>
          <w:trHeight w:val="310"/>
        </w:trPr>
        <w:tc>
          <w:tcPr>
            <w:tcW w:w="3116" w:type="dxa"/>
            <w:tcBorders>
              <w:top w:val="nil"/>
              <w:bottom w:val="nil"/>
            </w:tcBorders>
            <w:vAlign w:val="center"/>
          </w:tcPr>
          <w:p w14:paraId="791BDAAC"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Taq</w:t>
            </w:r>
          </w:p>
        </w:tc>
        <w:tc>
          <w:tcPr>
            <w:tcW w:w="3117" w:type="dxa"/>
            <w:tcBorders>
              <w:top w:val="nil"/>
              <w:bottom w:val="nil"/>
            </w:tcBorders>
            <w:vAlign w:val="center"/>
          </w:tcPr>
          <w:p w14:paraId="3CA0FDA2" w14:textId="77777777" w:rsidR="00E4716C" w:rsidRPr="002029C1" w:rsidRDefault="00E4716C" w:rsidP="003C54D5">
            <w:pPr>
              <w:rPr>
                <w:rFonts w:ascii="Arial" w:hAnsi="Arial" w:cs="Arial"/>
                <w:color w:val="000000" w:themeColor="text1"/>
                <w:szCs w:val="24"/>
              </w:rPr>
            </w:pPr>
          </w:p>
        </w:tc>
        <w:tc>
          <w:tcPr>
            <w:tcW w:w="3117" w:type="dxa"/>
            <w:tcBorders>
              <w:top w:val="nil"/>
              <w:bottom w:val="nil"/>
            </w:tcBorders>
            <w:vAlign w:val="center"/>
          </w:tcPr>
          <w:p w14:paraId="072F0127"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0.2</w:t>
            </w:r>
          </w:p>
        </w:tc>
      </w:tr>
      <w:tr w:rsidR="00E4716C" w:rsidRPr="002029C1" w14:paraId="58CA1E88" w14:textId="77777777" w:rsidTr="00237821">
        <w:trPr>
          <w:trHeight w:val="310"/>
        </w:trPr>
        <w:tc>
          <w:tcPr>
            <w:tcW w:w="3116" w:type="dxa"/>
            <w:tcBorders>
              <w:top w:val="nil"/>
              <w:bottom w:val="nil"/>
            </w:tcBorders>
            <w:vAlign w:val="center"/>
          </w:tcPr>
          <w:p w14:paraId="489EAE50"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ddH</w:t>
            </w:r>
            <w:r w:rsidRPr="002029C1">
              <w:rPr>
                <w:rFonts w:ascii="Arial" w:hAnsi="Arial" w:cs="Arial"/>
                <w:color w:val="000000" w:themeColor="text1"/>
                <w:szCs w:val="24"/>
                <w:vertAlign w:val="subscript"/>
              </w:rPr>
              <w:t>2</w:t>
            </w:r>
            <w:r w:rsidRPr="002029C1">
              <w:rPr>
                <w:rFonts w:ascii="Arial" w:hAnsi="Arial" w:cs="Arial"/>
                <w:color w:val="000000" w:themeColor="text1"/>
                <w:szCs w:val="24"/>
              </w:rPr>
              <w:t>O</w:t>
            </w:r>
          </w:p>
        </w:tc>
        <w:tc>
          <w:tcPr>
            <w:tcW w:w="3117" w:type="dxa"/>
            <w:tcBorders>
              <w:top w:val="nil"/>
              <w:bottom w:val="nil"/>
            </w:tcBorders>
            <w:vAlign w:val="center"/>
          </w:tcPr>
          <w:p w14:paraId="0A91FCF2" w14:textId="77777777" w:rsidR="00E4716C" w:rsidRPr="002029C1" w:rsidRDefault="00E4716C" w:rsidP="003C54D5">
            <w:pPr>
              <w:rPr>
                <w:rFonts w:ascii="Arial" w:hAnsi="Arial" w:cs="Arial"/>
                <w:color w:val="000000" w:themeColor="text1"/>
                <w:szCs w:val="24"/>
              </w:rPr>
            </w:pPr>
          </w:p>
        </w:tc>
        <w:tc>
          <w:tcPr>
            <w:tcW w:w="3117" w:type="dxa"/>
            <w:tcBorders>
              <w:top w:val="nil"/>
              <w:bottom w:val="nil"/>
            </w:tcBorders>
            <w:vAlign w:val="center"/>
          </w:tcPr>
          <w:p w14:paraId="1DA18723"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6.1</w:t>
            </w:r>
          </w:p>
        </w:tc>
      </w:tr>
      <w:tr w:rsidR="00E4716C" w:rsidRPr="002029C1" w14:paraId="3E5119E8" w14:textId="77777777" w:rsidTr="00237821">
        <w:trPr>
          <w:trHeight w:val="310"/>
        </w:trPr>
        <w:tc>
          <w:tcPr>
            <w:tcW w:w="3116" w:type="dxa"/>
            <w:tcBorders>
              <w:top w:val="nil"/>
              <w:bottom w:val="single" w:sz="4" w:space="0" w:color="auto"/>
            </w:tcBorders>
            <w:vAlign w:val="center"/>
          </w:tcPr>
          <w:p w14:paraId="5D0238EC"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DNA</w:t>
            </w:r>
          </w:p>
        </w:tc>
        <w:tc>
          <w:tcPr>
            <w:tcW w:w="3117" w:type="dxa"/>
            <w:tcBorders>
              <w:top w:val="nil"/>
              <w:bottom w:val="single" w:sz="4" w:space="0" w:color="auto"/>
            </w:tcBorders>
            <w:vAlign w:val="center"/>
          </w:tcPr>
          <w:p w14:paraId="394E96B1"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3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16F7DFCB"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3</w:t>
            </w:r>
          </w:p>
        </w:tc>
      </w:tr>
      <w:tr w:rsidR="00E4716C" w:rsidRPr="002029C1" w14:paraId="0138CC5B" w14:textId="77777777" w:rsidTr="00237821">
        <w:trPr>
          <w:trHeight w:val="310"/>
        </w:trPr>
        <w:tc>
          <w:tcPr>
            <w:tcW w:w="3116" w:type="dxa"/>
            <w:tcBorders>
              <w:top w:val="single" w:sz="4" w:space="0" w:color="auto"/>
              <w:bottom w:val="single" w:sz="4" w:space="0" w:color="auto"/>
            </w:tcBorders>
            <w:vAlign w:val="center"/>
          </w:tcPr>
          <w:p w14:paraId="485BA4BC" w14:textId="77777777" w:rsidR="00E4716C" w:rsidRPr="002029C1" w:rsidRDefault="00E4716C" w:rsidP="00237821">
            <w:pPr>
              <w:rPr>
                <w:rFonts w:ascii="Arial" w:hAnsi="Arial" w:cs="Arial"/>
                <w:b/>
                <w:color w:val="000000" w:themeColor="text1"/>
                <w:szCs w:val="24"/>
              </w:rPr>
            </w:pPr>
            <w:r w:rsidRPr="002029C1">
              <w:rPr>
                <w:rFonts w:ascii="Arial" w:hAnsi="Arial" w:cs="Arial"/>
                <w:b/>
                <w:color w:val="000000" w:themeColor="text1"/>
                <w:szCs w:val="24"/>
              </w:rPr>
              <w:t>Total</w:t>
            </w:r>
          </w:p>
        </w:tc>
        <w:tc>
          <w:tcPr>
            <w:tcW w:w="3117" w:type="dxa"/>
            <w:tcBorders>
              <w:top w:val="single" w:sz="4" w:space="0" w:color="auto"/>
              <w:bottom w:val="single" w:sz="4" w:space="0" w:color="auto"/>
            </w:tcBorders>
            <w:vAlign w:val="center"/>
          </w:tcPr>
          <w:p w14:paraId="7ECB96C3" w14:textId="77777777" w:rsidR="00E4716C" w:rsidRPr="002029C1" w:rsidRDefault="00E4716C" w:rsidP="003C54D5">
            <w:pP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6363A834"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15</w:t>
            </w:r>
          </w:p>
        </w:tc>
      </w:tr>
    </w:tbl>
    <w:p w14:paraId="4CAC30AE" w14:textId="77777777" w:rsidR="00A301EF" w:rsidRPr="002029C1" w:rsidRDefault="00A301EF" w:rsidP="00A301EF">
      <w:pPr>
        <w:spacing w:after="0" w:line="240" w:lineRule="auto"/>
        <w:rPr>
          <w:rFonts w:ascii="Arial" w:hAnsi="Arial" w:cs="Arial"/>
          <w:color w:val="000000" w:themeColor="text1"/>
          <w:szCs w:val="24"/>
        </w:rPr>
      </w:pPr>
      <w:proofErr w:type="spellStart"/>
      <w:r w:rsidRPr="002029C1">
        <w:rPr>
          <w:rFonts w:ascii="Arial" w:hAnsi="Arial" w:cs="Arial"/>
          <w:color w:val="000000" w:themeColor="text1"/>
          <w:szCs w:val="24"/>
          <w:vertAlign w:val="superscript"/>
        </w:rPr>
        <w:t>a</w:t>
      </w:r>
      <w:r w:rsidRPr="002029C1">
        <w:rPr>
          <w:rFonts w:ascii="Arial" w:hAnsi="Arial" w:cs="Arial"/>
          <w:color w:val="000000" w:themeColor="text1"/>
          <w:szCs w:val="24"/>
        </w:rPr>
        <w:t>Promega</w:t>
      </w:r>
      <w:proofErr w:type="spellEnd"/>
      <w:r w:rsidRPr="002029C1">
        <w:rPr>
          <w:rFonts w:ascii="Arial" w:hAnsi="Arial" w:cs="Arial"/>
          <w:color w:val="000000" w:themeColor="text1"/>
          <w:szCs w:val="24"/>
        </w:rPr>
        <w:t xml:space="preserve"> (catalog number: M5001, M5005, M5006, or M5008)</w:t>
      </w:r>
    </w:p>
    <w:p w14:paraId="3B787C28" w14:textId="77777777" w:rsidR="00A301EF" w:rsidRPr="002029C1" w:rsidRDefault="00A301EF" w:rsidP="00237821">
      <w:pPr>
        <w:spacing w:after="0" w:line="240" w:lineRule="auto"/>
        <w:rPr>
          <w:rFonts w:ascii="Arial" w:hAnsi="Arial" w:cs="Arial"/>
          <w:color w:val="000000" w:themeColor="text1"/>
          <w:szCs w:val="24"/>
        </w:rPr>
      </w:pPr>
    </w:p>
    <w:p w14:paraId="7171C88E" w14:textId="77777777" w:rsidR="00E4716C" w:rsidRPr="002029C1" w:rsidRDefault="00E4716C" w:rsidP="00237821">
      <w:pPr>
        <w:spacing w:after="0" w:line="360" w:lineRule="auto"/>
        <w:rPr>
          <w:rFonts w:ascii="Arial" w:hAnsi="Arial" w:cs="Arial"/>
          <w:b/>
          <w:i/>
          <w:color w:val="000000" w:themeColor="text1"/>
          <w:szCs w:val="24"/>
        </w:rPr>
      </w:pPr>
      <w:r w:rsidRPr="002029C1">
        <w:rPr>
          <w:rFonts w:ascii="Arial" w:hAnsi="Arial" w:cs="Arial"/>
          <w:b/>
          <w:i/>
          <w:color w:val="000000" w:themeColor="text1"/>
          <w:szCs w:val="24"/>
        </w:rPr>
        <w:t>PCR Program</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E4716C" w:rsidRPr="002029C1" w14:paraId="03E9D1B2" w14:textId="77777777" w:rsidTr="00237821">
        <w:trPr>
          <w:trHeight w:val="432"/>
        </w:trPr>
        <w:tc>
          <w:tcPr>
            <w:tcW w:w="3116" w:type="dxa"/>
            <w:tcBorders>
              <w:top w:val="single" w:sz="4" w:space="0" w:color="auto"/>
              <w:bottom w:val="single" w:sz="4" w:space="0" w:color="auto"/>
            </w:tcBorders>
            <w:vAlign w:val="center"/>
          </w:tcPr>
          <w:p w14:paraId="58D9221C" w14:textId="77777777" w:rsidR="00E4716C" w:rsidRPr="002029C1" w:rsidRDefault="00E4716C" w:rsidP="00237821">
            <w:pPr>
              <w:rPr>
                <w:rFonts w:ascii="Arial" w:hAnsi="Arial" w:cs="Arial"/>
                <w:b/>
                <w:color w:val="000000" w:themeColor="text1"/>
                <w:szCs w:val="24"/>
              </w:rPr>
            </w:pPr>
            <w:r w:rsidRPr="002029C1">
              <w:rPr>
                <w:rFonts w:ascii="Arial" w:hAnsi="Arial" w:cs="Arial"/>
                <w:b/>
                <w:color w:val="000000" w:themeColor="text1"/>
                <w:szCs w:val="24"/>
              </w:rPr>
              <w:t>Temperature (°C)</w:t>
            </w:r>
          </w:p>
        </w:tc>
        <w:tc>
          <w:tcPr>
            <w:tcW w:w="3117" w:type="dxa"/>
            <w:tcBorders>
              <w:top w:val="single" w:sz="4" w:space="0" w:color="auto"/>
              <w:bottom w:val="single" w:sz="4" w:space="0" w:color="auto"/>
            </w:tcBorders>
            <w:vAlign w:val="center"/>
          </w:tcPr>
          <w:p w14:paraId="1CFE7992" w14:textId="77777777" w:rsidR="00E4716C" w:rsidRPr="002029C1" w:rsidRDefault="00E4716C" w:rsidP="003C54D5">
            <w:pP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3117" w:type="dxa"/>
            <w:tcBorders>
              <w:top w:val="single" w:sz="4" w:space="0" w:color="auto"/>
              <w:bottom w:val="single" w:sz="4" w:space="0" w:color="auto"/>
            </w:tcBorders>
            <w:vAlign w:val="center"/>
          </w:tcPr>
          <w:p w14:paraId="698A9101" w14:textId="77777777" w:rsidR="00E4716C" w:rsidRPr="002029C1" w:rsidRDefault="00E4716C" w:rsidP="003C54D5">
            <w:pPr>
              <w:rPr>
                <w:rFonts w:ascii="Arial" w:hAnsi="Arial" w:cs="Arial"/>
                <w:b/>
                <w:color w:val="000000" w:themeColor="text1"/>
                <w:szCs w:val="24"/>
              </w:rPr>
            </w:pPr>
            <w:r w:rsidRPr="002029C1">
              <w:rPr>
                <w:rFonts w:ascii="Arial" w:hAnsi="Arial" w:cs="Arial"/>
                <w:b/>
                <w:color w:val="000000" w:themeColor="text1"/>
                <w:szCs w:val="24"/>
              </w:rPr>
              <w:t>Cycles</w:t>
            </w:r>
          </w:p>
        </w:tc>
      </w:tr>
      <w:tr w:rsidR="00E4716C" w:rsidRPr="002029C1" w14:paraId="134456EE" w14:textId="77777777" w:rsidTr="00237821">
        <w:trPr>
          <w:trHeight w:val="330"/>
        </w:trPr>
        <w:tc>
          <w:tcPr>
            <w:tcW w:w="3116" w:type="dxa"/>
            <w:tcBorders>
              <w:top w:val="single" w:sz="4" w:space="0" w:color="auto"/>
              <w:bottom w:val="single" w:sz="4" w:space="0" w:color="auto"/>
            </w:tcBorders>
            <w:vAlign w:val="center"/>
          </w:tcPr>
          <w:p w14:paraId="3C1E5695"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95</w:t>
            </w:r>
          </w:p>
        </w:tc>
        <w:tc>
          <w:tcPr>
            <w:tcW w:w="3117" w:type="dxa"/>
            <w:tcBorders>
              <w:top w:val="single" w:sz="4" w:space="0" w:color="auto"/>
              <w:bottom w:val="single" w:sz="4" w:space="0" w:color="auto"/>
            </w:tcBorders>
            <w:vAlign w:val="center"/>
          </w:tcPr>
          <w:p w14:paraId="72EC5F74"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3:00</w:t>
            </w:r>
          </w:p>
        </w:tc>
        <w:tc>
          <w:tcPr>
            <w:tcW w:w="3117" w:type="dxa"/>
            <w:tcBorders>
              <w:top w:val="single" w:sz="4" w:space="0" w:color="auto"/>
              <w:bottom w:val="single" w:sz="4" w:space="0" w:color="auto"/>
            </w:tcBorders>
            <w:vAlign w:val="center"/>
          </w:tcPr>
          <w:p w14:paraId="7116D05C" w14:textId="77777777" w:rsidR="00E4716C" w:rsidRPr="002029C1" w:rsidRDefault="00E4716C" w:rsidP="003C54D5">
            <w:pPr>
              <w:rPr>
                <w:rFonts w:ascii="Arial" w:hAnsi="Arial" w:cs="Arial"/>
                <w:color w:val="000000" w:themeColor="text1"/>
                <w:szCs w:val="24"/>
              </w:rPr>
            </w:pPr>
          </w:p>
        </w:tc>
      </w:tr>
      <w:tr w:rsidR="00E4716C" w:rsidRPr="002029C1" w14:paraId="73DEE13D" w14:textId="77777777" w:rsidTr="00237821">
        <w:trPr>
          <w:trHeight w:val="330"/>
        </w:trPr>
        <w:tc>
          <w:tcPr>
            <w:tcW w:w="3116" w:type="dxa"/>
            <w:tcBorders>
              <w:top w:val="single" w:sz="4" w:space="0" w:color="auto"/>
              <w:bottom w:val="nil"/>
            </w:tcBorders>
            <w:vAlign w:val="center"/>
          </w:tcPr>
          <w:p w14:paraId="3FC7A587"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95</w:t>
            </w:r>
          </w:p>
        </w:tc>
        <w:tc>
          <w:tcPr>
            <w:tcW w:w="3117" w:type="dxa"/>
            <w:tcBorders>
              <w:top w:val="single" w:sz="4" w:space="0" w:color="auto"/>
              <w:bottom w:val="nil"/>
            </w:tcBorders>
            <w:vAlign w:val="center"/>
          </w:tcPr>
          <w:p w14:paraId="6926074E"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0:30</w:t>
            </w:r>
          </w:p>
        </w:tc>
        <w:tc>
          <w:tcPr>
            <w:tcW w:w="3117" w:type="dxa"/>
            <w:tcBorders>
              <w:top w:val="single" w:sz="4" w:space="0" w:color="auto"/>
              <w:bottom w:val="nil"/>
            </w:tcBorders>
            <w:vAlign w:val="center"/>
          </w:tcPr>
          <w:p w14:paraId="72F31E50" w14:textId="77777777" w:rsidR="00E4716C" w:rsidRPr="002029C1" w:rsidRDefault="00E4716C" w:rsidP="003C54D5">
            <w:pPr>
              <w:rPr>
                <w:rFonts w:ascii="Arial" w:hAnsi="Arial" w:cs="Arial"/>
                <w:color w:val="000000" w:themeColor="text1"/>
                <w:szCs w:val="24"/>
              </w:rPr>
            </w:pPr>
          </w:p>
        </w:tc>
      </w:tr>
      <w:tr w:rsidR="00E4716C" w:rsidRPr="002029C1" w14:paraId="0C8BE825" w14:textId="77777777" w:rsidTr="00237821">
        <w:trPr>
          <w:trHeight w:val="330"/>
        </w:trPr>
        <w:tc>
          <w:tcPr>
            <w:tcW w:w="3116" w:type="dxa"/>
            <w:tcBorders>
              <w:top w:val="nil"/>
              <w:bottom w:val="nil"/>
            </w:tcBorders>
            <w:vAlign w:val="center"/>
          </w:tcPr>
          <w:p w14:paraId="4873DCDE"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55</w:t>
            </w:r>
          </w:p>
        </w:tc>
        <w:tc>
          <w:tcPr>
            <w:tcW w:w="3117" w:type="dxa"/>
            <w:tcBorders>
              <w:top w:val="nil"/>
              <w:bottom w:val="nil"/>
            </w:tcBorders>
            <w:vAlign w:val="center"/>
          </w:tcPr>
          <w:p w14:paraId="1FED064B"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0:30</w:t>
            </w:r>
          </w:p>
        </w:tc>
        <w:tc>
          <w:tcPr>
            <w:tcW w:w="3117" w:type="dxa"/>
            <w:tcBorders>
              <w:top w:val="nil"/>
              <w:bottom w:val="nil"/>
            </w:tcBorders>
            <w:vAlign w:val="center"/>
          </w:tcPr>
          <w:p w14:paraId="63173653"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35</w:t>
            </w:r>
          </w:p>
        </w:tc>
      </w:tr>
      <w:tr w:rsidR="00E4716C" w:rsidRPr="002029C1" w14:paraId="04E875AD" w14:textId="77777777" w:rsidTr="00237821">
        <w:trPr>
          <w:trHeight w:val="330"/>
        </w:trPr>
        <w:tc>
          <w:tcPr>
            <w:tcW w:w="3116" w:type="dxa"/>
            <w:tcBorders>
              <w:top w:val="nil"/>
              <w:bottom w:val="single" w:sz="4" w:space="0" w:color="auto"/>
            </w:tcBorders>
            <w:vAlign w:val="center"/>
          </w:tcPr>
          <w:p w14:paraId="6E558CAF"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72</w:t>
            </w:r>
          </w:p>
        </w:tc>
        <w:tc>
          <w:tcPr>
            <w:tcW w:w="3117" w:type="dxa"/>
            <w:tcBorders>
              <w:top w:val="nil"/>
              <w:bottom w:val="single" w:sz="4" w:space="0" w:color="auto"/>
            </w:tcBorders>
            <w:vAlign w:val="center"/>
          </w:tcPr>
          <w:p w14:paraId="63030D15"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0:45</w:t>
            </w:r>
          </w:p>
        </w:tc>
        <w:tc>
          <w:tcPr>
            <w:tcW w:w="3117" w:type="dxa"/>
            <w:tcBorders>
              <w:top w:val="nil"/>
              <w:bottom w:val="single" w:sz="4" w:space="0" w:color="auto"/>
            </w:tcBorders>
            <w:vAlign w:val="center"/>
          </w:tcPr>
          <w:p w14:paraId="0719D40C" w14:textId="77777777" w:rsidR="00E4716C" w:rsidRPr="002029C1" w:rsidRDefault="00E4716C" w:rsidP="003C54D5">
            <w:pPr>
              <w:rPr>
                <w:rFonts w:ascii="Arial" w:hAnsi="Arial" w:cs="Arial"/>
                <w:color w:val="000000" w:themeColor="text1"/>
                <w:szCs w:val="24"/>
              </w:rPr>
            </w:pPr>
          </w:p>
        </w:tc>
      </w:tr>
      <w:tr w:rsidR="00E4716C" w:rsidRPr="002029C1" w14:paraId="403409BE" w14:textId="77777777" w:rsidTr="00237821">
        <w:trPr>
          <w:trHeight w:val="330"/>
        </w:trPr>
        <w:tc>
          <w:tcPr>
            <w:tcW w:w="3116" w:type="dxa"/>
            <w:tcBorders>
              <w:top w:val="single" w:sz="4" w:space="0" w:color="auto"/>
              <w:bottom w:val="nil"/>
            </w:tcBorders>
            <w:vAlign w:val="center"/>
          </w:tcPr>
          <w:p w14:paraId="64F732DB"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60</w:t>
            </w:r>
          </w:p>
        </w:tc>
        <w:tc>
          <w:tcPr>
            <w:tcW w:w="3117" w:type="dxa"/>
            <w:tcBorders>
              <w:top w:val="single" w:sz="4" w:space="0" w:color="auto"/>
              <w:bottom w:val="nil"/>
            </w:tcBorders>
            <w:vAlign w:val="center"/>
          </w:tcPr>
          <w:p w14:paraId="7A66E08F"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7:00</w:t>
            </w:r>
          </w:p>
        </w:tc>
        <w:tc>
          <w:tcPr>
            <w:tcW w:w="3117" w:type="dxa"/>
            <w:tcBorders>
              <w:top w:val="single" w:sz="4" w:space="0" w:color="auto"/>
              <w:bottom w:val="nil"/>
            </w:tcBorders>
            <w:vAlign w:val="center"/>
          </w:tcPr>
          <w:p w14:paraId="57C1C875" w14:textId="77777777" w:rsidR="00E4716C" w:rsidRPr="002029C1" w:rsidRDefault="00E4716C" w:rsidP="003C54D5">
            <w:pPr>
              <w:rPr>
                <w:rFonts w:ascii="Arial" w:hAnsi="Arial" w:cs="Arial"/>
                <w:color w:val="000000" w:themeColor="text1"/>
                <w:szCs w:val="24"/>
              </w:rPr>
            </w:pPr>
          </w:p>
        </w:tc>
      </w:tr>
      <w:tr w:rsidR="00E4716C" w:rsidRPr="002029C1" w14:paraId="7CF36D96" w14:textId="77777777" w:rsidTr="00237821">
        <w:trPr>
          <w:trHeight w:val="330"/>
        </w:trPr>
        <w:tc>
          <w:tcPr>
            <w:tcW w:w="3116" w:type="dxa"/>
            <w:tcBorders>
              <w:top w:val="nil"/>
              <w:bottom w:val="single" w:sz="4" w:space="0" w:color="auto"/>
            </w:tcBorders>
            <w:vAlign w:val="center"/>
          </w:tcPr>
          <w:p w14:paraId="2766A4AD" w14:textId="77777777" w:rsidR="00E4716C" w:rsidRPr="002029C1" w:rsidRDefault="00E4716C" w:rsidP="00237821">
            <w:pPr>
              <w:rPr>
                <w:rFonts w:ascii="Arial" w:hAnsi="Arial" w:cs="Arial"/>
                <w:color w:val="000000" w:themeColor="text1"/>
                <w:szCs w:val="24"/>
              </w:rPr>
            </w:pPr>
            <w:r w:rsidRPr="002029C1">
              <w:rPr>
                <w:rFonts w:ascii="Arial" w:hAnsi="Arial" w:cs="Arial"/>
                <w:color w:val="000000" w:themeColor="text1"/>
                <w:szCs w:val="24"/>
              </w:rPr>
              <w:t>4</w:t>
            </w:r>
          </w:p>
        </w:tc>
        <w:tc>
          <w:tcPr>
            <w:tcW w:w="3117" w:type="dxa"/>
            <w:tcBorders>
              <w:top w:val="nil"/>
              <w:bottom w:val="single" w:sz="4" w:space="0" w:color="auto"/>
            </w:tcBorders>
            <w:vAlign w:val="center"/>
          </w:tcPr>
          <w:p w14:paraId="27C854D8" w14:textId="77777777" w:rsidR="00E4716C" w:rsidRPr="002029C1" w:rsidRDefault="00E4716C" w:rsidP="003C54D5">
            <w:pPr>
              <w:rPr>
                <w:rFonts w:ascii="Arial" w:hAnsi="Arial" w:cs="Arial"/>
                <w:color w:val="000000" w:themeColor="text1"/>
                <w:szCs w:val="24"/>
              </w:rPr>
            </w:pPr>
            <w:r w:rsidRPr="002029C1">
              <w:rPr>
                <w:rFonts w:ascii="Arial" w:hAnsi="Arial" w:cs="Arial"/>
                <w:color w:val="000000" w:themeColor="text1"/>
                <w:szCs w:val="24"/>
              </w:rPr>
              <w:t>hold</w:t>
            </w:r>
          </w:p>
        </w:tc>
        <w:tc>
          <w:tcPr>
            <w:tcW w:w="3117" w:type="dxa"/>
            <w:tcBorders>
              <w:top w:val="nil"/>
              <w:bottom w:val="single" w:sz="4" w:space="0" w:color="auto"/>
            </w:tcBorders>
            <w:vAlign w:val="center"/>
          </w:tcPr>
          <w:p w14:paraId="4B6BADB2" w14:textId="77777777" w:rsidR="00E4716C" w:rsidRPr="002029C1" w:rsidRDefault="00E4716C" w:rsidP="003C54D5">
            <w:pPr>
              <w:rPr>
                <w:rFonts w:ascii="Arial" w:hAnsi="Arial" w:cs="Arial"/>
                <w:color w:val="000000" w:themeColor="text1"/>
                <w:szCs w:val="24"/>
              </w:rPr>
            </w:pPr>
          </w:p>
        </w:tc>
      </w:tr>
    </w:tbl>
    <w:p w14:paraId="18EE86FC" w14:textId="63D287AB" w:rsidR="00E4716C" w:rsidRPr="002029C1" w:rsidRDefault="00E4716C" w:rsidP="00E4716C">
      <w:pPr>
        <w:spacing w:after="0" w:line="240" w:lineRule="auto"/>
        <w:rPr>
          <w:rFonts w:ascii="Arial" w:hAnsi="Arial" w:cs="Arial"/>
          <w:color w:val="000000" w:themeColor="text1"/>
          <w:szCs w:val="24"/>
        </w:rPr>
      </w:pPr>
      <w:r w:rsidRPr="002029C1">
        <w:rPr>
          <w:rFonts w:ascii="Arial" w:hAnsi="Arial" w:cs="Arial"/>
          <w:color w:val="000000" w:themeColor="text1"/>
          <w:szCs w:val="24"/>
        </w:rPr>
        <w:t>The test is visualized via 3% agarose gel.</w:t>
      </w:r>
    </w:p>
    <w:p w14:paraId="212DDE40" w14:textId="77777777" w:rsidR="00E4716C" w:rsidRPr="002029C1" w:rsidRDefault="00E4716C" w:rsidP="00E4716C">
      <w:pPr>
        <w:rPr>
          <w:rFonts w:ascii="Arial" w:hAnsi="Arial" w:cs="Arial"/>
          <w:b/>
          <w:color w:val="000000" w:themeColor="text1"/>
          <w:sz w:val="28"/>
        </w:rPr>
      </w:pPr>
      <w:r w:rsidRPr="002029C1">
        <w:rPr>
          <w:rFonts w:ascii="Arial" w:hAnsi="Arial" w:cs="Arial"/>
          <w:b/>
          <w:color w:val="000000" w:themeColor="text1"/>
          <w:sz w:val="28"/>
        </w:rPr>
        <w:lastRenderedPageBreak/>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E4716C" w:rsidRPr="002029C1" w14:paraId="1182D1A2" w14:textId="77777777" w:rsidTr="00623ED0">
        <w:trPr>
          <w:trHeight w:val="708"/>
        </w:trPr>
        <w:tc>
          <w:tcPr>
            <w:tcW w:w="2245" w:type="dxa"/>
            <w:tcBorders>
              <w:top w:val="single" w:sz="8" w:space="0" w:color="auto"/>
              <w:bottom w:val="single" w:sz="4" w:space="0" w:color="auto"/>
            </w:tcBorders>
            <w:vAlign w:val="center"/>
          </w:tcPr>
          <w:p w14:paraId="77B3F79E" w14:textId="55C4C69B" w:rsidR="00E4716C" w:rsidRPr="002029C1" w:rsidRDefault="00E4716C" w:rsidP="004615F2">
            <w:pPr>
              <w:rPr>
                <w:rFonts w:ascii="Arial" w:hAnsi="Arial" w:cs="Arial"/>
                <w:color w:val="000000" w:themeColor="text1"/>
              </w:rPr>
            </w:pPr>
            <w:r w:rsidRPr="002029C1">
              <w:rPr>
                <w:rFonts w:ascii="Arial" w:hAnsi="Arial" w:cs="Arial"/>
                <w:b/>
                <w:color w:val="000000" w:themeColor="text1"/>
              </w:rPr>
              <w:t xml:space="preserve">Predicted Trait </w:t>
            </w:r>
          </w:p>
        </w:tc>
        <w:tc>
          <w:tcPr>
            <w:tcW w:w="2520" w:type="dxa"/>
            <w:tcBorders>
              <w:top w:val="single" w:sz="8" w:space="0" w:color="auto"/>
              <w:bottom w:val="single" w:sz="4" w:space="0" w:color="auto"/>
            </w:tcBorders>
            <w:vAlign w:val="center"/>
          </w:tcPr>
          <w:p w14:paraId="4E2F5558" w14:textId="77777777" w:rsidR="00E4716C" w:rsidRPr="002029C1" w:rsidRDefault="00E4716C" w:rsidP="00623ED0">
            <w:pPr>
              <w:rPr>
                <w:rFonts w:ascii="Arial" w:hAnsi="Arial" w:cs="Arial"/>
                <w:b/>
                <w:color w:val="000000" w:themeColor="text1"/>
              </w:rPr>
            </w:pPr>
            <w:r w:rsidRPr="002029C1">
              <w:rPr>
                <w:rFonts w:ascii="Arial" w:hAnsi="Arial" w:cs="Arial"/>
                <w:b/>
                <w:color w:val="000000" w:themeColor="text1"/>
              </w:rPr>
              <w:t>Alleles</w:t>
            </w:r>
          </w:p>
        </w:tc>
        <w:tc>
          <w:tcPr>
            <w:tcW w:w="4585" w:type="dxa"/>
            <w:tcBorders>
              <w:top w:val="single" w:sz="8" w:space="0" w:color="auto"/>
              <w:bottom w:val="single" w:sz="4" w:space="0" w:color="auto"/>
            </w:tcBorders>
            <w:vAlign w:val="center"/>
          </w:tcPr>
          <w:p w14:paraId="08E9EF02" w14:textId="77777777" w:rsidR="00E4716C" w:rsidRPr="002029C1" w:rsidRDefault="00E4716C" w:rsidP="00623ED0">
            <w:pPr>
              <w:rPr>
                <w:rFonts w:ascii="Arial" w:hAnsi="Arial" w:cs="Arial"/>
                <w:b/>
                <w:color w:val="000000" w:themeColor="text1"/>
              </w:rPr>
            </w:pPr>
            <w:r w:rsidRPr="002029C1">
              <w:rPr>
                <w:rFonts w:ascii="Arial" w:hAnsi="Arial" w:cs="Arial"/>
                <w:b/>
                <w:color w:val="000000" w:themeColor="text1"/>
              </w:rPr>
              <w:t>Examples</w:t>
            </w:r>
          </w:p>
        </w:tc>
      </w:tr>
      <w:tr w:rsidR="00E4716C" w:rsidRPr="002029C1" w14:paraId="646AFD66" w14:textId="77777777" w:rsidTr="00623ED0">
        <w:trPr>
          <w:trHeight w:val="708"/>
        </w:trPr>
        <w:tc>
          <w:tcPr>
            <w:tcW w:w="2245" w:type="dxa"/>
            <w:tcBorders>
              <w:top w:val="single" w:sz="4" w:space="0" w:color="auto"/>
            </w:tcBorders>
            <w:vAlign w:val="center"/>
          </w:tcPr>
          <w:p w14:paraId="62B0E647" w14:textId="77777777" w:rsidR="00E4716C" w:rsidRPr="002029C1" w:rsidRDefault="00E4716C" w:rsidP="00623ED0">
            <w:pPr>
              <w:rPr>
                <w:rFonts w:ascii="Arial" w:hAnsi="Arial" w:cs="Arial"/>
                <w:i/>
                <w:color w:val="000000" w:themeColor="text1"/>
              </w:rPr>
            </w:pPr>
            <w:proofErr w:type="spellStart"/>
            <w:r w:rsidRPr="002029C1">
              <w:rPr>
                <w:rFonts w:ascii="Arial" w:hAnsi="Arial" w:cs="Arial"/>
                <w:i/>
                <w:color w:val="000000" w:themeColor="text1"/>
              </w:rPr>
              <w:t>Mesifurane</w:t>
            </w:r>
            <w:proofErr w:type="spellEnd"/>
            <w:r w:rsidRPr="002029C1">
              <w:rPr>
                <w:rFonts w:ascii="Arial" w:hAnsi="Arial" w:cs="Arial"/>
                <w:i/>
                <w:color w:val="000000" w:themeColor="text1"/>
              </w:rPr>
              <w:t xml:space="preserve"> Produced</w:t>
            </w:r>
          </w:p>
        </w:tc>
        <w:tc>
          <w:tcPr>
            <w:tcW w:w="2520" w:type="dxa"/>
            <w:tcBorders>
              <w:top w:val="single" w:sz="4" w:space="0" w:color="auto"/>
              <w:bottom w:val="single" w:sz="4" w:space="0" w:color="auto"/>
            </w:tcBorders>
            <w:vAlign w:val="center"/>
          </w:tcPr>
          <w:p w14:paraId="377F1500" w14:textId="77777777" w:rsidR="00E4716C" w:rsidRPr="002029C1" w:rsidRDefault="00E4716C" w:rsidP="00623ED0">
            <w:pPr>
              <w:rPr>
                <w:rFonts w:ascii="Arial" w:hAnsi="Arial" w:cs="Arial"/>
                <w:color w:val="000000" w:themeColor="text1"/>
              </w:rPr>
            </w:pPr>
            <w:r w:rsidRPr="002029C1">
              <w:rPr>
                <w:rFonts w:ascii="Arial" w:hAnsi="Arial" w:cs="Arial"/>
                <w:color w:val="000000" w:themeColor="text1"/>
              </w:rPr>
              <w:t>248/248 bp</w:t>
            </w:r>
          </w:p>
        </w:tc>
        <w:tc>
          <w:tcPr>
            <w:tcW w:w="4585" w:type="dxa"/>
            <w:tcBorders>
              <w:top w:val="single" w:sz="4" w:space="0" w:color="auto"/>
              <w:bottom w:val="single" w:sz="4" w:space="0" w:color="auto"/>
            </w:tcBorders>
            <w:vAlign w:val="center"/>
          </w:tcPr>
          <w:p w14:paraId="2155675C" w14:textId="77777777" w:rsidR="00E4716C" w:rsidRPr="002029C1" w:rsidRDefault="00E4716C" w:rsidP="00623ED0">
            <w:pPr>
              <w:rPr>
                <w:rFonts w:ascii="Arial" w:hAnsi="Arial" w:cs="Arial"/>
                <w:color w:val="000000" w:themeColor="text1"/>
              </w:rPr>
            </w:pPr>
            <w:r w:rsidRPr="002029C1">
              <w:rPr>
                <w:rFonts w:ascii="Arial" w:hAnsi="Arial" w:cs="Arial"/>
                <w:color w:val="000000" w:themeColor="text1"/>
              </w:rPr>
              <w:t>Mara des Bois, Monterrey</w:t>
            </w:r>
          </w:p>
        </w:tc>
      </w:tr>
      <w:tr w:rsidR="00E4716C" w:rsidRPr="002029C1" w14:paraId="0CFA9E60" w14:textId="77777777" w:rsidTr="00623ED0">
        <w:trPr>
          <w:trHeight w:val="708"/>
        </w:trPr>
        <w:tc>
          <w:tcPr>
            <w:tcW w:w="2245" w:type="dxa"/>
            <w:tcBorders>
              <w:top w:val="single" w:sz="4" w:space="0" w:color="auto"/>
            </w:tcBorders>
            <w:vAlign w:val="center"/>
          </w:tcPr>
          <w:p w14:paraId="77882F1B" w14:textId="77777777" w:rsidR="00E4716C" w:rsidRPr="002029C1" w:rsidRDefault="00E4716C" w:rsidP="00623ED0">
            <w:pPr>
              <w:rPr>
                <w:rFonts w:ascii="Arial" w:hAnsi="Arial" w:cs="Arial"/>
                <w:i/>
                <w:color w:val="000000" w:themeColor="text1"/>
              </w:rPr>
            </w:pPr>
            <w:proofErr w:type="spellStart"/>
            <w:r w:rsidRPr="002029C1">
              <w:rPr>
                <w:rFonts w:ascii="Arial" w:hAnsi="Arial" w:cs="Arial"/>
                <w:i/>
                <w:color w:val="000000" w:themeColor="text1"/>
              </w:rPr>
              <w:t>Mesifurane</w:t>
            </w:r>
            <w:proofErr w:type="spellEnd"/>
            <w:r w:rsidRPr="002029C1">
              <w:rPr>
                <w:rFonts w:ascii="Arial" w:hAnsi="Arial" w:cs="Arial"/>
                <w:i/>
                <w:color w:val="000000" w:themeColor="text1"/>
              </w:rPr>
              <w:t xml:space="preserve"> Produced</w:t>
            </w:r>
          </w:p>
        </w:tc>
        <w:tc>
          <w:tcPr>
            <w:tcW w:w="2520" w:type="dxa"/>
            <w:tcBorders>
              <w:top w:val="single" w:sz="4" w:space="0" w:color="auto"/>
              <w:bottom w:val="single" w:sz="4" w:space="0" w:color="auto"/>
            </w:tcBorders>
            <w:vAlign w:val="center"/>
          </w:tcPr>
          <w:p w14:paraId="3E842515" w14:textId="77777777" w:rsidR="00E4716C" w:rsidRPr="002029C1" w:rsidRDefault="00E4716C" w:rsidP="00623ED0">
            <w:pPr>
              <w:rPr>
                <w:rFonts w:ascii="Arial" w:hAnsi="Arial" w:cs="Arial"/>
                <w:color w:val="000000" w:themeColor="text1"/>
              </w:rPr>
            </w:pPr>
            <w:r w:rsidRPr="002029C1">
              <w:rPr>
                <w:rFonts w:ascii="Arial" w:hAnsi="Arial" w:cs="Arial"/>
                <w:color w:val="000000" w:themeColor="text1"/>
              </w:rPr>
              <w:t>217/248 bp</w:t>
            </w:r>
          </w:p>
        </w:tc>
        <w:tc>
          <w:tcPr>
            <w:tcW w:w="4585" w:type="dxa"/>
            <w:tcBorders>
              <w:top w:val="single" w:sz="4" w:space="0" w:color="auto"/>
              <w:bottom w:val="single" w:sz="4" w:space="0" w:color="auto"/>
            </w:tcBorders>
            <w:vAlign w:val="center"/>
          </w:tcPr>
          <w:p w14:paraId="6E8F5D49" w14:textId="77777777" w:rsidR="00E4716C" w:rsidRPr="002029C1" w:rsidRDefault="00E4716C" w:rsidP="00623ED0">
            <w:pPr>
              <w:rPr>
                <w:rFonts w:ascii="Arial" w:hAnsi="Arial" w:cs="Arial"/>
                <w:color w:val="000000" w:themeColor="text1"/>
              </w:rPr>
            </w:pPr>
            <w:proofErr w:type="spellStart"/>
            <w:r w:rsidRPr="002029C1">
              <w:rPr>
                <w:rFonts w:ascii="Arial" w:hAnsi="Arial" w:cs="Arial"/>
                <w:color w:val="000000" w:themeColor="text1"/>
              </w:rPr>
              <w:t>Camarosa</w:t>
            </w:r>
            <w:proofErr w:type="spellEnd"/>
            <w:r w:rsidRPr="002029C1">
              <w:rPr>
                <w:rFonts w:ascii="Arial" w:hAnsi="Arial" w:cs="Arial"/>
                <w:color w:val="000000" w:themeColor="text1"/>
              </w:rPr>
              <w:t xml:space="preserve">, Strawberry Festival, Sweet Charlie, </w:t>
            </w:r>
            <w:proofErr w:type="spellStart"/>
            <w:r w:rsidRPr="002029C1">
              <w:rPr>
                <w:rFonts w:ascii="Arial" w:hAnsi="Arial" w:cs="Arial"/>
                <w:color w:val="000000" w:themeColor="text1"/>
              </w:rPr>
              <w:t>Winterstar</w:t>
            </w:r>
            <w:proofErr w:type="spellEnd"/>
          </w:p>
        </w:tc>
      </w:tr>
      <w:tr w:rsidR="00E4716C" w:rsidRPr="002029C1" w14:paraId="18A4EC75" w14:textId="77777777" w:rsidTr="00623ED0">
        <w:trPr>
          <w:trHeight w:val="708"/>
        </w:trPr>
        <w:tc>
          <w:tcPr>
            <w:tcW w:w="2245" w:type="dxa"/>
            <w:tcBorders>
              <w:top w:val="single" w:sz="4" w:space="0" w:color="auto"/>
              <w:bottom w:val="single" w:sz="8" w:space="0" w:color="auto"/>
            </w:tcBorders>
            <w:vAlign w:val="center"/>
          </w:tcPr>
          <w:p w14:paraId="059A8F3D" w14:textId="77777777" w:rsidR="00E4716C" w:rsidRPr="002029C1" w:rsidRDefault="00E4716C" w:rsidP="00623ED0">
            <w:pPr>
              <w:rPr>
                <w:rFonts w:ascii="Arial" w:hAnsi="Arial" w:cs="Arial"/>
                <w:i/>
                <w:color w:val="000000" w:themeColor="text1"/>
              </w:rPr>
            </w:pPr>
            <w:proofErr w:type="spellStart"/>
            <w:r w:rsidRPr="002029C1">
              <w:rPr>
                <w:rFonts w:ascii="Arial" w:hAnsi="Arial" w:cs="Arial"/>
                <w:i/>
                <w:color w:val="000000" w:themeColor="text1"/>
              </w:rPr>
              <w:t>Mesifurane</w:t>
            </w:r>
            <w:proofErr w:type="spellEnd"/>
            <w:r w:rsidRPr="002029C1">
              <w:rPr>
                <w:rFonts w:ascii="Arial" w:hAnsi="Arial" w:cs="Arial"/>
                <w:i/>
                <w:color w:val="000000" w:themeColor="text1"/>
              </w:rPr>
              <w:t xml:space="preserve"> Not Produced</w:t>
            </w:r>
          </w:p>
        </w:tc>
        <w:tc>
          <w:tcPr>
            <w:tcW w:w="2520" w:type="dxa"/>
            <w:tcBorders>
              <w:top w:val="single" w:sz="4" w:space="0" w:color="auto"/>
              <w:bottom w:val="single" w:sz="8" w:space="0" w:color="auto"/>
            </w:tcBorders>
            <w:vAlign w:val="center"/>
          </w:tcPr>
          <w:p w14:paraId="1575B9C8" w14:textId="77777777" w:rsidR="00E4716C" w:rsidRPr="002029C1" w:rsidRDefault="00E4716C" w:rsidP="00623ED0">
            <w:pPr>
              <w:rPr>
                <w:rFonts w:ascii="Arial" w:hAnsi="Arial" w:cs="Arial"/>
                <w:color w:val="000000" w:themeColor="text1"/>
              </w:rPr>
            </w:pPr>
            <w:r w:rsidRPr="002029C1">
              <w:rPr>
                <w:rFonts w:ascii="Arial" w:hAnsi="Arial" w:cs="Arial"/>
                <w:color w:val="000000" w:themeColor="text1"/>
              </w:rPr>
              <w:t>217/217 bp</w:t>
            </w:r>
          </w:p>
        </w:tc>
        <w:tc>
          <w:tcPr>
            <w:tcW w:w="4585" w:type="dxa"/>
            <w:tcBorders>
              <w:top w:val="single" w:sz="4" w:space="0" w:color="auto"/>
              <w:bottom w:val="single" w:sz="8" w:space="0" w:color="auto"/>
            </w:tcBorders>
            <w:vAlign w:val="center"/>
          </w:tcPr>
          <w:p w14:paraId="6064DDFC" w14:textId="77777777" w:rsidR="00E4716C" w:rsidRPr="002029C1" w:rsidRDefault="00E4716C" w:rsidP="00623ED0">
            <w:pPr>
              <w:rPr>
                <w:rFonts w:ascii="Arial" w:hAnsi="Arial" w:cs="Arial"/>
                <w:color w:val="000000" w:themeColor="text1"/>
              </w:rPr>
            </w:pPr>
            <w:r w:rsidRPr="002029C1">
              <w:rPr>
                <w:rFonts w:ascii="Arial" w:hAnsi="Arial" w:cs="Arial"/>
                <w:color w:val="000000" w:themeColor="text1"/>
              </w:rPr>
              <w:t xml:space="preserve">Deutsch </w:t>
            </w:r>
            <w:proofErr w:type="spellStart"/>
            <w:r w:rsidRPr="002029C1">
              <w:rPr>
                <w:rFonts w:ascii="Arial" w:hAnsi="Arial" w:cs="Arial"/>
                <w:color w:val="000000" w:themeColor="text1"/>
              </w:rPr>
              <w:t>Evern</w:t>
            </w:r>
            <w:proofErr w:type="spellEnd"/>
            <w:r w:rsidRPr="002029C1">
              <w:rPr>
                <w:rFonts w:ascii="Arial" w:hAnsi="Arial" w:cs="Arial"/>
                <w:color w:val="000000" w:themeColor="text1"/>
              </w:rPr>
              <w:t>, Hood</w:t>
            </w:r>
          </w:p>
        </w:tc>
      </w:tr>
    </w:tbl>
    <w:p w14:paraId="0A100B2A" w14:textId="77777777" w:rsidR="00E4716C" w:rsidRPr="002029C1" w:rsidRDefault="00E4716C" w:rsidP="00E4716C">
      <w:pPr>
        <w:spacing w:after="0" w:line="240" w:lineRule="auto"/>
        <w:rPr>
          <w:rFonts w:ascii="Arial" w:hAnsi="Arial" w:cs="Arial"/>
          <w:color w:val="000000" w:themeColor="text1"/>
          <w:sz w:val="20"/>
          <w:szCs w:val="24"/>
        </w:rPr>
      </w:pPr>
    </w:p>
    <w:p w14:paraId="248908C0" w14:textId="4519DA76" w:rsidR="00E4716C" w:rsidRPr="002029C1" w:rsidRDefault="00793E48" w:rsidP="00694CEE">
      <w:pPr>
        <w:spacing w:after="0" w:line="360" w:lineRule="auto"/>
        <w:rPr>
          <w:rFonts w:ascii="Arial" w:hAnsi="Arial" w:cs="Arial"/>
          <w:color w:val="000000" w:themeColor="text1"/>
          <w:sz w:val="20"/>
          <w:szCs w:val="24"/>
        </w:rPr>
      </w:pPr>
      <w:r w:rsidRPr="002029C1">
        <w:rPr>
          <w:rFonts w:ascii="Arial" w:hAnsi="Arial" w:cs="Arial"/>
          <w:noProof/>
          <w:color w:val="000000" w:themeColor="text1"/>
          <w:sz w:val="20"/>
          <w:szCs w:val="24"/>
        </w:rPr>
        <w:drawing>
          <wp:inline distT="0" distB="0" distL="0" distR="0" wp14:anchorId="0BDEBFBB" wp14:editId="1024C4E9">
            <wp:extent cx="5943600" cy="21945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OMT_example.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194560"/>
                    </a:xfrm>
                    <a:prstGeom prst="rect">
                      <a:avLst/>
                    </a:prstGeom>
                  </pic:spPr>
                </pic:pic>
              </a:graphicData>
            </a:graphic>
          </wp:inline>
        </w:drawing>
      </w:r>
    </w:p>
    <w:p w14:paraId="1912D4F4" w14:textId="13C7D592" w:rsidR="00793E48" w:rsidRPr="002029C1" w:rsidRDefault="00694CEE" w:rsidP="00237821">
      <w:pPr>
        <w:spacing w:after="0" w:line="276" w:lineRule="auto"/>
        <w:rPr>
          <w:rFonts w:ascii="Arial" w:hAnsi="Arial" w:cs="Arial"/>
          <w:color w:val="000000" w:themeColor="text1"/>
          <w:sz w:val="20"/>
          <w:szCs w:val="24"/>
        </w:rPr>
      </w:pPr>
      <w:proofErr w:type="spellStart"/>
      <w:r w:rsidRPr="002029C1">
        <w:rPr>
          <w:rFonts w:ascii="Arial" w:hAnsi="Arial" w:cs="Arial"/>
          <w:b/>
          <w:color w:val="000000" w:themeColor="text1"/>
          <w:sz w:val="20"/>
          <w:szCs w:val="24"/>
        </w:rPr>
        <w:t>FaOMTSI</w:t>
      </w:r>
      <w:proofErr w:type="spellEnd"/>
      <w:r w:rsidRPr="002029C1">
        <w:rPr>
          <w:rFonts w:ascii="Arial" w:hAnsi="Arial" w:cs="Arial"/>
          <w:b/>
          <w:color w:val="000000" w:themeColor="text1"/>
          <w:sz w:val="20"/>
          <w:szCs w:val="24"/>
        </w:rPr>
        <w:t>/NO Figure 1.</w:t>
      </w:r>
      <w:r w:rsidRPr="002029C1">
        <w:rPr>
          <w:rFonts w:ascii="Arial" w:hAnsi="Arial" w:cs="Arial"/>
          <w:color w:val="000000" w:themeColor="text1"/>
          <w:sz w:val="20"/>
          <w:szCs w:val="24"/>
        </w:rPr>
        <w:t xml:space="preserve"> Examples of homozygous and heterozygous allele calls for the </w:t>
      </w:r>
      <w:proofErr w:type="spellStart"/>
      <w:r w:rsidRPr="002029C1">
        <w:rPr>
          <w:rFonts w:ascii="Arial" w:hAnsi="Arial" w:cs="Arial"/>
          <w:color w:val="000000" w:themeColor="text1"/>
          <w:sz w:val="20"/>
          <w:szCs w:val="24"/>
        </w:rPr>
        <w:t>FaOMTSI</w:t>
      </w:r>
      <w:proofErr w:type="spellEnd"/>
      <w:r w:rsidRPr="002029C1">
        <w:rPr>
          <w:rFonts w:ascii="Arial" w:hAnsi="Arial" w:cs="Arial"/>
          <w:color w:val="000000" w:themeColor="text1"/>
          <w:sz w:val="20"/>
          <w:szCs w:val="24"/>
        </w:rPr>
        <w:t>/NO test.</w:t>
      </w:r>
    </w:p>
    <w:p w14:paraId="71DAE1B1" w14:textId="177E5E57" w:rsidR="00694CEE" w:rsidRPr="002029C1" w:rsidRDefault="00694CEE" w:rsidP="00E4716C">
      <w:pPr>
        <w:spacing w:after="0" w:line="240" w:lineRule="auto"/>
        <w:rPr>
          <w:rFonts w:ascii="Arial" w:hAnsi="Arial" w:cs="Arial"/>
          <w:color w:val="000000" w:themeColor="text1"/>
          <w:sz w:val="20"/>
          <w:szCs w:val="24"/>
        </w:rPr>
      </w:pPr>
    </w:p>
    <w:p w14:paraId="65F5F5A9" w14:textId="77777777" w:rsidR="00EF029B" w:rsidRPr="002029C1" w:rsidRDefault="00EF029B" w:rsidP="00E4716C">
      <w:pPr>
        <w:spacing w:after="0" w:line="240" w:lineRule="auto"/>
        <w:rPr>
          <w:rFonts w:ascii="Arial" w:hAnsi="Arial" w:cs="Arial"/>
          <w:color w:val="000000" w:themeColor="text1"/>
          <w:sz w:val="20"/>
          <w:szCs w:val="24"/>
        </w:rPr>
      </w:pPr>
    </w:p>
    <w:p w14:paraId="382173F5" w14:textId="77777777" w:rsidR="00E4716C" w:rsidRPr="002029C1" w:rsidRDefault="00E4716C" w:rsidP="00E4716C">
      <w:pPr>
        <w:rPr>
          <w:rFonts w:ascii="Arial" w:hAnsi="Arial" w:cs="Arial"/>
          <w:b/>
          <w:color w:val="000000" w:themeColor="text1"/>
          <w:sz w:val="28"/>
        </w:rPr>
      </w:pPr>
      <w:r w:rsidRPr="002029C1">
        <w:rPr>
          <w:rFonts w:ascii="Arial" w:hAnsi="Arial" w:cs="Arial"/>
          <w:b/>
          <w:color w:val="000000" w:themeColor="text1"/>
          <w:sz w:val="28"/>
        </w:rPr>
        <w:t>Additional Notes</w:t>
      </w:r>
    </w:p>
    <w:p w14:paraId="766A5F68" w14:textId="16663AAE" w:rsidR="000357FA" w:rsidRPr="002029C1" w:rsidRDefault="00694CEE" w:rsidP="00237821">
      <w:pPr>
        <w:spacing w:after="0" w:line="276" w:lineRule="auto"/>
        <w:jc w:val="both"/>
        <w:rPr>
          <w:rFonts w:ascii="Arial" w:hAnsi="Arial" w:cs="Arial"/>
          <w:color w:val="000000" w:themeColor="text1"/>
          <w:szCs w:val="24"/>
        </w:rPr>
      </w:pPr>
      <w:r w:rsidRPr="002029C1">
        <w:rPr>
          <w:rFonts w:ascii="Arial" w:hAnsi="Arial" w:cs="Arial"/>
          <w:color w:val="000000" w:themeColor="text1"/>
          <w:szCs w:val="24"/>
        </w:rPr>
        <w:t xml:space="preserve">The </w:t>
      </w:r>
      <w:proofErr w:type="spellStart"/>
      <w:r w:rsidRPr="002029C1">
        <w:rPr>
          <w:rFonts w:ascii="Arial" w:hAnsi="Arial" w:cs="Arial"/>
          <w:color w:val="000000" w:themeColor="text1"/>
          <w:szCs w:val="24"/>
        </w:rPr>
        <w:t>FaOMTSI</w:t>
      </w:r>
      <w:proofErr w:type="spellEnd"/>
      <w:r w:rsidRPr="002029C1">
        <w:rPr>
          <w:rFonts w:ascii="Arial" w:hAnsi="Arial" w:cs="Arial"/>
          <w:color w:val="000000" w:themeColor="text1"/>
          <w:szCs w:val="24"/>
        </w:rPr>
        <w:t xml:space="preserve">/NO test is a perfect marker and the 217 bp allele indicates a loss of </w:t>
      </w:r>
      <w:proofErr w:type="spellStart"/>
      <w:r w:rsidRPr="002029C1">
        <w:rPr>
          <w:rFonts w:ascii="Arial" w:hAnsi="Arial" w:cs="Arial"/>
          <w:color w:val="000000" w:themeColor="text1"/>
          <w:szCs w:val="24"/>
        </w:rPr>
        <w:t>mesifurane</w:t>
      </w:r>
      <w:proofErr w:type="spellEnd"/>
      <w:r w:rsidRPr="002029C1">
        <w:rPr>
          <w:rFonts w:ascii="Arial" w:hAnsi="Arial" w:cs="Arial"/>
          <w:color w:val="000000" w:themeColor="text1"/>
          <w:szCs w:val="24"/>
        </w:rPr>
        <w:t xml:space="preserve"> production when in a homozygous state. Other genes within the pathway can also cause a loss of </w:t>
      </w:r>
      <w:proofErr w:type="spellStart"/>
      <w:r w:rsidRPr="002029C1">
        <w:rPr>
          <w:rFonts w:ascii="Arial" w:hAnsi="Arial" w:cs="Arial"/>
          <w:color w:val="000000" w:themeColor="text1"/>
          <w:szCs w:val="24"/>
        </w:rPr>
        <w:t>mesifurane</w:t>
      </w:r>
      <w:proofErr w:type="spellEnd"/>
      <w:r w:rsidRPr="002029C1">
        <w:rPr>
          <w:rFonts w:ascii="Arial" w:hAnsi="Arial" w:cs="Arial"/>
          <w:color w:val="000000" w:themeColor="text1"/>
          <w:szCs w:val="24"/>
        </w:rPr>
        <w:t xml:space="preserve"> production and many cultivars have been identified that do not produce </w:t>
      </w:r>
      <w:proofErr w:type="spellStart"/>
      <w:r w:rsidRPr="002029C1">
        <w:rPr>
          <w:rFonts w:ascii="Arial" w:hAnsi="Arial" w:cs="Arial"/>
          <w:color w:val="000000" w:themeColor="text1"/>
          <w:szCs w:val="24"/>
        </w:rPr>
        <w:t>mesifurane</w:t>
      </w:r>
      <w:proofErr w:type="spellEnd"/>
      <w:r w:rsidRPr="002029C1">
        <w:rPr>
          <w:rFonts w:ascii="Arial" w:hAnsi="Arial" w:cs="Arial"/>
          <w:color w:val="000000" w:themeColor="text1"/>
          <w:szCs w:val="24"/>
        </w:rPr>
        <w:t xml:space="preserve"> despite having a heterozygous or 248 bp homozygous genotype (Cruz-Rus et al., 2017). The </w:t>
      </w:r>
      <w:proofErr w:type="spellStart"/>
      <w:r w:rsidRPr="002029C1">
        <w:rPr>
          <w:rFonts w:ascii="Arial" w:hAnsi="Arial" w:cs="Arial"/>
          <w:color w:val="000000" w:themeColor="text1"/>
          <w:szCs w:val="24"/>
        </w:rPr>
        <w:t>FaOMTSI</w:t>
      </w:r>
      <w:proofErr w:type="spellEnd"/>
      <w:r w:rsidRPr="002029C1">
        <w:rPr>
          <w:rFonts w:ascii="Arial" w:hAnsi="Arial" w:cs="Arial"/>
          <w:color w:val="000000" w:themeColor="text1"/>
          <w:szCs w:val="24"/>
        </w:rPr>
        <w:t>/NO test can be multiplexed with the qFaFAD1 primer set for γ-</w:t>
      </w:r>
      <w:proofErr w:type="spellStart"/>
      <w:r w:rsidRPr="002029C1">
        <w:rPr>
          <w:rFonts w:ascii="Arial" w:hAnsi="Arial" w:cs="Arial"/>
          <w:color w:val="000000" w:themeColor="text1"/>
          <w:szCs w:val="24"/>
        </w:rPr>
        <w:t>decalactone</w:t>
      </w:r>
      <w:proofErr w:type="spellEnd"/>
      <w:r w:rsidRPr="002029C1">
        <w:rPr>
          <w:rFonts w:ascii="Arial" w:hAnsi="Arial" w:cs="Arial"/>
          <w:color w:val="000000" w:themeColor="text1"/>
          <w:szCs w:val="24"/>
        </w:rPr>
        <w:t xml:space="preserve"> (Cruz-Rus et al., 2017).</w:t>
      </w:r>
    </w:p>
    <w:p w14:paraId="6AE5F4A2" w14:textId="77777777" w:rsidR="000357FA" w:rsidRPr="002029C1" w:rsidRDefault="000357FA">
      <w:pPr>
        <w:rPr>
          <w:rFonts w:ascii="Arial" w:hAnsi="Arial" w:cs="Arial"/>
          <w:color w:val="000000" w:themeColor="text1"/>
          <w:szCs w:val="24"/>
        </w:rPr>
      </w:pPr>
      <w:r w:rsidRPr="002029C1">
        <w:rPr>
          <w:rFonts w:ascii="Arial" w:hAnsi="Arial" w:cs="Arial"/>
          <w:color w:val="000000" w:themeColor="text1"/>
          <w:szCs w:val="24"/>
        </w:rPr>
        <w:br w:type="page"/>
      </w:r>
    </w:p>
    <w:p w14:paraId="12E6D960" w14:textId="7891FCAC" w:rsidR="000357FA" w:rsidRPr="002029C1" w:rsidRDefault="000357FA" w:rsidP="000357FA">
      <w:pPr>
        <w:pStyle w:val="Heading1"/>
        <w:jc w:val="center"/>
        <w:rPr>
          <w:rFonts w:ascii="Arial" w:hAnsi="Arial" w:cs="Arial"/>
          <w:b/>
          <w:color w:val="auto"/>
          <w:sz w:val="40"/>
        </w:rPr>
      </w:pPr>
      <w:bookmarkStart w:id="14" w:name="_Toc64375869"/>
      <w:r w:rsidRPr="002029C1">
        <w:rPr>
          <w:rFonts w:ascii="Arial" w:hAnsi="Arial" w:cs="Arial"/>
          <w:b/>
          <w:color w:val="auto"/>
          <w:sz w:val="40"/>
        </w:rPr>
        <w:lastRenderedPageBreak/>
        <w:t>Fruit Color</w:t>
      </w:r>
      <w:r w:rsidR="001D705A" w:rsidRPr="002029C1">
        <w:rPr>
          <w:rFonts w:ascii="Arial" w:hAnsi="Arial" w:cs="Arial"/>
          <w:b/>
          <w:color w:val="auto"/>
          <w:sz w:val="40"/>
        </w:rPr>
        <w:t xml:space="preserve"> (White fruit)</w:t>
      </w:r>
      <w:bookmarkEnd w:id="14"/>
    </w:p>
    <w:p w14:paraId="3D2DE85B" w14:textId="77777777" w:rsidR="000357FA" w:rsidRPr="002029C1" w:rsidRDefault="000357FA" w:rsidP="000357FA">
      <w:pPr>
        <w:rPr>
          <w:rFonts w:ascii="Arial" w:hAnsi="Arial" w:cs="Arial"/>
        </w:rPr>
      </w:pPr>
      <w:r w:rsidRPr="002029C1">
        <w:rPr>
          <w:rFonts w:ascii="Arial" w:hAnsi="Arial" w:cs="Arial"/>
          <w:noProof/>
        </w:rPr>
        <mc:AlternateContent>
          <mc:Choice Requires="wps">
            <w:drawing>
              <wp:anchor distT="0" distB="0" distL="114300" distR="114300" simplePos="0" relativeHeight="251803648" behindDoc="0" locked="0" layoutInCell="1" allowOverlap="1" wp14:anchorId="3FA5E91E" wp14:editId="5AECF5A5">
                <wp:simplePos x="0" y="0"/>
                <wp:positionH relativeFrom="column">
                  <wp:posOffset>15240</wp:posOffset>
                </wp:positionH>
                <wp:positionV relativeFrom="paragraph">
                  <wp:posOffset>27940</wp:posOffset>
                </wp:positionV>
                <wp:extent cx="5913120" cy="0"/>
                <wp:effectExtent l="0" t="0" r="30480" b="19050"/>
                <wp:wrapNone/>
                <wp:docPr id="32" name="Straight Connector 32"/>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B5CE2E" id="Straight Connector 32" o:spid="_x0000_s1026" style="position:absolute;z-index:251803648;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GIw2QEAAA8EAAAOAAAAZHJzL2Uyb0RvYy54bWysU9uO2yAQfa/Uf0C8b3xZ9WbF2Yesti9V&#10;G3XbD2DxECMBg4DGyd93wImzaqtKrfYFe5g5hzmHYX13tIYdIESNrufNquYMnMRBu33Pv397uHnP&#10;WUzCDcKgg56fIPK7zetX68l30OKIZoDAiMTFbvI9H1PyXVVFOYIVcYUeHCUVBisShWFfDUFMxG5N&#10;1db122rCMPiAEmKk3fs5yTeFXymQ6YtSERIzPafeUllDWZ/yWm3WotsH4Uctz22I/+jCCu3o0IXq&#10;XiTBfgT9G5XVMmBElVYSbYVKaQlFA6lp6l/UPI7CQ9FC5kS/2BRfjlZ+PuwC00PPb1vOnLB0R48p&#10;CL0fE9uic+QgBkZJcmrysSPA1u3COYp+F7Lsowo2f0kQOxZ3T4u7cExM0uabD81t09IlyEuuugJ9&#10;iOkjoGX5p+dGuyxcdOLwKSY6jEovJXnbODbRuLXv6rqURTR6eNDG5GQZHtiawA6Crj0dm9w8MTyr&#10;osg42sySZhHlL50MzPxfQZEt1HYzH5AH8soppASXLrzGUXWGKepgAZ47+xvwXJ+hUIb1X8ALopyM&#10;Li1gqx2GP7V9tULN9RcHZt3ZgiccTuV6izU0dcW58wvJY/08LvDrO978BAAA//8DAFBLAwQUAAYA&#10;CAAAACEAih+uxtsAAAAFAQAADwAAAGRycy9kb3ducmV2LnhtbEyOzU7DMBCE70i8g7WVuFGnv5Q0&#10;TgVISEU5UTjAzY23SUS8tmK3Sd++Sy9wGo1mNPNlm8G24oRdaBwpmIwTEEilMw1VCj4/Xu9XIELU&#10;ZHTrCBWcMcAmv73JdGpcT+942sVK8AiFVCuoY/SplKGs0eowdh6Js4PrrI5su0qaTvc8bls5TZKl&#10;tLohfqi1x5cay5/d0Sooiud+EuM2PLz1i6/C++/DdrVQ6m40PK1BRBziXxl+8RkdcmbauyOZIFoF&#10;0zkXFcxZOH2czZYg9lcv80z+p88vAAAA//8DAFBLAQItABQABgAIAAAAIQC2gziS/gAAAOEBAAAT&#10;AAAAAAAAAAAAAAAAAAAAAABbQ29udGVudF9UeXBlc10ueG1sUEsBAi0AFAAGAAgAAAAhADj9If/W&#10;AAAAlAEAAAsAAAAAAAAAAAAAAAAALwEAAF9yZWxzLy5yZWxzUEsBAi0AFAAGAAgAAAAhAD0wYjDZ&#10;AQAADwQAAA4AAAAAAAAAAAAAAAAALgIAAGRycy9lMm9Eb2MueG1sUEsBAi0AFAAGAAgAAAAhAIof&#10;rsbbAAAABQEAAA8AAAAAAAAAAAAAAAAAMwQAAGRycy9kb3ducmV2LnhtbFBLBQYAAAAABAAEAPMA&#10;AAA7BQAAAAA=&#10;" strokecolor="black [3213]" strokeweight="1pt">
                <v:stroke joinstyle="miter"/>
              </v:line>
            </w:pict>
          </mc:Fallback>
        </mc:AlternateContent>
      </w:r>
    </w:p>
    <w:p w14:paraId="2537B28B" w14:textId="350FCA0D" w:rsidR="000357FA" w:rsidRPr="002029C1" w:rsidRDefault="002B7811" w:rsidP="000357FA">
      <w:pPr>
        <w:pStyle w:val="Heading3"/>
        <w:rPr>
          <w:rStyle w:val="BookTitle"/>
          <w:rFonts w:ascii="Arial" w:hAnsi="Arial" w:cs="Arial"/>
          <w:bCs w:val="0"/>
          <w:i w:val="0"/>
          <w:iCs w:val="0"/>
          <w:color w:val="auto"/>
          <w:spacing w:val="0"/>
          <w:sz w:val="36"/>
        </w:rPr>
      </w:pPr>
      <w:bookmarkStart w:id="15" w:name="_Toc64375870"/>
      <w:r w:rsidRPr="002029C1">
        <w:rPr>
          <w:rStyle w:val="BookTitle"/>
          <w:rFonts w:ascii="Arial" w:hAnsi="Arial" w:cs="Arial"/>
          <w:bCs w:val="0"/>
          <w:iCs w:val="0"/>
          <w:color w:val="auto"/>
          <w:spacing w:val="0"/>
          <w:sz w:val="36"/>
        </w:rPr>
        <w:t xml:space="preserve">FaMYB10 </w:t>
      </w:r>
      <w:r w:rsidR="000357FA" w:rsidRPr="002029C1">
        <w:rPr>
          <w:rStyle w:val="BookTitle"/>
          <w:rFonts w:ascii="Arial" w:hAnsi="Arial" w:cs="Arial"/>
          <w:bCs w:val="0"/>
          <w:i w:val="0"/>
          <w:iCs w:val="0"/>
          <w:color w:val="auto"/>
          <w:spacing w:val="0"/>
          <w:sz w:val="36"/>
        </w:rPr>
        <w:t>(</w:t>
      </w:r>
      <w:r w:rsidR="000357FA" w:rsidRPr="002029C1">
        <w:rPr>
          <w:rFonts w:ascii="Arial" w:hAnsi="Arial" w:cs="Arial"/>
          <w:b/>
          <w:color w:val="auto"/>
          <w:sz w:val="36"/>
          <w:lang w:val="es-ES"/>
        </w:rPr>
        <w:t>WS_CID_01</w:t>
      </w:r>
      <w:r w:rsidR="000357FA" w:rsidRPr="002029C1">
        <w:rPr>
          <w:rStyle w:val="BookTitle"/>
          <w:rFonts w:ascii="Arial" w:hAnsi="Arial" w:cs="Arial"/>
          <w:bCs w:val="0"/>
          <w:i w:val="0"/>
          <w:iCs w:val="0"/>
          <w:color w:val="auto"/>
          <w:spacing w:val="0"/>
          <w:sz w:val="36"/>
        </w:rPr>
        <w:t>)</w:t>
      </w:r>
      <w:bookmarkEnd w:id="15"/>
      <w:r w:rsidR="000357FA" w:rsidRPr="002029C1">
        <w:rPr>
          <w:rStyle w:val="BookTitle"/>
          <w:rFonts w:ascii="Arial" w:hAnsi="Arial" w:cs="Arial"/>
          <w:bCs w:val="0"/>
          <w:i w:val="0"/>
          <w:iCs w:val="0"/>
          <w:color w:val="auto"/>
          <w:spacing w:val="0"/>
          <w:sz w:val="36"/>
        </w:rPr>
        <w:t xml:space="preserve"> </w:t>
      </w:r>
    </w:p>
    <w:p w14:paraId="64C93CE9" w14:textId="77777777" w:rsidR="000357FA" w:rsidRPr="002029C1" w:rsidRDefault="000357FA" w:rsidP="000357FA">
      <w:pPr>
        <w:rPr>
          <w:rFonts w:ascii="Arial" w:hAnsi="Arial" w:cs="Arial"/>
        </w:rPr>
      </w:pPr>
    </w:p>
    <w:p w14:paraId="17329C40" w14:textId="77777777" w:rsidR="000357FA" w:rsidRPr="002029C1" w:rsidRDefault="000357FA" w:rsidP="000357FA">
      <w:pPr>
        <w:rPr>
          <w:rFonts w:ascii="Arial" w:hAnsi="Arial" w:cs="Arial"/>
          <w:b/>
          <w:sz w:val="28"/>
        </w:rPr>
      </w:pPr>
      <w:r w:rsidRPr="002029C1">
        <w:rPr>
          <w:rFonts w:ascii="Arial" w:hAnsi="Arial" w:cs="Arial"/>
          <w:b/>
          <w:sz w:val="28"/>
        </w:rPr>
        <w:t>Background</w:t>
      </w:r>
    </w:p>
    <w:p w14:paraId="0BA1026B" w14:textId="328D5214" w:rsidR="000357FA" w:rsidRPr="002029C1" w:rsidRDefault="004740ED" w:rsidP="004740ED">
      <w:pPr>
        <w:pStyle w:val="ListParagraph"/>
        <w:numPr>
          <w:ilvl w:val="0"/>
          <w:numId w:val="10"/>
        </w:numPr>
        <w:rPr>
          <w:rFonts w:ascii="Arial" w:hAnsi="Arial" w:cs="Arial"/>
        </w:rPr>
      </w:pPr>
      <w:r w:rsidRPr="002029C1">
        <w:rPr>
          <w:rFonts w:ascii="Arial" w:hAnsi="Arial" w:cs="Arial"/>
        </w:rPr>
        <w:t xml:space="preserve">A </w:t>
      </w:r>
      <w:r w:rsidR="00F7160C" w:rsidRPr="002029C1">
        <w:rPr>
          <w:rFonts w:ascii="Arial" w:hAnsi="Arial" w:cs="Arial"/>
          <w:color w:val="000000" w:themeColor="text1"/>
        </w:rPr>
        <w:t xml:space="preserve">high-throughput </w:t>
      </w:r>
      <w:r w:rsidR="007F50BA" w:rsidRPr="002029C1">
        <w:rPr>
          <w:rFonts w:ascii="Arial" w:hAnsi="Arial" w:cs="Arial"/>
          <w:color w:val="000000" w:themeColor="text1"/>
        </w:rPr>
        <w:t xml:space="preserve">HRM </w:t>
      </w:r>
      <w:r w:rsidR="00F7160C" w:rsidRPr="002029C1">
        <w:rPr>
          <w:rFonts w:ascii="Arial" w:hAnsi="Arial" w:cs="Arial"/>
          <w:color w:val="000000" w:themeColor="text1"/>
        </w:rPr>
        <w:t>DNA test</w:t>
      </w:r>
      <w:r w:rsidRPr="002029C1">
        <w:rPr>
          <w:rFonts w:ascii="Arial" w:hAnsi="Arial" w:cs="Arial"/>
        </w:rPr>
        <w:t xml:space="preserve"> for </w:t>
      </w:r>
      <w:r w:rsidR="00127173" w:rsidRPr="002029C1">
        <w:rPr>
          <w:rFonts w:ascii="Arial" w:hAnsi="Arial" w:cs="Arial"/>
        </w:rPr>
        <w:t>white</w:t>
      </w:r>
      <w:r w:rsidR="00D85998" w:rsidRPr="002029C1">
        <w:rPr>
          <w:rFonts w:ascii="Arial" w:hAnsi="Arial" w:cs="Arial"/>
        </w:rPr>
        <w:t xml:space="preserve"> and red</w:t>
      </w:r>
      <w:r w:rsidR="00127173" w:rsidRPr="002029C1">
        <w:rPr>
          <w:rFonts w:ascii="Arial" w:hAnsi="Arial" w:cs="Arial"/>
        </w:rPr>
        <w:t xml:space="preserve"> </w:t>
      </w:r>
      <w:r w:rsidR="00D85998" w:rsidRPr="002029C1">
        <w:rPr>
          <w:rFonts w:ascii="Arial" w:hAnsi="Arial" w:cs="Arial"/>
          <w:iCs/>
        </w:rPr>
        <w:t>fruit</w:t>
      </w:r>
      <w:r w:rsidRPr="002029C1">
        <w:rPr>
          <w:rFonts w:ascii="Arial" w:hAnsi="Arial" w:cs="Arial"/>
          <w:iCs/>
        </w:rPr>
        <w:t xml:space="preserve"> color</w:t>
      </w:r>
      <w:r w:rsidR="000357FA" w:rsidRPr="002029C1">
        <w:rPr>
          <w:rFonts w:ascii="Arial" w:hAnsi="Arial" w:cs="Arial"/>
        </w:rPr>
        <w:t xml:space="preserve"> in </w:t>
      </w:r>
      <w:r w:rsidR="00127173" w:rsidRPr="002029C1">
        <w:rPr>
          <w:rFonts w:ascii="Arial" w:hAnsi="Arial" w:cs="Arial"/>
        </w:rPr>
        <w:t xml:space="preserve">strawberry </w:t>
      </w:r>
      <w:r w:rsidR="000357FA" w:rsidRPr="002029C1">
        <w:rPr>
          <w:rFonts w:ascii="Arial" w:hAnsi="Arial" w:cs="Arial"/>
        </w:rPr>
        <w:t>fruit.</w:t>
      </w:r>
    </w:p>
    <w:p w14:paraId="3AE67B11" w14:textId="50A30274" w:rsidR="000357FA" w:rsidRPr="002029C1" w:rsidRDefault="000357FA" w:rsidP="000357FA">
      <w:pPr>
        <w:pStyle w:val="ListParagraph"/>
        <w:numPr>
          <w:ilvl w:val="0"/>
          <w:numId w:val="10"/>
        </w:numPr>
        <w:rPr>
          <w:rFonts w:ascii="Arial" w:hAnsi="Arial" w:cs="Arial"/>
        </w:rPr>
      </w:pPr>
      <w:r w:rsidRPr="002029C1">
        <w:rPr>
          <w:rFonts w:ascii="Arial" w:hAnsi="Arial" w:cs="Arial"/>
        </w:rPr>
        <w:t>Target</w:t>
      </w:r>
      <w:r w:rsidR="00BB6228" w:rsidRPr="002029C1">
        <w:rPr>
          <w:rFonts w:ascii="Arial" w:hAnsi="Arial" w:cs="Arial"/>
        </w:rPr>
        <w:t>s</w:t>
      </w:r>
      <w:r w:rsidRPr="002029C1">
        <w:rPr>
          <w:rFonts w:ascii="Arial" w:hAnsi="Arial" w:cs="Arial"/>
        </w:rPr>
        <w:t xml:space="preserve"> </w:t>
      </w:r>
      <w:r w:rsidR="004740ED" w:rsidRPr="002029C1">
        <w:rPr>
          <w:rFonts w:ascii="Arial" w:hAnsi="Arial" w:cs="Arial"/>
          <w:iCs/>
        </w:rPr>
        <w:t>fruit color</w:t>
      </w:r>
      <w:r w:rsidRPr="002029C1">
        <w:rPr>
          <w:rFonts w:ascii="Arial" w:hAnsi="Arial" w:cs="Arial"/>
          <w:iCs/>
        </w:rPr>
        <w:t xml:space="preserve"> on</w:t>
      </w:r>
      <w:r w:rsidRPr="002029C1">
        <w:rPr>
          <w:rFonts w:ascii="Arial" w:hAnsi="Arial" w:cs="Arial"/>
        </w:rPr>
        <w:t xml:space="preserve"> chromosome </w:t>
      </w:r>
      <w:r w:rsidR="004740ED" w:rsidRPr="002029C1">
        <w:rPr>
          <w:rFonts w:ascii="Arial" w:hAnsi="Arial" w:cs="Arial"/>
        </w:rPr>
        <w:t xml:space="preserve">1-2 </w:t>
      </w:r>
      <w:r w:rsidRPr="002029C1">
        <w:rPr>
          <w:rFonts w:ascii="Arial" w:hAnsi="Arial" w:cs="Arial"/>
        </w:rPr>
        <w:t>associated with</w:t>
      </w:r>
      <w:r w:rsidR="004740ED" w:rsidRPr="002029C1">
        <w:rPr>
          <w:rFonts w:ascii="Arial" w:hAnsi="Arial" w:cs="Arial"/>
        </w:rPr>
        <w:t xml:space="preserve"> </w:t>
      </w:r>
      <w:r w:rsidR="00F7160C" w:rsidRPr="002029C1">
        <w:rPr>
          <w:rFonts w:ascii="Arial" w:hAnsi="Arial" w:cs="Arial"/>
        </w:rPr>
        <w:t xml:space="preserve">white </w:t>
      </w:r>
      <w:r w:rsidR="00D85998" w:rsidRPr="002029C1">
        <w:rPr>
          <w:rFonts w:ascii="Arial" w:hAnsi="Arial" w:cs="Arial"/>
          <w:iCs/>
        </w:rPr>
        <w:t>fruit</w:t>
      </w:r>
      <w:r w:rsidR="00F7160C" w:rsidRPr="002029C1">
        <w:rPr>
          <w:rFonts w:ascii="Arial" w:hAnsi="Arial" w:cs="Arial"/>
          <w:iCs/>
        </w:rPr>
        <w:t xml:space="preserve"> color</w:t>
      </w:r>
      <w:r w:rsidR="002B7811" w:rsidRPr="002029C1">
        <w:rPr>
          <w:rFonts w:ascii="Arial" w:hAnsi="Arial" w:cs="Arial"/>
        </w:rPr>
        <w:t>.</w:t>
      </w:r>
    </w:p>
    <w:p w14:paraId="4D62392B" w14:textId="488EBB5D" w:rsidR="00621994" w:rsidRPr="002029C1" w:rsidRDefault="00621994" w:rsidP="00073C68">
      <w:pPr>
        <w:pStyle w:val="ListParagraph"/>
        <w:numPr>
          <w:ilvl w:val="0"/>
          <w:numId w:val="10"/>
        </w:numPr>
        <w:rPr>
          <w:rFonts w:ascii="Arial" w:hAnsi="Arial" w:cs="Arial"/>
        </w:rPr>
      </w:pPr>
      <w:r w:rsidRPr="002029C1">
        <w:rPr>
          <w:rFonts w:ascii="Arial" w:hAnsi="Arial" w:cs="Arial"/>
        </w:rPr>
        <w:t>The information on this marker has been published in Plant Cell (Castillejo et al. 2020).</w:t>
      </w:r>
    </w:p>
    <w:p w14:paraId="7D4BD87C" w14:textId="77777777" w:rsidR="002B7811" w:rsidRPr="002029C1" w:rsidRDefault="002B7811" w:rsidP="00621994">
      <w:pPr>
        <w:pStyle w:val="ListParagraph"/>
        <w:rPr>
          <w:rFonts w:ascii="Arial" w:hAnsi="Arial" w:cs="Arial"/>
        </w:rPr>
      </w:pPr>
    </w:p>
    <w:p w14:paraId="66E23CDD" w14:textId="77777777" w:rsidR="000357FA" w:rsidRPr="002029C1" w:rsidRDefault="000357FA" w:rsidP="000357FA">
      <w:pPr>
        <w:rPr>
          <w:rFonts w:ascii="Arial" w:hAnsi="Arial" w:cs="Arial"/>
          <w:b/>
          <w:sz w:val="28"/>
        </w:rPr>
      </w:pPr>
      <w:r w:rsidRPr="002029C1">
        <w:rPr>
          <w:rFonts w:ascii="Arial" w:hAnsi="Arial" w:cs="Arial"/>
          <w:b/>
          <w:sz w:val="28"/>
        </w:rPr>
        <w:t>Technical Details</w:t>
      </w:r>
    </w:p>
    <w:p w14:paraId="1045D01E" w14:textId="77777777" w:rsidR="000357FA" w:rsidRPr="002029C1" w:rsidRDefault="000357FA" w:rsidP="000357FA">
      <w:pPr>
        <w:spacing w:after="0" w:line="240" w:lineRule="auto"/>
        <w:rPr>
          <w:rFonts w:ascii="Arial" w:hAnsi="Arial" w:cs="Arial"/>
          <w:b/>
          <w:i/>
          <w:szCs w:val="24"/>
        </w:rPr>
      </w:pPr>
      <w:r w:rsidRPr="002029C1">
        <w:rPr>
          <w:rFonts w:ascii="Arial" w:hAnsi="Arial" w:cs="Arial"/>
          <w:b/>
          <w:i/>
          <w:szCs w:val="24"/>
        </w:rPr>
        <w:t>Primer Sequences</w:t>
      </w:r>
    </w:p>
    <w:p w14:paraId="614DBC9A" w14:textId="77777777" w:rsidR="000357FA" w:rsidRPr="002029C1" w:rsidRDefault="000357FA" w:rsidP="000357FA">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7190"/>
      </w:tblGrid>
      <w:tr w:rsidR="000357FA" w:rsidRPr="002029C1" w14:paraId="33B8E7DD" w14:textId="77777777" w:rsidTr="000357FA">
        <w:trPr>
          <w:trHeight w:val="432"/>
        </w:trPr>
        <w:tc>
          <w:tcPr>
            <w:tcW w:w="2160" w:type="dxa"/>
            <w:tcBorders>
              <w:bottom w:val="single" w:sz="4" w:space="0" w:color="auto"/>
            </w:tcBorders>
            <w:vAlign w:val="center"/>
          </w:tcPr>
          <w:p w14:paraId="7E495880" w14:textId="77777777" w:rsidR="000357FA" w:rsidRPr="002029C1" w:rsidRDefault="000357FA" w:rsidP="000357FA">
            <w:pPr>
              <w:pStyle w:val="Default"/>
            </w:pPr>
            <w:r w:rsidRPr="002029C1">
              <w:rPr>
                <w:b/>
                <w:bCs/>
                <w:sz w:val="22"/>
                <w:szCs w:val="22"/>
              </w:rPr>
              <w:t xml:space="preserve">Primer </w:t>
            </w:r>
          </w:p>
        </w:tc>
        <w:tc>
          <w:tcPr>
            <w:tcW w:w="7190" w:type="dxa"/>
            <w:tcBorders>
              <w:bottom w:val="single" w:sz="4" w:space="0" w:color="auto"/>
            </w:tcBorders>
            <w:vAlign w:val="center"/>
          </w:tcPr>
          <w:p w14:paraId="5ED530AB" w14:textId="77777777" w:rsidR="000357FA" w:rsidRPr="002029C1" w:rsidRDefault="000357FA" w:rsidP="000357FA">
            <w:pPr>
              <w:pStyle w:val="Default"/>
            </w:pPr>
            <w:r w:rsidRPr="002029C1">
              <w:rPr>
                <w:b/>
                <w:bCs/>
                <w:sz w:val="22"/>
                <w:szCs w:val="22"/>
              </w:rPr>
              <w:t xml:space="preserve">Sequence </w:t>
            </w:r>
          </w:p>
        </w:tc>
      </w:tr>
      <w:tr w:rsidR="000357FA" w:rsidRPr="002029C1" w14:paraId="50FB37BA" w14:textId="77777777" w:rsidTr="000357FA">
        <w:trPr>
          <w:trHeight w:val="468"/>
        </w:trPr>
        <w:tc>
          <w:tcPr>
            <w:tcW w:w="2160" w:type="dxa"/>
            <w:tcBorders>
              <w:top w:val="single" w:sz="4" w:space="0" w:color="auto"/>
              <w:bottom w:val="nil"/>
            </w:tcBorders>
            <w:vAlign w:val="center"/>
          </w:tcPr>
          <w:p w14:paraId="57A3D7A9" w14:textId="318564A8" w:rsidR="000357FA" w:rsidRPr="002029C1" w:rsidRDefault="004740ED" w:rsidP="000357FA">
            <w:pPr>
              <w:rPr>
                <w:rFonts w:ascii="Arial" w:hAnsi="Arial" w:cs="Arial"/>
                <w:szCs w:val="24"/>
              </w:rPr>
            </w:pPr>
            <w:r w:rsidRPr="002029C1">
              <w:rPr>
                <w:rFonts w:ascii="Arial" w:hAnsi="Arial" w:cs="Arial"/>
                <w:szCs w:val="24"/>
              </w:rPr>
              <w:t>WS_CID_01-F</w:t>
            </w:r>
          </w:p>
        </w:tc>
        <w:tc>
          <w:tcPr>
            <w:tcW w:w="7190" w:type="dxa"/>
            <w:tcBorders>
              <w:top w:val="single" w:sz="4" w:space="0" w:color="auto"/>
              <w:bottom w:val="nil"/>
            </w:tcBorders>
            <w:vAlign w:val="center"/>
          </w:tcPr>
          <w:p w14:paraId="43954815" w14:textId="36B4E7CC" w:rsidR="000357FA" w:rsidRPr="002029C1" w:rsidRDefault="004740ED" w:rsidP="000357FA">
            <w:pPr>
              <w:rPr>
                <w:rFonts w:ascii="Arial" w:hAnsi="Arial" w:cs="Arial"/>
              </w:rPr>
            </w:pPr>
            <w:r w:rsidRPr="002029C1">
              <w:rPr>
                <w:rFonts w:ascii="Arial" w:hAnsi="Arial" w:cs="Arial"/>
                <w:szCs w:val="24"/>
                <w:lang w:val="es-ES"/>
              </w:rPr>
              <w:t>GAGCATAATCATTCAGAAGT</w:t>
            </w:r>
          </w:p>
        </w:tc>
      </w:tr>
      <w:tr w:rsidR="000357FA" w:rsidRPr="002029C1" w14:paraId="1582BCF2" w14:textId="77777777" w:rsidTr="000357FA">
        <w:trPr>
          <w:trHeight w:val="468"/>
        </w:trPr>
        <w:tc>
          <w:tcPr>
            <w:tcW w:w="2160" w:type="dxa"/>
            <w:tcBorders>
              <w:top w:val="nil"/>
            </w:tcBorders>
            <w:vAlign w:val="center"/>
          </w:tcPr>
          <w:p w14:paraId="5095BC34" w14:textId="3DF58489" w:rsidR="000357FA" w:rsidRPr="002029C1" w:rsidRDefault="004740ED" w:rsidP="000357FA">
            <w:pPr>
              <w:rPr>
                <w:rFonts w:ascii="Arial" w:hAnsi="Arial" w:cs="Arial"/>
                <w:szCs w:val="24"/>
              </w:rPr>
            </w:pPr>
            <w:r w:rsidRPr="002029C1">
              <w:rPr>
                <w:rFonts w:ascii="Arial" w:hAnsi="Arial" w:cs="Arial"/>
                <w:szCs w:val="24"/>
              </w:rPr>
              <w:t>WS_CID_01-R</w:t>
            </w:r>
          </w:p>
        </w:tc>
        <w:tc>
          <w:tcPr>
            <w:tcW w:w="7190" w:type="dxa"/>
            <w:tcBorders>
              <w:top w:val="nil"/>
            </w:tcBorders>
            <w:vAlign w:val="center"/>
          </w:tcPr>
          <w:p w14:paraId="1B61E45E" w14:textId="7EDE1C2C" w:rsidR="00B61766" w:rsidRPr="002029C1" w:rsidRDefault="00B61766" w:rsidP="000357FA">
            <w:pPr>
              <w:rPr>
                <w:rFonts w:ascii="Arial" w:hAnsi="Arial" w:cs="Arial"/>
              </w:rPr>
            </w:pPr>
            <w:r w:rsidRPr="002029C1">
              <w:rPr>
                <w:rFonts w:ascii="Arial" w:hAnsi="Arial" w:cs="Arial"/>
              </w:rPr>
              <w:t>GTTGGTAAAGAACTGGTATAAG</w:t>
            </w:r>
          </w:p>
        </w:tc>
      </w:tr>
    </w:tbl>
    <w:p w14:paraId="53975EBD" w14:textId="77777777" w:rsidR="000357FA" w:rsidRPr="002029C1" w:rsidRDefault="000357FA" w:rsidP="000357FA">
      <w:pPr>
        <w:spacing w:after="0" w:line="240" w:lineRule="auto"/>
        <w:rPr>
          <w:rFonts w:ascii="Arial" w:hAnsi="Arial" w:cs="Arial"/>
          <w:szCs w:val="24"/>
        </w:rPr>
      </w:pPr>
    </w:p>
    <w:p w14:paraId="711A55CB" w14:textId="4D8C480F" w:rsidR="000357FA" w:rsidRPr="002029C1" w:rsidRDefault="000357FA" w:rsidP="000357FA">
      <w:pPr>
        <w:spacing w:after="0" w:line="360" w:lineRule="auto"/>
        <w:rPr>
          <w:rFonts w:ascii="Arial" w:hAnsi="Arial" w:cs="Arial"/>
          <w:szCs w:val="24"/>
        </w:rPr>
      </w:pPr>
      <w:r w:rsidRPr="002029C1">
        <w:rPr>
          <w:rFonts w:ascii="Arial" w:hAnsi="Arial" w:cs="Arial"/>
          <w:szCs w:val="24"/>
        </w:rPr>
        <w:t xml:space="preserve">Physical locations of primers in </w:t>
      </w:r>
      <w:r w:rsidR="008022D7" w:rsidRPr="002029C1">
        <w:rPr>
          <w:rFonts w:ascii="Arial" w:hAnsi="Arial" w:cs="Arial"/>
          <w:szCs w:val="24"/>
        </w:rPr>
        <w:t xml:space="preserve">the </w:t>
      </w:r>
      <w:r w:rsidRPr="002029C1">
        <w:rPr>
          <w:rFonts w:ascii="Arial" w:hAnsi="Arial" w:cs="Arial"/>
          <w:szCs w:val="24"/>
        </w:rPr>
        <w:t>octoploid reference genome (</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1A5A447C" w14:textId="2D99733B" w:rsidR="000357FA" w:rsidRPr="002029C1" w:rsidRDefault="00621994" w:rsidP="000357FA">
      <w:pPr>
        <w:spacing w:after="0" w:line="360" w:lineRule="auto"/>
        <w:rPr>
          <w:rFonts w:ascii="Arial" w:hAnsi="Arial" w:cs="Arial"/>
          <w:szCs w:val="24"/>
        </w:rPr>
      </w:pPr>
      <w:r w:rsidRPr="002029C1">
        <w:rPr>
          <w:rFonts w:ascii="Arial" w:hAnsi="Arial" w:cs="Arial"/>
          <w:szCs w:val="24"/>
        </w:rPr>
        <w:t>WS_CID_01-F</w:t>
      </w:r>
      <w:r w:rsidR="000357FA" w:rsidRPr="002029C1">
        <w:rPr>
          <w:rFonts w:ascii="Arial" w:hAnsi="Arial" w:cs="Arial"/>
          <w:szCs w:val="24"/>
        </w:rPr>
        <w:t xml:space="preserve">: </w:t>
      </w:r>
      <w:r w:rsidRPr="002029C1">
        <w:rPr>
          <w:rFonts w:ascii="Arial" w:hAnsi="Arial" w:cs="Arial"/>
          <w:szCs w:val="24"/>
        </w:rPr>
        <w:t>15,723,618 bp</w:t>
      </w:r>
    </w:p>
    <w:p w14:paraId="140206B7" w14:textId="5B43F8CF" w:rsidR="000357FA" w:rsidRPr="002029C1" w:rsidRDefault="00621994" w:rsidP="000357FA">
      <w:pPr>
        <w:spacing w:after="0" w:line="360" w:lineRule="auto"/>
        <w:rPr>
          <w:rFonts w:ascii="Arial" w:hAnsi="Arial" w:cs="Arial"/>
          <w:szCs w:val="24"/>
        </w:rPr>
      </w:pPr>
      <w:r w:rsidRPr="002029C1">
        <w:rPr>
          <w:rFonts w:ascii="Arial" w:hAnsi="Arial" w:cs="Arial"/>
          <w:szCs w:val="24"/>
        </w:rPr>
        <w:t>WS_CID_01-R</w:t>
      </w:r>
      <w:r w:rsidR="000357FA" w:rsidRPr="002029C1">
        <w:rPr>
          <w:rFonts w:ascii="Arial" w:hAnsi="Arial" w:cs="Arial"/>
          <w:szCs w:val="24"/>
        </w:rPr>
        <w:t xml:space="preserve">: </w:t>
      </w:r>
      <w:r w:rsidRPr="002029C1">
        <w:rPr>
          <w:rFonts w:ascii="Arial" w:hAnsi="Arial" w:cs="Arial"/>
          <w:szCs w:val="24"/>
        </w:rPr>
        <w:t>15,723,566 bp</w:t>
      </w:r>
    </w:p>
    <w:p w14:paraId="2CC860C4" w14:textId="77777777" w:rsidR="000357FA" w:rsidRPr="002029C1" w:rsidRDefault="000357FA" w:rsidP="000357FA">
      <w:pPr>
        <w:spacing w:after="0" w:line="240" w:lineRule="auto"/>
        <w:rPr>
          <w:rFonts w:ascii="Arial" w:hAnsi="Arial" w:cs="Arial"/>
          <w:szCs w:val="24"/>
        </w:rPr>
      </w:pPr>
    </w:p>
    <w:p w14:paraId="6441F9BE" w14:textId="77777777" w:rsidR="004740ED" w:rsidRPr="002029C1" w:rsidRDefault="004740ED" w:rsidP="004740ED">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5216CE4E" w14:textId="77777777" w:rsidR="004740ED" w:rsidRPr="002029C1" w:rsidRDefault="004740ED" w:rsidP="004740ED">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4740ED" w:rsidRPr="002029C1" w14:paraId="2B7FBEDC" w14:textId="77777777" w:rsidTr="00073C68">
        <w:trPr>
          <w:trHeight w:val="576"/>
        </w:trPr>
        <w:tc>
          <w:tcPr>
            <w:tcW w:w="3744" w:type="dxa"/>
            <w:tcBorders>
              <w:top w:val="single" w:sz="4" w:space="0" w:color="auto"/>
              <w:bottom w:val="single" w:sz="4" w:space="0" w:color="auto"/>
            </w:tcBorders>
            <w:vAlign w:val="center"/>
          </w:tcPr>
          <w:p w14:paraId="4FF56FD6" w14:textId="77777777" w:rsidR="004740ED" w:rsidRPr="002029C1" w:rsidRDefault="004740ED" w:rsidP="00073C68">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15D034FE" w14:textId="77777777" w:rsidR="004740ED" w:rsidRPr="002029C1" w:rsidRDefault="004740ED" w:rsidP="00073C68">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6F8DBC5A" w14:textId="77777777" w:rsidR="004740ED" w:rsidRPr="002029C1" w:rsidRDefault="004740ED" w:rsidP="00073C68">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4740ED" w:rsidRPr="002029C1" w14:paraId="3857714E" w14:textId="77777777" w:rsidTr="00073C68">
        <w:trPr>
          <w:trHeight w:val="493"/>
        </w:trPr>
        <w:tc>
          <w:tcPr>
            <w:tcW w:w="3744" w:type="dxa"/>
            <w:tcBorders>
              <w:top w:val="single" w:sz="4" w:space="0" w:color="auto"/>
              <w:bottom w:val="nil"/>
            </w:tcBorders>
            <w:vAlign w:val="center"/>
          </w:tcPr>
          <w:p w14:paraId="5EC9C2A1" w14:textId="77777777" w:rsidR="004740ED" w:rsidRPr="002029C1" w:rsidRDefault="004740ED" w:rsidP="00073C68">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7D3C89FA"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168646D1" w14:textId="77777777" w:rsidR="004740ED" w:rsidRPr="002029C1" w:rsidRDefault="004740ED" w:rsidP="00073C68">
            <w:pPr>
              <w:ind w:left="1256"/>
              <w:rPr>
                <w:rFonts w:ascii="Arial" w:hAnsi="Arial" w:cs="Arial"/>
                <w:color w:val="000000" w:themeColor="text1"/>
                <w:szCs w:val="24"/>
              </w:rPr>
            </w:pPr>
            <w:r w:rsidRPr="002029C1">
              <w:rPr>
                <w:rFonts w:ascii="Arial" w:hAnsi="Arial" w:cs="Arial"/>
                <w:color w:val="000000" w:themeColor="text1"/>
                <w:szCs w:val="24"/>
              </w:rPr>
              <w:t>2.5</w:t>
            </w:r>
          </w:p>
        </w:tc>
      </w:tr>
      <w:tr w:rsidR="004740ED" w:rsidRPr="002029C1" w14:paraId="5DF06874" w14:textId="77777777" w:rsidTr="00073C68">
        <w:trPr>
          <w:trHeight w:val="493"/>
        </w:trPr>
        <w:tc>
          <w:tcPr>
            <w:tcW w:w="3744" w:type="dxa"/>
            <w:tcBorders>
              <w:top w:val="nil"/>
              <w:bottom w:val="nil"/>
            </w:tcBorders>
            <w:vAlign w:val="center"/>
          </w:tcPr>
          <w:p w14:paraId="0DA28BB7" w14:textId="6FC49F28" w:rsidR="004740ED" w:rsidRPr="002029C1" w:rsidRDefault="004740ED" w:rsidP="004740ED">
            <w:pPr>
              <w:rPr>
                <w:rFonts w:ascii="Arial" w:hAnsi="Arial" w:cs="Arial"/>
                <w:color w:val="000000" w:themeColor="text1"/>
                <w:szCs w:val="24"/>
                <w14:props3d w14:extrusionH="0" w14:contourW="0" w14:prstMaterial="matte"/>
              </w:rPr>
            </w:pPr>
            <w:r w:rsidRPr="002029C1">
              <w:rPr>
                <w:rFonts w:ascii="Arial" w:hAnsi="Arial" w:cs="Arial"/>
                <w:szCs w:val="24"/>
              </w:rPr>
              <w:t>WS_CID_01-F</w:t>
            </w:r>
          </w:p>
        </w:tc>
        <w:tc>
          <w:tcPr>
            <w:tcW w:w="2448" w:type="dxa"/>
            <w:tcBorders>
              <w:top w:val="nil"/>
              <w:bottom w:val="nil"/>
            </w:tcBorders>
            <w:vAlign w:val="center"/>
          </w:tcPr>
          <w:p w14:paraId="2FD69ECF" w14:textId="77777777" w:rsidR="004740ED" w:rsidRPr="002029C1" w:rsidRDefault="004740ED" w:rsidP="004740ED">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57972EEF" w14:textId="77777777" w:rsidR="004740ED" w:rsidRPr="002029C1" w:rsidRDefault="004740ED" w:rsidP="004740ED">
            <w:pPr>
              <w:ind w:left="1256"/>
              <w:rPr>
                <w:rFonts w:ascii="Arial" w:hAnsi="Arial" w:cs="Arial"/>
                <w:color w:val="000000" w:themeColor="text1"/>
                <w:szCs w:val="24"/>
              </w:rPr>
            </w:pPr>
            <w:r w:rsidRPr="002029C1">
              <w:rPr>
                <w:rFonts w:ascii="Arial" w:hAnsi="Arial" w:cs="Arial"/>
                <w:color w:val="000000" w:themeColor="text1"/>
                <w:szCs w:val="24"/>
              </w:rPr>
              <w:t>0.75</w:t>
            </w:r>
          </w:p>
        </w:tc>
      </w:tr>
      <w:tr w:rsidR="004740ED" w:rsidRPr="002029C1" w14:paraId="1411FDBC" w14:textId="77777777" w:rsidTr="00073C68">
        <w:trPr>
          <w:trHeight w:val="493"/>
        </w:trPr>
        <w:tc>
          <w:tcPr>
            <w:tcW w:w="3744" w:type="dxa"/>
            <w:tcBorders>
              <w:top w:val="nil"/>
              <w:bottom w:val="nil"/>
            </w:tcBorders>
            <w:vAlign w:val="center"/>
          </w:tcPr>
          <w:p w14:paraId="6AE41DFA" w14:textId="1517A27E" w:rsidR="004740ED" w:rsidRPr="002029C1" w:rsidRDefault="004740ED" w:rsidP="004740ED">
            <w:pPr>
              <w:rPr>
                <w:rFonts w:ascii="Arial" w:hAnsi="Arial" w:cs="Arial"/>
                <w:color w:val="000000" w:themeColor="text1"/>
                <w:szCs w:val="24"/>
                <w14:props3d w14:extrusionH="0" w14:contourW="0" w14:prstMaterial="matte"/>
              </w:rPr>
            </w:pPr>
            <w:r w:rsidRPr="002029C1">
              <w:rPr>
                <w:rFonts w:ascii="Arial" w:hAnsi="Arial" w:cs="Arial"/>
                <w:szCs w:val="24"/>
              </w:rPr>
              <w:t>WS_CID_01-R</w:t>
            </w:r>
          </w:p>
        </w:tc>
        <w:tc>
          <w:tcPr>
            <w:tcW w:w="2448" w:type="dxa"/>
            <w:tcBorders>
              <w:top w:val="nil"/>
              <w:bottom w:val="nil"/>
            </w:tcBorders>
            <w:vAlign w:val="center"/>
          </w:tcPr>
          <w:p w14:paraId="4C5EF8FB" w14:textId="77777777" w:rsidR="004740ED" w:rsidRPr="002029C1" w:rsidRDefault="004740ED" w:rsidP="004740ED">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72828415" w14:textId="77777777" w:rsidR="004740ED" w:rsidRPr="002029C1" w:rsidRDefault="004740ED" w:rsidP="004740ED">
            <w:pPr>
              <w:ind w:left="1256"/>
              <w:rPr>
                <w:rFonts w:ascii="Arial" w:hAnsi="Arial" w:cs="Arial"/>
                <w:color w:val="000000" w:themeColor="text1"/>
                <w:szCs w:val="24"/>
              </w:rPr>
            </w:pPr>
            <w:r w:rsidRPr="002029C1">
              <w:rPr>
                <w:rFonts w:ascii="Arial" w:hAnsi="Arial" w:cs="Arial"/>
                <w:color w:val="000000" w:themeColor="text1"/>
                <w:szCs w:val="24"/>
              </w:rPr>
              <w:t>0.75</w:t>
            </w:r>
          </w:p>
        </w:tc>
      </w:tr>
      <w:tr w:rsidR="004740ED" w:rsidRPr="002029C1" w14:paraId="33049D38" w14:textId="77777777" w:rsidTr="00073C68">
        <w:trPr>
          <w:trHeight w:val="493"/>
        </w:trPr>
        <w:tc>
          <w:tcPr>
            <w:tcW w:w="3744" w:type="dxa"/>
            <w:tcBorders>
              <w:top w:val="nil"/>
              <w:bottom w:val="nil"/>
            </w:tcBorders>
            <w:vAlign w:val="center"/>
          </w:tcPr>
          <w:p w14:paraId="113FE28D" w14:textId="77777777" w:rsidR="004740ED" w:rsidRPr="002029C1" w:rsidRDefault="004740ED" w:rsidP="00073C68">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5AE2F91D" w14:textId="77777777" w:rsidR="004740ED" w:rsidRPr="002029C1" w:rsidRDefault="004740ED" w:rsidP="00073C68">
            <w:pPr>
              <w:jc w:val="center"/>
              <w:rPr>
                <w:rFonts w:ascii="Arial" w:hAnsi="Arial" w:cs="Arial"/>
                <w:color w:val="000000" w:themeColor="text1"/>
                <w:szCs w:val="24"/>
              </w:rPr>
            </w:pPr>
          </w:p>
        </w:tc>
        <w:tc>
          <w:tcPr>
            <w:tcW w:w="3117" w:type="dxa"/>
            <w:tcBorders>
              <w:top w:val="nil"/>
              <w:bottom w:val="nil"/>
            </w:tcBorders>
            <w:vAlign w:val="center"/>
          </w:tcPr>
          <w:p w14:paraId="507BA8B9" w14:textId="77777777" w:rsidR="004740ED" w:rsidRPr="002029C1" w:rsidRDefault="004740ED" w:rsidP="00073C68">
            <w:pPr>
              <w:ind w:left="1256"/>
              <w:rPr>
                <w:rFonts w:ascii="Arial" w:hAnsi="Arial" w:cs="Arial"/>
                <w:color w:val="000000" w:themeColor="text1"/>
                <w:szCs w:val="24"/>
              </w:rPr>
            </w:pPr>
            <w:r w:rsidRPr="002029C1">
              <w:rPr>
                <w:rFonts w:ascii="Arial" w:hAnsi="Arial" w:cs="Arial"/>
                <w:color w:val="000000" w:themeColor="text1"/>
                <w:szCs w:val="24"/>
              </w:rPr>
              <w:t>0.25</w:t>
            </w:r>
          </w:p>
        </w:tc>
      </w:tr>
      <w:tr w:rsidR="004740ED" w:rsidRPr="002029C1" w14:paraId="69311D32" w14:textId="77777777" w:rsidTr="00073C68">
        <w:trPr>
          <w:trHeight w:val="493"/>
        </w:trPr>
        <w:tc>
          <w:tcPr>
            <w:tcW w:w="3744" w:type="dxa"/>
            <w:tcBorders>
              <w:top w:val="nil"/>
              <w:bottom w:val="nil"/>
            </w:tcBorders>
            <w:vAlign w:val="center"/>
          </w:tcPr>
          <w:p w14:paraId="53104948" w14:textId="77777777" w:rsidR="004740ED" w:rsidRPr="002029C1" w:rsidRDefault="004740ED" w:rsidP="00073C68">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32D82420" w14:textId="77777777" w:rsidR="004740ED" w:rsidRPr="002029C1" w:rsidRDefault="004740ED" w:rsidP="00073C68">
            <w:pPr>
              <w:jc w:val="center"/>
              <w:rPr>
                <w:rFonts w:ascii="Arial" w:hAnsi="Arial" w:cs="Arial"/>
                <w:color w:val="000000" w:themeColor="text1"/>
                <w:szCs w:val="24"/>
              </w:rPr>
            </w:pPr>
          </w:p>
        </w:tc>
        <w:tc>
          <w:tcPr>
            <w:tcW w:w="3117" w:type="dxa"/>
            <w:tcBorders>
              <w:top w:val="nil"/>
              <w:bottom w:val="nil"/>
            </w:tcBorders>
            <w:vAlign w:val="center"/>
          </w:tcPr>
          <w:p w14:paraId="28EEB8B7" w14:textId="77777777" w:rsidR="004740ED" w:rsidRPr="002029C1" w:rsidRDefault="004740ED" w:rsidP="00073C68">
            <w:pPr>
              <w:ind w:left="1256"/>
              <w:rPr>
                <w:rFonts w:ascii="Arial" w:hAnsi="Arial" w:cs="Arial"/>
                <w:color w:val="000000" w:themeColor="text1"/>
                <w:szCs w:val="24"/>
              </w:rPr>
            </w:pPr>
            <w:r w:rsidRPr="002029C1">
              <w:rPr>
                <w:rFonts w:ascii="Arial" w:hAnsi="Arial" w:cs="Arial"/>
                <w:color w:val="000000" w:themeColor="text1"/>
                <w:szCs w:val="24"/>
              </w:rPr>
              <w:t>0.75</w:t>
            </w:r>
          </w:p>
        </w:tc>
      </w:tr>
      <w:tr w:rsidR="004740ED" w:rsidRPr="002029C1" w14:paraId="04746F30" w14:textId="77777777" w:rsidTr="00073C68">
        <w:trPr>
          <w:trHeight w:val="493"/>
        </w:trPr>
        <w:tc>
          <w:tcPr>
            <w:tcW w:w="3744" w:type="dxa"/>
            <w:tcBorders>
              <w:top w:val="nil"/>
              <w:bottom w:val="single" w:sz="4" w:space="0" w:color="auto"/>
            </w:tcBorders>
            <w:vAlign w:val="center"/>
          </w:tcPr>
          <w:p w14:paraId="1C39E367" w14:textId="77777777" w:rsidR="004740ED" w:rsidRPr="002029C1" w:rsidRDefault="004740ED" w:rsidP="00073C68">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73D5B0E5"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67F03028" w14:textId="77777777" w:rsidR="004740ED" w:rsidRPr="002029C1" w:rsidRDefault="004740ED" w:rsidP="00073C68">
            <w:pPr>
              <w:ind w:left="1256"/>
              <w:rPr>
                <w:rFonts w:ascii="Arial" w:hAnsi="Arial" w:cs="Arial"/>
                <w:color w:val="000000" w:themeColor="text1"/>
                <w:szCs w:val="24"/>
              </w:rPr>
            </w:pPr>
            <w:r w:rsidRPr="002029C1">
              <w:rPr>
                <w:rFonts w:ascii="Arial" w:hAnsi="Arial" w:cs="Arial"/>
                <w:color w:val="000000" w:themeColor="text1"/>
                <w:szCs w:val="24"/>
              </w:rPr>
              <w:t>0.5</w:t>
            </w:r>
          </w:p>
        </w:tc>
      </w:tr>
      <w:tr w:rsidR="004740ED" w:rsidRPr="002029C1" w14:paraId="19357D67" w14:textId="77777777" w:rsidTr="00073C68">
        <w:trPr>
          <w:trHeight w:val="493"/>
        </w:trPr>
        <w:tc>
          <w:tcPr>
            <w:tcW w:w="3744" w:type="dxa"/>
            <w:tcBorders>
              <w:top w:val="single" w:sz="4" w:space="0" w:color="auto"/>
              <w:bottom w:val="single" w:sz="4" w:space="0" w:color="auto"/>
            </w:tcBorders>
            <w:vAlign w:val="center"/>
          </w:tcPr>
          <w:p w14:paraId="01DA3332" w14:textId="77777777" w:rsidR="004740ED" w:rsidRPr="002029C1" w:rsidRDefault="004740ED" w:rsidP="00073C68">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2AEAC5D4" w14:textId="77777777" w:rsidR="004740ED" w:rsidRPr="002029C1" w:rsidRDefault="004740ED" w:rsidP="00073C68">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0BB4267F" w14:textId="77777777" w:rsidR="004740ED" w:rsidRPr="002029C1" w:rsidRDefault="004740ED" w:rsidP="00073C68">
            <w:pPr>
              <w:ind w:left="1256"/>
              <w:rPr>
                <w:rFonts w:ascii="Arial" w:hAnsi="Arial" w:cs="Arial"/>
                <w:color w:val="000000" w:themeColor="text1"/>
                <w:szCs w:val="24"/>
              </w:rPr>
            </w:pPr>
            <w:r w:rsidRPr="002029C1">
              <w:rPr>
                <w:rFonts w:ascii="Arial" w:hAnsi="Arial" w:cs="Arial"/>
                <w:color w:val="000000" w:themeColor="text1"/>
                <w:szCs w:val="24"/>
              </w:rPr>
              <w:t>5.5</w:t>
            </w:r>
          </w:p>
        </w:tc>
      </w:tr>
    </w:tbl>
    <w:p w14:paraId="341892CA" w14:textId="77777777" w:rsidR="004740ED" w:rsidRPr="002029C1" w:rsidRDefault="004740ED" w:rsidP="004740ED">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2DC415F7" w14:textId="5DB05D46" w:rsidR="004740ED" w:rsidRPr="002029C1" w:rsidRDefault="004740ED" w:rsidP="004740ED">
      <w:pPr>
        <w:spacing w:after="0" w:line="360" w:lineRule="auto"/>
        <w:rPr>
          <w:rFonts w:ascii="Arial" w:hAnsi="Arial" w:cs="Arial"/>
          <w:color w:val="000000" w:themeColor="text1"/>
          <w:sz w:val="20"/>
          <w:szCs w:val="20"/>
          <w:shd w:val="clear" w:color="auto" w:fill="FFFFFF"/>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p>
    <w:p w14:paraId="51F73D91" w14:textId="77777777" w:rsidR="004740ED" w:rsidRPr="002029C1" w:rsidRDefault="004740ED" w:rsidP="004740ED">
      <w:pPr>
        <w:spacing w:after="0" w:line="360" w:lineRule="auto"/>
        <w:rPr>
          <w:rFonts w:ascii="Arial" w:hAnsi="Arial" w:cs="Arial"/>
          <w:b/>
          <w:i/>
          <w:color w:val="000000" w:themeColor="text1"/>
          <w:sz w:val="20"/>
          <w:szCs w:val="20"/>
        </w:rPr>
      </w:pPr>
    </w:p>
    <w:p w14:paraId="568B829D" w14:textId="77777777" w:rsidR="004740ED" w:rsidRPr="002029C1" w:rsidRDefault="004740ED" w:rsidP="004740ED">
      <w:pPr>
        <w:spacing w:after="0" w:line="240" w:lineRule="auto"/>
        <w:rPr>
          <w:rFonts w:ascii="Arial" w:hAnsi="Arial" w:cs="Arial"/>
          <w:b/>
          <w:i/>
          <w:szCs w:val="24"/>
        </w:rPr>
      </w:pPr>
      <w:r w:rsidRPr="002029C1">
        <w:rPr>
          <w:rFonts w:ascii="Arial" w:hAnsi="Arial" w:cs="Arial"/>
          <w:b/>
          <w:i/>
          <w:szCs w:val="24"/>
        </w:rPr>
        <w:t>PCR Program</w:t>
      </w:r>
    </w:p>
    <w:p w14:paraId="411EB1BA" w14:textId="77777777" w:rsidR="004740ED" w:rsidRPr="002029C1" w:rsidRDefault="004740ED" w:rsidP="004740ED">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4740ED" w:rsidRPr="002029C1" w14:paraId="06838CD9" w14:textId="77777777" w:rsidTr="00073C68">
        <w:trPr>
          <w:trHeight w:val="360"/>
        </w:trPr>
        <w:tc>
          <w:tcPr>
            <w:tcW w:w="2610" w:type="dxa"/>
            <w:tcBorders>
              <w:top w:val="single" w:sz="4" w:space="0" w:color="auto"/>
              <w:bottom w:val="single" w:sz="4" w:space="0" w:color="auto"/>
            </w:tcBorders>
            <w:shd w:val="clear" w:color="auto" w:fill="auto"/>
            <w:vAlign w:val="center"/>
          </w:tcPr>
          <w:p w14:paraId="51950D9A" w14:textId="77777777" w:rsidR="004740ED" w:rsidRPr="002029C1" w:rsidRDefault="004740ED" w:rsidP="00073C68">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5E37AF66" w14:textId="77777777" w:rsidR="004740ED" w:rsidRPr="002029C1" w:rsidRDefault="004740ED" w:rsidP="00073C68">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1950CFD2" w14:textId="77777777" w:rsidR="004740ED" w:rsidRPr="002029C1" w:rsidRDefault="004740ED" w:rsidP="00073C68">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4C41771E" w14:textId="77777777" w:rsidR="004740ED" w:rsidRPr="002029C1" w:rsidRDefault="004740ED" w:rsidP="00073C68">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4740ED" w:rsidRPr="002029C1" w14:paraId="56A6E579" w14:textId="77777777" w:rsidTr="00073C68">
        <w:trPr>
          <w:trHeight w:val="432"/>
        </w:trPr>
        <w:tc>
          <w:tcPr>
            <w:tcW w:w="2610" w:type="dxa"/>
            <w:tcBorders>
              <w:top w:val="single" w:sz="4" w:space="0" w:color="auto"/>
              <w:bottom w:val="single" w:sz="4" w:space="0" w:color="auto"/>
            </w:tcBorders>
            <w:shd w:val="clear" w:color="auto" w:fill="auto"/>
            <w:vAlign w:val="center"/>
          </w:tcPr>
          <w:p w14:paraId="7FBF173A"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60EB0753"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3384F3B7" w14:textId="77777777" w:rsidR="004740ED" w:rsidRPr="002029C1" w:rsidRDefault="004740ED" w:rsidP="00073C68">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0E8670ED" w14:textId="77777777" w:rsidR="004740ED" w:rsidRPr="002029C1" w:rsidRDefault="004740ED" w:rsidP="00073C68">
            <w:pPr>
              <w:jc w:val="center"/>
              <w:rPr>
                <w:rFonts w:ascii="Arial" w:hAnsi="Arial" w:cs="Arial"/>
                <w:color w:val="000000" w:themeColor="text1"/>
                <w:szCs w:val="24"/>
              </w:rPr>
            </w:pPr>
          </w:p>
        </w:tc>
      </w:tr>
      <w:tr w:rsidR="004740ED" w:rsidRPr="002029C1" w14:paraId="75AAFAB6" w14:textId="77777777" w:rsidTr="00073C68">
        <w:trPr>
          <w:trHeight w:val="432"/>
        </w:trPr>
        <w:tc>
          <w:tcPr>
            <w:tcW w:w="2610" w:type="dxa"/>
            <w:tcBorders>
              <w:top w:val="single" w:sz="4" w:space="0" w:color="auto"/>
              <w:bottom w:val="nil"/>
            </w:tcBorders>
            <w:shd w:val="clear" w:color="auto" w:fill="auto"/>
            <w:vAlign w:val="center"/>
          </w:tcPr>
          <w:p w14:paraId="5BBE47B2"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2DD1515B"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522AD3CB" w14:textId="77777777" w:rsidR="004740ED" w:rsidRPr="002029C1" w:rsidRDefault="004740ED" w:rsidP="00073C6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500BF461"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PCR</w:t>
            </w:r>
          </w:p>
        </w:tc>
      </w:tr>
      <w:tr w:rsidR="004740ED" w:rsidRPr="002029C1" w14:paraId="22DF632A" w14:textId="77777777" w:rsidTr="00073C68">
        <w:trPr>
          <w:trHeight w:val="432"/>
        </w:trPr>
        <w:tc>
          <w:tcPr>
            <w:tcW w:w="2610" w:type="dxa"/>
            <w:tcBorders>
              <w:top w:val="nil"/>
              <w:bottom w:val="nil"/>
            </w:tcBorders>
            <w:shd w:val="clear" w:color="auto" w:fill="auto"/>
            <w:vAlign w:val="center"/>
          </w:tcPr>
          <w:p w14:paraId="3B611147" w14:textId="07E13F7E" w:rsidR="004740ED" w:rsidRPr="002029C1" w:rsidRDefault="0019693A" w:rsidP="00073C68">
            <w:pPr>
              <w:jc w:val="center"/>
              <w:rPr>
                <w:rFonts w:ascii="Arial" w:hAnsi="Arial" w:cs="Arial"/>
                <w:b/>
                <w:color w:val="000000" w:themeColor="text1"/>
                <w:szCs w:val="24"/>
              </w:rPr>
            </w:pPr>
            <w:r w:rsidRPr="002029C1">
              <w:rPr>
                <w:rFonts w:ascii="Arial" w:hAnsi="Arial" w:cs="Arial"/>
                <w:b/>
                <w:color w:val="000000" w:themeColor="text1"/>
                <w:szCs w:val="24"/>
              </w:rPr>
              <w:t>57</w:t>
            </w:r>
          </w:p>
        </w:tc>
        <w:tc>
          <w:tcPr>
            <w:tcW w:w="2610" w:type="dxa"/>
            <w:tcBorders>
              <w:top w:val="nil"/>
              <w:bottom w:val="nil"/>
            </w:tcBorders>
            <w:shd w:val="clear" w:color="auto" w:fill="auto"/>
            <w:vAlign w:val="center"/>
          </w:tcPr>
          <w:p w14:paraId="15E09FB2"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655B2D67"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45</w:t>
            </w:r>
          </w:p>
        </w:tc>
        <w:tc>
          <w:tcPr>
            <w:tcW w:w="2340" w:type="dxa"/>
            <w:tcBorders>
              <w:top w:val="nil"/>
              <w:bottom w:val="nil"/>
            </w:tcBorders>
            <w:shd w:val="clear" w:color="auto" w:fill="auto"/>
            <w:vAlign w:val="center"/>
          </w:tcPr>
          <w:p w14:paraId="75E9BC08" w14:textId="77777777" w:rsidR="004740ED" w:rsidRPr="002029C1" w:rsidRDefault="004740ED" w:rsidP="00073C68">
            <w:pPr>
              <w:jc w:val="center"/>
              <w:rPr>
                <w:rFonts w:ascii="Arial" w:hAnsi="Arial" w:cs="Arial"/>
                <w:color w:val="000000" w:themeColor="text1"/>
                <w:szCs w:val="24"/>
              </w:rPr>
            </w:pPr>
          </w:p>
        </w:tc>
      </w:tr>
      <w:tr w:rsidR="004740ED" w:rsidRPr="002029C1" w14:paraId="35771837" w14:textId="77777777" w:rsidTr="00073C68">
        <w:trPr>
          <w:trHeight w:val="432"/>
        </w:trPr>
        <w:tc>
          <w:tcPr>
            <w:tcW w:w="2610" w:type="dxa"/>
            <w:tcBorders>
              <w:top w:val="nil"/>
              <w:bottom w:val="single" w:sz="4" w:space="0" w:color="auto"/>
            </w:tcBorders>
            <w:shd w:val="clear" w:color="auto" w:fill="auto"/>
            <w:vAlign w:val="center"/>
          </w:tcPr>
          <w:p w14:paraId="6EEBF73B"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6D787C61"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42488F72" w14:textId="77777777" w:rsidR="004740ED" w:rsidRPr="002029C1" w:rsidRDefault="004740ED" w:rsidP="00073C6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74B3EC24" w14:textId="77777777" w:rsidR="004740ED" w:rsidRPr="002029C1" w:rsidRDefault="004740ED" w:rsidP="00073C68">
            <w:pPr>
              <w:jc w:val="center"/>
              <w:rPr>
                <w:rFonts w:ascii="Arial" w:hAnsi="Arial" w:cs="Arial"/>
                <w:color w:val="000000" w:themeColor="text1"/>
                <w:szCs w:val="24"/>
              </w:rPr>
            </w:pPr>
          </w:p>
        </w:tc>
      </w:tr>
      <w:tr w:rsidR="004740ED" w:rsidRPr="002029C1" w14:paraId="14F2B3B9" w14:textId="77777777" w:rsidTr="00073C68">
        <w:trPr>
          <w:trHeight w:val="432"/>
        </w:trPr>
        <w:tc>
          <w:tcPr>
            <w:tcW w:w="2610" w:type="dxa"/>
            <w:tcBorders>
              <w:top w:val="single" w:sz="4" w:space="0" w:color="auto"/>
              <w:bottom w:val="nil"/>
            </w:tcBorders>
            <w:shd w:val="clear" w:color="auto" w:fill="auto"/>
            <w:vAlign w:val="center"/>
          </w:tcPr>
          <w:p w14:paraId="34E8C8A1"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61658960"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0F540D42" w14:textId="77777777" w:rsidR="004740ED" w:rsidRPr="002029C1" w:rsidRDefault="004740ED" w:rsidP="00073C6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268D473D"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HRM</w:t>
            </w:r>
          </w:p>
        </w:tc>
      </w:tr>
      <w:tr w:rsidR="004740ED" w:rsidRPr="002029C1" w14:paraId="5A49D0A6" w14:textId="77777777" w:rsidTr="00073C68">
        <w:trPr>
          <w:trHeight w:val="432"/>
        </w:trPr>
        <w:tc>
          <w:tcPr>
            <w:tcW w:w="2610" w:type="dxa"/>
            <w:tcBorders>
              <w:top w:val="nil"/>
              <w:bottom w:val="nil"/>
            </w:tcBorders>
            <w:shd w:val="clear" w:color="auto" w:fill="auto"/>
            <w:vAlign w:val="center"/>
          </w:tcPr>
          <w:p w14:paraId="3DE57B67"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27BBE4ED"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6E4A2F03" w14:textId="77777777" w:rsidR="004740ED" w:rsidRPr="002029C1" w:rsidRDefault="004740ED" w:rsidP="00073C68">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2EFA7AE8" w14:textId="77777777" w:rsidR="004740ED" w:rsidRPr="002029C1" w:rsidRDefault="004740ED" w:rsidP="00073C68">
            <w:pPr>
              <w:jc w:val="center"/>
              <w:rPr>
                <w:rFonts w:ascii="Arial" w:hAnsi="Arial" w:cs="Arial"/>
                <w:color w:val="000000" w:themeColor="text1"/>
                <w:szCs w:val="24"/>
              </w:rPr>
            </w:pPr>
          </w:p>
        </w:tc>
      </w:tr>
      <w:tr w:rsidR="004740ED" w:rsidRPr="002029C1" w14:paraId="0C724101" w14:textId="77777777" w:rsidTr="00073C68">
        <w:trPr>
          <w:trHeight w:val="432"/>
        </w:trPr>
        <w:tc>
          <w:tcPr>
            <w:tcW w:w="2610" w:type="dxa"/>
            <w:tcBorders>
              <w:top w:val="nil"/>
              <w:bottom w:val="single" w:sz="4" w:space="0" w:color="auto"/>
            </w:tcBorders>
            <w:shd w:val="clear" w:color="auto" w:fill="auto"/>
            <w:vAlign w:val="center"/>
          </w:tcPr>
          <w:p w14:paraId="5CD65D40"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26C43E23"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51908F0B" w14:textId="77777777" w:rsidR="004740ED" w:rsidRPr="002029C1" w:rsidRDefault="004740ED" w:rsidP="00073C6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31CC7A08" w14:textId="77777777" w:rsidR="004740ED" w:rsidRPr="002029C1" w:rsidRDefault="004740ED" w:rsidP="00073C68">
            <w:pPr>
              <w:jc w:val="center"/>
              <w:rPr>
                <w:rFonts w:ascii="Arial" w:hAnsi="Arial" w:cs="Arial"/>
                <w:color w:val="000000" w:themeColor="text1"/>
                <w:szCs w:val="24"/>
              </w:rPr>
            </w:pPr>
          </w:p>
        </w:tc>
      </w:tr>
      <w:tr w:rsidR="004740ED" w:rsidRPr="002029C1" w14:paraId="7F110DD7" w14:textId="77777777" w:rsidTr="00073C68">
        <w:trPr>
          <w:trHeight w:val="432"/>
        </w:trPr>
        <w:tc>
          <w:tcPr>
            <w:tcW w:w="2610" w:type="dxa"/>
            <w:tcBorders>
              <w:top w:val="single" w:sz="4" w:space="0" w:color="auto"/>
              <w:bottom w:val="nil"/>
            </w:tcBorders>
            <w:shd w:val="clear" w:color="auto" w:fill="auto"/>
            <w:vAlign w:val="center"/>
          </w:tcPr>
          <w:p w14:paraId="16346A67"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73E2BD3E"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5C82ECD5" w14:textId="77777777" w:rsidR="004740ED" w:rsidRPr="002029C1" w:rsidRDefault="004740ED" w:rsidP="00073C6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25C48438" w14:textId="77777777" w:rsidR="004740ED" w:rsidRPr="002029C1" w:rsidRDefault="004740ED" w:rsidP="00073C68">
            <w:pPr>
              <w:jc w:val="center"/>
              <w:rPr>
                <w:rFonts w:ascii="Arial" w:hAnsi="Arial" w:cs="Arial"/>
                <w:color w:val="000000" w:themeColor="text1"/>
                <w:szCs w:val="24"/>
              </w:rPr>
            </w:pPr>
          </w:p>
        </w:tc>
      </w:tr>
      <w:tr w:rsidR="004740ED" w:rsidRPr="002029C1" w14:paraId="05A37D19" w14:textId="77777777" w:rsidTr="00073C68">
        <w:trPr>
          <w:trHeight w:val="432"/>
        </w:trPr>
        <w:tc>
          <w:tcPr>
            <w:tcW w:w="2610" w:type="dxa"/>
            <w:tcBorders>
              <w:top w:val="nil"/>
              <w:bottom w:val="single" w:sz="4" w:space="0" w:color="auto"/>
            </w:tcBorders>
            <w:shd w:val="clear" w:color="auto" w:fill="auto"/>
            <w:vAlign w:val="center"/>
          </w:tcPr>
          <w:p w14:paraId="4C4CE578"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3D0C09E1" w14:textId="77777777" w:rsidR="004740ED" w:rsidRPr="002029C1" w:rsidRDefault="004740ED" w:rsidP="00073C68">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11E3DC0D" w14:textId="77777777" w:rsidR="004740ED" w:rsidRPr="002029C1" w:rsidRDefault="004740ED" w:rsidP="00073C6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6D7D93FF" w14:textId="77777777" w:rsidR="004740ED" w:rsidRPr="002029C1" w:rsidRDefault="004740ED" w:rsidP="00073C68">
            <w:pPr>
              <w:jc w:val="center"/>
              <w:rPr>
                <w:rFonts w:ascii="Arial" w:hAnsi="Arial" w:cs="Arial"/>
                <w:color w:val="000000" w:themeColor="text1"/>
                <w:szCs w:val="24"/>
              </w:rPr>
            </w:pPr>
          </w:p>
        </w:tc>
      </w:tr>
    </w:tbl>
    <w:p w14:paraId="6C02EB71" w14:textId="77777777" w:rsidR="004740ED" w:rsidRPr="002029C1" w:rsidRDefault="004740ED" w:rsidP="004740ED">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470F3334" w14:textId="77777777" w:rsidR="004740ED" w:rsidRPr="002029C1" w:rsidRDefault="004740ED" w:rsidP="004740ED">
      <w:pPr>
        <w:spacing w:after="0" w:line="240" w:lineRule="auto"/>
        <w:rPr>
          <w:rFonts w:ascii="Arial" w:hAnsi="Arial" w:cs="Arial"/>
          <w:szCs w:val="24"/>
        </w:rPr>
      </w:pPr>
    </w:p>
    <w:p w14:paraId="2D2C3420" w14:textId="77777777" w:rsidR="004740ED" w:rsidRPr="002029C1" w:rsidRDefault="004740ED" w:rsidP="004740ED">
      <w:pPr>
        <w:rPr>
          <w:rFonts w:ascii="Arial" w:hAnsi="Arial" w:cs="Arial"/>
          <w:szCs w:val="24"/>
        </w:rPr>
      </w:pPr>
    </w:p>
    <w:p w14:paraId="13D86820" w14:textId="77777777" w:rsidR="004740ED" w:rsidRPr="002029C1" w:rsidRDefault="004740ED" w:rsidP="004740ED">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4740ED" w:rsidRPr="002029C1" w14:paraId="00350ABA" w14:textId="77777777" w:rsidTr="00073C68">
        <w:trPr>
          <w:trHeight w:val="708"/>
        </w:trPr>
        <w:tc>
          <w:tcPr>
            <w:tcW w:w="2245" w:type="dxa"/>
            <w:tcBorders>
              <w:top w:val="single" w:sz="8" w:space="0" w:color="auto"/>
              <w:bottom w:val="single" w:sz="4" w:space="0" w:color="auto"/>
            </w:tcBorders>
            <w:vAlign w:val="center"/>
          </w:tcPr>
          <w:p w14:paraId="701F4573" w14:textId="77777777" w:rsidR="004740ED" w:rsidRPr="002029C1" w:rsidRDefault="004740ED" w:rsidP="00073C68">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7AB844F6" w14:textId="77777777" w:rsidR="004740ED" w:rsidRPr="002029C1" w:rsidRDefault="004740ED" w:rsidP="00073C68">
            <w:pPr>
              <w:jc w:val="cente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0A3A78B2" w14:textId="77777777" w:rsidR="004740ED" w:rsidRPr="002029C1" w:rsidRDefault="004740ED" w:rsidP="00073C68">
            <w:pPr>
              <w:jc w:val="center"/>
              <w:rPr>
                <w:rFonts w:ascii="Arial" w:hAnsi="Arial" w:cs="Arial"/>
                <w:b/>
              </w:rPr>
            </w:pPr>
            <w:r w:rsidRPr="002029C1">
              <w:rPr>
                <w:rFonts w:ascii="Arial" w:hAnsi="Arial" w:cs="Arial"/>
                <w:b/>
              </w:rPr>
              <w:t>Examples</w:t>
            </w:r>
          </w:p>
        </w:tc>
      </w:tr>
      <w:tr w:rsidR="004740ED" w:rsidRPr="002029C1" w14:paraId="1BDA6E4B" w14:textId="77777777" w:rsidTr="00D85998">
        <w:trPr>
          <w:trHeight w:val="1008"/>
        </w:trPr>
        <w:tc>
          <w:tcPr>
            <w:tcW w:w="2245" w:type="dxa"/>
            <w:tcBorders>
              <w:top w:val="single" w:sz="4" w:space="0" w:color="auto"/>
            </w:tcBorders>
            <w:vAlign w:val="center"/>
          </w:tcPr>
          <w:p w14:paraId="45B08A06" w14:textId="0EA3BF31" w:rsidR="004740ED" w:rsidRPr="002029C1" w:rsidRDefault="00621994" w:rsidP="00073C68">
            <w:pPr>
              <w:rPr>
                <w:rFonts w:ascii="Arial" w:hAnsi="Arial" w:cs="Arial"/>
                <w:color w:val="000000" w:themeColor="text1"/>
              </w:rPr>
            </w:pPr>
            <w:r w:rsidRPr="002029C1">
              <w:rPr>
                <w:rFonts w:ascii="Arial" w:hAnsi="Arial" w:cs="Arial"/>
              </w:rPr>
              <w:t>Red</w:t>
            </w:r>
            <w:r w:rsidRPr="002029C1">
              <w:rPr>
                <w:rFonts w:ascii="Arial" w:hAnsi="Arial" w:cs="Arial"/>
                <w:color w:val="000000" w:themeColor="text1"/>
              </w:rPr>
              <w:t xml:space="preserve"> skin color</w:t>
            </w:r>
            <w:r w:rsidR="004740ED" w:rsidRPr="002029C1">
              <w:rPr>
                <w:rFonts w:ascii="Arial" w:hAnsi="Arial" w:cs="Arial"/>
                <w:color w:val="000000" w:themeColor="text1"/>
              </w:rPr>
              <w:t xml:space="preserve"> </w:t>
            </w:r>
          </w:p>
        </w:tc>
        <w:tc>
          <w:tcPr>
            <w:tcW w:w="2520" w:type="dxa"/>
            <w:tcBorders>
              <w:top w:val="single" w:sz="4" w:space="0" w:color="auto"/>
              <w:bottom w:val="single" w:sz="4" w:space="0" w:color="auto"/>
            </w:tcBorders>
            <w:vAlign w:val="center"/>
          </w:tcPr>
          <w:p w14:paraId="20ABF4F6" w14:textId="6E004C61" w:rsidR="004740ED" w:rsidRPr="002029C1" w:rsidRDefault="00621994" w:rsidP="00073C68">
            <w:pPr>
              <w:jc w:val="center"/>
              <w:rPr>
                <w:rFonts w:ascii="Arial" w:hAnsi="Arial" w:cs="Arial"/>
                <w:color w:val="000000" w:themeColor="text1"/>
              </w:rPr>
            </w:pPr>
            <w:r w:rsidRPr="002029C1">
              <w:rPr>
                <w:rFonts w:ascii="Arial" w:hAnsi="Arial" w:cs="Arial"/>
                <w:i/>
              </w:rPr>
              <w:t>F</w:t>
            </w:r>
            <w:r w:rsidRPr="002029C1">
              <w:rPr>
                <w:rFonts w:ascii="Arial" w:hAnsi="Arial" w:cs="Arial"/>
              </w:rPr>
              <w:t>aMYB10</w:t>
            </w:r>
          </w:p>
        </w:tc>
        <w:tc>
          <w:tcPr>
            <w:tcW w:w="4585" w:type="dxa"/>
            <w:tcBorders>
              <w:top w:val="single" w:sz="4" w:space="0" w:color="auto"/>
              <w:bottom w:val="single" w:sz="4" w:space="0" w:color="auto"/>
            </w:tcBorders>
            <w:vAlign w:val="center"/>
          </w:tcPr>
          <w:p w14:paraId="05655780" w14:textId="669CAE92" w:rsidR="004740ED" w:rsidRPr="002029C1" w:rsidRDefault="002029C1" w:rsidP="00073C68">
            <w:pPr>
              <w:spacing w:line="360" w:lineRule="auto"/>
              <w:rPr>
                <w:rFonts w:ascii="Arial" w:hAnsi="Arial" w:cs="Arial"/>
              </w:rPr>
            </w:pPr>
            <w:r w:rsidRPr="002029C1">
              <w:rPr>
                <w:rFonts w:ascii="Arial" w:hAnsi="Arial" w:cs="Arial"/>
              </w:rPr>
              <w:t xml:space="preserve">Florida Brilliance, Florida Radiance, </w:t>
            </w:r>
            <w:proofErr w:type="spellStart"/>
            <w:r w:rsidRPr="002029C1">
              <w:rPr>
                <w:rFonts w:ascii="Arial" w:hAnsi="Arial" w:cs="Arial"/>
              </w:rPr>
              <w:t>Camarosa</w:t>
            </w:r>
            <w:proofErr w:type="spellEnd"/>
          </w:p>
        </w:tc>
      </w:tr>
      <w:tr w:rsidR="004740ED" w:rsidRPr="002029C1" w14:paraId="180A06CA" w14:textId="77777777" w:rsidTr="00D85998">
        <w:trPr>
          <w:trHeight w:val="1008"/>
        </w:trPr>
        <w:tc>
          <w:tcPr>
            <w:tcW w:w="2245" w:type="dxa"/>
            <w:tcBorders>
              <w:top w:val="single" w:sz="4" w:space="0" w:color="auto"/>
              <w:bottom w:val="single" w:sz="4" w:space="0" w:color="auto"/>
            </w:tcBorders>
            <w:vAlign w:val="center"/>
          </w:tcPr>
          <w:p w14:paraId="25C5EDD8" w14:textId="1DD91E4A" w:rsidR="004740ED" w:rsidRPr="002029C1" w:rsidRDefault="00621994" w:rsidP="00073C68">
            <w:pPr>
              <w:rPr>
                <w:rFonts w:ascii="Arial" w:hAnsi="Arial" w:cs="Arial"/>
                <w:color w:val="000000" w:themeColor="text1"/>
              </w:rPr>
            </w:pPr>
            <w:r w:rsidRPr="002029C1">
              <w:rPr>
                <w:rFonts w:ascii="Arial" w:hAnsi="Arial" w:cs="Arial"/>
              </w:rPr>
              <w:t>White</w:t>
            </w:r>
            <w:r w:rsidRPr="002029C1">
              <w:rPr>
                <w:rFonts w:ascii="Arial" w:hAnsi="Arial" w:cs="Arial"/>
                <w:color w:val="000000" w:themeColor="text1"/>
              </w:rPr>
              <w:t xml:space="preserve"> skin color</w:t>
            </w:r>
          </w:p>
        </w:tc>
        <w:tc>
          <w:tcPr>
            <w:tcW w:w="2520" w:type="dxa"/>
            <w:tcBorders>
              <w:top w:val="single" w:sz="4" w:space="0" w:color="auto"/>
              <w:bottom w:val="single" w:sz="4" w:space="0" w:color="auto"/>
            </w:tcBorders>
            <w:vAlign w:val="center"/>
          </w:tcPr>
          <w:p w14:paraId="35422C98" w14:textId="10DB4EE0" w:rsidR="004740ED" w:rsidRPr="002029C1" w:rsidRDefault="00621994" w:rsidP="00073C68">
            <w:pPr>
              <w:jc w:val="center"/>
              <w:rPr>
                <w:rFonts w:ascii="Arial" w:hAnsi="Arial" w:cs="Arial"/>
                <w:color w:val="000000" w:themeColor="text1"/>
              </w:rPr>
            </w:pPr>
            <w:r w:rsidRPr="002029C1">
              <w:rPr>
                <w:rFonts w:ascii="Arial" w:hAnsi="Arial" w:cs="Arial"/>
              </w:rPr>
              <w:t>famyb10</w:t>
            </w:r>
          </w:p>
        </w:tc>
        <w:tc>
          <w:tcPr>
            <w:tcW w:w="4585" w:type="dxa"/>
            <w:tcBorders>
              <w:top w:val="single" w:sz="4" w:space="0" w:color="auto"/>
              <w:bottom w:val="single" w:sz="4" w:space="0" w:color="auto"/>
            </w:tcBorders>
            <w:vAlign w:val="center"/>
          </w:tcPr>
          <w:p w14:paraId="3F18087A" w14:textId="147D2A9A" w:rsidR="004740ED" w:rsidRPr="002029C1" w:rsidRDefault="002029C1" w:rsidP="00073C68">
            <w:pPr>
              <w:spacing w:line="360" w:lineRule="auto"/>
              <w:rPr>
                <w:rFonts w:ascii="Arial" w:eastAsiaTheme="minorEastAsia" w:hAnsi="Arial" w:cs="Arial"/>
                <w:lang w:eastAsia="ko-KR"/>
              </w:rPr>
            </w:pPr>
            <w:r w:rsidRPr="002029C1">
              <w:rPr>
                <w:rFonts w:ascii="Arial" w:hAnsi="Arial" w:cs="Arial"/>
              </w:rPr>
              <w:t>Florida Pearl</w:t>
            </w:r>
          </w:p>
        </w:tc>
      </w:tr>
    </w:tbl>
    <w:p w14:paraId="53B33E63" w14:textId="385A0F84" w:rsidR="004740ED" w:rsidRPr="002029C1" w:rsidRDefault="004740ED" w:rsidP="004740ED">
      <w:pPr>
        <w:spacing w:after="0" w:line="240" w:lineRule="auto"/>
        <w:rPr>
          <w:rFonts w:ascii="Arial" w:hAnsi="Arial" w:cs="Arial"/>
          <w:sz w:val="20"/>
          <w:szCs w:val="24"/>
        </w:rPr>
      </w:pPr>
    </w:p>
    <w:p w14:paraId="7212122B" w14:textId="3A4FE5F2" w:rsidR="001B3EE3" w:rsidRPr="002029C1" w:rsidRDefault="001B3EE3" w:rsidP="004740ED">
      <w:pPr>
        <w:spacing w:after="0" w:line="240" w:lineRule="auto"/>
        <w:rPr>
          <w:rFonts w:ascii="Arial" w:hAnsi="Arial" w:cs="Arial"/>
          <w:sz w:val="20"/>
          <w:szCs w:val="24"/>
        </w:rPr>
      </w:pPr>
    </w:p>
    <w:p w14:paraId="2635452A" w14:textId="77777777" w:rsidR="001B3EE3" w:rsidRPr="002029C1" w:rsidRDefault="001B3EE3" w:rsidP="004740ED">
      <w:pPr>
        <w:spacing w:after="0" w:line="240" w:lineRule="auto"/>
        <w:rPr>
          <w:rFonts w:ascii="Arial" w:hAnsi="Arial" w:cs="Arial"/>
          <w:sz w:val="20"/>
          <w:szCs w:val="24"/>
        </w:rPr>
      </w:pPr>
    </w:p>
    <w:p w14:paraId="6FA7FBB9" w14:textId="147E7FAB" w:rsidR="00D85998" w:rsidRPr="002029C1" w:rsidRDefault="00D85998" w:rsidP="004740ED">
      <w:pPr>
        <w:spacing w:after="0" w:line="240" w:lineRule="auto"/>
        <w:rPr>
          <w:rFonts w:ascii="Arial" w:hAnsi="Arial" w:cs="Arial"/>
          <w:sz w:val="20"/>
          <w:szCs w:val="24"/>
        </w:rPr>
      </w:pPr>
      <w:r w:rsidRPr="002029C1">
        <w:rPr>
          <w:rFonts w:ascii="Arial" w:hAnsi="Arial" w:cs="Arial"/>
          <w:noProof/>
          <w:sz w:val="20"/>
          <w:szCs w:val="24"/>
        </w:rPr>
        <w:lastRenderedPageBreak/>
        <w:drawing>
          <wp:inline distT="0" distB="0" distL="0" distR="0" wp14:anchorId="13EC5169" wp14:editId="01A471E5">
            <wp:extent cx="5915704" cy="1884500"/>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0645" cy="1914744"/>
                    </a:xfrm>
                    <a:prstGeom prst="rect">
                      <a:avLst/>
                    </a:prstGeom>
                    <a:noFill/>
                  </pic:spPr>
                </pic:pic>
              </a:graphicData>
            </a:graphic>
          </wp:inline>
        </w:drawing>
      </w:r>
    </w:p>
    <w:p w14:paraId="53F479F8" w14:textId="77777777" w:rsidR="00D85998" w:rsidRPr="002029C1" w:rsidRDefault="00D85998" w:rsidP="004740ED">
      <w:pPr>
        <w:spacing w:after="0" w:line="240" w:lineRule="auto"/>
        <w:rPr>
          <w:rFonts w:ascii="Arial" w:hAnsi="Arial" w:cs="Arial"/>
          <w:sz w:val="20"/>
          <w:szCs w:val="24"/>
        </w:rPr>
      </w:pPr>
    </w:p>
    <w:p w14:paraId="795D7C16" w14:textId="709536E9" w:rsidR="00D85998" w:rsidRPr="002029C1" w:rsidRDefault="00D85998" w:rsidP="00D85998">
      <w:pPr>
        <w:spacing w:line="276" w:lineRule="auto"/>
        <w:jc w:val="both"/>
        <w:rPr>
          <w:rFonts w:ascii="Arial" w:hAnsi="Arial" w:cs="Arial"/>
          <w:b/>
          <w:noProof/>
          <w:sz w:val="28"/>
        </w:rPr>
      </w:pPr>
      <w:r w:rsidRPr="002029C1">
        <w:rPr>
          <w:rFonts w:ascii="Arial" w:hAnsi="Arial" w:cs="Arial"/>
          <w:b/>
          <w:color w:val="000000" w:themeColor="text1"/>
        </w:rPr>
        <w:t>WS_CID_01 Figure 1.</w:t>
      </w:r>
      <w:r w:rsidRPr="002029C1">
        <w:rPr>
          <w:rFonts w:ascii="Arial" w:hAnsi="Arial" w:cs="Arial"/>
          <w:color w:val="000000" w:themeColor="text1"/>
        </w:rPr>
        <w:t xml:space="preserve"> Melting curve patterns derived by HRM analysis using </w:t>
      </w:r>
      <w:r w:rsidRPr="002029C1">
        <w:rPr>
          <w:rFonts w:ascii="Arial" w:hAnsi="Arial" w:cs="Arial"/>
          <w:color w:val="000000" w:themeColor="text1"/>
          <w:sz w:val="20"/>
          <w:szCs w:val="24"/>
        </w:rPr>
        <w:t>WS_CID_01</w:t>
      </w:r>
      <w:r w:rsidRPr="002029C1">
        <w:rPr>
          <w:rFonts w:ascii="Arial" w:hAnsi="Arial" w:cs="Arial"/>
          <w:color w:val="000000" w:themeColor="text1"/>
        </w:rPr>
        <w:t xml:space="preserve">. In melting curves analysis, </w:t>
      </w:r>
      <w:r w:rsidR="00BB6228" w:rsidRPr="002029C1">
        <w:rPr>
          <w:rFonts w:ascii="Arial" w:hAnsi="Arial" w:cs="Arial"/>
          <w:color w:val="000000" w:themeColor="text1"/>
        </w:rPr>
        <w:t xml:space="preserve">white </w:t>
      </w:r>
      <w:r w:rsidRPr="002029C1">
        <w:rPr>
          <w:rFonts w:ascii="Arial" w:hAnsi="Arial" w:cs="Arial"/>
          <w:color w:val="000000" w:themeColor="text1"/>
        </w:rPr>
        <w:t xml:space="preserve">and </w:t>
      </w:r>
      <w:r w:rsidR="00BB6228" w:rsidRPr="002029C1">
        <w:rPr>
          <w:rFonts w:ascii="Arial" w:hAnsi="Arial" w:cs="Arial"/>
          <w:color w:val="000000" w:themeColor="text1"/>
        </w:rPr>
        <w:t xml:space="preserve">red </w:t>
      </w:r>
      <w:r w:rsidRPr="002029C1">
        <w:rPr>
          <w:rFonts w:ascii="Arial" w:hAnsi="Arial" w:cs="Arial"/>
          <w:color w:val="000000" w:themeColor="text1"/>
        </w:rPr>
        <w:t xml:space="preserve">fruit color of strawberry </w:t>
      </w:r>
      <w:r w:rsidR="00F452AE" w:rsidRPr="002029C1">
        <w:rPr>
          <w:rFonts w:ascii="Arial" w:hAnsi="Arial" w:cs="Arial"/>
          <w:color w:val="000000" w:themeColor="text1"/>
        </w:rPr>
        <w:t xml:space="preserve">are </w:t>
      </w:r>
      <w:r w:rsidRPr="002029C1">
        <w:rPr>
          <w:rFonts w:ascii="Arial" w:hAnsi="Arial" w:cs="Arial"/>
          <w:color w:val="000000" w:themeColor="text1"/>
        </w:rPr>
        <w:t xml:space="preserve">shown </w:t>
      </w:r>
      <w:r w:rsidR="00F452AE" w:rsidRPr="002029C1">
        <w:rPr>
          <w:rFonts w:ascii="Arial" w:hAnsi="Arial" w:cs="Arial"/>
          <w:color w:val="000000" w:themeColor="text1"/>
        </w:rPr>
        <w:t xml:space="preserve">as </w:t>
      </w:r>
      <w:r w:rsidRPr="002029C1">
        <w:rPr>
          <w:rFonts w:ascii="Arial" w:hAnsi="Arial" w:cs="Arial"/>
          <w:color w:val="000000" w:themeColor="text1"/>
        </w:rPr>
        <w:t>blue and red curve pattern</w:t>
      </w:r>
      <w:r w:rsidR="00F452AE" w:rsidRPr="002029C1">
        <w:rPr>
          <w:rFonts w:ascii="Arial" w:hAnsi="Arial" w:cs="Arial"/>
          <w:color w:val="000000" w:themeColor="text1"/>
        </w:rPr>
        <w:t>s</w:t>
      </w:r>
      <w:r w:rsidRPr="002029C1">
        <w:rPr>
          <w:rFonts w:ascii="Arial" w:hAnsi="Arial" w:cs="Arial"/>
          <w:color w:val="000000" w:themeColor="text1"/>
        </w:rPr>
        <w:t>, respectively.</w:t>
      </w:r>
    </w:p>
    <w:p w14:paraId="2CD4C384" w14:textId="44B7C7DD" w:rsidR="00D85998" w:rsidRPr="002029C1" w:rsidRDefault="00D85998" w:rsidP="00E4716C">
      <w:pPr>
        <w:spacing w:after="0" w:line="240" w:lineRule="auto"/>
        <w:rPr>
          <w:rFonts w:ascii="Arial" w:hAnsi="Arial" w:cs="Arial"/>
          <w:color w:val="000000" w:themeColor="text1"/>
          <w:sz w:val="20"/>
          <w:szCs w:val="24"/>
        </w:rPr>
      </w:pPr>
    </w:p>
    <w:p w14:paraId="597B31F7" w14:textId="77777777" w:rsidR="001D705A" w:rsidRPr="002029C1" w:rsidRDefault="001D705A" w:rsidP="00E4716C">
      <w:pPr>
        <w:spacing w:after="0" w:line="240" w:lineRule="auto"/>
        <w:rPr>
          <w:rFonts w:ascii="Arial" w:hAnsi="Arial" w:cs="Arial"/>
          <w:color w:val="000000" w:themeColor="text1"/>
          <w:sz w:val="20"/>
          <w:szCs w:val="24"/>
        </w:rPr>
      </w:pPr>
    </w:p>
    <w:p w14:paraId="0681F8B4" w14:textId="77777777" w:rsidR="001D705A" w:rsidRPr="002029C1" w:rsidRDefault="001D705A" w:rsidP="001D705A">
      <w:pPr>
        <w:rPr>
          <w:rFonts w:ascii="Arial" w:hAnsi="Arial" w:cs="Arial"/>
          <w:b/>
          <w:color w:val="000000" w:themeColor="text1"/>
          <w:sz w:val="28"/>
        </w:rPr>
      </w:pPr>
      <w:r w:rsidRPr="002029C1">
        <w:rPr>
          <w:rFonts w:ascii="Arial" w:hAnsi="Arial" w:cs="Arial"/>
          <w:b/>
          <w:color w:val="000000" w:themeColor="text1"/>
          <w:sz w:val="28"/>
        </w:rPr>
        <w:t>Additional Notes</w:t>
      </w:r>
    </w:p>
    <w:p w14:paraId="29AB2D0B" w14:textId="3E6EF903" w:rsidR="00283F33" w:rsidRPr="002029C1" w:rsidRDefault="00732D25" w:rsidP="00732D25">
      <w:pPr>
        <w:jc w:val="both"/>
        <w:rPr>
          <w:rFonts w:ascii="Arial" w:hAnsi="Arial" w:cs="Arial"/>
          <w:szCs w:val="24"/>
        </w:rPr>
      </w:pPr>
      <w:r w:rsidRPr="002029C1">
        <w:rPr>
          <w:rFonts w:ascii="Arial" w:hAnsi="Arial" w:cs="Arial"/>
        </w:rPr>
        <w:t xml:space="preserve">An HRM marker to predict the presence of the famyb10 allele for the 8 bp insertion in the coding region of </w:t>
      </w:r>
      <w:r w:rsidRPr="002029C1">
        <w:rPr>
          <w:rFonts w:ascii="Arial" w:hAnsi="Arial" w:cs="Arial"/>
          <w:i/>
          <w:iCs/>
        </w:rPr>
        <w:t>FaMYB10</w:t>
      </w:r>
      <w:r w:rsidRPr="002029C1">
        <w:rPr>
          <w:rFonts w:ascii="Arial" w:hAnsi="Arial" w:cs="Arial"/>
        </w:rPr>
        <w:t xml:space="preserve"> was associated with the loss of anthocyanins in fruits (Wang et al. 2020). C</w:t>
      </w:r>
      <w:r w:rsidR="001D67D7" w:rsidRPr="002029C1">
        <w:rPr>
          <w:rFonts w:ascii="Arial" w:hAnsi="Arial" w:cs="Arial"/>
          <w:szCs w:val="24"/>
        </w:rPr>
        <w:t>ontrol samples should always be used with HRM analysis to identify the melt clusters.</w:t>
      </w:r>
    </w:p>
    <w:p w14:paraId="5E6B3A38" w14:textId="77777777" w:rsidR="00283F33" w:rsidRPr="002029C1" w:rsidRDefault="00283F33">
      <w:pPr>
        <w:rPr>
          <w:rFonts w:ascii="Arial" w:hAnsi="Arial" w:cs="Arial"/>
          <w:szCs w:val="24"/>
        </w:rPr>
      </w:pPr>
      <w:r w:rsidRPr="002029C1">
        <w:rPr>
          <w:rFonts w:ascii="Arial" w:hAnsi="Arial" w:cs="Arial"/>
          <w:szCs w:val="24"/>
        </w:rPr>
        <w:br w:type="page"/>
      </w:r>
    </w:p>
    <w:p w14:paraId="52A5635D" w14:textId="2187315E" w:rsidR="00283F33" w:rsidRPr="002029C1" w:rsidRDefault="00283F33" w:rsidP="00283F33">
      <w:pPr>
        <w:pStyle w:val="Heading3"/>
        <w:rPr>
          <w:rStyle w:val="BookTitle"/>
          <w:rFonts w:ascii="Arial" w:hAnsi="Arial" w:cs="Arial"/>
          <w:bCs w:val="0"/>
          <w:i w:val="0"/>
          <w:iCs w:val="0"/>
          <w:color w:val="auto"/>
          <w:spacing w:val="0"/>
          <w:sz w:val="36"/>
        </w:rPr>
      </w:pPr>
      <w:bookmarkStart w:id="16" w:name="_Toc64375871"/>
      <w:r w:rsidRPr="002029C1">
        <w:rPr>
          <w:rStyle w:val="BookTitle"/>
          <w:rFonts w:ascii="Arial" w:hAnsi="Arial" w:cs="Arial"/>
          <w:bCs w:val="0"/>
          <w:iCs w:val="0"/>
          <w:color w:val="auto"/>
          <w:spacing w:val="0"/>
          <w:sz w:val="36"/>
        </w:rPr>
        <w:lastRenderedPageBreak/>
        <w:t xml:space="preserve">FaMYB10 </w:t>
      </w:r>
      <w:r w:rsidRPr="002029C1">
        <w:rPr>
          <w:rStyle w:val="BookTitle"/>
          <w:rFonts w:ascii="Arial" w:hAnsi="Arial" w:cs="Arial"/>
          <w:bCs w:val="0"/>
          <w:i w:val="0"/>
          <w:iCs w:val="0"/>
          <w:color w:val="auto"/>
          <w:spacing w:val="0"/>
          <w:sz w:val="36"/>
        </w:rPr>
        <w:t>(</w:t>
      </w:r>
      <w:r w:rsidRPr="002029C1">
        <w:rPr>
          <w:rFonts w:ascii="Arial" w:hAnsi="Arial" w:cs="Arial"/>
          <w:b/>
          <w:color w:val="auto"/>
          <w:sz w:val="36"/>
          <w:lang w:val="es-ES"/>
        </w:rPr>
        <w:t>IFC-2 KASP</w:t>
      </w:r>
      <w:r w:rsidRPr="002029C1">
        <w:rPr>
          <w:rStyle w:val="BookTitle"/>
          <w:rFonts w:ascii="Arial" w:hAnsi="Arial" w:cs="Arial"/>
          <w:bCs w:val="0"/>
          <w:i w:val="0"/>
          <w:iCs w:val="0"/>
          <w:color w:val="auto"/>
          <w:spacing w:val="0"/>
          <w:sz w:val="36"/>
        </w:rPr>
        <w:t>)</w:t>
      </w:r>
      <w:bookmarkEnd w:id="16"/>
      <w:r w:rsidRPr="002029C1">
        <w:rPr>
          <w:rStyle w:val="BookTitle"/>
          <w:rFonts w:ascii="Arial" w:hAnsi="Arial" w:cs="Arial"/>
          <w:bCs w:val="0"/>
          <w:i w:val="0"/>
          <w:iCs w:val="0"/>
          <w:color w:val="auto"/>
          <w:spacing w:val="0"/>
          <w:sz w:val="36"/>
        </w:rPr>
        <w:t xml:space="preserve"> </w:t>
      </w:r>
    </w:p>
    <w:p w14:paraId="2DE1CBA4" w14:textId="77777777" w:rsidR="00283F33" w:rsidRPr="002029C1" w:rsidRDefault="00283F33" w:rsidP="00283F33">
      <w:pPr>
        <w:rPr>
          <w:rFonts w:ascii="Arial" w:hAnsi="Arial" w:cs="Arial"/>
        </w:rPr>
      </w:pPr>
    </w:p>
    <w:p w14:paraId="4A4E18C9" w14:textId="77777777" w:rsidR="00283F33" w:rsidRPr="002029C1" w:rsidRDefault="00283F33" w:rsidP="00283F33">
      <w:pPr>
        <w:rPr>
          <w:rFonts w:ascii="Arial" w:hAnsi="Arial" w:cs="Arial"/>
          <w:b/>
          <w:sz w:val="28"/>
        </w:rPr>
      </w:pPr>
      <w:r w:rsidRPr="002029C1">
        <w:rPr>
          <w:rFonts w:ascii="Arial" w:hAnsi="Arial" w:cs="Arial"/>
          <w:b/>
          <w:sz w:val="28"/>
        </w:rPr>
        <w:t>Background</w:t>
      </w:r>
    </w:p>
    <w:p w14:paraId="3119B86D" w14:textId="741D327D" w:rsidR="00283F33" w:rsidRPr="002029C1" w:rsidRDefault="00283F33" w:rsidP="00283F33">
      <w:pPr>
        <w:pStyle w:val="ListParagraph"/>
        <w:numPr>
          <w:ilvl w:val="0"/>
          <w:numId w:val="10"/>
        </w:numPr>
        <w:rPr>
          <w:rFonts w:ascii="Arial" w:hAnsi="Arial" w:cs="Arial"/>
        </w:rPr>
      </w:pPr>
      <w:r w:rsidRPr="002029C1">
        <w:rPr>
          <w:rFonts w:ascii="Arial" w:hAnsi="Arial" w:cs="Arial"/>
        </w:rPr>
        <w:t xml:space="preserve">A high-throughput DNA test for white and red </w:t>
      </w:r>
      <w:r w:rsidRPr="002029C1">
        <w:rPr>
          <w:rFonts w:ascii="Arial" w:hAnsi="Arial" w:cs="Arial"/>
          <w:iCs/>
        </w:rPr>
        <w:t>fruit color</w:t>
      </w:r>
      <w:r w:rsidRPr="002029C1">
        <w:rPr>
          <w:rFonts w:ascii="Arial" w:hAnsi="Arial" w:cs="Arial"/>
        </w:rPr>
        <w:t xml:space="preserve"> in strawberry fruit.</w:t>
      </w:r>
    </w:p>
    <w:p w14:paraId="42C50C88" w14:textId="2768754B" w:rsidR="00283F33" w:rsidRPr="002029C1" w:rsidRDefault="00283F33" w:rsidP="00283F33">
      <w:pPr>
        <w:pStyle w:val="ListParagraph"/>
        <w:numPr>
          <w:ilvl w:val="0"/>
          <w:numId w:val="10"/>
        </w:numPr>
        <w:rPr>
          <w:rFonts w:ascii="Arial" w:hAnsi="Arial" w:cs="Arial"/>
        </w:rPr>
      </w:pPr>
      <w:r w:rsidRPr="002029C1">
        <w:rPr>
          <w:rFonts w:ascii="Arial" w:hAnsi="Arial" w:cs="Arial"/>
        </w:rPr>
        <w:t>Target</w:t>
      </w:r>
      <w:r w:rsidR="00BB6228" w:rsidRPr="002029C1">
        <w:rPr>
          <w:rFonts w:ascii="Arial" w:hAnsi="Arial" w:cs="Arial"/>
        </w:rPr>
        <w:t>s</w:t>
      </w:r>
      <w:r w:rsidRPr="002029C1">
        <w:rPr>
          <w:rFonts w:ascii="Arial" w:hAnsi="Arial" w:cs="Arial"/>
        </w:rPr>
        <w:t xml:space="preserve"> </w:t>
      </w:r>
      <w:r w:rsidRPr="002029C1">
        <w:rPr>
          <w:rFonts w:ascii="Arial" w:hAnsi="Arial" w:cs="Arial"/>
          <w:iCs/>
        </w:rPr>
        <w:t>fruit color on</w:t>
      </w:r>
      <w:r w:rsidRPr="002029C1">
        <w:rPr>
          <w:rFonts w:ascii="Arial" w:hAnsi="Arial" w:cs="Arial"/>
        </w:rPr>
        <w:t xml:space="preserve"> chromosome 1-2 associated with white </w:t>
      </w:r>
      <w:r w:rsidRPr="002029C1">
        <w:rPr>
          <w:rFonts w:ascii="Arial" w:hAnsi="Arial" w:cs="Arial"/>
          <w:iCs/>
        </w:rPr>
        <w:t>fruit color</w:t>
      </w:r>
      <w:r w:rsidRPr="002029C1">
        <w:rPr>
          <w:rFonts w:ascii="Arial" w:hAnsi="Arial" w:cs="Arial"/>
        </w:rPr>
        <w:t>.</w:t>
      </w:r>
    </w:p>
    <w:p w14:paraId="7E4F800D" w14:textId="4AF0794B" w:rsidR="00732D25" w:rsidRPr="002029C1" w:rsidRDefault="00732D25" w:rsidP="001B3EE3">
      <w:pPr>
        <w:pStyle w:val="ListParagraph"/>
        <w:numPr>
          <w:ilvl w:val="0"/>
          <w:numId w:val="10"/>
        </w:numPr>
        <w:rPr>
          <w:rFonts w:ascii="Arial" w:hAnsi="Arial" w:cs="Arial"/>
        </w:rPr>
      </w:pPr>
      <w:r w:rsidRPr="002029C1">
        <w:rPr>
          <w:rFonts w:ascii="Arial" w:hAnsi="Arial" w:cs="Arial"/>
        </w:rPr>
        <w:t>The IFC-2 KASP marker produced codominant genotypic clusters and was 99% predictive of white- and red-fleshed phenotypes.</w:t>
      </w:r>
    </w:p>
    <w:p w14:paraId="40493460" w14:textId="196622BE" w:rsidR="00283F33" w:rsidRPr="002029C1" w:rsidRDefault="00283F33" w:rsidP="001B3EE3">
      <w:pPr>
        <w:pStyle w:val="ListParagraph"/>
        <w:numPr>
          <w:ilvl w:val="0"/>
          <w:numId w:val="10"/>
        </w:numPr>
        <w:rPr>
          <w:rFonts w:ascii="Arial" w:hAnsi="Arial" w:cs="Arial"/>
        </w:rPr>
      </w:pPr>
      <w:r w:rsidRPr="002029C1">
        <w:rPr>
          <w:rFonts w:ascii="Arial" w:hAnsi="Arial" w:cs="Arial"/>
        </w:rPr>
        <w:t>The information on this marker has been published in Plant Cell (Castillejo et al. 2020).</w:t>
      </w:r>
    </w:p>
    <w:p w14:paraId="536B2E93" w14:textId="77777777" w:rsidR="00283F33" w:rsidRPr="002029C1" w:rsidRDefault="00283F33" w:rsidP="00283F33">
      <w:pPr>
        <w:pStyle w:val="ListParagraph"/>
        <w:rPr>
          <w:rFonts w:ascii="Arial" w:hAnsi="Arial" w:cs="Arial"/>
        </w:rPr>
      </w:pPr>
    </w:p>
    <w:p w14:paraId="51E6A63A" w14:textId="77777777" w:rsidR="00283F33" w:rsidRPr="002029C1" w:rsidRDefault="00283F33" w:rsidP="00283F33">
      <w:pPr>
        <w:rPr>
          <w:rFonts w:ascii="Arial" w:hAnsi="Arial" w:cs="Arial"/>
          <w:b/>
          <w:sz w:val="28"/>
        </w:rPr>
      </w:pPr>
      <w:r w:rsidRPr="002029C1">
        <w:rPr>
          <w:rFonts w:ascii="Arial" w:hAnsi="Arial" w:cs="Arial"/>
          <w:b/>
          <w:sz w:val="28"/>
        </w:rPr>
        <w:t>Technical Details</w:t>
      </w:r>
    </w:p>
    <w:p w14:paraId="67A1F064" w14:textId="77777777" w:rsidR="001C7E43" w:rsidRPr="002029C1" w:rsidRDefault="001C7E43" w:rsidP="001C7E43">
      <w:pPr>
        <w:spacing w:after="0" w:line="240" w:lineRule="auto"/>
        <w:rPr>
          <w:rFonts w:ascii="Arial" w:hAnsi="Arial" w:cs="Arial"/>
          <w:b/>
          <w:i/>
          <w:szCs w:val="24"/>
        </w:rPr>
      </w:pPr>
      <w:r w:rsidRPr="002029C1">
        <w:rPr>
          <w:rFonts w:ascii="Arial" w:hAnsi="Arial" w:cs="Arial"/>
          <w:b/>
          <w:i/>
          <w:szCs w:val="24"/>
        </w:rPr>
        <w:t>Primer Sequences</w:t>
      </w:r>
    </w:p>
    <w:p w14:paraId="4A901E4B" w14:textId="77777777" w:rsidR="001C7E43" w:rsidRPr="002029C1" w:rsidRDefault="001C7E43" w:rsidP="001C7E43">
      <w:pPr>
        <w:spacing w:after="0" w:line="240" w:lineRule="auto"/>
        <w:rPr>
          <w:rFonts w:ascii="Arial" w:hAnsi="Arial" w:cs="Arial"/>
          <w:szCs w:val="24"/>
        </w:rPr>
      </w:pPr>
    </w:p>
    <w:tbl>
      <w:tblPr>
        <w:tblStyle w:val="TableGrid"/>
        <w:tblW w:w="991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810"/>
        <w:gridCol w:w="6493"/>
      </w:tblGrid>
      <w:tr w:rsidR="00812EA6" w:rsidRPr="002029C1" w14:paraId="0F3CD3BC" w14:textId="77777777" w:rsidTr="001B3EE3">
        <w:trPr>
          <w:trHeight w:val="432"/>
        </w:trPr>
        <w:tc>
          <w:tcPr>
            <w:tcW w:w="2610" w:type="dxa"/>
            <w:tcBorders>
              <w:top w:val="single" w:sz="4" w:space="0" w:color="auto"/>
              <w:bottom w:val="single" w:sz="4" w:space="0" w:color="auto"/>
            </w:tcBorders>
            <w:vAlign w:val="center"/>
          </w:tcPr>
          <w:p w14:paraId="15E707A7" w14:textId="77777777" w:rsidR="001C7E43" w:rsidRPr="002029C1" w:rsidRDefault="001C7E43" w:rsidP="001B3EE3">
            <w:pPr>
              <w:rPr>
                <w:rFonts w:ascii="Arial" w:hAnsi="Arial" w:cs="Arial"/>
                <w:b/>
                <w:bCs/>
              </w:rPr>
            </w:pPr>
            <w:r w:rsidRPr="002029C1">
              <w:rPr>
                <w:rFonts w:ascii="Arial" w:hAnsi="Arial" w:cs="Arial"/>
                <w:b/>
                <w:bCs/>
              </w:rPr>
              <w:t>Primer</w:t>
            </w:r>
          </w:p>
        </w:tc>
        <w:tc>
          <w:tcPr>
            <w:tcW w:w="7303" w:type="dxa"/>
            <w:gridSpan w:val="2"/>
            <w:tcBorders>
              <w:top w:val="single" w:sz="4" w:space="0" w:color="auto"/>
              <w:bottom w:val="single" w:sz="4" w:space="0" w:color="auto"/>
            </w:tcBorders>
            <w:vAlign w:val="center"/>
          </w:tcPr>
          <w:p w14:paraId="5B1D546E" w14:textId="77777777" w:rsidR="001C7E43" w:rsidRPr="002029C1" w:rsidRDefault="001C7E43" w:rsidP="001B3EE3">
            <w:pPr>
              <w:rPr>
                <w:rFonts w:ascii="Arial" w:hAnsi="Arial" w:cs="Arial"/>
                <w:b/>
                <w:szCs w:val="24"/>
              </w:rPr>
            </w:pPr>
            <w:r w:rsidRPr="002029C1">
              <w:rPr>
                <w:rFonts w:ascii="Arial" w:hAnsi="Arial" w:cs="Arial"/>
                <w:b/>
                <w:szCs w:val="24"/>
              </w:rPr>
              <w:t>Sequence</w:t>
            </w:r>
          </w:p>
        </w:tc>
      </w:tr>
      <w:tr w:rsidR="00812EA6" w:rsidRPr="002029C1" w14:paraId="4157442E" w14:textId="77777777" w:rsidTr="00840158">
        <w:trPr>
          <w:trHeight w:val="432"/>
        </w:trPr>
        <w:tc>
          <w:tcPr>
            <w:tcW w:w="3420" w:type="dxa"/>
            <w:gridSpan w:val="2"/>
            <w:tcBorders>
              <w:top w:val="single" w:sz="4" w:space="0" w:color="auto"/>
            </w:tcBorders>
            <w:vAlign w:val="center"/>
          </w:tcPr>
          <w:p w14:paraId="2B93899F" w14:textId="1A79F8DE" w:rsidR="001C7E43" w:rsidRPr="002029C1" w:rsidRDefault="001C7E43" w:rsidP="001B3EE3">
            <w:pPr>
              <w:rPr>
                <w:rFonts w:ascii="Arial" w:hAnsi="Arial" w:cs="Arial"/>
              </w:rPr>
            </w:pPr>
            <w:proofErr w:type="spellStart"/>
            <w:r w:rsidRPr="002029C1">
              <w:rPr>
                <w:rFonts w:ascii="Arial" w:hAnsi="Arial" w:cs="Arial"/>
                <w:lang w:val="es-ES"/>
              </w:rPr>
              <w:t>Common</w:t>
            </w:r>
            <w:proofErr w:type="spellEnd"/>
            <w:r w:rsidRPr="002029C1">
              <w:rPr>
                <w:rFonts w:ascii="Arial" w:hAnsi="Arial" w:cs="Arial"/>
                <w:lang w:val="es-ES"/>
              </w:rPr>
              <w:t xml:space="preserve"> 1-F</w:t>
            </w:r>
            <w:r w:rsidR="00840158" w:rsidRPr="002029C1">
              <w:rPr>
                <w:rFonts w:ascii="Arial" w:hAnsi="Arial" w:cs="Arial"/>
                <w:lang w:val="es-ES"/>
              </w:rPr>
              <w:t xml:space="preserve"> (ccm90)</w:t>
            </w:r>
          </w:p>
        </w:tc>
        <w:tc>
          <w:tcPr>
            <w:tcW w:w="6493" w:type="dxa"/>
            <w:tcBorders>
              <w:top w:val="single" w:sz="4" w:space="0" w:color="auto"/>
            </w:tcBorders>
            <w:vAlign w:val="center"/>
          </w:tcPr>
          <w:p w14:paraId="561366B0" w14:textId="495250E8" w:rsidR="001C7E43" w:rsidRPr="002029C1" w:rsidRDefault="001C7E43" w:rsidP="001B3EE3">
            <w:pPr>
              <w:rPr>
                <w:rFonts w:ascii="Arial" w:hAnsi="Arial" w:cs="Arial"/>
              </w:rPr>
            </w:pPr>
            <w:r w:rsidRPr="002029C1">
              <w:rPr>
                <w:rFonts w:ascii="Arial" w:hAnsi="Arial" w:cs="Arial"/>
                <w:lang w:val="es-ES"/>
              </w:rPr>
              <w:t>TCGTAAAGTAATGACCGTAAATTCA</w:t>
            </w:r>
          </w:p>
        </w:tc>
      </w:tr>
      <w:tr w:rsidR="00812EA6" w:rsidRPr="002029C1" w14:paraId="2BAB10C1" w14:textId="77777777" w:rsidTr="00840158">
        <w:trPr>
          <w:trHeight w:val="432"/>
        </w:trPr>
        <w:tc>
          <w:tcPr>
            <w:tcW w:w="3420" w:type="dxa"/>
            <w:gridSpan w:val="2"/>
            <w:vAlign w:val="center"/>
          </w:tcPr>
          <w:p w14:paraId="4BDF752C" w14:textId="1704B617" w:rsidR="001C7E43" w:rsidRPr="002029C1" w:rsidRDefault="001C7E43" w:rsidP="001B3EE3">
            <w:pPr>
              <w:rPr>
                <w:rFonts w:ascii="Arial" w:hAnsi="Arial" w:cs="Arial"/>
              </w:rPr>
            </w:pPr>
            <w:proofErr w:type="spellStart"/>
            <w:r w:rsidRPr="002029C1">
              <w:rPr>
                <w:rFonts w:ascii="Arial" w:hAnsi="Arial" w:cs="Arial"/>
                <w:lang w:val="es-ES"/>
              </w:rPr>
              <w:t>Common</w:t>
            </w:r>
            <w:proofErr w:type="spellEnd"/>
            <w:r w:rsidRPr="002029C1">
              <w:rPr>
                <w:rFonts w:ascii="Arial" w:hAnsi="Arial" w:cs="Arial"/>
                <w:lang w:val="es-ES"/>
              </w:rPr>
              <w:t xml:space="preserve"> 2-F</w:t>
            </w:r>
            <w:r w:rsidR="00840158" w:rsidRPr="002029C1">
              <w:rPr>
                <w:rFonts w:ascii="Arial" w:hAnsi="Arial" w:cs="Arial"/>
                <w:lang w:val="es-ES"/>
              </w:rPr>
              <w:t xml:space="preserve"> (ccm91)</w:t>
            </w:r>
          </w:p>
        </w:tc>
        <w:tc>
          <w:tcPr>
            <w:tcW w:w="6493" w:type="dxa"/>
            <w:vAlign w:val="center"/>
          </w:tcPr>
          <w:p w14:paraId="569EF85E" w14:textId="51FB209A" w:rsidR="001C7E43" w:rsidRPr="002029C1" w:rsidRDefault="001C7E43" w:rsidP="001B3EE3">
            <w:pPr>
              <w:rPr>
                <w:rFonts w:ascii="Arial" w:hAnsi="Arial" w:cs="Arial"/>
              </w:rPr>
            </w:pPr>
            <w:r w:rsidRPr="002029C1">
              <w:rPr>
                <w:rFonts w:ascii="Arial" w:hAnsi="Arial" w:cs="Arial"/>
                <w:lang w:val="es-ES"/>
              </w:rPr>
              <w:t>TCGTAAAGTAATGGCCGTAAATTCA</w:t>
            </w:r>
          </w:p>
        </w:tc>
      </w:tr>
      <w:tr w:rsidR="00812EA6" w:rsidRPr="002029C1" w14:paraId="4229B344" w14:textId="77777777" w:rsidTr="00840158">
        <w:trPr>
          <w:trHeight w:val="432"/>
        </w:trPr>
        <w:tc>
          <w:tcPr>
            <w:tcW w:w="3420" w:type="dxa"/>
            <w:gridSpan w:val="2"/>
            <w:vAlign w:val="center"/>
          </w:tcPr>
          <w:p w14:paraId="5CAE9773" w14:textId="432BF308" w:rsidR="001C7E43" w:rsidRPr="002029C1" w:rsidRDefault="001C7E43" w:rsidP="001B3EE3">
            <w:pPr>
              <w:rPr>
                <w:rFonts w:ascii="Arial" w:hAnsi="Arial" w:cs="Arial"/>
                <w:bCs/>
              </w:rPr>
            </w:pPr>
            <w:proofErr w:type="spellStart"/>
            <w:r w:rsidRPr="002029C1">
              <w:rPr>
                <w:rFonts w:ascii="Arial" w:hAnsi="Arial" w:cs="Arial"/>
                <w:bCs/>
              </w:rPr>
              <w:t>Specific_G_VIC</w:t>
            </w:r>
            <w:proofErr w:type="spellEnd"/>
            <w:r w:rsidRPr="002029C1">
              <w:rPr>
                <w:rFonts w:ascii="Arial" w:hAnsi="Arial" w:cs="Arial"/>
                <w:bCs/>
              </w:rPr>
              <w:t>/HEX-R</w:t>
            </w:r>
            <w:r w:rsidR="00840158" w:rsidRPr="002029C1">
              <w:rPr>
                <w:rFonts w:ascii="Arial" w:hAnsi="Arial" w:cs="Arial"/>
                <w:bCs/>
              </w:rPr>
              <w:t xml:space="preserve"> </w:t>
            </w:r>
            <w:r w:rsidR="00840158" w:rsidRPr="002029C1">
              <w:rPr>
                <w:rFonts w:ascii="Arial" w:hAnsi="Arial" w:cs="Arial"/>
                <w:lang w:val="es-ES"/>
              </w:rPr>
              <w:t>(ccm92)</w:t>
            </w:r>
          </w:p>
        </w:tc>
        <w:tc>
          <w:tcPr>
            <w:tcW w:w="6493" w:type="dxa"/>
            <w:vAlign w:val="center"/>
          </w:tcPr>
          <w:p w14:paraId="30F500BA" w14:textId="61B30476" w:rsidR="001C7E43" w:rsidRPr="002029C1" w:rsidRDefault="001C7E43" w:rsidP="001B3EE3">
            <w:pPr>
              <w:rPr>
                <w:rFonts w:ascii="Arial" w:hAnsi="Arial" w:cs="Arial"/>
              </w:rPr>
            </w:pPr>
            <w:r w:rsidRPr="002029C1">
              <w:rPr>
                <w:rFonts w:ascii="Arial" w:hAnsi="Arial" w:cs="Arial"/>
                <w:lang w:val="es-ES"/>
              </w:rPr>
              <w:t>gaaggtcggagtcaacggattCCCATGAAAATTAAGCTGATTTCAC</w:t>
            </w:r>
          </w:p>
        </w:tc>
      </w:tr>
      <w:tr w:rsidR="00840158" w:rsidRPr="002029C1" w14:paraId="68F13206" w14:textId="77777777" w:rsidTr="00840158">
        <w:trPr>
          <w:trHeight w:val="432"/>
        </w:trPr>
        <w:tc>
          <w:tcPr>
            <w:tcW w:w="3420" w:type="dxa"/>
            <w:gridSpan w:val="2"/>
            <w:vAlign w:val="center"/>
          </w:tcPr>
          <w:p w14:paraId="54CF0D6C" w14:textId="0817638F" w:rsidR="001C7E43" w:rsidRPr="002029C1" w:rsidRDefault="001C7E43" w:rsidP="001B3EE3">
            <w:pPr>
              <w:rPr>
                <w:rFonts w:ascii="Arial" w:hAnsi="Arial" w:cs="Arial"/>
                <w:bCs/>
              </w:rPr>
            </w:pPr>
            <w:r w:rsidRPr="002029C1">
              <w:rPr>
                <w:rFonts w:ascii="Arial" w:hAnsi="Arial" w:cs="Arial"/>
                <w:bCs/>
              </w:rPr>
              <w:t>Specific _A_FAM-R</w:t>
            </w:r>
            <w:r w:rsidR="00840158" w:rsidRPr="002029C1">
              <w:rPr>
                <w:rFonts w:ascii="Arial" w:hAnsi="Arial" w:cs="Arial"/>
                <w:bCs/>
              </w:rPr>
              <w:t xml:space="preserve"> </w:t>
            </w:r>
            <w:r w:rsidR="00840158" w:rsidRPr="002029C1">
              <w:rPr>
                <w:rFonts w:ascii="Arial" w:hAnsi="Arial" w:cs="Arial"/>
                <w:lang w:val="es-ES"/>
              </w:rPr>
              <w:t>(ccm93)</w:t>
            </w:r>
          </w:p>
        </w:tc>
        <w:tc>
          <w:tcPr>
            <w:tcW w:w="6493" w:type="dxa"/>
            <w:vAlign w:val="center"/>
          </w:tcPr>
          <w:p w14:paraId="2642BA48" w14:textId="6E0A7E6B" w:rsidR="001C7E43" w:rsidRPr="002029C1" w:rsidRDefault="001C7E43" w:rsidP="001B3EE3">
            <w:pPr>
              <w:rPr>
                <w:rFonts w:ascii="Arial" w:hAnsi="Arial" w:cs="Arial"/>
              </w:rPr>
            </w:pPr>
            <w:r w:rsidRPr="002029C1">
              <w:rPr>
                <w:rFonts w:ascii="Arial" w:hAnsi="Arial" w:cs="Arial"/>
                <w:lang w:val="es-ES"/>
              </w:rPr>
              <w:t>gaaggtgaccaagttcatgctCCCATGAAAATTAAGCTGATTTCAT</w:t>
            </w:r>
          </w:p>
        </w:tc>
      </w:tr>
    </w:tbl>
    <w:p w14:paraId="220E6654" w14:textId="77777777" w:rsidR="001C7E43" w:rsidRPr="002029C1" w:rsidRDefault="001C7E43" w:rsidP="001C7E43">
      <w:pPr>
        <w:spacing w:after="0" w:line="240" w:lineRule="auto"/>
        <w:rPr>
          <w:rFonts w:ascii="Arial" w:hAnsi="Arial" w:cs="Arial"/>
          <w:szCs w:val="24"/>
        </w:rPr>
      </w:pPr>
    </w:p>
    <w:p w14:paraId="1D785C0A" w14:textId="4C158AC8" w:rsidR="001C7E43" w:rsidRPr="002029C1" w:rsidRDefault="001C7E43" w:rsidP="001C7E43">
      <w:pPr>
        <w:spacing w:after="0" w:line="360" w:lineRule="auto"/>
        <w:rPr>
          <w:rFonts w:ascii="Arial" w:hAnsi="Arial" w:cs="Arial"/>
          <w:szCs w:val="24"/>
        </w:rPr>
      </w:pPr>
      <w:r w:rsidRPr="002029C1">
        <w:rPr>
          <w:rFonts w:ascii="Arial" w:hAnsi="Arial" w:cs="Arial"/>
          <w:szCs w:val="24"/>
        </w:rPr>
        <w:t xml:space="preserve">Physical locations of primers in </w:t>
      </w:r>
      <w:r w:rsidR="00F452AE" w:rsidRPr="002029C1">
        <w:rPr>
          <w:rFonts w:ascii="Arial" w:hAnsi="Arial" w:cs="Arial"/>
          <w:szCs w:val="24"/>
        </w:rPr>
        <w:t xml:space="preserve">the </w:t>
      </w:r>
      <w:r w:rsidRPr="002029C1">
        <w:rPr>
          <w:rFonts w:ascii="Arial" w:hAnsi="Arial" w:cs="Arial"/>
          <w:szCs w:val="24"/>
        </w:rPr>
        <w:t xml:space="preserve">octoploid reference genome </w:t>
      </w:r>
      <w:r w:rsidR="002029C1" w:rsidRPr="002029C1">
        <w:rPr>
          <w:rFonts w:ascii="Arial" w:hAnsi="Arial" w:cs="Arial"/>
          <w:szCs w:val="24"/>
        </w:rPr>
        <w:t>(</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2D6FB5F7" w14:textId="204769B1" w:rsidR="001C7E43" w:rsidRPr="002029C1" w:rsidRDefault="001C7E43" w:rsidP="001C7E43">
      <w:pPr>
        <w:spacing w:after="0" w:line="360" w:lineRule="auto"/>
        <w:rPr>
          <w:rFonts w:ascii="Arial" w:hAnsi="Arial" w:cs="Arial"/>
          <w:szCs w:val="24"/>
        </w:rPr>
      </w:pPr>
      <w:r w:rsidRPr="002029C1">
        <w:rPr>
          <w:rFonts w:ascii="Arial" w:hAnsi="Arial" w:cs="Arial"/>
        </w:rPr>
        <w:t>IFC-2 KASP -allele</w:t>
      </w:r>
      <w:r w:rsidRPr="002029C1">
        <w:rPr>
          <w:rFonts w:ascii="Arial" w:hAnsi="Arial" w:cs="Arial"/>
          <w:szCs w:val="24"/>
        </w:rPr>
        <w:t>: 15,726,738 bp (Fvb1-2)</w:t>
      </w:r>
    </w:p>
    <w:p w14:paraId="31A47F67" w14:textId="0416BB04" w:rsidR="001C7E43" w:rsidRPr="002029C1" w:rsidRDefault="001C7E43" w:rsidP="001C7E43">
      <w:pPr>
        <w:spacing w:after="0" w:line="360" w:lineRule="auto"/>
        <w:rPr>
          <w:rFonts w:ascii="Arial" w:hAnsi="Arial" w:cs="Arial"/>
          <w:szCs w:val="24"/>
        </w:rPr>
      </w:pPr>
      <w:r w:rsidRPr="002029C1">
        <w:rPr>
          <w:rFonts w:ascii="Arial" w:hAnsi="Arial" w:cs="Arial"/>
        </w:rPr>
        <w:t>IFC-2 KASP -common</w:t>
      </w:r>
      <w:r w:rsidRPr="002029C1">
        <w:rPr>
          <w:rFonts w:ascii="Arial" w:hAnsi="Arial" w:cs="Arial"/>
          <w:szCs w:val="24"/>
        </w:rPr>
        <w:t>: 15,726,600 bp (Fvb1-2)</w:t>
      </w:r>
    </w:p>
    <w:p w14:paraId="0EB84E84" w14:textId="77777777" w:rsidR="001C7E43" w:rsidRPr="002029C1" w:rsidRDefault="001C7E43" w:rsidP="001C7E43">
      <w:pPr>
        <w:spacing w:after="0" w:line="240" w:lineRule="auto"/>
        <w:rPr>
          <w:rFonts w:ascii="Arial" w:hAnsi="Arial" w:cs="Arial"/>
          <w:szCs w:val="24"/>
        </w:rPr>
      </w:pPr>
    </w:p>
    <w:p w14:paraId="4FA8C4FD" w14:textId="77777777" w:rsidR="001C7E43" w:rsidRPr="002029C1" w:rsidRDefault="001C7E43" w:rsidP="001C7E43">
      <w:pPr>
        <w:spacing w:after="0" w:line="240" w:lineRule="auto"/>
        <w:rPr>
          <w:rFonts w:ascii="Arial" w:hAnsi="Arial" w:cs="Arial"/>
          <w:b/>
          <w:i/>
          <w:szCs w:val="24"/>
        </w:rPr>
      </w:pPr>
      <w:r w:rsidRPr="002029C1">
        <w:rPr>
          <w:rFonts w:ascii="Arial" w:hAnsi="Arial" w:cs="Arial"/>
          <w:b/>
          <w:i/>
          <w:szCs w:val="24"/>
        </w:rPr>
        <w:t>Reaction Master Mix</w:t>
      </w:r>
    </w:p>
    <w:p w14:paraId="189A101B" w14:textId="77777777" w:rsidR="001C7E43" w:rsidRPr="002029C1" w:rsidRDefault="001C7E43" w:rsidP="001C7E43">
      <w:pPr>
        <w:spacing w:after="0" w:line="240" w:lineRule="auto"/>
        <w:rPr>
          <w:rFonts w:ascii="Arial" w:hAnsi="Arial" w:cs="Arial"/>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812EA6" w:rsidRPr="002029C1" w14:paraId="6AE73D5E" w14:textId="77777777" w:rsidTr="001B3EE3">
        <w:trPr>
          <w:trHeight w:val="432"/>
        </w:trPr>
        <w:tc>
          <w:tcPr>
            <w:tcW w:w="3744" w:type="dxa"/>
            <w:tcBorders>
              <w:top w:val="single" w:sz="4" w:space="0" w:color="auto"/>
              <w:bottom w:val="single" w:sz="4" w:space="0" w:color="auto"/>
            </w:tcBorders>
            <w:vAlign w:val="center"/>
          </w:tcPr>
          <w:p w14:paraId="69688864" w14:textId="77777777" w:rsidR="001C7E43" w:rsidRPr="002029C1" w:rsidRDefault="001C7E43" w:rsidP="001B3EE3">
            <w:pPr>
              <w:rPr>
                <w:rFonts w:ascii="Arial" w:hAnsi="Arial" w:cs="Arial"/>
                <w:b/>
                <w:szCs w:val="24"/>
              </w:rPr>
            </w:pPr>
            <w:r w:rsidRPr="002029C1">
              <w:rPr>
                <w:rFonts w:ascii="Arial" w:hAnsi="Arial" w:cs="Arial"/>
                <w:b/>
                <w:szCs w:val="24"/>
              </w:rPr>
              <w:t>Component</w:t>
            </w:r>
          </w:p>
        </w:tc>
        <w:tc>
          <w:tcPr>
            <w:tcW w:w="2448" w:type="dxa"/>
            <w:tcBorders>
              <w:top w:val="single" w:sz="4" w:space="0" w:color="auto"/>
              <w:bottom w:val="single" w:sz="4" w:space="0" w:color="auto"/>
            </w:tcBorders>
            <w:vAlign w:val="center"/>
          </w:tcPr>
          <w:p w14:paraId="6A454116" w14:textId="77777777" w:rsidR="001C7E43" w:rsidRPr="002029C1" w:rsidRDefault="001C7E43" w:rsidP="001B3EE3">
            <w:pPr>
              <w:jc w:val="center"/>
              <w:rPr>
                <w:rFonts w:ascii="Arial" w:hAnsi="Arial" w:cs="Arial"/>
                <w:b/>
                <w:szCs w:val="24"/>
              </w:rPr>
            </w:pPr>
            <w:r w:rsidRPr="002029C1">
              <w:rPr>
                <w:rFonts w:ascii="Arial" w:hAnsi="Arial" w:cs="Arial"/>
                <w:b/>
                <w:szCs w:val="24"/>
              </w:rPr>
              <w:t>Concentration (</w:t>
            </w:r>
            <w:proofErr w:type="spellStart"/>
            <w:r w:rsidRPr="002029C1">
              <w:rPr>
                <w:rFonts w:ascii="Arial" w:hAnsi="Arial" w:cs="Arial"/>
                <w:b/>
                <w:bCs/>
                <w:szCs w:val="24"/>
              </w:rPr>
              <w:t>μM</w:t>
            </w:r>
            <w:proofErr w:type="spellEnd"/>
            <w:r w:rsidRPr="002029C1">
              <w:rPr>
                <w:rFonts w:ascii="Arial" w:hAnsi="Arial" w:cs="Arial"/>
                <w:b/>
                <w:bCs/>
                <w:szCs w:val="24"/>
              </w:rPr>
              <w:t>)</w:t>
            </w:r>
          </w:p>
        </w:tc>
        <w:tc>
          <w:tcPr>
            <w:tcW w:w="3117" w:type="dxa"/>
            <w:tcBorders>
              <w:top w:val="single" w:sz="4" w:space="0" w:color="auto"/>
              <w:bottom w:val="single" w:sz="4" w:space="0" w:color="auto"/>
            </w:tcBorders>
            <w:vAlign w:val="center"/>
          </w:tcPr>
          <w:p w14:paraId="7DDEE43F" w14:textId="72C3B60F" w:rsidR="001C7E43" w:rsidRPr="002029C1" w:rsidRDefault="001C7E43" w:rsidP="001B3EE3">
            <w:pPr>
              <w:jc w:val="center"/>
              <w:rPr>
                <w:rFonts w:ascii="Arial" w:hAnsi="Arial" w:cs="Arial"/>
                <w:b/>
                <w:szCs w:val="24"/>
              </w:rPr>
            </w:pPr>
            <w:r w:rsidRPr="002029C1">
              <w:rPr>
                <w:rFonts w:ascii="Arial" w:hAnsi="Arial" w:cs="Arial"/>
                <w:b/>
                <w:szCs w:val="24"/>
              </w:rPr>
              <w:t>Reaction (</w:t>
            </w:r>
            <w:proofErr w:type="spellStart"/>
            <w:r w:rsidRPr="002029C1">
              <w:rPr>
                <w:rFonts w:ascii="Arial" w:hAnsi="Arial" w:cs="Arial"/>
                <w:b/>
                <w:bCs/>
                <w:szCs w:val="24"/>
              </w:rPr>
              <w:t>μ</w:t>
            </w:r>
            <w:r w:rsidRPr="002029C1">
              <w:rPr>
                <w:rFonts w:ascii="Arial" w:hAnsi="Arial" w:cs="Arial"/>
                <w:b/>
                <w:szCs w:val="24"/>
              </w:rPr>
              <w:t>L</w:t>
            </w:r>
            <w:proofErr w:type="spellEnd"/>
            <w:r w:rsidRPr="002029C1">
              <w:rPr>
                <w:rFonts w:ascii="Arial" w:hAnsi="Arial" w:cs="Arial"/>
                <w:b/>
                <w:szCs w:val="24"/>
              </w:rPr>
              <w:t>)</w:t>
            </w:r>
          </w:p>
        </w:tc>
      </w:tr>
      <w:tr w:rsidR="00812EA6" w:rsidRPr="002029C1" w14:paraId="0DDFBA5D" w14:textId="77777777" w:rsidTr="001B3EE3">
        <w:trPr>
          <w:trHeight w:val="432"/>
        </w:trPr>
        <w:tc>
          <w:tcPr>
            <w:tcW w:w="3744" w:type="dxa"/>
            <w:tcBorders>
              <w:top w:val="single" w:sz="4" w:space="0" w:color="auto"/>
              <w:bottom w:val="nil"/>
            </w:tcBorders>
            <w:vAlign w:val="center"/>
          </w:tcPr>
          <w:p w14:paraId="442A4259" w14:textId="422D4A36" w:rsidR="001C7E43" w:rsidRPr="002029C1" w:rsidRDefault="001C7E43" w:rsidP="001B3EE3">
            <w:pPr>
              <w:rPr>
                <w:rFonts w:ascii="Arial" w:hAnsi="Arial" w:cs="Arial"/>
                <w:szCs w:val="24"/>
              </w:rPr>
            </w:pPr>
            <w:r w:rsidRPr="002029C1">
              <w:rPr>
                <w:rFonts w:ascii="Arial" w:hAnsi="Arial" w:cs="Arial"/>
              </w:rPr>
              <w:t>Master</w:t>
            </w:r>
            <w:r w:rsidR="004601AA" w:rsidRPr="002029C1">
              <w:rPr>
                <w:rFonts w:ascii="Arial" w:hAnsi="Arial" w:cs="Arial"/>
              </w:rPr>
              <w:t xml:space="preserve"> </w:t>
            </w:r>
            <w:r w:rsidRPr="002029C1">
              <w:rPr>
                <w:rFonts w:ascii="Arial" w:hAnsi="Arial" w:cs="Arial"/>
              </w:rPr>
              <w:t>Mix</w:t>
            </w:r>
          </w:p>
        </w:tc>
        <w:tc>
          <w:tcPr>
            <w:tcW w:w="2448" w:type="dxa"/>
            <w:tcBorders>
              <w:top w:val="single" w:sz="4" w:space="0" w:color="auto"/>
              <w:bottom w:val="nil"/>
            </w:tcBorders>
            <w:vAlign w:val="center"/>
          </w:tcPr>
          <w:p w14:paraId="24402C45" w14:textId="77777777" w:rsidR="001C7E43" w:rsidRPr="002029C1" w:rsidRDefault="001C7E43" w:rsidP="001B3EE3">
            <w:pPr>
              <w:jc w:val="center"/>
              <w:rPr>
                <w:rFonts w:ascii="Arial" w:hAnsi="Arial" w:cs="Arial"/>
                <w:szCs w:val="24"/>
              </w:rPr>
            </w:pPr>
            <w:r w:rsidRPr="002029C1">
              <w:rPr>
                <w:rFonts w:ascii="Arial" w:hAnsi="Arial" w:cs="Arial"/>
                <w:szCs w:val="24"/>
              </w:rPr>
              <w:t>2x</w:t>
            </w:r>
          </w:p>
        </w:tc>
        <w:tc>
          <w:tcPr>
            <w:tcW w:w="3117" w:type="dxa"/>
            <w:tcBorders>
              <w:top w:val="single" w:sz="4" w:space="0" w:color="auto"/>
              <w:bottom w:val="nil"/>
            </w:tcBorders>
            <w:vAlign w:val="center"/>
          </w:tcPr>
          <w:p w14:paraId="4CEF2809" w14:textId="24D0E90A" w:rsidR="001C7E43" w:rsidRPr="002029C1" w:rsidRDefault="001C7E43" w:rsidP="001B3EE3">
            <w:pPr>
              <w:ind w:left="1256"/>
              <w:rPr>
                <w:rFonts w:ascii="Arial" w:hAnsi="Arial" w:cs="Arial"/>
                <w:szCs w:val="24"/>
              </w:rPr>
            </w:pPr>
            <w:r w:rsidRPr="002029C1">
              <w:rPr>
                <w:rFonts w:ascii="Arial" w:hAnsi="Arial" w:cs="Arial"/>
                <w:szCs w:val="24"/>
              </w:rPr>
              <w:t>2.5</w:t>
            </w:r>
          </w:p>
        </w:tc>
      </w:tr>
      <w:tr w:rsidR="00812EA6" w:rsidRPr="002029C1" w14:paraId="477BEADE" w14:textId="77777777" w:rsidTr="001B3EE3">
        <w:trPr>
          <w:trHeight w:val="432"/>
        </w:trPr>
        <w:tc>
          <w:tcPr>
            <w:tcW w:w="3744" w:type="dxa"/>
            <w:tcBorders>
              <w:top w:val="nil"/>
              <w:bottom w:val="nil"/>
            </w:tcBorders>
            <w:vAlign w:val="center"/>
          </w:tcPr>
          <w:p w14:paraId="5AFD3423" w14:textId="6D688068" w:rsidR="001C7E43" w:rsidRPr="002029C1" w:rsidRDefault="00F452AE" w:rsidP="001B3EE3">
            <w:pPr>
              <w:rPr>
                <w:rFonts w:ascii="Arial" w:hAnsi="Arial" w:cs="Arial"/>
                <w:szCs w:val="24"/>
              </w:rPr>
            </w:pPr>
            <w:r w:rsidRPr="002029C1">
              <w:rPr>
                <w:rFonts w:ascii="Arial" w:hAnsi="Arial" w:cs="Arial"/>
              </w:rPr>
              <w:t>Assay</w:t>
            </w:r>
            <w:r w:rsidR="00840158" w:rsidRPr="002029C1">
              <w:rPr>
                <w:rFonts w:ascii="Arial" w:hAnsi="Arial" w:cs="Arial"/>
              </w:rPr>
              <w:t>/primer</w:t>
            </w:r>
            <w:r w:rsidR="004601AA" w:rsidRPr="002029C1">
              <w:rPr>
                <w:rFonts w:ascii="Arial" w:hAnsi="Arial" w:cs="Arial"/>
              </w:rPr>
              <w:t xml:space="preserve"> </w:t>
            </w:r>
            <w:r w:rsidR="00840158" w:rsidRPr="002029C1">
              <w:rPr>
                <w:rFonts w:ascii="Arial" w:hAnsi="Arial" w:cs="Arial"/>
              </w:rPr>
              <w:t>mix</w:t>
            </w:r>
          </w:p>
        </w:tc>
        <w:tc>
          <w:tcPr>
            <w:tcW w:w="2448" w:type="dxa"/>
            <w:tcBorders>
              <w:top w:val="nil"/>
              <w:bottom w:val="nil"/>
            </w:tcBorders>
            <w:vAlign w:val="center"/>
          </w:tcPr>
          <w:p w14:paraId="3EC5FEF4" w14:textId="77777777" w:rsidR="001C7E43" w:rsidRPr="002029C1" w:rsidRDefault="001C7E43" w:rsidP="001B3EE3">
            <w:pPr>
              <w:jc w:val="center"/>
              <w:rPr>
                <w:rFonts w:ascii="Arial" w:hAnsi="Arial" w:cs="Arial"/>
                <w:szCs w:val="24"/>
              </w:rPr>
            </w:pPr>
          </w:p>
        </w:tc>
        <w:tc>
          <w:tcPr>
            <w:tcW w:w="3117" w:type="dxa"/>
            <w:tcBorders>
              <w:top w:val="nil"/>
              <w:bottom w:val="nil"/>
            </w:tcBorders>
            <w:vAlign w:val="center"/>
          </w:tcPr>
          <w:p w14:paraId="4CD2A11E" w14:textId="5F12C541" w:rsidR="001C7E43" w:rsidRPr="002029C1" w:rsidRDefault="001C7E43" w:rsidP="001B3EE3">
            <w:pPr>
              <w:ind w:left="1256"/>
              <w:rPr>
                <w:rFonts w:ascii="Arial" w:hAnsi="Arial" w:cs="Arial"/>
                <w:szCs w:val="24"/>
              </w:rPr>
            </w:pPr>
            <w:r w:rsidRPr="002029C1">
              <w:rPr>
                <w:rFonts w:ascii="Arial" w:hAnsi="Arial" w:cs="Arial"/>
                <w:szCs w:val="24"/>
              </w:rPr>
              <w:t>0.07</w:t>
            </w:r>
          </w:p>
        </w:tc>
      </w:tr>
      <w:tr w:rsidR="00812EA6" w:rsidRPr="002029C1" w14:paraId="2FB40E2F" w14:textId="77777777" w:rsidTr="001B3EE3">
        <w:trPr>
          <w:trHeight w:val="432"/>
        </w:trPr>
        <w:tc>
          <w:tcPr>
            <w:tcW w:w="3744" w:type="dxa"/>
            <w:tcBorders>
              <w:top w:val="nil"/>
              <w:bottom w:val="single" w:sz="4" w:space="0" w:color="auto"/>
            </w:tcBorders>
            <w:vAlign w:val="center"/>
          </w:tcPr>
          <w:p w14:paraId="6E59BE7B" w14:textId="77777777" w:rsidR="001C7E43" w:rsidRPr="002029C1" w:rsidRDefault="001C7E43" w:rsidP="001B3EE3">
            <w:pPr>
              <w:rPr>
                <w:rFonts w:ascii="Arial" w:hAnsi="Arial" w:cs="Arial"/>
                <w:szCs w:val="24"/>
              </w:rPr>
            </w:pPr>
            <w:r w:rsidRPr="002029C1">
              <w:rPr>
                <w:rFonts w:ascii="Arial" w:hAnsi="Arial" w:cs="Arial"/>
                <w:szCs w:val="24"/>
              </w:rPr>
              <w:t>DNA</w:t>
            </w:r>
          </w:p>
        </w:tc>
        <w:tc>
          <w:tcPr>
            <w:tcW w:w="2448" w:type="dxa"/>
            <w:tcBorders>
              <w:top w:val="nil"/>
              <w:bottom w:val="single" w:sz="4" w:space="0" w:color="auto"/>
            </w:tcBorders>
            <w:vAlign w:val="center"/>
          </w:tcPr>
          <w:p w14:paraId="03ED7377" w14:textId="7BDBB5AB" w:rsidR="001C7E43" w:rsidRPr="002029C1" w:rsidRDefault="001C7E43" w:rsidP="001B3EE3">
            <w:pPr>
              <w:jc w:val="center"/>
              <w:rPr>
                <w:rFonts w:ascii="Arial" w:hAnsi="Arial" w:cs="Arial"/>
                <w:szCs w:val="24"/>
              </w:rPr>
            </w:pPr>
            <w:r w:rsidRPr="002029C1">
              <w:rPr>
                <w:rFonts w:ascii="Arial" w:hAnsi="Arial" w:cs="Arial"/>
                <w:szCs w:val="24"/>
              </w:rPr>
              <w:t>1</w:t>
            </w:r>
            <w:r w:rsidR="00840158" w:rsidRPr="002029C1">
              <w:rPr>
                <w:rFonts w:ascii="Arial" w:hAnsi="Arial" w:cs="Arial"/>
                <w:szCs w:val="24"/>
              </w:rPr>
              <w:t>0</w:t>
            </w:r>
            <w:r w:rsidRPr="002029C1">
              <w:rPr>
                <w:rFonts w:ascii="Arial" w:hAnsi="Arial" w:cs="Arial"/>
                <w:szCs w:val="24"/>
              </w:rPr>
              <w:t xml:space="preserve"> ng/</w:t>
            </w:r>
            <w:proofErr w:type="spellStart"/>
            <w:r w:rsidRPr="002029C1">
              <w:rPr>
                <w:rFonts w:ascii="Arial" w:hAnsi="Arial" w:cs="Arial"/>
                <w:szCs w:val="24"/>
              </w:rPr>
              <w:t>μL</w:t>
            </w:r>
            <w:proofErr w:type="spellEnd"/>
          </w:p>
        </w:tc>
        <w:tc>
          <w:tcPr>
            <w:tcW w:w="3117" w:type="dxa"/>
            <w:tcBorders>
              <w:top w:val="nil"/>
              <w:bottom w:val="single" w:sz="4" w:space="0" w:color="auto"/>
            </w:tcBorders>
            <w:vAlign w:val="center"/>
          </w:tcPr>
          <w:p w14:paraId="47735C98" w14:textId="3F92451C" w:rsidR="001C7E43" w:rsidRPr="002029C1" w:rsidRDefault="00840158" w:rsidP="001B3EE3">
            <w:pPr>
              <w:ind w:left="1256"/>
              <w:rPr>
                <w:rFonts w:ascii="Arial" w:hAnsi="Arial" w:cs="Arial"/>
                <w:szCs w:val="24"/>
              </w:rPr>
            </w:pPr>
            <w:r w:rsidRPr="002029C1">
              <w:rPr>
                <w:rFonts w:ascii="Arial" w:hAnsi="Arial" w:cs="Arial"/>
                <w:szCs w:val="24"/>
              </w:rPr>
              <w:t>2.43</w:t>
            </w:r>
          </w:p>
        </w:tc>
      </w:tr>
      <w:tr w:rsidR="00812EA6" w:rsidRPr="002029C1" w14:paraId="78609F7A" w14:textId="77777777" w:rsidTr="001B3EE3">
        <w:trPr>
          <w:trHeight w:val="432"/>
        </w:trPr>
        <w:tc>
          <w:tcPr>
            <w:tcW w:w="3744" w:type="dxa"/>
            <w:tcBorders>
              <w:top w:val="single" w:sz="4" w:space="0" w:color="auto"/>
              <w:bottom w:val="single" w:sz="4" w:space="0" w:color="auto"/>
            </w:tcBorders>
            <w:vAlign w:val="center"/>
          </w:tcPr>
          <w:p w14:paraId="2990E82F" w14:textId="77777777" w:rsidR="001C7E43" w:rsidRPr="002029C1" w:rsidRDefault="001C7E43" w:rsidP="001B3EE3">
            <w:pPr>
              <w:rPr>
                <w:rFonts w:ascii="Arial" w:hAnsi="Arial" w:cs="Arial"/>
                <w:b/>
                <w:szCs w:val="24"/>
              </w:rPr>
            </w:pPr>
            <w:r w:rsidRPr="002029C1">
              <w:rPr>
                <w:rFonts w:ascii="Arial" w:hAnsi="Arial" w:cs="Arial"/>
                <w:b/>
                <w:szCs w:val="24"/>
              </w:rPr>
              <w:t>Total</w:t>
            </w:r>
          </w:p>
        </w:tc>
        <w:tc>
          <w:tcPr>
            <w:tcW w:w="2448" w:type="dxa"/>
            <w:tcBorders>
              <w:top w:val="single" w:sz="4" w:space="0" w:color="auto"/>
              <w:bottom w:val="single" w:sz="4" w:space="0" w:color="auto"/>
            </w:tcBorders>
            <w:vAlign w:val="center"/>
          </w:tcPr>
          <w:p w14:paraId="37281503" w14:textId="77777777" w:rsidR="001C7E43" w:rsidRPr="002029C1" w:rsidRDefault="001C7E43" w:rsidP="001B3EE3">
            <w:pPr>
              <w:jc w:val="center"/>
              <w:rPr>
                <w:rFonts w:ascii="Arial" w:hAnsi="Arial" w:cs="Arial"/>
                <w:szCs w:val="24"/>
              </w:rPr>
            </w:pPr>
          </w:p>
        </w:tc>
        <w:tc>
          <w:tcPr>
            <w:tcW w:w="3117" w:type="dxa"/>
            <w:tcBorders>
              <w:top w:val="single" w:sz="4" w:space="0" w:color="auto"/>
              <w:bottom w:val="single" w:sz="4" w:space="0" w:color="auto"/>
            </w:tcBorders>
            <w:vAlign w:val="center"/>
          </w:tcPr>
          <w:p w14:paraId="17BAE7F0" w14:textId="18310403" w:rsidR="001C7E43" w:rsidRPr="002029C1" w:rsidRDefault="00840158" w:rsidP="001B3EE3">
            <w:pPr>
              <w:ind w:left="1168"/>
              <w:rPr>
                <w:rFonts w:ascii="Arial" w:hAnsi="Arial" w:cs="Arial"/>
                <w:szCs w:val="24"/>
              </w:rPr>
            </w:pPr>
            <w:r w:rsidRPr="002029C1">
              <w:rPr>
                <w:rFonts w:ascii="Arial" w:hAnsi="Arial" w:cs="Arial"/>
                <w:szCs w:val="24"/>
              </w:rPr>
              <w:t>5</w:t>
            </w:r>
          </w:p>
        </w:tc>
      </w:tr>
    </w:tbl>
    <w:p w14:paraId="1206C11B" w14:textId="61744F27" w:rsidR="001C7E43" w:rsidRPr="002029C1" w:rsidRDefault="00840158" w:rsidP="00840158">
      <w:pPr>
        <w:spacing w:after="0" w:line="240" w:lineRule="auto"/>
        <w:rPr>
          <w:rFonts w:ascii="Arial" w:hAnsi="Arial" w:cs="Arial"/>
          <w:sz w:val="24"/>
          <w:szCs w:val="28"/>
        </w:rPr>
      </w:pPr>
      <w:r w:rsidRPr="002029C1">
        <w:rPr>
          <w:rFonts w:ascii="Arial" w:hAnsi="Arial" w:cs="Arial"/>
        </w:rPr>
        <w:t xml:space="preserve">* The final primer concentrations in the reaction mix were 210 </w:t>
      </w:r>
      <w:proofErr w:type="spellStart"/>
      <w:r w:rsidRPr="002029C1">
        <w:rPr>
          <w:rFonts w:ascii="Arial" w:hAnsi="Arial" w:cs="Arial"/>
        </w:rPr>
        <w:t>nM</w:t>
      </w:r>
      <w:proofErr w:type="spellEnd"/>
      <w:r w:rsidRPr="002029C1">
        <w:rPr>
          <w:rFonts w:ascii="Arial" w:hAnsi="Arial" w:cs="Arial"/>
        </w:rPr>
        <w:t xml:space="preserve"> for ccm90 and ccm91; 150 </w:t>
      </w:r>
      <w:proofErr w:type="spellStart"/>
      <w:r w:rsidRPr="002029C1">
        <w:rPr>
          <w:rFonts w:ascii="Arial" w:hAnsi="Arial" w:cs="Arial"/>
        </w:rPr>
        <w:t>nM</w:t>
      </w:r>
      <w:proofErr w:type="spellEnd"/>
      <w:r w:rsidRPr="002029C1">
        <w:rPr>
          <w:rFonts w:ascii="Arial" w:hAnsi="Arial" w:cs="Arial"/>
        </w:rPr>
        <w:t xml:space="preserve"> for ccm92; and 190 </w:t>
      </w:r>
      <w:proofErr w:type="spellStart"/>
      <w:r w:rsidRPr="002029C1">
        <w:rPr>
          <w:rFonts w:ascii="Arial" w:hAnsi="Arial" w:cs="Arial"/>
        </w:rPr>
        <w:t>nM</w:t>
      </w:r>
      <w:proofErr w:type="spellEnd"/>
      <w:r w:rsidRPr="002029C1">
        <w:rPr>
          <w:rFonts w:ascii="Arial" w:hAnsi="Arial" w:cs="Arial"/>
        </w:rPr>
        <w:t xml:space="preserve"> for ccm93.</w:t>
      </w:r>
    </w:p>
    <w:p w14:paraId="5B6F2BAF" w14:textId="77777777" w:rsidR="001C7E43" w:rsidRPr="002029C1" w:rsidRDefault="001C7E43" w:rsidP="001C7E43">
      <w:pPr>
        <w:rPr>
          <w:rFonts w:ascii="Arial" w:hAnsi="Arial" w:cs="Arial"/>
          <w:sz w:val="21"/>
          <w:szCs w:val="21"/>
          <w:shd w:val="clear" w:color="auto" w:fill="FFFFFF"/>
        </w:rPr>
      </w:pPr>
    </w:p>
    <w:p w14:paraId="26E4EC75" w14:textId="77777777" w:rsidR="00F452AE" w:rsidRPr="002029C1" w:rsidRDefault="00F452AE" w:rsidP="001C7E43">
      <w:pPr>
        <w:rPr>
          <w:rFonts w:ascii="Arial" w:hAnsi="Arial" w:cs="Arial"/>
          <w:b/>
          <w:i/>
          <w:szCs w:val="24"/>
        </w:rPr>
      </w:pPr>
    </w:p>
    <w:p w14:paraId="18958265" w14:textId="77777777" w:rsidR="00F452AE" w:rsidRPr="002029C1" w:rsidRDefault="00F452AE" w:rsidP="001C7E43">
      <w:pPr>
        <w:rPr>
          <w:rFonts w:ascii="Arial" w:hAnsi="Arial" w:cs="Arial"/>
          <w:b/>
          <w:i/>
          <w:szCs w:val="24"/>
        </w:rPr>
      </w:pPr>
    </w:p>
    <w:p w14:paraId="40B6CDE9" w14:textId="77777777" w:rsidR="00F452AE" w:rsidRPr="002029C1" w:rsidRDefault="00F452AE" w:rsidP="001C7E43">
      <w:pPr>
        <w:rPr>
          <w:rFonts w:ascii="Arial" w:hAnsi="Arial" w:cs="Arial"/>
          <w:b/>
          <w:i/>
          <w:szCs w:val="24"/>
        </w:rPr>
      </w:pPr>
    </w:p>
    <w:p w14:paraId="52EBD27B" w14:textId="52C73E88" w:rsidR="001C7E43" w:rsidRPr="002029C1" w:rsidRDefault="001C7E43" w:rsidP="001C7E43">
      <w:pPr>
        <w:rPr>
          <w:rFonts w:ascii="Arial" w:hAnsi="Arial" w:cs="Arial"/>
          <w:b/>
          <w:i/>
          <w:szCs w:val="24"/>
        </w:rPr>
      </w:pPr>
      <w:r w:rsidRPr="002029C1">
        <w:rPr>
          <w:rFonts w:ascii="Arial" w:hAnsi="Arial" w:cs="Arial"/>
          <w:b/>
          <w:i/>
          <w:szCs w:val="24"/>
        </w:rPr>
        <w:lastRenderedPageBreak/>
        <w:t>PCR Program</w:t>
      </w:r>
    </w:p>
    <w:p w14:paraId="3BF6A6D4" w14:textId="77777777" w:rsidR="001C7E43" w:rsidRPr="002029C1" w:rsidRDefault="001C7E43" w:rsidP="001C7E43">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2520"/>
        <w:gridCol w:w="1890"/>
        <w:gridCol w:w="2700"/>
      </w:tblGrid>
      <w:tr w:rsidR="00812EA6" w:rsidRPr="002029C1" w14:paraId="374A12DB" w14:textId="77777777" w:rsidTr="001B3EE3">
        <w:trPr>
          <w:trHeight w:val="432"/>
        </w:trPr>
        <w:tc>
          <w:tcPr>
            <w:tcW w:w="2250" w:type="dxa"/>
            <w:tcBorders>
              <w:top w:val="single" w:sz="4" w:space="0" w:color="auto"/>
              <w:bottom w:val="single" w:sz="4" w:space="0" w:color="auto"/>
            </w:tcBorders>
            <w:shd w:val="clear" w:color="auto" w:fill="auto"/>
            <w:vAlign w:val="center"/>
          </w:tcPr>
          <w:p w14:paraId="006AED4F" w14:textId="77777777" w:rsidR="001C7E43" w:rsidRPr="002029C1" w:rsidRDefault="001C7E43" w:rsidP="001B3EE3">
            <w:pPr>
              <w:jc w:val="center"/>
              <w:rPr>
                <w:rFonts w:ascii="Arial" w:hAnsi="Arial" w:cs="Arial"/>
                <w:b/>
                <w:szCs w:val="24"/>
              </w:rPr>
            </w:pPr>
            <w:r w:rsidRPr="002029C1">
              <w:rPr>
                <w:rFonts w:ascii="Arial" w:hAnsi="Arial" w:cs="Arial"/>
                <w:b/>
                <w:szCs w:val="24"/>
              </w:rPr>
              <w:t>Temperature (°C)</w:t>
            </w:r>
          </w:p>
        </w:tc>
        <w:tc>
          <w:tcPr>
            <w:tcW w:w="2520" w:type="dxa"/>
            <w:tcBorders>
              <w:top w:val="single" w:sz="4" w:space="0" w:color="auto"/>
              <w:bottom w:val="single" w:sz="4" w:space="0" w:color="auto"/>
            </w:tcBorders>
            <w:shd w:val="clear" w:color="auto" w:fill="auto"/>
            <w:vAlign w:val="center"/>
          </w:tcPr>
          <w:p w14:paraId="211E9E75" w14:textId="77777777" w:rsidR="001C7E43" w:rsidRPr="002029C1" w:rsidRDefault="001C7E43" w:rsidP="001B3EE3">
            <w:pPr>
              <w:jc w:val="center"/>
              <w:rPr>
                <w:rFonts w:ascii="Arial" w:hAnsi="Arial" w:cs="Arial"/>
                <w:b/>
                <w:szCs w:val="24"/>
              </w:rPr>
            </w:pPr>
            <w:r w:rsidRPr="002029C1">
              <w:rPr>
                <w:rFonts w:ascii="Arial" w:hAnsi="Arial" w:cs="Arial"/>
                <w:b/>
                <w:szCs w:val="24"/>
              </w:rPr>
              <w:t>Time (</w:t>
            </w:r>
            <w:proofErr w:type="spellStart"/>
            <w:r w:rsidRPr="002029C1">
              <w:rPr>
                <w:rFonts w:ascii="Arial" w:hAnsi="Arial" w:cs="Arial"/>
                <w:b/>
                <w:szCs w:val="24"/>
              </w:rPr>
              <w:t>mm:ss</w:t>
            </w:r>
            <w:proofErr w:type="spellEnd"/>
            <w:r w:rsidRPr="002029C1">
              <w:rPr>
                <w:rFonts w:ascii="Arial" w:hAnsi="Arial" w:cs="Arial"/>
                <w:b/>
                <w:szCs w:val="24"/>
              </w:rPr>
              <w:t>)</w:t>
            </w:r>
          </w:p>
        </w:tc>
        <w:tc>
          <w:tcPr>
            <w:tcW w:w="1890" w:type="dxa"/>
            <w:tcBorders>
              <w:top w:val="single" w:sz="4" w:space="0" w:color="auto"/>
              <w:bottom w:val="single" w:sz="4" w:space="0" w:color="auto"/>
            </w:tcBorders>
            <w:shd w:val="clear" w:color="auto" w:fill="auto"/>
            <w:vAlign w:val="center"/>
          </w:tcPr>
          <w:p w14:paraId="2EB1AF2B" w14:textId="77777777" w:rsidR="001C7E43" w:rsidRPr="002029C1" w:rsidRDefault="001C7E43" w:rsidP="001B3EE3">
            <w:pPr>
              <w:jc w:val="center"/>
              <w:rPr>
                <w:rFonts w:ascii="Arial" w:hAnsi="Arial" w:cs="Arial"/>
                <w:b/>
                <w:szCs w:val="24"/>
              </w:rPr>
            </w:pPr>
            <w:r w:rsidRPr="002029C1">
              <w:rPr>
                <w:rFonts w:ascii="Arial" w:hAnsi="Arial" w:cs="Arial"/>
                <w:b/>
                <w:szCs w:val="24"/>
              </w:rPr>
              <w:t>Cycles</w:t>
            </w:r>
          </w:p>
        </w:tc>
        <w:tc>
          <w:tcPr>
            <w:tcW w:w="2700" w:type="dxa"/>
            <w:tcBorders>
              <w:top w:val="single" w:sz="4" w:space="0" w:color="auto"/>
              <w:bottom w:val="single" w:sz="4" w:space="0" w:color="auto"/>
            </w:tcBorders>
            <w:shd w:val="clear" w:color="auto" w:fill="auto"/>
            <w:vAlign w:val="center"/>
          </w:tcPr>
          <w:p w14:paraId="7199E098" w14:textId="77777777" w:rsidR="001C7E43" w:rsidRPr="002029C1" w:rsidRDefault="001C7E43" w:rsidP="001B3EE3">
            <w:pPr>
              <w:jc w:val="center"/>
              <w:rPr>
                <w:rFonts w:ascii="Arial" w:hAnsi="Arial" w:cs="Arial"/>
                <w:b/>
                <w:szCs w:val="24"/>
              </w:rPr>
            </w:pPr>
            <w:r w:rsidRPr="002029C1">
              <w:rPr>
                <w:rFonts w:ascii="Arial" w:hAnsi="Arial" w:cs="Arial"/>
                <w:b/>
                <w:szCs w:val="24"/>
              </w:rPr>
              <w:t>Process</w:t>
            </w:r>
          </w:p>
        </w:tc>
      </w:tr>
      <w:tr w:rsidR="00812EA6" w:rsidRPr="002029C1" w14:paraId="21A8493A" w14:textId="77777777" w:rsidTr="001B3EE3">
        <w:trPr>
          <w:trHeight w:val="432"/>
        </w:trPr>
        <w:tc>
          <w:tcPr>
            <w:tcW w:w="2250" w:type="dxa"/>
            <w:tcBorders>
              <w:top w:val="single" w:sz="4" w:space="0" w:color="auto"/>
              <w:bottom w:val="single" w:sz="4" w:space="0" w:color="auto"/>
            </w:tcBorders>
            <w:shd w:val="clear" w:color="auto" w:fill="auto"/>
            <w:vAlign w:val="center"/>
          </w:tcPr>
          <w:p w14:paraId="2FC21F85" w14:textId="77777777" w:rsidR="001C7E43" w:rsidRPr="002029C1" w:rsidRDefault="001C7E43" w:rsidP="001B3EE3">
            <w:pPr>
              <w:jc w:val="center"/>
              <w:rPr>
                <w:rFonts w:ascii="Arial" w:hAnsi="Arial" w:cs="Arial"/>
                <w:szCs w:val="24"/>
              </w:rPr>
            </w:pPr>
            <w:r w:rsidRPr="002029C1">
              <w:rPr>
                <w:rFonts w:ascii="Arial" w:hAnsi="Arial" w:cs="Arial"/>
                <w:szCs w:val="24"/>
              </w:rPr>
              <w:t>94</w:t>
            </w:r>
          </w:p>
        </w:tc>
        <w:tc>
          <w:tcPr>
            <w:tcW w:w="2520" w:type="dxa"/>
            <w:tcBorders>
              <w:top w:val="single" w:sz="4" w:space="0" w:color="auto"/>
              <w:bottom w:val="single" w:sz="4" w:space="0" w:color="auto"/>
            </w:tcBorders>
            <w:shd w:val="clear" w:color="auto" w:fill="auto"/>
            <w:vAlign w:val="center"/>
          </w:tcPr>
          <w:p w14:paraId="4540017D" w14:textId="77777777" w:rsidR="001C7E43" w:rsidRPr="002029C1" w:rsidRDefault="001C7E43" w:rsidP="001B3EE3">
            <w:pPr>
              <w:jc w:val="center"/>
              <w:rPr>
                <w:rFonts w:ascii="Arial" w:hAnsi="Arial" w:cs="Arial"/>
                <w:szCs w:val="24"/>
              </w:rPr>
            </w:pPr>
            <w:r w:rsidRPr="002029C1">
              <w:rPr>
                <w:rFonts w:ascii="Arial" w:hAnsi="Arial" w:cs="Arial"/>
                <w:szCs w:val="24"/>
              </w:rPr>
              <w:t>15:00</w:t>
            </w:r>
          </w:p>
        </w:tc>
        <w:tc>
          <w:tcPr>
            <w:tcW w:w="1890" w:type="dxa"/>
            <w:tcBorders>
              <w:top w:val="single" w:sz="4" w:space="0" w:color="auto"/>
              <w:bottom w:val="single" w:sz="4" w:space="0" w:color="auto"/>
            </w:tcBorders>
            <w:shd w:val="clear" w:color="auto" w:fill="auto"/>
            <w:vAlign w:val="center"/>
          </w:tcPr>
          <w:p w14:paraId="4385FFE3" w14:textId="77777777" w:rsidR="001C7E43" w:rsidRPr="002029C1" w:rsidRDefault="001C7E43" w:rsidP="001B3EE3">
            <w:pPr>
              <w:jc w:val="center"/>
              <w:rPr>
                <w:rFonts w:ascii="Arial" w:hAnsi="Arial" w:cs="Arial"/>
                <w:szCs w:val="24"/>
              </w:rPr>
            </w:pPr>
            <w:r w:rsidRPr="002029C1">
              <w:rPr>
                <w:rFonts w:ascii="Arial" w:hAnsi="Arial" w:cs="Arial"/>
                <w:szCs w:val="24"/>
              </w:rPr>
              <w:t>1</w:t>
            </w:r>
          </w:p>
        </w:tc>
        <w:tc>
          <w:tcPr>
            <w:tcW w:w="2700" w:type="dxa"/>
            <w:tcBorders>
              <w:top w:val="single" w:sz="4" w:space="0" w:color="auto"/>
              <w:bottom w:val="single" w:sz="4" w:space="0" w:color="auto"/>
            </w:tcBorders>
            <w:shd w:val="clear" w:color="auto" w:fill="auto"/>
            <w:vAlign w:val="center"/>
          </w:tcPr>
          <w:p w14:paraId="06B67B63" w14:textId="77777777" w:rsidR="001C7E43" w:rsidRPr="002029C1" w:rsidRDefault="001C7E43" w:rsidP="001B3EE3">
            <w:pPr>
              <w:jc w:val="center"/>
              <w:rPr>
                <w:rFonts w:ascii="Arial" w:hAnsi="Arial" w:cs="Arial"/>
                <w:szCs w:val="24"/>
              </w:rPr>
            </w:pPr>
            <w:r w:rsidRPr="002029C1">
              <w:rPr>
                <w:rFonts w:ascii="Arial" w:hAnsi="Arial" w:cs="Arial"/>
                <w:szCs w:val="24"/>
              </w:rPr>
              <w:t>Enzyme activation</w:t>
            </w:r>
          </w:p>
        </w:tc>
      </w:tr>
      <w:tr w:rsidR="00812EA6" w:rsidRPr="002029C1" w14:paraId="76D3BCA8" w14:textId="77777777" w:rsidTr="001B3EE3">
        <w:trPr>
          <w:trHeight w:val="432"/>
        </w:trPr>
        <w:tc>
          <w:tcPr>
            <w:tcW w:w="2250" w:type="dxa"/>
            <w:tcBorders>
              <w:top w:val="single" w:sz="4" w:space="0" w:color="auto"/>
              <w:bottom w:val="nil"/>
            </w:tcBorders>
            <w:shd w:val="clear" w:color="auto" w:fill="auto"/>
            <w:vAlign w:val="center"/>
          </w:tcPr>
          <w:p w14:paraId="500DFBC1" w14:textId="77777777" w:rsidR="001C7E43" w:rsidRPr="002029C1" w:rsidRDefault="001C7E43" w:rsidP="001B3EE3">
            <w:pPr>
              <w:jc w:val="center"/>
              <w:rPr>
                <w:rFonts w:ascii="Arial" w:hAnsi="Arial" w:cs="Arial"/>
                <w:szCs w:val="24"/>
              </w:rPr>
            </w:pPr>
            <w:r w:rsidRPr="002029C1">
              <w:rPr>
                <w:rFonts w:ascii="Arial" w:hAnsi="Arial" w:cs="Arial"/>
                <w:szCs w:val="24"/>
              </w:rPr>
              <w:t>94</w:t>
            </w:r>
          </w:p>
        </w:tc>
        <w:tc>
          <w:tcPr>
            <w:tcW w:w="2520" w:type="dxa"/>
            <w:tcBorders>
              <w:top w:val="single" w:sz="4" w:space="0" w:color="auto"/>
              <w:bottom w:val="nil"/>
            </w:tcBorders>
            <w:shd w:val="clear" w:color="auto" w:fill="auto"/>
            <w:vAlign w:val="center"/>
          </w:tcPr>
          <w:p w14:paraId="437FF21B" w14:textId="77777777" w:rsidR="001C7E43" w:rsidRPr="002029C1" w:rsidRDefault="001C7E43" w:rsidP="001B3EE3">
            <w:pPr>
              <w:jc w:val="center"/>
              <w:rPr>
                <w:rFonts w:ascii="Arial" w:hAnsi="Arial" w:cs="Arial"/>
                <w:szCs w:val="24"/>
              </w:rPr>
            </w:pPr>
            <w:r w:rsidRPr="002029C1">
              <w:rPr>
                <w:rFonts w:ascii="Arial" w:hAnsi="Arial" w:cs="Arial"/>
                <w:szCs w:val="24"/>
              </w:rPr>
              <w:t>0:20</w:t>
            </w:r>
          </w:p>
        </w:tc>
        <w:tc>
          <w:tcPr>
            <w:tcW w:w="1890" w:type="dxa"/>
            <w:vMerge w:val="restart"/>
            <w:tcBorders>
              <w:top w:val="single" w:sz="4" w:space="0" w:color="auto"/>
            </w:tcBorders>
            <w:shd w:val="clear" w:color="auto" w:fill="auto"/>
            <w:vAlign w:val="center"/>
          </w:tcPr>
          <w:p w14:paraId="1E77CB3B" w14:textId="213005FD" w:rsidR="001C7E43" w:rsidRPr="002029C1" w:rsidRDefault="001C7E43" w:rsidP="001B3EE3">
            <w:pPr>
              <w:jc w:val="center"/>
              <w:rPr>
                <w:rFonts w:ascii="Arial" w:hAnsi="Arial" w:cs="Arial"/>
                <w:szCs w:val="24"/>
              </w:rPr>
            </w:pPr>
            <w:r w:rsidRPr="002029C1">
              <w:rPr>
                <w:rFonts w:ascii="Arial" w:hAnsi="Arial" w:cs="Arial"/>
                <w:szCs w:val="24"/>
              </w:rPr>
              <w:t>1</w:t>
            </w:r>
            <w:r w:rsidR="00840158" w:rsidRPr="002029C1">
              <w:rPr>
                <w:rFonts w:ascii="Arial" w:hAnsi="Arial" w:cs="Arial"/>
                <w:szCs w:val="24"/>
              </w:rPr>
              <w:t>2</w:t>
            </w:r>
          </w:p>
        </w:tc>
        <w:tc>
          <w:tcPr>
            <w:tcW w:w="2700" w:type="dxa"/>
            <w:tcBorders>
              <w:top w:val="single" w:sz="4" w:space="0" w:color="auto"/>
              <w:bottom w:val="nil"/>
            </w:tcBorders>
            <w:shd w:val="clear" w:color="auto" w:fill="auto"/>
            <w:vAlign w:val="center"/>
          </w:tcPr>
          <w:p w14:paraId="74BC4C9B" w14:textId="77777777" w:rsidR="001C7E43" w:rsidRPr="002029C1" w:rsidRDefault="001C7E43" w:rsidP="001B3EE3">
            <w:pPr>
              <w:jc w:val="center"/>
              <w:rPr>
                <w:rFonts w:ascii="Arial" w:hAnsi="Arial" w:cs="Arial"/>
                <w:szCs w:val="24"/>
              </w:rPr>
            </w:pPr>
            <w:r w:rsidRPr="002029C1">
              <w:rPr>
                <w:rFonts w:ascii="Arial" w:hAnsi="Arial" w:cs="Arial"/>
                <w:szCs w:val="24"/>
              </w:rPr>
              <w:t>Template denaturation</w:t>
            </w:r>
          </w:p>
        </w:tc>
      </w:tr>
      <w:tr w:rsidR="00812EA6" w:rsidRPr="002029C1" w14:paraId="7352D2EE" w14:textId="77777777" w:rsidTr="001B3EE3">
        <w:trPr>
          <w:trHeight w:val="432"/>
        </w:trPr>
        <w:tc>
          <w:tcPr>
            <w:tcW w:w="2250" w:type="dxa"/>
            <w:tcBorders>
              <w:top w:val="nil"/>
              <w:bottom w:val="nil"/>
            </w:tcBorders>
            <w:shd w:val="clear" w:color="auto" w:fill="auto"/>
            <w:vAlign w:val="center"/>
          </w:tcPr>
          <w:p w14:paraId="33F97E08" w14:textId="415EED87" w:rsidR="001C7E43" w:rsidRPr="002029C1" w:rsidRDefault="001C7E43" w:rsidP="001B3EE3">
            <w:pPr>
              <w:jc w:val="center"/>
              <w:rPr>
                <w:rFonts w:ascii="Arial" w:hAnsi="Arial" w:cs="Arial"/>
                <w:b/>
                <w:szCs w:val="24"/>
              </w:rPr>
            </w:pPr>
            <w:r w:rsidRPr="002029C1">
              <w:rPr>
                <w:rFonts w:ascii="Arial" w:hAnsi="Arial" w:cs="Arial"/>
                <w:b/>
                <w:szCs w:val="24"/>
              </w:rPr>
              <w:t>6</w:t>
            </w:r>
            <w:r w:rsidR="00840158" w:rsidRPr="002029C1">
              <w:rPr>
                <w:rFonts w:ascii="Arial" w:hAnsi="Arial" w:cs="Arial"/>
                <w:b/>
                <w:szCs w:val="24"/>
              </w:rPr>
              <w:t>5</w:t>
            </w:r>
          </w:p>
        </w:tc>
        <w:tc>
          <w:tcPr>
            <w:tcW w:w="2520" w:type="dxa"/>
            <w:tcBorders>
              <w:top w:val="nil"/>
              <w:bottom w:val="nil"/>
            </w:tcBorders>
            <w:shd w:val="clear" w:color="auto" w:fill="auto"/>
            <w:vAlign w:val="center"/>
          </w:tcPr>
          <w:p w14:paraId="0564BC45" w14:textId="1AD446F7" w:rsidR="001C7E43" w:rsidRPr="002029C1" w:rsidRDefault="001C7E43" w:rsidP="001B3EE3">
            <w:pPr>
              <w:jc w:val="center"/>
              <w:rPr>
                <w:rFonts w:ascii="Arial" w:hAnsi="Arial" w:cs="Arial"/>
                <w:szCs w:val="24"/>
              </w:rPr>
            </w:pPr>
            <w:r w:rsidRPr="002029C1">
              <w:rPr>
                <w:rFonts w:ascii="Arial" w:hAnsi="Arial" w:cs="Arial"/>
                <w:szCs w:val="24"/>
              </w:rPr>
              <w:t>1:</w:t>
            </w:r>
            <w:r w:rsidR="00840158" w:rsidRPr="002029C1">
              <w:rPr>
                <w:rFonts w:ascii="Arial" w:hAnsi="Arial" w:cs="Arial"/>
                <w:szCs w:val="24"/>
              </w:rPr>
              <w:t>2</w:t>
            </w:r>
            <w:r w:rsidRPr="002029C1">
              <w:rPr>
                <w:rFonts w:ascii="Arial" w:hAnsi="Arial" w:cs="Arial"/>
                <w:szCs w:val="24"/>
              </w:rPr>
              <w:t>0</w:t>
            </w:r>
          </w:p>
          <w:p w14:paraId="049761DC" w14:textId="627013DA" w:rsidR="001C7E43" w:rsidRPr="002029C1" w:rsidRDefault="001C7E43" w:rsidP="001B3EE3">
            <w:pPr>
              <w:jc w:val="center"/>
              <w:rPr>
                <w:rFonts w:ascii="Arial" w:hAnsi="Arial" w:cs="Arial"/>
                <w:szCs w:val="24"/>
              </w:rPr>
            </w:pPr>
            <w:r w:rsidRPr="002029C1">
              <w:rPr>
                <w:rFonts w:ascii="Arial" w:hAnsi="Arial" w:cs="Arial"/>
                <w:szCs w:val="24"/>
              </w:rPr>
              <w:t>(drop 0.</w:t>
            </w:r>
            <w:r w:rsidR="00840158" w:rsidRPr="002029C1">
              <w:rPr>
                <w:rFonts w:ascii="Arial" w:hAnsi="Arial" w:cs="Arial"/>
                <w:szCs w:val="24"/>
              </w:rPr>
              <w:t>6</w:t>
            </w:r>
            <w:r w:rsidRPr="002029C1">
              <w:rPr>
                <w:rFonts w:ascii="Arial" w:hAnsi="Arial" w:cs="Arial"/>
                <w:szCs w:val="24"/>
              </w:rPr>
              <w:t>˚C per cycle)</w:t>
            </w:r>
          </w:p>
        </w:tc>
        <w:tc>
          <w:tcPr>
            <w:tcW w:w="1890" w:type="dxa"/>
            <w:vMerge/>
            <w:tcBorders>
              <w:bottom w:val="nil"/>
            </w:tcBorders>
            <w:shd w:val="clear" w:color="auto" w:fill="auto"/>
            <w:vAlign w:val="center"/>
          </w:tcPr>
          <w:p w14:paraId="3E91F0A4" w14:textId="77777777" w:rsidR="001C7E43" w:rsidRPr="002029C1" w:rsidRDefault="001C7E43" w:rsidP="001B3EE3">
            <w:pPr>
              <w:jc w:val="center"/>
              <w:rPr>
                <w:rFonts w:ascii="Arial" w:hAnsi="Arial" w:cs="Arial"/>
                <w:szCs w:val="24"/>
              </w:rPr>
            </w:pPr>
          </w:p>
        </w:tc>
        <w:tc>
          <w:tcPr>
            <w:tcW w:w="2700" w:type="dxa"/>
            <w:tcBorders>
              <w:top w:val="nil"/>
              <w:bottom w:val="nil"/>
            </w:tcBorders>
            <w:shd w:val="clear" w:color="auto" w:fill="auto"/>
            <w:vAlign w:val="center"/>
          </w:tcPr>
          <w:p w14:paraId="7FC9947F" w14:textId="77777777" w:rsidR="001C7E43" w:rsidRPr="002029C1" w:rsidRDefault="001C7E43" w:rsidP="001B3EE3">
            <w:pPr>
              <w:jc w:val="center"/>
              <w:rPr>
                <w:rFonts w:ascii="Arial" w:hAnsi="Arial" w:cs="Arial"/>
                <w:szCs w:val="24"/>
              </w:rPr>
            </w:pPr>
            <w:r w:rsidRPr="002029C1">
              <w:rPr>
                <w:rFonts w:ascii="Arial" w:hAnsi="Arial" w:cs="Arial"/>
                <w:szCs w:val="24"/>
              </w:rPr>
              <w:t>Annealing and extension</w:t>
            </w:r>
          </w:p>
        </w:tc>
      </w:tr>
      <w:tr w:rsidR="00812EA6" w:rsidRPr="002029C1" w14:paraId="56492CE3" w14:textId="77777777" w:rsidTr="001B3EE3">
        <w:trPr>
          <w:trHeight w:val="432"/>
        </w:trPr>
        <w:tc>
          <w:tcPr>
            <w:tcW w:w="2250" w:type="dxa"/>
            <w:tcBorders>
              <w:top w:val="single" w:sz="4" w:space="0" w:color="auto"/>
              <w:bottom w:val="nil"/>
            </w:tcBorders>
            <w:shd w:val="clear" w:color="auto" w:fill="auto"/>
            <w:vAlign w:val="center"/>
          </w:tcPr>
          <w:p w14:paraId="4B72EBF9" w14:textId="77777777" w:rsidR="001C7E43" w:rsidRPr="002029C1" w:rsidRDefault="001C7E43" w:rsidP="001B3EE3">
            <w:pPr>
              <w:jc w:val="center"/>
              <w:rPr>
                <w:rFonts w:ascii="Arial" w:hAnsi="Arial" w:cs="Arial"/>
                <w:szCs w:val="24"/>
              </w:rPr>
            </w:pPr>
            <w:r w:rsidRPr="002029C1">
              <w:rPr>
                <w:rFonts w:ascii="Arial" w:hAnsi="Arial" w:cs="Arial"/>
                <w:szCs w:val="24"/>
              </w:rPr>
              <w:t>94</w:t>
            </w:r>
          </w:p>
        </w:tc>
        <w:tc>
          <w:tcPr>
            <w:tcW w:w="2520" w:type="dxa"/>
            <w:tcBorders>
              <w:top w:val="single" w:sz="4" w:space="0" w:color="auto"/>
              <w:bottom w:val="nil"/>
            </w:tcBorders>
            <w:shd w:val="clear" w:color="auto" w:fill="auto"/>
            <w:vAlign w:val="center"/>
          </w:tcPr>
          <w:p w14:paraId="12D37E82" w14:textId="77777777" w:rsidR="001C7E43" w:rsidRPr="002029C1" w:rsidRDefault="001C7E43" w:rsidP="001B3EE3">
            <w:pPr>
              <w:jc w:val="center"/>
              <w:rPr>
                <w:rFonts w:ascii="Arial" w:hAnsi="Arial" w:cs="Arial"/>
                <w:szCs w:val="24"/>
              </w:rPr>
            </w:pPr>
            <w:r w:rsidRPr="002029C1">
              <w:rPr>
                <w:rFonts w:ascii="Arial" w:hAnsi="Arial" w:cs="Arial"/>
                <w:szCs w:val="24"/>
              </w:rPr>
              <w:t>0:20</w:t>
            </w:r>
          </w:p>
        </w:tc>
        <w:tc>
          <w:tcPr>
            <w:tcW w:w="1890" w:type="dxa"/>
            <w:vMerge w:val="restart"/>
            <w:tcBorders>
              <w:top w:val="single" w:sz="4" w:space="0" w:color="auto"/>
            </w:tcBorders>
            <w:shd w:val="clear" w:color="auto" w:fill="auto"/>
            <w:vAlign w:val="center"/>
          </w:tcPr>
          <w:p w14:paraId="56A90CE7" w14:textId="077EA57C" w:rsidR="001C7E43" w:rsidRPr="002029C1" w:rsidRDefault="00840158" w:rsidP="001B3EE3">
            <w:pPr>
              <w:jc w:val="center"/>
              <w:rPr>
                <w:rFonts w:ascii="Arial" w:hAnsi="Arial" w:cs="Arial"/>
                <w:szCs w:val="24"/>
              </w:rPr>
            </w:pPr>
            <w:r w:rsidRPr="002029C1">
              <w:rPr>
                <w:rFonts w:ascii="Arial" w:hAnsi="Arial" w:cs="Arial"/>
                <w:szCs w:val="24"/>
              </w:rPr>
              <w:t>29</w:t>
            </w:r>
          </w:p>
        </w:tc>
        <w:tc>
          <w:tcPr>
            <w:tcW w:w="2700" w:type="dxa"/>
            <w:tcBorders>
              <w:top w:val="single" w:sz="4" w:space="0" w:color="auto"/>
              <w:bottom w:val="nil"/>
            </w:tcBorders>
            <w:shd w:val="clear" w:color="auto" w:fill="auto"/>
            <w:vAlign w:val="center"/>
          </w:tcPr>
          <w:p w14:paraId="2E60E54B" w14:textId="77777777" w:rsidR="001C7E43" w:rsidRPr="002029C1" w:rsidRDefault="001C7E43" w:rsidP="001B3EE3">
            <w:pPr>
              <w:jc w:val="center"/>
              <w:rPr>
                <w:rFonts w:ascii="Arial" w:hAnsi="Arial" w:cs="Arial"/>
                <w:szCs w:val="24"/>
              </w:rPr>
            </w:pPr>
            <w:r w:rsidRPr="002029C1">
              <w:rPr>
                <w:rFonts w:ascii="Arial" w:hAnsi="Arial" w:cs="Arial"/>
                <w:szCs w:val="24"/>
              </w:rPr>
              <w:t>Denaturation</w:t>
            </w:r>
          </w:p>
        </w:tc>
      </w:tr>
      <w:tr w:rsidR="00812EA6" w:rsidRPr="002029C1" w14:paraId="7C16FA55" w14:textId="77777777" w:rsidTr="001B3EE3">
        <w:trPr>
          <w:trHeight w:val="432"/>
        </w:trPr>
        <w:tc>
          <w:tcPr>
            <w:tcW w:w="2250" w:type="dxa"/>
            <w:tcBorders>
              <w:top w:val="nil"/>
              <w:bottom w:val="nil"/>
            </w:tcBorders>
            <w:shd w:val="clear" w:color="auto" w:fill="auto"/>
            <w:vAlign w:val="center"/>
          </w:tcPr>
          <w:p w14:paraId="504BD49C" w14:textId="15ED6CAF" w:rsidR="001C7E43" w:rsidRPr="002029C1" w:rsidRDefault="001C7E43" w:rsidP="001B3EE3">
            <w:pPr>
              <w:jc w:val="center"/>
              <w:rPr>
                <w:rFonts w:ascii="Arial" w:hAnsi="Arial" w:cs="Arial"/>
                <w:szCs w:val="24"/>
              </w:rPr>
            </w:pPr>
            <w:r w:rsidRPr="002029C1">
              <w:rPr>
                <w:rFonts w:ascii="Arial" w:hAnsi="Arial" w:cs="Arial"/>
                <w:szCs w:val="24"/>
              </w:rPr>
              <w:t>5</w:t>
            </w:r>
            <w:r w:rsidR="00840158" w:rsidRPr="002029C1">
              <w:rPr>
                <w:rFonts w:ascii="Arial" w:hAnsi="Arial" w:cs="Arial"/>
                <w:szCs w:val="24"/>
              </w:rPr>
              <w:t>8</w:t>
            </w:r>
          </w:p>
        </w:tc>
        <w:tc>
          <w:tcPr>
            <w:tcW w:w="2520" w:type="dxa"/>
            <w:tcBorders>
              <w:top w:val="nil"/>
              <w:bottom w:val="nil"/>
            </w:tcBorders>
            <w:shd w:val="clear" w:color="auto" w:fill="auto"/>
            <w:vAlign w:val="center"/>
          </w:tcPr>
          <w:p w14:paraId="08283DD7" w14:textId="55BA100C" w:rsidR="001C7E43" w:rsidRPr="002029C1" w:rsidRDefault="001C7E43" w:rsidP="001B3EE3">
            <w:pPr>
              <w:jc w:val="center"/>
              <w:rPr>
                <w:rFonts w:ascii="Arial" w:hAnsi="Arial" w:cs="Arial"/>
                <w:szCs w:val="24"/>
              </w:rPr>
            </w:pPr>
            <w:r w:rsidRPr="002029C1">
              <w:rPr>
                <w:rFonts w:ascii="Arial" w:hAnsi="Arial" w:cs="Arial"/>
                <w:szCs w:val="24"/>
              </w:rPr>
              <w:t>1:</w:t>
            </w:r>
            <w:r w:rsidR="00840158" w:rsidRPr="002029C1">
              <w:rPr>
                <w:rFonts w:ascii="Arial" w:hAnsi="Arial" w:cs="Arial"/>
                <w:szCs w:val="24"/>
              </w:rPr>
              <w:t>2</w:t>
            </w:r>
            <w:r w:rsidRPr="002029C1">
              <w:rPr>
                <w:rFonts w:ascii="Arial" w:hAnsi="Arial" w:cs="Arial"/>
                <w:szCs w:val="24"/>
              </w:rPr>
              <w:t>0</w:t>
            </w:r>
          </w:p>
        </w:tc>
        <w:tc>
          <w:tcPr>
            <w:tcW w:w="1890" w:type="dxa"/>
            <w:vMerge/>
            <w:tcBorders>
              <w:bottom w:val="nil"/>
            </w:tcBorders>
            <w:shd w:val="clear" w:color="auto" w:fill="auto"/>
            <w:vAlign w:val="center"/>
          </w:tcPr>
          <w:p w14:paraId="0AD91A6E" w14:textId="77777777" w:rsidR="001C7E43" w:rsidRPr="002029C1" w:rsidRDefault="001C7E43" w:rsidP="001B3EE3">
            <w:pPr>
              <w:jc w:val="center"/>
              <w:rPr>
                <w:rFonts w:ascii="Arial" w:hAnsi="Arial" w:cs="Arial"/>
                <w:szCs w:val="24"/>
              </w:rPr>
            </w:pPr>
          </w:p>
        </w:tc>
        <w:tc>
          <w:tcPr>
            <w:tcW w:w="2700" w:type="dxa"/>
            <w:tcBorders>
              <w:top w:val="nil"/>
              <w:bottom w:val="nil"/>
            </w:tcBorders>
            <w:shd w:val="clear" w:color="auto" w:fill="auto"/>
            <w:vAlign w:val="center"/>
          </w:tcPr>
          <w:p w14:paraId="45D79FB7" w14:textId="77777777" w:rsidR="001C7E43" w:rsidRPr="002029C1" w:rsidRDefault="001C7E43" w:rsidP="001B3EE3">
            <w:pPr>
              <w:jc w:val="center"/>
              <w:rPr>
                <w:rFonts w:ascii="Arial" w:hAnsi="Arial" w:cs="Arial"/>
                <w:szCs w:val="24"/>
              </w:rPr>
            </w:pPr>
            <w:r w:rsidRPr="002029C1">
              <w:rPr>
                <w:rFonts w:ascii="Arial" w:hAnsi="Arial" w:cs="Arial"/>
                <w:szCs w:val="24"/>
              </w:rPr>
              <w:t>Annealing and extension</w:t>
            </w:r>
          </w:p>
        </w:tc>
      </w:tr>
      <w:tr w:rsidR="00812EA6" w:rsidRPr="002029C1" w14:paraId="47F82909" w14:textId="77777777" w:rsidTr="001B3EE3">
        <w:trPr>
          <w:trHeight w:val="432"/>
        </w:trPr>
        <w:tc>
          <w:tcPr>
            <w:tcW w:w="2250" w:type="dxa"/>
            <w:tcBorders>
              <w:top w:val="single" w:sz="4" w:space="0" w:color="auto"/>
              <w:bottom w:val="nil"/>
            </w:tcBorders>
            <w:shd w:val="clear" w:color="auto" w:fill="auto"/>
            <w:vAlign w:val="center"/>
          </w:tcPr>
          <w:p w14:paraId="188E7A54" w14:textId="43ACB8F0" w:rsidR="001C7E43" w:rsidRPr="002029C1" w:rsidRDefault="00840158" w:rsidP="001B3EE3">
            <w:pPr>
              <w:jc w:val="center"/>
              <w:rPr>
                <w:rFonts w:ascii="Arial" w:hAnsi="Arial" w:cs="Arial"/>
                <w:szCs w:val="24"/>
              </w:rPr>
            </w:pPr>
            <w:r w:rsidRPr="002029C1">
              <w:rPr>
                <w:rFonts w:ascii="Arial" w:hAnsi="Arial" w:cs="Arial"/>
                <w:szCs w:val="24"/>
              </w:rPr>
              <w:t>94</w:t>
            </w:r>
          </w:p>
        </w:tc>
        <w:tc>
          <w:tcPr>
            <w:tcW w:w="2520" w:type="dxa"/>
            <w:tcBorders>
              <w:top w:val="single" w:sz="4" w:space="0" w:color="auto"/>
              <w:bottom w:val="nil"/>
            </w:tcBorders>
            <w:shd w:val="clear" w:color="auto" w:fill="auto"/>
            <w:vAlign w:val="center"/>
          </w:tcPr>
          <w:p w14:paraId="2CF7AE46" w14:textId="197C4C1D" w:rsidR="001C7E43" w:rsidRPr="002029C1" w:rsidRDefault="00840158" w:rsidP="001B3EE3">
            <w:pPr>
              <w:jc w:val="center"/>
              <w:rPr>
                <w:rFonts w:ascii="Arial" w:hAnsi="Arial" w:cs="Arial"/>
                <w:szCs w:val="24"/>
              </w:rPr>
            </w:pPr>
            <w:r w:rsidRPr="002029C1">
              <w:rPr>
                <w:rFonts w:ascii="Arial" w:hAnsi="Arial" w:cs="Arial"/>
                <w:szCs w:val="24"/>
              </w:rPr>
              <w:t>0</w:t>
            </w:r>
            <w:r w:rsidR="001C7E43" w:rsidRPr="002029C1">
              <w:rPr>
                <w:rFonts w:ascii="Arial" w:hAnsi="Arial" w:cs="Arial"/>
                <w:szCs w:val="24"/>
              </w:rPr>
              <w:t>:</w:t>
            </w:r>
            <w:r w:rsidRPr="002029C1">
              <w:rPr>
                <w:rFonts w:ascii="Arial" w:hAnsi="Arial" w:cs="Arial"/>
                <w:szCs w:val="24"/>
              </w:rPr>
              <w:t>2</w:t>
            </w:r>
            <w:r w:rsidR="001C7E43" w:rsidRPr="002029C1">
              <w:rPr>
                <w:rFonts w:ascii="Arial" w:hAnsi="Arial" w:cs="Arial"/>
                <w:szCs w:val="24"/>
              </w:rPr>
              <w:t>0</w:t>
            </w:r>
          </w:p>
        </w:tc>
        <w:tc>
          <w:tcPr>
            <w:tcW w:w="1890" w:type="dxa"/>
            <w:vMerge w:val="restart"/>
            <w:tcBorders>
              <w:top w:val="single" w:sz="4" w:space="0" w:color="auto"/>
            </w:tcBorders>
            <w:shd w:val="clear" w:color="auto" w:fill="auto"/>
            <w:vAlign w:val="center"/>
          </w:tcPr>
          <w:p w14:paraId="34E59164" w14:textId="388F9899" w:rsidR="001C7E43" w:rsidRPr="002029C1" w:rsidRDefault="00840158" w:rsidP="001B3EE3">
            <w:pPr>
              <w:jc w:val="center"/>
              <w:rPr>
                <w:rFonts w:ascii="Arial" w:hAnsi="Arial" w:cs="Arial"/>
                <w:szCs w:val="24"/>
              </w:rPr>
            </w:pPr>
            <w:r w:rsidRPr="002029C1">
              <w:rPr>
                <w:rFonts w:ascii="Arial" w:hAnsi="Arial" w:cs="Arial"/>
                <w:szCs w:val="24"/>
              </w:rPr>
              <w:t>2</w:t>
            </w:r>
          </w:p>
        </w:tc>
        <w:tc>
          <w:tcPr>
            <w:tcW w:w="2700" w:type="dxa"/>
            <w:vMerge w:val="restart"/>
            <w:tcBorders>
              <w:top w:val="single" w:sz="4" w:space="0" w:color="auto"/>
            </w:tcBorders>
            <w:shd w:val="clear" w:color="auto" w:fill="auto"/>
            <w:vAlign w:val="center"/>
          </w:tcPr>
          <w:p w14:paraId="66077AA0" w14:textId="77777777" w:rsidR="001C7E43" w:rsidRPr="002029C1" w:rsidRDefault="001C7E43" w:rsidP="001B3EE3">
            <w:pPr>
              <w:jc w:val="center"/>
              <w:rPr>
                <w:rFonts w:ascii="Arial" w:hAnsi="Arial" w:cs="Arial"/>
                <w:szCs w:val="24"/>
              </w:rPr>
            </w:pPr>
            <w:r w:rsidRPr="002029C1">
              <w:rPr>
                <w:rFonts w:ascii="Arial" w:hAnsi="Arial" w:cs="Arial"/>
                <w:szCs w:val="24"/>
              </w:rPr>
              <w:t>Plate read</w:t>
            </w:r>
          </w:p>
        </w:tc>
      </w:tr>
      <w:tr w:rsidR="00812EA6" w:rsidRPr="002029C1" w14:paraId="573B35D6" w14:textId="77777777" w:rsidTr="001B3EE3">
        <w:trPr>
          <w:trHeight w:val="432"/>
        </w:trPr>
        <w:tc>
          <w:tcPr>
            <w:tcW w:w="2250" w:type="dxa"/>
            <w:tcBorders>
              <w:top w:val="nil"/>
              <w:bottom w:val="single" w:sz="4" w:space="0" w:color="auto"/>
            </w:tcBorders>
            <w:shd w:val="clear" w:color="auto" w:fill="auto"/>
            <w:vAlign w:val="center"/>
          </w:tcPr>
          <w:p w14:paraId="164B211A" w14:textId="6BF48EC7" w:rsidR="001C7E43" w:rsidRPr="002029C1" w:rsidRDefault="00840158" w:rsidP="001B3EE3">
            <w:pPr>
              <w:jc w:val="center"/>
              <w:rPr>
                <w:rFonts w:ascii="Arial" w:hAnsi="Arial" w:cs="Arial"/>
                <w:szCs w:val="24"/>
              </w:rPr>
            </w:pPr>
            <w:r w:rsidRPr="002029C1">
              <w:rPr>
                <w:rFonts w:ascii="Arial" w:hAnsi="Arial" w:cs="Arial"/>
                <w:szCs w:val="24"/>
              </w:rPr>
              <w:t>60</w:t>
            </w:r>
          </w:p>
        </w:tc>
        <w:tc>
          <w:tcPr>
            <w:tcW w:w="2520" w:type="dxa"/>
            <w:tcBorders>
              <w:top w:val="nil"/>
              <w:bottom w:val="single" w:sz="4" w:space="0" w:color="auto"/>
            </w:tcBorders>
            <w:shd w:val="clear" w:color="auto" w:fill="auto"/>
            <w:vAlign w:val="center"/>
          </w:tcPr>
          <w:p w14:paraId="5B41AC53" w14:textId="38AB4866" w:rsidR="001C7E43" w:rsidRPr="002029C1" w:rsidRDefault="00840158" w:rsidP="001B3EE3">
            <w:pPr>
              <w:jc w:val="center"/>
              <w:rPr>
                <w:rFonts w:ascii="Arial" w:hAnsi="Arial" w:cs="Arial"/>
                <w:szCs w:val="24"/>
              </w:rPr>
            </w:pPr>
            <w:r w:rsidRPr="002029C1">
              <w:rPr>
                <w:rFonts w:ascii="Arial" w:hAnsi="Arial" w:cs="Arial"/>
                <w:szCs w:val="24"/>
              </w:rPr>
              <w:t>1</w:t>
            </w:r>
            <w:r w:rsidR="001C7E43" w:rsidRPr="002029C1">
              <w:rPr>
                <w:rFonts w:ascii="Arial" w:hAnsi="Arial" w:cs="Arial"/>
                <w:szCs w:val="24"/>
              </w:rPr>
              <w:t>:</w:t>
            </w:r>
            <w:r w:rsidRPr="002029C1">
              <w:rPr>
                <w:rFonts w:ascii="Arial" w:hAnsi="Arial" w:cs="Arial"/>
                <w:szCs w:val="24"/>
              </w:rPr>
              <w:t>20</w:t>
            </w:r>
          </w:p>
        </w:tc>
        <w:tc>
          <w:tcPr>
            <w:tcW w:w="1890" w:type="dxa"/>
            <w:vMerge/>
            <w:tcBorders>
              <w:bottom w:val="single" w:sz="4" w:space="0" w:color="auto"/>
            </w:tcBorders>
            <w:shd w:val="clear" w:color="auto" w:fill="auto"/>
            <w:vAlign w:val="center"/>
          </w:tcPr>
          <w:p w14:paraId="017CC9BE" w14:textId="77777777" w:rsidR="001C7E43" w:rsidRPr="002029C1" w:rsidRDefault="001C7E43" w:rsidP="001B3EE3">
            <w:pPr>
              <w:jc w:val="center"/>
              <w:rPr>
                <w:rFonts w:ascii="Arial" w:hAnsi="Arial" w:cs="Arial"/>
                <w:szCs w:val="24"/>
              </w:rPr>
            </w:pPr>
          </w:p>
        </w:tc>
        <w:tc>
          <w:tcPr>
            <w:tcW w:w="2700" w:type="dxa"/>
            <w:vMerge/>
            <w:tcBorders>
              <w:bottom w:val="single" w:sz="4" w:space="0" w:color="auto"/>
            </w:tcBorders>
            <w:shd w:val="clear" w:color="auto" w:fill="auto"/>
            <w:vAlign w:val="center"/>
          </w:tcPr>
          <w:p w14:paraId="2B542C7B" w14:textId="77777777" w:rsidR="001C7E43" w:rsidRPr="002029C1" w:rsidRDefault="001C7E43" w:rsidP="001B3EE3">
            <w:pPr>
              <w:jc w:val="center"/>
              <w:rPr>
                <w:rFonts w:ascii="Arial" w:hAnsi="Arial" w:cs="Arial"/>
                <w:szCs w:val="24"/>
              </w:rPr>
            </w:pPr>
          </w:p>
        </w:tc>
      </w:tr>
    </w:tbl>
    <w:p w14:paraId="66BE71A0" w14:textId="106859FA" w:rsidR="001C7E43" w:rsidRPr="002029C1" w:rsidRDefault="00840158" w:rsidP="00840158">
      <w:pPr>
        <w:spacing w:after="0" w:line="360" w:lineRule="auto"/>
        <w:rPr>
          <w:rFonts w:ascii="Arial" w:hAnsi="Arial" w:cs="Arial"/>
          <w:sz w:val="20"/>
        </w:rPr>
      </w:pPr>
      <w:r w:rsidRPr="002029C1">
        <w:rPr>
          <w:rFonts w:ascii="Arial" w:hAnsi="Arial" w:cs="Arial"/>
          <w:sz w:val="20"/>
        </w:rPr>
        <w:t xml:space="preserve">PCR was conducted in a </w:t>
      </w:r>
      <w:proofErr w:type="spellStart"/>
      <w:r w:rsidRPr="002029C1">
        <w:rPr>
          <w:rFonts w:ascii="Arial" w:hAnsi="Arial" w:cs="Arial"/>
          <w:sz w:val="20"/>
        </w:rPr>
        <w:t>BioRad</w:t>
      </w:r>
      <w:proofErr w:type="spellEnd"/>
      <w:r w:rsidRPr="002029C1">
        <w:rPr>
          <w:rFonts w:ascii="Arial" w:hAnsi="Arial" w:cs="Arial"/>
          <w:sz w:val="20"/>
        </w:rPr>
        <w:t xml:space="preserve"> CFX-384 and </w:t>
      </w:r>
      <w:proofErr w:type="spellStart"/>
      <w:r w:rsidRPr="002029C1">
        <w:rPr>
          <w:rFonts w:ascii="Arial" w:hAnsi="Arial" w:cs="Arial"/>
          <w:sz w:val="20"/>
        </w:rPr>
        <w:t>BioRad</w:t>
      </w:r>
      <w:proofErr w:type="spellEnd"/>
      <w:r w:rsidRPr="002029C1">
        <w:rPr>
          <w:rFonts w:ascii="Arial" w:hAnsi="Arial" w:cs="Arial"/>
          <w:sz w:val="20"/>
        </w:rPr>
        <w:t xml:space="preserve"> software was used to estimate </w:t>
      </w:r>
      <w:r w:rsidR="004601AA" w:rsidRPr="002029C1">
        <w:rPr>
          <w:rFonts w:ascii="Arial" w:hAnsi="Arial" w:cs="Arial"/>
          <w:sz w:val="20"/>
        </w:rPr>
        <w:t>the result</w:t>
      </w:r>
      <w:r w:rsidRPr="002029C1">
        <w:rPr>
          <w:rFonts w:ascii="Arial" w:hAnsi="Arial" w:cs="Arial"/>
          <w:sz w:val="20"/>
        </w:rPr>
        <w:t>.</w:t>
      </w:r>
    </w:p>
    <w:p w14:paraId="6D96F643" w14:textId="6619DA14" w:rsidR="00283F33" w:rsidRPr="002029C1" w:rsidRDefault="00283F33" w:rsidP="00283F33">
      <w:pPr>
        <w:rPr>
          <w:rFonts w:ascii="Arial" w:hAnsi="Arial" w:cs="Arial"/>
          <w:szCs w:val="24"/>
        </w:rPr>
      </w:pPr>
    </w:p>
    <w:p w14:paraId="08D00F3B" w14:textId="77777777" w:rsidR="00840158" w:rsidRPr="002029C1" w:rsidRDefault="00840158" w:rsidP="00283F33">
      <w:pPr>
        <w:rPr>
          <w:rFonts w:ascii="Arial" w:hAnsi="Arial" w:cs="Arial"/>
          <w:szCs w:val="24"/>
        </w:rPr>
      </w:pPr>
    </w:p>
    <w:p w14:paraId="53725643" w14:textId="77777777" w:rsidR="00283F33" w:rsidRPr="002029C1" w:rsidRDefault="00283F33" w:rsidP="00283F33">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812EA6" w:rsidRPr="002029C1" w14:paraId="52E6C65A" w14:textId="77777777" w:rsidTr="001B3EE3">
        <w:trPr>
          <w:trHeight w:val="708"/>
        </w:trPr>
        <w:tc>
          <w:tcPr>
            <w:tcW w:w="2245" w:type="dxa"/>
            <w:tcBorders>
              <w:top w:val="single" w:sz="8" w:space="0" w:color="auto"/>
              <w:bottom w:val="single" w:sz="4" w:space="0" w:color="auto"/>
            </w:tcBorders>
            <w:vAlign w:val="center"/>
          </w:tcPr>
          <w:p w14:paraId="64641C2F" w14:textId="77777777" w:rsidR="00283F33" w:rsidRPr="002029C1" w:rsidRDefault="00283F33" w:rsidP="001B3EE3">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6F9A1ABA" w14:textId="77777777" w:rsidR="00283F33" w:rsidRPr="002029C1" w:rsidRDefault="00283F33" w:rsidP="001B3EE3">
            <w:pPr>
              <w:jc w:val="cente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060041BE" w14:textId="77777777" w:rsidR="00283F33" w:rsidRPr="002029C1" w:rsidRDefault="00283F33" w:rsidP="001B3EE3">
            <w:pPr>
              <w:jc w:val="center"/>
              <w:rPr>
                <w:rFonts w:ascii="Arial" w:hAnsi="Arial" w:cs="Arial"/>
                <w:b/>
              </w:rPr>
            </w:pPr>
            <w:r w:rsidRPr="002029C1">
              <w:rPr>
                <w:rFonts w:ascii="Arial" w:hAnsi="Arial" w:cs="Arial"/>
                <w:b/>
              </w:rPr>
              <w:t>Examples</w:t>
            </w:r>
          </w:p>
        </w:tc>
      </w:tr>
      <w:tr w:rsidR="00812EA6" w:rsidRPr="002029C1" w14:paraId="0370DA93" w14:textId="77777777" w:rsidTr="00840158">
        <w:trPr>
          <w:trHeight w:val="1008"/>
        </w:trPr>
        <w:tc>
          <w:tcPr>
            <w:tcW w:w="2245" w:type="dxa"/>
            <w:tcBorders>
              <w:top w:val="single" w:sz="4" w:space="0" w:color="auto"/>
            </w:tcBorders>
            <w:vAlign w:val="center"/>
          </w:tcPr>
          <w:p w14:paraId="7A544A9A" w14:textId="5D12FE88" w:rsidR="00283F33" w:rsidRPr="002029C1" w:rsidRDefault="00283F33">
            <w:pPr>
              <w:rPr>
                <w:rFonts w:ascii="Arial" w:hAnsi="Arial" w:cs="Arial"/>
              </w:rPr>
            </w:pPr>
            <w:r w:rsidRPr="002029C1">
              <w:rPr>
                <w:rFonts w:ascii="Arial" w:hAnsi="Arial" w:cs="Arial"/>
              </w:rPr>
              <w:t xml:space="preserve">Red </w:t>
            </w:r>
            <w:r w:rsidR="007F50BA" w:rsidRPr="002029C1">
              <w:rPr>
                <w:rFonts w:ascii="Arial" w:hAnsi="Arial" w:cs="Arial"/>
              </w:rPr>
              <w:t xml:space="preserve">flesh </w:t>
            </w:r>
            <w:r w:rsidRPr="002029C1">
              <w:rPr>
                <w:rFonts w:ascii="Arial" w:hAnsi="Arial" w:cs="Arial"/>
              </w:rPr>
              <w:t>color</w:t>
            </w:r>
          </w:p>
        </w:tc>
        <w:tc>
          <w:tcPr>
            <w:tcW w:w="2520" w:type="dxa"/>
            <w:tcBorders>
              <w:top w:val="single" w:sz="4" w:space="0" w:color="auto"/>
              <w:bottom w:val="single" w:sz="4" w:space="0" w:color="auto"/>
            </w:tcBorders>
            <w:vAlign w:val="center"/>
          </w:tcPr>
          <w:p w14:paraId="0EBEE2F8" w14:textId="41F94B03" w:rsidR="00283F33" w:rsidRPr="002029C1" w:rsidRDefault="00283F33" w:rsidP="00840158">
            <w:pPr>
              <w:jc w:val="center"/>
              <w:rPr>
                <w:rFonts w:ascii="Arial" w:hAnsi="Arial" w:cs="Arial"/>
              </w:rPr>
            </w:pPr>
            <w:r w:rsidRPr="002029C1">
              <w:rPr>
                <w:rFonts w:ascii="Arial" w:hAnsi="Arial" w:cs="Arial"/>
                <w:i/>
              </w:rPr>
              <w:t>F</w:t>
            </w:r>
            <w:r w:rsidRPr="002029C1">
              <w:rPr>
                <w:rFonts w:ascii="Arial" w:hAnsi="Arial" w:cs="Arial"/>
              </w:rPr>
              <w:t>aMYB10</w:t>
            </w:r>
            <w:r w:rsidR="00840158" w:rsidRPr="002029C1">
              <w:rPr>
                <w:rFonts w:ascii="Arial" w:hAnsi="Arial" w:cs="Arial"/>
              </w:rPr>
              <w:t>-2</w:t>
            </w:r>
          </w:p>
        </w:tc>
        <w:tc>
          <w:tcPr>
            <w:tcW w:w="4585" w:type="dxa"/>
            <w:tcBorders>
              <w:top w:val="single" w:sz="4" w:space="0" w:color="auto"/>
              <w:bottom w:val="single" w:sz="4" w:space="0" w:color="auto"/>
            </w:tcBorders>
            <w:vAlign w:val="center"/>
          </w:tcPr>
          <w:p w14:paraId="4C1602A9" w14:textId="718E26ED" w:rsidR="00283F33" w:rsidRPr="002029C1" w:rsidRDefault="00A26AA6" w:rsidP="00840158">
            <w:pPr>
              <w:spacing w:line="360" w:lineRule="auto"/>
              <w:jc w:val="center"/>
              <w:rPr>
                <w:rFonts w:ascii="Arial" w:hAnsi="Arial" w:cs="Arial"/>
              </w:rPr>
            </w:pPr>
            <w:r>
              <w:rPr>
                <w:rFonts w:ascii="Arial" w:hAnsi="Arial" w:cs="Arial"/>
              </w:rPr>
              <w:t>Red fruit</w:t>
            </w:r>
            <w:r w:rsidR="00475678">
              <w:rPr>
                <w:rFonts w:ascii="Arial" w:hAnsi="Arial" w:cs="Arial"/>
              </w:rPr>
              <w:t>*</w:t>
            </w:r>
          </w:p>
        </w:tc>
      </w:tr>
      <w:tr w:rsidR="00283F33" w:rsidRPr="002029C1" w14:paraId="21DC0D53" w14:textId="77777777" w:rsidTr="00840158">
        <w:trPr>
          <w:trHeight w:val="1008"/>
        </w:trPr>
        <w:tc>
          <w:tcPr>
            <w:tcW w:w="2245" w:type="dxa"/>
            <w:tcBorders>
              <w:top w:val="single" w:sz="4" w:space="0" w:color="auto"/>
              <w:bottom w:val="single" w:sz="4" w:space="0" w:color="auto"/>
            </w:tcBorders>
            <w:vAlign w:val="center"/>
          </w:tcPr>
          <w:p w14:paraId="1B7DF054" w14:textId="3CBB7ED9" w:rsidR="00283F33" w:rsidRPr="002029C1" w:rsidRDefault="00283F33">
            <w:pPr>
              <w:rPr>
                <w:rFonts w:ascii="Arial" w:hAnsi="Arial" w:cs="Arial"/>
              </w:rPr>
            </w:pPr>
            <w:r w:rsidRPr="002029C1">
              <w:rPr>
                <w:rFonts w:ascii="Arial" w:hAnsi="Arial" w:cs="Arial"/>
              </w:rPr>
              <w:t xml:space="preserve">White </w:t>
            </w:r>
            <w:r w:rsidR="007F50BA" w:rsidRPr="002029C1">
              <w:rPr>
                <w:rFonts w:ascii="Arial" w:hAnsi="Arial" w:cs="Arial"/>
              </w:rPr>
              <w:t xml:space="preserve">flesh </w:t>
            </w:r>
            <w:r w:rsidRPr="002029C1">
              <w:rPr>
                <w:rFonts w:ascii="Arial" w:hAnsi="Arial" w:cs="Arial"/>
              </w:rPr>
              <w:t>color</w:t>
            </w:r>
          </w:p>
        </w:tc>
        <w:tc>
          <w:tcPr>
            <w:tcW w:w="2520" w:type="dxa"/>
            <w:tcBorders>
              <w:top w:val="single" w:sz="4" w:space="0" w:color="auto"/>
              <w:bottom w:val="single" w:sz="4" w:space="0" w:color="auto"/>
            </w:tcBorders>
            <w:vAlign w:val="center"/>
          </w:tcPr>
          <w:p w14:paraId="49797F76" w14:textId="374DF0CA" w:rsidR="00283F33" w:rsidRPr="002029C1" w:rsidRDefault="00283F33" w:rsidP="00840158">
            <w:pPr>
              <w:jc w:val="center"/>
              <w:rPr>
                <w:rFonts w:ascii="Arial" w:hAnsi="Arial" w:cs="Arial"/>
              </w:rPr>
            </w:pPr>
            <w:r w:rsidRPr="002029C1">
              <w:rPr>
                <w:rFonts w:ascii="Arial" w:hAnsi="Arial" w:cs="Arial"/>
              </w:rPr>
              <w:t>famyb10</w:t>
            </w:r>
            <w:r w:rsidR="00840158" w:rsidRPr="002029C1">
              <w:rPr>
                <w:rFonts w:ascii="Arial" w:hAnsi="Arial" w:cs="Arial"/>
              </w:rPr>
              <w:t>-2</w:t>
            </w:r>
          </w:p>
        </w:tc>
        <w:tc>
          <w:tcPr>
            <w:tcW w:w="4585" w:type="dxa"/>
            <w:tcBorders>
              <w:top w:val="single" w:sz="4" w:space="0" w:color="auto"/>
              <w:bottom w:val="single" w:sz="4" w:space="0" w:color="auto"/>
            </w:tcBorders>
            <w:vAlign w:val="center"/>
          </w:tcPr>
          <w:p w14:paraId="551BAD81" w14:textId="64399351" w:rsidR="00475678" w:rsidRPr="002029C1" w:rsidRDefault="00283F33" w:rsidP="00475678">
            <w:pPr>
              <w:spacing w:line="360" w:lineRule="auto"/>
              <w:jc w:val="center"/>
              <w:rPr>
                <w:rFonts w:ascii="Arial" w:hAnsi="Arial" w:cs="Arial"/>
              </w:rPr>
            </w:pPr>
            <w:r w:rsidRPr="002029C1">
              <w:rPr>
                <w:rFonts w:ascii="Arial" w:hAnsi="Arial" w:cs="Arial"/>
              </w:rPr>
              <w:t xml:space="preserve">White </w:t>
            </w:r>
            <w:r w:rsidR="00A26AA6">
              <w:rPr>
                <w:rFonts w:ascii="Arial" w:hAnsi="Arial" w:cs="Arial"/>
              </w:rPr>
              <w:t>fruit</w:t>
            </w:r>
            <w:r w:rsidR="00475678">
              <w:rPr>
                <w:rFonts w:ascii="Arial" w:hAnsi="Arial" w:cs="Arial"/>
              </w:rPr>
              <w:t>*</w:t>
            </w:r>
          </w:p>
        </w:tc>
      </w:tr>
    </w:tbl>
    <w:p w14:paraId="11F7EC5E" w14:textId="7627DA51" w:rsidR="00283F33" w:rsidRPr="002029C1" w:rsidRDefault="00283F33" w:rsidP="00283F33">
      <w:pPr>
        <w:spacing w:after="0" w:line="240" w:lineRule="auto"/>
        <w:rPr>
          <w:rFonts w:ascii="Arial" w:hAnsi="Arial" w:cs="Arial"/>
          <w:sz w:val="20"/>
          <w:szCs w:val="24"/>
        </w:rPr>
      </w:pPr>
    </w:p>
    <w:p w14:paraId="71EF5853" w14:textId="0DA63847" w:rsidR="001D67D7" w:rsidRPr="002029C1" w:rsidRDefault="00475678" w:rsidP="00283F33">
      <w:pPr>
        <w:spacing w:after="0" w:line="240" w:lineRule="auto"/>
        <w:rPr>
          <w:rFonts w:ascii="Arial" w:hAnsi="Arial" w:cs="Arial"/>
          <w:sz w:val="20"/>
          <w:szCs w:val="24"/>
        </w:rPr>
      </w:pPr>
      <w:r>
        <w:rPr>
          <w:rFonts w:ascii="Arial" w:hAnsi="Arial" w:cs="Arial"/>
          <w:sz w:val="20"/>
          <w:szCs w:val="24"/>
        </w:rPr>
        <w:t xml:space="preserve">* Please refer the genotype information in the published article </w:t>
      </w:r>
      <w:r w:rsidR="004610F7">
        <w:rPr>
          <w:rFonts w:ascii="Arial" w:hAnsi="Arial" w:cs="Arial"/>
          <w:sz w:val="20"/>
          <w:szCs w:val="24"/>
        </w:rPr>
        <w:t>–</w:t>
      </w:r>
      <w:r>
        <w:rPr>
          <w:rFonts w:ascii="Arial" w:hAnsi="Arial" w:cs="Arial"/>
          <w:sz w:val="20"/>
          <w:szCs w:val="24"/>
        </w:rPr>
        <w:t xml:space="preserve"> </w:t>
      </w:r>
      <w:r w:rsidR="004610F7">
        <w:rPr>
          <w:rFonts w:ascii="Arial" w:hAnsi="Arial" w:cs="Arial"/>
          <w:sz w:val="20"/>
          <w:szCs w:val="24"/>
        </w:rPr>
        <w:t>Castillejo et al., 202</w:t>
      </w:r>
      <w:r w:rsidR="00802427">
        <w:rPr>
          <w:rFonts w:ascii="Arial" w:hAnsi="Arial" w:cs="Arial"/>
          <w:sz w:val="20"/>
          <w:szCs w:val="24"/>
        </w:rPr>
        <w:t xml:space="preserve">0. </w:t>
      </w:r>
      <w:r w:rsidR="004610F7" w:rsidRPr="004610F7">
        <w:rPr>
          <w:rFonts w:ascii="Arial" w:hAnsi="Arial" w:cs="Arial"/>
          <w:sz w:val="20"/>
          <w:szCs w:val="24"/>
        </w:rPr>
        <w:t>http://www.plantcell.org/content/32/12/3723</w:t>
      </w:r>
    </w:p>
    <w:p w14:paraId="6F338300" w14:textId="6D9FFDB6" w:rsidR="00283F33" w:rsidRPr="002029C1" w:rsidRDefault="00283F33" w:rsidP="00283F33">
      <w:pPr>
        <w:spacing w:after="0" w:line="240" w:lineRule="auto"/>
        <w:rPr>
          <w:rFonts w:ascii="Arial" w:hAnsi="Arial" w:cs="Arial"/>
          <w:noProof/>
          <w:sz w:val="20"/>
          <w:szCs w:val="24"/>
        </w:rPr>
      </w:pPr>
    </w:p>
    <w:p w14:paraId="2DD52355" w14:textId="6C7F7D3B" w:rsidR="001D67D7" w:rsidRPr="002029C1" w:rsidRDefault="001D67D7" w:rsidP="00283F33">
      <w:pPr>
        <w:spacing w:after="0" w:line="240" w:lineRule="auto"/>
        <w:rPr>
          <w:rFonts w:ascii="Arial" w:hAnsi="Arial" w:cs="Arial"/>
          <w:sz w:val="20"/>
          <w:szCs w:val="24"/>
        </w:rPr>
      </w:pPr>
    </w:p>
    <w:p w14:paraId="26358153" w14:textId="77777777" w:rsidR="00283F33" w:rsidRPr="002029C1" w:rsidRDefault="00283F33" w:rsidP="00283F33">
      <w:pPr>
        <w:spacing w:after="0" w:line="240" w:lineRule="auto"/>
        <w:rPr>
          <w:rFonts w:ascii="Arial" w:hAnsi="Arial" w:cs="Arial"/>
          <w:sz w:val="20"/>
          <w:szCs w:val="24"/>
        </w:rPr>
      </w:pPr>
    </w:p>
    <w:p w14:paraId="670057D2" w14:textId="77777777" w:rsidR="001D67D7" w:rsidRPr="002029C1" w:rsidRDefault="001D67D7" w:rsidP="00283F33">
      <w:pPr>
        <w:spacing w:line="276" w:lineRule="auto"/>
        <w:jc w:val="both"/>
        <w:rPr>
          <w:rFonts w:ascii="Arial" w:hAnsi="Arial" w:cs="Arial"/>
          <w:b/>
        </w:rPr>
      </w:pPr>
    </w:p>
    <w:p w14:paraId="1B4EE931" w14:textId="77777777" w:rsidR="001D67D7" w:rsidRPr="002029C1" w:rsidRDefault="001D67D7" w:rsidP="00283F33">
      <w:pPr>
        <w:spacing w:line="276" w:lineRule="auto"/>
        <w:jc w:val="both"/>
        <w:rPr>
          <w:rFonts w:ascii="Arial" w:hAnsi="Arial" w:cs="Arial"/>
          <w:b/>
        </w:rPr>
      </w:pPr>
    </w:p>
    <w:p w14:paraId="445A2623" w14:textId="77777777" w:rsidR="00732D25" w:rsidRPr="002029C1" w:rsidRDefault="00732D25" w:rsidP="00283F33">
      <w:pPr>
        <w:spacing w:line="276" w:lineRule="auto"/>
        <w:jc w:val="both"/>
        <w:rPr>
          <w:rFonts w:ascii="Arial" w:hAnsi="Arial" w:cs="Arial"/>
        </w:rPr>
      </w:pPr>
    </w:p>
    <w:p w14:paraId="4236A68F" w14:textId="7FFE23B2" w:rsidR="00D006FB" w:rsidRPr="002029C1" w:rsidRDefault="001D67D7" w:rsidP="00283F33">
      <w:pPr>
        <w:spacing w:line="276" w:lineRule="auto"/>
        <w:jc w:val="both"/>
        <w:rPr>
          <w:rFonts w:ascii="Arial" w:hAnsi="Arial" w:cs="Arial"/>
          <w:bCs/>
          <w:noProof/>
        </w:rPr>
      </w:pPr>
      <w:r w:rsidRPr="002029C1">
        <w:rPr>
          <w:rFonts w:ascii="Arial" w:hAnsi="Arial" w:cs="Arial"/>
          <w:noProof/>
          <w:sz w:val="20"/>
          <w:szCs w:val="24"/>
        </w:rPr>
        <w:lastRenderedPageBreak/>
        <mc:AlternateContent>
          <mc:Choice Requires="wpg">
            <w:drawing>
              <wp:anchor distT="0" distB="0" distL="114300" distR="114300" simplePos="0" relativeHeight="251811840" behindDoc="0" locked="0" layoutInCell="1" allowOverlap="1" wp14:anchorId="1D9E89A7" wp14:editId="56BCB2A5">
                <wp:simplePos x="0" y="0"/>
                <wp:positionH relativeFrom="column">
                  <wp:posOffset>371475</wp:posOffset>
                </wp:positionH>
                <wp:positionV relativeFrom="paragraph">
                  <wp:posOffset>66675</wp:posOffset>
                </wp:positionV>
                <wp:extent cx="5276850" cy="3490595"/>
                <wp:effectExtent l="0" t="0" r="0" b="0"/>
                <wp:wrapTopAndBottom/>
                <wp:docPr id="37" name="Group 4"/>
                <wp:cNvGraphicFramePr/>
                <a:graphic xmlns:a="http://schemas.openxmlformats.org/drawingml/2006/main">
                  <a:graphicData uri="http://schemas.microsoft.com/office/word/2010/wordprocessingGroup">
                    <wpg:wgp>
                      <wpg:cNvGrpSpPr/>
                      <wpg:grpSpPr>
                        <a:xfrm>
                          <a:off x="0" y="0"/>
                          <a:ext cx="5276850" cy="3490595"/>
                          <a:chOff x="0" y="0"/>
                          <a:chExt cx="6178105" cy="4371976"/>
                        </a:xfrm>
                      </wpg:grpSpPr>
                      <pic:pic xmlns:pic="http://schemas.openxmlformats.org/drawingml/2006/picture">
                        <pic:nvPicPr>
                          <pic:cNvPr id="38" name="New picture"/>
                          <pic:cNvPicPr/>
                        </pic:nvPicPr>
                        <pic:blipFill rotWithShape="1">
                          <a:blip r:embed="rId26"/>
                          <a:srcRect t="39316"/>
                          <a:stretch/>
                        </pic:blipFill>
                        <pic:spPr>
                          <a:xfrm>
                            <a:off x="0" y="1"/>
                            <a:ext cx="6178105" cy="4371975"/>
                          </a:xfrm>
                          <a:prstGeom prst="rect">
                            <a:avLst/>
                          </a:prstGeom>
                        </pic:spPr>
                      </pic:pic>
                      <wps:wsp>
                        <wps:cNvPr id="39" name="Rectangle 39"/>
                        <wps:cNvSpPr/>
                        <wps:spPr bwMode="auto">
                          <a:xfrm>
                            <a:off x="0" y="0"/>
                            <a:ext cx="381000" cy="381000"/>
                          </a:xfrm>
                          <a:prstGeom prst="rect">
                            <a:avLst/>
                          </a:prstGeom>
                          <a:solidFill>
                            <a:schemeClr val="bg1"/>
                          </a:solidFill>
                          <a:ln w="9525" cap="flat" cmpd="sng" algn="ctr">
                            <a:no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2086ADD" id="Group 4" o:spid="_x0000_s1026" style="position:absolute;margin-left:29.25pt;margin-top:5.25pt;width:415.5pt;height:274.85pt;z-index:251811840;mso-width-relative:margin;mso-height-relative:margin" coordsize="61781,43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IMOawMAAPoHAAAOAAAAZHJzL2Uyb0RvYy54bWycVU1vGzcQvRfofyB4&#10;j6XVh2UtLOdgJ0aA1DXqFDlTXO4uUS7JkpRW6q/PI7mryHaKujl4PRSHw5n33nCu3x86RfbCeWn0&#10;hhYXU0qE5qaSutnQP798fHdFiQ9MV0wZLTb0KDx9f/PrL9e9LcXMtEZVwhEE0b7s7Ya2IdhyMvG8&#10;FR3zF8YKjc3auI4FLF0zqRzrEb1Tk9l0ejnpjausM1x4j1/v8ia9SfHrWvDwe117EYjaUOQW0tel&#10;7zZ+JzfXrGwcs63kQxrsJ7LomNS49BTqjgVGdk6+CtVJ7ow3dbjgppuYupZcpBpQTTF9Uc29Mzub&#10;amnKvrEnmADtC5x+Oix/2D86IqsNna8o0awDR+lasojY9LYp4XLv7JN9dMMPTV7Fcg+16+J/FEIO&#10;CdXjCVVxCITjx+VsdXm1BPgce/PFerpcLzPuvAU5r87x9sNw8rJYXRXTZT65mK+K9eoynpyMF09i&#10;fqd0rOQl/gaYYL2C6b/lhFNh5wQdgnRvitEx99fOvgOjlgW5lUqGY1InuItJ6f2j5I8uL84QR29k&#10;xB9ET8abUV88E93ioVhuXD+LsVXSfpRKEWfCVxnap5ZZEFckCcbNIX0I/YVQfoBAFuGd4btO6JC7&#10;ygmFSoz2rbSeEleKbisgEvepKjJ33vE/0F2xo+breZF4YaUPTgTejkmPeeaSPCT0r6IZwo6i+QH1&#10;STQn6llpnQ/3wnQkGkgN2aT62f6zD1klo8uAYU4gwQlIo7rx6PgRLKxewfW/+iqxgBRi2DOW1yPL&#10;ES+mGyXIfB1BHPxOneXLmCDZ9r+ZCmyyXTCpoLc02RyNMh17LNsZgvHwCMWb0AKRRskqSiwSll5j&#10;casc2TO8o9smkQUqnnkpTfoNXS9nsWEZ3vIaGoLZWQjH64YSphoMCR5cKkubGB9ZZirvmG9z/BQ1&#10;qwwPoK6SSytY9UFXJByj0jWGCY3XdaKiRAmEjVbyDEyqt3gif6Xj7SLNiUE0kZSsk2htTXUEJRhw&#10;UFhr3D+4FMMC9fy9Y/GZUJ80VLMuFos4XdJisVzNsHDnO9vzHb3rbg1wLOAUVDLhzzTHBRsKyLJ5&#10;G/Kcys/KZ/1k8RjlFo9kfjl8Zc4OdAb0zYMZBcjKFz2QfdEF32saFpB/stKAgfVsgp2vk9f3kX3z&#10;DQAA//8DAFBLAwQKAAAAAAAAACEAiui/LZU2NwCVNjcAFAAAAGRycy9tZWRpYS9pbWFnZTEucG5n&#10;iVBORw0KGgoAAAANSUhEUgAADYsAAA/LCAYAAABjnV19AAAABGdBTUEAALGPC/xhBQAAAAlwSFlz&#10;AAAOwgAADsIBFShKgAAA/7JJREFUeF7s/Q2TdctRpQnO//8/M91VBQjRqqky66KQEKhgqiToRroS&#10;6AOQEPomZ3tEuMfyFctjx87MC11l55g9pkz3tZZ7xNkn3/deKU3/r7fX6/V6vV6v1+v1er1er9fr&#10;9Xq9Xq/X6/V6vV6v1+v1er1er9fr9Xq9Xq/X6/V6vV6v1+v1er1er9fr9Xq9Xq/X6/V6vV6v1+v1&#10;er1er9fr9Xq9Xq/X6/V6vV6v1+t/+tfrl8Ver9fr9Xq9Xq/X6/V6vV6v1+v1er1er9fr9Xq9Xq/X&#10;6/V6vV6v1+v1er1er9fr9Xq9Xq/X6/V6vV6v1+v1er1er9fr9Xq9Xq/X6/V6vV6v1+v1er1er9fr&#10;9Xq9/hd4vX5Z7PV6vV6v1+v1er1er9fr9Xq9Xq/X6/V6vV6v1+v1er1er9fr9Xq9Xq/X6/V6vV6v&#10;1+v1er1er9fr9Xq9Xq/X6/V6vV6v1+v1er1er9fr9Xq9Xq/X6/V6vV6v1+t/gdfrl8Ver9fr9Xq9&#10;Xq/X6/V6vV6v1+v1er1er9fr9Xq9Xq/X6/V6vV6v1+v1er1er9fr9Xq9Xq/X6/V6vV6v1+v1er1e&#10;r9fr9Xq9Xq/X6/V6vV6v1+v1er1er9fr9Xq9/hd4vX5Z7PV6vV6v1+v1er1er9fr9Xq9Xq/X6/V6&#10;vV6v1+v1er1er9fr9Xq9Xq/X6/V6vV6v1+v1er1er9fr9Xq9Xq/X6/V6vV6v1+v1er1er9fr9Xq9&#10;Xq/X6/V6vV6v1+t/gZf8ZbHf/e5f3n772395+9Vvfvf2i1/97u2ff/nbi990fnV9DfziAf/8K/PP&#10;DKVxcEalnX3PzflPqLNrjXOiYXYe7HGfe47qVx6v636+S9Yi2XffR96jrepfFru74F2egDmcxb0n&#10;YA5nca8CPffes+dEgTm7nuqfwBmKnR572Fc11eM+95z3eLHH/V2P+7ue6u/YeXc91UcqDfqnxp9F&#10;x+sr6FO8x4NU3rtaVfea6lWwZ0flreqqd8JJbqVxVB993Ov4z6oT7TlrVv0zceflHoPa91Dl4Azu&#10;c68CPUy+D/2ZVLVdXbHTem+ncVirUD7jrp/BO9H3wrgGqTSndYXSeo1R/cozn4Wpmfew6o2s3Wuq&#10;OsIaRnkY5fsMvqx8leu1ah7271B+Y77f8z1fNSusYZ5oFXmv9+1W1d/LXQ7OukP5GaXFjBPQy1Ra&#10;risw54mPqTJUjUENU2lVrapjDevv5UkOzlUoT8UTf6XBegXq73jiwRnsO6l7jVH9O4/CPezlOvbu&#10;UPonGXda75/kobbyKM1nwHN2KD9y4tlpVK8CMyuUDznx3NUz+c9ShjMUKmP2NOivtHf198J5zk6r&#10;esyd1vuowRrWT1CepzmuR7Su/vtW79+jfBWVZ5flPdaoGrProx+pNFhX/FvdJbPTntS9VtWxVlFp&#10;dxne22mcJ9oK5cca1pGqt/Oc4hmI0hm7PvorjXOiZY2j+ui7o/Lpmv95pP/9BGYhSvvZqLnGro/+&#10;O5TfeKLF++usGpWHPNEiH/HsvHd9pNJWftQzrHVOtKqO+jvQpzjxKI3Bup3Wydr+XGGt12sqLdd3&#10;YN4TKv9dHWGNo/p3HqTSeh2pejtPhXtOUH5mp8WsSmOwDrWqx1RaVfcas+ujf8fOq3oMZiFKW+E/&#10;/3NNgxrWql4FZt5x4q36O08FZiEnWlV/j5ZBzUdQ2R9FzXGeaJknHqV9j7/KUKAOOdUZrHWU9gkn&#10;eaxxlLZC+Q2ldZ5oKzhD5ZxomBOP0lTsPJiJKO0puxzsYf+utqvvcA/6sIZ1RaXluqO8WGPQe6c9&#10;5Une/Oeus/99AYNZlfdJHzVcvwMzlZ/7ivd4mJ0fe+9ll4c91f8oJ/mscSpNVb/rPQFzVJbqYQ1B&#10;X6VVGoe1zon2ro7cabi/09zVEO/vNDvQjxlcR9B/p3XYgyj9R1FzKpS/QvkrlJ95j8fBP086dQbO&#10;YM2uh31Vq0Dt6sl777UZpa2ofFhX/c9EzTLeq1V9AzUVdx7uK40Cn71TzylPc1F/wtOMSntS99pC&#10;+32ujul++evfvf36t//Sfu/rX/5l/BKYeMlfFvvNb/7l7VdXwM9/+Zu3n/7zr9/+4Z9+9fb3zs9/&#10;9fYPwD8+AH133hMtaz7CSTZrnBMNs/Ngj/vcc1S/8ni96iOsRe603Efeo63qXxa7edx7AuZwFvee&#10;gDmcxb0K9DzxKt+OnRd7qn8CZyh2euxhX9VUj/vcc97jxR73dz3u73qqv2Pn3fVUH6k06GdNVUdY&#10;w7zHg1Teu1pV95rqVbBnR+Wt6qp3wklupXFUH33cY55o79hl7Xrc5x6D2vdQ5eAM7nOvAj1MpVN1&#10;rO3qip3WezuNw1qF8hl3fQXm3nlZq/RP6wql9Rqj+pXH6wrWOie6qoe+SsMoD6N8n8GXla9yvVbN&#10;w/4dym+caE80zBOtAv3Iia7qoe893OXgrDuUn1FazDgBvUyl5boCc574mCpD1RjUMJVW1ao61rD+&#10;Xp7k4FyF8lQ88VcarFeg/o4nHpzBvpO61xjVv/Mo3MNermPvDqV/knGn9f5JHmorj9J8Bjxnh/Ij&#10;J56dRvUqMLNC+ZATz139CZyh2PlUz0B/pb2rvxfOc3Za1WPutN5HDdawfoLyPM1xPXKnu+tXKF9F&#10;5dlleY81qsbs+uhHKg3WFXda7FcoX4XyGzvtSd1rVR1rFZV2l+G9ncZ5oq1QfqxhHal6O88pnoEo&#10;nbHro7/SOCda1jiqj747Kt+uxnXVR5T2s1FzjV0f/Xcov/FEe4LKQ55okY94dt67PlJpKz/qGdY6&#10;J1pVR/0d6FNk/a+lJ2smrNtpHaXFGtYVlZbrOzDvCZX/ro6wxlH9Ow9Sab2OVL2dp8I9Jyg/s9Ni&#10;VqUxWIda1WMqrap7jdn10b9j51U9BrMQpa1QHsxCUMNa1avAzDtOvFV/56nALOREq+rv0TKo+Qgq&#10;+6OoOc4TLfPEo7Tv8VcZCtQhpzqDtY7SPuEkjzWO0lYov6G0zhNtBWeonBMNc+JRmoqdBzMRpT1l&#10;l4M97N/VdvUd7kEf1rCuqLRcd5QXawx677SnPMlTWqzdgVmV90kfNVy/AzOVn/uK93iYnR9772WX&#10;hz3V/ygn+axxKk1Vv+s9AXNUluphDUFfpVUah7XOifaujtxpuL/T3NUQ7+80O9CPGVxH0H+nddiD&#10;KP1HUXMqlL9C+SuUn3mPx2Gvc6I97WFf1SpQe+f5qLai8mFd9T8TNct4r1b1DdRU3Hm4rzSK93hO&#10;eZqL+hOeZlTak7rXmPhdrgv7/me/6L9A+Zvf/G77C2Pyl8XsN85+9s+/efvhP/7i7bs/+vnbX/3t&#10;z96+/YOfNr5zff3Xf/dPwf/1gL/+O/NOlMbBGdWc2c+56Dulzq41zomG2Xmwx/1Zz2dWXlXDuu7r&#10;XEX23feR92ir+pfF7i54lydgDmdx7wmYw1ncW/EzOidefTcnYM6up/oncIZip8ce9lVN9bjPPec9&#10;Xuxxf9fj/q6n+jt23l1P9ZFKg/6p0c8weys/gs/2qQfBWei9q1V1r6leBXt2VN6qrnonnORWGkf1&#10;0Zd7+D7297LWVmQ/smZN7dqrvdxjUPseqhycwX3uVaCHyfehP5Oqtqsrdlrv7TQOaxXKZ9z1M3gn&#10;+l4Y1yCV5rSuUFqvMapfeeazMDXzHla9kbV7TVVHWMNkvdpX+z6DLytf5Xqtmof9O5TfmPc373DV&#10;rLCGeaJV5L0mq26l6qHvPdzl4Kw7lJ9RWsw4Ab1MpeW6AnOe+JgqQ9UY1DCVVtWqOtaw/l6e5OBc&#10;hfJUPPFXGqxXoP6OJx6cwb7q54PSMqp/51G4h7257vvVf44inFXVKu603j/JQ23lUZrPgOfsUH7k&#10;xLPTqF4FZlYoH3Liuatn/HOiemuGQmXMngb9lfau/l44z9lpVY+503ofNVjD+gnK8zTH9YjW+Xus&#10;f1apHEb5KirPLst7rFE1ZtdHP1JpsK75t7lLZqc9qXutqmOtotLuMry30zhPtBXKjzWsI1Vv5znF&#10;MxClM3Z99Fca50TLGkf10XdH5VOfI689/Xwp7Wej5hq7PvrvUH7jiRbvr7NqVB7yRIv4TNWrwFnV&#10;PDyP6iNVVpWPeoa1zolW1VF/B/oUeCeVB/MQ1u20Ttbq90L5nErL9R2Y94TKf1dHWOOo/p0HqbRe&#10;R6rezlPhnhOUn9lpMavSGKxDreoxlVbVvcbs+ujfob1nP78MlWkobYWapzIN1LBW9Sow844Tb9Xf&#10;eSowCznRqvp7tAxqPoLKPif/GeKoOc4TLXPmsefW99LPMNYqXMt6rDOoQ+Y9rTsxKtdQ2iec5LHG&#10;UdoK5TeU1nmireAMlXOiYU48SlOx82AmorQdfK5Un3NQvz6H2rPWdvUd7kHf3U4I+nOGRnmxxqD3&#10;TnvKkzx1D+i/A7Mq75M+arh+B2YqP/cV7/EwOz/23ssuD3uq/1FO8lnjVJqqfteb5M+z0mCOylI9&#10;rCFq1qqpYa1zor2rI3ca7u80dzXE+zvNDvRjBtcR9N9pHfYgSv9R1JwK5a9Q/grlZ97jcfJno/58&#10;dG3mtId9VatA7erJe++1GaWtqHxYV/3PRM0y3qtVfQM1FXce7iuN4uT9fC/Pd3nG04xKO2t2fn0X&#10;mOP81YX9Dtd3ftCx2hc/+ee3n/zsV+33vn772/4LY+olf1nsH3/+67cf/fSXbYk//7///u1Pvv2j&#10;t//zv//w7f/8Hz96+6/f/vHb17/zk+Abf3XAX3e+/leXF5DaAc5Ic+zrwddN18i5s36O7zh3vRiz&#10;lx2I0Nj3nkEaJs0msMf9uc91TmOcWXnjLI7XCfTke4T3aGQFpo1dOvHeDE/O7ZrQXt97TsraaMtz&#10;WI7jNfMhqs5eyqjuuPXuuPIrMIezok67LHVk9DAnZUGtZJzzG3/tbLxxlnk/OCth5xVgHnuwF/3i&#10;zAujj89JBfqWXrFvqnl9zEv7WW14mk/0jegTyUtgj/tLr5gXfWC+rx3s3bHNJbCn+ki5N5xp5ohn&#10;2L3V2exrx74Pz3i22/Nt34/+HTgT8P5drdXHPrGv1YjQgyZx1dK5EO7Zvr7zVWveoeXcyIBaychq&#10;jNpJbqVxZN92BmavPxOT6Zc5kuxv2AycedV61tTGDH8m8J69N4jcAs5qYF0B2iVngDOiP87EvXgv&#10;EdM71/f7++h3wrm8Y9QHqe5znVGXGUPjOZGHfsT6IydwH9TSDKDMB80E72Q+K1rbcQ2yaHBH2KHS&#10;K0IL+3uN4fyllu7NnwX72hn3YHrEvEnXwTw5D2Bv8zs4C7xZP/a9+khkILTTUq/6wLLje+B5Fy2X&#10;9p5nzHW/D+zfscy0Wuv5+21oLeYsGvtakLR3jPPEe2wzr78b5N06qI33+/KoeVU9cXMOZJtzgbPu&#10;SN5iB6XFjBPQG4x5i9bvleoKtXP1fuyInEHUgbv3mTOSZxBZhKp7DtZaHXqB1xnRjxz0owZqTSvO&#10;7GDuHUd+uyO4r7t7Uyzn2cD5CasDsc/Vi1mD5eeD18HnNWbZ2+999BOWw1nuAR96saZ2TIysyLxq&#10;mGVEjbSt7/sNlB/x/k7j+aitPEqD70FZR1AzSGdERF35EdRWnp1G9SqOznaD9Pi5B61+5Z945zOo&#10;emtGw7IBlZF2EajcSiPrcN6G15Giz3mO8i29DXda76OGn4nQww5RIyILtJwfWDbmD1yPsKbrrvd3&#10;/HsVfO9n/x7cM2E96leeXZb3QjNINdePHmswz3X8HoUW8BrXA7urwD8v113SLOtjVkXyIJg3UH5j&#10;8V74GZf6QNWWusqw7x2oK/+ujr3QiDM7TTP2SVr7+pA0y2ueOQg9z7aa9QHO2iL2dT+DGmTXR3/T&#10;wP48+0TLGkdleO2Eyhefo1Qbdf5ZRffPYIbEz2lfYyb2EPeBVs01XJvqplf59n1B8gO4Q9KOGQ2v&#10;jTudYK+DMxVS6/MdUY8/Y9BnqLOPWpvTvJ2kGeB5VD/vYPoOalQN6wrWOkk3Zraen9PPZTWAPQH2&#10;BuhLRP68k37vuR878CyhC63Sj3rW6vdCZowavkftffI65HIe454tlg35RuWXdd/RerBb0gAqQ+YW&#10;VFp1J9EjFg8CusY4n3sSVkdG3T3qXpzQcm/UkZQFsK5pR077/vLwbkiV4/NSrUD2hb9hNa4PbeP6&#10;3pGfGbonJ+UBKrci5sGMyLoyEO3vqF4Dcr3GuXLeqKWsUWNt6438VB+E5wCchZxoVf2R1ncfvUWD&#10;d1lRaa8a51bzJOPPbK7HPGTMLLXXzLtn1HdLdTxPwz4nvpd+hrHWwLxB7EjaVrM9UOOQNjx+TwM1&#10;7+65lB4xqyG0ZR74oj/ueblv+9q/x1lev8AZSGQghSdpYL+YJ+CMlgN7pTn29UBlIZhXeVRu8gGL&#10;B6jOqrSd/ox3VH9mtPP7Mzg81f2EZ3zfagfagLRedw/m4efCSDkE+lvGgOuO8mKNQW/TFu+HBM9r&#10;jHrKuwHfz6i1OwKaribnDcBf7eaEf2jDhz1maIOrtuTSXUbv0i+wx752/UNiR6ipngT2lf0L3Jvv&#10;4dE8nFXN8+zxfWTbLK+TH/cLUHcROZv6XS+gz7PS+G6xI6F6WEPwMxPa64yI1wOrDVoOnGvmriTd&#10;RdTHnAbod3N2/9syh3PUeRYtkWaK/h3oxwyuN6w++ojXd8Rd2dfOqPm9PsJ9hT/NuSF8nLnLvXry&#10;TAB7G3d3Ke47fPj9Rf5swOdDgDNYs/Rwh4uoA6HHe4C74AzM4b0xd8knlHaZNeq4F76XMrfIuK0h&#10;3gdwh4bVSBNahzxS47jGdZu92Jue84uYiRqnyOy59+9nQuX4Hqi7kLtsQP0JRxlwN5V23qP9vfu6&#10;h4HSIn9yef742z9++y//40cN0/3l9/7x7Xs//uf2e1+//o39wtiDXxb78U9/+faDn/zz219+9x/a&#10;L4n90Z//4O0P/vSLt6988/vt669962+D//jfDviLv+uM77/2366Mi6QJTHfxrc4yx74efO363sh+&#10;Y2QQrkei/xfX18HQw/y+w8xCQmN5cVbHfArUnDP3sfeh32O/S6HH82x2yneRezOLuGpzl068N8O7&#10;3HG7z+5rGtvNtZ6RtF4bWpidwL28bz5kzMk18vl9sda/T1x6wM8aXL6KfdaoxS7Yu+BdcV/WRv2a&#10;O1g1HX+W/uNfOKs38HM4V21m+fcD1CEw+4j0Po2aYtzJ14xrPrLqrdZZNNfz17lqF9GHM7R7sBrv&#10;5jsMT9doop/2ys8T7tnJWkV4Y9ZVN1oP+pDn72u8v6OecQ+z02Bvj+8V+9E9zfqlhzN1xjx1Zvh5&#10;ks6G7zN428/V8TN25jtDqwh/xvu5lnOjbrs0rrpBOiTOBLmNyLiwTIR7tq/vfNXS/fgc67l/MGta&#10;G1npDNnroN9hjZM1gzZnzIJ588/HPrfX/evOLh8zOkMXZxs0HzMyxnPY7hieDZzhRD4Rmf5Mt+ca&#10;6grQLjmB5VB/nMlrgdUY0zvX9/M+eu6c46xnrD8zebfGmJveZ3HOpB05kTfqC5fHdwms1upzRuT4&#10;nIFrORdnT6a+0+uciaweB3LH3s0jduBMI/kbPTf84/tl1gXnL7V0bypj1EyPVNp4b2Zd7dDql565&#10;m5f14zN/9ZE5Y/rmGakX+w7QQyw7NjBTQXq/G6Dlpr03mG6jnXcDGpo39aZxRo20mBe53o8ch7JS&#10;jRl9P08704V4H/x9Rm2832mW4b6qDsQ5RK8x/XH2kqllD5N85XPnObOmsgw9b+6RqN47v1uuX+Tc&#10;SyPubf3sHeBnH0Q+aOpcq01vALtM76gTvU65kYP1oW090wzKjEH0YSb6UeNzL5rWdh+e8PKcLSMX&#10;ajOHsDuC+8r3hpmbZ9rvJumLjJRPWB2YWsyw722u/51v/Hyg/HJGY2TBexFn8Z5jOZzlHvBJ74Xa&#10;seNZmV0Wa1ut/V3r+now/RrvlzOMcT7ZIzAvsD2cqo6gZlDuEGdHhO6GZZ6g7nnO2js6G+yR8RzR&#10;8/sYtKwrX2oXdO7cBxl9y0a4b4z3wnMYlVtrINehM0utPw/tmZj1mQ/aADzJZ18ja33dO+N9nM3P&#10;ROTenQ0BbbmDZbf8DO60eueM1vN/r+JZKW9qQ0/gngnrcd+z8L3A94PrF8u8QarxzMHSB135HgFp&#10;huinO7Mc+7nv/77WMW/rZTwj1WC/ROSN/gX6kOnr+W2GzbcdU195Zm2pR8bMTX8WJT1obik84sxe&#10;a/uNfdqero2sE8YcIDIH0fP8xqjRn8OhPcHPA/vkewdtMLWo5zr2QoO70+wzbcWawb2V6c//7hvr&#10;6u9PxqXDOwdwh5xnXzuilt7T62sHe+kuRi9prT7PMnfopPqlj2cr5TrT18FeJ/LTDh2ckZ7h0Z/k&#10;rJZXMmdPRs/nO6Je/rt7f9ZSrXNyDn9O9LNyMeb3HUzfyRlrbdZzXqVFTWjHzPY9vM8qw2vuCUY9&#10;Z7sPaxfjLvFOPKf3J3KW0DVG/qK3DPp89H2L9+IC/VG3rxGvQ27U4uwO9jJ+d8GV3fe2XqfO6XX2&#10;x36wW9IAKsNrPG/2sb76myY+M5PoLYws9yBp1gWej4i7c67sNs/0jmnhXvh+lh7NaGCWwLMwr31/&#10;eXg3xO9jqct5rsda8R5JP9zX8DRc2/QT/6ymjHa2q9/eJwQ0iMid/VyPc/j7YAxt7D3QGaoGdXzG&#10;RnaVq2od+76D9ze1F+NuUn0QnkHOvmPkCrTe6J6OqmF9Ertf/TxngO9RulcgtMRV49y4J95Dau3P&#10;j/pneWLM5Izo20wnfPb1ZO4G4Hkatk/fq31m8H48lz1ynmuzvp8b+hdxnqZxz8Tvad6X+Ynl7Axo&#10;vQZ7dazG2k7sOIge7Nm9+TOXzmpft+/NN7CvvX4x84dnYXjAh3stXrHfHZETe111/++erW8zB9Nn&#10;X6/gXqtn5HEfZ6H/An3cX88qdkje/owvfzYo2m7jGXRP2xUIfZ+Ls0+0waLt4Dm8h58LY5eL/pYx&#10;tFVdebGWcQ+QPluuM4QWz2sMbd6rwnPWmj9TwdXrWe6x8887uMvYPZvJ37Td03zYY4Y2GPmJ5dnu&#10;4G5z1uiH1mpX7wGREex7C7gr7MCkvZlljmM9Z9TKZw2I3E6c96r1e7ugDNwvaDqbOcC9kh97F+Hp&#10;GRL6PCuN77/kB+ca/BkY+dcZO5dOPe9wFy1nd2YE78zweswz/5gx5qQdxt21+3OGNrIAzOlZg6Sz&#10;77W/IfaN3EHSUz/5L3TdvreczvSb/uovTG14xhmnd9b8Xu9zoOe+8EPvAufser0/4MyWmwnf1ZNn&#10;AtjbKO4y9sN7b7XVU7Gd6/lBVb/AHS7W3KG7SPdwsWZctdh/9FIW1k9g70XMuPrG0Ka92m4dP08/&#10;09DHvoOoW+5A1RpWG73A9HN+wHMV42eKezwLNfF3Ate47nav4TOt+wae5f2mcVKu1Thv/pzGXsf0&#10;4PG92m6j53uwNoF9De5+QvflOYsO7mbOyp55j/b37useBlM/89BnmV/98x+8feWbP3j7w4v/79W3&#10;Xxj7qx/8rP3e1y9//du33zz5ZbEf/uMv3r73o5+//dlf/6Qt8B++/r23/+2Pv/v2v//x966vv3j7&#10;gz/9fslXBql2LdWInmWsOd5Hfn/g37NH+2zWimch7vmDb3bsF+L6rj94+4Nv2C/J7eZ0ksYzxkzs&#10;Id7v9JyVte/+3//GF51xl6gJbTpT7iFzJ8XYwd/DeC/tfqZ3B+b4vbce7DS1XYe10MJs1zRwLzpn&#10;yiBaBnj9vma/zpr1y3uBvTswkwlNO6/Ven5ofEfEPYTXkZmHjOep/UKoo/3G71/vu/EV56rdzWX0&#10;HhvgfWoojXHtbfy+cc2JZ63NrLnTcJZhd9A8tBu/Lw2vEZ6LZ/iDxtUf+A78PXqY8I85sZ/XB5iD&#10;9dnrcI/B2XrGHd3r9+HEXdnXgL/PDfsewV4785U7ntl4dtkz8Hn2WfCfsUqHqL2wVlHlcL0z7xbB&#10;vHczzoy1OW/c31Vr74eAtWsfNXpvryOscSpNr+Eu/X0s/3wk/Hysa8/CgD0Mexv+TNA9850YVve7&#10;RsLjn+OLmZOZ2ol97zmsTx7DPh8XXnN4F4Tzdix+uhen1F9gHp9z1eZ7Vpr2c8G+9l2c0cd7xxy/&#10;k+pejK73HRyvZ5TfUfoO5F47q3twLdZ875w1dXEngNJxPdXGPg2vCdyDKJ3Kq/SY9R6qzzzPacRO&#10;+f0tn6fxn4rIDGZerq0/a21GuqM003dDrD6Z2hWr+zPTn5uRgZ8N+HxkrE66C5+HRN++PmTJGHA9&#10;7uf6emrGnxHj51772WcMD2rvwFl8/0zlU8T9AfheGMrHz50zc9YdOLfaUWX4mVPtYvVM3zJv92wk&#10;P9KzOr0WZx9Yds+Y2PdtJhEzKaPV4NnY0bPynp4j51kd8frQBNB3Qof+C6/H/lgjeNeO1VeUB7NO&#10;2OUi7X1ru+Nec16VIWvwGY/PuX0ttP5zIX4+LP2a2PPam98LnFXm+WeAPgfs7f51x14fHthht0fz&#10;WB9oZ6B/DxafUwI1DmsCy/b8G1Su47s4SmPvL+uM+ecMzYuzI97neo3c5RCVUeX6ebDmWjzX7f7+&#10;ngzWLKTKzXW9W+9hrdfXjHgWQbfD/KpuzHzAn4F4FlZN7HCR6gOspV7hy4xzXl+/B89Z6z03vaet&#10;vgHugfMY9iqNE7vEOTc/q0A79Zm5p309mX3Ac6wPVPUGzGp5g1S3O9rcE+7gmf5ZcPD8akbuVfdx&#10;/TPKN6/79DljlrHOWzPiLlt/4lnzrqePcyNr5Os9O+7BWSoLybkjm/7M3jP9HaW5aOc1Lk3Qaz6z&#10;YV9bzesDz8Ea1tc91nuKuudftB2s57ND+wB6DxnpubjTqn4Ddx94D9/v9p6Htu/YiDvqc3bzWOPM&#10;/syrfO1z1H4m4WwjZyF8DvewDuc0/E6o3vR8DxecZyy+DenfeftsmI9ar+U7mDvMfsdq6z1U5Kwd&#10;c3bOUNrAP5923vF+Wj1l0Nl77Zoj7tl6XOuZIvdi1U64Z1R+VWOmxu+J3iN4n1fPrDHzPSxyAf/c&#10;+l23u/lGvxv7OX33DNv71LJA1/C58H42zNPONLU9K/9domO9/O9Iqlyv452F9vIhoU1YPeuMOdv2&#10;6OB+CHubf5y56WE31jF4Zq/NuR1V99qCzTyYa8R53DPod5qZnrrn8HkCewbas3D5Bt7D56TRdpsz&#10;GvwMBL2PszDff6b6e1SB7wXujztUNddznWsGz0Gveyb9Z1jKsHM5oYM+3U98fpJ29KCG5Pei5y4a&#10;kTF3WGka2N3fZ/T3jF7H+1F5Rvj8jBetTnezgzM7fQeuK78zPdmrNFjrdWf6vYf3kO6i3WEG77fd&#10;caHF2Ux4BjzfkM9lY+4f57B5F5wR/evrOdt9mHn1xDMcZwxsn75X2w17Puv6GuE5nbHD9Xwm/dXr&#10;O05wlzRv4LtMwEPE3AXrZdJeY1afd0bLAV+DNKGjWsy1r+Fz5333dPIZIkO9nxfJG7tdfvg5tMMy&#10;+vNZ9+esvhvWEH5eORc17qlmcY/76X24wB7id4l/j+t5+n7cF3/nG4Tmeg8aN3eBYL6z6Oj9TXcY&#10;PfxcqJ8l2e9fG74v5hon51BzJsNv7wFy9bq39zvT1/q7Mw/Q01mzvOYex3NQi32s677n5uxqR9Sc&#10;grMD//zG59j32PhD279XWsf3V/fj3l2PSbve7TDec/8ceR1nMFNj2fWzhnA+07Ivb/vZUWQ4+WzO&#10;1XOv5ZiuMfpDv8/On2et6cy5Tp+XdbnHGvwZiO+/wZ7o2x3iPaYz4z402/rIqEeOwP67uIbl+N1d&#10;tP+9q3FpjHXmzWeDNLNO+HtsFLled4/VYq/w29fggdy4v9Gb2KyZi/lc83lrxsV4r1CP/Vm3WXMe&#10;arKO6+7reH270yeCe/E9Lxq499iV7j/lAdbj88z+PH+nql+MHXnX6ZlY3e/RiJ57AfTdw3vlvu/U&#10;8Hxn1NO/E8CfB0Dkox8yUnbTz9rsmT/vyHP4ZxJqqzP6nWZ910buwPt5L2PNZu8RkNuyY2ffZf6Z&#10;0OdwH2ptr0GrX1x3k/9sdT9oRu8z4Xw1Q/17pdrT72D+XXzVJN+V+++//sXb//5fv/f27y7+8Kr9&#10;8X//0dt//+Knbz/8x1++/eJXv3379aNfFvuHX7x994c/f/vmX/+k/T+J/bs/+e7b//u//M3b//Zf&#10;vvv27//ke9dBrsUeMS+gozRO1v7eVTO01smeCs9C/ENV5816fAAJpalmTu3UYBai+u7/vesNb4zv&#10;UcPaqs6wrmt36Byk/ZcHl9az6vtwcP7aQzCXa33u9Op52Zt7+T7se8yYde19As/J9PysyffoWtR0&#10;HeY43c/486Q9mdB+/fIalx9nqt1W5uzPpeerHfBufFem0mAegh7fAXt3TO30d1atw/M0XYv57ute&#10;zMweJ+uzxnN1fp2zwzLW3BX/mTJ36nCe03LHMxvP7qhPenbMJm3Om7t8jD67ys0zK7Ln88hzdu8H&#10;a7Hn79U8A/pQN8869WfanOvfd3znrJ9ZiNbmZ5I9DHqZVd/zWYPz1rnd08H6SpWbdSLLnvn23Ge0&#10;X4OzGdZWuZUee8yJVml8hwq8d8zR2kn1s8rxLMws8fdleX8wE+vI2p/70g5Xdvz8A72BuqYV9Vrb&#10;4Xrv5Tk+t9KoOtawjviZmZ127fVz6Jrqde7m1eRz9bOtc2Y2a2cOgzrUrnX7Ocg/C3PW+/DdkN5b&#10;d+h9VWN2ffQnjX+unI22qiO7nqH8eL/9jh3TZGrtCZ6z9ji3Psfcn5n5zvQwPC/q9vNnsPMbejb6&#10;PHu9d5/J9c8B95m51Syuq92wzyiN36vDnonpM5znaA9mTXZz69zJ3B1nTe1JRuCfbeLEv+vPHTt5&#10;T6drcVaVp3zG9Kx9/Lt2nTtBbe3JM4x5xntmbqaqa3S2gXe+24l1XatmGavfe773jn3OKecZ8zyT&#10;dZech/tW3GnX7BW12+xX9Yn2T7zfNb7bqjN4f4PnKW2VoWrcYw3Xee5T7nK9jxqsIXOXqWXu3g/N&#10;WXbnRNt76/69n2tVTq/n5+ec/ndhlevg7K7DWX1e3r/vOzNyfeYwa25VVxmjxn8mch98a+651pme&#10;uj7B3JmNrPc0747r7Jkaz1u19f2s4HnymTCX8kmT/WrH+nOsqOfVWVbPezyH8wzMzLm4Zwf9mIFE&#10;r3yPMLPX1N+V+i6odTBrsp6j67nm+QjOXfG5ax7nVn/WIfOfoXKu2qH+91VTg+x2WzOcNWela31H&#10;37Pna/CfF3kXzDByzcl53vOsmZn9jtIqeA6yZu51c/epRX/XrP6KueN5rj4b+qcWwc/gqr+wZxYJ&#10;L+p6DffyvOrfV6XnpOViXgb9mIHMmX0XZ/p8F9TkjJm/+nGGmuO4HvEe+jFD1T5GPg/ugbPyvO7B&#10;c85eh/Mm2VflOqhr2uIZiH5kwbMKz0731vC+XvcsnJFr/Q5PtAbPca9R1TnD68jsZeL8l2bmep9z&#10;sjejtZyr9vO9WNvJWq+zdp6P9Rf23iJCM7Mynov4Dmt99U+mD71ag7Xqves9vAfc3z2dvfYZeQ/O&#10;xNy8Q/ZNunbNyP2Oql1s3tcKvRfrVH2n133+O+qcy95OvgcHc5GpqXJVfc2fdftP9yCsreoG/lw1&#10;vI553Tv9vhN7HPZO/4rWzhkqD2fNLKxNYlcA59rXs96pZ+132fUyea7vhHvNDNOxlrD3oL0PXb/0&#10;BTNf9xsjN56PqxaMGntULvqw7vtiv2vWevat+Nw+29Ha2UfPmIXnNbwORI6d34C8FdBfuB/39fmM&#10;7unscsd3gHvNHSpq/07D8O48u+r1fs7q4PxKM/D3cTBn5Tk4DzW7fNc1rc8YvY/hc5Gsmfvude8n&#10;56r7Uf+8sGoynp/14xmA98l1ma5lMIvROQP439wavKuDsyaUdcH/DI5+3Ak1K5zb69Oz2yt7co3p&#10;fdzH85k5ryZnXGe/3sP8fuKc7sFzZH/vY67v6/XdTt5jlPY9cN66Y95155neqWFtncv1nOm5CPfy&#10;vNVb9/Q87LHGd8CZPbt+foKhy+T8JePSTF+uzd6ascyx59cY32et8ufZ67+bm1l7cm739x6ewedU&#10;rFrfQ+2CPTxHvYvfj79XlTbv8DmoOcjcaTK1+YwK9LHXcv/dn3zv7f/zx99t/wdgVv8v/7+P/rLY&#10;j37+9s3/6ydv/8e3fvD27+n/WSz9ptpgfn8tN37DLRjLzlrXzBz7Wvgu5m/MTY/35swz8LfFndjh&#10;2q/9piHs2Xv5vLd4zvX1nDnxOiJzLlTf7yF+GIzvURPacR7fKerD46CHiT1H1no/QjtQ/XQf9iCP&#10;HSbaG++NmI+7JY/1Bj5z6aHXAc3U+l1336w7fX/0MPOMmawZtA+59fv3oRk7ph8GrBl4HXtYQ/x5&#10;irkXrnevE9rrL60N6Nl54v2lsyE4+4jrzAmlMcbu7Yfq9X36jBP8PhiVBs/k2Lymu2YZvpv/QE9Z&#10;9r0Asxz34F5Gymv9GtfEM3LNMrLfs7NHgdkG/gw1vN71M3PW9rgW79eIuwJtY5yncX2f5rjHGL12&#10;D+O5bc/uqDN+X6iN3AG+J0bqtbvWPcZnrnWRW+JaJ2ed0J6LcVdRI/x97v0+y2ezdu6k8tbeZ+C5&#10;eY/+PK27eM3pdX+Os3aefZ4/9xHuN/B5hHtWHtuLPwNG9C+/gx7E6zgTc7PeepRhz699RuA5NngX&#10;Z/ELzY74GfUObxDnRM7z/Gz+szsYdX3v1keGFkCtwvsntPfESe8NZFr9YvEOsOb7Ys2wfPw52WoD&#10;1t5i9zXYZXjP8XtcNP4eGNA7hd8rx+dmbe6t9B0bY6+l5/WBz7aezcA8nxveIO/VNdljtH3b+399&#10;j4y+exD0o0bV+d5cy2eMuoK0PKfNKnp+H3c1RM1fNT0jfb7g2Vfaqo6z+P6ndvRTrfvxfv2O0YOw&#10;dmYB5V06vvf0V7lI9/SM1BtnnvnI9CA8z3dWfwdTfgN3iNrYxWnZF1nbZ2ItgRmqf+Hz+/mYuU/a&#10;yb5WwDzzy92gz6C/azrx91rxZ4ODezpKZyhtmy/q/jM3+33nXFe0jLZ7zlVaZM6YZ46/2yB0J3f5&#10;nGtaf3Ydz/BnWX0GndAC7b1zWt6cpzyYx/jfCRylCWxPQOXPMzK9jzX3eE7kUf6OmbHm4p0bXmdY&#10;Z8z7zczd5rzoHVBpvY6wxlH96cO94DzA6slezA3GuQOlAdbsFf/sq95Jnv/MwrPh/vh+YhbiWbJn&#10;7zNC+a45vZOE8OEZOlabfcR7jNIyoYUdfKbSG3gPUSPUs3abC+R69qJusmbHjoR77mpY9+fLiL7p&#10;AbWD//Oh50zGmaw3CM9VR0yPmUb4L3K9g1/79y0Pz4H1Qc+cHif2pD8T454AlWtEFjC1DO4z8Z8R&#10;7kNUbq9P/70WyZ7QXHfXsa+dURt/T5hf937yj1y8m3xW0zDYnxp8P+17nPMecF+fwRrG9tHnmHSd&#10;8Po8wOdipqGetWpHr/EOrebvjT/DoUWyZ2r8jKzPuq7t8LM96/Ns7ve5jWvPdmaqt+/5Hi7mDLiz&#10;6/sO5Kb6pD1H8Mw63ve9fVeudfIcB3dyPGfN6PgMROmMrOn5WOv1Dv7zYjuz0tozYvefah2sIfge&#10;G0rj4D1UuJbvEnNOqe7KP1P+nHVtnqdm+o6YK/ONka/OZqhnTdHyQRsz7Zl17H1re9nXU6vyDPPz&#10;Z8Zz/fPgxDzIDS34MQNR843p811MP87Qvp64VvnbDDurA5qJz+J5HdZXdewF406UlnGP/9nln0P1&#10;rDk4S/WNeSY/4wDvxRme9H4ao47Yc5WegQHrGpZtOfDsdO+K6S0H3wtjm0+4HmuVf7mXC9+F6+xt&#10;jLO1813f8xysGe3s4711vJdyR61h2U7U556dXsc7mzlZ63V81tzvPWfmzn1zf81NP3+MsTf65tkz&#10;qHGq3Rzldw97ue49/r6q4T3g/uk5sPuEu+U7xn2bF/Kd2XdPh+cbym+w1+j7qXOMPjB9c9dGe0/t&#10;a9CMXD9778NuVy/uZ3iwhvU8T2vXHafvK9fsRQ8eBu/BazkXmbtFhpp1gT7Od6zWd54+76HfkHWb&#10;c4E/V/Fnq3uyt/d8J/ewNjF2i/f5qiHKgzP0LnPPKsfr+HPNM1nLP/fezThrnPmq7XfDc9Za3N2Y&#10;vXEH9r61925mT7oGM5HIAE14x//erL3P12cDd2jf20x6T5cM8GAfNSl36LiOvu6de+Puvdfh94P7&#10;TRO1McvO6vCZBzHXzm9AHuP5jvu5HpmA7tW5csdg7nQHZxvx+XWsRhpmavsOSuPw7tizOd7DOvaR&#10;qKV9c27S+vs42M0yLMc1kXPNUM8afnY9v2dMjdN2tD//7M8h0UfmuSapDjuExuvQY/yeEKUzcLaB&#10;dT+znR97SNZNdlp8n3w3PJfpFC3Hz+6MOuv61z0f/ze3NsP/PXTguvBNPB/n4NfG7syGn61h31O/&#10;aQZY89zkh4ylPno9L58Jc3sfNZ2YR7DXsQz/OdveS3vuRz1prgwDvRXud/zPdf8etZ7LoOYOz0xn&#10;Hp9fn7145H33732H3d3hrqj1M06q+pVzzUKmtoPz7Ps8L2e0sw7Q171DK/Aea3yHNBN2bQyt/x0k&#10;uLTecyJfZFjdd8fnz2uzd9WHpwJ/Jq132MGaEeeDWqWNepzB9jK03vB8R2kc/rnm81Q29gzP9+/x&#10;nv0+2q7+PtnXrgX4fcceE7mDqo69SuPPT++xtoN7MZyHXuu33+f6r99t/+9if/inP3j74//+47f/&#10;8cXP3n74j796+8Wvfvf26989+GWxH/3jL96+9+Ofv/3Z//33b//xv/1tu8x/fwX/hz+5hl8X/tVv&#10;/mDyZ5k//LPvN1Ltm1cNcU3k2NdetwzzOJWnZ+/yNSN/EHuOzDaz9ewMfS+et+B9YJ3bcY+qMaof&#10;Z7ze+Mb4HjUB7zXqOJvzmdD5XAN9PAPmMCmjwrNF7qIRuTGPvSIXfc0LvQTMiPwB+lNf5LDWwTyn&#10;1Igs9CVgduOq+T0kLIeep5YLPswMLXi8z9mRQbDuFtiroTRGaGxGJ+0PrJ7NPW+1dk7smW/0KI/Z&#10;5WIN69F3ryA0VYbN9rp7aLfQCvxuJ57haF8F7ih3Qv2o+T37Dtx3X8uyzPTMDp/9Z2LVeo5nljti&#10;bxA7CZa9B+H1XKuNWe4JYo4zcmCnqKlewZyX5/aMPit6Ywdml7fs9EGW+Zt5s+Z4Hc+IetGDszWw&#10;xxTa3W5M9OGMnoe1Vvc8mBlZpJ1ns68HVo/PyaiBF3NjL+g3zaifEL4xR2kCnA3z/Xt8r+YuTtYi&#10;84zmQ3oG4jlpVuPqtwzQXhldO3pE7HQA/kxq+Z4D85z1fJ2U51qsmxbmND/2GZ+hasT2zKwVu7Uz&#10;tN7QeY+/3xDv1chXc6a275ufB6s7o48arF3EbgP0qZkG+qv9oo7Zo8b16GPugHNDT3V5ZgfmNlyb&#10;agOsXfCcNqvoeUaqbXIacP76bGMfeO4blZZ2KOvFPFV3P3PXRzAvKHbY+as6UvbHvPm8dHo9584+&#10;1cV7MXOv7wW4Q9SGh71J++T5ual7/g6ZhUBuuZv3d/nO8HhWy6NeaFQeaRjMbdlS08G9mv5whsFz&#10;DKVr+AxxjualZ2ubJVA7YK3hs9tZO5iRGPtybcnCcxDJS6S9LpQm8F0GMVfUGM9Qs5Z9b7IQmet+&#10;qGE90WZefYP0DZhluI/rrTd22RFn/AB8T22f4NpF7Q+1mQN90OCsAGYllPYC53H+rNsO5BtanjM9&#10;gKpdcBbWnhD5NCfpcE+s70AP+HBfJHkrKEv2BpGrasp/gfeg+gbfE6L0xqLxfcQ8rCHeRw2ereEa&#10;qMVcqGE9zfA+zDIiA2vFDjPPvu6wx8E8pVF1ntd6xTmw1ticg/9MVBnhGTmcl2rhJ0CT6RmJS7/s&#10;MGrLvOHxnzfVz5wGnSc0MGehuJ/kxxkKzFO1qn59H3N8Ls2+w7NUryJ22VDugnuSJp3Ndhr9VPd8&#10;zARQm2r4Hnkd9q1ylaZz9fEMAD5rndUf+bBv29kzbmoNz4datbfXkeZpd2JfT5TW4dwAdqjqdxk4&#10;p0JpozbuKbD+9Z/43jdgl8igHVNN5VqfQC/jWcHYGQltUX9C8vP+jtBWHqmBeQnhSXW4B68lRk7z&#10;gjby6L2MOmhjF0JpU42zG7bzwLUHqPnGzAWEH0l+qw2furdEmmHejtRe7Prob5rdXCLOgvsMFv3I&#10;TbOot2hULmk9Q2pHL2n4+bpgXWPkp2cnPT+T0F4+xOsynwgPUvhjNpwB98E6exueW+yG/pYn7swp&#10;vWmfcT6stfrg2sNZcgZR54yLdB7LcR9qhp8zWs089D5zZtO4D/YyMNvZ9YxlB6phHbnNHf2m4b0d&#10;6kuN0zLXvpztffs6YbVMzL76OmPVYg2JrEpjeeMZTvPc4zMHmBeakbXWnd5HWOuou4n/HcUdl6fd&#10;k5jD50BNaIc/ZSLetxkjB2upLnz4WcbPc9IO+DPnO4dn0HYfM4PhaVmkD3yOe64aojxxV8PjGdH3&#10;rJbXQT+S5nne6LEm5sCsR6B/k8HnQ1btQGiihu8d9Lv/qtn9FLvFLqZxn2uuf34x8LkIYq7tMZm5&#10;zvRE/gB7jbF/AL07r+ql86bdVl/M9LtUZ3ZY698LLe8Q9TE35oOHNZEPc9DbNORlD+sTtKPScJ7P&#10;WbzgZw/mMWl3yy16WA/UbNPj/Mp/edJ7Du/noh14FpJ2SHvALiN/0Q5iV5wtdAZq73cYGs+GHpNy&#10;DcsVOiNyB6lHOdhDwo/a6hzWp/eJtbgP0jJI67lcU++Z74Y/6xo0B5H5hucrLTHn1lpV99qyd+vZ&#10;17OHezUv9Fp/1BHWVGAuw+9lOsfYKXLIm7H+9McZB6Hzc0Lu9HSUNmqqd5EyPLfVhx6Y/Qual3oX&#10;6HPSLAVlKE25//C0us/DLKPtgP7Zwz2b1+dRvfXAh17epfVi1gAz6BnyXmh8h12G0/RUAzCX89Jz&#10;TNrYgbzPtB3/nv/9E2Y40R+EV2qJsYfyYS8x6qGnnHRHrsUdXCt6TKXlOvYWje899sIzTu3AtQzM&#10;cbJ//MLYn/Tf5/qjP/vbt//67Z+8ffv7//T2o5/+6u2Xv/7d22+e/LLYj3/6i7cvfvLztz//m394&#10;+09/8Xftt9J+7wq23/Czv4z/H9eA4M8nf9T4QSPVryUTrIH6V03fPE7lGf/ZtENDWs3IH6Q8n9l6&#10;NsvOaow+6hHvA+vcjntUjVH95awD1AS816jjbM5nQofz0MczYA6TMiqu3K9atshFTcy33PE91hav&#10;97GGcy+w1/Asn2EaqLU6Z3iPsy58h9IDlBrPUj0GZjeuWuyAQBaCPsyU2tBc3wORQaDmCJ6pNEZo&#10;bEYn7Q+sns0977RXPZ27+bw3GHmMyrXvzZNqFynP+u4VhKbKsNledw/tFlqB3+3EP7eO9lXgjnIn&#10;1I+a37PvwH33eVaeMXz2nwnWwVnsP1HjO6reIHYSLHsPwjsyu7bPck8Qc5yR497hT2CvYM7Lc3tG&#10;nxW9sQOzy1t2+iDL/M28WXO8jmdEvejB2RrYYwrtbjcm+nBGz6u0ODP64G+0mWJu0uQa5sZe6L2I&#10;HQ7gOUoT4GyYb1/HZ9rxfVsm5KJ/ELvb14megXhOmtW4+i0DtKEfPSJ2OuCPrn94CCzfc2Ces56v&#10;k/JcW9Qjh/oJn6FqxPbMrBW7tTO03tB5j7/fEO8VnJHnTG3fNzwL3reM63sDaxex2wB9aqaB/obY&#10;L/bG7KjRXPdw7gVmNsjjyDM7Y27g2lQbYO2C57RZRc8zUm2T08B7KM8298kUWtqhrBfzVN39zF0f&#10;wbyg2EH5DdVjL2rSz1VjzJvPS6fXc+7sU315H64ZkXt9L8AdojY87E1az4daAjNUH/D8HbdZMK/c&#10;zfu7fGd4PKvlUS80Ko80DOa2bKnp4F5PZhg8p5rV2Mxo33PW4Q6Oym3PNmU2bA8HMhJjX64tWTBv&#10;fnY2uYO014XSBL7LIOaKGuMZatay700WInMbljFrvT6yhye8nkf6Bswy2l6i3nqUq4gzfgCVMZ+l&#10;axe1P9RmDvRBg7mB3x2jtBc4j/Nn3XYg39DynOkBVO2Cs7D2BPQjSYd7Yv0dqFmG0i7sdsAdLyJX&#10;1ZT/Iu663feNZmQhSm8smrbP9T0QWqo73kcNnq3hGqjFXKhhPc3wPswyIgNrxQ6R13wT9DiY5+BO&#10;qe41msce1GCtsTkHozLCM3I4T9ZaBgCaTNcnLv2yg9fI7x6+81kHPZ0nNDBnAf/Z+8L3SH6cocA8&#10;VSvqy9+x38HM0n1F7LJB3UOjql/g2XCnVPd88CGojZp5qjrhvZ2mk3WNcTZ81jqr3z24V9vNM25q&#10;Dc+Hmufav3NX85DWaz7LmCitg5kJ2KGq32XgnAqljZrtjlj/+k/cgXeJDFH3XLtjrM9+RmkcnN2I&#10;7Eloi/oTpF/dD2nDQ1qp8VxGeLzO9+DaJeOiPcOo9zxVo7rKM55kzL75HPv+DDXf0DP2JL/Vhi/u&#10;r7jD9Pep63tHai92ffQ3zW4uEWfBfQaLfuSmWQWhUbm+n+MepR290OCuvvsF6xojH/MqQnv5EK/L&#10;fCI8SOGP2XAG3Afr7G14brEb+uUsoPSmfcb5sNbqg2sP/nMqeoOoc8ZFOo/luA81mMt180Ct1Skz&#10;aTx/4NnIrmekWaKGdeQ2d/Sbhvd2REb83WLRWubhbt63rxNWy8S9Xn2dsWqxhkRWpYHMNM893h9g&#10;XmhG1lp3et/wu2Sto+5m/juuGy5Pu6fhwzl8DtSEdvhTJuJ9mzFysJbqwoefZfw8J+3AcxK4Y6PX&#10;pPaiZSU9wHOuGqI8cVeYDzMiq+V10I+keZ43eqyJOTDrEegvMnzf5e9gYje1O2qwhuSMq2b3U+zm&#10;/c6ok7blJt2gzbP+ZOY6U++9qZm9BpyBZ955VQ9riPIts2m+xP/9xEa/3KXXYZ82HzyswZ3sf4CM&#10;vdCQFz0G6xO0o9Jwns9JOvKnfVhL7LSzVmSI3Zvnbl/j8iQdsGgv+JmOXNwh7bHusmgHKW/4F1wL&#10;eY22A2UPD+Zusy9krtAZ21zKST0g/Cda0IQWz3uB+yAtg7SRTd+r92xiewA0B1nynat28u+RjDS7&#10;0Or60IfXdADk4l4tD3qtP+oIayowl0nasa/dS+uPnSKHvBnrzww+q/LwXCc0fidqf+xdpAzPbfWh&#10;B2b/YpkHvQv0TbqvhDKUptx/eFp9zEtZxlWz3xmZftMP3/CE1+dRvfU8j7y8S+v5LPCHFnRNqzS2&#10;Q+w78D76m55qAOYGI2+njR0Kz5m249/js9LeD4H3neYTOiN+njljj+7LXuwlrlr7/Jp2EFrUQy3t&#10;AHXuMZWW69hbNLA7n3FqB6BNwBwn+S/NV775/bffa//vZd9/+9q3/u7t69/5+7fv/OCf3n78kV8W&#10;+9bf/MPbf/7LH77Zb/ZZsP+/itnQrxHzINb/wdLzRfFAXucfrLM+QQ9mY/5n4G+GfX03Z9ereKpn&#10;8B7uwP0Qz3iSdQLPURqGd3FOtKpu3+PsJ7uc4Hmc68+20jjxnNsPrfaDq+MZ6MXPBH6eULt6dB3x&#10;nmfPGWsdM7yPPNEy6MWMO43DWueuj2Be5avqGeuvGX4fp3diYIY/H+o5Qa2CtQrW4r53YI6BO1Za&#10;/v49qNyPgPfr+98x9etdew1/HiBqf66p3IqpdbRuB87Pe6zaTp/ls/2swagrL/fU3JMes5vJTK2T&#10;+7u53GNQ+2Uwnz2szTvv58oehLWYN9Eaz9Dnzh6cyazeDs9xlJZ79rX7J75Lfp+rrM8i34P+s3v2&#10;Z811rI3a8jnr50Qt5mIWarGuUBmVp6qfgtmI6tv36szseQ84h/N8Js/2e/K7Wmv5n4M8Ez3c4wyl&#10;bZrxDLgHwUzXn1J5+Oy9Nnf7KCf7vmcHzK3gn12TNc97mO11fr/Rh6g+5iKu87N3tNbxfETpDM+6&#10;y6yo5uC+qPM+arDW6+suym+8d+/PxPfyXXaw9yl4Dyf56t68hlj9JM9BX9VjTa55vv7MYA3rd6Be&#10;nQNriPcNnIuoDNR7P2vs6wnqd/QMzJnznpL9+u8jqnaHyl3rXpvY92oeexydq8/xWeCsPk/rdvh+&#10;O5TPwLviWrXb7KMna9/z94aq/oQTv++46+00Ds5ClJZze3b+mVR534OaZygt7+CcaJUGZykt7uPP&#10;EOpqbcd7O2bO6lV17N/BOxpP/I7neFb3n/055fPws4ifR8Q9WJv78rx5Dqz33j19j/ocPtdB7ylP&#10;/Cf3swNnnc0DPfwMxHtIGmZ4mu+C7w/9WKvq8+y9x6DWZ/G8Hegx8J6xzj7sc73aU2lVRpX7BPfz&#10;Dlzb1XfP24n2yTmmdmb6Z9D6OMv1qPV6BerutBW+o6M0/vyczNvlVOD893pVj+k765+tu+eCQX/P&#10;eA7eY99r1dzlz/dF9w33oxZn+oxqzq5Xkc+lf14qbQf3dHTf/E93Y6pcRd6jo3QV7/F8hOred+fk&#10;e1AZVa4C/7xVnMx7wkf9hmcoWIvPAr6/Sltl7HDPDuXjfZw7v6rje+TvE6NmVfWZNXdkDXOirZ61&#10;rSdlVn825z8zHJXR9Uo7ewrlZ41T5eb6OTh3V+v1wbhrvHOc7zvM93qCeXdMX9/Hd3rvGXNO9b6y&#10;bs27A/13GXg3U589ak8DNQzOr1A+RM3C2l09n63Wuh7RO+L+WD8H/Wq3J6gs1lTnO6W6I6wzqFNa&#10;q83d9XOQtfp8UzOzMM/7qEE/gn6fg/6eUYM74p6zNuc/yb0j712fr8Y87/HBbPg5nOqA1U/OXHl7&#10;L4O+CtbjDndwlgJ3rPx4Ftc6lUf1uYY6rGMfz9/JO2R9vSeDmaq/A/Pz/Ny/2yHR/ret7uF/zu5g&#10;Lmeznu/L9azrWtTwn+u9hhnvBefuduv92UNQh3qu9wyV0+vuQVjrdcxF0OPaCsytPFiv5vj+6hy1&#10;Z+auOq3BGtYRnGUoD2v2mAcz8hmfZCmt1xTWx91xhyoPPajhPNSjDmuurVBarGG96iN4t7w3w++D&#10;xH5BB35J52SHzwD3nmc/2LdgZtju+udwxYlu3W3O452rvJM5Tp9XnWfMLf7+k3OGVvScda8+EzVM&#10;lct17FUaq+XzobaDNWaXZ892+32ub3y/8eFfFvvRT3/x9r3yl8W+3xbAwxixnL9h8IGLQ4zegnsv&#10;2OOgvv3W3VXz2ax9D7hDtYe/UU4+f0b5K/BsSGj8L2BGsR/6XOc93LPv2vsM5p1w59/1HNQ8x/wX&#10;cG7LtDPyHGf3HmGvAbmebeBdhhd1Q4s6Y2rs6zEDzuNZLQ/qhmeg5g6czV7OV3X7vvvOtescJ2co&#10;wmc/O/CZNyotofqVx+tI1UPfosE9L7ZaYq+z7xHsncH5jtL4+3cCZhm4p2exxr04m3dglK7eIWsd&#10;1iHPtAS+75STetBXuX4eP1PKKTxO6NIs2BE1BTjfcW85D8HZbX5m51/nrj7Vq8BZiNIyrsV9DMzZ&#10;9YzlLtJ92B6T8IgdGJ0xauW8yZrDiFzq4T6I3cPJDo7KMPIORtfjfWMO9nRG1jpTu9Y+A8w1eEel&#10;wR7/eev+9Y4tB30zl/8BB++F91lzPWNqqh04y3A/zjTWvvYj3ncNeh32KI3DWobnGXzmqItcrBmY&#10;55mcs3hhVuOqWV9lhGeAOse1Pgdhf3iorjK8h7Wn8LORemNmYLVGn3sC3kOF8jnVTva1+1t96HWu&#10;fT3BPMe1XJ/5iNb6briD4x72ch17jNKVc8YuDmcZmHNSV8QM+3oQvZFzksfaEjiTY+duGdxT/gfw&#10;jk7MEx68B7yLEyJDnEHpGdfi8+C7LlqYgdr3zEPszzyfqfoneD7uhbvh7qhzn4F5DGYi6O8ZKqfX&#10;s272qzqCGsd3qLR3NcPPgLWdls+Md6o4yvA+vEe7TAXOcHY9A/2O78egZmbY18io4zlCm5lZCtKL&#10;+/Cef3Ycr2PNQO9H8Hzmo1pG7R0ZeL/GqOfzzrrMUBS5C6wDcAcE/b4La3BPBz2oxTyGMxy17+q3&#10;7MJPWqttd4E5VcY8D5I1jmcgVc/rnm94D2uGa3HfhsgNT6FVuVzHPAe1J3XsMUqDNawnxllY6+B7&#10;NGuUMUBf113gfRmF1sE891gd7zFpGJw1vLtcxPu55oDfEBmx4+ixBmuNK8c9Dt611zDPs1Kf4B3R&#10;F72BZ6C2zKWs1KPcqi7x2UtvneOs2gvPGVTnULiWM92PNddjzesVrFUo3w58Vrh2ku1nVj2DMwz3&#10;sBc1lZ89O9hj8Pvr7Pzr35U6ysN4Rp43M6IPM2avM7MAzwK/Zyza0bO6z3Ad4z3M7PQs1q86eO/g&#10;zPi/Ecj6npvRffOq3Tz3hPDhbkJnKK2sXez8qmdEFmmwXoF6RumNpPHdCw3WqmcC88IHd5Igr/st&#10;t/qzToHPgz8TFWqews+nYC1neq7SekbeefUb7NmBMxyVZSh/pXXyvmu/a0YGvXcqN7QEaqbWOdDS&#10;zGDUpYe0uzrf210Galmzw72e46hzoOeufqf1fGTRCk1D5mpY17U9Y8V9s2Z6dT8Oa7mG4Ht0p/U+&#10;UmlUTelPwT0R7x/NgPfKmZ4M5jG8g6rjvzdRqDysGVOPu2GO8jBdmzXDj88v3YuDPmTVrjMd5Xcq&#10;LdbwXqs6sstV+dxzPA+1lX6nqXIWxHuBOXekrA2m9Z0cztoRWbgv7Iy18ECt0XJGpumg554TUiZ4&#10;q13UmUO7YWonXuPP+qx30GPgDrwLs8t1QmNnbEAPzp84yHXUnv4952bfnJHvAOvZU/WiRvMsD/1J&#10;SyiNfY3nC32aIWpQj1z8321iHZBZkdOxPbrWQU2RR+CZ+JfFIrfta1y1C85u+bjnhWdGH3LRx72G&#10;yOE852v2DPtunHP1DfYYrPU6z3OUFmu7+p65k81JfrgHw3WZoS3w/U3LPc/gugJzdllIPD9B9iiW&#10;jNvz798jprqLncdBrc/c5RnWc43KUTQdPtdG8wFRB0YNZ/G8/rNjtzflO0PfWHbrRP8i8jDjAjVI&#10;zIUas7tv1jqhwT3Ah3i+z0j+AWYzeIZO9iZwnwuemyCtZ7AO5/Y/H6Ym+S+mZ83DGtaRdd8+c/p8&#10;lzWvROznsNZqc4fcQ02F0kbe9WzjL4tZ70++/ZO3b//gZ28/+ukv3375699+/JfFfu/rPfwPxy+L&#10;4XJGLOcXYh861sCFJdwrch32KM1HwB2qPfJDct67g8/mhObmh5eBPtexxvEMRml33Pl3PQc1zzH/&#10;BZxbzUB27xH2GpB7l32inX37esyA8yQt1Ln3GVT5d7Wq7jVm3mfOUITPfnbgM29UWkL1K4/XkaqH&#10;vkWDe15stcReZ98j2DuD850TzRN4V6VxcPbdDqc6g7WO0jrPtAS+75STetBXuUzKufGELs2CHVFT&#10;oHM7a11k4Ow2P7PzY4/7u14FexylZZTvKctdpPuwPSbhOdhBZ4xaOW+y5jAil3q4D3Oyg6P8Rt7B&#10;WPWYw73eX/3M1K61zwBzq+ydpuqtd2za6UOv/wPOrE9Q33pLrmfca6Vm+HEmzp197d+B3ipDaRzW&#10;nlCdWeViDesI50TdfTCrIXKwh7AOtbJX+LmuMryHtafws5F6Y2ZgtUafe4LKZZTPWbRjl6Uu9DPH&#10;vp6ghrWqZ+QMra12a73hYS/Xscec6KI/djnZ6bSuiBn29SB6I+ckj7UlcCYnMrin/A/A/RTKg/eA&#10;d3FCZIgzKD3zSAszUv0d85i7/h04AwlNsTuCeYzSK/p7yP5ez7rZr+oIaphKe1er6nda5OmdbjXw&#10;Hu0yFTjD2fUM9D9hZtjXyKjjOUKbmVkK0ov7wL6qY+0zwbnIR7UnRAberyFyQ7upLxS5C6wDcBaC&#10;ftWvqDyYx7DWUfuufssu/KSt6gHMuc9AssZxLVL1dh7GtbhvY+M/0Xou1xWVdpfhPUZpsIb1xDgL&#10;ax18j2aNMgbo67oLvC+j0DqY556thsFZ4FUazERNrjngN4qM5hk91nCdZzXNINXAg/UK3hF90RtE&#10;XWiZXb/MpbrEZy+9dY6zai88Z6B8d3Cmqt9pFaxVKF/FfC6r+vuzHc7Y5SgN1rB+gvLw++ugJrTF&#10;XHVnFZGR5s0MNWP2OrLuWeCvM3LvBMzs9Kx7HewAZ8b/jUDW99yM7mv/O8+FuwmdobSydrHzq54R&#10;WaTBegXqGaU3ksZ3LzR3NawjeCcJ8qKftZjH4POAz4SimvcROPMkN++8+g3le8KTrDtt3nftd83I&#10;oPdO5YaWQM3UOgdamhmMuvSQ9q6uONGyZofyG+oclUfV77SejyxaoWnIXA3rurZnrLhv1pQfUVqs&#10;Iej7DK2q7/SnYAai+uhLwHvlTE8G894DzlAoDzP1uBvmKA/TtVkz/Pj80r046ENW7TrTUX6n0qra&#10;rs6gTml3PQa1lf49mgXxXqicipS1QXmfEFm4L+yMtfBArdFyRqbpoOeeE1ImeHe7MKHdMLWTmaG1&#10;Dnqy755drhMaPyf+swWcP3GQewLn5v6cke8A69lT9aJG89R9oh9RGqxhPc8QNaiHH/93m1gHZFbk&#10;OK51UFPkEVnXc2d/5LZ9jat2kT2dtKfQ1DNzr7HJWbBn2HfjnKtvKB9rlQZRWqzt6nvWHaMH91Dd&#10;Rc5a2WlPMwzMUR7udw2TPYol4+b8yC6HQe17PLsewrqd1mk6fK6N5gOiDoza3bxdb8l3wLPu1pG5&#10;mHGBGiTmQm1H5A+UxggN7gE+ZOvfaBw8Qyd7E7jPhcpzWOsZiy6wnqMzpmfNwxrW9/R50+e7rHkl&#10;Yj+Htbuegxpmp7U/6z71l8V+/LNfvn3x9z9/+9Z3/+HtP/3lD9++8s3vv/2Hr3/x9nsXX/nT7/dD&#10;+zJwCVjHBd9DfkOMNddr6w7dg9rPJOYu+K5Tww/2fcaEPeir6qrPvYn1Juhh0HdSv6OaeTfjlvEM&#10;+A99zKmQOQY8U5iFGsxhUNeAvMaoK6+T/Dda5iNew/fku1R5fKbgJsPAHAVqGaU3ss6+1zojdrc9&#10;Rd9Q8/KMFdQ+ocrAOoKaj7BmW80ZNbirRtJnZrZ9jb2eibOfwDsozSmchfs7oS3q9lyzP3oHYCai&#10;tMzWh3tdoA/ZZhwQPpjV2GTlZ2tmqD8vvTc1OUtpHKV1Km1VT71xRuy1Ppyfe4zMd+/m56XyKXCX&#10;Ow/mViifgXN2vYbI4TkrpumEh3Ixj+E8pfkMeA6i9Kc8OWtF3CFmFbvxXffa1GeUdq21Os2t/E1L&#10;/Ur32eBuqo+caENzcO9OPvPUI1OLNaxPvKZAf2PsqLQVnKHqqD8F/VVG1UPfMfgeGVftNFf10XcH&#10;zkzgPqRROUbyF9qq/gTMZ5Se8fOo3il3nxNE+0cf7xd2SvWmrzNUjesKnJHqhT+ywRc1gr3/Gsz3&#10;pKM0RtsRzwDnKPWKgwxVQ7yPGj4Has6ZfjUL8f5OxxrWyTrdD2pYu9Y7qVbkxLz2dfbN3kBkeA9r&#10;NZB1fc/zFKi701bMmR2lcVjrSO24D74X5cMa1hWs5fyttkB5nUUv5nkPa1hHWOPc9ZHdmRmczTzR&#10;Mux1VN/3RX8F5zAnuaj5MtCfOdpj7IY+I7y+O4J91KS6fT/qwMwffQDnV5rIovrOg5lNA/skhLeC&#10;M1vupvdlgnvdofwV6v2s/h0R1hDvo4bvHfWhGaieoXcjzSa/IuX6jnAGNQeptCl31JiYR0Rf5s5a&#10;Q/gD1g48S+YNVB99iOqf+ALx73V3flUvtSM31QrtEzwDqXrou2P3vDBVPs6+Z51X7RAef6/oXhU4&#10;S/XvQD+itKeovArlr9h5MBPJGkdrZn96+M/30OJ7VPz7baVt+lFH2MOoXCY0OA98d6hMRHnSrAvl&#10;e/Lzp6o/4Yl/t5chPQ80qreCeebtaG1n6gfjHKXOz7k5q8rwHtZ2dYVrT3jkL86jMir6XWs/vheo&#10;S/7YQWsTriXUPJyhwFzVvwP9JxlZ73ti7Rl6Rmep+10JP9Z29c6c0Rl1eC98jucwrI16zKi9isqz&#10;y3qyA9YQ7yOLjvJZg/Ud6Nmx86peBWZW3rg/+xqI/o3fUP3IbdnGzG5g/wK9d8h5ooY8meVZihNt&#10;qYEdAvDt4EyN6dxjc5Gc5+ice/gcSmO8d9a6f2f2Z25FaGlXpXXcIxn/G44qR3oGocM9RIZiyVA1&#10;yvX+CZjrKJ1R6XLdvl+9jtoz+yfoW7E+6vvc7eykPyP772cwVV5Vv+sheJdzt+n7TNR840T7tI69&#10;HcqHZL19j33ziyz4jE/tPXnW6j3p5dok10cOvveG1zc9zElZDZ5l+tprZP+NlndyrAckz0HuJO/L&#10;ubuM6Vk1u94d7PVdlDa4+XPGkL4LpV2pd2DtXf0JPlfNPslPz4y6F+hV3lSnO069iyVfYrrs617H&#10;cp19bvZzHzMvfO+xu4H+zyTvgfRddtrbOpzjVitq0YMczMIe1hSVv/XE3GofVcP6tgc7NHbai69e&#10;2O9z/f43vnj7/a9/0f7fK7/+7Z+8fecH//T245/+6u2Xv/7d65fFPpOYu+C7Tg1/8O8zJuxBX1VX&#10;fe5NrDdBD4O+k/od1cy7GbeMZ8D/AMWcCpljwDOFWajBHAZ1DchrjLryOsl/o2U+4jV8T75Llcdn&#10;Cm4yDMxRoJZReiPr7HutM2J321P0DTUvz1hB7ROqDKwjqPkIa7bVnFGDu2okfWZm29fY65k4+wm8&#10;g9Kcwlm4vxPaom7PNfujdwBmIkrLbH241wX6kG3GAeGDWY1NVn62Zob689J7U5OzlMZRWqfSVvXU&#10;G2fEXuvD+bnHyHz3bn5eKp8Cd7nzYG6F8hk4Z9driByes2KaTngoF/MYzlOaz4DnIEp/ypOzVsQd&#10;YlaxG991r019RmnXWqvT3MrftNSvdJ8N7qb6yIk2NAf37uQzTz0ytVjD+sRrCvQ3xo5KW8EZqo76&#10;U9BfZVQ99B2D75Fx1U5zVR99d+DMBO5DGpVjJH+hrepPwHxG6Rk/j+qdcvc5QbR/9PF+YadUb/o6&#10;Q9W4rsAZqV74Ixt8USPY+6/BfE86SmO0HfEMcI5SrzjIUDXE+6jhc6DmnOlXsxDv73SsYZ2s0/2g&#10;hrVrvZNqRU7Ma19n3+wNRIb3sFYDWdf3PE+BujttxZzZURqHtY7Ujvvge1E+rGFdwVrO32oLlNdZ&#10;9GKe97CGdYQ1zl0f2Z2ZwdnMEy3DXkf1fV/0V3AOc5KLmi8D/ZmjPcZu6DPC67sj2EdNqtv3ow7M&#10;/NEHcH6liSyq7zyY2TSwT0J4Kziz5W56Xya41x3KX6Hez+rfEWEN8T5q+N5RH5qB6hl6N9Js8itS&#10;ru8IZ1BzkEqbckeNiXlE9GXurDWEP2DtwLNk3kD10Yeo/okvEP9ed+dX9VI7clOt0D7BM5Cqh747&#10;ds8LU+Xj7HvWedUO4fH3iu5VgbNU/w70I0p7isqrUP6KnQczkaxxtGb2p4f/fA8tvkfFv99W2qYf&#10;dYQ9jMplQoPzwHeHykSUJ826UL4nP3+q+hOe+Hd7GdLzQKN6K5hn3o7WdqZ+MM5R6vycm7OqDO9h&#10;bVdXuPaER/7iPCqjot+19uN7gbrkjx20NuFaQs3DGQrMVf070H+SkfW+J9aeoWd0lrrflfBjbVfv&#10;zBmdUYf3wud4DsPaqMeM2quoPLusJztgDfE+sugonzVY34GeHTuv6lVgZuWN+7Ovgejf+A3Vj9yW&#10;bczsBvYv0HuHnCdqyJNZnqU40ZYa2CEA3w7O1JjOPTYXyXmOzrmHz6E0xntnrft3Zn/mVoSWdlVa&#10;xz2S8b/hqHKkZxA63ENkKJYMVaNc75+AuY7SGZUu1+371euoPbN/gr4V66O+z93OTvozsv9+BlPl&#10;VfW7HoJ3OXebvs9EzTdOtE/r2NuhfEjW2/fYN7/Igs/41N6TZ63ek16uTXJ95OB7b3h908OclNXg&#10;WaavvUb232h5J8d6QPIc5E7yvpy7y5ieVbPr3cFe30Vpg5s/Zwzpu1DalXoH1t7Vn+Bz1eyT/PTM&#10;qHuBXuVNdbrj1LtY8iWmy77udSzX2edmP/cx88L3Hrsb6P9M8h5I32Wnva3DOW61ohY9yMEs7GFN&#10;UflbT8yt9lE1rG97sENjp7349F8W+9HPfvH2vZ/8/O1bf/MPb//5L3749od/+oP2i2L9l8VsKVtg&#10;QMvyoris6jHzYDAD6lJLO2y1Rd1/4MYPBKFlz4r1HNWfeXc1rKfeOGPsCxomdvF7cW/0r+8bXdfq&#10;eAdGaBDPBZ3M7Xg99dxD51CeitjDMyE3wN6F/9894//l86KJGfb12keNZ+A55l6e43X3MrOnfIqp&#10;737F7E9N5eF6+16cDbXTg5r+ffSLDMypvt/h2sqz6y34brQforL8bPF/Zdx0qHVy1h0zp66vvT5z&#10;zh69dve246Bps9fhjCfa5X1v31daz5m+WdPMu57cvWdO8tEO2MMstS9qm37UG2MX9jh+lymD8wtv&#10;7jled9a8tg/MizqBXmbRU2ajZWQN3oXMIaYOGT2ah77QBD1n0ut9p8trGaO+ZMCMxpI18TPuMpae&#10;yDGSJvz2tXk6ax98vssgcrEOGQrMjd2w1upzn8DmXb12t3SWJddQmmLe7E/ijKX2+n6g/J3cZx/3&#10;VH9LsZtC+RedZRQ5lZd3iL4/D3aH4Gs9yG0Z1NeYTvvyZ/mqjV2SVtSQ/L55PedOLc+dOatm7TGf&#10;qfVzNoaWUT5H34N9rbIOtH7v9iwkTfbMevdxHXtnzBltTtvhLFdp7uCMHfjZaJ8P8V6pGQ33KK2f&#10;cYCa0Ap/w/Ts9xrOv2BPY9RYqwg/6XcZ6Gnc7Mb11sN9wYu5qrarY+9IM+4/cI/Yq8Y0nTlD6Qgx&#10;14jZKW/UbJ/Cd4fnqF5Fmm/4DgdapXE8J7Bao3tPSPfQ7sJmfvB8xrJb59YHoPbWI+Ypv2LJAq/K&#10;xT76sVbVPQdrra60Ds4vWDzB1afcrut1JPqWByhtzFa9Cz0L94K+Z12oWkPk3mmRUjvAvIqdVs1s&#10;wIyG0JQZBx7mRBu9m70M/7mw1Cmz5Yqs6FsGzAsPaO+ILPdS1o6TvB2xe5GhasyTfRWxA2VEHXbA&#10;PbjesTpQZDS8Rxq1A9YQ9G9/rhigbfpNnuxRXtQhMyG0Fag99SA8O+oityLlFfXqc6tQWR3IY0Y+&#10;z0HN8owNUDO1q7/hM7iOvUHc68hq0D2vWM/ptb7nzPA+1nrd9WsvdrmdL/DzqDysXbiH6x0/yyAy&#10;sN61ab7VhzbXu3bNFhnF+5E0gvCAb9GN+8HaaT7inp2XNcHY8YlHaZm4U7wHQ2RgNoKaO20gZqXa&#10;RXwOUm2dhdzOAJIPtKkutJ11t1rrdE9H9Xfz1jtV9Ur77Gyjj2czNtr4jIjPinM7b/RRgzVE+bC2&#10;q2NvC5+fqPKwrqi0WEdQ8x7Uvq0eM+zrDmsctYuqYV1RaXNtgvXq2Yp8eG9UbtMWd6GoMhSuVSza&#10;zQ6L13SkTX2oqz7y5OdP4rpzo9Km2jhb8hegT6E8kU9zkrftm/uLBkDNvbaTamIWZpTPMxAZQPSK&#10;XGTXOyUy/HM28Dqi/IbSBnzGUZc5hRaptJgTGveRtkJlqPvAPtYrUP8eIot3Vvn+HmINiCzwYa0x&#10;8pMP5wK6P332c4fz88+ktd81mLGS5gm/sdNiFiL9ROj9rgdpzsE8nLXjxKs0d4Rf7K30T8H9Jlaf&#10;7LWZ0PqeXBfaCtSenJn3Zm8AudNb1SdR47yB988wfWfOVbrNbmI2axWV1uuqH3WbBXNRU6Hygrsc&#10;mBU7UN5pHXGN0sY8+tnB/QTlcJ1nIKhhbZoBeeivmFpH6wx8ztVziDtErcj3eqfIG32uY49RWkb5&#10;7gh/+/PBuOrtnOuZquff/T2j99ibtMSd5qSnarGn7zR2nLqO9A6wx5xqtca+3nuXHt2x8uJ5u8Zy&#10;Zh9nRs/vxfOTpoMzFJ6VZ+3Z5WMP+3g21CuUv0Jq6V78PUOffyYaWGdGRn9P9E64w0fg3E/hYH9F&#10;7GU+wPOUh4mMgqx1Ck07Qwd9Ct657e39sX/0cB7VMLODup4TvV3uRc65p/LH9z6f516ojK9edfs/&#10;/LJfFGu/LHb1v4RfFvv+65fFyLNiPUf1Z95dDeupN84Y+4KGiV38Xtwb/ev7Rte1Ot6BERrkNLfj&#10;9dRzD51DeSpiD8+E3AB7F/iHQ6mJGfb12keNZ+A5fK+Z43X3IrlXeZmpnxnM7K9zUKfq7XtxNtRO&#10;D2r699EvMjCn+n6HayvPrrfgu9F+iMrys/kfXv7eTa2Ts+6YOXV97fWZc/botbu3HQdNm70OZzzR&#10;Lu97+77Ses70zZpm3vXk7j1zko92wB5mqX1R2/Sj3hi7sMfxu0wZnF94c8/xurPmtX1gXtQJ9DKL&#10;njIbLSNr8C5kDjF1yOjRPPSFJug5k17vO11eyxj1JQNmNJasiZ9xl7H0RI6RNOG3r83TWfvg810G&#10;kYt1yFBgbuyGtVaf+wQ27+q1u6WzLLmG0hTzZn8SZyy11/cD5e/kPvu4p/pbit0Uyr/oLKPIqby8&#10;Q/T9ebA7BF/rQW7LoL7GdNqXP8tXbeyStKKG5PfN6zl3annuzFk1a4/5TK2fszG0jPI5+h7sa5V1&#10;oPV7t2chabJn1ruP69g7Y85oc9oOZ7lKcwdn7MDPRvt8jDtKGjGj4R6l9TMOUBNa4W+Ynv1ew/kX&#10;7GmMGmsV4Sf9LgM9jZvduN56uC94MVfVdnXsHWnG/QfuEXvVmKYzZyidgOYaMTvljZrtI/Y9wXNU&#10;ryLNN3yHA63SOJ4TWK3RvSeke2h3YTM/eD5j2a1z6wNQe+sR85RfsWSBV+ViH/1Yq+qeg7VWV1oH&#10;5xcsnuDqU27X9ToSfcsbtHyhjdmqd6Fn4V7Q96wLVWuI3DstUmoHmFex06qZDZjREJoy48DDnGij&#10;d7OX4T8XljpltlyRFX3LgHnhAe0dkeVeytpxkrcjdi8yVI15sq8idqCMqMMOuAfXO1YHioyG90ij&#10;dsAagv742YIzENA2/SZP9QzMixpkJoS2ArWnHoRnR13kVqS8ol59bhUqqwN5zMjnOahZnrEBaqZ2&#10;9Td8BtexN4h7HVkNuucV6zm91vecGd7HWq+7fu3FLrfzBX4elYe1C/dwveNnGUQG1rs2zbf60OZ6&#10;167ZIqN4P5JGEB7wLbpxP1g7zUfcs/OyJhg7PvEoLRN3ivdgiAzMRlBzpw3ErFS7iM9Bqq2zkNsZ&#10;QPKBNtWFtrPuVmud7umo/m7eeqeqXmmfnW308WzGRhufEfFZcW7njT5qsIYoH9Z2dext4fMTVR7W&#10;FZUW6whq3oPat9Vjhn3dYY2jdlE1rCsqba5NsF49W5EP743KbdriLhRVhsK1ikW72WHxmo60qQ91&#10;1Uee/PxJXHduVNpUG2dL/gL0KZQn8mlO8rZ9c3/RAKi513ZSTczCjPJ5BiIDiF6Ri+x6p0SGf84G&#10;XkeU31DagM846jKn0CKVFnNC4z7SVqgMfR+zn+ualPcOIot3Vvn+HmINiCzwYa0x8pMP5wK6P332&#10;c4fz88+ktd81mLGS5gm/sdNiFiL9ROj9rgdpzsE8nLXjxKs0d4Rf7K30T8H9Jlaf7LWZ0PqeXBfa&#10;CtSenJn3Zm8AudNb1SdR47yB9zO7emfOVbrNbmI2axWV1uuqH3WbBXNRU6HygrscmBU7UN5pHXGN&#10;0sY8+tnB/QTlcJ1nIKhhbZoBeeivmFqn11jX65mlDztETeRjvVPkjT7XsccoLaN8d4S//flgXPV2&#10;zvVM1fPv/p7Re+xNWuJOc9JTtdjTdxo7Tl1HegfYY061WmNf771Lj+5YefG8XWM5s48zo+f34vlJ&#10;08EZCs/Ks/bs8rGHfTwb6hXKXyG1dC/+nqHPPxMNrDMjo78neifc4SNw7qdwsL8i9jIf4HnKw0RG&#10;QdY6haadoYM+Be/c9vb+2D96OI9qmNlBXc+J3i73IufcU/nje5/Pcy9Uxuf/sthP6ZfFvtl/Wez3&#10;v/H99jX+QMFFDK8jJxqn0qj6e7RlHS65QTokPAvWc1S/zjR22qiP/eIBAQ0Tu+C5zBv963ug1fmh&#10;wx7wOJd77qFzVD7F3V1LYN8gZeEM28H6E5xvrFlO1jVtlRGe7lNeBj2qX1F5MI850c6+fY29+jzo&#10;R5SWufPsep/FfN/ta5vp+FwHPKM3NTmzayZVfe0Vudd++R8QVu9nonbAWlX3WsW8647SOJjbQO+o&#10;KW2VETXMuUB9aMLjeH2AGaFdc5jb3NFPefhz/CLqBHqZRQt5QcvIuqbd5DCoZQ/PQ19oBlU9ZYza&#10;ovX8zZ9JvBuDc5beYYYRew+iLvKx1tjkn+TGjlhr9dXfsVkOzzNfptTQPNY17Y1GzVH7Yp993FP9&#10;LTc7ItLf6hPlc9gbddqB+zuv6qsa1hHWMEk79sPaHVVeVUd2PQazkL3Wvp7stRmldarckxyliXuH&#10;n3Ndm/Nnvfu4rkhzFuaMxub9Z6+qP9FiHZE9/LPzxm/stNETmkUreob3MQ9rre56mMUaBmc4lYbr&#10;2At8NtcHMgP2NaIufFjL9YnXGPaiv+K92jsP7lvtHHfCuXRPT/Ec1TNwlqo1NjuwVmkc1s474XqN&#10;yn2KyvUzBqOufFir6l5jor/Mm947nuXmfuVHkpZylCa0Ds5HL9QWT9C1mNt1IwOIHuQ2hHbbu9Cz&#10;fKeOmqdqWFfg3IrQUq6DeRWPtD4bZjRgJ2fxHICzKipt5NzsZSwe0QvNyOI69lijciswr3kp64Rd&#10;3g70Ibpv34uMd+yLuJ8z8uzJvt935F2lFuY2Rt09zTd6WEPQHzWcgYAW9R+FcwOYrXwIau/IvgHN&#10;3uWiHzWqttR9BvQrVFZn5t3hHlWLsw9Qw1rVq8B7TMTcjvI6WYd3geQ8R2UExU7uOSHlFSjtrBGx&#10;C9azJ7xSWyEyHv4zoBMe8Cmd8SRXgf4qgzXB2PGJR2mZuFO8h5s5qsfgHhqY7TXaQdXVLCQ84Fv/&#10;vUnvp1oxQ2kR9N1qRx+pNFzHHmvuao2Pns3YaJGYeajfgVmI0jI7LWaVwLlVvcrDuqLSYh1BzSnq&#10;87VqfMbUssZRGaqGdUWlzbUJ1u/AOSr3VHMC7tg5z1XPT/QOMp70EaVllM/PqPSM9muU31DaYNxd&#10;MOop4+m/DwbNvbaTamIWZrhnd4eRAUSPcp3kF7WnVBleR1jj7LTLGamPoL8itJSLOaFxH2kV+PcF&#10;nBcarD0Ed3oPkQX74k7Kc0LkMiNfenA+aFKtussHuL9CeUpgN6+pTAN9s5ZBPdJ8OOtC6RyctUN5&#10;P4OYgTvD3Mz+7Aqdk6m0mMNU2rvaro49Bb7/u3tQeVjL9TUvvReA95Eq9wlVhprNWoVrK5QngJkN&#10;pSHUDOc2D3qLd2hO64hrlBZntrn2s5J/XrIG/E3jvWIGghrW4QzMQ03FfHanr/Lic24sfdghage5&#10;74FzHaVllO+O8I/3me9aah9wklFp5ntS+1Ud9QhqGDXr3nOm3Wmwx/2lVrxHyeO90FjO7Nu/33Xf&#10;2uvM/oQ1jGepPEflOsdaOBt7GPSpPvJE+y7wvSvmVDtg/Q703fEe31NP6OF9Q5SnAmcjWeOwrtdR&#10;e8fJvvW8yeqpe9VnvNTf8NSvzor+T/9lsR//9JdvX4xfFvtPf/l3b1/5pv2/is1fFutL2H+uy6tD&#10;4bLcYyoN+isNMx+EgV2gc32ftWs+Xnx1+Qbm3KE8mMW9j8C5zqnOYK2D96r6d6hZRvTFvTPRB021&#10;E+Y1YFZogt5nslZrdqA/cuAHS673WsB50EOfYp7L6P5FA3mcmeYqr9BMep893ae18ctXvs+iUzvs&#10;+zs+w9exmu5XHq8zWZdzT3BP5cV87jGojedj/KGo9Kfo/WwfmLf0J2mvi6j7c+O7gic05In6xoez&#10;Kiot5pxqUj/2sh2t12EPkvwFlR7rqe93A+995fH63B004/mJnmubzxk18CdtqnUPzjdCG6ya97Dm&#10;dpT2jnle3UfULKxhHYk+3tmF1N5oqllYxzNlUNPBjDueeFl7wpJBd4Ea9kqGj39Wprr4LGWsPjVb&#10;bZErPa5lzajLHvovVP1Om/o+i7RO8sBe+Ewlzah1Zs4CZrU8AWsGPK/PvHoblBZrFTEXstCb6r5f&#10;8awl7QB1O230qY69ReNZF6xxZo597Xgts3ouHu7rdWTXU58hA8+m5p+Q8kStopqptBUqI/VFPb9H&#10;Q+M5g9BSPYBcr7nnhOSHDNxL+ZAlQyC1xb5qh2oPzuo+Q+tPmXM9L6M8zM6X9r048bCG69hjKg3W&#10;K9T9Y0aCzpM8cN47jeoxPJO9uFf4rp8/SQ+aRVtlENK3yTeSVvQN1ExtZ63rDONUy7qsVbPv/Q7q&#10;UMv1yTovvW8XXn8vPkv1Tpl79qxdZtVD3x3sRf9pHXs7jcPaifUc1a9zW5/ez4AylDblCJZZAtSE&#10;1mcIfQN28NqSIepPtNx7DyrPUFo/j9Iz0o8c3I/iyefIOdHG2U7/3umIXKxhHYlzFHlZO+sIau7w&#10;ebqn85mdV/UM5cfaro69qelwfYfKwxrWFayd79Xcx3v8380lHyD7Ixf9qFG1CqXFGlL5PgrmxntG&#10;f69SWq9xXfWbxvM2Ggc1d1rnPR5D+QylreB7arUiC+tI9P2eAPQ3jfs2GofzVW9iNVWvd+C6InJg&#10;3/u9M0rjRD6Ds1Qf0Hl5B53l/VxXu+EMJDS470DpDcxFlJZR2ju/91Gz7Asa1jKh4YyLj2id9L6N&#10;2ik7z7KD7wYon/FE67z3DM4y88Hes3e/B+bcMnZQOQZqo+Z7k/eJFqnOM+szF7OTtsjHbKbUwr67&#10;mQbuFaD/Qmm3/gL37Hiif6JFTnyoOdXuegHdadbY1xPUMCnz4mkde5/NyRx1D1hPGZW2yE9eR2Rk&#10;jX3vjNrwsDfVhxZznxLzHqD8WNvVFbvzeK3GNI7qq91WPWucXR/9iNJg7aSOVD30nbLzp2frgvtN&#10;A36VoTQLOEf1FRuP2uGUlHuRejTHQc2pVtVOQB+itHfkDPv+YnP+U+bnqXPa6/2xz4MdlCdqhPQV&#10;oJZJsy6U5o6TjGonrjcoz8E8ZqdVtVYf86KG/14F66BVoA6JLJpd1ZGTOZhTZVUZUcOMVt9nRP3g&#10;30EtngPmZ4pzen3VTw33GNTeeZQGa7mOZA3jnuk96zH+vzWd2mr+2sMZ3cueSaXd1uzf/8PzobQV&#10;qG168YzJns30ushDbdOrerWDqHuNQQ2j9EZoiju7o723eA7HewmrT1TeHZzhnGgU6FPstNjjvp85&#10;avRc7rxMuteLqAt/1ArPDswzTnu9P+Geo/xYwzrDOqXd9RjU7vR+pq9e791X7P/86xtfvP3+xde+&#10;9bdvX//Op/+ymIW/fllMaTHnDuXBLO59BM51TnUGax28V9W/Q80yoi/unYk+aKqdMK8Bs0IT9D6T&#10;tVqzA/2RAztV9QbnQQ99inkuo/sXDeRxZpqrvEIz6X32dJ/Wvn5ZjHU59wT3VF7M5x6D2ng+xl8a&#10;lP4UvZ/tA/OW/iTtdRF1f258V/CEhjxR3/hwVkWlxZxTTerHXraj9TrsQZK/oNJjPfX9buC9rzxe&#10;n7uDZjw/0XNt8zmjBv6kTbXuwflGaINV8x7W3I7S3jHPq/uImoU1rCPRxzu7kNobTTUL63imDGo6&#10;mHHHEy9rT1gy6C5Qw17J8PHPylQXn6WM1admqy1ypce1rBl12UP/harfaVPfZ5HWSR7YC5+ppBm1&#10;zsxZwKyWJ2DNgOf1mVdvg9JirSLmQhZ6U933K561pB2gbqeNPtWxt2g864I1zsyxrx2vZVbPxcN9&#10;vY7sehV4NjX/hJQnahXVTKWtUBnRg1quM1ffcwahpXqA2aPmnhOSHzJwL+VDlgyB1Bb7qh2qPTgL&#10;vUp/ypxrWSvKw+x8vO+JhzVcxx5TabBeoe4fMxJ0nuSB895pVI/hmezFvcJ3/SxPetAs2iqDkL5N&#10;vpG0om+gZmo7a11nGKda1mWtmn3vd1CHWq5P1nnpfbvw+nvxWap3ytyzZ+0yqx767mAv+k/r2Ntp&#10;HNZOrOeofp3b+vR+BpShtClHsMwSoCa0PkPoG7CD15YMUX+i5d57UHmG0vp5lJ6RfuTgfhRPPkfO&#10;iRb3uesnRC7WsI7EOYq8rJ11BDV3+Dzd0/nMzqt6hvJjbVfH3tR0uL5D5WEN6wrWzvdq7uM9/u/m&#10;kg+Q/ZGLftSoWoXSYg2pfB9F5tLfq7Zaqqt+03jeRuOg5k7rvMdjKJ+htBV8T61WZGEdib7fE4D+&#10;pnHfRuNwvupNrKbq9Q5cV0QO7Hu/d0ZpnMhncJbqAzov76CzvJ/rajecgYQG9x0ovYG5iNIySnvn&#10;9z5qln1Bw1omNJxx8RGtk963UTtl51l28N0A5TOeaJ33nsFZZj7Ye/bu98CcW8YOKsdAbdR8b/I+&#10;0SLVeWZ95mJ20hb5mM2UWth3N9PAvQL0Xyjt1l/gnh1P9E+0yIkPNafaXS+gO80a+3qCGiZlXjyt&#10;Y++zOZmj7gHrKaPSFvnJ68gM1JjPGbXhYW+qD23OfUbMe4DyY21XV+zO47Ua0ziqr3Zb9axxdn30&#10;I0qDtZM6UvXQd8rOn56tC+43DfhVhtIs4BzVV2w8aodTUu5F6tEcBzWnWlU7AX2I0t6RM+z7i+Kf&#10;kZ8wP0+d017vj30e7KA8USOkrwC1TJp1oTR3nGRUO3G9QXkO5jE7raq1+pgXNXxmsA5aBeqQyKLZ&#10;VR05mYM5VVaVETXMaPV9RtQP/h3U4jlgfqY4p9dX/dRwj0HtnUdpsJbrSNYw7pnesx7j/1vTqa3m&#10;rz2c0b3smVTabe16NvD5UNoK1Da9eMZkz2Z6XeShtulVvdpB1L3GoIZReiM0xZ3dkc6AWG/B6hOV&#10;dwdnOCcaBfoUOy32uO9njho9lzsvk+71IurCH7XCswPzjNNe70+45yg/1rDOsE5pdz0GtUf66737&#10;3F8W+9kv3774+5+/feu79stiP2y/LPYfvv5F+4WxP7y+th+wX2uLzeV2S3PPUX30pR49NKjFNxjf&#10;5PAm/73Wa+lDcRH1waJ/Jzgb82Lu+IAmD+zVcL+ooa95XSv6ux7S7+9OazXvd4/3fMesvxhnxXOw&#10;JmaKPs/Z1v1enVGPfMGtxvZpO3V8x7TnmIe91Ld86vGck70xr9I4mOfz/PPtdxfakYXMXe1rqEtP&#10;r3U8e2pnVid7NTOvozWE54sZOL9pqI9Us/FMfpcM7zR7mOl9zJp9zHMwM3u9v/dXeN5aX7Pi7vzZ&#10;Cu2agXedENqJzZusXiTn7HM1nJ9m3zC1kAf9rqF5oud7Vx4E/ahVtV2dQV3D72N5n3s/6hfsCS/k&#10;n3Li1337fnq1ZhI7N5/XewbqnPkeOex1neeuWmb16FpV91rsbee1czed94YP7kTdS86d/ZP9O+7L&#10;/hNUtrHrV/OyhucM6C5Qi36V0TTgTT34TDRcT5mYGzsF3geNmtXAzFEbs2d9ADt7bc3LoD9qmHOB&#10;+tbHXNsD9Z6HtQFmIFNjX3tde7HWGPO8nxj3FIx67Ig+m5FyTVdoC9Jeg/nsdmTWtVt4UDP2xjzX&#10;JH/LMH3vpYzR5zr2GJyl+jWmXz1q9jyL9ZHer/yqjrVb/Fnwu71qBmpiHtyDgZpFSyhtxS6f2e4y&#10;eqGJM17fI9ALRF5D9QuP56ea74PzDd8RtIvHIY8RWsxsWE1k7HDPxdzD6oDyXag9ZoYGtevcoaH8&#10;VnMPzGcNc6L13Kqe8Jzl/Te/aczndI/6mWCk3Eb3SS2cATnRRD7UqmfYwb1UH8m5E6xjXjB6vIf3&#10;sVbV63zTT4+BPoXSRv5gapHsCY37ILfrhNb7110grEMw09i/pz43z1ez8tlmXbHssNGoXgXeeb9D&#10;vcuia9oB1PBeot/Qubu7zP4Ln3GgnT37usOaBThHoHQXONvxMwYqz/AcqM0M6IMmzyGNI7R+v1J/&#10;kbQFWmvfW936yMgeuwRevwFn5B7lOyMffbtn6hTOX2Z8CaRzXUjNO/bhXGfVDdQMv9PBSZ5z11dg&#10;7jOvaZ1Zv7szNQvvAb2p3rw5q2koa0fMPshV9499rM+sd5L2meC8O9CnUFqsVXWvMag5x3zIqrmb&#10;VdURv0vZA/8uY8eJHzWM0htHOn8u8ZkxmscyJu5hraqr5x1xD/qw1upCyz3WcH0H5t364WzVvv4c&#10;rn7WTRatZ4/7S+8Nax3vn2hS3eZD/iB2EzW5MwM+rGMGg7rO2G2p15SZsE/0oJbqkOd4bwHeI9m/&#10;4DlbYqbtMelZ2K932vV5ntI4OOsO5TfONJ21nmdgRlVHZn/OUHOa1u8EMo2dVvWYmOv57vXPtZi1&#10;aEcdUb5ed2Zf6Zp2m89UGR38HOBMJDyih+etdqrwjLtax2q9x7DWz851Bd/TBHud8NCZtQfrE5wd&#10;eUVvmeM0Pc6qM56iZ62EHus3nnXnC5wFXrUT1rCesLrq+Q5Qa/8ur82CfqNnLPME0YPcll3UG8u8&#10;jnt2KJ9Ta/uuuC+jMiof/zu1RqtdGXS+pAGUBmsZ6xFjFmY+xfNlz8/iFFqvfxTO7Yz+uG/eJe13&#10;gd6ou3aw9Pl9BMIX2vH9hvBb7kDpDJx1yzUb/7175CttgdqBUdrKP+tI1jDuwTysday2ejvn8yLP&#10;3we/O68PWH9yDvUeSB0y5qcdaLepn7n32s6ivyHfI9ZHps8ZZG/W+G5L/0LVWt3Pg7WhLT3Yg922&#10;O6AG/F3jDO2AdQjmdf3otfm2h/md6UMwY+n7vbhm7IQsnkFoIJ9ZtI2RgWcArfJwz0EN0vo3Z+MM&#10;/x5rcQ7P8jroWRseyFP+jtW4nmv7n1GDYrbqp70AvYux9k68rGFCC7stXtsX6qnXvs693B+IZ8B7&#10;aba9R+Gb2vCM9zBwbfve+pYxsGxg5k44n9l5VM/A80R97Dt3A0B/BMxi7nY7AWdFDfd9mB8+kbto&#10;lBbe50UH9Gdx6PCuDdeM9yHei/DOGZExegFlIeHD7KH1vc6ex9zjOYHni338M4m5M0/no6bVIX/p&#10;kce/T3W6B6t9bWB1+z/8sv/jL8NqX/+2/bLYz9r/Sdgvf/3b1y+LTe+91mvpwbuI+mDRvxOcjXkx&#10;d7z5yQN7NdwvauhrXteK/q6H9Pu701rN+93jPd8x6y/GWfEcrImZos9ztnW/V2fUI19wq7F92k4d&#10;3zHtOeZhL/Utn3o852RvzKs0Dub5PP98+92FdmQhc1f7GurS02sdz57amdXJXs3M62gN4fliBs5v&#10;Guoj1Ww8k98lwzvNHmZ6H7NmH/MczMxe7+/9FZ631tesuDt/tkK7ZuBdJ4R2YvMmqxfJOftcDeen&#10;2TdMLeRBv2tonuj53pUHQT9qVW1XZ1DX8PtY3ufej/oFe8IL+aec+HXfvp9erZnEzs3n9Z6BOme+&#10;Rw57Xee5q5ZZPbpW1b0We9t57dxN573hgztR95JzZ/9k/477sv8ElW3s+tW8rOE5A7oL1KJfZTQN&#10;eFMPPhMN11Mm5sZOgfdBo2Y1MHPUxuxZH8DOXlvzMuiPGuZcoL71Mdf2QL3nYW2AGcjU2Nde116s&#10;NcY87yfGPQWjHjuiz2akXNMV2oK012A+ux2Zde0WHtSMvTHPNcnfMkzfeylj9LmOPQZnqX6N6VeP&#10;mj3PYn2k9yu/qmPtFn8W/G6vmoGamAf3YKBm0RJKW7HLZ7a7jF5o4ozX9wj0ApHXUP3C4/mp5vvg&#10;fMN3BO3icchjhBYzG1YTGTvcczH3sDqgfBdqj5mhQe06d2gov9XcA/NZw5xoPbeqJzxnef/Nbxrz&#10;Od2jfiYYKbfRfVILZ0BONJEPteoZdnAv1Udy7gTrmBeMHu/hfaxV9Trf9NNjoE+htJE/mFoke0Lj&#10;PsjtOqH1/nUXCOsQzDT276nPzfPVrHy2WVcsO2w0qleBd97vUO+y6Jp2ADW8l+g3dO7uLrP/wmcc&#10;aGfPvu6wZgHOESjdBc52/IyByjM8B2ozA/qgyXNI4wit36/UXyRtgdba91a3PjKyxy6B12/AGblH&#10;+c7IR9/umTqF85cZXwLpXBdS8459ONdZdQM1w+90cJLn3PUVmPvMa1pn1u/uTM3Ce0Bvqjdvzmoa&#10;ytoRsw9y1f1jH+sz652kfSY47w70KZQWa1XdawxqzjEfsmruZlV1xO9S9sC/y9hx4kcNo/TGkc6f&#10;S3xmjOaxjIl7WKvq6nlH3IM+rLW60HKPNVzfgXm3fjhbta8/h6ufdZNF69nj/tJ7w1rH+yeaVLf5&#10;kD+I3URN7syAD+uYwaCuM3Zb6jVlJuwTPailOuQ53luA90j2L3jOlphpe0x6FvbrnXZ9nqc0Ds66&#10;Q/mNM01nrecZmFHVkdmfM9ScpvU7gUxjp1U9JuZ6vnv9cy1mLdpRR5Sv153ZV7qm3eYzVUYHPwc4&#10;EwmP6OF5q50qPOOu1rFa7zGs9bNzXcH3NMFeJzx0Zu3B+gRnR17RW+Y4TY+z6oyn6Fkrocf6jWfd&#10;+QJngVfthDWsJ6yuer4D1Nq/y2uzoN/oGcs8QfQgt2UX9cYyr+OeHcrn1Nq+K+7LqIzKx/9OrdFq&#10;VwadL2kApcFaxnrEmIWZT/F82fOzOIXW6x+FczujP+6bd0n7XaA36q4dLH1+H4HwhXZ8vyH8ljtQ&#10;OgNn3XLNxn/vHvlKW6B2YJS28s86kjWMezAPax2rrd7O+bzI8/fB787rA9afnEO9B1KHjPlpB9pt&#10;6mfuvbaz6G/I94j1kelzBtmbNb7b0r9QtVb382BtaEsP9mC37Q6oAX/XOEM7YB2CeV0/em2+7WF+&#10;Z/oQzFj6fi+uGTshi2cQGshnFm1jZOAZQKs83HNQg7T+zdk4w7/HWpzDs7wOetaGB/KUv2M1rufa&#10;/mfUoJit+mkvQO9irL0TL2uY0MJui9f2hXrqta9zL/cH4hnwXppt71H4pjY84z0MXNu+t75lDCwb&#10;mLkTzmd2HtUz8DxRH/vO3QDQHwGzmLvdTsBZUcN9H+aHT+QuGqWF93nRAf1ZHDq8a8M1432I9yK8&#10;c0ZkjF5AWUj4MHtofa+z5zH3eE7g+WIf/0xi7szT+ahpdchfeuTx71Od7sFq/ya/LGZf47KOXLro&#10;OaqPvtSDC2yA1t8EfjP8jYuMhtaiZvrrOvdU/ymc52f1Nz9p8S4M8mANfc3rWtHf9ZB+f3tt7rtn&#10;MHZcPJ+0P39ofW7S+g50v5jNoD9pYe/UV/UxL3oiO3ILUFt5TjTOTsc9RZyxuEvU5s+kaZxR83vx&#10;zPDdM3PVmQjPFzNwftNQH8GZau4O3klpHJ7jaK1zr31CtafK5zuce6wZi3aAmjsWf8wz+sw7VK7D&#10;+VKTZq7stNjjvqphXVFpVW1XZ1DX8Ps4+OwnH/WecpKjdgvf6IWGvM7JHGR9rrRX1b3GqH7l2WkZ&#10;3zHVbu4Fc6vsE8174Fxn10c/ojT5fbvTzhrWPwJnYi7vNvv3s1We6mFf1SpQG9Bz5HtL/6IdiLry&#10;G6xVddS3ns8ZcH+H9NkMmMfvVdIW4L6G1BRZOIc1nIs9psygOvaYE80TMG/F+kivV35Vxxr3dhrD&#10;58oe3XvURS7WEO/v4PwdKjfuDnZNwD5ewz/vP4s0h+ZxXfmd8LAXaspnyLuAuVifHuhXgA9RGV6r&#10;QK3vu2gov9XcA/NZw+RZk6zROzjJ6zOL58ezOj5L75hyC42D523zDzSBz4Ca8hu4j6N0COaWmK5h&#10;Xw9Gj+9yatyTvVrLZI+BPoXSpjPYrqFFsic05Ik6zFmAWY2rxn6n8ioN1hCcFTUC9UyaD3O4jj3W&#10;cL31YK9GlcE60GINn7HoN+z7nNk0nHURPag1fAb4KxbvCb4L0rIQqxV3udC1a+bKzKDe8OQ5vYe1&#10;VhfaiirjKR85c8V+DulHvvJ8BM9XvX9L8Oyqr0APsuoG8L6xxjnJc55onad6p/JU51HPVfTgHtCb&#10;6s2bM5tG7FARs09yo59hHcLaY9I+EzWjAn3Iro9+1Kgag5rP5G5WVUd2ffRXmjtO/KhhlN441Rn4&#10;zOB/b+LPMz7TqG16r4tZWOvkrKbxrEXbQW14Cs1dDfE+onRG0oizt7rwdaaGWbQqV9RanTwNzLoh&#10;ctB/IevCb4RW9BjXKla91dZ6rV/zowfnYM0OzEaUtmJ7f7AXapYM9JBG9Qz0vweVWaH8xolW/Tyo&#10;/nvk6cG+nr/rMXz/O++ux8zdKVvMU/6KOx/2K11VV5QZ4xypNrTM7CN77QnKU+V4XbFqO1xX1OfB&#10;Xic8/gw40oP1Cc6OvKK3zHGUdpP/hHWWZc98npPq4anwLABnbb312bL/Jhdqj/+9iWD20K93XXYh&#10;pEfoKpTf0Psyawb2VR1rdpfqfEkD7DTYwz7u47PQ9xTOTz0/i1Novf5RODdhz2lxv41RR4+qId7f&#10;anjOxa5noP892grcF3d+kofaO4/SYC3Xkaxh3IN5WMO6BmfttZFJzw/OMpT3FssZue/Jifm0m9Qc&#10;aKX+Br7LWV+zjewd9bGL76YyVK2qe031uB/1Bzsw8/xTu9MbPi9IffP2jF0O+pf+OMfMX1k8A6XF&#10;WZin/HdgruobqEFa/+ZsnIWEDs8yMk61SSNqrR5c/SDX/H2eHtQOYK6cs+k5c65z6Qtqb61hQgu7&#10;Vd7Qit4J6MeMNPvixCMxL2ZdNUR6BjzHUdo7pH/3OUg7rzNTv2lyH0m5IusEnBW1D+SGT+RWJK3d&#10;nddhB6byN5Sm8Kr+HeHb/ryzzAnOMlQv+wFxNmf9WbXivQrMX3oxR9fbjHYHM8f6r18WC01m+k3T&#10;tROtRc3013Xuqf5TOM/P6h+CpMW7MMiDNfQ1r2tFf9dD+v3ttbnvnsHYcfF80v7VhzZpfQe6X8xm&#10;0J+0sHfqq/qYFz2RHbkFqK08Jxpnp+OeIs5Y3CVq82fSNM6o+b14ZvjumbnqTITnixk4v2moj+BM&#10;NXcH76Q0Ds9xtNa51z6h2lPl8x3OPdaMRTtAzR2LP+YZfeYdKtfhfKlJM1d2WuxxX9Wwrqi0qrar&#10;M6hr+H0cfPaTj3pPOclRu4Vv9EJDXudkDrI+V9qr6l5jVL/y7LSM75hqN/eCuVX2ieY9cK6z66Mf&#10;UZr8vt1pZw3rH4EzMZd3m/372SpP9bCvahWoDeg58r2lf9EORF35DdaqOupbz+cMuL9D+mwGzOP3&#10;KmkLcF9DaoosnMMazsUeU2ZQHXvMieYJmLdifaTXK7+qY417O43hc2WP7j3qIhdriPd3cP4OlRt3&#10;B7smYB+v4Z/3n0WaQ/O4rvxOeNgLNeUz5F3AXKxPD/QrwIeoDK9VoNb3XTSU32rugfmsYfKsSdbo&#10;HZzk9ZnF8+NZHZ+ld0y5hcbB87b5B5rAZ0BN+Q3cx1E6BHNLTNewrwejx3c5Ne7JXq1lssdAn0Jp&#10;0xls19Ai2RMa8kQd5izArMZVY79TeZUGawjOihqBeibNhzlcxx5ruN56sFejymAdaLGGz1j0G/Z9&#10;zmwazrqIHtQaPgP8FYv3BN8FaVmI1Yq7XOjaNXNlZlBvePKc3sNaqwttRZXxlI+cuWI/h/QjX3k+&#10;guer3r8leHbVV6AHWXUDeN9Y45zkOU+0zlO9U3mq86jnKnpwD+hN9ebNmU0jdqiI2Se50c+wDmHt&#10;MWmfiZpRgT5k10c/alSNQc1ncjerqiO7PvorzR0nftQwSm+c6gx8ZvC/N/HnGZ9p1Da918UsrHVy&#10;VtN41qLtoDY8heauhngfUTojacTZW134OlPDLFqVK2qtTp4GZt0QOei/kHXhN0IreoxrFaveamu9&#10;1q/50YNzsGYHZiNKW7G9P9gLNUsGekijegb634PKrFB+40Srfh5U/z3y9GBfz9/1GL7/nXfXY+bu&#10;lC3mKX/FnQ/7la6qK8qMcY5UG1pm9pG99gTlqXK8rli1Ha4r6vNgrxMefwYc6cH6BGdHXtFb5jhK&#10;u8l/wjrLsmc+z0n18FR4FoCztt76bNl/kwu1x//eRDB76Ne7LrsQ0iN0Fcpv6H2ZNQP7qo41u0t1&#10;vqQBdhrsYR/38Vnoewrnp56fxSm0Xv8onJuw57S438aoo0fVEO9vNTznYtcz0P8ebQXuizs/yUPt&#10;nUdpsJbrSNYw7sE8rGFdg7P22sik5wdnGcp7i+WM3PfkxHzaTWoOtFJ/A9/lrK/ZRvaO+tjFd1MZ&#10;qlbVvaZ63I/6gx2Yef6p3ekNnxekvnl7xi4H/Ut/nGPmryyegdLiLMxT/jswV/UN1CCtf3M2zkJC&#10;h2cZGafapBG1Vg+ufpBr/j5PD2oHMFfO2fScOde59AW1t9YwoYXdKm9oRe8E9GNGmn1x4pGYF7Ou&#10;GiI9A57jKO0d0r/7HKSd15mp3zS5j6RckXUCzoraB3LDJ3IrktbuzuuwA1P5G0pTeFX/jvBtf95Z&#10;5gRnGaqX/YA4m7P+rFrxXgXmL72Yo+ttRruDmWP9L++XxS7TFz/5+du3/uYf3v7TX/zd/GWxK/wr&#10;16DdgU8OyigN1rBe9U/B/fKO9vXMV2esZqu613ieg9rFs0H5jNDczKhA31Mv4x+KyZUZUI/mBuCZ&#10;ubqefkiQJhi5rlV5C76Le30eED3H6wDqFXJ2yVkmgv6o450Z3Adf/QNw+qq9Zoauqx4TO8Ked16l&#10;wVqqQ/6dFql6qo4zcM57OMnyHdQuzF1eyiKtE3rxTDGYbczniWYJLZJ94IW9jOwhjX8PdfwZgZ76&#10;czC1s0e5gjtP6vm+tDdqmg78JZwFec5d7q633gn313xH7bRoIKfSOCkPMhXKXxHvvcgvtQPuI9Uu&#10;XldU2lQb+1XPtvRQL53TGHX0nMD3UeV4XUK7sHeHZ6jaSW7VQ5/qIzGP2Gn1z597v8F3vdMqwndw&#10;xqq3mxv5G43R+jA/zRnPdvQiz3wdzEKmFlhyOsrv4KxO7cHMTvco7RPW3B2+Z57NOsy/Q3mqu9Tk&#10;XSKD+h30rWj/wfvh+9LOUgv1E2J3mKF0xi4f56Mm1Yt89rQa7JMyhLbpN5qUdXHiYZKO8hzlc5L/&#10;YqdRPePOj6C28qh6pcf6HXcezK1QPudEW/XQF8if0/We8rN+8Aw4i3egtM78GdOZ9Xs/algb53aE&#10;1nv4d7X3IvMvzrRWy/XQ4hkM0LC2IulHzqrp6Dr4KzyX7tL7WIv68AQ7LcEa54nWOdGi5j1aQ2kr&#10;lD8o7g2ZOczQcMYFzu/eq96YftYwqHW/0inmvInSOYu+OMcTPOuuhvXdHTLhgTysYV3BWkdpP0KV&#10;izMZ1u5QfkNpsIb1laxDbVVHWHPCSUbVQ1/gzxLVpafQOjgr/O4ZSA2Q6oXndLYRGtjhzqOIHPJy&#10;fYfKw9pTntwPn91hb/bb15O1D/fg+TTH+zs+S8s7RH2hZ5yA+YzSN+QO0AdUHtaQyoc8OeP06Dqy&#10;6xnKj7VUP7gfryNVD32Vhkl62Ech/ayzGtXx76ZpnmtTbc7hOvZ2xFzRq6jmzB2nBn13YGYC7qfa&#10;1bWqZ6S8AqXFjDvQh+z66L/j5B7q/6GWfQ+9gcpwz1pfM2ZPg/7Qgh8zkmbMUr1Tqvw4B8AaZ9dH&#10;f8dqdxoC7kH2C3CG4qn+jvfkpLMV51O+iipHaZ0TbdW7ez+xHn0874XSOJiFead+gzMUO5/qnYIz&#10;FuAMCaUl1Kz38iQX91R9BHMrTzW3P1fgBw3XJQ/mqWcYwdyojfwF0FY8ynUN1V2PcJbqBZucp2Cu&#10;6iOovUP5sIZ11cf7UmetfMdYJs64apmZ/2yO6dCXc7VnD+5gnPZCg+dsZ3XmXh3olZ6OmnPCXU5V&#10;x16lwX2X3oDrrQc+RGmdu12cM41Ta3e73eVPuq6Dc4XW/jnN/7ur5LsQO4RW6TekjEGl4TvC3tSs&#10;9dD7fsuenp2zknfA/aahXFnHHKhjjiL52vfrPCf5vO6ewGpDP95jPWvd7aTH9d7LKM0dOBvncF2R&#10;cvxeBthrfeXhGn42jNFvFLnMk/vA/KrHdexVSL2f6eYcu/3v5nwW2znFe4T/2zI8A55D12cG4p7p&#10;1fXeU7l7cBbn7nqtD++j3wFrHJmD93eBeqPyoA/1CHrvUD6syfrJDqN/pzP4vcvvn3n7fLWb4b0F&#10;nz3uba/nuatW1XJ94rUncO4kZ7fag7PhjK7prPV7b9Nd8+yXxf7gG99vfO1bf/v29e/YL4v909uP&#10;f/qrt1/++nevXxZzcL+8o30983dvyEndazzPQe3i2aB8RmhuZlSg76mX8Qd6cmUG1KO5AXhmrq77&#10;h459iZGLH1CpQ3wX9/o8IHqO1wHUK+TskrNMBP1RxzszuA8+/2zMujN91V4zQ9dVj4kdYc87r9Jg&#10;LdUh/06LVD1Vxxk45z2cZPkOahfmLi9lkdYJvXimGMw25vNEs4QWyT7wwl5G9pDGv4c6/oxAT/05&#10;mNrZo1zBnSf1fF/aGzVNB/4SzoI85y5311vvhPtrvqN2WjSQU2mclAeZCuWviPde5JfaAfeRahev&#10;Kyptqo39qmdbeqiXzmmMOnpO4PuocrwuoV3Yu8MzVO0kt+qhT/WRmEfstPrnz73f4LveaRXhOzhj&#10;1dvNjfyNxmh9mJ/mjGc7epFnvg5mIVMLLDkd5XdwVqf2YGane5T2CWvuDt8zz2Yd5t+hPNVdavIu&#10;kUH9DvpWtP/g/fB9aWephfoJsTvMUDpjl4/zUZPqRT57Wg32SRlC2/QbTcq6OPEwSUd5jvI5yX+x&#10;06iecedHUFt5VL3SY/2OOw/mViifc6KteugL5M/pek/5WT94BpzFO1BaZ/6M6cz6vR81rI1zO0Lr&#10;Pfy72nuR+RdnWqvlemjxDAZoWFuR9CNn1XR0HfwVnkt36X2sRX14gp2WYI3zROucaFHzHq2htBXK&#10;HxT3hswcZmg44wLnd+9Vb0w/axjUul/pFHPeROmcRV+c4wmedVfD+u4OmfBAHtawrmCto7QfocrF&#10;mQxrdyi/oTRYw/pK1qG2qiOsOeEko+qhL/BnierSU2gdnBV+9wykBkj1wnM62wgN7HDnUUQOebm+&#10;Q+Vh7SlP7ofP7rA3++3rydqHe/B8muP9HZ+l5R2ivtAzTsB8RukbcgfoAyoPa0jlQ56ccXp0Hdn1&#10;DOXHWqof3I/XkaqHvkrDJD3so5B+1lmN6vh30zTPtak253AdeztiruhVVHPmjlODvjswMwH3U+3q&#10;WtUzUl6B0mLGHehDdn3033FyD69fFptU+XEOgDXOro/+jtXuNATcg+wX4AzFU/0d78lJZyvOp3wV&#10;VY7SOifaqnf3fmI9+njeC6VxMAvzTv0GZyh2PtU7BWcswBkSSkuoWe/lSS7uqfoI5laeam5/rsAP&#10;Gq5LHsxTzzCCuVEb+QugrXiU6xqqux7hLNULNjlPwVzVR1B7h/JhDeuqj/elzlr5jrFMnHHVMjP/&#10;2RzToS/nas8e3ME47YUGz9nO6sy9OtArPR0154S7nKqOvUqD+y69AddbD3yI0jp3uzhnGqfW7na7&#10;y590XQfnCq39c5r/d1fJdyF2CK3Sb0gZg0rDd4S9qVnroff9lj09O2cl74D7TUO5so45UMccRfK1&#10;79d5TvJ53T2B1YZ+vMd61rrbSY/rvZdRmjtwNs7huiLl+L0MsNf6ysM1/GwYo98ocpkn94H5VY/r&#10;2KuQej/TzTl2+9/N+Sy2c4r3CP+3ZXgGPIeuzwzEPdOr672ncvfgLM7d9Vof3ke/A9Y4Mgfv7wL1&#10;RuVBH+oR9N6hfFiT9ZMdRv9OZ/B7l98/8/b5ajfDews+e9zbXs9zV62q5frEa0/g3EnObrUHZ8MZ&#10;XdNZ6/feprvmfeovi/3op794+974ZbH//Bc/bOG/9/X+f1tmX6slHL+Idhmij6hL2x2Umf6B0CDt&#10;oocnEPNabfTxzXwPaRYy5vLsO9zPD1rSPMxu2oNcp8rHOvfwDyPE5zJqh/mB60Rv7Ny8cvboee7I&#10;xl27x8me8I46Mr1YwzrkEdnT9Xeg55Sdf+6z9p+cX2UjqJt6x3VYm/W0x1Xv3pmt0GfquV6Pc/kz&#10;Yc/Q8GKWwZ7dLqyJnuVXXp9PfYlrkrbvPen1yB9EBjJyfAeljYymm57wugfrLWOdGVrAa0xoMPdi&#10;p41au0+rmb4z93A91i4su7iHyKW6YtV2VG1SZ/D5naRRPsiLvp+vcdWM1vM9ar+qrzXOyN8rwmtn&#10;GrvNvM6iRfwcjNDi3JRXeKW2fT2/T33KQT8SWUIbvQH6WKN6C+k9H7ULnN2APM8PhmbJYN1F/J1s&#10;aOd9TR+z5Ix5vpcRet/B8zda/56JrKYZjIzYPzT2dSc00RsZox6MOU3ru7p29NBfMbWM0PIODuk9&#10;s2Pf55yumfhMlcvZfFYmzaYcp/TgbGLRDjCngj3NN86hesad3+D3Kvemv/c6ueb62W+amztG4o5g&#10;dpl7A3pVv6S4S++r2gnoQ5TWqbS5hvWJ156AuT1b6xTsRf9RnT4bUsPak+fK3suh32U57sO7dG3K&#10;hTpqoz+eI4fz0Y81ZObjXrPW6pZJue+Bcx2lZSot5kxNZ62vnirH60jVQx/D2oqdN9Xbe3zVjKV+&#10;Ns89qmdgrqohyTd2UDoDtQE8v/gMLyj/VX/+XJoeURrN8vlr3/fdeN+l33B/3sHrSUs570FleG2p&#10;j7lYix540Mf1tD+Bec270Sy9kY/+CveoHiPv3b30XLLXYW8C7wb2VzXGM+IZP/Akir39zLk2ZlHd&#10;8X4C9kEqH9Z9N+wvmi+BtOvNTNxrahntVcwM1csoDZJ3qjRr1qlnt8Ocfa91pqcmtPgewfukwBnN&#10;a3Xyp55g8Tfs64nMoPwtxfPuoDbqcIbdnL7j8AxmD2sTrM8+5fpsoWXCgxR+nBG+clbP8vsLwMuo&#10;jEU3cmLuYNFdVD3Pv6u1us9oms7SG6DvFMytdthxtoPVe7aaxxlqD+9hDesSzyeSX9R2dewxpzpD&#10;aml/1jAqD2upjtlNV2sV+X2DesrVqL9row8/n1EDrfI0Ir97A9fjDlGrmFrOdzwDca3qnaL2ib7v&#10;4tBOvNeTvqpjrarPMzPZi1Tn83w1m7m7h07OT35CafozOLi+n/T8k2etylcZkW9fA9Pndzvz0Z8z&#10;rj7dD87HPO8jrE15TOHluoO5oS0ykwYyJOBHnyJ77XutM7J2n/1MO5l17cez4flQGx56Jlzr73dj&#10;9JTfmJ57jdpr9dn3s7en74i5mI252TeJeeZzoI9g3n3uvi+B96KdBeYEVr/rMULLs13LdWfnZXC2&#10;6iOonTNsHoK9QbsjnVmx5qz5+Oynur83kKczL27OjmebtZwRzwHVOzpDke63wJ/5Ndfq+hzLTp4l&#10;tE/B3FnLqPqsTX8n91GDtTvwzpDow0z07cD9J56jehc4u3guHdSe71ZrVV3tlVB59myDZmZlveMe&#10;9iVQe8iJ38+Xa1OPLP2WbXPAT+eIOmJ1YNFiBsyfMwWXj0kzCzx36Y0dAqjPmYV34P3O3Otut+y7&#10;GPNCQzsoL9Z6XeQWsBdReqP1211d3xN8h4uvYV/P+trvmlZvuVfOIPo+Z5B3GKS8FTV7Zlzft9wB&#10;aHGWAvdSsxDvI7PXQX3uuX6yZngte+7AWUipU/dAWgfzSr/QVP6ZbV9Xveyt6qce1CPznjuzLrzj&#10;rOuzMkFf781MI/d9Lmt1FpLu3hhepfV9V+2cHzMLbaDqo8Zzvc91ZHdW9vv3ge/C+1xgTvOitunr&#10;2ZzVID97HNTf3uWg8idYe/geLXrSen/ex9pj5s/3S9cysW++2mvgDMTv68xjtb1u1vtOa30F/ahN&#10;tbGnn3/unefE/QhwJrPoI9P2QHrd53ZUnv+y2BeN1y+LFbRLHZ5AzGu10fe93kuahYy5PPsO9+Od&#10;LZqH2U17kOtU+VjnXvUA+1xG7cAfkOiNnZtXzh49zx3ZuGv3ONkT3lFHphdrWIc8Inu6/g70nLLz&#10;z33W/pPzq2wEdVPvuA5rs572uOrdO7MV+kw91+txLn8m7BkaXswy2LPbhTXRs/zK6/OpL3FN0va9&#10;J70e+YPIQEaO76C0kdF00xNe92C9ZawzQwt4jQkN5l7stFFr92k103fmHq7H2oVlF/cQuVRXrNqO&#10;qk3qDD6/kzTKB3nR9/M1rprRer5H7Vf1tcYZ+XtFeO1MY7eZ11m0iJ+DEVqcm/IKr9S2r+f3qU85&#10;6EciS2ijN0Afa1RvIb3no3aBsxuQ5/nB0CwZrLuIv5MN7byv6WOWnDHP9zJC7zt4/kbr3zOR1TSD&#10;kRH7h8a+7oQmeiNj1IMxp2l9V9eOHvorppYRWt7BIb1nduz7nNM1E5+pcjmbz8qk2ZTjlB6cTSza&#10;AeZUsKf5xjlUz7jzG/xe5d70914n11w/+01zc8dI3BHMLnNvQK/qlxR36X1VOwF9iNI6lTbXsD7x&#10;2hMwt2drnYK96D+q02dDalh78lzZezn0uyzHfXiXrk25UEdt9Mdz5HA++rGGzHzca9Za3TIp9z1w&#10;rqO0TKXFnKnprPXVU+V4Hal66GNYW7Hzpnp7j6+asdTP5rlH9QzMVTUk+cYOSmegNoDnF5/hBeW/&#10;6s+fS9MjSqNZPn/t+74b77v0G+7PO3g9aSnnPagMry31MRdr0QMP+rie9icwr3k3mqU38tFf4R7V&#10;Y+S9u5eeS/Y67E3g3cD+qsZ4RjzjB55EsbefOdfGLKo73k/APkjlw7rvhv1F8yWQdr2ZiXtNLaO9&#10;ipmhehmlQfJOlWbNOvXsdpiz77XO9NSEFt8jeJ8UOKN5rU7+1BMs/oZ9PZEZlL+leN4d1EYdzrCb&#10;03ccnsHsYW2C9dmnXJ8ttEx4kMKPM8JXzupZfn8BeBmVsehGTswdLLqLquf5d7VW9xlN01l6A/Sd&#10;grnVDjvOdrB6z1bzOEPt4T2sYV3i+UTyi9qujj3mVGdILe3PGkblYS3VMbvpaq0iv29QT7ka9Xdt&#10;9OHnM2qgVZ5G5Hdv4HrcIWoVU8v5jmcgrlW9U9Q+0fddHNqJ93rSV3WsVfV5ZiZ7kep8nq9mM3f3&#10;0Mn5yU8oTX8GB9f3k55/8qxV+Soj8u1rYPr8bmc++nPG1af7wfmY532EtSmPKbxcdzA3tEVm0kCG&#10;BPzoU2Svfa91Rtbus59pJ7Ou/Xg2PB9qw0PPhGv9/W6MnvIb03OvUXutPvt+9vb0HTEXszE3+yYx&#10;z3wO9BHMu8/d9yXwXrSzwJzA6nc9Rmh5tmu57uy8DM5WfQS1c4bNQ7A3aHekMyvWnDUfn/1U9/cG&#10;8nTmxc3Z8WyzljPiOaB6R2co0v0W+DO/5lpdn2PZybOE9imYO2sZVZ+16e/kPmqwdgfeGRJ9mIm+&#10;Hbj/xHNU7wJnF8+lg9rz3Wqtqqu9EirPnm3QzKysd9zDvgRqDznx+/lybeqRpd+ybQ746RxRR6wO&#10;LFrMgPlzpuDyMWlmgecuvbFDAPU5s/AOvN+Ze93tln0XY15oaAflxVqvi9wC9iJKb7R+u6vre4Lv&#10;cPE17OtZX/td0+ot98oZRN/nDPIOg5S3ombPjOv7ljsALc5S4F5qFuJ9ZPY6qM8910/WDK9lzx04&#10;Cyl16h5I62Be6Reayj+z7euql71V/dSDemTec2fWhXecdX1WJujrvZlp5L7PZa3OQtLdG8OrtL7v&#10;qp3zY2ahDVR91Hiu97mO7M7Kfv8+8F14nwvMaV7UNn09m7Ma5GePg/rbuxxU/gRrD9+jRU9a78/7&#10;WHvM/Pl+6Vom9s1Xew2cgfh9nXmsttfNet9pra+gH7WpNvb088+985y4HwHOZBZ9ZNoeSK/73I7K&#10;+5/8l8VO9cxTf7tU8sxLJu2B5oSUA1mI8lVUeYvuIB81Ox1TebDOvQr2+LnUDwr+gHC/a3rOSd1r&#10;qnfSzxr7GjG949qMztmDHqbWYj3vMGHPVcPnzN4T6D1lzp/cabj/BDzbrFsmzPBzwbO2eryePY1R&#10;W7SouUg9z2Hv+EMmfKS7p+896XWcbWSP1jgnGgY9vIsztRPMQEID92nstGt9zp64PtfZu4O9yKrt&#10;qBqDmkV7cA/O3U4IzjdmXWeoGqPyKlQWzuDe0qd7CVAzKHOEV+qojqgcpTMiT2ijN0DfE80dOLsB&#10;Oaf5rGtEps0wzURlGHXGrCmfsdP691xHcD+1450fQa3v5D/flf6OlAdILd4DIjyYxb3en0StyFXa&#10;Cpy55nSkZ2j5Hk8zdjzxKK3XGNSwjnsOaiZWB/wurq/vqO7HUPodH82ovKp2AvoQpXWeaTNKc8eT&#10;eQx70V/VT2AvovQL7ef6pS+eK8Z9+T5zb2rcN7WscXyHVCtynZmPe81aQ+S+hyV3oLSnqLwK5aly&#10;vH6C8jzJcW2lx368F8Wfn0l7sdOonqH8WEOSb+ymdAZqKyKDEX7vcV1x99lBqn1Vxt3ZvN/xDKwV&#10;9Qdnq1AZOEPVscY91ng+z2E9eljDdewFlI8arO3qrQe7NqzW6J7kw5/pTUv9AXrvCA/kYhai+pyz&#10;o8r3M+faPtf7nZHB9+N4n3z3uXvtZ/Nk1nu0rN9l5Dtb+0w1A1FZp56zHZ5o574VoV2ep3Vf9qS6&#10;8J9meA3Phueb/TXvs8AZiNIafUetVTWuq37T0P3tCA9S+HFG+EJLGY73ByrD4XnmVzrjSS7j+Xe1&#10;VvcZTdOJ3vBU3hMw9yM5J+RZcx7eYz9rJ3lHD2tV3WuRvwF9yK6PfqTSqDrWou57D1jDeBbmYa1j&#10;tQvM9hppMZuZnk7UU27B6Oe82Vd1rM0eU2sN76NmzegkX3Ee1ISWNJM1t2LuMf3RL/4uKbWUcdfP&#10;9Q7Wel1oxy5Ya3Whnb3MrOt9FHf30PEZu15HzTBqf73jE02uDfBsF+xB0N81IqPUzh6zaDGPEf4d&#10;nC3zhRYzENSckjPse61j0HfXrzROvFdQy/+7gunH2q7eoLtU2q3/wvuowRqiZrU65FWgnn2qZ9z5&#10;jfe+p/e5+74C76cBcwLRq/93Llnn4MzwjVzVM5Qfa6nuO27yHM7oWB2pNSqzosrAWqWvMwS3dzmZ&#10;tZxR1Ts6Q4HvRWJk+f8up2kJznLyLp6z16pehdoBa1V91ni/3EcN1u6Q92ikWR3lV+D+E50ZfbGD&#10;yjaSbuQoHYIzq16uDXAWUuSpOtYQ6SvmoPYO5V+xmeSTuuoc5Lf/LgX/jp60Bmiv7/HPepkB/Ybn&#10;MpePmXM+EXE21uC+s5ZBfQXmYBbvoDxY6/U1r4K9yE4bOw2wh3DGjuzFnp8J+5m0i+M9IHlgBtaR&#10;6Z3aqMFMJPuv2gbUnnoc5XWe6hnlN0pdcX4F5il/g/o7/y4Xfaip6nc97s/nozN7pqs8oz7O6j8D&#10;lz75uMd97k14t5V097aT0DB6FnnH2SKb9ao+ainnwvtcR1IOaVUN67EL73NRegKrde61+zMg4bH7&#10;2DwnCPpDi2eD84XmwXuUclEHvXkf2odE/kV1PtRXoP7Oc6o90exAP2akOpw/7kDdA+rQf+FaRfIl&#10;r2Ujva4yEP9lsd//xheNf6VfFrP/XJeLw1wH4x7DF6E0O57626WSp7rkE43jfQnmQBaiMg3Vr/JQ&#10;03SjrnrOiUZR+bCOoIZZ9HC2VZvhftf0nJO611SPqfqcgfBn5GTvO5Snypjavkfuz3067Llq8F6o&#10;9+MJeXbnTsN9RaXFs8266aY2zpV+uLMng/dRzkYN6BR7j+/j3+9wbfbgXm1O8miNc6Jh0FMxtc7a&#10;WzR0P63vfzAPXLtmzPyJ63OdvTvYi6zajqoxqKm0SsPc7XRClaFqzG5f9CNaozMQfj4Cz4CvF6/X&#10;/TkCr9JxvWO10Xf/YNV2Im/MwtzoUR050TiVJn6Zy/cFjXsqr8O6jtVrznMuxP0wvn97D72GGRuv&#10;Ue03a2c5BmrTXrDbE1IesWjHvAWhxxzu9f4kakXuJGcokr7IkZ6h5Xs8zdihPHz2WV9nVSgv15g1&#10;Q+T4XVBdUd2PzL55TnWG1ioqr6oxqo8+BDXMM21GaZ7yJIt3xX2r+gnsRZRe0c+hM5jsyV7MzBrM&#10;6LVFKz4HVa6TcwtEbsZ6jupPnuXek/Iol+vTM6lyvH6C8sysOQvnaa2ei/24s+LekhZQGqwhyoc1&#10;JPmKe3dQGx7WbTIW79AuddPyn4sDrFWU8wa5prWO9zuegbWiXpzNSdoLqdnczzGWQbXIGfk8h/Xo&#10;YQ3XsRfQnMboVV6ut96SYfo8L/TX85O11B+g947wQC5mIbv+3LsjNTf5CO/HdZ7X4Ptxks6+73B2&#10;zs8o7edjcz52P4rqHLuMfGdrf8V3r3dSWbsdjGc7nONz83w8w9yJtVN/T9NfzyDm1hnnuRPMVv2P&#10;4/sySmv09+tM62StPg9qmHwPq7ejdMaqndl+HobnrxmT+3mfgdql3q/exT219x68q157X84JOKuT&#10;93ekd/wZsdSlx77PmRXZh+x6TJ+HtWpGPffJvE41A/G7Vr25t6M0d0x/tUuvq9p+9/+ZwPN0dvee&#10;cS36le6Eu4xed9Y+s8ti9nMzsz73xboi/p5oJB/iM3a9jpph1P76Hp5oVC2d7WLpA+jvmgFmlNrZ&#10;Q1jXtLQL1nDGCZghsz4h7w6Vw9z5qjqCGkbrtB9ru3qD7lJpt/4L76MGa0ia5f88B1k7ZN6mZ9z5&#10;jbvPNYJ597m1tqzD/ZR3I3r4czk+142sc1yLeK7qGSqHCa3vuMlzVE4+A+SleteqTENpV9Z+9qv6&#10;rJXcnB21qoZ1ZPbta2Tj8bvznezfU6Z/V9m9KhdzkKmfKJ3xROuoHbBW19dZnezpvt7D2imR6/fq&#10;3wPKp8j7d2aPc4cG3k8HMxP+ftvP25EjdUCf49qMygi92KtR+Lo311F7SzEn8uE5j7sLhl74Uw3q&#10;kYt+Qvdx7oW9F42rB/mox1mYF7XLZ3T/yB3E++39Qtexej6bU9WZdberFjN1vtexx7uhHvtc7z2a&#10;s73fDvoNVUc9gpon2r7T3A17SPj9DEarI12Tvb3WmdqsyaQZF1EHkh5mYB2Z3qmNGs1zsv+qbfBn&#10;vFF6xrylvtv7XKtQfqPUFec/xnwAzjRQW/XmPU0N+rpmn1fVkazJYK/3lWdk2Tnbea968f6jD3tc&#10;x96K9VZ98oxdYiehZfKMSdLh832x6H2mqKWcQ1LOhephDeuxC+9zMbUO9nsNM5GsfXau8Nl9+D1y&#10;j0B/aG/O1d6bQsP1lIs66Kl7Qh8S+XA+9CHsRe60ql5pHe/vNM48M9amHzNSPc7fuXufd7mKrrH/&#10;dIaP5p5kGV+9dvvKN+13uf4f9Mti2OM3YdbnIadv1VUofwIus/1B1jyZmdd3ljnE9HSUpkJ5MAvB&#10;/RvgYRbvpucoDdawrmBthfJW7HzYU/2kKe4uaReN+XPeovV8B/3UrzLufqCgt6pXPoX04M6Gqo8a&#10;+lOG6ONnC+9y55ka7VWc5Dl32l2Pea/2Frz3cfcq85Qlf6C0TqVVtRPQh+x03NvBd6Y0Ds5okNfr&#10;yuvw8zk953u7527WR8Gzqf4duKdCeZidr6qnnu9PPy8VUzvwujP6TTN6Ffk9Ni4fEfqxW+RjbxA5&#10;sIMx+92nvI7yqV4D8pjF64B/9rSX6xrPVrXTjI7P3RG7b/5cRX3rw5lLjYA1TNLHXoOhmdo5O/lS&#10;/QFjXjDqPBdn+999Z72TtWut1+eMzqpxVu0F7ekof4Xv9rGM1XOXg/es+nd4Ps+p6sjs29ed2c9+&#10;R/up/uA8yt/qIgPnKbLW0VrPT5AG8+5QHszGevRhFnrRV/nDt9E4oVGzoNax2pqxA/2qtgNzwiv2&#10;LSm0SxZocFbTiLp7sFbh/hMqH9bvqHbDPM6t6shd7l0N656l8k5A/9MM9QzHXmJn7td4dq7PDCT3&#10;dtxpMXfW8g4O+u60Cb9n+jsyz426vzebrKlZM1yLNawjs8e4ZtZCu+zwHM9ClK7B8xzQVBmYHxrh&#10;r7QV4ZP7WB/BXidy0H+x5B/gnhM+5PU97etB9Aj0hUb4K23Fbm88F2qqOlL1wue7Xyy9AfpYs9Qp&#10;K/UgU3mbpvCz912M7MTo8TzFNocptJFFdQXODl+1g9eJbYZA6Y1FO+Ymjagh6Ff9O9CPGT63Qb0d&#10;87M6fTsv6xClN840eo+d5wkqd86sZ99xPqvQ4vt2UdVnju8652BexZrj9CzpWbQrocVdcQ7XL3DG&#10;jrYb+2E2Iv3Ds9R3HshMwA7Kh6BP9SuqGU+y7nY82e0uQ4G5Vb6q11onZypWz/Sd/vcDnFXVPhO/&#10;52CzQz4b1pHeQ/8dnBF12g09d0Se8OczXIBm1V7fH+Kevdfn5vrOg5k7ml6cxVB648kc1EY21i6m&#10;diL9oEWqHvoQ1jWtOjP9dzSBql0k7w3sbYxcpWfco3oG3mWaAWif7u88FXdZjeLM3EdN8pMmKHo4&#10;g/OO6v5MjN4Cztr890pGygVShugj6n1WOuZ2h9FHDdYavifU7rTefy+cqzSGmsdeR/WjNnI4T2oZ&#10;96V69jBaW+sZ3LXP1ih9lSHr9v1Gq1B7MMpX8cT3RGvwuXZnU/1qVuwBuZVWUWnl+3GT633WVHUF&#10;zosa+DEDtaxh3INUmjg7anDWxZIhegxqGjAzNCOP69ibWE3nNqAWGVBrDK2cc6ANzxPt6LFmybhA&#10;X9OQ12HdCWmWZ2EN6sknalhXfe7xnPf+b0aW3oDrvZdzFyBXZauM0x4Tz+5g7eestFvrI0PzAJ6n&#10;ZkYdZlfvk9dUj/u+N9Y0mKE9aTfuEdHbeaCXIJ0Cz2s80cg9B5XnvXDeBPfotdWb+5Wua7MGUfo7&#10;+D1RGuPJnHxmZ/oR7d9rdj0HNTsd8h7PjursSvs+LAuzcWbWnr7PO07OgJqd7ojq323c5D7RMjsv&#10;9wK4VwM9TLw/G4/nRs3+fIC72GoJ7+80CtytYzXLc3rmLnvVOJjTCQ/N9boidFfmVy/mL4t9/+1r&#10;V//r37ZfFvvZ249/+su3X/76tx/4ZbG/hF8Wu/jDP/3+WG4eKC121fDA/r2CPVhjUFNpF41fku3b&#10;djZNpvJ6Hal66GNY+wTcv7HJc41/YFqt2MHrSFV3OGOnL/twFsxBUL/UwL/LME60rAlovtS6xu/7&#10;qvVnrJOfs6EfXtdGXYCzKxbfyA+ih76x49VPeKb5nOGf3qEZ9UT4LMM0HfYia870MXde7iOhGzvi&#10;ZyT1W04Ha70+9cydNvXjngbYa5j+Quz5hMijeVstITUHeRPr32mMkX2knTzZZdEGV/8i9WEf3Kmq&#10;P0H77evJ3PHqxfvvff++puUv/pq+S2bdsdp9vReE8ypkHt0D6g3lwVqvd+IuLMdyhVbhn8WA5sTP&#10;u9FHb2iGJ+WANvqgQX/TgM+1sqfA/AWbP+bAHXk2ov3VmZ1Vx/U7Um5xNtSEFjKUZsm6WP48FGAG&#10;EhmiFtAuuF+eg/UO5ob3Jp/BGapvzL7ldCqPz8V7K/cdWu+zxmeoOSdgbmTDZ7PtSR6GMyIHev4Z&#10;eZKbcD/MaLlCO+/C+sjsr3d2n+tw/8l55oy5Q0NkeG16Mkkr+gnPalg25A8w7w7PTbWUhWTPAvim&#10;f+Ym70bj3PWR+R6M/AuluwP9O6R3vB9r/fIYmKFqF+Gzcw9Y4+AMZ+baWSZSW+TgjJXcZy/6l/rY&#10;bal7nu+OeG/A3uYf2qUuPFWO19Vs1u5I/ocZd+8Vf98o5mU8W/XO7sfBWaqP4Iz9fjqr0uAOTvtz&#10;RXix1uruOckVGaqGdYQ1zq5f7bDAuovIAJ3/eav+zG2InPZzrOVkcM8EzKhmuZbr2GNwp6iV5Mxd&#10;LqJ8iPJ8Gexm81nRx+Cd9XtzhBZmISfa2cMZhTd2WXtG3nfUrqzO9xuonxrv5ezdPMwscwv/3Enx&#10;/bevAjgj+LOLbw7sa2dk8DyF/RceLX/sOKFMyP3q9fXE5xQegucbnrvsEGe1ryfbjMT0a4/3B23H&#10;rPVdsIagX/Xv4J2j7ndgPMifn+vpq719JuqQvaejNbzHmeccy1E741xDaYx1J0fNY79/JqV2ed57&#10;Zn8voRczfVej3oGZzwbTs5TH93amx77uhPbKxs95aHxu6/f/xBk72m5+fiftPpH+Nm+9962n9WyO&#10;M2bADsqHoF/1K/7omzank+pjD6xVzB135+uovqF2uANzq3x1jq5d953P+LxLBJ/L1WP4Dmfn8Eyu&#10;GacZT/F7DmJn0IxaPhvWJ/Zns/XQfwdnRB2e93c/C3C22SNAs2r7/Tv97x6XZvS7xr6vcR1SaXg3&#10;9OyILNsd/xmEzsN4vwH7IKHFmmWK3N089O8ymnbkLHCGaUWtBO7kLpfZ9Qz0e67SGUlLnr3X6kN/&#10;xJrhvbW+7jX7fe7u51C1d2TBc8m9AM5/R5lx4T3WpLo/C0Lvfd7Zc46hnX0e4vO4jr0dd1rMq3bw&#10;+q0fUNonVHlcV7stmgFqGM8JNh7W+jOQfzabd/WHz74O7Pv9fgzO7bNvMkDrtdhlMLWW3YkdbQYy&#10;6uFJWNbEd0O0T+N3hHv13Qb2NSLy4xzuqbwX7HVU33OqM6t90Y94HzVzb2LsgmAWonK5rvoJnGPP&#10;kKF0FyoPawj67rQT0wxgr7abZ1Ade8yiHXOSRtSQ1o8My5ye5G0910Efa1DnOZ6BRAbA2n2ufT97&#10;iwZmxfM8evO9WP1GZDxA3UOqQT08roOa6rFm6Y38dOZC6/Xob/a7Q+VGLXaivWA3hr0nO/W+/SfX&#10;anCX+SwcZOBesBv3PaPnUC76DehVsEdp9phH+OAe2l3gnHEm9vB50Is6w7NwRiPp+m7zHn0G1sTu&#10;hxom9NVuy357PCeIfcY5rry1N2g90+V6yt/0oj/yef/ps69nvfV8J/dW/cgw1hzE+5mcUT6LoFU9&#10;A3OYnQYzEuO+5lnNT5rBSebs9xxGe+41KzYf9mln6PT3H+7DzzbIOUODWQD30TN7jvYeEXuv4N0Y&#10;UkNndJS2Qu/f/5PPE7oH8+IMG0+efTHuZac9AX3I0hez8O4zdbb3mNmfhM9mIqPevNf3kqs3f1ms&#10;86/0y2KwOOCLLR9QQXhEjUFNpV00fkm2T9vJNJnK63Vk1/tSoId/N3ue8/resFqxr9efwBm7nFLn&#10;57A9SeOoDOXfZRgnWtYEPg8pNHHfcO8tOzH0RYYC97wjfGV+3yP5rr78YWM+Z/iTzzSRC4TPMvq8&#10;ZSax5kwfU3m5roh8PNvF0m95HawhmKv8lcbhHdgTZ7b9nNF7QuzjcwZbLSE1B3n/WuCuhtI4y97B&#10;1W/PLPSL3Kr+BO23rydzx6tnoKbVQRMZk5a/+GtwJ6bSVXUmnQtAPxM6P+MA/RVrVqd9P+6j5Upt&#10;UR97uA81+A8eBvpCMzwp5yL1i15osL/sAD0FaoeXaX3b3xl6RPkMqd3s0PqUIRne5MNMY2hVrqql&#10;Omdd+LPmmtAC3HMiQ9QC3gH2whm53sHc8N/kMzhD9Y3Zt5xO5fG5+NxUO/COrPEZas4JmBvZ104x&#10;1/YkD5P9Tu7FWRHIuEPdQ8tV2kBr9Z1p7QlPPHNG3kPddXVmJ2lF31iyGvY91z5+Zsycz8HU4F4J&#10;2CEgjWehBmcjd31kvgd9Tp+ltTvQX2I7Ncg73g+s9Xr3cMZSu4i7thxn1FbtnLHOsrNMlLaC52Tu&#10;c1Gv6ljDeuyOeG/AXvTX9cmdVs1m7ZbLhzzJ2N0p47lpX5vJ/YZnY22icrGGqFkVOKPyxDx83tsz&#10;v+4bHtihZQ49wp6ou+8gV2WoGtYR1ji7/skOUncRveFpWB3ulDXRA818XjLoT3DGRdrB5gwt17F3&#10;gtqr8/5c5XWU/stAzXaUvoKfiV0Gzsga+9pxbdZrLdYnvovqGbhv1K4sI375ATRO7lmO4xqsdZZf&#10;qgjtpGvW+g7MLPkmAPWZw/uudd9/9jqYNxlnwbntFyJ6dqpLv76fir1nnsHnM3dzsd9I5+no927O&#10;RH/WIDNvRekz9/lIz/X39cSLOkRpV/g8mXhmth7sVRqk2nnO6ijN3blOZ+kcrVnfj3VXzOEdHNRU&#10;KJ/B8+f+a03t68x9886Imq8z3VPnrv7Z60xPnoeeydDDzyrOm1hG9q8ax2fOmv0scVJ97DE9iNLO&#10;94WJ8wz9OWtWR2k16hx9F9uX76pn+3l2ZI/DWao+WbO4pjJU7csCZ+l573tfNX72jtXquXmvStPx&#10;HRmtxR0u7O9j7e9l+Pc3+75m6iaVJv99fvVVRNa1c/pnkHEO5TG834B9kNBizWdAVtNs5qG/ZwyU&#10;duQsUIZCZdxmFxnJt+kxnqt6Bs4KcJ+NVyHzGlqv6M9c9itdRbV3ZMFzyb0Azn9HmXHhPdZwfQvu&#10;O3bGGUeIvVnj87iOvR2PtGOH03rrwT6I0j6hyuP6k92UxvGcYONhbdQPZrHn3dDzdzc36UcNz5B2&#10;Am38eWNfI16XZ7avkV7X2gxqFp3tCITOvkbYd6H2RS+emb1OaLE2cvjMUW/ZA/Ap3NPzvFYwdlHw&#10;OVQu11U/oeYo3YXKw1rFE+28h0xkLPvOHrNoYU5o6HuJzYBdMCe8rXd9z3Ou7588K8h8LiDP+7HT&#10;VTe437DvFaM/MjpXHfbDmZm+k8p3TeQTsSvOgVqD/HPuJldosNYY+enMhdbrQfONjDvtAeGnnfz7&#10;VhM+g707rROeC1VTVH7scb0BezU2fZyBoKYhNAx7lGaPeYQPnxd7j/AsA/YsdcwAnRH7ombR9d3m&#10;TJux7pI9nRMNE3q4z4Wmm6gcZ/US2575bcaspeyijrT+yOf7RT9npL3MC73UTxmWmXVNS/0M+m2O&#10;s+bcwVnIToMZqPH7mme1Xtayh9GansOgdnruNSs2dxLPUTvPqF26hp9twFl4FoY16Js9R3u3jPsP&#10;hGbmd6SGzugobcW6v6P1xpN5cQbXwpnX2cM3NCqfPczcP/uQqR01MQvvPjF0vFf39Fym9WGG8jLN&#10;C/rEyLXf5/p/1C+L4XIV4RE1BjWV9q7fNZlZv/f+W3Gyl9+5f2BarfBgHlNpq7qi1MKzwRpHZSj/&#10;LuOUKjfqSKFRuUZ/vqauUWQoVGZF+Ch/6b83t/Cmfsy96kbrZz2T/InpP8k5Be+mIWfvSXmib6CG&#10;4R2WvmM9B/pMdUexz5ij5uHOBvawn2qbvC8TdU7cnfdk7vZO/SK3qp+A+/M5/C8pke07ip/laU/T&#10;pJz3EdmA0lUoP6K0WKvqXnsC+jHjrrat452Tpn5PJ+5JOZB12ytY8p2Rgc9PqR2gpuKJJ53FID1n&#10;SYY3+TDTGFqVq2pYRzh36QPcc5QXMxu0g86dOmT2J3f5jJ6XmZqDvDFX/ayqtFXuyW47MDeyr51i&#10;ru1JHmbxq94mC/2G1Pg+J9rgXvsZPMmf++CeOuPZmVedoftjpucPMO8j5FnVDhVjN6pj/h0f8Tz1&#10;Vfg5Uq24a6VtddfDbtWOVR17Z5q+S7XTDpyxcp+LelXHGoL3Wt2Z9JHG2fXRnzRidqXluuKZtqN6&#10;jOemfS+22vY10utPtHezkJlVe1Su0iEnWs89rSuUtvJ7HWGNs+ujv9IYfAd4DynDe8XfhbE2exql&#10;NdQOFWm3AuVz1F6dZzmI8jpK/5STPNQwSl+B70Vjk4EzUKNqSs/9Ct9F9SpMb/8j5j/85vdvwf+R&#10;/x3Kv9L/SwWuqzyHtfbfFTRUjeoqr2O93K88mLeAcy/Cg3Xlu/Adci3PdnTfM7CmUXfe8zpLj87T&#10;M0jTuOtnMO8e32/WZk5G17MnwPeGztnuCXvsHXzVPH869zoh+UXfmH1Eax3MfYrKq1B+SXF/T3Jw&#10;ruKJNmHvmXhfvX9Xy1hv0vOvOuAZSNd7xmT2qed54dV+BOfd5iJFr8wQSC3lBeRBkh9QWgNz/bNT&#10;e6cGM5CZpfroV/n3+6c67J7qA8ytCD1mQV7ad/TWHNfMGucEoq78SNZqjSKeeZ/JQK59r34+Jw0g&#10;+yMX/RVyByBpvU6e9otl7e994u9r9PdCh3VKO+sZ9OxQWa1+8/dO7zcgAwmtqDFqXuVRWu4twA4V&#10;KqPMFn4D9eHb9Jg7rfdRk/a6QP0dmJfRekV/5rJf6SqqvXdZOAs1qe53grUbcAZyonkC5kl8d4Q0&#10;uyychZxo1c8Q3wFrFWoGojzME62DMzrrOSqt0jjpPTA2HtZG/WAWe/4t8bvb3aHD2sk8s9eU30Ct&#10;6huoYR3eecN1oo6+5g16n2G9YqfFLERpK5Rv7t1R2gbfwbgHxv0yg/oM5yuNcZKHmvdhGSuRT7ue&#10;avHfA6u53ut9yhr/PfecufPWvafMPeo87HFf1U7BTJXB/QTcuxEeVSOv1+96COt2nPiVxnmifQLe&#10;Dd4PE7MPtI7aF2uKyo89rjdgr8amjzOQxSM0C+Izypo1V+sSN5995a/q78eycKbNyJrZ62DvpK+I&#10;MyusDyi/s3qJk974PuWijnpI648cfz9Tr8iI2e6FXuqnDMtEnflmP/kD9K9z3kuVy3XsLRo4fz9r&#10;35n1yUNoTc9hUDs9e001C1nPYexzHcxnlJ6ZM97hpb2lhpAaynGU9o4n59hpdz3mTqvq806y10Et&#10;U2rhzwLUIzH34J7lHPzzZut1pjaAPPvdDPt3tPHLYt/627evf+f1y2JLv2sys37v/bfiZC+/c/wD&#10;sPJgHlNpq7qi1MKzwRpHZSj/LuOUKjfqSKFRuUZ8cJEiQ6EyK8JH+Uv/vbmFN/Vj7lU3Wj/rmeRP&#10;TP9Jzil4Nw05e0/KE30DNQzvsPQd6znQZ6o7in3GHDUPdzawh/1U2+R9mahz4u68J3O3d+oXuVX9&#10;BNyfz7H8A6DvKH6Wpz1Nk3LeR2QDSleh/IjSYq2qe+0J6MeMu9q2jndOmvo9nbgn5UDWba9gyXdG&#10;Bj4/pXaAmoonnnQWg/ScJRne5MNMY2hVrqphHeHcpQ9wz1FezGzQDjp36pDZn9zlM3peZmoO8sZc&#10;9bOq0la5J7vtwNzIvnaKubYneZjFr3qbLPQbUuP7nGiDe+1n8CR/7oN76oxnZ151hu6PmZ4/wLyP&#10;kGdVO1SM3aiO+Xd8xPPUV+HnSLXirpW21V0Pu1U7VnXsnWn6LtVOO3DGyv+fvTcP9y4rqvujMjgg&#10;ikOcRRFQQVBR0WgmTeKMI5KoEWNQ1PxMhMSEiEM0QZwHnMDZREUBo0aZB5uGhqbpuZsZmhm6mZUZ&#10;BM9v1967aq+qvWqf871vk+TJ0398nr63aq1Vtc/33O97ed97uPu5qGd1rCF4XbNrRn1Bo6z66Hca&#10;MjvTxjrjNG2D9SKa6/YtLLX1Y6TVT9HuzUJGVu5huUyHHNFq7tE6g2kzv9aRqFFWffRnGiFeA7wO&#10;LkN7yffCWBs9DtMKbIcMt1sC8ylsr8ZpOQjzKkx/KkfyUBNh+gx8LSqLDJyBGlZj+tjP0F1YL0P0&#10;8nfv5111beUvFzzxKvlh6GNEr+Z7ZO6sZXmD9u8DynlXduTjHXieoHl7tbEr5treZQ9H99iOAvgQ&#10;nedrfrbC+yPD1zP8rJbXmOrhPELUKKzPrpmAefuI3nvsugdGPtI8OL9yReMvy/kUuSdNL58r0dtp&#10;12d4juD8pC+MPsK1CuZm+DyEZzI0S18DfB2wVq8nuX4xR3HeDs5loJ/1U+rr1nb2tD7P9dqxp9yP&#10;DdPKfQWMjEF7D9QZiPbHDhW7luodGrxmQszyYL/oS6Z7reqMntt7imZof4Vqca+aXa7H/HXnPQhm&#10;CuOMs1bAXD1jzBj6ocEMZGSxPvpZfn6ttI/XR+bINYr3ZvSs0Cz3ehakhpk1t/fmHNWMmmWJD9HX&#10;s3ysMD/itVyTITP1NYngXvI5e3/G2QjmG5IpGeDPSK9Px2m1bvmFGx4Wm2oRNi/zMG3sTcAOGSwj&#10;zSZ+AfXmW/Qie1rto8btVUD9Hpjn4XpGu+e8n+kysr1XWTgLNa6u1wRrO+AM5IjmFDCPorsjQbPK&#10;wlnIES17D9EdsJbBZiDMEzlFq+CMxnyOTMs0insNhIUnaq1+YFb0/J9Er93qGipROxhn1hrzC6hl&#10;fQE1UYfXvKI6Ukdf9RqtH4l6xkqLWQjTZjDf2LvBtJV4Dfp1iKifZoR+JOYzjXAkDzVnQzJmLD/s&#10;elSLfw/M5mqv9UNW/3fuMXPlzXunMvbI87AX+6x2FMxkGbHvgOsumIfVglfrez0k6lYc8TONcor2&#10;FPDa4PWJ2OwDWoXtizVG5sderFdgr8qijzOQyUM0E+RrNGrmXK5z7HztM39WPzuShTNlhteMXgN7&#10;R/oMOzND+gDzK7M3cKTXP3e5qAs9pPZ7jr6erpdk2Gz1Qs/1XYZkok58o+/8BvrnOWcly4117E0a&#10;OH87a9s56p0nwDUtJ4La4VlrslnIfA5hnatgfoTpI2PGGbxhb6oJUE3IUZh2j1POsdKuepE9LauP&#10;a+K9CmojqRb+LEA9YnMPXGc6B/+8WXqVoTUg7z37sNhz4GEx+UvTq6+14bqAX7r3kmWZltWcv2ZI&#10;z/vNE7RMI1h2mFl7IYNpFMwxor8ze5XS71i//+FlftBEMHOPzJvV90GfnmfOM+Q69LPFrKhlddQz&#10;ULvn8Tr5nOsyvJ9jenwt5RpAjuCuG+iYVrE5B7SKeQCmy9jz1jrsU9nxVF/iWeqCRj+P9SOYD/PD&#10;HCX1kp7C8phOcNqq5zoG+qZeYNRlRgP1COujL/amPuzlQE1gzlNmTcxFX+2rR3oH338Y0aMc0ShM&#10;F/dfZeFrKDBNRPOMPie7FkfJcuODomzXyauQ3VY5EfNndZfbZ3YmT+jHPRpR04hZNa/vYBCfEbUd&#10;lpthHnZmyKya4HXaANOeyioPe8hKg73IuWgjThuuoXFAi71zBfeLs+NcvW/Rb1qS02iezCcwz+jL&#10;PrHfNFOuXBu370LrstbXFHVH8N44t9enHQE8Q9WMnCwvEjOops9jtVhn/VSzmBnJcsYM+bgx97i3&#10;abzH6mS3kTV86MVZCvoRza8z+vtmrRMv1irqdXW/y/DO9eiJGtxtT3sKLrfANIxT546dZ2atgjo+&#10;i+29l+trPR+uQcyLmKdD65oD91HV6AzUFlBzFvZy9ezsGirRw3oRrhmzcB76dtHzdFiG1iKsv+dB&#10;bPewwypDe5Ej2r06I2qZPu4difoVp/jYa3994F6Lfq5JY3v6PUZ9MHs6kB/BWQjuxfoIy42Y9oTc&#10;CMs1MHfnz7oMl6G1wKgfz2Wgfy8j08Y6Rc9U9Qr0sR7OHmdg3fqaT7yD1pPfuiE/UP2EK165S3vo&#10;Qf6ryOex1mD+iPqz+inEDMbQjz0bPmvFnIU1hmjG56qNxCysRfL+mDOImn1wBz9n5M69HMxC+I6s&#10;xplzIqjn9SdcXjKEUh956GPwLA9qZo7M432fM0CNB2fNeY3zdjLivJiJuUfqI1PzuXdoGdI7qj2d&#10;OXe1r3zcsL7eWx3dF/37oA/y5OOOarHW6oyY772+3jyY2TR5TkbMWJ1j7DpAHYIzkCOagZ/FOJ51&#10;Ki0T983mjB4y6wTMisz6LGs9A1m/nhyu1ZmK9wjyUBp618x+gWvHXF/jGSvQj6y0f3nlK7fzrnpl&#10;f2Cs/QzEk5+ltO/b8Hu/CvkeL/aYBllpLQtAL3JEt+pFLCvbDetJrmXUjzshx7RJvfYsR2lZVNdz&#10;Yp7bodcioy8zBqPPahHv9dq5J2j/iCaeD3umCZ4Vqo1QbZzdYdrrA5bPdhVof2c/p+0w3QqdcWQO&#10;62XgTik6G2rmh70Emqt9rF1P6Dwk+xrhWt5DXyRqFaadCNfJ+fQ6BQ31x78P7n1Wi3XrwyzHjk84&#10;RcvIPKss7R3S4HlgT6pd1BtSU3wPfQz0jtp+RtQoVNvPyHp77OXH/hrvPUrMyfqshtc3mz+0ZyfL&#10;Ws3BXuuTXfAeBZxXPse+ZXV63Xk65gk4Td8Fa5yma8B8658Vmb3OZWeomG/gs9eY7xxy6b7E3+B6&#10;ZPSJP9lzzpjrWhs9RfuI10aqR/4MKugumpOBe0+9TqyfCs5gcxQ7ywGtMp0/1JDM54DZBtMVMC/L&#10;3esf0dBe2BE1qIv1cyXOd/++BPtUqh78cF9aTsC0hCPaqIlMerdvAHuF6J38TEPPLHsi2ONMuUCm&#10;ZTW3D+yLNazXHuS4rIDLCJ6B5HG/IffUzr0SPdO1hF2iVsE8wfXAfzwj7NBhPiVqFarZ2SnzI6jZ&#10;10Zmr7L0H9x7r3ZW8Ayj1vJTFvuuiDlT/0Auaiohk+Wq77yrr92ecKX8naY8LPbq7YoXvmF74XVv&#10;3l73xndsb3/nu294WEyw7DCz9kIG0yiYY0R/Z/Yqpd+x/oE3QAUz98i8WX0f9Ol55jxDrkM/W8yK&#10;WlZHPQO1ex6vk8+5LsP7OabH11KuAeQI7rqBjmkVm3NAq5gHYLqMPW+twz6VHU/1JZ6lLmj081g/&#10;gvkwP8xRUi/pKSyP6QSnrXquY6Bv6gVGXWY0UI+wPvpib+rDXg7UBOY8ZdbEXPTVvnqkd/D9hxE9&#10;yhGNwnRx/1UWvoYC00Q0z+hzsmtxlCz3hofF5qya13cwiM+I2g7LzTAPOzNkVk3wOm2AaU9llYc9&#10;ZKXBXuRctBGnDdfQOKDF3rmC+8XZca7et+g3LclpNE/mE5hn9GWf2G+aKVeujdt3oXVZ62uKuiN4&#10;b5zb69OOAJ6hakZOlheJGVTT57FarLN+qlnMjGQ5Y4Z83Jh73Ns03mN1stvIGj704iwF/Yjm1xn9&#10;fbPWiRdrFfW6ut9leOd69EQN7ranPQWXW2Aaxqlzx84zs1ZBHZ/F9t7L9bWeD9cg5kXM06F1zYH7&#10;qGp0BmoLqDkLe7l6dnYNlehhvQjXjFk4D3276Hk6LENrEdbf8yC2e9hhlaG9yBHtXp0RtUwf945E&#10;/YpTfOy1vz5wr0U/16SxPf0eoz6YPR3Ij+AsBPdifYTlRkx7Qm6E5RqYu/NnXYbL0Fpg1I/nMtC/&#10;l5FpY52iZ6p6BfpYD2ePM7Bufc0n3kHpXS2/4eLaEx4WOw7zRzLt+EHqoRmMH7JGYgaD5wk8kzGy&#10;WG0f1UZiFtYieX/M2Sd6B7iDnzP8cy8HsxC+C6shwzfnRLgP6+whh5aJ3gjP8vU1fpaCWdnrjHoE&#10;NR6cNecpMW9NzMTcI/WRhTvM3pVW68e0p3A8FzWTVu+tTpaxBn2QJx93VIu1VmfEfO/19ebBzKZZ&#10;ZzFcBlwTrA89zmigDsEZyBENm5Mxshgs+ygtA/dtc2bt6EVyLWPWZzl5fmT9enK89jTQuwZn7vtZ&#10;H3f2DP2g9dCPeL/X3vCwmMeyst2wnuRaRv24E3JMm9Rrz3KUlkV1PSfmuR16LTL6MmMw+qwW8V6v&#10;nXuC9o9o4vmwZ5rgWaHaCNXG2R2mvT5g+WxXgfZ39nPaDtOt0BlH5rBeBu6UorOhZn7YS6C52sfa&#10;9YTOQ7KvEa7lPfRFolZh2olwnZxPr1PQUH/8++DeZ7VYtz7Mcuz4hFO0jMyzytLeIQ2eB/ak2kW9&#10;ITXF99DHQO+o7WdEjUK1/Yyst8defuyv8d6jxJysz2p4fbP5Q3t2sqzVHOy1PtkF71HAeeVz7FtW&#10;p9edp2OegNP0XbDGaboGzLf+WZHZ61x2hor5Bj57jfnOIZfuS/wNrkdGn/iTPeeMua610VO0j3ht&#10;pHrkz6CC7qI5Gbj31OvE+qngDDZHsbMc0CrT+UMNyXwOmG0wXQHzsty9/hEN7YUdUYO6WD9X4nz3&#10;70uwT6XqwQ/3peUETEs4oo2ayKR3+wawV4jeyc809MyyJ4I9zpQLZFpWc/vAvljDeu1BjssKuIzg&#10;GUge9xtyT+3cK9EzXUvYJWoVzBNcD/zHM8IOHeZTolahmp2dMj+Cmn1tZPYqS//BvfdqZwXPMGot&#10;P2Wx74qYM/UP5KKmEjJZrvrecw+LPTc+LKZL6FJyeLKU9PpBYm+FHba+EbTD4cXQN4n6RmHahvU0&#10;S73aw/yOas3bYTdPhsurs+ZdTAs7Tfk62/rK0FgNcwpTv6C1I+gubh8Ac/eyJy25FlGjDI183MjO&#10;SrWdqIn1+nnIVU3Uroge58PXsoA+oV1v6Ot1El+Wad7Zp5+vvKMuHyOqVYZn9npO1ZhO9w174+tZ&#10;9fVsAmr4PK0jo9eI2vFeUz5XwI+oF2E6gZ8taAK8N/wVzC3g+03UYl7L1Hq+S6yflbin0XfYrWE9&#10;wOZFTA95TLcH+iuwh+C0Wk88XuvB3vWB7aKEXZRDXoWdCb9uBJKB2R7p9byQa1+XRdfQegNnxdmK&#10;yxUP9jSvs1dHosbQvY7sBr60F/eHnMzLSPNifwHmoSd+zrQrhkfRujLnak8/Z0SP1ZNrUHswC3Ga&#10;6A+v78q7xzgz7yNxDs6KO45M0TS0Z9+zQq/2uwd3yeYh0bOiaUsO7lGwGfJxRHsdlpsRvRGvHfvt&#10;07R2L3Riv9LPgbPcPDirvi5+1iBmuJzOqO/7bXbU6j6o7cTXLvYrpR79CM5i/YpeV6gNH8zqPd8f&#10;oB/RHY2q97kxS5lfb+gVn5tD4VrLhb20hzOot2oac737IBezPVIX/chLczVL8zvWD3XsDY2SaxS2&#10;9/B4MG9C9yZ5MzG71VlevF+z+yT2Jx8weYQ9Dzkb1rCO0FlJXWt4fwhzX70LZB/E8sCfnDmeqwI+&#10;xDw7Nawf4Vw8SKZhtUnfrw+9HgWn7WAW5rHaKaAfYRqsIdMZiFYzjpB5xn0lmkbURNgOWKt12Dtq&#10;0q+ZcF6Wi18jEZzVvB31LLx7sN0ymD/CtFk+aiLptQwZLEfnTXXR6y47RG8l+1qse6BWPr92O//q&#10;a7cnXtV+SHn+YWb5+PpD8xGmQ455/A9cH2HOWDF+qDuH+XDe0OIeSPS0Gs+PHtZbaQZjL5yTZbh6&#10;fzggy2A1e6DAvKeDO7B+I+7Ceo2RhfVcz0F9A/dErH/gOkQP682aeb9cO8h6rL6/e9xh5Mx5szbW&#10;Z08D8yLob8z+DJ6XcXr+aeAZyrXQa196YzevGbQMr91j9vta9jVznPYb2Ng+qol1f4bZx8CZrJbf&#10;VwLOapqYtcLPWTHnIz53aBnMP/Ib2GNerGVgxmDshvW1B/F7zuAOrNaYs7Cf1ZHah/c3YexJtALR&#10;Wi8wsgbWWzwspt8btv/NMGjf23msR78PnL93rPWD2nNF8+1//yiqgZrbB7AsJPQiR7R6ZiTvtyzs&#10;p8QzBjCX1TKGNpJrI6doDXiN2v+uU3q/wHIF1OxpGeYpsxHMM03wWH3nXnHUM4ZaB/dqSC1odu41&#10;V+vaw7t1cAfW3wP9p2bYzsSP50EN82PNI70OyWrIGeZzCDHPephVWN3DWKt19fU+ErWK09nMoCH1&#10;6GEaQ+/VcL+62TuYJ8wziGfCtDK702u41x40uwK5WtOZizlxl0NaqLV68QB436An+hinaXHmvsYI&#10;Z1WYv907pc9yCqjN6qyPGnbmab+QGbMQ1EXSPyPqORsjSz4eYI5wdKYStad4FfWw66N1+7vV6TxD&#10;U3Uk3zxdw7QxD3uIy5DPHcNfcVrPnC21WYdaq2FuAXOiJ9arvl8P1nP0Os3JAD/6vFc+HkSd1w6s&#10;H1/LTEdYzRT8XpKF2b5fa3JOJHimGbi7aRSv1T7NSah6ze8wnWD5QX/IU1j1WJ9pFLsn4b7MoH6i&#10;E5a6Ps/OHbT6OqN2vM69fgB/z3BNjswqu+iOMDvbF2s+a/ZYL1wH9Cjeh3sgXQP7tszeLx/r9cOa&#10;1zZqfnyNOvZ6iAYJ58hAz14/kmlpPexvWt0x1Gsv5EQtqw+/fIyM3JmgtWuqNdmF7NN7CN8laFYZ&#10;Ott24OCckdX2nLRkFtY8LQPPq7vEeWwG1hDtH+GI3+p4HQpOr7VwLbMs1lNQE6+H6wHMP3+uDK3W&#10;VBNB7W497Mr2NR9oIpNHe8V3fsE9LPbMV2+XX/OG7Zrr3ry99j31sNgFurQsA4vZgnCg2FsxLoYc&#10;0h9U0AtaL6ppG9bTLPVqD/M7qjVvR8+1uhEUl1dnzbuYFnaa8nW29ZWhsRrmFKZ+QWtH0F3cPgDm&#10;7mVPWnItokYZGvm4kZ2VajtRE+v185CrmqhdET3Oh69lAX1Cu97Q1+skvizTvLNPP195R10+RlSr&#10;DM/s9ZyqMZ3uG/bG17Pq69kE1PB5WkdGrxG1472mfK6AH1EvwnQCP1vQBHhv+CuYW8D3m6jFvJap&#10;9XyXWD8rcU+j77Bbw3qAzYuYHvKYbg/0V2APwWm1nni81oO96wPbRQm7KIe8CjsTft0IJAOzPdLr&#10;eSHXvi6LrqH1Bs6KsxWXKx7saV5nr45EjaF7HdkNfGkv7g85mZeR5sX+AsxDT/ycaVcMj6J1Zc7V&#10;nn7OiB6rJ9eg9mAW4jTRH17flXePcWbeR+IcnBV3HJmiaWjPvmeFXu13D+6SzUOiZ0XTlhzco2Az&#10;5OOI9josNyN6I1479tunae1e6MR+pZ8DZ7l5cFZ9XfysQcxwOZ1R3/fb7KjVfVDbia9d7FdKPfoR&#10;nMX6Fb2uUBs+mNV7vj9AP6I7GlXvc2OWMr/e0Cs+N4fCtZYLe2kPZ1Bv1TTmevdBLmZ7pC76kZfm&#10;apbmd6wf6tgbGiXXKGzv4fFg3oTuTfJmYnars7x4v2b3SexPPmDyCHsecjasYR2hs5K61vD+EOa+&#10;ehfIPojlgT85czxXBXyIeXZqWD/CuXiQTMNqk75fH3o9Ck7bwSzMY7VTQD/CNFhDpjMQrWYcIfOM&#10;+0o0jaiJsB2wVuuwd9SkXzPhvCwXv0YiOKt5O+pZePdgu2Uwf4Rps3zURNJrGTJYjs6b6qLXXXaI&#10;3kr2tVj3QK18/p59WOy8gOYjzIcc8/gfuD7CnLFi/FC3cF7H15kP5w0t7oFET6vx/OhhvZVmMPbC&#10;OVmGq08/SO8zWA1/qL55Twd3YP1G3IX1GvIPWoK+ru21zfUc1DdwT8T6B65D9LDerJn3y7WDrMfq&#10;e7vjtdTrqTlzXtx3zpg9DcyLZLlH4HkcPOOE/GMpq5+EP4dd+9Ibu3nNoGV47R6z39fw9fD1Fe71&#10;hN9kyWfHuj/D7JvBeaM+9hFWWThLmLNW+DkrYv6YI/hc1cZ6w+dqjnqaL8tmtQzVenSGzm1z1h4E&#10;92TgDqwm6Nw9X6wr9n0KvL8JY0+vtzyitV5gZA2sJ38O3fCwmOH2ASwLCb3IEa2eGcn7LQv7KfGM&#10;AcxltYyhjeTayClaA16j9r/rlN4vsFwBNXtahnnKbATzTBM8Vt+5Vxz1jKHWwb0aUguanXvN1br2&#10;8G4d3IH190D/qRm2M/HjeVDD/FjzSK9DshpyhvkcQsyzHmYVVvcw1mpdfb2PRK3idDYzaEg9epjG&#10;0Hs13K9u9g7mCfMM4pkwrczu9BrutQfNrkCu1nTmYk7c5ZAWaq1ePADeN+iJPsZpWpy5rzHCWRXm&#10;b/dO6bOcAmqzOuujhp152i9kxiwEdZH0z4h6zsbIko8HmCMcnalE7SleRT3s+mjd/m51Os/QVB3J&#10;N0/XMG3Mwx7iMuRzx/BXnNYzZ0tt1qHWaphbwJzoifWq79eD9Ry9TnMywI8+75WPB1HntQPrx9cy&#10;0xFWMwW/l2Rhtu/XmpwTCZ5pBu5uGsVrtU9zEqpe8ztMJ1h+0B/yFFY91mcaxe5JuC8zqJ/ohKWu&#10;z7NzB62+zqgdr3OvH8DfM1yTI7PKLrojzM72xZrPmj3WC9cBPYr34R5I18C+LbP3y8d6/bDmtY2a&#10;H1+jjr0eokHCOTLQs9ePZFpaD/ubVncM9doLOVHL6sMvHyMjdyZo7ZpqTXYh+/QewncJmlWGzrYd&#10;ODhnZLU9Jy2ZhTVPy8Dz6i5xHpuBNUT7Rzjitzpeh4LTay1cyyyL9RTUxOvhegDzz58rQ6s11URQ&#10;u1sPu7J9zQeayOTRXvH9H3pYTJdv4HKt3pYTYi+CWs0bYK8AF0VrLFNArd6ALmvlBVgfOZKn4E57&#10;+bhD1LmcmpWDvox0DskTUBM5oo0ahWrDWZlGyXJYPeaqhmn3yHxZvfV6v8/Xe7T1ho95EXcG4YAX&#10;X2/bo2qV2aNgdvMc6yFRl5F5shzUZxpl9AfoQ5hfYXrhmMbje36OEV7vlQd72MfXeLXD9QHu48Bz&#10;sBrWA2xOBuax/h7oryx2sXri8VoP9t4T2G6BU7R6HnyvykAf6yOoNcK1i3X95orlKZahHuyF3L06&#10;I2qP7iWgb9Wr2Bmkp7TeSe/ZltOY+pCDtayutVkvn4/eipGlaF0ZuXOvoXUkeqyeXIPag1nMe0Sz&#10;11+xdyYkzlnNGrmg1/Mn9ytqWQ3ryNH9hSzH9oXXyfYF3ang7oyzeBpt38zranoW5xfmjFnjQe3w&#10;eHhd/WG3Xp8g196y9DxB4+aFXgRnsX7G8MGs3vP9AfoRn4GerD4YGXkvwnInDVzXeA1xBvM2TWOu&#10;e68SdV478obee2xP86guZs29IxrWE/b8Geg7V1y2vlYHvg9A7PqJl/SFs+zOcrGGdSSbxer+/hhE&#10;D/MeIfqzvfFMRvR2zLNTw/pZ2cvBWZmW1Vf62mfXo0C1kIV4TQNre7BMgWmwhqDvLNpIpsWcTBNh&#10;WqzVul574sOvF7y2qI0e01ju7H9PwnbLYP4I0+rZsLYHXge8FrgPm9U03jPqbY8jRG/1E12l7oFa&#10;+bw9LCY/nHwePNRw3pWlVmn1RqvVhx+AoWWg3/v2/PYD2dGjdWDyINHfwVl73qhdgTMQpwn5E7DD&#10;Xu4hQlbMy+oTsBeCfsyI9dpLvDiH1Srqg1qm3asjrLfnidAMsi9qrE80BumbH2qtrowdTIuzEPCP&#10;nOAldcxgdaw1WgYya3Ki14A9IoczhOgnmiwHZxzF+wdY110mL9kxahSmpbUC82doBusd4Sxzbe8w&#10;G7MQ5sVarav+QC76TAM+hGkzlvkwH3H3jM2d/TFjr461CpxJwQxEPa6240HcXAbsoDWWIzhfAvMJ&#10;bk7HeiSncoJW+4j15cF9e1jMf8+m38uN7+F6vX+Piax6AvrPoj0Vl6nfkwZMu+hF9Pvoyo72CG7P&#10;TtbH+h7755hzsZYxtB6WobWMU7SngLlZdtSsGB4P5g2N91idvB6ZVmGz1DPw/RXqcbW+1+peQcZO&#10;Ov+YL4L+UzOiF/2sJzA/1jKy68Ou+948zKoQ7eRRuodpsJbB/LWOM0KeejLvilVu7GMdsdmg3Uey&#10;O9fT3g3I1Zrut5gTdzmkhVqrFw+A/56MnuhjHNEODc7MtH43x4Ezy78j1D7zF1Cb1VkfNezMcbfo&#10;9X5eZ6S5rCZ6YMoy3Xomgp5TvQLzO+AcmQfzMo549jRsF+sFL2pjL3qVqEOt1TC3sOd3iD78jALV&#10;Aafms73QG+sMlwkc0a562X2voJb1hfH1o7qhRX/rBb++9wg72lUvAz17XqeD101gegE9qx7rI6do&#10;lehRmPYQ/evAzj1ly8zgOQPjfjl7Hu7FahmYwTzWC9cBPYr34R4Dq2mWZfq+803aRtWF1wj9lOXr&#10;6UHfqhfJtFmdYTt2qEazgpbVmX8Py+kc0SiT7sAuexlHwDkjS7KJlszCmqdl7OUIvLfvzeqsn+ms&#10;jtehwPRaY73Yjz0FNfFrkWoKqR8Y13tos2uooHavjtdGd0VP1QSP1cGX9ooPHxaT57mkf/k1r9+u&#10;ue5N22vf+Pbt7e981zk8LPac99zDYqiJWs2dNHBRtIaZCNvNZe16uSbmYp72Uq/b3+dERtasczk1&#10;6ziYY3mAr7MM1Iw6+oRY189XoN984axMo2Q5rB5zVcO0e2S+rN56nT6/vrFZb/iYF3F+koHa0Yuo&#10;trGayXK1FkHNSrdH9GZ5WkeiRhn9AfoQ71U91tZnjT0FZwu+5/ON/nrb677wYA/72TfOCPqGVrO5&#10;ZvTz2Qaeg9Wg7jJ6HbOXwDcMtF9YnrnvcuTry2qq7Whd5zRmv8sI9esLPU9lZ47uYuC1SDSxrp8f&#10;0TpwT5lZavW9Sa4nXFvMj8TMI72sfgS7Njt7CWxGPLNprCY+pfX0ugzyWawnaH+pwb2EoMUM3RH7&#10;e3j/yNBZK1Z5Uz2cw/Ugk3mRTIN+1l+h93a9v0kfiXMaUmdaBbR6fplF5qGW1bCOjB2kjzAtz7F9&#10;4XVy+4KWke2Yz+N1hmo9UkeN0vrOr2dxfsFnVG3vxWs56l4/PC0L87Bmdbme+nGtj2yHXnun7eh5&#10;FPMNjd5jLrPA5uIMhPWHr82xeZ3RH6Af8RnoGfWhxT4/R8bQIr5nmnhtC1GzIu496m0eEjUK62c+&#10;2xP6qIn1CpyNeYWlv6B9hOkizCfs9RmYq2c58l6loK96ieassFysVfruzkdqWPdIfe4xD/55MHx+&#10;RgT9lb73pMMzKdHbMc9ODetnZS8nzsL/RtC3B70eBaolswSvaWBtD5YpMA3WKuTPjkkTQG3G0How&#10;Z2h4hsI8Ebv2xBd3QM2g9TCzei13+KNGQQ3T4jysM1C7B/NHmPbo98JIdj7ch81qGu9pta6Xr5l+&#10;L9b7Ua97pOpDBtMJXev/u/ew2Az+0LPANIOWaz/UTuA++IHt6NF6/40c+APyowdEfwdnZd6oOQKb&#10;JTiNziC6ituhQXUVmdlI54frZHv0PnuNsNYoHsmQnRTsObDnNZo/5sz1TBuvic/1aD9mqB5hvT3P&#10;Ifp1wizMi3UGyxgz5GOG9gd4TzmKPjJ5ST3Tay7WGlIbnujjNA+eCf0VPEvAZxEvEv1Ek+XgjKN4&#10;/wDrukvmRV/UKC5PSc44fPu5el/S3gHGzJjBao16LRCt96zIyMJazO39kqfE3gB9nfqe2HbjGQjP&#10;yXebz+b3aRyf6/s+F/VEszsDzzHY83i6JxCzWp7CcgTwAVjnvnKOacbQYhbCtL6GjFmKZZGHxfR7&#10;PP1eDr/fq/X6vVz4fpbUVnXsRZg2I/O6un5PGjDtohc5RXsKuO+R+h57ux3JRU3U6n2C90v0sFpW&#10;19r1AeZm2fb6BS3DPAHMGxqesZrHcoS9WcJeH2HzbK8C1q0f9hw7+fpR0IestFkdWfUE5sdaxtDG&#10;jAbWsn+/YLVVHXsGeY20h7WM7DV2M0KeejIvwnIi3iOfK1gf2OzuP4bs0jmwd4RnCpCrNd1vMSfu&#10;ErVsBvoR1cXrZjP65yuYzu/AOUVrJGeOtJ26J8A06EXQhzo9szu37ANEr/fzOiOe2XysFpiyFr0M&#10;9JzqFZjfcYZzINenFneZesHLtNpDX0bU6ueYWyF5po3ILvr3rge0pt/TKrqT+LonemP9CCvvkd5A&#10;arNOQS3rC6sM9NMM/LvuHe2qx9C9ju6m1H6/J7LXTpl8Dqnx/lzLtYr2MlYe1psIZ8bshuQ1LV5b&#10;rSGj187VOOZF4g6jN+cq0YMc1a41bW+sZeezWr2uQtHXa+v7iGmYNrxG5jFED/svX0+PeSCH9SKZ&#10;Nn6e1Wpdd+zEftV0b9SyOvPvYTmdUUe8RsGc5in1nV1WGawWqRqZ0bUD6SX6Dqs1mhfBDObhvX1v&#10;vZddX7Kgbx5l9CZNv9Z4zTOteRb92FNQE78WqaaQ+gl4hngNj2TgLNS63Jqd7znVwcd67ef8Wr89&#10;LNaQ2uXXvO4997AYu8EieqhTyfysrrWjrC5oZDUHexXLlZ7SerteoomstNhLgXMLmRdzM00DNb6+&#10;ujd8xh4t61je0Got1/I+I3oYTNveULU+0FrkiEax1xDexOMusY5EjTJ22Ncy0Icc1TngXq0Qzcjz&#10;4KyjGp+daGyXkeN2BMwDuZaV/OGFfldHek8zLDPMEnbnHQDzFaYTWB99DNQaumeH+oJGYdqMebbU&#10;GpNW88N1nzMEnqHgnFNyMQNxeb22h8517Mxb9Ve9yDw33ztqmUbBa8DyVvthL5LpsI6s9kV/loH+&#10;StBiz2qQuYd6Vt6oUXA2zmdkWas52HPgXNYvxKxlXu0d047+YM+DmBbPsDiH9LL3A/081hmnaPFs&#10;2fmynLNokVUvgteP9ZFMG894FvBMM2PG3hzcsdIzmAZrtc60vZbVsWY9nC8kWq378w09Z2jnnKCB&#10;HXAuMnmwB37M8LOSa3CgFzWxbrAdoJbWWRagnuojNawjUaOstKwnoD/TZT30Rdx1QEIGg+UpTB9h&#10;PmG1w6RVcPfujdqMOKPSc5hewFlWCxmo3yN60X+knmnj1+rQzdBe+bPQzjplz2e0HlyfTKvgPKuh&#10;fydDe0tNyDFI3fmgzjAtXqfCrh+0RtUDvW4zal108xlZXWsR1kcfwna4PsjmsrruoD2miWRavL6o&#10;R6K34b0G263X8PvIljsz+j7DPJof8qg2wOpay2C5p4B+5Jh23hH7vq6gfw36EbzGgvxAsvxg8nlX&#10;sR/2nn+oOWI/wN29zd97UHOox/1A9pwtoLZCtJOm69g8Vwcsa6dW6VnaR3LtIPaGJslYgLPNm+WS&#10;2qp+diSn5AHawxrWkahRmDaDebIsOz/rhwdBJk+oMzAXs2MdeysyLeZEzZF9rR9ziAf7WR1Z9dGP&#10;nKTR3QH8mqv3o/bkY4XVsI70XraDq4EP69bvnhWmhaxK6GPedGZGyFFiFtZi7qgPNDerT5Ccea73&#10;Y531Kz3jCJax6JkmzilEjcIymN8BszNoFmqw3sEdqhf1wRe1CvMc0ShRO5Ce0mrHvTPsHKdkqT/L&#10;wFqtmxbxmiNYvjy4Tx4Wq/Tv2bLv6Vxt7/vA5HtFrGesMrDm6n3HivaxVlhptRdh2gzmPwr7/pvp&#10;hKirJDuuPJiJHNEwzIfXrDD6yFrL8H6s96wOekwT5ihMqxzK1T7JroBfayxH8OdrnrWmETUK3SHJ&#10;VcyDEL8weUldM7BW6wut9qIm1rG30hiaH6k+RT6X3DmbQXMtg2iTXO0d0Ryp72mRqIlk52Mw/3sS&#10;N7/vl2n2anuoZ+U9pb/SCf6+1PrsZxnsWjAfckSLmqjN6rpLpda9jjGfG3skt2dHbYZlAEyXMfbr&#10;/mmXwfD4uoK5h7Xy95f69+SZhhC1GSsP9vbIvHs1RPv47wJWS6D+0It1huXo66poneRgz+N1TGt1&#10;Mgt9iN2L4GE6j2g0GzKsP9D5bIe0DrsYkENx2rgL7uvn4e7eo33ua721l4F5yFKLZ6vnAz1+LRfQ&#10;H7G8ztxvjFquZWD2CufBcwlME70nndkz90f2PjyD5+RaJXqOaCJHtKjJdFFzCnrWczrz4vXUOjJp&#10;stxTNHhfJZq9PY6AO2RzGHaNww4jBzRJLqtrjekZqN/znas2svKwmiNeN3ftOkxTwJkZmJP1Yh17&#10;K41gGtwt1PQenjwFVsvqWstwOyQwn4KzcF6su/v5YD7e/4rU5Zd71V/wVa6PPMPVHhZ7Zaldt11x&#10;zeu2F173pu119WGxd1+fD4tdOy3CcIcDPcN75fNcw2serSPVU/cpH7sbSmmZD3zwI7Yf+PFfCvxy&#10;5Qc7c/+Xtvs94Lfbm23Iwx0Q7a80ykqLvdi3Or4WDOKNWFYFe1hvoA/xOvl8MGvmXsTneZheOKJR&#10;UJtdM8V7u6Yyn2N4hu/wWXsue1NEPdYZ+nU2UI9SanYGD85onlLvjNrIafVG1FHkbJ06E3yG7SOa&#10;MU8zUOuyCaiNOYbuUz42jVwL3XEP3UVzpnoj1msv7OD26kxarWNmweou34O9CmawfkUyfa6C+yCH&#10;tHpmPHf52O3Ucb4Ozex1j9SgvpOLsBymE8ac8rlkAz6nILUOyxJQk2mnnURTkY8hA2bbNVfQH0Bf&#10;9a40Ostmht0I8c9sq8PMAc9DTewpWd/v61lpp170wvW1unq1FzLq12jtj3w9M2ZHfMbgJG3fzXYk&#10;GmXktd3m+uxPzyGzwnWK71kjY/hYDevIqieM3bDmcxmmDdeOaStw1mlOyNA+4rIQ87Uz+HN4WBar&#10;uTrZK9NG0BsznE4JfebRWqwbeo3DtUZs7wNavQ/xOgpLD2ZWTctAzfIMBby+pg16Vzd8zzTgQ9yc&#10;QKaNdewNpFZ6cB1mTY7lhnNYLgIzsK6ecf0htyJ5DfQh1icz3F6CaQe6r/ZM0zMQzZnqwZv5Bdov&#10;O8cdnUZmGq2WXR+sYZ1hMwNMg7U9MGvPG/c1314N0T7o2Cxh8nacpudgrdLvrziLMXkLWQ99UXOk&#10;rjX/dcT64kuw88y1et+Vz0fGnItgBusLmoFaQ3dRyLzh97C+vW5Qq4R8IZ2x0sZ7gmhRz7SWFTSu&#10;FnJW9UyraH+pSXarveDby0KyXJax2kFQD/qwhvUjME96X3bc15zVYy6j6FbAjArRZPmsrrUMlhvR&#10;XVY9Y5GFs45oeD/iMzMfgvvK+xx7WMyoD8o02A84C/jD1Yb5A72Ovx3GtAGeP893GuKffusLaBDL&#10;YjX0I6BNWfj0t9IYZAfT9l7U0HqWCztgz9W79hR0l7FTI9Zbj3tdTfcBX9SYNumxutbwvBl4/Vxd&#10;s6Dm6joDZkctaqL2CJln/Ga1ORdrWHfoeaOWXIeoUTTL1auHZ4/+gGXoDhOqJX7/AAfrDx/WKmRW&#10;tgvuafTcaV7v+5rSvUGDWZXQbxla82gd/ehDTMsAP2YwDWZWDfgik7ZnudpCH/sO3C2B5iU9NiNq&#10;FJxhEP+S4mHZAupGHby03719H1dLtAw7zwEyD6vvaRl4TsRpkiyrE7/AtFir9RO0ivZRgzlPLN+L&#10;nS//Z7nyPZp8z6b079um7/t6Xf93H/5vv/j9n4L+vTrWUpLdLPvAbiNDNI2pF3B/V6RamF/pWqyp&#10;9giZD+v7tPPE+ioLr1mlaxHTBkZ91uL1a9el7ea0UdNBjWlh3jjnqDPPRD/j6fMOEnKZJrvOTKuY&#10;J3iPXAe2i+uTujsD+KmP6Bqi6fQe+l0GgllA9KJ/riut7yDZFaLFe1w/b7Uxw+YleXG3c2XMHjMQ&#10;r51rZyU7H8N7s3oDfZkm3veRmMFyWF3PgrU9cEbMY5q9vu2Q7DFeb0V0Hs2avHa+WRsZGpydaf2c&#10;pm3M9e7ru1RqbdZGVFP/W17/OQM+t7rPWJFmFGatQvSaE/PAN7LwWg8PzlJcJqPP8X8meI3l9a+h&#10;sRuS7Yi1xim5qSfUmTaCvusDNkNwunA2/ZxlOB+B6cyv107naB/rxE9JXgv0ulzTyT4Dlyk10Mde&#10;xGaKNlxDQzUBu8biqVlI1xg6b2baBdDe2K1T9cOLHNl/72smZjDtMdqsMdvvrZ+PnXItY2jXjOtX&#10;Po+oJuYSLWoyxpmU4j1H+Jyoa/OYJvOYFq9N0ETMQ/IU1Ew6uJ5C1CIjT4l9pemaNmpGr4Lzey16&#10;2P0yaTouO2TFnmIanBN7AfSvdHtEP2Zi3Wn7nrav6eXjBvoQ05LrqDXWQ8a8waonoN92r3WiD3uc&#10;uosyaTFvunad0K8aqfU+1qd8yMl6sa49/S8SdYruiHvp53E3luf8Amgq0FPPQGowp4B6ZPYOJr3U&#10;gibTxjMy4pmkRh8Wu+KV2wUlsz0s9ubtdW98xzk+LPbc99zDYtRHdALrj5pH6/qXlW6X+gIPzfC1&#10;zM+88xdsf+fv/J0z8RdPeuaYvQM7R8ZKi73Yt5reYB1/PZomeiOqWWmPaBR8vYRRV//ci+CsCNML&#10;RzQKarNrpnhv11TmcwyPMmsiNqvn1tcy9k5gzFY0C/awM3jYXK2NnqJ9P2cJ3Kt6TpxVsX1KT6ia&#10;po16y01Abcwx+i7uTHIter32bCeCeYLWZfUa1Gsv7OD26kxarWNmweoun2Ma4p80NXPMjTME7LE+&#10;07jrhX28htNugywb69izGslFvcDr8nmudeDZhKBlO0RQk2njTuM1Ln0yv6JZfceYeQqYa3kd3Y35&#10;lLG/atv+mDsIeToHzojZiGZMdfV2/xLQTjlB669DrwXPjPg6vYbXpuHnYC7uV1lpd+r6OWP45GNW&#10;389zWr1WQRNxHlLDOrLqCXvXN8P8B667gnOrV3shI+oaUu96xHzjHOrxZ8P68LOaq5O9stwIemOG&#10;0wGuzjx6vyT3DM6avKrRcx7Qjuse9lvs4HasmpaBGpsrHwPWrzM7ul+YN+oedj70IW5OgOkjmdbO&#10;A9cBs5HhITU4Q6XqWs+AGVhXz7j+OMvPi3OHrtfZDKwVhnag+2rPNJoBjDPuw/wC61tuyGZ9PB/V&#10;Qg3rR7AZO7UMm9s9R7y4qxBfq4pmYQ2BWapjs4TJS7Sak9UdJE+I3upf9ATmxxrWj8A8434PWjsP&#10;aHqtfq10XdXu7IIZrC9oBmoN3UUh84bfw/r0nhJCvoJzLC/RVrQXCbopC8BZqHG1kLOqZ1pF+0c0&#10;rJbVsZYxzuahueQ6IOpZwXynYFl9l4g7g9V5FpLtmM4DvTI8HlbXWobPVYKm7xLr2DMsi2h7b6UR&#10;og61eLZxPq5Nqe8NRddZPyw20B9qzkAt82P9+nlYTDSNmI/++jAHZoAGUT3rOT/CtJGFLz50wnbQ&#10;WmT0B+abcns/7IEz9xjz8l6EabCW1W3H3mMa01ovkmvxGmTg9XN1zYJaRbOBs2iPsOdhuVjDukPP&#10;G7XkOuydw9WrXvy+btqQq3XEen0XI/S9Xz4ezH3IhVol5Au2N84v4JkMzc0yoBZ7UaNZRuijNzsz&#10;gj5klZtlWB806K8a8EWilrGnxz5CNbhvATWmTXqYHfMmba8j1mM5DPBEUJfVWb9qwj61pvreM43e&#10;56gNmghqMw+r72kZeE7EaZIsqxO/wLRYq/VTtEbrowZz4sNiQv2er3yO32caWgeGr3wOsLrWsjrW&#10;UsLcif6/SfF/l0aN7S8fd6ZeAP2mxb0E1UON+QTWz3xY30f0s2eZBecUcHb0jf/90hh1ooXXor0e&#10;DacNsxXUmBbmjXOOOvNknD7vGPOZex2ztY+1AuZMJPseuQ7mgzzXZ3U8A/ipT/uga4imccqZp7md&#10;6EX/XFda3xFyjUwD9XHf44wOetAX6nHXUxkze37Aa+faWYnnYLl8Xqs1dPfZo3hvJ7l/lJjBclhd&#10;z4K1PXBGzGMa1kfwmrq6ZcjHiOYORo1nRx3TMk7TNuZ6nwnnHHvNekbNjv4sN3gR3XEg+uDv5F6i&#10;15yYB76Yp6hn1Uvpc/BrI2osL76vOl3cUXx8p4lFLtUXUBO1rCeg/yzEHMzOiGfTz7PMrJbVtWbX&#10;TufEPoB+SvJaoBdnDZ3MQ7TeAb2bBzBPvIZG1HbsGounZiJd00Ff1KY7FWxn261T9cOLHNl/fN0k&#10;/T7P0GzUwMycOGPs7hn7qDdqfK5q+C5jXidek4KeTTVTBvMEzRHcHnWOIj3FayIxk4HX6uRcuQ56&#10;TqITMq3VK/L5vK/LUm8n80w+ool9pon5bn7m0XsDtJOmg7NjVuwp1j+Qr2QZpxL9mIl1p+3Xw64L&#10;0Wao1s4pGdqD89ce+BDLIDOxN2nC3novTJ6wB98l8QLR4/L6DpMv9CdN7UvWyB20neb6yGA9xc1Z&#10;aHXHiur757a3akme8wugqUBPPebtGlcDffUc2KFeV/RV3fAgTleI+QycqXPtYbFCe1jslf1hsVdt&#10;V1zz+v97HhZj/QzM3mN4PJZXL27RKtU36xvXbb/7Z0+kD4Ed5cce8Dtj9g7sHBkrLfZin9VqHa+J&#10;XZf1HqpZaaNG4VoP0yhZDs6IRK1yRKOgNrtmyuR1WslKcokXiVrliEY5okWNafEMyAH/eG21r3jd&#10;UXBWxfaRPcc8psccxvWltR5eK2XHk9VZ7xQwB7NYLWIaOMfoy8e9XxF94u9gj/WpBmb7+fv5yhGN&#10;YloyE3ME9GWayBGP1ckOEdRkWn1tRr6CmtYzNOvANyd7YC7r7zH2V0ZeZPLCdakQzYqa2714HXCm&#10;Q3UHrpntJHQ/0+2RXR/6OuNMmIuM3NPqSNyJaZQsZ28Gg3lO2eUIOAPnHO0zDZJqw2sXdQjmea/0&#10;GsyHoJ/VXJ3shdd8NQ+9McPpAFdfeDJwVua1cx7QZpzFg4xrLR8P5n6bU2eF9x6tTyxyI25OgOkj&#10;Z9FGlv3pbPN5sE/rkOf6UGd91MQ6g2nxNUBQY1qyL8I8Eaa13ORauH4BvRH0uwwA9QjLPzJTsbnd&#10;c8SLuwq0rllY2wFnIEd0WW+1R9QyTtEqOOOsXtaL6NlcLZm7l8vuNaw1RvZg1ct3Q1gffUj2ep6i&#10;rWgvEnRTFmhwFmpcLdEyTtFmaAbjnLTh7JkOtawnxIwVzH8Ey9C9A06b1BnZblg/dySvgTMQ7mtM&#10;2sXZ8OyVJKNqYUamEaIOtXi21fmOUXKfce12fuG8q1+5nXfV+AFmo/8Ac/xhaAZqmR/r7mGGBJrr&#10;fmh9nTF0/oezz4TbAXZj2kjwVnoPd2zM55k1jdEfDF/Uq2bUcB+sZ4x5eS/CNFjDuiNcpyPgdcCz&#10;ek2vwdlPheVmpPMW2gjrH/WgBmtYP4VTzuHqiSfL1ToSNQrrow+Jc7NahmpxFs6zPmjO5WGxszBl&#10;wp62U9AoLMOykwzrA+ivmuDBWqyvyObE+nJe0Mb3i6qdel5jWZCHfkT7hzSY27OZXjBPBXu66+ij&#10;T2B1nOnoddSaJ2o7R7RZnYE5SO3r3krwItQvxIxO1DekPmDZrIZ1xHowkz0sJsTvMw2tA+YJWsyL&#10;ZNpYp4S5K9Qz1XX/qmlMvQD6TYt7CaqHGvMJqImcop3x54lQD5xTOOzbYc6Yd4uzFdSYNsnO5q3A&#10;rMwbNUfIMmKdgTkTJ1yfqa6+qmmMfvNkXmG3D3sJVgdQj2B2nJHlItEz6vNcnIHQPs7GujFmDJiu&#10;gFkF3Oks7M3z2rl2Vo6cg89rtYbuPnuiBjNWM4U549iZ93IZR+bs9RHdIe6BGQyvbWCt1blXiNpz&#10;ZX+HobEzY63Cd6t1uE7N2wn16EWyeTGD5ThP1GvORPAVYm4EPXMv5s+Zaa//HAffOc4T3+iP+sC8&#10;eB1CLvMJqIla1hPQfxZY5i7hbFnmXi2ray3OsToB/ZT0NQZwVoHlrDxML0SP64GfZTDP6HlGvXnQ&#10;h7VddnZConbsIx8fg+UKRzQe0WG27jLvpFr1Rq3PXYO5FbgemXaqgyfzHsHtQeYwTYR5Mvx143mK&#10;+Q58LWZaqwPR61AvZCCrHOyxPhK1CpvNdAJqWV/AmTEr9lagj3Gq/iirXFY7FcvW6yh/vmsPrm/t&#10;RQ9BNZnW9WXWGf6cEVxOgfoCKw+rYR2x/s5OCGYiTKsc1bo9VK879WtsWpLn/AJoKtBTj3m7Zq+G&#10;aN9p8D4Qqs77FKcrMM0ebXbzypwbHhYDLE9mwx7NN+sb1233vNd96UNgR7nTnb9gzN6BnSNjpcVe&#10;7LNareM1seuy3kM1K23UKFzrYRoly8EZkahVjmgU1GbXTJm8TitZSS7xIlGrHNEoR7SoMS2eATng&#10;H6+t9hWvOwrOqtg+sueYx/SYw7i+tNbDa6XseLI6650C5mAWq0VMA+cYffm49yuiT/wd7LE+1cBs&#10;P38/XzmiUUxLZmKOgL5MEznisTrZIYKaTKuvzchXUNN6hmbJN18CaE8Fc1l/j7G/MvIikxeuS4Vo&#10;VtTc7s2+EXWo7sA1s52E7me6PbLrQ19nnAlzkZF7Wh2JOzGNkuXszWAwzym7HAFn4JyjfaZBUm14&#10;7aIOwTzvlV6D+RD0s5qrk73wmq/moTdmOB3g6gtPBs7KvHbOA9qMs3iQca3l48Hcb3PqrPDeo/WJ&#10;RW7EzQkwfeQs2siyP51tPg/2aR3yXB/qrI+aWGcwLb4GCGpMS/ZFmCfCtJabXAvXL6A3gn6XAaAe&#10;YflHZio2t3uOeHFXgdY1C2s74AzkiC7rrfaIWsYpWgVnnNXLehE9m6slc/dy2b2GtcbIHqx6+W4I&#10;66MPyV7PU7QV7UWCbsoCDc5CjaslWsYp2gzNYJyTNpw906GW9YSYsYL5j2AZunfAaZM6I9sN6+eO&#10;5DVwBsJ9jUm7OBuevZJkVC3MyDRC1KEWz7Y63zFK9g0Pix3D7QC7MW0keCu9hzs25vPMmsboD4Yv&#10;6lUzargP1jPGvLwXYRqsYd0RrtMR8DrgWb2m1+Dsp8JyM9J5C22E9Y96UIM1rJ/CKedw9cST5Wod&#10;iRqF9dGHxLlZLUO1OAvnWR80NzwsNnZgtVhfkc2J9eW8oI3vF1U79bzGsiAP/Yj2D2kwt2czvWCe&#10;CvZ019FHn8DqONPR66g1T9R2jmizOgNzkNrXvZXgRahfiBmdqG9IfcCyWQ3riPVg5g0Pi4mmMfUC&#10;6Dct7iWoHmrMJ6Amcop2xp8nQj1wTuGwb4c5Y94tzlZQY9okO5u3ArMyb9QcIcuIdQbmTJxwfaa6&#10;+qqmMfrNk3mF3T7sJVgdQD2C2XFGlotEz6jPc3EGQvs4G+vGmDFgugJmFXCns7A3z2vn2lk5cg4+&#10;r9UauvvsiRrMWM0U5oxjZ97LZRyZs9dHdIe4B2YwvLaBtVbnXiFqz5X9HYbGzoy1Ct+t1uE6NW8n&#10;1KMXyebFDJbjPFGvORPBV4i5EfTMvZg/Z6a9/nMcfOc4T3yjP+oD8+J1CLnMJ6AmallPQP9ZYJm7&#10;hLNlmXu1rK61OMfqBPRT0tcYwFkFlrPyML0QPa4HfpbBPKPnGfXmQR/WdtnZCYnasY98fAyWKxzR&#10;eESH2brLvJNq1Ru1PncN5lbgemTaqQ6ezHsEtweZwzQR5snw143nKeY78LWYaa0ORK9DvZCBrHKw&#10;x/pI1CpsNtMJqGV9AWfGrNhbgT7GqfqjrHJZ7VQsW6+j/PmuPbi+tRc9BNVkWteXWWf4c0ZwOQXq&#10;C6w8rIZ1xPo7OyGYiTCtclTr9lC97tSvsWlJnvMLoKlATz3m7Zq9GqJ9p8H7QKg671OcrsA0e+B8&#10;mfOee1jsOfFhsbMtzMALqYfJeoN2YLy4WMN6hOc1pH/LW92WPgR2Cg957NOnXMYRDcNumuQLg2lx&#10;VkXroY/eI7hM4rfeOc5Sb/pmAPnoQ0zrkPrcyzy13newmdbXLEX0ytgjzU04RRth18T2VqQGfd25&#10;zpu0Hper9eCZ+h30ZpoVzH8qp+SudLGH94CC+rOCeY02h2mV2dPg2sisxYzYY/0jmthHmAa9yOgP&#10;ho9rFezNxKwc9WR1xqRNvob2eoifIZ9DD/3s/bTAtFXf61HPQG3mYRrFZipaN0hO8v5sfQD9qMnq&#10;e2SecY7yeXK9jUTLUK0RspjnCJl/NW/SBmKfgXmVPmf3miVg9lGmHNxh5/VQpowC00Wq9sCZ0ROJ&#10;1z3CPBHdwaHzQ908sF8G02ptVY9kOzjNwSzllOuj8Osq88ZstgOrZexptb8i02LOrJGPGT5jxTo/&#10;12REL8L0kVPumb3MTOvr8vmsZTtoD2vvSdw+wErLapkngvqB1AvwusTrEokZrJ5pGWfRynuz2zn2&#10;D+D8BaZRMi3ulu1gPeKPZBkrXG7/M8tmHsiLWiXTsDrWENwNM/Yw/4Tvc01j9OfcCGqYdq8/dBGu&#10;xZxB8xzRZj30DU0HX4sC1/Ic88EspkOidqW3HTutPvtZhvnI2TCzwTMYOPMUn4JzXZ1cS+sn72sM&#10;zBSYJiP19Lk+t4E1ZMooHNEoUcvAa+LqltN2bGjt7OeQB8WEJ4aHxcYPQ88/6Iy1Wu8/5Ozo2qwe&#10;M1iO1TVr4VWcVnPiwxo6A7UAas2TaFgtYhqdu5jtNEGb5cY6/gB7rmnUfpjHdPuID2n1mM0wrezS&#10;YbUM1UZW2mkPos1g+VqbskkfQa3VIBdB354Wc2m/YBmoLWD+EY74s37cxeqqZ/tCrUK0WsNM51UP&#10;+KJWQa3VNGfhzfqZp9ZhFkK1kR1trGNvCezhIFo2Q1AP7cWcM2inOiHLiO9ZyKydNaeQnS3OQaKW&#10;cVY9e8+OWLZea9jfegswi4G5zI84b/lz/Yin0vPPE8rnivaxJhq2j+0LNQR3Y31hzBnaiDwolj0s&#10;Zt/DwfeJqYZ8b1jrC08Ev1eMML2Q6XxdPj+m1VoGXoejHgFnINbH3JpNMnrP1fF/25DcCGoMlgug&#10;ltUqix2wlpFrpTZ2iRpWx1rsGcmZ2byzEOexOur3OIsnci5zo1evE14rrPm6z6CQ+0fRnJGn5BqF&#10;9ccszPI+BOccgWWcK6sd7Twdqx/YzXxVH/FeJWbUnAOaPWKGAWdTZm8j1hFFMI0AAP/0SURBVI+S&#10;5TLGbmNuo9dhzyxz8nSYVjmSq8RcZFerM/rnKy329hi5kpP0THMcy0jqe72M6Ilwj5JrY09BTdTF&#10;nkI14e87UY+g1wCfo/erV/49JPm+w0H8rlaIO63Irm2j9+peQqnt5McMplFw51Uuy4te1w/XUj3m&#10;1TzwR80K8x+EZURWen0dYr31js2y1/KAdgX6swy8rsik28kRphyiUTAvy7Vez9N7ZeoTr+L2URLP&#10;8rVjOQWmVXA/Nw/ud7YHo2bAXPU22t4TRTP/jF33aEYHZ03aDtNkmA/nhNrR1xPr43xYy/aP7Hsy&#10;6Dmk7mh15s8YWcOHNcT7Br6+8OAZCsPjOeKxfpgXZzKqbidXOSX3CJiHrDTYQ5wunufAvY21htSG&#10;5wjoZ/3jiH/eZVBq4YyruSOHa2KW62UeUs+0ivYRphOyfWrvYMYRagbMqoR8Bs3pdXmN2sNi1/aH&#10;xa7brrjmddsLr3vT9ro3vv2Gh8UUntd40IMfSR/+OpV7/+CPu1y2h3BEw9CbJnuTYVqcVdF66KP3&#10;CC6T+K13jrPUm76xQj76ENM6pD73Mk+t9x1spvU1SxG9MvZIcxNO0UbYNbG9FalB3/1hMGk9Llfr&#10;wTP1O+jNNCuY/1ROyV3pYg/vAQX1ZwXzGm0O0yqzp8G1kVmLGbHH+kc0sY8wDXqR0R8MH9cq2JuJ&#10;WTnqyeqMSZt8De31ED9DPoce+tn7aYFpq77Xo56B2szDNIrNVLRukJzk/dn6APpRk9X3yDzjHOXz&#10;5HobiZahWiNkMc8RMv9q3qQNxD4D8yp9zu41S8Dso0w5uMPO66FMGQWmi1TtgTOjJxKve4R5IrqD&#10;Q+eHunlgvwym1dqqHsl2cJqDWcop10fh11XmjdlsB1bL2NNqf0WmxZxZIx8zfMaKdX6uyYhehOkj&#10;p9wze5mZ1tfl81nLdtAe1t6TuH2AlZbVMk8E9QOpF+B1idclEjNYPdMyzqKV92a3c+wfwPkLTKNk&#10;Wtwt28F6xB/JMla43P5nls08kBe1SqZhdawhuBtm7GH+Cd/nmsboz7kR1DDtXn/oIlyLOYPmOaLN&#10;eugbmg6+FgWu5Tnmg1lMh0TtSm87dlp99rMM85GzYWaDZzBw5ik+Bee6OrmW1k/e1xiYKTBNRurp&#10;c31uA2vIlFE4olGiloHXxNUtp+3Y0NrZz3HDw2IzqDVPomG1iGl07mK20wRtlhvr8rppL9c0aj/M&#10;Y7p9xIe0esxmmFZ26bBahmojK+20B9FmsHytTdmkj6DWapCLoG9Pi7m0X7AM1BYw/whH/Fk/7mJ1&#10;1bN9oVYhWq1hpvOqB3xRq6DWapqz8Gb9zFPrMAuh2siONtaxtwT2cBAtmyGoh/Zizhm0U52QZcT3&#10;LGTWzppTyM4W5yBRyzirnr1nRyxbrzXsb70FmMXAXOZHnPeGh8Xo94qmId8b1vrCE8HvFSNML2Q6&#10;X5fPj2m1loHX4ahHwBmI9TG3ZpOM3nN1/N82JDeCGoPlAqhltcpiB6xl5FqpjV2ihtWxFntGcmY2&#10;7yzEeayO+j3O4omcy9zo1euE1wprvu4zKOT+UTRn5Cm5RmH9MQuzvA/BOUdgGefKakc7T8fqB3Yz&#10;X9VHvFeJGTXngGaPmGHA2ZTZ24j1o2S5jLHbmNvoddgzy5w8HaZVjuQqMRfZ1eqM/vlKi709Rq7k&#10;JD3THMcykvpeLyN6Ityj5NrYU1ATdbGnUE34+07UI+g1wOfo/eqVfw9Jvu9wEL+rFeJOK7Jr2+i9&#10;updQajv5MYNpFNx5lcvyotf1w7VUj3k1D/xRs8L8B2EZkZVeX4dYb71js+y1PKBdgf4sA68rMul2&#10;coQph2gUzMtyrdfz9F6Z+sSruH2UxLN87VhOgWkV3M/Ng/ud7cGoGTBXvY2290TR3PCwGLLvyaDn&#10;kLqj1Zk/Y2QNH9YQ7xv4+sKDZygMj+eIx/phXpzJqLqdXOWU3CNgHrLSYA9xunieA/c21hpSG54j&#10;oJ/1jyP+eZdBqYUzruaOHK6JWa6XeUg90yraR5hOyPapvYMZR6gZMKsS8hk0p9flNbqeHxZ7Ozws&#10;9uoSfu32+BKMD4tdEBbBhSJ60KxugH8v125MIeREbdN3LckSvvke30Mf/jqVz7zzF/QdFD/H7brY&#10;J0O98U2G0jV4dgfuIpkkQ98EeK/ndJhGcHOuR62Cnuy6oMaQekU+nuegFjOrXuugt16WBz2E9TPP&#10;qA+0pt/w4d7Tjnp9wnWKc3DWEZhfSHVkT/Q5iGZkyseF0qtnn/plJvpFp3Wm7TW8vg3VKsMTa+qJ&#10;17j1NF/zfJ8x9JqdZ0TNvFuvs3ugfIx/gTAyhkbzdI7vjXz0YQ1B31nA11Swege1ozfmsx1Gb+SY&#10;tl8vm2naQcyL4L57ML973YReZ7sozi9anJFkTDWyE+oZTJd5tY7gnpWFx2rh+qC+9sETiVoG8yF4&#10;vxh9f9tr8gwt7s60DHeNBKnVutKyaz74qjepMzQ/7mZzyRz93M3QnTpMW5FenzX1TsDmZnNcT+k9&#10;2LNSaqsczIoarEeqJswxei1ed8bwtV0Gre61vmfEeTgTa1CfMgrjz56G5nrNyEBMC2R9rFv/wAzE&#10;8sC3yhfc9WX+wtDLx1lP83h9hc1N5te88FqtMF/IZVoFZzWk5uumTXLxWmbamNV8o35W8nljTtTE&#10;usLyJ3DGwbxVbyC1PU0j66M3algt88wM/aDte/RaCHPGcVjGKbmqla+ls+5rdfBXMD8wayU30STz&#10;7D1g8T4Qvc4fMA3uReYLzK9M+p5zRGt1nI9e+bgzPB7z1fyG+QNTvtQko2Z5LcNm6EwFexMtP8Ly&#10;j8IysnnWh32Hx2uXgB8zjmA+yGuvn+48MA9ocS7WR75H60dw2WQGQv3aTzKYZ0J2Tva2fCXk017Q&#10;TJlRV7Ae5oHX6YNG2Xt/YtAcohOcLuxNNQZqxKNgfY1m7dflc/mh5Gvrg2LyQ8z2Q9Xww8vK+IHn&#10;UCeePe1f1h/0bp/PvUb9we5QM3p+nOPqmb7Xxg9uN0bd7zzldqZ+90eecMUrGpc3aj1kGcErZDtY&#10;3a5l+VwIOgfJbRnQ61rsn8ruDIJeJ9w3vkaWVT6eCHlUq73aHzhNRvcaoa/zKv21oL2C+RZ5inlA&#10;O+UErc4/eQdB64TMj/OsH3InX8hDzIfakH8mLWhM25l6mgtkOThjaJpu+T4WsPcKBd8zdlDP1Fvu&#10;OPoO8Ou1xFqtr/KCVll6gpdpI5l2yixEjWKannV0toIzEOtDbpbP/Aq+T+F96vwhF2fVuqJ9y0BG&#10;HkW/puDraprTszQ/7snwfq5RULvncRrY3dVNLx8PUBO1eLaKamKdEF8HxrGHxTxUk30fuPp+tPcM&#10;kqG1WLd+yGCagfQH5pOPO9wH55Pzd/Y8iGoj1ocztJ1IhvUGtaf7gD96lTi3omfC2qnoDrBbSnaO&#10;AtaO1JGshz4juU7xf2/7ns9g1y1qFNZH31k516xsH70O9lqF64U+5nca4o+wPvNXFrnWC/jcjFk7&#10;PCETZjuirsDyhKEZO8y9qBk10047zFrtqSd6Y7320F9gGiHqUvTrpX7NSJ6yk9N3rPQazm/eRqyv&#10;wBmsViHXR3tYq3XcE8E8hfRcFqvj9avXMAf9LoMQtXRvVkO0j5r+edwbtW4PqLvsHTADWWmnHtnH&#10;tLgX4DQ9B2tZffr6XORO36sEjWV0vNdjupA19in02vSamSZ4RVvqe3Osr5mlj1/7Z8VmKTCzAj3z&#10;yXmiroC5EcxxWQGmyeYwrV0fu04N/z24zzNiFhBfX4VrR1aWp0StQrUHZiu7WdA/i8bqsgdcZ/t6&#10;M0SL/dMYOQ2rh2vBNJk29j1tf/v3QUY2pzM+H9qYofenevw16p6A9fUejvUCq1kv7hA1ulPQHdL2&#10;uTgba1hHsp75dD7s4L+Wva/2SablkV7UzHVF/e1zr+k9vR66t/axHnIG2GvgjBXMG5lfszknYl75&#10;PPhnbcPXmj9jpcVeQ2q9X3coNaVrxrVseL9qxgw2p3m1x3f0teHRHaMP0QzE+naNG+hTJr++nuR1&#10;UQ3WsrrWIqhpukHs6dlNg3v1s6mWzWpk2YBmQebk6z3cwe0hvT7TPAHzgUbnxHluhtbsTB3t6w7g&#10;p7VCnDdlEuI96Pstx8+4bjtPnue6Uv5t4oaHxSZt03ctyXrcJS+iD36dld/90yeWXJlD9sZdk31W&#10;2BmTG87RNXh2B+4imSSD3XCj13M6TCO4OdejVkFPdl1QY0i9Ih/Pc1CLmVWvddBbL8uDHsL6mWfU&#10;B1rLvvG1ftUEej3OwVlHYH4h1ZE90ecgmpEpHxdKr5596peZ6Bed1pm21/D6NlSrDE+sqSde49bT&#10;fM3zfcbQa3aeETXzbr3O7oHycaNoBNX2fqPl6RzfG/nowxqCvrOAr6lg9Q5qR2/MZzuM3sgxbb9e&#10;NtO0g5gXwX33YH73ugm9znZRnF+0OCPJmGpkJ9QzmC7zah3BPSsLj9XC9UF97YMnErUM5kPwfjH6&#10;/rbX5Bla3J1pGe4aCVKrdaVl13zwVW9SZ2h+3M3mkjn6uZuhO3WYtiK9PmvqnYDNzea4ntJ7sGel&#10;1FY5mBU1WI9UTZhj9Fq87ozha7sMWt1rfc+I83Am1qA+ZRTGnz0NzfWakYGYFsj6WLf+gRmI5YFv&#10;lS+468v8haGXj7Oe5vH6CpubzK954bVaYb6Qy7QKzmpIzddNm+Titcy0Mav5Rv2s5PPGnKiJdYXl&#10;T+CMg3mr3kBqe5pG1kdv1LBa5pkZ+kHb9+i1EOaM47CMU3JVK19LZ93X6uCvYH5g1kpuoknm2XvA&#10;4n0gep0/YBrci8wXmF+Z9D3niNbqOB+98nFneDzmq/kN8wemfKlJRs3yWobN0JkK9iZafoTlH4Vl&#10;ZPOsD/sOj9cuAT9mHMF8kNdeP915YB7Q4lysj3yP1o/gsskMhPq1n2Qwz4TsnOxt+UrIp72gmTKj&#10;rmA9zAOv0weNsvf+xKA5RCc4XdibagzUiEfB+hrN2q/L5//3PCxWkc8p0mt9zUYsH+uiVUg9+wFx&#10;tw/L7dB+z0DkH0oq8tDH5b0OOY7uQbIdrG7XsnwuBJ2D5LYM6HUt9k+FztD5Nb/U+r5VV+uv2J5Q&#10;0PlthwhkRfpMhWq1V/sDpyHUrGlfyZYZoFFUy3oFres+Fa0FzAPaKSdodf7JOwhaJ2R+nGf9kDv5&#10;Qh5iPtSG/DNpQWPaztTTXCDLwRlDI/995fbE/t/2PjZwuVorOvkaMJKHxSwH5j2her2uIjWtl/+2&#10;8+qO0EfAr9cSa7UOs6e8oFWWnuBl2kimnTILUaOYpmcdna3gDMT6kJvlM7+i96cy6uBnuTgv9Hg2&#10;eBn6NQVfV5pvc3qW5sc9Gd7PNQpq9zxOA7u7uunl4wFqohbPVlFNrBPY123khofFCvJxh/vgfHL+&#10;zp4HUW3E+nCGthPJsN6g9nQf8EevEudW9ExYOxXdAXZLyc5RwNqROpL10Gck1yn+723f8xnsukWN&#10;wvroOyvnmpXto9fBXqtwvdDH/E5D/BHWZ/7KItd6AZ+bMWuHJ2TCbEfUFVieMDRjh7kXNaNm2mmH&#10;Was99URvrNce+gtMI0Rdin691K8ZyVN2cvqOlV7D+c3biPUVOIPVKuT6aA9rtY57IpinkJ7LYnW8&#10;fvUa5qDfZRCilu7Naoj2UdM/j3uj1u0BdZe9A2YgK+3UI/uYFvcCnKbnYC2rT1+fi9zpe5WgsYyO&#10;93pMF7LGPoVem14z0wSvaEt9b471NbP08Wv/rNgsBWZWoGc+OU/UFTA3gjkuK8A02Rymtetj16nh&#10;vwf3eUbMAuLrq3DtyMrylKhVqPbAbGU3C/pn0Vhd9oDrbF9vhmixfxojp2H1cC2YJtPGvqftb/8+&#10;yMjmdMbnQxsz9P5Uj79G3ROwvt7DsV5gNevFHaJGdwq6Q9o+F2djDetI1jOfzocd/Ney99U+ybQ8&#10;0ouaua6ov33uNb2n10P31j7WQ84Aew2csYJ5I/NrNudEzCufB/+sbfha82estNhrSK336w6lpnTN&#10;uJYN71fNmMHmNK/2+I6+Njy6Y/QhmoFY365xA33K5NfXk7wuqsFaVtdaBDVNN4g9PbtpcK9+NtWy&#10;WY0sG9AsyJx8vYc7uD2k12eaJ2A+0OicOM/N0JqdqaN93QH8tFaI86ZMQrwHfb/l+Bn/Dz0sljF5&#10;sR9yVtrYE37+Nx9GH/o6K/f83vvSOYLbdbHT9Qme34G7FLjX43s9p4M9JOqWWtxpR6tgbnYWl5to&#10;IpMH53Qmz8EewvqZZ9QHWpu+8Q2eFTjjFJ/C/EKqwz07Uas4HWTTnF5P/QXsRUa2fIy0enxzZtgc&#10;+ENh5HqiV2HauIvifV6T7UuvR9/XepYxfGdBcyJMewp4BoFpMrIdxn7ysdJrYd7QDmJeZMogMN8e&#10;J+2QaLP6UdCPGXs1rCNRE2FarGE96yOZ5qhfcPdLgOmFI5oV0z0ktViHGZzuKbAZQtZnc6wHM8yD&#10;7zEFqwfQO2UEmFbZ1/o+Mmv52RpSmzNWOD9cE1bHP08ynI/gtUrQ4TzQr0A/6wuae5IWwH32Mvb6&#10;EZsDPptL9BHqLwyNfKx12c/7hdmzj82F+ZnG1WwXPs9lBm8EsxpSY/VCkjs8kJtoETrjRCwrzMNd&#10;oibWFTxHzB+aVsdZUaNkGdgbtLlrTYP1M4/Wkb0+w18brO/Py2AezEJYP/OstNmfX1Sb1LEWe3vE&#10;61drus8ZM5EjftbPPFmdEa+p6/WcmGdnX3obU1198nEnahSWH3dZYTN0poK9iZYf8bm8nrGXgVgf&#10;9h2eiPeu0IwjcH/LiDtQD+yOddNiv6D1I5gPcjOoX/swH/OYJ6Ie2tP8c2DKxD3D7Mzr9KEXYf4M&#10;1B71CHFvq+/kZfU9Ms9cl8+PPyyWwTz2w9FQq/WuRc676rrtiVe/anui/Bc4v9M+l75qSlZBf3MP&#10;ztHP42ys29yqGYz68FE/IL0nXqk79h/0rrWBnK8iH9fP8zzdAWvZDlZXD3i1Zxr1BW3UoZb1jkLz&#10;++umr69/TeUaDc3YIdKytO+AcyH1Ny7pQ2i91n5gfzBldeq+V5f9hLDvqLfdzYNnTsAZEaYX8Ex7&#10;WiTTsrrWMjIt1q2P+xasTnxYSwk5EdSyvoCaoW1MPdg9zo5anIHIveHfxwDpG6OOXwcjJwI55mvY&#10;+47Rz1fPIA+ezQ+fxfNgT3OwhnWE+RHmORd0XlZHokYxzQl7Ym6GaQ/kMr+ir5+9jh3nh3x2T+A9&#10;mL1XaS2Cmgierc1vHPULJ2lx3o4Htft1+XiAmqjFfSuqiXVGyGLo1/jyYbEA15z2vWPV6/fNCsnQ&#10;WqxbP2QwTYb5yAysIc5Pagj6BlIfmBbOoDthltNAnvWTv7s5Bcx12UTDegL6U8g5aK2Q5eLMqMnq&#10;jFnbYLXJn+wsoP+sHMk713nZDDuznnFxVgX9LaP3wB81SpZRe+CvLHKtF3B5KbN2eEImzHZEXYHl&#10;CUMzdph7UTNqpp12mLXaU495Q9ZZcHNWuB0H+zl6nv190cf6CNNirZJcNwbTTnnKIpfqC0ybcYo3&#10;07p639fVEO2jpn9e/30T/40TtFqLdZd9EMyqeQvN1MPZHdOSnqB9zMNaVvf3c2GRa55Eo/lsTsR0&#10;IcvvI5+zc/g+0yioybVSQ82YMWtzcEZlOtvAfOF7JQVzFfQjTCswbXYu1Fgt2QmvT9QYIQvJvFw7&#10;srI8JWoVqj0w+yiH5iUaVhtIDX2i9xr0C9iLZFp3HfC9kWmhhnWG6SC/An6F+ZEjWruvoOavH8/Y&#10;q2Nt9DyTpv85w858TtoF6KP0fPewWADzMmLuqr/qNea51tProbB6r6HfZQBRk7HyWA93KEQdY5Ub&#10;wdckvT6BlQZ72I91ZLXD0Pg5A/S2Wns/m71Ya/XoGRqtr8As5ln1Vq+rarCW1bUWQU3TDWIvku1V&#10;e2RW41g2wnbC2Yzszw2BZQytZ9SJH2oVyMPMqk16fF7ROLTfPl/fg5gz+jc8LAastLEnfNXd7k4f&#10;+jort7zVbegcwe262On6BM/vwF0K3OvxvZ7TwR4SdUst7rSjVTA3O4vLTTSRyYNzOpPnYA9h/cwz&#10;6gOt3fCwWK8VUn8Be5GRLR8jrR7fnBk2p3+jXWvdH4lehWnjLor3eU22L70eyf8wQN9Z0JwI054C&#10;nkFgmoxsh7GffKz0Wpg3tIOYF5kyCMy3x0k7JNqsfhT0Y8ZeDetI1ESYFmtYz/pIpjnqF9z9EmB6&#10;4YhmxXQPSS3WYQanewpshpD12RzrwQzz4HtMweoB9E4ZAaZV9rW+j8xafraG1OaMFc4P14TV8c+T&#10;DOcjeK0SdDgP9CvQz/qC5p6kBXCfvYy9fsTmgM/mEn2E+gtDIx9rXfbzfmH27GNzYX6mcTXbhc9z&#10;mcEbwayG1Fi9kOQOD+QmWoTOOBHLCvNwl6iJdQXPEfOHptVxVtQoWQb2Bm3uWtNg/cyjdWSvz/DX&#10;Buv78zKYB7MQ1s88K2325xfVJnWsxd4e8frVmu5zxkzkiJ/1M09WZ8Rr6no9J+bZ2ZfexlRXn3zc&#10;iRqF5cddVtgMnalgb6LlR3wur2fsZSDWh32HJ+K9KzTjCNzfMuIO1AO7Y9202C9o/Qjmg9wM6tc+&#10;zMc85omoh/Y0/xyYMnHPMDvzOn3oRZg/A7VHPULc2+o7eVl9j8wz1+Xz/7MPi0lNHhQ7/xmvLvu8&#10;xnhS4MnPfG1FPhat/NvAeVdeN81hD5C1eqtVbLYHd4oMv/9cPq4PevQznP/MV5fXOlD3Lki//Hle&#10;d4cf2Hf0HbA27xDq6gGv9kyjvqCNOtSy3lF8vvy3ID8EX84u1+BJ5Trpazpeb7g+kuF26Bn9czsP&#10;oDqdXR8SE+S3M+EDMlXriVmqkYcr6r7ltYv7nq/34lWvSh/AyMA5EaYXbP9+hpUWybSsrrWMTIt1&#10;6+O+BasTH9ZSQk4EtawvoGZoG1MPdo+zozbW9XO5N9r7wHgvM2pdabV2b8l7Rkf7WKtoBmC10r9a&#10;7sv+cFDdp+xVf7Phy8vXg9C/JrLfdMjODDWsI8yPMM+5oPOyOhI1imlO2BNzM0x7IJf5FX397HXs&#10;OF/Pr+9X5c+ids/0P3cq7b7Qh7LVf2SHqEPwbELccc8vnKTFeTse1O7X5eMBaqIW962oJtYZIYtx&#10;w8NiLTvOwBri/KSGoG8g9YFp4Qy6E2Y5DeRZP/m7m1PAXJdNNKwnoD+FnIPWClkuzoyarM6YtQ1W&#10;m/zJzgL6z8qRvHOdl82wM+sZF2dV0N8yeg/8UaNkGbUH/soi13oBl5cya4cnZMJsR9QVWJ4wNGOH&#10;uRc1o2baaYdZqz31mDdknQU3Z4XbcbCfo+fZ3xd9rI8wLdYqyXVjMO2Upyxyqb7AtBmneDOtq/d9&#10;XQ3RPmr65/XfNwXNBa3WYt1lHwSzat5CM/Vwdse0pCdoH/OwltX9/VxY5Jon0Wg+mxMxXcjy+8jn&#10;7By+zzQKanKt1FAzZszaHJxRmc42MF/4XknBXAX9CNMKTJudCzVWS3bC6xM1RshCMi/XjqwsT4la&#10;hWoPzD7KoXmJhtUGUkOf6L0G/QL2IpnWXQd8b2RaqGGdYTrIr4BfYX7kiNbuK6j568cz9upYGz3P&#10;pOl/zrAzn5N2AfooPf+Gh8XWrDzWwx0KUcdY5UbwNUmvT2ClwR72Yx1Z7TA0fs4Ava3W3s9mL9Za&#10;PXqGRusrMIt5Vr3V66oarGV1rUVQ03SD2Itke9UemdU4lo2wnXA2I/tzQ2AZQ+sZdeKHWgXyMLNq&#10;kx6fVzQO7bfP1/cg5oz+9fqwmJhe2R8Wu/C5r6nhjyvB8sCY/ANcPLwu4aAXA/oF9JsGfBWpOU27&#10;OHs5wpRV8zx//uRn0Ae+zpUHPviRJf/gmYNGYf3Mo3XWn3rhmsQ+Yjln8QCzprPINX/QZJnV0zX6&#10;TY7VNQtAX6aJRI9i5+kwjcJyBa6NzNqjZ3ae0NP8taaBmqYr9B0miF+IGRmZJ5vjNBNDl2vnXusf&#10;8Xb6Tk6Duwohb8qQWuLB3D1GvveyWgZqdb9ZM9d175PuSzyvELSOoMWcmgXaqRe8Sy30WJ+Revq1&#10;wJno2wMzEab9v5G9vVe9iN5z/r4Tn5+RZR3RZMT7Z9U7JR/32SWZM64L1jirubgXcoo2wrzKSht7&#10;EX4dGkwv4P0ztErU7ucpqM30K407C5wHNXvaCNUTXWWhwdlnZZUfcb6kzvrXB1kuzoyarI5EjcL6&#10;6GM4LVxXVydarCNRo5gGZujXTqbdq7W60vpME0Htngf3zf8ics5wPqhbH2YjXtPAGtZxBvMjOGNP&#10;izAf4rVkrwJqIlNm4tHsWGccmXsEO4+he44a850V3TvuntWtD9eP1bF2Kpgd847UrQZnyM6RYXkH&#10;MuLcWEfS3jI/oj5Wi7Q+y40cOaNBtNjHOkP9c0YDa7XOtJoBcxGmxVqtE+0pjB0ka2B92Gdvls9Q&#10;bThHr894H4L+64O9a+nJ98qYc+cM38+9Cts5OwdjNx92yLRZ/VRwRoWdo9cq1aPI516LWVjfA33n&#10;P+PaivyftNXfRnNFg/0ANPvBZoRpLacT6/KD6/KD7Bc85/Xbhc/7q+1pz//ryoWFp5bPBfn4ac9/&#10;Y+XC571xe+pz/2p78rNeu51/9atLVnuw6BSy82R1B14f0dYHoOS6vnZ7ynPf0PZ9XtkfGLv/VdG8&#10;fnvSs15TPZKn18EgO0yaTtpfnEHzK11fz5RpgL0+Yto6o/02I3kgUR68evKzX1tewzfU13lcm/J6&#10;l9f1gme/rtz75frUh1z8XgibFTGNXhc4K/odpiv3ZtHJgxfy2j71OWVf91r+dXkt5T58fb8Pr7WH&#10;06q/76DEOaMnHyveE9HdKlNO1/S6A31A9Kb+AutnPqxbP5mLvrOyzIK5GbgPwrRpbq/7e0Ae3Hl1&#10;uadfX+/tC+W+6fdOQ94rEP++wTVK60uuYh75+DnlvabMfUr5erqgvFdeUN5jn1wfIntVfQilnm9x&#10;DsSuR+x1j/avfyS7MeYyXY7bN2NxDqoPmLbnGKGPoN8RMva88hsTFenV96vyesv7q/xZ+bTnv6ki&#10;98VTynuYPDgmmpgp7O2AcxX0I0xzKDf0qKYTNRE2K6tjzXFgHmqGVtnXxln1wf2CfE8mD/Lb94NA&#10;9j1drLeeZ9SbB0Ff1ZB5mT7bTWG+bDfEfD0/zsFcyzqg1VoGajPPXh0ZPQ/6hmb2C6s++lET6wym&#10;tevXexHUmifq4DUYiE4pn3dOyug9nF29oc80Crv+6HPg7E7MYXmRmMs0QtSh1tV1F/g37xUxC2t4&#10;tpoJmqO4DM0NLH1R3+vMk+Ffj5bD/p2NYXsATIfgvqyGdUamdXtU3cKL2qrPZzJtxuTtxPqKI7kr&#10;Mq/ustpHz8h6pxB32INlZDAf1rB+hOg91S+4+yNA9TrrgFbB/QSmEY7mncqh2aCJWtzL4fSSIVqv&#10;X+VHMq3WGTgLcZqQN+ljv4B+hGnw67PhswZz3gqeMe/GNMpSu3Mdohc5RRvh14nVcmhuPE+HaZVV&#10;7l5O7FdCXobLif1TcplWKD2bId8z4ddlyFjtgj0kzuJIXmPyB+1Uh3z07YGZDT6/amEGmxOzaC9k&#10;oD7T6C+gGFn7u6yI81gd9chqbuyxrGwG1jmiaaAP4b5Gpt2rnYpmsKzYy86DmlUPqf3wdZt6pde1&#10;U8+QmvYla/TUE8n9mcZn2X2T7I9o/mBkIsw748/H9/aM+jxr6DAznDXWwmsX56BnEDW+V2shd2gb&#10;LQN9zcvrHcnpuSPHa1h9T2t9vQZ039ljWepZ7iafK8Nj3u45QvTqjKW29M8vyPNcT6h/r3lt/aVf&#10;V1zz+u2a695Uf0nY29/5rvfEw2LJRVN0warlGvSbBnwVqTlNm72XI2CO3bTBe78H/DZ92Otcuee9&#10;7lvyD545aBTWzzxaZ/2pF65L7COWA57qI1oFZyuzprPINX/QZJnV0zXrL1ruZ5pI9Ch2ng7TKCxX&#10;4NrIrD16ZucJPc1faxqoabpC32GC+IWYkTH0Yf9kjtNMDF2unXutf8Tb6Ts5De4qhLwpQ2qJB3MH&#10;vD7yvZfVMlCr+82aua57n3Rf4nmFoHUELebULNBOveBdaqHH+ozU068FzkTfHpiJMO3/jeztvepF&#10;9J7z9534/Iw5q32+1qyJ98+qd0o+7rNLMmdcF6xxVnNxL+QUbYR5lZU29iL8OjSYXsD7Z2iVqN3P&#10;U1Cb6VcadxY4D2r2tBGqJ7rKQoOzz8oqP+J8SZ31rw+yXJwZNVkdiRqF9dHHcFq4rq5OtFhHokYx&#10;DczQr51Mu1drdaX1mSaC2j0P7nvDw2IzXkv2KqAmMmUmHs2OdcaRuUew8xi656gx31nRvePuWd36&#10;cP1YHWungtkx70jdanCG7BwZlncgI86NdSTtLfMj6mO1SOuz3MiRMxpEi32sM9Q/ZzSwVutMqxkw&#10;F2FarNU60Z7C2EGyBtaHffZm+QzVhnP0+oz3Iei/Pti7lp58r4w5d87w/dyrsJ2zczB282GHTJvV&#10;TwVnVNg5eq1SPYp87rWYhfU90Pd/4mEx+a/8Zhv5r/zgujxk9fRr3rxd9pJ3bFe8/G8K79ouL1z2&#10;sndul720UP57+cve1erlv5cW3UUvePP2lGe/ofjbgzojn+3pa9l5sjpSfxPPZa8Y+z/jVfUBJ3mA&#10;6JIXv73uKzs2/qYiewvSu/jFb92e+vy/Ltf+NTWv/oafnlUhO1gvkPYXZ9D8Ste/px4Wk+x2vvab&#10;jOS3pciDDPKQ2CXlOshrfeUr3r1dUZDrJNfvohe8qT7k0h5oKFl6pgrfUe/XNqvp6m/Ykb/7Kte5&#10;/sY3fbBQMgry/3QoD1hgzsgoddm3zJEHxeRBi0te9Nb2WpZdZWfdVx7EuOBZr6vz5CGhx/ezSpbu&#10;GvcVRk8+VoaeMa4Dy+maXnegD4je1F9g/cyHdesnc9F3VpZZMDcD90GYNs0tNX399R44r9wTTy73&#10;xtPKPV3fG+r7mtw78l7wN+29zXhHr0VQMyPvhYrWLpePX9J6l72kzK28bbu0fM1d8qI3l/daecjs&#10;9fVrQ74m5V5/vHBZ2VsedKsPHs3Xxc6u9LNH3fWHZDfGXKbLcftmLM5B9QHT9hwj9BH0O0LG0lv6&#10;9Z67otxzBfn3cn1/vfTFb9uuKPfZla/424rcSxe/8K31vUx+e13NqQ81tveqIzs4TUd7EaY5lBt6&#10;VNOJmgibldWx5jgwDzVDq+xr46wbHhbzmK/nxzmYa1kHtFrLQG3m2asjo+dB39DMfmHVRz9qYp3B&#10;tHb9ei+CWvNEHbwGjqr1+pMyeg9nV2/oM43Crj/6HDi7E3NYXiTmMo0Qdah1dd0F/s17RczCGp6t&#10;ZoLmKC5DcwNLX9T3utMmGUp8PZr+2HlsD4DpENyX1bDOyLRuj6pbeFFb9flMps2YvJ1YX3Ekd0Xm&#10;1V1W++gZWe8U4g57sIwM5sMa1o8Qvaf67WdGEqhHZx3SNo7ueDTvVA7NBk3U4l4Op5cM0Xr9Kj+S&#10;abXOwFmI04S8SR/7BfQjTINfnw2fNZjzVvCMeTemUZbanesQvcgp2gi/TqyWQ3PjeTpMq6xy93Ji&#10;vxLyMlxO7J+Sy7RC6dkM+Z4Jvy5DxmoX7CFxFkfyGpM/aKc65KNvD8xs8PlVCzPYHMxJ/50rZKAn&#10;0/y/+LDY8X8HVETTQB/CfY1Mu1c7Fc1gWbGXnQc1qx5S++HrNvVKr2unniE17UvW6Kknkvszjc+y&#10;+ybZH9H8wchEmHfGn4/v7Rn1edbQYWY4a6yF1y7OQc8ganyv1kLu0DZaBvqal9cLmtNzR47Xsfqe&#10;1vp9Bt939ljWod3kc2V4zNs9R4henbHUlj57WOzyc3lYTEyveP1btmfqw2JXXbs97nL2sNhYckIX&#10;FK1ewE7UusOpRv1yWOwTsrxpB6L9wi+5C33Y6/rgsRe/0O1Q9+i7sV2wV/vB23TiY71eX+Qpw0P2&#10;wcyC9eVjVifgDo2FBjKz3FmjzFqj30e01/E7jrxYr+jsJJd5oiZj5Rmvq6Ja0OlOAcwVfG7SMz/2&#10;GkPfdnF5/fpEUHOUcVah51RAp3vq5ycwztU/P2Hfabeao0Rt61fKrsKkgdmV6ut9PWPH9QzxKLEn&#10;euxzomdF5tXdXL+fyc7QteZx5+5gDeuBmIU4bc+J890MIWRiz+p6DjuP9PgubgeiiX3UxM8R1CNe&#10;08Baq8/aDMuG6+CuRdV4sNf6LYPXlF4Pc6KPoVmNtoOvQT70stdMQX/TE03fU/9cjHUEfVWj2doH&#10;cO4u5i+59X4M+UDW0zoSNUrWr3X8uoBdkKrHnbGuOYDWGZO259bs0DsC+itSCxrTJjtM97ToptyG&#10;94G+e/BaWr3jPCEfewynJ3kZlq9o3Tie53ZQwO/BGX6OYrmkJ7jZpI+gNvOsekcwb7gGmGsa4kcm&#10;fchcciAvwvyzTmpnO4/AfMIpWgO+jiqlxnKESUuukeamdXd9RNfqCLuXrYf+wvAMbewNpObruzvA&#10;rJSu9X6pN1yd+QXT97mVVkN/Ra8/1Iafw7RYwzrfyzN5oJah3+NXzFPQ87h68PY6I2oVpsFaqzdi&#10;nSP+kIHXCrB5WAtn3EMzzgrLrOhOpJdmwDlQj5gHtOP7NskCtF8+3uMULUWve91jQLVC17Ma+hHU&#10;6r6pRvNhRqoFVj0B/Zl29ORjRbVeP+pZBpCceUWW62o9F2sIO8d7AjY7g+18Sg7ORZg2Y++6HWXa&#10;41xz5WuoZ0zZhdkjNa+pD4vJg2JXNeyHmk/4YWl9AAdr5mG9kqsP1OjDYhdd8+b6cEN9wKo+VCEP&#10;i+HDEvLgVXsISz6XH3x/6nP/upz9tSXzuvYQV81suW4enKHulNTtzITqKeeQGU+49OXbEy57ea0/&#10;6Zmvrr/F5enXvGW79MXtgY/4sJidR/Z+UfuB/exhMd0NsZ5ey3BNp3MQqBYzex9x2kJWTyn59Xzy&#10;EEr5rzxQJQ8zyPnlOsi1ufIV77KHxS5+0dvqQ3f4sFi8PmyGIg+8PEHOclW51+2367TfqCMP7Tyx&#10;1OWscq/U3PpgjM/Sfd3DYs/9q7qv3I9XlH3tYbGyr/z2HvqwWH1oDbIDp1x3hWmwhjifzgqYBq6h&#10;7swyI+hhdVaLdevrLgvswSHIqoAmMs2JXmTH69Dr2D8XfX39y71TH7oq94A+LCa/Taw+LCbvCenD&#10;Yu09biZqPO5hsc7lpS4zriizrir3anmL38rb//asV5f/vvpvt6uvlfelt20XvaDcu89+bb93y9dP&#10;3zs+LCb/0FuvSbxeHdUtifecyx81xPlVd3A2y9BaJL6WzhPmKUxrOR3LB41lwHzUuBmC1AKolder&#10;PqDIHharD+P6h8XkN9Dpw2JPKJ5Gex/U3Ijtg7Wwv2Jfo67mcwzVxDr2oibWC7jXiqPevX7E7d2p&#10;r50QtZBtqEd1Z3hYTHG6/j0e0x0l+98Dc7+Q7Ba9SNQyTI9ngzksL2oV7SPoX7HyZnVG1CruWu5q&#10;j+Qt+vi/m+V/R2geuVbW6+j/jsC8qDEgz0j6mOcAjYEZSO/TnEC81sLojVpFc901m/0Cy9BaVsda&#10;BrvuuI+rJ4ysuaZntLOCZg+Wq/ta/gqbGbBr7fU1H88u9LnjdWk07ZhRwRzAaXa0CmpZP2PPg7nu&#10;LIDu5rSFqHOQ62Y5gcnbYRq85rir36uBfkQ9yBHNHkcyosbTzjSdjWo9OIOB12cP6j9xHjI84Cv3&#10;RJ3Xe0PTPbhPv39qXXRYd72Gft5oc2P+EXCHCuTEPNaLYDaDeSbILpah1zRocIaCftRkdcT6OAtY&#10;e2THUutYHUnyUDNqkaEZtF7ziFfR2kzMYBrB6ZK9mdbu3eQ6ME8Es6s2zG87NDIPMvkTj9YRO0vQ&#10;rmA5Qu3rdQm7GLhnx8461ed5WlPPNA+ZPI2o0wyn01rtjyyWueohcW4l8aDGajDDAdroWcF8AtMq&#10;e1rdadTkY6XXxCf+STuTzfN1+VxmN9AftVYLjHrR7e3V742YKYxZ8nHLxnyPeFUPwA4eltHQOar1&#10;vZgza6KW9QTsr882WJ8tz5i1jUxXP1+8No6uq/QazjgVlqG1U3DXarU/AWdHmF5g2gjzIaaVfadr&#10;qvhMd05Wgzq+h2QaVrcd+07YyzyHKNp4Tkc2r3urP3i072pRO+WKT+n+rjFtr5sHvHluw/oFy4k9&#10;mFUzqtbrMUeQ2vlljj4s9oQrx8NiL7xeHhZ7zqvrX3g/Xv4x7wr5fzttS1xQl/EHiQtavV8MO1zs&#10;d6iX9CKZNqsrD33sxfQhr+uLn/uNh44bQa8BzN/bL3qbTnys1+uLPAU1EyGX+feYcxeaA/N81tl2&#10;Yuzlur7uF+5hqu1kmqy+18P+eL1BX/crOiV4EMxEjXkLQy8foz7MrZ/3Hvh9xnHwbBXM7DXmOyuY&#10;b7UA6kdf9mnXphE1rd9IcmA2zmdohs9Fhmb42m5c38AZwqq/6k19PVP2NQPndj7AtEmd4bS4A2pw&#10;tvShF/tW7+ew3oFdIm63HY74uaYx13Nv7BlwHQTviXTPxNAMv2SBRvOTe4XBZ2Bt7Otr/hwR1DZ9&#10;rpnqcK1STa877Y5HMS/44zVzmk7W0zoSNQrrmw+/LmQnrQPVgztjHbNCnbHSxl6E6XD3StV5n2mT&#10;OcdyZ41pe2/KgPrUC/nYY/gs+ZzrIpavaN0Yuehj4L6WGzVhR7+n9hroU/b6kaNZURN7M213rJl3&#10;5xpUDfgQphVi5pITchXmwddIYNq136PayCnaDJZhwLXJ3k8xi4EZmWdcq1nj/EmG9rBW60zbwRrW&#10;3Syl5wzmDOzTeprZ54IW/RnDz2FarGGd7+WZPFDL6vxs3Ic1rDOiVmEarGEdiZqB9EIfrxVgWaTn&#10;/Atwp7PAMoVVH/1Oc2B/86DWPJKFSO3YGU/RrtCcc8mLGRQ7s8cy3HXh4EzzLXoC+jMt0yhRm8G8&#10;e+dhZLl7NeTIPaX1cyFmYu5U79fC1SALQc1ZtBlsh1PIZp5lFwf+76CehUT9XC+fZw+LxR9oLtgP&#10;MwemH3aW2sLT5lxXH6aotfJ5/UF4+QH7+nf/kjdy2wM88tCQ5Mk/Qrym7P7a+iCG/Fd+a5Q82FMf&#10;FhPqLmM2ngF3inWdl9F+AHzMkIePnvyssovQ9/hLeXDNdm//rT+M3z8fe8l/e26v4W7aV03Tac8z&#10;nYOQaTEnkmljPaPq++6D9jrW11SRmjK9fuPj6pfs8t/6m8GErpfrft7Vr6r3hjwcJr+h7OkvfGvh&#10;LfUBNPntb/JQjD0oJveTvC6SV5FzNewH/QWo13/0Ek9F9tCPMUfqfVeh19pZBtp3NcwgMC3WkMyH&#10;mEZ3VRYeBD20rvkLzEN6kfj1sJqD9w1imphBcqJ3iTzgEXLb+5j/XP5ds90fxaMfF3+j3J8T2Ae6&#10;t30NKO0+lAct5f3oqeXroP7Gw/I1cPnL3r4949q/2Z756ncX3rVdfZ08MPb28vXx5vL18lf160be&#10;h+sZ5DfulXu6fQ3IPKn5swjsOmTXznyaBRqsIeg3LczHvElH6lqLsL7V4ryO9tGHtaxuGb0XNXs1&#10;V4d9fL9RP0eNvE/JPVLulebx71uaG1G/q4EPcbOttvaM/YBME+sF3GvFUe8p/QruHYlaRtfaDPk6&#10;LNSHxcr3Z/g9W/a9nWLfD8L3hEx3lPi/B2LmKf+bYa+WodoM5onoNaE9ksmg3iSX+ZWoVY5cy3PF&#10;9uh7G6Q+eTqYl2kiXt/rMAvnMaI25hu9zzIy0M/6GfG1ihmsloHazJPVT4FlvKdyY+8IzC9QXfLv&#10;gEe0rgegLxK1CuayfsZZPOfC6hx4zkyDRH1D6gPTkuvD/Z49rfaPcMTPNAPpD6IXiV6mQfD67OF8&#10;YY6Cmj2ot/97FO1J3e0kOmXWmgcYddHlnhV+h5GBmJb0IkPr0TrC/Bn4bzItM/bPnr/0JteHeTIs&#10;C3wxd6mFWoZqswwG6va0QtUleztNkoc97Mc6gv6qDfMrOx4k8046yMs0R2A5whGN0Xd1/76NZ5Ae&#10;ydKaIX788xu0q6/TU/G567NiD6l9OB/uO2lBE3uKelGb5TGcD2BaxWYGjmiZZo9pP81zNZk1WGVY&#10;LbDSnoUs32tk9zHP0HqAZSgrbewpqDmKz8jPhuDZWD/Dzxpkur1aRDWZNvZXRO9ZuT5yY8Yqh2kj&#10;zIeYdvE6Y17UTr0V6EMvqZ+0Q/ccomhjtmP1Z1KvRY/2l7UpVzQN9CGaYZ6O0yX7osZySA8ZO621&#10;MkceFnv8la+cHhZ73XvuYTEZ7g8SF7S6Xqh+caZ+h3pJL5Jps7py7x/8cfqQV8b9HvDbtJ7xTff4&#10;nnEj6DWA+Xv7RW/TiY/1en2Rp6BmIuQy/x5z7kJzYJ7POttOjL1c19f9wj1MtZ1Mk9X3etgfrzfo&#10;635FpwQPgpmoMW9h6OVj1Ie59fPeA7/POA6erYKZvcZ8ZwXzrRZA/ejLPu3a4F9ADE3rN5IcmI3z&#10;GZrhcxXso6/txj0NnCGs+qve1NczZV8zcG7nA0yb1BlOizugBmdLH3qxb/V+Dusd2CXidtvhiJ9r&#10;GnM998aeAddB8J5I90wMzfBLFmg0P7lXGHwG1sa+rJaB2kyf9fBapZped9odj2Je8Mdr5jSdrKd1&#10;JGoU1jcffl3ITloHqgd3xjpmhTpjpY29CNPh7pWq8z7TJnOO5c4a0/belAH1qRfyscfwWfI510Us&#10;X9G6MXLRx8B9LTdqwo5+T+010Kfs9SNHs6Im9mba7lgz7841qBrwIUwrxMwlJ+QqzIOvkcC0a79H&#10;tZFTtBksw4Brk72fYhYDMzLPuFazxvmTDO1hrdaZtoM1rLtZSs8ZzBnYp/U0s88FLfozhp/DtFjD&#10;Ot/LM3mgltX52bgPa1hnRK3CNFjDOhI1A+mFPl4rwLJIz/kX4E5ngWUKqz76nebA/uZBrXkkC5Ha&#10;sTOeol2hOeeSFzModmaPZbjrwsGZ5lv0BPRnWqZRojaDeffOw8hy92rIkXtK6+dCzMTcqd6vhatB&#10;FoKas2gz2A6nkM08yy4O/N9BPQuJ+rlePv/f/LBY/e1Sz3zNdsGzXl92ec32uEtfuv2v85+5/f7D&#10;L9x+46GP33719x+x/fL/+IvtV3/vEduD/uCR24Me/OhSe+T2K7/38FJ/+PagP3zM9t//7ILtfz7h&#10;yu3RT39RfWBLfrNT/W0p8jCQzK67jNntAYv5HFir9HNkyMMTsr88FPYkeWDtWa+t/0bxmItfuP3J&#10;eVdu//1/PXl70B89tuz6iLr/A8ve9Ty/9xd1/18ru//unz1pe9jjLt8eeeEL6o5PeoZkvXo7X37r&#10;Vd+roWeA+a4/mM5ByLSYE8m0sc4QnTy00s7XXpvHXvKS7c+f9OztwY98+vabD3vC9kvldf6F3/qT&#10;7QG/86f1+vzmHz9++4NHPG37s3I/PK5o68N4z2zXR667zS7Xoj7wpb/FS2aVGe03vMlvqHt7/Q1L&#10;8tucLnr+m+03lcnDEs3XqNfVdi5nk9dWX4+iF80jyuv0x4+/or62v/rgR9ZdBXldf+uPn7A9+FFl&#10;3yc9a3tsuY+fKOct96HcH3VXyNdrp7DXdOzCYVqsIZkPMU3fxVh4EPTQuuYvMA/pReLXw2rO+PoZ&#10;e7k5MYPkRO8Kee98Ur3fX1OQ39b1qnK/l/e2er9fVO8VfW/7lfJfeV+T94Nf/yPhsYOHdLBG+LXi&#10;Ux70h4+ueQ968KNK7zFl1l+W98gnbQ9+xIXbQx5z6fYnf3nV9vCnPmd7/KUvKl9Pr9ye9vzXla+R&#10;N9eHxS5/efvtZPKbHZ/ynPKeXP5MaddYvj7C10i4Xuw6ZNfOfJoFGqwh6DctzMe8SUfqWouwvtXi&#10;vI720Ye1rG4ZvRc1ezWsC+09trznlPcseb96+FOfV17zS7bf/pPztl/5g0dsv/i7f1Z5YPn4d/7n&#10;X24PefQl28MveG79LXLny/cP5f1V/qvvr4zVmSP2Nepqa49dEyTTxHoB91px1HtKv4J7R6KW0bU2&#10;Q74Pk+/HbnhYrKLaDOaJ6DWhPZLJoN4kl/mVqFWOXMtzxfboexukPnk6mJdpIlQPs3AeI2pjvtH7&#10;LCMD/ayfEV+rmMFqGajNPFn9FFjGeyo39o7A/ALV4P/+hdcctaYPWtcD0BeJWgVzWT/jLJ5zYXUO&#10;PGemQaK+IfWBacn14X7Pnlb7RzjiZ5qB9AfRi0Qv0yB4ffZwvjBHQc0eK2/W8zuJTpm15gFGXXS5&#10;Z4XfYWQgpiW9yNB6tI4wfwb+m0zLjP2z5y+9yfVhngzLAl/MXWqhlqHaLIOBuj2tUHXJ3k6T5GEP&#10;+7GOoL9qw/zKjgfJvJMO8jLNEViOcERj9F3dv2/jGaRHsrRmiB///Abt6uv0VHzu+qzYQ2ofzof7&#10;TlrQxJ6iXtRmeQznA5hWsZmBI1qm2WPaT/NcTWYNVhlWC6y0ZyHL9xrZfcwztB5gGcpKG3sKao7i&#10;M/KzIXg21s/wswaZbq8WUU2mjf0V0XtWro/cmLHKYdoI8yGmXbzOmBe1U28F+tBL6ift0D1HidmO&#10;1Z9JvRY9LHeqTbmiaaAP0QzzdJwu2Rc1lkN6yNhprZU58WGxK87lYTExvfL1b9metXhY7BTwAOwQ&#10;vCcfo+/YxUBQW5EXq79A0r/Tnb+APuTFuOWtblP98l/Wz3jsJS8qs3V3v18k7svqqEdYPvoQ1Ew6&#10;vXGVxNN8HqYRXH5gpZ17kVmH/kbTDo3ogyacGfMEpw1ELcL0DO7tZLuRN5kI5ilZD32NvMfqWouY&#10;Bs6gOzO94LWSoTQferGW1bV2CuhHuDYSfaB1Z1vvNuUEr9ZXHuwhUXeU4fdg9h5n8a52WWmEqEPt&#10;kbrWZqS376/1ndetanp90PJxBtawHpmzxjxWc+8nBasT0I8Z6McMVrNekrVidQ1ib+QqqPWzB3NG&#10;9M+aBuZH5jnKMb+APtbPGDNwLp7H17G3x8rrXvv+fdfskc9JDvFloG/Vc+BuwXMWMG8vM+7CNEeI&#10;OcpaJ5/nGUc8R/B+fsast/JE9jKQqFmx9zqeksu0eK9kc9CH7Gn3+o0jGg/VJudgtYxsBsKyjuYL&#10;qp0yYPZA6sqoow9h/cxzrtoMps2uD9X22oz0RtZ0/ZL6WdG5rJeB+7I+wl5bpmPgnCNepm/MO0z1&#10;6+Gaahar+bl8jr22R7RBo1hfszro3WOVewpTju4T64eRTDanA+e1Gs1JQH9h5Pe+Q/P9HNwrI9Nq&#10;3e2xpyVM2nAerO15kUyb1RmZltZ0x47WGfH1WGlYT2A7RIZmP0/x5xg+nKcwf8SyDnhtltshucYh&#10;TxlZUA85VLOjpeD/Nl5kRQ3NCui1cLWeow+M4Q9FR075AWjnk1r3yg+3X/jcv94uvuYt5b9/tT3y&#10;qc/ffvNhj99+5Gd/Y/s3/+lHtm/9rn+/ffM9vmf71nvea/vX3/192z2+5z7bt/2b/7h9S/n8X97z&#10;e7d//f/dZ/sPP/TT20//2kO2Bz/iadvjLnlpfRjowuf9df1NY/JD8/WhMdgVd7F9DtYlQx8uks/l&#10;N/bI/vIbe5763NeX+S/e/vBRT9t+7jcfun3fj/zM9u3f+/1117t/5723b/3Of1/+W/b+jn9bd/+O&#10;773vdp//+vP1AamHPe6ykvfK7Wll7wuf81cl9zXbE68cP7Bv+/czUJK+ZiCjNxiefW3V93moRc8T&#10;rizXSR7IKpr6UOCzyrV63hvqGeV1ecRTn7f97p8+abv/L/3e9r3/+f7bv/z2792+/pvusX3Dt3zH&#10;dvfvutf2vff9se1+D/jd+mDNw5/yvHKvvqZc57+uvyGpPnBWZ8kOr9gef/nLtsdf9rL6ushDWk95&#10;7hu2S1/81u2Kl7+zcvEL31Lny28Qe+zTX7I95ukvrg+ryQNm+mBY3bvu215bmScPzMi9JA8gyr31&#10;R4+5pD4cdp//9gv1PvyGb/nOuu+3fte9t3v9wP23+//yf99+50+fuD283Mdt3zfW32wm55Vr1X4T&#10;2XzNxrWfmbT9uh/SWn2AeiR6G9yjfdslnAnr0auYFuvoA0Z226cx5iHm00zQYqbAzodZCOujr9Jz&#10;5X6Xe+bC572x3ANvKvfra8v9/vztd//k/O3+v/jft+/9/h/b/lV5b/uX3/7v6nvCPb7nP23f/u++&#10;f7tneU9o/AB8jEg9ct/yXvL9xrf/u/+8ffu/bUj/3/zHHylfS/ff/uN/+Zntvvf7xe1HfvrXtx//&#10;pf+x/eJv/8/ttx722O0hj7loe+TT5OvrVdvF5Wvm8le8u/Cu7eIXvaXe/+dfLe+f8p7XH8as120+&#10;f3pNhH5djF5Xz8rLeqkn5CtDLx83okZhuVbDMxS0jqBvF81K6kfyx8NE121PKfecvL8+tfxZ+rhL&#10;X7Y9+JFP2376QX9Y/89J717eo+5293tud/vW79y+7bv/w/Z9P/ST28/82h/VPzcfc/FLxntd+fNT&#10;H8i1/ZAwH2H7HoXNSnuLeVHLNELNSLSxzuZpLWqnPhK0S7qnvrYF+TqU783w+zX7vg2/JxTC94NC&#10;pk0zBM0JqAehfgbJoDoAtRmnaBnn6hdW1ydD5x6i5x+ZE72jjvT+gdxMq1lUG0BNJNNm9bOyl4Oz&#10;9IxMFxk++RhpdeY5F8Y8z1qLe826qk3OzOqrmZHVTGHsuJ9Jz9D3i3tiDevIyCsassNerUEykpna&#10;j3XsRZj2CGOvUNdrkszI6nsM35jbGHmzhvU8c34O7oOwvvn0enRQM2mTDKzFXoRpMya/7klqmZfV&#10;Rk/R/gB9taezd+YxvBZ7kquUz0mu0rRNs6+V7DWmxUyiEzDbfEQnrHRpD3dwe4hG6bVEG7NdftDE&#10;OvZO0SgrbVqHM/D/M1jEZ2BO5KhOwB3qHtjLcuRnQ3bu19TLNJrTc6f+GcA5EZ1nc4lGmbOlxndj&#10;/oj5ww6rjDGzwTQK7sPy1j3FZzCtckRn/QNnzs5IM7TWmTyoDfpJm/SwzvqZZiB9rzfPYj/sTz6i&#10;YdrMY/WFL/PEHtZ5H+YR0BdJtbLvYvcVfre5ltWnGsw/dYcIzom5rgfQnINegfnPhb382GeaFfFs&#10;Vk/ysjoDtXtQn+6kWH+APgaerQIzI5P3gGaF+fps+ucw7iaop4N5zkdYauOcztLTYZrrg/E6+nkK&#10;9cDe4pW/o5YHxeTf3C541qu2K14oD4u9eXvdG9+xvf2d777hYbGKXLB+8z30sRfTh7sy7nmv+1a/&#10;/KMQ62fc7wG/U2br7vOOSNyX1VGPsHz0IaiZdP3GMhJP83mYRnD5gZV27kVmHfobTTs0og+acGbM&#10;E5w2ELUI0zO4t5PtVu5hq5NMAfOUrIe+Rt5jda1FTANn0J2ZXvBayVCaD71Yy+paOwX0I1wbiT7Q&#10;urOtd5tyglfrKw/2kKg7yvB7MHuPs3hXu6w0QtSh9khdazPS2/fX+s7rVjW9Pmj5OANrWI/MWWMe&#10;q7n3k4LVCejHDPRjBqtZL8lasboGsTdyFdT62YM5I/pnTQPzI/Mc5ZhfQB/rZ4wZOBfP4+vY22Pl&#10;da+9fO9FPfI5ySG+DPSteg7cLXjOAubtZcZdmOYIMUdZ6+TzPOOI5wjez8+Y9VaeyF4GEjUr9l7H&#10;U3KZFu+VbA76kD3tXr9xROOh2uQcrJaRzUBY1tF8QbVTBsweSF0ZdfQhrJ95zlWbwbTZ9aHaXpuR&#10;3siarl9SPys6l/UycF/WR9hry3QMnHPEy/SNeYepfj1cU81iNT+Xz7HX9og2aBTra1YHvXusck9h&#10;ytF9Yv0wksnmdOC8VqM5CegvjPzed2i+n4N7ZWRarbs99rSESRvOg7U9L5Jpszoj09Ka7tjROiO+&#10;HisN6wlsh8jQ7Ocp/hzDh/MU5o9Y1gGvzXI7JNc45CkjC+ohh2p2tBT838aLrKihWQG9Fq7Wc96z&#10;D4uNh4jkYTF5UOzKl/9N+e+btz87/xnbTz3wD7Z/9W++b/tHX/wV2x0/687bp37ap293+PTP2j7z&#10;s/7e9ll3/vvbZ37O52+f9hmfvd3+0++0fUb5+Iu/8q7bd//7H94e8Nt/Un9T1VOe/br6oMPTXvDG&#10;7SnPfX39TSm4K+7S9jlel4z6sNhlL68PGMkP5dffXPXSt28XPv8N258/+ZnbL/7un2zfc58f3b7s&#10;a/759tl/7x9utyt73uEzPme742d+TvnvZ2+3u+Nn1trn/oMv2r72G//1dp//+gv1N4zJAwyXvOht&#10;28UvaL/96v+ph8XK6yy/6eviF755u+TFb60P8v3pE59RH5ST1+6Lv+Ku26d9+mdvn3jr226f9Mmf&#10;un16ed2/5C533b7z3j9QH2j4k/Ourg8xXPKi9tvB5EGcNqvscPnL68NiT7ji5dsTy2stc2SGPCR2&#10;2UvfVq7la7dHPe3520Mfc8n2+3/+1O3BD79o+59/edX2yKddU/evvz3sma+t96I+FCPZTy4+uYcu&#10;efHb6kMUj7n4xdtvPewJ2/ff7wHb133TPbbP+ty/v33SbW9XkH0/d/vSr7nb9t3f98PlTP9z+7Ny&#10;tgueU/Yt3ote8KbtSc96bZ0VH7ZRxrWfmbTFXzmitfoA9Uj0NrhH+7ZLOBPWo1cxLdbRB4zstk9j&#10;zEPMp5mgxUyBnQ+zENZHn9AeBnxFfdBGHn6V1/+yl76zfj3/2ROfuf38b/zP7bvu/UPlPevrt8/4&#10;rM/bbneHz9xu/xmftd3pc7+gvld8zuf/I8/f68T65/9joHwu3s5nf94/2D6rIP+9c+l//j/6p9s/&#10;+mdfsf3TL//a7cu++p9vX/0Nd9/u9i3tgaF/d5//tv3wT/7K9vO/9bDtf/z5k7dHXPj8ct+/bruk&#10;vJ9d9tJ3lPfRt5ZzwMOOcv8W2Pmza1IJ113r6ll5WS/1hHxl6OXjRtQoLNdqeIaC1hH07aJZSf1I&#10;vj4sdn7581seFJP3PvmNivJA7K89+NHbvb7//uV1v9t2xzvdub633vpTbrfd6c6fv33l13/jdu8f&#10;+Int1/7o0dujL3pReZ+S9+a31Ycb62/J7A+L1T/v+vsW3RVg+x7F8oG0t5gXtUwj1IxEG+tsntai&#10;duojQbuke254WIzPi5yiZZyrX1hdnwyde4ief2RO9I460vsHcjMt/d8Rqg2gJpJps/pZ2cvBWXpG&#10;posMn3yMtDrznAtjnmetxb1mXdUmZ2b11czIaqYwdtzPpGfo+8U9sYZ1ZOQVDdlhr9YgGclM7cc6&#10;9iJMe4SxV6jrNUlmZPU9hm/MbYy8WcN6njk/B/dBWN98ej06qJm0SQbWYi/CtBmTX/cktczLaqOn&#10;aH+AvtrT2TvzGF6LPclVyuckV2naptnXSvYa02Im0QmYbT6iE1a6tIc7uD1Eo/Raoo3ZLj9oYh17&#10;p2iUlTatwxmyHzKfzk5yIkd1Au5Q98BellPuVfz7WfQoqZdpNKfnTv0zgHMiOs/mEo0yZ0uN78b8&#10;EfOHHVYZY2aDaRTch+Wte4rPYFrliM76B86cnZFmaK0zeVAb9JM26WGd9TPNQPpeb57FftiffETD&#10;tJnH6gtf5ok9rPM+zCOgL5JqZd/F7iv8bnMtq081mH/qDhGcE3NdD6A5B70C858Le/mxzzQr4tms&#10;nuRldQZq96A+3Umx/gB9DDxbBWZGJu8BzQrz9dn0z2HcTVBPB/Ocj7DUxjmdpafDNNcH43X08xTq&#10;gb3FK89wyb8vvmceFpNfW3aF/MMjPiwm/z3tosQD4SFjb9LAi1VZeTIt1OThL/ZwV8YDH/yImiH/&#10;Zf2ML/ySu/AdgVEX3dh3aOdahPXRh6AGdbG+6ml9j3GfxHrP6m8G02vFtJ143Zgngn7zwf0gTP0D&#10;OXt1JGqOYH7dM34Otcy7V8O6R+pehzht34W+uResDn3Nn+bUHAW1MI/Wil78pO5pXpsHjHN0tG6M&#10;HPQhqIk6zbc5tT+0Bup6TXeyv9Cps/zs8fUW6x43q7PSzD0lz2A1rPP9VdPB6yCY9zgsP4POwfnQ&#10;Mw9os+s/ZRQmjRK1Lt97lEzTMrXeQG2rF61+XSqQEYn+bG/zYD16+ueYrwyt16gXtaOneq9he2Gt&#10;ot5QV733yMcyo3wMoNY8OxrWw1pF57Ja6GF2zJvryuzHGoL+jD2f6+m1jOeQ+1DrWlvkC25GyDO0&#10;DqCvIbXSI55Z28F9V7qC5voa1tf+DPWP1zXmch9jZGEe1uY831dPI2qbnvd8jifTxjr2VhrBNPA6&#10;Z6+j9XYyz4rtcmJ+6tH7EvqmgfsVzxq1y9cQ/JXu0bk4G2uujnmkVus939Xl8zpTfEjLcDX1hww2&#10;b/jDvITTtA1X091ineXq9cMaoJ7qC9fZ6gTdQd6Laa71C9grnxtYnxiz6rwE1eM8nzPD/BHcfbD2&#10;RHDOir1z+lzsjd2y15ldE/MEsnrr4dyWGXMzLdMoOjPO1nyD5MQ5yupaZsRsxrRT34v5V7naixpW&#10;y2A7VKBuWuwbUgeCx7yQF4lahWn5DoGuTfOI1tWgHjNqTtR2mDaDeuU9U/eB2eN71YbWEfOFXE7R&#10;V0J9kcFmHkZ2Jnuv5rBareuOAPYRp5PPpa67dGwOaM0POwi0Dj4HajrTTK0vctufb0jX6hzV9brj&#10;0Dz5b0N+KLk9KDZ+cBl/SNp+GDr8UPMh5O/y6wM58tDBK8vOr6kPWz3jVX9b/vuW7Y//8vLth37y&#10;V7Yv/7p/UR/C+aBbfPD2vu/7ftsHfMAHbDf/oA/ebnGLD9k+6INvsb3/zT5ge7/3f//t5jf/4O2T&#10;bvOp25d/zTdu9/2xX9r+4OFP3c5/xrXbZS99a+XpL3zj9uRnvabOfvxlL0/OIrW5rjvHmvwGK/mt&#10;LfLD9Bdd88bt6mvfvV193d9sT3nua7Y/eMQF233v/4vbV33D3bdPvt0dtw/50A+re37AzW623ewD&#10;b1bP8X7v/3619pEf87Hb5/2DL9ruea8f3H79Dx9T8y9/2d9sl774bfUhtCdeLTPLfNm5Ite8/UOL&#10;7uaQ1yIgHjyLMs4kHw9YztB6jvTbgwbyUOCr628Fu6y81pe/7J31wa+HPe7y7X6/8Dvb13/Tt2+3&#10;u8Odtg/8wA/abnzjG283uclNtg/+kA+tDwTKbxr7Lz/za9tDH3tZ/Q1dV7zsXfWBOnn4ps1oD3fJ&#10;PSUPij3lefKAjrz2by+v/ZvKa/WS7cGPeOr2c7/x0O2Hf/KB2w/9xAO3n37QQ7bf/dMnb3/xlOeV&#10;a/zqmvuUcr3lN4HJ+eXBs/OuemX9TTtPf5E8dPau7aIXvnl79EUv3H75f/yv+n/aJ6/bh//djyy7&#10;3rTu+0HlvpQHG+929++s/yd9f/z4y+tvN7tCHoIsr+cFz35du7byoM3qmulrgK8D1pI69QN0huaE&#10;PKcNvahx/h0tI3rr/drvWQbNVU/HsqpGaVr0uwwg67E67i7ogzXy4KH8Vjl5YPHqV757e2q5l/74&#10;cZdt//Xnfqs+aHi7T/vM7YPL+9j7vd/7be//Ae+/fdCH3GK7RXmvGHzodovyNdAonxusJnyI8cG3&#10;uEV9j5T8Dym9D/uIj9w+6mM+bvu4W95q+8RPuu12m0/5tO32d/ys+jDZP/ynX7F95dd90/bN9/i3&#10;273ue//tJx/44O33/uKC+lv35EHJy1/6jvo1Kw8Qnf8MeeDx2nq+et5yLeSBUL0uS8J1wmsYof5A&#10;ptf3SqxljAz5eDD3x+sctXbPlY+jD8/rcFplzMpAX6XnSa/+23j5c+7p17ypvL++o/4Z8uinXbP9&#10;/G88bPuW8trKg8pyP8h71U1uetPtQz/8726feee/t33rd967Ptz6yAuvqe+r8ufPxS98a32/av+w&#10;P+7puH/cj1H/vJJrRHvjDCmiY1q9BtovjGzsH9tTMV+cx0i0U9Yiz+5XBH1C+bNI/jyS7wfOn77H&#10;k8/993UZ3jfj9f37Qfm+MXyPmX2f6f057PtRy4izVAM1nIlMHsyF2qqOvSV4Xc6a0bGczuo1dX/f&#10;VbU9g2hPAffZI+47cmSPhmlhhsAy6v2Q6BmqRZhOWPXRn7H639qRLJfVM62C13Iwdt+DZQpHdPPr&#10;2rX1tQr1rp0yUGO0c0StglpW87QsvC74v4urV3eT16+D50KteXrPNOo9oiV1q/VdDNBMWtITtH+9&#10;gddk2k32QFqd5gRUm3FWrXnovokWshCniXmdLAO9kybJcNpFL5LNtHlIkruap179M2fu4+d+Dntv&#10;tF1CFqvFmfF7Da/F7PJ5vHe1B35XR4KGfh10bdxBWeUp3Ne90q+UuszOsnqdZanXYJpI18Z8j+6p&#10;ME2DzjiI5eB5+06ptpPVV2BeJO7gekbIwWsvaJ0iPr6D7aize57VO0vvQpMxztoYOZKrYB2Z+2yG&#10;Q87UZ2b5qrWa6uueIW8B+ipSw/407wjtOqlnRcx36P2iEM3k71o9D2qV4Wno5+46JH7TTnjdSht1&#10;x7Tl873dSH3KBH/FeqJVWk2vT5q16LG61lgv9v0+3pcRtZYr16RS6nBvCOivRE2yn4A91ncamIm5&#10;XuuZMgDzkTM5mKdD9ULV+x0m+lwH0yXYXmF27KPH6PPMp1moxz5oXA6AGRmmPSEXr41lda/dl9Hj&#10;kD7S6pYFtVi3vu7QoRrIqKg+1gvm6+dw54FM1wveeB7G0PK+gDMQplVO0Z5CzNX9xzkaqMly5Hmu&#10;J9S/17x2u6DULr/m9ds1171pe+0b3769/Z3vuuFhsZhxy1vdhj7cxRAtzmOaFX/+5GfMOwKj3q6p&#10;zhnauRZhffQhqEFdrK96Wt9j3Cex3rP0TSa+VkzbideNeSLoNx/cD8LUP5CzV0ei5gjm1z3j51DL&#10;vHs1rHuk7nWI0/Zd4h8E2rc69DV/mlNzFNTCPForevGTuqd5bR4wztHRujFy0IegJuo03+bU/tAa&#10;qOs13Un/goifQzNj3eNmdVaauafkGayGdb6/ajp4HQTzHoflZ9A5OB965gFtdv2njMKkUaLW5XuP&#10;kmlaptYbqG31otWvSwUyItGf7W0erEdP/xzzlaH1GvWidvRU7zVsL6xV1Bvqqvce+VhmlI8B1Jpn&#10;R8N6WKvoXFYLPcyOeXNdmf1YQ9CfsedzPb2W8RxyH2pda4t8wc0IeYbWAfQ1pFZ6xDNrO7jvSlfQ&#10;XF/D+tqfof7xusZc7mOMLMzD2pzn++ppRG3T857P8WTaWMfeSiOYBl7n7HW03k7mWbFdTsxPPXpf&#10;Qt80cL/iWaN2+RqCv9I9OhdnY83VMY/Uar3nu7p8XmeKD2kZrqb+kMHmDX+Yl3CatuFquluss1y9&#10;flgD1FN94TpbnaA7yHsxzbV+AXvlcwPrE2NWnZegepznc2aYP4K7D9aeCM5ZsXdOn4u9sVv2OrNr&#10;Yp5AVm89nNsyY26mZRpFZ8bZmm+QnDhHWV3LjJjNmHbqezH/Kld7UcNqGWyHCtRNi31D6kDwmBfy&#10;IlGrMC3fIdC1aR7RuhrUY0bNidoO02ZQr7xn6j4we3yv2tA6Yr6Qyyn6SqgvMtjMw8jOZO/VHFar&#10;dd0RwD7idPK51HWXjs0BrflhB4HWwedATWeaqfVFbvvzDelanaO6Xnccmif/bR+/xx8W0x8+7w+L&#10;Xf6yt2/Peu3fbpe+7C3bQx9/yXaf//bz2xd96VdtH/UxH7vd6MY3sr/Lfq/3+jvbe7/3e5f/vpf7&#10;O+4PvsWH1N++Iw9dPfAPHrE97tIXlsy3bldf987tsvLfpzxHHtS59vp/WKxcp4tf9Obt2a/dtme8&#10;+l3bE5/xsu2BD/6L+n8G9/f+wT/dPuzDP3J7n/d5H7cr8oE3v3n9If5/9V3/YXvg7z+y5l/xindt&#10;l7707dtTn/f/4sNi8vDJO7crX/6u+rDXQx5z6fbDP/Wg7Uu/+l9sH/+Jt3bX6qY3fd/tVrf91O3L&#10;v/Ybt/ve/5e2P3r0xfWhrqteUe6TF5frUz5uM0p+4bzyWlxQahe98C31+l34/L/aHv30a7bffNjj&#10;6sN7//Lb/912l7v+y+1ud/+u7d//0E9vv/r7j9r+/ILnbRc8u3he8Kb6W3X0gS57WOy5r98uecnb&#10;t6uu/dv6m+oe9bQXbD//mw+rD9bc/o53qg/86b43vslNtk/65NuVGd9Sz/TQx15SfyPTVa98d9nn&#10;HfW3jNVrW65HfS3DtVL09XGvA9aSOvUDdIbmhDynDb2ocf4dLSN69eEbphVorno6llU1StOi32UA&#10;WY/VcXdB39vkYbGnX/PG8vr/zfaM6/623K+v2x5S7uEf/Ilf2b6s3O+3/IRbbze+Eby3vfd7tfe2&#10;8l95n/s7Qu+dK+9dMmXWTW9603rP3uwDb17fMz/s737k9tEf+wnbJ976U7bblfv58//hP92+4Vvu&#10;ud3nR39u+40/euz2qIuu2S4uX09Xv/Jv60OaT3v+m8u5XtPP+vLt8QX5bX56XZaE64TXMEL9gUxv&#10;D99ALWNkyMeDuT9e56i1e658HH14XofTKmNWBvoqPU96+rCY/OZGeUBR3iMf+dTnbz/1K3+w3fWb&#10;7rHd+jafst3kxjexe0Lug0++/R22f/6t37X9zIP+aHtE0YpHHoyVh8YuKPfrDQ+L7ZBop6xFnt2v&#10;CPqE8meRcMPDYg2ciUwezIXaqo69JXhdzprRsZzO6jV1f99VtT2DaE8B99kj7jtyZI+GaWGGwDLq&#10;/ZDoGapFmE5Y9dGfsfrf2pEsl9UzrYLXcjB234NlCkd08+vatfW1CvWunTJQY7RzRK2CWlbztCy8&#10;Lvi/i6tXd5PXr4PnQq15es806j2iJXWr9V0M0Exa0hO0f72B12TaTfZAWp3mBFSbcVateei+iRay&#10;EKeJeZ0sA72TJslw2kUvks20eUiSu5qnXv0zZ+7j534Oe2+0XUIWq8WZ8XsNr8Xs8nm8d7UHfldH&#10;goZ+HXRt3EFZ5Snc173Sr5S6zM6yep1lqddgmkjXxnyP7qkwTYPOOIjl4Hn7Tqm2k9VXYF4k7uB6&#10;RsjBay9onSI+voPtqLN7ntU7S+9CkzHO2hg5kqtgHZn7bIZDztRnZvmqtZrq654hbwH6KlLD/jTv&#10;CO06qWdFzHfo/aIQzeTvWj0PapXhaejn7jokftNOeN1KG3XHtOXzvd1IfcoEf8V6olVaTa9PmrXo&#10;sbrWWC/2/T7elxG1livXpFLqcG8I6K9ETbKfgD3WdxqYible65kyAPORMzmYp0P1QtX7HSb6XAfT&#10;JdheYXbso8fo88ynWajHPmhcDoAZGaY9IRevjWV1r92X0eOQPtLqlgW1WLe+7tChGsioqD7WC+br&#10;53DngUzXC954HsbQ8r6AMxCmVU7RnkLM1f3HORqoyXL+tz8sJkPci9eJy62IXua3HlyEysqz0Aqn&#10;/nYw+Ydn9H/zPb6H6jLu94DfnncERl3O4nediZ6G9lktkvXRu0f0ZmQeq+ubTPJaOW0C02IN64i7&#10;RwpTP2SwnL06EjVHYDkZmZfVjiF6n4k4rV7DxR8EEc3fmyO4WRX1+fop3qGBXnIONm/4PaiJuthL&#10;6XtUem1keDD/KG5WyI8aVstgWqxhHZk1HbwOcC1OIWavoHNwPvTMA1rMYrAcfC33zswyhVM1K90e&#10;MWfs7utrjwe1mYdpIpkHr6fp+9f4dJ1BK5g+5FRgluC0ix7CNFirsHm4R+wl4Nw2Z2b0jmUw9nyu&#10;l5xjlZXhZoQ8A2f1/u4s0OOMo8Q8rhm69r0g1gfoyTiLZwXujqz7+ztkPZ7XyLSxfgqWD69zlnsu&#10;98ERbJdk/orqwTMgLBff/woxT1m/hj5XoRqYVVlosbaqt15Es+cafm0175yrtVjPOE3bcLV+PbBW&#10;6yQ30yrqQR/W0rrmwve9iPYNyIm4XNDFOsO0YRb2Ivg6s74Qs1Ywv8C0Z+FIbtQoeg5X62Btj2km&#10;yc20TKPga4E7ab5BcuIcZa/PYLlYw3rca6WNdexFDatluB36HkyXgbMqPWfS4YxIyDAP1s+g1R7V&#10;7JFkrHKYNoP5dWacHe9t1bs89WHeqSwycNYek7/nZhqs7/VtR9gT+4jXSibR6BzQRk3EvRbgc/Q+&#10;90t/kNWxFzmiG7twLdbOf+a12/lXX7s9UX6bhfylfv8BZvoD0GdB/i5ffvj8sv6w2DNfs13+8vaw&#10;2GUve/P20Mc9ffuPP/oz2z/+4q/Y/u5HffTyYStFHtS5zafcYbvrv7zndv9f/t3tf51/5XbpS960&#10;PfM1796uuvZv6oND5111XX1YTGbrWQb9rAeQB5Mef/nLa5bsfulL3ro95/VbmfP27VEXPXu7/y/9&#10;9vZ13/Rt2yff/tO393v/D6D7KvJbxuSho2/5jnttv/p7D68PHbiHxfoDe4O2b/vh+Hk36/fXrL5u&#10;/Qf1U22oV8BfM7o2YhqSoX190MA/LPbu+pCWPCz2gz/xq9s/+8q7bh/zcZ+wvfd7vbddG/ntN594&#10;m0/Zvuyr//n2n+/3i9sfhofF7DeLlVlPLPe2POh1YckXZNafnv+M7Zd/78+3e/3A/bev+Npv3O5w&#10;pztvt/nUT9s+7x/+0+1ff899tgf8zv/aHnHhC+pDYvJwhPw2HflNYvKQmDwsJrlPfe4b6mtRbp36&#10;sNgjL3x+fbDiG8p9dutPvn25725q+77PjW68fcKtblv3/YH7//L2R49++nbh896wXX2t3NfvqA+e&#10;SWZ9sK1fH470GqvrG1F/Vkesr/lhjtOGXtQ4/442UvvBy3RCzBSsFzIUvJZZjtaRqIk4Lc4s72fy&#10;vibEh8We8pzX1ntCfvvhF9/lG7aP/fhbHXpve08hD9zKw2nvc6Mb1fdP+e2N8tvIbvupd9i+5C53&#10;rb9lTB5gffRF12yXlK+NK8vX3WXla/fC5/31dv4zXl2ug7wPvqx8bZevlXJPp9dH63idCqiJYFZG&#10;prevnQOMjOFDr5thewetnkk+7kTPhNMqY5ZnaNBX6Xmimx8We9v28Kc8b/uJX/q97Wv/+b/aPvGT&#10;Pnm7cXmP0tf/fd/v/er74d2+5Z7bTz3wweW98Pn1wVh7WAx/s1h/IDfOn3edwR2z3hKdx3oC7JPB&#10;ZmcMj2c5O9RjltNgrWD5K8LDYvj9ZPxeLtaRqFlh39dCrdb795JYsx6ZyWB6q/X8OIfWIqphuVDb&#10;x+dqhoP92w0Q9S2LayynMzxDGz0Rpj0FlpnB/A3pNTKt1fG88Hd+UR9R3RGtwLSYsUc8z4osH2dH&#10;olbBazngGQyWKRzRRY1C++GepRpD6l6HoJbV9sCs6iW7rfSM7Hy1B1mYR2s9xwBN1Eb2+ucK303m&#10;Iq3O/BHVRk7RKtRD9z1bfqXnxH97oNoCaiYt7iWZTLvoRbKZNo8waU+a1+C9OCtqfQ+9R9A9s301&#10;m9WMkDH1mYbRtTgLOZLHfAL1YB7A/OeE3OM737vo6zpgmgadcRCWp2TarH6E6OWIDn16DfIdzgLL&#10;zWB+ZaXN6jP7Z87geRy8362W5FmNeI6AvorUgsa0gb36EfBMCtMhS0/4ukXfjPQxp59h4Z/m1drA&#10;1zF7gJqzaDOY/zjjDFrT67PKx/mMlRZ7sb/qHSXL0NeW3h+L9/2oxR7rrzS+1ur+NdjPQPBMjoWP&#10;6gXpdaJHiZ563bQHM9lcp4k5RDuxeI0E1K56SNQtOWFf1B71IHE2q6/0lbhDrYsWaXXL2rnGDswu&#10;4D6R6GWaU4izFaZVTtGewtHcPY3U9WExeZ5Lajc8LJZoBXn4C//RZg95uAz98v9syXQZX/gld5l3&#10;BEZdzuJ3nYmehvZZLZL10btH9GZkHqsfeOPADAbTYg3riLtHClM/ZLCcvToSNUdgORmZl9WOIXqf&#10;iTitXsP+ejJ9RPP35ghuVkV9vn6Kd2igl5yDzRt+D2qiLvZS+h6VXhsZHsw/ipsV8qOG1TKYFmtY&#10;R2ZNB68DXItTiNkr6BycDz3zgBazGCwHX8u9M7NM4VTNSrdHzBm7+/ra40Ft5mGaSObB62n6/jU+&#10;XWfQCqYPORWYJTjtoocwDdYqbB7uEXsJOLfNmRm9YxmMPZ/rJedYZWW4GSHPwFm9vzsL9DjjKDGP&#10;a4ZO/0f+qA/Qk3EWzwrcHVn393fIejyvkWlj/RQsH17nLPdc7oMj2C7J/BXVg2dAWC6+/xVinrJ+&#10;DX2uQjUwq7LQYm1Vb72IZs81/Npq3jlXa7GecZq24Wr9emCt1kluplXUgz6spXXNhe97Ee0bkBNx&#10;uaCLdYZpwyzsRfB1Zn0hZq1gfoFpz8KR3KhR9Byu1sHaHtNMkptpmUbB1wJ30nyD5MQ5yl6fwXKx&#10;hvW410ob69iLGlbLcDv0PZguA2dVes6kwxmRkGEerJ9Bqz2q2SPJWOUwbQbz68w4O97bqnd56sO8&#10;U1lk4Kw9Jn/PzTRY3+vbjrAn9hGvlUyi0TmgjZqIey3A5+h97pf+IKtjL3JEN3bhWqz973xYTH7j&#10;lH9Y7E31YbH/9KM/u33hF99l+8iP/jj321Ay3vt93mf7mI//xO2f3eWu233+289tf/CIC7YLn/e6&#10;7Rmv3rZnvOpvt4uueeO5PyzWr8P4wflrt6c89w1l53duz37dtl384jeW3S/a/uOP/tT2hV/6ldtH&#10;f/wttxvBD+czPvBmN98+7dM/e/uWe95r+5Xf+4v6G0b+b3hYLP6mE9VGTMMyej97WOwpz37D9tDH&#10;Xrb90E8+qD488zG3vJW7XvKbbz7pk2+/ffnXfdN2X3n46jEX198mpg+LXVAfFrtuO698v3hBeR0u&#10;uuZNJf9N5bV5ZdFesv3Ug/5w+857/+D2T77sa7ZPuu2n1gdhPvhDPmS7w2d+zvat3/Xvt1/673++&#10;PebpL64PRlz2kneMh8XK7tnDYo946vO2n/rVB29f94332G516091+77P+9xou+Un3nr7kq+86/b9&#10;/+0B2x8+8qLyGsrDYlt9WOypNzwsNlH7wct0QswUrBcyFLyWWY7WkaiJOC3OTB8We3d5/V+7PeQx&#10;T99+8Md/ZfvSr/rn28fLbxa7iX9vey+hPsTVHuQ6N96nI7+JcTyEucf7v//Ntk+89SdvX/yVX799&#10;73/+se3X/vBR22MvftF2yYvf2h58fEl5bypfF/pQpX9YrF07d330uuF1KqAmYp4Fmd6+dg4wMoYP&#10;vW6G7R20eib5uBM9itUNzBqzPEODMyqQmz4s9su/t33dv/jX2yfd5lPrb5bT1/kDbvaB26fc/tPt&#10;N4s98sIX3PCwWGF4PMvZoR6znAZrBctfIF9rwg0Pi4VaRDUsF2r7+FzNcLB/uwGivmVxjeV0hmdo&#10;oyfCtKfAMjOYvyG9Rqa1Op4X/s4v6iOqO6IVmBYz9ojnWZHl4+xI1Cp4LQc8g8EyhSO6qFFoP9yz&#10;VGNI3esQ1LLaHphVvWS3lZ6Rna/2IAvzaK3nGKCJ2she/1zhu8lcpNWZP6LayClahXrovmfLr/Sc&#10;+G8PVFtAzaTFvSSTaRe9SDbT5hEm7UnzGrwXZ0Wt76H3CLpntq9ms5oRMqY+0zC6FmchR/KYT6Ae&#10;zAOY/5yQe3znexd9XQdM06AzDsLylEyb1Y8QvRzRoU+vQb7DWWC5GcyvrLRZfWb/zBk8j4P3u9WS&#10;PKsRzxHQV5Fa0Jg2sFc/Ap5JYTpk6Qlft+ibkT7m9DMs/NO8Whv4OmYPUHMWbQbzH2ecQWt6fVb5&#10;OJ+x0mIv9le9o2QZ+trS+2Pxvh+12GP9lcbXWt2/BvsZCJ7JsfBRvSC9TvQo0VOvm/ZgJpvrNDGH&#10;aCcWr5GA2lUPibolJ+yL2qMeJM5m9ZW+EneoddEirW5ZO9fYgdkF3CcSvUxzCnG2wrTKKdpTOJq7&#10;p5H69fqw2Gvf+LbtFf1hsac95zX1L6wff4UMkL8Qv9a9ENkLxGrnAuYdzcULVymex13yIvcPM3vc&#10;8la3HXmdx56YITz0sRe73RjxfMpKg72j2BcxuT5ML8S5lejvML+AXtYXXNaedpGHvV1wZuGUrEyD&#10;/kwzkJ7Sa7pLf2NleYrPOrg/nLfS69FL/d1zZDdlyiAwn8L0jFO8Q4N10SPY8/mmweso1wU0Q6t+&#10;xWegttV9ZqXWZy0jepf9vlvE9OwPdvTXetsNaziPgdppZsDmwux4/w1N38UYHqP3cMYeI7/BNTBz&#10;oa31aaeG04TaEXR+dq8p6HlPwHbXWuSIRmE69Mde7LPash5fJ2DSVkoPUW1yv3o/+ADURJg+wnyn&#10;kmXhnKjBa1WvAfhMQ/yI02rOOVzL1f0/aWH3CvSYP4J6JOujd2gUrsvqe6APWWmzOuvHnl5D1Axt&#10;pHmYNsJycW5WR0Z/gL6zssrSvY2wS9WQWq1HbyHtL3KzOtaw7gj5K7IcnHEW7PXC88JOs370BpBj&#10;tB7++bli6LHWObCb9rBW6zR3rmXsafHMo9Y8EfTJdRk9zMH6gGWzGqJ91GCt1pPrtkI9FZiHmHbR&#10;G5oGq8X66M+5EeZDTtKSMzNdJNNqVqxjz8gyKqPPNMpp2rmPvj3Qh8TzNNpuTC+w6zDTMpy2wzIz&#10;Ym5WV1ZeBTVHYTnXx7lWvaMa2g+7KUwbwezVDIR5Mpg/sroHWWblhPNOWpLHfALzMF3GmTy4a4Fp&#10;zoJ9nRr5bnGHTKt15PxnyA8kt79rbw8rhR+mJj8UnZFp5eEheXDr8fIQ0TNfvV328re1h8VeeraH&#10;xeQBiw/98I/Y7vz3v3D7ju/9/u1X/+DhZebLtytf+e7t6uu27ekvfEt9eOMJl7/c/dD73g9qu3OU&#10;XStylqvkobrXbE+75i314a6rrn13vV6/9keP2v71v/2P22d8zt/bPugWH0J3ReLDYvLQxRWv+Jvt&#10;0pe+rT5oJNdffoNP3KfuJDW4vnUv6Dsd86sP+kzntBHixV57yECu+cvLPfWq7WnP/+vyGr+jPpAg&#10;D3497HGXbz/807+2fclX32372E/4pPCw2AfU33zzlXf95u0HfvxXtoc+9pLtwufKw2Lv7g8zlOtz&#10;9au3Jz3rtdvTX/TW7dL6EMtfbX963tX1N+V827/5vu3z//E/2z7ulreqD57JPXKzD7zZ9ul3uvP2&#10;7f/2PtuD/vBR2+MvfVl98EweFnt6eS3lAQnZ/fGXvaw+MCe/yUweoLjy2r8t99Cb68NiPy2/Wexb&#10;vrPsdsftpu/7frbvTW5y0+1Wt26/CU1+e9QfPvLp9WHCq14p93V7WKw9dMAeVuTotWS9U7HXRcDX&#10;CzAtqWV1VpMHFNk863fQO4H+JCP2mGbSBphWyXJdXbPKx3K/1986WJB/t7zoBX+9XfmKd9aHxeTh&#10;1Yc97pLth37iV7cv+5p/sX38J97G/WY6uT9vfOMbbe9f7tVb3OIW24d/xEduH/XRH7t99Md+fOWj&#10;Pubj6ucf+VEf05GPBx9RaoL0RPdR5b1TkPfQj/jIj9k+7O9+xPZBH/wh9etKHmzUuQz5ernVbT6l&#10;Pmj5vf/5v22//keP3h532YvL1+3by/0sDxO9pfxZIb9dTM4u74n5A5DuWgFUC/eNvjf73LkWH5wd&#10;9VFL6zZL87kXOUUbid6lv+8W684vuxeeWD5+4lXy53l5Lyx/1l3+svJnSHnfesRTn7/95K/8/vb1&#10;33iP6WGxm33gzbdPvcNnbt/4r757+9lff8j2qKddU/7cKe/N5c+zi8v76QXlffWJ5c+5umPfRefG&#10;nRDbLWhjnRHnNORzkmtaj9aR6EUmvWTUrKDrdcRmRnqWz+Bamh/88n2AcH55T2kPiyHt+8Hpe7vw&#10;vV9Fa4HorX7wZXVk9AeZJ6szhpblRnJ/hJ09yxl9qNv1Q98AcydvYNZ2bAa/Dg2eUbXgdyxmRzIf&#10;Ylqso4+AM6i/wDTKUa1pdmYjmKswXQbOwnmuLp8b8rkH8zKYFnN9nedqnTFr59xTyHIVnJ1puWbo&#10;8PxMm4EzkJXWz+LaeA9EUMv6AsvIPJh3FrIsrDN0x9VZFcw9BZYl2OxTPAd0Wa/W4bxC1CjzPSK0&#10;3KzOc9TjNax2hMyzdx4EZ7O8rM7A68D6Ecxe5UfdiiM+65PXHmtYZ7BsgWmVvXxWN/1iTtrrP+eQ&#10;ZThth9UzraL9FSvPqrdH9CrHtFJDjfgUVsN6R6/tzmskoHbqGd2/0EZQG/WaO2r+zKhVbJd67wg9&#10;e+HDHuszzRI4D872maNuO7s+Z3hGHtZW9aOo/yysskZdPh6gJhKvpdVhBoLeCfFjHtFkeax2fYC5&#10;Z8nPriVeM6cpn+t1oFqB7IH7cWAG7c8cyWcarCFs/qQJZ8Wfp0Mfeq0WvKhV1MPY0676sWf0XdzP&#10;BOKO0oOc2gd/7CmoibpVj/WZRllpsEdZnVF7Xdv+7NDcBMjzf7eifswY2Yr24vcuVu89m7HK6OgO&#10;sd560T9rrae79N3yDLbDrMlYeWNPQc1KdxTL0jPX2qvqv4vIs1zCBc961XbFC1+/vfC6N2+ve+M7&#10;tre/8903PCxWKZ5TfyuY/BYyywO+6m53p/qMe//gj7vdGPF8ykqDvaPYOcj1YXohzq1Ef4f5BfSy&#10;vjDlrbSLPOztEmaekpVp0J9pBtJTek13CW9qDJ91cH84b6XXo5f6u+fIbsqUQWA+hekZp3iHBuui&#10;R7Dn802D11GuC2iGVv2Kz0Btq/vMSq3PWkb0Lvt9t4jpy2s8adFf6203rOE8BmqnmQGbC7Pj/Tc0&#10;fRdjeIzewxl7jPwG18DMhbbWp50aThNqR9D52b2moOc9Adtda5EjGoXp0B97sc9qy3p8nYBJWyk9&#10;RLXJ/er94ANQE2H6CPOdSpaFc6IGr1W9BuAzDfEjTqs553AtV/f/pIXdK9Bj/gjqkayP3qFRuC6r&#10;74E+ZKXN6qwfe3oNUTO0keZh2gjLxblZHRn9AfrOyipL9zbCLlVDarUevQX39YC9RW5WxxrWHSF/&#10;RZaDM86CvV54Xthp1o/eAHKM1sM/P1cMPdY6B3bTHtZqnebOtYw9LZ551Jongj65LqOHOVgfsGxW&#10;Q7SPGqzVenLdVqinAvMQ0y56Q9NgtVgf/Tk3wnzISVpyZqaLZFrNinXsGVlGZfSZRjlNO/fRtwf6&#10;kHieRtuN6QV2HWZahtN28D19j5ib1ZWVV0HNUVjOdC7iy9CMVe+ohvbDbnW/g9cds1czEObJYP7I&#10;6h5kmRV2ZuIXJi3JYz6BeZgu40we3LXANGfBvk6NfLe4Q6bVOvJ/zcNiX3KX7aM+5uPrQzjs77Qj&#10;9TelfNpnbF//zd++3f+X/sf2Fxc8d7vkxW+vv9np4he9rVyH1/SHl+T/1U6QBxzaQw7uB7UBd47+&#10;sJj8cP75z3h1/c1fl8pvyZKHl17ytu0vnvLc7cd/5fe3r/nGb9tuddtP2W76fu9L90Ru/oEfVB8W&#10;u7s9LCa/Wex/x8Niw9OuiSfOUnBWBbIN6LW8/GGxP378FduP/MxvbF/6Nf9i+7hPvHV4WOxm221v&#10;d4ftLt/wLdsP/eSvbg973KXbheWaXPUKeVhFfgvYG0rma+y3u8kDEk9+5mu2//FnT9ru/YM/Ue6f&#10;r9o+5uM+YbvpTcfrcPMP+qDtsz/372//5j/80PZbf/yE+lrKQxXy25Ke/oI31wck5MEXfVhMfnuZ&#10;PDghD1DIby575IXP337ht/5k+9bv/r7tTp/3D7cP/4iP3t7/A25Wd/3QD/uI7Y53+tx6//3Iz/z6&#10;9pDHXFJ/U5mcVR5I099adtLDYv2asl7EvS47nPLggptB6qw2HhaT/4qmYX353PZpDxtN96D1S678&#10;N86ADKxlYB7CtAqeDWe7umaVj2VvfFjsaS/46/L668Nir98e9vhLt//yUw/avuJrv6n+H0He+Cbj&#10;3pTfAHazm91s++iP/pjtUz/tjtvn/YMv3P7Jl3319qVf/Q3bl37VN2z/7Cu/rn7+ReV9sfFVjn9c&#10;avKeKXzRl351fdDrn3zZ11bka+Ef/pMv3z73739RuUc/b/uk29x++4iP+rjtA2/+wduNk4dx5b6+&#10;5a1uU3/D2H/60Z/Zfv8vLqi/HU1+U5qc6cLy/ifvg/Ibj8bDYvP1dNcKiLpKeFhM7w27xva5zpN8&#10;P0OzsJbWbRbsEDWBU7Tz3lgLZF5X97Pl60KYHxYr7zkvecf2iAtfsP3kr/7Bdtdv+vbt1re9nXsv&#10;/MCbf9B2+zveafumb/v/tp/9jYdtj7roheW9+Z3n8LCY1MN+tdb6sc6Icxry+exX7aBdY/1NlhX5&#10;vMD8ypST7Kt1RHebej3LZ3AtzQ/+Gx4Wy3IjuT/Czp7ljD7U7fqhb4C5kzcwazs2g1+HBs+oWvA7&#10;FrMjmQ8xLdbRR8AZ1F9gGuWo1jQ7sxHMVZguA2fhPFeXzw353IN5GUyLub7Oc7XOmLVz7ilkuQrO&#10;zrRcM3R4fqbNwBnISutncW28ByKoZX2BZWQezDsLWRbWGbrj6qwK5p4CyxJs9imeA7qsV+twXiFq&#10;lPkeEVpuVuc56vEaVjtC5tk7D4KzWV5WZ+B1YP0IZq/yo27FEZ/1yWuPNawzWLbAtMpePqubfjEn&#10;7cnfQ8v3N0mG03ZYPdMq2l+x8qx6e0SvckwrNdSIT2E1rHf02u68RgJqp57R/QttBLVRr7mj5s+M&#10;WsV2qfeO0LMXPuyxPtMsgfPgbJ856raz63OGZ+RhbVU/ivrPwipr1OXjAWoi8VpaHWYg6J0QP+YR&#10;TZbHatcHmHuW/Oxa4jWzfv96uOFhsYH+OdP8w4deqwUvahX1cNZa7MV+7Bl9F/x3W7ej9CCn9sEf&#10;ewpqom7VY32mUVYa7FFWZ9Re17Y/OzQ3AfJueFhsrclYeWNPQc1KdxTL0jPXWn9YrD/PZQ+Lver6&#10;eFjsufqw2Cu3x8tfrIaHxTJsUUdblr2YET2gQfLijRthnm++x/e4f5DZ40EPfkTJmuf82AN+h+oz&#10;7nTnL3B+xrRvP7u/sdsu7tqIhmRoLRK9BvFg3tTXvdx+4hmgPs0Baj/stOdBxmzvNTA7zrDPW0bL&#10;hL5lQz7mVG8j7iWwntames+L15bdi8yP0Bn4uhVoRp3f9sCz5bv5WcjYu8E1PAPzBz0H9xPAtwfm&#10;zX2p4XVR0NMJO5hGry3shf7DaE7PYFmxF3caPd257wVgXs0MfafpOxmkPs3smLb09JpmGs1wWsnu&#10;4GzbMdYlA85Q6bkTRKM5Lg/wPSXXmA5nLeZV+pmiNl4vQefjNRt1r211zGtkPfRN6HUPu6Imy8EZ&#10;u2iuzqp+hWuNUouzFfVMPTgL5jCt1l1P94R9qzZmLnJX4EzkiHb05OPG3k5Tf0F2dgT32SXmLjJw&#10;BuOIx3pwJlorRK/zV+RzBesN9rUqYB7i5tMshPhLvWl5HXcYWp6HWlar9cU9EBnz8p6RXH/sGeYb&#10;e9XdFhzLYLWCebDetZhZNQ03m9RqPXoVomWgx9WTefq6a79C/ILTdKg/IeYpTDtd52QnJGZQTZKV&#10;5Y88+TgAWc3bcPWuzXOP4/1Z7lxnWUimdXU7zz4sq9IzXG7ULEAfYn19HyrseRjqGUiNayd0rl4n&#10;ctaj4A7Z15dp2Sy4DhXVkpwMywJfzGXa6DGN+ibdqdqI9yrRewS8lixTML3uCHvO+rajeQQ3Q8/A&#10;vA3nDTC9wLSRU7QKXh9Wq5whF8FrQvvJPIT5KuS+ynJQM2kj0qvIxxHtRYaGzRJUO9cxX+lauC/b&#10;bo2YUXOmc8wwn8A89M+/AvWbZ+41Rp7WcFaGacMODPcPioDWGFMO2UEwPda75/zwsFj8QeYKqxXU&#10;g2BfHxaT/z7pma/ZLn/Z27dnvUYfFrtou89//dnti770q7aP/thbbjeBH3BfceMb37j+Bp5//KVf&#10;vX3fj/zc9mD5zU7P+avtylf87Xbpi9+xPeXZb6i/EUx+oL0+MNZ/uLzutHcO+bz/ALp8Lr+B6uIX&#10;vnm76pXv3q54+d/Uz3//4RfWuf/oi++y/d2P+ujtvd/nvemeyM1v/sHbHT7jc7Zv/c57b7/6ew+v&#10;D0vID+tf+tK314eg2nXzDxnYTnUvj54DNdlv69Ga/kC9w3IUzRo+wepdXz2wS8vbf1jsy77mG+tv&#10;WrpReQ312sjDKp98+ztuX3U3/7DYlf1hsaeW6/PkZ712u7BkSp48LCa7POjBj6q/OexOd/78+kAE&#10;Xu9bfMiHbp/7Bf94+7f3+dHtd/7kvPqgizwsdulL3rZd9II3bhc86zXlXO1hMfmv5F/0/DfVh70u&#10;fN5fb49++gu3X3/IY7f/8MM/vd3lG+6+3elz/8F229vdcbvNp9xh+4zP+fztS7/qbtt33fuHtp/9&#10;9Yduf3LeVfW+EG/9rWXPep1dQ71uCF7DyKTv11g/r7rw2qyweyDg8kKtvqYuo2uhZvqwn2k1Fz3l&#10;Ogt27/WvM+3rAzH2ucuUz2NtoA+wVNSvu007albR7YAzEMnX/fFhsavtYbHLtv/y07+2fcXXf/P2&#10;Cbf+ZPfedqMb3Wj7sA//8O32d/iMch99/fYd/+4+233v/4Dtxx7wW9v9fuE3i++B2w/8+C9u33+/&#10;nw/8QuU/l4+V7/+xBxTvL24/cP9frnz//R5Q3lN/brvXfe+/3fNeP7Dd7e7fXd5fv2a7/R0/u/7W&#10;sfd93/ab9/BrRai/3e+Tb7997b/4tu3+v/jft7+44FnlXn5T+xp88VvrA2PyZ1G9Zv11bK8RuZb9&#10;+hvWa69P1feeeSGzoZ/7B4BGv9DzRr6ic/D16vRe1KCf1So2l2B7tZ3t3lasP6P3J+aNHVr9PLkO&#10;hSeWj+XBrvqwWHmv8Q+LPXi76zd/R3mPun15ncdvQry5PCz26Z+1fdM9vmf72d8cD4vVh5/lNzeW&#10;96vzr5LXtszSvWCXCu7bd4uolvVmROe1mR9nN/w1rsjnUu8Z4zXWz8XnGfmeVu+eTr5LQ/vqrf6l&#10;piPzbObew2IJ7Hs/rQXo94EF/L520ixy9jCPZgGTthPrrRf8ZA/tYa2i//sD/VUvfdEPtG57K9jr&#10;aL7P1azRbxrvieAs1hdGPqn1M06AltYQ8GluZOjl447sDF7L0DN1r/f7Gauay5JZWg+Yb2eHqgme&#10;VlNGZorswXaB2Ubv4aw2j9exF2HajEPe5PoY2oezRg3OyDSRQ54wt4Ea8TTSjKBDbUT1rBfx+R26&#10;75qYofeMZlWs3/Yf55BZHtSu5iioidq0Tu7tyMgY2O54Nnc+pGmn3O5xteCJXpbra6t6AXcNs/cY&#10;OZrv56w9C43uk2hZLTJniE/B+qlnXmfgHPQxVjlHOOId10HnNUyD93tyz8c5cRar2+dltuBeC/08&#10;1kPfzUi0bp5qorZ/vjrjHpg79cKcTOe0QNbHOoKaOHP0RLfOy7y0L587hr5SNHvXF7UjV2m5Qy97&#10;SObIZT9vtwK9uAfme32pg5buKzrIUc3kCThPmicfK0OPsGzFdP0cNiP2O2wHzGtIbT03gjNOwTJs&#10;L9lR58vH2OvAXIHlKtFr9ZAxgNmxh1nlc5tzxut+Cn4v1s9nK7GPnthDrC+79/usntnq5WNglcF6&#10;EctNMG2dV2pC9fkcYekPHNHZvI5di7qDh/kF6k88o97Qz1GLeTUT/BH0Y4bTJHlHvMr1pWW1o8Rz&#10;4IxI6rX+/g5uFniHf2Twr+Wujzmdofv/2XvrsL2LY///AMXd3a24FYfi7kVatBQrTnEtTnFaKO7u&#10;7hYs7m4QgyiBYAkhCTK/mdmd3dnd2fu+A5xz+ru+54/XlecZec/sfuR+SJ5hjVoeHdOM2Jttb6WX&#10;JJa/T7VcjEdyq/lkdwSbz9E1a7maPPZn4Z9N+po0aYaL5rno32Dboe0XDYtN+GYKjPHDYh0Hf8bi&#10;b6Hwrz0sJvb8BuR8tbmMj7XQeZo87sW2/ZJ/iGmFN7sNC/la+6W2/c34Rjz5ZlfVWyTqun0IPfu1&#10;64sd8vXeEGRj6GuHjteUuZEiVvksv4W9tlRL2zU6pllvFtY+JORrz2o4ahqGfkXL6s0i6GQ5NZ2f&#10;E6vJYwQr9uesLclXtBJX8+m8nFqPrZDoNPBp0jj6XqN9iNGXpdkqiXamlfuS2qp+6JV+sMtitB5r&#10;Zn4rphFFzYCz6/d+GSM0jk3qSY/Z+1I0WkKtVWy6RjO9GJOi86O/sUYSr/tSvVn6oq33LNrTWGfX&#10;eo6aT+flFD16kpiKjq7RFNFV11nWVosNoC2vLeS5ic/QyWM4rpJvUWgiVlwzdE1NK7GmPe8rj839&#10;DZCcRiS1myG6LTzjuoZFKznBp9Zk2pA8VxPvT8FrKKxnldA6mqR+ppVj5ld8MS/2EGPTPmNOxLJp&#10;eyvEenVfjhmn9wiJvhSdF2Ocbq4R7BwjWDYk5Gi7i63Va2ar2XVv2h783sdIX/gMtdKbhWgUdl3n&#10;Z5DrCVZs3rdg5QutxMb9Sf3N10xf54jPEXJUDYnVmhyT5baG1I2UuqVda1h2y1bYw3p+AV4j0bXi&#10;Kug8jeVvlmMhOTlWbE7Ynwwrdnqw+iGsWKHWg6VTI9EzbNqek8dxrPRDXyucP83P+w4aJlmuJ891&#10;+XUfEXrkPm2sPKG1WO/nGrKGMlewNWymJ+dn6av9sfyE6GqsuBp6T0y/6oGZznpFfEXHzNV1NeRj&#10;6Osc8eXEGKtWI3RuxOnW4rTd8tcpdTk3rN1A7w2S57aCqdsCIT/rwSL9R4GI2CwKHaMHIsRru8+p&#10;DotZ+F98Dni75HK+8vMvcvegX5gfgzWnb1iMTuCZaabfwEy/mYm//i8/5EDDDvPMNx8P7Rx54jlw&#10;26NvcB36BXii00cTcV2fwXu96f9sF3+hnPpp/ovccQjkXcynQaUen0wB3DoeNHqj63D49/0vwOHH&#10;nQXr/m5TmGfe+UK/M/wX9kc9IjPMENdB/OJhsQzrerTBPY5rpf7doAUNF+S8i9eb8un/+hd1Yn39&#10;y/dm3dyucn61YbExdFKXG1ShYSw3kOOGI97qPgr+/cCLcBju51rrbQhzzjVX0KP7Y8GFFoFNttwO&#10;Tjr7Mrj3mXew39HQbcR3TKch30DbbFiMTk6iE8xoYIxOGXuz+8fw6Gud4do7n+DTyw456mTY50+H&#10;w15/PAwOPOJ4OPHMS+DSf94L9z79DrzcfjA+W5/hmr/B++UrfI4/S/ZGQ/sm+2Sh95evBV5Txl8X&#10;8ZEW3d/uen7qodOB3AlBXItz3L2Q60uMRnyhlif4K3aN+OJ9GGPdqUiEvweLXhGfJ7nsM3rKcUOh&#10;+LWsARHtEvI5dLyFne/6lT6TYbGxP0LHwY2HxWjYdfGlloZNt9wWjjzhDLjhzsfh6Xd64L04FO/r&#10;IfByhwHw7Lu9+DlI6eHpju9OB9V5uk0vePadPszTbXqivQc88mpHuAfv++vueALOuPA62P+QY2DD&#10;zbaGJZZejgfG/it7PxH0jlp/oy3hr3/7Ow9Ktuk5Ct/XU6H36Gn4zE3G99QEfm+QnaD7ytxLf01S&#10;4nXla0ugnfaS7wn+Ez+L8D4m3P1Bex2vAcVrDeuaayRP00qMIDHh+Qx1hVSD14H3Qry33RpobRzD&#10;w0iYk60jPN98siQhmk6fwXqy31SHPkt//rDYUP6c5GExfB+2x/fd+31bGBbjXqkP/32G7At97fqP&#10;5Hpyz+QxcW/TOhxD+4qk7w+3x/J55ogaiV7wO0JdVSfUInsLsYL4W42p4d6P0zks1gD9s6Kmlbjg&#10;l58tFWWso7BLjqolFLGe3O58Wb7Rh/i0TZPk8/dWjEf6FlSOEHPE79B6MSbNyWmWT+iYHCs+R9Zi&#10;+XLiOqe/Tk4tX9stQiz93bG6FlqjGSGvom3ZWqHWS83OPlVL18vt2pdjxdaw8okkzveb2DTiV2vK&#10;Y7R2LSanpZysbh6j7ZY/QvaIlUdIvOXLSfVTrPgatVy979Hv+m+0Dh1r21N0TB7bqt3Cig2967Ul&#10;69NIvOWr9V1D51q2RnYk69eqXUM0LF+NpHYlN/STxVpY+UQZSzYh9Vn5NVrRSGul+ZpmOs2o5Qab&#10;uq4t9aR+F0Cjawg1f2HTPXAfrVDvMY9N7E1qaZ3pResWPqmhYqy4JFZR82t7Fbpm+mcIlZ+T5+pe&#10;iUb+3Cc00s/RsTWsPEH3Y6K1vE32J2joGBXXSqzYNXlMjSRH1eS6ytcMS5tI4vw6Qg0rBmmlh/jO&#10;iDrNSPNLW42gEfpCG8E++lr7PJKTYeunRLutkcZb/ghr/Sr7TraYm/dKpH2lPueP+blP0DHNMPOy&#10;3mO866nW2y8l1nEEX7Lvdu0018W0FmvvY8z3cVKfe0ix8gmdJ/dP4qsg94jW4hzdA2lmfk2pacRU&#10;9FrJFX6t2Ea+ZrS6Dku3Zm9EXi/VF3ysImqkOblejDNqeXTMz6VRD4KdJ2BMgrdLrsovYzN8jlXT&#10;jPfksc1olkv2ZFgMn9leQ/9vWKyIu/zGe5N/hGkGnUKm83P9bXbaw8yrcczfzgu5eh+iptuHUNOv&#10;PX8Rc77eG4JsDH3t0PGaMjdSxCqf5bew15ZqabtGx+RY8TnWPiTka8/W76hpGPoVLas3i6CT5dR0&#10;fk6sJo8RrNifs7YkX9FKXM2n83JqPbZCotPAp0nj6HuN9iFGX5ZmqyTamVbuS2qr+qFXfJ/kMVqP&#10;NTO/FdOIombA2fV7v4wRGscm9aTH7H0pGi2h1io2XaOZXoxJ0fnR31gjidd9qd4sfdHWexbtaayz&#10;az1HzafzcooePUlMRUfXaIroqussa6vFBtCW1xby3MRn6OQxHFfJtyg0ESuuGbqmppVY0573lcfm&#10;/gZITiOS2s0Q3RaecV3DopWc4FNrMm1InquJ96fgNRTWs0poHU1SP9PKMfMrvpgXe4ixaZ8xJ2LZ&#10;tL0VYr26L8eM03uERF+KzosxTjfXCHaOESwbEnK03cXW6jWz1exis+Jzf1wP2TXOb+XniEZh13V+&#10;BrmeYMXmfQtWvtBKbNyf1N98zfR1jvgcIUfVkFityTFZbmtI3UipW9q1hmW3bIU9rOcX4DUSXSuu&#10;gs7TWP5mORaSk2PF5oT9ybBipwerH8KKFWo9WDo1Ej3Dpu05eRzHSj/0tcL50/y876BhkuV68lyX&#10;X/cRoUfu08bKE1qL1TGyhjJXsDVspifnZ+mr/bH8hOhqrLgaek9Mv+qBmc56RXxFx8zVdTXkY+jr&#10;HPHlxBirViN0bsTp1uK03fLXKXU5N6zdQO8Nkue2gqnbAiE/68Hi/4bF4kDFTDPNBLPNPjvMNfc8&#10;MNc88/LJN3rAaJZZZ4EVV10d/nDQUXDVLQ/Dix+4k3B6jprGA0Y0oERDB3pIgfqRX1LXPTq79B9/&#10;kZ9+EZ0GlWgIBLcOOn30FTz9dk+45Lo7Yc/9D4MVVl4Ne3Qn9cw440wwK/Y/62yzY2+z8ulB0itB&#10;J1/RsBgNN/13DYu9jT3TKW4E/VI/rYV+qf6DfuOh3YDPof3ACQH6ngak4glsmNvT5fL61S/Ym3Vz&#10;O9aXnF86LEZDMGFY7OPJ0BH3vf2gCaxJp4p1Gz4F3uw2kof2DvvrabDOBpukQ3s0LLbwojwsduJZ&#10;l8LdT7fhtXUd9h3T8aNv8FmggS661m7o5b2+9Gx8Bm0HTOA/Kf7FdoPgkVc6wm2PvAzX3P4QXP6v&#10;O+Gyf90OV936APz7gefg/ufeg+fe6QNvdf2Yhy3odDIaQpPBCwvaN94nula030i+3wHaU/JxDJ3a&#10;5q8HDRRwv5/zqUA07EHQ123RRvXpuvM9wffDSHwGYz5rVHqTuprgr9gZ+p7s2O87VLO7vw99HPVE&#10;+6rvQ9fvZ9ir2y/6R0XuV/ZF7wdpM2jjPaG98fuDNiHEI0l/CeRz6HgLO9/f79xHZVjsrcbDYkst&#10;uzxsvePucOr5/4CHX2oPnYd+DXibA9720GfsVOgybBKfpEf3Pr2DCLr/BfJ1IB99P+QbfPdNYujr&#10;jkMmQgcUajtgPLza8SN46MUP4Iob74XDjzsdNt96J37XzjpbOphLzITvsKWXXQl23/dQuPj6u+Dp&#10;Nj2gM66r79gfkO/5a1prG7qf8PrI8FKxl+FaKWiv/H1Bg55yb9B9Gu+N9F4mG93nbjAI748eeH9Q&#10;vr9HrGuuya8Z0UqMIDHh/sI1yL3p6rv8sAZ89mmolcH+5Xmkdbzfd3xYB62bPhNpLbQn9rBYvqdo&#10;R8iWDot9Px3DYif8OsNi/lrK/R9xNtenvZeCrC+PoX3m/cV7zO0z7YffY/y8ondsscf+s4zuTXea&#10;GOVhvrz3qDfaP1879uDrypo9up9msYL4W42p8X/DYqkt+rJ8ow/xaZsmyefvrRiP9C2oHCHmiN+h&#10;9WJMmpPTLJ/QMTlWfI6sxfLlxHVOf52cWr62W4RY+rtjdS20RjNCXkXbsrVCrZeanX2qlq6X27Uv&#10;x4qtYeUTSZzvN7FpxK/WlMdo7VpMTks5Wd08Rtstf4TsESuPkHjLl5Pqp1jxNWq5et+j3/XfaB2W&#10;Vm7X6Jg8tlW7hRUbetdrS9ankXjLV+u7hs61bI3sSNavVbuGaFi+GkntSm7oJ4u1sPKJMpZsQuqz&#10;8mu0opHWSvM1zXSaUcsNNnVdW+3JQtcQav7CpnvgPlqh3mMem9ib1NI604vWLXxSQ8VYcUmsoubX&#10;9ir+dzhCXZWfk+fqXolG/twnNNLP0bE1rDxB92Oitbyt6e+4qPxmsWLX5DE1khxVk+sqXzMsbSKJ&#10;8+sINawYpJUe4jsj6jQjzS9tNYJG6AttBPvoa+3zSE6GrZ8S7bZGGm/5I6z1q+w72WJu3iuR9pX6&#10;nD/m5z5BxzSjlmfbXU+13n4puj4RfMm+27XTXBfTWqy9jzHfx6nrqnMJK5/QeXL/JL4maC3O0T2Q&#10;ZubXNNPimIpeK7nCrxXbyNeMVtdh6dbsjcjrpfqCj1VEjTQn14txRi2Pjvm5NOpBsPMEjEnwdslV&#10;+WVshs+xaprxnjy2Gc1yyc7DYr3p73TVsNi4X2NYbND4OIlGf2na1zVBx5fRZtU3IJL7hLCwBjo5&#10;IYex9UNtpUvx0zvcdcPdT0UtRuo6zr/yZjOvxrIrrKJ6jDq699zHqHWUsWlvqc/nB1ysjqnHOmp+&#10;nRtipMeGHxz1HoiwVp3Tkq5Da1m0ktPIX/OFvrlPZVdEW0XDsOVYetGX6gppjGDH6nUEshitl5PH&#10;RmLtGJ/GaB2Njik1UnTfjXyWvxV0L5af0DEBqZndw41yajE1uyaPaUTIU3vDvYYY72covqxZaClb&#10;TojR9VSexsqvYeULVvwv5efUaSXHuseTvbL2y/RFLa1n26kPnWsjGhorziE1os3KJ3RMs1hBr9ny&#10;17BqJSjdmt3SFZIcxIpphq6VkGhTLTs/J82LmH5fq7XPW60REZsmzbPtCbqPSqzWqdFKTuw9ja3t&#10;xa9FUc+gWWyq12QdOtbbCnyOjq2R1Mhycp9FLV7bm/mEfB1WjKD1apqNfITObxarqcWG3pVehPI0&#10;zp5rsE7+vdqTgqQGkeoLWi/oNvDliK7lq6Hr6zq53ULrWHmmvdibNL8VajVaRedrrBht0+i8GlZe&#10;jVoO2/M98xSx4vNamiLWk9stavVapd5D2qMVIzSMxc+MsHa1fp1P6Nw8xvIRzfIJHdNqbGKv7G/N&#10;zj6drzQK0Nc015PHNYq1iDkpWi/G2Bq679xWapT6kqNtGrsvVatCiM3vtUpvgqWhbQnTqSdYcZpW&#10;Yhv5db6O0f0yWVxCFlvTJsQ3PTE5SbzU1TaFmad6JXRMq+gaiZ6yW3kaHdssx4rNsWKDTfeIWLE1&#10;JFZT81l2sdXsqS2S2iv1svW4551+KZl+OZl+kbn8pWbrl6Vz9C9D5/nid7+sPQbe7z8eeoz8Dvp/&#10;9hN052GxLn5YbA9YfMllYOZZZuW/v6ZhHxq8WmDBhWCJpZbhwYpFFlsS5phr7vB33DPMOCMshjnb&#10;7rQ3nH3JDfDwy+2g3cDx0HuMOwmny9BvcL2f+V9sp19wb+2XtWmtMhhAg1Q0fNFnzA/Qb+yPvFf3&#10;PN0GTjr7Uth8m524Jxp6mnnmWWCuueaBhRZeFBZaZDGYb4EFYI455uSBN+mXht7WXOd3PCx2y0Mv&#10;8770Gv097sN3PNhBvyAugwLWvqc2FaP2l36xngcy/HrpF+xpGKfDoC+g04dfQRcaKhkykf/s9OHX&#10;0B7tMpCh8+WX6+UX7PNf6s974q+pD5+TDIuN/oFPZ6PTj2gAZZd9KsNiq68Ne+5/KPz9qlvhyTe7&#10;c06vMT8CneYWh8W+4ZN0uo2YCm92GwU3P/gSHH7cGbDehpvDfPMvmJw8lwyLPdWGh1N4WGz4FLym&#10;E3nA4D3eP1wjEtZFAx2IG6CjvfwY3ug2BF7r3B9e6dibebVTP3ijy4fwZvfhPBjFg1Kc63gHnye9&#10;Nxrap7BXtM+C70PyGIpDnxtMIVyfNNhB/dMe0Z50GTKJ4ZPNBn3FAxQUQ/kyLEZ/cg3fk9mbrq2o&#10;+XUu7wH2SvvB9xAPwmC/vej94vsdhP3ifdcZ7z8G++1IJ7Fhv3QPhn55SMQNi7h9wXqM3yP8WobF&#10;6HveSw/HWf0pqmswqMXydeG9HcX/VsnDYvje6TvuR+j4oR8Wu+YO2O0PB8NyK+bDYrPA0sutANvu&#10;sjecefF1HNtnzPcwahrAyKkA+OhA37E/8aBlr1HfB3rj9wL5erIdv8ZnrPfon5heo3/E5+Yn6DPu&#10;J8DXLcZOwX3+HF5q1wf+de9TcNRJZ8NGm28DCy+6GMyUDbQS9BxtvMW2cOxpF8Kdj7+K99FoXNP3&#10;PODbbfi3+L4Yj2vH64LrD/e9R++V3i++JrJf3Uf6YTG6VnQv0wDQBHcvf0j3xUSG72V8Z7UdOIHf&#10;43SKHr3TSKPZsJgMIjWzafQ6NOyX+wvX4PC10S9DpjS8RO9x6lvubfq64+Cv3TM58Atcpxsa43cL&#10;3b+4DvfZJPctrcWtR3oNfZCf9pugYSKs2XnYt/h5GofFrgnDYmu60+P8NS2HxYZlw2L0vqBBNleD&#10;60hd1Qf7ZA+o97AfCr9PWiPoeG2GNcsYyqdr+5YaFiMfDzxjn/S+cHuM98lH7j6hQUr6LOPBUx4Y&#10;ox5oUIyGGmNfshbB1fX9KHQ/P4ug05w8lweB6frSsBjCP7MJ8rNcRvyZrjm1nw+1L4+Rnx0FnRNi&#10;slzB9Fd0khhP8Kn6TObX+dpWo7Z3omGRxzai1m+NVjSCvUlejVwn52frqjyNFVvj5+TUsHrQNo3O&#10;a4a+FuH50za2Twc+x6qVU7tffynSi+VrlWRNTfSsddRymmlpJFb00zriS/W0jdHXMbs2RWxA13M2&#10;yclzc7v25VixOWntnNb1Wl9zqa11NGVOmpfi/HZ+SvAb/eZYur8mVn81rHyilRjBitX7wBhalq1G&#10;Eev/PTrXz/W0vZV9T+Prvem1WbaqvaIbahqxiQ0pcpBgy2Jzf7JvKj+J8ch+Ndq3Zhqt0qqOFaNt&#10;mjTPoW0aKz+nyFH7nPsEvX9F/Qb3cIKqI7ZER1GtZZDUaKKbk+YI4svRNRr5NI1rErm/lRjLp22a&#10;JE9fA02IJx1N9GmdXIvvAbE3yMmZrlhVT+elkGaWZ8Y1QddCtF5VN8uxfa6/gBWLWPVq5LktEfpR&#10;thoq1qpfI8+X90ThZ7xdv0eITEPbRScnapZMT6yQ5zSiuK6hX/GJZtSNPkdpdzmNetExqYa2p9Tz&#10;dW81e0RsNXINk3y/EEtLo3vI9crY1K+pxup+VHzh03i/padtGvE3irHQeSnk07HRp/Mt9Fosvyat&#10;2Ti+Uaxl03aLEOffKVbPei0aHcNxlm7wOXK788U8K1ew7k+hjLXjNKLJ/2O53u5/Akh/f9lz6AQY&#10;Om4ifP7NlP8bFiNebNsv+ceXVniz2/Coxeja4+CJN7uaeY24/dFXi3WU/ad19DrK2LS31OfzAy5W&#10;x9RjHTW/zg0x0mOTD/daD0RYq85pSdehtSxayWnkr/lC39ynsiuiraJh2HIsvehLdYU0RrBj9ToC&#10;WYzWy8ljI7F2jE9jtI5Gx5QaKbrvRj7L3wq6F8tP6JiA1Mzu4UY5tZiaXZPHNCLkqb3hXkOM9zMU&#10;X9YstJQtJ8ToeipPY+XXsPIFK/6X8nPqtJJj3ePJXln7Zfqiltaz7dSHzrURDY0V55Aa0WblEzqm&#10;Wayg12z5a1i1EpRuzW7pCkkOYsU0Q9dKSLSplp2fk+ZFTL+v1drnrdaIiE2T5tn2BN1HJVbr1Ggl&#10;J/aextb24teiqGfQLDbVa7IOHettBT5Hx9ZIamQ5uc+iFq/tzXxCvg4rRtB6Nc1GPkLnN4vV1GJD&#10;70ovQnkaZ881LPSeFCQ1iFRfMHUb+HJE1/LV0PV1ndxuoXWsPNNe7E2a3wq1Gq2i8zVWjLZpdF4N&#10;K69GLYft+Z55iljxeS1NEevJ7Ra1eq1S7yHt0YoRGsbiZ0ZYu1q/zid0bh5j+Yhm+YSOaTU2sVf2&#10;t2Znn85XGgXoa5rryeMaxVrEnBStF2NsDd13bis1Sn3J0TaN3ZeqVSHE5vdapTfB0tC2hOnUE6w4&#10;TSuxjfw6X8fofpksLiGLrWkT4puemJwkXupqm8LMU70SOqZVdI1ET9mtPI2ObZZjxeZYscGme0Ss&#10;2BoSq6n5LLvYavbUFkntlXrZetzz7obF3v2PGBZbmoco6O+uZ5xxRphrrrlhqWWWg9XXWg/W2WBj&#10;HiaiQawZZ3IDDjQQNP+CC8PvNtkKjjn5PLj14ZewzsfQe8wU6D/+R+jxyWSgU4xowOBnDYthvzQI&#10;0HnoJOgz5kfoNXIavN55KNxw15Nw0BEnwhrr/I5Ps6KBiznnmgcWX2IZWGmVNfhUl6WXWx57Wwhm&#10;8cNvBK3n1xoWo95cj/GX8mVowZ288gUPKNAv0tNpQ92GT4buI76Dnp9MQaZCz4+nQI8RU9jeeaj7&#10;hXs63azdIDrRx52EQ//+woNPXI/qOKQf3RN/rXoqhsVwfT9rWGz0j9CVh8W+5pPGuo2YDAPG/wT9&#10;Pv0R1/kp3PXkW3DMKefDhptuxfdCPiy22e93gL+d9w948IV2PKjRd+w06Dfue+hJAzRDv8G10vCG&#10;O4GL7lEaqnJDCrimPp/yAEK3EROh77jJMHjCZBjy5bfIZPgQv+7/KQ1qTOIhPBpkIA0ZdGqjryPa&#10;wzXq7U4gomtEAxo0xNdh8Bdu0AFtdDqOG1Lze057i/3RfnLOoAk8GEGDKHxdcT960LXEfWbw627D&#10;v+MThyiG9lCuJ9Xla8rXLl4ruZZ8DaXnjJqfBsHC+pD3MOb9PvSeGY/vFzr1jNZHp2LRcMck6Mr3&#10;IfXroX7xvuwy7FvoOMTdg7wP+J4I955/d/CADK5BTiajwTOCTkWinPf6Yg716PsJffneNckaDL+m&#10;FuvuFxp6+nnDYnyy2E57wKkXXAWPvNIJ92YS4C0JQ74CvEdpIPI7fvdo6LpqEh/uL+0xfz2c7s2p&#10;/JwMnuA0+46diO+vgXDtHY/CHw8/Dt9f68Pc88yH79MZQ18EPYu/XXNd2P+Qo+GqW+6HVzsOhF74&#10;vAz8HPiatcN7kPeWnhG8/npP9F7x/auuQTh9S+4NekfJ4A+upSvey3xvfEz38VToTvcGPvt0b9C6&#10;On5Iw614P+O156ErfCbyd5TUtAZxLJtGryPVUr1j3ba4EXyqFT23+CzSKYWd8B1Kfbo1fOeeSYTW&#10;Q6cg0jPZddhkPi2OBpxoCI7XUpyKFdfB9VVfYS8Jehb+R4bF/POHiI33IXzO4D7gu4veXwS9z9zQ&#10;Fr5zeE3xhEWn4XQY0lbrdfpun+na8l4Ponce6tI7D98PtH/hnYdr7sn3Cu0zDQHLZ9nXGI+fY5hL&#10;73caIONe6JRR6gPrSM138T2t1yxIz3JvTDdBpzl5Ll3b/xsWiwSfqs9kfp2vbTVqeycaFnlsI2r9&#10;1mhFI9ib5NXIdXJ+tq7K01ixNX5OTg2rB23T6Lxm6GsRnj9tY/t04HOsWjm1+/WXIr1YvlZJ1tRE&#10;z1pHLaeZlkZiRT+tI75UT9sYfR2za1PEBnQ9Z5OcPDe3a1+OFZuT1s5pXa/1NZfaWkdT5qR5Kc5v&#10;56cEv9FvjqX7a2L1V8PKJ1qJEaxYvQ+MoWXZahSx9N+e9PNYpp/raXsr+57G13vTa7NsVXtFN9Q0&#10;YhMbUuQgwZbF5v5k31R+EuOR/Wq0b800WqVVHStG2zRpnkPbNFZ+TpGj9jn3CXr/ivoN7uEEVUds&#10;iY6iWssgqdFENyfNEcSXo2s08mka1yRyfysxlk/bNEmevgaaEE86mujTOrkW3wNib5CTM12xqp7O&#10;SyHNLM+Ma4KuhWi9qm6WY/tcfwErFrHq1chzWyL0o2w1VKxVv0aeL++Jwo+EPP0eITINbQ85GSHH&#10;YHpihTynEcV1Df2KTzSjbvQ5SrvLadRLLUbbcxrFNbdHxFYj1zDJ9wuxtDS6h1yvjE39mmqs7kfF&#10;Fz6N91t62qYRf6MYC52XQj4dG30630KvxfJr0pqN4xvFWjZttwhx/p1i9azXotExHGfpBp8jtztf&#10;zLNyBev+FMpYO04jmvR32v+jw2L80qINzF/kanN1kylkU3GKMtahF51Txgox5tQLrkz+8aUZBx95&#10;YpJfY72NNjfzaxzzt/PKfsP66evYd/DT97I/aq9N/PXgeK9TEOp5lC9cm/C909Ux2p74vF5xT6i8&#10;EvIrjL6CXkNdl+9846Bdhqyrbb+xEW3X6BjE1PG0wz6JtvRcEPS1EdcIOgqQNZKafiDTiBd0X643&#10;zDUpc3UtJtg1mS8jrS1QvIWVV49pRlrX7ZUbYEUdTxqDNFiX5EtOkRugPEfTGNWL1A73i5kn+Pzc&#10;7rVEI60vOY7oi88EIXZN1E+Jfq1N3+c2265raEKs3h9tN6mvI40jYg+ONN7Kidff3QO5vyG8X1in&#10;0Tr03lp+pNYbo/MtjWQvhTSmvnaCrlc9tyGhNn2tffF6Ce7eLe1J/x7pN8fKif70OuakefS1tzFo&#10;I8QefGKPBD0di7gaPj5AtpKkpxyqgz93BUIN+trjY0Un4tav/fJ1juQk/Xr94j0TatPXOj+tN/2k&#10;dfM66bsO7Qqx6z6a9ZPmOKw4xveS70WraK1mfoden7PFWO3zfr9HAV53g+crsQneF2IcjfvMSXMa&#10;xWjSGrbd+SL5dY4/P6WY+eJXtRzOn+bYvQhBk7FjdUy0+ZqqVwfZyEcxgo9NbBFdyyH7Em1BV79P&#10;5J1Cfg330eqzjBrGOnTt0IPH8tVIa6GNtKmG4StQ/SR4v1lH9knQPk/T3lR+rCHXpLw2OfF6C2kd&#10;h+2LGhZaM/am94afI+zPzq+g1usgW+wl1vF++jqjiDWo7Z3o5nb2VWglphE632nQuuy1uf3wa+f1&#10;OxINHSN5041oW77pRbQQ31fSL8VUrjP7cmRtOWa/NXujOpLTPFf6DqiYkkw36Tu16b64TgOKWKsX&#10;/N5+36V189pBi/ExIdfhPi/pOSefkMYUaF3LxvYWtZDQ73T0oNfpchtQ9GYQ9pC+Vlix0722+ns+&#10;ia/WdPXMPN2rmZvWs0jiWcfvRVgn4fxyHybofMbnoE8j+5DGNiPrgbSSn1u8vQr5Nc6ert/5tK1m&#10;F1tpb4R8XjmsfNbw+57b3u83hv/enX852v+Sc/4LzIz3yS9Sh1+olhxF7ne/cD6Gfym+xyduWKzH&#10;J5Pgqbe7wjmX3eCGxZZaGn6jhsXmnXc+WGmV1WCTLbaBbXbaAzbdcjtYYeXf8jCD/B33nDTYsMY6&#10;PNhw5b/vh5fa94eeo76FQV8A9BkzlX95/d2eY81hsXx9zk5/+u9p6KX/59Bl2GT+pfquw76FZ9r0&#10;hr9ffSvstOcBsNQyK/DpZzQstuBCi8JvV18HNtp0a9hos614wI2G3+h0MRpckl7XXGcDPyz2Cu8L&#10;DVJ1/2QKD1PJ0EPZUwrl0WkrBO0r2ejkHRoi6jpsEg909Bo1DfqM/h77dqcQ9Rw5DXp8/B10/3gy&#10;dB+Of9JAwwg3ONZr5Pc8tEY5RM+RU6Dr8G9Zj35hn/rienySzCjzGktfMgxAv5xPQyA8LIb1aWjp&#10;6bd7wcXX3QW77F0Oi7nruDbsdcBhuL+3wZNvdefBoZ6Y22XEZD7drcuwb6Df2Gkw4lsAXAb2/SU8&#10;+nI7OPnsy/gEMboGdNoc6dGe02DhFtvsDGdedAMP7vQcORmGf/sT53/41U/QB7W6DJ3Iw0fUP514&#10;9GbXEfA6Qicf0fARDR/0H/8D18NbFr4CgG/o362Q0dMABn/5E+8pnYxE1+LNbp9grjvNRvaJh8f8&#10;9+/7ATQaeqB97jNmGg+w9Ro1lfec1kz3nVxfGlKh+M7DJmKd73A/aMDDnTLF1xSvNQ3VdKchFT8Q&#10;yEMUn3wPfTCG6IV1qEcajms/+Au+V2i91BP1Jn2G62jcdxIj92UY8MBnik6IomebBuFoSIRO/uk6&#10;FO9D7It6pNOveuI9RsMp3T9GRkzlARUa+qDeaaiJT8jy9yCtiQan6J6h94Ub7qB3x6dso9OtZO8I&#10;qkHPqMRTv7Q2Qfdtka9VsGI1vH/0TOD6acCFhllkWKzD4Al8D7thsUOMYbGZYcllloOttt8NTjn3&#10;Cnjg+Q/42gz8DGDAp/huxGtN7wQ6VYuGkwQezmG+YJyfBo7Q1h//JOhr9NEzQ+/agXjj4h+AW4b3&#10;zjfunXv5jbDD7vvC0sutCLPNEYeKXG+zwNLLrgDb77YPvpuvhyfe7ILPyTf4zqZnDt+p+F6g+1IP&#10;ChJh3/Brujf4vqf3Ln5P+0ODjp2HfI3XHa8fvxfovqf7E+8PvF+7o83dFwLetzQAifcNvUP4RDXc&#10;X3pWeuD93BWfCRq0pJPO6B0Vrgf+6d7j9vW07OFrvxY+0arHSP6a1kpDXTSE1BV7pz3tiT3Qte41&#10;BnvH+7YHrsPd325wiYZw6f6mIbEwAIdr5HXwKXB0ShzduzQUR0OBE/k5fw/vcRqg4vq0f/596oby&#10;qE96zqgnfOfTsBg9Z35Y7NWOQ+GaWx+D/Q4+phgWm5uGxdZeHw464gS44a6n4LVOw3Bvsf8wLPYF&#10;XyMa9uRhNL8P9D6XgUj6np4ves7os5CebxqgputI10WgNZGfBgFpUEv2VT4/3kVNp4/ayFv+BEEa&#10;5KJ3E91fXeh998lk7G8Ka/J9wu8R3C9+57nPMPos64F/8rsG7xV6z/B7hHJG0/d0PWjYEO+VQe79&#10;4E51c/fnO70IuV/ifaDvhQD6rftHEH8aI7oOHVOD4ugav0/XGKF/621H8M+4/ue2DOtn31qsIH6H&#10;/XcxQcP/7Jj/DJnGo49J7WZspmPGCOpn/IRKPROfY9XSNmcX3ZyYU8sV2K/2i2liT/L1OjU+VuNy&#10;3PU3NehrwdcsYoUmfWlCTiN8D7W8xJ7V/bUo9EMdR9JDM2RP9b6SVvLfi4KK0bEan6N7aNaLFZtj&#10;5WmS2NAPfR1ppKXz0xjUCfvq/3s00w0keY2xa+V2qZ3GWFhaTOiP9sNjxWmmZ01mrPQtaJ9Dr1Nj&#10;xTbD1NB9IcGn96GVvUig+DxHbDnOX/TFpLHh7xRVXzpPE9ZEX2e+EJMh9628U3P/r0Wor9aR+0KM&#10;YMTq6+bWSj7nL/IzQg3MI3R+sPufP6J+DanrahNB3yDNbYBac8iVXjymnb73dk3U1fga8h4P73If&#10;qwg6Sb7zaX/cU9JJCTEerR80fH7QsWIyW04RI/2oniSmiJ0OzHyupdC+Jmg9Xjvdf+G6pP5W9MMe&#10;BvwehL3wsfS1vv6IrsX1DJzP/hmakTpEuA+MOMSsp/MZssWcX0pSi6H+IrqfMjbF8kdbqiskOcl1&#10;Uoi/AYkOofYrrSF2e21E0FA08jGqXrTj9wnR11SvQa5eA5Frua+zPOpLniXKs/w52fMQ8DlcF+MS&#10;vD3oBihPaORDqLYQbBlikx65T6eX9xXq0NfBhvF5LbZ7VC1ZE6+rUazeL/F5Yr73C9KHjglovybG&#10;5DnyvWWXr0P/fD+o772+lT896PxcI7Xn6yLSOJ0b942+znwJ9D4WUp+uH/T19SDEHvwG3pfrCUl+&#10;tj47JifGE0VOw37FR18r8jhNC7F5D/J9bk+h/jTObuXVdIKde6N11d/d4ZmXPUBbUyRW5YheEVtA&#10;8ULmk7306D65jn53Ze+NtD7Z1ZpJS2uHuDyvtMt/Q8X/lqr/7BJyPNHn+tFrDnM0+MzRjMz/DYsl&#10;sUKMmd6hrn/e/VSSX2N6h9CWXWEVeKvb8LTfsH76OvYd1yN+tKm9NvHXg+O9TkGo51E+6wYjdIy2&#10;Jz6vV9wTKq+E/Aqjr6DXUNflO1+Dhyl78ZjoGCTX0nrh5aA/3NlH+oLYbNpRjaKmw4on7J4o3qLM&#10;17WYYNc4X61OahOcryTGxLx6TI6upXF+tV9qTWkMkq0r2FW+1k5yA5SHL1kVb8f4GgG0I+F+yWLT&#10;us7mKPVEQ+KTGE/0ic3Fid0i7o8j2JVuHYpLY7W2JsTq/dF2E9F13zstqiF2raFtzl7twSNajtLv&#10;iHoJvF9o53U0ivHkPk/srZ5vX3vy+fqqB4nJSXS9Ld/LWqxJqE1fax9p6e9Rk/sv7Un/Hukhx8qJ&#10;frcOuY45aR597W0M2gixU6+JPRL0Qqy2+/gAaZQEDQvSUz+synWXOoyPFZ2IW7/lF1vuS/r1+sW9&#10;FmrT15Lvaul6KWTXNIgJ+gL68h58bKwbfboXwq6l4yNWHON7yfeiVbRWM7/Drc/hbDFW+7zf71FA&#10;+zSyp8omawq+EONo3GeO7HsZH21RWxBf7td259N6UsuDPbt1pJj52Rojzp/mOJ+21ajFhrrKRj1z&#10;fNEz2cjn4h2NdXN73JdoC7rqfcJQTfJrfB86nzVMUINI1pDm5fmWr2VIu4l+QPWTgD4rnwj7ROun&#10;P8mWEWIzrGcpXoucqJMT9jSQ1nHYPktPSDVjD0m/vudcNxLzg03lO8hm1Bc/fZ1RxBrU9k50czv7&#10;KkxPTCNfjKF12WsL6xZ8bKKR+A2NljB0g296cVqM7yvXnb5nMeokcI08vma3axExp3lu8i4gVExJ&#10;ppv0ndp0PxodW3v2pZfcZu1xXtfVjrphXYyP4byI+7wku8b7akgvpIvfM6IvZFqR0ia6McfKcyR9&#10;KCx/sKl+k541oXf6WuH9qW7jHjUux77WRBKf1Yy4emae7tXMTeuluPsliWcd2gdZo+C10F9AdkXI&#10;QV/E1XL+SMypkfVAWsnPLd5ehfwaZ5e6rrbzaVvNLrbS3ghZu8PKZw2/77mNhsXew7XyLzxnvxid&#10;4H3xF6GzHEXup1/Onu5hsfnm50GwbXfaE/b+02Gw694HwHobbgoLL7IYzDTjTBw3yyyzwDLLrQg7&#10;7r4f6zzxJp3Q8xUM/gKg/7jv+dQn6mF6h8X4hJN+n0G7QV/x0AL9EjoNaTzwQls46ZzLeThp/gUW&#10;gplmmomHQGhwbOPNtoGdsY8dd/sD/G7T38Oyy68Ic8419686LCb7y0ME6KfTUmiQgU6roV+M7zfu&#10;JxjwGfDQSf9Pf4I+Y1D/Y3cyFw9V9Kbr4H7x/4O+bviGfrGfhnX6+lyCBl5Ij4YYaN1Uh/7BhwcY&#10;8FpSvt2b8xXDYoN+7rDY99BluBsW6zZiEq7rBxgzDQCXhev7Gp58oxOcev6VsNlWO8CCCy+WDIst&#10;vOhisOX2u+F9cSM8/15f6PfpNBj9PQBuOQz/ltZJgxKTeVCCrvdb3T+BN7oOR2hYbCQ+E59yXRrm&#10;GvrNTzBmKsBnmD8BQSn4eDLu1+ff8/ASnbJD+/KWNSzmhy3IRgMZHfGepKES2mM6rWnQBFoL7fdU&#10;vk40FOWu7VgedqRhjj5jf8T+MW48QB/Mo32lAYh2KMAnEtHQA14bN9jyBdCpY73xnu1P1xRz6DS2&#10;PmNpqOQ7HnqRIQ73XCL+fuLr2OC+Ix/9STlyL9Bz/W5vvA9xH+l0q56f0ADcT7gmWhf2i1/TIA2d&#10;hEWnKfHABuuN5t7pZCI6CYsGaCie+u2L66X3BPdKp4ZhDv1JA1nuPv8RBtHeIfjK5pp0rWiAhvqV&#10;PZd9574r5GsVrFgN7wHp/9xhsaWXhd9vtwucdPZlcM/TbXhf+owBHoqifZQhKA1dXx7UysH7lweK&#10;5KQvjCU9GkDq8fEk+OhLN/D44Rff476PgJseeB7+fNzpsO6Gm/GJfPKOImaa6Tew6OJLwGZbbw8n&#10;nnUx3Pfcu7j3n/H7gQZ2eJ9Rm2qE+wIJ++bvD7qnqJ8P+roBI3pO+uD+9Md7kd9P/jrT6VC0Xrp/&#10;3L3s9GiddM3pPULPC53uSPcxD9Thn33H/oBrm8wDaBRHtd39+DOHxXzfdF+/3ROfYezfDbl9AV3x&#10;3qVBOdoD6hvL8fBcX3zH0nCSO/3wG+7DnVQYn6f3cf30TJK/6/DveLiqH657AN3rfh964wuNnnMa&#10;lKJT9SjX3Vv4XOP9lQyL4U3yPzMsRntJe+E/L/CaU3/0zqSBN3of0bNK+6A/c+g5pmE5GhaTZ132&#10;tRgWE31cF63HfWa4dyNr4ruR/qRrTwNh9Iy1xUK0fsp/F3Xfo95wzzr6zzK6R+m60DWi9yt/DtLn&#10;LH6Od/qQPgf9u8+vj3X83so9Qch9GEB/uFcMxJ/GiK5Dx9SguOkfFnM/16U2O1YQvyP+3GjFyM+O&#10;+c+QOrb2c6eQxGY6OWlshaTntHaST/ictEaak9tLvJYizxXYr/aLqdjNfOk3I2goXI6xDorPcyo1&#10;cz/jbXmsEHIqNsaop/2JPav7a1HohzqOpIcqFIt/yp7qfSWt5L8XBRWjYzU+R/dQ68WKqZHnRrBe&#10;vubQD30daaSl89MYp+9qOHLdgIrV2hZ2rdzemhZhaTGhP9QRvK6uleSqNRU+T7Cr2NhviqUhthwd&#10;0yqWRv6eCT69D7wXpUbs3fkill1sOc6f6to54e8UFTrPQTbyYT7BOnmMI9aRGJfrKP0WjfVyu1+H&#10;2PVafIz4QoxgxCb3FK+VfM5f1fEEH+YROj/Y9c8fhMqLtXIy/QbofkzUmkOe9JL3ZNkyoq7G15D3&#10;eHiX+1hF0Eny0xoM2UQ325881qzB+REzJrPlFDGkk/UkMXlsM1sjO/u4loJsLZJoYS4PK6rrov3N&#10;9TGecnjd+D3jdISohd9n94CuxTEGzofxjBGjasm+R9JYs57OZ8hGPsonfJyBqeep+0TXkcdptB5h&#10;2aMt1RWSHL+2/P5PYhRi1wS/368039mCz9tzdA2hkS/VzewJ0afr2bppbhKr1kDkGu57yfV26kue&#10;Jcqz/DnqWUjwOVwH41q5VnEdZb+xFw/VFoItQ2zSI/fp9PK+cl3XZ2oLSE+qVtJzo1i9X+LzxHzv&#10;F6QPHRPQfk2MzXNasYf++X6gr1FT9ZLEVtAxeVxrvlgvJY3TuXHf6OtKDFPqCZKT5AZdRx4T7iMN&#10;5eVxCvE7XC/6PipjclxOzM1yGvQb7Hnf5GMMXR2XxEZCbPZ9bk+JtRzObuWVOi4+2Lk3tPGay3Uz&#10;GOPW7OKilgX5fZwGfaJX5uRQvEb5ZC89uk+uo99d2XsjifXawUZaWptjHGmeYccaGl0zR2sJzke9&#10;jEHoT0LN0fR3MzL/e8Ni/HXEHPbJY7w9ifXx1dgGlDmC89P/hU/+gr5VaKBL1yCifrT9HG0aREv6&#10;NfahVk/nWVg6BTomi7M0CR2TxzXyWf4U8iuMvnI9Idcgm3twxkJ7fNA07frhA0T0VbBdY8RwnCPV&#10;8/iY9viMMOyPOS7PITmFDmuMxnzScej8UItxNtF0iFae1wCsF9EaVi3dc9TQPaQ5qOmJMa30mNbV&#10;Nl2/dT1BdAUrxhH1HVZMXJ98X9Hn6+qI/UvfKg5J/dGeIFoC2vK8xn3HHnVsqpEifZa66fWN9hKJ&#10;ibFlD2KLPqmfaglpriD52ib23NYM0arlqh7xuQ/PkhmL+GvHsUFXUHEJZazUDLUD+T2Z7pFDcqwY&#10;yXfoGi5HiLkB9R6J64v+REf2QfkZr1F/B2pcDendjnHo2lyf7NIDXzenpXsuc2RfXL2kZtDyBJ/k&#10;uLxYI9ZpSKYbetF2Hys9Fb0x+VpSoj3PMwi1MT67zo170NRr6Wvvrr+rYelGWyv9S6+iZ+WkPjsm&#10;RfeV0kp+Wc/Z3D2T6uT6Do7na4FfC2z3vgTtc8S6pa/E1rE1XKz4ypj4bLi1SEz06XU6u9TPayFh&#10;7Tomarr8PDZH5zicPe8x1xesPjW6lkd6KXoq80Q/r6N7iPllPOeE97Qny2cN34vLUXbKZ1xdB31P&#10;Wi4n4GPT+mkdwdK14gjRN305up+A87mcsrfYS26PWDbGqqf0NFLX8uXY9chH14/+zO0xRyPPlRB6&#10;aKFnp5HbdG95bGpzdkfar0NyarnTSzOdtJZQj4mxti/mlXqy7rh+A7/38b8fRdehbdpuaZWxZUzM&#10;tyC/vldcTr6OvE5aK9WUnFQ31S9JNchm1XTovqxchb7XCY4nYozoRl9OuQ5XW/dEpHl2TOxJ+uc8&#10;1WMaX/pdTB4n/Rt7nOR4PU+uYZHrBEItt48O+l6I9rxu6k/tdg9aS9vrOTnSd2E3NJytXJ+OSWPd&#10;+lKfs+n8Ok5Dk2pFGsVaPoeuRcR7OeJj9TUOe5b2E3LyWK+hY2NOjZgXtUhb0VDX57bA9OXqHnVO&#10;jpXbmKQHXO8HCP1iMv/yP//Sc/qLz4Hsl6YbkfwSNf19Pv8SfzYsNtIPi11Ow2J7whJLLcOn2sjf&#10;Xc899zyw+prrwm77/AkOP+5UOPSoE2G7XfaCFVb6Lcwxu/tFeD5BauHFYKPNtoFjTj4H7nryNaD/&#10;wdKA8T/yL4nTQI0eTtG9WT3TQBnF0nAUDbbwL+N/Mo1/+f2NbiPgxvufh4OPOpmH2GaddVbuYa65&#10;54XV1lofdt37QDjkyJPggEOOhi233RmWX2lVHhaT9cwx55ywxjrr87DYrQ+9wgMAMizWnobaeP/T&#10;fhjqHfeP4EEIzON/Gxn4OQ8XdRs2mU946TOGThKjE8ToJBU6cWccvNl9BLzYdiA88UZXuP+59+HO&#10;J96E2x55DW5/7A2495l34dFXO8Pz7/WD17sMw3tgHHT8kIaT6Bfuv2MtGmCi4QCqQ/WoR/dL9g7a&#10;q7Cfssf45y8fFuvBgwk0lED1O330FffWY8TXMHD8RBjw6ZfQYeBwuOep1+C40y6AjbfYBhZcuDxZ&#10;bLOtd4JTz78KHn6pHV7PcdBv3NfQ79MvsKcv8Np+waeK0bV+B/eU19VrFMMDBLhWWkf7wROg05AJ&#10;0HXo59B96GfQA+mGX3dGW4fBn/MgjQy5yJ7IfSQ20hZNGgajnHaDPkNt1B9IA3/+3xn43yPw2URb&#10;549o0AevBe4BDWDQ6WA0VPhO79HwSoeP4Ok2PeGhl9rjdXwHr+sbcOfjeE2ffhceebkjPPtOH3ij&#10;y1DW6jzkS7wONIxFpyHRCUg0dDGRhwzd2tUQoO873HvJtXXrojgexJIhDzoNiE4Tw2eETvmia0YD&#10;MXSiT8fBNIg3Bl7rNBSefbcf3290H9715Ft8L97z9Dvw8Msd4Nn3sN+uw7Gn8XxiVM+RdP/RyUXf&#10;uVPG8F6gQZy2/cfzPrXF/aI96oB7SAN1NNBIAyM0YBT23MN9q+cqJ1+rYPl1nq4ThsVw3TQA1dKw&#10;2FLLwu+33QVOPOtSuPupNngPfYpr/pFP2qLhTxka1DTsja4dgXZ5RsneftDn2Ne38OEXPwI+RtBl&#10;6Jfw+Btd4OzLb4Ttdv0DLLnMCvCb3/wm9DbjjDPAggstBBtssjkcddLZcNujr7Em94bPcudhk/Aa&#10;+CFFqeWRdxTtDfnb43XpwsNeeD1xb2hYjN4t3UbQKXefY9xoeLXDEHi2TR++b+mddOfjb8Id+H66&#10;+6l34MEX2sGTb/aAl9oNgjY9PsH7Yxz335Pv5yn+dK54Eh0PsfWmeyDuhwzQWXsW7Oq+5n2jZx/v&#10;NxouomEquia9R9HpVnR62GToMuxr7v9d/Ox8vdtweJ7esW92D88j39/I3U+9Dfc9+z48hGt7Atfx&#10;/Pv98VkYgj2NxL3Be33o17gWfH+jLg050WdBp6ET+bQ46o2GmWhgzO0pvftHJyeL0VAon9r3qwyL&#10;0d7RvrnrSPXomtIwogzt0emH3fBa0uAfnTbX6aMv+f1IQ6v07Mqg3JvdPsbPlBFh8JZ1eL/peuB+&#10;0xCcr0E5dOocnfJIp4PxyWv4WdZjJO7z8K/wPTker8sn8HL7wXxC5EMvtsP3fhu487HX4Y5HX4e7&#10;8T1C75THXqPPsr5Ydyjee2PwM4s+y1BzFJ1O9gMPjJE+7RkNANIQI78bsAdH9jyxLyIDXzpGI/eX&#10;vse0rUYeK3Xe74PvVoT+Lin+/Ff+DJf+t43+2VDQ/pib2yNWLv0crNHxKWlvUSu1UWz5d695DsM/&#10;k1N8Zjd6EQ3nj/aoUVL24ChjdW1HjM/XR1CO3jNvl148MYfiPZkvj7FtKaEGxwiVWPFLDufZsXld&#10;FyO2jEwrEvsPudVYQWtbtmhPdCVW9D2ynuBvAa0b9DPdGK/78uSxnnR/0WZQ84U+TMr4gvDfuvS1&#10;IsSUenr9mpijyHWFJK6soe1pjRij96yG1rH0bPJ8+T7GBD21puiLeS7X21Vs9Ot3hK0R+4n1dUxq&#10;d7HORzE5UVdsaX6MKf+d1NuN2JzYcyT6W1lzRZ/6UL0Qpb63V/tO4xy1tZA9J/VF3TxO27Vm7LnZ&#10;/ia5FCOw3cLH+u9NnRylG/oq7KmWA32Mu45CyM8QuyPVStegsXTS3JomUebn+hhH61NrDRg5UTel&#10;Xi/e54L0q20Rr4X1k55Y26pn1azYvSbr5r4M0Xc1SlsK+VJC3wLG6b6J2KdtDzb6GZghnYygXyft&#10;DbUlh5E6FIvXKf88ZLtF7NP2E96v6kkf1VjLpvITstiwXwlx3c0QrbJH14eVI5S5vnfly5+Fsg7R&#10;uJaOdfmNYlw9Z/fxuG8JWa5g90Hxsb5NzHXkaxZ9+b7eQ17P8kWcXWI1Icc/R3KP6zyXSz7MaYWg&#10;jeD3RO6LMaIv32uboPdJ26MvuW6E14rPrOSTLcOyiy7a014kVnQlntBxGslRiC1H90uwPV4H3UtY&#10;Y0Ea73KsuIisM0Heq1nPzl+vrXsTLbHbvZV2p0XrF5y+jnFxCt0rYsc6nRpm3010Bekj/T5q2/pk&#10;d2uk3391dhcT81LdSIyJOWVd54t50a61hJinY/I9sHrSeS43rZ36tE1f3xxXx1pXJPen90xCWAP6&#10;+flqpOvR6ybQpvsre8z3RPdTxgpar3j2VG1X38chYgsUOboOfZ/mJxp5LucTWsORazgdguLlfna1&#10;aB7GDZK5OZl3+46Dt3u7YTEabOs1dAIMGzeR577+nx8WO+Zv54W/oG+Fg4880awd9VM7nRZm6dQQ&#10;/aBn7ANh1dN5FpZOgY7J4ixNQsfkcY18lj+F/Aqjr1xP0Br0PR053B6/bx+GxehhycAHMLwI8Hsi&#10;j4kPq7zUHEmM4GNFN/rtvByO8XWCBlLLjbHkE7yvQDRiXPB5naCHNoa+FruPDT5P0PWxrpfUF2JU&#10;Xu7PfTViD5QjpLao6+Ib1Qm+sM5IsiblSzWynMQXifeR4QuIRkr0x5hwrRJKbaef64rdkWh4XyuE&#10;PfMU/gTfA8VpfGw9z/BjXlKXdRxSJ9eI9pJCv0Wf6c964/4axdR0pEaIpTyyR1+8no4yJ9o4Br9v&#10;tO+M9xe5jI5T6/BxjNiSfnXPUaMa6+3WOzBH67Em01oso2ow3m7noE33lsWKL8C+tJ9UT/yR3M8x&#10;WEsTfPS1J+qn1OrqtQjis/rJY2M//vukllWP9NI4ygtryOPF7pE67t6t1yBCTxpf04onkr74+2Yx&#10;Hq8fnqucJN+D9gRvT2PJToxK7FGbvo526SXZs6BRw9XVtbWtRlJTEeyyLupH4rm3SNQr84Vo90iu&#10;4P0J3pfqpLrBXtExYyu+uCfkE1JfjBFcXFJTXTe+dtJbgujoWmj3RH3KjxppvPhFM9KBaicakm/b&#10;k/VJrO8/rEN6Y5/H6+RIrNa14ohYz6ASa1HmOlrpoUZ8NypkbVgjqR/qaShe5XjsWuhjnZq9pNT1&#10;dp8TYHuqK+j8DirO2jcdS5CN7rW0VpoTc4WYX0X1LUQd266p+lDT3RuZ3SBZk8aKlX6M+OJZ9Gib&#10;s2N8jteoxqo6MS/W0HWiP8boe4mhWlm9qB81Xa6l2wTRCpppLQbt1jUqtBjfj9YkvD3XcDo1KC/F&#10;yid0rbh/WRxdd772MUa/R7RdcrQ/ajtfiCEdi9BPGs+Q3QLzyh6iVgL5BMuG5FqsF3w5ZayQx9c1&#10;DGhveX9LSl1ag91DTj22XIf0m+yfsV+EztNIPSs2+n4GoR/UyXD6sp6YE/aUUXbVU56TxyQ2r5Xs&#10;DetSnNaM6H3QMVo36Cs/x+R1NKxR6iboXo062sZgnHu+ogbt7//usFgXPhEsDIvNEofFaCCMhrL2&#10;+ePhcNJZlzD7H3wUrPu7TWDBBRfi08cobs4554bfrr4O7HfwkXDt7Y/A650/gt6jpvIpRTTk5U6s&#10;ocGL0b4315/VM/9SPvZJAzCdh9IpRvTL69N4UOnZd3vBJdffBbv94SBYcpnleKiC6tOQEp00dtgx&#10;p8Ip51wOR55wFq9nuRVXgdn9UBuvZ865YA1/stj0DIvJ/smADg3E0KBCt48nQd+x7jSmfuOAhxje&#10;7zcWXmrfHx59pT3c8fjrcMPdT8Jl/7oX9/hffCLa0SefD3857mw44sRz4PgzLoYzL7qe13T9nU/A&#10;HY++Bg+/1B5e+KAf1h0JXYdP5MEXOvmGTvHphvr0S/38bzS+Hx6sUH3KL90Xw2KDWxsW2/OAQ/2w&#10;WE/Mp8Gun3hwiAZe3uo+Al7tMBDpDc+/2xEeePZVuPjam+GPhx0Na6+/MdBJb3pYjE5MWn+TLeDw&#10;Y0+Hq255CB588V14pk0neOadDvA0/dmmOzz/fj94teMQ3tf3+3/G9woNHtHwD63ltc7DeMDjsde7&#10;wv3Pf8BDCvc89TYPJzzySifU6QWvdPgQ94JOIqPT6GhgQk7ocftCdrr/6B/O3sK4lzH+qbdp0Kst&#10;3PP0W3DXE6/DvU+/A4+92glebtcfn8dPoOcnX8CA8VNg0Oc/8v1Hww2vdvwIHsGYWx95Ba66+WG4&#10;4Kpb4LQLroITzrwYjj31AjjutL/zKVVnXnQdXHTtHXDdHY/BHY+9Co+/1hFzB6EGPnsj6dQeOWnn&#10;Ox7io35p/dQbXVO6fnJN02uL0FAN3Yd07WnQA28OOmmKhsToHqRTxGhojNb8UtsB8PDL7eA27Pfa&#10;2x/na3/2JTfAyXgfUq9/xZ6PP+MiOO3vV8GF197O9+C9T78Nz7bpiXU+xmf3G7y3f4AB/K74jv/9&#10;5RW8/o+/3gnue5YGct7ga/HQS+14iOTFdoN4OIX6pCE42nP6k/tXz1VOvlbB8us8quPea/aw2FPT&#10;PSw2joda3LDYN+mwmN9/vqfoa29PevMxZKdr83Z3d53ovdJpyFfQZ8w0Pomt58jJ8ErHD+GqWx+B&#10;fQ46ClZadc2ktxlm/C98dhaAdTfcFN8Vp8PND76E98Yn3Bc9y12GuZP0qF96l1Itrof3kLwTaD/o&#10;ndkT3xl0iha9Q/qMpnV9if4R+C7tgc/Te6j9Ilx98yNw0dW3wxkXXof38qVw9CkXwFEnn4f3yEXw&#10;t/OuhPOu+DdcceN9cNO9z+D1fhOeeKMT3s+D+X6gk8XolDkaDO41eiq+s92peTz82QP7ohMlad/U&#10;9dN7Jjbq++3u7v6n/eLTxOgErTHuRD862YpOraIhrVc6DIYn3+wC9z33Dtzy8EtwHd63l+I79rwr&#10;buJ7ma7ncadfCMfiPU7v2JPOuQJOv/Ba9N8Ml15/N1yD+37zA8/Dfc+0gaff6gpvdB7CQ3X0ruRn&#10;k961fOKhHxij3mhoDKF3Eu35rz0s5j4j/SlgdA0RqkXPUDt8R9DnKA2z0XNOA6tvdhuO17A3vo86&#10;wP0vvM8n492Jnze3PfIq3PrwK3D7Y6/jO/IDfAZ64efxML5XaNiY7mm6f9vgXtOwGA2KdUK9nvgz&#10;QT9cN52MScOs7QZ+hu/ej3if733mbbjxvmfhHzc9AOf/42Y47fwr4fjTLsTPsnN4mPGvfzsf9/gy&#10;OOvSG/Cz7E587z0Otz36Mr9fn3uvN967H/NpjvRs4i2Dz6erQYOA/IzR/cv7634+kHskPE8eGeKS&#10;+yZHciU/t9XIY6VOHBaTn9fcz3D8c5z6GY5/jvM/46U2h7Zp9M+X4edIQn5ebEKp5+3Un8LqI64j&#10;Q3IU9Z/LS6J+Hu9tOt77ih5Eg2IyxBegfNbI7EyZz/i6eX0dI2u2dVNCTkaowTGC6GeIluxTUpv8&#10;GqkbEZ+2MVSfYJ9G63sqaxat1OZ0tK1mF1voxVP4dQzbNc6vdTt49J4xZMsIeVlsXLPbv7iPqhdP&#10;4lOItlVP25hMUxN68UiOaDk9jFU1hbAXqq8Qm+kKRZzSE0Jvhk/vl8OKcSR74G2tUusv2PW6Ml+I&#10;8ej9zmMEXSMiGpbPprbmtJ72lX0ma0NivIoV9NooN+hGJD/tIcZa+dpWI+872KV3rxVBP1P6ar0l&#10;MVKDvk58kufszud7yxB7ur/iEz2HXpOQxwi2hq+V2LQufY02IvFHgp1qC74WE7RiHb0Pei+0Rnx3&#10;NELVYQ3pRfB6YlfkuRZh/3OsWNHFeumaHVZOTojNNJzf9471057SWOmjEUWO12Rd30seI3suPeo1&#10;aZtDavnvuYYQazEh1obuAfk69uBJdGI/3JO3S07E6pvy0UfximCneNkH8XuNEvIJ3hZyPd6f9u9r&#10;VWItknzE7s3pBkI87VHcA/r3VP1vqo0o+mhIrEEkuXqd3A/GEz43XYcj14vEPNsWsbT43z41Rl5O&#10;3DNHbT+SNTMY22TNTjPaLUQveb6U30L3Eew+N/SkfYjuNyfZM7+O0D/7KQ5tBOmIj1H6Ygs5GRzn&#10;4l2t6LN6YF0dE2xC9DmUL/QTtTjX24tcHYv5hPhKu9Kp6XlCbguY19VT1PPkcQnZOmJOJGpl9al3&#10;RaNaqa636bo+v6aRxDEuX/eZxHstB30fbXk8+7ye6Ke6mlgj5utadmzwkbYi5qSaCUUO6aXkcdGO&#10;3yPuHab+W41iPDGPNCKJtkdsls/5ZT2Et6laXC/ESxzlpLqiE2nmV2T1hFg3YsUROibsWUZqH4Vg&#10;rkfnE9GufLLPDWoLsa7TaZSja1F/uT3PzfN1bG5314pwMXL9nN2dIOZmZrJhsf6/dFhs4hQY8+Vk&#10;GDDqK+g4WA2L9YrDYjSYQwNjemBHhnZqxFiHGSODQkKDWEFq5z2IxrIrrBz+gr4VLr/x3qY1NdM7&#10;jEa82XVY6E90ZK2N1lzz6TzL34zaHtZoVKsVrXqu1/V7w1Rjo74MinXoPxYfRAQf9g70sHnoa018&#10;ETfyjcrQvpRSI+blPk0trpbbvg/ahZDreihx/g6B0hdjfA3UJZy+jtf4PImjHLQ7fe/zBF3Dn/tq&#10;JDWLXPpa+8p4rUUEX1inQq1J+6oahk+IvTTyRZ2UBjFZj7m203ex+to7u0dreJvOr5HkIYU/gbTT&#10;eCunzDP8mQYj+oFcx4pxFPot+ky/0VsRk2mYOuILOqRNdjs/QdWu2fN6go5JcpEklvsx4kK+7pdw&#10;fq0xXbHelqNjXFw9VvTzHAvJKWy+Z1p/Hlvi6mmb1nO5KbnfihHSGF23xIwN++9hX0rIqcbS1ym6&#10;lqaIRR3eR7WXNdLajuDL0bGVnDI3xoitjNUxHquWhvMyKjG1Wond5+T7ZsYqDRtXd3qp6Qe7WpvY&#10;kp8lCM5PNUKsR/sYnc8adVKdSGqfntzSZ/l1TPQ5Yh7FxHidIxRrZUQLvzaJtdw7FW2Eign6yiZx&#10;+XMY872mYNm9TeezRlbDihFiT1E3+jKUXo7WdLloz3qoYvRA5JqNyHMdXrdaT5PleMxaXqdmzzWm&#10;l1xXSGNinF6zFevi0a7vT+4zzS2J+VXMNdv50pum5hPd3M6+HOkhB31lLtmzOI41evCUdhefEHRi&#10;niPz+1qONNbWF7+2IV4r6SvoS47D1m2CaAXN1q9RocX4frQm4e25htOpQXkp1dyklqD8SMypxUR7&#10;oa/8+pks9Up0bMjR/WqMPG1jQqz0pfS0jSFb3q9D25y9jI2+1rByG1Fq1HvIkdhWNIJP9qm6X2kN&#10;jVWv9P0MGvTiULEe3Zeub9lyLH89h2xRU5P2qO25htGvvgY5rFHqJkzPz2AExvHPycE/GtqhxgfI&#10;+73H8Ikl8ovL+S8wW7/U3IhEg38ZmwYKxgD9gjudBMMDIJ9MhCff6gxnX3q9HxZbFmbxp3URs8w8&#10;C6yy2tqw/8HHwLmX3QgXXnM7D8Vsu9MesNzyK4ZBLDoVZ7ElloJtdtwdzrnsn/DkG12h85Cvod9Y&#10;wBrToOOQiXxKDA9jYS9M1qPr0w0N0EAMnbpEw1f9xv0AfcZMhfdw3+575m04+ZzLYLPf7wDzzr9g&#10;6HPp5VaEXfc5EM646Dq49Ia7eWBsh93+AMsstwLMoobfaKhtzXV+B3/mYbGX+ZfmZViMTk56r6/f&#10;W7RrZCBFfpmdfpGeTkzpO24qDPz8Jx4Y64TrfaXjR3Dfs+/ClTc/wEMLfznhTNj/kKO5t6132B02&#10;2nwbWHv9TWH1tTaENdbZCNbfeEvYcttdYOe9DoD9DjkKjjj+TDj1vCvhin/dB3c98Qa82G4A9jUB&#10;+qD+wM9pIO1H6DZ8ErQbNAH7cANj3BP2KKefyfdxWIwGEn7gAQMarLr4+rtgF+wnHxajQbpVV18L&#10;9tj/ELjg6lvhqbd7QZdhk2DwFzSARPs/Gh5/vQv8+/5n4fJ/3YnX+Wo44fTz4IBDjoQttt4Bll9p&#10;FR6IkAHCGWacAeaed15YebU1Yftd94E/H3sqnHzupXDGhVfCmRddifl0re6Em+5/Dh59tROfhEP9&#10;dv94CnQfMRk6YGEaAHvy7R48AHHxdXdj/hVw9MnnwVEnnwsnnn0ZnPePm+H6u56Gh17qAK92Gor3&#10;9ni+jnxqTT8aVKIhsXG4X19A+8Ff8jAaXaP7X2gLV9/2KJx+4TVwzCnn8r6fdOZlPEhy37Nv4f59&#10;BAM+/RqGTfweBoz/Dt7H5/SxV7vAdXc8yQM1hx97Gux1wJ9h+1324Xtxw023gg023gJ+t8mWsMmW&#10;28Lvt8Nrusd+sO9BR8ARJ5wBZ158LVx3+6PwyCvtcU0j+BSmPmPovv6Bh0CoX7qeb+G9TwNjcg3l&#10;WQ6oe5G+psG4jkO+8gNoP0Jv1KOhjJfafwj3PI334b8fdPfhcafDvgcfBTvveQBstf1usMkW23K/&#10;62+0Ofa8BWy21faww+5/4GHPY089Hy68+ja48/FX4dWOA7G/r2DgZz/gO2MSvNV9GO5PG7jsn/SM&#10;XQZHnngWHH3SuXDq36+GK256EO568m147r1+2N8oHn6hdbXlE5P8wBj2HJ51tS7Lpu0a3hevo/eD&#10;rjUNN/akYTHcCxqUehrvnYuvvQN23/dgPmVw1nxYbOll+VqdeNYlfAJV42Ex2nN/XQjVZ07ojYaM&#10;EHrv0fNHAzL46uDrTnv07wdfhIOPOoVPRZxNDbX+1wz/he+3+WGd323C99q/H3gB3sLnoyc9yyN/&#10;gK7DaADXDVTSUIt7v7tab/egYaZxPBxKg1z9P6V7+CfMm8L/vvZMm55w68MvwUXX3cZDjoccdTLf&#10;yzvuti9ssc0ueD9sje+ozWCt9TbB+2ML2OT32+H7fk/Y/Q8HwYF/Pg6OxueFPi+uvf0xePCFD/j0&#10;PDpprN+476H/eBqspFPzvsbexmNP9D5X76jiGjroazcsRgNSY3lt3UZ8C73H/gi4RB4yopOzaBiR&#10;TsKjZ5c+Z4474+9w6DGn4HN2JL7T/sR9br7NDrDRZlvDBvgsrk/PJD6bm2y5PWyJ13m7nfeGXfFd&#10;S8PPhxx5Ig9MXnDlv+Ff9zyDz3dnvL8/5lP16H1Lp5h1pRPc6HMLe5RhPDcwhn3j/fZB/895cK8n&#10;XpPuH0/Fd8sQuPrWR/E5OroYFpuHh8U2gIOOOBHfWTIsRicN4vXE9x2fZIaatFf03qM6dE/Tdew2&#10;/Dvs6SfcW7yvB38FL3wwgAdWL8H352kX4Xv4rIvhKLwuh+Nz/me8X4466Rx87q/G5/8hPlWNhnFp&#10;UIw+o9x68LMD95sGajviZwmdEkfXr9/YaXxi2xtdhvPQ8vV3Pon7/C9+J/zp8ONhj/0OwT3cE995&#10;28MG+O5Ye/2N8D7ZENb93aaw0RbbwO932I0/y/bF9wi9708593L8vLkDbnnoJXjyze68JjoRjQaf&#10;aSCPT2rE9zytUz67ZPCR99gP++bI/SMEO91LHsvGSJ6y5bF0velnMRoWa4u4n//o5zb3Mxz/HOd/&#10;hos/y7mf8VKbQ9s04mcqP0s2otTzPtEJeq5GEht8GTrPU+QIeS7japWx3q5jgy8l1Mvs2hdiCn3t&#10;T3Onh6CfEbUjVn6K1vA26dsTtSI1fSs2janZNTrGIbo5ll90tK1mF1uO6Zc9YbvG+bVuzG9OLT7a&#10;fH2Nuj6upxqpZqqbkWsqJCfPTW0Ya9Qs/RGdr2klLvRHX3uiv3m+oPM1VmxOrJHnl3VzX4Hab9PP&#10;OI1U1/m0rRmxl1TPquVQdt+j1nO5RmyWU8ttlB/8Rr62MZLXzIaIhibEMs38FQ2pQV8nSJ5ls0l0&#10;g13nI2pNgs7TNNLVNraLHsdkvhqqB9FllL2uMT2xGp8X8Hb+uYVwWmmOoPNsmvab4H1qDa72z6Ci&#10;If0kPRWxzq5jc/KcxFftwdcTfwMaaela00vsIRL9vpannqNjhLq+Q2tbNo2Rp9bPeL/U1dRiLYrc&#10;AOVFkjh8Lqy/I9Z7oWsQSb631fylzenGflSuXicivUUtyWlOrEdon7Y7dJ6QxwhJv94WsdeWxuQa&#10;PralNbscraUJmnoPld8i5Chbvg4dT7Bd1dDksSE+QWq676WeGW/UYLwG5+D3+vd6RCdH60abR+Uz&#10;2pflxFxntwhx/nqKrs4ntH5A96HIcxuR9p+DegZWvrY5u52bEvOZfC0YU+oK4o8xyWe3z7c0XKyK&#10;41hLV2l7u6NZrEbnlUiOxoojzJhiHQ4dW4Bx9u+3ZZgx9DXpC04zifUkNSnGY9nq6Ho+p1JHYiOl&#10;ju2z/AaVupo8RjBjM1I75il0noup+2u+vJ5VR6jp1exMg/VKTM1u9UNDZ237juWBMfr7/jAs1pv+&#10;TfVT6DXsCxg2bhJM+Gbq/9vDYvR/UAz/4NIiL7bt17Sm5vZHXzV1GnHDXU+GNYqOrLXRmms+nWf5&#10;m1HbwxqNarWiVc/1unL9iWps1K8Pi9UerkjdFx84h/alxJe+q6Xzcn1NLS61iS7a1Isk5sY+Upw/&#10;7Sv1xRhfm15QQd+KVd9LHOX4/DRW6fLXNV9jdE7MTYm+sueqXlinQq1J+6oa7MuRmEjMdTEuN9VJ&#10;0fmZL+sxakcktuzJ2RMNb9P5jjSXSPIQ7WN/gtduklPmGf5MgxH9AtGxfI5CP/GlaJ/zS573G71p&#10;bSLXSHWymKCDNqKSn6BqmzYkrimrq+Mk15Pk6P+IUDEx3/vZHnu2a9HXFCMYsd6Wk6+j8f44f55j&#10;ITk6lm2+5/pfKmhcPW1zOVE3xjhEU5PHCGlMrGHh4qSmJ+y/J/jKGmWsxNDXKZKTU8SijvwHvRWv&#10;SWs7gi9Hx1ZyYm705ejrlOybxqqlSeIr/Xl7rV7Sr8/J982MVRo2rq7DstnU9INdrS2sh3uO9qhH&#10;XztcvvxZ6mtdp1FHNFKdaEvtKaFnjhHE11yj5ou6jtSX6eZrZdJeSsRP+QTaCBUT9JVN4vgacYwj&#10;5tvxlk2vIakjORxjE/UozxF90cYovZxWeqgisZwXcX2kujXyXIfXrdbTZDmeWMPtCe+L16nZc43p&#10;JdbUtdPexObskWgzNPX92bBP0bN8GaaWnS+9aWo+0dX7G3w50kMO+rSmyyV7FsexeS2yOf2qhibo&#10;+J4Cmd/XcqSxssbo1zHahnitpN9C39Gw7xqipTRFJ+h5X2HPtTRak+D4ND/q1KC8lGpuUssm5mi7&#10;aGibjtWIL+1D51no2JCj+9UYedrGhFjpS+lpG0O2vF+Htjl7GRt9reHiSUOTamlcnqurcf7GGjE+&#10;1td6ZqzsU3W/0hqaoMFfp7HR9zNo0ItDxXp0X7q+3jMdr8lzajaH60HrRn3nizE1jagfYvQ1yCly&#10;BaUxPT+DERjnfgYT/3/2sNhMM83Ep9786bDj4dIb7oHr73yKTxbZ7+AjYe31fgf6JKk555ob1tlg&#10;EzjmlPPhrifeAjp5pfeoH/gX3LuO+I6HdfiXwuWXwXvHE7Fin3FYjH6JnE50ouGKXqO/g9c6DYIb&#10;7nwcDj7yRP6lexmuoIGn1dZcFw4+6iS48paH4Mb7nsP13AA77r4vn5Q200yuP+5xOofFaNjB/fK+&#10;O/WEfpmfTvbqNmIS9KXhiE+n8RDNO70/gcff6AzX3fkknHr+lXDAYcfAVjvuzvuxwsqr8VDKQoss&#10;BvPOOz/MPsdcMOssc/AgwVxzzwsLLLQILI59rrDyqrDO+hvDVtvtBvsddDSfjnPNbY/Ao692wF4+&#10;wTrfwoDxNDD2E3T/+DsegJLhAvpFe4c/nYWu8y8eFuvNdYZOAuj/2VQeFLoF94wG8f5w4F9g6x13&#10;gw033RKvxXqw7AorwYILLczXRA+LzTbH7LDw4ouz7gZ+KGnzrXaALbbZEbbbZW/ep9MuvJp1X+s4&#10;FHrgfTIQ78sB4+kUoYnwZrcRcO+z7/Lw0sFHnQzb7LgHrL/JlrDexpvD77ffFfY75Gg49YKr4d8P&#10;vAjPvz+AByK6DJ/MJ0y1G/A5D9PQAFmnIROhM53GhHv27Ht9ecDs2NMuxHtkPx4qoWGHbXfaG444&#10;/iy44a5H4c2u/bGHr2DwhEnQtv9wuPfpN+Hcy26Cg46gHvaEtdb9HSy7/Eqw6KJLwvzzLwTzzDsf&#10;zDPPfDDvfPPB/AsuCAvjtaZ7b4WVfwvrbbgpr/WQI0/iwYvbHn4JXmjbD++jz3kIpveY76Hr8G95&#10;QEbuf3dN/X0ozzQ/w25YhZ4VGqakYb5eo793gxefTIZ3+46BJ97sCtfe8Ticcu4/YP9D/wpb77QH&#10;rIv34YqrrMY9LbzIojDf/AvA3PPMg/ffPPznfAssAIsuviSssNKqsOEmv4fd9zkITjzzYrjxnqfg&#10;xQ9647P4KbQdMIZPo7r6tod4SGx7XNN6G22Oe7c5bLPz3vDn486Ay/51HzzySgc+Iaoj3nudcd/p&#10;T3rnyPMtAyBhXUh4/pVN2zW8J6Tjv6a9Iuxhse7/u8Ni2BcNGPFJWfj+o0HI/nxK1k/c722PvsrD&#10;PWvgO6kYFptvfnx/bMzvqpvufx7vyY+hx8duWKzbMHyf+iE8d1/QiVxuyJBOcqOBIjqRccCnP0F/&#10;fE91HfYVvN75Q3yW3sH3+F38P7zcY/+DeRBs9bXw+cV7mYZ9F1hwEbwf6B01N7+n6P6ge2XhRReH&#10;pZZengegaIBsh13/AAfh/UzDuXTi1NNvd8P7A9/3o2k4jd75U/kZpGEqGoKUk7n0dXO4PeUBIeyd&#10;htzaD/wS369T+PSpPngdO/v3wIMvteMhsZPxvv7T4SfwMPCGm20Fq621Lp8gSZ9d1OcCCy7E71ka&#10;XKV7e258NufDz6mFFl4UFl1sST5NbvkVVuZ1b7zFNrDrPn/CPT6dT0+79SF8Nt/viz2M55O2aA/p&#10;GaN3Ld0bbjiXPp/cZ8GvOSz2AT3/uDc8NIfXkn4W6Ij3TK9ReM/ge5+gIbwX3usPN9z9NByPz+fe&#10;Bx6Oz/fusPGW28Lav9sE92I9WHPdDWHzrXeEP/75WDj38pvg7ifbwOtdhuNz+BX3SvcN3Xv8WYY1&#10;u+O7pw9er96jJuM7ZSw8+04PuOne5+Csi2+AQ47+G+7zvvA7fCfQepZadnlYZLHF8Z2H74+56R6Z&#10;g5lzrrn4fl0I3y2LL+nee2viO3KLbXaCPQ84DI7Gnwn+fvXtfL8/j/vbdsCnfFJhz1FTeXisPZ2u&#10;iPct/XzCp+PJvfIfMywmP/u5n+H45zhl0z/raXv+M2mO+JnKz5KNKPW8T3SCnquR9BZ8GTrPE/Rz&#10;X57L+D6KWNdDEht8KcV6DF+IKfS1P82dHoJ+xZ7s5c9B+vbEeuU68lwrNo2p2RsjujmiZa25jBV7&#10;GZuT5zCyJ2zXOL/Wjfp5bEnaY2lPehDU9XE9NaKmm5FrKiQnz01tGGsQ98LypRpCK3GhvyROYnN7&#10;mS/oOIesTfS0bi3X5UScPY1NfQVqv02/ItUVW06MsdD9So6uUcX3WNfL4lVOLbdRfugtyS9tDNly&#10;u2VDyh58XCD10Z+pP/Yhfo6RGj7mlxDr69qyTx61JkHnaRrpahvbRY9jMl+B09A9BFtmnx4N2dsy&#10;VuPzAt7OP7cQaCOsmMRm07TfBO9Tayhrt0hFI7nXqvWcXcfm5DmJz9fKY0I98TegkZaulUI+wbbH&#10;HiI6zu4hR8cIVqzEpTml3yKLUetnvF3qaspY0SopcgNOP9ZRtfC5sP6OWO+FrkGEXE/0SW7pizan&#10;K7EJep2I9Ba1fFwLxHpE7hPquml+pFyrjnXfRx0Xq/OJqBF1yjXnWoToSV0h09V76H2RSk7ic0jd&#10;NJ9io35OHhviE6Sm+z7WNOKNGoyP4xz8Xv9ej+jkaN1o86h8RvuynJjr7BYhzl9P0dX5hNYP6D4U&#10;aS59r9E+0TW0G2Dl5zWsvJKYz+RrwZhYy2nnGrpu8tnt811M7FdI4jhW+pAcTbQ7GsVqf55XEnvS&#10;+TYxVukW63Do2AKM089B0EJfQhIjdhcb+3WaSawnqUkxnnSt0W5DMY1rRX0XW2L5RF/I/Qa6pqqr&#10;0TGaNI6+RzvFK1I7/Rkpc2v+em5ez6ojaD1dT+pbPdTXG+vo/FSj7KfhsNjAXzgs9vnEKTD6i8kw&#10;YORX0GnQZ/wXyW/3omPLaFhsLOjBHT0UJIM7v4Q4JERfa12q6YaGHConsbs4BvOPOWX6Tv3aZqc9&#10;lE6swXUqvVHs9J5eRv/ISf1FTdcvI/WMPsTWDJ1TIHVyrNgG5LV0fY3OKeB1R0IefS20oJMOi7lB&#10;MX64iodOP1zuwYo+h37QUuRB1DiffnBLyhqC1rfs8oFkEXNdLzo/0VDEnJSQZ+qnBD2KEUJd5WdS&#10;e6ojvsZwvK6FpDUi+XVJ6mQ/SAZUbOHz6H4caPfoPWOK2EhSi3INol/yMjvWaNxbrBN1U3ui4W06&#10;n2NFn2C//9rb2ZflaPJajfYnXjdHEaPyRc/1HAl25Rd0HIP+RBNtSZz2azuT9lTURfKc0EsSI+uz&#10;Y+R+pZjgywg1OB5tLRDrem3tV9qJPsXqZ0fH4PeaPCapl8cIRWzmV8SeHJLr8nOfv58oTwg1UkoN&#10;7wu5ZWyJxGidFIkN+gmtxDgkJsZmqDWHGGXT9uDXNZrECq6eymPEHuF40hHNIidD6hI+34wjRFNR&#10;y5EeAj7OxaZoX8DnFfVyjJzo8/cl+krsfkMtsWMskcR6W43pidXUcoLd95j0meNj9VoLHWVjMC+B&#10;Y2uIfqqj7RKr/RxD/RFmLOlpjHxPzW7501qoq9cZcDVznYjS4M8Ln4e+WKdE10h89H2Wz6j4kCfo&#10;HhDJCX6OsQmxOh/jWV/Z2C7x3q8pYq0YRWLn+vh1hrOnujWCHn3tCbqqVoKv42p5HWXTdt17DdGV&#10;uly7Qs3v7L5moBabx2lEK5KsnSDbLyXXZF1/DTJ72CvVp+jofUwgX4FeZ1kn0CBW15DYoo8sV9D6&#10;AW8rYg3dmE/+SOO1pvag0QKhLuV5Ei0Llc+gTa+LEJ9eW16ngPwab8+1WV/nKazerXwGaxR9SW2P&#10;uQ86RtljrL520Z7Wl1hbI8XlJHU1GBPzU/0AxjHBr/To64Rcq06j2Fy3oV36E8SeQ/0Svq6rXcPI&#10;r/isdcj+5L2F2vS1R+dpQqyi5pPeanZNra7uKUDxnJfGmroVJMeyFRq+bm5nX4alG/NF38d4u4nO&#10;R2JNnR81dE/Bj18nhFit4X4hOQyL0S8/8y800y9F0y8xu19edrhfas7Rv/hcgFo8UNHDDaDkw2JP&#10;vdUZzrn0ethulz35F+n1QAUN/qy4yupw4OEnwFU3PwJ3Pv4m3HDXU3wiCw1ZLLH0cjx0QbE0WLb8&#10;iqvC/oceC9fe/ji83H4wdBsxGfqM+ZGHYmiQg4Yb6Jft+YSWXvVhMRoaoPi+Y3/kYbGuw7+BJ9/s&#10;Ahf84ybYZa8DYJnlVoSZfvMbrktDARtvvg0PfNAvo9/9dBu44KpbeJiAfrFd1kLQQFscFnuFfxk9&#10;GRajX6LHPXP9xEEx19NYPimJTr3qM+Z77G0adPzwM3ipXV+45aHn4cyLr4M//vk42GqH3WCNdTbA&#10;vVmWh4h+M/MsMMMMcWDNYoYZZuDT2eaeex5YYsll+KShLbbdGQ447K9w+oVXwc2o/1K7ftB5yFc8&#10;LNYX6fYxDeDRL/7jvtF+Yo8MXeveo3nQJQ6L/Tjdw2JPt+mD120qfDwFYNAXU+HVzoPgypsfgv0O&#10;OQbWWX8TWHyJZWDe+RfgIQgaFph1ttl4DbQWtya8J2b+Dcw+5xx8StKCCy+CLAoLLrgILLTwYrD0&#10;civBhpttzUMnV978MLzUdjD0wXpDvwEY8jXwaTevdxkGtzz8Mhx/+sV8MhvdX/MvuDDMt8CCnL/J&#10;77eHQ48+hU/QopPQaKijx8hp4bQu2gM6Safr8O/wGk/jgZ3H3+wGF157B+z1x8NxvevAAgsuCjT0&#10;+Ns11oM99z8MLrr2Vnj2nc7QcfAneM0Hwx1PvADHnXEB7LDrvrDWuhvj9VkW5sL7SK/Vgp6dWfBZ&#10;mh97pfuVBrZoOO2oE8+Cf9x0Pzz6WifsbxyfCtZr1Pc8lCKn/sjzyn+GYRo3RELDNbymYXRCz0+A&#10;S4SuIybBq12GwJ1PvQnn4jPyx8OPg99vvxusvvYGsNQyy8N8880Ps84ya8N+yUfP8gK4FyustBps&#10;uc0u8JdjT4N/3HgPPPD8O/DYa+3h9sde4VPSdvvDQfDbNdeBBRdaBOadbwFYdoVV8P2xD5x6/lVw&#10;z1Nv82ATDaZ0G/Ed/0mDcLIuegfRc5e/oyx4WITfgQplo32R4RIa5qGTk+hd44bFJuA90Q0uvvb2&#10;psNiJ511Kfbdht9PffBZccNiE9NhMXymHPR17Cf60/cz9S/Xj3pzJ4tN5etFw2L0fqHhJLp/6Xmf&#10;dbbZk+uRD4u9IcNio+g0Ojcsxv9Wi8/8W90/4fuDB0Q//BqfHayD74g+o6dBuwHj8B3fFd/Jj/BJ&#10;YnvufyifArXSb9fg4Sp67n8zU+N7mZ7lGfEdNssss+G9tBAss+xKsDa+A7bdZW847Ji/4fv233Dv&#10;M2/DG92GYG/f4P5/D73HTOMT9GQIkk7MkyEg2qt47Ua6PaLhpUFf4vt1Cu8PDe21GzwBnsF31j/v&#10;eRr+dv6VPPy4Jd7Xa667ET9T9C6YbY45+LOH3rEz/Fd9DQStcUaEnl16hmn9K668Oqy/4Raw4x4H&#10;8AmDV/zrHnj4pba4n59w/z1GTuVh5zic2+qw2Bowm7qmcVjsBDUs5t7NXfF9RSdv0t7Q9aQ/O/CJ&#10;X98B/gG4hVhnIjz3bm+45pZHsc+z8b7dFVbFZ3BJ/Aym9+qcc88Ls88xJw9s0WlfBxx6DL7L7oSH&#10;X+7I+9156EToMnQSD+O1xb5pr+nktF60Pnzpvt19GDzwXBu48Jpb4NCjToHtdt6HB0GXWW5lfN8u&#10;jNd+Vn6n0b2g9zRH3iO0v4susRSsvNrasNHm2+Hn9oFwxAlnwyXX3wn3P/cuvNltOH/G98B9o5Py&#10;Ogz6Ct7tOx7vB/eZS3sQnzGHfr5+Lnz/sbbG+zxkc8Ni+K7lv5OLP9vZP+/ZxP8eyX3lz4fmfw8Q&#10;vl5i8+S6wa60nJ7RR/BlkC0j/LxKX2tIJ88X0G9pmDHahpixbI++EBM03BrjWgnJcQQtyQm5HmUr&#10;cjxaL4+p2U1ULVcvXZcmz20Wk/p8L1k9HV/muZyQ67FtulaZq2NzJCex+/5SzRij779GayFyjUYE&#10;rVyvZs+wNE1QJ+ldodfGMYa2rtkM61o4RK9mj5h9qhzbrjSq/04hfvxaY9iLHE/Nrn0FpCdYfkWq&#10;Sd83i2mCX0/cJ0euyfgeTR1ExwYdnxNzLUTD8tn52la10/dmbFlP904EH8VTnvIlfsbrVWJbIdVL&#10;Cb1jjfg5YtcLvozc77TEJvj4TDfppQbFe5L4xJ72IoR4ivGEPI6PBA0VE2pJHP8dWBoTY0Uj5jWj&#10;2q8i1savNexrjaBHfWpUTMSuZ69PbB6K00gcfp3rBdBfYMUhsVapG2yBLFbZ3BqjXdYccwTypcja&#10;dF92fcLp5Bo2sS8TroN6BH5P5D1IbOjffx6Z++/rhdgGxFhZl8bH+d6iforWKepifNKjyqlSyWG8&#10;TWKkN8lNYj35uqI95rWaq/PTPsiX6qV5UsPVye056X762KKeI/TDZDkZIQ7zy730hHjdj8vTWikx&#10;luNRp0Yey/GooYk+XSPaLd0CjA9a/nkRX23NMYfwtcSOcTpXX6OY53KKXMFrsI7EZc+XzifyPIu4&#10;jiwPyfcuJ/RmoWpwHbQVWmRXmDpVqH6pkdZw3+e5RY4ixASNSL4mIa6tTrjekuNJ6hXXs4b0ZPkc&#10;9jq8z+uXdXRsBsXpPNIJlHFMsNPXaXx+7UIvGSHWa2idqO+Q2OiPMaFvj9YTJC8nxqT1GuUI+Xqi&#10;FuF1vK/sMdYKeiHHUcbS10JqixrKxzpOQxNzI9a1SHXzeO1LYwNSz6zp88TvcblpnOiVw2Jj4e0+&#10;Y6ANwsNiw7+AYZ/+Pz4s9lbX4eZfXjfi8hvvVTqxBtep9EaxBx15oqnXiJc+6K80sR5q6qEtqw+x&#10;NUPnFEidhCY5BnktXV+jcwp43ZGQR18LLejoYbH2/1HDYpZ+me80ypj8paCJuT42I9V25DlFrqmf&#10;EmtozdQWsWJzncZwPPWjKPUlVnA1kjrZh4mOCbBfxXh0DYePR/SeMUVsJKlFuUWM5ac/lR1rNO4t&#10;1pHc3J6s0dt0PscmNTyyh6yVxueEWh4rRojXrRVdxPcd1+f6TCCbx8UoDR8j18zVlbhod9czJ9Vw&#10;0PfKhnFaT77XObGfPMZpRb/rzaLQUPo1tG6R43WjvoCx4bpnMaSpiFouPqlH69L7lMVGMr8i9uRw&#10;fbi8pJa3sZ3yBOXXhPUEvM/3zGSxJTEm4vTy2DKu1LVihKaxas0hRtm0PfiT/JQ81sVnOYHSx9eC&#10;akp95Qt+ReiRa3tbjdCn16a80KOKQ/S9xPi4uJ6I9gV8nq7F9XIa5Mb1uDqRtFfdb6hDNsZ9ncSy&#10;rc70xGpqOcHue9R9FvhYvd6oRdpGT5gXcTG5RtSNaI3Ul9f1+BpprCP2JmS5LWDVLeoka1WwP2qk&#10;pBqsg/a0jgHtpddP7Y5cQz6TdF/ldU3rBz/H2IRYnY/xri9bV/cg16SI1TEe/Y5I7Fwfv85w9lS3&#10;RtCjrz2FLyep5WOVLbGrvGRfFcHPeY5cT7DqRVtOmitIvEZydA+hF9UjQ7aG6B6ELCbXZF0fm9nD&#10;XqEv9kvxaVwaG5FYnc8aIY++Fuz4qI/fK0Is+zwqTxPq+RzG24pYQzfmkz+i1xpJ9YSgkeh5Mnuo&#10;S3meqEV2A5XPoE3XJ8Sn1+bqNID8Gm/PtVlf5ymsGG1LMK5xrYeEil+uS7mXll1sKbG/qCe2pC5D&#10;NtJzufV8BOOZ4Fd69HVCrqVyClqPbWiX/gSxZ8SeI8GnbNreClaO1NL3Se1e0XmaEKuo+er2Ur9W&#10;V/cUIHsW5xDtiL4uGslJ+7J1Yl0d630Zlq7kR30fI7oWOh+J/eh8r6FsiV/lM147iflPGBa7rD4s&#10;RidjHXj48TwA9shLHeC+596Hv199K+x1wGGw0qprJCfiLLLYkrDjHvvDef+4GR57vTN0+PAL6Dv2&#10;Bx766jJ0InzQ91MeeKHBARoQKNbhe32v73j+5fa+YwH6jwNoO2A83P3kG3DcaRfwaTDzL7gQ/1L6&#10;TNjf4ksujTX3g/OvugUefqUjPPJqR7jo2tth+133gYUWXiT0RtCw2BrTOSzGwwH4NQ3o0CkotBYa&#10;Fus4+HM+Uefa2x6GI088k4fEVsb9oNNr5p7HDYnp2gKdxEbDDbS3/2UMaPAgw9zz8iADneby++12&#10;Zn0a9nju3V7Q6aOvuAceGBtBJ8V8Du/RvtGgWHc/MPYrDIs9804fHvgYOQ1g8JdT4eWOA+Dia++C&#10;nfY4AJZeZkWY+TfxPqF10LpmnBH/9GuagcDvZ8S1zvQb9PEJb7LeGfFazMPr2/OAP8PF190NL7w/&#10;EPqOmQoffwcwfDKdJjcZXus8FP55zzNwyNGnwtrrb8zDd1SHatCpR3SSzj5/OpxPj3rijW48DMbX&#10;k0+yc8NiNKzSbcRU6DnqB+gw+Ct4BO+RMy++nk8IW2TRJbFnuhYz8VAVna536gX/gDsffwX1OsCt&#10;jzwHfz31HD59jIbj6LrMNKMbUmwV6pUGgWioasmlloP1NtwM9j/kaLxH78BnpAu0HfgZDzgRXYZM&#10;BBrk4OcAryMPKvJAjQwCjuIBs85Dv+EhTBqkpGf59a5D4ZaHX4KTzr0Mdt77ALyOa+OzuATMNc+8&#10;PORh9UXXwg0xlvfgrLPOjnuzBPe638FHwml/vwouuf4OuOCqm+Hw40/nk4sWw+du5t+4+4eeK4o9&#10;+uRz4bZHXoE3uozgARg6OYkG93jQprc7BY+g5y5/R1nowbCAsv1qw2JnXgr3PNmGTzfqM+pH6PXJ&#10;99D5w4msSTWY3vRcuWeL/i+d0ofVL31N6+Trh9BgEZ3s1HvU94CvEegz+nu0fwz/uudp+ONhf4WV&#10;V1srOdGRoPslDou9AG92+wR6fvx9ZVhsJH49lt8NtP7++G6gUxk/wBfowy+34z340+HH8ruT/keX&#10;C+B7kZ53fgepmg4aqKJnmZ4ze8iVhsbmwf7oHqATpGiA92/nXY734IvwasdB+Lx9A/3G0zvqBz4h&#10;8P1+4+Ftf61oL+mav90L++ZrNxL3ZwyuZwI/t3yiGN7b9P2Tb3WDK268Dw475lTYYuudeACLPmPo&#10;/TrzLPb7laBnzmH7hZlm+g3MMcdcMN/8C/LgM53suO+BR8B5V9wE9z//HvY5mj8bemM/XfDdLwNd&#10;PCyG9/OvNSxGGu/T6Xt8X4/jUwO7fzyZT5LEjyXoMXIyvNhuIGo/Aoce9TfYeLNt+QQvegfOrD5n&#10;6B276BJLwubb7MAD3XTi4ottB/HgLJ3yR8NZNCxG70F6LmmosNuwSfBG52Fw1xNvwOl/vxp23fuP&#10;sMZa6+P7bmm8Bxfkay36Gtpfukca3Se8v3PODQsstCg+a8vDWuttzM/i6RdeA3divVc7DcW+JuFn&#10;FJ2uOAXaDvoS9xzvadxf3mf/fqDn7T9/WEx+pou2+PMufR0JP/tpG2l6tF3qRa2oqWu5eg6t5fRi&#10;TojB7/MeGIrPkNgS8mEMfl3UqGiYtbQNsWLjOnUthH8Gz2yemOMIeqqvpL5lyyi0GKmXksZk6FpI&#10;nqvJc+2YiOnP6uWaqW5cp16rbUvrRMrYHIlt5Isxfm20V55GayFyjUZU96Zmz3BrtbUT8F7l/+bX&#10;ujWCdszXNZtRy4l60rcQ6whWXzrHtisNXq+PoXhP9OPXGm/XurX7umbXvoivnegKlVhli7o6T60j&#10;iUlzAlhTr9GR6gVCj1FPa+pY61oQ8XpodG2N81v52ubsLiexU1yDWNFiPcqVeI3kGb6Y7/VI24yV&#10;vbJ8jlwr8YcenE6jesGXEWOkl2hrto7oj7YCivdwPto4Xtu9fp4b9CVX5aT9qvWomFBLxTEqJsZG&#10;DZuoF3VTrNhqTbH7XIfYUnvQoz41KiZi6VKstQ6xZSh9Br8u+hfQX2DFIbFGqRtsgSxW2WR9Ypc1&#10;xxyBfBmqpqbMjRQaJrEvE6lDnzH4Pfcm9XUc+3xt/3nk9gm1Nb6e7jMn9iSxrm6oz3gf18KvG/SU&#10;ailCjx6VU6VRPW8TXYmV3CTWY6+Nvo55LtfOJ8pYtOe9ZDFpXclz5PYciUtidS2u50h7zfVTQhzm&#10;l3vpCfG6H5entXRM2i/+iTo1JEcT+vJYMRpLt3wO0CZadI+w3cXW1qzXEGp5nTxXrzmppUhjEK/B&#10;Ovg9I735GJ1P6No14jqyPIX2afK4BFWD66BNX3eG7Iq4Xvq6GS426ok+kdry3KQufa90QoyyBR/1&#10;aFDGim4krE1yPEm9/F5T+Q5dI/bq8lMS3YD3ef2yjo61CXmkowgxfg1MyPN1A24v9HUIvWSEWK+h&#10;daK+Q2KjP8aEvgVDQ2w5OibHitfE/aCvSUvjdbwv79GqE3McVmyh77+PGsrne9N1Sz1HvBZCrqt9&#10;6d7ksQGpR31k+ZIT9s5T9hFr/fcOi33zHYz+4ts4LEbHlvUaC216l8NivzZhWIi/1og9+mMe9ZP7&#10;x8E/737K/AvrRrzUtn+ikfQmw0v96Ou0txvuftLUawT9o4fWDYNbUs/qwdtyLL/O08R1pFixjdC1&#10;GmHlCkUfkmfYrHxNO4xp/780LJaT6v0CfP/lOspY7XP+2E9JmU+0kh9jWtlLIdUgarGlHeOzfWim&#10;If4kJvswiTE6z6Nrcayzp7XInsUhOibGCj7HY8fafm1P0fqC8+n8VKOMTW2IXpePiTopukaMiXk6&#10;N/pbp5aX2HW/quc8zo6t+7Vdo2N0Tw6yGaicqEVfqxivkdRK/BEdE+JCTxlFXSLa9V+OSI70FvWj&#10;L8Z4LdIOWuRz8cGviDXT2EQ/jxFU7YhdK2iq/DxGaEUz6FVi83iXk8c68jgr1ooRmsXqNVdjVL7l&#10;1+SxLj7m6D2I/kYaLjb6Uiy72Fqh2oPeF7U308sv05U1pfZck3WzGL0frVPqp5qNqeUEe752RHyN&#10;cTp2zza2TorVY83PNOi57CHL/ZmUdey4Vtcs2BpZPfPnoBijbQ6yqZzKXhESm9q0VkkSW9GP8bGG&#10;VYtjVZ9BT/3Ht1Vb23JfTtGD1FG25rGRGJvaixwkxCob43PEn+p5HU/0N7Y5Gmtoar6oMT1EvUgW&#10;k+8B74OPtXyI2VclJqnl0flpjK+b2DJ7pl9oGD3khJikhqOINewxn/waW8NCYoOW7kfbNJzniFpk&#10;bw1dnwi+oo4Q60VbDR3bOCftwaFtNYJGtV9F8McaaU/RltYo7YkuYtslT9tsu+S3Qsy3+Tk5jWio&#10;ofcc0TU1IcZYs7ZpeytYObVeQg3phfshu4WPVRQ6hT1F7Jo8J9h1T1lveayge9B1bWKspUXEus0J&#10;Odqe9R0Qu4XOT8g0PLpfswfCaycxaliMfklZfpm50S8154ShCwvU4CGN6rBYl4bDYjRk8cfDjoXr&#10;7ngCnn67Fzz3Xj+48b7n4PDjzoB1NtiEf2Fd4uedd37YeMvt4NjTL4TbH3sV638CfcZO41967z7i&#10;W2hLQwPdR/JwQxtem70e+iV8Om0EtwV6fjINXus0FK657VE44NCjYZXV14LZZne/hD/bbLPxCUd/&#10;+svxcN2dT8DzHwyAp9v0hIuvvxPXszcssOBCoTdChsUOqw2L9XXDYm7v6RfW6cSbsdBuIA0FTPRD&#10;PVP5758ff60TXHzdnXDg4cfB7zbZEhZdfEke9NL1CPcL83PxKTiLLbE0LLXMCrDM8ivhnyvC4kst&#10;BwstsjjMPc/8bqhnhnRwZ5ZZZoFFFl0cNtz093DQESfC5f+6F554sysPz/Ua7QeM6EQq3C9aC59G&#10;RUNFvWioiIbFvubTjGiNrQ6L7bn/IfD3q29LhsXoZLFXOg6AS2+4B3b7wyGw0ipr4HWfH/NnQ2bF&#10;dc+C65zZDw7EYTH6noYZ6NQxGiqcdbY5cE2z459z8gABXYt9DzoKde+DFz4YiPfKFBihhsVe7TwE&#10;r+uT8Mc/Hw+rrrFOcvoS3ac0nLfHftjvVbfC46935WGx3qN/hO4fT1HDYl/wIEfvUT9Cx8FfwcMv&#10;tYdTL7gKtthmJ5h/gYW93gx4/ZbgYZpDjz4ZzrviRrjwmtvgmFPOg0223JaHxKQuDUbQiWFkWwCv&#10;KQ310QALXcf55l+IhyNoPyReQ6ca0TNCp9vRyT+X33gfPIX3awfslQaJaHiDToaiIaAwLOahZ5hP&#10;qProS+iJ9yANC9LJQ290GQq30ulrZ1wEW+24Byy34srJkIpApy5R33SvUa907y25zPKwBD7zNDQ3&#10;7/wL8vXRw2PzYK+/XWNd2HbnfWB/7PfAv5wAu+z9R1hrvY3w+i3M15fi6Bqvvvb68Bd8J9z84Evw&#10;epcRPNBEg4p0uli7QV/icxWHxfj5yt5RjbDeEUR1WGwsXesJ+G7rBhddczveswfjvqzK65e1uWGx&#10;ZXgY88QzL4G7n3yb953uk56ffI/X4RvWDMNi+Ew53PdWnwF+346Ct7rRIBcNi33KA379xv0IeKmh&#10;18jJ8EqHgXDFTffx/bvcCqtwP9IbXav58V5af8PN+LSrWx56me+BXiN/wPXRANa30G7A5+4+4f30&#10;px7ie4wG5XqO/A57+ATue+YdOPvSf8Je+x/G14euGQ2qSh1hZnyG55p7PrwvFoPFl1yWh0GXXnZF&#10;HqBcFN9Z8y/ohsvoXZbn0glSy+L7jE7+O+Zv5/G/w77Uvj90Hf4V9PuU+sV7Gq/L+/3Hh70j5LrR&#10;1/SZRO8xOk2s9+jv8f32GTz2Wmc+heqAQ/8K6/5uM1h44cX4fZjWn4HfP3POOQ8/ywsvugS+Y5fh&#10;Ux2JxZdaBhZbfGm+3+n+nn0Oew0EvbfmmmsePm1wj/0OhfP+8W8ePv4A++6JPXUfORU6fvQNnz4n&#10;95/rm4bF0D8dw2J0Oid9plEODbF2Hvotf+a933c8n7BFzw6+uqD/eDpBchK82G4AD2vTKXQbbLwF&#10;D3LmnzX0PqT1brb1DnDkSWfC9Xc+Bs++25v77TLkG+iI7xW6R+hEsc5DJ/Hnalf8861uI+COx96A&#10;U879B2y/6x/wWq4Ms6sBcAedFob7jPtD98IiuKd0ohndI+4+WYH3fcGFF+fPhZnpFEP1HiFof2kw&#10;b/mVfgvb77YvnHLelXD7o6/zKYT0WU8Dd24fJuA7wQ9c0r3Cw5l4j+N7Qj/7Pxd551g/V+lhMcIa&#10;Fqv9N6z9M5/72TC12fbkZ0Jljz+PSk6Zm6O1nF6ZE31proXWsjD7kr49Mdb7mSyngd3tvVWvjsTH&#10;PK+X9WbaxdYSTeq1QJ6rKePLemKz+mC/XltlfSHW8NXQNTRWbIn0XPpKPU++jspaiFyjEVU90676&#10;8TZ9f7KeR9s0qa6P1za2O5I8b2uFWo7Wa0bIM/qq2/16iGb/9qDzOUbySpvui3M9uV37SkhPsPxE&#10;6Y+6Ot/eSyuP7X492sb2TDPF1jNtes8IQ09ic6zYGq3lxP4clk/bkNC3zkvjdM92D2VOTkONrIdG&#10;sblPiDFOw+qnntMC0iNS+3eulupyPtqFkOMIuiom2AooP8bp2FbQPWrs2KxmwLLb8ZauoOMcZT5h&#10;xWsdC45Te8So/BSpi+Q5nmoNE9GLtnqei9X+MsZj9EXkuRpTh3F1U6w4ROpUn4FIqJ18HukakRBr&#10;UI+lGlKvjHOIv4zTNYjQY+jVkcdxrMBrU7m6lrdVc3Wst8U4vbaahs5vEiv9Cd4e43Q90c9jUvI4&#10;OzZdh5UTfS1QrMOhaybx7BPEn5FrKrRuzEefwoohGuprP0O2VCv4ilzB+dMc7W+w5lZQNXUNrVfa&#10;Y06A7Y1yfF5CLTaPUxR1HUl+EVOrb2H3lEL1yhz9jtD3ItFIP/h0z6xhx6U2T5abxNJ7POkt5ltI&#10;bl5L+3I7+3T9BnVCzyZOv1GdnFzD9GW9xXhXp1HNPNZ+z9Q1cp+gY3KseE2jWO1r5i9s03GvaM1E&#10;g3x6rzWcl+vkNtKiWCHGOLQvJ43VdXKmp7d2/caaNsyfAAD/9ElEQVRA235jgWek+vlhsd7/HcNi&#10;g/NhMRrcoUEhNywkg1r54I4e9gk2alZh2cVWDoC5mtEf87RN26f3tK9lV1gFLrjyZub8K/9dID6L&#10;Uy+40tRsxDY77VH0biHr0VhxRBKnrgGjfRkhP8vR2ppGGjlWbI3G+fS1JtopLg6LjcWHxQ2MyQMT&#10;oQfLkT9Ugtg1eUxB8vBqX6yXxHvq+j4n0bVfgCGnEpvoVVE6WY6u5fR8jq5XjfXoWCSNifklPo4/&#10;CPB7gfMa6wqiVdglh7TFFmIFsTvkex0byWJYG+0KnU/EHjxiN9B5aUxag/E9lTkNfJlGsDMxj8li&#10;xZ7oCUWs8nl0XpJbradjHCFXxVnXVveZxHpbI7tFM12G42y0FueKnsrPY4QYQ19HTdeLYOc6GvtD&#10;L4Kux35F8GXkGkyeX/eXPXlarlXhl+QGVD8BK45w/mIdBnq9HJv0mceLfk6MyfUEK6eRj9G91JBY&#10;lW+9T/MYR91f702IeXYtwsWKv7GekGsY+LUnunpPCK9XrUv59M6qvLccrp6tH30ayy452qbtCUUP&#10;DQg5sS5j2PPajaFcQenmdUMdoaynbRpdT3S0TRP1Y40yRtCxNnmuo16fiPoIfwagVrJ2/z3bdLzy&#10;J3bLrxAtxOpHk+iZPWjI54j50cZYGmKrkWsgukdXx5Ha7Hht1+iYMjbW0HV0fp00RzN9sTlpjra5&#10;50zbHaWmaGgax6Y2O1ZIdMP1jHkJyTU3/Az5Un+slWL2oHzabsWKLf/5X8c0w9Kt211vqQ3xdSVH&#10;52mbtkctQ8+T53J+WKPO13YD8TWKYYx64ss08jhNqqn3UlHRCTUSjSzXE3J0bMgv4wldK+bnKD1F&#10;w1ypG+oLKsZTarhYy9YsV5PHCklM6M+OiXUbkeY4Sn9jXbErfG9R08dYPVs2hmz5Xqa+iLOnsXlM&#10;io5t9rNSGusIfXusGMLy6zxN8Cf9eIx4Jomj3Fin1HN+vbY6MbbUyWNKu66f5kqOg/0N1xQpNPFn&#10;uHa9R8MHCJ0OpQcO8l9kboUwfEEEHf+L1zTAgH/SL+33GPkd9M+HxXY2hsVmmIEHAfY7+GgeFnvx&#10;g4F86sdDL3WAU/9+DWy21Q78S/gSP/vsc8Jqa63PgyVX3nw/vNyhPw/9DJpAAxJTeMBBTsLRw2LS&#10;Kw0/0C/Mtx/0FXQfPhV68YDPN3xq1DmX/Yt7pMEcGVKZd/4FYJMtt4MTz74U7n3mHdQeCS980B8u&#10;ueEujN0L5l8g9kbQYEMcFnsZ6AS3XjQI8Ml3PExFg2E0IMZ7hX2+h73RyV1dh0/EuCnYzxQe1Hrs&#10;1Y48oLTX/n+G1XG98y+wEPZUDmHMPsecPCC26hrrwkZbbAPb7rIX7Lr3gbDH/ofxAMuOu+8Pm2+9&#10;M5+4svRyK8Hc883PJ3FpDVrrggstwgM6+x18FFx03e3w2Gsd+USqHiOnQs+R06DTRxOxrwm4l37I&#10;qOdINzzz0dc8gNR71A+4j1/ysN/F190Fu2APTYfF2vThQQ8a3hr4+VR4vfNgP7BwKmy+1S6w6mrr&#10;Yc8r85DAAgsuAnPNOQ/MMvOs4drwcNIss8A888wHiyy+JK9vuRV/yyy/8uqw+jobwtY77glHnnA2&#10;6j4JL7f/CHqNmQJDJwHTc5QMiz0BBxx2rD99Kd6bdBLTSquuDrvvdzD3S/cIDfz1HvMTD2F0GPQl&#10;fED30oAvoAd+32f0jzyIxcNi51/Jp2PRdRM9uldWW3Ndvm/2PehI2PuPf8H7e0dYdPGlQwxBA1S0&#10;d2uuuxFstPk2sOW2u8KW2+2GsTvBBhv/nofaaOBm7rnnhd9UBlMWwLrrb7Q5HHbsaXAtru+ldoOg&#10;Kw3L8KlRk0FOF+OBGryedD/S6VQ0AEcnDvUZ+yOfKvdG1+E8KHbCmZfAVjvuzsM9s6k9EmhAZp55&#10;F+C+115/U9h8m13x3jsA74M/8UmAv99ud1hvoy34usyHvemBIhp+W3rZlfge3WizrXlAdJnlVuTB&#10;SxkMpGExOuXt8ONOV8NiU9JhMXy2+LlC5Hkv0O+vCvLOSN5rCL07+H4fNY33hwbwnnyrO1x0zR3m&#10;sBjd+0sstQxev51x/y6Gu558izV7jfwR7xc6OfCbMIzFhGExj7eH3iXO83b3UfBmt5E8MEYnJXb7&#10;+FsY9DnAh1/+BF2HToDH3+gIZ116PWyz056wBN4ves/pXULDURvj/XXsqX/n3t7r+yn0wXu756jv&#10;obMeWsIe6dnvgvcNnYBFg4TvYH/3PP0WnHbB1Xid9+MTIOl6/Vd20hZdPzqli4bD6H7efOudYIfd&#10;9oPd9jkYdt/3EL4/ttl5b7zPt4Xf4rNBg2PWICINutJebrzFdvCX48+Ef979JA+Xdv34Gx4Wpp7o&#10;ZLX3+n2Ke0eDYiP53qZ9o4HOjvjc9sD3GA+10nXDZ5lOQ9v3oCN4wIpO/qLPIl3T3dPzw5LLrIDP&#10;7Qaw4aZb83O43S778D1N7LDbvrDtTnvxuuj+Xvm3a/Pw2Fxzz417nOoJNBBFA5L7HXI0XHHTA/Ds&#10;e32g05BvoAfeVzSE2gHfox/0G897Tyem8eDVyO/5HfNqx6Fwza2PmcNic/thsYOPOBFuuOtpHhbr&#10;NgKfEcylISkaaqVBse5o6zeOBsUA7V/D8x/0cyeKHf03HhRbaOFFzUExHtjDe+n4My+Cmx54Fl5s&#10;2wc1x/OJnjQsRics0ucvfVZQXVoLff498Nz7cPqF18L2u/2Bh5jzkwhpn2ggnAZLV19rA/wc2xbr&#10;7AU77XkA7I7PFbHrPgfC9rvui+/AnWHt9ej9sDJfG+vEMRr4pYE0us+o7oMvtOV7mU4X4yHNIZP4&#10;BDfaX/pZg06go3smGeqSZy7HeE9om0b8iR7Hk438tWEx/7Ob/5kuYP3sF2zx58Vm6J8PzToNiDk5&#10;EqNsVr8KswfJ8QR/ZmeUVpLLejkqLonNiT2F2kWMUMYKae3GMYXdXIevKT5PnqtJ87XdayGWLUHX&#10;s2zazjo52l+r52P13zcrJCfkik9p5DGCFRttvq4gdkXQ0fmJRmnT9TnXiE38yh7xPXlcbGmPvoil&#10;F305jWJrdis/s4c1R1tTXckJuQZ5jMC6GcGXY8RWfc4uPbr+U18e08zmcBri1zHa1ohGGpr0M6UV&#10;JNfw6T3nvRUffd2EIqd5Xro2h7axPejWc0Osx7bb+bldSPJ9D9qm7VJX167phRzOa0bUzG3N0ToO&#10;q7fG/3ZcIrEWVjxhxup9UHuRxIjGdMRqW83eLLZWT5PnNqLQE8jH0NcZtVjLVuSLvcTqj7BitI3R&#10;tRU1HSL6KA7jm/SX4uN1vaCRU+brvog8J/VlOfRc6J9ZdG6tF7Hn5HFIXjfH8oXePIkd6yR/j6x9&#10;CrMHnVfJrevVyWNzrF6iT4gxOo59Wd86P8Qw5BMyH19jwuv4OrpWxGnEGKUjttCP1839DXGxumbz&#10;fB0TsTSCDfuq3ttCWEeG0ouQXWPZva3Q8yQ2yXfotRCmboH3B120hevhfUVMBvrK2jVcPOWF/RVf&#10;oevsuTbrZ7HBLvqtILnUR0XXjPXxiRYSe8iJ+YEst4hHimexoiF+jfjyGP6+0JG6Atl0Th2JsRCd&#10;iM+r1TbszTUjeaxFrGdraKx8ImpErDgixtS1G/ksv4W+V0JNvZ9IqevI7c4XtZ2+t2tNjmsVr6Xz&#10;lYZZ28fIZ3b0p6S5dZ/ze20mj9c+he9D90vDYu2yYbE2vd2wWNsB46DnsAkwdNxE+PybKf9vDou9&#10;2W1Y8ZfS/4nQSWZ5/zlxDyJWHJHEqWvAaF9GyM9ytLamkUaOFVujcT59rYl2ipNhsQ7/4cNiren7&#10;nEQ39mzmNohN+7BQOgHn0zqJlq5XjfXoWCSNifklPo5/8MHvBc5rrCuIVmGXHP0DWIgVxO6Q73Vs&#10;JIthbbQrdD4Re/CI3UDnpTFpDcb3VOY08GUaiU/lMVms2NMcTxGrfB6dl+RW6+kYR8hVcda11X0m&#10;sd7WyG5h6RbXnuNstBYR9FR+HiPEGPo6arpeBDu3FUIvgq7HfkXwZeQaTJ7v7Lpn8ZU9eVquVeGX&#10;5AZUPwErrrwOVm4eI6R95nmxRkqMsTQJK6eRj9G91JBYlW+9T3VMfr/aGrXehJhX6gguVvyN9YRc&#10;w8CvPdHVe0J4vWpdyqd3VuW9RYidfYU+xUd/iPMkNp+jbdqekPXQkJAT6zKGPa/dGMoVlG5eN9QR&#10;ynrapu0a0bF8RNSvxwg6toaV14xkHfwZgFrJ2v33bNPxyp/YLb9CtBCrH02iZ/agIZ8j5kcbY2mI&#10;rUaugegeXR1HarPjtV2jY8rYWEPX0fl10hzN9MXmpDnapt/BjYgaESuOsPxSV9s0Wjdez5iXkFxz&#10;w8+QL/VbdTW6h2Z2y0bv8bS31rF063b6voyVupKj87RN2/X+RFtKnsv5YY06X9sNxNcohjHqiS/T&#10;yOM0qabeS0VFJ9RINLJcT8jRsSHfjrXIYxM9RcNcqRvqCyrGU2q4WMvWLFeTxwpJjO9P2zSxbiNK&#10;3drPDTXdaFdUehO7FZvYGLLle5n6Is6exuYxKTq22c9Kaawj9O2xYgjLr/M0wZ/04zHimSSOcmOd&#10;XM+y1XFaWq8eU9p1rTRXchzsb7imSKGJnxf/EcNil9rDYnQ61NLLrMCDM9fc+ii82uFD/sX+l9oP&#10;hMv+dQ/stOd+sMhiS4R4GhqhgZVtd94Lzrj4Wnj89Q7QddhXPCxGJ8bQL9q36TmGB2CkN+mPoOGM&#10;tgM+h85D3Mkn9Ivz1Pcdj78BR59yHg/Y0MCX1KOTVGj4ik7Leu7dvqz/UvvBPCy27U57wnzzLxBi&#10;CcqlU52aDovRgA5CQwH0y/Z9xnzPQw8dPpzAAyiXXHcX/OHAI2Dl364Fc841bxiaEX7zm5n51KlV&#10;V18bttpxN9j/sKPhuDMugLMvu55PI7v8xvv5lC76H8/97bzL4bBjToGd99of1v3dpjx0QadwaU0a&#10;jJh3vgV4IGffg4+AS/95Fzz1dg9oN+gLoJNpun88DTr502l4UKXHyDg8M93DYofy8NXTb/fG/Z8M&#10;Q74B6PfpVNyPEXD3U2/DBVfdAsecfC788dBjYLd9/ghbbrsTrLH2+rD4EkvDnHPQEIYbeqH+50TN&#10;pZZdHq/bFrD9rvvwINo+f/wz/OFPf4Y/Hf5X+OvfzuOTn+56og0PGHX/xA0W4qXAe3QyvNZ5CFx/&#10;15MY604Wo32Rful0uVVWw34POAwuvPYOvC498Pp8bQyLTUiGxR55uQOc/ver4ffb7gwLL7JoGEKh&#10;YRo6Zeu3q68Da637O1gFr93iSyzDpxHR9aT9oWdhg022wHvuj3DIUSfBsaddgNfvH3xS2SnnXApH&#10;n3w27H/okbANXvM11lqXTwByAyPp/THrrLPCYksuDVtstzMcf+bFcOeTb/H9T30SNDRCAxT0HNPA&#10;hBsIoqFFGghypzW93f1jfC5ehxPOvBS23nEPHvSQE/cEGtaggcUllloO1sF7a5e9DoA/471/CvZM&#10;1/Ei3LcLrr4FTsP9OPLEM3EvD4UNN98KtVaEOeaaKwx7zDrr7Hw/L77kMrDYEkvBfHgv0lCJ3KOz&#10;YY0119sIjjjhLD4F642uH4dhsa48LPbF/9KwWI8mw2LLwpbb7QInnX0p3PN0G3w3fsqnktEJVzQE&#10;REMrdB14MAv1E8iGvNfH4+NyPuj3GZ+s1e/T7+GjrwAGjJ8G7/QYAjc/+Czu1+mw/sZbwIIL4X3o&#10;hyy5N7zfqDc6res0vLdowLEjPhTYHg+H0r0te0GDYvTs9xz1Iw8evYfvLBrAOeOia3lQbDl8zufA&#10;6yPaBF03ulcWW3wpWHeDjWHnPfaDQ48+CU4593I4/x//hkuuvxsu++e9/FydfekNcNzpf4c/Hn4M&#10;v8tWXm0NfhflJ3TNPMss+DwtARttti0cddI5uL7n4PWuH/HJWH0/pd7otL8v+QREej/RNaP9oXc2&#10;3dc0BEdDWS+2HQhX3/IwHHDYMfheWQ9rzYe14t5Q73RC1VJLLw/rbbgZ7LTHvnDgX46DY/FdctoF&#10;V8I5l/0T13Azc+7lN8FZl1wHJ+OzSfc3DZ9ts+PusMY66/OJgPRZp9+zTn9GHiLdcLOt+TPnlkde&#10;hjfxWeuK70J6j/KpbgPd/UzDb53w82G6h8XufApjh/CzQUNy3T7+jodFe+Cf/cbh+3bcT/y589y7&#10;feDKmx/iUyXps2+RRRZLBsWod/pMW2Gl38LOe+4Pp114Dd7Hb8NbPYej5jf4nkDd4ZPwfpkAbft/&#10;hn9+waeW8fuRPg/e6gmX4rXeC9/JK666evJ+pXcWDeQustjiuF/r4ft7L97n48/4O+/p36++FT/D&#10;7ubPMfpMO++Km+Dkcy/D98vf+D2zDt5X9LMBvevyEzPnwDo0wLjXAX/GnyPuhWdxnZ0++oZP9aN3&#10;Rkd8june4GExHir8//ewmP6Zz+XWKWMzzQbEnJzUzzFWv4okVuyS4ym0NEoryWW9HBWXxObEnkLt&#10;IsaRx2ny+lZMDektsUld6duIyan1YK1B2xJ0Pcum7ayTo/21ej42/7stj+SEXPEpjTxGsGKjzdcV&#10;xK4IOjo/0Shtuj7nGrGJX9kjvidPjC3RWi6m1MtjhEaxdbsm9YWYsOYYG3xKU+eGnJBrkMcIrJsR&#10;fDnOL3XTnlS+sqexqS+PaWZzOA3x6xhtm17SGqKn+yjR+S5GcsvYZM95b8VHXzehyGmel/bl0Da2&#10;B916bivU8nO7kOT6HrStkZ19FT3JYbKYHFuPvm6FVIsotWo16uj4HCueMGP1Pqi9SGJEYzpita1m&#10;bxZbq6fJcxtR6AnkY+jrjFqsZSvyxV5i9UdYMdrG6NqKmg4RfRSH8UZ/tdywHl0vaOSU+bG26Kc5&#10;qS/LwZ9Xkn+P07m1XsSeo2LK/w5ICfWVzfJpP3+PdazfIStzdC/epvMquXW9OnlsjtVLjo7J4/K+&#10;tY/9AfIJmY+vMeF1fJ28lsNpxBilI7bQj9fN/Q1xsbpms3w71tYINuyrem8LYR0ZSi9Cdo1l97ZC&#10;z5PYJN+h10KYugXeH3TRFq6H9xUxGegra9dw8ZQn+xtyCl2Xo3VrscEu+q0guQ178Pjvdc+JFhJ7&#10;yIn5gSy3iEeKZ7GiIX6N+PIY/r7QkboC2Wq6KVaMIDoRn1erbdiba0byWItYz9bQWPlE1IhYcZpG&#10;2o18lt9C3yuhL72fSKnryO3OF7WdvrdrTY5rFa+l85WGWdvHyGd29KekuXWf83ttJo/XPoXvQ/dr&#10;Dov1+R8aFrMHeRzB/gsHjnR+otFPiDkWl994b/KX0f+p0IlkYW0Z1rqsOCLsE+2N2CjH25kGGuJL&#10;4lWOacvsli7RUEPbECtfyGODhve3Q9rj98mwmH541ANExIcyReya8sHM8hrUkRxLV0i1Ea+T/5Di&#10;Yh3590l9nYuwjbUl3v4+/9C3iLlIqGPnBX3fk/QRYqQ3b9doHSHvN9FFYpz3s46QaYW8qNts/Vo3&#10;9KJ1lFa0R8I1kTpsU2BeqIPfJ7neJ7FSy9nFVsnxpP07pJdGuWFNkuPXEdac5bo4n5PHiAb6miGx&#10;iXYOxxk5rZDoqJ6Mflshv66JPuN6tSj6V3mhrwwd47DjNHZd1TuT5pBN9+TuYUeoTV+HeGWneLGJ&#10;Dn+tcXZdv4xpQOihgupFbHIPB1An75sQu8bsgchya/lE0l/oScCYWk9GXorqx2PqJFo6Xts1OgbR&#10;e5fphnoFoqWQnAzxi1aqF/0pMSboCGI3iD3g93rfve70xOoeos3yGX6vneB9ugdHGsfrLWIcZV0k&#10;5GGMQXxvU7zdg9htyK/w9RrGeLt+D6REX6qDiH6ok2vXEX3Lpms6JJZqOEKs37uA2BWxvyy3Abqv&#10;FKWj6mp7sica9tf0crsj7cnHZrqFX8doG9sxLuvXXAPZVe0A1RNtC4yJ0Pekk2o10hdfMxrnSn1H&#10;8Cd92rEBFatraEqtBrGe1NYsj+ytkuZaus3Wo4lrc30XiF/FFBoBinFU+/VauZ19Kt9piK/Uc/e3&#10;09J6NY1mtpo92jKMdYR+JKYg6gYkxyPrNGMzYm+Gzz/rAR+boGvj94FgS4lasU/RSvK9LaemW7Uz&#10;tm4Sgz25d12KHevI9yT3B3RuINXP0T1IThHj9RNbBcsfbbovp1mQ5eQUGkh6jZUd9TTOHvtiyM6+&#10;1M71xBdihDTWvKZFjiNfD5HkGaSxpSbRyK/zdUxuZ59eL2LalXZiD/vgfa2Q5CtUTOihgvgbkWul&#10;kD3y6+iiDdeR3n+t6VJMuz5j4IPeY3hYjIaXwi80+19g1r/UHH65WWI8Nbv4SId+Of/tXqPjsNjn&#10;P+Gfk+Cpt7vCOZfewCcqLbnUcsmwGEFDC7vveyhc+e8H4fVOH0Hv0d9B2wGj4ZaHn+MBguVXWoWH&#10;GyiWftGeBglo6OmIE8+AOx5/Fdr2Hwv9x/8Efcb8AJ2HTOTBCr0u6Y0HPvqO419i7/HJd1hnGnQe&#10;6oYHrrrlEf4F/JV+uwYPJVCtmWaciYe1DjnqVLjloVd4rd0/mQIvdxgMF157O2y9w27Yy/zJWugX&#10;69da53c8MGMNi9EAAOlQLzTUQEMZPVCz36cA3UdMQu1BcN0dj8PBR54Ea6+/MerNk+jP8F8z+pOY&#10;VoSNt9yWBx7OvPhKuPaOB+Dup1+Fx15rD8++2wuef78fPPdeHx7Ue/DFNnDLg0/CRdfeBEeecDps&#10;t8veuM41eR/1aWU8GDDPPFh3Izj06JP5xK0X2w2CLsO+xTXQtfwB2g/+ivsPw2Iffs1DDL1G/cBr&#10;aTostsbaPHxFw2JPvdWTB2YGfE6DflPgg35jse/e8MALbeDOR5+DG+96AC677kY4/rSzYec9/wC/&#10;XX1t7HlBmGFGN8xAQ1g0VLTmOhvA3n/8M/zt/Mvhin/dAdfddi9cf9s98E/ck5vvfxrue6YNPN2m&#10;N/Y8muvRfTIA75fuI76F1zoPhRvufgoOPOJEPrGOBp+k39nnmANWXXMd2PvAv/CwIA3PuZPFfnQn&#10;ACXDYlPisNgrHXmQZhu8PxZbfMkwfDHzLLPyKWh06td8888Ps88+B8w886z451ywOD4X6224Beyx&#10;3yFw3OnnwyXX3QI33vc43PXkK7gf78BDL70HD77wJtz9xAtw3e33wlkX/QP+dNjRsOmW2/GJarPj&#10;3uYDY7PMNhsst9KqsNu+B8MlN9zDw44dP/yGhyU6fzQR2mHfNIBEg0k0tOQGob7nocv2gybAwy+2&#10;w3Vcx/fLUsuuALNmg2Iz4nWYf8FF+VS77Xf9Aw8mXXjNv+HmB5/Ge+4dfu6ffacH//nwy+/DbY8+&#10;C1fcdAccd8b52NOBsOZ6G8ICCy2KWm5Qh4aZaECMBmDozxnVqUFzzj0PrLPhpnDkyefArQ+/4obF&#10;aBDmk6k8ZBOGxfypXO/0TgfG9Lsgwb/DErwvf3e8j+8VOnGLnue+437Ce6HxsBgNttJpSVvhffC3&#10;867APXkfOg6ZAIO/+AkGTqATvKby+6ojPlME3U8aGnxi6GuyURxeI7pOnYd8w8M+3fCd0WvkZOj/&#10;6TQeuqRhsS7DJsBjr7SFsy+5lgedlse++NQv3xdBe7zCyqvxqU0XXnsb3hu98J6eBAPxWeyJ7yM+&#10;oZHeUb3H8T3TnU5lwncAneD25Ju4ZnzGaeiTBnJmVwNLBN3n8/tB1u123pvvi4uuvgn+/cDjeA+/&#10;jfmd8b7oxffj0216wGOvt4d7nnkVn8OH+F22/6FHwe823Qo/F5aHOeek91+8r2mAbNHFloItttkF&#10;Tj7nMsx7C6/7KOgzloZtf+RBKzo5kgaG38Pe6dS/rsMm833SZfi38Ea3EXgfvgZ/PfUCHsqkQbEZ&#10;1Glo9A6kk9BWWnVN2H6XfeCok87Ae/pfcOO9j8DdT76Ez8S78Nir7eHx1zvD4691xq874fPeFu5/&#10;7k24/bHn4Bp895x96TVw8FEn8mljy62wsj8BML4HCbo3lltxFfzcw/2/7g58Rnry5xKf7Ia9dsT3&#10;CD2bbliMThb7Ad8x0/yw2KPmsNg8fljsoL+cANff8SS80uEjN4CG77u+437gYcKBn/3EJ4p1whuF&#10;9v+qmx+Gg444CdbdcDN8FhdOBsVor+kUQDrta8/9DoXzLv8X3sMfwAco0G/8NLyH8b09hk6d/Ipt&#10;7QZ8xvclvUO64l7TABwNdh598rm411vyKZ2iTczpP8c2+/12cOBfjoFzLrsG/nnPw3Dvs/Q51hb3&#10;pBs8805vR5tefN88+OJb+HPBU/hZdiP8+diTYfNtduDB0zlxj2fynwsCfb7REDEN5NE1b9NzJH5O&#10;TeNBORpSpuFYeq71sJi8A+R9Ubw3VEwzrHwapiecn4bXZVhM/dxGP9/xz3gZ3q5/vgs/E2obUuQG&#10;0rg6aY4gfm1jjN7EVuBzklhfK/y3tif0QF8HRCcj03covyLU8PWtXiKlVvozfomly0hdri0a3ueR&#10;dSQ1ZG0Zea5D8ixfSq3fYFf9io3rKnvoMSPX1LrJOtju0fbgTyn6IZtH29huxMp9VPRm1M5jhBCT&#10;6Bo2ZTd1CiQvtcd48TtNVy+NtTR0TYtEl7+3YixcThEbekvJ4zQhJ1+Tssv1DO89wWuYelkPQUvH&#10;BuzYBInN7FGLYjKy2Go9RPeV6kmOs8k9b8YW9eq6hV3l1GKEtCePkc+IXdFQB4lr1LGYqwj3hPdb&#10;RL06sW6mr2Jq5OsJWL1RHMVndYSQw3mkiXavX62DBD99zTaXG/wFFJui9XJ0/YSKhq5V1chyNA1j&#10;/f6IL9kzsvvYlLSXUCfzO5wtxImuWU/yUw1doyms6bSZTM/KCbEWPj/EBsTXQDfE1GPLGE/oAWMC&#10;zqfvRQutU/pdvvSSI9dBX4tSw6HrxHyfK3h7XA/ZHOm1VzGJrsf7RL+ow9+nfcXn1hFjfU3ql+yJ&#10;zyP2gF8fgf68NhHsPkf2SfcU4uV79sW4VpAcnaf7IGKs1CHSnBLK00RfyJVrxXqtaKpY6a3Q0Di9&#10;Eu9Xa0yfDYkjXKzZg+FzaL/XCdpoo76TeEes6Yh2pSf5qFX4ELlvZN9zTZPQm0fpRciucfZwn2p8&#10;TLkun8PkPof0LddV4lysyw/4epaWznO+NCfg7W4dWU4RK9q+RyaNjfvv7SakFZHYsGbdh/8+9uDx&#10;3wd/I90MjhU9wduLdTWIrdqNHqLPIXYGc5N7yMdERK/MTeO0XXIcOqeICbW1X9uRoJNSapS2cE/4&#10;7x1YQ9ULOQ2J63Sk/th7c9K8mKv1dbxG1457Ib6o64h68R2DdosQh3oCfp/quphgl9wkthVErxn1&#10;+HgP+Bi1Nr0nmlKH7JlOQZaj1iwxbljMzdZ80I/+h3bjoA39uybSbsCn//3DYjSYw8XDwI6DbK4p&#10;/N4jtpw8t5afaPCgGBFzLLbZaY/kL6L/U1lvo83j2jKsdVlxRNgn2huxUY63Mw00xJfEqxzTltkt&#10;XaKhhrYhVr6QxwYN7/+/YbGYl+TKi4q1Jd7+Xl5Oul5OzEVCHTsv6PuepI8QI715u0brCHm/iS4S&#10;47yfdYRMK+RF3Wbr17qhF62jtKI9Eq6J1GGbAvNCHfw+yfU+iZVazi62So4n7d8hvTTKDWuSHL+O&#10;sOYs18X5nDxGNNDXDIlNtHM4zshphURH9WT02wr5dU30GderRdG/ygt9ZegYhx2nseuq3pk0h2y6&#10;J3cPO0Jt+jrEKzvFi010+GuNs+v6ZUwDQg8VVC9ik3s4gDp534TYNWYPRJZbyyeS/kJPAsbUejLy&#10;UlQ/HlMn0dLx2q7RMYjeu0w31CsQLYXkZIhftFK96E+JMUFHELtB7AG/1/vudacnVvcQbZbP8Hvt&#10;BO/TPTjSOF5vEeMo6yIhD2MM4nub4u0exG5DfoWv1zDG2/V7ICX6Uh1E9EOdXLuO6Fs2XdMhsVTD&#10;EWL93gXEroj9ZbkN0H2lKB1VV9uTPdGwv6aX2x1pTz420y38Okbb2I5xWb/mGsiuageonmhbYEyE&#10;viedVKuRvvia0ThX6juCP+nTjg2oWF1DU2o1iPWktmZ5ZG+VNNfSbbYeTVyb67tA/Cqm0AhQjKPa&#10;r9fK7exT+U5DfKWeu7+dltaraTSz1ezRlmGsI/QjMQVRNyA5HlmnGZsRezN8/lkP+NgEXRu/DwRb&#10;StSKfYpWku9tOTXdqp2xdZMY7Mm961LsWEe+J7k/oHMDqX6O7kFyihivn9gqWP5o0305zYIsJ6fQ&#10;QNJrrOyop3H22BdDdvaldq4nvhAjpLHmNS1yHPl6iCTPII0tNYlGfp2vY3I7+/R6EdOutBN72Afv&#10;a4UkX6FiQg8VxN+IXCuF7JFfRxdtuI70/mtNl2L+M4bF/lkdFlts8aVhl70OhMv/dQ+83mkQDPxs&#10;CvQcOQEefbUNHHva2bDO7zaCOXloyg0N0CDJCiuvyqe4XHvbI/B65yH8S+B9xvzIp5rQSTg0yBR6&#10;9r0R9O8NnYd9DX3HfQ/9kA6DP4PHXuvEJ8TssNu+sOTSy4UTbWabbQ7YYMMt4ZRz/oExXaDL8EnQ&#10;e+yP8GK7gXDeP/4NW267M8w773xhHUSrw2I0hEGndHUZ+i2fMkS8i9fp7qfegpPOuhS22HonPmFp&#10;ppniMBdBp1Ats/wqsM1Oe/HAw7W3PwxPvN4W3ujWD9f9Ma7nU+g85Evka+g89Cv883Po+OEoeL/v&#10;h/DiB13gjkdegDMuvJaHW367xnow9zzz8wCe6M8w4wywyOJLwO+32wVOOPtSuPOJt7DfsXyqELbO&#10;JwzREAOd3PZLh8XSk7pwfwZPgPf7jcJ9GQ4dB34E7Xv3hVfebwc33vMA/OX4k+F3m2zOw0V6WGyh&#10;hRaBTbbYBo47/QK47ZHn4JV23eGDXn3h/R594N3ufeHtrgPhza5D4M3un/Cedxj8NXQfMZWHMmiw&#10;xA2LPQ0HHXkSrL72Btyj9EvDYr9da13YB++zS264G+/jVofFOsGZF18H2+60Byyx5NJ4v7rhwxnx&#10;WtLXNCgyI+4z2ehEraWWWQF+v/3ucOSJ58IVN94H9z//FryE62jTazA+S8Oh3aDReA1HQ6ePPoGO&#10;g4bB29374DV/F66+5V446sSzYIttd4XFl1oeZp4lfa7otJ355l+QTzA6Ee+pe595lwcVuo2YwgM0&#10;NJBCAxNt8T6kISS6BjRw02XYRHip/SC46uaH8Bk7ElZcZfVkiI6ge2bueReANdfdGPb50xF8OtTt&#10;j74Az7/fFe+Pj7jfLsPo/v4C78MJ2Du+g/oPgdc69YT7nn0NLrn+dn+a0ZawwILpqVd0XfWgGDEX&#10;PmfrbrQ5HHXKuXDrI6/+/2ZYbKllV4Rtdt4TzrjoanjijY7Qc/RE+GQKALbMwza98LmnNRB0TyVg&#10;YDcCvya6Ywy952iYjwYe+437EQbiO5YGxPBxhyHf/IT+SXjt+uG1ux8OOPRoHqScf/6FuBe9n3QK&#10;1VrrbwwHH3USXH/X4/iMfITXfgqfutf948l4rcbzsBgNXnUd9h0//13x3fpSu8Fw/Z1PwqHHnArr&#10;bLAJzL/AgjxgJbr0vlpw4UX5FLi9//QXOOsSui9ewndPV7w+g6Dj4FF4L3yGfMlDRp1wDzt+NA6v&#10;3wis1x/36AN8pz0ER598Dmy1/R6w7HKrwKzZMBo9M8uusCru+UFw4TW3wdNtuuO99g30HYvr/wTf&#10;6QPpBMfx0LbfZzwUSady0X6+328cPPRSezj3in/j++lPfCLhTL9Jh2Vnn31OWHHl1WHnPf8IZ/z9&#10;Grjz8RdxzZ1xHwZC+4HD8P2Bn6mDsN+Bn+Gz8xm0GzAevx6LfAIfDBgCb+F755k27eGf9z6F76SL&#10;+PTJ5fB9rT+/CNqnRRdbEjbfZmc4iYbenm4D7+D7nz4H6F1Kp4m93288n+I2vcNiBx5+HFx3+xM8&#10;LEafwwM//5EHCVGGT1TsNuJbPmmLBqQPPeoU2GDj38NC2Yli9DzS6Wdrrrsh7HfIMXxC4OOvdYS2&#10;Az/lwWa6T2gAjQYW6V5xQ9hf4H2M70G8N+nZoEFAOhFsL3zfr7jKakmv9Lmw5NL43ttuV/jrKWfD&#10;dXc8AM+83Rafv/54P4yATkNoSHECatKQ5Jf4Nb5HhtAJeiOxhw/hhbad4d8PPAnHnn4eD2PSZw19&#10;Xos+QT8nLLvCKrDHfofySXbPv9cH1z4R8JJBb3yO6BQ0esbp2f6/YbGcNEcQv7YxRm9iK/A5Sayv&#10;Ff5b2xN6oK8DopOR6TuUXxFq+PpWL5FSK/0Zv8TSZaQu1xYN7/PIOpIasraMPNcheZYvpdZvsKt+&#10;xcZ1lT30mJFrat1kHWz3aHvwpxT9kM2jbWw3YuU+KnozaucxQohJdA2bsps6BZKX2mO8+J2mq5fG&#10;Whq6pkWiy99bMRYup4gNvaXkcZqQk69J2eV6hvee4DVMvayHoKVjA3ZsgsRm9qhFMRlZbLUeovtK&#10;9STH2eSeN2OLenXdwq5yajFC2pPHyGfErmiog8Q16ljMVYR7wvstol6dWDfTVzE18vUErN4ojuKz&#10;OkLI4TzSRLvXr9ZBgp++ZpvLDf4Cik3Rejm6fkJFQ9eqamQ5moaxfn/El+wZ2X1sStpLqJP5Hc4W&#10;4kTXrCf5qYau0RTWdNpMpmflhFgLnx9iA+JroBti6rFljCf0gDEB59P3ooXWKf0uX3rJkeugr0Wp&#10;4dB1Yr7PFbw9rodsjvTaq5hE1+N9ol/U4e/TvuJz64ixvib1S/bE5xF7wK+PQH9emwh2nyP7pHsK&#10;8fI9+2JcK0iOztN9EDFW6hBpTgnlaaIv5Mq1Yr1WNFWs9FZoaJxeiferNabPhsQRLtbswfA5tN/r&#10;BG20Ud9JvCPWdES70pN81Cp8iNw3su+5pknozaP0ImTXOHu4TzU+plyXz2Fyn0P6lusqcS7W5Qd8&#10;PUtL5zlfmhPwdreOLKeIFW3fI5PGxv33dhPSikhsWLPuw38fe/D474O/kW4Gx4qe4O3FuhrEVu1G&#10;D9HnEDuDuck95GMiolfmpnHaLjkOnVPEhNrar+1I0EkpNUpbuCf89w6soeqFnIbEdTpSf+y9OWle&#10;zNX6Ol6ja8e9EF/UdUS9+I5Bu0WIQz0Bv091XUywS24S2wqi14x6fLwHfIxam94TTalD9kynIMtR&#10;a5aY//xhMcOWo2Py2HwwKOT5YbF0WCjlxbb9kr+E/k/niTe7Yt9+fQprbXmMEPbJ7w/bWswl8tgC&#10;r1/su7JbugStjTFitU3bLfLY2Ifz/3cNizk75WrSnOb+Uldw/izf9ysf+HZOE/S6iUpfDueXl1Ne&#10;TxN69FgxQtDP+ggx+gOiopf2Kfh4rcsamd/Uiz6H5KRxFmZetQch83OMw6pB2DleL7MneQ187Pd1&#10;bbx+oPSVep6sbnO9+to1VmxZS9eIOSmVmERH1THuy19EqJP3Qag4pozR69dE3YgVpyn1qWaKnWf7&#10;a3Ub9aS1HGTLY6aHVKewq17EpmtpkljEjKmR5Vr5oScLycne+2ZsFdVPjuqLMXO03SLGhnVlurHv&#10;HNFQZLkB7w81mukgSWyh53KjlsthfExt3+V7tjWJjT1qm+XL/d6GmlKD8X7dQ1rP8rWCz9e1kEYa&#10;ukYa47UStP/nxqR+V5d6zOMs0txGlOuJtrKexBi2yl5qaj7RyO3aV0K1HWl8tAdUX4wVE8jrOMwa&#10;mW7DHnIkj+M9lg3RtXPyWFuDvhdKu62rczQ6v8xLc+3Y0CMScyoYsTkhxuiziPWktjJPx6T+xvtV&#10;s2vdZuvRxPycVMut39lKDUFyI0Vsg97KfKfbPC7qtWKvxVrE2JzUzzHZPpVE3YDkhNzWib3VfQ1J&#10;6qo+a70YdtFK8r0tR+dZWLHaptF5sa62VfBr0D9fJHqyRkHnBlw9na+J/SjdHK9fz4tY/mizdRNU&#10;nsbSzX0xhnQy3Zp21afyQoyQxzrMHjJ0TIxtgtlDStSq+2JMSfDrWlzPxyQ2RWIXPe9riKHLGiWN&#10;+iZC7w3ItRrxS3XFVtptXcvevs8YaIu8739BOfxCs/8FZv1LzeGXm3UcUrMLbXq5Ezqqw2KX/RO2&#10;28UeFqOTYnbcbX+4+Lrb4bVOfeGjL7+DD7+YiF93hfOvvBa23nFXWARjZvRDXPRL/Yssujhsu/Ne&#10;POT15BvdodOQb9wv2o/8Hujknbb9P+NhJv4F7Z7YWw/sjYYf+n8K3T/5FgZN+IlP43m3zydwx+N0&#10;0szfYaPNtuETceSX+hdccBHYbqe94bLr74Y3uw6FAZ/9CP3G/wTPvtcHzrzkBtj099vDPHOnJ3+l&#10;w2Kv8OlhNBBCwwrtB38R9uv9fp/xsE7PkdOg1yjXM50uc+E1t8Me+x7CpwHNrn75XQYZlll+JdgG&#10;133KuZfDHY+9Cm90+RDX/DWuB/fsy2nYIw3B/QB9x2Kvn9Iwyfe4n9NgyNdTcb2TcF9GwcMvteV9&#10;23P/w2CV1dbxA2NxkIGGM+iX+3f9w0FwwdW38QBYpyETAbcTun08FdoOonWMhff7fspr6C7DYoO/&#10;hKfb9OJTuHbZp9Gw2KHw96tvhSfe7M4nFdGJZV2GTcYaX0G3EV9hz5Nh9JQpMG7yZBgweiw89eY7&#10;cOoFl8DmW28HCy2yOPbqBjzkPthq+13h3CtugOff6wb9xn4Noyd/B6MmTYbhX2H+uG+h2zA3FPV+&#10;Hzr95kvoMnQyD190GToJ77H/rmGx6/H+3BOWWGqZMCwmPcvXdILdksssx8MOJ51zCdz26MvYz2Do&#10;OvwL6D/+Wxj8xVQYhAz8Yho+D9Ng6DfTYMS3dC0n473+Ocb2gRvvfQqOOPFs2GDTrWFB3Bu337HG&#10;LDPPwqc/HXj48XxS3EvtBkHnYRN5qIMGxvi0KoQHxcb8gGv7Hp/z0XD3U2/D8WdczCc8zZXd4zT0&#10;Ns98C8Cqa64L+x58JF7vO+CJ1ztA+0Gj+B77CO+1j776HgZP+AEG4jMz8PMf4EP8nuyDv/gWug4d&#10;By990Auuve1hOOzok2H9jTaHBfC5o5P8dB1NMiz2sB4WmwZd8U9zWEy9n8L7y7/zAplfx8jXYVgM&#10;73c6OYmGteh0IhpgeaqFYbFtd9kbzrrkGnyOOkPfcXhv/wAwcirgfgDq0Kl6P/K7qwCvRy+kJz5b&#10;BN139FzToBpBz/eA8XRa1DS89yZB548+hRfb9sH7+Qk44vgz4HebbMmDWzQEpO87Ok2QBlG33mkP&#10;+NsFV8J9z7WBdgPHYC/T8L77Ae8LNwBEJ861G/gFD4PSM077dOcTb8IJZ17Mp2YtstiSMLM/8ZGg&#10;AUI66Y+G0PY95GgeMKJB3HYDxmGPeF98NQXvA6rxPa7jBx7upYGjgRPw/v5qKvIdPpdfwVvdBsPt&#10;j7wAJ511MZ/euDg+Q3Lao0DDVzTIdOgxp8BN9z/Hp1jJM9hlyLfQfqA7iY2Gh/uM/gnfL9/ivT8Q&#10;rr71ET5FkE9tzO5r+lyiYWH6XDntgqvhweffw2djNL5XJ8KIyVP4HTpowlTc92nu2uA1ohPN6PuB&#10;aB/yzVQYOhHfOZ99g/fgJ3Ab3qfHnXohbL7VTrD4ksuF0zEJGoikYSw6IfOwv/4N/nXvs/Bal6H8&#10;eUD3A/X7AX6G0edE5yGtDYvRCWarr7U+/ImGxe54Ej8bhvFn3MeTAUZNAxg2CVBnEg87/4NOFDuS&#10;nr0teFBMDyXPhPcLnTK2zgYbwwGHHQtX3Hg/PPNOT+yJ3s0/wqDPAa/d93wqJw2z8aAVPns0oNyH&#10;9oTeIfjfGXc//RacgNeQhqoXXTwdfJ573vlhvY23hCNPPAtuefAZeLtbf7xHvsJ9/g77xfvhS3eP&#10;0Lrps6UPPnMDP/sB9/d7GPEdvhMnTMT7cSifPnoMvhM23XIHXofoE3SfL7IYDT7vCqee9w946IUP&#10;8J74jE+VJG36zKVnOn8X5O8DjY5phpX3i4bF6Gc5HdeAMldwGhor3/77SaKi43u2tMLP4wLZ8hiv&#10;q23antQSW64rWLEZeR1NGd9Yy8LSJdI+pwNzbUo3weXoujVqsZZdbFZ87m8ao/fB3/+690YUWg2w&#10;Y10t8cUYj+4t04mx0deMPFcI9RIkr2ZXhB5rsbm9JPYiOTFP9+piSqJP59fRejnpvqs6ym7l1Yga&#10;pKcINTRNYjUSW7PnGpZOo9gqkhPz3L8l6TX72KJeuXdRI7OrnFqMkPbkCfm5z+uJH2mow/gc1YO2&#10;abtFLbZWw7JrvRr5ehoR1p/UjTTM8TSMCTqC9xfE2Ijzad2Qr+onZBohXlHVyHI0WlPDfvp7bPrc&#10;8Dqt5bpebB8h/hgTNJvWK8ljWiHth6hrhRjfU0Dlx1jB9mvyGKuHMiZH6sXY/F2Vo/PrPq0bSWNL&#10;m0bXCRrFHhp2ydE2bbfwMXL/WD3YfSlCLerH91X4PDqPcfFSI6lTyTVj+esSHdsMKy/vIcZKXSLN&#10;aQVdS+emuuV9pqnF5nZHrJXi/XqdtRhPKz1EtN/ryX2S7akmra/tWm/6eol6Ok7bkay3NFZQ8Yyz&#10;h1pmfi0n5uUxQc8g6qb6aYytFXKkR4+OibGeLDZq09cZPoYHXAiMS7Q0PjbkoK0Zeb3SX8ZIvV8c&#10;m/UrsXUoRrD8Ea5De6D08x6EIi+zpXbdg63ZKCZZL5HFFlix2pbR6LPH4dZj2yxffd8sbA1tt/MI&#10;nVf+PKv1Ss2EfF+UvdlzJHaLPNaG6rVCKzner96BtZ+rrNwyJseKdzXE1mxYrNewL2DYuIkwgYfF&#10;fvj1h8XCAE8Y2HFYdh2v0TF5bD4YFPJaGBY7/8p/J38J/Z/OqRdciX379SmsteUxQtin/xsW+79h&#10;MUGvm6j05XD+/AVvEXr0WDFC0M/6CDHqJVrTS/sUfLzWZY3Mb+pFn0Ny0jgLM6/ag5D5OcZh1SDs&#10;HK+X2ZO8Bj72+7o2Xj9Q+ko9T1a3uV597Rortqyla8SclEpMoqPqGPflLyLUyfsgVBxTxuj1a6Ju&#10;xIrTlPpUM8XOs/21uo160loOsuUx00OqU9hVL2LTtTRJLGLG1MhyrfzQk4XkZO99M7aK6idH9cWY&#10;OdpuEWPDujLd2HeOaCiy3ID3hxrNdJAkttBzuVHL5TA+prbv8j3bmsTGHrXN8uV+b0NNqcF4v+4h&#10;rWf5WsHn61pIIw1dI43xWgna/3NjUr+rSz3mcRZpbiPK9URbWU9iDFtlLzU1n2jkdu0rodqOND7a&#10;A6ovxooJ5HUcZo1Mt2EPOZLH8R7LhujaOXmsrUHfC6Xd1tU5Gp1f5qW5dmzoEYk5FYzYnBBj9FnE&#10;elJbmadjUn/j/arZtW6z9Whifk6q5dbvbKWGILmRIrZBb2W+020eF/VasddiLWJsTurnmGyfSqJu&#10;QHJCbuvE3uq+hiR1VZ+1Xgy7aCX53paj8yysWG3T6LxYV9sq+DXony8SPVmjoHMDrp7O18R+lG6O&#10;16/nRSx/tNm6CSpPY+nmvhhDOpluTbvqU3khRshjHWYPGTomxjbB7CElatV9MaYk+HUtrudjEpsi&#10;sYue9zXE0GWNkkZ9E6H3BuRajfilumIr7bauZf+fHBajP+1hsRuqw2ILL7IkbL/LvvD3q26GVzr0&#10;hCFffQsjJn0LbfsNgGtvvxv2/tNhsPzKqycnJ9GJXhtuujUce9pFcNeTb/Mvq/ccSSdG0eliNCzw&#10;RRgW4yE2HhbDfRj4GfQaPZVPWOk3dgq83mUwXHvHY/Cnw4+H1dZcPwwL0S+2L7fCyrDfwUfCzfc/&#10;C50+GgfDJmLO+O/hybd7wKkXXA0bb7EtzD0dw2I00EIDa7Rf7fHr7iMm8y+t00k+b3UbATc/9BIc&#10;ceI5PKBDgwRheGaGGXgoYImlluVfvD/+jAvhjsdfwbWNwPzvYOg3dKoQwOAv6LQhGtyaAj0+ocGL&#10;79BPpwV9z70TNLjTbuA4ePDFdnD2pf+CHfc4AJZf6bc8GCUDJfRL9nRiEA3n/OWEs+C2R17l69oT&#10;19GDhvGGTOIhBhpm+MXDYgO/xF5p8ICGxVDrk4nw4Vc/wmc/AXyBDJkwEZ57twOcftEVsPk2biBA&#10;TkKLw2K7wflX3gQvt+8DH06YBnjbwWc/AoyeAvj9j9DjY7wfcL/pZKh2/emEmm95CIFOdfufHhYT&#10;Zpt9Dlhi6WVhi213xOt5Htz5xIv4fA3n68mnAOG1omGiQXhNB+CaBn0+DT766gce/KCTqfDy4r3+&#10;FT4vveHKm++DP+B9+lu8f2kIg4Y9pA6d0LUk1uFTmK69nf9HgnRiT69RdJrVFB6ypNOBaACq/3h8&#10;Xj+ZBC980Af+cdP98IeDjoQVVl6Nh8OCHt4bc80zH6y82lqw+34H4nW8CZ58qz10HTYe+/0Rhk9y&#10;vdO92P/TqbgeN1xD9yCdfPUx9j1s4k+4V1/Dy+16wjW33gcH/eWvsNZ6G+I9Vx8YC8NiJ9vDYnR9&#10;/zOHxVbg4c5wstioibwH+IqCgXhv0qAoPT90PxXQqWIEf48xfAIZ2b+DrrjRdHJgh8HjsK+PcS/7&#10;wIMvvAv/uOleOOKEM/G+2pnfF3S6kt5HYna891ZdYx044M/HwlW3PgzPf9AX9b7C+2ka9Bo5BTp+&#10;9CWfmtV+4ARc70ToiXvcEe97Oo3qEny299jvEPfOQJ0Z/GAiPYtzzDk3rLzqmrDXHw/nkwNpUKzj&#10;h5/D4Angrvukn/C+oBMgp6AmvaPwT3xX9f10Cgz+8gceZqJ7v/+nk/G9+RHc8djzcOypZ8NGm28F&#10;C+NzPvPMs4Z3FJ3+SANINIh37hU3weOvd8V3yed8behZpEFQggbdaFiMhsceeRnfI3+/GrbaYXdY&#10;bIml+b2q94VO4aPBxaNOOgduf+QV3NfRMOybHwFf0TDme+oNn0UazBszFfuehu8Q3C/8LOmN9zjZ&#10;aX14OQFbwO9/wHfLR3DtrfjZ8ucTYPV1NsT3SXy30DrmxWd1NT9w+Y+bH+QhLrrueljsg+kYFptr&#10;rnlYj4bFbrj7Gbx3R8PwifguBYCx+D7s9+kkeKXjQLjuzifh4KP/Bhts8nu/r/H9NONMM8L8Cy7E&#10;g2Kkc/m/7oNneVDsS7x27kSx3rhIeu/TCZNv0ecq8n6/T/EdMAn64ruxJ95Dr3X+CP5579Nw6DEn&#10;w3obbcaacnog/bn4ksvCznv/CS771124T/3xHpkE47FPggYp6XOK7pGuQ7+DbsMmQw/8rOyH+zwU&#10;3x34McTDb/3HT4WXOw6Aq255CP546F9hldXXSu53+gxfZLHFYbPfbw/HnXYB3Pn46/Be71F8n/Ow&#10;G95seqjcel/k6JhmWHn/NywWc5MYr6tt2p7UEluuK1ixGXkdTRnfWMvC0iXSPqcDc21KN8Hl6Lo1&#10;arGWXWxWfO5vGqP3wd//uvdGFFoNsGNdLfHFGI/uLdOJsdHXjDxXCPUSJK9mV4Qea7G5vST2Ijkx&#10;T/fqYkqiT+fX0Xo56b6rOspu5dWIGqSnCDU0TWI1Eluz5xqWTqPYKpIT89y/Jek1+9iiXrl3USOz&#10;q5xajJD25An5uc/riR9pqMP4HNWDtmm7RS22VsOya70a+XoaEdaf1I00zPE0jAk6gvcXxNiI82nd&#10;kK/qJ2QaIV5R1chyNFpTw376e2z63PA6reW6XmwfIf4YEzSb1ivJY1oh7Yeoa4UY31NA5cdYwfZr&#10;8hirhzImR+rF2PxdlaPz6z6tG0ljS5tG1wkaxR4adsnRNm238DFy/1g92H0pQi3qx/dV+Dw6j3Hx&#10;UiOpU8k1Y/nrEh3bDCsv7yHGSl0izWkFXUvnprrlfaapxeZ2R6yV4v16nbUYTys9RLTf68l9ku2p&#10;Jq2v7Vpv+nqJejpO25GstzRWUPGMs4daZn4tJ+blMUHPIOqm+mmMrRVypEePjomxniw2atPXGT6G&#10;B1wIjEu0ND425KCtGXm90l/GSL1fHJv1K7F1KEaw/BGuQ3ug9PMehCIvs6V23YOt2SgmWS+RxRZY&#10;sdqW0eizx+HWY9ssX33fLGwNbbfzCJ1X/jyr9UrNhHxflL3ZcyR2izzWhuq1Qis53q/egbWfq6zc&#10;MibHinc1xPbfOixGSWP8sFjHQZ/xP+q81XMMvE3/IINf64EdPczDzYQBHjfEo4egdJ6V24g8V9fJ&#10;Y9fbaPPwF9D/f2DZFVY219EIvf7/idzpydHXSQbX2G7ka5u2a8KwWRar74W2SDukff+x0AEfjvzh&#10;ku9Tu37QFP6hDnh7mR81tM/57TwLjitq6hqpXg1Tt6CiW9RvoGfElrqC+DOK/Omoh1RjPanP7kXH&#10;5LGlPc11xHhH6m+cn+ca5OsOduH/Y++t4+4sjv7/p7gFt+DuUKC4uzsthdLSFmkpWhwKxd0pXtyd&#10;4JIgcXdPSAJxIYSQBIjPb2Z2Z3d2d65zzh14vt/n+f76x/uV+8x8RnbPde25Sc5wid1eC1FVN9VU&#10;4WNUD1V5Q76sL4fOqfxBF30hj6fIT7Ya8YzyVf1SEfORn3II2ucIPpWXc4umgTXHfHm9kqgtqcpr&#10;9kX2Gnljnqgp0TqJTTV5XkFrcm2V3drL4POEOLXmtD9D2wB5rGBpI65uSj1N7tdUaZy9af1Jrvr5&#10;tLYyb9hv9BEhRmly9HuESG5NGadzp34rnoj+qLHimawnZ7e1ukaOnSeNKTWuTvCrWo7oyzXVdmPN&#10;RV3R6ngh+rUmtWt9xNLa8Wnteli1KsnWaNWL+lLnMDR6/zSWX2K1DQn1DZv8pUDwSV5FiDd8Dl9X&#10;afT1oEnjvEbXr+iBaaDHnDSv9Jhh+ul1mVe0ic2jbbXQfQfMvNGf2mvX03H1sONtbG2eU/SWLcf5&#10;03z10Hmrcucahd/nfL8rdYnd51fxTiN1I9XrIX1Ohc/ML35ti0hdpvK+9nrxeWLPolNkWkHXs/xE&#10;zKtBH6LjNUkOep3blN2K0za2h7X4XAniq6XRuRRV9bxda3ONoDU5VdrU5vrWtiq72KrQ2hiTUmXX&#10;vkIj+5GjNDGG7AqvTfKG+IwqO6LjdQ7LVi+WtYoqe4Hk94SYzC4keQ0b22v0WIVeW6inbRrxs4Zi&#10;s3ilSepUnD9mD1VIfEZSJ8+X69mX1rPiiajVxLhGsXITZW9N0Hp9iu6zDpU5HOEfQFjnvpAchsXo&#10;y8r0d+/qy8zhS83eV0BxHG9o0U7DRDRQQa/pS+70hfGBX9PwyXR4rVVXuPyGu2D/Q4+CNddatxgW&#10;W3nVNWDfQ46BK2++D95t1x2GTZkOY36cCT2/HAWPv/IWnHr2xbDNDrvCUsssF2JoUGGzLbeFE075&#10;G9z+8Iv81JiuI6ZD/wnuy+qdh07l4Q7qqVXP0X5IawJ0GPwt9Bs/hwcYeo6cBq9/0h3+cdO/4OAj&#10;fwNrrbNBePoLDYFtt+MucOYFV8AL730O/SdO5S+o95/0I7z0YRc497Kb3FOXlmkWeiLoC/tb/3JH&#10;+ONfL4zDYmPm8mBLu0HfcB/0bx5dhn/HX1qnJ/nQQMWrH3eFK295AA495kRYb6NNkz1aZNHFoPka&#10;a/Nw2hnnXQoPvdACc3wJg7+Z7YaKpgL0mzAH1/0DdP9yGtATXmi4ozM6ug6fygNA/cbP5jXTMMaQ&#10;KfOgw5BJ8OzbreG8K26EvQ88jIeaFl88ftGe9oH245CjfwtX3/EovPFZb+x5uhtuGTWLn9rTfuAU&#10;rDGNBxzI3qnOsNjSSy+D79k2cLQfFnu1VQ9+P3qNnsPDEZ2++A66Yv/9J86BUT8A4HKg75jv4KUP&#10;2mGf18Oue+/PT0r6xUJxQGWVVVeHPfc7FC697i6s3QP6jP4eRs4AZti3uC/jZkFX3I92AybxUEAH&#10;7JmeYtZ7zDx+staHXUbAPY+/wU/ZKYbF6Brbals49iQZFuvFPfYdh9f1SNwD7J2usfY8LOYGFelp&#10;NS980AkuufZO2O+QI81hMTfEsAbQEMxp514IDz7/Kr6fQ/F9mclDRMPw/aSnRvUei/fA6BnQHa/T&#10;Hl9Nw32awcOANLRBw2JfobbXqK/hpY/awIVX3wL7Hnw0rLnuBrDEUksn9WiP9j34KLjomtv5Pe8w&#10;aAL2OpOfitR95Pf4/v3A901/vBY74nXx9JufwvmX3wB77n8oD5PoXEvi/tBQ1MFH/QYuvf52ePHD&#10;1viejcfrcB58he8X9dZ3PA02zcB9xvcTr/Nu+GcPfEP6jP0RBk+Zz33T0FufsVPgnXZd4cZ7H4Hj&#10;TvozD2vS/aPrCcssuxxsu+NubljshXRYjP6k98INfdAZhPdYdlYtCPT0PMr1KQ3BIk0dFqNrvzme&#10;d7vvezCceeFV/OS4lt2H437QwOJkaNt/PLTqMQo+6voV8mXBx92Q7ujr9hWv92P888Muw+G9jkOg&#10;Ret+eP905/fz4RfewT18DM+k6+DYE/8EO+yyFz+xjgYS9R4Siy6yCKyx5jqwz0FHwkVX3wHPvNMe&#10;10WDtnitjfyRhwfb4zlFw7bdR8xwQ11o/6THSHj05Y/gr3+/CrbfeU9otuzyYXCLoFr01MODDj8e&#10;Lr/xPjwjO/Eah347n4dU6YwaMGk25qMhrml8nzD4cze853uNwWsQrz/S0XU09Nsf8P0cDA888xKc&#10;8pdzeYhrpZVXx/7jGbUkXudbbbcT/PGsS+C+p1vAB52H8rXcG9+fXnhG9aDrA+/LXqPmQGs8+x9/&#10;pRX2fyWe23vxMK7kIRbF94oG4I4+4RS4+YFn4INOg6E/npmj8T6js+iLb+npb+58pf7pOqDzkAYt&#10;6QlbPb6azsORtFYaGKPhOPp8eeWjbnDptXfjGXskrLDSqknNpZZaBjbYaBM47NgT+Slsb37WF/PT&#10;UwPxbMKDgJ7u1rb/JKw1nc9IGhj8oNMwuE0Piy0Zh8WWxs+izbfaDk4+7Vx44Nn38J74BvAWBzz2&#10;YfjU6dCy2wC4698vwh/+egFsx08Ua54MltK5tNIqq8Ivd9gFTvrzWTyE9RZeZz1wHTQkhsc7P1GN&#10;zvw2/SbBJz3HQsseo3n4iT7zqXcZ1n677QC4+f5n4PiTT+UztNmy8b5eZJHFeAj1xD//De/lt3B9&#10;E/mzlfrE24oHwvqMpXN7Bq4BP8sG42cZfp51/xI/3/FsweOczxD6s/OwKfDC+x1xj+/kYfS111kf&#10;92EZ/KxZGlZceWXYZPOt8Jo8Fs67/Hp+gmhLvJ+64wVG1zsPi9ETJ/G+5vtdfp8xyM+GWlgx8vsT&#10;nyne1hpp4wf56Xe64nfG4vc697tfqsl+H/RoTU6VtqpeSq4RSq2uqQkxug+2K18NQh4d38QcQtpX&#10;JLGH/CVapym1krueTSN+pFijw66XagRLK7YcralPWifF0ltYsY7GequtTW02WhO1ZbyzC7oHj7xX&#10;nhjj/Q1oNVpv2bWtyi62ggbrEsFu9Jtrw/4oLVPo7NqEpRUSbb2/m9D1M009Qg7DVxDyk94h8TkS&#10;k9oEny/TJGsItWx03hBf6Hy9LGe13vktbVOI67T9RKzZFG0ZIzb3b1h11hbQ8Ui2ZjMm+LJY70/7&#10;rcLnCiifrp/UoZ+bsrYcyZOi+63OW2rr5sjWYdrpNUM/R4LWJNUGe5K3CkPLem83fNJL2hPFlKRa&#10;7Yv50zwIn2kE6ogkTlB6JK1TG72WWKN2Hq21/ITVZ3ptlhodX7U/QqrNc+V67dNYeeyYXOe0qcbC&#10;iiNq9qb2N8HQWrmriDUd9e3161n2PE+057linK5fLzb3CXkOR1qzLmq/rRqE1tLvHIz4VDyzIHk9&#10;TdmfVKPjdY40v5Un+FS/tXomQt1GziqVM8HQlHWcP7drX0GoQRrB+RZsfzzSI6N9eY6SJF/oz6F9&#10;iZ9+DtBrQ6tqFKgaLp8jjU/zW5pUl9qdrzq2yqfzWTkbht6HetdfQe2auq+A3kdVJ43z9kLrckQt&#10;xZE9+sr7yNsDLsasFzRRyyQ92Oh8OUGn83CuvJ6KQ7/7d0eHlU/b2K70CVJfkccKNXuqIK2VxaCt&#10;3joaQcdpgibUcPUZVZfxdiuPoGsSqV/7tN2R18v9mg48LDaeZ2RoXoaHxejvNWlYbNBE6P3lFBgx&#10;cQZ8M20WzJw97+cfFmvnB3XKwR43vONwQz7B52MEHVePPFbX0bpXW3YLf8n9v4mHX3w/WUc99Prz&#10;PajHgsQ2JUa/T/8ZFqt9IxOsK2rqGmm+Ksy8BRV5i/o18hnaMq8g/owivgn1kEqtJ/XZvWhNri3t&#10;aawj6h2pv3Z8HmuQrzvYBbHbayGq6qaaKnyM6qEqb8iX9eXQOZU/6KIv5PEU+clWI55RPv4FAm0u&#10;VyTmIz/lELTPEXwqL+cWTQNrjvnyeiVRW1KV1+yL7DXyxjxRU6J1Eptq8ryC1uTaKru1l8HnCXFq&#10;zWl/hrYB8ljB0kZc3ZR6mtyvqdI4e9P6k1z182ltZd6w3+gjQozS5Oj3CJHcmjJO5079VjwR/VFj&#10;xTNZT85ua3WNHDtPGlNqXJ3gV7Uc0Zdrqu3Gmou6otXxQvRrTWrX+oiltePT2vWwalWSrdGqF/Wl&#10;zmFo9P5pLL/EahsS6hu2Rv7SJMQbPoevqzT6etCkcV6j61f0wDTQY06aV3rMMP30uswr2sTm0bZa&#10;6L4DZt7oT+216+m4etjxNrY2zyl6y5bj/Gm+eui8VblzjcLvc77flbrE7vOreKeRupHq9ZA+p8Jn&#10;5he/tkWkLlN5X3u9+DyxZ9EpMq2g61l+IubVoA/R8ZokB73ObcpuxWkb28NafK4E8dXS6FyKqnre&#10;rrW5RtCanCptanN9a1uVXWxVaG2MSamya1+hkf3IUZoYQ3aF1yZ5Q3xGlR3R8TqHZasXy1pFlb1A&#10;8ntCTGYXkryGje01eqxCry3U0zaN+FlDsVm80iR1Ks4fs4cqJD4jqZPny/XsS+tZ8UTUamJco1i5&#10;ibK3Jmi9PkX3WYfKHA75hw73jx3/O4bFrrjxHnirdRcY8vVUGDtzNgwY/w288lFbuPCft8Du+x4C&#10;y68Yv2xPT0NZe90N4aAjfsPDCS9+0AnaD57MQy/01BD6Qj99CZyeekLDYvSFdnoaVucvaKBsPgyY&#10;NA86DJ4IT77+CZx5wT9hp9324Scb/dd//YK/NN98jbV42OcfN90N77bvDsOmfQ/j5tFQ1nR4/r2O&#10;cNbF1/OTWegL+not9YbFPu01jp/I0v2rGdwDPXXp8z4j4ZEX34Uzzr8cdsQ+Vlp19fAUFmLpZsvB&#10;NtvtDCedejbc+ejz0KrHIB6moKfd0JOc+k+gJ3PRF+un8pAHDXvQU3boi/BEhyE01DUdeo+eBUO/&#10;Axg9G2D4NHrC2Ch44NnX4I9nng/b7rALrLDCSskACD1ph/r520XXwGOvtcS+x+Fa6GlRbiCA6v3k&#10;YTGMoVgajqABt47YK+UeSHuD72X7gZPg8VdpyOMq2HH3fWDFVVZJhsVWWmV12G2vA+H8K26GZ95u&#10;BzQU1nfcXOiH0KALDc7x//2wz1hoTV/KHzwFun3lBzIaHBY77mceFqPrf5PNt+EBqZvvfww+6NwL&#10;Bk6exk/UoWETGpToNGQq3kc0UDQRr1t6ehSCP9OAHj3BZ+iUeYC3GAz7biZeUwPhjkefhd+c8hfY&#10;bGv3dDG6jqXeiiuvCnvsdyice9n18MRrH0O7/mNwb2fx9UdPRuqF76kMp33Sczjc89jLcPKpZ8HW&#10;2+0AzZaNA5q/wGuSrs2ddt8Pr4l/wmOvvs/X0LBpswAvAX46VPeRM/A6nwKtac/7jsdrZrzrHfeJ&#10;rsVuX06HQZPn+CdNzYMeX02Elz5oA5deeweeD8fifbcO339SU/jfOCxGgzgrr7Y6D98cf/LpeE7d&#10;i/fbO/DMW23h6Rat4bGXW8KDz70H/3r6Hcczbyc88Mw7qH8XHkANDf+Qhp4YRcOxN9z7FFx160N4&#10;Nt4KZ+Ce0LW0B56Rm2y2Fay08mqw+BJLJvcyQa/paVbb4T7+8cyL4N4n3+ShNBqeoTOqC54RdM21&#10;wfObnhzVZ8xsvo/oLH3r8z5wEz1tDu8FGqrSQ0aL4M+rrNocdtnTXRdPvdkK92kCfIXv7xi8Lr6g&#10;IaOxs/G9n8FnRHt/RvFZhfcjvabhUxripHseb1vAPzBuGnzcpRfcfN9jcNyJf4aNN90Gz5A4dERP&#10;oVt7vY3g0ON+B1fe+gC8+GEnvD+nQF88n/qPp/t/Ng+M0X3+SY/RvN9nX3wt7LX/YbDeBpvwwNiy&#10;uB/LLrc8rN58bdhtb3rK33XwVIs22M83MOhr4PuMBk67Df8Or1/3FCq6ntvitcBP/kLoc6U97lu3&#10;EdPw3HLXNj2N7KsZeMYOHAf3Pfk6Pz1szbXXw/cgvh90DtBw04GHHwf/uPl+vJZ68dlH50jDw2LJ&#10;k8WawVa/3AFOPftSePLNNhjzI0yaj+f9jB+hw4AheD29iu/73+FXu+7JQ2EyGE3Qe7jiSqvi58Bu&#10;cNKfzoJb7n8a3m7XH2vSkx79E8XoXBoaB8Va9aCndY7B+3wCv580LNabnoo2fDq88VkfPjPpKZIb&#10;b74VD3DFWovBhptsASfRsNjzLTDnBB4epaeK0VPZ8Bbj4WZ68mZX/HzpjNdGJ7xOOiJd8DU9OY4G&#10;+egzosfI73FPvoB7n3gdz4bLYb+Dj+Knom2L7LrX/nD4sSfCaedcAtfe+Sg8/VYbvt7p6ZA06EdP&#10;wqQni/1nWMzbK+ql5Bqh1OqamhCj+2C78tUg5NHxTcwhpH1FEnvIX6J1mlIruevZNOJHijU67Hqp&#10;RrC0YsvRmvqkdVIsvYUV62ist9ra1GajNVFbxju7oHvwyHvliTHe34BWo/WWXduq7GIraLAuEexG&#10;v7k27I/SMoXOrk1YWiHR1vu7CV0/09Qj5DB8BSE/6R0SnyMxqU3w+TJNsoZQy0bnDfGFztfLclbr&#10;nd/SNoW4TttPxJpN0ZYxYnP/hlVnbQEdj2RrNmOCL4v1/rTfKnyugPLp+kkd+rkpa8uRPCm63+q8&#10;pbZujmwdpp1eM/RzJGhNUm2wJ3mrMLSs93bDJ72kPVFMSarVvpg/zYPwmUagjkjiBKVH0jq10WuJ&#10;NWrn0VrLT1h9ptdmqdHxVfsjpNo8V67XPo2Vx47JdU6baiysOKJmb2p/EwytlbuKWNNR316/nmXP&#10;80R7nivG6fr1YnOfkOdwpDXrovbbqkFoLf3OwYhPxTMLktfTlP1JNTpe50jzW3mCT/Vbq2ci1G3k&#10;rFI5EwxNWcf5c7v2FYQapBGcb8H2xyM9MtqX5yhJ8oX+HNqX+OnnAL02tKpGgarh8jnS+DS/pUl1&#10;qd35qmOrfDqflbNh6H2od/0V1K6p+wrofVR10jhvL7QuR9RSHNmjr7yPvD3gYsx6QRO1TNKDjc6X&#10;E3Q6D+fK66k49Lt/d3RY+bSN7UqfIPUVeaxQs6cK0lpZDNrqraMRdJwmaEINV59RdRlvt/IIuiaR&#10;+rVP2x15vdyv+T84LDaJ/xHpk170D8zj+S/faQCoPcIDY9QAkw30yCAPEgZ/OEbh7TGHPSxEhHxK&#10;G/KrfBdcdUv4S+7/Tfzl7/8o16zXmpFr4uuI2OgicWibpftphPdIUeXX9nrodSdIPvy5algsJ7nJ&#10;khtSoTWZrsxJtto3q6DzJIRapMlROkWsa9mknqPJPZh9EEqPNJI39IQ5k18QiKBz+a1cLtahY3Vt&#10;F5Mi9bhmyBX1VYQcRT1BaYOffqY4/FmRaDNfgarFWJoA5bNzSp/BVplXckR0v65nb+d9xLx5LrJh&#10;Lr0vHCM+9sd8iaawYUzIleVT/oj2pej3nmF7Gi/5yzqpXfvyvLndXQeYXyMaT96Hw2mi1u8B7Z/A&#10;9jJe7NGPSB+ZtuxNkfsErUFindJW+DA+7FcWkxPi1R4GWwVpDnpNdoqLFPmLuJJUG/VpXvFZ+Fxh&#10;DzO7J9QRXSNaDepdLOoJtOnY2K8RmxFrKZvuyyLElDWijn6Or8P1rJC+ixwqf6zjiGv1UB7OV8bn&#10;+yDact/Ir/UxRqP1jM8TNSpeehKCpkTntO1uPQFZh9aEtWX4GDtvSvTHuHr5tDbY8hiP+F1cWjO3&#10;55gaya1tAbIrVB8JVoylU+j3VWJ0f9xj0NPPHq6hYlVOIs/hIHukqh5DORSizXHajDyXx4oXKrVU&#10;Wwj6uH7eA09q13pFkSui62uSvHqvdXywab3zuf0u82mbs4u+9JWUeYW0h5i3EUIOWY+m0Dpye621&#10;aXT/ut9aMXlPoo374SEfaSjGE/Kq+ASu2UAPBWlMrdjUH9H2gL+f9P3OWL0jEpfYQ0yKda8mcYrg&#10;T0Bftp4EVSPPk6NrOSwdxds59P46pEeN7bfyaZI431+p8ag15JpaWH05nN3WZtSom2ujXSHxWY7c&#10;n2NqC1Cr6rJWcqi+mJA3UmiEoK2fV2uCtsIf+pZcPl/QqGs7xGitIsToOG1Dgr6iHwutDfe1ttVD&#10;9UhYNajXoFGxcrba71Gaw4qP10Xes7dJTBar88ba2hbzpraYQ6M1USvYWqs3Hc+gnT97LCiHRt47&#10;S1tF1huDdv2eUO72fcdBW/8F5c96e/wXmN1ghSPY6MvOiqgtvxRNdjcsNgZfjwX6kjt9UV2GxV5t&#10;1RUuu/5u2O+Qo2CNtdZNBiqIlVdbA33HwOU33A1vfNoJBk6YAmN+nAdfTPkRPujUD66/53E47Njf&#10;QfM16cv2Mii0EA8K7bj7vnDG+f+Ah154Dz7pNYoHxWjggL50T0NZNCzGX2jvNwHaD/4Wun35A/Sb&#10;gH2Nngkfdh0Gdzz6Evz65NNhE35Ki3sSDz2xZtPNt4Hf/OEMuPPR53BNQ+CrH2fD2Ln0hfnv4Nl3&#10;2sPfLroOfrXznuaw2Fa/3BFO+euF8OBz7/M+u2GxmVz/8z70d8uTeZBp4KT50HvsD/Beh/5w8/1P&#10;wnEn/Qk23oy+WK9z/gJWW2NtOOiIX8OVt9wPb37eHQZMmspPYPka/HDRmNnQ+YvvocOg74CfxDLE&#10;PVmMBjA60AAZ2joOmQ49sIch386DCRhHX8z/YuoMfrLTNXfQE81OgHXX2ygZIFhySdyHLX4JJ5zy&#10;V7jtoefg/U6D+P3kvunJLPRF/qHTeG00zECDIG/UGBajQaxNt9gGjvrNH+Cftz4Er7bswV/Y740b&#10;SwMr9HP7gZM5Z6/RNHg0B9+/8fDQ8x/C6edcwcN5K65Mw2JukM4Ni60Gu+yxH5xzyfXw+Kuf8vvd&#10;dQQNiMzEPZnBA0p0XX/SczT/SYNzNFxEA190LdCwGA3gVA2Lbb7VtnD8SafC9Xc/Dq//TMNiyzRb&#10;DnbcdV+8hq7mwZrOw8bDiO/n85DM4MnzeCDp894ToFV3vHZpIAN7b9VjNLTsRn+Ow+vnG+g3fiYP&#10;WHz1PT0N7Ct49OW34dRzLuGnPq2w0mq4N3HgiobFdt/nYDj74mvgsZffh7b9RsGAibP5KWD9JszF&#10;vpHxc6HL8Kl4ffXE9+Z+OPToX8O662+YPG2O7lsaFDryN6fAzf96Bt7vOBD6T/yRnwRFAx50Lbcb&#10;NBla9RwHLbFv90S/0fAp/cnroEHSyTzgQdfhiBm03tl4doyA+59+E/5wxvmwxdbb8xOXpKYQhsXO&#10;98Ni3dWw2Jc/QsdB3/LToz6jgVV6eh8PjfnzCcnPt4A6wwR9xtG5RucH0RrPkM7DvsP7eTYPTNJg&#10;46s1hsVo4JOewLUu3gc74TlF+/bHv10EZ154NQ+o0jX9p79dzIOlzJkpfzrzIvgz+v981iWs+8Nf&#10;LoCT/nQODwodhbkOOfpEfkIY5aanLK6+xjqw9NLNsG45bEfQ0xLpXDvud3g93/MEX8/0JDG6bunp&#10;Wx1wD+npi637f81PdaKBOFonDWw+06I1XPTP22Dfg46C1ZqvmeRdGs88Oid+/fvT4Y5H/Hk5YxZM&#10;xjNm/Cx6jwHPHjyj6ElReDYRNIxG9zn9SedTh8H0tDEa4pzD1zU9ZYoGnfqO+4aHCS/4x82wy14H&#10;8plPZ7/UpgEnfuLi391nwOf4OUf3J7bMZ1JXGqLFc7AlXi/Pvt0O36tH+Do78PDjYZc99+czfLud&#10;doc99zsMfn/63/Ecfh7ebjuIzyNaPw1IuYHTr3FdeD3QtYXXiBsam8SDYq37ToJ2/b/hIakBk+bw&#10;fUxrJ/pPmI51P8H38e+w4cabwsJ+0JWggefma67DA06X33Avnoc9+XOLh3GxvgyjdcF9C8NiHYfB&#10;7TwsdjpstOmWyeA1Db3RWs666Bp46cOu3PuI7/A6HTgMHn/5TfjL+ZfCTrvtDaus3hwWUgOZdOav&#10;ulpz2H6nPeFkPAdvvf8ZaPF5L+xhGj+NErcPc83E9wo/v/r6p3XieURnLd0f/Nk6aAqfp3SWd8Ub&#10;+83P+8IN9z4Jx5z4J9gEz/xlmsXPtIUXXoSffHfo0b/Bz56HoMVnPfH6+JY/y3iI9Ht6stx8PKPm&#10;QF8aZh31A3TDvaXPNfp86zx0Or7+Hu/9mbxf9H68+GFnHqK86J+3w1///k/egwuvug2uvu0hvCZf&#10;gsdebcmDzPSkPh7uwzObPofp/Kb3kn+foftfnRkafSbUI8T58ySF6pAOryGkDf6+R4P89Dta/rtj&#10;8rsh4X/nMzXeFzDsSZyym79DenQMxwVyrbOn2qoc3o7rFsSWE2Milo2hPAzGeqq1XlP4qK8UySu5&#10;GqEp66hCa6tiok/X8zbuPVLGED4m04o9qWX4HT5X2H9PonHEHrStojdfS3xRI7FRm2uEWMP2p7he&#10;9Dptne4hEvy8fhfPiEbbgj2uIVkH+hO8PY3PYjyhHv8siC3D50pz0OvoixrD7vOn8ZFEy/oYUzeW&#10;tRlJnszG15yRF+3JWWPlKHI5Qi/aHvRpPcsue5a/n6INPZKee4uvC9Qawlp8ngDlphoqTvsTu9cW&#10;WFrJkWnN9VXkjz1r0Cc5ErK6yhbyCEqT4vUKW+fJ+q22U540V8yfk/prkcdoSq34Ylz0VaFzOpvO&#10;mcZqrSPXRsjn/DE+1YQ82V7G91LZfbyuTRS5GFsrdsnP91yRP0Nr+LoiSG+gtMk13xAqT4HX8J64&#10;vrl3Qys1S8jniNqUkMevgdch8WHPPN7uevJaJvqixufTNZBcx9oavhzZF9mPAMcTSuPR9VOipkqb&#10;+y1+WkzaK78ntG8GOp7QNYVco2lY699vuzb9HIn53Doc2l6NrlnLp8l1KWUPrk8d75F1CYlf50zj&#10;ncb7OBZtjMqlqMphUWgpXmB/qickpsqvCVqVtxGNpdNIbTmrIipH0MjrkpCT95N+JptG6tnxJr4X&#10;l8/H+x7ie+R6E7+rEUntkjeS+CvsGitHiAmg1vfOSIyiMq+FqqHJc2is9Ws7xwfQx7363L4ux7DP&#10;63wOB72OvZixmTa1RXS89BL9vo6Gey37jaBPkdYSUKditSZqbY281ug4htZAZPYYU8OnetT7HmNL&#10;dJ6csI4cia9pc71YeQtQn/Ybe87f/1AnIHok1HbUvX6SPI4qTWpzxPyOqhyapF+y0R55JD5fR8yb&#10;o3NFnaO0570Ieb1gZ5+D3h/ytUdbOxkWQ+jvfz/pMx4+7TMO2g/8//Gw2LobbBL+kvt/E+tusHG5&#10;Zr3WjFwTX0fE9t81LKbr8mt5jxRVfm2vh6yxQPLhz/8ZFtM2qedocg9mH4TSI43kDT3x4YW6UEfr&#10;XH4rF9tQKwefINoYk2Id6HmMRchR1BOUNvjpZ4rDnxWJNvMVqFqMpQlQPjun9BlslXklR0T363r2&#10;dt5HzJvnIhvm0vvCMeKjOG/XWPWkLzOf8ke0L0W/99JDHi/5yzqpXfvyvLndXQeYXyMaT96Hw2mi&#10;1u8B76GH7WW82KMfCbUzxG75c5+gNUisU9oKH8aH/cpickK82sNgqyDNQa/JTnGRIn8RV5Jqnb7M&#10;Kz4LnyvsYWb3hDqia0SrQb2LRT2BNh0b+zViM2ItZdN9WYSYskbU0c/xdbieFdJ3kUPlj3Ucca0e&#10;ysP5yvh8H0Rb7hv5tT7GaLSe8XmiJstBPiFoSnRO2+7WE5B1aE1YW4aPsfOmRH+Mq5dPa4Mtj/GI&#10;38WlNXN7jqmR3NoWILtC9ZFgxVg6hX5fJUb3xz0GPf3s4RoqVuUk8hwOskeq6jGUQyHaHKfNyHN5&#10;rHihUku1haCP6+c98KR2rVcUuSK6vibJq/daxwdbpue8aW7xaZuzu1y53abMK6T1Y95GCDlkPZpC&#10;68jttdam0f3rfmvF5D2JNu6Hh3ykoRhPyKviE7hmAz0UpDG1YlN/RNsD/n7SOsbqHZG4xB5iUqx7&#10;NYlTBH8C+rL1JKgaeZ4cXcth6SjezqH31yE9amy/lU+TxPn+So1HrSHX1MLqy+HstjajRt1cG+0K&#10;ic9y5P4cU1uAWlWXtZJD9cWEvJFCIwRt/bxaE7QV/tC35PIEjbq2Q0ymFUKMjtM2JOgr+rHQ2nBf&#10;a1s9VI+EWYPzeo2KlbPVfo/yHGjL4uN1QRh2iclidd5YW9ti3tQWc2i0JmoFW2v1puMZtPNnjwXl&#10;0Mh7Z2mryHpj0K7fkw79xv2PHhZbZbU1YH8aFkPNa606Qt8x38DoH+bDlzPmQdv+o+Ffz7SAk/58&#10;Lmy02daw2GIyvPILWIaGH7b8JT+15eb7n4F32w/EujP5S/70RBkZFqPe6Ev3nYdPhx6jZkEfGvT4&#10;Yiq80qo7XHHzfbDPwUfAqv4L9DSAtMJKq8JOu+3LAx1PvPYBdBo6BkbNnM9P5Oo1euoCD4t1GDKV&#10;BwzoiTq9R7unE9GAzssfdYJLr6fhIvfkNT1ctOiii/NTqE75ywXwyEsfQOehE2EM9kGDCBPn0xPC&#10;APqOnQvdRsyCrsPdkFSPLxGsR0M03Qi0dRk2E3qOdANC4zEO/4Bxc+npSCPh3y+/C38+62LYetud&#10;eUBMatNe05N7Djry13D5jXfDKy07YY3JPNDUbzwNYkznL+7/3MNiNBTQc9Qc6PbVbGjVYyzu4wdw&#10;2tmX1xwWO/vi6+CxVz7hIYauw3/gveiEvdH7zgM/PUfx9f3fMSzWoYnDYiuuvBr6joV/3PwAvPlZ&#10;b9y7GfAFvo80INF7zEwecKNBsZZdR+GfflCs+yj4GF9/3I2G3ibi/nwPw76bByOmzcX3YAw8+caH&#10;8LeL/wm77Hkg3k9rwkILxSc/5cNibWhYbNJswFZh0GQaCJrP7x/9W9zTLT6Hcy69Fnbdaz9YeZVV&#10;kyfc0eATDWydds5l/LS39oMmwWC8kIZ+i9fgeHrq0LfwGeagQbGW1DPueaswLEbroPNhPD/dreeo&#10;H7CHuTxIRPfASx92gouuvh32wD5XWYWerJcOPNUbFqNBJzcshjVoOBTf83A+Ifn5FlBnmKDPuJ8y&#10;LEbX52KLLYH7tgKsvsbasMHGm+M1tj1ss/3OzFbb7ghb/vJXPCDHoE+zJV6P9KQo0tG1SU+5o2HS&#10;DTbejAfQ1lpnA1it+dr8JDEaQFw0nI0p1MdSSy0NG2L9Q446Ac/ie+A5PMPoiXV98N6jp+x1Hf49&#10;n0305MM2/Sfzng6YSENCc/C9Gwn3P90C3/dLYcdd94LlV1wp5sbrg87v3fY+GP5+xY3w4vtt8D6Y&#10;wsOoeFnA2Jl4jeGLniPxjPpyFp9HdF7Q+SR0w/OKzijy0+Dil3gv4EcHn1Ff/TAP34fhcPvDL8AR&#10;x/8B1l4/HWhdaulmvC/05LabH3gW3u/8BZ+t+BHE1wYNo9HTuVr1GIX3Wh886z6Cm+57Ci65+g74&#10;24X/hFN5EO8iOPuSa3mAjp5OSNdoz9H4OTFmDvdKOdrhPc5P+sPzhJ7aSNcwPVmRB5iGTIMuX9Dw&#10;0mx+Ahc9IVCGxQZOmg4vvPcJnH7uhbDJZpvDIgvH+4nWQdfFvgcdiZ99CzIstkUYFuPPrRVXhp33&#10;2BfOv+Im/Ezpgn1PgfYDxsGTr72P9/RVeAYciJ9za+BnSty/xZdYAlbF92+HXfaE359+Pud+p00/&#10;fD++5XuTB4PxTKJ7uzX9uz0NX8ugWC/8zKd7i/4NH/en24jv+Vqi+/LdDoPxPXsJfvvHM/kaXnb5&#10;5UNN6nW5FVbE+3lXrHke3PrAc/i53x3P5q/xM/EHPE/mwBdT58LQKXQ+zMPrcC5+xrmnxNHZ3uUL&#10;ZNj3XK/riOn4XnyD5+NX/P4+/25HPMPa4fXdEV75qDvb3m47EN7vNBQ+6vYlD7DS/U5nBQ+J4ZoY&#10;+n1GnwcZ+kyoR4hTZ0qE6pDu//ywGP1uGeK0Xf/umKFrcVwg1zp7qq3K4e3Uj0dsOTEmYtkYysNg&#10;rKda6zWFj/pKkbySqxGaso4qtLYqJvp0PW/j3iNlDOFjMq3Yk1qG3+Fzhf33JBpH7EHbKnrztcQX&#10;NRIbtblGiDVsf4rrRa/T1ukeIsHP63fxjGi0LdjjGpJ1oD/B29P4LMYT6vHPgtgyfK40B72Ovqgx&#10;7D5/Gh9JtYLuy44jkj6FIpeH7RV50Z6cNVU5Qp5I6EXbgz6tZ9llz/L3U7ShR9Jzb/F1gVpDWIvP&#10;E6DcVEPFaX9i99oCSys5Mq25vor8sWcN+iRHQlZX2UIeQWlSvF5RpeM/s36Dv7CTPs0V8+ek/lrk&#10;MZpSK74YF31V6JzOpnOmsVrryLUR8jl/jE81IU+2l/G9VHYfr2sTRS7G1opd8vM9V+TP0Bq+rgjS&#10;Gyhtcs03hMpT4DW8J65v7t3QSs0S8jmiNiXk8WvgdUh82DOPt4f7zfekfVHj8+kaSK5jbQ1fjuyL&#10;7EeA4wml8ej6KVFTpc39Fj8tJu2V3xPaNwMdT+iaQq7RNKz177ddm36OxHxuHQ5tr0bXrOXT5LqU&#10;sgfXp473yLqExK9zpvFO430cizZG5VJU5bAotBQvsD/VExJT5dcErcrbiMbSaaR2PBcElSNo5HVJ&#10;yMn7ST+TTSP17HgT34vL5+N9D/E9cr2JP+iYWNfZJK9C+5Vdx2nMHBITQK3vnZEYRWVeC1VDk+fQ&#10;1N4XhOID6ONefW5fl/Va53M46HXsxYrNtaktouOll+j3dTTca9lvBH2KtJaAOhWrNVFra+S1Rscx&#10;tAYis8eYGj7Vo973GFui8+SEdeRIfE2b68XKW4D6tN/Yc/7+hzoB0SOhtqPu9ZPkcVRpUpsj5ndU&#10;5dAk/ZKN9sgj8fk6Yt4cnSvqHKU970XI6wU7+xz0/pDv/+ywWL/x8EnvcfzoMvoHGBrgac+DPH5o&#10;h0kHj5oyGBRzVGu1JiD5/bDYIy9+EP6Cu1Ho/+x21Al/QE5R0Guhyl7btz3mterV4p7HX6u/Zo/W&#10;aeR9cIhWsGOaSlUf+j1navi1vR66no3T1RoWCzeiusH0TZmgNZkuz9sUdJ6EUEv1aekUVl59IDm7&#10;w9JWE+OqcdpG8gaNHK7Jnuqcdq4QX8PufBlhT6tjhCKW0PGIGZdpdH8OndPyK+rmWkAq8+reHMX6&#10;PIkty6d97Fe1c59g5g0xQqrVeR3al6Lzuhx5bHV8HuvibZ+OC2T7U2rIllOhUXliTe/z6H6cH6mq&#10;rfI5vyL3CVpTQdmD9/kcfO/nvgwd3yhWnioWNM6R1nU5aqD3j9aPNhcj+Rwhn9azroZWEWvQzxIX&#10;Y/N7yULXcCif7ktTxJQ1olZ68ug8mabIYdSJqJyEz2Vda9VnSolocq1ly4l+3We5N1VYuVJ7mjff&#10;P0ZsOSFOaSuIdVVcRT5TK+QxAutTJE+Zr1oX7bY29XmsfohaMTk+Ju3F+bSN7WZ+R5U2t1tU1WOf&#10;1BS8tqSMrULHRHSuBSPmbyBvjfXoXst8nmRPDLu2MWTLyTWC8+d91ELHWzZHXj+ic2mSdYa1pQRt&#10;Zte9VGscuU5j6XOsuHoUeYz1VWproGtUxVb5tT2neD/rvR/iZ00W69H5Q5yg45HCz1DuMr/OF+Ky&#10;PDm6VvwdhHJHrLh6pL3pfNFuxWmSuIp1hHxqHYXPo+Oixufnn0tsbUZlb5kOiT6FxGc5oqbMQ9ja&#10;HEsrOZqizfA9m74Mnc/Km9o9kt+jNYVW5WIkTtnKGI+hFZ+upbG0qa2WHZGanpg3x+uN2Kp+UruV&#10;p55d2yJpXm9Xa2B8jlRrozWllnKVpNrSxva8J4H1ukYNbS3yHFZvfbNhsYD7ArMMUuhhCm1zGF+K&#10;RrtgDotNpid4TYdXP6k9LLbqamvC/ocey5pXPu4IPUd+A199D/yElu5ffQvPvtMWzrr4ethh131g&#10;hRVX4S+bU9xiiy8Ga6y9Lux78JFw8TV3wIvvd+JhHRraoS/W09Ng6Avt1B99obzHqB+h99jZ/FSx&#10;Vr1GwcMvf8hPpNlmh11gqaXdkNQiiywCa62zIRx85G/hqlsehNex956jpnAv9ASlHl9N5UGLsy6+&#10;DnbYZS9YphgWa8Zfjj/lrxf4YbFxPCzWY+RMHjRqP+gb6DR0GtrmsZ3+/ePfr3wMf73gSthxt71g&#10;pZVWgYWzAZ0ddtkb/n7FLfDKR12h79gfeFiMoCexDJw0lweVuvHTtH6E7n5QTEO2rsN+4EGNfhPm&#10;wJczaFAMc8wC6DVqMrz8UUe48KpbedCI6kltGmZYrflasOveB8CZF10JT7z+EbQbOAYGfj0H+k+c&#10;y4MNNMjQ46tZPMxAw1709JYFHhYb+i0PYnT+wj1ZrMfI2Ty8wk8WO/cKfP/3tofF9twfzrn0enji&#10;tc/4GqRBF1ozPcmInnRF7z894Yqu4yYNiy21FGy+9bZwPD2JSYbFhrphMbq+OuTDYmPnQWf0v4DX&#10;YdWw2C8W+gWsuc76cNQJf4SbH3gOPuj0Ba51Fgz4mp6iNBe6Dp8GbfpP5Cdx0aDYpz3pvqJhN/ea&#10;BrFa952Iez4dBn09F4Z8Q0+EGgtPtWgF511+A+yx76GwevO1+ek9UpOGifbY71DcIxqo+wDzj8Z7&#10;cw4/2YsGvbAcD+x80GkE3PtkC/j9GefBltv+Cq/luBc0vEXXwj4HHQGXXncn7kUP7OF7wMsZ+mDf&#10;9ISq1v0m4V7T/wiSBqxokMTde3QmEPRe0v1A/dPedRvxA/Qbj/cU3lw0XHLTv56Go379B9hgw01h&#10;iSWWDLWJpZddDn5ZMSxG1zU92YjOJHr/5RwKQxuInGNyXgVEY/mQnzIsRgOt//VfC+F1ujDvH70n&#10;dD8suphn0cUceJ8x5EtYjAc2CYpbeGHKsxBD176cg1WQn54MtyKeKZtsvjUcevSJ/OSlx1/9hIcn&#10;e4z8kYfFuuN9QMNPbv/G8eAP3dP9J9D5+yO803YgD1j95vdn4D2yHSyz7LKhxsJ4XtJA6aHHnATX&#10;3/VveK99X7wuZ/D5gkctDJs6n4eueBiMzifMR2ehhgay3D37Iz9xcRCeaV/htTl+jjtzOw+bCI/g&#10;WX3y6efDplttm1wbtEdrrbsBHHDYcXD5jffBa3iP0tPE8K3iNdB1RsNAn/YeAx93+5LX8urH3eGZ&#10;Fm3gkRc/hPuffgv+9fSbeF98CC9/3Bladh/B9yDdi33oiWs8pOWHbqlHbIhwZ+ssxp25s/C6oCG1&#10;ufDFd3hvTZ+J9+Z0/AwaBvc/8zKcdOoZsMHGeB4uYg2LHQWXX4+9/4RhMbomVl51ddh1rwPws+lq&#10;XNv7eL52g0df/gjPhRth7wMP589e2q+4d4tg/TXxc2dv/Lz6O9zxyIv4/g3A92A6DMbPbno6G70n&#10;fG/1nYDXjBsS46f3+fuGhsXonqc+ad9pWKwX7gMN5z38/PtwxnmXw0677+MHT+P1ugj2QU/MpCeD&#10;nvinc+AfNz+En4OfwFtt+mC+4XhvjcF8k3DN3+I9Ph17onudrhfa89nuT7x2eqK9x0j6bJsBXYZ/&#10;h58dU/nzg/aMh8mGf8+v6XO3NR50fE/ToBueq7Xue/17jsbSFvi9MX2cg3LVHhYrf69D/O98ts79&#10;3hdJYwJJjED23Ods+d/3lzEenz/VZpqAy2FptU0T60ZtakP0OrN+KrWFL43XGt1PPWKPjmiPaL2F&#10;1lbFRJ+u523ZOsoYwsdkWrEntRJ/nifzs6Yk9lDacrvk0X6Nrm3ZHGWNKvK6tWt7raKeX+dl2C59&#10;ZmTakFfbvVbXZU2o6XMliM+RxybxuhbXs3B5rTxErZgFim2gl7p5a+UQn6eIIYI+rZfkydHxKofV&#10;l7bVo+ghy68pYkWbY+h1HhMV32j+Wlh1q/JaWoeza7QvBW1Z3mqt1yvyOkI9v6YqtxUffTquHjqn&#10;s5V5La0j1wqltoYm32ML1pd5i1yGL2ocwWbmz4n56qLylV9ybgSVKyHVxbylVnxRI5TaRgh51Np4&#10;fWIXtF/bta/In/aq8+V2i5BH10YsrZDWJ6pr5trcb1ErxrJpu9VHvrb6OTRlviq9pSF0bfl+ZfBl&#10;OSKursPylyQ1a/g0tfKnuiq7J6zPk/uZmCPPw1qfQ1NojNjKfLmd/ntQcrM/1RMSU8TW0Oh+K/Nq&#10;DZL7WVMPnSPY6WebMr/tz+21cXWTvLov1ZvWsI4hv0GIF53Xqrx5PqHM4V/nefPcGZV5+ecsTtdS&#10;5Dk0aR7Db+QTqnSJvao3sRvoeJfDo+JzjXxPL+YhveDjEj/h83p0vtwXcbHpdwLTvFV27atGr8PV&#10;zDUhn9oPItclWk+0R4Ity5fH1vRluTS6lqWp7bPrMLqfpCelSdCaKq2zpz04tK2WXSMaSxt6qFyH&#10;Q66JWvmiTcel9QSt0TqOz3qpOyw2YgqMmPCzDIt9zcNirXqPwwLj+Gcq6IZ4ysEei3SwJ2JpBUvP&#10;1Bg4+svf/xH+crtRXvm4a5HLrKvQ2hiTsiCDayefdo6ZW9NIL0KVJtqF2DdhaS20Tmvz4bSYuzo2&#10;x9Jqm7ZH6Oli46GDOSwmN5V10zpf1Fg3pM6X2t0NKqCtAjuvt2Ns8ktnFVJPEftKiTW03tsq89LP&#10;DisnUcQiwafidY60hzRfqUlz6Lj65LFNxFgb05Q6RWyNvcxjGe/HWPsvTURHee09Fptc7zp36k/z&#10;JRR1Ed2P8ul6eR5diyhzlBohz5Vg5HH4XiU+aDJ7grPbPaSU/pgn9wlWrM6ZovvKqdAW+5DrIrqH&#10;2IvENYCuhcQ81rWW7knoI8shpFq0ZfHansSKjf0KrfG6Mp/g/GVMrlPa3J7EOfJ6tUjikcJvURFj&#10;aar/UqnUhs+04BNtTsyX55VrItpLqny2XfJGv9PoellcWI/H29P4CopYnd+9LlD6Km3NHCo+yZHZ&#10;RS/+WiT5+XWk1AplDR2Xagxb1m/M4f2I2HJCnNKaNZAQo2zaXp5JsU6O7jePqRUb/Do+yRGx4jWJ&#10;PuRRNbyuRMXh61yb5K1E4jK71Uew5Th/2pvdQ7RHtF5TXY9IcwhmPJLYA3k+/VrbEZWLEb+yxfzK&#10;z/gchV37HLrPmM/22fmqqM7fCDqXZdc2Zy+p5SPS+Kq8vg+17wHxBSS35atCYqpj8540rDF7SvOa&#10;sRXrsLRCUkvHWrYC6aeeLWL2UOgkR4kVT+Q5or0psVqf5isw90fHR+xaKVoTtBX7X1OLmP4MW5PW&#10;idSKSYn2GK/19aiK0fnqYcXUyyN+xv++W+rI1phdcmlbisTUworzqPebkRjLVi/Wa2utWdbD8O/5&#10;6OO4UpvayveSkPjC7klsUquCRFuF6HVvwZbrnT/NW9qc3SO5qmooe57DIuZQNbwv0eF70b7POGjX&#10;Zyy08V9Qtr4ELVR90bnwZxo3LOa+gE1fHKcnfLlhsRnw2ifd4PLr74H9Dz0a1lxrvfAFd2HV1WlY&#10;7Di49Pq74aUPOkC34ZN5EGrsHIABk2bC2237wlW3PgIHHXkCrLP+RjwAQXH0Bfnlll8RtttxNzj1&#10;7EvhkRc+4B57jZ7NQyTyJXce8vjiW+gzbhb0mzAbun75HbRo0xdueuBZOP73p8N6G23KgxiUc/HF&#10;l4TNttyWv8B+92OvQctuw2DAxJmAy+Geug6fAs++3Y6fZLXjrnvz0830WtJhsfdwP8ZCbxp8GjWL&#10;n2zWcehU/gI7DYvRkAEPK2Gdk049GzbfejtYepll4Bc+F62Pntqz9wGH85NnXm/VE3p8SV/kp0EO&#10;GtKaxgMrNBRHTwUi2vafDO0GpJC/dZ+JPMxD+t74ngya9CPn6TpsErzakob57oE99z8cll9h5bCW&#10;X/xiIX5azS9/tTP8/oxz4F9PvQ6tegznp0j1m0gDeTSg9j3QE8voaT40mPHap73gmjv/DYcec2Ix&#10;LLb00svAZltsA0c3MCxGg3T0HtL19PALDQyLXXY9PPHGZ3gtjuW+aJCgC+435aPrk4Z9PqOhycFT&#10;eOijz9j50HWEGxa754k34OTTz+MnOdUaFqNBlI5Dv+Mhku6Yn3LRtdVh4GSuR09464zvrwyL7cvD&#10;Ymvz4I/kXHwJelLcVvC7086Be59qwUMVNAjSdzw9DW8W7sdUfuINP7mHBjP8vSYDY25oaSKuYTpe&#10;A3Pw2pwD7QaOh2fe/pwH/vY58ChYY811eRBFauphsX/TsNiA0TB4ylzAlvmapqcwdf5iBrz5aX+4&#10;4d6n4cjfnALrbrhJ2jfeF+tvtBkc9Zvfw033PQ4fdR0K9HQ5GhajvWgz4BvsjfpMzwZ3btCf7me3&#10;nvG4xkl4vdDgFT25aC6v6/5n3uYn6P1y+51hebyv6fqX+kvhfZYMi3VTw2L4J70XMhRExNqNIf0y&#10;fs/lZ36CEkKDgV2G0bUpw2LfwKutevhhsd8bw2L/96C9a7bssrD2uuvDjrvsBceddCpcfsN98MRr&#10;n+KZRnuHZxAesN1HukGxNngdy4Ad3cd0T9MgHw1HvvJRN7jixnvhkKN+g2vcGJZYMg5rLbLYYrDh&#10;Jltw/lvxPH2vfX/oNepbvC5+xOvze7xOp+L1iecPvt9Em/6T/LnkBqHkfKKnf9GQJNk7D53CA0uD&#10;8OwfOInO8Qnw+GufwKnnXA6/3GHX5MylM0qfAU+/1RbrTfZnykx++h9dF3Tv071K7yGtlZ6W+Qne&#10;e63oaVM9RqBvFHT6goacZ/AgLB4bfF/QICXdm33GCfN4wK4PXrN05vGg7pc/QOdh03mvOg2djNfF&#10;eFzLCPigcx948o334ZJrboYDjzgaVl+TnvinBqbUsNgVeL5XD4tN5zOCan3QaTjc/tBL8OuTz0iG&#10;xeicXbX5GjyY9fvTz4Urb/4XXHvno3DWJdfBfvjZSgN9+bW5TLNm/GS73/7pb3DbQ8/D+x0H4Lpm&#10;wPDvgJ9ASUOs9BlK9yufPT1H4X3gz6Rwb9Bn/zj+7Oniz23aI+qbnvJ1ybV3wYGHHQtrrbN+8llA&#10;LL7kUtjzWrDVdrvAwUedCKefdyVcdcsDcPfjL+H7/T689GFbaNG6J57RQ7DeGD7Luwz3w8m+Tv+J&#10;8wEvL36iG142PPxKP9OgW3+8fvvg5ywN9tFnSlu8LviMwDWEdeT4M6A8I9wZJn5Zf02UVvLEYTE3&#10;uN8Gr8t2iPvdjX73c8Tf7wzU74z573s1Ub9j1vqdUZPUJVRtk1xvYOXWNS2aUsuKzwl6M6fbl4iz&#10;m/GZPfpzrNx2fBmD+P5yraC1lq3KLracZE80RozZbwUhJsmpclh2bUN07Zym1Ys6xsgftSnRr3OU&#10;OofWZFr938rcW+ZX8e5sKGtrWxVpvoit9T3ovhQ1YzzRrok5TJQ25ia7xmuSOFUvsUs+p8lzxBqi&#10;S20aKz61IaqfSMxtovv1FLXFp/Lqa0HnK2Ion//7KqfVedKYHJ0jQPYGKfJJ3SSfkMdbdq2XPbD3&#10;IdWUPaQ22576FeZe2PHiz+3al2uS/TFraciXUcRWkOsUus/0Hoy1Q79CZXw1ST8ZpdbhXpPf0NK1&#10;rs7UYEdCnyouifWYvhp5CR2Tk+oitj2P93ZfV9cutYLk0hr/mtdAoC1bR5qjito6Oxe9FuppM9S6&#10;mSSXhvIJkrcKypPTiEao0CZ9OqSX2FP0OVQeHc85xEc/p5R5a+dwOrc/RY4a17auyejcRO5ndE0j&#10;l4ovNBV27Qv4fIVO6jQFzkk1KF5wvvK6UnFB69B9sNboN49J86XryX0LhquT5k2pX6+MiaTatE7q&#10;WxB0vhy7nyai3iO+D4Iv7SPpRd8zhU7nsPLkfk2q1WsVmqIVammDXe2DW5ero7UxRiBdJGhkbzhP&#10;jo7P8ur6VmzmT2JzbUaqLWs7ux2raSzG1+B9INCW9avP4qBntF2jYx1pXBmb6zlG7R8j+po2iquq&#10;o+25z/IjuhZh2pVe5SvWhFr7e+1pnIXOE+w6l0bFRVwdnYdzqbjcl9NIPkHnZTDG0iXgPlafVVXo&#10;PqhGtLfvPw5x8zI0h0PDYp/y37GPV8Ni03nua+bsuT//sJg1WFRFPuQjWFrB0jMVw2Ktun8J626w&#10;SfKX2/Wgp4pZuQiztifXOn0K9WPVrAfFWfmFRnoRqjTRLsS+CUtroXVa+59hMRs7r7frA6IWUk8R&#10;+0qJNbTe2yrz0s8OKydRxCLBp+J1jrSHNF+pSXPouPrksU3EWBvTlDpFbI29zGMZ78fY/wyLOb+J&#10;kcfhe5X4oMnsCc5u95BS+mOe3CdYsTpniu4rp0Kb7EOuSdE9xF58nkbQtZCYp5FrzZPlEFIt2jhn&#10;nsPZk1ixsV+hNV5X5hOcv4zRmkyb25M4R16vFkk8UvgtKmIsjXzORA3a83WEXPSzsgdtTsyX55Vr&#10;ItpLqny2XfJGv9PoellcWI/H29P4CopYnd+9LlB62etcUzOHiuccos3sohd/LZL8/DpSaoWyho5L&#10;NYYt6zfm8H5EbDkhTmnNGkiIUTZtr3cmaXS/eUyt2ODX8UmOiBWvSfQhj6rhdSUqDl/n2iRvJRKX&#10;2a0+gi3H+dPe7B6iPaL1mup6RJpDMOORxB7Q+arwWpWLEb+yxfzKz9SqJz6H7jPms312viqq8zeC&#10;zmXZtc3ZS2r5iDS+Kq/vQ+17QHwByW35qpCY6ti8J011T2nemrGqFmFphaSWjrVsBdJPPVvE7KHQ&#10;SY4SK57Ic0R7U2K1Ps1XYO6Pjo/YtVK0Jmgr9r+mFjH9GbYmrROpFZMS7TFe6+tRFaPz1cOKqZdH&#10;/JpSR7bG7NU5BImphRXnUe83IzGWrV4sUm/N4mf493wXZ2lTW8XeZnWD3ZPYpFYFibYK0evegi3X&#10;O3+at7Q5u0dyVdVQ9jyHRcyhanhfosP3on2fsdD2//aw2A31h8Uuue5ueOG99tB56Ncw7Dv39Kth&#10;383FnF/C3Y+9Dif9+RzYevudYLnlVwixlGuDjTeHY0/8M9z6wPPwXoch0GXEdKw7mwd72tAwwsCv&#10;oeuIadB/Ij0RazZ0GDwRnn27DVx07R2w36HH8JPNJB89WWvHXffhJ4c91aI1dBzyNQz9dj6M+tF9&#10;Eb3zF9/AM2+1bXhYjPaFnwozahb29T0PFdCQWO/R86DT0OnQ4vP+cMPdT8CRv6Zhk41hUfUUKnrK&#10;WfM114a99j8Mzr3senjo+ffgzc/64BoHYVxveOXjbrhfnfhJZzTA9uzbHeA54p2Mt9tjz+RvDy++&#10;3xne+KQXvNu2P7yPeV5v1R0eeOZt+NtFV8Muex4Ay6+4UrIeGjjZdMtteGDq1gefhXfbD+JhLBqg&#10;6Ilr6vHVj7w+GhLgYTHM/X9zWOxTvM67Y39E5+HT1JPFfr5hsd7ZsFh7HhZzT2nqpIfFDj4S37+1&#10;+H2UnMsutxxs+6udcT2X8ZONqDd6Eg89kac79kPDLTQsJgNKcq/RzzIsRgMvXfEap2Gt/hPmQruB&#10;E+G5d9vBJdfcBfsdciysufb6ybDYin5Y7OxLrw3DYkO+nQd4i/CTmwZ+PZ/fuxff7wpX3Hg/3hPH&#10;8lN/9LDWMnhfbInX9UmnnoX79RKueyQMwvsbtwC6YZLP+02CVj1ooMT1nJwp/ozQ58fnfXDfBn2L&#10;185cXjudGTTIdPYl18Hu+xwEqzdfM3kK0lJ4X9Gg0Onn1RsWw32joSdfr1GkR8b3KD/Le/HzDYvR&#10;wFDtp4LVxz1ZjIal6H3ip5bR08nw/Fi6WTNYfY218P3angd1Tj/nMrjh3ifh+Xc74fszmgc86SlY&#10;dO/S8Chdw/L0t9a4h3QN077SPUKDXE+3aAPnX34jnkOHcN5FFo3XM9XbYOPN4IjjfgdX3HAvPP7K&#10;x3g29YR3O/SHFq37wMstu+K12YHPHzmD8vPpWYLPr3bYYwd46YNO8PonmKPtAHiv/WB46cOucNuD&#10;L8DvTj0Xttl+Z1h2+fj0Q2LZ5ZaHbfHaOPWcS+FhvKdojTRYRdcHrYWeKEX/zkyDanSd89MQ+X6d&#10;iffPLBj09SwYMmUOn/N0xtN1PWAiDSPN4YEpOku6jpgBXb6Yjvs1FToM+gba0QAuDXX2GA0fdB6G&#10;a+0Pr+B59vy77eHJ11vBA8++CTf963E474rr4KjfnAxbbfsraJb1Tdd38zXWgf0WeFhsy/CUNXof&#10;Vlltddh6ux3hwMOPhd/84Qw4Ds+tPQ84DNbfaHM819InYBIr4Fm/6177Y483wvP4udvjq2/hy+l4&#10;JswAXn8X/BCme6MVrpGHV+kMxfNV3ydyb9DTAjvhWU7nIg1xUc/vthsMtz/8Ir5vZ/PZkX9W/hde&#10;v4sutgQPKK+z/iaw/c57cO+//eNf4a8XXIFn6B147v4b7nr8Vfj3qy3hxQ86w9vtBkHLbqPwDPua&#10;z/deY37k4b4hU+bz7wwEDboNmAg8pN19BH4ODMXPgYHfhOs8nBFyn2v82vLz4f+JYbEkT/XvjJqk&#10;LqFqm+R6Ayu3rmnRlFpWfE7QmzndvkSc3YzP7NGfY+W248sYxPeXawWttWxVdrHlJHuiMWLMfisI&#10;MUlOlcOyaxuia+c0rV7UMUb+qE2Jfp2j1Dm0JtPq/1bm3jK/indnQ1lb26pI80Vsre9B96WoGeOJ&#10;doWRK0FpY26ya+xcoZ62i7YiR6whutSmseJTGxLqamJuE92vp6gtPpVXXws6XxFD+fy/GTqtzpPG&#10;5OgcAbI3SJFP6ib5hDzesmu97IG9D6mm7MGy5fbozzD3wo4Xf27XvlyT7I9ZS0O+jCK2glyn0H2m&#10;92CsHfoVKuOrSfrJKLUO95r8hpaudXWmBjsS+lRxSazH9NXIS+iYnFQXse15vLf7urp2qRUkl9b4&#10;17wGAm3ZOtIcC4adi14L9bQZat1MkktD+QTJWwXlyWlEI1Rokz4d0kvsKfocKo+O5xzio59Tyry1&#10;czid258iR41rW9dkdG4i9zO6ppFLxReaCrv2BXy+Qid1mgLnpBoULzhfeV2puKB16D5Ya/Sbx6T5&#10;0vXkvgXD1UnzptSvV8ZEUm1aJ/UtCDpfjt1PE9HvkfH+m73oe6bQ6RxWntyvSbV6rUJTtEItbbAn&#10;+0A2V0drY4xAukjQNGF/krxFDxmZP4nNtRmptqzt7HasprEYX4P3gEBb1q8+i4Oe0XaNjnWkcWVs&#10;rucYtX+M6GvaKK6qjrbnPsuP6FqEaVd6la9YE2r/MyxWA9zH6nuxCt0H1Yj2ZFiM/279ZxwWmzzt&#10;Rxjrh8U6D/6a/9L2k96NDYuF4Sv+v855W8Vwj2UXW4mrJ/lz7n7s1fQvthvggqtuKfLoXnLyXhKf&#10;kYeeFGbVrQWtQ+eoIt0bp09AW2VMoXXrydekCbFWDm+z4qqoirHsVVrn0368+AeMgw795abRuBtI&#10;2/IPBrnxtCZoBdFmyA2uKTQqXyUS71/nOUIfvlem0Dh03lJLuRVGXh2vSWp5LB2h8zlcHfbTOhna&#10;v1wnSF95LsumqNFbro3XRowpNTqHjpE+IrXWleapg8R7cn/I6evp9zHXBG3iE1JNQNWu7iHNofel&#10;1Dji/njI5inrpfmq+iKs2mFfCG33WjuP1kVC/xlhv/LaCssf+pLarFOonmKNTOPJ9zPqy1jdA5P0&#10;kGqTHtgvditG8BqPrhVsul+VK9hYZ+cN7zPrXZz4CsTPNZwt9uPy5PmL94XzV2BoY36H5C3tLkdi&#10;U3kYXSvXClmM1gRtpgk5g83IJ69ze/ALRr2A1jltTh4bkfenjMnzSoxpC++RQ+waHecgm45Dm19z&#10;VYz0a13XBSquwNIb6P7rYdbx1NLmvpzYD/1MscqXEeP8PglqTUKu1T1V5a3OoTRCrg2gTshjPMGu&#10;4mX94guaAGpykvjYr6lJcun8SluBaHPMvkK9DG9P4ivX7GL0e5znCbDeji9xWm2rH2OQ9RBr5z1L&#10;vUio59ceYD3GUT5PHlMLXUNjakPduAZGetDaQPRrtLYSrKXvB4FzVPSg18BIz4ld6yNJ/gpfgfTI&#10;dVBrYeQzdUTQ6H59T5nW6kfnt3ujnyNFnFEnoDWeeM3mdp+3TnyC1kqPli4jv+6TPWNye1x36FO0&#10;SQ9qHQrL5vA5DJvEhFipwRpH8BVIXo3t0zUC9D4be1mldXtvay1ben2Rj3SZDQl6RcznYzxV15Wt&#10;zXNFdC1NqkvzCVHvenF4f7E2R56D82da8cX8kbQvV8+ypzWEXJOS1nHItSHUi9PIevRnT/DlebzW&#10;snFtlbeKoMfYgPRu6Ilkf0J8pvF2E/Jrgl0R9ORXaE2uzfKGXgpUTIh16DUEaC80lgaR/OG6xbx6&#10;WCz5wrP/UnP8QjTS25F86TnXeLSP/nRfHB/HX8rvOepHGPC1Gha7UYbF1i2GxVZbfU044NBj+Skk&#10;z73dDjoMogEtgPHzgJ9+1GXYJHjqzc/g7Euu56GX1ZqvBQsv7IZhFvrFQrDyqqvD3gceDpdedw8P&#10;Q9FwWM8xs6Drl99Dh6FTocOQqdBj5A88vNZv4mz4tPdIuP+Zt+BPZ13M/4O3Zs3cl/hp8IKe9HLQ&#10;Eb+Gq29/GN5u2w96j/0Bhk8HwFQw8Ot52NtkHp4455LrYMfdjGGxZs1gq23jsNgnuCc0uNZj1Ezs&#10;50d+Ck3PUXN4WKzdwCnw0gdd4fLr74P9Dj6K90EGoQh6stOqq68B2++0Gxx74p+45j9uegD+eevD&#10;/JSgi6++Cy686nb4+5W3IrfwnxdceZtB9F/0zzvgsuvvhStvehDzPMJ5/nbRNXDE8SfD5ttsD82W&#10;XS5Zz1JLLRWGQa6781F449M+/HQXGiShJ7j14qGSebhPuDc0LNaqeliMBrE23WIbOKoYFqPhiB+B&#10;nrrWftA30PkLeuLUHNynWfyl/odf+MAPi+1VPSx26fXwxOufsZ5yEZ2H0ZDA13ht0qDVaL7m2w+Z&#10;wsNFNNDQdcT38GHn4XD346/D7047F7bIh8WWXAo222pbfmrSdXc9zmujpwdRrB4WoycZ0eANDbjR&#10;GsKw2EFH4PW0ZnhqHfeL/e+yx778lK8nX/+Un6bEw3a4l12HTYcOeE206UtDDereQmhdNCjGw2IY&#10;03X4NOg7dg70GzcX2g2YBC+81xEuu+5eOOCw42HNdTbAfY+DVvmwWNsBo2Ho1Hkwdi4AXpYwcNJc&#10;HoR66o028Pd/3AK77XMw76vEEyustCoPR55+Lg3kvI331Fge0KBhsS5fzoDPsOeW3d1QCfetzhHz&#10;zEAfDXDQvUBPbKJr5zl5EtHhx8E6620ES+D+S316X375q134OuBhse4yLDaLh9X0sBi93264I9Zd&#10;UPS+03vdeRhem2NnQ78JNOw5Bc+2nnDNHY/C4Xj/0BMK02GxX/AQ1+JLLMnnBD2lb+VVVodVV1uL&#10;oacGrrxKc7aZ4LkmP68UWI1ZBX2rYjydV2uusz7/jy1peIiuYTqXDjrieH7C1GXX3wUPPvs2vPl5&#10;H75Oe42cxfdrD/yTrmV6Sp1bH94fuFa6tmhYk+7rXqPm8nn+yEsfwRnn4f23y554HazM17Gske7v&#10;NddeF3bb6wA48U9/g/MuvwnPqPvhSry/L7/xfrgY38+/X3UbX1eMnFFoE+L5dQueZ7fBRVfjGYXX&#10;8pU3P8Rn1KXX3sNPjtwfPyPoaVrLLLss9iB7TGfU0rDF1tvB7049B+554nV4v9MwHoijgTAazqWB&#10;K/oH7c9xre0HTeVh3f4TAPAWgjGzASbMB8BbGvBygsHfzMe4aaije3AUfNx1OLzfcQi81WYAn30v&#10;f9gdXsDr9Kk32+C91AoeeOYduOPRl+G6ux/H9d7HazzzgqvhD2f8HY4+4Y+w5/6H8pMqV1m1eTII&#10;TCyGr5uvuQ6e/UfzOfxqNixGT1kjymGxF+HXvz8DNt5sKx5opVz0Piy3wop4HWzETwvbdsdd+UmV&#10;zfHzdkncH/2eCcuvsBK/bxdcdSu8/HEXvC5mwKgf8DMXP+v6jaeh6m/46YYtu48K9zUNOMm9Qeep&#10;DIvRa3pKHO03fd7x0wb7TeLhQPpcPuCw4/g6zfeAoM/dxRZbHJZdfgVYY611+Mzdefd9Yf/DjoWj&#10;f/tHHuSlYebLrr8bbvrX0/Cvp9/m/X8V770PugzFa3g0nuXfQN9xP8Ig/J2Dniw2aBLwZ1S3EfR0&#10;uan8Own1L/cy3deyDsafV4mtDvosSxC//J6VQHbnX9BhsfT3QNHr3y3J7sjtnCP7vTNqKU/EtIc4&#10;tGu0JkPy5Fgas1/yU5+eEBd68fgYXSNCNSJVOaxYW1v26NB2jdbU0UoNpS16yewJGKv/m02Q/Kmd&#10;dBV5kHTNVNPQqH6Kvvj6QJsnxChbEmtdU1rLevLF+o2Q5pV4WbtD8idxZDew/DpOEzW6tkevizC0&#10;LrdQO29KVb5IyKV6sGxsx71zZ05JWiuSaMJ7gD4DrY0xmY5s5JNeBLbb2lo9CSFvRh7rEC3lUvhe&#10;tLYqj66RU2iNvNJDvp8hh2HL7SG/8idQrCePyWPjextrJLkUIVcNjUVeO0K+HEunUVrppcF+ZJ2J&#10;zefVNo2uHW0VGHtZEPT0c4quy3VCjMKyKXueQxNicy3tifRs5Ey0Hmsd8Z6yNTq+wPcQUPawpz5P&#10;zJfXE18a73KgnddHupSg9egahNSJtkZyeDvXx3jGvda5E6RH7tMRcmbrSGuJPtZ1eHuS1/u0je2C&#10;jie0z1HW1T4P5jTXzGsg6GelZ+KaLHQdwdIRtdfg7EEfeo358phg9307GszvXzN+P8p9yfD6dH8E&#10;lzPk8a9d/jRPofVYmnQNkeA3YnJfbmey2mK3atD6nI38VdqI1ZO2FYQcMTeT9ahjRCM9RWK+qrz1&#10;/JZGaEwrvTgSrVoD4zXyurjmvT0hr+ftSR3v07Z6xF4En9vbTW3ow7+WGE3QeLw95hOfy5HWEV+K&#10;1kRtTv2YBaGRvMn6CbIZ9iSOXls+ff1ntQP+PQv3SxLr8xYxJTGe6ht+yWviYkJsLSRf1q+lDflF&#10;y3HK7knifP6A9nm/y6HtlKMOOidDNulL9aI1lfm9vSlaRVg794C2LEfcL69RsUEjOQJuT+jn5Aww&#10;iO+Do+yZ4nN8POtz0K+QnnTN6Hcx0oOdN82Tk+T1sXEtQnWOqKnS6lyZjWuOhfb9/LBY/4nQlv5e&#10;nf7dhf5uUw2LDZ8wHSb//2VY7HcLMJj1astuRR7dS07eS+Iz8tzz+Gtm3VrQP8zqHFWke+P0CWir&#10;jCm0bj35mjQh1srhbVZcFVUxlr1K63za/59hMadx6LyllnIrjLw6XpPU8lg6QudzuDrsp3UytH+5&#10;TpC+8lyWTVGjt1wbr40YU2p0Dh0jfURqrSvNUweJ9+T+kNPX0+9jrgnaxCekmoCqXd1DmkPvS6lx&#10;xP3xkM1T1kvzVfVFWLXDvhDa7rV2Hq2LhP4zwn7ltRWWP/QltVmnUD3FGpnGk+9n1Jexugcm6SHV&#10;Jj2wX+xWjOA1Hl0r2HS/Klewsc7OG95n1rs48RWIn2s4W+zH5cnzF+8L56/A0Mb8Dslb2l2OxKby&#10;MLpWrhWyGK0J2kwTcgabkU9e5/bgF4x6Aa1z2pw8NiLvTxmT55UY0xbeI4fYNTrOQTYdhza/5qoY&#10;6de6rgtUXIGlN9D918Os46mlzX05sR/6mWKVLyPG+X0S1JqEXKt7qspbnUNphFwbQJ2Qx3iCXcXL&#10;+sUXNAHU5CTxsV9Tk+TS+ZW2AtHmmH2FehnensRXrtnF6Pc4zxNgvR1f4rTaVj/GIOsh1s57lnqR&#10;UM+vPcB6jKN8njymFrqGxtSGunENjPSgtYHo12htJVhL3w8C56joQa+BkZ4Tu9ZHkvwVvgLpkeug&#10;1sLIZ+qIoNH9+p4yrdWPzm/3Rj9HijijTkBrPPGaze0+b534BK2VHi1dRn7dJ3vG5Pa47tCnaJMe&#10;1DoUls3hcxg2iQmxUoM1juArkLwa26drBOh9NvaySuv23tZatvT6Ih/pMhsS9IqYz8d4qq4rW5vn&#10;iuhamlSX5hOi3vXi8P5ibY48B+fPtOKL+SNpX66eZU9rCLkmJa3jkGtDqBenkfXoz57gy/N4rWXj&#10;2ipvFUGPsQHp3dATyf6E+Ezj7Sbk1wS7IujJr9CaXJvlDb0UqJgQ69BrCNBeaCwNIvnDdYt5/9cM&#10;i11zFzz7VjugL/cPmuyeLEZPP+ozhp5Y1Q2uvOVBHspYf6PNYIkllw7xNEhCX44/4/x/8GDRxz2+&#10;gh6jf8DaM3mQpMvw73mwaSDm7D1mJrzXcRA/aefoE07hp5Ittpjrh4Y6NtliGx56uPfJ13Bdo2Dw&#10;lLkwYgbAsGkAfcfPBXnSzoIMi9GQUvevZmIvc7GPedC639f8tJ2//+NW/tI+fXlf56JBE3pqztrr&#10;rg9bb7sj7LrXgbDvQUfBvgcfA3vtfyTssd9hsMe+h8Du+xzsoZ8txH8wDw3tdcARsM+BR2OeY2Hv&#10;A4/iYavNtt4OVm2+Ju5B+t4svvjisPZ6G/LwyZU33w+vfNQdOg2hYa550JuHnOZA33Hz/4cOi03/&#10;WYbFjs2GxfpibI9Gh8VwT+UJXdTvqqs1hz33PRguuPIWfO/buAEe3MNe9OS5L6ZBh4Hf8LDY53Rf&#10;yb2F6KGlymGx6++FAw5vfFiM7i8aFqOnK33aazQ88uJHPJSx0+77wIorrRziCRps2gP7PvuSq+Hx&#10;1z7EfRgPQ6bM4/uUnuRH/1CYD4vp88E6M+i95idY0bDYkKnw4odd4Qq8xg479iS+L/V7sdTSS/+v&#10;GxajIRi6hlbC/V9vg034qU877bYv7L433pPIbnseCDvvvh/bHPuk7I42An07MvvwwB5BwzS77nkA&#10;7Ln/YTxEdfixJ/PTpv741wvhnMtugKtvewj+9dSb8OL7HeDjbsOxV3qK2yy+X7t/SU8U+47PMnov&#10;6N7gYTHcs/AkK3xfeo6czU9xuv+Zt+GUv1zA/efDpAsttDA/6XG9DTbmp3vRoOE+eEbtg2fU3gfi&#10;GbX/4bB7ckb5c4psGu+j8yycUQfRGYVnHf5Ma6bhKBqgozNKD4vR64033QLXfzrc9tAL8HbbQbwG&#10;uke7jPiBhxJpUOyzPvTvet9AN7QNmDgf8LLlYTFi+HR6ktgM3JNx8E7bvvD8O23h3y99gHv4Btz1&#10;6Etw8/3PwHV3PsbDupdcfSece+kN8Jfzr4Q/nHE+HI91D8Hzbt9DjsL39WA8p/bBz4Cd8Brekof5&#10;mi23An/G5ANbP3VYbJPNtwr3CJ0xNFy5/Ior4r3anKHPk1pPult6mWb8nv7hL+fDv55+E6+FETDo&#10;65n8dLEBE+fgOTyV76WW/GQxvKfwnm6Neyj3Bl0vdH/Q5z5dR/SkNTrPaJiYhhG7jfgRz9cR8MAz&#10;7/J9u/Me++Fn/RqwqHrSYgK+pzRM1gw/8+hpo/T5sfHmW2OPO2HsvrDfoUfB0Sf+Ea/xC+C8K26C&#10;f972MNz52Mvw71c/hFdadsZaQ7H+RB4SpDMajwM8H+ZA12EzoD1dA9gz38v8lLT/DIsJUUt5IqY9&#10;xKFdozUZkifH0pj9kp/69IS40IvHx+gaEaoRqcphxdraskeHtmu0po5Waiht0UtmT8BY/d9sguRP&#10;7aSryIOka6aahkb1U/TF1wfaPCFG2ZJY65rSWtaTL9ZvhDSvxMvaHZI/iSO7geXXcZqo0bU9el2E&#10;oXW5hdp5U6ryRUIu1YNlYzvunTtzStJakUQT3gP0GWhtjMl0ZCOf9CKw3dbW6kkIeTPyWIdoKZfC&#10;96K1VXl0jZxCa+SVHvL9DDkMW24P+ZU/gWI9eUweG9/bWCPJpQi5amgs8toR8uVYOo3SSi8N9iPr&#10;TGw+r7ZpdO1oq8DYy4Kgp59TdF2uE2IUlk3Z8xyaEJtraU+kZyNnovVY64j3lK3R8QW+h4Cyhz31&#10;eWK+vJ740niXA+28PtKlBK1H1yCkTrQ1ksPbuT7GM+61zp0gPXKfjpAzW0daS/SxrsPbk7zep21s&#10;F3Q8oX2Osq72eTCnuWZeA0E/Kz0T12Sh6wiWjqi9BmcP+tBrzJfHBLvv29Fgfv+a8ftR7kuG16f7&#10;I7icIY9/7fKneQqtx9Kka4gEvxGT+3I7k9UWu1WD1uds5K/SRqyetK0g5Ii5maxHHSMa6SkS81Xl&#10;ree3NEJjWunFkWjVGhivkdfFNe/tCXk9b0/qeJ+21SP2Ivjc3m5qQx/+tcRogsbj7TGf+FyOtI74&#10;UrQmanPqxywIjeRN1k+QzbAncfTa8unrP6sd8O9ZuF+SWJ+3iCmJ8VTf8EteExcTYmsh+bJ+LW3I&#10;L1qOU3ZPEufzB7TP+10ObaccddA5GbJJX6oXranM7+1N0SrC2rkHtGU54n55jYoNGskRcHtCPydn&#10;gEF8HxxlzxSf4+NZn4N+hfSka0a/i5Ee7Lxpnpwkr4+NaxGqc0RNlVbnymxc8//KsBgVGO/+sS0b&#10;2NHIANFPHRZrFxC74PyMr9Wy2wj7L7NrsP1Ou7u8Pocg9SyS2kjiM/K8226AWbse77Tt7/IYdQTd&#10;B5PVt+JKLfVNdkeur0Vey6pXi6oYy15PG/21hsUccrMxxo1M1IzLYzx2DPoSXI5SFyl8ea0iJ1Kh&#10;SfIUWsod60a8LovXlLka0GawH+vzB4zkMXRVvdk2Za/RWx5TyydoTU7sxRF9FNd4Hg3r1RpqrkPr&#10;xMZ+pfGk8TmpNthVfh2f5nAxsmZb49C+qPE1VS27XqmJtVOtUKt2kQvJNVXEvK6+ptSW9qI26xSJ&#10;T8g0Hp2Xcwd9rVhvr1VH+9hvxOcxgo/h+xxf6750r2zXWq9PcxMub4yjPKmvwOdNzzuJyZEYAW1C&#10;E7SxP0fQFjkcqdbWCKZW1WbYF3WJNifEoYZoSOtRPl3L1avKpX2OPFYoY3V8ardioi3Ftqf5Ul8V&#10;aYzk1RR7JmSxNamIteoJSXwdasXmvhyrt+DL0HGaIgdSaBiX31HmrZeDNUKmFWrG5DQQb8bJGvJ4&#10;S1fL1yB5T4KZJ9SzKePTnM5uxzKSP9Qpc5hxjNSMtoZq5mQ96NqaWC9S7XO5rXhtqyLNFTH9Wf+B&#10;Gj2Irx46NuTw+Qu78uWaWDfTJXZ6XRJz2H6NaDW6nwQj3tQRllbItGYPSp/Ys1jBirN0jNbUwaxr&#10;6BK0tiKmZr9s1zi/xLi4SGrPcnlqxWlbNS6vxIRYqcEaR/AVuBwpVT5n17Vi3lzrKHWlNvpSO6P2&#10;K1lTZtc1ynw+JiB2i1wrlFqrJpHq8jwOK45gf8Xa8hycP9OKT+eM8eSPVNnTGkKuSUnrOLTN2WvH&#10;aWQ9pi/PE9ZeYsVbWDksncban1Lj80l+DfvLHCneV8QaBJ/OWdUvoWLrwDnq/DehIPnDf8uitknD&#10;Yh7xNaKRn81hsVHT4bVWXeHyG+6G/Q85qnpY7DAaFrsTnmnRlp9IMmDSfBg9C5gBE2fAh50Hw13/&#10;fpmf2LLN9rvAcmqwip7ctOEmW/AX6G/61zPwZus+0PXL76DvBHpq0RweFKOBlAGTgAeIXvygCw/r&#10;0PDLyquuxkMd9GV7GqrZda/94dxLr4Vn3/6Mn1YyfIZ7qtiQb4HztO47EZ5+s4nDYjR4MWpWGG5x&#10;T+KaC5/3nQCPv/4Z/O3ia2H7nfbkL+/rXNQXPV2MBk5oSIO+/L/CSqvwU56WX3EVfL0y25rEihiD&#10;rIDxlIf+XG75Fbk2DRYstHB8shlBe9t8zbV58Omy6+6GF97rBB0GfQt9xszldRD9xtNTXOZBx/9B&#10;w2I9vpoJXXhIYDJfmzIs1mHIFPbTMAE9fWjBhsXwuh45i4fj6IlcVKPRYTG61vc+4DB+etJz77bH&#10;9U7hOMrXGXNTLhq6qD8sNh37mIN7P5cHJGRYbH8eFls/2XdrWOwLPyw28kfAPD/AR12Hw31PtYBT&#10;z7mU/y2Lhk4knvrmoRa8fy+86mZ45q1P8D2aCIMnz4OBeJ/SABX16IZK3LCYRp8Zsi5aY4fBU/je&#10;oGuHhsVe+qgbXHnrg3Dkr38PG222ZXJv0dOjfo5hsTi04bA0Gr3vTR0WWwjvHbq36Ml8u+19ABz/&#10;uz/DGeddCudddi2ch+/F2Rf9E/56/j94TaefezlyWcp5aPOchv7TzrkMTjv7EuYM9J95wZV4Vl3P&#10;1xI9bfCWB56D+595B555uy281bof7sNo7Hcq9juLB117j5mNZxrdE1OgdZ+J8Bme1e7MpictjeH9&#10;azdoMl5bM3g4ie6hj7qM4PvjpD+fhffCL8OTrAS6NviMwveHhnzoTJIzis4WPm+sc0izYv7an1Gc&#10;B+EzagW+NxdbfHHeV93DIosswk/UOvLXf4Ab730KWnzeDzp9MQ164LVFg6Ht8bxqjZ8pn/eZwOeL&#10;G8iaC4P4+p2J6/wG1/8lvpfd4dEXP4Sb73saLr32Ljjr4qvh1LMugt+fdg785ven83DxIUeeAPse&#10;eCTsimfOdjvsysPF9BQ8egLkiiuvyp9LzZZdHvcDe11sCR74pXOcP2Nwr/SQ26KLLviw2G/ws27T&#10;LbbmzxvKRe8DDe7RfU95F1lk0XDuVEGDWWutsx7shefRuZddB4+/9hHWG4X39Wy+t3uNokG7r3Fv&#10;6IlcdF/hPWENQ/n7XO51Gsyigbzeo+dCpyHT8FocwD3TkNcue+7HTw+j95L6tfqSJ/LR08ZoAI4+&#10;m+ipYyutthqsg+/z1tvtgOfZwXD4cb+D351+Lpx1yTVw5S338xPensTPgBat+3MvXfCMpIFB2je6&#10;pjvge0+fuXTN5+eUrKkp1IvV50zEnefkrz8sFn+fczh7+vuerc1/H4ygVv0eqX+XjLkcVXaHzlml&#10;cUieHEtTldeMy9YhMVpbxNTBjvUk9ZQ9yWHZqvZStBnZegg7PmrEzxofr21s96Q2l0fbNBKjKTW6&#10;nyxfxX+3WDGOWMe22YR6FTQSY+1b2lvE8us4TdS4umntGF8LnU+I/pg3Reew/CqX9R4pW2JXecWW&#10;Y/lD3Sxv3kvUZzrWOnIt6zNtsPuYmrEVPh2Xk2sFS6Nt2m7RqNbay+iL8XHfM33uDzh7WkvrI8Gv&#10;84b8OqedS2yNoONS0joOS6dRWr0vhqbso7RLjLZpdN5oawC9nxqVL+JidF2uUzPGJs+hSfpACr/O&#10;VVcreD1SaqLP8jeE7gNfp8TckVo+Qsc78pp2nKaRHMpO+6fWUWp9XqURW6VWEX0VJHkNG9sFFadq&#10;pHbL79C9aoImq2tpq9B1pAdLR9Trk7DihCpt2n9VfmfX+TiWSOJFH0n11T4LK7+lIyxNXk/QcTmy&#10;VsHSVJHW0H2U+VJtbbteWxU6B4PvZfI7L+cTnEb35XA6TZLT0OR+SyM0ppNeHIlerdetyev8azmX&#10;KvVEXs/bkzoebdMUORgfx3tOoI3rOXvteKcJryWW4zOq7Cp/dR1HrnPaKuwchJWH0PGlrX6OXBNi&#10;9b7wHqg4fF35mZTdBwUqzmlcPRdPucjmSPIiOofcc8GX5Y0xkWjzeQKiye2I5MvrGVrx5egeijqq&#10;Z0b7tD+xWzkzdE6Od/ait0QjqDyMtzekFZxfn4O5L2qynhK/jou+JK++5gyKs6ohMLaSVCt5NdHv&#10;Y1Q/TKJxWHmINFbHUB6hOkeqs7RuL7Uvr+mGxcZDO5rV+f/7sNiN9z1p/AV2bS646haX1+cQpJ5F&#10;UhtJfBV59j34SLN+LWg9nMeoI+g+mKy+FVdqqW+yO3J9LfJaVr1aVMVY9npa55sA7QeMhw48LDZO&#10;3Uwp4YYikpsK8Tddzbg8xmPHoC/B5Sh1kcKX1ypyIhWaJE+hpdyxbsTrsnhNmasBbQb7sT4R8hi6&#10;qt5sm7LX6C2PqeUTtCYn9uKIPoprPI+G9WoNNdehdWJjv9J40vicVBvsKr+OT3O4GFmzrXFoX9T4&#10;mqqWXa/UxNqpVqhVu8iF5JoqYl5XX1NqS3tRm3WKxCdkGo/Oy7mDvlast9eqo33sN+LzGMHHWL+o&#10;617ZrrVen+YmXN4YR3lSX4HPm553EpMjMQLahCZoY3+OoC1yOFKtrRFMrarNsC/qEm1OiEMN0ZDW&#10;o3y6lqtXlUv7HHmsUMbq+NRuxURbim1P86W+KtIYyasp9kzIYmtSEWvVE5L4OtSKzX05Vm/Bl6Hj&#10;NEUOpNAwLr+jzFsvB2uETCvUjMlpIN6MkzXk8Zaulq9B8p4EM0+oZ1PGpzmd3Y5lJH+oU+Yw4xip&#10;GW0N1czJetC1NbFepNrnclvx2lZFmiti+rP+AzV6EF89dGzI4fMXduXLNbFupkvs9Lok5rD9GtFq&#10;dD8JRrypIyytkGnNHpQ+sWexghVn6RitqYNZ19AlaG1FTM1+2a5xfolxcZHUnuXy1IrTtmpcXokJ&#10;sVKDNY7gK3A5Uqp8zq5rxby51lHqSm30pXZG7Veypsyua5T5fExA7Ba5Vii1Vk0i1eV5HFYcwf6K&#10;teU5OH+mFZ/OGePJH6mypzWEXJOS1nFom7PXjtPIekxfniesvcSKt7ByWDqNtT+lxueT/Br2lzlS&#10;vK+INQg+nbOqX0LF1oFz1PlvQkHyh/+WRe3/iGGx6xsfFqMv9vebMJ+HtL5C6Av9rfuMhsdfawXn&#10;X3ET7LnfofwULPqCvORYA/MeePhxPKTz7DvtoMOQr6H/RBoIoCGxeZiPhmLmY68T4cHnPuChMx4O&#10;Wso9oYy+ZL/uhpvyF9CvueMhaPF5D+g9ZgaMwPrDp2MPk4GHDyj+5xkWm8ODKP9+pSX85YKr4Je/&#10;2pW/GK9z/U9h5VVW48G6i/55Ozz3TgfoMGjK/4phMfdEmf++YTFa708bFuvwsw2LPf9eB7j0+ntg&#10;/8OOa3xYbJ4bFus1Zjq822Ew3P7Iy/D7v5yP1+LOPJwj8TTosuba68FBRxwHl153J14DrbHXr/G+&#10;nAcDJsz7eYbFcC9f+rDr/1PDYjSws+pqa8D2O+4GJ/zhNLjy5ruw99fhubc/hufe+giefO19ePTF&#10;d/CcIN6Gh559K4FswgP4+v5nW8D9z7zJPIivH3nxXXj81Y/xzGwDL3/UFd5q3R8+7vYltB34NXTD&#10;w7PvuLl4BgL0mzgf3+NZ0GX4NPbR0A8/XamnPBUKwc8H/rdYGhYb8UMYFvug0zC489FXsP8zYGN8&#10;T/Kz+38KdP7TmXPdXY/BG5/2UcNi9ATAb4Geokb3VtcR0/DsmoV7Q0++mgaf9BjJg5Z3/vtVfrLl&#10;qX+7FI478VQ48LDjYfd9DsIzZ0+87naCLbbeFjbedEtYZ70NoXnztWDFFVeGZZZpxu+x1Y9Aw7b0&#10;dMYllliC/6TX4qMhu582LLZN8fljQecPDZDRtUkDWNTDQjTAttAvOH7dDTbGz99j8My6Ha+jDtjD&#10;VBjsPzfpCYZtB+AZ6u8Ful7k3gj3kb/PZQiL7m16+iQ9mY567oD7/gbeJ3c8+iKccd4VsM9BR+L9&#10;vRUP19GQIfVi9W1B5xoNTtO5usEmm/OZsBt+Nh169G/hhFPOhDMvvBquvv1RePj5D3lorO0A+l2E&#10;PnPn8hPHOuDnDQ2Muevf3QPFGdUg5vmm0OdMxJ3n5P/PsFipqcprxmXrkBitLWLqYMd6knrKnuSw&#10;bFV7KdqMbD2EHR814meNj9c2tntSm8ujbRqJ0ZQa3U+Wr+K/W6wYR6xj22xCvQoaibH2Le0tYvl1&#10;nCZqXN20doyvhc4nRH/Mm6JzWH6Vy3qPlC2xq7xiy7H8oW6WN+8l6jMdax25lvWZNth9TM3YCp+O&#10;y8m1gqXRNm23aFRr7WX0xfi475k+9wecPa2l9ZHg13lDfp3TziW2RtBxKWkdh6XTKK3eF0NT9lHa&#10;JUbbNDpvtDWA3k+NyhdxMbou16kZY5Pn0CR9IIVf56qrFbweKTXRZ/kbQveBr1Ni7kgtH6HjHXlN&#10;O07TSA5lp/1T6yi1Pq/SiK1Sq4i+CpK8ho3tgopTNVK75XfoXjVBk9W1tFXoOtKDpSPq9UlYcUKV&#10;Nu2/Kr+z63wcSyTxoo+k+mqfhZXf0hGWJq8n6LgcWatgaapIa+g+ynyptrZdr60KnYPB9zL5nZfz&#10;CU6j+3I4nSbJaWhyv6URGtNJL45Er9br1uR1/nUxgOHtCXk9b0/qeLRNU+RgfBzvOYE2rufsteOd&#10;JryWWI7PqLKr/NV1HLnOaauwcxBWHkLHl7b6OXJNiNX7wnug4vB15WdSdh8UqDincfVcPOUimyPJ&#10;i+gccs8FX5Y3xkSizecJiCa3I5Ivr2doxZejeyjqqJ4Z7dP+xG7lzNA5Od7Zi94SjaDyMN7ekFZw&#10;fn0O5r6oyXpK/Dou+pK8+pozKM6qhsDYSlKt5NVEv49R/TCJxmHlIdJYHUN5hOocqc7Sur3Uvrzm&#10;/4BhMTegUzXAY9lKyJfG10PHi21BBrJe+bhr3UEnXSvRYBxvvMDaNFa48b6nzPq1oPVwTV2D69h9&#10;1kOvQfNTtLV8ObW02peg1p3HCNrfHumAcR0HjIeOeGN0xBvE3Ww5cmMpkptLkeniDRrJNT8bvoda&#10;H3S6Dwutjcg+CN4e1o225FBTmoCzp7XqoeJDLWVTdp2XD8KgL/PpD556xDwen8PuU9uq7M7203rQ&#10;+WLOQsdaIYsxNQ6rh5yYq35sldYk9IV6472zsGrmxDyOwp/sh9Iqe9BW1DbtuAYi5jbiVA1C+9iv&#10;8gaaEFPLV6UR8joJjeaw8DkKrdhp38SW1cnR8SHG5wmQLcOKI8pYTZ7H9rtc1Fvpi3i7USv0IprM&#10;rqmnyf0moQfUh/tO/PI6tVtnWIypj45zsY4qu+nTe0eQjXE1HBWxHsuWxsccaa3MF7DszpbvWRmj&#10;0f4qjZBqy/waK74k5NBrriDWw9cBV098OVZ88CV5CJcr4uJMLG2OqVV+bffaoseQQyG2HNILll+j&#10;tZ68tiB1a/lyLG1O7EXhbfpsZq1H25xdYktNkheJ9lKbE+Ma0QppPRNZn4qvQmIsW2mv6kH7HCHG&#10;91Kg471N1+JYwYrTNm3X1PIVGLWS2NiP2aOy5aR1FgSpYfmy9yj0LTEpiVbQ6+XYEh2nkRjTV5Ej&#10;t2tf1FQhMfVsSFhPtFXndznSHuy8WhO0Ri1HmbeplDltnSb2rnvStmivjtNIDgtbm+Ytbc7uY2T/&#10;PLnOaStyZLE1IX1GyJOsQWujTdfVBE2dWg6vVVg5CSs++vI8qZ8x/pvNikljbU2St4LatRDxJ5q0&#10;h4DSWrU0Zryui1hxhKUte6T4mMOqo3NqTWpLc+ZobYzJqaXNcoZ1lPElpb8qd7BJ/lDHoMIXc9PP&#10;DvpvNvpCclv/BeXiS83+S8/6i8/2F50RpRWb5OBhMfyz7YCvodfomTAwGRa7q3pYrDkNix3HT3N5&#10;9q12/GSxPuPnwRdTgRkwcS4PZrz+SU+48d4n4KgTToH1N94UFll4kZBjxZVW4eGt086+FO5/5m3s&#10;ZTT0mzAHhk3DHN/RwBlAj5Gz4J12Q+D6u5+EQ47+LfayXhjkWWLJpfmJZaf89UK498nXoWW3YRg/&#10;i+OHYg/9Mb77qFnwed+J8FSLNnD2JdfBTrvuDc2WqT8sRkMLVJu+rN5rNA0quKf8fII9PvLiR/wF&#10;+m223/l/5LAYPQ1n9dXXgr0POBwuvuZOHnBqN+gb6D16Dg959RnjhsX68rDYFHyve/phsZOKYbGl&#10;l14GNttiGzi6gWGxXjwsNpuvq4df+BBOP/cfsAPuNw0YmMNil90AT7zxOV+P9DQZosvwGZiPBh3o&#10;yTjuyUk0lNT9yx+hz9j5/PSbD7uMgHueeANOPv082LKBYbGOQ7/jp9TR+5k8WQzr0dATDZO9+H5n&#10;vpb3O+hIHixZWPVLTyCiJ/lcePXt8Oy77aHdwG/CWjt/MY33loYt5B7T96gbxhzrh8Wm8VPz6IlR&#10;bQdO5KeUXXLd3bD/Ycc2MCw2Bu+J+TB+PgC2jbWnwVttBsDN/3oOTvrTWbA1Xr/LLrd8iKcnAK29&#10;7oZ4z5wAl99wDzz/bltc52S8L+dBfz8sRnvbqudo3mc5E0Lv/pxg/GDS53jRtB/8Dd4bs3hYjgYQ&#10;X/qgC1x5ywNwxPEnVw+L4b2SDovNhm74ftLQHdWSPdJ7p0l6qcLvvfwc9h3f6y54IPTBe7c/nk+d&#10;hnyD10QPuOb2R+Hw434P622YDovRgA4N2e21/yFwzqVXwuOvvY3v7WDoPWoC9PpqLHQZOhra9hsJ&#10;n/cWvkr4TEFPvvq0F9JzBPNZL9T0GYk9jeF/r+qIvdAwGJ0x9NRCuifdEOdc3KOZfL3Qdfp5P/9k&#10;JXyfeF00AMTvCQ354rWM9zDtJw0n0X3yXoehPJx0/O9O5Sek0Zpkff9ToDN87fU24uvm+rufgDc+&#10;68P3aXe8R2ktHYdM5cFE2oPeY2byoFiX4VPg/Q6D4OHn34dLrr4LTvjDmbDHvofCVtvsCOvj+7gG&#10;fjasslpzfrIZDU42w3OdrkEa+FpkkaonYkVoEIziVl9jLVhr7XXxDF0DlltuBVhssbh/9EQ08u97&#10;0FH4+Vg9LEZDrzy8h+t5v9MwuK0Jw2L0mbLKaqvj/mwA6yDNsR71QZ/BdB7R4NiS+Nm3wUab8pPT&#10;bn3wGawxBOt9zwPS9FS6znjN0wA4D07iPU7XTXpf0b0Wh8XoTxrO6/LFdOj51Uz8rJiF58U3eC0N&#10;goeefw8u/OdtcMyJf4addt8XNtpkCz7DaWiMhlKtNVhQ30ssuSQ/uW8V3Fs6nzbcZEvYdofd+HeJ&#10;U8+6FG6672k+i+m6pmFJ+p2C9lWfFdJv1XkhFGeDnA+8dlub253PIXvWBs/Cdgj9jhZ+//PE3+XE&#10;Xv6+J78HFtoKu/Y1qknsHm1zdtQiud35cpy2tGtfqknyqd4stDbEZHktDcH+JuYz/RU5dFx9SO+R&#10;XKYOUbWSOIXZW+bLNYlN1bPtLpdDdLm2JPpjfhdbFeM1ah1R632BLAapymvmkBraxqQxZqynlk/X&#10;d1gaItdFra5fRb5POWGdeq3apu0KKxcRNdJrtFl6IsbUoLIXOyeRa2tpLF9OzEU/W5S1ck2w19lf&#10;jcSEWCbXxRoR2x/zaL8masWm67vY1J/GaZttL/PkGsuWxsYc2uf8aXwkj3XaNH8kj3d2O0dKLY3l&#10;I+za2hYx4/U1hQS7IuirtJmdIbsJ+WoT8gr8d6gE+jm3xmkkJv9CesjBSExT0PEqh6oh/46ZxsV1&#10;xN4crq/a2lr+YFc9cB+WxhN8uofKGPrZwKhl6pCYV3KWeaPGEXVpX6nPx6s1JHZFjKd8onNanZuI&#10;PkewW2tWNiaLbYzYZ2AB8kpPobcKn7bndVOdTdSke2nFapu2pz2U8fUo48t6sVZqj/4Y79Yi9tTn&#10;/HlsY3kLGnxfk3xZjPYVfnrN0M8asWtyjeD8RZ2makNf+JpgO/2sfZE8Ry2sHuS1XJe2VjRlTsLS&#10;hv78eVmp1WtpitZrglb5GI63eytiDU1dQi2pg+j6hNdatbRNI35NqXGUdh0XdQ7ti+Q56pHnLf0+&#10;d7IPZRyRx3K8jrNi6/lrkNRRe0BonybVZXmwfv67ko4l0ngFx6BfXz+FzrJ7m67raxNp7dKmSfPa&#10;e5Br8rqpVvBaj9bIPR5yZFqLJB7R9YnEF+KkF4fWRK0gMXmsZXP28rz0yHvawNp0L5xDr8tr2vcf&#10;C+1oWMzP1fC/KdDfa9Kw2KCJ0PvLKTBi4nT45v/1YbF32w0w/3K6FtvvtHsYNNK5cnStREMDShLP&#10;OarX8c4C9Ee8065/zB/q2H3WI1+H8FO0tXw5tbTal6DWnccI2v+fYbESrY3IPgjeHtaNNsLSBJw9&#10;rVUPFR9qKZuy67x0mEZ9mS8/cGsR83h8DrtPbauyO9tP60HnizkLHWuFLMbUOKwecmKu+rFVWpPQ&#10;F+qN987CqpkT8zgKf7IfSqvsQVtR27TjGqxfUpI4VYPQPvarvIEmxNTyVWmEvE5CozksfI5CK3ba&#10;N7FldXJ0fIjxeQJky7DiiDJWk+ex/S4X9Vb6It5u1Aq9iCaza+ppcr9J6AH14b4Tv7xO7dYZFmPq&#10;o+NcrKPKbvr03hFkY1wNR0Wsx7Kl8TFHWivzBSy7s+V7VsZotL9KI6TaMr/Gii8JOfSaK4j18HXA&#10;1RNfjhUffEkewuWKuDgTS5tjapVf27226DHkUIgth/SC5ddorSevLUjdWr4cS5sTe1F4mz6bWevR&#10;NmeX2FKT5EWivdTmxLhGtEJaz0TWp+KrkBjLVtqretA+R4jxvRToeG/TtThWsOK0Tds1tXwFRq0k&#10;NvZj9qhsOWmdBUFqWL7sPQp9S0xKohX0ejm2RMdpJMb0VeTI7doXNVVITD0bEtYTbdX5XY60Bzuv&#10;1gStUctR5m0qZU5bp4m96560Ldqr4zSSw8LWpnlLm7P7GNk/T65z2oocWWxNSJ8R8iRr0Npo03U1&#10;QVOnlsNrFVZOwoqPvjxP6meM/2azYtJYW5PkraB2LUT8iSbtIaC0Vi2NGa/rIlYcYWnLHik+5rDq&#10;6Jxak9rSnDlaG2NyammznGEdZXxJ6a/KHWySP9QxqPDF3PSzg/6b7X/HsNjd8Ozb7d2w2Fh6Khhg&#10;Dhp6mA/dv/wBPuo6AugpPH8880LYersdeZhHctAX+enL88ee+Ge48d6n4N0OQ6DPuJnu6WQ/AAzC&#10;XmiQ54X3OsMFV90Ku+x1AKyw4sohvtlyK8Bu+xwM5//jFnjqzc+hTf9xPGw2ZIp7qljfCX5YrN/P&#10;OCzWc5R/atbluJ6dYPEllgx5foHwE2EWWwzXtgwsu/wKsOJKq8JKq6wOK628Gg8xUP/LI/Snhmya&#10;3K9JtCusDMshyy6/ErIiLLvcirAy1ttsy+3giON+D1fd+iC88EFnaMfDUbN4gIEGfZJhMXrS0v/U&#10;YTG8Tn++YbGZCzYsttoasNd+h8CFeA0++3Zb3sswLDasKcNi03/WYTF6Cs9N/3oOTvzjWbDVL8th&#10;sbXW3QAOPuo3cNn1d8Pz77bhYTF6slj/iT/vsNhVtzwIRxxPTxbbqknDYhRPtWSP9N5pkl6q8Hsv&#10;P4d9X4BhsbXX2xDPNnpy1K3wxmcdYeDE72D83HkwbtYcGDFtDp5Lc6A/njP9J1DOWQn9FH09/cZ5&#10;8Of+42fjnwhdB3im9BlHT/qjs8U9qY6eEEbXYwe8ptr2n4TXlVs/D4f5NZbDYt9mw2JD4NYHn8dz&#10;9U+4vk2SAV26nhdaeGFc8+Kw9DLNeHBnBTyj6B6ls2qFFVepewYl54+3BVZyBD+eTXxG8fnkzqhm&#10;fEY1h2222wVO/NNZcNuDL8Cbn/fj4bBu+JlBa+mK50C3ETOgN34m9RlLg2Lf4roGwL+eehPP8Wvh&#10;oMOPhy223h5WWXV1PKOa8ftG17ysU+PWvBAPetFTumgYi9beDO8X6pkGzOg9p7NkN/yM2e/gI/l+&#10;32bbHfEsWBuWUGd8I8Ni9Fm6IMNi1CcNYK230caw6177wMFHHgMHHHok7LDLHrAu9tes2XL8+SL6&#10;Zphn2x13g7/+/Up49OWP8XqgYet5gOXxeprFT2Ska6Sl3ON47cT7in529wn5xE/XXGc803uNon2n&#10;+3QGtOw2Ap7Ec/pa/Iw4/bzL+SmTu+x5AJ6z2/FgJV07zZZdHs/hpfHzcAk+x3SfFjQ4Rp+T9HsF&#10;xdLT2rbfaQ88y/4G12Gdlz7qimfkJOg1lgac5/J1QUO6NLT1n2Gx+prE7tE2Z0ctktudL8dpS7v2&#10;pZokn+rNQmtDTJbX0hDsb2I+01+RQ8fVh/QeyWXqEFUriVOYvWW+XJPYVD3b7nI5RJdrS6I/5nex&#10;VTFeo9YRtd4XyGKQqrxmDqmhbUwaY8Z6avl0fYelIXJd1Or6VeT7lBPWqdeqbdqusHIRUSO9Rpul&#10;J2JMDSp7sXMSubaWxvLlxFz0s0VZK9cEe5391UhMiGVyXawRsf0xj/ZrolZsur6LTf1pnLbZ9jJP&#10;rrFsaWzMoX3On8ZH8linTfNH8nhnt3Ok1NJYPsKurW0RM15fU0iwK4K+SpvZGbKbkK82Ia/Af4dK&#10;oJ9za5xGYv4zLFYnXvdQGUM/Gxi1TB0S80rOMm/UOKIu7Sv1+Xi1hsSuiPGUT3ROq3MT0ecIdmvN&#10;ysZksY0R+wwsQF7pKfRW4dP2vG6qs4madC+tWG3T9rSHMr4eZXxZL9ZK7dEf491axJ76nD+PbSxv&#10;QYPva5Ivi9G+wk+vGfpZI3ZNrhGcv6jTVG3oC18TbKeftS+S56iF1YO8luvS1oqmzElY2tCfPy8r&#10;tXotTdF6TdAqH8Pxdm9FrKGpS6gldRBdn/Baq5a2acSvKTWO0q7jos6hfZE8Rz3yvKXf5072oYwj&#10;8liO13FWbD1/DZI6ag8I7dOkuiwP1v/PsJjWCl7r0Rq5x0OOTGuRxCO6PpH4Qpz04tCaqBUkJo+1&#10;bM5enpceeU8bWJvuhXPodXnN/4BhMYJ+FvwATwAb80RftGm7psqn47TmqlseMP9CuhYXXHVLkT9H&#10;BpFkGCmFbNGv+xHiPkyE7Xba3eyjFrSudv0xF6LrhPxi84TaPobjfF9Wf1XkMTmJNuvB0rDOivW2&#10;3JfbtS9H6tLPVcNi4SYybi6xBfRNatyo+sauRx7rIDv5JVeJaPNfemoh/TYpRtViJIfWeFvAa4PG&#10;19O+ErfmxMb5fLzkIo2vE/cjtfN7Q6+93SaNJaSufDDn+xR7VISaHp9Do2toYh4jLs+bk+tUbGUd&#10;I77YwwydpyH8nkmdmN+R9uBrkI7xsd6u1xRsPla0UjfovN/lJyhG0HapGQk5CHpNdp8/x+ox+Hxs&#10;niPRVvQf9kkhmoCPzf06JvbnCO8B9SO9eW2Sm/XeJ7qgT3UM2hM4H0E+R5HHE2NUvozQiyfYdR6l&#10;1+QxbJMY31uubYS4RmHB8oQ1+NcxR4qd29ZYWsvGSP2sD0Ln0rF6zZW1zbxen10Peawg9XSspSNE&#10;l9hUDaZGLrFFTaotciGV14+l9ZqoFdBfxGm/kR/R15zOI/dTyOXtjSD5Ql6dJ0D26DO19NrbLbhe&#10;Fl/dt8sV0T6Pj0lrRH28XmOM1kZ99DNGXo2ljfvjCRr62RHivSa/jlLS/kuiVmrlmmjXeSvwveh+&#10;Y995Xm+nPdKwNo+PfWgsbbTZMRrR5oR8/J44Yt8pVnw1kifaXC3JFdE1Emh/eY+jLeRS/SYordh0&#10;Dwn+Pax6HwnRJnarFhK1yi49UB3v12htI/YcrdPa0i6oWOlN2eqR7IPG52JC3VRj5RNybVVvhQ6x&#10;30PXQ7lmT9ClaG2ICevJKeO0TdOUfLIeXlOxpyk6bz10P2me0l7Gu73UceLTNo0+66Jd14qktey8&#10;wS57otBxVRoi17E2y69tuT0/u4Wop5+FmEOTx2oKveo9wLrq/LqHcN9jnKZ2XGq3+kyuz0TrKHt2&#10;6Byxx5Q8huPknqjSKoJPxTOGNq45JawjsdNrQWttyhgk1E2pjq/OIT26Pm1iPqWnWKMHQfcgFBrj&#10;/Yh+3Tvi+9XxhI6NkF3lV3Xy+EbzUg/taVAMacNfUo5fWA5fau6NdsFrckSbfFlafWmanzpCXxTH&#10;P9sMmAQ9x/wIAye7YbFXW3XlIZP9DjkK1lhr3WSgggjDYtfdA8+90wHoS+a9x8yB/hPBD0DM4y/L&#10;tx0wGZ5/vyNc8M9bYc/9D4GVV12NvxRPOWggh/Lstf/hcOE/74AXP+gG3b+aBiN/BBg9m4bF5mCv&#10;o+Gh596DP/3tItjylzsmg0GrrbEWHHbsSXDt3Y/zk2k6f/EtD+L0nzgf/5zvB4RmQWt6stibflhs&#10;t735S/aSg1hmmWVha8z9x79eiLXeh097jYMeo+iL/jQwNhPXRQMe8/hPGRY77dzLYatsWIye6LXE&#10;Ekvwl+c32Hhz+NXOe8LeBx6J+/RrOODQ42GvA46EPfc7FPbY9xCGfhb22A9tCu0rNfQzsv9h+Odh&#10;sPu+h8Ku+xwCu+x1EOyy54G8n0f++hQ488Jr4K5/vwqvfdKL318axOKhklGzoS++R0SnIVPg9U97&#10;wbV3PQaH4l7mw2K03zTgQAMCtYfFpvkBqll8XbmBuitgh133wv1YxR4Wu/QGeOL1z/l67PHVTIaH&#10;xQZ+g9cvXp89x+D1PY6HSGgIpi8Ni9EAYq1hsaWWgs223haO/d2pcB1eFzQIRz3SNdkdLyx6ChP9&#10;+1UYFqM9+OI7vPZqDIut2hz23PdguODKW+CZt9oADYTQU9p64VppEInWnw+L0b3KA0u4hs/wz7b9&#10;JvHwC12ffSfIsFg7uOS6u2D/Q4/hoYtFFimHxc655Fp47OUP8P4aA19MnQfYLt8fvUbPgLfbDYLb&#10;H3oJfn/aefyUOxr8kXga1lgDc9Ig2kVX34b36Gf4Hk2CQZPn8cBYl+HfcZ+tetBTh2gor2pQgtZk&#10;DIuNncuDdy990BWuuuUhOPL4P1QOi9FT+Oh6aKmGxej97DjoW2jdxz01S4afFhi99/gn50TCsNhY&#10;Gu6iwcA4LEbDlNaw2DrrbQgH4r5dceOd8Fab7jBk8kz4GgAm0t5/DzyMOggNBA3X2rihWWaSgHaE&#10;+qDzpM+4uXzP0BlF1zXdQ/QEJeqZrnvad3pvZG/Ce6LWSueuG6b8wQ+L/eCGxR54Do757Z9g3Q02&#10;TgZ36Gd6uhMNSG2C9/WOu+0Le+O5tO8hx8A+Bx3FZ0c4XyrOongOGf79HTEHgufTbvvgGbW3O6N2&#10;3vMArHMEHHviaXDBVbfxmft224F8X3UZNt1fIzTYioyiocKvoUXrPniWvQynnXMp1jlEDU+5zxIL&#10;GkhaaplmPBBGTwdca531Yf2NNoPNtvwlD/rSICv1fMhRv4UTTjkTzvz7VXAJngGXXXc3XrOX8zWw&#10;/gabwpJLxAHnZFjshvvwWuqJ/X6P97UbFqNBsTa8DhoWowHA2fBBp+Fw+8MvwW/+8BfYFGtbw2IL&#10;/WIhWLpZM9ho083h8ON+DedfcRVcd+e92MstcPKpZ/ITOFdbfU1YdLHFQwydTfQZeMChx3Lfz+N5&#10;Qk/zdNcdnZXf87kvw2BxwCrC9wpeX6yhJ5D1HoNrwM8KfB/48xw/R3uO/AHPt7Hwxqc94OEX34cb&#10;732SB7RP+cuFfN/vfeAR8Ktd9oTNt94O93dTaL7WOvzUULr/ab/0OqugQT8apv7l9jvxUN01dz4K&#10;L7zfiYch6VqgYUraU9pfuf7lHgj3Ba1HY2gqtR5TizlooN75x+GZVQ6LVWH+zodxjcRqit9RK353&#10;tKjSSm+5XfsCPofVQ0npl9+LtY0p8lfYELNP8aM+//3bwupbfocPdfP6lq1AcitCTGo362UaQbTW&#10;2vIewn8ve3+p0bktm4/TtZJ6mY7R+WNtrXWkOkeFz+9JrIEaw8Z2T2L3fed5E42nKm/Y94JYMyfP&#10;kddPe8jyUg9ZH01as8+j+0nwuXS+sj/Rp3bXH8ZoJIfOq+063sdoW/B5fYiTfJwjkuu01vIRIRfn&#10;cxQaj2VrjJi7PvXior+qn2DTa1Pr0+gcGolJbIEyjyNqYoylI6I22KRmuH6ovujdzw4dmxI1pVZ6&#10;El+omxF1EV3DoWNSX1pfY+Tzaw6gLu+hSlv4GR8ve+jJYxN8jOSIebXPIb6cUJ9rxde21ucr+tBx&#10;VEvVy9chOSx0zgw5Q3UtVy/D17P2rtAinEf8GvF7X9BYdt+/+PL6+loqtBlW3pyobzyvkObH1wlZ&#10;Dr0OVSPRZJQ5CR8XaqONEH+wI5ktrlHykyZF13e4mDSvJ+RNY3Q+Ivc7fN4M3Z8Q1iHoXghL4ylz&#10;uToO0bnXsacYX2p8Lv9+hve1lpZ/drYmk6/VolaMt8VeHIk+84d10LpofcqXotZV1BO81tor3SfH&#10;Kh/jcjlyn+D8uq80LsZqTRV5T7pvpoGYgOqhUks273M4vY7J0XmDtoE+Ca6X9ZD4gkaINbiO1+b1&#10;YqzSS/4M0bpclDPGhPyeYA/xqhbl0qg8OXleochh5LHiqqjXW60Y2xdj7XiyoS+pJTldTMD79V7G&#10;9y/TehIN6xy6ByuO0JoS8gvRnuZIa4XX0r/yVaFzVftqkfaQk+w7YWkC5I/kOq1NbCp//lpsid7D&#10;r8mv9crvIJvPEd5rHyO96vhg9/kZsTl76iupnTddT7ChP0E04dqMecI6shzJmiVP0DlNMiyG0LDY&#10;J31onmsctB84EXqPmAIjJsyAb6bNgpmz5/2/OyxGTwmz/gK6Fq+27Fbkz9FDUKWfbNGv+xH0sBgN&#10;p1l91ILW9Z9hsdSXI3Xp5/8MizUxRtViJIfWeFvAa4PG19O+ErfmxMb5fLzkIo2vE/cjtVd9sKek&#10;sYTUjQcz2lXt2KMi1PT4HBpdQxPzGHF53pxcp2Ir6xjxxR5m6DwN4fdM6sT8jrQHX4N0jI/1dr2m&#10;YPOxopW6Qef9Lj9BMYK2S81IyEHQa7L7/DlWj8HnY/Mcibai/7BPCtEEfGzu1zGxP0d4D6gf6c1r&#10;k9ys9z7RBX2qY9CewPkI8jmKPJ4Yo/JlhF48wa7zKL0mj2GbxPjecm0jxDUKC5YnrMG/jjlS7Ny2&#10;xtJaNkbqZ30QOpeO1WuurG3m9frseshjBamnYy0dIbrEpmowNXKJLWpSbZELqbx+LK3XRK2A/iJO&#10;+438iL7mdB65n0Iub28EyRfy6jwBskefqaXX3m7B9bL46r5droj2eXxMWiPq4/UaY7Q26qOfMfJq&#10;LG3cH0/Q0M+OEO81+XWUkvZfErVSK9dEu85bge9F9xv7zvN6O+2RhrV5fOxDY2mjzY7RiDYn5OP3&#10;xBH7TrHiq5E80eZqSa6IrpFA+8t7HG0hl+o3QWnFpntI8O9h1ftIiDaxW7WQqFV26YHqeL9Gaxux&#10;52id1pZ2QcVKb8pWj2QfND4XE+qmGiufkGureit0iP0euh7KNXuCLkVrQ0xYT04Zp22apuST9fCa&#10;ij1N0XnroftJ85T2Mt7tpY4Tn7Zp9FkX7bpWJK1l5w122ROFjqvSELmOtVl+bcvt+dktRD39LMQc&#10;mjxWU+hV7wHWVefXPYT7HuM0teNSu9Vncn0mWkfZs0PniD2m5DEcJ/dElVYRfCqeMbRxzSlhHYmd&#10;Xgtaa1PGIKFuSnV8dQ7p0fVpE/MpPcUaPQi6B6HQGO9H9OveEd+vjid0bITsKr+qk8c3mpd6+N82&#10;LNaOhsVGz+EBrZ6j5vDgQu8x8/gJMW+1HcCDOzRwtMHGm8Hii8cvvNMTXrbZbmf489mXwiMvtYQO&#10;QybAyB/nw7i5AAMmfg/vdegPN//rKR58WH+jzflpJBRHA00bbbYFnHTa2XDvU2/Cx91G8Jf1+Sk9&#10;Y339sfN++rDYKD0sNoe/UP/Iix/y05K23n5nWFwNEtDgQrNmzfgL83sdcBj84Yzz4eJr7oSrb38E&#10;/nnrw/yF/guuvBX+/o9b+Mv2f6efA/RacytrmX9QzK0cI3E0ZHHh1XfARZj/4mvuwJ9v47jzr7gJ&#10;Lvrn7fw/mrvjkVfgmbfawrvtB8PnuAf0BKJOX0wL+8TDYkP/MyzW0LDYPgfj+3ALPNPipw2L9Rs/&#10;F/r9lGExvC9oWKzP2B/gg87D4N4nWsCpZ13C/zPC5VZYKcTzIAmuY68DD8dr4np4ukVLfI8mwpAp&#10;82Aw3uNdF2RYDM+j9oNx33hYbB6+L1PhpQ+7+WExerLYlv9PDIutvc76fB1cfPWt8NJHHfF9ngZf&#10;fQ8wYhoNe9HZQtfqD8j3uJ4ZFZDP86WAdqTriOn8lDkayKH7seOQqfyUtbb9vw7XEQ+JCX5vwnui&#10;1poOi9G+/gDvdRwCt/GTxf4M62XDYnRdNFtuOdh4863hwCOOh1PPvgzPkLvgipvux/P+Xjw77uDz&#10;hTifzhO85vn88TZHelaFc0pBOj6j8Cy6mM6pq2/Hn9Mz6urbHoH7nnwTXni/M7zf6Qtc+3jeC7pG&#10;6Gyi96zz0G+hxed94M5HX4I/n3WxG5rC65qe9kVrkXURCy+yCCy55NKw3PIrwKqrNYd18SzbfOvt&#10;4Vc77wW773MQ7H/YMXA4nnG/Pvl0OPm0c+GM86/AHm+F6/Ds+9dTb8Fzb7eHNz7tzUNKtzzwDPz2&#10;j2fCJpttXf1ksZ9pWIwHxZZahgf7DjriOLjixtvg+Xc/xHOuJ7zy0edw/V0PwdG//SNstOlWeNY1&#10;S2LpKWmbbr4NHHfiqTzE9R6e9b3GzAI85vBsw/0bNtX9X2R70zCYHxjja8nB1xpeXw661sZA6/4T&#10;8H3AMxffB/rcGzhxPvQfPxNf09k5Bt7tMAiee68jPPDce3DDPU/ye3nq2ZfAr39/Oj/JkPaa7vsN&#10;N94cmq+xNg+x0hPTFsXPFfkcsKAn3q240sr4+8COmOsMfpLZKy278/lPw+d0btD10ZqGKfleiPcE&#10;3xe0Ho26T3IKrcfU8h6J/z/DYnkPJaVffi/WNqbIX2FDzD7Fj/r8928Lq2/5HT7UzetbtgLJrQgx&#10;qd2sl2kE0Vpry3sI/73s/aVG57ZsPk7XSuplOkbnj7W11pHqHBU+vyexBmoMG9s9id33nedNNJ6q&#10;vGHfC2LNnDxHXj/tIctLPWR9NGnNPo/uJ8Hn0vnK/kSf2l1/GKORHDqvtut4H6Ntwef1IU7ycY5I&#10;rtNay0eEXJzPUWg8lq0xYu761IuL/qp+gk2vTa1Po3NoJCaxBco8jqiJMZaOiNpgk5rh+qH6onc/&#10;O3RsStSUWulJfKFuRtRFdA2Hjkl9aX2Nkc+vOYC6vIcqbeFnfLzsoSePTfAxkiPm1T6H+HJCfa4V&#10;X9tan6/oQ8dRLVUvX4fksNA5M+QM1bVcvQxfz9q7QotwHvFrxO99QWPZff/iy+vra6nQZlh5c6K+&#10;8bxCmh9fJ2Q59DpUjUSTUeYkfFyojTZC/MGOZLa4RslPmhRd3+Fi0ryekDeN0fmI3O/weTN0f0JY&#10;h6B7ISyNp8zl6jhE517HnmJ8qfG5/PsZ3tdaWv7Z2ZpMvlaLWjHeFntxJPrMH9ZB66L1KV+KWldR&#10;T/Baa690nxyrfIzL5ch9gvPrvtK4GKs1VeQ96b6ZBmICqodKLdm8z+H0OiZH5w3aBvokuF7WQ+IL&#10;GiHW4Dpem9eLsUov+TNE63JRzhgT8nuCPcSrWpRLo/Lk5HmFIoeRx4qrol5vtWJsX4y148mGvqSW&#10;5HQxAe/Xexnfv0zrSTSsc+gerDhCa0rIL0R7miOtFV5L/8pXhc5V7atF2kNOsu+EpQmQP5LrtDax&#10;qfz5a7Eleg+/Jr/WK7+DbD5HeK99jPSq44Pd52fE5uypr6R23nQ9wYb+BNGEazPmCevIciRrljxB&#10;5zT/GRZDaOjL+ovnWvAQVpbbQg9BFT6jFwf5Uki/IH0StYbadH+M9GDYrPhGCXmNXEmtJtar0opd&#10;k2uEqHGv2+PPHX7KsBjbol8Ofq3R8bXQMZE8f33yHKav4kCphc6pSTQ+byDX+HraV0K1rHqxjlBq&#10;NJLHkccKtt7Z5P0sYwwq1q7J8wgxjx2X0EAdoazjfUZ8qU3J/RZBr/N7Cm2uyfysCZDfaQIhln5W&#10;dtEmuQmvk+sv2GvskyLXCEVdpdW2KrvYLF9OrhUsbYT8kRCH6yeaug+OVMdayWXlxD0P930N8pya&#10;tH7UNhKfx7BNYnxvubYRdL4cS1+FFU/k711Ex1t+O0e06fjaSEweq8/GPH/QqveG4Vivz66HPFaQ&#10;ejrW0hGiS2yqBpPlstG6Cq3PV3n96JqCjvf6JCaJQztRQyu26hwe7UMq4zJf4ff58jUHbVKTYkuN&#10;oPMGO+eun0PHBnxMqoukdhejbc4efTm5VtA18r4jkifarFxV6D40pS5qS59tr4XuN5L2EOyydo+d&#10;Q2Jy6vnrURXv7WZfWmfbxVbLrtGaukhPymblrELWZvlywj5k2P60JyFqlV321DgLcm0j9hyt09oq&#10;uyb0ZviqSPeB8DV8LibUTbVWvvjfgqm2qrdCR4S62u7y5v9tErU5Lk5rQ0yhFaSWxtY0KZ/0qDH1&#10;jb13Ue/zJzbb3kiO0pdh9h/jNbpWVd5g13mL/B7DXiu3I/YjNuu/bS1q5Uht9eIzzPVJrtwuxFrB&#10;JnnMfIKd1+pXqNJW1UtjK8hi8jiNaE2fimeMvGZ9xvJXxTlbWT+PyeMieWyMJ7Ic5jpsYi5lrxsf&#10;a5vxiNg10R/jmcp61Tlyu/ZFXH5LqyFNe/z8bYu08V9QLobF8Od6iDbBf4GafqYviCfDYqP9sNjo&#10;6fDqJ3WGxVb3w2LX3wPPv9sBaICGhhXoCSD0JXMexBk7jwdqWvUYCfc93QL+dNbFsP3Oe8Lyaqhl&#10;4YUXgfU22BSOOfFUuPWhF1D7BQyfPhvGzqGBmMnw0odt4aJ/3gJ7HXA4rNp8LR58oKGs5VdcEXba&#10;fW845/Lr4Om3W0O7gZOg99jZ0GvMbK7f/auZPDBGXzBv028SPP1mGzjnkut42CD/sr41LEYDbxRL&#10;w2KU0w0vzOW9e+zVVnDmhVfzgI7+8j73tfwKsNW2v+Ivzl935yPw3Ntt4J22feFt5KWPOsGz+Prp&#10;Fq3hqRb451tt8WeB7CnPoJ3B3qn/p95oDU8iFPvsO+3hhQ87wiutusDrnyKfdIbXPu4Ar3zYDukA&#10;r7bsAm9+3gfe7zgUWnYfhWvCa6LvJGg78BvoMnw6v1e0nk5Dv8X43j/LsBgN0zVtWOx6eOL1z3BP&#10;x0IPumZqDYuhv++4/75hsRc+6MzDfPsedCSs7q8z6ZcGT8phMbzWFnBYrP+EuXi9Njgsdul1flhs&#10;NAz9di7fFzQs1n/CLD+4+BH8Da/FHXfbh5/MI/HESqs2h133OgD+dtGV8Phr7+N7PQ5zzIch3wD2&#10;Mh2vhwl4v7kBkvzsENyZQU8kIs04XKsMi83nYbEXP+jKg0aHHXMiD4Lq92KppWsMi9G1M/hb3jcZ&#10;VknOqSaS9IzvgT0sNp+HI+mauOaOR+GI40+G9TbKh8UWhTXxvNt7/8Pg3MtvwPvtcz5bKLbvuLn8&#10;HtL1Se8nDWrRk49syOfBHjS0ZoJ/Vq/DGvg6cnturVNfZzwsNgjvjxHfu2Ex3FcaIrzz0Zf5CU0b&#10;brI5LKquK4LOTvo30FPwvLvtwRfwOuyAZ0BPeLVVN3jhvQ789Dw6m+icoSHbp9+0zyeB7gmCX/uz&#10;6mnMQdf3S3hGvdaqM59Pr7fqBK9+3D6cUa+17ApvtcYzqtMXfG3QmujJanKv04Ddh52/gHuffANO&#10;O/cy2GWP/WAlvC/08BtBQ0bNll0OmuP7tvlW28HOqKPPJhow/t2p58Dp51zOZz8N1dIQ7U33PgV3&#10;4f48/Px78Nw7bfFs7of7T2fQ99AXP0PoyVqPvvIxf17RcNdiariZ7tHV11gb9j34KLj8RmtYDN9v&#10;fjJXxbAYnqU0IK37p2G0tdbeAPbCa+68y6/Hz9NW2MtY+HLGTLxXJsAL77eG8/5xI+y2z0GwKn7u&#10;0memxP7iv34BK664Mmy/4x48NPrw8x/ydUMDqQMmzccefsT7lM6n8TwsxgNjcl3JfUKv+47jITEa&#10;Yu2ABwQ9ebDnqB/5rKLzYth3AF9MBfz9AD/Tx8yCDnimtuo1Gj9j+sGzeK38Cz/fb7zvSfx94C44&#10;66KreVD66BNOwd8fjuYnuG2G78va624IK+OZtMyyK+Ce0rBfOThGT4NbYcWV+EmJJ/75LLj9kZd4&#10;2LnbiB/4d4tueJ3T5wFd97QmNzAmZ268T2R9cp/k5Nrok3zRxvtEeHsbvFbaIQ39Lmf+Llk7VvyO&#10;Mk7b68dHbWH3vZk5pO9ME3M1jSbFS93MLjk0VX5Zo7ZFe5o3oNab1LdsIVc1aU3LrvNV5XV2idGk&#10;cY1oyryaEEfXtlpzzJWTxjssHVGtDXU9ed0qG9s9ud35dK2K/anMWyNG5XTYPZS6mK/wGX1U92bX&#10;074Cn0vnK3oI+mgLWhXPiFbZzH8zUzk0Vf4iv0drcq3lI0IuzucoNB7Lpnt0aF+VphaNx6X9lPZk&#10;bWp9ljZHYhKbEZ9CGkf9mKgNNt0rkWnTXqrQcdXxLoeltfckrZHH1vJF0nzeXrHmVFuVV/tSTYin&#10;+02f1TreqEvo2kRjPqmfkuvTmBRLG6i1jhy9rlwbbPX7FJJcHOuoq0OCrwqtr8rr7Ra5VrC0ObbW&#10;9aVzOU1G0nfud7nKHM6uib5G8HGhNtqI3M+kNv29lbRejBFfTrrWlEJbx29pNKVW8BrdC/ejNSll&#10;LtLbVO9PJOTCutb3NRyST+mVvUnoGlXUivG2er2kvhTt0+Q5bMocIbfuk3tVPoZsQi1f3n/qkxit&#10;qSLvSc7c4Fd5q2ICSlOpJVuicXFWrCB+Rx5fG6f3sRW9pJBd4+xWbiLR5vkF1kkMrZNsjjyfhcQn&#10;teqi4xRmfylWD1WEuCKnq+d06ZpTXyT6I7lGsDTaxmQ9VV3XGvHnmip7CfmjtrEYwcXm5LlqUSvO&#10;rplTu2a+p3Ydm1oa7cvJaxZ+j3tNfupLiH6Hs7PWn3UhdxLnbcqe1sw0Hq0pqKinNY3m1RrJm/gM&#10;dHzQ9h8H7f9PDIt1Gvw1Jh8PrXqPwwLj+OcwpGMMCmmqh3tSf27XvlqaBXli1wVX3mL2ndTrj/UM&#10;TWLTdhPqOeakf1y2+qkFrU/nICS/foJY8hQxoz8dr3Pk5LpEq/P63Pk+FTGk0bmUNvfrGEZpdQ6n&#10;FZQeaTdgPLQfMI5vDn1oNJXiZmvQl4I+PjQIfE1onyLPWTuvgRwoDeSIPiHTSK8WmTY5GDOfXp9Z&#10;pxZG3bTnmE/WE9aVxdm4HCHGIOSUNZp5qpA8pS3k9ST9qp7ZF/D2Cq1p87GhToHShthMo/N64n7U&#10;0aoekloJym/Gl+8v1+eYiPi0LaFGXlOPpP/RXEEtjfYlfqmhbY0jfRf903siiBbrJusQQi6H2U+m&#10;LfrW+TyV9QgfF/qu8OszM6yTftZagfvxFL4cpc18sg+hniLXlth5kxyhL/rZ1udxpU/HCVWa3F7P&#10;Z+9BjPHo/SVIn9uqKPJFW6hXGUM/e4KvConJ4hKcX6+17jmv+wo96FoxV904IsTRz0J8rd+LMtbj&#10;X4tOa2U9wS4xmqD1BK3H+xlvE03Uki/HiK/MQXaqHesTeUyOrW0CElPEqjqFz6PjPLEft5aol3za&#10;lvtqUaX1dt2D6sPUalRcpV2jNXXxdX9ynpSwtiSfrDHDrKc1pV3yhzqJpg5GvTxfI4Q8IZ/Vr6OI&#10;DZTahshrC4bWvsZj7bI3rc81Ll+8d9JcWqttCUbfMX8Wq3XeVqW1bOl60SefHSqv+ywRJE6htAza&#10;0rUjuUao5dfxWqNrB39qL9ep1+/6K94jXVv2gP21CXmzfYsan591Ua/tOp+N0hb5hcyvNdrGdqcN&#10;veu4JKe35eQawfAX+XNNbkfc+xIJOTJ7xK3H4WwSE2MtrHhEegn++qS1vF2tqTpfVrugSmvYG6kX&#10;fDqXijVi9Np4fXytZ7agTbHzZjVNTYq7JnxcUi/vI/oiOq4ePibvTUjyVmBpmxKf9+JJ12hrAjV6&#10;0L9Pu3zOb9lytEYT/Q76ud6wWCPEL0BH5AvU/AXoXmPD00bCsNjX+slid9UdFrtMhsUG0rDYLH66&#10;FA300Bfn+46bw3QY9DUPD1x49e08GEP59FNhVl1tTdjnoKPhshvuhRaf94BBk7+H0TPnQ7fho+HR&#10;l96EU/5yHmy1za9g6WXckNcSSywB626wERx+7Ilw3d2Pwltt+kCPr9wgTs9RM3k4hJ5oRkMpNDBG&#10;T+xZ0GGx7iPpC/uzeLCKht9ouOOpFq3hvMtvgp333I+fmiJ5aE3LLbc8bPurneGPZ14ADz3bAlr3&#10;+RL6T5gBAyZ9j/vyLbQfPIn/3ro1DZHQU2hkoMSAvhDP9KMvxtPTVBzkoy/0d/tqKvQZPw0GfT0D&#10;hk6eDkMn4s8TpkK/sd9iz1NwD6ZAe9x7eqrYJz1oWID+7WYiD0fRmmi4iwa/ag2LLb30MrDZltvA&#10;0Sfkw2I0FPgDdByKaxo02Q+L0f43YVjssuvhiTc+w2t1LPQY6QYMaw+LzcM9/B4+7DIc7n789SYP&#10;i1F+ypUMi+F72mnod/x0o59lWAzvJfpT7rUwtNR/Ij9Nqh/eD/3xOm1kWGxPY1hszGw3LDZw0ly+&#10;NmiY5+//uBl23ftAjpF4YvkVV4Ff7bwnnHr2RfDQ8y2g3aAx/MShwTQshvtI10Irvv/jWSFnDO27&#10;PLXQnRduoIzea7ov+oydz4M9z+K9f/G1d8KBhx+L186GsMSS8SlMSy2zTBgWewivh4+7xWGxbvgn&#10;vRef9x2P1wv1MIZruFoeOcu0TSN+6tf3T9D1x0OwCL3XnYd9h9cmPR1wPnQaMgVex2vi2jrDYnvu&#10;dwichefFv19phfnHY890vc+GjoO/w32ZAJ/2oEHAWCcgAznoEz7pgTaNaOjaII2/RtLhsLgeIthx&#10;3VE/jgfO6H7pNtwNi9E1/XG3L+G+p96Ek087BzbHe2HJJePTDwl68tbOe+zLw5pPv9kaz6PxGDsd&#10;r+fvoOsXdGbQGYVnDl5frensQfKzSZAzin7mJz71pbPKxdNT3HqMnIrn33QYPAnPp6/xz4nfwaDx&#10;/owaOQXPjcms/awPDcvhfTn4W/78oHOEhoFosPZ8vL73PuAIaL7mOsWgGJ1VK6y0Mmy+1bb4WXUM&#10;nwn09DIaBrztoRfh3ife4Gvv8dc+wfutPf/PN99u0xc+6DQE934kvp/0ufU9DJkyH/A4A7wt+N54&#10;HM+lP511CWy8xdbhaZZcTw2LXVFzWIwGcunplLPg/U7DuBceFtt8Gz5TJR8/TWvlVWGHXfaGU8+6&#10;FB587m3c/5EwetZcmAp4r8/Ez5y+X+J59yqccMqZ/KS0Zs2WS/aBhgHXWHNd2O/gY+DSa++BF97r&#10;iGfeNzzoNWASnZkz8MyalF53eC2568i9pvuwHX5W0JPIeoz6Hj9XZuEZMw+G4nkx/DuAEdPxz2kA&#10;ePQDHn/Qm4b58LOW7q22eLZ93G04tMB9feH9jvDYqy35iXE33fc079FZl1wDvzv9XDj0mJNgNzxH&#10;t8DP2rXW3RCWXW4FflKbrEOgta20yqr4GbGfHyj+lO+BnriXdF3QIF4HPnPpbPL3TXYeyL1SSaYt&#10;7jNtQ306LDYO2iH0O6T+nc36Hc/8XbIK0eYEDf2uKDhbUo//2yKP0eh4jaHV9ZGwHkub5KqnsXwZ&#10;UtfyNYyrp/dHr8eM0X6tsWw+fy3inlXZdb7GqY5P8ycavQa9jtxuIVqfP9AUrdgNre6Xey5y+dds&#10;y/MKURvyKJsjj0F8Xn0Pa3Rfdk7C5Up1VdoKZH0GOq8mzVH2kGiMfGk84XJom9MhKp4x7OG/jfU5&#10;RHayGeg6oR7loHjDx6i8Vfmt3mIO5a9E6zXeb+ZthEZq1CasUffAfVh5vS3XetI9Q1tNJH8DWl3H&#10;smm7z+l60LnltbYpQi6n0WvhXLoW4eNyHWt1XiKJkR4EsWcYtRKbtvtcNXvwmhTnC3Fyr4T8Sqvr&#10;KnRNQud2r424RId4e5KnSpv3rH0Sk+NjEiwdYWmqYnRtr3H/7o191djLut9vUFoH2ciHPwdNU8jy&#10;eOL+pfbGkbwevQbuMbdn7xdDuhTXl9vLJJ+Q6XW+mN/7rHjCjPevC23mR2TvhKBJ4jK0D4nxVfa0&#10;ZiUqlqlnZ1TPRE2tTezRwusayet94Z6xNIEKv64RQG2te0Zr8XWy7xUxcc2lr4R0FVpdO6njYlwN&#10;T6FVPoZsnkIrlHr335puz9OzykbW7mLwteg5Js1tovUa9CW5iYqeoibaklxKm+L6S2ooyhxqLYWv&#10;ghqaop72hzjqQxE0FXGK6LewY7TGXQs1NHptQpW2QGmsPBrS6/edbZ5g8xorv0f2o9wXS+PWHvZA&#10;1yYq4h3OntbKNEU+RZU9UKu24P06FxL7iVT2qDSMzlVoLYw4JNST96xmPp/DIssbYpRNasWaqd/M&#10;y5DPEWKVTeN8SFiPoc3q8lkZ8npyjfdrTbBhjfQszPz8muwxX66NRF/IWxkruNiknh4W658Pi02A&#10;3iO+gRETpsM302Y2fViMgsb9xGGxfMCnFk2Ji4NCMa7Q+J7CMJXYSa97JqwcegjK+2vFWiT5kHp+&#10;C1lnamssv6ZRba5LtMbaLT0RYjKNjtd29qkYpqZWUHqkqcNixc2b2S1/LV8K+vjQIPC1cUMLec7a&#10;eUuseGKBtOoAsnSElSvEGz7nz0n1Du8z9q3MV2FX/eeatL6KMWw5kqsRrPgqrHjC1Oi1hfXpfGJz&#10;9obXE/K5mEBRq/5eWj3E17m9yh+JeRunyI/9y38w1dMGn6ybqOhF/PxBLjbpXccT7NOQzabIpWw5&#10;ZV7l594wPkPHEy7O1YmkOSOlJuai3Mqv63pb0NKe1Tkbo9Zeh6WNeRwhR6JJsTRCVa5atsLu+5U1&#10;19PnPgfZGtPUxo7ReWP+HBeT6Crej2DLfElsRlVM2q+jiA0+ibHjHM6f50jzVBO1KTpP1Pi4irWl&#10;2qh395K2p1q2+1ymreJas7WeoI1ovYXkTZF4227Fa5uz2+Q61vp1pLXqIDFFrK6n7Yo8Fon90M9o&#10;C1i5dI3ahDUW+Fy6B9WHqdWEuEwrdm1jyJYSa+U+HxNqRCQmxgoUV5sQo3P6eJ0z0SQ5pBZR2vMc&#10;nCfRRW1hN+pZ+eoR8oR8FfWM/LW00Zdq0nivLXpwaK19jdt5CUuba4Q8l86nbQl5z4jOqWNTm0Pb&#10;nN3SljZNUrvicz6gtKwPWk0dbWZnknil0bWDP7XHHkpbjp3DstmEXHT+JP1n/hrUq5dozX3Qazby&#10;6b441vkbyZvEVWkE79d5i/yZJrczWd6gzeyC+GuR7otgx+f+FO2PpPFWXERrq4i5dWw9u7ZVEPZY&#10;56rqwcVYvpx6WvE7fF39nic90c8pVflyu/ZFXN5SZ+Fjit4EKyYjxJS+sgedW7C1gs5nxxOG3/el&#10;z3SdL7XFOG2vImoj9DsZPb2ibZ9x0Jq/pFwxPFCDPEbDX4CmL4v3HAuf9RoHbfnJYDPDsNhrrbrC&#10;5TfQIMtRPDyxeJ1hsbYDJ2E8DYvN5i/b0xfU+4ydBf3Gz4FuI76DNz/vDTfe9xQcf/LpsNFmWyUD&#10;SfSksR122Yef1vXs259j/SkwbOosaNtvKNz24L/hsGN+A2usuQ4/dUT02+24G/zpzAvhwWffwrV8&#10;hXVmQ/8J9IX973mYiYaX6MvlPCyGa6On3vCw2K5783CY1CZoeGzrbbNhMfqi/6hZPNRCAy6Uh56m&#10;1W7gZH4K1aXX3QP7HHQkrLraGskTUmgQYIutt4Pfn3YOPPz8W9Bp6FgY+QPwE6GGfTcf+k+aC33G&#10;zeH8jtkMDdlRDaFneE1DSagZORt6fEV/Yh9j5kH/ifNg8JR5MGL6PBj941wYP3MOTEDGz5wLo3+Y&#10;C8OmzUHNj9B1xDRo038ytOoxHlp2p2GUCTw8RUMlTRsWOwX+edvDDQyLzeZr6+EXPoTTz/0HP1WG&#10;hiGaNCw2iIbF3JO56E+qR08e60dPB1PDYr877VzYIh8WW3Ip2GyrbeHYk2RYrBcPx9GTiuh6oKdZ&#10;uQEba1jsTtj3oCNg9eZr/jcNi03j4UkaaqRhseffbY/X0d2w/2HHwprrrJ/suzUsNmQKvrezgIda&#10;Bk2ez/tCT/aiJxztc/BR/NQh6ldyLNNsOdjylzvASX/+G9z92EvwKd4nA/D+xnb5mqZhxU+oP+o7&#10;Pz/IptZBtMZrh55iRdclDYu16f81PP76p3A29rj7vgfB6musCYupwZqlmjWDX+6wK5xeMSxGT3nj&#10;YTEeWCmHxai2rl+g+hUtUT0shu81DYu1qjMstva6sOf+h/K6HnvtE+xxgru28R7sNGQa7sNEPjOp&#10;B6qV4N/vpE/SIuITrfhiDGKsx0E2l0/r6T2h67ErP8nKnRe0lzSsedo5l8J2O+3Gw2GyPoKebLXD&#10;LnvC2XgePvdOezyrp/IwEB6d8MW3eEZNoDOGzj96siLiz6N4ZsVzqjf/6c4w0nYfSWcADdbO5WGj&#10;L76dByNnzIOxdEbNonPKQWfUF3jG9xn3Pd6fU/GM/gav8cn48zQ8s9CG50qL1v3g5vufgeN+dxps&#10;tOlWsEQ29EafBzSIuhVe48ee9Ge4+Jo74V/PtICXPuoM77QbiOfECLzmvuKBSBq+o4FmerIcfR7R&#10;cHHv0T9Cf/x8oidn8frxvsKjgs+zB5//AM+X82D9TTaHhdVAEw2LNV9jbdhvAYbFfv37M2CTzbaG&#10;pZZaOuSjp5ats/5GcNixv4Nr73wM3m7bn8/tcXMBJgMAXnaY5zt4pWV3HmY98PDjYF3U09PIJAdB&#10;g9Sbbbkd/Bo/X2+89wncu964zqn8eU6fN53xzHf3mroG/X1Hr8nXfvBk6PolnuNjZ+Ln1GwY9DUx&#10;hwdTB+DnDT1Zjweov5rpPhfx/KThLfq9oeeoHziWhpjpnmvZ/St8Dwbz58WTLT6He596E66581E4&#10;74ob4aTTzoIDDj8Gz6btYZXVVuczQ59bBNnoSYXH457d8uBzuC8DeE/puqRzvDOe2W2wTjw7ynsm&#10;nA90n+WIz1PEaBvqF3hYzLCLrUB+981Bn47XORK7/u9oyak08fdaR7Snegtbm+bJNalN0PHVOSzK&#10;2FqUefWeJvYsJo/VeaPNRvyNoPM2BSsXYfUQelNrZyRfbte+DJ2Xc9eMVbW9voipyhtylJrKvIY2&#10;J4/V8foeduR+R6qp1oqttFvxigb2R0ji+HU9jaPa53LUt9n2UDf7+7xgN9DxOkduD6i8Vfmlt9SG&#10;Wib6qxFtSsil6xs6oqxL2DVsrU3Q6h4QsWtCrUwrpFq0mag8gSqft+s6uS+jugeJq4iVNWR/HxNy&#10;6R4IH2dqdV7Cx6SaOjRQK49JfTHOUVtvYWp1X4jWW3DtOjGWvVLr15PaPD4mENYeCTGVWpUv4H1F&#10;TKlxv79hDbqOkt+flLYqh7dJj6FXqc8/O0pfTtRGUk3MUa0pyfUKvS7C0EjNHF0j2LNzP+bNqc5v&#10;xhMqvl5M4vNom7bb+Fq18lbZVZ+VqFgm+IweTB+S5WikB62JWsGOMZGa/p6JuTIdo2toaulSX+hX&#10;36PaTjHGPmjynDZS34j3+QNZTKJNclZpPHXyOpyt+qyy0fWENC9hxxJWfD1q5Qg19XqT/pXGo+M1&#10;ZQ7lb2R/dKyh0bWI3O+IfTqivV58tFuIRii10ZbmzXNoJCbGVqHiin0y9IXGE2yk0TFK46nurVqT&#10;E2M0aR2xp3GZRq+FqPJpe0DXdrn1e+jqeXyeRr57l9cptD4X5/O+QhNiVbyKs2JZ4+NyLC2R98NI&#10;XGa34oXYtyPafS7Vg7Zpu/OlaF/il55UX7kvaLxfa7Stll376mHHujWGXgT22bGVw2J90T5oAvT+&#10;8hsYMfG/fVgsHQBygz2CNcyTDv0IjWhk8MvVpJgYl2vznpzG/Wn5ihycP/qKmIwY6+qkOF+ST9kt&#10;X4R8UVdLqzU5hT5fg7db2pAn7D/asxghyek1VX5tZ19FPatmIORyr2sPi8mNFG36hnKQTcX4GzKg&#10;fY1QGS+9OPiG1nEJovOvk3wxnnNoH/urkbXGtZc5cp8Qc2ibUCd/wOlSnE9+4XO/9BHoo35UT3Y8&#10;aSRO2UKMkMV4P+PrSM1cE3OUeYRwgPteXCzlsPR5Tk/IQXG+Nv5cIvldjWAnfbAr0EekOTx5b1V2&#10;A13D1Sa7/tnWOr32pST9qV44Vr/XSIjhnKo2+RirZtQ6n8/hczJeK7Ehh/ebebXPrFuNpV2Q+Kr3&#10;OuYSXJydw5HnSDSePEeq937/Oub1+BjZf5fPo/MwEhOp6kHssheM0hPVdSJ5TIR8GtcD/Rz6kBzY&#10;M+Njix7JpmomsD7qWKtrJDRdG6nlcyR5VY9VdsbbrPeg0ApJL44QJ3vpsbWO0u5ypOvy/ib0UPpc&#10;LvGnNbwmy6u1Th99kTIva30uue6cTXC+PJeODzGZJvbciNaRaCpqB8QfNL5eYve2LFbXCVjXQJLL&#10;QPuVhvJZdTXxusPXIb5+XMRrdXySw6HXmGstu76vknqiyWzuXrTraBvbdawn+irwuTQ6Zxrrcrq8&#10;jiSX0qTxaUyINerVui9cjqgNMYWObCpPjXyV+Bizjs5J6LgqjeD9yT4EfN8B0abr5V4q82pdtDeE&#10;z6VzRL/uSyN+F6t7KRC/Jsuna4ce+JogP+nrUZFD/Kq2vq+SHMGv0dqSeN54yEY+n6sWEpP0oHKn&#10;aE1OppUa9XRIXFvUhbWqXnU+iQk6sqNf71u99y65D1hPP8e8Du/nGqqWigl4u47PfQHL7m06vhbW&#10;/gQ//RwgndfrenXQ+xNq+joBr7VsaTzZXA+hR0b8qV20KZI31dYm1ifyXDk6VtajbZEsjnS8dsnv&#10;sGJ1nCb2qPA9VOXV2mCTGI/YJX9aI+bSpPEqLrGLPtNQfI6KS2A9YcTk+JikT084+zzBnvTl0PGc&#10;o+ilFpJb2SRe1dUktVRclT3B507WgXXoC8lt+4yH1v5Lyxr9peaAfBE6R2lCjt6YgwYVzGGxGfBa&#10;q25w+Q13w/6HHg1rrrVeOSzW3A2L0dDUc+90wPg4LNZ1xAzoMnwaf4GchmN6jf4RWnYbAQ89/x6c&#10;ft4/YNudduenDkmupZZeFrbYZgc4+bTzePir3cAx0GfMVHivfQ+47LqbYcdd9wxPY1looYWhOT1F&#10;5ZCj4eJrbocX3+/AT6cZPHk+9JswF7qMmAbtBk2GTkPcQBQNMtQfFmsGW227A5zy1wvgwefe4y/S&#10;uy/6z8R83/MAkxuumgcdh34Hb3zWl7/Yf/ixv4N11tsIFl00DsgsttiisN4GG8PRv/kD3PXoC9C2&#10;/0h+EtREoKfEAAydSk+FAh5eooGb3uPmQR/8ue/4lD4EaciPOrwUmP4TAHCr8X3CnyfOhH7jvoW+&#10;YyZC/zHjYNC4iTB00hR+ytjAr2fgezENOg37lp8M1KrneGjZA9//vhN5OMqtZw4Pe9UbFtt0i23g&#10;qN/4YbFWNCw2xRgWo4GcOTxMQNdcQ8Nil14PNGxET5aiXDRI1GX49GRYjK79ZFgM348PO9ceFqOn&#10;DB130qlw/d2Pw+uVw2Lf8Ou+Y+fx4MEL73eCS669wxwWW2XV1WGPfQ+CC668GZ55qy20HzAZ+tCQ&#10;DK61aliM4KEMfpLPGK7Z1GGxPfSwWL9ReI3P4cFDvL1gEL7/XYd/D29+3h9uuPcpOPz4k2FdfO8W&#10;xetPctAgyvobbgJHou/6ux+D9zsO4fo0LEZDHu0GTcG9Hw+fUK80PMLDSm5giQYj5Kk9brhkHK5x&#10;Ir4X3/H1SNAAzgPPvQt/PPNC2HaHXWCFFVeChf2+EUsvuyz8csfdKofFwpPFwsDHWPc0M8GfVbKf&#10;Bepc03ZaR9WwWMch3+DZ1gOuuf0ROPy4k2G9DSuGxQ44FM6+DPf+dTUshn13GjqNn6ClayXQXqlr&#10;gJD1BA3uMRFyhBi390Q4pzNyPdnoqV6dsS96GiL12Qbv96fe+Jzvr933OQhWXX2NMGhLLL7Ekjwc&#10;e+o5l/ETt7oMm8zXFQ0ojcKzCm9pPmfovKMBWXqKFJ9HybmE5y1C9xWdV6TB1tAOeA7jGYUHHg2L&#10;DZjwA/QfNwX6j50EA/F8GjJxMgybPBWGfjMNa0zDc+g7Pk/oiWK0t3R9dB0xHfdpDPd27mU3wK57&#10;HwQr0VPz1EARDW3REBw9Oe2YE/4AV9/+IDz/Xjvcu1HQY9R07APvbbzPaGjNrQP7xT6pLzo/B0yc&#10;zwO3dI5iecBLhAfF+k+cA616jIQ7//0qHH/yGbD2+hslg0yLLrIYNF9jHR4Wu/yGe+HVlj15OJqG&#10;xbr5YTHCHBbDfBtvtlXypLelll6ah1t/d+o5cP8z7+B7OQG+wM+IUfhZMQahz4xBU+byv7k/gJ9N&#10;9JS+nXbfl8/U//qv2Jc8oWz7HXeHU/7yd7jvqTegVffh+B7N5vX2xDe4w2B3TtG1Q/eG3HN8jdJ1&#10;hEIa9uo0bAqemV9Dh0Fj8Vr6CvcUwfeDnvzWpt9kPjfoM4TOH3qSZ5+xNJiMe4t7SbXo/afPhx5f&#10;0TDtdGiLm9yqx1fwZute8Ow7n8I9TzwPl91wK5zwx9Ngh932gNXXWIsHARfGz3ZZD7Eynrv7HXoM&#10;XHr93fzEsvaYh95POrO74WcyfQeAzw4aBvRr0Fhng1Cp1Yie/U7jhsXcID/97pb/3llFk34PTJC4&#10;1G79Dur+W9jnUXmr6sZc9bFzuLq6L8Zr09/VdVwkaBvAiq8ixihorXmPPzuU2xHqKRvbDSS+9En/&#10;0ZbWi1jaYPO9BLw9eY+CzyZ/n2M+ivWIlnIbxBinswhay6bjkdCL0oa1ZeT+VKPjq3pI/4z2UuvQ&#10;+as0GXptRjwR+zfitE3Z0/jUF/B5E633aVstOIfOSYg966vW2SD3ilDk1JBf4+1pX5nGE/xmPunb&#10;UbOXQit1S1t676R9ClaPqT/LTXmyXMGvajHa54kxrmYk9aeaGK8JvRD02kB6Ca8Zn9f7Alk9jvHX&#10;jtQRreSLfkfMJbW8jqE4hcQpjY4zUT1IvzpeIzH8s9GXRRJfUUdeJ7X12lVM1Akqh9Yjyd4Yfk2h&#10;5ZwVPeSvPaF3Ran1eU28RmJCrKFpRMuvHVZP2uaQtcc84quqp+ODphKXU+fNsbQFUltAW4wnXA79&#10;fpb5VY38WvOk8S5HiFG2FGcPeYKu1MbfP/J6UqM+ST6MZaS2EOyoSerpXkTr8kZ8bK28lr5Km9mT&#10;HjxVr3lvKEbnkLxB717HvVQ+HYfkdcr3QtfOtAlUo8SKJxJd1kvQeDv7BM7p4xJcH3mOPA+Tx+Ca&#10;w54mOSNNy+uxfNqm7ZpC4/oMZNewlcPqV2gkPgW1gsRksVadKoocSKFJ6pM/UsZ6u6fMFYm2qM+J&#10;tWxttJd5q0hzSIyvQ2vQa0q0jtr5hMyucyJ5DibTlGBOArVhnWjXcXnOpIdAzKGJMZ4GrsuataQn&#10;zMO/P0le5avMrf2IrlPUE40nxLFG1TSQ9z3YVHyoJf0LPmfSi4pjfL5wXbHG67wvatJcAvt9Pllb&#10;6Nfbc+w8KdGOMcFOP0d0327tLn+qiblcPk/YK9KJvXZsEp9pxR7WrrDyEDGXxFo+n0f2Dntmgi7W&#10;kZj2xbDYePdvPPQ/CSuGxeb+/MNiMtAjAztCGPZBksEeiTFoRBMHhzxoq4wRbZLXUatfjY7NY3Ji&#10;XKwTMfIpu+WLkC/qamm1JqfQS99+n2ppg0+0tK8Un/sp1ucN1PBrO/vq1fP5EkIugYbFxifDYlU3&#10;WzhUEpw93Gxy2AjaF3B581zsq4jPtUGfIP0K3p7kc76QQ/vYX42sVfeQ58h9QsyhbUKd/AGnc2g7&#10;6uQA5MObQA31k/Tk8qd5ot+yWb7C7+uEfcg0SZ8ZsX+XIz3IKUfMF0lzBkIOivM5wp5gXEDyE8pO&#10;OYJdgT4izeHJe6uyG+gaee1a2twf7fQz2nR/qhfWZPsR9zj2wHryMZJb14zaqroSkxP8SV7J5fJI&#10;j9FPNYWo11haO95GtK422jJiLsHFVedATZ5H/IoiD2spVtXx8TGv+F1M2DfWe6RmQGIiVT2IXa57&#10;RumJ6jqRPCZCPk20hz4qcuS9s03VTLC0ukZC07WR6NPxLocjsakeLbu2Vb0HOkeC6qXoCd9/ja11&#10;lHaXw1x3E3oofS6X+NMaXpPl1dqoj36Hs5dayaF6or1g0Gf0r+NDTKaJPTeidSSaitoB8bMm1rLt&#10;9HNE1wlY10CSy0D7kWQPGa8ziNcdvhbqxOl+g1bHqxxaG2IyrWXnnsSu64uG7Z6whhij47RN2zXR&#10;V4HqTdA501iXs3be1O80ZONE9AAA//RJREFUYksx6+FaQy+kyUi0nlLne5E8NfJV4mPMOjon4e2J&#10;NtcIQRsRW7qPsZ7OG9DXBu1ZhVbsDeF7tOOlJ4eZP8SnhDjvTxCfR9cONfiaID/pa2PFE/W0ic/3&#10;pv1V1OqbSNZaQf4eOmLuFK3JybRSo54OsXon2K961fkKHdnRr3+HqPfeJdcJ6+nntIfiOmJ8Dh8T&#10;8HYdn/sCVm9eq+NrYe1P8GNujauVgzGI3ge3Vsvu8ub1RGvZ0niyubqhR0b8qT3tU5C8qbY2sb5V&#10;h5C8eW5Zj7ZFdE5E9hl9Gis2+mNdV9uR2MOe6jidK2rL/KlW9xvjtD8S6vL6VVxiF32qCTk0Ki6B&#10;cjKZ3iBcz/Szp/B5gl31JbV0POcoeqmF5Fa2sJ5YV5PUUnFV9gSfO1kH1ml0WCzY5MvNOYaWhhdk&#10;WIyepBWGxSbPh56jZ8Brn9Cw2D2ND4v1p2Ex94QsGhaj4aGuw6dDr1E0lDSb/w73hfc68XDM3gce&#10;ASutulrItfgSS/HTxo498c9wywPPwLsd+kPrfqMw76dw+rkXw8abbRmGHaiPDTdB7UmnwY3/egre&#10;ad8feo6cDoO/AegzdjbwU2oGfu0GjEb+9GGxzrgGGhCjp93Q0EHXET/A+52+gNsfeRlOOOX/Y++v&#10;4+cqkv4P9AEWd3dbWNxtcXd3FhbbBRaWBRZ3d3d3dyeQkIQQd3cjxD1BQxIIqVtV3dVd3V1nZrLy&#10;PPd3L3+8X/lOyaeqe8458yWZos/mQSr6wr9ozT//fECn3ey65/68fx+17Q0DJ8/iE6G+ngG+Tzpt&#10;7SfoMhz3CSHtbl//lNAV6cJDdz/yaxpU6TN2LvSfANB33Fw/UPE1fPhlV3i9SXN49cNP4c1Pm8OH&#10;X7SHTzv0hGZdB0Dz7sOgZa/RGEfv/USE/o7dnQJGw0L0hf56w2I0iPX/4rDYMf/1YbE59rAY8qX/&#10;k4d6kmGxH/6tYTE66YdOQKJhEho4pGGMpp1HwIPPf8B7sekW2/CpUaJBa6Ded0edS6+7B97+vAef&#10;zEbXIPVA1xadDkbXBw9Xca/YM/XONno2uP5pYKr9IDqVaSbgrcz3Ap3cdOfjr+J9ezrekxvz3s/n&#10;axOLL7V05bAY/UnvhQyvELx38nxSyL4WqOeattP9W2tY7O0W3esOi+2+L+79FTfh9dmSNWhIhZ4l&#10;dO/QKXFWXY25Dt2vRud6m5VPUEy+XzS8RkN8PUbhMwKvc9rXNz7rApff+ADsd8gxPPC08CJxjXSd&#10;rbfBJnD0SWfCPU+8wc+JwdN+BtwiPl1r8FQajJuF1/YMfj7RwCw9jwL47CLoGcagjYb/6GSx3viM&#10;oqFWOnGs09Bp0LzrEHivZUd4/dMW8AY+p95t3gY+bt0JPuuIz6jO+IzqNhzXgZ93eI/3HI33+AT6&#10;/PgWmnQcBPc+9SYPUW2K9/gSi8frmoakFsfX666/ARxw6DF4396F929b3IOJMBDvERp2GzSFTkij&#10;Qdtf8X2j946GxugkNDoFbRZ0H4XP3JEz8GesOXEOD4zRfdFz9Aw+leyWB57D6+MkWHX1tVTdf21Y&#10;7LNkWGzT5FSwJfEe2Xzr7eH0cy6BJ99oxrn4OAXcDlzHXB4uxrcT+/0J3m/dD2576EU46qQz8P3b&#10;NBlSJhZaaGH8XF4DdtnzALjw6tvhlY/aQKfBU6H/5F95jd1H/hhO8+NhMbxP6Nqma4iup+bdR8Gn&#10;nYfBB637wBtNO8Dz730OT7z+Ed67H8MzbzeH1/Ca+qTdULw+3emUtMauBD7X6PlMw+L02UZ7TkOG&#10;bt/pM2E2+mnoejreP3Td9sd9+wI/65+Ek//2Dz7ljk5FpCFGvR46QXRnXAufQPlOC+xzHH4G/oKf&#10;gXP5OdYO9+p/c1hMTvezhsXc73fVv+NZvwfq3/cI+e/F5PfckIcx9DuiJ//9k+F80nH6eW1tY7up&#10;lcYItobL0X0xPlavI82LhNgGsPKriDkKWmve438c0naEesrGdgPJL33Sf7Sl9SJWbLD5XgLert+j&#10;qvcq1KC1KKIe6XvynIy0B5sQqzDzkdBLopHmhNzMn8bofN2DtkVSexnr0PpVMRlqL/NcIfav8zza&#10;puxpfuoLeN0k1vu0rRasoTUJsWd9VV1vRKGba2ryfG9P8vMYj6kf/JQXCe+9jg05eazULW3pvVOu&#10;lbB6TP2ZNulkWsGvajHa54k5rmYk9acxMV8TeiHotYH0El4zXtf7Alm9oMPXj6sjscGXEbWklh3H&#10;+OtS23SeiepB+tX5VVh9Wdg5aR15ndSm+0viVU6ME6K+rF9yYowj0ZOYsGdZLOoxOp7tlOMJsd6u&#10;e/HkuXpvKuE1KIoYpSf6oY4dZ/WkbQ69HqchvqCla2UaVi1t173lMYIVW+D3Jb4POp+QPjS5vqrB&#10;evg6Q+vGfCHVzYnvncSVsbG+1ItxsU5tUj3U0chawmuM8WvN+4mxTjei+qI8ieNYIY13tTIq7EkP&#10;nqrXdg8xzkE2WzfmpDHRH2Py/SliE6KmxsonGoqRXqkX7Ms9o7xP5TtcHzo/xCodxueEGNamGtGX&#10;o/WEdP1ElmfUTGzarilisjr8HhHiL7H6FRrJT8FYQXKyXKtOFUV9pIhJ6mt/zClz6WdLKxJtTtci&#10;1yn91bpVpBpZDu4FEdaUxDq0FmHFpH2Ufp0foP1TxH2lfhQYG/Sz2Fwzr+uIGpqY46mzD0StWnEt&#10;6Fd9s190q7S1H9F1inoS4wl5HKNqGsj1FWyci/HUs68TrwmP19S9lDGpPsU4X6ylfRaxH4zx+pIj&#10;9hxLpxGkJ7M36ZtIYnKNWtTOTfPTWLGHtSssnXoUdWTvwh5LXKwjObWHxSZB76+n/y8Mi9GQjwzy&#10;hMEdP+xDPmougWwRHZvnFPasjhWTE+uqfpVN23PYb9S07JX5hr5lF1sJ+dL8qhwrRshjQ99+GKtW&#10;rPbVQ+8J69fw575ahLyst1yrPdo6DJgAHfHG6NhvfLiB0pvNoX05+Q0ZSG5Ewdabl1g73sVGvD30&#10;U8vn8fZadbSP/XXyOcZj2bR2rdw0TtvTeM5RPRW+RCf6LZvly/26FpPF1OxTCPn0s9ijVor4MzA/&#10;/OKCr5M6QT/LN+w1c3PM/hoj6CuizY61/IWvokf2+w/K3Kd74NfoC78AUp7Yi1htj0hOjhUrOlY8&#10;YcVWo2MbJ9RraH/sOpUanuBXlDpGjaBBmqVf/8JX5Aa0z5H3klOr96CjYnLyHCHvLfq0XdUwSPSM&#10;2kTwK6INYwzEXysm6pU+ne80qmLTOBdraOg1cYxH2zVJDUfQn5fYSrvG+xvQrSbX1FjxOVXxziZ9&#10;x/6dX+4XZ7PyNTEm17FiSvJYh2ixXr29S/ZXaZt2+lkT6+QkcYmWgfYjlToGMVbbpV9B+yr0sx4k&#10;V8eGnCw22OvVICSP7REdn+eVdsFrqhitmaD6repB69XXTf0upszX6Fj7szCSxHrKON+LXlOFXiU+&#10;p3adlCRW19VYsUHD910HnZtrVNlTRCuz+x7tfMlxmPpGvosRVGxA+9O8kO917fwUK5+oF5v4jHVo&#10;f2p3aJu2W3lhPVmdmFOLVMvlOVsRKzWCX5PGaj2N81v5aQ8uFu1qXQlZro3dS+6v1ZOQa6Q6gqHl&#10;+7XyibQHQeUjVh5RK7eMTTUdPkfvKyF+y1bgNPJ6FnmOw9mseCLmxBht03ZNlV/Wo231SPslDN3M&#10;V5OwpzpPa8XYUj+NTYl5Vmyoy7UVyh5ild/+XTPT04TcLN5AdDUhv9AtcyRW29gechrB6db2pTF5&#10;Pa5ZkGt5fG9uX51Wh77jaw6LWegvQyfQPwoI3ibxPHiAf/6nhsXoZJuuX/0IHQZ/Ax2HfMunj9Dg&#10;AH2xvEn7wXDnY6/AkX86DdZej4aSfsdaCy64MA8p7X/oMah3Hzz/3hfwVvOucN/Tb8LRJ/4FVllt&#10;zVB3yaWWga2225lPxXns1U+w/1HQZ9wsGDB5LvQY/RPWnM69/DvDYnTaCn3JvfvIWTxoRF+w7zz8&#10;e14b6ZH/8dc+hTPOuxy23mFnWGa55cJwEUEnOm246Vbwl79fCk+/2Qw6DJoIQ7+ZAygBg2h/R81E&#10;23Q+qcmd1jIZe57CfQo0xPNlv0lAp4LRIAUN1/Qd/yt/UZ5OVWnW9St47t3mcPN9T8IFV94I51x0&#10;Jf55A75n98DNDz4F9z/7Fjz7bgt4/8s+0KL7KB6go2GfDvie0JAQrYMGYDqhdmPDYqfAdXc+Dm83&#10;7857HIfFvuVhKRqikdOX6Jp6/NXPcH+ugm133B2WXX5FmG9+dwrO/PPNxyfG7Lz7vtjvrfhef8nX&#10;ZXd8r2i/7WGx6X5YbC50H/ETD0jd/+x7cNIZF8zTsBgNbtB1SYNbHf6bw2L+XuN7iwYZeo2Ftliz&#10;G66t33gadmhgWGx5PyxGp1u99RleD6Nh4OTZPChGwyR0HdB9RYNCL3zQmofKaE+pVzp9T3QWW2xx&#10;PkXq9HMuhade/xzXPhEG4b1CwzF9J9B9+T3vBw2KtegxhmnZcxy0wN5boI3stB46cajHqBncO59q&#10;NuIHvEe78/2/x36HwMrZ6VXEf21YzO9vQhYjmrQ2WuM8D4vt4wb16HSreRoW83ZzHZLTAFY+oWvJ&#10;UCI9Q9oPomfEbD7VqduIGfBB6/54/T8HR+F9sOGmWxZDhPRMpaHdS66/B177rD10GzkNRsyYywOt&#10;AybhOvm6mIrvz2R+BtHzqA09l/yzqU0/Bz232uG91AmfA/Q8oIFd2mu6Zz9s2x8effkjuPaOR/Be&#10;vwn383qsdztcfdsDcMuDT8ODz76Nz+XW8Al+LnQaNh0GTvkFhk7H59vX0+G9Vt3h+rufgEOP+TOs&#10;i+/RwgvF94iu7xVXWhW233l3OPP8y+CJ1z/E9Y+D4d/NCQO5vfGzjE+4HPYDn4LVaQidYPYNn2bX&#10;Du9XOo2NoOFiOoWMBszonuj61XR4s1lnuAI/h/Y64HBYYcU41EzQgNaqq68Jex9Iw2IPuWExfCbR&#10;s5mG5nhYDHUbHRZbeullYctt/8ifFfSZQu993/Fz+FQ0Giyle7Q/3q/9Js3FvqfgM6MDXHzd3bDL&#10;3gfCssutkPRGLLjQQrDmOuvBYceeArc+8Bx81KYfPlt/wM91Oi3uFx5so88CGhij67od/kz3SIvu&#10;o/Gzoh88914ruPuJ1+GqWx/C9+tGvHevgLMuvAouuvYOuOPRV/GzviM+F8bw3nb/eiafaEfvfzt8&#10;JtLnC+0x7zfeJ515kGwGx9GQ3oDJv8BX3/8CI3+g58hEfN87w60PPcnDpvR5udTSyyWnuC29zHKw&#10;wy57w9kXXQNPvNYEn0UjUWc2DJiIz3K81qh3ecbSvVDcK9k9ReQxghUb7jX2Uxzl/yeHxezfF3M7&#10;++T3V4FsBU7XUc+PNKwVe03tPlb3hZg9J3kRidVYcfNK1Mqpjs2x/I3mMHXWrjHzGbKldl1PU2uN&#10;0Zdi6uj3Damy19LWepwb0Hk2ZY7SyXsQVGyeE3JDjeqYHKuvKru2OWJ8ThkruL5q5woqL+xDhren&#10;+akv4HWTWO/TtloUfTGGXXTxOZrmO7+2sd3HRy1ty/D2JD+P8RT6iZ6qxWifJ+TksSWhH12Lcx3B&#10;j5h5Cu1nMi1H5gsxKs8TdcmvSf12jFDGVmH34nV0rxwjlPp5rPZpQgz97LHiqtB5KaRpY+nkWH1Z&#10;mDlFLv0seJv+9y6OrUbX4DpGTILSrc6RPlwc4326ls7N7doX8bqBWr4qVI7uD6mqre310HkFDdTT&#10;Nm3Xa8hjBHONiT1i5RNpbq5h2VK7pakpdaw1xzj9u3bqy0k1HVZcJK2Z5hb2iveNY8TH8QK9Tnvn&#10;WNELlDm6ltOtQuc6dC0Nxxe6eT7Z8n5TX4n3q2dOvuZSS8i1IlY+0VCMWqN8jy34VL7D9ZLkB/JY&#10;R4jVz1kjzlFLX8hyVP+Fz6P1gqbO41xdg/yC+EtMXaGB/EokJ8vN69Ui9hF1ypionevX8lnotUdb&#10;qqGp96yy7GKrIq2R5eB7Uf8ajLUcVsy/sU/0Hkh97iGv57Bic628rqPUMmnguqyulfbh/EIal+Lt&#10;ak1EruX0fGwDOUWsie5D5WS6OkbX0KS6Pi/LL3NyYk7xzNV6CktP26rI+y38uk5VTMiPtSMxj8hz&#10;Xb4dW223daqIOrZeGa/9Lqf2sNhk6P31NzBi0o8w7fvZMOvnX38bFrNs2p7DfqOmZa/MN/Qtu9hK&#10;yJfmV+VYMUIeG/r+bVjMJNxs+mGjHjgptt68xNrxLjbi7aGfWj6Pt9eqo33sr5PPMR7LprVr5aZx&#10;2p7Gc47qqfAlOtFv2Sxf7te1mCymZp9CyKefxR61UsSfgfnyS1VRJ+hn+Ya9Zm6O2V9jBH1FtNmx&#10;lr/wVfTIfv/LSO7TPfBr9Lm9VLpmrLZHJCfHihUdK56wYqvRsY0T6jW0P3adSg1P8CtKHaNG0CDN&#10;0q//Q6vIDWifI+8lp1bvQUfF5OQ5Qt5b9Gm7qmGQ6Bm1ieBXRBvGGIi/VkzUK30632lUxaZxLtbQ&#10;0GviGI+2a5IajqA/L7GVdo33N6BbTa6pseJzquKdTfqO/Tu//RcTOl8TY3IdK6Ykj3WIFuvV27tk&#10;f5W2aaefNbFOThKXaBloP1KpYxBjtV36FbSvQj/rQXJ1bMjJYoO9Xg1C8tge0fF5XmkXvKaK0ZoJ&#10;qt+qHrRefd3U72LKfI2OtT8LI0msp4zzveg1VehV4nNq10lJYnVdjRUbNHzfddC5uUaVPUW0Mrvv&#10;0c6XHIepb+S7GEHFBrQ/zQv5XtfOT7HyiXqxic9Yh/andoe2abuVF9aT1Yk5tUi1XJ6zFbFSI/g1&#10;aazW0zi/lZ/24GLRrtaVkOXa2L3k/lo9CblGqiMYWr5fK59IexBUPmLlEbVyy9hU0+Fz9L4S4rds&#10;BU4jr2eR5ziczYonYk6M0TZt11T5ZT3aVo+0X8LQzXw1CXuq87RWjC3109iUmGfFhrpcW6HsIVb5&#10;7d81Mz1NyM3iDURXE/IL3TJHYrWN7SGnEZxubV8ak9fjmgW5lsf35vbVaf2/OizWxw+L0clNNEjQ&#10;YfC30Gu0O12Evmj9xOufwl/+cQlsvs0OsPgSS/BJRAss8DseXthx933hr/+4HG596AW4/5l34bIb&#10;74e9Djwy+VL8CiuuArvtfTBcfP09WLc9tB80BfqMcyeadPnqe6w7lXv5Tw2L0aAWDUjQnzQEQafV&#10;dBo6HV75pB1ceO3tsPs+B2Lva8CCCy2caK6y2lpw8JEnwo33PgMftemL+zKDh8VoKKHn6J940KJ5&#10;tzHweZdR0KLbaGjJQzoe/Ll599HQrNtIaI4/t8M18XszZS4MmPgLrm881m8L19zxCBx3ytmwy14H&#10;wTZ/3B33bz/Y+6Aj4YgT/wpnnH8VXH/PU/DSB62xzgjcm+94UIBOSqOTzGh9//1hsSvNYbGVVl6V&#10;T1676Oo74KWP2kHr/pPwmqPBip+xzxmsRyff0al3rfGa+f/7YbG33bDYgMmzYfA0OTGJhknodLBv&#10;4f0ve8F1dz2K19vxsA6+fwupwRoa4Fpr3fXhkKP+DLfc/xx83LY/rvknHqrBdqDvhNl8r7TqPRGv&#10;tbHwOV6Lzbvj9YfX3efd6XQufA4NnILv648wZPqvgLcYDJoyB+NHw6OvfASnnXMJ3jvb4z2U3lPE&#10;b8Ni2TokpwGsfELXkmExOiGy7YBpvKf46OOBms+7joAHnn0XTj3nYth6h11h6WWWD2uka3rppZfj&#10;9+3PZ5yPcW/j+/w1DJ4+B/DRwENbNPDzRS+8JvAacNfEaGjRA8HnEw0UNkebXCtf4rXTGZ+JffC6&#10;GjD5Z9ynH9E+Ap/1TeH8K+6AQ489DXbe40DYYdd9YNd9DoZ9DjkGjsT78+wLr4M7HnmFB666fPUN&#10;jPhhLozE+t1HToG3mnWAK26+j09GW2vt9WChBePzlQa21lpnfdjv0GPgqtvuh/e+6Iz3xAwYPQv4&#10;GUvPVxpgomu6FZ2g6feJrgfq/XNcS9Ouo3htHQZPg/6TfuYT1YZ/B3hNjoNn324K51x4NWy/8x6w&#10;1FLLhLpSe9U1/LDYrQ/hteSHxfA58i8Niy2zLGyBn4Wn/O1CeOiFD3BPv+YczsXPH3eq5GzscS5e&#10;w7Pw82EUxtGz7x88BLjYYkuEZ5VA9+LW2+8KZ/zjCvw8+xg/30dh/hx8f92plvQ8pBMmaY/4+Y2f&#10;L826jODPyJvue5YH1w46/E+wy54HwnY77sGnQB5w+HFw9kXXwUMvfoB79xU+r/EzF58/Xb/6Ce+P&#10;qdjXeL4W3LApnfQ1jq9XGjZsh9cmXU+9x83i5w5eojDx119xneOwZjM45+Jr4I+77g0rrpwOnC6D&#10;n/tk/9s/8fmB62jR42seAozDYlPdff7bsJjH6Trq+ZGGtWKvqd3H6r4Qs+ckLyKxGituXolaOdWx&#10;OZa/0Rymzto1Zj5DttSu62lqrTH6Ukwd/b4hVfZa2lqPcwM6z6bMUTp5D4KKzXNCbqhRHZNj9VVl&#10;1zZHjM8pYwXXV+1cQeWFfcjw9jQ/9QW8bhLrfdpWi6IvxrCLLj5H03zn1za2+/iopW0Z3p7k5zGe&#10;Qj/RU7UY7fOEnDy2JPSja3GuI/gRM0+h/Uym5ch8IUbleaIu+TWp344Rytgq7F68ju6VY4RSP4/V&#10;Pk2IoZ89VlwVOi+FNG0snRyrLwszp8ilnwVv0//exbHV6Bpcx4hJULrVOdKHi2O8T9fSubld+yJe&#10;N1DLV4XK0f0hVbW1vR46r6CBetqm7XoNeYxgrjGxR6x8Is3NNSxbarc0NaWOteYYp3/XTn05qabD&#10;ioukNdPcwl7xvnGM+DheoNdp7xwreoEyR9dyulXoXIeupeH4QjfPJ1veb+or8X71zMnXXGoJuVbE&#10;yicailFrlO+xBZ/Kd7hekvxAHusIsfo5a8Q5aukLWY7qv/B5tF7Q1Hmcq2uQXxB/iakrNJBfieRk&#10;uXm9WsQ+ok4ZE7Vz/Vo+C732aEs1NPWeVZZdbFWkNbIcfC/qX4OxlsOK+Tf2id4Dqc895PUcVmyu&#10;ldd1lFomDVyX1bXSPpxfSONSvF2tici1nJ6PbSCniDXRfaicTFfH6BqaVNfnZfllTk7MKZ65Wk9h&#10;6WlbFXm/hV/XqYoJ+bF2JOYRea7Lt2Or7bZOFVHH1ivjtd/l/FeHxaZ+PwvGTZ8BA2RYDEVb9BoP&#10;LekvZf2wWD6wE/D2ZNhHxxtYsdqm7Zo8RggxRW81YgvQ11/A15xfBenYutqm7bqvPOZfIeh6avks&#10;QqzqS/dmxdaya0KMoZtjaek8xogh4rBYHBRLb554A2n0zVZFZb5+INV4KGkKjaCtyPQKO30oZvn5&#10;LykWaV2N128AS0vXSH2Whu3PNQQdE3H5Razfn+RDqiLXxsVoTa1h2arRug6dr6kVF+1eN1wD/rVh&#10;1/l1NQStpVExuW6OlV/GOFJb7RxNGhdjbd0Yb/8CH7ViXKYha89/+TFy415RntSIORozvw5VGvVs&#10;2l7l18T9SXF+yk21auklcWF/PDVyY90Yp2MtW47uPdcrY6OeJo9LY7Wus8v+FDnztPbo1zG6lo7X&#10;5LmONDfi/aqvqFMRq7DvKRWrdK3PrNr4WKURa+k4otS1+3K2KnR+oqF6qITzS7R+I3pFbNZTQOdl&#10;vmqN2FewaR3WyvyKal2F16mKTW0ObXN2pZejeyU4XkM2TxYba9DPPoZxuboHIdGrotCvkVsRK+jY&#10;YPM5gRDj+tbrzp89MdZC5yOFviNqlehamjTOa+k1aFStqtio6/2IXUvHRJvE5v9gG+xJDOZIjKpn&#10;2pi8rt2vQ2IjlbFSTyGxObV1q+yoadXS9gpEo1EsDaKMS3u0fBHRKW1lbmmvv6eiT4h+SojV+0ck&#10;uYLPM2OjJlGtm/obwdL9dwh6RW/V+67j+C+Mg9/C53gKLUL0tI0pNSQ/x6wXdLXfJuhITsitRtfn&#10;3ODT2jpH2RvQL1H5jBXjyHsTSg0DvX5PzHf6OUkNyauIye0OX7ugjNW1NNW5lq0KFRvWoWwJKs/H&#10;Fj2ZGmlOjHEkGhWfX0mMgv1aM8sr0X3pWqndqiXksaKdxkg9Gx0bcvQauCePadf1NeLX2DFmD0le&#10;jCk1HEnuPAyLxS81p9SKlZ/5y9b4ZxgWmzIXeo7+Ad5p0RWuvPl+2OfAw2H1NdYuh8VWoWGxo3jY&#10;hYa26EvyNJDRdxx9gfwHfk1f1KdTaGhoi05e6TL8O3i9WSe45Ia7YPd9D+LTiBb83e9gvvnmh2WW&#10;Wx422nxrOPioE+Fv/7wGLrjyNh4G2vqPu8Hifrhrvvn+B9Zc+/dw2HGnwG0PvwQftRnAJ5zQEAcN&#10;LtGpMfRF/Xa4Fjrphr5kT1+6d8NibeG8y26G7XfeE5ZYculkLUsssSRstqUeFhvPg0902hWdKkYD&#10;Le0HTYVeY3F/JtOJTjPgo7Z94OYHnobDj/szrL/hJtwj9SeaSy29LGy/055w1gVXwZOvN8G+xvCw&#10;zYgfAPpN+Jl7bdljHA9d0LCYG8RQwxjdx/BwDf17S+fh38KAyXMAlwR9xv8An3ToC3c/8Qruz3k8&#10;FLDSqmvBkksvD8uusAqsuua6sPGW28N+hx4H511+Mzz95mc8CNJrzEzoPe5n6Ib7RENjPXHPeo/9&#10;xQ2LtewFN977NBx05J+KYbHFF18CNtpkCzgiDIv14OGi3uN+dQM/Q7/DvZkOnYf9gHq/8iAQXVOP&#10;v0onr10B2+L7R8N+cmLM/PPPByutsirstveBcMl1d8NrTTryXvSdMBfXRkMAs1D/W9zzSaxDX86n&#10;gQ56f+X0HhpseOC59+DPZ14Am+bDYosthtfRVnD0SX+Fm+5/Ft7BtVGPrD1qNg8o0eDWvAyL0XDb&#10;bnsdABddcwe89GEbvr7oVC+6vjrjNd0Orw3697EvetO9NC7ce+H+Qui6nKdhsRVWgt32OQjOv/Jm&#10;ePadptBmwBjoN4nuz19xn+m6plOk5vCATssew+HB596EU848H7bcZke+9kSHWBa1tsNrke6rp17/&#10;BPsfCcO/mwXYPgz71g9eDJgOX/SZiNeeP1GsF+Hu3y540Q6a+guM+gng6x8B46fCG03bweU334vP&#10;gGNgtTWw99/F3gUZFjvjgivhMbwePu8+kmtR7/R+0r3F+4a1CBowkecTU+M5Vgu97/awWA+44e6n&#10;4JCjT645LHY+3j/PvfOFHxb7lZ8lblhsslmX+Fd6lhzGr92Ky6E4Gsyhk+DofaITxfCxi+ucg8+8&#10;CfDcey3hn1ffDrvvdxjec6vj+uKpTfQ8X23NdWDvAw6Hy264B95s1gWv5+942GrIN3SvzEQNfEb1&#10;oiEgNyzW3BwWG8vXds/R3+Pz7WfMnY3P5Mnw1ued4Vp8Xhx81Cmw4abbwoorr4HP+JVghZVXx2t9&#10;Pdhs6x14WO+Kmx7Ca6kr5+NbBGNnU+1J8PqnbeCS6++EvQ44At+PdfF9icNi1Pt6G2wKhx9/Gtz6&#10;0NPwaae+XBsfaYCPDtyHH/C6msTXslwHBO0VrYOGxZp1G4P7NwFjv4Oh3/zKtYdMmwmfd+0Ldzzy&#10;HJ9oucHGW8DCiywW6hILLbQQ7ttaPER91e0Pwztf9OJnUh98NnUdQUPAk5l5GRbbfOvt4WR8ltEz&#10;jZ5t9AzsOZqGn+kz7Vse7qIT2wbwZ/OP8P6XPeD6ux/F5/UJsO56G/HwMw3hiiYNXK1O7+2BR/Az&#10;7bVPO/BQ6aBpAP0n0TDeTPx8/J6hwW76DKAeH3vlEzj3khvw2j8Yfr/+xjy8tcyyy8MKK63Kn3E0&#10;MHb17Y/wM5XuX7rWeuHnfYch3/Hz2n1u0RAefm71ov2l+5muVfo33Wm4Tz/CsO/mALYAU5EBk6fD&#10;uy3aw6XX3wF77HsIrLr6WvgccaeNEjQsRoNqZ194DX6efIL6dLLYLOg/cS7Xp2GxVvi+tsLrn4aL&#10;i/tD31eePEaw7zt6rXPH8/ByG/+7mfudjX6vK3/HC7/HBV/6u55N1BFsLfv3zSpCXvG7r1XX2UoN&#10;izQnEPQjQUfXVzFprWi3UbXqoHWrtSXe8iF1+k11RateTfs9LONEL7dX92DZHKKV5mk4Tq9Xo7SK&#10;nICtX0/DQtcONpXvKOuVMdXoPIsypzomtws6P9jU2hgVk8f+O8j+aKw4wqqr+9FEv0Z8uUbq1+g4&#10;TRHr9ymNcWibtlv5iQ0pcxCJzQl5MTbkF7ESQz87JNbVi3aLerHa72I8qofgUzZGdJSt0MlRsdFO&#10;PysKvxGT+BCtW+SmSI+xV4qvINcV5iEmr2fW9DlJjNYiKnIInacpctgmeJvSsbSS/Cw21ctiC/4T&#10;sfizfB+moofYd4leVxoj+g2g18/1q/esyq6p9rnenJ/iSl8ak2t4f9Gv5NHPjno91LfZGvoZzjnF&#10;e5cisRZVsbGfMiZH64V8vTdIsBv5IQbXUPX9rWBTmpzj7RGySR5p5P6KHtjeCBib9SAaZZ1aSI5Q&#10;o7eKeilON9THuOTf0b0/ickoNCvyNaWGsvv3M2pUkNQRautb13u5l9VoTRerdbxd10B0PGHmZL7S&#10;rn1CmhOR+Ho+7S9tuj7XUWsK5Pm8dhUb/IqQ72Ml14jNexCiBlFbI/qMmETHWLMnt2tfjh3TWD2X&#10;42MLDP1Mr6hn5OfvkdYLugWpVhlf+pK+CI4z7IjW4lyjTplHNq+pclK0X1MjtoH9IXSuZdPovJxa&#10;sbmvINkPj/dVPteSWGWvS9R2pHZdL9h1La5XH+k3J9RL9JytjPV6OtZTFZvbnU9wMRHtc5S5eY5B&#10;3h/nWVpIFtsebe2SYbGJ0LLPBPii73hoP2gS9P56+m/DYmVvNWIL0PfbsJipIbZadk2IMXRzLC2d&#10;xxgxxG/DYoJdl0jrarx+A1haukbqszRsf64h6JiIyy9i/f5U/UehzrVxMVpTa1i2arSuQ+drasVF&#10;u9cN14B/bdh1fl0NQWtpVEyum2PllzGO1FY7R5PGxVhbN8ZbsVorxmUasna6pmpeVy7OQXlSI+Zo&#10;zPw6VGnUs2l7lV8T9yfF+Sk31aqll8SF/fHUyI11Y5yOtWw5uvdcr4yNepo8Lo3Vus4u+1PkzNPa&#10;o1/H6Fo6XpPnOtLciPervqJORazCvqdUrNK1PrNq42OVRqyl44hS1+7L2arQ+YmG6qESzi/R+o3o&#10;FbFZTwGdl/mqNWJfwaZ1WCvzK6p1FV6nKja1ObTN2ZVeju6V4HgN2TxZbKxBP/sYxuXqHoREr4pC&#10;v0ZuRaygY4PN5wRCjOtbrzt/9sRYC52PFPqOqFWia2nSOK+l16BRtapio673I3YtHRNtEvvbsJi2&#10;o6ZVS9srEI1GsTSIMi7t0fJFRKe0lbmlvf6eij4h+ikhVu8fkeQKPs+MjZpEtW7qbwRL998h6BW9&#10;Ve+7jvttWEz3ID6trXOUvQH9EpXPWDGOvDeh1DDQ6/fEfKefk9SQvIqY3O7wtQvKWF1LU51r2apQ&#10;sWEdypag8nxs0ZOpkebEGEeiUfH5lcQo2K81s7wS3ZeuldqtWkIeK9ppjNSz0bEhR6+Be/KYdl1f&#10;I36NHWP2kOTFmFLDkeT+nw+LdYErb75v3ofF+LSRH6BN/4n85fwv+07kL9P3m0jDFjPh4/YD4NaH&#10;noMjTjgF1ttwY1hsscVZb1H8c9U11uKTqGho6cjjT+NBgfU23BQWWdR9YX+RRRaBTbbYOgx10ZfT&#10;aTiJvpAvQxw02EXDPJ2Hfce+fFhsh533hCUbGRajk7P8sBi9pvXRiTWD6HSvST/DFz1HwCMvvQ+n&#10;nXMhbL39Tu70LPWFfRoyWG+DTeBgXMs1tz8A77bshL18y8M2w78F3KdZ0HX4d9Bh0FTsdzLqT4I2&#10;DP2MDJzCA2pdR3wHdKLUCMwb9v1c6DRsPDz3XlM4/8obeZhoNXxvFlyIhg+w9vwL8AlnK626Juy0&#10;x/7w90uug2ff+Rz3ZSz0nziHh4voS/ZdaVhs9Oz/k2Ex+nOFlemkrgPgshvuhbead8f37yc+5YoY&#10;PJWG8dzAGA1dtO47AfeIBg1m8MAOneLTyLDYUf/SsNi98zAs9jPv4b8yLEbDPPM2LNYMr4uxPCzW&#10;fzKd3vYT71nfCXTSHa1pArz0QUs++Wyv/Q+DVVdbK7kWF11sCR6KOvDw4/GepsGg1vjejcdr6hc+&#10;6Qfb53u/69c/4PX1De7XN/h+fgN0Gl3P0TPwmTCHr9vRMwEGTPwBPuvYC+545Bk49pQzcf/pVLFl&#10;YT41iCT8NizWGJLD+LVbcTkU54bFxvKwDq2T7nG617t+9Q1e+z3gpvuegcOOOw3Wxvt6fnw+yDrp&#10;56WWXgafe9vCiX85F+5/+h1o0f0r96zB+3AIn0KF18SI76HD4Kn8TKIT1ej5ROune5Oeq7SfdJLY&#10;sG/n8MleQ76ZhesYCg+/8A6cfs4lsOW2u+CzcWX43e8Wgv+Zb36YD+8rep6vuc56sM9BR8LlNz7A&#10;92j/iTNh0lyA8b/QiVMT4dUmreHi6+6APfc/HJ9x6yTDYvR+/f4Pm/DQ8M0PPAVNOvSBwdN/gbFz&#10;8NmKvVM/dE/SqVbcZ/8pHtc7nZRHpxV2H/kDDJ72C4zC63rUTBpEHY/392dw3uXXwc577Asrr7Ym&#10;n3opdbm2HxbbF3unwal3aVgM78V/dViM34OttoOTzjwf7n/2HTcshjm9cDF0yiKdAEb7TINWdDoY&#10;nfrWDp8Fz7/XAi648ha8Tg+B1VbHzwD17KB7f8mlloKNNtsKjj/lb3DXE69B0y7Dscef+V6nkwl7&#10;4mcbPUu74TO8Cz67m2Ldh1/4AE47+2LYFD8L6TNSrpcFfvc71FuGTwP96z8ug6ffbM6fTaSFj04+&#10;ma3nqB/xuUGnieI1gvcL7TXteRvufyq0x8+M7qNm4GfYHMBHMUxAeo+dDG989iX886qb+fOAnrv6&#10;ZLGll1kOdtp9Xx5ge/rNpvhsHYM5NCQrw2JTfhsWa4CQV/zua9V1tlLDIs0JBP1I0NH1VUxaK9pt&#10;VK06aN1qbYm3fEidflNd0apX034PyzjRy+3VPVg2h2ileRqO0+vVKK0iJ2Dr19Ow0LWDTeU7ynpl&#10;TDU6z6LMqY7J7YLODza1NkbF5LH/DrI/GiuOsOrqfjTRrxFfrpH6NTpOU8T6fUpjHNqm7VZ+YkPK&#10;HERic0JejA35RazE0M8OiXX1ot2iXqz2uxiP6iH4lI0RHWUrdHJUbLTTz4rCb8QkPkTrFrkp0mPs&#10;leIryHWFeYjJ65k1fU4So7WIihxC52mKHLYJ3qZ0LK0kP4tN9bLYgv9ELP4s34ep6CH2XaLXlcaI&#10;fgPo9XP96j2rsmuqfa4356e40pfG5BreX/QrefSzo14P9W22hn6Gc07x3qVIrEVVbOynjMnReiFf&#10;7w0S7EZ+iME1VH1/K9iUJud4e4Rskkcaub+iB7Y3AsZmPYhGWacWkiPU6K2iXorTDfUx7rdhsWq0&#10;povVOt6uayA6njBzMl9p1z4hzYlIfD2f9pc2XZ/rqDUF8nxeu4oNfkXI97GSa8TmPQhRg6itEX1G&#10;TKJjrNmT27Uvx45prJ7L8bEFhn6mV9Qz8vP3SOsF3YJUq4wvfUlfBMcZdkRrca5Rp8wjm9dUOSna&#10;r6kR28D+EDrXsml0Xk6t2NxXkOyHx/sqn2tJrLLXJWo7UruuF+y6Fterj/SbE+oles5Wxno9Heup&#10;is3tzie4mIj2OcrcPMcg74/zLC0ki/0/HxaTAR0Z3Kka4Elj6GdFGACin8UuOkKmFXJcXC3aoaYQ&#10;9W29EJv5LYo6RoyQxxb1uCZpaCQ/f12N6Ce2irUl/SjYr/uqyBFbLbtGx+Q0EpvH2FDcBGg/YDx0&#10;6G/dgP5GSnC+/GFpYecjxQeRUK0be8qJ+fLLeFVuYlMPBkL72K8Itiwn13Xx0a59NcG9cL8EezIN&#10;QefkNh3nIJuQ+rRONRSH8fmaBaUndXKN2jk5ut8U2Z8A2Qpcv3LtxHynr33OH+tGDe8r+vZaypbn&#10;5IT3kvC10h61hvNrtBYhPSQ21U+9nlLtGBtyBZVTjWg4dL/WXiVk8ZxTEWOuOfiqY/JY3acmjRd7&#10;qpf3pnOqaovd8gd70KSfo116TXMwzkDH/Euxsiasr+8rK0drOZ8jvo6xjjTejkl1U5+vwf0RaFP7&#10;5PYqRWtpPZ3TaG6aX/oY6scTY3PyvOiTnJjrY/z7EkjyU0oNT4P5RJqf+52ejskJNT3BrnsIe6Vt&#10;1bj3P6sjPtrvgM9RvTrEpiENQdlFF/12vWpfIKnjCPFJv5hrxErfRazXj/eBe8020c/QusGutBJU&#10;bIjPaucxQtBGgr1OjiasiX5mop7TdPDPXjfGppT6MT9S5UMN6cWjfSU6F/uT/aqK4730eF++ViHs&#10;H/fg0TYNxQfodeZHrBpVpHqC1sXXnpjj/ao274f3M2xTcQVSqwZeW9vMHggfm/QgkF0hOVZsqOkx&#10;rzUdU2X36H1JYj36enbIWnWMnS92izw2Ivp2HhFirfUU8a7vRnRDbK7L+Sl2vuotwdfOdT1Wvrax&#10;3YjNfXlMY2t2JPn+mkjXoFCxgSJOaisbxlnPpdBDhtWb1rKQ91C/j6IT9ALoz5D+AmTLYkK9RMvW&#10;i2SxQUMhNt6fSOxbxSak8TqnEWLdGkitzB513D65fSdN6gN/Tih7q9ezznf6YrfQtTT1Yyzd/Hlc&#10;YOxDZYxlywj7l8SiJl2HhK+h66S2SGrPNAWq2YBuFYlWQtlDvRwrJrkPkRBPPwdEg/wRq55VozFK&#10;3ZyiLvbWvs84aIu0ob9v919k1sgXmRn6orTxZemIjo920uGhCvyThgB6jpnpTy9pYFhs1TgsRkMv&#10;NPDkhsV+5WExGrCg07JIuwsNyUz8lQcZvug9Gh575WP46/mXw7Y77QbLreCGrOgL6UssuRSsuc76&#10;sPnWO8A22+8CG226Jay40qo8AEUnjtBJZLvvcyBcfN2dPNxDJ1LREBANLfHgiV+XGxb7ngeXeo75&#10;BdcWh8X+uPOesFSNYbHHX/mU91KGxagG7ROth06soUGMQVN+hU5DpsDrn3bgASMa9llj7d8npyvR&#10;F+2XW35FHgQ4/pQz4I5HnoUm7ftAn7E/wPDvaDBqLg8q9J8wC3ucAd1G/ghdRjjcyV80YDcbhn4z&#10;B76eMZeHxXqOmQ7vtuoMV9/+ABx01PGw7vob8pCdXgsNjdGw2N4HHgmX33w/vNGsM3QaOpUHBOh0&#10;GjqJjd4POu2NhhloeKrusNimW8ARx58C191Fw2LdedCC92fkTzzU1W7gdOg07Afo5YfFaL+eeO0z&#10;PlVt+5324H3Qgyp0itwOu+4FF15zB7zZrBuf2EanAuGlw4MbQ6bSwMhM3PtveLijw6DpeE3NgN5j&#10;aAhmBjTt8tU8DYt1GvodXpd4XathsfYDp/Ie0BAQ+V//tDNcfuN9sDcNW626Bizg+3XDYqvAbnvt&#10;z8NY/8qwGA00yLBY3/G/QF86+WngJHgF75vLGhwWa6uGxXqMxOsFr8VeY2fyKXU9Rn0PH7frD/c8&#10;8Tqc9JfzcE+2C0OYxPzz/45PG6P76fDjToIb7n4I38c2+J6NhYGTZ/Fg0JDpc2HQtF9hwNRf8Bnw&#10;Mw+lDJ42h09dwrZh2Ddz8dr9Fpp27AP3PfUinHzmubDV9jvDCiuuWgzUCEssvQxstcMucCZeB4+/&#10;+hmfONQD71UZFqN7i4YBW9Gg2L89LOaeb5zj910Pi/UZh/faxLn4Xk/Ha6In3HDPU3DIMX+GdfAe&#10;KobF8Hm3+95+WOzdL3hIip5rdJocDUW2Rk3pMX/2ht4VaZ+1qcqx9oLiZFiMXtN9SQO5fcbNxmt9&#10;BnzebQTuexP463lXwJbb7giL43NOvz+/+90C+KxYFXbcbV/4+8U3wFOvf4Y1RsIgvCZoOHAkPnfo&#10;+dNvwky8xma4ZwfSdcQMfP/wfhz7E14/s+Gr738FfEsxZy7enxPg5Y+awz+vugl23/dgfhYtkJ06&#10;R8NSf9hwUzjihNPglgefh886DYUheK1NBoBxv/yKz8JJ8GqTtnDJ9Xfxc4xPFsPPgNA3D/StC3vh&#10;ZxOdnPXW5x3xnvoJ8JHEp+UNnjYbeuBnWGd83+lzgJ5N9L51Hf4DdMeF9cb7ZiBe48O/+xXwMsT+&#10;aZB0Mn7mtYOrb7sHn4PHwrrrbYDPFdqvdAhyIexjtTXXTobFuvPgpjv1UAbS3LAY3Zuz3LAY3pvH&#10;nkzDYpvh+uNpZUsutTRsuuW2fEokDYvR0BY9Q2kYtwvuc2vUatV3InTA95Y+nwfis7H32Bl4L9Gw&#10;8kfwl79fCltvtxMPnek+aehqeXyG/HHXveGci6+HZ95ugb2N50Hnod8Avm90PeM+4TOx24iZeK+M&#10;xfe/KZx5/lWwxdZ/xOd+eq3Qc3CV1daA/Q89Fj8HnoT3v+yLfX7Pw6b0zKZrYAA+n2hojD7/uw7H&#10;a8XTFfecBlz74zPl65lz+X366sef8Zk5DB5+4W04+azzYItt/wjLLr88PqvckC5BQ8Z74DV08bV3&#10;8nOX/h2bPsPcXtMg3WTumwdN5d5XxHuFfhbivWPiczX0OwxBfvpdrA3a2uHvZvr37vC7t/99PGDZ&#10;s9/3csRfO87XRb0E8Stb7AH1FKleBvkVsR+tJ0RNh7er2LBHIccT/L5uXqMhYm7UcFg2K975M928&#10;VyTE5j7OTzXCmoPPYdcTv7ZFJEfnaVuV3e4xzctJcirQ15qlq21sx+sivY4I1LIIdTBGKHwe0Udf&#10;fo1pm8P3pvLFVvZM2hYxPuTVq6dRtRMMf64f7Q7dV1WsWTfLCblKL8Vr1MXF67U7XYe2VZFqRKJd&#10;x4puHp9qMfl1FIg6gXDdUZ7C51g95LE6pohVNmcX7TTGIb6UfM0Sr5/Z4TOA7Iq816p+iVDTiNU2&#10;B9myfO/TNrYL4mfEhzZFyPNxkpP4PCHPx+g9KPbTx+TkmjHXwFyz4DV9vRBD8YLk5ITc0hZ0PJZd&#10;r1Pb87olGE9aXpNBe0rUDlTFGnbpQdvYjjruWo7YPVJ8GleLkCdrF9juauZrDjlI2qO2+xoqjxF7&#10;QqojJFpBA18z2oaIlmWzfIjuN6mV4Hop7Srf75mla8Yb6LgQm+nmMTWRHE+4fuQ1aWe1w/vt0fmF&#10;bvZaepVrxek68jpBQyO+gqjjQBvGh3pKV+rEeg7LFnME8UtdRegT/YSpITX8a+6RQFuS4wmaBl5X&#10;Xss6NbmO3o8Q430B0Q04jSSniHHk++TqUV1lM9E6pT/25npx+Hjvq6oTdat70DE59WOlH8T3EtA+&#10;hmyeItaR72HyLPMxQU/7kKRP0RVCrsfw63xNXseKrdQN8R5lLzUcud35nE5OEqO0Ezi/Is77ImQr&#10;e+O8hnEajK6VgHFEHo9YtTVaN9oqkHo19KMvt1N+DsZZKH2tZ2p6tD1HxzmibojxtfN7X/eV308h&#10;xpPaYg1XJ81NdHEviDwnUl+/mjInvvaoPkIt31PoTfWrievC10UuaZIPf/a+tLeYE3F2s3aSZ5Ov&#10;TV4Hu2gFTSMm00rseT7352rp/sNr3b+Pb99vPLSnOaABk4DmoHhYrO94Nyw2cBL0GjEdRkz8gee+&#10;Zv0857dhsd+GxcrYHPbrvipyxFbLrtExOY3E5jE2FPfbsBihfexXBFuWk+u6+GjXvprgXrgHrifT&#10;EHRObtNxDrIJqU/rVENxGJ+vWVB6UifXqJ2To/tN0R9KDNkKXL9y7cR8p699zh/rRg3vK/r2WsqW&#10;5+SE95LwtdIetYbza7QWIT0kNtVPvZ5S7RgbcgWVU41oOHS/1l4lZPGcUxFjrjn4qmPyWN2nJo0X&#10;e6qX96ZzqmqL3fIHe9Ckn6Ndek1zMM5Ax/xLsbImrK/vKytHazmfI76OsY403o5JdVOfr8H9EWhT&#10;++T2KkVraT2d02huml/6GOrHE2Nz8rzok5yY62P8+xJI8lNKDU+D+USan/udno7JCTU9wa57CHul&#10;bdW49z+rIz7a74DPUb06xKYhDUHZRRf9dr1qXyCp4wjxSb+Ya8RK30Ws14/3gXvNNtHP0LrBrrQS&#10;VGyIz2rnMULQRoK9To4mrIl+ZqKe03Twz143xqaU+jE/UuVDDenFo30lOhf7k/2qiuO99HhfvlYh&#10;7B/34NE2DcUH6HXmR6waVaR6gtbF156Y4/2qNu+H9zNsU3EFUqsGXlvbzB4IH5v0IJBdITlWbKjp&#10;Ma81HVNl9+h9SWI9+np2yFp1jJ0vdos8NiL6dh4RYq31FPGu70Z0Q2yuy/kpdr7qLcHXznU9Vr62&#10;sd2IzX15TGNrdiT5/ppI16BQsYEiTmorG8ZZz6XQQ4bVm9aykPdQv4+iE/QC6M+Q/gJky2JCvUTL&#10;1otksUFDITben0jsW8UmpPE6pxFi3RpIrcweddw+uX0nTeoDf04oe6vXs853+mK30LU09WMs3fx5&#10;XGDsQ2WMZcsI+5fEoiZdh4SvoeuktkhqzzQFqtmAbhWJVkLZQ70cKya5D5EQTz8HRIP8EaueVaMx&#10;St2coi729v87w2LjoNMwOtnpF+g3aS60HzSF4y+76T7OX2PtdWFBP0xAA2H0pfdVV1uDT/dZcaWV&#10;YdFFF+Nhg8WWWAI23HQLOPrEv8BtDz0PH7cfxAMn/ScCdKcv6Q+YGr40/t8aFus89FugU68G4Dp6&#10;jPwRPus0BO596k048S//4C/86wEdgvZshZVWgW3/uAtqXwD3P/MG5gyCXmO+hxE/zHGDCnSa1vS5&#10;0H/Sr9BngqM/6g+eBnzCD53W8/WMX3D/voVPOvSGOx5/CY45+UzYeItt+LQXPYRFLLro4rDx5tvC&#10;yWf+Ex547l1o1uUr3KcfeUip+8gZ+F58C52Gf++Hdv79YbEOg7/FvZ8GnYZ+z6fhkCZdW0+/+Tmc&#10;c9G1sOOue8EKK66cDBQthvu9+bY7wt8uvAaef68VdBw6FfdhNoz5Gfdk5q88ONJz9Ew3iIbvK/XY&#10;7auf/v9+WKz/JLz2ptCw2I94fX8LXWlgDK9HOm2nTb8J8MpHqHcDruGAI5LT0QjSXmbZ5WHjzbaE&#10;Y046Ha6/6xGs3xp7HIXr+BEGTf0Fhn03l69Huu4IGhga9v2v6KOT+6bAR216wz1PvAyn/u08vqaX&#10;x/f1dwsuFGrk8LAYnSx2/lX+ZLF0WKzjb8NiBVU51l5QnKyT1k4nLXXB65EGu+i6oGftW593g6tu&#10;fRiftUfDaquvVTwvFll0UVhz7fVg34OOhguvugOee6c53h9j8B6cDXhZAcrAV9/T6XO/8pAOnaDV&#10;d8Jc/pygoddR+AyjAa0RM2gwaho+SzrjtfUwHHL0CbDeBhuHUyEFuibd0O/BcP4VN8MzbzfH+2kS&#10;a6E8jMb7v+uIKfBms05w5a0Pwv6HHccDxHpYjDRokGir7XaC0/CZ/ehLH+Lax/NJefg283N18DTs&#10;c7x7HvUc/Qv0QvrgM4ue3XgJAD4KAW9/GP79bKw3Ga+JznhNPMrDlBtssrk7WUudciXYw2I0tDk3&#10;DIsR/7FhMfxcpfe9NV6DnYbSiY6zeWC5x6gf4cO2A/gZR6dXrrXO73GP0qE8+vxZZ72N4KAj/gTX&#10;3PEovNO8C/T4ehp8hfc5nW45gE/7/AV64N7Q6ZD0DLzi5gdgr/0Ph1XwWqHPY61Hw3M0SHbq3y7m&#10;z5bPuwyGQVNmAH7sAz7WeE/pZEi6V/qMJW0abKMhcXyGTMOa+EzBRzA+Y36Brl9P5tPjaCBwrwMO&#10;4+cfXYu6Hp1eeuDhJ+D19ASfBkjrp/ewN37OuNNL9bCYe+5q4r1CPwvx3jHxuZrfhsViL0GL9YSo&#10;6fB2FRv2KOR4gt/XzWs0RMyNGg7LZsU7f6ab94qE2NzH+alGWHPwOex64te2iOToPG2rsts9pnk5&#10;SU4F+lqzdLWN7XhdpNcRgVoWoQ7GCIXPI/roy68xbXP43lS+2MqeSdsixoe8evU0qnaC4c/1o92h&#10;+6qKNetmOSFX6aV4jbq4eL12p+vQtipSjUi061jRzeNTLSa/jgJRJxCuO8pT+ByrhzxWxxSxyubs&#10;op3GOMSXkq9Z4vUzO3wGkF2R91rVLxFqGrHa5iBblu992sZ2QfyM+NCmCHk+TnISnyfk+Ri9B8V+&#10;+picXDPmGphrFrymrxdiKF6QnJyQW9qCjsey63Vqe163BONJy2syaE+J2oGqWMMuPWgb21HHXcsR&#10;u0eKT+NqEfJk7QLbXc18zSEHSXvUdl9D5TFiT0h1hEQraOBrRtsQ0bJslg/R/Sa1ElwvpV3l+z2z&#10;dM14Ax0XYjPdPKYmkuMJ14+8Ju2sdni/PTq/0M1eS69yrThdR14naGjEVxB1HGjD+FBP6UqdWM9h&#10;2WKOIH6pqwh9op8wNaSGf809EmhLcjxB08DrymtZpybX0fsRYrwvILoBp5HkFDGOfJ9cPaqrbCZa&#10;p/TH3lwvDh/vfVV1om51Dzomp36s9IP4XgLax5DNU8Q68j1MnmU+JuhpH5L0KbpCyPUYfp2vyetY&#10;sZW6Id6j7KWGI7c7n9PJSWKUdgLnV8R5X4RsZW+c1zBOg9G1EjCOyOMRq7ZG60ZbBVKvhn705XbK&#10;z8E4C6Wv9UxNj7bn6DhH1A0xvnZ+7+u+8vspxHhSW6zh6qS5iS7uBZHnROrrV1PmxNce1Ueo5XsK&#10;val+NXFd+LrIJU3y4c/el/YWcyLObtZO8mzytcnrYBetoGnEZFqJPc/n/lwt3X94rfv38f/VYbFp&#10;mDR++gwY+P/osFieI2j9gNfKh6NqkWtYMUIem9SrisnQevNC1dqsGoTObYR5zc/jrZxGYmwo7j8z&#10;LGbHCo3oEqVu1K+vkecIkpPYkoeDVa/UbSwHfVxLSGMscl3RyElyCvL4Rn1pLzlFb4KhVzc3ycmJ&#10;/US8r9Bx/qSW0rLs+fuh6+h49lXU07Y8J0fr6940MV7bXY7WIix76EUQe4bOydFrYi0jph557w5v&#10;y/TFnuRXxKR6gvbHGK0XdIvYRtC1kKK3vEbEsml74gua9LOy+z7SHGeropFYHRNifQ/hlz6xGzla&#10;y0LHVsXnMS4uktolR6gd73x2PZ3TaG6an/tSLa1X+qpzJSfm5rH1KTU84fpK4y3S/Nzv9HRMTqhZ&#10;UOqkNkT3qUly0ty0vsTm8dpexx9qaj/i7frZKiT5FYRY0RdCjKol5LG1yHKremO7v8dLjRQzNosR&#10;pF5SszLH9ahtRW5m1+QxJaJfizI21JC+Q/95jhBzhdhjBYmuI9T11IqtRuWZ/tp7WdottF60xxzt&#10;d2hNjRXriLqVhD2Jtnq6SW29rxojtjJHaQeq/NrusT5ja2HFVuXPS6yFxFZhriePCXr0syOPEUJs&#10;rhs0IlY+YcXq2glBX9tdTqHrY3O79gXIlmHlaXS+XBPpGipQealPaitbRWzoIcPqzdRSSI7O0za2&#10;B9CfkccKSZzUY3ttvUgDsaJLn3Mq1uwhIY3XOTHXtrMv1PWYut6WxQaNkENkOZk9qa3Q9uiP+VW/&#10;c0d0LY0Vo226nmXTWoq6+1CB5GV2WyPtpYxxfk0eK6S6CPWtnv86RtuqSLQSqvtoJFZ82qbtkuOw&#10;bFZOqqft9Sl1cyQ2vMZ9nadhsfCl6CrsWNLhYQP8sxwW6wpX3nx/nWGxo+Hymx6AVz/pAHFYzH+R&#10;u98kaNlzDNbANQ35BrVnQd+Jc6HLV9/DR+0Gwp2PvQLHn3o2bLTZlsmQFX1BffHFF4clllgCFllk&#10;YR7WoS/tL7/SKrDT7vvC2RddC0+8/im06jMW+mCtAZMAuo2YgfUmu3q4xrYDpkCnYd9Dj39zWIy+&#10;6E+nW/G+9Z0A7QdN5dNp+oylL6z/7Aff6HSx+3h4YNXV14IFs+EZGtJZadU1YAese/o5l8Ddj78K&#10;737RBfdkNPQZNx0GTJ4B/SbOwrX8DL1Qk6DTU/pNmg2DptAw3DfQaegoeL9VZ9yzF+Hksy6ALbfb&#10;BZZdfqVkGIigQYa11lkfDjryRLjh7qfg3ZY9MfdbcMM5M3lQqv0gGuz6lod2aPiF3pt3v+gNN973&#10;DBx01InFsBgNYtGQ3uHZsBh9aZ+GI9oPotO/pvBgV++xv/D7T9fCC++1gvMvvwl23Wt//tL/ggvG&#10;YQ8a/Fj3DxvD0SedAbc88By82bQjXoNDof2QkdBx6DjMHw+t+7prld7XzkO/w37x+hn3K7/X/+6w&#10;GF2b8zQshtceDYtdfM0d8PKHbbE/GhajAZTZPIhEe9q670R/b87LsBheO3j/7IP3UTEstvzKsOve&#10;B8F5V9wEz77dFK/pMXit4zXBp679yEOMNOBBJ/fQ8AQNTH7e9Wt4+IUP+DrbatsdYaml0uucrhca&#10;MKSTxw4/7jS4+Lp74OEXP8J7vQf2OQI6DRmH+zwZ1zUF92oyauI+DR6D+z0Ynn//Sx4oPPEv58I2&#10;O7hBMT1MM9/88yHp9bj4kkvBFtgHnWz16CtNoFm3kag5k4dh5HqkfZOBJ/dcU88n3EeL9HmWwjHy&#10;XENkWKz3uF/wPtPDYk/DIcecXD0sRoN6V9jDYqTp3utI6Dmza19OXE9tm7YnZHVoL9vhdU3DuT1H&#10;z+LTl1p0H8knUP313Mth2x12haWWXi55j/5nPrzH8fm73gabwH6HHAsXXnU7PPVGU2jedQheB5Nh&#10;4ORveSCo74RZPKhEA1D07KMT7QZOmYnXI15/46biM/YreO2ztrivT8AxeF9vjPfg0tlpVwQNA2+1&#10;/U7w139cBg89/x582nEwXms/wbBv3LARnfbVdcR0+KB1H7j1oefh6BP/CutvtBkPDWudhRdZBNbA&#10;e2afA4+ES6+7G5/DbfEZNAZ7/Q6GfTsbBk+dw0NKdG/QsBjhnk8/4zMVP+cm/4jP2sn4XB8KL3/0&#10;BVxz+8N4T5zCtegEtvlULQ1dH6uutibsfcDhcOUtD+LzsAfvMw2L0TVNzwaCPidkWOzTBobF/nzG&#10;efDAszTc+zXfHzQs1pWGz/D95EFU/F2AhhS74ucnDe0NnAJ82tgLH7SGcy+5Af5IQ7kr4T2p7kF6&#10;di2z7Aqovz2ccNrZ+NnzEjTr3B8GTPwRvvoOYMg04L7pdE76PPis0zB8T96H086+mIc8l1l2OdYQ&#10;PRr4pc+4XfY6EP524dUY+zY0Rb2eoyfBkKnfox59Xs3m64PW0GOU+5NOuqNB1/6Tv8da3+CzbBS8&#10;3rQDXHfnY7jnp+KebM4DxLoW7dGGm2zJQ88PPfc+NOv6FT/jeLgNPws64ecN7Ycb0P3fHRZrjbX+&#10;r4fFTF0k+LWd40u0Xk6SjwS71DVqC6ZGVY63S05Ro0F0vtOoJo8VCt2sRyLE6jVwjOi7uBTxOex6&#10;4te2iOTUwoq1e0zzcpIczvMoW9W/z1q2arvS1kgdK1Z8RQz97PE+qZmj8xN7gtcqSLU4T/Sy2ODX&#10;VMQWfqTQF4rcWrGlbszzvgIdUyvOIs+N+dJjLSSnyp7WEsSX5qZ2O9a2V8U60r7sWB1TxuZ2yUtj&#10;HKluNS4+0fXvt7Zpu87PYwQdk8cGnaA3Dz0EPSNH1SKCXdcilC/ECD5Gf5fE+VyelVuLoFtBI7E6&#10;pl5sXGNpKzXK9eg8bW8I+ns9+nvk0EMNJKYq1rBLHd2jI41LY0tfo4iGRYjTa0DSmEhqt3ODPSHV&#10;Mf285wS+RnStynqJhrcpco1EJ0A2y67ys2uiSk/bc3RciM1085h/CemRtCtqB6Rurdo6RiHampo5&#10;WjOB8jTObuqGmJQ0VhAdIdey0Pm5hp0f7RnWHggVGprg9zlyrRR+RupqW7SbuhXo2EbRa6v00c8B&#10;V6uqZu7X/GdjpR9EraHslyCbp4h1lNeakSs2vu8JtCFJn5lugfhVnM5njRBPPwsSm9WT2FzXY8YW&#10;uBo6tl5OEmPUZThfUctn6Ab9ecLpFITaGEMYsVZtTarjYbuGbDamHpNrGOR1BaWf66W1Itpu+VNK&#10;Xamtf0dlDW/XfekaHFMTyREkp9TTthSnJXG1Y0t0nib0qNfI6zRi8xhPEiOIT0j86EtQecqf6uY5&#10;tUj1tA5r+d4CmFPEeC3THnJJy9VwuJyItye1nK19/3JY7Av6H/XRv2sOnAS9R0yHr/6bw2IyxKOH&#10;epxNiIM8eYwQhpg8/+qwmMTG12mO8K8Mi+lYy6btmsoYtd4YK6Q5QshtgEbydIwm9bme8lyNziWs&#10;GGtPiTxXsGIbg3JlWAwxb6h4A1n+eJNa+Dh9M/INaeFynF71wyGP1+Q5guQktqwn7WM/5fhec1/+&#10;S7iQ9kJ5MVf7Un/ah9TUdfXrXCcS82ybtqdIHYu8N/lwSTXodbRV5aaxOaKl8T5TJ+tTaVl28/3w&#10;HyY6nn0V9bQtz6lFyPe9xJ4kRttdrM4nLHvoRWDN+loavSbWCj7RiOg8jatDMfKz9vl8qaFiAqq+&#10;ixGM2OBLY3Q/Re1/iaxe6C2vEYn7n9uN+LBe+lnZfb00x9lq0Xisq8Oxvoeqv1SQ19oW+xTK2DQ+&#10;kse4uNLm7GU+w+8BUT8n2kt0notJc9P8+vZoy0lzdWyMr/a7mNSvKWM94fpK4y3S/NyvNH1MTplT&#10;n5Ar17/Zr6sZcfaq2lX2SIU91EY/wXExVv/HVK6fv465Kjboe4zYQB4bIJ8GbUHHUfai7JhDFLpZ&#10;LPVQxHqfPN8irl5Sk/PodRVaL8vN7LpW9Ffp5fbYm2DFBr/eE16zxNDPmpgrRP0KEt0qythy7Tmq&#10;RiCNCetTRH+ea6H1quwpVk3CinVo3QrC/kVbfV1F2FfSUgQ9FSu2kONJYjze534nLu0a6zO2FlZs&#10;Vf68xFpIbBXWeiwdB9UUoi3RExrQ1HkaKzbWzQj62q7zIvH3aaNm5fUTsfISRF/VKPsQPWXDeEes&#10;lRJjSTuuWdkxztWzc3VvIU90MkSL9Qwb2wPoL9B+naNiwj4rW12ipsOIkXVksWYPCWm8y6F1R6Ld&#10;ANeiEV0dE2pJj57Cz7haVZi6hV2IurZfE2MZ6dOM0TZbN9okJ6PuPlTYQ18ptobrJbXp2BLx5eQa&#10;ee86RtuqSLQM0nh6bcXV7lkjOZZNr9/pVdUrKbVytK6NxAYb3Ud9xkO7vuOhDZ9c476orLG+AF2N&#10;HUs6PFSBfxbDYi3rDIutQsNix8DlNz3oh8Wm8JfE5WSxMCzWaywP09AXvelEGjqNqSXannyjGZx9&#10;4bWw3U67w9LLpAMMC8w/PyywwPww33zuNQ2lrLH27+Ggo+iElEfgjaadoNOwb/gELjophr6Y36Yv&#10;1uvhhsVoeMkcFrv8Zh7aolNjdL26w2L4PpAunS7WfiCuZcRPPCzVa/QsaN5tBDzy0odwxnmXwzZ/&#10;3BWWW37F5EvvxIILLQIrrrw6+nfnAblrbn8AnnrzY3ivVSdo3n0I6o8G93ftk6HtwCn8c+t+Y3Cf&#10;hsBHbTvDM29/iOt+AHP/BlvvsBssv+Iq8Dt/GptAX+Sn92TnPffndb7w/pe47kk8DEVf2KeBKBq8&#10;otNYeFgM10bDE3RaCw+L3f8sHHT0SQ0Mi/XgATMeFsN9aDdwOvY6mfeJ3v/+E3+FLvjevN6kA1xK&#10;p8YceBisseY6sMgi8dQYGipaceXVYMfd9oVTzrqAT7C76/EX4aEX34THX/8I1/s5D1K937o/X588&#10;IDH+F36v6ToKw2JnND4sRiciufdzehgW64mv+46bC52Hfu+Hxe6tMyx2Jw+LtR8wFfpUDou5a0Xf&#10;X616jQc9LNbvXxoWG+2Gxab9Ct1H/chDQV9izfa4/73w/aVBOrrv3vuiJ9x071Nw2LEnwzrrbcDX&#10;nmg65sP7bQVYf8MtYM/9j4STz7oIaOjlvqffwDpNcB9awduft4E3m7WGVz5uDo+/9gHc+tBzcM7F&#10;18PBR/0ZNttqB+xtpbA/C+C9udDCC+P7uwjWWigZVqH3ZbOttofTz70M75GPoWnXr3nA0A2LzeJh&#10;MVqDDHa555p6PuE+WqTPsxSO8ftOtKETAYd/x0OYNGTT6LDYHvseDOdfeUs6LDaahsW+/48Pi1k0&#10;FCva+Cevl+r1mcjXBu0zDSvR2un+vuWB5+GYE8/E930zWFgNKxHz4TWxxJJLwbrrbcSnSp11wdVw&#10;56Mv4XO9JTTp0B3rDOPnEf3bHO2F+5964nO239f4/BqIz4R2+P6+DRdfdzted6fgs3R7PsWOrg1d&#10;h66R9f6wERx5wmlw28Mvwodt+vGzoh++LwMmzoEBk+ke/wW6jvgemnUdAY++/DE+V6/AZ97OPGSm&#10;tWg4kXqmgaLD8H286tYH4Pl3m0LTzn3xuhqL98J0fm7QiYd0+iFBw5XtBk7G9YzEZ0g/eKPZl/gc&#10;eQ3Ov/xGOPCw42H9DdJBLq6D9z89r+SZ/jtc08r47KJhwkuuvwfvl058TdCQLA2L0XOF9j8Oi83+&#10;t4bF+NTCfhOgZe+x/LlJA8s9x8yGIdOBh05piOqux1+DE047BzbZfOtiqI6GdJdbYWXYbsfd4MwL&#10;Lodn3mqCz68xMHDyz4CPfhg0BXjwjN6D9vjDm826wbV3Po73Og0Or5+dLjYfPl+X4M/iXfBz5rRz&#10;LoTbH36Or5OmnXriM3AYXhfjEPqcmeLgzxz67ByFn5UD8PnUGR575QMesD7i+NNhky2248//+eaL&#10;z42FFlyIh9L2xGcxnVz6+med8TNnGvTBzysaFKPndTv8HKZnhxsSKwfFiHj/0M+Cv5/8vVngcx10&#10;39GJkRXDYvw7W4R/j5PfzwXLzr/zxd/7apP+rigEv9ZFCr/XsNB6OQ3pZjGCqVGRE/dP1ZbYCnSs&#10;7HupUYXEaiQnqyV9KluIVWtwMVG/HnY9n5/p5j3WQjQSG/dGWtGfx2hcbAb3l9rc3/W4vizdkOOJ&#10;dh3rNPLYWFfHZ74ihn72eJ/UzEnzHcnfLyl7SQ29irjETu+D+nuSAtVDoS8YedWxVCuzi60SitFY&#10;MR6tW2tdGdJvTpU/5vq6CVGXKHOIfz9WkByXZ8eauuoetDVSinxG/A3Y/fuia7GmcQ3mMYKOibGO&#10;9L0nH8Vn+d6nbWwPenmO2CMhR9cilC9HYsLf/5KNoZ8FO9dC+ox9aZu2Wz7B+W3dDN+/ZdP5TqO2&#10;rrYXftHE66Eyxuub+PxAlV/ZSv3qOuFa+zeI9bRd94CvwxrwdY294H7Ir+4fucbytVr5kRjnQJuv&#10;LTo632n4WKOW6UPC9U9kekKtnkKcrNnrlrHV+kKMdfUSvRq61Tidwu61ktq6BpHFJrYcHaPQ+qGO&#10;kL2XjKXNqDzG2VLdqlhHfKbpGMnJc3O7RRrrtPNexCf2DL32nExD60S9efFLXW2L9uq8Eh1bD5eD&#10;f6q1FXFkq1izkOdYMUK9WG2rFxv3DVFrYLSPIVtGiHXUetbEPK+X3SNJrLfFnAzDr/NZI/joZ0Fi&#10;s3oSK7oZZmyBq5HGClZ8xZpzgoaj3nOY0LpBP/hTvWpSTcbXlc8Dp2vH5vU1IS6sQ3Sq9YT4rMu0&#10;zHxtQ6ReqOt00pwc54+14uuwD548JyJ25fM95PeMs0ueQ3whpia6lk3Usf2iVbumi7W0dJ4m5Pq1&#10;B1RMiM1jBPLlZDFBg6Ecjcoz/EkPma/A6CetjUhPxTWic91rXdtpuFwHaUl8zMlzg031FofFJvKs&#10;0393WKzfBGjRezy0pL9wVcNiYWhLIz6FDPRU2f9bWLW0rcouNhp00msLdo/O0XFMrpWR5PJrqiWg&#10;rUIj5OhaiKWr8yx0bBVWHlErpqo3C61jaSUxdXTbY0yHAROgY3+k33h/86Q3V/5hk9xgBWV+vHk9&#10;FXatX6+O5a/KEbvzCaWP/VlPVkyOaKWx9HO0p/uS5uQ1tTaRxPJrS6fKrsljPLp+Fpv3IiT5lfrO&#10;nuaVNm1P0H0lvVWRarJuoeF6Yz++JqKvCpejdfI6jRB0ArqGYPuiRmmzfBZ5vMupQK21Vj6h8yy/&#10;RaKf1SlJazisuLTHPEf7nN/WSPH5Wa+pjuBytI/9OjfTLWKDvzpGSGMzdE1dt56N7a6upqydQ3ma&#10;Wr4UW9eOTfsUfI72IVo36rucKrsmj8mxYrUtseu+6JfginidU4vqfdK+LEb1wH2gz2l5v8rXtVyM&#10;hc4rSfOrfZbfoWtVxRCpVqrXgEa2L2IvtUpfHpPYcl2Pjskp4kNNqqHRvhp4HX3N6Traxv9h5u1a&#10;I4lR1PM3iq6V6tHPYqe4arRePdJasV6iaeyDiy81IqmGHSt+bUNCPSu/CpVv2uqhtar61e+HFZNq&#10;sE3Wkq3J0iGiVsV74W05Ma+MZ/I+VC8FZgz9rKmyl3sUfZITyWOFMjatofUqc9U6gk/ZGEM36th2&#10;TR4T8T0k1PIRMb/yXhTydRhrqZlfSeMa4stjUluqU8teTzcnj+NYvxepPa4n1Sh7IGyNxqmXL34d&#10;E/tz6Pgcnc+EPNLxVHx+WSTahj/RJYKutut4TZaj0HWrqNIPfq0Z/Dov5ia6Ki+xB0SLsO0xR8ci&#10;RT8RXcvllrpiy2OFmBPzrLgca71sF6Tvit6JmGP7NbqGJsQ0UE96q6nTCLoWEjQsW5Yrdk3Ysyy2&#10;JqqWrpdj5VpxhOXv0Hc8tEfa9pkArf2Xlh3ui8zxi9DRVoWO1dCXn2XIgE7j6jVmFgycOhd6jmlg&#10;WGzl1WHfg9zJYq983IHz+eSWCXOhy4gfeaiAhre+6DmWfV3oRK5xv/LQTseh38IbzVD/lgdhb9Rf&#10;edXVYP750wErDZ2YtcEmm8OJf/0H3Pv0m/BJh0HQY9RPPCxGX9LvjHq0RzwshmuRYTH60j2dREID&#10;WC9+6IbFtt95Tx4y0PrpsFgT/kI4D4uNngUdhnwLfLILn2AyDutM5FNNaFCIvmDfZfi38P6XveGO&#10;R16EE077O2y+9Q7FYAOxwAIL8pDNxpttBfsfchSccd6lcPVtD+B63uCT0ujkppc+agcvf9weXviw&#10;NTz1VlO4/7k34bq7HoKzLrgUDjj8aB4GWH6FVXgwTGvTF+2X54GA3eG0cy6G+599G5p2GYb9z4R+&#10;E+nktZ+gLe7JF73o9KFJPDxFQ3s08BWGxehksSP/1OCw2Lf8XrphsWl4jU2EdoOmQa+xs2HgZDrB&#10;60d4v1VPuP7ux+Dgo06AddfbIDk9zukuCWtjLep534OOgCOOPxmOO/VMOOVv58PfL7keaz0Bj7/e&#10;FJp0HIp1vodBeF3ScEMvXFMzGhZ79l046a/nwyY0LLZY7WGxjrje3njddU+GxabxSWMyLPbap53g&#10;shvvgb32PxRWWXX1MPQUh8X2CyeLxWGxn8thMdxjGTrga4aGoNSwWL/xv0D/CXT6Gg2LtceaeI8d&#10;dBSsvua6yQCgOSw2eRYMmjaXh8Vo6K8F3lv0ftJpa/3wPqAhtDb4O8ML730BF159O+yx36GwGurS&#10;SW6i69Y0PyyK+7/q6mvzqUN7HXAYHHvyGXDm+ZfBhVfdBJdefwdcfN1t8I9Lr4FTzjoPDjnqT7At&#10;vk90bdC1Tafn0T1Jgy4rrrwKrLLa6nyq0ZJLLcXDVlKHBlc2xfvq9L9fCo+8+DFekyOSYTF3ap8b&#10;FqPT1+i+S55P2XMsQPvr91hI8tDHzzWEBjz1sBidivd2i5588t4hR/8Z1lnPHhbbbe8D3d6/+wVr&#10;0PXeKwyLTeaB0po9KnRvmrAORaWvli76aa0teyK0ZrwmOg/DNeM9TgOcNDBHA71X3fIQ7H/YcbD2&#10;7zconud0ndM9ugZeL9vtuAccecLp+Ly8Hm6+/wl4+MV34Zm3m/EpVi9+2AZexD+fe7clPPHax3DP&#10;ky/jZ8BdcPKZ/4A99j0I1t9gE3NQjO7LNdemk8AOh0uuv5uv/Q6Dp+LzmwYd6WS8GdAVPzd6jJrJ&#10;J3W1w2f2G027wDW3PwIHHHYsnyKmry2ChohpOHfjzbaGg488Aa/X6+DOR5+H595pBm981gnewff5&#10;7c97wlvNesCbTbvBq0064RrawGOvfgy3Y9xF19wCx59yBuy4696w1trr8XOEBufo/qDrm559dMrY&#10;wosuCgv4oan5cZ+WW2552GHnPeBcfE7RPtBnHZ3kRr3TIC09Y+ie5FOwZFjs8dfh2D+fCX/YaNNk&#10;cJaHxbbYGp9l/4D7n3mH7xEZFutGJ5Xhs4X+YZ8GxVr0HM3XYtcRP+CzAJjOw7/BfeoMV9/+EBx4&#10;+HGw2uprJQObxAL4XFll9TVhT3y2XXbTvfBak3b4/JsA/Sf+jM9VgMHT3MBYj5E/QYseo/HzqCmc&#10;ffG1sMMue8Iyy62QaNHAGPVPw1w0xHfkn06D86+8AW598El45KX34Nl3mvNn7UsftWdoSJv26MnX&#10;m8A9T70CV916P5x6zoV4HRyBn+lb8sln8/vBU4KeLSuttBp/Tv/1H5fDIy9/DM27j4TeY+hZPYeH&#10;8Nrh85eucXf9q3tG3Rv6/qhn03YL+d1LBs7oGduO/ttM/75W8Tte+F2RY+ycmsjvmVgv0Q2Usa5e&#10;ROdpLI3oszVijqYiNunHxYovJ9UQXZs0186zdT26L+6tCtErfWkPGBO0JEeT5kpski+IjhGTU+iy&#10;rdQgX/1cjdfJmDcNm1zDIta0NLQfCWusY2PIVoHkeKy+iFKzwlf5dzdZXKCWX+fHmKSvOn1b5LpV&#10;dosQK2sUjNhaPtHJSddPSI7lyym1Y36K7Xc6Or8eaX7V/jhd3aPDstl7UxVrEvZd59lYtQhTN5Dr&#10;WDG1qa6Va1tgnF8jfz6qz8hUi3A5ul4Vcd/K96DUtbBrzVusUJ2Tx+QaFkWurJXXm/pCjo5Bquw1&#10;SfoX0noBK0/btD1BNPzrWjnBruoisrYcO9dhxdeH8rweo/twNjtPx8XYnBCb9Wr1G/O0bhoj91fQ&#10;UbWIJNYT/Kq2y/U1LJvS1KS684CuYWHlSN0iNkX3VIXWreXL/cHOe07kPagYjvN+jjFs2k75ha8R&#10;JF/pKHT/OXm9xJdr1LnWtF3r5Fq5v5Yv9dPPOWlugfSk+q3WF1K/poy10P1V5Ou+EB1TFZfHCLGW&#10;z1GEuOy9S/Oz2GCv1g2o/pgkr15+GaP/bT7pJa8jkK+A7BrLntlq6Bb9oD/9Pm8Zl9bSRF0H2rSW&#10;0svR+lV15PPL+XLS2IjzJ7p5T4LP4bg6zwOtx5o1fIIVo20W5pq5LwJj8r4VWsfaB44RDdZxMQHt&#10;s/w1ofgq0tiiJxVb+vKcVDeNrdLQOSl5rCB1dY2Ql+1TVZ6N16hRW0jqVOTUtId80iKbR+sSXsPU&#10;yWKDXeUI7fuPg3b9J0CtYbERE3/gua95Hhab+v1MGOeHxToPmcJ/Sd2y9wT4os8E/pn+scsa3mFk&#10;sEcRB3roZ41lF1tKqVUfqwdtq2VnX51hMYHjVRyjNBJ0ToBeZ3FIGCIjnyfkZPUs3dwmr4M902BU&#10;vpXDeeTz8eaatB4hWnp9eY7EeLsm+DNdHdMe6YAxHSuGxcLDnm4sIdxggr/B/A0Y8D6XjzkKK8fW&#10;VrEBZ+dYlc8a3q5tiZ1BmyL6vC3L1TaJzYlahl5A6gvVvqAt+6V7yWKqNKJdU+ETfYPQS0b80KfX&#10;bu1FPsXleb6mtml7QqYTCPYMv18MxjH+dchhxId9aHvQSusFLV3LE30ZXpvxtlw36li2lKhR2iyf&#10;RR7vciqQPSGChvi1zdkL7fx9yLD0ixhVo/Dp/AoNfY2G9zzxx/xop5+jnrkfRFaLCD2QniLPs3Jz&#10;dI7l1+hY0c/XHu0KseU+0sx0Qz3aR6Ubesi12Jah9BgfGzWIaHek9mJfVUy45jwhRyG2qJsiveg1&#10;aZsj16pGcuJ7gTbuj/7EmLAGVcf3HxC7ga6VaBjEHhzBnmjQ6zTPxXikZ4Xe3xSdT9oqh+pX9hDj&#10;EvIYJmpYtfM1S17Miba8TvSXMcn7U6Wb6YWYLNfFU26arwn7H5D4SF6H0f1iXtATu7JRjNi1RhKj&#10;iDG2P0X6jLYqfauH+P6l5LkpUjOtnegyeR7GhB6sejq3mlyTyK/DgK9n5lSiNSw/oWMcVbrRruO9&#10;HXtOnr2ZVpLr1xJgu2goQh7pCNpugHp5D6If6niKPjgnjQ00EuPR/Vg2ZyedXMvZqtaZxur4Mkbb&#10;ErvaX8vm7Jau71fvA6JjitiM2v7cTq9TW9gX6lEjsVlvjMp3GtJDitWbZatl1748JrH53rStys75&#10;ZMN1Ju+RwDERnRs0qup5UlvZL9srNGohOYzXzbFig82IJ5K98LH6vmeChkL2DP2JJr3ObEGX86wY&#10;rynomCK2AiNH100hn0PWkccEDfIJkkP+BLJldtVH0meRIzb8U+cgoZcciUk0HHoNnGvFelsea1Gl&#10;m+yLR/or7WndBPF5Qk5VTGI36tFrttuxiZaOUbZEo1F0LSRoaJusLcuVWH3PhX59biDLTchig66G&#10;6kuMkZvHSx/pPZMOi1V9gZmpMVDA9KYYj7exhh8yoCEiHhYb64ZReo79Ad5u0RUuv+k+Hp6hk5bo&#10;tA/9pfEVVlwF9t7/cLj0hnvh5Y/a8clk1rBYSxpo6TeJB0PoS/D9JgIPbnzWeSjc9fgrcNSfToN1&#10;1vsDLLRQOgigoS/sb7PDLvD3S2+AZ99tif2Pg97jfoE+4+eg5kzUnuYGJnhYbALQYFSn4d9DzzE/&#10;Yy0aFpsKL3zYBs697CbYdqfdWU/r05DEJpttDaec9U947OVPeF/oy/o9Rs/mQSMaBKLBH1pLq570&#10;jy5TePCnD/bQe+xsPq3mzWZd4MZ7n4Zj/nwmDy/QEICuQdAQwuKLL8HDKFtvvwsccOhxcOLp58FZ&#10;F1wDF1x5G1x03V1w8XV3wz+vuR3+dtG1cNKZ58NBR5wA2+64K6y5zu9hiSWWSr5YLyy97Aqw5TY7&#10;wol/OQ9uf+QlePeLXtB5+Ld88gztEZ0kRl9yb9HDDRfRwAudekOnJXUa8g0Pz1x/95M8SLL6Wr8P&#10;gxEEDXmsv9GmcMgxJ8HVtz8Cb37eDToO/hZ16ZSvmTws9gXtOV4/9F7QSTV9x8+GzzoNhrvx/aXT&#10;dDbYePNkoIugYZLFF18SVlhhZd6PdX7/B1h/w01h0y224VNraPDuOuyJTrrpMnw6DPsW4OsfAfqN&#10;nwnNu34F9z/9DsacCxtuuhUsok7TWWTRRXmw8PATToPr73kK3qLhNj0sNmQ6Xh+TecCLBuZoWIyG&#10;515t0gEuuf5O2H2fA2GllVfh4RnRXGGFlWCn3feGf155K7z4fmt+//uMoZPlfuEhSNIKA4XGsBgP&#10;Y9KwGC6gP52gNPEXaDdgAt43beDia++GPfc7DFZdbe1kCHDZ5VaEXfY6AP5x+Y3wzFuf4f6OhgFT&#10;ZsHg6QDdR7thsebdR7M+DUDREB2d6tZj5A/wOe7Poy9/BGfjNUQDZ2vge5oP6xFUj+6FFVdeFdbb&#10;YBO8Jnfmmnvudyjsvu/BfArfxri/q6+5Niy59DLhlCEaPltltTVh4823gW3/uCvemzvDHzbeFFZa&#10;ZVXef9k7qrnF1jvw0MdjLzfhU5PisBjdt9/w8CUNirXCvaJrNDzLNP6ZFQjPM/rZ45+F6XNtHLTu&#10;PxE6f0XvPz175vKzgk9Puv0xOPDwE2CtddZPhulojaustgbsvMd+cM4l18PTb7fg97b3WP9+471D&#10;76V+FnNN31v+usrGdlwDodcRYpVN221kWIwGivAZhZp0AhUNLNEziu7LL/GZ+fy7X8CF+Gyh4UQa&#10;1NQn8gk0rLPscivA7/+wMey4+z5w+HGnwGnnXMQDnP+8+na48No7eBCRBm/POO9KOP7Uc2CfA4/k&#10;ocCVV1mNBwT1KVEEDV7RsBedxnXupdfDE69/hr2OxueEOy2QTvijU7/a9p/GJ4F1w+cKXSefdxvJ&#10;w7tnnncFn4y17PIrJPclQQOWSy+zLJ9YRs8NGsj6+8XX8+fS1bc9ylyFXHnrw3DJDffB+VfeDn9B&#10;vaNO/AvH03AbnWwlJ+XRnqy2xrr4LNocn3tb4HN3fa4rA4XzUQw+EzfedEs46a/nwf3PvgOfdfkK&#10;unxFw8mzeOCtC342uJMb5/Azp0nHYXDnY6/C0X/6C+7rhrgf8bN08SWWgI3weXXCqWfDvU+9iZ+L&#10;w3mIlT5/KLc93vBf4ufnF35YjO4TuoZpsLv/pF/xmv4F2uDvC8+9+zl+Pl6LnxW78X7QaWhSg6D+&#10;aTDy8ONO5aHf1z/tyF8SoGf1wClzAT/C+POgy1c/wkftBsBdT7yKz9ez+R63Pst+h9fJMsstD+vh&#10;M3unPfaFw48/lQeVz730RrzG7sDPsruZC6+5E8674mb8jLsKTjj977DfocfAFtvuiHu8Ng8M59cK&#10;DY9tufWO8KfTz4XbH34ZPmjTn09M7I/3Lg0/0mmErelLDg3cF/n9xvdchS/k+XtShkFdrIPus9ZI&#10;G/y9jE595d/Zst83i9/t+HdB9/td/D3P+3xOTvp7YCTRDcQ8RuKVTetprNiYE2txvRCrazuKWEOj&#10;KlawausajN9LnRfipD9P9GldRx6rYzSJfiD1hZiglceTP9bW9XONRCeLSTXRZyHXWqZBPqejeqiB&#10;1Mxrl3Y738T3onvI9XJSjdhHQtCtlx8xY7xOLT1BaxFmjHof9Jql7zIn9TtiDU3IoXvBU9231M7t&#10;pb4Z43VzKv1ky3Sjz7Ahul7Q1bEq3o6hnzXObsVqG0Oaha5D2zS6VtX+hhjfN/dO7xXbo40xYglT&#10;l99rr1EP0aI8g0TX52ibJs21Y8WuCT61Lo3sX5qna0VdXYs1yZ7reUqNNLcWQU/1Ev2x57LvFK1J&#10;BJ/oI3mMEPpWscGWEXMoxhF7zOMlxr9O9NWfPpfxz5iAtyd59FrbPCFWtDW+TsRp6FrBV+Ra9byt&#10;MkeR2CXP9er61ba4n5au5NSE4gzSumiTGkzeR0npcxrBTzUy9P7yHos90XHEXhyWvVY8o2ozHOfr&#10;+piQXxGb9OttwZcRfZmWhYrPdeJ7JJRxuZ72sV9R5cvt7j0hUm0m6yWQxBg2bVf7UuypjidCPY3S&#10;URTrMJBcqcuwzeuo2rE376sRE+8dr5+R53GuFRNwOhHtK0nyK+u4HvX9KUid+NprMdGf2h1BR/ZC&#10;71llLwLadIzWywg9+DhNiKHaDNoRuYe4J7FxfMReW2aTXL8+3Veom+STtvhifvyMSONDrEdeB7vW&#10;oNeZn2OUXiSLlf494rf0Qkyo60jj3B7GvawmvheOfD1M8OsakaClyPvXNVPSOI7VfWh8Dsf5fQj7&#10;kWj6mEDaW4mLK/KN9eoYFxc13FrQXqtvhY4pfEKiITYh5ieo/EpdoyexVeUW1wi9zmKkt9zufGmu&#10;YMaGXlKsWCKuq4bPqKfzNNFfv7ag18Q5VMuT2A0tiXeQluuD0fmC9xU6WZxcn1JXYw2LtewzAb6g&#10;f2ceNBF6fz0NRkySYbFf//PDYjzEowZ3AmRn6GeHHurR6BgXVz/W9jlKu9YubbXs7NPDTWrAKYfj&#10;s30Ifp8bfFkNTVKLcljbkdQiVC0i1NOxdWJyfxpDP1foqvrcq7bnvYkts2s9TRKfo/JzjfrDYh66&#10;sQRtR8IN5m/AAPvS2JjjkRufHqCsLTevihH9gLOzVlYz6FfZGbQpos/bQp7EI0qLqciV/q0HkMTG&#10;nGpCjFFXa3BMqKE1cpu8riCvoyjreawY+lnZJTbmk80RbY6kHyHTCQR7Bl9HHoxj/OuQwyh/UkdI&#10;6yWxGdGXouvFayLVjTqWLSXoGrboy7E1aud4ZB/VXkV/qmtph7VnGrIXcq3w9VKl4e219ANGHN/D&#10;Cu1z/phf+KR2yI+xjNWTR6+N16cx+rTQOZY/QfdX9O2IsaoniQ05Hoxj5DVi5it7ocW2DJXHmLHa&#10;XrF2Wk+i4XLDteaJGhGxpTUjuk7Mt+1prthSQg71k4A+wcfEWMxV5H5NVT2LvIdgTzTodZqnyXur&#10;158Q9qnIdSQ9ZDGBPA5Ja5T2fM3W+nSeJl5HKsb3EnxZb8m1lvlCjM8NcB+SJ69Tcg3WaSBGeoh1&#10;fKzYlc3143OURsgpkBilwfG1iLG5frCHHlQt7M29f1LTztVUxeb2tH8fY/XgfbSOUqMk1yRkHaUd&#10;c5DEVpeyZiMxuoZFGu/t/tqoemYJnOPXEmA7+llDEfJIT9B2A6rt0T1qYmwk9mKjYyU/1xWCvrKV&#10;dtHWMb4Wk8a7nByJL2O0LbGrdVg2Z7d0fb+yTx4dk8daPiJoZTHabhH2hXrUcC79jHE5hYbUSrF6&#10;EFtOzEu1XU5KtKt835u2abvuK8TiOpP3yIpFnFaszz2IRvBbOWInzTSWkbocU+ZZhB65TxsrNmq4&#10;/sM6PHofgl/b2O7Q/cZrJmoxUlvZQg8SX8R4TUHH1IsVe80cR1yHsvt1hB4lxmuk++D2J8lPkJ6c&#10;prU/QV/ZAtK31A6xOT7eQHJCrujpuEy/FvV09f5If9rm7GldTZVuguTnGhRPebpelZaPTbS0nrKF&#10;fGVzWBrepmshZg9Ckl8RS6+tfLEb+bzXSWzmz2OUhtiSWETq6Wu/PWq06zMO2vIXlOMXl/MvMDMy&#10;VOC/+FzQm2I83sYamOOGKuxhMTqFZI99D4aVVl4VfpedFLPs8iui7xC45Lq74KUP2/JwWDEs1tMN&#10;i1GPbQdMhq50AtLEuXyKSbuBE+Gptz6Dv/7jEthimx1gKeML6QSf7LTKarD3gUfANXc86k+K+hZ6&#10;j5/DJ7nQqUE0rEVfoqdTzOhL3u1wLZ2NYTEaNtvmj7sWQxJ0UspGm2wJJ595ATyaDIv9HIbFeK9Q&#10;n6D3owMPY/zIX9rvOWYmtBkwEV77rBPccO9TcPSJZ8Amm28DSy1dfmmfoCGdpZdZAdZa5w+w6Rbb&#10;w7Y77gE777E/7LbPQcjBPLCz3c57wqZb7QBr/35D3ms9YCDQCTLLLLsc7t+OcMJp58At9z8PbzXv&#10;7t9LWvtsHlCivedhgx5jeFiMBpz4vaJT3gZ/A2993gOuveMx2Pfgo2DVNdZOBtIWXmQRWHf9DeHA&#10;I46HK255kE+EoyEfHhajk294WGw8n9ZFJwLRl/ppgKFV7zHw5OufwlkXXA3b7rAbLLtsfkKNG7yg&#10;NfxugQV5oGSRRRbjU97o1Jqddt8Pzr7wWnj6rRZ8Cs7w7+bCmNkAg6bMhpbdaVjsbTj+lHNg/Y02&#10;T06GWmjhhWG9DTeBQ475M1x75+Pw5ufd+XqhfumUHzr5R4bFaBiQTowiP510dNG1t8Mue+4Hy6+w&#10;YtInDc/ssMsecP5lN8IL77WCtv0mQ+8wLPZjNixGg0/uHovDYngf07DYyB+h/6Q5MGASDYuNh5c+&#10;+JIHb3bd6yC8xtdI9n3pZZeHnfbYD/5x2Q3FsFiP0TPCsBi9p7T3nYd9g9fiTOxrFt8TH7cfCA++&#10;8AGcc/H1eO8cCettsDEPKubDNsJCCy4MSy+9HKy48mqwyqprwsrYz7LLrgiL4nuiTyqiQcLV11wH&#10;r9cD4OiTzoQT/3IuHHHcybw/a627Hiy2RKyx5JJL4Xu/C7+PT73xObToPoYHDGkYhoaBOgya/r8w&#10;LIbX+4jvoc+EX/gkQjrN6o3PuvApW/sefExxohudcEjDczvsshf87cKr4ak3P+eaPCw2hobFfuD3&#10;Uj+LuabvLX9dZWM7rqFAYvXaELFbkBZdY3T6FMH3I97ntL90WhQNZfUa/RO07PE13k9N4aJr7oAD&#10;DjsO/rDhZrAEnaZlXBMLL7worLASDRFuCltuuxPux954bxwAu+59IF6vB8COu+0HW+N9vdFm2/CA&#10;6RJLLlMM/hCLLroorL7GOrD73gfB2RddAw+/9CF81nkY3gsz+GQsOvmMhjX5hLmeNFQ5Dbp+9RM+&#10;u+bgvfodfPBlP7j9oRfh+FPP5oG0xbNTIQnqf7HFF8frdg3YcNMtYfud98Ln6CGw9wFH4rV/FF//&#10;ex1wBOyGn1c77r4/bLndLryuFVZcNZywRr0vvcwyfMLkgYedAMf8+W9w6LGn8jppsI4GW6Ue3Q+r&#10;rrYGHHDosfzcfAufMXQSWi98QPUk8LlC1woPi+Ezkk5HvOPRl+HI40/F5/n6eL3F+5yGK9ffcGM4&#10;9s9nwN1PvAqfdhrqBs3CsNg3PGxN9wd9ntJznO53GgCm+33QlLn4bPsJPu8+GO59+lU47tSz8D3Z&#10;Ct8P/DzN3g8azqJB5qNP/CvceM/T8DZ+VrQfRCeCzubPgv4TgT+/2+M98lbzbnDD3U/wCXNOr9x3&#10;PmVs0cX5mbHeBpvhdbIz7LDrPnx98GcZ/u5A18uO+CzfZsfdYePNt4U1114fllpmOR7K1Fr0HtKp&#10;hfS5efSfzsDaT+N92hX3dSp/VtHQIw2NtcOLhj/rkUbui5wqX8hL7kWyk5/i3etkWEx+H6bf9/zv&#10;bcXvdvy7YPwdz/2e1zjh98js98ao5+oGVHzMswkx9HOGrsX1Qqyu7ShiDY3qWKGsHX2esJcxNvXh&#10;a0/UiLFu3WgXHVNPx1t9pL4QMy/7k/WY+FR9R6rlyGM80oNB8d5XYPfksO22TuzVY/QhvlxXqKkn&#10;BN16+RE7NsWKERrS833lvdXKIdI+Yg1NiMdrNzx/KveBbLnd2Sp1FXodmuA3wRiNv8+qdLU9+AuN&#10;Mjb66WeNs1ux2sZ2U9ehbRpdy95f5VfvUfS5mgHfW2Lzdq3JucpnYcfGfhxGrGHTlBpWjNPQBJ/0&#10;klFei2kNh/PpWqxJdkOTYX9KzEtf50SNqFPGpX1rn2XT6D4tPyF1dWywZcQcinFIf4mWipGcIlfV&#10;i/82hTHWdSyxnOv1xeZJ9DNfqBlwGrpWla5tl3jya7tDemG0j3Mc8X2NNtJK7fSnz1X5iT7bfBwS&#10;9zIlzUWbyhFfGpNS+pxG7meoXg2iRtTSayDKmEgeG8hrKV+hUcS63s1rokpDSHQyMn0i14nvkVDG&#10;JTUoHuM0tfSr7LzGTDfAmkTMZzjHE2wuJ1xvaCP0+os9DTo+JtTTSHxqT9ZQgeRKXSb4UEfq6t6U&#10;LSdqUH20iX5Grs25VkzA6US0L2LmZ3VEQ8fm5DG6hvgc2u4IOnq/xJ/1EmIDaNMxWi8j9JDF6xwz&#10;JkPeq/w9Cz1bNskN77cnrDnPJ20Xo2sn94cV65HXwa416HXm5xill+sGfL+hb86z9UJMqFtD16Nj&#10;cmJd+hltQVf14X36edGYfiOxUif2EnrI8TmsFfr2OUonxATotbbJ69QuuVLPWq/UsfOVRoLkpOi1&#10;FT5BYkRL5VSi8nPdWtTrt7hG6DXGa8JnBeuQLebrPI2OCbE+P8eKbRSrnt4rjY5xcfV7CGuSWKrl&#10;ibUFnyOxZFPXc3JNq/yA9+n6rFfEefLXSBwWo5mfSf/7w2I0nNNOD++EoR4a+IlDPNyg92mbtltU&#10;xqqa0Zei83J0DUeeH31WvkWel+TSMBVS7lOJ1iTy3lJf7VyOUXtF1PNbMRZcU+JpfdpeiwbqWHnB&#10;p/JzjUaHxfQNJrbgE1QM4+15fJKTQDlClT36WCurGWrQz9rnc2y9KlSO1mI9R6inSDUIp1HGNYBR&#10;t9Rx9hKtZfkN8npcU+soVEzoh35W9jKPbEItn6dKJ9gz0BY+UDBOE3IkRuwqP9pSxM4f+BnRl6Lr&#10;xfhc27I7W/7BGXS938Xkvtrk8fVyqmNjD5W96L029juJrdLwdtOn95fg+MZiAsqn8zhXaquYBKsn&#10;wYonRNPIzdF5wabyEw3c37KG78UTYjlPx9VA9RC0tA2JummNqKP6yHLNmCS3/j7VItdK0TUjVr62&#10;aXuaK7YqdCxCeyfg60Rf9kfA/DzmX6HooVZ/GUEj7w3RNTSmfp6fxHjyGMGIraoXbIWG66MqL8Hn&#10;JLFaS1Mjv8qun43i07U0SX5FrBUjFLHSQ2ZnX5FPNgvLr/NKrDraxnbfW6IbbCl5rqYqNreTvs5z&#10;MTbOn+fb5JqErKMRu1XfkdZJseKJGKNraKzYgO/P6lNTKza3i7bOryL0ZuTHvh1mfpGTYuZUYMfY&#10;ujqvKi5qlT5C14uxKbViSnupG+rp/UUKv0Lna6pitL0mWQ9hnYW9JNZKsXoQW07MS7VrkeT7/rRN&#10;23VfwVaFio1aZFeE2Byd49A+S9u2aU21x0mfNpaG2HJCjKFrxRO630jMY4weg4b+3Zlj6mgksYLk&#10;5LmWLSWuQ9m9fuhRYirs7NP5CVJfk8bU1PA1A4mOhnw2uk+uE7QU3pbHWiR5GtHVcLyqGewG3qf/&#10;e5Xr6TzByHP2sp7+HT/4ayG5ukYlLifpN5DGRr+y16slfo7xutqm7Sov9FPcX5k/j1EaYktiEakX&#10;/lsWY9rzoNg4aOO/oBy+zOxJvuwsQwXahoQvO4tfxbAGvnbDLGpYbOpc6DnmR3i7RTe4/Ob7+JQh&#10;OjEmHxZbfoWV2OeGxdpA234T+Uvd9GVzOl2FBiroi+08wEBf7O47gYdyaHBhCJ2ONPJ7eLt5F7js&#10;prthrwMOg9XWWCs5WUmgQS46mYpOsKFTXD7v9jV/mb7XOBrU+R7oBJ3W/eKgDg1y0bAY+ej0LB4W&#10;GyAni93IJ69Yw2Ibb7YVnHzmP/2wGJ1cNieeLNZvkt8vqjEWWiF0ukn7gVNxrT9g7M9M24GT4I1m&#10;XXhg7NiTz4TNt/kjrEin7WA9PZAiLLjgwjyEsNTSy/FA2HK4pwT9TKfdLLbEUrDgQjTMkA5zcN6S&#10;S8Eqq6/Jpzr96fRz4JYHnoW3mnXl/aCTm+i9oBNueJAJ3283uOcGi9yw2BzoM24udBj0DbzZrDsP&#10;Pex3CA3PrAPzqyEDGr5ad70N4YDDj+NhsdebYg01LEb6tPc0UNd52Heo+zOfaNZx8FTU7Yq6j8PB&#10;R50E6/1hEx4k0oNHVVDNDTbeAk449e/wwHPvwZe9R8Lwb+cAXjowdPov+B58DQ/gtUAni22w8ZbJ&#10;sBidEkWnZB16zEm8JjpFqsMQ6hd4SKnjkG/52ozDYjSU8g28/LEbFqNBB2tY7I+77AnnXXYTn87U&#10;FvewHBZzp8/xEENxf+F9TMNio36E/pPnMG0HjIcXP2gF/7z6Nh4WW3nVNZJhGxqooIE5GhZ79u2m&#10;eE2PhQFTfuZ7p8fon/h+peErgurQvw3RNU9rpDXRsCQNqTz2yid8ItQhR/2Jr3Ea/KRrjobz7Pdi&#10;Pu4jH/yhWDqFbM111uP79ewLr4br734CrrvzMTjrgivRdjisu/5G+B7HoZpll8U17LY3n5r3wvut&#10;eQCD7t2eI2dB169w3wb6YTHsPzyb5GcN2RXhGWjEJPsuw2Jffw99J/4CAya7YbHXP+sEV+K1vC9f&#10;7+smz5355vsfWHHlVWCHXf2w2BvNWDcMi+G9Yw2L5Ug/0lNu0/Z/F9GT64+e56164ecGXpOdhk7n&#10;oaIBk6j/GfBFz6/huXdb8qmRhx17Mmyy6Vawwoor84lg+amFdA0sjM9GGjyi4cXwjMI/l8F7Ysml&#10;loVFF6NnWzrISoM/C+FzS078ooHjcy68Bh5+4X1o0mkoPjdm4DPiV7wn5/j9nMJDxXQtf9mHBqHo&#10;2T0Hr+Wf+Vn++qed4bq7noAjTjgN1t9oM1hy6aXhdwsumDynCHofF11scX52LrfCyjzsFlmFe6eT&#10;qxbH5yo9MxaYn973+XgglgaS6QTHk8/8B17Tj8Adj7wEV9x8Pxx3ytk8BEV6evB3CbyHtt9pDz5J&#10;65m3W2D/o3lIrA+vi5jL10z3kT/xfXgnDYth/3SC4gJqWIxqr7/hJjwsdtfjr8KnHYdA91Ezw7AY&#10;DebSs4Oe4e6aps8fGs6djM/37/h9HfLNXHwmfAPvtOwMV9/+IBx0xJ9gnfXwXlQDbsISSy0Fm221&#10;Pfz5jPPhvmfeho/bDYJO+Eyk3vtPBHzGAPTGBy19lr3apD0+Qx/lvmkIj/aVhuuKQS/cl4Vp0HfJ&#10;Zfg6oeuDr5MV3ecZXytL47WC/dCJZDqXnit0AiGd5rj5VtvBUSecDlff9gi88lEHXPNE7os+y2gQ&#10;me5dN5RLA5HxOVuF3BeaKl+wq2dK+P0pxFjDYvg7G/9Op37PS5Df76It//2vFuH3SK6h7EqvQOUw&#10;VgxRw69rcb0QK+uJPRSxhl1ytE3bJUfnRZ/H7Fd8yo9EjRjrfr8uta1YF2/1kcYEQm95fNTP9XK7&#10;8ylNJsZHKnxq/QWJJpHlemr1VNqjryRqMmYfzpfrClZsgdetnx817NgUK0YodR1VMZZd2zRpH1FD&#10;E2JlT4t9tbB0ta3spaihCH4TjElw9ipdbQ/+XMOIjX6nn5PGlja2m7p2rCB+h+uhKia3s8/XDMg6&#10;DHtlruQEynox1vkiLieJNWyaUsOKcRqa4JNecoqctIbD+XQt1kzyPEE31yjJ9YSoVz9HYuvZNHr9&#10;wVaFijX9SNSgmJw83tklp8jV9Tx5rBBymFRfSGJz7SxWSGvYusFeSzPzad2G9T1pfO3Y0o9kvQR8&#10;jtOnHskm2LrSS+wnvq6t4W1WH4jWJaJGJI/RlPG+bl5LxRQaRayhofJNDfHVyIl2r6/yI/Ze6pik&#10;BuvlRP3S59B6pmaiq/Xq4XJkHUHf251PbB7+PZpAf1K3PqJVi1gHc5Di3xKkrrYrWyWhD6cjuUGD&#10;fFmOGZPpRLQvYuZndURDx8aclGinPEHHaLsj6PF/j2JMqFsSYjPSOF1P4/3J2oQGYouclLSfTMeI&#10;YfSaK2LS+lXa2p7mFxr0OvNzTKLnyGNyrJrBxusiUIvrlmgtl9tAHGoR+XpcTWfT96XG0nbUj03s&#10;UlvIYgWtF/OFRmLTmCJX9VDmOmy7zy+oyDHq5LmJXcUzWWy0u3pWzVrkeoVf1w61MjJ73XyCfCqO&#10;Y7Wm0sntgs5tDMrRGq4HqxeikVo6xlwnUiun9HkMnUb6TDBy2/cfj7h5md+GxTJ0Xo6u4cjzo8/K&#10;t8jzktzfhsUiDdSx8oJP5ecavw2L1ULlaC3Wc4R6ilSDcBplXAMYdUsdZy/RWpbfIK/HNbWOQsWE&#10;fuhnZS/zyCbU8nmqdII9A23yy7DeIyLkSIzYVX60pYg9/QBNc3J0vRifa1t2Z8v/gzXoer+LyX21&#10;yePr5VTHxh4qe9F7bex3Elul4e2mT+8vwfGNxQSUT+dxrtRWMQlWT4IVT4imkZuj84JN5ScauL9l&#10;Dd+LJ8Ryno6rgeohaGkbEnXTGlFH9ZHlmjFJbv19qkWulaJrRqx8bdP2NFdsVehYhPZOwNeJvuyP&#10;gPl5zL9C0UOt/jKCRt4bomtoTP08P4nx5DGCEVtVL9gKDddHVV6Cz0litZamRn6VXT8bxadraZL8&#10;ilgrRihipYfMzr4in2wWll/nlVh1tI3tvrdEN9hS8lxNVWxuJ32d52JsnD/Pt8k1CVlHI3arviOt&#10;k2LFEzFG19BYsQHfn9WnplZsbhdtnV9F6M3Ij307zPwiJ8XMqcCOsXV1XlVc1Cp9hK4XY1NqxZT2&#10;UjfU0/uLFH6FztdUxWh7TbIewjoLe0mslWL1ILacmJdq1yLJ9/1pm7brvoKtChUbtciuCLE5Oseh&#10;fZa2bdOaao+TPm0sDbHlhBhD14ondL+RmMcYPQYN/bszx9TRSGIFyclzLVtKXIeye/3Qo8RU2Nmn&#10;8xOkviaNqanhawYSHQ35bHSfXCdoKbwtj7VI8jSiq+F4VTPYDbxP//cq19N5gpHn7GU9/Tt+8NdC&#10;cnWNSlxO0m8gjY1+Za9XS/wc43W1TdtVXuinuL8yfx6jNMSWxCJSL/y3LMb8nwyLjZkFA6fMhZ6j&#10;Z8A7LXvyl7ZpgGjNtX/PA1XyBe8FFpgfVl9zbdj/0GPg8pvvh5c/bueGxcb8zCeU0CBIMiyGUB0a&#10;ruo1ehYMmQrQZ9wsaNp5MNz1+Mvwp9POgc232p6HpvSQyoILLQQrr7I6n2hz3hW38MAJneBCg1x0&#10;gkuHwdP43yJoPTIoQUNcybDYGBoWmwIvfdQOLrjqNthp9335NC45TUdONNly2z/C6edeBk+89hnu&#10;yzj+gjoNttCAmwyLub0cx8NidBrSl7hv7QdO4y+y0+ADDdu1HTgR3mjWCW596Dk45ewLYfd9D4EN&#10;N9sKVl19bT65iYZ0aCBF1tgw2CcNbtCX8ddY6/ewyZbbwj4HHQlnnHcp3PnoC/B28664bhrYc2vu&#10;+tUMPvWrFZ3Yg73qU2k6D/+B94aGGdoPmo65PeCGe56GQ4/5M/z+Dxtzj1KXTuyhYT3yXUPDV593&#10;d8Ni4+KwGO0JfYm/Pb4fNCjYa/RsrP89NO0yAvezKZx/xa2w78FHwx822gyWW8Gdkib7b7HAAgvA&#10;79ffmE9ou+fJN6BFj69g6PQ5MO5ngKHf/IprGgUPv/g+nHLWRbD51ju6U3R87mKLLQEbb7oVHPWn&#10;0+HGe5+Gt3BtPCyG/RbDYvj+0vtMw2KvNOkIl954L+x94OH4Xq0B8/vhSBpmoEGS3fY6AC66+nZ4&#10;Ea9BGhajQbFeo3/mYZdGh8W6jvwR+k6cA/0Q+jeNlz5qDZfccDeffrTG2uslA4U0ZLHb3gfBBVfe&#10;As+92xzf2/F8ItkgvHd6jPqJr/GWPfDeQqgG7X8H7IPedzcI+CsPC37WeTg8/XZzvJcfhj+d/nce&#10;3KETmtZZb0Nc1+qwzHLL84DNggsu6N4TD92HNAREA2LLLb8SrLnO+nyCHQ3hXXr9nfD4qx/Aa03a&#10;wGMvfwgXXn0bX4trrfsHWHjRxcIaVlxxZdgT611+433w+qeduGca/uiB103nYd/zqUE0EJI8m+Rn&#10;DdkV4RloxCT7jvCwGF6LfcbTyWK/8sDJm826wDV3PsZDjDTgRveV9Lzgggvxs41ORPrHZW4QiHT/&#10;XxgWC9D6e9Jziq67iXi/f4P9z4T+E/HZMPpH9I+Glz5sDdff9Tg+e/8OO+++H6y/wSaw4kpukDAf&#10;BmoUulcWXXRxvnbpNK6tt98ZjjjuFLjwqlvg0Zc+gCbtB/F7QYNi9Jzqwp8TU7hfej616DEaf8bn&#10;98Dp+Bz5ie9XulZa9R7Lw5zX3PEID4xtsd0fYfW11sHn+PL4LCmHcBuBBuNoaIzugY023xr2xuv3&#10;nIuvhodfeAM+aNUZPmnbE55+swn8Ez8z9jrgSLz+8dpW18kiiyzCQ1ennn0xPPj8e/BpRxqCm4n3&#10;N53OhZ9vMiz29U/su+eJN+D4U/7Gz9JFwj0yHyyJz65NttiGT+i79+k34dNOw/ywGObinx0GT/fD&#10;Yuq65veW/pEfP0/pdLFpc3mQtHW/0Xxy3HmX38wnq9Ezhd4PepbFz7v/gVVWXZ2HOy/D+/LFD9qy&#10;Hn1m02d3v8kA/SbRwPhMrDkWXv2kHV8nx558Fp+ASfcLDbYuscTS/HyQ/ZhXaGhsyaWWgZWwF9qT&#10;3fY+AE4+4zz8HHqCr00aHuyG1wB9TnUbMYOfbTQU3gp/J/ptWCzVK1A5jBVD1PDrWlwvxMp6Yg9F&#10;rGGXHG3TdsnRedHnMfsVn/IjUSPGut+vS20r1sVbfaQxgdBbHh/1c73c7nxKk4nxkQqfWn9Boklk&#10;uZ5aPZX26CuJmozZh/PluoIVW+B16+dHDTs2xYoRSl1HVYxl1zZN2kfU0IRY2dNiXy0sXW0reylq&#10;KILfBGMSnL1KV9uDP9cwYqPf6eeksaWN7aauHSuI3+F6qIrJ7ezzNQOyDsNemSs5gbJejHW+iMtJ&#10;Yg2bptSwYpyGJvikl5wiJ63hcD5dizWTPE/QzTVKcj0h6tXPkdh6No1ef7BVoWJNPxI1KCYnj3d2&#10;ySlydT1PHiuEHCbVF5LYXDuLFdIatm6w19LMfFq3YX1PGl87tvQjWS8Bn+P0qUeyCbau9BL7ia9r&#10;a3ib1QeidYmoEcljNGW8r5vXUjGFRhFraKh8U0N8NXKi3eur/Ii9lzomqcF6OVG/9Dm0nqmZ6Gq9&#10;ergcWUfQ93bnE5uHf48m0J/UrY9o1SLWwRyk+LcEqavtylZJ6MPpSG7QIF+WY8ZkOhHti5j5WR3R&#10;0LExJyXaKU/QMdruCHr836MYE+qWhNiMNE7X03h/sjahgdgiJyXtJ9MxYhi95oqYtH6Vtran+YUG&#10;vc78HJPoOfKYHKtmsPG6CNTiuiVay+U2EIdaRL4eV9PZ9H2psbQd9WMTu9QWslhB68V8oZHYNKbI&#10;VT2UuQ7b7vMLKnKMOnluYlfxTBYb7a6eVbMWuV7h17VDrYzMXjefIJ+K41itqXRyu6BzG4NytIbr&#10;weqFaKSWjjHXidTKKX0eQ6eRPhOM3P/zYTH6x0lHHNhxzfhBHmuIyPtCjMoLccHvFhaHpdCWaZT5&#10;KaXPaei+a+f4moKqzQRf/Vzt+0+Q61tYeVWUa0vXZOryexRzrNgkXiH6jcQ2xkRoP2ACdMAbo4Mf&#10;FKt/c7mbqcT5zXx9M2rEz5RahNbT6BjJs+IIqce/KIktya9HbX2NxJZYuhXofuv0bPnEVsuuiTH0&#10;sxDzNI3nWxpWjkPrOX8tqnJSTStGkD3mfc59hk6BymeCz/WY6tnYMU5H+9hfWc/Ax+TXD+tUxAZy&#10;vyJqRFJt267RMfVjdf00Vudre/mLDpKv0SLPqYuu720VmrG3SMhtIEdslah8nWfnqtreVuRkvTCh&#10;Bvlra+j4Ws8vnZMT69lYOVVYa26EmN+Y3aFr2TGSX6Wh/XlM7msEnW8jvTaSE2MjVpyN7svVsZBY&#10;Ic+prytYsY5YL8Tm15mPraWnfc6v8XH/gq6gY3Jy3eDzz/3gq6GT1yt6V7b6uTG2EXI9IWiptYmt&#10;Kja12foSq3WLv3z1WLZ6fxFVieRorLgMswdGYkqf5OTYutHGhN60pvJX2nN0nN2DRvxJjN6rpCf6&#10;uTa16ulaLqaWrvbHmCQ/6VHjcnQsxycxGVqr0HMEnSxW1wgxWU5OvXyN7qE+FK8pY+ZJ1+hR+6vs&#10;Gh0TYmX9FbGpnV5Xk+gmeSVJbJ0eUnRMWt+h/Q5bpzo3ianoTexWrLZprFqpTSN+HaNtyu7rMtqv&#10;7HYPgspBQqzKZ8x4WyPaNc4n+qGOJ7XZOjomxlYQ+i4pNayYqn2r0KhR798i6OZ9ECoOKXqp2Y+h&#10;UZEXdJUtxopOjor1iE49RCO12RqWfV5ic1/Ar8+OzUlzNFY+UcSSLSPE6r4Y7yd9Bl/7LyTTsJj+&#10;wrKFfNG5ilqx8sVoGoDoMfIn/iI/nYby/pd94ZYHnodj/3wWbLntjrDaGmvzoNLSyy4HK6+6GmyF&#10;thNO/RvceN8z8PpnXaBN/0nQc9Qs/nI3nWpEr91JXDSoNJahGt2++hEGTJwL/cb/Am1wzc+924JP&#10;JzvoyD/BRptuBSuuvCoPb9EQyxprrQvb/nE3+NNp58KtD70I77fqy19qp1NXumGPbQZM5jXJMBqt&#10;g07ToQGETkO/w/XMYqjua592gitve4jr0EkuNLREQ2P057rrbwh77n8YD6Q9+05L3Jfx0HP0LH+a&#10;yXQeBHJfHKc9w/3iL+xjTYSGXSiGvtjfZ8IvyM/Qcehk+KhtX3j05Y/g8psfgJPOOJ8HgrbcZkdY&#10;a931YPkVV+QhrAUXrD+UscD8C8Biiy3GAxjrrLcBbLX9zrD/ocfBKX+7EK65/RF46s0m8GnHftBl&#10;+FToM2429B0/B/v+CWgITAbFaBiAT6ShoaV+dHIP7c1MHsaggbL3vugDdz3+Gpx81j9h+533gNVW&#10;XxOWpvcA94fegz/uuhecdOb5cOvDL8K7rfrwsBgPpI2YwQMLcn3SvwvR4BQN1NAX/Nvjvnzcfgg8&#10;9koTuBjf4yNPOJ1P41n79+vz6V1LLLkkDyrRICJBp9YQdILN5lvtACf+5Ty4/5l3oXn3ETBw8i8w&#10;6ieAQVPnYJ0xuO6mfNIXvW80mLIsXi80PEKDjTvvti+cevZFvKb3vqR+p/NgFw1udMB9oT2gQSXa&#10;Jxpe6jBkOrzRrBtcf89TcNSJf4FNt9yWT4RbepllYMWVVuYTuegUpmtvfxRebdIR2uJ1566tmbiX&#10;36LWFD457wsaZEDifUb3Fl2X47DnSdD5q++h11g6hQ6v/QGT4LXPOmPNJ+EYvMdoEGuFFVfhU+/o&#10;+v/9BpvAwUedCFfg9cMn9/WfyKfy9cd7h67LNjQs5k+Lo8EJukZpTZ2H/cBr7TcBAG9Bvo5b9xsP&#10;bzfvDg889y7rnX7OpXD4cafCbvsczAM9f9h4M943uq+XX3FlZsWVV+ehxI022xp22HkvHqz66z+u&#10;wGfCc/BWsw64hyPwHv8aXv6oJVx4za2w294HYv6asIAfeJt/vvlg1VVXh/0OPpJPH3u3ZS8+wYie&#10;D92xf7oGaYizFe6TG/xw+5bgn025XT+/hDyGNAm6JjsN+xZ6jpmF98cvPGD67he94LZHXuLTlbbd&#10;cXc+oY+udzoJa5XV1oDNt96B3+8rbqK9b8uDeHRaHw0XUt90/Vg9OKg/7EF6R8SX92iRapVYOYKO&#10;c/e9u+fp39i6DKdT/2hgbA5ef7P4H4jf+6In3l/vwD+vvJ0HM3fZY3/YaJMt8f5fi/eCBqIaGWyl&#10;59iSSy2J7/+q/Gzdfuc9+Xo584Ir4baHnodXPmoNLfAe7v71D3hd0iAjDbP+gH1NxT5pUMx9PvBz&#10;nK/lSXzP8rN+zGx8TuGzHt9HGvK7DZ9BZ6Du/ocfC1tvtzNet+vyvb/ooovys9LqTzMfstiidJLV&#10;arDxplvDHvseis/nC+Dq2x+GF97/HNr2GwYDJkyDPmOmwKfte8Gdj7zIz6Ft/rgHrIr7QidzLb4E&#10;5q+yKmy30+5w2tkXw71PvQkffNmfh3DdqWI0DPcLP1toDU27DIeHX/wQzjjvCthx133CoNuyy63I&#10;J43tuteB8LcLr8XPi4+hWZcR4blE97k7OROvN7wG+f3H64mf5whdh3S6WF/8zBk4dS5enz/yyWR0&#10;Audf/nEZDzyut8HG2PeafLIaPVeWWGIJfH/XgJ332h/OueR6rNkEPus4HO/N7/iZTid2EnRSZs/R&#10;NJQ6Ed5p0R3uffJN+Mdlt+B1cibsvs8hsMnm28Bqa67jr5NF+X639lszP15Liyy6CL9fq+P7RsN2&#10;e+x7CP4ecQ7/DvDQ8+/yNdkGH170fKWBXH5m47VAQ+AyJCbP2HjdC/H6d5T2/J4MdozLyX2klQyL&#10;8e9z9Duh+73N/d6XI7//GTbJqcyN6N817d8h07hYV1FZr5FY8dHPKbovV7uMqcoPOUmtCrxf18r/&#10;Xjgi9RQVsYmeIuaqeLMWUSM2o2ateYmtBHMD3taAbvXfxzhbHh9jI7V8jqhbFRvsuucsJmCsx4xj&#10;0rpJvK5FZDmM9+VfpDRjE8TfyP5YpHpBQ3pV/dj5iIrNdUJu8CssG+M0gj/EeXsC2S3Qp+9Jzrcp&#10;eqyRE2ITO70u82OsQUWsJuhnsWnterh6NfU9VfbYt7JV9BI0zH5Fx1ErVnw5UWseY40amjK3rJXH&#10;CFHX8GXY9tp1cr/D1shzq/MJle/XYOUTYY0C5hcxub6KL2MduX1eSPqvi+qrYcp8qw9C51XZRUv7&#10;XQyi9sreL9Fw2D6vFfB2re1tOr9KI/pyfKzS1VoWpYaB0ovoGHxd9Kltyq41qmJqxjpfuQ4d4/G5&#10;8l0CK7ZmPiL+GFefNL5RXbTr9RK1YiuJfTgsu47X6JgcFxP+2wdtZi/5GtQ6LPS6NFUxpq62aTvH&#10;C6mvXIeBzwl/R4+2ogfB50hMiPX15imW+7J7s2JdfPTJ2qI/zRW0bkD3qSlqlLG5XxN7SWkkRtCx&#10;IV5q17jH81zdM+cqH/uz3DzfItGk15mfYwKiGXV1LU2aXz8mx4qvi14LYupmMYIVK+R1Sr+g47wt&#10;r2VopHlIkSP6FuTXlL7wfvlrLeqW6L40VXFpvRSdz7HJmuoQYpWmziesvIDKY5y96InsQRNf63pB&#10;S+Fj6923Ea0npDFFPxU+y2/FCEVsWKeyBVxvtTVcTET7cn/qy3UF9oe+8DXSvh8Ni00AOtyL/i6d&#10;/r2qZZ/x8AX+2X7gJOg9YjqMmCjDYnN+GxbTGr8Ni5WUa0vXZOryexRzrNgkXiH6jcQ2BuXixc/D&#10;YhU3UYHciDnOb+brB4RG/EypRWg9jY6RPCuOkHqNPVgtautrJLbE0q1A91unZ8sntlp2TYyhn4WY&#10;p2k839Kwchxaz/lrUZWTaloxguwx73PuM3QKVD4TfK7HVM/GjnE62sf+ynoGPia/flinIjaQ+xVR&#10;I5Jq23aNjqkfq+unsTpf28v/2EPyNVrkOXXR9b2tQjP2Fgm5DeSIrRKVr/PsXFXb24qcrBcm1CB/&#10;bQ0dX+v5pXNyYj0bK6cKa82NEPMbszt0LTtG8qs0tD+PyX2NoPNtpNdGcmJsxIqz0X25OhYSK+Q5&#10;9XUFK9YR64XY/DrzsbX0tM/5NT7uX9AVdExOrht8/rkffDV08npF78pWPzfGNkKuJwQttTaxVcWm&#10;NltfYrVu8heZCsvmnn0+V7QaQXI0VlyG2QMjMaVPcnJs3WhjQm9aU/kr7Tk6zu5BI/4kRu9V0hP9&#10;XJta9XQtF1NLV/tjTJKf9KhxOTqW45OYDK1V6DmCThara4SYLCenXr5G91AfiteUMfOka/So/VV2&#10;jY4JsbL+itjUTq+rSXSTvJIktk4PKTomre/QfoetU52bxFT0JnYrVts0Vq3UphG/jtE2Zfd1Ge1X&#10;drsHQeUgIVblM2a8rRHtGucT/VDHk9psHR0TYysIfZeUGlZM1b5VaNSo928RdPM+CBWHFL3U7MfQ&#10;qMgLusoWY0UnR8V6RKceopHabA3LPi+xuS/g12fH5qQ5GiufKGLJlhFidV+M95M+g6//14fFaKDg&#10;B+gxejZ0Hv4jfNxuMDz0wodw/pW38gDNnvsdAtvvvDtsv8vusMd+B8Oxfz4DLrr2Doz5AN5r1YdP&#10;P6FTpegL7h2HfmMOi9EgFw+MYA06YazDoKnwfqve8MAz78D5V9wCR/3pND5hZNuddoEddt0D9jvk&#10;SPjzGefB1bc+DM+83RKadf0aun79E/fYafj3/H/Hoy+P58Ni1At9wbwLroNo228yD6vc/cTr8LcL&#10;r4aDjjwedtp9b9gB10J/0glpp55zEQ++vdakE+7LeF5Lp+Hf8QCO+6K++vI41nFf2KeBMTeoQ8MN&#10;3Ub+yANjfSfOhu6jfsA1j4I3mnblgYxLrr+H13LAYUfDjrvtCZtttS0PVtAwFp3os+xyK/CQFEE/&#10;r7jyKnzC0e/X3wg23WIbHtg66MgT4JS//ROuuPl+ePC59+CdFt2gTb8x0GvMDzBg8i/Qb8LPfsDA&#10;DbjxwIiHBtyobxowoIEpeq/dwMYUfK8HwZOvN4XLb7oPTjj9bHyvD4btdtyV92fvAw5F2zlw6Y33&#10;wKOvfAIftx8E7TCfBhrc6VBTeH/o2nKDHhN4YIyGluh0IOqFTtZ59p0WfGrMGf+4DA464jjYcVfa&#10;g+1gw0225BPHhA033gK22WEXOPToP8OFV98BT73ZHPdxNA/CDZn2K/QdT8NP4+CVT9rDzfc/A3/5&#10;+yV4nRyF+7Mn9rsH7Hvg4XDSX87loagnXv8MPu4wGPudxqfUcL8DpvIe0MAXDTV2xf1qN3gavN+6&#10;Hzzw3Ptw3hU3w+HHnwK77XMAbLfzrrDrXvvCYceeBOdecj2+j2/hddQb75UpPARCp9fR8BFf67ju&#10;2sNiE6HjENy3ETOg+9cz+Rp9t1VfeOD59+GfV9/OJ6HtvPs+sOW2O8C2uPf7H3YMnPXPK+HOx16F&#10;Nz/vxvcnDVDQ0FInXMeXuIaWvUYjY3DP8f7F94EGmUibThXDyxaGfQeAbzEMmT4Heo76Flr0HAFv&#10;NusKD7/wEVx/95N8AhFdT1T7wMOPhb0OPBTXfSCz5wGHwQFHHA/HnfI3OPOCq+HqOx6DR15qAh/g&#10;PvUYNRWGfjMT/5wEL3/cAv5+ydV4vezGw6R8Mtn/0JDj/LD6Gmux7o33PsV5dM31HvML7wGd8EZ7&#10;INfNf21YDN8XehbQ/UxDsHRt0vX+2KtN4LIb7sX1nQW773sQbLfTrvh8241/PhKfQ+deegPc/fjr&#10;fDIdvXd0LdNJWKT1/8KwGNWlEyP53kcfDcx2HkZDnjOh30R8Vkz8Gdf0HTTt/BW88H4bHgyma/yY&#10;E/8Ke+1/GGz7x11h4822hHXW+wOsstrqsNyKK4VhYRp0Wn6FlWDV1daANdf5Pd63m+B1uz3svvf+&#10;cPhxJ8MZ510O1975GDz+WhP4qG1/fN5Mht5jZ/GJer3HzsZ9dM8dOh2LT8fD56jslXvfcC30TMWL&#10;uPvX+EzFHMrrOGQa6g1A3U/hylsfhFPOugD2PfhIvvY22nQLWOf3G/BAFw07Uo80yETPUxo8JhsN&#10;PNPw1Nbb7QR77XcYDylddM2dcN/T78BbeI91GDQehk2fCWNnzoFh037Ez96v4Lm3m+Fz8X44HmPp&#10;2tj6jzvCltttD7vstR9+Lp6Oz6jbeRCMhsXoM4AGCnvgZxtdazRM2xHvyc+7fQ3PvfclXH37I/Cn&#10;08+FvfDeomfVjvhM3x+fXbQOuh9f/LAtNO8+Grrgs5Pukc54A9Nziq4/a1iMXtPnE13b7kTJ2fx8&#10;o7XQUB0N6x123Emw94GH4XNsf76+t91hZ37O0DV+0XV3wmMvN4FP8LO+3QA6IRN7xudhZ7zOu+G+&#10;03tGe9952Ld4nQzn6+T2h1+C8y+/BY47+Sw+hXFbfFbTSY7rrkd7vyYPAdOeL7X0srAU7T9eLyvQ&#10;3qPv9+tvAJtssRV+tu8J+x5yNJ90+M8rb4O78BlHp5N+3m0EPle/w5p06qV/TuCe0me6nFLK10dx&#10;3Qvx+neUdrnOtI3tGJeT+0jrt2Ex+jlF9+VqlzFV+SEnqVWB9+ta+d8LR6SeoiI20VPEXBVv1iJq&#10;xGbUrDUvsZVgbsDbGtCt/vsYZ8vjY2ykls8Rdatig133nMUEjPWYcUxaN4nXtYgsh/E+/XfsIT+P&#10;TRB/I/tjkeoFDelV9WPnIyo21wm5wa+wbIzTCP4Q5+0JZLdAn74nOd+m6LFGTohN7PS6zI+xBhWx&#10;mqCfxaa16+Hq1dT3VNlj38pW0UvQMPsVHUetWPHlRK15jDVqaMrcslYeI0Rdw5dh22vXyf0OWyPP&#10;rc4nVL5fg5VPhDUKmF/E5Poqvox15PZ5Iem/LqqvhinzrT4InVdlFy3tdzGI2it7v0TDYfu8VsDb&#10;tba36fwqjejL8bFKV2tZlBoGSi+iY/B10ae2KbvWqIqpGet85Tp0jMfnyncJrNia+Yj4Y1x90vhG&#10;ddGu10vUiq0k9uGw7Dpeo2NyXEz4bx+0mb3ka1DrsNDr0lTFmLrapu0cL6S+ch0GPif8HT3aih4E&#10;nyMxIdbXm6dY7svuzYp18dEna4v+NFfQugHdp6aoUcbmfk3sJaWRGEHHhnipXeMez3N1z5yrfOzP&#10;cvN8i0STXmd+jgmIZtTVtTRpfv2YHCu+LnotiKmbxQhWrJDXKf2CjvO2vJahkeYhRY7oW5BfU/rC&#10;++WvtahbovvSVMWl9VJ0Pscma6pDiFWaOp+w8gIqj3H2oieyB018resFLYWPrXffRrSekMYU/VT4&#10;LL8VIxSxYZ3KFnC91dZwMRHty/2pL9cV2B/6wtfI//mwWHs/pFMM+9DQEJMP82CsHyoScj9DeUg+&#10;LCZ+M59+VvYiR/en7OzTeUju1+SxWjfXzmO1r4oyRzBiVd2EJL/Mq4vsP/7scLpWbF7TiqmiSjfX&#10;ZCpiU8gfh8XiTeWQ1ylyIzqSGw4pbkJCPyA04mdinq6tbSk63lHZm6+XPliriLVLXEypEWOCzz90&#10;7LV6xJfFFL9g65wcnU+gTe+TjhW9atJ4zqE9430TPepH5+j+nC8SdQRdS9eLWhaphtijls/N9oEI&#10;Pp2v35skxiG95T2Kn2P8vuQ+0UrydV+KGKt1Kgh5GMt10xpcR9A1iNyvUbEM2ly89BXR/Vo0ElvL&#10;X/QmJP2Jhvd5TD2fU/UfrDqW7Yytm9q0Xfm8buzR+WT/JSfmIdKLv56i32smqDwfl2gpm9QMudKb&#10;oHwxx+N7SWK4x9hnrOljtLaKY7S2yom1vLbYKEZpaaImvg5kvXiiViTYKmJtpDfBinHEXlLs2LSH&#10;Itav1YpJbRFTW/bO+0KM2teAzlPkuZqqWMvWCFVrjP7Urn0xptTQ72H0qzy/33HfMz+/jno2MS/Y&#10;SEsRtTRaQ+P8uoecGOPXRzV0TRWbY9ckXJ7D2ax8QudZ/nrk16Bl1/H1SHs30LpKW8fE6yRD5QYk&#10;r7B7EpvU8L5Aaa/sISA5MU/vQxVWLc7F/ojExuR5ZS7j18jXn8/Redrm7Fm+xmsFzZBj6UmfQrV+&#10;zPExQT9i5RHBr/oKcL2Sop7Sy5H7Nty/VozoZPV1jRAT8lwveU/18ok81yG6VcTYqJXGxGutSldp&#10;+FgN9y1+RciXmBqxQSupi7Y8Dok6dqzoO8q4KmJ+bX8ek9hDb1JfE3NcniO3C5autjm7R+dKDzkU&#10;zznaVoH3J7WsOEVyz9Br8UmPbPdayqbtmqRPRfCLfgNo3Sqs2Kp86z0tfY6qZ4jWC7nZGhNfgdeh&#10;eEXYK1XLtDGlrlWbiBqN56TQuux8h/SkSWMs3dAXktgNPekhXJseS4vJ/E7X7kXrWXmaWn69Xq7j&#10;r58CK5Y1kYr4hOCjeIdbs2iV6LUFJB9/dvs6LhsWoy8t1/5ScxVWrLYRbejL+YOm88BJ+0Hf8GDW&#10;6591hode+gBueuBpuOKWe+Gia2+Bi667Ga689V649aFn4bFXPuaYTzsNBzr9hAYpOgz+BtoOpNNQ&#10;qA5q05fb/cDSl/hzuwFT+BQTGtyh2JbdR8I7zXvAE681gdsefBYuv/luuOCaG7HOrXDtnQ/BvU++&#10;Di+8+wV81HagGzYb9gN0xNy2g6Zy3zIUwl8Cx9e0ttZ9J0Gb/lN4PTQcQmtr0mEovPxRO3jgmbfh&#10;ursegUtvuB0uvvZmuOT62+GaOx6Cu554BZ57tyV82KY/69AQUPvBU4G+rC/rcDX8+9ALf6Z1+RNx&#10;qC7l9Bj1E/SbNIeHdfqMmwMdh34Ln3UaBq983BYeePYNXtMFV94Efzn3Ev6y/BHHnQoHHHYcn5C1&#10;2z4H8UDCXgcczrbDjzsFjj/lbDj9nIvh/CtuguvvfgwefO4deK1Je2jWZTh0Gf4NnxSEZWHA5F+h&#10;52g6CW0a71NL3nN3shB/OV7APmlIp/1AXB/tTb/JqPU1vI3vwZOvfwq3P/w8XHnzPXDh1Tfj/twC&#10;V+H7fhvaaLiGhpaadfsa92QKdBjyDebj/vR3gzPuffZ7Qf8AhXvf9asZ0O3rmTz0QANfbzXvCo++&#10;/CGvg9Zz+rmXwol/PR9OOO3vzIl/+QeccuaFcM5F18JVtz4CDz3/AfbVk9dAg209R83gk3RI/8M2&#10;A+D5977A6+M1uOb2B+Hi627Dfm+Fq2+7H+545EVcy2e8pmbdRqp+abCL3k/6N6xJPETWHu10Stdn&#10;nb+CVz/F6/2F9+HGe5+Ey2+6Cy7E6+OyG+/E149hL7TvHeDTjsN4z2jgrgNfH5P438P4WkwGxQR6&#10;jWDPdC11wHurw+Bv4UvU+LTTV/DaZ13gkZc/hpvvf4qvxfOvuBb3/ia8Jh+Ae59+A176sDV80n4Q&#10;X9N033QaSgN609w/9tGwWG83LNYO3wsaIus+ahb0nTAX8FaEkT8BjP8VYAIyeibw6Wyd8L2g95sG&#10;Sp55qzk8gNcTvec33vM47+MVt9zHXIU/34D7cPeTr/J7/3rTLvB5t1HQfeRM1J0LY2YDvh+T4Nl3&#10;P4XT/n4hbLrlNnxanpwi9LvfLQBrrLkOHHzkCbi2Z+GjNgP5eugzdg4P0dC93xqvHbmHZd/oTyHd&#10;x9qEPLpHCdHAfXLDo9P8gNoUfrbR+p947VO47aHn+Jnzz2tuwufbzfjzPfxePPjCezzA0qTDEL6f&#10;OuJ7Ru85DV2ZdaWe+HpHCp9H5+UxYR0eMyfz5fCpbfgcoHuS4uhe7Tz8W+g1diY+L+bCwCl08tzP&#10;uCeT4P1WffB6aMYnaV1x033w94uvhVP/9k849uQz4eCjT4R9Djkadt/vMHw+HcLPqv0OPhoOOepE&#10;HjQ88S/nwpkXXA6XXn8H3IqfFY+/8hHub1do0XMkD9AOmORq9RnvTxTDhyP107LHGGjRww36hp7x&#10;WqB+CRr0o2EhOlmsP17TBA3DtugxCl77tCPc/+xb+Jx4AHu9Dk4+8wI45qQz4ZCjT+JBpD32OxR2&#10;3fsgfqbK8/RI7PWkM87jtV11ywNw31Ovw0sfteHnc2d8Tg+c9CuM/AHvmx/nwKDJP0KnwePxuu0D&#10;T+O+3I77QtfG+VddB+fhPXrpDXfADXjPPPDsO6jRHu9RvE5wH+mkQbrH6LlPn4c0zEWn/737RR94&#10;8s1mcBvqXHnr/fysugSfWdfifXbX46/wiZYffNmPh8A6DMRnC312YS69NzwoRoQ9wvedPn/4vZ+I&#10;++mGc2lQlIajae/exP1/BD+7b3nwabyvH8D39G7+/D7/ihvgn1fhc/22h+CeJ9+AFz9oC03aD+Xn&#10;Cz2X6LlNPXfE+6X7yBl8Elz/icAnAtJzlIb/aPD3zkdfgituvg+f1dfAqWddyMNjhx7zZ74u9tj3&#10;YNhlz/1hl70OwGvmENjv0KPhMPQdfyp+lv0dP8uuvBmfb4/AvU+9AS+8/wV83HYAPr9ooHA2PqOA&#10;32c6tZHee/rsps9ZuSZokLC8/h3yOtr9nql7MTyPM4oc3mcP/cw2F9sGn/PtkPA7G4O/2yHye1+O&#10;+fsf5iWI3UDnJxoZ0V/W1jZHmpPEFL05e/jduKIWk+dqfM28to4JvwMrm7OXsVXUihVfiFH9JNTI&#10;zddsakmetiESa6FrEWEvNMGX5eZxHvaH/05xJL4MnaspY11vpb3UqBUTdRzBrnvOckJMhd1BdgO1&#10;v0m8Zdc22jfeO8L7GUOXQJv0l2PFuni9Fz62gOJTqnTFHp9TFO90gk8I/oj0kdaPOUktQuwKyxbs&#10;+j0Oe0ukfQQoJieLkf3L7eyTPgNSV8X43vTaNPH9wdfSb0WM1o2xtnbRG2u4XnKK/KIW4n3SS9GT&#10;7J/uR/vrgnkaQyP0q2zOLlSsyYhJ/b6mkce5+LNG+3VN1vU5ITfzNxKT9uD7ynIEM8+II3RsWE+w&#10;0c8qPnk/qb7K9cTYHCvW1tDEGNdL8JEe9+H07ZwU6c2y5QR/sgaHzq9HlW4a4yFtRZ4T4gwtseW9&#10;mvagk+pFLJ9/Le+919L96n40ohFsQYN8WazXzdExITb0lhL8qs+AEc+w3+ewNpHFeMwe8jqCyqvG&#10;1dO6Qb/QJJuLr8oRijq5VuLP9LCGvr8oJt6DDslJdSr2p0ByHWmO2KRW6heStYQ+Y34k9sx5gs8p&#10;dDEuJ/jzfTE0Yp7UcUiuGVsjJuB9oht9bm15T4yPjZBN2UkP49z9m65DyDWtGKGsIxi+XLeBtQup&#10;NuHjEMun/ZwvdYtYweVoQr7HyovPQm+TOlxT56Zo3RjjNTzB7jX1M7cqVhP8Ol9pmLFFDvor9j/g&#10;1yo5SVxuk9ce0Y91CNdnjPGgz+o53A9EyPGaeY73M1mOhdYJ8XXqxL1R8SZGnKrNaJ+H60hdVbsy&#10;17BJTjXVsWLXmsGna3mfQ9Ya87Um53pKe5VO7vNU9uBoRD+PEdJYR2VM0oOtq3VcLNqI3MekGvK6&#10;ysboHlQflk00Ci2MCfegv+Y69BsPHWg+p/8k/p/dtaJ/I+wzAb6gfzsaOBF6jZgGX038AabysNiv&#10;vw2Lhf6UnX06D8n9mjxW6+baeaz2VVHmCEasqpuQ5Jd5dZH9x58dTteKzWtaMVVU6eaaTEVsCvl/&#10;GxZLibVLXEypEWOCTx6K5lo94sti8l8ekpwcnU+gTe+TjhW9atJ4zvEPz6hH/egc3Z/zRaKOoGvp&#10;elHLItUQe9Tyudk+EMGn8/V7k8Q4pLe8R/FzjN+X3CdaSb7uSxFjtU4FIQ9juW5ag+sIugaR+zUq&#10;lkGbi5e+Irpfi0Zia/mL3oSkP9HwPo+p53OK+0nsKpbtjK2b2rRd+bxu7NH5ZP8lJ+Yh0ou/nqLf&#10;ayaoPB+XaCmb1Ay50pugfDHH43tJYrjH2Ges6WO0topjtLbKibW8ttgoRmlpoia+DmS9eKJWJNgq&#10;Ym2kN8GKccReUuzYtIci1q/VikltEVNb9s77Qoza14DOU+S5mqpYy9YIVWuM/tSufTGm1NDvYfSr&#10;PL/fcd8zP7+OejYxL9hISxG1NFpD4/y6h5wY49dHNXRNFZtj1yRcnsPZrHxC51n+euTXoGXX8fVI&#10;ezfQukpbx8TrJEPlBiSvsHsSm9TwvkBpr+whIDkxT+9DFVYtzsX+iMTG5HllLuPXyNefz9F52ubs&#10;Wb7GawXNkGPpSZ9CtX7M8TFBP2LlEcGv+gpwvZKintLLkfs23L9WjOhk9XWNEBPyXC95T/XyiTzX&#10;IbpVxNiolcbEa61KV2n4WA33LX5FyJeYGrFBK6mLtjwOiTp2rOg7yrgqYn5tfx6T2ENvUl8Tc1ye&#10;I7cLlq62ObtH50oPORTPOdpWgfcntaw4RXLP0GvxSY9s91rKpu2apE9F8It+A2jdKqzYqnzrPS19&#10;jqpniNYLudkaE1+B16F4RdgrVcu0MaWuVZuIGo3npNC67HyH9KRJYyzd0BeS2A096SFcmx5Li8n8&#10;TtfuRetZeZpafr1eruOvnwIrljWRiviE4KN4h1uzaJXotQUkH392+/q/OyzGX4TuS4Mv9OX0yfwF&#10;fhoMatJxEHzYtg+892U3ePeLzvBeq87wQese8HH7fvBZpyF8agoNe9BJMJTr8if6Oqjd2w2L6S9j&#10;yzAXDQ24Yaxx8Hn3r+CTDv3hfazzdsuO8A7W+rBtL2jaaTC07DGS/2949GV1yvmyvz/JCeuGYbGw&#10;DlybfLme+iDo3y16joXPu3wFTdoPwv574Tq6wHu0ni+6YM2evJ6mnYfyIALp0L9x0MAbDSzIOhje&#10;O4Rf00DWOB4GoC+y82k4g+mElh+h19ifoe/4udBn/Bz+0n2HQZOgebdhWKsHvPJJW3jijU/h/mff&#10;hdsfeQluuPspuOrWB+GyG+/j072uuvUhuOGep+A29N339Nt8Qs/LH7XB3F7QHPeJTurpgZp9x9Np&#10;Yr9C73GzseYP0GHIVO5XBkS+6B1P7JFhMfryu/vSvN8b/POLXuNRdxS+n0Ph47b94P1W3d17jXyA&#10;78dHbfvCp/heUwx9WZ+GZ+h9bhP2x+2HGxYbw3XpWqKhQzqNqfuomdAN++2I/bXs+TXuf28exHni&#10;9abwwPMfwL1Pvc08+Nz78Pgrn8Lz77aCN5pS3YFck64XGmDgU8H8sA7teTN+Pwfw9fguvp/U8wet&#10;u8PH7fDa7DyMc6kv7hfz6E9aM+8JavD6/fVKe0bXcpOOg+HDNr1xD+R674p99IJP8T5oTtc6vc+4&#10;Z9QTD0TiPSrXXs1hMf+ae8HcVqjREvedBrA+xX3/qF1vvrfebdke63bidXzSvj806zqcB+1cLp0y&#10;ROuQISv3HvP9h73Q0BsNxdFJQ33Gz4Qh3/wMI2fOAbwUYfQsd9IYXtY8wEeDc61wLZ+j/qcdBuL7&#10;3ofvi/db9WDo54/a9YXPugyGFj1H8TBa95GzeAhyFGrhJY7X4Rh4+MV34fhTz+JT8hZaeGE1LLYg&#10;rLX2enDIUSfBzQ88/383LOb97n727zX6W3Qfyff7J7hGeq/fadnJv9943bXrA006DeKTjui50Rrf&#10;KxoQpH3nWphf1M3q6QGVwufReXlMWIfHzMl8FuSna5ug65D+PZVOuOv+Nb4X437hZxQ9qzoPx/cD&#10;P38+7TgQ3m7eFV54vxUPA9/z1Jtwy4PPwzV3Pg5X3ILPqJvuhytveQiuw9c3P/As3PnYK/Dg8+/x&#10;oNmbn3WEJnjvteo1EjoPnQY9R/8EfSbM4Wdgj9EzsQadlDUFe3fPKD6ZEf9M1sfPVHyO0Glj6KP7&#10;hYauun+NWnjt9B3/K/TA50l7fAY26zIMe+0GL7z3JTzy4kdw9xNvYE/P8almV9zyAFxywz1wKT5T&#10;r77tEbjpvmfhHvQ/+vLH8OKHX+KzrTu+v0NRZyI+S3+EfuPmQH/U7jd+FvQa/T1eq9P4mf1lH7xH&#10;uvnPptb02dQB3m6B92hL/PzA++TDNv3wmTGU72NaB59aiM8a+pOvN78mfr7iM+kj3B/6DODPHnxm&#10;fYjPLrrPm+KzjIbnvuyN11ofzKXnCz2fwmdZ+p4K9OymZzo9F2jYi4ZJ6RlAz6bPuw/nvj9s0xNr&#10;umf6W807whvNOsKbzbrgNY+fe23xOu8yku8J1y99JtAz0w0/d+NTy+hzBj/LcI+6jfg+Xiefd8Fn&#10;9Rfw2MufwL1PvwW3PvQiXHfX4/wZRqeWXXTdXXDZzfezjXz0eUdDvK980g7vuV74bBuK1wOd4vkd&#10;D4r1xeuETkijE8VoWI7WLwPZ8bMe11tc/w69L87u90zdixKbU+TwPnvoZ7a52N+GxYQK3TxX42vm&#10;tXVM+B1Y2Zy9jK2iVqz4QozqJ6FGbr5mU0vytA2RWAtdiwh7oQm+LDeP87A//HeKI/Fl6FxNGet6&#10;K+2lRq2YqOMIdt1zlhNiKuwOshuo/U3iLbu20b7x3hHezxi6BNqkvxwr1sXrvfCxBRSfUqUr9vic&#10;oninE3xC8Eekj7R+zElqEWJXWLZg1+9x2Fsi7SNAMTlZjOxfbmef9BmQuirG96bXponvD76Wfiti&#10;tG6MtbWL3ljD9ZJT5Be1EO+TXoqeZP90P9pfF8zTGBqhX2VzdqFiTUZM6vc1jTzOxZ812q9rsq7P&#10;CbmZv5GYtAffV5YjmHlGHKFjw3qCjX5W8cn7SfVVrifG5lixtoYmxrhego/0uA+nb+ekSG+WLSf4&#10;kzU4dH49qnTTGA9pK/KcEGdoiS3v1bQHnVQvYvn8a3nvvZbuV/ejEY1gCxrky2K9bo6OCbGht5Tg&#10;V30GjHiG/T6HtYksxmP2kNcRVF41rp7WDfqFJtlcfFWOUNTJtRJ/poc19P1FMfEedEhOqlOxPwWS&#10;60hzxCa1Ur+QrCX0GfMjsWfOE3xOoYtxOcGf74uhEfOkjkNyzdgaMQHvE93oc2vLe2J8bIRsyk56&#10;GOfu33QdQq5pxQhlHcHw5boNrF1ItQkfh1g+7ed8qVvECi5HE/I9Vl58Fnqb1OGaOjdF68YYr+EJ&#10;dq+pn7lVsZrg1/lKw4wtctBfsf8Bv1bJSeJym7z2iH6sQ7g+Y4wHfVbP4X4gQo7XzHO8n8lyLLRO&#10;iK9TJ+6Nijcx4lRtRvs8XEfqqtqVuYZNcqqpjhW71gw+Xcv7HLLWmK81OddT2qt0cp+nsgdHI/p5&#10;jJDGOipjkh5sXa3jYtFG5D4m1ZDXVTZG96D6sGyiUWhhTLgH/TX3/73DYmF457+DHiKybNoe/DX6&#10;q5drofU0Scy/opvlWLohVtVNYvCCcMN2tfMbpUpD7Jo8RrD8VTlit/YhJ8+lgbH2AybgjZEOjFWR&#10;33BCjPE3oLbJTZuTxOZ6AsWV6Ngy59/Bruew4okYE3rJ1qr7ZD/FZzG5RhJbRYVGbaRvR6ylYrxe&#10;8YHtiTn0WuXVQee5XEFiLFuO8xdaah8Kn5Ff1nC2PFfQeZZN2629zImxlIu2WoQ8jOUPs7RWzXra&#10;VyC9R5vTk74isV5KzKttq7KLrZJkLa6XMs7ZE12fk/8ybsVGe6obfbZdE/2iJUhO2YOgdZw/1orY&#10;OZZtXq6JmJNixvjnQaGjtRGtk6N1k7wqu/JFnWiL69c2ZVc6Zg9I1P33yHWlh3mJ1f0y2hcQe4qp&#10;7XV0bY7RNQSdp8hzNVWxlq0R6q3RRudpYsy8P9dKv9ZrnKil9VK7i9W1yhhHdYxdj8hzhJiTo/Od&#10;zcondJ7lr0d+DVr2YMsQu0UeG0HNhEZiFKovRnIKu4WuYWHlzAupXu19SXOjX9uq9j7NYb9ae2L3&#10;aJuzxzr1iDnVejm1dEKM2W+ZR+Q5CZxXonU519AVGomNvhSdVxVTG1+joXWR3aL0p/2oWFNf+ZU9&#10;5Ou+itzGYsWvSeuW7wPHBB07VveQ+2JMrfzSR6T5kcSerTEl1atC6wVdT5U90ZAeciQ2sVXg/Wmt&#10;LCZDx8acHB+ve8jqhFzxqxpE8Gf2WmjdevlWjLY5u1DmaVtqj1g2pmI/nD/VDcg+CbViCp+q7clr&#10;C/OSU2XXvhLdl13L1FNrT+yGXpU/2JQWY+Y5tM3ZY7yVp9Frikheag85qi/5eyBdi5DYRgha2lZH&#10;S/tjXIRet8fe2iLzMizWiL0qVr6M7YaMxvEXx9sPmcZf5O45Zgb0Gf8T9Jvo6DthJvQa8xP6foCO&#10;GEMDPPSlavriugwmyBev9Zew6U/+4rcfEuAag6dDl69+gB6jZ0DvcTOhD2r3mYA1sB4NvPTGOvRl&#10;/s7DvoW2A2nQYDz32NIPyeTrEGQ9HIN16Qv8nQZ/A91H/Ii9z2T9fgj92XvsDOg+6gfoNGw60PCa&#10;zqcv+usvk+d1eE20Z9QTrRvX2bb/FOiItbqN+IlPZKHTWQZMmoN/zubTv6hOq77j+YSjj9sNgve+&#10;6A1vNesKb3zWGenCpx6926oPfIQ+GiKgHmife476Efv9mU8T6zvhF9SeHQZv3Ak01Lcb1uLesT95&#10;vwXXL66tJ73X9F7RYAANduH7MPx76DGK3gf/XuP70Gf8DK7b5Ss6CW46v2ei0QrrpPtDeyYDY26A&#10;kE7B6kJ7TsMA2DP133P0TD59h7Q+7z6aT9j6DKGBC/pCP5161pFP0XIn3dCgDunTKUQ8RII/0/AY&#10;nVhG10bvsXRNOqjfHr5fGtyTXBoy4EEDD/VP6+c9wNfUCw3RdPv6e9zXGdAXr0Vav7s+foLuX+P1&#10;QaeQ8bWOGn79vNd9UMNfD/l+C1JTBmGoJml1RE0a9Os19kesNwP6T0Jw7/uMw2tyJO0BnWbl9xzf&#10;M4L2iAYp+B/9sObn3UbCx+0HA51e9FbzHvBOyx48MNeix1DcgzF4b32D7+dswEsbr0PAOoDrmgt9&#10;xv7CQxq9x+J9hmvshdD9xvjXzJhZPCiC5fjEMrxdYeDkuTxoRsOOdJrTGmuvCwss8LswLLbwwovA&#10;en/YGI484XS47eGXsZ8hPCzWm4bFvvoxXLP8TMO1hX3y+1hrLwUdG6D3RuvRvvG+O+g1DanxIMxX&#10;30EvvB/p2SbXT2/8uRc+D7qNxPd76Dd8L9N+u5MEnVZVv4TYNVU+nZfHyDoEnZfHlD6yKS3SDlp0&#10;v7pnVKch3/IQVi8aGsN7sx/SZ9wstNG9PpWv7c86D+dT/N5p0RPeaNoVXsfn05v4rKLXH7TuB590&#10;GIz38EjUm4jv63fQB5+t/SfSM+pXvMbmQHceEvuehw3p342pB/1e6D6lb36O+BiCBphoULTLMHo+&#10;zeZr0Q0WzeJhpg6DpvFnCp3690Hr/vB2ix7Yaxd49dNOfHIfnTD4wZf9oSk+Y9yzdCrq/IBrnoX3&#10;A637Z+g9Gp+lw3/k07x4SIv3iE7zw88MvBb4GTMRnwkTZzB8f+I+dcT7UwZYw7pU7/R8IR+dqNll&#10;OD6v+Pnqni38fMFnLT2vaJCOnmk0ZCvXGWuZ769D9pKfJ1SHnuN8yhju00i6h/GzdPws3Cv6vHOf&#10;eXR99xhN9fDZip+nNAhJ9dxzkPolLQcNqNFwH502Sid90dBfP/zs4f1C7W70jEUNqk0nM9Ln1Tst&#10;e/Fpo6980h7pAK837YzXSi/4qO0g/ryjzwR6rtPnIO1/P9x/uvboOURD1vQ8lHtO+uB9oOsiuY4j&#10;ej/q2eO9kZLnJHn0M9tcrDksFn63s7F//8vj4u+DOTo/1cjJNXVOjstJdT3+99qAEVvkCHmuxuvk&#10;eqYtyzXtKk/bqzS0fojRGpo8F4k5KaaW5GkbIrEWupaVy3hfkWvFInlcGuv612uQ/wbJ0flVWHlE&#10;rdhG7dqXx+R2B9kNkv3VPslT6Fj6d0Iz1tuSWGfXvbs+q2OteJdD/tqE2ExX64SYCqxYoSo2qaXq&#10;mbEZYtdEP2qa6JjasaluaWO79F+Rp7Fiq3oIOYndx+p/b66F0smxYgu8r8gNMb4fopZOgcrTGBpl&#10;TdvvYgTxCd4v+lxDxSd2j7ZplF7QlZwMK0bbNGkN35fS0ph5RhyhY0vIr+OlbiTPCbG6X65f5gq5&#10;hibWdgQf/d2aus6tHG2rssc+Yg0dk6xBqIi1qBer94FwdorTeXmc9mXU6dVRT8/y+de85wTakHw9&#10;RKoVCTH6+aTtisrcGjFC9FMdAX2+ngn7fazkWnFIzR6kTr16Ca6e1g36uZ5APoWZm9cpNDSZDu5D&#10;+T4Joi9onTr7E9D5Md7lCGmOjqn3XBJ0TrDrPUB0jIsT3UgRU0Mj5kk9oYFYj47JyWODhuqHMXSL&#10;eklf5Tq5ntYkvIYZG4hxjlo+h6VXRZlfS9/ZQ352XdtovSzfU+QYexQp9TS5tqnPNmcv78U0VusU&#10;Mb5HuccLf4KvyXtGoK3e+mrFis3bdX/cg/ZzjNPM4yySOkKmV+Rov5VP6Bik1p5p7RgjpLEl/2os&#10;wn158DXX9f0GJNew6X45t8JeC8nReUktVS/t39m0Fud6bLvW0sS82nGRUl/7nU4eI6SxjjLGk+yD&#10;rVvqqfzMV+ZGKn26B9WHZaulUVxrNA/T383L0N9rf9lvInzR97dhscQe/DX6q5drofU0Scy/opvl&#10;WLohVtVNYvBi+G1Y7LdhMYddz2HFEzEm9JKtVffJforPYnKNJLaKCo3aSN+OWEvFeL3yF7A8h16r&#10;vDroPJcrSIxly3H+QkvtQ+Ez8ssazpbnCjrPsmm7tZc5MZZy0VaLkIexhMqVX7TLWI/2Ffx/2Pvv&#10;cA+zrK4XtGlARUSiIIqoGB7E0WvOggkD4iMjKt7xQZ3Re43XOGC4RtQxx4sRE3p1BO5VJIhQbXeF&#10;ro5VXblzdazUOefud/baK31X2Pt9T3UDzkz98Xn6/Nb6fr9r7fcXzqmq8/bR3b0Wf2h3fF7Effva&#10;qq61JeEsvEvVcT3kiqf8ICCg1usx13t9HfG+ZinqqTsomMN9n+X0nq52k9eEeyKtRj4PSg5mDzAn&#10;g7nBt6pDz3O85ufHGtQhp91h4LkfHTlXd7iJFvedYM/QeqTNlhycPTU4Q0EfkL3IStvVrnB2xh70&#10;Ia65+eda7WPedTwL82KdtTirapi1pp9HZI/ingz6udb5CfR1/TPya7CrWy2h9Y6sdUZm4IoGgL0m&#10;6in1DpzR0XluQszbX5fo9T7WVtc+emYfzh7qAta47nPOcM86L7PLMU27b/UR2ROYvgrmTm+Tq1zR&#10;ei+CvpVmj8y4dC6qd9R+3Ae0bT70oW5+3Kt4r2m1j8S59XmYGsvptbhD7rlm5689IvqdUE9njMS8&#10;FZhnucKqHjJ0h4xqQ22B9OOspEmg1j0Z0eMOaY55tQ8zCOun+g7MPfN3GqxxXak+rMW609Umi+vB&#10;/Zhr6HVSdprSg9lCnq3cxLOqY6+Ce/Wz2jw4e6g3eau+1SBr0voYrHHd9Z0PwTM56ot188Be+u+B&#10;cBah2itYFtZOsrDvOocef3/cLEa/KP7dd7/2oL/aRDdU0A09dKPIg288jpe95The8XbmZW89jgff&#10;8JF5sxL9Av/8azH30F97khth6Je75Rev8Rew6Wv6pX76Cyrzpp9Ru/3FdEPau457Hv3A/KtFLx3Z&#10;L3/bYPzvS958zJsO6OYiulmMbi6hHb+HdqRfIh8753Moeh6C5vIv67/zoL+mQ3PmDOEl4zHd0EW/&#10;rE43NZB/noN2HDn4y+R5DkE3CvG8R8ZudH468+P8i/vjgr1o7E/5D72BbrKhv+5Ef83ng8cLXvPe&#10;+Ze36Kan57z0Lced48B3vmT877gIdO3nX+V6Fd2Yx3/ZxW72efSD/pd6xmH4r1TR/HFd5WYx+mtt&#10;/AvuET7H0NLzILvSDVV3vvRtB/3Fnvuf+PC8IWg8rfMvUdHzQTenzRu8XjaeA7n5Sv3h+uh1GDvo&#10;tacbDuaNOePa3vsI3UTykXkNHnj8GI8/MmZ+YPTeO89592voxiW6yeSY/3vXq9933Dlm0s1sNItu&#10;Jvvuu147Z9FfxqK/QEN/XW18ebyMXpcD2p1uaKDrQ169uYtek/q61Md+Dcb7bOjoJgu6aYH2o9f4&#10;fK2P18eLx+ufdqfXD73W6Uav+foj5GYxfS3k663MmfO6v26+fimDsmgmvcceeuNH5vWmG7FeMa49&#10;vfbve5RuBnzHeO3KNb9rzBrQzSzzhrqX8PPx7c9+2fGv/tNtx9/8p990/Nm//o+PP/GX/u7xZ//a&#10;1x9/7ev/9fGP//13HN/yjLvmni94Fd0gya+hB8f1p+eAno8Hn+Dn5KFxTjqr8sCo0/W99/UfGOen&#10;G0U+coy3x7wm9JqkG3P+9F/5+uNLvvTLj8/67B9xPO1pHzdvFHva0552fPInf8rxk/8vP+P4Lb/9&#10;9x1/4x//h+M77nzlfJ7pZjG6jnwT4PfdzWL+euWb9PiGlfeMs3+YP3PGtdfXO12He8bz/fzxZNBN&#10;SvPGFXqd3O2vn9UOWkdWPfRljc7J85B1j2rNvKHVa0E3CM2bRMcbhm/mfN94LXx4np0+Z+jzhv7i&#10;2AteTZ8zfKMk3Syq0I109Nqlm7Xufg3dkEQ3xPLrhr430OuGblh69tDR57Z+HtN8Yrc3fab8N7oB&#10;Mz1vt9Hn1HjeXjhy6XOcX7uy6+voL1K9Z+5055hJ56LPCPpfuimOXnN3zdff+Cylc44dCbpBjl4H&#10;zxtP/m33v3HMopsvx3v0LvqrZk8czx3z6OZien/S657enwR9PtD1uus144z0V/KG1vfl728KnY3+&#10;UhbdcEWe8VHvrzf6vBrfG+hM9J6gm6nQO6/TeP1N0vWiHqHa+Vk+9qAblSnvvvE5OD4m5oz5Gh/7&#10;0xn4s2XMfJX+BS96fvgzzT7XlFHnv1pGN7XSzZ7v59fJ+Gx4cFx/+ktv9FnwwnE2+n5F7yv6vJ9/&#10;CXJAN/LN60/fy8brhD7X7x+fO/y9cFz/sSN9/j2fbjwbHy78Vx7xTHwTm71H5MxIvh67ur83ItkT&#10;fPT1rLH2qZvFIjGz8SKSk/PaWvK2dfBhfZWB+abBDCR7B+6JtFnqw9pAtR04q/NOpFe8nXaQdVHL&#10;++MZ9J9BMuhf0fmInfZqHXtZk+sM1RvC9cWe+gDU0n8nbLVSC1qu4+6851rb6dlD/T2mTbmYY5oF&#10;nVZZacMsmNdqE1pHvD8yW1Cz18bcWpt13X/hQzrtagfzhLpo8b8374CcTKctSK94TSP7ELucAviQ&#10;JqPO7PusUbSnSF/z5wzQh7qANQTyLFc9iU6DNSTOkL0gC2l9jY5AbYX6qNe5TvaYFved86tXyRmI&#10;z2asR/9uDV7nnQdrq7rv4TNQE86gLLQdZ1q8DgTXSYe+rMNe4mRX5iyv68njec2JURvk8xAxyzEN&#10;fj5hHVh6NxrF+zRHGT2Z1zL7olVvpxtsd9A5Z/MCPA9zLT/nKdQDWm+eUzKQlDOuQ32eFM1XMOfk&#10;+hjodz17lOhBzdnnkoIeq+M1GKCGdZrrFM0mw306T7mgFVCTyVrLgH0mTW6ZF/aq55zzMJOQjFZr&#10;uI7Z9Zgub0X17/K5bv70uu7BvOQXiqe5Rk7NQ3J2mz9rXK/vxajFnKKRHfU9XvoBmTmvGTFqZ+fb&#10;abUmddxv7oD9qeHMrOsIc5SUVzzY7/wEaga7a4bZrlGitvJktYO5lzAez7myr6Hepob7Tu+ivkM9&#10;6AuzYF7cn2uYNb1CX8csxH17nVPzsc85WaNELVM1QrgOfW7NA3/qVa+z7OEOsEdX22WU19r32c1i&#10;L6k3i902htYbdW7OtRuAVBuJvasZUTeRG5L0JqudHnuIa3g3Jnoz0c9gjevZVzU7qp+5oj3rd+w8&#10;ux6SdUinZ6hHmo/uZjF7wyn6BlUaT8dqhtdhxqk2s/blfbu61vSHEeulrOmDGQhqihZmcS71On3N&#10;7zW9dkXrv7gTezinAnkG91YZXa1k2F70tdbV32dgzep4PmKhVbTPyFzdIWVYf1BzFNRnUFczYk6k&#10;1cl++ZviCjsPkXYqWul3tSWbfAd7DM5AOq2BswZLL/XGc7n/Bw7dzTWZ1oOvEWLqENUyfd7es+8p&#10;VYOz4jxEPPn1vmJ4aq5mVG1m6TXNWQ3rDasdulrK9Z1Agz4ENUUbc4OPAA9eCyT4CfM2NesxXZ4S&#10;/BP3Mb2PQM3ar6Amalef5d6HXj6jMn0OejJZqxnhHyIS6Oc+zYxUTcdKW/MMPaMy9Suo79gM+qzD&#10;97NpOi/WcMday3iGs+qhj/uo0cepjtdhkDM4h7Wx5sQ6azM730qLoC/Q7O1ZUWv95rxYmzQZpl2g&#10;/Un72ujPRu8T1y7yGswTfPR1A2i7LKL1CZ2e6PatftHADpOic3CG50Y6zYpdLpGzmbwX16NPeuVs&#10;VbtCtXHWij539tIO3ltBecxSq3mgLRqD+5qF9Pqq6+hyz/zqCb7081enXeMzEctoczOcpX30YQ05&#10;8yPdDhnNQOJ/bEBEA7nxZy/pL/1x9kpT6XK9hmDuSntF4+gOyKIfrouw6qsfa4Ob7NZrlXPtCvd5&#10;XqdDwjnUjzWsk/4U1pY5QqzttZHvW62ifSZ6lM5HZF1EswZwrbucMyij3iyW0F9khl9wLhpBf8mZ&#10;8V+GRkjnv9DPN/nQjVN0Q9ILX/OeecMT/xWi989fnn/hq9990F+imr9sTjd90H8bkBsB8Je7MV9n&#10;qI48z3qAfhGd/rrYO8acdx93j2y6CY24+9XvnTcj0C+g819dGTOmn36JXWbAdaA8nkdfU74wHtMN&#10;C/xXzOiv09BfD3rfYMwZ/3v3a3gO3WRgf1nMduRsPQeiZ1L4+g3Pi+gx//Wn2x9648ylvypDv5x/&#10;12ved9z1WvoLYx847nrdB8Z56a+00F9WcehGssnrBq8lhu417583c1EGZT37ZW+Z2c/Eaz/m841L&#10;fANXt6O+DvC68V8Ae9PxnJe/7Xj+q9819qO/NkTXhvYc1+ZV/Jfd9K/ukGd1feZ1oBs9aJd5/elm&#10;tCfG64T+EtjIf3hcg1ePaz7OxGcT6KyvoxsHPjjO+sHxfNANgu+Ye9G1pNfl99xFNzK+fs6g54lu&#10;qpt/lW48n3fT8zig3Z8/9qWz8GuG9y17ymPek68B3Vwy//rPq8f5X0c3NtDrcGSOx/Rapz691kmv&#10;Z5vMa4qvDZ+HmnkDDN1cNqDH9N/RKJNuFqT3E+1PN6XdM649nWn+dbT5l/voOR7++dp65Lj9gTfO&#10;mzTpBju6ieM/PevB42//s28+ft8f+3PHr/9NX318yZf+uuOX/aovP778K//H4//xB77m+At/658e&#10;/+o/3TqfL3odPfTEMaEbRub5xiw6I0HvBYVea3TD1PxrfK993/HQG/hGF4Lek9/4rXccf+Brvu74&#10;mT/3Fx8/9FN+mP1VsY9/+scfn/GZP/z4WT//l4z5X3v8b//mO8ZzR3/hbDznr/+QPa/ztTSvi4PX&#10;sathHa9v97qeSA1fr3yzHb8eXzhe73SzEH8e0OvyvfZ80+eS3hzJf0nOd1nuRlpC+qixXqbTQg3R&#10;/o7Oh/PmdRifUXRDK90UTJ/zz3n5W/m5ptfAeK7n+3N+Po33JXw2MfKZNXr3iG5+XstriW4qou8b&#10;8/rRX92Cz+0bnVl21eeNNLc++Eb+fjFvVKPP0/FaHZ+nc4exyz30v2M/3pn++tiA9pQ+n4k/1/Sz&#10;lP5qI91MTNfjlrsfkb9gSJ+h8jp5Bb1O3j1fH/T+JOh9Q+ec35vohsKh1bPpzrb7OAvfGPr26aHZ&#10;9r2HPq/oL3Q233umVzL1/B3cZy39pTDah27+fd7Ind9TxzyfqZ/p4zmau79xvh88J0Mz6K8Yju/T&#10;8ln1AnqdvIo+K8Z7Znye+Ge4Xvd87blGvfl9j5ifL/wXIOka0nWm7xNzj/HanOfHz9gNdh3wtTOw&#10;+sZjmuTt0M+YW8fPZbfLP2/ln9vyz4XYP8N9muV0+g7W9zvgz6UT0Uc/e1ZEbfXPep4zZwml3u2g&#10;UN9BDdJpHczrtV0mEryyd6fL2Aw8L3hDLuzTgbkrNCvW9hnYt/3GaztodHfUTi/1oI8ErdQGmGv5&#10;GcvAuuQUUMNYruZYXgX3QEzTZHR6wjyG7JT8O2KeknVdXWo4C+bFXK1rTgS17kmkfKX1LrSeV3td&#10;DnFFq7m5jj2nZqxyFe0zMUdxbSbq9lpipY11J/srXcZprj6HA9VeQf21Lmimgj0he1nDuV127jMx&#10;k8maSJeb6Xx2reRx/cXxbofzOs6dyDXzedWf/5uzYh7B6ja3rzE8g/s8Q3vqcS9qtYZZDe1eCugG&#10;MbfXGJB7+d+XB089H2vdHzNinYHsoPEaZl8l77nLivs0+0IO+hDfVzwTqc2fCQjJCfouo/ayhh/T&#10;Ps08A3uRnKtE3VmO9neIFq6hX4dIt4+y9vbz2oyE12ue+cYs/Eyx+sA80J+EvIzPZ7iOuZw9kDzd&#10;wXueFz1er/nKOsNqMteQPuL5jNXB19UmMDtS8yxDgZyq4ZxVve1B3kS1UMseZb8vZA1yv9MUdD78&#10;8wfuNXuQh6B/pd328i4Z8J5lxJqQ/dZjD4J+JPp7banTtdTPYusp6omYt0EzPKvTKOfzvBZznarN&#10;ZM+uZ+C1hGvT9TDvjNW+IX8B6t2nJD3uJ8+xe0A3KHX0Ss802kve2VN/BvKInWfV6+pYw/pZ7+aQ&#10;P+at6P09nZ/YabA3Sdc2IJr+/eV9enzHA48OHpv3x9C9Ts+8/7F5o9h/u++x446HnjjuefgtcLPY&#10;h578zWLPeQn/C//vof/HL/qXxxdvFmtv6pEbs4wLGs+LnM4aoGap0zkXbhbrZkcd9xn0nXGWezMt&#10;vSi4jr6bscufwHOUezw/107yhKxDOv1kPG/E7WMXelOEm8XSmwuxNxi+CadW3nSlXt/gHXUO4zXJ&#10;b7SnwC5K/iFfsX2wpt9cBOtplni6cyjeZ4IWZnGu6ujr7OVa7gXN3JGI2jonYT7xNto8j2d6P0K9&#10;TNTk59n+wSfMThnYm30Hvwngblizes4xaIbMUm1Bevl65f6gzlZQn0Ed+vWMoLUdGJxFeG/4jNGb&#10;Ws3LHsoVcFZiavXxRc+k1VIWgj3G9tX9BdN0uVgb2Bm1DzrLXGlmLde5ts4dtQl9vSB5NCvm8Rwn&#10;evY9BTQyG2fNebgXgb4rZyHKXEIzxtcn2rpTmks1Q31Yw3oDzp95QlfLoEZ1ubYiaMeOAewNYKa/&#10;T5V8XVIGXgfMnD0Gr2+m5Ion5lC98ap2fq1IDf0zQ6laPGfM1T70cq4yfQ56zJtyjZBDxKwur2QM&#10;8Hsa0eWYdnx9lmdQFjL1K6gPiMc+Py1jxyKrmXPtHNGTcS9q9HGq6/5wDpzPOVKXM+vnvObE56jH&#10;s5ycn7WI+6JW945a7Y2vgfKcgQ9rAZjl+T3an+CcNgNqYR7kjccT8WTMM6HHMTcA2i6LaH0L3OOs&#10;c0QDO0yKDkjaPIvQeQV5nrGmufn7gedx/wpdbt73dEcAs8/pc2dvscMa0ihdf5AzMVdfc0qT5fv1&#10;xOdjpeVc7bNGavQ8I6nPPiGdo9M6uU6PK5bR5mY4C/fNHoNq1Js+YaUVtL/V6HmC1vVY77SrzxjP&#10;T4gvnNl6CfNhdlfr8R1yXeF+pzH0nF1vovsMVIugptThsYA7ne3Wn0PJ2pi5w32QZ/v14BnMjzWs&#10;B2BGgPtxN9djvdfWrD2oj76b5F7WLq9H4ibXL2ihLtq8W4a0dwxve7NY84vPBuoA/SXnmSPa/MvS&#10;9gvTs8+/4E7/QYFuVLntoTfOmzsCD77xuO2BN8gveNMvyvsvZXd/aUkfT0RH0H9XoJtm6KaCWx98&#10;A896kPIHD9AvkL9h9klXvJQLj/1mscHsM3OP4af/bjFnjN3jWd40zvJGnqVz5i+se7blAnYeg84t&#10;v+BOffrf+3i2nvH2h958PPslbzue+/J3Hs97+N3zL/fQzQ74C/b8S/XvP+imKroh4nlDS7/8T39N&#10;iq65Xg8+G82B6zBqfO5+R70m8Ry8H904QjcshOtD12bU6HnGmwr4himZOYh5Mg/6zxqPyU/X+PYH&#10;+a9i0ble8MpxDeZ1oJu83nM8l/46zUvfLmflGxnIzzd1yQ0EtD9cU9qX/sLaZHxNzzFfI7oZiffF&#10;/RDKor8Mx9fgifl6p9c2nZ12oP+dr41R5zw5O+1AGfiak7x89smsy+sD3h/zDGOunoFeH3OmnOOZ&#10;D8TXPr2u6S/w0M0a9Fd96Aaf//jM+4+/+Le+4fiKr/qdx0/5aT/r+OzP+dzjsz77c47P+/wfe/zs&#10;n/9Ljt/81b/n+HN/458e3/Rf75p/IYr+kt4r6C+mvYlea3RTGt0w89Z54yfdiEM3oNHjO19Kf5Xp&#10;rccLH37H8cDjHzjG/xwPv4tuNPvg8V9f8PDxt/7ZN8+/HPbjf9JPOT7xE3+g3SxGX3/uj/rRxxf/&#10;yi87/tCf+ivHv/yPz5rv63se4dc2/8U3ujmnXq/r1zLW9HWNtcmsjyyo0eP5Wgyvd37Ob5ufPfR8&#10;62cbe/nzpO6GtVmHOYr+ZaiuN5GsSVdbYDObXkFybVd53c73x+jTa4zOSzci0l+4uvNl9JcNx/tz&#10;vM7ueu375o1A9zzywfkX5uhmsXnTFd3A+qr3zr8MSTcR0euFXsN07eb7b87S2fS5SDdg1Z1rjfea&#10;Nb0eCtXpvX/feO7GZwndbDlvGn3F2HV8jtBNjnzT0oeOe1//4cHYl25OkhuPSTdvThq++fkie1J2&#10;/kybnwnyOqHX6/w8BOh1Q58Z/BnF+7Y7D+b1hc8qyxivu1sfHBnz80quQeMnNH/F1Iw96IYx/izT&#10;76k0x2fSjVn6/Zt2J/o8QR4/a0B/uYyuO31vps8L+qx+3iveNa7tew7662J0Mxh9D6O/Gjmh72fj&#10;+aCbpOn5oRtF6fvfPPu4rvQ80ueqvkf0fWI/Q8D5l9jrZkHn0bMpnS+hnzF8sxj/bBd/buOf75Du&#10;53L3eH9qFPxnL6LJxn9uQzqtATtMpnajb4jnZbA263nOnCWUes3QGs4lUIN02pwfwPmDLhPpvJ0u&#10;U3ZJ3rDvCZi7QneMtX1eqNuOKUPrqJ1e6kEfCVqpDTC35Geop1htwdyDWeZ2vgG//9JO2s8Zg/le&#10;S/rgyaC/6xOoOdPOWXme1JYZ6kEf1hD3Lc9W8iPhuiy1Ta6AfsSygP4zMGabvxD7rKk1RPs7XJu5&#10;iZZYaWPdrkfw9nQZy1wFr7dl0NeIZyvqL3V6niaSqUw9+SrBL7lddu4zkgMzraePc109A39tYX9B&#10;yvOz6W6IeC7XAZgxCX16XLEdklefw6itNcZnrDXKZp+0Q1f3/D5HzxOva9QYkDuZ9aEvNann3gDn&#10;2dys2b5WJNeQ+nxdMpY9szzPZ9IeCtfyDiV/g2VoDXK0VzTz60U++CemZTyrgrNQw4/5zD4resMO&#10;iZyrBJ09B/R1w9SfQbrkM3+k20dZevNjoc1I2Osy5EpPGTVC+1gPPiTtEok7aL0+lwPJs9c9zQWP&#10;sqojmt9pS03mGrPHdH7C6p0Pa7O+QvQDzWtzLcf1DNV8F/O2M+Rxl5vIeYplNZ44s8uomoJkhede&#10;87UHeQj6q7ZmlZ5mrADvWUasCdnf1Rv/zEBNor0O82vx43veeorkJ8wLeN9zuqxOW+bNfRj3xFyH&#10;eoyeRT1rL2WP/4UzF7SPLHp5Vj7vRHbD7yG7z7COkKc+zct62O+aRmqpXudJT7TheVN/BvKIkJe0&#10;/lrI9aEfZ+BrOGopZ2bpDNV3PdBch/aMeb5j7PX+PTE3Znhd5yXyuZCk9fy85+JmsfnvNR877njw&#10;ieOeV34UN4u9eZge/T68WSz4ksbzGNSu6HKxjmQNUvXXd8hoRn68qmE93njFOzjYY/hmLc3sNWf4&#10;7MrU6PMz/wMr1Ke328F1V7RZzz32uFe0tMPgjrHPs+VmMXvzyJtLH3eENyGhb0DyCVjXN2H8IMm4&#10;Vj8McCZ7MC+StUrecWpxR8B8+g1FPpCR/psNPVawztgugs2ZUH/odA/RuJf9uc5wTbPmYziPe7xu&#10;z5FkW5b0o096gu98zipjC+5QdhFKXxhf2/M0dLwD93AvQ7Qlb9Zk1kQzmhzJsNeTaMO+5gcf1HvQ&#10;jz7dA7Rh92aOnGc+ln1NLxnZQ1j+hqDf7ZB9pBH8nFHTYWeXOYZqQo1zbQ85+2on9o16q+EsR+ve&#10;u5Ib9kOSR7M4L+Z7fedZ97g/kNmlh3sRVFshGn9d4gzyOtaj62vXo+pQu7xuMz/DXmet8def7DN6&#10;mZgF4B7ErEt+7hnUE03IkfrscT3uoFAdkT76J5wbM2Te/NpBTdHmXKsDU7/O6GrBPzMUzmK4Vl9P&#10;ud/1hEU+etyLOqf2JRvAnIzp8LyDnbbrEbiX5xL7XIL16AfPyAg02pjTZDU99WQ631qjmU7VKpjL&#10;VK3Uy3mlB9dylTuzhg+1OOMqOdezHNthznN091DTXNgroHNmtu4Q0XoGvTWj9krumD+hr0/wfVOG&#10;0J35Cp6Fe66vRQfmVV/MtbqeR+gylpB+ehDtx/p6jzVh1gLN7XqZVS7OrPgMZvj13ELVMHkOz1Li&#10;HMtCVAuvqYn56Gumm4WEWVaLoN414pH9jNQP0O6AvwY64g4K7oDE3F6joLafPbA+zO9qgy4X53Ws&#10;tFjXXbA/Nbhn0pSezkBUKz3TtBn0uOZ22t5PdYX7qMHarOs+0o+QzymeeQbPPHtvYAai2tqL+Vc4&#10;m4WgNp7H8XMg0eNezVUdIp5Enad13JMzsMZ1xed4z2tYR3Y9Av0rbbtvuh5Wb/JMO/WO1v2Mnlvq&#10;koV+Buezpt4sRr/QTL/YPL5eUH7Ze/r8l5xnzkKbIR/+haj5i/TpBqouS2caqpPHtgcw8+UvifDX&#10;Mmf+Lz32vyRms+i/QzS/5I27KNqzfGH+BTA9j/xvvk5Kl6vgfIJr/Nd0brnn9cctL3rd/ItYfO2G&#10;h37hXm7KePZL33o85+V8Y8bzX/muCd3QQL9UTzc10M07dMMW/VI97UHX45a7Ke918+ub76ZkjV4X&#10;vvZ6/edzIHPntZAcg2q0gzwfmDuzxUvPIV0D+gthdA3oPHxjCt08R9fhLfMvv82bTeAmHf6LTvzc&#10;R7jO2b4zcQtd9+410xAydVfyzdkM/bU4zdPMVe6qp3WDZkkez/T9+ZpLDW4sU+hmMbop5qE3HAf9&#10;xb9vu/3B4y/8zX98/Nrf8FuOz/+xP/74hE/4xHnT1tOf/vTjs374jzh+xs/5xcdv+11/+Pjb//Sb&#10;j//y3JceDzz+3uPV7zmOV72bbhj74HHXa+gvJL39ePaL38qvSbpZ7GVvHa/Btx0vfPidxwOPve94&#10;5ds/crz+/cfxynccx3Nf9objX//HZx5/+E/+leOX/Ipfd/zwz/mRx9Oe9nF2s9gn/ZBPPr7gJ37h&#10;8eVf+X87/uxf/4fHt9zywuP5D7/9uP/xDx/0F6joeab3QDgXXe9Be82k5xpBX3PN6y7XcwYD1x9f&#10;R1JDbcjegB7z4p6AafSccNaSa7jWe15b1bWWoVn02r5l/jUt+oyic4/3J90QNN6L9Fqwz6eH6aYg&#10;+owan0/zpiu+yZBvvOIbjzhvQO91+iuAch3z5063m55RH2coh/ab+9Kud0v2mEs3YdHnCH1mPvcV&#10;7xj70p70l/HG5yl9lr50fJaOPeeNgPL5Mj8rZM/8eaG76WuBPgP49SGvFdolvU5wV2TuTVrAP1tH&#10;9vxrg6Mu7/Xil11yvUN38T0JmsNo39jkhtfc3HlkjWs+zzx21784Rt+f6MYxuqGZvm/RNaebxybj&#10;OeAb9OjzZXy+0w168t6nHL3+87mkTHpv6Mw5N5J3DNoFQZvylC5LX7P58a3jebr9Xv75jv/ZafNz&#10;o6I/D5JeftZrdQRoJ43G/7ltZCGbXPcwnWaF7ozoz7WrejyD1iLFI4+55vNXOxDsi9oyF8G9Bp5D&#10;egdnmCZ5dvi8iPfjPIbqFcy15zDV+7ye1iNnm0BdX1tYi/tBvfETq53nDuoRtpqUa4TrSxk0b3wN&#10;qDbkNjWuKziDmXmgdQ9oEd2dvOMx/zMezhiAxhB/NyujObWuOa5Za5U6G2uzrtdV+lkT6nIerM36&#10;xD1I1irh+mhuostTlnkbTcavE6G+WO+1Spxndd1lgNcWtctcOwfWo6dCPQZntMBumo/+FerPs+29&#10;GkCPnsEJ/olmdzR6mzn68xyCnktRPWK9C2DWoL4ua37eV+m0DmbWM7O/1+SM/hoy6GetZ680CmoL&#10;cI0mjcb38DMt8wZZF7SrWW2dfMM/agHItXzyAfp69mtMxNxSn97xmLyjPplZdbZnQW36vV7yA9pj&#10;NKN7Lr3HYG+J7iLkDKXfQdFdsB/3y56wQ9Gw16/nqM3nCPRy/fP+Cs5S8AzM0M6sivvo6z5PWXlX&#10;9UvomTFj1Imsya85+jp7HKr1mF/wOoNae/0ngmbQXTvv09exF/vuxVqsO6fa7rpgbVPXjI6s5bmS&#10;Y3C99Usva0uuEL0M1pDOr/n5tV3mQ8810pOs4KfnH7EMx/3DQ0A24t74eA/phl6zaQfbk3M8T7TD&#10;57tJXTzZ29UyqMngLJxnftx59h2ccYado2Qoa63vJsx9GPdAH5h9OYOdpdEx1NPs8TicWXr6WPuA&#10;7pLnWR39A6yr1s82+pDp8wnP6MBc2y/rtD4hHebKHNiFsNxR685G1CzyKVRHRBN2SfuLJj9u65uc&#10;qdEe+EoPNFmntQr1MG/XY9DvNQX9dVe/ntjjx8WTz4WAHj1xB/r6UbknRm4WG3Q3iz38+DvnfV//&#10;3d4s1vouaM7Qeat617sC3sh05Rrs6HbBGtb1SWbiDqiv3ETL+EzdiYm1odXn5/v5ZrHJ99bNYqix&#10;N6BCtTOiB/P6TCdrlbzjBHeHXvAppqOvoY55E/TGXsmUxwz1Ua+arrarSw/3xZ7U8zc+yzIfPVaf&#10;9ATf+ZxVxhbcoexykje0y7Ml4p5St5mjRsye9+M3qx7LariJtmC7CZue5WN96GZdrg/WrZew/A1B&#10;D/OwPns7nxE1W2DWRDOaGs5C2txZR87qJ71mnwnWZ28He872v9qzvswuPdyLmPoV1KcMJc0AsMf9&#10;mBGRnr4Xy06IaEMN6wj3un1XxMxBu0vMr9rRI1CHGYR46nzRA9a7kOE+zVJcX0i57TzJwVlTIxld&#10;LfhnhsJZ+712ffR3mrzjTstELdXOtYjlpzPvtF2PsKwNnY/otPtd+Eyrs+V+R/YoUce7rDXcR6pW&#10;wVxmqYXnIvhX9QD5ifG1kOcoXYb3vLZG/DAroH3M63QE5Nb9mCe127YnyA6an+eEmu0Lfumxp9au&#10;4D6emem1EdRUbc6Uup4HzlUzqN5cH/M41oMaI/NKfQ3OWqG5fe9abqdxfIbW6s8Rse+6OOeKFp+L&#10;rjaZ/ohqV+R5TJ8R66JNO+xziSajreU6o/kZ9HV9JOwMvoD1YX5XQ7Q/NUw3n0Dtqt5neD3OxzqA&#10;eUI7C+sho8/vtL1/j3rMq/sEDeviecHTaKteNX1dPZiHtV19B87q+ghqu+uwRn2x7rmxzqgnU3W4&#10;I+at6siqh76r5IwuR88RanItsTbrTZ5px89KQdtmgI80BtYj/Ppk6PH3981iBHnnL7PTL+fLL+jP&#10;X+yWX0TvsnSmYRrYwRD96HMmZfMvjusvpc85o6Y3DNksvdki5DndTvyL836eMgf21L0VzMvgXELr&#10;ZZ7N4b/+Qjct0F/zor/+on/1ZTL/mpf/5Tb9yzXsj8/DTXdbQ1lyLfS6NNen9w421ylfB76BBP4C&#10;DjGuA33tf12HPfubxeR1k/a16y2+biclZGoeeYl5E4Ncb8nTTMwNGalXNHKd5izKm/ME2n2eQebj&#10;uen5l/n014jufs175l8Iu/+xDx7/9XkvP/7qP/hXx2/4LV99/Lif8IXHx8vNYsTHP/3jj8/5EZ93&#10;/KIv+TXH//K1X3f8i2/5ruPZL3nt8Yp3vOd4Ld389c7jeODxDx0vfPX7jue/8j3Hc1/BN9m84NXv&#10;Pu5+7XuP+x/9wPGyt3z4eNW7PnK86t0fGrW3Hf/nM+46/tzf+EfHr/9NX338pC/8qccn/ZAfavN+&#10;wNOednzap3/G8dN+5s87vvp//sPH3/3n33R81/NectzzyHuPB5748HHX2JtuCKT3vp4Hr0u+bvPa&#10;wTVjjVK1K3IGQ9fdn2d8/czng3YTLeecz+6e55jRaJGFVkFtV1vVtZahWXRO+0yZrz3+C2D0uUM3&#10;A/FfXoO/SjVef1Sbf7lK37eUN7P4PaR58yzjtWvzYKez3TK2K92AK/nzJi6aMT43+K9pPTE/N33n&#10;8b/ps3Rm0Y1a5FXotWA3a/lusw7n8bkyezCfs9U5xtl177n79MXX2nws87sM3aXrZeYuhJ4LsH0F&#10;mqnZAc1oap7Hj2kmXVO6AWy+VsZ1pmtOrxP6y4zzrzPS97MH+CY9+syn14l+r7Hz006UJ68VnZfB&#10;syphz4ZWeyFX3+v6s5c+rjeL+c9tS4bG6PoIalf6rBHs59Lm5874M+r+59FM9rL/BNyt6w+6LKuh&#10;f6D1DPtoBqA+6wOQSXgO6R2ckTVdj2jnJVxbZ3V6QvtTk/a2OuQ5mtH1EnBNsN7na26qN34C9yx5&#10;OHfQarUPmQHwa61kCLGmeu9HPE/z8z8D1qw1rk3g/kryPBnKHKDTE/2+XsN6BDVx1moeZqKv0xLt&#10;dcqUTGeZt9EoeBZHfbF+zZO8cIbV73wsc+0cWI+eHTjjnJj/pNBzLnfQGQ5qqz5StQOdqWhP6obq&#10;EetdALMQ6Ze94HEm7FDwzJzr/l7TZfC/f1p7lbM+stUurk+H5mzzBlm3004WO3Q5K0qGQj2DHuca&#10;1Dsf1ma9I+Wc1rHHlPOAdte7Ss5Quh2qH/uU5T31VG/MDL3dNc29BOZ5bmZoF1mdf8XKu6pfIXsn&#10;VE+6lsbjUK0n53QaR/Lm7yMQozbnVda5kiFkHYJ5hNerf63FevQW8BoONKMja/v8WA/+gmqFlN95&#10;sYZk70Ry9T1qWgM1Kc/AjNyLmg7MRFYarK/huXsfaxw9A54jeqwO11BrBv0MuHofdLWJ7iDge2mh&#10;LXMbPLPLibuvck0/dx+PiVmHnhC8Q7e8DgHJarXSM6SuukGYucDzEpATmJ4V1F9wmkO1XE81vcaS&#10;0Z/nDM2E3ESfiz6fva3jeZt9rQe+0gNN1mmtQj3M2/UY9HtNQX/dtWPnKWdTpq+D/Apl9DeL3XLv&#10;o/OGsTvG43te+Wa4WezDT90shvWudwW8kenKNdjR7YI1rOuTzMQdUF+5iZbxmboTE2tDq8/PA6k+&#10;MxStLzI22qznHnvcKz3aYfDUzWJCk2E7mY6+hjrmTdAbeyVTHjPUR71qutquLj3cF3tS1x8mfCfK&#10;QR89Vp/0BN/5nFXGFtyh7HKSN7TLsyXinlK3maNGzJ73/ZvJGstquIm2YLsJm57lY33oZl2uD9at&#10;l7D8DUEP87A+ezufETVbYNZEM5oazkLa3FlHzuonvWafCdZnbwd7zva/2rO+zC493IuY+hXUpwwl&#10;zQCwx/2YEZGevhfLTohoQw3rCPe6fVfEzEG7S8yv2tEjUIcZhHjqfNED1ruQ4T7NUlxfSLntPMnB&#10;WVMjGV0t+GeGwln7vXZ99HeavONOyzwZLWKedOadtusRlrWh8xGddr8Ln2l1ttzvyB4l6niXtYb7&#10;SNUqmMsstfBcuH9Vp68R0kVtnqN0Gd7z2hrxw6yA9jGv0xGQW/djntRu254gO2h+nhNqti/4pcee&#10;WruC+3hmptdGUFO1OVPqeh44V82genN9zONYD2qMzCv1NThrheb2vWu5ncbxGVqrP0fEvuvinCta&#10;fC662mT6I6pdkecxfUasizbtcJPcvr7T+y4Z9HV9JOwMvoD1YX5XQ7Q/NUw3n0Dtqt5neD3OxzqA&#10;eUI7C+sho8/vtL1/j3rMq/sEDeviecHTaKteNX1dPZiHtV19B87q+ghqu+uwRn2x7rmxzqgnU3W4&#10;I+at6siqh76r5IwuR88RanItsTbrTZ5px89KQdtmgI80BtYj/Ppk6PEdY873981iiv2CtdBplKz1&#10;ebCDkf2qOa9rbpgFBG3TJ1Dj8CzLF3ots8pd1ZFdL2NZH8VuOzp/pvNNNrtkbadRstbOmeuDzk9c&#10;1RFZq/hrbjxe7LDLwBlBo1lA1vpsr+nNgnRjxa0PPnG88NXvOl78puN48IkPHc+673XH13/jfzx+&#10;5+/9Y8dP/9m/6PiUT/10v3lr8Emf9MnHj/uCLzy+7Cu+6vhTf+lvHv/uO245nv3SVx4PvfHtx0ve&#10;8oHjgcc/ctzz+g8fd7+W/srY+8f/vn88/sBx36MfOh58/EPHi9/w/vH1247nvOyR41tuecHxl//e&#10;vzy+6nf8nuOn/cyfe3zGZ3728fSnf7zNor9m9rmf9/nHL/3SLz/+2J/5a8c3fuuzjtseeOS47zHK&#10;+MDx/IffOW8yoht8+EYfuWFleS3o7Pl61etzRs6IOTHPnitCtUVfZxDZhyy1yEKroLarrepaW4F7&#10;7uYTmLvKXuVk78q/wnyw66SrS63LyZh/BeZCNtLl2k3NyaN9rGEd2fUyT0Zb2Oy7wjyDs/cIspqB&#10;eQhqTAsZHa32Qq6eo79ZjH/2e+pmsQ24W9cfdFlWQ/9A6xn20QxAfdYHIJPwHNI7OCNruh7Rzku4&#10;ts7q9IT2pybtbXXIczSj6yXgmmC9z9fcVG/8BO5Z8nDuoNVqHzID4NdayRBiXfXej3ie5ud/BlSC&#10;doFrE7i/kjxPhjIH6PREv6/XsB5BTZy1moeZ6Ou0RHudMiXTWeZtNAqexVFfrF/zJC+cYfU7H8tc&#10;OwfWo2cHzjgn5j8p9JzLHXSGg9qqj1TtQGcq2pO6oXrEehfALET6ZS94nAk7FDwz57q/13QZ6GNN&#10;9CpnfWSrXVyfDs3Z5g2ybqedLHboclaUDIV6Bj3ONah3PqzNekfKOa1jjynnAe2ud5WcoXQ7VD/2&#10;Kct76qnemBl6u2uaewnM89zM0C6yOv+KlXdVv0L2TqiedC2Nx6FaT87pNI7kje994XcSGu06VzKE&#10;rEMwj/B69a+1WI/eAl7DgWZ0ZG2fH+vBX1CtkPI7L9aQ7J1Irr5HTWugJuUZmJF7UdOBmchKg/U1&#10;PHfvY42jZ8BzRI/V4RpqzaCfAVfvg6420R0EfC8ttGVug2d2OXH3Va7p5+7jMTHr0BOCd+iW1yEg&#10;Wa1WeobUVTcIMzd4JgA5galfQf0FpzlUy/VU02ssGf1ZztBMyE30uejz2ds6nrfZ13rgKz3QZJ3W&#10;KtTDvF2PQb/XFPTXXTt2nnI2Zfo6yK9QxvfyzWJvesd7j0fkZrHnvvSNx7Puf3zeKPaMe+n/wQ1u&#10;0tlwkxu+ULu6UUgJNwxpvtwslDUrX1fvaqWOe9Jc7CWwh+SMSTMLuZFW+siZJveRMBvmdz7sBVo/&#10;6Wt+zkRCJkA9+nN69MJ/9oPxZjF70wmxRm86B3uZlcbr+Ab1eefgDlC3D4WE1OO/UFqRvOA3pK5Z&#10;HcFP5Axg7cW9cibXqofBvEzMHOge4fr0OTjjKp0fa7OOO8gemIFkr9JpNbcw++QBiobrNmPXS2BO&#10;1ye6DM9PQF7te9YkawGcteOKN+7guktM/1VIr3Ct7hKJPfQjnZ7Oude6fqFNZ/VszGCtZpR+ysg5&#10;T1orc7doRngvnvhhtlF0nLHerbLUNvOqlmb2LLWbPKXTGrMPWB0IekBqeN1tJnqILmuAnkzWGrDD&#10;Sos5pkns+z6jJc1rNTuSP++izF0W2nWmnqHRJHDWCtc/2Vytox+J3k5Td2HinD12fVJGS6uNu1iu&#10;9M9qWLd8IetYK1zRJk2A+gGqNZgeyd4NrV9qg7Cv9LA265ZRc4sWZyiqzZ9HpoFcqeH3M9RiDes6&#10;o9tJMY16mjwFNVnb9Qj0mxb2yrOzr/Q6j9TW1zJDvUync0KuzoPaCssXj9HMONslZmsdZlgvgzmo&#10;xzoifdhXs6Ifcb9pwR8zGu0C7Udf1nleJOsGaZcd6gl1OA/muofqQDPPfVe03MMagv6uT6Amc0mr&#10;e114f7U/c4MW/axRb9XGWueBWbJjRvvsU0bvlJUWc5ian4kZuJN5deekbYHzBShnQl+fwdqwQ6sb&#10;SD5qVx6r417K1CNUWz1HXuM6a8/7QJkvdLWM9ft5yK6PfqTXwnwE9232YqiWryXXct37GdUqo3bf&#10;o8ftA79ZLIK/1NzVkPCL0Qut1gPJo2SvknU7LRH2GugvYyucsfBqP2UoW4+wqne0Wp2HNQT2ocfd&#10;88h/cYb/sopBN9AIfJNKnN1fJ9ftUG0AdiR2uV1tVV9pFe3n63RK0vu12M/Z9XYstbudccfBbp72&#10;gib5Cb1Z7Fn3P3Y875VvPx544kPHg098+HjOS990/Ntvu/34mr/wt45f+WW/8fgRn/f58y986Q1c&#10;Txtf/9BP/pTjC7/opx6//it/6/Envu6vHd/wzf/5+I477zluvf+1868A3fmStx13vvTtx50vo5vC&#10;3nY8dzIev+RNx633vfb41tvuPv7ZN33n8af/yt8/vvK3/e7jp/2sn3d8xmf98OMTPuETbA7xQ37I&#10;Jx9f9NN+1vFVv/P3H3/jn/y/j29/9kuO5z/89nmjGP01tDtf+tb5l4j4LPzXhLprgOTr0F233Cug&#10;P2n99aNgrmejxr2uRbo5Kzp/Jc6d4IwzxNNnL/aVx/MzSj+b5DU4/xoUfW7NzynXEt1nVs7EGu6B&#10;WF7XA7+S99S/EKifparDDPt6MSt7Qk88hmkz1ev0upIN+VfALKTTruj8cV/WkFavN/+VMESeC7j+&#10;fh45p9Y7VCvUfeBMSRtyEl1OxvX0NdeeNbhVfjajn938Zzb/mQ/xn/nWvayJNaevn+eu6DI6HdH1&#10;Vztkz6qGaJ81QvnZu2qDPrDQ5kygaJuMnJ81cQclao1mdtZoHVnncr33JK3OTvXOuyLkCJ2OsJ1R&#10;b3OhjxqoWQ76B22dHk/oa0Trjvrz+9dyU32Cs+Y8IdU9uxLyJnEvhnsrb6535KwdnV/p9BWZRf99&#10;Ca+F1pPeszuitrumvc9BrXlwr5SXNaWedxrsesTKj/UezCGvIjU4QwB8moU1rHestGc1hmoZ6XW7&#10;EsEf0TndPP6eq/UK+ly3z1c8R+fArLS/ezwX90BU2xH9mNHVpJ52idqeMg/8uA9rBNBMrEdfM9mb&#10;Qe2aZl7uCZdmYM6g6gcnmo48Z9XPdez1GnqMfdnRSB78nA06z7QanBF1DNV29YrtMMFe9Uct5Iad&#10;cm3oiKmnr7EnqCfRztIco6vHGubELNctNdtddZ6S+0qnwRrUu1lYg3q3L9a4zsSaZFjmqOFzpP2i&#10;G/lDh/8dK2o3GcTVeQjMJuI5TiC9Mh7XfZ0uF2tImGFIluzZ7VugPupHreSl3ZSohTrkoZ6hmufG&#10;jK6W/RGcNaHaEurzfEYyAM9mbc0HpHb9dxY24AzCejG7z9f9+XE4W84VQp7WLe8M91qG0ekFmM/z&#10;0Lfyci/PU6Ym5XY6Jeev+3Wu1nJvVUdwJrHrVWI+1eprOHqsfvG6EHnGjYFZE6m3M5IWNUjIT3T6&#10;q2zPmXYzgo79nkn71H7URFwjHpi11jK7nu+QAQ3M6ueph88VXmsPPHrc8cBj816ZWx94/PhvdLPY&#10;fY8ezxjc8dDjxz0PP3Wz2NLX1btaqeOeNBd7CewhOWPSzEJupJU+cqbJfSTMhvmdD3uB1k/6mp8z&#10;kZAJUO+pm8U6khf8htQ1qyP4iZwBrL24V87kWvUwmJeJmQPdo/mHE/Rh/SZ0fqzNOu4ge2AGkr1K&#10;p9XcwuyTBygartuMXS+BOV2f6DI8PwF5te9Zk6wFcNaOK964g+suMf1XIb3CtbpLJPbQj3R6Oude&#10;6/qFNp3VszGDtZpR+ikj5zxprczdohnhvXjih9lG0XHGerfKUtvMq1qa2bPUbvKUTmvMPmB1IOgB&#10;qeF1t5noIbqsAXoyWWvADist5pgmse/7jJY0r9XsSP68izJ3WWjXmXqGRpPAWStc/2RztY5+JHo7&#10;Td2FiXP22PVJGS2tNu5iudI/q2Hd8oWsY61wRZs0AeoHqNZgeiR7N7R+qQ3CvtLD2qxbRs0tWpyh&#10;qDZ/HpkGcqWG389QizWs64xuJ8U06mnyFNRkbdcj0G9a2CvPzr7S6zxSW1/LDPUync4JuToPaiss&#10;XzxGM+Nsl5itdZhhvQzmoB7riPRhX82KfsT9pgV/zGi0C7QffVnneZGsG6Rddqgn1OE8mOseqgPN&#10;PPdd0XIPawj6uz6Bmswlre514f3V/swNWvSzRr1VG2udB2bJjhnts08ZvVNWWsxhan4mZuBO5tWd&#10;k7YFzhegnAl9fQZrww6tbiD5qF15rI57KVOPUG31HHmN66w97wNlvtDVMtbv5yG7PvqRXgvzEdy3&#10;2YuhWr6WXMt172dUq4ya/ELy/z/dLNb5idar/ZwhbD3Cqt7RanUe1hDYZ6WbNzg08I1i3z83i2U6&#10;P9ZW9ZVW0f7ZNSos9N0MYtdH/4qldrcz7jjYzdOeaZJXoZsu6GaMZ47PhTtf9pbjRa9/33HfYx88&#10;Xviqdx3f9uwXH3/7G775+Or/6Y8cX/TTf/bxg37wJ4WbuD7uaR93fNqnf/rxhT/lpx6/9it+8/H7&#10;/vifOf7K3/sXxz/8t99+/Kv/eNvx7//L849v+u67j2+55UWTb/6eu4//8F0vPL7xW+84/tH//h3H&#10;X/w7/+z4PX/0fz1+zW/4LccX/bSfOW8U+/h0o9gnfuIPPD7v83/s8aVf/pXH1/zFv3P8m2+/87jt&#10;oTccd7/2fZPnvvxtx20PvnGeUW8imWdrrgGSr0N33XKvgP4Tbcz17Ju8567MUTp/Jc6d4IwzxNNn&#10;L/aVx93nExK8guVqVsrEGu6B5KzQA39A8yf8Obq7WSz7cAZqcn32wizWsTZTvU6vK9mQfwXMQjrt&#10;is4f92UNabvXhd0oRozHln2TcyVt3QfOlLQhJ9HlZFxPX3PtqZvFsFb9qDmrIdpnjVB+9q7aoA8s&#10;tDkTKNomI+dnTdxBiVqjmZ01WkfWuVzvPUmrs1O9864IOUKnI2xn1Ntc6KMGapaD/kFbp8cT+hrR&#10;uqP+/P613FSf4Kw5T0h1z66EvEnci+HeypvrHTlrR+dXOn1FZtF/X8JrofWk9+yOqO2uae9zUGse&#10;3CvlZU2p550Gux6x8mO9B3PIq0gNzhAAn2ZhDesdK+1ZjaFaRnrdrkTwR3RON4+/52q9gj7X7fMV&#10;z9E5MCvt7x7PxT0Q1XZEP2Z0NamnXaK2p8wDP+7DGgE0E+vR10z2ZlC7ppmXe8KlGZgzqPrBiaYj&#10;z1n1cx17vYYeY192NJIHP2eDzjOtBmdEHUO1Xb1iO0ywV/1RC7lhp1wbOmLq6WvsCepJtLM0x+jq&#10;sYY5Mct1S812V52n5L7SabAG9W4W1qDe7Ys1rjOxJhmWOWr4HGm/6Eb+0OF/x4raTQZxdR4Cs4l4&#10;jhNIr4zHdV+ny8UaEmYYkiV7dvsWqI/6USt5aTclaqEOeahnqOa5MaOrZX8EZ02otoT6PJ+RDMCz&#10;WVvzAald/52FDTiDsF7M7vN1f34czpZzhZCndcs7w72WYXR6AebzPPStvNzL85SpSbmdTsn5636d&#10;q7XcW9URnEnsepWYT7X6Go4eq1+8LkSecWNg1kTq7YykRQ0S8hOd/irbc6bdjKBjv2fSPrUfNRHX&#10;iAdmrbXMruc7ZEADs/p56uFzhdfaf683i9lNPOEGoIhpBLvZa3B2sxWCM3hO6gdk1iTqWMt9xHbK&#10;c5SNf1mHs1p+0mS6OX49vYfMM8POE/E6rAu+5Cn1NBPzvKZID/KytlwL0dH1LVpB6w7X9WaxO+Fm&#10;sYvkruYAAP/0SURBVPCGI9KbbiI99biXepGikYz8A2bQKKI1Qk9ZaehryacfdhTr89eI7d3mKazJ&#10;HzA7Qp5B9V5P2C5hltZ4F9d3u0Sf1uNZBrIPenE2ztPHmJt7huaG6x41NhM0Gc2xvEZD5OxJ8hqj&#10;574zRD98umfumUbR88wzaZ3n+dy4B9ZWoNY9GdW6PrxPMGeeieqiUb/UTUf1qWuQeYFOhzQenDXn&#10;Xezlvp7BzyYkD14z91OWY1rMkaw4j2d2WsxWjdciloV+JWsW8yaiMU/pu8ZyDPTSXAXyVGuZNIOA&#10;2tQ56EeyjiF/P3uSZw38/cbYjkDIAEyDeY2O0B2tBrugjsjnmTvonuSDOs6eqJ6ywDN9RctzfC57&#10;zU+16ave/D5nbdTkrCsaP7trV8+nenNG0Ngs+lpyJ1oHNjn2flKkXjI6JDecDQhzFnS7dbVZ3+4g&#10;7PpSm6+blD3zUQue8FqbuuibXptXNdZLoH9FN88y0q72eoJ9J5LRAvtoJs6aSE7W9tmcUVBf0e+o&#10;/rKbEHymjXgeaoXQX6C5cm6bLfVem3fgueifGYpmqXf6e23MVSBrUus5T0GNaWUH3GsiubgD0+Wq&#10;PuW3udqnr52aRbAWZ63Q/K6XsR1wLyTsoIBv5V1ofbZfR9SG3SQLa7OutPMyee6OvI/7w6xB72fM&#10;U9BMyGp1A5hF71nP769b9GY/EHxSS3U/R6rTHuXzg2f6fhHcq+szch7YU3txVu1P5l60H+fU6+Og&#10;b1VH9j4+1/n5BnLt7Bo25/DcSN+XuZLjUK3LEn3LDbR5XvEOskaxHPo6gteBz8qcPZ9E9iJ5h7Zu&#10;WT6X4Trmtf5NRutVUob1sW65Cet7XskXurrXIHOg9Y6V1l5zg/n6nvWFFutwTu0jQQuE18SYd/vg&#10;ys1iZ5Rfoh6sNGe1Wdc9pI9krYK7E7N+TyRrDOot+nmOEjUM1k5pzraizG40k25Oh+jxRrGZ22mJ&#10;Ll8zwI8Zodb5p4YJ9UVuh+XAcxyeZ52LaC8DGsuCGUSem+tX6PbodJN8HtDivgTunEH/hDIn7EXm&#10;DVZDc9tDbzye/8p3Hne/9r3Hi173/uP2F7/x+A/f/YLjz/y1f3j8mq/4quNHff4XHJ/wiZ8Ybub6&#10;uI/7uOOHfsoPO77gJ/7k4xd88Zcev+E3/87jt/+eP378/q/5uuOP/bm/efzJv/z3j//1r3795E+N&#10;r/+ff/5vHX/ga//S8Tt+79ccX/6bvvr4ub/4Vxw/5gt+4vEpP+xTj497+tND9ieOWT/qR//Y44t/&#10;xZcdf/Brv+74J//+u47vvvu1xwtfQ/t9YOz6ruO2B97A54Xz5GuBoC5AvQl9LVhvAfjjDZgI6E9Y&#10;7ah1pPMTXX/lsfciztLXVAI1huUMDaD9XJ898ZyCc1Je1tqOqd5iWYjkwizW+N4G1amveRvs+nU5&#10;iTzb0Cxk1G+SrbT5GZnX0WUS6LfaRS9DfYTrOWMCsyZNHbOxrlrsT41mNNh13l7vuHcmZMouzxDo&#10;M4I0H+3NYvizYAf+/Bj0+nOo/SyatAPTNmRt/pl5kvKVbvfWPyFd3oVrdQfG/jl31vrc4lVmhu/D&#10;SD1p+Z+lF7nTVwlag/QI9hj30UxHPVdyra87hj1dh9o8b85EP0I9wfzj+Y8anuf5TtANrA65DGd0&#10;YN70pqzYi+jrFWd1PsL2BO0aygRP9mFdsPeOkucSmotZA9MGokZRLdLplpRdGM9C2IOzpsYybkLO&#10;jpmI5QudRrkyx3qL3FzHnmmE9v0FfYZqo0c5wswVbchWDdQwK9QlZ/lak7kT0YbaoNUaPjfPNub8&#10;qtUM1FpPdzkDdvHrm7LkcVfv+q6L+cpOl3eo15378Qz7XWK+1NCPGV1tQo8F66fHxeO+fK7WO87H&#10;pLpqAc3JFG/w09yGS1qpg1bfB+5h/LmKlFmUYT33M6IvdcgXrE5ZWkv5GcxzdCZTfGFm1tIsyOh2&#10;UK/Uw9y2vt6fQN0lNL9Fdpi5sAtiWayxXUZvfj5NjWagHtF+R9ZUn7+PGOvrfAT7qJHHJaNF50ba&#10;OVibdfTSY4R72ZPndJg3g68heT7dM2pXUS/4Zwbs6XPVk7A+aEJN6qLn78fwfFg97SFa7Zt3ErU+&#10;twH8HTZvw95Dj0eddEDnLVrocR98pklMf95BPJu82Z+w31AtXc+ZD8yZrjWNeNqc4ZskLe5BBG9m&#10;+uqcnDFzVJO07ml2KhrPW1E9nh2u2SB7EddJlu2NPdWLRshZmeCXs1aN5MH1ypo9fG6fpRlK54nY&#10;DolOuwLnn8/mvp15cO5xzs6q9QDMmki9+1wLPtIIuc69ul8m6/Gx1s7pdyjvIThH9noG6TPsdx17&#10;Q15CPxdMKxmc09dt3vQ7az309KzqCzrOveOBR4/b9WaxwbxZ7N5Hj2cM7njoieOeh99yPPz4u443&#10;v+P9T90sxsisSdSxlvtIvoHJ5igb/7IOZ7X8pMl0c/x6eg+ZZ4adJ+J1WBd8yVPqaSbmeU2RHuRl&#10;bbkWonvqZrGsoa8lXz4gJtbnrxHbu81TWJM/EHeEPIPqvZ6wXcIsrfEuru92iT6tx7MMZB/04myc&#10;p48xN/cMzQ3XPWpsJmgymmN5jYbI2ZPkNUbPfWeIfvh0z9wzjaLnmWfSOs/zuXEPrK1ArXsyqnV9&#10;eJ9gzjwT1UWjfqmbjupT1yDzAp0OaTw4a8672Mt9PYOfTUgevGbupyzHtJgjWXEez+y0mK0ar0Us&#10;C/1K1izmTURjntJ3jeUY6KW5CuSp1jJpBgG1qXPQj2QdQ/5+9iTPGvj7jbEdgZABmAbzGh2hO1oN&#10;dkEdkc8zd9A9yQd1nD1RPWWBZ/qKluf4XPaan2rTV735fc7aqMlZVzR+dteunk/15oygsVn0teRO&#10;tA5scuz9pEi9ZHRIbjgbEOYs6HbrarO+3UHY9aU2Xzcpe+ajFjzhtTZ10Te9Nq9qrJdA/4punmWk&#10;Xe31BPtOJKMF9tFMnDWRnKztszmjoL6i31H9ZTch+Ewb8TzUCqG/QHPl3DZb6r0278Bz0T8zFM1S&#10;7/T32pirQNak1nOeghrTyg6410RycQemy1V9ym9ztU9fOzWLYC3OWqH5XS9jO+BeSNhBAd/Ku9D6&#10;bL+OqA27SRbWZl1p52Xy3B15H/eHWYPez5inoJmQ1eoGMIves57fX7fozX4g+KSW6n6OVKc9yucH&#10;z/T9IrhX12fkPLCn9uKs2p/MvWg/zqnXx0Hfqo7sfXyu8/MN5NrZNWzO4bmRvi9zJcehWpcl+pYb&#10;aPO84h1kjWI59HUErwOflTl7PonsRfIObd2yfC7Ddcxr/ZuM1qukDOtj3XIT1ve8ki90da9B5kDr&#10;HSutveYG8/U96wst1uGc2keCFgiviTHvqZvFBOot+nmOEjUM1k5pzraizG40k25Oh+jzL7y3WqLL&#10;1wzwY0aodf6pYUJ9kdthOfL8ludZ5yLay4DGsmAGkefm+hW6PTrdJJ8HtLgvgTtn0D+hzAl7Eb1Z&#10;7Fn3P3Hc8eI3H897xTuOF73+A8ddr33fqD9yfMM3fc/xB77mLx6/8Et+1fE5n/ujjk/8gT/weBrc&#10;1PUDfsDTjh/yyZ9yfPaP+LzjC37CFx0/5X/4OcfP+gVffPyCX/qrji/+0l93/PJf8xsmXzK+poyf&#10;9fO/5PgpP/3nHT/2x//k47M++3PLXyx72tOeNm8U+5zP/ZHHL/plv+b4vX/0zx5f/2++7fjO577i&#10;eP6r3nXc88gHjxe++r1j17f4/nCe7nooqAtQb0JfC9ZbAP6nbhZztJ/rsyeelVcJc1JeydAdU73F&#10;spB+ptYDVKe+5m2w69flJPJsQ7OQUb9JttLmZ2ReR5dJoN9qF70M9ZFOw+CsydBPoLbUixb7U6MZ&#10;DXadt9d7v3fIlF2eulnM94+1xj8hXd6Fa3UHxv45d9b63OJVZobvw0g9afmfpRe501cJWoP0CPYY&#10;99FMRz1Xcq2vO4Y9XYfaPG/ORD9CPcH84/mPGp7n+U7QDawOuQxndGDe9Kas2Ivo6xVndT7C9gTt&#10;GsoET/ZhXbD3jpLnEpqLWQPTBqJGUS3S6ZaUXRjPQtiDs6bGMm5Czo6ZiOULnUa5Msd6i9xcx55p&#10;hPb9BX2GaqNHOcLMFW3IVg3UMCvUJWf5WpO5E9GG2qDVGj43zzbm/KrVDNRaT3c5A3bx65uy5HFX&#10;7/qui/nKTpd3qNed+/EM+11ivtTQjxldbUKPBeunx8Xjvnyu1jvOx6S6agHNyRRv8NPchktaqYNW&#10;3wfuYfy5ipRZlGE99zOiL3XIF6xOWVpL+RnMc3QmU3xhZtbSLMjodlCv1MPctr7en0DdJTS/RXaY&#10;ubALYlmssV1Gb34+TY1moB7RfkfWVJ+/jxjr63wE+6iRxyWjRedG2jlYm3X00mOEe9mT53SYN4Ov&#10;IXk+3TNqV1Ev+GcG7Olz1ZOwPmhCTeqi5+/H8HxYPe0hWu2bdxK1PrcB/B02b8PeQ49HnXRA5y1a&#10;6HEffKZJTH/eQTybvNmfsN9QLV3PmQ/Mma41jXjanOGbJC3uQQRvZvrqnJwxc1STtO5pdioaz1tR&#10;PZ4drtkgexHXSZbtjT3Vi0bIWZngl7NWjeTB9cqaPXxun6UZSueJ2A6JTrsC55/P5r6deXDucc7O&#10;qvUAzJpIvftcCz7SCLnOvbpfJuvxsdbO6Xco7yE4R/Z6Bukz7Hcde0NeQj8XTCsZnNPXbd70O2s9&#10;9PSs6gs6zv1evVmM/hzZo3Kz2HNe8objmRRO/9L03id3s5jf1NMT/RHsZXY53M+QRsnaJivdwBR6&#10;CfSiZlVHsiZzRYsa1g3wOYD9HdFNpJY8OReJWWtt1m21OH+hxRyG6x/tzWIO1VYk7SLL3szyuNcq&#10;1FOgPzXiFdpcAXvcJ/8+z3dQvJfzlI/Wc6WOcLbrmH5e7u+8SvQrySPXTz+c46xIzYJ8fC4oD3qO&#10;Z2EGzkDQG/Ud6qmzMRPpNFhb1bW2ArXuyahWqT3DruvoEcUPc+A5CGgWckWTwFlz3sXesv+x3KHN&#10;oj4i9aQtWQOcgaBmpS3zWlA3SDtFjT5e1+sO0rPMUbPXT0/OUDotzkaiT+rLHaQ/4Rr6kahlOh3R&#10;ZblHidpVLtZXoN58dmaBagH2or9oxDt/aB+PkZBNQJ6x0FgGIhr7hwTRuNb9mBE0ktE+z9YTNjkr&#10;aobkh5qisyNdbqbbravNOs4uOwi7vtT0+6/lmob3dtxjSA/9qwzrz5mYwaB/RTcv5+zycJ8W3Esy&#10;uxxiNS9m9hnuc633VvgsBTOR4IOznKO+rpdI16nUu1quy7z1/qAV/0oba+rzPrOqRz9nNOA5EMnN&#10;GR27HWqu9uhrp2YRrMVZK3KO19cZZTeFegY9zrVB61uhvtpb7VTqRs2osDZndGRPAM/W7IS0/onm&#10;Q1arG+As+AwPGUbyEuAPtP4InqUj6nUm1hDtoz9iddjTtZhV+0jRCle0q7oSvcpak7W1Hr07th64&#10;ZoGi9V0qN9Cezhkse5pTe3ht+KydlmtZ22Ee3HXu1OVex2bMn0VHreRGcCfF+56L2TH3DM+r+bt6&#10;l7V/Da+0mOu+lRbq4ZyYI/0F/s9a4/F4HnY3iyH5F54zQS+/AF00i3pHzkKW2kTW7bSW39S6HAK1&#10;+gviWDtFZ+4QbZndaPWX18OMFcljuZ2W0DlnNeBKbnvdJBf9K7LHaOp8Aw/0MqClG6l8ju9Z5gqu&#10;Pcdm3MDfabE2kVz0rbRW111aHjuedd/j84Yx+utd9z7yoeOuV7/n+M7nvOz4e//y/zx+1x/8E8cv&#10;+qW/+vj8H/cTjx/2wz5t3tCFN3l93Mc9/fiET/iBxw/8QT/4+KQf8snzL4596qd/xvEZn/XDJ5/6&#10;aZ8xa9T7QT/ok4b2E+dfJvOMp80b0Uj3Y37cTzh+8S//1cfv+aN/5vgH//pbj//yvFfOG8XuffRD&#10;x92vfd/x3Je/bd7cdsvdr5/Q/nh+hmqxXs/MWL+5ZhnTLDI6MHeFaS/kdn6i6688Vj+ZhVzRXs06&#10;Y7nvxXqL7ebkXtZ0/lADdJdrwAyYG2hysY/1M3BPA7ImUu98WEPQbzXxZG9Xw+vAaL2C/hWmH59n&#10;uFvpC+jNZG3Pfu+QKbv4zWLsvcnNYh3+M2PE6vDzo9ZWdaxhvSNr81zUYG3W0+5cq36ud1quhflE&#10;V5/6mDkzUIPMDPY4Uk/anDlzVTu/rkRtrWEdyRpF58WaoruknfAcC23OD6B/Zmwo2jrPdk//vLje&#10;QTMqlrVhmWM7Op2f6LRrUj54V7mlrgS/1jlLKZ5Go+AM9/XalrIL41kIe3DW1FjGTcjZMROxfMHq&#10;gNc0P4P6rg/gPKlpvs9hYk313g9grmSjf2ZALxJ1qM11pZ2dcl1be8EvuoznRq1mBG3qGZqRAY1/&#10;b81Z5+AO7o/5TvavNcvMcAbM2ngGVkM/ZnS1CT3OqIcYj6cH6uDDfeZ8zcB5IWNPzlP2ebjXYocb&#10;aFe/k2W7FNxrJK8DnswyY+jnc0FwT3fxnVCfwEzw+i5XclDPNfXM61VeKwLMxbp5G1C3B/bBOWkW&#10;ankGzV/1nJgHs7aortN29ZVWwB1sl0SqhzOgLsBzUTv1zZyiMVzjNQFzBjmjo2Rs0bk3gb1lLu5K&#10;jyfiwV7ogybUsN4gOfqeaXdIFG2Xm2lyJtMf0VzLT57QK7NiVu2DZn5GEKNWclXDPUMyUOse71/V&#10;1HycTWi95pUsBDMH1auIPoB91+SMmZPmxBymeE76HdWj6I5O9iKui3noJzrvGZ2/zhHgmmHGGW0W&#10;ELV1n1hfe8/oMjodYRo488qjuV3NPYr2Pc/AWTCv1LF3AdxrR+dVOv2KrVc+h1fnCFrh9FrCdelq&#10;oS4ZeRbWbd4io+qhtz0f5+rNYnTfE90vM+/nuvf78GaxO+QGnYzdwNPc9LMi+iPYy+xyuJ8hjZK1&#10;TdZTN4uVXCRmrbVZt9Xi/IUWcxiuP3WzWO6Tf5/nOyjey3nKR+u5Ukc423VMPy/3d14l+pXkkeun&#10;H85xVqRmQT4+F5QHPcezMANnIOiN+g711NmYiXQarK3qWluBWvdkVKvUnmHXdfSI4oc58BwENAu5&#10;okngrDnvYm/Z/1ju0GZRH5F60pasAc5AULPSlnktqBuknaJGH6/rdQfpWeao2eunJ2conRZnI9En&#10;9eUO0p9wDf1I1DKdjuiy3KNE7SoX6ytQbz47s0C1AHvRXzTifepmMaZmSH6oKTo70uVmut262qzj&#10;7LKDsOtLTb//Wq5peG/HPYb00L/KsP6ciRkM+ld083LOLg/3acG9JLPLIVbzYmaf4T7Xem+Fz1Iw&#10;Ewk+OMs56ut6iXSdSr2r5brMW+8PWvGvtLGmPu8zq3r0c0YDngOR3JzRsduh5mqPvnZqFsFanLUi&#10;53h9nVF2U6hn0ONcG7S+FeqrvdVOpW7UjAprc0ZH9gTwbM1OSOufaD5ktboBzoLP8JBhJC8B/kDr&#10;j+BZOqJeZ2IN0T76I1aHPV2LWbWPFK1wRbuqK9GrrDVZW+vRu2PrgWsWKFrfpXID7emcwbKnObWH&#10;14bP2mm5lrUd5sFd505d7nVsxvxZdNRKbgR3UrzvuZgdc8/wvJq/q3dZ+9fwSou57ltpoR7OiTnS&#10;X+D/rDUej+fhqZvFBM1val0OgVr9BXGsnaIzd4i2zG60T90sBjT1p24Wc6yuuzToX+i69f4njue+&#10;/O3Hi177/nlz1nNe9tbjW2978Pg73/Atx+/7Y3/u+FVf/puOL/qpP3P+lbEf9IN/MNzs9eT5+Kd/&#10;/PEpP+zTjh/1+T/u+B9+9i84vuwrfuvxB772Lx5f/43fdnzHc152vOBV7z7ufezDx4te94G52+0P&#10;vmHs+si8UUz3xvMzVIt1PC9i/eaaZUyzyOjA3BWmvZDb+Ymuv/JY/WQWckV7NeuM5b4X6y22m5N7&#10;WdP5Qw3QXa4BM2BuoMnFPtbPwD0NyJpIvfNhDUG/1cSTvV0NrwOj9Qr6V5j+qZvFvA4/P2ptVcca&#10;1juyNs9FDdZmPe3OterneqflWphPdPWpj5kzAzXIzGCPI/WkzZkzV7Xz60rU1hrWkaxRdF6sKbpL&#10;2gnPsdDm/AD6Z8aGoq3zbPf0z4vrHTSjYlkbljm2o9P5iU67JuWDd5Vb6krwa52zlOJpNArOcF+v&#10;bSm7MJ6FsAdnTY1l3IScHTMRyxesDnhN8zOo7/oAzpOa5vscJtZU7/0A5ko2+mcG9CJRh9pcV9rZ&#10;Kde1tRf8ost4btRqRtCmnqEZGdD499acdQ7u4P6Y72T/WrPMDGfArI1nYDX0Y0ZXm9DjjHqI8Xh6&#10;oA4+3GfO1wycFzL25Dxln4d7LXa4gXb1O1m2S8G9RvI64MksM4Z+PhcE93QX3wn1CcwEr+9yJQf1&#10;XFPPvF7ltSLAXKybtwF1e2AfnJNmoZZn0PxVz4l5MGuL6jptV19pBdzBdkmkejgD6gI8F7VT38wp&#10;GsM1XhMwZ5AzOkrGFp17E9hb5uKu9HgiHuyFPmhCDesNkqPvmXaHRNF2uZkmZzL9Ec21/OQJvTIr&#10;ZtU+aOZnBDFqJVc13DMkA7Xu8f5VTc3H2YTWa17JQjBzUL2K6APYd03OmDlpTsxhiuek31E9iu7o&#10;ZC/iupiHfqLzntH56xwBrhlmnNFmAVFb94n1tfeMLqPTEaaBM688mtvV3KNo3/MMnAXzSh17F8C9&#10;dnRepdOv2Hrlc3h1jqAVTq8lXJeuFuqSkWdh3eYtMqoeetvzce5/JzeL+Q07eDNPJt6U1PU9Z436&#10;vZZzlHDDEdx01GI68vEMzwLdAGcgMYdpNQuyVjFNk4t+An1XyRkM1YHVeWAn9WbNFeJsOB/ko34N&#10;6R6bbwx6g+AbDYlvJgHeoIErWuvxG1PhefSmRk1P3pHwnqJ1Ze8nOm1fw7rjOVGLM7hfNZnsYV/S&#10;2XUdPWJqsg7rXaaCHiZrFcwzPT7HA9dKv8nDXgVnOCtvzO09URP9Kzo95iA+EzOw7rR+u370Neo5&#10;K7+2O/A5mFDN+uyvuzU1/IY6yHMynkVgnhP1694KzS913XHsPKFayr+Gz5hYrjBqeaZprEdfU5aC&#10;mViPeUTu95pMo5XrYPuBprLOU3x+fzbvr1nl91rpw/VdnaN4St3parEeMzAna7paRWd4beXDegZ1&#10;E7smo0dMDeq6WtfLfanhNSd22lDb1Qc5d8UV76bXXUNC9aGWvFmjj1c1RPs7TT+P9NWDeYa+r0+0&#10;V3q1vtuBvsYe66M/e3If6bXxuuzJ3ukXuh5h+QP8TO9262p8HSDP6l7DOmbUnqD7BE30WH2jLYi2&#10;zBugf2Y0ubN+wau0O6hPd0lzek8iedg3apdJeYJlwV5rT1fnWnlNNPvm3k5DxDkKz8sZRqOtuVxH&#10;be313qmxWb027LPQ4uzIRnuaubuWa22c79roF/IODebJPZgd8TnZW+qkx0xi1qOu+5xGjfeY6FVN&#10;l+veWFNiru/Ygb6aT+AMZJ0bMxnulYzgi5ra4yz0r7R9nf0V6et5Bu5PdGe2WtZzX7M8U3wB9mRt&#10;h81LWL/JR/8Ky8p+mOGaft/cn0itaG0Gal2PO5hHe6aJmQj618jcXLd852a5iubHOd2eWJv1ZgdD&#10;e4J5gk5m4jUlFhl5R9TgXjyHdfrz6KzJLyTbzWLyi8vhl5kF+0Vn1SSWvwwNdH30Iav+rDfziaw1&#10;/ZOlmbHiJvNWv0yes7reTqN0MycpY6cpmU1daznD+qHGYG1F58d6x0q7qiNd77+FOhK9il2Lhuj3&#10;DM3H2VgLtLkXduiyBtmLzLMPL910pTde3f7gG4/nvuIdx4te9/4J3aD1Hc9+2fFP/v13HX/y6/7u&#10;8VW/8/fOv/z143/SFx6f9hmfeTz96U9vbwI742kf93HHJ//QTzl+5Of96OOn/oyfc3zpl/+m4//+&#10;+7/m+PN/458e//xbnnF89wtefbzgVe867qcbxV7/weN5r3jncesDbxh78760q51Dr4GSrgFeh6zt&#10;6lrLdH262dDrSPTutLan9LYstO28E22oqzZRshY1rLdns170Yi33DNwTcE8zr9FPUCPgbKLTKCvt&#10;WQ3RPmpWe0YfZiM1lzXuddhT5gmo7WoI+lYzbR/Qll6i82MN68iqj/UM6lCb6zviczFq6ZwIep41&#10;iDeL5Z/jMvFnP/7ZUOm1mHn+3zz6jF4T6/3eseca8YVzRE+m9Se8j8Re1dSc6HdNm4FnmOdYabWn&#10;mV67os0axTTNDmvA1/YJ1ES6PYiwg1A0mt9oiU6LNaTzYS3Ude6NIW/nr3WdtcI97sv/bvSj1yJ1&#10;t6LRawVa76/qDXDNOY/rcU+q7/A886XcdRZ4VJM8uY7zlKKV/FznXmIxr6PTehbPdKQuHiN4kqZk&#10;DNA7NeqjrwHp426+Y9R29ZW2yy0awftIr42aTNLKDqU+6fwE98O/U4H6HsyJPj1jPmusxRzsxX7N&#10;U9TrOteu/h2U+Ud/9d9UlUtay6c9OkArWK7Q1VHfEbX9LNS4Vvq6t+0vdLVOP1hmA6ue152VVtF+&#10;0Cx2Qt8an+10ulXuuW+COwaPo/k72uxBp62QDn04v89xLYBnGeh7o/fE/LM6zva8nqDD9yeRcnua&#10;nFmTPp5v0TOkHnKKpp83tQbndHmFszOPGu5OYA9BzSo3aAZdVtFYBukXPcHqgOspo+J9ZtZTrlK1&#10;og9IPftzH8i5SqeJs/ZnzlpF+ztML/vrcxp6QvYqWYdULcOPqY967zM1I2uw1/UZycfniQBNzslY&#10;BlA1StXqTLy+7Ek6yZh90fq+UWNoP2gWBC37dZf8fHgd53k/UjWcdzUD+65Bf8nAswyWWtRhPfcG&#10;OYNzyOeU/sa/86JvYjryUV/BnlA8UJM6zprzUAv9WKfH0bfC9gz+OreHdOjDPEHOkn+32jU7P/ZS&#10;X3INqcf9nOAV6J6YO+Q+GrrH6Zn3P37ccu9jxzPuG/UXP37c86o3Hw8/8c5539f3ys1ieoNOvsmn&#10;I9+AVPues0b9Xss5Ct5oNAFPwXTk4xmWk7Q4A4k5TKtZkLWKaZpc9BPou0rOYKgOrM4DO6k3a64Q&#10;Z8P5IB/1a0j31M1iSKfta1h3PCdqcQb3qyaTPexLOruuo0dMTdZhvctU0MNkrYJ5psfneOBa6Td5&#10;2KvgDGfljbm9J2qif0WnxxzEZ2IG1p3Wb9ePvkY9Z+XXdgc+BxOqWZ/9dbempj/ICHlOxrMIzHOi&#10;ft1bofmlrjuOnfWH9Zx/DZ8xsVxh1PJM01iPvqYsBTOxHvOI3O81mUYr18H2A01lnaf4/P5s3l+z&#10;yu+10ofruzpH8ZS609ViPWZgTtZ0tYrO8NrKh/UM6iZ2TUaPmBrUdbWul/tSw2tO7LShtqsPcu6K&#10;K95Nr7uGhOpDLXmzRh+vaoj2d5p+HumrB/MMfV+faK/0an23A32NPdZHf/bkPtJr43XZk73TL3Q9&#10;wvIH/T+kEjqj1vg6QJ7VvYZ1zKg9QfcJmuix+kZbEG2ZN0D/zGhyZ/2CV2l3UJ/ukub0nkTysG/U&#10;LpPyBMuCvdaers618ppo9s29nYaIcxSelzOMRltzuY7a2uu9U2Ozem3YZ6HF2ZGN9jRzdy3X2jjf&#10;tdEv5B0azJN7MDvic7K31EmPmcSsR133OY0a7zHRq5ou172xpsRc37EDfTWfwBnIOjdmMtyLGdkX&#10;NbXHWTGj1/Z19lekr+cZuD/RndlqWc99zfJM8QXYk7UdNi9h/SYf/SssK/thhmv6fXN/IrWitRmo&#10;dT3uYB7tmSZmIuhfI3Nz3fKdm+Uqmh/ndHtibdabHQztCeYJOpmJ15RYZOQdUYN78RyGv+dy/6mb&#10;xU5oZqy4yTz/BfK0a8rqejuN0s2cpIydpmQ2da3lDOuHGoO1FZ0f6x0r7aqOdL2nbhbzm8UIqt9G&#10;N4y98p3H3a97/3HvIx8+XvDwe45b7nrt8W+/7Y7jr379Nx5/4Gv+/PEbfstvP37+L/kVx0/6yT/1&#10;+Pwf+xOOH/l5P+b4nM/9vOOzPvtzj8/4zM8+Pu3TP+v41E/7zONTP/0zj0//jM86PvOzPuf44Z/z&#10;I6fmR/3oH3d8wU/6ouNn/NxfePzKL/uK47f97v/l+Nqv+zvH3/9X/+n4lltedDzrvsfmXze7//GP&#10;jPkfOJ43dqGdeEf+i2LhHBeuxUrb1bWW6fpP3SxW6+3ZrBe9WMs9A/cE3NPMa/QT1Ag4m+g0ykp7&#10;VkO0j5rVntGH2UjNZY17HfaUeQJquxqCvtVM2we0pZfo/FjDOrLqYz2DOtTm+o74XIxaOieCnqdu&#10;FgNmHXqJ1p/wPhJ7VVNzot81bQaeYZ5jpdWeZnrtijZrFNM0O6wBX9snUBPp9iDCDkLRaH6jJTot&#10;1pDOh7VQ17k3hrydv9Z11gr3uC//u9GPXovU3YpGrxVovb+qN8A15zyuxz2pvsPzzJdy11ngUU3y&#10;5DrOU4pW8nOde4nFvI5O61k805G6eBjUA9ovGYPgp5r66GtA+rib7xi1XX2l7XKLRvA+0mujJpO0&#10;skOpTzo/wf3w71Sgvgdzok/PmM8aazEHe7Ff8xT1us61q38HZf7RX/03VeWS1vJpjw7QCpYrdHXU&#10;d0RtPws1rpW+7m37C12t0w+W2cCq53VnpVW0HzSLndC3xmc7nW6Ve+6b4I7B42j+jjZ7wP14fSrU&#10;Rx/OxxzHtQCeZaDvjd4T88/qONvzeoIO359Eyu1pcmZN+ni+Rc+Qesgpmn7e1Bqc0+UVzs48arg7&#10;gT0ENavcoBl0WUVjGaRf9ASrA66njIr3mVlPuUrVij4g9ezPfSDnKp0mztqfOWsV7e8wveyvzyn3&#10;PWuXh5pM1eLu1Ee995makTXY6/qM5OPzRIAm52QsA6gapWp1Zry+nZYzZl+0vm/UGNoPmgVDY/88&#10;IX7dJT8fXsd53o9UDeddzcC+a9BfMvQcwlKLOqzn3iBncA75nNLf+Hde9E1MRz7qK9gTigdqUsdZ&#10;cx5qoR/r9Dj6VtiewV/n9pAOfZgnyFny71a7ZufHXupLriH1uJ8TvEK4Wez+782bxV76xnmz2Pfc&#10;8+i8YeyZ9z0WbhDK1Jt46MafzNDCTUD6GHOtZ9n0NT72mmqNMSMwtPmvhBk42+bHWTlXtVrXHJyp&#10;3pyR69hbMjMpf+gzVzOQ4cMsvT6dNs+xeXBW02YN5GSyVgm5KX8PzfObxRR/I9U3vPXozR3elMNL&#10;jF7JKlrBdPQ1186/2SqQn7S6t+/vc7wunrRTl7fGcxX0c0aimYU1rO/o8iawy6rX5THUYzS/PHeS&#10;gZhPn7vNc2izRBP2G1gfsLManod0sz0DdFbjup+5p8vIPdcwXa16dS747LoIWjfUh7VIvqYxQ2cq&#10;OgNrQsqxGbKjIXXPWuQNzn2OvvYm9Bh7Cb1eOXv2yh6e4yx6enYBc8JZBtYTjzFyVrvgntxX1por&#10;lB0yF/J3Gt+TyX1/nT4ZL9Vltu08aniNAfPg+Qb23IRcxf0h46Q2sRmjN3fCfNAB2keuaJSVdnWe&#10;PeypGUjvaWtwzQnPVZ1jrwl5buwaBpJWyFmB5Q4Z1mt/apLXNXUu+jpQ6+D81Tzt62Omm2HXbXwd&#10;sLxY7zLibEFrg9aD2knNz71eo7AWe7Pf7Tb1HX0/ZyIrHdbj7Ah62Nfr8HoqS0/qT83J8xy0lpW1&#10;wsmsmdHWwUcawTyhz5roB43k5zmYm3vGOMN83eMs00a0HrSUnTMRylGkZtdOoZrqVdPMmIgHtVXP&#10;WE/3VqY+kTWZoKfHudbXfb8Ma7XPewqWEzXBL3uhf2ps33Pcg4ye+cdjI3rMa3VnrWW6mnoM3QN3&#10;Kz0BfQbn4l5zN/HEHaA+5hjYD8g+4pkUDZNf+zPvzANa82SN7BhqjY/wa4G13qNazGWwJ8g5YgY9&#10;VjB3kzNAbXfNkLjXPteuNaHa+dwh2h9fdz5E+ld2yhpHr4+j+VnbZa128DyojfPl18nEzoNodqxr&#10;lvcHi31XlPfLjtavvQXJv8sINctgj8N11LqnJzyfVkte29EpvUaT0ec1P7+17j1D8nvt+Nr2eeS4&#10;495Hj9vkl5PjLznLLzDLLzdPtI814Jn3DI8i/ozpYVZbG3R+IniE3dyca75UNz3mNrVZl3mhJtpM&#10;36fHVKe+Yx7YC2cgMU/AnTDjBqyuJc5WrJczmrrWMm1fdkD/Csu5sBtfd6pFVJtBr2dIX69TottB&#10;n29H6+fYbMit+cmDOvFvNYjOGzzjnkcCVKObs57z8nccd7/2A8e9j3zoeOGr3n3cev+jx3+69d7j&#10;G77pvx5/+e/9y+OP/On/1/Hb/6c/evzG//F3Hb/2K37r8Su+7P96fPGv/HXHL/jiLz1+7i/8ZcfP&#10;/vlfcvzsX/Alx8/7xb/8+EW/9Fcfv/RX/frjV/6633h8+Vd+9fFVv+P3Hb/nj/6Z40//lX9w/N1/&#10;/i3Hv/vOZx/f9fxXHM952VvnjWL3PfqR+ZfNnveKd8xdaOdb7uYbxejr7RnhbEbWKNIPzy36EPHg&#10;7PB6AK3tBjXzkwczOi3qr2iFVis5RqMtGkWzoWYe7Ql6LTDXtOAPpIxJpxtYvtDpl/MwP4F7Tu8F&#10;jUO92F95trvgrqApGZ1W0ayFF2n9g1aTcpf1QX6OunldbaI5TU095lUtYH16bUBG3mWHf7/os0M9&#10;7ZiJuVrnfHrN8M1ijxy3y89t+jMb/+y54eLPl4RnOkVnWf7zIwMa4TwDWecw2t/sphrNH5gWast6&#10;yWNMW3oyr0E97h3grIH36WvH8lGPdcDyg3axA7125usH/UrStqgnadNcJesQ20WY/0xSNJx7tb5D&#10;PejD2kTOhzXPoK8d94wcxWoZ7nsWEnN7jc6Iud6L9Q7MQmz3oF3sIs8Tavdny7lS0+uU6HxYw3rn&#10;L68p8+l5BqideYyeDWcRlq1zZ07VEWfXAtlpcdak2UH9sYb4jDWdT9CZgu8H1xJ19LWAZ0G6ud6L&#10;GThbqTmM1RttJnt2eFak7Aq0ORndc+Hp8kqGEHy2b6pDnpF2yPWYQY+pTjOcqInk3KIhv2YlvWry&#10;WRXMMZ+eJ+9PXws4A/Gsjl6LWF/PY+cSz/gaP19c7/j1iHXTgh6zApoxZ2RSllAyGm2ph/1wxmBV&#10;H+B7iIlzleijLETq81oRue+amsv9WOu1zNDreZrrnedFtLfS5L6T53T4XoL5JV+vjfWk3qIa0OL1&#10;nRmiLfWK7Tl08/WoWqT4JN/wXs7L72frA3Ue5+LnAQM+21cQD4IzCNuTZiC625wBs2au9Jq8iehY&#10;m5D8zle0Msceh9yTHQT28cxMq7VcRXqNf2I+BzPPMB+daaK5G3D+oM8VrWB19YGWnlvMyx4EMyen&#10;HtAIWWPXQDMbeo/2T/xp/iRp+ter9CZxPu8Afq1JvuYVLe5AQEapoU7qmme5jYbB2Qr2mzPN15+Q&#10;tDUfarlu6Fzlau8mmv65Ucwre+pn2ZVc7cc87mGN61WrnyE+e9TwNSF1JHsMqilQj/MkF7WDq72u&#10;z3Rnc1Db9YmcxcTa2sPXhEG/a7J36uA6MVSr9dYr8M1ijx10z8+t9z9+/Lf79I9/jfpDeLPY+79v&#10;bxZT8EYeu+EoYRq5KWjWGz/hN3BVsnbFar/cY2J/alb7N+S8XT/3duQddhmrXs7I/Q7NWmVe1ShZ&#10;a+hOF24Si68DmldvFnPGmyoAbyx6s+GbzzyR7o3onsSoLb/ZFrr8Ttd/KCi2ixB6TdYZ6OeMRDML&#10;a6G+yfbMqAmkXK1jzopuX8xAOj/R7Wh9eZ5zPvoV9G8hf3r9rDJyP2roayR697An5p7luKbuwmDe&#10;GTtv7m1Jz43tOZ83Qus3QDzxPb7AtH6GVgeoDql7VJ/2ild2MCCnaLWXPK1GwB73lbVmR+efpJ24&#10;ztouh0B/7UVq/8l7WeN+JmqxZ7V8RkH77FNGr8s4qU0se/QI0bVaQftI1cWsnXZVX50v9hjP6Oj8&#10;C+BaE30ua/GH/7PZqGMt11vSDn2uZ4Xc4j2nyyE6bd2j0+ypcxps/1jP3unvzqq1QetB7aTm516v&#10;Wfe4jzP6PKf2PSfS1bW2qscd4hwnawS4nvm6rjK0PzXqM03UntcQ7Q/SLnVexyYvUXIXdSXkLnZT&#10;cM5Kq/Wgnd6om1oh12dPcyyvarsZCGqrPvkW84LWepE8J87SnJznNfdkan7uZU3wy77on5rFOZiY&#10;YR5E/TMDe5yBs9hb62vtDvZUrmg6Vh6uh73gzFi3fpeBP6cTRSM0uaeeOZNZ7eD1qs10/ZzjdSXO&#10;8zrQnC3/bKFscwZB2+ZC37KQmGdI1kS1WMP6yoeYhr7e4/tmej2B52RvrZ/nuCbnVM1ZbXGOcj0Y&#10;1WaCZ8Pyn0lVA7WQr33QYB81oWbnZI/DddS6Z4VmYR7WsO54btauwX128Azy+DzLwWtGpFz6jLvj&#10;3keO2wYfzc1i+kvxsea/DI10ffNpvoAaJOt2WqLoT+ZZf9DVQr3xZ7Jn1tQHmajB3NzLdNoJ1m9A&#10;N4MI2YL1FhldLdP1bQb4VxSPYPVOCzWsd6y0YRbe/NBoPxow7wzz4G6QhaAmAHnPGJ8Nxj2PHLfQ&#10;X+8amlsfeMNx50vfNm8Uoxu3XvS69x7Pf+U7jlvvf+z4tjteevzv3/6c4x/+2+88/vo/+nfHn/+b&#10;/+T42q/7u8cf+dN/9fj9f/zPH//zH/rTx+/6g3/i+N1/6E/Om8L+4Nd+3fHH/uxfP/7kX/77x1/8&#10;O//y+Fv/7FuOb/iWZxzffMuLju9+4auP57z8LcfdI/++Rz943PP6D46Z7znufNlbx6wnxr5jL/nL&#10;Z7T79lxEuk5XrkPQSu0KK1+bJTNXN64ELfB9oQ3XBFE91NCH7ProD8A+3SzUlMxGX3oXwMyVN2sc&#10;6uV+V4NrMHoFOANqSkanFbJ2R+cnWo3uqKzq2BMsCzQlX2kyVJvBPMX66WaxsyykZCVwnmVjDeh9&#10;9DXVvndvFrOf/4Bl/kkW4rmp12bo7FxX6m5LjeYPTAu1SaOteczpvMtE/zpXCLudZDRa7RVN48+s&#10;5nWePBdnY21FyEIkF/uoyXXu+Z6M67OvagU9TzNbMQ19rVgtw/2SMYnarFF22lzvwCxEd7uZB3Xs&#10;73QEar2W6K5l8rhX8tSDzL6TvZOFvtUOXEN6pvYinR9ruzr3fNY5nsWs6zf674DmY9CHdN5OR3he&#10;1WIt1OH5cm1kp82c9ZGVNp8ByVrXA5K78nR5JaNjua/nGWmHXI8Z2o/zoiaSczsN4XlVizWGteg3&#10;rZ4n7R/qJY8xbUvv6em9mu9zRh33Glgv1UNW6mFm8E59huqVnDFzFhrLgh3iDOjl+gBn7Ig+ykLO&#10;+q7xTDqD97tZWHOGHs6qdfXs8XnMWb8Sd4ngXhPzST7+9yqsT7S2otPK45lLjFqY69ieQxd+N7HR&#10;OpJveA/PzVCtelFjM2225OY69p4U5E95M1MYX+vv+NpuC3D/lbbTKFlrO8Aueb+a4T3Lwedw63W/&#10;PkfeEx/mQBbDGZi5wnZTLrwuDZw/6PNFK3g9M3opb+UNuQsPak2ftFXju6yontrDWiDNn6w0Myfu&#10;g6+DM0JmB+4w521otGVeo2Gibmqtx+T+9rOuq2ut009oJnK1dxPN9ecGuZKr/ejrdMS5Fnuzj9dP&#10;rqH1x3Nx5XtPyFsQNWt/12dqDtJpVx7vVU/VuiZ+FlfQZzq8thuij2fpXvubxZ447nn4LcfDj7/r&#10;qZvFkNV+ucfE/tSs9m/Iebt+7u3IO+wyVr2ckfsdmrXKvKpRstbQnZ66WawFNRnbRQi9JusM9HNG&#10;opmFtVDfZHtm1ARSrtYxZ0W3L2YgnZ/odrR+/qYooF9B/xbyp9fPKiP3o4a+RqJ3D3ti7lmOa+ou&#10;DOadsfPm3pb03Nie83kjtH4DxBPf4wtM62dodYDqkLpH9WmveGUHA3KKVnvJ02oE7HFfWWt2dP5J&#10;2onrrO1yCPTXXqT2n7yXNe5nohZ7VstnFLTPPmX0uoyT2sSyR48QXasVtI9UXczaaVf11flij/GM&#10;js6/AK410eeyVn8ovzIbdazlekvaoc/1rJBbvOd0OUSnrXt0mj11ToPtH+vZO/3dWbU2aD2ondT8&#10;3Os16x73cUaf59S+50S6utZW9bhDnONkjQDXM1/XVYb2p0Z9pona8xqi/UHapc7r2OQlSu6iroTc&#10;xW4KzllptR600xt1Uyvk+uxpjuVVbTcDQW3VJ99iXtBaL5LnxFmak/O85p5Mzc+9rAl+2Rf9U7M4&#10;BxMzzIOof2ZgjzNwFntrfa3dwZ7KFU3HysP1sBecGevW7zLw53SiaIQm99QzZzKrHbxetZmun3O8&#10;rsR5Xgeas63Y5gyC9iQ37qXEPEOyJqrFGtZXPsQ09PUe3zfT6wk8J3tr/TzHNTmnas5qi3OU68Go&#10;NhM8G5b/TKoaqIV87YMG+6gJNTsnexyuo9Y9KzQL87CGdcdzs3YN7rOjm2c5eM2ImQvXf3zGPXWz&#10;mGN67Q+6Wqg3/kz2zJr6IBM1mJt7mU47wfoN6GYQIVuw3iKjq2W6vs0A/4riEazeaaGG9Y6VNsz6&#10;/9GbxRC9WUz/ihdl3P7QG4/nvfIdx4te977jvkc/NP/S2Ate9d7jjhe/5fieu153/Oc7XnJ88/fc&#10;ffybb3/28S/+j/92/JN//13HP/y333b8b9/4n46v/7f/+fjH/+47jn/2zd99/Ov/eOvx777zOcf/&#10;8Yx7j2+/8+Vj3mPHc17+9nkj2gOPf/i477EPzRn018RoJu1DexC086VzEXKWS/pOK7UrrHxtlsx8&#10;6mYxAPbpZqGmZDb60rsAZq68WeNQL/e7GlyD0SvAGVBTMjqtkLU7Oj/RanRHZVXHnmBZoCn5SpOh&#10;2gzmKdZ/6mYx//kPWOafZCGem3pths7OdaXuttRo/sC0UJs02prHnM67TPSvc4Ww20lGo9Ve0TT+&#10;zGpe58lzcTbWVoQsRHKxj5pc557vybg++6pW0PM0sxXT0NeK1TLcLxmTqM0aZafN9Q7MQnS3m3lQ&#10;x/5OR6DWa4nuWiaPeyVPPcjsO9k7Wehb7cA1pGdqL9L5sbarc89nneNZTFfn2o3+O6B5GfQhnbfT&#10;EZ5XtVgLdXi+XBvZaTNnfWSlzWdAstb1gOSuPF1eyehY7ut5Rtoh12OG9uO8qInk3E5DeF7VYo1h&#10;LfpNq+dJ+4d6yWNM29J7enqv5vucUce9BtZL9ZCVepgZvFOfoXolZ8ychcayYIc4A3q5PsAZO6KP&#10;spCzvms8k87g/W4W1hA8q9Uu4fOYs34F98jgXhPzST7+9yqsT7S2otPK45lLjFqY69ieQxd+N7HR&#10;OpJveA/PzVCtelFjM2225OY69p4U5E95M1MYX+vv+NpuC3D/lbbTKFlrO8Aueb+a4T3Lwedw63W/&#10;PkfeEx/mQBbDGZi5wnZTLrwuDZw/6PNFK3g94znGwhtyFx7Umj5pqwZ2WVA9tYe1QJo/WWlmTtwH&#10;XwdnhMwO3GHO29Boy7xGw/AZgtZ6DPYmu9dfV9dap5/wDs7V3k00158b5Equ9qOv0xHnWuzNPl4/&#10;uYbWH8/Fle89IW9B1Kz9XZ+pOUinXXm8Vz1V65r4WVxBn+nw2m6IPp6le33f3Sz2kjfMm8U4/LHj&#10;WWMY36xDN/TITT1wY4/e9KOPsdb1MjfRrvhoM1ZerOfeTYlZ9PhMw7qsyQS93HhlQE7OCr4B9rp+&#10;p1HWc53iaTSZtYcf3zG+fvaDjx13jjfHnfcT9Q0Z37zyhoQa1jtyntXxjUsfklpvclE79VJnveI+&#10;ZKfFHvfVB1qdKR/kVetYD3adXqkjWWM0uZMrGqGbt0LP2dW6HvfPZ+UMRnx4lgvn6VlkN5puv6to&#10;Vle7do5+B62j33voh9n4w4T2wY8ZyErb1sdj8+os1K4IGTSzQ7RYQ1/jxXMo1VPpfETOZ3oP5uX+&#10;rpdZasfuq/8QsPQIpkO/ULWcsc/b9ztN3DfR7HWVbvYK3eVK3WuK1gXcQ7RLLmhxdpyl/ZMdJBv9&#10;QSs5nhd1OzDfwLkIai4SZjV9JGp7ur75up0H1t/gOyhaFzBTtIUrmkS3wxrYR0D/x5I8+yb91W6u&#10;d80Zl/x2zbGu2ohl4XM1vfWMK8JMIfSAvs7zYs21iGnTvLY+9ZuMwEqruNb6+HPAnJf6U4N9zGOC&#10;VmorTe35TENmYeb0bna4mjFzslbRfKTTDdrczj8ouibP0fMw2YtkrWXgfKl1/qvUOdj3GWE2aH2H&#10;uEfwBTA/krVe71hp97VdHXtZk+uzh88FXJeig/xM1GKPszAPa4FmhzWa359phecnpN5psTbrhvtj&#10;v9Y1i+kzvJbp+uhzcA+brf2wA9D4sYZ1RP2lnrzoX9efPJwRc9eor/Z0lwxeK6tlf3MtdrMmkLvS&#10;dvPijL5+xsqje+Q69rIGd+iuQ9RgRvSsvNF/E3DWLiv2gybtpvD3CYbez/QLybfeS7/A/Gj9JWd9&#10;PGh/KXqgvwCf6xPwY8YVNKOr5br1L8zDDOQm2h0lo9nFtZFVRgee09CMVLf8VOden5/pd5PcGxD9&#10;+2t8RZs1SqdVdG+nz+jo8pSiXVzjTo85gSaj1Q1Qk6lapdcjuoP+Fa9nzL8w9vrjWfc9dtzxkjcd&#10;z3/4nfPGrvse/fBx76MfOe555EPHXa99//G8h981/wLZbQ+9cWgp43XD++rjGXc/PP73VePxa45n&#10;0mfQA48fz37xm4/nvOztI+vdx12vef9xz+s/PPI+Mv+i2N2vfe/xvFe8/bj9oTfN/xPJZ9z9yHHL&#10;XX7T2mrffGatd574enAN+q2m+SkPtdmTNbmOPUNnpLrpww4M1ri+ntP1MjY35X5MMho6v8NndDpN&#10;f76udlM04xKb87T6hGnh2iCrvK6OtVh3uhkT0WIt5+3o/BOtX6HxdLMQ1LK+erJmh1+rRQae7Qz1&#10;QJ4/1pvFHj3uGNDPdM8R+Oe7+jOfgj8bei3SacPPiFhXH/anRvPoa0VrEZsX/Ce02pwt9aDNGoW1&#10;ukvYR3MUqaP2jH7WtXldBvqQ7EWWWp07Z+sM6WVNrjeU/EVt0ubqDkmvWkBzZzb2Vh7J7XxYm/Uu&#10;Q2uz7xQPgJnITXKDb5F9swzFs4jad9DPmujdU/O0dym3XKdIzuhyOo2y2q1yXbvOJpK+OZ/7+zri&#10;fZzh9NqYpTtgLf67J8zsauhzurMR1m9APxIzRK/5gmuB1DPNoj57haGFvaOWe1fZef3fv2gfqX5E&#10;zzOhx6mP4MxVbp7L5Fzed5VBRD+RM84JZ4PzYa5pL3Cm1f7ubDj7jM5jWeW/A+YdGoZu+98GsSeo&#10;d6UJ+ULIlFrVDD9xmie6Sc7mevVA/gU6P3FFl3cq/XS+CdUDVMtwL+d1tDMGnfZjQb/vyfOQ9wOf&#10;058563Y943QWwfMqnVZZ6Vb1QbsL6t2jn412PvD6mTOa6aj2Cp3/jC6H6LR130jww3knWTM+91a/&#10;C4k5HVOH2dPP+WVOA85COg3WWsZs+ywejwNatz6QettcIvcHIW+C82Nv6ZX8+XxoD+cikOfgTM+N&#10;s5yubjV8TYQZG2A/vWY5vwAez+Ke7SKg1mo4PyD5qAH/ROo2I70HrL4hzhFwxkCvpXtif2qkZ5qm&#10;Xva9AM6YSEapd5A/5y1ADbLTeI9mObOPrz/YpfXgzoMyR3vT1/ibjNKfoD/OmAR/1GpG9mDP4Xqv&#10;7T1VK71mJ75ZjO+fue2BJ45n3v/4vJeLbhrzm8XeOe/7et8HPvTUzWI3YeXFeu7dlJhFj880rMua&#10;TNDrzVoK5OSs4Btgr+t3GmU91ymeRpNZe/ix3yw2eOpmMau7bqAzu29oCevBrtMrdSRrjCZ3ckUj&#10;dPNW6Dm7Wtfj/vmsnMGID89y4Tw9i+xG0+13Fc3qatfO0e+gdfR7D/0wG39A0D74MQNZadv6eGxe&#10;nYXaFSGDZnaIFmvoa7x4DqV6Kp2PyPlM78G83N/1Mkvt2H39A5Trg0cwHfqFquWMfd6+32nivolm&#10;r6t0s1foLlfqXlO0LuAeol1yQYuz4yztn+wg2egPWsnxvKjbgfkGzkVQc5Ewq+kjUdvT9c3X7Tyw&#10;/gbfQdG6gJmiLVzRJLod1sA+Avo/luTZN+mvdnO9a8645LdrjnXVRiwLn6vprWdcEWYKoQf0dZ4X&#10;a65FTJvmtfWp32QEVlrFtdbHnwPmvNSfGuxjHhO0Ultpas9nGjILM6d3s8PVjJmTtYrmI51u0OZ2&#10;/kHRNXmOnofJXiRrLQPnS63zX6XOwb7PCLNB6zvEPYIvgPmRrPV6x0q7r+3q2MuaXJ89fC7guhQd&#10;5GeiFnuchXlYCzQ7rNH8/kwrPD8h9U6LtVk33B/7ta5ZTJ/htUzXR5+De9hs7YcdgMaPNawj6i/1&#10;5EX/uv7k4YyYu0Z9tae7ZPBaWS37m2uxmzWB3JW2mxdn9PUzVh7dI9exlzW4Q3cdogYzomfljf6b&#10;gLN2WbEfNGk3hb9PME/dLObcRLujZDS7uDayyujAcxqakeqWn+rc6/Mz/W6SewOif3+Nr2izRum0&#10;iu7t9BkdXZ5StItr3OkxJ9BktLoBajJVq/R6RHdwHhkZjxzPvO/R+d/p6GawZ7/0rcdzX/GO4/mv&#10;fNfxgle/d94sdvfrPjD44PGi8b/3vJ5uAHv/ce+j9FfI3ju595H3DUbt9R8YkI5uDHv/cder33e8&#10;4OH3jLx3Hc952duOO178puO2B98wbxSb+79ISNel7CtnNaTeeeLrwTXot5rmpzzUZk/W5Dr2DJ2R&#10;6qYPOzBY4/p6TtfL2NyU+zHJaOj8Dp/R6TT9+braTdGMS2zO0+oTpoVrg6zyujrWYt3pZkxEi7Wc&#10;t6PzT7R+hcbTzUJQy/rqyZodfq0WGXi2M9QDef74qZvFem3OlnrQZo3CWt0l7KM5itRRe0Y/69q8&#10;LgN9SPYiS63OnbN1hvSyJtcbSv6iNmlzdYekVy2guTMbeyuP5HY+rM16l6G12XeKB8BM5Ca5wbfI&#10;vlmG4llE7TvoZ0307ql52ruUW65TJGd0OZ1GWe1Wua5dZxNJ35zP/X0d8T7OcHptzNIdsBb/3RNm&#10;djX0Od3ZCOs3oB+JGaLXfMG1QOqZZlGfvcLQwt5Ry72r7Lz+71+0j1Q/oueZ0OPUR3DmKjfPZXIu&#10;77vKIKKfyBnnhLPB+TDXtBc402p/dzacfUbnsazy3wHzDg1Dt/1vg9gT1LvShHwhZEqtaoafOM0T&#10;3SRnc716IP8CnZ+4oss7lX4634TqAapluJfzOtoZg077saDf9+R5yPuBz+nPnHW7nnE6i+B5lU6r&#10;rHSr+qDdBfXu0c9GOx94/cwZzXRUe4XOf0aXQ3Taum8k+OG8k6wZn3ur34XEnI6pw+zp5/wypwFn&#10;IZ0Gay1jtn0Wj8cBrVsfSL1tLpH7g5A3wfmxt/RK/nw+tIdzEchzcKbnxllOV7cavibCjA2wn16z&#10;nF8Aj2dxz3YRUGs1nB+QfNSAfyJ1m5HeA1bfEOcIOGOg19I9sT810jNNUy/7XgBnTCSj1DvIn/MW&#10;oAbZabxHs5zZx9cf7NJ6cOdBmaO96Wv8TUbpT9AfZ0yCP2o1I3uw53C91/aeqpVes1N7sxj9N5uP&#10;xc1ib3rHe49H5Gax577kjfM/PN1yz2PpZrGB3igGN4speJPP8qYhqWNG7pkm5QetQTWvd55rkFfx&#10;epw1SLud7UuoN9TUk65lmNX4kE6L+wSmfu/H3mVk/zrPaX2D3EeP5qyvD31Ntcf5hrEHHpM3iryB&#10;Vm+u1Rtd6vkb4PRJzzQzm3Sjj8wsym7IGUL3S184u5uPFK0x+jabMkY/0c3rZhD5h3HUYm3Wm9w5&#10;T/Nmn3SI1pngTVSvghlcq34+B2pugvn1LHYm0cxzElTryTthfqcniifPH1ifvkbAp1i27atI3tQI&#10;UlvmNT3cnXCtY7My2YN5U0NeIdSd6FVEG2qpbtmcUzAtsNDgDoUx4/RaLHKW+w+PZY46atGP9dij&#10;Wd210z3qLngGwveP3g7PGF8Lev3DjMHWv9DEnqI9BvUBO4fXfMdIPTtly+zc0yzth528NuuQ5/sL&#10;2Jt9IdcnpEf/qHX68TjvoASdZHWvl6odBA172l2klzOzRtFrG3JlpvUE86W9Sm1gc7uaMeoTfux7&#10;xzqiGQXaT2eNxzsP7rTSKLojv25HbV4HAXMCrsk5O2yuztG8RjsJMxnLuBF8zR3df2Qm8vsXfa6L&#10;Z1cwR6maiF6LeN2VkUE0uWdgbsgOqL6pwzWIOySt9btaJF8LxDzm5Sx9PiYLrdVxXtIUQKv+eZ1A&#10;Y3VkakQHGbZvwvpNbvRTnUGtATrWdrOUpB3++ZpGjeR2OUSYvcC0eR7V5XWnuCdiefR1QXZVLIPn&#10;7rAMzQc6PYGzuz6hu+x6jubVXudn/NrM6zNqDOyWrqmfK3ucflbW9H7XUk+wmd5nTfSE3tzZsTrk&#10;Bv2ifhU8wwSuVWbl1Wsyr4tpM+KjnkGPKWN4EMkI2KzIqj53WVC1mx1mDwGNsMrAfNcwena7BnhW&#10;IXvMa5CGMU/OLR4HM5mRMelqse4Z2Jed83mwt/EyMf8KuNfEroWjPbxm87op4uF9Y45inlSfYNbU&#10;1T1XrDy+M9RsnvdRE+oLre/Z1OZz53iuegDNtzkN0puvR8la5k2oF3FPqlPmhPIZ2pl+Ifk2+vft&#10;9AvL9yjrX2q+Bv/Sc/gF6YH2u9oK1K70tmfS8t6RohG63BXdNelqSJgn2lADnjmeA6PJmjR9zG0z&#10;oGbzFjtblrDTXK1j74qm1HVnIGsUnOFon3yO9Zv8Auo7Oi3WoN7um7VCp8Xarr5DPROag68X1ZQd&#10;6GvwEfc9ftz6wBuO21/85uPOl739eN7D7z5e+Jr3zZvF7n3kQ8f9j334ePCJjxwPvek4Xiw8+MaP&#10;HA+M2v2P0V8Q+/Bxz+s/eLzw1fRXxN55PPslbz1ue/BNx7Pue2LOfMY9jxy3zL9o9kjZE/fwHdeg&#10;3n0JfZ+MrwtyPTIlYzO7q5W6ZkMfNXF2rWEdsf4i9wo4Y5WX0Wtq17bxdLMc6ldyhu6D3twzje6C&#10;fmE150puB/oiMR/J2vMsZ6Xt5pzl+s8GfT8g13R1XScn8wJnWYjk5nqbK2RtxzNp12bfbp714ToE&#10;wK9QxjMki+bQDWO3D+hntnKzmP0sJ1gv/3y4/jm5aCQr/Iw6H1c4y/2WYdmO1UOukDLMM3rGyi8e&#10;7U+N5iSt//ML5zP0uME8nrumy+Vs7ZlG96GvAc2K11d9OItzq1/yV+jc3Zlo5pwNevH7LkryDnAe&#10;anPWRGr83DZaYNmnx7Pm14yvWwPlzKxY9yzaX7BaxDxYV23G+pTH4NyOkDvoNGfkDIbqjms7ohez&#10;3Sf9cuac5Vp8DsPzSF8rdp2S1vDcuQtpcf4g74qgn5HcG2WIR/AdIXeVM/cF3YbV65WoO0hd5hpJ&#10;N5FeuL7mWcyxviD1oE0918iMmRdBP5IzZs7IRqyOXru+0bubu9Kixs/A/djrMpisi3CmPta5zEle&#10;uA7ssd6GrC25oada6iOxj3nUx31dE+uaNR/T8zWhrxskw+dTLaMaBntei3Ra88jryDBtn3GVMidr&#10;5jyaL0CvzBRNd82KX87hn68VPBfOyTvPvXFGmOM1z0pe0Xaz/DWRAL/ingjmxuzxOOViDwkZy2tG&#10;ft8HPdpzsndAmTPb95nMrOixGbQz7qIZ2p9AP9S9H3dlHaJaf361rj7XmNayGO/hHO3FnDx3T5fn&#10;/b6+93T4a1n1DuZ0dHnleVaCrs+32UOPz0n0MuZp8nOePu6wmcp8rS600sszTUM+6KNXn/tYG1rJ&#10;sMwuNyNz9Dkj8jmCXmoll3YMc8Ur9XkWqXkvQbXZ8xzLV0Rrc+bXkpfQHV0rNFrF9yMd6/NMfZzr&#10;6g152jMNg5ozfKdzWv/ckQl1PWNGzjXPZjUGzz37Nzhb1FI21RKWwXi9z5yMvPD6G7Wit77kCa4R&#10;LxD8BOnJJzuGPUcfUU/USQ3mMzwvEjV2zS0j6ecsYdtTqF7PGPrBK48noglnc1zn+WEHAjQFyqCs&#10;MWNe740m5/pZZB/w1F04wz3Y1/yocS+iGiXmZbpz3PHAI8ftDzzG98w8kP6y2IufOO551VuOh594&#10;1/Hmd7z/eN8HPvzUzWI3g7yK1+OsQdrtbF9CvaGmnnQtw6zGh3Ra3Ccw9Xs/9i4j+9d5Tusb5D56&#10;NGd9fehrqj11s1jQGqNvsylj9BPdvG4G0X1wec9rs97kznmaN/ukQ7TOBG+iehXM4Fr18zlQcxPM&#10;r2exM4lmnpOgWk/eCfM7PVE8ef7A+vQ1Aj7Fsm1fRfKmRpDaMq/p4e6Eax2blckezJsa8gqh7kSv&#10;ItpQS3XL5pyCaYGFBncojBmn12KRs9x/eCxz1FGLfqzHHs3qrp3uUXfBMxC+f/R2eMb4WtDrH2YM&#10;tv6FJvYU7TGoD9g5vOY7RurZKVtm555maT/s5LVZhzzfX8De7Au5PiE9+ket04/HeQcl6CSre71U&#10;7SBo2NPuIr2cmTWKXtuQKzOtJ5gv7VVqA5vb1YxRn/Bj3zvWEc0o0H46azzeeXCnlUbRHfl1O2rz&#10;OgiYE3BNztlhc3WO5jXaSZjJWMaN4Gvu6P4jM5Hfv+hzXTy7gjlK1UT0WsTrrowMosk9A3NDdkD1&#10;TR2uQdwhaa3f1SL5WiDmMS9n6fMxWWitjvOSpgBa9c/rBBqrI1MjOsiwfRPWb3Kjn+oMag3Qsbab&#10;pSTt8M/XNGokt8shwuwFps3zqC6vO8U9Ecujrwuyq2IZPHeHZWg+0OkJnN31Cd1l13M0r/Y6P+PX&#10;Zl6fUWNgt3RN/VzZ4/Szsqb3u5Z6gs30PmuiJ/Tmzo7VITfoF/Wr4BkmcK0yK69ek3ldTJsRH/UM&#10;ekwZw4NIRsBmRVb1ucuCqt3sMHsIaIRVBua7htGz2zXAswrZY16DNIx5cm7xOJjJjIxJV4t1z8C+&#10;7JzPg72Nl4n5V8C9JnYtHO3hNZvXTREP7xtzFPOk+gSzpq7uuWLl8Z2hZvO8j5pQX2h9z6Y2nzvH&#10;c9UDaL7NaZDefD1K1jJvQr2Ie1KdMieUz9DOT90sxnS5K7pr0tWQME+0oQac/WL5pOljbpsBNZu3&#10;2NmyhJ3mah17VzSlrjsDWaPgDEf75HOs3+QXUN/RabEG9XbfrBU6LdZ29R3qmdAcfL2optlh1odH&#10;b+K65UWPzK+fSTeN3f+G4/aH3nw8+6VvO57z8nccz3vlO48XvOpdx12vfvdx12vfc9z9usH437te&#10;8+7jha969/GCh989/yLZ817xjuPOl751eN80//vfnPGiMWNk8wy5WSydEc+A9RWod19C3yfj64Jc&#10;j0zJ2MzuaqWu2dBHTZxda1hHrL/IvQLOWOVl9JratW083SyH+pWcofugN/dMo7ugX1jNuZLbgb5I&#10;zEey9jzLWWm7OWe5T90sJmRvM8/6cB0C4Fco46mbxcQzesbKLx7tT43mJK3/8wvnM/S4wTyeu6bL&#10;5WztmUb3oa8BzYrXV304i3OrX/JX6NzdmWjmnA168fsuSvIOcB5qc9ZEavzcNlpg2afHs+bXjK9b&#10;A+XMrFj3LNpfsFrEPFhXbcb6lMfg3I6QO+g0Z+QMhuqOazuiF7PdJ/1y5pzlWnwOw/NIXyt2nZLW&#10;8Ny5C2lx/iDviqCfkdwbZYhH8B0hd5Uz9wXdhtXrlag7SF3mGkk3kV64vuZZzLG+IPWgTT3XyIyZ&#10;F0E/kjNmzshGrI5eu77Ru5u70qLGz8D92OsymKyLcKY+1rnMSV64Duyx3oasLbmhp1rqI7GPedTH&#10;fV0T65o1H9PzNaGvGyTD51MtoxoGe16LdFrzyOvIMG2fcZUyJ2vmPJovQK/MFE13zYpfzuGfrxU8&#10;F87JO8+9cUaY4zXPSl7RdrP8NZEAv+KeCObG7PE45WIPCRnLa0Z+3wc92nOyd0CZM9v3mcys6LEZ&#10;tDPuohnan0A/1L0fd2Udolp/frWuPteY1rIY7+Ec7cWcPHdPl+f9vr73dPhrWfUO5nR0eeV5VoKu&#10;z7fZQ4/PSfQy5mnyc54+7rCZynytLrTSyzNNQz7oo1ef+1gbWsmwzC43I3P0OSPyOYJeaiWXdgxz&#10;xSv1eRapeS9BtdnzHMtXRGtz5teSl9AdXSs0WsX3Ix3r80x9nOvqDXnaMw2DmjN8p3Na/9yRCXU9&#10;Y0bONc9mNQbPPfs3OFvUUjbVEpbBeL3PnIy88PobtaK3vuQJrhEvEPwE6cknO4Y9Rx9RT9RJDeYz&#10;PC8SNXbNLSPp5yxh21OoXs8Y+sErjyeiCWdzXOf5YQcCNAXKoKwxY17vjSbn+llkH/DUXTjDPdjX&#10;/KhxL6IaJeZlunP893Gz2IbuZp9QgzreBJR7pkn5QWvoTUM3J2dtNYvdulqmyzfP8mYoB30rTQH2&#10;mkzfPgd7V6lzzrNw5kqreevrQ19TjW4We+x49gOPhjcav9nSm4qwN5U8TnX9JhB80jN2+TB/i+Wp&#10;z70lF2cnitYYfUNq+qGs/mYeZgc6bVO7UmfoMYI98eYPd+tnr1I1N9vhHMsa++A3DtPgNQ6zHNyH&#10;wPxOTxQPzlZUn+rZO/2WjbMht6l1740Vns+0Gsk1rngK1Uf0Hu1jbVHPuymmPQd3yLuU+o1meQ4j&#10;9eHR94zlCmEWEOuc09VWdazN+qX9meydfqP3INXb6xjOvexpzmEe7A1iniK+pM1Z7NE6+gfBt+nN&#10;foP1SY9+0Ey8h3shYdYiy7QF1zi73ur6rDVZu6qHc3S1gXm62pKhS6jnDJyTc69os0bxPZr9MWdm&#10;Ka7JOTtUu/6encDZRes74B5IyLpKmud50p/0M0OOUDUJnGc1Res353TuRPWr+gXy7sRi77wTkrWa&#10;1Wo1X7A6+pOmgNrppdyY7bkd6HfU417ptbnSE6wOWmOhRVa71f5ActGPtLOxNjAtzCIwZ6UxNK/r&#10;ZdJczMUa1i0fWGoB7/Wg3z8bsi5mOtm/ps1qzjSRfufHGuL5hGbkuuIzdOY6D7QT7DHucV3MqvVV&#10;Rgf6J+k6Ya16a37rH5R+k6eYD7Srs/R18U9co7WoZaJukOY6muusMryO+tgrmnBmxTMZ7AnoQ8ST&#10;5/HMDOndE2ux7hnYF036HqE9nN17Cc7PZC9S9Dj7dAfFNcsc7ec69oSaz+Bs10SP16vH53kfNbne&#10;43tWOj3RaPH8c6cG6eE/S/OeSWfkueuzWd7MZ+i1F24WU+SXlttfgL4E6SUD0H5XW4Hald72TFre&#10;O1I0Qpe7orsmXQ0J80Qbagu6rBWWu9lDOdNi/0xztY69K5pSfxLXp5uFtUCTX+h8SKfF2gD3Kzsl&#10;rdJpsYb1la/DPOjDGrDy0w1cCmdQ7/H5V8Gedf8T8y+O3fYg3UD2RubF/L+3PcjcLv9729DdOvTP&#10;vE/20n0Glg/7ELhHrq1ArQGzkFMfYdpMnLsCs1b1DtSuPK1Gz3dBu8IykJSXKRkbTVerdQZrk90+&#10;uC/SaONzifVmn1Ue1NAXiflI1q7q2DNO5t5EexM0a4IzkCcxr83JLOZ2ecpKG+qLfbt5WXMFyog3&#10;iz1y3D6gn9HsZ7fB/HlOfk40tN78jIhe808aTf5nkZLPsJ7qTs1H7fi6zc1ED1K9VWs5Set9RLQL&#10;MLf3Y8aut8eycefUy7R+qAUgFzM6UKv+omnqWqt1xfu2S35dp7mVLg9r3dw4A/F5oF/tsNNmzOfa&#10;bj4SZg06zQqfEzMY7KOn02Ct38H66cylv0N9pbeZN78GYLaSvQx5FcyQ2qUMxnMiQXOSE3dYoPs0&#10;M7AW6uppvFtEv/z3DZhJSL3TYg3rEapHHdJ5Vppcx57D87q5Ky1q8usn9roMJut2dP5M7+v27eta&#10;u5JLZB1qPQs9Wa+aXAcWry0nz1jndX2vRTqt9dNOZxlXYI/OYbwntcVc9/tj/3d3Amg6P1EygOCX&#10;GtcpO4I+xHYJ+7gPvd0se/1gzsy6QsxUPHs8TrnYQ85ykKjTXTJRF/2dvnvuRj3tbyTvnrhLr2Hq&#10;DmuP6eh7CP7zg3j6nNiLmVmHvbjbeZ0z+l4PvRYZ1TuY09HlhecLCbo+32aLZ773rRczrK75yNQ7&#10;qu2wzJRRdYh4BNOl10T0J22q4+y1VtB8IvcE9OW+1SXD51av7bfYSdlpLD/N6eGMzlNyC6QDwF+9&#10;qmNv6IFvkrSdJ5O1O675cY+OJiOfQ6GeQY83z+vSh3CGs+sJmCvZ3Xwi5uUeeR3sIZ1mlYtaR3Tz&#10;/U2M2ty70QiaZ7l4Xsqg2gTrgvUGad4+lzTqZX3cjR+Xz33wW60gWaA1pKdeywiamFe0mg+sNLmO&#10;vazJcxnVKPsMhrXa85vF+D6ap24Wm+hNQzcnZ201i926WqbLN8/yZigHfStNAfaaTN8+B3tXqXPO&#10;s3DmSqt56+vDj+dfFXvqZjHXGqNvSG3xzST4ITvQaZvalTpDjxHsiXfsGv+hR8lepWputsM5ljX2&#10;6X6YDdc4zHJwHwLzOz1RPDhbUX2qZ+/0WzbOhtym1r03Vng+02ok17jiKVQf0Xu0j7VFPe+mmPYc&#10;3CHvUuo3muU5jNSHR98zliuEWUCsc05XW9WxNuuX9meyd/qN3oNUb69jOPeypzmHebA3iHmK+JI2&#10;Z7FH6+gfBN+mN/sN1ic9+kEz8R7uhYRZiyzTFlzj7Hqr67PWZO2qHs7R1Qbm6WpLhi6hnjNwTs69&#10;os0axfdo9secmaW4JufsUO36e3YCZxet74B7ICHrKmme50l/0s8MOULVJHCe1RSt35zTuRPVr+oX&#10;yLsTi73zTkjWalar1XzB6uhPmgJqp5dyY7bndqDfUY97pdfmSk+wOmiNhRZZ7Vb7A8lFP9LOxtrA&#10;tDCLwJyVxtC8rpdJczEXa1i3fGCpBbzXg37/bMi6mOlk/5o2qznTRPqdH2uI5xOakeuKz9CZ6zzQ&#10;TrDHuMd1MavWVxkd6J+k64S16q35rX9Q+k2eYj7Qrs7S18U/cY3WopaJukGa62ius8rwOupjr2jC&#10;mRXPZLAnoA8RT57HMzOkd0+sxbpnYF806XuE9nB27yU4P5O9SNHj7NMdFNcsc7Sf69gTaj6Ds10T&#10;PV6vHp/nfdTkeo/vWen0RKPF88+dGqSH/yzNeyadkeeuz2Z5M5+h197tT90sNulyV3TXpKshYZ5o&#10;Q21Bl7XCcjd7KGda7J9prtaxd0VT6k/i+nSzsBZo8gudD+m0WBvgfmWnpFU6LdawvvJ1mAd9WANO&#10;/YRm0F8aQ+7xvw5m3M2YR5Gs7Ryh66OvA7VG3kE49RGmzcS5KzBrVe9A7crTavR8F7QrLANJeZmS&#10;sdF0tVpnsDbZ7YP7Io02PpdYb/ZZ5UENfZGYj2Ttqo4942TuTbQ3QbMmOAN5EvPanMxibpenrLSh&#10;vti3m5c1V6CMp24Wix6keqvWcpLW+4hoF2Bu78eMXW+PZePOqZdp/VALQC5mdKBW/UXT1LVW64r3&#10;bZf8uk5zK10e1rq5cQbi80C/2mGnzZjPtd18JMwadJoVPidmMNhHT6fBWr+D9dOZS3+H+kpvM29+&#10;DcBsJXsZ8iqYIbVLGYznRILmJCfusED3aWZgLdTV03i3iH757xswk5B6p8Ua1iNUjzqk86w0uY49&#10;h+d1c1da1OTXT+x1GUzW7ej8md7X7dvXtXYll8g61HoWerJeNbkOLF5bTp6xzuv6Xot0Wuunnc4y&#10;rsAencN4T2qLue73x/7v7gTQdH6iZADBLzWuU3YEfYjtEvZxH3q7Wfb6wZyZdYWYqXj2eJxysYec&#10;5SBRp7tkoi76O3333I162t9I3j1xl17D1B3WHtPR9xD85wfx9DmxFzOzDntxt/M6Z/S9HnotMqp3&#10;MKejywvPFxJ0fb7NFs9871svZlhd85Gpd1TbYZkpo+oQ8QimS6+J6E/aVMfZa62g+UTuCejLfatL&#10;hs+tXttvsZOy01h+mtPDGZ2n5BZIB4C/elXH3tAD3yRpO08ma3dc8+MeHU1GPodCPYMeb57XpQ/h&#10;DGfXEzBXsrv5RMzLPfI62EM6zSoXtY7o5vubGLW5d6MRNM9y8byUQbUJ1gXrDdK8fS5p1Mv6uBs/&#10;Lp/74LdaQbJAa0hPvZYRNDGvaDUfWGlyHXtZk+cyqlH2GQxrtfe9erPYm9/5vuPRt777eOj1bzue&#10;89I3jPDHjlvmvzQ9v1lMb0Q6uwGIyDcVTRY3BhUPaVIvE3IHux7m5uyVRuuu9Vp3HYg2t+l1/aCR&#10;67PaieEdMPNjAc5Y1ZGtJu8voGcFau8YPHtw58i8c7wx7rz/0fnG6d9M11Avg71Y797cBGYhK31b&#10;xw+xQZeB2bEnGW0tgxrGM+OHj9LNxBrXRY/ngIxlHZhZ4xtR/IceAf2z3u9BrLQMPU79qdnRz+oz&#10;eq3S6ud5oRdmA8W7g/dAun0I11R/pyfc0/cJ13hu7THoy6Af2el2vUlzLbNH6fpaW0OaTNLIfH3N&#10;7/M5AzVnZL/3Yj2CvdzPPaG5lurBfYjc3+ZuyLlKt0vRKEELmlQPvfmY6syqnnvcR6I29jKap8S8&#10;OGOVp/VVH8naHezBHeIernGwN5Brnd8DHerprkPIxH54PmMva/RfWMyaULQwI7PStnWZWRDPyst+&#10;pdd6v2piL+XaHvQ16tgbtBfysnZVD+cndtr5taK1VR1rkJdmETiL6Oo5z5GcK7nSDzUBa1z3HEP9&#10;F94v3WcZzsnZq/oEswaurblXyDm5HufHOYp5EM1N2a6p2ahjrfR0F83caefXlU6LNaTzeX70ht1S&#10;zzSLeodqOzo9gfv6zn1G2BeIeaM2wBrWIzjzmrbUdY9cb7B82N1zc53BvVb4DMgCWg/OQizLWXqD&#10;TufFevEg5slQTxDt8udbzCO6epc7wLwz4n6KZi3qYQdmneua4AOylxk9w/O0X3KSLmiXqM9RT/VW&#10;DdaQ6O81LeEsDXjeqcP9BOs5q3289uTpM3RGrJsWz9DsO7E6ZnBPcyzPEC+w0tb60OM+ZTbQ9D0n&#10;gjMyq127HdA3NUbjL8R+0OCsAWqQmMf0Op5V5umMqVlnUO2O8Zl42+DW+QvO8AvP8kvLT/YXoFce&#10;rztau4Jl3QO/pL0DPULJMnQnr6210k+zOna+Um/8p1rpG6OWtYp5kmZVRzQ/1umxez1DAb/2cVfI&#10;Q7/1sYY0/it0/ied0VC0OmOha2uwVwC0bZ/o+uhDpK9z8z5I21f//CtikCH1SbphTG8Oy2if9NOH&#10;c9K8TLubgHtNzc7f9Aj0m3YxJ9TVn66PaXEGaDAD9Ujfp8fnnonObXSZ4GvotFhD0LfTEVnb0fkI&#10;u7ZXtJs++ieaC3Q+ongXfmLlwbxM1u5y/bURM9GPdcT7NQP9K1batl72Pif4B52GyLoAXDOcH+qi&#10;xUwkaIVOR3Sz6UaxebPYnPHo8azxc9ntg/5nN//Zj5Gf85qfL6tWEU/RdPWutqjDDhOp4/6+W0/Q&#10;SA7WZt3wGZ1/he+HWU7U1xkR7/f/XQA0OtfmX8dzsZ7nMKYNs6SPtVkXupp6Vl5laHXmDs+N+jLH&#10;UL3XuqyIa9ewNu5Qa7NuZ9z7Ee1PxN/piJibvCkj6DQ3Zbd+wjK6GuQSnXaBzVXP1sf5/b4y2+B6&#10;r0317VzM7LMiqO/6Du5guXgdLu5Uca3lZiQfZ7POvZWUsdHkXKXzFE1zdusV+oyO6iXinMzK39Wx&#10;xvWRoWexM/Va1kdWdc8CpIZ5rZdYajUP9VpjikeyJqht6tkboH/HTj+zdFkT1FOW90IOEM/BeD9m&#10;9BoGe12fNZjV75Q1yrKP19Cui+5BXyNcx3mWWzIUzeryGlLOas5ZDettPvUDqW+6iuU3vav0GbLL&#10;Ygf1RJ94Eq51f9XVOs7ocE9D2nvnLb3kde16N+x1fSTnh14zK7DwMVRTf8yoWsY1jQ8/n4hWCwQt&#10;c22egP5B9l56/Wz9C8BTchdZ3b7r3ZicYTmBqrVemefZ2x7SauhrqAu4w00JucaqvnmdpJ3cAxoD&#10;+8AlP/aY5U6C99CXdVK3HUZN/l2FewTcM5O1hmY1mSkDz4Kgx2tN3gR7K00Ha30uzdr1ITedwz1M&#10;9ES8h/OyTurLOVk/SFrcgXDvrgd5wlor4NzcE8w/f8YcNdPWee5Ras81vlfR4V6Dqq0ZWsughnVO&#10;7imoOdN25P0N20mpcxzXI3kWZzx63HH/Y8ftcr/MvFnsvscGjx63P/T48aKH33y88vF3Hm96x/ue&#10;ullM2fUwN2evNFp3rde660C0uU2v6wfNUzeLmVZvFHvqZrHck4y2lkEN45k0t3q6mVjjuujxHJCx&#10;rAMza34zGnlZi/5Z7/cgVlqGHqf+1OzoZ/UZvVZp9frDXqg3FO8O3gPp9iFcU/2dnnBP3ydc47m1&#10;x6Avg35kp9v1Js21zB6l62ttDWkySSPz9TW/z+cM1JyR/d6L9Qj2cj/3hOZaqgf3IXJ/m7sh5yrd&#10;LkWjBC1oUj30JlRnsK61rsd9JGpjL6N5SsyLM1Z5Wl/1kazdwR7cIe7hGgd7A7nW+T3QoZ7uOoRM&#10;7IfnM/ayZv6HP4JqQtHCjMxK29ZlZkE8Ky/7lV7r/aqJvZRre9DXqGNv0F7Iy9pVPZyf2Gnn14rW&#10;VnWsQV6aReAsoqvnPEdyruRKP9QErHHdcwz1X3i/dJ9lOCdnr+oTzBq4tuZeIefkepwf5yjmQTQ3&#10;ZbumZqOOtdLTXTRzp51fVzot1pDO5/nRG3ZLPdMs6h2q7ej0BO7rO/cZYV8g5o3aAGtYj+DMa9pS&#10;1z1yvcHyYXfPzXUG91rhMyALaD04C7EsZ+kNOp0X68WDmCdDPUG0y59vMY/o6l3uAPPOiPspmrWo&#10;hx2Yda5rgg/IXmb0DM/TfslJuqBdoj5HPdVbNVhDor/XtISzNOB5pw73E6znrPbx2pOnz9AZsW5a&#10;PEOz78TqmME9zbE8Q7zASlvrQ4/7lNlA0/ecCM7IrHbtdkDf1BiNvxD7QYOzBqhBYh7T63hWmacz&#10;pmadQbV8sxiBv8CMv9Tc/dLzipXH62neRSzrqZvFSt8YtaxVzJM0qzqi+bFOj93rGQr4tY+7Qh76&#10;rY81pPFfofM/6YyGotUZC11bg70CoG37RNdHHyJ9nZv3Qdq++nc3i6Hm6nuWwDlpXqbdTcC9pmbn&#10;b3oE+k27mBPq6k/Xx7Q4AzSYgXqk79Pjc89E5za6TPA1dFqsIejb6Yis7eh8hF3bK9pNH/0TzQU6&#10;H1G8Cz+x8mBeJmt3uf7aiJnoxzri/ZqB/hUrbVsve58T/INOQ2RdAK4Zzg910WImErRCpyO62f/f&#10;d7MY1qAOO0ykjvv7bj1BIzlYm3XDZ3T+Fb4fZjlRX2dEvN//dwHQ6Fybfx3PxXqew5g2zJI+1mZd&#10;6GrqWXmVodWZOzw36sscQ/Ve67Iirl3D2rhDrc26nXHvR7Q/EX+nI2Ju8qaMoNPclN36CcvoapBL&#10;dNoFNlc9Wx/n9/vKbIPrnRZrs76Zyz7HPI2WQX3XdzQLCddhsVOc0eFay81IPs5mnXsrKWOjyblK&#10;5yma5uzWK/QZHdVLxDmZlb+rY43rI0PPYmfqtayPrOqeBUgN81ovsdRqHuq1xhSPZE1Q29SzN0D/&#10;jp1+ZumyJqinLO+FHCCeg/F+zOg1DPa6Pmswq98pa5RlH6+hXRfdg75WtFZnztySobgv5i1IOas5&#10;ZzWst/nUD6S+6SqW3/Su0mfILosd1BN94km41v1VV+s4o8M9DWnvnbf0kte1692w1/WRnB96zazA&#10;wsdQTf0xo2oZ11Rf+HwiWi0QtMy1eQL6B9l76fWz9S8AT8ldZHX7rndjcoblBKrWemWeZ297SKuh&#10;r6Eu4A43JeQaq/rmdZJ2cg9oDOwDl/zYY5Y7Cd5DX9ZJ3XYYevl3Fe4RcM9M1ho4K2WmDDwLgh6v&#10;NXkT7K00Haz1uTRr14fcdA73MNET8R7OyzqpL+dk/SBpcQfCvbse5AlrrYBzc08w/3ytjZpp6zz3&#10;KLXnGt+r6HCvQdXWDK1lUMM6J/cU1JxpO/L+hu2k1DmO65E8izO+n28Woxt08OaofCPPTdCbfojl&#10;TWI6a94g1WsUzJvAfpaTsLnCVgOzMLOr5V1KHzToR1Brddg1EHxK8gqY2/U7DXKm3ffp8ain/fFa&#10;5ZzQG6hnd7OYv2HkDSVvzPwv8hh5k+o32Ym/EelNmj32y9OSa8yspDW4r2Qda6WfcnXH1m97i940&#10;Pttn5BzVeM21jGlgH59T/ZOsFUKu1sWDPdNgJgFZgamt/pmRtKG3yp09zOHrtrt287VF0NcT7Uc/&#10;4fXKahefyzX3xHoEe7xTJmuUbt+K6MO+zPmcrse5vUfrebdIrMe87OHHoy7vofz8xZ5gWQRr9exZ&#10;o3MCqh1fI54hwJx6jjV5nuXPHiDzJlLzHPWsOdN632dijeuqd01fw7qT8xTz4BkNqrvGfPrcKU3P&#10;50ZsHqDe1a6r7x+IaSexlslzZ+0kXz2Yn+nP6PUwT/AeEzNVo57Ul13Lc7ChZAw6XWal1ddIqK3A&#10;63sG7Fdmd6+H6fFZrs0axvqmY6KGwVwE/WEG0mhXHu/5bNQjtodc/5A1d74CZ8Rc7mFt1jH/ZE72&#10;Tv+i51m8C7LShpqiOYrUw7UMfQfzjKCFOSvP0E0P5BqYNTWSleuzF9H8UNPXquYokoF7mQ9nEJCX&#10;NfMs47GS++6XObKPvX8acCfFcufXQOPRHtaw7lnN3oJ5YC/vY5bn4SwDzrs788TyGb+ukgWsdqiZ&#10;qT+RWtFWTuddwM4e6pKTronNm3UB54G2rQ00AzFtxmZ4zTwpV4m5jL6n7b2tgMahuuPzEPbjrBU2&#10;K+ltBvQnXX3qO1iLuav3jGahtmiEtt/4WdOhnvE1YLtJljE8OVfptJnOR3RazdFdbCfT0NdM1jjN&#10;LMtNdSHXueezeJ706FopqpP8wsIfNb5HRL1Qa3IjrtXrgTWGtd17znYUYrag+q43iBn0WMF6h2TM&#10;/DFbGT3cm8G+1/vc7M1a3NHrds55VsrwPNM02HWlrwGbDbmq63IY8VygnZXq+rrt5oSzD+hmMfqF&#10;5Nvol5PnLynTLzL7LzMvf8H5IuhfZex6E/ll6vzL11g3Gl+5mUX6WEMwz2qYC17UZk1GPcFXNEyu&#10;c8/9SNhhgWkXeVhfkrKYfl+to9b6sBfmBT89ZwOszXqnbWqBNK9jlaF1xPqLjKBd9MzXzLKe0NXt&#10;+kBtAnnGoqcZmn+FkCG5N824Qp5hczZn7vxYm3Xx2Nk3u2tGIM1UVh7MKxrNon2w39bpa2SnjZiG&#10;ZmbAv9Sc0M3C2qxvtFlvdZjR+Xe0uU0egZoMfy90utdg5yO6WegLSL/NSVqrYy558TWtNBmhjn6p&#10;ZbyP7LVXaP3pjB8V5VrUHQy4PpNVHXsZ0OjMrOn2zLm0J/0sdiv9gsWAfk7Dn+/mz3Lw8+X8GTNp&#10;WNf8bAj1imQHpJfmMaOPiMf+uUmwOqC1ysgdBK3Mw9qsK2GnEy2Q9zM0J9f1WgCeX2szG3ZSdK7P&#10;Z1/QQd45ul/Edgu50sfarDdYzzOJsncgaRtwbqgr0EdQq/8cV+arXrPAU7RCzO3xPPTG/DOil/Ge&#10;w7XmfHa2WpvPiXlHTqcFPc5bssoY4Kw5T3v0ulBmHXoG1zs/1nb1FroGcy7O2vurlneLZA1jGXqd&#10;BpZNXyOqDRk4A7DrB9qRwc8F6AY53+cM1KNgnhA9ff2MvJNizwfssPLo6x1z9WzoX2eM3oaQu8B3&#10;aZCz5DN12rgXkvaCMzlDRzOGvssM9aGf12eVK55utufKY8niPJiFZzavwzXQm0+yEtrXLCT4pwbI&#10;WblvOfkx5Oo5JANnKWHGQoPnn5AOfaMWgGtoWuvrvpFuHu5V5ux6AO9LezhFJxlhB9VjbeDzYHfy&#10;Bj/P9XzyIZIxcxTO6kEdEnW2I/VwBsyJu6EfNZoTUS/j86I2ZuDrBPVIP9tr67rO7DPseRH8WrjP&#10;crEPGssiRj3kKHnuAPdpAT/6ENuz0XY5E5sBWVkjeFadk7EsQeec1QL0fqKsJi+jWcgVjVK0cJZT&#10;ZjZCNSdnz/yFpvP7rNEjOp1ocAbngUYoPcsXVEd5gs7EbIby3NNpOq/WvM45XZ+RncbXVaO9lKHn&#10;mfvviblSF2/5bJ816VsG74I5hM2fHqmZhwl5wKxTH8je4Em1sncCc7ymeA/7SNbsMN/ca9SUmUM9&#10;0ig+g7DzYA2YNeprZtByJtejzwDfhPQT1EltofV5rsUa4t/X+z6hGTpHz0fPZ9zLMb94eD+oDyxX&#10;2PUU1CA2A/A9GeuR3qDHWNPHTPBqbejCbNNLxrye7MnaFewTj6CPc734JkOz2S3Xube6WWzUXvzE&#10;8aJXveV45RPvOt70jvd/dDeLPfelb5w3iN1yzwi/9/vgZrGmT9xkDublTM05y8u6K9quttrF+qBB&#10;P4Larr/ie/NmsSvafZ8ex/7UwLXKOaE30Pr37s1i5FV/1oNGco1Oa1DfyTrWRo1i34hCTXxjD957&#10;1OcOis/2GTlHNV5zLWMaPKfNqf5J1goxd9QA7K00XeZkaqufMyJ9jzKQqnVP1OjjXqs5fN39+mu9&#10;sjqbz+Wae2I9gr2L11iImhWiD/sy6OcM7zFdj3N7j9eRqMFr3J3Xe32/Qd5fRuhLnpw9a3ROQLUh&#10;Z2gtQ8CegLUVeZ6f2XMmMm8iNc9RzxqcSXh27dd8rWuea/oa1p2cp7QeO++oE6Lp/PV5ZnxuxOfV&#10;XPfELJoRngNCtNnDmbGWyXNn7SRfPZifyfkKzsmaen2Q6I89B3PPeLL+lTbviLVCvsY7YL8yO78e&#10;TOOzXAs60FrfdEynwVwE/eoJs2ZW1Zonab1HXyvRo+AeTMyyfbawN+ZyD2uzfoPc7J3+Rc9zeRdk&#10;pQ01RXMUqaM2vG5O9iVcIzOgVvQjc77WzAPoTGXmDHJ99iKa39ciWkfMdzIHia8/6AU/zJT3Dl7f&#10;vEeHz+Qso8nQHtaw7lnN3kL1oK+v4ywDzotnbrF8xq+rZAGrHWpm6k+kVrSV03ktUesZjSZdkyc1&#10;D/yYgbQ+Ys6P/aWnydf97OdLwX2ucbCP8yo4a8VKn+fsiTkO9zF39Z7pr0/SCG2/8bOmQ32xbrtJ&#10;ljF7PWGHSczcextkpu7iqMdn5d4Oz011Ide557N43kYn+Yb5mhn5sww0kZpR8zOu9f0yrLV9NsRs&#10;4WSHLufa84Q5eee8S1/vc7N3r1XsnPOsPKtoGuyzjL4GbDbkqq7LYcRzgTqLM7Du/UyTMV6n86+L&#10;yS8oz19entRfbtbaTUD/KiNrFNPkX8LOfdQ0NfSgD2uIZZFXa5i78GZN5opWfxm/78V5Cu67wrQh&#10;s2ZVjdNpV/tqvfNUba1/LLRGcz0yqwytI9Zv/JlVjnk1CzSYS3R1q4F/SfJ8NHT5q+f5o8Hyb3Dm&#10;zo+1Xb1DtQHdJ9VXHsxbabKuO7O/n5SdNmKa4SuAf6XRmV2P6GZhbdY32qy3Oszo/Dva3CaPQM1V&#10;bMc0A+lmma/rDdocmEVY/YJXCf7F91DUP1kw74ydv+vdGDonMnPrHlvguhmdLqE7rOpI1Xx/3Cwm&#10;uQXpp3nM6CPiqfNqXWuVkTvotFjDerfbUgsse5pTelSLeEZTm9dl1BLaN516UZeyijZA9Yp5Qq72&#10;1as09eJhbrKLahHNzf/8ZD6dm0Ct/nuBMl/1mgWeohVibo/noTfmnxG9jPec6EGqn4me6bPrsCJn&#10;d3Q+psyzXs7AXtR0fqzt6lc582vf4d2Qldbqeq0HWlvR5Rfs8xTm2fMJusF2BuzF3krrg9oV0IdY&#10;H3ZA3ymkB2/OiPNGb0PIXZD33pF3Cb0lda8JnE21q8xc557k5LzZU6A/yN6Yx2CN66p1uFa1Sjjb&#10;wOrmddDHGiDlhN4gejiv5I73FP57WasDYcZCU0i5eT7uV79v6c6RkK8e2KvM2fUmXS5TtUynXbHe&#10;nTg5c7t30gRQh0Sdzp89nAFzdDfXih7QXqX6ldUu+HmGeqSbjbV13edhXbUGzYY90Kca6yXNNkdp&#10;5voM7wfAjz7EMhptlzOROubQ89VpowbmqB48RSv9s1pgfm6MfpOX0SzkikYpWjnHJWY2QjUnZ8/8&#10;habz13wl687PXN/LHaIdZ7PXsPQwm+FMn1E1K2+sc07uZbQfNbJvyYh7oTYTc6Uuz69+/zKNXpN5&#10;XRTOxxzC+3FGh+/YZ7EGZw50D9tn70e6ndxPWU7WsTZqdpiv/CzA8/y563ZKGbPmzNrIsueEvta6&#10;kOdFNF8RT6OJNa+HWU0NsX9+wddUQjPsPMrs9ZhfPHpeqw8sV9j1FNQgNgOwPQXrkd6gx7nm9eDV&#10;2uiH2VI3L7ymsnYF+8SjaG9RN9+Ed8DeGc9+4NHjjgceO+b9Wg/Em8XuePETxz2vesvx8BPvOt78&#10;ZG4We9M73ns88pZ3Hw+97m3Hc1/ysbtZTLXZ090AZL2FZwfm5cyreVl3RdvV8i5WR6Rnf2ELckLW&#10;IPd2oK/z5v5VDZF1nXbfp8exPzXNtWp7A63Ta5F5/Hj2g4/NN0d5w+gbXd6Q8015qhk1YvaY4oG8&#10;QKc1qO9kHWujZof56BsBfIC5xmf7DPKhpuJaxnLwnGFOQ9YKMXfUAOytNF3mZGqvEfMVykCq1j1Z&#10;y9xEu81fno2+VtAT6xHs7a9/ptdiNtTDvspCC/3VLmd1JGuQM23ud4SzDUJPs7Qn78XSR5qcqbUM&#10;Yfoj2ZNhHcwKxCydN5GaZ9F89fXgXMKza999qFvVz7QOzkBaj5131AnRdP4VIS/geTk3ay0PP7OV&#10;hbarZXw2ZJzk4761x9R8BmdXTZ+FuGff7zU8Z5eB/hWdj4n5rF2Qr/GOZpbNyK8H0/gs14IOtNYX&#10;dhrMZWqG1kLOzMrexcxBycIZ9FmJ+qlDoDf7V2CvzdCcAdZm/Qa5wbfpzb7l8i7IShtqiuYoUkdt&#10;eN2kvdrdGo1StJtc65mGdyv12YtYfluLaB0x38mcSwQ/zMa60O2S8WzIIpoM76sne3O9UrPQ19fj&#10;DqKFc56ingTmcnaH6Etm6k+kVrSV9cxez0StZzSaC5/PDPYS6B/oPKT1EeqD2tLT5Nt+mqOYDzQG&#10;9nfX2OfsWOnznD0xx+H+pVw5+xVt22/8UUNfK10N6pJljF7NTR4De1FTMxqPzYxUT+3t0NxSF3Kd&#10;e9fmzL7urZivmVG0rolQL2GeFe73/TKstX02xGzhZIcrOZ1m/+8NcsaqzuTsK5qMnXOelWcVTYd4&#10;qpbnYu7qn6sd8TwpOCPv0c9jT9CM7y94s5j/FZX6y834C81X0V/Q3v2iNs5ATAO/qL36Rff2F7kb&#10;D/qwhlgWebWGuQtv1mSuaJ/UdYJ9V5j2QmbWKDfRKlc8Xf1joTWa61HofJLL0BzG+uB33dgD6qrF&#10;ftBAXukJXd1q4F+SPE+GNlfAa8Ps/V0/Y/obnLnzY21VP9MGdJ9UX3kwb6UJuvFZ1Z15dY17bcQ0&#10;w1cA/0qjM7se0c3C2qxvtFlvdZjR+ZGi7XKzRkDNVWzHNAOxGaA1YD7S5iSv1S94leBffA/Nr60n&#10;A+adsfN3PeLMj8Qzk57BjC3gD3TahO2wqCNV8/19s1jTT/NaxF/n1brWKpSTfkYVsIb1fpcM6IWS&#10;o1hG7mEe4xlYF33+dzeCeooXdVJbagMyb1UPuSdarBUPc22XrAUkV/+5qGh0biJqR61D9Zp1xdNo&#10;M66pvk7fEb1M1+P/Dqp1JHqdpm/XYQXmNv4TdD/fU3s5E3vnmlVurmPvquasz1AtstJaXa/1QGsr&#10;uvxC99xZLWq3ueoxb2X1Wlvnqu9k9sD6YYfYy6A/+IBWK3utwBkrNKvrZfIuobek7jWBs6l2lZnr&#10;3JOcnDd7CvQbYh6DNa733k6rhLMNrN7koI81QMoJvUH0cF7JHd+P43+3bPw4Y2DeHSU3g3rKjD3H&#10;65hvddirzNn1JjwDc0v+hs6H4Dlqf3fmQd597p80Aep3RJ3On72Sz+hurhU9oL3MTrPaBf+7AOqR&#10;Lhdr67rPw7pqDZoNe0SfgH3QYE7RKM1cz/Z+APzoQywDtLsc7MccqSctaqZOe6oHT9FK/6yGWH6T&#10;l9GsJ0vJg9mnzPkI1ZycPfMXms5f85Wsa85R+nlWh+ibM2I2Z4jW6DQrr/v7z5lK9ROrjLgXajMx&#10;V+pydv3+Zf1wXRTOx5yptT6T+4jv2GexJuaFXeY+ez+B/l0PybqdNu7DmO/0Z4H1TrHmzNrI2n3v&#10;8HnRy2i+Ih6pR1ZemNXUENul2VPRDNMps9djfvFMsD6wXGHXc1K+YDOuQHqDHuca1IOPKbNVO78e&#10;wGuqapm2rh5Fe1K3vtTZN2oA9lboDnc88Ohxe7pZ7JZ7v09uFntMbuDhG3nyDTyK3siDXNEoeqOQ&#10;4j2YPXXRtyNnEl2PZ2jd0Rr9OTf9k26r83Q1rJ/1uv4V8Bx+nqRJc4wL2tzvyPN3dP4V597HjzuW&#10;N4spzRtu8c0E/Qr6V6z0WEdQk6najt6rBL9+EMmZPbf6+llOyE1e7HE/odcarvfKy/6qI67pYG6A&#10;++d+Z6fFXsZ1OlvA6wDsMlb1CMxoNbWXf3DpuLKnEuchcW6spV6at9Z385V6tnNPB87vd7Be2Tv1&#10;l36i66Mv99I59LMse8pODHqDviNnzJy4S4U0J3S5StE3+aYfjwnp4dkyNZfZ6zy7Z/1aizl1Dmul&#10;j+dHwK8sMwK4x551jmjKTnF+7xWyV/x9LhNyF5qO1S5ed1ZaRftTI7OxFurwvTVmdLO9j/vEuiD5&#10;htQ1M8/rQO2Kzqd8VFrbm3yI1AHznGSiJtSaLKxjbdZtBn2d0d4az4n4DNL03gLs3u2K5Hlxpmo4&#10;N9dnbzEr7DOR/KRHj3sV8kWWWsxcaJVdXsZ3WbPWyj4f5W4lN2UFLc6amuQF1GPelDVrlhPJni1d&#10;htZKtu8X4X7YLfiQ6FnXHMw9z0c0N8P9J5u71ks+Xr+BaxH2YBZruB60KadqHevBfPRGfcw3cn/Q&#10;+wfi0b7r1rlV6z0nzs1c0UZNZKWNtRU1L59xR5yBPc5f9Vf1Hs7CvKzBPNc8CfA5xmsQaqyt80SL&#10;iAf/HQZqu9qujux8WAt1OMepFlhpnajv6DO0jzVHPexzsO79PgPP7PU+L/igH0jXD4n+lUa5ru16&#10;NyXP8z2Q3S5UV8Zj+YXkW+WXlOsvLje/1Nz9AvUgaLUOWQRqsrb2eKdQSzd+ZWyuArPzDl1vkjO6&#10;HKmH2dLDGhL8C21XX+6gaJ/2kevT6gYhdz5W6jysrcj5mUse2D/PLtoNOOOmrDK2uzW9AuyH4IyS&#10;d0F7xhX/TfL73VBDOUzUAJrRgLMQ9Hf9Fevc9Y5Zu6rPHuyOrDRYtz7MnoB+5yPU09VKTleXGvoR&#10;1FpNc5K3rYE/ZCzqV8FZgZLLoKbLI9yzr816yryEZE2kpvs5cc6ONheykc6PnPmJUx+y80DmipXW&#10;6t3MFSlj0umIlQbrgu6yY6Xtcq1nj5lb733kuH3AP6f6z2z6c1yEaqzNP9tmrdYD879liDfpJ5BL&#10;sC/Vs0exvuyoM+fXoBt4vWozN8ntsrSHNcTyJ+xn2Ide70VCnuH+ZYbMRT8Sdkt5V+gyiU4bZuG8&#10;s9qs65noa2Y1z2sZ1dQeZrHX84ov76aA1nMyUYfaFUEvs7aaAM5Wdj0C/QKek9hput4g7LvQ+nlO&#10;9lkiHs0XcDaSdRPJKtowJ7LUQm7WXCFeh4Ht6LXOR+B+jvt6onaXtZoV6s2+YY72B+jrwBkrT8mf&#10;dLUVrM25Cu47aTMyOn+3A2r62cra67XOh+Cszj8pZwQtXoOpgZ5B9fUuJaODdBP6OvZKnmoS1t94&#10;d3SZhPUhN56/w/3MFc05uO/cqdE45/MsB8828Pzq017UxIzSE9CXyVqnmY0/f8I8h2rqi3mqsVzI&#10;yVnm22j05+ysLb9wnfo1p2I7yoy2B3mTWYd5on/S0H/HWP68v5+T+0zOiAQ/nmvO5gzUZOIs7HE+&#10;g/WGMYvAmTWvpzsL1lZ1r0U67XUwq+vH622z9OzCqh7zFapXMN/yGh2TMzuueLKGiTucgV6pleuQ&#10;2PUU1Cy1PA/3jTuvPfb7hpLd+bHGdclQD733tSc162UPkrStRtAcz+t3w17W1NxRg92Dd7Fb1Epd&#10;NMvPcnmcawHJwFlO1jca8ernsM9zjX4Pynt0Na+zJ+xHc6wfCTp6nPoI7hZ8g905bMfkiZoIzg15&#10;4sXnzvITOaMj5xqzd1XLtNr5dczhPiLakht1vZ90DmrOvjd6BmTlHRLt85w0d4y63Sw2sJvF7n30&#10;uOOhx497Hn7z8fDj7zze/I73fe/cLPb/Ye/fY3ZNr/JOMIbmlNhAgCZRNKgTkgGUNIQQcOLuaUaT&#10;qCMi5Q+iEJJO+hQOHUJIQ6fTE9EjTTRSMmoMiLhDRtMkJmFmgATyx2g66uHg8qFqu8qH4Np7V7ns&#10;gnYZu1y7qrDLODY253nmXve9Dtda91rP87zf/mpX2b4f6Sd/71rXda11P+/7ffurYj+UEh4mEuYH&#10;eS578MjNaFiPvpY66bxvj5hJZL31sFitjf2MOH+PzF9x7F0Pi2U4P58x/SEzgTNmXG7wYm/0A3Kv&#10;4X5X3uGfdcQ5Hcx1jP6x39jTYi9iOpnN4H0A9jKqugdmpJq5N36xOTjHiT0FPw/xc30t9MK8Wp/N&#10;F+azHXsycH6+g/amvUO/9BNZH32xF84hP8uiZ9ppgF6nz4gZPcfvMkOaA7JcYdIn+apvrwnu4dki&#10;c+5gX2fZOfVnzefMc4aW+3h+BPxCmeHAPfapc1gz7eTn514metmf5w5cbqHJqHaxulFpBel3Dc/G&#10;mqvDn60+I5ttfdzH1xnOV7gumXFeBmorMp9wV1rdm3wI1wH1HGSixtWSLKxjrdd1Bn0dkV6N5Xhs&#10;Bmly7wTsnu2KxHl+pmhGbqz3XjHL7dPh/KBHj3kF8nlKLWYWWmEvL2K71NRa3ucud5tyQ5bT4qyu&#10;CV5APOoNWb2mOZ7o2SXLkNqUbft5Rt/t5nyI99Q1A3OP8xHJjYz+VXNrPefj/WuYFhkezBqaUXfa&#10;kDNrDe3BfPR6vc9XYr+R+xvskb7p6txZaz3Dz42c0XqNp9L6WsWcF8+4h5+BvZFf9at6zsjCvKjB&#10;PNNcAXyP8R642tDO81iLsAf/HQZqs9peHdnzYc3V4RyHWqDSGl6fkWdIH2uGeIbPwLr18ww8s9Xz&#10;POeDviPcP8T7K41wXpv1LiXOsz2Qehf758XR/7h7WOwAnSvA7LhD1uvEjCyH624297CGOH+hzerl&#10;DoL0aZ8LHhaz+5vPw1pFNgM55YH94+xJuwPOuJQqY3e3pDcB+yE4Y8o7oT3ijP+S/Hw31FDOwGsA&#10;yUjAWQj6s35FnVvvGLVVvfdgd6TSYF37MLsD+j0fIZ6sNuVkda6hH0Gt1iQneNMa+F1GUT8LznJM&#10;uQPUZHmEefZrvR4yT8FZHa7Jfoafs0eaC9lI5keO/MShD9nzQGZFpdV6NrMiZHQyHVFpsM7ILntU&#10;2ixXe/p68OJ/WMzPS32E9nlH9nZ/0Fp91kYuyc2ypIc1RPM7wz8YPvRaz8AsrzF/mcFz0Y+43ULe&#10;GbJMItO6WTjvqNbrcib6elDNs1pENHMPs4bX8iZf3E0AreVEvA61FU7Ps3Y1Dpwt7PUI9DN4TmJP&#10;k/Uabt9Ca+c52KeEPZLP4Gwk6jqcNWndHE+phdyoOYO/Dw3d0WqZj8D9DPPlmPYoq+q7erKvmyP9&#10;BvoycEblmfI7Wa1iaGOugPt20oyIzN/bATX5bKH2Wi3zITgr83emM4IW70HXQE+her3LlJFBug59&#10;7XtTnmgC2t/x7pFlEtqHXH/+DPMPzmiOwX37TonGOJ6nOXi2huXPPul5jc+Yegz6IlFrJLPx90+Y&#10;Z1BNfD5PNJoLOTFLfTuaSls+YMD9KgfRHRtlD/I6vQ7zWH9l6P+OUf6+vz8n9gcxw+P8eK4+e2Sg&#10;JuJnYW/kD7Ce0GYROHPOy8nOgrWqbjVPpj0PZmV9f791lpydqeo+X6D6DOZrXqIbxMyMM56oGfgd&#10;jkAv16b7ENjrCagptWMe7ut3rj369w05O/NjbdQ5Qzz0vS89rmkvepCgTTWM5Fhevhv2ombO9X3n&#10;LXbzWq6zpvxZzq9jzcEZOMuI+kTDXvk5bPNM4/9dj5HVsN57uB/NCX3B6eh16CO4m/M19s6hOwaP&#10;13hwrstjL753mh+IGRkxV+m9s9pBqu1f+5zRR1g75Xpd7iedgZqjPxstA7LiDoH0fQ6a3YfF2uub&#10;73reHhaTh3Tof9vwR+mBIoRqDC+nD1u1vkMf8jHMc54sB3F63M/tOCh92Gu+7GExp89qWC/Oj0wP&#10;qfXXMYfBGQH09wz2nHk/9qjmxDr2Yh/rsWdQ3eu8VvrPbDfaN8UbH7nTvknaNw58w+A35fxNRVqg&#10;971e/8EIMjtU6yS+oJUM/QZnLMPwsw3T4DzI1r5p9Ac57CJntVzJmrE8YdZqj/OneexRsBc1vJvV&#10;6Vz5vKqe5iqsAezeDY1lSt3rxqyoHchcve9Uq2DtROtNubKHvHf8/lndUB/rLDeDMkgnO7OPM1Br&#10;eQOdk6A+mS1IVqqVbNYqXO9aD+Z0mp5Qb8/OvTo31sEf87HXoZpCr0O/azLQh2TawbTLJZpkp1TX&#10;6wOs9Tq95wzmDCgjzzsE9zqC57h7JZ+PoPXnG1y+n2QT7TUhPZhF2M8HQ3ctdvSzmKgREi2ecSCz&#10;raY7RDSbvpZ6njtp1TP0Hqp7v/3c8FrLj7R+o3/eVDNqE9Tr0NcD9UDN1435Z4b0vKdD+/SdqG5k&#10;WszB9yTNPcCdt+84Z0itout4f8lBf8/AGVFDXwOqwTlcw0xC3ldfFx/tbmAf723v8f6K0w/wc5TX&#10;WxZCPdB1bQnpPZXH8uI5CNGFetjNMmZwFpFqJCvM6f1wL9STaVkvRE8k82NtQDXKQlq953pmb51r&#10;9RnpRWJGh3eJzF4GNXKfsO9oOmbKmZi1Ee332QPdB/xdEzxZb9bILoOoQzCP2HsPY66RaQPZ+bTm&#10;83b3FE9g16OcyGeq+mDkzGTaxqnvmTnjaDefwTX+LNtn2nvRP/XSe4m95mG8Zh/Jn+sCz9A59DX2&#10;wSP9huWQfkb6CPoRvJdWm/2E26vf56YlD8+tdqjef6ll/hq/h9TdPKef8drB9PmR3RDRnqD6zEjG&#10;vJPfa2iljz6viUStZsA+VvOkedIXT8BpBZzVsP7sw1qnmCf6jKhVPc1mZLfZO9elNsG74WdYiFrL&#10;CjuFmq8jvjdjsweZ5jz12URjNXpPH2hUD4sh+hfb6YGkDP5Lz/iXorFWYflV35NpBNxXkb+gHcm0&#10;xBkt17MdKtCf9Ym0n9xfotot6rr2RC9qYj0Dc5CL7g/p5CxCMqvDff0sQs99FpP7hbhM8iqggX3S&#10;Ovgtx3RdKz3IItIduYZ5hNMcsZOL94yIc9ws2iPZ12sZ0DlA28k0BW7/wJSbkWR2uO/yQi/TRFwm&#10;ghlF3d4PAO83aNWD2kZW15rkxzmuRt45V/q4+6RhZJ6jOIPmhnrvFbm2o+B1CO5LZJqK6EUmbdtj&#10;3vl4PyH3z31E7t10D5N9K7JZRKbF2SWZDzicQXAWag/B+8A5WMO627dCMtrXCme+lhBd77X8DJkL&#10;2sqT7aY9fX1ne32Dfid7oIG/d/ff7wj+HS+C/z7G6R1N634fbDX29wysK8PjvPS7eOKbtNQDnfdE&#10;kgzR9zqgGbbvJUjO3Bu76NwOzIXdxGO9huxFcN9rzI8ZTqtzPWlfsrCGwKyjHbxvaPXzxJhPsnb2&#10;3tH2ewxY3TN8XitkegLnCfjPkEiWO/tHPZ8VvQl8P2ovzhqc1c79ht7/S7Q54um+Qosa1UpfPJGu&#10;CQTNlAWZ1fuIO5R+JtN2TuZGdHf6GqEcymtfG5Q5k82zLOtXeF+uQcZc83Tk/LHO6DnpfdC6ZBWZ&#10;BOnBGzOyWsTvLeRaweX27JGRgZn4HsbM2B9IBmhkNvcyTeSMtspVpI8a+RyG9xe1OCNDMgzzKqRz&#10;WC9+rpwGkPcBc9GHqKfnE3NP5qhPtQ2u4SycZxnCyMr21jren6nXvu75HpfDGkW8jO2W1II3zWfE&#10;Y16h9QWqB13XMukZ1M95osfcxvBVuULTdmLdmOcy6iU4W884yPIEyZHPypRFX7NGavr9NXmMbBah&#10;WejDGtQzf6TSprlC788ZUh+MGmYi5jGN5Mt9MT19LVgG9iwv2yHzwQ48NzvbpA1ZWK/ItWOOrxmn&#10;ZuDeDbxnli8Mj88dYA1xszqtBt8XnajRXVoGETJHbs7o046YmWkkB3X+bKPPHt7F78u9gPb5HB7J&#10;EFqt1DKi3esF5B7M9yKDfbJbz8V6+5qZzgq92K/moEa1IUc9SX3yMnN96FNPyNU6eNRL/a4ZaB3y&#10;tMf3MH52MS/ic/K9rUZfX5YneF3MGa8nX3oWRu4dalDH/Q7PkftkmF59guYz2se86LVe7Etu3CF6&#10;EPT3DN2pvW44PdTL+0BQrWM7qFayAtLPkNx4n3pPMlhj96BGteoZqKafT3ojL87BPKJrxCOoh3qS&#10;Cx7QSo+eh6HnYuxhsae319y6c+8eFqMh62GxAOqzGtaL8yP2EBTWYg6DMwLo7xnsOfN+7FHNiXXs&#10;xT7WY8+gutd5rfTXw2JE1OgPRNhFzmq5kjVjecKs1R7nT/PYo2Avang3q9O58nlVPc1VWAPYvRsa&#10;y5S6141ZUTuQuXrfqVbB2onWm3JlD3nv+P2zuqE+1lluBmWQTnZmH2eg1vIGOidBfTJbkKxUK9ms&#10;VbjetR7M6TQ9od6enXt1bqyDP+Zjr0M1hV6HftdkoA/JtINpl0s0yU6prtcHWOt1es8ZzBlQRp53&#10;CO51BM9x90o+H0Hrzze4fD/JJtprQnowi7CfD4buWuzoZzFRIyRaPONAZltNd4hoNn0t9Tx30qpn&#10;6D1U9377ueG1lh9p/Ub/vKlm1Cao16GvB+qBmq8b888M6XlPh/bpO1HdyLSYg+9JmnuAO2/fcc6Q&#10;WkXX8f6Sg/6egTOihr4GVINzuIaZhLyvvi4+2t3APt7b3uP9Facf4Ocor7cshHqg69oS0nsqj+XF&#10;cxCiC/Wwm2XM4Cwi1UhWmNP74V6oJ9OyXoieSObH2oBqlIW0es/1zN461+oz0ovEjA7vEpm9DGrk&#10;PmHf0XTMlDMxayPa77MHug/4uyZ4st6skV0GUYdgHrH3HsZcI9MGsvNpzeft7imewK5HOZHPVPXB&#10;yJnJtI1T3zNzxtFuPoNr/Fm2z7T3on/qpfcSe83DeM0+kj/XBZ6hc+hr7INH+g3LIf2M9BH0I3gv&#10;rTb7CbdXv89NSx6eW+1Qvf9Sy/w1fg+pu3lOP+O1g+nzI7shoj1B9ZmRjHknv9fQSh99XhOJWs2A&#10;fazmSfOkL56A0wo4q2H92Ye1TjFP9BlRq3qazchus3euS22Cd8PPsBC1lhV2CjVfR3xvxmYPMs15&#10;6rOJxmr0nq6HxQJntFzPdqhAf9Yn0n5yf4lqt6jr2hO9qIn1DMxBLro/pJOzCMmsDvf1swg991lM&#10;7hfiMsmrgAb2SevgtxzTda30IItId+Qa5hFOc8ROLt4zIs5xs2iPZF+vZUDnAG0n0xS4/QNTbkaS&#10;2eG+ywu9TBNxmQhmFHV7PwC836BVD2obWV1rkh/nuBp551zp4+6ThpF5juIMmhvqvVfk2o6C1yG4&#10;L5FpKqIXmbRtj3nn4/2E3D/3Ebl30z1M9q3IZhGZFmeXZD7gcAbBWag9BO8D52AN627fCsloXyuc&#10;uR4Wmz3OS7+LJ75JSz3QeU8kyRB9rwOaYfteguTMvbGLzu3AXNhNPNZryF4E973G/JjhtDrXk/Yl&#10;C2sIzDrawfuGVj9PjPkka2fvHW2/x4DVPcPntUKmJ3CegP8MiWS5s3/U81nRm8D3o/birMFZ7dxv&#10;6P2/RJsjnu4rtKhRrfTFE+maQNBMWZBZvY+4Q+lnMm3nZG5Ed6evEcqhvPa1QZkz2TzLsn6F9+Ua&#10;ZMw1T0fOH+uMnpPeB61LVpFJkB68MSOrRfzeQq4VXG7PHhkZmInvYcyM/YFkgEZmcy/TRM5oq1xF&#10;+qiRz2F4f1GLMzIkwzCvQjqH9eLnymkAeR8wF32Ieno+MfdkjvpU2+AazsJ5liGMrGxvreP9mXrt&#10;657vcTmsUcTL2G5JLXjTfEY85hVaX6B60HUtk55B/ZwnesxtDF+VKzRtJ9aNeS6jXoKz9YyDLE+Q&#10;HPmsTFn0NWukpt9fk8fIZhGahT6sQT3zRyptmiv0/pwh9cGoYSZiHtNIvtwX09PXgmVgz/KyHTIf&#10;7MBzs7NN2pCF9YpcO+b4mnFqBu7dwHtm+cLw+NwB1hA3q9Nq8H3RiRrdpWUQIXPk5ow+7YiZmUZy&#10;UOfPNvrs4V38vtwLaJ/P4ZEModVKLSPavV5A7sF8LzLYJ7v1XKy3r5nprNCL/WoOalQbctST1Ccv&#10;M9eHPvWEXK2DR73U75qB1iFPe3wP42cX8yI+J9/bavT1ZXmC18Wc8XrypWdh5N6hBnXc7/AcuU+G&#10;6dUnaD6jfcyLXuvFvuTGHaIHQX/P0J3a64bTQ728DwTVOraDaiUrIP0MyY33qfckgzV2D2pUq56B&#10;avr5pDfy4hzMI7pGPIJ6qCe54AGt9F48D4vxgzpK+gCTPMxzjHnOk+UQmdbtBzue8WcaIurOMe7J&#10;3n0xTeIvzpGRZV8H1ZyqftTL+gOqe53XSv+Ch8WgZ9+8HqcP39jmFWZ/qa3qAM5GvG7MsT755r6f&#10;xbUCnCX4mVUG93AWkukrTX/vCKlnP0j362muwpqUoaly8Q+qUstz8Q8i0ZawR8k0vEOpg7ruI39g&#10;qD5j9hN6HtBazSN1RH0hN2btaoWu8aAfmb2ZX+rWrzKwHnsdqin0OvS7JgN9SKYdTLtcUSNUuspb&#10;6WMv61+Z6V5SdsznWtDOO80ayxOohpBHaK+7h8Gchs3ivvizDMFpL2Hk4vkqdIeI7kFfS33kTxmp&#10;1vSe0ZsyOl7rewDPc78Mi093YdRHX++TzivzBuJBsmzCa4Rj7RGZnzijUeI5G+jvGTuarNdJZmBm&#10;9zJVHbE+5Ug29/vnr55D5FlQB3+H615LdetFjfXh/gSknp5DsZyI5eb1M9gZk4ziXqbawF6PyPxY&#10;G1AtUOwr+BlCrnG52juX0YF7g6DfZSRay/fEDJczQTmDzIf42Tmpr+hbXXYZoCaCWURVH/hcI9MG&#10;snNqzefhftM+4gnsepQT+UxVx55phFnbwV2zfmfOsHzU5WetiN7BPAvxGdgTH/aPyXMty6H3ydfV&#10;A/fSckb+HpkfkT7mYQ1xu+HPZZiXZlTaHX8N7NDJ6qifwd2yWq/LbkjXz0Rv9wN5nfIG+PMefabx&#10;dcyLRG2ewbXpfAOXF3oRpxUwszH1+fWoWVZHfKEuesTyjvVx7l690grZPPHMmKbyW332SS+C/kq3&#10;14sc33f6ekDf+zca998af0HZHsryf6FZ/hLzwP8F6Azz5H3kSCv9Ix0RtR35C9qB0ptoXR5oYkbG&#10;5G3s9Qj0V1S7pdoTvaiJ9QzMQS65P/K5yvInNNeIPdNkswYus5HuIDn0MAB6ZUbUN1DXtdITTyDq&#10;nYfJNELUZrlW80zehvro4Qf2YZ7XMqDLPJl34sCLpP5IyFO47/JCL9NEojbLKO81a10m3u+obzht&#10;44xmH9nN17MdokZAjVKdoao3qtz8/nmteiSfyTQV0dvheZM2rcueWMuR/KxHSL4D9yIyDRF1QDaL&#10;SP1YK0j9RJYhtQDuEfOy3qW4HQ7Az5q8l/H3oJgv6JlAe+TJMA8/LHb7zvZAg36HdL/fEfI7XmDS&#10;pTSt+33Q9/P68DiK2VGn9aBHT8RliL7XgSQjzoxMGY1ZMzIyrfX8HFeXffvOyH4G4jIQ6sW+ZGEN&#10;gVnVDnnuqGX7EeopaoOQ36gysr5pJMcTtULMJDIdkeXO/lE/76/Ic2P9kjlpP7yHMddpL0FzIz7f&#10;zRBPhD0Deh1rxb7sx/9b3dB4T9YzIA/IvRdoZbdYZ3xtzuwkGUd7I+rDf1dHJFoC55wl82MN6xlu&#10;r0ZWRz2yl4/zUXNUQ6Q/NAbWs/4gyZAzwYyoiZzRVrmK9J1m7FlmNWIv4s87ONbYDrXWNA7YTbRz&#10;xqydNZ7Y7xrwYwbuI/+O17KsN+D69O/KRR/rBaJRLfgbtlvC5M0YWsnRvOjt/kKrkCZQZMz14/cK&#10;mbUjY5dp5n7mHmm+wpn9vSdarc+bybIJ3DOrdZK8QdMqvoczeibVY67Q+1nWXIu5gnnQJx5h1mLG&#10;YGhNI1kxL/p87sC8e9qqfg6bMcg0J2eE9wUfNjg7h3o4C4m6ztHvDdhr5Lk5o08ezupkGslB3TxL&#10;fbiT6ue84eH+jsfAXgM96h1am4Hni3mC9K8C5IRd8JyE9tjrei6TGJmoUS3MwLysPnmZuT70qSfk&#10;ah08pbeoj15kzovMGXVPQE0k0xNeJ/vlWepr36v6e37vJT65h6zN5+XoHCDmy+fd+rUfe7E/7X0C&#10;9PcMPquCeq7h35XvnhLSCKINmYz0M9w+MLf3TvgjMW/KmD4TAHswj5Dz5oz+pJcszbuzvZGeiXkh&#10;HxajwethsVx3jnFP9u6LaRJ/cY6MLPs6qOZU9aNe1h9Q3eu8VvrrYTEi9v0srhXgLMHPrDK4h7OQ&#10;TF9p+ntHSD15/3heVU9zFdakDE2Vi39QlVqei38AiraEPUqm4R1KHdR1H/xDquszZj+h5wGt1TxS&#10;R9QXcmPWrlboGg/6kdmb+aVu/SoD67HXoZpCr0O/azLQh2TawbTLFTVCpau8lT72sv6Vme4lZcd8&#10;rgXtvNOssTyBagh5hPa6exjMadgs7os/yxCc9hJGLp6vQneI6B70tdRH/pSRak3vGb0po+O1vgfw&#10;vPQfpnQXRn309T7pvDJvIB4kyya8RjjWHpH5iTMaJZ6zgf6esaPJep1kBmZ2L1PVEetTjmRzv3/+&#10;6jlEngV18He47rVUt17UWB/uT0Dq6TkUy4lYbl4/g50xySjuZaoN7PWIzI+1AdUCxb6CnyHkGper&#10;vXMZHbg3CPpdRqK1fE/McDkTlDPIfIifnZP6ir7VZZcBaiKYRVT1gc81Mm0gO6fWfB7uN+0jnsCu&#10;RzmRz1R17JlGmLUd3DXrd+YMy0ddftaK6B3MsxCfgT3xYf+YPNeyHHqffF09cC8tZ+TvkfkR6WMe&#10;1hC3G/5chnlpRqXd8dfADp2sjvoZ3C2r9brshnT9TPR2P5DXKW+AP+/RZxpfx7xI1OYZXJvON3B5&#10;oRdxWgEzG1OfX4+aZXXEF+qiRyzvWB/n7tUrrZDNE8+MaSq/1Wef9CLor3R7vcjxfaevB/S9vx4W&#10;C95E6/JAEzMyJm9jr0egv6LaLdWe6EVNrGdgDnLJ/ZHPVZY/oblG7JkmmzVwmY10B8lZD4tp3WsZ&#10;0GWezDtx4EVSfyTkKdx3eaGXaSJRm2WU95q1LnM9LDbl5vfPa9Uj+UymqYjeDs+btGld9sRajuRn&#10;PULyHbgXkWmIqAOyWUTqx1pB6ieyDKkFcI+Yl/Uuxe1wAH7W5L1cD4thfXgcxeyo03rQoyfiMkTf&#10;60CSEWdGpozGrBkZmdZ6fo6ry759Z2Q/A3EZCPViX7KwhsCsaoc8d9Sy/Qj1FLVByG9UGVnfNJLj&#10;iVohZhKZjshyZ/+on/dX5LmxfsmctB/ew5jrtJeguRGf72aIJ8KeAb2OtWJf9uP/rW5ovCfrGZAH&#10;5N4LtLJbrDO+Nmd2koyjvRH14b+rIxItgXPOkvmxhvUMt1cjq6Me2cvH+ag5qiHSHxoD61l/kGTI&#10;mWBG1ETOaKtcRfpOM/YssxqxF/HnHRxrbIdaaxoH7CbaOWPWzhpP7HcN+DED95F/x2tZ1htwffp3&#10;5aKP9QLRqBb8DdstYfJmDK3kaF70dn+hVUgTKDLm+vF7hczakbHLNHM/c480X+HM/t4TrdbnzWTZ&#10;BO6Z1TpJ3qBpFd/DGT2T6jFX6P0sa67FXME86BOPMGsxYzC0ppGsmBd9Pndg3j1tVT+HzRhkmpMz&#10;wvuy/5ADeyZsTiTqOke/N2CvkefmjD55OKuTaSQHdfMs9eFOqp/zhof7Ox4Dew30qHdobQaeL+YJ&#10;0r8KkBN2wXMS2mOv67lMYmSiRrUwA/Oy+uRl5vrQp56Qq3XwlN6iPnqROS8yZ9Q9ATWRTE94neyX&#10;Z6mvfa/q7/m9l/jkHrI2n5ejc4CYL59369d+7MX+tPcJ0N8z+KwK6rmGf1e+e0pII4g2ZDLSz3D7&#10;wNzeO+GPxLwpY/pMAOzBPELOmzP6k16yNO95fliMTHf4YbGH3vn+Hv6zN+/0AfS1PaQzEx/o8Q/1&#10;RPKHgM6SZ+ZUHsxz/Udb79FWI4ImInok0xGajwSvkmiP8vZ6Amoik553ifcCe0rwCJh/FTSXyTQE&#10;ffDf+PantwcfveO/gTr8TcbfTA73Tci1Dn3zYYb/5kRQIzn4A21oOD+QaniH+IfJpOv4uUKmtZpH&#10;6vKDeOhnXcVRLu6AeziP3ncm0Z4FZ8VdIjofahHTJHvxexT3xrNYDvQbWkct63EvQrT+PSLIL3CO&#10;62dYbt4nUBPxWtut1ni/76tX9mfmzEGvUx/1xZw9reRHLKvG6yO11jx5z3x13gxqG8lZpRfnZbgs&#10;B+YxPCf+rDrtLxke3Kvn4tkI8ExaxtXYJ5+JPW2vs37MMl2G8yljN9Rh3Xv2tQj6Mpwez9DPIcz5&#10;qZ+YvEyvNz2R5E1ITpUncP/4M0WIb66J1zKkLsweA3tBg2egPVsP8/cwbaT1Q67rnSVmJNT7jnnS&#10;R2wXYXicRmaoxmsR9J1lzolzhKhDra/7fAbuFTLp+HVGnIOzqnpG1MZdSp1j7Op39pqYJ1QZlpNo&#10;4Z5VWsHy8/uLZD6sYf0S5ow5x3pVHfEaQbSI9vGeFfdtL4fQLMfIMUY981f4vYCknvkj804D61te&#10;BeYd+bK+1vAMjUzr97R6ppVaVa/mIVVPfVluYPJAXtTGrKGxGZ7hybWSJ4w6aofeegb6zhFzhcu0&#10;sEO4T5MG7qXzOeZ5tkemJyoN1HWu1fIZvo5oLpwj0yGZ1u9I2GwjaiKmtdwIa7MdoIb1iMthrJfX&#10;MyptVougJnKJ9syZ8f75+sjA2qg3Qq5mQM3/Lk6afXDGWXRuh7NgB8T5pA7zEdSqZ9Lh7APKeYl2&#10;0njcTrfvbDca9996ent9/wvL81+Str/EnP8lZ2P8RWf5y9bEmQz8C+QO9WS5IXvHH/s4OwN9Wa2q&#10;Sy2CGiXbEUhz4AxEphGqvFhPKfJTbYF6YF/tYw3qbhb3sNbrkgFUPa3jrCJX8H6m8GIt9iKTVmeA&#10;Jqlh/RIyP9Z6Pe4Ee3WgHr17XMmDcxuZ5jqJ87KZev4z2qKeobknyPxIthPWyrrme6IHfVg7As/Q&#10;kexQz7wV0euQ/DgHamUOaKI2MnnRH+p6T0N99PJcV5PcAGqOUB/M7kCeoJ5Ci5+TKT8C/ir3MAMQ&#10;bcZZbZyPO2TE3JIk60y+IFr53Uvu8Rva778P9H/PTb+zCdXvkoL8DlhrLGNGenvo76INV5cZ0EdN&#10;VotctEc2j2uZnsCzqn8i6iADZ8E8V4u9K2D75v10twBqjOGvtLG+R35myxpQLSPqcq2bl9Rjxp42&#10;YprEP51rD/MPuA5+P3fWYj/XYZ3zFdHEegN2wD3y3ArO2qXWSv40J+w29NB3SB/xGs2fcr2uEzVC&#10;Nmev18CzVWRazHDoPNhX+1jbyZIMhHu4w/AmfmbW5rqBZA0yj9am3dgHtcw/GFrpI5M25juGZv6z&#10;1bBszmMyLeqPar4O2WFf0aTa6GGiB8H5A85IybVZbkXMsLrNQT1iPtMeevbuA9Wgj3sJ0VPVLwHz&#10;Z2iPmdSPuwNe22opIwO1kydm9573Ya2ukzdkuTz6Wkh8jSmXfg/uoNcjHvNCnf5dsvjdLoLlOF+C&#10;ZiDqK3IT7ZQr2v61EXWIeaLP6vse3489ATURPxfrzYvn7mf3GtMipJuJngyfU/Uvy9/PO5eRgbk1&#10;dX7Vy2rusw/vg6tpz6MZTNqfvr/24NlKphlMs3HPhtadb+Sqr9xt6PZ3CFn8OvOgxv++0LR9PtFe&#10;9x0kQ2Ct9N2eHj9noDno7xnQ633QJNkD02eziD1P1VN/m61/DnMvgrNm6B7M+fEeo8ey0YeYBn3e&#10;O/ez2hF6/wXeIdW6HU+Q5Apy3yx73h9rA/ZjLiOePTRHPELsy5wO1hvstYzmJSYfIb5QDxkd1sou&#10;caf9Gp2BMoTW3/n8EZKxuwP5kv7ki720b+AehPZAP2mSHCLqkDc+eme7wc/h3P/os9vrHnlmu+/2&#10;04072wOPPbM9/MRz27ue+cj2gfWw2KDyYJ7r081dD4vpLuthsQF+EyKokRz8Q2BoOD+QangH/CGc&#10;6jp+rpBpreaRuv+BO+sqjnJxB9zDefS+M4n2LDgr7hLR+VCLmCbZi9+juDeexXKg39A6almPexGi&#10;PfOHIs7Isdy8T6Am4rW2W63xft9Xr+zPzJmDXqc+6os5e1rJj1hWjddHaq158p756rwZ1DaSs0ov&#10;zstwWQ7MY3hO/Fl12l8yPLhXz8WzEeCZtIyrsU8+E3vaXmf9mGW6DOdTxm6ow7r37GsR9GU4PZ6h&#10;n0OY81M/MXmZXm96IsmbkJwqT+D+8WeKEN9cE69lSF2YPQb2ggbPQHu2HubvYdpI64dc1ztLzEio&#10;9x3zpI/YLsLwOI3MUI3XIug7y5wT5whRh1pf9/kM3Ctk0vHrjDgHZ1X1jKiNu5Q6x9jV7+w1MU+o&#10;Miwn0cI9q7SC5ef3F8l8WMP6JcwZc471qjriNYJoEe3jPSvu214OoVmOkWOMeuav8HsBST3zR+ad&#10;Bta3vArMO/Jlfa3hGRqZ1u9p9UwrtapezUOqnvqy3MDkgbyojVlDYzM8w5NrJU8YddQOvfUM9J0j&#10;5gqXaWGHcJ8mDdxL53PM82yPTE9UGqjrXKvlM3wd0Vw4R6ZDMq3fkbDZRtRETGu5EdZmO0AN6xGX&#10;w1gvr2dU2qwWQU3kEu2ZM+P98/WRgbVRb4RczYCa/12cNPvgjLPo3A5nwQ6I80kd5iOoVc+kw9kH&#10;lPMS7aTxuJ3Ww2IT6MtqVV1qEdQo2Y5AmgNnIDKNUOXFekqRn2oL1AP7ah9rUHezuIe1XpcMoOpp&#10;HWcVuYL3M4UXa7EXmbQ6AzRJDeuXkPmx1utxJ9irA/Xo3eNKHpzbyDTXSZyXzdTzn9EW9QzNPUHm&#10;R7KdsFbWNd8TPejD2hF4ho5kh3rmrYheh+THOVArc0ATtZHJi/5Q13sa6qOX57qa5AZQc4T6YHYH&#10;8gT1FFr8nEz5EfBXuYcZgGgzzmrjfNwhI+aWJFln8gXRrofFLtwjm8e1TE/gWdU/EXWQgbNgnqvF&#10;3hWwffN+ulsANcbwV9pY3yM/s2UNqJYRdbnWzUvqMWNPGzFN4p/OtYf5B1wHv587a7Gf67DO+Ypo&#10;Yr0BO+AeeW4FZ+1SayV/mhN2G3roO6SPeI3mT7le14kaIZuz12vg2SoyLWY4dB7sq32s7WRJBsI9&#10;3GF4Ez8za3PdQLIGmUdr027sg1rmHwyt9JFJG/MdQzP/2WpYNucxmRb1RzVfh+ywr2hSbfQw0YPg&#10;/AFnpOTaLLciZljd5qAeMZ9pDz1794Fq0Me9hOip6peA+TO0x0zqx90Br221lJGB2skTs3vP+7BW&#10;18kbslwefS0kvsaUS78Hd9DrEY95oU7/Lln8bhfBcpwvQTMQ9RW5iXbKFW3/2og6xDzRZ/V9j+/H&#10;noCaiJ+L9ebFc/eze41pEdLNRE+Gz6n6l+Xv553LyMDcmjq/6mU199mH98HVtOfRDCbtT99fe/Bs&#10;JdMMptm4Z0Przjdy1VfuNnT7O4Qsfp15UON/X2jaPp9or/sOkiGwVvpuT4+fM9Ac9PcM6PU+aJLs&#10;gemzWcSep+qpv83WP4e5F8FZM3QP5vx4j9Fj2ehDTIM+7537We0Ivf8C75Bq3Y4nSHIFuW+WPe+P&#10;tQH7MZcRzx6aIx4h9mVOB+sN9lpG8xKTjxBfqIeMDmtll7jTfo3OQBlC6+98/gjJ2N2BfEl/8sVe&#10;2jdwD0J7oJ80SQ4Rdcjz+rDYBz78q9tT/LDYm975/u31Lfw1N5OHxfChoIMHeRD1J2T6s2gO75Q9&#10;7IWziLIuXvC78yLiYV2aF+qotVk0Fwge52OP7KD1BPQPqHZOa7sxqOl7Wg/rJayJc89w5JWHxeib&#10;Q79RGP1BAt9s9g01eqopET16xutKj55LvtGt5+dYH2ZKbshXvev5nQTn7zrTTqiOvh41zQngjJlx&#10;tniOSUc1IfTUy8T+0Mgu1M81R/jzSA5n0R+S8AeSaHUv2F81gmgAyY5aP3dobSeY1/tzrapLzecS&#10;4Rz62vs7Ydc9rc2biVoh00ZyLWf0vZpGGTX8JQcz9iFdyIe69QzrmT5qBNRgpq9nfaTWZjMjPgtp&#10;OfIex3sY7mWG7hIzUq1H6+Jx8yhjzolerM203JjR8nXP3h9ap1FY1yEfw7mK5o0snF1RzfOfP2HO&#10;tJ+hzUe4nKDV+sg3ijqelc8mPX9Gwubk9wGQPmhkB5fjML9pPba7aSqy7NFrr3G/hnqmej1r3tt7&#10;O6zJ9jYf+An3nhCcBUieehjM9xrKD2gefT1qh7sB2axBrKHOo/lwto72xqzBqE05Td//fG5fK5pT&#10;MWtjbqp1GUb0on+qJ7vh/cN6piV6VvhsxDlCnkH7JVqnOdDqXCTPQZ9qxN/O4Ui0QswVZl29Q6xn&#10;59Me76i7Bp3Xtq+R3qOvIYO1c4ZQayLmwZr5ewbdz75Pex126GCdce8FAfkRlwU4jeRCrddVT18P&#10;rE96wzTiwZ5nzq/Z18rMQaWVOoL3E5F7muVGVEN6IcwWJk9/TfVa695j2g17jO4d6r0XqOpx/mD0&#10;MG94z2sz4n1WpI+5O2ercP6G1QHO7cRex/yYcQbLpq8HdkbKQqJnzOtgrddpL0/qL7TWKwB/lSv1&#10;SPSjdprDOL/4Ck1Wi6DGoPpM5tEanAF3kv4e4pnqlIGZoHG1/hkBzwGmNfSfRbgXcfOSWq8L4JPP&#10;MM4aNE8nq0VQc4Dsk+b43bI+gRrV0r/Eb7wh/MVl/YvM8hei+19gtr/gjJgH8T3TzP7X3SxweQLV&#10;x1+qdrtRdpzVM0QPWq5N6NwzUE6VJb0B7hTJ/cW+pEeKejpHEE8jnQF1vR+M5oFP80mPUK0DftL3&#10;XsiVOu5Q5YImIjkTnIVkfgJ9OrPyxnNQv3u4DxrMRZy2v461ilyb5+boeZIzRHQeaDtJrjBn5LoM&#10;3Q1rmlOBGVktR3Pj2RjpI2WGq1U7s6bfewY9fPZxfsFyEa/lWtMjmdZ6EZ+PvqxXQnqE67hDv79U&#10;a3MR2UUeniHs/fBazcMa1HWfnkEzracEDyEerCF6LiLkW33gvDxLPdELNd0rgBpjzBpYXT2Sr3MI&#10;9BOj7vYlJMMRvQPRoj/TIZlWcxjUe8wbQR3uZJ8l6LevjaZL5h7vAoR8wTKAvhPVqU+6UdeHxdzv&#10;oPL7HP9eKBz8fojo734O1Fg9/rNZR2b1eZjBYL/Q2A7Un3HzVFtkZLOw1utMrPeeZTpvtg+/H1Ej&#10;/zyg9CzrD2RGqHOWzgAmrQA7qD7ZoWeAdvKIhnNjvfein2qhLp9Pt2OHtYBlB63kxTqDOwlzfuKT&#10;/Vrfe0Vj/qiJYK5QauQ8YfbZeTiDqOqYp8jcSOvlGRkjSzx7iMfV2rx49l4X2mfUARrTzrmjbr1J&#10;Q599RnaIGVqPxCzUci+CWvUkuhnSJeg8q1luBPM8uE8NeiCXd4j6LNv8Ecmba+jvGXJmhOo7xIye&#10;E+GsXY1CM2fQO2XgvmFOxM8ibIYiWaxRb1EfPY/W9/KZ7M930WIN64j28XutyPUca+Ssfuaomc5n&#10;9L7eC96HvfFnoc9ljeYeU3l9nV6HffpsrjttPt8y2Mt4Hb22HMsXRh1/Nlo+eyTb+QaWH+uSgXBe&#10;QLTqcWcRgkYArZ9FUC3z5nXseeZMYvLiLroTM9U5r7//DGQj0xwg9oRcE7NF4+uYI0z7M6ahrwX2&#10;TDRPzKcMygoaY/ZXWGbTyo5YdxmYO0Bdhmk5o+/eeoTo+LXNh+yuB6Se4HwJ0tc5BO+lOtlNkHrv&#10;yR6jZ59ByY0kc1p9yhW/asIcrucMr+X4vs2gr/F10+J+NI81PsPnqzfqMCv2lJHl7o3UUn3YV+o4&#10;q4Eap+tIvoA99GKdtWGOz6E+aJyfGBq/11wr6dmcD7nSl6zOtIfv23svwJy01miZtgPlzP44x7B9&#10;J2RPBmdmtSMwq0O1oOk6ImoF2M95Eo316Wuq5fMI6RmcA7n6vd763sNaVxvIe6NQTfviw11BA7P7&#10;fOyJN2gwM+2DJn5GpuzO2DVqhK7JZjSmM2NP/UzTeXwWemYva2DnqBXiPNlP6w3Z2/KMfr9oF/bL&#10;7BvN98CjT28P0PMzjz7Tn+GiB8Wex4fFnnYPi8ngqzwEJNqMTH8WzeGd8AGnScOUdXgISjV4XkQ8&#10;rEvzQh21NovmAsHjfOyRHbSegP4B1c5pbTcGNX1P62G9hDVx7hmOvOthMYbrqnc9v5Pg/F1n2gnV&#10;0dejpjkBnDEzzhbPMemknvTUy8T+0MguY16mOcKfR3I4q92D8QN67Cla3Ut2lz4iGkCyo9bPFa3s&#10;BPOgjrWqLjXMHYRz6Gvv74Rd97Q2byZqhUwbybWc0fdqGmXU5L2LGfuQLuRD3XqG9UwfNQJqBrN3&#10;7kVqbTYz4rOQliPvcbyH4V5m6C4xI9V6tC4eN48y5pzoxdpMy40ZLb/P455onUYZew3Ix6iXEU3z&#10;xNkV1Tz/+RPmTPn5U71HTqv1kW8UdTwrn016/oyEzcnvAyB90MgOLsdhftN6bHfTVGT5o9e+xv0a&#10;6pnq9SzMHTRt8Ism29t85u+494TgLEDy1MNgvtdQfkDz6OtRO9wNyGYNYg11Hs2Hs3W0N2YNRm3K&#10;afp+39vXiuZUzNqYm2pdhhG96J/qyW54/7CeaYmeFT4bcY6QZ9B+idZpDrQ6F8lz0Kca8bdzOBKt&#10;EHOFWVfvEOvZ+bTHO+quQee17Wuk9+hryGDtnCHUmoh5sGb+nkH3s+/TXocdOlhn3HtBQH7EZQFO&#10;I7lQ63XV09cD65PeMI14sOeZ82v2tTJzUGmljuD9ROSeZrkR1ZBeCLOFydNfU73WuveYdsMeo3uH&#10;eu8FqnqcPxg9zBve89qMeJ8V6WPuztkqnL9hdYBzO7HXMT9mnMGy6euBnZGykOgZ8zpY63Xay5P6&#10;C631CsBf5Uo9Ev2oneYwzi++QpPVIqgxqD6TebQGZ8CdpL+HeKY6ZWAmaFytf0bAc4BpDfldS3oR&#10;Ny+p9boAPvkM46xB83SyWgQ1B8g+aY7fLesTqFHteljM0LlnoJwqS3oD3CmS+4t9SY8U9XSOIJ5O&#10;68UZDa3J/WA0D3yaT3qEah3wk773Qq7UcYcqFzQRyZngLCTzE+jTmZU3noP63cN90GAu4rT9daxV&#10;5No8N0fPk5whovNA20lyhTkj12XobljTnArMyGo5mhvPxkgfKTNcrdqZNf3eM+jhs4/zC5aLeC3X&#10;mh7JtNaL+Hz0Zb0S0iNcxx36/aVam4vILvLwDKHvB+g6klfUdZ+eQTOtpwQPIR6sIdnZXK3XB87L&#10;s9QTvVDTvQKoMcasgdXVI/k6h0A/MepuX0IyHNE7EC36Mx2SaTWHQb3HvBHUubp8lvjzN/pI0yVz&#10;j3cBQr5gGUDfierUJ92or4fFPGVGNgtrvc7Eeu9ZpvNm+/D7ETXyzwMd1qJ/IDNCnbN0BjBpBdhB&#10;9bgD7gHaySMazo313ot+qoW6fD7djh3WApYdtJIX6wzuJMz5iU/2a33vFY35oyaCuUKpkfOE2Wfn&#10;4QyiqmOeInMjrZdnZIws8ewhHldr8+LZe11on1GFa7N2zh11600a+fz37LFDzNB6JGahlnsR1Kon&#10;0c2QLkHnWc1yI5jnwX1q0AO5vEPUZ9nmj0jeXEN/z5AzI1TfIWb0nAhn7WoUmjmD3ikD9w1zIn4W&#10;YTMUyWKNeov66Hm0vpfPZH++ixZrWEe0j99rRa7nWCNn9TNHzXQ+o/f1XvA+7I0/C30uazT3mMrr&#10;6/Q67NNnc91p8/mWwV7G6+i15Vi+MOr4s9Hy2SPZzjew/FiXDITzAqJVjzuLEDQCaP0sgmqZN69j&#10;zzNnEpMXd9GdmKnOef39ZyAbmeYAsSfkmpgtGl/HHGHanzENfS2wZ6J5Yj5lUFbQGLO/wjKbVnbE&#10;usvA3AHqMkzLGX331iNEx69tPmR3PSD1BOdLkL7OIXgv1clugtR7T/YYPfsMSm4kmdPqU674VRPm&#10;cD1neC3H920GfY2vmxb3o3ms8Rk+X71Rh1mxp4wsd2+klurDvlLHWQ3UOF1H8gXsoRfrrA1zfA71&#10;QeP8xND4veZaSc/mfMiVvmQpbg/fs/degDlprdFm2w6UM/vjHMP2nZA9GZyZ1Y7ArA7VgqbriKgV&#10;YD/nSTTWp6+pls8jpGdwDuTq93rrew9rXW0g741CNe2bT+oIzu7zsSfeoLFMJvZBEz8jU3Zn7Bo1&#10;QtdkMxrTmbGnfqbpPD4LPbOXNbBz1Apxnuyn9YbsbXlGv1+0C/tl9gvysNh9t57uX48Hc55tC/AD&#10;QFd8CEg8SKYjzmi1xzvhA06TRqHaXEePevG8SOLBrAzUHpH54w6ZT5j9VDunPdJUdQfuyjX0ZaA/&#10;62fkD4vJN5J/jbUIajzUE7J+BPUN+cEhsG5vh/hDc8okjnJdb3i0xzh/15l2QnX0tdQrz6hP81QP&#10;cK7XNaQOvZgvoPdIK2SeiGQc1bDu5vAZJlATOaH1c+c61qq61OQXDpuXnENrAfQ5L0GvDZ0HVFoh&#10;85wDc2CO7kpfQ1207iwC6kCb9OIe1jNP1Aioiczaisyf6SSLso+1vYf3phF32kPzT2S4mQm5J+pG&#10;htdU5LlHeUg8V0e8U13mxhkz6axEN5gzMz+CWvFnuop4Nq1PyAwk0zUwk2uWK96I+asdsrrUIjF/&#10;r6fg3g301N7YR4Ym/i4w60xb1nG3QmvZmQZrDc1rPf45ivuNHO+N/aHhvEkzzmw970Pc2Qiqdehr&#10;YdRKL32toO8A9k+5qrliLjPl6r65BuuZluja/r5xv4EZSJ5BcxKt0wzKXjJ30jCoUa3sFci0FTaD&#10;vo5IbzB7hKFPc0/sFnMmDvyE6SXr+D64GYr5OzI71jNgTySbZ7WmSZB+14Qcrat+zo2YxmYcg77c&#10;a/lzL/r3tNJTDdw/RPsA+hDUGC0nIfNYrdAWuyG7vUBVj/MHo4d5w3tem6EeOBfu73JD7wzO37A6&#10;AHNdXTH/YJ5TkeZqrQK0UhNP8O7OVG3IwjysdRKt1DCzkc0muqfQWr7Q+g3nF5/O95q8FvHeQaaz&#10;uRl4Br/T7PezGuzBPNVhJmjQP3kOMC0Q8iNHO2BuhpvFtbnu84yqj96oyWrn7hVqVKsPi42/oKx/&#10;oTr85ea9vyQdPVlvT1OBs43xF6oHVs89udbXgQt2lKy9ngLnj2R+Av1ZnziTH/EZraZQnsC1xN9B&#10;H9d8bstI6uLBGtbPMXaMGbs5vIvSapmfmLxE8Js2Qr1wZvFhHoDa68Cyba+558n9UTPA+1Cdq8rC&#10;ORHct6P5WPd5d4OfzXU8V2PqA+ivNBXRi2T6AfUM1Z/YN9PG3h7mGbPjDk6ruR714Q498xzZjHPw&#10;XOJoJuyle0MNwX2OSGf1umH36Qzim3vT7Iv2Pb9D7rd5jks89Lpjvl0v9dEPyHn6mbQe/Qz4OuTp&#10;3jCrAz4AtRWWO2M54/XdPywmfV/X3/0cqJnr+Dtj/n+3mz1Gokn3PcJn2DkSDe6Ic2K99yzTeSEX&#10;z4/1rF/rZEao8zzvLbSC7Ag+rO3Vsacazo313ot+qnWGB31YG4jWsOyg5XzrD6TvazFL6pJnmipX&#10;QG3WRyx/L880mfbsvCoj1jFPOTxzzMgYWZk/Ih5X4x3cXnv1Bvp7RpI76tYz5gyd1Ujrl2QELWpU&#10;GzT7jFkTOs9qV8nHvWrQY/Nkh9zjwZkeyZtrU4acGaH6DjGj50xQTnjvS4Y2gt4pY9p59lgW+Hbr&#10;CZo/Xvv8CskHcNcG5lje0M71OVf74f+2V2VcAs4xxg6moxmh33eBfVzfdor1Dp6hYXNmUn9GyOx0&#10;/5xxSTbukt4HB9dhB+83Sm+Sm3tQb+CM7rloF8zCuvVmr3n2etifZx17HXCmTtdHqD4zzzFiT8g1&#10;MVs0Mkfw/k7cX2BvTswZddvHiBoDe5VmoHnhe9zPET3mDVCHmCfQ8mlWR7QyV+fDjNDDGd3LubGe&#10;kWZGP++WzctqvV7B+ow8o/X6LkKVP3RubwZ7Wd9p4l7gM8bMMkM4zCFGlvszJdUZuzMZ1Mw6eo1g&#10;D/tJDc/UdxWt9EHj/MTQ+L3mWgp+Bjnvks9E1cOM6NHZAcw43kGw3Am5X4ybldR6Xf1nZoz+nNGA&#10;uQ725uez/tAkuVPNezJQv+/JZ2SgttLnM8I++PmD++PA+5doXF7D9+v9CNRqLczL6lqrAG3Mn72m&#10;GXgdYp5BVrdazGVwNyZ7WOw1/LDYjcee2W4+8dz2xDMf2Z67ysNiZLrDD4s99M5fGuGHD4td/QEk&#10;8Q5EV9Rxps4OcN3PgDo8QCaeSZvV2a+ghv7LWtBDX/dCZg3pkFE/k4OaIzJPlYX1S3rIGY2A2kim&#10;R+RhsQfxYTH5punfYAHuiXbyRKg3QXVk1F1eZModOA/35AeuZSVarrlMQupdM0BfRqa1nAHqs76j&#10;3InI52UPLeE8ovQyfg6DmT13sOfD3ujPRI0QszJyn3mPfqmiftQNrZ9jetQw8b4wXttqAPZ6P/oT&#10;jaBzMTPxVxmVx/qeUac++zpRh71GkhsRbf4ecY5qEj/M6KgecziLNdXPg8mT5JrHM+rjHJbnPeY9&#10;1+vgDmGXuEOGZee7ZZ5Zk8C7xHsplJnuHNxrfvuHPdAi6mMte+PcbHamEeZ8pveg35g8wuQlxB9Q&#10;HX2NPfFlXuw1mr/+DB9jHo/UEfMIUhfm/IrhHf9bzbT7Y8g5s0wiZgi2Y+ZFbewdgPtxPs4lvMdr&#10;fM9Af8WeFrMGY67Rarq772V5dN/tnDNRv6vhz+tlecIZbdDInEb9+cEZnirf1S88j+B0sKej6yC/&#10;kfobmB01VR3RHszqiCapY6bzimcX2mPeJWYiUZvdnypXuCTXaTgfa70ePDgbf1aiFmtY93AWno2Q&#10;OmA5ef2qHOXgrEor54l17M34zEGma0z3J591limPSbW8w5n64TmA+OfjHjoj7hz7QDYzw/TzPDer&#10;z/MepNJiLfMRWb+adVR3yOzeZ2TWNC8HNarV3JzUk+iITBu5xJedYTBnCFOGnC9h0mqOzZp7A/Sp&#10;RrLpa0ftiWS7lblVvUN1A/Mi0XtUz4jz9slz81rulb7XmD9qzuJn5Zj2DHkGMX5uDuj1jfa72f0N&#10;e1js6QH/xWX7C9L2l5l9raF/wRp9jORNuRmQ2bivZRJZ7b7DrKdBS96sTl8jszZnX2P5nNczQ420&#10;5RnO7AD7Uo6DZzq4x/cRua/T8oSmz8h2KNmZdw7IAvZ3iRmM7DLtIz4Dz1sh/nHfjCxP73/Wuxib&#10;nfdxf/p6oPtqj6FamYWzTDNlJNQZ2PNMGfx+4ecy8yHOn9RGfWcP6iOpNqsh6Kt0Z3peM/an/x2o&#10;nu/T+GzvE+8FkekmSBd85vUZ1WdK9yYfoudExJfUek7cYT5bWm85YzeP1uU+EtLHWodq1CONwFpX&#10;qxhat1fPO09+jmyWnT/r1ZzLztB5yFEOaG3fSOYb8+r3CMA+ZKSfy2Ke3PeJ5pl3nv2eWSt5VBsP&#10;i40H+el3Ovy9Lfs9MP9d0vcmjfwujzg/1xreb/h68EZwjsA5BtUCrMVZ1by9HnHkH/AuuKcgPYVq&#10;CaqfwR3GHlkW1mdixshBv+E1QtDxvl47elir6por5xbK+gzmHSG5c13yTGMzodaI3u7HHTNO7Bvn&#10;+Fk+Y+4b5exQVz3kYg6yNy+SZemMsIPk+lpB1U899b46U8hyuSb/tw3zBp0SsnreqKEf8dpBpiP8&#10;rFybaWK+YJ4A7lR4B+g76vs9y9lCMjfzI5kWa4OQDzMwa3gF01TaPSpvrBvzbMwb3kGsj16VF+sJ&#10;fE/y3IqQ0fGaLI+IOge+R8RObqzrHpM/u5fWi5qqjuhMnNXnjbpqoYd+YsoP/3dPp4UcZLfP+YrW&#10;x46D0cNZPU9hLzBrZ42BWZX2SBP7iNee2y337hFzBa/jXHwP4H6bj2oDzCKy+uyXuuWUhF1ixiWc&#10;yqMaarqP4Vr0xD76Si3jeuhvZHWtKa0OSL//+S/fj0ETwX/O8tlZfqb1Gu+HPu3Pe6kfzuZgj+hS&#10;reRST8F6te/AZRP9fhHN6/IjrO+Mmmbx+SQDZ8yM3fZyS2RHmiUerXlwpmixdsQ833IGe71Blku4&#10;XTlD++Feuh5jcwWZGevY29MIQzPNw32ZSSMZqOParPX4nvn2QI95hWPtETEjy7HePBu//7xW+nVP&#10;QA1+z/j6wO8Amcn7MWO+KRf9jdhH8ux41qHDWsbZmUifB76O7FHUuzf5nnNkHpwJWN2otIL0ow9B&#10;TdfJTo2pl8wQZm3MJ43ope8zbjxKD4uN52fouaLX0X/8i//dJj0zc/Nd1/6wGP1L0/WwmAM162Ex&#10;10POaATURjI9sh4WC0i9awboy8i0ljNAfdZ3lDsR+bzsH4ZwHlF6GT+HwcyeO9jzYW/0Z6JGiFkZ&#10;uc+8+EtMnFvphtbPEb3XMPG+MF7bagD2ej/6E42gczEz8VcZlcf6nlGnPvs6UYe9RpIbEW3+HnGO&#10;ahI/zOioHnM4izXVz4PJk+SaxzPq4xyW5z3mPdfr4A5hl7hDhmXnu2WeWZPAu8R7KaSZeAZCes1/&#10;+A/v6mMte+PcbHamEeZ8pveg35g8wuQlxB9QHX2NPfFlXuw1mr/+DB9jHo/UEfMIUhfm/AqfO8Ba&#10;r+v9MeScWSYRM4Y2En2oj70DcD/Ox9mE93iN7xnor9jTYtZgzDVaTXf3vSyP7rudcybqdzX8eb0s&#10;TzijDRqZ06g/PzjDU+W7+oXnEZwO9nR0HeQ3Un8Ds6OmqiPag1kd0SR1zHRe8exCe8y7xEwkarP7&#10;U+UKl+Q6DedjrdeDB2fjz0rUYg3rHs7CsxFSBywnr1+VoxycVWnlPLGOvRmfOch0jen+5LPOMuUx&#10;qZZ3OFM/PAcgnxt//hydEXeOfSCbmWH6eZ6b1ed5D1JpsZb5iKxfzTqqO2R27zMya5qXgxrVam5O&#10;6kl0RKaNXOLLzjCYM4QpQ86XMGk1x2bNvQH6VCPZ9LWj9kSy3crcqt6huoF5keg9qmfEefvkuXkt&#10;90rfa8wfNWfxs3JMe4Y8g7B/Phmvp4fF+C8uG/NfavY1BH0Ve1rMyv8SttTcAxMFpiVvXs/AeTWS&#10;N/eqPF+zfTyiz3qeOksykLqnf+ldkD1D3c84yzzvHFlWdebojVTaua5n30G1AZ/nc/Nehc2oyXz5&#10;Z1s8U49qZZb5BqM+ZSTUGTVVxvH9NVI/1EY9QzKyHmEz8hqCvkp3puc18zmi75iYcT5n7DJ7BdNW&#10;79Xs2UN8c2083IM7+PzdessZu3nynaWPtapeaTOG1u3VsIxj8nPMMwjLxz5i2ryG9WMuO4/4rFb7&#10;97TSmzVG3j+eZ8h9nygziDlnMGskj2rrYTGAtTirmrfXI478A94F9xSkp1At4PQzuMPYI8vC+kzM&#10;GDnoN7xGCDre12tHD2tVXXPx7ERZn8G8IyR3rkueaWwm1BrR2/24Y8aJfeMcP8tnzH2jnB3qqodc&#10;zEH25kWyLJ0RdpBcXyvI+qWn3ldnCju58n/bMG/QKSGr540a+hGvHWQ6ws/KtZkm5gvmCeBOhXeA&#10;vqO+37OcLSRzMz+SabE2CPkwA7OGVzBNpd2j8sa6Mc/GvOEdxProVXmxnsD3JM+tCBkdr8nyiKhz&#10;4HtE7OTGuu4x+bN7ab2oqeqIzsRZfd6oqxZ66Cem/PB/93RayEF2+5yvaH3sOBg9nNXzFPYCs3bW&#10;GJhVaY80sY947bndcu8eMVfwOs7F9wDut/moNsAsIqvPfqlbTknYJWZcwqk8qqGm+xiuRU/so6/U&#10;Mq6H/kZW15rS6oD0+5//8v0YNBH85yyfneVnWq/xfujT/ryX+uFsDvaILtVKLvUUrFf7Dlw20e8X&#10;0bwuP8L6zqhpFp9PMnDGzNhtL7dEdqRZ4tGaB2eKFmtHzPMtZ7DXG2S5hNuVM7Qf7qXrMTZXkJmx&#10;jr09jTA00zzcl5k0khG1rTZrPb43PEegx7zCsfaImJHlWG+ejd9/Xiv9uiegBnWxPnoRzgnvRY75&#10;plz0N2IfybPzs2It4+xMpGeDr8Pzqnr3Jt9zjsyDMwGrG5VWkH70IajpOtmpMfWSGcKsjfmkEb30&#10;MeOp7cajdxrj+Rl6ruh6Hxb7yK9td375Y9tj7/vQ9tDj8LDYzfCwGDzIM5E9OEVfQ716OCrDMgzL&#10;KbQR8EpNfbhXkkm4rO5lohf9oR4zRg5rFcker/e1s2aG+jM2B2cR5sUZo5/XsRfJ+uoL92dPi7Ve&#10;Z4+8tofFGo/wA2Pyg4W/keybzGqR6YdR8k2+/0ub6fAXLfVKLcsVJF9rlkPIDwmX3/SI6UdGOoep&#10;6gObQWBORO+HnE13GagOQP+Az6U5TadwLmsxB7P8vgzvYjuxRufw6673OboTIJqI7YN6rFtP/sFP&#10;94p9YM4AHWbQ2fQ8Xh937fNKrcyetbq31BXKGaAPyfq6QwA1qpUZUS91B3opT8C69WaPPxOSaoqd&#10;UKueqBWo16GvGe7h52QP/F7RHbrfsgTnU4Ynglp/zxKSWdbHWTjPan6WYVok5gxSD+8S7yXOdnld&#10;C3q6t5rVvu5wrtQR1Xjk/sl83AFrvS75fYbpOthrqAd2wCxEPX0frpEH8mbIRzqh1ZRRc1lC8+o9&#10;BI1+juKc7m9ALc3tfqkj0hNyrydmDMSL/phrnw0EtfsZ6PNaQXYkUGM5lov92YtErZBpfA7OgR3C&#10;eyXMHkKy/Dx8zyfUM/B54hdmfUqSrZnyvgbNNLNj/Qr0IarR3VudwF4EtJ1EG+d0up78XmtI1iD+&#10;eU9oX3IUqvm6edprYMri1xnRO/wD9A+43/Zw75/Um0YRDdREF7VWlzkD6yc1uA9uh/b1fF/pa0O1&#10;WR70B36u146e4T1Ss9k+x2V1vE9QLdQqMPssfgfb12ePvWa/aGVvQ3qmGcwZpLe+J+a2WthXtPi5&#10;jJ+9iOV7nI7uRZzFNf/5sjysVfX5TEKilZlQQ8TjYM/kpa8RyBEkY37vxo6ZdqJlu7lOO3KMUT/z&#10;vumZNAt3jPq83n2SE+n9ge1DdcQ0yN7u3m+c03J+As7v8DmcJqn1OuPrcs/yDD8L6wDXfBb1xGta&#10;zYca1pF0VqEV1BPBjKwG9Sy3ImakmqNc6glcO5MruPeIa2fZ88jeCtWi5mA/8RikjYh2ZO0T8wSf&#10;Sa/Hw2J3tvv5Lyi/9vbTg/QvNRc0fyftcZ7mPsWgjuoE1hr0F7DjX8KWWq+Lr6DScu2+m085bI7s&#10;WCF5hRbnEnxv/Kzm13sikI569L9Yz+A80uL97VCt5TiwB8TdCdzbaZu/hPqAzHN1zp9yMzhX92Zk&#10;N6eF3R3cR7/zIeyRfCTVRyhbgLqeEfsV4sMzINJvVPdO9256YeoxWW66D9ax1oiZPbfQdmRmwGU0&#10;b3+/ol5yCzCDa+NBDvy+y2C/3NPp3nK/g3VAP19FdpqR9KYdRn0+B/VJD8RdFMkC9D5FKCcgfvGo&#10;l/dwenqd1GhnQrIE1SPio3yB6302Z8l9aHV5YEfQjK4f3NdyCD+rofs0vSBzsdahGvlII3COq1V1&#10;rsFeHdVeFczn3Rvj84J9oJ+ZzsNoTzIF0QOllme73NBTuK73v1HeD5kFfvkM4F6dpiPQj700gzSM&#10;zoMsrSfIzk4rM+hrznJQXfA1+j2sflgs/z1Q6oj83jfXvTf6XY9/r/X9PDvLwjr+nmw9z+ShvPYZ&#10;Gv8MST4DNapN/Ij0uwb2cXS/6Tptvv67Ru4PSO9zTTt6k6b1kJiFWj/L0Cx6rXtH9rSW1en70tfg&#10;r3K5nuZSHc8m9ZjRQD9mxHrvFd5zdXo9awX3mZIdAtludS72kKg7QN4TRufCPn2nvhd71Ms99lwF&#10;l8doj/MV0WS1Arzv9r0QNX6nPhtwdZyNJDk6Y9JKNn3tOZVRajNyrSD9DufPmgzOJT3f1+zeDthD&#10;fTkDEbImPdTKXXomfZ1prTbqwuh3+v6h1rD85tV9JcdrBZxF3lGXmYzM4/tl9y36waNZA90NalkP&#10;sbmWN8/jetMIUnNnID3t3Hdvr4XE3yF9wHLHfrpnCnrH3EF7nTB2tMxqrtNgRqEVLBdq6G+gXjWM&#10;1cau0zzyd1A7mLU8O9ZJK7v09wnq0JvgHM1rNft8EtDjPJc74fPOkWfI/Rr3LNcYoz52C/V+z4j2&#10;up95aE0fPUeYH+uW5UGNIruEncxjPs3i9zV6ENUybiaQajgXe6qRmXwvtQ6ZU44AOR2uqw56sWZn&#10;a/WGfrZpD+6hHz2x3nuSL4T66LVazx8zFdHE11gL4Ow+R3u+7nvsbbn9PoX6gPQI17un5RGt3nNl&#10;x4DNpq8ZqvfeoJ5n+TFHPNirZls+0DWtH86hcH3+LCKYBeCcgOyveTLD5UG9Q7VwVtZqrekQzRJw&#10;P6HnsB/Iz9ZqlB20+n6ARrz6PgPz3FbvYCbMZ/w94xxGd+g+YfhUQ7vD/uoXHdd7T+Een8tn8Nye&#10;TZqBZGiW9OhrIdSip/sU0mHumLvnrRFv7Z/rojePwXU5T0PvB2swu8P3ED8rY6+ga/hZQztmjAzU&#10;nPIy6K/IfIjcS3d/+B7YvWhZgPUw35PtovRMnNE8Pat93eEMnoczJSPbddqPNW42evvXgmgF70HM&#10;Lx7uxfl9B58/eXZwOYjLwX3vbG989OnGM/25pzc0Xnt7PCxG/36TnuO6+a4PwsNiv7UeFuuAV2rq&#10;w72STMJldS8TvegP9ZgxclirSPZ4va+dNTPUn7E5OIswL84Y/byOvUjWV1+4P3tarPU6e+T1elis&#10;ZQCmHxnpHKaqD2wGgTkRvR9yNt1loDoA/QM+l+Y0ncK5rMUczPL7MryL7cQancOvu97n6E6AaCK2&#10;D+qxbj35Q1L3in1gzgAdZtDZ9DxeH3ft80qtzJ61urfUFcoZoA/J+rpDADWqlRlRL3UHeilPwLr1&#10;Zo8/E5Jqip1Qq56oFajXoa8Z7uHnZA/8XtEdut+yBOdThieCWn/PEpJZ1sdZOM9qfpZhWiTmDFIP&#10;7xLvJc52eV0Lerq3mtW+7nCu1BHVeOT+yXzcAWu9Lvl9huk62GuoB3bALEQ9fR+ukQfyZshHOqHV&#10;lFFzWULz6j0EjX6O4pzub0Atze1+qSPSE3KvJ2YMxIv+mGufDQS1+xno81pBdiRQYzmWi/3Zi0St&#10;kGl8Ds6BHcJ7JcweQrL8PHzPJ9Qz8HniF2Z9SpKtmfK+Bs00s2P9CvQhqtHdW53AXgS0nUQb53S6&#10;nvxea0jWIP55T2hfchSq+bp52mtgyuLXGdE7/AP0D7jf9nDvn9SbRhEN1EQXtVaXOQPrJzW4D26H&#10;9vV8X+lrQ7VZHvQHfq7Xjp7hPVKz2T7HZXW8T1At1Cow+yx+B9vXZ4+9Zr9oZW9DeqYZzBmkt74n&#10;5rZa2Fe0+LmMn72I5Xucju5FnMU1//myPKxV9flMQqKVmVBDxONgz+SlrxHIESRjfu/Gjpl2omW7&#10;uU47coxRP/O+6Zk0C3eM+rzefZIT6f2B7UN1xDTI3u7eb5zTcn4Czu/wOZwmqfU64+tyz/IMPwvr&#10;ANd8FvXEa1rNhxrWkXRWoRXUE8GMrAb1LLciZqSao1zqCVw7kyu494hrZ9nzyN4K1aLmYD/xGKSN&#10;iHZk7RPzBJ9Jr+lhMfoLyfSw2OvpLynffnpwS7C/vFzS/J20x3kdqj3FoO6CWSWSgVT9UdO/KM6Y&#10;VnaskLxKKzkM35tpVnqvxY/1DM7DHIVqLcdBtYRpd4LqQde1As0XsA5MHoLzMXPSBOLZMo3bHeH+&#10;oZ8InouhbAHq5RlRH314BgT8h/eu8DmyfrYP1rFWsafFvRDUNG9/v6IeNUg2b9TGgxz4fZfBHrmn&#10;072V/DgDSPeF7BTMZaYdRn0+B/VJD0hurGvWGSgnUPrlfKiXXqzx/ZCsMhNhj5uT1/WBHcYyDHmA&#10;Z+rFnfpenD/1uDadL9awfi/Ambx7Y3xesA/oeRjNof9NwPugOdxTePaUCz2F6y63QmbFjAb6EfRr&#10;PfHHDJ3XmOo7OK1k09dyr+QM+9DvYQQ9xL8eFmva9p6Nf4Ykn4Ea1SZ+RPpdA/s4ut90nTZf/10j&#10;9wek97mmHb1J03pIzEKtn2VoFr3WvSN7Wsvq9H3pa/BXuVxPc6mOZ5N6zGigHzNivfcK77k6vZ61&#10;gvtMyQ6BbLc6F3tI1B0g7wmjc2GfvlPfiz3q5R57roLLY7TH+YposloB3nf7Xogav1OfDbg6zkaS&#10;HJ0xaSWbvvacyii1GblWkH6H82dNBueSnu9rdm8H7KG+nIEIWZMeauUuPZO+zrRWG3Vh9Dt9/1Br&#10;WH7z6r6S47UCziLvqMtMRubx/bL7Fv3g0ayB7ga1rIfYXMub53G9aQSpuTOQnnbuu7fXQuLvkD5g&#10;uWM/3TMFvWPuoL1OGDtaZjXXaTCj0AqWCzX0N1CvGsZqY9dpHvk7qB3MWp4d66SVXfr7BHXoTXCO&#10;5rWafT4J6HGey53weefIM+R+jXuWa4xRH7uFer9nRHvdzzy0po+eI8yPdcvyoEaRXcJO5jGfZvH7&#10;Gj2Iahk3E0g1nIs91chMvpdah8wpR4CcDtdVB71Ys7O1ekM/27QH99CPnljvPckXQn30Wq3nj5mK&#10;aOJrrAVwdp+jPV/3Pfa23H6fQn1AeoTr3dPyiFbvubJjwGbT1wzVe29Qz7P8mCMe7FWzLR/omtYP&#10;51C4Pn8WEcwCcE5A9tc8meHyoN6hWjgra7XWdIhmCbif0HPYD+RnazXKDlp9P0AjXn2fgXluq3cw&#10;E+Yz/p5xDqM7dJ8wfKqh3WF/9YuO672ncI/P5TN4bs8mzUAyNEt69LUQatHTfQrpMHfM3fPWiLf2&#10;z3XRm8fgupynofeDNZjd4XuIn5WxV9A1/KyhHTNGBmpOeRn0V2Q+RO6luz98D+xetCzAepjvyXZR&#10;eibOaJ6e1b7ucAbPw5mSke067ccaNxu9/WtBtIL3IOYXD/fi/L6Dz588O7gcxOXgvuFhsUc+mR4W&#10;S7hEG9HZuFffbeaUN/qw14gZI4e1ysg1TezPYF6k0ur+/HpPGzmjETKd+sP92dNirdfZI6/Th8Xk&#10;m4zJahHth29I5w09/80KuqSONayPXsRrU3gH+cF0fXOq3qhjnubiPaGdEg1h2XkfiZmYizmYhftK&#10;LaKaJHfSJEStYPugHuvQk7kH750nyYIzOIIW95xnea3UnZZz5Q93y/Ce6Bsa68W+1jlf6T2fU4HZ&#10;kUyfkekxB0k10/4D1EYqT0bmz4jvRSfOYWZf4mW8NtcYO3lxD+2ZB2chLmfy+Xrq1bntNdHrFUM7&#10;Pu/zDpiNdQ9nyTyZz/3Mj7VeF0/3kQ4ZnujNahHJzGolpGHMR3VDs4p6RjkHaqoNuQZ7QIMzKq/1&#10;cvb82Bt9RDRe5+ujhz6vFfbnDm3eQx/OIaJWiLoB5tgcVw/vVdT4uvhwRgPecwM17XWahxqv20Vm&#10;gNcyaQZomXzmrIugDzGN5c29wBXuTyf5OeTBLNNihvWDN8k1j68bljfnC5lP8FrJQFCf9ZEqq5q3&#10;i9yPcF8wt8LmAZoT5jC5P+ryOnoj7gwHnzWsVWA2stf3OwzdzNhr8oa+B/1GnZGRZIZ9Y94Z5jmD&#10;VBvmCU6TZCFeu4/TJrOQbFaVh7t3mhazuoYz5rrPGrWhneD8XGtZMc+0eQ/3FqLmiO6TnCkvm419&#10;02AmYVlzhvcjplVwL8jDWZYbYI/ThJwIaivqDKqdJfFormd/h1zr92LEEwkZe+AOR5zxyg5Zj/B7&#10;8jlO5F4HMi/t4V5uN2R/v1xb3Cfu7xMzhdGX3zF73u072w3+S8n0l5Ppv2bheUp5/a0B1gZ72jzL&#10;U/WzutT26ueQHW3XS5CcvZ5nnpXp9jMMzJp714PPzeZJLZJnYB2Z+5aDfsS0NZlPyPSRIz32jew+&#10;YG3Ua5+fsQ9mDq/koS6rGT5DtFVGBDVH2r3PS67P8yOZdtSyWYTXHiH5xpxH9eg7Ys6tNHHewHul&#10;jrWBz8Kaz8u8Nbknm7VXzxha3Ovoc+m1hnnO3B/DtBUxIyPzCZn+OvBz6jPP2kFVj4wMybc5M1Ej&#10;mAZ3ErBvmtx/HvT7jDhfOKMRUIvsa2yXoen/pdfGA61HD/PT7274O9ve74HSHxoh1yLet9+nPaw3&#10;z/FayIPfk63nmTyQh7WKS7S4j4P7kmWZGXtay0LN2Xlde4aQY4y+y1Mt+B3gr3KzDK7h/53Wz5tB&#10;HWpjvfcK77k6vZ61e0hOzPO1o1zU7OkqvF/nyj1FopfruC+S5UamzEamIzKt4edJ/UxOrjFcHe8H&#10;kuTojEkr2fR1RHpek+VibdQzcq1wRus1gmjz3VJO34e5XudfovX9ruFdsNbrTKzvkc3AWgfPj0BO&#10;9M51Y6/naDPqv+My0LrsBNqI+kBbnlHqjP8dw4MzBkM/vKyj31c6rZbmD+/Q5z2vgayeN2pRK6gH&#10;a+hvoL73Aavj2WYPYT7TRW1dH2DN6j6vYs+Dmaap8N59cq+fFT0e1OI97nnT54fyBrnH8LnkkZ5l&#10;GOIRxGM9A33Yn2s6v53B/9+9UStIzj6amYB5WpeZjGktc9BqvGP584czYlbXSF20CtW8NhI9eU9y&#10;BO7DPrZDoKrvgDv0OWd6uEM5T84jWK/MVYbHNNZDHxE9SK2ds+KZKk/PPvr8nILzeJ7iZnny71vI&#10;6mAdezu1fh6i1bIdcL+gkV38TtwPnlmLOt6h1+lr9gjqIdjHYObQ1H3J1Xz1IOwVTdsr+7uJg+CZ&#10;GH3xOj/s0edEnfS6hwm1yeNmD2bNTNRU7HnmOu7hvVqX8yCswWxi1pnWqOoDl5fUsG5IZn0vs9qM&#10;5UzEs1WkuQPcYaJ5icMc1DBpXiPTynkmLZ61vzb2tFnN1af5llt59pjyBJcjkEceFnu6P3v1hkee&#10;2V57++ntNbfu9P+98diz280n1sNip9DZuFffbeaUN/qw14gZI4e1ysg1TezPYF6k0ur+/HpPGzmj&#10;ETKd+sP92dNirdfZI6/Xw2Ito/yl4Spzqt6oY57m4j2hnRINYdl5H4mZmIs5mIX7Si2imiR30iRE&#10;rWD7oB7r0JO5B++dJ8mCMziCFvecZ3mt1J2Wc/Nfks0TfUNjvdjXOucrvedzKjA7kukzMj3mIKlm&#10;2n+A2kjlycj8GfG96MQ5zOxLvIzX5hpjJy/uoT3z4CzE5Uw+X0+9Ore9Jnq9YmjH533eAbOx7uEs&#10;mSfzuZ/5sdbr4uk+0iHDE71ZLSKZWa2ENIz5qG5oVlHPKOdATbUh12APaHBG5bVezp4fe6OPiMbr&#10;fH300Oe1wv7coc176MM5RNQKUTfAHJvj6uG9ihpfFx/OaMB7bqCmvU7zUON1u8gM8FomzQAtk8+c&#10;dRH0IaaxvLkXuML96SQ/hzyYZVrMsH7wJrnm8XXD8uZ8IfMJXisZCOqzPlJlVfN2kfsR7gvmVtg8&#10;QHPCHCb3R11eR2/EneHgs4a1CsxG9vp+h6GbGXtN3tD3oN+oMzKSzLBvzDvDPGeQasM8wWmSLMRr&#10;93HaZBaSzarycPdO02JW13DGXPdZoza0E5yfay0r5pk27+HeQtQc0X2SM+Vls7FvGswkLGvO8H7E&#10;tAruBXk4y3ID7HGakBNBbUWdQbWzJB7N9ezvkGv9Xox4IiFjD9zhiDNe2SHrEX5PPseJ3OtA5qU9&#10;3Mvthuzvl2uL+8T9fWKmMPryO2bPu32nQw+LyUNjHvovjw3uvzXA2iDRMlirmf1Xq2PvGNnxsl0F&#10;ydnrefJZUYe9fa629yX43bJ5UovkGVhH5v6cIxxlIZX2Un+lx76R3Qf53rHvIdGDhsHaEThreOfc&#10;vGb43URb6bF/VmPEfYVMO4jZGZl21LJZhNceIfnG3eUJMTfTDPx7NGbS/2YarHnmWfM5ULNP7slm&#10;7dUzhhb3kv/KEvYxz2sN81T7Epg3MO0Z6pwanH+d+DmXneNyJH9vTtQIpjk+h9Rz/3n0e4exXpxP&#10;YL/SIFF/Dttl5NDvYYP1sBjmYa3iEi3u4+C+ZFlmxp7WslBzdl7XniHkGKPv8lQLfgf4q9wsg2v4&#10;f6f182ZQh9pY773Ce65Or2ftHpIT83ztKBc1e7oK79e5ck+R6OU67otkuZEps5HpiExr+HlSP5OT&#10;awxXx/uBJDk6Y9JKNn0dkZ7XZLlYG/WMXCuc0XqNINp8t5TT92Gu1/mXaH2/a3gXrPU6E+t7ZDOw&#10;1sHzI5ATvXPd2Os52oz677gMtC47gTaiPtCWZ5Q643/H8OCMwdAPL+vo95VOq6X5wzv0ec9rIKvn&#10;jVrUCurBGvobqO99wOp4ttlDmM90UVvXB1izus+r2PNgpmkqvHef3OtnRY8HtXiPe970+aG8Qe4x&#10;fC55pGcZhngE8VjPQB/255rOb2fw/3dv1AqSs49mJmCe1mUmY1rLHLQa71j+/OGMmNU1UhetQjWv&#10;jURP3pMcgfuwj+0QqOo74A59zpke7lDOk/MI1itzleExjfXQR0QPUmvnrHimytOzjz4/p+A8nqe4&#10;WZ78+xayOljH3k6tn4dotWwH3C9oZBe/E/eDZ9aijnfodfqaPYJ6CPYxmDk0dV9yNV89CHtF0/bK&#10;/m7iIHgmRl+8zg979DlRJ73uYUJt8rjZg1kzEzUVe565jnt4r9blPAhrMJuYdaY1qvrA5SU1rBuS&#10;Wd/LrDZjORPxbBVp7gB3mGhe4jAHNUya18i0cp5Ji2ftr409bVZz9Wm+5VaePaY8weUI5Hm+HxZr&#10;pjsf/Oj22JMf2h56JzwsdsseFqMHmMbDX+1rQh7g4Qd7HPxQj8J18SDWE6QuzH6sYT1yRkNkD1GN&#10;OvvDeab+QT5xkTaZdQl4nnimCO51ZreMmJHlZBpiT4O9vE//WT365mjQN5bDf0N19JuNvgkzbVbL&#10;2f2mVh3mIaOPv2ilOS4LaszkVVjfmDXWi5hu7Ga9OddqHs2g/XDfzMM9/OVn9IYe7494NJ/RrFPM&#10;uZYjO3ou1QydsdeL/dgr86f7iviM6N1jz+dmNlxPkR2OQT8S5wipNs0atQHsFjOh5/016J96bi4h&#10;+VaLHiHrVx6p4y54Fg9rAzGzBn17udjzGarBfWFn1KonahmncfMB0U4/U2YP5kWiVsi0FbOf96A/&#10;e+BcHempRnpYJ928Q1aXWgQ1kVk/5qZa3J2gWoe+DhTaKVMhzSBqhKxvPsxCrZB5RCN1I6uV9XhW&#10;QWcEfQf7SKWDWjarIbtl+BkI5Kb9Apmb9RrZDpeQZRKVxtfz86DGtF5jYM7AfJSVeHbei6iN/aHJ&#10;5zmv5PPPOdXIbNQ2UKPaoDH83K4tcqWOWvUU2pSgtYxjynmQYxphX4fUu9Z5M7N2miNaNwt9yNBm&#10;fqwhaQ7OAs75m5YovNqHnbDmmXPFY96Br8UcRvZxdctANAvOIB6c5TSQ6/pJvZyXaCOoMTgL9w07&#10;HWH5AOfgfMRlFDMzX/m7ZJEx6XaQGejVmuTrHO/1/nN17EVwh8znQe0VKM62v5Nn0sbMnsuEunoA&#10;zEKqedgzJO+ohjv4eo5kRJJ+OKPNGbia3BPuGZwr/a4ZoP9SNLd/zbgZSV09NdkswuUpeUbO8GTZ&#10;ET8D4Sx3zpwsy2pR7/uDuT/gGu7Q95gzJo8ya6PnxsT7jDavg7VOok1rWM+otFUd2etVYOYRmd9T&#10;38MEvZdJr4OzK/a0mAXI3A72xAd99EXNaWJGw+2AGvo6UGoRqlc9Qvp7Ou65eUnfgf0K1rpcqoX+&#10;qTzQak4k8wmFFve6+MxnNJdz0feSMu8gOafy3H2QHCLRulkN9WTaiPiSOs7veUxWx36micRZKai5&#10;CteRc5UM8VzBq/cn85+pH2mRvd51gPNxTqwz7vNRwRmpVvL3qLR7GdKLGquV39fZeXT3oN1DPUym&#10;QZy2QvRZbaDnajn4O55HfqfbQf0e/Z1P+oibYXPwd0X6d36mNzQXalW90ipupwLuSxZSnQM51OIO&#10;BHgN9iRa3KfPgZ6D61Gf4fccZDoin8c+6almzhIP1rCuWa4XYW2Yh3lniH5FdxmoPqlVZNrqHOir&#10;wLzM53p6Dpw1QI/3oW7U4v9tqcIyDOtFWJPcb8xE1ANMGs5ytcTXSbSHnkDuFXKtzO0UWqm73J19&#10;CcsiRk6mIy7Tyk5jvu2OxMzgg3o2g7Bc06of53bNwPmT2qiHrBPEjJGTa6bdHNSX+XMG5mgeM9fF&#10;Y5pKK2RzMj/hfLI/9wzJO6pZHXP1706pJiJZUWN1l6f9wV7vCPXIjoxlzTtgzZH5odZR/Zg/wPqM&#10;ZGnmGU2YG/uI3yX2eEaRF73Rj5iGMztYt573oX4GtbVn5J/RZhpiTxPvjxB1GZornvazY+oFUn8A&#10;NUjv46zdedaLfz/A6jU+K6Np5Ocl7yS9vayshmQ+rPW6zEMgoxP6MaPnBE+mQaLeefj90Jldz2S1&#10;TsiAHtYQ768YuXm+7xmVH+tZHzWxnoE5A9wPUY3cv34PGaxhPetzTb4Ppnx+3Wvoc17TqJZ75/Dz&#10;pD5n+n7uHXgf6rPckAWf1VkrWF5eM2JGz8H7CHO8D+u1Z0+DeSlRD0z52M+yOrwHgr7GZT+fRTPI&#10;anM95gVwn1BLd0M9IZ4J8zk/ETK8xoO9uZ/nlYge2M/Pe1rj+7OXL2AOgXtpbfLZzIH1MMt5k9wK&#10;p939DALgqfbDGTPUHzry3Hj0TuPprf9Hpx59ZjzPdevOdh/9P796xzPbzXc/tz3xrDws9tvrYTHi&#10;jIaoHqxSfzjP1D/IJy7SJrMuAc8TzxTBvc7slhEzspxMQ+xpsJf318NizquwvjFrrBcx3djNenOu&#10;1TyaQfvhvpmHe/gH6OgNPd4f8Wg+o1mnmHMtR3b04Blu3H6y8V6AXj+pfdMZe73Yj70y/1arC6wx&#10;fEb07rHnczMbrqfIDnuM+/bGjp/Rs8IcIdVypq+P2gB2i5nQ8/6a4W37t/+N+9tMQfKthnok61ce&#10;qVdn8bA2EDNr0LeXiz2foRrcF3ZGrXqilnEaNx8Q7a2mI7pW8FrMi0StkGkrZj/v0fbCc3Wkpxrp&#10;YZ108w5ZXWoR1ERm/ZibanF3gmod+jpQaKdMhTSDqBGyvvkwC7VC5hGN1I2sVtbjWQWdEfQd7COV&#10;BurZrIbsluGzEMhN+wUyN+s1sh0uIcskKo2v5+dBjWm9xsCcgfkoK/HsvBdRG/tDk89zXsnnn3Oq&#10;kdmobaBGtUFj+LldW+RKHbXqKbQpQWsZx5TzIMc0wr4OqXet82Zm7TRHtG4W+pChzfxYQ9IcnAWc&#10;8zctUXi1DzthzTPnise8A1+LOYzs4+qWgWgWnMF+Vw3zklzXT+r5vDoDQY3BWbhv2OkIywc4B+cj&#10;LqOYmfn8Wed56E91O8gM9GpN8nWO93r/uTr2IrhD5vOg9goUZ9vfyTNpY2bPZUJdPQBmIdU87BmS&#10;d1TDHXw9RzIiST+c0eYMXE3uCfcMzpV+1wzQfyma279m3Iykrp6abBbh8pQ8I2d4suyIn4Fwljtn&#10;TpZltaj3/cHcH3ANd+h7zBmTR5m1x9CZmDavg7VOok1rWM+otFUd2etVYOYRmf8u0HuZ9Do4u2JP&#10;i1mAzO1gT3zQR1/UnCZmNNwOqKGvA6UWoXrVI6S/p+Oem5f0HdivYK3LpVron8oDreZEMp9QaHGv&#10;i898RnM507/DP8W8g+ScynP3QXKIROtmNdSTaSPiS2q33mtZuAPWsI5ETSSbN4Gaq3AdOVfJEM8V&#10;vHp/Mv+Z+pEW2etdBzgf58Q64z4fFZyRaiV/j0q7lyG9qLFa+X2dnUe/r4J2D8nRvESDOG2F6LNa&#10;gLPs9zkk/m6XQN7u90i++z1Stfkcvxd4s1yoVfVKq7idCrgvWUh1DuRQizsQ4DXY47T5/52xzOE6&#10;aiv8noNMR+Tz2Cc91cxZ4sEa1jXL9SKsDfMw7wzRr+guA9UntYpMW50DfRWYl/lcT8+Bswbo8T7U&#10;jdruzxHAMgzrRViT3G/MRNQDTBrOcrXE10m0h55A7hVyrcztFFqpu9ydfQnLIkZOpiMu08pOY77t&#10;jsTM4IN6NoOwXNOqH+d2zcD5k9qoh6wTxIyRk2um3RzUl/lzBuZoHjPXxWOaSitkczI/4XyyP/cM&#10;yTuqWR1z++8caa4gWVFjdZen/cFe7wj1yI6MZc07YM2R+aHWUf2YP8D6jGRp5hlNmBv7iN8l9nhG&#10;kRe90Y+YhjM7WLee96F+BrW1Z+Sf0WYawmvCjuH+CKip0FzxwD9T4Ewk9QdQg/Q+ztqdZz355wvp&#10;Wb3GZ2U0jfy85J2kt5eV1ZDMh7Vel3kIZHRCP2b0nODJNEjUOw+/Hzqz65ms1gkZ0MMa4v0VIzfP&#10;9z2j8mM966Mm1jMwZ4D7IaqR+9fvIYM1rGd9rsn3wZTPr3sNfc5rGtVy7xx+ntTnTN/PvQPvQ32W&#10;G7LgszprBcvLa0bM6Dl4H2GO92G99uxpMC8l6oEpH/tZVof3QNDXuOzns2gGWW2ux7wA7hNqfjff&#10;U6Q+YTtMu4QMr/Fgb+7neSWiB/bz857W+P7s5QuYQ+BeWpt8NnNgPcxy3iQ3Pj8goP+T4GGx9/fw&#10;n715pw+gr/XBHXlQrHpYTB5wChqDcvxDQM4PoOYI9fF85Yp5QpWbaY+4ZJdLZp19KOxuwf3jPOxV&#10;Hqt5Mr2+hvuQ3YsbTfvGtz+9Pdi+OeQbR78B+9cN/EacHhITxHOGzN9mt3z9P5qkPgR87TXi96Ua&#10;nCurAVIfPSH2eE4C+olJA3tJrfTIve6I1usly9U6uT5Dzyl79VlQn5DckY31DD+Lau0PDMVr5PVg&#10;5KJ/aATTzrvMGoc7a1Lr9ZFhc6nGRK2gGvBlOqJnRqhO+Pvj8fdP5ti8Vs/o3nzelMF1x07eKT/R&#10;zy5+nzFppTbNrDm1g1C9F1jX/gmu1QP7lNrQR1/URroW3wMg1WazGpMWPge9Bu8daDxUE0bN3kPZ&#10;UWAN/lzUXGFkuF6lUUZdd9danG1e1HrPPqqf9h+5mcfpQIuzid2MAu+XOmZVedgL709gzhdEA7V4&#10;1gr1ZrnxPYs18Gpm6yHOO9BzRH16du81UM/omXJkLmJ7B6jnyDRC0PFebo7rXxXOSHaQ3yW8vgHa&#10;o13090bE6ZHh6ag+aDRD3it/X5wW8xxJv/ps6TykyBctfv7UT9kCvZaMM5A+wLn4D+177wPVUDe0&#10;3HP7CsOj9Hmt7jKRC7S8+5ghgL+/Hv5sX6yNegLOSDiVwfMmv9SRvd5ZcMZRnmrk/ZL7nZwj1Q79&#10;dB9EW35e6WtGtdJDDfolI7vvo+6Q3IrMMxF3aqg/9tDHqNafYXfviHtfYi8gu7i63Cfq+z3SDEGy&#10;OvQ61vD+n0BzkUTXibpL4TP2e9dep7PPIWfUs/YsyWZ0HvUM9bjMcUbMRI2vCdSTOZLR/tftQa9j&#10;rcG55heknoGzZX4AzulgjztH6BlUo17bJ+6Lmd07cLklooca/j6ufXots7mXaZSRhTuMPXx/QK/h&#10;PIKeE6EeegdxzvGshp6HX2u+YVkZXit13MH9LsZ989Js6IMGM+Y5AmYN0DdD/SeNNq/T6xmg7a9b&#10;RveQV6DXohdwXoZkEvRa9Ihos14ky5XsiiynIedxZ0p0ke7JzoM5wpn9jsC5DM7M3qPIlAk4f0P3&#10;lRlAlk24TM7Y1TA6k14nc5xe+rHO4Bm6d0cv+TpHtAjVOctpBdpboNfiOUCzKBvItCU8y2VIPewx&#10;9RKNEjWX8xCT9XJoLp1fGHtIzpSn9490jLsPkkGAT6E6aZiYdeiNSA5kud0CzstETSTbwZ05aqI2&#10;cIm2Yi+jrCPYa2foYB1IZ1KNz6+ZqKGvYy7WoN7z2+vDewmeXUizR6aXnQTRxjr35J70faHu4Hyn&#10;DT0FewH072ZIDuw6ed4Xvq+hp+9BBDRKnMv0ecEvetmlI56gdzMQ1uLZpOdyDfu9rUGve+0EbY8B&#10;fX0SnNWhWkD18jvwQM43e5IsnRfIdo4aIetrTWYms5nxXkQdaCVLM/15B+xx2lbXe0M+RnMCWk92&#10;mEANI/4K9Gd9BLVHXOI9oZX3I2PyC0VGVougxuB7OsH9ndmnQD+yN1NJPlNMdTZfbzX9/gJYW853&#10;ew58rqEeR8hNz4x6oO+Yz0v1JTirEc4z6aTfNeKjr+l+yT0bdbdTkWs7I9I/Uz/Syl68m+7fXsf3&#10;WXtMr/tc21f6jPMEMFPn+vcu9XVkNtSmLGbqA+hv6NxMq1Bf5ocdFOxXkE72bF8LqRZAbUXpk/uB&#10;PXrNPvULqDMtvkf9d47uiVpBss5wxrvXIxI/nq3vCuz1OnTP4nvEYA3r2Q6XgJ9ffc92Pp/oLRn7&#10;jAzKgl7I0zkp7GFmLfax3ghzOk6fYX6ZNT5z9f0RfE5EdhJarWfh79mcg/vq3JGB87p2msOo/4T2&#10;FOQ3XCbu2PfMYK+eXWAvaiSXa/P+pBcP4HIZ7lkG5+jO8Z8NJNvyxWua5L3PZgvsifUpQ3SA9pyX&#10;tIJpp/viPFQDX1brUA3q+H7Fnmq4n+YJ4hVir+2t70l7PWWJL9azPmpiPQNy8CwNfH/6+yAe1GU1&#10;rKd9PG9DdbaLzpz0nJF4rBahGQjV0GdePG+fr2Ae1hP0nOipEA/4NAt1R2RnpPNU30dQ1wxB5s+e&#10;VBt/rk2aAGqVtrP7LDD4vk81RvX13v3fBxGtV51ZeqbJs7TuoDoQPUjQyG6jTucJ53NnFKiW1aEX&#10;M/q8NqfPKvZ2Zwoa2T/NDb1ytzOMufpe9PvT6tm84MX3j9jT7t9DBv2YAbU4M2J5UBOvoFqG36fx&#10;mWU/e9TLngybSYyHxR5wD4s90//DX/Sw2APveGZ7+N3Pbe969iPbB9bDYsAV84QqN9Mecckul8yq&#10;Hry6bnD/OA97lcdqnkyvr+E+ZPfiRmM9LGZIffSE2OM5CegnJg3sJbXSI/e6I1qvlyys9TpnRH2G&#10;nlP26rOgniD3wPl5pvJo67fP1Zsee2Z78zue3d76zl/a3tJ5Fhg16o1+3TONgFrMrzXKO1pPEG3b&#10;0cF1m0s1JmoF1YBv0lFtZNdQBlL3ZE49j5lyDJ/xfq6Lh9nJ8/7EK/Sz0/9ifWSUTDMzhvbUDqzV&#10;9yG+FzhP5wZNljt5hMzDNd2h1VIPgPsS2kt8UYt7uTlE6yPRk2kEzOzaUe/vQewJ4lWoJoB/6oGm&#10;79c+p9Oe3FcN9NPZHpmbz6615onEDPh+7fu32pnd9CwM13E24TyKzfaMvvf7noG+qKnqxpwftVDT&#10;e9LqDuw11JtB/T1AW+bP6DlKLWc6sI+ARnbAGiBzkWkHgXqOMxrWMW5OiemNTAe4HQbzHO7p+3K8&#10;C/2smX7eJLoB9ZiubbV477UG2sbRHjmQUe2mdSRoBNlNPB2uOT9BtbMkHsiXsx+dH3VDy7luX6Br&#10;mKxWodpI6DsN+Dujnu2LtVFPwBn6vhiHfsRlNXgPh/YSfwe0aa2BM47y9CxntKBRLeHvQ78Xkht3&#10;o15Es2IPfZ5pXgbumeH09DoDNYyeLZJ4dJbH9sY6+LCe7stIL2pcHe8TaQJOC0iW82Ht4P5HNBdJ&#10;dJ2qj95Iousz22t9z0QbEd+MnFHPKudAJAdnNdSTzMLMoZnrUvN+y0h3iUxeAfOFMz1Gz0lfA6x3&#10;5wi9icTvar0+cLklooca/vOE9htxjoDeAO4w9iB99EgtoPkI+ow4p54FdXcGwWst6zxuBzcDdTwP&#10;+6BxGcVuhvRzP+K08rnsdQQ0CvfivgJobVbE64Y210vtDFnuwGfu5aomOVOmj4hnqicZUsO9BlUd&#10;ewPN0p8tlk/3FM/xVup1ja/nc5hJO7AZppX8aQ5o1B+1XHewH2f1eUn9LdW/o+s18yjs8xmXaKl+&#10;7hzRE8FczZl2qHH+RnWOqOta6dPXgUl7QNRnnjMawfq0n+B7pmHgvOrBWmPyONij3lYL72v1s6rM&#10;IPrs1mPUDzVXB+wz4ZG6eJwvnBnzDKoHHWgxV/OjtiD1ljTPRNVDHyNzz9Y7VDdsR6yzVnKY/DzD&#10;I71cIwxtxZyR6yq6Dz4frp4B2rTfwHyDz1Pcn4wp48CTaWd4D9CaP5D5017uwd0Q1cIOCvh7Bt9r&#10;8zSkj7UO1UIdsnJIE0B/p+kimAH1+Yw7qL+oI9qnrwHdGWsMZjpMW+/LGrwvcY5C9aDTHQKaE0jr&#10;ib8TdQ2ZN0G9Sss9hevprKKuWcykA05o5f3ImPdlqAeoPqlFbLbX73JwBk/0txr6O5QZdULrn6I+&#10;21Sf5g+d5KTznXb0Yq5gWaad2D1zgOfmsypwByFo9DyR0O8a8YlGGHW3U5F7vDMivqwX8XMU3D/u&#10;NNXnXNuX+oC+d1hnX8xlJMufv/WyDCTJ6uz10d/QuZOWagH1UQ6CvSMoO5DqgKjP2PNlPcL5hUTX&#10;wPeo/87h7kfFXu5RHdnrEYkf37e+K2i1TjquHWVktV6/CpyF4HvRdxrY5xOx/j40S943yoKeyxPN&#10;0M+Ar7GvDcRz9d2lT18j4GNk1vx/gx5on/F5Ec7Vc7caZ8n90ZyoUa2f17WaL1ANM1BbkfgPcJnT&#10;ngJ6+N9tZefqHtQSVBv1eX/pBVxm0xHsmTJAa7322uG96Mdar8s8yFWon2icv0Na0HNv5HNWx/oe&#10;8TPOQzXQyi5Yy4B9LTtquB9nnIZzMefKWXdJ2AHfo/4+ZLv2OnkDUnf94BUkF/Q6M9MTicdqsVfV&#10;Z/C8ff5VcHtKXWZHxAOUnr1eTv6zdXDqjKpvee6+C6hhYkYk6jstK8uXOmnUj/WG6lHjif9+zGkZ&#10;6U2aaR70Jqgf9LBHRzXjtf37JK5PfqpRH6HaATGj07x9VpWDvUCaR1BP4NqUJbUzDI++Fy233x83&#10;k2Ht5GHcbumsjJHVcfOgrn3i2e3Njz2zPUTPndCzBPrMQQSeUWCNPiMidYGfk/jEelgsQR7w2Xuo&#10;R4gPA2Etgpoj1Ac77O1xKWdycXci05wly8GarxtSez7w8/28agf0ZNqojxzd94sfFpNaiXiH1r4h&#10;fT1DdF5bgd7Qw30b87nyGtZHz+djb/S995QGd+Na7ZH5VpMHtKIWa1jPewVut6TvsPxYk//05IOP&#10;PrW96bFnt3/z889tD7/rQ9vtX/zIdvs9DH2dcOsXPwzQ61xHeO2HQ0/wGgG16nl36wFTHzOCVkny&#10;pXdb0Lw9LCvmDe+JHs9Veh1nGDHD5Rxwidc0WPe7CKqle+bOMGO5RqYjZh0gcwKzp9Uj0cf1zKNZ&#10;7x5Ej9uJUQ9jvX1fB/dyc/buR60R5tzh7f32Wt83hDUG1QTwd2g29r0O/aI17wBnay2AetPILOGM&#10;JxIzYD983wn2YB6BebFXgZ5sh8GcKT2sYd1T5UvdqHNEE+vYY/Bewf0icNd8TsS8RqbzaP60ixAz&#10;CewjmTYHz1buIFDPcUbDOsbNYbA26qbPfEMTcDtUnrw+eh7ttbz4swZ9hPlGvoG9iNfOWX5GRszA&#10;HNXI3k63n4/arDaYM6Q247O6dud+9n7CrJFdAnpm8Ge1hmUBqvXszw0ZXBcP+rA26gNXkx0aWM/A&#10;uXl/zN2lmGXZprWe1Tqwc8zDHQmtn9CqBmaJtgK1g0SjuTCrgz5PzMjQ3AKnTWYMcJ+BeSLDcyY3&#10;6x/5sD80jeJMZT3JjVpBPN7Hcxnr79c6ko2zuSce8/q+gd5Ipavqhs01cB8k8wuZnvC6PD+rS837&#10;LQPfr5LJO8A5Nk/6Mncw+t6v/WkeevZzDenDezHl+v7IrZi1presTpzDRK/5s3rzNLLahMyAmnk8&#10;mGca74n1jKgV4rxqZqS6TzoT+lETtVmP0KzO/m6ZdgY1QRv2VUBrsyJeN7S5XmpnyHIHPnMvVzXJ&#10;mTJ9RDxTPcmQGu41qOrYG1iWoTPwDLAT1jpUq5i0A50BWqz1unpMk/m7lusO9k/apB7zDa6zR2k1&#10;9LuMU1qqnzvHXo9Av2qnHWomrxAyoq5rpU9fBybtAVGfec5oBOvTfoLvmYaB86oHa43J42CPMter&#10;n1WZ1vCayp/Vj7SI9sOZ0WdQPehAm+ZHbUHqLWmeiaqHPkbmTr0dj8vE9xPrrIVzEfl5hkd6uUYY&#10;2oo5I9dVVP5YvwTMN/g8xf3JmDJ2PJNWgFm36N8Zd63XWwaQ/t8VCOlzTzVcBy3uh2RaJeSmfunT&#10;1w6qhTpkpaCWmebhfgeYJ8flVjvgfozlkh4RH9SCJ4Jaq0VEU9UNzFYOPj+pp3E0i0i1MivCfTeD&#10;e1jDup/H+a4GdfGk3suJOyG2y+CSutQi2Vz0pVxwXswd2a2O/ob1MkbOMX7OyBu9qR7mdyot15Go&#10;iWTa+Vw1mDW85+YSlmM7GNhvhLNPOnd/xCcaYdTdDkXuvOMe3oNU2hQ8A+401ec5gsvrzHNVG3MZ&#10;nzf7XQaSZHV2+jgLqeZleF2xW0nzyS5Cq+/6Wb9L5tM9x2uZo/OcfzBpmFjHXs1ervRqjzB7Ipkf&#10;a1bvWe3PX/wzWPLnObPf17wvErWGZAH4XhBczzOtv4f30mvs4z6oM6yPvmqnwdSL52por8hN82JO&#10;8AiYN8O5/b0nWo2z5P5YjmhZo1o/b2hHhmB1A/UZmT+CeTET/QhqVBvPJFBPoddCkuH6AORFj6Az&#10;RAfaOXNo0X+Eejk/20U0WS3WtQ95HapNDH+Fywtgz/XTf16AftdwH/aKeYLzKZyLOZAlZHnC3Wgd&#10;YYfZS3vta4Qz+Yrkss7ncO/AM8A69nzd53uwVxE9E25Pqdt8D/gmvNbv4HsV+PM15mNe7M+9PD/T&#10;1xl7vSzbcFq8v/0ez5ojcJdsHwRnHf/eyPuAp9LgjJE36hmXaEt0p3kXY9TjvD4Tz4RQT+Aa3qfu&#10;nebsMbLQ7zJkbphxhJ+xx5iP5xlQzq90HnnPgHJvPvGh7ed+4bn+H5DpzyPcenK7ceu9243bDfdf&#10;LpPnChr8XEL5sBgz6uxnj3q1L17WOUZO+rDYbX5Y7LFntoefeG571zMv4MNi2X9tDHVV/cxDQ2c5&#10;erioa9Idcu0lSG6Wfx3U+fS11EnnffcCmRtn5/teHZwzZj2z3Xj7ne2N7ZsDv+kuJX4j7lF5Rj3/&#10;5s210VNoL/iB4Xt5nqA+yI+eLPeoJ3XJGkjN19UnT9XSGfsehuWeR3OZSePOzPDrG/2H/5PbQ48+&#10;tdH/l5Cb7/q329uf/Nj2+DO/uf38s789eIb4rV5D3pkQNcKeLvYiqFWeDoS+80ctk+ZHHdcxz/gt&#10;xtddHtcOe7QPkGoY7FUaIdNGMh+xp3m8fx4Q1tLucg7QI5gr7PUQzIn3TKDP6oC+brWM6ON6NlNp&#10;Oj1b4alypJ4jnyOG87PPH2aOuvhqjaB7C1STPs2Cnr5mjdNOtfAZYFATiVrJwP2q3KyezSBQE3H3&#10;vLPjh7062ve7pN4D0FN5ZUdfq7RzXWpnqDyYV2kUvk/yOUKt3bOB1T1Z/UjeS8xAAAD/9ElEQVSL&#10;aI93UUBzFj+r+rzM75F64g4C9SJnNICbo7X8HiPmE004V7KDZaIf60e9RsuL30+zZ6C7nCDzE14j&#10;e8y6s8R74vNzMg3WsI5EjZBqD+8nvAfFPchmdbIzaw0/O8W9pZ2iv/fGLr42wBqCuVmtrMsO9L+x&#10;FxB/lh37qHF1nYX33M6KebGncAaSzuo1nkEaoddnreZBTbQVqB16O9M0u/eN6B3+ijkXz5+B/mxW&#10;heYnPQJzq/xMM3LH17k2nI8ozlTWM4JWEE/pa6AmMuklO+lV3qp+VaqcrC61CGoimZ44o81+FmY+&#10;B7xfFVVW/DyNz9SsI3Any8s/g5kHszycATX1nMhVbSDTEFlf8uefgXJf5HXul3pWS+s8T/qowRrW&#10;kb1e5EgrfSTTRfQMeq/qfqlhsh6BOx1pEdPLZ2sw94Gwr4C5lT+rV3qsH4G+IzI/oRo8F9cyfaS6&#10;D1mG1GrwvRjvR9RkWVKj70s8h/7MCnXz2jyl0OoMfj1qsmeYQ18rsx+Rfof9kyapOx8QPUqvh32F&#10;VOux/JiR6zNyLeckO1R4vxEzdjX0tTLuw9gFtAegtvJkmiNiRpajveS8u/UrIP45gz8/U33GPi8e&#10;y8WaaPMMvw/74Lwd9mS4P8dBi7m6A/VP4L0DnJnNOOpXGp2b9Tp8TzpZ/2Q+s6eV3p7miLvNsM8F&#10;v2daP4P4fH0vo7o/pyB94ZGZEzgLvKjBHES99HVAd2FSDdxXJNcOcF/CfKbRuVhrZLmaE9AZfR9k&#10;ZGW5VR3Z6xHo1124p+B+zFGuI3giqM1ql4LZCuzu9eM+p56G1+akWpyH6DxDeljDusuleifWB/Ie&#10;6nkTzR549iNmL+8dMP1cO4PlxzrnyVlPnBfv79i11dHfsHzDz53B/tDIDKwV2jC/Q/Wg69oEO8+s&#10;J7x2riGZz/IHmbaier8lA9HPbdLrXHB/XC14Mo1qD/b1dX8/ToFnwJ1C3e53nMl6x9gZa7pbzBW6&#10;ZpD5R8bMlMOoj74OZDkRm5efW/OhFusRp5NdBKkH1ANaPIsDfBXydyx0Hvh1VkDej7x3TOYjMi2R&#10;9Y88yJFW+ngvtcZkPkM+n/V9ESpvqqE9AKmbdnwWVX8CnCNkOmJPm/WQvRy9xxHqBdST1KJ/6jPo&#10;LSE/0mplziVaJnuvoieyr8vfe9TEnoAa1cYzCdRL8P6DXVqOgnVAfTwXtZiJoL8m7Mb5fYbTcd/V&#10;yGs9qxuY16Hahbi8APak37+m/ZnoUWQn0MjPe/u5L/dHMK3OlTkhazD8eK8Qr8Ue+gZRK6gHdrCc&#10;geqdZp4xCB7wyVn1zNzHWZOfdAj2mNnr77fU3Z/FAanvUWl7nffT82EPyOvz5wMRD5LpEK+V/IH1&#10;xntmPfTtvJ+9Jn1jzhdvli+9HNNYnvscEFRT3TlwxpEXZ+29pw7wpP0GzjjKi/c48xzm8D5nziB9&#10;xPkB56XX0mNf9zJYw3pGqeUZfU64H3tg9j7wGeazyLzx9/x/e/uFZ/9/Hcp97H2/2h8me8vj7+/P&#10;Fjxw872N92w3bjVuy8Ni/nmD+B/JEaIu88rzCbN31D3DQw+L3eDnn+5/9Fl9WOy1jRuPPbvdfOKD&#10;2xPPfKQ/93VvHxaTB7OSh8UqnJ/B2qiznvPx4S/MIrQOWtQj0Stk2orMX5H7PZkmUp+NvpZ5MVvq&#10;TJmRaAOojZRzi1mIeHwtn6m52m8f/vJhMf8N5Gr4sFAjfiPuIVl5nfOVQovzL9BOPTcrZ/YIrIF8&#10;BfxEzBg5eQ99jiRfffywWDV/wHt3HWjVw33KC5g3eLqPkde32g98elis6ek/N/lzP/9c++H6b7dH&#10;3/vRxseAj26PXDdPBo7q0Bv7Nd4zcJqAat15PnagHWQagzLmnEdpPyD2z3C3fgFzkEx7CY8+2e4h&#10;oD16LwTQI3u7xJ6AGgVnwUzbi72ZP/Ehh7OBS7Q58jnyn6f+GZTcMtt7dtk7c+hVn//snPg5QFAT&#10;kRzLg3PoDpIV9XM95gtZ32oyE2ZfzN14a2THeddZW+H9dw/mHeaGz1HXql7ev4F4quzp+6B/nWek&#10;8C5KpjnA7UXz0plUK3aJOwhntJnmENllZyel0CY72D339yR7L2JvyieKM4o31lNIp7OYpN/JdgBc&#10;RkHmKyH9SU+aX/hTbfJ+IfgeDXJdSpartXY/6f0VuC87dui1+ADZxdcGWDvCzSq81Q7Xgc5FpI/3&#10;Bs7q96W69SbkXsf3wDEyjn7H7SRZfp+57s7Wa+O9c5A+ZHUv5E25U0/uBVCdvaqfRPbOeh3aj9k7&#10;CyH9Tt+be+RhLAPOJshZ4pmq+hGgx90mXeCU9tJdGpi7m32SModqoX5dM0tkpqDvK319ErmnO9Tn&#10;gM+RoLvkSNbIY0+cSVrQDW0BfR916GtGelluoMrH2Zkmq+vPIe3zbtw/AjNdLtaptnOeSMzaw805&#10;8lFvrw+kWcX7cjRX+mc0e72oyWr22RpM/T34XC5XCNpLcqcsIdFeiSq7eL+QS84h2eI556PvpcH4&#10;M3TW7GbhGfo5OG+qCzbvWJtReF0d9UZ6jmpmVU/YvT9uL0DyT82J/lGXuXv4HIFzzuxAGUnOfn4g&#10;zZ/P83yC9wTJtCWih3smfy5N9yirXUC94yX3DO8xMvfr35+jB2pwHzpO43F/jnOt1/GcfX6SW0EZ&#10;3QdAtuBmYI892O8aAbXBM2t49w7Wr8iU/2IDz3vZmfWzhvcRzir9Ab8n1IP3Hd+vQ0jP2Uqrx7kO&#10;+Jx1P2dlWjer0AiyS7qTwve03yNA+jSDcTPd/Zm/n3Uu+NRbgLsSNoOyEfNEzszTXiTTMlMPzi/s&#10;zZxI/PeEeN50j+P7fJo4j5CZOhvfW6bqaR2RfqwP3GfqCsj7etH7q8DujqzPNZoB7M3FvYaGs+Q+&#10;TfcKID16iP79z/2DDD93vz80MmfWTuDssMOcOxN/pqtWSDwVzq81yZ9/9h0z7gPmYjZylc/tyJPd&#10;cs0Rfq/z+4o27xUU73Os4Zn2dyCyPfLd8nvMWpqBcD/bQXKmPDwHnCcjy5VdsOf755n8cackVz30&#10;NeN8CHv2wB1iVs9v9XmP/L3bRXJojpDpEkSf9c4gn9Ws16FsyT+6d6J1+8j9uMJ9YY/ek5At73F+&#10;r3bmSU7IS/uxdwLct++caI7o56LPGd5zykJAH8F7k9+fC5AdcJdrhd+rk2dD8vu8895fhXh+IdM2&#10;/E75Lqqhr5momTgx+wy238H3/g7iHWcswH3vZmeagWQaBu/n7j2Ne7Vcuy8De+/m91DP3+r9/x6a&#10;ntF7dS/JD/T65DP/hHjEl+5QQO87gO9n3y3x6P6M1nEP8Qui29lt8oYz+14B9ZBMw2CeZvJ+/Wcu&#10;aCqvr/t9K8Sb5e7D+fp+tVrP4LpinqP3U/pzRkPyBe0N7xnGXJnBdfkMCE47UO11UMzb5RI97Ytk&#10;Gr53ci+ycx6enffZ+1yeQX5W6c8s7B+cW+Z2sEe7RLCPuBmXf6aOkUw6H+/J8+i8bwceee+vbDff&#10;/eHt537hg/2/LEbPFDxwSx4Wo/+6GD1LAM8b8LMF8WExfeYgBf2JVp5TEFx/eC57WOy37uZhsV/a&#10;XtdCX/Pwne2+m09vr2+DaOiN4oGdvYeBolbr7Ol03Y4XtFOPqeoZmVZqe3UENQbV6x2cX89EX8+5&#10;TisZcB8I1ETUE9nJuET7AL3GfvQKoDGvwBmsxfysNqCacePtT29vbDz4aOORO/yN6L/J0m/S8A2H&#10;GmN8k8s3Ya7ZR3aZ6jhfd6L6rL0EzWL8Dyk8j9XtfrXXdC9wN8YyDO0JnG+a8Vr3OaXlPYimkxnd&#10;q3Wh1QB3Ds0XxJtpRT++pofECNLRHwSvf9u7t/ve8gvba970+PYzD71T+dn2+jVvfnz7WeA1b/p5&#10;g16HPvKaN5OG6Z6h77yFkf5bPMPvtfc1XadlEXvzVPvmX3BIH32mHVhehs1A7qP9AOzhrJHrvcJ9&#10;7dzm90wZdC/1fchykJHp/MEjmAbrY4eYq1p6L4pdBNkBd7FexO+L90HPjFBO8w2apsN1JPM1ZA7u&#10;IDXB5TTwLLLb7BHQm9WM/hnkHaQ253pPp38eDNVOZyY/99trfd8a8vm3HQd+H1+L2E6YMWqmG/eN&#10;PmP6OcMdQGPMdZslyG4DuQdE7ZkZew2f74182ds0htSOQI/k2xkHUve+uYZ1+tyb3+cbUjemHEbu&#10;W7bXlBM+R+N+D+h+ZRlYc/Xm0feMoT+jENEieg7eRVGN7WRgv6Ge1tP57XXfTzwC1Xy93EEA7eCM&#10;hnWMzOhzGPtcDlA/+6KGc9wOA3t/5s+CILlRg/vovOKM4rWdBK/rkA7mdJpW9rD3De+LnN3jMhTb&#10;J9/J9op5Ohu02oMaIfm53yO7OS28X1gX/JnGvKiJOynZ+6S1RssTJEvO02kaIubKLnkNZnVGP9vX&#10;zWqIB7W2g/WjRjjuj7kK7Rvh3s+2rxWq0Z/LLUPOSbjviQy51w3bwSMZ+DtupXXvHTN2GfdPfITe&#10;09ZHcH+lz6evzde9MMfPs/MYdj+EbN8O19E/aRQ+OyA7zL3h+dm2u2Baj8yVfgfq2T2bzkfIGcOZ&#10;yrr4KsTTvs7fC/rakFzU2qwAZMc88Zh39DGX8N4IzwF/rMu99P12f2jvno/aQbVbRtQKXjfy8XMy&#10;Zs8Ztg/6LUPv6Q7lmRP0c+dmyz6W5fLiTPak7xv+cwbpZB6gZ59yB9InLN9jewZNn21ZiP4cItg/&#10;7ovNk3ysjbp4cB7n6i4NqoXzEJoT7o9kxVnoEdwcptLaZ24matMd5AwNrMe5cb5kEbEXNeiX3dBP&#10;mAfPPLTxc5XvxlpXa/D7g7nVPcty8XPjtbx3hLUI5nl8JqG+kKu/B8L7JTk4i4j3lKi0dk/NJ1r3&#10;Ge6fY64j3T/3LMvQuT2v6Rj9mQW1jnrp68CkHbizMZI/zaGvJ8xHZJ8J8eOsPi+pWxb4G9O9VsgX&#10;9hU4X+EZfh7VvR8z5DyDagdBdred5h0S6H414m7VvKgjbAZ9LYjee3DPDNRWnkwj+0ak78+R52Tf&#10;t/Lnkve3M1G26Ceifq779xRBX8Rr4+dF0PNATT5HVYa7D+KD+9Bhj4fqLTsgff9e8L4xt6DvQz7A&#10;z8YZcj6A9NBTDdd9jveYhusOqs+96f51Cm3Lns/DvfY14jWCz4vMGbmuwj4XA6v73IzpPguc4f59&#10;IPbkve8aeV8z7L3skL5nU85A7y/t0XsB+Jx1T6K183hQY4y5+D3gdzKt3tc2D1Etfc3IGbvX3R+p&#10;Sz7MLvc1rdRwVwJneIYP32fpyS6204zuEklydRfuKclu7ozS7xrxDR32cRaCWqtFRFPVDc1u+ynU&#10;0x1n1BM4mkXsamVmmK2fRdBgDeuatcuY6z5TuMdJ4mdKz+Z+x8jOSzXeO2D3Z66596gR5w7fQD5z&#10;7rNHyH3au1ctk8D727/3CepDRpwbZ0/ZhGRB5vi/Fza9wFo8W58DsxXW4txqtr1fXiv3FLU6swD9&#10;VsMZc9Yeoq0y3GzSaT3TzLU5d9SzHSLS92cePaxhHXPt8z5mGjZjonifY83OZDvIXPXsYLt55B7j&#10;ObRP9w+QPu4QcwT7nNPXHpyF+PdNdGNvnIlzh84y53tvmJ+9tIvQ+uN7o/A0vZ2tIHgHVKd++7p/&#10;zw9GJtXM3/PhPtuZRkasj14BnaUzMjshQ3cTDyN665sPax70y/+N2WqDoZWfQz2vvHecq+eA2sTw&#10;yI6IzySGR+9JOKd7nxnLo6+pZjkK5SBcV28/M53denE3m2NID/clKl2WY/Ma+nljPe0DmMeQWrwv&#10;gvSF2Pdwbvz50HpyfzVHv2fQT/h5XRs0+l7B5yd6IuId95juOfY5r+sauj/AfoXPhjMEPXeEegq9&#10;HujPob6T7OLRzwd9zWSzCTtH8zb0Z2Cvx2zQM5hF2H5jhzlj3iXW7Z9Hcz3h7hVBtYnhr+hZdB8b&#10;9rNlMM1r9L9P0xn31LLM14l7Qa4wv3fW0/PL37dMzzj8A9itzSL0PEyvt755jPnzi/B+vMN8X7gP&#10;yM83QT+PvEeWj59VvLfiQfTnlOj0/giWb7MHpmGo1sEzefTPKYFqAdFOu1K931ec2V73HtQatiP7&#10;OtKPrwcyf8wrzhiw9x7y+j2g96vlEawxn51V5lTz5PNrc6zn7mPDfHI+m2M9z5g7fj6oVj4D4bOA&#10;74VoK3AH3CMDZ/mfmRm8D3gqjc6Q+0P3N7nHQzvA94JwOnodawjv4352TLqxo+4GiAb/7kz/mdV7&#10;DM/A++S8sLv7uSq7d5qe7gn4MUNm9Dnt9WDWR9R/Ae5nVPve7v83Ofr7/g++o0Ov6fP5un/z7u3+&#10;m+8dzyU8as8Q3KBnOB6R/3ARPWcwkOcL7LkD6yHyDAIyeej5hf4cQ+vTPH7dYe2L/mExrMnDPVhz&#10;dfF0H+mSXAG0h7mhnpFppVbVsVZDulrrZuiZ6Ot5ttNKBtwHAjUR9UR2Mi7Sht7kFUCjfn5YLHpd&#10;flIbUM24dw+LVZp9Kq+bLzN0F8F7zqBZjM8Zr60nHkMfpgpYhgA9gfNRg/POaXkPoulkRvdqXWg1&#10;wJ1D8wXxZtrBQ+0HLP2XxN7yjmc7b7z9ZPvD4R3bv/qpN20//C/+l+0Hf/gntx/4n3608w9/6Me2&#10;V/3Tf7H9ox/+iV5XXv2vGKidgfQCvf5njPTldaxD7x//s381+OGB0wT+cdeDh/nB7vNe0w6wd5a7&#10;z5AdT/rj/QRwDyTq9pnv1WV56LdzZd7YE1BTwzNIH4H5A6rVpLMlS9jTltzlDiWQiZ8H95nYmyu9&#10;QTb3HxNZnWsR1ETs+7DWYtYRmZ/I+keeeC9yzfOL3Z9Bpjncj3ySkfUvRO4bcrSD11b1kYG1cWau&#10;g16+9/DeoNZj8zxHfQC/h2B+J2p3wb2QTPtiZOzr36Mc8VT1M/fQPCfuF2fhLPd55/7ePMF/rkIm&#10;Y/qDvQjSO0/NnN8o/Kn2YB/xIJnuPDyLchDu5/NwR7vHeS0imrkmntpL9fG+Zr3LkV0YmnkG8vLP&#10;k3zfIlf7x+BnOOsPwpzG8MR9YEfKA6R+BpuT5ELtepGZ82zhcAfqMUf3VLI62GP/yBigz6j2rern&#10;wd2Ocry24vJdMNeyJefqeVMG1TQ/aiPB68j0RKKRmYLT3w04K//+LDnYRbJ8np+3q5Xfjabfj5pP&#10;EO0J5l183UE9nB3IPJmuYvaO+zHXdwj3J/eMXF/zM8yXa4/eZ8Syjpnn+vnS38vb66MfNVnNPluD&#10;qY/g569/BgcuVwheyzXfYEcbSbRXIssmnC7fz85xAr5P4tEzUQ8/w/w5nkA9cNEOV0LOnt+D68L+&#10;3L/eWc///YmM3eU8g+vYIbknlJnk2jzxBF/Gmc/g84TsGzHNiXOQvntMa58p0Dnt1ch3fP642iy7&#10;D4Na4z+rps3PiZmmTSEfkmjyGQ32TLtx3WupDr1MMyH7C5mGiblCpr2IuIOQae8N+l5EeLfD9wIy&#10;LsFl0OsO3hMCNCe10xzVjT4yabU359pcJqnrfZIeM+dbLYKaCL4XY07YcZehzTO8VneJBJ3TJr2B&#10;zKB5oL0nf/bk58OdJg3tpyT9i7nAT/P6zKQ3cUHuAf7zkGtsXsQ+A+79JfA9vs73ub83xjQXwL28&#10;JjtLIHs/KEPAekI+F5AcgWqn75nsOddw7pg9a6NGsF3E430Zzp/UsH4Jc0Z9DqwdgZmXeoXMj7VR&#10;P3f/BqJFqj7WjTh/7HBEkks+YPdnQ9BK3e3A4M+Z/vdL9DOOOwgjJ+Jyd3qjfy4T8X4C/FTTuoEe&#10;7yXA38FeIHzPz1l57cpQDuPeF6fL9xb96bMFzJ/3cbfDfKe9PuRe2/0ee4zdsX4S0iNpv81w9zVo&#10;dsB9L99N5ma9QKZhdPYJrYHnLXboJJrwPbOfgX7QXLzvyfssuyFxB61nBG2qMfKdfIZ83+Xa5xec&#10;Oc3d+/wBuH/Wv1ZoBpJpGDvX2C/TTJzIjdj5ZY6Q64n+d30I3hHPpHuD3oGf3fJzegEw281nMk+l&#10;ifXeo3uC7Nyf+V4GTc9jYk9AzZ6uMe2KfXqN6N6D1FMivvG6nHkW8iGZhsFZ2bzyXhOkRzLNAfZ+&#10;Yt3uI7K354sa2rfTzjHdSznfeI1nnM7ZM0KtIxmD0n8Se08GmaYCZ89//6Nldfg19h12lrxfUXkw&#10;z/fdWdvr//HV/3J71f/0Y9sP/N//X51/9Oqf2P7Jj/3r7V/86xvb//fG2/t/TOYt73y28Uvbm9/x&#10;zDYeFJsfFjuLPqcA2LMKrKPnF/pzDK1/xYfFHn7ig9u7nvnI9oF7/rBYgj3ck4MPEVUPWWW+I2JG&#10;RqatMrIa1pGrPCym/5Utqas+ycN7Rl72ZFjO4KiesTcv9mKuAhr1n3pYzIM95EbzzQ+L0TeN4b/x&#10;fE9ATa0d34jW96DXNHm+z2Xwmx6I3j1i5pledoajHXpG0MRc07K+9/Z3cvcx5KMvA88hedPDYkzX&#10;SG6DHhR7U/scvfXx929v+4Xntp9r0H9W8v9931v7H2Tf/X/53u2/+lv/3faffcvf7PwX/9V3bH/t&#10;275z++Zv/2+2b/n2v934bzvf/Df+DkM1YfQM7Bnk6dDrv8lIX15DnXSd9pr4lr/5dwbfLuzM06zW&#10;R9SbaRnsdcgXCZrDjCNaZj8f/W+SH9B76d4HJu6imZar95Zx/o7cJ4K9kqN5mU9AfyPuhNrYE1Aj&#10;O7gaMfK/ue0zaOdRf9hh8gbE171JrapLbUJ2xh2kFmHPlXLbmeHz4D8TpvGgn9G5kv/fbt9K/5vt&#10;I7UIaiLy/aufHwE1FexRWg19iHhcjX06UxAN3IcOeJXKe03o/WGmeQTVCe/V72Xwfyv0c7L8oNH7&#10;D+zeo4bTEpyN759koBbrMUf6WYaj6VKO+oZ+H9HXBM4G3YBq7eeOgj3cC0HNdTB2mMm0whkt76v3&#10;vNWq90NysObq4ON8vb+M9fFeEeZRME99gKvLHtxTZDc6o9DqGeqRnQisG/pnUNYLWL7sSPtILZDW&#10;q30kK4KaszSfwrNirmhdnV5THXcEr6uJNiIa0gvBU3ob8r42n7vvKTgj6/Ncxv2uMdEy9JxtNv88&#10;cRqd5XOtfwbOcPNGD887zhzm9FlE68V5UtPvC4LypY4zs1pD57RezNWz7zE88RyCy1VkZpwNubpf&#10;hLV6HqJlEJojsAe12Me69nGWgLvinFgXvfRPcPRedDjX7VmRZbB/gvuYq9mSk+UdoDkhw+UzWou7&#10;Ba8D/A7UcI7kT3Po6yP2tDirofkRyQBKLSP9rhFfmKdaymO4pr8b6c8z0dCejPjPEPKtPkO/z+Ls&#10;6eeA00uuzzaP9EDj/KTh+zHVa+b7w7hZnOtqDZyhPtHS10B63yQLaw3NOsE0N8yX/l7eXh/9XcM7&#10;uxojZ1RCH8HPX/8MMphb+bUOvg5oojbulmmvguYHnK7YL9UW6L2ir4HWc5/hhvnonAP9dy3aYyDH&#10;MF9exxqCPkHOLpz1EVl/1OTngjB9jspZF5LeHwH3QjJtRfTy7vp+E03XmM7M+JrkWH/AuVirzqZ1&#10;8QRfgv8M4nly/Qx6LvE1ZN/pe1zAc0gN/JiBWv1Mgc5pcQb0jxB/z0AuycLZSNLX+4H+oJmA+9DJ&#10;PNxzn1Wqcd+dM3gUyU1Af89IqPpabzMcXHfa0Js0sjvS9IfnYG3MFVweva7B7/HxfU7EHQTvvRzc&#10;63g3B3/W5J+19Z+5ZTf5LIJmzrgcd2+0jveEaLWA7VhoNUsIfSRqtYe5fE/hPnS0Dn75XOIMgj35&#10;mQPiyZB8nSPYPm4G1FWbZsQ5BVGH2qzXkRk0r71u9P3gz5/cJ+AZiExTMebiPRn3BXZSOF/O08E+&#10;+YRLdsn8xMhwe+l7kms9khvr0Yv+rNeQuX12pZN5kdZz94y0Yx6+x+N9zvaQ2hnYE+cJLpeZNJKV&#10;nSXg7gnTv5cl6wD5WUEkfftZNpAZ/p5VyJ5JDef22YlW+/Q1Ej3Bl4F+rUm+5EFPobqQ1DG3Z8s+&#10;4NOex77XEzCzeyFPofoO7mzMlJvdP9FjjRAtUvVHDX929LP2ubQHUM6TOuZyLZ4j+z6otFW9wzk9&#10;a/wdl/EZH689VE/APK3LzMDZzA7p0S918PPc/L57tIf+Ds/pPY9+39PXVJM80FhNciKgVQqNZHXo&#10;fLIj9ztxb8bpowb9BXyf5ax6ZgF34/xzWmHsgv93Y+fZhc8x5fI5+9mxTrBHwR6Dec7L9HvC+TIr&#10;ahxh5pQvPfo6Aj6C5+L91Xs25QohA7T655pkJNgMmnvmzLNm+p7RPu/jQL9oGryzP9sBqUfuw0B3&#10;A+IOVs/w2lwD6M8u3CNkyOcr3V9AP5FpPPZeGpMO9+s7Yo/3wpqD9OjPNJ7dXQ4Js3bnobY6R+t1&#10;oMa5uOfYVbSZp71G9L0FTYd6ATkH8K39fxMtg59d/Jz6fYXoxx4T91eoF7TqCWg9y+H7r++DAD71&#10;g65rmx/29r+bF8T5mUaQ/QXo4awxj/YBqNbrNCNiOQPx8Wvxdv8lcL6er9WmHYI+aPFz0j8r0ncZ&#10;jOQLXHf+I/p7SVnklbrcj4DonPYSyIdkmucB3ZvOQGfBvpyPd1It+UzX72d7PT5rEclgNKMxaamW&#10;1QH0pxk7yN5xz16j3WA/7DvgLOW+WV08WMO6IN4G7/Kt30F/t/dvb9/0N75r+y++9Tu2/+yb/0aH&#10;en/n//R/3b7v//b/3P7lv76xvf5t797e9q4Pbg8/8aHt3/z8B7aH+rMoZx4Wk+cUPPE5BX1WAZj6&#10;/BxDh143qofF7rt9Z3vgsWfavs/Bw2K/vR4Wq8i0VUZWwzpSnUNwWj77eliMdQ2XH8Aesh4W88TM&#10;M73sDEc79IygibmmZX3v7e/k7mPIR18GnkPyzjwsRsh/Vext/+sHt1vv/rfbzSf+7Xb/w+/Zfvz/&#10;8/rt7/0Pr9r+8n/+Ldt/9H/4j7ev/OqXb3/sq//E9lUv/5PbV//J/3B7+Sv+o+1P/Adf2/jfd17+&#10;iq9VRv08l3pfHsg0n6xcei8jn2j39hPtPJeCn4erfiYWH798sn/+r5P4vXTmfq57fzl4zz6R7tve&#10;efC8lWZx/Twf9/2SLPlZkvWeL/C8Z/d8MRLP8ULcy8ViYd97L9T3YJx/6Q7yMyTrXQd3s9ti8WLg&#10;zGcY/zzO+h9v4Hk+Uc50RPU+vxjuQ7XbYrG4e/B7/IX8Pj/LmX33epdyNKviqr4XA/di93sx4265&#10;13/24D15sd2Xe3kf7jV4tk/E890t1edy3bO7J97TT0Tws/PxeNaP18/4mft+lbOJ5yrej1fO3Evh&#10;Eq1wFc8nM+4zSK9D/yx4z6uMM5oj3L6NTPNCEXfL9qvqH2/E9/Kq7+d18mLaZQ/8fLzYPgvVblnt&#10;E417+fnBWfdi3r3iOs51t/7FzLqnzxfj7/H/if+Q/vdrt6/5k/+77au+5hXbV/7xl3f+g6/909vX&#10;/8X/dPvb//0/6P+Fsfve+r9ut37xw9sj7/2V7eF3/fL25nc8258lwGcQcuQ5BU98TkGfVQCmPjzH&#10;IJp7/rDYzz58Z3vNzaf7IHlgZzzUI8wP7wj6gFD5MNT8gNAZKp9mygNISO8DWg+gJ2jivIxjr9Vk&#10;F/Qj+zlB63IZ9DcqLebsUXmqHNXjHoV2D81RqGaQ5sbbn97eqN+gRPyGlNdYK4BvvBtE5sE+MOkc&#10;1EfaN3RnzHBz+n9asPUkN0O0gSmrQ69tTtScP4Mn5gl7Wjl7rLsdBNVHfPY+ufcG3d9bbd6tJ7cH&#10;bj+5PfjoU9ub2889ekL4kfd8dLv9i7+yveFtv7j9s5/4qe2//j/+n7ev/VN/Zvuif+/3b5/zuZ+7&#10;fc7v/t3b537e522f9wVfsH3+F3zh9gUN+t/O5/+7xhdcyN14F551LxcIfh7WZ2KxuDrre2mxWFwn&#10;62fJ9bHu5WLxwiDfey/U92Cc/0LssMeLebfF4gzrM/zJwYv5fX4x77ZYLBaLT0zWnz3GJ/J9wLN9&#10;Ip7v+WLds8UnA5/In/GrnE08V/EuFtfBx9vnD/d9se0cd8v2q+qLTx7w8/Fi+yxUu2W1xWKx+KRm&#10;/D3+L/h3B/R3/D/3d3/+9jmf+7u3z/3cz9v+N1/07/UHyP7zb/1b2z/8Jz++/cxD7+wPij321K/1&#10;h8be8s5f2t5E//Eies4AnmOYHvAqYQ8QvWeg52FuPPr01p85evSZ/gzXa/hhsRuPPbPdfOK57Yln&#10;PtKf+3peHhYb0MM+wvxwjyAPCK2HxdBrNdkF/ch+TtC6XAb9jUqLOXtUnipH9bhHod1DcxSqGaTx&#10;D4vR/45vUPcNONVy8KGlTuKZNEzUda3SNGGP44fFBJuxN4uYsqAW0f6J3Iwsk8i1hq+zD3awXTw2&#10;Y86piTmjTvf1gVvva4yHxd4oD4u9+8PbI0/+avsD4GPb69/2i9s/+bH/efvWv/Xf9aeKX/qyl20v&#10;eclLtpd8yqdsn/Kpn7J96qd+auPf6f/7KcSnEK33Eoa+XiwWi8VisVgsFovFYrFYLBaLxWKxWCwW&#10;i8VisVgsFovFYrFYLBaLxWLxPDD+Ln//u/3/zvhfqr+E/z7/S1/6su1Lv+zf377hP/kvt1f+4D/f&#10;fvqNj22Pvvdj2zuf/o3t9nt/ZXvr4+//JHxY7JGnt5+9eWd7za3jh8XkQR553Wv4kBA8KIRE/xkq&#10;j9Tl4TQ/m/TGA61GTBnyYBtC+oLol3mVF7VzT/BZY/9B9AjqAdwZGj7LvP0+tPf6DY3724drQFrq&#10;/xLjZ6g31GNv9JFcI+iODavT15avWU77dH9gjL45Oo+0b4j2DZNDvZoHmiZyRkNk82oN5fisG48y&#10;OmfWqJY1OIuY++Bv2cjUR1//YQNIvWv8rIhpjX6OlkNgnvro4S0Cc2hHYN4/YrlGrqH8+9sPYoF2&#10;elP7Qf/wL35ke+SpX9seed+vbm+4+Z7th370f96++W/8N9sf+fKv3D790z9t+x2/43csFovFYrFY&#10;LBaLxWKxWCwWi8VisVgsFovFYrFYLBaLxWKxWCwWi8VisXiR8+mf9mnbH/ji/+329d/wV7f/4VWv&#10;3n76xmPb25/81e3xZ35re+S9H93e+s73bw/Rf7zoEfoP3jzZyR4WE8oHw25Tj+n/kRvqDeIDZqRV&#10;6DXV+3MW4zkaepZnPSyW1KeHo/ps0huf7A+LkeeGeOlBsfYBen37oL2hfcje8Mgd1lL/4/VhseqB&#10;sfGg0EB0HntAyx5kinqvMW025/72GkEN3fv7+/8O4oNZ+ZyBaCJZX33uYSvqzedRn+wSdkJwd8Iy&#10;5F6ZtvdaTnxYTP3tM0hIRs8RLTP8dobsfhvzDsh4WMygz82bHv/A9rZf/Mh2mx4Wa7zh1nu3f/Lj&#10;/3r7lr/5d7Yv/6NftX3mZ35m+gfIYrFYLBaLxWKxWCwWi8VisVgsFovFYrFYLBaLxWKxWCwWi8Vi&#10;sVgsFosXF5/xmZ+5ffEf+tLtz3/jf7p9z//4w9tPv/Ed62GxvYfFKuwBn33d3VDl6+z4cBRRaKv6&#10;WaJfyLTEnubS+4uc0vC9oK/pQbH+sFh7TQ+Kve7m+7bX3nxye92tJ/tDY0MrD4qNh8UqcHY2387l&#10;6xn6fvGeGZrntAGqPfp0Qx4wEqgmiC6CGvRVGiGfgw9TEai5n76vOvQ1Zu2xtwNxyY6iRaKnRvaW&#10;c1wlyzIGcwZCfTwDniWCngx8X57u3w8PPf7c9nO/+Cvbrff9+nb7qV9v3xtPbq/+l//L9tf/67+7&#10;/bE//vLtpS99afoHyEte8pLt0z7t07bP+IzP2D7rsz5r+52/83cq9JoeMnuxQXtlZNojrtN/1Ywz&#10;XDLnOrWxn2k+3sjORGR99MVe1t/jOnyZd6+/14v92ItcohWu4tkD82Jm1ctqe/VPNK7zjHjPqsy9&#10;HnHkRy7RfrxwyXnw/MieNut9PILnrc5V9bJ6pd1DPNGb1V7M4L5Ipq24qq9iLwtnVZqrEHOFTHuW&#10;68jIyHKrWXvaCGruJZfskGmxhvVLOOO/JP8q2kjWrzxSf77IZmEN69fN852/uBrX/d7vZeEsJNNe&#10;B/dqjhDnPZ8z7/WcM/VKm3GJ9ipI/t6co/4ZjvzXMeM6uRf73IsZLwaOzol91GS1S0D/VTNeDHyi&#10;nCPj7Nmibk+7R5ZDXKLJanfDdWbdLXg2JNNeB9msSOarOPJf0sd61j/SZL17De6KnNFW9QzMebGR&#10;7Xide0vWdWZeF5fsdYn2xQDuW+0cNZFMi7UKzEAy7XVyybxLtJdwHbl366/A3Cp7r/d8gPtc5+y9&#10;LJx1RpP17zX3Yh+cgWRa4RLtC80lO+5ppbenuU7OzKt66Ks0H++8kOe71zOvMk88V/EKd+uvyHKx&#10;hvUXgqvsEj3CngZ794J7Pf9ezhJw5nXOvY7c68i4bq6yz1U8BPrQW9Uv5So50SPs6WLvKmDe3WSe&#10;zck0WEPQV2kzzb3ibnaJ3ozMd5a9rKx2VXBGzNzrXaJ5oah2y2r3Gtzhhdyjgnb6Xb/rd3Xo7+tT&#10;7dM//dO3T/3UT91e8pL57/r/rpe+dPuSL/sj2zf8J//l9sp/9M+3n37wnfaw2Hvqh8X0wa5A+bAY&#10;arofGVkKZnBt/Ad2nhnPzNy7h8Xu9K/jQ0EZ/qGefU3Wq8Dcyq89fkgEHyaqtFX9LNEvZFrC6+j1&#10;vibWUOeh3r5G5t147JcG9Lq9r6+/9dT22oef3O57+L3ba2++d3vdrffxPful7YGm63BGp/8Xx/ye&#10;2dxRt7mE9ce+qCf28gTNg/c30437QZ9b5DjfdiOe7gwPzO6vPUM39JiBD0J1VNd6/aFGO4t+dqkH&#10;GZ5sT2Sn7x6WoppokaG9v2kcsLdphHGOmOXvT0POR0hPMwYugzId5LczxJ3k9ag1fWf0TDPo75ec&#10;reXS98RDj39w+7lf/Oh2632/sd2+8xvbG9oP5lf/5E9v3/Zd37398a95xfayz/6c6Q+PT/mUT+l/&#10;4Hz+53/+9kVf9EXbH/yDf3D7ki/5EuUP/aE/tH3xF3/xiw7aMyPTHnGd/qtmnOGSOdepjf1M8/FG&#10;diYi66Mv9rL+Htfhy7x7/b1e7Mde5BKtcBXPHpgXM6teVturf6JxnWfEe1Zl7vWIIz9yifbjhUvO&#10;g+dH9rRZ7+MRPG91rqqX1SvtHuKJ3qz2Ygb3RTJtxVV9FXtZOKvSXIWYK2Tas1xHRkaWW83a00ZQ&#10;cy+5ZIdMizWsX8IZ/yX5V9FGsn7lkfrzRTYLa1i/bp7v/MXVuO73fi8LZyGZ9jq4V3OEOO/5nHmv&#10;55ypV9qMS7RXQfL35hz1z3Dkv44Z18m92OdezHgxcHRO7KMmq10C+q+a8WLgE+UcGWfPFnV72j2y&#10;HOISTVa7G64z627BsyGZ9jrIZkUyX8WR/5I+1rP+kSbr3WtwV+SMtqpnYM6LjWzH69xbsq4z87q4&#10;ZK9LtC8GcN9q56iJZFqsVWAGkmmvk0vmXaK9hOvIvVt/BeZW2Xu95wPc5zpn72XhrDOarH+vuRf7&#10;4Awk0wqXaF9oLtlxTyu9Pc11cmZe1UNfpfl454U8372eeZV54rmKV7hbf0WWizWsvxBcZZfoEfY0&#10;2LsX3Ov593KWgDOvc+515F5HxnVzlX2u4iHQh96qfilXyYkeYU8Xe1cB8+4m82xOpsEagr5Km2nu&#10;FXezS/RmZL6z7GVltauCM2LmXu8SzQtFtVtWu9fgDi/kHhX09/O/9Eu/dPuyL/uy/vf1f//v//3b&#10;7/29v3f77M/+7P7QGP2HYPDv+7/0sz9n+9I/8uXbX/wrf2373h/8kQseFhsPcs0PgskDX4PYR+LD&#10;YlovHhaTZzz0YbFbz8fDYo+//6KHxezBjPOc8Wf9yhMfOhlIn/TttUI55BFY7zSeOI/ws/a1Ef/w&#10;Ua4RcI+MMx6py8Ni9PUb2vv6ultPbffRw2Jve29/YIweFnsDPYzzWNMzLqM/tNNqB2eW+lFvQLV9&#10;j4D3O+sjmBfJ9BHTy36Cz0KmDNi3U+gQzDvSXkLcJdMIcQch01ZMfpzPtcxX4fxJhrzey0UNZvWH&#10;xX7+l7e3vedj2+2nfnN75M5vtu+Pp7ZX/+TPbN/2Xf/99lUvzx8Wo/+a2Bd+4RduX/7lX779qT/1&#10;p7av//qv3/7SX/pLnW/8xm/c/sJf+Avbn//zf77XCfp6sVgsFovFYrFYLBaLxWKxWCwWi8VisVgs&#10;FovFYrFYLBaLxWKxWCwWi8VlfMM3fEP/u/p/+S//5f71133d120vf/nLtz/wB/7A9jmf8zn9vzCG&#10;f9//pS/77O1L/7A8LEb/ZbF3+IfFHh8Pi7mHuPQhrxl54OtBelCsPzCGPYEfCgtYHTNHbzwsNv5D&#10;OG945Jnttbef3l5z8852361Wf+yZ7eEnntve9cxHtg9c5WGxD3z4V7en+GGxN7UDv56eRLv5dA9/&#10;/SP2X+/x/3We8CAGPHwRe9fF4eyij6iGH3zSB6C4nkN9y+g5cF4Ce0f4h4+oRv48w3Syiyf3zBr6&#10;r4n1B8UaVBsPi7UP0MPv2+572/ivi/WHxej9xofF8Hxyr+TckI9Yve4ZVMvqiVfmyj47WC4i2Vkv&#10;conWyHeRrEGmEaI2y8V5GakW7l0He8zZfAJn5B6asU+VEevYm3OwdwR4+D68oUHfEw+Gh8Xuf+SO&#10;Piz2x5KHxeip45fSf5byS75k+3N/7s9t3/md37n9g3/wD7Z/+A//4faqV71q+4Ef+IHt+77v+7ZX&#10;vvKV2/d8z/f0//3e7/3exWKxWCwWi8VisVgsFovFYrFYLBaLxWKxWCwWi8VisVgsFovFYrFYLBYX&#10;8v3f//397+oT9Pfz/+7f/bvbX/2rf3V7xStesf2+3/f7tk/7tE9zf+f/ag+L0UNd48Ev/2DX/sNi&#10;4peeahXLlK+l98ajh8Xe/dz2rmev/WGxp/vX9LAGPWx0tw+LVd49xINMGpnd9b4X0Qx4UKw/AAX5&#10;M3MunpfA3lkkV+b43qhFzczo594B/SfpbhDQl4fFXps9LIZZ8Xw79wx91QNw83n4Nc/pcG/ygib2&#10;zjDN3CXX5rlHfckaZBoharNcnJeRauHedbRuoA85o1WNQjP2qTJiHXtzzuwxbQQ8fB/sYbEPbj/X&#10;fuDffuo3Tj8s9nmf93n9SeTv+I7v2P7pP/2n28/8zM9sDz300PamN71pe/DBB7cbN25s999/f+eB&#10;Bx5YLBaLxWKxWCwWi8VisVgsFovFYrFYLBaLxWKxWCwWi8VisVgsFovFYnEF3vjGN/a/q0+89rWv&#10;3X70R390+3t/7+9tX//1X9//IzCf8Rmf4f7O/9UfFhsPd+mDYMyD/WEwI3tYTJAHwQSXo3Dv0Tvb&#10;jXvysNg7r/9hMXtII/fuccYXHwrJNEKWNXxSt95erujN5/uRPS32ZmS+r5vXwEykvyfwvpD/De3D&#10;9Prbd7bX3nzfdt/DFzwshr1ip6sgczpF3hnNHs4PGQadScj6VzvjJRlRm723l+yo9ersUEMfovN2&#10;tJp3DcRsZNaP3fY1hur6Q2/j+4D+C3oP/vxz28+951e220/9+vbInd/Y7m8/dF/9kz+9fdt3fXf5&#10;sNgXfuEXbn/6T//p7e///b+/ve51r9uefPLJ7UMf+lDnl3/5lzsf/OAHF4vFYrFYLBaLxWKxWCwW&#10;i8VisVgsFovFYrFYLBaLxWKxWCwWi8VisVjcBfT38+Xv69+5c2d785vfvP3QD/3Q9k3f9E3bV3zF&#10;V2yf9Vmf5f7O/9mHxegBsRu339exh8Vm4gNhpB2EemPy8oNivSdI79E7DXqOZ/zHcF77yNPba27d&#10;2e67fWe78Y5ntpvvfm574tmPbM+th8VyjZBlDZ/UrbeXK3rz+X5kT4u9GZnv6+Y1MBOJ7wv5x8Ni&#10;T22vvTkeFFsPixF0JiHrX+2Ml2REbfbeXrKj1quzQw19iM7b0WreNRCzkVk/dtvXGKo7fFjsfdur&#10;f/Kndh8W+z2/5/dsf/bP/tntB37gB7aHH354++hHP8o/Ude1rnWta13rWte61rWuda1rXeta17rW&#10;ta51rWtd61rXuta1rnWta13rWte61rWuda1rXeta17rWta51rWtd61rX83H92q/92vb4449vP/Zj&#10;P7Z9+7d/+/ZVX/VV62Ex/l93kekOPyz20Dvfv72uhf/szTt9AH3tHrI4QXxAQ8j66DsLPrSCD65k&#10;uVjDetaPvYpLPKiNTNriXL135N3tDR547Jc69DU9FEYPh72WHhR723vsYTF+eOZG0xExO2OaJ2fo&#10;XkbOJLA2w/m45vs7sxXTKLyDwvWYsYfLA/a1+V6pNuyYahjs9f6O9xIO54Q+ErXIpJddkzo9zNU5&#10;mwE50SO4Pnvohyl9Tzz08x/c3tZ+4N9+6je223d+Y3vD7ae2V//ET23f9p3fvX3V17xie9nL6ofF&#10;XvWqV223bt3afv3Xf51/oq5rXeta17rWta51rWtd61rXuta1rnWta13rWte61rWuda1rXeta17rW&#10;ta51rWtd61rXuta1rnWta13rWte61rWu5+P6zd/8ze0XfuEXth//8R8/9bDY9/3gP99+5sF3bI8+&#10;+bHtnc/85nb7Pb+yveXxX9oefPud/hDXjdtPduhrfMgLsYfDajIf4h4q4wfIbjz6VGM8LEbPOLyO&#10;/uNft57mh8We3W6++4PbE8/+yvbch399PSyGuVjDetaPvYpLPKiNTNriXL135N3tDY4eFnv9eljs&#10;EJcH7GvzvVJt2DHVMNjr/R3vJRzOCX0kapFJL7sm9RfVw2JfXT8s9nVf93Xb93//929vfetbtw9/&#10;+MP8E3Vd61rXuta1rnWta13rWte61rWuda1rXeta17rWta51rWtd61rXuta1rnWta13rWte61rWu&#10;da1rXeta17rWta51PR/XRz/60e3RRx/dfuRHfmT763/9r29f+ZVfefCw2I+8qB8We+CePCz2ODws&#10;1njd7af7QH3ogh/iiA9o4EMa8XUk62seg73e7wxfpdU+4/2+F0GtesKcPe0ROEseHJp08oCMkGki&#10;YT/6gEhP5/Veq+HDYu3D9PrbT22vu/lkf2Dste1/6QGZ+1v9Bj8sJlrb2+P2QHh/OWcH9+Rda4Yn&#10;zQ6c9fZesUPUnkHm2Fy59/P9Rx/Wz5B54hzVhPPFPhLzsRZBTaW1upD3kfvpMxI/573WPETISIHz&#10;CpZHXyOjPnT0c21An/WHfv6Xt597z8e2W0+1H/wXPCz2Z/7Mn9le+cpXbm9605u2D37wg9tv//Zv&#10;80/Vda1rXeta17rWta51rWtd61rXuta1rnWta13rWte61rWuda1rXeta17rWta51rWtd61rXuta1&#10;rnWta13rWte61nXdF/2HXm7evLn98A//8PYt3/It2x/9o390eljsZS/77O3L/vCXb9/4V75p+74f&#10;/H9sP/PgOw8eFqOHt+TBL3uYK+Ie/tK6f1gM9YT3eG48emebHha7zQ+LPfbsdvOJD25PPLMeFnN4&#10;v+9FUKueMGdPewTOkgdqJh3fWyXTRMJ+7qEYmdd7rZY8LEb/NTF6YKz/V8XWw2KnkTk2V+79fP/R&#10;h/UzZJ44RzXhfLGPxHysRVBTaa0u5H3k4+Zhsa/Zf1jse77ne7YHH3xw+8AHPrAeFlvXuta1rnWt&#10;a13rWte61rWuda1rXeta17rWta51rWtd61rXuta1rnWta13rWte61rWuda1rXeta17rWta51ret5&#10;vD70oQ9tb3vb27ZXv/rV2zd/8zdvX/EVX7EeFuP/ddcHPvyr21P8sNibHn//9noKv9nCG6+/4GGx&#10;iHpOoHnM1O9YNmKavI5EjZBqw0572iNwljxQk+kuBfebejIv9Gn2G9rrNzxypz8Uo7TXpO8P1rQP&#10;FSG7ar3j51yC7nSCzB+ZfWPfVMv3QQnezFNh90U4f3/i3OHNe1ldahHU7OmITINeBDVRG8+M9wNB&#10;b9TOde/dJb6nyfsqaH7XHTws1n7ovvonf2r7tu/67u2rXv6K7WWfvR4WW9e61rWuda1rXeta17rW&#10;ta51rWtd61rXuta1rnWta13rWte61rWuda1rXeta17rWta51rWtd61rXuta1rnWt64W+Ln9Y7Ef6&#10;w2Jvf/JXt8ef+a3tkfd8dHvr4+/fHnr70+OBrdv0wJg99BUf9kL8g1+xn/vRY156UO3OdoOeaXAP&#10;iz29veb2HX5Y7Jnt5hPPbU8885H+Hwl7Xh8W0wcyhPBARoZ4I9iLuajr/Y5lIqbJ6/5hFq8RTGvE&#10;naI2e9ClAmdVD8lkxJkR3G/qybzQp9p4WKy9t/SAGEP/tbExq3HBw2I6h4l9JGr3qOYhs2/sm2r5&#10;PigXeIXKQ18f7Tt7jUqjddhXahH07emITINeZK8fz4z3w+tsTtTOde9Nie8lkukbmt9162Gxda1r&#10;Xeta17rWta51rWtd61rXuta1rnWta13rWte61rWuda1rXeta17rWta51rWtd61rXuta1rnWta13r&#10;Wte6Pt6uF+/DYjmmv+xhsQeu9WGxd8LDYree7l/TAxY3igc55AGMrBdBbdTH3nWwl4+9ge/vgb69&#10;3hGXeKNW8Dp63cAHZxqpJ2gkI2pVn/SxHkHdHpkecwZUy/voQ1CzpyOitqP3pvWJrjNt9mCY84de&#10;1kdUg+9JI6tL7RLKeUmtArVnPQLuH9/PSO+jvjFpQt/eH4Jex9qoy/uGXnlY7G3v+dh2+6nf3B5Z&#10;D4uta13rWte61rWuda1rXeta17rWta51rWtd61rXuta1rnWta13rWte61rWuda1rXeta17rWta51&#10;rWtd61rXutb1oryev4fFCHlgTPAPfCFRU2mth/U7nTc+2nYID4vRg2LysNjDTzy3veuZj2wfuMrD&#10;YvSE2Z0LHxbDBzeE2JPXsZ71Y+862MvH3sD390DfXg/xOnp93ktEbYY+FAMPwhCz1nKHxryzlhgZ&#10;cQ/NKEBtxZ7WsvxuVq9noGZPhziPu4dj/mD0s/fQ+UMP+7GO6MNpTFZH/VlwL9whq1Wg9qxHcPeT&#10;Xof+BJ0TKfqYGTX2ngm07wD3OXxY7Gv2HxZ75StfuR4WW9e61rWuda1rXeta17rWta51rWtd61rX&#10;uta1rnWta13rWte61rWuda1rXeta17rWta51rWtd61rXuta1rnWt6x5c1/mwWH+Yix4U44fF7GGu&#10;gTwQFut5j/xXeVhsPJtBz4u87pFntvtuP729tvHAO57dHn73c9u7nqWHxX797h4We+id7+9Pov3s&#10;zTvba27d6V/vPRSCD44IpYYfzsAHQCqPYP2dXNVAn2d1unZAdd8TwHuAzbOZmjflDtCvD6ycwPsM&#10;PY+rsS/sgppcm+dF1BModbjHkRawnifzSC2Cmqit6u59wd139hfGjqbb02boOfsDUEDW09r5eVFr&#10;me1rJvMR4nE18O15Baen19hze3FWOyfieuiF3Kk3YTPQNx4W++D2tvYD//ZTv8EPi71ve/VP/NT2&#10;bd/53dtXffUr2h8U62Gxda1rXeta17rWta51rWtd61rXuta1rnWta13rWte61rWuda1rXeta17rW&#10;ta51rWtd61rXuta1rnWta13rWte6XujrzMNiL33ZZ29f+of//e0v/pW/tn3vD/7I9tN3/bDYeBDM&#10;Hvwi4sNi4om6gdftPCx2azwsduMT4WExofQe9CZ41vzADfYarI/ZlxJzM03E7XvhDnIeX/N5Amom&#10;7QV7YyaSaQmXXWgxJ2rc+8a1S8lz83n+IT6cnWk9UbenzfDzznIN8+A9mjV1Pvoy7yXszYmaqb6z&#10;g79XhM1A33pYbF3rWte61rWuda1rXeta17rWta51rWtd61rXuta1rnWta13rWte6/v/snQd4HcX5&#10;9b/QAzYllNAJvTqAwfQSWhJKQgKB0AOmdwidUELvHUMoBtN7x+Buy5Ytd/XmIjd1W3KRq6R732/O&#10;7M7e2bm7V1duGP7n9zznke7MO2VnZ/eKeE5eQgghhBBCCCGEEEJ+HvwUZjHX+OXJq0tvE45z6z1l&#10;ZxYrmNYsVQ0LpYlmMV/+WDSLRfcb1Hdi3naftqJioVDfMbF2P25M6L75ZZ1VdL/R49Es5sbE92+3&#10;i2rbGWUax41JK88wh/BaQakx7HY0ixFCCCGEEEIIIYQQQgghhBBCCCGEEEIIIYQQQgghPw9+GWYx&#10;TyNLaiXX90OsYrNYozaIDSqo1QMMUwNh0FwlbaSxTBaQbc4wCswZMbG2aSOqzC5P1afk1hmF+/Dj&#10;nTnElUf1l0lBP0amHyNVFo7H2J7cukyy29nKFOfWGdkxcXFRdXFt7PXT6qBtJtlt4tuiLHOMXRdV&#10;n02MW2/LjQ3Fw5horYfdDopqaxQba/ryzZWZFNqPfllnZM/HVlCf4dqMotpDUbFG7ry9eCMn1ppD&#10;3DzcmKg52PWeWWyuTJixWApr2rRhLKeoJmUW63G4dN2YZjFCCCGEEEIIIYQQQgghhBBCCCGEEEII&#10;IYQQQggh5KfGmMXefPNN6dmzZ4dmsadffkcGBGaxNimasVDGVjbKqNJabfbKLarWijJ+GRljmK2g&#10;XrWFjOnMbmdLm8esOChXlY8oqRPj14Kfa3BhrW8Wa5SCaXNpFgv34cc7c4grj+ovk4J+jEw/Rqos&#10;HI+xPbl1mWS3s5Upzq0zsmPi4qLq4trY66fVQdtMstvEt0VZ5hi7Lqo+mxi33pYbG4qnWSyyPRQV&#10;a+TO24s3cmKtOcTNw42JmoNdT7MYIYQQQgghhBBCCCGEEEIIIYQQQgghhBBCCCGEEPLzgGaxdDKY&#10;xRZ7ZjF1wZ0xi0UaMfwyV0G91T7VxpGph0kGJhy/3MRHKW1M3d6RiVW/27L7CWKsfkIKxkjNKy42&#10;rS8rJlXny5Rrue28GNPGmGmCtlpebCrGU1S5KeuM7Pa6D3++gWJi7fI42fFxSl+DVFlUXUdKn0eq&#10;D1OW1ibmmnW92atRdWgb89krM/Lqgs+qn9Te9eT2YxRVbspcBf1HxNplutxcT6D0Nm7b1D0xdak2&#10;qZi4tuazNRdnbVNr4tdbCs/V60v3h3innxyU+WaxiTMWS5FrFrvpLul+CM1ihBBCCCGEEEIIIYQQ&#10;QgghhBBCCCGEEEIIIYQQQsiagDGL9e7dWy699NJIs1jXrhvLXvt0k7PP65m9WSxKMHhpuWYxq85p&#10;E2kS82WMZYHBTNXnhsxi9drLlTKLNUtVQ4v2fS1tbadZTEu3d2Ri1e+27H6CGKufkIIxUvOKi03r&#10;y4pJ1fky5VpuOy/GtDFmn6CtlhebivEUVW7KOiO7ve7Dn2+gmFi7PE52fJzS1yBVFlXXkdLnkerD&#10;lKW1iblmXe8Ykdw+4j57ZUZeXfBZ9ZPau57cfoyiyk2Zq6D/iFi7TJeb6wmU3sZtm7onpi7VJhUT&#10;19Z8tubirG1qTfx6S+G5en3p/hDv9EOzGCGEEEIIIYQQQgghhBBCCCGEEEIIIYQQQgghhBDy84Fm&#10;sXRWwCyGnzBdwMxhyzdiqN8Ds4Zf5iqIsQ0bQb3dp19ny24fo1RfvlQ7M1ZarNO/W69jrH5C8suz&#10;ibVjglhTj99tmTZGqixOwXj6dyNTFq3o9tnLbm/3EVcepUyxbp0rc51RZVF1cbLHjBs3ri64d0Z2&#10;nL2v3TpHps5VVCyUTWxUuR3fkex2tkLXq6/Lqsuij7j7k01bI3cOUTFGqfFSfWuhnXkf+P2kzGLN&#10;MnHGIm0UK6ptlRz1wu39Gc1ihBBCCCGEEEIIIYQQQgghhBBCCCGEEEIIIYQQQsiaxIqZxdqleMYi&#10;GVc5W/JK6zyzVlE2ZrHsFW8WC5frupLaDGaxBprFoFRfvlS7wBzixjr9u/U6xuonJL88m1g7Jog1&#10;9fjdlmljpMriFIynfzcyZdGKbp+97PZ2H3HlUcoU69a5MtcZVRZVFyd7zLhx4+qCe2dkx9n72q1z&#10;ZOpcRcVC2cRGldvxHcluZyt0vfq6rLos+oi7P9m0NXLnEBVjlBov1bcW2pn3gd8PzWKEEEIIIYQQ&#10;QgghhBBCCCGEEEIIIYQQQgghhBBCyM+H/ztmsfoVM4vNWbBEapoXabPY6IrZ2iA2qKAuZBbrjIyh&#10;w1VaXFRshMHDrUvvJ1XnyevbjYuKjYpx5bYxiorNRh31E12H3+123jXa6xPVHuqoPEqdiXUVzM3p&#10;I1M/nbkOW3Y7u22UOhNrlM0coGz7jevLLnfr3PpMda5ScfjdrkO76H7tsrhyU5aq82XWwMiO8euC&#10;GKuuI6XGtsayyr3ri2uTahvU+3PIwUu1rIFmMUIIIYQQQgghhBBCCCGEEEIIIYQQQgghhBBCCCHk&#10;Z4Axi7355pvSs2fPzGax83vKM73ekYF5FVJa3YFZDOYtLRi+jFzDlyfb8NWRUv2mK7ekVkaU1GnP&#10;A5LhDEHyr6JaGayUW1YvBVVNUlVvzGKJlW8WCxktOpBrCjFKi4uKdQ0eEfXp/XjlKcXP142NinHl&#10;tjGKis1GHfUTXYff7XbeNdprE9Ue6qg8Sp2JdRXMzekjUz+duQ5bdju7bZQ6E2uUzRygbPuN68su&#10;d+vc+kx1rlJx+N2uQ7vofu2yuHLXnBX0Z9bAyIoxBq1s1slVamxrLKvcXF90m1TboN6fQ0az2Kc0&#10;ixFCCCGEEEIIIYQQQgghhBBCCCGEEEIIIYQQQgghaxI0i6UTaRZDo1rfLJZXMVuGFtXJwPxaGVRQ&#10;K0PVQMZoETJbOLJNGWn1Jb78zymjh61Ue7sP/dk3dmg5cZCJzUapdt64UTGu7LG0grl4fdjzT5lW&#10;PKW1UYoaw1bQRsvr3+0viDdra/UfyIk1n93yKLl9heqc9m6sN99opdbLU6guaO8p1SZV5taZaw9k&#10;yn2F2vn9mzUL1WUpt/9A6M/vPxjHr3PLM/Vn19kKx+GzXY920X2E26XLvhcp2X1nGjuiH/8azf0w&#10;1xu0M2V+eaTsGF/BODHlpv/U5/jr8MZQ7zVfub5ZbMKMxVJY0+aZxYpqpPcn/eSqG++S7j1oFiOE&#10;EEIIIYQQQgghhBBCCCGEEEIIIYQQQgghhBBC1gSWzyxWHmkW02YuGMWUXJOXLdcs5hnGwoayuNhQ&#10;uT/WyCKMWyO5xRFmsULfLFbeIAXTmqWqYaE0LVi2es1igUnEN2RAboyrVBtbqfZ2H6EymHwyxGYj&#10;d9yoGFeuQSUQ6gLhcwZZ7aLGgKL78sqi4l3ZY2j5faTFWf2n1/ly+grHpNprObFR/RoF/QdKj48q&#10;s8uj6uKUqY1dl63cPmy569BheYZ+7Tq33q0za5mKcevj5x2+F0Ydt+0w1hjycM1Bnfppr4VfniY7&#10;xlcwbky5p/Bnt99Qecgs1ih5k+bSLEYIIYQQQgghhBBCCCGEEEIIIYQQQgghhBBCCCGErOEYs1jv&#10;3r3l0ksv7dAs9nSvd2TAcprFXONXlDpqEyqPMIvlltSJ8VvAw/V/zywWUWaXZyN33KgYV65BJRDq&#10;AuFzBlntosaAovvyyqLiXdljaPl9pMVZ/afX+XL6Csek2ms5sVH9GgX9B0qPjyqzy6Pq4pSpjV2X&#10;rdw+bLnr0GF5hn7tOrferTNrmYpx6+PnHb4XRh237TA2wiymZa+FXW7LjvEVjBtTHiW331A5zWKE&#10;EEIIIYQQQgghhBBCCCGEEEIIIYQQQgghhBBCyM8OmsXSiTSLzVmwRGp8s9joitkyrLheBhXUyeDC&#10;Ov27bcBw5RoyPCOGo6gYIzfWV1T/9rhunSeU2XLrM1+Lq6BdzNyiFDuHqPb43SrP1M6Yb1Lj+PW+&#10;gj47qIuKiSqPKssm1i635cYYha7PlGXZNpPcPjL1kynOzC9QVExcW6vcVqYYuy5OaXvEbWtMWtZ8&#10;XaX6Si+LU+T+dBTVDgqvoddHVBwUjg0rLjbT/jFy2xh5ZrFmmahe+EU1rVIMs5h6Cff+1DeLHXy4&#10;+qKgWYwQQgghhBBCCCGEEEIIIYQQQgghhBBCCCGEEEII+alZ1WYx1+zlCeWuKSxbWf1EmsU8v8Pw&#10;kgYZWlwvg4vqtFlsRFm95Fc1ydT6FpmzYCnNYim59ZmvxVXQLmZuUYqdQ1R7/G6VZ2pHs1jn5PaR&#10;qZ9McWZ+gaJi4tpa5bYyxdh1cUrbI25btZbufF2l+kovi1Pk/nQU1Q4Kr6HXR1QcFI4NKy6WZjFC&#10;CCGEEEIIIYQQQgghhBBCCCGEEEIIIYQQQggh5JcPzWLpLLdZLFcbLcImC8gYMGylmTP8z265rjP9&#10;wOxhyW2j5cZ20L9bbtdlinHltvGEcltRMSlF9mddb+h6/OvMbl1Q5inoN0amTVSdkT22VjZt/Bg3&#10;zi5364N5R4yVkhdj9+kqsh+rr+g28XWu8LCFFNHWHjdU7sdGtompiysP1+H3VHlQb80jaj62otYt&#10;qFfXGZIpt2S3C7U19dY1eDFo449p1ym5baPktjGKmmdQZ7W3y925h8xita1SXAezWI30/rQ/zWKE&#10;EEIIIYQQQgghhBBCCCGEEEIIIYQQQgghhBBCyBqEMYu9+eab0rNnz0izWJeuG8ue++wnZ513iTz1&#10;8jvSf1SFlM6yzGIVnlkMBq7collaIVOXL9cYljKLpcemlIr35JWn2kK1WiNL6mgWS4vtoH+33K7L&#10;FOPKbeMJ5baiYlKK7M+63tD1+NeZ3bqgzFPQb4xMm6g6I3tsrWza+DFunF3u1gfzjhgrJS/G7tNV&#10;ZD9WX9Ft4utcBSYno4i29rihcj82sk1MXVx5uA6/p8qDemseUfOxFbVuQb26zpBMuSW7Xaitqbeu&#10;wYtBG39Mu07JbRslt41R1DyDOqu9Xe7OnWYxQgghhBBCCCGEEEIIIYQQQgghhBBCCCGEEEIIIeTn&#10;Ac1i6fwkZrFM5R3FhmTGjDGHGGXqx66Lqo9SepuO+3XVqdgM62v348nMJxwXJbdtZIw1tlaGWCO7&#10;z7jYVL0310ARYxlF9eMqsh/dl1ce3cbrP9M4qXq//0DpbXSZP+6K7su48o7qdL19/VBEjFFwPVZ8&#10;UGeV2eW2Oopx5xq1hkZu2yi5bYyiYuMUamvN3TOLzZWJMxZLUW2bFNe10SxGCCGEEEIIIYQQQggh&#10;hBBCCCGEEEIIIYQQQgghhKyBrA6zWNjYlTJ8LY/cvjzZZrE6MX6tocV1MqiwVpvFcsvrpWBak1Q1&#10;tEgTzWLR/UfVRdVHKb1Nx/266lRshvW1+/Fk5hOOi5LbNjLGGlsrQ6yR3WdcbKrem2ugiLGMovpx&#10;FdmP7ssrj27j9Z9pnFS933+g9Da6zB+XZjG/3plr1BoauW2j5LYxioqNU6itNfcOzWI9aBYjhBBC&#10;CCGEEEIIIYQQQgghhBBCCCGEEEIIIYQQQtYEaBZLJ9Ishka1zYu1WSyvstHrvEB1bpnFMLAnx4Dh&#10;Gy6iyqLqdL0xbET0Z2THuHFx/ceV67pAqi5SqdhUm6g4JXscvyyujd2fq0yxHc83XnY/tkJxZo0s&#10;c5OOMeVWmV2uleU4oTK7vZJdp+v9NuF2+D1VbtbEbmdkt4eiyjuKteXGpJRhDh1co46x+ooqt8t0&#10;uekryoRmjaVj7HZGTkzQNqoPty5NVr9+Wdx7YUUVHis6BrLnF1UfJcTmqJep0QjbLFbTJkW1rZ5Z&#10;7LN+ctVNd0n3Qw6XrhvTLEYIIYQQQgghhBBCCCGEEEIIIYQQQgghhBBCCCGE/NRkYxbr2nVj2Wuf&#10;bnL2eT3l6ZffkQGuWazSM4vBuDWyqDolfA4MXSmlm8C8uMhYuz+loBztgnLE1Uhuca1nFiupl5zi&#10;ehlSZJvFGqRgWrNUNSyUpgXLVo1ZLGUMcYwXvtEkqiyqTtf75o5MBg87xo2L6z+uXNcFUnWRSsWm&#10;2kTFKdnj+GVxbez+XGWK7Xi+8bL7sRWKM2tEs1hQbsuNSSnDHDq4Rh1j9RVVbpfpctMX7pN/r4I+&#10;rLF0jN3OyIkJ2kb14dalyerXL6NZjGYxQgghhBBCCCGEEEIIIYQQQgghhBBCCCGEEEIIIWR1QbNY&#10;OlmbxQYW1OoB8HsmQ4YxmoTKfWNLyIgCWf24/UXVQXa/af0ZBbFG6M9T0DaQH+/0YeJsBbGuItpE&#10;xinZMa7s8dP7M0r1FZZXH27j1dlldnlIGC/KgOTL7SPT/XRj7X6CeQZjId6SX273m+rLi0nrKwuZ&#10;2PBcohW0seeg52r6So+NUhDXwXXYbYzi6kL9WXPSdX55UG/VuTFmnYNyfzx3TLs8Xaj3FBdv92XX&#10;e2sQrjOKax9X3pFSa4Lf0Y+RmQfqwmaxUZPmygTfLFZc2yrD1YvYmMUO7MAs9sQTT9AsRgghhBBC&#10;CCGEEEIIIYQQQgghhBBCCCGEEEIIIYSsBoxZrHfv3nLppZd2aBZ75uV3ZGBWZjHP/OVJfbZkDF9Z&#10;SfUTkl+eGgfCZ8ssVoqkOPUyBMm/imq1aSy3rEEKqpqlqn6FzGKLPLNYRWazWJqMGcUyaxhjSsq0&#10;4SuqfQey+03rzyiINQobRCLl9GGPYxTZDopoExmnFFUflFnj2/3ZsfFCXGp8u51dZpeHhPFizEOQ&#10;3V4rw/10Y+1+gnn6eyIw6xi5fSql+nJiTV9ZyMSm2sYraGPPIWZtTFmUgjjnOuz2kN3GjYkrd+ek&#10;6/xx3PGiYlLr75ebfp0x7fJ0od5TXLzdl1ufqS4qJq68I6XWBL+jHyP04yswi6nf48xin/aTq268&#10;Sw7scbj6oqBZjBBCCCGEEEIIIYQQQgghhBBCCCGEEEIIIYQQQgj5qVmZZjEYw3KLqrWW1yyWauNp&#10;ec1i8EFEm8VatO9raWv7ipjFZnfOLOYrs2nDV0S7jhTdH343BhDIxBr58VZdmux5KdnjpNr7sWny&#10;+s4mNqo+KIuZQ1SsubZUXfwc7DK73FWmGLsuiHHmGxdr95M+T+c63D6VYmNVmXvNcYqKTfUTVlBv&#10;zyELY5UrO86OjSvPRpna2XVR9XZMXHlUvVtnZMfExWaqz1QXFRNX3pFS9xG/ox8j9OPLj8nKLHYw&#10;zWKEEEIIIYQQQgghhBBCCCGEEEIIIYQQQgghhBBCyJrAKjOLwdAVyDOJLZdZLEbZmMXg4Rq8ssxi&#10;cxYskRrfLDa6YrYMK66XQQVqgMI6/XtgxPANFlqYiKWQWSNQfEwQ6/cXVx5XH6WoeLvMLo9S3Hxj&#10;+7AMRa7cviIV068dY/cZpWxio+rtdlFzMJmogjqnPWTax5VH1lljmX6j4nSs1U9YqDPyygITkN92&#10;eRQ3N1tBrCOv3JtDKt6Ns+vCMv2mrbs/j6DekttHZxTVh923WxdVn63sNQiXh/s3yhRj10XV2zFx&#10;5Vr+2npmsQbJm9QsE9ULv6imVYpqWyVHvYiNWax7B2axJ598kmYxQgghhBBCCCGEEEIIIYQQQggh&#10;hBBCCCGEEEIIIWQ1kI1ZrEvXjWXPffaTs867RJ72zWJls5bIJGMWq8hkFoM5zCjK6GWV+/GZjGVu&#10;vSevLcxiI5DkCx6H4noZWpRuFpta3yJzVpVZLNcyWBgDS5wRI84cY8cEsX5/ceVx9VGKirfL7PIo&#10;xc03rg/8nqNuCuTG5JSo8kDe5+FqI0Hms2kbJ8R2ZICKmq+rqPqgnTVnKIihWSzo21YQ68gr9+aQ&#10;infj7LqwTL+RZjGloN5SVD/ZKqoPu2+3Lqo+W9lrEC4P92+UKcaui6q3Y+LKdZ2/rngOaRYjhBBC&#10;CCGEEEIIIYQQQgghhBBCCCGEEEIIIYQQQn4e/FLNYjnGLFa4ksxiTS1LpXbuIimrnid5lY06bdmg&#10;gloZXOCYxWKMF9p8YdUF8g0ZRm4bLd8cE1seWY++bHnlw1Wcp1R5qsxTqo+wQnNVbaGgHv1Z9egb&#10;9TCaDFM3BgpMXuqGQMOKUI4yv53fxgiGsWF+3FBfuo1SYBaDkSXGMOb2B7kx2Si4Zl9BHdZKr5np&#10;H2N2sE6+TLlX5ynUzpLbNhtFmo/Ql923iTHXgHo9F6tNBsVemz0GFBOnY32llWdoH6pTCu6DHxca&#10;y75HkBXjytyHoK0ve6xUrBPjl8fVL6/MuOY6dJkZI+ba4srDQj+pvozcsT0jZ4xZrIhmMUIIIYQQ&#10;QgghhBBCCCGEEEIIIYQQQgghhBBCCCFkTcOYxd58803p2bNnBrNYN20We+rlPjJgVLmUZm0WC5u9&#10;tOHLGMWijF+mzldn2uaW1MiIEiSb8nxGQ4vqtZcLhrHcsnopqGqSqvoWadJmsQTNYqY8VeYp1UdY&#10;obmqtlBQj/6sevRtYmA2CWLLsE6NWiPws2y2jCyfI6MqmmVUZbM2pED4fWTFHMktn63aNKr2anwj&#10;3b+ZqzeWljN3M74tuz5bBdccXJtfh/H0mpn+MaYTHzOuKffqPIXaWXLbZiN7vYJy9GX3bWLMNaBe&#10;z8Vqk0Gx12aPAcXE6VhfaeUZ2ofqlIL74MeFxrLvEWTFuAr2kWnryx4rFevE+OVx9csrM665Dl1m&#10;xoi5trjysNBPqi8jd2yaxQghhBBCCCGEEEIIIYQQQgghhBBCCCGEEEIIIYSQnxe/OLOYmgc8Dz9b&#10;s5gpd9tmq1DflqJijVLGEaPoPjA/Y0QJ2rrz9+tzyxq10StXbY5RlXMkb3KzjJ06T8ZVzZPx0+bL&#10;+OnQApkwvUUmTl8kE2csVloi+Wpj5c9cIhOVJsxcJBNmtMj4GQtknIofp9qhjzFT5sroyXPVfYCh&#10;rElGYhw1nmeQSc3JGF3sa7CvO1uFry++D712TmzcuPacAmXZNhvZ9zMoV33Gm8Wgzo0ZFxv0H4wT&#10;HZdJmdqH6pSCcj8uNJa6Lm9f+PFuvdXONYul1sdvG9Pei03VRdUvr8y45jqCcoxjzwsxpl3MNYeF&#10;PjLPG21pFiOEEEIIIYQQQgghhBBCCCGEEEIIIYQQQgghhBBCfl4sj1msv28WqzRmscrMZrF0pRu9&#10;AhkzmK9Om8Xga/B9D0OL62VQ4Wo0i3mKNl5ApjwkY+hwjB1u22wV6ttSVKxRyjhiFN0H5pdmWlFl&#10;OWotAun6Rp0tDGauMVNhClso+dWLpbh+mZTNbpOKpnapnNsuk+YmpLI5KZVNIhVzRMpnK+GnUgXK&#10;mkXFJWXSPBWn4tEO7UvqlknBrKUyYfoiGTt1geRNmqvH8wwyDcFchhXX0ixmldEsFlFvtaNZLDxv&#10;tM3aLNaDZjFCCCGEEEIIIYQQQgghhBBCCCGEEEIIIYQQQgghZE2AZrF0Is1icxYskZrmRVI2a56M&#10;VhcMg9ggnbYMpiTLkATThmPsCMwXJkbJrTOKqo9rY8qzE+LD7W1jW8o8omRMJrb8uLhr09LZxObI&#10;qIomGT15noyd2iITZiyWgpplUlIPk1hCJs9PyNSWpFQtUlqYlCnzkzKpOSnls5MqRkQtq/4J41hl&#10;s8jkBV6cjlftJs9LSMWchJSqzVdY06r6XyLjpi6UMZPm6XGDLGNqPsGctbw5BqYo97rMNfjXF65H&#10;XykFsZbsPqPK3XUz44Zk+ogpj1r3oI1R0M6bqye7PKWgH/ua3boVkDu3qBgje15x4wf9xKxlKNbq&#10;y61zZc9Ry2lr10W1h6JiQ31kI/TvXFuc7HaZ6uz6qDJXoX1jXQueKZgy8TwX1rZJUV2r5KgXcu/P&#10;+slVN90l3Q85XLpuTLMYIYQQQgghhBBCCCGEEEIIIYQQQgghhBBCCCGEEPJTY8xivXv3lksvvTTS&#10;LNa168ay1z7d5OzzesrTL78jA7RZbLFU1rdJ8UzfLFZW36GZKyXfNFaUih+lykOmMD/WLrOl681Y&#10;vnJV+YjiOjHJk2AWg5cLZjH4hfKnNsnU+haZQ7OYUXq9bRLxrsP7fbifYSinyJe6fvQxqmKOjJ48&#10;V8ZPWyATZiyU/FlLpKB6qRTWtElRbcJTXbsU1y1TWiIl9QulpGG+FDfMk8JaZCqaI2MmN0humVpH&#10;1e/Qglr9E+6+0ZMbZbyqL6xtkqL6ebod2qOf4tplqu/UGBivUI1boDbmRDWPcdPmq36b1fxmS666&#10;viDbmJ5/rfdZXY+5/mBN/Htn1iBtbUycoyBeKarc3ROpdbdk+ogpt9sH/Zg2RkE7b66e7PKUgn7s&#10;a3brVkDu3KJijOx5xY0f9BOzlqFYqy+3zpU9Ry2nrV0X1R6Kig31kY3Qv3NtcbLbZaqz66PKXIX2&#10;jXUtsWYxZBajWYwQQgghhBBCCCGEEEIIIYQQQgghhBBCCCGEEEIIWWPovFnsXZrFRlekzGJIXTY0&#10;xixmmzOgKHOGK9ugoZWhvV2XUrrRw+vHL3fiM/UXlOs+bLOVul51faMqm2T8tBYpqFkipY3tUj4n&#10;KRVK+FlSn1TlbTJ++iIZNalJta2WQRMmS78xJfL9yIny9fCx8vngXPnox2HS56sB8vrHP8gr730n&#10;L7/zrfRSP1//+Ed5+8sB8sEPQ+UzFfd1zhj5TrX7cXSJDBw/Sc1jpoxU92Fs1UIpqG7T4+nxm7w5&#10;lDa2SWHNYjW/+ZJXOUffD8x/qNoMw7RZTClrs5iRt4apWNXOxEXG+2VKpt+grS871q0zCvURUxfE&#10;OPXZxNhzCGKc+br1QUxEH6YskIrTGd2C+lRMsC+tfnXffr2toB6/h4SyVFsvJk5em8h+nXlGyW6n&#10;27r1WBPdT3S8rbi2WhHx2SroL6KuI6XWIqyQWaymVQprl6nnqFre/KSfXHnjXdK9R2az2BNPPEGz&#10;GCGEEEIIIYQQQgghhBBCCCGEEEIIIYQQQgghhBCyGlh5ZrE6bQDLhWkL5i1t9Aor3QCWKkPbkBnM&#10;N4AZheqs+lFaqhzGs+JayUXCK+3VaNBmsUFFdTK4SJWX1UvB1Capqm+RppVlFhv4CzWL5Zj6oL2q&#10;Vz9HlDVq08ioiiYZM3meNo4U17VJ2ZykVM4VqWxOSplv0ho9ZZ4MVQvfN2+SfDpwvLz91RDp9d5X&#10;8uzr78ujL74hDzzTS+5+9Fm57f7H5Po77pcrb7pLel57m1xy1S3S85pb5fIb75Lrbr9fbrnvUbnr&#10;kaflv0+9rNs9/dr78vK7X8hbXwyUj/vDQFYhQ9U9GDNlvhTWLlVzaZdJai4QTGMlda0yccYiGavm&#10;i3njGvS1quvRmdJ8BWth7p25drMWWt4aBmuGNTFxkfF+mZLpN2jry45164xCfcTUBTFOfTYx9hyC&#10;GGe+bn0QE9GHKQuk4v4vmsXcWFdxbbUi4rNV0F9EXUdKrUVYaWaxGprFCCGEEEIIIYQQQgghhBBC&#10;CCGEEEIIIYQQQgghhJA1kV+aWWzkqjKLoVGtbxbLq2jUBrGBBbW+Waxe0owrEYoyZ7hKM2pkaG/X&#10;peTPw+knrk1Uf4GJSl1jDha0tFFGls+R0ZPnyvhpC6RA3XyYxEobYA5LSnF9q0yctUBGT2qUwflV&#10;8k1Oobz73QidIewxtWHufuQFuf7Oh6TntbfKuZdcLWec+y857czz5I+nnSnHnXSaHHHsidLj8GPk&#10;wB5HyP4HHSYHHHy4HHTYMXL4MSfKsSeeKiedeoac9vdz5Yxz/iXnXHyVXHLNv+Xa2/8rdzz0rDz8&#10;Yh95+b3v5f3vRsp3uaUypHC6jJkyWwqqW9T82qRiNuaY0KaxgpnINNair2NkxRx1rQ0yDNnSdJax&#10;2tA62euRkre2QQzirTXWctv45XEmIDvWrVtZCs0Pc3HrrTkEMc583fogJqIPU2bLWztTn4oxa2r3&#10;q/v2670Yr11KVjs/RsdFtvfGc9um6vHZq7PL7HJbHcW49ZlkX4M7p9Uldw72GtryzGLNMmHGIt8s&#10;1uqZxT6lWYwQQgghhBBCCCGEEEIIIYQQQgghhBBCCCGEEEIIWZPIxizWpevGsuc++8lZ510iT738&#10;jvQfVSGls5ZIZX27FM/wzWKlrlksZe4KmbxCZbaJLFWvhT4spfVjyq26kSW1Sp5fI9IsVrUKzGKD&#10;C2E2sk0i9RJrIFGTCgwYbl0G2aYNKComW9nzSp8DfodZrFaGqUWDctQC5pbNkTGT50v+zMVS1tAm&#10;k5pFpujMXSIF1UtkRHmD9M0rlQ++Hy4vvv253PfUK3LdHQ/I+ZdeL3/5x/ly3J/+Iocefbw2gu3d&#10;7UDZbc995Xe77inb77iLbLPtjrLFVlvLZptvIZtsupl03WRT2Vj93PQ3W8gWW24tW2+zg4773S57&#10;yu577Ct773eg/P6gQ+WQI/8gx5x0ipxyxrly/mU3yo13PSwPPveGvPzuV/LRj7ny4+gKGaU2ZlHN&#10;Uqls8uY7Sf0sa2iXArV5kYlsRDkyxNXJ0KIaLRjkvDUIr5mr1LoZoSylqFhXdky2yqafVbVPImOs&#10;sWwF9Vn0YZQpNlPd8qoz/XUm1pXd1lVnYl1lamfXefVGVlzEfYOCdv67yhhHR5Q1aLMYsvQV1bRK&#10;UW2r5KiXbu/P+slVN90lBx5CsxghhBBCCCGEEEIIIYQQQgghhBBCCCGEEEIIIYQQsiawMs1iMGwZ&#10;s5gxcGWUyQgG41dgGosRYmyF6j0DWW6EWWywbxYbUVYv+VVNMrW+ReasLLPYIMcslquNFvVhU4aS&#10;a8DQcusyKGjjKyomW9nzCs1Bz63OH8P7iWxCoyc1yfjpC6SoZpnO0FU5JyEVc9rU58UyUq3D9yPL&#10;5O2vhsgTr7wnt9z7uJx/6XXyx7+cKQcffozssXc32W7H38kWW/5WG8E26tJVNvj1hrLeehvIuuuu&#10;J+uss67SOrL22mvLWkrm51prryVrraV+Kq299jo6bt111pP1Vbtfq/Ybqn423mRT+c3mW8o22++o&#10;Nuf+cthRx8upZ5wj/7rqJrn9v0/L0//7UN79Jkf65pXLqMoGKaxZKOWNrWr+SSlrSOjrGTdtgYya&#10;3KSNMDnqej1jDK7fWpcIpdbNCGUpRcW6smOyVTb9mD0CuXWdUUfj6BhrLFtBfRZ9GGWKzVS3vOpM&#10;f52JtWW3i1Jn421lamfXefVGVlzEfYOCdh2YxYprW2W4eunSLEYIIYQQQgghhBBCCCGEEEIIIYQQ&#10;QgghhBBCCCGErFmsbLOYMXOlGcOitArMYrm+32Glm8XmLFgiNb5ZbHQFMlLVy6AC1bk2i3kZqTyz&#10;WAdSE9OKqosRLsZWWr1lAnHrjOwYN06bQtQ1IIvYcHVd2iQ2uUnyZ7ZIacNSmdTcLlPmIZNYQvJn&#10;taj4GfL1sIny+sc/yAPPvC7X3Hq/nHn+ZXLsiafI3vsdIFtvt4PeNOutt542jNibydWvlNZZZ21Z&#10;f/31tRHs1xtuJBuoDbjeeuvLWmutFdnGFvpfb/0NZONNNpPtd9xZuh3QQ47701/lrAuvlGtve0Ae&#10;ePZ1ee3jvvLlkHEyrGi65E9fIOUNCZ0drWKO2sDq+ibOaJFRk5tluLruYWotcD+xHto8k2G93XK7&#10;rkOZvnX/6Mvuz/ucike/ps5TqC+loE7vEVUG2eWWovuLK4/vx8w/GM+XG2f6iO4HZan6+Dirnw7G&#10;sxV1TV6535c1ll1ml0fVu3XBvTSy42Pma/cHBX1lqc62D8W68zWy49VcjYkyZRZbLEU1bVKsNFy9&#10;vHt/2l+uuvEuObAHzWKEEEIIIYQQQgghhBBCCCGEEEIIIYQQQgghhBBCyJpAZ81iT7/8jgwYVSEl&#10;s5ZIRX2bFM1YKGMrGwOz2Kiiak/GEJZJfqxn/vIMXyO1ecw3kOlyX355YDALmcU85ZbUyAj4GuCH&#10;KKnXyb9gFFttZjHbaBGrCFNGR1rlZjF1LcYoNrJ8joydOk9nDoNJbNoikelKk5rbVPkc+W5ksfzv&#10;o2/l7kefl39ddbP88S//0FnEdttzX/ntNtvJhht10dnB7A0EwTiy9jrraBMYzGBdunSVzX6zhfx2&#10;621lh512ll1231NnIttzn9/L7qqv3+26h84atsVWv5WNN91M9buRbLCBZyJDNrIoIxkykHXtuols&#10;ve2Osvvev5ceh/9BTjrtTLnwihvkzoeekVfe/1q+zSmUvIoGKWtcJlMXJGVqi0hlU7sU1CyRMVPn&#10;S255k28Yq/UNY+F11OsVsYZuXYeCaQh96/7Rl92f9zkVj35NnadQX0pBnd4jqgyyyy1F9xdXHt+P&#10;mX8wni83zvQR3Q/KUvXxcVY/HYxnK+qavHK/L2ssu8wuj6p364J7aWTHx8zX7g8K+spSnW0finXn&#10;a2THq7nSLEYIIYQQQgghhBBCCCGEEEIIIYQQQgghhBBCCCGE/LygWSyd5TKLZWPWWF7ZRp5sjS+u&#10;7Bgt37iipa4FMXmVzTJhWosU1y2TyuaETFmQlEnzlklBdZMMK5oqH/QdLo++9JZcesPtctyf/6KN&#10;XVtstbWfRWx9bQaDkQsZxdZf/9eyUZeu0nWTTWXTzbeQrbbZTnbceXfdZv/uh0qPw4+Ro/7wRznh&#10;z3+Vk/96lpx+9oVy5nmXylnnXyZnnHOxnHbm+XLSaWfIMSedLIcdc7x0P/QI6XbgwbLHPt3kd7vu&#10;Lttst4P8ZoutdP/IRrbe+mr8tdeRtddSWntdNf4Gal6bqJjfym577CPHnHCKXHLNLfLQc2/KO18N&#10;loHjK2T89EapmLNEJs1tl8qmpLruVlW2UEZNapLhZQ3aLIb7bNbJMzZFr69R2jr7Souz1z8txhsr&#10;1T79vqfqPNl1cbL3kNufW+/WZVJHc8m2zpYbF4q1104pKtbIvqbwdfl9ZZDdD5SxzszFMl0F8dZc&#10;dYxpY/UHmfJs1dn2nYmF7Dkj22DepLlhs1hxrbz12QC5+qa7pfshNIsRQgghhBBCCCGEEEIIIYQQ&#10;QgghhBBCCCGEEEIIIWsCP6lZrBhxxuwFA5gxikGqzDKLuW1NuS2axTLMwY6BtBFKLQyEz6MnNUnB&#10;rMVSMScpU+eLTFEqrl8ow8umyScDRsizb7wvN971oJx+9kVy4CFHyZa/3UbW+lUqu9evlGDa2mrr&#10;bWXn3faUvbt1l/0PPkIOPuJYOeIPf5TjT/6bavsvueDS6+XKG++WG+94UG67/ym5+5EX5P4nX5WH&#10;n39THn2pjzyuNtijL7wtDzzzhtzz2Mty+4PPyM33PCrX3nafXHb97XL+pdfK38/9l/zxL2fKUcf/&#10;WWc12+/AHrL73t1kux131tnK1l1v/dAGhjbf4rey/0GHy2n/OF+uueUeeaLXW/JB36EytGCyuu75&#10;MmWeyNQFoq5fJF+tQ97kZr0uuLdYo5xib52i1taWWV9XaXGWESc9Br+nyqPue6rOk10XJ3sPuf25&#10;9W5dJnU0l2zrbLlxoVh77ZSiYo3sawpfl99XBtn9QBnrzFz+r5jFattUea289flAufrm/9AsRggh&#10;hBBCCCGEEEIIIYQQQgghhBBCCCGEEEIIIYSsIaxss5gxebnmrmj9wsxicUYM23Rhx0XJbWsrKh7K&#10;JjZUp+aRU1QnQwtqZJj6mVveKOOnLZDShlZtmprUJDJxxgLpm1cir3zwpdx8z8Pyt39eKAcffrTs&#10;uMvusslmW8haa6WMYsgkttVvt5G99ttfjjr+T/KXf1wg5192nVx2411y3R0Pyi33PyX3PvGKPPHK&#10;B9Lr3W+lz+dD5KPvR8lnA8fLl0ML5JucIvkut1S+H1UufdXm+j63XL4ZXipfDS2SzwZNkI/7j5H3&#10;vhsuvT8fKC+/+7U8+b8P5P6n/ye3P/C0XHv7f+Xia/4t/7jwMjnx1DPk4MOO1pnHNt4kbFxZa621&#10;ZZNNfyM7/G4XOaDHYXLqGf9Uc7tfXnjrEzVWvrr+eVLZLDJZXX+ZWofx0xfISHWfc9SGMqY6/B61&#10;3nHrnEl2G9fIZJubwuUR4/jmJHd/BfVoZ+qCmHC/mWLT6q05xCku1u4nLcYZ125nFNW+I7n9RsbE&#10;9O+2jWsPRfURtLEMZHGxutwax8TEyo512qT1a7frQKE22O++4s1iA+Tqm5lZjBBCCCGEEEIIIYQQ&#10;QgghhBBCCCGEEEIIIYQQQghZU8jGLNa168ay1z7d5Ozze8rTvd6RAXnlUlK92DKLzZZRpXUCs1du&#10;UbVWlJkrJc8Yltn85cbYxrJUva3cklolz+8AL8xQ+LkK4edS5aX1UjC1SarqW6Rp1WUWCxsuAuNF&#10;hKEjTm5bW1HxUDaxoTrMQ80fhrHhpY0yevJcmThzkRTVLZbC6hYZUVItnw0YI4++9JZcdOUNcshR&#10;f5Dtdvidzhy21trryLrrbSAbdekqm2/5W9lpl91k/4MPlZNO/buc1/MaufHuh+SBZ/4nz/X+RF77&#10;+Afp8/VQ+ajfaPlySKH8MHqyNqjllTfJ+KnzZeKMRTqLV/6sJVoF1dBSKZi1VPJnLlVzWiITVMz4&#10;6S0yZso8ya1olCEF1dJv7GT5OqdIPuk/Rvp8NUR6vf+1PNarj9zx0DNy+Y13aGPbEceeKLvvta9s&#10;u/1O8pstttKOx/XW30DNfy1Zf4P1Zettt5fuhx4l515ytZrva2qOeWotqtX4C6RErUP+zIXemOWN&#10;XhY2JZrFwnOIU1ys3U9ajDOu3c4oqn1HcvuNjInp320b1x6K6iNo84szi7UqLVPvj1nS+9Mf5cob&#10;75QDexymvyjsLw6axQghhBBCCCGEEEIIIYQQQgghhBBCCCGEEEIIIYSQ1Q/NYulEmsXQqNY3i+VV&#10;NMrQojoZlF8rgwtgJPIGzbWNFpYCswhMPf7ksjV6hIX6lKLamLLIOn8s/A7zx6iKJhk9eZ6Mm6Zu&#10;YtV8GV5WLd/kTJSX3/1Cbrn3MfnLP86XfX5/kGy8yWY6Mxc2wwa/3lC22X4n+X33Q+WEk/8m/7z4&#10;Krnm1vvl/qdelRfe/kze/WaIfD1sgvQfV6nWZabkltdL3uRmGTu1RSbMWCJF1W1SVp+UitkiFXOU&#10;mryf5epzSCiDVD1+lqmykoaEFNa0Sf7MJWrOLTJ6SrPuf3B+lXw/slg+7jdSXv+krzyuNimyjvW8&#10;5lY549xL5Lg//VX2P/gw2X7HXdTm3khfBzKjbdQFKfP2l1P+do7cdM+j8tI7n8vXORPU+lTLOLUe&#10;49W6YH1y1QS8+xa9tkEZ1tYxBgUx5j4bWe1dmT2S+uzF2wrirb0F2WMEMejDKk/rw8Sg3LQ1suus&#10;+iDOap8W6ytUF9fevYaItkZ237YiY5zxMsXaZbrcbavkxhi590yXxbSJHc8vj5Q1h1j5sW6/RqH+&#10;shLMkZ5BMlc9lHnqWYCBs7B6mRTMWixDJlTJa+9/I5dde4vs372HdOnSNfTFYZvFnnzySZrFCCGE&#10;EEIIIYQQQgghhBBCCCGEEEIIIYQQQgghhJDVQDZmMSRl2nOf/eSs8y6Rp19+RwaMKpfSWUuksr5N&#10;imcskrEVsyVPm8VgFJulFZi6YBwzCoxevopqfHlGME/GPOZpFOospdrbRjK/TYRZDIm/hijBx1Uw&#10;tdkyi7X/HzSLIZuYzhLUIKMnNcv46Qslv3qpTJi5WJXXysf98+SRF96UCy67Vg498jjZbsedtbnq&#10;V79aS9ZffwPZfMutZK/99pcTT/mbXHLNLfKfR1+SF97+Ut79doR8M6JEhhRMl9GTGyR/5jwprl0k&#10;pQ2tSu1SUp9Qn9ulCKqB2nR2osKaZUpLpdDPJhYSypS8GKXaVtUeGY1Uf3Ven6UNCSlD/3WIbZFx&#10;VU0yoqxGZx77fJDa1J8OlGde+1juevg56XntrfKnv5wp++7fXbbcamvZYIMN9OaG+W3b7X8nhx51&#10;nJx/6TXy8PNvyCf9R6t7UqcznyGz2dipC2RUZZM22EWtbVCGzWfutbXuOibifrsxRq7xKOjfUhBv&#10;7S3IHiOIQR9WeVofJgblpq2RXWfVB3FW+7RYX6G6uPbuNUS0NbL7thUZ44yXKdYu0+VuWyU3xsi9&#10;Z7ospk3seH55pKw5xMqPdfs1CvWXlaLNYng+J05vkQGjK+Xltz+Xi6+4Qbqp56rLRl1CXxw0ixFC&#10;CCGEEEIIIYQQQgghhBBCCCGEEEIIIYQQQgghq5/lNYuVzVoik2gWy9Is5pebiWn5Bg/XlNMZRfef&#10;YWyYxYrVjSpvlPHTFkhJfauUzU7IhJkL5PuRJfLkq+/LORdfLfvsd4BstGEX+dVaMIn9WrbZdgfp&#10;duAhctKpf5OLr7pB7nnsOXn1g6/l80Hj1RrMlLzJcyW/epmUNiaksjkpk7TU701JKVNlMIrBYDJh&#10;mtosU1p0tq68Sc3agKVVYTRHRtqqhPwYFY92aD9x+iKd3QimsfLGpB4HY2LscnU9xXVtMmHGYhlZ&#10;NkcGjKuSzwaOkf99+I3c/9RLcul1t8if//oP+X33Q/R1bbhRF1lnnXWl68Yby9777a8zpT31vw/U&#10;epTpNYJBDWa1cVUL9Pz0uuLeOWur19e/p6Y+JLvOl9s+Tml9KUXFQZn676iPrOqs/qPGsGNTxkZT&#10;rtSJ9l4f0eVRWlWxHc0XMs91uMzqQ8mucxUXF5Tbc4CproN2UbJj49pExeC6YBYbPQVmscVSMHOJ&#10;jJ86X35Qz8jzb3wsF156jezbTb0zNvKy9hnRLEYIIYQQQgghhBBCCCGEEEIIIYQQQgghhBBCCCGE&#10;rH6Wxyw2cFSFbxZr12axccttFkspzfjlxASGMV1nmckseWaxOtFJt0rqPbNYUZ0MUUIyrYKqFTCL&#10;zVmwRGpCZrF6GZRfF5jFjFFEmyssY4dWyHjhy69Ly+Dklwf1frnXtysVo+RmGosS2sMolqMWY1T5&#10;bMmfuUgmNYtMmpeUcdPmyId9c+Smux6Ww446XjbcsKu+8WuttZbstPMe8sdTz5QrbrxbHnz2NXnj&#10;k+/k62FjZXjxNBk/bZ42ZpU1ilQ0pVQ+u11KG5apOmT8WiITpi+WcVMXyOhJc7UJbERpo85wNkzN&#10;B8K8hvsaVlzrK1UPeWvRqObeJGMmz5XxVS0yccZinZWspK5VzaFNyuckRXXvzUH9VJctxTWtMmHa&#10;XNV2unyXO17e+vwHefi5N+RKdT1/+stZsvve3eTXG3omly5du8phRx8vN9/zqHzQN1fyJs2Rknpc&#10;X1Kt12JtcMM89Hyde+PdH7XW/n1z1z8otxRk03L6SVfH9zeQ3b/TjxsbVZ/63ZXfzuo/kKlzZOZt&#10;9++2NXVRcvtbmcIz584lKk4rIiZqvq4i2ytlinP3RFQfnTWLRfUR1yaIDckzi42ZMk8/BzCLjVO/&#10;980tlede/0gu7Hk1zWKEEEIIIYQQQgghhBBCCCGEEEIIIYQQQgghhBBCyBqCMYu9+eab0rNnz0iz&#10;WNeuG8te+3STs8/vGW0Wq1xxs1jKAObXOTG2WSxlGAvH5pbUxJvFyhukYNpKMouNrpgtMIgNKqjT&#10;qcuMWSww1dimDMuYEZJfl2bWsNs59akxPKXqEKfiMwhxKbPYHCmYtVimzBOZPK9dRk+qkd6f9ZUr&#10;brhDuh96lGyy2eayUZeustue+8jpZ10o9z3+srzz1RDpN7pcxdZJUc08KZ+91DOFIXNYXbsUVLfK&#10;xJlLZYLaEOOnL5CxVfNkzNS5MnrKXMmbpFTZrDNz5ZY3enNRGwaGMci+XlPmyqzFyLLZuh/0B/MZ&#10;DCwYa9y0+WrcFj3+xFnLpKBGbc7ahDZ6Vc5pk8qmpVJcP1/F18mPo8vk7S8Hy/1Pvipn/+sKnWVs&#10;8y22lC22/K30OOIYueqWe+TNz/qrMWu1EQ0GNJjSRk+e680xk1ksW6F91mYxT5H9OIpqtzxy91ow&#10;hpp3mqzxbaX32XGMrah4KNs4T2b+noJ2nbiOKNnjxymId8bJFJeNWSyqj0yK7MMvi421hPKRjlls&#10;/NR58sPIcnnhjU/kosuulf1+fyDNYoQQQgghhBBCCCGEEEIIIYQQQgghhBBCyM+MZDKpz/UZtbe3&#10;hz6jHiKEEELIz4tOm8V6vSMD8sqltHqJVGZjFsugUYGM+SvCLOaXG5NYp81ihY5ZrGGhNC1YJktb&#10;EytqFquTQQW1agAvC1bIXOEbPkLmDCMT45g0jMLxMG9EGzigoE0HZaZcm5yK6rVZbOKMhVLZlNCm&#10;r9zS6dL7075ywx0PyJ//erYcdPixcuRxf5Tzel4lj7zwpnw1dLyMm9okFXNapWqhyLRFIlMXIINY&#10;QopqlsqEaQtlzJT5MqpyrlroOTKirFGNac/Buj58VtfmGsGM7HJbpt70k1KjGk/9LG+UXHVfkLls&#10;lDaRLdAZzYpql6nrbNfzVh/1z7LGZTJ68hz5aliBPPP6B3L5DbfJiaecLkcce6L85R8XyL/ve1x6&#10;fz5ABhfM0BnYShvapWDWEhk9qVnfV6xjR/fXyMwzqkyXW23tclvG6GT3EchqH9eHiY2qc+X2Z8YO&#10;6jOMbWT3Z8tum15ny+7PKY9s65VHyY01sucbyG0fVe6XmWc86M+O8RWMZ2J9pdXr31WZGc8dU9eb&#10;2PBYUeWmv1Sd91mvpRE+B3F2bEqpa62XkeqZHjNZfVnMXCKFs5bKxOktMmDMZOnV5wu55Kqb5PcH&#10;HCxdungZCY1oFiOEEEIIIYQQQgghhBBCCCGEEEIIIWTlYQwbtoGDLB9cQ/J/HRjCFi9eLPPnz9fn&#10;+urr66WmpkZmzpwpM2bM0D+rq6ulrq5OZs+eLXPnzpWFCxdKa2ur3wMhhBBC1nSMWax3795y6aWX&#10;RprFunTdWPbcp5ucdf4l8nSvPtosVlK9WCrq26RoxkIZW9Eoo0prPcNWhFnMNoWljF5R5q90A1iq&#10;3K13P3tmsRHwFZXCc1QvQ+DnKqxdWWaxpT97s9hwZEBTGlk+R8ZVzZei2qVSUN0iOUXT5cPvcuSx&#10;F/vIv+95XK67/QG565Hn5KV3P5PvcgtkwvRmmTw3IVNbRCbPT0hFU0KK65fKxJkwic2VURVNqv9G&#10;1XeDXouhRbWBhhXXSo5W2BSm5cwxUm4bX9pEpvqEMKaWNpapejWX3PLZMqqySWc3y5/VIiUNS6Wi&#10;uV0mzUsoiZTPScj46fOk39hynVXtwWdelVvve0Luevh5efqNj+XDH0bJoPzpMnaql01p/LQWyVP9&#10;6fuq1rCj+2uU6R7pcqutXW7LNUuFZLWP68PERtW5cvszYwf1GcY2svuzZbdNr7Nl9+eUR7b1yqPk&#10;xhrZ8w3kto8q98vMMx70Z8f4CsYzsb7S6vXvqsyM546p601seKyo8nQDmPd5pZnFqpdp8+SQidPl&#10;tQ++k8uuu032P+gQ/UVhf3HQLEYIIYQQQgghhBBCCCGEEEIIIYQQQsjKA8amtrY2Wbp0qTZtLFiw&#10;QB8AhYkDgumjpaVFlixZouNWhxnKzGnZsmWyaNEiPSfMwwjzQTnmjLjVYc7CGDDCwNQCM4xZJ8jM&#10;D/NCHeYUhekD12X6iLumNfE8FOaPeWENzH4xewXXgPljn6DeZJEiv3xwn7Fncf9hDpsyZYoUFRXJ&#10;2LFjZfjw4TJw4ED54Ycf5Pvvv9c/BwwYIMOGDdNn/3DQvKKiQpvImpub9f7B3lkdzzQhayruu9Z8&#10;D5rvHPNdg+8SPi+EkJ8CvItoFguz3GaxNLOFKtPyTRe2CcSNdZVmnolQKjZzWVDum1Vyy2ZL3qRm&#10;GVe1QMZMaZZhhTPlm2GF8t63I+StzwfLu98Ml69z8iWneLoU1syXSc3tMnmeSNnsVimoXiTjpi2Q&#10;vMnNMlKtA/rNKVYLrjRMLfQwGMSUtJFLm7dgEvNk5ubKnauWv17GEGY0HPL7DeTXDUO8L9MPso6N&#10;VBs0b3KTmvd8yZ+1SIrrW6WiSaSyOal+XySjKuvkx7xS+bT/GPmw70j5ZMBY+Ta3VAYXzNSmszGT&#10;5+qsYiPV73rOWEfM259jSPY1YPyIazRlbh92ua2ofRDUWe3j+rDbefL6i4ztoL/0vry4TG2M7Dbp&#10;dbbs/pzyyLZeeZTcWCN7vlHttKLq/TLzLAX92TG+7PFsxdXbbV2FY+06tDMysUZ2Gzuu41gdb65f&#10;KbesUT0Dc2XijMVSVKNe/DWtklNULW9+0k+uvOkuObDHYdJ1401CXxw0ixFCCCGEEEIIIYQQQggh&#10;hBBCCCGEELLywCFzHDjHoc9Zs2ZJWVmZjB8/Xp/Lyc3N1T/HjRsnJSUlMm3aNJ0NCIfUV9XhdPQL&#10;w0hDQ4M2nRQWFmrTyejRoyUvL09rzJgxMmHCBCktLdXZijD3VZWZCPNB3zioj2xImFNBQYGeA9YG&#10;88F6FRcXy9SpU/W849YH/WCuMMZgPXFddh/memCaWVXXsyLAEASDGK4R14p7g/sycuRIfQ35+fky&#10;adIkbRiCmQHXsLL2CfqBKcJoZfVLlg+zF3B2D5nDJk+erO//4MGD5csvv5R3331XXn31VXn22Wfl&#10;0Ucflfvvv1/uvfde/fORRx6Rp59+Wl566SV588035eOPP5a+ffvq9w2eo+nTp+s9hmcFzxLu908B&#10;9hjOJZr9xj1HVhfYc9j7jY2NwXcO3rX4vsBPPGuVlZVSW1ur37VxBmVCCFlVdMosdt4l8vTLfWTA&#10;qHIpmbXiZjGjcHmqnadwbHp5KjbSLFbkm8XKGqSgqlmq6lukacFSWdra/n/ZLOZl3kKGsRGl6lrU&#10;Ig2eMEMGjp8mQwtmyShVlz+zRUoblklFU5uUzV4mhTWLZGzVPN0mR/XhZQ6rkaGFEAxinmHLXKce&#10;T43jCb97JrUomfpAmD/6Uf3l+OYzbUBTMmax0PUFa2vWy7t+GMmQ2QxtMV9sityyOTJ6yjzJVxu4&#10;tBGmsXYpnw3zyxIZN3WeHn9oYbW6r7P09ek2yFSG68A1WQrGtWXPSymIjShz+7DLbUXtg6DOah/X&#10;h93Ok9dfZGwH/aX35cVlamNkt0mvs2X355RHtvXKo+TGGtnzjWqnFVXvl/1fNIvlWWax4to2df01&#10;8vbnA+Tqm++W7occTrMYIYQQQgghhBBCCCGEEEIIIYQQQgghqxAYIHAoHYfOYViC0ePll1/WBo8H&#10;HnhAHnzwQX1O5/XXX5evv/5am7RgBlpVBg70C6MIzFiff/659OrVSx5//HFtMHn44Ye1MLennnpK&#10;zwkmExjccGh1VZg5MB/0jQP7yJIEYwtMLo899pheG8zrhRdekA8++ECGDBmisyQh01bUeSaYa2Cy&#10;gqHm7bff1uuKNcY1Pf/88/Lee+/pPmACgDltTQMmPhjmcDgYWaLeeOMNfQ0PPfSQ1osvviifffaZ&#10;NsFVV1frbDgrek+wjsisA0ME1gQ/TfYp8tMAcyneATB2IUMY3gtvvfWWNobdc889cuONN8rll18u&#10;F1xwgZx11lny17/+VU4++WT505/+JH/+85/15zPPPFPOPfdcufjii+Waa66RW2+9VT9PeLY+/PBD&#10;6devnzbFwITW1NS0Wu839qzJnIc9h30M4yPPKJLVBfYbjNkwiX3zzTf6OxnfE3hG8H0II+YXX3yh&#10;vyfxrsV3OCGErE5oFksnxiy2xDGL1cuggjoZXAhDkme2yDUmC0e2AcPImDVSpo3oOFu2eUPL6cNW&#10;VHtbem6qj2FFarHU/GEGQQat/BmLpaQOBipkEkPmraUycWaLzkCGTGIw78AYBvOVNnHBjAVTF8ZU&#10;i4zsW6Mq5sioyialZl/4vUny1O9RMvW2MJZn0FLX41y3a25Jr/fKvaxjvlksMLSp+6TmOGYKjC8L&#10;pbhumbrWhKgpS1lDUvJnLZUxU+dLrhofm0hnTbONcPa4/lpns+ZubCZFtY9TNm3dmJRQpxSxditD&#10;dr9xCmIdeeUqxpKJjZMd25Gi2scp3NaeX3YKt0/1kS7Myyi6L6P0PlNKj03JrXMV6sO/R3gOYPoc&#10;NalZJsxYpLOKlWizWK28/fnArMxiTzzxBM1ihBBCCCGEEEIIIYQQQgghhBBCCCGErCAwRVRVVckP&#10;P/ygzU/nnXeeHHfccXL44YfLYYcdpn8/++yz5c4775SPPvpIm7NgplgV4NA7sm6988478u9//1v+&#10;/ve/y7HHHitHHXWUHHnkkVpHH320HH/88XpOyFQE4xKyEa2KbFwwxiDbF0xcMLJce+212uxyzDHH&#10;6PXBvP72t7/JbbfdJn369NFGKWSDcc8zwYCCc07IwIV+cLD2hBNOkEMPPVRf02mnnSbXXXedvPLK&#10;K9qUhj5WhfltecFc5s+fL+Xl5dochH1y4YUXyoknnqjnf8QRR+h1uf322+WTTz7R9zDONJcNGA97&#10;AcZB7E0Y6GC0QxYrHFBeEzOv/V/AvCvwPMAsiGxhV155pTZ/nXTSSfp9sf/++8s+++wju+++u+y8&#10;886yww47yHbbbSfbbLONbLvttvrz7373O9l1111lr732km7dusmBBx6o9xHMZOeff75+9mEIxV6C&#10;IQYmRTyLqxqMAXMasigiSx6uFXsQhjEaFMnqAu8+7L1vv/1Wf8edccYZ+h2L5wvfG/iOxrMH8zJM&#10;m6vKLE0IIXEYsxgyhPbs2TPSLNa168ay1z7d5OzzesozL78jA0dVSOmsJVJZ3y7FMxbJuMrZklda&#10;5xm+iqpT8g1dxgwWmMLsGCsuMtYyg0FuvRfjKbekVpvFjL9oaHG9DC6qC5nFpta36CRhNIup9ibr&#10;Fn7Pq2ySCdNbpLB6qRTXtmpDCLIIwVSVW96oYjzDlDaG6bEbZWSF+g+iyU0yZupcGTdtvkyY0SL5&#10;MxdKwczFkq82CIxX+TOV8PvMJVKgPkO63P9df1Z1XrylmYvU+C1qTgtkXNV8PY/Rk2BYm6NNZDCt&#10;6XnAzAUjlzFzKdnXaGSMX6YefcCQhn4nTFdzVteNa8a8xk1rkTw1FgwyNIstv+x+4xTEOvLKVYwl&#10;ExsnO7YjRbWPU7itPb/sFG6f6iNdmJdRdF9G6X2mlB6bklvnKtSHf4+izGLILDZcvT/e+qw/zWKE&#10;EEIIIYQQQgghhBBCCCGEEEIIIYSsJmCEgBEHmbyuv/56Ofjgg2XLLbeULl26yEYbbSSbbbaZ7Lbb&#10;bnLKKadok1Bubq7O8LQqgFEDRhRkKIIhbMcdd9Tjb7LJJrLxxhtr4fff/OY3ek44RI/sY/n5+atk&#10;Tsa89v7772szFw7sb7/99noOXbt21fOB6QUZlJAdDGsDc4l7cB+fYXiBIQ9ZlNDPVlttJRtuuKHu&#10;Y6eddtJmm7vuuksbBGbNmrVGHf7HXHBvkH3utdde02Y3GHywTzB/rAXuFYxzyLQGgw8y4yzPuS4Y&#10;dmCWw7ojCxvMaciuk5OTo42KqFsdxiHigXuIbG7IJoZMR8g+iMx6l1xyifzhD3+QfffdVz8TW2yx&#10;hX5nbLDBBrLeeuvJuuuuK+uss46stdZa+tyfOQOIz2uvvbYWYtZff319wBx7CPsJBrMePXpo8+FN&#10;N92kn+9BgwZpw2Bzc/MquffGJAaD2IgRI/QzCOF3ZBVEhjGeUSSrC5gy8f6DCQMZ+mC8xLMF4RmB&#10;KQOZ+fCdAwMyztDSLEYIWZ3QLJbOcpvFArOFb7KAoUnLN2AEJgzE+TEjVL2W3d6Ks5Xq12+r46w+&#10;rZigX6f/IFbFeFnB1KKpzzBijZ+2QCaqGwqNr2qRvMq5qq5RZ+UaUlAtQwprdHauEaXqhk+aq+Jb&#10;pKB6iZQ0LJPyOe1S0dQulXOQpSshZY1JrdIGS/gcJScG7cpVH1pNbVI2u02K65dJgdp046oWCLKV&#10;jSgzmb98I1eEWcxWyIxjtUMdMpmNVf2On75QXdNCGTt1gTaLeaY01adlMtN9+eMEUn3G3TMjE2Mr&#10;mxjIvc/ZKDw/9G3Xe/2ZcjvW7gNKn0u43osxMnH+Z6tfV+6+tMeAospNWaouLLfeiwn3axQVmy7E&#10;Rbex+3LrUjFG4di09fDLo/pY1QrNC3Ln5gvPAp75CTMWS2FNmzaM5RTVSO9P+8lVN91FsxghhBBC&#10;CCGEEEIIIYT8AmhPirQmlNo9tSnh39J4fIEQQgghhBBC1hxglIA5CYYcGKJg/oDZwz63A0MHsgUh&#10;s9Z3332njUArG2TuQYawDz/8UGet2mWXXbTZxJ6HLRxKhbENxjKYSWDGWtnZf2BAQ7YwHMqHEQpZ&#10;kWB2seex+eab6zpkDBs3bpw2tLjgfFN1dbV88cUXctlll8mee+4ZujaYALp37y7XXHONfPrppzqb&#10;2ZoEjAi45ziv9eyzz2qTHgxCtgkIewSZ1h599FFtsoFprrPnumDOwx6AYfDVV1/V5rmbb75ZHnjg&#10;AXnvvfdk9OjRUltby8xiqwncP2SIq6iokB9//FEbAfEOOPnkk/XBcBjEcN/dZ2JFBBMZDIjIPgZT&#10;5T//+U+5++679YF0GAbxbGCfrCzQFzKJDRs2THr37i3//e9/taHzwQcf1JkUi4qKtFmMZhyyusB+&#10;gwEa3zunnnqqNkzbzwcy9SELH8zbeCbWtEyUhJBfPp01iz398jsyYFR5jFkM5q9ZvvB7jdYoI2Pu&#10;SjOL+VK/j/JlG8SiZOK8fmu1RpbUSa4xiynBLDaoEH6uWm0Wy69qlqr6hTJnwTJZ2pqgWSwH2cL0&#10;gjXIqIo5MrqyWUZPbtbmqZHls3V/w4rqZZhaQGQUw2dk9hozBaayJTq7UMWcpEyeJzJ1gciU+SKT&#10;5ialfHZCSurbpKi2VQqrl6VUo4SyQH5ZKKZVt0Uf6Guy6lP3q8YoV2MVqjHHz1gso9UcYBrDPHFz&#10;7SxIeg2cNTSmHb1eiFPXg6xqw9T1m+tCdjWYxPAT/Zp1CtbT9GXGMFJ9xt0zIxNjK5sYyL3P2Sg8&#10;P/Rt13v9mXI71u4DSp9LuN6LMTJx/merX1fuvrTHgKLKTVmqLiy33osJ92sUFZsuxEW3sfty61Ix&#10;RuHYtPXwy6P6WNUKzQty5+aLZjFCCCGEEEIIIYQQQgj5ZQNz2IKlIrMXitTNE6mfL9Kkfl+0TKSd&#10;/7MuIYQQQgghhKwxwGAFgxMOnd97771y2GGHafOSfW4HglEKJi6YuWbOnLnSz+zAtAFjBkxXMKPA&#10;iOLOwRYOze+1116BwQqZh1amiQTgMCyMTw899JAcd9xxOqOZPQecZ8K6/Otf/5IPPvggdg7GLIbs&#10;bcjKtccee+j5m36w3gcddJA24qzJZjGsxVNPPSV/+ctf9Dkuey1gfjv88MPl4YcfluHDh3fKLIY4&#10;rBuue8CAAfL4449rk9Ahhxwihx56qP796aef1oYemMVWtimQpIN7DrNkeXm5ziZ23333yemnny7d&#10;unXTZhUYumyzoBHKTPYw7AkIGcRsmXLExBnNYELDOwCZ+2AaO//88+XJJ5+UgQMH6vfPihoGcX3I&#10;qghzYr9+/fR5RGRxOvroo7Xp8bzzztPvIhyGRxwhqwuYxbDvnnvuOf1diGfNPBd4ZmDURTnMYnjX&#10;0ixGCFnd/NLMYpDxd6xGsxgMR96gkYYLu86JiTPNZDR0+LJjvDgle1xLbqwXr+r8fmAGyS1t1J9h&#10;IMM14SfMbjBOwUQ2btp8mThzkTZ1FdW0abNYce1SpUVSUD1fxk+fI3mT0L5aBk2cLv3HTpUfR0+W&#10;H/MmqZ+TpN+YydJv7BRV7qnfWPVZlaFOxyj1HzNVt0Ufo1Vf46c3qfHmS3H9YiluaFU/E1JYl5AC&#10;Nf7EmUt0drMxMLj55q4g25g2gXnXZyu4dsSpGG0uM+Vqk+h1UDIxUetnl2s5fUfJxNjKJsaWG59J&#10;4fmh7+i4OEWND4VjjNy46PHsmEx1ntL7Tm8Tllvvxdh9xvcVpUxtMtWlYmJk3xt9f+L7WNWyr0HL&#10;nZuvSLOYepn3/qy/XHXT3dL9kCNoFiOEEEIIIYQQQgghhJA1maSXJQzZw/C/0tr/RLa0XWROi8iU&#10;RpEJM0RyJyVl1OSkFM5MyqzmpDaM8QwDIYQQQgghhKw5LFmyREpKSnQ2p7///e/aDOKaOLbeemud&#10;Uep///ufNpAsXbrUb73i4PxPU1OTPviOLFIwbGyySfjskCuYTWAkgamjV69ekpeXp/tYmcAgBSPJ&#10;bbfdpo1L9qF9aMMNN9TZzZD5aPDgwbGH9o1Z7KuvvpKrrrpKZ2+Dacb0g8wxMFohixayjyHT25p0&#10;+B9zMWYxmLZgGtp2221Da4FsdEceeaQ2MCAOa5HNuS4Yv2COmDp1qjaK4VwY9hnu7QYbbKDXBvsB&#10;GZ+GDh0q9fX1NEasBhYuXCiTJk3SRjFkePvTn/6kjZG4z1EGL5TjmcV7AnE777yzvoe77767Nkca&#10;4fNuu+2mMwciexjeNTCFbbTRRmn94rwgnnM8d2iHffHYY4/pTII1NTUrZBiDORF7Ds83DI7IDoiM&#10;fxgL13DCCSfovYjD8Mi+SMjqAiZNZBZ78cUXdWYx+7sQJko8P9ivME/m5ubqdzPfiYSQ1cnKNIvB&#10;xJVbNEvLNoOlmcUc45eWFa8V1CHell+u+/WlyqPNYnUyqLA2MIsV+GaxppVtFsNAmQwXkcYMU5dm&#10;FvNkPqe1s2THeHFK1ri23FgvPlw+XF3TUHWjhqpFxU+YqUaWz5GxU+dLYfUSKWtskwr132fls0Vn&#10;DRunyoeX1MjAcZPk2xET5dMBI+XdbwbJ6x//IC/1+UqefeNTefq1j+Sp/32ofn4oz7z+sTzzxieq&#10;3NMzb6jPqiyIUXr29U9U2y/l9Y/6ynvfDJbPB46S70cWyOD8qZJb2Sjj1YYrrk9K2RyRCqXShnYp&#10;mLVIxk6ZK7nljfq+DEXGMLUhjGHMuz61Dlr+Ovky5SYzWSDUW59NHzreKtcyfeiYaJkYT/Yc0tvb&#10;Zbbs/jpSeH7eWFFxcYoaHwrHmH79dQkUPZ7dj1E2MUZurFHceFF1mfvyrsN8ztxvdnODTD+B7Huj&#10;7w+UuW1UnVE2c8hW4bnBLOr9njKLLfLMYrVtqrxWen8+QK66+W45kGYxQgghhBBCCCGEEEIIWSPB&#10;2YO2dpHFrV7msHlK85UWqs9L21S50pyFIhV1IkPKk/LB6KS8Mjghrw1JyOfjEjJ+WlJmL2B2MUII&#10;IYQQQghZk8D5G2TrQeYrmJmQPQjZruzMQZtvvrk2jOCA+tixY2X+/Pkr7YA6jGfIKvXtt99qwxSy&#10;bNnZzTAPk4XIzAkmEhhN/vznP+usR99//702ZK2sOcHEhDVBpq/LL79c9t57b31Q38wJ89lmm210&#10;li2Y1ZAVLS6zmTGLffPNNzp7GA7V2n3BLAND1K233qoNZWuqWQzGBJjFYFTA2pv5QzALISPTo48+&#10;quOyNYvBlGRMOzgTdvbZZ+uMcegP/eI+w6gHsxjMhJgHWbXAhIXn8YcffpB77rlHTjrpJG0Aw563&#10;7zmE5xEGKxi/YJzE2T6Yus4991y56KKL9CHyyy67TK644gr9HCGz3iWXXKKzFCJj3GmnnSbHHHOM&#10;NlDibKD9XNhCuTGMIbsdDInLa5LBs11XV6ezlMHc+Ne//lWb22BOxFh49xx77LH6XYfnmpnsyOoE&#10;ZrHCwkJ5+eWX9d60M1rCjIH341lnnSXPPPOMPkNLsxghZHWzppvFUm0ymMW0alV5BrNYeYMUTGuW&#10;qoblNIs1LVgqtb5ZLK9itgwtUn985NfKoIJa/bs2VfgDp8wWngIzRollxsgiNog3sWmKN5JExyvF&#10;jYc2avFgstJGK9zQijkyrmqBFFQvlbLGdimf3SYl9UtlfNU8GVIwU74aUiBvfTFQnn/zU3noudfl&#10;roeekRvvfECuuPFOuejKm+TcS66Rf/7rSjn7oiv0z3MuvkqVXS3n9rzGk/r9nIuvVnVXqZgrdQzK&#10;LrriRrnihjvkprselHsefU4ee6m3vPzuV/Lutzny7YhSPb/x0xZIcV2rNouV1LdK/sxFMmbKPMkt&#10;m60ziw1TGwI/067RUVCHuGBd7Bj12VGqr+jyKNlrHtd/VDsoqj6ujSmPquuM7H5sRcVka7Ky+0m1&#10;7TjGldvGKLWm0fVQ5v6860jVpfdlt7MVVZ8qCysqNjxOuDxc5ync1pMbY2T2XdiUGt0m6E/Fe5n3&#10;PCHrXt6kZpmoXvjIKoasgmGz2OEZzWL4DzGaxQghhBBCCCGEEEIIIWT1gv85FiYxZA2bPicpZXVJ&#10;Ka5JSkltUiobklKlyqbMTkpRdVIGliXlrdyEPPBNQm54r11uVnry+4T0LUjK9Nkiy9r8TgkhhBBC&#10;CCGErBHA3IPMTsiSBaMEjFC2OQSGEJiB/vOf/2iTBTI8rSwTBQ6dFhcXS58+ffSh03322Sc4dIoz&#10;QzCKIPMQMnkZExGMY5tuuqn06NFDrrzySnn33Xdl8uTJK+0sEYxfpaWl8vrrr8uZZ56pzVHGqAZh&#10;fjCQYb6ffPKJTJs2LXY9MCdkQvo5m8VwTmvMmDHaGHfBBRfoe9S1a1dt5oJwrgtZcJ5//nkdh/iO&#10;rgH1MDogK9xLL72kzUVYGzuTDtbZmNAQ19zc7Lcmq4K2trbAGIgzejBzmYxi5p4YwVyFLFzdu3fX&#10;ppZrrrlGHnzwQZ0RqXfv3vLee+/Jxx9/LJ999pnOmAczKsyXH330kbzzzjvy2muv6TFuv/12bR47&#10;7rjjdPYx3P8oYxreAcj+BSMaMhwi+xKMNZ19VpBJsaysTI+PvmBCs59HY4zFXkYczyeS1UlHZjE8&#10;AzSLEUJ+SjplFju/pzzT610ZmFchZdWLpbK+TYpmLJSxlbNllDaL1UhuEQxjKbOXbfhKGb+i61OG&#10;sHB8lHQcxgmkxi6ulVxjFiuxzGJFK9sspi44bBYLGzFihRhfgSnDMmdoQ4cfaz5r+TGhvhATyNSn&#10;xxiZGLvf1HzUZxisfKMY+hw9uVkmzlwsJQ1tUjZbtCFr7NQ5MmjCFPmkf570evdr+e9T/5Prbv+v&#10;XHj5DXL62RfJSaeeIUcd9yc5+LBjpNuBh8je+x0oe+77e9lTbR783Gu//VXZAbJ3twM9qd/3Utpz&#10;3/1VjIpTMSj7/YE9pMdhR8sxx/9JTv7rP+TM83rKJVffIjfd/ag8/HxvefWD7+XTAWPVXKpkzJQm&#10;Kapdpk1jxbWtMn5ai4yqbNJZ0mAW09JraNbBk7s+y2MWi5K9vnqNTZ257xn6t/uxZcdkq6h+slEw&#10;L+c6gr6tMr1mwXgdj2m3jZtnME5EfXqdL38u9rra7Wy5fdgy/QVl+n6pdr7CsW6/RnaMUTjWyI5N&#10;W3O73GoT3dZTUGf348ptY11f6hq9MTs0i6mXcO/P+8tVN90l3XvQLEYIIYQQQgghhBBCCCFrGkva&#10;ROrnixRXI2tYQr4cn5APRyfkozEJ+UL9/l2Bp8/V728OT8gj3yfk2vcS8s9e7XLuy+1y64cJeX9U&#10;UspqPdMZIYQQQgghhJA1Bxz8xHkcZHc6/fTTZbfddgsZKGDUQMav6667Tps+pkyZok0XKwrO/iDL&#10;DzIFIWvV3//+d53lB+YUYxTDYXmY12BMwe+og1kMP3fddVdt5oJBpaSkZKUY2HDwHqYkmJNwTumE&#10;E04IGZgw9mabbSaHH364NnghKxbMc3EH9n8JZjHsD6wvjHEwDCLD02GHHSb777+/HHDAAXqNbrjh&#10;Bvnggw90HOI7ugazLj/++KPuE31stdVWen3N2mDdjz/+eJ1NChnt0C9ZNeB+IWMgTJIwcyEDGIwp&#10;rlFs3XXX1YYqGAZhqsKexnOCe9+/f39tFoT5c9KkSVJVVaWzlCFLHzR9+nSdSa68vFybvXJycvSe&#10;f/XVV3UWMxgR8VzBoGYyfdlC1q8DDzxQrr/+em1AQ1/ITteZ5wVmHMwRxjZkNYMR1vSPd862226r&#10;TTqvvPKKVFRUrFHPIvnlQ7MYIWRNZ2WYxcZYZjFj3gqZunwFZSGTF7KCxceGs4e5/ar2kCpPmcU8&#10;zwQ8HkOL62VwUZ02i40or5f8aU0ytaFF5ixYunLNYsN8s1iub9ZwFWXMMGWBfDNHYFgx5g7Ij0nv&#10;18jUp8cYmZhUn34d5gJDlVokGMVgChk9aa4UVC+RstlJqZwr2ow1vKxOPh0wWp5742O59b7H5bye&#10;18if/3KWHHr08bLfgT1k1z32ke133Fm2/O226j+stpAuXTeRDTfqIr/ecMNAG+L/LURpI1UOmc9u&#10;TFfVFn38duttZcff7Sq777Wf7H/Q4XLEsX+UU/52jlxw+Q1y23+fkud7fyafDhyrrqNOzXGpVMwR&#10;KWto14aWvMpmVd7oZRnzDWPumkQptabWmgXyyqPaGYXumz2mue+mTvVnt4PMOHHlnZHbR7YKrt26&#10;BjNfLavMNotlM2aorVtn9ePJm0fmGE+ZzWLhOWZS2jjWfLUiYlNtjMJxUbFGabERY0W1g+x2aXV2&#10;P66sdlqR9d614JlJN4st9sxiSjnqxdv7kx/lqhvulO4HH6afW/uLg2YxQgghhBBCCCGEEEIIWX20&#10;J0Xa2kValZYpLVgmUjNfpGBWUn4oSsobwxLy+HcJufcLpc8T8uBXCXlMfX7yB0+Pfa/Kv07I9e8n&#10;5ML/tcv5r7TLzer33jlJmTBdZO5ikZh/VyOEEEIIIYQQ8hOAA+owb8C0gSw/OPgJg5g5uwPjxr77&#10;7quzP73xxhs6dmUYd5DJCFm5vv32W7njjjt0VjOcEUK2KphUcFAehjCYkjAn/A6jFjIP4TzRlltu&#10;qU1GjzzyiIwbN06WLl3q97z8YE7V1dXa+AITE0xRtnEF89p+++3lz3/+szz00EMyfPjwjJm0fglm&#10;sUWLFmmzD85sIVsUjH133XWX3HLLLXreWAdkhkNGKsQhvqNrwLrgWnHv0ceRRx6p761ZFwimJJwX&#10;e/bZZ/X9pVls1YF9j3sH8+O9996rM33ZRhUIzx0MfYcccoh+FyDjG0xbI0eO1Fm4YAyDeWXBggU6&#10;O9+yZcuktbVV9w3hdzyjMHjNnTtXG0WREXD8+PE6Y+Hbb78tt912m77neMZgTLPHh5EQptGTTz5Z&#10;HnvsMRk0aJCeM/rNFhjiMF8824ceeqjOWGhf34477qjNkMheVllZSSMOWa3QLEYIWdNZ081iqZgM&#10;ZjGtGsktyWAWK6uX/KommVq/nGaxOQuWSI1vFhutLniY6nxQgeq8EGYkb9AOzWIdlNnlUXJjjToX&#10;g9896XIYQtQCQSiDUQyGkNKGhJTNTkh+9UIZmD9d3v56qNz7RC85/9Jr5ejj/yS77bmPbLX1trLJ&#10;Zr+Rjbp0lfXW30DWVv/B96tfrSW/+n+/0v9h9//8nynBQOKZSOKk26hNhz7wh+I666wr62/wa+nS&#10;ZRPZ7DdbyG+32V6bx4458RS58Iob5b9P/0/e/3a4DC2cIUU1i6Vijpq3mnu+uoY8dS24Jhj7YBgz&#10;15xJZm08pdbVXruodkau+Sat3uovri6uPBu5bTur4Nqd6wjGsMq0AS5ol4qx+7MVauvWWe09efPI&#10;HOMr6NdrE26HsaxYX1H92mW63JqvVkSMkRnX9GUrKh5Ki3XGgqLaQXa7tDq7H1tWm0CRMf61WOW5&#10;MItNxrthiRRWt0rhrKUydOJ0ef3D7+Xya2+TA7ofop7R1P9jB4TnmWYxQgghhBBCCCGEEEIIWbW0&#10;J0QWtYrMWSRSM09kRpPI1NlJKatLyphpSfm+KCG9RyTk0W/b5faP2uW6d9rl2rfb5Xr18+b32+W2&#10;j9vlni/a5dHv2uXJfgl5+LuE3PFpu9yk6u75PCGvD01ITmVSZjYnZeEyGsYIIYQQQgghZE0Bxg4Y&#10;Iz766COdIeqII46QTTfdNDi7A4PULrvsog+vI/vY0KFDdTatFc3kBeMITCbvvvuuPnC63377Sdeu&#10;XbVZDFmlkOHsqKOOklNPPVUbRGDcQtYhk+0IRo+DDz5Ybr/9dhkyZMhKMRMhYxrW4tNPP9UZjHAI&#10;1jatwES31157yTnnnCMvvPCCzngF40scP3ezGIAZByYbzA1Zo2AKg5mub9++OjMYMkQVFBRo4w7i&#10;sjHvGLPYd999p+8fsjxhLbxzn97awCyG7FXGLJZpncmKgXcATCowg55//vlpWcVwX/BMdu/eXT+r&#10;vXr1kmHDhul7iPtizGHZnufDHsf7A88bzGU4C4jnDs8A9gOeCRjT8C4wc4BwIL1bt256Dq+//rpM&#10;mDBBt88WvCNgFoMhDlnMXLPYTjvtpLMV0ixGfgpoFiOErOl03iz2jjaLlVarv6/r26V4xiIZWzlb&#10;8krrwuaukKnLU1Dmx4RkxXlCWar+Z2EWi5MxZnRUZpdHyY016lwMfrekFgxGMWRmQjYumEFK6hJS&#10;om7umClN8t3IEnnxna/khrsflVPPPF/2O6CHbLnVb0Opg41gBMN/ZP16w42k6yabyqabbSGbbW7p&#10;N5trbbqZJ5i/UP4bX/gM81kXteE2+PWGaX80Gq291traqIZsY3//57/kjv8+JW98/IMMHD9J8me2&#10;SMVsEXVp+lpGqWvKUZuBZrHsFFy7cx3BGFYZzWJWbCAvzlZUPJQW64wFRbWD7HZpdXY/tqw2gSJj&#10;/GuxynPLGiVvsvqy8M1i+dMXyaBxU+VV9W7oedVN8vv9D5IuG3UJPac0ixFCCCGEEEIIIYQQQsiq&#10;Af+8hX/jWtomMm+xyMxmkcJqkeGTRfoVJ+Xb/KR8Ni4hH4xOyBvDE/LioIQ88X27PPRVu9z3ebvc&#10;86mvz9rlAVX29I/t0nt4u3w6PqHb9cltlxcHtMtz/RPy2rCEfKP6mzgjKbXzRZZk/3/8TAghhBBC&#10;CCFkFQKTB0wfAwYMkAceeEAbdGDcCc7Yrb22bLvttjrzF4wcX3/9tc4IhnYrAowiyFL24osv6oPx&#10;2223nTaoQPgd2abOPfdcueaaa+SKK67QMfvss09g8MCZQBi3UPf5559rsxIMKCtyeB5mJxhQYJq5&#10;+OKLdf+4frMWMNEddNBBcuWVV+pMSDBPZTKr/BLMYpgPDGAwBOGQcGNjo74mzBU/8dkYhhCXzfzN&#10;usBshixPJ510kt5j9jlPGCXszGI0i606mpubtfnrwQcf1FnFYNSy9z32LDL7nX322fL8889rwyAy&#10;g63M83swj8Kg9cEHH8hVV10lPXr00Nnm7PPF2B/YJ9gv99xzjzYtYv9lC57vvLw8fZ0wKG68cer/&#10;1J6ZxchPDc1ihJA1nZVhFhv3f84sVuGaxWBEMkaLTphDImKjTSd+mWXegNLbmvh0pcWq9jmmH6W8&#10;iiYZP22RFNcltEZPbpbPB42Xx17uozN4HX7sibLjLrvLRl021qYwe4NA+I+5zbfcSnbYaRfZY+9u&#10;2lR2YI8j5aDDjpaDDz9a/TxKuh96pKceR3hSv6P8YMQodT/0KDlAle+7/0E6c9n2O+ykzWXrWymh&#10;jWBE6brxprLb7nvLCX/+q1z97//IS32+kB9HV0j+zCVSPlukpD6hrmmhjKxsUmsQXr+09YhYJ3v9&#10;bNkxtuz+O4w1stoEdVaZXb68CsayriFOqTYx5Rnm5rZxY9PqLdn9uH25da7s2Gzb2FqRtkaZ+nDr&#10;jOyYVKyr6FhdnvX6en2ltVeyy3S53xfeCXa/ueVzZPSU+TJRPVsFs5bJhKoW6ZdXKS/1/kz+dfl1&#10;0q3bAbLRhqk09uYZpVmMEEIIIYQQQgghhBBCVh44R9DaLrJgqcjshSIzmr0MYrlTkvJ1QVJ65ybl&#10;uQEJeez7dnn423Z5rG+7PNO/XV4Z2i59chPyYV5CPhmdkI/Uz/dHJuQdVfbBqIR8PTEhwyclpGhW&#10;UkprkJEsId8XqvqR7fKqavuWiutblJASVTd3sWdWI4QQQgghhBDy04IzODj8CePWa6+9Jv/85z+1&#10;IcM+uwOTFA6E4mBonz59pLy8XJu9VoSFCxfqLD8wqMEY1qVLFz0Wzg/CFPaPf/xD7r77bnnuuefk&#10;scce0wYtZBdD9jEzN5jKYO5ApiMcXoUZZHkznmEdYDyBaQZnlNDv7373u8CsYs4wwUwDg9O3336r&#10;TXMwScWBPmtra3XsddddJ/vvv79sYJ1h3HLLLbVp5bbbbltjzWI2mBuuCcI64yfKOjtnxGNdYFC8&#10;//77tUFx++23D2Vxg1EC5TAnwcCHe0tWPriHMO59+eWX2tCIZ882NGLf417A1AiD1sCBA3VmQbRb&#10;2cAsg/cQsoZddNFFsvfee+tsfmYuEN4P++67r1xyySXy/vvvy/Tp0/3WHYP+kQ3wkUce0c+xnUHR&#10;ziyG9+DkyZP9VoSsHlyzGMyS9r6HeZlmMULIT4kxi/Xu3VsuvfTSzGax8zpvFrMVGLv8mEC26cup&#10;i+onEOqt2FxVNqK4LvA5wCw2yDeL5ZY3SMG0ZqlqWChNC5bRLIb2OZi3+plXMUcmTGuRopo2KWlI&#10;yriqFvluRKk80es9Oa/nNbL/QYfKFlv9VtYJ/qj/lay3/gbarLXV1tvJLrvvJQcefLgcffyf5ZTT&#10;/ylnnnepanetXHzVv+WSa26Vntfeqn7eIhdf/W9PV92sdck1qL9Fx0AXq98vuvImOfeSq+Xv51wk&#10;fzrtDDnimBNkvwMOlp122U22/O02ekyMbTbnBur37XbYSY78w0ly1c3/kVff/1YGTZghhdXLtGGs&#10;qLZVxk1vkVHqnul1U5sh09pFlbmyY2zp/o06ijWy2gR1VpldvrwKxrKuIU6pNjHlGebmtnFj0+ot&#10;2f24fbl1ruzYbNvYWpG2Rpn6cOuM7JhUrKvoWF2e9fp6faW1V7LLdLnfV2az2FIZr94RP46qkBff&#10;/EQuuuxa2a/b/rKR///+Y0SzGCGEEEIIIYQQQgghhKxclrWJNC0UmVQvMmaayMAyzyT2/uikvJqT&#10;lCf7JeT+r9vl7s/a5T9Kj3zbLr2GtMun49plaEVCJk5PaDMYTF/5M5MyblpSlXmGs+q5SZm7SGT+&#10;EpGaeapOxX4+oV1eHOQZzt4dlZC8qUlpWECzGCGEEEIIIYSsKSBL2IwZM+SLL77QpixkEcKZneBs&#10;3QYbyM4776yNFDjIjgPtmUxSHYED7k1NTdKvXz+5+eabZb/99guySiHbzyGHHCJXX321vPrqq9pE&#10;hWxD9913n84oZBs8Nt98czn++OO14WzQoEHagIQMRctDW1ubVFdXy3fffadNaieeeKJss802wTrg&#10;5w477CCnn366znaF7Eowl6FdHDjfZMxi119/faxZDJnFYNbpjFkMfRv9HMH9z8nJ0cadU045Ra+t&#10;axY7+eSTtRGwpKRkhTPZrQhYY9sc90sC6wpj1DvvvCMXXHCBvg/2s2+yisFEikwiMIquqnuBNcYz&#10;NXz4cL0v8GzbWQ4hzA2Zz/785z/r57CoqCjr+SDzHbIBPvXUU/pdYmduglkM5lBkT3vrrbc6ZUJb&#10;2WCP/RTPtRnX1i9tv6/JZGMWg4n66aefDr5/Oro/P+d7+XOeO/gp5o3xfq7rRX4e0CyWTqRZrGnB&#10;Uqn1zWJ5FY2q8zoZVFDrm8U800WuMVwEJg1PgREj+Jxu0jCKNnYY+X36F5iq98t1v57sMq/c6VO1&#10;h1kMv4+bOl+Ka1ultCEpE2culh9HT5aX+nwlPa+5VQ465EjZeJNNgz8k11prHdnsN1vIbnvuK4ce&#10;dYKc+vfz5ILLrpfrbv2v3Pngs/Lg069rk9mzb34qL/b5Ul5+52ulb/RP9PmSKnvxbSX186V3vvLr&#10;PeHzC29/Ic+89pE8+uLbcu/jveSWex+XK266W8655Go5+W//1GPuqsbeZNPNgzmtrf6Dc+tttpdj&#10;TjxFbrzzIen92QAZWjhTimqXStnspBTVLZOxU+apa1XX7JjFotY7VZe+jlBkbIm3pl7f6f3HtTdt&#10;7Dllo1S/ntLr08ezyzz57a05pMd4svtOF+qteLu/ONnxSqav1DXZ9eGy8Nh+ud8vHn57/Tuj1Hhh&#10;RcWmyxs3qn2c3D7C9d41p8f4MtfqX7e3pqbe9OHJ7cOWGxvXb275bBk9WX1ZzFgiBdXLZMK0hTJg&#10;zGTp9fZncvGVN0i3/Q+ULs7/GwieT2MWe+KJJ2gWI4QQQgghhBBCCCGEkBUA/1Y8b5FIea3ID4VJ&#10;eSMnIU//mJDH+ybkSfXz2YEJeWGQpxfV76+on31GJOTb/KQ2eU1pTMqclqS0LBOt5sUis1tElYks&#10;WOJlLMMY+KezBcuSUl6fkG8K2+WZAe3ygDadJWRIeVJq53lxhBBCCCGEEEJ+enCweO7cuTJkyBC5&#10;88475YADDpD11lsvOL+D7FowaMBggfM7yM6Dg+3LC8wdU6dO1ZmBkEFoxx13DMaCAewPf/iDzt71&#10;zTff6EOpI0aMkFdeeUX+/ve/h8wjMJb16NFDG7E++eQTqays1BnLlgcYScycYJg76KCDQsY0rMEe&#10;e+whF198sY6BaQZjZTqUjfNNHZnFkLHplltuCcximcBYyOiGe4WsMg0NDdowgM8o/zkdEMeccQ7s&#10;8ccfl1NPPVXvAXvPYR/ARAbDYEVFxWo/K4bxYIjEPLHGyKaF9ca5Nex97JdfAosWLdKGKzxff/vb&#10;30LPF/Y8DCsHH3yw3HDDDdpIWVdX57dcNcAwBqPWRx99JBdeeKE2qsHIZeYEwcB24IEHyh133CFD&#10;hw7V9ygbcE/x3CJbIbLWRZnFYIp7++23fxKzGK4dewt7DM83rgvm11X9XGMvY9zm5mY9LvY6hH0P&#10;U+eCBQv0+wXzWxFwHT+nd9SqJGotsM4FBQWxZrE999xTm8VgdoRZLC6zGMqwb5CN0dxP3EvcX7zT&#10;1uR7gD1mf8eZvYhnAuvzU5qGswXPEww1WHMz79XxfYF1wz1e3eOuaqKeFfLT0Wmz2MvvyMBRFVI6&#10;yzKLVcSbxUbqMiPf2BWYw/x6HePXOQr1Y0mXo96KjTSLFSL5V63kljVIQVWzVNXTLKZl+hhZMUfy&#10;Zy7WWbhKGtpVWa289flAuenuR+QPJ52mTVhmI+CP+t9us50c2ONwOf2sC+Xa2/4rDz//lrz6/vfy&#10;/rcj5fOBE+XbnBL5YVSl9B87VQaMr5KB46epn9OV1M9xVUqqfCx+mrqw+qv6H/ImybcjSuXLIQXy&#10;8Y+j5e0vh2oj2UPPv6nH/Ksa+/fdD5UttvytNophbuuuu57stMvucvLpZ8vdjzwnH/bNlbxJjVI2&#10;J6GUlAkzFupNQLOYLb+9NYf0GE923+lCvRVv9xcnO17J9JW6Jrs+XBYe2y/3+9VGp4iYbJQaL6yo&#10;2HR540a1j5PbR7jeu+b0GF/mWv3r9tbU1Js+PLl92HJj4/r1zGJzZeKMxdoslq9+Dp4wTV5772u5&#10;7Np/ywHdD5YuXbsE7wqIZjFCCCGEEEIIIYQQQghZebQlRKqbRYaWibw8MCm3ftQuV/Vplxveb5cH&#10;v0nI/4Yl5LPxCelXmpSh5UnJrUzKuKqklNUkZdbcpMxbkpTW9tQ/jOF/qUWfkPvvtguXJaWiISHf&#10;FrbL0/3b5b6v2+WFgQkZoPrGHGL+fY0QQgghhBBCyE8ADhqPGzdOHn30UZ3tCkYp83/CDm2yySZy&#10;5JFH6gxfyPyDA6PLA8784CA4xnr++eflL3/5S8igAgMVjBwwEcEkVlNTI5MmTZKPP/5YZz7COSIT&#10;iwP0++67rzac/e9//5MJEyZkbRxxweH6srIybU6CYWT33XcPGbuQ9QpmL2RC+/HHH/W8MmUVA7hW&#10;Yxa77rrrYjOL3XbbbdoYhz5tcEAaY+De4OA3Ds3D0IbsM2PGjJG8vDwZPXq0/oxy1MMggHi0W1kH&#10;rNEPrgV94vA5DuxjvfATn1GO+rhD3aY9jAD4iTYwHcGc+OCDD+osUcho5ZrFUP7iiy9qAwWMeWYs&#10;I/S3sq4RfeGaMA72EO4bMm5hbKwxzBk4t4Z9i30yc+ZMfYYNJhuz3ri2nxvYL7gmZOmCOQ/PubkH&#10;MFBtvfXW2rx5zz33aGMWzEOrGhgesDduv/12nWWwa9eu2rhm5oUshPvss49ce+212sCGe+XuA3vP&#10;Qbg/MMbhfj755JM6c6BtxsG1wrAIM87rr7+ujafYb2iLn2bv4bPZ6y5mTMQhHs+Hkekrap6ox33A&#10;819aWqrNuHi+Mddp06Zp0wzmbvcRNX5HmLlhPJiG8E6BsQTGOOxpGAAwLvY5hH2Pdyoy++H9gvnh&#10;/uMZwbMSdT2ZQKy5J7gW9GEr0zotL2bMztyTFQF9mesz40RdX9Qewv3IZBZDZjFkvsOzivtkf9eh&#10;L/SNe4P9UlVVpU2giBs5cqT+rsD9xXcp3r34/sYeQBvM5acCa4F1wf7G9WCP2e9dzB3CM4FnA3vV&#10;vHexprivK3P+Zr9gXuZZwTh4x+Nn3J7BZ9TjGjBHfCdj/pg3nh98Xxiznllzu4+ocW1FjQlQjrlh&#10;TfCM5ufnB+NivZAtFe8WzA2xZgzMAWVGZhyUr+w1zQTGsdcZctfaXSvy00KzWDqrzCyWjYzhI1wW&#10;7s8oqj5VFpYpt5Vb2qgNIEW1rVI+R2TCjBb5ami+3P/kK/KXf5wnu+6+t6y/gbcZ1ltvfdlhp53l&#10;6OP+KBdffaM89Nyr8vaXA6TvqDK12HUydmqLTJy+WApmLtVmksLqVimsUVI/CwItU/LqtVQ9lK/q&#10;IFOeP2upmstiGT99ke43r3KuDFM3+PtRpXpMjH3h5dfKoUf9QbbedntZy/9/INhooy6y974HyNkX&#10;Xi5PvNxHfsgrk8LaxVKu/s4tqFkqoyqbPCOMuvZs1sdeV1vRsal426yUGiO6fWDI8eeVrVL9ekqv&#10;jx7PVtDemoPdzlZUe6O0+JjrCY/jjZ0Wo4V6I1OWKk9rY/Xr1nVG4XFTioqNU2faR8W6Sm/jC9dq&#10;5NZ10IctNzYkf02h3LJGyZvUrJ7LRfq5LlLP6bCCmfLmx33lyhtul+4Hq/+423jj0BcHzWKEEEII&#10;IYQQQgghhBCy8mhZIlJSLfLJmKTc90VCLn2jXS55vV3+/WG7vDAgId8UJGT8jKRMaxKpXyDStFBk&#10;7iLVbqnIkjaR9k78T7Mty5IyqTEpP5Qk5MXB7fLQd+3y/MCE9C1ChjKvP0IIIYQQQgghawY4sIvD&#10;xb169dIZhmCcgEHKnOHBYVCYnW688Ubp27evNiYtz/kdHArGYeoffvhB7r77bm2W6tIl9X8uDXMK&#10;xsc8cMgah6thaOjXr59cddVVoSxkMBchG9Bpp50mjzzyiAwbNmy554XD6jBGwEgCkxLmYZvlMEdk&#10;AXvooYf0AXwc7O8IzAOH32EEg7EFh2qRFcn0iWxtJosaDGjIXGXAdeOzMYfBrPT999/Lhx9+KG+8&#10;8Ya89NJL8sILL2gzFcwtyMSE+4KD9TAJwCyA9jAPrMg5K3MY3RiopkyZou8L5lRcXKzNBziQjoPw&#10;iEO8DcbGwW8cWMe9QfY0GHFgOMRhY6wL9sA222wT2m8wSmC9sTZfffWVPpyMdhgPc5gxY4beFyty&#10;fTiAjjlj7jjMj/0P4xSMSjD4ffDBB3ptsc7PPPOMzkgFIwcyT33xxRcyYMAAbcLAOtjrjWfp5wKu&#10;HdeAfY/zecjWZ+4BTFnbbrutHH/88XL//fdLTk6Ojl/VYO9jf2Fvn3XWWbL33nvrZwUGVpjZsFeO&#10;OuoobbLEM4E9Ze873FfcA2OwxF7BvoGRAvcNmfyOOOKItMyBuFY8+w8//LAMHDhQZ7TD84d9BwOL&#10;2XPoF0YG28Bg9jkO0uM5wX5AFjPsDewrfIaJBzEGtEc89jOeW7wnsLewx/B8Y+99+umnei7jx4/X&#10;cbgeGGXwHs1232NtMGfsT7x7cV14nmDGxXsYY/Tp00cbbrHm2OcQ9j0yzr311lv6/YL5DRo0SJtR&#10;jHEHfWI+2c4F9wXxuA6sLUxqWCO8s9CneZ9gXXCNK2ISwXXjvY6zprh3uI8Yy9wTjIXnHgY43JcV&#10;eY+grXmX4J2PvvGexHXhJ8bGWMb4F/WOyGQW22ijjbRB8vzzz9f3BM8H+gHYi+gXexTfTf3799eZ&#10;NvE9gfuJdxeM2TBCv/fee/rdhmcZY9l7anW+t7DeWCvzfYD9DTMq9pj73oU5zrx3P/vss+C9i3XF&#10;c2Xm7373dBbcR/Rh7iP2IeaGdcLzYt7z2E/Ymwa0QRmed/wNgrXH/LH2eI7xPYf3Dq4PfRnDG+4f&#10;2ppx8d7DXsSaYP+Y5wLPK+aC/WHvUawhnj+sw+DBg7Wh/rXXXtPrhvXCM/3111/rvx3wnBmzJ67N&#10;vAtwfXgW0AeEsWBQNd9lK7qmcaBf3DMYF7EHMQdcq3k2f6p9STpmjTWLBTGu4ttEmcXg5YJZDP6d&#10;/KlNMrW+ReYsWLpqzGKBAcMyWUB2XUcyho9wmeonQlH1qbKwTLkRzB+jKubI+GktUqJuJLKK5ZTW&#10;ymsf/yCXXHuL7H/wobLxJt4fVWuvs65su/1Octwf/yI33HGf9HrvE/l+5AQZPalGSuqW6Kxkqiv9&#10;s7xRRHUtaghfSdV3jFRcSaNbjgxnnkwfZarfMsTVL5YxU2qk78jx8uJbH8gVN90hR/zhJNl8q63V&#10;PL3/wPvNb7aUw48+Xq677T5595shMmpSo5Q2JqRYXePYqgU6kxqu3VsXrFl4fcznVH267HUMtzP1&#10;Ufchun1orwT10X2E2jmy67x6qz+1mG69F+MrYg6uUm3sMq/cLtPy+zJtgrahcbyx02K0UG9kylLl&#10;aW2sfoOyuNhAXr0dY5fZstt3pM60j4qNU6qNL1yrUVDXUdvMZa5ySur8da3TbttRk5p0hr6imlYp&#10;VhquXrpvfdZPrr7pLul+yGHSdePU/zsJRLMYIYQQQgghhBBCCCGErDj4p6ylbSLVc0VGTErKmzlJ&#10;ufvzhFz/brvc+UlCXhyQkO8LklJUnZT6BUlZ2u61WV7QdtGypExvSkrOpIS8PTIhz/RvlxcHJeSr&#10;iUkpmJmUxhaRZSs4DiGEEEIIIYSQlQMO7+KA7vvvvx8cAEVGH2OYgnFkl112kQsvvFAfOMfBdByq&#10;7iw4gIwDwRgH5q/u3buHsm1tv/32ct555+l6HK7HQWocGIaxAeYQGEeQBQixMHggA9Xhhx+uM37h&#10;oDlMActzwBkHYDHGvffeqzOo2aYZjAODCg7w4xA2DoVnc4AZ55tss1i3bt1CZjGciUKGowceeEAf&#10;JDeZYrCuWF+UYR1wWB6mqWuuuUavP7LL/P3vf5fTTz9dG+tgqLn44ot19jJkfsNhcZjK0B6HwXFt&#10;y2u6wIF0GBFwgBtGEdx7GEkee+wxfZAfB9JhTsA9xQFzd09gnXA4HfOAQeHLL7/UB+mRUezKK6+U&#10;k08+Wa8LssvZZjGY8/bbbz+d5Q2mQqwBzA4QTAMwkMEwgD1iH9zvDDisj/0C8wvmhb6RWe/WW2/V&#10;exNrjbXFOsOQiPuPdT/33HPl8ssv13vuv//9b7DeOLCPvYH1+rkccMe9wTriXN5JJ50UMm5i38Ok&#10;BWPWnXfeqe8/zu2tamB+gWEB9wQZzZDtC4bCQw89VAuZB7H+MGLAdAjDgf3MY6/jPQMzEvYczFAw&#10;zjz99NP6HYL7iPeI/X7DOwWZ/pDJ7JJLLtH7APsBe9UYpjAfnF1EvzA/2mOafQ6zBQwjMG7A8PrU&#10;U09pow7MVjDyYG8Y8F7Dc4P54R2A5+Gcc86RM844Q+8zPOeYC/YZMi3iXYC+8Z7GuyKbPYa1hMEN&#10;42B/wsgCQwnMgXiu8M7AGHjnYp3xPsH6QPj9zDPP1HP617/+JVdccUWw5/EexDXiHQMjCkwo2bx3&#10;8azCTIfMRzDQYH2xPpgP3iswIMD0ivliry3Puxzg3Yv1xfONdcdYuG68s7APMCbGgpkGBlHsoeV9&#10;j2AsGH1wXTAkwoCHvjEWniuYhmCAwvpjrXBdUWNlMovhuYRZG9/N77zzjt4DuP8QvmPwHOBdjPfq&#10;DTfcoL8PsH9wD5G9E/3h/iI7J95td9xxh36n4n0OMyKMQtgn2C+rGnxHwBCFPYDvRjybeN7wbOIZ&#10;MN9xZu6Qee/27NlTG9bxPWfW1cx/Rc8U472B+2K+7/C9hrnBiA6zLNYLex77Bc+6Ab/jOwTviLvu&#10;ukuvPb43MH/MG88P3ld4h2LfYS9iT2INsG8wZ4wLcxQMUzCO2/sHJk48E/gORTzAXBGPv1mwr5GF&#10;0R4X7xAYC3GvsVa4DlwPTD5YK1wDDPhYP7zn8OzhucA7C+8q7CcY4/AMLe/fDnGgP+x1XA+Mf/g+&#10;x/jmHYDrwRqZ53J17EmSPcYs9uabb+rncUXMYiOLqyW3aJbWKPX7L9gsNlubxQYW1Mog1Tl+D0wW&#10;/uC2jDHDM2e4UjGW7NigTYb+XLn9h+qs9jCKjZkyT/JnLtFmMWQM+m5kmTz8Qm85+W9ny7Y77KD+&#10;aPT+42zTzbaQw44+Qa677X556/O+Mry4Uspnz5OpC1qVPKNYcW1CCma1qv6WysQZS3wtVp8Xy8QO&#10;NMGX/l21g9A+H5q5TIrrEnqMaS1KC1ulYvZcGZpfJq9+8KVcdsPtsv/Bh8tGXbz/yFt33fVktz32&#10;lrMuuFSefeMj6T9uis5mBvPZxFlL1TXPl5Hq/mGtjRnGWzdv/cPrZ8rCstc03DbzvYmS3dbcnzTZ&#10;Mb6i+oIi5+73o01jlnEsFOMrri6qPNoUl+rfVbhtdEw2Cq2NpVBMzDj2HOJiMmlF2rqK7Mu/R8F1&#10;2XUdyO4rqk2mOleIwfNhNCJkFlPPZG2reg/UyFufDZCrb7pbuh9yeEazGP4goFmMEEIIIYQQQggh&#10;hBBCOk9bQmTOQpHC6qR8W5CQV4Yk5JHvE/LUjwl5JzcpQ8qTMrlepHmRyLKVdJ6ptV1k9gI15syk&#10;fJOflNdzEvKyGvf9vIQMKk9IeX1Sj9fK/7mXEEIIIYQQQn5ycBYHh5e/++47fZD82GOP1Wd2YBIz&#10;53hgHDn11FO1OQaZQHBIurMHiWFygDkFB71xiHrPPffUGcLMGLvuuqs+4IzD0bZ5CgeHkdULxjDb&#10;0AKj2R577KEPmL/77rs6I0dnD/3j2nHQH2PiIDoO5dumLhyERVYXmCqMiS0b0G8msxgMaCaTEUwX&#10;MFvhIC4OUeOwNA7+w6QBEw9MdbvvvrvOrLbddtvpLEhoD8FgByMfDDCHHXaYNmDBVID1gjkEBobl&#10;NTDhsDiMCTjAjsPkOBwMgxvGQVY0rDsO+mPfYN4w0dh7AmYzZDDBgX4cBMc64DA7DEgHHHCAviZc&#10;C4w79l7DnkB2N9wLjIN1OuWUU7RwIB73CQfgsS8wx86AdYC5BcYN3HMc4IdpBgf7YUrC4WfsqZ12&#10;2kmvNeaBZwE/sd477LCD7Lbbbvp+Yh0wN6wLTDQ4fI/zbXiWTOafNRncLzzLuDdYW2TuMvcAgmkS&#10;6wGjEPYSTFzLs486AwxC2K8wk8CEB6MUjCQ33XSTNvLhucC9h9EA5iy8J+yzhNh/aA/DA64Lc4fh&#10;D/sWGcX22msvfT833HBDbYjDdcIshmvdeeedtWEM9xQGQawJnieYVzA+jBswaOB9YZsY8I6CMQmG&#10;IJjYsJ/QHvsc4+KdBjMP5otYCPsP+wXmHuw7PAvYW3iese/wO55rmCaPO+44ueyyy/ReReY7jIVn&#10;Kw6sIQwZMHwYIxEMaTCtYJ/jmTrwwAP1+xfXjLEwJvY39rnZ62YeyOCId/O+++6rDXv4HsB88I7B&#10;NcD8ko2xA3M27zcYc2EAwvsNWQSRwQ7PNoyxyCCFtVreZwjfAbhHeBZhasC9wx7AdeO7DfcEYyHL&#10;HMwqMGlhvZYHXDP2GzJTYi0wf+wXjIP9hj10/fXX672DLE+YV9S9y2QWw9486KCD9D7CdxDWBt+/&#10;eM/g3QrzLgx/+H7E/jbvLvt+4jO+P7DP8O7Ful900UXaTAQDGvY1vtuMIWllY5uEYFTCc4L7AhMb&#10;7j/eM3ivYu54Buy54zsC+xB7Fd9zeEbxXMIghfnjux/3Gt+3nf3+t8G145nB9x3WFGZl7HfMDfsT&#10;9xH3GN+JuO94jpHlDYZSfBcefPDBeo7mGTbPD64L9w/Pzb///W9tLMN3F76H8D7FuFgXZH3D3wO4&#10;l9ir2D94XvHdgvedMcbi3uPvKLwP8HcU+jbPMdYK4+OZxfcYvqPQH0xveIfj2mB8xd9xWH88Byec&#10;cIJ+B2FN8Y5Av/ibBBnNVmQ9o8Dex/cIskLinYT5Y23xrsSehMkN5jwYOc06kzWHTpnFzu8pT/d6&#10;RwbklUtpdWazGH432cVceaavsNErKg4KYl1ZbY15LLekVsnzQcCzssaYxYK6kLxJuuVRpg23PzfG&#10;ltuvZ+jxF0W1zYGbTv0+elKzjJ++UAqRJaiuTUZVNMn734+Sm+95XA456g/SZeOu+uavq/54323P&#10;feWci6+Sl/p8JrmlU6VqwWKpVX+jzVDfe5PmJaSoZqmMrWqRvElqbSqbZZSvvMomVdakTSYhqfKQ&#10;rLqRqh3ktW9W85wn46ctVHNcJlPni6jpSr26b1PmLZIh+RXy1P/ek7+d8y/Zcefdg/+Hii1/u7Wc&#10;cPLpcu/jL8sXgyfK+KoFUtooUqSuc/z0RXocrM2w4lpvPbCu/nql1i+1hq7s9dbrmqHOXn8jHYv7&#10;CFOQ386URcqO8RXVr+47qp3/OTAi6Tk4Y/tKMysZRcVq+eNasudjK9w2OgYK95EemzY3X6GYYCyv&#10;v5RMeUp2u44UtMswdkeyx7al6931t+scdXRtqbhwuV0XJ8RkNou1yXD1/NAsRgghhBBCCCGEEEII&#10;IauWJa0i02YnZUhFQt4d1S4vD26XXkMT8un4pIyaKjKzGZnARGL+zWu5wNmwhUu9cYdPSspHYxN6&#10;zFeHJeTDMQnJUWXTmlSMmttKHJYQQgghhBBCyHKAg9zIVIEDwjgkjcPqOGxsm5twYB0HinHAF4YF&#10;HHrvrHEE2UtwuB19IEMQDjebTGH4CQMOjCE4uG4OKeMnDtHjADMO3uMQuZ1dDJ9hzMAhe2TmwAHu&#10;zoB4HNRGlhWYs3CY3vQP/eY3v9EHmWFUwWFumLqyIZNZDPPGtePwONYCZiuYumCQQfYSZArBeSnM&#10;BaYB+z5ECf3h3COMdDhrhbFw8BuZgGCsgUkBc+nM2mBPwIiDtYehAkYFHIZHNreNNtpIG4tgZIHh&#10;ABmCYJbA4Xf7XBfMHsgSBLMKTDs9evTQpkOYw9AHDDs4aAxzmDHumOuBERB7DuMZ4V7gMDyyv2Gf&#10;wHSAMbMFGadgXkPGKVwTjB04LI954X7gmty5RAln2rDeuAZkpIKJBvsZ9xkGJRyEN9luVrW5akUw&#10;piXsERhcsHfs68RamH2Ks3sjR45Mu8crG/SN+wRDFPYUMuLAXASjA0wOME3gOYGRAOuLa7ANimgP&#10;Ew0ydsH4AMMh9hyeI9xf3DPsLdw/3GfcS/zEM4bnB3sM8biv+B3CGsDQgucJRiaMbRt+MF9klcOz&#10;CzMIzF3GBGneHzB8wLgFQw5MrZgfzBowhCDGvHNMtjP8RBnuAfY+9iieQbyn8J6LyvqDzzCe4FmH&#10;GQVjwGyHdYABDs8r5oV1wPWasbKRvefxzkVfeB/DGIeMRMg8F5V1zQZrhrljv+FdC9MSrg3rtOmm&#10;m2rDC/YavoOwVjBhdXavYQ1wP2Cowr7BuxTGGxh3cN14p2C9YUrCfULGJ+wxfP+565kN2H8wGOG7&#10;AcYlfBfBWIdxsJ8wLtYe73mskWs0NGQyi2FtcP+ReQvvWry/8AzA7AoTELJvwViIe9PRu8vsdaw7&#10;zEQw6KBfmIHxPYSsWniuogxtywv2JJ5JGJxgtoIZCAYmGLFgYMNamXP7HQnPBL438HzC7IjvSTwX&#10;eO9iPfA+g5lqed672Dd4b+O7AUY0mMQxFuaG7JcYC9m+8B7E9eDvBjzz+G7Ddy7ut7v+eG5ghMa9&#10;wV6AUREZyPAdYcxYGBcGHGTVwvcpxsVeRX+4r1grzAnPDp5tGHzxDCEW5kBz3+13Bz5jXDxbmBvM&#10;bLjHeH/A6IPvPhjRUIdrwz3ATxjTcT34zoYRDs/zynrf472A7w9kYkOmNowPIx32N+aJ9y72Od5X&#10;MDDinUqz2JrFz9IsZrXT0nFhs1iO0pDiOu3lWu1msSjjRboyGzxCbY1xxJcbY8vt1zYVoa02R5U1&#10;yJgpcyV/1hIpVjcRhrEh+bPkfx/+KJded6fse8DBsp7/Hymb/mZzOfr4P8odDz4lXw8dKxWzW6RW&#10;vYtnqee4vGmZ5Fe3yJipc2VEeaPkuPOE/HmEVIKMXpasOvTh9YP5qmtSGlk+R8ZVzZei2sUyZV67&#10;1Kq/RzCHkrq58mn/XLn5Pw/LYUcfL5ts9hs1519J1002lUOPPkFuuvtRef/bETK6sknKGpNS2pDQ&#10;15w3uVmPZcxier7++OG1TJW7dbYyx8StgSr3ry+I9T+baw/WUcVH9qEUHivVRsuORT+mf8RpeXWh&#10;PkyM3Y/VVyh2FSl9/zr1nZhb6lo9mbXMLjYqxh/PmUOm2GzLdZ3pz78PUTFG8fNF36n+M42XSZhH&#10;2CzWrDMQ4n1RRLMYIYQQQgghhBBCCCGErBZg2iqpScpXE5FVrF1eVnp/dEKGT0nKtGZVv2zVGLZa&#10;20Qa5yelYJaf0WxoQp7ql5CXBifky4lJKawWaV68ck1qhBBCCCGEEEI6Dw7J4xAvDqAjS8YFF1yg&#10;M3jgoLQ5x4PfcZAXJh0cjIcxoDMHyjEGDjp/9dVXOjMUsoPg0L7pHwejYZxA5iCYRMzBfRwWxgHw&#10;3r1763nhcLQ9Lxw0RhYXZLjCIeTOZJrCGSQcLEdmHJjRcEgfWTnMgW/8xGF2HMZH/zDJIT4b0Hec&#10;WQwH3mFWgIkAJjQYBHAY3GTfwvXA1AGjiLnObIU54+A35o31hCkDh8QxdxxOz/bwtdkTWBvMD1mA&#10;cHDdzTYHwwgOfsMI4Jo7cAge9xLtYcqCAdGsrS2cETMH3TsS1g4mOmQ2gnkIY3YErsUYSLD/sMew&#10;l2AigWHCNutEqaP54bA+DEV4PnAAHgYVZI/BmsBcuKYaxnB4H6YHrOPVV1+tny3btIFrNmYDmCdg&#10;VIFRYVWe38O9wh6FeQZrhyw0MGXAODB58mRttoLpFM853j+uMQnzgiEQZoczzzxTG5vse2WuC/sQ&#10;MvfW/O7GQjCXYW2QXRD9Yi628RJzgbEC9xxZ/WBQQxvTHu9SPNcfffSRNgzB+Ib3KJ5zPEP2WFHC&#10;vGCkgqEP72cYwXBo37wjDTBn4r0MQx3eZzAB4R2DLGJ4H9jvzRURnhXsCzzPMPzg3QAzHMxZMNtE&#10;zQ3gfqEeRgM8fzD72PsNpgPstWuuuUY+//xzbcLqjMEVmHc6vsteffVVPQ6ecff5xnsMRhXUw0Cz&#10;vFmMcO9h8kLmMJh3MH+8D8w4+F7DfYZZDAY4PDtRZjqzh4xZzP5uxHcc7qHJuoQYfFfgPQNzGu5D&#10;lNnK7G233Ah7FN93yEyFzGv4LsL3EL5Hl8cMHgXMUNiTMKLBuIjnA5msYIiCIS7uvWvmnmn++D7F&#10;e9fMH5ni8AziOwvvjjjTYhy4BzDCIPMpvvPtdwfGQuY2ZF6FQQxGZWQ+xD2AGdS+X3FCHzDX4LnE&#10;uwD7G88ExsWaP/PMM3pc27SLNYIRGQZKGMxgtoepDH3guvEc2mNECSY17BN878GEhXcYjI3I8oln&#10;wN47GBvvDGQ4w1j4G2ZlGbbwHYznDN83yNKGPW0/K3g/wawG8x/WFqbalTU2WTkYsxj+HsezvFxm&#10;sUrPLKbNXZaBK9345Skocwxfdmyc0sxi2kBmm8WQOKtecpRWoVmsURvEBhWg8zoZVmyMGGGTRmC6&#10;UGWu4ursdlH1ttxYW1Gx2vyh5p1b1ihjp86XorpWKW3EP/QtlX5jpsizb3wm515yneyxdzdZR71E&#10;1lIv8x122lnOPO8ieaH3B6pdlcxYnBQVLhVNy2RM1VzJVWuB/oepxdfmK99cAnlmMDW+L2MEy9Em&#10;rZRS9XZbv52ab45aX8w5b1KzTJzRIlPmt+kMY9MWtsvQwsny1P/ekdPPvkC233FnWXuddWXDLl3l&#10;wEOOlKtuvlfe+myQ5Kr5lTUkpHx2UgprlsroKXPVnBtkWNHKMYtBcXF2eUhqzGwMQbai+kmLMesW&#10;c006JlB6fai9rZi+VpXMeFFj2nW23DgvNqyoGKNsYoPxnPXJFNvZ8qi6KMXPF+1TfXWmT1v29XnP&#10;31yZMGOxeobapKi2VXLU89P70/5y1Y13Sfcemc1icOXTLEYIIYQQQgghhBBCCCGdZ/5ikQnTk/JB&#10;XkKe7d8uLw1uly8mJqSgOimzF4m0rSKzFv6n3HmLk1JRn5R+pTCqJeSh7xLysNLbI5OSVyXS0CLS&#10;zv/JlxBCCCGEEEJ+cmDOQFYRHNJFthgcREZ2C3OOBwfLcTAUppL3339fZ4zC4d9swXkfGD/effdd&#10;fageB/ht8xQOZiOrDEwOmIcBB9ZxwBjmAZjMDjvsMH0w2xwix0FVHDDGoW2YJGAeijIqRIGD7DBQ&#10;IbMMDuHDPITsGuaaYdaCSQTzhfEABgSsUzbgem2zGNbOvl4cckemNpgVUI91hdEI14KsKeYQPX7i&#10;GmE6wP2AcQAymWvQZ5QBCwfAcdAch/Jh1MK6mrNX2RyixxoiFm3Q1pi97MP9mA8ypeBcF7KXwcRj&#10;n+vC/kDGNBxuR2YTZCPCvDFnmDVss45rCsBn1CMO9wFCOxyON/vw66+/1mNmAteBewbDEcwsOOyP&#10;OcP4huw6WFt7bIyJMlwbjDw4aA9jH8w2+B1lqDP30gjrjXLcV5gHkB0FBhIYF7AnO2tcWF0gexwy&#10;FcHsg+xZ2Fv2deF+45nAcwcTDw6Jw9hQV1enTQ7IGhRl2loRcM/QH4wC6BtjwAgF4xCeWdTFPePY&#10;fzCUIYMRMvLAZGWeEewlXI+978x1mv2GesThfmLP4b2H68f7EAYNGItgOnTNYtjnMNPBnIlMc+jD&#10;9I05nHPOOToLFIyVMLUcf/zx+p2HMU1cJmH/wSyGZwmH9bGn7TXAOsEkBxMLjK14XjEP7Fc8M7Yh&#10;BNeKNcH7A+8IxMCciv0NYV54B6EOMVgD+7k3wvpgv8C8ifOdeLbwjOF9jfVx7xHuHQwgMNtgL2FN&#10;XQMbxsfccZ1YU+zPuHsdBb4vsDfxXfDQQw8F2SjtMYxwX2HEwT2BCTLbd7sNjGnIhAkjDtYA62iP&#10;gXcCzDcwd+F6sI+jrsc2i8H4hHeT6QPvTBgO0Q++L2DcPOOMM7QZGO8bc29xj3C/cF2YB+ogrCnu&#10;J/qx9wGEzyhHDMxQ2OPYx3hvdXbtbdAOexIZAmFyQiYrzB8GQczFve94DlCGPbf11lvr/Y73LoRr&#10;MfOPeu+iHDEw68LAgr2D72rcm868l3APYMTEfsC+sP8WwNxM1is8x3jG8PcIMrNh7ex3CeR+hjBX&#10;fHfBDAXDKP4ewhohexe+Z/E9inFdEz3uC8bCvBCDa3TN9hDGjBoX569hFoNZD2ZpGPdeeOEF/a7C&#10;d7K9J3CdeC7N33kwxnbm77w4cB/wXY3vDpjx8LcO9qY9T1wPjIT33nuv/Pjjj9rIvDK/V8iK0ymz&#10;2Hk95emX35EBoyqkdNbKMYsFhjGrPhTjyDOHufLa0CxmKSoWpo/ALFa1QIrr26RsdlLyZy6S70eW&#10;yxO93pOzLrhCdttzX1kXf6SrlzNu/KXX3Ch9vvheJkyvk5lLRaYuSMqEGS0ytKhWBuVXq581gVEs&#10;atzUnHxZJhQoVZ/eDvXDitQaKw1Vaz2ibLYU1i6W6eodBuPamMk18sbH38hFV16vTW7rb/BrbRbb&#10;/6DD5PIb7pI3PuknI9TGKGtop1nMxARKrw+1txXT16qSGS9qTLvOlhvnxYYVFWOUTWwwnrM+mWI7&#10;Wx5VF6X4+aJ9qq/O9GnLvr5os1iN9FbPF81ihBBCCCGEEEIIIYQQsuqYt1hkbFVS+uQm5MkfPbPY&#10;1wUJKalN6sxebavof3LFeYIFS5MypTEpA8oS0mtIQu7/OiH3fZWQ14clZcQkkboFq258QgghhBBC&#10;CCHZYw5245AuDusiGwoOaJtzPDAGwOCFw+q9evXSh35xcDRbYBSACeyll17SmVNwgN8cbMZhUxgb&#10;YMpCZhOYDQw4JwRDF7Jc4ED+ySefrLOhGPMCDjrjADoyTSFbhzEqZAMOQcO88Nlnn8lNN92kD4Pj&#10;cL+5ZhycRvYLmOdgosP8YVzJho7MYlhbXDOMRTCp4fA3TCUwduDgPGIRgzU/+OCDddxxxx2nD1ND&#10;MJqhDfrAYXUcKo86KI7MHTgQjkPuyCoCk19c5h8b1OOcFrJj4XA3sgdhLnbGJBzuxuH2p556SkaO&#10;HJlmFsNawVgDAwkymcAwg32Ftdh11131uTAc9MfesueO9cE6wACAe4tMTTjAbtYBphkc1h88eLDO&#10;fhYHrgH3GHNANhMYCrGG2Huu+QVrjrnAnHDAAQfoe4IsL//85z+10Q37HuPi0D1MVVhT9OOaHnAd&#10;uG+YK9Ych6qRXQ1ruSZmScGzApMKDBa4VpjobPMAhM+4VmOCg2kBBhC8A5ApCpmDkMknzgizOsH4&#10;9fX12jQFgwruIZ5rmCaRRQdGFOwt28wFGeMTTCow5mAPYM/hGYOxC/cfJhFctzF5GGAyQXYpZMzq&#10;2bOn3t/2c4L3FZ5ZmDPwjkN/KDNzwJ7BPsLzBIOKeSbsudkZt7De9jsOzxyueejQodoQAiMRTK7u&#10;IX6MY/Y4+oMJBcZJrNE//vEPbdKCYOSAcRdzhkkQex3rgrZR5jZcK4wfJiMRzIfYD+5+h/HDfZfj&#10;Gbf7xLODfnAduB68QzuT4Qpj4v7gnX7zzTfrPWubfmzhXY/ru/vuu7VheHmyaeE68Z2JsdzvD7xj&#10;8DzhvuP7A2a+uHOvrlnMNSphv2BfYT/CUIzvCuxX7CHImPZwT2GQw7sKmcgg3FOsNa4VzwD2mfv+&#10;g1COTHHYZzBFIqMn5rU8zzTeu7herA2MqPiewPeU+27BvceaYU/iurDnkPEKRk88K3j3Yv64JtxL&#10;fN9hz7h7G0I/6AN/C+BZNGbDbMG1wjQIczTGw7vCfC+hb7wTcG/MnPAdjHnb3+t4t+DeYR/jntjP&#10;MdYX3z/4LoSZ0Twj+D7G9yfOR2NcO9sgvtfxrOKZhjkH72h8t2AMMzfcfzybGBPlaGPfX+wVzNlk&#10;XcM+w/chzJ0wHNrZvXAt+G7GOwCZzvCOzzabaibwvsR7C1lp77zzTv0divUw42Jf4O8LGCFx7/A+&#10;zebvFLJ6oVksnUiz2JwFS6TGN4uNrpitDWKDC+pkSKGX+SplskgZLIxsA0a2WlETSFQM5mLMYuNg&#10;FmvwzGITZy6U70aWyuPq5p55/qWy6x77qBfd+mojbCjdDuguV998m3z4/QApqJ4ts5aJTJ6f1Gaz&#10;wfk1MnDCLLUGxiwWHtOMm5qTrxJPgVkKaxSsVUpoDwMaTF1D1RgYL6e4Qc1jkVS1iMxUfzONn1Yv&#10;b3/5g1x63S2yd7cDZQM15w036iq/736oXHb9nfL6xz/KcLU5bLPYmClzZURZQ2AUM2sTkjV3+3rs&#10;8ii5sen3MF6mTWoNTHlKdnyU7LEz1dnKJiZQxDq5svtz5baPijHqTL+QGx/VJljLLOZgrzsUFeMq&#10;amy7zC63FVdvl9vKJsYoKs5uH1dnr1Eqs98iKapplWKlHPXi7v1pP7nqpruk+yGHS1frj2UIf9DQ&#10;LEYIIYQQQgghhBBCCCErhjaLTU3K2yMS8sQP7fLioHb5Oh9msYQ0L0rG/mPXioJ/z12wLClTZntm&#10;sZeHtMu9Xyl92S6vDU3IiMokzWKEEEIIIYQQsoaA8zg4WI2MHMg6gUPRMACYg/z4iQPrMBHgoD8O&#10;/OOwc7YgawuMRw888IA+ZG0fqscBZ5iIYOaBuQqGAgMOC+O8EOaF7F4wbcAIYcwYOF+Ew+M4YI5D&#10;3hgDmZw6Ol+EfnHw1Zg8cPAVh7Jx0NrMC3PEoWaY52A+gZkuW8MPxnfNYvacMQ4Od+MAPYw4yKiC&#10;A9OogzkAJgMYlmA0wKFumKNg0sG9wXXCTAGTwxVXXKGNADDD4HB6lJkDh7Kx5ugH2bgmT54cMrtE&#10;YdbdmMVweN81oCD7DUwATz/9tD7X5WZ1g0EQa4AD6jBvwCiIDG7IWoLD7zAvIFsZDtjbh9uxTjCn&#10;YM4wO1x//fV6b+CQOQ7a4xA7TDM49I4D/nHArIYD6rjmu+66S/eHg/hRa4RrgTEQh+RvuOEGvb7I&#10;sAOTB8xumD8yrbzyyit6DyMDD64da2LvGQj3EPcT5hFcK0x6OGANM11nzSirGswHpg5km8H+wH7H&#10;WuAa7GuC6QH7Fc8I9huy42Ad8ExibYYPH66z0MC09FObxsxzjQxW2Jt4TnAfYLSAmQbvNdvMhWuF&#10;2QJmG5inYFiA+Qf7DfsGZhc8c9hzMJO499EYfWDGgFEFphL7OcFegOkR+wF7DOMbgwmeeexJPL+Y&#10;25FHHqlj8FygHYwceL9hr2FPGpOuybiD9wwyE2FeeL5gYoEhyDUxQrivMF7i3Y53Ep5FXBeMgtij&#10;RrgO3Fc8Z3j34V7DUIZ5Ya6u0Q7CdWBcmFL69OmjjbVu9jP8DuMJngU8WzADYV3MWkB458LActtt&#10;t2lDC8y8Hb2rbGCig8kJ/WMuMBe5z6cR7hHq8Szj2UY7mJyy3btYe2SxQ5aoSy65RO8fszZ4n2G9&#10;YXDC/sP3ZSbTjW0Ww3eZbRjC2uIdiecPwhqhDHUYD98fMHnhevF+xDsKmfXwXELI5onvDexnGHbx&#10;3kUb28hkhDnjHYD3rfmu6MyaADwbVVVV8sMPP+g9hvcF9rxrUMPccZ0weOG9i2fuySef1N/HeHbx&#10;3sUzZ967+LsD33d4FrBvsCZ2fxDWBv3B1Ip9CDNrtvsH14m9ie87mIKxRua7As+TMRLDrAVDKerx&#10;HsF1oR7f5Xi+8AzjuwZmUzzH+F7GvPCM4/scRhuYtvH9hD2EfYHMnMYshvPS5nrQv+nXmMPx95JZ&#10;S+xtzAvPJvYanh2YO/HOQB3GRjuTeRWGSPydh+9kmLyRGQ3vPjMerhd7AHsEGRBxD9FmRd/n2N/2&#10;c4+1sN/B5rm/5557gnmuad+VJGUWs43R2ZjFSmYtkYr6NimasVDGVjTKqNJabdzKLZqlZZu4jNLM&#10;X0WePLNYWGmxvkJxxmim+6iR3GKYxTyvA7wdQ4vrZVBhnTaL5ZbVS0FVk1TVt+gkYTSLBZnFEjqz&#10;WN+8cnny1fflrAsvl11330d9IXlpWPfd7/dy2bU3SZ+v+srEmY1SrZ7h6YtFG7aGlzbKkIJanWEM&#10;ZrFhqm+Yu2zZ64B1sjXcF+ZkNBzS7bz26FdnLtNj1MmoyjlS1rhEG8Vmqe8BZBZ77eOv5YLLr5Pd&#10;995P1ldz/vWGXaTbgYfK5dd7mcXQV1lDgmYxq85WNjGBItbJld2fK7d9VIxRZ/qF3PioNsFaZjEH&#10;e92hqBhXUWPbZXa5rbh6u9xWNjFGUXF2+7g6e42izWI10vvT/jSLEUIIIYQQQgghhBBCyCqkZYnI&#10;hGlJeSfXM4s9N7BdPh+fkIJZCWlsScqy9hX7B9848O/I85YkpbIhKT+WJOTFwZ5R7L6v2uXNnISM&#10;npKU2S0iq8irRgghhBBC1kDwz/04+4eEGC3qb9F585Iyd66nefNE5s+HoaQzSjqKK19ZihvbLl8e&#10;2X3Z/bnldp2rzsTa6ig2qj+7zC6Pqo+riyqLio+T3SabdssbG9cmVY59a4R9jH2NukWLYJZBNhXv&#10;v49+DuBQNQ6H43A2DvTah98hmI5wEPrf//63fPXVV9oIlA0461NXV6cPHiODFw422wdMYQzCYXEc&#10;XkZWGpiObHCIu7KyUh/Kh3EIh8FtAwBMFTCbIZMQTC84qN6RqQuHnzEOMnrAhIVMLLhe+wAzDubj&#10;8Dbqcbg6GxOaAXFxZjEI64rD+hAOfuOcFH7H4XmsD0wfMKrgUC6ys8AkAjMBDpkXFRVp8xwMCMgA&#10;gwP5mD8OlOMeuYfyYcaAkePMM8/U14JrxqHfTGB9jFkMJhSYtqLMYsgChD4xP8Tbh8phaIGRZdas&#10;WfrQvj1nGI2QrQwH6rHOxvwAwQSANYCBD31/+umneg2Q/QftsUewFlhfGNKiwNioHzRokDz00ENB&#10;phjbKIbfsTZYcxyOx+FnmBVgUMD1ICMZzCA4uA4DIzIW4TqGDRumnxEYM7DuuLdYC/sacA/QL4wX&#10;OHQP80NnMtOtLrBPsa/HjRunTUMwM8CQ4B4AN9eE5w7riMP+METgHuL6YCyCQQXrjYw+eAZhHEPm&#10;N+w17AM8xzDz4Nlclef/MAbeN3hOcN4QewbvDtxb7GPcL9togn2Ae4V3G55VGFPw3KId9hzMC2bP&#10;YS/D+GDPH58xFswpMLO47zfsMbyjcA4S+wQGMJSZbFDINAajD0yKeD/CcIbsizBPoC9kW0IdrsHO&#10;ToVnDcY8vLNRB1MXrs3OFARhX2JcmNXwXofpDM8U9jFMddjnyMhoBIMW9ipMAcjeB8MksqrBRAdT&#10;Eq4D7yrXUGgyJyG7GLKCRRk+sP/xHMGIhH0D4439LsfccQ1YA5hqMD9cY7ZgjyGTH75LYGzGd0uU&#10;KQpCOUy5MBHCIGSMxtkaY/DugUESBhi8W2HQMX3j/uLeImMbjFp492W6jkxmMawzvi9wH+3vY+wx&#10;ZI2C4Qf7A/PA/cK9g7EZ7z8IzyKeyb59++q5IHMYvi9hMsJ3kn0f0T/WDGapxx57TD/PeJayNe7g&#10;vYvvAewttEc/MEzZ330YD58xDt6PuNe4X/ibAt+z+K43713M37x3YUiF8c3+vsNzZa+JMTthn8J8&#10;hn1m9mFH9xX3B+uEe4DnDyYt832BMWBown2BYLDCNcAkhvch5gJTHL5D8Axjb+NdgH7w3QLDFgzS&#10;MH0PGTIkZLTHO3LEiBH6fDT2rG0Ww7h4PmAQw7h4Z2Bc3HuY1fC3EMyfGAvXi32AdwkMdfhuxdh4&#10;5+GdhncU9izWASZq/G2BOeH714wHoX/sXfSD72rErqhxC4Y4vBPwXYy54Vkxf6dgjbHWWCusfWef&#10;ebL6oFksnZVmFjMZs1J1KdnmjJD8toF0uXdBcX245bourZ8GQeYvzDW3bLaMnTpfCmuWSWlDuxSo&#10;m9l/3FR5/q3P5bxLr5Pd9+qmXlTel9POu+wmZ11wsbzw9kcysnymzFyW1IaxyuY2GVs1X/U1R/ev&#10;jWKQb/KyDWBGw4o85RhlKg/MYl4drnPUpDkycVaLTG1pl1o1h2kL22RowSR54tW35a9nnS/b77Sz&#10;nvOvN9xI9j/oMLnqpnvkrc8HqTk2SFljUqugeqmMmTxXcrFGqm/M3V6vqHtm6lzZMWlxGe6NkRtj&#10;PrsK6u2MbH5ZUGfiI+Zm9wUFpkMTa/Xpxrp7z7QJ2tp1ThtbQVxMe7ssVG7NxZSlyZ+/bttRrK/Q&#10;eDFtouafdj2+Qv35fQZ1fv/uOFH9x62PUXof3ue4srhyUxYnb3xj3Iwyi7XJ8KJaeevT/nK1MYtt&#10;HG8Ww3+s0SxGCCGEEEIIIYQQQgghnWfxMpH8GUl5b5RnFnu2f7t8MjYh42ckpH5+Upa2rZpTi/g3&#10;tLmLRcrrk9K3KCHPD2yXe75sl/u/bpe3hydkXFVSmvlvv4QQQggh/2fAGc0lS2DOSMrkyUkZNy4h&#10;Q4cmpF+/hPTvn5DBg5OSk5OUESM8DR+ejRKO4spXluLGtsuXR3Zfdn9uuV3nqjOxtjqKjerPLrPL&#10;o+rj6qLKouLjZLfJpt3yxsa1SZVj30JDhiRl0KCk2ssJtYcTUliYlOrqpCxc6Bklfw7gEDEOMcPU&#10;hUPHOABtH7THwWhkrUAWFRwixoH0bMABfmRtQdYaHEDeY489AmMNDgrDhARjEMwWODCPjDQ2OKiM&#10;A+swb8CggwPmMCbY88KhaZPFCYeiOzLl4PwRDEDIGIZsFjhwjwPL9gFmHKZHRi0cUMcB9s4YfdA/&#10;DrrHmcVcYT2QuQ3GEBjievXqJd9//70+OI1+sCYw8xlhTWHGwSF6xMFUBaMPDojjAL055G6EMnOA&#10;HnNC20xgL+CcFkxTOMCNjG7IpoK1Nn0aM91zzz2nD/m7ZjH8DmMQ1g1mIRw0xsF9HDaGsQimQxhl&#10;sO72PsNhf5hOkNEJexGGDLTDHjDCAXusQdw5MowHgwZMIDDeucZH3GccvMdexOF1rAsOQMPkAMMM&#10;1tuYmnAdEIwQWHsYSmDIgIENRjpkJoJxys1YhTFwoB9n37BvYTpCVqo1DRzMhwkKJgac0YP5wDV4&#10;2MKZPtwvPIPI8IPnEWYZrAOyKME4BqMPDEnffvttYPCDIQ37FYYnrCH2hb1fVha4ZzCMYQ/ApIB3&#10;GgxRmAsy7GC+eB7M9WBfGIMMjFTYA2aO2Hdm76Ev7DnXOIG9AhMn3j1YA7yL7OcE64W9gHHwE4fr&#10;sedh5MBzBeOkWS9kgkI/eJ7xXoLpBM8B3o3Yz7bJE/sT7zAYepB1Ce8OPDtmXAj3CWMhaxkMJXiv&#10;4D5jj+N5NeY9XJMRPsNUgn1h1g5jINsYDGnIYIR3Fa7Dfs9gLGSew/sO5jW0c9+ZeIawjjBmYa/h&#10;vQsjjN0HDFAwTMFABGOr+32QCWRNgqkIxmGY/7BHbTOULdwLmFZg8sE9wHcBnoO4d4oNYjAWzrPC&#10;FIX3mL2nYCaCOQ/GLJjt8A7DusYBsxje9VFmsSgZMxpM1rj3MLjC6IT3Ot5R7nsL+xbXhvniuxtZ&#10;BLHfYSJ2zYW4r3jX47saBlI8s9mYd7B3cG9xHTCuwaSE/u13OwSjJt67MAch2xn2Nt4PMLVhf0e9&#10;d7Ef8c43712817GfcY+xF+3nDXsS64f3Ou4NsnaZdcn0vsE1Yu54RnAP0K+9v/H84nsa+wZ7CmPC&#10;bIhxsOexn3EteIaRFQ3rjHch3ol476Ae370wY+K5M+A9gz2LemTwg/nMjGneHbawt7CuMGrfeOON&#10;OjugySSH5+6NN97Q7zGMifuM72d899gZW/Hsw0iHNcQ+su8RxsR3O763MH+YL1fUvIV3KDIF4nnA&#10;35X2nsPveG8gGxz2Mf6uxD0nax7ZmMW6dN1Y9tynm5x13iXy1Mt9pP+oct8s1i7FMxbJuIrZklda&#10;JzCEBWaxwMiVMnOljGOqTCv1eZQjUxcYxVT7SGNZ0H+t5BbXSW5JnRgfzFD1eVBhrQxGXXm9FExr&#10;kqoGmsW0WWzMZHXjZy6W4ro2bf4Yphbx9Y/7yWXX3yH7/v4g9WL0XiCbb7GlHHvSn+XuR56T70YU&#10;SGXzYqlRz/LMpSJljW2qj0UyZso8GVnRJCPLZ0uuWpvc8kZtLtGyfh9R6siU+z+1VDl+jqyYo9pC&#10;ql/V95ip86SwdpFMmtcmNervtVr13VtaN08+HzBK/n3PI3L4MSfIppt5fyxtuFEXOfiwY+SG2x+S&#10;978dIXmVzWquKr4hKflq49Is5imItfp0Y929Z9oEbe06p42tIC6mvV0WKrfmYsrS5M9ft+0o1ldo&#10;vJg2UfNP/+y3t/vz+0yL8ZUqT+8vbn2M0vvwPseVxZWbsjh547tmsbkyccZi/b6AcgprpPcn/eSq&#10;G++U7j0OU38I0ixGCCGEEEIIIYQQQgghK5uFS0UmzkjK+6MS8tSP7fL8gHb5dJxvFluQlCWr0Cw2&#10;b7FIRX1SfixOyEuDvKxiD3zTLn1GJGRsVVKaFnqHhgkhhBBCyC8fnPtrbk5KWVlSG8Ree61dHnyw&#10;TW6/vU3uuKNN7ruvXR55pF0ee8zTo49mozZHceUrS3Fj2+XLI7svuz+33K5z1ZlYWx3FRvVnl9nl&#10;UfVxdVFlUfFxsttk0255Y+PapMqxbx96qF3uv79d/vOfdrn33jZ58sk2+eCDdhkzBuYrL6PezwUc&#10;zMcBfRgVYDCws77gsDQMVMiWgkPkMBx0BA79wnCAA9s4eIzD0DDVmEPYOKQMc8Wtt96qzRzIIuJm&#10;i8IBb2P+gYkCh/vt7BvoA6YVZDmCeQfGJRy+zwTmhcPpOGCNA8zIcAPzkOkTh/FhjLvuuuu0GQuH&#10;nTtzgBnnm7I1i+EAOkwLJ554ol53HDTHwX8cmjaH56PAfLAuWDMcNjcZwLAW7gFeYy6AAQBmFLTJ&#10;dAYLa74yzGK2AK4FpgUYM2CCQXs3+w8O+qMch+BhMIJJwDWz4Gfc/UA51s7c2wMOOEAfsDf9Qzig&#10;jnWCKQDzwEF2rDnuc0cH47FueE6Q/QbzQ5YxGN9gGMO+tA0GWHcc7MfehCEIBhp3f//UYC1hJsHz&#10;gL0OcwOMR3hOMf84sw3KTaaxXXfdVe9xGKBw1g/mMZhK8fwgQx4yU8GEAVMDzB54lpGxBnsG6417&#10;ivtm758Vwd5z6BfPEfYyMvvgObPNpnj+YPqAqRCGKBhSYCwBZr+Z+UXN0ZjFYCqFmQqGTfs5sQWz&#10;BwyE2CtYG7xHYU6DIQcZwiAYa7GvYKCByQPmLhzQh9nDzAsYcwsO7uO5xn52jTl4p+GewMQGAw/O&#10;X+K9lK1RD9eLvYGxsX4wouAaYdLBXrfHw/cD9gEMtshkhHsMQ5ULrgHm27fffluvOfaZ2WN4dmAe&#10;g6EP+wZGQ9sglwlcD0xBMJhibbEf4+4DhLHwDsO9wPcP3rvZZlHCNeA9hufFZEizDTDoF88Q3ueY&#10;D8yHWMs4OmMWwzNpDHXIRoVsYpg31jrT3PHegVkV+xtGIRjk8J51TVG4F3g+YArEuwD9o11H+wX7&#10;EUYovEuxnsiMZ7930S++A/GswZCKZxHrh/nAjNmRGRvjm/cuvm/wvMEshSxpuAZ7L+J3ZD9ENjy8&#10;d/H8wMiW6R6Y5wnvKZjw7L9TXOGdge8t/C2C7w+YnDAnPLt4hnE/YBDEM4DnF88xvqNRj3eemQe+&#10;S7C2qIM50jWLucL3Oox2WD/cP9xHmLnwPGFcrD/eRXhWcd8wLv6eQx3+VjBgv+G9c++99wamSvta&#10;8dzgPQazGYyiMLQt75lt7EmMj/cU/nbEvcJ7EOPgJ94jMIfjWUH2MYyVzbuJrH5oFksna7PYoAKk&#10;LUP2K898AQOSHjwLQ4aJSZNvEgmkyxEf3U+c0vvxzWJKMGqNrpwr46rUl1T1Mimua5fRk5vl4x9H&#10;y633PSmHHX1CkCUIX0577ttNzr3kWnnhrc9kaMFkKZ/dItPU39ST1fd4+ZykFNW2ycQZS2T89IVK&#10;LTJ+2oJAEyyNr5ov46aq//CbOs+X+qzKUD5+2nw/xm+HvtQg46cv1n3D1DZ5XkLUR1EfpbR+vvQf&#10;UyJPvtJHzjj3Ytl1j72CL4zNt9xK/nDSX+SeR16SLwfnqz5bRF2yFKnrnDB9keRVNnlrZJvF/PUP&#10;rWHcPfFlx+p4uz6iP1tB3xExdp1db/dvx+s6E2/qbQOVo6CN+ezHhvoJhDKvLla6j/R+baVi0GdK&#10;cW2C8ohYV6G2br+OUu1SsW6bTEr15bUxGfBCc/DnkWrjfTZK78saI6IfLbfcVtCvp6CNr9R46WVx&#10;8vo2ZjH1Yi1T7wwYTNXDV1jdKoWzlsnQ/Jnyxkd95Yrrb5cDDjpU/cdjKr0zhD8QaRYjhBBCCCGE&#10;EEIIIYSQ5QP/htXaLtIwX2TklKS8OzKhjWKvDWuX74sSUlKblNmLRJbG/zv5CoF/QmtZKjJtjkhO&#10;ZVLeHuFlNnu0b7v0Hp7QZTObRBa3irTz34AJIYQQQn7xtKq/+2pqvIxMr7zSLtdc0yanntoqRx7p&#10;6fjj2+Tkk9vktNM8nXpqNmp1FFe+shQ3tl2+PLL7svtzy+06V52JtdVRbFR/dpldHlUfVxdVFhUf&#10;J7tNNu2WNzauTar8lFPa5E9/apMTT2yTY49tk+OOa5Uzz2yV//ynTb7+OiHTpuGQtv8g/AzAIXhk&#10;94Kxy5iyzEF+CAf5TcYJGBw6OliPDBowleFQMw4e4wC6nf0Gh8lxUBgZQHCoOe6gMA66w2gDg8E5&#10;55yjMx+ZA8c45IwDyMjwgSwrOJyNg+GZwLxxcBuHXv/5z39qk4N92BwmC8z1/vvv10a3bA0LBpxv&#10;ysYsBoMF1hhj3XbbbfLdd99pIxfWLRvTAoCRBYY8HDg3ZhgcOEff9lgwqeAwOrKy4N7ZxhMX3IMV&#10;NYvFgcPxOBQOAxHmAwOivfZYD5TDcIIscR2Zt2yw7sYYhOwq2KswXth7GGPBCGAO+sO8hDWHKSaT&#10;mcAF9weH7mF2gAkKJhoYHzfZJPx/mI5MOjiQj4P5uG7cq2zv7eoC9w3rDNMBstMgKw3uLQxIeF5h&#10;jrCvyRaeP9TjnDD2B54d7DWY5JBFBsYf9AUjI7LmYc2xpzAOjAjjx4/XzzbuAUwjML1g/6/MM4J4&#10;f+C9BkMG9kSUWQzvFRhLYPToDJ0xi2FcmLdgZkK8MbHgWTSmNMwVxhnsLawFzJLY0yiz1wR1MHzg&#10;nYd3qJtVzJi38OziWcIzgWevM3vcgDbmfYC+LrroItl333313jbj4X2M5wrPLp5tYzJywV7DfYY5&#10;GOsFUw/2jukH70n0DYMbjEd4XrIB6wZTCsyb2Gu4p+YdiD2K3yFjisE7Ac8q7heyGsFE21EGMID5&#10;437gnuP7CBkd7WyZ6NeYql944QWdRa0js1W2ZjG8u4xJCfcdzw/WB3PO5t2L/YNnC3sc3zX4Toap&#10;yzZKQ2bvwPiHbFn4rsz0Hka/5r2O9y6yhuE72jYg4b5i7viexvcqjIAw3GHvd+ZZx7sTxifz3sU7&#10;Be9XO0MdhO8n87361Vdf6fdLpu882yyGexBnFsPa4DvqD3/4g86M1rdvX20GRHvsQfs5Rhn2Cp5h&#10;CPO254DnCvcPxtCozGK2zPfWqaeequ89vrdgnMN7wYyLn+jfHhfvF+wve18jBtcKcyz+/sH+tU0/&#10;eJZx/2G2wxrjewHfj50FexLj472Bv/HwnrINhHhP4u8K7DOsOwzbeJ+SNRPsqeUxi5XOWiKVxixW&#10;aZvFqrWyM4ulFJjCfGU0i0Gh9oit1UYxmsV8pffjlXlmsQYZVaG+/CfNlQnqBpbUtUv+zMXyw6hK&#10;eezFPnLaGefJdjvuHHzZbrbFlnLIkcfJlTf9R155/ysZMLZUCqvny6TmpExVz/bkuSIVTSJls6Gk&#10;lDW2a5UrVcxuk4o5nsrV76UNrVJSD4Ma1Cql9a0qtlXVtQYxXnv04/WJvqfMF5mxWGRqi0hR7Xz5&#10;Ma9Ynu/9sVxy9c1ywMGHyyabbqbnipfqLrvtJWeed6k8+/onMnBclRTWLJNS1V/+rKUyRnWEa/fW&#10;6JduFkt9thW0MZ9Xglksql9bv0yzmGcUW/VmsQzjBDGeVr5ZDD/9bITq2Zk4Y6k2i+F9MWh8lbz6&#10;3jfS8+p/y+8PwP+7Qur/iQiiWYwQQgghhBBCCCGEEEKWD5wPWNImOnNXWW1SfihOyFsjEvLK0Hb5&#10;aEy7jJySkBnNSWlZJtK2iv4nV/wT2lI1h8YFIoWzkvJtQVJeH5aQ57RhLSHfqM/5M5NSN19kUas3&#10;Z0IIIYQQ8ssFZyOnTlV/F36b0FnEYLDZc89W2WKLVtl881bZeus22XHHNvnd71q1dtpp9WvHHT1F&#10;1a1KmXFT47elxXSkUHsj3Y+tVHygzsSudrlzMoqKXRnKvn/vPkHevt1++zbZZptW2XLLVtlqq1bZ&#10;b79WufDCNnnrrYRUVv68zGI4iI0D9zBNwGSw1157hQ6D4nAvDpfD8IFD8B0dIMbBXxxKfuutt+Sy&#10;yy7Th0tNtjKcDYKp5IwzztBZb3D4O+5AOs4LIbsNTGcwGCDrl5mXOfTfo0cPnWkEBi1kmMkEDkvj&#10;0CtMb66hCAelt9tuO31wG9mtMP+Osp64YL7GLGay3ESZxWC2gKHm0ksv1WYFZAbBge/OgkPnOLAO&#10;Aw766tatm+7bPuwOQwAOuMPIgcPbmQ5l45D3qjaLPfzww/rge1RmsdNOO02PC4NP3J5wwdiIRYYs&#10;ZHrBPsE62OuO86yYN7LmYa8gmxDWbXnW3IB1RCYo7BVkSoo6eA/TFTJtwSAEox7arIln4GBmgAkG&#10;Jh3sE2SswlrBjBlngIoTzDN41mHiwD2GKejQQw/VzxvWCQYdmFWQHQkZtj7++GPp37+/No8hMxzm&#10;ks1+ygY878YsdtJJJ4XMYtgTyNR09tln60Pwq8oshn2IfYBnCdeL9w8O32cL1sJeDzxvyNAHMwzG&#10;tA1XEPYg7h2MOTDQ4p24IiZFvGNg8oLJ57777tMZnXBvzXsT7xq8z2FWRVYwZI3CO/D/s3ce4FFV&#10;Xdv+7b2B2HsDRVRQsIu9YVfsBRALyCuiiB27oiAKKCIKiHQpIiC995JQQoDQe++9zczz73vP7ORk&#10;MmkkgO/37ue61pXJmXPObmuvcyLrdiUSAAmgG5Wr4isbcT/8DYjFVUHMDXBjLwHPUcmJfUhccaAz&#10;+4+qXyeccII1PrPmfMeasF9Ze2AVfCQI1SQSfaECoasGBRhFf13/iWU8n6pVq6YOHTrYmJ7bczIv&#10;sBj3Z76phAbMybOFfbInewRgzMHXAEH0l+cFc+XaY014XjgojbXMLk7iV8RdwKKXX345YTVH7sda&#10;16pVy8Zn4m5B/JE5Aybm3YLYmgg6ZF8D7VF1ExCJa7ITz468wGK8a5QuXdqO0z2zc/MZJ/w0uF6M&#10;Py+wGL4KDMp+pmob70Hsi7zOX3zscOvFfaiM5yB+t5cx+sFzuEGDBhaYJ37k55lFew5MpB3WnXkL&#10;PuvxZ2BixsQzJzegz2v/Kr+wWIMff1f//0VYjIuWxWCxMWnmhZebTzY3zwKLZYZAgiBIomOFYYkg&#10;EAd5OIs/l0pBo2as1vi55mVn2W6lmsUcaY636DzAQmFlry2vIkWjtO5BBx+kk089Q9fedLterFFb&#10;DZq1UbfBSeb8ZZpsHIHKZNNWhjUNyGt1WDPWmD+U14Y1e31YczZkGL/PWhdW2tqQ0tZEbab5PMsc&#10;p2rYnI3Rc2aac2aY+0xfZe5p7gs0BuwFXDZ65gp1G5Kkej/9rudfed308yZbSYzAfoDpa7FiJ+v6&#10;8nfo9fe+UNueI23FNMCz1BW7NH7eJguKMfbgnEUtY22iFvgum7lMZLmdG7xv/HfZWcJ+ZHOP9P4H&#10;zo0/x5k7N/OxjHsnskznBtrIqZ09tWzbjsFt8e1nOj+n74zl1I6z4Dnxltu5OX2XyLI7P3g8/rt4&#10;y+3c+O+tJZgnAmgGdMZ1JrbNWGNhsUmLgMV2auKCLeo3brZ+/L2rXni5pi69rIz5IymjFC/Gy4eD&#10;xfij0MNiXl5eXl5eXl5eXl5eXl5eXl5eXl55EwDYuq0RzVoZ0aC0sNqODanZ0JBajgyp79SwZiyP&#10;aMP26Hn5TynIu/h3tK07pcXrpPHzpW7JEf0yLKwfB4XVYmRYvVPCmro0otVbInsNWvPy8vLy8vLy&#10;8vp3aLt5/0xLi6hjx7Bef323rrkmCoodeOAuHXAAtluHHLJbhx66y9ohhxSWRe+b+LvszF2T07U5&#10;fZdfC7a1N++b6Bxn+Tm3sC27doPHgxY8pzBtT+4fvebgg3dn8uWTTqJCXkiNG4eVmhrRzp178y+v&#10;whV5OVT7IHH3zTfftMndwDUun4ckexJESfylogbwQE65PEABJBqTcPzwww/b5G2XLAxMAoxG0jXt&#10;0W5OUIADDD744AOb3JwI+HCVUEiEzqlfgCgk+1PtqVy5chYgcPcCcKGyDUn0JINTVSO/MBFtAxRQ&#10;PYfKJwBh8bAYuVGnnXaaTcgGOgC+ywngyk0k8o4YMcKCfAAbAG+u2g0GwMJYATmAR6g6kp1I9M4P&#10;LMZ5eYHF+J7keKoOASFQIYek/PgEco5TlSe3BP+gSNgnoZ0KdQ0bNrSJ98xBMOGfRH9ABtYWYAfY&#10;oKDJ6YyJtabSC3N/991323UNJt4D0bjKdwBRrqLOv034LT5I0j77A2iURH58lD3BnmOtgmPLi7E/&#10;SSoHWCQfkDUH0gEeADoCuGFN8E1gDUAj1p74kl9QM5G4B0nu5CDedtttFhpyfQOQoRLUo48+aqFV&#10;KiHmR8wXfkSsoBpWIliM+XLwDT5CHGO/FETsXyAewC3uC2Bkc6BNW65aGhW22rRpYwHggoA5TsRB&#10;oN5mzZpZoCZ+f7F3ic08HwAxqXyUSOzp5ORku0+5D30Ngj6sD/uI2JKXGMBeApzimYQPATSz15kL&#10;YjswF/ELoIiKV/ghPknf8UfiJXAkMRjAJScxB/gI1aoA9YBdGLfrO+1yjHUGis1LvivjA1TLCRZj&#10;/9B/YGDARKqgFWRvANfxvODZA7B94YUXZnoOsh7MmJYuHQAA//RJREFUGZA3QBb7h2sSxXhAK77n&#10;XqwboFHQL5hr9jtV2ADUgCsLY1+z93j2sK+Jr6yla5e1B1gDsAJK5JmTXeVS5GAx1uDBBx/MBAA6&#10;c7GCNXIQVX6Az3jlFRZjP1PpC4Dy119/tXuwIPPHHABt4+88Z4F32YPB9wX8mCqIb7zxhjp37mzh&#10;wvw8s3iXw/fJ+QbWcxVcg+vDXgTmo9op5xHTcnoH9Nq/crAY7wXEoUSw2DHHHKsSl5TS409X0Xc/&#10;ttaA0WmabmGx3UpZuEXjZ67S6GnLLLSVDotZgCsO+IpZZpAsAxRLdE06EJbNNUEblQowFmUkhqeu&#10;1JCpKzQoZbkGGxs5faUmz1unuSs2a42FxUL/m7CYI+nc78BUwB8zVkkTF25VjxHT9GWjVrYy10UX&#10;X2r+yIk6w8EHH6ITTzpFV117o56qXF11v/lJzTv2UddBk9Rn7GwNmbJII6Yv05hZqzVh3npNWrRR&#10;KUs3aeryzUo1k25t+Rbz+1ZNXWZs+TZrqe7niq3GtijFnD9p8UaNN4s1xjjWCONYQ82C90uaq+7D&#10;pujXP/up7rc/6fEXXtEVZa9VkROL6cCDogEIxy1R8nI98cKravBLB/WbMEdTV+zSzHXSlKXbNXrm&#10;Wg03a2XnJB2ECX4OmjtuLDCPwblLZLmdG7xv/HfZWcJ+ZHOP9P4H2gcKBJIbY8Y/Om2t+R1gbrX5&#10;Dmgu/vqMeyeyTOeZ+werXdnvYhDiKNMebdKebdN85jignjV3H3edvXfG/e13sTbj294/sFi0f+nH&#10;TUAZaTbNyDTGGp1f5tWNMfv7JLZh6dXDzDW2v+a4+8l82Tmlneh8ps+pOebmlLbcfWzb5no7V4F2&#10;gv1y52QycyxjrJwftSAsNtnCYpvVb+xMNW7ZWS+8/B9dellpD4t5eXl5eXl5eXl5eXl5eXl5eXl5&#10;eRWSdu6Wlm6IaOy8iDpOCKvJ4JAaGwMaGzEnYr6Tdu2j/9QaMu1s2i7NWSUNTouo9eiwGg4Iq36/&#10;kFqNDGnozLAWrYvYPnt5eXl5eXl5ef3fFTmN06ZF9McfYb300m6VKrVLRx65S//v/znbHbPgscKw&#10;Pbmvuyana3P6Lr8WbGtv3jfROc7yc25hW3btBo8HLXhOYdqe3D9Rv3br6KN369ZbQ6pfP6wpU/67&#10;YDGXRAyEQPI8kAjJ0cGkaZLKqeQBhEACMcn12SVgkwgNHAPgFQQauA9QFvAS1YVI5M4NnqA6C1WH&#10;SKqmX1QrIgnd9YvKGCSqU1mGZPTsEpvJPQJC6dmzpwW5SIh396Fv9NFVu3DVW/ILWuQFFiMxm7aB&#10;5ai0AkBUkLwo1gFohWR3ErOpYhSEVkj+B86hkggViVib7MR6sh57AxZj7vv3728rHpHgT1J+EBYD&#10;qiFfDJCE9c5rMj7J/lR5ATxk7YAEglAQa0tbgEn16tWzIAfwQGHIVeqhOlb16tVtEnVwTFTtAVKj&#10;mhYwI8n+eYXg9ocAYlhPABZ886uvvrLJ4VTluuqqqyz4wf5jrwAV4NvBGJGbcS7+jz8B7gDTAY4S&#10;IwCciBcASfgpe5l1ymv1nkRirqn+xjhuueUW26brCwAI8Bow688//2x9KD/KCyyGLwBGuOplAKgF&#10;hbfYF4wJeOS1116ze4m28T1+Mp6vv/7aAkGAtoUl4hrwCFXnAHSD1ajYb1SPI+b9+eefNnYmEqAL&#10;sBN7ARiJuBSsRMX8ASoD8/JsIGbkNF+sARX7gKiIp1QUJBecuE7+aZkyZeyzgXgFzAYY4yAHfjJf&#10;xAyqpnGvnETfWW+ACeAnqnIFq2UC+wD9EDfZP7nBZygeFgsC2hhzDJCG71KRkTXNDtzKq5hPoGqe&#10;cVQqiwewGQv7kipttEnMprpY/DOK39mfzB2AOXMd9H/67kBJYFlg3oIAVvECSKSiJrGVtQB4o++0&#10;zfrzHCR24bNUM8sujuQFFuMZyrOcaqHAkPmp7pVIXJsbLMZY8C98FAiTmFgYzy3GC/RIfH/99dft&#10;ugVhQWI6c/fkk0/aOaFqX24V8oJibKwN/sU7HlBwEIJkbdinxC76QF/yC+V77Vv9z8Bi5tjkuYUG&#10;i622sNiAycts6TI+RyGLeDDDWRTCCFr8uYkseG08SBO0zLBH9LpE5znLOH+5hVwmLtiqaSup3BWy&#10;YMoffw9TnU8a6PZ7H9LpZ52rAwMvBEVOPEmXXlFOdz/wuCpXe0t1Pv1OXzVupSatu+m3zn3Vrtcw&#10;dRkwTn8PnaR/Rk1VnzGp6jtumrV+46er/4Q0DUiapUET51gbmDzbHJtpvpthz+k9Zqr+HjFJf/Yf&#10;q7Y9huq3Tn300x9/qV7T1nrvi+9V5bU6tu1LLr9KxxfJILp5KJ1x1jm6o8LDetec16HPGI2bu96C&#10;YmlrI0peuNkCPkPNeg1jvcz47Vxksx7ueNSic5pu6fMXs8C56feIAU3Be+Zm6ffJ5v6Jzg0es8cD&#10;1wGDjUpbq3FzzIvlvE2aMH+zrSQ3dtZ6CxsBjGUaT6L7xdrJyRwgBow3xtyb9sbP3Rhtc555UTdG&#10;u8BGY2evN+2vM3torUbPWGP7GG2LtoP3pe3MfUk3N7c5zHH6HDhzx2P3z3RugmP2uLl31LgXPhPb&#10;58aPALUYy7j0cW7SeMZnxsZ3nGPvG+uH7Uv6fTMfx6KgWAwWM+dYOMzNaawdKuMlmbnE7Jya3zlO&#10;P8aYdm3VvBnR+czUdoLxufkN9sGd62JN+jnGgMXGzt6oiQsdLLZF/aks1qqrKr1SU6Uu52Uj+tLs&#10;zMNiXl5eXl5eXl5eXl5eXl5eXl5eXl57pu27pPlrIho4PaLmw8Oq1yekhgNDaj8+rHELqOSlvVpR&#10;LF67QtLyjbLwWrtxYX3TN6SP/w7p+/4h9Zwc1uyVEdtnLy8vLy8vLy+v/7tysFjr1mG9+OJulSy5&#10;S4cfngi6CR7LzYKgTm7X7q1z95bltw/x5yeyRNf9t9reHFv8vfN//6OO2qWbb96tb7/974PFEEno&#10;wD9U+KFSFwnDQSgLSIRKJFSk4LzsqkGQyA4ARVI1AA1AANCMuw8J8VR0AeCgwkVuCeQk3QPZUBEK&#10;UCGYpI+R6AxgQEUXEtIZRyJxH2ANYDeS/YHh3D2AOgAJSNgnX4kKQFSrym+1i7zAYvSdyh0ffvih&#10;rVCSn0TsRAKOA1gKAhiAPK49Et0Blkg4pwoW48oONuD43oLFmBcS3gFByAuLh8UATvALKreQoJ7d&#10;OsYL/6FaEf7BulIJK5j8ThtU5nn11Vct1EW1pcKs7kX7+DGADlBHcO4Bo/AzYACgAOYrr+PaX2Kt&#10;GBN7hX3Qvn17C/ABcgHkUBGGceJn7BlAAHyaWOFgjbwa5+NbVGRjX3NfIAUgA6p9UeUMv9lTMAMA&#10;aNy4cRZ6AVoJro2DxdjzTZs2tePNzY+DygssBgjF3qtWrZqFGZcsWZKvNhIJaAkYi9jRoUMHuw8/&#10;/fRTvfvuu7baGNV62OcALYXp54BbjIE9xroHYTEgPABgYJqcYDGgEL4DJKESGOsdBElcrOK5wV4F&#10;LMsuPjKPwDPsPUBhqiRRwYh7sP8BG4lTzH3NmjXtswOgzYGk+N4FF1xg4QegFcaXkwC72L9U0aIC&#10;YrCCIz9pmzbatWunuXPn5slng7AYoFKwUhmGP9FHIGBADeajMMAaYhAxk8pP+D9jCe5d1pMqbcwb&#10;QBZAT/x48C3GSXxg3Iw/+L5A33mHAAKlqhj+WJgChAT8BT6+9dZbLWzl2mcsxBTGBgjKPs0O0s0L&#10;LMY+vummm/T555/bXObc3llyk4PFiK+8bwDBx8NijIW9QUVE3pXyC21lJ95p2DeAh9yX+wf9jnbp&#10;C3PK3AJt5ueZhV/gp8Cx+EX8+wPvgkD5xCz6kFOlU69/h/D33GCxo485VsUvuVQVn66sBgFYbNaK&#10;kKYu3KoJaSZWT1tuoa6RKYszw2KAXSlLo+agrgD0FQ9+OThsdLq57+J/j90/YCODsJgxC4tNWa7B&#10;xvYLLObMwRpBy+67zNdl/j74XdAywx7R6xKdl24xAAZoit/Hz95gq4ulrghrklnYAcnz9Uv73qr2&#10;1oe67uY7VOzkU3VQ+gPgAOMQx+nU089SiUuu0PU336X7H3tWz79cU9Xf+khvf/yt6tb7UV/80EL1&#10;fvpD9Zu1VYNf2llr+Gt7/dCik5r83lU//dFdTdt014+tu+mHln+q4W8d1aB5O33b7A992biFPqzX&#10;RLXr1lO1Nz/UC6/W1INPPK8bbrtbJS4trVNM20eZPjgHPdi8sBQ76RRdW/42e/4vHXtryJSF6VXF&#10;pq7YqXFz1lsYZ8iUpfsGFtsDS79PNvdPdE062BM711WmAsICCAPQSl64zazrDmsTzWcgIws1zVhj&#10;7hsYT4I20vsUM+4fBZrMuTNWadRM80flrPWaMHeTkhdsNfffnt7W5CVRsMja4p3R9hdtt31Imr9F&#10;4+dsspATcBWVsdLbs2AWPzP3pTDMjSO3Y/Y4+8QEEfxl6NRl1n+AwICyxs8xf5zO32rHNGUpY4zO&#10;LfPAmGylLzevMcu4b+bjUXMgGnO6VmPNngSwS2JOzZ6cxByadqYs2WXacmbm1BhzyhoDAwLqUUEO&#10;2My15UC0IFiX4c+m7TjL6Gf0es7jfmNmmTGb9aXtSaa9gRPm6ec//taL1d/U5aWvMn8sZvzHIIyX&#10;NQ+LeXl5eXl5eXl5eXl5eXl5eXl5eXnlX4BXc1dH1GdqWI0HhfVpz7C+7RdWu3ERjV8Y0Zqt2qew&#10;GP+eBqA2wbQNLPZl75De6RzSV71C6poUVtryiLZ5WMzLy8vLy8vL6/+0KKwwfXpEbduGVa3abpUp&#10;s0vHHbdLBx64SwccgO02n3froIN2WeN41KLHM35P9F1O5zjbW+fGW36uyelc911O52Dx5+Vkia4J&#10;3mtvWLCtwmxvb90Xi793Iss43/krfuxgsRNO2KU779ythg3Dmjr1vw8WIxGZaj4kuwPWADq5ZHiM&#10;BGIqDAFlUTUM8CERjECOD8nlLVu2tEnuVKFxSdyAO/z+6KOP2kT1SZMmZZvE7URyPJVQSFoHeCLR&#10;OJjczD3pK4ntVA2jqkV8YjtgAQnPgCPAFFTfIT/J3YNkZqpdVKlSxSbEkjxOgmx+wQ7GThUWYAjA&#10;CZJqg7CYy4uiGhAADlVxCpoTxRoAQJG0D6AGiBasFOMqi1H9xVUWy25cHN+XsFjQv4A48K/8wmK0&#10;D1RE1TCqh1HJiTG7+zo4j3YHDx6ccPz8HrR45fQ9yfdUpQJuwq/YJw684CdrAXgBzEPlPir4JWrj&#10;3yT6B5TE3AL3EBeYY/YgYA5jYa8w30AU7D9gEaAT9iZQFj7DOrD33XxkZ5wD4MO1wHVUh8P3vvvu&#10;OwtU4Dv4eX7nLR4WS1RZrCCwGPNCVSviZTwsxv3xBdoFjCJm5rT38iKuJbYBuOBHVEwCpKUSHzmW&#10;7EfgI2Ig8bwgsYVraYuKTIzVAalUSQMcjofF8lJZjL2CTwG6ET94DnAvdx/8gAqWAIM8HwDBOD/R&#10;OFysddUKiR1UxOJ5wJ4rW7as9VEgTWIZ5wDlcI5rj/UBgGbvMr6cQCziEVW0ABmpsoe/Or8GgKFC&#10;E8+gXr162X7lZZ2DsBh7iSqZrm8AS/zOOHiWdO/evcBVKJ1YU9aIqltU5gKsC8Zi9zx8/vnnbQU7&#10;fCxYmYux8XwEOON5ShUy5tJdz7zQdyBuKlryXE5UFYv75NXixdxRYY/2AQXxmyDAgk86wIsYwt5L&#10;BH/nBosxFp7Z+A4gPSBUfiHyeOUFFmMsQJnAucQn1iDR+9aeCHB++vTpFuhi7tiDbsyMF9/m3YXq&#10;X3/99ZcFzPMq1oU4RIVa4G+ANxcraMNBfIyJuSxI5UivfaO9A4sttp+tJYLF3HcxywyAZf9d0DKf&#10;lz0sNnDKcg2aYo5PW6HJc9dq3orNlvvascs8A//tsFj89/HfOcsEnfB73PeJzEIkMWgKWIfKSMAn&#10;U5fv1oT5G9VnTJoatzIPkZrv6Lqbb9NpZ56tw+L+7xgHHXiQjj+hqM4+70JdVqacrrvpdt12z0O6&#10;75Gn9PBTlVXxuVf0xAvV9GSl6nqycnU99WINPVP1P3rh1VqqUr22XnyttipVe1PPvvS6nqrymj3n&#10;8Rde0SNPv6gK5h633vOgrr3xVl12ZTmde8FFOqHoiSbgZFDL2GGHHa7TTj9T19xwi16sUdvCaL3H&#10;zFDygo2aviqk1BW7bFWxUWbNLCxmHPH/HiwWPS8D5FqpUTPWatzsDRbKmrQoCnABFSUt2GqrUQEU&#10;UbmKewTbib9/ep9i5tqw0NQs04a5F5BUypJdSl0eNvMdsZaybLemLI0CTZPNz5SluzV1Gd9HLWVZ&#10;yAJktj9zNsSqca2KtgM4ZS1rfwpqbhy5HbPHmRPjK8OmLovBYits5S4qeSWbeZ28aIcdJxX5GKuF&#10;xcw+isJiq831gbkNjCV4LP07YwBmXAvMx1pxz6nM18ronEbb2W1hLX4yh1Nj8x2dU/OdWeekeVss&#10;wAfgxbgcLGbbcX1IN9N+nCXqZ7RvZtxmjHZdTTuDJy5U83a99FKNt1Xa7FFKUAb3pnvB8rCYl5eX&#10;l5eXl5eXl5eXl5eXl5eXl1f+tGO3NC8GizUaGNYnPcKq1zesNuMi6ZXFsvk3rr2ikGkrCIt90Suk&#10;t/8M6cueIXWZENbM5RFt37P/ObSXl5eXl5eXl9d/ichrnD07om7dwnr33d26885dOv/8KFRz/PG7&#10;VKTIbp100m6dfPIuayed5Cx6POP3RN/ldI6zvXVuvOXnmpzOdd/ldA4Wf15Oluia4L32hgXbKsz2&#10;9tZ9sfh7J7LM1xQrhg/v0rHHRiHICy7YpSee2K1ffglrxoz/PliMRGSgLJLdSYgH2AgmhLrkb6Aj&#10;KrEAKJFoHS/uQyUPYCjyf4LgEhAJlWOogEVFHhKWgVJyEonVVH0BCqASBkn1JHS7ewIYkOxOYjuA&#10;Gsn3JCwHE8xJ7iaBH2Djs88+y9Ivkv2pjPPGG2/YimhUTCGhOr9yAAOwGInW8bAYCfkkgANcACgw&#10;hwUV/QTOoxJPIpgOYAeQoXbt2nYOc4KVOE6e1v6AxVgPjgMI5QcWI5GddaVSG9VQyDsLgizclwpG&#10;JK+TnM/64Lf4HUANIAzJ0EHbuHFjJov/nmu4B4nu3APQhERqIBdgp2D7zB1+QLUk/ALI8r8tD449&#10;yHrgr1TvAyAAIiG3j4pjwCxUnAK8ARAAjmPMABysM7GDeQjOS3ZG7iDgIBXigE3xB6rbAEblBpbG&#10;y8FirD0+4KpKYfQFWAzAj+pDhQ2Lse/Z68Qrqs4NGzbM7r2CrD39i+8jsQ3ICX/GJ4m/ewKzcF/W&#10;mfvg8+xr9goVoYB6gZXYu64aWBCoYV4BMl9//XULIGUHi9EGfQR8AUqmUh3xxd3LrQmVu4jTxAv2&#10;SyKghDHiE1Q7A9IifgMIAYsBhFExiecYEC2wkqtMGYTTHKDK+gCm4eOJ1od+E7947vHsYl2DfQaS&#10;JHYBJrl1jl+nRIqHxYLPJMZBX7kvFePYAzlVhcyPuAcVnbgn4KeD34JtA3+yN4BDWf8gSIef0Bcq&#10;ezFmgMhg35kb5gQomr737t3b+hL3YC0Zd6K4mpNxPtdxDwz/ZG83a9bMPvvjK46yF3nu8UwkXmX3&#10;TMcfc4LFeL8AcH/qqafsO0t2vp0f5QUWw5eJocA5xBiA5OAaFET4OOAh80LsAgwMvuvh0/ieq2jH&#10;+0Ve4hbn8K72zz//pFdWdTGRuM5n2gJQBDxmb3v9+8X+87BYZuUBFltlAbGBk5fZ0mVDTUM0Svky&#10;C+7EQRfOgkBGdhZ/TU7XJfo+u2sSHncwiDkOrDN+3malLNup1JW7NXHhZvUdN0NN23bXa2/X1W13&#10;P6Bzzy+uww/LDIxhvOwfe+xxtrrXaWecrXPOu1DnX3SJLrz4Ml10yeXGeYyVNHZpaZUoVUYlL79K&#10;pa4oq8tKl9OlV1yli82x4iWvsOdddMlluqD4pRZAO/XMs1S02Mk6xtw7+AeFM17Ezjn/It1yZwW9&#10;Wut9NWrVRb1GTVPS/I0CEpu6fJeSF2zW6FlU0IpBMwFQLNE8pc9J8JzAsbwcD1qW+8cs0bm5WaLr&#10;o21HxxQFxVZp5Iy1Gjtrg8bP2WgriwE3UQ3LnR8Fh6gqBwQUvVfUd7FAha+g2Xb4bM6ZvkqjZ5qH&#10;tLl30oKtttqVBcWWA4mFLJg2wfgScBF+NXpmrMKZOdcCiSvCFnKywJj5PWnBFltJa1Ta2igwZtuK&#10;9pHP0X5lWJa+JbA9uSaL0b71F2Pmd/oGZAfcljR3swXGALPGz43NMRW9zHijVb3MPKYCv9F25vbT&#10;+xWbUz5bGMtcnwGK7Y7NUxQCA/ibMG+jnVMqxvGTymMAahYqWw44FgPGFpn5N/1zFc6ifr/MjoM2&#10;o/OReE7S+8b35lwLB5o54PfR5n7JJuCnLAP+26lhU5aoRcc+evX1d1Wm7DV2nwb3p4fFvLy8vLy8&#10;vLy8vLy8vLy8vLy8vLz2TOmwWEpYjQeG9VmPsOr3C6v9hIgFttbsY1iMtmgzeVFEHcaFVa93SO92&#10;DunrXlFYjMpi9NnLy8vLy8vLy+v/rsjvXWTeBwcNCuv773eratVduv32Xbryyl22ytjVV+/WjTfu&#10;Vvnyu6zddJOz3TELHov/Lt4K+9xE52Rn+bkmp3Pddzmdg8Wfl5MluiZ4r71hwbYKs729dV8s/t6J&#10;LOP8G27Ypeuuw4ej/nzVVbt011279Oabu/XnnxHNnRv1//8mkZtD9Q9gEKo0kbsTrMRz7LHH2gpV&#10;JPq2atXKAmEkcAflktBJmAfeoSoKiedcTwI2SfwAPVTaIYGfZP/cEqDpF+2QrEoljEqVKlkIxfWL&#10;+wIYkHBN0j8J8CQsB4EJAApAF6reALvdcMMNFlxz9+AzVUhcUj6J3HuSq8Q18bBYsMqVS5Ym4bZt&#10;27aFknjO2EiEZ2wAYeXLl7cwh2tzb8JiJOtzfm4AA9/vLVjMzTegH/7GWpJ/xj3xDfLQAEdYW87D&#10;j0i8Bw4CVgT4ARbIj1ERjqoowJXca8SIEbbCDcn1F1xwQbrPY8AGHANUAVxhrYAF/huFr7HejJv9&#10;j58AjAAHkPwPQFa/fn2794Hjnn76aQv+AJ6WKFHC7n+ADrc+ORnwCr5HZR32NcAJe5g+5FUOFqOy&#10;WDwshm/gg3urshj9B3hjD7GX8Ol169blq429LfpC/GUsrCvwBmAIABPwFPECeBaYDqgIeIh1BK51&#10;a8hP9i5rnBsshojLxGeq7AEaApk58IB7AboCG7Kf8Sn6kwjyYQ+x96h2xhwDDBPriCmueiWxhGcR&#10;FbCAyvBJQC+3RoyDtt5++237PKLfidriGPsd4Iw5CMK4rDmgEsAS3wNWAVfkRfGwWNA/uS/+T0wB&#10;2MKP8Z/CEpAU80LlNeJjfFUz9iogHYA2vhvcd3wGIuzRo4fq1Kljq8oFn6fEPGCju+++264xzybi&#10;LmtJ/AMWZNzMFZYoxjrje67lJ3GXexB/uAeQMHPD+rMGrKfrA77A/PGsde8r+Hm8EsFiwfjk1veV&#10;V16xsCC+W1A5WAzfZP7vv//+TLAY88/vwPnAbuxB3pUKswoX+x1YjecisZHnZPB5zLsf72rEXuI8&#10;72C5xS4HgvKeRtzmvYyxcD98wvkUbbL/6YPXv195gcUoGFPiklJ6/JkqavBTa/UfM0PTlmzTzBW7&#10;lbJwi8anrdLoacssuBWExXIGvPJrUSAsw7i/M3f/ZRoJ1xBjMCzPNQWeyxyfvkKT53lYLMsxoBFX&#10;LWrUzDVKWrDZglZpa8KasmSLBk+cp9/+7KPadb/RfQ8/pYtLXqGiJ56sI486WoeaQAx9SlDFCAjY&#10;QSYgHGwCziHmZfmQQw8zL82Hm3ONHX6EDjN2+BFHGiczduRR9vNhhx0RPceey4P+UBtUDjT3dvc8&#10;gPsedLBt80hzXdFiJ+niSy9ThYefUK0Pv1Kzdj3Vd/xs0/+NmrYyFAPFtlioibEmqq4UPx/WYs4T&#10;PC94LC/Hg5bl/jFLdG5ulvV689mOyZhxcKqnAS2Nn7s5CgvNXKfBkxar18jp6jxggtr3HqNO/cbr&#10;r2FT1HfcbA2ZYjYrFcLMddio6THIKa6t9PEZGzljjcaYNoDBqDI1ceF2M8/bNH7OJnOv1Rpk2us9&#10;Zpa6D0kxbZk2/xmjDn3GmvaT1WOEebBPmGerdAFWAScCRgGX2XvM3WSOr4sBY7FxJZjXTH3Lxvbk&#10;miwW6wPAFf0FaHNg2IjUlRqYNF89R0xXt0ET1WWgeREdMkW9RqdpQNICDUtZZto1czljdRQeY0yx&#10;+9o+mevtfJrPgHzj5qxX0vzofExcFJ0PqrZRwW3QpEX6x9y32+BJdv2YT352HTxRvUZNN+3Nt/0c&#10;M3udJsQqybEu3I++jprBmkbHU1iw2FRjw1OWquWf/VSt5nsqU/ZaD4t5eXl5eXl5eXl5eXl5eXl5&#10;eXl5eRVQ/LNVKCxt2CZNXxpRj0lh/TgorG/7hPXzsLB6pEQ0dVnEfr+vYbH1ps3U9D6F9HmPkBr0&#10;Danz+LCmLI72iQpk+7BbXl5eXl5eXl5e+1CwGqtXRzRlSljdupl3wQa79dZbu/Xyy1GrUSP6+9tv&#10;J7batbNa1vNCMcs4lug6zJ2b+Vhu12Q9J3gseDyRxZ+bnSW6Nj+W230StRU8FjwetJy+w4LXZ2eJ&#10;rtsXlqgPb8dZ8Pz8GFDYG29Efbhatd2qXn233ntvt5o1C2no0IjIJ96D4i77XS7Zl6pXFStWtMm9&#10;LqeH5NDixYvb5PVGjRolTF4nmZlEbhLzgaUAC9z1JCIDzZDED2gElAa4lJcqOAANLjkd2IuKFeQf&#10;ulwj4Cgqar311lsWViChPJjczrhIFieJmcowwFPBKiQAUEAtwAUTJkzIdwUjp9xgMRLqqYBD1Q36&#10;uWjRotiVey7GSQI+9/tfhMWYQ6ASqhQB5wQrueEjzAVACpAjIBNwCVXYALfatGljQQKSoPGNvBjn&#10;UmGGykhAENwLmAbfo5LOOeeck6UPVBsjeZ7rgU4Kq0LM/hA+js9RUQ2AgBgA+EClGoCrpKQkC1wy&#10;N0BYVIgCIqIyD/NDFSOAHYAbgCrAuiCcETTgDyAgKpZRHWzAgAH5Ajn3JywGXMu+wy/xMeCYeLh2&#10;bwogBciJdSKe0V/aZ1+xZ9mPxGqASWIe4ApAHnEEHwfC+fjjj+3aEfOJr6wFcxjct8wjoFFeYTFE&#10;PAY+YK+z54NVqYjLwDlAwewXnkeMIV7sIeaUZxHxiLiEHxHvLrnkkvSKTIwP0AY4hT0aBI3xPypd&#10;ci5xgfvFg14uJvK8ApwCoAlW4WLswMfEV557xOLcqmU65QSLOTibvjEPhe0/zB+xiMpcQFKnnXZa&#10;ettuXKw5PkD+bvB5ynpwbYcOHeyzDD+nv+5a/IP7MS/0H+CI+SUmEKtZF3wMuBRzsTWR8T3vI/zk&#10;HlwPPEXcbdKkiV1T1p9KaEGAhbjCWhN3mF+eaYlgu9xgMaApntlAWwCFPD8LqtxgMRgIQCvAKsBb&#10;YFxAzsKEjIkHAHg//fSTnSOe80G/Zh/hf1Tto6pgbmA/73FuTFSb4z0k6M88E2kDaBqfA1RMBO95&#10;/fu0p7BY6pJtSvtfgsXWbNqupTFYbGzaaguIDZxM2bJ4WCwrhOHgiz01B+ukW9z9E32X6D5You+B&#10;QYamLLPHx8xeq0mLtyhtdVizTExNXb5TQ6csVpu/h+mT+s1U6ZVaurPCo7rymptsFbDTzjhLx59w&#10;ooW/gLmCjlNQI1gT7I8yLw5FihazVcsuuriUypS7Qbff+5Cef+V1ffzNj2rdfZAGTZyvyUu2a8bq&#10;iKavDGuSccyxZgDMCXCSBcUC43bzkMUCc5l+buBY8Hi6WfAn7ljM4u+f8/f8nvM1mb6LwUx8Boqb&#10;MH+jWTsqTe3UhHmbzJwsVPt/RuuH3zrr429/1vtfNtLn3/+mH9v8rU79xqrfhLkWJKJS1jgqY1EV&#10;a/pqC0c5uChalSoKbY0yxzkXSGzSkh2auGibmeP1Fmb6a+gUtf5rqJq07q56P7Y27TXVO581VO26&#10;3+rtj+vr/S9M2w1/03fNO6pZh95q33u0eo1KM/ddaatzTV6800JSE8xnKmI5YMy1HZyHTHMQOJ7T&#10;d/HHc1pPjkXBQkCxldaPgLAApSbM32z6tEx/DZmiXzv2Vb0mrfVRvSaq+01T1fupjX4xx7oOnKgB&#10;yQvSITMgKyqsAX45YHG4iRkWFDPrBoA2cZF5WQGaM3M7Km2dBc66Dpqkll0HqfHv3fRV45amnR/1&#10;7uff6e1P6utdM7cfmna/aNRCDX/tpF879bUAWe+xs8wYVlmYj6pjVHOjwtwY0w5jccHRAaLx8xI/&#10;B7a/Zg1GmntSzYx7Ur1s6vLd5vgytezcX9XeeN/syZxhMV6GPCzm5eXl5eXl5eXl5eXl5eXl5eXl&#10;5ZWzdoejUNacVRENnxlWu7Eh/Tg4pJ+HhNUlOaKx86RF66Rtu/YtlEWOzdad0oI10qjZEXUaF9ZP&#10;g8JqMjCstmMiGjYzonmrpY3bzRj+C5Movby8vLy8vLy8chf/1E+O75IlEU2aFFa/fiF16hRS69Yh&#10;/fFHSB06hNSlS8iCZImsa9eslvW8SMwyjiW6DnPnZj6W2zVZzwkeCx5PZPHnZmeJrs2P5XafRG0F&#10;jwWPBy2n77Dg9dlZouv2hSXqQ7c4C56fH+vcOaQ//4z6cLt2IbVvH9Jff4U0bFhYs2ZFRE73f2Oq&#10;Cwm/QB8k/AM5AAeQuExOD9ALidQAHwAgVBQiOTgIWJDMDixChRUSkIFkXE4QycdU1QLaAbQh2Zxk&#10;+bwAGpxDojd5REAjJLEHE5tJVAcgq1Klik0wB+IIAgb0C2ikYcOGFtpxVWi4llwlAB+qIJHEDmiW&#10;F4AtkXKDxRxYQIL7X3/9Zec6P4BKIpHET5+DsBjghGuT9vcEFiMR/5lnnrHA376CxUiOb9CgQUIQ&#10;MTsBvLBu9BUIyfkrhs+S7A80cPPNN+vJJ5+0sCBwD/7N58qVK1swhcpAeTHOxc+4vlq1arbiDAnw&#10;VNFhvZmfYGUxYJrTTz/dAgEk5gMtBsGL/yvC94FF2Xf4GFWfgJCo/uOAOqARKhGRcA4cQ1UnAFT2&#10;RXDdghaEVIG6ADvyChlw3v6CxfA7Ki4BUAHVuHi3twVQQnI/wBaVmNjLw4cPtwAf+x8gjPjEmgCx&#10;4ZP8D/0/+eQTuzbErRdeeMFCvbfffns63Mf+BPhgTwVhGn7PLyyGrxCzgA+AkuMrEFGVCv8A7gQc&#10;TQRJMZcjR460VYqYZxdneS4A91AtrE+fPtYXAeTwA2IPzyDXd64BYKZaGG0xT/HPNAcqM2fEbe4d&#10;jOlAURUqVLBzyPW0l9cKUDnBYvgPkKvzn7S0tITQ3J6KZxyxE/CVuMizOriugM20//7779t5DsYs&#10;/AvQiPUjhjKnQfgan2As7FviLmvMecRL9gr7Hx8jbiaKsfHmziPuco8aNWrYKnEcA/Im7gIFB58n&#10;xGBXYY61BWJK9OwDFmMsiWAxfhLPqTpKNVSeXzzvCqrcYDHXd6qlEruAZHl+7ul7SSLh1wBgvIew&#10;Vxhj8L2B/QiA9/jjj9u5cQB3djnczCMxn/0PQBgPFAH+EiOIMUD/+F5O8JnXv0d5gcWOPuZYFb+k&#10;lCo+XVkNfvxd/UfPUOriACw2c7VGT1sehbhSlmRYOugVtSA4ZuGuwLlZvku/JjMQFv3OWcb3fB5p&#10;jo2Y6mExa4nugyX6HnAFKAcwZISZqLGz1mqiWdhUs8AzVkWUsmSHBU26D51iQZ9PGjRXtTc/0mPP&#10;VtUtd92vK6++wUJcZ559noqdfIqOMw8IAC8qhwGRHW4c6jDzgkHwO+TgQ8xDJFo1jIcJFcioFsY5&#10;R5iXrCPNQ/7oo4/RCUWK6dTTztS55xfXJaVKq9x15XXb3Q/osWde1CtvvK+63/ykpm3/VtdBSWYM&#10;SzXZOOR009epy0Om71vtGBibHdfUZXZuMo05Ng9ZLDCX6ecGjgWPp9t+hMWAugCRkhZsUurKnZqx&#10;NqJpq0Lm2Cp17j9eXzX+XS/VeEcPPvacKjz0pJ558TW983lDNWv/j3qOnK5RM1aba7dYuAgoit/T&#10;YTE7d1Gjbb6n4tWUZbs1aclOC3UBJ7XuPlTf/PSH3vzgK73wyht68PHndGeFh3XTbffo+pvv1I23&#10;3KVb7rxP9z74hCo++5Jeev1dvfflD2rUsqv+7J9kq58BY00295y0eKcFsoCs6IPzy+A8ZJqDwPGc&#10;vos/ntN6cox2+Uk/kk3fGPPkpbs0ds56W02sSeu/VeuDr/W42QN33vew7n3oCT338hv68Osf9Vun&#10;frYSGPNIdbDx8zbZuRo5Y1UUwIrdm7mOgmJRwA+/BZL7e/h0/fbnAH3RqKX+8+5nevalGrr/sad1&#10;e4UHdfMd95h5vUvl77hXt93zoCo88qSeeOEVvVrrAwus/dSmh9kTEzVk8hILDAKgUWmMz2PsnALh&#10;MT5gsMB8xCzTHNBX5t70N1dYLJfKYh4W8/Ly8vLy8vLy8vLy8vLy8vLy8vLKXQBZQFfDZ0XUcXxY&#10;TQaH1GRQSG3Hhu2x+Q7I2sf/mZV/f98VktZvleasiGhoWlgdTJ9+GRrWr8MjFmQbPVdauE7a7v99&#10;2MvLy8vLy8vr/6R4J+R/hE9+9KpVES1YEFFaWkSpqRFNmxb9PHt2RHPmJDa+i7dE58VbouuwRN/n&#10;9ZrgOcFjweOJLP7c7CzRtfmx3O6TqK3gseDxoOX0HRa8PjtLdN2+sER9mBNnwfPzYwBhM2dGfXjG&#10;jKhxHDBy/fqIyIHNB3fwrxJ5OgAeJBADCgShLAdAkDRPtQvAKJd87YAggAQSnAGKgpXJAClcEj/3&#10;X758eZ6T6hFVcqgyA9hBEjWJzS6pG4gBIIikdCrNAKwFgRKSnEnM/vTTT21OEvAOOYhcS+I/ye4k&#10;oDOm1avNH9F7qNxgMfoMzEXCNOcUJixG1RbWJT7pm/b/L8NiJKhTdQYogHs66ATDPxg/fsua4yNU&#10;HWK9qV5EJTKqnWCMMy/GudyD6919gCIAXBgD7Tm/dEYuHDAZ1ZoAE/Jaeei/VewDwBZ8g8pvgFiM&#10;mzxAKjxRGQhI6Z133rEwAqAVcxSE7ILmKvLh34AGwDv4fW5+t79hMWA4KhIBUOCnABV7S4Ak3J/4&#10;A1AHKEUlJqp3AfcCu1CVEZAD0BEAhz0D6HTbbbfZuEFsp9IWfg5Ay5ow99mtC7YnsBgi9hGzgIjY&#10;T8FqfOwjgOAPPvjAQslr166NXZUh4hjxmrjN/nPXMu+sNVXAAFzYa/gKcwKsCADlxkPfgb04HyjK&#10;VXAK5qkCdHFty5YtLazEfg/GLSArYCtikIOU85rnmhMs5uaA5yUVy4jxhRk38BdgobZt29o4D5zk&#10;nokY644/4DcjRozIBIuxHuwr9jB+FF+VysVdxkPcBcgj1rp4yXrjY6xbMLZmZ+48F7vxUeBw2mX+&#10;Xdx17WOMBQiRecUXgCVXrFiRZY/nBosBcbE/qPDF85OYVlDlBRYD1KI/+OzgwYPt+1JhwmL4KM9Y&#10;nvW8MwHRB+F+N3a3N6iqRixP9M7GnOIT7Dd8AvCeNQ/uEypJuuqtY8aMse9Zed0nXvtXHhbLqkKH&#10;xZw5ECO/xmCweCgp/d6x763tYVvR6wFZlpnfzWKmrbGAScrSXZq2EgAprEmLt2v49JX6e0SqWnTu&#10;bytIvfVRPVWt8bYqPldVFR5+0sJj1950q8pcfZ0uu7KcSl1RVpdcVkYlSl6mCy40Qf3cC3T6mefY&#10;KmGnn32uzrngIl14sXlwXFZapUqX1RVXXaOrrrlRN9x8l+6o8IgerPi8nqpcXa/UfFdvf/yN6jVp&#10;pV879dFfQyZpqHGcpPmbTP92a7rpX8ryXRZ8sqCRGY8DnaJQVdx43dzlYNmdG7xPbpbbtZm/5/fs&#10;r2GN0gEejscqVyXN36xUM/ZZGyKauV6auHizeo1K1XfNO6hStTd13U23m7kvqfMvuNisze2q9Got&#10;fdu0nboNnmzXmYpeVLSiupiFxWJtAQnxE8CIdsbbalXb7bm03X3YVP3UtoetcvV0leq6+Y57zXpf&#10;qTPPOVcnnXSKeUkoYl42TjAvbieo6InFdNrpZ+p84wNXlrtBdz/4uF78zzv6/PsWatVtsPqMnR0d&#10;y4JtSlq41UJWthpXYD4Sz1nmOc3pu0zfW3+PWsb3fA4cN2ME5pqyZJdSzR6gslj/5Plq3qmf3vjg&#10;a939QEXr16ecdrrOOud8XWPmtkr12vrulw7qPmRKOoiXvMjMbWw8tqIXQcrce6yZb8YKLMZeGzx5&#10;sTr1m6CGv/5p71/xuZd1/S136uLLrtAZZ52jk045WUWLnagi5qW8qHnonnjSybay3wXFS6rcdTfr&#10;/seesxAn+7JNj+HqlzTPtsH9WbfxczeZPq0xYwOizB0WY984A3xLh8WW7tbUZbvNPZaqxZ/99GrN&#10;91Tmqmt1zDEeFvPy8vLy8vLy8vLy8vLy8vLy8vLy2lPxb1Zrt0jJCyP6c0JY3/cP6bOeIX0/MKRu&#10;E8OauiSiDdukUFj7tKqYE23S9jrTR/ryT0pYv40I64cBYTUbGlb3SRFNXRrRpv/beVJeXl5eXl5e&#10;Xv/TIi+Tf/IHGiPHkHzT7dujPzGgGm/e/lvN+bHzZXycfN58MAf/OgFBkK9DkjLwDhU7XPI0Cdkk&#10;bZM036lTJ5ts7hKY+Tl79mxbBQVoAHggvlIKSdf16tWzMBdJ9fmBMzgXCKF9+/a2okgwGRnwg6R0&#10;gBwqj40aNcomuDqRyAw8ASwBdEJf3JjoI0n5VKjhuoIAHeQ35QSLMZdUWgGS4RzAhPzMQSIB0THv&#10;rAfjYyz/K7AY803FJhLU4xPuMdYY36BaEUYSPvMRNI7ticXfg7EEYYugse6MmTkj6fr/OizmxPoA&#10;RlBBhjGz56kSBfgAWNOrVy87J8BL7AsAJSrQxFcZYw2B8R555BF7PvsU2IB756T9CYvR1vXXX28B&#10;N+A49ujegMWYA+YUkAPfAngCXCKeMa9UzSLuEo9Lly5toR1iJ2MH4CAWUpmRylD0H2jL+bPzc8CA&#10;4HfMXXAe9wQWIw4RD9599910wNXdl3boJ1X7unfvnglKRgArwFNt2rSxYArAl+sPYyIWUMkOQI/r&#10;XJwgplEZk/5yLvEBKIr4SKUqYiggYtCv8DOANSqH4StAVa6f/ARYotqVqxSZH6AnJ1iMcdx6660W&#10;mGOfMKdBYKugSgSLBfddTrAYc8IeZC9S8Y9KnUHfx5hb4mHQj4Lxck+N6/EPjM/cP+iPzjjGOwFg&#10;Oe8EQKr5hcW4B8A7FfZ4blHhKxG4mF85WGzo0KHWr+hjPCzmKt7xPf5H3wsTFkPsIyp8ASO6amDB&#10;ZzJxAbiPKnBUbKVSYaIYxv7C96laCFTHfDFvbl3wA/yL+1BVllj4v/IM/L+gvMNil8ZgsdbqPzpN&#10;0xZv18wVIU1duFUTZq7WmGnLoyBXAABzwJezIPAVf26W77K5xpmDxYI2MnWpRqRGiy3BPQyB55oC&#10;z+VhsTwZ1wOLRW2FmbTVGjdnoyYv2a5pqyKasUZKNT+TFm423y9WjxEpatNjqJq26a5vm7bRp/Wb&#10;6Z3PGqrm+1+o2psf6qXX39GLr71tq00BEz32dBXd/8jTFrK58/7HdO/DT+rhJyvpqcqvmnNq6sUa&#10;b+vlmu/ptdp19eaH9fT+V431xQ8t1LB5R/3Svpfa9RqmniOmaGjKIk2Yt9FWEZu+Spq2Mmz6uEPj&#10;52/SqJlrLQQzNAdQzI7VzV0Olt25wfvkZrldm/l7fs/+Grs+ZjxRWGylhasmzNti52GW+Ztq9kYp&#10;ZcUODZo8X7906KnX3q6rG2+7W6edfpaOOvJoHXvM8SpR8nI98lRlfdqwuf4ckGQBJip6TVy8Iyss&#10;ZgyoaczMdRo3d5OFxADGaL/LoIkWaqpR5xNbVevyMuV06mlnZCpDmsh4ETnuuCI657yLdPUNt6ri&#10;8y/r7U8b6Od2vdRjeGoU0Jq/WRMWbDG+t0GjAcamR+ck8ZxlntOcvsv0fWx8dozp3/PZXQcgt87C&#10;UVOXh5WyLGSPt/tntD6s95MeqPi8ipu5PMYExwMPPECHHHqYzrvoEj1s5vbzhr+pC3Nr5hJQC990&#10;1dLs+po27dqZY8kmkI6bu0EDJ5oXtl4j9GWjlqpi9syt9zykiy8ro2Inn2qr7iWaS2dU5zuhyIkW&#10;Grvhlrv0bNX/mD7+qBZdB6rPuNm2Gtoks76s39hZ6+3Y9gwWYz62WoA0CostyYDFqCzmYTEvLy8v&#10;Ly8vLy8vLy8vLy8vLy8vrz1WKCKt2CANmxmx8FXdv0J6p0tIDfqH1HNKWLNXRrQj59yZfaLtu6h+&#10;FtGgtLB+GxlWvd5hfdMnrNajIxo3L2JhMi8vLy8vLy8vLy8vL6/9L5c8DUBBIjhJyyQvu7wekqmp&#10;QkGlFZLxXWI9iccpKSn2OpLPqQLiEkpJGiahn0o2zZs3t4n+e5L4TMI0FS5q1qxp4QzAEpfYDWxE&#10;JR+S26nEEUzqBkwA2CDRlSolJJlzDUnMQCjABVS8YNz5qXYWL/KbPCyWVXy/N2AxfIhqc1RGARQM&#10;jhtjfbFEMMHeMvzR+aQzQACqqtBPfIw1+18XcQZYBeikdevWFhrCr9ifAEzxwBggDVWh2PtUpMoL&#10;fPV/HRajv8Q5gCPiCf5Fe+xbgA36dN5559lcTMAPABv2g+tjTsbeZAzER2IA8BbVjthjxBTn4/zc&#10;E1iMao/khRJHqAhJ1T/6xz1ZG6pCcZzqaMyde84wZuYe4JjxErsBq1y/2Ws8t4CgiK/uGp45rVq1&#10;slXAGIeLPYyFZxwVsmgr+EzjOiAYgDUqfAG1BeFp1hufBJAZPnx4JkA5L8oJFmOeiZNUwyRu81wB&#10;uiwsETsB4/Dfp556KltYDFgtHhbjGcJ4idW8CzB/8bDYvjZ8Jhh33f7GP1x1LgCt+D3u3neyg8Xw&#10;p/+rsBjCZ6n0RfU1YiTrHuyHg/CZQ/ZrIh/nvYd9gy/xPxLgvYd44+4DG0CVWt57mEP8Z2+MxWvv&#10;yMNiWZUQFuOiZTFYbEzaqmjZssmULcuAxRxskgGfxMCLWIfyYvHXBq/P7nii7+O/cyBS8JyE56VG&#10;Kx/Z6kfm+1FpAGPRCkhTlu5S6oqwUleahV++QxMXbtKYmas0dMoi9R03W38Pm2orI7XrNVK//zVE&#10;LbsM1G9/9lez9v+o8e/dVL9ZO335Qwt90qCZPqnfzIJg9X9urybmu1/MOb/9OUAtuw5S67+HqUPv&#10;MRZI6jVimgZMmKsRZoHHzVmtSYvNy5lpe5rpA32ZsnS3khdstUDMyBmr7Rhd9aasMFCieYladt/n&#10;5VpnwXOzXBPrS7oFrnOW6HpnGdeZ36evMusSrfQ1eckuTV8tC81NWrJNAybO1W+d++qtj77SnRUe&#10;1jnnXmiCffTl6/DDj9AFF12iByo+q7r1m6pj//EaOXONJi/dqYlLdpg53GABJwtnWSgxWlFsgmkn&#10;ecE2C3ANTVmqPwdM0LdN2+rFGnVU/vZ7de75F5mHwvH2BfSAA0zQMHbwwQfZl76jjj5KRx51lA7j&#10;BdUcox8H/L8DdJjpU9FiJ+niUlfozvsfVY13PlWjVl3119AUO0aAsaT5UWAMHwzOQZa5ycdcun2Q&#10;2WLXWTBqhfGjKCg2fq55iVuy21YWo6pWl0GT9FXj3/V05eq67MprVKQoL4wZf4CeduY5qvDI06r7&#10;7c9mH4w3c7nK+Os2c/1OOxZgK3yUOaZiWfKirRZwHDBxgf74e6g+NmvyZKVXVPa68vZeRx59jA4w&#10;Lyp2zsycHmpebHkZ46F79FFH69DDDk1/oWFOgcpOPuV0XX7VtXrwiRdU59PvbBW0vuPn2Mpm0Qpm&#10;m63vAII6CC+7+XLzDRzIuaNnrVXywi1mz+1UyrJdUViscz+9+sb7KlPuOh1jfMDNRbTPHhbz8vLy&#10;8vLy8vLy8vLy8vLy8vLy8sqrqNq1dH1EA6ZFq4q93SmkNzqE9E2fkHpMDmv2qoi2/wtgsZ2mD4vW&#10;RTRsVlgtR4X15T8hfd4zpObDwho5O6I1m2Mnenl5eXl5eXl5eXl5ee1XkRQOONGxY0cLPJUtW9bC&#10;Gy63x0E9P/zwg4XDXAI7AAxgBknHJBeTZEyyNdeQD0YFFirFAE6QKL0nIlGbxGkS6OkDCdYOfiB5&#10;FaCBKi9U1yEh2QloACCFxHagtWCyf6lSpVSpUiVbOYPqMw4U2BPlBosBAJQvX1516tSxAAIgQnzy&#10;en6VF1iMikJAJP369UuYMO/EcQeLkTz/7LPP2nULggDc28FinLc/YTHWCmCHvnBPVzHIGfen7/gv&#10;/cZfMIAPAJN445xEluhcZ3zP/bgvvoXfU1WFY8AffI+PMZckWwO3FSb0safCV+kH/kPFL4xqLxzb&#10;V3l6tMWeTktLs3v2s88+s4AEPheEDTBiCAAFe5jYM2HCBAsc5SSgInwUWAxIMxjHiBsASQWBxYh/&#10;xBXiWiJYDHiVPQlABUzBHBeW6CtzxzzgV0B0FSpU0BVXXGHBH/yOOQT4CEI0uRnAEH4NtAfsBkCD&#10;72IAj0DAACUutmPsXaApqhPlFRYD0iHeErfeeOMNCyYF14f5o7IW8cBVokRAJsQSYhmxhHUNAi5n&#10;n322BVaIr8QmxFzRpy5duti4DLjirmFu2LvAWlQopHqS25/sAyAz1rhy5cq2ytJRRx2Vfh37HBip&#10;cePGdl/n99mREyxG/OA5iu8OGjTIwkIFAZnjxTxSVYqxAdBR1S8IEjI/rGl2sNiwYcNsbi8AOPBd&#10;EB5hbnju4H/4ErnAzDE/McYWH1f5Pd7iv4s/38VdniXsZeIv39F3jgNJU80K8NlVI4wXfjh58mS7&#10;9sQC7uN8m3HQX/wQIBBoz/lUQZRXWIz+UIkV0G1vwWLc04GUVOkDLnXPZcZPzjmxrVatWjZGUxUy&#10;Pk6yX9ij9evXtz7LvnC+xL1YH/ybdWCuCxua9dq7ygssRvGcEpeU0uPPVNF3P7XWgDFpmrYkKywG&#10;wDUyZYm1RKBXPNyVyEanWxAKS3Rt8LuojUxdZizKPcC6RGGxZRqUYo7PWKnJ89dp3sotWrtpp4fF&#10;sj/PmJm8eFBkZJr542H2eiUv2KKU5Ts1Y3VYM9dK5rCmr6Ly0i5bhYkKVIA1VKyy4JFpA8BoYPIC&#10;9R4z0wJl3QZPMjbZVpLqO3a2Bk9cqGEpwGmrbTtUB7OA2vzNmrxou1KX71ba6ojMba2lrYlo6nLa&#10;22r6tNEs7hrbZwe5RasmMYao5TpeY9l9n5drnQXPzXJNbD7TLXCdsyzX03c7BvO9MSAx4C3AH+Ct&#10;Kct2a9pKMxdmI7I2zG+zDr1Uu249VXjkSV1U4lIdfdQx6RuZ6mIce+iJ59NhsVEJYbFVtn3mlbao&#10;SjXRrMMY0zYw1/e//amXX3/XVrE646xzLAjm2jjyyKN00imn6fzil+jyMler7LU36sqrb1DJK67S&#10;2edfqCInFtOhh0T/DzW2T8cco3MvuEh33v+Iar7/pZq266V/Rs/UaLPQExduj4KA5jOVrdLnIW6e&#10;8jSXMcsMiTnjvq4Snav6tUWTF+/U1GVhC1j1Nn7a+Pe/9JIZ93XlbzdjPN1WE3PjABo7/axzs8Bi&#10;rrIYvswaAYwBwE1ctFVJC7eYuV5hzh2nz7//1YJiV5S9Rieal5+DD874A/qII47Uyaeebtfuiiuv&#10;MXN6k8qUu14lLr3CQmVHH5Px0n7ggQfp+CJFdXGp0nrQrPN7XzZS6x7DNHjKYlvJjDkdzx6duc72&#10;L6f5cnEgW1gsdaladOmvV2t9YPvjYTEvLy8vLy8vLy8vLy8vLy8vLy8vrz1XEBb7rl9Ib3YI6fV2&#10;IX39T0h/TQxr5oqIthVeLsEeC1hsienniNlh/T46rC97R2ExqqENnxnRag+LeXl5eXl5eXl5eXl5&#10;/StEQjqJ9YA9devWtVU1SP4lp4fcHoAIqsiQxD5+/HgLmCB+kkBOZS+SzIPJ+CTBcw3Vg6gssXHj&#10;RntNfkXSKvAHsAjQCEnqrhoNyclUwSHhmcpDAAVOJMUDhNx1110WbHB5SnwGrqLqFhAblVYKkpCd&#10;GyxGIjvVaahS89dff3lYrJBhseDaYoyd/gK4AOkBdjzyyCPWgGBIYCdR3xnfJ7LgOfHG99yHxH5A&#10;J35yDLAGyACfo9LTJ598ol69elkfK0zoI69iroBTWP+5c+da0In1AwQZOXKkhY6AtoAS3J7eV8KH&#10;iTlUDSTmABwAbQThFT47cINzgEaDQGgixcNiQaiI++1tWIyYB2RBPOL+hQGL0UfAHfYdCfxAHlQ2&#10;A7YCOKEPwXlzBgQG6BQEJxk/kBBgCnAY8QrADX8GCqASEPsRkKZhw4YWBiN+sQ7BNhhrfmEx/JGY&#10;wDoCGLN/gX/cPYERmFP3zGCtGTu+wly2a9fOgsHBeWeM7HXAOa5hjRDXEZf79Omj999/3/pQEM4B&#10;aiI+UD0J6IU23HXTp0+3kAtzwny56lsOTmae2rdvn6cxxys3WIzYAUDJWJgrB7EVhnhWEYvatGmT&#10;XlksuKbsFXyK+coLLOaew5gDDnl28DwiFhIbORcj9rq4CuDo4mi8BWNs8Hd3zMVd4jn35Xf8iL1O&#10;DKFaHPOHT/KcSFQVKy+wGBW3gOZ4fu5LWIx5wicdLLg3YDHEvYm9QJuAlEFQl7WkL8wlvsK7RtAP&#10;2SM8qwHpeI/iXcOBRMwf1V8vv/xyvfzyyzYOUk1yb43Da+/Iw2JZlRgW27xDy9Zv1fQlG2w1rXRY&#10;bHIQFktsDshwsIs1dyzOslwTOJbou/jvMwEwCc7J1Ids+uHOBRIZOnVZ1ABGzLExs9YqacFmpSzd&#10;oekrQxYWmwEwZmyaeWdLXRFR6vKwpi6n+lhIKctCmrx0lyYt2m6u26LxczZaaGbs7A2aMHeTBcyA&#10;cqYs5dywUsy1KeY6qoYBQlExizbSANPM3w3TVwOm7VTSws0aM3udBZuAfIaahcaAzoZPZZzZz0Vw&#10;jPGWl/NymsMs5wa+sxa4Jv7ceAu2we/RKl+bLHzEvE41c8X8ATp16j9B3zXvpOpv19VdDzymEiUv&#10;03HHFxEVp9xGPu64E3RJqdJ6zGzkTxv+YiuEjZ65xsI/AGHAYgBiVJ0CzgL6S1pgHqJLd9vKWAB/&#10;v3Toozfe+0K33/OQzj4n4+WAB8Jxx5+gC0tcqvK3V1DF517RK2+8r5rvfa4adT5R5ddq64HHn1O5&#10;G27WmWefa6tguX4dedTRKnHpZfb794Gbug/VoEmLLRA3yfjGhHlbNNo4QPq8xCx+njKBmvGgXeB8&#10;Z+n+wTkx0JBxAzxSsQ5fnrxkpwZPXqyW3Qbrrbrf6I4KD+vs8yiVmzlIHnLIofb4AxWf06cNzNya&#10;9aBCWbIJkBMXb7frBiTGz2QAMrN/xs5Zp95jZqhRqy6qYuaHimInnsQLuAO/DjQvjkV10cWldPOd&#10;9+nJF17VK7Xe1+vvfq5qb9XVsy/V1J33P6ZSpcvppJNPy/ij26zF8ScU0WVlrtYT5povm7RS54HJ&#10;FviauGiH2YvAa1ss/GfnITBHGb7K/o9V6csEi0UrDKYs222OL8szLMbLkIfFvLy8vLy8vLy8vLy8&#10;vLy8vLy8vLyyF//pdNn6iAZNj1YWq90xpNfbhvRlz5C6JoU1Y1lEW/f//7DawmLLNkQ0dl5YHcaH&#10;1cD09eveIf0yNKwhMyJaul7a7f+t2MvLy8vLy8vLy8vLa7+LHB2SwYEsGjVqZKEsEsldkjw/Sf4F&#10;JCBh3AEQ/CSZGmCACiwkPLvzScAGMKJKBrlAewpNcB2ABoBE1apVbT+Cic0kqJNE3rJlS5sIz1hI&#10;ZqZaDIntJK6TvOzOpwoUCeIAESRu5wRS5UV5gcUcnOZhsYLDYiSds7b4KXAA8+vuh5GjiO/yHXMD&#10;ZEgFOfyjefPmatasmQWFAAUwPudm7tzgNT///LN++eUXa3zmOH1iLEA2v/76q3r06GHBEKrb7I9k&#10;efYOewLwo23btnY/AILgiwA55Ol16NDBQmOFAUTkV/gxlaboAxAQFbKCfocBOpUrV876MuBPoio3&#10;QQEL4Us5wWJALKxZYcNi9BVYDACjMGExQEPGDaiLH1evXt22w/4h79K174w9BoTEPmBOgcEAgAFU&#10;KlasaPf4Sy+9ZOM2/kCMZl9QWbJ37962IhP7nM8ObGHvJoLFXn/99TzDYghomD3BvgH24b5uDDw3&#10;SpQoYftGXwAcGTvznpycbKt5Pf7447rwwgvT4wjPAqqhffzxx/Y546AvRNzjecUYiPnBSlrESOaG&#10;io88B4KQGSARMBuQnIO56CMwFz7FnDE33D+/oh3unwgWI5a5ilZUdGJOg+MpqHhWAe4QCwCss4PF&#10;gL8TwWIc++6776wPARMFYTFAEo7xnMAnAJ7wKWATLBgnXQzNi8Wfzz24r4u9fMdzidgWjLvENKqL&#10;JoJgHSzGGgBnBX3Q5THvLVjMAXe8s8TDYgB49Aff29uwGM9a1pN1Ys2YA/e+5+YA4I/1Jp4GoTvA&#10;Md4//vjjDwuUsa+Ce5h3LJ73wNJUSEtU3c3r3628wGJHH3Osil9yqSo+U1kNYrDY9CXbNcvBYmmJ&#10;YLEg4OWALvd71BJBZFlgMe4VtPTzMiC09HOnLtNIuC3LiMRgsZR/OSyW6Hws/ZoE5wS/i/8+HYCJ&#10;WfA7+32wD4F+JLofkEgQGAOoGQk0MnOtxs/ZoKT5wF5bbfWkScYhgJiAaxxMErWQrYCVsjT62UJO&#10;MdAJAyyLHo/+5Nwpy3bZaldTuN9ibLsmLt6m5EXG2eZv1ri5GyzkBMCSXk0sJWrDzVpkwGJZx+Ys&#10;OCdBy8t5Oc1hlnMD3wUt/rygpZ8Xuz/HRlHla85GO9/AXczL2Fnr1XfcHLX+a6g+rv+Lnnu5pq6/&#10;5U6dc94FOubY4zI99AGPihYtpsvLlLMVrD7/4Td1GZhsgaEpS4D5YrDYdGCxNbYyHBWoqCg2afEu&#10;jTa/c/6n3zXXI09WUolLLtORR0Rfig8w96aa1SWXldF9jzylN977XA1+aa/fuw1Wxz5j1LbnCDXr&#10;0Fuffd9cVV+vo5vvvFdnmz4eESvlihUxL0Vlrr5ez7/8uuo3a6vuw6ZaoJC2Jy7coXGz19uqZ/gf&#10;czPMzlPMAvOUPoexY4m+Sz/HmIWhjP/g2/xO5S/GDKRofrV9+HNAkj5r+KseebqKipe8zFZDC0J4&#10;GNW/LiheUo88VdlWCetsrhlp+pu0YKuFw8bP2xSbTyrC7TK2w7S9VO16jdC7nzfU7RUe1ulnnp3+&#10;cD7QrF2RoifqstLl9GDFZ1Xrw6/0XfMOatVtkNr3HqPW3Yepye9/6b0vftBTlavr6utv0cmnZABj&#10;rHexk0/VNTfeplfe/EA/te1pfQUAj/03xexT4DXguBGBOUr3PTs3sfnhO3NeFljMxIQWnfvp1Tfe&#10;V5ly13lYzMvLy8vLy8vLy8vLy8vLy8vLy8urACKPZcXGiIamhdVkUEjv/BlSzXYhfdEzpC5JYU3/&#10;l8Biu0LS6s0RpSwJq+eUsH4eFrKV0JoNCat3SkQzl0sbt0u7/X8K9vLy8vLy8vLy8vLy2q8iQZ4k&#10;dsANEslJ1qdai4OeyO256KKLLAwFsOESh0n8B5IimfS8885LTxgmiZwKLEAJJHaTdLqnlYtIWJ8z&#10;Z466d+9uE/sBo0iqd20BgpHYDahD/0lkJsGe/COS7suWLZsOdHANoAH9JdEZ6IhKLwXRvxUWK1Om&#10;jG2T6h+uQk8icTw/sBiJ4/sTFmO+WWcgASAWcs7c/TB8D9+tXLmyBQwBbPAfKs3xk3kD4qGiFsbn&#10;3MydG3/NrFmzrLlzqEiET02bNs0eW7RokR0TPky/C7ru+dX69ett1SRgOWAsQBf8k/kBuqSKERAW&#10;sA8Qyf4QfRwzZoyFFgBlAK6C63n00UdbqAewiSpt7LWccgqJY//XYDFi1KRJk/T777+nVxRjT7oY&#10;6Iy+ADQBXN1www12nAC2rDEwFZAK+4Z9wZo7MAx4i30BnASggs+uXbvWVmYCFgDQooJjPCzGWPML&#10;iwF/4WvMT5UqVSxgFIRUzj77bAsjsT70C7CHvlAJj4pRt912mx0jOa9cR0wBugIK5fxgBT/GAWQG&#10;VPTCCy9keqZxPc8snnXARQ5oAerBH4EpgxWTGDswD32jLZ4v+G5+lRMsRjx0zwqqXhKvGH9hiX0T&#10;rCwG5MM8uPbxXwDARJXFiPmMmefsk08+ad8HgvCI26fMJ898YCfiIcAftidxF3PnB69zcRfjGPEW&#10;XyX28j1xl/Vk7ljPeHlYLAPCBz5lH5YqVcpWIXT94b0KSJeKqFQg472FvuBD+D2+QJ43QFkQ2MYn&#10;+B8HPP/883bfEbf2tKqs1/5TvmCxpyurwY+tNWC0eQdanB9YLLNlhbyyHk8HzIKgmLHgOfEWhcWW&#10;p7MPUVhsuYfFMn0f7EOgH4nul91xZ4AmADHYqJlrbNUxqoYBoYyfuzFmmzR+3mYlzd+q5IXbLZRE&#10;JTGgMqpZTTTHqHI0wZzDuePMNcBgY+es19hZ6yzMNCrNvBjE2gFasWMLjCG9T6lRy2lszoLjCFpe&#10;zgu2Hd9OlnMD3wUt/rygZT7XzLMZN1W+mB8qUzHPgyYuVOf+SWrUoove+ugbPfRkJVvd6eTTTk//&#10;v7kEjReAE4udrNJlr9XTVarry8Yt1XXQxMyw2GzgIeaZtYxWFWONAIyoKvZrp756rXZdXXfT7eZh&#10;cLIOiN37KAJEySt0f8Vn9M6n36hFlz7qO36G8YPVZn2BpNZpWOoSdR2SrO9bdFK1N99T+dvv1Znn&#10;nG9e1KIk+mGHH6azzj1Pd973sN7+5Fv98fdQs6+W20pYk03/3Lip1sW8ADCl+3lsHTLNoVubBN+l&#10;n2PvE4UhOQdAjup3U01gM1NuoTEAqx9addWLNd62lb+KnGj+AI97IbdzYF6Mil9ymR57tqq+aNTC&#10;VvJi3ZjD5IXAYps1wfg5oFXqyrAZE/eepR9/72aril1x1TU20Lr7HWte0kpeVkaPPf2iPvyqkVp1&#10;G6C+Y9M02gTbDB+Yrw69R6lek9/1wiu1dNU1N6rYSaekv2gffviROv+ii/XgE8/rkwa/WNiPyn7T&#10;bPW/kL3PKHM/t2fcnDi/c6BYBixmXrTTYbFdGpqyVL8Zn3il5nvWrwAUXf8x95LlYTEvLy8vLy8v&#10;Ly8vLy8vLy8vLy8vr9xFHguw2LCZYTUdGtIH3UJ6q1NI9XqH1G1iWGnL/x2wWCgsbdoe0YI1YY2a&#10;Q3WxkH4cFFKTgWG1GxvRiFnSvDXmnB3m3H2bL+Xl5eXl5eXl5eXl5eUVJyArKnEAgwFlkSgcTB6m&#10;CkmlSpXUpUuX9Oo+JD9TAYYqJSRcu3NJNCbpvGbNmvZ74J5g4nl+RJI1SdPDhw+3SdYVKlTQaaed&#10;lp7kTgIr0AJwCJAIYAH9AyyhfZKgXQUUcqWAZIAnqNzCeINwwZ6I/CYPi2UV3+8NWIz7AglQQYbK&#10;RMA/QeCBsZOsTvUlktzxHa6JN9YNS/RdvLlz46/Jj/bkmoKKdQJO+Pzzzy2I5SpRYcAvp556qk32&#10;pyIP4EAisGJvi/0H4AFYACgRBA8wYhB7tkaNGnY9/9dgMcbKmBk7cZkqYcxRENzCiLnFixe3FcSA&#10;PwB+WFfAMGI2cR1foOISUA3wJHsDEI01iJ8HfgfqateunY3vQFzBNvGlPYHFuC8gz4ABAyyIwhwG&#10;nzMANFQFpNoZ0BbQAvELeIbzr7rqqvQ55zr2ugNDme8gXAMURJxk/LVq1bLPtGCVSZ4jgE+MEcCI&#10;eaA9Yhbxg/l08Yq4AgxFjG/fvr0FlPYE5MoJFnOwFmAkbfDcLCjMHBT7m9gJPBpf1Q0rWrSofZYA&#10;FgIRBp/ZxGbAW0AwwLv4ZwTzCpiN7+MPQFwA4qy3s/j4mRdz1zgrDHlYLPq+x54lLvB8JlYG3yHo&#10;D0AglcN41hL3mDf2CO8wAJa8RxEDgnuKeIsPUYWWdyLizJ7+jwK89p/2LiyGRUGwoGUGvLI7HrMA&#10;KLZ/YbFNO7Rs3VYz8A0ak7ZKQ8yNB06Kh8X46T5nhlKcxX+XHwveJ2iJzo23rNdxLP4cZ+6+Wcfj&#10;4BtX0QugBxsWuwaYx8JjaWtsNarRaWttRSLgIypjATwlzdtizQJi5hjVnKhWxjUjjTNZM/ewVY9M&#10;m1Q4cu3YtmJGFbFg35xl9D/777K12Pismd/tddlBaMFzg8eDls058f0KWvo50wHFALfWWYgOmAu4&#10;qefIaWrRub8+bfCLKr1SS7fceb8uLHGpTihyoq1IFdy8ziwsdhKw2HWZYDEqtAHuAe1RqQxYLFpV&#10;bKMFxfiOdft7eKqt+PXkC69YKOrQQ2N//JoH6Smnn6Vb735QtT74wvTrHzPOeZq+eqvmm/emBeaZ&#10;YJZcaWtDSpq/Xr1Gpqhh83aqVK2Wyl5bXkWKRh9GBxxgXozMS9JV11yvF2vU1o9//KW+E+ZqgrnJ&#10;lGUh079tdg6Am5hHu/7pc8qcOcuY45wNvzJ+ZGExEzSMrwEpTlm20/Q9oqnLd5njy/T7X0P0Vt1v&#10;dPu9D+nMc87N9Idt0I42D8cSJS/XY8+9lAUWo+8AkcmLtit1ZcTcX0peuEV/DZmkL35ooUeeqqTz&#10;Liyhgw+O3pv/gHHmOefprvsr6r3Pf1DbHsPMuizVtBXbNXu9NGeD7M+01bvM/lmtv4dMVD0TmB9/&#10;7mVdenkZHXtc9P/EwUsO8NiNt96tmu99YcYy2FZnm0YfjCWbvrHvRkyLAnjO0v0wNr8ZsNh6JZmx&#10;4BNUERw8aZGat/9HL/2njq648mrzgpABu7n2PSzm5eXl5eXl5eXl5eXl5eXl5eXl5ZU37QpLi9dL&#10;g9MiajosrI97hPXhX2E1HhhWn6lhzV0V0baC5boViiKRaHWxDdsimrkior6mb7+Y/tbvE9IPpq8d&#10;xkc0Zl5ES9dHtGPf5yN5eXl5eXl5eXl5eXl5BUSeDgmiQEPk7wAdBBPZSah+4oknbCUKkvJJeqfy&#10;CYnnDz30UKYKTySdkwdEJRhgJRLx9xREIWEc4IIqJQABzzzzjK0I4/4n2STxAxxQCYYkf5LUXRUe&#10;IIJgwj/J7cAW9ItkeCpecP+CiHnLCRYjAfumm26yoMP/IixGsn3dunVtFatEsBh+8t1331kQIa+V&#10;elx1HBLZqRQX/B/mc38qK7388ssWsCmMRP/CUkHXPb8CnBwyZIgFh4Bs4gEj8kQBsYCQgBjY0/tD&#10;xAcALKo2BeMIhh+yp9hbAAr7GxajghFVCanwlRMsxt4sDFjMVQBq2rSp7TeASRCOxIBhqdDF9+w1&#10;4KeBAwfaPQUYRpwm7gCrsMcc9JGbuKZDhw4WFqMKVWHAYoj2ARHY94BhjMnBOtyXqmhUhRw8eLAF&#10;y1hz4F7mHIDFjZ9zr7/+ehsDqcRFXAj6Bs8crgc0BsDhmRaEEYlrwDkAUMwT51IFi+qaPGcA5Fxb&#10;ADHE8U8++cSCPIDGe/JMi4fFGIPrz7HHHmv3KSAizzrWvTCrMvHcoPoaldGARKnQ5tpmnMCjwLtf&#10;fvml3UMARU70g2ud7xM3qCbmruczldgA3QAleT79W3N/HSxGlT3eXYLA8d6GxYYOHWrfr6iKuT9h&#10;MdaGNWUe8H+qB/I/BHB7nPmgfzyfgY15PvA8AV4EYsQ/gQapIOtgfIy5Y07xMd4puGZvjcFr7ykv&#10;sBgMQIlLSunxp6vouxgsNm3xds10sNjMKCxmgS0HdgVBLiAvd5zPge+yh8WyHsv4Lvi9O2eZRqUu&#10;twbfBONgi39NWRaDxVZo8vy1mrdys+W+PCxmj8Wf48zdN+t40gGdmLnKQ+nXTDfnATlNX5VhDiCb&#10;scaaBchixu+AKO6a6OeMa12/0tuJs0x9i/UhvS+B77I7J4sF729+t9ftB1iMOQDaAhADsBs7Z4OF&#10;mroPMy+JbXqodt1v9MhTlVX6qmt12uln6vAjjkx/uSKoH2T+cOaPZ+Axjh944EEqWuwkXWHOf6py&#10;NQuLdRmUbCvCAf4EYTEgP6pOTV6224JB9KNjv/Gq++1PuvehJ3Tm2efq/x0QDQ4HHXyIil9yuZ6u&#10;XEMNf+2gvuOmacaaLVq0I6LF5r0CYGyO+Xtj7mZp5rqwJsxZrT/7jdFH9X7UfY88o7POuUAHmb5x&#10;LwJPiZKX6fHnqqpe0z/094hUM+6NSlkW0iRzswnztti+MI9RWDAGjNk5c5Yxx7mZg8WGmeuomjVp&#10;8TbT94imrQqZeV+rP/uPtxW5Hnm6sopfepkFwqimFp3PA625OY/CYokri1GhDDAL+M4sq4XFJszd&#10;oI59xui9L37Q3fc/pjPO4qEc/Y8dRx51lC4rXU6Vq9dWs/b/mHEu1qx1u7TA/I0x17wnmq5aWIzf&#10;520MKdkEtk59x6jOJ/V1+z0P6rQzeaGNzulxxx1vK869WKOOfm7bU0NNAJ66fLftBxAbECe+FpyX&#10;dF+M+WwiWGyS+Tkwab6aGV98sfpbuqL0VTrm6AyaHHMvWR4W8/Ly8vLy8vLy8vLy8vLy8vLy8vLK&#10;XvxT1e6wtH6bNG251DMloh+HRPR1n7Aa9Aur7diwRs8Ja8n6iHb+S+Ar1+eVm6SRsyJqMTysz3uE&#10;VLd7SD8MCKvH5LBmLIto8/bo+V5eXl5eXl5eXl5eXl77TySHA2U1b95cjzzyiE0ed/k9fCaRmSRg&#10;Kr4AByQlJVmACBAIQMyde/rpp1vwg2RsziFhuCB5QCQbAx4B/1BhiGoyDsgCDqLiC9AC1VhIxqZa&#10;BiDCY489lp4ATX4SoABwQqNGjWziO8nzBRXj8rBYVvH93oLFmEOqBVH9h7UPQgvk6QF5UDEIsIHK&#10;Jnsz4Z49Q+UUAASMz1Tk4TiAAOcUdL33VMAAQJEALkA1wXlyBnhJMjiwDQDM/ugrFayAD6h2FARY&#10;MKpHsaf+LZXF9iUshv8wXvYwwB9Vp4IJ+8Q09hMVsoB8Pv30UwtVERsAn1h/2scng/6YF7FngMyA&#10;bgFJzjrrrEKDxegHUJYDPgHAHPDpoCOqQgIHAhLSD+aT2MT6uT4wbuISMAuVyog38eMjVlIFjGca&#10;/sWzyeXx8jzgeiobjhgxwp43cuRIW5HNVX5y5+KXPP+A9nh27CnElRMsxtjxdSp4AvAAawBtFJaI&#10;r4yTeACQh7+6tvEjnpWMkXhM20FYDB/Cr7p162afK1dffXWmvQUwBJjNGtH35OTkQq2KFhRrDOzI&#10;2mYXd/Hf7Pa2h8Wiok/EfN5diK8AgMH4AiAJvMhe5BzOZS6oToiPsEd41rpnOnPH8wRIn3cx/GVP&#10;K8p67V95WCyr8gCLrbaw2IBJyzRw8jLbUBSycJYB/SSEMBJ8F2/Bc3O7JtG58ZbTNZlhm6znOgte&#10;k3Ft5nOiAA6fg+dxrTlmvosan4PXGDMOFLwPoIqFVWwbWfsWP9eJ+uLayXRO7Fi8Jfze3T87WCyu&#10;nSy/ZzKup48xC34Xu871AQOiAxRLWrDV2qiZa/WP2Xi/dOit2nW/1X2PPqVLSpXWcccXyfTCduRR&#10;R6vYyafo1DPO0smnnm6/P9T8oUjVqhOKFlOp0lfriRdesUBTl4HJGZXFFgEOrYtCQeZY0oItSlke&#10;st8B8rXpOUJ1Pm2gW+66397XtXe4CRaly92g6rU/UevuQzRuzgotMs+CZeZ5xs/ZGyKauS5iq4vN&#10;N+/Iaat3alDyXDVu1VXPVa2p4iUvT69SxgPmnPMv1P2PPaNPG/6iLoMmWUBp6vKwpizdbfq0zfRt&#10;nZ2z9Opy5nNw3nIz5jkdEsMXzbGRaYx3s1JXhpS2VkpetFm9Rk9X/Wbt9exL/1HpstfqePMCd9BB&#10;B+oQM4+UWjz2uBN0pHmRO8Q80HkgHn3M0WYsl+rRZ6ro8x9+i8JiJk4kmQAZhcW2afLinZqxStbG&#10;zV6ntj2H66269eycnnr6menQ3PEnFNF1N91u15nqb6krt9n5XLxLmrU+olSzLjNWh2VuqxXmPXj+&#10;lrCGTpmvBr+0U8Vnq+qCEvyHkyjZfZTxh0svv1LPvlhDP7ToogHJ881c7ozCYmbNgRCBORP5oDuG&#10;Ab6NMf6YvHC7GccOTTT+0X/cHP3Uqpsqv/KGLr/iSvNim1E6GHMvWfzxT5lVD4t5eXl5eXl5eXl5&#10;eXl5eXl5eXl5eWUV/1i1cXtEc1ZHNHRWxMJhjQZG1HhQWH+MCWtIWkSzVka0bivnxi76l2jTNmnC&#10;/Ihajgjro24hvdkxpE//Dqmd6fekhRFtMH3eP6lTXl5eXl5eXl5eXl5eXk4kV5P0T2UQEn5J/HVJ&#10;1CTLk9sDkAC0QcIwidT8Xr58+fTEc/KAqPZEdRTuAxRQGFAWSfbkFH388ccWUnDgC/+TdOAxElpJ&#10;/qZNqhQBVwAoAQcwBvLNGA8VY4A9ABBIli6oyG/6N8JiABdvvfWWXSOS1LNrk+P7ChZjLVxiOban&#10;sNjy5cstFPPOO+/YsQN9BJP98VWgQKAP/JTE54LOebyAFYDwqLLCnFB5BRADkJIka46z1kAlnFvY&#10;7edFQBH0BRiGeWZegvmjGDl7QCuNGze2gEdBK2HlV8AdzBUQDgBFEJ7B2OcAgVQs6tWrl91rOc0l&#10;cQJfBiAiLuUEi82aNSt2Vd6UH1iMOFQQWIwxAtvQHsBWlSpVbMU85+cYewnfL1eunI09QFuFAWjQ&#10;NmOlQqODmlwcdW1TdRJ4bU9gMcQeZj1r1apl+09VLfYusYvnB1WLGDd9IDawXsApwThHPKfqGb7D&#10;OevWrcviG8RnB5cyh1Rgc3sAX7v11lttFTO+Bzjr2LGjjSvEbFdZk2cMfapatao9ryCVMllTYDPm&#10;FTAoCFkDXAHOAbURE/FjxlQYIgYxDzynWDP2VNB3afuSSy6x88lcU9UsWH2O8RLPgZh45gNiBvvO&#10;nOIjxF32HlXhgMQLU4BT7CcgKiqIEtuJuVRP5Cfxi+OMk3njOZkItvKwWIbcexVwLWMOrinxhf0C&#10;0EnMI54B9rJPqORKlVb2CHPG+cBEQOq86wC4Aqzuj+eeV8HlYDEqBxM38waLzcgdFsNiQFemY/a4&#10;A74yLAMGiwJgGTBY8LvENgpQLB0Wi/IOMCQwXIOmLNPglOUaOWOlh8WyuyYDxHIWPQeAK2p8zluf&#10;0iEcIKiYpcM5ZpGixufYsYAFr/lfhsVGGhuTtk4T5m22gBEVoJgfKlF93vBXPfH8KypVuqyFitwm&#10;pSrV8UVO1IUlSqrsdeV1bfnbVbrsdTr7vAt1zLHHWyDruBOKquTlV+nx517SFz9kB4uttNXGMsFi&#10;pj9ts4HFgNPKXXezan7wldr/M0pJZpMBiS0x7xRUFUtbHda0lWELOZnhaOa6kIabTftL+3/04mt1&#10;dMllV+qww6MBhxews8+9QBUeeUofN2imzgMnWjjMwWIAV4UGixk/5FoqlY2ft0lTlu3SDPP8n7pi&#10;twZPWaTmnfqqeu26us7M48mnnGb7xsP7xBNP1jnnXaTzLrxYp5x+hq0oduCBB5h5OFIXXnyJHnm6&#10;Ut5hsR7D9dZH9XTLnffp1NPOSIfFihQtpptuvVvvff69eo5IVdraXVpuYtBCM6/TV4c0adEuTV22&#10;W/O3RLTSHKeC2+i0JWrSuouervKaSlx6hXnRi770HXnkUSp5WRk9Y45//1tn9U+aZ9Z0h6atiuQb&#10;FgNepAKdhcXmb1a/sbP0Y8vOqvTy6yp1eRkPi3l5eXl5eXl5eXl5eXl5eXl5eXl57YG274po6fqI&#10;xs2LqNOEKCRWv29Yvw4Lq29qWDNXRLR2C+eR2BG76F+iTdul8abf9PW9LiG93jakj7qG9MeosJIX&#10;RLTew2JeXl5eXl5eXl5eXl7/CpHQ3Lt3b5tQToIoSeTk9wAlAOaQ3N+yZUsLjFEZht+pMuLgLRKM&#10;AZVIJh44cKBNGC6MhGcAiNTUVFsVjIR0l9RMkjoVTagkRcIz4ACJ9lSdor8AMiSCu4o1jIuKNVTJ&#10;KIzcJA+LJRbfAxf07dtXH330ka18lAgWAyILQl15ET4FIMB606/4imWAJ4AsQB9AZSS4B8GHwhBg&#10;G8nUwCXAWABxQBT16tWzPsjaDB8+3LYN4FDQNd8TMWbgiV9//dXuDxL/4xO+Sfan6hi+gn/Onz+/&#10;0OcqJwF1kCv45ZdfWrjLxRFnAFhly5a1fo4vARnlNJe5wWJUyKJqItWP2EP50b6ExYiZ+DkQYv36&#10;9S3gds4552QCtpgrADIqKBYmXETbDgz67LPPLFBFHHVQCFZQWIwYwh7m/sQGKleyPhgVwwDUgGrY&#10;v8RWqmEF15N5AG6qVq1aehU3IKBEYh6Jg1RIKlWqlM3t5R7cizHwrACW5LnGPAIeA704X2SNAdre&#10;e+892+eCzHFOsBh5x8Sy2267zcZM5h8gtaBivwCtAoABfwBMEwuCMZOxUkUKyBv/Jm7EA3Hcg0qh&#10;VBcFdmLNnE/wk7jLnqBKFZUK8aHCFGAp9wQMZH/xLkDMBeriZ5MmTexxwDH2NjE6USzzsFiGmFMq&#10;6hEPiSPEGOcXzAVrzF7EX3lG47vM8csvv2z3n3vXYf6YN/Yyz0DeE/Y1eOxVePKwWFYVABbLCqYE&#10;LafvcrLgdYmujf8+keV0TWYYy1kA8gLOMWbBpmwNcMednx0sFrWhzgLnx1+TneWlL+njivs9eCze&#10;0r/PYZ6yOyeTxd87/TuuC1iCcxz8NnL6ao2dtcECRinLQhYWGzRpoX77s5/e/OAr3Xb3gzrjrHPM&#10;wyQawAGDTj39LF15zY168PHnVLn6W6r0ai1boeuKK6/ViSedagL4ETr2uON1canSeuzZqvr8+9+y&#10;hcWotDVhwWbT9m5NMd+NnrFGnfqO00f1ftLdDzyu0888x7QbI4ePPEplyt2gV9+qq5ZdBpi+L9Oc&#10;jdGqV8BiM9dGNGN1RLPWS7M3SqkrdmpA0jw1adVNz78crSx2SKyyGEDb+RderIeeeEFfNGqlv4am&#10;WEBpqpmDKUt3mfnYavq71s5Vus/E5iyv5q4dTsCYsUrj526MwlMrw5pqAhqAF2Dcu59/rzvvf1Rn&#10;nn2uDjP9OtQ8LE855XQzn9foptvu1Q233mXm8nIV5f9gcgBrYPp+UQk9/NQL+qzhr3Gw2A67lpPM&#10;z+krI7aq1/g5G9Sh9xjTTkPdWeFRM6dn25di5gEI8NqbbrVr/We/caZ/myyAZ26h6Wsi5veQmcew&#10;he+Wmne3OZt2afCk2arf7A899syLurB4STuX3Ovoo4/R5WWu1gvGH5q0/ksDJy60651q+pFs+jZ2&#10;9nqzZquynStnwGLjTJ8nmYVNMddPAhYbN0s/tuqSDosdFfdHnXvJ8rCYl5eXl5eXl5eXl5eXl5eX&#10;l5eXl1di8c9Um3dENHtlxIJhPw0J67OeIX1prPXIsMbNjYJiVBTL5t+09quAwUbPiajZ4LDqdAqp&#10;xh8hfdQlpDajYpXFtsVO9PLy8vLy8vLy8vLy8tqvIsEayIUKXkBOJLOTqwQIAYBElQlADBKzATxI&#10;PKeyl4PKSMAn0RrAgcTy7BL48yvyiABv2rZta9skqdnBBWeffbYFyKg+BLQDJAQcQ38Bkkh+Bna4&#10;/fbbLZwAgFEYCeAoN1jMQXa1a9f+n4LF3Lz06dPHVu5h7oFAgoACvsW6kfRPYjIwQl5EIjOJ60BZ&#10;+AKwYLC/jJ8KPYyFJHjggryCaHnRtm3bbFUqQDHWlYpHrAHVdu655x7bJ3zQVUYCLinomu+JWAP8&#10;Db8D6gRkYi2DwBEJ4FRNAggAvgNSAMjY25ACAlRgHvFjgB32jgN5MOAZYAXgGeIRoEVu8Aw+RHU3&#10;9jnxC4AleD/iRsWKFS1AR3XB/GhfwmJALqwd1bfYP0AY7B8H52DsH9oD2MIXiQmFUcUR/54+fbqN&#10;tYyTWMLYXLv0gbgKaEXM3RNYzIFH7GGqWbGH3dqzZowL6IjnDHHnpZdesqCXAxb4CaTM3OCzQITZ&#10;+SxtjRo1yvoQYOQxxxxj73HUUUdZ4AUQj/1BNUrGU6FCBRs/iCPsFfYM+xqolf3M/Oyp4mGxYNxm&#10;Xpnnyy+/3I6XfQG8WdC9iC9RDQ3Ykucj+4lc3aAv8ZziOIAUPsf58e1yH3wM/ye2Ajexp9w9+Myz&#10;GBgTEAsfKkzwlP0H5AWkDnxNBTZiLn7IzyeeeMICfXxPzAe2IsbEa3/CYrx7kB/NM+PfAIvxjGCt&#10;gfvwfYDBYLUw9iLPNvyGdxx8iD0JWAbY6M4jDvIeWKlSJfvcSwQbev33KH+wWGU1+PF39c8GFgP6&#10;GpmyxFomWCyLFTYsFrWRqcuMRdkRijgNmbpCg6YsD8Bi6wKwWMjDYhnfJbIA5GUm1QFaGcdisE6c&#10;Jfo+47O7R2ZLh6byYHm5Jn1ccb8Hj8Vb+vc5zFN252Sy+Hunf8d1AUtwTiZYzFZx2mZBqeQFWyxg&#10;9XPbnnrtrbq66ba7LVxEVavjjj9B511YQuVvu1eVq72lut82Vf1m7fVJg5/14mu1dX35O3Xq6Wea&#10;P9yPMOcfa+GsR595MVdYbPw8IKqdFhYbN2ej/h4+Vd/81FYVn3tJF5QoqYMOjv6BB+jFPZ+sXN22&#10;+8/o6Zq6fIcWbFUUcDI/526K2sy10gRz366m3U8bNNeDjz+vs8+/UAfGICmqlJW8/Eo982INNfz1&#10;T/0zZqbpB9BaSJNMwKHSGv1lrtL9KTZnuVnGGkSvZa7HmvFOMuMGnMKAoboNnaIvGrW047z4siss&#10;AMUfs8WKnawry92gR56spOdffsN8X1VX31BeJ50CSc//PedgnXvBRXrwief12XcJYLH5WzVp4XYL&#10;eQGLJc3frG6DJurT737RgxWfs9XKHCzGPFA5rlK1N9W0XU8NTVmoGWtDmmf+xjBuoTQzj8B3883v&#10;AGMTF61T5wFj9N5nDXT7PQ/ptDPOTn9gA55dff3NevXND/Vrp74W1kxZvjsKi5nFGWsWhUp22c9Z&#10;1Kg+Nm7OejtfwGKTF23VwKS5+vmP7nqxWi1dZvoLmEabztxLlofFvLy8vLy8vLy8vLy8vLy8vLy8&#10;vLyy1+btEc1YHtHfk8Kq3y+s97qF9Onf0epckxdGtC3rv3//a7RmszR8ZkQ/DgyrdseQarQO6eOu&#10;IbUfE1bK4oitPObl5eXl5eXl5eXl5eW1/0VCNkn8JMaTuHzuuedaEIwEe6ASkuapPgKIREI7EJCr&#10;RkGyONWjSBYHxpgxY0bCZO09FUAAVcFIar7iiitssj9tkncEOPD444/bvlWuXNlWrAJAINmZJFfG&#10;QYIzYFJ+qljlJg+LJVYQFiPpPhEsxn0BM2gXgAKQIi8i2Z9kdAAZfAFoJwgFkVsHHEjCPxXuXCW5&#10;whDjwg9dZTP2A74FuEObgAf4JiDD119/bcFLAKf9AYuhtWvXauTIkbb6GVDMeeedl557iLF/6DuJ&#10;/k899ZQFAVyFqr3dZ8BU5hE4Aj8IQhsY+xZoh31N5Sf2LdfkpNxgMcYPVNKiRQvNmzcvdlXetC9h&#10;MeImcGy3bt0sGIMvA5e4XE+M3+MBn8KIt4yT/E3yOIEIAYAcDIzRh4LCYg645FpgNyAVN5eAM8Ru&#10;B3HxPXANzxnWkHMAWgDoeE4lJyfbPmcn1gDIi3PxMwBE7kOc5HnFswNoCMCY8VLJzsUqzsFnANqo&#10;PEbcKcgc5wSLYbQHhEPlKSp4MbaCVmiiKidVxXgmP//88ypZsqR9dgbbpU0gSvYZ+5+4Eb//+R2Q&#10;FF9jTYhzQf/HgMWvu+46C21RWZTYV1jAE/fieQa4RNzlfYSYy77jOQv4xzOeWAdYSl//bZXF/m2w&#10;GHKVOoH/ec6z390+wx+BNKtWrWrfnX755Rc7L+y9oO/ymTkDuKQyLc/b/fXM8yq4PCyWVYlhsc07&#10;tGz9Vk1fskFjzIABxAZMTgyLBSGL7I67Y9lZfs7Nj2WClGKTBSBkbcYqayNnrLGVhBIb3yew6VEb&#10;EbNE54wy12Px98zu+J7aqFj/6UdwHnOay0TfB6+L/y6vlts9Mn8X/Z6+U/EJmCdl6S4LFvWbMFfN&#10;2v2jN977Uvc8WFGlSl+lC0pcosuvuloVHnnKHP9CP7b+S50HTFC3wZPNub1U873PdfMd5kXo9LN0&#10;2OFH6Kijj1HxkpfpkWeq6LPvAZqSorDY0h0WxnJVplgLPgOrTV68Q8nmZ//k+WrWoY9eefMDXXV9&#10;eR13fBEbHPgjg/vfcvcDqvn+l/q1Uz8NmbLEVhADEANmsoCTebYCvfUZM0tNfu+ul2t+oOvKm4fL&#10;yVHYytL65vP1N9+pGm9/Yu8zaNIiJZk5mLLEzIG5FphrVJpZV+bL+W62c5n5eDqwyHfG10eZDiXN&#10;32Krp01bZfpmAlnv0TP1fYsueqHam7ry6htU5MRiOsQ8II8/oaitzvXEcy/rnU+/00f1mqpa7Y90&#10;810VdLJ5yWQeeKE4+9wL9EDF5/Tpd80tLEZfuS/VuJLmbbHrOdW0BzA2cRHtzdD3v3bU81TmuqKs&#10;jjwqClsdcsihOuvc83X3g4/rvS8b2Upnw6cDee2woNjMdVFgbPrqsBnDBvUalaqGv7bXc1Vr2Mpn&#10;xx53gr0PLxtURrvzvkf0zmffqX2vUbYyG+1PNTbB+BVV40Ywl3HzGZwzC9eZOQMmnGjGg09OWbJD&#10;QyYv0q8deunlGnV0hZmfY47JKO/s5sTBYpRZ9bCYl5eXl5eXl5eXl5eXl5eXl5eXl1dm8e+rG7ZG&#10;NHVJRF2Tw/qmD7BYWJ/3DKvdGHN8sbS98P5nrYUuqp6NnB3Rz0PCevfPkN5oG9Knf4XUfmxYKYsi&#10;2ugri3l5eXl5eXl5eXl5ef0r5KrKUB3ixRdftNARCeAkhZPfAyBBNSiSmgEVSDx31ceOPvpoC528&#10;/PLLFgIojKooQZFPRFLzp59+auEjkv5JZgYIIdH6hhtusMnOgGL0k4R/+k3/XbUWxjVt2rQ8g0m5&#10;aX/BYlRFAkgBCAOKCSZu036ZMmVsm/37988RVuL43oDF+J5kfSqRuMpIgBkuCR0j0d/BYsAMeYUi&#10;SLxnzh2wxb3xzSBIA9wCaAQ8AHQBaFTQNWdMQFTMARXLqLLHXNEWbWN8Bj4gD+6TTz6xfdyfsJiD&#10;cvCVmjVrWhAmmPRNn4FiXEUj9jxQCfO1N/sNsAF4xTzic8QRV/HJGXGFPY2Pd+nSxQKSuVUqBBrC&#10;l6l+WL58ebv33f3wPcA+4DOS4OfOnRu7Km/KDywGyFlYsFidOnV06623ZoHF8HkqKgFEEn8AtgoD&#10;FiNGEb+p9kYcIb4GIT4+u6pmewqL8VwAUhkxYoSFKtnDzB/3Z4yMrVy5chbeApzCb4mlfEf77DGg&#10;v9atW9tYmFMFK2Ap1qJVq1a28pHzNfyBn2eddZYFn2iPPcDvjJl9AZQGyAYcRfUl1qQgFZOIQYBK&#10;xDxAJWKgm1c3dvrEc5c2WX+eowWpGEe8Jg7jJzyLmMfgevK84Lntxsi+yK49YEz2F2ARa4ZPBmM6&#10;n3kWs8cATwE3iSMFrTBGf3huE5sA94jtxLHgfuA5xXsBfQMWyw62crCYA/aCFbKc7/0vwWL4JM9f&#10;3o14RwpCgMwHz23Wulq1ajYWv/DCC3avuP3Kml9wwQU2jv/888/2fzaQG9Tr9e+Wg8WAqnknyB4W&#10;uzQGi7VW/9Fp2cBigGKLrSUCvRIBYImBsYxzE12T9fvo9cBiI+Aa4EVSV0RhsZQYLDZ9pSbPW6e5&#10;KzZrjYfFjJk+U2XIfjZtQNMBDo2ds8ECOoBCVBHCqDoFMBS1rQltItcYA4ixxvFFVFUKmLk+zxZr&#10;N7vjrj+ZzrXHt1oIiGpYo9LWmrGZYOygF+Ok/J5wXhLMtTuW6Lu8Wm73yPxd9HvAOsAcKmlNMuMD&#10;kuo3YZ5adR2sj7/9WZWrv6UHHn9W9z32tJ59qYbe//IHtezaX4MnLdCEuevNPZarzd/D9NZH9VT+&#10;jgo65bQzdOhhh+tI84d73mAx037ammj7i7ab73dZgK1T/wn68Jsfde+jT+vcC4qbF4rD7QsGFctK&#10;XHq5BaXe+ex7088h6j9hrun3anP9ek2Yv87cc4V6jpihZm3/0Rvvf6W77quo8y+6REcedZR5+ESr&#10;aV108aV66Inn7Rg79R1n25xo2p+4eIfGzd1oQSfmZo9gMePrQ6cus5+5B/4BhAYoBjA2NGWZfus8&#10;QK+/+4VuvO1unXTKafaBx0sT/aQK2gdfNVaz9v/opzY9VOez73RHhYdULPBwP/Oc83R/xWf1acMo&#10;LDY6DhZLMvM52cxzyrJdmrxku12vll0G6M0PvtLNd9xnoTtAsQMPPEjHnVBEpcpcrcdfeEUf12+m&#10;1n8Pt8Dg6JmrjH+vN/t0jRnPUnUdOEnf/9bZVg676da7dcaZZ5u1Psz2veiJxVS63LXWR75t2lZ/&#10;D5uq8fPMHzcrwppixjzezOmo6aszYkKcMWfOmPPRM9elA4yMYVjKUrX4s69erfmeSl91rXlQeFjM&#10;y8vLy8vLy8vLy8vLy8vLy8vLyyuvIi9n525p+YaIJiyIqNOEaGWxT3uG1bB/WN2SIpqxbN/DYvzT&#10;2Q7Try07pc07pK3m566QlOjf1DZs43/GFlHbMWF91TOk9zqH9KX52W5sWMlmTKs3SyH/n4S9vLy8&#10;vLy8vLy8vLz2u0jqJvG/Z8+eNrkcGIEkbJKZqUZC1QmS7Umqp7IH35FESg4S+T+AS1QVIckaWKgw&#10;839IYB0/frytfgIo4BLG6RuVbkhYpl8ktlKFhqR7vqOPJMm/88476t69u02+ByAoDHlYLLH4nvXH&#10;Dz766CML8JGUj58E7wt4SMUSqu0ANuVF3BtwB3gAAOSZZ56xax+sWkY+GsnsAD0kubdr185WussN&#10;NspJgD+pqakWFqpRo4atoMP6ujYxxofvURWJSkbMF4nzuc3X3hKwAesFtEF/gG/iARWM3E5XLQoQ&#10;CogL0A1wBKgHoKAgkAxiz7GH8QtgDdaEPQN4QNvBimf0h3kEOqECkPO73KAT+kmMABgB+AD2Cd4T&#10;EAhIB6gB+Cw/2pewGOMkVhCHXSUf4FcHtWAOZKIvbdu2teMpCCxGLGOOqYbH/JHL6apwuTYx1qmg&#10;sBgijrEnARKI58HxuWcN8RTjM8f4npgP3MS+Ju7iTzntL+YSyAsQingJgMgeYByMDciZZxfxCYCH&#10;5waxBOMYsYtKdVTKoqpgQZ5p8bAY7Qbn1s0v807MBaQbPHjwHj9LaY+qajwzqXbInuKZ6NpiPvEj&#10;nvP16tWzcYJ4lV1b+BfwKWAR0FCiKmXOL4FMiCPsR/xqT+XeSagQSZU9YlQQAnXGmjJnDg7OLu56&#10;WCyzmF/eYQYMGGABZ/4nAMRj1zfASaq2cRxwk7nh3c+tO/uH6ny8XxGv2GuFAa167T95WCyr8geL&#10;TckKi2VnDmTJ8dzUqKVDGwnOBXjKZO7c2Pk53h/jPAuBLLMAzTBKss1YqbGz10WrLS3drWkrI5qx&#10;OmrTVkWUan7PyaatiFqqM46b67g23Tgvr5bdNbHj6e0am25+t2b6mroyrClU41qwVWNnAU6tigEv&#10;jBNgjPnJOifx8+Z+z3UuAxa8Juu1fM75XunXGGcdnWb+WJu9QRPmbrKQ1IDkBerUb7x+/KO7Bb3e&#10;++IHC241+KWd2v8z3IxtoWas2qWZayNm3OssLFbr/S9j4NOpOsQ8eBws9ugzVfR5DBYbZWGxnZq0&#10;eIdtD0CLzQI0xvwBBwEWUYWq74S5avLH3xZMuvFW/tA7y7wYH2UfaoBJJS+/Uvc9+oxp92s1bN5R&#10;v3cfoE59R9j+/da5r775sY1q1P5Edz9Q0QSUy3V8kaI61Lx8HWFers8+53zdcud9qvH2x/rJtNFn&#10;zEwLM9GvCQu2aLQZ0wjTN+Ym69xmnr/479gXUVhsqf3OVshatM36z9TlYfv7n/2S9NE3TW3/zzn/&#10;ovQ/UhjXTbfdqzc/rGfG0F9/D09Vm54j9P5XjXXbvQ+qaLGMP7LOOOucKCzG3A5KtiAe7QDiAYqN&#10;B8Q0P90xoLy/hky2INfzVWvqqmtuVLGTTtVhhx9uga+TTz1dZa65waxXVb39cQMLhbX6a5A69B6p&#10;Nj2Gqmm7nvrk22aqXK22yt9xn841/T7GPMQPP/wIWxWN6nMPPfmC3vvyB3PdYA2cuEBJwGtmvZNN&#10;H/AT1jlT/AhYZlgMmDQDFqNC2nCzp1qYOXn1jfctlHbMsdnDYrwMeVjMy8vLy8vLy8vLy8vLy8vL&#10;y8vLyysq/nlq5+6I1myJaPqyiAZMj+j30WE1HBDW9wMjaj0qoqEzIlq4JmLBrX2l3WFpww5p4Tpp&#10;xvKoLVgrrd8aBdvi/1kNkGzOKtP/aWG1GBHSt31Cqt83ZPof1vBZES0w/d+8I5IQNPPy8vLy8vLy&#10;8vLy8vLad3LAAPk7wCVAL1SWALTASNIG8iExm8+ASeRPUVGJZGfOb9Cggb0eyKQwIRmSvAGEgDUA&#10;BYA1SFQm94jEfhKcScDG6JuDAahCQ3I2/aKSDf0qrCRs5isIi5UqVcrDYkZ8D1hBAjqV4LgeUCcI&#10;KgAVUP2JKlCsy9q1a2NX5y4S3EmmB+AATgQAYf1d0j/G+juA8c0331THjh1t1Tygn/wK0AlIAjCG&#10;e5EwD2SA37v23JiAyFw1LNYprxDc3pKrUoX/1apVK71aVLDfmINUgDGomgY40KZNGzvHVJ5ZsmSJ&#10;rSyUH2gMP2DuqMg2b9486z9AH8Ar7GHWjf3qcjCd0T8ABKpqURWJthlHbn5HjKCyDeALVYbiYT7i&#10;FuAV/0P75OTkfK3NvoTFiE/4N9AI8AiQH8BU0L9J3j/vvPMsYFK/fv10MHFPRHvsV2AW4j6QHgBm&#10;MJY5Y60cWFgQWMzFCPyB2AmQ4uIDcRsfYL0wV+mL46wpexqYB6Axt7jhxkYsAoIDeCEWOZ/jucY4&#10;gV/Yz/zOcT4TC9kLzZs3t9AVEEVBBLwFGAsAybMyCAwFjbaLFy+uJ5980sJP7rmVn3xafA8oqmXL&#10;lhb4AKQGhAu2w5hLlCih559/Xu3bt7dwKLE1O7FmQE/EBOID+b7xECNryLjYv1WrVrXVwFy1qdz2&#10;b7yIHYsWLVKfPn3SnyPE3fh4wTgAWqhqyt4j7mZXHc3DYpnFmuArvFtRcRGf450p2Df2HPGAPcpP&#10;fmcvsld4ZhCfqCTHOrNH8rvOXv8u5QUWo3BQ8UtKqaKFxX5X/9EzlLp4m9JW7FbKwi0aP3OVRk9b&#10;FgW3AMVSAnBXSoY5uGt0nEWvy8bc9/EWOCcKjy3VyKnLNAKuIcY6wHANTFmmQcZGTl+hSfPWal46&#10;LBb+H4fFjAFPDU2NwmIjzAQBtwAnTV603cIgqcuNmUWeujyklGWZbWrM4n/PZOa6TJbonOwsu2ti&#10;x1PsT/oW7Z+1FfRllwWMgN7GzFxnxutgMWP/RbAYIBHA2BhbTWu1Bk9arH9GpenP/hPUpscI/fH3&#10;MHXsO1b/jJ5u1m25pq/eoQVbpVnmvRDY67c/++u12h/ruvK3q9hJp9iXKmCxEiUv02O5wGKWtjQ2&#10;agbVxTZZ+G7ykh0aPWuNugxK1jc/tdELr7yha66/WaedfpZ9ieH+x59QRBcUL6mb77xfz1R5Tf95&#10;52PV+eQb1a77taq/9aGeeP4V3XTrPTr/oovNH+4n2GsINqefcZauv/kOValeW/WbtlXXAckaaeYj&#10;WjVuu60qRr+i/p5objPPX6bvzF4aNjUGPlkocpWtmIb/UFUMP+ll5vW7Xzrpmar/Uaky5XT00dGX&#10;J/pX/OJL9eyL/1Hj37upz9hZ5t7L1an/OL3z+fe66fYKOqFIxh8e6bDYD8Bi0aptDgyjTeAsDAiO&#10;40lmboeawNi210hbTa3iMy/pstLlVKTYSTrYtA00duLJp1gI7877HtVzL9VUjXc+U+2Pv9UbH3yp&#10;qv+powcee1ZXXXujTj/zXB1l+g1kVqRoMV1yWRlb6e3tT+qreafe6j12punPWguLAd9RrQ7/cvBd&#10;hm9SuS1qw20citrI6as1xjgXa2Jjg7ERFhYb4GExLy8vLy8vLy8vLy8vLy8vLy8vL698KhSRNm6P&#10;aM7qiIbNiqjD+Ih+GhJW40FhtRoVUd/UiFKXRLRmc0S79/6/H1uYiwpmVAKbvlwaPCOi7pMi6jUl&#10;onHzpMXrpG3m+/h/VgMuo49Tl4bVZ2pILUaG1GhQSM2Hh9XTXDt5cVgrN0W004zB/3Oyl5eXl5eX&#10;l5eXl5fX/hNJvgAUVHwBiqhcubIFElwyNQnCJA9jwYRtktBJRiexlART4BLAksKUg15ctR1AIwAN&#10;1wf6RH4aRj9df6mCQTJ869atbUJ0QapLxcvDYonF9yS7UxXHwS5UtQnODaAf/aRKV4cOHazPcG+g&#10;HJLXAStYq0TwAvdnHoC/SHBnfUlk557u/hg+AcyArzBXgARUByMZGhCBJH6MdeSeGJ8xjnMOkANV&#10;m4Ba8DsgJJLpyWd0YIlrC/CCijsAGgAJtLMvEv5zEmNiTknkp6LW008/nXCu3BioGgWoAjBRpUoV&#10;C/MRCwBEGBOV+QAfmBfWiHiBsR78ZO3Y+6wlFZGYOyr99OrVS02bNrXVgQBlSpcubUEg2gz2wYEy&#10;Tz31lIV0iEV5hbo4jz4ChlIRivsHQRbiVNmyZS00x34E6ALCYSzMkRsPsSY+d3FfwmK0TZ+oysSa&#10;UT2POBYcC/GXNtlD1atXt/GANtkz+Jzz53hxjO8x/JsxA+SwV4HsHnvsMevHwbEFDZ8HiqQiHHsX&#10;WIzr90TMKZXMPv74YwsOcl+3p4LPGj4zdvbcueeemwmQyw3gYrzAisQ4IC3mkqqU7hkRHFdwfgGQ&#10;GCNxg70PEMd8FUR5hcUw9ieVu4DVXHU9Yir+SWxi/eLjFsfZh4wXX6XyIr7KONjXwWc28wo0d889&#10;99g9zjqwZ3MT/sVzFJAUOAuQJBjXmUN+59lHhTGgUCqRAZ8QN+g/MT1R/znGGNh/zBWxhmfYF198&#10;YZ8hgErx0ArrxHoCOALWsc6Mn3slEv13a0B1N2K58zn6vjdhMeYYv/03wWKIuad/vFsBgFK5z60p&#10;c0L/iJ3EG3667zhOrOC9j/jDeuUEG3r9d+j/CiwWBcb2JixmLlq2bqumL96gMWmFD4ulfxfrfLol&#10;PDfO4s7P6ZpMx6dHjfMBaQZPXqxBExdqQNJ8Y/M0YMI8DTSfOTZo4qI9s0kBS/R9wAYGbNAk0xds&#10;orPYecH7TVpozjX9TV6QbvzOd0A4VE8DdAmOOcucZTtf2X/nLHhOdpbouuws/ZrYulD1CeO7YcaJ&#10;AcYGMsbkhRoyZbEFn5IWbNL01bs0x/wNPt+8g6au3G3H37RtD71S8z1dc8MtOrHYyRZ8AiYqcenl&#10;euzZFy0s1mVgFGiaEgeL0QcLEJp2x85er0mLtlsIb/LSHWbOlqljn7H67LvmeuL5l3XFldeYF44T&#10;7QuHfXE78iidevpZuvTyMrr2ptt0850VVP72e3T1DTfrklKldeppZ5oXzmjpWF7Mip10sq68+no9&#10;W7WGvmrUUh37jtNwM9aJC7Zq8uKdSpq/1QJzFmBLje6z9HkKzB2W5TtApxgoxrVAdFTPY6xUFZu8&#10;ZKedz2bte6v6W4B1d6jYyafavhH4Tj7lNN1+zwP66OvG6j50kpLmrdP4+etNH8eo1of1dM1Nt+vY&#10;405ID5TAYg88/pw++8HM7SBAvNVRWMzM33gqxKWtsetpoa0FWyyAN3HRVg2ctECtug1SnU8b6t6H&#10;n9QFJS7RkeZlh3seeNCBto2zz71Al5Upp2tNH6kidsMtd5t5u0EXXHSxrX7G+nL+4UccqfMuLGHh&#10;sloffK1fOvyjvuOo0mYCPYCaaXeMmQNAQOtb+NqMlRqVtsrYGtPHtenGOc4ALxnDFDNn01aENN3Y&#10;SDOnLTsPULU33leZsh4W8/Ly8vLy8vLy8vLy8vLy8vLy8vLKq3aFpBWbIpqwMKLOyWE1GRzWt33C&#10;+nFQWN0mRpRsji/fENH2XfzDeuyivSRbTWybtGCNNH5eRF2TImrcL6yve5h+9Q+r1+SIZq2QtuyM&#10;XRAnKqQxluSFYXWdGFbTISE1HhRS27FhDZ0Z1tzVEW021/rqYl5eXl5eXl5eXl5eXvtX5OwAefzz&#10;zz8WqgCAik+sjzcqzVx//fUWUOrWrZutIpRXwCOvInGanCJX9YzkcXKOEvXHGUnNQGwAHL1797Zg&#10;V2HmJHEvD4tlFd8D4YwcOdKuVcWKFbMk+tNPALIKFSronXfesYnJVJAhoZ41BpQBFCKJPbsEdNqg&#10;WgsJ+MAXADUksLs2MHyX6icAY/gBIBeVegAeSG5nTWiDcVGliHtSiQgAhvY5t127draCGfNAnwGa&#10;gm0AG9AG35P/NmbMGHuvgq51YQlYgepcVGL67rvvbPWYnIAg1oZ1x5+BSV555RVb2QfYC7AP8It5&#10;Z42ouAR8AewHqAWUNmrUKFvJCZ8HFMF33n33XQvqsB+okpUdrAYMBMQBuDR06NB8VZwD5gGSadSo&#10;kQUyqIoYBGTInQTK4P5169a1AClxDhCOdQZqS0tLs+sPVBJcP+CVfQWL0S7xk33uKsLRXna+DcAI&#10;3EI1O9YC32XfA804CA4D4mM+AVHwe8bKnuY6KkUxZ8xPcJ+S28kcBoEaKn0RY5gHxrqnsBixDCiB&#10;9WJNWPv4MTqjXSpGAi5UqlRJv/zyix0r48pNrANgKb5LnAZUjN/D8cYzzVWhIz4CUBR0P9PXnGAx&#10;l4/sDBCK5xcAKtX4qLKHDwJN46MuZvGTNeU4cY19A2j50ksv2Qpf7OXgPqAdQEqeHcCbrD9VxfLy&#10;zOY5jG+xx4klDrgK3t+1AaBGpUWAMWIH/Wf8vB/w3OQ+9B8j7vLeAZSHXxJbABHxSyAqnh/MR7AN&#10;/J94zLsA8QLgkfvmBCw5WIz+sAZBWAzbW7AYY/23wmKIeWFNAQcZf7zPMEdY0EddzCO2E0Nzetfw&#10;+u+Rg8UA8QHGCwaLLc0KcAWgroTQl7PgeUFLdC5mvhvtLACLjZyaPSw2OQaLwX0VHBZLWa4Bk5Zp&#10;4OQMWMyag5ACIFI6oBQHtORk8SBMTpb52uzaWalh6f1aaaGg0VQ6mr1eI814Bk1epB4jp6ndP6P1&#10;S4c+atyqm374rbMat+yqn/7ooZ/b9tLP7WLGZ/v7PwmO7bk1Ndc7i947aBnnNYvZz+166qc2PdSk&#10;dXc1/v0vNfm9uz3WqttgdR6QpL7j5lhQCCAK4GiUGeeIGHzFPLhqY3yOn1N3TkLLMrdRS3iPbL4L&#10;Xhd/znDjrNHfMx93oNG4ORuVvHCrrQiWuiqkmeuk2RuiVcUmL9mufhPmmjn5Sy+9/o6t/hWExYrH&#10;YLHPLCyWbO9H5bB4WGyo2VDMDYAT1beAxcxXFnAaPGmRfuvUX7Xe/0K33/Ogzj7nfPOHRMZL1kEH&#10;HWxf+oueeJJOPvV0nXTKaSpyYjHb/sHmO3fe4YcfYWGnex96XO9+1lCt/xqqIVOWaAow1/KwpizZ&#10;ZQElxj3MbG6M+U+fp7j5iTfOtWsMRTp9pcYYf09esCVWmW639Yd2PUfatu+6/zGdefZ56dDV0ccc&#10;r9Jlr9XLr9dRi869NW72Cs1at9vM0ya17z1SNep8pquuLW/OywCkzjj73ISwmK2OZtbMzi3QGtXN&#10;5m+ylfCmm3eOJBNEqfz1Q4suqvxabXPfG3SCeaFy98V4cQDGKmrW8qRTTrdQG5XcDj/icB14QMZ5&#10;xx57vK4w/X7upddVv1l79RwxVUkLNmr66ohSTXus5Sj6MTU6b8wt1eWA6Kg2Rj+d4Q/OWAeqik1b&#10;EdbMNRFro82c/t5loKrVisFi5kER7DMvEA4W4+Xaw2JeXl5eXl5eXl5eXl5eXl5eXl5eXlHt2BWF&#10;swbNiOiX4WF91jOkj7uH9NOgsPqlRjR3lbRlx94HrPivteu2STNXRmw1sdYjTV/+Cqtai5Be+iWk&#10;DzqG1H5UWFMXS5uz+Z/s8m/FW3dKs809+qSG1WxoSPX7hvSz+dljclgpSyJat1UK+f807OXl5eXl&#10;5eXl5eXltd8FYEDiMIAIEFgisCNo5P5QyefLL7+0QArwDQnShSmSkIFBgDAANqgmBVwQn6QeNKAG&#10;4JTPPvvMJvwzrsJUEBajyk58lZW9DYu9+eabhQaLATAUFiyGAFUAh5o1a5aw8heJ5ySbAy3deuut&#10;FmACKgCAI1GfpHpAlOTkZFtlKVGbQAHMKWASUAE+iC/GQxdABSTnX3PNNXaMVDKiX8yhA9SYAwAF&#10;cteADlhTKvNQ1YbqGsBmQE7xkImDIhwsyXWAWfsy0T8vAgagX4AkVN5ycE7QX+MNOOOMM87QFVdc&#10;YdcIuAJQ5/XXX7drBNgAMALsA8xCZR/WjbjBXACZsa4AgcwPaw2k4nIvg8Y8Aj6xhuxXQA0gpPzE&#10;ESoSAfixtgCKVEUMjo82gIConEM7VFkDqAEgAlik7x07drTQGDEsuIYAR/sKFkO0jd/TF+aYPUg8&#10;ce05wx8BZhgPbQPB4IPAbyT8U0mPOQGWAujjfvgAVYQAJ7/++ms7BwAiVJpy88WeYb8CaFFNiHbc&#10;vgIcYA6pPNm2bVsLKe2J2L+AQcxp1apVLcRFzI7fvxjHiEXAR4wT8Is5zgvg5GBJ4gSQIDGTccW3&#10;4YzYhN9TrQqIddasWYXyPAvCYuw/9kKwTXJ/mefg/mA+gDap+AaUg2/zLOE5SzxmPYld/M5xIDHG&#10;SGU+5jO+ohjGvmZPs+5UCMOveTbmNV+XfcbeBLT88MMPbWwgvuIzwXYYE2Nkr7Af69SpY6Fk9gf7&#10;G5iYmIvxvgFw5OIuecTsM0BI4lQ8rIJRiY61fP/99+39WOPcqr8RB4Fa9ycsBtyWEyzG82dfw2Ls&#10;RfwACBPfIVbjJ4n2Ikac4HnIWHie4IeF/X7ltX+UF1gMBqDEJaX0+NNV1ODH1uo/Ok3TFm/XzBUh&#10;TV24VRNmrtaYacszwWGJYTGALozPmc2dH2+ZrjeW8Bz3M3WZRsZYEgpKDZm6QoOmLNfgFPiMlZo8&#10;f53mrdyitZt2/u/CYrbKkvkMODNh/mYlL9iqsXPWq3/SPLXpNUL1mrZRzfe+0Auv1tIzVV7TCy+/&#10;oao13tGrb3yoV2vFzHx+5Y0P9HJN7D1rL73+rl7GYr/vib30eoYl+t4ZFbMw2nyxRh1VrvaWXnil&#10;liq9+qZeqfW+3v28oQVvOvdP0pDJS2xVpaT5mzTOjBNACEAmAyT6F8JiCY5bUCwtCopNmL9FExdv&#10;06Ql2zV52Q4LPqWuDGnaqrAmmg3Zb8Ic/fhHdzNX7wYqix2aDos9midYbJmFxQCJaI+KUqYLFhYb&#10;OmWJWnUdpLc//lZ3P2Bevi8soSOPyvwfDg48MFqmEiDsMGMHm/aDD1/sqKOO0cWXltbDT76gut80&#10;VYd/Rtuxpiw141kRCcBixnfzCYtxnP67a6LVvLbasQJNjTM+8ffwqarX5Hc9/txLph+Xp7/kH3b4&#10;kbqgeCk9+kwVfdO0lZnPVM1ev10LzfvnpMXr1abHUFV78yOVufpGM6cZgNSZ55ynB594Xp//8Ju6&#10;DEq2cwcoNtHMbQYstsL6YNKCzRYWA8BLXrhFfcbNUuPW3VS15ju65sabVdS8AB8QgMCwAw88yMzp&#10;YdE5PYyy6lRzy3zOcccXsRXHKpn927B5R/UaNc3cf5PS1kQ0bWXY7ncAQKquRX1qjZmLjRYio69U&#10;QXMGHOZsMgCf6e/s9ZIJGzLLovGz1+qP7kP12lsfeljMy8vLy8vLy8vLy8vLy8vLy8vLyysf2m7h&#10;KqlXSkTfDwjr3S4ha1QWA9paul7avRf+3Zh/F+O+O3dHAa+Vm6XUZRENmB5WixFhffJXSC/9FtKj&#10;DXfrCWNvtQ6p1dCwkudHga/scsa434I1EfWbFlbTwSF92Suk7/uH9GdSWEkLI1pj2vmX5VJ5eXl5&#10;eXl5eXl5eXn9T4pkcJLagT+AFMjtCeb7xBsVfB599FGbgE0iNpBEQaGo7EQSNZWNAFYAFnKCXUjI&#10;vu+++yzIAiyRU8WRPRH5TSSod+/e3YJOJUuWtLlwrn2S2YEbqAzUtWtXm2Bf0HkBFgNeaN++vf7z&#10;n/9YQAUAxrVJ+4AAtEmye15gMSphMUckiV900UWZ5pR7A6KQEM55VIDJyxgAI4BUgG9Yq7Jly2YB&#10;NIAigCFYJxLPaRuoDLiAilau6g2VaPDJRAIOAFYBlABQAkoCUEgELrAeVB/jnEceeUTVq1fXRx99&#10;ZBP4mzRpYiEOfB7okXs999xzFlZgXQF14iEn7gmMUa5cObv+VNHC//NS7WhfizVjDqneA5QB0AXE&#10;RcUeYKDsoEvmEWiA8bPPOZ/kcSoW3XzzzdY3uA/7jJ9UYwKQZA0BDgCQiB/AVIAw8bmh5A4yr/gA&#10;kAZATI8ePeya5gZ+xIv9TYUkAKaXX37ZVmXCv4LtsT/wA8YCZAWIAqjBuXfffbeFFQGRgJjYa07E&#10;NGArACvAJvZYMIEe38YP2JNcj+8XBBZDwCLAkFRr5L5AoKxVcDwY/QB6oX2gHCBSKtz9+uuvFgYi&#10;VlAdD//8+eefbRUmxsl+Zw2LFy9u54S54V6sF8cYI6ASe5PxOXAEn+AYsA17hti6J2ALEA3rDCAE&#10;rAeQiZ/F+whG2/jIbbfdZvcszwDiaV5jOlXVgFeBXvHTIGAbb8Q/oFlgR+I2VbwKQ8QFKvEBV7Jf&#10;gnGbPcAcM0agSfYLx9iX7D98lWcJABuwHFAR4BXrSezid2I+cCb7j30aXDOMzwCAjI21J+YzJ4C9&#10;+c3VBbpi3QFuiZXsXfZUohjJHqT/xAx8hlgJ0EbVSfwH4zNVrfBLgF7iCL6HLwafqe6ezA/+CVCG&#10;b7Pvs3tGBEW/AWEYO2tw2mmnZbo3/geARhwCJC4sWAz4FEiTvYf/BUFB5oz54ThzQHzG5/YlLEZb&#10;PGd5jrIG+FB8dbGgMf/EI4BDKjQSLwu7mqzX/tH/FVgMG7nfYDHzOR0kCloMZokaAIuz+O8yLB56&#10;sYNx38fuS+k0a/b8zNdkah+LXeu+A46iuhZVhCaZRaRiVNL8zeo7braatjN/bL37ue66v6KuuOpa&#10;XVKqtC4vc7XKXnezrrvpdl1XPmbm8zU33qZy19+qsteW11XXmJfAq2+wxmdr1+bHbrJ25TWYuVcu&#10;15c152KcV6bcDbavl5W+WpdfebWuvelWPfxkJb39cX216DxQgyYutNWkpizZbsdJBSVbWSk2Fw4W&#10;S5/joNk5NPMaZ+774Lxb4zt7Tez6gMWfm3E8YO7+7h4x4/yR080mm0n1p42aMG+zksyYJizYbC1p&#10;IeBYFBqzazl+toXFXnnjXbNOt6rYSaeYB08UFitR8nI9+kwUFus8MMlWXaNCGb5gq8zNWGWrcAFa&#10;jTCfx5hjSWaTAw9RzQz4qvOACfrmpzaqXP0tXX/znTrtzLN1WOz/rHGQeWAfdtih5uXjGFv5qkjR&#10;YjqhyIk69rgTdOSRR+mQgzNeGg477Aide34J3XbPQ6pR5xM1+b2begxPtQAT4BKAEmOlKhzAWNTv&#10;mZ+Ypc9hYG7tHMZAMcwEJtZ7wrxNxtdDmrYyYsfad/xcW5Xupf+8o7LGj+grfTrY9O+Ms8/XHfdV&#10;1HtfNlKXgWPMdWu0PBSR6Y7xpTX6vfsgC0uWNr4XhMXOOud8PWR878vGLdVt6GSNNXts8tJd1sab&#10;cQCsAYoxzwBYU8y8A/dR1a9Nj2H66NsfzdpU1qWlr8z0BzQvQYeaF9WjTVvHn1DU/CFaTMcXKapj&#10;zMsWlcWCD26gveIlL9P9jz2jdz/7Ti279NfA5Hmm35tMezvMOm7TONP+6Blr7DyPnWXWd/4WO9fM&#10;z9Tl4ZiFLLQHXDfF/ORY2lrJnCqzNBacS56/Ue16jFCN2h/rynLXeVjMy8vLy8vLy8vLy8vLy8vL&#10;y8vLyyuP2rZTmrlC+ntyRPX7hVX7z5Bqdwqp8cCwhqZFtHxD4VcV2xmS1m+VFq2NaMayiCYujGj4&#10;rIjpQ1gtR4b1TR/Tj44hVfk1pCcb7dZzjXfr7TYhNR8U0ohZYS1eF9G2XZGE/dpl7s19gcV+HBzS&#10;pz2oLhZWh/FhTQAW20KiXexkLy8vLy8vLy8vLy8vr/0m8nYAkqjwQfUdKvRklzSMAVyQVNq5c2cL&#10;N+zNJGcS7qlIAjBA8nkieAIjAZuEeYAfKtcsXLiwwKBWvJgnxgvQBEACYBGElEiSv+qqq2zlIqqp&#10;0IeCioRsErNJ0AaIIWE7CMQwbpLsAbRIdidJPbtx03/gL+aTZH2q15C0HhwDcAFACRWIOI/75SWv&#10;i8R9qq5RJYVrgYoAIdx9g0beG4aP0X8SkwEPSOYH5KKCDlWWsmsXqMeBaYAyACWMIz7BGeP++Az3&#10;BzbgXCq6AFkAUADbAKoB4QGvAQ8kAhI5xng4D/iBCkRUyImvSPVvE+CCqwpE1TT2N/sIqCtYKSuR&#10;keeHbwB9uapTzA+5fwAu/ASe4zj3Yq5Z10T3wvgeYAZ4BSj1vffes2AUsSe/oBjCP4Dh+vbta6vH&#10;AZzQr/h2na9hjInfWU/AEfwUWJAcRpLmnRzoQ+UdKuUBEAb9gvmgkhOAEfFm2rRphQINApzRLhWj&#10;iGXMFfBQcDwY60IcIBZTQQ+fpp/EJYAa+kWMxseBUgDLWHOucbGd8RAz8X+uw6/ZF/gHvh58BnAd&#10;vk9lKSCYPQGOOB/4l+uB26hSxBok8hnWiWpf999/v40JVE4jduW1Tfx+9uzZFvZ74okn7P6Pb8OZ&#10;qxKHPw4aNCiTHxREVF4CzgK8xc+Cub8O+COe33DDDXZ9WEu31swJc05c4zvWkLV55pln0qv3se6A&#10;j4B/7C13b4z5Y68BRXIN0NywYcPyNYdB8UwhJlO5jmcbcBVj4l0h0TMZ3+E4a0gfiLsAu/gjBmwO&#10;rMkY8EHiCnEm/j74OXGGOaDiI0ALYAsQWF7EnqQKFj4ECEy8Ct6ftcffAaYAEpmfggqgEfiLynZU&#10;TSQuBdtlbvBHjgPREb94duKz+0qsJ2Ml7gFM8y6A/8X7EYYv0l/Wm4qe+6O/XntPDhbjnYY9lggW&#10;O/qYY1X8kktV8enKqv9ja/XLBhazwFbKEmvpIFgA9HJQVwboFTvHWvB4hmW63ljCc2KWF1hs7sot&#10;WvO/DotRUWj83I0WVpm2ImwBkn7j5qhxq26qXP1tC8GceNIpFi46/vgiKnbyqTr19DMz2cmnnqGT&#10;TjldxU46VUWLnaQiJxbTCUVP1AlFgIOKWUioiPk9w9yx7C16LffI6fyM704wdrw5l2pKxxx7vI49&#10;7njTtzNU7rqbVeW12vqxdXf1nzBPk42zpq7YHQVl5mz4r4XFLOAzc53GzFpvIa7Rs9ZZAyBLtvDR&#10;LgtFZcBi7+URFtuRBRbjJ22Mn79FyWbeAJ8GTVqotj1H6MtGLVSp2pu68da7de4FxW2AOOSQg81L&#10;5aFmXYrq7HPPV8nLyujKa27Q1TfcYtajvAX6il9SSqedcbaFig40D0IehqxfcdOnO+9/TNVrf6SG&#10;v3ayFc9YF1vtyowryYwJUG6UmYMR06gKxxxlsw6x+XOw2Aiz8VlzKqJRGS1l2W5zzUr93n2oBQrv&#10;uPdhnXHmOfbhd5B54Tjp1NN1w6336rU6n6tF18EaO2upFm/bqbUmBgCLJc1frdbdB9kKe1defVMW&#10;WOyRp6uo3k9/qMfIaWbetthqb6krwxZ+o0oa+w7QD/iOflHRr9Vfg/VhvSZ6/AXzR/7V1+vk0063&#10;1DzV2XhRL2r21jnnX6RLL7/Sgm3XWEjzJl1WppzOv+hisw9P05Hm5ZGHNS9NRYudrFKly+qhJ56z&#10;1d+ad+it3iZoj7GVzrZZ6I++MKcWQDT+xO/Md4aZlycz7+NjRp/xkxlrzMv1hpC1cbay2DC99lbd&#10;KCwW+I8TmIfFvLy8vLy8vLy8vLy8vLy8vLy8vLwSa/suafaqaGWx7/pnwGI/mM+Dpkcri4UK8T+l&#10;AnOt3iJNXyYNmRFR1wkRtR4Z1i9Dw2oyKKzvTbvAYp//HdIHnUN6u31IddqF9Fm3kJoNDumflLBS&#10;loS1alPEQmfx4hiwWP/pYf00JKTPe4bsuDpNiFUWAxYrZPjNy8vLy8vLy8vLy8vLK/8ibwewiaoq&#10;NWrUSK9oQ55PMO8HI3+J5G+qQA0ZMsRWcNmbAiIhkdUl3AMxxPeL30n6pppVzZo1bbWMwqoOExTz&#10;BHgDJEdSLXBRMLmaOWPugC4AmaiiU1ABiwGiAD0AfzD3weR81iM/sBiVxwAvmE8S9qkYFA+LUfEH&#10;gGb48OEW7shLXhfnAEdQfYZKT8wPleCAiBL5UbwBCgAE1KlTJz0ZPbsqQg5cYF5YCwAWQDPACdoL&#10;Qi5BY2z4D2Om4hjrxzUADQAXiWAFcu9InOYa5oWKT0CVgGLMTbAa1b9V+BCVeABhgJ+oSASsBewI&#10;wML652WNgpaf85lDB2exR4GgqLjTs2dPzZw508aQ7Hw2J3EN1wJXsT/wOfZHXn2OPgEQUrmJqnxB&#10;UATIhLhDJSf6SwW8eFiMa6m0QwUvIBr8v6ACPMSvgkAnvooPJhoT8QffxT+p7MaeYw6ICfSZa4GS&#10;iI9uX3Af7sd33J+1AACiIhn7nmPsjSBMyBpyDKiMc+fMmZNvwM/tW9YLMOGFF16wfYivJIXRV/Ym&#10;YBEV06h8yZrkx0+IIYC9rFF8rHaG7wNkAaV99913FlTNK4iUm/BNQCXAOHJlg7AYIBhQxkMPPWQh&#10;YIw+sH6c59aaPrN2rCFzxZ51awoMlmjubK5w0aIWXK5cubKt5EUsB3QuSLVNrgUSxNeBPAG4gRTx&#10;M/qcKO7iNy7uApaxDhifAZBchbtE13Ec+JOqVwDY+AHzyTMsL88kxJ5kTfFxIGjaC7ZDv3nuAB0T&#10;j7h3QcU8AbESU4BYAeXiYTFiIcd5dvXu3dtWLN3X8BV+DqhLtTjml7iRHZiKz1EBjjVg/+5pzPb6&#10;98nDYlm157BYIniFzsSOBy2774LXZfk+Bg+lW4Jrsp7DPTK+A8KhshjQyuQlO5VqFnHyou0aOHGB&#10;mrX/R6/U+shWEity4skmEEeDOmAPFZcy7GDzcDrUvBQdbpzlSB1hAscRRx6lQw8/whw/zHx/qA42&#10;3x9sHmA8xKJ2aA4WO8fcO90SnofFzo39Tn8OPDD6RwwPTh6ul15xlZ6tWkONWnSRhcWW7IhWlLKA&#10;zkaNSltj58QBRZnmOItlzG36HMe+y3I807xntvhzE1mm6wMW/X6VhfxGAExhM/hpjs1YYyGvpAVb&#10;LSyWNG+z+o2fox/b/K2X33jfwmKAf8xVnmAxe89V0YpT5p4TF+3Q+AVbjK8vVJueI1S3/s968oVX&#10;bYW3U049w7woUi3s4CgdfvY5KlPuWt39YEU9XaW6rWxW4+26qv7WB6ry2luqaNq95c77VbJUGdsn&#10;/AcfOfqY43T2+RfqhlvvspAfVcs6D0w287ZSyQu2Wf+kwtjYmessNBeFxRLPKceHWTPrOn2FRs9a&#10;a+EoILGpK8IaM2udvfcn3/2ih598QcUvLhUdwyEHmz6drLLXl1fV199Tkz96avDkpZq7wbz4mP2/&#10;3pjphunHGv3x9xBVr13XzEF523cXKM8+9wI99mxV1W/WXr3HzVLKchMkzYWm2+ZzyM7lRDPPgGMT&#10;5m5Svwlz1bLrIL37xfd66InnLeAFdEkVsYMP4v8IcbzOPu8CO9cVHn5Sz1X9j141a1rj7Y/16psf&#10;6IVX37DXXX/LXbrw4kstQMmLE3N63PEn2KB9132Pqua7n9sqav+MnpEOzgHhUbFt6OQlFhTtNXKG&#10;/h4+Vd2HphibEjPzeZj5OSzFfJeiXqOna0DSHA2dusj43lL1HpOmpsbPXqpRR6WvukbHBl5y3X70&#10;sJiXl5eXl5eXl5eXl5eXl5eXl5eXV1bt3C3NWyP1TY2o0cCw6nQO2apeDfuG1d8cW7JO2l0I/ymV&#10;fwajrdWbpanLIra9FiPC+rZ3WJ/9HdKnxuqZz01MH1oMD+uPUWG1MdbKfG42OHr8R/OzzZiwBs4I&#10;a9bKiDYnyI3aZfq6dENEw2dH9Lu5HlAMCK3jhLDGzIto2YZoP6z8vy97eXl5eXl5eXl5eXntN5H0&#10;C2QETAIsQNI61T5IUgegwQAHXKUTwBwqlUydOnWvV1Ui8RqghMpaJL4DaJB4TX+ANzASvklAf/jh&#10;h21SuKt8U9giv4mE++7du1to6Morr0yv6sIckdgOUESVEpLpAcsKmlAN6EMVrTZt2tiE7uuvv962&#10;Q3vkawIMXHfddbYqzsCBAy3wkl2bHCdPa8yYMfrxxx9tJSKgkuA6k8DP+gJOjBo1Kl+VsziP9rmO&#10;Si7AaIAEJ510ks0jZK3oMyBAPPhCkjogEeDO33//rfnz5+cIo7AWJLsDQQHJUTXr8ccft2sCOEOl&#10;Gu5J3lywLdomWT8j3zRrNSz6yLWsLSAZc8SeAGRr166dBVfwr/+myipUfmNtUlJSrG9+/vnntsoY&#10;vgOUA7yAL7HHSRRn3pin+HXKzRzkwf5kX7JX8SkqZJEviA8DrAFDAUgA2xVkjxAfgIKomoTPUkUK&#10;nytWrJiFVPC57MbBOAEk2MsAG/i6ExW+Jk+ebCE0qnQBlDAW/IV7Ar9QEQo4FcgKSLIwYDGEXwGM&#10;AeMCGlH9Dh+kTdaHucVHg2NhjMw7fXN7Od5cDGc9qIrG+lNViLUgrgGOENveeecd3XrrrbYSGXNI&#10;W1zPM4FrWD/gAoCR/OZ8Es/Y21S6e//993XTTTfZeMZ+c/1kDMw11b6AeHr06GHB2/yCTmvXrrUx&#10;EagJUAgfZzyuHdqkbdYRv2Rvs47slcIQ88M8NW7c2D6bmHe3TsBe7AeeFU2aNLEQDs9ennFU23Ix&#10;nvOd4Xtcy09+D64/a8TYiHvsZwArKsxRoQ6wlb2f3/lLJNabvQEsyBpSRRKIiP3BuwHr5mJ9MK6y&#10;/+iji7l8TjQGfJQ4xFyxj6k+xhyxNkBKwIb5eedw1d14X6Eam6uoyDyy/qwDvv7BBx9YuIvnY0HF&#10;PAOr8z7F/ADU8Uwi3jB24iLQH8dZcyqQAZft7XepeLGW7BH2/1dffWXnAf+Jj5X0m2cz/4MAnrXE&#10;233dV6+9p389LJbpnAxLeK6FxZaLIk0wIxYWS4nBYtNXavK8dZq7YrPWbNqhHbtC/6OwGBM0fZUF&#10;g5Lnb9WUxTtsxS0mrUOfsfqkwa965OkXVfKKsjq+SDEdeEBWChgDrqGSULGTT7bVok478xyddOoZ&#10;KnriKTr+hGLGTrR2wglFdYJ5MNiqY+kWrQqW/nsR8328ZTo/YPZ795k2ipoXmxPMA/AY05/jdOpp&#10;Z6jc9TfrxRp19NMf3TUgab4mLaGyWNgCMmNnb8gEiw3/r4HFMPO7M/tdtOKYXcsFW5WydLetCNVv&#10;/NwCwWKjzfwAnU1Zsssc36mR5vc/Bybr659a65mq5o/fq6k8d7IOij3kCRjnnHeBbrztLvN9DQs/&#10;fde8vZp36qVW3fqpRefe+qltd33VuKXeeO9LPfJkZVtBi4pY7kXgMPPCgx8BPr1U8z01+v0v9Ro9&#10;01Y0A4ID9AOwGp221o4787xkGMcdLDbS7NPx86IV9KJV1zabe6bp+xadVan6m2Yc15sXjhPNOA4y&#10;PnScSl5+pZ544RV981Nb9RyZppRlYS03700Um+U/KRj3MfdYq7Y9h6lGnU8sWBYPi1V8tqoZe0f1&#10;nTBXqSt3a475u8B0W2aZLDA2ZdkuC+EBbbbtNUofN2hmAbNLr7jS+rK7F2t1wUWX6Na7HrBV3D78&#10;uol++O1P/dqxt1p17a/fOvVW49+76rPvmqvaW3V136NPW0iSKmTu5YuXwvMvLKF7Hqio2nXrm7UY&#10;rKEpy8ya7rDAGEGxx/BUc7/B+qFFF33d5Hd9bvzis4bN9cX3v+nLH1rqS7NmUWuhej/+bscGePZb&#10;5/5q1q6nPm3ws56q9KouK11Wxx1/fKYXCD57WMzLy8vLy8vLy8vLy8vLy8vLy8vLK6sAwRaukwZM&#10;j+jHQWG92yWktzuF9F3fsPpNjWjx2sKBxahgtnJTRFOXRNQnNayWI6MVxOr+FdbHf4X0da+Qfh4c&#10;1p/jIxo4LaKxcyOaMD+iUbPDtppY69FhC7M1Nn3sND6s5AURrdkcu3lAoYi0ZktEkxdH9PeUsH4b&#10;EVazYWG1HRuFzGaukNZvM2MKkbAWu8jLy8vLy8vLy8vLy8trnwtYgyTs5ORkWyUHAILcHpJGqQBy&#10;7rnnWhgLsILqXiTwU42CamR7W4ATQFckKX/22WcWnCAxnUoXJGBjgBQuqRyoiqRyqtAUtshvIgkc&#10;AAHYhmRv2iYBnXkioZpKOCSI9+/f355bUFgMYAogCoDq008/tUAU4wcIINGdNaISEKAMEBgQU06w&#10;GOsMBMM81a5d284b1WxYY+4JjAYcQ/UsEojJ68pPYjj9xS9YL3LDqB50yy232HkCJgCCAOQBKgAK&#10;AFTjJ+3TF1dpBTgkL5WLgI04l/kGugA2A1IDQmFuGBNtAn45eIzcRHLYMHLqHAwDSAPY5nwKkIo1&#10;BroA2qFiHbAVc/zfmuvGvgAKAoxo1qyZhQyBBgEEgWaojAfIwBwwb8ADzJ2DlILz5+YOMIScRM4j&#10;L5BrgcOobASkQ/UkqjsBRgBWAa/kB0LMTcArAEhUpGOdqAQGtIlf43P0CR+jfxg+x7j4zlX3AewI&#10;VhYDakpLS7PVFoGNgH0AVRkbe52xAaYBKVKRCHiGfhSWAE6Ie/SrUaNGdk/ec889dn2IxQ7ucz7N&#10;WgRzNPmd46wL+42xAogxL8RQYjjQF2An1ZSIDfQfsAa/YL1YO9YRYJL9efXVV9vKYlzHGhIb8gtM&#10;cj7X0Q4gE3ACMYeqaMwr+xVjfoGQGDuVoYBa8rvn8HWeabTDeBh7yZIl7ViYD/yctolRVFokrjPn&#10;hQWB0j7wGbG2evXqFn4jZuNDxHDAMMYHdMU6EMN+++03uzasNTGIucdfgYzc2rr15Rjrz/pyT+Id&#10;cY9nECAe7TLPeyM314G6zBn+Qp/xK+aYfcIaZuejLnbQfxd33RhYH9YEOJc1A2JiD1LNjGdXfp+n&#10;9JNrgc2p3sa92T+0xfqzJsQLYDKgKdooqPAf9hTPY/YKzw9iK7Al7QLBEXc4TuVC8qeJPfvjmcIz&#10;ljgHFMu7Bf1jbZyfsVbESt77eMfgnaAw45zX/peHxbIqD7DYKnNz88fA5GW2dNlQ01AUVuFnVogl&#10;M+ATtWzP2ZNzAxZ/rrNM55nJAJiiehQATvKCLbbiUP+kBWr993B99O3PerJyNV15zU0qdvJpOvCA&#10;zP9HBewI80J42hlnWsjl2ptuV/k7KuimW+/WtTfeprLXlteVV9+oMlebl0rsmht05bU3Zm/mnHij&#10;mlLQgudedU3smPlcuuz1urzMNSp1RVldVuZqXXPTbXr4qSqq8+l3atV1kAZNWqTkhVssHAMsRGWp&#10;kTNWm3mIgkUjEsyvs0xzlkfL7R5Zvw9YYM2txV2byew5UVhs3Oz1mphHWKx4ABbrMjBZo2eutTDV&#10;pEU7oiCdmZsxM9dZsG7q8pCF0PpNmKcf2/ZQtdp1bfWvU087Mx3yogrcWWefp1vuvE+v1vpA3/7c&#10;Th37jjW+NNv42BKNmb3M/FyqoSkL1WskYNIgfdKgmZ558TW7jseblwTnU4ceepjOOu8C3XHfo6rz&#10;WUPri0OmLLVwE7DXxIXbo+s3bZWZO+YyOJ/B+YnOJ+cmm3FQVYy1Bxxs3qmvXn/vc918ZwWdevqZ&#10;toIXD7pTTjvDHLtPtT74Sr93G6phU1fK3EJma2jJdsnEOfP7LnN8sX77s69eqfW+2R832uDo+n/W&#10;Oefp4Scr6evGv6v7sKm2et/UFbtlptRWtmM+GQf96jFiuhr80kGVqr+lsteVV5FiJ5l+RPcZ4Nw5&#10;5xfXHRUe1et1PrMgV5eBSRqYNM+M0wS7GSagmZ+DJy3U38NS7Jje/6qRWdcqZg+U1XEnZMzpUUcd&#10;rYvNmj/2TFV9ZfrVY/g0MxebzH7YrsGTF+v37kP18bfN9OJrb+vRpyrrvkefUoVHntT9jz2jhx5/&#10;Tg898YKtXvYgn40Bwz3/ci29Vvtj1TTz+NJ/3ta9Dz6uSy69XMebP7DiXyA8LObl5eXl5eXl5eXl&#10;5eXl5eXl5eXllVU7dkvzVkv9pkVs5a4P/wrpg24hC44NMseWrpNCBfhPqfx7+padES1eF1HywrB6&#10;pYTValRIPwwI6Zs+IdXvG1JT027bMWH1Tolo/HxpzippxcZoFbKFazkWUecJYTXsF9JXPUNqPjSs&#10;YWkRLd+QFfji1607pUWm3+PMdd0mhtViREi/Dg+pc1JIY+aGzXcR06eCjcvLy8vLy8vLy8vLy8ur&#10;4CKpGuBi8ODBNvmbKkpAJI888ogFJZ588kkLCgBWkFhMIjQ5P3tb5BQB51DNCUCN5HES7wE1AHkw&#10;kr3fffddm2hPhSFgpbyARvkVier0hcTatm3b2oR82gaGAVBifgC6AGKAFDi3oAIaocoQ803yP/cn&#10;iZ7EbtoFdKhbt66dm7xUNwJgIMmfaiZNmza1Sf5UC+JeQGdU2CFxHpgIAIb75TdBH9CGNSD5niT9&#10;Tz75xM4Na0WSPInzJOlTQQdoAigLOIK26RP5ZIw5r9AGa01lFiBBwAsS9JkT5gn/pWIKoAtJ0IAC&#10;gCJAGBigH0n8JPBTlQzYAVCBpGlAKiqwUYkLOAYojfn4b89zY32oDkNlQPZ7x44dLWjH3mZvAZsw&#10;B26tWCNAI+Ar5oo5AwTBgAuYU+aW8wCMAM+eeeYZvf766xbwZD0A7fBhfAogozAr0+CfLn4NHz7c&#10;go4ff/yxXcMHHnjA9glfA+bE6CeVl+699147XvrHfqUSlBPVpai2NWLECBvvmJtKlSpZfwKKwZ/x&#10;a+LA2LFjrf8VdszhfuwD4g3ADLAGIC+x74477rB7CKDIwS9UY2JN+OlgKMAdACL2N2NlPYAC2N+s&#10;PxCW29/4NT4OdAfEVKtWLbuOzCHXM37iT6dOnexeI/7nt1oVbQF4AmVROY2qW4yJdoihxCCeNdWq&#10;VbMAF9DpnsZzrsEnAJp++uknC8cSL3meMR7aqVGjhp1XqpcBFRUmCMo46TvtM5/MP20TBwHFgCeJ&#10;LTzb8B/2JJ+p7kaFTOAmqmHhs+w71pbqchjQGcfYd/iyg6uIe6wvkCEVOQFB8hu/8yrGh38C0LJO&#10;VEdj3wFBsZb4KPvOxV181MVdPgfjrhsD80LcxS+6dOliYwZrCKC0J+NgH+PTPO8aNmxonzHsH7f+&#10;9JV1oC3WvzAgc2IbsYSKoL169bLPU9cu68/zFqiZ/uB3PLc5f2+tU06iTfyO+Iz/AG0CALtcb2A+&#10;1o69T3U3/Hl/9NNr7ykvsNgxxxyrEpeU0uNPV1GDH1ur/+gZ2cBigGKLrUWhrng4LAZ1BaAvd178&#10;Oc6ynBuAz0Y7c+fGYDF4EYoLDYbnSlmmQcZGTF+hSfPWBmCx8P82LEZ1MaAbKjWNn7NRSfO3atzc&#10;jRpqJvTP/mPV4Je2qvqft3XDzXeZh89ZOuzwzE5x7HHH6yLjFLff+5Cef/l1vf7Ox3rrw89V672P&#10;9Vrt9/VyzXdtda8Xa7yjF//zjqqa39PtdfO7NT4Hf8+wl8x51sz3WPBcd7yque+Lr9VWpVdr6flX&#10;3tAL5ucrtT7Qu1/8oEatuloYamjKUgvtAMg4UIyxOzjLw2IZsNg44wdUFRs3e4MmL95hISvmrMug&#10;ZH3yXXM98nRlFTdrfsSRR1kfOPCgg+y9r73hVr30n3ct1PT3cCCpdZq+aofmbAxr9saIZq4PK20N&#10;oNRWM+Zl6th3jK1g9fhzL5v+XKYjY/fDjjn2eF125TV6/tU31fDXP9Vz5HRNMGOiL1Q6A2oEaMsR&#10;FjPrCww5fu7mWBWtnWaultvKeXXr/6yHnnze+O6lFnikTebmvAtK6L5Hn9H7XzRS67+Gqe/YOXZ+&#10;R5u9PmYW91upARMX6M8B4/Xtz21sBTXALObU9f30M8/S3Q9UVJ1PGqh5x74WGBs4caG5drX1P6qj&#10;Aa8NMQGpTY8R9rw7739UZ557vg457LD0vlBh7abbzB8ob9VV0zY91GdsmiYuNC8Vq3Zr5tqwZq6J&#10;mPkMa8ZqM6eLt5j4s1hteg3X+1830oNPPK/il16W3i+ArSJFi+m68nfYqm5t/h5uyVkAyr7j5+iH&#10;ll1Vqdpbutb4CVXIzjznXJ1x9rk665zzdc55F+rc8y8ydqHOPu8CnXPuBTrPnHPp5Vfq+pvv0N2m&#10;7/c88Kiuu+lWXXjRxTrhhCKZXiA8LObl5eXl5eXl5eXl5eXl5eXl5eXllVn8GyvVtdZtlVKXSj2m&#10;RPTT4LC+7BXSt32j8Nb4uRGt2iRl829Y2Yp77zT33ryDamLSjOURDU2L6M+ksJoPD6vJ4JBpK2Sr&#10;i3U2x/qnhjVuXtiet3xj9Lpd5noqmm3cFtH0ZRH9PTGsBn1CtgpZo/5hDUiNaMm6xH0DAtu0XZq7&#10;OqJBM6JwWqOBIf06LGSrlE0z91trxr3T/ydiLy8vLy8vLy8vLy+v/SqS/gEHSDAnib9Dhw4WlKFS&#10;Dzk+JLuTTEpSMfk+JGADaOwLAbeQTE9CK1WnAJB++OEHm1CP0U8ABsCO2bNnFzqM4kSSNEnrJEwz&#10;B7Tp5giwAcgOqIME98KaH3KqAJTmzZtn22T+SconAb1+/foWrurcubOtvkPSNwn8OQmAgqonJMaT&#10;QP/HH3+kzyXQBJXlAEn4nvO4354m6eNPJMzTDr5DxTUAOwA1ABFgIozfgQyAdmibylckz+cnn4z1&#10;JtEfPwFe4D6MhbUBPqA9kuEBIIGhAH4wEvipYESSNDAHkCRAIuAh4BlV2ICG6E9+wZh/swDx2Fes&#10;Ef7MOJkz4CdADSpmubUCqKGyFSAHgAXAA0AYEBFQCKAP8BTnvfPOO7bqntuTwGjTpk2zvskc4hd7&#10;AzbgnvgqFcvwXao04XOsJX3CzwA2sP/85z8WHAJ8ouoUMA9ASnDv4E/EEXwRAI09RhUg9giQB77K&#10;XqciFPAlCfeFVZEqKPYAfg1cxR6nH+xX4DWAE+fT+DGgFTAbPwFSqlSpYsfLOhIrgFiHDh1qKwmx&#10;t4lPwbWgLfI4XWwADgEiJP5jwTgL9LenY3ZjYt541uBztEMMZX7xP2I8faCvewKsIvoG/MUaAhED&#10;1BKjmQviHfNIO/g9MQPwiT1RWCJe0D4wEP4IxMgY3VwCKLGmS5Yssb7H+S7W019iM/6LvxKjWFtA&#10;Mwf2su9Y/7ffftueB9TIWGiP9S1seDGR2Cf4EVU0adc9UxgnPkrcBXrDR4kd2cVd9iPQFs82ACvg&#10;TeISPlaQuEv/iHH0zT0TeHbyXGD9ifNU7ZwwYYKNUYUxZ/g368mcAP8BX7L2tIfv8S6F3wHYAV3y&#10;zNrT52xhCL8HWgPQBN5zVexsjnmRIrYaGzGUceyL/0GA176Vh8WyKiEstmbTdi2NwWJj01ZbQGzg&#10;5OXpsBiwTxACCpqDgUakZpgDW7KeGwNeYsCQPT+7c3Ky2PXpZq8LmDk2zEwQ9x+dtk4T5m3RJLOo&#10;U5Zs0/g5q9R3XKp+btddNd/7TLfd/ZDOPu8iHX54FK7BqKhUouQVerDic3r7Y/NQ+72T2vXoqz/7&#10;mJeHnn3Vsus/ata+p5q266Wm7c3nDgFr3ytmfI77Lma/xCz9nMC59jv7ey/93LaHfmrzl378A+tu&#10;v2vdfai6DppoYRggIYCo0TPXZFQUs8acZFj8HNt5jp9DZwmuscdi3wfXzJ0bf03GvTgnZu762Dnx&#10;57r7Bu83csYqC3dNXLBNU9NhsTkWFqP61TU33apiJ5+iQw49VEcdc4xKXHq5Hnv2RQtrWVgsbY2F&#10;sCYt3qnxczfFqs1ttrAYBmzXstsg4wdf6OY7KuiUU0+3Dwd84Ehzv4svLa2Kz76krxv9rr+HTjV+&#10;tFGzN0Q0f4s03/wNbG6pORvNT2P8nL46ZPq8Qm17jdC7nzXUHRUe1plnn6dDDznU3vPggw8xvnah&#10;KjzyjD74+ke1+2e0HSPAF8AY4xsza60Fnuz8MCd2fpabTW82vzk+0oxpzOz1FswChEtasFm9x8xU&#10;k9+7WcCw7PXlVbTYSfp/bhxHHqkLil9iQa8ab3+ib5r8oaat/zY+1lvN2v1j9oGxtr0sWPX5Dy30&#10;Wu26uvP+R3T+RRenA2cY83z1jbfoqcrV9NZH3+iL71uocauuatNzhG2fcYyZtcH45Tw1NferWqOO&#10;ypS7Xscce1z6PYoUPdFWXKsELNe8o3qbYDtp8SaZJbFzOtvMoXFnmeFpnplbbPrqXcYXlqpVt4F6&#10;6+NvzZw+Yub0fB10UBTc4qFeouTleq5qTbNPu2tA0jwL3fUanaavzFgfePw5/X/23gJMiit7//9H&#10;CASJhyQEkhB3EhJiGyfu7gbE3RMiaIDg7u7uMjA+jLu7u7tPV9X7v+dWV3d1T/cAWXb3+0vO53ne&#10;p7uvnGtVNbt0vzkXD7wM3bvrqaMNkfHL0EkkEY9i0R+EARddghtvugVD7vgXBt18CwZeerk0ixn/&#10;A4LEZjGGYRiGYRiGYRiGYRiGYRg79JUUmbHqWjTkVGo4nKFhQ4RuFpvro2JtqAafNA1Z5brp6mi+&#10;NlZEow4VaOkA6kWfkjogtQwIytSwI1rF0gAVM71UzPIW7wNVbBdl/ukaYgs0ZJZror2G2hbdZGYe&#10;r1XEy64EPBI1aRIbs0vBzEMqDsSLuVfp7V1BhjEyuoVma1gdrMgsZpSZbFOEgqh8FWUNGlpp0gzD&#10;MAzDMAzDMMz/DMNsQT9uJ6MT/XieTE9kLqAf9FOWKPoBN5nJ6MfN9KP2/4Q5whXGD9LpB/BkMCBj&#10;C82H5kWieVKWHDL1kMHjP2VIIeiH6/TjWhqLxqSx6Yf9ZCihH/6TMYbq/t0fuZsxxiRTAZmv6Ift&#10;tH4ak7IakbmDxiQDxpHOhOppL8lUQ4YP+rE6mT9oH+mVPtMeG2aSf+eM6QzIXEfzph8jk3GIjACU&#10;TYeMEmR8oVcywNEP52kvydhBvyWjM/wr0G/QaEzaD/qhPp3N3r175ThklqEf6dOPosmUQCKzABkI&#10;yLBCZhL60Txl5THMCrSnf/fftZn3jK5pMkCR6cM4K9oX2jsygdB+kUGRzD1keCEDFe2nef+oL50l&#10;XatkmCADzn9rD421GNccnSXNia41MjqR6D1lbyLzCN2zRrYz87VO1y4ZR8hoQs9DuseoLd0jJMo0&#10;R/c6mbjomUlt/5NrNMxr9Pyl8yHTLJnVyNBF1zSdCxnfyMRG1zUZh6iOrntqS88KMszQfU9zdfV8&#10;pPnTWdG9T4Ylun+MvwEkGpeevVRXWVn5b50rrYf+htA9ZvytoTnS3tLvSWls2nfnczkWaI30HDGe&#10;17R+enbSM8H4m+a8HprX8YL2hv6mUmx6ptL1SOsz9pLWTfNyNsPR+dB9Y2T+ozOkZxSdLd17dM/R&#10;ezIg0X1JZie6zunZTfH+F8YjGo/GJcMVrYvOkq67o3nu0j1J9yOZNqOioqRxk87seJyFMS/6m+J8&#10;BnT+dD2QIZHmfTR/P48GGpPi0HOI7jcysNO4NB5de/RKn6mcjFrU7niM+1egcWm/6T8OQFlSL7uM&#10;fl9+ku335QMHDpQmRTLY0f/WoD1i/l7QvUbX49GaxabPWw2vI5rFyNilG8WkwcsqtwYwKaN9535m&#10;hSSIGFLuzGLkoSlHQFK5S7NYTlmjTBLGZjFRRmaxAMqKllSBsPRaxOQ3IaW8A+nVHUgubxJ1OVi9&#10;yxvf/T4JQx9/DhcOGIhup+gZkE4RrxcPvBKPP/sqRo6fhg17vRCcnIHk0jIkF5ciOk9cDKmF8BOH&#10;5icOzF8ckF1FVumfA7qQYz/nehFDXHD+CQViDBK91+MGiIvhsLgo9f3Q12vfi85y3mO5z+Y+Zrno&#10;I8us9eYzM9o697HHojZWGf2tbZzbGnHN8Y6nWSwyu0FmF4vObZZGMYp1MDwTc1ftxPDPfsCtt9+N&#10;0884U54/GYf6XtAf9zz4BL78+Q+s2u6LYDGXtCoNOeLvREatiuSKdiQUtwq1ieupA2nVKsRUkVDa&#10;Dq/oXMxdvRvDPvkOt9x2N84882xpLjpRqO/5/XDP0Cfw+Q9jsWiDh2ibh6i8JsSXdCBaPHAokxqN&#10;JfdH7ovYi8QSaRYLTClHSEY1IsQkYos7EC9E5rIthyIwesp8PP3iGxh4+VXo3qOH7QF36qm9ZDat&#10;2+66T9S/iXc++AojxHpl1joxv/c+Jn2Lt0U5GeMefuJ53HDzrTjvgn5yX404p4m9ufyqa3D73Q/g&#10;kSdfwHMvv4N3P/oav0yYjSWbD+JASLq4PktltrQZSzfj9fc+kdn5KJsY9T/xxBNlNq9nX3oLY6Ys&#10;xFbPCHEm4n/4i73MaQLSaxQklLQhpqBFnFkrUis6pAmP9juprA2eUVliT3di2KffY9Ctd6Jnr962&#10;uZEh71kxn4lzVsnsb2Sc3CPmMXHuajz14uu4sP8Asf/2h35XOkWsue+55+Gqq6/BoJsH47rrb8TF&#10;lwxksxjDMAzDMAzDMAzDMAzDMEwX0L+MNrcDRXUaIvM07IhRsSRAwzwfDWtCNHinAunlGmqbdVNZ&#10;V9DXW9J4Zs0illetyQxh4bka9idqWBmkZwQbt0fBH/tULPBXsTtORVSeisIaoLqJMolpaLNo0nDm&#10;TJsFKBDt/NI0aTibfEDBbC8Vu2I1JJVAGswoA5mrr9nqRF20WB+ZxShj2qT9ClaHKAjJUVFSz2Yx&#10;hmEYhmEYhmGY/wvQ73fImEQmIfoBKf3InX7MTCIDAf1wn34sTD9mpx9y/zd/kE5zox/+u5obvaes&#10;RfSjcPrx839yXhSb9oiMBTQmjU0/CKf9od9AURnVUZvj9Xso48fntD4yFpCBhcY1xqT9oDGPZu1U&#10;T2dHZ0hnSWdKccxnTD9ep70+XmdMsSguGSDIzEAmEPqBOpk06JUMI2TuoTXRnKj9v7t3FIPOgs7G&#10;GJPMAvQDfTLckEGARO/JoEaGIZoLmX9oL2i+tEf/JIw9o3MgQ6ixb3ROtD+0d7RnZJIiIwsZqOg9&#10;lVGdsX/Ul67L/6UJwnzN0ZxoDWbRNUcGEZonXXN0vzpf687PHLrv6B4h0XvaK6oz7vXjca8cCRqP&#10;zofuF/M1bVzPZNCjV7qmqY7a0DppzrTOrgw4xrPBvGbaH7qHSDQuGeMozvF41tJYxnOUxjH21vxM&#10;62q+RwPNz3h20rxp/rQW4+8GjWM+w+ONcQ3RvWA8a42/F/SZxnZ1j1AZPetpnnSGdJ50tmR4I9F7&#10;enbRGRvPLFoLjfW/hPaRzpPW53yNmp+7xjVKzxXjfqR7lc6Hzup4QmdA83I+Azp/uo9pn4/n/3ag&#10;GMa9ZPydpXXReMbZG/fR/+J/S5mhOZBRiLKdPfHEE/J33fR7dfqdd69evTB48GCZ+Y0Mf/SsP95n&#10;w/zvoecGm8Uc+c+ZxRzK7IYfkrnOnZz7dCmrwcgm2d8sKtPrAhJKRXwyHdUgvqgZ6dUW5FEWo5oO&#10;hGWWYM0uL3z96wTc9/BT6Nf/EnQ7pYc0gpxx5jm45fZ7MOLz77Fkw3aEpGShqK0d1eKBVio2N6dJ&#10;RWq1iqRyoTK7ksXno5Xsa5VRlmJ6L1VhV5K4KOOK2xGZ2yBNQrRGf3EBkMgcp++Feznst3n/zHLV&#10;lsqs9a7MYua2stxoe4Qyh/L/mFmsXTeH5TQiUigmvwWx4nNYZi12ByRgyoJ1eGPYp7j+xlvkHwZ6&#10;KPQQD4lLr7gWz7z0DsZMW4KdvnGILWhCRq2e+SquqE1mrwpOrRRjVCMiu16UtSK1ClKh4lrbcCAM&#10;P42dgUeefAkDLrpUGo1OPPEEnHmWPbvW9CWbsTc4Rc6FzpWMUpEiFs07iPZH7ovYCzI+JpXK/QjL&#10;0rOKJZQq0iwWKPZp1Q5ffD1yPO6+/2GcQ1nFTA84ymZGRq/+Fw2UGbhuuuUO3HzrnRh0y224/uZb&#10;cf1Nt+KGm4bg+kG34hpRP/CyK+We9urdGyda3dWUpeyUHqfizLPPxvkX9hfrGYiBl16BQYPvwAuv&#10;D8PoKQuxYX+oOJts7PKPx5SF6+Q5XHrF1SaH9ilinFtlxrFF6/fBNzZPXN8dck9Tq+i/9Noks+TR&#10;/RssnkFRufWyXmyzzDQWlVOHLZ6R+Gn8THmvnnX2ubY1nndBfzz85Iv4ZeIcbDoYJp5ZJTgQloFZ&#10;K3bgrQ++kGvte/4F4p4+W+4/9T3rnL520eez++LcvheIfboU115/E26/8x7cdc/9uPmWIbhk4GU4&#10;Q+xhN7GXxphsFmMYhmEYhmEYhmEYhmEYhrFDHikyUmWUA16pGpYHqZhxSMUcb8oCpiGhCKgR9ZSd&#10;60iQmauqiWJpiMjR4JWiYnesig1hKhb7q5jqoWL8HgUT9yuY56tih6iLKdBQXq9Jk9mRvpemzGFl&#10;DZCmtm3RKhb663E2RlBGND3rGGUyI8OYMw1tQJwYa12oion79DmsCFYQmK2isE5Di+V/86U4wzAM&#10;wzAMwzAM4x7jR8+G/i/xf2VuzvP4b8zleI55PGMdCYpNvxFzp//E+OYx6Uf5Xck8j38yxjkY++G8&#10;d2SqMGQuN+/f/5U9dF6Hs452nsaanPW/gMY15m/ef2f9lXU6Y16rs44n/8nYZv5b47jjWMenNkdz&#10;zkcT67+JMW9DruZtyGjz31gDjeGs/wb/q3G7ggx0ZOjbv38/fvjhBwwZMsTmAyD17dsXjz32GCZO&#10;nCgz8VFbeuYzfy/+mlkszY1ZrFgaxdyZxbo2ghl1XbWxG8NcyTCL6f6acvgllsEnoRS+QkEp5YjL&#10;qTGZxcT/lvnLZjGxYGezGA0qzStycN3cY5PJ3NNJTm2pv1kOxq6jkHN/Q67aGjIyjAWlVCA8SzeM&#10;ZddpEGeM3CYFIekFWL7tAD77YRT+df+jOO+Ci6TBhUw2ZEJ54NGn8PO4ydjhE4y0qgZUif2qESoV&#10;+5vbTBmRABEayUL0mlrpqDTRwVmGqSjFJPpsq6d+zn2rRTtRllBqQXRek3uzmKt9Np2Bg0T/Tm1t&#10;0uvNcm57LHIVj+SunsrIjOVoFmuShiQyi3349S+4454HcU7f86URqVfvPrjq+kF48a0RGOdkFosv&#10;bEe06EtmMzJkxRS0inOvwjafaEyYtQIvvTECV159PXp01zPLUaxrb7gFr737KaYu3CCzZlEGMTrr&#10;5HINkTlNYn7iPokXe0/Xljg8yvaVKB4adI6UKWxXQJI19vu46hp68PSUZjF64JBp6rV3P5aZsHb4&#10;xSFYzCVWxJdmsZwGhKZXy+uV7jndNKbvT5C4KMKz66XZLbFMlWYx/4RiLNnkgY+/+hm33HaniN/H&#10;4QFHItNXjx6norcY+7TTzkCf006XZrBTe/aS6ilEfyDptUePHrqx7aQTpUlMxhCvJ9A90e1kcV+c&#10;LO6PE+U9cvrpZ+K2u+7HZ9+PweJNB7EvOAU7fGMxecFavPjmcJnlzHBon9qzJ2771/345teJWL8v&#10;CGHi+iXjHV3XiaUdMqMaXcM+cZRRrwTB4uziCltEGw1iS5BcZpGZ4CbMWYknX3gdF/Trb1vf2eee&#10;j3sfehLf/v4nVu/yh198EXxiC7Bm92H8NG4Gnn/tXXFvP4xb77gPQ+66D7eLedx+94MOuuPuobhb&#10;3P9DH3teZj975c0ReO7lN3HPAw/h8iuuFms9AyedaDXPCbFZjGEYhmEYhmEYhmEYhmEYxg4Zqyij&#10;V2IxsDtOwxwfFRP2K5jlpWJ/vIacyiNnFCMoTk2ThvQywCdVxfpQFXO9FUw5oOBPEW+y0LSDKub7&#10;qlgr6g4kaogp1FBWD7Qf5fe8ZGwjM1hmhQa/dBUbwhUs8Few+LCKrZEqQrI0FFRrMlOa83feTaIs&#10;qVjDlgg9u9lkoeXBCvwzVeSKPk3t//svyRmGYRiGYRiGYRiGYRiGYRjm7wxlgIuNjcXixYvx5ptv&#10;4vLLL7clOKFX+vzee+9h7dq1MpMdZSH7v2ByY44vhlls2bJlGD58eNdmsTeHY/r8NfAKTUNKUQvS&#10;yyxIyG9ChNUsJg1bZBSTZrHOxi5n49fRmMMMhdhkxOqsoKMwi2WXNaKKzWKOChDjklnMGJ9MVgnF&#10;zciuV1HUDmTUtoi6bCzasAsffPmTNJNQBiK6OMhkc9HAy/HUS29g/MzFOBCWiLSqZhR1QIqyHiWU&#10;dCA6rxlRuc3itQUx+a1W0fsWxBa0dhKZlUiUIcqQua0RQ3+v15GRKJrci7mNMhMVZV/S16dnnepy&#10;n011DhL9O7W1Sa83y7ntschVPJK7eir7z5nFWqQZaato88fM5Xjx9eG44qrr0P2UU+S59xIPhesG&#10;3Yo3hn2G6Ys3wSM0Q5xzO9LILFahygxlQSniPhE3nzQiplYhPLtBGvnILEbntDcoBZPnr8Xr732C&#10;6yhrmZgfGYx69eqNa2+4CS+/9T7+mLUc231ipAkstshqFhNzJONUaHoNwjJq5Xt6Dc2oQajYi0ix&#10;DmpLZjHKcEbGqMUbPfDpt7/hznvuF/vRFyeffJL8QydNj926oVv37uhO6tEDp3QXOqW73DMHibXT&#10;q24GO0nO1fagpPdCdD+Q+YvqSD179cHNQ/6Fj77+FQs37MeewCRpFpuyYC1eenMEBpoyi/Xu0wd3&#10;3jsU34+eLLN/RWTV6mYxsV90D9E66Zr0jSsSe6qbxWLEAzitSoHYbqRWavCOycfURevx7CvvoP9F&#10;l9jmd+bZ5+Ku+x7G5z+OxbItnvATMejsD4hzW7R+P36dOBeffjda3N8jpT766hd8/M1vUh9J/Y5P&#10;vh2FL38ehx9HT8XoP+dh1KQ5+OKHUXj6xddlxjUyi5n3hN6zWYxhGIZhGIZhGIZhGIZhGEaHTF5V&#10;jUBcIbA9RsMMTxXj9iqY6aXAI0FFQTVwpH8+pRgyO1mZBr9UDWuCVUw+oOKXbQp+2qxgzE4Fsw4p&#10;0iTmkaghMldDZiVQIcZttXQ2dnWFnl1MA2Uk2xWnYp6fgqki9jwfBbtjVCQVaahr7hyzpR3ILNew&#10;P17FItFnlljf0iCxxmTRp0RDZZMGC2U3s7ZnGIZhGIZhGIZhGIZhGIZhGOb4Qb/Vzs/Px759+zBy&#10;5Eg88MAD8jfdxm+8KYHKbbfdhp9//hne3t6orKzk33f/TWGzWGeOu1ksUBp77CYfw+jjuq3dPOSu&#10;jU1OMamMMixJdYpjzKNznTQ+ib6UtchPZoIqlYaxpNJm5DWrKKQv9upa4RuXjpnL1+O1YR/iymuv&#10;lxmW6ALp3uNUXHndILz67seYsWwzvGIykVzeKg0sZHSJyW9GSBplgqqUryHpjiLTjzvJ9ia5ahNK&#10;5VQv41VJE01QaoU8dPO+y/W62R+HfTXL1N8hDvVxUeau3Dmmrb2YS1djkYw5O8QQov7SLJYlbuL8&#10;FiSWWGTGrkORWZi3dhc+/HpkJ7PY1dfdKDNajZu5BFu9o6ShjsxicYVtulksp0GeF5myQjJqsN03&#10;DhPnrMbLb32Aq669UWbfojM/tXdvXH39TXj17Q8xZcE6HAhJQ2JpGzLrKRMWfXkszlycRwDNO7lC&#10;jFMtTVxJ5Yo0lMUUNmNvcAomzVuN1975CNfccBN6ij88ZDDqLeZ53Y03y9gTZq+UcwgS64wRc6R5&#10;0RopuxgZ48gwSEa3OLEGMhdGiX2IJkMhGeDEfpApzS+uECu3++KnMdPw1Iuv48abh+DiS69A/4sv&#10;lRpwyWVS/S8aiH79L8YFF16E8y/sjwv6DZDv+/UfiAv7Xypfz+93Ec4593yZeax79x62rGCkk7qd&#10;LNbQG2eceRbOPvc8se8X4OKBV2LoY8/hu1FTsHy7D/aHpGKnNIutw0tvvY9Lr7jGlo1L/uG96158&#10;9ct4rN1zWFzblTKrmDgGcT8pYr0NCE6pkFnF6Pwpu5rMLFajygx+qVVkFsvDlIXr8ezLb4k5X2Sb&#10;2xlnnSOuhaH45LvfsWSjh7jPCxGd1ygzCXqEpWPdviBpqFuwbq/Uog37hA5g0UYh6+uSzR5YvcsL&#10;mzwCsN0rDOt2++HPuavw1vufyz2ljGzGeCSzWWzKlClsFmMYhmEYhmEYhmEYhmEY5h+NYjKLbYvW&#10;MN1qFpvtpeBQooqi2q7NXFTX0AZkV0AaxdaG6Jm7Ru1UpFmMjGKzDynYGKYgIEPPPFYpxmvp0E1m&#10;xwp1qWsFUkWc/Yl6JrTRuxWM36NgTRD9R+M01Ij4znOm7GXFNUBQpoZN4SoW+atY6K9gU6SCwxkq&#10;sipU1Ldqbr+kYxiGYRiGYRiGYRiGYRiGYRjmr9PS0oKoqCjMmTMHL730Eq644gr07NlT/r67W7du&#10;6NevH5566inMmjULcXFxaG1ttfZk/m4YZrHly5djxIgRRzSLTZu/Bp6haUguakGaySwWklyqm7Zc&#10;mMUMM5ez4cux3tkc5tgmJEGXOb5degw2i4kyd2aorsxiunSzmL/YZN/4YhGrFBHZNUgub0FOkyaz&#10;hCWX12PX4XD8NnkGHn7yWfTrf5HNLHP6GWdj8G1348Ovf8WSTR5iT4qRUq4KaYjJa5ZGMYrpat7m&#10;eRhZu2xl1vXY103vTfXmNp3i6rJ/trd16C9kj+8kU3+HONTHRZm7cueYtvY07y7GItnWZ44hRP0d&#10;zGKlR2sWG+bSLBaV04jIrHpxXk2ILWxFeHY99galYvqSzXjr/S9w4823oXfv0+R5n9KjBy657Ao8&#10;+fzrGDVlocyWFV/cLK4VILsRSCrvEHNpRKjM+FWHCBE7vrgd6TVAei0QmVePbT7R4lqaj6defAMD&#10;L79SZvY68cQTcMaZZ2LwkDvxzgdfYdqijdgTmIIQ0TGmoE1mmCOTmM0oVmxBUqmKxDINCSWKbhqT&#10;pjI9M12EWIN/fBE2e4Rj2sINMrPWy299iCeeex2PPP0SHnnmZTz6rJB4feSpF/HQE89j6OPPCT2L&#10;h8TrI0++gMeeeQVPPPu6aPMqHnj0WQy5635cfuW1OOusc+UfTONB2bN3L5nN6/qbbpXGrHuHPiH2&#10;5w18/M3vmL50M7b7xsA7Og+7/RMwVczllbc/xGVXXSuzkVF/Wv/1gwbjvU++xbw1O0XbHLmP4kgg&#10;tlGsr02uh8yQZJKMzm0Q92QHshsg9z2+pBV7A5MxeupiOe9zxbkbc5OZxe59GJ/9MBpLNx8U92cR&#10;EorbZP+o3DqZec9LzM1TjOkl5B2TK41nNF+p2Dz4JeSLcygU7UvENVIB39hsLBX3+odfjcTNQ+5i&#10;sxjDMAzDMAzDMAzDMAzDMEwXdChARQP9B/aAbVEaZnmp+POAgkX+CnxSVJTUAl35p6h/SR0QkgWs&#10;DdEw7aCK8XsVTBIx5vqo0jx2IF5FRK6K3CpNZiD7KyYxA5pKfRuQXg4cSNQw01PFyG0KftuuYFmA&#10;irAsDdUuzGJkiqttBpKLNRwU/VYFq5jtrWChnyLWrcj5FddpaOnoYrEMwzAMwzAMwzAMwzAMwzAM&#10;wxwTmqbBYrGgsLAQO3fuxFdffYXBgwfj9NNPt3k+TjvtNGkY+uCDD7Bx40ZkZ2fLPszfk79qFkv6&#10;R5vF0o5gFnM2+7god1VmLjfL2SRkk1Nfc52rOEcS9ZOGscQSmb0oUGxaRE4dUio7UNAG5LVo4nMR&#10;Vu7Yj4+/G4khd92H0884S14k9AA5t+8FuP+Rp/Hj2BnYdDACEVn1SColA08bQjNrxCFUyHmSMcVf&#10;HBa92gxkNLZ4b8goOyz2lkTzMstWb5JDf3FBGuY48x51WrNN1jbOcU19Ddn7di5zV+4c09bepVmM&#10;Yphk7msS9beZxQr+ulmMDFZx4oAjsxsQnlGLqNxGxIszo6xcZCBauH4/Pvr6FxnrrLP76ud90kki&#10;7nm4876h0oC0fJsXQtIrkFGrIa+ZzE0aksQDIrawHbEF7UgosSC1UkNmHZBcoSAguRjLtnrik+9H&#10;4a77H8a5550vr6GThPqefwHuvv8RfPrtKCxctw+HInKk2YzmGSWCh2c1IEwEChfXF5VHivlS1rJI&#10;ei8UIdYhJeop+9ZhcT3vC0rF2t2BmL1iB8bNWI5fJ87Fz+Nn4uc/ZmHkhJlCs8T7mfhp3Axx/U7H&#10;j2Omy/e/ivLRU+Zj3PRFGCVevxs1GW9/+LU0gl088ApbpjXSWeeei5uH3IlnX3kbH3z5M777fRLG&#10;TFsoz2KbTxR84wtlxjuay8xlW/HmiM9ldrZup5xiu4cuuuQyPPHca/ht0hxs9AgW9w1lF7NIQxhl&#10;bEsobkd0Xgti81vF/nYgU+wzmfPSqiziWinGiu3e4jzG4PZ/3S+znxlz63t+P3lvfvv7n1i500fc&#10;26XSKEbnkVKpIqG0Q5xVG2LFuceXkNqluY+uA1JCabt8DmQ3WJDfQlLEPGqwYV8gPhfj3XLbvxzG&#10;I7FZjGEYhmEYhmEYhmEYhmEYRoe+jmppBwpqNIRkadgUoWK+j4J5vgo2hisIy1ZRUQ+4++dT6t8o&#10;+qeWArtjNUw/qOL3nQom7lewLFCVZq6oPA1Z5RoqGsmI1bXx7GggExiZxTLKAQ8Rf5bVLEZZzJb4&#10;qQjJ1GTmMudh6HOrBSgSaw0Va90QrmdAm7RPN8Z5JqtIF/Ok7GLORjOGYRiGYRiGYRiGYRiGYRiG&#10;YTpDRrCOjg40Nzejvr4eNTU1qK2tlWYgEpVVVlYiJycH3t7emDhxIp544gn5W27DKHbyySejf//+&#10;ePTRRzFu3Dj4+vqivLzcOgLzd+SYzGJvDMe0eWvgGZKGpELXZrGghCIps4nLUCcDmFWOxi9dndqx&#10;WcyFnPqa61zFObKonx4rwGoYI4NXjDjkjFoVuc1kLGnCwYgkTFm4Bi+++T4uveIa2wOEzCGXXXE1&#10;Xn3nI8xcvg1eUbkyQ1VimSKNR+FZtdKcJONLQ5c+njG+bR2msq6yajnL3N8cw1WZvc6QtY3TOOa+&#10;hux9O5e5K3eOaWt/PM1iJUdrFhvu0ixGcULTqmX2KmkQKukQY5Rh7Z5A/DB6qsy61W/AJeK89UxY&#10;PXr2xOVXX4vnXnsP42ctwy7/eJmlKlNcK2RuIiNSejUZmYCMGj07FhmeIrJrZZatcTOX4ZlX3xEx&#10;rsOpvaypLcUfITJMPf7sq/h5/Cw5dqBYKxmZyHBGprCg1Cr4xRfL68sjLAP7QlKlDoRmyDK/+CK5&#10;r8GiXYhYH938fnGFom2WmGMiNntGYcOBUKzfF4QN+4UOkIKxnrQ/GOv2Ce2l9yHY4hmKnf6R2Bcc&#10;I/pGYNUuL4ydvhgvv/0hrr3xFvTs1dv2oOzXf4DYo+fw1c/jMXPZZqzb4yf6RMI7JgMhGeXiHtDN&#10;bIcic6QBjwxlt9xxN047/XScYI1x+pln4aZb75SZ3KYsWIPdh+PFmmuQXqPK/aS9FLckxLGLfYZu&#10;IqtSEZZZhS2HwjFm2iJ5HpdfdZ3NhHbSSSfhkkuvwNMvvYXRUxZi08EwhGZUSbMYnQmZxegejRf7&#10;m1BqQVK5IqSXkQGRRAa/9BrdCFhIP2hoA2Lz68T+BeKLH0azWYxhGIZhGIZhGIZhGIZhGKYLOlSg&#10;qglIKtFwMEnF6mAVS/wVrAtV4JWiIq1URX2Le7OYRQMqRP+IXGBNiIZxu1X8tkPBHG8F+xJUpJRq&#10;Mj6ZxJTjZMAiI1dDG5BVATFHDQt8VYzZpWD0TgVL/VUEZmgoqdfX5gzNobpJQ1yBhi2RKv7cr+D3&#10;7QqmHVSwM0ZFQrGGmmbt3za0MQzDMAzDMAzDMAzDMAzDMMw/AUVRpDmMzGCxsbEIDQ2Vv80ODw9H&#10;REQEIiMj4e/vjy1btkij2CuvvIJrr73WwRjUvXt3WTZs2DCsXLkSSUlJaGhosI7A/B1hs1hnXJrF&#10;qkWnEqtZLDStQgQvhVdcCbzjS+VAdnMPvTekl9mMQccgd+YghzbWcRzKjrKPTdTGashyaJck1hVf&#10;Il/DsmqRUNomjSUZdRrCs6qx8UAIvhs1BfcMfRxnn6NnmyKRMWno48/h1z/nYZtPjOxLxpP4kg5E&#10;iYslJKNKjmtkB3Oek3kORytzf7NctTXkqr07uervLPv5uyk3nYmUi7juxjPK7WMYn8tkpqqwzFpp&#10;xkso7pBZtg5GZGHu2t340JoNzNEsNggvvjkC42YulWaxkPQqxBVT9q9WGScktUqaxigbXFKZgvDs&#10;Ouz0T8DE2Svxytsf4pobBss4dNYnnHgizjjzLNxy+91475NvMW3xRuwQZx6SVi7m0iYNTWRuElOU&#10;Bqd4URYiHhY7/eMwbclGvPfpdxh8+79w5tnn2AyHvXr1wXWDbsEbI77AlIUbsDsgCVE5DUgW1xAp&#10;Qrz3iS3ETr94rN7lj/nrdmPGss0y3tzVO7Fimw+2ekXjYFgmAhJKxHoqZXaxULHOEPlaLV9p3WQk&#10;o/mE0qsQGeeCxYSDRB8SvY/MrUZCSS3SKhvEaw38E7KxZPN+fCD2dvAd96B3H7tBikxuz7/6HibM&#10;WiH2IRph6SViH2rFPrQIkeFKRVxhh4hRirV7g/DT2Ol49OkXcfHAy8Qf3x4yxkknn4zzL+iPu+57&#10;BB988ZM0ne30jxX3TYXYP8ompoh90CCeZ9Y9bZcPt62ekeKMVuDN9z+Xe3qWuCfJrEUxTz/jTNw8&#10;5C4ME/s9a/k27AtOFetqQGJph4ilyBjRBS3yGiLTIRk8SfQ+Ol9XXJEY25qJLLcJyGkEIrOrsW6P&#10;Pz777ncMFvH7mPaCZDaLTZ48mc1iDMMwDMMwDMMwDMMwDMP8IyHTVXOHhrxqDYGZKjaEK1jkp2BF&#10;oIr9CRriizRUNADtCjXW+5ih/k3tQI7o752qYUmAivF7FEzcp2BtqIqIXD3D1/EyiZlpFuMW1gDB&#10;WRrWibGmHVTFuCoW+6s4mKwho1xDXStgobmboDnXtWhIEmvbFin67FXw8xY9u9hW8TmukMxt2n9k&#10;zgzDMAzDMAzDMAzDMAzDMAzzd6O9vR25ubnw8fGRxp+pU6di0qRJ8nXGjBmYPn06xowZg08++URm&#10;FLvmmmtwxhln2H5PTqLP999/P0aPHm3LKmaxWKwjMH9HDLPYsmXLMHz48KMwi62WZrHkwlakU+KZ&#10;/GZEkt9CmsXIKFYoZTZzORu/zHVShgFMqFNbU52retnGKpdmsXirWSy1HHG5Ncgpb0J1QzvaOlQ2&#10;i0lRGzdmMcosRq9koonMaZCGr5QqyExUnpG5mL1yO979+BtpFjq/X3+ccdbZuPjSK/Dwky/gx3HT&#10;sG5foBijVGaoooxF0QXNCMmoluOyWaxzXHfjGeX2MYzPhlmsDtF5jmaxOWt34wOXmcXILDYcY2cs&#10;xVavzmYxiheaUSPPKrFUkSYir+h8LFp/AJ/9MAZ3P/AYzrugv83cRVmrLrjwIlH+KIZ/+gP+mLVC&#10;ZgMjsxZlpQsXcwvLEHHF+0MR2dhwIASTF6zF+1/+hHseelz0HSBTWlIsMp/1Pf9C3D30cXz1y0Qs&#10;3+YNn9gCef1QhrJUce1R1rP9welYttkT48Uavvx5HIZ99h3e+egrfPLd7/ht0lzMW70LWz2j4C3m&#10;TeawiKx6aTijPYqjDGXiWtRNV1aJdSYJ0XpJCaQSeq/KjHoFLRpEc+S3qojOrxTXdQA+/2kcbvvX&#10;A+hz2hm2B+XFF1+Ol9/8EDOWbIZXVBbSKtuQ16whvwUQU0BKJcQZqWJOddh9OBnTFm3Ae+L+GXLn&#10;PTjrrHNsf4y79zgVF11yOe5/6El8/PUvmLJwHTZ4hIpzzUSAeMiR8Y3WRfesR1g21u4Okvv+9gdf&#10;yfOme5HOm2Kd3K2bvCcfe+Zl/Dx+pjwb//hiaQaj+5jOPSK7QdyXNfI+lyY6w1CXVqWb54TomiCD&#10;GZ1FaoUqFZxShpXbvfDJN79g8JA72SzGMAzDMAzDMAzDMAzDMAzjAvouqrZFk9m/9ieoWOSvYJan&#10;glXBKgIyNBTWAq0Wlz4xiUUFKhqB2AINO2NVLPAj05aCxSIOZSnLrNBkRrH/BG1iXmREo4xoHkka&#10;lgeqmOWlz2FzlIaQbA351UBTm24QM6D3tOaEQg1bIlSM363gx80KJu1VpHksociaWczanmEYhmEY&#10;hmEYhmEYhmEYhmEY97S0tCAuLg4rVqzAF198geeff16awp555hm88MIL8vPDDz+Mm2++GQMGDEDv&#10;3r3l7/yN33V369YNl112Gd5++20ZIzU1Fa2trdbozN8VNot15shmsXR3ZjFnU48u3fRDE7MbgYy2&#10;xmdbubOpyLqgY5aTAcw+H31cKfM4skxvo/ehcjJ0lcrPZBoJz25AXLEF8cUKQtJrZOawP+etwYjP&#10;f8QTz72Gex56Ag89+QLe/vArjJ2xGOv3BcEvvhAxBc0yM5HMLJZuzSwmYxtr0/em83w6y1iPK3Xd&#10;Vh/DuW2nsa3l9npzDPcy7619LPHZGtf1eTiO4fzZWZ3OT4gyYIVn1SMmvwWJJRZpFvOIyMTs1Tsx&#10;4sufcdu/7sfZ5/aVpqGePXvhyqtvwPOvvYcx0xZji2ckQtKqEV/UIU1UZBYLTK2QZx2RUy/NRHGi&#10;Tp61dywmzl2NV9/9BDfcdBtOP91ukureowf6DbgEQ+66Dy+8PgLf/DoJkxesw5JNh7BuTyDW7jmM&#10;ZVs8MX3JJvw4djpef+8T3HnvUPS/5FLZ14hzmoh5/c1D8OqwT/HnwvXYFZAoM9OlVmoyo5WYhsx6&#10;RpnDJs5ZhWGffIeHnnhejHsvbhpyB+4Z+hheeedD/PLHLCzf6oWD4Vk2I12s2J/Y/FZx7XYgscwi&#10;s5SlVGi6yjUkl6lIsklDUqmevYtMXmIbIN6iULzGFNSI6/owPv9xLIaIve1zmt0g1X/AQLwo1j99&#10;8SZ4R2cjvdqCghZIsxjNPbFckWaxqLxWPbuY2JvfJ8+X53HVNTegV6/etlinntoTFw+8XJrw3hjx&#10;OX4cNxPTFm/Aks0eWLPbX4r2d8qC9fj298l46a0PcMsd90jz3Smn6EaxE044SZz9+bhD7PUHX43E&#10;HHFNHAjLkIY72gfKGBae1YDgVLony+U9aUhet+IZR6ZOfzJ2inq6DqLzWpBQZEGieA4cTijG8i0H&#10;8fFXP2Ow2H/zXujjs1mMYRiGYRiGYRiGYRiGYRhGUSGzaMUWatgerWKmp4KpBxSsDlYRnqOhusm9&#10;UYxo7QCyKzX4pKhYFaxgro9uFNsVqyCmgLKSadKQ9p+AjGqUXay4DojOB3bHaVhyWMVsHxUL/FW5&#10;nug8DeX1mmxrQPMhMxgZ3DaGqRi7U8GPm/TMYtSHzGe1rVqX62YYhmEYhmEYhmEYhmEYhmEYRqep&#10;qQmhoaHyN9lPPfUUrr76avTv3x8XX3yxNIFdeumluOCCC9CnTx8HkxiJEruQgezxxx/HhAkT4O/v&#10;L3/TrZn/K3DM35JjMou9ORzT5q+BZ2gakopakFZmQUJ+EyLSKxCaXIIQafwq1CXe02ddhqlL1EvZ&#10;DV5SToYwKaOt0+fOsewKSipGoPQ2lUmvg2uzWKP0fbV1KMffLCYHljKMPbp0s49hIDKMP3pb47Ot&#10;3GouMsu5zVHpOJjFjI3UJcpSqxCW3Yjo/FZE5DTCL74IWz0jMW/VLoyZtgjfj56C78dMxdjpS7Bg&#10;/V5pJvOJK5CGH8pKFJZdB8peRGM5m8XIlEbGFJuSHWXM2ViPKxltXLfV1+PcttM6reX2enMM9zLv&#10;rX0s8dka979jFlN0s1h4Jmat2o5hn32PW+64G2eceZbMBEYmoksvvwrPvPQmRk9ZaDOLJZABsLDd&#10;ZhYjUQa4KDJZifIoEdsntgirdgbgh9HT8Pizr+Lyq66R5qYTrdmwuonYZ597Hq64+nrcM/RxvPTW&#10;+/joq1/x7W+T8I3Qp9+NwuvDPsVDjz2L624YjHPPuwCndO8u+55w4gnoLR4yl191LR5/7lX8OHYG&#10;Vu8OENeXngFLTFGaxTJqgXAxx7V7A8W1NhkPP/m87HNO3/Nw5llnS6PUbXffjxGf/4DZK7Zjf0g6&#10;IsV1Ska42II2ROU2iTWRxDUsXqPzm8W+NevvZblV1E6I9jSpvANZ9RrEJY/MWhUh6WVYvs0TH349&#10;Ejffdhd6iT+oxoPy/Av646nn38CEWcuxLygJ8UVNyKhRkF6tyoxcMWIttJ8kun/onBZvPICvfv4D&#10;Dzz6NAZcPNC2JyR6ENOarr/pVmmKe33YJ/j4W9rTifjm1wn4+Jtf8co7H+D+h5+UGePOOkc3BVJf&#10;Ou/TTj8b1w66Fa+8+xHGiznReZMRMFbsBxkBI3IaxGc9Q5lx35ExzD+xRP+cUCKzC/oJBYhrmNpG&#10;5TaLa6UDCUUdCBD3//LNB/Gx2IvBt92JPqezWYxhGIZhGIZhGIZhGIZhGMYZm1msQMPWKD0r2J/7&#10;FawKUhGRq6GuxdrQDY1tQGKRbjSb56ubxTaEKwjKUpBXraGp7T/3ZS59T0wmsKZ2ILcaMhPamlCx&#10;hkMqJuxXsdBPhVeShrxKDe0WaycBff9W3axJM9vGcBXjdyn4ebOCyWLdO8Q6ksks1qI5ZCNjGIZh&#10;GIZhGIZhGIZhGIZhGMY1ZBYLCgrC+PHjcd999+Gcc86RJjDyB9Bvzkn02fxbblL37t2liezBBx/E&#10;jz/+iO3btyMrKwvt7e3WyMzfGTaLdeaozWLecSVyAH8xEJl5ghxMPXbZDT+ORh+SvU6XzbRkyEWb&#10;v6LOczHK9THM6tRGzMMwkpA5KSyrThpNyLgTKOoOhWdhh08s1u8Pxpo9AdiwPwTbfWNxICwTvvHi&#10;YMh8lF4ljWKBKfYxneM7iMxjJrmbm1lGG+e2rsqc5bDnpCO0J5njupU1nmuzmOsY5jHMctUuWJrF&#10;xE1sM4s16Waxldvx3qff4aYhd6LPaafJG5kMRBddchmeeuF1jJ6yQJqHQtOrkVCim8XCM+vk+Qam&#10;6IYxOmeZlauoXbxvwIHQTMxbswdf/DQOjzz1ojSGkUnL7D6mPziUyeyKq67DrXfei3sfekLqjnse&#10;xLXX3yz+2FyIU3ucKo1E1J7MTWeefQ6uvv4mPPrMS/jy5/GYv3avGCtdmuAoA1ZKpSYzc5HI0LZi&#10;hy8++f53Ef8eOb4xNs3jsquuwctvv4+pC9djX3CqNITR+mIKWhGeXYeQjBp5HQaJNZJo/+j61EXv&#10;7XUhaVXSNJZYqkjDWoKYi29cARau24thYm9vvOU2nNqrl238c/uej0fFvvw+eR62eUciLIOytrWJ&#10;fu3SZBWR3aCb0MRc4sR+k3FrV0ASZizdgve/+An3DH0UAy65VJrwTrDGpH06tWdPaRq79oabcfvd&#10;9+O+hx7HvUMfw23/uhdXXns9+opxe3TvYdvTU07pLo171w26Dc+8/C5GTpiDVbv84R1bIPeDjGJ0&#10;vYSKvaCztl3zQmQKI8nP1nvRnFksypxZLLEEK7Z64pNvfsHg2+9CH1O2OWPubBZjGIZhGIZhGIZh&#10;GIZhGOafjpFlK54MXzEqph/SM2ytCFQRnq2JOmtDN9S1AlF5GtaG6n3n+irYGauKeCoqGzV0KP95&#10;xxUNUdkIROZqWB+uYtIBFSO3q5gsXndFa8go09Bq+l6Z1kxmsMRiTZrDpnkoGL1DwVTxuiVSlSay&#10;8gYxd5PBjGEYhmEYhmEYhmEYhmEYhmEY17S0tCAiIgJTp06Vv83u27evw++2nUW/q+/du7fMOPbQ&#10;Qw/hhx9+wMaNG5GQkCANRMw/g+NjFqtEaHKpbuIymbsMY1dng5fVJGbI6GOWra0u97Hs+u+ZxdKO&#10;ZBYTE3Ay9ehyLHess/Y1jBqGTG3c9THUdZ2uzuV6TGMsVzGojkwjMsOQeCVjTWhmDaJyGhGT1yJE&#10;Rph6hKRXy/6UmcgvoVi2l1mKDLOX03oMSYOKiGsWGVTk+05msa7Xb1bn8s59DNn225BTDFeyx3Uv&#10;m0nMKnsdvXcdw9VYJFftDLNYtMksdjAiC3NW7cTwz76XZrGe4kFv3MwDyCz24hsYM3UhtnpGITS9&#10;ppNZjOYVIOIHpVmNaAVtUmQW2hWQiDmrd+KrX/7Aky+8gRtvHiJNUt2sGa0MkTP5tNPPkBnESGee&#10;dQ569Ojh0IaykVE2rkG33I5nX3kb3/w2EfNW78LugCS5rpj8VmlsSii1IKVKQ1qV3SxGGbZuuvUO&#10;8bDq6RDzooGX4YU33sOUBWuxPyRVzLtF9FekQYuuWbp26XryF9cnSWbPEteoLv26o2xaVEfZ7sLE&#10;nsQWdkDc4mI+bfCMysP8NXvw3qff4obBQ9C9hz0TWN/zzscjT72A3ybNweZDYdJwFk33h+gXntWI&#10;0IxaadCKzGmQGdPIiBeYXIGtXtGYsmg9PvjqZ5lh7Iqrr8PpZ5xpM38Z6iEezJQlri/tqdjzM0Sb&#10;bqc4OsC7iz3uP+AS3HL7vXjpzQ/w0/hZWLbNGwcjcxAu7tG4InGW4lqh+5X2WF5L4non06d+jemS&#10;15zpfpDmOTF/us4oE12iuGYOJ5VgxTZPfCLO4pbb/yXP2zwXNosxDMMwDMMwDMMwDMMwDMMA9FVU&#10;XYuGpGINu2JVzPTUzWLLD6sIzdJQ2aS3cwdlHiNT2cogFVM8dLPYnngVyaV6di53X3Ydb2qb6d/J&#10;NWwIp6xiCn7YouKPPSq2RWhIE3Np67A2FFDGsKZ2DTmVGrxTVCw7rBvFyOxGpreAdA3ZFRoaWvXM&#10;awzDMAzDMAzDMAzDMAzDMAzDuKetrQ1JSUlYvnw53nzzTVx55ZUuM4mR6Hf9ZCa74YYb8Nxzz+HX&#10;X3/F1q1bkZiYiJqaGiiKYo3K/N3535jFnCTahzjJqHOOYRfV6TJMZ0FJJfi/bRYjs5BhwHCus8rc&#10;z7m+qzpX9a7kso8xJ6ts9YbBSZRJA5c00ZSIz6W6SSlTz2glzSOlChJKFGnuicprllmpKHMSGU90&#10;E45uyJHGL6dxbAYVa0YnksxuRbK2sbWluVj729blFM/c1kFO9WY5x3Ls5yhbH1Mbw2yjx7LLKNNN&#10;bqY4pr42WevsfRzl3J7KZKa3zFqx500yC1dkbiM8o3KweOMBfP7jWNwz9Alc0P8imQHr9DPPwvU3&#10;D8Fr732MSXNWyWxwZBaLL+pAbEGrjGMzi9E5iblQdq1IMgWKcyajEJ3J7sBkLNywHz+Nn4FX3v0I&#10;d9zzAAZeejlOO+00+ceFMpiddPJJ6Na9O3qc2lOqe/ceou5kWUdtzjjzTAy8/Crcff+jeH3Yp/hl&#10;4mws3nQAew4n6yar3CY5Hq0rmgxfZQqSyzU5x7V7A/Hd73/ivoefxPkXDhB/6LrhpJNOlhnUbrrl&#10;Nrz70VeYvWIrPMIyZIz4Eot8JaMWmcXo+rVdj+LaNAyJRlYt3bBID5MyaRYjs1d8iYrovFZ4Rxdg&#10;yaaD+OyH0fjXA4/g3PPOk+NTZq8rr74WL4mH5ITZy7HNJ1reI5RRjExv4VkN0kxJ41OWPTKM0Z5G&#10;iXuF5rHVOxozl2+RmdWefvktaYSjbGJksKM9M/aNUoHa97S73Geqkxnazjobl4s5PPDwU2IPvsXY&#10;aUuwYrsvDkZky/uRDHOUWYwMgHSu5mvKdo0Z1yfJWkeiMyGzm9xPcb+TwTBAPHSXbz2Ej7/5Bbfc&#10;dpc4f/dmsSlTprBZjGEYhmEYhmEYhmEYhmGYfyT0XVR1s4aEIt0sNttLN06tClIRlq2bxbqye9W3&#10;ABE5mmxPZrHZPgp2xqlILNFEXKDjv/BPrjQ/MovFFWoyMxjNY+Q23fS2VXxOFnNpNmUWIzoUoKIB&#10;iC3QsEese+lhsXZvFUsCVOyI0WSWsuI6oMVkMmMYhmEYhmEYhmEYhmEYhmEYpjMWiwV5eXk4cOAA&#10;Ro8ejSeffFJmDevVq5f8jTmJ3p977rm44oorcN999+G9996TCT/27NmDtLQ0aRzi33H/szgms9gb&#10;wzFt3mp4hqQhubAV6WUKEvObEWk1i0nDVkKRlCujly2TmDR4OapzW9flrlUiFZxUiiAhu1msFN7x&#10;JfBJKDGZxZpQ3dCOtg71GM1ijW0oqW1GShGZxSplcK+4EmkY80vQDVCG4cIwBjkbhAzzlTRgGWW2&#10;PrqMclf1znWGjlTvWtTeHlv2N5lDSLppRpe/WCNlYSIdFptNxjgyv5CRKLaoDYmlKsSykFSmIp4M&#10;Y7mNCCNzTkoFyCymZxorkq9kOKOYNAbVk6ksRLQl8xkZWUhkbiGjDsWgcch4Q3OUWaHE+NK4Jl5d&#10;mc/crcd5va5k2x+Hfo6ytTedp5QpjrM6xRBxzZmbSK76Ocg0ljEvMm+FZFQjPKdeNwJl18MnNh9r&#10;9xzGmGmL8MaIz3HPg4/hplvvxJB/3YenX3oLX/8yAfNW78bewBS5t5QdLiq3yWqmsprFrOdO4+rn&#10;TNmwKMMYZeiqhUd4Flbt8sP4Wcvw4dc/4+kX38Add9+P624cLE1gF140UBq5+p7fD+dd0E++H3Dx&#10;QFF3Na4bNBh33fcQnnnlHXz2/ShpXFuzJwCHIrLkHGILWhAr1hIhxiRzGK2Jxo0r6pDmNjJWTZy7&#10;Eu989BXufehxXH/Trbjmxpsx5K578fxr7+KnsdOwfJunNM2ReY760vzJpBWYQnvn2ixmnINuGtM/&#10;UzY1ytYWU9guY/nEFoq9DcLoqYvw+rBPcOe9Q3HdDTdj0ODb8NgzL+GLn8aIvd2JPYGJci9pDfre&#10;1uqZvERceibIPRXx6N6JEmsNTCUTXhIWbfTAr5Pm4p0Pv8LDTz6Pm4fchSuvuQEXX3oFLhxwCc7v&#10;19+6p/1xwYUXof/Fl2LgFdfg2kG34O4HHsELrw/D1z//gWmLNmKjRxi8YwrkHGgcyrIWnk0mTrqX&#10;TNed6do1ynTRHgiJhzuZ3MIy6qRxj8xiZAr1i8vHko378eGXP+LmW24XfyhOd/jDwWYxhmEYhmEY&#10;hmEYhmEYhmH+6VCGrTYLUFynITxXw5YoFXN8hLxVbI5QQZm6yPDVlVmsqRWIzgPWBGuYfEDFTC8V&#10;W2I0xBRqKG8U8f8L/wFQWkedmEdyKbAvXsV8XwXj9yiY5qFgi1hHLK1DzMUi5mKshfqQgaygGgjP&#10;0bBdzHmhn4pZYv5LAzR4JGhIFfFqmzXOLsYwDMMwDMMwDMMwDMMwDMMwXUC/v66urkZCQoLMEjZ2&#10;7Fi89dZbGDp0KO666y6pBx98EE8//TTeffddmU1syZIl8PX1RXZ2NpqamqDRP9wz/ygMsxhlpBsx&#10;YoRLs1jvPqfhqmuvx8tvDJNmMa+QNKQUtiKjk1mMjGKFUobZy5ZpTMhu7tIzgtllNn65Vtfmsc5m&#10;sQAh30SrWUwoKKUccTk1yCk7HmYxseCuzWKOshuExGfD7GOUuWnrrv5IbZzr3IvaOsW1mkScPx+W&#10;5iTrZ7FuEhmdyAxD5h0y80TlNUtTDhlSovOarNmLqqUZTDd46WYxw6BD5ZTdiAxhZDiLzm9FXGG7&#10;zHJFImNQrPhMWZkoO1NEVr0cy8HMJOKaTT7mtTjO3yqxbuc2zrLtj1M/s2ztTecpZYpjyH1f8d48&#10;Bn029XMp01i2eYkLO4huQDKMiT0PTa+GX3wRdvrHY8kmD4ybuQxfjZyAj77+FZ/+MBojJ8zGrBVb&#10;seFAKA5FZEujHu0tnQMZmOhcaCw6Y2OPyWAls2GRuUnc+GQaM0xpWzwjMX/tboybvgRfj/wDwz/7&#10;Hi+//QGeeuENPPTk87j/kadw/6NPyfdPv/gmXnnnQ9HmB3z7+5/4Y/YKLBZzpAxnfvGFiBAxpVFM&#10;mrvq5ZjBqWQmpLXVi7ImeU3tD03Hih3emDB3Bb75bSI++GokRnzxo8ykNmrKAjkfyuzlE1cojW00&#10;VzKhSZMUmcXEvjlcO05nI68vWVYuDV60N4ZxjcyOO/0TsXjjQYwVa/7yp3H44PMf8fHXv+CnsdMx&#10;Y+kmbNgfLI1vZLCicakfrYUeQpSxTGYtE/scmlmDSHGvxIg9JRNWsNh/ygK2XvSftXwbfps0F59+&#10;NwpvffAlnn99GB5/9lU89Phzck8fePQZPPzUi9L898o7H2O4mMP3o6ZI493yrZ7YJeZIJs0IMnNK&#10;kx8ZxeoRJPbAWL+85pyuXeNa1EVthAyzmNgHusdlJrr8FnhFZmHBmp0Y/sk3GHTTLejdu4/DHw42&#10;izEMwzAMwzAMwzAMwzAM80/HogK1LUBKqYaDyRpWhaiY66tiWZAKj0QVaaK8oa1rs1izqI/NB9aG&#10;6Gax6Z4qNkZpiMjXUFIPtFqsDf+D0PfHTR1AbjUQmKlhQxgZ3hSp9aEqDqdryKkAGloBxbQYMoHV&#10;ifVnijrvVA1LA1RM2q9iilgHxaDsYuUNmsxCxjAMwzAMwzAMwzAMwzAMwzCMa8jo1draioqKCiQn&#10;J8Pb2xvr1q3DrFmzMGnSJKnp06dj0aJF2LhxIzw9PaVJqKioiI1i/2D+N2axzrJnHdNlL7fGscpV&#10;+/93zGJHKDOXm3WkNq7r6L1Zjn2MctnPZBgxMn2R+Sgss0Zm9iKTljR+pZLZpkK0Ff1J1Fd8pnIy&#10;GlGGK+pH0jOBVYh25dK0YphTpMFM1JMxKEZcPHFFbUgosSCpTIMIBxHOJvpMGcsSShSZrYyMKlF5&#10;jTI7Epmi5HzkGHbzizwH61o6r7nzXjrLsb3rvXPdzy7H8q77dlXXlWz9UoRSxbml0blVyvMjk5dn&#10;VC72BCZh08FwrNrph+VbvbBiu/ijsC8IO/xi4RGWKU1lZAIi0x6duWEUk/ETxZ7SudnMTWXS+KQb&#10;xtpkZqnovBbZz0uMtdMvDmt3BWDBur2YsnCdzLz107jp+Pa3P6Ux7KfxMzB22mJMW7weCzfsk/PY&#10;fTgRvnGF0kxFBjGKSWYxGoPOV88CRvsi1pZaJa4xMgtWwCeuAHtDUrHZKwKrdvth6ZZDWLL5IFbu&#10;8MVGj1DsCkjEITEnuu6CjLWJa8VhfaZ9N2TU6fXG2LphLJiMa2J/6TrzjM4Tc08WY4m93eGDZZsO&#10;yv2ljGPbfWLE3mbAL67I1le/b0Rc0Zf20siIR9nEQsgwJtZLhjGZZSyvST6sDoVnYZt3tFiTD+as&#10;2oGJc1fht0nz8OOYaXJPv/t9Ckb+MQvjZizF9CWbZUayDftDsEfMi841NJOygOnGvuj8Fnm/0T7Q&#10;Omlseb84rZlk3EO66J6idmQWq5RmxNiCNsQXirMXcz4Yloa5Kzbj3Q8+w/U33iRTl5r/cLBZjGEY&#10;hmEYhmEYhmEYhmGYfzqUVaywBgjM0LAuTMM8XxXz/VVsjlIRmq2iqFaTbdxBX2OR2SoyF1gTomGq&#10;h56Za0u0hqgCDaUN+hj/DcjQVdkEJJUAh5I1rA5RsdBPwfJABbtjdeNXiVhPu9N82kW/MjHPkGxg&#10;+WENY3apGLVTwWJ/ReyLipI60YfNYgzDMAzDMAzDMAzDMAzDMAzTJfQb7I6ODmn+qqysRF5eHpKS&#10;khAdHY3IyEjExcUhLS0NBQUFsr6xsREWy3/pSwTm/yR/B7NYMBnFhMgoxmYxWzm9N8uxj0O5NIWI&#10;OCkV0vSlG7maEF9EWYT0bGFkaCFTD5lvaBzDcGI2nuix7ApILIO/2Bt/8Up9yAAUlduA+OI2JFco&#10;EKGQWi1UaTWHlWnSNJZUpkoly1fdREZtUql9paivsCCuSMwpp0EaiGgdZGzyT9CzlsmsXcbanGTs&#10;kzs5tjftkUmu+9nlWN513/CdiRQAAP/0SURBVK7qupKtH5nFSKYYcv+Nenm2QmJf5DkJ0Q0iRQYm&#10;klNsWwx5hrpZTPYTbe3XR4vMBEciMxJl/iKTnldUHvYEJsuMY2v3HMaK7b7SxLV2byC2ekVhX3AK&#10;vGPzpfmIsnWRmSm+WM8kZ5iajAxn+hz0a5NMh/rcaF329Qck6fOTkuumuVM9ZQdzXJNZtv0xqVMb&#10;6x7oY5pF1z+J6q17K2XqQ/OleVg/y37W/Xe4Z2hPyTyZI/ZU3GdkmIunTGB5tKe1sv2hyGzsCkjA&#10;Jo8wrNnlj5XbfLBqhz/W7wuW5rQDoRnwiRUPR3FDRWY3SuOdzMonHtJRuU3yvtXNm3ajWIB4YNP4&#10;7tasS5+vS7OYODuPkBTMXrYRb4/4BNfdMAg9e/Z0+MPBZjGGYRiGYRiGYRiGYRiGYf7pNLYBqaXA&#10;7hgNs730zGAL/VUcSFSRXKqipllzyMRlhr7DalOAkjrdbLYqWMNMTxWLRf+98RqSSjRUtwAd/6V/&#10;cqX/6GhzO1Ak5hORp2FnrIqlhxXM81GwMljFwUQN6aUamsSazdD6yGQWngMsC9Dw63YVP2/V+/mn&#10;62ax/9YaGIZhGIZhGIZhGIZhGIZhGObvAmULa29vR3NzszSQtbS0sDmMcYDNYp1xaRaramhFcU2z&#10;WHgdwtIqpQHKO65UBLeboYKk4cJsttDlbMgwy7mt3ZBil62tm3IHY4pznRtRG9ok3TxCRhsyhFRI&#10;Y0l0XjMSStqRUqFKJZZZEFtozk5E2cL0DEn+0qwjYlglsyZJkXlL3xsy7ZABiLIRJZa0IbVKRXot&#10;kFYNJJUrMptUOBlakittGa3IgEOGIZnNKqcRlIGMDGYZNRoy6sg0piC+uFWaY4JTq+XaaTyjr2EY&#10;c7VuV/tjlLurN8u5rU00pvUsjtTHud4sd21dlRnlhglIzkGUSVOX1YCUUEqZ21QkleoZ2uh85X5b&#10;DUQ2U5CLPZPltKdGvTgTyrIVbjWMUbzEEnGNlGpIKKazbJMmMDIukXnPJ7ZQZg+j64KuHTId0llS&#10;xjgyAiaKeZFZjLKUkeFMZrATY+hji/GsczOb1iiOHJ/WVtJhMxZSTDJJReY0SROhzDpnvR4olhTF&#10;dZJ9rdY2Vsly+Z72Vr9HpLlLGuYaxPhGVjzd3BhfZEGU2NswcYEaZjfjvpB9bedH49KZ6ecWmGqc&#10;V4M0eiWaYtLZkemL9iZIrMc/vgi+MQUycxnFD82g+5VMZmIfaE/FOSSWiHMobENkntXgaTpnx3l0&#10;lrEXcj9M5UGpYs/FHKRZTJyfg1ns/SObxSZPnsxmMYZhGIZhGIZhGIZhGIZh/lHQV1C1LUB0noY1&#10;QSrG7VIxdpeCJf66SSqvRkNTu+svqsiY1WbRUNWkIblEw/5EFctFjAV+CjaEqdI8llcFNHXoprL/&#10;FoqqZzpLK9PgmazPadohBbO8FGyKUBEj1lrXbG1shf5FuFqUUXa0FYEafiez2BYFc30U+Kbq2dWc&#10;s5ExDMMwDMMwDMMwDMMwDMMwDMMw/x5HYxbr0+c0XH3tDXjlzeGYPn81vELTkFzUinQns5g0cRnm&#10;MPHeMHZ1MniZDGSGOrV1V242jSWQqB21L0ZQYon0lhh+LT/ycyWUwieBzGJliMupRk5ZI6ob2tgs&#10;Rm0ouxCZRzqbxZqQUNyOpDILksstSCylLEXNMrOQS7MYGVCs85cGMcrwJV4pwxOZTMJEPzIWJZV2&#10;IKWCYrYjtqgRoZkV8InNx57AJJk1adV2XyzdeAiLNx7Ess2eWL3THxs9QrHDNxYeYekISCxEVE6V&#10;mI84hwqKpUizTnRuC8IyasUhV8o5yLGtBiFX63a1P0a5u3qznNvaROP9nzKLUeauViSKGzW5XJOZ&#10;2xIMY1amOMujMotRvV0ym1aKOFdxD4RlkpGvQZxtG+KKLOIsVGlUIgNXnBiXTGlkDosSovc0FzKG&#10;JZaKNtK41iGvC4pBpkC6VsjgZds/MZbNrGW93ug9XYNkXJRrE3FSKvTMdGQ+I9PUcTWLWffH2SxG&#10;BkYyppFBTTSTShBrp+xoYWJvuzKLybGEDLMY3YeUtU2a4ETfKHH/yYxr4tq27ZXYt9h8sae5TXK/&#10;KGOYzO4m1kvj0jzolcx7MWKvI7Lr5DwDxT1tXB+2c7bOw5WMvdDnaC83zGJkkCOzWExeIw6Fp2Pe&#10;yq1496MvcP2gm9Gzdy+HPxxsFmMYhmEYhmEYhmEYhmEY5p9OTTMQlq1hsa+KkZsV/LpVwWI/BcGZ&#10;KkrqNWkIc4VuytKQWaEhIEPFhgjR77CC5YEK9sWrSCjUUNUIWP4H/9za0g7kVGrS6LUsUMXE/Qr+&#10;PKBgVZCKiJzOZjHKLEZmsdgCYEOYhol7VYzeqWcWO5ikIrNcQ0MrwP90zDAMwzAMwzAMwzAMwzAM&#10;wzAMc/z4e5jFdAWJsv+OWUws2JVZzCYymphlrrPKZsSQJi+TjPIu1Cme7CvqSLZyaueij2gr25vq&#10;DovDk21SqE2FfNWNb5Shq0S+HhYbaDbYULYwkhHbMMaQUYxEGcKC03RTTVwRGc/I0NKOqNxa+MXn&#10;Yqd/NFZs98T0pZswasoCfPPrJHz01S8Y9vH3eO/j7zDi8x/x6Xej8M1vk/DLxDmYNHcl5q3ZjvX7&#10;/LA/JEEcaDFiCpqkmUbPKNWGyOwG3cwmxpaGNatJyFi7ec22/ehUp6/PkHM7x7aOctXWkO18rHLZ&#10;xojl1PZY49PnEMr+lUXGIzJptSGumAxc7dJgFJHdaDVn2TN42eQ0B4cxRLk0N5FoPikV0pAUlknm&#10;pWbdNCbGIGMTmZbo3En03vgcX6y/xhS0SsMTzTFUxNDNVaa5mNcrywzDFZkayahWK01VcWJtZBgk&#10;UVyZNU3EpMxmdA3b4lllXo+z3LXVP9uvJcp+FpFVL8eyrVeIMoCROU7urViPcV8ae2bsrRHXvC4S&#10;lZHhkfqT0S9aPFylaaxIj6/vYZt+nta9NMaWJrF82lM9mxidP8WTsa2GNd0ops/DNgerjLnpa6V5&#10;0/0t5k6idYv1hJKRtKBFjkvZAH2ic7Bo7W6M+Oxb3Dj4VvTu08fhDwebxRiGYRiGYRiGYRiGYRiG&#10;+SdDX0FVNwHBGRrme6n4YaMiDWOUWSwsW0V5g4YORW/rTLsoJzNZRK6GrdEqFoo+8/wUrAtTEWDN&#10;KkamLddfc/1nae0A8qs1mR2NzGJ/7FMwQWj5YVUa4yjzmBn6Lq6hDcgoBw4maljsr2LqQQVzfBRs&#10;iVQRKvaC4jW1aTKjGsMwDMMwDMMwDMMwDMMwDMMwDPPvc6xmsWnzV8PTjVmMTFxBCYVCZOiyGrzI&#10;8GXIWmaYu+yytpUmMF1Gnb2PIaNN51gOZjEhaRaLJz+Xs1msnc1itnYyo1EFgoQoS5hnVC52ByZh&#10;86EIrNt7GGt2+WPj/mCZ3etAWAZ844pk3+D0KmnM0rNT0fh2oxgZU6icMiBRlqmUcj2jVYgYY09Q&#10;IpZuPoDxM5fgsx9G4dV3P8QjT7+AO+4ZikG33IHrbrwF1944GDfcPASDb/sX7rxvKB587Bk8+8rb&#10;eOfDL/Hd7xMwecEqrN3jh0MRmQjPqpWGMcqcRYahqJxGhKRW6QaZBMMkY9+HTvthlb1O3xtDzu0c&#10;2zrKVVtDtvOxymUbI5ZT22ONT5/JCEaGodCMWpnZjbJCSWOW+EwGLzJcSUOTU1/nOTiMYSqX5ieq&#10;FzEo6xRl8qLYNA6Z9ujsyThlFhmgKCNYeLaYR2aNnB9dJ/o87LGlzOu1Xt+64apUtKdrVjdV0ZrC&#10;xXhSmWQ8E3FFHcU8vmYxexkZusgwFmYdX66J9lZciyHShGddk2ne+txFDId12eOaRX3J7EbrCxMx&#10;Kb7cT7mnhmhPre/F2qkNZdfTz1aMLfaIYhlGMf0+0PfPYQ5WGXPT50B9O5vFQkxmMTKn+ccXYumm&#10;A/jwy59w0623o7f4Q2H+w8FmMYZhGIZhGIZhGIZhGIZh/slQdrCKBiAwXcN8bxU/b1YwaoeCFYEK&#10;InNVVDS6N4uRISu3SoN3qoalgSqmHFIw20fB5kgVUXkaKpv0+EcDfRVG47SImE1tQH2rXWTiMqtR&#10;iNpQ2zaLnrnM+bu0VlFeUKMhMFPFqhBVZhWbtF83iwVnatIgZzZ90XuKVSr2Ijpfw64YFYsDFMzy&#10;VrDIX8VO8TlGlJN57n+RKY1hGIZhGIZhGIZhGIZhGIZhGObvCJvFOvPvm8WOQjZzhnxvllHeWa7i&#10;uJO7voYZRDf5VErDDhmuQjOr4RtfiG0+MZi/bi/GTF+CH0ZPxXe//YnfJs3FjKWbsX5fEDzCs6QZ&#10;JSKnXhpUyNBCsQISyShWLOOTWSdS1McXtyKxtAMx+U3wicnH2j2HMXHuKnz6/e94/vX3cNd9Q3Hl&#10;tdfj/H4Xos9pp+OU7j3Q7ZRTpE45pTt6nNpDlJ+Gc/r2xcUDL8f1g27FfQ8/gZff/hDf/j4JM5dt&#10;xhbPcLH/lGWsRWYvSyhuR3RuozTbkFnHZpaxmnXMe+RKzufhuo3j3hpy1daQvu92uWxjxHJqezTx&#10;Ddnb6qYjaVqySbSxymFtdD1Ig5B9rM5zcOxjng/VG+8pMx0ZwMjMFSzuEweRiUsamYRs7TvLNgfT&#10;GOZyaYQ0rSUwpVKXqe1fkfOaXbUxZOytlLEmV3srZF6PPn/HenfS4+uvcj+F6H41ZOypbrizGtRo&#10;DuY4TmtyNwfb/GQ72gvKSkbSzW4Ul4xwlO2MMpmRMfOwuOdXbD2ET775BYNvu1Pew+Y/HGwWYxiG&#10;YRiGYRiGYRiGYRjmnwoZuRpbgewKDZ5JGhb4qBi/W8H0gwq2R6lILNJQ06ybuFzR3A5klGnYl6Bi&#10;jq/ou0/FTC8V22LoP86nSWPX0UDfg1Gs8gYgp1JDSomG+EINcQUijnhNErFIiYbEvJKE0sXYZFYr&#10;rwcaxDospnlS1rPSeg3RBSq2x6iY66NgmlgXZQyjteZU6oYz6mN8DUeGsSYxDzKZhWRp2BiuYoan&#10;ikn7FCwU6zsk+mVX6CY1hmEYhmEYhmEYhmEYhmEYhmEY5t/nmMxibwzHtHmr4RmShuTCrsxihfK9&#10;lMnMZRi8nEXGMlv7TrLWm8xiUi76BSV1ZRYrR1xODXLKmo6HWazimMxirgwaNnPGMcjc363Mxh8X&#10;5hDDDEJGseC0apkRiQwglLXIKzoXy7Z64oexU/HimyNw/6NP454HH8fTL72Fz38YjdkrtmH34URp&#10;UIktakFsQYs0jZFRhoxiJDKKRec2ILGkDcnlHYjOq4dnRCYWb9yPb3/7E8+9Ngy33f0Arrj6epzb&#10;93z0cLrY3OnEE09Er159cH6/AbjymkG4+8HH8PqwT/DrxDlYucMHXjG5iC1sQUqFgqQyGrdRGmpo&#10;vUaGMYd9ciPDFOVsjnJo47S3znvsSrY+VrlsY8Ryans08Q25imEYfgKSSuRrp+xS1mtGXjcu+kvJ&#10;2Nb2Jsn4hiFPqkSUifi2ccwy5mFv7xxPxjTmINRVvbEmfxGHZMQ8LO5HvU3nvl3KtA9SrtoYMu8N&#10;jWusS8h53sZ8DZnr3Ek3bFF82k8h0x7a2sh4tF4hGtc6H3Mcs2RMenUxB2Nuegy97RHNYqJ8xTYv&#10;3Sx2+53oc7p7s9iUKVPYLMYwDMMwDMMwDMMwDMMwzD8CwxhVWK0hLEfF1igVC/xUzPFWsC5URWCG&#10;hoJq3cTlLjuYNIuVatgTr2KWt4qxe1XMsJrFkko0NJtMVRSCDFxtQvSqiPGpjF5pHkW1GmILNHgl&#10;q9gerWKDmANpc7iIFykk5rdVvG6OULFJlG0M0z8fSFARlq2bv8icZnynRnOubxXlVRoOi7XQmmaL&#10;Oc4R2hium8Hyxdqlycy0PppPfZuG1DJgb5yGGQdV/LpVwR+7aVwNCUV6tjOGYRiGYRiGYRiGYRiG&#10;YRiGYRjm3+d4msX0jGCFugwTl2HukgYvXS7NYqZ6Rxn1hkSZm7auzGLk5fIV6mwWU47NLFbd0IYS&#10;q1ksNK1CBC+FV1yJdKPRQIYJQ5dhyjCkl8uMSOKzS5OGIavhwyznPl2pq77msuC0KoRm1CIqtwnx&#10;xRbE5LfgYHimzNb1xvBPcOPg23B+v/44p+8FuOq6QXj2lbcxZuoibPWKEv2qkFRukVnDovObpPHM&#10;n0xCYv4R2XVIKm1HaqUFcUWN8IzMwIJ1e/Dp96Nw38NP4dIrrsUZZ52LHqf2lGYS84V2NDrppJPQ&#10;vfupOPuc83C1mNdjz7yMb36dgMWb9sMrJgexhU1IrRIXpphDVG6DzLpE5iFpTEpy3KsjyXwuDuXG&#10;/prqpWhvaQzTOM7XgjmOrDdiUV8X9WZ1Gk+oUxtTPGeZzUyu+nalrsYzTFo2s5YxprWPg4w6q5zj&#10;GTL3cVtHa5FrorXp8Ww6Ul839UctMUanrF0kF3HN4znXObexfRbXkB7TagRz01+WGW2sczDXu5M5&#10;nnNMWxtrPMMsRlkEbWYx8czQM4t5slmMYRiGYRiGYRiGYRiGYRjGBJmpKhrIoKVid5yCJYEK5vsp&#10;WB2iwiuZsnYBDS16O1vqLSda2oGscg0HElXM81Mxfr9uFtsUpSEqXxPxgdYOyuCloUyMlVelIbtS&#10;N2kV1wFl9ZCvGSIGGdb2xKlYIeYx01PB5P26pnmomHlIxSxRNuOQgqkHFEzYq2D0TgWjduht1gSr&#10;0vxVKuKZs4tRRrQ6sYa0UmBfvIb5vhomiTnO9FSxJVJFRK6KkjoNbRZrBytkaMuvgcxANkOM//0G&#10;Bb9sUbDisIbIXKC6ye2WMAzDMAzDMAzDMAzDMAzDMAzDMMeAYRZbtmwZhg8ffkSz2PR5q+Hl1ixm&#10;MnNJQ5fV6GWTburqbBYz9bH1tcr6OYSSVpFke3Mse7zgpBIEka9B+idMZrGEUgSlliMutwY55Y3S&#10;93UczWIl8r2D+cJqsrDJXGeV3ZRB702ymo3M/c0GDrNcxTX3M/elOsMsROOQWSwss1aaxJJKNcQV&#10;tuFAaDomzlmJx599GRdc2F8as8jwcebZ5+KeBx/Dj2OmYdPBMGkWS6lUkSQugJiCFhnrsDSTVCO2&#10;sBlpsq5NjFWAZVsP4vOfxuKeoY/j/AsvkkYv88VF6tGjJ8446xycd/6F6DfgYlx40SVS/fpfJMr6&#10;46yz+8qsYpRdzNzv1FN74qJLLsWDjz6Nr0aOl2P5xOUivqRVzE9BQnEbIrLrdcOY3A/7vpr30Z06&#10;7a1VzoYwW3trbClbe4rjoq1Rb+rj3MZZ9ph2dWpjimeLa5XNVOUiDsk5llmu2hjxj9osZpQ71FFs&#10;x7FkbHM/q+x11j4ijoNhy0Ufo63rOkeZxzeP47KN89hW2e5fWx97vK7kOAbFEmXm2KZ6+7ys/aRR&#10;7HibxcxxyW1bIc2l9Lwgo1iiUIB46C7f6omPv2azGMMwDMMwDMMwDMMwDMMwjAEZqci05ZuqYnmg&#10;gmmeCub5Kdgeo9qMXu4yihm0W0SMKg3eIsbiwyr+9FAx3VPVDWcpKmJFnORiDTF5KvzE5/2xKvaI&#10;+PvjVHgmin7JmjRk7RXlG8MVLA1QpCls8gEFk/YJ7VcwRcScdlDEJaOYh4IJovyX7Qo+X6tg2FIF&#10;H61QMH6Xip3RGrIq0Mn4RWsorQP80jQs8NXw2w69/2wvRWYly6pwzIBGdIg+RaKPd4qGmWL879Yr&#10;+GmTmJ+/ivBsDVWNmi2DGcMwDMMwDMMwDMMwDMMwDMMwDPPXOSaz2JvDMX3+aniFpiG56EhmMbsZ&#10;zGbmcjKAGZKGL6cy57a6KcxuDOv8meKXICiREkjpnglpFkswzGJliMutPl5mscpjMosZBgxzG0dj&#10;hkmG2cRFf2eZ47mTua05s5TZLJZcRmaxdhwISccfM5fhoSeew7nnnW+/AE47HXfeOxTf/T4ZGz1C&#10;rWYxzWYWo4xDoZmUdahJZvRKLreIsgrRNgg/jZ+OoU88jwsHDMTJ3U5xuLC6ndwNZ551Li6/8nrc&#10;eue9uP/hp/Do0y/h8WdfkXr06Rfx4KPP4K57huL6Qbfiwv4XoWfPXg4Zybp164YBFw3E0Meewbe/&#10;TcSKHV4IEBdGfEmbmIeC+CLdMEZmF9pLw8xk3kd3Mu+jWa7aksxnZm9PcVy0NepNfZzbOMse065O&#10;bUzxnOM6GIzcyBzLLFf1rsZykCmulMs6fU7muDK2ud8R2hrqqo/ruiOpc19X45KMdf11s5i9j24c&#10;NZeb4+kxXZfrMsfV5RiTdDR9ujSLlTiZxW7r2iw2efJkNosxDMMwDMMwDMMwDMMwDPOPgExVlBVs&#10;X7yKWV4Kxu9TMNdXwV7xOblUQ32rtWEXkFmssEaDf7qKFcF6VrFZ3iqWHFaxIVzF1kjxGqpiqa+K&#10;6ftV/LFDxfjtKibsVPHnbqE9KibvVTBZjD3NQ8FsTwWL/BWsDFKwVvRbG6ZrnYi1XmideL8sUDeO&#10;/bhFwXtLFLy1QMH361WsOqwhvgBoEPN2/lqtphky89hifw0jtyr4eoOCcXsUbBIxE4s1NLRZG1pp&#10;t2YWowxrMw/qmcVGblawPEBFRI7KZjGGYRiGYRiGYRiGYRiGYRiGYZjjxPE0i1HGr6CEIilXZjFD&#10;DqYwIcP45VBOn01lrsxhznJlFvNOKIVPgijvZBZTj79ZzDBa2AwxVtnKuzRnOMrc1l0fV226kqNZ&#10;rBJhmTWIEQeYVKYhtkA3i02YtUIatvpe0M92AZxx5tm4+4FH8cOYqbbMYsnlKhJKOqRBLDyrDpF5&#10;jUgs7UBymQXReQ3YE5iAiXNX4cU3R+CyK6/FKad0t8U7+eSTcfoZZ2LgpVfg9n/dj2dfeRsjvvge&#10;3/z2B0b+MQO/TpwtNEe8n4nvR/2Jz777DW8M+wQPP/Ecbrh5iMw41qt3H1u8U045BQMuHojHnnkZ&#10;v0yYjU0eoQgRFyWZxVIrVMSJizUso0aeRYC4GMxncjRy3kdXbUjO7Y62rat6s8xtj9TH1sZ0/Tma&#10;i1zHM+QqJslVva2feSwhcxuzHNoZfancqZ1sa6s/cltDrtraZa47WnXu62pcksPabOvT+7tq7yzz&#10;OEc2i+mxzf31tkZ/1+Wu6xxlLxft3ZnFSiziXndhFjuNzWIMwzAMwzAMwzAMwzAMwzBkFsso07Az&#10;WsWUAwpG71Iwx0fBvgQVaaKcTFcusX5nRf+E2tgGZFVq8ElTsTpUxQJ/FYsCVCw9LF7F++kHFYza&#10;ruDrNQo+Wqbg/UUKPlgs3i8RWmrBh0ss+Hi5BV+vVTBmp4IFYvztMQr80hSE52oIz9MQmqMhRLwP&#10;JYn3fukadog2c70V/LBRwYci7ndrVSz0VhGUoaG0TpMmNjO0lph8DWtDNIwR6/xW9BslxlsVpCJK&#10;xK1qFOsxfRfX2qEhW6zLI5HWoMpxftuqYHWgKrOk1TRrnQxpDMMwDMMwDMMwDMMwDMMwDMMwzLFz&#10;rGaxafNXw/NozGImE5ezHExhQrZywyDWhcxx7P10BSWWIJDNYu7lyiwWndeMxFIVsQVt8AjJwKS5&#10;q/HkC6+j34CLceKJJ8oL4NzzLsADjz6Nn8fPxOZD4dIsRlnF4ovbEZXXiMjcBmnISq0EEorb4Bub&#10;j4Xr9+GDr37BkLvuw+lnnmW7mMgodu75F2DQLbfjmZfewuc/jMKE2YtF++1YvcsLG/YHYuOBYKEQ&#10;bDgQhLV7fLFs8z7MXLoOv02aheGff49HnnoRV19/E8446xyccII+xx7de+Cqa2/Eq29/iMnz12Jv&#10;YDJiC5uRXgOkVCqIEnMkEw6bxVzHM+QqJslVva2feSwhcxuzHNoZfancqZ1sa6s/cltDrtraZa47&#10;WnXu62pcksPabOvT+7tq7yzzOGwWYxiGYRiGYRiGYRiGYRiG+X8XMotllmnYHWM1i+1UMNtbzyyW&#10;UqqhrsXRQGVDlNE/nza1AcV1QHSBhr0JullsVYg1AxgZx3xVjNqh4JNVCt5ZqODtBQqGidcPl4qy&#10;ZbpZ7P0lFny03CIzd009oGJzhIrQHBXZVSrKGzVUNGkobdBQLFRiVV6NhoRiFYcSVSzyUTB2u5j7&#10;NhVzPVXsj9eQUqKhuhmwmP6Jt6VdN8Z5JGiYT312Kxi/R8GyABWH0zUUVuv7YdDcriGjXKxL7MUU&#10;Ma/vyVwmxlkXrCIuXxV7w1YxhmEYhmEYhmEYhmEYhmEYhmGY4wGbxTrj0ixWJToV17RIs1hYegX8&#10;xUDecSXwiS8V792bSEiujBpG2bHJbuowGzt0c4m1jdmwQrKWyzFNZUFp4tCkWaxFZhaLK2yHR2gm&#10;Js1dg6defAP9BlxiM4v1Pb8fHnzsGYz8Yza2HIpAaHo1kq1mMcosRkoqs0CERER2LbZ6RuKXiXPw&#10;yNMvYcAll+Gkk06WcU488QScfe55uPXOe/HW+19i4uzl2LDPD56RiQhOzUVYZgnCMytEfDG39CqE&#10;ZtCruLBSC+Abl469QTFYvu0gRk1ZgFfe+QiDbr0TZ519ru1CPf2Ms3CbiP3R179gySYPseYSpFWp&#10;yKgFYouaRZwKm1nM2Af7ebjb284y+tOFJmWUu5C5n1nGuZjn4KpOyjaeY7uu1ClGF3LoZx3LNqap&#10;7ljV1ThHkr5/rvu7K3cl57a2ddFeHmE/nfu6auOso9k7W0xTW3ftbXUO8xVlNlE8q0yxpDq1sZd1&#10;GseoM/UPEM84Q9QmNEPPRJhQ3CEVEF+EZZsP4qMvf8bgW++QfyiMe5FkNotNmTKFzWIMwzAMwzAM&#10;wzAMwzAMw/wjoOxbWWSIilMx7aCe2WuWl4o94nNyiYa6VjdmMUFrB1BcqyG2UMOBJBVrwxQsD1Kw&#10;MUL0j1exK1bFssOqjPnZagUfLlfx5RoVv2xRMX6Xiol7VPyxS8HYHYr4LMb1VLEhTMPhTA05VWLs&#10;Ng0dKqCI8TsUoE2onSTKWsW8KbMXmb+8xNgrA1TMOKjKGGtDVASkq8gVMZrbrZMVkHGsokFDXIGG&#10;3WJuZGSbKta8wFc3xyUVazKmItrRkqkvxae9mLxfwXcbFIzapmB9sIr4fBX1bBZjGIZhGIZhGIZh&#10;GIZhGIZhGIY5LhhmseXLl2PEiBEuzWK9+5yGq669Hi+/MQzT5q2GZ0gakgpbkVZmQUJ+EyLSKxBi&#10;NYsdjQHMbPTS27hS534OMpnNDAWJfmQW030OZfBNKJWJv+g1KLUccbk1yClvQnVD+z/TLEZmE6PM&#10;pVksTDeLucos9uCjnc1ilF0otrAFcUVtSC5XZJlfQqHMKjbss+8xaMgdOO2MM2WME088CaedfgZu&#10;uHkI3hjxGaYsXIv9wfGILahARm0zsuvbxWsHUiss0nhGsZPKLUip6EB6dTvSa1qRWtWE8KxS7PSL&#10;wcQ5K/Hau5/gxptvQ5/TzsD/d8IJOPnkbrjo4kvx+LOvYPSUBdhzOAEJxS3SLJZQ2i7NLrY9sb7a&#10;z8Pd3naWsbdsFutaXY1zJOn757q/u3JXcm5rW5eD+cq1nPu6auOso9k7W0xTW3ftbXUO8xVlNlE8&#10;q0yxpDq1sZd1GseoM/XvyiwWX9gGv9h8LKEMgp//gJsGi/uwT2+HPxxsFmMYhmEYhmEYhmEYhmEY&#10;5p8ImbByKjXsj1cx45CCsbsUzDlKs1i9qEsVbQ6SWStYz0g231fBxnBVmsc8hDaI9xR3jIg7ca+K&#10;+T4q1oeq2BmjSsPWzmgV2yJV7IjWRHsNYTkassR8alp0U1hXdiwyf9U2Q2YR80jUsCxQxfRDKuaK&#10;MbaLuPGFmqw309qhoaROQ3iOKudJc57lpWB9mILgLBWFNZrMLkbjkiEtq0I30pFZ7NsNCn7fZsos&#10;1spmMYZhGIZhGIZhGIZhGIZhGIZhmOPB384sluTOLFaBuNza42UWq5QGMe+40k5mMbMhw1lGG3M7&#10;c5m53Cx7nbNctDVMJQ7mEqsMI4h4H5RWhdDM2mMyi/1iNouVq0gqV5BQ0oGEUkWaxWILWrA3KBl/&#10;zFous5MNGHgpTj5ZzypGF9GV19yA5157R9QvxZ7AGCSXNaKYvkS0APmtQFY9kFalIaVCE/H011Tx&#10;mcrzW4BiateiIb64HrsDYjFx1gq89MYIEfd69Di1pxynV6/e0pA24vPvsXzrIYSkl4sYKpIrFETm&#10;NCI4tQqBKcbekQlG319jT8375bCv5nLrPprLZLmpvXM/d+Xu+pllPk/nszfH0WXuay8z1mmWqzXb&#10;xrFdK7oc2giZ52DEscnoe4QYutzNzd7Pub+7ctfS49vaW+dk21NTW3NMs8xtjiRbfBdlNhmxTWWd&#10;TYed20i5KreWHensjM/mMmc5xDUpKKUCYeJ5ESPu8fiidnmve0fmYMHqnRj2yTe48eZbxL3Xy/ZH&#10;g8RmMYZhGIZhGIZhGIZhGIZh/olQdrAMa2axWZ4KJuxVsNBXxYFEFamivK4NcPWvpPSVVXUjEJmr&#10;YUOYnpVs/G4F0zwUrAzUs4rtEzE2R6lYIj4v9hfvIzT4pdF3PBrSyjSkC5HZLEkouUTMowIoqoM0&#10;qJGJ7WiwiHal9WT+EvMIVzHloIqJ+1UsF2MGZ2qoaBBzNX2/Ru8pYxiNTWue66Ngspjz4gBFmt6o&#10;vFGsmbrQHPKqgIOJmsxa9uNmFaN2qFgTrCIqT0V1s+ZybxiGYRiGYRiGYRiGYRiGYRiGYZhjwzCL&#10;LVu2DMOHDz9qs1hyYSvSrWax8PRKk1msUCrEZOyi97ocTWKGOhvFSEZ//bO9rbXcjVksSMyDvBb+&#10;SWwW0yXa2WSYP8T7v2YWm4UtB8MRml4lzWIplRqSpGlMQ2KpgnARb5NHGH4YMw33DH0cZ5/bV/an&#10;OBdceBEeEDG+Hz0ZGw8cRlRuuW4A6wByGhQkV7QhvqgZMeKCouxF0XlNNlF5akU7cpsUFLQCec0Q&#10;5TXY5hkh5zT0sWfR94IL5Tikfv0vlma1yfPXwjMyEwklbUgVc40taENYVj2C0yqt+8VmMec128ax&#10;XSu6HNoImedgxLHJ6HuEGLrczc3ez7m/u3LX0uPb2lvnZNtTU1tzTLPMbY4kW3wXZTYZsU1l/6fN&#10;YqI8KLUS4Vnij4W4AcksFiPuS8/wDMxbuRXvfvQFbhh0M3r1ZLMYwzAMwzAMwzAMwzAMwzD/bBQV&#10;qG6GNG9tj1Ix20vBVA8Fq4JU+KWpyK7S0Nju3ixWUQ8EZWhYHqDij90Kft2mYMIeBQt8VKwNVbEp&#10;UsWaMMo6RkYxFYdFW8rUVdOsoamdTFka6lspexm9Ag1tQItFzxh2tJD5i+LRGraK8SZ7qBi9S8U8&#10;MQffVA2ldY5mMaJdAXIrNXgkqJjjrWD8Xj27GGU7SyjSUNuit6Pv5UrEGgPSNSz2UzFmp4pxe8R6&#10;xP4EZakoqtPQRqY219/fMQzDMAzDMAzDMAzDMAzDMAzDMEfJ39UsFpB03M1irSiuaXZjFqNByVTR&#10;tRxMGS7KzOVmObcxdMxtreYP+hycViUzBZFZLLFMQ+xRmMVGjp+JzR5hCEmrRHKFirRqILUSSBGK&#10;L7aIza/Aqu1++Oz70bjljnvkhUP9TzmlO66+7ia89cEXmLt6BwISc5FR0ybNYpm1FtG3ScylRhpS&#10;AlMqpJmLRIdmfI7IqhXtmpFercgsZNn1mjiHMizddADDPv4G1w4abMsudvoZZ+HuBx7DyD9mYYdP&#10;tFhjo5xnQokFUXnNCM2o1rOLWdPQ6fujq9OeudhXV2XmcrPc1R2pn1mObQ11rtPrXfdzJedY5j7m&#10;MnO5vd7cxvhslfU6s8nUrnMcvc5duVnObZzVVVtznat6V20MuWrrLOc1d1XXVVzzuF2qi3jO5+Eq&#10;tlHmLHMbu+xmsVgHs1i6NIu99+EXuOHGwV2axSZPnsxmMYZhGIZhGIZhGIZhGIZh/taQIauuRc/m&#10;RaaqNSF6lq2Ffgp2RquIzldRUq+hzeLaC6WIwuJawE/0XeKv4o89CkbvUPDnfgVzvVQRR8UCEYuy&#10;lc3xVLE2SMXhNA35VRpaOqxBBBTbrGNGdKpv0ZBSomF3rIrph3RT12wx5qFEMV51Z/NZh/hcUK3B&#10;K1nFfF8F4/YqmHZIweZIFVH5Gqqa7XMh41hcgYZtURrmequYelDF0sN65rWkYjK+6aY7hmEYhmEY&#10;hmEYhmEYhmEYhmEY5q9zPMxiEekVCEkukSauoIRCKbvZq7NJzFyny9kg1rmu6xh6m6CkEiHdB3E4&#10;qRx+5OeKL4FPgihPLUdcbg2bxUj0+a+ZxWZgk0coglMrbGYxaRir0s1iAQmlWLLxEN7/4idcf/MQ&#10;dO+hX0h0Ad32r/vx9a8TsOlgCGIL6qXZK7NWk1nDyChG++kbVwxfcWD+iSUIEHtKr37xxVLk/gtN&#10;rxbzbEZWvYqCFiClvBW7/WPlvO57+AmZyYwMKj179cEtd9yLL3/+A+v3BiIso1pmFqNsaLHiwqUM&#10;aGwW6xzL3MdcZi6315vbGJ+tsl5nNpnadY6j17krN8u5jbO6amuuc1Xvqo0hV22d5bzmruq6imse&#10;t0t1Ec/5PFzFNsqcZW5jkxgjKKVC3Kd2s1hsfjO8IzKxYPUODPvoK9w46Bb06tXb4Q8Hm8UYhmEY&#10;hmEYhmEYhmEYhvmnQJm2GtuAnEogIAPYGK5hgZ+K+X4K1ocpCEhXkV2hSRMWGaFcfT1F2bnyqgGv&#10;FA1LAlSZkWya0DxpOKMsZWQgs+DnTQp+3qBg8i4FW0JUxORqqGzUzWbHBbkWDVnlGg4lk0FNxcR9&#10;+vj74jRklGlobre2tdIh5l5Uq8l1Lg8UczugYIangg3hKkKzNZQ36FnFiNYOIL9aQ1CWJs1kC/3F&#10;GL4q1oWq8E/TkFelt2EYhmEYhmEYhmEYhmEYhmEYhmH+OmwW68yRzWJpXZvFnA0YhlwZPJzVqU8X&#10;da5kbu+sgKRSKXpP2brIpHVMZrE/ZmLzQT2zWEqFivQaIJ0MY1azmL/Y7IXr9uO9j7/F1dffhJO7&#10;dZP9zzr7HDzw6FMYNWU+9gUnIamsHZl1QHK5BZHZ9dK4Js1ior+fOKwAMovRXMkwJj5TmX8Czbsc&#10;YVm1SKlsR14zZSVT4RuTjWkL1+L5V9/BRQMvw8knd0PPnr1x05C78PG3v2PFdm8EpZSJ+SpIrVTF&#10;PFsRLmKQWYzi01k47JvpjALFReRqT217bWor21vLzbL3o/dmUXtDzn0c5VzflbrqZ5+LVU7z71Rv&#10;lrWN3BPrvriTcx+bzPGc2riK69CXZO1jbmOWOW5Xdc71rsrM5eY5OLcxZG5jk9HfSa76G3KO4bKN&#10;m1ju4pvbO7dxVy7rxPjGfUifQzNqEZPfgoTidsQXtcIvJheL1+3B+599h0GDh6B37z4OfzjYLMYw&#10;DMMwDMMwDMMwDMMwzD8FyrRV0QhE5WnYHKFJY9WUgyoWBajYG68isUhDlajvsFg7OEEGstpmIKkY&#10;2BOvYVmgbjZbGaRiY4SKNaEqZnoq+HGjBcMWWPDmLAs+XmTBpB0Kton62EINFU26aet40CrmSVnO&#10;QrI1rA/XMMdblVnAtkaqCM9RUVynZ0gzoPlXNGqIydewI0bPgjbPR8w7RJVZ1nIrYct+Rqa2+lYN&#10;WRUa/DNUrBVrm+OliPhiLVEqEsRa6lv0tgzDMAzDMAzDMAzDMAzDMAzDMMxfwzCLLV++HCNGjHBp&#10;FuvT5zRcfe0NeOXN4Zg2fzU8Q9OQVNSKtK7MYgl2E5ddZoPXX5OzaUw3julyMIsJ2cxiQkEp5YjL&#10;qUFOGZvF5HuXZrFQN2ax8/th6OPP4deJc7DVK8KWqYvMYiIMUiog+lvgE1uMeWv24q0PvsIV19yA&#10;E086SfY/74J+eOK5V/Dn/FXwjMpCSqWCtGoasxUhIkhgSqWYV5ncU3qVczSMWlQu68g4Voqg1ArE&#10;FTcju0FDVr0mDrYIi9btwjvvf46rxEVK2cx69u6DQbfeiQ++GomlWw6KGCVijhakValIKGljs5gh&#10;p/l3qjfL2obNYo5tDJnbOMiIYZKr/oac+7ts4ybOkcrNclfn0E+MbzaL0b0andcszWKkgPhCLN10&#10;AB9++RNuuvV2+YfC/IeDzWIMwzAMwzAMwzAMwzAMw/xT0DNrAX6pGhb5qRi7W8H4vSoWB6jwTlGR&#10;U6GhuU3PQOYMGc0aWvWsZIcpK1mEhqWBGlaHqtI45ili7ojVzWKfr7bg+akWPDregucmW/DJMgVT&#10;9ivSoBVdoKG4Dmhq181b/w40p5pmILlEg0eShlXBKub7knlNwd44BXEFqsxmZpjTaF0NrRqyxRqC&#10;MlVsiVSx9LBuetsdqyE2H6ho0LOn0RbQF3RVTRrii1RsixZr81Lwp1gHmePCszVUi7EZhmEYhmEY&#10;hmEYhmEYhmEYhmGYvw6bxTrj0ixW3dCGEqtZLFQs2C+xFF5xJWKAUjnQUZt6rKYYtyYNo94wjJjb&#10;yXJXdfqCzeM49LPKtVmsGUmlKmIL2nAgJAMT567GEy+8hn4DLrKZxfpecCEefvJFjJ66ELv84xCT&#10;V4+sOiCrXs8slloJxBVZ4Cf2YuH6A3j3o29x5XWDpFmMDCMXXDgAz7z0JqYuXg+f2DykVqlIqVQR&#10;nd+CoNRqMd8Kx3UJmdehG8nEPouDpHXGFDZJo1i2UGh6CZZu2ofhn3yDa2+4Gaf27IVe4oKVZrEv&#10;f8bSzR4iXrHVLKZ1MotRbH3/7Psk5TQPV7Kfhy5XbdzJYa3U19TfeS7mfv+OnOMacmhjmpecm1O5&#10;ea62/rLcrk5xbX2ozElGna2NXc77a49ryNrOJHN/vc4+H71v5zbuZOtjXp9Tna2NqZ+xFrlnznVd&#10;SK7BulZX+3EkuZyLGzmfp9HX3J/qXZvFOpBY0oHD4qG7fOtBfPz1SNw85E70Oe10hz8cbBZjGIZh&#10;GIZhGIZhGIZhGOafApmgCqoBzyQ9q9iv2xWM2aVgSYAKvzQV+VUaWq2ZtZxp6dBQVKshPEfD9mhN&#10;9llyWMWWKBX+GRqCszVpGpvmoeKj5QqenWLBoxMseG6qBcMXKxi5VZFGLjKUUSaw3CrIzFyUweuv&#10;Ql0pE1ghzStXzEtmC1NkBrBlhxUcTFSRXqahsU1vT7RbgOomyHLvFA2rQzQxLzKa6Z8zyzXUtwLG&#10;d3PUN0203RWnYoaI+8defb+CM8lIps+BYRiGYRiGYRiGYRiGYRiGYRiG+Wv8e2YxBYn5zYhMr0Ro&#10;cqlu2Eogw1gRghPcm8Q6G74c681tnMsNmfvbzGKJJQhM1JNFkQfIV7w3zGKBKWWIzalGdlkjqhra&#10;/odmMavcGTsME4dNsh21pzpD5jpTvZBzPEPUTs/apbcPTqsymcWUzmax/naz2HkXDMCjz7yC8TOX&#10;4YA4/OTyVhS1QyqvCchuIMOYKjOOrdnpi0++/Q2Dbrkdp3TvrhtGLrgQT73wOqYsXAfvmFykVlkz&#10;ixW0innUiPmRWcy6Jqts8xbvjaxi/mKvg1IrEV/cgpwmDTmNGkLSirFowx688+GXuOraQehxak+Z&#10;WezGW+6wmsUOijglcn5iyUdvFrPKvIfOMu87yVUbd3JeL8lWdwxz+HfkKr67ObmSbY5OfVzF/Sty&#10;3l97XEOd25n763X2+eh9O7cx5NzW0NG0ddXm2M1edrmqdyXnebidi5OMs3I2pTnEsLYJEM83ukcd&#10;zWIWUVeC5ds88fE3v+Dm29gsxjAMwzAMwzAMwzAMwzDMPxe3ZjF/Fb6pKvIqNbS0WxuboIxcdS0a&#10;Uks1eCSoWHZYxSwvBYsCFGnQCszSECy0LVLDH7tUvL9YwSuzLHhznoKPVyj4fqMqxlEx7aCKhWKs&#10;zZGiT6Yms5SRGctVJrOjhcxmtWJuZOg6mEzxFUzcp+DPAwrWharSREbZxYzv2mgsyjRGGcQiciDa&#10;aJh+kPZDw9Yo+o8WivZNetYyoknMj4xlu+P1zGJsFmMYhmEYhmEYhmEYhmEYhmEYhjl+GGaxZcuW&#10;Yfjw4V2bxd4YjmnzVsMzJA3Jha1I78osZjJxdWX0shu+XLdxLjfk2FeXS7NYQgl8hNgsJtr9e2ax&#10;V/HH7JXwjMxCZq2CStoToXIhcR2gqJW+1GvBvoBo/DphOu4d+ihOO/0MaRg56+xz8dATz2HcjCXw&#10;CEtDSkUHMuuAxNIOhGfVSwMYrUeat6wHaGRyOmw1iQUkiPdJlQjPrkNadQcK2oHcJk20z8eMpZvw&#10;4pvDcfGlV+Lkbqfg1J69MeiWO/Hh179i+VYvBInDT63UdLNYMZvFDLmK725OrmSbo1MfV3H/ipz3&#10;1x7XUOd25v56nX0+et/ObQw5tzV0NG1dtTlWdbUOV3KegyFXbZ1lnBWbxRiGYRiGYRiGYRiGYRiG&#10;Yf59yCRVWAOZQWuej4pROxWM3a1gsb8qylRkV2jSHOUMfU9V3aQhvlDDjmhV9p12SJHGrC3is5eI&#10;dyBewxJvDT+uVTFsnoIPFyv4fauK+d4qVgZqWBmkZyObIz5ThrFNEXqGMZqPu2xmR0tzh4a8Kg2+&#10;abpZbIxY0+hdYl1ivMMZGkrr7eYvg4ZWIC4fWBuqYdI+FX8eUMV7FRG5GsobxF6J9vT1HGUZSynV&#10;M4uRQW7ifgXLAvW5U4YyNosxDMMwDMMwDMMwDMMwDMMwDMP8ddgs1pkjm8XSKuCXIILHiuBxpfCX&#10;ZgoyW5D5wnhvMmBYTRdSzoYOq1nDbb1JRp27Nkess45Bn3WzWK00fySWqogtbINHaAYmiQN+8sXX&#10;0G/ARTjxJN0s1vf8C/HQky9h9NTF2BecjNTKVlSIPamhfRGqFaoTKmtRxIWQidnL1+L5195Cv/4X&#10;46QTT0av3n1wxz0P4vtRk7HVKwLxRU3IrAdSq1VEFzQhNKNGzstfHFQAHRbNMUkcJJm54qmsVMy5&#10;Usy3XvRtk1nFijqAjNoOHAhNEfNaKOb3HPqe1w8nnHgievbqjcG33Y3PfhiDVTv9EZJWKeZM2c+A&#10;eKtZLIj2xDCm0Xvr3hjqtHdHIXMf577uyh3GleWO7f6Tchhbju96DWbZ5u3U1l25s8yGqK7Wao7n&#10;HNdtuWktRpmtzk0fhzpTfylbe2pjlbXOncnKLPMYRyuHsaxl7uQwV5KLOUhZ67vqa65z1SYopULe&#10;pzHiga+bxToQIB66y7cewsdfj8TgIWwWYxiGYRiGYRiGYRiGYRjmnwsZoIprAd9UDQt8NZnta+xu&#10;1WYWy+rCLFbVqMmsW9vILOZLWbZULDqsYn2EKrOLrQ5UMX6rgg/mKXhnpgU/rRFlhzUEZwLxhUBE&#10;LuCRqGF5oIYZnnqMHaJfdL6GsgZNGtn+Kq0dGvKrNfim62axUbsU/LZDwUI/Ff7pGkrq9bWboXXG&#10;ibHXhqiYsFc3ga0W7ykTGZnFyFxGX8/VtgBJJRp2xupmsUmi3XKx1tAcDTXNeiyGYRiGYRiGYRiG&#10;YRiGYRiGYRjmr3GsZrHp81bDy61ZjIxihVI2YxcZx6wyG7zMMhvLOtdZ4zjIWk8xbfF1s1hQEvmK&#10;dH8DJf8io5hvQimCUsoRl1ODnLJG6ftq61DYLNbJLBbm2ix21jnn4a77H8OXI//Aiu2e8IvPQlJp&#10;LTJrG5Hb1IyS1jZUt1tQ1WZBQn4J1u09iI+++Qk33DQEvXqdhu49TsU1N9yMdz/+Gos27BVjlyK9&#10;VkVWI5BU3o7InAYxv3L4x5cIFUvHH5nFaC/J1BWaXi3m2SjbZtVDGsXyWjRE5lZi9S5ffPztb7j5&#10;9rvQu3cfOV/KaHbnvQ/ju1FTsfFAmFhnnTSKJZfTOlsRLtbNZrHOa3a3BrNs83Zq667cWcYaj7RW&#10;czznuG7LTWsxymx1bvo41Jn6S9naUxurrHVsFiOzWBGWbz3IZjGGYRiGYRiGYRiGYRiGYf7xKBpQ&#10;Vg8EpGtY5K9h9C5VikxVh5JVZJZraHRjFqtp1hBfpGfYWnxYxVxfFUsCVawJ0zNyzfZU8O1KC16f&#10;asFbQuM2iphxmjSnNbeL/k2Q8b2SNawMVrHAX+/nlaoiTZRTBi/XX4c5QnOxCJH5i15JDa2aNLp5&#10;ppAJTcHvOxWZNW2pmGdwlobyRn3tZhops1iBhnViDmQA+9NDkfMxm8WIOiez2J+i7Qqx7jA2izEM&#10;wzAMwzAMwzAMwzAMwzAMw/zbsFmsMy7NYlUN7SiuaUFKYT3CxIL9E8rgHSsGOE5mMWfziVlGXz3j&#10;1jHGN7chc5Q0YpUhONVqFstvQWKZYRZLx5/zVuGpF1/DhRddgpNOOkleAL37nI5rb7wFz732Hn4c&#10;OxmzV2zEur1e2OEbJPpEio1PQkJ2HtKLyhGZmY9t3oH4ZcJ0PPjoszi/3wCc0v1UXND/Ijz85PP4&#10;bdIc7PKPQVxRA7IbgfRaTYzdIudDZjG/+GIcFod2WBxkUGoFwjNrEF/UjIwaC/LbNBRZgPxWiD7V&#10;2OkXjTFTF+Lx51/DgIGXyvmeeMKJcszHnn4F46Yvw+7DydIQl1IBxJd0ICq3UZrPgmiv6dzEXsg9&#10;su6/8z52JXnencrsey733anekK2NyzGpn1lOfajM6OPU11Zv/eyuTJa7WLOxJqOPva8uxzKneE71&#10;znJs7xjP+GyXEdP9nJwl+7jZD4c2TuW2Mut+2PbFWu4ga3xbuy7i2uuc5a6tdQyz3IwnZZRZZbS1&#10;ySmGWUaMrsvJTKlLN4vVIkY8Lxwyi205hI+/YrMYwzAMwzAMwzAMwzAMwzD/bOjrpspGICgTWByg&#10;yQxcZKya66PiQKKK9DINDS5MW5ooqGvRkFSsYW+8imWBKub7q1gapGJViIoV4nXKAQWfL7fg1akW&#10;vD3dgglbFPglq6hutkdr6QCyyyGzfW2J0rA+QjefheaoyKvRpKnM9VdiukmsWfSvbAYK6zUU1Gko&#10;bgAqmoAi8T6hSMwtQcVsb1WsScWY3SpWBmkyo1m16OMct7kNSBbr2RalYqangmmHFLmWwEwNhbVA&#10;u6L3of1IKdWwU8xztreCyWKdK8X6w7M1aYBjGIZhGIZhGIZhGIZhGIZhGIZh/jrHZBZ7czimz18N&#10;r9BUJBe1IL3MYjKLlenmLjKKmY1hCSYZZU5yMILZzF9WyXpX0o1iukQcoeDEEgRb/Q6Hk8rhl1gG&#10;n4TS/4RZrOrvbRZ74XX0H3AJTjxRzyx2yind0ff8frj+plvx0BPP4LX3PsDH3/yE70aNx5hpszFr&#10;2Wqs3bEPu32CscsvDKt3emLU5Ll49uW3cdmV16LHqb2k4ey6Gwfj7fe/wLxV2+ETm42Uyg5k1AIJ&#10;JR0IE29ojv4JJQiQZjFxQYl9jslvQFplO/KaNRQrlFFMQXxxHfYcjsXkBavxxvBPcZ2YV2+rUeWU&#10;7j1w1XU34s3hX2Duqt3wjS1EYokFSeUqogta5JqDUyvZLEblLtZsrMnoY++ry7HMKZ5TvbMc2zvG&#10;Mz7bZcR0PydnyT5u9sOhjVO5rcy6H7Z9sZY7yBrf1q6LuPY6Z7lrax3DLDfjSRllVhltbXKKYZYR&#10;o+vyozCLbT3EmcUYhmEYhmEYhmEYhmEYhvnHQ183VTYBQVl2s9hvOxXMIbNYgp7hqyuzWHKJhn2i&#10;3fIgFQsCdLMYZQkj8xiZxb5eY8E7cy0YNs+CcdsU7ItVkVOtocUCGP/iSoawXFEWlE0GLA2bIlXs&#10;S1QRnqchvwYysxll9aLvxmge9ErGrdoWIKcSiMoDfNNUeKeqCBTriCkE4oo0hObohi5ay5g9Ksbv&#10;VbEmRJPtqa8zbWIeORUaDiaLdQQqmO2jiFexD0kaUst0kxhlI2sS86F92R0vYrNZjGEYhmEYhmEY&#10;hmEYhmEYhmEY5rjCZrHOHJ1ZTAT3jiuFT7zZLOZaDuYPq1y1cyebkcMwhhjlRjxrvZSb+FQXkFgq&#10;Re/JMKWbxZqlWSyusA0HwzMwecFaPPvyW7jokstw0skn20wfJ3frJi6EPjj/gn64/MqrMeiW23HX&#10;fQ/hkWdexKvvfIBPvv0FI/+YjrHTFmL05Hn47Pvf8cRzr+KKq69Dz569cPJJJ+Pcvufj7vsfxVc/&#10;j8eK7d4ISCpGfEmbNItF5TUiNKPaOld9ziHiworMrUFccZ1oU4u4oirRJx9bPMMxYfYKaTy79Y57&#10;cNbZ59qMbWf3PQ/3DH0M34+ajI0eoYjIrkNqpYbEUgvCs+vFhVCp74nYA5fGO2NPu1BXfbqqM8vW&#10;xmzysdVTP7Oc+lCZ0cepr63e+tldmbncVX3nOl2OZV3Hc1ZXbR3Xa297NCYxQ+b49v6u25rlrq05&#10;jrs2RyP3a3Nu13k843yd731XcrgeSNYYrurd9XEsd2cWEw/+EosoL8HybZ74+JtfcPNtbBZjGIZh&#10;GIZhGIZhGIZhGOafCX3X1GoBCmrIbKVhkb+KsXsUjN+nYEmgCp9UFdlVmjRHOWNRKCOZhrhCDbvj&#10;rJnFAlQsPqxiidACPxV/ijg/bbLgsxUWfL7KgrE7LVgdrCAgU0VGhYayBg31bRoa2oHSBiCqENgV&#10;p8lYS0WMLREaDmdoSCsT9fW6wau+FahqAvJrxNgFKg4lqFgt2s46oGC6GG+Bt4pNYRoOJGjwTNGz&#10;lJHha8pBIQ/dLBaaDZSJeB2UKcz0fZsiPpeL8ohcDVujVSwS65nnq2J9mIqgTA3FtZrMhEbmNZo/&#10;ZS2b66tIU9zKIBXhORpqm63BGIZhGIZhGIZhGIZhGIZhGIZhmL/EsZrFps1fDc8uzWK6ycvZENaV&#10;/rJZzCZrnKTOZjHvhFL4JJQgKKUMcTnVJrOYeqxmsba/nVmMzB/Rec1IKNXNYocisjB9yUa89OYI&#10;XHbFNTazmLNOOulEnNqzN84461z0GzAQV107CLfedT8eeOw5PPH863j6pbfw8JPPY/Dt/8KFAy5G&#10;jx49ZL/u3XvgkkuvxJOizS9/zMG6vUHSMBZTIOZQ0ipemxCeVSfmVi1NXUGp5aK+CN6xmdgbGIX1&#10;+/0wc/kWfD96Gl54fTgGD7kLfc+/ACefdJKMTxnQrrhGXKjvfIhpi9fjUGQGkkrbkV4NxBe3ISS9&#10;Rqxf3yc2i3U91851uhzLuo7nrK7aOq7X3pbNYrr+b5jFahAjHvhsFmMYhmEYhmEYhmEYhmEYhtEh&#10;k1RrB1DRqCGxSMPeOA0LfFVM9tAzam2JVhGRq6K4XkObxdrJiqICja1AXpWGkCwNW6J0k9g8PxXz&#10;hSiT11QPFWN3Kvh1iwUjt4jXbQrG71Uw01uRmcfIxOWXriIyX0VyGf2H8zT4Z2pYG6qbusbuUjFp&#10;r4plAaqcW1i2aFOsIalEQ1S+Bu9UDRvCVEzbp+D7VQpGzLHgvZkWfLpI9N2sYqmPhp0xGvYnqdL4&#10;RQY0Mn6tDtbglaIhXYxZ06JnKDO+cqM9ISNYZoUenwxg0w9S9jBVxBLzFONXN+uGtSzR5oCIPd9P&#10;EfNlsxjDMAzDMAzDMAzDMAzDMAzDMMzxgs1inXFjFmtFcU0zUgrrEJZW+W+bxdyL2ruO4yyjz5HK&#10;ZLnYmICkUimqD0qtQEh6NSJzGhFX3IGYglZ4R+diwdo9GPH5jxhy1304p+/5OLnbKQ4Xg1knnHCi&#10;qO+Onr364PQzz8E5512ICwZcggEXX4YLLxooPp+PXn36OJjOevXug2tvuAUvvvkBxs9chm0+UQjP&#10;qkZqpQUpFRbEF7YiIqseIWnV8Isvxu7DCVi+7RAmzFqML34chRfeGI677nsEl115rRjzLFtGsRNP&#10;PAn9LrwYQx97Dj+OmYr1+w8jLLMS6VUa0oTI5EKGF39xQRym85IXytHtu72NLlud1cBjM9uY65zk&#10;HKOrtkcjdzFsc5Hrc6ozje2qr97GkOu25viuxpBtnPraRO2PxvRk6uOu3EHGXI4Q1yz7Ou1xdWOa&#10;fUzHNrrMMVzJPC9X9SR39ea+NlnX1kmizrm/Ifdz1vuZZe5HMtcZzwtSYEq5ySzWIbMBBiQUY9mW&#10;g/joq59x8613yD8Uxn1OYrMYwzAMwzAMwzAMwzAMwzB/dygzWHWThtQSFd4plHFLxVwf3VC1IVyF&#10;f4aGrEoNda26OcyA3ja361m2Ygo0HEjUsEr0XeCv95/trWLyARW/b1fw4yYFv2xR8MdeMqGp+FOU&#10;U+YyqiMj2ZT9Chb4KtIgtlGMuTxQtBFl329U8PFKBZ8IjdysYLrouzpYxfYYFTvjRNtIFQsDVIzf&#10;reDzFRa8NsWCx3+1YOgP4vU3Be/MUDB6k1hTkIqDyRo8UzXsiFWxUsxzhRhji+h/OEOVhq/6Fs1h&#10;fbQv5Q2UXQxYH6pJwxqNszRAQXCmiqIaMozpe3MwWczDX8HUgwpWGWaxFmsghmEYhmEYhmEYhmEY&#10;hmEYhmEY5i9xTGaxN4Zj2rzV8AxJQ3JhK9LLFJNZrFQ3bNlMXnYZZi6bqctUZ5duAjtSW+dyZ7NY&#10;EPkayOuQVCbNYj5Ws1hgShlic6qRXdYok4T9I81iVB4gDkrWp5YjOK0K4Vn1iM5vQVRuE3zjirB2&#10;z2H89uc8vPbeJ7jr/kdwzQ2DccnlV6H/JZfhggsvwrnnXYAzzzpHXBSniwulF7p1644TrIato9XZ&#10;556P2/71AD755lcs2+qBoNQSZNaqyG4AUisUxIj5UNYzz6g8rNrpi1FTFuD19z7GXfc+hIFiLmed&#10;fS66W7OVGTrjzLMx5K778dFXI7Fo/R54x2QhoaRFGsWSyjoQkVMv94HNYnY51+ttDLlua47vagzZ&#10;xqmvTdT+mMxi7sqdZMyFzWJS7ues9zPL3I9krutsFquV9yaZxeKL2uAXm48lG/bhg89/wKDBt6F3&#10;7z4O9ySbxRiGYRiGYRiGYRiGYRiG+btDWcUKqjVpmlofpmcDmy20MljDoWQNyaVAVZNj5i3CogKV&#10;TRqSijV4pmhYH65hgTWbGGXgmuGpYvweVRq+vlqr4JetiswyRvVkFqPyYYsseGO2BW8Kvb/Qgi9X&#10;KPhetP1O6LMVFgxbLOrnC81T8P5SBd+uVzBut4KZngrm+SmYJWJNFLF+2qLgw6UWvDrFgid+s+C+&#10;by24+xsFj49S8MlCsR4xLmUlo4xlh1JUbIhUsdifpGBbpIKIHBUldRo6xBoNaK11LUBcIbAxTMPY&#10;narMjDZLjO0jYlA2tSqx/mwyiyWpYu16ZjEyi0Xmamho0+MwDMMwDMMwDMMwDMMwDMMwDMMwfw02&#10;i3XGpVmM0pGVWM1ioWmVIngpvOJK4B1fIt+7Ml4YMhswDNnrHGXu5yxXcUiu27qOa+uTUi6zi4Wm&#10;V0vDWFhmHQLEpu0OTMbSLZ6YOGcVvv39T7z/xc94ffhneP71YXj8uVfxwKPP4M57H8LNQ+7C1dfd&#10;hIsHXoFzKYNY7z44+eRuDheOO/XuczquvXEw3n7/c8xbs12Mm4+segV5zUBGjYb4onYxpwZ4hGZi&#10;zsod+OCLn3DHvx7AeedfiG7dOo9x2uln4oabhuDNEZ9h2uL1OBCahOj8OqRUiAu0tAPReU0yixpd&#10;FAF0VuLVvlf03rSf0vxFovfu9tbUXvaxSrx31Z7kqo9b45Sss8vVXIw45jJZbrR1Edeos7Vxqncl&#10;83zd9bW1cZK5jWznpr872a9fx7jmOGYdy5pdldnqbGO5GV/Iuc+xqKtY7upsZca8XbQ5shz7ueqr&#10;l+nlNA49E0iUlY+eEZSBkO7PWPHg947MwoLVOzDs46/F/XcLevXq7XBfslmMYRiGYRiGYRiGYRiG&#10;YZi/O41tQFqJht1xuslrwn4VM8XrxkgNYbkaiuuAVoujUYxoE2UFNRqCMzVsiiSzlIpph1RM91Qx&#10;y0vFDPF+/G4VP2xU8M06Bb/vUGQZZRwbt0vFR0sUPDPRggd/teD+nyx46BcLnhyl4PnxCl6eouC1&#10;GRa8PtuC1+aK13kK3l6gG8bIeEaxphxUpKltlog35YCCsZTBbA2ZwxS8PlnBY78reFTEe2uGgjFb&#10;FawPUWVmsUNCm6I0zBN9p3ko0jDmmaQip0KTxjkzDa1AYjGwKVzDGDHnnzaLNYhxvah9pSbNcmQW&#10;OyQ+LzTMYsEqovI0ua8MwzAMwzAMwzAMwzAMwzAMwzDMX+c/ZxYzG7ocDWB26WYvvR21t8u5rStz&#10;mHP/IMMsRv6GxDL4JpRKL5c0i6WWIza3BjnlTahuaP/nmsUclFKO4NQKmWEsOLVKGkL8EopxMCIb&#10;uwOSsMkjHCt3+GHe2j2Ysmg9Rk9bhB/GTMXnP47B8M++w6vvfIQnn38N9w59TJrHrrr2Rlw08HJc&#10;cOEAnNP3PJxx5lnoLS6eU3v2xCmnnIKTTz4ZJ3frhjPPPhc3Dr4db3/wJeau2gb/hDxk1FqQ2wSk&#10;12hIKLEgMqcRB4LTMHneGrz0+jBcetlVOOmkkxwuTMpqRlnGrr/pVrz81vv4Y9ZS7PSLQlReLVIr&#10;FSSXK4jOa0ZoRo1Ya4XVaOP6rGz7KdvY5dzOoa0LHXVbiu3GLOY8B0MObZzimevcqat4R1JXfY92&#10;LkfTxixze4c+1n2zzce53iTznEmuys3tZZ1pTHdy7nMs6ipWV3VmHU0bZx1rH/MeBaVWIiyrXjeL&#10;FbYhJrcBh0LTMHf5Zrzz/ue47sab0LNnL4f7k81iDMMwDMMwDMMwDMMwDMP83alrBeIKNJlVbMI+&#10;Fb/tVDHDS8X2GPoP42mobQE0F99FtXQAmRV69rGlgSqmHlIxcb+KKR4qZnoKic+TRLzftyv4dauC&#10;P8R7KqfsYj9tUPDGDAuG/mLBHV8LfWnB3V9ZcN83Fjz0owVPjbHg5SkWvDXHgncWCC1U8OY8ofkK&#10;hi9W8L3oP/WgglUhKrbFqNgRo2BrlIp1wSoW+agYt03Bh6IPmc5eF+N8u8aCOZ6iTbSGXfEa1oVp&#10;ci6UpWy6iLNbxEgv09DSbl2cFTJ8pZQA26M0TBJro7XMFnEOJarIEO1LGzRkiT3wSlaxNEDEOqSb&#10;xcJyNNQ0A26+w2MYhmEYhmEYhmEYhmEYhmEYhmGOgv+kWcxu6nKnYzeLGW1d9e/KLBaUWo44Not1&#10;reBUcZAZNdIUEpHTiIjsBpmRy08c6IHwdGz3jca6fYexbOshzFu9A1MXrsGYaQvw45jJ+PS73/Du&#10;R9/gpTffx5PPvYYHH30ad9zzIAbdcoc0kVEGsn4XXoR+Ay7B1dffhKGPP4fPfxyLJZsOwD8hH8kV&#10;bcioVZFSqUqzWFRukzSLTZy9Es+88Ab6D7gYJ1gvSDKNnX7m2SLmlXIMyig2fsYSbDkUIuZbipSK&#10;DplVLLawRTeKJetGMVqjuz2z7afJIGP0cdvWhY66LcVms1iXMrd36MNmsaNq46xj7WPeo6DUKgez&#10;WHROPTyCUzB76Ua8PeJTXHfDIPTs2dPhDwebxRiGYRiGYRiGYRiGYRiG+btDZrCYfA2rQ1SM3a1i&#10;5HY9O9iOWA1JJRoa3GTIam4H0so07EvQsMBfxcQDKsbtVaWpatpB3Sw2XWjyAQV/7lcwTcSkuGN3&#10;qfh0mYLnJugZxe7/wYLHfrHg+VEWvDLOgtcnWjBshgUfL7Lg8xUWfCI0fKmC1+coeGmmgjfnKvh2&#10;nYK5XooYW0VUgYqkUhUpYi7xxRrC8jTsihVjiTG/XqngfRHni5UWjNulYHGAirVhGpYHanJuY0TZ&#10;VDG/XdEqMko7ZxajNWZXAJ7JGhaJNVIGs/k+CvbGqYgp0JBTpSGjXIN/uop1oQrm+epmMb90DQU1&#10;en8L/3MywzAMwzAMwzAMwzAMwzAMwzDMX4LNYp1xaRaramhFsdUsFpZWCX8xgHdcKXziS+V7MlcE&#10;GSaLTups0DAbN1zKZNRw18ccr3O9MbYho48ho4+QdRzKHhSeSYaQNiSWaUitglRyuYr44jZE5dYh&#10;JJ2MV8Xwic3BwYhU7AmMxTbvMKzb44+lmz0wa/l2TJy9Cr9OnIuvfpmI978Yidfe+xRPv/gmhj7+&#10;LO5/9Gk8+cIbGPbp9xgzfSnW7Q0Sh1WMuOIWMU6HGNeChJIOxOS34GBYJibPX4sXX3sPl11+FXqK&#10;C7NXr944v19/3HTrnTIOGc5mLd+Cnf4xCM0oR2JpK1LKFcSJCzQ8s06uMUBcCAFuDH1H2h9XMp+N&#10;lK2vqHdjZHJoby0/prgkV3GdZIvlouxo5DC+0LHWm2Wew5Hm0rktlTmWH7mPScb8rOfh3Oeo4rhY&#10;o1Hmqk7Wu+rvNAd3Mvd1VW/IXTtzuXOdc72rMnO5rLPOP4DWkCIe8ln1iC5oFfdWG6JzG3AwNBVz&#10;KLPYB5/h+htvEvcmZxZjGIZhGIZhGIZhGIZhGOafRV0LEFugYW2oinF7FPyyQ8F0TwU7Y1QkFWsy&#10;u5YrKAtXermG/YkaFpJZbL+KMbsVjBcxJu7TM3/NFHFmewv5qJjtp4oyFSO3KHhvvoKnxlrwyK8W&#10;PP+HBR/MteDHlQpGrxf9Nyn4c7uCySLWhF0KfhKfP1yu4OVZCp6eYsFL0y34erUFC3wU+KWpyK3W&#10;UN0q5tkB1Is5VbUCKWJee+JUzDig4McNFny1VsHIrQqmeSjS9EWmMTKujd+rYIaY555YFZllGtqc&#10;zGLtClBeD0Tla9gh9mPJYRULxTo2hKvwTtUQX6ghpRQIz9GwW4y3IkiV2c72xKtyT0vqNDS1a5xh&#10;jGEYhmEYhmEYhmEYhmEYhmEY5i9gmMWWL1+OESNGuDSL9e5zGq669nq8/MYwaRbzCklDSmErMgyz&#10;WJpuFiPTVlBCoRS972T4MoxkznLV1lCntkad3k+XXqabxXS/w+GkcvgllsEnoVSaxoJSyhGXU4Ps&#10;skZUNbShrUNhs5jeR8gYhwwhaTWIzG5EbGE7EstUJFcAqZW6UirE53ILkso6kFjaJtSChJImxBXV&#10;Iyq3BqEZFfCLL4JHWCZ2+MZj3b4QLNnsiZnLtmDc9CX4edx0fPP7RPw4djrGz1qORRsPYpd/ophH&#10;BWILWkQ8CxJlfIuI2Qaf2ALMX7MHH341EvcNfRzXXn8TbrjpVtz/8JN496OvMHrqQqzc4QOv6GxE&#10;5dWLudK8dKNZmJFRLLGUzWJG/6OQw/hCx1pvlnkOR5pL57ZU5lh+5D4mGfOznodzn6OK42KNRpmr&#10;Olnvqr/THNzJ3NdVvSF37czlznXO9a7KzOWyzjp/3SxWgdDMOt0sVtQu7rFmeEVmYv7q7Rj28Ve4&#10;8aZb0Lt3b4c/HGwWYxiGYRiGYRiGYRiGYRjm7059C6TpaWO4ikkHFIzapWCGp4Id0SoSizQ0tFob&#10;OtFmAXKrNGmaWh6o4s8DKn7foeCXbQp+3a7IrF2T9iuYfkjE81IxTWj8XhXfrFfwzjwFL/5pwRvT&#10;LPhmhWizT8H6EBW7Y1Xsj1fhkaBKA9c6UTbdQ8V3os+bos8zUyx4XvT5dLlFGsGoXUaFhro2Dca/&#10;2tLXZrViznFiTVsjxbgeulHsZ6FJexUs8FWxTMyXsqHROo1MYWklujHO/L0bvW9qF+us1hCUpWJr&#10;lCrNZmSO2xihISBdQ2IxxD4BARkatoh6MoutF3vpmaKb7aqaNM4uxjAMwzAMwzAMcwxomvj/eKoK&#10;i8WCjo4Om+jzf0uKosg50FyY/zcwrhs6O7pe2tvbpYxrh8r/DudJa6Q1tbW1obW1FS0tLWhubkZT&#10;UxMaGxs7icpJ1IbaUh/aF9oTvr4ZxvHZQfeF8ewwnh/894BhGOZ/D5vFOnN0ZrGEMnjHlsInzm4W&#10;s4s+O5ownI0Yhty1kZ+tZg13RhPnvg6y9rXJVRtDtnblYqOqEJpRKw1jZLqKKybTmCKzi6VWaEir&#10;AtKrgYwaILMOyKoHshv0V9ENKZUaEkosiMprEXHqEJBUikMRmdjtH4ONBwKxepePNHit2xeEHf4J&#10;8IouQGh6LeIK25FUpiKlijKaadI4FphagQ0HQjFh9kp8+v0ovPPBlxjx2ff4ccwUzFqxBVu9osT8&#10;S6VBLE3MKVWMHSsuzDAxETIa+ZNJLKFEN4qJ9ZnP5Eh76Vxvln2/TDL3Efvoso2Qs3HIYVyjjYxl&#10;Kpft7H3M/VzGcSs9jnM8cxujrFOdaQ02yTprW2NdtHajTyd1HrvTOFYZMc3j2ds6yiinlILm9uY+&#10;hhziO5V1qjPWZG57hPhm2drRe5Ns9Z3GdR+vc1tXbQy5bnukMrusMWl91jUEkVlM3FfR8pnQIbOL&#10;+cTkYfH6PXhf3JM3Db4Nffr0cfjDYTaLTZkyhc1iDMMwDMMwDMMwDMMwDMP87ahvJbOThs2RKiZ7&#10;qBizR8VMLxXbY1QkiHIyk7n6KooMUMW1GgIzNawOUfHnfhU/bVZkFq/P1yj4er0iP4/aIWLuUvH7&#10;ThU/iM+frlLw/mIFHwv9ukHBEm8VB5NUxBVryKzWkFMjJF5TSjUEZ2nYFqlhppjXt+tUvLPAgtdm&#10;Kxi+yIJfN1uwPEBBQJqKnCoVLR32WdJ3ZyX1QEi2mFuwij/26ga2P/cpWHZYN3qtD9OkaYy0M0ZD&#10;VB5lAgOaOxwNY4pYZ43Yg9QyDQeTNSz2VzHFg0xmKvbFUXYxIKsCiCkA9iWK8UJVLAn8/9l7DzA7&#10;ijNt+9/1rtc2yV57/WGv0zqBMRgwwTY5mpxMjiLnHAwIlEESygiBAso5opxzzjnnPMqjHE93P3/f&#10;dU6fqenpM0FIQuB6ruu95pyuXPVW9cDUrdcL59ML++9rXThHB1OZypycnJycnJycnJycnJyKFRf1&#10;AVry8/O1fv16rVy5UkuXLtWyZcvM51WrVmn16tWlNvJHlpSORenUj/Fs3bp12rRpk7Zt26Zdu3YZ&#10;MMeBAsevWBugDtZq48aNZh2XLFmiRYsWGf9hTVlP4Cl87OsqQK/NmzdrxYoVWrBggbk0PWXKFHOn&#10;bezYsRo1apRGjBih4cOHm598HzNmjMaNG6eJEydq6tSpmjVrlpmXNWvWmH3GvDk5/asqOjs4Gzgj&#10;eBdEZ8fixYvNWcKZsnPnTgOPufeAk5OT01ejowaLZSCwQhYHv+YAg6XBrwmYnZaFwnKZlTdj48Ln&#10;Y+dtSDMQ89Kw2LA5GzR8Tp7GLdiomSu2aUUWFvMdLJY1Kx/1jluwRRMWpqGxyct2aurK3Zq+ao9m&#10;hos9c+0+zVq3X3PWE1kMwOuQ5m8KbXNK87eEttnTvM1B+Bzgy9ecDYfCMns0fWW+Ji2hjbUaPnOV&#10;hs1YGc7durC9LZqyfLcBzMImtXhHaNsV1uNr8oqdGjRlmTr0n6AmnQaoUZteatZloDoPnBA+XxL2&#10;b6tmh/1YYNpLmehkk5duN/0HEBs1tzAoZq9JSXMZT7fNnq+s2WVikJNtcQCpULtRHlOX9dzkKyhj&#10;l0usJ6el64nXZ+eJnhVJs8aQNZOWyRuNi7FHZYpY0baLtJOxqE67vYK8hS167mCxyJLzlvSswDJ1&#10;Mr6MxWGx2aGNmr1WzcP9+MzLb+vc8/+qk8IXhf3icLCYk5OTk5OTk5OTk5OTk5OTk5OT0zddESzW&#10;daqvWoMKYLHuM3zNDp/vKAYW27Aj0IQVgdpP9FWjfzpq2FPNPT3a1NMTn3t6tqWnF9v4xp5tlU7D&#10;XmnrqVpPX23H+Rq3JNCKrYHy9wfa6wXa7wfaF/7cEX5fuz3QjNWB+s8K1HREoIrdPb3Q2tPjTVN6&#10;5nOAMU9NhnkaMtfX0k2BiQIW/d2Mz4s2Sn1mheMZnI50VnuAp3YTfPWdHRjrHI6ZSGDAY0MWpKOE&#10;bdolHfTSdUTal5LW5EujFof9GOmram9PH/X31C0sN2tNOo22iLIGLPbJCE8tx3satsA30df2u3tX&#10;Tk5OTk5OTk5OTk5OJYr7OEQ/4sI+IAzwS//+/dWzZ0/16tVL/fr108CBAzVo0KBSG/kjS0rHSKMd&#10;6sd4BmjDPaHp06dr/vz5BhgA0gEoABz7pkSp+qaItQAUY50mT56sAQMGqFu3burcubN69OihIUOG&#10;mLUEkGINv053vyKYBVgFSAzoq2/fvmrfvr0aN26s+vXrq0aNGqpataref/99vfvuu3rnnXfMT75X&#10;rlxZH374obn79vHHH6tZs2ZmXgYPHmwuXa9du9bMHW181T5N+5E5OR0L4WtE3uNsmDZtmtkX3bt3&#10;V5cuXcwZwvuBM4W9xx7k7HdycnJyOvZysFhRJcJi28JCeRlYbOKizRoZVjx0Zp6GzdpgGrIhkKKw&#10;T9oK0gssV56kZ3Gz8xSxCFSJLClPLgvzA8mMm7/ZgFfjF23VBGzxNk3ElgB+hbZ0uzEArSnLd2jq&#10;yp2atmq3ZoTOAUwyL3QQIo0t2hZocX5o28Lvm4hKFDrNinAel2w3NmXZLs1Ys9+AZfM2pzSXPOv3&#10;a8rKXRq3cItGzl6vETPXadTsPNOXaSt3a3beQRPtjDaIfjZ1xS7TN6AW+g8kRlQzxpM0Z/Yz+3mu&#10;dNuy+ez5Zc6S8paQJ7lNPhc8jyCgpHL2M/t5sqXriddn57HrKpQWG4cxk5apzwa7ctZVYPG0JCvU&#10;VmjZ5zHLlonlt8tEFi9bqHwpLDsfOcaYZLnaK0tdpclb0EZy3qRnSWnZPjJ/GUvDYvmaHh747G3g&#10;zjFz89Sy22A992p5/fnCv+mkk08p9OJwsJiTk5OTk5OTk5OTk5OTk5OTk5PTN127LFiMyGIVe/uq&#10;O8RXt+mBZq4NtH1fJmNG3Nfhf5HuPSCt2hpoTCay2Ad9fb3cztPjzTw93NjTo03Sn58IrVz4/b6P&#10;U7q3QUqPfpbSu509tRjja/zyQBsycFb8z118PxA+J6rX8i3S+GVS58mBag0I22kbtvFpSg83Suml&#10;linV6eupz1RP88Nx5O8JTDQwYLZ126URi3x9NtxTlV7pyGJEGhswNw2H9ZwZGFis+ThfncLxj1gU&#10;aOnmQHsPpvsQKRV2BohswrJAzUaFc/SFp6phfR0n+pq5OtD6HdKysI/AZMxF/aGemozyNGCOr2Wb&#10;Au2L1efk5OTk5OTk5OTk5ORUVMAqRPICFOOCPiBMlSpV9PbbbxuLwJeyWKVKlbKWlI6RVqFCBVN/&#10;1AbwTYMGDdSkSRO1adPGwANAZNwdmj17tgEHiDYDZPN1jlT1TREAB+vB+rRu3dqAU6+//rpefvll&#10;vfXWW6pZs6Y6duxooA9gxK9DNK0o2hHjIsLR+PHjDbwC8FW+fHk999xzevDBB3XHHXfo+uuv11VX&#10;XaWLL75Yf/nLX3ThhRean3y/4oorzN23m2++WXfddZfKlStn5oU5atq0qfr06aNJkyaZaEq0BThz&#10;rO7GAeqwf2iTS+Dbt2/PRvJz9/OcjoXwM+6DAopxRlSvXl1vvvmmXnnlFb3xxhv64IMPzDuA6HxE&#10;uyS6mJOTk5PTsVdpYDECxpx+xpm6JwOLDZmwSPPX7tfiCBZbHMFi6zUOaCsCuCJILGMTwvQkSwK/&#10;isJhcStapgAW22g4kZFzN2jY7Lw0LLZwk2atzNeKTbsN93XgkOdgsZwWlWFcmF1PLG10OA/GiOAV&#10;lh27cLMmLNmmKct3mmhkRCGbu/GgFmzxtGirr4WbQ6fJO6gZoeNMXrpTExblGyDMWDiv4xZv1vjF&#10;m8zn8VCIS/JN5LGZaw6E5XzN3ywTgWz+FmnuhpRmrNmnSct2mPLAYVEkMWOZ8STNmf3Mfp4r3bZs&#10;Pns+QkvMW0Ke5Db5XPA8goCSytnP7OfJlq4nXp+dx66rUFpsHMZMWqY+B4vltFztlaWu0uQtaCM5&#10;b9KzpLRsH5m/zDwmwmLz8tSy+xA995qDxZycnJycnJycnJycnJycnJycnJz+NRXBYl2m+qoxwNd7&#10;PdMRxjpPDTRjTVFYjH9AF/hp486w3PpAA+cFajraV5Xevl7p4OnpVp6ebOGZSGJEAXuupadyn3m6&#10;s3ZKt1ZP6aEGKVXs4qnHNF9LtgYqzfUsYK0te6VZYT+/mOHrwz5hG8083V4rpdtqpvREI0/Vu3n6&#10;YpKnuWt8bdsTaH/Yz427pPFLfTUd4alCd08Ve3j6dISvHtN99Z/r64uZgVqM9/XJSF9NwjH0mE6k&#10;sMBEW7PFvxm8ZY80eUWYP8xXqaenahlYbMaqQOscLObk5OTk5OTk5OTk5PSltX//fhPlaMyYMQYU&#10;e/HFF3X77bfryiuvNHbttdcaKMa266677ogYdV9zzTXG+H7LLbfozjvv1AMPPKDHHntMzz//vAEH&#10;gNeAyIAKhg0bpnnz5pm7RC7azFcr5p+oYl988YWJqgVAdemll+qvf/2r8Z17773XQIC9e/c2oB8w&#10;0vEsQDGgNvyLSEctW7Y0cBeA2N13362rr75aF1xwgc444wz95je/0c9+9jNzx+2///u/dcopp+jk&#10;k082P/n+4x//WD/96U/1y1/+Ur/97W911lln6W9/+5tuuOEG499AMcCRbdu21fDhw7Vw4ULl5+cf&#10;E59mzzNOYLhZs2YZEHP58uUGGv06AH1OX39xD3TdunUmGiHn+z333KPLL79cF110kQEt2W/vvfee&#10;unbtavyU6JdOTk5OTsde3wxYLPwe2ri5eRp3TGCxcMBUPnQWsFieAccMnFIIuCiwwlBGMtCRtQyc&#10;QWQvY4XKFs5rp8UtnrfA7D5E+akrIS99iWCxcLwmWlfcLFjMRPJasCmc7M2asHirJi3N1+TlOzRt&#10;5S7NWL1HM9fs1ex1+zUrdJ4Zq/Zq0pLtGhku0IAJS9R92Ax1GDBe7fqMMT+7DZum/hMWhnXnaeqK&#10;3Zqb52nBZinsruZs8DRj7QFNXbnHRDYbv3CLGcfo0AGiaGJYwVzEx8vndJ543qT0eFouK66MnZaU&#10;blvkA5ElPbfzJ1lZ8tpml0sqGx9HksXLFGfZdmL+buqy+mHyROUyebNpsfaxbN4cluQTcStLnXY/&#10;oz5l0+P9zVih8pYVfp6uK142Xr5Q3qwVra8ki8qa75l2RtNWuPkmZGCxOesPhfsxDYu16DZEz75a&#10;XudeUDws9tFHHzlYzMnJycnJycnJycnJycnJycnJyekbp137pDlrA3We7OvD/p7e7eGp5kBPnab4&#10;mr460A4LFiOq2IFD0pbd0sINgUYu9tV+kq/ag3y9293Xy+09vdjO06sdfL3Tzdf7PXyVD3++2MrT&#10;/XU93VLN070feSof5usWtrdwk6/dqUC+AhMJjIheO/YG2ro70Pbw596DPA/Tw3b3paQ126Vxmehe&#10;r7f3dWcdT1dVTOn6yik9Wj+l6t1S6jHZ06y1vtbtklZuk8YsDtR4eNi/Lp7e6Oipel9PLcZ66jLd&#10;U+epvj4fm4a7sPYTfQOE5cfuffB/hIHmZq6ROk4K9NEAXx+Fc9VxoqdJYX+WbAo0Z32gIfMDtR4f&#10;qMEwX81G+xo019fyzYH2u/tNTk5OTk5OTk5OTk5OJYpL+EuXLjVADxG+gMFOO+00A7v8z//8j049&#10;9VQDvWA/+clPjPGsOOPeT2RJ6ViUTjsYz2jj5z//uf7v//5Pv/vd7wyUw6VUojUBlD388MOmj0Sc&#10;mThxoos48xWL6FRATkTKAvY4/fTT9aMf/Ujf//73zXqec845euSRR9S8eXMDYO3bF/uXcY4j0Teg&#10;ybFjxxpIjKh6wG5ECcMPf/GLXxg/BQb73ve+p29/+9v693//d3PPzb73Zt9/I/0//uM/TN4TTjjB&#10;zAv751e/+pXxa6CYhx56SBUrVlT79u01ZcoUbdiw4ahGzSOaGGDYqFGj1KVLF7Vq1UqdOnXS6NGj&#10;tWrVquN6jZy+OQKKXLZsmYElAYPZD7xvAC05O84++2wDVX7yyScGUiDynZOTk5PTsVcEi/G73OOP&#10;P14MLHaW7nngcdVp1NbAYvPW7tOijSnNWb1HUxZv0YQ4LGYAscKAVxIohhWXpxBAlq0Xs/PlGRs/&#10;L+xDDBYbPjtPI+ZsMPzSrJXbtWLTHm3bdVAHDvkOFsPS+akrIW+mL8VaLPqYqW9BgRGRCJgLm7Bo&#10;qyYv22EijhFZbHz4vf/4RWrZY4Q++rSd3v3gY71R4SOV/7ChaoSO1rzrEPUbN9/M99y8A5oXOhyg&#10;2ZTlu8Ky28L6t4S22UAttGsiizlYzFhZ8tpml0sqGx9HksXLFGfZdmL+buqy+mHyROUyebNpsfax&#10;bN4cluQTcStLnXY/oz5l0+P9zVih8pYVfp6uK142Xr5Q3qwVra8ki8qaz5l2csJi4aHboutgPftK&#10;eZ17voPFnJycnJycnJycnJycnJycnJycnP71FMFinSb5+rBfYViMyGI7rChbwGJ7D0hr8gNNXBGo&#10;61Rf9Qf5eruLrxda+XqmhaeX2ngGFCNKWf1hvuoN9U1Er6c+8/SPDz3dWd3Ty597ajzE17D5vmaH&#10;bS/KCzQ//DkjrHPSYl/jF/qaGP6csdzXwrW+loXpyzcEmrtWGrkoUMuxvt4L23igoaerK6V06Tsp&#10;3RD+fOrTlGr08tRliqcxywJNWB6o3+xAjcI+lO/m6fWOnip+kQbDWoz31Hair6Zjwj4O8Yy1nRC2&#10;G5bJ35MZcEb8KW53OO4lG6WBcwM1D8t8NsJTh4mehswL2wnbIqrYFzMCfT420MfhuFuM8zV0ga8V&#10;Wxws5uTk5OTk5OTk5OTkVBrt3r1bCxYsMMAIUcXOO+88A7VEIAw/I8sFxhxpo51vfetb+s///M8s&#10;aANEQIQmAJtnn31WDRs21NChQ03EKgAYd6/o2AuoiahUderU0VVXXaUf/OAHWR9h/QCjbrrpJtWv&#10;X18zZ848LqMDAa3s3LlTS5YsMdHE6tWrZyJnXHLJJQbqIloYPngkfZ+99J3vfMfMFz5NxLIXXnhB&#10;n332mUaMGGGgLfblkfLpIAhMNLHNmzdrzpw56tmzp7mT9/rrr+vll1820dOI4MQ5wF5ycjraYt8B&#10;muLzRJTkrmj87CDaZPXq1Q0YDKzg5OTk5HTs5WCxoioZFltkwWJhA3wuHbxR1IqUyQAakRVKK6Fs&#10;Up7IkvIejhWpO+pnBohJ5+NZJtqYZUBlExZv0wwijK0/YGCyzoMnqWqD5ir3zGu6/ta7dcU1N+uG&#10;2+7TI8+8rkq1G6tDv9EaN3+N5m/ar4VbUpq5dq+pY3RY18g5eel6M/MU71tBnwusCLhTJG/Bs3ha&#10;SVaasslp0bN0H8eY/oXPo75G6ZnnJi1btrAV5A3rz5RPypfLsvOSnR/qLLDEMjHLPo/VZZeJ54n3&#10;NTuO0Oz8xqK8plxB/bYVKZM10gqn23NWyBKe2+Vss/MYi8qGlqufBePIGPVY5QpZUrlY/mhsdl6T&#10;3+pnSWbXF8GX7DHSJi7ONxEBgcXm5B3S6Dnr1aLrID37yrv6M7DYSQ4Wc3JycnJycnJycnJycnJy&#10;cnJycvrXEfAXYNSMVYE6TvRVs7+nir091RvmqfsM30TL2nUgkzlUGpoKtGKrrxGLfH0+ytN7XTw9&#10;3tjXvfU83V/f01NNU3q7s6/ag301Geur6ThftQZ6erVNSg/UTekfNVJ6tGFK5Tt6ahg+bzHCV8vh&#10;vpqF+T/t7+vjvp7q9/HMz0/D/jQf7KntMF8dR4U2NlDrMYEaDElHLXu6uac7aqd0XdWUrq+S0j1h&#10;/S+29PRhOIamo30Df7UM2/84zF+td7pM5V6eag3y1Hi0p9ZheovxvhqNCPsSjrldOAeAX5t3pefG&#10;1oGUtGFHeq76zw7UYVK6/o7hz65Twp+T0219OtJXw3A8bcI0wLbV2wJT1snJycnJycnJycnJyal4&#10;AaXMnz9fHTp00HPPPWcugRI5yb7Lc7wY0A53ii644AITyapy5coGfFm0aJGJPAMU43TsdOjQIQOB&#10;1axZ08BVQH32ev3whz8097+AybhofLzBYtxF27Ztm2bNmmVgKfzprrvuMhHRiHKEv9njiRt33Igc&#10;xqVpxn7iiScaY//813/9l0lLKmcb+YioR/S8Bx98UB988IHx6blz55oL2kfivhzRwlavXm2ih33+&#10;+ed69dVXdeutt+ryyy83QM7zzz9voqkB/nEeODkdbUWwGJHD8EHASXtfEKEQiJL9wN1RB4s5OTk5&#10;fTUqDSx24kkn67QzztTdDzym2o3aaPCERZq/dr8Wb/Q0d/VeTV28RRMNLAYottZYEiwWgV6FYDDL&#10;7OfZ9BywWOF8xcBiczKw2IJNmrkiX8s37tbWXQd04JDnYLHDsSJ1R/20AJYssDJ3YxoUCxdgVLgQ&#10;o8KfE5fma3beAc3f7Gnsgg1q2WOonn+roi6+4u/6+S9/rR+f+r/65a9P08VXXq+nXn1HTTr2DMsv&#10;06Jt+7V0h6fZ69MRyYjmNmL2+m8ELFbwjM+hmf6FaVFfo/TMcweLRUa5gvptK1Ima6QVTrfnrJAl&#10;PLfL2WbnMRaVDe2bBovNLgSLEVnsXf35AgeLOTk5OTk5OTk5OTk5OTk5OTk5Of3riHtrBw5J67dL&#10;E5YGajfeV91BaZCq+ThPgxf4WrI50N6DmQKh+JPUnoNpWGzIfF8Nh3h6qYWn22v6uraipxsqe7q/&#10;XkqvtPZVvZ+vT0elI3fVHezpnc4pPdE4DXTdG+Yp18jTM01Da+LpyU89Pfqxp0fqeXooTHsYq5/S&#10;I6E9GtoTDT0939jT62G95Tv7qviFr/dDe6tL+Lx1mCdMI8rYg6E9Ftb3QmtP/wzTAMNqDvDC9umD&#10;r5oDw371z8Biozy1m+yr41RfLScAl3lqPykwgNeqrTLj9qz/Fcz/Fiaq2tr8QNNWpSOWtR4fqCHR&#10;08K664VjrB/OB1HLgMUAz0YvCUz+gw4Wc3JycnJycnJycnJyKlHAIVza79y5s4ksdu655+qkk04q&#10;dJcnus8D/EJEJMAY8kQWQTKlMcraYE08jfqJKBZFmYkbUWcAC37961+bu0Xvvfee+vTpo5UrVxoo&#10;xunYCVgM0KpWrVoGPCIKV7ROrN+Pf/xj3XjjjcdtZDGiaM2bN08dO3bUm2++qeuvv974FeMg+pft&#10;d4wH3zzllFMMSPa///u/Ju/pp59uLk4DmP35z382++fss8/WmWeeqdNOO81EJzv11FONz+LfSQAZ&#10;z4icR13M1zvvvKMuXbpo8eLFXxreAsrZuHGjxowZo48//liPPvqozj//fP385z83/aKvjzzyiJo2&#10;bWpgMRdZzOlYCL8E8v3000+NzwOHRfvBvjtao0YNF1nMycnJ6SvUvwosNnbBRs1cse0owmJho8WB&#10;F7msSJliQI+SyibliSwp7+FYkbqjfloAS5EyYbqBxsKfk1fs0PwtKS3aLo1buEGNO/bVQ0+9pN//&#10;4UzzC7P5hfy7J+i0P56te8o9rQYt2mvk7EVauuOAVoa/w87bdEATl2zTKBNZDFDMaifWN7sP2TyZ&#10;/mYtVibJkurJZSWVjacXNtIL5y9cJp2etvSz3HnL1u/I7PJps9vMVSZumbKxuU4um86b63lSWtzi&#10;7eRqC0uqM9tWvJ6k55lndnlTh53HylesWfntvWPnKe5ZzrxWvaZuK39JZteXBItNz8JiKY0JD92W&#10;3YbouVfL688X/k0nnexgMScnJycnJycnJycnJycnJycnJ6d/DR30pC27pHnrpIFzArUc66vRcE+f&#10;j/XUe46vaWsC5e0sCjrtOxRodb6vYQt8NRjo6enGnv5e0dNFb3q67O2UbvswpSfDZ+909vRhH89E&#10;K6vWKw2LvdAqpXKNU7r345TuqO3ppuqerqns6fL3PV36btoufy+lK95P22XlU7o4rPPid1K6qkJK&#10;t3/k6fGmnt4M664a1v1R2D72QR9f73Xz9Xp7P2wj7FNzT0+GBjT2dldPNcI+NADqGurro0Ge6gz2&#10;1GxMOnpa37m+uk331Wq8b+CvnjMDTVkprcmX9hyQPOvvcAB2u/YHWrY50IiF4ZyNC/RBX1/le/iq&#10;8EXYj76eaof1Nwznsf0kX2OXBlrnYDEnJycnJycnJycnJ6dSCTgEKKV79+567bXXTIQjwBbu70R3&#10;ebibB0ADIHPGGWfowgsv1KWXXqrLLrvMRJT629/+pr/+9a+lMurHou+Uvfjii3XRRReZeoFXfvvb&#10;3+onP/mJAciAw+x7RZHxnP4AGnz44YcaMWKE1q9fbyAEp2MjYLE5c+aobt26uuaaawzwFK0PPgOQ&#10;dPvtt5voQYBIxxMsdvDgQQMYEsXrn//8p6688krTX0BF288won8Bvv3hD38wvnrTTTfp3nvv1WOP&#10;PaZnnnnGQJavvPKKidjFz5deekkvvPCCnnrqKQNi3XHHHbrqqqsMTAY8BnAWh9EwLl//4he/MHMJ&#10;MNa3b18tX77cQJCHGzUP2IwoZUQOo79c8mZfsb8Z1+9//3s99NBDJuIY+Y43oM/pmynO6SVLlhhI&#10;8bbbbjPnfbQPONvZizfffLMBUSdPnuxgMScnJ6evSBEs1qJFCz3xxBPHDSxmP09bASgWryNbZl6e&#10;xiXAYlhRWMz/krDYnA0aOjNPw2YVwGLGYqAGlgUxkp5F5TIWPc+Vbls8b1ktqT/x5/G0XFa4b7G0&#10;sI4IFpuyYqcWbE1pcfjeH7cwT5+176X7Hn1Gv/z1b7MO92//9i39329P0z8eeFT1Pm+jEbMXatnO&#10;A1oV/g47b3MaFhs9d6OJVJYLUMOS5inbR2t8xhLyZsvE8pb03KTF2onDdNl0YwXPi7NCZXLUWxYr&#10;VF/GkvLZFrVbrCXUaywhb1IbuaygLj7bFj0vsKJlc+eNLFeZws+KL2NbSXnj6fG2cpk9DjtKWlJ/&#10;08+jvNaz+FrE8pi6wsPUWLh3x4XfDSwWHvjAYnPzUqHf5alV96F67rWSYTF+4XewmJOTk5OTk5OT&#10;k5OTk5OTk5OTk9M3Qfxtadd+acnGNPTUYZKvJqN8NR/jq+cMX1NWBQaW2n0gHVHL1gFPWrcj0KhF&#10;gT4e4OupTz1d815Kf309pUv+mdJN1VJ6sEFKzzZP6ZU2Kb3WNqVX23h6ta2nV0J7rrWnck083VEn&#10;paurpHRReU8Xvu3pL//09Ld3PV0CJFYhpUtDu6h8SheEdWKXhG3cXNPTo009vdPNU70hREDz1X6y&#10;r7YTAzUbHajO4MBEHXu5na8nmqXBshfDtiv08FRrYDqy2Af90oBZ87G++s8JNHJxoP5zfbWZ4Ktx&#10;OAfNzBwEmroyUF44zgMx0OtAKtDa7YHGLAnUYmzYXk9Pr3VKRzKrRCSzsG4Di4X9Grcs0LowL2Ce&#10;k5OTk5OTk5OTk5OTU/ECDuHS/hdffGGiKwFv/fCHPywEiwGXEEXpiiuuMPDLu+++q5o1a6p27doG&#10;1KpcubIqVKhQKnv//feN8blSpUqmbLVq1VS1alXzHNgGeOXaa6/VH//4RxPFKQngwQCSfve73+n+&#10;++/XZ599punTp7voYsdQESxWr149s152dCDW7P/+7/905513muhB5Dte1oZ+b9myxUTbql69um64&#10;4QYDHib5GReif/nLXxowsly5csZHgd/atm1rAMtevXoZqKt///5Z69evn3kGiNa1a1dzwZp/MB2Y&#10;DHAMaAz4LKk9ngGMAUESVWn48OFau3atDhw4kOl96ZVKpZSXl6dhw4apYsWKBnSzowbSFrAYe5o+&#10;zp8/3+0fp2Mi7oEuXbpUzZo1M3uC/Rf5Jec6e+7WW29VnTp1HCzm5OTk9BWqNLDYSSedrNPPOEv3&#10;PPC46jRqoyETFmre2n1atDGlOav3aMrizZowPy8NdWUigGUBLsuSnhU8LwyDFU4rsIJy6XZsGxc+&#10;H1sIFtuoYbPTwNjYhRs1a+U2rdi0R9t2HXSwGJbUn/jzeFouK65/1GHDYkQWW7w9MLBY4w699eAT&#10;z+s3v/9D9j9O//Pb39HvTj9Tdz/8hOq3aGdgsXhksW8SLGaXK87sMrnqLYsVqi9jSflsi9ot1hLq&#10;NZaQN6mNXFZQF59ti54XWNGyufNGlqtM4WfFl7GtpLzx9Hhbucwex9GFxQrSxy3YHO67fM1YvVdz&#10;1h/SvCwsNsTBYk5OTk5OTk5OTk5OTk5OTk5OTk7/UvJ8afMuGSCq61Rfn4301XC4r3YTfY1cFGj5&#10;lsCAYuSLC1hs/U5pdJiv4QBfT39KZLGULn07pavfT+mOmik92DClRxuH9llKD32MeXqisacXWnp6&#10;sa2np5p7ui/Mc8tHKd1Y3dMtNTzdWSd81sDTQ594eqRR+LNRSveHZe+uh3l6oGFYrpmn1zt6qtbX&#10;0ycjPLWe4KvLtEDdQus4JdDn4wLVHeLrve6+nm/l6bGmYZnP06Dau109vd3F01ud0vDYZ+F4+84K&#10;NHpxoIFz05HF6g72VGOAp8bhfPSf42vRxkC7Yneg9mdgsbFLfLUc46dhsbBPb4Z1E12suoli5mAx&#10;JycnJycnJycnJyensioJFrMjRHGPBwiIKGBESgKUGTJkiLk4CgA0bdo0c7cH8KY0Nnr0aPNz7Nix&#10;Gj9+vCZOnGhggEmTJpnnQDbNmzc3cMvDDz9sABeizJxwwgmFALbIvv/97+v888/Xyy+/bMCdDRs2&#10;HHYUJqeyCeiKiGFRZDEgw2hdvv3tbx+XsBi+sXPnTgNGtWnTRo8++qhOP/10E2XL9isifwFJAiMC&#10;br311lsmOhfw1rx587Rq1SoDYm3cuFGbNm1KNNKIdkd0MPZJnz59zFw9/fTTJjIfgAzzFPfr733v&#10;ewbiwv+BINkf3J0rq1/v37/f7O0uXbqYCGinnXZaobYAx84880wTcaxVq1ZasGCBg8WcjolKgsUA&#10;Jm+55RYDJDtYzMnJyemr078KLDZu4SbNWpl/bGCxLMATB3mSnsUsAj6y9WXqLFRvNq+VJzS7nlJZ&#10;WFdUd7yustaXVD6y0eGijJqbZ35OWb5D8zentDgfWGyDmnTsq0eefkm/Dx0s+lcWvvu9E3X6mefo&#10;vnJPq0HLDho5e5GW7DigFbuluRv3F4LFxmTmw24v3jfbCua3sBXkoXzh/mfnKGPZusz8YZm0eLnQ&#10;ojXLfi/UVmGzyyXlLZSe7U+mDybdzp8wjlJYYltJz632s36ZMbscFpU1adlyGYvljSxbxrKCcnym&#10;nciiMnY/k60gvaCtwuULLLGPmWfZ8cbri8ok2NjIrH4UlC/ax/TzsKxl2b4ZS86bu6yV1+qXsaQ8&#10;lo1buEWTlm7XjNX7NGfdodAOavTstWrRZaCefeUd/fn8v5oXhf3icLCYk5OTk5OTk5OTk5OTk5OT&#10;k5OT0zdRKV9av10atThQy3G+6gz2VX+or06TfU1eGWjjrkCHcvxv0P0paU1Ydvj8QPX6enqqUUo3&#10;VE7p2gop3fKhpwcbeumoXqHx+R8fpXTrhyndXTulRz9Nw1ukPfxZaOH3p5v5erOdryrdfX3U11fd&#10;/qEN8FW7v6daYf0f9cHCNCxMrxmm1x7ohf311Gikp8/H+Go5PrQJvpqOZRyeKvX09FJbT482Dtv4&#10;xNNjtNskpcc/S4WfU3qhhafqvXy1Hx+o3+zARFNrNiYNelUIyxJ5rMtUX7PXBtoRu5u071CgtfmB&#10;xi711Spsr3LvdGSxNzp7Kt/DM5HL6EP7Sb4mLAu0fkc4lw4Wc3JycnJycnJycnJyKlF79uzR4sWL&#10;c8JiQDM//elPdd1115loYERNWr16tYFKiHYEbLZr1y4D4HChtCTbvn27+Ul+yu3evdv0gZ+kEUVp&#10;1qxZGjBggBo3bqzXX39dN910kwFdgHfiYA39O/XUU3XzzTerQYMGBl6iPgeMHX19HWEx+oyPDR06&#10;VFWqVNGVV15ZqN8Yd1EBJM866yzTf6Lf9ejRQ3PnztXmzZuN35flHpvneWaf0C6QJNDZa6+9Zu7G&#10;EbEPaAs/tvtw8sknG0CTaGS0vWLFClNPWUSbgG2AYIBnRGuK6mcf/eAHP9C5556rJ598Uq1bt3aw&#10;mNMxUxwW4x0T+aaDxZycnJyOH3H+lgSLnXjSyTrtjLN09wOPqXaj1hpswWJzV+/V1EVbNHH+hjTM&#10;lQG3CuCu8HvGigJfaZtA/ky5ePmCMkXrmTAnfG6VKYDFYCE2GVhs+OwNGjFng4PFEi2sKw6LHG59&#10;SeUjKxYW69RP5Z59Raefdbb+6zvfMQ53wkmn6Iw/naf7H3tWH7fqmIXFljtYrMCy/cn0waTb+RPG&#10;UQpLbCvpudV+1i8zZpfDorImLVsuY7G8kWXLWFZQjs+0E1lUxu5nshWkF7RVuHyBJfYx8yw73nh9&#10;UZkE+ybBYrPW7NeI6SvVtEMfPfXimzrnzxc6WMzJycnJycnJycnJycnJycnJycnpX0LAYmvzpeEL&#10;AzUb4+ujQb7qDfHVeYqvqasCbd4dmDxx8ScpIm0t3ij1nhHowx6eHm2QhsVurJLSXXXTMBjRw15o&#10;HaZ96ukfNcL0Sun0Oz7KRA8Lnz8Z5nujg6da/Xy1Heur/yxfoxYFGrM4baMW8d3XGGOBRi4I1G+m&#10;rw4TfTUe6ZkoYEBdtUKj70RGw2oP8lTxC08vtfH0SNjO3XUA1kKrmdKtH4RWLaUHwmdvtPZVf0Cg&#10;1uMDtZng65Phnqr18/ReWLZGf08dJ/uauSbQ9r3psUfaczDQqq1EJPPVMux3lT5pUIzIYsBiRD2r&#10;N6QAFtuwI5xLB4s5OTk5OTk5OTk5OTmVqAgWA0jJBYsR2YuL+9WrV9eIESO0bdu2TOkjr4MHDyo/&#10;P18rV67U1KlTDcRWtWpV3XbbbfrVr35VJAIURtSxCy64wPS/f//+BsqhHqejq68jLAaUSF+IKkak&#10;PIAwInlF/ebeGtHqgKgeeOABc3cNcJEIXQCOZQW2bDFfRL7j0nXnzp313nvvGRDyt7/9rfHhqA8Y&#10;wAz+fvvttxsIcvr06SZSWFnEfAOAMdZy5cqZ9bDHyXqdd955JtIZeRYuXOhgMadjIgeLOTk5OX09&#10;5GCxoiodLDZ3g4bOytOw2TFYLAZclNUKAI2C+iKgIyegkrHC9eROi1s8b2RJeXNZUvnISgWL/els&#10;/VfG8U44GVjs/EKw2FIii+2R5gGLLS0eFoss3sd0vmQryEO5kuvBitZTuJxdNtdz20rKUyg9C/qE&#10;zzGTbucvOo64JdWb9Mx+blvRNqPnJZeNLJ43boXylrAP0mOOnhW26HlBeuF2Ei2a44RnOfdiVKYY&#10;s/tRkhVqO2ZlyYvF85dk9vylYbHwZbF6v2avOagZK/doyOSl+rR1Dz0W7t8/nXOeTjzxpEIvDgeL&#10;OTk5OTk5OTk5OTk5OTk5OTk5OX0TBQi2Jg6LDU3DYiay2M5kWIwIWRt2BZq0IlDL0b7eauvp3lop&#10;XVchDYPdU8/T0y08vdw+tDDticae7qqR0t/fS+nKd1K6poKnW6t7eqiRp9c7+Ko/2FevmYGmrw7C&#10;/gTaujdQ/l5p6x5py25pW/iZyF7Y1vD70k2BAbB6TvfVPOx3w2FhHYBi4c/PRnrGALWILPZiK08P&#10;NPB0yweerqvo6ZpMH65+N6Vbq6b05KeeKnRLl280wlOdwZ6q9UmDZrUGeGYu4pHF+JPc7gOBlm0O&#10;NGyBr2bhHFTulQbF3ukWttvbU42w7MfDPLWf7Gs8kcW2BzroYDEnJycnJycnJycnJ6cSFcFi3bt3&#10;1xtvvGGiGdmw2Le+9S1zcf/WW29VzZo1NWrUKANzHU0RFQywhr4RxWzQoEGqWLGirrjiCnOniMhP&#10;9l0j4ILf/OY3uv/++9WkSRNNmzbNRCn7MmCPU8kqDhZjjYCd/vGPfxxXsNiWLVs0cuRIAz7eeOON&#10;BoTEf6J+f+c739Hvfvc73XvvvWZcwJHAh0QTOxLCJ4mot2jRIvXu3dtE6yNqH/2I+zURx84//3wT&#10;XW/gwIHm/lxZBDAJkAOYRvQw9khUtw2LPfPMM2rXrp3pU1mBNCenwxH7AACzadOmBoh0sJiTk5PT&#10;8anDhcXmr92vxRu9QrAYINe4OWuN2XBXZDb8ZZsNfEVWJE+huqLn5Ct4Nm5eXmhpJiI3LLbbcF8H&#10;DnlHHhaL4Jw4dFEWKwA0LNAjgkxyASoZK1xP7rS4xfNGlpQ3lyWVj6xUsNiZxUcWAxZb6WCxAsv4&#10;hIPFCupIjzl6Vtii5wXphdtJtGiOE57l3ItRmWLM7kdJVqjtmJUlLxbPX5LZ82fDYrPWHNC05bs0&#10;cPxCfdy8ix558gWd+adzdeKJhf9lFAeLOTk5OTk5OTk5OTk5OTk5OTk5OX0TZSKLbZdGLArUfKyv&#10;2oN91R/qm2haE5cHytsRGDAsrr0HpcWbA/WdHahGH19PfOrpliopXfVOGhi7o6anRz5LA2PPNvf0&#10;aCNPd1ZP6dryKV36ZkqXv5OGt55q4qlmWL7HNF+z1gXavAegij94FfzRK+nPX/sOBVq3PdCs1YFG&#10;LAzUL+wHEc76zPDVZ1ZY33RfLcLxVO/r6cWWnu6tkwbFrnzX0+Vv035KV4d9IbrYY2Hf3u4U5u3v&#10;q+4QTx8N8FStt6fKPT3VG+ip+1Rf88K+7YrBYjsPBFq0MdDAub4+HeHrvR6e3uqaBtSIdPbxcE+N&#10;R6dhsdFLAq3aFoT9Th6Pk5OTk5OTk5OTk5OTU4HsyGLFwWJc3P/ggw80dOhQbd68OVP66Asgadmy&#10;ZerYsaMBXs4++2z94Ac/MP2K+kj0M2CDa6+9VpUqVTKRoFx0saOvkmCxX/7yl8cVLAaEiF8Qre7l&#10;l1820ejwJfyHPnNn7Uc/+pEuu+wyvf/++8aP1qxZc1T8iAhnwDJdu3bVSy+9ZKCwU045xfTBnkOA&#10;OyKctWrVyoBfzDnjKI24awds2bNnTz3//PP6/e9/n607GivtPvfcc+rQoYPpj9szTsdCDhZzcnJy&#10;+nqorLBYnUatNeRfERbbumu/1mdgsUnhgEeFlQ+btcE0wGcaHRdaGrLIDWlkAYwYQJKUN52/IE9u&#10;SMZ6ZteJZfIk5c1lxdYRT4uMcpZl6wrLFMBiGzV1+U4t2JTS4m2Bxi3IU5OOfVXumZf1hz/+Sd/J&#10;hJc+4cRTdMZZf9b9jz6jj1t20MhZC7Vs+wGt2iPN33RAk5bmZ2CxPNO23feozRLN7ntCHcVZVEcE&#10;ZKWfFVhS3rK0ly2TsaQ8kZWUN92nwnkiK5o3fJ6jf9nnlg/G64usSNli0iKL6s+aVaaksmWx4uq0&#10;1zC+jnErrp5sniJjKlxvrvK5nqfTCtJtOC6dVlAunV64bGksXkdkBhZbFr4s1uzTrDX7NW35Dg0Y&#10;N18NmnXSw088rz+edU6RMNoOFnNycnJycnJycnJycnJycnJycnL6JioNiwUauQi4Kh1Vi4hcHSb5&#10;JnJXrmhY2/dJ01YHajnW12vtPP3jo5SJ2HXFW2kg7OaqKd1VO6X7G6T0YGh3h58jmOziN1K6/G1P&#10;d9YgIpmvNmMCTVkZaNMe6VApSSqy7TkobdolrdoqLdkU2kZp8YZAC/ICExWt16zARCx7qWXYVs00&#10;HAYodmV5T9dW8nTzh57urefpmWae3u7iqVrfNORVvV/4uZenqj09NQjn44tpaVhsZ+z+2K4D0qJN&#10;gQbM8dVwqKfy3T29281TzQG+mozy1XJ82tqFczlofqB5Yb+2hGM8mHLAmJOTk5OTk5OTk5OTU3Ha&#10;u3evubQPQPPmm2/qb3/7WxFYjKhHN910k6pVq6YhQ4Zo06bwPwyPoXbu3KlJkyaZe0R33HGHTjvt&#10;tCL3jejzhRdeqBdeeEHt27c3UZIYm9PR09cNFuPuGeAh4BVR6H79618XiubFZ56RxqXohQsXHrGI&#10;YkkC1Jw1a5Y++eQT3XbbbUWinGHAbFdffbU+/PBDjRs3Ttu2bSt1xDzGC+zWq1cvsy9sWAxA7n/+&#10;53/MngEkA8YERnOwmNOxED4MpAwsxpn+v//7v1nfdLCYk5OT0/GjCBZr3ry5Hn/88URY7KSTTtbp&#10;Z5ylex54XHUbtdHQCYu0wMBiKc1ZvUdTFm3WhPl5BvIaN3utMQN9ZUGuwpaFwOZg4bNsXqCwyAo/&#10;y5bJfC+oq6C+8QYW2yATUGneRhPwa/icvDQstmCTZq3I1/KNu7X1aMFiuYCLwmkZKwKSFM2bzl+Q&#10;x8FiDhaLW0l5030qnCeyonnD5zn6l33uYDFjxdWTzVNkTIXrzVU+1/N0WkH6sYXFNmvSsu1pWGzt&#10;AU1fsVODJixUw+ZdVO7JF01ksRNOOLHQi8PBYk5OTk5OTk5OTk5OTk5OTk5OTk7fRB0uLLZtrzRu&#10;aaAGg3093sTTdVVTuvLdlK4O7caKKd1SLaXbaxBhLKXbqqd0U5j+9/fTsNZFr6cji91Xy1eVrr76&#10;Tg+0bHOg/aW4V8Q/VA1stftA2Ic9aVhs4870T75v2R32eUeguXmB+s8NVH+Qr+eaeQZeu+yfoYXt&#10;X1fZ0x21PT3wiacnmnt6uZ2nd7t7qtLbU/X+nj7sm4bFPgitYTgXPTOw2I59hSGvPYek5VsCDZnv&#10;69Phnir2DOsIy3w63Fenyb66TffVIfzZekL6M9HFFm9Kzx3z7uTk5OTk5OTk5OTk5JSsssBiVapU&#10;+UpgsVQqpVWrVqlbt24m+tnll19uQBf7vhFRmc466yyVK1dOTZo0MRDOrl3hf8AeJXGPCZAI4IeL&#10;tPn5+eZ+05YtW0zkNX4C9mzfvt1Ekdq/f3+pIZ9jJcZAv5inqP/03e4/Y8NHkvpuw2IATbbfHI+w&#10;GH60YMECNWrUyPhz3Ie4/HzOOefo1VdfNVHFjrafEyFsw4YNZu899dRTOv300wvBa9i3v/1tnXvu&#10;uSYSGtAX+6C0ABvrS37qj0cWAxYjshjR1UgjslgUucxWaaOYkY/28BOMzxjPk+ogDX9gf+BrzDV+&#10;h88BhzLG0rZdGlEXIBy+jL/H96xt9IE08pCXfh7u3o3mxZ4be46O5BiTRP12e0dTUVvsMyxqN6lt&#10;nhUHi0XvHO6OAovhE3FRJ2tDGmvG2kXnF+vKGpL2ZdbvaCryR/oYf3/Ex0C++N480mL9In+Nr10u&#10;P2WdeQfG9zH95r1XEnx6OG0i5oK9ybrTHu3SPv3I9b6iPp7b/llcG0dT9pjt/pQ0bienr0IOFiuq&#10;RFiMcGR5GVhsYjjgkWGlQ2fmGWCMEGYRCAJYYUNEOUGMDEAyNmMFaQX1RJZY3npuW0G94fcSwDIz&#10;UVmzn6ctqqsgT4JFecK2bIvXMzpcDH5+GVhs5R5p3qYDmpiFxcLFjrVlW+G+2mlRn4ta7vLJ8x1Z&#10;ifmo224rIU+2DjufyVvU4mWLs3h9SXkiy+aLt8c8WxZPt61InaXIU1z98bx2WlJ62nheYKUpU5DO&#10;5/BZ1Jccc2Kb3XdjheqLLFNvzIrmK2rxMqZc1K9s/9L1xy2pbGksqhfYc2x4gLLvgMVmrzuomeHB&#10;P2zqMn3Wpqcef/Y1/emc83XiiScVenHYsNhHH33kYDEnJycnJycnJycnJycnJycnJyenb4SAltZt&#10;DzQqA4vVHuSp7mBP7Sf5Gp+BxQ4l3F3YslsasTBQzT6+HvjY09WVUrqmYko3V0vpnlop3V8vpXvr&#10;pmGxG6ukdO37KV35TkqXvpnS315P6Yp3U3qwrqdaPX2NmC/l7ZS8Ev7uzN+lgcTWb5cWbgg0fXU6&#10;ItmM8Oe89YEWb0zb/DBt/IpA3aYH+qivr6cae7qxchoWo91bqqf0wCcpPdnc0wvtPL3a0dObXTy9&#10;0y0NfFXt7enDPp5q9kuDX0QWmxm2sXk3c1HQSSC69Ttk5qnNeF+1BoZzN8hX6/GBes8K1Ge2r05T&#10;PDUbk7YuYT1jlgZaviUdFc3JycnJycnJycnJyckpWVysLgkW+9nPfqYbb7zRwGKDBw/Wxo0bM6WP&#10;nbgETmSlevXq6a677jKRZ+z7RieddJL+8Ic/6L777lPDhg01bdq0RMDgSIgL8FxMX7FihYGlJk6c&#10;qNGjR2vYsGFmfgYNGmSgupEjR2r8+PGaOXOmASPy8vLMxfqv+jI47bPuXLCnX9OnT9fYsWNN/+m7&#10;3X8iugFY0fc47MUFdyAw1oTIYsc7LAZgYPcXwDDuQ/h/hQoVjK8dLf+xBVAxatQolS9f3rQd79N/&#10;/dd/GQjy6aefNtG/WK+keeReXQQfYECAABv4Z5s2bcwF79/85jfZermfx3oBx5H2+eefGz8FvsA3&#10;8FPGD5BBXax1/O4efsRz0snL/T7OBgC4CBihLvLYYh3IS+Q27gXia8B5+B1zwd5dvny5yXMkIp3R&#10;HuMCnMOXufTOnh0zZoxGjBihoUOHmn2L8Rm/Jw3fj+9d5ra0Yn7IH0FBnGHMC/NDfew/+oUPAMcl&#10;zfHhiDpok3qpnzXBmE/WKVrPI3EOUUfUFvUztvXr15vxMdYI3mEN7PboY3GwGO+cCBabOnWq8UNb&#10;jIH5w4eAyViz6OzFOMtYQ3yJdhg/ZY4H4RPMC/44b948Mz7OX3wxPgaek47frl271kAbZfHBkhT3&#10;Uern3Rb5DJ/xmSRAlflknRkD77loHzMG5p69wxipM34GRO1Sb+SnrCf14UP4Es/jfoM4/5gL6ue8&#10;YK4GDhxo2qcfzBV12OckbbF/Ix+lHXtPkPdI7YnixHjohz1ezD4LyHMkzgEnpyOlCBYj4uoTTzxR&#10;Slhsoeav3adFESy2eIsmzN+QhrhmrzNmQLAs2JW2LNQVAWIZyz4vZGkYrAAKKyifzmunp8uMs2Gx&#10;0IDFhs3O0/DQxoXfZy7fphVZWMx3sFhhiMZ+nraoroI8CRblCdsqNSy2OaXF+UrDYh366pGnXzIO&#10;9l//+W3jcN874WT94cxzdV+5p9WgRXuNiMNiS44/WMyey8R06rbbSsiTbcvOZ/IWtXjZ4ixeX1Ke&#10;yLL54u0xz5bF020rUmcp8hRXfzyvnZaUnjaeF1hpyhSk8zl8FvUlx5zYZvfdWKH6IsvUG7Oi+Ypa&#10;vIwpF/Ur2790/XFLKlsai+qNYLEJ4b6bvmav5qwP/4N73QGNmrVan3fsr6df+qfOOe8v5kVhvzgc&#10;LObk5OTk5OTk5OTk5OTk5OTk5OT0TRTsU96OQKMXp2ExgCeAsbYTfY1dGmhdfqBDhf92Lv6vaN4O&#10;adDsQFW6+bq7bhoWu/HDlO6tn9KTzVJ6tmVKTzRJ6b566ahiV72b0mVvpnTJ62lY7Kr3Unq0oaeP&#10;+/uauDQdbSv+Zy4vbAhQ7UDY/r5DMpG9Vm5NA2L9wrY7TArUeryvdmFfu01LA1o87zfXV/eZvlqG&#10;adV7+3quqac7wr5dG7Z5bcWUbv8opUc+S+mZFp5eaOPp+Vaeng3thdae3urkqXJPTzX7e6o32FOT&#10;UWHdU31NWB5o5bZAuw4Epl+Iv8ttD/s0P492fTUP56/ZGACxQH3m0B/65qnhsPScfjrSU48Zvmas&#10;kfLD8To5OTk5OTk5OTk5OTkliwviXwdYjAvWgD6tWrUycAtRkrhjFPUT0IfITPfee68+/vhjc8Ge&#10;S+BHSlw2Z664PE8EJmCTvn37GhDnk08+MXecmJ/3339f7733nipWrKgPP/xQ9evXNxdse/ToYYAy&#10;LrIzf4wnfoH+aCsaAxDHokWLDBBFvwCFiA5WtWrVQv2vXr26icLVuXNncykfPwEA4jI74i4X4wHO&#10;u+6660ykqmg9jmdYLIqEdvLJhe+sAWpddNFFZuxAB3FA5WiI9QDWa9Cgge68807j1/QLSAwj+tnF&#10;F1+s1157zUTWA3zBd+LCl5hfIBRgCNaKevv06aOaNWuadSBakz1e2mHP0C6+ij8DYLCmACBz5841&#10;9VAfcxEHN/AnngM7AO2w5/ApQBH2B+UBhxhjJOAQ8k+ZMsWMh73KvsHngPTYR82aNTN9ob4INgFm&#10;Ke3dQfKRn75FUCftAZXgy0RHwWcBkapVq6ZKlSqZtrHKlSsbv69Tp47x/ZYtW5qzEf+fP3++GQ/9&#10;YRwl9Ye5Yl1YL/Y8e44xMT/Ux1zxnbmLQCD6fbiiPcpz7tFPe02AjoCqWNfVq1cbMAXY58vcx2Rs&#10;wC2sZzQ2zjigJ8aI/y1btsycN/im7Tt8tmGxn/70p1m/jM6O2267zZyfRImMfCjyOdaUcXXp0sWc&#10;L/gv6wd0iS/hU6whZxvrx/hpDyiHPh/rs5d5Zr5ZY+afucEfiehHJEz6ii9GY+AcjsZAOuMEHmN/&#10;rlmzxuxzfNCe08MR/aIe6sMH8XH2CusXgWq87zj3bV9hPRgHa9CpUydzfkX7mPOTM7Z169ZmjACr&#10;+AhlonmP2uVO8MqVKwtB17TL/ACMMl9Ru4yVvcTz4cOHm73JHmbOovniPGGuqIN+4+f4C/3nLMGX&#10;ONujdtgTtE2dnBVfdk/kEn7LHmAv0C8gRuaOc4C5jvYma0B/j7V/OjkVJ/Zh2WCx1gYWm5cAixmQ&#10;C1DMwWKRxeCL8FlR+COdtyCtoJ54XvuZ/dy2CPCwoRXzPEcZu75ceSJLypu1TLvZ9u1y4fcCWGxH&#10;FhYbu2CDGnfoq4effFG/P/2P+s9v/YdxuO9890Sd9sezdW+5p1S/RTuNmL1Qy3Ykw2LpttJ9sNs0&#10;7dr9i6VH/YxboTzFlE+yeP5CZajbbssqF1m2nJ3P5C1q8bLFWby+pDyRJbWFlTYfFs8bWWnyRFZc&#10;XjvNttLkiczOm7NMbN6KpNuWyVM8LJa2EttNsHgZU87uG8azBEsqWxqL6i0Ei61Ow2Jz81JhWp5a&#10;dhui514trz9f8DeddHLhfxHFwWJOTk5OTk5OTk5OTk5OTk5OTk5O30Txt6UNOwONycBiHw1MW+sJ&#10;6ShYa/MDHYz9LXjPoXRkry5hnrfberqjpqdrKqd0W62UHmua0qsdU3qzq6eXwrRHGqV0ywcpXUVU&#10;sdfTsNglb6V0Q5WUnmvmqflwX3PWSnvTd7qy2h+2uW13OooYgNjSTYHmrAs0eomv7tN8fTrSV/V+&#10;vir18lSZSGD9fdUa5Kv+UF+fjfL1+ThfLUNrFH6vHPbl2cae7gv7d3uNlP4R/nygQUqPNvKMPdjA&#10;0731PD3U0NOLrTxV+iIdXa3RCE+fj/XVcbKvwfMDzVwbaP2OwIBrkQ540rrwGQBbnzm+iR7WZVqg&#10;rtMDdQjLNRmVBvCq9g3ndZCnNuGcTVhGlDIuFGQqcXJycnJycnJycnJyciokLnAf77BYdEkc+KRd&#10;u3YmyhKQSxwWI7JYBIsdqchi3Ffi8jYX9LksSwQTADEu8b/77rt65plndP/99+vWW281d52uvPJK&#10;XX755QZGIjLOPffcYy7XvvHGGwZCAV7o16+fuYTPJXku4Ubw1dFSNH8AJFyWZw2B7oCI6Ndjjz1m&#10;gKHrr79eV111la644grT/5tvvtmM7aWXXtIHH3ygtm3bmkv2XKzHb7hYDyTSuHFj3XLLLTr11FOz&#10;63E8wmJcwOdCPv7BWv3gBz/I9hc78cQT9ec//1mvvvqqgRy42H+0xZyw/7p3726gh7vvvtsAa1zG&#10;Pvvss8164O8AiURPwg+T5hHwgv4CewCVsE8AOKizXLlyZl/bMB/GZW8iOtEeedjfrBWwFhAPMEbv&#10;3r2Nr9IukI19f4/1X7dunQEdgA7xA+CNGjVqmLaBSEijX5QjP8AGEYAYz+uvv2726w033GDGee21&#10;1+r222/Xo48+avYWQFfPnj0NOAKwRvmSxDwABAEGAZ+w15gLoCPmAl/G34lACIyEzxNljvYx/AK/&#10;x28ffPBBPfXUU3rrrbcMjMS80B8gD/weuKSkvYvPAeIAbuFTgGrMEfuJ/ccY27dvb9aMOjkPDhcA&#10;AhSjT8B+wDSASABvtEdbrAkAD2cY5wBzynwdjlhP+gr4AvDCWrOmzBPQE+djdF4AdnH+2OPiM36P&#10;n7HmP/nJT7J+CST5u9/9zvgGoBR7ljM4OodZV6A/7pW+/PLLeuCBB8z7ifXj7OX8Al5lDVlr3muM&#10;nzOvf//+5t1APfE+HQ1RP2cl70z2JvMBzMS6448vvPCC2Xv0FV+M3h/8ZAyAdKS/8sor2f0JZEk9&#10;+At3ar8MWATExHuSMx2/7tq1q/EZ3lXsY/Y00cJYq+jc4RzgO8+J0sga8J6L3h/sIaJ/cm4BjvHO&#10;Y8/TX+At9gx9xn/Yp/gqe5RzmXZZV/yC/UK/aJd+AnzxOwBnDfnYm8wP5wZ7mHMEn2Gu8HnmmTFR&#10;BmPO8FPmHn/AgNpoizo5q4DaDndP5BJ7hTnD54hWyPoxx8wv+6V27drmbOGs5azDV74MNOrkdKRV&#10;GljsxJNO1mlnnKW7H3hMdRq11pAEWGxiBIsBf2UAsMLwlwV6WaDYsYTFZmVgMbivMsNiW3ft1/oM&#10;LDZp0RaNmrvRgGLDZ28wnwtBFpkORGanxa0seUtjueqx20gbzzLp88L8EXBiWWIdOfLkeh6lAYsB&#10;eE1ZVhgW+6xDHz30xAv63Wln6D/+/VvpXxS+c4J+f8afdE8iLLZfE5ZuC+d8g0bOydNo2sv0qygg&#10;F1kmT2h2n2yLnpfG7PrSltyWbUn1lNaiugs/K1075nk0xiLzkylXinnI5s1YadPiFs8bWany5eij&#10;3f/EcpZlyyQ8S0pLSk/Kk2QF+flsp1E+Rx/C9bHHU1BHgZkyUXrCetp57ee25cxjtW3buAWbNWHJ&#10;dk1fvU9z1of/wb0hFZbboFbdh+r5197Tny+4qFhYjF/cHCzm5OTk5OTk5OTk5OTk5OTk5OTk9E0Q&#10;f1rauFMauzhQyxgsNjoBFjvohc92BBq10FejMN/zTVK6pVpKf6/s6c66np5q6emtbp7e7enptY6e&#10;HvsspVs/SOnKt1O65LV0dLGr30vp7jopvdPJU7fJvlZuSfcj0kEvHbls1pqwncW+Bs71TZQuILE2&#10;Ezw1Gg4c5qn8F56B0t7s4umfYZvvdPdUoZevWoN9tRjn64sZgXqF1i78XKevrzdae3rk47CfH3m6&#10;vXrKRBu7rWpKN1ZM6fr309+fbeKpcg9Pnwz31WxsWM9438xF9+m+RoZ9AZIjKlh0b4OfO/dLK7ZK&#10;E1cE6j83UKepgZqPC9RohG8iilXr56lSb081BnhqFfZl/FLfwWJOTk5OTk5OTk5OTk7F6OsAi0Vg&#10;AhepgS2ASYqLLMZl8CMBi3HRH9CDS/5EOgK24CI6oAkX4y+55BKdc845Ou200wwYRXScH//4xwbK&#10;4e4TkZx++9vfmou1f/nLX8yFdi7Rv/jii+ZOFIAQF3CBW7gMf7TERXUu5XP53oZ0uGT/17/+VWee&#10;eaZ+85vfGHCIfhPNip+/+MUvzDyff/75Bh57+OGHTRQmLuEDcACfcQmfy/bAZvhJtCb/8R//cdzB&#10;YvhRBLcB97FWkf9g3/72t808AJ8AugDCHG2QDyiA9ce3AZHwXQALAKV33nnHgBOAFEmR3Wyxj4ni&#10;BBwFgPDII48YHwU8Offcc40vfu973ys0XtaI6GKsM5Ac/sm8AGBEkAqRtoAbiL7D/T3bT4F3WH/8&#10;AfDloYceMucE9eAPjIE0fC8CfTg/iGAHFIfvsT/wG0BD9s///d//6Y9//KOJpkYf8FUAJ+aHsRcH&#10;9zAvwGtEDGL9gJaeffZZs18BSZgLfBl/B0b61a9+Zdqkbfwd4zvz8etf/9qcJwB7nIn4P2MCgOEc&#10;ZE2AljgLi4N1mC/mDRAF8On55583YCVQDfMEsAZwCjDC3BBZ6HABJs47oDTOKup77rnnshAoe521&#10;JSoj8xKt6eGekcw1kaWA3DgXgZ7Y64wrmivWHziHswIwyxZjZH8ByQCL2aApfsoacc4DeOFjQDyc&#10;w+wRQDt8k7ulrCfnLz4Unb385CzDl6gHPyMvZx5gE+Agc8RZgF8eTXH2si8BooCmiLzFuAAS8cfz&#10;zjvP+Dv+Rp85e6MxRPvhjDPO0AUXXGAAMtYQWIMzAh/nXi3Q3+G+P1hHzh/8EwgaSBPwi3XE2NP4&#10;EtGv8HX8hXOIiIXsA9aZNeDcjPYx44jee4yROvA51g6QkTkHyKI+YC7OYwBdzgT2BP7K+gKikU7/&#10;2EMAjoyZKIucM+xN5od5AjakffY1/QHUxifxTUAwzkXOEeaN9xjp+ARAHu0CTQPHErmN3zWOpDjj&#10;eVeyVvz+Qv/ZK6xnBMhyLuCXvKOByL/qd6WTk60IFsN/eYfkhsXONLBY7UatNXjCIs1bu1+LN3qa&#10;u3qvplqwWBYCywBchc0GvGJmwWPp8oVtQtYK11kIILNhsXnAYhs1bPYGDZ8TPl+wUbNWbNOKTUcR&#10;FhsXBy8yZkMZcStL3tJYrnrsNtLGs0x6OFnHChabvGyH5m9KadG2IB1ZrGNfPfL0yyZ03bf/4z+N&#10;w33neyfq9DPP0X2PPauPW3XUyNmLtHTHAa0If9eYu9HBYulnpWvHPI/GWGR+MuVKMQ/ZvBkrbVrc&#10;4nkjK1W+HH20+59YzrJsmYRnSWlJ6Ul5kqwgP5/tNMrn6EO4PvZ4CuooMFMmSk9YTzuv/dy2nHms&#10;tm0DFpu4ZLtmJMBiz72agcVOcrCYk5OTk5OTk5OTk5OTk5OTk5OT0zdfhzxpbb40clGgFmN91Rns&#10;q95QXx2m+JqwIlDejsDkQfwZase+QDPW+uo40VOlrimVa5DSLQBXVTzdVcfT4808vdwhDYo939rT&#10;ww1TuilMv+LtlC5+PR1hDHjs6WYp1R7gafA8X+u2S54vpULbe1Dh93Skri9m+Go22lP9IZ6BruqE&#10;RsQvrHZoNQd6qtHfU/XQPuzn6QOidw301WR0oN6zAk1aIc3Nk6atDtRvdqCGg3y90tLX3bU8XVcx&#10;pavDvlzxVkqXh/268s2wX5VTer5xWFcvT01H+2o10VfL8b6ah/PSLvzcd7av6asCbdrFZa70nKAD&#10;KWnLbmlBXqBhCwO1m+Sr/jDfRDur0sdT5dCqhH2rE/a5fVjPpOW+tjpYzMnJycnJycnJycnJKae+&#10;LpHFiJhDZCXuEgGRAHTY942iyGJEwgKIAi75MrAYl+9pk3qI/PPPf/7TgB1cUKdtLvSfcsop5sIs&#10;kBGRtCIDwsH4TBp5iFrFvHKxHTiAe1GAC4BWwC1HI6JJBLsBawCHAPRwMR3AjTWlP8zbd77zHdNf&#10;1joyvtN37IQTTtD3v/99czH/sssuMxfbuXhPpBYgCC65c/mdeaFs5DfHGyyGiFRD3/ETYKGovxh3&#10;1n74wx8awAFfB4QBPjqaUV64D8e8AEQAzwA54g/4OqAEF7TZnwAh+DM+knSHDgAD0IG5Bn4A3sA/&#10;gcHwPdbYHms0Xp6Rhh/gD/g1wAqwCrAUdQFtsNYADzaUArw1fvx4s/4AJmeddZaBRagHWAQoiv0a&#10;RUFiTETzAdwCjqF/7BH6EPUFf6M/pAG4ESWqfPnyBqJgDpLGjp8zh0QtGzp0qIlqBZCDrwI7sufo&#10;E3Xiy9RP9Cosvm/pw7//+7+bn6STn3LR3gVMot4nn3zSnDPR3gW6SYK8eEY0JWAbICfgFPYFUe2o&#10;E7AGmI8oZkAzgFGHEymKdojgRn8AZABigGZoK4Ko6D+X/AF8AAqZq8ONnsd8A5sBQBG968ILLzT7&#10;n3Gxh/AdfIIxAfnwnrFFf3PBYvgiZxRrCGAHKMn90Y4dOxrQhv3J3qUtwLJoHaNzl7XD+Bz5NuPH&#10;nzi/OccBMYlOxrnEGXmk76WyT1j3CHADluLMARrG99ljnKmRP0bvkGgM0Wd+kh6dwdypBYi69NJL&#10;DTTG3uQMBjI8nHOKMkCc7C98grVgz9AWhr8QwYsodawj4wEUAyIFuOKdwPkSzbu9d3jv4eO8l/E5&#10;9iX+yXsV/6FdoD3WgvchZwa+wxiBV4EdWSPa5RykDwBg/I7CvmFOaJc2MT4zj/QHeAxIELiTiGXA&#10;ncwV+5bn+AI+QXvsEfY0v/8AlXHmH0l/4GzGz+g/73zWjvY5V+gD881c8n7u1atXNpqak9PxorLD&#10;Ym0MLDY/ARYD3ho3Z50xG+gqsKIQWNZsUMyUL2xfGhZbuFGzVh5xWCwdtgxwiUYLYLGYZYALG+wo&#10;AmkkWDyPXc62pDJxs/MUWCbd9C38nu1nxqzykRWpI1suTMNMnlj+cFEMLBbmAxabtzGlhVtkCL7P&#10;uw7SUy+/rXPO+0v4Qj8lPPC/pVO+/0Odfd5f9cizr+rTdt01as4yLc4/pGXhf/fNyduvCUu2mfpG&#10;zdlg2jbtZPsRWrZ/Bf2JnkX9KgrwxNMLyuQyO6/Jb/UhnhY3O2+8PruNQs+LKRO3pPJJacaseuN5&#10;4xaVSXqWlFYk3WrLWKxMYr6kZ5ZFEJz5nslrt59k2TotK5onsqJ5CvuWlcfuW7ZM2rJ5YmUKtWmX&#10;D81Oy+ax6kpKj5udv8DSfSiSx2p7NPs2s3fJM3Fxvmas2qs56w9pbl4qzLNBLbsN0bOvlNefz/+b&#10;2b/2i8PBYk5OTk5OTk5OTk5OTk5OTk5OTk7fJPlBoEN+oO37Ay3cKA2YG6jZ6EANhgVqGv7sMzvQ&#10;7PXS1j1pkAvxE5Br6AJfHw/x9FrblB76OKW7ahKpy9NdtT098LGncp8RUQxQzNPdH6V0faWULiey&#10;2JspXVchpQfrpVS+c0qtxnoas9TXiq2BNu4MtCr8OXddoNGLfXWd6pvoXsBW7/Tw9HZ3T5V6eao1&#10;0FPjUZ7aTvDVOcxDvi6hdZrsq8Ok8POUQAPmSFNXSWvype0HwjHslxZsknpOC1S5m68H6nq6+n1P&#10;l7zl6eI3PF32RkrXvJPS3dVTer2lp3oD0tHE2oV1tgp/NhsNNBaox4xAk1fQ18KwGPOyK2xj2eZ0&#10;JDSinwGyVejp6b0vPFXu7euDfn44t2Gfp/iastI38+pYMScnJycnJycnJycnp2SVBItxCZuL2QAe&#10;XBCPoI1jLS5wE4kLWICoQ1zytu8bAcUQRYaISgAGgAyHGzVm//795vI9kMJnn31mLq1zwRsYgguy&#10;3G2y246MC/JcVAdOIB+X5nPlA44AHKC/XKIfMmSIiUBDJJrDjRJjizq4bwV8xEV5IjQRtQVILH7J&#10;1zYu3AMnYPH+M258AwiFS/h169Y1wAwRhIBguAAP3BDVczzCYqwr4BxryoVngAN7PVkboAXADuAC&#10;gLEVK1Yc1QhE3IkDEMLvWH+gMC5n85k5A+hgPcmXBCQhgBfu2BG166KLLjLQRDSmwzV8gLqAGIBE&#10;gTts38S/AFWINkeUHMCHqCz7AICI/UrEIgATfIXoTrafFGfkAToCTgQq4dyJj5/vjJ2IRUA5jB8w&#10;hWhMwBj4YVLdGGmsN8ARe6K0fYogGiImAaKMGDHCgGqsV9L6sJ5AdQCInF3MTVQf5yvfiRxFVCfA&#10;ungUrtKIdjkjgV0AWzmvOCPtPYyfRyAWEdeI+kaZwxH7AQCOtactzgW7Le5+Ej2rUaNGZu/j27bw&#10;5QgWA/6Nw2Kc5URhJBIUwBkR9wBtmD/mP8obGWvJOrKfc/k+42edOZeAEKmPaFJE1QLWTIrYdzhi&#10;rACERJ4jEhbvVaJlca4wtlzvhWgM5GEcufyRfMw34BtzBIjWu3dvA2SWFZAGPuV8Y+/QT/Y7+yZq&#10;C9AQUBzIkwhdvIPZYwB3gGKl2TPUx7q9//77Zq8AizFHRNDCB4msB2jKeROV4XcOwDXuDtMuwDbv&#10;GfrH+rNv7DbiRjrnDPPDewrojPMH0AVY234Hsh68F3lX4Y8AcUfqXcW+BMjknAQW5fco2rL7zxzz&#10;bub3qyi64JEGx52cvoyOHiyGFQa7CsCvGOTF8wwkNiGybFrcorrJE1kCLBZaFhabDSy2SbNW5mvF&#10;pj3atuugg8XSlkk3fQu/Z/uZMat8ZEXqyJYL00oBi01atkOz1x/UvA2+xi3YpLa9RumNCjV19Q23&#10;6te/O03/8/9ODX/+QVf+/Wa9+M/Kat5tQFh2lRZsPqiFW33NXLtPExZv1RjqmxPOe6afBf0ILdu/&#10;gv5Ez6J+FQV44ukFZXKZndfkt/oQT4ubnTden91GoefFlIlbUvmkNGNWvfG8cYvKJD1LSiuSbrVl&#10;LFYmMV/SM8scLFa82fkLLN2HInmstouDxebkpcLneWrRdbCefeVdB4s5OTk5OTk5OTk5OTk5OTk5&#10;OTk5feN1yAu080CgldsCjVsWqNOUQJ+OCNR4VKAuU9PPVuVLew7yR+R0mYOetGxToJ7TfX3Y19ML&#10;bVJ6tHFKj3zi6f76nu6u4+kfH3m6o0Zo1T3d/oGnmyundM17KV32dkqX/jOlm6uk9ExYplbflLpP&#10;8zR6qa8pq8P2lgJ5+eo4ydfnY3w1HOabKGGV+/iq0CsdnYvoYi3CtN6zfI0N889Yk4bL5oQ2K/w8&#10;M6xndvhz8QZp/Q5p9wGJ/4OLbdwtjVgQqFZvXw838HRNRU+Xl/d0dYWwj9VSurtWSk+H/arUzdNn&#10;w321DfuBtRjnp6OMjQ/HPSvQVCKLJcBiO/dLS8O5GbnIV+vxnmoOSMNi74dWJWyzev9wTGG9Xaf5&#10;YR0OFnNycnJycnJycnJycipOpYXFvsrIYlziJzoWl72JVkMkjvhFVfoMcAFYAhy1cOHCItFsSiPA&#10;nNWrVxt4iwvyQEPAUdxlAiyx22RuuCwfRTKhX4AYREXhQjpQAv1KAq+48M8lcS7Jc0mdC/hc+F+8&#10;ePGXioiGuGMFQENUNC73MicAHVxSp127H9zT4hnzSX+IegNoQzQYYAAAINKicowZCIW5JupUuXLl&#10;zKV+vgN8RKAG83I8wmJc3GdtAaCuuuoqs672nDAfRCw677zzTLSnGjVqmHXB/5hToC4AgCQo6KsU&#10;fQNOIToQIAyABj7HekXG2KJxRmPlOfmYA9aMn9EzAEw7yhoQQxIsBtBDmzbACewCzAJQxVzj30T1&#10;IYpWaUE2/I78wE+0Q6SmuNjjROMi6tQbb7xhoEX2oQ1kYZGfs4eBcfBVfB0YDTAJnwfmIfoWc8ee&#10;JX98ziKLgDF8pHbt2sangF+SgCPAGOBVwDLOUfYZc2zXR1+I4ERkIcClsvoXez6CbwA5OVfi5xXG&#10;uhKVi3OUs4EoRofjy6w9YNqLL75o5tDeQ3xmPA888IABBXm/xOclDotxfkbl8R0i4xHtCbiQyGX8&#10;BDiyoTLGgo9wRpGfMbMmrD/5WOekNWRtWWciTAE+cD5xP5Wz4cveT+X9EYHGvK+A8mzQ2O4HRv94&#10;TqQx5owxcPawd/BHnjMfSePgnGKs+Dy+zx4AdAJaLK2AkvAbYDHq4P3PvrfbYN6J6AXs9N577xkY&#10;k/cDYJvdn1xGHcCknKWTJk0yoCHzBKTWqVMn4/fsPxs8wx84n/Evzo4IuLP9pDhjf/H+AsYmkiRg&#10;I7/jEMUsDsRhjJl1AryLop8dibvKvC8ASdmXvIf53cCeX4z9iH8TZZTokJzlRwIYd3I6UvqXgcUW&#10;fElYjHBkeRlYbOKiLWHlGzR0Vl7YQJ75TIMFQEgaxMhaBH5g4XfbspBGKSxeNrKy5inRMv0tYsXm&#10;ZZy0k7ZC7YaLYoCxMN+Exds0feVezVxzwAA+3YZMU81P2+qJF9/SDbfdrUuvvk7X3XqXHn3uNVWt&#10;97k6DRgfll2vWev2afb6A5q6YrfGL9xsABaAsdKNr2i/igI8aStIz12nncc2e66S0m2z88brtdsq&#10;9NwqEz3LZUnlk9Li6fG0yOw8Zc1bKN0aQ9I4EvNlnmXz2GmhFSlr5c1ldt5cZQr8pmhe26cK5bH7&#10;Vih/gcXbiezY5I36m7ak/Bh5i4fFDoXP16t518F65tXyOveCi3TSyQ4Wc3JycnJycnJycnJycnJy&#10;cnJycvpmivsW+w4FWr8D+MlXj+m+Phvpq94QXy3GBho8X1q0Udq+X0pZ/wt03yFpQV6gzpN8VfzC&#10;07OtPT3ZwtPToT3W2NN99dOg2C1VPd1U2dONFT1dXyGlq95Jg2IAY7d9kNKrLVJqNMRTr5m+Bi3w&#10;1XNWGhCrNcBTpZ6eKvfyVLO/ZyJxNQr71XiUr+Zj01G5hs4PNHNtYKKG5e9NA2EYkb0Atvi5J/x+&#10;ICVFfzfjx8Zd0vB5gWr29PVQA0/XVQn79oGnO+t5erypp5fbenq/u6c6g3w1CdtrMT7sU9gmoBjt&#10;t5oQqPfsAlgsiraGUl4Q9iXQog2+hi9Mw2K1BhFRzFPFcCxV+/iqMcDXJyN8dZse1rE60Law78l/&#10;1nNycnJycnJycjpm4hdjzPcVpFLyDx2Sd+BAYePZN8wYZ2RJ6c6+AUbEn4wP+/wMv/vAJNxxOYwL&#10;+F+FSoLFuJAPZESUGC6LA41wqf5YCchg/fr1GjBggImORf+AUmzYgs9cIic6B2AKUYi4oB2PZlOS&#10;uMBOW4yRi+1ET0mKBkN7PAOiAwrj8jnzAzgCqEHUKi7UEtXk6quvNsALF9e5NG9fiKdOLtwDVQGR&#10;0PcIGDtcsArwg4u9wFmAGvQHkAugwgY6uJ8FNAG4AnBAlDOinkRwBhAYQAn3tyjPPDDvgD4YPsIz&#10;Lg0zB1x4t8cHqMKz4w0WA1QAogNSYYxACnGwiHVhvgA3AFkAJAAQgbGI/kbUIGCCKPoXfoaffpV3&#10;2xjXrFmzzLgeffRRAzgC0BBdB3CGtbHhIdYffwBEYays1WmnnWZ8AWiFstRBXUR2iqIv2WME3ho5&#10;cqSBOa699lpz34+5Y38ARAARsSfZBwCF+Bj+FvUB38ePAGLoAwAHz/AhLqJz7tx0000mwhtrFo+4&#10;BejCPifyEGcD+5A+2BGKsMjP8Vf2IlAI9eLr+MATTzxhxgkYeuuttxrwDWCHueBcwT/s/Y8xf5wB&#10;+A/11K9f39xxTAI9AT8AcohuBBjDnonDKqwR8GWLFi3M/i9rZCGgFADZzz//3PSH88Y+I21jLgBv&#10;iLgExMa5Vxbh68w70Z448zgHo7qjvXPJJZeYSFCc20Qvi+8N5oT3Dv7KGUEdEQyFn9LH3/3ud2au&#10;2If4JOdPBDRG5w9nE7AUaweMyPwCKLK+wGCsIf4VB+eogzUAFMQHiEaJjwHqHO4+Zg2Ifkd0uAYN&#10;Gph+AAfRV/vcx/BJ+sUY2GeMgXVjDLw/OLeB7VgnxsHexLdtQCM6w6mHPERKw8fwA/ZKaSBA1p61&#10;JPIfIBWAnu2b+DhzFO0X3hGAYuxv2me92R+cL6wPY6U8/SSNeWftWJ9WrVoZQBD/wQAVgagYL5A1&#10;ZxFtUo6xMi+33HKLgdN4j3Im2TAyfaBN/I12+U57lKfflH/77bc1dOhQs/9YX9aZfcZ5Z0OrfMbP&#10;gNOIPIlvHon3FXXw7iMyHn5Ou/Z7mHnCh9krgPj4D3NzvMHITv/aKj0sdlYGFmutwRMWHiYslrYI&#10;7spCXhn4KxEAK2LF5C0JFluRrxUbjyIslgvIyEItWPg9DmWU1uJlIytrnhItgl3iVmxexkk7aSvU&#10;rgWLjVsYOsvi7Zq8dIfGhAvUf/witek1WrWbdNJ7NT7Rm5VrqXz1hvros3Zq0WO4+o5bYOqfsnyn&#10;sYmLtoX1bnSwWOZZLksqn5QWT4+nRWbnKWveQunWGJLGkZgv8yybx04LrUhZK28us/PmKlPgN0Xz&#10;2j5VKI/dt0L5CyzeTmTHJm/U37Ql5cfIWypYrJuDxZycnJycnJycnJycnJycnJycnJy++eJvuzv2&#10;BVq8MdCgeWk4ishXHw3w1XZCoInLpQ07pYOx//2576A0f32gjhN8A1Y93crTEy09PdPa01MtPD3y&#10;maf763m6p5anf9RIRxa7qXJKV7+b0qVvpXTZP1O6/cOUXg/LfTrEU7dpvjpPTQNh5Xv4eqGtp+dD&#10;e7ebp4+Heuo6Lezf/EAjFqUjj01bFWhJ2OeNuwIDrpX2T9S7DeQmdZkYqHx7X/fU9nRDVU931g37&#10;Hvb7vS88fTTIV4PhaaCLCGANhvqqH9rH4edPw/4Bi/WaFWjyykDr8tMwWqRDqUBb9wRhG76GLfTV&#10;ZoKnemH/P+ibjohWra+DxZycnJycnJycjkuFvxgbSGzfPqW2b9eBDRu0f80a7V+9Om1r12r/+vXf&#10;ODtgWVK6s2+ArVuX9eV9/AyfHdyyRSkuaoc+/3VQaWAxoqIAThFpi4vwXKg/FuLSNGDOiBEj9NFH&#10;H5mL41y2Trr4z6X7++67Lwu2cNeIy/ulFZezgWGIQFKnTh1zsZs6421xSZ17TUAngCVEXKlcubKB&#10;AwA9ACiIlgKoRV+YM0AWLv4DUND/OJxEnREwRhQnAAui0zD+sorL/6wnF95fe+01AxFwoT4CMTA+&#10;c7Ge8RG9BTjs/fffN8AL0U2IxIJxsZ65KF++vLkgzIV9AA6iKnG5nrnhUj7fbUCANoAYAFaON1iM&#10;+SFyHBfzWTfGZEcrigyfYlzAJgBPwBsAhMwLYAU+OWXKFBNxjAg5XPJnXwCOfRV33JhbxkW/WLd3&#10;333XgDMAf/Qf4AOgIxofPsB6AUMBagA7ssaAG88884z5SR34MPAkYAdAmg0xAItxHuDjlOecYN3x&#10;AfwBUA2YiovlzGMEu0TwFn0CTqF/rMOFF15oADPKAZgQ0eill15S165dTfv2fuAzYCfjJRoQ9wyp&#10;M+7n+Cd+Tv0AYUQpA3plv0a+3rZtW/MTcAmog3Vm7EBk7EkgEoAcG/KIjPqZP6IGsefYt0nrD1wI&#10;WEdfqZO9YQNE9J3nRCkj+lJ+fn6Z/Ag4aOrUqeauZTQX0V6MG37N3AKnRud5aeEU8kVgIpGzOAOB&#10;daK6gf1Yc867Ro0aadq0aYn1A4sBxUWwGGsewW30G3CIfuKzfOYZ6dTPGUrEO9aTs4kzCkgOoJPz&#10;t2XLluYs40zDpznj8AHO3ThAxzOgIiKAdejQwYBWh3NOMR72A2cC5x0RrYgOZu+5yNgb7IfIJ4G0&#10;GAP+yBh4f9AXwAxASdaJ8wdwDFCLOuPj4J3NXuIdDjwJ1FqacXAergl/d+nfv7+JEEif7Pc/+5W1&#10;Ya+yj5l7fB7fZV2A/Bgn/kT0MPrAfAK3Eb0NP+c5wC3RAfFrxLuZPrJn2OP2e4q66QNwGG0CI9OH&#10;yA/4yfsSoBOwkz7zbuWdzLlBnzhH8Ct8lHcP+4PfJSLoHEDLhuLY2/SV85IIgNF95S8rfJ/fKVhD&#10;5oa9Yvs5feV3K/pJhMSyQqJOTsdCDhYrqi8Pi9nASGg2gBFZ0jP7OVG3MBs6yabFzC6fy8pWJpNu&#10;j8GAYIWfmeexepONfAVlxi3YbKCxseHPUXPyNHT6KvWfsEi9Rs/WFyNnqOfoWeo7YYGGTFupUXPz&#10;NH7hVgOqTFi0zZQFuksDaOFP09/ize5LUjpm5ymtReOJrFBakTZ4VmB23i9jRdtJW3F57LS4xccU&#10;t0J5Y/VGZucprX2ZOoorZ6fZVlweOy1uRebkMMoUSbfaLmJRuaRnOZ5HZ0dB/Wkrrk07LZvHaod9&#10;N3HJds1YvU9z1qc0Ny+l0fPWq0X3IXr2tfL684V/c7CYk5OTk5OTk5OTk5OTk5OTk5OT0zdWRMXa&#10;sjvQjNW+Ok/2VKO/p3e7e/qgj6cOE33NXhOYCF3xPzvxbFaY1maMp392Sqlc05Qe/CylR5ul9ERz&#10;T0987unJZp6eaurpsc88E8HrHzVS+vv7KV32VhoYu7Wqp5eb+6rb31fLcemoXVX7enqxXViuZZjW&#10;gahivrpO9TV5pbRsi7Q2Pw2vbd6djh4GqFXK+yLaeyisY2ugQXMD1QnH+XRjT7dXT+nmD1J66JOU&#10;3uzkqc4QX83GBWo6NjCQWLU+vt7v4akSEc4GpoGxZmN9dQn7NGoxwFrYj30FkcuILLZ1b6AFG3wN&#10;W+SrbTiH9cJ6Pujnq0pYF7BY9QG+Go4Ix+VgMScnJycnJyen40aB58nbu1cHN2zQ3vnztXPsWG0f&#10;OFD5/fopv39/5Q8apO1Dhmj70KFFLN+ypGe5rCx5c1muOqLnthWXVlqz2yipvuLS7fJ2nvhzOy2e&#10;J/68OLPry2Ullcv1vCSzy9mWlG6XSzI7b64yRZ4PHqz8jC9vGzBA24cP167p0w085pUyssdXrZJg&#10;MS5RczE7gsUAHqIL30dTXL7nEjugCqAY0UC4AM7lfhsIwbi8TtQionP0C9ciiipWlvknQhSwBZe2&#10;iaACFAXUYrfDJW8uwHMxHbiAS+W0B9wBPAFoQOQULsEzp4BEwBJDwvMNeIwL80RY4sI/0INdN/AV&#10;l9WJZMV9KSCOjRs3lhkYA0ohkgqX04EkgFzi88UccgGfy/SVKlUy0WjGjRtnLtXPD89oII5FixaZ&#10;zzNnztTY8MzmUj+QDUAecAAgR1Qv88LF9wjo4BkXibm4T1SY4wkWwydYa8bXsWNHA0Yxnvh6YIyP&#10;59xjY76AHvBDQCrWEiCFaDlEgwNaYq2ZO6AE2sCHj5WAL4B42DNAB6wnAAjgDEANkYGI1GWPDWAQ&#10;aAUIkzxAU8AU+Cv7jnXHr9lPQA/xCFTAMYAQ7E+gIUAS1p262TvsS8AWoAzmMYIL8QsgDy6dA6hQ&#10;vnr16gbiIBoT0BR9IsoScxzthejuIGvIXULGyB5kvzIOG+aiD7TLuuGDRD8Dwhk1apTZ50TUwr/x&#10;A/Yq68Z3/JQIRIyre/fuBuIBpuR8YS/h41EbkQFm0V/6Qr3xCGgIfyANoBQIDbDF9jnmiYhnRELi&#10;TAH8Ky04wnwAugJAcgYSzSpaB7ufkbEOwD8AboBFrG9pzxl8gEhhnDGsHQCMDb9G0BJQXs+ePQ1I&#10;mRTh0YbFWB9AQ3tu4+cJxpgAiJhr2mY98VHOKM5e1hFjTfFb0ohcxdoT3Q5fYJ7j88L6cabTZ+ae&#10;8ZVl7+KXwBSc95zzQJqsAf4Xb4s9x3nDORr5JO9UQIwFCxZk3x/8ZEyMY/z48WYu2SdRtDIb0MNo&#10;B/CTM5+9zN7nLChpXSNYjH3PnAJuxt//rG+0j/Ed1oV9zJ4jIhogG+chICTvk1deecVEnCMKGWuF&#10;n3EOMb4I4KZfrBUgKBHR+L0jAqkwzg/ao13aot0IIsN3OW8oB1zN2UH7nMusM1AdPsVeYg/jg6wR&#10;v+uwt9nT5GG+Iv9i/mifPfjGG2+Y+WYPfpn7ytHvMOwx5gj/s3+nwBcA3iLQFL9zcjoedSRhMQNs&#10;AYplYLEI4srCXFkrAL4iy5k3U9+EyOy00AqXydM4uK15BJ7aqJFz0qDYiPBnBIst37hbW3cd0IFD&#10;noPFchkQFzAXkFbatoTfN4fPKRvmSRhbkpn6yMf8ZIzn1DdxSb6mrNilGWv3au6G/Vq49aAW5x/U&#10;0tCWhMb3eZsOaPb6/ZqxZp+mrdyjqSt2a/KyHZoUlh0frgH9IfIRQBnRj/hsIDJrLGY88T4lmJ2n&#10;tGbPQ3wuirbBswKz834ZK9pO2orLY6fFLT6muBXKG6s3MjtPae3L1FFcOTvNtuLy2GlxKzInh1Gm&#10;SLrVdhGLyiU9y/HcwWJOTk5OTk5OTk5OTk5OTk5OTk5OTkdWKV/auJMIYr5ajvVUoaenNzp7qtzL&#10;U8eJvoketj/2d3sAs027pAlLAzUe5umlVindXT+l22qFP+ul9FAjT09+7umFNp5e7eDp5faenmnu&#10;6f4wzw2V01HFLn4j/FzR0xOf+KrQ1VfdQb5qhVapt6e3ungq3y0d3azTJF+TVgRav0Pac1A6mJIO&#10;eel+87ew0lyrI/+O/dLSzdLAeYE+HuLr5dae7q3n6Y4aYZ9rp/Rk01TYJlHAfDUdE6jhsECVe5DP&#10;N31/LRxDld5hP8OyRD9rNd5X39mBpq/ORF4DWgvb4g902/YGmr/B11ATWSxdppqDxZycnJycnJyc&#10;jmt5Bw/q4Nat2jNvnrb366fNjRsr74MPtL5iRWN51appQ/h9Q/XqBfbhh8byLIvS8kphOfPG6izO&#10;ctURPbctXsY8s8x+nsvstpPqs624dLtdu+1Cz3OUL67eXBaVKWQ8t6ykcoWeR2al57JsOT5bViS9&#10;FPXZeXOVKfI89N31VapofYUKWl+pkjbUqaOtnTpp95QpOrRliwElj3eVBhbjIj+wCRezuYQOXAAQ&#10;QVkgCCCVwzG7LJdRgdA2b95sYBsu/NMWUX4AdLhozeVxGx7AuLhO/7gcTiQbwIGdO3eW+p4RoAUX&#10;5hkTYAHwEJGEiF4StcFdJmAuoAIukxMJBUiICGYRGMRcAEUAeEQGHMU8MSbACC7kMx76ykV72rBh&#10;Ai7fchG+XLly5lIucAlzUxoxDtoDeCFCDXMGvGNHL2KuuPhP2/SBvgwcONDACcwZfWYMkVEfxtow&#10;PwBRRF6if8AuSeBF9J2xHI+wGMI38DUgP2AkAAMiD8UvP0eGz5FG5Bt8Df8gshHl8BfgDEAOInoB&#10;fzCn+AY+DCwA6MTdN+YRf8DfjvQ9ONYfOIG6mWf8hjaZd6IVASgB2kRjYp3Y50TF4vI3/gaYAmxI&#10;PzF8gv7iC0AetGErFywWzRmGz0XtAUecdtppBiABzCEaFIATdwOpB6iCPQxEw1kDuNm3b18DmdCf&#10;qH36wzMAFICyyBejsWH4ORGuiBRE/4hqBDQC9MZejXybuiK/j56RTnusHX0juhpzxFwBSdpQWtQW&#10;kZWIZMUeAdyKr290xhCVDogFoAoIJqqDz0BAQCUARwB/zH98zpMEeMPYgD6ZD9Y5vi9tY13Ym0T/&#10;Yt1pizGXpi38gbmnrRdffNH02QZggGnxhbp162bvfCaBVyXBYnEDrAPgBVoGWsVvGDPrlHT2Rmu4&#10;cuVKAz5yBxWokL3Le8RuCxCJyFX0m/MAoIj9U9o9Gq0t7ysi0gGe2RGkMNqjXdoH+KKdKGIf+yhp&#10;DHznOX5AxDr2CHuC8xfICJ+3fZFxMI+Mg4hkUYS64sA3+m7DYvHIYvhRtJej7+xj9hZgMz7Pu5Az&#10;D+gN0JT3KP1kHwOQcS4CaRJ9MRLtcj6SNw6LRe0wZ9F33mPAmkQEY/4+DH//oiz7GiiQ/gO7AoIR&#10;MTKKAglox/mLb3OGMd+chw8//LA58+33I2cXQPr9999v3qHAf6WFKOOiPdaO85e6Ih+3x0dUMcBY&#10;5olxsFecnI5HcZY6WKywkmGx3QeUt32vFqzboYmLNxtAbNisPA2fBaxUPCyClRkUKgUslvQ8epaU&#10;VshM/WGeeWnIyoBWYX6gsAmLt2nS0p2aumKXsSnLd2ri0jSgxUQWAsbCunKNKQK5iB4GKGaAk7Du&#10;KSt2GgBs7saUFm8PtHKvlJeSNofzzFHJT76vCv+7Ysl2acHmQHM3hM6W52lO3kHNXLdPU1fu1IQl&#10;2wwwFrWBjQ4/jwmdMdfYs/3O9j+y9DgKrCCtSB1RWqyuxDxZs+tOp6cjrhVXJm3ZPJE/YNl0u86C&#10;OuJ1F2cFdYVlMn4XmT2+wu2mrbj6cj1PG99zpZW+71i8bHHlix1PLI39YcyuIz4vJbRnrIQyxdWR&#10;LWNZVJ9Jz5Q15aPnVnrc7Py2JaZbbRaFxQ6Fe22dWnQbpGdffUd/vuCvxcJi/Meag8WcnJycnJyc&#10;nJycnJycnJycnJycvq4CutqwI9D4pYE+H+Or/Be+Xu3kq1IvXx0nBVq4IQ1bRfKCQDsPEDkrUJ+Z&#10;vmr0JnJYSjd/mNK1FVO6qUpKd36U0sONUnquVSqsK6XXOoef26T04CdherWUrng7pUveTOma91K6&#10;p5anF1oQvSsdfav2IF8Nh/lqMz5Qv1mBpq0MtH57oP3pf9i1zAJ0A+aas07qNydQvcG+Xmnn6YFP&#10;PN1dL/zZIB357LmWnt7q7KlKH6Kr+arY3dfzzcP0MM/9dT0928xThfAZQFvdoZ4ajfTUYbKvkYsD&#10;LdsSaNeBNLzGfG7bI83L8zV4vq9W4zzVGeyZiGmVw7ojWOyTEb66Twc2C5S/N9NZJycnJycnJyen&#10;r0RcsUpxIXvNGu0YPlybGjTQ2mee0cpbbtGKa681tvKGG7Tqxhu16qabithKy5Ke5bKy5M1lueqI&#10;ntuWlFZSmbjZ+UsqV1y6Xd7OE39up8XzxJ8XZ3Z9uaykcrmel2R2OduS0u1ySWbnzVWm0PPQZ/Hd&#10;FdddpxXXXGN8efU992hDhQra0bu3DqxerSATReN4Fheai4PFuNxMBA7gGCApLj5zsRkoC5iJi/VE&#10;6pkyZUqpjfxEYYqMZ1zqpl7gEIAbLpsT4YOL71zg5qI9d4rid4y4QE6UIoAdLowDbxV3Od4WF7q5&#10;tM4ldi6zc7GdyCwAIXY7XIoFJmAOiH7UoUMHA9Zwyb80gAXi8j+RSuxIaUQYs6E0DCCJNWAtAEu4&#10;yB9FY8kl7lQBFkTAAtGFuFRvX+YFKgAuiCItESWO6ECljWBEH5gnAAR8IIqOlLQuGG0DpABUHW+w&#10;GGI869evz64H/QSAsKMkJRn7AXAFvwNeOf/8843PAEABGQDrvPbaawYAAKwD/CG6DXALkbDYMwAL&#10;QFms2dEW4BI+wd4F1IrGwZoBZ+AnQD+AWsxHWRSHxYiMF79AHhlAEfsYvwfk6NWrl7l8TpvUA1BJ&#10;NCX8C78EOmG+iK5EWuSj7DfuEQJlEU0IeJPzKoIwMKAZgCnWtHbt2mZvA4yUtI/iYl/RN+4uRhHM&#10;ouhUcdiIaFFECGKtgS/jeyqqa+LEiQZoAb61z1nmDYiTPgNaMXZ8pKT7kqQDNnEeA7Uxv5zXUb0Y&#10;c2PPD2sPqILPMj+0lQvqigv4iDHg20THos82cMOeB2YCyAEGy+Xj9Jv3DsBgSbBYBLgSCRHfYc+W&#10;9pwnD+cWIBPzyh6NwGO7DeYfkOuFF14wUaWAzHg3lkYAiPhtg/D3W/rIu8IeC3PPuX7hhRca0AIg&#10;kn2D75cWRmIc7GV8kfOUaHeAevFod4wD4JjIl7xHAbKKgw5LgsXiFkVGAzRk3xOJjTONqFj0j5/s&#10;WXyEfYwxN4B9gIaR2B8RLEYksosuuqgIYBcZ/gqoTR6ihwGf8bsC/sXask8YA9Aj4BhnLen8nsE7&#10;EZg7En6O/wCrcvbZwKb9+wTnN/uitLB2XKwrPko/qIs6GV/UFvA575sI1OUstPvp5HQ8KYLFosiY&#10;SbDYSSedrNPPOFP3PPCY6jRqoyETFpUMixmwq7AlQWJYAeyVlB6HwpKe5xkbP3eDMcNAZWAxAn8B&#10;jI2bv1Ezl2/Tiiws5jtYbGzYbyAuAKs0ZLVRExZvNRG/Zq45oDl5QCGeZq87qGmr9miSAcY2h+XD&#10;csBlpm9FxzTG9BuIK5ybDIQ2YVFY7/KdYb37NHfDIc3f5Gvh1kCL88NfGLantGzHQa3YuV8rduzX&#10;8h37tCR/nxZu2a95G/aH+Q+GljJlFmyVFmzxNXfjIc1Ys9dEGhu3aIvpy2hgMWxeOJbwu92ngr7R&#10;d8sy82SvT9oK0orUEaXF6krMkzW77nS6g8VypZW+71i8bHHlix1PLM3BYgUWh8XmrD+oUbPX6PPO&#10;/fX0y//Uuef/xbwo7BcHv3g5WMzJycnJycnJycnJycnJycnJycnpm6AIFpuwLFDzsb7e6+nrtc4F&#10;sNiCGCy2PxVoXZh/9NIw/xhf73T29MDH6YhhV72b0rWh3Rh+vqt2SuUap/RMq5Sea5vSk81Tuq9B&#10;Gha7unwaGLv2/ZRuq57SI5+GbXbw9WE/Xy3H+eo3x9e01dLyzdKWXUQ2K93FNsTfxw6G/d13UNq5&#10;L9Ca/EDTVgXqPSsdLeyNjp4ebeLp/oaeyn1GxDNfz7f09WxLT8+18vRSW08vt/X1zOe+7q8X9u+D&#10;lO6u4enZxp4qZqKd1RrkGWDs87Ge+s/1NS8v0LZ9gHSFYbFB89LR2mqH+YHQbFis0QhfPaYHmrkm&#10;0I7j5y6ak5OTk5OTk9O/pPht89Du3dqzaJG2du2q9a+9ppWXX66lv/61lv70p1r6k59o2c9+puXY&#10;z3+etWVf0o5UPV/GlmaMz4c7NrucbUl5D8dy1Zv07OtohzuOUpUJfRZb+r//a/x4SWjLzzhD6x58&#10;UNuaN9f+xYvlH2ZUimOpkmAx7vHwnQviXIQH4CIqCpdGidzBZX8ghc8++6xURl4uewMcUZafPCcS&#10;CpeqgbGADYi4AYjzy1/+0lzojl8i5zsX/snDBXKiinBZ3L6QXpK4QM9F+ihiwqOPPmqAFvvyPZe6&#10;iZZDJCAutXMBn3YABMp6l4kL8lym5wI90AOwBtAGc2y3Bzhx++23GyADCKSkMQEScLeKO1ZAdkAt&#10;gDtRnVgEXBANhqgswDhcsC8NKBaJC/C0A+AHsEA7AFPAU/YYMC4SH8+wGAJkAZbjQj/QTASSAAuy&#10;DkngQmT4CONmb5x66qlmzYhUAwBIBCoiTd1www0GqgAiqlChgoFVgMcAIgEogKMAoQASWIejcTcO&#10;SKo0sBiQE9GLSgs/otLCYoCKPwvPyptvvtn4PfMNjMMewqdoEx/mLMK/gCwAaYBP2J+sUzQ35MNv&#10;6S9gXny/YqwJ+5U5BwwBKKHc4Yi+0RcAFGCa66+/3ozTjqaFr7DunFtEO4siAsbnknEA0nB2Alrh&#10;N1Ed0Rxdc801JlrToEGDTLsl9Zv5i2Co6tWrm/4BvET1AnKxJvTXnifgGyBH2gIUYu1LOgsYD/7E&#10;XFSqVMnc7eT8iurlJ/uHSFH4HP3K5dM8Lw0sRr85R/AdIopxdpZmXmwBCeJTAIZAsvgqMCGQX9QO&#10;+wHIjjSgL85SxlpSO8wJ/sj7kz0GwMW5YI8BIBgQDciC911UN6BWWcQ42BNATLwbiLDFexmAKzqr&#10;GAd+xdkT7TXWNhcoWRZYDD/Czx8Mf8dhjqgbGAuQBD9krqgP6AmAi3XC+Mwzuw9lgcV4d0VR9/id&#10;A0Ad3+K8oE58ifo4K5gf2mS9aZd3J32LxDuIdypnMXPEXNl+h78BwtAnQDjW6XDO5SgCH2A5ACLv&#10;BBsMZ814RwC50w4AcVnexU5Ox1LfWFgstOMGFrNhnqT0JCsEbWQsV56kZ0lphQyYJAaLEaVr4pJ8&#10;TVu114BiYTYt2CwT1QtIZPLS7Rq/sHhYjGeEdTMWfh4b5p8Ulpu+ak9YZxoSm7cxpVnrwvqW54dl&#10;1mvY9BUaOHGh+o6drV6jZqrXyBnqHf7sM2aO+o2bp0GTl2j4zNVh25s0deWusJ4DYT2eqYs6Dci2&#10;ZLuJembGYyKMRf2LzQ/PbMvOVXocBVaQZpc3dURpsboS82TMTrPTk57FLZsnXLNse9l0ytkWlSna&#10;Zi4rqCt3P3NZPL9dJtfztPE9V1pB2aRncbPzlJjXWq/C82g9i1liPXa5HFZSmXh6cVaoPxYIVpb6&#10;7Ly5yhRKt9oEFpu0NHxZrNmv2esOadaafRo+bbmatO+lJ55/XWefe374C10BoY/xS6uDxZycnJyc&#10;nJycnJycnJycnJycnJy+CfJ8aePOQBOXB2o13lfF3r5e7+qrcvizw6RA8/Okg9HfygNp+75Ac9YH&#10;6jY9DU693M7TQ594uqOGpxsqpXT9+6FVSOnmD1K6q05KD3yS0kONUrq/QUp31EyDZNcTgSz8eXv1&#10;lO4O8zz8qadX2vuqPdDXFzMCzVobaMse6YCXhr9KK6C2nQekvB3S0o2BZq72NXIRUJavpqN9Ve/r&#10;65+dPL3cxtNLrT29Gvb91Q6+nm/l69HP0tAbxngebOiZvt1ZI+xf3TBfc09Vvwj7GI4Z+KvOEE9N&#10;RnvqNdPTjDW+Nu0OdCicS4Cx7fukBRvSkcVajrNgsd6eqvXxVSMDi30RwWJH/x/qdnJycnJycnJy&#10;Kkb8ynlwxw7tmjNHm1u21JpHHtHy007Tku9+V0v+/d+NLcW+9a1CtiRjJT07mlZcH+JWXLpdPlce&#10;LJ6vNFaaenI9L63ZdSdZUpm4JZXLZUnlc1lSeSwpb2S58iY9i1uh9Izv4sOLQ1vE9x/8QGv+/ndt&#10;rVdP++bOlfc1uPxbEiyGccmZaCnnnXeegREAYLgw+tRTT5nIGI+E+/rhhx8ulZEXqILIKJQF0OLZ&#10;PffcYy5v/+UvfzEX+YnEwmX+pMvjwBkAEfQHYKRZs2aaPHmyuShelvtFXG4H3gLeeeedd0z0DyAK&#10;uy2iCAHUEKmFi+qAYkkgSGnF5XYu50cRwIg2Y0c3wbgcz9gA54BGuLCe67I/4oI+8A0ADTDfJZdc&#10;YuYvqo85BIQABAAO4XI6l/wP53I64wYSAk6J4AKAEWAXewxfB1gMMXf4ACAJAAZ+TQQ5wDrur7EW&#10;8bHFjbtuzDHQAXnxT/YMa8AcADoAARH1CT8CEAC2IPrSwIEDDThGlBz8lzk6XN+KC/9mndnbAJWA&#10;fXaf6R+wJX1q3769OQfKArCUBhZjXjhP2Nf4Jnstgn2Sxskz9nBk8TyAH4AVHTt2NOcH0Xls6AdQ&#10;B4CMswYwj4hGX/bOIWsyf/58A4Jx3rCewB5RmwBZ+AvwJFGjWE/mJt4u3xk7kasACCkTnW+sB2cN&#10;+z6C91i74vY9om+sW7du3UxEO6CbKPIZ88LcA7viyxF0S1sAkZxr9IO5BGIrCUqlL/Spa9euBoDB&#10;d+wojOwV2gckA2gC3skl5qIkWIzv9Buo7d133zW+w9lZEsCVJPoOGEodRJVij8ejctF/5gRQCIgJ&#10;2KekM4t0okxydgD/MtfMb1QnawDwDPzLnsc3AEQPZwyIcoBQnL+1atUyADf7zt4DnD3ASRFcVdzZ&#10;W1pYjHninCciHu0SrY9zM9d5UdI+Li0sxlnK/OEjzDGgGH5FnUkqqV3mjzOB847fPeLRPVm7X/3q&#10;V+b8YO7YF2WNAEmbgGqcjUDIrBF1RhH4aAM/wSc4L4iARv5cY3Jy+qp1NGGxAuAr2QoAsFygGJaG&#10;wgqsIK0AREsDY+PnbTBmWKbQDM9lwWKzMrDYtq8bLJaUjhWCRzIAiV3OtkLlTNnQsrBY2gwstjhf&#10;U1fs1sy1BzR7/SEDY80MF5tnpAGNZCES6gPQiuoNn1HPqDmZOQEwWb7dgGELNvtatFWavykwwNew&#10;mavUfdhUNe8ySHWbdVbVup+r/Acf681KdfRmxdp6u0o9vVf9k/B5M9Vq3F6ftuujtr1HqfeYOWEb&#10;68I+7TX1hV0K6+aPovs1eWnYv7AfwGKjImAsPvZs3+OWHkeBFaSlwasCy6ZFdWWsUDt2vtDsNDu9&#10;8LOibRfKcxiwWMFnq56YFdRVNI+dFrdcdSblLWrky503qS67DdvsPCXljaw0ee088XzxtCSz8yeV&#10;iacXZ7afRetfyBeLqc+e69KUyaZb7Y1bsEWTlxEZMDwX1h7UjFV7NGTyEjVq1V2PPv2yzjr73EK/&#10;cGH8QuRgMScnJycnJycnJycnJycnJycnJ6dvgiJYbNKKQK0n+KrU29cbNiy2vgAW4+/XeTsCjVoS&#10;qPEoX+V7+Hqxra+nmvt69FNf99VL6R81Urq5Wko3hnbTByndWj20D8NnVdIQGXZbmHZ/nZQe/yyl&#10;J5umTFSvf3b21XAo0bgCLd8SaH8Z7ySkwr4BaS3fIgO+9Znpq+14T41Hevp4mKf6Q8OfYf0Nh3hq&#10;ONhT3QGeqvX29EYnX4819nRnLU+3hP0i0tk9dT091MhTuU9TeiLs44vNPb3XyVPNvr7qDfbTdQ1P&#10;Rxb7YqanKat8rQ/nkIhm/F/iXQekJZt9DV/kq83EsK2wzWp9PVXJwGLV+/v6ZIRnILYZqwNtd7CY&#10;k5OTk5OTk9NXKq5YHdy+XbtmztTmZs20+t57tfyXv9SSf/s3Lf7//j9jSxIsKa24/P+qFs3JVzEv&#10;x9N62PNwrPtEe4sytvS739Wayy/X1lq1tG/27G8MLMYlZ0AD7vNw6ZkL1kRK4cIoPwE2eBY3nseN&#10;yDNnnnmmKRuV5xngBEAa8EH8wrhtUQQegCggF2ADLuADVJUVfgI84cI6sBlRpYBp7IhB9IOL+ABP&#10;0aXu4gCI0op+Ap/QLhGGouhc0bi5mM9cANC1atWqRJCDy+xAbERoYxxEkLIv8jJnrAdwDYASYy7r&#10;BXhb3OHCZ7hMT52sYzyaztcFFkP4ARDPlClTTOQ4IhgBEgCp4LMAhDaMURZj7gGLgPWIPAZoRNQr&#10;IiURoYdoRER6IzLe6NGjDcjAnjwSAuQgehlABuBIEixmR+zBJ8vSdkmwGG1E8BYgFX5A1C070k9Z&#10;xZiYox49ehg4irnkPCDKIGcH59O1116r9957z0TPy8/Pz5Q8fOHvgDF9+vTR22+/baBSwJZonKwx&#10;awsUQsQi1hHwLwkI4tI96QBVRBai39G+x8eoh4hR7HsAwpLmivqI9Mfex5/wV85q1oE+chace+65&#10;5pzlTOGeJv1lXThzOWOIRsjZRqS34sS5xVnEuRVFLwTmoe+cWQAw+DVQD/u9OPAwOkOKg8UYA+MB&#10;SgbuYT4OB3CNxPkzb948Azywv5kb+7xnXvAf1rFOnToaO3Zssf4DgMZ7h0hr+AWgn10fc8M7k3cV&#10;6YChXybKXSR8gmhhEfjGO9uG9hgHe4LonESbY4/mem+VFhbDb/AjosaxD2j/y+zj0sBijIMz6q9/&#10;/av53YTxAtp9GQFysWaMlzXh/GCNbN/jvMePAb3wAUCukqBNW7TBnAKFvvrqq2ZszCnnIfXz+xTv&#10;YwBe8gBgfpn3sZPT0VZpYLETTzpZp51xpu5+4DHVbtRag0uAxcbNWXvMYLEITJswJ0ybl6dxuWCx&#10;BZs0a0X+4cNiW3ft1/r8vVqwdocmhQMGhho2a0NYeQEsBqhkYAsLsjBmAAwLwgjNhjNss/OUmLdI&#10;O0Xzxusq6EtBeTsvkNXwmWs0ZOoKDZy0VAMmLdagyUvNd56TDmgGPDJuIbY5DYyF9RhQLGMGFFu2&#10;XTPX7dP8zZ4WhDZr7T6NDheox4iZ+qxDX1Wq9Zmef6OC7nv0Od10x7268u836eIrrtXFl1+ry666&#10;Xldff5tuuv0+3fXgE3r8+bf0+vs1VP2T1mrRbYj6jV+giUu2GpgNaAwYzUQrC9sEaBtloqVtMO0V&#10;nQPMmofM+HNZcnms9HV8GYvaS3oWNztPcfmweN7i8+ceY9b/IkssX7r2iksraIM20/1JWzq92LIZ&#10;s/OUZMWVjadlzZqH0tRjm102XkcEhGbTYnXaZteJFZdWnNnlxi3cGu6tXVlYbPrK3Ro0cZEatuii&#10;R558QX886+wi/7PAhsX4lwgcLObk5OTk5OTk5OTk5OTk5OTk5OT0dVUBLOar9XhPlXp5eqNLOgpW&#10;x0m+5q8PsrDY/kPSgvB796m+PuhDNDBPz7dOA2MvtvH1dHNPj3zq6d76nu6o5enWDz3dVMXTdRVS&#10;uuqfKV3xZkrXvpvSXdVTerpxSm928PROV0/vdgPc8tV0lK+hCwIt2xxob+n/oWgT0QtQbElYbvSS&#10;QB0n+6o/2FPV3ilV7pVSrYEpfT7GU88ZvoYt8DViIVG9fDUY6uuVdp7urB32K+zjNWHfbq2S0oMN&#10;PD3Tgqhjnt7q7On97p4Zb93B6YhgTcb4aj7OV9uJYT0zfY1Z4mtp2Pau/YGB1vaF87QmP9CEFYG6&#10;TkuXqdHfV7Wwjg/6eqrePw2bdZria/yyQOt2hHMbznHsH5N1cnJycnJycnI6RjKw2I4d2jV7tjZ/&#10;/rnW3Heflv/qV+lITP9fGrCJgz42fJP0LAnWwUp6Zj9PsrLkjdvhlDlaZo8hV5+KSyutJa2R3a5t&#10;dp5jYWVpt7i8UVo8T/wZ87CQ7yecoDVXXqmttWt/7WGx6GJzdJeHy9Rc3uYCPBfiuSjKnR+MzzzL&#10;ZXZeLp0TwQWgwTbSgCVoI2qbn1wej9omHwDSddddZ6JuETkIUAIwg4vr8SgiJWn37t0GEALWuTJc&#10;NzsaF0Y/ifzFhfyhQ4eadsraRi5RF3VWqFAhG50rAi8wIBL6VKNGDROlh0vyue5OAQJwvwrICVDm&#10;1FNPLXT5nXEApgCoAA4cCYCG/gwbNkxVq1Y1bdrwDMaaf11gMQQ0wYVoQKTx48cb32JtAHAACgBL&#10;GCPj4rI/84tv2vukOCM/ewFwjP3FGhExB3ASKI1IezVr1lSvXr0MtMUafVmohDGVBhYDxgEWK00k&#10;JVtJsBhjjNpgfojexPwRVQzACzDiy+whxgSoQmQloCSAUaIdcm4BZRD5CACvefPm5mwgCuCREMAI&#10;+xV/pz3WLxonZxO+ftttt5m5IEodUFASYAIUQiQq9kRSVCjuTDIGolDNnDmzxPXgTiVRnqpVq2b2&#10;IcAWa0B0MXwW36JfgENEzQIiwofpM2Pg7KlSpYqpgz1d3NpwXjKn+Clt2ecl5zfQL34MkEr0t+Lq&#10;wreBvwDPcsFi7DfOQIAnzreSYLaSxPnJuTt8+HBzFl566aVmnuw22Zv4Ee9CoCjWMUmMjfkAPmPv&#10;EC2TiJh2XdQNVEEakAX7+khBQcBWtG3Pnw1acc4Q+Q0QC8gK/01SaWCxaB8THZG1xwdKikJXknLB&#10;YvZ5ip9GEGa9evUMFH4kQFrO+YkTJ6p+/foGlgSatPcg717el5xZRPhbtmxZmdpl39tQJWOI14/v&#10;se/wa/pzpH6vcHI6GopgMd6r0T8QwP6MfBpLw2JnWbDYwgJYbE0BLAbABShmYDEDdCWDXrkgMft5&#10;Nj0Dg2WNZ0nPQxsXPh+bYYNGz9uoERlYbMScDYZpmrVyu1Zs2qNtuw4ea1isqNlQhikTpWXKJEUL&#10;K1LGbgMrrt7ITN4wbQGQ12YDfE1ckq8Ji7dp5Oz16jt2gdr1HqOPW/XQhw1bqdrHzVWnWSc16zJY&#10;3YZN15CpK8N6t2jy0p2atDQ8cMOywGKAWSPnrDdw1riFmzSZiGLr92v+Fl/zNqXC/NvUb9x8Ne08&#10;UBU++lRPvvS2brnzQV10+TX6w1nn6me//JV++KMf6/s/+G9jP/jvH+l/fnyqfvaLX+l3p/9Rf77g&#10;Yl1x7S2666En9fyblUzfWvccaUC26at2aUHYzuJtgebkHdDUFTvNgtMXoDEDjsWhMQPeMD9pi8+b&#10;bTaQZFty3txpWLy9wvVFFi9TtE37mW12ueLyGcv4TZKvxS1ebzpvxiL/i+rLpheUL1oH33OlRXUX&#10;Ll/QBm1Geficfh6NIV0+UyZudt74mDNpRSyTHtVdrEX1JvSlUD6eJ7UVs3gZUy5TX9r4Hpn9PMnS&#10;+QrVRxt2m2G+pHYiWGzG6kxksZW7NXjSYn3SsqvKPfWizvzTOeF/LOSOLOZgMScnJycnJycnJycn&#10;JycnJycnJ6evsyJYbPIKX20iWKxzOgpWp0m+gcOAnwDG8rYHGrkg0CdDPL3aLqVHm6T0WBNfz7X0&#10;9VI7Xy+28/RMK09Pfu6pXGNP9wONVfd03XspXfpaShe/nNJVb6V0d/jspRaeKvf0VXOgr49CA9xq&#10;MwGQK9DSTYF27k/3rSSRJ39PoMUbAo1Y5Kt92Of6Q3wzjgpfpFS9X0qfj/bUf46v2Wt9A3Gt2hZo&#10;3LJATUb6er5l2L8qKV30RkqXhXZb+PnxT4k4Fs4FkcD6e6o+wFPNQZ7qD/PVbKyvDpN9A4F1C63r&#10;NE99Z3uatDKse7uvPQcDHfCkLXukOXnSgHmBWowPTJ9qhvXUyFi9oZ5ajgvUb06gmWsCrQvndveB&#10;IOcf+JycnJycnJycnI6e+A3s4M6d2jV3rja3aKE1Dz6oZb/+tRb9278ZuAaLoCPbktKKy380LAKD&#10;cj23LVeaXS5XnsiS8pZk0Zxguer5MvVjUfm4lWU9ksrnSrefl2RRGXseStunuJWmD0nptLcg83PJ&#10;976n1Vddpa116mjfnDnfGFjsWBltcqmay9QRTMNFa6LLENUEcICoO1yy7tatmwGQgGrKEvUjEpez&#10;gSOICsNldSLv2Be6gSkAuO644w41btzYQDdfFt6xFUXpATQAsAAaAuqK2qcvgDwRtADElBRVh3EA&#10;QHDZn0hLRLcBqovq4aI/AMntt9+upk2bmrU+nPmKC+gBuAioChgC6MWGPQBWAGgAGb4OsFgk5gaf&#10;AuxgTonYVL58eXNBmmgzRAliXfBJxsfcsl9YOyCyaPylMdaGdQaSYP0Brt566y0DlgBDseaAgIcL&#10;EkSwWOfOnQ0Qxl6K2j4WsBh7CIiFPUSUHsaEr34ZAYVyj5C+EjmMuQKSJErQu+++a8AixgL8tHLl&#10;yiPmc6wDEcGoH/CKSHH2OBk7cwDcCYyUCxaj/+zBjh07GoCPcw2wJ6oLPwKcAdxhbgGkilt/5pOI&#10;VcCzrCXl6Q9+CfDyyCOPmOhGL774ooFuzj77bAMxsf7kpX3Ojf79+ysvL6/Ytph3xgY8C3gGIBb1&#10;Gx8GCmQd+vXrZ+oqTiXBYuwl9heREokqxl44EudvdO4CPdAu8Jz9rsN/iYRH5DGgN+DGJNEX5h4/&#10;w/85G2yAkLEwJsBCQD7WEuDiSIpzivcX0b5YVxveiHwS2JX5AwhLWtsIvsSHAOgAwuKwGGcUEdfu&#10;vvtuM29H4l1YGliM3wN4nz3zzDMm8iJnMv39suJMwPe6du1qfJ/IZfa7l3nkfMf3Sht1zxYgHWAb&#10;63755Zdn9xt1A4TjF+xFfq/AF4/EmJycjqbKBIs9+Lhqf9pagycu1Lx1+7RoY0pz1uzRlMWbNWF+&#10;ngG+IlgsEfzKWMF34K+02flsKwKF8Yw0IollLZ2WhsVgGzZp9LxNGgHPNXvDNxgWi8pYFs8TWTZP&#10;pm4ig41fuFWTlm7X1JW7NWX5Tg2bvlrt+oxRlbrN9Njzb+imf9yv62+7W/c99pzeqlzbRAPrO26B&#10;KTdj1X5NX7U3LLcrHclrTp6BxQDFpqzYrtnr92nBVkCxQ5oQzle3oVNUs1FrPfXy27ruljt13l8u&#10;0W9/f4ZO/cnPjIPFifLIeP7d734vPGx/pJ/+7Fc6/Y/n6C+XXKVb7nrIQGN1m3VW79Gzw37ka3F+&#10;EJo0d+OhLDAGKEa/+GnPU9lhMdvSdSTnzZ2GRXUUfC/o09GAxdJ5I4vlL8bX4havM503Y5l6svVZ&#10;eXIb+XLnLa6/xxoWi+oslUX1JvSlUD6eJ7QVt3gZ27Ljz1pYJsGiuY7yFaqHNuw2Td6o/vR3DFhs&#10;0tKdaVhs3UHNXLVHw6YuU+M2X+jxZ1/VWWefpxNOKPhlC+OXIweLOTk5OTk5OTk5OTk5OTk5OTk5&#10;OX0TBGy1aVegKSt9tZ3gqXIvT292JiqXpy6TfS3MI2KWtH2vNHN1oPbjfb3XxdMjjVL6R62U7qrt&#10;6cGGnh5v6unplp6ea+PppXZpe6Z5mNbA081VUrr0jZT+9mJKl7+W0h3VPD3fDKDLV91hvj4ZmY7U&#10;1W26r7FL0rAY7aVK+Ls+dwh27JMWbQg0bH6gdhN8NRzuq84gX7UHefp0BMCbp5ELfS0Ix7Fld6AD&#10;qbDMgXAsawM1H+PruRaerqmU0l/DfgGL3VEtpaebeHq7WzgH/dKwGD+x2mG9zcf6JkJZ/7nhz5m+&#10;2k301Cactz6zvbBOX5vDNg6G/d59UFq5TRq7NFDnqYE+GxWOdWhYx2BPHw1M19VwWKBW4wL1nRVo&#10;6spA6/ID7TuY+9KLk5OTk5OTk5PT0RG/gR3avVu7Fy7Ulo4dte6ZZ7TiT3/S4hNP1KL/+A9ji//r&#10;v7T4u9/V4hNOCO3EjPH5ezHj2QkmepNtSc8Xfy/MH5r9zDyPLJNuLPMsnjeyeN6kPLmsUNmMJeXD&#10;sn1LsoR6jFl5kuq0LSmv/cxYGeotUia0pHy5LFc5+3lJli0Ts7LUFeW1LfK5pLSsUfY739Hi//zP&#10;tC+HP5f8v/+nNbfcoq2NGmnf/PnyvgaXgEsLi/EduIU7eSUZ+bB4HSUZF/V//OMfm4vaQDnAFw88&#10;8ICJHgSgwD0i4CSABS6af5noS0AbAAhAGw8//LC5WE+fo74AQgDwAHRwqTxXhJnDFe2vXr1avXv3&#10;NhFMuLBuR7kBlmAeaJ+L8nPnzjWRbOICSInGAeBAlBQ7QhkXehkHQBCA3ZEaRwSpAeywNkAn9uVh&#10;AAPm9OsGiyHuqHE5GlCEKDoAGQBXjAMAgPV68sknTdQ0IiwRfe4Pf/iDgQsBf5h/9kFp/R+/oxxw&#10;DIAPgEflypXNniR60OECY181LIYPE82M/QWoCHTBnj2csURiv3NmESmJ6FVcYAfYGTRokFkngC4i&#10;cgGKAXgcCTASf9i4caMBaog2B1DDORWN04bFiLxUHCxG//Eroj2xb6644gpTV+Qr+A77/oUXXjBn&#10;w/r1681ZkUtAWfgJ/sj60hf8if7cEr6L3nnnHROlrE6dOibiGsAtoBvtRevzxBNPmLOB8yjX/UzG&#10;Qr/JR36AquicoT3AXgAY2hk7dqzxjeLEPESwGOV+/vOfFzp/AV7xTUAi1haw90gI32POmFveK+xb&#10;G/Jk39IXzq0mTZqY90zSnAA7ce727NnTrCNQkB1pjbmhbvYyY2QfF7eOhyP2AVASkBfvy/h7m2hg&#10;QGycW+ztJCipNLAYZxNR44BEOnXqZPzkWMBiEYDI7yX4OGfZkZhDfJl3F2cXv1PccMMNpq2o3Qi2&#10;ZK8ACnOusJ9Lc26Rh7wAk0B8vHujfcLYvv/97xu/fu6558zvFUdiLp2cjrZKA4uddNLJOv2Ms3TP&#10;g4+rzqdtNKQEWAxwKxH8yljBd+CvtNn5bMtCYpHxjLQ5GTP50nWMm5eX5h7mf0WwWC6zoYvIcubJ&#10;QBtJMEvOMpbF80Rm0qO6w+8AXxMW52vqit2ate6gAb+GTFmuRm166YkX39KFF1+un/7sF/qf//cT&#10;/fGc83TnQ0+oaoPm6jF8hiYu3qa5eZ5mrz9kylHX6HCSx8zdoElLt4X17dOCLSnN35wK29isrkOm&#10;qGq9Zrq33NM67y8X69Sf/kwnn/L98JfK74Yv5v8o5GzFGXm/+70TdMoPfhj27Zc6/2+X6cEnX1KN&#10;Rq31xYhp4VjytXCLr0X5Cvt2UJOX7TBjBWQzsJhxjoJ5yH7PMW9RWtr4HllUJrJcZYrWG68j2ex8&#10;h5fX7leUZvfDPM/MQQQM2XkLt1FQl23ZvJl6svVZeWyL15mrXqy0fcCy7VptR32z85nn2bzh99j+&#10;itLiFq/jSFmhNjJ9Mc9LMWYsO/8ZK3heUN6uIylvtPbZvtj5refApROXhC+L1fs1J9xbs9fu14gZ&#10;q9SsfV899cKbOufPF+jEEwv+NRuMX4wcLObk5OTk5OTk5OTk5OTk5OTk5OT0TZAXEAUr0DRAsIm+&#10;qmRgsQ/6eOo2xTcRu/L3SmvzAw2Z56tOf09PN03p1g9TurZC2m6qltKdtVN6qFFKT7Xw9EqHdHSy&#10;V9t7eryJpztqpHTF2yn97eWULnklzF/R06MNfb3dxddHg3w1GeOr81Rfg+b7ph9E/gICKw4W4+9g&#10;u/anwbLhC3y1HuerwRBP9UJrOiqsL+z7kLA+onYRTYxIZanM/8Il8teCcFwdw/G+0c7TLdU9Xfa2&#10;p6vCPt4RjuvJxp5e7+jp3R6e3unu6Z9dPb3VhUhonhqP9NR7pq/BYd3AYs3GePp4mKdW4z2NXORr&#10;9dZA+1PSobCNzbulGeF4+sz21WK8r4YjfBOdrPZgooz5qtHfV62Bvulv3zDP/PWMO9CXuJPk5OTk&#10;5OTk5OR0GOLXr9S+fdq7cqXyBwzQxipVtOb227XinHO0/Pe/1/LTT9fyP/1Jy889V8vPPz+0C4yt&#10;CD+vOP+88HOBpZ+dr5UxS5eLPTsvLBOa/cw8jyyTbizzLJ43snjepDy5rFDZjCXlw7J9S7KEerBo&#10;TpLmJW52fUnPjEV1W8/sOmyL2rX7k5Qvl+UqZz8vyaIy9jxgZakrymtb5HNJaVmjbOjHK8480/jx&#10;sjPO0MpLLlHe888rv0MHHVi2TP4Rvhx+NJQLFrPv8nB5msgbXKgmEstvfvMbAyVhwAZACpGRRhQS&#10;omcAzwBCcImeS9IAWNRl1x0Zl/SJJEJ9XFjnQiqX17nozqXqYcOGmcuqXNDnHhFQy5eBToj+MXv2&#10;bFM/UIUdFQajL0BAXPimfUAJ5goD3uHy7OHYrl27THlgCqKKRLABl/2Zp+iyPPPBXBLdpFGjRpo4&#10;caIBbeIiwhcgFhGwiODEnEd18JM1u/TSS03EH4CAkiCOsog1AKYCkAF6sWE3LsjjB19HWAzhW4AU&#10;rBdg0rp168x6sQ6AAAB8devW1XvvvWegE9aJKEJAf8A+wDPcf2MvAVvg+8xJtDZJBmDHPgEau/rq&#10;q41fAHoBmuA7Zb0791XDYowHyITIQB3CM5HIQEnAY1nEugBXAI3g+6wP+4I14lzgM89IKw4Uox7m&#10;kzzME/nZ2/Qv2t/URZ3ANFOmTDHQD/AmUbVYp2icURSs2267zczFiBEjDFyWBIHQJmlAbeRlz+Ir&#10;0bnIugAr3XfffWrZsqVZk1xzRt8B5lg7oj5F0c6oA1CJqGJERuKM4QwjAht9ZF8CZpEPKAbokQht&#10;uaIcMVf0YdasWSYaEn3mPRDBXawzkRnZB0Sxwl85X4sT88B7hzmNn1vUy3vjqquuMlEkuTvKmhwp&#10;sbb4LSAQ+9WOxIhxZl533XUGfAM8xDfiYnyMk7mPfIJ3RlQH+4A5IWok68jcsV+Yx+gdEL0TymKU&#10;ozz1RH7EHPHOZP3t9yvvbM5louEBlVE+/s4sCRaL1oJ5AurCl8j/Ze/x5oLFonbxBd7JnKmMD2AL&#10;sOpIwGLMAWtK+5zjwKzRnojaZu44u1g/zq5l4e9zxZ0niHo5Q/AL9hPvBPZyNCbOCX4vAk6rWrWq&#10;gUqB1uJr4uR0vImz40vBYquBxbZowvwNaZArA3XFoS8sAr0KLA15pS1Hmg2KYZnnifXPy9O4eWnW&#10;AR5ipIHF8jQ8tHELNmnWinyt2OhgMfMdwGviku2atmqvAb9mrt6vgZOWqlbj9rr9vkf0i//7Tfbg&#10;/GH4orjiupv1drV66jJ4siYt2ab5mwPN2+hpxup9mrg43/SVOqev2hOmeVqwOaXJy7ap+7Cpqlbv&#10;c9398FM685zz9YP/LiCvI/u3/4/Q09/VSaf8QD/44f/oh/9zqn7041P1wx/9OPyF7L/DX7JPTITK&#10;TvnBf+vs8/6qe8s9q2oNmpm2Ji7ZogVb/LAP/IuXB0zfiEI1au6G9Pitech+zzFvUVra+B5ZVCay&#10;XGWK1huvI9nsfIeX18FiabPzmefZvOH32P6K0uIWr+NIWaE2Mn0xz0sxZiw7/xkreF5Q3q4jKW/p&#10;YbHN5rxgvwOLzVl/QKNmr1XzzgP1zMvv6Nzz+YW7IJQyxi9cDhZzcnJycnJycnJycnJycnJycnJy&#10;+iaI/6u5dU+g6REs1tvTW1091ejnqed0X0s3BmG6tHhToO7TfL3fNaX76qV0zXvpaGEXv57S5W+n&#10;dH3llO6ondLDn3p6tpWnl9t7erGtp8eaePrHR2H+8ildEua9+DU+e7rzI6J6paOLNR7lq9csX+OX&#10;+1qyOTDRufYdSkc9y6U9B6TlWwKNXBio7QRf9Qb7qjvYM5G/+s/xNW2VrxVbA+Xvk4n0ZYvvK8Ky&#10;A2b7qtnH0+Nhn2+p5um6Cind+kHKREN7slk4jpaenm7u6Ynw8xOfe3qtnafaAzx1npyGuwDcGg4L&#10;5yp81mi4Z9pdEs7X3oPpvgO8zVsfaOB8X20m+Sa62MdEPhvi68P+6bFX+CINjrUP06etYq4DA8I5&#10;OTk5OTk5OTkdO/HrF9GVDmzZot0zZ2p7t27aUrOmNr36qjY+95w2vvCCNr72mja+9ZY2vv12aO8Y&#10;2xR+xtLP0hY9i1tSeq4y0fMki+eNrLT5kixetrjySXnLYkl12paU136Wy+w6kqwseW3LVc5+XpLl&#10;KlOWuqK8thWXVsjeeEMb8eXQjze89JI2vf++8ps1056xY3Vo40b5X4OIEaWBxU444QRz6fm8884z&#10;F50feughA5gAgRBlhohWgAkYF6+5JH3PPfcYCODGG2804AuXwYmyAZxAfREYEBmX3GmXC/bAC0Tw&#10;4ZL2uHHjDCDGRXtAliNxf4jL2YAg48ePN8AG/SMKi90f+gIsRsQegAsudnPhH8CMCEnAI6W1yZMn&#10;G+Pz9OnTjXF5v3///gbyArKgLdqM5gVYjIvlwB1RtKJ4dB3GwSVeACbGQZQrexxRHTfddJMBRUaO&#10;HGmiLR0pcXmei/HMDxFsoohFtM16fp1hsSQxXuZ7zZo1JtIbwEmfPn3Url07s46sEwDK888/b/YA&#10;vk9knPPPP98AZKwFa2wDVUnG3DGXRLYhihmgD2ADe7Us+qphMT6fc845BgbhfAG4SAJvjpU4O5gT&#10;xghwQ/8BboBfgK6YY9Y12p+MbejQoerevbs+/vhjEw0IgAkwDPgvGqcNi3HXkX2WCxZjzwL8sB9a&#10;tWplzk98w5439jDnbO3atc0ZBVASP/eohzHQV6BF7llGsCb7/uyzz86Crpw9QEXsQyA0/IA85KUM&#10;gBBt5QKK8HuicXEGAbngl3YULWBIYNeKFSuaSIOAlSVBPYwH34xgMd4LUX3MJwAd81mvXj0zxlzA&#10;3OEI0IsznP3KvHFPNbrvjgGPAdgyVuY/6cxkDQFlmVOih/HeAjCK6mA9Afbuvfde4xNEMuMOLMAF&#10;46F91oU5j94NSe+MeBrlKE89+Cdnz2vh79BAYQB3URSrqA9/+ctf9O6775p1YQ3jPlkSLMZa8O7n&#10;OWDsgAEDzPom+XZZVBpYjHZvv/1245uMNan/hyt8nD3KeJg/zil7T3MG45O8O4nMx3yXdP6yT6gT&#10;WPTDDz80wKE9JtaD34EA0IBuABHxo/h+c3I63uRgsaLKAYsdKIDFFm028NGwWVReMiyWZDa4UQje&#10;yFgS7FEkLQNy2OBLkTwZM8+j/OHn8Yu2atLS7Zq+ap/mbeBfjTygAROXqHrDVrrhtrv1/35S8OI+&#10;6ZRT9LfLr9XrFT9SxwETNXHxVi0I/5tl3ibK7TP1TFiUrynLd5uIXvM3+5q2Yod6j5mtGo1a6d5y&#10;zxhQ7KRTvh++AAocC+NFBBT269+eprPOvUDn/fUyXXjxlfrLJVfqgr9dpnPO+4tOC53vp//7c33v&#10;hIIXcWSnfP+/9cezz9OdDzymKnWbmihmk5fla95GX3NDm7Zqj4mgZuYkM35jSfNjWTy9NJZY3m4z&#10;od3CRjn6GVn4LEcZuy3bkvJG9ST5SbxMPC2yAl8tyJsrfzxPsRaNMRqzKV+0zuKsoI7Q+B5L/7JW&#10;uM9RH+1nRefBPM/0KT7v2XJWvxPTQ4uexa1Q2XhaTiu53sjs+rE0LJavGav3Glhsbt4hjQ4P3RZd&#10;h+jZV8vrzxf8TSedXPCvKmD8shfBYvzHpIPFnJycnJycnJycnJycnJycnJycnL6uIrIYcNaUlYHa&#10;TvRVtZ+v93r6ajDU16C5gVZtBSaT5m8IDND0ZoeU/lEzpcvfSulvL6X015dTuvTNlK6rlNJtH6V0&#10;f8OUHm2aBqwebezpvvqeiUL29/dTuurdlK54J6Vrws83h88eaeTpn519NRruq1/Y1qz1gTbuUhYU&#10;y/W3aCJ3ES1s7FJf7Sd6qj/UU+1BRPnyNSCsB0BrU1gP0FbS/7WlbtKnrgrUbpyv8p0DPVzf101V&#10;PV1fydMtH6R0V+1U2Pe03dsgPa6nP0+p8hcpfT7aU8cpvlqO98N2PVXr4+njsA99ZvlaGM4TIBv/&#10;u3jnPmlBXmCikLUL567xaF8Nw7ECtX3Qz9N7X3h6u5unKn3CusJ+TFyRBuUcLObk5OTk5OTkdOwV&#10;hL/Aefv26eCmTdq/aJH2TZqkvcOHa8/gwdozZIj28HnUKO0ZPTprezOW9CxuSem5ykTPkyyeN7LS&#10;5kuyeNniyiflLYsl1WlbUl77WS6z60iysuS1LVc5+3lJlqtMWeqK8tpWXFohGzky7b/48dChBhLb&#10;P3u2Dq1bJ3/vXuP7x7tKgsW4x8N3LlMDgAEEADn06tVLffv2VY8ePQyMAtiFcXkd8IRoKoAAgERc&#10;yufCOpdMAZpOP/10E5knAhYwLusDHQBOAItVq1bNgDiLFy8+4pBRBD8AgnBBHjDAHjNGlBgudhN1&#10;7KWXXjJ3mIjwBRxQv359A2iU1rjsjvGZi+eAJ9QBwAXQAWjDnDD+qH3mncgqzNf7779volnRZ1tc&#10;nAcgA+JgXQA27Ohe3K8EDCHqEG0DPgCYHCnRPuvDBWJ8A1goWlN+Anz84x//+MbAYpHwH+AV5h5w&#10;jDlgfMAcQDnsCyLWsM5ExQFGKFeunPEl4A0ixrFOrE+0VnFjP7D+l19+udk7rD+RdZIiP+XSsYTF&#10;GBtwIFGmojaAL4i49M4772jQoEGlgoiOhgDUAH7YP0BhRNAC/ATEGRX+7gEow/nH+UVEoIYNG5ox&#10;saeA9QC6GB+wLAALZ4MdwYl1LC0shpiD9evXm2hJSdGtqP/iiy820QCBjIDsgGtssbbUQd85twES&#10;o8tt0kLRAAD/9ElEQVT7AEPUydmGPxIVkahu+CR+eNppp2V9D4AFH3jrrbcMvAo4FG+LdwRz1rFj&#10;R7344osmfwRGRecUZxj7HJgWGKskAMaGxQCC7MiO+A2gFRBW06ZNDcBXVlCyOOEP1Mm7CZiVc8uG&#10;rPjMfDL/vCOSoj/ZsDHrTkRMG/ijDs4/wDoij3EOAL7RJucCn6P3QvRusC1XGuUoj4/ia0Qf5Hyn&#10;v9y3jY+D9zbvL/wb34+fH/hicbAY+5lzgzHWqFEj69tf9h5vSbAY5x/rAnRLNDsAOc6bI3l/GD8F&#10;1uP3E8CueGQ29iQQN+cXfsB5X1z70T7hHHnhhRfM2Wfvaz7zjuY8Z76Z96/iPHRyKqsiWIz3I+/D&#10;JFjsxJNO1mlnnKm7H3hMtRu10eAJizR/7X4t3uhp7uq9mrp4iybO35AGtgpBXTb8hRXAXl/OMvXN&#10;wcLvGRsXPhs7b4MIqgQPkYbFCP6Vp3Hh91nLt2nFxt3atuuAg8WKg8VuvP0e/eRnP8+S1j/47x/p&#10;kquu1xuVahtYbMLirSay2NyNKQOPTF6+U1NW7NIsIJLQKWau268hU5erUZueeuLFt3TeX8L/gPlh&#10;+BLIgGL//u/f0ne++z399w9/rN+edoYuuvwa3XrXg3rgief12Atv6qmX39FTr7yjJ198U488/ZLu&#10;euhxXXPj7SaK2E9+9iuddPIPwpdgwS+kJ5/yff3xT+eaCGM1P22rvuPma9rKXQZmm7PhUDjG3ZoQ&#10;jpexj55jRRiLz49l8fTSWGL5zJxnzcpf1CgXWriWDhYrvRXUERrfY+lf1gr3Oeqj/azoPJjnmT7F&#10;5z1bzup3Ynpo0bO4FSobT8tpJdcbmV0/lgyL5alFtwwsdqGDxZycnJycnJycnJycnJycnJycnJy+&#10;meJvSfsPSau3BRq9JFCrcb5qDvT10SBfbSYEmrQ80OZd0o790oKNgTpM8vVWx5Tu/CilK/6Z0kUv&#10;p3TJayldWz6lO2qk9ODHKT3aGPP0wCee/lHb000fAGCldENot1RL6bbqYd6aYR1EIWvk6bX2vuoP&#10;JlJXoHkbAtNW0t+4uPNwyEtHFFu3PezbikBdiOw13FOdIZ6ajA7rmBNo7jpp25503lz3Pni+K6xn&#10;6RZpYFimbv9AzzbxdXNVX1e84xmg7fqK6b7eXSelBxqmVC4c1wutUqr0RUqfhG1+PtbXJyN8Ve/n&#10;qWpvT58MTUcWWxzO055MZLHt+6R5eYEGOVjMycnJycnJyem4F7+CAc34Bw8agMbftUtefr68bdvS&#10;P7EdO5w5+/rZ9u1pC33Yz/ixz0V5Ltt7XokX5o8HRbAY0FcuWIx7PEQuAZzo1KmTAQIAFbg0zoXn&#10;lStXGqABoy7gGS6CA5+Ql7s/gAhARUQnIdoKwMGPf/zjQsAMF9OJvkSkLy6QA5wBdHBv6EhFFEHA&#10;AvQZqIeL4FxUtyErDGCBSC1cimXswBBAbBhwA98BSEpjRN3CKENZACogBdKom6g0zIUN2mCsA9DI&#10;66+/btYHMMkWF80BYABxuIAOIAJoEpUHFgAM4cI9gAERyI4kLAY0BfDRpk0bA6EAvEVj4P4oa/lN&#10;hMUi4ZOsAf7EPgIgi6Ak5oXL1USZITJVkyZNDBwIRIAPsa5AGKwxkEl039Y29kYUXQdIhPUDmCjt&#10;XjjWsBhwjO3DAEWcJ0AoQCYlwRZHQqwH68CZsWHDBhOVEN8jQiGABmsRQWH4JcBN5cqVDXTD2hD1&#10;B/iGyF6sERG6mDfOQCIiApPE16qssBiij/gH8Gg8AhFnD5AP6wKYC9gG2GKL8pyxwLn0mX0egS7M&#10;O5ASPsPY8UlAQ8YOuASQa+/T3//+9wYAACYDKoufEZTnHAZ0IjIZYFRUnrEzP/QB8Id2SrPG5MkF&#10;iwHNnnvuuVm/BMA5kmcH+xVfB0R74IEHzLnF2kbtR5HZgDx5bwE5xseEf7HO+A53XDnr7HcZdbC3&#10;mVv8iCiDRFDj3OdMxFd4JxC5ip/2+wKL3hnxNN4hUT18Bu5iD7P3gJFsABt/ALoD0m7fvn3iPJYE&#10;iwGEMD/AwPgq7/ItW7Z86X1cEizGOPAropWyB4hgeaSjcHE+4gf8nkE7f/zjHwv5AevJviK6KL/3&#10;4K/4Ti6xT4DPAME54+19ghExkPVkHoHf2GcuqpjT10EOFiuqHLDYfgsW22IAsWGzqLwAFhtnQIt0&#10;46UBMpIsDmkUqicDncTzxGEU26K+YKPDycH4PD4cQxoW22sicM1ce0ADJwGLtdaNt99bCBb74Y/+&#10;ny675ka9VaWuOg2cZCKLzc+CWHs0deWusPx+A5DNzjsU1r9BbXqO0Ovv19CV192iU3/ys2xd/IIK&#10;fPa7P5ypS8M673/8Bb1RsaZqfNJCDVt3UeMOvdWkUz817dRfjTv20SdtuqtO0/aq8FEjPfd6Bd1+&#10;z6P6yyVX61e//n34C1XBoX5y+B9If77wYj3+wltq1LaXhkxdplnr92nhVl/zNh7UlOU7zHyMmpOX&#10;nQPb4vNW2Egvmqc0deRao6QyRaCeaI2j75YVlONzgRVNL+hDBGTZaSbdKpdU3rakvDkt227aEusr&#10;RZ7Smg1GFTcfOS1ao4wVGktksf5mLSxfyJLyRJZQr92PXM9ts+srkpbDkvykID39PZtu1Y8VhsUO&#10;aW5eysFiTk5OTk5OTk5OTk5OTk5OTk5OTt948WekAylgsECz1gbqMytQ01G+Gg7z1Xp8oOELpeVb&#10;0lG+9oa2cGOgjpN9vdM5pfvqpnTte2lg7Nrynu6o4enxTz290sbT6+08Pd/C0/0fe7qxWkpXlk/p&#10;6ndTurVqSg/V8/R0U0/PNff0zOfhzzDfmx091R3kqecMX3PXB9pd+B8HNkp50s79Ut4OadGGQOOW&#10;+eo+HfjKU4NhnpqP89VvTqDZ66Qtu9OgVknaH9a5fqc0dmmgJsMDvdTc102VfV30mqe/vJzSVeHY&#10;/vFhSo82Suml1p7e6uSpQg9PNft7+mR4GhSrNchX5d6eqoT22XBPg+b6WrYpMPOVCvuQv1dmTAPn&#10;+SZqW2Pm18Bivj40EdzSsFjVPp4B9QDg6L+DxZycnJycnJycnJycnAoEhADcBUgADAZwZF8W5+4e&#10;0BSX3YFdiGLFZfHokjP3eYAiAIcwLp9HxmVsLldziRrQCehhwIABBtIAzACU+tnPfpaNhmLuB/7g&#10;B+aCO7DGq6++ai70A3ocyahE0Zi7detmgACiPRHpLBozxkVxLo4D1Pz0pz81MACRkzAAHvpdWmP+&#10;MMpRDxf7qYefRDOhbS6VM367D0ATRCdhrgB+ANxsMb/MC3NKFBzGYUcno07mEiCCSDRcZD/SkcWA&#10;cejbs88+awCXKOIQfsN4ARuIyPZNhMVyib3BXsDPiEoEZDB16lQNGzbMwBFEyiFqFZeuiRzHGuFn&#10;dlSbyCJwiPkFcgJuKC1kEMFitAkkBLwQ1XssYDF8kUg6nBvsYfIfLXEOAZOwRwCb2BMAHpwfderU&#10;UYUKFQx0+dxzz5l5f/jhhw0AQ79ZA6ILEp0JYISIRtxdxJcZjw3gJJkNizEXAIKAavhALkV7hzVl&#10;fzJ30f7HD+gDEBWRpcaOHWsu60di7blLyTiBQNlj7LWoP0A3gERc7Gc+ODfJTyQzzjtALPwqyk9Z&#10;4JYIKLXPd4QPE1kJnwUmAuyK+soaE30J2A7/pp3SiPXKBYvx/uE9RNRF1hAAuThIp6yiLsCpzz//&#10;3EBCRJC0z03WGxgCiAmgGJgqDv4BPg4ZMsTAxvg4/bf9hPnhvUa9gMC8B6Jzn3dA9F7g3cJP+30R&#10;pUVmP7ffIfykPPs4Ahmj9jG+A1w99NBDxhc4g4EMbeEbxcFi+Al7gihvnONET2Qfl+b8KU4lwWL0&#10;HdAO0A0gkrzxvn9Z4YOMHSCQCH9XXXWV2feRb/OT+WUvAV4SSY51zwWBsuc5d9gLAIKMJ2If8AXO&#10;X8bDmPl9yN2Fdvq6qKywWJ1GbTQkBywGwDUOaMvAYusNPFbY1hmLQ19Rmg2ERWXsZ2nLgGJ8tkCx&#10;IrDYvDQsNnzOBo0IbdyCTZq1wsFiJcJiNT5po5vuuE8//dkvsofc//z4J7ry77fo7Wr11WXQ5AJY&#10;LC8Ni2F8XrBFJqJX7zFz9OHHLXXXg0/o9DPPCR0qDXVx8J4UOtMfzjpHN995v157v7oatu6hrkMn&#10;afDUBRo5Z3nYv9UaPXdtOKehzVmjEbNWauj0JWGds9Wu9xjV+qy9Xnizov5+0x369e9OC+tO/8Lz&#10;b//2/+nUn/5cV11/m96s+JHa9R2liUs2adE2T4u3ETltrwFeRs11sJidZtKtcknlbUvKm9Oy7aYt&#10;sb5S5CmtFcwf33PPR06L1ihjhcYSWay/WQvLF7KkPJEl1Gv3I9dz2+z6iqTlsCQ/KUhPf8+mW/Vj&#10;JcJiFzhYzMnJycnJycnJycnJycnJycnJyembJ/6OtHN/oKWbAo1YFKjthECfDPP1+WhfA+cGWrhB&#10;2pG5f7M/Jc3fkIbF3uuW0iONUrr1w5RurEL0LU/lPvX1egdf1Xr7+jC0tzt5euQTT9dVSumiN1K6&#10;7M2Ubq+W0jOfeSrfxVeVXr4qfUFdXvjTU4MhnnpM9zV7bWAifkWij7QNQLUk7CeRzvqHfesQ9qPp&#10;GF+fjiICmq8hC3zNzwu0dY90MPc/ilxIh3xpc5gfQKv5qECvNPd1Q0VPF77o6bznUrrqrZQeqJXS&#10;621S+rCPr3pD06DXpyPTVjf8Xg3gK+w/sFiTkZ6Gzve1YktgADsTWWyvNG99oEE5YLH3e3p6t0c6&#10;ylib8b4mO1jMycnJycnJycnJycmpiEoDi3FBHaiiZs2aGj16tIG/yiouh0fQGFE1OnbsaNq77LLL&#10;TMSN6L4h4AXAGLAEF8i56A4wAaxANDMAmC8roBIilQBqvPjiiwYSsSNyYdxfok9cWueiN/3iJ8Yz&#10;wICyGuUw6orq43s09rjRJ2Cx559/3kATJcFirF0cFiMqzNGKLMaleSIJ9ezZ00AodlQ6xgTc8K8I&#10;i9lijog6BmCB/wLIMBdAVkB2VatWNdASkYyYO/whWj8Mv2H/AU9Wq1bNADnUkwtYsPVVw2JAkOzv&#10;6tWrm/t/+fn5mZJHVoyTu4XsacAP/A1gg2h3gB5E2WJvAEkRxY/IWoAoAF7MLaAPc0FkJi7AszeZ&#10;n2gcrAnjIo0ocKTbe5bvZYXFEBAWe/ell14y/eI8oD7aBjQBYANGAuSxQTvqBXLhTKxSpYqB3bhr&#10;GZVlTABo+BdR7gB7AG0A9gC+OFcZa9R/gFVgYPyLOuORtGjriy++MNAqc2gDocA0119/vYmoBkhU&#10;2vOlOFiM9wFjJ9IlERWJWHmkYTF8vThYjP0IrNyvXz8zH/H9xtqxLgCIwHL4j+0zkTFH1Bed9/zE&#10;n6J3QlmNshj1YNHzpLbJx57nHUpUT6J8xtentLAYcCWQ91cBixEV7WjAYoyBsTAmxsZ7kvmK9iHG&#10;7yLAgJwnvOfwRfoeF/7B+5nfKaJIf5wV1PH/s3cWYHYUadv+F190WdxtcZdFFnd3Ce4SCBAsQJQQ&#10;okRIiJAQDwlxd3eZ2EiSibs7cTnd5/nrrj4903NyJpkIEPjqufa9zkxLddVb0ic7dfPQN6yFvB9x&#10;AAW4j8KfTk77u3YXFqtep7n6O1hsP4HFIs8KI1oWET1XcFjsBZ16+lk5X4ZOOOkU3XX/Yypevpba&#10;9R2rMTNWK3t5XJOXekpfsMW6ik1aFtPk5Z6p1xI17tBPH3xRRjfedre591RTTkBbH3HkUTr/okv0&#10;+LMvqESFamrZbYCGZs1T5uJNmrZ6u6aviVm4K3ulpykrgsheGbMxack2TZi7XgPGz1DTjr31ZdlK&#10;euiJZ3TuBRfpkMSCfJgZuBdecoWeefktVanXTL3TpmrS0s2aYb6fZi3eqtHTzRfbSD6ikZy3gkRB&#10;ysjvXKrj4bF9EXnLzRvRc8H5nd8fjVTX5hvRcWyiIOWlumZPYk/KTa5vchk2kq8Jg/ujkeqaMFKU&#10;m6ce+RyPxs6uiZ5LdT7VNSkjUucAFlurifM3m7nEfAQWW6zG7fqqcNHiuua6m8w/Phws5uTk5OTk&#10;5OTk5OTk5OTk5OTk5PT30nZPWrEhronz4+qS7qvuIF81+vpqMdLX6Fk4juVCS+s2S+PmxdXUnCvR&#10;Iaa3GsZUqFZMz9aI6YUfPRVu4qtkR1/V+wVllOkYOI3dXyammz6J6RYTj5eN6YP6nr7tHIBXNQf4&#10;qtbP0w8mGg3z1DMzAL5CZzH+pr9+i7RgTVzpC+LqN8W3sFr9oQFwVc98thob1+Bpcc1aEbfg2+5A&#10;Vvy/uWtMu8ab9jcf4evzZp4e/TZmXcWu+yCm+76K6fWankq39fSjyU2jUSZM++sP81XLPL9SL1+l&#10;u5h8mLZ+191Tg6GerSPw3UbTBpzFgO2yTZs43nJMbt2rJWCx0p09lejkqWJPTy1M+WPnOljMycnJ&#10;ycnJycnJyckpWbuCxdiIjoMJMAjQBxudC+oekyw2Z7Opmmey+RuYAVgLR6zoZnv2HrIRng3WbLoG&#10;OOLZgAzAZnsDHVEHNr6ycb558+bWsQkAIgoLROvAhljgCOAKruETFxeOE2ymJ8LfU0V4TfJ1/E5Z&#10;BOXyHIJN5nwCfeB2EkITgFlRAckADvXp08duQmczehR6A3Ahf88//7xq1qxp92AByu0rsZcLkAKg&#10;gucD5eCiE+YPVxxAEDbi7y+wWDgGyR3QCMHPQBO0Z28hiPwUPhfQh+cBbQAXMKarV69unXtwEGMe&#10;hHtvw6BPgVfYpN2iRQs7dwoCz/CcPxoWi4IWzN/bb79dFSpUsK48UeBpX4j+AiAhj7hvNW3aVKVK&#10;lbKgFLAR7aWNzDPmQipYh1yTizD4neuYf0BLOEHh/AbMBVQEFMbxEAQhKHNPYDHWIeYkwBcui9Q1&#10;LJPygdrefvtt23+UFwpYJXRGBLRhzQZqCesCIMq61q1bN+sShhgLrHm4rAGXRdd4nks/sc4AhQHE&#10;ROvOGAISePbZZ20fkzfuYw3jWSGMNGXKlAKPn/xgMfqANYR8AMp16dLFOrClAnT2VNSRuvJsIChg&#10;qCg8x/hgLgLAAh+yxibvW122bJld93A/Yw4x1sP7w3ZQDuOO8Re+Q/hkvQ/fB2FE3wvhuyG/SL4m&#10;fH+E5XOMMUydqNt7771n3bmAKffUWYw+Zh3Hze7PgMVwgtvXsBgC5J09e7a6du1qxz/fRaLvUPLM&#10;PGSc4AgJ6J6qHpTD/ALKfvjhh/M4lNEX5513np5++mnr8Jmenr5Px7OT0++tgsBimEFddMlleg5Y&#10;rG5z9R89TVMW7QksFkQu8BVEcJx7ciP32rzHc+9LPm6eOzkFLJaZgMWmLlfG3DWas3yjVq/f9vvA&#10;YjmuPIlIBjSisQOQEd6TAgjLuW8vYbFhObDYco2ctioBi23WpGVxpS/cpt5jZqpS7RY7wmInn6K7&#10;HnhMJSrUUrt+ASw2dXncuotlLt4eOA0tiyl90Wb1GjNN3//0i55+6S3958JLLMBFGf88/Aidfd75&#10;uv/RJ1X8u8pq3aOfxs1apDnrYlpgvvOaamjWemnGWmn6Gmma+U5pqqjp5nPmb9IcszbPN9fMXLNV&#10;aTMWqFWP/vq6XBVT3lM65QxT18SXl+OOP1E3336PPinxnX7tOVxjZ6825Zi6msE6dvY6MxBWanh2&#10;Ii8mh2F/pcpXNI+pInptQa4PI797osf3NFKXx8+5x5Mjen8Yqa4jCnJtzrlwnCYi+bpo5FfWnkZO&#10;HXaj3OT6JpdhI/maMLg/GvY4n9EIrw0iul7Y59vIPR8eTx15741GznMSkXzeXpO4d6fBWpEoIxkW&#10;y0qGxXAWc7CYk5OTk5OTk5OTk5OTk5OTk5OT099M22LSkt/iGj07rl/HeqrR11PV3r5ajvI1cV5c&#10;GxJ7eoDK5q+W+k6Jq9YAX1+0jemdJjG9/nNMr9WP6Y2fPX3YIoDFqpj7vzdRqoOnN+t5egBnsU9i&#10;urloTA+Xiumt2p5KtvdVtZ+vOkN91R/uqal5Hq5iI2bGNW913DqJ8TcuoLHZK+MaPstX+/Hm2iGe&#10;Kd9TxV6efujvW3exoTOkOStlnbz2RBu2SZOWxNVunK/S7Tw9VzWm278KALcHSpi21fJUyhyvOdA8&#10;f0QAqP1gclCpp68ynQHFTFs7eeZ3YDFfPbN8TVoc1+pNJr8mb0B205bGNWBqALpxjYXF+niq0N0z&#10;ZZh8cL9p0y+jfY1zsJiTk5OTk5OTk5OTk9MOKigs9sgjj1jnmX79+llXlb0Vm6vZvN6kSRMLRABs&#10;RTfshwE08Z///McCY+wjAq6ZN2/eHm+2jsJiwCVspE+Gxdi7xCZ/AAyALYArNscC7ACNAI9wjM3s&#10;fAJM8JlfcD68hnvC4HfKYjM6IAqfHAM84ZON67idAMoBhOESFBUAyJ8Ni/F8QIPSpUtbCAWXIvK3&#10;P8FiIagFYAWkBUAD5MY4AjTiZ44xJrnujxJADvkbMmSIatSoYSEnxkHyJmxgA3KJuxgue+PGjSsQ&#10;OPFnw2KMRaCt8uXLW1erfQmL0af0Je0D2qlUqZIFWngecw2gC3AqrMvOglxwLdANOWG9Y74znoH4&#10;3n//fQu1vv7669ZFi3kanWdRWAyHrcGDB1uYaFdjifHGvGB+AGKxzjFnKZP5w1x66qmnLIjFOA3F&#10;ms3G/QYNGtj60d5wzLCG4kaIExJrZejmxlwFAsNNi7U06uTFPeE4AKAFpAIiQrQhIyPD9jEAV7hG&#10;kzPeE7wvgH0A14BuGHMF0c5gMfaNAp6ypgGL0fbfCxZjzNCfQFZhPkJYDNewXcFiuMLx/oiOB4L3&#10;JrmiD+lXgCveHQTPY90P3wvhuyEa0XPJwfnou4eyKJ/gZ+Y5zpysJYBLJUuWtHmcMWOGHXNRFRQW&#10;Y5zVrl37T4HFAN1+L1iMNZg5grvYDz/8YB32onODfsQ9j33MQJ2AoMnOqpTBdyLOlShRws6J6Hhi&#10;bPBuBixs166dnSd/5HvGyWlv9fvBYkQuEEbkB4sF5xL3cK+JUVnmmIkoDJZ/BNelgsUGZC7ZN7AY&#10;dmRLErDYaNPgwZOWqn/GEvsAfo5CFqngjOQIIYycSLp3Z+VFzxU07L2JZ/HznsFiNXNhsRVxTV0p&#10;TV7m28haGlPanN/UfsA4C5Xd9cDjOvGkU3IGEQ5jN99xnz4sVlrNOvbQmGlzNNd0xGLzvWLeRsCw&#10;uLKWbLMuZRmLNptPE7iWLdhqwRTgMWCxRfb6bUqbtUC/dOunj7/+Vv+92XyBOSagug899DDrLvbi&#10;m0VUu1knDUqfr0mmbtmmvhMXbLZtBhizOTf9Rk6CnIaRIm+JSD6Xe0/uvSHEE70v1b3J5+01if7J&#10;iZ1dGykrGqnOR+9LPpccydeGUdDrdhY7bxs/5x6P5jT52uix6PFo7OqaaF1yjuVzT+pjeSM8Ho38&#10;zuWWFUbk+ki98tQtemzyjmXlqVvkWnt94ng0cs6FER7PCc4DiwURwmITzCTMjMJi7fuq8CfFdc31&#10;N+moo/OHxfgHlIPFnJycnJycnJycnJycnJycnJycnP5qAhZbtDaukbPjapnmqVpfT9/39iwslp6A&#10;xby4tGqjlDYncN8q08lX4aae3mxoopGntxt7esfEB808ffarp5IdPJVo76loi5he/jGmB8vGdPsX&#10;Md32aQBfPV/NUxFzP45a1ft71qmrY3pcQ6fHNW1p8KwtXgBxzV0V1/CZvtqM81R7UAIU6xk4keHC&#10;NdjcM3tF4D5GPfmzGPsA+PvYzoJrzP+sNpsczFkt9Z8aV61+vt43bXqsQkx3FTf1LR3TC6a+RU3b&#10;gLrKm2eX627q3snT1+08fdnWtNW0t1w3X9X7Bq5hQG0jZ8U1f3Vc67cGzmIzlsc1aDrt8PXzMF+1&#10;B5rrI7CYhc16+Tmw2KoNu+eQ5uTk5OTk5OTk5OTk9HdXQWAxgCk2nZcrV26fwWKITddsPsexg037&#10;bA4PYYlosPGaTfHPPfec3Us0YMAA67SzpxvWAaaANAAjAEEAJaKb/dn7CCjGZvzbbrvNOoK88cYb&#10;FqZg8zouI4A9gFx8spGez4IE94TB79xLea+++qrNQaFChSwgAjzCs8qUKWPdpMhTsqPb/gSL4egE&#10;aBDCYsT+AouxMR/QAFc66gG41LdvX3Xv3t06yjCmAbD21rVuTxT2IaBB5cqVLZTJvrmwD8MAZqR/&#10;AT8AtJKBhVQKYTEc/Bi7QCthefTP7wGLRecvsMzNN99s1w2cv/bUkTCVgF5Yt3DPAlRkfaJ9jH82&#10;sYf7l5ODdrOmAaFyLeMV1x+AGCArgKjHHnvMbogHDgFmxW0LZz9gGaAx1oTQQY8AbNkTWAxgBoCr&#10;devWKlKkiIVDQ4cwgvzdfffd1nkOsDYUcxinNgC5+++/344X2sQ9tIc9l6GbG5v8QwGbAue89tpr&#10;tr7kgnuizke0ESgghLMALOlj4DMAgTCvtBmoDrgGGBAwjXG8Kze1UKwdwEsAb+QtHPPUidzidMYz&#10;yf2+dhajTYx1wLkQFgshOIJcAgbjLAYQBkya3Je8AwHJAJ2uvfbaHZzFmAe8N+lT2sf6znpOkH/W&#10;/J29NziXX3A++v6gDZTHJ8d5d/AO4TzvdHLM/AMKS84jawTrXq9evey7hvEWff8zl8gP5eKKNWbM&#10;GDuP/whYDOiNfPH+o7+AQ38PkQMALuYhfcNzw/lEMDaABz/44AM7HpnbUVEvYLZWrVrZ+vLODaFZ&#10;xvPpp59u34OsDUOHDrX3u33QTn8lhbAY4DJjPH9Y7HI999Kbqla3ufqNnqopizZr+rJYBBZbFoBg&#10;CdgrF+LKjRAWSw57PrwvKXa81hzfIYIyRkxeYiLgHjDyCWGxgVnm+B8Hi+0IZqSKKMxhI3F/zvmc&#10;8nKPFSR2Wm7C3YifR05dpTEz1qSGxZ56Qafi1pUHFnvcwmJt+6WZ9q/S1JVx6/yVvUIyxSlzyXaN&#10;mLZSzbsO1cdffafr/3enjk44DR3IF6kLLtGzL7+javV/0cAJUzVz9WYt3S7rKjZt1XZTj40aPXOt&#10;Rk1brdEzVmsUMd3EtDUaM3Od0heYL4art9vrTXU1d+M2jcieox+btjPlvq2zz7tQBx90sP7x//6h&#10;k089Uw88VkjfVm+orsMmaaIZpFNNPXFAGz93gy2XXAzNWqrhuMKRF3JnIzdnu4qcnBOJ3EZzbq8x&#10;x8O879Af9r7EcRO7ujYaOztHpD7HsdxyU5aRqENOJI7v9J4CRrSt+ZUTfcbeRHK5YeSpQ1JddnXv&#10;7kZQXqrjQaQ8buoTzf8OdbURvcf8nlzv5HuTz0euyQ8WC64BpgwiGRabtCRmyl6iJh36qfCnJXS1&#10;g8WcnJycnJycnJycnJycnJycnJyc/oaKwmKt0jxV7+epal9Pv47xlTE/bkEn3L2mL4+r0wRfFbv6&#10;+qCxrxdreXrBxKs/eXqrUQCLvdfE0/tNPRVpFlPhRjG9VjemZ6oGsNg9xWO6++sAvnqikqeX6nj6&#10;6BdP33X31HiErz7ZcWUtkpauk9aZ563dIs1dLY2a46vjRF8Nh3n6caCneoN9NRlujo33NXxGXLNW&#10;BDAWrmJ8Lv0NB7S45q2Ka4G5f+Ea0z4TfAYR10LT3qW/xS2URts2mXuXb5DSzfPbjo+rXBdfb5i6&#10;P1LO1LdMTI9/5+ll01ba9FFzEy0CMK5Ic0+ftApAr+/7+Ko9yFe9Ib6ajvDUI9NX5sK4lq2XdRib&#10;aeo5dGZc7SbE1dDUn2urmzyX7+GpjHleqc6+g8WcnJycnJycnJycnJx2IqALNu0DQ3zxxRcWSEmG&#10;xdjsDBQAPAFkk7xZek/FXqAVK1bYjewAJzyDZ0XdicIAGMMphQ3wAA0TJkzY483j3Ad80bJlSwtp&#10;JG/2Z6M69QBYABoBdmHDPXAZ8Ej9+vUtAFWnTh37Wa9ePftZ0OC+6L2UTQDNsSG/WrVq1mmK33Ei&#10;AdYAKkl2VglBI2Ctr7/+2oJ+ybAYTjPkjHJHjx69TzfcA1AAIABdffXVVzZfODqx94vYX2AxwATq&#10;SR5xqSG/gBHkrFixYrZ/gaXIDw5jf/QeNdx9ADY6d+5sgQT6LHkOADcBsOB2BCxZEPBqf4DFgEBY&#10;N7iO3O4tZIKibkj0HesG4FIqJzHyxpjEaQnohfYyT4DCuA84ExCUvAPWAJ6xX5F5DkSIA9X8+fMt&#10;mAYcFD4Pt6HwGXsKiwFWASLRDsYj4Fe0XMYAdcXxCUiH/kRs3AcuZPxed911OZv2uT6EQ5lz6enp&#10;eeY7YwYoCIcjxhKuUdzHXm9AnbvuustCZoCpIVTEs2h34cKFLVAW1o1+Jp9AUKxd48ePtw5NBZ07&#10;XJcKFiOoC5AhsBYwEWMYwGtfibYB9+QHi5EPYIhPPvnErm2MtVSwGP3GfLz++uvtO5M5FZaBSx1l&#10;sPYy/nlnMKYIHM34fWfvDc7lF5yPvj8oi+B9wXHAYABD3pOsd6wXgFnM12SYb3dgsVq1atk18o+E&#10;xZibodvdvnx3JYu1ifnOdyCg0WSnOdaXZ555xsIygGVh+xkXgOusb8x9oFWAzZCfYE1iPcfBFJiM&#10;NZb3+L5YB52c/igVBBY78qijdeEll+vZl95U1brN1XfUVE1ZuPuwWBijgMAiYY/jIsbPSZEMi+FA&#10;FriQRa8P7h8xKQKLmciBxUwMn7pM6XNXa/ayDVq1fuvvBYtFQItdRQhrJB0PwY5oJF+zs8gLlSSV&#10;kQBIAIZGTl2ZgMU2adIyX+kLt6r3mBmqVLt5vrBYcWCxvhFYbLWsuxjAWMbi7RpiEt6wXT+983Fx&#10;XXn1jfrnYcEXkX8efoSu+u//9P7nZdSi62CNNx0x1/ybx4wdC4pNXLDBOp0NNXUbGgHvgt/5GVBl&#10;tSbOX2+et1ULzHcYHMamLFuv9v3G6LOSFXTjLXeZfyQda2GxY/5lvmjccb8+L/29fu01WmNmrrGw&#10;2JRlntIXbDZlrbG5ABYblgSL5clloh75Re515JUwxyM5txEei5zL84zIuXBMRK9Nvj7nvnzOhcd3&#10;dS4aea5L1CEn8rk3es/OzkUj2tb87kk+vqcRfW408tRhF3XZ28gtL4zweN6I3pOc/5T15Xji3p3V&#10;O3puh/M5zzDHiZx7ggiu4ZyDxZycnJycnJycnJycnJycnJycnJz+7wpYbPHauEbNjqv1WE81B3iq&#10;0d9Tu7G+MhfEtXqjtGydLExWb4Cvok19Farq66FvPT3ynaenq3l6tZ6ndxsFAFXhJp7eahDTi7Vi&#10;eqpyAFw9+E1MD5eN6bHyMT1eKaYnq3p6tqa5rqGn4u0967SFQ9icVQHwBVw1a2Vcw2bF1WGCryYj&#10;fDUy17Qa46tXVty6dk1ZFLfw1xpz7botpg2/ycJZg6bG1T3TV7cMX73NtX0nx9XPRN9JcfUx0WuS&#10;OT7Z18CpvnVKm7lcWhWWYdo5yhwDRvvyV0+FqgWw2N0lPD1U1rS1SkwvmXa9/pOnNxp4eq+pp89b&#10;eyrf3VPdwb5+NvfVGeTpR5PDFiN9DZ1m2rRSWm5yONN8Dp8tdUiPq5FpD7BYtb6+yvfwHSzm5OTk&#10;5OTk5OTk5ORUAIWwGI4ZfzQshkJQBocnnGQAjk4++eSUwBiuO8AeuIEBwABwALfs7sZrNmtHN6qz&#10;OTwKi/FswJonn3zSwiHt27e3AMWkSZMs9MSmWeAI3Kj4DH/eVSRfy89Ab0AdBOWOHTvW7pUi+Bmo&#10;DVgFECOERUKRu92BxQBO9jUsRt0ADQFQcNEJn8/+L8YNOQRq+DNhMdqcmZlpQQ3qCZxy55136pZb&#10;brGQwgMPPGDBlF9//dXOhRCU+SPFPGSM4dKEc1UqpyJgSerPHARu2JX+jrAY9/NcoBWAGNywgJiS&#10;N64TADucY00BoAIIK1GihM0xMCagEjANQGaXLl0sMANYg/Mc4wVIiLWCPAK1DhkyxLYV5zFAyPA5&#10;UViM84BcACS7ctliLyR7IpnrAD44JwK1RcsNAUFAltAlDFc53AQBXQFqQkiJuQe4hPsZLkmM5Wh/&#10;ch9tAD5j/LPOhvu8gequvvpqu47QV+F9uJExfoDCAGbCugGa8SzqRu5w/9odoGtnsBjrPGsy/QXQ&#10;y1q9L9eOEBYD2sKZizWSsRI+P+osBijHGpsMizEemIe8swDbABLDXBKMfdYXIFpcO1nLWQMJ1nrW&#10;/Z29N8J3RaqIXkM5vDfC4BjrCGOKT8YxfcM4o3+S99/u77DY66+//ofAYpRNvnB35LsO85s6hPVh&#10;PWbO4OZHjsN3RLjGsobQDuZE9B3MOOC9TG4HDhxovzsV1H3PyWl/0e8HiyVDXuZcIpJhseC+xL05&#10;bmFBJJcRRl5YjEgNiw3MXBrAYtnLlD5nX8Fi01LDYiFwsTeRDHjsbrk7gCXRMhLwyb6AxbJX5MJi&#10;U1ZIExdu16CMxarXsqdee+8zXXzp1Tr4oOAfe8cc+2/dctcDKlGhlroMzTTP26pZ68y9qzxNmL/R&#10;wluAYUOylmio6cSw7iE8NmRykF/qPH7uOvPcmOab7w0z18Y0YPwMVa7dVI8+9aJOO/0s85I/SEcc&#10;ebSuuf5WC6c17TjQ3Lfc1NO3gFvm4q0aM3OtzQewmIXTbE5S5DKRu+RIeV2izjai1yeO5cA5yfdG&#10;7ss5Fr3fRJ7rd3Iu1Xkb4TNSnTOR5/6wLkn1TXlPYjwlRwggJR8favoxiETfRs7tCC2Z4/lEeM3O&#10;rk2+Jozc55nfE+0r6L2pIiwvVRkhzLVbsFgicsrKqW8i7PHEvYlzOZG4Z4cyko5HI/maPHXieYnI&#10;C4tt16Ql283cWazG7fuq8CfFHSzm5OTk5OTk5OTk5OTk5OTk5OTk9LcUsNiS3+IaMyeutuMCiKnW&#10;QF8dJ/iatDCulRukeaul3pPjKt/F16u1PT1YxtNtX8R0x5cxPfhtAFB92NRTsTa+Pmvl652GMT1b&#10;LXAUu7dkTA+VienpSjG9/KOn1+p5esXEi3U8vd7A0+e/eqpnnjlsZtzUI3D6wuls1CxfrdIS9Rng&#10;q9nIuHpPkjIWSAvXSmsTrmBrNwVOYoBf7cf7qmPqXqmnp4omqvX2VbOfub+/rx/6+vb3Kr08VTbx&#10;Q19PzYZ7GjTF19yVcW3aJm0xuZhnyu6XHVfVnr7eMvV8wLTh5s9jutXEfaVMOyrH9JqpO3Bc0Vae&#10;SncJALtmo00dTeB+Vtk8u46pc8+MuKYtNfldH8BiI2ZLHUNYzNSzWh9f5bv7KmXyWqKzrwoJWGz8&#10;PCA9B4s5OTk5OTk5OTk5OTlF9WfDYog6AGIBbgBAAAokO7UQ7ElkUz4OODgAscGdje67C/cAHuAO&#10;AuSAsxSbuZNhsQsuuCAHssL5jDZv3LjRBhvLiXXr1uX5eVeRfG34e1huWDYbcwE7+ARWYZM/G8yT&#10;904BMFCv/v37q2TJknbDfXSjetgOIJQffvjBbvRPdifbG/F8QATAlLfffluXX355jlsRfXfGGWfo&#10;qaee+tNhMUA7+pDxe++99+rss8+24wsohX4HDHjwwQctKABQR9/80aJvgSdwBwKeoU7MvbAvgbAu&#10;vfRSCwIBBwKr7EohyACQ8e6771r4Iizvj4LFAGkALsk/+//2VtQPSBSwL3nMhQHkQf+SL5ztWNdw&#10;XAL6BNgACmE8khvWD2Ag4C5ySh2Ze8xFYMxQHAe0YozQ1vycxXYHFkM8BxAGKIo+AswJ1z3Wu4su&#10;usj2D8AR4BbjBOgOuPa1116zLkZhPU488UTdc889FgZjnaZd0TYw9wFdWNNYE3AhAxLjXp4JWMf6&#10;C5hGDhg/jAmALqC8aJtZZ3gW8Ax7O3fHVQxxLfkH2KKPANfCshk3wFq4OgJ4kh/eEftKvC8oE1cu&#10;8gBEGeaBwA0Kt0lAL9ZWxkUyHEUfMJZ4D/E+Yr5Gne3ID+BVxYoVLXxIGbSB/qYfkt8FyRGeTxXJ&#10;11Be+P7gZ85F3x/MGcZBqv5xsFggcsRYb9y4sXUzA4ZhHIb14V161VVXWYCQ9Tdcy7gP+I/15dln&#10;n7VzKATdmVPsgea7Ey5vGRkZ+3QcOzn9USo4LHaZnn3xDVWtAyw2TVMWbtH0ZV4EFlsaQFwhvJWA&#10;unYAvIjENXlgMRvclzeSywhjt2GxKcuUPtvBYvbYPofFlksTF2zXgImLVKd5d738dlFdcNHl5v7g&#10;i+7xJ56s+x55St/VbGyfMXl5TFPNOpu+aKtGzVhr6rcigIdSgFvUfagZXEBGOJdR78zFmy1sNmOt&#10;r2FZC1SnWUe9+Mb7Ov/CS8wX1cN0xJFH6YrrbtQ7RYurYbs+Gp69xNTT07RVcWUt2aq0WQ4Wi0ae&#10;+8O6JNU35T2J8ZQcIWCU93gIijlYLASywgiPRyOnrJz6JiLnvInEuZxI3LNDGUnHo5F8TZ468bxE&#10;JMNiWYu3anDmAjVs00vvfvyVrr7uBh119NF5XhzhFyUHizk5OTk5OTk5OTk5OTk5OTk5OTn9VRXC&#10;Ymlz42oHbDU4ALQ6T/Q1eVFcKzZIs1dK3TLiKt3BV6Hqnu762tMNH8V048cx3VM8pldqxlS8taeq&#10;vXxV6uHr81aenv8hpvtKx3TXVwEs9lL1mIo0CZy4PjXxfsKFjN8BvIDFlq6T1m+Rpi+Lq4t5ftU+&#10;vsp29VXZlAssNiBbmrLE1Ndct8rUaxkQ1nJZp7G24+Kq2tfXl+18ffCLZ+OTX30Vaxsc+6KNr49b&#10;+irc3NPbjXl2TCXbxtRsiKf0OXFtSPxHhTdsk9IXxtV4qK+ipo6PVjDt/DRo692mLYWqxPRBQ09f&#10;tfVUrrunHwZ4ajLKs7lrOQawzRzv6ql6b19dJsQ1ZXHgejZjhTR8ltRhYlyNhueFxUp29vV1R/Nz&#10;T18tIrDYXu5ncHJycnJycnJycnJy+ltpf4DFgI7YTI9bSv369S2kFQUZogGMwoZs4AXcgcJ9Rbsj&#10;NsgvWrTIuvOUKlXKOsAADoXPCOGPZ555Jgey+j03qu+p2EsVAjvfffed7rjjjjx9RzsAo3BCAnIB&#10;2NmX7eD5s2bNspv5cegBugiBCfaP4kS0P8Bi5AiAB/gDEDEKARBs7gea+uSTT9SjR48cKOePFM8D&#10;YATaAsxg/NF/YR1DZ7H/y7AY8BUQ1uDBg607GLASewxDuIqgL4GmaBfrCDATzncAYuSCvDEHyE1B&#10;gRfWJ8YEax/zjLUwCmntDSwWugOyFuHqxfgMYRPmEGsd7QBiAa4B/sHNr1WrVnZ9iq5brNOAV7iU&#10;AT0mA1z0LY5a3AsUFnUCJIDBANDIF89Yvny57V+Ap/vvv9+CuuG15Ji5DewFvEc+d0fUKwqLRfMJ&#10;/Ifb18svv2xBNUDifQnZkAfAHZzpHn744R1cpHAZY9yWLVvWvl9SrZmMfcY0uXnkkUds/0ffV4x9&#10;1mPGC7AY8Nb+KAeLBQrz0K1bNwteAwBG3e6Yi9SH+QHUDiTNugCgxxhhjaO/WVNDdoLxAKyNKx9w&#10;K/c4VzGnv6J2FxarVqe5+jlYbOewWDLEER6PRg6csTvX7hBBQ6PHUt0fRvQZI6etsg5bE+Zt1qRl&#10;caUv3KbeY2aqUu0WO8BiJ558qu5+8AmVrFhL7fqN05gZq2Vu1/Q1uINJ2eY7a8aiwFms7i/d9co7&#10;RXX+RZfZ+/kSd/Kpp9syq9Rrqf7j55rrfWWvjFvwZMTU1Ro6eXkOOJQS4DHHgboG245cYeq6STN/&#10;i2vG2rhGTFmsBq266bX3iuriy67UYWbwAotdfu0Nevvjr/Vz297mnsUBLLY6Aotlm2eaMoGXonnL&#10;89zI8VSxO9cmR6p7omXtKnLuSeQtjPzKCo5FwrQ/vDYayfflRNJzdhYhYJT3+I6g2M5gsVR1iZ5L&#10;FdHn7XBuJ2Xt7Fzy+eRzYeSZh9lJ1ybAtJz65VNWzv3R2KE9KxJhfs6n3Jzfk47nlpHPs0zkucaW&#10;HcSI7JVmvTAviwVblLlomzIWbtbAiXPUoGU3vV3kc115zX/NiyLvP8CjsBj/gHKwmJOTk5OTk5OT&#10;k5OTk5OTk5OTk9NfTcBiS9fFNXZuXO0n5MJinXJgsbhmrYyra4av0u09FaoW051fxfTfIkHcWyKm&#10;d+p6+r67rxaj4moyIq7vuvp6vY6n+8sE7mMPlfb0Ri1PX7f2VaFH4KBVqpOvL9t6KtkRZzFPw2b6&#10;WvwbTmZxjZsTV6Mhwfmiv3oq3dlcY+rVJT2AyiYuiCtjYVDngVMTkJupM9d93MrTO009vdvM0wct&#10;gvs/NYELWGFz7LWfPT37o6enfojpjXoxVe7kaWCmr1WJ/xg3f1abu1rmWXGV7ejr+Rqebvtqu/5X&#10;dLvuM+1+tbqnr371VaW3eaapY9NRvtqM89XR5AtXsBr9PJXt4qmqOd9pfNzkEKc0afryuK17B5Pj&#10;RsM91R7oqVofT+W7mxyYOnzdwdN35ufmprxxpl2rN5q67N1+BicnJycnJycnJycnp7+VdgWLsY8v&#10;dF5i8zxQAyDEvhabqHFrCcEn9g0BEITgRDTYzA84w6bVFi1aWABid2AF9iCxF4nN/sAkQCfRjerh&#10;3iU2zrOBHncZNsv+XmLTOfUndncTPvDIhAkTLCAC+BB16LH7L83vd955p90ATzv2JbRAHtnwD9Dx&#10;5JNPWlglBHfY7A88tD/AYvQdfU1fJoOBYQC6AbwB5QCnkNe9BSJ2RzxrV7AYLlofffTRfgmLASQC&#10;JqaCxYBMuY75vac55T5gkczMTDVt2tS6iuEcFt2wTr6YxwBXQCbALbiBzZ0717ot7a4DYSjWpoUL&#10;F1qQECcp3OmiIAnPDWEx/sP4wGwAtczrXYl2AZzgTgT8yroXAlz0Ee58lFutWjU7hgFO2LSPk9ED&#10;DzyQp/2MYcAU4Br6EkfCqADTQkiWPuFZQF/h/eSO+cp8Bq6jTrgGAvMAlh2dMATgncCz6APeG7R1&#10;d/s1CouxdkRdy1jzySdAMOsa7WU+7isxFkaOHGkd2G699Va7HoTrVpgH4Dj6g7UgFeDDmgLcjGMU&#10;MB9j8cgjj8wpA+Dt+uuvt05UAEiMn99r7yvl0rf5uYeFoo+S+ymEpP5MWOzjjz+23ztSwWK4fIXj&#10;+feExcgb78YosA6oGdaH4P3GXAQgZ0wybwEyBwwYYEFjvpNEYWnaw/sm6lDn5PRXVAiL8f0Ix8dU&#10;sNhRRx2tiy65TM+9+Iaq12mu/vnAYsBdI7IW2rAAVwh15UQAgKU+ljieFYb53cSOkFj02uCaIJJg&#10;sckJWCxrqQaZGJG9XBlz1mjOsg2W+9q63XOwWEFhsZNOOU33PfK0vqn6k7oOm6SMhRs1b6Nk+l5z&#10;+K9mrsNhzNOoacvVuH1fvfXhF7r4sqtyLHS5/+EnX1CVusBic5S9wjPXxzVx/hZTjzWm3oGzmK2b&#10;6Thb15w2LbVQ15Ask+fMpebcSmUswlksrlnm324jspfop5Zd9co7H+nCSy7XoYcdpsOPOFJXXHuD&#10;3in6deAsNiXhLPZ/EBajnSOmrjR9s8rkerXtd4JjuEWF1yfft0MkPScIrgckWpEyePaOwfHc2PGe&#10;xH0p6pJc1+SI1m2Hczspa2fnks/nHg/qi9NdkFtipYZPNedM5LmWMU2uwvrtUFYQ9rg5b+dCeE0i&#10;LzwjiNWJMD9PDSLMW3hPFMLL73nhseTIc42tcxAjslkv1uXAYunzN6r/uJmq17yj3ihcVJdfdY35&#10;onxEnhcHX74dLObk5OTk5OTk5OTk5OTk5OTk5OT0V9Z2D4euuMbNi6vDRF8/DvJVc4Cv9uN9ZS6M&#10;a/mGuGaviqtHlq+ynTy9+EPgJmadxYrG9NA3MX3c2FM9c0+XjLjaTYhbx6x3Gnh6oGwAiz0ILFbT&#10;U4m2vqr1M+WbZ+ACVrGHpyq9PDUd4WnkLF9zzXPmroyr/6S4qnT39a4p942GAexVyVz38zBPLdN8&#10;tR0XAFo4eTUe4aveECCtoDxArTKmnt90Dhy+KphjlUxU6G6OmeNftPb0jinz+VoxvfJjTKVM2Z1G&#10;+5qzXPIS/9cubmpDZ8RVx7Tpg0aeHv52u+4qtl0PlYzprVqm/A6+apk2NBrpq4WpQ+uxpj4mmgzH&#10;LczTt+a5NUz7OplcZC6U5q+Wpi6Na/jMuIXKGpv21knAYtSrtKlX8QQs1tSUOXq2yfv63Po4OTk5&#10;OTk5OTk5OTk57T+wGGKz+7x58+wG8vfff9+CLP/617/y7CsK6wTocvvtt1t4I9yIXRA4IxQbvXGX&#10;AWQCdAFMiwIDAGlsiAWkAZgAstjXor1sUKfNQAlsxqVOOPWwgR8IAyAHuAGIJxW0wKZ7YLkmTZqo&#10;UKFCFtAK924SAB7k8YMPPlDnzp336YZ1QAOAEhx6AGjok/C5bJrfX2CxEKhjkz8uRkAAUaiJvaqM&#10;cfaq4RAzcODAPQJg9kaMXfqxXr16to7UJ9qPbMy+8sorLXyCwxV76XalPxoWO+ecc/KFxYYOHbpX&#10;sBj7BnG6om8qVKhgwUhAqihQR45w8nn++ect6AO0hSMYedgbMe+YozhusUbedtttO4AtewqLIdoG&#10;BAYUA5QTQpcEsCcwK7AnazT7KFmDAWqpR9SFDJgQ57muXbtaOCn5+TwHuAUQ7Mcff7QwFuMsbAfr&#10;PnMA1zbaCuREHoEoAYbIL3UChALI+/LLL21/sD7trqhLFBajzWE9mI/AY8BwwLzUd1+BQjyX9xdw&#10;FJASa3zUEYxn44iIa1vDhg0twJlKvD8mT55s+6xw4cI2H1GXNvrloosustAR8BHrJPfsa/H+pq+p&#10;C2sc7xDmMeMJxzrWCXIHOJgKJnOwWK6oE/Occc86e/XVV+fAX0QIkPM9KJzjfC9gvgGuM27Ca+l/&#10;3jO8/5hD48eP36N54uS0P8jBYjsqJSyGHdniNZstLDZm+goNmbRUAzKWWOuyIeZBPHREDmSxLG+k&#10;AjFCQCPp2ug1u7o253gkUt1P2POJ+/g9FxbbpEnLfKUv3KreY2aoUu3mASx2+pk5X1RPPuUMPfD4&#10;c/quZmP1SZuuaSu3abn5DrLCvHOWms8l5t8vCzbHNWnJerXvP0qfliyv6268xQykw+39xx1/ou55&#10;6EmVq9FQvUdP15RlMU0333MzF23XmBm/acTUVaZ+5G1pTv3COg+dvESDs5YEsFjWMo2cusY8Z6uF&#10;1ADGhk5aqFpN2uu5V97ROeddoIPMwv7Pw4/QldfdqHc/KaFG7fuZzl9qncxMk5W1ODUsll+Edfkz&#10;I6c+Yb9HcpRzTeRcznlgpkQ/j521TmNnrzdtX2cdoizgNHVlcG+K9kaPEYErWN7+wW2K8kdPX63R&#10;MyLB7yZGmU7OG+aYOR+NHe8BaEuAbKaP8jw7UZfw+cmxQ/uj5xL35gbHwkh1zESirPD5YR1sXs2Y&#10;HT3dfOk2uU2b9ZsN8kxbRkzLBd5smMUoNSwWRPCspPPm/hEmD+Rj9AzzHFP+2Nn0YSRMX6bNXGfO&#10;r7XXcf0woDFbVqrn5dYp1TEb5vo8rnD2WlMX094x5nnAYhmLtmrivA3qO2aa6jRpp9fe+UiXXXGV&#10;jjgimO9h8I8KB4s5OTk5OTk5OTk5OTk5OTk5OTk5/ZUV86UV6+OaMD8Biw0MwKu2Y+NKXyAt3yDN&#10;WR1Xr0m+ynX29FLNmO4tGdPNnwUg2NOVY/qylaefh/jqnOHr13G+qvTy9Wb9ABa73Vxzf0lPL1fz&#10;9Pkvvir09PWDeQZQWt3BnnXZ6jzBV9pcX9lLA1etliPipkxfL/zo6fnant5vFriLVe3r6Yf+JvqZ&#10;n/t41t3r+z6+apnyGgz11Xykef5oU/e0uNqb+nfA8cuUTfmdTLRN89V0aFxVe8RVzJT/YRNfJdt4&#10;5ljCzWtT3P5hbcM2mbpInSfG9V0nX6/UiOmhUtv1cOnteu2HwCGtCs+1bfBV37S9gWlL7QGeKpu2&#10;l+9hziWAu9Fz4hYUm7w4rpGz4uqeiQMbTmmeqpv2VOrpqWxXT2VM+4DdgN+GTo9rvsn5xm1x+X/g&#10;hi8nJycnJycnJycnJ6f9WbuCxdg8z0b+hx56yEIfgCpskv69BKzCxmpghueee85uGE/lLsZmcuAU&#10;wBAAGzbKA0IUdBM7AAgb6tu0aaPXXnvNwh7hf+CeCIEFoBQgI2CuPXUmSiU27gPP4JTE5nTaULly&#10;ZVWsWFFVq1bVTz/9ZCE1XEt4NoBDslMQYj8Vm/2BOwCCcLiJwg/kCcenZ5991sIPABq7A9XlJ/LM&#10;fi5gkRIlSui6666zEEn4XKAh+gcg5c+GxcgbYMIvv/xiwQ4cf6IQInvVAD2AbRgLbIieMmVKynz/&#10;XgIkYI9cCAElux0B/d14440qXry4dctirO9KjFfmNmMcIAw3qGibgcWuvfZaO24AMoDV9ldYjDE7&#10;f/58u07hdEUuousUQR+yfuHkgwsY1++LsQ5Qw/gByAQKueqqq2zbwucClOwNLIYA4bp3754DMLER&#10;nzWIcYCrF32Ei1W7du1sPXAyYs6FsBzX/+9//7NuWbhm5QemMKaBUVu2bGlBHOodtiMcY0WKFLGA&#10;C2sw7wSgLcBP+pa1GMCMdZF1auzYsXs0r8kN9QAWA6gB/AvHO5+0m/bQl6yBjJ29FWMPcBSwihzy&#10;7mDMRtd93MFYB8g38wYQK5WiYBFzEvfGKOxEmeQJuKhUqVI57829hayiog645gEP8r4A8gN2ZQzi&#10;PIfrJi6EAMi8P+in5Oc7WCxXtIl5w/cPxjYAdNSFkp+ZH9S3ffv29r3M+5uxxBiO5o21CICQufTr&#10;r7/a9+4f+T5xctqXKggsduRRR+vCSy7Tsy++oWp1mqvf3sJieSCvRCSuGZWVN3LuyRNJ5SWOjZjs&#10;YLGU9xP2fOI+ft8lLHZGLix20smn675HnwtgrzHZmr5ys1aaRXW1yQuvb/77BsSCTZ4GZcxQxdqN&#10;df+jT+uEE0+2ZTCAbrr1bn1Ztpo6DZqozMVbZB6t7BW+fT4wDEDK0ElLLMAVtiNoUwDpAN+MnL5a&#10;4+dt1PQ15kujWXNnmM++42aqQq0meujxQjr5lNPslwxgsWuuv1nvf15GTTsN0sipKywsNtVUNnPR&#10;3xcWs7lLnLduVCZfQEbjTY6BfNIXbNWE+Zs1dvYGjTE53xtYDFhqzIy1FloaP2+DJpqFIAz6NIgN&#10;SbFJ4+dvtDEhEXnv2ahxcwDa1pq+XpXj0GX7KTEuiLCOyRG2PaxjnnOJe3ODY2GkOmbClhW0O6f9&#10;5rgFp2aavM4J6p9uFsP0BZtt/cfO/s3kPeH2Za61YRajVLBYEEGZLFj2WkA0ADwAMZPbcXNN3ngG&#10;kJZ9TtCPwWfw80TTp8yLtNnrNdpMrJFTV5u1KNG3PDfxrJz6cDzFMRvkLqynrSvX0uaVKWGx2hYW&#10;+9DBYk5OTk5OTk5OTk5OTk5OTk5OTk5/S233peXr4ho/L672ExKwWH9f7cYFrlgrN0rz1sTVZ4qv&#10;8l08vVwrpvtLx3TX1zE98m1Mb9QNHLsApn4Z46veYF8l2nl6qZane811txeL6Z6vPT1ZwdObP/n6&#10;vLWvct0DmKrZKE9dM4CjfE1c4GvcPF89MuKq0Suuwg19PVvD0wu1PX3YInAK+75PAIkBWOHC9Z0p&#10;p1rfwF2smyln5My4shbENW1JXNOXJmJZXDMSwfHM+XENnBy3gBjuZRW6eqpr2txzkrl2eVy/bYlr&#10;iyctXS+Nmh1XA3Puo59jerLcdj1YaruerezpPVO3L9r4Kt7BV8mOvmm/r+9MbiqaOlXsYcrt7avO&#10;IF+t0nz1nRJX2lzAu7jGms/+U3FG89RgaAC+0aYKpj3lzb1VeuOe5quXqcukRXHr+LZ1e1z7cH+G&#10;k5OTk5OTk5OTk5PTX1b7GyzGhm3cgNgAzyZ73MOiji3R4DggBZu32djP5vOCAl08BwABVzJcRHBt&#10;ikJWBOAAQAZ54bp9ASyEYuM+9e3QoYN1RwPmAjgArrn11lvtRnXAJfZO9ezZ04IV+TnTsK8KoOLr&#10;r7+2gEUyaMTv5BGQgH1Y+2LTPZBBCJ0A0OCiEoUuyOX+AosB5uEAw5hiDOOSh2NTWFcC4OfEE0+0&#10;uSePjHMAi30BG+1K1A8HIwAEYDbgjCh0xT5a6obDFDAhTksFcakJYTGgw7ffftv2UVgm4wNYjPHN&#10;MwHp6M+Czh+UDIsBJeYHi3Hd3sJi5CgcbwA9uP+FzyKATQCbQieffQWXsEZSHhDOo48+asd1FGDd&#10;F7AY8B8QILm66667dMIJJ9hnsAYxHnDfAkqqVq2anccvv/yyLr744pw5x5rNuAboAXRkTKUS+y9x&#10;nArBNODScK83sCfPAnzh3GeffWZdxVhjGX+0kz4l90A8TZs2tc/anTETKhUsFtaDCCElwASAIsCs&#10;vd07CiDMu4W1khyGeY6ulfzOWkmuWXeB+FKJ+jOeR4wYYfskdKcMy6FMgFTeK4xX5hfAUCp3yD0V&#10;82/48OEWMgZ8u+WWWyzMxBrGWsExADBAYnINKJc8/xwsllchRM4zGfusaeEcC0HCV155xYKbvE/I&#10;G/knb9H1iPcLaxEAH+ON9SC/OenktL/LwWI7au9hsQSIkRw5QEYBIu+9AbARuAUR5pgFOYJIdX9y&#10;2GsT9/F7frBYZdPBjzz9ok47M3eBPO6Ek3Xr3Q/r89Lf65dug0w7Z2vq8pWateY3zVm3SYu2bNcK&#10;851omXkHjp+3Qo079NEb73+qiy+7SocfcaQOPcy8bK64Rm8W+UIN2/fVqBmrNGMtzmDSpKXbNXbO&#10;OlunwZmLNdh0egDlmHpmL9OIqcstfDN+7m/KXLJZU1d7mm/+vTHX/Jtp4vy1+rXnSH1cvIJuuOUu&#10;HX1M8F+KOPqYY/W/2+/RZ6Uqm/OjLBgFKAaclrFws/2d5xUEFiPCHP5ZkVOXsN8TfZhz3vyeA1Ql&#10;oCOcwwDFgK8siJUAssbNARTDWWx1DtC0s7aGx3NgKfOsEVNWWFetcbNN2aZcALysJdtMbLefmYvD&#10;2JoU200fmuORCO+z58w9gFfj527Q6JlrrEOXfXZO21LXMYywrgW7hp/DSHXMhM110O5wnIyYusKM&#10;3zUWuJswb7OtLxDXxAXmHxNzAd0C17Y8sFhSBM+KlmuOm+sBsoDEcICbMDcB+Jl5mbFomw2eBezH&#10;c/m04NZC8rxdGeQOGNCcGztrve0fgD7KzW2LyUtifIRt3qFuieuC4LrgWtoNIDdhPrDYNgvJ9Rs7&#10;U3WbddTr7xXV5VdeoyPMF6noi8PBYk5OTk5OTk5OTk5OTk5OTk5OTk5/ZfEnpM3bpQWrA9erNuMC&#10;pyyAr+4ZcU1bKq3ZLM1fE1fvyQEQhbPYg2VjevibmF75wbMOXVX7mPuGBKBZ2U6e3gOuqhTT3cUD&#10;WOxOEwBmT1bx9Fo9T5/9GtzT1jxvhHnupMVxZS2Ka+A0X42G+SrZztdb9T29XtfTR808+9x6g3w1&#10;HWlihK+G5ln8Xt/Us+VoX30mBTDW4rXShi3S1tiOsS3xuXmb7HWjaW9aXLVNnX/o76uZKWfoTF8L&#10;TVu3etJGk5dpy+Nql+areEtPz5n23FMipgdMu5/+3tPLdTy9aupHe6jrh009fd3WU4UeQXn1h/pq&#10;MtxXa3M/uUubE1fGQpPn2XF1zTTtNOdwRAPMq9YvgN5wdKtn2tZ2XFyDpwWOZGs3xuX+L2cnJycn&#10;JycnJycnJ6f9DxZDUScoNovn5y4GvEDd2GPERndcVAB8CrrHKIRAKlWqlBIcoO2hK1f9+vWti8i+&#10;cgdZsWKFdeXCSQqXHgAUnH0ANgg2prMhF2cSYB+gDOqbSkBkOKsByQCVJDs8kTvAEnIJbLMvoIWw&#10;/myGv//++/Ns9CfYSAxA88wzz1jXtD8TFgPsYLMzDju4wJCHCy64IGePK0G/kycclJ544glVr17d&#10;ghiMp99zkz9lA+/069fP5hLAgH1z0XHIeKC+ABvANTgjFSSXISyGs00qWIw+i7rfzJo1a7faGoXF&#10;gKhC96nwGSEsBphDLtn/t6eiD2kLgBIQB/lIXhPIG8AWc5X5si/GWwiv4lQG1EK+WB+j/bMvYDFA&#10;GNYi5gqQD2se8An5ZI0jj7SbvmKzPjAQgBVjmLqQe87jJgX8szMBpuH0xpoJXBQ6ApJP3LA4Rn+y&#10;ltxxxx0216xNADyMGWAqgEpctYC49mQticJiAKVnnnlmnvkIOIazIwAcLk9jxoyxc3hvBGDJGoDD&#10;ImsAoFwU8OH59COOlriqsWd17dq1ibt3FOMLNz7eUwBhUec+gr6jj5jTFSpUsHOAObO3oBXiPQRA&#10;Fc6HCy+80L4zWHfpT+Yex1gzGjRoYF2wUsHGDhbbUbzbAAU///xzO98Z++H7gXcr7zu+KwGMkRPm&#10;JA6N4XrE2GXOAHvTP7z7APXc3menv6p2FxarWqe5+hYEFssDdSXBXTuDxZIi5548kVRe4lgqWGxA&#10;1lINzDLHs5cpY87qCCzmO1gsFSxWpU4LPfr0Szr9rHN0YMLe9Khj/qUrrr1JL77xgb6tXldN2ndT&#10;lyGj1DctXUOzpmvCnKWauXqjFmzylbVkgzoPnagSFWvpzvsf1Umnnq5DDzvMlHeuHn76BVX4sbF6&#10;jzUDaMVWzTPf44DGJi7cZOEaYLFBmYtMPpeY+i61oNiYmas1cf4GTV25zV6/2HwnWWK+f01dtVn9&#10;xk3T9z+11FMvvq1zL7jEfGE7RP/4f//QSaecpvseeVrffP+TugzO1Pi5GzV1BWBaTBPMz6Onr7Y5&#10;+NvBYvZ4wpnK9O3YWets0M8jp600ZZg2cz/gFWM2AQ7hsjaMiJSZU3bi2SHYhOsUsNiY6WssHAXA&#10;lLU4BMWCyIzAX3kjcS7n2ljOPZMSn7hW4ZI1etZajQjrbOpK2LbvpD9y8lSga4L2BrHjMXstz4uM&#10;D2Au3NqApoDFAO9wVksz+R09Y7XNMeOY/IRrgQ3AMSJyLBkWC0ExQDkcwzIXBfkhZ8zN8WaeBiAa&#10;kN8q8yzqsdaO7Qxz3ubSTA57/fwtARRo6okLmm2TbUtun4dtitbJHk9cFwTXBdcyFxlTQGoWXjP9&#10;PnDiXNVv1U1vFflcV17zX/OiyLVlJvhy5WAxJycnJycnJycnJycnJycnJycnp7+qYnFp9WYpe2nc&#10;OmC1GO2rwdAAwBo+I65Fa6QNWwNYrEemr7IdPT3/Q0wPfRvTM5ViKtrYU9UeceuGBWRWvquvj8yx&#10;Qt/H9GDpmO78MqY7isV0+xfm86uY7i3l6fFKnt7+2Vel7r46p8eVtUSatzquyYvj6pruq0ovTx+3&#10;9PSeKefLVp5+6OWrbZqvgdkB0Ea9hkyL298HT41rzOy4pi6Ja9m6uIXBCiLc1OabZw4xZTUbFcBa&#10;NQf46jjRV7YpC4Bum8nN/LVxdTd1KtvWtNu06c6vY7rNtOMe044Hv/VMHkyU8/RYxZheqGXq3TyA&#10;xYDtgMF+GkR4+nWMr2HTgzamLwxc2pqa59Y25380Udtcz8/AY8TPw+JqP960dyZ9ENf2vdsX5+Tk&#10;5OTk5OTk5OTk9LfQ/giLsREdoIHN9Wyyx2UL15ZkOIQ9RmyMZ1M5G/zZvM2GVjaVF2SfEWAMwEKj&#10;Ro304osv2s31ye5iuMPgrIP7WOfOnS3Ys7cb5dmgD2QAuMRG//xgOACQ9957zzpOAXhxXypxHNAH&#10;4IeN62xwj7qxhXuxcC4DCMDphPzuqQA92Ogfgle4rSRvHN6fYDH6ixyFrkI4uQHfAFRE60wAjwCR&#10;4NxUs2ZNC/4sXLhwj9yTCqLQneiHH36wkBBQXzSX9B0QI45xOD0xBgF0CgJ1FRQW+/DDD60z39y5&#10;c3cLcPqjYTHmKpvVyRNtAdIKn0XgfkU96tSpY6GgvYVLGDeUAYhJmcBTtDF5ru4LWIy5wZxq166d&#10;hWeuv/56u/aw/vLJ2gSkxToM0HPZZZdZx0CgGtbAq666ys59xseu1meexTrJmAPGIm8ALjyLPgOQ&#10;ZU5TJmsT44Q2cx6YDBct3LQYtzhv7cmezrA/84PFCOAnnLnef/99O4YZy3sDbgJ+AhTjGsZayJpI&#10;/sLnsfZfc801+uSTT3LcuHYGB9MGwCJcJymTuRSdu+SUfJJLAAugMiDG/BwiCypygFNi2Bbe2anW&#10;MtytcG0DFqMtqd4fHHOwWF4BFY4cOTLHSRDgj/FPf+LGyLwgr8y3Dz74wM6HqLMm44ix8NVXX1kI&#10;mHG3Lx3lnJz+aDlYbEelhMW4acmaTRYWGz1thSl8R1hsX0YIc6QCOsKIgi25xxL35YE+EmVEfs6B&#10;xeZv1qRl/AFum3qPnmlhsUeeekmnn3mODkgsfIdAtp95tm685U4989Lrev/z4ipRoZoq1GqgWk3a&#10;qHnn/uoxIl3DJs3T4Mx5aj9gnL6r1VhPvvCGzrvoMv3ziCN17L+P17U33Kz3PvlajTr21IhpCzTj&#10;t+3WXSxr6RYL2wA8DcpcnAOLAd+Mnf2bspZs0azfPC0y3xEWmXfdjLUbNShjmuq17KS3i36la2+8&#10;Xccce1xQ10MO1QUXX64X33jf1K2DBkyYq6zF22WabCGctJmB85PNVTQ3KSK/PthpjpMi5xyQTghn&#10;cXxn5eYT0Wtz7ok82/apdaZapzQTgEWD0heqx8ipatd/vH7tPUZt+45Tl8FZ6jtmpgZnmAmbHcBl&#10;I8hJEtCUKoCgciKbYzx/iek7+g3Qj+DnFIFrnJmMNkwfE+E57h9qyqHf87aXOoUR1CGak9zrChbJ&#10;96a83/aXOUeY33MhsbUW2ALq4ly/8XPVfUS2Og1KV8eBE9V5SKZ6mlwPGD9PQ804trk199r8ms88&#10;+U0qnzJxgcOxa+L8LRZqTJu11l47YOJ89TSLbqfBmbb/Wtt+HGuemW7mXbZ53lxT1lLb90Bi1nks&#10;dJEzdQYYo5xwrKTKQTRy6xjcYyFB09c4qlknOTOfAASHmIW+Udtees/MwWv+e6OOOvroPC8OB4s5&#10;OTk5OTk5OTk5OTk5OTk5OTk5/VXFn4+AouavlXW7ajc+bl29gKd6ZfkWwFq7Sdq4TZq+LK72Y319&#10;3drTU98HsNiL1TyVae2r8ZC42oyLq/4QX6Xa+XqtlqdHysR095cx3VUspnuKB45cuIzdWzKmh8vF&#10;rGNYxW6+umfFNWuVtHy9NGWxKSfN1zddPH3Y0lOxtr7q9Dd1yYxr0sK4Fq+RVpjrlq2Tlpg64w7G&#10;J8fWbZa2mrYU9O//XLZqY1wTTbntxvmq2tdThZ6edS4bNy+u9Vsl/jS+dH1c/Sb7qmzqRLvuNvW/&#10;+fOYbvkiAOHuBhwz7bJuY1VjKtLEU+UeJifDAxe0Wqb+35tyGwz2NXAKUJtp51Jp4PS4WowJ3Nhw&#10;Eqtv8t7ARB1zXfV+gcPYz0Pph7hmLJO27Pn+EicnJycnJycnJycnp7+NdgWLsUEaQACooGzZsurT&#10;p4/d/Px7iw3xAFAdOnSwoNYtt9yyw+b+cJ8RG+Vx9gB6AayiPfm5cEXFZv/QNahEiRLWXYxnRMsP&#10;3ctwEwF6GTJkiAUE9nSzPO0CPsK5hM3kQCFAEdFnEmw8B1woVapUDnyS396pEFrALQiIA2csNrhH&#10;y2NjLxvagbfY9A8AsydOPbSbugAqUP9bb73V5oxxkvy8/QUWCwWgEIX0yEcqABHQDsADABFYkfEB&#10;2ABEQK73FpTgfiAN8gh8UbduXetCAxgDAEQdwvoAX+FSU6hQIet2xPUAZgXZRxdChAAZ7777roUv&#10;ou1knl999dV65513rCMVbdwdKG5XsBjjGsgNyHRfwGIAk4AjgHzkJPosgvbghMXzgAIBO7lvT0Qf&#10;AVTiyATkAxRCrnAZij6TSAWL7S4gwrUAQIMGDbJjjvUGQJZ5xRgFpKH/gMT4BPCi/QTX4TQG7AOc&#10;sqs88yzWyGbNmumVV16xuQRwYUyEwBjPA1JkLoRzhHbinvX666/bewGf9hTgYfxSB1y+8oPFWOsB&#10;ngCYgKK6d+9u18492UOKsxPObQDFPI8cJoPBtBcYD4dGnMwKMs+AyVjbgAlZd3lXRtdCfqbc2267&#10;TV9++aV9nwE+UZ89EeOZcc0YY6yFAGPye5FxAfRauHBh+8z8IGfWCHLKev7NN9/YcZQMiwGwAmgC&#10;z7KPl7zs7RoYhcWKFi1q14n9BRbjPYV7I/Oe/PEeDuHrcL6xFjAuCX6mj8N+52e+L5Evxsa+ciN1&#10;cvqzVBBY7KijjtZFl5jvTS++qWp1mqtfvrDYYo3IAhhLDXQlg2A7i+T7R+VEeD633DBGTF6s4XAN&#10;MA+TlwWwWGYCFpu6TBlzV2vO8t8RFksGt/YmUsIbSbGvYLHJy+NKX7RdvUbPVMUfm+nBxwrplFPN&#10;PzT+kTsIINdPPuVUXXTp5brhljt090NP6PHnXtVLb32kIl+UVekqdVX95zaq3byLajRqqy+/q64n&#10;X3xDF19xtY48+hjzUv6nTjvzbN37yJMqXrGa2vQdorQ5SzVlpXnRLt2icXPX2zrhfBW4LYWw2Dpl&#10;Lt6s7BWbNG31OqUvWKJ+4zJU95c2+uCLkrr1nod08mnmS8ZBwX9h4Jh//dtCbR9//a1+6TZEY2as&#10;UvbKuCYv8y08Y8Gd7JVBrqK5SRH59cFOc5wUOef2EhaLXmevTZQLYMcn7SKHGQs3K2vJNuv6NTB9&#10;gdr0GatazTrr2xqNVKpKPVWo1Uz1fumuduZ4v3FzLNCEAxWuURZoCp8Rqa+FnkzOgM8saGeeBxDV&#10;bdhktek9Rs06D1Kj9n31c7veatSuj/m5nxp36K/GHZOifX81aT8gCM6b6xpyX9s+amjua9JxgFr2&#10;GK6OgyZalztgtuFTgueOnLZGI4GeTF2GZZt27wCVFSyiOc33flzMEnnleaNnrDW53aiJZq7g/MX4&#10;7Dpskm1T1fq/6tvqDVSuRkNVa9DatL+fOg3MsPkZOdXcO32NGYM4u4UwXuKZlD0FUG+10mats3AX&#10;DmITF2y21w9Mn6+uQ7PMGB6meq26q8pPLVW2WgOVqFBLX5WroeLla6mM6c9KZkGu3ayTmnUaaIG1&#10;fuNmW0ANxzFbnqlz2uz1Noe2/abu1tEs0v7kyMmDhcUSjnLAYqYt1BP4Eic44L4mHfrp/U9L6Jrr&#10;b9JRkf+SDcE/PBws5uTk5OTk5OTk5OTk5OTk5OTk5PRXVMyX1myOa/ISWWir4bC4fhrsq+1YX2mz&#10;fevUtWm7tGqTNHZOXA0G+fqgiaeHysd0/zcxvfKDp4odfbUZHVeXjLiFm7761Veh7z3d81VMd34W&#10;073m89GyMT1ZMYgnKsT0VKWY3voJWMxTz0lxLVgr/bZZmrYkrjZjfJXt6qlYe09Vepty0+Oaslha&#10;a87HPIm/eXmm3vxM/Ql+z+dvYTvVb1tM2Uvj6jzRV9U+nsp28SzwhnsZzzPF2mvGmFz81N9TkYa+&#10;HioX063FYrrZtO2OL0weisf0sMnFE6ZtL9aMqWhzT9V7+2o+KoDuqvf19Z1pT+3+vvpNjps2StOX&#10;S0NmxvVLWgCK/WQCZ7aGwwN3tqrmnsq9PNUyz+w0IWj/5tT/QXYnJycnJycnJycnJ6f/U9pfYTG0&#10;du1apaenW7gHZyQ2qOL8FN1nFNbx1FNPtYBF+fLlLXABPLWrvUacZwN6+Aw2pl900UU7QAtsigWS&#10;AHxiAziADBvsd9chhk3j3AfIUrlyZQuXkNsoHEQAZwCo4V6C886u3GjYuM8Gd/oRRxycWgCPoiAU&#10;OQIC4fibb75p2ws8QZ4K6tZD/el7oLTQdQXIIxnaIfZHWAwBOjA+AIqAA6NjPYwwV0A0uMYAEgIO&#10;ADzRFzh7kQfGJ/0CcJHfWOM4YATjDLgKaAMHr8zMTOvSBwDGuMOJBtea5LEHPAZoAiwDYMizmbMF&#10;gTWAgngWcxsXHKCPEGhgzNFGHKsA0QAIAWQYD/QTbSIoI7+2FRQW21fOYrQFuAS3Pdx9qH/4rPB5&#10;rBHAb4xvcrwnoAbzgXEybtw4C9EBswCrArMk9w8RwmKMFXLB+AJC3R1YjP5kPFFnACqcDllzKJu+&#10;Iq+MVeoAuMLvHGc9ZM3C+SmECXcFgfKs+fPn56wVjD3cy8KxQRt5LhFtL3MaMIb3BGORtayga0ey&#10;GFO7gsUI2kluH374YTuOgOGA6hibBRF9wDglr0BHwD+0gRxG113AMeYHUCVwFWOtIOAkuSQPXbp0&#10;seMEsIj98tE2sA7TPt6hzGPGMDAS/V2QeRyKtgCYMud4DwG8Mt6ZB8nvEN6HjzzyiF2ncYADdE0l&#10;B4vtKPLMGOM9HYKbQIvkmCAn/M64BDgGHqPPGb+MI9ZU4F/c8HBtc3L6q+v3hcXywlxRGGxXsZ/D&#10;Yis1OGup+qcvscAY4FgObAEEkgQGhZESyMgnotemgsKikffaRFjQIzeCpATgB+cBsVLBYpVqN9dD&#10;Tzyv0844O8dZLIyDDjpQh5svJv8+/iSdevrZOuc/F+uSK67Tf/93p+568Ak9+uxreu7VwnrhzQ+t&#10;q9it9zyocy+4SEcceZT5EsK9R+oCM5Ceeuk1fVujjjoMGq1RM5YqY9EmE1ss4IJ7EWAKdRwxdYWN&#10;4dlLNThjlnqOnqgWXXuq4o919foHH+rmu+7V6Wefp0MODehwXMXOOf8iPVHoFVWo1Ug9R01S5uJN&#10;mr5GFqAC+glzST9FI7+cJh+Pnstzf6SMnGfwO7m3fZC4Nqfc/J+5Q9jyE2WF15ljQ80AH2qOAVHh&#10;SjV52XZNWy1lr/RMW1eqw4DxqlT3F73zcQk99tzrevjJF/XSWx/r6+9qqv6vvawrVQgWjTX3454V&#10;ul8Ns8AUdcQda5WFnoCacMAanLnIuloBnX1btb6KFi+v9z4tYZ7zld4tWlzvfVJChT8rqfc/L5UT&#10;hYnPzM+flU5ESXNdcb1T9Gu9+WExvfVRMXNdaVO3GqreoLVadRuuPmNmWbBv7Kz15tnrbf8BtOUL&#10;i6XIc3LkXGuD3yPnEjmm3bifUQ45GQ8gtcSzjlo4i/UYNVV1W3bTF99U0fOvFzbzpZAefeYlvfH+&#10;ZypTuZ4ateuvXqOm29yONTkbN5u6r7FjOQe+Ms8nr8CQAF0Zi7bZuQiYR7806TBAles006elKuq1&#10;9z81Y/pV3ffoM7rzvkd12z0P6w7zec/DT5k595JeerOIPiz2jcpVb2D6tac6D87QEFN/ADfKnbhg&#10;qwUlA2CMMZNYB8JcRSKan+BYPrDY0pjJ2RI16djf9uU1N/xvp7AYX1gdLObk5OTk5OTk5OTk5OTk&#10;5OTk5OT0V9HWmLR0XVxj5sbVKs1Xzf6+6g701S3dt+DWhq1xbdwuzV4p9UiP67tOngWibi8Zsw5b&#10;L1X3VL6Dr1aj4uowMW7Bpy9aenqmckx3FtuuOz7drgdLbNdzVWJ6o56ndxoQMb1dP6ZPWniq3sdT&#10;n8m+Fq6NW2cwXLfapMVVsaev73DnGhG3jmdL10nb9/H/5cqfztaZ9k1dFle3DF81+nr6tquneoN9&#10;DZsR18oNwTXbPGnG8rg6jvNVpr2v52vEdI9p+23FYrqveExPlY/p5R9ietO0r3BjT1+18fRDX19N&#10;RvhqOAzoy1fZLr6FxfpPjmv6UsqThibDYkOD6y0s1sdXpV6e6Q9PHSf4mrIork0F/49lOzk5OTk5&#10;OTk5OTk5/W21P8NibGQHXgGA+OGHHyyQQl1SQQVs1gaawCmnUaNG1kFqV6AIG96jG/DZGJ4fQISj&#10;EE4tQBmAXrjcsIGdTfi72jjPeQAcnJHYlF+pUiU9++yzuuSSS3aA34Aj2Oh/5513Wlcx4AjyvSuH&#10;JJ6BExKAC5v6yRWb2KMQAX0JkAQcAhSBoxUONQWBPqg/LlX0P+0HAgOmSt4wHAbH90dYjDExffp0&#10;CyngFsWm52S4Iwz6BhiAvsBNqXTp0jZn3Eu/jB071o4BAC7GUAiP0U4++Z3jc+bMse1nD1yvXr0s&#10;REAfFStWzOYHeAWnKOCc5OcDavDspk2bWlANR6KCumWx1w5oiWd+/vnnFrCKAoT8zBihfcz9Nm3a&#10;2PHDegAsA+iwfPlyC2kAdyTv3dsVLAbEcvPNN+8TWCxsC+OPfsDRB2AjuhbQHuYOcxjXOwAe2rA7&#10;7mKh8x9AJH3NPGFNZC9jMpATBv129tlnWzinYsWKOa5muwtSkWPqS72BuOiv6NikfeQ36iIF5IU7&#10;Ide3bt3ajpFduSqyVrCmACviRnbvvffacZA8/pKDdZHcsp8zLS3NAgS7WvvyU0FhMSKch4wxIE9A&#10;NcbnrtZ38kk/MO+AbgHFGI/MtWgOWat4PkAaYzkE7graNq4lHwCXAL6p2kI/sh6Sa5wyAaCYa4BX&#10;BRknvKdoC86WrB2vvvqqHR+pAFOexZhgTnft2lWzZ8/OF64rCCzGe4r3Hu0jN8zjPe33UPszLIZ4&#10;rwP0he571CWcHyEwxvrG9wLyTR8wPxlbwL1ff/21XavoXyenv7pCWIzv1vzHBnYNi7WwsNjkhZs1&#10;bVlMWfM3auz0lRq1AywWiazFNkYlIgTBdgaH5UbStWEZPCOMxLV5YDETwGIYfw3MXKLh2cuUPme1&#10;Zi/boFV/NCyWcy4SUSgjVeS9nt9TX0dEr93xXBgRSMT8PMK0AfjGgjBLPU1cuFV90mZbd7BnX35H&#10;F116pY465ljzxeSfOviQQ+1C+I9/sEjyD44Dze9Q54fqsH8eqaOP+beOP/EUnXL62TrznPP1nwsv&#10;1fkXX6azzzvfHD9JhyasPv/xjwN09L+O1ZXX3aCX3npf1X7+Rd1HZGnc3LXKXuFp8tKYJs7fFIA1&#10;2SsssNMnbZY6DJign9v0VMXajfThV6X02LPP64prr9MJJ59iys4drCecdIpuvvN+ffRVWTXu0Ecj&#10;pi7S1FUxTV8TV/rCTRY0GmL6CveyKCBjI5LDaCTnMxp5r8u9Njfnqa8Nrs89l981OZFPXQF4cKYC&#10;FJu0dJtmrpNmmXfppKVb1HfsNNVq2kFvfvil/nfbfTr3P5fonPMu0o233K3XCn+m7+u1UqdB6dYp&#10;LH3BFgsqkffhFmgCljLjxEygEVMCZ62xs9fbsYIDWd+xs61LWPHvaqrQa+/p9nse0nU33qqrrrtR&#10;V//3f7qGuP5mXXtDblxj4xbzcxDXXP8/XXXtjbrymut1yRXX6LIrr9G1N95iQcUin5dRrUYd1HXI&#10;ZAtUATsBVAG04dBlYbHIWM7J4W7DYkHknE/ci1sbsBXgXOBst92MTylj4TYNylioJp0G6Itvvjd1&#10;fU4XX3qFTjntDJ11znkmz/fozQ+KqXqDNuoyOMvWfcI8HMk2aeys3ywsZuttygeCS5tpFl8Lim01&#10;+d9kn91pUIZqN++sL8tW1QtvFNZt9zygS668WqefdY5OPPlUHXfCSfr3cSfYT8b7qWecpfMvutS6&#10;/T35/Gv66Otydg636ZNm6rrIjI0AGEs3OQRcA2CzbSR3ifZGI09O7DVBMB9HT1+rifM2K2txLIDF&#10;rLNYf73/qYPFnJycnJycnJycnJycnJycnJycnP4+4k9HuIbNXyMNnoGrmK8qvTzVHRA4YC1YLW31&#10;pNWbpfHz4mo8xNfHTTw9XC6mGz6P6dYvY3quiqeSv3r6aZCvpqN81ejvW2etpysFsNidn23Xw6W3&#10;65WaMX1ojn/ZzlzfMaZSJip099RomKdB03zNXx3XinVS+jyp5ci4Baxw5OowIa5Ji+PWdWzv/qy/&#10;oygPGG7mirj6TvFVb7Bn3bxwVhuQHddCk5fw/+ZduVEaMTOuOv09vd8wpkfLB8AYjmm4qxVp7Omz&#10;Vr6+aG3a18HT9z191TZ5BBr7potv2uurjvl9oCl35rK4Zi2Pa9hMXy2BxczzAMRwNGsw1Nxncgks&#10;VqW3pzoDPXVJ95W9JK5NzlnMycnJycnJycnJyclpv4bFEBvpgUTYzP7ZZ5/ZTfBRF5xoPXFhAgZg&#10;o3b//v0tqFMQUIQN8wA/7dq1s0AB7lvJrkWUzzHgHaAF3KaAfnDnYrM9e5vYYE6wqZ1PNtgCcLHJ&#10;f9KkSTbHgDNPPvmkBdsoL9qOcM8UG+dD+APobVfwR6jQEaVbt24WDqIvyUn0GWzCBzC47rrr9PLL&#10;L9u9WfQpABVgHnWm/tE2cJx6ALEwBmg/8EZ0szDPIEKghnPAEYAg+xMsxv4zIC42PlMvoD0cnKhv&#10;KhgIpxggBq5hbAF3ffTRR/ruu+9Uv359C1gBYwFx4MyFSx1t5ZPfgfEAC3Emw/kJOOf999+3rnJA&#10;e4AlAAdReIWgPjyT64DzgK0YS7uzfw6gA6CLugFY3XjjjXngo+iYBnKhbjiH4KxEnYGJaAOQI9AD&#10;cE4UEikoLAbgs7ewGM8NYcgGDRpY5x7mUPIY5HfGJi5fIbgFWERdGc9AfAB30eA4Y4JxHgKdVatW&#10;tYAMawHrTTg2eAZ9xWf4XH4/44wzrAMR84P7mYe7C4vRRupBrsgZ0AnPDp+TKpjLAFxcD8AIbFaQ&#10;59IXI0eOtBBudA6kegZBG+nf5557zoKLvDPyA5AKol3BYuQ3mmPGFUAe7yHGMmsca1KqNYtgvAK3&#10;Dhw40EJOjBdcv5jLUSiOZ/J+A5j88ssv7RoH3Lk7fQf4xBjr0aOHdQ679dZb7XOSIS7yy7NwqeM9&#10;w/rB/KGe1DfajuT1l3HJO6169erWUQzAlLU9ed0IwUWc6QA7eO9QTn5wF33ImNnfYTEgSNrxRymE&#10;yFkDgXp5X+JcGNaP9SAco9F3HnVmjoROjX9knZ2cfi+xDv2+sBhgVxjmd3suCQBL/B5E9N7ca3Mi&#10;LCMaiXMjJi8xEfAOcDp5YLEpy5Q+28FiOYAN4BROQUBA6Qu3WhCo/4R5atCmtz7+qpzuf/QZXX7N&#10;DTrvgkt11jnn69QzztYJJ56ifx37bx1pvgACgB2Y9JKKBi/Jgw852C74/4gcZ2E95dQzdNvdD+rT&#10;UhXUoutgU4/lFuiasUaabAbV+Lm4IK3RgAnz1brXaFVr0EYfmTo9ZQbgTbffo3PPv1BHHZ0XTMG9&#10;7PJrrtfL73ys6j+3Vo8RkzVxwXpNW+VpyoqYxs1dZ+EqIKCUoEwkh9FIzmc08l6Xe21uzlNfG1yf&#10;ey6/a3IiRV1py+gZq60rGODOjLXS7A24im035xeqace++qTEd7rj3od16ql8gT/c/CPhSJ1/0WXW&#10;9e3b6j+rff/xFhazMJEZAzjNBe5XubDYSKAmM0aAmSYu2GJhra5DJ5k++VWvFf5UN9x8p04/82wd&#10;++/j7EJxpIkjzAv1iCNM8JknjjIv2yCOOPwIu9DwD7GDzRg5xHzBoU+BFJ8s9JrKVTP16zfBAldZ&#10;S2IW2Bo/b6N1+qL90bGck8O9hMXCMoMIXMUmLthsxqRvIm7b3rbvWJO7+nrqhddNXXMt0WnDeedf&#10;pCeff13f/dDI5DaoO/fjmjduzjrr5mfrbMrGqW2CGecZC7eYdq0368kite2Tpqo/tbIOaw8+UUhX&#10;mPF8ogUid7T4jsaBBx6gf5n8X2gW6TsfeMw6tZWv2Vi/dBumAePnmznOc7ZZ0GuMGSi2zYl6JEee&#10;nNhrgrCwmLkXuM3CYqZPhppFt3H7fir8SQldc/1NO8xJvkA5WMzJycnJycnJycnJycnJycnJycnp&#10;ryb+dLRxmzR3tTRwWlwNhviq3NNTvYG+BmXHtfQ3aasvLVpnzpvfq3X39VotT3cVj+m6j2L632cx&#10;PV7e00eNPZXr4qtKH19lzGfhRp6eqhjT3V9t111fbNdDZbbr5ZoxffyLp9JdPFXp5+nHQZ6ajPLV&#10;LdNX2lxfs1fGNWOZNGCyVG9A3JYHaNUtI65pS+Nav0XK529deyyK27wdKCyukbN8tRrjqfZAz0Jb&#10;PHfKYtnnsp9gU0yaYurROs1TiTYxPV8tpge/of0xvV7b0ye/+Pqyna9ibT0Va+OpVHtf33T0VcJ8&#10;ftLKHG8TOIsNnhrXnBVBDE/AYoBidQblOoz9CCxm2l61L3Xx1CPL17RlcVPXoN5OTk5OTk5OTk5O&#10;Tk7/lxXCYh07drSAEUDJ/gSLISAVNosDibAJHrgleaMqgbPHOeeck+NmBcgFYFKQje1AIxMmTNBP&#10;P/1kIarLLrvMwi7Jz2DPF89gU32RIkUsbAFkBpQCfMEGcRyn+OT3QYMGWUiMcoHdcK+58MILc/aO&#10;RYPN6Ndee63eeecdNWnSxG7OZc/U7jgj0Y7MzEzriEI5QAXHpPgPedPHl19+uQU1gC+4no3xI0aM&#10;sC45BGAA4AowFPVh0zxADO0PoSDGB/v4aA99EsILnOc6ICQcmvYXWAwBggACAFHh8vbEE09Yl7Tk&#10;PEWDPa2AO4BIzBFcpABQPvzwQwuIAAGyz43xABSG+w+/A/EAoQCHAFyQP8ADgI5U44sIwRgALOYc&#10;EAowIwDD7go4CsAKoAsgJhk+or9OOOEEC0UBWL399tv65JNPbF9Td+Ycc575lzwWCwKLAYHQBq7j&#10;/r0R4wcoh3FKmXfccUcewCQM4DsAFyAo+gWoE2iIOcmcAuQj+Jk1guM4iTHOAaFKlixpx0R0ngLh&#10;MD7IFYAWxxn7nGNs4Mx1++235zia0V97AlOx1jF/GUOMMdzTwuekCpyMWFMYd6w79ElB9liyTjAn&#10;AXHee+892//kLdUzWC9YmwAEAB1pHzDc3uzlTIbFgO3CdkbXFD7D46zvjDH2lAI2AzYCOUXXrHDd&#10;ZYy0bNnSjuFChQrZuqea3wBXQLUhnIubFMDe7sBQtIV7ALN4Jjm64YYb7DhJ7jvmG33KedzBypcv&#10;b0FS6staSxvox/AdwryhjfQTMBcgEn1F2SGkFAZjFGc93MsolzENhLaz90cIizH2gUVx7PujYTFy&#10;Tx+kgsVwVeTdRL/80eAVayffCapVq6YHHnjAzvHw/ZYqmD+s7cDEIei9K/c7J6e/gn5fWCwEvMLI&#10;C3f9BWGxzQEsNn2FBcQAxXjAEPOgELJIFSGMkip2uDYJ3ogCHPlek7I8fo6ei9bDnM9eYWEW4JFx&#10;czYobfY6Dc5cpHb9xqlGw3b64puqeuODL/Tsy+/qkadf1t0PPan/3Xavrr7uJl182ZU657zzdfKp&#10;p+kY88Xz4IPzXzxTxTHHHKsrr7nRlP+ZfmrZ1dRnoWau9WWqoemr49ZpKW3mOvUeM0t1W3RTkWJl&#10;ddcDj+s/F16mfx9/ovkyGjiVhWH/UfKfi/TYc6/o22oN1GHgRI2ZuUZTlnkmYkpfgFvZKpOrwDGK&#10;z2g+idzcBJHnXFK+o+eSI4TEciO3zLyR+n4iuYzgmLnHPHuo+QQUGzV9lcbNNV/2Fm83OTN5A7Rb&#10;vs1ct0gtuw9RifI19PCThUw/XaBDDg5shw866GCdbX5/9JmXVOb7eravAaIyl2xX+qJtSpv1m3We&#10;Gs5zzPgGvgIoBEhLX7jFOpABCP3aa5RKVaqth558wZR3oQ5L8Y/2PY1TTz1T9z74lKl/LbXpbb70&#10;mfpMWupbOAlgbdQM84+TRP121hdhnvM7nnyen0NQDOcywLC0WYGr2KQlnnVv6zpssqrW/1Wvvvux&#10;rvnvTeYL1XF56n7K6WeYnDyvMlXrWagM8G6iWSgzF2+1fUWurRucaROOZRPNuJxgFtDBWQvVuvdo&#10;VajV1Lq+3XrXA2Y8X2hd+JK/DPJF5dBDDs3zX0YI4/AjjrTg3g233KnnXy+sMlXqqHnnwRa6HGf6&#10;ENhvrJlktA34a0SYl0ge8+THHA8jhMVwoMtcbBZ+M2aGmkW9Ubs+eq9ocV1t8nHUUfnDYvxj0sFi&#10;Tk5OTk5OTk5OTk5OTk5OTk5OTn8F8acjYLF5q+MaPC2uhkN9fd/LV4PBcQ01vy9bF0BSs1fF1S3d&#10;17ftPT3/fUx3fBHT9R/GdMvnMT1SLqbX68b0cQtPn7X2VMR8vlIngKju+Tqmu7+M6f5SMT1r7nu3&#10;kafiHTxVH+CrxVhfvbPjGr8gbkGo6cukUbPiajEirnKdfH1pyqrW01OPDF+zVsRtPfc1LIY8X1q7&#10;UcpeGlfvSb6ajgycvlqM9jXI5GDuysDRC4e1eWulXuaaSt08C4jR9kdNvPiDp8KNfX3ckvbH9F6j&#10;mAXm3mvo6Y0GJh8/efqgmaeafXwNM2XiokYAqLVM81R3kGfdxIDFiB8HehYUq9bPs05jPScF+XGw&#10;mJOTk5OTk5OTk5OTU7AhGlcp3ISAmdjEHt0szj4eNqCzWfrPgsUQEAQuTbgFAUew4T663ygMoIar&#10;rrpKH3zwgd24DxBRkE3m7EtiYz0b9IGbQmAsFdTFnkM2jrNpn7wADX366ad2M3+FChWsExT15Heg&#10;hrfeesvCNIBgp59+ekrQDccnnJJwjQF0Y5M6AMLuAkK0g1wBwQD6ACSkagf9CswD/ISDETAAbQAY&#10;oO5AVLhnAc4ARAHg4epGuwE4AGTINXu8cAUC9mCzf9g29qhxHOimTp06FoDZX2AxBDCGIxxuTOxP&#10;CyGM/ICZMABWAEzoR/qLscacwU0IGAuIkD1vABv8josQDmKAebg3MZeAVlLt4SMYW+QNOBPQCYgD&#10;p6M9zR3tzM7Oti5GgHvUOxlgCdsEiHPppZdawJA6A44wdmvUqGHzRD2iAFQIizFWAJuoN2WF5TLm&#10;AOuYByG4sjeQCWMbxyUgk1atWlmQhD5IziXtox/JN33wyiuvWPgNgAZnJqCXEOgDBOE4boRAPoxz&#10;ADdywZxknjCmaRvzl3P0OXlkHvA8rmHN5DxlsO6wpu5Jn9FG8tyiRQtbb4CZVOtF+FxAXqA4wCng&#10;lII+k3Exf/58CyIxxxm/AEipnhMCTuQSsJR1mL7cGwEwkSPWKJwWaQftIZgDrCWsKeQdQI8csOaQ&#10;c65lLQpd/kqVKmXXXcYhn6xhuFWxlgIUssZFXaHCYIwAPTDGAZIAIoHo9gTK5B7AZCBE+gI4lDqm&#10;yintYLwwdskpay/AFP3AWOT9QbD+4mBJG59//nkLIzKmqXfyHOZ38oLLHMAizoAFAUyBthgHPXv2&#10;tH2bChYDzub5zBf28e7tPEY8l/GKMyPtY52I5ooc0VberQCcgHgAK3+kyB1zkfmMwxlrI+9MxmhY&#10;z2gwZln/6UMgcRxRdwf0dnLaXxXCYqxtrJepYDHMgi685DI9++IbqlanufqPmqYpC7do+jJPk+Zv&#10;0rjpKzV6ytIA+koAXHkhMICu3AjP5Z4PIu/xvPfkjcR1PCcExrIWa8SkCCw2OQGLZS3VIBMjspcr&#10;Y86aCCzm/V+ExXJj+JQVJikrLTA2evpqC7JwXZ9xs9VhwEQ16zxYdVp0tU5HZas1ULGyVfXB56X1&#10;xnufqNCr71rg6O4HH9cNN99h4bHTzjjLLPQn6Ohj/mUHDODK4Qn3qEPMix8Xsn+Yl9kBB/CSPF5X&#10;XXujXnuvqOo076Shk+ZrxlpPczdKM827ADho3NxN6mEGWqXaza2LE/DMYf/Mtc8lKIvnnPOfC3Tv&#10;I0/ri2++V/OuQywIN8mCYrKAUxqOWWYAAInlBxnl5imIPOeS8h09lxzJeU4uNzdS308klxEcM881&#10;bRgxzUw20x7c1zIWbTdt9JW9wtf4eRs0IH2e6beBKlnpRz39/Ou65IprzJeK3P+KxOHmi/v5F1+q&#10;Jwq9qrJVf9o1LGbGCG5jQEYAfBPmbVT/8XPUqF1fFS1eXrfe9aBOOPk0HWBe6sEz/mFe8Afp4EMO&#10;NV/2/qlDDzvc9tlh5vPQw3AR41hyHGauNWE+jzzqGJ1/4aV65KkAZgO4Gjl1hXUWA076Y2AxQDFg&#10;rvWaOH+LBcUmmIFJu39q1UNFviij2+9+UKeedoYOM+M6dyz+Q6efdbYeefoFC4u16Zum4VOXJ5zF&#10;AlhszIw1Jt+rbE6BxAj6s+PACapS7xczHz7VDbfeZebS2fonVtH/CP4xQH6ONXPmzLPPs85rV1z9&#10;X11y+dU6+9zzddzxJ9och18c+YfaSaecauGtQq++Y/q5voX7hpjFEWAM2AsIDggQ1zjb/kge8+TH&#10;HA9jl7DYdQ4Wc3JycnJycnJycnJycnJycnJycvp7iD8dAULNXxPX0OlxNRnuq3pfXw2HxC3UhLPY&#10;uq3StOVxdRjnq1RrT89VDgCwWz+L6d6SMT1ZKWbhsLcaenrTxMt1Y3q6akwPfWvOF8ddzEQJ83u5&#10;mJ7/wdOHzTxV6umr9fi4xsyT5q6RFpnnZC+RemTGVa23r09beirawlPVHp76ZvkWZtscC+r7e2jr&#10;dlOHtXGNmh1XW9PO2gNNDDJ1HOtr7Ny4VmyQff7i9dJgk6eafTy9+5NnQbEHysT0REVPL9by9Go9&#10;Ty/VjunZ6uTA0xOVPT1i4tHvA2isRi9fI839S3+La7F53ujZvn5JuJmFsFj9ob6Fx2r081TdwWJO&#10;Tk5OTk5OTk5OTk47CFgsdPhg0zYgRPLGejbrswmdTflsKmcT9B8tNpfPmjXLunQBNQG0RF2MosGm&#10;bSAdgAFchUKIYlcb3NkcvmLFCrtXCZgE2ADQis3z7K2KbhLnZ/Y3khsctNg8C0gCnMCGcfJ18803&#10;23oCfLAXCngmuQzKxe2JjejAD7hRAWNQjz3dkE872NBPOwBjgBHCdiSDNTyf47QBWIo2ADAADQCR&#10;ATzgLAOIQP3ZawawAfTEWAFgIGhnFKAhQtcjIIOMjIz9ChZD1AegAlc4gCjgIyAp2sYcIDfJUEYY&#10;wAyMP4AirgXgoB+Brghyyu8cJ2/khdynKi+EYLgPNytyFs61EBTb07HAfcAgOAcC/V1zzTUpwRnC&#10;/sfoE22izvQf+cChjk3igDDRPgwBTqAW9vkBFEXHN+1lXADBhIDR3kIm7B8EysHhCDiIXAEVUe/o&#10;swn6DwDl3HPPtSAX4xQIDwe1xx9/3AKcOL0xzjlP7oEhw74nD/zOOUA7QDAgVOAm5ivnw2fRf7jB&#10;cQ6XL2DNPXFCIj+sr127drUAEc9OdoOLBs9k3OJuiEPUruCgUDyHPOJgxdgHeqW/Uz2DXABcsT4x&#10;l3GqA2TdGwHR8N4BzH3ooYfygEL0JWsJY4c+Yy1nfWUNIs/MF/qI3+kHYE3WXdZcPnGpAs4kN6nW&#10;PH5nrlE+UHDt2rVtHvbWuYo2McZxB8MxDcc2ICjeR7Qpee5zjHYDJrI+s9bSXtbe6PpLG7kmfA9F&#10;y2DOMleB6gBUcTHkXc47D7ByV+K9yhrYrVs3C0wCDUYdDymf+cO4BqzExW1v3k2heC4QK9AnYB19&#10;QTuibWMM8O4il0DffzQsRhuXL19uAXmgPd6LjLnk8UTQt/QB0HFY34Lk38npr6A9hcWyF27RjP/r&#10;sFj/jCUakLnE/hyFLELwIjmi1+R3LRUPwpwvaNiyg8gtJ+810WfkG9krgnJM4oaYhA6YMFe9x0xT&#10;p8ET9WvPYWrcrrfqNOugqvVb6rsaDVX8u5r66Ktyev39z/X0i2/qgcef1e33Pqybbrtb195wq664&#10;5noLt5xzvvkCdtqZ1hXs38edoLPOvUC33Hm/Cn9SXPVbddfQrAWatjpmncVmmu8fU1ZIExdstbDY&#10;t9V/1r0PP2FhmeigPPjgQ3Xiyafpimtv0OPPvaIvvq2qxh36aWD6fAs/maYoc1FMY2eus1AcbSpI&#10;HnLyZfqACH/PE1yXfF8+fZp7PLgnN7gu6dodnpMboZtY2uzfLDSVsWibhXb4mcHdaXC6arforE9L&#10;VdKjz7ysy668zuYs+uUEF7hLrrhaz7z0psqZvLbvPz6AxRZvV/rCBCw2DYAoeP6IqeZLz6x15txW&#10;+7xxc9ap+4hs1WrcQW8W+VJXX3+zjvpXlEA/QiecdKrOPu8iXXjp1brkSvMl5yoTV1ynSy6/1sQ1&#10;uviyq4O4nLhKF112pbn2CvN5lRkvN1gHubc//ErVGrRW5yEZGmXqk2EWGwJ3r5EmB+TDOoCF+Ynk&#10;LKffEuei+Y1G8n2EdW2zbf7NPG+bBcUyTbuHZC7WL12H6qtyNfTg48/pvPMvsovkP/6ROx4POeRg&#10;C28xFstWq6+2/QJnMfoHVzbr3jfzN401+Rw/b6PSF23WmFlrzfyaoTotuui9T0vqf3fcq5NOPd2M&#10;7dwvg0cd8y+de/7F+t/t9+rxQq9ZoOzdj7/WG2bOPfPiW7r9nodM7q7WccefpAP+EUB7gJlAZNfe&#10;cIteeecjVfmppRkfGbY/Af8AvnAYGz1ttcmFmfNhDpLyFc1NAIut0UTTHtzscHobZhbcxu37mnlc&#10;InAWO9rBYk5OTk5OTk5OTk5OTk5OTk5OTk5/ffGno83bpAVrpOEz4tZV64d+nhoN9TVselxL1kpr&#10;t0hTlsXVNs1XiV8DWOyBkjE9WDqm576P6c26Mb3XOIDFXqrr6alqMT38XUz3m/P3lghAsbuAxkrF&#10;9Ej5mF6tE1PpDp5ap8WVsUhatUlauVHKWhRXG/OMsp09fdjC0+etPNXrH8BVy9dJ23/H/7uVv6Gt&#10;2hhXpqlDlwxfNQd4qtjTU51BnvpO9q0L2Kbt0nJT1xGz46rb39MHDTw99q1pl2nbfaatj1WI6UmT&#10;j8fIT7mY7ikT0x0mT7eZdt9tfn/F5OmHXp7GzIpr5XpZEG/UbF/NR3n2eT8O9PWTyXvD4b4FxGoN&#10;MPUwz/nZ/NwjC/c1B4s5OTk5OTk5OTk5OTkhnFTYWN66dWsLQ7AxnU3s0b08bFJn4zqbyXv06PGn&#10;wGKIzddswsaNBjcdNmezmT1aV4J9byEwhssK7kyLFi2ybjq72uTO/iQ2w48cOdKCDO+++67dJA7w&#10;BWCQ/CwiBIfY7B5CQwSb7oEb8qsj5eGeAiAAkANkArjE5n3qujeiHWx0Hz58uHX2onyeAxQWhQHC&#10;CIElIAycr0LQCSAmCihQ79DBhtwAJ7DZH9gEoCQ6dhg37P/CzQnQaNOmTYna7T8CWli8eLGFIJo0&#10;aWIdqJ5++mkLnFxwwQUWBkwFB+yrCIEkYBEAkTfffNPulwMUmzt3rq3f3iqEqwAHcQiiXclgRqpg&#10;Dx91A6jCbQ4XsSgAwX4+HHS+/fZbOx6Yc9H7GStAO6wbXLcvYDEElMN8Zi3C7RDoC/cjxmx0z2sY&#10;jG32bDKuAaKAAQngNmAdxjnno/OU35nzOKZ9/vnn+umnn+wayWZ5xghQTRTiIleUAxzEnOjfv/8e&#10;QzX0F05sIYSXyg2OYF4CeOIIifMb/bE7zwsBXFzMgFyA7pKBO4KxAsxTpEgR6wQ1Y8aMvZ7LrE/A&#10;YoBaQE7RNSnMPWAfawvujHwyDqljeB11DaG+6JpFfVmH6Pfw2jC4ljWQtRDwj35l7i9btmyfjU3W&#10;XYA6HLHoG+oNcJvfWkLfhu2g/rwXiOj6m6r/yRnvQGA5+o95CEyNQxrztCDtCWGxLl262Dyz7kVh&#10;UnLIM5gHrEu8TxjXe7uPd8uWLbaev/zyi95++237vSM5N8xV3vO873Gm/KNhMQRACPjJdwHgcerJ&#10;+IzWk6CfmIsAnri6sT4VFNx0ctrfVXBY7PIELNZM/UdNzQuLYXY0ZamFuEZkLbKRDH8FANiOUFju&#10;Oe7JjZzjOTBYIuy53LDXJ86NMNcPn4whUsA3WFgsMwGLTV2ujLlrNGf5Bst9OVgsEdZNydTfOkll&#10;r7Dw0LjZ65WOIxKQziLciNZozEzKXKiBE2er15hp6jp0ktr2Ha8WXYapQeveqtGonSrUaqoSFX60&#10;wNL7n5bSa4U/1bOvvqOHniykW++6X1df/z9dee2NuvmO+/TMy2+rRPmaat5lsKnDEk1etl3T18Q1&#10;bZWvycvjFl7qnTbTlNnEAjonnnSqeWkdpINM/PPwI3X6medaKO3ldz/WtzUaqHm3IRYUA86ZvMy3&#10;ANS42Ruse9JQMxACJ6rUOYhGTr5C6CiSw5zguuT78unT3OPBPbnBdUnX7vCc3ADiGjPTTNZ5m0y/&#10;bLXQD7/3GzdHrXqMVIUfm+jtj77UXfc/pvMvusyCYgdFXrx8qfr38SdYgK/Qa++p/A+N1GHAhJ3C&#10;YriMjZ29zgJTwGJjZq5Rx0ETrdvb869/oIuvuFZHHBlYNh9yyKE65bQzLED2wOOFzDPe16vvfW7G&#10;wOd65Z2ieumtj0wU0YtvfqAX3vhAz7/xvonCKvT6e3aM8PnKu0X14ZffqnzNxmraaZAFqYDFxs9d&#10;bwOHOJzGyMfvAYsB5OH+NXG+mefLgz/0A3d1Gphu2txUz5u8XX7VdeYL6bE7fKHGCez8Cy/RU2aR&#10;BKQExAthMdzFgMWYV7b/TC7TF20xY3KJfu05UiUr1jZz5Hmdfd4FOf/Q5ovh0Ucfo4svv1IPPlFI&#10;Rb74xvRxU9Vr2UNNOgxQ/V97qWq9VvqsVGU9/dLbuub6W3T8CSebf+wEfc7nqaefZWGyj74upwZt&#10;eqvf+DkWFAMyBMYcM2OtycVewGJm3jZu38/BYk5OTk5OTk5OTk5OTk5OTk5OTk5/K/GnI2CxRWuk&#10;ETPjajbSt45WDYf6GjoN9yvpt61S9vK42o31VbK1p+cBosoFoFiRRjEVbxtTiQ4xffyLp1frenqi&#10;UgCK3VMypvtKmZ+/iele8zuwGD8/Wy2mz8y1zYfHlbnQlL9FWr1JSl8QV/NRvkp18vTJr56+MZ+/&#10;mt8nL4xrg7kmn79z7RNR9trNcU1ZGlf3rCAHpTt7qtzTU+cJvmaa9m/cLq1IwGJ1zPn3f/L0SJmY&#10;bv/cxJcBMPZw+SAeKGvab36/o3hMt5Uw7Tf5er1+TD/29ZRm7l+xXlpocj50hq9GIwIXMWAxILEm&#10;pg8aDfdVZ5CvWg4Wc3JycnJycnJycnJy2kE4i02fPt060+AsBhTAJnXACTaKs4EbYAS3rNKlS6t3&#10;795aunRp4u4/VmzEZ1M/IEaZMmUsXAP0waZV6kmdCfYe8YmzDHBM6PQBGFeQ/UeAWjyHDf8tW7a0&#10;zkg4C5EbNvzzPMpPtYF/Z8H13MfGckAVyqNcXEt4DkAP7kD0yb4AF7Zt22bbgWsOm/KBdtj0f9FF&#10;F9k+JmcFbQM5ZX8a+QaeA5gBhmjfvr2FkICcaA/QRtgPjBucnzjPZv/9ERZDABPkafLkyXZ8A5AA&#10;TuCkBIgBLEG7gOnIGfOCvJGT5L2A+UV4bTgGKAuYDigGcOW1116zsAf9BKgIwLGvnNhoH+5iffv2&#10;VYUKFayzFs8FqtlZezjOHj5AsG+++UYDBw7M476Es9iQIUMsSAYsCEQI2MJ9tJHycSZj3eC63YWZ&#10;dibG0syZMy0ISpuY5zjdMT9DUCi/sc3xsL3R4/xO/QF1gPcKFSqUA+6xfgBJMUcBRxgbrC/RZ7Eu&#10;AMcBNgHfAIzsyX5H5j/zhXUL1zAgFMAgnhPmlvHDGgKIhBshaxX37Y6oG+Me6A4QDAAAUIjyw2eF&#10;6z/7OMuXL28d4rhnX8CsvHeYa6GzGM/lecwLxg0QEQ6PrDE4ULHmUw/aTd6T+y9VcA19Q7nM4RAA&#10;LF68uAXfJkyYYN9n+wLKDMW6CxiJmyLwFnnDwQwQC9gtnHepxuDOgmvpE9oOGAcgybz75JNPVL9+&#10;fTs/gf8AOwo67sK1AcCJ9wNrEX3Bc8IxDdDMewrol7WJtu3JuI4KWAxIHedPIHXeHYxxxkA4Dlh3&#10;X3zxRQuoTJo0aa+d3/ZE1JN1hjEI+IfzJuMo2i/kCrCN7yO4HY4ZM8bWdV+tdU5Of7YcLLajdgKL&#10;bQpgMdPg3w0Wy4nIdRFoI0/kuT6InHKSro0+I+caUzbQzZBJS2xw/+jpazR+rvmisnibslf4mrYm&#10;rhlrzUt9jaepK2OavAxHqy0WqEmbvUGjzPVDTfn9J8xXz5HT1WHARLXsPkIN2/bVj806qXLd5ipV&#10;qaY+/vobvVHkU+t09PZHX+nLb2uoVpOO6jBwoq0HQE3WEsrepgwT/N5vwhxzTQe9+l5RXfPfm3XG&#10;mefpzLP/Y12z7n/sGb3/eSlVa/irOgwar2HZS819WzVpmW9hnLGz11vYaZjp/CFZSwJYLKn9qSI5&#10;bymD65Lvi/RX6uPBPbnBdUnXRp7BORzDAJgsqDN9tdJmrtO4WettHw1MX6hOg9JV95du+rp8TT33&#10;6nv678136NTTzzQT+HD7ko9OYn4/7oSTdNV1N+mFN963EF5Hk3vKzVy0XenAQzN/s+5TQX2WadS0&#10;VRZyyloSs9cAbrXuNUqlq9TVo8++onMvuFiHmWf9P/MF5l/HHqcrr75eT5tFoljZKqpa/xfV+6WL&#10;fmrZxYyDDqrZqK1+aNha1X/+VdUa/KqqDVqZaKnv67dQlXrNzecv+sFc89OvPfSLGT9dh0/RwIwF&#10;FrgaPWO1BZWoD/nIzWkiInnLicS5aH6jwTkLSiZgSY6NNuVPmLtBk5fGzFjnj/Bb1HfcHNVp3lnv&#10;Fv1aN916p0448eQdckvwBfvCS80i+fLbqlCzsQXxANsmzNtoASvyOGGOmVcmj5OW+ppoFtA+abOs&#10;q9jbH3+ta264Vcf869ic8o448ihdcNFlevSZl8xcqaqGbXqq+/DJtq70GU55vUfPUPPOg61L3Itv&#10;fmj7FkexsH6HH2HqdMkVeublt1S+VmM7XnAUm7QsrqzFntLMWBoxdZV1VGMOJ+crms9UsBiQZ+As&#10;VtzMz53DYvxjxsFiTk5OTk5OTk5OTk5OTk5OTk5OTn8VbY1JS3C5mhXAYtX7eGow2NeQqQEstm6b&#10;NH1FXB3G+SrVxtML1WN6pnJMb9X1rENYjf6eqg/wVKqjp7fre3qyQkz34iT2dUwPfBPTY5ViFiB7&#10;1BzHfes5c/8nzT01Georc0HcwmKrNkpj58YtJFW6i6finQKAqneWr/mr4op5QV1/L/E3tHVb4pq2&#10;PK6ekwNYrISpw3fdPAvJTVsSt3lYZuo5dEZctXp7eqe2pwdMO2/52MRnARhHO5+v7un5ap6erWLa&#10;Wz6mh76L6cmqMb3fJGYdyXBwm71Cyl4i9Zkc18/DzPP6+6o9yFcD83Nj0wccw1kMl7cGQzz1zPQ1&#10;fWlcW0wdnJycnJycnJycnJyc/q8LIAUHoz59+ljoIoSi2CAODIEL0c0332xhIDbu4y6Es8ifJSAR&#10;HGmA23ANAzSgvtSTOuNuxSZzNuUDWeAGAtwBMIVjD8BZQcR1bPjmWcAUVatWtU5a7Ge65ppr7LNw&#10;/GGPE5vr2bzPZndAAGAwInTp4jybybme+6699lq7yZ/yKJeN+jyHDbm4kezLTea0A5cZNuZ37drV&#10;ggtswAdcuPDCC22uog5L1JtNwAT15xgADnUHhCHf5J3N88AQlMvYARgCoCE39AHtZGP9e++9Z52L&#10;aN++gp9+D7EvDXCCsQ2o07lzZwtHfPjhh9ZpDIiC8US7yBlgFH1PbnDUAjCirxkD5I3gZ8ZF2P9A&#10;N4xL8kNZd9xxh+0L8gnsAQQJQBOOg30lxhMg0ezZsy34hGMVjj2MQ9pDnYAAaQ/1pE18cpy5BYhF&#10;LnBgijqLUU8gpZ9//tk61+G2BYiIc1PYRhyPcI/iurVr1ybu3HvRJsYToAt5q1mzpoWLABlx/2Ht&#10;ok20g76Jzk0+ibB/6D/6hnsY44CxjFvqjcMXcBRjAwgIFzoANQBSnK+Ays4991w7JgCReD5OZMw1&#10;wM+CrjdRReE+4BOgNfqBvFJH+ox6AqcACrEW0rd7AnCxxrE20r/0Vbj2h8+iTbhKAhID9mRnZ9s1&#10;eG/XKPLCewe3NnJ9/fXX2zzybECxF154wYJ65IC1g3WGdRJoESc52s/4pO+Yd/RnuG7Rx6xbQGes&#10;bVzHWsd6RLmsgfQPEBAA8Z700a7EekLZtBFXvXr16tm+AtSkfbyvGDOMO+ZbdIyGbYiOUa7hWvqF&#10;MUefvPLKKxYwDddiIK6CuGdGxfU4hTLOcbakTNYF+v6ss86ycwnnNxyzmjVrZh0imcd72/+MccYs&#10;71bawPeO8L3KOKC/mEtAux06dLB9tbsw5L4Q6zAwIX3I9yPe/6zn0b3OrPWse+SOHAGV7i1M6eS0&#10;PymExRo1amT/LZAKFjvqqKN10SWX67kX31S1Os3Vb9RUTVm4RdP/JFgsvxgx+U+GxeyDk4CLaHAu&#10;OXa8JozIdRFoI0/kuT6InHKSro0+I+eaRNkAKCFMNXLaKo2Z9ZvGzwcY26rJy7dbSAzHr2mrpamr&#10;pGwTU8y/FScvN7FMFn7JWLRdE+ZvUdqsdRphLhicuUj9xs9Sj5FZ6jBgpJp37aP6v3bSj83aqXaz&#10;TmrYtp/a9BmrXmNmWlBl9My1FvAaO2e9xs3dYD8Hpi9Qs06DVLpyHb36blE99vTLerLQ63qzyBcq&#10;XaW2GrXtqZ6jJ5tnrrKgmXUkW7RNaaYcoCfbrqzFFoQLYJgdc5AcyXlLGVyXfF+kv1IfD+7JjWC8&#10;5Lk2p3xzPHuZBaVw+gIOGjPjN42ZvlbDspap54hpFhKqVLuZ3vukpB54opAuu+q/Ov7Ek3Xggfn/&#10;lxRyYbEPrBNZXlgscCrLA4uZc4CDAHhZi2OmX5fZ537xTRXd/dATOu3Mc3TIoYfpwIMO1mlnnK27&#10;H3hUn5Ysp8btu6tPWqZGTpljJuUc048z1XfsdHNsqunvbPUala2eI6eoxygTIyclYrJ6j5mqvuNm&#10;aYDp98FZwIsBMAeoROyYz8TP0b6J5JCI5jcanIvCYpQ/zoz7rCVmvJuxPcUsblzXsvtwffVtdd3/&#10;6DM665zzdPDBuXbc0TjyqCOtCxguaYB4eWGxzTaPfDJXmDsc7zIkUxV/bGphLtzgDjW5pCxcwU47&#10;4yzrEodzGEDW4PS5po82KHtl3M5DU13TJ1tMvZeoXd8xFhh78vnXddGlV1q6l3IOOPBAnXzq6aac&#10;R/V5mUpq0XWoBe5MejR5adzMs41mfK02uUiMveR8RfKZDIuRpyFm0W3UrrfeK/q1rrnuRvuiiObE&#10;wWJOTk5OTk5OTk5OTk5OTk5OTk5Of1Vt96Rl66UxcwJnr6p9PNUb5GvQlAAW27BNmrUqrk7jfZVp&#10;5+mlH2IqVC2mDxr5qtzTVyNzT8PRvir19FSkkaenK8R0z1cBLPYwDmTm+lfreEHU9vTmT56+au2p&#10;xQhfkxbG9dtmabl5Ps5mPw0xz+jq6dsenhoO98wx35yLay//nr9L8Te09VvjmrEirr7Zvn4cGDiL&#10;le8ewGJTFse12tRzwTqpf3Zc1UwdX6/u6Z4vYrqpSACLPfJtTK/VjqloM09ftPD0SdOY3vkpplfq&#10;xPRG/Zi+aB1TXVNur0lxm+vhpr0dJ8YtIIarWD3T9vrmZ4Lfv+9DeKo/OIDFZjhYzMnJycnJycnJ&#10;ycnJyQoAYvny5XYjKJvOgX4AA3C0wQ0FFwE2bOMOxcbuKVOm/CkOH6HY2I+jEUAPri3sLcLxA1iF&#10;TaxvvPGGrTdQAD/jagTkwCZ37ttdCAcwgg3/QHK42wAwAIOQHza4A30B/QAiXHfddRa2AJLB5YhN&#10;9zfeeKMFjdhw/8QTT1gHKVy5qlWrZutFuXPmzPndXbcon835AwYMsHBPqVKlLKwGIAIARh0BNqg3&#10;IAabgak/7WIPFyAY4BRwG6AFAAfQAGMBgAS4CrCFsUMbyT15qlOnjt1oj8sSY+2vIIAoHHqGDx9u&#10;QRzcjwBMgD3od3KBOxFQEX1/yy232H4mX+QNwAKgg3HAmCCHuHMBFzFmgAooizLZfA0EA0xFjn4v&#10;oA64A3gF6AIAB4CScUg/AcPhAMcYpZ4EbQNsYU6VK1fOrg04r0Xrx5gKy6Ofv/zySzsPaR9jIBwv&#10;AGq/F+wBdLJw4ULrePTLL7/YuuLsxbimjwCqgF3pB/qDsU0wzoF2ANxw56JfqPOnn35q69y2bVul&#10;paVZUCQKxtBm8sC4AB7BkYv7gP74ZC0iF8A3gGV7Ao2wxgG2stZ269bNglzMq1dffdWubYzBDz74&#10;wIJTtHn8+PF7vLeS/LG+AcDVqFFDRYsWtWOCPgzXf1y4cBHEMYl3xb6Aq6grEB7rH2ORvNE+2gaY&#10;FK4zQGKsMSHsCJjKu4hr6GPGLPOLdTfs23De0bfMOcY3ICFrHmtf6MD1R8Cr5JdxwPzmfUXdcfAi&#10;rwCbzLtwjDIeaQdrCG3gZ47RPq4BkmOcMeYArHD5CQHTPX0n8z6MjjXGAGON/ge0BuQL88Y6Hr6r&#10;9hYW47n0P3nB4Y13B2OP/mcc0F8AmYw79g7va/e3gop28p4DqARIZU0EQA33OeMqBpAIvAf0yzwC&#10;vtvb/Dg57U/6e8BiQbkjJi8x8TvBYqvWb9HiBCw2xjR4iCl8QMZS+wB+Bq4YkYAs8kJBEfgiAbDk&#10;jeTrd7wm9/49j52VGQIhtq4AStNXafTMNUqb/ZvGzV2nCfM2aOL8jUpfsFnppuPTF5mwDmDblbkk&#10;pqylfiLiylriK3OxZ2K7shZvNp/rlbFwtSlnqUZNX6ihk+ZpwIQ56jdurvpNmK+BGYs02HQQzwZU&#10;AlAaM3OtRs9Yax3BugzJUpOOA1SzcXt9X6+lajZqryYd+qvr0AyT70Wm7HWasny7Ji+LmbptDUCx&#10;aassHDYUSCwBig2lnTbCHIS/Jx/fdURzV9DYrTIApEw/hLkYO+s3pc34TUMzTT4GT1K9lt31dbka&#10;KvTae7rhljt11rnnm0l6jH1pRScugNiBBwQWp5z79/En6sprb9Tzr7+v8gmgCXgIJ7aJCVgMN7aw&#10;HqNmrNGE+Zs1GTAJJymTy5/b9NYHn5fWTbfdbco7yYJih/0TV62r9Nyr76ha/aYaOHGSZq76TUs3&#10;b9fCjds1c802ZS/fqinLtmjS0s2atGSzGRvAiMQGZS7aYPpxg+m/jeZ5Gy0oCJgU1CUXZrRhJ3je&#10;fCXnNk9+JweRO8YjkTjGdbiXMb6zV8TNWPKVZvJOfsrXbKxnX3lHl1x+TQ6ElSqAxS667Apz7dvW&#10;xYt7Gc/j522yuZ1gPhmfgGLZK2XByLZ90lSy4o968PHndMZZ5+qgAw+yZR1xxJG69Mpr9co7RVW7&#10;WWeTzzmaumKrTFo0y3wfnL5GMunRnA3mc23M1HW5WnYbpk9KVNBt9zxsATH6nrJwK/vvjbfo3aJf&#10;qf6vPS08OcnMUdNk27fMs+EJEC+6PgW5C/LD/OEagM4JJkfW/c+sAYMy5uvn1j30zofFdPU1/9VR&#10;Rx6VJycOFnNycnJycnJycnJycnJycnJycnL6q2q7Ly3fEFfa3AAWq9bHV71BcQ2cEteiNUBU0swV&#10;cXUc76t0W2AxT89V9fR+Q1+Vevj6GScsc1/FHp6KNPT0dPmY7vkypru/iunR72J6qbanwk18Ff3F&#10;1xetfJVoa57R21OXib6mLolr5XqctuIWiKrW11PJzp4q9/H061hfE+bHtWaz9Hv/uZryN26La96a&#10;uIbN9NV0pKcqpo6Ac20T9Zi/Vpq2QuqZFVeVTp5eMzm4+/OYbigS063FYnq6SuCYVtnkpFY/X9/3&#10;9ExbPX1kjn1o4ivzM+Xh3tZxgq8u6b7ajvPVfHTgJoarWt0hvqqbe78zuQRWK9fNCwAzk5uZy+La&#10;4v4jr05OTk5OTk5OTk5OTnbjPxvx2eAMBAHkALyCmwdARMeOHdW7d2+NHj3abkrHeenP2LQdFQAG&#10;m1fZuM4m7n79+tmN7l26dLEb8gE9ALsIgAP2HgEa7KljE+1l7xLPmzBhggWuyE2DBg0sPAaQBlDH&#10;JntAFSAsNtkDywBBsNkeCA93GTbGAyvgBAOkQblbtmxJPOn3Fc8B9gDAAIQiN2zGB0ahjmzWp95s&#10;BmazPvVnAzwb+Rs2bGhzzOZ+HJMALdgQz34u2gAwNmTIEDt2AIsYP4wbgBvaCczwezj4/B6iXbSP&#10;ds2bN8/mi3EGmEG/A04AVeDQRd+TIyAjAB5yBzREhDlkbAD2sA8OBzHclBizlIkLDTAJY/P3hulo&#10;F6AHc33SpEkW/qCv6FvawxgtW7asDUAonIYYH8BewJYAG1H4iZ8BMAFvAIkAeYAGyRHlMhZwI6ON&#10;XPd7ue2QN8oHSAMaYx1o0qSJrT/wGBAb/UB/0D+AOoxzxnuJEiXsHKZPGbPMTdpKvwOJJNc5hFVZ&#10;C3kWuWGNZF4TPBsACpiS8UPd9gQcibaJtZfnkFNySz3JLfONfgS62dM1hPYAR4ZrKX3IGsqzWEdp&#10;DznZ2+cki5yEzlusEUA2YftoG+sTOSQH4brBsxm7rJ2sLfQxaxP9y7oL5EbQz6zF9C1zjvFNm+gX&#10;1inWwD8CFAvFGGL9A2rMysqy/UZ9gL2Yd+EYpc6MS4BLgjZxjHNcg7MncCBjgTHBvKJPwrV4T8R9&#10;5JX3ejimgcKj/c/7DiCRMZJqTuyJeG/wvYO1j7FF39AuxjbPJj88l7lI3rh2T97deyvyw9rMe4/8&#10;J8NiADMXX3yxhdOBRJlD5MjJ6e+k3YLFXnpT1eo2V7/R0zRlUQQWmx7AYlG4Kz8IzEYU/iIS16aK&#10;5HtzjwcR/L7ExsjJS23kwmJLNTBrSQCLZS9Xxpw1mr1sg1b9mbDYjsBY8vXJ5xPgxl5GQcq0dTWJ&#10;sjE1+ARass5OU1dq5NRVGjFttYXJRs5Yk+MGNn7uJk1YsFXpC7cLUGzS0riFYqavlmb9Js3ZKM3d&#10;GNfsDXFNXwNItlVj52wwZa4xuVtuYbEhCWDMOmlRtgmeGTiUzVGfMTPVN22WdRvD2S19wSZNXRHT&#10;9FW+spdtV4b5Pc08bHh2AIoNiQBGqfMbPRY9vutIlbtdxW6VYfJOHmjP+HkbrSvVaJP3XiOn6efW&#10;fVSsbFU9/uzLuvzq/+r4E07UwYfkul0ddtg/dey/j9MJJ51szp1krVg5f9DBB5vjx5t7rreQWQA0&#10;jd8pLEYfTDDH6UtgscGZC1WnRRe9XvhTXXHNDTriyKN0wAEH6qhj/q1rb7pdhT8rruZdemrKkuUy&#10;XS2QIL6OmWEgMyS01BxYar7zmaJkHilTtMzQMeNCmmHGCa51k5bFbF1ou60LsFKkL/cVLGad5hLz&#10;lnGNm91ks6Dh2jXBLGq9Rk9XjYZt9fr7n+m6m27TcYBxBx6kAw86SIcffoQOP+JIHWpyjQsYUBSw&#10;2IWXXm5dwgDM8oXFVgauYMBouJYV++Z73f3A4zr19LNyYLFjj/23hfFwFWvXb7yyFm/SYvPdjHxN&#10;XxNXlkli9gpf801yl5h8zl4X08AJs1Slbgs99cIbOu+CS3TIIYfaso448khdfhXg2Uf6sWlHDZw4&#10;zzqDUYegz9fa+R3kKzc/Nq+JnAWwmJmXpk8mLNyiDDN/Jy7cpAHjZ+unFp311vuf6krzjCNNTsJx&#10;SDhYzMnJycnJycnJycnJycnJycnJyemvqm38f9nr4ho1O25Bpup9fNUfHNeg7LgWrpHWbpayl8Ut&#10;NFWijacXanh6urKn12v7Kt7GV5Xevqr29VWyg6d3fvL05Hcx3f1lTHcVi+mhb2J6saanD5qaezv4&#10;qtwrbkE0IClcw2Yuj2vOirhGzoyr8VBfpTvG9GW7mKr389Q1I67spQGs9kdo8/a4dTHLXOSrW2bg&#10;bFZvsKdf03wNnhbXhIXSmPlSp4lxVens6U2TB6C4Gz6O6fbiMb1QM6aS7QNnsBbmngbDPJXv5unT&#10;VrTfU9HmATxWsbtvAbCWY3x1TvfVPctXlwxfv5jfaw7wVaazr09+jemjljEVb++pdn9Pvc01AHXb&#10;/vg9Bk5OTk5OTk5OTk5OTvud2AzNZnw2jAMNrFy50kIhuByxSZtPNqSzaZ/N/UAM+8MeHuoNxBXW&#10;mToCErD5nHoDIQCxAInxO3uPAGX2BlhiszplUNb8+fPtJnegBsAFgBGcwlq0aKFmzZqpefPm9nc2&#10;v7MJfvDgwXazLRvuuZ8N/n/W5nfyxuZf8gWQAXgArAHsQt3ZEAyIEcJ2AISAhOSWfCfXG3iA4wAH&#10;lBkdN7jWkDPu4dl/JYVzgzEPrEC/AcrR7+QMmIG+BagAcgHkAEzBiQyQEBiEHDI2gHAAp4BFGJuM&#10;Wcokd3/0fOJ5jD/mNO2hb2kPYxSXMAKQjGM4+DFmqS/3ROtKfqg/7aCf6e9w/hGsIzwjbOfv3f/0&#10;E+OaOgD4AbAB+NE/9ANjmj7hk3kKDEP/0S/kgDrTjl3NzXAdAAoBPOJ55BHAjE/mwN62m3vC54S5&#10;ja7J5JbxuC/WZMY4bSZ3zGHaEz6LttD3PGdf9mE4dsL2Rd854TNZU7gmKtrJPSH0CmRE/9KfzD2g&#10;P/qXtTeEFXHNok30F++533sc5ifqzvNpL20FXIuOUdZf3hsAmgRtCgFE1hqAJeBBxkKYm33RFurF&#10;GKKPGbfRviBvjAlyR9735RgIv3cA0jGWw+cS4XMZk4xNrv0z+o3nMhZ5zwOV4lR3/PHH5+xzZo/9&#10;TTfdZF00Adz4vkF9nZz+TnKw2I5KCYthR7YkAYuNnrbCFj4gY0k+sFgIXfBzECGMsStYLLjORALU&#10;CAGX4N7I+V1E3mdEIlquiZT3muNAOUNMUonBJonAV7STsKAN12av1MhpqyxUNGbWOguAjZ+3WRMX&#10;bBXOYrh9WaBrja9Z6+LWFWnGWmnycl/pC7cpbdYGjZy6xnROAKJRDpDQuDnrLbwzzpa3wZS3UZlm&#10;wE1asl1TzKCbukKatlKautLXlKXblY4b1UzKWaGh1C8BFqVqY8qc5IncvsjTHykiel/O8SiYlOfZ&#10;/BxGeCxvGTllmcGK09V4kwMLcs3fbMpaqja9xqj8D430/Gvv6Ypr/qt/H3e8DvhH4BxGHPOvf+m8&#10;Cy7WtTfeohtuuUNXXXejzjrnPB19zDE65NBDzfl/W8eq5155R+VrNgxgsekJWGzhVguLAThZpykT&#10;gEQARcBiuMgB7VX/ubWee/VdnX/RZTr44EP0jwMO0HEnnKLb7n1EX35bRZ0Hj9C839Yr/O9j8Mpc&#10;ZQJYbJmJ5YkAHFtkvgPO3xLAYtPNuJiyIm5dq8YBx01fbfuTHDIWo8HcsJGTw/z7KqcvwtwmjjFO&#10;hk0KQLE0MzAzzHPN4zRpaUyDMhaoYbs+KlLsG91y1/065fQzTf4O02H/PFzHn3iyzj73fJPX83Xi&#10;yadaYO5Ak4MjjjhC5198qZ568Q19Z/qoff/8ncVMFTTGTIRfug3TF6Wr6K77H9Mpp52ZA4sdd/wJ&#10;uu3uB1WiQi31GDFVM1Z7MrdooclVthnzExdsV5ap57xNcZniZKpu8rVYtZt10ItvfqCLLr3KQoOU&#10;dfjhh5s+v1ovvVVENRu3U3/Th5mLtu4Ai0XHXxh5cm7m6BgzNycmYLEJ8zeob9oM1WnaQa+/+7Eu&#10;v+JqHXH4ETljkXCwmJOTk5OTk5OTk5OTk5OTk5OTk9NfUV5cWrclcA4bODWuJiN8/djfV7MRcQ2f&#10;Hte8VdLiddLYeebccF+f/+Lp2aqBY9gzlT29XS+AoD5t6alwI08v/uDp0W8DV7E7vojp3uIxPVXJ&#10;01v1A1is3pC4umbGlWbKm7E8rlnmuWPnxtV6jK9vO3n6uHlMxX6NWZhq4DScvqQtf9A+tO2etGGr&#10;tHAtdfLVNcPkYZSJkTiAxdVzclx9suPqMCGuWr19ffyzp8dMW28BjCsd0ws/eipp2vjTUHNPmmnr&#10;UE9lOpu8NI7p5R9jeqWmpzfrePqoqafyXTzr4jbI5Hj8/LhGzo6r/fi4vjflFjW5fP3nmN4w8Vkr&#10;TzX7+eo9Ka7ZK00u9v4/hOvk5OTk5OTk5OTk5PS3Exuy84v9Wcl1DSEfNqOzeZtgo/u+2n9E+cAg&#10;QAtAIri8sPkfkAggiOB3jgMHAUCw4RZQa3/JZQgvsC8rdNACDsLNBfceIAs2vwMn0FbavDMl90EY&#10;fyeRA6AKAAKghhBKBLqj79lQDdSBEw95BELCsQe4kLESQjf7iwCS6FvaE0JPBD9zLIQ1dgWJJPd5&#10;NP5oMa6pM+Ma4IX+YSwzpsOxTV/RZ4x7oJSCjO/8FLaT+wlyxdrDJ7/vixyEz4jG76U/4jnRsqPP&#10;isbOxHn6mDnFGhXOPZwf6V/WXiBHzgM57aq8P1qMC+oFnBWOUdZf3huswQRt4hjnWGuAzH7v90eY&#10;++T4vZXqmcSfLfLNOMIxsVixYrr55pt1zDHH5OxzPuGEE/TQQw+pWrVqdo8z/bmn64iT0/6qgsBi&#10;Rx51tC685DI9+9IbFhbrP3qashdt0YydwmK5YFdy5AHF7LUprkmCxMJIdW1eWCzkQZbnwGLE8Oxl&#10;Sp+zOgKL+b8XLMbPYSSAlZzYEcjIPRdEeE8IxERBl+TIuTZFpLreRlhmpOwd7jXHAUSGAImZCGGx&#10;oZMDhzEAozEzVlu4C6iJ34HGguD3NUqb+ZvGAn7N/k0T5q3TxAXrlbFoozKXAJtsy3GzmjBvsybM&#10;3aSJ5jPd/J6xENBsm3U/AtwBCDNFae5Gad4m87lBmrVWmgpYZK4dN3ud6Y9VGkFbzCAYmkU9g7Yl&#10;t8u2LTkficg9nzei9+54TYqyEs8OI9X9RMp7EzFi6nKNmblGE83kwkUqff5mDUqfr0bt+urTkhWt&#10;E9VpZ5ylgw4O4CKcw0446RQLhz381PN69d2P9fI7H+mRp18wx26wLmO4YB119L908eVXBe5XP+TC&#10;YuQbkCkvLBY4m1nAaXncOoz1GDlNFWo10aPPvKQzzz5X//jHARYWO/m0s3TfY8+pzPe11X14mmau&#10;WqvVW7dr9eZtWrAWB7gNmrRsvbJXbNT0VZtNf27VrHUxzVpP38Y1bU1ck1f4FjCcYDoakCoHFLPj&#10;zuQlEQWFxVLllbAwH2WaOTtiygo7TtMXAHHFNWWZb8d1696jVKJiLT3w+LM685zzdKhZEIHtTj71&#10;DF1x7Q269a4HdNNt95hF8fIA2DvgHzrssMN07gUX6YnnX1O5Gg0tLIYzmoXEFpgxbj+3aLLJpamC&#10;ze2vPUfq629r6N6HnjL9ebYOPOBA25/HHnucbr79XhX7pqo6DzJfepdvsQ5i5nZNW8V/wdWzLmhm&#10;yljwbsFmz7R5rn5o3FqFXntXF1x8hQ499DBbFg5ol119nV55t6hq4yw2AWexAIzLA4uR36Rc5YHF&#10;TFtyYLFFW017NqjPmOmq3aS9Xnv3I13mYDEnJycnJycnJycnJycnJycnJyenv4H4u9Gm7cBRUtrc&#10;uLqkx9V4uK9GQ311HB9X2py4Zi6XdfcCVqrey1fhnz09XjGmB0qbKBPTE+Vjeq5qTIVqxPRMNU9P&#10;VPSsm9g9xWO6/YuY7ijGdZ6er+GrWGtT9oi4RphyF/4mrd4kC4v1meSrem9PHzaL6d2fYyreJqYW&#10;IzyNnxfXio0B0PZHiHzEfGnjVmnuqriGz4yrzVhfPw3xVXtQXE1G+uowMa5umXH9Yn4u3xF3tZju&#10;LxfTfd/G9GwNT5/+4qtKz8AhrGJPT0V/8azj2MPmmgdNzh4pG9OLP9BGT63G+MpYGLi3keMupuwK&#10;3X2908jky5T7cr2YPjH31+iH+1jgsobLW8yT/qCUODk5OTk5OTk5OTk5Of2JYt8Rsa83oFMmYAjg&#10;Apv/gYHC4HeOs+F8Z05Ff7bICW2gvjjWENQfgIa6u83vO4p+BwYiPwB3Yd/jksPGaoKfySFjgPzu&#10;z3mkPYxR6knwM8f+ymJc00f0D/1A/0THNn1GW3+vdu4vwMvfWfQdc5D+pG+Zc3zSt3+FtSs6RsM1&#10;JByjBMc4xzVOf7zoAyCZevXq6aWXXtIll1xi93uH+5zPPPNMvfLKK2rZsqV1fWM9cXL6u2m3YLEX&#10;31C1Os3Vf9Q0ZS/cERbD6WtE1iIb+YNdO4JgBbkmb4TXcW/wu332ZICxgCEJYLFlGpgVAGN/CCwW&#10;BD+HEYIrYewIZOSeCyKnnAQQkwriCCPn2hSR6nobYZmRsne4P3HOgjomefwMRARMNGH+RmUu3qzJ&#10;S7coa/EWTTS/p81aq5FTV5h7E/eYsGUn7h+atdj+zDVjzLUTFwBBAaz4CYcw4C/J3K7Jy/ycyF4R&#10;14w10pyN0oKtgRPVgs3S7N+k7OWARRs0atqqnOcAttlnJ7cnEjvkIxG55/NG9N4dr0lRViJ3YaS6&#10;n0h5byJG5ORpsyYt9TRx3ib1HzdH9Vp21wefl9Gtdz1o4SJcrZicZ57zH91y5/169b1PLORU2UzS&#10;0lXq6M0PPtPNd9yrU047w7pice1Fl16hp196U9/tAhYbMXWVxs4G8Ntq+wLnuI4DM1SqUh3d+/BT&#10;OvnU0+zicMABB+j0s8/TQ0+9aJ5ZW216DzaTcKbGz5qnUdmz1DdtkjoNmmjhqc6DM9VzZLb6T5it&#10;oZMXmzJX2/EEPJi5OGahLdzkcBUD6grHUhQWszkNIyeXQRQkv3ZsM0bM56hpAHmbzbiL27GGo133&#10;4ZNVpW5zPf96YV16xTU2xwcdfLB1FMOxDRjslXeK6ukX39L1/7tdJ550sv7xj/+ng801Z593gR57&#10;7lV9W/3nABYzg3uCWSADWGyjfdYkxvZyaax5Vof+41X2+/p69OmXrVPZgQlnsSOOOEpXXHO93izy&#10;hX5u01sjshdr5m++hSVnmbFvhrydF/xuilTWkrXqOmScSlWuqQcee0ann3mu6ZcAPDv6X8fquv/d&#10;pnc/KaGfW/fSMDMXcejLXh639bFg3pSCwGKMSfOyWLBFmYCepj39xs5S3WYd9cZ7RXX5lSZXRzhY&#10;zMnJycnJycnJycnJycnJycnJyemvrW2etHyDlL5Q6p4ZV7ORcTUa5qvtWN+6emUuimvy4riGz4ir&#10;yRBfX7f09WINTw8Cg5WI6a7iwed9pWO6v0xMD5Q150wAkd1bypz/Oqbbv4zp7pKenqzs6+MWvhoO&#10;j2vcgrjWbglANdzFOoz39U1nT+80iumDxjFV6uKp+0RfM825DX/CvgL+nrbS5AVYre04Xz/08/Vd&#10;d/PZP3AYww1sQLavZsM9C7Y9DwxWMabHKwGP+fqkma+v2nj6pJWn137y9Kg5d4fJxa2fmXwUi+nJ&#10;SjF9ac61M3nG0Q0AbM4qqWt6XN91DWAxQLG3GsZUrHUAiwGpjZkrzVsdOMHhgubk5OTk5OTk5OTk&#10;5OTk5OTk5OTk5OSEcArr37+/SpYsqTvuuEMnn3yyDjww2F996KGH6sorr9Snn36q3r17W4dCJ6e/&#10;o/4esFhwDFgMgynLiuxrWGzV+i1anIDFxkxbaQGxARmmcAuLASjlQhZRaCUZXNnZuWjkvSaM/K/J&#10;vTb1ueh9OQEgQsJMsvJcmzhuoRocmLJXaPSMtdYFbMrymGasiWv2OkAuz0Jj4+eu0yiTk2GTl2pw&#10;5mIbQ7L4XKRBGQs1KH2hBmcstmXjqJS5eIumrfY1e700x4Qp2sI6WYtjmjjflDdvo8bN3WBhlqwl&#10;2821cQuMLdxmYqtkTmv6ak8ZCzdZBy7KDV3QLDCWGAQ57Ym0OXq8oJGb/zAS5YV5CiPynNwI7tmx&#10;zNxrks+NyAbMM/nGWQy3LdP4fmNnW1jsoy/L6d6Hn9bFl1+tc867QJdcfo2Ft4oU+0Y1G3dQ696j&#10;1WHABHNtNxX9+jvdce/DOvX0M3WYmdRASBdecoWeevHNhPvVeAvbZSzeal2vApeplRYYwx1u/NyN&#10;FhbD8Yt6tew+Up+VqqJb735Qx51wol0cDjAvzTPO+Y8eeLyQPi9TWbWbtlXzTr3VtEN31W7eVhVq&#10;NVTJirVV/LsfVaZKfVWs1Uw1m3RU4w4D1M7Us9/4udaNjrEFLIYDV5qpx0hTD0CxoE8DaIwcJ+cq&#10;v0jObdBHlBEEYxoYDkgNl62MRVtMXeboJ5O3d4t+petvud22kS8FRx19jC698lo9/dJbpo3fq2Sl&#10;Onr/s1K6876HddIpp9o8AEadZfLw2LOvBLCYadvI6as0YcEmC/2NN+MZYCxrSUyTl8Vt33Yfnq1q&#10;P7XWi28W0cWXXWXd3ygL8AzntgefeM7krI7a9Rtj5s1qTVvlWVgsDOZN5uINpt7TVLdFB71R5DNd&#10;e8Mt+te/jwv6xrq+naE7H3jc1rtlt+EabeYprmS4qOHiNsrk3rqtJXIbzVs4ru18mmrWADsmN9vx&#10;kGHGCy5l9U2+3i7yua68+jodeeSR9rlhRGGxKlWqOFjMycnJycnJycnJycnJycnJycnJab8W/5Hg&#10;DdviFlbqNyWAxGr19+1n78lxTVwoTVshjZvnq+NYXxU6eHqjlqdHvo3p7uKe7i7h6a4SMd35dUx3&#10;fGU+Tdxtfr8fx7GyQdxXJqZ7SpnPb2J68ntPHzb31GCor/EL4lq3NYDFpiyJW4etkp08FW7mWTiq&#10;wUBfI2fEtXy9FEv9t63fXQBc6fMDZ7HKvT2V6OipSi/Pgm0TTf2zl8Y1aFpcdQZ4KtLE01NVAoju&#10;sXKeClX19FrdmF6r7+l5clbBMznydMunMd3ymbmmQkzFWnpqb8qes8rkYos0Z2VcnSf4Kt/N5KmF&#10;yUVTT5+28lSmk68apl9amBz1Mf00ESeytXFt2Bq3UJuTk5OTk5OTk5OTk5OTk5OTk5OTk9P/beH6&#10;Nn/+fLVq1Uqvv/66LrroohxXsYMOOkinnHKK3d9cuXJlpaWlWRc4J6e/o0JYrHHjxnrrrbcKBIv1&#10;GzVNUxZu0fRlMWXN36ix01do1A6wWOD2tSPoFT23s2uC2AEio+zksGWYZ09aouGTlgbmQSZCWGyQ&#10;iRFTlytj7hrNWb5Rq9dvc7CYjUSiorBYeIzzI6eu1OgZazRu9nrrKDRpCWCNp6mrtmvaqi3KXrZR&#10;GQvXaezsNdY1jPui0BbA2BDTKRwfNXW1KWeDhY8AzqaZMrJX4k62QWmzVwmnqb7j5qjHyKnqOnSS&#10;ugzJUtdhU9R79EwLnI2escrcu948f4tmrN6u6atjtpzMRcBqG2w9h5v68qzQkYqfk9setnN3Ijf/&#10;YSTKI0/RiDwnN4J7diwz95rkcxYWI+9zNliIa+ysdepncgNgVapSbets9eDjhfTAo8/ouVfe1Rff&#10;VFGD1j3VZ+xMcx9Oa0vUossQfVaqkoXFTj71dB1qXnD5wmKmT/LCYqsCOHD+ZnsOaG/AxPlq2Lav&#10;dTa78dY7dexxCSDpQPPCPONs3XL3g3r5nY/08dff6tMS5VX4k6/04puF9cjTz+uehx7XPQ88oYee&#10;eF5PvfCmXnvvUxUtXl7f/tDQ1Lu3dSwblL7IOpuNn7dJ402708zPjD/yagHAfQiLjcheboE04DTA&#10;rUlLfUuTtug6RMXKfm/q+5hOO/MsHXzIwTrk0EN19nkX6qEnXzDnqqt2864muujLb6vpnoef1Akn&#10;nZKzUJ559nkBLFbjZ7UfOEEjTV+EsBiuZeNNZCzcaoEx8t1//Dz93KaPPvrqW91y53068aRTrbsY&#10;kBeOYFdc81+Tww9U8cfGatc3zeRhkR3rGWbxxdEP57LuIyarXquuJp/ldNcDj+osUwfAQCC3Y/71&#10;b1161X9V6LX3TRnN1HlQppmD66xbHXUAlhtp+rpAsJgFRtdYyA1YDHexwRmL1LBNb7378Ve66rob&#10;zIviqJxcEA4Wc3JycnJycnJycnJycnJycnJycvorib8Zrd4UV8ZCX+3H+arW21PF7p4aD/M1bGZc&#10;M1ZJs9dII2f5ajzI02eNYnqyXEx3fok7lmfdwnAPsw5jX5v4yvxcPIDFHjTXPVIhpscqxfR45Zie&#10;rhrTS7Vj+vxXz8Jo4+bFtWqTtMYE4FWTEb5KdPL0YStPZbt6aj3GV9bCuNZvSVT2T5Ct2/y4Wo/1&#10;VamXp+IdPFU1nz0yfM1aGdeKjdKUZbIwWYk2vp6v6ukewLliMd1n8vLU9zG9UtfTGz95eqmmp8e/&#10;M/ky+QGse9zk5YuWntqaduKetpr/aOCyuDqON8/q4alYW09ftTO56OKpUs/A0ezn4b7amvODpvua&#10;usw398QVc//3s5OTk5OTk5OTk5OTk5OTk5OTk5PT31IAYAUR+5TXrl2r0aNHq1KlSrr33nt14omB&#10;SQpxxBFH6KqrrrLgTPPmzTVt2jRt3749cbeT099LDhbbUXsMi+WAKTkRghdhRGCWRCXDCK8J78Ea&#10;jUh2/YrGjmWkvi4aOeWbsMcSzwjLsKCV+QREGTt7nXVcwolo8jLfAiKAYcOzF2pQ5kwNnDhdA9Nn&#10;aXDmfHOPSb59BtDY8gSwtcwkfoWFkHAMy1riWVAlfcFGjZlh8jdhmjoPGavmXQeqbsuuqvZza1X8&#10;sanKVf9Z31ZroHI1GqlSnRb6oXF7/dy2t1r3Hq4eIzM0NGu2xs1eqazFWzRluambiYzF2yyQg1MS&#10;7Yi6UQ01g5PIaXOKiOYl+brc/gxjx2uC63a8P/me5PPRyDmXbSbUtFXWhW3s7A0aPX2NydU8temT&#10;pppNOqh0lbr6vHRlfVm2ms1X8y4DNShjrsnDVk1fHdfYWWv1S7dh+qRkRd161wM68eRTdcihh+jw&#10;I4/UhZdeoadeCmGxCQEstnCb0k3/jJkRwGIj7bPXWZgKWGysyWtPM+l/bNpRb37wua694WYdc+yx&#10;dnH4xwEH6tjjT9RFl1+jW8yz7n7oCd1+z8PW4Qow7YyzzrbuWyedcpr5+Tydf9Fluuq6m3SbuebJ&#10;F97QB1+UUfmaTdSk4yDTt9Ns24GYAOVoP3UJxyWfqfKWKqJ55nPoZMb1EvPzUpPPVWY8btLkpb4N&#10;YLxOg9JV7oeGeuqF1/Wfiy6xkBjtO/bfx+l/t9+nD7/8Tj+16mWuyzK5Ha6SlWpbWOy4E07KWShP&#10;P/McC4tRTgCLrQxgsYXAYuvMc36zbl6AYhkmt9StQ//xqli7qZ5/o7DJy406/oQTdcghh+mggw8x&#10;/XaK/nvT7RYYK1W5jnl+d7XuNdrUYaLa9RurJh0GqFLtZtbl7L6Hn9J/LrhExxzzLx122D9NvY/X&#10;xZddrYeffFHFvqmmRu36WeCQ52eYecx8BAgM5qvJVYoI5nAQ1BW3OZzfMhdtty6AQ7OWqHG7vir8&#10;SXFd898brQNbmAvCwWJOTk5OTk5OTk5OTk5OTk5OTk5OfyUBGq3YENfYub5+GeWrXFdPZTsHsNjo&#10;OXHN+002hs7wVbePp/frxvRAiZhu/gR3LE/3lPR0fxlP95U2P5cAlApgKECph8p5eryKp+d+8PSy&#10;ue/tn2P6qEXMPuPXtLgmLpB1DVu0lvLjqj3A1+dtPRVp5al8D1+dJ8YtPLX5T/p7NX+DX7NZylwU&#10;V8eJvqr381TG5KZmX099J/nW2Wv9NpMfU//umSZ3HTy9WDWmO76I6caPY7rty5ierBJT4Uaevmrt&#10;68uWvt6p4+upCiZPJl+PVfb02S8mFybv05fGtcLkYuoSqcP4uL7v5atUJ99Cc1V6e6pmnl1zgKd6&#10;Qzw1H+2p52T+fmXuMX233UtU2MnJycnJycnJycnJycnJycnJycnJ6W8jQDHP8xSLxWzkB46xR3n5&#10;8uUaP368GjVqZF3FLr300jxwzAknnKAHHnhA5cqV04ABA7R06dICg2hOTn81FQQWO+qoo3XRJZfr&#10;uRffVPU6zdV/1DRlR2CxNAuLLQmgrQTAlQN35QG/gsg9FkBe0ftyInFNeE9ueflcb2KEOT58MlzD&#10;MsuHWFgsc6kGmcBMyMFiJnLKN2GP2WfkgiHDTLuGZwOK/WbhsKmr4jaAxoZNXqIug9PVtFN/1f2l&#10;k+q17Kymnfur46AJ6jd+ji0PsAlgK4COVlvQCDjFnNKkZb6FgAZMmKO2vUfqx6btVOb7H/XhV9/o&#10;tcKf6NlX3tZjz76sh54opAcff04PPfm8Hi/0qgq9/p7e/qiYPi9dQRVqNVCDX7uo48CxGpK5QBPm&#10;bdCUFb6yV0lZS2MaPxfHpdWmLQlgzEJCJv5SsNhyC9mNmr7aujmNmLpSg9IXqtuIbP3ae7R1GGvY&#10;to+adx5s8jDRtHOBspZslkmtzOUaOXW5uaa/inz5jf53+7064cSTdfAhuweL0U9AQcBio2asNn08&#10;UZXrNtcLrxfW5Vddq6OOPtouDgBBhx1+hI4zzzj97HN1xjn/0cmnnaVj/32CdTI7+OCDdcCBB+iA&#10;Aw40dThU/zTX4nh1irnmArOo4KiFO9qX31Y346m7ugybZHOBgxZAF+AYdbRzo4BjnIjmmgjHAdQo&#10;UOEkM1ZMijVx3ib1SZulH5t11ptFvtC1N95i6heAcAcedJD+c+Eleu61wqr2cxvrdDc4c5Ha9E7T&#10;1+Vr6vZ7H9a//n18zkK5Ayw2PS8sRn7TTOCwN3HeZgvDDZg4T826DFLxijX1xPOv6bIrr9Wxx51g&#10;nn2wDj3snzr5lDN09X//p0eefknvfPSVvvjme5Wq9KO+/q6GPiz2jZ57+R3dcsd9Ovc/F+qYo4/V&#10;oYceakGxiy67Sg8/8YI+KV7RzNVu6jZ8sunbFRYWY46kzVpv54mFxWyOUuQwsrZwL3AZLnOAYrgM&#10;4mCXA4tdf5ODxZycnJycnJycnJycnJycnJycnJz+0gIWW74+CRbrEsBiY2bHNX9tAEMNi8JixWP6&#10;X9GYbk7AYg98YwJgrBSgGMBYTPeWjOnBbwNY7MXant5tEtMXbWIq1y2mn4Z46jUprilLpMW/SdOW&#10;Sl3T4yrfzdf7zc21zTxV6OGrizmG49aWFLDYH/EnbP6etm6Lqd+yuPpM8fXzME/f9/b00yBP/Sb7&#10;mrsqcEabuUqmrr7KtvP0QpWYbvs0phs+CtzDXqoZU0lz/Md+vn7s66vEr75eqeXp/u88PWpy87Fp&#10;7y8jfGUvjmv5Oinb5KTjhLiq9vFVpovpj+6e+dlTjf4BLFZ3sKdmozz1nOQrc6GDxZycnJycnJyc&#10;nJycnJycnJycnJyc/q5i7/G2bdu0ceNGrVmzxsb69eu1ZcsW6woGQLZ161YLirFfGTCmSJEiuumm&#10;mywcdsABB9i9zXz+5z//0RtvvKGmTZsqKyvLluNgMae/qxwstqP2ASwWVCCMKICRc00ExCB2dj75&#10;XBjRa5Kvy68Oqa4fBiiWtcTCYsBCY2b+Zt2PAGomLd1qfl+pXmOy1bh9X5Wr8bM++qqc3vywmAp/&#10;VkolK9fWT7/2UFcgH5PkCXM3WIALOAYoJXPxdk1eFrfgEa5RnQZnqnbzzipe/ge9+l5RPfD4s7rh&#10;ljt0yRXX6Jz/XKjTzzhbJ596mnWjOvm003XG2efovAsv0f9n7z3Aq6qy//0RVFSaKIq9YO8dG0iR&#10;ohQbYkEsgCCK0nvvvffee+8lEJKQ3nsnCaT3QAJpp3z+a+1zb7gJwXGc+f5/47je51nPvfecfXZZ&#10;Z5/jPMA766XXmqBZy7b45Itv0avfMIybxZWWDqkqS260+YKSryCcNiQLbiw6sbDGa2NByDWc1kaf&#10;1eWjIgcO56o77xjXa/N71zueq3r+mnOUR0sYy1HBbXgNp4OTcdI/QclNpwIS6Z6lwfdcAd2jMtAt&#10;A6UekVkazoQkY9nWw/hp4Ci81awVGt7VCDfddDNq16mLp59/CZ9364nJ81djz+lAJaRxzvh+s8yk&#10;qprRMb53LASFpJTSnDKw5fBZjJ62CB07f43Hn3oGt952W8ULgv/DeeONN+HmW25FrVtr45Zb69D5&#10;OkoWq1OnHm6rXYeO3Yabb65V8R/bmjVvpLa34K5G99C95wpYX6L/yMlYtGEfDriFK1kuKLlYBVe4&#10;86JnzqNKvhxzWDXsbeySGK/BPTpLyXe8psgsE2G0N89QTrnqVv8RU9C8dXvaew9WzJHz1qJtByVm&#10;7T7tD+/4PMp3Pnac8MGgcTPxdvM2qFffEss4Hnz4UXxM+1PJYqcD4EFzDrjAayiBb0IhvGlPetLz&#10;xUIl55fXxuLaCb9zWLXrOAaNnY62nTrj0SeeVvniPjmv9RvcoZ6N15q8i/daf4g2HT5Bq3Yd8RY9&#10;N08/+yLuvvse3FzrFtS4oYaqiPbwo0/g/Q8+xm/DJmHJxoM47BFF9zSXnsvLCKBng++zZzQ9HzQX&#10;vt+cF54rVxNkMY+DhUFP2nv28KY9weIe75XITJ3CUC/bdXtO4ecBo/DqGyKLCYIgCIIgCIIgCIIg&#10;CILw10bnymKFJgKSDGz1NjDlsK6EMZbFvM4ZOJ9n4nyBCY94EyucDPy6XEf70RqaDqQYrKE1fW/H&#10;shiFvbrY+8M1tGJhbIyOjlN0fL1Axy8bdFUliytjHQgx4H/BRGIukEThfc7EWjcDg7bq+H6Fjl7r&#10;dMw8ZiihLDHHRKlmyWE81yvlQFEpUEhxpQwo/z/8o1f+e3KuapZC6/dNMrE30MAqNx3r3HUcC7Nk&#10;rTian3+yiW2+BsZs1/HlNEsW48pinJuelK8ZRw1sotxu8jIw7aCBnrTGD6dRbmbp+HWjjo0eBiJt&#10;slh0BrAvyMSckwbGsyx2yBLU5nFlsVM6lrvo1JeO45EGwlNN5Fw2oYksJgiCIAiCIAiCIAiCIAiC&#10;8D8H/9vjK1euID09HeHh4fD29lb/Ljk4OBjR0dGIj49HaGgonJycsGjRIvTu3Rvvvvsu7rnnHtx4&#10;440V/7a5fv36aNq0KSZMmABnZ2dVVYxFM0H4X+XPymKRShbTEc7Ff2Jz4B2ZYclcNnHLLndVF1dl&#10;MXvwdVUEsOraVAo65tieojpZ7HQo+1zpliyWmI/ETJHFrmmvZLFwTlI2fM9dUuJQRIaOkORiOp+G&#10;nSe9MWv5Rvw8eIyqcPRuiw/w+jst0KLdR/jup4GYsnAtdp7wgXtUBsLSSxCZVaYkswjaINSlqkTE&#10;42094olJ89fgh58Ho23Hznjp9bfxcOMncEfDu5R8VLOmJelUDX5J16lTF40a3Ycnnnoer7/9Hj78&#10;5Et0/2Uwxs1airV7T+OkXzwCkrhiVDnC08tVBSUWXHhcV5sIV10+KnLgcK66845xvTa/d73juarn&#10;rzlnl8Uis6sIUlbFMZaO/BMKrSpP6Rqic0zQUlVVseCUYsrFOSzauB8/9huON5u2RMO7/3VZjPtm&#10;ISiEHnTnkAtYteM4+o2YhBZt2uO+Bx5SVbeq3qcbatRQVcbuuKsRHnzkMTz17It4/qU38NyLr+GJ&#10;p19Qlbdub9Cg0n90Wcyqd/vteOq5F5Q4OGD0VCzfegTHfeKUJMaVzXguvvEX4RXNFcYoF7x/OU+2&#10;3FQX9lzaZTHOpxclSElwtLc5eH+w+DV2xhJ0/KwrGj/xNGrVukXNi2W35196Hd/3GUjzOQj36FRE&#10;Zpch4PxFbDnijl+HTcQbb7dAnbpXBamrstiqyrLYBZbFLsEzKlfNne+hP+3VUNqnEVmGqjB20D0c&#10;s1dsxbe9++GVN95Wgpi9Xw6uGFa/fgMl1917/wNKprzjzjvVc1PjHzdUtON7/PzLb+DLH37G9EUb&#10;sc85RAly4fQs2ivvWXnMVveaZUSugOYdnw+f+AKVZw4WRnk/2MOP3guB54vVeyGG9huHJ+V0PT17&#10;Pw8UWUwQBEEQBEEQBEEQBEEQhL8+LGDlFJkIPG9gu4+B6Ud0TDmkK3nLM96qnsWymOc5E6tPG+i/&#10;UkensRqaDaK4jizWcpiGFkM1+qRjo3V8NkNHr9WWhLbFR4dnAvWbZyLdVlXsSLCJGYcM/LhKxzeL&#10;dfRdr2MxjeUaayL1oolSHSoKrpi4kG8iLstELEVyHpBfjP87Wcq0Kq8VFFsVztziDOz2pzV469gX&#10;aMCF5ueeYOJEFOWG8jV8s44vpliy2Nv9NcqHhl60plnHDWyk3G70NDD1oIEeKyhfNlnst006NtHx&#10;6mQxriw2kXI285hOvy1ZbIWrjq2UQ6couibdRK7IYoIgCIIgCIIgCIIgCIIgCP+T8L89ZuklMjIS&#10;Bw8eVELY1KlTMWvWLCxZsgSrV6/GggULMHLkSHz11Vdo0qQJ7r33Xtx8880V/66Z/y02VxXj8+vW&#10;rVN9sYAmCP/L/CdkMf//57IYX5sGj/D0q7JYxH9YFssrLEW6TRbzpgW7hGfgVEg6DZCuvtvllOqD&#10;5ZXKUlB1gotj/JG2SpqhcI+g3xx8zOG6ymGbA7Wzgo7xtXSOgxPEkkhwcqmSu0KSS1TVpc0HXTFm&#10;+iJ83q0HXnvzXTzwcGPc2bARGlA89tTz+OCTLzF80lxsPuQKz+h0xOaVI/GyifiLlsDE1ZtY1Np0&#10;yB0jpyzAJ199jxdfbYL7HngYderdTi/hW5RU4rjhrhc1a9SkzVkb9RrcgfsefATPvfwa2n3UGX2H&#10;TcDiDftw1CsK/gkFiMzUEJ5epqqccVUkJQzxPeI1O+TN+l05qssvhz2/lXLseP561zkcdwzHNtWN&#10;XTVY5ONqaXyPAhIvKwEpJKUMoXSvuAIcV3uKyjYQcP4yTvjGY9HGfejVfwTebNYSDRs1wk30H7va&#10;da8vi3H1K2+bLGZV3ypRol9ISjGc/BNUxa9evw3Hm++2UBW3HO/ZDTVuwC231MKdd92Nxk89gzea&#10;tlDi1xff9ca3vfrjm56/oXPXnmjd/hO8/MZbuP/Bhyu9ZG644R9KGHuSXjIdO3fFiMnzsYn2nUto&#10;qqqGxfNjyYmlJb6fnDOrWtjv593xu6qWRn2FUF8sirGgdcg9AjOXbcbXP/TBcy+9ijr0ouP53Hjj&#10;zXi48ZPo9Hk3TFmwGke9QxGdWwKaAgIv5NPcXPDzoLF4rUkz1K5jXcPxwMOP4iOWxeiaPc6B8ORq&#10;XpTXIHqmWBZjMYvnbJfFWN6KyDbhl1hIY0Rjwbrd6PnrUDR5t7nKJct39r45brjBVsHt5lpK/rNX&#10;QHOM+vVvxytvvINulPfZK7bh0NlIVWmP72V4Ju+PK7aqe5YsxhXE+H7z/PzpeeE824Ovs0cgXReS&#10;Wg5aAuILLDHRh9a3cb8Lfhk02pLFbPmzh6Msxv9jTGQxQRAEQRAEQRAEQRAEQRD+m9FNqOpUgRcM&#10;bPe1yWIHdKx1tcli+SaSL5rwTjSx1tnAgFU6Oo2zZDGuLPa+XRabYBPGxuhoPVJDq2EaWg6xpLEP&#10;xmvoulDD2D06dvlbklNBMY8LBCebSqIasV3Hd0t1dF+mY+wuAzt8TISnWTJYiQZkF5mISDNwJsbA&#10;oVADh8MMuMWZiMpg2Q0os1Uf+0/DfZbpPD5UJa8TEZQnPwNbvA3sCTKwn+ayO9jAchcDo7ca6DpD&#10;RyvKy7v9ubKahu+X0Hr2WaLXvOM6hm/V0Y1y0W6Kho/maBhIv7miW0ymiexClsVM7A0wMJva8nUT&#10;6F7MULKYgQWnDax0M1QVs1PRlMcMw5LF5I+fBUEQBEEQBEEQBEEQBEEQ/ucwTRN5eXnq3yLPnTsX&#10;3bp1Q/PmzdGsWTO0bt0aHTp0QJs2bfDmm28qIeyOO+6oVNzklltuwYMPPqj+TfP48ePh4uKCrKws&#10;+TfNwv88/5Is9k0PzF26Eae8YxCZ6iCLxViyGAtcHmEpKvj7tZJY1bCLYNW1tZ+ztbUJYXZBrHL7&#10;dBWeERnwYFksIhNu4Zk4E5ahXC7nsHS4R2UiODEPCZlFyC0sFVmMr+MkKVEsmiuKFSA4uViJRyEp&#10;pThLCd10wA2jpy5Ap85d8eSzz6Ne/dsrCSwN7rgL77ZshwGjpmDjAWf4xKUh6YqBDB1ILgFicjV1&#10;M7Yc9sCoqYvQ8bOv8eQzLygpp8YNlUUXFnRuq10X9RvciTsa3q2EtDvp8/Y7GqJuvdtRqxZvyspS&#10;2S233Yb7HnwI7zRvgx9/G46F6/bgmFcUgi4UIiqLhbFS+CdegleMVdGJhTE3W84qokqeqssvx3+T&#10;LOZ3rlAJY/bgik8sjoWn60r4YVls8cYD6D1g5H9EFuP+FqzdjR6/DMHrb72n7guLSiwDsXF9O/0H&#10;9dHHn1RjffzVt+gzZDTGzlyE2Ss2Y+H6PZi/ZiemLdqAYRNn47uf+qNlu4544ulnldhkl864v9sb&#10;3IGXXn8TXXv0xaxlW3DANUxV/7Iqn5XSWotsolOWTRZjM/Rqjirn1P47C57RuUp4CuNKXpkmgmlt&#10;LMAt23JY5YjlrAa0z6x9eBPuue9BvNemIwaPm4kdx8/S2NlIKwPosUBAUg427D+NnwaMrlYW+/jL&#10;7zBl0VrscwmBDz1TLKexZMVCmFdsrqo25h2Xh0B6cYZSp4H0zDmHJGPTITfK2VK6Nz8qmZJz8Q9b&#10;bmrWrKkEMa52xs9C/dvvpM8G9LzUwc21atH5q/9jpjY9Q8+88Ao+6vIdhk+aj7V7nHE66IIle6WV&#10;07glqmqYZ3Seygvfa7+EQjpejGCaK+eaQ82bFszBuQ+lNVAqQZeCthhoOQhIuIjNh86i75CxeLWJ&#10;yGKCIAiCIAiCIAiCIAiCIPy1+T1ZzOucoUSx9CITARdMbHAxMGi1jk7jLVns3cEaWo3S0HacJYt1&#10;mETnJuv4aLKGjuPo+EgNzalN8+EaOk3TMGSLjl00RkKOqQQsFsb8kkysoH4Hb9XRc4WOgRt1LHUy&#10;cDbWRGahVVGsqNSSqI6EGFjirGPaUR0zj9Mc3U0cDwdCkoELuUDmJSvSCqzIvAjkXwGulFkV1P4s&#10;/NdqPAeeN8tqLGutcjOw1sPAFj8DOwMNbKDvM/YZ6LWQckHrbjpQQ8sRGrrM0vHLWh3DaH2DaW09&#10;F+v4jHLRdqKGz+ZpGL5Tx+4AA+eo79zLXGnNxF5/A7OO6RizV8d4B1ls4WlrXL5Plixmqywmf/ws&#10;CIIgCIIgCIIgCIIgCILwPwfLYjk5OTh16hSGDBmCN954QwlhderUwe23346GDRuq33Xr1q1UTcwe&#10;d911lxLLBg0ahJ07d+LcuXMoLi629S4I/7uILHYt/4YsxiJRZcnHMSokI4f4Z22qnneMqm1/r73j&#10;eZ4jS1OuNG/3qCz4nMtHcMoVVZErLL0UHtRu+zFvjJ2+FJ988R2eevoF1K5dp9Km4LjzrkZo3qYj&#10;ho6fhW3HziLgfCZSy03kUr4u0PvTnxK+/ag3Rk9fjI+6fIsnn37+GqGErV0WYx565HE899LreOOd&#10;FninZTs0e/9DNGv1Ad5q1hqvNHkHTzz1PO66+x7UqvICZ8norkb34s2mrdCr3wgs2bgPTv7xCEnh&#10;akrWegKSCpUwxrKYK22GiipjLM3Z8uKYn4qcqTYOUaVN1XMV19pkvErXsGzmEHyON6o9HNtWF3yf&#10;uKqWd2w+RYGqsmUPv3NFCDpfjLDUcsp5IU74ncOSTQfx08BReOu9VpSfe35XFmMxKCilBN7xBUpK&#10;4zGC6QZGZOgIogfcyS9B9ffLkPFo0bYjHn3sSTS4syHq336HqhDHctOHH3+BnwaMxKQFq7Bmz3Hs&#10;PeOH475ROBUQh5O+sTjkHo6tR9wxf80uDBg1FR07f41nnn8ZtevUrbQX7n/oYbRo1wmDxszA2t2n&#10;cTqQRadiJSsFJ1uiE8uNLIpZ4ZAnyiHva3vwb4+oHFVFjKUnlt/C0nVqm4WNB10xdMIsvN/+Y1rD&#10;Q0q4qkl76e5G9+Od99rgp0FjsXrnMXjHXEBKcTnyaU9TmmgvZVuy2MAxeO3N9yqqkXE8+EhjfNq1&#10;O6Yv3YRDHpEIvHAZkVkGIiiCkovhl3hJzYWrivFv34SLOBWYRP25YOyMpfjy+z5oQvv/gYcexa23&#10;3aYksVtuuVXJeQ83fgLPvPgKXnnjXbz2VnP1+dxLr+HRx5/C3ffch9tq11bPAv8PnHvue0BVF/vk&#10;yx8wZPwcrNpxEsd94tS95lxy1TDfc5fUfWb5jj85ryyN+duCv/tRGw7f+Et0jPbYhRJ6RxiIpQc8&#10;Lg+093Kx8YALfhk8xpLF6oksJgiCIAiCIAiCIAiCIAjCXxf+O6PcKyaCki0JadphHZP261jNlcXO&#10;mUi5CGReBp03scnNwOA1lizWVMliOlqO1NFmrIYPJ2r4ZJqGL+dq6LZAR9e5Oj6dquH9kRqaDdfQ&#10;bpKGfut17PAykJhtyWK5VwDPBBNLzxgYtlPHgE06ph3UsT/AQHyWVdGL58cVt9xiqd0pGn+bjp+o&#10;n35bdUw+bGD1WRMHgkyciTJxNs6Ea4yJU5FW8DVBF0wk5pi4WAyUU39/luJy4Hwe9R9nYLMPS2sG&#10;lrlY37nS2cFgE2vo2FCa22dTrIpq71G0p1x9MYtyMk9D19mUI8rTB2M0lbMv5usYvcfA/hATSflA&#10;HuUjJt3EHj8DM47oGLVbxzi6FyyLzXPSsdiZ7stZq7LZqWgTEemUQ7o32r+xLkEQBEEQBEEQBEEQ&#10;BEEQBOG/F64sxrJY//798dxzz1UrhVUXtWvXxssvv4yffvoJmzZtQmhoKC5duiT/nln4W/BHZDH2&#10;IZ569nl0+aY75izdCKfryGJK8mJRjMJLCWBXZbDqhDAvm/iloso5x+tUVJXF6HtF/K4slqE+PaKy&#10;/j1ZLLewBGl2WYwW/JeWxWwyDctiLN4EnC9EZLaG6FwdAUkFOOASjGmL1+OLb3vj2RdeRR2H6kk3&#10;/OMG1LrlVlX967mXX0cXajN14TocPBuEsIw8pOlAFr07o3NLcdQrClMXrMOnX3WnDfRiFTHoJtS/&#10;vQEefvRxvP5WU3z4cRd07fmLEpx+GzkJA0dPU1JR3yHj0aPvIHz29fdo9n47PP3cC7j7nvtVX/aq&#10;VFztrGGje/Fui3b4ddhErNvjRGtMQWRmGWLzTIRnlKnKaVyNyoXuF6/bkol+P99K4HKMKm2qnqu4&#10;1iaDOV5Tqa0t/hVZjIP7ZpmLBSj7J1eH8om75CCLFeEEy12b/5ws5qlksTwlFIWmsmhXhNOB57Fu&#10;7xmMmb4EX/3wM5q2+gAvvvYWnn/5Dcp5W3z+zY8YMn4Wlm46gP2uwfCISUdwyiVEZBZTlCA8vYTG&#10;uAyf+FyaWzxW73LC0Amz8cHHX+DBhxur6lj2fVHv9tuVfNbtx36YtWwr7cUwWt9FJYtxhS7fhEJ4&#10;0vNn5eT3ZTHOl1dsvqqqFZ6hIzLLVNfvdw3FlAVr0blrdzz5zHO0n29Re4iri73+ZjP0+GUoFm3Y&#10;hzMhSUi6VIKL9PwXUXB1scDzudh8yBW/DJmA199ugTr16lfM/aFHH0Pnbj9i9srtOE7rDKf9d44u&#10;prSqin1BKcVKEuNPrgB3Kug8Nh10xZhpi/Hpl90pn02U+HjrbbVx0003qT3O4hiLX+06dabc90HP&#10;X4fRfR2NH38bhm969kWHT7/Cm01bqspudWkuLNzxelgwe+Lp59GmY2d6lqZj5fZjShhjSSwouVRJ&#10;YyyJudLz4OSfROficcwrFkc9Y66JIx78GYuTPglwCU5RMqlPbA6c/M5h+dYj6NVvGM3xLdSrfzUX&#10;HI6y2MyZM0UWEwRBEARBEARBEARBEAThvxr+K6P8YhOhKQZ2+hmYeljH+H06lp8x4BprIiEPSL4E&#10;+CaZWEfHBqzW0dFRFhuho/UYDe0navh8loYflmn4ea2OPmt0dFtExydraDWWPqdqGLBex3ZPA/GZ&#10;JgpLgZQC4HSMiQWnDYzaa1XSWuWqwyveUBXBGBa8zmUB+/xNTNxr4Efq97sVOvpu0jF2v465Jw1V&#10;mWytu4E1FMtdrQpciyhWuxnYE2DgbJyBWBozu9BEUYlVaYyjmKJMs4S0f0YJtUvON+FxzsA2ytNi&#10;ygXLYtt8TZyOtkS1AzTWdJrT9wstGazpEEsaazNSQzuuwDaCckHHWlK0pt9fzKM17zawL8hEfC6Q&#10;VQREpJjY4UP34ZCOEbtojXQvZh7TseCUjqVndLXG7f4OshhdI7KYIAiCIAiCIAiCIAiCIAjC/yYs&#10;vbi7u2P06NFo0qSJksAc/92yY/C/YWaZjKuOPfPMM/j666+xdOlSBAYGqn50Xf4wWfh78C/LYks2&#10;wskrBpEp1ctiXiyK2WSxqsKXowxmtWXpy5K/rlYbs0fla6vKYpYwZovfkcWcKaqXxfQ/L4v50IJd&#10;aYDTITRAaIaSj+wyzx8Nu+ByvePXO+8YVdv+XnvH81elGrppsbkISS1GTJ6JiKwyuIQkYfmWA+j1&#10;2zAlzjS4466KjVCr1i1oeNc9ePLZF/He++3xTc/fVEWk9ftOwyUsEdG5l3GhxERioQ6P6DSs2H5M&#10;yS0vvfY26tW/vaIfrpZ07/0PqYphnTp3RZ+BIzBh9iLMX7sVK7cfwrq9Tthw4Aw27HfGml3HsWTz&#10;HkxftApDx0/Dd71+Q+v2n+LZl15Dw7vvQc0bb1R91qhZEw881BgffNyF5rQYe5z9lfgWlw/E5JoI&#10;PF+kqnO5hDnIYg55ccxPRc64jWNUaeN4neNxx6g4X6WfijbViWXXC8c+KPh6rjbmG08P8flihKdp&#10;SvI6+SdlMR+Wxag/rsLGFbBYFONPl9BUahuEJZsOYdS0xejdfxS6/tgPXXv8hp8GjMHYmctV9aqj&#10;9GLwTchHVI6BuIuwIt9U9yCugO5DHmisEpwKOI/lW4/i58Fj0eTdFriT9hRX9rLvDa6W1eHTrzFi&#10;8gJsOnAWZ+l+BSeXIpTWx5KVV1yeupeV88O/rYp56t5SqNwkXFLrC0un3Jy/oqSoxRsPoCfv77eb&#10;0v6+g/4HwT+UmMWVzrp80wvTl2zCYY9IRGSWIYv+t0AhPf+XKJJLQOPnYfMhN/QdOhFvvNMSdepd&#10;3dcPPfo45bYX5qzaiZP+CYjKLkdiEVRE53JVM43WUK4qjvGctx/3Vvfhy+96q6p69erzXG5QUbt2&#10;XTzS+Cl6zj5Uz9nwSXMxa8VmLNt6EKt3HcOKbYcwf812jJ2+GL36DUe7Tp/jaXouuUofVxjjPjiX&#10;jzz2JNp/8hVdP0+Jaa70ogyihXClNY/IbFpnNB13w9KNBzF35XbMXLYZM5duxqxlWzBn+TYVs5dZ&#10;MXfFDixevw+rd5yg++JKz+ZJmv8a2ge/4KVXm6A+/Q8qey44RBYTBEEQBEEQBEEQBEEQBOGvxqUS&#10;ExGpBnb7G5h2RMe4fToWnTJwPNxEcBoQmgGciDSx8JiBn5fr6DBOQ7PBGpraZbHRliz2xRwNP67S&#10;0G+LrqLnKh2d5+r4eKaOrxfqGLtTxz4/A1FpJlLzgZAU0Jgmph4xMHwPVwrTVdWsCDpfUm7NreAK&#10;4J8IbDhrYuweA/036xi6Tcd0arv4tI7lrlxxy8BcJwPTaX4TDhkYs9/A2AO8FkNVLdvBlbiiDPgn&#10;GYhMNWl8ruAFxGdCzYOrjnEVs9+DpbKMS1ypzMDBEK5oZmClG1f5MpVU55dk4jSNseSUjl/Xaug0&#10;VcN7wyhHAykGUL7osxl9Nu1Px+l7qxEaPptFa9lqYLMX5ZlykZjDazWxycvAFJbFbJXFZh3XsZDW&#10;utRFZDFBEARBEARBEARBEARBEIS/E5cvX1ZVwVj66tKlC5544gnUqVOn4t9e87+fVsU6atdGw4YN&#10;0bhxY7z11lv49ttvMW/ePLi6uiInJ8fWmyD8PfiXZLGu15HFYh1lMbvAda30VUkU47C1/UOyWNXz&#10;9nE46DeHZ0S6JYvZvBqX8MxKslhIYj4SM4uQ95+XxSxxx4Pln0oCiy1s8gqLQRWS0HXimmt/51zF&#10;ddyvo3TEYzlc59iuog3/pqT4nstHWHoZonMNBJy/iL3OfhgzbQHadvgU9933YIXEw6LYgw81xtvv&#10;tcZX3X/BiMkLsXjjQew84YdTgQkISi5A/EUNcQVlCDyfj12n/DBq6iLqpzPuve8h9RLmfmoqqetR&#10;NG35Ibr3HYKpC1dj44ETOOoZgDMhMTS38zS3VLphdCOj0ul3MlxCz+GETwjNzRsrtx3B2JnLaA59&#10;8cY7LXD3vferl7s1x1vx7AuvoFuvX7Fww144hySpimksK7Gk5BmTC1faIEooqpLD6+ZWnascV89x&#10;O8frHM9Z4XhPrLxbUXHeIRyvc4yK/iv6yVDB5yxZrABB568gLK3cJoudU7JY7wGj8FazVkqqu+mm&#10;m5UQ9dRzL6HzNz0xyUEWY4EpOKUUPvEXVX9cbY6rd3GFMa+YPDX2Sf9E7DsTgg37XbF00yHMW71b&#10;BUtfW4944YTvOSWbhWVqSgqLzjMRmaMhIqscUTk6qCvaH5ZAFnShGIfORmLa4g349Ksf8OQzV6vO&#10;3Uj7oxHd06Yt2+HnQeOwbPNhOPklIiCxyBKtaJ0+5wrUHCvyosKWK7XHre/edOO5vV0Ucw5Owbq9&#10;zhg8biZad/gE9z/4sKrExePec+8DaNGmIwaNno7NB92VMMfzTS8HaAmgRwSx+To8YjKoj9PoM3gc&#10;Xn+7eeXKYo88hs5de2Lmsi044hmN4OTLqrIdVxZjWSwi01Rr8KFn7ohXNBas3Y2evw0FC3N33MlS&#10;pvWMsMnOFddatO6InwaMxqzlW7H9mBeO+8bQu+Y8PRfJtMYLOB0Yh72n/SlHBzFk3Cx0+uwbPPPc&#10;y+qFbZ/TrbfehmdffBVf/vAT9bMZhz2j4J9YqGQxl5A0tVYWvvoMHIOvf+iDz77+Qd2Tzl174Itu&#10;vfDFd73VJ1eP489vevyC3r+NwKAx0zFs/Cy6R6PR8bOv8dyLr1SIavaxRRYTBEEQBEEQBEEQBEEQ&#10;BOGvxkWWxdIM7A0wMOuYjgn7dcw/Sb+DDJyJM+EUA2zwMjBul47vF2j4YKyG5kMohmpoNVJDG5bF&#10;Jmj4fLaG7is09N2sq+i5Wsc3S+iaZToG0u8lTjpORZgIT6NIMXE8zMQiJwODtuvov03HlKMG9gWb&#10;iM+GksW48ldCtokT4aaqdMby12ya3zo3A4eDDThFGDgUaqi5cXWyqccMjD9E8zxgfU6l/ubSmFyR&#10;a527ji1eOnb6GKpy1y5fE4eCTLjHmojJMJFbZEL7nT/G1encpRKaT45VRYwlsTUeJrZ4mzgZacIr&#10;wYRzDB1zNzB8h46v5uloM0ZDs0Ea3ulPwaKYTRp7b7CGFsM1dJyioc8qHQtP0Fqoj4DzJlyoj/Ue&#10;lrQ3Zp+OibSO2XSe17eEcsCSGgt1dlksR2QxQRAEQRAEQRAEQRAEQRCE/1nKy8tx/vx5HDx4EGPG&#10;jEHHjh3xwgsv4P7771f/XpnjwQcfxLPPPot3330Xn3/+OYYOHYo1a9bAw8MDaWlp0DTN1psg/D2w&#10;y2L8HPTo0aNaWaxu3Xp4+tkX8EXXHjZZLBqRKcWIzdQcZLFMS9iqIn9ViGHqt6P89fvheJ1jXBXG&#10;rr3GIyIN7lVksdOhXF0sHR7RWQhJykdi1mXkFZb9zWUxupZlG++4PAQkFSI8oxxhGWU4E5asKhb1&#10;+HkgXnz5ddx2221qA7Dgdf8DD6N56w74efA4LFi3BwdcQ+FGCfdXlZuuICZPw7lLJsLSinDSLxbz&#10;1+xCt1798eKrb6JOXUuoYZHkzrvuRtOWbfHzoDFYunkfjvuGI/B8BmJyCxGXX4zonDJV0Skis1xF&#10;ZFYporJLEJVVhMjMQppzFg6eDcOcVdvR/ZchaNK0Je5oeHeFpHJXo3vRvG17DJ04BzucfOGXdAnR&#10;uTQv2qxcJcudJSOHqlT23Nh/Vz1unascV89xO8frHM9Z4XhP7Lm3rrOddwjH6xyjov8qffG5a2Ux&#10;zv+fl8U8qD9VtUsJabSno3KUZMftPGOyacw0uIZdwJmQJDgHJ8IlNJmOZao5BNLLgCuUBSUXw/98&#10;kcq9X+JFOl5Ee6RUyVKx+aD7aMAtPB1rdjmp6mLvNm+rpL+aNWugxg03KOnolTfewbe0f2av2IZD&#10;7hHwictHKFdAu1AMP9pzLLNdzbsV9nxxxSyv6FxqV4jg5DIau5yOZ2PXSX9MmrcKn9P6n3nxZdSu&#10;XUftGc5N4yeeQafPu2HMtCXYdsQTZ4KSrTWdL6TcFsKf1sH7fZ9rCOau3oHvfhqAF197q0Jy47j/&#10;wUfQ/pMvMWrKQqzf64zj3rEqj1zdLOhCCeWY5k+5caMX2NajHhg5ZT4++KQLHm78OG6uVUv1wc/a&#10;vfc9SDlpg979RmLh2r1q/X7n8hCeWaKej+hcCvqMyi6lfi+p+7B+7xkMGz8XHT7tiieeeg632Uqr&#10;srDFleWatf4Ag8fNwJaj7uplyBIdV6BbvH4/fvxtGJq1+oD2xot49LEn8UjjJ9H48afw+FPP4omn&#10;n1f9PfbkMxRPK2v4ldffQsu2HfBR56/R6bOv8V7LdnjqmefR4I6GFfKdfWyRxQRBEARBEARBEARB&#10;EARB+CvAf11UbgBZhVbFrD0BBuaf1DH9CFftMrDD35K3NvmYmHpYR581GjrPsOSwFsM0tBquofUo&#10;DW3HaPhwgoZP6NzXCzV0X6nj+xU6ui3V8d0yHf036Zh7XMeBYAMBF/j/YMyEW4yBta4GRu7Q0WOV&#10;jp836ph5zMDxCBPJBcCVMiC7EPBJNLHN18AiZwNLXWiOgQZ86VhSjokLeZZ4xhW9uNrWGg8Dy6jP&#10;FW4GVp01sNqdv+tY4kzj29Y1+aCO8ft1TDxgYM5xAxvompM0ZliKiYyLQFEp5UQHdEpO1b9O4+P5&#10;V4DIdOBYuIkNXibW0hg7KW9Hw0wcouA5TNhvoDfl4DPKB4t1XEWsJQV/cs44d1x1rA2d+3quhjGU&#10;g02eBk7QPI5RbPYxsJDmPINyxtXSOC8zaa5zTlAOKA9bvA2cjjYRnQnk0XxYZBMEQRAEQRAEQRAE&#10;QRAEQRD+9+B/f5yXl6fEl23btmH8+PHo3r07OnXqhNatW6NNmzZKIOvWrRsGDx6MRYsW4ciRI4iI&#10;iFAVxcrKymw9CcLfh/9LWexa0auy3PV7UfVae/znZDHjX5PFuBxZuk0W847Jps4zcDok/Q/JYnaZ&#10;S4VNaLmmje14teerSELXXPMH++dr3WjePEevWJZpLim5JzxDU9LYAbcwJdN8+EkX3Hf/g1Y1sBv+&#10;gTsbNsJbzVrj54FjVWUv56BziMgsRnyBqap2cZy7ZFWO8j2Xh+3HvTFs4hy0+uAj3PvAQ0qAuaFG&#10;TdRvcCdefK0JuvcdgCWbdsElNA6x+cVILTeRVg5cKLb6iMkFonPokyOP+qZj56+gok1k1hUc943C&#10;vDU78C1LO6++hfr1G6jNyhXQnqLN2vXHX7F44wGcCU1WMlxElqFkJq425WETjdyUEFU59475qnqs&#10;unP/LK57z+znHaLqOXv83tiWLEYPsU0W808qwgmbLPbTwFF4671WSha66eabUbtuXTz9/Ev4vFtP&#10;TK4iiwWllMI7vkDJdJwX1zCWwjg/2UoiC05maU+ne6Ej6TLFFQ0JhVy1TaP7oSmRK4Dm4JNwEZ7U&#10;p3tUtpLOuD/eayzqBSWXIDLbAB1Sc97lFIAx05eg42ff4NHHn8HNdO/4HrLoxPN0lNp4nVwNi/vw&#10;TyxSfVpSmy2/tnvJJQRZFPOJY9GrmObFVcWKcdwnnvbcAfw0YCTt5ZZKoLvhBkswvPW22njymedV&#10;haxBo6ZjwepdWLvLCRv3u2LDAYp9rli3zwXLtx1TVb4GjJqK9p98pUQqrtxlf1He3ehevNO8Nb7r&#10;3R+jpi7EnJXbsXLHCew86Q8n/yRVpc2H8uDkn4AV9Bz16j8Sr73VDPVuv72ij9vpGXm1yTvo9uNv&#10;mLVsCw65RyLoQiHoUaW8g3JuPSP8vCXRM8HHorLL6F6lYvVOJ/QfORUt23VSVdPsVQFvuvkmJcd9&#10;//NALN1yEKeDkuBH8zjiGYMZizfioy7d8PCjj6HWLbeo8qs33niTEuhuvrmWep5q1aqlqp1x8Pe6&#10;tI8eeOhhvPTK63jznffw6utv4rEnnsQddzZUbexrcZTFZs2aJbKYIAiCIAiCIAiCIAiCIAj/tbD8&#10;VFBsIjbTgGusjh2+Opad4TCw3tPArgADW30MLHAyMGCThi/nWVKYkp4o2thEsXZjdXw4XkfHyTo+&#10;ma6rCmOfztLwGX1+v1TDuN06tnsb8L9g4lyuiZBUEweDDEw/qOOnNZZU1m+zrqqHeSVaAtSVUigh&#10;7Hi4gRWuOhac1rGB+nBPMJF6ESjTrMi7DFUZzCvRqux1Moo+o02coe+n6PuBEAMbaS3zaQ0TDhgY&#10;tkvHwO06Bu80MHqfVbWLha+DwQY84kyE09wu5FlSWCnlx3T4OzX+WkbHUgugqottodxw1TKe33ov&#10;God+L3fTVVWwIVt19Fyu46s5Oj6eZlUR49y1ZXlspI5mQ3QljXWapOGXlRrm0jU7fA0cofXynJX8&#10;RvNacMrAlMMGxtJcx+w1MJParffQaa0G4ik/l0pMXOfv/QRBEARBEARBEARBEARBEIT/AUpLS5GR&#10;kYHg4GAlgq1duxZz5szBlClTMHXqVPXvlVeuXIm9e/fC29sbycnJKC4uhun4B9yC8Dfij8hiderW&#10;UwVlunTtbpPFYhCRUoKYTA1hFy7DLzYb3pEZlsxll8UovMLtYZe9rN/ViV72qHrNtedtxx3GsZ/z&#10;oOPu7ELZ/BHlc4WlV8hiwTZZLFdksUz4xOcj8PxlhKbTTczQ4BmdjU2H3DFg9DRVjapefUtgYYHk&#10;medeRtcev2LBmt1KFIvKvqLkLa4kFp1jqGBhLDbPpL4zsGrXCfzYbxheev1N1KlXT/Vza+06eOzJ&#10;Z/HRF99g6qIVOOoVQNcVIrUcSC3jvjREZZUiNLUEISnFCE62BX0PS+OKSuVIKjSQXAIVYRmXcNgz&#10;FFMWrsVHXb7Do489pSQXrkzV6N770bbT55gwZxUOng1HIG3SyGz+f+gsg39SoRKNOCcii11fFnMJ&#10;S4NLaDrNPRs+cZfonpSp+8uyXpoOpBtACt27xCIW+wy6VyVKhOLrXWmPnQll2SydvlMfNG+uZMcV&#10;tnisiAwDfucuYb9LOKYu3IAvvv0Jz77wGm6rbVXp4j33+FPP4OMu3TBu1lLsOOmr1srVz3ie/kmX&#10;4RXHQppDftW9zFCymHdsPvwTCtWcWRbzpvzsOR2ASfNW4pOvvlMVsxwlL66g99AjjfEO7fvPvvoB&#10;P/Ydhl8GjcUvg8ehD332GTiWcjkWP/42At16/qpEMa58ds99Dyqhyt5P/dsb4El6UXLlvI6dv8YX&#10;3/VGrwEjMWH2SqzbewbHfc9RbjNxxDMK89fuQteeffH0cy9VVBW7oUYNPNz4Cbq2K0ZPW4RtRz3V&#10;Xo3JNVSe4/J1VXUvNLUY4en0As7TkFBkKoEslJ6RY96xmLd6l6rI9sIrTWhdVnUxjocaP4ZPv+6O&#10;GUs34bBHFLxo3/DntEUb0P7TL2kt91W0/WdRs0ZNNLjjTjzx1NN4+ZXX8fyLL+NR6l9kMUEQBEEQ&#10;BEEQBEEQBEEQ/orwn1hyFa2kXBMe8Qb2BujY4KljnYeuKoodDjNwNNzANh8D0w/p+HG5ho6TWXTS&#10;0HKYhtb02Y5FsXEaPhhnyWL2+ICOtaJzbSdo+GaBhqn7dJyg/hJprMzLJkLSTGz3NTBmt44eK3X0&#10;pBi3R8ceGjc2CyjRgMs0tyhqx9XOFp7SVaWtXYGGuragxFoDY1X7MpFaYKq1JOSYOE+f5/NMnMs2&#10;EXjBwMlIw6rWddrA1KM6JtB6Jh2m70cMzDphYN5JA4vo3Go3Ezv9WDQDYjOBizRO1b9T45+5l6Gq&#10;m3FuuBLbjGM6ZlMf86mPeTRX/s3VywZv5WpsOr5douGLeRo+nq7hw4ka3h+lo9lgikGUo1EavqVz&#10;43boWH/WwAmaq/s5A24Uh0INrHSzJLf+Wwz03WjlbKWLTnM01HqLSs1rKqAJgiAIgiAIgiAIgiAI&#10;giAI/zvwv0Fm+YsrhSUkJCA0NBQ+Pj5wd3dXwf9WmUWyuLg4ZGVlKblMEP7OiCx2Lf8xWcxR6qka&#10;9jbXa1vpfIUQY4vrXOMYla63teVrWRZjoYYrPYWkliIi05KozoRcwLKtR9C971A899LrFQLLHQ3v&#10;QvPWH2LUlAU44BqCqOxiJWtxRaPwjDJVrSuU+onKNlScDj6P+et2o8t3vfHoE0+h5o1WdaOGd9+L&#10;d95rg9+Gj8fmQ04ISEyjfkwli8UVaAhKLoJ3XJ6Sn7xjc5Uk4xWTC08K/uRKSKEpV5Qgk0Lv7Qs0&#10;h+CUfGw96o5fh03CG+80R916luBWt159vNW0FQaOmYFtR73gE59HczMRmWUo+cw7Pl/lg3PBOXHM&#10;W3VRXS7/aPyza/8zstglBJ1nqU7707IYi1hcQcyD+uO5sPDFspcb7+2oHHjFFcA/sYDuUwFC0wvo&#10;3l+iKKJrL9MxegkkXFL3iufIgphLaJoSzlQfEfRQRmWqqm5ByaV0jaYEt4NuEZi5dAu+6fmbqg5n&#10;v3+89xrT3un0eVeMnbkEO074qDkFp5apCDhvqxDH1ctskqRdFmPp0Teeq4qxPMcVzzQaOxsbD7pg&#10;0Nhpai83anQvatSwqoqp8W66CQ0aNMAjjzTG8y+8iteaNMUbb72H195sipebvKPiFf58/W288PJr&#10;Sja7594HUKdOPSVO2fu55ZZb6HlpiPsffAgPN36c1vA0XnurKb74tjcmzltN6/DFqYAkVcGPK5R1&#10;7vYjHn38adSsac2FxTOWvHrQM7h000Fqm6iq4lHqlagXklpMa8u3nhF6VgIvFNK+LldVxriN77l8&#10;bD/ug6Hj5+C999ujwZ0NK+bW6D5LoBwzYwl2OfnjLN3fY15xmL9mN77q3gdPv/ASbm9wB2rXqYPa&#10;tevSZz314rdHbf6kY3XrNUDDu+5B48efwiuvv4k332mGl199HY/SehvQ9VyZzD6myGKCIAiCIAiC&#10;IAiCIAiCIPwV0EwgpwgIumBib4CBFS5WhaxtvgZOx5jwo+NcrWufv4Fp+3R8O19D6zEamg7R0Hyo&#10;hjYjNXwwlmI8V8yyJLF2Y3S0HqmjBZ1/a6CGZsM1fDFbw4z9Os5Gm8im8QpKoYQvlrdG7dbx01od&#10;gzbrWHrKquyVRW00wxKy/Gj8Ld5cXUvHKjcdxyMNxOWYKCqzLcKGTu254lepdjW46tgVapdxyURk&#10;ugm3eK4yZmKbn4HN1CePv9HLwKqzliw28aCBkXuszzVupqoclnbRmktVLhUDgUmmqpY266iOcbS+&#10;sRSTDuuYdkzHjOM6phzRMYbyNnCrjl5rNHyz2Kq21n4S5XGUjvcG6WjaX0MrylWXaRqGbNSwiu6B&#10;S5yB6ExTrdMrgfJEY4zbZ6A35en7FdQf5Wqhk64EuHNSWUwQBEEQBEEQBEEQBEEQBOFvAVcJ03Ud&#10;ZWVlShwrKipCYWGhCv5+5coVdU7+vbIgXJXFuApfz549/6OyWFXBq0L0sh2vLv5Z24rjlcbhdmnw&#10;CE+nqCyLsSh2Jszyo0IS85GQWYTcwlKUlut/Z1ksW8k9YenlSqIKoZt5wi8e89bswtc9+uKJZ17A&#10;jTfdjBtvvBEPP/oYOnf9HgvWbKfEJiPpilXZKyqnTFWS8ojJQ8D5y4jI1BGerql+uHpRpy7dcN+D&#10;DythhOPBRx5Hx8++waS5K3HEMwQRGZdUlapzlwyEpF5RkhJXozoTkkpzZEkpXYlGSjoKYekoE57R&#10;1ljxFw0kl4E+y2m8GCU+tfuoi6r0xPLObbXr4JU33lWVodbvO0NzzFLrpCEQmsZSlMhiV2Wx3ApZ&#10;zPccC1956l6wYMW5caX8nwq8gKPecTjgFordp32x08kLe0754qBbMI77xtI9S6H2NJeYXNu1lNsI&#10;fi6uVhbjYyx4BV4ooftdDp+4AhxwDcX0JZvQlfbcS6+8iXosi91gVRZ74qln8fEX32L87OXY5eRH&#10;z1a2JYvRPAMcZDF+5vjhVg8954PmwBXMgmiThmcYCKWx+D6v2XUCvwwZiybvvIf6tqp5jlGDx+Uc&#10;0d6pW7e+Cs7XbXXqUNRWwSLVbbVr4xZ6QXI+ea/d8I8brvZRowZq3lhTPTcsgNWocYOqNvZm05b4&#10;dfhErN3tpKp/7XcJxcxlW+i56qkq4tWsaQlnvG+bvNMCA0ZOxeaDbnRvad/m0L7NAz2rmpL5eC3O&#10;wSnqueB7H3zhiqrsRqfU3j7iyc/DGnz4CVcLu79ibg1pD7Ro2xFDxs/C5kPu6r6epvu6fp8LBo+b&#10;ifaffY3X32qKF155HS+8/AZefKUJXnrtLbz0uhUv8neK195shndbtEO7jp3xcZeu6PhJF7zzXks8&#10;/sRTuJ3yal8Lh8higiAIgiAIgiAIgiAIgiD8FSjVgZQCwCXaxCpXA9OP6KqC195AA0EpJpLyTSUt&#10;nQg1MGu/jm/namg5QsM7gzS8N+T6slirEVbFrNd/0/DWYA2fzdAwba8OdxqHBbCLZZYstsXXwPgD&#10;OgZt0zGFPnfT7+h0E4V0vrgcqgrZ6SgT6z0MLD1jqEpkLE+lXjTV+T8qSJVoJnIum6q/cBo34IIJ&#10;//Mm/Cg8qb9jESbWeZhKEuu72cAvGw1MPmBgf6CJ+CxLPKuKXRbb6k15O6xj1B4dIyl4PZNtwtgk&#10;yudoWnf/rTp+XK3h64UaPpmpof3EyrJYS8pR5ykaBq7XsNpFh1eiodaYRXMOS+VKZ5SnfQZ6rtbx&#10;zVIdfTfomEX9HwwxEE754rWVGVbFM0EQBEEQBEEQBEEQBEEQBEEQhL87Iotdy5+Wxa4XjrKPPSrO&#10;2SZrj+quqe6Y43HHqNqfPezn7LKYf2IhwjM0JVEFJ1/BUe9oVe3o82690PjJZ5Usdsstt+KZ519E&#10;95/7Y92eowhIykZyqVVVLDTtihKK3CKy6DjLYgbC0spxlDbHlAVr8cHHX+Due+5TG4glmsefeh5f&#10;/fAz5q/dDefgJERllSHhEhCdrdP1hbSeLCWKcdglI1WhSglj/JlBc2fhqACR2WWqshjPwz0qBYs2&#10;7MYXXMns8Wdw8021cOtttfHiq2+iV/+RWL3rJM5GZSAqx0BMLks3ZfA9V6Dy4ab6tISx3xO27Ocq&#10;wiGv1rXXj+r647imT4rq2lWNqv17qEpa9BCfL0Z4mqbuxUm/BCWL9R4wCm81a4WGd9+Dm+h+1q5T&#10;F08/9xI6f9MTk+atxu5TAfCMyUFoahlCUkrhl1AIr9gCinwlY7GM5BycjANu4Vi3zxlzVm7D2JmL&#10;MWzCTIyYPBdT5q/Gsi0HseuUP04HnVfXcB9ctY775flZVcVY6MqBT/wlBKeU0d7RVdu9zoE0j1X4&#10;nObzzPMvK1GL9wpLWc++8DK6dPtR7aV9zsE0l1w1R5bA/GmNPvE0T7qhHN6xeRVV6LhfFuaC6AUV&#10;nq6ra1zD0rCG9sGvQ8fhbcrHnXfeVekFx3HDDSyM1aiIG6qc/7PBlbZefLWJuhcrtx/DUc9oJYvN&#10;WraV7gNXFrsqi9WpW5fm9z6GjJ2J7ce84BOXp/YsLV2Jnd50n10pn3ZZjAW6QMpFVJauqotx5Tyn&#10;gCTMXLoZH3fphgceerhiHnfQmpu2bIt+IybRs3waZ0JTldh3mOazZNNBDJs4Fz/+Nhzf/TQA31P8&#10;0GcQuv8yGN37DrHilyHo+etQ/DRwNPqPmIzhE+Zg2PiZ+KnfMHz4UWc8/czzqF+vvhLE7GOKLCYI&#10;giAIgiAIgiAIgiAIwn87/NdELFwl5ACHQ0zMPW5gzB4Dc08YOBxq4hwdLygD0i8BblEm5h20ZLEW&#10;w62KYU0Ha2hdSRazPtuO0dBqhCWTvTnAqiz21RwNsw/o8IgxkVUIZF0GfJNMbPA0MOGggdE07pJT&#10;BpwjTaTmc9UwE5mFJvySDOwKMLDSzcAadxPHwk3EZAKFpZYo9q/IUSxTcTWy/GKrmhoHVznjymER&#10;GcCJSGCJs4nB2w30Xqdj+A4dG9wNBF4wUUDXVP3TXZbFAhJNbKY1TLXJYmP26phC32ceMzCT8jnp&#10;sIGhO3VVEazrYh2fzdLRcYpOedLxPuXuvUGUH5bFKFef0fFBG3SspbWyzJZzhcagdcbQ3PYEmJhM&#10;eepD539YqaPvJmucrb6Gkt2S8kzVtlz+CFoQBEEQBEEQBEEQBEEQBEEQBOEPyWJ169bD08++gC++&#10;6YE5SzfCyTsaEanFDrJYToUs5hWWaoVN4Kou7MKXVyURzPH49eNqPzyGPfhcOjwjMlRwcS+3iEyc&#10;YZ+riiyWmFmkvC+RxarKYp7RSjJhgaXxE8/gpptq4TaWrl55DX0GDMPWw07ULlfJYlzZKyDpkiVx&#10;0fpZzonMNqi/chzzsiobfdDpc9zV6F61gWrWvBFPP/8yvv95EJZtO6rmEJlpIIYrfaWWwTe+QM3N&#10;hTaOC91MFowqBbV3peCxWFDjSmQJhUBiEeATn4HVu47ghz4D8PRzL+OWW25Tw9ETCAAA//RJREFU&#10;FZpeeLUJev42HKt2HodbZDqicnTEiixWvSyWclUWYwmLZS//hEvwictX8tGWI+6Ytngd+gwahY+/&#10;/Bbvf/gR2nb8DF982wuDxk7HUhqLJUGW/ngPcIUrvwRLGOM58xy9YwsQSHOMyNJprwDe8fnYcdwb&#10;I6bMw4cfdcEjjZ/AzTfXUrLY7Q0a4NU33sZ3vfph9vJtOOQWSdfnqzkGnr+iZDGujOdHezjw/GXa&#10;l8UIulCszqmg7yyLcVWxwAtX4Er7auP+Mxg+aQ46fPqVEtMa3Xs/Gt51j8oN71OOhnffizvvaoQ7&#10;G96NBnc2VMGS1Z0N6Ri15WhAv+vVb4BbbrsNN950UyU5qkbNmqoqGlckq3d7A9RvcKeqdtfs/fYY&#10;OHo61u09XVFZjNelxMwnnlbX8fUsy3HlM5axuLKYF+UvJg+IK2ARTKd1F+Is7X+XMHpGaN+yIMdr&#10;j8411PPAz6BTQKJ6jj/6/Bvc/8CDFXNrcEdDvP3e+/hlyDis3nEcZ0JT4H++CF5xeTjsGUX5cVV7&#10;ZuH6PVhEsXjDPizZuF/FYv7ctB/Ltx7C2t3HaW6nse3IWazddRyT5q7AV9//hBdeehX16tavGI9D&#10;ZDFBEARBEARBEARBEARBEP7b4b8mulwOxGYB+wJNTDtkYPhOA7OPGTgRbiL1EkCnUVAC+MSZWHhY&#10;x7fzNLw3TEOTARreHWSTxcZdlcXa0fc2Nlms5XANLeiz0xQNv6zSsPKUDp9zJpLzoKp18RgLTxkY&#10;sdvA6L0GVrsZ6nx2IctZJmKyTBwN07HirIFFzgY2eJs4S/NIvwhof/KPWvkynRbO1+sU/MnV1Vgg&#10;i84EjWdi/kkDI3fqGLNbx/IzBs5Em7iQZ+JKlUpmBVcoLwkm1rkbmHRQx6i9OibS53wnA8tdDCyj&#10;mH7UwIDNOrou0tFhmo6243W0HqPj/dFcfc0mi1EuWw7V8DmdH7JJx3rqj6u65dGcWIqLzYCqcDaT&#10;+hq03RLFBm7TMYHGWkm5ORpuIDTVRAbdL5b/zH/FoBMEQRAEQRAEQRAEQRAEQRAEQfgfRGSxa/kD&#10;sliOqnR1KjhdCWMsjlnyTvXSj13sqe7Y9cQjx7bXXPN7bar2Z4uKczRXT7sslq4hKstESHIJjnvH&#10;Ys6K7fjiu5/w2FPPKbmIxZdnX3gRP/46GJsOHEfQhWxQUyWL+SddwhlaOwf3xTJWZLaGk/7xmLFk&#10;Izp+9jXuufd+tYGULPbCK/jhlyFYseO4mktkponoLCA4uRQ+cQVqXi6hXFUsrcoarfmzHMNy2tnI&#10;bASnXEbCJdOSxeIsWaz7z3ZZ7FbcVruuqub0Yz9LFjsbmYZomltsromw9NJKsthZFv0iHPLnMPb1&#10;oqKtPb8Ox7iviuMUFcerRNW+HI9Vjcptrgb/5upf15PFfho4Cm+91wp3NboHN918s5KYnn7+JXze&#10;rScmz1+NPacClXDEsliwgyzG9zPowhUljDn5J6iqXEPGTUfHzl/h+VdexwMPP4qHH30cL736Jj75&#10;8nuMnbEUu538lCzGYlNcgYnQtBIljLHkxX3yvFhOjKXzUXQfztILY80uJ/w8aLSq9tXwrkaoccMN&#10;uJH2SqN77lVVsPjc0k0HcdI3AX7nCpUsxv3w/DhYBAtJK6N+dRVc2S4k1ao+xudYIGOpjCuL7Tzp&#10;i9krt6LvkHH49Ksf0Lr9p2jRtpOKlu3ok6J5m454r3V7NHv/AzRt1U59Nm/Tgc5/hPc//FR9Nm3Z&#10;Dq+8/jYefuwJ3N7gDtS88caKFyVXtLvn/odor7+M195uhrebt0abjp3R89fhSg7bczoQpwKTcMA1&#10;DHNW0rP2/U94/OlnKyqL1ap1C55/+TX88PNgLNl0QLWNyCpXVcMojbS2EnhTLlmY5Cpq/omXEJFZ&#10;Rs8jlCwWQi/lg2cjMH7WCrTt8CnuvrtRxdxYcnuH5sPrX73zBD1nqQilZyEiS6N+CtRzdzLgHO2d&#10;eBVO/ucq4iTFqcBzcAlJhFd0Mt2LNNobmTjlH4sVWw7R+2EYXn7tLfoPhchigiAIgiAIgiAIgiAI&#10;giD8tXCUxfYGmph6yMCwHZYsdjzcRJpNFrtYAvieM7GYjn+/UFcC2JuOlcVsspiqKjZWQ6tRliTW&#10;mj4/mqyh1zINMw/qOBhkIDzVxLksE97xJta5mhhJ4/20zsDg7bqSxfyTTOQWmcii8D9vYIuPjtkn&#10;dcx10rHJx4B3oom8y2r6/1H478xYiotIAw5QLhadNDDtsIEFTgZ2B9C8aC7pl0yUarYLiIsOstjk&#10;QzrG7NeVHLbmrImd/iZ2+FHOThkYtFnH53M0vE95ak75akHRioNy1HyIJYy1Gq6hywwdQ6ntRg8d&#10;wZQnJYvRnKLTaU5BppLQxtEYI3bpGLnHksXmn9Kx3U+HR7yBxBwTl0pMJcEJgiAIgiAIgiAIgiAI&#10;giAIgiD8nflXZbG5SzfilHc0IlOLEZupIZydEiWLZVrSVlgqPDlsAlh14Sh/cVwVxqqL611DYRvL&#10;EtT4WDo8KslimTgdliGyGEfFOZssxhINyzUsbYWklOGUfxIWrd+Hbj/2w1PPvYQbb7xJSSyPNH4c&#10;X33fG8u37IFPXCouFAPnr3CFrivwiMyGGyWZJSGWxaLzdJwJPY/5a3ai89c98MCDj1RII48/8wK+&#10;6dUPSzcfopuTjuhsA/H5UJWoeC5nw7PgEppmVU1ynLfDdw7vuDxEZJXi/GWuLGbSHJKxaONufPl9&#10;Lzz6xFO46aabVGWxl157C70HjMTq3SfhHsXjcWUxk9Ysstj1ZbFLlN98VcEqOKUEQRcuK2Fp1faj&#10;6DtkDJq1aoN77n8AN9W6WUl5XIHr9bfeQ6/fRqhqVV4x2Yi/BLVH4vK50lypqnzFklckvSxYeIov&#10;BEIzSnDMJwazlm9Fl29/VNXOuIod7xWWFB969DF88NHnGDZxDjbuc4FbaLpaH88zILFIVT7zoXvI&#10;8+QqYsHJJWq+wfSdJTFVeSyxsGI9bvRiOOIZiU2HXNXeHD97OYZPmoch42ZhyHiKCbbP8TMxeNwM&#10;DBw7HQPHTMegsTMwdOJsjJq6AGNnLlGfA0ZNQdceffFuy7Z4kObJQqX9RclC1ouvvoUOnbuiR98h&#10;6DdyEkZPX4yF6/di50l/OAddoPuWgUPukTSPXfjmx77qfvCe5ev5eXuYnreOdP24WUux08mX1lGg&#10;5LuEIiCa9i/n0j/xMq2T5TtLFKPlUr512guZ2LjfBf2GT1YCXr16V+UtrqD2XusONP+pWL/XmZ6J&#10;DCWK8fXRuTrCqK/glCtKOONg2S+EchqSQvmlCE0rRlR2KRIuldGzV47zRTrdi1xsOexGe2M8Xmvy&#10;rshigiAIgiAIgiAIgiAIgiD85bDLYnHZwP4gEzOOGBi+y8CsYwYOh5pIyAMK6Xx2EeAVb2LpSQM/&#10;LtPRdpyGpkM1vEfBQli7sZYo1o6Cq4qxKNZsmCWOdZurYfxODbt8dAQmG7hQYCI63cThQANT9pj4&#10;bomBzvMN9FmvY4ULS1kmci9zlSwTHucMrDqrY/JRHTNPWLKYb5KpKno5wuvgalqO8WcoN6CqlnnS&#10;Wjd7mZhD651OuVjuauBImIEomvelEltjgkWuwAsmtvkamE3zm3JExzwnA1t9TRyLMJVwt/6sgZHb&#10;dXxJeWhD+WlN+WnD+aIctuVcUZ7eG+woi2nY5KEjJNVAXrGJi8VAZJp1fxY7G5hGuZh0yBLFuIrZ&#10;rOM61lH7U1EGojNYpDOh6bYJCoIgCIIgCIIgCIIgCIIgCIIg/E3592Qx/b9IFrPauv/lZLHrhGPb&#10;613zR9rYQ51jgYnm6hGVrYQbFmy4IlNomgZXWs/qXU7oPWA0XnztLdxcy5Jg7mx4F1p/+DEmzlmK&#10;Ez7hiC8oQUopcO6ijqDzl+ATl6+kIpbFYgtMuEdnqGpe3X8eTJvmJdx0482qnwceeQwfffE9ZnBp&#10;uoBYxOSUIrmY+zEQknIFntF5NIdMuIRmVJLFzrLIRaGkqHP5CEm7jIQiA6lloLmU4bhPBMbPXobW&#10;HT7BXffcixo1bkCdevXw+tvv4ddhE7HhgCs8Y7IRlW0oQS00tQS+XJ2J8sHVyqoKXdXlrmo4tq8a&#10;V+dtCz5WpY1qV01fjmM4xtXzlYOP/Vuy2GmbLEbJZOGK94RXbJ4SrULoWGhqKd2TVKzfexr9R07C&#10;e++3w92UY/uLgYXCh+i+tv/kK9ofK3HQLZz2VJGq+MZB3YG6Q2wuy0xADEVYZhk9kMlYs8eJ+pyC&#10;Zq0+UBXoatawqmvVrlMPz774Gr7q/jOmL9mIfc7B6n6x2BiWWq6qnXlEZ9Mzl4bTwRdw0j+R9kC8&#10;Cl63c1AyXMPTcZYeeK6+xcEP/5mQZCWo7XcNwc4TPth6xAObD7tbccQdW2yx+fBZbDrkpoK/7zjp&#10;iX0ufjjkEUSfvli/3wkT5ixHl2970TxfVWKiPR/33v8QWn3wCX4dPglzV23HpoPO2HfGn/Z7PM0j&#10;S1VD86X5H/c9h2VbDqN3vxF47U2WrOpV9NHgjoZ0rCm+7zMAc1ZtU5JbAD1nsfmmku3odiMi06T9&#10;TL8LrIpiLIr5J+TS/fTHlPlr8HnXnnjqmRdw8821VJ8sbT1I96nDp11VFbgdx33gHZeLSJbFqI+Y&#10;PAOR2Tr1q9ExXT0rHJFZBh3j49axeHq++ZmlWwHaGghJvoTtxzzx2/CJas51HeQ0+7giiwmCIAiC&#10;IAiCIAiCIAiC8N8M/zXRlXLgXA5wJNTE3OMGRu0xMOOogV3+JoJSgPP5lkzmEmNihbOBgRt1fD7L&#10;VkFspCWLsfTUbpwV79PvZkM1vDPE+t1rqYYlx3V4xhtIKzSRV2oiIs3EVnfqa52BjtN0tKPoucqS&#10;xQJtslh6gYmzcQZWuumYclTHbCcdW/0smYwriykpjOZfplvCW2GpFUUUl8uAYjrGVcBYANNtba8H&#10;/31ZKfXDIlgi5cKV1rrO3cTkwwaG7zYw6ZCBjR6GqiKWU2S7iOAx4rJMJWpt9NKx5IyOZa4GdgSY&#10;OBFJxym2ehuYvE/Hjys0fDVPw9dzrfiCcvjRFJ3ypStZrCXlrMs0DcM2a9jsqSMszZLF8ouB8FRg&#10;X5BJ/RuYdULHtGOWmMbS2Az6vvqsjhMRhsprTpGJcpHFBEEQBEEQBEEQBEEQBEEQBEH4m/PnZLEY&#10;RKaWVJHFMiyJyyZwOYpe/zzs7asLq83vyWL28KBjdlmMPR2X8Ew4V5HFEjKLkPtnZLHcwhKk2WQx&#10;n5gcuLKJFpIB59AM+m6XxayB7XJPheTjKA/ZouKc/TpbOF5Xtc01x6v2e53rOSra0Fz5t3d8AQLO&#10;FyEkrQxh6Qa8Ywuw7ZgPBo+bhbebt6kQP2rVuhUvvtIEvX8bjg17TyIgKRMXruhK1orNK0eoqkJU&#10;iqgcQ8krvpTkHSe8MWTsTDRt3hZ33HEXatSogTvvaoSmrT7E0PEzsdfZE5EZecjQARoeMTka/BKK&#10;4BGZB7fwbFoHzVlV6OLIpvnmKiEqLO0K4i9qoOkiTQONnY/Nh11UBbEXX2uCW7k61Q3/QIOGDdHs&#10;/Q8xbOJcmouvqiTGck0kDRicfEUJbu60Idxos3BY+aWxVFh5tEfVPHLYc1npGLe3H2fBzfH4P+nv&#10;j0bVvjhYnPKh3ASeL6b8/AlZLDZXiWFBySXUTwH1lwufhEvqWDg94FzJbddJP4ydvhgdPv1SVf1i&#10;Scz+cqhTp66q4vbDz4OxcN1eHPeOpmuLKipeOUpjQSlX6HlJxoaDZzBy6kJ83OVbPPHUc/TCuU31&#10;dcMNNWiu9+KdFm3Rd9hErNxxAqcCElWFq6gsA+HpuhLanIOTceBsODYf8cCKbcdVRTwee9nWI9h4&#10;wA37zgTjBOWAZUCWxbxpcC96Zlka9FSf9u9WeFT57h5Nuabg735JufR8XER0bhF95sM1LAGrdh5F&#10;7/4j8eqbzVDHoZrWg488jk++/AGTF6xV4pZXTBrt0Yu090oQTXs8ItOgHJTCJTQdmw6cxbDxs9G6&#10;/SeqAp9d7OJPls54//YZNAZLNu5XwhhXGIvILActRwXnM46etyj17OTigGswZi3bpCSzN95+Dw3p&#10;eWNZi/usTffohZffwLe9+mPuqp047B6FgMRCJYdF59BLPLNMPcMsUrIgyNX3OELou6ouxsfSy1R1&#10;vkRb5TiuLhiYVICth8/i16HjLelNZDFBEARBEARBEARBEARBEP6CsPCUmAscDzOx4CTLYjqmHNax&#10;3sPA6WgT/hdM+CSZOB7BApWBifsN/LRKR+cZupLBWithTEfbsfTbJpA1HaLhrUGWLNZ3pY6NrlZV&#10;riIWuyjCUoG1zgZ+Xk7XTKR2UzX0WUdjupsISQFyLwOp+Sbc4gyspjFn0byWuOjYE2QiMNlE5iVL&#10;CrtYAmTQ9/N5wLlsICHHpLWYuEC/U/KBtItAVhFQUGytk6UxRzTDOs5CViq15cpc7nEmtnoZmHbI&#10;wG+bdPRco2PAVh2LTxtwi7HGtsPX81z5OpdYA7sCDKyna1lq2x9q4BDFZm8Ds48ZGL5Dx+AtOoZv&#10;0zFks45fqN+v51l5a0a5akHx+RQNIzZr2EbXRGQYyC9xkMUCTSw+Y2DmcV1VF5vMshjdp5nHDayh&#10;HJ2MNBFJOc4VWUwQBEEQBEEQBEEQBEEQBEEQBOFfk8W69sCcJRvh5BWDiJQSxGTqCLtwGf6x2fCK&#10;TK8kcF2Vulj4qho22cshHEUw67o/cpzHudqvR4SDLEbBBb+cQ9NV8LHghDwHWcz4m8piFPybK0ix&#10;eBOUXIzwDENVpjriEY0pC9eh/adf4b4HHlKS1z/+cQPuue9BtGn/GcZOX4T9Z3wQnJyNpMsahYm4&#10;fAMxuUaFHBSZVQznoHgsWrcT3Xr+gudefBV16tSjqI8nn30JX3XvjcXrt9DNisaFK6XINIDzdB2L&#10;K0H0hSsv8bxYDvOJo4i/BP/EywhNK1FVyLiqWbrOVaqu4KR/BKYuWoMPPv4C997/oNqsNWrWxP0P&#10;PYIOn32NKQvW4rBHJIIu0H3LMlVlKpZkeO1ceep/VxY7hyWbDyiJ7q1mrdDw7ntw0003K2no6ede&#10;QudvemDSvNXYfTqgkizmHVcA96gcJRJy1bmILNoXlLuTvnQ/1+5Bj1+GqApSXP3K/nJgIYj3R7P3&#10;2yu5acGaXTh4NlSJVywehWeU034ppt85OOIZhVU7T2DElHn47KvueOnVJtTXHRV9sTT2FL1oPv26&#10;OybNX4vdp4JU5TOudsWCFMtWvNajnjFYs+c03d916D9yKnr+Ngzdfx6CvkMnYNzM5Vi2+RD2nA7C&#10;6aALFfvcL6GQclOk1hWWXk7zYnnLCv5ujzCKUDofQhFG52ILdFzgv2ynfXqhxEDghRxsOeKmqtY1&#10;eacl6ta7vWL+Dz36OD7v1gtzVm6nvRmnngV+RlisYmEuKhu0j3UlZh50DcesZVvQrVc/vNrkHcrD&#10;XRVyV61bbsXDjz6BVh98TGsaj3lrdqp75RxyQYmOvA4OXhdXTNvp5IOZSzfhh58H4p3mrXEvPbs3&#10;3WQJffz54MON0br9pxg6fjY27nela1IRTIsKSyuje19MfRXCTz1zBZWCx1JB3/3oueS9EEkvfRbV&#10;OLxjsrBx32n8Mmi0WoPIYoIgCIIgCIIgCIIgCIIg/BUpKQeScoET4SYWOlmy2Lj9OpY469gdYOBY&#10;hIGjFHtDDGz0NjCf2gzfbuC7RTo6TNTw/kgWxHS0GXOtLPbBeA39VuvY5m4iPgsoNqCEsaBkYPVp&#10;A7+u0vHZTA1dF2kYS+OyEBWRBqQWALGZJk5GGljnaahqXVt8LSEqONlEXCYQlwGE0nfPeBPO0Vzd&#10;y8SZWAOucQbc6ZiHLXwTTYSmmEjKhqoKxlXHeM1cRSzzInAui/qk8+7nTBwJNbDe3cDkAzr6rNHR&#10;Zb6GT+dq6EXf550w4ELjOMpiDItZBVdovtSPc4yJrTTPtR4GNlCuOF+rzxqYRzmbftTAHOqDpbN5&#10;Jw1ar4Eey3V8OEFH04Ea3hugofMkDSM2Ub5YFqP1X6S5XiwFIiknnJtFzoYSxVgSm3jI+pxNfa33&#10;NJXYF0PX5F02lcQmCIIgCIIgCIIgCIIgCIIgCILwd+bfk8U0JYv5/RfJYh7/V7JYHl2UbpPFvGNz&#10;VOenQtJxmsIlLKNCFKoqESnJx+HcddvY4upvamcLnrwVVa6p2q/DNdeErY39Wo8oumkxufBXFYZ0&#10;RGToOBuejhXbjirp5IWXX0cduvG8AVheeeKp59G5a3dMWbBCVQbzT0hHTG4pEgotSSy1HMjSgbRS&#10;AzHZl3DcKwjTFq7AR12+wsOPPo7atevhjoZ3482mzfHrsBHYvP8wAhKSceFKuaouxkJNfIFhq8BU&#10;TvNhoYc+aZNF5xpKtqE9h+RirqxUhNNBUVi8cQe+69Mfz7z4CmrZNi1XF3v2xVfxXe/+WLblIFxC&#10;U5QEFJlpKiHOJ46rZ+XAjXKiZLFIlsUq59UejvmrdLy6fNvz6yCKqbaObRzCsU3VtqoPh7h6DZ+j&#10;7w7hEZUD33gWeUpU5S3/pCKcYLlr4z782G84mrzbHHc2bKSqgd1GuXny6efx6VffY8KcldjlxNWv&#10;chGSVo7glFKbLGbti4DzlylvOsLonBeNseOoN8bNXIZOn3fD47QXbr3Nqgam9ketW/DgI4+hWasP&#10;0P3nQZg8fw3W7HaifRKEQ+7h2Hs6EBv2nVFy1G/DJiqRjyXCO++8CzVr1lR93HjTTUr4a9GmPfqN&#10;mITVO0/idOAFWlcxYnIsOSkyy1Rz3H0qENOXbELPX4ejXacutKda4vU3m6Jlu07o2qMvxkxfjHV7&#10;nHHC75wSnXgtgbTBWFrj9bB0FpltgpZF+40i2xK5Im0RQeNw8Hne37y36bD6DE7Jx9aj7vh1+ETK&#10;bWVZ7P6HHsVn9JKcvXIbTgUmICZPU6IZV+KKy7dkN67iF5BUTPsyDRsOuKoKa50+/waPP/lspRcv&#10;i3MPN34KLdp2QvdfhmD87BVYuvkgthw+S+v3x266d1sOe2DppoNqvd/0/JXy0EKJYjfXsqqU1bjh&#10;BtxBOW7yTnPVx4I1u3HEI0YJd6EsCNLE/BIvqfvt4bD/KqLSPstWuQ+6wFXGdLU3ztJLeO2uE+gz&#10;YCRefeNtkcUEQRAEQRAEQRAEQRAEQfhLUqoB53OBkzZZbORuXQljs0/oWOdhYJuvjm1+OjZTbPDR&#10;scTVwPh9Bn5crqPTZA2tRmloMUJD69Esi+l4f5SOZkN1vD1ER/tJGgat07HLy0BCNlBEY+WUAF6J&#10;wPLTBgZvsqqUjdpBY7kZOBvH1bGghLGzcQZ2+utY66Fji48livklmQg8b8I91sShIBNbPA2scjGw&#10;7IyBlTSvdZ46NnlT0HjrzxpYTcfXUmyndRwPgRLHojJMJXaFpJg4G2PgUICBrdTPGhp/0SldiWJ9&#10;12v4fI6GtjT/dlM0dKe1zjtO84sxkV1oS5wDmg5kFJrwpv63+RlYSnNisWsxxUJa51zKKwtjK2lO&#10;m2gta2i8accM9Fmro8NkSxZr2k/DJxM0DF5P86fz4TTPwnLKWRkQTTk5QOvlPqcc0THhIAXNc9Ih&#10;XfW9ycvEGZpbHK0r/4rIYoIgCIIgCIIgCIIgCIIgCIIgCH9EFmNn6Klnn0eXrt2rlcV8/y1ZzDpm&#10;iV90TZgVVfu52p8VdlGs4jo+HpFeRRbLVIW/HGWxxMwi5BWWiSxmD64gxGIWV24KTCpUIsqoKfPR&#10;tsNneODhxqhZ80a1CerVvx3Pv/QqunTrjgmzF2PrEVe4hp1HaFqxqviVplGOKE8XOVeU1+jMPOx1&#10;dsOQcZPRtGVr3N3oPtx6Wx088NAjaN2+I4ZPmIodR51p/DTE55fjQomppJrEItBvIJYiroCCOmRh&#10;J+GSifgCHcEXCnDSNxKL1+9Ar35DlCBzR8O7bHJKDTS65360aNMBQ8fPxI4TXvBLKFBCEMstfucK&#10;lVzlHpldUVWMpbH/NVnsuG8cFmzYgx59h+D1N9/F7Q3uVLmpdXMtNH78aXzUpZsSv3ae9FOiUGha&#10;OUJSSpVYxVKQJyWMq1aFJJciNLWc9sUVOPklYuX24/h16AQ0b91B3cebbFISxy233Ib7HnxYVR77&#10;5Ivv0GfgKIygfTRh9jKMnroAvw2diK+++wnNW32IJ55+DvVvb2CrXPcP9dnwrkZ47a2m+L7PAMxe&#10;sRX7XcPoOctXUhOLXDG0ufiTj20+5IGhE+fgw4+/wNPPvYx77n0Ad9H1jzR+XAlrvQeMwqIN+3CE&#10;XlQsQ3E1MRajuOpa0PkrCKTvXCWL5bEQOheSXELfqQ0HnztvBZ+LytJo7wF0ivY5y2qZWLf3NH4a&#10;OBqvvtkMtetYQiXH3ffeX1HR7ohnJOX1CuLyufqeSfuvTI0RnFJO45TBlzY1z2/p5kPoO3Scmvd9&#10;9z+IG2+0njeV01tr48GHH8PrbzdXkl6PvoMxcPRUjKS8cgwcPU3Jee0/+RIvv/4WGt17H92Tm9W1&#10;LGrVq1cfzzz/Mjp37UH3YQW2H/NW+4zXyHllUZQrr/ExN3qfuYanV46wq8F7zZNuAotuIbQG3heu&#10;oalYs/M4fuo/Aq++8ZbIYoIgCIIgCIIgCIIgCIIg/CUp1SvLYsN36Ri+W1eVsFa4cpUsHavddayk&#10;WHZWx7xTBsbsNtBz2bWyWNsxlizWfAQFfXLVsNHbdBzwN5CQA+Ty34PkAyciTSw4aWDULgPj9hhY&#10;Q+O4xViVsSLTTbjEmtjma2DpGRrXTcfBEAOBF0zEZpjwSzCxm87NOWbNYyT1MWafgamH6dhJmp+T&#10;jpnHdIzfq2PoZh0D11GbTQZmHjCxzs3EniAT+0NMbPUxsJjaT6K1jtiqYxjNc9gOHQM26fh+iYaO&#10;UzS0HKuhzSRNVQBbRPP1jufKXbbEOaAbQFaRCZ9EU4lt8ylHM49fjek0V/5kiWytJ+XVnaUvAz+t&#10;1WkcHe8N1vBuPxqTxuu7itZM7fyTTeRTvgpLgegM4GDwVVls/AFLFpt8SFeV3jZ7WzkTWUwQBEEQ&#10;BEEQBEEQBEEQBEEQBMHiz8pikSkliP0ryWJRmQhO/AvIYnYxyDGqtrVHdecdr3OMSm3s86A1eMfm&#10;ITS1RMk4LLQ4B59XFYx69xuJJu+0xB133l0hftSpUxdPP/8SPvq8G4aOn03tDuOAWzj1mYqwjDwk&#10;FFxCRnEJ8imvqcXl1HcitdmJb3v9ghdeeh31b78DdevWR+MnnsKHH3+O4RNnYf2+UzgdGI+A8zkI&#10;T7+IsPQihKQUITj5MoJT6TO1EEHJlPO4bDgHJWH7cW/MWrYZPX4eiDffbY6GdzdyENoa4MVX36Tx&#10;+mHB2p04FXCO5lWm1haSVgav2Hy40brdaGOwHKNyoHJ2NTeV8nS9/DkcdwzHNv9WW/v9sYdje5bH&#10;HM4pWezcJSU6sRDnf94mi63fje6/DFIVn+rXtyQeFpEeafwEOnbuinEzl2LnCUsW42pbIallShBj&#10;Uayi6lxCoRKcQlPKlKR16Gw45qzYpiS0d1q0wf0PP4radetS3zdY/d90k5LAeIxX33wHLdt1xAcf&#10;dUbrDz/G201b4ulnX0SjRvfhtttuU/uJr7np5lp0D+/Bq03exVc/9MGk+avVPWZBiauBsdTE64rK&#10;har0xXLTur1n8MuQcaqiGEtmvC6uUHbrLbfiGdqfX3f/WQlnhz0i4Z9UiFC69yzT+SVcUpXleC28&#10;Pt77PnH5KrztQce8aMNw8HGeA1e3o0tof5bTs56squ/1+HUoXn79bdxWu45aBwevo23HzhhLud3r&#10;HEj5LKDc0vwpv4HnL9P4hTSfKwhKKaV9XQYPmsM+l1DMWr4V3/3UX1UAu+fe+3ELrcPe50033Yzb&#10;77hD5fSl15rg3ZZt0OrDj1Tw9xdfeR0PPdxY3WN7lTb+5GftKcp3h0+/wrCJsylnp+h5SFLr4XvN&#10;wphdDuR9xM9DhUBpDz5mC957/PwEsESXaslibvSCXrvrJPr0H0n3TyqLCYIgCIIgCIIgCIIgCILw&#10;14RlsaRcEyfCLYFrxC4dI/foSm5iWYxlrUXOOmad1DH1mI5x+3X036Sj20INHSZZsljLkRrep8/W&#10;oyxZrPVYHR2m6OjJFbmOGjgTZeJCHpBSAPifN7HZy8DEgzyOgXknTCWqJWYD2UVAeJqBvUE65nOV&#10;ryM6lrnoOBVlID7bRDLN0yvOxMozBoZs1/Hzeh39NnMlNAPTjhiYdULHjOMaxu7T8Ot6DV0XaPh4&#10;mo7PZujovtTA0G0GJh+2qnqN3kfXr7PacBWxrxdp6L6S5rxCx1dzNXwwXkMLWlfbCZo6tuSUAZ8E&#10;lrFsiXOAZbHMS1Zlsc3eViUxFsSm0dqn0rx4rVwNjAW8uZRjPjd8l4EfKD8dJ+toMVRD0wEa2o3W&#10;8MNiDTNp3bzmpDwTmYVAaCqwz1ZZbCqd4/4mUUw9rGMBzWurjyWLxWayzCaymCAIgiAIgiAIgiAI&#10;giAIgiAIwp+RxU55xSAqpQRxmTrCL1yBX2wOvCMzLGHr/1gW46j2Oj7mKItFWLLYaZbFwuh4dBZC&#10;kvKRmHVZZDH7HFgCYTko8HwRIulmRmbp8Eu8iP2uoZi+eCO6dOutKjfVuuWWis1Qu05dPPH0C2j1&#10;waf4vs8wjJ25Aks3HcTOk+446RMEn8g4ylEmojPz4Rufiu3H3DBq6jy0//gLPPbEM0ro4njsyWfR&#10;pmNn/DJkgpK/Nhw4jb2nvXHQLRCH3ELoMxQHz4Zgn0sAdpz0xprdpzBr+XYMGDUDnb/5Ea+/2Qx3&#10;N7oXN9jmxVLNo48/jY6ff4Nxs5Zjl5MffM/lIyrHRFS2gYALl2kT5MBVyS+0fg7Og8rZ1dxUytP1&#10;8udw3DEc2/xbbW33pyIc2/8BWeyEbzwWbdyLnr9alcUcZbHGjz+lKotNmL0cu538ryOLWWOxOOWX&#10;WIjglFIEnL9C42Vgx3EfzFi8AT36DkXzNh1UlbAGdzSk/N9UsUdYEqpdpw7uatRIVctiAarBHXcq&#10;masGneN7xveLhaaHGz+JN5u1Qrcff8OkeSux+bA7Tgedt9bEVcAoePyIbLqPOVZlsfX7zuDnwWNV&#10;FbO69HKyj8vx2JPP4IvveitZ7IhnFM27yCaLFSv5q0KOopcC73/HXKrg/eFQTcs7jl6QyaWUW9Bc&#10;SuAUkKSqgfH6X36jsix29z33KVlszPTF2HnCV92bwCSuYlaiqr/x3L3jL8I/iUXIMpVTruC17Zg3&#10;Ji9YoyTHd5q3xiOUk/r1b6+U05o1a6B27dpocGdD3H3vfSoaNLxTiXc1aljiHef21ltvwz33PYAX&#10;XmmiqpENHjMdK7YdwTHvGFpLXkWVNRbX+N7bX5Yq7PvPHvbjFJw377gCVZUtNE2jPaPR8XSs23MK&#10;Pw8cJbKYIAiCIAiCIAiCIAiCIAh/Sfivia6UQ4lYx0ItWWzMHqtyFUtIa90NrHDTMeu4jtF7dQzc&#10;puPntVx5S0fnGRo+nMAVxTS8z7IYRasRlizWfrKObxbSNTsN7PQxEZ5qSU/xmcCxEEPJUL9u1jFg&#10;m4FFp014nTORVwQUlgBhqQY2+1ii2BiaxzJXHa6xhhLaWBY7G2NiyWkDQ3foGEzzmXxQV7/X01zX&#10;UCw5o2PSIQ2/rNfQeQ7NiaWvsTTXaTq+XmKg13oDfTYa+GG1jk/na2g7ldYwSUPHmRq+oDl3peg8&#10;XUMbWleL4XSermfpbZGTAY94EzmXrbw5oulAxkWrsthWXwMLnQ3MolyycDflsIGx+3QM28mVywwV&#10;A7bQPFYb+HIe5WqijlY0DlcXa005/HyWhmFbdWzxZDnNQGQG4JkA7PQ3Vb/TjloVxaYcZvmMRT4D&#10;23xFFhMEQRAEQRAEQRAEQRAEQRAEQXDkPyGL+f8dZLHcwhKk2WQxnxiWjqjzEC5blqEEJEehp6p0&#10;Ud1x+7Hqzl0bfJ4lIXvQMQ7b+ap9/V5wP24cdL29YhBLNMF0IyMyNCUcecbkYvsJX4yasgjtP/4S&#10;Dz/6BG6uVatiQ9x6ax00uu9hPPdSE7zfvjO69vgVA0ZOwqS5i7F0/XZsO+SEAy4+OHg2EJsOnsG0&#10;hWvxXe/+eOPt5kqoufnmWtRHbdz/UGM61hIff/kdevcfgWETZmDczMXUzwpMnrcKE+eswJjpizB4&#10;3HT0+G04PvriB7zZ9H08+sQzuP32O1GjxtVKSvfe/yBatO2EgWNmYOMBV1pnBq1FQ2SOidC0Uvic&#10;u6jWqu4VrZ2lKysfV/Oowp5bW9jzZrW1h9WWN5oVV9tUjev1y/1U156j4poq19rn7BgswPnEX0Qg&#10;3b/QtHJVScvJPwErth3Gb8MmoEXr9njgoUdQr1593Nnwbrz02puq8tb0xeuxzzkIXrG5qnoXVxBT&#10;laaoP+sBylDSmFdcnhLQApOLEZBUBJfQVOw+6Y+5q3ZQ/xOVePbam+/ioYcfRd26dZWwZN8nLDix&#10;8MTBohpHrZtvprncjgcfehSvvP422n/6tRK/Zq/Yhp0nfXAmNFlVAAs4Ty+WhEL42uSqsHQNEZkm&#10;7dUCbDniQXtiJprT2u5udE/FeLfdVlut74efB2Ph+r047h2rZLGQVJbdLquqZEoWoz3AMhiHvXKW&#10;Y/BxF9s5ezWt0FSd1n8FpwLPY9WO4+hLuW3aqh0a3cv7+WYlxz3xzPP4rGsPTJ6/BrudAiiP2QhI&#10;vKyu43vEzxXnlyuY+V+4TDktobUVwTkkRVVTm7lsE/oMGo32n3yJl2kdDz78iJLhbrzR2uccnN+a&#10;9JtzaZfEWMqqRc8nV1l74unn8d77H9I97otR0xZj9Y4TOEYvbBbFgmiPcPidu6REMbs45xiOe8vx&#10;uCWL5avrWS4Mp/thyWJOShZ7rcnbao/Z52mfl8higiAIgiAIgiAIgiAIgiD8N1Oms/xkIiTFwP4g&#10;A4tO6Zh2RMd8Jx0bPA1s8zOwys2qYtV3g45uS3R8PlvDx1M1dJio4YNxGtqMsYSxliMsuep9+s6V&#10;vH5bp2PZaROe8UDGJaiKXGEXTGxw5cpkGr5aoqH3eh0LnAwli+UWAXmXgQBu42Vg6jEDU44aWE/z&#10;cI83EZtlIjrDhFOEgeVnrKpa808a2Opt4FiYiVNRJg6GmNhIv+ec1DFkh47vluv4aCaLYho6zdLx&#10;5SId36/S0X2Njm9X6OiyUMfHc6zg792W6viG2nzGsthIDc2H0tpofd8t0jDjkE7jGEjMNVFcbkug&#10;Da4sll1kIjjFxIFgA2s8KJdnrlYY42psg7dbOfxxJY1DY3xOY3aaYuWQJbEWwyiHlD8W8Hou1TCL&#10;cr43QIdLrIETkQa2+FKfziyg0drpHnHMcJDFXFkWoxyJLCYIgiAIgiAIgiAIgiAIgiAIgvDHZDH2&#10;FZ5+9gV88U0PzFm6EU7eMYhMLUHsH5DFHI9Vd66ijU3+uiqB2Y9XjkrHK/WbBo/wq7IYu1BnwjNw&#10;OjQdZ8Iy4BGdjZCkApHFuJ8KWYySpUSQyGwl4XAFJBZyuHIQVzxau+cUBo2ZjjbtP0Pjx59W1qDj&#10;xrj1tjpodO8DeOqZF/F2s1bo8MkX6NbzV/w6dDxGTp2vqiVNmr8awybOVZWj3m3RFg889KiSa/j6&#10;m26uhQZ33o1HH38KrzZ5By3bdkCHT7/CJ198h0+//AEfd+mGDz7ugvdaf4AXX3sTDz36OOo3uAM3&#10;3ni14hJXqOLKVVyRqc/A0Vi+5TCcg5NVNSmuRBWWXo6AxEJ40j1j2YoFIF7z1XxczaMKe25tUTV3&#10;Vlht/1tkMa+4fFUBjKuLsWjlHHQeGw+4YNzMpfj6hz4q7y+92kRVY+vw2dfoN2ISFm/ch0PuEUoW&#10;YwEoIOmyqnzFD4p6gOj+szDmHp0F73jqP4n7L1ZyE8+Fq88to1yPmrpQiYBt23+Kl19/E40fexJ3&#10;NbpXVRvje8XB1bD42IMPN8aTTz9P97op2nz4Kb79sR/tk4Wqn4Nu4WpcrnIXzOMkFqnKZp7RuUq0&#10;YpktNLVciY17nIMwbdEGfNPjVzR5pzkeafwE7nvgETz/8uvo1Pkb2m9zsHbvKTgFJFI/hUqk4/wo&#10;WcteWcwW9txWDetclhLMeM3ByaVqTs7BKdh8+KzK7Rff9cIb7zbHk888h+defhWtO3yKn4eMw8L1&#10;+3CA1sOVxXhcvt7bJuLx/VTilcppkcqpH/XrSi+wPc6BWLxpP4ZPmkfPy69o0+ETvPrGO3j8qWeV&#10;DHnnXXfjds7p7Q3UJ+fYntenX3iZnoE26tn5Zch4ys9GbDp4Fid9z6mccTWxoPM01rmL8KJnobo1&#10;czjuLcfjlizG74hiJYvxc+VGL+G1u0+iz4CReO2Nt0QWEwRBEARBEARBEARBEAThLwULTgXFJuKy&#10;TLjEGNjmY2C5i45VbgZ2+Rs4GWngeISB9R66qjb27RIdHafolhw2yqq81XashnYsO9GxFiM0vDdM&#10;w/v0/es5dM12Hbt9WWACLpfzWIBPnIn5h3V8t0RDx1kaflilY/ZxA87RJhJzgHPZgBu12eBlVdFa&#10;QXPZH2zAK8FEULJJn4YlY52leVLsDjRwNt4SzLwTTRwNZ1nMxILTBiYc1FX1sX4bNfTboGHARgOD&#10;t1iVvYbvpM/t9HsbxVYDQ+mTjw2nc/3XG/hugY4OXJFsuIaWIzV0obkO36pjw1lDjZN2ESjVANP2&#10;92z8920XKZdcoc0tzlDzYmFsMa1hzkkDk2nNI3bp+Hm9JaN9PE2nvOmqGhuLYhwsijWnaEW57TJT&#10;w7BNOlae0bEviHIQYmCLH90fVwPznKyKYtwnVxebf8rAVrp3ZylvCTkmLtE89Or//k8QBEEQBEEQ&#10;BEEQBEEQBEEQBOFvg8hi1/InZDFLsvBQkkVl+cIxKokY3K6aqDh/nevUuetc83vh2B+HG13Hob5T&#10;grgKEks5IanloEP0WQbnoCSs33sKIybOVfLWS6++iTvuvAs33FDDQQipgVq1bsEdd9yFBx9+HM++&#10;+DqavNsKLdt9hA6dv8EnX3dXlcNa0e8XX2mi5DKuNHX1+huUPFa/fgMlxLA49sRTzymp6PEnnsFD&#10;jz6mhJjateugZs0bK67j4AplDzz8qKqkxKLY0k0HcNIvHqGppYjOAcIzDVUNi6soqVzZ1l4pL7Yc&#10;2s/9btjb2sISxaz+ropklfNuj2uvrb5dtcGSmD2qnovKhgetj6s+sSjG1cG4+te+M8FYsfUIxs9a&#10;jl+HTEDPvkPxU/9RStybu2o7th7xwAnKlSc9GH4JF+F7rkDJVO5R1lxZFlMRaZXl48pUXOErOKUU&#10;QSklSqI67huPzYfOYu7qHRgxeT569RuOL7r1QrtOn9M9aY+33muNJk1b4u0WbdDqg49UFbKu3fvi&#10;pwFjMHLyAsxduQNbDntYQlN8PvVdoiQ/lrusKmcsrmXRvPJojoWqShePe8w7Fmv3nMakOavovo9R&#10;VbS6fPsTrXGYmgeLcCxenQlJgQ+ty5fywrKWO1dNU+urHNfklMI6nq1kNd9zF5V0xlXOWOo64BqK&#10;5ZRbFsa4Eth3vfuhR98hGDRuJmav3IbNlNvjtCa+NyyF8Rw8ad78mwU8VbXNJuFxxbOg5FK1ZpbJ&#10;jtHLddNBN8rNdoycMp9yNQpf//Az2n/6laqcx0LYm/R8vdXsfVXZjAW1T778Ht/9NAD9R03F5Hmr&#10;sWLbcVp/sFo/VxFj0Y5FUM6hF61HvSDt0qTj3qKo2J/8nd5rKqgdi28+cfQfC+qHK9jxM+YSmozV&#10;O46id79heOW1N1VlOcfnU2QxQRAEQRAEQRAEQRAEQRD+m+HqWBfyTJyNM7DdV8dKVx3rPQwcCTWV&#10;fBWTacLvvIntPgZG7tDRebYlTr07UEPzIRpajbBksQ/Ga2gzVkeLETqaDbPEsW7zdUzZo+NIiInE&#10;POBiGZBSYOJEsIGJO3V8OU/Dx7M09FlnVRY7Gm6osdzPmdhP16zztISxQ2EsiNF86NzZWBbFdKzz&#10;0JU0tcGb5hrBkhjoWijhbIefgWUuLFRZsfSMgbVuBrbQurZRnxxbKDZ5mNhMn1spdnib2O1nYg/F&#10;NhpzqZOJ0dssYYyrfLG8xVXUeizWMHmvjp2+BgKTTeReBjTdlkyihPKZVQhEpJs4TXPZSu2WuehY&#10;eErH3JMGph42MIT7VdKdVYntvUH0OVjD+8OtymIs23F0mqThl5V03VGd7o2Bg6EG9lLuNtOaee0z&#10;VLUyA6Mox1wJboOnDne6j3w/r5SaEFdMEARBEARBEARBEARBEARBEIS/O39EFuOCUk89+wK6fNMd&#10;c5ZugJN3NCJSixGTqSHswmX4xebAKzJDCVweYSkqKolfYWmVwvGcOs8CGB93kL/+qSzm0JZFMRXh&#10;6fBkryGSC2dl4Qz7XGEZliwWlY2QxHwkZhYhr7AUpeW6yGJ2Wcw1LJ0iQ8ksvglFCEkpR2SWiVC6&#10;ye4Radh21BNT5q1W1Y6avPMe7n/gYdSuU7dShS+OG2+8WVUbq3f7nbir0X24/6HGeOTxp9D4SZa+&#10;HsfddIyvq1HjqmxW+fobccstt9EGrK2CJbSqY3CwbFa3Xn088tgTaNmuI/oOHYdlmw/CyT8ewclX&#10;EJMLRGbqqmKWN4tiERm2SlnWeivlxZ5H27nfDXtbW/xXyGK2YJmHpTglxtF6uarWAdcwbD3iibU7&#10;nbBi61Gs2n4cGw+4YvepABz1isGZkGS6jqtnWdcpOatCFuOccaRRf+mqHQtXShhLLUNQSin8Ei+p&#10;vB7xisb2Y95Yuf0Y5qzYhnEzl2HI+Nn4bfgkujfj0W/UZAyfPA9TFqzFgjV7sHrnKew47osjHjFq&#10;DP+ESwhJLaF9Z0lTlrhmVeHivPPDy5IYVz7zjM7BmeBkHHaPwvaj3tSXE5ZsPIhF6w9gBY3PotV+&#10;l2Cc9E9QfbMAx6KWqupF/fxRWcyK7Iq8cpUz/nSnF92pgCSV2y2H3bFq1wks23qIxj6K9fvPYBfn&#10;1jtWiVrcB+fUg9bCn2o8tZe4EqFlsLIUx1XduCocB4ttXNXviGcMdpzwwWrqf/7qXZg4ZxWGTpyH&#10;/iOnou+QCfht2CQMHDMDo6cvxvQlG7F40wG6t27YdyaE7v0Fte6ApCuqIlogVxRjUSwmT+0huyjG&#10;UWlvUVTsT/5eSRbLhU/cJXqmShGSVo7glGKcDkzE8i0H0fOXQXjplddRp06dSs+pyGKCIAiCIAiC&#10;IAiCIAiCIPw3U1gChKeY2ONvYKGTjnkndGzzMeGXBGQUARdLoaqC7aXzI7fp+Hi6hqZDNLzdT0Oz&#10;gRpaDdfQziaLtbXJYk2Hanh/tIZu8yxZ7FCwichMIKnAEtA2nzUwZKOOr+dp+G6xhjG7dKx1N3Ak&#10;3MDJKAO7g0ys8TCx6izNK9CS1bhaVmSaiRNhBla56phxlCtrWVLYDn8Tx8I5gJ1+JlbQsbknaD2n&#10;DKzzMHCUrvFPMhGTYSIuA4hJByJSgbAUWjt9RqVBHU+gdXJE0jG3aGC9m4HR2w18M98mw9GaPp6i&#10;oc8qHXOPGTgRaeJCPlDmIItxpTYW8NIumvClMXdT3rhS2xJnS25jcW3KQQO/rNXx+Uzqc5SG5iyL&#10;UbQadlUWa0Y5bD9BQ+9lOmYd0mldBpyiDZyONXA41MBGLwMzjxsYtsvAb5t1jNqt07p1uMUYSMk3&#10;UVouqpggCIIgCIIgCIIgCIIgCIIgCILIYtfyt5DFrGu5L0seYWGMPz2ic+F3rhBhaeWIyTERla3D&#10;Oy4X+12CMG/VNvwyeDTaf/IFXmnytqoCdvc99+H2Bnfg1ttq46abbsYNNhGMRRGuOlajRk3UrGkF&#10;S2J83HFz/ZHg61gcY0GMhbPGNO7rbzXDx190w6Cx07Byx1E4+Z9TwhFNH5HZBoJoY/rE5cOd1qpk&#10;OJbFqslVRR4r8mLl5KrY43jun0Xlvh2jatvq2vyZcJwfr5X3IItdFdJXhHVvXUPT6DMNbuo+szjH&#10;wlL181HHbH2q6mK29ixceXEFs6QiVV0sJLVUVQPj6lgsc50JTcUx7zjscQ7ClsOeWL/HGWt3n1IS&#10;1bbj3jjgFgYnv0TqL5PuTYGqFMZVr1gSC0ouhn9ikbpnLIQ5PkeOc+PgNVpzs+6tSygHrY9eDG4R&#10;1n22r6nqvbT3UXHc9vuPhsqtbW7quaEx7aFyZcur1SZD/Xajl6M1p8pz4eAXE0twLHOxLMYV/YIp&#10;rwHnubpavuqTK6+xBLb1qDfW73PBml2nsG63MzYddFdy2mHPKJwOukB95ahnl6t/qX5SypQwxhUD&#10;WR47G8mVzaxxq1sbhz13qh3l1x5KFou/pKqgcd/8fDn5xWPJhr344ad+eOGlV1G7du1Kz63IYoIg&#10;CIIgCIIgCIIgCIIg/DeTfwXwSzRV5a1JB3RMO2wo4SoyHSgqB0oNICEH2B9gYPQOHZ/N1NB8uIZ3&#10;B9AnV8MaYZPFxmloO0ZHy+G6ksneH6Xhm7k6Juyi/nxNnD1nwj3BUPLUdBrnpxUaflisYegmHauc&#10;rapizrEGDrIM5m5gjpOBxWcMHAo1layWdxmIzzJxMIiuP6RjAF3XbwPNaaeB2UcNJYitc6d1nDWx&#10;ir6vcjWw1dvAyQgDEWkmcmmd5Tqg0XrKNasC2JUyoJiilL7zcRa9+JOPpRUAnjTn9dTniC06vpql&#10;o+1oDa0oPp+jYQTlYhetJS7bRBn15wj/vdvFYiA0xcReytuyMzqWUqzztKqCLT5tYOROHd2Xavh0&#10;qoYPx1D+KF9tKbhSW3MWxoZq6DBeQ6+lOmbTevfTun3OGwhJM+CVaGAv/Z5z0sDAbQZ6rKFcbNYx&#10;97iOk5THxByT1iaymCAIgiAIgiAIgiAIgiAIgiAIwr8ki3XtjjlLNsDJKxoRKY6yWDa8ItPB4le1&#10;slj4VclLiV4O5yrO/0lZzMuxbYQliynnISILLuGZcK6QxbL+PVmML0q3yWLeMTnUeQZOhaTjNIsq&#10;XKlHCSIsXNhkC8fgKj0OVXs4rpEzqoZN6lBR3TF1nK+/juxRNa651mEOlCgWXyzZxRJD/BMLEZGh&#10;IS4fiMoBAs9fxEm/aGzYdxJT5q/Ez4NGo3PXHmjRthNee6sZHn/qOdx7/0Oof3sD1LrlFtSocX0p&#10;jOWvmjfeiJo1OWwSmcP5G274B52vqfqpW68e7rr7Hjz6+JN48dUmaN66Az77uruqWDWdNuOWI2dV&#10;hSyWlmJYFMsyEJR8Bd7xeeqmWyKcVSXLvuZKebFHRV6snKq80j2rqLhU5f5VH1Y+HaPinL1/h7hu&#10;2ypRtZ1jXO2P1kdrVMIYrdubbpx/UqHKS1h6OcIzdIRRhLBAlMgiXYGt2pUllDnOyXFM7lOFXYLi&#10;Kl9xefCj/RGcXKz6jsg0qH8TIWmaqmLF1bK4KpdLSKqqsMUiFVfXUteklKq5RGaatL9oTmnlShTj&#10;KmVcvYvlKTUXFqxsc1JhmwfPySs6F77nuMpVCULTdRqf7zsQnknrSy1V0hlLbTxXx2utfm3rqhR8&#10;/Hfuh30OFJbclafGqFhLFq2FchCaWm6TswrgybllUYzGVQKbbWwVaj9xfzwnejlRrli281N90v2i&#10;5y6C+6QIp+8s1PnGX6L10HuHXpTOwSkqt/ys8jpZ1mOBKzzDoHnwNYb6HaCEs4s0FxbF6FlwWEvV&#10;tdrDcc3WO8EKd+rDh3Nuk8UCzxfhhE8sFq3dhe96/YrnXnwZt912W6Xn3FEWmzlzpshigiAIgiAI&#10;giAIgiAIgiD8V8ESltc5EyvOGBizR8ekAwa2+5gITwPyS4CLFBHpXCFLxzg633WhhnbjNbQYrqHl&#10;MA3vj2RJzBLGuPJWSzruKIuN26ljg7uBfcEGtvjoSvT6eY2Gr+dr6L1Cw+xDBk6EmEqsCkg2cTjM&#10;wCJnA5MOG5jnxFW0TCTlAoWlQEK2iT1+Bkbt0PHNAg2fz9TRbb6Ovqt1jKW5LaD2Gz1N7A8ycTrS&#10;hG+CibhME7lFgP4vulMslqVdAjzigRWnDPy60kDHCbS2EeX4cGo5ft2oYZOXjmjq37GymJ0imi9L&#10;aiyLLXW2ZDGuBrbT38Cas1xdTMdvG3R8v0THl3M0dJ6uodNkrs5myXjvUQ47jNPwI52fc1hX1dH4&#10;7xRSLpqIybIqsC08paPfVsrBch2919K926+rCnHhqSbyrphKfBMEQRAEQRAEQRAEQRAEQRAEQfg7&#10;Y5fF1qxZ8y/LYrGZOsIvXIF/bDa8/6Qs5mX/XkUWq2jjeKya41VlMQ/2Gmw+BDtcp8PS4Uzx/6Ms&#10;5iBc2KK64/Zj1Z2rer7iuG1hFaHO/X4/9qjufMV1NnlFVUGitXDFJq7u5J9QqGSgqBwTMXksBF2B&#10;T1wGjnmFY+N+Z8xavgVDJ8xBz1+H4ZOvfkCrDz7GG+80x3MvvobGTz6F+x54EA3vboQGDe7E7bc3&#10;wB13NsRd9Pueex9QYhnHPfc/iEb33o+7G91LcQ8a3XMvXfcQHnnsCTz13It45Y230bRlW3To/BW+&#10;7dUPg8fOwMzlm7HpkBuO+8XB51wewjLKEZnNkoyOwPOX4R2XZ1XWcsiVkr6qycE1ufgDUd31HL/b&#10;1mEuFXO6XtsqUbWdY1S0Y/HItvktWSzPJos5CE0UoWmOQpO9gpclLVU3J+5PPVD2cSg4t16xLGxd&#10;tEQlGoOlrbAMg/aLrqSp4ORSuhdXrEguVtWyQtM1JTKFZ1K7DE1dF5h0WfXDslSFKFZlPPva7LIY&#10;y092WYzHjMy2hEZeYwitz5/6vCqLXb3W6pdzVnmNFeu6zvGKOVGw2MWVwFgWY2mKc0rDKFktjGU5&#10;yq1vhSx2Vbji75X75/74uP2eWcKYbwLl9MJlylcZrY1esErEo3xR35zDwAvFSgJjKc9eiSxM5ZXa&#10;UvD95eMse3JlMk96V9mrzF1vndUFt1PvA1u4017xofvEfYeyLJZUhBPeMVi0dqfIYoIgCIIgCIIg&#10;CIIgCIIg/CVhWcwnwcRqVwPj9rEspmOTpwFPFq1yuKqXibPxlujFgtNPa3R8PlvHBxMsIYyj9WhL&#10;FGtN31kWe2+Yhg/Ga+i+SMfkvTo2ePD1Buaf1PHreh2fzdHQcbqGPqs0rDxlwI/GSskHYrKAE5Em&#10;FjsbmHLEwMLTBo6GmUjMoXleAaLSTWyhuQ3YoOPjqdaYnSZq+H6BhpHbdaykNZyIMBGSAiTnQUli&#10;V0ot8evPUKIBSTT24QAT47YZ6DxNw7sjytF6Ujl6r9Gwxk1XkhuLYVX/qu1yGc8XOBBsYgXNa+kZ&#10;A+tp7pwHnueUQwYGU5+/bDDQa7WOH5bp+GKehvaTNLQYYcli7cdq6LmYZTGukEZ5oDVdpLHSLplw&#10;p3uywkXH4B107SpLFhu9S1cV4lxjTZyje1dYYlVKEwRBEARBEARBEARBEARBEARB+LviKIv16NGj&#10;Wlmsbt16ePrZF/BF1x6Yu2QjTnnFIDKlxEEWy4F3ZIaSuBxlMUdBrPpwkMXod+WoLIVVhO14df15&#10;hv+OLBadhZCkfCRmXUZeYRlKy41/TRbLLSxB2h+UxSoEG1uwGGLJIQ7Bvx2vsUV1x+3HKl3v0Mcf&#10;iWv6quYcVypiscWVEsZyDctEfgmFCE0rRUyeiXOXgPgCICKjBN6x2TjuE4ttRz2xdPNBTFmwFsMn&#10;zVMVv7r/Mhhf/dAHH3fphnadOqNl2454r9UHaNbqQzRv3R6t2nXC+x9+gtbtP6XPj+n3R9SmE1p9&#10;0AltOnyC9p9+qaqWfdPzN/TqNxIDRk3F+NnLsGDNTmw+5IpjPjFKEovIKkcszScm36oqxWISCzec&#10;GyXohNP66Lt9fdWt3/Fc1ajc7tq2juetNpXPO7ax74mrlcrs113b9trgc793noLFI16zbb2WzFVg&#10;k7kswUdVhLpQrO4pVx7zoPur+uVrVVS/BntUjMPyEH3n/cH9cH8BlPugFK46VU77RUNYKotLmkPw&#10;8XI1BxbYArkkYcIl+ND1lrTG8+D+beE4rn1ttvXxvL3jCuCfeFlVuuJ+WWpUEpNtfZZ8du219lza&#10;+75mXMeoyO3V4IppXjG58KOHgcdSshavj9bN8pp/QpFtTf9MFqNw6Nd+niuwcVU8rrQWSC9XlVO1&#10;PsopxXVzmlpKuSiGf1IRzY3eUbR+z6hs6pPmwFXaKBz3cMXabFExp4rz/D5wkMWoL2/aTzxGGI9F&#10;+8rJNx5LN+zFDz/1xwsvvYratetU+g+HyGKCIAiCIAiCIAiCIAiCIPw3k38Z8E8yVfWvyQd1FSxB&#10;HQ03cPacAecYA3uDDKz10DHnhIHhOwz8uNLApzN1tBuvo9UoDa1GVI73x2j4dIaGfut0LDqpY3eA&#10;ge1+BmYc1vHdUg2tJ1Mbit6rNKw5YyCQxk/jv+fItGSxFW4G5juZWO9p4kw0i0+W/MVS2/LTBl2n&#10;K6mqDY3TZRqNs1rD/KM6DoUYqiJaLq2Jq32Z/2I1seoooL7ORpmYudfAl7M0vDOyHM3Hl+O7ZeWY&#10;f0KDW6yB1IsmSjQTusOAJeVcCQ1wovVwRTFe04qzBpa7Gph93MDoPQYGbTMwgKL/Vh2/bKTcLNPw&#10;0XQNLUdqaDZEw4djNfRYrGP2EQOnaA4pF6lfWheLc36Us/V0T8bu09GXrv2NYsROHXNP6Njlb8A7&#10;0UBKvokrZSau8/eAgiAIgiAIgiAIgiAIgiAIgiAI//P8S7LYNz0wd+lGnPKOQWRqCWIyNYSx8xGb&#10;DS8li6VVSF3VyVzXRCUJrPK5iuPVRKVqYg7h8QdksYSsy8j9d2Uxn5gcuIZn4vT/mCx2liUmllso&#10;YRw8Bos8XO0oKOUKIjLLEZ1rICbXpO8agujme8Zk4VRgAg66hWHHcR9s2HcGK7cfw6IN+zBr2RZM&#10;mrcao6ctxrCJczFk/GwVwybMwYhJ8zBiynyMmDwPw+kcx0j6PW7WUkxdtA7zV+/A8i0HsX6vE7Yd&#10;PYv9LgE46RsLj6h0BCYXISJLVwJbVI6B0PQyBCRZghCvwy2M18CCEK2P1mBfn1pjlTX/XlTO0bXX&#10;OJ632lQ+79jGvid+Txares3V4GPVHXcIlqJUWPPwiM6GZ2yukrm4cheLWUrOii+wRKKYXKvyFvfL&#10;c7FF1blUDsdxLPmIK2LxHuFKXlx5yi+xCP5JVxCYVKyqX3EEnL9C9+eyqsbly3PgSmJxPIccdX3l&#10;fm1zcRjXcX4cPG++1iuWxozndRWqSlrW+myiVHSuTRarfK09l47ruqaNLax7XvUY5ZbFKcot55LX&#10;w+P7Ulhj5yuZzF4l7fdlMSsc++d76U4vK082cOPtOWUZ77JVpa0ip1ZeuYoan1d5td1b+/jWO4jG&#10;/5OymOO81Jqpf7ssFpJcgjOBSVi55RB+7DsEL73aBHXq1K30Hw6RxQRBEARBEARBEARBEARB+G+m&#10;4AoQeN7EVi9L5ppySMeyMzq2+enYE2xgq5+BNe4GVroZWOpiYPpRA4O3GvhmoY4PJ1myWPNhFEOt&#10;qmJcZazDFA0/LNUwab+O7b4snJk4HGpi3lEd3y+zyWLUpvdqDcudDZyNNRGZDvgmAQdCTKzx4Cpc&#10;Jo6EmfCnucVnA6EpwKFAE1P3G/h+qY5PZmr4eq6GIRs0LDuh43iIgcg0EzlFf76SWHVcKgY8af5z&#10;DxroOk/Du6PK0WxMObrMK8e43Rp20vqCkk1kFZko1a7+hZtGc8i4BPglmthPeVznaWAhrZXzN3yn&#10;gV83Gvh5vYF+W1gY0/HbFh0/rNDw8QzKI+X0erJYKfWbz/fsgoltNPaMYzpG7dExYpeOkbt1TDyo&#10;qypmh0INRFA+ci+bKJc/jhYEQRAEQRAEQRAEQRAEQRAE4W/K/7osxqLYmbCM/ytZjAYIzVDfKwko&#10;NLh9EirsUkY1xxwFjetFtdc79PHvRqXxHPu3Sy5RLK9Ylaq4IlRYehkisgxEZZuIzDYQllGK4OQr&#10;StZhiYb7cQlNhZNfIo54RGOfczB2nPDDtmPe2HrUC9vpk8Wy7ce96ZgXHfPENjq+y8kfB86G46Tf&#10;OeojFX7n6KYl5yIstQDhGUWIyCxBZJamxmRZjSueBZ4vUpKMqpJln7NNElNxvXX+gXC8trrr/9l5&#10;xzZ28ejq8avh2L66uNq28nj/LPi+seTD4hjnh6Uu9Z2Pscxk67fyWFX6qHK+skBll6B4LGscltBY&#10;2mNpikU1K/JUpTMlMdnmwHOr6NPWl7uSmuxj//7c1PVR3JcVSjyzr5HnEskSmtWHYzj2Z4+KvVIl&#10;qm1rG59FNK4eZh//al6t8VXbP9CfY3AbruLFYtfZKGpv6/9qTilUPgtUsCznyWIcr922fvvYKmzj&#10;WrJY5fHt67CH4znrfOX5c788dtCFKwhLK6NnsgyuISlYs+M4fuo3HK+8/hb9h6J+pf9wOMpis2bN&#10;EllMEARBEARBEARBEARBEIT/Gvivhy5eAYIvmNjhY2DWUR1TDutYcErHGg8daz0tQWzhaasyFgtP&#10;/Hv8PgM9luvoMEW3qmANtqLFMA0fjNfwxTwdg7bqqorWqWgT/snAqUhg4QkDPVfSdTN0fDRbR7+N&#10;OpY5GzgSZsAl1hLKNtE8eJz9wSZ8k0zEZpmIyTThEmViJc1j4EYDXy/Q0W2xjqFbaJ4uOtxjDZzP&#10;NVFYYkla/0kuFgM+8SYWHzfQfSmtl9bXjIW4qRp+XqNh7jGd5m0ghuZ5qcSsqGbGnzyfODruSmvb&#10;6mtg9gkdw3fp6L1Wx/crdHSnXPRZr+PXTTp+3qDj26UaOk2jPFJOm1I+WRbruUTHnCOGqlB2oQAo&#10;1oC8y0AQ3bPdASYWUU6m0xwmH9Ixeq+OkXt0TKP2m7wNeHPFtosssVlzEgRBEARBEARBEARBEARB&#10;EARB+Lvxr8pic5ZugpN3DCJSix1ksZx/SRbzDKc2HLa21bWvOGdvW801V9vYZLGIdArLe+AiWS7h&#10;mXAOy7BksagshCTmIyGzCLmFpSgt10UWs0d1Y6rgMcKtykgulERX+mSBxSc+H4HnLyM0rQyRLI3l&#10;GIjOYXGMIpNFLgPh6TpCU8qo3RX4xV9SYosHy0KUO5Zb7FIPj8+CDI/HlZSCUkpAzXC+GEjXAOpe&#10;fV4oAagbRGXrCEktgX8ii2l5Vh+2OaoKTjxHrthE/f3hdV4n/tn1/+y8Y5v/F7JYRSipi8P6XbXf&#10;ymNVvtbxXNWouh/5Pqp7GUW/WXayB70c3KNs49vjmv75+9Xjf2Ru9jZX18f7iONqvxVtbOHYX0Ub&#10;x3k5RLVtbWNXzNe255TkVeWaP9Jf1ai8Prqm4lrbbw4WwnjfR1jVyyraVtMfR3Xn7ceqO2edrzz/&#10;yrJYOcIp3MLSsHbXSfTpPxKvvvE26tYTWUwQBEEQBEEQBEEQBEEQhL8Gdlks5IKpKmTNPmbJYvOc&#10;WPSyZK/5pwzMo1jpbmAzteGqX1MPGei1UkdHlsVGaGg6kGKQJYt1mqKh5wqd2ujYFWjA+7yJ4FTg&#10;RBgw76iB3qt0fLlARw+6fvw+HWvOGtgdYGAXxWr6vsjZwFoa61SkJYqlXDQRkW5ij7+BibsNdF9s&#10;4Iu5On5Zq2OxkwHXOANpl0yU6dX/Zde/g8pPCRBEa9jgZmDABh2dpmtoOUZD63EavpyrYfBmHasp&#10;T96JJrIKTegOf/TLFc4yaG6ByTR/Wt9Mym+/LTq+W66j6xId3y6jPFA+fqT4gb5/Qf19OFFD8+FX&#10;ZbEfqd1cmyx2Ph+4XA5VPY1lsb2BprpH807pqu+x+3UM361jwgErl2fPmUguMFEispggCIIgCIIg&#10;CIIgCIIgCIIgCH9TRBa7lmplsTy6KN0mi3nHZKuyZadD0itkMR7Uo0K0qCxiXJVVrh67KmU4trtW&#10;2rDaVI7q2tjjev04ih8qfnc823luR+t0DUuHiy1c6RhXUWJhzD+xEEHJxQhJK1XVxsLSyxGeoVHo&#10;iMgwKHT1PTyNq4DRZuGgNhyhaeUISS2j60tUBKeUqrYsiiUWASllliRG3YFOIaEQiMoxqV2JqmDG&#10;VarUXFnUoXmpsEs79vnbour61HVV2tij+raVo7o2HKoPxxxTVNeO42p/1riOcU1be182CU4d+yfX&#10;XG1j5cQeSqr6nWsd567GdDinzldznWpry70bPYSqMlal4GMU6ry9epa9H+7zajiOVTWqHVf1R/de&#10;hX08hzYV41S+1i5fWVH92NUdr7hGjU3r4XWH896z9p9j238WV8e3otpztjXaZTj7+jjcwrPUmu1R&#10;Ianar7VFRZ8VfTmMxXuKouKcw3WV+qYXqKMsxs8yr3ntLif06T9KZDFBEARBEARBEARBEARBEP5y&#10;XCoGQpMtWWwWV6g6rGOugyw2z8mg31ZlsY0+Bla7G5hyyMCPdllsuIZ3B1AM0pQ41nmmhoEbdSx1&#10;NnAs0oTPBRMeCSa2e5tK9uq5nKuSGRi5w8DyMzRugIldFCyhzTqhY/pRXcliHnFWVaysIhNByQbW&#10;uunot1bD5zN1dKExhm82sMuHhTKg9D9cTcwRruQVn23iSIiJaQcNfL9Ex4cTNDSntXIVte8Xa5hO&#10;OXOKNJCcb1aqbGaXzaIzgIPBJmbQ2vpuomtWavhhlYaeq3X8SPHdUq7GpuGjKRpaj9LQbIhVqa39&#10;OA296dw8ui+nogxcKDArZLFAB1mMhb6Zxw1LFtulY+IBS8I7G2+Txf4P8yMIgiAIgiAIgiAIgiAI&#10;giAIgvDfzL8ui22Ek3c0IlOLEZupIfzCFfjH5sA7MvP3JS/HcBS9qratcq6qRKbG4LCfd2jjGZFO&#10;YXkQ7HiwLHY6lIt/pcOD5heSkIfEzCLlfZWWG/95WcwejsKFFdaEHI9dr61jP1fbVI7q2tjjev04&#10;iiKOUkh17SokESXCWLKYXRhzZSmG5RG6lqsNcYUwz9hceMflKZnEJ74AvvEXldDln1CIgKQiVV0s&#10;6EIJQlKsYOErWElipbYoQ1CKTRyjtoFJhXRtHvzO5cAvPhu+5/JUv97Ur1dMPjyiWRTLoblmWXO0&#10;yWI8N/v8OK63RrVO27mqUX3bylFdGw7VR5U8V9eO42p/1riOcU1be1//oizGoc5zLlRY/fzetRVt&#10;bOF4Tp2v7jpH2YjDoY0VNsmp2jbc59VwHKtq2K+p+O3YnwrbOI5tKsaxwn78PyOLUdD+U2H77dj2&#10;n8XV8a2o9px9HId29nnx/q84z2PbonLbq/1Wams79vuy2NV3gchigiAIgiAIgiAIgiAIgiD8r1FU&#10;AoSnmNjha2DGMR2TDumYe1LHSjcOAwtOscRlYKGzgeVnrd9j9hrovkxHx8mVZbH3R2n4aq6GUdt1&#10;rHc3cDLKhGu8iYMhJhacMNF/vYHvFxv4da2BuUcN7Ak0cZza7A0ysZzGmnpExzSKzV4GAs+byLtC&#10;UcyVuQwsc9bRa7mGTpM0dJ6mYexWA0fpupR84P+gqFgFGvWdWWTCJ8nEGprjoA06PqPx3xtGQWv/&#10;bCbNZZeOI6EGzueZ0Kr80W9hKRCbCRwINtXaftui4ecNGgZu0zBkh45+m3V8v1TDp9TPB+M0NB9q&#10;5ZMrtXUYr+Gn5ToW0v1wiTWQVmgqMS7vsiWL7Q4wsfSMgTkn+d5ZstjIPTqm0D1c72HA85yJ1IvW&#10;NYIgCIIgCIIgCIIgCIIgCIIgCH9HRBa7lj8si50KSVcD8ECWwGEXLawJVEgaDudYUqkQNRyOXz1/&#10;9VzVNtWdU2ETPpT0cb221Ugh9rnY52s/ZxdE7LJYhTRmk7FUhKXZPq2wruF+rfG4lBuLZF6xLJBZ&#10;8hiLYxxckcyfv58vRlBKOYJTNQReKFUi2Cn/ROw5FYANe09h5bZDWEGxYd8Z7KZjx30TaCzqN6ZA&#10;hXtULs2L5svjqzny5+/LYhVrtZ27Nhzb2K6jdSkJxx62to79Wn07tLHF1bxbUe019qhyTaU2VY5X&#10;us4hKto4RHXtrhu2OVSE7bh9Ln8kKvXnEL/flr87nrv+dVXnWHHc4Zo/eq0VfLxyu+tF9df/sfxU&#10;Nz97OL4XrFzYj//OtdXMo7qw91F5T1hR8dvenvqtGJOO24UxlsW84vLpOS22qgSmsyyWhrW7ndBn&#10;wCi82uT3ZbGZM2eKLCYIgiAIgiAIgiAIgiAIwn8Vl0uBiFQTO/1MVZ1q8mEWwri6l47VZ3XMO6lj&#10;4kEdEw4amEjnWBTrt8lA14U62k/S0WqEhmYDrWpYrcdo+GaBhvG7dWzyNHAswsThMFNVueJKYlyV&#10;65sFOgZvNLDqjIkTkSbOxJnYF2KqymVcWWzRaR2HQgzEZpq4Ug4UlAD+500sdtLRfamG9hM0fD5V&#10;w8StBk7RdZmXrApe/1dw34VlQGy2VR1s8h4D3eboaDFMw7tDNXSaptHarDlXL4uZiKa17A8yVNW0&#10;ITs0jNilYRp950pu4/bq6LVKwyczKH+jNTSlXL7dj/qmzw7jdfRZYdDarSphLK2VUf8siwVQTnb6&#10;m1jkfLUi2/gDOkZTf9OPGCr/3glWdbZS7f82R4IgCIIgCIIgCIIgCIIgCIIgCP+t2GWxtWvXomfP&#10;ntXKYnXq1sNTz76ALl27Y86SDXDyikZkSgliM3UHWSzDErZsEpcKRwnMMa457yCDhdnC9rvSdRTV&#10;H+ffV2UxD5sHUUkWi8pESKJdFisTWcze7mpwO9t1UVnwiM6mpOVYEc2RDfdo65x7FH239Wvvr2Ic&#10;e6g+cuAZkwuvWK46ZlUHUxXC4grge+4iApKuWOJJhq6qjzkHXcDWwx74/9g7D+iojuv//+Me1ziO&#10;020ncZoTO7Edx92mG7ANxgaMjQvVgOm9947ovUn03nsXkkCNJtQrEgihjgSIrjfzvv877+3bffu0&#10;K0Hi/OLY93PON7s7c+fOnXkrdI51vrnjZy1D9wGj0KZTb7Tp3Bu9ho7HlIVrsG7fMcOYZnQqO3sd&#10;RzPLXF3GlDlN1Wu+etVnncn92ZLz/JbsMa516nzWvSm5Yu15zdy2GJc8927K5xpLjjVeMY5xr3U2&#10;uWNs8hXnV64a3HKNW7Xcirzy2VR5rHpvn/O/zlmje9y25lbXmlLj3nH+5Hv9rd2Pr/os/U+axRJz&#10;EbRhHzr0YLMYwzAMwzAMwzAMwzAMwzD/W6g/D126DsTlmGaxyXslAnZLzAsVWBEtsChcIGCnhj5r&#10;NHRaJvH1Eol2CyW+nC3ReKJA/eECtQZoeLuXhrf6eJvFlkZIbInVsYryBuyS6BAk0WSShmaTNfRe&#10;KhEYomNvko4DaTo2xOhYeFhiLu27+qhAVJZE3iWzI1bxVSAyU3UmM81i742kHOM1jFkjEZKgo+jy&#10;f94IpQxauZeAgyk6pu6QaDNDoPZAOnd/DY1UZzE6r+oslu0wi6m6Ll7XkZyvY8tJicl0hmGbNcPY&#10;pc664JBpGOu0WMNHAR6z2Ks2s1i7eZLOLnGQ7ukc3ck1DSgqA45k6VgZTfXsl5hAOcZTTmXqG7pZ&#10;5ZRYESURzWYxhmEYhmEYhmEYhmEYhmEYhmG+57BZrCL/tlnMbc5wyW3u8DF3K6oyr2X0cJk9fMVa&#10;cq8hWR24rC5cyhAWmXYe0RmlRicwowOYW5dwVInGlUnLfL1kmL6Ujp6iz0rGOI0ZonlXnFqr8phr&#10;y3D89BXEnbuB9BLgVCkQf+4K9kanYObijfi65xC8835jvPTqW/jna2/j/SbN0XvoeCzZvB8RyblI&#10;P6/h1AUdiQXlRoeyaLU/7WHUSK/KkKYMaqqzmXFm992o81vy3IOS5368ZYzTWl9msYry3LM7n30d&#10;qcK8XVaMy8DjiVG5vdd672uTbS93Ptu6StdWImeOyuR1Jpt8x/rOX9neVZ3PiLnFtXY5Y32pwjo/&#10;+9hlxVQmf/H2cedchVr8yVjnzOOSI9YrxjauTJjK5MlmMYZhGIZhGIZhGIZhGIZh/tfRdeC6BuRe&#10;BKKydKw6omNWsDKKSaw5qoxeEsujBMZu19BhkYZmMwQaTxL4cIJAo3EC748WqDdMoM4gzeiy9TZJ&#10;mcWaT9EwZK1A4CGBdcclFoVLjNgi0HIurQvQ0HSihh6LBebsk9gUQ/vESaw4QnEREqtp35A0iczz&#10;0jBZXb4JZBYDO+N1jN0q0WK2wEcTNLSZoWH6NomodB0XrrkO9B9EkIqvABGndMylujstoPOP0lBv&#10;JJ2XahlF59tO58go0nGFalZ3q1AvqrOYGt+fLI07mbJPYCbdcxCdd+Fh0+TVke7XMIvR/b3VU8Pr&#10;3c3X+nS/LWdJjN4isTlGR0Ke6i4GnCkBwjN0ej6mWSxgt2k6G7VNYDjVogx/K6Iloum5slmMYRiG&#10;YRiGYRiGYRiGYRiGYZjvM7duFnvWZRZbin2RqbdoFnOZuCrIMnlZ8pjDnPIVWzGHORaemEcy/Q6q&#10;KY5pFstDcDyNpxQi9nQpsgqv/GfMYnaThVN2g4dnzJQ9zlsq1nUYx1pL7rw2U4e/WEueNfkIS8hz&#10;S41FpBbjyKkLiDmrOn7dREK+ZlM54vNIuUqaTc6xm4bUeo9uGFLjsedMqVzpJRK514F8UnrhZeyJ&#10;PInxM4PQ5LOv8Je/vYSf/PQX+MnPfokXXn4NrTt2x4JVm3E0/SzyrkkUasCZy0AifQlj1f5UX0IB&#10;vebdxMmz13EsswxRaaUITyqi86mzKlNcAcKMO7Ddg0ue+/GWMa6+VD7uuKI89+zOZ19HqjBvlyPW&#10;V36PfM2TnDlIFfekcZLzc2Wyr69K3nV65JmvOr/3vGO984w+cnivt8m51ib7en+qsM6V11esJa/9&#10;vWSey342K97+2S6v9c5a/MlY58xjSc175DWvTKQu2c1i1s99GP3jG7R+Dzp0H4AX//kqm8UYhmEY&#10;hmEYhmEYhmEYhvmfoFwAhWVA3Dlgd5KO5dG6Yexaf0LiQIqO0HQd648LjNmmocUcDfVHa6g1mDRA&#10;wzv0WneoMKTe1+hvmsVqDdLwySQN/VcJzD0oDBPYgkMSwzYLtJ4v8BHNNSV1DhQI2GF2LlsSITD/&#10;kMBi2luZwpLydFy4rjpo6Sig+iJP6VgYKtFnpUTzmQKfzdDQd5mGFZQ36ZzZactC/b1LneumS+p9&#10;ubw1WWtuUj61zvm3s/NXgehMiYUhAr2WC3w6TcPHpPZBpuFrY4xEzFkdeZeAa+XmepXiOp1DdUlT&#10;c8pQtjSSclDt88IkJu8VGLhOoNVcDR+MNTuLVe+j4a1e9NrbvOOPJ0n0WC4xJ9jsxBaXaz6z4BRJ&#10;z0xixkGJSZRn4m7TLDZsi8AEh1lMncn3nwIZhmEYhmEYhmEYhmEYhmEYhmG+21hmscDAQLRu3fob&#10;NYtVNH5VLme8ucZuClOy4iuO+TOLHYzP/w+YxSjpgZN5CI7NR+gtmsWqGvMet6TGTPmL9SVnrLco&#10;xpdZLO280QHs5LnrSCjQkFQkTRXaVKCku14lEl2yPifRl0JJmbicUutVbHw+vae8tBWKBHCelHn+&#10;InaHH8XISbPx7oef4onf/hH33PtD3E363R+fwcdftMbsJStxPC0LxeUCpfRMqEykFOuIVzWoOovp&#10;tVAzDGqqc5kyt/gzi/m+l4p36j3nkt2Io+SO985lrHHEOuftcudxrHHLvY9Ht5LDGVOZ7LmrlG0P&#10;Q67xijkteWL8xVryFWvlqRDr2t9XN7YKstdryTVnz+mVwyvWrME955Y57szhlaeCrFyWVA2Wqs7h&#10;jLHkK9Ypf7Fe4z7MYjGGWawc8eduIjT2LALX7ET7rn3xwkuv4CH6RWH/xWE3iwUEBLBZjGEYhmEY&#10;hmEYhmEYhmGYbwWXbwBpBTr2p6iuYmZnr1VHJfYlSxw9o+PIad3oLjZ+h0CrOQL1Rmio1k/D2700&#10;1FRdxAZqeGeIaRyrOcCcU2axJhM0dF8iMHm3wMLDEnNCJUZtF+hEY5/NEmg+Q6BjkMCITQLT9glM&#10;3y8wlaTMYiGpOs6WAjclcKVcR0q+jg1U27D1Zg0fTxNor4xmlG8X1XaqSEcZnUN1SLt0zTS/qU5p&#10;5y7qhtR7ty65ZB+zxun13AUdOUql5rriy+YdKQPZNaolv0zH0dMSK6MERm8R6LyUalks0H2lxJgd&#10;Zge13YkS8ed0FF7Wobn+E7B6UR3Sci4Ax84AO+J1464n7pHot1bgq/kCTSYK1B8ujDut1Z/uk6Re&#10;6wxWHcwEvqA7G7BGYkEI7ZGg41C62alswwmJQNp3ejA9p10SgzYK9Ke7Gk33syzSNIvl0/mU+Y1h&#10;GIZhGIZhGIZhGIZhGIZhGOb7yK2YxZQH4M9/eQ4ff9Yak2cvxf6oVCSdq9ws5jR92eUxfFmyG7+8&#10;VXGtfc6Sa84wi+XD9EIVGGax4Lj8b8Ysdr7sOnJdZrHo1GKExhfgwMl80yxGGxjdp1xGC6fsRgzL&#10;FOIeUwYXkseM4pS1RuVSOSruY493zlWQez9lnsrDoYR8QypvROp5RJ+6gGNnLhvdxU7mXCPR69lr&#10;iKX3sTnXSTdcUu/V/HVD5mePrHG7YulLo15PqHy5N5B2XkPeDR0FNyTS8kuwLSQSQ8ZNRZ33PsLP&#10;f/UU/t8P7qAv4A/wyyd/gw+aNsfUeYvoQaci7+pNFKnOYmUC8ZTnOOWLUbWcM+s9ceYKjp66iMjU&#10;EjpXkXGvyihmv0+fd0Oy36Xf+/TxzOzzla13z9E6K0+FOVtMBTli7LntOaoau11ZObzkp7ZbXk+q&#10;fN45p9575zXmXft73aW9LiWvvN5yr/ExZ8iWx4p1r7HNOed95lJyx6v1lswx58+4c609vz9VXGPK&#10;e8xfrH2c/m0wVED/gBYjOp1+WWRfM8yYsfQzF3wiC/NXbEXbTj3x9xdfwoMPPuT1i4PNYgzDMAzD&#10;MAzDMAzDMAzDfOvQgdIryrykY+0xibmhZnevtcclQtJ1HMvWEZWlY8tJiSl7JDotkvhogoZ3XJ2v&#10;lFlMmZmUUcwwiw2kcWVyovmGYzR8NU/DkA0aJu+VmHpAYuxOgb5rBb5eJPDVQoGuSwXNC4yj8XG7&#10;BCbuEVgaIY0uYkWXAUH1lVzT6bPELJrrQPkaB2hoNlWg90qJhWESB1N1JObpSC+EYSo7QWcJz9AR&#10;mqYkEZYuDVOVWzRnyD5GCqOxMHpVa0JSSSm0lnJEZuqIzdGRUajj9HmJTNLJHNMQFnTYNIj1Xy/R&#10;e43EwA3SOEtguMB+Wp9ZrBsmMwt1nis3gTOlwOFTwNIoHcM3S7RdYJ6r3jCBOoOE0bWtDt2hda+q&#10;01hten1/lIaWswSGrhdYRHvvohpC6XwHqN4NJ3TMCdUxYqtE1+UCnZZqGLRew2KKO0LPsNB1nwzD&#10;MAzDMAzDMAzDMAzDMAzDMN9HvmmzWKQyinmZxXyYuhxSc3YTmF2ePNZaa84+nmcoIjHfkOGLSFRm&#10;sXwEx5tmscPJBTiZVYLMgss4X3bjmzeLGWYPh+HC23hhjpuGF9O8YUgZXGxmESvWMsbY5V5jvK+Y&#10;38zrPVdB1n5GvBorcs0pQxVdVlwO9secxp5jp7A7Op2Uhj30uvdIBvYePUXKdEm9t8ZuXXsoz27S&#10;vuOZOJRwFieyCnHyNNUSl44lG3ahx6BRqFbnXfz0F7/GDwyz2P/Dz375a7zz/ocYNn46th6MxIlT&#10;eYjLpi9dai72HcvEzqg07KI6dx+hOo9lYP+JLBw8eRZh8apjGp0tuQjhKXTOZHXOymW/S7/36eOZ&#10;2ecrW++eo3VWHuecO96xj2lINFUh1iVf47cT609WrJdcdbnlGq9qfVXzHlnzao352TNmk3WP9rt0&#10;1VRh3Cu/qcrmDNnOaMW619jmnPM+cyk51tjlfL5O2fP7U8U1FXO6Yyvsb+XxxKo7N8xiGaZZLPbc&#10;DcScuYL9R9Mxe+lGtOrQDc89/yIeeOBBr18cbBZjGIZhGIZhGIZhGIZhGOZbhw4UlwGHM3Sjo9eU&#10;fQKzQoTRWWx3ko7gVB176HXdMYnZByWGbpBoP1+g6QQN9YaaXcWMzlf0qsxNqqNYrcH0nuYajNHw&#10;2QwNnZdoGLxRYPQOgTE7BYZtEei/TqD3anpdKzB8s8BYmlNGMtVZbA3tfSJbR+k1oFyqjl86dsdL&#10;jN4g0HwS5R1BeadQnvUSy6KovhSzzh1xVCetVeeYH2oq8JDZ6UuNKXOVIfXe/tmlINt4EK0LDDOl&#10;3i+PlNikDHQpErE5EikFOmLPmd3YFkfoGLNdosdKiQ6LJTotM8+4Ikoihs6hupLZMQ1wQMxZYDnV&#10;33+NRLOpGuoO01C9n0BNkjKLqW5t9WisLt1lLWXC62d2bvtwrEDHQIEpuyW2xUnD0BeXS3dAtSwM&#10;09F3rcRnc+iuZmnovlRDID2346d1lFw1u5sxDMMwDMMwDMMwDMMwDMMwDMN8H7HMYkFBQWjTps03&#10;ahYzzWAVjV/2MXPclHPcnLObwv4Vs1ieoW/WLEYHDk0owIHY2zOL2eWed5lZ3IYNd4xaZ8laY8mT&#10;W8mzpuKcl6w91J7JRUYnsci0UpLqwJVvGLg2HjyJxZsOYvbyrZgWtB5TA9fR6wbMWLQRM5Zscmv6&#10;4o2kDZi+yCFjnGJ9SMVPW0Q5SSrHvNU7sGzzASzfGoz5q7ZhWMBsfNamE156/S385Kc/w5133oEf&#10;3PEDev9zvPpWTXzVpS8mzVtGa4KxYnsYgtbtobybMHnhWkwhTQ1ah5nLNiNw/T6s23sEu6PSEUZf&#10;AnXG6IxSRKWdR0RKMcLp7OoLUdVdVnWf/uL8jXvN0XPwZ2Syxxvjrud2S7E+xquK9Tdvl/O7aMj9&#10;fXLpFvL4k1dem3zF3oqsmvzdsa89bmXcGrPyep1f7WfNO9Z5ybHGS77iSfa8/vJXNe5Lzv295mwy&#10;zGKn6JeF0WXwOmJOl2FvdCpm0s9yi3Zd8OzfX8ADDzzg9YvDbhabMGECm8UYhmEYhmEYhmEYhmEY&#10;hvlWUHQJRheuhYckAnYLTDsgsCRSGt3FlFYdkVhGnwMPS0zbJzF4vUC7+cLoMKYMYzVVJ7F+mtkN&#10;a7CG+iM0NByrockk0yzWZoGGLss19FuvGSaqUdsERm8n0esYelVGsQm7JCbulZgfJrEjXjfMWMpk&#10;dV0AmSU6NlIdA1cKNB6j4b0hGlpMofUbTbPYhpM6lkVTbfulkXfYZoHhtI8ycAVQXtXVbPJegYl0&#10;tomqe5l6td7bP+8xY6fSGafQ68TdEuOoNpVryCaBcZR7abjE4XQdWeeBvMtAUgGwk+pVxq3OiwQ+&#10;nkb3QrW1DaR8OyX2J+rIvQCv7mKKy+VAYh6wkurvvULig/EaqtE9vtFLQ/XeGmrTXSqTWD26S2Ui&#10;U2axt2lcqf4QgZYz6XxblVmM7qoQOHcROHFax2K6v85LBN6lZ/PuOLOz2zy6l5gzOi45TGsMwzAM&#10;wzAMwzAMwzAMwzAMwzDfJ27LLNa8NSbPWor9kalIyvkmzWLWuF3eMRVlGcWU2Cxmi/Ge85J7j0JE&#10;pJYYnYKOZl3G0cwyGs/HltA4zF2xHQPHTEe77gPwxVdd8Fnrzvi8bVd82a47vmzv0RftuuHzdl3x&#10;+Vfe+uKrbqZo3ikV/5nKSfqifTe06tQb7XsMQoeeQ9C6c1981LwN3qhRF0//6Rk88qMfGWaxO+74&#10;AR5+5FH84ZlnUaPuB2jepjPFD8XXvYajbRdVYzc0b90Jn5Kat+2MNpSnz7CJmBq4Fuv2HUNIXK5x&#10;vuNnruDoqYuGMc7sMlb1XVZ1n/7i/I17zdFzsJ69c84eb4y7ntstxfoYryrW37xdzu+iIev7ZOkW&#10;8viTV16bfMXeiqya/N2xrz1uZdwas/J6nV/tZ8071nnJscZLvuJJ9rz+8lc17kvO/b3mbPJlFtt3&#10;JB2zFm9Ay/Zd8ezfVWcxNosxDMMwDMMwDMMwDMMwDPPtp6gMOJSmGx20lFlMdRebFyax8LDEnBCJ&#10;2aQFNLc0SmJxhGm86r1SoPl0De+OMM1i1XprqN5XQ70hGj4ar+GLGRraztfQLpAURFqsodMyzegm&#10;pjqJTdwjMH2/qSmUT5mzZh2UWHNMIjJTR+5F3TBYXdOA1CIda45I9F0u8OFo0yzWcorAyPVUV5iO&#10;wHAdk/dJDNok0WedwIANpiFtyh6q/YDEPKp/bojA7GCBmQdI6pU0S70nzVLvDwqKoTPTOa1OY2qd&#10;OqvqitaF9u5GUgawPfE6zpQAZeVAziUgjO5u+m6JdvME3h0lUH2IQKMJAr2WSSw7pCPmDFB8xdsw&#10;dpXWpuQDq6J09Fkh0XCchrf7aXijp3+zmLrjt3vR2GCBL6cLjNkisStRx+kLMLqwJeXoWELP7asF&#10;VAOtqz5cQ4uZGmbT3Z48U7HDGcMwDMMwDMMwDMMwDMMwDMMwzPcJNotVxKdZrIQW5bnMYlGpRUby&#10;A7GUPC7fMI7ZTRZO+TTaeI075xyyjBwO40tlcuYwxihHmMqTXGR02zqedQUnc24gJvu60YFr1c5I&#10;DAuYi6aftcXLr1fHn//6d/zhz8/hT3/5G5756/N45rkXSC+6Xl/An599nmIs/d3Qn6rU30w9+3c8&#10;87cX8ezz/8SzL7yCv/ztJfz+T8/il088hUce/THuvfdew2yidM+99+FHP34Mv37qaVr7PJ578VXS&#10;a/jr3/5p5PzDM8/h93/+K/5Iry++/DoaNG6OXkPGI2jDfhyMPYuYs9cRl1uO46evIDr9AiJSi+k+&#10;1J3Sl0Xdh4/7MmXdp4rxHvfMect6VhXktd7c05DdcOSIccs9b+5ryDVm1K9k5atE7jwuucdte/ka&#10;s4/fjvyt9zVuH/Me98gac8rXOvec48xuVbLGKXusvzy+Yu057LLWOn+eb2WtJXusU77infLEWrLG&#10;bbKdU3Xji8q4gBPZ1xB37gZOZl/BgWOZmLdsM9p83QN/e+ElPPjgg16/ONgsxjAMwzAMwzAMwzAM&#10;wzDMt5Hiy0B4uo4l4RKT9gpDM4Mlph2QmGB03BKYEyqw6pjEuhMS8w8JDN4g0GK2wHsjBWr01fBm&#10;D7Pr1bvDNHwxXaDHUopZbxqteq4SaL9YoNV8De0DNfRfo2Ey5V2gDGmHpGHWUqatReEC+5Ik0gt1&#10;XLkJ6DpQRq+x53Sjo1evZQIfjdXQYLiGltM0DF2nzGZmnaN2CAygvYZuUWeQlEsa3ch2xenYm6Bj&#10;d4LEjjiJbbEVtZ3Gd8ZL7E3UEZKq4xDdhTKA7aZ1K6JUdzGJTks0tF2oYfBagfVHJNIKgEvlZnex&#10;8AwdM3dLtJ0lUGuQhn9201Ctn4bPJwuM3UB7nDA7pV28rsP6r8E3NCCjEFh/VMfANdLowlaT1qo7&#10;VPdZe4BA3aEC9YbTK91p7YEaqvcRqNZboD6Nq85i47ZRzck6zl2ie7oBpKp7ojttO1/gbVpXbZjA&#10;lxSnajuaSftfc23OMAzDMAzDMAzDMAzDMAzDMAzzPcQyiwUGBqJ169Y+zWIPPvQw/vSXZ9G0eStM&#10;mrUU+9xmMQ3x2VdwNK3IbRaLiD9nysvMpQxhHqOXZ7xqeRvEKhrOzNyuscQ8hCeaTb7CEgoQEp+P&#10;4Lg8HKTX8ORCxGaV2sxi4vttFovOuICY7GuIz9MQd64ch+gMSzaFoFv/UXjtrVp4/Ke/wL333mcY&#10;te6jL8T99z9g6oEHvfTDH96P++77Ie6++x7cddfduPPOu0zddRfuuvvuKnSPue7ue4331vof3HGH&#10;YTSxm07uuPMOY85Yc8+9plxrlO64807j9ZEfPYrn//EKWnbojlnLtuBATDbicjUkFuiGaUx1U2Oz&#10;mGutNW7by9eYffx25G+9r3H7mPe4R9aYU77WueccZ3arkjVO2WP95fEVa89hl7X2f84slm6ZxW4i&#10;jn4BhJw8g4WrdqBd5z70M/ey8YvC/ouDzWIMwzAMwzAMwzAMwzAMw3wbOX8ZiDqlY3mUxNT9plls&#10;2n6JiXslxuwQGL9bYG6YwPoYiS1xEosjJYZvEmg1R+C9EcrApOG1rhre7Knh/RGa0WFr5GaJmQdI&#10;ByVGbpNGZ64vZmn4fIaGros0TNguEHjI7FQ2N1RgzkGBNUcFjmRJFJXphlFM/afT/DIgLF3H7GCJ&#10;rksEmk7U0GSChrZzNAxeJxCwWyJgj8TonQJjSKoT2sYTEoczJOLPSaTn6zhVqBsGtNQCHSn0WSmN&#10;pD6nkdRcZpGO7BIdeReBQtoz9xKQmKdjT6LEjH1U/xINLWdr6EE1BNKZojPNrmKnSmAYzKbtkmgz&#10;Sxhd1l74WsPLnTU0HCbQM0ggiGqKonMV0Lk019/hNAHaD9gdr2P8dlo7T0ODMaYprBblUGaxdwab&#10;hrG6Q1xmsb4CNfoJumOBNnT3qsvZgRTTLHbpBpCSS8+Q7rQj7VlvnEB9Uht6FqrrWRjVeO6CaVLz&#10;87dAhmEYhmEYhmEYhmEYhmEYhmGY7zRsFqvIv2wWCyfZjRgeQ0bFcV9j9nG77KYNQ7eyxkeMcTEk&#10;b7OYQAJJmUGWbA5Bpz7D8PxLr+H++727BDmljCB33XUn7r5bGbzu9BnzTUjtYzeOVSVlGPvTM8+i&#10;easOmL5og2EWU2ek4/s0i5n3WfH+7HLepfUcKsS5xo05lxHIPeZa61xjqBLTkH2N3chzW/ldcsca&#10;62zjPveqOl+FGizZ8hmyzTlzeM5kiyd5YuzjrlhX/fa8hrzWOeSq1eecS869nZ+NMcee9jmnPGcz&#10;VWHeK5c1rnJWzFvhzL5i3DLnnfV77eeY8yUrNkyZKukf0Mj0UpzIvor43HLEn7uJsPgcBK3bjQ7d&#10;+uPFf76Khx5+xOtn0W4WCwgIYLMYwzAMwzAMwzAMwzAMwzDfCkquANGZOlZFqy5dpllsyj5pGLFG&#10;bZcYv0tiwSGJzbE6dibqWB6tY+QWiVZzNLw3XMPbPTW80lnDG90FGo4U6BIkMG2vxIqjEquOS0wP&#10;luizSuCz6QKNJ2hoM0vD8A0C80IEFkcKLDgsEEjaESeQmi9x9ab5x6rL14GEc8DaIxIjNgm0W6Dh&#10;02kaWtL6bks0DKOxAKpt0h5J9QrMDxNGp7DjZ3Rkl+oovaobOa7coFw3TakOXJdJaswQjV0rN01U&#10;5QIQ0jRTqY5m6cU6didSftqj3XyBZhPN2sfRvltOSJzI0RGTq2N/so4ZVEMHiqkzWMMLHTT8o72G&#10;d/pqaD/LNGsFp0jkXNRR7vrPwcoMp0x6R7PMrmmD15nnajBKQ51ByjAmUHugwDuDlGmMPg/QUL2f&#10;MqMJNKA7/mquwGSqK1iZxS4CF+mcaXk61kSpu5b4dJZEc1KXpXQ3FLc1RsfJszryLqmubbpxToZh&#10;GIZhGIZhGIZhGIZhGIZhmO8T/6pZLDHnOlIts1hqESKT8qAMYuHx5wx5m8WcBi/fn29dlknMe61p&#10;FlP+hkKEJRQiJL7A8HIZZrGUQsSeLkVW4WXD98VmsfRSHD99BXE55UjI1RCVVoI1e6LRb+QkvF2r&#10;Ph7/2S/8msDU+AP3P4DHfvI4fvXrJ/HrJ3+LX9Lrz37+K/zk8Z/i0cd+gh89+mM8/MiPDD3ken34&#10;R48aUt2/TP2Y4h4zRe+V2UR1K7vnnnuNPZTZ5M477jAMaffddx8eePAhyvMofvRjiic9Qns89Mgj&#10;9AV9iOYexAP0+pPHf4aXXn0DbTr1xuzl2xB88izicsuRWCCNrkhsFlNS723jPveqOl+FGizZ8hmy&#10;zTlzeM5kiyd5YuzjrlhX/fa8hrzWOeSq1eecS869nZ+NMcee9jmnPGczVWHeK5c1rnJWzFvhzL5i&#10;3DLnnfV77eeY8yUr1pdZLCFPo7lcBG3Yiw49BuLFl19jsxjDMAzDMAzDMAzDMAzDMP8TlDrNYvsE&#10;pqrOYnskxmw3TWMLD6uuYqZZbFm0jhFbJFrO0fCuyyz2ciePWaz7YoE5wRIbY2lNorl20DqBz6fR&#10;/GgNn07U0Hsp7bNLYP5hgYURAiuPCISlSeSUSpQLHZqE0QnrQJKOqbskOgcps5mGz2dq6LxYw6D1&#10;AmN3mKa2WQfNDmXKKBaTLZF3QcfVch1CNzuU3SoqVnX8unZTR+5F3egGtjRSYsAaiU8mC8MY13S8&#10;hl50vrkHJHYnSRzO0rE/RcfCUIneKwQajdXwalcN/+ygoXYfDW2mC0zeIbEvWSKb6rpJ+S2USS3r&#10;vG4YyeYdFOizQkOzyRrqDtVQo79pDFMdxuqobmMOs1i7uer+zM5iZ11msfQCHZtPSIzeKtFtuUT3&#10;lRIDN0hMoue3OFzHrgQdced0FFzScYP2vo2rYRiGYRiGYRiGYRiGYRiGYRiG+Z+HzWIV+faZxRwx&#10;Tt3KGmPMZf5Q7yPTzuNoxkWcOH0VcTk3cDTzEnZEpmBa0Dq0/LoHXn6jGn7+y1/j3nvv8/oyKN17&#10;7714/PGf409/fhavvVEDdd5thPc+bIb3P2qG+h98hNrvNkC12vXxerXaePWtWnjlzZp45a2a9L4m&#10;Xnu7Jl5/u5ahN2vUpbh3Ub3Oe3irZl289Oqb+OMzz+KnP/+V0dlMGcbuIj344EP45a+ewF+ee55y&#10;1ED1d95DjboN8FatepS7Ov7x6ht44Z+v4cVXXqec76DpF20xYPQ0o1PawdgcxGRfRSyd8VjWZTp3&#10;KX0ZiulOPPfhy8hjl/Mu7ffoFWfl8zH3n5KztluJsUxFvubt66qS/bxesuUzZJurkMMtWzzJE2Mf&#10;d8U6jVN+ct+u7Pvb5RVzG3t6zmaqwrxXLvscfXbLtd55ZkddSp697Os9cfb97Ov8yYr1bxbLQ9CG&#10;fYZZ7AU2izEMwzAMwzAMwzAMwzAM8z+CZRZbGSUxbb/AFNL0AxKT90qM3SExfqfE3FCJtcd1bIrV&#10;ERiuY8hGiRazNNRXZrFers5iPUyzWLdFArP2S2w4KbElQVC8wJD1Al9MF3hvhIYPRmloO0dgMI1N&#10;CxZYFCWwLV4iNkdHyVUd6r+YXtGA5HwdqyMl+i8X+GSiZhixPp+hoddKgVHbqL59Zl1Lqe7t8TqO&#10;ndENo9iNct9/7FKjGv2PMmypTmJK10mqw9iFq0DBRR1ninQk5EiEpggsp7pGbhVoM5/qpppr9qfz&#10;DtHQarqGkRsFVh0RCMmQiDytYyvdi+r0pTp+1R2k4c2uplmsxVSB8Vul0aHsdKmO6zazmDKnKZNX&#10;SoGObXRXE7YJtFYGvJEaqtFe1fpqqNWP8gygvUnqcw36/P4Iga/o/ibSc1FdzbIvmHlOUe27EqTx&#10;7EbS/YymZzeOagrYIw3z35IIsxOZilMd1vz8TZBhGIZhGIZhGIZhGIZhGIZhGOY7iWUWCwoKQps2&#10;bf5PzGJOecd4yz5XlSyzmOlzKERIQgGC411mseRCxGaVIqvge20WozmXKSUipRiRKedxJF0Zxq4Y&#10;XcZU3MaDMZg4fyW+6tofb9Wqjyd/83vcd9/9Xl8I1fnrF7/8Nf7x8hv48OMW6NJnGEZOnovJ85dg&#10;yoIlGDdrIYZNnI2+I6eg+6AJ6Np/LLoOGINuA8egO6kHqdfg8ehH80MnzKbYueg/egq+6tYP7zZq&#10;hr/+/SX8+LGf4q677jbMYo/95Kf4+z9ewYeftKBcw43cIybPx4Ax0yjfaHTqPRQdew1Gxz5D0XPw&#10;OIyYMh9zV27HppBYhMbn4uipiziWVYao9AuISD1vdFYzDTh0N0quO6tMXvfpWlchxsrnY+6/Ka/a&#10;Dakx3/P2dVXJfl4v2fIZss1VyOGWGeuc/780i1ny7GfKa976GbJkn3PIczZTFebttXvlsu/vWk/z&#10;Xmd21mXFGbKv98S596mibkvWXmY3QtMspoyXXmax9XvRoftAw6zJZjGGYRiGYRiGYRiGYRiGYf4X&#10;sMxiK5RZ7IDAVJLq1jV1n8To7dIwZk3ZKxEYbhqzZgRL9Fsr8cVMDfVHaKjWW8NrXTW82dPsetVx&#10;ocDEXWbsqhMCs0OF0VnsyxmmWazeMA0fTxLovFhg3C6B5dEShzIkzpSY5i31p6rSG8DRMzrm7ad8&#10;czS8P4TWDRb4dLJAr5USY3dSHVTjEtpjS6xEVBZw5jxw9aY6UcU/dimD2KXrQBGdVXUNO3eBdBE4&#10;W2p25DpxWseBRImNRyUWU71Td2sYvEFDe6qxyRSBOkNNU1zNvhqajNPQe7nA4nCBiEyJtGIdMTnA&#10;xhM6Rq6X+CxAQx2Kq036dKLA8I0SW6nGU+e9zWIK1UGt6DIQeUo3upV1DKKzjqG9+pP6mPtVZhbb&#10;p8xidAZlFlNdylQHs4WH1HOUmEn3M52elTKLjdkhDCPg5hgdCed0lF4FBJvFGIZhGIZhGIZhGIZh&#10;GIZhGIb5HvGvmsWScq4j7d80i/nsDuaQfa4qeZnFSF5mMfocm/lNmsUo6YGTeQiOrdosZpkuLBOG&#10;EWONOcwbFdaS7OtuVRXzmJfiFUf7RiQXIzr9gmEWO37mimGm2haehNkrtqHrgFGo27AJ/vDnvxpG&#10;EGX+UF+IO+64Az9+7HH87YWX0aR5GwwaMw2LNuzGzsiTCEvIQFhiFvafSMe2w/FYv+8YVu2MxMod&#10;4Vix/TCWbzO1amcUNgafwJ4jydh3LBWbQ49jxtL16NhrCN6q9S5+/quncNfd9+LOO+/CL371JGrW&#10;a4jew8Zjyea92Hs0GQdU/kNxWLkzAks3h2HZllAs2xpm7LOO9tx2OJFqOG0YWgxjXNp5hKcUeYxi&#10;Fe7HlNf9+JG/2NvNo2Rfc7trfcn6XhnykbsqVcjnI8apqtZ4zdnrI9nn7PK33pi7xRxK9jyGHGu9&#10;1rt+Ft1z7nUqjyl7brt85a8qxvmzb8TY1huy1jjktaaSOee8c84pe6y9jnD6uVFmy5jsa4jP1ZCQ&#10;V04/67kIWrcHHboNwIsvvYaHHmKzGMMwDMMwDMMwDMMwDMMw337Ou8xKy6OUuUgYmhOiuoypDlUC&#10;gzcKDN8iMGGXwOS9AiO2CnRdKvDpNIF3RwjU6KvhzR4a3u6tGWawNrM1o2vYFIqdcVBgLK3rs1qg&#10;5RyBjyZQzCgNjQI0tJ5PubZIrDmq4+RZ08Ck/kyllH8FCEvXMXWnQJupGur201Crj0DjsRJdFpud&#10;s2ZRjauP6ziQqiMpHyimc2gOM5b6r6+XbwDnSnUk5pndxyJOSURlSkSf1hGZqWNvojS6qk3dozqg&#10;aei9QkO3ZRq6LNXQPkjgi5kCjUabXb6q99HozBo6BgosDJVGviLVlYz2Pp6tI+igRLd5Ag2HaKhB&#10;sQ1pXc/lAssjJRJyzY5eTi7fBGLp/IsPSXRdItBgrMssRvdpmsUEapGq9xWoSTU0GKmh3VwNk+he&#10;VWcxZXhTRrgz53UEp0gsjpCYGyax4LB6FZhI51LPTD2/NUd0xFCd6pkL/k/TDMMwDMMwDMMwDMMw&#10;DMMwDMN8j/hmzWLKKJZjyDSDOcxcNGZXZXNO01iEMqC5Za0zzWZWfLhhFsuH1ZjHaP4Vp5p/0Th9&#10;js0ssZnF5H/ILGYzWDhNF16mDGvMYRhxr7HJvq4qWXnd8splxbnm6IJUvREp53E0swyxOTeQkCdw&#10;4swVBJ88g8Wb9mHg2Klo3Lw1Xnj5dfz8l0/gvh+aXcbuufsePPHU71DjnQaGwWvWso3YHR2P2NwL&#10;OH1Vx7mbwNlL5ThVfAWJefQlO1tKe5QiMrWE9i8xjCdxuZeRdekmsi+XU8wFbAk7hmET5+DdRp/g&#10;id/8AXffc59hFnvyN0/jg48/x6T5yxCWcAqny24i54pAauE1o2tYRGopotIuGKY3lTcyrcQwiKl2&#10;cu6z2u7A+0685XWXPsbs45XJucYpX2s8UvN2mePqLBVyWd8fl/w/ex+yxzrjK5tzyFlTZfPOvPY5&#10;uyqLsc/Z533taR8z5FhryDXn8w7tUjGuvLeS32+sNW89N2Pee84ta9whn3l9zDnnfY35lNqb/l0L&#10;o38j1HvLLHYi+xr93NI//GwWYxiGYRiGYRiGYRiGYRjmfxD1d6GCS8DhdB3LIk2z2MyDAnND6f0B&#10;0yzWd51Az1XK8KUZUiaqVnM1NJ4o8O5wgdr9TROV6nr17nANn05WZiqKXamhP63tvVqg6zKBDoEC&#10;bWhd8+kamk2jHPMEhm2UWHdUR0oecM3oCgZoVNOZC8DuRB3jtkq0mKqhjtqjtzC6arWdJzFog9k5&#10;a2OsjqgsHadLgAvXgRsCRvcuZcAqvQbk0dkSc3UcTJZYf0xiWYTE4nCJVUdo3+MSa0mBhyTG7ZDo&#10;QWdsS3W3I3VfrmHoRoExWySGrJHoOEeg0UiqQZnWhlDt9Hn2foljp3WUldOeEsgq0bHpKNVGZ208&#10;QjM7kQ3U0HqOhul7hHHHBWVmNzE712h9/DkdSw9LdFvqbRar1ZfO7jCLNaQ62s/TMHW3wMFUHbkX&#10;TUNcNu1/MFViSYTAvDCBwHDzVZnFhm8VGLdTYFW0jhNsFmMYhmEYhmEYhmEYhmEYhmEY5nvIf9Is&#10;VsHw5TZ2mfIYxSrOudd4mcQs+TeLHU40vQ1KqqPYgdhvqVnMbRTxMoz4NnF4ratC7r0ppyE1ZsjK&#10;ZcqMUZel3HWFiEwrNTqLJeRLJBeBXm8gPCUHG4KjEDBvOdr3GIha9Rvhd3/4Mx548GHc8YM76PVB&#10;/Pb3f0L1d97HV936YuK8Zdh6OAaxuSXIowsuo3u7rO6OdK4cOEUDSYU6Ys9JY59M+lxMz6CU5s+U&#10;XcP+44kYO3MRGjb5Ak/97k8us9jdeOq3f0Djz1pi1rK1OH4618h3iZR7DUihWuPzdNBxKDfoVUcc&#10;baY6pUXRmdTZlOHFkDqv6x6cst+hJX/z9nGn7HGVyddaj6xnZskc92UW8zxvb9m/U/5UYZ17f9uY&#10;SxXWGjJjK86Z477mq87rWueO8Z73inHJ17g93jnnV7a6fMrXGrfUHiRbfMUaTDl/5s05Ty5jzBVj&#10;H7fL31rnnK/5yuRep/Z2m8Xyvc1iefQPfz6bxRiGYRiGYRiGYRiGYRiG+d9C/ZfJqzeB08XAgWQd&#10;SyKUWcw0YanOVOp17A6BfusEOi0V+GqhhpZzNDSfpqFxgIYGYwTqDxN4Z5CGWgM01KbXesM0fDBa&#10;Q7OJGj6nONWVS3UUU0Yx1WGr/xqBXisEvl6koeNigVGbJTYc05FWAFwvN+tSxqf4PGA1jQ/dKPHl&#10;DNXBTEOdIRrep9wtZgv0WWPWujlOR/QZHafoDLmXgLwy4EwpkFoIxOQAIWk61h2VmLVPYPQWgeG0&#10;3+htElP3ScwOMRWwR2LgBonOVFdHOqcyuE3bK7D2iMSuWB3ro3QEUB0tpwnUHCzw1iCBZlMEJlCe&#10;kBQdhVeAMo3usVTH9hiJEasFmlKdb/TQ8Crpw3EaBtPYJjpPar5pZLNzhT4bncXozrvSnbxP9/p2&#10;P99mMWXIU2axDvNNA1oonU+dWeVUZjHVWWxRuOoMJ7DgkDL9CUyks6hObAG7zS5uMbTXeaqZzWIM&#10;wzAMwzAMwzAMwzAMwzAMw3yfuBWz2EMPPYw//+U5fNy8tdsslphzHam3bRarTJbpy2P+MuQwikUq&#10;o5jbLGbKirWbxcISHGax5ALEZn2TZrEEK/ktmMWcRoxK5FxjmEtuQ+69ldnDMJtYsuc0Yw4nmUYQ&#10;yzAWlV6KE2euIbFAIv0CkFZajrjci9h3PB2B6/eiz4gAvN/4Uzzz3At49NGf4J577zM6jT3+81/i&#10;uRf/iYYff4GBY6dhxY6DiE47g7MXy1AiBCgVikjnNOCU+n+1LDSNXeo9bYXzNJd16Sr2Ho3DmOkL&#10;0aDx53jqd380zWJ33WOaxZq3wMwlq3AsMxvF0I2cOdcoT4GO2FyJ+DxlQNNJArE5N02zGJ3ncHKR&#10;l1ksTJ3ZeRck5z0q+Zu3jztlj6tMvuI9edR7u6zYivk9z9sld6x3nC/5W2vIMVdhrSEztuKcOe5r&#10;vrI5r3lrX/qy+I1xyde4Pd45d8uynd+Qrxi31B6+a/DMmbLX5YmpuM45bpc9pqrY25E7n80spn5u&#10;Dieb/z7EZF81uorF52s0nocg+nehQ/eBePGfr+Ghh9ksxjAMwzAMwzAMwzAMwzDMtxNdB25oQGGZ&#10;jrgcHdtiJRYekph2wDRhzQlVEpi8V2DoZoEuywS+nK2h8SQN74/SUG+4hneGaqg7xNQ7NlljhoYL&#10;NBov0HqOaRSbsEti/E6JIRs1DFhH+enztpM6ThWZHbZUTedKdQQnS8zcL9BzhUALWvvxVIGmUzR8&#10;Mk1D2/ka+q8VRuezDbQ2LEPHibM6YrLNLmPBKeo8OlYf1TGPzjF2u0Df1Rq6LdPQa5U6j8TEPeZZ&#10;p+yTGEP1DNok0X+DxLAtErMPSuxMoHvJ1ZFVDJw4DSwL1dElUKIOnefV/qr7l8CAlQLroiUS8nRk&#10;X9KRXET7xlC+9QKfjNfwWg8NL3TSUGuQhg5zBeYdoPpOwewuZvt7XNkN4PhpHQvo3jsGCrw7SuDN&#10;Phre6qmhRm8NtfsJ1KQ9q/XxmMXa0x2ozmLBqTpyLgIXrwOZxTr2JkrDJDbzAO1Hz091iFNnHLtD&#10;YupeifXHdcTS8y65ymYxhmEYhmEYhmEYhmEYhmEYhmG+X/zPmcVozCkr1m4WU/4tyyymXsNTChF7&#10;uhRZhZZZTHzPzWIkT5exPIQl5BljEaklOHb6CpIKy5FxUSLzsjJ2ldNcLlbuDMXwSbPwWeuOePXN&#10;mvjVk7/FvfeaX5a77robv/jVU3i79ntGF7KpC1diW1gkjqZnIb30MrKvAzk3gSzKl1JsdgBLOQ+c&#10;uQZjLrHgIraGHcHwibPwbqNP8eRv/+A2iz35m9+jUbPPMWXBYrrjVORcu4m8clBegRNnriA6owxH&#10;qdBjWVeo9sv0/hKNXaCznDfMYuo+DKMYm8W85G+tIcdchbWGzNiKc+a4r/nK5rzmrX3ZLOZT9piq&#10;Ym9H7ny3ahbbsA8d6Of9xZfZLMYwDMMwDMMwDMMwDMMwzLcXTQKlV4G0Qt3ovrUqWmLOQYnJ+ySm&#10;7De7is0LE4ZhbNJeiYHrJdrMF/gwwDSJqU5iNUnvDNZQV5nGhpnjdehzzf4aqimzUy9SH0FzAp9P&#10;E+i3WpnPJKYFq25eyjgmEBgqcTBZR3YpcKUcRserE6d1LKO9B67S8NVcDa3nCXRYJNB1uYYeKzTD&#10;+DVqq8AsqnHlUR2bT+rYelJi3RGJRWESM3ZLjN8qMWKTWbcyiFnrRtO6mQckgg7rJNMYps43bpdp&#10;IFPmqk2U79hZ4OwloIjqScoFVkXo6L5Eou5IgVfoTHWGCrSbIzB1p8SOeB1HzpraQnUE0B4t6Lxv&#10;9TPNYm/SPTSfKDB2I8XGml3QrgnXgyCU0etIpo45dPft6KzKYPc6rXmjO91jT7pPZRLr6zGLNRip&#10;oc0cDeO2C2ynvVMpn+oulpyvY0ccPTd6ZtP3m2axeXQf0+l5KpPeDHrdFKMj7hybxRiGYRiGYRiG&#10;YRiGYRiGYRiG+f7xXTOLhTvNYnHfkFnsfNl15LrMYtGpxcYGB2LzK5rFfJg2vAwYDuOJe+7fkLcZ&#10;xcprqbJYM16ZPpRZTL2qzxFp53H8dBniC64j7YLZASz1vMTRzEJsD4/BrKUb0LX/SNRt0BS/e/rP&#10;bsOY0k8e/wX+/tJraNTsS/QePgZzV6zHzqhYyleM9AvCMJ9lXIRhFFNSnzPLgNicUmwMjsSQ8TNQ&#10;/4NmhkHs7nvuxZ133Y0nfvM0PmjaHBPnBiE0NhlZl24iW3UVK7yJ6IxSOlcxIihZZGoJItOUziOC&#10;nlF4cpHrzJ77tlTxXirem/2evGMrjhnj1rMlVZhz5bfLGfNNytc+9vp81WjE2Nb9q6oqr79x55w/&#10;3co5LDnzO9dWtf5WZeX3GnPuZa/DEeuMd845VWke25yv+cpkr9VtsEwwOw9GpqnOg1cRl2s3i+1n&#10;sxjDMAzDMAzDMAzDMAzDMN96rpcD5y7oOJKlDEQS88MEpu4XCNhN2iMwjd6rDlVLIyWCwnVM3KWj&#10;21KJjycLwxSmTEvVSbUHmiaxesOUaUyg9iBlaBJ4u5eGN7uTegrUGijQNECgy2KB0dslJu2XmHpA&#10;mdEktsToiD0LFF8BLt0EThXp2HFCdefS0GpaOT4JKEfbORoGrNUwgWqbso+0V2CGa33gYao9lPJR&#10;zSM2CPRcItB+tkCrGQKt6bVDkECPlRJDN9GZ9kmsiJLYEadjdyIM49QSOtvsEOnOtyLa7CoWfUZH&#10;coGp0DQdc2n+60Bl5NLwSk8N1ejsTcZp6L1MYO5BypmoIyxTN9bOodjOQRL1Rmh4uZuG1+kePqD3&#10;ven8Sw5JHM/WUXrd8we5Sy6z2Gyq76u5ylxHa2gPj1nMdd99TSPeu1TDZ9M1DFwnsJzOE0m1phTq&#10;OEZ5N5+UmBsiMDOYnh+dZwHtp8xiAbvozuiZbqZnHZcjUXJFh/DzR0GGYRiGYRiGYRiGYRiGYRiG&#10;YZjvIrdiFnvwoYfxp788i6bNW7nNYkk515FmmcXSihCVlG8atyxjl83EZclp8opMUOYvFesr3jVu&#10;M4qZeT2y1lv5IhLzSMrXoHwOBQhJKDC8XGwWs8k71ox3m0JcUmPhKUWGEetE9lUk0oNOv6A6eWlI&#10;yCtDSHwWlm05iEFjZ+CjT1rhb8+/jB//+KdGd7E777gLDzz4EJ787dN4o0ZtfNm+G0ZNW4hVuw4j&#10;LCEHsblXkFYqkXHJ7DJG3yOcuQLEZpdgw75wyjkVdRs2xRNPPe0yi92FJ37zOzRs2hwT5gQhOCYF&#10;GaU3kVUGxOddM0xhofHqTtX5ioxOYqoLkveZPfdtyT5vj2GzmGfdv6qq8vobd875062cw5Izv3Nt&#10;VetvVVZ+rzHnXvY6HLHOeOecU5Xmsc35mq9M9lpVFz6/ZjFSWHwuAtftRftuA/Diy6+yWYxhGIZh&#10;GIZhGIZhGIZhmG8tV26YxqzgFIllURLTDwhM3CMwbqepyfR+4SGBNcck1h7XMS9Ex6B1El/OEnh3&#10;pGlaUuYl1WHsnSEes1idIaY5zDA39Sb1MT83HC3w5UzTuDVsi9m9bMURicMZOnIuAFfLTbNYXI6O&#10;ZYckei3S8NHocnwwohxtZ2oYuVEzDG3LoqVhYFtCCgyXmHVQYOwOgV6rNLSareHDMVTHIKqHavpo&#10;vIa2CwQGbVRxEhtidISm6zh6BgjPhNERbGmEbswZZrFQM/f64xLb45VpzGWko/EBawSaTxVGN7VX&#10;ump4s4eG+kNpT7qPUVslVtMdhWbqCDulG3c2jPb8dKqGGnRPb/WkegZSLXSOSVTr3iSJsxd0CNff&#10;5NSzUN3U5lMNHeYLw2T2pqszW0264zq0Zx1ar4x5SqqTW+MADZ0WCUzZLbElVsdh2juEzrbhhMQC&#10;uqe5oer5KROgxNR9EuNo32n7BDbRPJvFGIZhGIZhGIZhGIZhGIZhGIb5PvJdNYspv8P/oVnMNFgZ&#10;ZgtDHqOGP9kNGlXJ13olz7xH/tZY475kxZhmsTyExptSl6i6dR0/cxmJheU4dRE4fVl1GStHVHoB&#10;Nhw4gvH0hWjbqS+q1XoPv336T7j//geNL82dd96JRx/7Kf76/Mt4r/Hn6DZwDGYu3YTNoTGIyihC&#10;MuU4ewMoFkDBTSDp3Hls3H8YA8dMRp33G+PXT/4Od999j9ss1qBJc4yfHYQDJ1KQVnLT6HYWl3vV&#10;MIaFxOYa9YbRgz6knoXN8OI8u68xY9xaU8lad6xbVpxaT3OG1BrP+tvJ65GZw5KvNVXlsea95KjF&#10;1zqnfOZxqoq8Ptc45FzjS+54x36V5agwZz0nW4w/WfkrW2Plr7CPmrPXqOSItctYQ3tYsfY8Ri6v&#10;ePXZkq9x+1jFXIasMznP5v6s1trNYvSPfPoFnMi+Rj93NxF37gZCTp7F/NU78VWXvnj+pZeNXxT2&#10;Xxx2s9iECRPYLMYwDMMwDMMwDMMwDMMwzH+NsutAWoGO3QkSCw9LTNorMH6XwJgdpO0CE3cLBB4S&#10;2BBjmpGWROgYuUWizTyBBqNNk1j1PqZprM5gDfWGa6g/QhnJBOqT1Oe6NK5MTrVIylDWYIxmmM16&#10;rhCGgWl7vI6UAuDKTRjGqQvXdRxRpqmDEp0XCnwwitaM0NByhoZh6zXMCxVYdVSZ16TxGhQhMHmf&#10;wID1Aq3ma3if6nqzt4aXu9BrL1pLn9sHCozdKQ2T2d4UHZGUX+1xIFXHOsqjDGKTKMekPQLTXYax&#10;oMPC0JwQgQk7BfqsUkY3De9RLcrA9UonDW90M++g2RQNA9YJw/gWna0jPh8IzYBhruu6SKAh3UV1&#10;WlON6vporIY+yzUsp7rjz+m4TOdWqC5vSfR5OT2HnssEGgVQbrqv2nR/9YfROUaaUh3F3qGx2oNo&#10;nN43n6qh30qBeXRfm0+aXc02xuiG4c3ouBamTICSnqnE8C2mAXAjnVmZxUqv6JA6m8UYhmEYhmEY&#10;hmEYhmEYhmEYhvn+8O+ZxQQSsq/iWFqxD7NYRXlMYrcuX3m8jWce01hEojKMOcxi8S6zWHIhYrNK&#10;kVlwGef/U2Yxf2YNX/IyblQhX+uVPPMe+VtjjfuSFWN1FlPmEGW8Ms1XBUb3rqOZFxF37hpSi1WX&#10;MR2p5zUcP1OC3UdSELh2D/qNmIwPP2mBZ//+Dzz6458YJq//9//uwP0PPoInfvsHvPJWLXzetguG&#10;T5qHlbsiEZ6ai6zL5bhId3uJlFVyETvCojFswnTUbfgxfq06iymz2J134YmnqjKLnWOzmEPWvJcc&#10;tfha55TPPE5VkdfnGoeca3zJHe/Yr7IcFebcZqiqZeWvbI2Vv8I+as5eo5Ij1i5jDe1hxdrzGLm8&#10;4tVnS77G7WMVcxmyzuQ8m/uzWuv598Awi2VcQMxZ0ywWS6/Bx7Mwd/kWtO7YE3978SX6RWEaRS2x&#10;WYxhGIZhGIZhGIZhGIZhmG8LdrNY4CGJyQ6z2KTdpmFq00nT1LU8SseYbRJfLRD4YKzZ4Up1DqvR&#10;x3xff4SGD8YJNJ0s0GyawMdTzM5eDUaZZrLq/TRUG6Ch4RiBjgsFZu6TCEvTkV8GqD9NKbNYwWUd&#10;h0/pmHtQoscyiU9UjgkaPp+podcKDQFUnzJBKaOYUmC4wASqs8dKgU+maahF+7zcVcM/O5v7NZ0o&#10;0H25MpRJrKD4HYm6YRjbRa/rjuuGSU6Z1sZTjgCSeq+6jM0+qN4LjNxKuWl9i1muM1P9b3XX8Drl&#10;f5telQlOnXPgemEYzxLpPnPpPCmFoHvTMYLGmwcI1KR7epXqUvGtZmmYSnsdTtdRdNk8e7kAzhTr&#10;2E53PXKzQMu5Ao0m0n3S2RvTq9rj48kaPhynod5Q06CnOre9T3feVnU22yixJFzH1jjdOOPGGEnP&#10;i84STPnomfVZK9B7DT3fnaZZLPGcpOevQ2ezGMMwDMMwDMMwDMMwDMMwDMMw3yPYLFaRf8Msduvy&#10;Mm5UIV/rlXzFWvIVr3RLsZa5xWUaO0SXqsYjUs/j2OkyxOffRFqJjvSLOpIKbyIirRDr90VjwpzF&#10;aNWxO96sUQdP/vb3uP/+h3DHHXfhzrvuxkOP/AjPPPsC3m/8OfqMmILADXtxOPE0ztK9ltJzyCm7&#10;huCjcRg7fSEaUMxTv/sT7rnnPmP9r5/8LY196jGLld5EZhkQn3cN4SlFCI3LNQwtythmmrW8z+Xr&#10;rPYxY9w6syU/cUasa84jNWbNqzW2udvIa8m91qHbjakszp/+pfV+zngrcu7n3NPfuC/ZY78J+TpX&#10;hZhbqMFfjL9xX/KOVZ8t+Rq3j/mpycfZvGPVuMsspv5RTS5C9KmLOEn/8Cuz2MnsK9h/NAOzlmxA&#10;yw7d8OzzL+KBBx/w+sXBZjGGYRiGYRiGYRiGYRiGYb4tXL4BpBfq2JsosShcmaZM49XYnaQdwjCP&#10;LYoQ2BIrsYtiVh6RGLtd4CvV8WucaXx6W3XM6knv+2toOFJD82kC7YMEOi8X6LRUGF3IPpmkof5Q&#10;s+PXaxRff7hAl0CBxaEScWc93bVUPWlUj+qOpbph9Vsr0Y5yfTHHVIdFwjBlTdknEUT1Lo2SmBcm&#10;MHob7UVzylRWY4CG16keZRRrNEag7XyJQRskplG+oAjTYLb6mHmWJar71iGJ+VSH6iam3i+OUF25&#10;dAQdlpixX2D4ZjrLEtVVTKAJ5W84XEM92qMWnaVmH9ME98lUDUM2CmylezpTouOKBhRcAULSdEyl&#10;e2w1RRjxL3bQ8Ep30/w2kuL30DnPXQDU3+WUzl/WEZ2pG3UMWC/Rlu7oi7maoRbz6HWOhmaTze5i&#10;1ftqeEOZ1ei12XgNfZcJzAuR2EE5D2fpOEh7rz+uY9Iuie4rBFrO19A2SMOIzRIbjupIy9ONbmYM&#10;wzAMwzAMwzAMwzAMwzAMwzDfJ/4vzWLK5OVt9Kpa/vJ4Yjzj4Ym5JDaLGfIVr3Qrse45w0iizpeH&#10;kLhchMTnmaaRzAuIy72O1FLd6PCVdgE4kV2KfccSMX/NZvQZNg4Nm3yOv/7tH/jRj37i/iLde+8P&#10;8Zun/4wadT9A+x6DMHvZJhyOz8Dp0mvILiun96cwdeEqNGneFk//8a9G/B133IlfPfEbvN/4E59m&#10;sQjDLJZndj+ien2dq6oxY9wyzVjyE2fEuuY8UmPWvFpjm7uNvJbcax263ZjK4vzpX1rv54y3Iud+&#10;zj39jfuSPfabkK9zVYi5hRr8xfgb9yXvWPXZkq9x+5ifmnyczTtWjVdiFjtzGXuj0zBz0Tq0aNcF&#10;z/79BTzwAJvFGIZhGIZhGIZhGIZhGIb5dqLMWRmFOg4kSyyNlJh+QGDibrP71DjSlH3CMFRtj5fY&#10;SzFrjkljrl2gaRarOdDssvVmV9M41XiMhg4LBAZvFBhLeUZTbN81Am1ma2gwguIo5rXeZmex/isE&#10;Nh2VRjct1VVLkzCMU4fSdSyJkIZZbSDl6b1WoMtyYRin2iwU6ErvR22TmB0iEUhxsw4KDKO4tnME&#10;Go6iOgaYXc4+ovq+micMw9mYHRJT9kvMpNg5IQLzwyQW0drVtP+Wkzp2x6s70BGWqhv7K5PXDjrz&#10;8ki6gz0CA6iGbksEvl6god0sDV9M1PAhnafeIA3vDDXNYsM2CeykNXmXdNBxcJHuNipTx2y6h6+m&#10;CtTqpeHvbTW82EnD+1TnYMq5I1bH2RKzo5riWrmOzPM63bWOuXS+QRsEOi7T0HaRhjakVrT/p9No&#10;/UgN1VSnMtXdrIeGRlRL9yA610GJYKo/iZ5p3DnVpUzHmE0SX1DN740vR5Np5RhI96HMYqcoRt05&#10;wzAMwzAMwzAMwzAMwzAMwzDM9wk2i1WkarMYHfh2zGJuA0aizaThnHPJvs45X9lcVfKssWSNV72n&#10;Mosow5iSYRxJKUJ0xgWcPHvN+ENcxkXgVJlEaskVRKZnY/3+CIydEYQvvuqGl1+vgccf/wXu+MEP&#10;jC+T6hb2+M9/hRf++To+b9sF04JWY290Eo5lFNFrMqYsWIWPv/gKf3zmOdz3w/sdZrFA0yxWchOZ&#10;l4D4XGUWo2dhdD+reB/+zmOXfc6fnGss+Yy1nq/jOfsdt8mdw8+4Xc4YS5XF+hu3yxnj1K3EO2Ms&#10;+Yq15O9+fMU6Zd+jwjr6mfP1c2ffy57Ll+x5LVUd4z1flTxGL+e4n/1s9TtjvOZI7nW+7qFSqX/X&#10;TKkOfsosFnP2OuLOKbPYFeyLTsesRevRsl1XPPf3Fys1iwUEBLBZjGEYhmEYhmEYhmEYhmGY/xpX&#10;bgCninQcSJFYFiUxM9jsJjZhl2kWm7RXdfDSsfmkMk/pWBFtdhZr5+ospoxZb3TT8Fpnet9bw8c0&#10;1nOJwMQ9EvMOS8wOkxi5VaLjAoFGowWq99dQa4iGFjMp9w5pmLNKrgC6Dly9CSSc07H2iMS4bQK9&#10;V2nos0YzjGeDSN1XCny9WKDrCoFhm81OYfMOSUzdLzBwrUAryqk6m707TMMnARS3SGD0VoEZwRJz&#10;qY65oVSPMouRVFeyDSdMU1j8OSCrCMi7ABSVAfnqbzvFwNHTdOY4iUV0jsl7hHHuMZRv5Aaqjc7Y&#10;YqowDHC1h2poMknDwHUCW05KZJfquC6AkutA5CkdM+ke204WqNlDw/NtNbxEd/UB3cWQdRJbY3Vk&#10;0l43lbuMUH+eu0jrkvKB7XE6ptD991pN6+ksrejOW8wTaDZVw3u0r2UWU2a9D4Zr6BEksIjOeSRb&#10;R95lILsE2Ec5RqwR+HB8Od4eUm4YxvrQPa6l55he4NmXYRiGYRiGYRiGYRiGYRiGYRjm+8Ktm8We&#10;M8xiE2ctwd7IFL9mscj4c6YMo5cfs5dlKLOripjIeJXbYxLzjqHPpPCEPIS7vBGHEgsNs9iBuDwE&#10;x9N4SiFiT5ciq/AKSspu4ka5ZLOYOV7Vnp55wzSWmEdS3YYKEJFagmNZV5BYUI7MMh05N4GsKwJx&#10;50qxKzIeM5dsQMfeQ1CzXkM8/Ydn8NDDj+AH/880jT3w4EP4y3Mv4tPWHTF2xhIs3RqKwPV7MXTC&#10;LDT6+HP84c9/xQ/vvx933XUXfv3kb9GgyaeGWSyYzWI+YyxVFutv3C5njFO3Eu+MseQr1pK/+/EV&#10;65R9jwrr/ufMYt65rXz2MWPcVr8zxmuO5F7375rFMi7ghGUWy76G/UdPYc7STWjdoQf+9vxL9DP9&#10;oNcvDjaLMQzDMAzDMAzDMAzDMAzzbcEyiwWnSMMINidUmN3F9phmsfG7lIFMYkmEMorpmBMiMWSD&#10;QOt5Ag3Haqg1QMOb3TW83oXe99HQbJyGXksFJu+RmB9O+Q5JjNwi0WG+QKMxAnWHamgcoBmGpRWR&#10;OhJygeuaWcul68CRLB3zD0gjR6s5GjoGaRi0XnUSM7uV9V4j0HedwIitElMpbnaoNMxtyizWdrbA&#10;x5T7iymUn9bPoPG1xyV2JJqd0TbFSKw7amp7nERkpjo7cOEajM5mFspAVVAGxObo2ENrVx2RWHBI&#10;YF6YwHx6VYazUZsFvqY7+GC0hhqDNTSgc3dfps4kkZino/gqcPYiEJysY/JWgRYTBWr00PCP9hre&#10;6q3hk0l0hk1U00kdifl0dnoOVncx1e2r4DKoPh3zDkr0XCXwxVyBZtOUUUzgowka6g/XUE11aaN7&#10;tzqL9V5E+9Odx+bquHCTclwCDsbrGE7rG4wpxxuDTLNYL+PuKS7Hc3b1d0HffxpkGIZhGIZhGIZh&#10;GIZhGIZhGIb5bvFNmMWO/o+YxU7+O2axkrIbyHOZxaLowCEJ+dgfm2dsoN57mSwsQ4ZLvkwc7jH7&#10;uqpkW2/IR4yV158qi7cbVpxz5ryny1gIXWoYXXBEynkcy7qExIJryLgkceYakHVZR3zeJRyMPYUl&#10;W/Zj8PgZaPZlO7z48hv46c9+gTvvvMv9xXrmb/9Ag6Yt0KHXUHTpPxJftu+KarXr4anfPo376It4&#10;zz334kl637Bpc0yYHYTgE6lILyn3aRaz6vZXv13OWOtOLXORV4x131aMO4e3jHFrvS2PVyyNGaK8&#10;FU17vmXF2FVVjK96/cl9Tls9vuYM2fL6y23FOo2J5pwp+5gx7ievrzH3nFs070+29YZ8jFfMZ8q+&#10;lyfGXH8r49aYU/YYX7H+xp2yx9llP5v9fOr76B6vKgfNhdE/6oZUN8HkQkSll+JE9jXE5ZYjNucG&#10;DsacwYKV2/FV5z54/h8vGz/P9l8cdrPYhAkT2CzGMAzDMAzDMAzDMAzDMMx/DWUWyyzScTBFYuUR&#10;swOX6sSlOoqN3SkxcpvAmB0CAbskJpCGbpLoskSg+XQNDUZrqD1Qw9u9zO5WtftpaDJWQ8eFAsMo&#10;bvxuidGUo9dKiS9nCDQcLfDBGA1t52qYtFNgX5KOsxcA67+Mnr8KHErTMXW7RLvZAk0maGg5U0Pf&#10;VQJjd1A+2n80vSqp3MosNp1qDaD3g9cLdF0saG8NA1dpmB9M+RMlYs/pSC3UkZSnI/asjuOnTSXS&#10;+NkS06AmbP9pVtPNOpLzgeAUHWuPSSwKV2YxiaAIUqQwDHWjtgh8vUCdR6D6IA31R2loT3vP2i8Q&#10;kiaRTHsm5JudyQK2CrScLFC7r2msqz9MQys6nzLRrTiqIzxLRzbdw9VyVxFEGT2XmGydziHRaZHA&#10;hwEC9UcKvE9SXcXeGaKhGuV7nfJV762hMe3fj57Laqoxgc560WUWC0nQMWqdQNNJtIbuvik9t75r&#10;BRbSeQ6mARlFQCmd94ZmGsYYhmEYhmEYhmEYhmEYhmEYhmG+61hmscDAQLRu3boSs9izLrPYUuyN&#10;THWZxTTEZ1/BkbQiRCblwzCH2Q1eLmOX2+Blm7PLPe/LLGaMe+dxx7pzqNyWWSwfyp+i/BDKw3Ug&#10;3mUWSy7EyaxSZBVcxvmyG7hRLv4Ns1jq7ZnFvOZcspsyfI37nL+NvP5UWbzHKOM7lzFO+yrzSFh8&#10;PkINw5hpJInOKEFMdhmSi24g46JEZplE2oWbOHq6CFsPncTkBavRtktfvF2zHp546ne4/4GHDNPY&#10;/Q8+jF89+Tv8/R+v4rVqtfDKW9Xw578+h8d/+jPcc889uO++H+I3T/8RH3z82f+GWcyPqop1ztvl&#10;jPUVX2HeR73+ZL+HyuYM2fIacsTb1zjNYpXW61rjWUvjdnMTqeIaS7Y17jlXLtt6Qz5iPWu85TvG&#10;93pf49aYU/YYZ5zTXOcrxhNbMU7Jb9ztmsXUz7mS+hmnsci0Upw4c9UwiymF0j++QWt3o0O3/njh&#10;n68anQPtvzjYLMYwDMMwDMMwDMMwDMMwzLeFazeB0+d1hKaancVmHpSYvM9l9NouMXSLwEBXR6+u&#10;ywW+Wijx2XQNH07Q8O4IDXUGa6jRj9SH3g/Q8MEoDV9MF+gYJNFtuUSnpRJfzpZoNE5DfYpvSut6&#10;LdWw+LDAsWwdJdfMOsolkHMR2BOvY+xGiZZThZHrsykaeq8QhlFNmdhmUH1K0+i9MotN3Csxhuoc&#10;QjUOXC8wmuoNDBXGebKKdVy4DlymMypT2IWrQMkVU5do36s0flMzdfUGcP4y3UWx6m4GbDkJBIbp&#10;mEZ3MZWkuqspI91syh2wW6Af3Ufr2VTjWIHawzS8N0ZDq7kaRm8VWH1UIiRDIjxLYmusxPRdAp3m&#10;CjQaqaHeEA2N6Q7aLdQweJOgs+hYHyNxPBsoov0t49q1cuAk3c+cvQJt5mh4h/Z4q6+Gmv3pngdq&#10;qD1IQ3W69zd60hiNN6X9BywTWBMpEZ9r3uu5C0BIoo4JWyXazhf4dJZA+8UCQzYL4zmvPa7jULrZ&#10;WU51GFMdzRiGYRiGYRiGYRiGYRiGYRiGYb7r3K5ZbNKspdhXiVksPP6cIbsJzG3wco1b8tktrIIq&#10;MYs5YsITK5rFlFHsYHy+2yyWyWYx//Eeo4yvOceYy3gSlpBnmsZIavxIRiliz11Bakk5sq4Ap8pg&#10;fN5zJA1zVm5Dz8Fj8X7j5vjbP17BT3/xK9x7732GqeS+++7Fo489hp/94ud47CeP4/4HHsCdd95J&#10;X8YH8Lvf/xmNmn1umMUOfAfNYs45p+yx/tZUmPdRrz/Z76GyOUO2vIYc8fY1bBbz7GeXPcYZ55yz&#10;ZI+53Vj33DdoFovP0yhPHhZt2IevewzEiy+/xmYxhmEYhmEYhmEYhmEYhmG+taiOUmdLdYSmSSyJ&#10;MLt0jdgmMWyL6iomMXyLQL/1Al8vEfh8tkDjiQINxphGsXrDzA5XqruY0juDNLw3XEOjcQIfTxJo&#10;NlWgCb2+P0agNsXVGarhk4lm56+1RwSSCnSUlZudxS5eB+LO6VgVKTFotUCLacIwlrWapaH/GoHJ&#10;eyXmu7p7BYZLzAmTmLrfNLQN2iANo9iY7QJBhyWCUySyzuu4ctN/qyydppQhSxnEzhTrSMjRcThV&#10;x5ZjOhYE6xi9RUf/tRL9SMPpLgL2SExR3dZoj75U31fzBT6ZItBogkDDcRqaTtbQZj6djepQxrJ1&#10;MRL7UiX2JEksDxcYuU6gLZ3lYzr/p9M0tF6goctygQEbJabROXbG64ZpSz0PxXV6jTmtY+YugS+n&#10;a6g+QMMr3TW81UtDzX4aatFnZRZ7kz7XotePx9LelE+ZxWLpLAXqXOeBg0k6plPdvVcJdF0hMHCD&#10;wNidwugcN/sg1UnnPZKpI+8ifReEuTfDMAzDMAzDMAzDMAzDMAzDMMx3mW/CLHb0GzCLeZu/7Prm&#10;zGKx/45Z7HzZdeS6zGLRqcUITSjAgVjaIC7feO8xWniMGE55YioxdNyGnDluN4+/dfZxp+xxSspI&#10;osxiIXF5CKW7CKex6PQSxOaUIeV8OU5dAjKUsSvvBkLiz2LlznCMmhaIlh174Y0adfGLXz2JH9zx&#10;A/eX7c4778Bdd91lGMWU2eT+Bx7E7//4F3z46ReYMMc0i6WV3jTyxuVeQ3hKMe2tDC1Un8vk5ZSv&#10;czhV1Tpfpid7rDleeT5fqmyNfc6pirGWrPlbr8EuTx5TFeYts5HNcGTI37hDznyWKsb63t+XrDW+&#10;xpyyxzhlP7e/vb3OSaowb9/PirEZEP3GkpzzlemWa7DlrWyNJa+1tvjw5CJEpV9ATPY1xOdqSFBm&#10;MfpHf9HG/fi650C8UIVZLCAggM1iDMMwDMMwDMMwDMMwDMP817gpTLNYSKrEgjCJIZsEeq0W6LNW&#10;YMRWgbE7JIZukui4WODjKWZ3sNqDTWPYO+p1iLfqKg2luGEa6g03x2oO1PB2Xw21aM2nkwSGrhHY&#10;dFwivVjHVdpfdRVTNexNkJi0S6DzIg1fztLQcrZAt6UCo7dKzAqRWBQpsfyIxNJoqjVcGgYyZX7q&#10;uoxqXikwcZfq5KUjpUAZxVwH9MNN2jP/ko64HHPfFZRv6k46/xqJroskWs+VaDlPoOMSgUEbzW5i&#10;E0lD1gu0XyDQbLJpFGtM52k+Q6C1iqU7Uh3YRm4TmB8msCNe4vApHQeSJRbT3Q6mO1Ums89mCnxC&#10;a5rT+VpTrv40vuSwREy2xKUb5h/ormrAidM6ZtCZWkwXbrOYMoepTm416XM1ulO3WWychkErJNZE&#10;6TiZA+ReArKKgYPJOuYeNE1/wzarc0hM2Scxju557A6BuXSvexN0ZBbBuDP/9jqGYRiGYRiGYRiG&#10;YRiGYRiGYZjvBpZZLCgoCG3atPFpFnvooYfx5788h4+bt3aZxVKQlHPNMIslZF/FsbRiRCUVmCYu&#10;ywjmMnVVNHbZ5gyzmBlvmb7s65SsfE55xbhkmsVMH4TyDYUkFBheLsMsllKI2NOlyCq8gpKym7hR&#10;Lr95s5gySv0vm8UsY4i7oxDJHmPFeeWw4ukODMOWcRf0ZaA7Opp5EXG5N5BcpCOtFEgq0nAkqxTb&#10;IxIxe/kWdO0/ArXfa4Tf/uFPePChR3DXXXd7ffGU7vvh/Xj6j8/gw0+/RMDcRTgQk4q0C+VGx7Jv&#10;yixmnNN1dkvOdWwWc83b78m1lyF/4w4581mqGOt7f1+y1vgac8oe45T93P729jonqcK8fT8r5rtq&#10;FqN/cIM27EOHHmwWYxiGYRiGYRiGYRiGYRjm24nqrCUkUHYDSC/SsSdRYsYBiV6rNXRYrKHbcoFR&#10;24TR9Spgl0TPFQKfTjW7iSmjUm1SHdVNzGUOq0vjdei9MoTV6O9SPw3V+2h4u7eGN3qaY80CBAav&#10;FthwTCKjWMd1qkF1+ErK0bHskEDvlRq+nKOh5TwNXakGZVibESwRGCGxPFpi5VHTMKY6jE3aQ3Wt&#10;FGg1T+DrQIFJOySCk3UUlLkO6eKmBlymc168CpSQCi8DWSXAsTM6tp7UMWu/wIA1puGrqcsE1ojq&#10;bD7TNKKN2ykwL1Rg7kGB0ZsFOi4UaDZJ4EOKaTaN1s0X6LREGJ3CVPcuZRgL2CWw6YTEcdoj9pyO&#10;vep+9wn0oHzKLNaQ9nhvvECTKQKdae0MqkF1d8u7pOMG3cmF6zA6fs3cLdGK4lVntjfoHpVBrCbd&#10;o9ssRveqOo01G6dh8CqJtUd0nDwH5NIdZCqzWIqOBaHSMIZNoHPMomesOp+pz0M3CUymO9x8QkdK&#10;nvld4P9KzTAMwzAMwzAMwzAMwzAMwzDMdx02i1Xk3+os5mW2sOQyXNgNIz7jDKk557w5Zq2tLIcz&#10;xpIzr88YV52qW5i3Ycxs1+ZrjZKZ01wfRpcdGpdnvKqx6IwLOJlzHcnFOjIuwlBc3jWExJ3Gks37&#10;MHDsFDT+vA3+8Vo1PPGbp/HAgw97ffl+eP8D+OMzz6LpF60xef4yBJ9MR9oFzWYWK0Io7XUrZjHn&#10;ZyX3OdWZLRlntp9XvVf5XTJyePJbsud1y7XGaRhyzhsxtlxmjCVXrA9VjK16TaVy10M5fNynFecZ&#10;s69xycplxNtl3qOx5hZl39uSZ87KZeb3FetLVeV3yh5v3YvzrL7WVWkSs98ZyWeMH7lzq1qcc7Y8&#10;fmWtdextz2GvzTKLnci+Rj93GuJzy+lnJRdB6/eiQ/cBePGfbBZjGIZhGIZhGIZhGIZhGObbhTKK&#10;KQPVhWtAdilw9LSO9cel0T2r2woN7YI09FhpGp4WHJKYc1Bi0DqBFjM1vDfCNCrV6k+iV9VdTBnF&#10;6g7XUHuohhoDTRPT2y6T2Nu9BN7sKfB6dxpXHbAmCAxaLbDxmETmed3o8HX1BnD8lI4ZOwTazNXQ&#10;ZKqGVgs19NsoMOWAQJCro9jqoxJraJ0yjKkuYxN3S8No9QnFt5wpMGGLxOFU4CKdy+I6nTPvgo6E&#10;czoiMnSEpuo4SNqXrGPjCYl5IRKDNwi0mi/w3gQ600g60yiBDycJtAsUGEU5l0RIbI+T2HaS9qX4&#10;4esk2qsOYTMEPp9FNS8Q6LBYoD2pLa1RUve1gtYdzdKRUqgjku5Y5em/htZN11B/lIZ6tE+TyQJd&#10;6AxT9kjsoD2S8nUUXtGRQzUfTtMxfadE69kC79Adv0X3Wp3usDbdcS11z/RemfAss9gQm1nsXBlw&#10;qhgIdpnFlOFtEj3fufR+Dp1h3A6JIRtNI6Ay7iXl6rh0HfDz90GGYRiGYRiGYRiGYRiGYRiGYZjv&#10;DLdrFps8ayn2R6YiKec60gqEzSyW72Xuchu5bAYvp2nMkBWvjGPGGrXWM28ayjxyx1v5DZmx4fT+&#10;cEK+ywPhMovFW2axIsSevsBmMX9xygwSnlqECDpbRMp5UjEOJ1vxqvOWd/ct53olNW6ZxZSBS+mw&#10;YTIpxYnsK4jPK0fqeYG0Uh1JhddpvxxsCI5GwLwV6NBzCN5p0BTPPPcCfvLTn+H++x+gL+L9ePxn&#10;v8CLL7+BFh26YcaS9QiJy0JKiYb0C0Bszu2bxYwaXQYxNRam5uic6qzqDlS96r0hdw611nP223ke&#10;1hrLnFMh1sqpYmy5zBhLrlgfqhhb9ZpK5a6Hcvi4TyvOM2Zf45KVy4i3y7xH0+B1a7LvbckzZ+Uy&#10;8/uK9aWq8jtlj7fuxXlWX+ucz9ySJ5e3fMb4kTu3qsU5Z8vjV9Zax972HPbafJrF6B/koHV70KEb&#10;m8UYhmEYhmEYhmEYhmEYhvn2IXQYxqCsYuDIaWB7nI6FhyRGbxfosVJDl+UaBm0QmHVQYMURicUR&#10;EqO2CrRboKHRWA21B3nMYnVcZrF6w03DWJ2hNE9jak51wKreV+Ct3sIwNVWnsU8mCQxbJ7AtRuLs&#10;BR0a1XJFddFK0zFps8DnUzU0mKChxXwNAzYKzKAalkSbRrG1x02zmKopMFxi/A6JDkECTSZqtE5g&#10;zAaJ4ESzc1i5BG4oo9gl4NhpHZtpvwVhEjMPSMwOlpgfKjE3RGLiLok+qwW+nCfQcJJmGMaaThPo&#10;sEgZxQSWRegIpdoSc0nndBxKpf0P011tEui0WKDFHIHPZlPdpOazBD6mtarbWBeam7dfIjRFR3ye&#10;jsgzutEZbeBaiqczvjtSwwfjBFrPFRi03uyeto7Od+iUjqQC2ovW7EvUMXm7aRZTd/t2X7Nbmy+z&#10;2MfjNAxcKbEyUsexbODMBSClANhDOdR51bNV5j9lFptL96BMYiO2SEzZK40OaMm0H5vFGIZhGIZh&#10;GIZhGIZhGIZhGIb5PsBmsYr8C2Yx03jkV5YhQxk0HKaMilJzznlzzFpbWQ5njCVnXsMspepWRrfk&#10;QkSknUd05gUcO12GE2eu4Pjpyzhy6oJhHjuUXGCcURnBrO5bxpls+1lnVPnc85ZoPjyl2OgyFpN9&#10;GcmF5ci4BKSVajh59hL2Hk1H4Lp9GDB6Oj5p9TWq1a6P5196FX974WW8+mZNNPqkBfoMD8CiDfsQ&#10;Gn8WCfk3kFgojDqVicXaz35eX1IxKjY0Ic/1zKguOl9URimOZF7EsawyOvNFw9ymDHPKOGbUT7H2&#10;M/nKrWTdrZesNS5zToVY17w9r+dZmbLGfZmsPHOmPOsqxt6SqqrXJa89bWcw5I6z11Mxx63Ivo97&#10;vwpxZn5fsU451/qKccp7jbmX91jleZyxbjnu7ZbWuFRZrH3Onyrb21dMRbOYRj8XuVi0fi++7j4Q&#10;L778Oh56+EdevzjsZrEJEyawWYxhGIZhGIZhGIZhGIZhmP9TNAEUXDI7im1ymahUV7FhWwT6rRMY&#10;uFEYn5dECWw8aXbymrDLNEc1mShQVxnCBmio0d80LtUbpqHBaA2NxmloHKChSYDAR+MEGowQeGew&#10;QPX+wjA21R+hoe0cgSk7hGGiKroCqP8qeuUaEJ2qI4D2/WQS5aNczaZr6LFKYNJegaAIiVUus5h6&#10;XRxumr6GUvxXCyh2soYWMzSMoNo3HdORkKcj+4KOzGKdziixmc4wO0Rg1HaBIZsFhtM5x+8UmEhn&#10;HENj/dcKfE1na7PQNIkNWCsxba/EOsoVlQmcKTG7lZVdB3Ipb3SmjmVUw5D1Ei3nml3IGowXeHeM&#10;MLqFvTtaoJXqdLZZYusJiYgsHQdP0ZpoiUG01+fTTNPdZ9ME+q6QmLyHnsEhacxvjtMRkqEjnLSV&#10;6p6wTaD1bNOMp8xi1UnKqKe6u6n3b/UyPzceo6HnEoH5ByUO0F3G5wPHzwLbYnVM3y8xcqt55tku&#10;s9gk2nP0donpdI9qn5R8HWU32CzGMAzDMAzDMAzDMAzDMAzDMMx3n/+6WYxkxRrxlcz5mjelxnMR&#10;npBHUmYx098QQu+D4/PYLKbkzGsYpuhylFRnraiMCzhx9ioSCjQkF6nOXwKx9JCViepwSrHhvAuJ&#10;yzNkrHF15nLnd53RWYcaMw1aqptXgWE+O3HmEuW/aXQYo20Rl3ud8uZg5c4ITJy3En2GT0T77gPR&#10;pnM/dOw1FAPHzsCMpZuwMfg45cvDiezLiKEvnjJ2KaObYXxT9+va05+UkU3VHhKfa9RzONk0sKlz&#10;x+eXI5G+0HG5N3H8zBXDGKPMYkbt1j25zugrt5J1di9Za9gs5hq7Pdn3ce9XIc7M7yvWKedaXzFO&#10;ea8x9/IeqzyPM9Ytx73d0hqXKou1z/lTZXv7ivFpFkvMNQycX/dgsxjDMAzDMAzDMAzDMAzDMN8+&#10;bmpA9nlgX5KO+aECY3ZIDN4kMIQ0VBmpdgvMPySwIUZgR4LE6uPSMFZ1WSbQdIowzGHKoFS9j9nV&#10;qj59bqK6gc3U0CFQQ+dFAu3nC3xOsQ1HCdQZTBqq4eNJGvqtFFh+WCI+R8fVcrMe1VksSpnFaH9l&#10;FqutzGfjNbRdKDB8s+pwJrEsyqxDGarm0OfRWwV6LFeduTR8Sft+vUDDiA0CgWESW+N07E2W2BGv&#10;OpIJzAsTmLxPYOwuibF01vE7TbPUpD0C43YIDKM9Bq6j100SU3ab3bkOJOuIO6cj9yLVdxPQXX83&#10;uyl1ZJfq2EP3MmG7aRarP0ag+hCBtwYIvN1PoOZAgWYTBAavlFhKZ91J97yD8i2KkBhE+6h7akbn&#10;7EB3NG6rRFC4xBI6nzLFLY3WsTlWx+5EHWuPUb12sxjd99u9NdSgV9VhTJnFqtF79SwajtTQbh6d&#10;kfKtPqojJB0ISYNheJu6T2Ik5Rm/i+4yRBqGsYl7pfHcZwbTPcVKpBWwWYxhGIZhGIZhGIZhGIZh&#10;GIZhmO8H3x+zWCFiT5d+Q2YxOrDbLEYKpQ3shovKzBuVzVUl51q7mcOQLZ/H1GLKKw/Fejps5blM&#10;XOdxNPMSYnOuIbGgHElFGuLzbyIm5yqiT11EOM0fSnJ12rLt59nD+mzK2MswHJldzKxuXmHqi0L3&#10;dyzrEuLOXUdKkY6UYh1xuTcQmVqEPUfSsX7/cSzbGoZFGw9iyeYwrNl9BFsPJeLAidNG3qj0EkNG&#10;1zP7fg75nlOf6bxGp7OLOEFf4Pg8Om+hMKRqUh3GIlNLqO5Co2bjjuhVndmey+suXLLP22XV4qzH&#10;17h9zD5+K/K1xp3rFmv1JXcOt9SYNa9yOee95S+Xfdxrzl6rI9YdU8m4NeZrzil3nMsg59zX8x33&#10;5PMne1637Gex5fW3zte4fcw+7ku3E2s/m/18Zq3qO2/KMovFZF8zjGIJecosluc2i/3j5dfw8MOP&#10;eP3iYLMYwzAMwzAMwzAMwzAMwzD/TW6UAxmFOrbEmCaw/usF+qwzu26N3Skx86DEiiMS2xMkdiaa&#10;3bxUZ7HOSwWaThaoO0xDDdXVqqdAjT4C7w8X+HKaQI9lwuhgNW6HxLCNEp0XUvwEDe8O19BwjIYO&#10;9HnqHmkYsfIueoxJRWU6DtBeYzYKfDpFoDblUwasz2ZSXavMDmBB4QIrqA5luJpEn/us0NBGGcVm&#10;aWi/UENfihu1RcVKTN6rRO/3CON1RrAwOnctidKxPFrH0kgdC8J0zDigOqqZ5rEptGbRYR0743Sc&#10;zAZySoGL14FyYdZop/gKcDhNx3Q6S9v5qlYN1QbTffQzzVzKRPfBCA1dFtD+dG/L6S7XnJQIDKd7&#10;2STRjsa/pLN1X6LmJdUjsZg0j2qcd0jHCqpxwwmzE9mYbQJfzdfQgPZQndyUOay6MozR/SujnjKN&#10;qS5v9YaqDmsC3egZTaG61h7TsT1ex7rjOuaE0HNW5jg64/RgOus+aXRZG07PSt3Bjlgd6YUuU5zr&#10;jAzDMAzDMAzDMAzDMAzDMAzDMN9VLLNYYGAgWrduXblZ7LPWmDR7KfZFpSDx3DWkFmiIz76Co2lF&#10;iEzKM01bTrOYD1OX3fzlifOWZ9y+3luRbqlY2j8x35DhW0k0zWIH4vMMw1h4cgFis0qQVXAZJWU3&#10;vt9mMbdSiozOXKprVnDMWew/fppeT1OuXBzJPI/Y3GtIKipHcnE5EgquI+bsZRw5VeoyaRW6um65&#10;5Dae0V1YdbjNN6bhRM2FJZoxqmtXVFoJTpy54jJrScOsFZ97AzH0pTqWSfecXkoxpiIpVu172G1Y&#10;M/fxOrPrHlRd7o5glsmL9otMO2/Uf+L0JdrnGpKLNMOolpgv6GxXaL/zlEd1Tztnis6ljHTKJKf2&#10;dd+bYz+7nDGWrFrt9fobt4/Zx29Fvta4c91irb7kzuGWGrPmVS7nvLf85bKPe83Za3XEumMqGbfG&#10;fM055Y5js5hnjVGr+XOr5DSLxedp9DOWh6AN+9CBzWIMwzAMwzAMwzAMwzAMw3wLUWax1Hwd64+p&#10;7lICvdcK9CEp85AyFc0Pk1hDc8osti3e7Oo1luI6LvaYxZQh6o1uAtV6CnwwXKD9XIERmyXmHZZY&#10;Ei2NbmADVqnuYhoajjI7aQ1cI7D6iERCno7LN02z2MWrMLqMraI9Bq+j+JkC748TaDjBNIt1XyYM&#10;w5TqDraM1gYeopq3CHSYr+GTyRq+mKGhx3INI2hMnWXoFknnkei52jTBKZPbonA6S5zEoQwd4ad0&#10;7E2i/Y7omB1iGstmButYSZ9DUoG0AqCEalLd1/yh5iMp15z9utFFrQnV8f5YDe+O0FB/sIZ3BtBn&#10;uqMvpwqjk5oyogVGSCygu1HGtJ4rqP5AgZ7LBcZtpzsLNe/c7PqlIyjcNLWpjmPq3rssUUYws4Nb&#10;LcqtOoopk5h6r4xiSrUGanhvJN3fDIGBdP4FITq2nDQNY6vpWS6kvS1z3DB6Tup596P7VrUps1hG&#10;EXCVngnDMAzDMAzDMAzDMAzDMAzDMMx3ne+GWSzP0H/ULKYW5bnMYlGpxUby/bF5OBCXZ7xXG9oN&#10;Gv5kmTR8zVUlb5MH5XCZW9yqLFaNucwqpvGjBEezLuFI5gWExOVgc0gsFm88iLkrdmDBmt1YszcK&#10;wSezEJdXhqwrOrKvARkXBRLyb+D46TJEppXicHIxwhJU960C32YxJZv5xjCLWSYukhqLTD1vdPKK&#10;O3fDMIylFutIK4EhmkJykY74PIGY7OtGhzOV01yfa5hV7HsZe1D+MGXyUq/GcylEeMp5w+hy/Mxl&#10;ynUDaec10JbIugzaUzNMaNvDE7FqVziWbwvDmj1HsP1wMg6czDE6qqkOZFFpFxBBeax9fMn5DIxY&#10;hyrO01rbM/I3Z8h6zj72sWSPrzDnrNcxfyuy5/cnX+tuV+qs7lqrzKvmPHF2OWMrm7ffjb99fY3Z&#10;Zc3b5X5mlTw7r3j7uLMmkj2Hv3V2+cpR5Ro1r36WDal/M4oRnU6/LOjnMD63nH5ebxqGyoVrd6Nd&#10;t/548Z+vVmoWCwgIYLMYwzAMwzAMwzAMwzAMwzD/p5hmMWD9MR3jdkr0Wy/Qf4PA6O2meUgZl5ZH&#10;S6w7IbH6mMC8UIFhmwXaBwo0mShQd6iGar01vNZV4O0eAo1GCHRaIDCBci0/JrE+TiIoQmIo5f1y&#10;moaPxmpoOUNDAOXflyyRW6ajXAKXbwBJ53RspDXjaa7LMoGW8wQ+myXQYq5AhyCBPquprm0Cs0ME&#10;lkQKLKBaRm4UaDObaplAeWdq6L9GM0xh4/dIDKI6u60ShllMdTlbdFhif5KOeNon67yOtEIdEad0&#10;o/OWMrRNP0A1R+kISdNxqggoo5oq+y+1V+nuzpYCoSk65h/UaW9p3Esbqrsl1d2c7qfRKA3vDjNN&#10;curc/aieKXuFca/KsDWcauy+XKDrUrp3Wj9mm2lamxEsMY9iAqlm1YVsbqgydwkMWKuh/QINH0/S&#10;8P5IgXeGmqqrNEQYZrFqqtMYvTaiu+62iO5rn8SueB2RWToOZUhsjaXcdF7V8a3jYolW8wU6LjGf&#10;meqmllUMXKezMQzDMAzDMAzDMAzDMAzDMAzDfNexzGJBQUFo06aNT7PYgw89jD/95Tk0/awVJs1e&#10;YpjFks5dQ5rbLFaMqKR809zlMov5MndZsoxglRvCLOOY+dkyhnk+29cro1oewhPzDfkzi510mcXO&#10;/0fMYpUYL74pVWU8sssyg1hSY4aBii4oIqUYx05fQkLBTcTlXkNIXDaWbj6I4RPnoVPv4ejQYzAG&#10;jJ6Geat3YP+JVCQXXcbZGy7D2CXdMFidzLmBY1lXEJVxEZHprq5frk5lnhpI9CAs45bq8mXIZRZT&#10;UuPKvBadfgEnTl9GXM51JOaX056CJJFYKBGbq+H46auISi81H2x8riFlTvO+9yIjV0RyMdWjDGIl&#10;OHLqIo6fuYJYw4wmQCkMo9jpMp3yX8WhhBys2H4YY2ctQb+RkzFo7AxMXrAWq3dG0dmzDYNaTDad&#10;NZPOqgxytI9hQlNSphsl2x07VdUzs9b6Wm+fM1SF4UjJucZrzqrXJfvcrcqZ35d8rbtdmfd1q3nV&#10;nHesvzWVzTvnLPmKsY/5kr/1tyvnMzOe2/+ZWcxSoccsdvY6/ZtRjlh6DT5xBvNWbkfbzr3x/D9e&#10;NlzF9l8cbBZjGIZhGIZhGIZhGIZhGOa/iTKLpeUDm07oRiexwZuFoXE7Babsk0bHrQWHzG5Usw+a&#10;471XC7SeK9B4gkC9od6dxZRZrON8gbHbJRZHSaw6bnbLGkhrPp+qock4DR3mapi9XyD6tMTFmzqE&#10;DuRdAPbGSUzYLvD1IoEvKX+bhQKdlgr0WiUwaIPA8C3m/jODBQIPC8ylekbS+FdzBD6dpOEryjt0&#10;g2bUPXm/xKgdAkM2mWsWh0uEpOrILAJKr5pGsLOlpllsZbRuGMXm0ll3xOtIztNRdh1w/nlM1XlD&#10;o7XXgKIyIKMQOJIFbD2pY36ojnE7JIZslBiwTqL3Con28wSaTdRQb5hp3np/hIY2s0yDm9pL3euE&#10;3eZ9fhUo0HaBRPflEiM3S8wKlkYXtEURyjSmzqxMZKqzmoZ+azS0p7v5dJrAR8qQRs+h4VhhdBOr&#10;Q/u82YueR08N9enZdKIa5tJ9HEqjs5/XcapYIiJDIuigRK9lEk2nSDSg9V/QHY7eaprFzpyvvJsa&#10;wzAMwzAMwzAMwzAMwzAMwzDMd4V/zSyWiqRz1/9PzGKeuFszix12mMWUUexgvPIjFeJkViky/5Nm&#10;saoMGP+uqjIe2WWvx6rJMm0pI1VMzlWkXQBSzms0lo15q7ahU+8hqN/wY7xRrS7eeb8pvurWH1MW&#10;rsD28BM4lpWLpIIypJVqJKvrF5BQUI64vGs4cfay0alMGbpUJ6/DNGnUSQ/C2tcyi6nOX3bDmGEa&#10;Uw8pqQiRqSU4knHR6DZ2/PRler2M6FOXaJzyUk5ldlNdxYw19N46m5qz1h6ntSdzriA+77phbKNy&#10;jJrNugWNX0F0eh52RJzE7GWb0GPgGDT6tDXqNmiKZl92QP9RU7F4YzAOxGTj+JmrSMiTZmez9Auu&#10;8+T9l8xiHjljLVVYQ3LP2dZXlqMy+crvlK91tyvzvm4trzPOrqpiK5uzdLsxzjjn3O3I+cyM5/bf&#10;MovRz5Yyi8Weu4kY+rnYdyQDsxdvRKsO3fG351/Cgw8+5PWLg81iDMMwDMMwDMMwDMMwDMP8N1Fm&#10;sfQC0/A0db/E0K0Cg7cIjNkpMHGvxNQDJBoP2KU6UQn0XKFMTQKfThVoNNY0i9Xsp+HtXhpq9NHQ&#10;cIRA65kC/Vaba1R3spGbJDotFGg6QUOT8Ro6L9Cw8KBAzFmJy+U6NAlkFuhYFS7RY6lAkymUexLl&#10;mS/QZ43ZTWzSXoHJ+0xNPyAwi9ZPo/cjqKYuQVTTHIFuiymWalfGL2Vym0kx80IE1h2TOJyh4/R5&#10;4BqdV/3ZS3XOOlWsG93Ngg5LTKczLokw4/Iu6rD/bUy9V/EXrgE5F8wOaOHpOrbRna2K1hF4yDTE&#10;KUOXMqqN2W4axjoECnw8WcM7QzS8oe6nr4Zm4wX60x1Od3VtC9gj0GOVadZS5241l+5/rdn5a2W0&#10;xNIodRZBz8CU6ko2Zjvd71qBjnTe1vQs1NpPppnP452BGl7vruHVbhrqDqK7nicQRHWdOKOj9LpO&#10;Z9CRQPe+hPKrDnB1RwpUG0p70/McQc9JmcXOlgDlwnV4hmEYhmEYhmEYhmEYhmEYhmGY7zC3bhZ7&#10;Fk2bt8KkWUuxLzIVSTl2s1jRf9ksZio8Ma9Ss1isl1lM3KZZ7PIN5F24iuRzFxGVZjOLkZxmMad8&#10;mjHcRgyXKot1qOK8Z70/qTjDtEWXEZl6HrHnriGzDDh1SSIi5SzmrdqCNp174ZU3auCJ3/weTzz1&#10;NF58+Q00/bw1hoyfhkUbdmJXZByiM4oQn19uGK9OXQIyL6tuYxLJxRri8m4YBi/VbSwitQThKcVm&#10;fXS+MFKoIdM4ZpdhGItzmcYoRhnNVKcyVacygClzm+oapkwyyiAWRg/aNIrR+SlW7RNJBR05VYaY&#10;7GtIoPpSS4RRX9YVs8b0izDGo9LPY1dUEhZv3IPhATPRvPXXeOXNGvjN03/G03/4C2rUaYhu/UfT&#10;eQ8YpjRljKEtEJtzo4JZzP4MLPm698rGveYot5ecsV5zal0leZWhiGTP417rzmHKveYW5M5lk684&#10;pcri3OOuWqx6neu81thrV7LF+ZVjjSefa96Q2tOzjyX/a71rVLLPVSXPszNV2Zy//P7q8iV7nX7z&#10;OWNs+VUd6mfM6LJ39rrRVfA4/eOxKzwF0xeuxZdtO+PZ517AAw886PWLg81iDMMwDMMwDMMwDMMw&#10;DMP8N1FmsVNFOrbFKlOYwKBNAv03CAzbKjButzQMY+N2SgxaL9EpSODLmQJNJmr4YKyG90ZqqDdU&#10;oPYggZr9NdQeSGPDNaObVps5Al0WC3RbItBurkCzSRreH6Wh8XgN3YI0BIUKnMyRuKzpuCmBtFwd&#10;iw5KtJsnUG+0QF3SF7MF+q2RmLRHYt4hifmkWRQzdR/VtVt1LxMYQrX2XiHQcznVuE5iAtU6K0Qi&#10;KFxi1RFlfpI4elpHdglwlc5qcem6+puGjo0xEnOUsSxYGqaymGwdF696/jB2k+q7eF1H7kUdyflA&#10;eIaOTSeoFqpj3HaJkVskxu8QRte1wMOqCxiN0+eeK+muZtM9jdNQi+7lte4a3uqh4cMRGrou1DCe&#10;7leZ3UbRGVT3tI+n0f1Q7GfTNQxaLbCAalpL9SyLNk1vyiw37YBZpzLvjaE91HPqTrEdaX0rurem&#10;AXRvgzS82lXDK11Ms1jX+QLLqKbEXOA63fMNAaTTXS+lPO3pfqureHp2jSYKDN8gsStex7lSGAY+&#10;hmEYhmEYhmEYhmEYhmEYhmGY7zqWWSwwMBCtW7e+ZbNYYs51pNrMYpFJ+aZhK/6cId+GL5e5yzKU&#10;WbLF+l1jM4opOeeNGMMsZvogVDOckIQCBMfnVzCLqSZh32+zWMp5nDx7BRkXdZKGI6fysGzbfnQf&#10;NAo16jbAE795Gg88+DAeeugR/ObpP6B6nXfRplMvjJq6EEu3hGAnfQEi6Q5iz11GaskNyqHMYwLJ&#10;xQJxeRpizt7E8TPXcOy02W3syKmLhtEkKuMCqRRR6SV0h6YiScoMFpFSbEqZxNLOGzHR6aWmaI37&#10;1aUjlEvlPZpZhmNZV3DizHXE5txEYr5ASrGO9AsSGReUaewGYnMvU85C7IxKpfpDMW7GYrTr3h+1&#10;6zXE0398xviC33vf/fjVr3+L2u9+hP4jp2LVzkijnng6T2KhbpjQVNc09azUPapX53NQ8nXvlY17&#10;zdm/D0rOWK8587vgXlsh1pQ9j3utO4cp95pbkDuXTb7ilCqLc4+7amGzmO85f/n91eVL9jr95nPG&#10;2PKrz06z2LFTl7DzcBKmzV+NL1p3xF+ffR4P3P+A1y8ONosxDMMwDMMwDMMwDMMwDPPf5KYGZBXr&#10;2BGnuoCZnby6LDNfR2yVCNgtMXa7RJ9VEi1nCzQaL1B/hIa6Qy0JvDOENNjsoKU6jb0/UjO6XDWm&#10;WGUOUyaxOjRem2I+HKuh6yINC0MEjmVLXLih4xrVkHpON7pdtZ9rdruqOUzg4ykCPZaZHcoWhkss&#10;jpJYcEhi8h6JkZsFBlCNfVYpQ5nA0I1mR6/JeyXmhEoso9id8TqOndaRUwJcueE6MKH+7qU6hIWk&#10;6Ubnrpm0r+rypQxzCVRH6VXd6KylupCpLmPJeTqiMnXsTNCNvJPpngauF+hM96TuavBGgZkHBBZH&#10;mHmGU21fLaA7CKA7GaahRn8Nb/TQUK2Xhg+Ga2g3W8NAqnv4JoG+awXaLKR7mkz3RHf1+QwNg+k8&#10;80NMs9siyjmNck/cY3ZMU2dThjnVkWwI7dNnnUDXFZRjPt3XRG+zWD267+6Ue8VhiZR8oJzOrc6V&#10;ngvTLDZT4G2q7eW+VNcE0yy2m+4sl+5G+P7bIMMwDMMwDMMwDMMwDMMwDMMwzHeK75pZLNzlnfBn&#10;Fsv6ZsxiRYZBTBnFguPyEUobVWq88CXDyEPxNpOMPzmNI5YqxvmfM+aV8YNqjUguxvHTl5BYeAMp&#10;xTdw/Mx5bDt8EhPnLkfLDj3x8hs18PjPfok7fnAn7rjzTjz66GP4699fwnsffYaOvYdh1NRALFi7&#10;ExuCjyD4ZBqOZOTi5NmLiM+/joQCgcQCHUmFOr1K+qwhIZ++KPnlpJukG4jLu47Yc8rcdQ0xZ6/h&#10;RPZVquGKS5eN1xMuxZy9SnFXEUfx8Xk3jPWqQ5gplVvQHpL2Ar3qxmfVNe34mVJEpJ7FvhNJWL8/&#10;AvNWb8PIqQuN+j/4uAWef+l1/OTxn+POu+4yvuQPPfwo/v6PV/FFu+6YvGAttocn42jmJdr3ptFd&#10;7GhWGcJTi837dX3JfMltsHHJV4w/Odf6epbWmL9Y93fFNmdfb5e1xuecbb0hd35v+VzrM84T6/k+&#10;e/YxXJ5Krhhf8qpHyZ274rzfNS75M6fZ81kxxhp7jCOXOa/yeOTO4UNeuUjec37yWPU66vFa66rF&#10;HWuN+9zHk8M+5x4zcilTpDLC0j+gKUWIzrhAP6vXjC57JzLLsId+EcwIXIcWbTvjuedewINsFmMY&#10;hmEYhmEYhmEYhmEY5luEMg+dKdGxK15i8m6BrqpL1RwNHRZqGLhWIGCXwIRdEgPWmmax98cIw/Rl&#10;dRJ7Z7AwDGP1hpnmMWUYq0PztQeZHbVqDtDwdh8Nb/bWUK2fhg/GaOgSJDAvWCIiS0fBFR0XrgEJ&#10;Z3UsDpH4egHlGiVQnXI2ChD4Okhi9DaJ+Ycllh+VWBSp6pTov0qgI9X4NanPSoFRFKO6oKnuW3PD&#10;TKNVcIqOtAIdZdcB3fW3LvV6kT7HnwO2xOpGxzLVuWtRuMCuBImTVEd2qeokZnZci86UhpFuRRTl&#10;DZVGh68RWwX60N2ojmBdlnubxeYclIaR7ItZGt6ls9YcJFCjn8DbdP6adA8N6J4+m0x1L9DQdQnd&#10;8yINn9N9N56i4cNJGlooIxnlnr5fYiGdWXVJm7CHngE9G9VVbAGdTXVCG79Tot86tb+GdkEavqT9&#10;lDGvjjKLdSd1E3iX7rAn3d+qcB2pBYBG59foeWfYzGJv0TP5J9XVcLzAsPUSe+N15NHZ/fxtkGEY&#10;hmEYhmEYhmEYhmEYhmEY5jvFv2oWS8q5jrQCgYTsqziWVoyopHzTsOUygDmNXMacZfayTGKWjDlv&#10;RRqGME8ez7h/+TKLHYjLQ3A8jacUIvZ0KbIKr6Ck7CZulMtv3iwW7jRcVCbD9EHxDmOHL3nMI945&#10;Ksb5nzPmXWaS8OQio3PX8TNlOJlzGSeyLyIs8RzW7T2KgLkr0bpzX7xe4x38/FdP4J577zW+BPc/&#10;8BCe+M3v8eIrb6Fuw6Zo0aEb+o0MwNTAlVi+bT+2H45DcOxpRKafN8xfqiNXUqFEcrGOlPNAagmQ&#10;fsGli0BaKY2d1415y1jmS8lFOq2VxroMWqdezbUw8ibRfLxhECvH0azLOJxciL3HMrDx4HEEbdyF&#10;ifMWo9fQMfj8q054p0FjvPjqW3jqd380zGF33HEn7r7nHjz2+E/xj1fexGdtOmPMjMVYS/eguocd&#10;P3MVMapDWuZlRKSV4BDlrux+law7tuQrxp+ca33tZY35i3V/V2xz9vV2WWt8ztnWG3Ln95bPtT7j&#10;PLGe77NnHzaLWXN+8lj1OurxWuuqxR1rjfvcx5PDPuceM3L5N4udpJ+NA8cyMXfpZrT5ugf+/vxL&#10;ePCBB71+cbBZjGEYhmEYhmEYhmEYhmGY/yZCqi5bOvYmSkzaKdBhoUDTiRo+n6qh91KBibtM49Ko&#10;rRJfBwl8NEF1EtNQo5+GWqQ6g7zNYsoopgxi1WmuWh/NMEm90VPD66S3VQer0aZZbPYBiYNpOk6V&#10;KHMWEJ2pY+FBiU4012CcQK0RplnsqwUSwzZLzD0ksfK4xPIjElN2SfRcLPAl1fgFqesiYdQ3heqc&#10;obqEUeyaYxKH0nWja5rqEKZQf+8quwFkFAIHknUsjdSNbl3TgwWCwgU2n5QIpZqiT+uIzAT2JelY&#10;e5T2DqG72SMxnu5CdfRSncUCdiuDmsCILQLjdgjMohwLad9pVMOAdQIt5yoDluosJlB7oDKMmfdV&#10;n+6nEd3Bp5Op9pmk2Rqaz9LwyQwSfW49n+59NeXeLjFht8ToHRLDt9Ie9GyUSSxIGcio5uEbzefx&#10;Oa1tRnfQOEBDg1GmQe+1Huq+Bd6jvXsuMs1iKQXATTq/z85ibBZjGIZhGIZhGIZhGIZhGIZhGOZ7&#10;CpvFKuLbLFZ2A3mlV5Gc8w2ZxYw4j3njVuTMUdm8c86Sez65EBGpxYjOKMWx02U4TlImsu2HkzB7&#10;+VZ0Hzwa9Rs1xTPPPY9HH3sc99x7H+6+517DNPbY4z/DH/78LN6qWQ/NWrRDtwEjMGrqQsxYuhFL&#10;toRgQ3AM9kRnIDSOHkpKMY5mXsSJ7MuIz7uKpMLrSC6+SdKQVCyQVCSQWCiRmE+vlozuZKaSiiRS&#10;KDb1fDmtUV3FVFeyK0a90RnKwEUP+WQ2dtKXcu2+owjasB+TF67GkPGz0KHXIHz0aQu8+lYN/O4P&#10;f6Jz/ITqf9A4x733/RA/os9/fOZZ1KzfAB17D8bUoDXYFHLSMMgczbxMe1zFkYxLdIbzdGeFCKMv&#10;eWV3q2QZdtzGHR8x/mQ9G6d8xjj28cSrGO9c9vW3Kv/5veVzbSUxnvosWTGWqs7jd9xWrzXmlHve&#10;Zqjyl8+9xj5v28NLRpy3nHkseeUj+YpxquJ+Pup0zf07ZjGvecssRjINpqZZTHXbUwqJPYuFq3ei&#10;XZe+eOEfr+Ah+kVh/8XBZjGGYRiGYRiGYRiGYRiGYf6baBI4dwHYm6Rj4k6JtnMFGozW0GSchu5B&#10;ApN3CcwPk5iyTxompubTBN4drqFmX7NTVq0ByjwmUI/GlGFMGclUVzFlGFMGqeoU81YvUm/6TGMf&#10;jdfQY4nA3GCJvSk6TpzTcSxbx/ZYSXtJtA+UaDRR4P3xAp9MF+i0WBpdwxZGSGygmHUnJGbskeiu&#10;TG1UY5OxGtrP0zBis8DUAxKzQyUWUeymGInoLB1nS02zWDmds/QakFqgYz+ddUm4xNS9qkMXnXGP&#10;acRaEimx+qiONcd0rIjWEXhYN7p5TdwtEUC1KSOYMmutOy6xkfKvVp3ODgvMC1HrBWYfpDNQzmFU&#10;i+rQ9uUsgQ/pHPWGCbonm8FuoIb36L4+pLv4ZLqGL+ZoaEFnaDFfQ2s6V8cldL6V6r5JayQGrDfN&#10;YvPobGr/aXT+Psul8Szep2dVbwRpqIa6ro5vb9B9v9Gb5kaYncVW0prkfB036A5uusxiy6jWDnME&#10;qtOaV6k2defDN0jsjtNxrtQ0ETIMwzAMwzAMwzAMwzAMwzAMw3zXscxiQUFBaNOmzS2ZxfZHpiI5&#10;5zrS/1WzWAWZRjBT3nO+8vjTf90s5mW0qFIqztugUZWcOSqbd85ZsubDEvMNHU5WHYOUmesaTp67&#10;geOnL+JAzCms2BGCUdPmo1XHnni7znv47R/+TF+ER7y+GD9+7Kf0xfg73qjxDho0+QzN23RCh16D&#10;0W/UVIyfvQxzV+7Esi1hWH/gGLaHJ2D/8XSExp9GREouotILEX2qBEcyLxhmsqOnLnmUaYnGDZUg&#10;Ol2dKQfBMZnYFZWMzSGxWL07Cos2BmPm0s0YO3Mx+o6chHbdB+LjL9uhXsOmePnNGnj6j3/Bw488&#10;6lX3D+9/AE/97g9Ud1183rYzhk6YgSVb9mLvsRQcoZpi6Et9/PQ1el9GtZYYBpywhDzjviq7WyW3&#10;mcclXzH+ZD0bp3zGOPbxxKsY71z29bcq//m95XNtJTGe+ixZMZaqzuN33FavNeaUe57NYl6yz7nn&#10;XUaxCmax3HKjc+Ah+kd30fq9+Lr7ALz4z9fYLMYwDMMwDMMwDMMwDMMwzLeKGxqQXQLsUWaxXRJf&#10;zRNoMEZD43EaugUJTN2lum6ZJqzBGwVazxH4YJSG2v1dZrH+HrNY/RGmlHmpruo0NsQ0RtXoq6E6&#10;xb8zVEPzqRoGrqGchyR2Jes4mKFjW7zEvBCJgWsFWlD+xlMEmk0XaB8oMHC9NLp/rT4usTNZGrFz&#10;90v0oDllFGtEtbaZo2HYJoFpFDeP8q44IrE7USI2R0d+mY6ym6ZRLKVAx+4EifkHVScyYZxnKK0b&#10;s011CpOYtI+0V0fAHh0TSBPp/VTaS5nAFtMdbD6hIzRVRwzljc/VceSMpHuTWEX7KSOXMpNNphxG&#10;1zHK32sFnWemQMMxwuj4pbqsvdWd1FPdm9kJ7NPpVP9CDe0W0WughpbzzTtQaj1Pov0i06SnzGJz&#10;wyQWkCZsl+hM5280TqAm5VV3q0xitQe4zGK0z5t9PWax5XQnSXk6rkngugDScoHldN+daK869Kze&#10;oufSZJrA8E0SO2J1nC6mOPpecHMxhmEYhmEYhmEYhmEYhmEYhmG+6/yrZrF/q7NYBVlGsYoxvvL4&#10;0/+hWazYMIvtj80zDGMh8cpQYTdfKLOFR04jhlGgO9Zbvubt63zJHutvjXNeGZ9CE/JIyjBWjCNZ&#10;ZTiZewNJheVIyL+Ko1lF2HUkEQvX7Ua/UVPwUfPWeP4fr+Gxn/wUd9xxh/HFuPOOO3H/Aw/jJz/9&#10;OX791G/x9B+fwXMv/NMwjzVs+jlaft0T3QeMwuDxMzB21iJMX7QW81Ztw+JN+7Bie5hh9lq37yg2&#10;HDjh1nq79h/H+n3HsGZPFJZvC0Ug1TJz6SYEzFuBEZPno+/IyejYeyg+/6oL3m/SHG/WfAd/e/Fl&#10;o4vYL3/9JH782OOGMez//b8fuL/Mj/zoR3j27y9SfV+g19AAzFmxDdsPx+LIqXw69xU6/03E0pf7&#10;SIZpFDucWIQwuiMlw4hj3KWpyu74Vucsg4+V22vOtsaUua99b2eMfb07xraHoduI9RVjyb6vXb5i&#10;lb6pWH/jVc3ZVdkZPffsnavSfFaMj7z29Ur2dc5555wle4wh2z5uueZ8rVeyx7rH7Dlta43PPsxi&#10;MdnXEJ+rIUGZxegf3EUb9uHrHgPx4suv4aGHvc2kdrPYhAkT2CzGMAzDMAzDMAzDMAzDMMz/CepP&#10;P6rbVslVILkA2JGgY/IeiU6LBZpNFfhiukDf5RIz95kdt5RRSRmylJnswzGmWax6L7Nb1juDNdQf&#10;qRkmsw8DNDSZTJpkmpneHSZQe6BAncECH9DnrwMFJu2S2HhC4kCajp1JOgLDJYZsFGg7T0PjiaZa&#10;ztHQd43AlL0SK49I7EmRCMmQ2JUkseCgRJ9lAp8pU9lkgQ6Uc8RWienBEgsp17oTOkIodwqdK78M&#10;yCMps9SOOIrZI9BnlYavF2voskxD/3UCI7cKjN0hMJqk8gzdIjFyu2n8WhSuY8tJHYfSdSTlwui6&#10;VUp3pu4t+4KO42d1bI83u5ApY5kyjM0OkZhFtYzaLPH1QgnVXUx1WlMmsTe7mYYx1WGs0WgNLWZR&#10;/XTnXy+l8wcJNJ8p0HiSeY/qObRdINBvrUQAPRtl2JtxgOpbL9B6lob3Rmio1lfD231MQ55pFhN4&#10;s4/AW/T5fXomPRcJrFCdxZRZTADXNCA1D1h5SKI7zX0wgZ7deA1fzlUGN/O5JOTqxvnKKZ5hGIZh&#10;GIZhGIZhGIZhGIZhGOa7zK2YxVTDmD//5Tl83Ly1YRbbF5mKxJzrSC3QEJ99BUfTihCZlGeYu8Lj&#10;cwz5M4xVJcts5s905ttUpj4ro1i+IdWgKCyxAAdV8694l1ksuQCxWSXIKrhs+L7YLEYXZZrFSOrS&#10;Uotx9HQZEgpuIL1U4NQlHcnF1xGVXmB0BguYuxztuvVHnfca4dnnX8QvfvUkHnnkUdx9972GKcQy&#10;h9xz77145NEfG+axZ5//B96sUQf1GzVF489b48v2XfFV137o3G8Eeg6ZYHQgGzh2JoZMmOPWYLvG&#10;z8KgsTPQf+RU9Bg0Fl/3GoqWHXuhWcsOhhmtVv0P8PIb1fDnZ/+OXz35Gzz62GO4j7689nrupnoe&#10;ojp/9otf44/P/BXVatdD6697YOz0RVi9K5LuJheJ+VeN82ZclEgquInjWcoodh6HEujeEui+LLlM&#10;Nv6eq/1+b3XOMu9Yub3mbGtMmfva93bG2Ne7Y2x7GLqNWF8xluz72uUrVumbivU3XtWcXZWd0XPP&#10;3rkqzWfF+MhrX69kX+ecd85ZsscYsu3jlmvO13ole6x7zJ7Tttb4TP8usFmMYRiGYRiGYRiGYRiG&#10;YZj/JXQduCnMblsZRUBEFrAhRjeMTv3XCnRcJNB9mcCYLRKBYWanrvmHJIZvFmg3X+CjMabZ6e0e&#10;Gqr11vDOILNL1seTNbSaaxqxVI5WswWajBOoP1TgvRECn88QGLpBYFW0RPgpiaPZOnYl0b4HJDot&#10;0vDhONN4pkxOLWdqRqzq6LUnWSLqjETEaYmdiVRLqGmY6kx7dAwS6Ltamb08ZrGNdJbwUzpSC4DM&#10;YuBkNrD1uI6A7RJfB2r4ZLqGZjM0tKc9B9EeE3cLw9w1k+qYtk8aBjXVTWx5lMReqi/2rI6cUh1l&#10;100Dlfq7mZDApRs6TlF+ZUxbHq1jBuVQUnelOo2N3SrRcaFEo7GmWax6X7Mb2zv0vsFwDZ9O0tBu&#10;gUCX5XSOpXRf9L7JZLqr0RreJTWbQnOLBUZTHiv3mG0SXencH08w7111K6tudHgzu7jZzWLqmfRe&#10;IrA6QiKtQMcNqvmqyyy2OpKe9Sp6JrM0NJ+toTM97/E7TWPeYbq7zPM6LtF5/fyNkGEYhmEYhmEY&#10;hmEYhmEYhmEY5jsBm8Uq8i+bxdTGphwmDWW8cEt9VuNmrPecR17rbSYPu9HDPe9nnV32GCVlFrOk&#10;DGNhNBaZdh4nssuQWHATpy4CWZeB9AsSx89cxJ4jKVi8cTdGTZ2Lr3sOMMxa/3y9Gp546mk8+OBD&#10;Xl8YJdV97IEHHsTjP/sZnvrt0/gjfYH+9o+X8dKrb+G1anXwdu33ULN+I9R5vzHqNmzq1jt2NWiC&#10;Ou99hFr1GuGtmvXxyps18fw/X8dfnnsRv/vjn/HLJ57Cjx/7ifGFtbqdWfrB//uBYV558re/x0tU&#10;57sffopWHXtiyPjpWLhmO3ZFJOLoqfNILRbIvAScIiUXazh59go93xK650KEqeeaQHeaQHdIn513&#10;6Eu+7r4yVf5cLXnvYZdzjS/Z9zBkra9kzFceJa81StY6m3ytU/IV6zmjJe95X3luRe4cjnorzNti&#10;1DM25CvGISvGHevO4ZH/M1nyv489t78Yt1x7V/hcifznte1pi/dtFstlsxjDMAzDMAzDMAzDMAzD&#10;MN8qlNHp4nUdmcU6Ik7p2Bpnmp1mhUhM2KU6TJnGobkHJVZES6w6KjHP1VlMmcVUZzFlejK6ZPUQ&#10;qDNQGIaolnMEeq0SGLFNYPQ2ib4rJVpME2g4QkPjsRo6BwrMCZZGl65T53VkFAPBaTqm7pVoM1dD&#10;3cEa3qCctfuaRiplCLPMS8fPSYSdklh7TGL6fml0wRq6QWLEJolxO1QHMoGZB4XRpUyZxUIzaE02&#10;EJkBbIjSMY7ivpor8EGAhvcnaPhkpoYeK4XRTW1FlMT2WB17EnTsjtexi+5jf5KOSNo3JR8oLAOu&#10;lZvd2Owow10BzR3P1rH5pI4FdEeqBqXJdKaBayRazRRoMFIzOqvVH0b3NFqg2USzc9tXdJddlgp0&#10;W2F2F/titmZ0+qoz3DSLtZwlMJzOOD9Ux5JI08zXd5XEF1MF3h2qoQY9g2qqu5urq5hhFusn8EYv&#10;gbdoriHl6LtMYD2d71QRDLPYZTpHSp6OdfS81d11du0/hJ6t6owWFCHp+yBx7IxE3kUdNzXXYRmG&#10;YRiGYRiGYRiGYRiGYRiGYb6D/GtmsZRbMot5jF3eBq/I+Fy3IpTUmEseo5g55zSLeQxjrlyG1Djt&#10;n5hvSPkw2CzmkD1GKSyJarbe01mUVD2RdLajmRcRm3MNyUXlyLgApF3QkVR4HUdOFWDvsWSs2HYQ&#10;42cvxde9BqPeBx/juRf/iZ/98td48OFHcPc9qtOYx7h1xx0/wN133210/HrgoYfwyI8exY9/8lM8&#10;/rNf0pon8ItfP2mYvnzq108ZHcx+/osn8PhPf4FHf/w4Hnr4R/jh/Q/gHtrnzrvupL08X1RlGLv3&#10;3nvxMO2h1j//0qt498Nm6NBzMEZPC0Tg+j3YER6PyNQ8JOZdRVqJRHopkFIkEJd7A8dPX6Jne968&#10;L/oiGUYxdd8uA5H9/vzJfue3osqfqyXvPexyrvEl+x6GrPW+xl3vfeVR8opXctXgzun67Ev2GI/U&#10;uF3e877y3IrcORz1Vpi3xbBZTMm2py3el1kszDCL7WWzGMMwDMMwDMMwDMMwDMMw3xpUd6yCSzpO&#10;ZOvYGmsakRYeVpIkgYWHBBZFeIxiS6PMrlaD1gu0nacMTxpq9NbwRlcNb3YXqDNAoPF4gQ6BAsO3&#10;CswIFZgTKjF6s0T72QIfUfynEzUMXCmwnvKlFOj/n73zgK6yytr/mqZ+tnF0+ozf9OKMvXepooAo&#10;CoI0paig0nvvvYTeE3rvvYQAgTRCSCcJvSeh95b3nPf5733e+9773psbQEcdP//753rWvfecfdo+&#10;703WIutx48xV2sNFIH4fMGK9jYZjLJTvYOG5JhZebW7hvb4WOs5Rxsi1Za+NpIM2VmZoYzbrtVSj&#10;B2kAVxOL5ipgtN4mhfG076kUz2axtTttUxVsLp2t/yKNRqMV3qI53yC9P1wZk9TAVRpztrF5jfZU&#10;ABw8BRwi8euRM5wj4NwVlGiYUrbTz1W7YnJts1c2ig1YoyhXdPaJGtUGWnizu2Uqq70/RKH+WIUm&#10;UxSazdBoNVujDZ2RzVofT1KoMdxCRa7aRvFsGuPKaaPpfEvTHDPayPUaTaOcSmWl21t4rZVjFitD&#10;79ksxtXFSrVVeLGlwst0P65ZbD7ta/dx4FIRTN6zjtp0D7bJH1dW67VMY9h6hXGxmnKoMSNJYUMO&#10;G8xsXL7uO6wgCIIgCIIgCIIgCIIgCIIgCML3kO+KWcw1fv3fMIvlecxiGfnmPRstXJNFqELNGF5D&#10;RqjcuKA2j2mD5e0z/Z75Q/tceWOKxWY7a7imMa6qFZ97Csl7zyHj6BXknlKm8tbecza9L8J2SuTq&#10;pDxMXrgO3QaPRYMv2qDC29Xx9Iuv4m8PPYLf/++f8fNf/ho/ve9+3HnnXcYsFlr56z8Vz3fbbbeZ&#10;6mX33f8Afvnr35kqYg89/Dief7UMKr/3AT5p3h49howzJrEVcdlIyDuO7IJr2H3GNpXT+FzpR69i&#10;+74L1HfayZMvDzfLc0kKHXMzhZsjYDJyFIgvHuudqySVFOs+T37dwrze+JKMVd74UHnjHHGbV8H9&#10;4eb4MvLu1yhkfiNf35cxixVTmDncM7nzhc5bUvvN+m4q315CFTpn+Hk9fZ6xjlnsDFIPXUbmsSJk&#10;5RfR9+QYIum71bhFx5uaxQYNGiRmMUEQBEEQBEEQBEEQBEEQvnHY/HT4tG0qfLHBacxGjfGbNaYm&#10;aMxL0ViYqjF/hzZVvSLjNEbEKPReqdBqlsJHYxSq9HaqWpnKYj6zWLWBCk2inKpio2OVqUTWZ7Fj&#10;FmPjV71hFnovUFiVoXHgjI3z14GCi8CWPcDwdTYajVV4swubzyyUpbmrD7DQfo5CFK2/Lscxfk2h&#10;ObvNV2g6hfYyU6P3Uo2RGzQmGnObwvQkhfm0/8VpNhbusDGVxvZfpvDZJAvvDbTwdn/ax2iFjnPp&#10;zBtsLKaYpP02DpyyceGaU3HNFf9tjGWH/xuZgfvZTHX0rI2UgzaWUN5Gb1TotsQxhNWIUKjcx0Kl&#10;XhaqDVJoMF6hOeWw/UKFTks0OlN+2lNOms1QqD+B8jTUQgXKbVmuxEbv286mM8VrbNplYz3lgI1y&#10;TadoOodC6U50B+0dlengiCuMvdrawguUw5faWKhMc7WifUzforHjkFMF7eg5GJPg/GQbQ9Yq9KF7&#10;jVjPOdSmKtvYzcrkc3m6Rk4+5eWq77CCIAiCIAiCIAiCIAiCIAiCIAjfQ76qWWznkavYVaiQdegy&#10;tu86icSdBca85TeLGTOXa+wKNngFDGE+ue1BcsaEGsVY3rkCZjFqy3YMY9+IWezUhas45jOLJeWd&#10;xOasQmxIL0BMRgG9d6t0sfmiuAHDa864VXmNGuH6vbrRWt4+I3fekFhui82ks1CyNtNrbGYh4nae&#10;RNKes0g7TOc+YWH3WWDfBZhqXBnHrmJLTj6WxKZh4rw16BUxCU079sYHDT5HxXdq4uVSFfDYk8/h&#10;L39/CL/+3YO472f34447/uc/No39+Mc/wv/ceSd+9sDP8bsH/xd//+fDePLZl1CqfCVUqV4X9T5p&#10;jpZd+qHfqChELlyLZVvS6HxHkX7kMvJO2thLZ+D9c9W0tCOXsI0a4nJOIZbu0zm/r6JYSP6CchWa&#10;yxJy6pV/jE/Bfa58/SHzemNvpqCxnvVY4eL98hucvsQYn0oaE9zmbQ/IbQuV9xzh+r0KXid8jCt/&#10;7A3m987HCu0PF+MqXGyovOcPzcGN+rz6j/fvGW8UJtbti+UfqjnHkbD7NHYcuoTMY9d9ZrGjfrPY&#10;E2IWEwRBEARBEARBEARBEAThOwCbxQ6dtLExV2NKnMKIaKcy14wkjSXpNpZnOmYrNooNXafQdYmF&#10;FnMsU/2q1nCFt3o51axe5cpWpPKdLFTtb6HRBAsdFljov9bCoDUaHWZrfDTcMpXF6kco9F+ssSZD&#10;Yw+tzUaxXce5WpiN/is0GoxVeJvi3uhmmcpl9UcrdFmoTLWzRWkas2lvg5YqNB5nocYQC/VGKbSc&#10;odBvpbP36dS/OF1jVZZTLW1aPMVTX7NpFmqNtFB9qIVPJihT7WxOko24PUBOAZB/Hrh4DbiBJ6xE&#10;eIylgDOXgTyaa122jbEb6dzzNT4cr1B1COWK8lJtsIUP6TyfT1Vot0ChM52jyzKNLrQX/tyUzvER&#10;xb9L8RV6K5TvpUz1s47zFZ1bYesejY15GpNjNVrP0qgxXKNSX4WKFFeB8sX5N5XG2lh4he7jxRYW&#10;Xm5D/T0UmtC8I+gu1lFesvPpzIU2EvZpzN3mVBMbuEZhNO2ZK8mxxlAux21WxviWfdTGeTGLCYIg&#10;CIIgCIIgCIIgCIIgCILwPebrNYsdQ1wmG8Ycs5fX4OVVsCnMMXt5DWDB8vW5Vcj8BjNfuyc2LpvW&#10;95nF2OOwKavQeLk2ZhYgLvc40g+cwf7jrllM/X9uFguZlz8HKov5YriPTSK7TmHbXnpQDl5BVr6F&#10;nBMauSdt7DxehNTDF40TbxU9FLNWxWHklMXoMXg8mrXviXofN8PbNeqizJtV8NzLpfDvR5/Cn/7y&#10;D/zqV7/DvT/9Ge6gB+2222/HbbeVIOq7/fY78D933mWqh/329w/ir3//Jx558mm88GoZvF7pHVSr&#10;VR8NP2uD1l37o8/wSIyZsRxz1iSYymdxeQVIO3KB9nkduads5BzXyM4vMua35H3nzLm25p4w5/Sf&#10;mRTOOBWUqzC5NAqJ88o/xqfgPle+/pB5vbE3U9BYz3qscPGh+jrHBLd52wNy20LlPUe4fq+C1wkf&#10;48ofe4P5vfOxQvvDxbgKFxsq7/lDc3CjPq/+4/17xhuFiXX7SjKLbaEfumIWEwRBEARBEARBEARB&#10;EAThuwSbxY6csrE5T2NqvMLwaIWRG5wqXvNTbCxOtTEzycaIaI3OixSaTLVQb7yFGsMV3h2oUKmn&#10;hXIdLZRp5+j1zhaq9LFQa4SFTyMttJxtmSpkjcYpVBtg4W2Kb0hj+y3WWLJDY/thG+nHbGxiA9Rm&#10;bSqI1R2tjKGrZoSFTyYqtJ+rMWStxpREjdnbNSZsUugyW6EOxbxJ873V10LdMRbazlXG0DZjm8bq&#10;nTY25DlmMa7C1YHm/Yj2XWeshS+mKgxZrbGC+rKPAccvOCax6wr4T/45liuP8Tz7TwIxuTbt00aH&#10;eRoN6Ay16Ex1xyh8TO8/i1JoOl2hxUyFVnSOVrO1UXP63IT2xuay6hEKbw1QqNhf4YORCu3obJO3&#10;KKzK0liZSbnaqtGVcth4ikbdcRq1KOa9QRYq96I76GKhLN8Jm8baWijVTqFCV8rXMIXOXKEtVmMD&#10;7S/pgI0tezQWpnBFOSd3oyhXXAluHGk4PQfcvjRVY+dRqSwmCIIgCIIgCIIgCIIgCIIgCML3m++K&#10;WSxcuyOfKewWzWJbvxWzGB3YbxYjmWpUrukijIz5yGdA8hsxQuTtM/3eOfhzOHljTFwgNnQ+v9y9&#10;hNuTbx7ns2MSic3K9xnIjiM+5zS27T2PtCNXsJMuf/dpmGpjefSamX/dGMpiUg9iycZUTF0cjZFR&#10;89FnxGS07z0Un7frgY8at0L1Op+g4ts1Uap8ZTz3chk8+fwreOKZF/H40y/4xZ9ZXDHsmRdexYuv&#10;lkOZN6rgrWq1UPPDT9HgizZo1qEXOvcdjoGjp2DsjKWYtTwWK7ZmYVP6ESTvO0/7KULeKWd/TiUx&#10;hfQj17Cd+hJ3nTY5YpPfZj5fdn7I2UPyEsZIYxSSRzfOncvIbTP9N1ZgXn5mws/hjwmRP8Y7zqdi&#10;MT55x5cUE1DIHsPIH+tfm9pYQXG+GJ+87V5DGefUP95zFiPP+JspMH+IaF7v3Xl1y3N4dKMxN+oL&#10;iPr8ZwzXHyxvPsL1s0LX8+7BO97IjeX5TM5dhTeLselyK/0AjlqwHo1bdBKzmCAIgiAIgiAIgiAI&#10;giAI3wnYLHbsLFfX0pieoDB4rUL/lQoR6zQmb7ExPdHGJHrltuYzFOqMsVB1sIW3+lmo2MvCG90d&#10;cxJXtGJV6GoZA1nVAY7Zq84o0kjn85sUW7mHhYYjFPoudiqErc3VWJWtMXWrQs+FCh+Pt/D+MAsf&#10;sNksSqELxY3YQPtIsrEwzcbcFBtjYhQ6zNKoNZTWo/leJ71L75tMUeizQmFqIs2bYyNml41FO2wM&#10;XqXx+RQLdcdapqLXkDUaq7Ns7DkJXLwOqPB/+/pKXLpm48Ap21T/mhSr0XWRUy2sGandXI3OCzTa&#10;zlG0H4WG4xQ+HOWo/hiFBuMs1Kfzf0ivdehzTcoTVxWrN9bJ/QC6g0lbnKpfXAGsL52rM+Wn7TyN&#10;ZjMVGk20UIty/h6b8uh+2LRXke+ns2Poq9Kbck/312uxwqwEbQxtcXs11lD+Z1DOOK9sFhyyjp6B&#10;1Rp9+DlYr4ypL+eYbYxwgiAIgiAIgiAIgiAIgiAIgiAI31duxSx29z334h//ehjVa9X3mcXyfGYx&#10;C5mHLiF51wkk7Mw35q2wZrFMRwGjV7DCm8VcM5gj/1w+Oe3e+IBZjD0PsaSNWQXYkJGPGNLW3EKk&#10;HTiNfYUXccqYxbSYxUL3FCzHJLKZEr2JLm8TJTE2k40nJ5C0+wx27L+IjKNXkV1gYecJjZwTNnYW&#10;amTQg7F93xmKO4rolN1YtiUDc9cmYsrijRg7cwWGTpyH3hGR6NRvJFp2GYgv2vVEk1Zd0bhll4Do&#10;M7d93qY7mnfojbbdB6PrwNHoN3IKhk+ej/GzV2Hass1YsD4Zq+KzsTF1PxJyC7Dj4Hna0zVkFSja&#10;C+9HmQpIGceuUN9FJO09i/jck+Z8fGebM/OxKSsfm8UsVmJMQCF7DCN/rH9tamMFxflifPK2i1nM&#10;Vbj+YHnzEa6fFbqedw/e8UZuLM9ncu6qhMpix4qwhX4uRM1fj8bNpbKYIAiCIAiCIAiCIAiCIAjf&#10;DYoUUHjBRtJ+Ngwp9F2h0GGeQsf5Gv1WaIzc4Kj3MqcaFlcM40peFbpZKN+Z1MXC610tvEGfuY31&#10;Zg8LFXtaqNybYkmVelkox9WuOtFnav9krEL/pRrTEjQWpGlModf+yxU+m6hQfaAzf40IyxikhqzX&#10;xiDG5q/oXBuL02yM26jRmfbXYKyFqlxNq7+F9yiezWXdlyhM3KKxLNPGymybzmSjN63VOJLWnWSh&#10;F/UvStXIO24bo9jXCf8J7dJ1GwdO29i0m84V5xjvui1W6E3nY5PaYFLn+WyK47Mqyoejd/rQZzpL&#10;rZEWGkyw0ITOwoayxpEKjSYrfEKvzSj/fC896Tz9VmoMoLkGriXRa2++t/kWmk2z0HiyhY8n0jzj&#10;LNQeZuFtuoOyHRy9TbltSnOPpryuo/ykHHIqjK3K1IjayntUpoJc67ma5Ox/EZvF8sUsJgiCIAiC&#10;IAiCIAiCIAiCIAjC95v/b8xiOYVI2/9fMou5CjZyBMvbZ/q9Y/lzOHljTFwgNnS+r6LYnQWOYSw7&#10;31ThiuVz0rm5Lz7npKnQxdXEUg5cRNqRa8jKV8g9oZF3SiP3pIXswutIO3oZyfvPIz73FDZlHMO6&#10;5P1YvjUHCzakYtaqBExdsglRC6MRuWC90WQWfyZNWR4nZBQAAP/0SURBVLQRM5bFYu7qRCzelI5V&#10;CbmITjlg9pFAa6ccuICMY1eRU1iEvJPKrLvzuKK2IqQeuoLt+y5g256ztM9TiM87ibjcE2bvnKtY&#10;Okcsv9L5+JxuDsMZiFwjjStvn1em3zePX/5xzr3cSIG5eA3v2OLyrsvy94WuTyoW45N3fEkxAbn7&#10;DG4PO9a/NrWxPDGh5yo21tvuuwvvWYxCYm+kwLolq3j+3fZbn+tGsTfq88p7xnD9XnljS5rXu+Yt&#10;y8zJ8wevEZdzAom7z9D36jIyjl5HxpHr2Jx2BJPmrMEnTdvh8aeeNb8ovL84xCwmCIIgCIIgCIIg&#10;CIIgCMK3jaWBExdtbD/ExiqNbosUGk9yql61mK7Qa6nC4DWOiaz1bIWPxihU6aNQrpOF0u0tlOlo&#10;oXxXxyDG4kpjbBhjAxmbydigVLqdhVfbOLHv9bfQYorCyHUac5I15u7QGLVJox3NXWuIwhtsKqO4&#10;qhTXbKrCqBiuPGYjYb+NrXttLEmzMWajRtfFGl9MU6g/wal29tF4C1/QfrstoflozEyae/Z2jXGb&#10;ubqXE9uW1phMn7cfsHH+qi8BXzNXLRtHz9lI3K8xb7sy1bqGrlMYEU3vad8R6zU6z1NoQHlkg1iF&#10;LiSuyEbnrtzLQo1hFppEWui8gHK/TKML753OxdXF3o9gs57CxxMV2s1R6E93MpLmHxerMHqjs06/&#10;lTRuuUJPUhe6y+aU61pDLJSje3ixhYVS9FpvpIXBKzTWZdnILYSpsJZE+Z23TWMAzfk55areeMot&#10;PQf8PMyjXO7Mt3HpazbXCYIgCIIgCIIgCIIgCIIgCIIgfJf4Js1ifhmjGIvaw5jFwssznlTcLFY8&#10;Ni47v2SzGH1O2/cNm8WCqkGFUbCRI1jePtPvHcufw8kbY+ICsaHzfRUFmUhYnrVifeYxfuVqY4m7&#10;zmC7r9rYzuNFxriVdxrIPQVQN7ILbGQcs5B2+Cq2H7iEpN1nEZd7kubieY5hc8ZRo00s/kzaQnPH&#10;0T4S8045prSDl4wpLZPm4cphOTQvdWHXKRu5JzWtcZ36L2PbvnOIpw42GsVm5pu5YrOc6mElntF3&#10;LjGLBccE5O4zuD3sWP/a1MbyxIhZrOR5vGcM1++VN7akeb1r3rLMnDx/8BpxOSfpO0u/LA5dNWax&#10;tENXsGH7foybvgwNmrTCo088jbvuujvoF4eYxQRBEARBEARBEARBEARB+LZRNnDyso2UwzZmJGh0&#10;mKNQJ0LhvQEKH41SaD9bYcAqhcHr2Iil8HmkwvvU93pHC6XakNr7zGI9HblmMTaKlaG+11pZeKUF&#10;qaVjIKs3wkL3hQozaa01O20sy7IxepNGqxm0Zj+F0jTnSxTP5qlPxitErKW4bKf61eZdGrOTnOpc&#10;nRZptJmn0Ir222K2hdakjj6D1dB1GuNiNcaSBtP7zhTblmIHrFRYlqqx74QNS/kS8DVj039nKJ/Z&#10;x2ys36kxk/bLhrWRGxSG0ln60P7azlRoRGerMUShKp357V6BSmwfDKezzLQQQfnmCmnDN1A8nfGD&#10;4ZTz7grlKK9V+1loMkGh5yJl5p0UpzCZtdV5jaTcRibS+Wnd3otprVF0Hx0sPPOFhRfoPj4YamHQ&#10;co1NuTaOnAVOXQZ2FdpYTrnpR3f8IRsCBylUo+eATWmcczGLCYIgCIIgCIIgCIIgCIIgCILwfUfM&#10;YsUJaxY7TYPyfWaxxLwT2JRJk6fR5GwW81XbYmOTMWl4TBZGPiOG18hxM3nHF+vzzRdWIWvecnuY&#10;vtB1zdocx0Yxj7iNzSTGMLbvPFIPXzIVvzLzryOzgB6SAo0sv5RRZj7pGPUdK/LpOo25jnSfMvKp&#10;jZRlRHEkd2xWvkY2iSuZcX/msWtIP3IFKQcvYNves0jYdQpbc447+8vMD4gfDt9ZQ01h/nP7+oPk&#10;yQnLm49bVegcX2WeW5kjXLs33hG3he/3jvPKG+NVuFhXtxIfLoZl+s0d0Wf/PTj7Dhv7JRU6R7h5&#10;btRfch+/d9ud/XrHsULHskrqv1Hbjdq98saEqlisN98m5xxTaCoDbtt7HmmH+bt2DTsOXMTaxF0Y&#10;FbkA9T5uin8/+gTuvPOuoF8cYhYTBEEQBEEQBEEQBEEQBOHbhv/18fQVG6lHbMyI12g7XaFaPwtv&#10;drFQY4BCiyka/VdpjNikMXitRvtZCvWGKrzZyUKpVhZea8sGJoU3elBbL4teLVTo7pjFSre18HJz&#10;UjMLr1JslT4WmkZxtS2NDbk2Uo4AsXuByDgbbWdpVOuvUKq1heebOtXI6g23MGCZwtJUjU27NVZk&#10;OJW6Oi9SaD1XocNCjR7LNHqvcCqfGVPbGoVh6xWGszmLXvtRW/elysRM2qIQt9tG4XkbJfy96z+G&#10;p71yHTh6Fkg9bGN1lo0oOh8b3LhaWGvKX9OpCp9PUWgSqfDJRIUPR1HOhyi8M9BC3VGWqTwWuUVj&#10;YaqNKYm2qYz2QQTlhnLyYrMilG9fhA+HWeg0x0IEnXFinKY4jRnbNObt0FicYWNJpo1ZyTaG0d19&#10;Ns4x9z31uYVnW1ioSfc3dKVG/B42tgHXFHDsnI31mRr9KLc1h1goS/dYkavA0fPAz0XWUTGLCYIg&#10;CIIgCIIgCIIgCIIgCILw/earmsWyj1xFnmsWy3PNYmwUO2IUbOZyFGr4Ssh0dEsGMtdoFhpr2niO&#10;Y4jLykdctuN/4MI4m7IKEZNZgI2kuJzjSN9/BvsLLxrf17UiJWaxoPYwfaHrmrW98T65fXE5JxCf&#10;e9KYtRJ3n0bSnrOmIti2/Rewff8lUxks9eBlpB++ivQj15F51DGCZRdwVTDHTOaYyyxkFSpkk9gM&#10;ZioZHbmGVBqXQuNTaK7t+y4iee8FbKM1eK2EXadNpTI2ifFlB84WMIh5JWax8P3ecV55Y7wKF+vq&#10;VuLDxbBMv5jFbth2o3avvDGhKhbrzbfJOcf4zGL7Amax7fvPY3V8DiImzkHtBp/hoYcfw5133hn0&#10;i0PMYoIgCIIgCIIgCIIgCIIgfNvwn33OXrWRftTGzHiN1lMU3ulhoWxbC+/2Umg2WWPQGo3xcRpj&#10;Nmn0WKjQaKRC5S4+s1ibELNYz4BZjCuPvdjUwkts/qL5ag620HWBwoIdGjsLbBw5B2QVAPNTbHRb&#10;qE1Fswo07pXWFsp0cCpgdaN4rni2NF1jeqJCn+UKzdlwNVOZ6mIDVmtjmBoVozB2k8KEWIXxpDH0&#10;fli0wsA1jvgzz8Gmp7OXvx6zmKVhDFSnab4TF2ycumTj/FXHLHb+CnDoNBC/jyu22ei1VKNJlELD&#10;icq8tpun0HUxn4FyPF2hzhiFanTeemwWm+uYxZak051st+nMGh9Szsu0s/B8kyKUalGEGv0ttJpu&#10;mbON36oxJUljZrLGXMrtQjonawa1sSnss7GOWexpuofn6c44zyPoTrfvt3HpmvMMnKS9b8zW6E/5&#10;fn8A3WsnC6/3toyxbRrNn3lEzGKCIAiCIAiCIAiCIAiCIAiCIHy/+frMYgXGvPX/iVnspDGLRafl&#10;Y0N6fjGzWKhuZM4IVTGzhu9A4eSd1z+3zwQV2hduXldsyDEycwQUNjZkD67CxRqjTM4JxOWdQvyu&#10;00jcfQbb9pzD9r3nkbL/InYcuIy0Q1eM+YTFhrA0erAcOe9TD11GyoFL2L6fq4ZR7mkOrmCWkHva&#10;VDNz1441ClQ6c9Z3FG6fX8Ys5h3vVbE4z3zFxfMUl39d89mJLclkFE6hY8PpZjFu/43ncfbrbfOO&#10;Czc2tN8Rt3v6QnIYHBu8Zol5cZ95z/jQGO+cRmHWLD7GJ09soC8wzqtw/W5buD6vwsWUNMYbG4hx&#10;VLz9BuPc74ErX7v/7L7P8fQdNmYx/q4evY7tBy74zGJzUafBZ/jXw4/f0Cw2cOBAMYsJgiAIgiAI&#10;giAIgiAIgvCNw3/2OXfVRuYxn1ksSuGd7hbKtLZQtadC80iNYes0IpO0qWDVd6nCp2MU3upmmSpg&#10;xizWSeGN7goVKf5NVg8Lr3dxqoO9xJXFWljGBNZglIUhqxVi8jTyL9g4fw3YexJYmmajzzKNRuM1&#10;3uvvzMNVyD4cbaHLAoUJmx3jExu+uixSaDrDMYx1W6IwZJ3C6Bja2xY2k2nM205K0ZhG78fQuIho&#10;jdEbNeZQe9xeGwdPA5dp3f+UIgWcugTsLrSRtE9jY67G1j2OGe3Eedusce4KkE15XUT76b1M4ePJ&#10;dKbxFj6f6ux9wBqn4lnL2Y5Z7N0hFmoOs9CC+iPWOOeZRufmim5fTKac9KR8tyhC6dZFpvpbc4rr&#10;t0pjbKzGJLq7SXQ/4ykP49gst1nRvdE68xQajKA76qjwbDO6j7YW6tHn0TRn6gHap88AdvoysHmn&#10;jf4LNKr3t/BqhyKU71mEz6dYmOqaxb6GvAmCIAiCIAiCIAiCIAiCIAiCIHxXuRWz2D333It//usR&#10;vF+rgc8slovsI1eMWSzr0GVszzuJxJ2FiM865hjFSAlZbA4LVbBJzCse65U7JtQsZuJNv0881ic2&#10;izmFiI4jNus4NmUWIiaDzWL5iMstRPqB09h/3DWLaTGLufo6zWJs1nK12a3q5YvxVx4z1cdOG9OX&#10;v/pYiJJ8YnMYx3K1MrdyWGBNZ12zlmdddy/u2d14Z4zTV9wc44t3x3rkHe9VsTjPfMXF8xSXf13z&#10;2Yn1mnRuptCx4XSzGLf/xvM4+/W2eceFGxva74jbPX0hOQyODV6zxLz47tI7PjTGO6dRmDWLj/HJ&#10;ExvoC4zzKly/2xauz6twMSWN8cYGYhwVb7/BOPd74MrX7j+777PXLJZx7DpSDl7E2sQ8jJi8APUa&#10;NcW/H30Cd911V9AvDjGLCYIgCIIgCIIgCIIgCILwbWLbgNJOZaw0X2WxtlMV3uttoUJHC9X7KbSa&#10;qjE8WiNqm2MW67dUoTGbxbo7lcNcs1iFbmwSc1Sxp4U3qb8cVxdrS68dLLzdy8IXkyyMjVGI36dx&#10;4pKNc1eBvEJg4Q4bvZZpfBqlUXeUQq2RCh+NtdB8umUqiY3frDGZ1o6IdsxireY4lbm4b9h6hTEx&#10;GpFbHZPYmp021ufYWJRqGwPZyA0ak+h1RYaNTDZyXQCuW74EfAn472NsELtGY7nCVuF5mPnWZlFu&#10;tipT3WwMnW0pnSXnmI0LV5zYQ2dsRO+kHK5TaDHDojNaaDlToSflsd8qha5LFJpMUag+TKFSX8pT&#10;Pwv1Ryt0pDNGrNOYQOcaRefjCmtstqvSswiVuhfhAzaVzVDou4rOuIm00akA132JRod5FtrOpXVm&#10;WWg8UaHGQIUyHRSeb2nhVbrXjyjHY0PMYmx82xRiFivnM4tNo9yzCe7rMNkJgiAIgiAIgiAIgiAI&#10;giAIgiB8VxGzWHG+tFmM33uNJKG6oVkjRF5jiqtwcSzvvKFzh/b5dYtzs0JjbxRf0holx/o+s/nL&#10;JzaTueKKZI7Cn8U/H122fz23zacSx4SRP86zd1a4WFehsTeLD6dw+/O2edvDqcRYn/nH7Cu0L0Rh&#10;x9+CvOPCjQ3t9xqQ/G0h+QuOD54zXJtpDzO+WIyv3a9bGuOTJzY0xlW4Ody24HN7Y10FzxVOgbnc&#10;seFiHBVvL3mc92ze8wXvl76buSexba9jFss8VoS0w1cQnbIPY6YvRf0mrfDoE0/j7rvvCfrFIWYx&#10;QRAEQRAEQRAEQRAEQRC+LfjPPWyaOn8VOHjaRsI+25iCOs9RqDvMwrt9LdSNUGg7U2Poeo2J8Rpj&#10;YjV6LVb4ZLTPLNbWwmuksp0svN7VwhtsGOuuULm3hSo0/i0Sv6/az0KdCAvtZipM3KyweZfGvlM2&#10;9p0E4naD2my0m6tRf5LGh+Md81T7eQoDVzlVxbjCVhStP2KDQu/lCl1pDz2XKQxZq0zb2I0akbT3&#10;hakaMbtsbCIt2mEbE9mgVRrjqX9Npo1dhTbOX3EMcrcK/12MTV+cp8LzNg7SvnfmU7722lhK643b&#10;6Bi+vqCztZpN+1mnsSnHNmYyi9Y5c8VG+mEb85NpL6sVOi9U6EBn68Kv82ncVIVaIxQq9VYoRznk&#10;PL7b30KjcRY6L1AYSWeYzIYxOmfnuQofU3u9kRY+nWyhI/X3W03zrqV7WabRhu6qEeWv1nALNSjf&#10;rGqD6A560V21t/BiGwulu1ioP8bCGNrnjv1OtTB+Fk5cBGKybfRbqFF9AN1rxyKU71WEplMtzKDc&#10;7zxm44rPWCYIgiAIgiAIgiAIgiAIgiAIgvB95KuaxXYeuYJdrllsl2MWY/OW39TlNXSFyI0JjQ02&#10;i7ltFOOR2+6VOyYuO5/k+LZiswqxMbMAGzLyEfP1mMWuI//MFeQcOY+kXadMNbEN6QWIIblmsRJN&#10;HK4Rw1O5pyT5jR2+MWZcmLibyT+PeR8+xpXXFHIrseHab0XunmJ3FiCWLsoRV2ZztIWrglFeWW6V&#10;sEAc9dG4wLk4LzfOjTfWiQ8fx/LHefJ+09z7DFnuZ2eNUAX6b6bAHfj2EqLg2JvEeMxi3nHhdCv3&#10;7lfIecOu7e8PVmh/uBhX4WNLWid8u7cvVOFivG1Ou6vw426mwDjvXIH2cGNKUmCuLz/WlXdc6F5C&#10;5w1tZwNn0p5zSDt8FZnHLGQcvYaN6YcwYc5KfNy0HR5/+jnzi8L7i8NrFhs0aJCYxQRBEARBEARB&#10;EARBEARB+MYoYiPTZccolnJIY3WWRuQWjZ6LFT6PVGgwRqHxJI32czQGrNEYsVFjaLRGlwUKDUc5&#10;ZrHSbS2UaueYxcp3sfB6F4U3uylU6atQbYhCzREKtSm2/liaM0qh2yJtzF8rMzXi99nYnGdjToKN&#10;ntTeYDyNGU7xtG7LWWwE05iVpLEswzaalawxjsYOWUf7WU17odfRMU7bhFiNqQmOWWw9zbl2p42p&#10;WzX6LFHoNEdh6EqFlWk2dh/3maPC/63LmKbY4MUmuqs+XaT4Exds7KGx2/ZrrKM8zd/u5IqrhbFp&#10;rdlshXqT6Jykbgs1FiVzPHCNK5GRCs6Dxto0zsZIymH3xRqtZ2l8TPEfRDjmunKUQ84lq0JXC9UH&#10;W2g2VWEYnXPmNhuz6fyjaGy3RQpt6UxsNutL5+pPueBqYs2matSh/FWhudhwxqpAd/RGN+duXqN5&#10;X+a7os8NxloYTfOmeMxixy8AG9gsRndRfRDto3MRXu9dhGbTFGZSbnPybWOaEwRBEARBEARBEARB&#10;EARBEARB+L7y1cxiedh55Cp2FapiZrEENn/dzADmMYp9HWYxR/mIzy4wYo9ObHYhNmYVYEMmm8UK&#10;EJdzHOn7z2B/oWsWU1/OLHbqwnUcK8EsttljFmO5hgu/8cI1HoUx2njjvO3uGDMutM8n77iSYlxT&#10;SLhYVwHjSLBuJTZcTEkqtjc2gPmMYMYM5jlzMYWO9SncOq5C5wgX48o/5y2M8ff5DFn+9jDjXXnH&#10;l6RAXmlMGAXHho/5Mmt775EVLiZUxeYPtweOC6Ow85Wg8LHh1groP431tnnbvQqNuZH840rIWXBs&#10;QMHtgfibyTsunMKNCVVQrO/7yWKzWOLus0g9dMWYxbLyixBLP3gjF6xF4xYd8eSzL+Cee38a9ItD&#10;zGKCIAiCIAiCIAiCIAiCIHxbXCkCDp2xsf2gxqpMhZlJCmM2KvRbqdBpgUbr2RqtZmm0m+tUzuq1&#10;QqHHMoXWMxU+HKFQubuFMu0slG7vmMXKdbZQnsTmpLf7KdQcrvDRBIVGkQqfT6Nxc2iO5RqjN7L5&#10;SWPBDm0qmQ2kORtTXJV+NEdPC+8OUWgzS2HSZo31ObYxlW3IszE3RWN8rEZENGm9pr1qTNriVBSL&#10;Ik1P0phPcy7L1JjDVbxov80iLXw6zkKvBQpLt2vsPW7jKp07HPz3r8vXgVOXgKOUlwOnbOw94VQj&#10;Sz2kEZOjMXcb5ShGYcAqhd607z7L6ZXW6byY1qK8fDaVTVzaGNWSD9g4fdk25jM2jB05CyTsA2Ym&#10;2uizTKPpNI1aIxWqDlCo2INy15Hy2dbCq63ptYNTle3TSQpDVtO6220szXDOOHyDwsA1CsPWK/O+&#10;P+2lFa1dm/JdkQ18dCevtrJM1bcydDflaK6ypFfp8yv8mWIaUE5GUw5TaI9sFuN/gS68AERn2xiw&#10;hPYVQfuhu6g8wEKLGQrT4jUyj9i4cAOjnSAIgiAIgiAIgiAIgiAIgiAIwv91XLPY5MmT0aBBg//A&#10;LFbgmLbY/OUzgHnNX0EGMI9RLNgsVtwU5m0LVYJfHPvfMotlFJj3jsGC5DGFuMaLcAo1Z4S2h+u/&#10;UV9oTLG+EGPTjXSz/ZdkbAkn735LVoFPgbZwc7G8MTeL9Z85zNlLmiPc2bxtRjfIzxZaJ1hurKvi&#10;Y25V4fYbKnc9r/x9nvGOuC0g7zwlyYwLM7e/L8y8rpy4G+chOJZVPDawTkChcYH28GND2719gZji&#10;85YcG66dP5M8+TIKGRN+bLACMa5KjilJ3nHu2bzjHQXW8Fb12xpiFsvOt+g7lY8pC9ejSctOYhYT&#10;BEEQBEEQBEEQBEEQBOG/Cht/cgtsrM/hqlwKIzcoDFmnMHCtU62q9wqNzovYNKbQfAZppoVm0y18&#10;PMFCzSEWKnZXKNdBoWxHpyoWG8W8ZrEaEQofjg82i/VYpjEsWmNcrKOBqzRaTVV4f6BCqQ4WXmhn&#10;oXI/C21nKsyI10jYb2PHYccsNi1RYcQGp7IYG8bGb9aYQjEzEklJGjOTNWZtd15HxbDhzEKt4RZq&#10;R1joOkdjeYrGwVNORTUv/Gev6wo4dwU4fAbIOGIjdrfG2myNFekay1KdSmJT4jSt71Tz6rlUoR/l&#10;hyt9RW3ViCSNWK/Rl87Xb4XCuI0KazK1qWTGBjTmIr3mFAJL020Movy2mKlRb6zGBxGazm+hai/K&#10;XUeF11pbeK0tve/BFcBoneV8PscsNpsNc1sVRm1WGBurMIZe2bDWZLJlzHavUv5ebGnhpRY0RysL&#10;pdl41sapAMcmNO4v391Cw/EWxlIuUw85+6Pjo/A85Xkn5ZfO13CcQtXBdIcjnCpmkVsU4vdoHDlj&#10;4+I1G0r+yVoQBEEQBEEQBEEQBEEQBEEQhO8hX94sNt2YxbKPXEVeoULmoUtIDmMWcwxdjuErVKFm&#10;sVAT2JeVM28+vb+BWSz3ONIPnMH+45dw+sJ1XCvSX9Ysdi1gFssLbxYzhgyPKcRr1AiVa84oqT1c&#10;/436QmOK9bFZyqvQfo+8ZzAy8wXm9BpKvONC5e7lqyjcfKxwsa6Kxd/gzCWNDXc2b5uRLy9uv1f/&#10;N81igTbvXOFk4sLM7e8zKj4vf3bieMwN9u+XMy5cbPC8JN6Hq5C+m469Qd+N9hoaG7rvoDZfrvzy&#10;9d98zoACMa5KjilJ3nHu2bzjHQXW4B+iX5dZbODAgWIWEwRBEARBEARBEARBEAThG+P8VSDzqI2l&#10;aRqjNjoVsnosZ6MYV63SRr2Xa7SepfDxJIV6Yy3UGWWhxlAL7/S18GY3hfKdSD6T2OtdHLFZrEpf&#10;hfcGK9QcoVBrlMKH4xQ+i1LoNF9jwBqN4TEaQ6M1ui7S+JT63uqh8FJrC8+3cUxPHecozEtyqnOx&#10;VmRwRTKFvrTHPis1Bq91KotxRTE2i83aRq+kKHo/ZpNGj6UKDSdylTLa8wgL/WidmCwbx887FcQY&#10;1yTGecin9twCIH6vjWXpGlPjaT3aYwQb00jDaa+siGhFrwpjaY1ZiTbW0JyJ+2xs2287lcdoz+Np&#10;n2xWm5mgEbfHRsE5GHPVpSJg1wlgRaZt5uq8WKPFLNIMjaaRtF/KVdWeypi7XiWV72qh3kiFrgs0&#10;xtJZuarYJNrXyE0KETT/CFqH99NtEd3PBAtvUd5KdbLwWgdftTd6NZXfaK5SlNuXW5J43u4WGo23&#10;MIHOx8a4q5aTk4LzzhlGrlNoNs1n9Jus0HmhwjhacyXdAZvLjp21TVW68H8uFARBEARBEARBEARB&#10;EARBEARB+L/LVzeLXUFeoRXWLBYwgAWbxFx9M2YxrkKWj7hsp0CVMYtlFmBDxtdkFuNyZPlnLiPn&#10;yDkk5p3EJnaipdPkHrNYHIkNK64pJNSscSsKNW/cal8gxlGxds++bra30NgbrXcjefd6Y7n7DrSF&#10;m4/ljQlVuPiSVNLYwF68seHbwyk0NjC/q/DjbkXh9hsqf0yY+yuu4D2yws3plTf2ZvElxZXU7vS5&#10;cvtvYU9hz+rMUyzW3x+IK6nPOy5UobGh+w5uC9cX7uzB/eFjws/lyOkreUy4vvBzsByzmKNQs1hW&#10;fhG20A/dqAXr0LhFRzwhZjFBEARBEARBEARBEARBEP6LsEkq46iNhSlsvlJoP1+hDVf/WqIQsV4b&#10;Q9TQdRodqb3RRIX3h1l4u7+FilwBqzsbwxQqsLrSexK/st6kvkq9HfPSWxRfua+FqgMt1BtlofUM&#10;rsxF827QGEhrdJiv0WCUQqVuylS+Kt3RqQTWd6nC8jSNlIMa8Xs15iUrDFyt0HmRQtclGv1WcZUv&#10;jQlbHGMXVxabmqAxmvbcZ4VGs5kKtUZbqE5zfR6pMCFaI/0A/FW++E9dl4tgjFw7821j6lqZYRvT&#10;2fjNCkNpb/1on72X0XzLKT9rHPMYVzJbQPlal21jO823/yRw+hJwhnTolI1E2uvcbU6VttExCsvo&#10;DLsKuBoXcI7ynVMALKd1uKraYFqjP807aK1Tkaz1VI1aAxTKtbfwSisL5TpbqDlMoeV0RftQtAeF&#10;AZSDXssVetJn80p31Z7u7JOJFmrQ/bxDea5COa9COa/U0zHxuVXFXmhh4UV6LdfNwsfjLUzcqJFF&#10;989mMUUJOXbORkwuG9MUOi5QaEp31Wq2sxZXVJuZqBGdYyOH8sVV2Er4e6EgCIIgCIIgCIIgCIIg&#10;CIIgCML/Wb5us5jXAOaauEIVZBTzxX4diqO5t2YVGM9IbJbXLJb/dZvFTohZ7Bbk3euN5e470BZu&#10;PpY3JlTh4ktSSWMDe/HGhm8Pp9DYwPyuwo+7FYXbb6j8MWHur7iC98gKN6dX3tibxZcUV1K70+fK&#10;7b+FPYU9qzNPsVh/fyCupD7vuFCFxobuO7gtXF+4swf3h48JP5cjp6/kMeH6ws/BuhWzWOSCtWIW&#10;EwRBEARBEARBEARBEAThvw4bmLLzbSxO1RiwSqHpNIVPJym0makwaKXGxM0aE0gDVio0p74PIixU&#10;6mWhbGcLZTqymYmNYqRuVpDe7OEzlLFZiT6X7uSYyd4faKH5FMcsxpXFBkezEU2j/miFyj0UXqe4&#10;d/taaDnFwsRNCptyNdIOa2zZrTEjgccpdFyo0GWJdgxn6zRG0jwTYjUi453XQas12s6mOSdwVTML&#10;DSdY6L1EYWWaxtEzvoMT1xRw5CyQtA9YvMPGhE22mY9Nc8OiFUZt1Bi3yTn/JJp3Os2/eIdGTJ6N&#10;HYds7Dlu48RFmsfyTUhcumYjr0BjRbpTWWwIzTUrUWPHQRvHLwCFpIwjwPJ0G1MSKL9xJJo3kt7z&#10;el3nadQbSnno4JjFOMfvDlRoMM6p9NWK7qXFDIUvpip8FqnweRTdGYty+kWURW0kev10soWPxlqo&#10;PsS5C64y9jJXbWth4QV6LUt38fE4X2Wxw7YxzXGFtcNnbETnOGY5rszG5sEuixT6Ud65gtlEysOS&#10;VBspB2ycpLOIWUwQBEEQBEEQBEEQBEEQBEEQhO8bYhYrTniz2MVryD97BTlHzyFxl8cslu41i9Gr&#10;MawEDBdG3MaGCxZ9vpGKmzc8Y7IdFTfGBOSdi+XvK2mM2+7pC53DmScwl9fAEzhnYLxXwXOE9jtj&#10;vTH+WO++PHsLrBeQf0zQ3OHP4epLxYbspVh/yFzh9GXGFIsNWd+rYrE+BbdR7A3m9yoQF5jLyF3P&#10;9wwGxzoKnSucQseUpHBjS5J3n8X7vvq8N9LN5r1RnytvzM1ivSopPtwdeePDf29LEpvECvzamnMc&#10;ibvPIPXQZWQeK/rSZrFBgwaJWUwQBEEQBEEQBEEQBEEQhG8MNgnlHbexPF2j/3Jlqk3VGmbhk3EW&#10;ei9SmByrTaWtiVs0ei7WaDRGoUovZcxHr7WzULajYwLjKmNB6uG8lqO+Uh0svNyGYum15kALbacp&#10;DFunMX6rxoiNGp0WaHw4WuGt3gpv96K1R1sYtExhaZpG8gEbqUdsbMixEUXxbBDrQvvouVxjwGrH&#10;LBYR7VQTm0D9o2I0eixWaDxRoWYEnWWEU8ls0maNpP02zlxxzl2kbRSct5G4z8asRBsDVyq0m6vQ&#10;eo5C96UKYyh+USqtm2tj6x6n6lgSxabTXvaddExfF67yPM58LtctGwdPOYYrNpoNWqMRSbnbsss2&#10;FcgOnQbNAazNtjEvhXKbrDFju8Y0yjGbxTrP06g7VKEC5fXVVo7JqzLlpNpghVrDFeqMdF5rUkz1&#10;QQrVKJ8fDLHQaCyf0zJn709n6UX5a0tnYZPZOwMslO9C98CGMbqHl+jeuLJY/TEWRqxRSNijcfwi&#10;58bGnhM21u20jSmsD+W6K83HVcUG0jm40toY2uPcZK6eZqPwHKDkn60FQRAEQRAEQRAEQRAEQRAE&#10;Qfie8eXNYtOMWWznkavYVaiQdegytuc5ZrH4rGOIyzxqxO/9ynRF7bdsDnPGFjOauf3uXJ75XLOY&#10;W9xrU1YhNmQWOGaxnEKk7z+N/YUXTZEwMYuFtnv6Qudw5gnMJWaxkP6QucLpy4wpFhuyvlfFYn0K&#10;bqPYG8zvVSAuMJeRu57HiOSdkxU6VziFjilJ4caWJO8+i/d99XlvpJvNe6M+V96Ym8V6VVJ8uDvy&#10;xn/dZrGt9AM3asE6MYsJgiAIgiAIgiAIgiAIgvBf54oF7D1lY1WWxoDlCg1GOpW96gyx0GW2YxZb&#10;nK4xf4fGyHUaLaMUqvVVKN3OwittLJTuEMYsxtXFqK18Z8fsxHFc1erNLhYajbDQb5HCtHiNuTTn&#10;pDiNbosds9jbNC9XHms7VSFyE1fw0kg+ZGPLXhuLdtgYvUGj93KN7ks1+rFRbL3G8GifWYwroLH5&#10;jGK6zFP4iM7xXn8L9Wi9ngsUFmzXSDtq49h52xij9p+0kUDzzknSGEhzsVHsi+mOWYwNXgtobym0&#10;9qEzTkUw1gnS6UtONTauShbOKMVmsaM0Zusejal0xgjaI5vGVqTb2HHYRl4hkHUUiKO1V2fTOqkU&#10;R3sYS3lmI1zzqRo1BilU6ES5a2uhDOW3AuW0Ui+Ft/qQKEeVeytU7KEov8oY8CpRvj8cZqHTbAsj&#10;oxWi4hXGb1GmUlwLOlNtykGVfpR/rvJG91KW7uH1HhZqD7fQe6HCUjpr5jEbeykn6ZSjVZmOWazf&#10;Ks61Qq8VlJO1AbPYnG024sUsJgiCIAiCIAiCIAiCIAiCIAjC95TvvVks41s1i7FJw1ncK9egEWzW&#10;oD6/gcPbHjBr+OXO4zOB+Of2xvgUOn+oivW7c4WZz40tNsbTF3a/LN+cXtOKf4x/TX5fvD84xjeP&#10;WbP4nrwK3UO4dm98OAXi6NW/PvV55cZ69+dt981xo/W8MSWp2BjveqF97jjaR0k5LUneeW+2tjcH&#10;/jWLift8cWY/1MZj3bk8seHagtsD8rf55gud1xvvPi+h84bO9WXljg+dN3ys2+cqfL9XxWMcFW8v&#10;PjaQE+pnmTgnNjQf/nncWJ+C1jBzFSCWf6jS54RdZ7DjoGMWy8636G7zMWXhejRp2QlP3sQsNnDg&#10;QDGLCYIgCIIgCIIgCIIgCILwjXFVAfvP2FiTrTFwmcJHERbe6m6hRj8LHWYoUxVr5U6N1aSoWI3O&#10;MxU+GKBQpp2Fl1tZKEWvXLXqje4Kb/ZQ5rVCV8fIxDFcHevllpYxl1UfYKETzTmD5tycZ2PzHhtz&#10;UzR6LlWoO8rC27RmraEK3eZozIq3EUMxMbtszKcYNkF1W6TQfp5Cl0Ua/VdTW4xjxBq3WWNyvMbU&#10;RI0x1NZ5Ds031ELVXhYaDLcwYInC4h0a8fttbDuosTFPY0kqjaF9DF6t0IPW7+aroDUiWmNeMsVR&#10;bME54DqbwmyfNMB/Hwv/JzIHi2LYUJZ5xMaydBvjKWcjNzjGsTVZGikHbeQVANn5QMI+G0szbEyg&#10;fbBRrNUshfpjFd7tT7mkPHIO2XDH+S3fRaEciV9ZZTs5+X+xmYWybSzUGWRR3hxz33w622zK2VjK&#10;TY/FGk2ncoUxC3VHW6g5jPJC87P5jM10TSc61cWWpWts3Ufaa2Nlpo2oOMrNWq7gRnlZoYw5byB9&#10;5rOwWYz3XnhezGKCIAiCIAiCIAiCIAiCIAiCIHz/cM1ikZGRaNiw4U3NYkNHT0P0LZnFjhY3eoWY&#10;u7wqFutTgukLyD/GncvM58TGZeeTHLNYbFYhNmb6/FwZYhbzq1i/O1eY+dzYYmM8fWH3y/LN6RqL&#10;vAqsye+L9wfH+OYxaxbfk1ehewjX7o0Pp0AcvfrXpz6v3Fjv/rztvjlutJ43piQVG+NdL7TPHUf7&#10;KCmnJck7783W9ubAv2YxcZ8vzuyH2nisO5cnNlxbcHtA/jbffKHzeuPd5yV03tC5vqzc8aHzho91&#10;+1yF7/eqeIyj4u3FxwZyQv0sE+fEhubDP48b61PQGmauks1iW+gHbpSYxQRBEARBEARBEARBEARB&#10;+A5wTXvMYksVPhxioXIXC+/3sdBhusLUOI31uzRi9mjMTtToMVehzqCbm8XKdlQo1cbCKy0svMpV&#10;xbpZ+HishZFrFGLzNPadspFTaGNFpkYvWrfWCAtv0Zq1hihawzGLrcq2sSDVxvANCu3mWvhkssKn&#10;JDZV9VnhmKGmJlDsNscgxeKKWF3m0B4HW6jaw0KjCAsDFitTQYyNWbOTFUbFKPRd4RjEui9RGLRa&#10;YeJmjXnbNaJzNNIOw1QHu1LkS9KXgP9+dvk6cPC0jS17bMykvXHlM9a0BIXNu2zsPQEcOQtk5YPO&#10;bxuDWts5GvXHK7wfofD2AIXKfSifPTmXFsp14gpjCqVJZTs54opjL7W08PwXFkrTPdQZYKE7nZvN&#10;fQvTNOayGY7ubshaujM6Y6cFFtrPs9B8uoX6oxXeofkr09w1+ltoOVVhxHoaR2PW59pYS3mfm+xU&#10;Eeu7kvLEZrqldE/LNYZR3OxtNhL3OxXXxCwmCIIgCIIgCIIgCIIgCIIgCML3DTGLFecGZrHL/6FZ&#10;zGPE8Js2XLntrpx+o9A5vX0k77yBeYrHsf6T2FvtM/Lvl/sc+WO9ZyF55/HHhMwXLiZUJY0J11aS&#10;vLH+/bGJJsRIY2K9Z/D0e+fwxt9M3nHhxgatF9rnjvPE+OcpYf+uwo4JjQnT7rYVF/cFz3uz/Hjb&#10;gtsD8rd55jVze/v8CswVrOC5vqxKmj98bHCMqxvHedcI6MZjQlV8vKNAjH+eG+XS1xZsFruCjKOW&#10;MYxtzjyGyfPX4tPmHfDE08+bXxTeXxxiFhMEQRAEQRAEQRAEQRAE4dvCbxbL0sZUVW+whcqdLdTo&#10;Y6HLTIVZiRqxXHHqgMb8ZI3e8xXqDlYo295jFqP4N7o51bCMWYzec1UsjinV1sLr1F99kIV2sxXm&#10;JmnkHbdx/rqNw2dtrKZ1uy1UqDaE5uhhoeYgZSqLTdtiY2GqbSqGdV2iUH+ihfeG0b6GW/h0koXu&#10;ixQmbHYMTmt22ojeZWNltsbkrRqd5ijUpvne7WXh4xEW+lLspFiNSVwta71CR/rcei69LlAYvIbO&#10;SHvalGcjK9/GIdrT6cswRrES/hZ2U9hAdfoyzXfMxvIMroDGlbkURm5QWEWfdxXaOH4J2HMSZu9s&#10;1Go1U6PeWIX3Ryi8N1ThHcrDW30on10tk8fSbRVKt3dMeOXYMNbRwiutLbzUgvJP/fXoTrrP1cb0&#10;Novuaeo2jQmUi1EbNUZEK3ql9Un9Vyq0nELr9KM7orspR2NrDrXQcZ4y1cSic23E77OxIVdjNuVl&#10;2FqFzpSn1nR3bSln/VZqzEi0kXTAxomLXz1HgiAIgiAIgiAIgiAIgiAIgiAI31W+FrPYrls0i3nN&#10;XiEqHusqfHywvktmsXBGjBCDRrC4nftdQ4erwDj/PCHzuQo3b2iMq3CxrP80ptgevQoZ453H2+7V&#10;rcSEqqQxN2srsd23fzY6OaY3T5+n340paW6W23cj3WxM0HpuW8gYb0zoZ+9cXnlj3Hn8fX4Ft7t9&#10;3s/ediPPvDcyq7Hc+UPX8a7tl2deM7cv1iv/HkLH+trDjSlRvPeQ/YfOG+jz7t3X7+61WGxInJGz&#10;v1AFx7OKzxc6prjCjPHkkRXUTj/XWI5Z7AQSd5/FjoNXkX7UQvqRa9iYdhgTZq9Eoy/a4rEnn8Hd&#10;d98T9ItDzGKCIAiCIAiCIAiCIAiCIHxbeM1i/Rcp1B1ooVInCx/0sdBjlsKCZBsJB20kHbaxOMVG&#10;3wXaGJPK+iqLvcZmMYrnamJsFHMqjHGlsYCq9rfQYJyFvss1VmfZOHIOuErrsjFrSZpGW1qncj8L&#10;ZdlU1k+h80yNyZtszN5uY8xmjXbzFD4YZaEixVShuerS+45zLUyMVVi708a2g0DyYWBdro3xFN9m&#10;pkLNIRaqUewnYxR60J6HR2sMI/VcodBugUKXJRpD1znVxBL3aRw6DZy/RvlQX48B6nKRbaqLbd7N&#10;BjaF/qsUBq9VmE/rpR+xcew8sO8UsHGXbaqhdV2o0WSKwkcTNGrRnk2FMcpFhc5FKN26CK+1UsYw&#10;Vq6jY8TjamOc+9faUl66UX5HOOccE+MziW2iM29wzGKRcRpzdpC48toWWovNdP0VSrWw8NwXzh19&#10;HulUV9u618auE07Vt5gcmmujQgeK/2QiaRIbxzSmxNHzsN/GyUtiFhMEQRAEQRAEQRAEQRAEQRAE&#10;4fvHVzWL5XjMYsk3MIsFVwArWV/eLOaNceQ3i+10zWKFiMkoMKaxuJzjSN9/Bvv8ZjH15cxipy5c&#10;xbEzl+ng55CUd9IYxDakF5gFNmcVBBkw/IYL15zhGjHCGGb8MSGxXpUU650nVKGxrsLF3qpuNE+x&#10;fbux4dpCZOYIMeQE+vm9V54xPgVii/eZfu8eSthLsTEh/f+pQucPp3DjjMLtuYRz+NvDKNyaJamk&#10;vAfktBcfGxoXbt1AW2isK298sf5bOJd/37cQW5JCx4Y/b7CK7fUW9nuj2HB59p/N0xbaHtrn9PN8&#10;PhVbx5E/ltt8ZjFWXM5JJO05j9RD15B+tIheryB6+z6MnbYE9Ru3wCOPP4m77ro76BeH1yw2aNAg&#10;MYsJgiAIgiAIgiAIgiAIgvCNcVUB+07bWJ3pM4sNslCps4UP+ip0n60xL9nGlgM24g7amL/NRu95&#10;mmKCzWJsXHq9i4UK3SxjFKvU28Jb/Sy8PdDCe0Ms1Buj0GKmMoYtrlx14Axw8jKQedTGlK0aTSYr&#10;lKdxpTs6ZrGOMxTGx2hMT3LMTh3mO1W33qH5qpLqjrbQfo5jFttA86UdBVIOA8szbAxZo/B5lEKN&#10;YQofRND7yRo9FmkMWUdarzFgrcYg0sQtXPXLRuphG8fO2bhcBHydvqfrlFeuvJV2xMaiHXSODQpD&#10;1ylMi3eqmO0ssJFbaCNhP/Wn2hgdY6PrYo1mMzTqT6T9D2ezGOW0UxHKtC1C6bZOhTHONVdy49cy&#10;lC826VWn+/giUhkz3sgNGsPonL2WK/RYqjCI8jE5TmNRhsbiLI2pCdQ3T6FOfwuvNrPw5KfOPI1p&#10;zahYbXJ5+oqjDMrNLBrbnu6jNuWyJqklvWdTWeI+MYsJgiAIgiAIgiAIgiAIgiAIgvD9xDWLTZ48&#10;GQ0aNLixWax2AwwdMx3RiXnIOXoFuwotZB66hG27TiLBZxZzjWF+01eQWcwxdQVMYRzH7YG+gEpq&#10;dxSYI6B4YxZz/A5cCGpTViFiMoubxU59U2axUJNGqDEjvFnMVXCsV4FY+uxR+PaQ+XxyY726UV+o&#10;vHMGm318orOxQk1fRr429zyx2QXBovy58htUONas58wfS++NfGO8ubnpOTz7cse5Y246lhQa+1UU&#10;bi7vGl55Y4zC7TmkzT/WbQ8j7xo3U2Atfl9yu/vZ3Im5P99d8mdfn/O80Hv/Xpz+4Ht0FTxvoN35&#10;7MiNCY71xrt93rs34rZiY3ztvpjAPn3yx3Kc0+bE+/o9iuVX/7yeuT3zB7V5ZMb58uj/ThTLk3Mu&#10;v3ztztoc66ztrF/CGmYdn9zPHpk47nO/i6S43FPYtvc80g5fQ8bR69hx4BLWJu7CqMgFqPfxF/j3&#10;o4/jzjvvCvrFIWYxQRAEQRAEQRAEQRAEQRC+LS5bwJ6TNlZl2BiwROOjCAtVelqoOVCh0yyNqDgb&#10;K3OoP9dG1BYbnamt1kDHuPRKawulXANTFwuvd7XwJo1lo9i7QyzUGKlQb7zC5zMUui5VGL9FYz3N&#10;k5kP7CwA1mXZGLRco84IC6VpfJnONGaQQoeZCiPXK0yKUxgeo9BlkUaTKIWPxrAsNJ5sofMCCxM2&#10;ByqLbd4FTNtqo9NchfpjFT4YodBwokab2Rp9aI1h0TTnRtpDrMbMJI1oOlN2vo0Tl5xqYl83ygYu&#10;XQcOnga27rExK0lhDK9Pe+ZqZpt2aWNUSz9qI24fsDgVGLFBo8M8jQYTLVQbSnnsQ/nsXoSKXUls&#10;xCNxjst2pJx3oPeUr3f7K3w8QaHzQo0IGs9mMT5vK8p5s6kWOs23MDJaY1aKxtw0jUlcWWy2Qi26&#10;IzaLPfGpY9JrMlFhxlaN3ceBIg1YtP8DJ2wsTNRoN1Wh2gAL75A+j7Iwjs6RsE/j5GUb8q/WgiAI&#10;giAIgiAIgiAIgiAIgiB83/iyZrEhY6ZjfTGz2Akk7Mx3jFxf2SwWrECfMyZUgTkCis/KR1yW63UI&#10;MYtRW9q+b8Ms5jWbuOYL1yTiMYq4fa7pw29yccd6VHyMo/DtznzBbYFYr0rqD9/mbfeuHSzvGL98&#10;Z3fPE2pqCTqrG0vjnH7nfcAs5oz3jgnsy7OmV745vXsIG1eigs/syr//G+hGY0L7XHljjELO6W0r&#10;NtaN5T5SXM4JxOWeNIr3idu2skLGeuWuU1K7V7E7neef1zPi2JzjtOYJ/5rx9N6sa+bxjHf3yuON&#10;eA3v+r75PHKfiYA884XIe/dGFO/M4Ynxtbkx3hwaubGeNo43uTVycurm1d1Tsb2H7CFUzhoBs5h3&#10;bZ6X13Fyecp/p4GcOuPNd8Md41fIGiz3LO5nj/yxbgwpLu8Utu07j7QjV5Fx9Bp2HLiINQl5GDF5&#10;Huo2+hz/fuQx3HnnnUG/OMQsJgiCIAiCIAiCIAiCIAjCt4HSwNmrQE6BjRXpNgav1Gg8QaHGEMtU&#10;kmoxXWPgGo0JcRoTSQOpv3mUQvX+jlnp1bYWStNruc7BZrEq/RWqDVOoPVahEcW3mqfQZ5Uyc6zI&#10;0ti8x8b6HBtRmzTaTlN4d4CFsjS2Uh8LH45WxvA1ZK3CiA2K1mezmEKb2TTPLIV2c9gYpdCf5pu0&#10;VWNphjZzLUhyzG6fslGM1uZ5Ws7S6LlMY/A6hdEbucKWwvwUjZg8bc586pJtjFHfBDytxfm9AuTS&#10;WmuzNaK2cnU1hVExCnOTNeIoD7uO29h9AojbC0yJ1+i8QKHeGMtUUavCpjt6rTmUNMx5X5HyW6Y9&#10;5asdvaec1Rnu5GbQOo3xlN+RMRpd5ms0GkP5pzGfjLfQheaMoPZRm+kOV2u0pDup1pvur7mFp76g&#10;+6N5mkYqzEnQOHDK2T9z9LSNJWwWo/h3aS9v9bXQZLKFsbT/eDGLCYIgCIIgCIIgCIIgCIIgCILw&#10;PeWrmsV23qJZLNjMFWr0+k/MYoGYwPw+s5jxe7BZrAAbMvIRQ4rbWYi0faex328W09+EWSxgrjAK&#10;MV94VVJf0PiQeW5NPHdgfleh65i1SugP3+ZtD/QF1nMUaKdYd/+UK3+1MJ9Zxhhf8k4hYdcZJO4+&#10;g6Q9PtH7xLzTxhTDhiN3TTM3G2Y8BhmeL6j6kmdf34b853Pl32tAxcbcoM+VN8boBmsEjaV+tyIV&#10;x3KeEnadpryexba955BM2kbvuY1z7zU2eecqaX7+7OY6yJRE9xRP34kEuje+vyReh7XvPJL9ctbn&#10;vXBMwq5TZoz3Lks6p3cPzj5CFRzvVehYV2FjfGau0D34z8x55R8wFMvPp/Pc8lnPm/Mm+nLLzyjn&#10;xHxPaB5HvjXCyDWYmpwa0d1RuzGGUZ686yTvu2C0zchZl3OauNu5Uzbo+b83nvm867vnKknh4gJm&#10;sWtIP3YNOw5ewrokt7JYUzz86BNSWUwQBEEQBEEQBEEQBEEQhG8dNopx5auj54CUQzaWpNkYsV6j&#10;3RyNTycrNBhPr5EKrWYrdFqo0HkRvZ+hUH+0hap9LZTv5BjFytJrMbNYP4X3hijUGsXVvdi0pdB7&#10;ucK4WI35qRpLMzVmJWoMWKrwCc1XpbeFSr0Vao9QaD5doQe1D1it0JfGdKG12QzFJrGutIcBqzWG&#10;R2tM4AphyRpL0jUW7dAYu06jNe27Rn9am9b/ZJxG90UaQ+lMXFFsQqzCjCSFNdkaqUc0Cs7buMbl&#10;s75BePbrlOf880DCPhsz6MxsfutJ5xpLe4rJ0Th02sbxi0BWPjBnm0bn+Qp1R1KOB1ioPtRC/fEK&#10;n01RaBxF+aF8vtVHoXQ7hTJtLLzVzUKD0U6Ohm+knMTTeSkPbaZr1BykULkHVx6z0IjmaDtXoSPF&#10;taa7aMDzdFd4taWF50hv9LLQcprCfFr/0Gln78zRMwGz2HtiFhMEQRAEQRAEQRAEQRAEQRAE4f8T&#10;vrxZbJrPLHYVuwoVsg5dRvKuk0jcWeAYtm5oFgs2hIVTcQNYSQoXy2axAuPNYH9EqFks3WcWOy1m&#10;Md9aJfSHb/O2B/oC6zkKtFMsG1XoUmIzHfFZ2KDEpqJte85j+4FL2HHoCtKPXkHGsWvIJGXQ+9SD&#10;F5G09wziPGYxNuCwESdxNxtjzpjqSmyyYQPPZl6D1/Ls69vQrdxTsTE36HPljTG6wRpBYygHfrMY&#10;tcVTvthMxMae1MNXkUbi92z64RxupZw69xZmrpA2t90xTQXy7RrS2BC24+BlWuMa3ed1Er9eM+ai&#10;NHrlalSsdP58+IrZBxvIEtlcxaY17xlDzundg7OPUAXHexU61lXYGDZU+Yxb3j24RjHXLMb7ZcNb&#10;yoGLJqd8Xj5nCj3LyfsvIIFza0xwNDfNc3OzWMCQxu95fs5L8t7zSPHdHect/Qitw2v5ZPLM+TxC&#10;98o/iGlt/n6wCc+/b9+c/7FZjL5vSbSfVN7HMVqf7nDD9n0YO30p6jduiUcffxp33XV30C8OMYsJ&#10;giAIgiAIgiAIgiAIgvBNwn/juVIEFJ4HdhYAG3fZmJ9iY9xmbcxYnRdqNJ2u0WC8Qr1RCnVJ9UYr&#10;1BmhUH2Qhbd6OcYwr0mMVaGbhTd7WKjcWxnD2LsDnSpfn05wqoVFRGtM36YxO0VjIq3Vjdo+jLDw&#10;Th8LNYcoNJum0Gu5wuD1Cv1WKXSg/i8iFT4e57yykSpivcaUBI2FqRqrdmqsJs3frjF4mcYntL8q&#10;3RSq9lT4bLxGv+VONa2xW7gKmcLsZIUNuRrZBdpUFbuuvlmzGMMrnL4EpBy0MStJo+9KhfYLFYau&#10;VVifrXHsjI1zXH2sEJhLuelEZ/xojIVawy00mmChNVdSW6zQZp5Cfcoj55XNYqVbU54p3x+NpDxR&#10;38B12lQP60V5+HyiRlW6g7LtHVPfOzSG77A+5ZHvs9oAhTc6K7zaxsJLbWmefrTODIX5ycFmscOn&#10;bSxis9gUGtPfwtsU91mkmMUEQRAEQRAEQRAEQRAEQRAEQfh+83WYxbaLWcw1WPBrwGwRznThqniM&#10;T77Nh1PxMdRewpzBZpqAvDEm7kvMH268K+88RhzPRhU22NAr5yU+hx6UXWdMZaQdB68i42gRsugh&#10;yjmhkHdKY9dpjdyTFjKPXcH2/ecQn+uYiHh+rprEJqft+y8abdvD/afMnoyRx7N26N7Cyb9PV+4Z&#10;i7U7eXPEnz0KimP54sIYjsLtgeWf61Ziiq0XkGsMcnPBRrDEPZTr/ReQSl9SNjX5zWJ7z4Erum3l&#10;/HrmKLZeSB+/8hpszuP3cbnHzTzbaQ2eOzPfQnahNuL3GT4TFZvGMo9dR1YB9yujzGNFxnDEJjM2&#10;RvmrnNF3Kdz5jLzn98jdt1eBO3MULsZV8bW8Y0PMYtTGzyLvO5X2n0Hn4LOm07O8g3KQfIANW77z&#10;3HSf1Gb6+M58OWWj2G7KKX1HUg8582cV0A9aUsYxZx3HKFZkPmfmUy6pj/fAuebvBhvGTHUzmtvd&#10;u/M9LL6H4HMH+p09O99dFlcCTKTvHJ8xI5/Wpj1sSj+EiXNW4eOm7fDEU8/h7rvvDfrFIWYxQRAE&#10;QRAEQRAEQRAEQRC+SYo0cOYysOeEjbh9XFVMY3qSxqQ4jfFbbERE2+g8X6PBGIV3+lp4oyupm2Uq&#10;VVXqaaFid+czm8O8eoPbSWwY49cKNK4yvdYaotAiSmHQKo0piRqzttM6mzQ6z1GoF2Hh/YEWPh6r&#10;0GuJxthYjXFbNfpTbPMpGnUiFN7rb6H2UIs+Wxi6RmFeisbG3RrJR2zEH7CxlPY/aKlCQ5qrchcL&#10;77BZbIJGvxUao2m+sVucs82hdWPybOQU2jhN5+c8fBtwrlMP2ZjtM4u1m68weLXCukxtqnedZbNY&#10;gW3MWj0oB19Mpf1TvtpSfnotU+izyqkK1tBnFivTQaF0W7oHym+toQqfT1Fov8AxlbWcqfDhSK4q&#10;xjEKr7VRxjBWuZdj9qrSh+6H7oSNZK/RHK/Qa5UBFtrOUlgQYhY7dApYmGijLd1DNYp5m+7h80iu&#10;iqYRT8/NKTrXN2+3EwRBEARBEARBEARBEARBEARB+Hb5UmaxWg0wZPQ0rE/Ixc4jxc1ibOCKyzxi&#10;5JrGwori/PK1JWSGGsscBdocY1hgrLfPUXx2PuKyHV8Sex02ZRUiJrMAG0lcpCp9/xmPWUyJWczE&#10;fYn5w413xeNdQ40xp/B8lPQEeji27T2LlAPnkXroks84RA9Ovg0Kwc4TNnJOOCaxvJNFyDnO5iKu&#10;OsUVp3hevtDjxmSWcoDHX0dmARvK2GzkVFNiwxKbY9w9OAYXPk/xM7ni/iC5ZyzWznlwxZ89Copj&#10;+eK+TbOYz8xj8s7vqc1UYdt9lvJ+3lSn4vxz/hLouY3L5YpXIfOa9771PNXcjHzrGVOTr825V6dq&#10;WcrBy8Y4xGYmNomxIYzvmO+KDX1cRc6pkuVUOOM+YxrzGZy4MhZXz2IjoLnHnJP+vXkNgN69hMo9&#10;j1f+u/ApXIwr91wBecbS/G5e2QAWT+dJonPxc8eVxVIOsnnxgq9a21nK+yljctya4+yt5H3yZxLN&#10;bV5NTk+ZnHKVMJNTyg/nNTOfn/WrTuWwPbQG5TOJXh0joM+wZuKU+X5wtb7kvRRLe+U9cx69z4d3&#10;H8HnDvQ5e3aeLZYxsdGaO9ggR/vJPGbRnMcQuWAdGrfoiKeeeQH33CtmMUEQBEEQBEEQBEEQBEEQ&#10;vj2uW8DxC0DmURtrd9qYnqgwYSuLzVw2Jm6x0XepNgauSt0tvNrawiutHIPR650txzxG7a4pLFRc&#10;ZaxMRxrXhl7bWni3t8IXExQGr9SYsU1j3g6NSVs0unK1rJEWag+z0DxKYeR6jTkpNmZttzF0ncYX&#10;kRrv9VcoT2tWpLU+Gm2hz1KFBSkayYc19p62sfO4jegcjZGrFRqPsfA2xb3dS6HRWI1uizWGbtAY&#10;vVljchyta0xmNnLZLHYJKFK+hHyD2LZjFks7bDsV0NYodFmkMGytwtpMjf0nbJy4COzMt7GY8jJk&#10;raZ+jU4LHONYn+WKXhVazlCoO5Lug3JZpiOJ7qJCF8ot5acOtTecqPDxZIWPxim8P5TieiqU66RQ&#10;uj2byyyTQ1MBjl7L0d2w2YzNYq9S3zuDLLSfrbCI9nf0jG/jxGGfWaxNlKZ1LFTp55jFxm3USNhP&#10;ObziCxQEQRAEQRAEQRAEQRAEQRAEQfgeIWax4nwFs5hjwgg1XGzNduTtKxbjU8CgUjzWbzgJigvE&#10;Bs3ji3XXDszvxAaNcfdn9hhQuDGhbe5nt43NKJvpEjdn5pv3bFLhylY7Dl9EVuE15JxUyD2pkXPC&#10;Rla+RtqRImw/cAlJXOWK8hmfy5d0lOY7QvMdpT0dpXny6ZXNKoXUfxLb9rDh7Koxi/E8PB9XqUo9&#10;fNUYo9hoFEv34u7BGRvYZ9Ce3Zy68p2rWHs4hclBMfly6372ji/pXgJtwXLbvXL62CTGZyXxg89m&#10;JjZx7buA5P0XjaEolnKxJmkPlmzKwMINKVgUk4rlW3di3fZ92JRB+aYvBpvLjGj81lya1zWM8X45&#10;j3yfvG9aM57uiu8s5eBlyjsb+4qQfuQ6dtDnbbvPUlwBNuw4gFX0Q2Ipr7l+BxZt2GHer07Io76D&#10;Zq5ttLeUA5d9lceum2pZPCcbsdiQxfvym5z8d+nbU4iCc+Io0EYxYXIcTm6MWTdkfj43m8HYFMZ7&#10;jKPPm9IPY23ybqyIy8ayLVn0moM12/YgJu0Q/Uw45szLOWV51zDzOmfayj84KfemmhjdGZvCMo5d&#10;N+KKcEl76Q7pB9u65H3m3hZvTKN73GFel23Nxtpte+l5px+OdO/bD1w03wWTT7ob/n4l7qa90vzO&#10;mXyGMd+ZbiTvHvm9W/HMGNm42lm+RXEFmLIoGp+16oynnnsR9/z0p0G/OMQsJgiCIAiCIAiCIAiC&#10;IAjCN8l1y0bhBRtpRzSWZ2hMiFUYFq0wfIPGxDiNSVs1Bq3U+GySQpXeFl5ta+HFFhZea22hXAeF&#10;Cl0U3uxO6qGCjWK+CmPlOjtGJHfMe70VWkUpjI3WWJKusSJLY0q8Rrf5GvVHKtQZptBmqsKEjdSf&#10;YWMRaXSMRstpGtUHKZSl+crTvB8Mt9B9kTKmK977kfM29p2yEbtbY/wGheaRllMBq59joGo5W6H3&#10;CudcUxJsLEu3kXgA2HcSOHcFsL6Ff3LlP6edvwrkFNhYlakxbpNCP9rTSMr38jSN7GN0jjO2qSzG&#10;prcpCZrugiuQafRYqtGRctRimkL9MZRHOhvnuWwnR2z+qtTLwjv9LLw7kDSIpVB1oMLb/enu+ipU&#10;ptxX7OncCxvGynawUKoN3WkrxwT4Gn2uSuM6zlFYskMj/5yzb+bwaWAB5a1VpDYV5ir3sfDZZAvj&#10;6G4S99s4I2YxQRAEQRAEQRAEQRAEQRAEQRC+h7hmscjISDRs2DCsWezue+7FP/71CKrXqo8ho6ci&#10;OiEXOUeuYvdXNIsFGbzcNl97cZOYK8csFlDxGMcs5vgg2C/CZrENGeznovadhUjfd9pjFtNiFvPv&#10;z+wxoHBjQtuCPrMJhXLAZjE2pbA5hc1bafSQsEls9zkYcfWwtCNXTLWpmLQjWBmfh0Ub0zFnTRJm&#10;LI/F9GUbMWtFLBZGJ2N1Yi42ph8xpiE+Tyxd4iYas5le4/NOYMfBi8guLELuKac6GRtkuIqWYxjL&#10;N4YxY3Ty5MArf05d+c5VrD2cQnIQVr7cup+940u6l0BbsNx2rziejT+bfWYxNvOwiYvNPOnHnOpS&#10;PHbp5ixMnh+NoRPnYsCY6Rg2aR59Xm8MR9Ep+01+2QTEYkPU1twTYc1icTRXgu9ejSHpmGXEhi++&#10;7/Xb92MJ3eXMFVswYc5qDI9agIFjZqBvRCT6DY/CwNEzMCJyESbOWYOZy7diyaZ0rKMx8XmnzF4z&#10;8i1jQuJKWWx243be/3/NLGbWdOL5ed1Oe2JDXAqJ97Z22x7MXZOI8XNWImLyXMrrHIyZsQzT6Dlm&#10;49iGtEMml2ziYrEhzDzLvIbZt2OE5EpvbJzjudl0l3GUc3AZibtOYUPqQSzZnIHplNOxM1eYO+w/&#10;ehr6johE/1FTMWTCbLPm1CUxWBCdYvbEZ2fTGX8fTJWxg5RP/l7QF8U5m88wdrNcmD0G8i5mMUEQ&#10;BEEQBEEQBEEQBEEQvmsUKRunLjn/g7oVGRqjYxR6LVfouUxj6Hr+rDF4tUbrmQq1Iiy82d1C6fYW&#10;yrRzzGKvd1Z4s1txs1iFro4hiatevdzKwvMtLJSi97UH0/zzFeZv09iyTyN2r8Zset9jvsaHwxU+&#10;oP4WkxVGr9NYsMPGwnQb4zZrdJqnUX+swttsACPVHW2h6yKFmUkaSfs19py0jQkrJldj4maFDnMt&#10;fEgx1YYp1Bih8HGkQrt5CoPWaExLsLFup43MY0D+eeDKdaCEv3V9rfASl4uAg6dtxO3RmJPkGMVG&#10;bVCYl6yRSPnYc9zGnhM2Ug5qrMrSiIzTGEj570D5aRKpUXeUwrt0/ko9nGpiXB2sPFcJ45yzQY/e&#10;G9H7Sr0odiDdG53/Q8rdR6TaIykng6ivp2MWe6WlhZea0R3R62t0P2wW6zBHYXGKxtGzzr6ZQz6z&#10;WOsojap9LbzlM4uNpedDKosJgiAIgiAIgiAIgiAIgiAIgvB9RcxixfnPzGLGZBEsvwHDI7ctVP55&#10;wip4Drc9aLy7ZqhZKWiekDHF5Ma4KnkeYz7xVbaKpc8JXCHpwCVjKGETF1f/yiq4guR9J7ExbT+W&#10;bErDlMUbMXLKEvQbNQ3dBo1D+94RaNW1P1p27odOfYZj6ITZmLMqHtE7DhqDChtV1ibtwbw1SZiy&#10;aCONj8G8dUlYt303tu09jcyC68g+rpB57Dq277+ABDYa0f34xTmhvQWdw5cnvzxn8is0xpWv3zvf&#10;zeQd71bpMu0ehWvzthvRnfIcrumHxSakbXvPIf3oNcqDNuKKVMu3ZmPUtKVo22MIGnzeBvU+aYYm&#10;rbui59AJiFywHivjc01uk/ddoPEXKNenjfGLK2E5e3XMQn6j2J5zjqmJTUiHr5oqZmuS9mLWqgSM&#10;mrrEzNum20A0btUZHzVuiQ8+aoxqtRuieu1G+ODDz6itNZq06koxg9Br2CSMnLoUs9ckYm3yPmOo&#10;YtMYV9YyVcq4wljuKScf/P0y8uXQe0eeewiXs5Jiw8mNcZ9pXotNXpwfNnKx2Hi1NnkvohbFoE/E&#10;ZHzRrgfqNW6ODxu3QNMOPdF31FRMW7oZq5N2m1xyFTIek0jnY2OYe2dcFY7LHfLznWIqil0zRrnE&#10;XWeM8W7eum3GINZ7eCRadx+ET1p0RN2Pm6HGh5+iWp1GeL/eJ6jd8At83LQ9WnTqQ9+jsRgetRAz&#10;lm/FqoRdNPdJY2zjeQOGsZOB85k9lJwPkwvzDDgKNotdR2Z+Ed3HMUTRc9SkZSc8+ewLuOdeMYsJ&#10;giAIgiAIgiAIgiAIgvDtoWwb56/Z2HVCY3WmRsQahbazFZrPUOi8UGHQaoUh6xS6L1H4YorCB8MU&#10;Kve08DpXtOqgUL6TQoWubBSjVzYssYmJXst3ccxIXLHqhRYWnm9JY7pZaDxOYdx6jS27beSdtJF2&#10;TGNRikbPBRp1ae73+io0GqnQexFXObMRmWBjZAz1L9VoPUuhSaSFTydbaDbdQu/lylQlW5etEb9X&#10;Y1OexoLtyhjeeix1ztBgokLtMQofjldoOk2h7wqNGUk2tuyxsf+UU+lLfYv/3FpEa528ZGNnvo21&#10;tO+oOIUxGxW9Uv6zNNIO875s7KXcbDtgY952xyzWbCblZ4xGtSHKGLUqUp65etsbbAzjvHtyXqot&#10;qZ1lTHwfDKV7i1LouEChK91hu7kKjScpvD/IucOXm9P9fG7hRXp9lcawEY+NgbMSNXILgMsWcI32&#10;zAa2BdTWfjqNHWyh6kALn0dZGB2tTDW3/PM2rss/WwuCIAiCIAiCIAiCIAiCIAiC8D3j1s1iD/vM&#10;YtMQnZB3S2axYmYu1xjmbc8MtPN4V0Ext6hv0Sx2whjENqTnB5nF2FjlNVi4ChgwAnLbQmVMGiUq&#10;eA63PWi8u+a3YBZjwwlXttpMyefPbB5iw0/2CY28MzBVv3YcuogNqfswZ80WDI+ch459h6NR0w54&#10;v+4nqPRuLZSv9C5KVXgLL5Z6Ha+UeQOVqa1pu54YN3MF1qccQMrBS6aS06KYHRgybhZadRmAT1t0&#10;QsvOfTFo3AzMW78NcbmFyCq8jl20ZvbxIuygMYl5px1jVSYbf+h+aK9B5/Dcj5HnXH6Fxrjy9Xvn&#10;889bUrtn/Fc1i7nj3WpbnH82iiXtOWuquNGRsZtywFWf2GjHFb6ad+yDilVr4tkXX8PTz7+C1996&#10;D41bdsawiXOxZHO6MRDxnaUcuGLmYYNW3E42izk54/OwYYr72MTlmrm4+tbiTRkYPX0ZOvSKQL1P&#10;WuDNd2rglbJv4ukXX8VjTz6Hhx5+HH//58OkR+j9E3jsqefxDO3j1bIVUanqB6j3aUt6HkZi9Izl&#10;ptJYbGa+MfulHeb9XPIbxkzlO/oyx7I4B778u7phzsLEhiowhy+Ozs1mMW4zuaUzZxfYSD18DZvo&#10;BxZX+uo6cAxqNfiMzvsGHnniGTxKZytHz3KTNt0wPGoRlsZmmdxyla/AWU6aO3Pvjc15bKxMO+Tk&#10;lA1Zy7dkY8Ls1eg6YCwaNm2PytVq49VyFfHU8y/j4cefwT8ffgx/f+gR/OPfj+Lfjz2FJ599CS+V&#10;Ko83qlRHnY+boV2PIRg5ZbGpHMfV9VL20/xHrhsjGleeCzashc8Hy8lDQOHMYrH0vY9csA6NW3QU&#10;s5ggCIIgCIIgCIIgCIIgCN86Nv132bKx/7TG2kyNQcsUmkxUpioXm4x6LlWI2KAwLFqhxxKFzyMd&#10;o9GbXS2U6WChXEcLr3fxVBTzmcXKdXZMSy81t/BcMwsvtrbwVl8L7WYoLNimkVdo4+RVG3to3eXp&#10;Gr0WalN17K0eNH9/hS8ma3RfrNF3lUaflcoYw/quUOhP6kef+69y9jRpq8KcbQpzSVH0PmKdhf7U&#10;34fieizTaDtP4VM6x0cT6FxTaB4636wkbYxYhReAa5YvEd8S/C+7V4psHDvHZjCunqYwbpMyhrgZ&#10;lJfNu+guTvLebOQW2Fiaqs1Zm0xj05tGjeEK7w228E4/ymcvp0KYMYt1cyq5sUnslVYWXiVV6qrQ&#10;cCTd4UJaYzPlJ0lhDK3VbYFCg1F0hxT/YlO6n88svOAzi1XqY6EJ3fGoaI1NtJcDZ23kX7SReZT2&#10;SvvrNp9yOcZCrZEWmk2zELFeYU2Wwu7jNs7SfVp0wPB/NhQEQRAEQRAEQRAEQRAEQRAEQfi/x62Y&#10;xe75b5jFqN3IGxsknseV0/blzGLqy5rFrgXMYrtCzWLOolyBiY1AfpOFz3ziNWG4CjW1+Nu940mh&#10;/eHkzhVuvltR6Jo32rcrjnOMYk5VsYRdp4yxK4seitzTMK9shlkay4aiJWjbYyBqfPgJXitf0Zhc&#10;/vjnv+E3v30Qv/j1b/DzX/4a993/gHllgxFXTho8fjaiUw6YCmUJeacxbekmNGvfC+UrVsXjTz2P&#10;514uhfdqN0DXgaMxa+VW2s9RZB+/jrzTGtmFFnYc8BnG2GCUmW8qU/n37jtfuDN6+0L7b9rny9+t&#10;mvSc/oBC+1z5Y9z74TXoc1zeSVNBLPXwFew8obD7LLCz0DZmr+lLY9Gu5xC8+fb7+Ns//025/RV+&#10;+avf4NEnnjFGvd4Rk7Egersx4nGlMK5A5Zqz+Dl2jWLuGtsPXDSmMq5gtjHtCOauScKgsTON8axC&#10;5ffwyGNP47e//wPuf+AX+Ol995N+hnt+eh/98PDp3vtw7333mb4Hfv5L/P7BP+ORx5/FG+/UQONW&#10;XWiuGZhtqskdMAYtNlixuDJXnM8wVpJZLFzeA7kLjg3tNzG+8f55TFyhyQ3vIfOYhcx8RZ9PY8GG&#10;HegzIgo16zfGk8+/hF//9ve48667cTed7+//eoye3Y+pfwrlNtUYrNi4yOa37ft8Fe94DZqbK6lt&#10;P3CB7u6qMZSx+W9RTCoiIhegafveqPxeHTzx7Et48I9/wc9/8SuTz3s5n/f+1Cd6/1Nu+xnl/OeU&#10;+//Fw/S9Kl+pKj5u3gED6Af1nNWJiKG7SubKZUeume9n4p4zxqgWmhev/Lnx5YNzztXm2CyWSj/w&#10;M+k7GTCLrb0ls9jAgQPFLCYIgiAIgiAIgiAIgiAIwtfOVQ0cOmNjbYaNvgs06g+3UG2AhYZjFbou&#10;1Bi9WWNSnMaIDRod5yjUo/6K3SyUbu8YxtikZKpcdVd4o4dTYYzbyrSz8FprC6+QynSyUHOYhd6L&#10;FNbQOofPAGevA7tP2ViSqtFjgULtIRYq0di3einUilD4eLLC59MVWsy20HmhhcFrFCbQXriaGCuK&#10;NDVBIXKrwohoC90XW2g5w0KrWRa6LWZDmUbv5Rpt52p8Pk1Ru8Lg1QqLdmhkHLVx9gpQwt+4vlEU&#10;rXn+Gp39uI3oXOcsw6I1xtDZlqTbyD5mo/A8sO+Ebaq9DV2n0JLy/nGUQkPKSb0xCjUpP1X7K1Tu&#10;Tfmm3LNhrzzlmM1iL7dyDGNvUS6bjlcYtVZhabrG+t0ai+l1xFqNZpMU3qG7eqWlhReaOWNea+/c&#10;X91RdO90H9NoX5v2aKQc0Yjbx1XbNAau1GgxU+HTKQpt5lI+6U7mJSskUP/+Uxrnr9oo+m8kVRAE&#10;QRAEQRAEQRAEQRAEQRAE4RvANYtNnjwZDRo0KNEs9s9/PYL3azXAUJ9ZbOeRq9h1I7OYx8TlN3NR&#10;myN+X1KfT66BzCevecwZ78QVN4uxJ8jxOLBZLCazABtJcTnHkb7/zDdrFnMUMJsE2oqrRIMQG164&#10;kpLPqFGsP4z8ZiJP25eRu9aXWpPiXKNYfN5JY4rJPq6QcxJIP3YFG9MPY+bKreg7IhINPm+LMm9U&#10;wV//+bAxCt1+xx344Q9+EPSQsYy55De/M1WS+o+aho1ph7HzuG0qNI2ZscyYnP7yt4dw19334L6f&#10;3Y9/0ENZpXpddOobgWlLN9BeDiEz/wryTgHZBcoYxkxlKrof1yzGZphYeliLGWPcc/naS+ovSSbe&#10;zd+XMIvdiszdeu7GrfSVcvAinfcack/ZpqraTsp/PF3A3NXb0G3gOLxTo57J0d2Urx/96Ee4/fY7&#10;8Oe//gNVqtVGt0FjMW/dNmNgYkNe+pHrwWYx2it/adhclHLoEnYcvmpMRxtSD2HWynj0HR6Fjxq3&#10;wqtl3sAf/vRX3HXX3UF3edttt5t7+ulP7zfi9z+57Seeu/6hKVn4p7/+01Tn+qhxS/QeNgnTl8ci&#10;evt+c77UQ1dN5a3E3Wfp3FyVy5eHkJw6OQ/O+5eSb16nAh2dm9o4L9v2nUf60SJ6ljQ9S1ewKmG3&#10;qRrWsGk7PPvSa8bo+OMf/9h/pl/95kG8+U5Nyu04zF2XbMxibK5Kpx+WXDGNDWK8Hlf3St57nnJ6&#10;2RjweM2FMakYOnGOMd+VfeMd85yzEeyHP/yRM/8PKKe33045o5ze55jGbr/jTpNHk08S38GDf/gT&#10;XixVDh9+2tyY2mavTjTV0FIOXjamwuT95xFPP7C35jp3zGuH5jOQF6c/YBbjO7lizHNcve7LVBYT&#10;s5ggCIIgCIIgCIIgCIIgCN8E123g8Fkba9Nt9JmrUWeghSo9LdQbodBlocaErRozt2tMoteeizQa&#10;jFKo1F2hVHvHMFauk4UKXbm6lfIbxt6k14r0mc1flWmud2nOTydZGLZaIXqnjQOngKPngeSDtjEl&#10;dZyrUHe4har9aO2+ClUHK1QbrvA+7aHOaAufRVnotVhhwiaNebSXpRk2lpEWprHZSqH/SgtfTLFQ&#10;a4SF2iMtNJ2qjGGsz3KN7ks0Oi90KpNx9bGNeRr7TgKXr/sS8F+gSAPHLwKph9ksZ2PURo2IaDa/&#10;2di6x8beE8Ae0ibaa2ScU12t/QI2zil8EqnojJSjgZTfXgqvU+5f7+wzi9F9vNzaMX/xHbaarBBJ&#10;Odu4y8a2ozY27NaI2kL5nqXwAeWYTWalO7CZT6Es6fWuCu8OUGg80ULfZQpTEhSWZ2qsztaYn6Ix&#10;hubqtUKjAz0HXRZrU8VtwiZFZ1DYtl/hyFmNy0Vcr04QBEEQBEEQBEEQBEEQBEEQBOH/Pv+JWSyv&#10;mFnsGOIy2TDGRq6AESxU4cxigT7HBPa1m8VyjyP9wBnsP/6VzWJXPWaxk8YgtiGdy5Y5ZrGAYYvN&#10;Fq4c04W3LyCnzW/McMWGF9cUwyaNcDE+Bc/nyN/nG3+zeULjgmK9e/Gu44llIxcbYbLpYcg7A6Qd&#10;vYx1KXsxbvYKtOzaH2+/Xw9PPvuSqTp12+13BD1Y4fSLX/4ar1d+11RG2pxxFDknYNaJmDwfb71X&#10;G7/69W/9sWw2YjPUm++8j9Zd+yJy4RpsSj+ArILroG2ZalDJ+y4gLuekf79sbmO5n1358+E9J8mf&#10;izAKjTXz+HJWYoxP3nlCY/1tZj5q8+yRDUfJ+84b44/J+WmYvKcfu4rYrHzMXBGP7oPGo3rtj/HI&#10;E08bUx2bdjhfd9zxP/jL3x9ClWp1fGax5GJmMb5PrjzF4mpxyXS3aUevIYW+6GyQnLUq3lQlq9Oo&#10;KZ5/uQx+/79/MuY/907YPHXffffjwT/8GQ89/AQef/pFPPbUC/jnw4/jd//7B9x9773+/bDuvOsu&#10;av+jmat2/c/QY8g4zFy2xRgFuRIWV95KPnDRVJfbuvNEUJ788uXJKKTPn8sbyfeMu2YxNsxxJTCu&#10;xpVVoE3VtU3pRxE5PxotOvdD2Ter0Ln5eb7dfw7Wr3/rM4sNHBvWLMaVuTjfSXvOYAe176A7TKC2&#10;pbFZpqLYpy07o9TrlfDHP/+dfgjf6Z+Xc/rT+3+GB//0Z/zrEc7p83j48afxp7/+w5gvvd+rn/zk&#10;J/jN7x80lffqftoc/UZNxfzo7SYXnE82/iXtPYd4ultTYYzOaxQuZ76+ksxiW+iHbtSC9WjSopOY&#10;xQRBEARBEARBEARBEARB+K9QZANHztlYx2axORq1+ztVqeoOV+i6SGNSvMacHU4FrD6LNRqNVqjU&#10;g81iCqVJZTsqlO/MxiOucqVQsZfCO/0Vag5R+GikhU/GWfgiykKn+QpjYzRWZ9rYcQhI2g8s3G5j&#10;0CqNFtMVGo638NEYWpfm/2CUwnsRCm8PJA1wqpI1pTkGrHAqXq3KsrFpt40Y0oJUjSFrFD6LpHUp&#10;tlJvC+8PtdB4koV2cxS6L3EqYE2JU1iXrbEz38bJS3Ru5UvAfwH+0xqb1Q6dBuLoDHymiPUaIzdo&#10;LNxhI4Fyk5XvmOnW7LQxJUFj0FqFDgucims1KDeV+zr55ipubBQzZrEOFl5py1XCLLzbj84/jc4d&#10;q02eEg/ZWJ/n3GPPRQqfTqS8RlioOojuu5/Cm3SnfI9vdrVQY7CFZlPYhKeMWW1eComfgURtjG0D&#10;19KzsIK0XGHQaoWJmxVWZSjKrcbZK/Z/pWKbIAiCIAiCIAiCIAiCIAiCIAjC182tmMUcT87DqF6r&#10;PoYEmcUsZB66hORdJ5CwM9+YuLxmsZJMYX5DmN/wVXJfyWax4nOHNYtleM1ipz1mMf0fmMXy/nOz&#10;mN+QUYJuJdYbU0w+o4dfvvZic9woJoxZjKtyGVMNvWdTzba955Fx7DpyTtrIKryGDWkHMH7OSnzW&#10;phteLV8Rf/jz33Dvvffhhz90KzD9AD+57Q7c8T934X/uvAu33347fvQjpzoSi81iFSq/h4FjpmNz&#10;xhFTWYzXHxG1CO9+0BAP/uEv+MEPfNWWSFxN6Y9/+RvKV3obrbv1x7SlMYjLKUA2PZxsNEs/es3s&#10;kY07PA8bqlxTUJB85wuVN1ehKhZP83xdZjHzvPC+fHvltvi8U8YolkZfvqwChVw6H1cT23H4ItZt&#10;348pizehU9+ReI/y9OgTz+L+B35hKoq5ubqH7uGhhx/He7UaoMfQCVgQnWLMZ45ZjPK055wxBW2l&#10;iXmtbfu5+tUVyuF1v6lp0NiZ+PDTFnjupVKmChxXK+O5uVIcm4XYJPbUcy+jwlvVUfPDxvioSWvU&#10;a9wK1et9gnKV3sGjTz1nzExsEnP3xaar3/z293j2hVdRp+EX6D9yKhbHpJm98VlTaW9ciYsNY3yP&#10;xsTkyaWTs+JtTnvxPIcT5ziWvsd8/qQ95415LquQnmnKMz/nbKzrPihQrc27f9ZPbrsNf/jT30yl&#10;ux5DJmD++u2mghibwvgMbBbbtvecub8dBy+a55KNeNE7DmDivLVo0bkvylV8x1Rpu8NjFOPn+3cP&#10;/gFPPPsCKlSphpofNUb9Jq1Qp9EXeKtabTz/cmljGvvpfT+j74XzPeK9/Oo3v8ULr5VDo2btMTxq&#10;IZbH7TT5TD1yxRjGtu3jKnIBE6X7jIXmxBXnPbxZLFrMYoIgCIIgCIIgCIIgCIIg/NewbODYORvr&#10;M2z0natRe4CFKj0s1BvO1bk0IhNCzGJcWcxnFmOV6eAYxsp1tFC+i4XKfRRqRig0nqRMxbDeSxUG&#10;rFIYtl5j0hbbmKFW0VpzEm0MXqHRaoZG48kKX0xVaDObNEfh8+kKH45TqDZE4a2+tJ9+FmqPsNB6&#10;lsLIaI1l6Tbi99tIYjNVjm0qjrWZrlF9kEL5riwLVftbaDTOQqd5FsZsVFiZqZFx1MaJi8BVC7D/&#10;y4YmRetfuALk5gPLUm1zLjZnjd6osTiNjWJATgGQcQxYx2fcrNF+nkLdMQpV+tMZu1POuSIY5d3k&#10;vpOFMvRahl5f72ah1jCFznPo/mI1VmQ5prMFdI/jaJ5+KxQ6zLfQbIZTqazOaIV3KMflaXzZdnSH&#10;dP8f0j3zeqbiWaLGXBo7J0Ujip4H3uOgNRq9lin0oPtlM97sJIWUAxonL9hQ8k/YgiAIgiAIgiAI&#10;giAIgiAIgiB8D/gqZrH1CXnI/pbMYt6+QEz4ucOZxTZkFCAmk9pzC8Usxio2x41iwpjFNlOSN2dR&#10;QnNOGPMLG3myjyukH71C7YcRuXAdWnTqYyok/fp3D+JHP3TNSj/EXXffg1//9g/46z8fw78fe9ZU&#10;nvrfP/0F9/3sZ/jhD39ozCU//8WvUL5iVfQdEYkNqftN9azEXacQuWADPmnRBc+8UJpifusxn3HF&#10;rDvwp7/+HZXe/QBdBozCvHXbaMxJYxhjM1X6kStI2n3GnCOWHob/K2Yxrujk7pWNR0l7zmLHwcvI&#10;OFpklErvuW9pbCZGTl2KVl0G4K1qdSi3T+P+B36JH//4J/4ccX7v//kv8dhTz6HGh43Re/hkLNyw&#10;wzGLHb1uDE08P5uluLqYWctnFOM1o1MOYNK8dWjarideK1cJv/v9H4wpief+0Y9+jJ//8ld4+LGn&#10;8HrlamjUtD069xuNwRPmYNS0pRgxZTEGjp2B9r2H4cPGLVHmjbfwt4cexk+56hnty9zh7bfjt/S8&#10;vFKqAj5r1Q0T5qxGdOpBUw0rs8AyFbqSuSIWVz7j+2J58lmSQnPsVVCsmZOrqZ2hNS/Ts2PTcw2k&#10;HLiI5VtzMHTSXLP3p55/iZ6/XwaZ8Fh33nU3/v7QI3ivdkOTWzbi8Z051dGuGLMYm8P4HBnHriEj&#10;/5rpX7Bhu6nUxuPYyMfmMJ6Pvwv3/vQ+/O0f/zLfJV67U98RlNPZGE05jZi8wJjSuBpZxao18cjj&#10;z+CBn//K3DOPZwMeGzVfr/we2vQYjCmLYxCTesjsJf0Y3SntgyudmTz48lksP26eSSWbxaSymCAI&#10;giAIgiAIgiAIgiAI/z1cs1h0po1+8zTqDrJQpZeFeiOcymIT4zRmbqfXLRo9Fmo0GBlsFivdwWcY&#10;62ChXGcLb/VVqDdGmapeQ9cpTIpTpjJWZLxGVLyNaQk2omiuQcs1mkcpY0pqNE6hPcUPXE1johV6&#10;r1RoPZvaxytTVazqQAvVIyx8GqnQd4XGnGSnshibxTbk2ZiZqNF3icanNM/bvXk/ltF7/S20iLIw&#10;NkZhY57GgdM2rrBRzHf2/zaWotyfAWJybFN1rftSOvsKytlWG7G7gX2nuOobkHyAchar0XKGQtUh&#10;CuW6U+47OnnncxrDWCd6Jb3Rw8K7lK9PJyr0opywyWxGEuV/q8aIdWxIc8xi/SnXfUhdFit8NkXh&#10;/cEWXqd5Sre2UIHu8YNhCq1mKQxe6xjEuLLYfNJ0mosNZ4OonffL4/tyxTe656R9GsfPi1lMEARB&#10;EARBEARBEARBEARBEITvB2IWK05YsxgPyveZxRLzTmBTZgE2pOUjJt0xi4UaLW5VASNZqOgQPgVi&#10;A23e9nD9JfWV1H6zPldsFIulJJsqRYevIKtQI7OgCLF0WdOXbUKb7gNRvtK7ePCPfzYmIvch+tn9&#10;P8c/H34cZd54Bx/U/xwNPm+HWg0+N8ahv/z9n7jD99BxhaRXyrxhTF+rEnNp/iKk0kO2ZFMGekdE&#10;oeZHn+Pp51/Dr3/7v7jNZ1ZicZWyhx55Au/X+wT9R0/Fstg07Dh4DnmntDGMsemHjVCb2SxG+9/i&#10;e1BCzxp0fo9ZJqx8Y24k73y3KndsrE+87/jdp0w1qJQDl7B93wUTtyphF6Ys2og+w6PQ4LO2KF2h&#10;CuXyX7j3XjbfBZuZ2ET0wC9/hSeeeZHy/xn6johyzGJ5p0yVK75LNg+xKYjbOF+Z+ZapOsafF6xP&#10;Rq+hE/FOjQ/xl3/821SEc+f+2QO/wJPPvojqdT5G+57DMG7WSiyI3oG1yXuxIfUQ1qccwKr4XMxZ&#10;k4gRUxahVZf+xtT2r0efDDIY3X7HHfjz3x4y1bl6DZuMxRvTaE+njWEwM59Na5fMXjj3ronOm69b&#10;ybc3lp8DV/yZTXLbKLdskKNQpFFeotMOYfyc1WjavgdKla+I3z0Y/Ny5uuuee/DPfz+GanU/Rp8R&#10;kVhAuQ0yi1E++T0b8/g86UevInrHfmOK+7xNd7z42uv4+S9+jR/45mPz2V//8S+88dZ7+Lxtdwyb&#10;PA9z127Dmm17sDH9CNZv30/5ycDYWavQoXcEqtVqiEeeeBY/+9kD/j1xbh954hnzPRs0dgZ9J7KM&#10;aS2zgNanezUV9zzmu6A8+dpcOWaxM8Zkxs9E5rHrpvLf5Plr8GnzDnjymedwD/2icNdmiVlMEARB&#10;EARBEARBEARBEIRvmusaOHLWMYv1X6Dx4TCFt/taqDvSQsf5CqM2KUyKp9cYhc7zFOqNsFCxh4VS&#10;HRyV9hmzjGnJmMUs1B9voesihfGxTkWqBWkas7Y7pqPxWzSGrlFoN0OhboRj6GIDWs+FXHlMY0ay&#10;E9NvpUbb2RqfTnLMZ1xp7PNpCr2Xa0yNt7E620bMLo3VO2kNmnv0Bo0u8zTq01wVu1h4rVUR3uhc&#10;hI9HWRhB623K0zh6zkbRd8Up5uPMRSBxr41INuMtVei02KnmtXanbcxix6k/7ZCNyZs0PptMZ6P8&#10;lubzcRWwTo5JjCuKsWGsPOW/Sl/HgNeGcjdwtVMFbHi0Qi+at+1M0iyn2ttomm98nMYwyhsb++oM&#10;s1CB5nqtpWMaqzlUmUpuXBGO72RRBonuccY2bSq19VtFe6U77rBQoc8KjenxGkn7bRyXymKCIAiC&#10;IAiCIAiCIAiCIAiCIHxPcM1ikZGRaNiwYVizGHsA/vmvR/B+rQZ+s9jOI1exq1Ah69BlbM87icSd&#10;BcbcFZd5xCic0ctvAmMzWYiKxZbU7hf1+8WfHaOYMYtls5ekEBvZz5WR7zOLHUf6gTPYf/wSTl+4&#10;Lmax0Pab9bmKpURvzTlujCYZ+UXIPm4jef95LIjeju6Dx6Jytdr4y98fwp133mUeHq5u9cvf/A7P&#10;vPAKatRtiA49B2FU1DxMmrMSg8ZOR8OmbfHMi6/ip/fdZ+LZ9PX0C6+idbeBWLwpzVRg2nncorXz&#10;MWvFVvSJmIgGn7XAa2Ur4H//+GfccQc/rD8wYx/4xa/w7Mul8UmLjhg/exnt9SByT1jYdRpIpwc2&#10;ftcpc1f/V8xiW3NPYCt9uXjfCXvOGOMU535d8j7MXZOE4ZEL0brLAFSv3QjPPP8qfvfgH+nLe6fJ&#10;RaiMWewXv8TjT7+AD+o3KW4WOxQwi3EVtrTDVynvNuXtGmJ2HKR8rkSTVl3wHOX3Zw/80j8vVxfj&#10;ilrv0g+H7oPGYfrSzYhJO4jtB86Zu8ukZ4TnYMMfV4hbs203Js9fh3Y9h5pKcFwRjqtg8VxsLuI7&#10;fLHU62jesS+mLN6IzRlHkVVAzxkbrOgOeY+cm6/TLLaZnwX6AZG09yzSuFJeoaY1NeX+BGatSUCn&#10;/qPwVrVadM5/4667nOc6VHfdfTf+8a9HUa1OoxLNYsZcWaAor9pUGFu2JQsDx8xAzY+a4KFHnqTv&#10;jFNVjE2Wv/nd/+K1cm/gi7bdMGraEqyMz0HC7lNIO3rVzMGmM/7erd9xAFOXbkSnvsNR+V3a4z//&#10;bb5DPM+Pf3Ibfv+HP5nqYu17DcWslXFIoDtgg2dWoU17uoT4PHqmfM9zUJ7cZ9ynYLPYdXMXMakH&#10;MWH2CnzctA0ef+oZ+kXh7N+VmMUEQRAEQRAEQRAEQRAEQfgm4b/xXLwO7D1pY026jQFLNBqNVnhv&#10;sIU6Iy20nKnQd6XCkHUK/ei11QyFWhEW3uzhGJSMXLMYG5Z8ZrEPx/qMZhucSlSzkrWpLsYmsJEb&#10;ncpWzaIs1BhooWpvC41GKPSntWdv01iS6VQyG8mVtqit1RyKpXVbzlbotlhh+HqNaYk2FqXZWJqu&#10;sTBVYw7FT0nUGEF97Sn2g/60l1ZFKNu2CHXoLAOXKazfqXHojG3Mcd8lLlwFMo/YWEBn4EpsPZcr&#10;DKVzLKX7yDwGHDgFJOyxMYba2Dj31gDKP+XszV4WKvMr3QVXdOM7YLPYu/0VPp6g0XGBxoC1GgPX&#10;aHRdqNBkkmMA/HS8hZ70efJWynOKYxjrQp8/HG7hDdcsRq+1IhQ6zFMYF6uxOENjTa7GiiynSlnE&#10;eoWudBd8N20ppt8q5+52HLJx8qKYxQRBEARBEARBEARBEARBEARB+H4gZrHi3IJZ7KQxi0Wn5WND&#10;ej42ZznGozg2WmR75DFfhCqcKcyR0x4c6/R520x7iKHDO09orKtwMe740H17YwNrHEfC7jNIOXjZ&#10;VChKO3od0akHMDxqAWo3amqqe7mGpR/+6MemAthLpV/HJ83bYtj4KVgavQVJWbuxLecgFkVvQ8d+&#10;I1C6QmXc//NfmDFsHHrs6efxRfuemLs2CalHLmPXGRtZ+VeRkHMEK2KTMGHGXLTu1AMV334Pf/3H&#10;v3HnnfeYsT/68Y9NRbM333kf3QaNxtLYVKQfuWjMYmw4YjPQ1p0nfOdxDGPO+bxn5fc+uWcuSf4x&#10;rEDeTGk7n9ycbvGL2kmBWF4rONaIq4nRxhP3nKN9nzNmsU30oC/fmo1J89ehx+BxqP9ZG5R94238&#10;6+HH8cADv8BP6Pzul5bNYWzkYsMQv//Rj35kcvzYU8/jg/qN0XdEpDGLxfsri11F0p6ziOfqWvTK&#10;1aPYLMYVxpZvyUK/kVOMIewv//gXbrstUFXsgV/8Aq+UfROtug7EjOVb6DwFyD1lYe95YB+JHhWT&#10;/130mnfapnmvGjPZxHnr8EW7nnjhtXL4+S9/hR/QHnm+O++6Bw8//iw+/LQVRkQtwprE3Ug7coX2&#10;ooxJaRvfYU5wHv358+TUlRvnjXfbXbMYi01UOw7T9/sEV6JjA+QFen4y0H/sdNRs+BkeeeoZ3Hf/&#10;/fjBDwI/GL2686678Hf6IRlsFjtpviec2xT6QZlGPzR57pwTND8lZ97abejSfzQ9xzXxv3/8Cz2/&#10;P3HmuvNu/Iu+R7XonoZOnI3VCTl0R873YPdZXz5JdE3ILrxOZzmEqAVr8EXbrni5dAX88te/8+fz&#10;Z/c/gGdfLIVPW3TChDlrTGVA/t7S14D25BgETT58OTQ58snkzPQdN2fh54MNbxn8vBy8hPXJezFm&#10;2mLUb9ICjz7+JO4OMdKJWUwQBEEQBEEQBEEQBEEQhG8K/vvOlSIbBedtpB62sTjFxoDlGl9EKdQd&#10;ZaHuaAufTlZoNVuh3TwLrWdb+GSiheqDHYMSV7Xyi41i9Fquq4XKfS18MMLCF1Mt9FikMGSNwsgN&#10;CiNiSBs1ImK4aphC8ykWag6yULWXhY9HKGNUm5OssTTLMYsNp7guizVaz1VoP59NaxrjN2vMppjF&#10;aY5JbHaywrREhanbFGZsV4iMo7nZ8BahUKGdhTJti1BzoEVtCmtp3oOnbVxXvgR8R7hmAYdpX1t3&#10;25iVpDFigyM+52ZqSz5oY20mta1TaDZNoc4YC7XpftjMx8a9qgMsVOhG+WezGN1B1X4KDcdT3uZQ&#10;/pZqk7vGk+jeKNdv9aZ7HWahK+V08laF2ZTDiQkaXRdpfDRc4c2OCq+2oHuk+6w93KkOx2a/TXts&#10;JB2ysZle59K+Bq/mqmP0fERaaDbDQt8VCvPpzjKO2jh9yTbPliAIgiAIgiAIgiAIgiAIgiAIwv91&#10;vqpZLPvIVeT5zGLJJZjFjMIZwjKDZfr9xi+f3HGhn/3tXuNYvlFJZjF+jcs5jvT9Z7C/8KLxfV0r&#10;Ul+/WcwYUbyGH/5cgvyGJNek4ZfTHhzr9HnbTLtr6PAbOwIKjXUVLsYdH7pvb6zbH597CskHLhqT&#10;WEa+Zcwm89ZtM5WiXitfGQ/8/Ff+B+e++3+BZ14qjU9bdsD4WQuxaUcW9uQX4sTFyzh85gpiduxB&#10;r+FRKFfpXVP1isf8+Cc/wcNPPIMmbbph5sp4U5GJDUf7zgF7z1xFbsEJJGbnYdbS1ejYexDefLsG&#10;Hvzj38w4Hn/vT3+Gp55/BU1adUbUog203+M+A5A2xqeEvNOmStJ33SzGeU7ac86YjdwKUCsT8zBp&#10;/lp06D0M79Wqj6dfeAW//8Of6Qv6U/zwBz/AD+j8t912G+65915jDOOc3nPvfaaNK7zdf//P8egT&#10;z6Lmh5+i7/ASzGL02VSNO8bVvDTd72ljaurUdwRef6uaqV72wx/+yOSa5/3rPx5CtToNMWTCHKxP&#10;2Y+dhUU4cJnu6wKQd0rRHBayCizspDtgwxibndKOXMaKuJ3oN2oa3qn5If78938aYxvPyZXi/v7Q&#10;o6he+xP0HTkVizemG2MVz5FxzMI2es/GJW8e/fnz5NSVG+eNd9vZJGbG5Z4wVbqyjlvmWWNT2obU&#10;gxgzcxk+adkRL5Qqi1/+5re0x59Qnn+In/zkNmNq5GcuYHK7k/b9sMlFOLMYV+QyZrETjlksac8Z&#10;zFyxFW26DUaZCm/jN7970Bj6eK6f/ewBPP9yaTRr3wOzVm5Byv7ToEfAiA13XPUsh57nA+cBmpbm&#10;u4zViZnoM3wC3qlRj/L5EH7iq9Z219334JHHn0HdT5pjxJTFiN5xEOlsBDwBpB7iSm3njDHRzaHJ&#10;kU8mZ5wrkjGLUe75LGwWS9l/AWvoF8GIyPmo+/EXePjRx3G3r6KZKzGLCYIgCIIgCIIgCIIgCILw&#10;TWEp4PRlG7kFNqJzbEyJs9FvhUbbOQpNoiw0HG/ho3EK9SeQ+P1YCx9EWHinn2MWK98lIK5sZd53&#10;tVCxF8UMsFBruIWPxyu0mK7QaYFToYyNYmNiNYZHU9tshY8oplpfCw2GK/SYr021q1lc7Ypee9Ne&#10;ms3UaDJVoeM8hbE0dkWGxta9GltIKzI1pidS+2aF0bEKk+JJcRqDlmt8NlahSjfaZ9ci1KM1Bq/U&#10;iHYri33HzGJchev8VRt7T9jYnEfnT9IYt9nJxYIdNlZm2saINWqDMuat1nMstJplodl0yu9ECzWH&#10;Uc57Ooa98qQqvRRqD9f4ZDLlYbpGo0kK7w+18EZ3C6/TPdWgu2lPdzKa5otKpHnpPjpQ7utGaLzh&#10;M4vxXGwW67lEYVGqRvoxG3tO2Ug/amPJDo2By+kZmUwxI2kPkyz0WqqwkO4tO9/G2StiFhMEQRAE&#10;QRAEQRAEQRAEQRAE4fuBmMWK86XNYpuyXNORa7Y47shnTAknvyHJHedT+NjwfcbM4dVN5mGFiwmd&#10;xxvv9sfSGeN2nsC2PeeQfvQ6suny2fyyIfUAxkxfhnqftsC/Hn3KX3Xq9tvvwD8ffhy1Gn2OkVPm&#10;YXPmLhw4fxnnlcYVyufxyxqb0/ejz4ipKFcxjFmsdVfMWB6HbfsuIO8UcPAicOwqUFikceTSVWzf&#10;cwgzl29Ai8598WKpCn6TGht52CxTvU4jY2Bat22vMUPlnADSj1xD8r5zSMg95T9TLJ+Zz+jPC7/3&#10;yc2HkScfnhx6FZQzV745QhUcS20sf98JJO46g+37L5pcs6mH15+7dht6D49EjQ8/wcOPP4X7fnY/&#10;fuyrJvbjH/0IP73vZ/jDH/9i+h5/+nn867En8bv//SPuvvdecy/3/ewBPPzY06hR7xP0iZhszGIJ&#10;lNwMWiPt8FVs4wpmu04bsxivy4axrTmFmLkyDh36RKDiOzXw5789hLvuuQd33nU3fv2b3+LF18rh&#10;87Y9MGXxRiTtOW2qXdG2kXOSn4/LdIYLxvC3g+bPPq5Bjw9yT9mU93yMm70aH33WCo/Qfbs/dPi5&#10;+evf/423q9dDt4HjMGfNNmOU471kHFNIpsn5s5NfX958ulFOA7l17oTvns17bIJKpE2nHb1q9pVz&#10;QmELnXn6ss1o1bU/yrxZxVSru4P2x3u777778ZvfPohfk+67/wHcRm28b+7/6z//jffoh2Tv4ZNv&#10;aBbj6mJswpuxbAtadRmAUq9Xpvl+7zeL/Zy+C6+WfQMdeg/F0s3pyD1xFfkKOERfHDY+ph4uQla+&#10;hQMX6PvA7ZdtOtchjIyah1oNPsNDjzyOO+50qvv9D73+iz7XavA5hk2ej3Xb99M+rtEeHLMYGxLj&#10;ct1qe74c+WQ+m1xSnthEuO+8OQN/n7bT+9VxOYiYOBd1Gn6Gf9Mad4lZTBAEQRAEQRAEQRAEQRCE&#10;b4nrFnDsrI3EPTZmJWoMXafRfalC58UKbecpNJ2u0GCCQq1RCtWGWnhnoIW3+jrGJK5k5dXrXX3q&#10;Qp9979/o4cSzaazZVGWqT02M05idojEtQWPAUo3GYxSq96U1Biu0nKLRf6VGxAaNXis0ms/UqD1G&#10;o85o2s9MhSmbNZL22dh7ykbeCRubdtuYTvseslZRvEL/NQqD1mj0WKjRZLzC+7TfWkMstJ6mEBlr&#10;I2m/jYILNqzv4D+vKhs4x/9+nW9jdaZtjGKjN2pMYvPcNqfKWFScwqgYhcF03j503g7z2dSnUDPC&#10;QqVeFspxZbeOFt6k+6jaX6HGMOobqfAe5YANfGU6WCjb3sJ7vS18MVGhN9314HX0ukqj2XSNDwZr&#10;VOig8EpLivWZxfosU7Qfjf2ngVO0v/2nbazJoLtbQs/GSHom+lumCl2PhQqLd2jkFto4f82GeMUE&#10;QRAEQRAEQRAEQRAEQRAEQfg+8J+ZxSxkHrqE5LwTSNjJhi2f8ctr5vIYvPxmsRAFmcRKkmceo3Dz&#10;ZDuGMVPYKbsQm7IKEZNZIGYxr8LFhM7jjXf72VwTn3MSOw5cxM7jCnmnNFIOnseyLenGHFP5vdp4&#10;8A9/MVWnfvSjHxvzS/nK76DboBFYGZdK8RdxkvJ4nnSODS5nLaxP3oUeQyehzBtv44Gfh1YW85nF&#10;9p43lZj2nrVx8IKNguvACQ0coPvYknUAI6cuwgf1P8PfH3rEGMXYoPLLX//WGNC6DBiDRRvSjOkq&#10;9wSQXWAhlR7YxF2n/Wf6TprFck4gafdZ7Dh0BVkFCmmHrmJT+lFELtyAll36odTrlfCLXwYquLHu&#10;v/8BPPzokyj35juoXreRqXD1+lvv4t+PP2mMeHfccYepuvbQI08YI13vILNYkc8sdh4Ju84gac95&#10;szYrNisfs1cnoMeQ8fjgoyZ47qVSxoz3p7/9E08++xKt04j6JmBBdIqpNsXGvlx6NlKPXDHVs9gw&#10;xdXKEvecM9XoKPXIIyXsOomoRTH4tGVnM89ddzlGo9vv+B/85W//wlvv1kbnfqMxc2UC5eMkjXXN&#10;Yk6VNSe/vrz5dKOcGvliuKIY3z2b8riaGp+TjWw5J7n63Hks2rgDPYdORJXqdeic/zDGq5/Qc/nz&#10;X/yKfhA+imdeeAVPPvMi/vSXf1BO7/Pt+3b8hfJSteZHJrdhzWL06prFnMpicWjbfQjK0p397sE/&#10;+I1/9z/wAF4pXR7tew7B0s0Z9OxeQwE980euOblNP2oZsyZXFaNt4/AV0A+4oxg5ZQFq1W+Chx5+&#10;zJjXeC429T382FOo3agpIiIXYn3KAaQduf4lzGKO+CxsJnTNYqayWHwuhk+aj7qNuLLYE7ib1uI1&#10;XYlZTBAEQRAEQRAEQRAEQRCEb4prFnDghI21GTZGrNWm+le7+Qrdlir0XO6YxtgwVneMQtUBjvnL&#10;VA/r7JjBKnR3qlW5MmYx6ivX3sKrrS28TCrVwTJjm09VpjLW0kyNjXs0VmVpjF2n0Xy8wnu9FN7u&#10;SesMV2g2TaHtXIXPKZ5NahX7UV9/heaTFaZv0sg6bOPkZRuFl2wkHwRmJdrovYz6Zzp7bT5Do+kU&#10;jUZcEW20hZY0z/A1GmuzgD10Vq7g9V2telWkgMOnuboYV3nTiFivMWqjxtQEjYWpGkvTFeanKETG&#10;OYax9vMUGk1UqDbYMfBxdTc2jFWgO6rYQ6Fyb1JfhTepj++tdFsLZdtZqEJ3VS+C8jVFofVsyjnl&#10;rj7fA+W5fAeFV1tZKEPz1B5hoR/lNjpbo/ACcJX2V3jBRgx9HrBIod4QC5Vorpr02o2eGzaL5R23&#10;cUHMYoIgCIIgCIIgCIIgCIIgCIIgfE/4qmaxnTcwiyX4zFzfK7PYqQtXccxnFkvKO4nNNPmG9ALE&#10;ZBTQe49Z7EZyDRgeE4bfVOST3/BCMaGGjVD5Yz26lZhQhY5xZfqyj4PLtG2mJMbnnkT64cvYdcbG&#10;nrMayftOYu7aOLTrOcRUR/rFL39rjGJ30wPz2NPPoVGz1pi8YDmS9+fjMFcF08Cx68Dhi8DOgmtY&#10;sTULXQeOQenX38L9D/zCPGw/ue02PPLks/isbXfMWhmP5L3nkU0Dc44r7Cy8jt2ntTHNsLLpMhfF&#10;bEfb7oPwUqnyfuPO3ff+FM+9UhbNO/UzhrOE3aeRe8ImaWQcZYPMGXM2p7qU75yeM7sKzUW49uJ9&#10;IfLdoXuf3tjAmOD52LyTtJe+mJS0rAKNHQevIDrlIMbNWmkqrnE1L64+5X5B77vvPjz+5HOoXrsh&#10;WnXpj17DJqBjnwjUa9wCL7xWFr/+3YO443/upHv5Kf7x78dM9ateEZOMWSwx7zQyjxbRvV4zuWaz&#10;WOLus6aCF1d125yZTzlOxYioRWjTdYAxI71ZtQYqVq2Jmh81RptuAzFmxnKsjM/FdorPzLeMmYir&#10;UBkTEp05LucEEinnqfRDI/cUV8fiSliFmDh3LRp+0Q6PPfU87vRVpbrjjv8xlcWqVKuLrgPGYvbq&#10;JGMOSzeVxaxbryzmy7tfnjg2i3EbV1FLOXCJcmxh53FtjISrk3Zh6MS5qM0GqMeeNJW5eF8/pRw/&#10;8vjTqPRODdSs9wnerlbHmNx+8ctf4wc/4Ip2P8Gf/vp3vP1+Pcr/JGMWi6efEzsOsknsCr1eovmv&#10;mGeZzWLb95/HvHXJdMYxqPRuLfzpL3+nZ9+pynf33XfjyWdeQJOWnTF18SZs23MStE1TWYwrs3GV&#10;PDbdsVmMUkqfr2JVfA56DZ2At977AH/881/Nfpx9/wxPP/cKGjZtj7H0/MSkHzV5pOOb54pNiXw/&#10;3twF8sd5csQxbKxLpbOYand0rvVJezB6ymJ89GkLPEa5uefue8yarsQsJgiCIAiCIAiCIAiCIAjC&#10;N8V1BewpBBYl2+i5kKtUWfhsqoUuixUGrtUYsl6j2xKNzyI13h+kTNWwUu0tlCax+ciYxXr45DOL&#10;le9I/a0tvNjUwnOkV9paqD7IQrd5CguSNbYfsc2/b8ftsxG5UaPlBGXMS1zx6k2ap8YwC3VGW3if&#10;Xiv2pfU6O+2fj1eYGuOYxU5fcapcpR4B5iTZ6LFYmwpoNSIUqg91XuuMUvgsSmHACo0lqTZ25gNn&#10;aUzRd/ifVhXtrfCcjaS9Np1LY9QGxyzG1dNWZmts3q0RnasxJ1lh0GrHHPfBCIXKfZzqbsYsRvdi&#10;THt+KZTrpFCmg0Lptgpl2ym80UWhKuX2gwgn17VGWaZyXGWuTtbBwmt0Z+VobJ2RlL/lGptyKOeX&#10;AE7d6cvAZvo8cKFGnQE0F913jf50v3MVluzQ2OUziwmCIAiCIAiCIAiCIAiCIAiCIHwf+FJmsdoN&#10;MHTMdEQn5iHn6BXscs1iu04icWeBY9piUxgrxMjFCmsC8+nLxLpK8Ms3JpxZLMNnFss9jvQDZ7D/&#10;+CWcvnAd14r0128WMwvfSMaA4ZO/nU0vAfkNGxTzXTCLGaOYaxajc2fQxe89B5LGtr0FmLE8Bs06&#10;9sILr5bD/Q/80lSG+vVvH0T5SlXRdeBwLIvdhpwTF3DkumN22U1jd54Eth+8ZExInfqNQKnylfxm&#10;sdtuux2PPvkcPm/bA7NXJWD7vvPILtDIPFaE7QcuGePN7rPKmM/2nleISduHQWOmGZPMb373e/zg&#10;hz/EHXfehcefeRGNW3VF1MINxinIZrG8kzbNc432fRZbqe27bRZzKl5l5Fvm3Ou278PYmStMXsq8&#10;WQV//ce/8etf/x6//8Of8PTzr6B2/c/Ra9hERC2IprzFY9S0xeZeuArZbx/8o6k0ddfd9+Af/3oU&#10;797ELOboLOJ3naa7z8fqhDzMWhmHUVMWGUPS/2PvLKCrurq1fYsUita9tKVG3VsKxd2dFlqKldIC&#10;xd3d3R2Cu3sCBIi7GwQCRCAEd/ba+/3nXPuc5CSEfrRfv/vf3jufMeY45+y99pK51jkdg4yns9/I&#10;KTqG0/tZy7dg3T4/uAef0pIZy1cBidforGToqm2cYxaN/BOvaMkolvY+IvUeDgSdxLTFG/DdTx3x&#10;9rsf4dECBfX+syzGVeKatGyPUdOW0BxDtDgXkWZQLu5R31fhHZth5zZH3rLl1JH3zKD7ej70A8HB&#10;c+K++Fw553Q4/CwWbziATr2HonS5KnQmn9Zz4mp3Jd8qhTqNW6BrvxHoN2ISfunaDxWq1sILL9KZ&#10;e+S/kIfO3asl30SD5q30PmhZjH4YnbIY54Xfc6U4lsWC6Ydz+9FITJizEt+1/hXvfvCJPrc8Hote&#10;b9B4jb9vgzEzlmObZxg9exlxF+9pWez4ZTv4Oxh17ibNOwkL1u5Fx+4DUbpsBTz5pD1vjmefe4Hm&#10;WQfdB43F8m2HdZW2iFR+zqI53YQv7bVr3rLnL7ss5ptwCSGnb9I+2uflYHAS5tOZ/LlzH3z62Vco&#10;Rv+hcI7LIbKYIAiCIAiCIAiCIAiCIAj/KVicOp4GrPex0G+1QqvZBtrMN9Bvg8IUdxMLvExMp9eB&#10;60y0nqZQc4iBCr0NVGSZaJBDFhuRJYyxnKRlo162KPZVV3rfz8BP0w1M3aVwJM5E0hULKdctBJ6x&#10;sPSwiW4LFGoPNlC2p4Fvqd/q1Gdtlp+ovwo0Rtm+tojGstgSDxPBJ+n5q0AyBVcWW+tvYeRWE23n&#10;KtQfo1B9KD1Lc2JprPsqE/M9LXifBNJvAMb/8H9W5X/2vXTDQmSyhd3hJpYdM7HwqInV/ib2RZvw&#10;PWni6HET6wMVRu9QaL9QocF4hWqc94EGqlCwxMc50OIeX+uvULmvLYpVoleWxqoNtquN1R1roP54&#10;A/XGGagzivJGz1Sm/apIOed9+GmWwsRdNGachSu37DmycHeEZbGNJn4Yq1CD2n43xsCwtQrbgk0k&#10;pFu4LrKYIAiCIAiCIAiCIAiCIAiCIAj/S/hrslhsLrLYOVva+r8pi9miipdTtHDIKzklFld5hSdp&#10;xwOe4TbO9s7rzs+OcD6bW7j2xfGv2mS77jIGyz4sw2XKYim3cOKqLWr5H0+F29YD6NxnKL4qW0nL&#10;Yly9ikWmpj+2x+QFK+EeFIP4i7eRdJPlFiAqHQhL4/+75DVscA/SFbAqVK19nyzWpc8IWxY7eU3L&#10;YmFn78I34Sr8jl9F5Lk7OHkDSLwGeMUkY47bZrRo0xEl33pHiz0s3Xz0eWl06DYAizfspzWlISbd&#10;RFyGhYjU3GWx3MI1P38Uf9yer/N9bnf/WK5tnddYFuNKXIGnrutqXFyli2UxFpkGjpmBlu07o3rd&#10;Jqhcoz7qNf1BS0KT5q3W8teh0DNwDzmFZVsOoueQ8ahUvS5eeKkEChQsiMKFi+Ad+iJnk8XiLyIi&#10;5S7l9w4Cjl+BT9xFLWN5xVygHKVrsYr73OeXgK2HQrF2jw/cth3G8q2HtUC2ha7t9U/AYfrSe9H5&#10;4GpdWuaKOq/PDOeXrwWfvkn7ZlfV4vxvdA/EoHGzUKV2Qz2/PHnz6v0vRHP84OMv0OrnrrrC1y7v&#10;GASfuYGo8wrhqXf1sywuOc/ng3J4jMbncOafRTE+x7we3nu/hEta4orWczLpbF3U0tvgsbNQo15T&#10;vFzideR1zOnZF15ChWp10bX/SExdtA7TFq9H76HjUbV2AzxP95w/lCVeK4kGzX+k3C7EpoMOWYzW&#10;zRXiAk9e18IYC3MsjIXSvrIwN3/Nbl0tjmXLp3WVskd0cOW4r8pWRLvOfTBp/mpsPhREc09GUNJV&#10;6uO2roLml3ABe/1isWjDPvQaOhHV6jTWVcUK0HfoEZqPFu9KfYAmLdpj1NTFWs70py8vV6uLTFV6&#10;Tiz1OXOpw5lL/dkpizmqwzlksfCUe1ow9AxPxuL1+9CxW3989mVpFCtWPDMXHK6y2MSJE0UWEwRB&#10;EARBEARBEARBEAThb4PlqRPnbFms9wquyGWgxQwDPVcrTHM3sTLAxDJvExN2mPh1rkLd4bYoVqGP&#10;QtVBDjHLIYpxcHUrFo5YXGJJrEJ/Q0tJvy0wsOigQtApE6nXLJy9auFYooV5NEbnBQp1hhko19fA&#10;txSVHdWxKg6ga9wHvTYcZ6DXcoXlniZ8j1uIpTlHpgKH4i0tUo3fTf0sVmg8luUo+9lGExStw4Sb&#10;r4VwanvDcCz6fzCWBdy8C5y9BAScsrA91NJVxVb5KewMV1oUO5JgYkOQwpidCu0XKdQfx3tBeaN1&#10;V6Z1Oyu+8V5Uo+tV+ilUpv2qTLnlfWHxjmW8upRTDn7Pwh9XjdO5o/3l6nG8r23mKEym3B6jPF91&#10;yGKXHJXFxm8w0XKMQg1q/x31MXyNwo4QE8dZFrsrspggCIIgCIIgCIIgCIIgCIIgCP87+KuyWLRD&#10;Fos8fROBOWQxbw4tfPHnrMhN+OJwyl6ukVs7jmztHGKaHo/694rMKYulwSM8FQcj6Pr/CFksl2u5&#10;3ct5P/O6U+hwhGubnOHaF8e/apPtussYTlnsMCcxLh3hKTdx4qrlIovtR6deg/HlNxW0LFbs8Sfx&#10;/sef46dfumHOyi04HJ6I+Iy7WuyKuwhEnrMQlspVya5ho3uwiyxmV0PKJovtcZHFztzV1a646lVY&#10;yi0c13Ow4BOXioVrd6JNx24o9f5HurJZoUJF8NGnX6PD7/2xaP1eWlMqYtKVlsXCU2//7bLYHwf3&#10;8we5zuU6y2I+8Rm6olbAqWvwSbikK3etpXxMW7ReC2PdBoxGz0HjMHzyfCxYtwd7fOMRnMQi0F0t&#10;KbHQ1X3gGJSvUhPPvfASHi1QQMti/EVuQl/kUQ5ZjEUulsVYXvI/fsUhirGMZQtWznnxNa7QpufM&#10;Z4LOgyd96Y7Ql+5oNOWR1xDjWAs9x6IYV6Xzpk3nymiR9GMRcwEIT75LazlJZ2Mb2nfpg48+/xpF&#10;uCLVI/aPzeNPPKnP0m89h+h1HQxN0oJf9HmlJSkWlngOrnvnzJ9zrq6RUxbjuXJug5Nu0LlSiOYK&#10;W0nXsdMrRktZLdr8ps8Ri1Y8H67G9smXZdG2c19MW7IR6/f5axGPz22VWvXxzLPPZf5QvvLq61oW&#10;GzX9flmMq61xcHWxsOQ7Onh+6/cHYPiUhWjcoh1KffAJihYrjrz58qLgYwXxymslUY6+G+0696Y+&#10;l2DxJnfd706vaGzzDNeyHldn6z5wLOo0bom33/1A/1jnzZuPvgOF8XKJkqhYtS669huFBWv2YH9A&#10;oh4/IsXQcqAf7bctBDqrrmXl0f7+c47tPOeUxSKpj6NRqVi66QB+6zEQn3/9DYoVF1lMEARBEARB&#10;EARBEARBEIT/HpQJnDwPbHDIYs2mGGg21UD3lQoz3E1sCGYxycTs/Sa6LVJoOMpApX4GyvdRqMKy&#10;2BC7ihWLSSyL1RlpoOFYA00nGGgyUaHJZIWWMw30XW3A7aiJgJMmTlywEJ5iYWuohQk7Tfy6UKEx&#10;ta9Nz7K0VIv64X6d8lNtutZmjoGRWxTW+ps4dtyCf5IFzwQLW8JMLPNVmHpAoR+N8eNkmgs9w6Ja&#10;o/EKfdZwVS4LMbTGO/+Qf1LlPbl+Gzh1AThKa1zHwp6XoleFfdEKnvEmtocpzPJgGU6hxTSFWsMM&#10;VKF1V6KcsTim94SuVWdZjK9RPmrS+/q0f80oRy1oT1rOovfTDDQYp1BzGO0ntanYi/a2J732tWUx&#10;rtbGshhXFuOKYpzCjJvAoWgL4zaYaOFSWWz4WoWdofb+3rgnspggCIIgCIIgCIIgCIIgCIIgCP87&#10;+POymJtDFruN+HPqPlnMFrdY7LJlsczP+poz7Huu4ldm+8xwbZ8Vrs88lCwWkUMWOyeyWK5tsl13&#10;GeNfymLbDmSTxYo//hQ++ORLtP61hxaCDoWfRMyFuzh+BYjLAKLOc3UvE4GJ17HZIwQDR09HxWp1&#10;cpHFhmfJYueclcUuw5dlseRbSLhsIeGSCa+YFMxfswOtO3bDu+9/rA9v4cJF8fFnpfFL1wFYtH4f&#10;rekfJovFpOsqbj4JF3WFMa7YdTDsDHYci8LqnV5YuG4v5q7apSuNrdsfAI/QJISetSu+sZDH+7Rk&#10;E1d8G4YyFarimeeeR/5HH0XhIkW0CNU0hywWnk0W44pi9hlwVuHi6lP+J67oylgsPoWevaNfg5Ju&#10;6OssX9nPsCCW6ggu55eBgJPXKeeGnhfvPYtwq3YdQ//RU1GzfjO8VOK1zKpi+fLlw0uvvIqqtRth&#10;AJ0L3n/+4kaxlZp2T4tXPF/nuXTuXW45dIarLOZcT8DJq3QG7+kqZ6G0Dhbx5q3ZTed4KL4pXyXz&#10;LD6S5xG8WvJtNPyuLUbPWI5NB0PgEZykpb3+o6aiQrXaeOLJpzJ/KG1ZrBVGTafcZspitzJlMZaz&#10;7Dxe1/kOoA07EHiKzugBXQWO8/FmqfdQ7PHHkS9/PhQuWpTGf4v2sBqatfoFXfqOwKBxszFy2mIM&#10;mzQfvYdOwk8de6Ba7cZaNGPRLn/+/Lq632v0XLkqtfFzl/6YunADth4O1+cqhOdDwd8rncvM3Njh&#10;mssHyWIRLIvRnnLFvmWb3dGp5yB8/nUZkcUEQRAEQRAEQRAEQRAEQfhvg8WkU+nAJl8LfVcqNJ9i&#10;oClF9xUKMz1MbA41sTXExHx3E72WKjQeYwtJ5fsqVBmodOWqagPtalZcsYorgLWeZeB3att7lakr&#10;e/VarTBym8LyYyY8ok0cS7CwI9TCzP0m+q018esihbbz7GAprOU0A4242tUQA7WpzxY0n75rFOYd&#10;VtgVSc8n2qLY9nALbr40t2NcBU1hyEYDP9PY9Vk2o/l8N0Vh0AaW3SzEXwDuKsei/wHwvmTcAIKS&#10;LKz3NzH3kMLiowrbwuzqYhxbaF+m7TPRfZlCswn2HlSkveH94X3RIh9d4/e16D1XXftppoHOywz0&#10;WGOg2yqFDpT776Yq1B6uUKm3gXLdKLpz5ThbFvtprsK4HSYORFlIvQrcNIDUa9Cfx24y8cMkhVo0&#10;RouJBkZssGUxqSwmCIIgCIIgCIIgCIIgCIIgCML/Jv6aLBaXiyyWZktfmWKYQ/rKlLn4mjPse67i&#10;V2b7zHBtnxWuz/wpWSzmPMJO/luy2B2kXLqFmLNX4Ref8QeymD14tnDIFzlFltwiSy6yI7c2zsgm&#10;duTo/0FzyBmuz+T2LEs5WhiLSNMiUXiKLSVlk8V6D8mSxYo/iXc//Aw//NwFM5ZuhEfwcUSn38Fx&#10;h8gUdR6I/CuyWPJd+B2/rCM85TYSLnN/iuZ1GjPdNqFF21/x5tvvogA9X7hQUXz8+Tfo2G0gFm/Y&#10;T/uShliHLMZVqnKTxXLLh2sedORo4/yc87pr5GxzX7j07/qcruQVa8dRmqsnHXiPkNPY538ce3zi&#10;sNf3uP7sFZeBsBTK7xUg6RYQS2v0pC/C/HV70LHnIJQuVxlPP/sc8udnWawoSn3wMZr+0B6jpi7C&#10;Jvcg+PDzlNvQM5QXhyzGXxaej1Ou4jb+tOl2Vay7lP97OliCCjx53a72pfOZCs9wu9rYseh0+NEz&#10;YdSOK4rFZkALU1s9wzBm1jJ816YjPvz0S7uqmPOHplhxfPDJF/i+7W+YNH+NrvYVkHgVUWlcCeu2&#10;lry48pkWm1z2zhmuec28zm10OwpeS/xFBJ+5qc9URKqhq6St3HEU/Uba8lqJ195AXoe89viTT6FM&#10;xeroOWg81uz21blhwWvDgQD0GTYRZStWQ7HiT2TO35bFfsKoaYu1iMeSnVOu47n7Jlyk8S/Aj/LF&#10;ueR7/vTF2O0dh9krtqFz76GoVKMuSrxeEgUKFkCePHlQ8LFCeO6Fl1Hqw0/wTfmqqFanMeo0+h41&#10;6zVD+Sq16btSGq/QnAvrimJ5tRT4Es3j28o18PPv/TBx3hpsPhhKa0/Xcl8IjRtw4gp8KQ98tmxJ&#10;jHPHka5zlBk6j3bw2ll24zlHpCpdlY2vL9/kjk49BuKzr75B0T+QxSZMmCCymCAIgiAIgiAIgiAI&#10;giAIfxtOWWyzr4V+Dlkss7IYy2IhtpTklMWaZMpidtUvrlpVuZ9d1YorWTWfrNBtudIVw+YesjD7&#10;oIWJe01M3mdi0RET6wNMrPExMX2PiT4rFDouVPhtiULPNSYGbjIxYKNCl2UKP0xRqDdSofFouj9f&#10;YdJuE5uCTRw5YcHnlAX3WAtrAy3Mpz6nH1Q0hsLADQod5tEcxyk0HEvv55uYsMvE7kgLpy4C9/5B&#10;shhz7Q4QdobW6Wdi6n67khjnICDJQtx5C2FnLewMpfzuMNF+jkKtEQrlddU3e0+qOiW+4Xa1tzaz&#10;FXqtUhi9g/K1T2EUPddjtYmfZirUHUH72svAt10pulEfvelZ2k+uCjd0k8LmIBMxaSyKWUi4YGF3&#10;uIlx2xTazbL7Zglt1BalxcLoNK5CZuEBfzsUBEEQBEEQBEEQBEEQBEEQBEH4R/Ewshj7HO+89wGa&#10;tWyLybPd4O4Th5izt5HwB7KYU+jKTfhyCmGZ0pfj85+L+/vzimJZjN0G2304zD5XOPtcdD36HMIS&#10;L+Lkueu4eO3OX5HF7ooslk0WM+F/IhVu2z3Qpe8wfP1tJTz51HMoXLgYXiv5Nuo3a4WxM5Zgt08k&#10;otNvapEp8bpDGDtnIoA+bHIPxoBR01Chau37ZLFOvYdh5S5v+J24hog0k8Y1EHTqGkLOXEdchoGT&#10;1Fdsxj3sDYjHmFlLUafx93jx5RJamGEp6rOvv9V9LNt8CD6x5xGbbiLugoWIlH+GLOYazrb83q46&#10;lqHFrsBTNxGafI/yayLhEu8JEJF6F+4hpzF71Q780mMASper9CdlsYxMWYyrSvGYvO8+tHEsCwWc&#10;vEbjXtfhn3hNV3vj+9yWJTU+J1oUo7YsScVkQMtiwUk3sMs7FtOWbES7Ln3wFc3ruRdezBSzWHJ6&#10;5bWSqFq7AXoMHoeltG+Hw5LpuVsIp/lxNS6W0ryos78ii7EYxaIYz59FN66M5X/8shYWR09fgqY/&#10;/ox3P/hEV1/j+RSkH8F33v8YLdt1xowlm+EZnozoNAOhp29g3V5fdBswGl+XraSreDl/KJ2y2Mhp&#10;i7CRcutFebEri1FuE6/qanHHYmzxKvDUDTqL9AOaasKXcrvZIxhj6PvyXetf8MEnn1G/RTP7zZsv&#10;HwrRvJ546hnK2Ut4ic75Cy++gqefeU6Pz7lzti1YqBDe/egTNPmhHYZPmY+1e/1oTK4IaGjJK5jO&#10;jK4Ex7nRUhgLiRnwodzyXvK+2UHv6ZozWJJjwS2SckDTp7D098ptswc69RiEz778Rst+znlwiCwm&#10;CIIgCIIgCIIgCIIgCMJ/Cv5nxjMXgG3+FgasclQWm2rg9xUKk/ebWMNyl7+JmVzBarFrZTEDlR2i&#10;WCWWk+g9y2ItpysMWK+wwNPExhAL6wItzKP3U91NzDpoYv5hE1P2KF3FrPVMAz9MN9BpicLQbSYm&#10;HrCj/waFtnMUGo1V+H6CQq/l1N8hE/uiTXiftHRlMRbAVvhZmEnXx1N/Q7codKM+uTrZ9zSHNvT8&#10;4PUmlnuZ8KFnzl0D1D9MFrt+Bwg/a2GNn4lJexWmH1DYGMT/U0AL569DR0iShWVHTHRdplB3jEI5&#10;2peyPQxU6EX7Qu9ZFqtHe/YD5ZrzM2aXwlzaj/lHqU/a0z5rTbSexWIe7SG1L9/TEfS+yhADTSYb&#10;6O5mYB7tnUeMheAzFvxoTBYIJ+1W6LrcQJu5tIdLDYzbqbCB5hdI95MvW7h5l86XCGOCIAiCIAiC&#10;IAiCIAiCIAiCIPzDEVnsfv6cLEbBgoyruHKUK/W4RGaFHn7vDEfbB0Wu4kuOcG1zXzjGzprDv37G&#10;tW/dltbkKouxqBOWfEtX9Tp+xUJA4nms2u2JHoPH4ttKNfD0sy+gQIHH8NTTz6Gsrsg0Fuv2HkN4&#10;ymWcvQMk3wNO3QTiLlla/tl4IAj9RkxB+Sq18MSTT+nDlv/RAvjws6/wW6+hcNvhBZ+EqwhPtRCp&#10;K0HdRtzFezh9y9LyWVjKNazd74tug8bg63KVUKz447qPxx9/AmUqVEPPIeOxZpePll1izwMxXKHs&#10;zG34Hb+k16fXFkV796AccN5cw/Uehetz9z2bGXyd73N717Cv/2H/lH8d3C7GUeHr+BUEJd1E6Nm7&#10;lBf6AqaZiDpvIuaCpQUerpq1L/AEZq7Yhg7d+98ni7EA1eSH9hjpIouxjMWyGEtCLA6xQOS6Jl3l&#10;jCW12AtaVPPhClmUU5avWIhiAYrzyBLXMTojfglXdH/R5y0tivFe7/GNx8zlW2hfB6N81Vp4qcRr&#10;eNQhOXEFLRafvixTHm079cKUReuw41i0rmYWRusMOX1Ly0vesek0H5qbIy+ZeXLM9b5waceVtLgK&#10;GgtsLIpxxbq9vgmYvmQT2vzWS8uFxR9/Us8nX758eLlESdSo1wyDx8/B1kNhlOc7OHkVCD19Fat2&#10;HkUnOp+ff12OcppVGY1ltwbNW2lZbAPl9hjlJogOavBpOnO0FpbFeF6cMxb9ItMoP+mUH5rXTq9o&#10;TF6wBq06/I6PP//qPvHKGY9Q5HnkES1i5Xb/scKF8cGnn6NF298wfs4KbPWM0BXdeB8oDVr48qYf&#10;bJ6HPlP0W+Z/gs7UqRt6niy22XGL8n7TEbdoHyhvaQYS6LtL3SGRchFwPAMrtx1G556D8dmXZfR/&#10;KFznIrKYIAiCIAiCIAiCIAiCIAj/KfjvOykXgd1BFoasNfHdVIWGkxU6LFYYvl3pyl0LKMbvUOi0&#10;wEDD0YauKFaBq4k5ZbHeDllsuIEWMxQGbFBYSM9sCjWxLsjEPHo/ab+JyQdMTKUYsYX6WqTQbKKB&#10;phS/LFQYso3aeNgxYJMtfTWZYFcYY4ltKfWxN9rEoQR6jWERzcRiL7u/4dRfj5UK7eZT+1kKrecq&#10;9F5N4x604BFr4fgFu0rXP+2fVG/eA2JSgU20N9PdTcygWB9oIuSshQs3gCu3gfg0C+v8TF0xrP54&#10;hXK0H2W6GyjXw0BF2pcaQyjHkxQ6LqEcbzUx/ZCJhZS3OZ4mRu8w8ftyhZbTDdQfY6DmMAPVBilU&#10;HahQaYBC5cEKdWm/2842MJT2dDE9syXYxPZwE6tZIPSgM7JNoe96hcGbFabsM7GK5sI5j0i2kHqF&#10;hTGpMCYIgiAIgiAIgiAIgiAIgiAIwj+bh5HFihYthlLvfYjmLdtpWexATlkszpbFWNzyijgLbwof&#10;es+RXep6iHDIZjmlsyypzNEul/CKSsExRzEkpyzGhb8OUXDRr39TFrsjsljMBYScuYG4DBPxlywE&#10;nrqIDe7+GDh2BqrWaYznX+LKXvlQsMBjeOud99Gi9a+YtXwjPXcGSTctpFMez5nA2VtAVNpNbD0c&#10;ioGjp98ni330+Vfo3Gc4Vu320aILS1Asp528ppB8F0ijfUu8ZuBIVBKmLduEpq064vW3SiFf/vy6&#10;j2efewFVazfC0AlzseVQmBZhWBaLSjW0LMPiEK/vnyaLsazll3BZ50TLPVpEuoVQ+jLqallppq5Y&#10;tTfgOGa6bf3bZDE9F8dnPXe6z214TvY1yiHPL44rd7GQdRfRtNkcwfQDsdcvAXNW7EAX2tPKNevh&#10;1TfewmOFCmf+wBQuXATvfvgJmrRsi+GT52HNXl8tnoWeua0lpUBarw9X5dLzofEcebl/bjnC0Y7z&#10;xjkLT+YcKd3nodDTWLrJHd0GjqHzVwfPvfAyHnkkD/LkyYtn6PyUqVBdn8Flmz0o5+eRdAM6gk5l&#10;YPm2g/i1x2B89tW3OWSxN9Dwu58wasYSbDoYomU6LV7ReFyFjT+zMMYV0ljMCk+muVDuj9B3a81u&#10;bwydNBeNvm+DUu/Tj7BLfjjy5M1Le5gfjxYogAIFCupX3lNdmc1FHOPrb5Z6D3WbtsSAMdPhtu0I&#10;DoUl6/3lymIhLEueuASvON4vrgB3Sct8nBO+z1X8+BxFUJ7C6ftiB/3Qn2MZEbqiH02dvs+0tycv&#10;Y/WOo+jSeyjlQmQxQRAEQRAEQRAEQRAEQRD++7AsIO0ysC/MwvANJr6bplB3vELL2QrdVyuM3mVi&#10;3G4TA9crtJ9joP4oA5UHGqg0wEAVDhbGuAoVvWdZrDk9332lwsS9tmTGUtKEfSZG7aRXujblgImR&#10;2xS6LFFoPslAowkGWs9R6LXWxLAddnRbZUtfjWgeP0xV6E+fubLY5hATW8JMrA0ysczH1CLbZOp7&#10;4DqFDvMVmk1RaDKZ5rlQYcx2E9tCLC1bXboJ3DPttf6TuH0PSEwH9kZaWHjUxNzDtox19LiFkxlA&#10;6hUggiuPUS56Uc7rj1MoT/vBsti3FCyL1RpmoAXtSdcVCiNoD6YeNDGNYjS977HSRBva52aTDTSZ&#10;aFcRazxRod4YherDFCoPoleuLjbeQMcFCkM3cnUzU89l0THOv8LMQ4r2VGEaxRzao+XetEeUd894&#10;yn2ahQvXLRj/sIpugiAIgiAIgiAIgiAIgiAIgiAIrogsdj8PkMVuI+XSTVr4FfjFX/hjWSxHZF53&#10;yCuubR8UrtJL5jWX53Prw/WZB80hZ7g+c989GiNTFqNgQYgrMkWdu4eYdBPBp69hp3c0JsxbhSY/&#10;/Iw33nkP+fLl15IIy1/fVqyOXkPGYd1eb4ScvojkO8BFyuUlE0i6dhcHAmIxfNJ8VKpRD08+9bQ+&#10;bPkffRQff1Ea3QeNxeaDwYhOvYXkW0CaQaGAc7RnSbfuwe94Mtx2eOD3AaPw1bdVUKy4LZvx+G+8&#10;+Q6a/dAeUxeuw4HARISn3EXMeeiqYgEnrmpBitdrV8OyZbGca/+jcM2Za+TW1hkPux+5hbN/ru7l&#10;E3tBz9837hJ84y/rilu8JyxWsezjlMVmrdiGX7oPQOlylfH0s8/fL4tNW4RNHsFaYGLRjCtuPaws&#10;diSKw86fbhObDl+WjpJuIII2KjrdQtR5rjx3Fbvpx2I2zYXFqyq1GuC1km+iYKGsH5iCjxWia2+h&#10;ZoNm6Dt8EpZt8YBHyGndF8+LhTiuDMdf4KNRqRT8Bc+e66y53R+8Fn/KEUtSXOksItXQ8tja3d4Y&#10;PG4majduQeO/rc8dz+eJJ5/WFc7ade5N896MI+EncfKKgQt07qgLym863FgW42paX5dDkaJZFcBK&#10;vP4mGrdsi3H0I7njWBSCTvF3xUAk/VCy1OdP+eBqaQGJ1xHE1caOX9Mi19o9fvTMcrTp1AtlKlTF&#10;i6+U0GIY98n7xhXznn/xFbxO55pFsvc+/BTvvPcRSr5ZCi+8VAKP05xZ0OT2efPlw3MvvEhrqICW&#10;7btg+OQFWLH9CNyDTumzwvJeYNI1LYz50O+YrixG+Q2keXHlNTtu6OB5OiPoFFezu03f+3tIuMQV&#10;xhT9DqZjxVauLDZEy2JFiz1YFps4caLIYoIgCIIgCIIgCIIgCIIg/G3cVcBpriwWamHYRhPfz1Co&#10;NU6h8VSFNgsVuq1W6EnRaQmLWwbqjjRQdZAtjFWj16oDHEGfuTIVy1/t5hnotUZhyGaKLQqD6HXY&#10;dqUri805bGLyHoU+K6m/6QYajDO05MVVwTq72dFmLo0/0UC90QZa0r2+1Ha2u4kVviaW+ygsOKqo&#10;H7p2yMSkPSb6rjLxwzSF2qNofmMM/Ezznr7PxJF4C2lXAYNFMcd6/0nco71JvQz4nLB0RbFFR00s&#10;PmZia4gFn0S7etexBBNLPU10X65Qb6zSFd/K9jBQrruBSn0M1BlBOZyu0IXuD9pkYvh2EwM3c0Ux&#10;E61mKl3ZrflkFvYMXX3sl8W0L3Sd+6oySKES9VdzKO0RVyejewM2KozfqzCLcr/Ii8b2scW9JfTe&#10;Gav8LOwIs+B/ysLZSxbuGI4FCYIgCIIgCIIgCIIgCIIgCIIg/AP5q7JY9NnbiH+ALKaFsRwi10PH&#10;3yKLndOe0+HINByMSMUhXRTrPMJOXnKRxdS/I4ul/5+TxThYvGHhhMWkyFQDYXQIDoWdxcIN+/FL&#10;90H47OtvUahwEX1oWHZ5/Y23Ub/ZjxgxeQG2Hg5GRMoVpCvgNuXzEoVv3BlMnOuGGvWa4Kmnn7Of&#10;e/RR6qcs+o2cggN+0Ui5buI6teVg0ezMbQNBp85hzR5P9B89BTXqN8NLJUoib15brilatDg++/Ib&#10;dOzWH8s2u+vqSSy2RdFhDTx1nT5naOmK1/tPk8X0Z953HfY9L642xhJQ0i0tQrEsti/gxH9YFss6&#10;F3yPK2Vxxbmo8wrxtLExF1iquo6dXtGYuXwrOvUZhko1G2jZqVChQpk/LLzXL5V4HRWq1kGXvsMx&#10;b/VOmnsCAk5e1RW3+Jyx3MdyF6+ZRTH73GfNK/vcXEK3O6/XF8wSW6qicwAEnbTnNXHeKrRo86sW&#10;r4o4qoMVKlwU73/8BX78uTMmL1yJA4FROHHxBi7R78Q1OnuUJgSfvohVO49o+e3LbyqiaLHHM9fz&#10;6utvolmrn+nZtdgfcBzR5+6Apo+Ey0BkGuf4FkJO39bBlc7cg8/o6nljZixFm1974NtKNbRwxvv0&#10;yCO2KPbMsy/gvY8+Q4VqdXXVsVYduqJtp176tQn9IFemvH78xTd4+ZXXaf6FkTdfXjxGry+WeA1f&#10;lq2I737qiMHjZukKafv9T9C4V/U8gk9f16LYkUj6gQw5A4+gUzgQkIh91GafP7+6xglaz0l4hCRR&#10;XlNov89TPxfpmZNYuHYPOnbtr79zxYpniXMcIosJgiAIgiAIgiAIgiAIgvCfQFnA5dtAVKqFDQEW&#10;Bm0w0WKWQu3xCvUmKTSbofDTXKUrf7WcptB4nIHaww1UG2Kg6mAD1TkGOV4pagw1UHeUXaXqR+qH&#10;BbBflyr0WG1gxA6FuZ628LXgsMKwjQptZhmoN8ZAndHU9wSF76fa0ZDGr0njsHz2Pc2j9wqF6ftN&#10;LD5qV7Oa4aEwzZ1fTUzcbaLXChPNJypUpXlxdbN28xRmUXvfExYu3nAs9h8I/xPw5ZtADO3Pvii7&#10;atfMg5Q/yuOmIAvuMRZ2hZmYe8BEl8W0Z5RHlsW+7WGgQk8DVeh97REsg9FeUE46LTV1tKd9+W6K&#10;XUGs/lgDrWYa6LmK9mSrwuAt1G6ZQlN6ptpg6q+3XT2uPvXdis5B19UKQ7crTHGneRyj/fQzsSbA&#10;rnjmRnu7lOa43NfCpmALXpT/pAxLV0gTBEEQBEEQBEEQBEEQBEEQBEH4pyKy2P3kKovxQ6kOWcw3&#10;Ll137hGWqkuXsTiWJa84ZZasa1mSUHaZJddwbZMzcrTNGjMrMu8/4FktGTlEo8xncrbV11z6cj5L&#10;11i2CjjBlazuICLFgP+JK9jiGYZhkxegdqMWePmV15AnTx59cAoXLoJ3P/gEjVu0xYgpC7D5YCAi&#10;ky/igmHh/D2T8piESfPdUKthUzzz7PP6mUcfLYDPvymHAWOm4mBgNM5dv5cpiiVeuw2fuNNYtfMQ&#10;+o2cjJoNm+P1t0rh0QIF9bP58xdAidfeQK36zTF0wixs9wxF2NkbWmCKSLurq19lW5fLmh+UC+f1&#10;bPdccuLaj2vbfycyx8kMl/s5xmbxjSUvLYvRfrCkpWWxldvxS/eB98lipT74GE1/bI9RLrJYmEMW&#10;86d+vGNtmS7nGXaG69j8mYWjIBqTZSh6FDEXLDoTl3RlrSmL1uGXbgNQvlptvEL78thjrqJYAbz4&#10;yqsoV6W2rtI1y20b9vjGaVEsPPUe7dsdBCZe01XUsgQ5e8yc+XnQ/Fgy40peLJ5Fpiotn7kHJWHB&#10;2t34rddgfF22Ih5//AktNeXNmw8lSr6Fuk1+oNzMx/ajgYg+dwUZCuC/ybMsRt04ZLGj6NJ3JL4q&#10;UzkXWewXTF20Hu7BJxB74R5O0cMcsRmmzpGzWhrPb+0+f4yZuRStfulKc6mElygfnKN8NBf+Hjz/&#10;/MtaSOM+ew+dhInzVmP+ml1YsnG/fp28YC36j56G1h27o1L1eniDvgvFHn+ccpsfBehH/JnnX8SH&#10;n32lq50NGjsTK7cf1XIY5yEs+Ta8YtMp5/FYt8cPSzYcwLyVOzFr+VbMXLaVXrdhttt2R/D7bZi7&#10;agcWb9iPFds9sX6fL1Zs9cT4WW5o9fPv+Pjzr1CcxnbmgkNkMUEQBEEQBEEQBEEQBEEQ/m747zrX&#10;7gAnLljwiDUx95CJnmsUfuSqXtMUmkxXaEqvTacoNBxnVxSrPVyhxhCKoRTDDB1cdYqjxmC70phT&#10;HqtD7bnKWNu5BvqsNTDdQ2FjsIndUSbW+ZuYsN1E+9kKtUYoVHJWJhtioBb1WZ1euXIZv7aYbFch&#10;Y1mMK2vN81SYSX2xMMaVxSbvM9FnlYnvJiktsLEs9vM8ukft/RItXLrpWPA/lNsGkHzJ0mtZS3mb&#10;sl9h/B6FeYcpj4Em1vqZmL5XocsSAw3HUN4ol+V72VXFOKe1KB8NxildGYwFsWYTFRqMpjxp4Y/e&#10;j1XotIj63GliwRFTVwzrv0HhhxmK8q90X5X78v7T2Zil0HWViyxG+8GC2GqawwquMOZNe3SMK41Z&#10;2Bhkweu4yGKCIAiCIAiCIAiCIAiCIAiCIPzzccpiixcvRrt27XKVxYoULYZ33vsAzVq2xaTZbtif&#10;UxaLt2UxLXO5yl45ha4HCmD3S2A52+QM1/68I3jcFHhFpsIrhyzmEZ6qhTGv2PMIO3UJJ8/fwMVr&#10;d3HnnvnvyGIXHiCL8atrOASWzMgSXFyllmzh2iZn5Gjr7N81Mu8/4Nm/KovZoo49pnfcRQSevIGI&#10;FIXw5Hu0/hQsWLcXHXsMwudff6urezkPT9FixXVlpMYt22HoxLlYt+cIHZYEBCWcxI4jvhg2aSaq&#10;1q6Pp595Dv/1yH+hQMGC+Kz0t+g1bCy2H/JBTFIKEtPSEHryNPb4hWL+mm3oOWQcajb4HiXffl9X&#10;UXKOVbz4kzR+Ofz8ez/MW70dRyLOIDbdrnYVmnwLXo5909XEeF0ua35QLpzXs91zyYtrP65t/53I&#10;HCczXO7lGNtVFgt/WFnshyxZzFvLYncfShbTY1L+nOP60rNaFEs1dDWxyPMGfI9fxJbDIZiycC3a&#10;/94XZStVx0slXsOjtK/OfSpQ8DG88HIJlKlQFR26DcD0pZuw0ztWi2IRaXSmqL/gUzd0/3pc/n7R&#10;mM5zmzM/982Rg9770MYHJ920q+CduaOfX73bR4tTtRt/r8XCvA6xsfgTT+KrbyuhU+9hWL7VA74J&#10;KUi6oZDB/wdUw8KFuxYSrxmU6/Nw23oYnXtzZbFK98liTX/sgEnz12CvXxyNewMnriqcvAY6gxai&#10;z5u6wpl/4lUtac1cvllXfytbsRpeePFlFChQQPfzKO3Vs8+9gC++Lo8f23fFyKmLsGrHUez3T6C8&#10;p1FeaH/o9UDQCazb54upi9aic59h9D1qgDfeLkX7XER/l/Lmy4fHn3wKH332JVq0/U3Pa7dPPO3Z&#10;DYQl34En/Wiu3eOLSfNWo8+wSfiNvr8/d+mL9p370ms/dPi9vyP66e9Uh279dX56DZmAIeNnY+iE&#10;OejWfyQaNPsR73/0KYqzeJfnkcx8iCwmCIIgCIIgCIIgCIIgCMLfzV0FJF8GjiWYWHpMYegWhY7L&#10;FNosVGhN0W4Rvc5VaDZZoc4IA1UHGagyUKH6IIWaQx2VvyhYRmJZrPpAWyriilZlubIVva890kCH&#10;eQbG7bBFMf8kE6FnTRyIMjFjj4n2s5Tu8+uuBkp3MVCuu4GKvSn6GVog4/5/mKbQZ5XCNIcstvCI&#10;wgIKfl3qZWLOIRODN5j4aYbS49Uba2j5ab4HjXfSlsWs3P+G9d8CD33XtKWvOxT3KO/8T7sPOyf+&#10;+9uVW5auLrY9zMS0AwojKZ8T9ykson1bcszE5D0K3ZYbaD7J0NXdKve3q4GxvMdCX62RlJsR9p6x&#10;zFeZ8luuF+1RP4XG4ym/K6ivwya2hJpYHWhi9E46B3NsKbA87WflPpRX6oMrzPVcqzCGxptN7Zd4&#10;m3BzSGILj5iYS9f4+mIvu7KYT6KFsxct3BFZTBAEQRAEQRAEQRAEQRAEQRCEfzAii91PrrJYBj2U&#10;cukWYs5ehV98hhbEPMLSHLKYLdDkJthkF1iy7mVeyxk8+Vz6eNjI2U9mf05JzBGZ13U4nnVcy7pn&#10;X3e978miFb1nQYlFsehzJoKTrmP70UiMn+OmRaQ33noP+fLlyzxAxR9/Eu9++JmuPPZ732GYOHsB&#10;5ixbibEz56F95x74umx5PP7Ek1o0KVjoMXzw6Rdo06k7pi9agY279lPswbyVazBo/BS06tgVFarW&#10;Rck330fhIsUyx8ifPz/eePs9NPy+LUZPX4ytnqE0r2uIv8jVrkwE0hyPxpzHYToMWhbTa+Q12eG6&#10;xpzrd73mej1n/FGbnOP8mciaJ/XtelYoHiSLzV65HR17DETp8pXxzHPPI/+jDlns/Y/RtKUti230&#10;CII3neWwlDsIpS+0//HLuhqXqyyWuSYej8581piXEJR0Q1fKiqIzEJp8B0eiU7F+v10tq/VvPfBN&#10;+ap48eUSem+c+/RYocIo8fobKFupBtp36YOpizfQ2YnSAlUk/aCwLBZ85hb1fxlevGb+bmlZzDUf&#10;LvOi0Nf5TDtywp+9uKoY9ckVyiJojiyebTscgYnzVuGHn3/HJ19+g2LFbdGLK+G9XOI1VK/XFP1H&#10;TsXqXcdwJPI0ws5cQnQyxZkLCE9Kh09cCnZ5RWLG0k1o81svfPL5N9nO4MslXteVyYZMmKOrj3mE&#10;nIBvwjmEnr6CsOSblCtbyjtG53DdPj8MGT8LdRt/T2f57UxRjOfy9DPP49Mvy6JFm84YM2MZ5TQA&#10;PrFpiEylH92Llo7YDIvydRf+Jy5gt28U5qzchi59h6JKrfqU35JauuT+WNhiEfPbSjXRe9gkrNnj&#10;q6vJhZy+Bfegk5i3ehd+7zcSdei7+U25ylq25PiidHmXoGsU/L70t1V0FbN6TX/Edz91QJMWren7&#10;WBNvl3pPf4fz5submQ+RxQRBEARBEARBEARBEARB+Lu5cQeISraw3s/E8C0KvyxWaDVfocNShR5r&#10;FfpvVOi5SqHNLIV6Iw1U6s8Sl0LVgbYsxpJYrRF2sCxWbQDdZ1Gsq4GvOtMrva832kDP5QrLjpjw&#10;P2Uh5SrFFQt+xy3M22+i/UylpbLPfqXoYOCbTgbK91A0FlcuU2g0QaE9zWnAepbFFBYdpb68Tazy&#10;NbEuwNRCkpu3hbHbTXRcqNB8ioEfZxoYSPNf7WMh/CyLVraw9f8Dw6TxbwOpV4GzV4Bz14Br9Pme&#10;8ecENpbMzly0cDjexGLKAVcWG79XYdYhhTmH7epq/ddRrrgq3HjaH8odi2K60tsQCtofrrrGVccq&#10;9DbwbQ/KdTfKdR+FJtR+wGqFFV4m9kRTTsNM3X/7efY+O2Wx+iMV2tK1gZsUZtK4K+ncrA8ysdrf&#10;FsWm0H6O2WVi3B5TV3zTciDteSrt912avyAIgiAIgiAIgiAIgiAIgiAIwj+Vf08WMxBx+gYC4tLh&#10;E52qBS6viLM6cpfCcohgEXZo2UvfdwmnCOZ45r77mdez7nlFsSxmuyJHo87jcOQ5HAxPxaH/qCxG&#10;4RnxkLKYY3I5r2ULVwHmL0TOfjL7c0hizsh2z/msyzXX6673D0faspUtnNxEVJpCNB0Eb0rwur0+&#10;GDB6GqrVaYwXXiqBRx0CDEdhOkQvlXgdn35ZBrXqNULzH9qgcYtWWjR58+13UbhwES2LFXisIF5/&#10;6x1Uq9sIP//eC70GjcDvvfvj+zbtUa5qDbz13od45rkX6ZAWyeybKzE9/+LLqFSjPnoNnYAVO47g&#10;WOw5RJ1XuuIVSzp+J67o+XtmymK8nqxwXWPO9btec72eM/6ozYPGe5hw7df1rHC1LW8tbl39U7JY&#10;k5btMTIXWUwLWrEXcIxlMe6fxuNc6XxpYeucvs/tgmnvWRTTVcCSbtL34CxW7jyK4VMW4LvWHfF5&#10;6W/x7PMv6opmmWeAxn/tjbdRoXpdXVFs8oK12HY0Cr7UX+R5C1HnLISc4Xlc0ePodWoRk/KQ48ze&#10;F8558hxp/lxVLIjmFcGC1ulbOBB4EgvX7sXv/UagfNXaeOGVV5Evny2xsahV8q1SqNWgGXoMHIMZ&#10;yzZj5XZPrNvnjfV7vbBu9zGs3XUUy7Z4YMbSjegzbKKWpd5590MtvznX99wLL6Ncldr4uWt/LePN&#10;XbUdbtsPY5tnOA6GnoFvwiUtsLkHn8KiDfvRufdQlP62Ih5/4onMPrgS3/u6El97DJu0AOv3B9Ja&#10;LiD+ogF6FHSMdaW8hMv0/hpw/IqJsGTe83jMcrMrlX1De865Z/GM++R1lnr/Ey24zVu9W88lMPEa&#10;9vjEY9L81WjWqgNKffAJnnzqGRQr/oQdjzteM+Nx/fr4E0/jeVrn27T2r8qUR9kKlfHZV6VR8s23&#10;8MSTTyJf/ixJVGQxQRAEQRAEQRAEQRAEQRD+bi7fBHyPW5i138SvixUaT1VoOkOhk5vCiB1KV7Di&#10;imBdl9C9sbYsxmJXlYF29aqaw1wqi9F7XbGqt4Hy3Q1805WrVhn4bpKBERtN7Aq1cOoicEtZuHTL&#10;QmCihbksi81SqETtvuxM8auBsl1onN4KNYbQmBMUWs9T6L5KYdg2ez6Ljiis8jOxNcTCrkgLe6Is&#10;rAuwMHmviR4rFTosNOjVwIz9CgfofuIFW4r775TF+O9lLEddvw2kXAYik+0KW76JQHQKcP4qcPve&#10;n5PFKG24eMNCWDKtPVRhnqfCZFrjVHeF6R4mprubGLvTRJ81JtrOUWg4zhb4uBocC2MsivF7rjim&#10;ZTHao9K0R+Uo143HKvSj3C09YmJ7uIm1QSx9KbSbmyWLVaJn6o5U+Hm+wig6Eyt8FeXexIFYFvZM&#10;zD6oMHSziZ6rTfRbb2LSHhMbAk0EnbaQft3S0pwgCIIgCIIgCIIgCIIgCIIgCMI/lf8fslim8KVF&#10;MfqspTDHtcx7zuvOyHE/83rWvdxlsbQcsth1XLx2B3fuqf+ELHa/6MPhlHv+qM3fFbmKNBR/1O5B&#10;93K77umQxbxi0xGQeAVhZ24h+pxCWPItHIk8i6WbDqDbwNGoVL0uSpR8Ux8e18P02GOF8PzzL+GN&#10;t97F2+++r6tMPfnUU5nVp/LR69PPPotSH3ykRafyVWrhy7IV8Fap9/HEU08jT96sykUcLPpw9aqy&#10;larjt16DMXf1DriHnEJo8m1Ep1taaGKByjvuos7/EUcVuAfJW861u67f9Zrr9ZzxR20eNN7DhGu/&#10;OfvgSmD+x68iJOkWIv6CLObzAFnMPq9pOl86Z3TevWNorBP0g0F7HpF6T+eWJby9/ieweOMBDBg9&#10;HU1+bI+PPvua9vC5TFmJg2Wjt979AFXrNsZvvYdh6uKN2HwoDN7xF2n8e1oW46pbLIrp8XmtOb4z&#10;2fPgGiyK8blMpXbn4BOXQfO8qvtjWSzgxGVsPhiC0dOXoOkP7fAO5YDlRefc+Ey+8mpJfFOuEpq0&#10;aItfug1E1/6j6RyPRbf+Y9C1H8dodOo1XAtX9Zv9qCttvfjSK9mEyOJPPIV3P/wUlWs1QPOffkHb&#10;33rj9/6jMGbmcrhtP0r7kqi/O7vpB3TW8q1o3bEHPvj4cxQomFVVjCucVavTCL2GTcSyLYep/TlE&#10;0Q8ti2HxlyxEphl0tu/q/MdlWEik6wlXgODT17D9aDjG0Q90c4f8xetyzu2V195A4xbtMHHuauzy&#10;jtWV1nbT67g5K1CvWSstcubJk/279aAoUKAgnn3+BTpLH+LTL77Chx9/itdKvqFlsfyPZlWRE1lM&#10;EARBEARBEARBEARBEIS/m4zrgGeMhfHbTfwwS6HmOIWGUxW6rmQRycRSLxNzPRQGrFL4fqItibEA&#10;VpleuVIVC2M1WBijYGGsNscQO6oPNlBnlIF2c6ivXSY8oi2cuQxcuWPh9CULB2ncaXtM/DJPoR61&#10;qzqA+u1roBr1X2OwQoPRCm3o2Z6rFUZsV5iwT2GGuy2LcUWx3ZEWDsTasthKPwsTqK++6xR6r1WY&#10;uFthS7CJiLMWLtywxa3/LgwLuHobSL4ERNH4B2nda31MLPY0scbHgmechaQM4NY9xwMPCf8J7uZd&#10;IIly551oYkOQwpxDtjA2xZ326bCJeRQTKQ89af9aTqd9GGHvWVUOlsZYGKP3lSnHLIyV7cHyH+V6&#10;jMLvi6kfenbJMRNzaK4DNyr8OMOW9lgW4/a1Ryp0WEBj7lHYEa4QeNpE4BkTO8NNTKf96e5GezZb&#10;6QpvIzebWO9vIoxycPGmpQU6QRAEQRAEQRAEQRAEQRAEQRCEfyp/VhabPNsNBx5GFqP3f04Wc7mu&#10;77lez3FPx/33HiyLsdv0b8pi/FDqpZuIOXsFvnEXcJg69QhNtWUxrrpEg3o9UGpxCD4O+cVVgHlQ&#10;uLa9v78cka2tPdZ9/eX2nI6Ha+u8pytNRafhaMw5eFMeAk5cQTgdhujzdBhSb+FQ2Cks3rgPPQeN&#10;Rc36zejgfEQHqGi2A8WRP38BXZWpIB22/DmqERUoWBDFn3gSTz/3Ip554WUUf/JpPFqgYLbnObhq&#10;1cuvlkT5KrXxa8/BmLNiK/b6xSHkzA2aj6mFmsCTN2xRjNflyJG9xuzrdK4vt3Btp8M13xw577tE&#10;Zj/O6ljZnnPOwxmO51zb6HbcT1Zfzvb83lUWi0wxEHTqBvZrWWybrjJVulxlPP3s8zpXWhb74GM0&#10;+eFfyWK8zyzWpeIIi5CR9AWKTod/wmUtikWmKZ1bFrt2esdh7upd6Dl4HOo0+h7vffSp3jtXUaz4&#10;40/iXbpep0lL9KB2s1fuwI5jMXpfwmjOEWmmFqC46pZdUYyFPkc41p2Zm1yDvoNRKTTnFD13vwSu&#10;KnaD5mjoqnJedG3Fdk/0GjIOlarVxvMvvpRNOuTKdI8/8RReff0NvP/x51oE+6psJXxRhqJ0Rfps&#10;x2dflceHn36NN0t9oCvZ8Q9jXpd+ChR8DE898xxeLfmWFtLe/fAzfP1tZXzfthNGT1+K9fsD4B50&#10;CtuPRGHKwvX4rvVvWoLMm8/ug8XH9z76DK06dMW0JRuwxy8BYZQXWo6uJBaZdlfLgJz3gJPXaG30&#10;I3zJFsbiLlq0l+m0ziPoPmAMylSojidoTc65PUfzrVGvOYZOmItN7sH6PO3xi8eURevRrNUveOOd&#10;91GQ5p+Hvn8cvK58+fLpc8MiJ7/neT76aH4t/pV4rSQ+/vRLfFm6LL1+oWUxrpDmlD45XGWxCRMm&#10;iCwmCIIgCIIgCIIgCIIgCMK/zYXrwKFoC2O2mPhuukL1MQoNpyj0WKUww8PCan8LSzxNDF2n0HKy&#10;LRxV6G+g0gBbPGIhrBqLYUNZJDLQaJxCi8kKP81Q+IHix1kKvy9XmL7XxL5IC1GpFuLOm/A6YWKV&#10;r4lR2xQ6LzXReja1n6Z0FbLG4ww0GG2gOb3vskRh9HaFWQdNzD5McciWxTYGmdgbZWEvzX0jV7Wi&#10;e0Opr74bFEZuN7HSx0TgKQvnrwF3DLvS138HPM7lWxYSzls4Em9hLa2RRbm+lM+eKxTGbTOxOdBE&#10;bKotfv1ZuDrX5VvQ/R+MNbHMi/rfT3HAxKJjJu2XLXsN36rQbp5C3dFKi31VaL+0NMb7xcIY7WOV&#10;AQoV+yl9vf4YA23nGOi31sRImuPgzSY6LTXQdCK1p7ble1H0NlBrhIFfFirMdDdxNMFEYoaF4xcs&#10;HIgyMWmXws/URyPau5a0d4Nozet8aM9TgKt3HAsQBEEQBEEQBEEQBEEQBEEQBEH4h+KUxZYsWYL2&#10;7dvnKosVLVoMpd77EM1btsOU2Svg7hOHmLO3smSx+AvwjU6zhbBMyctFFKPPHK73sgdfyx6Zzz4g&#10;dDvXPim86PqxqDTtQbBjczgyDR4RaTjIsljMeYSdvIST5/4WWSz9/6wsxu9ZFtPCGIVXTDoCE68i&#10;IvUOYjMUwlNu4nD4aSzf4oEBo6eh0fdt8MEnX+LpZ57XFYny5cuvJRLXA5ZbcJtHHsmDR/LmxSNa&#10;PHpEC0j8PItjRYs9jtffeAeVazZEl74jMGflduzzT0BQ0jXEpCtEpt5DcNIN+DgrirmIR7mt0Xk9&#10;t8jZNlu+dc4fHJn9/AdkMQ6Wq/yP05f4z8hiP/4rWczOl1MW43PtS3kMTrqpBSyWxfxPXMYurxjM&#10;ctuG3/uORPU6jfHG2+/SvhTPtocsjn3wyRdoSOeg38hpWLTBHXt8j8Mv4QpCz9xFWDLN+fQtXaGM&#10;q9XxWnnco1Ec9p49OBx54PlG25XFuA+WzkLO3NbzDEu+A8+IFBp3Hzr1Goyvy1bAEzQn17PGwVW1&#10;Hn30UTxWqBAKFy6qc1WocBEUKlSErjniscIoULAQtbPPMT/zyCNZffA5zZsvn+7n0UcLIG/efChe&#10;/EmweNaFcrRkI689Ads8IzFx3ho0/bEDSr5VKlM4K1ykCL4sUwFd+4+E27bDeh+iz1uIywCizikt&#10;innFXdB7w987rvLGMlz8Rbu6WFjybew8Fo2RkxeiZr3meP6FlzPn9vRzL6BS9froM3wSVu300jlx&#10;D0nC4k3u+L3fSPoeNaAf+Y/x6mtv6Hj9jbf1fr71zvt485339Dw52Br+5ItvUKFabdRu0By16jXR&#10;FdneeOsdFH/8CS2VZeZDZDFBEARBEARBEARBEARBEP5mMiuLbTPRcqZCzbEKjabasthMpyx25AGy&#10;GL2vztLRQFsYqzvG0ILY78sUBqw30Zeix2qFfusVpu5T2BRk4mCcib2RCsu8FMbtpnsbFHqtMamN&#10;if7UrucqAz/PN/D9FOpruoFeK5SuWLXM265yNv+IwuKjChsC7WpWm4LpmqfSotjvNOfua5SuMLYz&#10;zMSpDFsU+095Yvw3MUPZY3DcuGPLd7HnbJFr8VETgzfa0lajSQaaT7PXs5yuh5y2pS/rT06Om3OV&#10;NJbgQs5Yev2zD5mY7mHnZz3lxc3H1IJd+/kK9cbYslhl2jMWxlgW40pwLH3VGalQdxS3MdB4goGW&#10;Mwy0o2d+WWQ/24Lm66z4xlXFyvexn+OqYfMOmghMsnCe1pty1cKhGBMTaA9+pH2rSeM1GWmg31KF&#10;dd4WolOBa39BjBMEQRAEQRAEQRAEQRAEQRAEQfifxP9+WSz1PyeLuYelwiM8TZcwY2klV7GIIkvy&#10;oc8OASjbtX/RVoe+lz0yn8vWjp+lPhxyUqak5NqewjnOH0VWe0efLtdZWPFkmYiSzNWtWNKKTjcQ&#10;e9FEZNodmksy1uz2wqipi9H6156oUqshPvqsNF5/oxSeeuZ5FC5SDPkfLaDlkvxasCmgKxtlCmV5&#10;HELZI3m0fFO0+ON47oWXUfKtd/HBJ1/h24o10KRFe/QeNgkL1u3F/sATCD1D+5Nu6SpnIXQwfeMd&#10;ohjPMyo117Vl5dN5L+taVl7pOofzWcf1zPxmPuuas+yR2VY/R9c4crZxRNa4drj2nzWOHa6yWESK&#10;gcBTN7AvIBGzV25Hxx4DUbp8ZTzz3POU60dRuOiDZLG7CD17R1es0pW9aA723lLOaHwWxQITryM8&#10;+S6NcQ8BiVex2ycWs1dsQ5c+w1GlZgOUfONt+uEo5PLD8YiusvXx56XR9MefMXj8bCzf6omDIWcR&#10;dOoWIlNN6s+gc3MLvgmXcSwmXZ8lvVcURzkeIItx9TBuz3P1jsvQFe64dOAxCp+EDASevKbXE5Vm&#10;IoxeD4WfpTOyB79pWawinnrqGeShc8XzZNnLVfj6T0SpDz5Bu859MW/1buz2jsPWwxGYOG81mrT8&#10;WQuPLJ1xu6K0P2UqVkPf4ZOwfr+/FvJoiXSmWQS7p/PkSTk6GHaGfn9S6Uctg3J5U1fRo62j758F&#10;j5DTmDxvLRo2b41XSryeOYcnn3kW31aqga79R2HpZg8cCjtLuTyPrZ7hmLxgLTr1HoZmP3ZA/aY/&#10;UvyAht/9hMYt2qIp/eg3pmhE7xu3bIvvW3dE20490aXvcHSjvtp37o0a9Zro/0AUp++oa0U5kcUE&#10;QRAEQRAEQRAEQRAEQfi7YVnsSIyFiTtM/DhbodZ4A42mGui+ysCMAyZW+ppY5GliCMtiU+yqVBUd&#10;slhVlsRYROKqVXS9/lgDHRYoDN9iYtZBCzMpxu42MWqnwjR3pftiyWuhJ7XZqtCNxui6SmHQZhOT&#10;3e3qYJP3K/Rbq9BmjoFWMw30XmFg1gGFVX4mVlAsPKawhIKlqC3BJpZ7mRi7Q6HTcoVW8xV+o9eJ&#10;e024R5taqPpPwZIXVwZLv2bh5AULMakWQs9Y8E20dMWz5d4WRmw30X6RQr2JClVHGWgwidZL82PR&#10;6kiChbOXLdy6Z/3pqmfOsVmGOxxnYZW/hQVHTSz1NrHMx8ScQwoDNxj4abaBOqO4cpjSsljlfrbs&#10;x8JXI9rnFlMpZ7OUbvfjLPo83UCzyXRvgl1prA61q0H7WoWerdjHQAV6vhat41da0wLaqzBa7+Xb&#10;wIUbgCfNYxzt6ff0bBVq23CIgb6LFdZ5OWSxe47JC4IgCIIgCIIgCIIgCIIgCIIg/EP5O2Qx//gL&#10;8IlOgxa/MuUtfu/6OetadunLGSyIuUb2ds5wFcpy9usVmQovh1vDfg87XB7hLItxwaHzCDt1CSfP&#10;38DFa3dx557598tiduQit9B1W/ChzzkEoIdpq0Pfyx6Zz2VrZ88jS06yI7OtI5zj/FFktXf06XqP&#10;xmKhiIPf+8RlaGGMK4xxZa+I1NvwjT+HHUfDsGDtbgydNB+/dBuIht+1QdmK1fHBx1/g9TffwUuv&#10;vIYXX3pVv77yakm8XKIkXnipBJ574UU88/yLePGVV/HGO+/h06/KolKN+lpc+fn3fhgwahqmLVqP&#10;NXu8cCjsFIJPX0fUeZPGvUfzuK4lKJ6nU0Bi8Sjb/DPz4AznvaxrWXml6xzOZx3XM/Ob+axrzrJH&#10;Zlv9HF3jyNnGEVnj2uHaf9Y4dvxHZTEa2zuW5avrWrpyimJ7/Y5j3uqdWhaqXrsxSr7xDgoXLqJ/&#10;LFgWYunvuRdewldlK+CHn7vQWAv1PnlGnEV4ym3EpgM0BMLO3KX+eK8u4RiNawtg6fYrC2GcC71O&#10;fuVwVIejeyyJcSU0nk/AyWvwT7wCvxOX9WtQ0g29Hs5HyOlbOBSejCWbPdBz6ARUr9sEb739Hp5+&#10;5jldCevJp57CE08+hcefeBJFixXT1b0KFS6MQoUcwe9pbbw+Dr7G6+N8ckUw1yp5duW7fPpegQIF&#10;UIDaFX/8SXxVpiI69xmuK4tx7rYdsWWxpg5ZjCvo8fNFaGyuBNdz8Dis3uVF358MnauYC6C83dP7&#10;w+eB5TfeHy/aG672FpPukMXOW3APTsKkeWvQsPlP9F1ykcWeegZlKlSleQzTVdZYFuPc8fdi44FA&#10;zHbbjrEzlmHElIUYOXUhRtH5GD19CcbMWIrRjhg7azkmL1iDWW5bsWjdXsxZsQ1Dx8/Bdz/9gg8/&#10;+VzLYq75EFlMEARBEARBEARBEARBEIS/m0vXgWOxFibvNPHTHIXa4w3Un2yg83IDE3crLD5iYo6H&#10;iQFrFFrkIotxVGIRia43GGeg0xKFSXtYMrMlpnn0/DQPhdmHFdx8TSz3NnW/Xd0U2s438OtShaFb&#10;Tcw7Ss8EmFh0zMSILQrt5xpoOc1Al8U0j50siNGz9PwSb4UVvnaVMo4Fh0wMWq/w0zyFpjMUOjjG&#10;PxhjIv0/KIvdVcA56j8y2YIHjcVzcaO1LTpiYZaHhbG7LPRca6L1AoUm0xQa01pazzPQbx3lgvK5&#10;M8JCRIqF9OsW7lFffxauaHbxBhBFfRyIsbDWkbupB0wM3azQcZGBppMM1ByeQxaj/ao7ysD3Uw10&#10;WKjw+wrai5W8D7ac13CMgeq0l9y2cl/7tRK9clSgPa9D93+jHLNAGH7WwlWupnYT8Iy3MG5bdlms&#10;H7UTWUwQBEEQBEEQBEEQBEEQBEEQhP8tiCx2Pw8ni0X+RVnsD665Xs/t/gPvOaQiHbldo8j57MNE&#10;1pqyxnK9r6uLRdnCGEtZXjHpCDhxRQtjcReBE1cVYjNuIfBUBvYFxGPF9sOYOM8NPQaPRuuOXdHw&#10;+59Qs34zVK3dGNXqNEb1uk21zFO1diNUrlkfVWo1QO2G36Hpjx3QoesA9Bs5FZMWrMHyLQex2ysC&#10;3rEpCE++hriMexQWItMMLTax8MTz8aSN51dXUSznHrmux76fdS8zd7lIYQ+KbM+7RG5tOXJr43rN&#10;9XpuwVXd/I9fdZHFrlOuT/ybshjv7TnaT+r7xFWEcUWxVANBLKL5n8CCNXvQfeBo2qvGeOOtUihU&#10;qBAeoR8KFqWefPpZvPP+R3rvfus1ENOXrMP2o6E0rwuIv3QP1AXoiCA23aK9u6erjPGeBThCv0+8&#10;qkUwFhBZHOMc8Fnj6nB6XrHp8E24pCuIBZ++iZCztxF85paWxJwRfPoWQs/cpjY3dBWuNXv9MHaW&#10;G37u0g+16jdH2QrV8GWZCihdrhJKf8tRESy3ffnNt/i8dFl89lUZfP5VWXxRupxuxxXJWPr69Muy&#10;ePf9T/BSiddQrPjjyJs3X+YPZcGCBfHMs8+hxOtv4u13P8D7H39O/VdBi7adtHi14UAgDoacxo5j&#10;UVq6ak7nmivlOSuLsYT28Wdf0xz7Yu6qnfAITkIk5Z2/S7EZJkJojX60bhbpWJZjSS4i7R4SLlk6&#10;p+H0o8x9D5+0ADXqNcXzL7ycObcnn3pWVy1jaY1lMU/6wQxLvqOrxfH3liW2rYfDsflgKLYcCtXv&#10;t3iG68pj/LrtSCR2esVgP52tQ+GncZR+jPd4x2CO2zb83LkPPv2iNIoVK545HofIYoIgCIIgCIIg&#10;CIIgCIIg/N1cvgF4x1uYtttEm3kKtcYZWhhrN8/A4I0Kk/cqjN+p0MNN4btJBqoNsUWxyiyKDaLP&#10;FE5ZrN5YAx0XcnsTK3wsrA+ysNLPxDJfEyv9TawPtrDC28LY7SZ+oXbfTTfQeq5Cv/UmZh2yZbAF&#10;R0wM26TQdpaBJjSP1jMM9F+rMHW/iYVHTbj5mNgYbGJ3pIkdoXSNnuP7reZQfzMVOtM8Z3mYOJpg&#10;6qpp/wnumcDFm0B0qoX9USYWH1UYQznqt57ytFqh+yoTXVeaNBcTvy1T6EJz6k1zHLKZcrNbYaaH&#10;0lXSDsWZOHHBwo27jo7/JLcNIO2ahbBkS+eDczeIxuiwSKEJ7VWt4bRHtC8siFXh6m+0T7xf9Ufb&#10;YhjPqy/luh9Ft1UKbWYr1B+pUKmPgbLdDHzb3UC5ngYq9DZQsS8Fi2a0x52W2hJhBI177Q6QcQvw&#10;TLAwnva1xSSFav0MNB5G+0bt1tN+x6QB1/7iGgVBEARBEARBEARBEARBEARBEP6n4JTFFi9ejHbt&#10;2v1LWWzybDcc8IlD9NnbmbJYQHw6fKJTtcDlFXFWR3ZJzBFa9sopf2WF6/UHRTZZLDPs572i/j/L&#10;YnrgHKIPh1Ps+VfXXK/ndv+B9xxSk47crlHkfPZhIksUyxorZxuWd1gWOxSWrONYdDoCT11DTIaJ&#10;s3eB85Q7jlM3gTDKnUdIHNbu9cTcVZsxfs4yDJswFwNGz0R/Cn61Ywb6j5qBgWNmYcTkhZg4dw3m&#10;r92H9fsD4B6ciODTV5B41UIa/2FRAWduA3E0HktCx2Iu4FB4ip4LCzH3VxTLWktu63G9l5m7/3Oy&#10;GFf3uqA/c2WuqHOmFsa4QtvyrYfRb8QU1Gn0Pd565z0UdQhC+fPnx7PPv6hlqqY//kz7OQXLtuyl&#10;fUhAFH3pTt8BUmivqBvQFEHDgqaPyDQLUWkmtaFXDhqLK5jxuCyqsRTFOdCyGEuJtB+ZstipGwih&#10;zee5hSbf0TIVnwGWqAIS7fA9flkLg9uPRWPp5oOYMHslzX8qfu83Er/1GoLOvYeic5+h6NJ3mI7O&#10;fYbgt96D8WvPwfp+lz7D0W3AGPQcMgHdB47FL90GoUnL9vi6XCW8XOI1FChQMPOH8vEnnsD7H32K&#10;KrXqaxGsbac+6DFoHCbMXaUrhXkEn4JXzDns8o7B1EXr0aLtb3jnvY907vj5fPnyo+SbpdDwu9YY&#10;MWUBNnkEI4iSlXAZOEk5i71g0T6xAHeN1nkdEWl3dUWxJPpunaA2fvEXsGL7EXTrPxrflK9K83kq&#10;c25PPf0cylWpTWsYg6VbDtLZOUe5VlpEi6D951z5xF/UwbnlvPlw0OAcfMZ4LlwxMObCPZqLQb+D&#10;5+BGOe1Mufr8qzIiiwmCIAiCIAiCIAiCIAiC8B/n6i3A74SFmftMtJ+vUGuMgWojDDSfbOC3xQr9&#10;1yn0XavwC1fImmCg+hADlQcZqMKi2GD6zO9ZRqL3tUcZ+GkmPUPtZxwwsdzHxLogE9vCTeyLMeEe&#10;Z2FLsIUpu038tkih6RQaZ6rCrzTOsC0KE/eYGLvTRE83hRY0fh2aR8OxBjrQvAZvMjHDw8QqP+or&#10;2oTXCROH4+izty2XsSDVnmIwvV9J4wafNnH5JmDl/nerv4wygcu3LJxIt7QgtdLXxLjdCt3XKLSh&#10;HLGwxtFqrkKX5aYW7qbuU1hy1K6qtuiowsyDCnMOm9gUbCL0rEX9OTr/kyha2417Fk5fsnAk3sR8&#10;6rPbCsrrZIVqQx0SH4WzAhzvE1cNY1nsxxlcPU6hN82vD+Ws6yqF1g5ZrGJvA2W62lHWKYz1yZLF&#10;uiyz1xOZYuH6XSDjNnCEZbEdJlrS2NVpzCbDDQygdiKLCYIgCIIgCIIgCIIgCIIgCILwvwWRxe4n&#10;V1ks49ptpDhkMb+4C/DkzsPScDA8Tb/nQb20wHMuUzLKlI30dTtyikD3hfOZXASl7PJWVl/Z22Tv&#10;J7M/lzY5I/MZR2Tec8whsx/Xe47g61oWC0/RFZxYMuIKUdHpCqduAWmmLYul0OupGwrR568h8CT3&#10;lwT3oDjsOhaJLYfCsMnDjs0Hw7CFg65tORSOrYcjseNoLPb6n9T9B566jLiL95B8D7hA/Z6nPTxN&#10;48Sk21XFjkVfwKGwP5DFnGtxhOs9fT9bONfsjJxt7fvZ4l/0nzOyj/egcPSdI/h5V1ksMoWrf13H&#10;/oDjmL1yG37pPgCly1XG088+j/z5H0XhIkVQ6v2P0OSHdg5ZLFjLQSyLcXUuFoS4khcLYz7xlxCc&#10;dBPhKfd0xTYWiDYfDMGIqQvRuGVbLZ0VKVJUC0H8I8Fi0keffaWrwA2fsgBr9njBJ+Es4i/dwpm7&#10;tP+GLfWdvOYQxc7ZolhkmtLBkljUOfszjxly+ib8E6/q+Tmrix2NTrtv/To/lGe78hgH36PvIp1D&#10;Fs286bvKnw+GnsFun3g6YyFYvdsbbts8sXzLISzf6ohtdiyj9yxTsVi2jO6v2nkM6/cFYPOhEC0r&#10;Lly/H0PGz9E5fPfDT1GocOHMH8rnX3wRlarXxW89B2PCnBVYstEdG/YHYp//ccrpOdqba7ryHn+e&#10;s2Ib2nfujU+/LIOixYrp5zmXvFe8Zx269sPM5VuxP/AkIlJuI5HyRtujBa8wOvwRqfcQm2FpiYwj&#10;LPm6/i5NmLMSzX/8hfb5ExQsWChzbi++VAI16zfHwLEzaW98aD8v0nfR1CJaTLqlK8eFnr2rxbtw&#10;2qxw+hxGr2G0F2HJ9EOfalI7rhZoy2lJN4Bg+kFdveMofu89VMtiznU4Q2QxQRAEQRAEQRAEQRAE&#10;QRD+blj2CTplYZ67wq8LDdQZa6DKUAN1Rxv4fppCu/lKS2QtpyvUH2OgBt2rOsQhitFrDQquMMZR&#10;ne41HGeg7VwDA9bbFbS4CtjRExbCU/nfqy0cirOw4JCJrstNNJ5M41CfTem1/TxbQuJoN1uhEc2D&#10;+6453MB3Uw10XaEwaY+JdQEWjh63q2n5nbSwIcDE2B1czUuh7zqF2QdNHIixcDLDwq17jkX+TdxT&#10;Fi7esBB/3sSx4ybWB5mYReMN2WKi8woTP8xVaEBrqT/RQIuZBnrRnGYdMLE91IQXzdmTYiu9n3NY&#10;YfJ+hcXHTC1ZpVwBjL8otSmKCzcBv0TKK82FJTyW9sr1pehtoDK9Vhto7xcH57Qe3f9uCuV8gUIn&#10;N0VzV+iwWKHFDKXvcRUyriZWobfSUZGDK4vR9Tq0X52WKCz0NBF2xhbdztP4h11ksWoustgGHwux&#10;5+ic/c17IQiCIAiCIAiCIAiCIAiCIAiC8N/Nw8hiRYoWwzvvfYBmLdti0mw37M+UxRQiT99EYPwF&#10;+EanaXErUxaj97nJXg8KV2nMjuxCmE9muLbP3sYrKgXHtBt0TvsjXPyLRbFDEWnwijmPsJOXkHju&#10;OjKu3cGde0pkMWdkPuOIzHv/Qhbja1ztiWWxI3wA4jN0ZSuWfaLTTcRk3EPkuSsIPpMG/5Nn4J94&#10;mu6nITz5MmLSbyI+4w5i028hIvUmQs/cRAhFGEVEyk1Ept5C2Nmb8Eu4gkOhKdjlnYAth8Ox1TME&#10;+wKi4BOfhMi0dBynPTlxxUTsBbv6FVej4upmPCeWxXh+ruvPXIsjXNej72cL55qdkbOtfT9b/Iv+&#10;c0b28R4Ujr5zBD//x7LYQJQuVyUXWYwriy3Wlatyk8W8YzN0HsMpnyxv8b44q5W1/70vPv+mHB5/&#10;8kk88oj9A/FogYIo8dobqFqrga7CtXiDOw6GnkJE2jUti8VevE79XELI6YsIOH4RvjSmdyyFlrko&#10;aA066HvlHZcOH/16QUtrzvCOs9tzVbFD4cnY638cW+k8rNnjp6tpuW07jFW7vLHRPRg7vWPhHpyE&#10;I2yPUvus/h3jOcI5Ts7gZ5yyWeDJy3Ser9P5uoXw1Ot0pk5j0fp96Ei5/bz0t/rH0flDWeK119Ho&#10;+zYYM30pthwMoXWm01m+gbiMu4i7qPR3IvTMbTrPZ7Bs80H0GDQGFavVwfMvvoQ8efLoPgrSj+9r&#10;b76NanUbo8fgcViyyZ3aJ+nvRFyGAm2Nlrb4lUWvhMuKvj/XcCA4HnNWbMVvPQahTPlqePY56vMR&#10;u0/e+7dKfYDvf/oVE+auxLajEfQ9vKplMRbOWAbU1dnO3smSxbQkZstjoWfoWrKhK79xJbNTN2xB&#10;LTDxIlZt90SXXkNEFhMEQRAEQRAEQRAEQRAE4b+FWwYQftbCEk+FrssMNJxooPoIA7VGGqg/VqHx&#10;JIUmkxUajFOoTddZNtKS2FADNYfZr1ytiitXVe5nS2N1RhtoN8/A6O0KW0JMRKRaSLth4dxNCyE0&#10;1iofE71XmXqsStRXZXqe+240XqEZjdWUxqw/1r5Wi6LxJAO/LlEYv8vExkALvicthKdY8Eq0sNrP&#10;xOgdCn3XK4zdpbAxiMZLtnCJxuIqYP8u3MfNu8DFG8DpizQuzf9grMKGQIV5R0xM3Gti8BYT3Veb&#10;urLZdzMMNJ9u4OcFtP6tCpsC+N+xTZy5DBy/ABw9bmKZl8KkfSzTmdgeZiE6Fbhy2x7rr3CZng2g&#10;nMx3N/HLPKX3p0xPA9/2cMhitCeu+8YV2xqNM/DdNIUfZ1HMVvh+Bu31RIW6o2xBrxZF7RG058MV&#10;ag5Wen8rDbDPxc/zFWbsN+GVYOHMJSCJ1nYg1sLY7bYsVrU/7ZlDFtvoy3Id5ZDOmSAIgiAIgiAI&#10;giAIgiAIgiAIwj8ZkcXu5wGy2B0ti0WfvQLfuHQcpk49QlNxMCxLFssMp+iVU7ZyDRfhxzVya5Pt&#10;mkvkfPaP4oHjOcdwDWf/mWtwXKN7mc/RZ09KrrN6l09CBkLO3EDUeQMxF/gPn3eofQq2Hg7Aoo3b&#10;MWP5SsxasRortu/DPv8ohJzOwKlrJpLv2JWKuGIRV05K5MpFN4Azt4CESyblOgMbD4Rg6uKNGDB6&#10;OnoMHot+oyZg0vwlWLVzPzyCYxCcdAlR5+7pCknhKXcRcPKqloN4jkdojkfoIOj1uK7ZZU2u63KN&#10;zDYPaJvbPR0u1137cw1XGez+ey59OeJB91ls8j9BX+LTLN0ZCDp5A/tZ7FqRuyz2Tk5ZLO6ilsJC&#10;z9yB3/ErWszydVQVi0hVWiBi6cpt+xHK+zTUqN8UL7/+BvLmy5vtB+LtUh+gTqPv0WvIeMxfswfb&#10;PMN05bj9AZHYfjQAG92PYc2eo1i14yidATtWOt67bTuC5Vs84bb1MFbuPIJ1+3yx1TMce/wSdIU4&#10;FsW4Wl0gHQyuiMXr4+pg0+hMDBo3G90HjUW3AaPQn+bHlbUWb3LHtiMR9N08A5/4DPjTwQqggxVE&#10;z/N6eF1cxexBEZlmIjLVrnTGZ5Irop0z7dfQM1ewdo8PuvYfja++rYSixYpn5uG1km/iu5860rw2&#10;wSMkCXEZBk7TMzQkEulMx16E3iOW8TZ7hGD09CVo3qoD3v/oU8phUbufR/4LRYs/jrff+xC1KZ+9&#10;h03CgrW7sdsnmp5LQ+Cpa/Q9u03ruE2v1yk3KdjpHYbZKzejS5+hqFKzPl59/U0ULGj/iOfJ8wie&#10;ee4FlK1QHV37jsSiDfvhHnKK1sHnxa5QFsw/4qeu2zk+dYPydNMOeh9I5ykg8Tq9v4lQOif83daS&#10;2iXAj374V2w9hE49B+GzL7/5Q1ls4sSJIosJgiAIgiAIgiAIgiAIgvBvw5XFQk5bWHrURK/VCj/M&#10;NtBoMsVEQwtidccq1BmtUHOE0pXDWAzTFb+G2VJRzeGKPtuCUPmeBsr2MFCun4Gm9PyQ9Qo7QrjK&#10;F3BLAbdN4Hg6sCnQQv91tixWjp77hsWmXgYqs4xEfTYcb6DZFAPNKfi15SwDXZYrTNhtYgM965lg&#10;4dgJE9vCTMw+qDBwk8IACq4qdjjOQvJl4O6/KSfxn7vu0py5ctapi5SjM1wVzcTWEBPLfZSuDjZp&#10;v4mxNKfh200M2myizzqlK6B1X6kwfLPCsiMmvLly2GVLy1KXqK+oVEsLdFx1bfI+heXepq62dvIC&#10;cOMOjfsnK4xxc+7X74SFufsVfqb9Y2Hvm+60FxSV+jr2jPfLEZxjlsK4UlyDsXbUo/d16BpXlGs0&#10;wa4k12aOQtvZCi2mKNSn61Won2r0fMupBkZsVNgcYCLwlIXgZAtbwy2M2kbnZxqNReM3HmlgAO2Z&#10;yGKCIAiCIAiCIAiCIAiCIAiCIPxv4a/IYgccslhCDllMS1wRyTqypK7sQtefjSxJzBlOUcwOexy7&#10;rRe9P+bwgo5EntM+18FwkcV0PHA85xiu4ew/cw2Oay5tjkTRuh0iFldoCj5zHTEXFOIvsWxzl66n&#10;YOXOoxgxZT7ademBxi1/RNMfW6Nzn0GYvmQd9vhGISrtJuj8aFmMBZS4DFvOccpi0efuYrdXDMbP&#10;WYUf2ndBmYrV8PEXpfHZV2VQs0ETdO49GDOXrsfOo+HwTchANItq1EdE6l0EnrympZyjND/nPLOt&#10;OceaXHOS2c7Z5gFtH3Tf9Zprf67xn5TF9vmfwEy3rfi5az98WaYinnzqGeTNk4++2IXwVqn3dfWr&#10;EVMWYqN7kEMWu6erR3E1Ma40xpXKWB7j6lI+8Zew5XAYxs5aju/bdsKHn36lZSbXH4iixR7Hm2+/&#10;j6o1G6Bdp14YPHYW7dkKTJq/EmNmLMSQcdPRb+RE9Bk2Ab2HTETvoRyT6PMk+jwJPQdPQPcB49B9&#10;4Bj0GTEJwyfPozOyCSt2HMNun3g9J55LJO1vQOIVbD8aielLN6JL3+Go3+xHlKtcE2UqVKUz0Qzt&#10;O/fBqGmL6ewdw4Hgk/Cj3LAkFuQQoMLO3qU80Q8XC2EPCrofkaLofJo4fsmWxOgtKMWU58tYvcuL&#10;xh6JL8pUoB/HLFnslVdL0hn/GVMWroc7jR17wUASPcORcMVCVDr/H2lNLWC5ByVh4bq9tObRqFKr&#10;Pj37Gh4tUED380iePChGOX7znfdpTc31OicvWAO37Yf1Xuz2jdOxzTMcbts8KNfL0bH7AFSsXgev&#10;vf4WChUq7OjnERR7vDjt2ZdaYhs3czm2HAqFN/1gh6Xc0cIZ54YrynGOuTIg7zfLgjrobPD54Apr&#10;vgmXEEDfKZYxuSJZDIV3zDks3+SO37oPFFlMEARBEARBEARBEARBEIT/KPz3HBaq0q4CRxMszD9s&#10;6upcHZcZaL9Yod0CWxhqOF5pIawqV5caZKCaUxYbblf9qsWyGN2r0s9A2a4Gvuxs4Ct6rT/SwKDV&#10;CrtDLKRcsaUmjrOXgZ1hFoZuMtFsqoGK1GeZHga+oWe+7WmgOn1m0az9fAOdllLQfDovN9BvncKU&#10;vQqr/SxsD7ewMVhh7mGFYdsUuq9RGLxFwc3LRPBpC1du/XnpiuF/ar1zD7h2G7h4E0ilebPo5HsS&#10;2BFuws1HYfYhuyrYuD0Ko3eZGLPbpPcmXTMxdb+JaRRzPUxdPe1gjImEc3Z/PJ07CjhzyZbOlhxT&#10;mEjrme6hsMbfgn8icJ7GM6jNn4H/dfjCDWgpbRbNq51DFivdnfKaQxZjSYzDKY05q8Jx5TG9t7Sv&#10;LIu1nKHwu5uJwZsU7RPld7nCD9OpLT1bido1oDZd6YzMpvFYnttD61xJaxixVeGnmQbq0bloPs7A&#10;wJUK630sRHHltDt25TTel7+wNYIgCIIgCIIgCIIgCIIgCIIgCP/f+bOy2OTZbnD3iUPM/zBZjIM/&#10;/8+QxXKEqzyUGXw9Rzvd1kUEyozcnqfI+ewfhbOvB13PFs7+nbKYS1uWxJzBbbiCF4tZEWl3EZth&#10;IuzsdRwMOYklmw6g74jJaND8J3z8xdd49fU38Pobb6NcpRro3GcYFm88oDclNgOIvwREnVdaRIlK&#10;MxB/0a5cxBIUV5v6rdcQfPZlGV3FKU+ePMibNx+eee5FfFWmElp37IFxM5dh7R5vmk8ywlJuITrd&#10;1H0FJl6Hd8wFHKG90tXFcq7TJVxzkrleRx4yI2dbR35y3ncN1/5c4++XxW5ryYlFpL1+xzF92Wa0&#10;7dwbn339LYo//iQe+a9HUODRAij5VinUb9oKwybOw4b9gfChDWBZLOzsPXr2uhbGuKIUS1VBSTex&#10;PzAR89bswm89B6Nsxep47oWXkTdf/mw/EAUfK4QXXiyBjz79ChWr1dECV+OW7bSUVqdRC1Sr3RiV&#10;a9TPipoNUEVHQ1Sp0ZCeqYfyVeqgXJVaqFa3MZr9+LOu3DV5wTpsOBAErg4WR+eEq88FJ12ja/4Y&#10;PH4m6jVtiXc/+BjPPPs8nnzqaVrbO6hUox669BmOeat3Ya9/gq6WxdXEgk/f0uvLCrtqlh05rtG5&#10;satp3dDiIZ9FektzYEEqDUvo7HboOhCffFUWhQo7KoJRPP/SK6jb9AeMnrEEO45F6kp7sRmWjsi0&#10;e3oeYckGvd6Fb/xlbD0cjikL16F9l94oXa4S5fYl5MuXLyuvBR/D62++g/JVa6NFu87oNmA0hkyc&#10;i7GzlmHMzKUYOmEuuvYbgWatfsE35avgpVdeQ4ECBTOfd1Yo4/3gqmvLtxzCobAztK/XaR53aH3X&#10;tQR2LCbd5Uy5nEXHuebv+jH6rvpQW65CFpFyD1GpBt1PxTLKRZYsliXOcYgsJgiCIAiCIAiCIAiC&#10;IAjC38Wte8C5q0BQkoW1/ibG7TLRZ71Cb4oBm0wM2Giiy1KFllMVao9QqDKQYoAtFVXPRRar3M9A&#10;mW62LPZlVwP1RhoYvEZhX6iFc1ccgxLnrwEHoiyM32mi7XyF+uOUFpYq9TFQsbeB2tR3q2kGeq9S&#10;GLldYdQuhRH0OmanwvQDCkuOmVjqbWLmQVsU67HWlsXG7VbYFsJylqXX9mdhSevqLeDsRSAmBQhM&#10;ArxOAB6xtpy20s/UchqLYqNoLsN30LxoDeP2mph1iKuNmdgcYmFPpKWrmwWc4opaFtKvZ1U5UxaQ&#10;ccNCyBkTG4MUptJ6xtK8Z3qY2El5ik+1q4v9GbhPHsMrwcJsriw2j/ZnKO1FLwNle1JeaV9yk8V4&#10;D1kSq9Lfzn0FisoD7Qpj7WlfRmwzMf+IicWU7/F0Nn5bzBXmDJSn9vzcj1MUBlPu5xyktXNuqO3w&#10;rQq/LDDQYrKBtjMMDKH7K70s+JwETl8CrtyycOeeZUtjjvkLgiAIgiAIgiAIgiAIgiAIgiD8U/if&#10;K4u5ymDZw3kv533vyFR4/edksdtaFos5ewV+cRe0IOYRxgNkyWJeDsnCVeZxjUwJwyUeps2DIrdn&#10;nOJSbqJXbv07r7tGzjbO4HuelOQjUan6PUs8LIppyeu8gdAzN7DfPwHzV+3Q1ZCq1GqAN95+D0WK&#10;FdeCV8GChfDWOx/g+za/YeqiDbq6Eld5ikmHFlBYeGJJibpG9HlLz3/uql34sUNXvPl2qWyHkuPJ&#10;p57Fx5+XRpMWbTFg9DQs33aQNv00wlPv6j5Zggo4cYX2JR1HaY+05EYHVefHZU2u4breP9PGmeuc&#10;bR+0H864rz3FH7XJeY9lPRa8XGWxPb7xmLpkI1r/2gOfsMTjqASWP19+vFbyLdRp1BJDxs/G+n3+&#10;WqbjPHEEO6pvsdTE4R13UVcfGzF1ERp+9xPt3fsoUDD7jwNH3rx5UaRIMTz7/It49fU38cY77+mq&#10;WCXfehclXnsTL778Gl54qYSOF196lT67BH1+/sUSWkJ79vmX8GrJN/Hpl2XQqEU79B81nfbUk85Z&#10;OhKvAfSbQ+u8hlW7jqBr/xFakHrqmWe1CMfzKFKkKD769Ev8+PPvWsLa6RWjJTBeW8iZWzpPvglc&#10;ReuSrpjF4Rtvv+r3jvCJy3BU07qocxJ1ztRCYySd80OhpzFv1U607dQbH31WGo8VKpKZh6efex7V&#10;6zfFkImzsdEjEH7HL+mKaBFpSu9P4KkbCKZXnd8zt7XAyHswevoStGj7Gz79qoxeD+fT2WeBggXx&#10;POXt/Y8/17JeDeq/frMfULdpS1Sv24RyUBXvvP8JnnnuBeR1Ec0KFS5Ce/AeatRrgh6DxmHBmt3Y&#10;S+ciIPEqjX+b5nMT/scv0w9jOn0vXCVQOmeO4Plx8Heez5435YorkXE+I1NYFkvDsk3u6NRjED6n&#10;uRcTWUwQBEEQBEEQBEEQBEEQhP8AhsmCkYWwsxY2BpkYu0uhx2oTXVcpDN3CFbIsTHe3MHSjiZ/n&#10;KtQbZYtElfsbWhhj+YiFo0z5aIiBqnS/XG8D3/QwUIZeG40zMHSdwr4wS1fMcsJik2e8hdkeFnqu&#10;MdFugYnvpxqoT2NwxbL6Iwz8PFthJM1jnqeJRV4mZh82McPdxEx3W06aesDE8G2Knlfovlph8GaF&#10;hUcUjsabSLls4d6frM7F8tKVmxYS0+0KXdtCLKz0tbDc24Kbr4lVfhZW0OuiYyame1C+dtP4202M&#10;2klzoXlxm73RJoLOAAnUB1dPO0/rvHIbuGNkr3J2/Y6FhPMm9kXRWg7Z4hnnn6ui+Z6wBb4/M39b&#10;QAP8Ei0soP46LTFQd4wtdfF+sCzGchdXEdOCn0MW41xXG8QV4ZSW9Mr3ora0t/XHckU3pfO9lfZu&#10;d5SFJUct9KHz0XCcQjkWy3h/Ryp0Xmhi5DYT0ygnUw7QnvGerKDnFyl0pT6GbzaxkPZwV6SFwNMW&#10;Tl4wcfG6idv3LF3ZThAEQRAEQRAEQRAEQRAEQRAE4Z/Ew8tiH2pZbNLs5TjgE6tlsfg/kMUeJHpx&#10;5BTD9PUIl2ezyWY5w/GcS1vnWN5RqfDiIjjaczinJTGPHLLYyXPXcVFksfuvu0bONs7ge05ZjCta&#10;2aLYHUTRQQg+fQPugYmYu3IHfusxGGUrVdcykGulo4IFC+Oddz9Gy7adMGXReuwPSERY8l1Q15my&#10;GEdEClcZM7SosmDtXvzSbQC++KYcntQiDQsxthzEMkqx4o/jrVIfoFaDZug7YhLcth/GsZhziEwz&#10;EH3OQihLQscv68pITiFG58dlTf9q7Q/Txhk52z5oPx7YnuKP2uS8d78sdl3LYtOWbkTbTr3w2ddl&#10;8fiTTyFP3rwoWOAxvPFmKdRr8gOGTnCVxe46hCrKP1e/or0IprwdDk/RslbvoRN1xa6XXi6BPHmy&#10;RKb/esQOrvbGIhqLTY8VKoxCFPzKFccepf3Pn//RzHj00eyRnyIfPcv7yn2z8PVqybdQpXYjXV1s&#10;8UZ3eMedx8kbAE2L9vMqVu44hE69B+OL0uVQ/IknM+fzGI3/7vsf4/s2HTFx7irsOBqlq4RlyWJX&#10;4BN/kc7uBS1JcXD+Mt9TLrz1e8otnSFvOuMBJ69q4YsuI4zy4x50CnNWbNey2CdflEHhIsUyx2dZ&#10;rnq9Jhg0fibWH/CjsS5oMSyMxmdRzI/G15XbtHB1F0G0VwdDz2LF9qO0H3PQ/KcO+OyrMnj+hZfo&#10;e1NAn2/ul/NWpGhRPE3n/8WXX8Err72Ol199Dc+/+BKeeOppLaw5RTF+5f1+q9SHqFGvKbr0HYFZ&#10;btuw41i0luBYUgs9fUtLYyx78ply/V64hlMW4+CzxrljeS4i2UAkfUdFFhMEQRAEQRAEQRAEQRAE&#10;4b8DFpgSL1jYG2li0l6FX5cp/DhH4ZfFCqO2mlh8xBalJu020YmuNRhry2IsHnElKi0fDbGlI47a&#10;FHVGKtQaoVCDq42NMvDjTAMjNyvsDbOQctkWpjhSrwJHEyws9bIwepepq5h1W6nQZraBxuMoxhjo&#10;OFdh/HYTbj4m1gWZWO5rYsERU4tiLDGNpef6b1Dotkqh33qFKfsUtoaaiEy2cOmGhT/zT6YsZl2+&#10;CRw/b+FovIV1fiZm0ziT9pmYsp+riZlaHFsfaGFtgIVFxyxMO2Bi/B4WpEws8TK1UBV61kIyre3a&#10;Xcov9clCHs/DVRRjbhsWUq9Y8E00scpXYSLlf9QOpcfcGW4hOpXWcMuudPYw8N/lWEqLoLWvDzAx&#10;ZCPt5UzeC9qzAbbgxyIfVxLj6mLOPas5lKU/haoDFCr3tQUw3uMGtAe/L1eYR+veH2vB87iFNf4W&#10;Bq4z0Xi80gLat91pv4cotJtF+7Ce9oNyMZH2YNwuhWGbFAbSnnBokYxyxFXXdkWYCDhl4tQFE1dv&#10;29XFBEEQBEEQBEEQBEEQBEEQBEEQ/kn8FVlsv08sov+HyWIcXv//ZDGngJQl9WQLh3yRXRb6g/YU&#10;We1YFrLD9Zp9PZe2jrEyx3S5p++7jGFH9vu6jfN5fs/XHKITX7OrDNFmJ1zSchGLYuFn7+BgyGks&#10;2eCOrv1GoXzl2rpKlGulI5aBnn32JZQuWwUduw3C7JU7cCDoJIJP39LVxViqCTp1Q1fGCkm6heAk&#10;u/LSyp3HHCJNR3xToRreLPWhrkLFIpKz74IFH8Prb7yNuk1aYsjEOdjgHgDfhAxEn2NhjCue3aT5&#10;ZmghRs8/l7zkFpl5cMR993MGt3EGfdbhlMSc4bzuiOx9cM6zImfb3IJlJ5aQgumLGJFiaFlsX8AJ&#10;yu92/NZzML6tXAMvl3gNxYo9jqeefhYfffIFmrfqgNHTFmGTe5B+ngUirujG+xmafBdh3A/thXvw&#10;aSzacADdB45Bxep1UeLVkihcpAgeK1RIy0tcsUxHseJa8ipUmAWxx/DoowWQP39+HfkcwVIYx/2y&#10;GItieTPFKK6I9WrJt1G1TmMadyyWbPKAV1w6Em8AyfdA87yGNbuPotuAUfi2YnUtaPE4LKw9/vgT&#10;+OTzr9Hql66YunAddnnF6nzw2jg/XOmLRTF7r/g7yxKUy/7qPeL3LE+l6nu+9AznJTLVRPCpmzgQ&#10;eArzVu/Cr5TbMnQeeXwWuzgnr7/1Dho0b4XhU+ZjwwF//aMTlHQTwfS8X+JVXZmLK5b5Hb+MEDr3&#10;YWfu6Plxhb0V249gxOQFeu7lq9TC26U+0H2zdJc3ny3oPUKRJ88jmeE8/xyc42LFn8Arr76Bz78p&#10;j4bftUbPIRMwe8V27DgaravEsVDI3zMW6Fj8yilQup5xPn/2dfsey3RchY3zGJ5saGHsCP1oL9mw&#10;H792H4DPvvzmD2WxCRMmiCwmCIIgCIIgCIIgCIIgCMJf4uZdICrFwmpfE33WKjSeaqDuBAOt5xgY&#10;vUVhhZeFdf4WZh4w0XW5QqPxtkhU0SGLsXzEwlg1FpCGcuUxhe8nm/hplok2cxXazFf43U1h4m6F&#10;PeEmEtMtXLsNXKVIoPcHY02s9DMx87CJKR4mxuw20WuVQqvpCk3HK3SYozB6q4nl3ibWB5lY7W9i&#10;Kb1feMQWubiyF0tiPVbbldAW0XWuVpZ0kdZ2535B60GwsHT5Fs3pHHA4zsIamhNX+5q8j2K/iRk0&#10;N64mti7AwpYQrsJmYZm3hTk071mHbAlqjxbFbAnuNlcRc/T9ILgSGOci4byFA9G0pqMmxlOeWBpb&#10;6mXq3LDId+0h18FNbt0DTtPaWcLjSl5915hoOU3pKmJVaK9YGqtK+6WFsaEGag2zg9/zPvKeVuib&#10;JYt1WW7oPOyh+R2MZ6nNxAA6J424slgvA2W60vPU9ifaLz4/Y/ZwhTWF6e60n/toPbsURm1XGOFS&#10;fY1zdSDGRHSqiYybFu7JP2sLgiAIgiAIgiAIgiAIgiAIgvAP4+FlsQ+0LDZ5thv2+8Q9hCyWJYFl&#10;Bn/WYpd939nWeT/zWcfzfxSu/XpHpupgUUzLYtpzOIdDkS6yWGw6wk5dxsnzN3Dx2l3cuWf+/bJY&#10;TtknM5wiRjZZiMWMHO1cIqtdlkzkes2+nktbx1iZY7rc0/ddxrAj+33dxvk8v+drDtHJeZ2T6Z/I&#10;FZfuIiL1LnxjL2DNLm8MHD0TNes3R4nX3tTVkGxhJA8dqMJ46eVX8VXpivi+dScMn7QQK3Ycw8Gw&#10;swg8dR2hdJiCkm7qqkt+x68gwFGBieey41gUFm/Yj5FTF6Fz3xFo1qoDylWuiTfefk9XFXNKRoUL&#10;F8H7H3+BFu06Y9L8VdjpFYmQ01cRm2Ei+ryBgFNX9Xr/t8liLD/5Jlxy5PGOroTlHnwKSza7o//o&#10;qWjUoo2uwFXqvQ/xwSefo2qtBvi1xyBMW7Qe2z0jtCzG1aJYXgri1zO3Ke5S/q/hQFASlm4+RPs6&#10;HY2/b4MvvymHt999HyXfLoW36Qeh1Ief4F2KUh98jHfe/RBvvfMeSr71Dl4r+RZeff1NvFrSjtfe&#10;eIvibR2vv5k9+N4rr76OF18ugRdeekXv69ffVkaLtp0wdOI8rNrpBS/6vsVftnDqJlcWu45NHoEY&#10;NnEuGrdoi48//xol6PkXXnoZpd7/CNXrNka3/iMxf/Vu7PM7Dq5+x5IU54cFQj67nNucklRWcCWt&#10;VDonKfo9S1UszoWdvafFLo/gM1hGOek3agoaNm+lx3/19Tdo3aVQpmI1tOvcC5MWrMbWw6FaFgug&#10;8fl53+OXaR1cycveM3865zoym1ScAAD/9ElEQVTvLJIdv0r9JmHNbm9MpLP7O53zRpTvstTfO+9/&#10;jJdKvIonnnoKRYsV07JeocKF7ChUWIt6Tz3znK7G9skX36Ba3SZo27m3zh2Lfju9Ymm8DAQ7qvbx&#10;GnzjL+FYTO55cJ4rfQb1dRdZjM6ZLYvd06LbodAzWLhmFzr83heffv4VihYtmu0/HCKLCYIgCIIg&#10;CIIgCIIgCILwd3DjDhB22sLSIya6LFeoOc5AtZEGWk43MGKjgttRC2v9Lcx4gCxWhStWcdC16kPo&#10;/liFDvNM9F5lYiA933+TwtCtCjM9FHaFmbrqVVIGcDwd8E20sDXElr/mHjWxwMvU8tWIzaaWxJqO&#10;U2g1VaHfaruKGLdb4WvLZasoWCBjiYv7Z2FszE5bZgo4ZeHcVbtq2sNy5x5w5hLglQCs9rVoviam&#10;u3NVLaXHYUltXaCpJTGO1ZQTroi2iOa8iu7tjzYRTmtLo3FvUl8P4XZpWFK7eMPSz24LNTHroMLY&#10;PSyoKayhfv15Ldfsdg8DVzG7cgs4cQFwpznNprx1Xap0pbYqgwxUoD3j/ao22EUWG25XGKtO13g/&#10;K/G+0vv69EzHxQYm0Hx4/RuD7Ypu3ekc1B9ty2Jlu9Pz1G/rGQb6c2U3Gm/hMdorHxOLaE9538fs&#10;VBhEe9pvo4nh22lOh0xsDzcRlmwindYuspggCIIgCIIgCIIgCIIgCIIgCP80/oosduD/vCxGC86U&#10;xSg8aQAtW7BgkVs4RQwXWSjXdg8MWyZyPpuzj9yu5XYvt/u59uuYr3Nc/Z7Wy6+cSL8TlxFy5qaW&#10;xQJPXsVu7xhMnLMS3/30Kx2Uj1CgoH2AHsmTB0889TRKvf8xqtduiF9+74vR0xZi+ZaD2OUdq8fn&#10;qlgs1LAkxmKOd2wGfDjiLmqp5nB4Cvb5H8cmj2As2+KByfNXoMegUWjY/Ed89OmX1P8zmQf1yaee&#10;RelvK+PXHgOxYO1OHIk8jZgL9xB3yUJo8i0tRmmxz7GunOvOGZl5cMR993MGt3EGfX6YyN4HjZNL&#10;ZG+f415Mul2tivLIUhLvzaHws1h/IABTF29AzyHj8ePPXdCkRRvanw74rccgjJ66iHJ5CHt9E/R+&#10;BiRe1ZIZB8tEXN3NN/4K3IPPYN0+f0xZuA49B41Fqw5d0LhlazT4rhUaU3/NfvxZVynj16Y/tKcx&#10;2qLR93S/eavs8d1PjmiNhnTfNbivuo1boFaD5qhZv5m+1qZTLwwcO11XR9t6OFyvLyLtHu2lQhCd&#10;ld10duau2IHewyaiRZtfUbthM1Sv2whN6AeqU++hGE9ncc1uHxwMPg1/zgutyZ/y4h13QVfT4rwd&#10;oR8sjvtz65TFWCqkHw56hsVFrnrHr4fCUrDxQBDldj2dwzFo0fZXPX9eX7sufTBs0lws2XQAu33j&#10;7O/K8cv6Oa4qdpT2SotZNA6fxUxhjKvqJd2gc5OG7UcjsXDdPoycsgidew9H89YdUaN+U5StWBWf&#10;l/5Wy2kffPoFPqSz//HnpfFVmQqoUK0u6jVthTa/9UK/EVMwfekmvW9cGc7/+FWEnrmjg/OgK4rx&#10;Wh1nOmdky4XLda+YC3otXAlQV6GjebsHJmKu21a0+60HPv7kcxQpUiTzu6i//yKLCYIgCIIgCIIg&#10;CIIgCILwN8CyWOhpC4s9Tfy2RKHaKAOVhhr4brKBoesUlnpy1TEL0/eb+H25QkOWxQZRG6csRsFy&#10;UUWKqoMVmk5Q6LbMxKjtJiYfMDGBnpu4T2H+YYVtISa8T1hagPKMs7AxwNTXp7krzDiksNCb4piJ&#10;cfTsr/MUGo22o/1chSEbFaZSf4u5ulegLRttC7OrVE3aqzBsq6JXExvpXvhZCxdv4KElJP5z1tVb&#10;QHSqhe0hlhbTxu7i6lgKq/yUHmtXhInNwSZW+5lY5m2LUFz9a12gBY9YS1dnS79m4e5DVBTjKmH8&#10;NzRnOxa8WDLzSbS0DDee1jNiu8IsD4W9NC5XY+NKZQ8D98n9XaV9jT1nYRvNeTjlrsVU2qshBsr1&#10;tfeLK8LVoM8siWXKYvSZr3MFMq4UV2+MgZ/mGOhH52DSHsr/fsrzJtqPeQZqjzBQvjf115PeU9s2&#10;Mw29RwsoL5tCLeyMsrCJ9nvhUbuyWPfVCr/R+em9ls7FPlNXZwtLtnCB9onnKwiCIAiCIAiCIAiC&#10;IAiCIAiC8E/iPymL6aD3mWLXA2SxbO3/ZfDzWX3Z/d0vi7HfcDiSC3+JLPaH93Pt1zHfTImJ3h/R&#10;ktU5u7rQmZu6olhY8m0ciUrBim2H0WPgaJSrVBNPPp0lbxUr/gQ++vQrNG3ZDgNHTcHCNduw9bAf&#10;DoaeoHFo0+IyKC5qkYbFMK5e5JwDv+eKSD7xl7Sk4pfAElkKDgREYPXOAxg1ZQ5atv1VV1Mq9viT&#10;erxH8xfQFa1qN/oOwyfNwfYjIQhNvoG4S9CyEfeTuUZ+5T1xfM4tMvPgiPvu5wxu4wz6/DCRvQ/O&#10;+f2RvX3O+3TdIYz5Hr8En4SL8IxKxR7feKzd64v5q3fpSmtjZyzB+NnLMWvZZqzY6oltRyJxMOSM&#10;zjMLRPycD+WY99c34bKW9ljUY6lv9W5vzFu1E5Pnr8aYmUswesZijJ25FONmuWG8M+iHYdys5TrG&#10;zlxmx6ycYd93DW43etpijJiyAMMnz9efpy3ZoCujbToYjAOBJ7VYxaJTcNItOgeX9bw3u4dg4bo9&#10;mDhnBe31XAydMFvPaZbbVqza5Y3d3nE4Qj86vvH2mjg/LIo5ZTFn5JbbzGpb9F5X1KL8+FEfnCf+&#10;HuzxPU659cO81TsxYa4bRk5diDEzltK8N2LploPYeiQcHiFJOEY/Oj48vuN8O2UxZyUvzjFLklyt&#10;i6vChdArj7Gf1rx+fxAWrNuHifNWY8j42fT9GqMrwrXr3Butf+uBNr/1xM+/90OXviPQd8RUjJq2&#10;BDOXb8HKHUewyytGj8E5Y0nMWVEsmyjG32d+zRHZcuFy3ZbFeK639FyDqL99fvGYSWtu/cvv+PCj&#10;T1GkcOHM7z6HyGKCIAiCIAiCIAiCIAiCIPwdOCuLLTtiovNShRqjDVQeaqD5JAOD1yosPmxhpY+F&#10;aftMdFn2r2WxZhMVui83MXaniWkHTUx2p9hvy2Ibg0zsi7awK8LCKh8TU/aYGLKZq04pjN6lMPOQ&#10;wuzDJsZsNdFxjkK94QrVByo0GqPw60JbCJvvaWJrmInDCSY8KbaGmphLfY/Tchd9Dja1uHX5FmDk&#10;/neq+2BZKf0aEJjEVdRMTNyrMIb6m03zWR+ksCvSxHYacyXNmStr8Tiz6HWlr4kDMbYoduGahTv3&#10;/vWA/LczFr9u3AVu3bM/Mzfpc2yapcdhSW34NlvQYqEu4qyFq7dtyexhURSpVy0cjjUxaafCTzNp&#10;f4YY+LavXRUuN1mMK41xdTFn1bE6oww0m2Lg5wW0p24KPVbSPixSWiTkZyv0NlC+l4Ha1LbNLAMj&#10;ttjV0I6csBBwxoJHnInlXgpDNin8TM+1mq3QaamJ8btMbAuhvKUCl2ifHvD3REEQBEEQBEEQBEEQ&#10;BEEQBEEQhP+x/N+Rxc4j7NSlvy6LXbx2B6kOWcyXFsydu4elwoPisEMWc4oWWcKFM2hCFDyxB93L&#10;auO47yJqZD3zgLa5XMsZrm1ytn3QdX2PxmfxhCstsZTE1aci0u7qKk8hp69jj28spi5ah5ZtO+Hd&#10;Dz7BowUK6EOTL9+jeOsdOjQ//KxFpS0H/eCXcAYRKRmITL2KoKTLWk7SOXBZq2sci6GDlUAH9PQt&#10;RJ8zkHjZwPGM6wg/nYbdXoG6yljLdp1Q6oNPM6uZFSlaHJ99WQYduw/Akk374U0bH51u6ghKsoUZ&#10;NgdZ6GJhxil25cyBM1xz4Yw/apPzXm6Rrb3rep3XWSqkyLyXSx/O4BJ6HLYIxYJdOo7Se66OdSj0&#10;DA4EJmKffzz2+sZhr18cfT6BgyGn4UlfjGxjcjj60EGfubLW4fBkuAcnYX9AIu11AnbTfnPsof72&#10;+HG/CS7Bn+O1qKaD7ucMZ5tsbekHZZd3jA7ud3/AcbiHnNJj6+peNB8Wq7xjae+iL+jceIalwD3o&#10;JPXBz0Zil1cU9RNLz9L6aN1HIui8Un68eE28Fr2eHOt1RGaeneHIrfO+F7/q3Nj9cHW6g2Fntci2&#10;l9a0m8bldeyjsd1DkugHJ5n2hPLLfdAzTgky8/tOa3LOhSU2rjzGFcZC6UeVg6uYsSR5mNaw1+84&#10;th4Kxaqdx7B4w37MXbUDM922YPaKbZi/dg/cth7WYtlOr1h40L560/4HJl5DyBlb6mK5iyvHaVGM&#10;5pHbOl3Dueas+drB4qYfzTPkjD1HrijI+Z6+eD1a/dwZ73/4CQoXerAsNnHiRJHFBEEQBEEQBEEQ&#10;BEEQBEH4S7C0FH7GwvKjduWwmmMUKg9TaD5JYfBaE4tcZLHflyk0mmCgymADlfsrVB3AQe8pKlGw&#10;ZNRknIFOi+jZTQpjdiuMpuDXWQdtkWhLqIlVfiYm71HouUqh3UKFDtS+x2q7mhZX9Bq0jq7PNFCL&#10;+mMZqQr13WKKgT5rDMw9ZMtbvqfsCmV7Iy0s8zJ1NbAFR0z9OSEduHbHFqb+FSxgsaiVdMHCkQQT&#10;K3yUlsXG6TmbWElzXRtkws3H1JW+JtD1CTT3uYdZILMQfhZIvw7ce4jBWErjeaVesXAqw8LZSyyB&#10;WeB/1uXnk+nzUZrD0mP2+DyOmzdXYzORfJmri/05qyrjJuBznPaO+mKZq9pQA+X62KIf7xuLYTXp&#10;GotiNWnPOVgCY1GMr3H1MK4u1nSiwvdTKaYpNJ2sUG80PT/IQEXqi4WxWkNZRlMYtdXEtlALUWmU&#10;z0tA0GkLq3xN9F1Lz0439NlpN5f2mNrtoHZx52BLcI75CoIgCIIgCIIgCIIgCIIgCIIg/FN4eFns&#10;Qy2LTZq9HPt9Yh9eFss1bOHLDvuaj47sEtgfRW79eUWl4liUqyx2Dh4RaTgYkQqvmHMIO3kRJ89d&#10;196XyGIubR90Xd+j8TNlsdh0BJ+5gdgME/EXTQSevITNBwMxdOIc1GrQHC+/WhJ58+ZDvnz58cyz&#10;L6BKjQYYPGYGth0ORGTqZZy9q3Dmtonjl+8h9Mw1eMdnaPHGkzZIVy5zWbMd5+ETd0nLMzHnDZy+&#10;DqTdBc7R5sWev4TdPqEYOXUBatRvjudffAV58uTR479W8i00btEWE+etwj7/4whLvoPoC9CV0Fh2&#10;84lj4Yj6/18ki2VWrKJrLIz5xl/S0lDomVuU+zuIOncPUZS8cMoB59Mv4YquFsXjcO516D7s/nhc&#10;Fq18nDLT6VuUv7u6olzEubuIpL4i0+7RZ9dw3HeE3SZH8HXXoD4i0wxEcp8cdI3nGJx0A/6JV/T4&#10;vEd6fiy40ZfaJzYDASdsISpCr43iPPd11xaZaH1cTYwlLRazstbGPw5ZuXdGZp6d4citvs/74JKf&#10;Y7GUk/iLdI44t7f1OnVuKcJT7iIo6Sb8TlBu42hsvT+O3wbdL5+PHHtOOebKaTxfPptcZSwsmXKZ&#10;Rj+uaSYiUu4hhHLB1clYgOOKZfsDE3Eg6CQOhZ215bCT1ylnd6i9QvQ5i3KoEMbVv05dh+/xy3Qe&#10;LjjmQmNS/lzXmDOy5cUluI9MWYzGCjp1TYt6M5ZsxE8duuCDjz4VWUwQBEEQBEEQBEEQBEEQhP8I&#10;WhY7a8HtmIluKxRqjVOoMkKh2WSFQWtNLDxsYYWPham5yGJVWBYbaItDVSiqDzHQcLSB1jOVrlLG&#10;AljPtQr9NyldXWyFn4kNwSYW01hDNyu0nqfQYAL3qdCKnulCz7BA1mWJQsvJBqpR3990N1C2N/U7&#10;1kD35QZmeyjsjDDhddKCd6KFPVylzNfEkqMm1gWYOHbcwpnLdtWuh5GQ+G9ZF28AkckWdkfy3Giu&#10;+2xRa8oBE3MOm5jraVcSm0prmEL35h6idQRa8KXxU2isO4ajsz+ARbErt4CTGUDAKQuecfbzJ9It&#10;XKXrLItdumHRPLjqlsKcg/Y8uJLaLlpvBM0vg+6rhzSruNkFWpd3wp+Txez32aPWcDoXdCZqjbRf&#10;WSbjfa/c10AF6q/GUIUfptuyGO9H0kW7Ylh0moU1tDdckawhnZtaIw38RO3GbKY1hfLaget0/gRB&#10;EARBEARBEARBEARBEARBEP5piCx2Pw+Qxe4i9dItxJy9ml0WC0+FJw3EcoWuQOQSOeWQbPdyuaYj&#10;hyikPzvuOa9l3nNef4Ds4RqubVzjX7XRkg2t1VOXZ7uAsORbSLgMHL9swv9EOtbsPopeQ8ehfJVa&#10;eObZF5E//6MoVvwJfPxZabTv0geLN+xB4MlzSL4LpFMeT98CYtLvIPDUFS01/bEsxuJTBvyPX0H4&#10;WRo3Q+HMTeqH9i3lnoXQsxewYschdOwxCJ98URqFitiyylPPPItK1ethwOgZ2OgRpCWc6AsWIs8Z&#10;CD7NItFFWpstSfEYD86PMzfcJut6Zs5y7FWu4fLcfc9TuLZ9UL+u42c9a39+kCzmd/yyrsgWRV/S&#10;+Iu8X0DCJc69pUUilq1YUuL+tQjF4ehD90PXWbbyo83mqleRqSaoOeKpD95/7ouDPz8onG1c4742&#10;3Befpyt28LUY2istXrHsRJPnuXiGp+BwWLIWplgWCz5Fc0qz13biKsU1ux+uIMcVtfyoM54/V1jT&#10;QT8OznU58/vAvXPkVgd9tvNjP8+ymO/xS1pU49zGcW557jQ25yc8+Z4WybhimL0/znzaP0xZ++cy&#10;Nr3nufrEZ+gqYCyhsSgWw/nOAOLoNfqcLY6FnuFqYTdteY/WyTnQ+0LzoCFpf0Ht6JyztKZFMVta&#10;Y9lTn3f+reK18/iO9blGtvnx/B3BoihLcCyLhdHe8PeIq9TNcduKNh2748OPP0ORwkWy/YdDZDFB&#10;EARBEARBEARBEARBEP4OWBZjEWmlt4keqxTqTzZQc6yBFjMMDF6vMP+QhSVeFibsNtFpiULDcbYY&#10;5pTFqrEkNtgWxVgiqjPCQGNq8/1UA61mG2i30NDSGMtiawJNbA3jylkmBm3kalP0PD3D/dUZbuC7&#10;ifQMjfsjRePxdqWyb/sYKN/fQCP63G25gZkHFDaFmNgbbWF3lIXNwRbW+VvYGGjBI8ZCVKqFizeB&#10;ew/5T6WGAs5eAo4lWFjtZ2K6h13dbPROhTG7TEzYa2ppbPZBW0hbS21YiPI/CSRlUP7uODr6A+4a&#10;QMYNIP48Vy+zsD7AxDLKActtR+kzC2S8D1zhLOWyBZ/jJtb4KcyguUxzV1juo3Aw1sTJC1xdzNHp&#10;v4D/Rnf+Go0XZ2IyreUnymnVXGQx3rMaw1gKu18W43u8rywDVmY5jF75fbVBdlU5V1mspUMW2xdp&#10;IfmyLYHF0XpX+5r43U2h7liF6tT/j1NNjNlEOQy1kJhur1sQBEEQBEEQBEEQBEEQBEEQBOGfhlMW&#10;W7JkCdq3b/8HstgHDlnMDft94nKVxbSwFZGswxbGsgthOeWu3CSwh43c+rNlMdt34KJULIsddMhi&#10;x2LOIfTkRSSeu44MkcVyb5/bfS270Fqdslh4yi2cuAIKE/7H07Bi+0H83m84Sn9bGU8+9SweK1QE&#10;L5coqSuNDZ88Fzu9QhGXcRMpBnDmjoWY83cQePIKvOMuUN/nM/vXIkuO9TnXyHKQ//FLCE66jqi0&#10;O0i6Yer+jl+5i73+0Rg5dT6q12uMZ194EY/kyYMixYrjqzIVaV4jaX6e8IlPR/QF0xaJkm/Bj/r6&#10;3yaLZfZD11g8YskqINFRfSuFpaK79HoXYVx56+R1l8pb9h6zzOTsw9nfMS0wXbL7SbqdVVmM++LX&#10;zLjzb4ez8hj3xxXgWBRj2Ykri+k50ZeYhTHeM++YC3QermoZjtekK3udp2fpbISevaXXx/PWshif&#10;L5dwrvEP986RWx30OUvGo+d0ZTFb6grhKmCUWx6X584V7HTVtuN0vunMZu2PnV97H537d//YusoY&#10;fS9YjuR+dOUyynlk6j0KQweLYOEpXMXMjgi+riu82XljiYz3yzfhspYBeUz9/Y20q7LpcXjtPL5j&#10;fdnm4Do/fpZ+2Dl43X4nLuvzFE7z4XN0KDQJC9bsws+de+OTz75EkSJFs/2HQ2QxQRAEQRAEQRAE&#10;QRAEQRD+DlhQikqxK0D1W6/w3WwDTaYbaL/A0NW/ZnlYmH3IwogtJn6er1B/jC13VenPVcWULRw5&#10;RDEWi1jwclasajDWwA8zDfRao3SFrh0RJtxjWYQyMYz6bjFdaQnp254GylNUp/d1R9hVxFhKq0tj&#10;1RxloDa9/jDDQJ/VSstiK+n5tYEWvVpw87GwLsDC3kgLIactJF+xcMuwZamHgauCHT8P7AqndR40&#10;MXKHwqBNdgyhNY/aYWK6u0njmNgTaeqqYNz+/FXg+h0aJ8c/yVo0rqJrLKtx39dvA6lXKMepwME4&#10;C6tozlP22zLa1AMm1tE6/KnP89ft9jfuWEg4Z2J/lMLCIwoT9iktsK0PNBF6xsIV6u9h4DmweOYR&#10;ZWL8VoUfp9Ge0b78GVmMw1UWq0TPVNFB+9ZPoWJvAxUodGWxGbSmbTzvLFks9rxd9c1VFmvlIotx&#10;ZTGRxQRBEARBEARBEARBEARBEARB+Ccistj95CqLZVy7ixSHLOYXn6EFMY8w6jycRQx7UKcslima&#10;OCM3ESOXa67Xc7v/R/ceNnLO7Y/ucWhJhmUTSiTLJ1oW40pOVxX8j6fCbZs7OvcequUslsWKFXsC&#10;pT74BD+074xZbhvpuRM4fuUeTt0EYjMMBCReoX7PU844b2n2OJlr4jnYkTUvmmPmWu1KV1Hn7iCJ&#10;+ku8ZlLb05jptgHftfkFr7/1jq5sVqhwUXzyxTfo2H0gFm/cT8+lIjpd0fgWwlNvw//EZS3muMpi&#10;fxQ5c5J574+EI2fkeDbb8zn6zryWow/X9pltXJ5zfdYZLPaxaMXSGIthOuLtYJHJWXEq63mX8V3C&#10;K+aCbu8b53je2Ve24DH+3XDpj+bMlblY9tLzycxF1n7xWfShdn7UnqUyFgC5Hxa5+F7msy5r1JHZ&#10;l0vkbHNfuOSEzg1X2dLj0xx5Dj4u8/eOyzH33ObgCL7vDNfr/Czn3N6/S1oeC0y8huBT1xGcdANB&#10;jgikz1w1j88zr98ngdZOz7Dkp8PZt2OdTkks23iueeA2jvvO55ySHX9f7IpqNxGReg9c5ewI/cgv&#10;2bAPv3brj8++KI2i9B8K1/9wiCwmCIIgCIIgCIIgCIIgCMLfwa27QHSKhQ0BJoZvU/h1uYGOywz0&#10;XmtgzC6FKftNjN1potdKhR+mK9QaYaDKwOyykbMKFUtFFfs65K/edpWx9nMUxmw3sSnEgt8pC0FJ&#10;FnbQ+3F0rfUspWWkb3sZKNPNQLkeLKHZzzWbZItmP8010Ha+gS7LFYZvMTHLw8TiYyYWHDW1gDbv&#10;iIm1ARYOxVmIP2fh8i0LyrG2h4FlrohkaOFsNK2zxxqFLiuUroY2aJOJSXtNrPCx4BFrITrVQvp1&#10;4PY9W0Zz/TMYv79HA3OlsUs3gXPXgNMXgVh6xu+khT1RFlb4m5hx0MSonQpDtrIwZmIurWFnhInY&#10;NAvXaC7cb8Z1zpOJNbQnk/YrjNujsIjWzFXJ0qhflfvf37LBstqZixb2hZsYvUmhxWQDlVjMo31h&#10;WawavdfV4HjvKHJKYrWG28HvncKYFsVof1gUq9BbacGvPO0di4GtaK/G7lA4EG0i+bKFq/w/OKQ1&#10;rfQ10dVNod54hRrDFX6aRudps4ndYRaOp9tS2UMsRxAEQRAEQRAEQRAEQRAEQRAE4X8U/z2ymDOy&#10;y10Plr9yb+MaubVlWczL4Ttkl8Vs1yH05CUXWUz9WVnsDlIu3UTM2Svwi/sjWcwhYbiGU8bI5Zqr&#10;nGFPPOtezvt/dO9h22Sbw0PEw8hinXoNwZffVNCy2ONPPIWPPv0K7br0xsJ1OynxpxF/2UDCFUtX&#10;P/KOv4hD4akUKVoWyz63rMi8xuugdjyHw2z9Rafr6lGJNIfEqxa841KwYN0OtP61G0q9/xEK0OEt&#10;VKgoPvrsa3To2h8L1++lPlJcZLE7/7Ys5gwtsWULap8jXPdCh37W7vf+vu21Z37OfMa+nn1O2T+7&#10;Bj+b/bMjeE6Z1x1j5GjLYbd33rc/6/Vku+8aWX1x2OJZ9msPjMzcUD8c1F+2vDnbuLTNzC+31ZFu&#10;P+ParyOy2tiR2a9r5PJc9rDn5RrOvuzqeHabzHFYKHP5nHuf2efmvGZXdbPPJZ97vWcx6bq6np+W&#10;4y7r0GJaAotpF/R9zrdT7OJzbc/JMU62XOWYjx4vK7K1o8/ZZDEaL/j0Df09ZmHsKP3oLt20H7/1&#10;GIDPvvwGRYsVz/YfDldZbMKECSKLCYIgCIIgCIIgCIIgCILwl7h1D4hJtbAl2MLEvQoDNystjU2g&#10;91MPKIzbrdB3nUK7uQYajbUrh1UeYMtGXFFMi0UU/J5lIhbFvv6dXntQ+9EG+riZcDtmIfA0cPoS&#10;kJgOeERZmLLHRIcFXHGKnhtkoFxvCnq2Yh8D9YYbaD3TwO9uBvquNzBgo4FhWxUm77PlqnmeJqYf&#10;NDGZ5jfjoMJqfxOeCSZOpFu4dufh1SP+O9aF64D/SWApzbH/BhPtFyv8RPPq7KYwYptJ100cigXi&#10;zwMXbwLGA/4J9o6yJTEWxKJSuE8Lh+Ms7Axnmc0W3GYeojXQnDnP4/dQjikHXF1suY/CUZo/VyDj&#10;OXGFscQLlq5kNpueGUt7MIvWuSvCQoKjGtcD/gaXyV2aZ1KGhd2hJkZuUPhuIuW2v4GyvRyyGOXc&#10;VRbTFcYc4p+rLMbB91kM5D1nWYz3iPfq2+72K8tiP80yMG6ngnuMqau7Xblt4f+x9x7gUZ1X/v8/&#10;jtPckmx2s7vZZJNssulOYjuJ47gbjAH3buMOBhuM6b333nsTIHrvVSCQhApCSKgjCRBFvdGr7vve&#10;7/+ce+fO3LmakYTj7Nq/PZ8n38zM+573vO0OPA/zfH1ygsxilIdyvTuZ9kPP2PZ0jWN0X5dumGIW&#10;EwRBEARBEARBEARBEARBEAThS0djzGJcMOZXv7kbr7Vq7TOLHUV20VXklRvIPH0Zh3xmMTZxNc4s&#10;5ihEnzO2oRwhYmyzGPuPbN/D/iy7qti+z8csds1lFqu6ObNYCLlNGW7VF1dfnz/GZfxghYpxy5vT&#10;m5dzxNL+QprFjrNZLMo2i/kqi337O/+E3/3hPrz3cRfMXr6Jxp5CXo2BgnMmsspuILHgrGX6is4o&#10;ppyl9hqtdXrX4GujC+U4Fo/jSlfpxY5ZDLSmUsxdsQXvtetkmcW++U02i92Bu++9Hx926oP5a3ZR&#10;vlLk/l1mMa+C1xhqjCPnHvyyxrpjnDa73Z3f2+7OG07OmIbawrU7bV65Y7xqbKw3zpLvXLwGsJuJ&#10;rW+MN8ZRY2IcuWO9d9GYuwkeH1r+WNqXvUdbTn6r2pivyptdGa4KB1jUbsdQrO98/PLkbsxagmJd&#10;uXh+xyyWUXLdMoyxCdNvFvuLmMUEQRAEQRAEQRAEQRAEQfj84Z9xzl8FjpwxsSbFxKQ9GmN32hW7&#10;IhJsU9bwLQodFiq8Os5Ai0EGnuDKUiQ2G7FJyDIUsdnIMYt1N/DXznaFsXcmKozfZCI6Fyi7YBvT&#10;qi4CCfkmZtJcnZYotJqh8PIEhWeHKzw1QKFZPwMvDjfQdrZC3zW2UYoNVpP3KssoNidWY/o+Wucu&#10;jZHUN36XQmSiwr48jYIKExeuNa5SFf9T6qXrwLEKICrHxLS9Gp2XK7xN875F6rJMYVqUiV1ZJuWl&#10;c6K84YxiNxRQcdGupHWgwMSWDBMrDtIZHqD10hnOoPXOiNaYFaMQEa+svuWkRfG0F27fr7AxVSO7&#10;xLQqk/E8XMEs8YRJe9PWHifsVlhGY5IKTZSct6ub1Qebxc7UALszTcuc9dZE25RnVRbro9C0v13V&#10;ra5ZTFlqMSQgNo/x/T7FhjGuMEb3/2hPu6qYU1ns7akGRmxS2JmlceqsibNX7Upsy9gsRvf87GgD&#10;zSyzmGGtZ0e6tgxxl2vFKiYIgiAIgiAIgiAIgiAIgiAIwpePmzWLTZgRiah6zGIBA1dxUCUwq88x&#10;evnlGMBcfW4TmJXHHRMmztdXn1ksPrcC6YVnUVh+CTX/KLPYZ5FjBnEUaA9t4GhIboOHJW6zFDqX&#10;e55QMWxeccxi8UcrkVFyxWUWK7HMYp/0GIQ//+1xyyx2x53fwS9+/Tu8/l47TF6wEnvTjiGv+oY1&#10;JruiFknHzmF/Rimi04votQSxlNeuhBQsu7oS95Va8Ry7n86ajTKZpddw8hJQeBF0saWYuWQjWn3Q&#10;Hj//xa/xta99Hd+67Ta7sljnvpi/djcO5JYht0qDhtYxizmGscD+nfMKPgO3AufDZ+Ue487jU537&#10;8Ine16n45In1t/tUX2zQnKTgsdxmfzGCcrji/fLlqxPjnsvVHzYPyzOmvpiQZjHPOP+cVnygvb7z&#10;94/5OxSU01mTI+88vmeE+wLPR7D8eb25rDFOHnrPbRzniw0+n0C7Pze/d8s/pxPv7rPb/POFkDuX&#10;YxZL48piJTeQdZNmsXHjxolZTBAEQRAEQRAEQRAEQRCEm8I0gSs3gFM1JvYd1VgQx5XFNCbv0YhM&#10;0liTamJRgolhmxTazGYzV6Cq1BO+ylRWFaohPtH7ZoMMPN7PwKMU12KogQ5zFeZHmzhyBrhq2PNe&#10;vAocLjQREacxYL1Gp+UaHSO1ZQ57Y7zCc8MMvDTSQJtZtlls3G6FWbEa8+I1FiYozI1TmEhtg2ld&#10;/dYpDNtMc8TaFa3YLHbxesNmMf5X1Cs3TJw5ayL+mImlibYprv1iA+/ONdB2IVcVU1iVbCK9yLQM&#10;deEqedVSR+VlE5nFGruy6Owo17RoNnjZhraJURoz92ksTtBYn6axl86aq44dPGFid7Zptc+IVlh0&#10;QCEmT6OI1sSmuovXuOIbsInGTI1SGLFVYTK9bkjVSD9jovpyePMao2i95fw7T76JaTs02tH5Pj1M&#10;WUaxJ/oqNO2n8ORAhacG++QxiwXLNgU+TXfDz8Ez9MoGQa40xlXK2HT22kQD/VcbWJ+icbTMpLlN&#10;ZJTQ2R6kO15Kzw9XpaMxb1PcKLq3XRkaJ+nZu8oLFQRBEARBEARBEARBEARBEARB+JLhmMUWLFiA&#10;1q1bf0azWCUSc0pt05bPwOU1itlmMY/hK4TxKzGTYl2qExtSdt5QZrG9maWWYSw+txzphTUus5gW&#10;s5gV75onVAwbX8KbxcqwZMtefNp7KO5/uCn+6Xv/im9+83b84Ec/QfPnX8WQCbOw5cAR5JRftsxd&#10;+Wc1Uk5dsqohOdXC6pq13OugV7pQnptjDuRW4dCJC8irNnDmGlcWM7Ev/RTGz16GF159Gz/80Y9x&#10;y1duscxi9/zpb/i4+0As3BCNhLxK5FaZtlmsRMxigb6645x8dWLcc7n6w+ZhecbUFyNmMVv+PE6M&#10;oxCxfjm5w7X787j77DbvfG65c9lmsbNIO30FmSW1yCqtpXYxiwmCIAiCIAiCIAiCIAiC8I+Dq2Fx&#10;hSquVLUsUWPUVtu8NX6ntqpBbUw3sSTJxIhNGq1nKTw91DaJPdYjYBazKlOxwYiNRMMNPD/awHNj&#10;6HWsgTenGui9XGFZgonsEruqGBvUzl0GDp80EZmgMXq7xuAtGsNI/VcrdJin8No4Gj+Kxk9R6Bip&#10;MGyrwswYjYW0xsgkhTkxdrWxHquUZUJiQ9nsfQp7cjSOc6WqGw2bxdifVH3ZNoKtPWxi3A6NrrTW&#10;NvMNfLTQQP91CgviFA4c4ypeZkhTFv8GdsPgCmAmskq5Ahmt8YBtEhu+jaue2UaxeXEaa1O1VfmM&#10;5ztZbVpVyIrPmjhy2sTGNI25tKeZtIe1hzUOnzJRfsGuelZ0FoilcfOon81rgzcqzIrWiMo2UVhl&#10;n2k4+Ay4ylpWMd0vnXWfFQpvTrLNX036+QxjXMltULBZjN9zW7OBJO4nsVnsmREGXplgVxB7bwa9&#10;TqHPdNc8pukA6h9poGOEgQX7NJKOm9ZdpJyxzWJ8ti/QM/EUPSeOWWynzyx2TcxigiAIgiAIgiAI&#10;giAIgiAIgiB8CRGzWF2+1GYxR9684XK55wkVw8YXt1nsSNEV5J81UXBO49CJSqzYGYceg8fi4aZP&#10;45+//wPceuvXcee3v4M/PfAw2nfvj0UbdyPlRIVVBezkZSC78gZST13EwYIaJOZXIyGvGoku8WdL&#10;+dxP4nZ6TT7ORpXLyC6/QXlMyyyWXX4FG/anofewSXikSQt895/+2f/A/vWhJ9C1/2gs256Ag8fO&#10;IrcKyKk0af3X6PM5a2+NN4tRu0tOu7/fLydHI8R5XOYoK08D87jljXXy1omzFK4vMM4vX746se65&#10;QvS75c1lxXuNYD65x7llrds13srh7+f3gRyB8w/OXZ/cczmqG+fO65NnTU6sPw/v02cWC84VUMhY&#10;n/x9Pnnnd4xyfnGbR3Xn9I2neL98baHGO3LH22axc/QdvIrMEgNZpQa1l2Lhuii079pPzGKCIAiC&#10;IAiCIAiCIAiCIHy+mLaRKLPYxNoUjVFbFDouVvhkkcKITQpLEjQ2Z5hYnmxSn8aHcxSeGW7gCa4s&#10;xmaxXgaa9iP1t8VVpl4abeCd6Qqt5ym0W6jQaZnCyK0aqw/xbwdA1WWe08TpGhOx+SYWxGmM2aEx&#10;eqdtqhq1VaH7EoVWkwy05OpVoyjfDAO9VylMof5FtKalBxVm7VMYQmv8JJLmiVDouVJh7j5NOe2q&#10;XNd9Fczqo1YDpedNHCgwKZ9Gt+UK78028O5MA92WKkzfo61KZYXVJq7UBv/Yxf8EyxXZ2Gx2ivpT&#10;T2vsyqa1JShM26Mssx0bxriaGBultmeZOHTKtHKduwJrfYaCVa0sv8yuLrYw3q7oNjdWY1uGRm4J&#10;xdJ5sbKLTKw5pDF2u0bftco6p5VJ2jKa1VC+cBXPGN4nG85255iYRGv6hM6L76nZALrH3rZhzKku&#10;xoawp7hamM/81aSvbQpsSq9sCHtxjIH3Zyt0pXvtT+voQ+fenu76xTGUh+KfGGjg7ckGRq9X2JLK&#10;/3FDjbgT9p31Wa3w5hQDz4008B69jlynsDVNI7/SxIUbpmXeq2cbgiAIgiAIgiAIgiAIgiAIgiAI&#10;Xzg+m1ksD9lF1/6xZjH/GFdcWNl5xSzmkjdvuFzueULFeM1iqacvIadKIa9G4/DJc9iwPxWDJ8xG&#10;8+ffwA9++BN85Su34Ku33or//OnP8OwrrTBiylzsTMpGbuU1FF0HTl0Fjp1XyC6/hvTiq0g9dZny&#10;XMLhwktIIR3yKeUkt1+2+tOLriCn4jqOXzBx+hpQanBls1rEZp/CjCUb8XbbTvj17+7BN75pP7j/&#10;8v1/x5MtX8SgsbOxISYDhykHm8XY4JJ66gqS8musvYlZLDDOL1++OrHuuUL0u+XNZcW79uqezz3O&#10;LWvdrvFWDn8/vw/kCJx/cO765J7LUd04d16fPGtyYv153AawoFwBhYz1yd/nk3d+b38o1Z3TN941&#10;T2PyueNDm8XKsHDdHrTv2l/MYoIgCIIgCIIgCIIgCIIgfK7w7zflF4H9eSam7tbosEjh1ckKb09T&#10;GLBSYWGsxuZ0EysOmRizXaPdPGUZfdhA9FhP2yzG7x/vQ+9JbBZ7c4KBjgsV+qxTGLJVYdQOuyLY&#10;ujQT8SeAo+VAfrmJg4VsUDMxYZfGoA0agzdpjKI5uHJWl0iFNybZhiU2H7FBiXOO22pX7VqSpDB9&#10;L61xvcLHtOa2EXZlsSXx/JuKRvWl0FXAvLBZq/iciehcWsdOjTZzFV4aR3uYaKDfcoWViRpZJSYu&#10;XucfuoJ/7Lp0DThVDaSctKuJrUy21zZ3v7IqgLHRjiuEsYEs6YRGTqmJ0gu26Ywrq7Gu1drnn1lk&#10;m8UiaT42zI2nu+BcB+heys7ZprQyWmecz1w3bLPG8C0K8+lc2XB35qydK3iFwZy7Chw+Y2LZQY2B&#10;dFZs6GpO5/tIL2UZxpr295nFhvjMYnTuT/Sje6Y7frQ73TG9slnsNTqbTksUxtC9crU0NtkNprvm&#10;Z6YJjXmQnovnhhnoTncyf6/GTjqbXbm2WYzvtt18A29NNdBujoHhdH9sgEuldZVc5LOhO5F/2hYE&#10;QRAEQRAEQRAEQRAEQRAE4UuEmMXqEtIsxoNKz161zGJJtGEreTolDzKL8WsowwebMwLGC1adPp/c&#10;4xqSd2xjxt/MGGuttLc4NlSRDuRW4FDheWSU3kBOpbKqjO0+dAxTFq7Fmx90xC9+/XvceuvXrIfm&#10;tttvx+/vvR8ftO+GmUs3Yn/GCeTXXLXMXmwaO3FRI69aIYsfotJaZJTUIr24lnLesJRefMNqyyoz&#10;cLTKwPELGkW1QInBFcpqkVRwBpGbotC53wg89Hhz/PP3/80yp9z6ta/jv3/5W7z5fnta13rsST1J&#10;6621q4qduYrk4+etamXO/pzqTPWdibfPkTumIYUbF+qZCKebinXJ3+YaHy6He53etVr9N5PjZmJD&#10;qRHjWe4x9fVZ8uSsv4/HB+cLl7e+fm9ffXLfm3tudz5vznBjvArem0/uNlKo+Fj+Q5W++4kFZ5F6&#10;+goy+Xt5k5XFxo4dK2YxQRAEQRAEQRAEQRAEQRAaDZulTtcAm9JMDFzLRjEDTw418NJYA72XKCzc&#10;r7E1w8TqwybG7dT4eIHCC6Mopp9tHuKKU2wSe5Tes6mo5SAD705W6LVCYwzFT6Pxsw9oLD6osf6I&#10;RtRRE7HHTETlKKxKVlaVq14rFT5ZrNAxUqHbCoXOSw18ONc2iD3e18DDnHewgXazFEZv0oiI04hM&#10;VJjKZrENdmUxrl42epvG5iMmjpXb5io2YzUE7//MWRN7ck2MpfHvTld4ZpiB12juIbSHbakmztD5&#10;eA1MV/j3l0oT+2nc4niFibsURm6zX3l9m2ivCceB7FLgZDVQfsGuIHaD5uNl8e9mlykHG9UySihP&#10;vsZGGrMwQWMcncnwLRqTd2tsoXvh/VyttXWsAtiRZWLGPtOqxjZjL9+PpnlMnL1Sv0HumkHjq03s&#10;yNaYuF2h7Sz7XB/uad/fE77KYVxZzDKM0XuuFsf3/GgP+3657c0pCr1Xa8ylfW6kZ2MdndFkWnPb&#10;uQpNqf/+LjSOnos29CyNoftZTne1Pl1haTLNS3Fs6vuU7qzrUoXhmxQWxWvspecip8xE+SUTl2+Y&#10;9VZJEwRBEARBEARBEARBEARBEARB+CLxWc1iOUXXkF+ukHX6ClLyq5CUU2abuxzjl8/AFSy3wStY&#10;jjnMaxLztjtyG8yc/PFZpTjAniafx4H9XGwU28dFsXIrkF54FifKL6HaMospMYs1NMZaq88oZpnF&#10;qC2poMYyjLABi00jXHFoyeY4dOo9Avc/+DjuoIfFeXC+/2//gUeatESnPkMxf/U27MvIR2ZpDU7Q&#10;WZ64qHDsPJB3llQDHK2GVf0rp9IWpcVR+pxH7cfOAScuGCi8fIPiLiAxvxBLt+5G72Hj0Pz51/Dj&#10;//oFvvb1b1hz3vWd7+KvDz2Bzn2HY9nWOBw8VkN5TWTTw5pSeAEJlJDX7OxPzGLBcq/Tu1ar/2Zy&#10;3ExsKDViPMs9pr4+S56c9ffx+OB84fLW1+/tq0/ue3PP7c7nzRlujFfBe/PJ3UYKFR/KLMaKzSjG&#10;gtU78VHnPrjnz3/FHWIWEwRBEARBEARBEARBEAThc4LNS8crgdUHTXRbptBytIGH+hl4boSB3pEK&#10;kbFcGcvEhnQTk6I02kcovEgx9ZrF2Ey0wjY9zYjRmBtvm8VWH9aUhyuMaSyMVxi3XaH7coX3Zxl4&#10;YzJpioG3Zxh4a7qBVyfYhqUHuxt4oIuBZn0NtJ6qMHKDtiprLU5UmBatMHSLQq/VCgM3cDUvjbgC&#10;E2XnbRNYQ/BvV2ygOlVjWmalCTs0Ws9UeG44rWWsgRGrNKJo3yXn7Diu3HXpOlBzmc6sAthHYxbQ&#10;nDx3lxUKPWgd43cprD1s4tBJE8W0jgsUf53GsonLbV67fMM26XHcDjrfVXQ2kUm2AYvPbdgWet2p&#10;sSrZREaRnYe3VHPFrg62nNr5PthQtvKQXbmMjWc8Vzhu0BrOnDcRW6AxK0qhw1wDzwy1zWKsx+ku&#10;mw2wq421pHY2zXF/C/rcjO6b75zvpBXdA5vF5h/Q2JplYlOGiWl7ND6ar6xKcH/5lHJ1o3scY2AA&#10;ncucfQrLDyksoWdg1n7el8KQzQqDNymMomdgNrWtS9WIP26ioNKk8zVR24j7EwRBEARBEARBEARB&#10;EARBEARB+CIgZrG6NNostie9FHszSq334YwclukilDEjTGwohYt12t3yxjgKFRtO/jHWWmlvPnFb&#10;/NEqHDxGD83pa8gu00g7dRXbE/MxenokXnjjffzk52zc+rr14LCB6z9/8t94/Knn0L57P0xesAxr&#10;9sRif2YeDh4vpRwXkF58zaoslllmIKOUVGKLzSgZxTeQXnQVaWcuIPl4GWJzCrApLgGzlq1Cl36D&#10;0Py5l/HzX/0W37rtdmu+r3/jG/jZL36Nl+lBHTszEjuTjyKrlB7Us6A5ruNgQQ3tgfdky9mntVe/&#10;nDNwFIjxyn+XIfJ5FXy+gdi47EAed3xIUaxfofpJjTENOTnca7LXFYhx76vO2nis0+eMd8W612DL&#10;F+OZgxVyvJXDVlBsgzH83jPGG+Ps3ZPDivH1+WO8Y135vAr0B+QeF0ohczhzh91jXdU5Z2esT8Gx&#10;vhif3Pu1FBTHf67x946++0cr6Xt/jr6L1+h7WUvfy2uITj2JOcu2oM0n3fGHe/+C2++4M+gvDjGL&#10;CYIgCIIgCIIgCIIgCILwWWFzERufViaZ6LxE4akRBh7oY+CZ4WwWM7AkTiEqV2NzpokpezU+WaSs&#10;il9PcsWpngae6GWgSV8Dj/W2zUbNBxp4c4LCp4vYRKUxcofGxCiNWTEKkUnKMjYtSrQNQ92WK7wz&#10;XeH5UbY5qQUblEYaeJbWwJ+50tVfOxu4vyPNR7k/mKwwYr3GgljbWDVzv8bYnXYVril7FNanamQU&#10;mTh3peGqYtx/zTBRc8VEbrmJndmmVeWs/XyFNyYqtKZ1jduoEZVhWma60gt2hbCsYiDpBLCDziMi&#10;zsSwTRqdaR+dSIM2KMvIFlsAnD5rn22oZbARqvSCicOnTWxOp/NI4L0oTN9HilYYv1th5HY+IxOL&#10;E03EHTNRTPE3KNlVNvdVmVY1MY4dS+c4/4DC7hyNggrTMrOF23utBkooTwLlm0d32XEeV1FTeIju&#10;8SFf5TDLEEZ3+OwwA6+MpbOgu3yd9NJohWeHU/wI+jyJ9htpG+Mi6S4Xk0ZvozObrfAkjb2fzWJd&#10;6Tmge+27VGHGXoo7aFcW48ppbIibvo+eiz22MY7vLoL2sC1TI5XOpOScaRnzwmxDEARBEARBEARB&#10;EARBEARBEAThC4VjFouIiECbNm3+LrOYZdjKLLZkm71sE1cdo5fPCBbKEOaM8fdRriA5sZksu82O&#10;tc1i8ZanyfZBWGaxDJ9Z7GgF0k+exYmKy6i+eAPXa7WYxcLJP8Zaq2MWs9vZ3JRwtBophZeQXaos&#10;w1hCbjUWb9iHTn1H4KEnmuP7//rvuPWrt1oPz7e+dTv+4z9/ir8+/Dje/OAj9Bk+DtMWr8bSrfux&#10;KeYIdh4swN60U3RRRdiXTsootl6jj5zGnsMnqT8fm2MzsHxbDGYuW4eBYybhvXYd8NDjTfDjn/4M&#10;t99pG1TYmPIv//YDPNK0Jbr2H4klm/chqaAceTUKBTUm0s9cpnVXIpYekli+L99+/Hv1yzkDR4EY&#10;r/x36VOoGEfB5xuIFbOYr8893sphKyi2wRh+7xnjjXH27slhxfj6/DHesa58XgX6A3KPC6WQOZy5&#10;w+6xruqcszPWp+BYX4xP7v1aCooLNoslHzuHI2euI6OoFmmnLiMquQAzFq/D+x91xu/+cB9uu/2O&#10;oL84xCwmCIIgCIIgCIIgCIIgCMJnhQ1NJyqBNQdNdOfKYqNss9jTwwz0WGRg4X6FHVlcEczE5D0a&#10;HRYGm8Wa9DLQtJ9dXYyrjHH78yMV3p6m8VGERqdlGn3X2eYwNgQtT9b0ypWzFNrOV3h+tEITGv8Y&#10;5WKzEudqRjlYnO/BrqQuBprT5w+n2ZXFIuI0Ig9qzKFXNrDxuhbFK+zJ1TjmGKZ8+wsHVx47e9VE&#10;YbWJpELTqmw1cZdGVzoDrpDVNVJh6k6N7bTvQ6fY2AXszwc2pgGLE4AZ0SZGbTPRf729vxFbtVXZ&#10;bFe2Rl45cOGabyIPXGGMK5Nll9oGNa6wNnmPbfpik9jkKIWJ9DpmBxvhTMyOtSt3ZZSYOEc5r/uM&#10;ZvvzaL5YjrNNZhvSNNKLTJyl3OH+aZgrixWfN3GgwMRcOrOOc4PNYo/yfdI9Nh9g4IWRBt6eQndE&#10;MXxP781UeG2ifV8vj1N4nz73WKEwYrPGyC3aqhD35mSFpnRPD3SiPJTv7XEG+lPMbFrfskMKKw9r&#10;rDiksYxNY4kaM7jK2G7ep8K0vQqrKSb+mImTdCdceU3MYoIgCIIgCIIgCIIgCIIgCIIgfBkQs1hd&#10;6jGLXbHNYnlVN2UWc+SO+TxiGxPjKFRsOIUaY7eV+41WSQXnkF50A9nlpmUg2ZFUgCkL1+GD9j1w&#10;3/0P45++933/A3TLLV/Fd7/3z/jN3X9E0xbP4522n6Jz3xEYNHYWRs9YgkkL1mBa5AbMiNyEmUs2&#10;W6/TFq2n9tUYQ/1Dxs9B1/6j8N7HXfHUsy9bxpTv/cv3ceuttiGNdde3v4N7/vIgPujQwxq761A+&#10;MkouW2ax3PJaHC48b60/JrNxZrHgfYeW25BjKVSMJ1+w3PPWHVufAuNC5ww1xivv2KA+z97cff4Y&#10;Z6wnNrA2R9wWWv58PrNSIIenn/O45wgT44/19dUX05BCjXXndCvQH5B7XCiFzNGIcwgnfy73GZFC&#10;xvjk7nPLG8cVBZOPn/eZxW4gtfAidiYexRT6jr7T5hP8lr7bt/kq/DkSs5ggCIIgCIIgCIIgCIIg&#10;CJ+VGwZwsgrYkGKiz0qF58caeKivXeXrk7kGpuxQWH7QrgY2cptCOzZ4jbIrUHFVsaZ9bIMYiyuM&#10;sWnsyQFcmUzhpfEKb81Q6LhEYRSN5cpiG45oLEvSGLFZ4YPZCs2HKjzU3cCDnWle0mP0vmlvA09R&#10;vhYDDTSjXM0HKbwymvLMUxizRWN+rL2eWfQ6bZ9tOlqZrBF3TDfOaESd1yim6KyJlFMmNtGa5uxX&#10;GL5FoecqhV50DlwxbDblXZuqrYpXG9NNWr+J6XtNjN5hYsQ2Pg+NCbt4rIk1dH4x+SZyy0xUXbKr&#10;h3m5QW1sFDtKMXuPaiylc528l86GznjUdrtS1+TdChPpdRTlHkp7Hb2D1kH73JWjLWMb7+3cFRNH&#10;TmusOmQbzaZQDq7aFX/cRPE5mrvWN6EHNpqdoT3H5JmYFaXRYY7CM3T+D/vMYo/QKxv0nqIzf2m0&#10;YRnC+O64ctrHixTeprt8aZyB5+j+X6Ln5J1pBtrRnXy8gM1khvVcPE73zwa/ZvT67iQDg9ewSZDN&#10;hnSO2Sa2ZppYR+fN1cgm79UYQnscuNE2vS1JUHSGGieqTFwSs5ggCIIgCIIgCIIgCIIgCIIgCF8S&#10;vkhmMSfePSaBc7kV1M9j7RzcFp/tMotl22Yx9nJFZ1K7zyxWWHEZNf94s5hXjgkj0BaIZ2NGsFGD&#10;FZyvbj/LHRNQw/nc8sa5Zce487FZjM1WpUg4WoWUk5eQUWogq1wj+dh5bI7NwujpkXj93Y/x67vv&#10;rVNpiM0kP/jhT/Dbu+/D/Q81QZPmL+CZl9/CK2+1wZsftMfbbTrinQ8/tV7f/OBjvPL2h3julbfQ&#10;7OmX8bdHnsTv/vgX/PA//wu3335XUN5vfes2/IIe0Ffe+RCjpi+mdWQipfA8cisVsitqceT0ZSTl&#10;V+MAPRR+o5iripJbjTkftxHHysVtVrz9GhQbIo8TF5Dd5o6x49wxoXLUjQmVy+lzt7nb3X3+vM7+&#10;/DF2e8jxrrOwx9SNrTPGpzr9/hx1+4PmCBPjj/X11RfTkEKNded0K9AfkHucLY5zx9YdH2QUa2CP&#10;XvnzuceTQsb45O5zKxDD7yvoD9BqJB+/IGYxQRAEQRAEQRAEQRAEQRD+R6g1gFPVwKZUEwPWKLw8&#10;wcCj/Q00G2zg3SkG+q1SmLBTW2aenquobYbCsyN85jA2hnElsAGkgXZVsMd70/hetmmIc3C+TxYb&#10;lgFqU7rG/nwTW45ojN+u0Hq2QrMhCg90M/DAp7YeYaMR5XhuqIFXxxp4Y6JhVSlrN0ej93IeZ5u4&#10;5sRqTInWmLTHNoutOmTigM8sdqUBo5FJnRev2aatnVmmVflqyAYDPVYa1h6HbGITlsb8eI3FSQoL&#10;ExRmx2hMjNKWiWvYVq6GReugtnWHNWLzgewSoOgcVyuzTVk8hwO/ZaNY9WUgr9xE9FETSykvG71G&#10;0DmwxtH5TKXPXGFrAr0fvFGjO51915UKAzbYVdlSTmqcvQJcqzVxusbEvqPaWhtXFpt/QGNHtom8&#10;MtobrcE9v8M1WsOpGtA4EzN2hzKLKTzRW/nNYh/MUvh0qUIXWkOHJQrvzqL2cQZaDjPQgu72GXp9&#10;YRTdMd3T8xT/1CD77h+i+3yKnoX36fkZts42G+6le086CcQdB7ZmasyLs81wnVeQlvF+6Zxpj7H5&#10;vjusrf8OBUEQBEEQBEEQBEEQBEEQBEEQvig03iz2O79ZbE9iHnKLrqEgrFmsyG/gChi7AnIbxVh2&#10;W7D8sTdpFjvAZjH2SGT9Q81ilS6zWBm9D5gq3EYMR/WaMTzGjlDtoca75R9jyV5HqLjGypsroHLE&#10;0iGzWYzjEgvOIuXUFWSW0YNQqnCQPq/emWxVDHvutXfw37+5G3fe9R3LNOI8TF/96tfoAbsdd337&#10;u/jn7/8bfvCjH+OnP/sF/vtXv6WH7Pf49W//YL3y55/+9y/xwx//BN//t//Ad777Pdx22x249dav&#10;BT2ct99xpxX7zCutMGDMdKzcmUjrqEFOhbaUduYKDh47i/hc2hufZQPnGdi7rZB9zr34qkB5x4Ua&#10;425ztzfUF1a+NYRTUD5vvy+HO8Yf61cgzpbdHnqMN9ZWY2IbignV7m4L1+60eeWO+XtU90x5Trfs&#10;+UIpVD5WnZwkf18jc4SSs6bgtuB8bgUbWu2xbBY7ePwCfZ+uI6P4BlJPXcaugwWYtnAt3m3bCb/7&#10;/b24/fbwZrFx48aJWUwQBEEQBEEQBEEQBEEQhEbDFbDYLLY5zcSQ9QpvTjPQbKiB5qTXJhj4aJ5C&#10;12UKnZYqtJlr4BVqY7MQVw9jc1iz/gaeGkjxg7kCmG0ie5wrjJG47c1JBnqvNLAwXiH+hInMEliV&#10;rWZEaXw0X6HlCIVH+5J6Ksso9lgPAy0o92tjDbSdQ/MuUei5WmPAOo3hmzXGbWfzGleios9bNUaQ&#10;2MS17KCJ2AITJ2kvbBZriPPXgPQiE6sOcV6F9hGGtb/OkQZGbFGYGaMxL15jVoxt6pqwW2MCzcMm&#10;spn7NZYkaezK1jhyxq7mdYHyXTcAQ9c1OfFnNqcVVJjYm6exOEFj7A6FQRsVBm7UGLVdY2q0xtxY&#10;nk9j/C6NvmsV2i1UeIfO4MMIZVVi256ucbraxDWah9efU2picwaNi/NVV0sxcbAQKDsfurJZkFmM&#10;5mhPuZ+me7bNYvYdNKG7aE73ySawt6fRGmju9pH2GlpNp3a6lxZDbJPgk3THfP8t6N757ptQG1cn&#10;c8xi7002MJyeKTbUpdA5HauCdf9s0JtC59iJnqtWsxTeo3X0XqWwgPYff8xE0TnTMtwJgiAIgiAI&#10;giAIgiAIgiAIgiB8GXDMYgsWLEDr1q1DmsXuuPMu/PI3v8OrrT5owCxmG8W8ZrGAHGNXKLlNYAEF&#10;j2eFGmsrPrsEbBZjj0VsVjn2Zf4Pm8XCGTHcJg2vvOYQ/zhXW6hx4RTKGNKgHNOTT+HWzW2xdMBc&#10;nSuW15VbiYSCc0g9cw30ETnlGvEUt3xbvGXcevntNrjv/oesamB33vVdfOX/uyXowXL01a9+FV//&#10;2tfxjW98A9/85jet169//eu49dZb8f99pW486447vo1//+F/4g9/uh8vvvk++o2agqVbYi0zW3aZ&#10;Ai0N6cU3cPDYOVonnzO7COvuJ7BXR8Ex3jhLzr04Z+aJ8Y4PJXu8T94+V66w8q2hzlqs98E5vbGO&#10;/DG+sVY7x1vi927Z7e68jurG2gp1pnXivGupL9ancHGh2sLJHRtW/jP1qZ6+QG5+X//8QXl8cs7B&#10;voMQe3T3k7z99SnU3Xnz+WXNbeeP4335FJ9bjaTj9JcFfdczS2pxhF73Hi7ErKWb0Lp9N/z+nj/R&#10;d/LOoO+omMUEQRAEQRAEQRAEQRAEQfissKnoTA2wNd3EyC0KbeYZeHmiXUHq9UkG3pqu8O5MhVbT&#10;FF6htmeGG3hqsM8s1t82h7FRyK4ypSyT0XMjbL1K8R9TvrFbDcvUdLSC5joLpBSamL9fo/MShdcm&#10;KTw3WlO8RstBbFRSeJ7meHeage4rFEZuV5iyT2M6xU+O0rRGA/3WGui2nCtSafRarTBqm0JkgonY&#10;fNMyvl1thFns4nUg7YxpGbd6rVR4c4pthGs318DQjbb5alYsVy5TGL1DYRLNzdWwVh7S2JaprSpm&#10;XCWs6rJdNaw++CeyyktAEu2bTWYjttoVwzovV+i7zq5SxpXSFtFaeI6Ju22zWOv5Ci9PsdUpUmEB&#10;rekwVxe7CsswVnoBiDtmWntnExubzbi6WAGd8+UQ1dV4TCGdz94cjWm0p49mG2hJd/lwD4WHeio8&#10;1kvRfSq0oHt4doTCq+PZMEZ3MdNAK3oOXqHn4lm6Y77vpn0NNOlt4AkSv3+yn8ITfZRVnexhn1ns&#10;XXp+RqxX2HxEI7fCRAWd1YkqYFeWidFbNd6l+VuMtqvPdYk0rGci8biJkgsmauWftwVBEARBEARB&#10;EARBEARBEARB+JJws2ax8TMWIyrxaEizmFXli41ipNCGr7oGr4BCm8TcbVa7t9IYyV9hjM1itA72&#10;NsRkVWBfZrnl5WLT2P+wWSxYodqdNsfc4zZrWArR5h/zOarOXPXM545lsxiL95J07DyOFN1AToVp&#10;VR3iS1i1OwljZi3Bx137ofnzr+P39z6Af/vBj3HHHXdZ5jB3tbHG6Cu33ELjbsVt37od3/+3H+B3&#10;f/gzmrZ8Ea0/6YGR0xZixY54xNIDcqToKrLLtWUUO3TiIuJzK/0Gtzp7CSF3TLhYfx89aJZRyHcm&#10;4cazvDk43m82ChMbrt0Z75Y/l/XeM9bXV2eMq9/b5p3HHxtCQeu6WTn5nfU3Iq87xh0Xqi2c3LFh&#10;5awpxNq8fYHc/D7c/HZfUB6fnHMId9bu/nAx4RRqXm8+v2idoc1i9If8sXNIO3PVMovx93x/+hnM&#10;W7UDbT/thT/e9xerBGXQd1bMYoIgCIIgCIIgCIIgCIIgfEYcs9iODNOq2NV5uYG2EQY+nMeVxGyj&#10;2OuTFV4YrdByiIFmA2yDGBvFHLUYbOCl0QbemUpjZiu0pXHt5hnouNDAoLUKEbHKMjUVX4Blrso4&#10;YyLygEbf1XblqnbzNT6ap/EujX9lrG1Saj3bQL91CtP2K0Qe0lhKmrlPYdB6A+0p79u0rndnKXRc&#10;bFfdWpZkWkYjrvJ1rda3uXrgSmCHTpmYH6vRZYmyzHHPjTTwwXSFAWtsY9rUfRrjd3NVMYWF8Rrb&#10;szSST5qWSazorIlzV+n8GvHPsFwlq7AK2J5pWkaw7isVPqZ1d17G1cW0VWVrAeVfnKQxj85l6l6N&#10;YbQnrub2Du3zFTr/D+bQPjdpbDmirQpdbAbjPWQVA+tSTEzhqmek5cn2GsvorLnSmRs2i52oNrE7&#10;m2K30T3NsKuCPdRd4eGeCo/3ofsdyPfJFceUZfhj89+LdLdsBHx2JD0D1O5UkOPKck36BpvFuDqZ&#10;YxZ7Z6JtFtuaoa15L1y3n7VddA5D1mnLlPgIzfc0zfPpfAPzoxUOntAou2TCCP27oiAIgiAIgiAI&#10;giAIgiAIgiAIwheOxpvF7vabxXYnHkVO0TXkhzWLsXnLZfDyi/rDyB3vHlOn3WMUs+cKmMXi2SyW&#10;U4GY7H+oWazKZRYrtd7bJotgc4bXpBGqzam+FGwqIXkMHKzAmJtXuBx15gozn7eNjWIxmaWWDuRU&#10;Ivn4BctAklOhSYo+n8X2pKOWmaTfqGl4u21nNGnxAu7501/xk5/9N/71B/+B7/zT93DnXd/G7Xfc&#10;idtuu50evNvwzW/eRq/0nj5z+7e/811875+/b1UR++nPf4k/3PsXPN7sabRq3QG9hk7AjMiN2Byb&#10;icSCamSWGcimhzK96DrNfx4JR6sso1hMVumXyizWGHnzhYrxyr9On0K1NxTrln9+T6x7XQ3KNybU&#10;WYSMr0c3M9YdG06h1hZufCA3v3fktAX3ecc2Rs5a/GsKERNOoeb15nMULoZNl0kFZ5FGf+CzWSyr&#10;1LDMmRFrd+PjLn1x75//irvou+z+i8NtFhs7dqyYxQRBEARBEARBEARBEARBaDRcFYurce3I1Ji2&#10;R6H/BoU+6xT6rdPouUrj4wiFNycrPDtM4UlfNakmfWyT0BP9bHF1qjcnsjmMxq/VGLpZY/gWu+LX&#10;jL0a69M0Us/Aqix19gqQecbEsgSK26TQa41tmBpGY3ouV2g9W6HVFAPvzzLAFb+m7lVYfkhj9WGN&#10;2fsU+q42rIpUL9J8r0+lORcpjN+usCnNREaRiapLtgEuJCb9j8QmqpJzJqKPakzZrdB+gcKLY7gq&#10;Gs0/Q6P/ao0JOzUm09qn0PxzYxW2ZWgrf/lF4PJ1O4dqwNBkzUVrqaA1JZ8EliaaGLZFoxvtq9sK&#10;hSEbaX97TETEm1hyUGNhosacONrnfo3p0RpjttL5UBwb9z6Yq9Bjhca8GI3EEyaqL5uWKa6ohiuF&#10;mZhDY8bTmmdTP5vasktN1FCM4ToLNosdrzaxi/onUe4PpxtoPtDAg90MPNKT7pTusjndZYshyjKM&#10;sSmM+58awFJ4aiC30Su1s9hY1ozaHTVhs1gPhYe7Uj89H2wWG7leYTs9W6fovK9Y5w7szDAxcDU9&#10;U2MMPEDPE1eq+2SOgXl01smFmp4Ts8GzFQRBEARBEARBEARBEARBEARB+KLgmMUiIiLQpk2bv9Ms&#10;FjBzeU1ebn1eZrFER05fdinJ9jvEZldYBb+iM31msdwKpBeeRWG5mMXqtrvnCjOft43jYmjfbBZj&#10;IxabSdiglV58DbmVJkkj7cxl7Es/hZW7EjF54Wr0HTUZ7Tr3wctvtcaTz7yEvz36JP7010fwx/v+&#10;irv/+Cf85vf34td330uv91mVw/543wP4y98ew8NNWqD586/hlXfa0vje6DN8AiYtWIHl2+IQlXIM&#10;hwovILNCIZvmTacHM/nYORygC4+zKorZ6+P1htqPV+6YcLH+Pp+JyH1u7nFueXNY63GZkG5W3nyh&#10;Yrzyr9OnUO0Nxbrln98T615Xg/KNCXUWIePr0c2MdceGU6i1hRsfyM3vHTltwX3esY2Rsxb/mkLE&#10;hFOoeb35HIWLCWUWi6M/cBeui0L7rv1w318eELOYIAiCIAiCIAiCIAiCIAifG1drgWMVwNZ0jel7&#10;FUZsUxi7S2HSXo2xOzV6r1JoPVPhhREKTfsYeKKnrcd7G3iMPnM1KjaLvTfVQP/VCtO4SlaCxqJE&#10;hYgEhWXJGtuzTRwpAsouApWkI6dtsxibyYZtVZiyzzZJjd2h0ClS4a1pBl6fZOCjOQpD1ynMjtZY&#10;TPG8vr5rDLw/18CrNN97sw30ofUtiFE4UGDidI1pGbnC/dMo/1ZlmbdoDamnTCynnINozR/Q/l4d&#10;T/NOUfgkQmPwem1VAJu+X2P+AYV1qQqHCjVKz5vhjWghuHIDKL1A+6W9bzwCzIg2MWKrve9pURrL&#10;ErVlctucbmJ1Cs+lMZPmjKDXVWyQo7ObT5+HbbSrkHVZrjFuh8bWDBOnqk3LsMbVxbhS2xqKn0pn&#10;z+teTHmjj5o4XmHiEvWzaY2xKpydNRGVozFpu8KHM3xmse62WYyrxDUfYpvF2BRmVZFjgyDdcdM+&#10;yqoexqYwNopxnCXLVGYbyZr0Vnikm8JDXWyz2LtsFqO178iqaxYbwGax0QYe6GUbz9xmsUoxiwmC&#10;IAiCIAiCIAiCIAiCIAiC8CXi/1WzWFz2/4JZLJzcBgyvHCNHQM4YR+Fj/X28acfY4R/v6ic57eH6&#10;Gyv3/FxdjI1YbMhiY1bCUdswdqT4ulVhLLfKRGbZdSSfqMLeI8ewfn8KFq7fg0nzV2PIxHnoOXgC&#10;OvYciraf9sZ7H3XBWx9+ijdbd6TXTvS5K9p27I1Pew1Dz6ETMWzSAkyKWIOFG/Zg/b4U7EktQNKx&#10;SqQXX0F2BT2IpCNF13GI5o+ndThGsTiPUayhc3DvLxATHOc20bhzW32+MYGxgT63vHOEinX3efu9&#10;fY7cMd7YcO1B8uzN2x9yfJ0x3Bc8l3+MJ9bf7pHdzrkCaihHYxRyza456vR55Yupk9cTF9Tnzh1i&#10;rFveWEf1xdXXFyzus+Ud45UV79qPYxZLpT/wM0puILO0ltoDZrF7//KAVSXQ/ReHmMUEQRAEQRAE&#10;QRAEQRAEQfgs8G83564CGUXA6kMak3ZrjNmhMTNGY9FBE/MO2OamDgsUXh5tVxZ7vIeBx7qTehl4&#10;lNXbwNNDDMt4NHqTwhI2QGVqbMnSWHeElKaxI1sj+aSJwmoTJ0kJx0xExGmM3KIwcrvCLHofmawx&#10;LVqhx3KuZGbgmeEGXh5poP1sA8PX2Sa0yaRBNEfHJQptIxS6UuzEnRpbaZ6Ccts4ZWirgFhIamnD&#10;Z6+ZyCkzsSlVY9RGyjPLwGvjFVpN1mi/QKPvao3R23gttnmLK5rty6P8FSYuUv7GoGgNHFtYZSKp&#10;0MTGIybmxJqYGKUxda/G8iRtVQNLO01rKQGSC2FVLltwQGEGnUEkneGubDqn4yaic00so/jR22lt&#10;dA4j6Mz4MxvEeA7eLxuwYvLpTGm9Y3bQmexW1hwHT2iUnQ9UF6ul2KLzQGyBiZm0lg5zFZ4ZZuAR&#10;usNH6C6b9Fe2+csxiw20DWJN+tpVw5rS/T85wEAzrizmNYtR+xOU5+FuBh5ks1g/A+9OMjCK7msn&#10;3f9pWsdVWkcZzb8r08SANQrPjrUri3GejrSW+XTmh+i8Ki83XLVNEARBEARBEARBEARBEARBEATh&#10;i0LjzWK/s8xiE2ZEIioxD7lF11DgMYuxuSs+s9hSQ4Yxt2xjmGMac+Tr8+XyG8SCxnjzlCI+q8zv&#10;m2IPV3RGqSX2nRw5UYMT5ZdQffG6mMW8/Y2Vdw0BQwmbsujwcyuRWHAWh09eskwlOZUGcqtrkVV+&#10;FYdPn0d8bjmiUgqxOTYbK3ckY9H6fZi9bCumRKzDhLmrMH7OSnpdjakR6zFr6VYsXLcPKyhuU2wO&#10;og6fRHxeOVJPX0BW2VXKXYvsilocKblqVRdLyKu21mBXE7MNbLy24PXXfw7B+3NiPDn8e7YV1Ocb&#10;Exgb6HPLO0eoWHeft9/b58gd440N1x4kz968/SHH1xnDfcFz+cd4Yv3tHtntnCughnI0RiHX7Jqj&#10;Tp9Xvpg6eT1xQX3u3CHGuuWNdVRfXH19weI+W94xXlnxrv2ENIvRH7oRa3fj4y79cM+fxSwmCIIg&#10;CIIgCIIgCIIgCMLfD1ebulILnK4B9ucBc/drDN+iMXKrxrw4jTVpJlYeNjEpSqPrEmUZqpr1D5jF&#10;HqVXrkbFhjE2i300y8CEbQprUjR252lEkbZkaqxP09icrhFNnw+fJp0yse2IiSm7NPqtVhiwTlkm&#10;qjmxGhN2K3ShuV4eZ1cs4wpmr4400HWhwmhaF1c7G03jBm5U6LdeWRW62JyWeNy0Kpaxcao+amnT&#10;5VdMJBRqzI1W+HS+gRcp/7PDFd6ZptFzJVf90phM88ym9UQmaWzLMpFCay4+C1y9QUnCmJi4mSt3&#10;XbgOlJwHsouBvbkmlh80rWphE2iP0/fZFcPYBHaqGjh7BThHKqwCYvM1liYpzNqnrCpqe3JMpBcB&#10;WSVA3DHKk8w56Bxoz3xX+46aKDoH3GBjGs2ZU2pi3WG7OtuQTWyuU9iVpXGi0q5AxrABq+oykHra&#10;xNJ4jd7LuKKagSYD7CpxT/S1DWJPDbJNY/xqGcYGKDSxTGN29bEnBxp4ajAbxWyzmBVHObja3ENu&#10;s9gUA6M3K+zO0Si6SOugtXJVtyg600F078/T3A9SXIuhBj6dp7BAzGKCIAiCIAiCIAiCIAiCIAiC&#10;IHwJ+SxmsT3/F81iPKjEZxY7mFeJGEq+N52Tl9H7gGGDTRYBo5cjlwGjjhpn3qhPblOHk9ff58zj&#10;jvHF1YnxyWl3q8F+Og+uMsbnEptdYRm3UgovIqPkOnKrFfLPAnk1QG6licxSA2mnr+LgsfPW2H1p&#10;p7E7+Rh2JOVhe2IuveZj96HjiE49TXnLkVRwHqmnriGzRFnVyjgXK6dKIb30GpILKc/RSrrwUuzP&#10;KMZ+elBis0torbaJz7vW+uQ21NhjHbliPGfp7mus3OfpVbhYb7vV18BarLGemMbkC9tOd2uJ28Lk&#10;cdrd8vfTWCdXyHk8CupzjXPLHeOP9c8dnM/f7s7hj/XJ015/fk8MjbNkxZCcXCHz8Xun3VlfcO5A&#10;bLAaExOQex6f3OsKsTZ+b1UOZNF3mtuS6EuXduoKfQ9rLbNYLH3PFqzZhY8698U9f3oAd94Z3iw2&#10;btw4MYsJgiAIgiAIgiAIgiAIgtAgtcpExUXTMm8tTzIxbKNCt+XKMvHMi9XYlG5iY4ZtdOqxQuGN&#10;iXb1qMd7hjeLjd+qLDPUjlyNnUc1NqRrrE6xq3Px++3ZGpuPaMzbpzFgpcLHcw20n2+gN+Ufwgaw&#10;tQba0efnRhp4sJuBv3U28MxAri6mMGKjxtRojWlsvNqjLGPZ7BhF69TILDZx6bpvY/XAZrGSS6Zl&#10;XGNj2/tTDTSnPT092EDrGQYGblCYtEdjOs0x74DGctpLVK6JzBI+K/hNV1405b18w0TReRNHikxE&#10;5WisSNKYsVdjzHaN0TvtSmWr6CzYKMYGPTaesWGPxYaxzGI68yMKC+IU5sdpbEzjqmRAXjmpAoin&#10;cSuSNaZEKUymvXN1Ma5aVk7rYrPYmbPAnmyT+uls19umsnWHFbJKNC5e44lsQ9sVmvdElV3da8I2&#10;jXZzFZ6l82YTGBv0mvYzLOPXU4N8ZjB65UpibBBrSu0sq7IYVxQjteDqYkPpM72y6Yyfh4fp+WhO&#10;+d6dbGAk3euOLI0zF3xmsUuwqqoNoTW+MMHAQxTXcphhGfcW7FNIPqlRcdmEwYsVBEEQBEEQBEEQ&#10;BEEQBEEQBEH4EuCYxRYsWIDWrVt/jmaxYCOXW47Ry62wMVYulyxTmdPvfLbb4i2zWLnPj1KB/fQ+&#10;OrPM0oHcCjGLeePqxPjktLvVYL/LLBaTWWqZTNgwdujEeRwpuoKsslrkVJqgJuTX2OL3uVUGssuv&#10;I7OEKxZdQnoJG8wuIbP0CrLLriO3wsDRKorncSQew5+zyw0cKb6Gw6cvIen4WcTnVSGOLpkv+kAu&#10;rdGncOsNJ69px3uHVoznLN19jZX7PL0KF+ttt/oaWIs11hPTmHxh28Us5snviaFx/3fMYiWWWexj&#10;MYsJgiAIgiAIgiAIgiAIgvA5ceWGiWOVJnZkmZiwQ6PDQoUPZit0X6Iwa4/GxiMmNmWaVoWtnqsU&#10;3pjsMYv5jGKsloMNtJluYNh6hXkxGisOaaw8rLHkoLaqZHGFLn4fSZq9T2PwWo12sxReGWPgZdLb&#10;UxTaziXNM9BqmoFnRvhy9zDw/BADn8xRGLnRrsw154DGrDhF61KITFTYma2RU8ZmLd/GQsA/UfHv&#10;VFeViVPnTOzK0RizReG9KQZaDDTw3DAD7WYbGLpJYcpejRm0h/k0D+9jz1ET2aWmVZErnFnsumGi&#10;+LyJxBMmVtAex9N59luj0X0Fva5TGL9bW5XB4go0TlbZxjb3z2ac91S1RkyexrKDCjNon/PjTGzJ&#10;sKuLcQWxEzRuP/XPp32zEWzcTspJc1lVz6ifdfC4iYVxGiM2K4yhmOWU62ChtkyBStlzcfW1atoL&#10;mwQjuboYGwEn2aawx+nMn+jtM4zRubBZjM1gXPmLDV0t6ZXfN2eD2BBlidufHUVnSPf4zEi74lgT&#10;rhZG+VpNNDBojcKGVI0CWv9FuqPSC7apbSg9Ky9NMPCwYxaju18QLWYxQRAEQRAEQRAEQRAEQRAE&#10;QRC+fIhZrC5/l1msPvmNGi6FirtZ1ZfP3+c2hrBcsf4Yn9zjQ8WEbPfljaWzYHMJm0zic+jByD+L&#10;lBMXkXbmqlVRjCuDFZwDCi8BJ68Ap6765Ly/5hO9P82fL1McxZ64ABzj6mTVQHaFtiqWpRVdQeqZ&#10;y0g9fdGnS0g9dQmHCumOKDghr8peo7NnkmOcce/hZuXOZ+cMHVef3OfpVaj4cGpoLVZOT8zfM8//&#10;K2axUM9BYEyw3DHhYkPGeNdaJ9ZeQyBP8Pj65N5TqP5QCsxDanBt9vq9ZrFU+qJmWGYxA3H0B+7C&#10;tVFo36Uf7v3zA7jzLjGLCYIgCIIgCIIgCIIgCILw2eGfbM5fM5FebGLZQY3eqxRen2zgpbEGPp6t&#10;MHGrxqpDJtYeMTE9RqPHSjYU2WaxJ3oaeLwHqbddiYrVfKCBVhMMdF2kMGwDG5kox26NyXs0Zu3X&#10;WBBvawa9H75J4ZMI2yj2JFez6msbk54bbeCViQZenUTrGGfg2REGnh+h8PYEhS4Uz5XFpnC+WI3Z&#10;cQrzDijLWLU7xzaLXbxm780L79VQdkWtsosmMkpMbEjTGLVZoe1smpPW8Sat/dOFhmWyYrOYVVks&#10;TmPlIY29R00rf/UV4IbPcOVG0QRVl2zz1bJEjUHrFT6cR+ueqdCO1s0V0yKpPe6Ytgxfl2id3t/M&#10;+HPVJbqPMyY20tqm0hrG76IzO6ARe8y0zGI8Rxbd16pkjZFbFXquVhhO6+UKZodOmCioMJF22sSm&#10;NBOzounsoxQWxdvnk19uz+tw1QCO01q2ZtA5bFFoPcvAM0MNPMYGQL5fNozR3XAFsaeHGXiB7uY1&#10;uht+Bl6j+3hhtMLTw9koZlcl43trNYP2THqdYp6ju+N8r9Dz1IWeCa4kxxXVTp0FCiqB7RkmhqxT&#10;eJnO/ZF+tgmt41wD8/cqHCrUqLxiIsRRC4IgCIIgCIIgCIIgCIIgCIIgfCH5h5nF6L3XAOYoYPYK&#10;KFxMoK3YUr1msexSku13CGkWKzzrMoup/zmzWJBJw6NQ8V41FFtfPn+fYwpx5Ir1x/jkHt9wjK/N&#10;yluGODoLfn8gpxIJR2tw8Nh5HD55GelF15FTpqyKYicu2kawolqgRNkqZWmgjEX3wu+5rYRiaKhl&#10;JiukcZQOeZQjt1Ihp7IWuVW1OFptIP8s59bIq9bILr+BtNOXkVRwji6+0jav0UPAr9YaWa69uOXe&#10;czgFnaO119Bx9SnU3I5CxYdTfWvx5/TE/D3z/L1msaB1cD7XOKvfo6A+z1i/PHNYsf65g/MFYh2F&#10;GhOsoD6aL8jw5orxyh8TJtb5HFDdHOHk3lOo/lAKmquBtVmidrdZLNFlFsui7/IB+h4tWrcHHbr2&#10;x31/+Rvu+vZ3gv7iELOYIAiCIAiCIAiCIAiCIAg3A/9kU3PFRPIpE/Ni7apiT48w8NQgA+9OUhi+&#10;RmNhnIklySYm7dXoulzh9YkKzQcYaMLVp3qS+tD7vvRKYtPXC8MNvDNZod0cAx0XG9aYgesVJkXZ&#10;RrGFJDZi9Vmj8N5MNhsZeJhyPdDVwIM9DDSl3M+NMvDGZAPvzTLQZraBj+YqfDpfoddShcHr2CSl&#10;rSpdk6MVZsZoLEmyK4tll5i4cNXemxc2c126blffSi8ysTvHRMQBbVUR67jInqf9fAO9VxpWxS5e&#10;77Ro2yy2OkUjJt9EfoWJc5Rfhfgn10s3gLwyYONhE8M38N4MPDvWwMsTDXSKVFYltZgCNkqZuEjr&#10;CPfPthevmThWAeym/XBlsRHbbLPdtkwTxyuBs1e4uhgsgxevsz3d2UcLDAxbp7AmSSP5BFchM3Hg&#10;mIm1tO55sQpzYhRWJmskUFsJ7Z9NcwyfSckFE/vyNabuVuhA+3+e7oMruT3czTaMWfc6kPYy0sCb&#10;dCcf0z10WkzzLlB4e6rCC2PoDkcqvEh7fYf23IH6uiyjXLSut6YoPE93yRXi3qXYIWsVVh3UVuW1&#10;pEJgTYqJAdTGJrNH2SxmVY8LmMWqxCwmCIIgCIIgCIIgCIIgCIIgCMKXiJs1i02s1yzGRrEiSwFD&#10;l1tes1dAflNYZrGlOu00LrxZzP4cZBYj+c1iGZ+DWayGBpX6zGJJeVXYT4n3HCm1DGP8ng0XQUYL&#10;l9wmjVD9boWKc493K1S/e1xQHxtCeI0us0+dGE+sX95+l/w5fLHxuZVIzKtB8rHzSCm8hLTT15Be&#10;fANZZQZyKzTyq03L8MWGscLLpCvAyau2rOpiLH7v00mOuQQc58piNC7/rIm8Gm0ZxI5W19L7Wmqr&#10;RcE5hQI2jFUr5FTcQNqZK5ZR7UBulW0Uyyil11KrGlKQWcy9T1LwuQTL3RdO7rNhhYppSJ9/jtDr&#10;r3/vzlhb7j6vvLH+fI141gLtwQoe45NrrZbC5Pq85M/tnbcehRrvbrPa6xnjlTc2VE6nLbw4xpGn&#10;r05+1/y+tlj6vvAfoIkFZ5F62q4QaJnF6A/9Rev3oEO3/rjvfjGLCYIgCIIgCIIgCIIgCILw92Gb&#10;xYCDhaZlZvpovsJTQ2zz12ujFXpGKkzcoTGN+oZt1eiwSOGV8cqqINaUTWK9FZr2U3iyP72SmvQz&#10;0GyAgaeH2uYirhjFBqLuyxWm7Dax/KBpVemauV+j31qFD+YovDCWxg9SeIxyPdrLrmT1/CiFd2co&#10;y2TFprJB6zUGrdXou5LWRLl6kLh9yGaFcbs15h/Q2J5l1msWq1V21a7MYhM7MjUWxNqVuXqvVujG&#10;OSl3/3XKauNqXhOjNKZG21W9Nh7RSKYzOl1jVy5zzGJ8fib9H1foOn0WiMkzMYvGdYygfY0z0HKU&#10;QfswMGoTrS/DxIlq4ArFhvmtzOIq/wf9KFficRORSdraHxvjViabSDlp9xVSnv35JmbsUei4UOHt&#10;aWyoMzCWzmNjqkYirTXllG2IW0I5ptM+ZtOZbz5iIqeUTXP2XLyNMjqTA8epP5rOe6GBF0fYZrGH&#10;uhh4uDvdCd8x3ekLYwy0naswcJ3GmG0aQzbQ8xCh8fpkhWep76XxBt2nYZ3lgPUKvVZpitd4ke93&#10;sF0hrt1sA+PpfFfTM7CZziMi3jYNvjLJwOP0THEVso70TMzfq5FCe6iiZ1PMYoIgCIIgCIIgCIIg&#10;CIIgCIIgfFlojFnszjvvwq9+czdee6s1Js6MxJ6kPOQUX0N+vWYxx8jVSLFBzKWASSyUWYzl7iu1&#10;lJBNa2Bfg88HsZ+Lf2Vw8a9SxOdWIL3wLArLL6Pm4g1cr9X/OLNYHUOGS34jhhPrmDQchYhzj3cr&#10;ZL8vDxs9LLNHnXYa4zPwePvCyomz5BtXJ64CCUercOj4BaSdvoqsEgPZ5RrZZdqqRHSk6CpST11C&#10;6kmuNFZDqsbhU1VIIR0+Te9P11A/tbP4vU/82WqnMSl+VfvFOfwqpHyF1Th0ohpJBTW0nmraZ6Vd&#10;7YzvyKosVr9ZLLBPFu+17vk75x7y/D3yxjZGofKEU+PG2vvwx/meAe/e68vj7vPKG+vP533WuN0T&#10;Gy6HU/krqN2X1y9PvzveyevkCchpDyFnvT75c3vnrUfufHXW4uStZ4xX3thAzoCctvDitTjy9NXJ&#10;74vj9/x9IVmVxdgsduwsUs/YZjFWXHYJFq7djY+79MW9f34Ad9317aC/OMQsJgiCIAiCIAiCIAiC&#10;IAjCzeA2i83Zr9E+QqHFUAOP9zXw3FCFtrMU+qy0zT9dl2u8P9vAi2MMNB9k4Ml+Bpr2VXhygEKz&#10;gaRBCk/0N/AYjX20j4FH6LUp5WIjEJu75sUA2zOAnVkaixPsil5cheq9WRpvTtJ4aZTG04MNtCC9&#10;MFrhg9kKvVYrjNmpMG2vxoQdGv3W2BWtuGrXB7QWrlzGa5tO/ZvTTWQ1YBYrOW8i/riJxVxRjMZ1&#10;WkQ5FhroRXscsU1hMuWZvs+ufOaYxXitu3M0cktNVF8ycfUGcK2WK4DBqjJWdck2ih06bVfKGr5R&#10;44OZbIIz8OpEA92WKCyONXGE+i/6TFr1weusuQzkltF5ZdG9xNJadmvMjTGxlfaYetpEQSWs17WH&#10;FAZzhbYZBt6YYuBTOs+pUQpbMkwknDARnWeb86bu0ValtOXJJg6dAqopP/9ex/9yXH6ZYyn/PoUu&#10;dB4v+cxiD3Y28FA3hYd7KjShe31lnIGutBfOFZloYtZ+E31Xa7xLe32O9vo86V26l84U02+NpjPV&#10;aDtPW2bAx2j846RXKaYX9U+nHAvpXPl8u9PZv0prbzqEcoyk8fMVIugODp+k86bzlX/dFgRBEARB&#10;EARBEARBEARBEAThy8JnMYtFJR1FTvFV5Jcb/4tmMXeMxyyWzcVwyrEv020WK0d6Yc3/jlnMbf6o&#10;E8OmDLcaM8YTE2QG8eVxzGLu8XZscA5LvjFh5YsLyuPrYyMJv7Ixi41i6UXXkV2mkFthIqvUwOHC&#10;S9Y6og6fwNaEbGzcn4o1e5KwancCVu46YInfr96diDUkfnXeO5+t16ikIHEOW9zH4+Oxelc81lLf&#10;hv1p2JaYh71pp621cbWzhNwqxFtr53249uIyB1lGHt9ebfnONKitkWfqkzfWq1Cx7rYG5bsHv1x9&#10;7nmsvN5Yj4JiXXlC5XLLG1snt6vdf9YN5ahXHB9QIE+o2GC55/Sqset25/OOqTefR+HOwq0649xz&#10;N1r2OYU+M598a/HH0Fz83XbEZrGkY2eRxmaxEgMZxTcQk3EG81duR7tPe+Ge++7HnXfcFfQXh5jF&#10;BEEQBEEQBEEQBEEQBEG4GWyzmInDp0xEHNDoukzjpXEKzYcoPDtcodVkhQ/nKrRlg9YsZZmfnhlh&#10;4Ck2i/W31WygQfEGWg6n9qEGmtDnR/saeJj0JH1+c5rCkPUa61OAQ4UsE+tTNSbsUui3TqHPao3e&#10;yzU6LdB4d4rCi2MUnie9M1Oh5yqFSVHKqhw2M1pbVa1az6aYcQaeG22g1RQDnRcbmLhTYdMRjexS&#10;u/JXKGo1UHQO2JdnYnqURmeuyDXJwPtTDfRYqjBxN82ToBGRaFc+m7yHXvdprDxkG8yKaoBLlJtV&#10;fgE4VgFkltimLe5ng9acGBP917JJyja0dVpkV2bblWniVDVgNOKfarlqGZvRyi8Ch08D61JNzKB1&#10;sHltbozGtgyN9CITBRUmko5pLNyv0H0pncUMA+/NUei7RllxW9JNbKN5lx3UmEJ7mbCb9hZvYl++&#10;bW7jOQx6AMovAfEnaO00B5/JiyNUwCzWle6R3rMJ8LXxBvqsUIiI09hEuZclmxi2me6D5mSz2NP0&#10;XLw6wcAH9JxwxbGPSe9Mp+dopG0cfKQ33dkwhY50NmO2aGtP42lPbBZrRWf1zBiag56v7pE0B53/&#10;QVoTr6029O+KgiAIgiAIgiAIgiAIgiAIgiAIXzhu1iw2IaxZrBxc7Ss+kw1jjpnLq/DGL79RjPqD&#10;q4YFK2iMX9xeivjsMkuWWSzLZRbLLMWB3HIcKazBifJLqL54/XM2i7Fhig7AMV54zRpBpgxvjNsI&#10;QgoV25DcJhB/Hke+mEAs9XvlG1NHrhh/DsdU4opjo1jy8Ys4cua6ZRBjI0nKifPYn16ETTEZiNwU&#10;gxlLN2HcnGUYMWU+Bo2bgX6jpqDviEnoO3Ky9b7/6GkYMHq6Jfd7S2PqauBYkvV+GvpzrpGT0I80&#10;aNxMjJu9DAvWRmFjTCb2ZxQjqeAsrY/ujV65+hmbx9xn4laoPbvb3O3h+t3yxnpVX6y7L6xc92DJ&#10;1+7NZeXzxvoUKvZmFLSe+sRz+Z6fz5zDEscHFMgTKjZY7jm98p5LqDHuXKEUFOvN5yhEbENyz3Gz&#10;CuQIyJ07lHidXrPYwWPncOT0NWQW1yL99FXsTS3EbPpet2nfDX/4459wx+13Bv3FIWYxQRAEQRAE&#10;QRAEQRAEQRBuBv7J5txV0zIfsalo4Hrb/PPGZDaG0esU0lQDr002LIMWG4KaD7YNYk8OCJjFnh5u&#10;WJW0Xh6v8OJYhWdGKLQYxqYuhXbzFSbv1Nh/FDhRySYrE1E5GrNjFMbtUpaRaeZejXFbNbpG2nM+&#10;O5rmnGRXyhq3XWHBAY15cRrDN9tGLDaKPTmEK5AZ+HiegfEUwyaqPMp95Ya9Ny83lG0Wiz5qWuv5&#10;mPb50kiah3J0WqAwfoeyjGKRdA5z2Zy2X1vzsjEq7bRpGcTOXwFKKEdGkW0625ppYsMRjZUpduyE&#10;XRoD1ml0X6HQZ5VhGcXWppg4csauStYY35NJQfxbGpu5zpwFYvNNq7oZn9Vo2ufCAwoJxzROVWsU&#10;0n73Zmvaj4FPIg18QGfz6RKFkVvsM1uebK+LK5ONobVMj9a0XhOZxaZVveyaAZRdBA4cN6076Eh3&#10;9Tzd2yPdQ5vF+tK+FtI9bM4wsYL2NZLurM1c+76a0XPx9DB6TkYrvD5JW88QGw+5Uh0bxR7taeC5&#10;IQrtZyuM2KitanGT6O77r1f4aJGBt7ha3BwDvWiOObTO6FwTx6uAS9dtA50gCIIgCIIgCIIgCIIg&#10;CIIgCMIXnX+sWSy04cuRYwyrzxzmVV2jGEvMYgE5eRz5YgKx1O+Vb0wduWL844P6Kyzz1SGfUSyz&#10;VCH11GXEZBRj3Z4UzFiyCYPGzULH3kPxfofueO39j/Dim+/j6ZdbocULr6P5c6+i+fOvWe9bvvgG&#10;nn7xTUstfa9BeskW91n9/Jnfv/AG5XkNzZ59BU899wqef+1dtOnYC0MnzsWSzXFWdbGUwotI4weV&#10;Xg/6DGPus3D25m4L2rOrzd0ert8tb6xX9cW6+8LKfR/Wndjy5rLyeWN9ChV7MwpaT33iucQsFjK2&#10;IbnnuFkFcgTkzh1KvM5Y+sPU0YHcSiQfO+8zi93AEfqe704uwIxF6/B+u074/R/uxR233xH0F4eY&#10;xQRBEARBEARBEARBEARBuBn4J5sL10xklZhYm6oxbqdGz9UKnZcotF+o8OE8hVbTDbw03jaEPTnQ&#10;QFOuKMZGMVLTfgaa0etzI+wqX1yF7KP5Cm1mK7w7nV7nKPRcobAgRuPwSbsiV8k5E3EFGosTFGbF&#10;KCw5qK25F8VrDNlA42YqtKR8z9B8709VGETr4apiEdQ/OUqjx3Ja01Raz0ha11gDn0QYmB6lEH1U&#10;42SNievK3psb3ufVG8Cps7ZZbNpujY4LFF4eTTlG0bpnKQxepzCN5pl3QGM+zRWRoLE6RWMvxWcV&#10;mzhTQ+OrYRnHdmSaWErrnhfLpjeNaVz5i3KO3q4xfAu/0t72K2xM00gupLFnTVy+YVpGsEZDseev&#10;wpqbq6ZNjVYYvk1hOr3uytI4XqlRSmeZUcSGNIVR1NdtpUJXOp+BdI68nln7bYMYr2vIZo0RtLY5&#10;1LY3x8TJKuDidaDUZxabsUejAxvxhig80tU2iz3czTZ5NaE7f4XOuttiOiPKuyTJxNw40zIXvk9n&#10;x9Xm+Lmwnwe6v6HUNpxehynrOXm0l4HHSS/Q5w70TIzaZFdJYwMgV44btNGgdRvovMxA71UKE3bQ&#10;2SebOHgCKD4HXKm171AQBEEQBEEQBEEQBEEQBEEQBOGLjJjF6hLSLFZ98RpKfGaxg3lViKEJ9qaX&#10;ITqjzHpvmyz4ta4JpH4DR+h2t8L1hWpvKDak3EYWUn1j2TgSQ4fNcQl5XFHsvGUUyygxkHr6Kvak&#10;nsLiDfswcMwMvN32UzzR4nncc/9D+PXv78XPfvVb/OTnv8SPfvoz/PDH/4Uf/udP7VfSj37yM/zn&#10;T36OH/2YZb8PJe6z+0nW+//Cf/zop/j3H/7Y0s9/+Ts81uwZtO82ALOWbUPU4ZNIo3VllhlIO3PV&#10;Wm8irZsNM44Rxr0/r8Kdg7fvZmLc8saHGlNfTLh2t7z3Gy7WavfFhDN1ueXkCcrNY739PjVmrDfW&#10;H+dqC9Vni9tseWMdecc0ts/fH2a9oca41xMs7zj3PMF97nxe1cnrXZtP/jF0n/52zzyOArmD2+Ot&#10;6oEX6Lt+DRnF15F66hJ2HczH9IVr8B59z3/3+3tw++23B/3FIWYxQRAEQRAEQRAEQRAEQRBuBv7J&#10;hg1JXGlqQxpX07KrfY3dqTB8q0afNRrtFii8NtHA00MNNOlr4AlS034KTUhP9DHQrL+Bl0cptJuj&#10;0HulxpCNGgPWK/RaqdBjhcLQjQpLEhSOnDZRddFE2TkT8cc0liQqzD+gLKPY9mwTq1NMjNmm8f5M&#10;hWaDavFE71q8PNxA1/kKE7drLEq0DWNj6T2b2d6ZbuC9mQb6rqL81J5y0kTFJcDw/A7Fv0vVKliV&#10;tI6WA7tyTEzfo9F9qcLbUw28OsHAO9O4ipmBQbTWCVHKMoytPmxid66JZMrL58NKPG5i8xFaB/VP&#10;2UuxdFbjSWN2KIzcpjBqu7KqZS1MoD1laRwpMi2z0+XPWB3rugGcqTERd8yk89LWXFP2KKw7rJB2&#10;RuF0jcbxKo0DdJ5cGW7cLk170Bi8ya4kNpnWMmG3os90F3ROnZcpDFxH50Xr5/uouWKi/LKJpJMa&#10;s6IVOs7j6l+GZRZ7qDO9djfweG82BiqrYthHdMeDaPxYys3PRye6hzen2KYw69mgWI5n4xibCLnq&#10;XJN+PrMYtb9A98lmsbFb+P5NrDvC966xII6eO3rmBmxQ6E7r7LuWznGnxga6g0w6w5ordH7iFhME&#10;QRAEQRAEQRAEQRAEQRAE4QuOYxaLiIhAmzZt6jeLtWqNCTMiEZV4FNlFV5FXbiDz9GUcyq9EYk6Z&#10;ZdyKzyyylGAZxoINYVZbqHaS3xBG/Swn1m0Uc8sex7kclSA+mw1jtt8hLrsC+9nPlcF+LmrPKUf6&#10;iRoUll+yioSJWcwtx0DiU31jY+iQ2SwWz5WGjtPDc+aaXVHs9FXsSy/CwvXR6D1sEp579W3c/cc/&#10;4V///T9wOz1A3/jmt3Dr176GW776VXzllq9YRhK3brF0C723xe9Dydtvf/6K/2G97bY78Ou7/4hW&#10;H3TAlIi12J1SiPTiG8ipNHGk+DoOnbggZrEwsVa7L0bMYmHmC7PeUGPc6wmWd5x7nuA+dz6v6uT1&#10;rs0n/5jP1SwWXFnsd3+4V8xigiAIgiAIgiAIgiAIgiD8XbCBqfoSkHraxNrDGnPiFGbFKixIUJh7&#10;gM1JGt1XKMtM9dxwA03ZENSHTWMKj/dReKyXgWbU9voYha4LFcZsZcMZV9pSluFs2BbbSLUsSSHl&#10;pEbxWa5oZWLfUTZc2ZXFVhzS2Jxp0quJUTT+vWlsQqvFg5/WonlvA22nKIzcYBuwVtAaF9C6uIpW&#10;zxUGeq0yMHmXws5MjYIKu1KW92coQ1H7NeBkNZBUCKxPNTF1j8aAdQodFhl4b5ZhVU97Z6aBDou5&#10;yhXtPYbNXiYO0blw1bXDp0zsydVYlawxn86Hq3tN20uvJH5lE9do2uf43WyA09hGY9koVnYBuHID&#10;+Kz/RMv3U3PZRDatYTvtcR7NPY3m5qpse3IVMks0CqtN5JaZiM4zsThRY0KUxuidGhPplSulTaQ1&#10;sQmrPe3tnTkKH0coTNmhkZBvoppyn7vGa6X7oNxdFhp4ke750e4GHupKrz1sg2CzgQrPjVB4axKN&#10;n6/QKdKuPPf2dIUX6O6fGhQwizWh58OqMOYzjHG7YxZ7ns1icxUmbdfYkGYi7riJhBMmdmbZBryh&#10;m+lOlii0pTX2XEn3sE8jvsA+R0P+mVsQBEEQBEEQBEEQBEEQBEEQhC84n59ZrNQybX1hzGKkz9Us&#10;xoNKz161zGJJtOH9WWXYk15qlS7j926jhVde44U7Nly7W27jB8vfHmKMO5db7hhvXNg+97y+NjaL&#10;scEqMb8Gh7liV6myzFj7MooRuSnWMoo9/VIr/IIemDvv+jZuueWWoIfpH62v3vJV/OwXv8Zr77TD&#10;5AVrrUpnmWUKuVWgddpmsYS8KmsvQWYx915d+7058dkFK3CufM7hYt3t4eW+o4YUlN+7N5/qjgkR&#10;58zvbXf1WeMdc5nLYBYuPkj+fo73rdfV7+Sy8rna7T5Hzjhb7jFe+ce71hUqzi13bB05+XwKNd4r&#10;7xj7jux5uCxiUKx7LrdCzeU7f2+s0x/UXmcNttz53O3xR6tw8JhtDs0ouYEjZ65iz+FCzFq6Ca07&#10;dMPv7/0T7rjjjqDvopjFBEEQBEEQBEEQBEEQBEG4Ga7Vmlblqth8jcWJCjP221W12JTFmh1rm6pa&#10;zzTwwkgDT/oMQWwYe4xeH+1JbfS+1ViF3ksUpkVpRB6kXMm26YzNU2xaWpKkrepYR8tMpBdpbE7T&#10;VoWsMTvZMEbxNGZunLaqVr01kXJ3r8X9H9eiSRcD74w1MHi1XYVszRGNlbSuubQuruo1JUph1SFt&#10;mbkqLtoVxNzwT1K8x/ILJtJOm9hyxLSMYGO2K8uY1I/m67xU4f3ZBl6dYuBt2ieb4+bs14jJN5FX&#10;AcuEFldgYhntgedjzYtRWEqfVybTfhM0Zu7jimJ8fhprU02knIJlcLpB6wn9s1jjuVYLlJwDDp4w&#10;sYb2ytXfptN8K+iM445pnKiCVb0so9jEpnS6M9rf5L2aztVERLyJWbSmIZsU2i1UeHkKne9MhREb&#10;NPZnm6i5BFw1gGNVdu4BqxTenGAbvB6hu2UzoFUlbKCBlkPpGRhF5zTewOt0Ry+PM/DMCANPDbJj&#10;eAybxJ5k0WcWG8bYWOjkem6YgU/m0fp3a+zJpeeBzrawBtb98T0O3qjwzlx7nW3odeI2jX0UV3q+&#10;bsU4QRAEQRAEQRAEQRAEQRAEQRCELxqOWWzBggVo3bp1g2axiTOWYE9iHnLCmMUSfEaxxEy3qcsn&#10;xwTmGLycz+Ha3O3eXNSW6JdvLsssVgbHkyNmMZfcMd64sH3ueX1tbK46cNSuKpZeUmuZxZIKzmHV&#10;7kMYPH4OXnj9Pfzyt3/And/+TtBDxBXFvv6Nb+C22++wTGTfpv5vf+e7uIteWXd++9u4i9ot+dpC&#10;yYpzPlPsHfRw3n7HHZT3dtxOub/3z9/HvX95EB906IGZS7ciOr0IGaUGsstNpJ25ioPHziHhaMAs&#10;5t+be6+u/d6c+OyCFThXPudwse728HLfUUMKyu/dm091x4SIc+b3trv6rPE+o5KYxULncMs7xr4j&#10;e54vrlmsEkl+s1itVV1sf/oZzFu1A2079cIf//QX67vo/s6LWUwQBEEQBEEQBEEQBEEQhMbCv9ec&#10;vWIiq1hjo8+8xdXAuDLYihSNNdS2IF5jyEaFtnMMvDTaNgIFmcV6UBu9f5PNYksVprMxzGMWG7dL&#10;W9W2tmebSDxhYm+uRkSMxqD1Cj1W2pW8xuzQGLFVo8sShVfGUN5utfgrm8W6GnhnnIFBbBaLU1h7&#10;RGMdaRnNsTDeNkzty9M4UWniMlcV8/wGxR8vXTdRaFUzMxERS/Ns1uhPc7NZbPR2hSEbFDouMvDG&#10;VNoHiatmzYrWOHDMxIka4FglEEVrn0ltI7fa1cTWH9aIPmprYxqbsuwqaYsSNKJyTRynMVxR7POA&#10;7+nCFVhGO67ANZfOgSuZsUFtc7pGTilQfgE0p4moHD4XNoppRCaZlnGNTW7jd9AeaV+vTFF4Yxqd&#10;+WqNXekmKn0Vu8ov2vcyic6j3VwDzwynO+5v4HGuEsamrwEGmg8y0HKIrRb03qoaxs9DX/vVMocN&#10;tM1jlug9f7bMYvScPNbTwHM0tuM8hdl7NBKOmyi9CJy7Zu9tLT1zfdYovDhZ4alRCm/ROsdu0tif&#10;Y6L8vH0OgiAIgiAIgiAIgiAIgiAIgiAIX2TELFaXL41ZLJS8+RzVFxe2zzOvZcTJrULSsXNIPX0F&#10;maW1SD11BbuSj2HS/NV4+8NOuPuev+Cub3/XMorYhpFbcPvtd+L7//5D/PyXv8Xv770f9z/4KP72&#10;aBM8+FhTPPDIE/jrQ4/hfha1W3I+k7jPrfsfejTwnmL/9NeHcM+fH8Af77uf9Fc8+EhTvPLWh+g7&#10;cioiN8dif2Yp0s5cR3pxLVIKL9Ld1SA+t9K/J/+e3ftkuc6n8eKzC1bgXHmucLHu9vAK5GpY7vz+&#10;Ns8e3fFe1ZnfM9ZRqLGO6sR7cwbl5Xh7ve7+oHyudm9fY+Uf71pXqDi33LF+udbhVqjxXoWKdecO&#10;1x6keuZy8nvnaajN3W71uebj7wybQlNPX0VGiYEs+u7H0h+6EWt346MufXHPX/5qmUDdf3GIWUwQ&#10;BEEQBEEQBEEQBEEQhMbAP9VcrQVO15iIydOYu9+uINZvrcLEXbYZa22aRkSCxtBNCm3n+sxi/W2j&#10;GBuE2EjEBiCuNvb6GIVuixXGbbONSlyhbMJuheFbSdQ2fZ/GyhQTm9NNLE/UGL1Rof08A+9MN/Ah&#10;5f6Uxn4aqdB6toHnR1JuyvtwFwMtKXebqQaGrVdYEG+bxdana6xO0VYlqq0ZGimnTJRdMK0qXl4U&#10;bfTcVRO5pRpbaOzEHQo9Vih0XqYwaIO91wk7NfqtVviQ1vPeLAOdlyhM36OxL8+uLJZTBmzPNDFt&#10;D+2PxnMlsdh8E0dOm0g8ZvrMYhoLDmisO6yRfNKucvZ5mpuu010VnTWRcNyu0jaW1j2O1h2ZYCK5&#10;0KQ+WIa4mHyN5XR3vJ5VdN5s0OMzn0d3wnf77iyFVtMUei3TWJNk4gTtjyuXXbwOHCkysYzuhs+i&#10;1RQDLYbRPfezq4VZFcMG2AYxNo815SpiLGp3DGLNh7g02Ba3N+lnm8XYWPgstX06V2HeXro3Oic2&#10;il2ne2Oz35pkjW7LFVqMofsfauCNyXTeG+msc0xU0nmKV0wQBEEQBEEQBEEQBEEQBEEQhC86n9Us&#10;llt0Ffk+s1hyfhUSc8psE5fP5OU3cAXJbf6y4+qawnyq0143V71msWyfWSyzDNGZ1J5bjvRCMYuF&#10;jAvb553XMoycxeFTV5BRcsOqLsTxy7ceQPdBY/HYk8/gX/7133HLLV+1HpxbbrkF3/nu9/DzX/0O&#10;DzVpgZff+hAfduqNzv1GUPxodB84Gl36j0DnvsPwae+hIdXJI6utzzBLn/Yegg49BuKjrv3QjvK2&#10;69wXnfsMx5DxczBr+TZsjMlELK370IlLOFR4yVo7VxWLzxGzGMsd71Wd+T1jHYUa66hOvDdnUF6O&#10;t9fr7g/K52r39jVW/vGudYWKc8sd65drHW6FGu9VqFh37nDtQapnLie/d56G2tztVp9rvrpmMYPi&#10;S7Fw/R583K0/7vnLA2IWEwRBEARBEARBEARBEAThM8G/1Zy7CmQWm1h7SGP4Ro32EVxhS2HkJjYh&#10;aaxN1ViYqDEsjFnMMoz1MtCsn4FXRrP5S2HAGsq1RWMIjem/TqH3anrdoK3qYnMPmFgYb2LKDo3u&#10;Cw28ProWLQcZeG54LV4bz1W9FF6bZODZkT4DEulVmvPTBQbGblNYnKisqmLrSasPa6xJ0diRqXHk&#10;jImKS6ZVIcsLm8WqL5vIKNZYR/EjNyt8Emngo4XKqmI1fqfG1L0ao7Zq9FyhrKpi/Dp5t8Y2NqKd&#10;NnGYtC3DxLxYhbmx1J5p0pz22UXnmNZZzYi2K3rtyNLILTNx8ZpvAZ8TivZWQ/vgOTfS/ifvoTWz&#10;MW8fVxMzcbQMKKgwEX+czidNY1ky35+JndS3i7T6kIkJO+37fXcGvUbQ2CiNg8dNVF0CrrBx8KyJ&#10;vUc1puxW6BBh4MWxtkGsCd93b585jI1ibBqju3l6CN0d3dULY0h0T3xvLYcHzGJPsbiymNssRn2O&#10;WSyVzvXiDcCgOyqspDUe1JZR76lR9FzR2DcnK0zYrHHgqL1GMYsJgiAIgiAIgiAIgiAIgiAIgvBF&#10;5/Mwix36v2AWq754DSVnr1hmsYN5VYjh5OlctqzMes/minjLZBEwXoQyYDjyGnkC7XXHO4aNA9kU&#10;w6pnjLfPkTvGrVCxjnh9bLZyFH+0CodOXLSMYjkVGml0+TsP5mNKxBq83fZT/PYP9+Gb3ww8PFxh&#10;jNueffVtdO0/EhPnrcSiDXuxancyVkclY9WuJCzfHo+lW+OwZEtssDZ75OpbuiXOEr9fvGk/Fm3c&#10;h0Xroyl3tBW7mvJvicvBntRTdG4VSMyrIVVbhpdQ+2TVdzbh2kPJuSu/GjGmIbnnbqxC5bkZ3Uy+&#10;xsY2JsaRO9arcLGh2kL1heqvL6ahtnDtNxPrbnfLG9MYOX+2eP+MqS9vyD7fMxxr/flWicT8s1Yl&#10;wcySWtssRn/gRqyLwsdd+4lZTBAEQRAEQRAEQRAEQRCEzwwbq8ovAvHHTczZp9ElUuHNyQZazzAw&#10;ZK1CZLyJ9UdMRB7UGLFZoZ3HLNakr0LTfsoyErFZ7PnhBt6ZYqD9AoWOixU6LLLVealC33UKY3Yq&#10;TNtvG7M4f9tpBp7pX4tHu5F61KLZgFo8M8JnPBpr4MVxCq9PZpMajV9pVwBbmKCx4pCtpbQurn62&#10;Jd02HVVcNFEborLYdQMoOW9a1ce4EtnILQqfLmGzmIHuKw0Mp88Td9umseGbNQZvsM1xXEVszSGF&#10;PUc19uezQcyuZLY+zcSB40B6MZBIZ8cGp0m7eLzCkkSNA8e4ypeJGzTv5wn/tHb5BnCqBogtMLEo&#10;Xltnwue59rBGAq2FK4MlnNDYnmWb6VbSejfR+bBZbHuWicUHaH/rNN2lQps5CkPWK6xP0ThaZuLC&#10;daDmKpBRbGJZkkZfri5GzwNXBmND4KM9FB7vTXfeX1kmsOdHGVb1Mc7Tdp7C+7MUXp1IdzrSNomx&#10;mcwSm83oWXmExj/a08CzQw10mmdgfrRCGt3bJZ9Z7CRXFqOz7LLUQPPRtXhiaC3emmpg4laFA3li&#10;FhMEQRAEQRAEQRAEQRAEQRAE4cvBzZvFIi2zWE7RNeSXK2SdvoKU/Cok5ZTZhi2/ySvY2OWWY+5y&#10;yxsTkDtPQMFjbcVbZjHb68AeITaLRfvMYgdyy3GksAYnyi+hWsxiDcezeH1sEothZZVZZrHU05eR&#10;W6mRV20ipfAc1kenYPD4WWj50hv4z5/+zKomxg/NN755G37+y9/guddaof/oKViyeS/2pp1A8vEq&#10;pJ25hMOnLiL5xHkkFdQgMb8aCXmsqkbIibUV739v9/MaE45W2sYwnznMPr8y2kv4CnDec3HHhWsP&#10;Jeeu/GrEmIbknruxCpXnZnQz+Rob25gYR+5Yr8LFhmoL1Reqv76YhtrCtd9MrLvdLW9MY+T82eL9&#10;M6a+vCH7fM9wWLNYViki1kbh4y79cM+fxSwmCIIgCIIgCIIgCIIgCMJno1YDReeBPUdNTNih0Wa2&#10;wvMjDbw1wcCglQpL4k1syjSxLEVj9DaFj+cbeHmMgWY+sxgbxZ4coKxqU0+SWgy0DWOvjidNNPDa&#10;FAPvzlL4NFJh6GaFqXsVZsZoTNitLfPX+9Tfon8tHu5Si7+RHu1Zi2ZcZWyUgTfYhDSPjWYa/dcq&#10;y+A1kcZNj9aYtV9jJolf58dprE/VSDlpovxCXbOYQZ/PXwWOVZqIKzAtg9nY7Qq9VhvotNRAl+UG&#10;+q41aH0GRm/XlmFsShTlj1ZYEKew8qDCxjSNLRm2tmaYiM4zkXwKlrbT+XDsMNrfuB0Ka+ms0otN&#10;nL1i4h/xT7K8v7NXgOxSWFXPFtD+Z+6zK65tobXF0B7jjmnsytVYc5jNdXSPSdynrXvefMTE9N0m&#10;ui9V+IDum6t4Td+jEFugUX4JuFgLnKyBtc8RmzXen2FXCHusp4GHu7HZyzaLPU33/Cbd0aeLFQau&#10;VxiykauxUfwsegZG2wYzNhWyUYxf2Sz2sM8s9twwOvcFBhbGKMuYxhXNuPqbZRZL1uhG99JyTC2a&#10;DqvF29MMTHKbxcQtJgiCIAiCIAiCIAiCIAiCIAjCF5zPahbLLrqGPDGLhTKLBRsv3PKbMDjGMRP5&#10;5G8PMS6snLEhTGThYv3ytbvHBMY64opivL8y7OfybEcrcaToCvLPmig4p3HoRCVW7IhFj8Fj8Viz&#10;p/Gv//4fllnsK1+5Bf/6gx9ZbT0Gj8TybdFIyi9CXk0tjp0HjQVyK01klWlklho+1brek0rosyV+&#10;72oPpTLlVwbFHqGHM6XwIhLza2g/bHQrJZXQXkoDe/adWbhzseRrC3W+9jnVjWeDTZA8Yz4veecO&#10;126J1hEkX3uoMU6bV+5nIly8t8+RO8arQF5bofvqz+Oe6x+hkHN6zrROf1AOZx8+OWMcUVu48YHP&#10;wXLHehU8d3B+b18dWWty4u3P9ZrF1uzGx5374p4/PUB/UYhZTBAEQRAEQRAEQRAEQRCEm4fNYmfO&#10;wao6NXabxvszFZ4ZZuDNcQYGrrDNYpuzTCw/rDF6u0L7+QZe8ZnFuJoYm8WaDVSWGYgNY02pjU1j&#10;VjWpIQaeo1g2i/VZrTBjr8LSJIXIJI1pezUGrOVKZcrK13xgLZ7oW4vH+tTiyUF2ZbEPZhvotUpZ&#10;Bq7JezQmRdlrGLLJNicNIHFFsClRCqsPaRwqrGsWY2PRlRsmSs+bSDtjYlumiQXxbFZTGEZj2STW&#10;bYWBzsvs14EbFCbsYpOYtnKyCW1disaqZKeimMaObNuQdeCEiaijJpZRH1clG7VNYc5+hb05Gier&#10;TVyr9S3ic4b3xJXSyi7Aqqa2NV0jMpHWfIBNYXYVsd25vE67qtgsWhObyVYdorUd1dibS/eZaGIE&#10;nWP7haRFdI6bFTYd0SikdV+8ARSfB3b7nonWdH8tBnNVMQMPdjHwcHe6+362oc+qTLZRY3aMpvk1&#10;xtFddaScL9Hzw6Y/jnuSxeZCei4ephxsFnuenrGuEQqLYnXALEbPot8sRvfRcmwtmg53mcXorKsu&#10;illMEARBEARBEARBEARBEARBEIQvPo0xi91x51345W9+h1dbfYAJMyIR5TeLGcg8fRmH8iqRmFMK&#10;NnfFZxZZ8pu9HPNYPXIbv7wGsIAo1i9fXCYrkCee2g5kl/k9Dl9Ks5i/P8T4OnLGhjAzhYv1y9fu&#10;HhMY68hjFqOLTi+5gmMXTJJC8vEyLNm8B536DMXfHm2K7/3z9/HVr96Kb912B37zhz/h3Y86Y9ay&#10;tYg/ehInLtaipBYovASrKhkbwNKLanGk6AbSi28gw1KtS6Ha3O0+UdKMUuVXOn1OO3MVh06wWaya&#10;9uM2i7kqi/nOLNy5WPK1hTpf+5zqxoeL/bzlnbvefmdvjjxj3LHuHG65n4mG4hsT4yiQ11Zj+9zy&#10;zmfLOz5UjK1wedxzeOU90zr9QbmcNfjkjHFEbQ3JmyNUjKPguYPze/vqyFqTE29/FrOYIAiCIAiC&#10;IAiCIAiCIAj/SKzKYueAqFy7sljbuQovjjLw9kQDA1cqLDpgYl26icUHtVU5q90cAy+PDjaLPTWQ&#10;RW0DbMNYk962Magptb04zkD7CEW5FdalaprHrs4VcYArlWn0WqnRgfrfnabw0lgDLYbVovkwe1zb&#10;+YZVrYqrhy1IMDEt2sRg+vxpJFccI8010HmJgZG0rhVJdmWxiosmDNc/g/JvURevmZYJiquKrThI&#10;efZqjNtF2qkxfAsb0gx0WGygXYRtGBtLa11G+XZnm9ifZ2J7homVyRqLEzSW0zlsovNgc922LI1V&#10;hzXm0V6mRivMidFWBbL0Mxo1l+25/1GwYYrNaMXnTKSc4jNVVgUxNoYtolc+azZ/8Xqn09rYUBdJ&#10;7buyNfbnm9hCe5i9T6HvGjrPZQqDNihrj0fLTJy7aj8Tlllsq0brmQotBhl4pJuBv3Uy8FBX+35f&#10;oOeA73ZyFJvoTGzNNDE/VqPncoVXJxiW6c96DkhsGHObxZ4bSvPOV5gbrZF8ykQNzXmV9nOs3MQq&#10;WnNXWlNLeh6aDjfw1lQDk7aIWUwQBEEQBEEQBEEQBEEQBEEQhC8P/6+bxfb6zGLxueVIL6xBYfkl&#10;1IhZzNdGco8JjHVU1yyWUXoFxy+aJIWDx0oRuSkKHXsOwl8fegLf+9738Y1vfAv/8q8/wCNNn0bP&#10;IeOxdk8CssrOo+g6QM8MjlYaSDt1BQcLLiAp/zySCug8j51H8nHWBZdCtbnbXf0nLgZEnw8eO2dV&#10;FeNKaM4egoxiLN+ZhTsXS762UOfLCor1xYeL/bzlnbvefmdvjjxj3LHuHG65n4mG4hsT4yiQ11Zj&#10;+9zyzmfLOz5UjK1wedxzeOU90zr9QbmcNfjkjHFEbQ3JmyNUjKPguYPze/vqyFqTE29/DmsWyy5F&#10;xFoxiwmCIAiCIAiCIAiCIAiC8PfBZrHic8C+PBMz9mp0WaLw9lQDH84yMGgNG6BMLE4yMX2fRu9V&#10;Cu9NN/D8CLtSlGUW62ubxVoONfD0cMOqSvY0vedXNhN9MEth0Dptma8ST5hIL2LTlsaqFI0ZlJNN&#10;WyO2aPRdrfHRAoVXJ9H4UTTHWAOt59Aa1tlmsYUJJqZGm+i7VuF9WhubyTj/+zMphtrYLJZ22kTV&#10;ZRPK9fsTG4vYLHaswkRUtom5MRojt2oMJ7FZbMx2hf40R8dI2vN8A58uNTB6G+U7qBFDZ3KQ1syV&#10;uLiq2Lw4UqzGEjqPFYdMq4oXV9Nisxi/35Zh4vAp0zJw/aOqirnhvV2+YeLUWRPxJ2jNh5RlDGOx&#10;sW01nfGKZI35sXSG3BavsDlDYw/tZxedBVcdm0jnP2CDwkjaM+8xu8RE9WXgZA2sKmyjNmu8P12h&#10;+UADj3Q18LdP7epijlms4yKF2XSPnI+NdcsTNfrRc/LaxIBZrInLLPZITwOP9aI7HqLQdqbCOLqH&#10;nTT2eDVQfgnIKrZzeM1iE7coxLNZjGLEKyYIgiAIgiAIgiAIgiAIgiAIwhedz2oWyym6hvz/S2Yx&#10;HlTqM4sl5VVR8jLsSS/F3oxS6z0bLayJQ8hv1siusBbmlr/Po8bEOAo5V4g+b7/V5szhMji54y2j&#10;Fe0vhg4ygfadUXoVxy/CbxZbvHE3PukxEH958DH80z99H7fdfid+/F+/wLOvvoNR0xZi58Ec5FVf&#10;x5mrwIkL/CPsFSTln6V5qhDPOlqFhKPVlJtV41KoNnc7i8ZyW75PvnbOGZ9baZWTc+/FvfdwuilT&#10;juuOrDMMFeOa363GxDbUH0qhYt053HLH1BfHChXjHuvtC6eGzjfQ5+Ssm9c9p1veuJtVuPusbw5/&#10;nzMmhFnQPZ7l7nOrvhj3mbnPx5bd5h1Tn8LP42r37SmW90Xfp8SCs0g9fQWZpbXIKnPMYlH4uEs/&#10;3PPnB3DnXWIWEwRBEARBEARBEARBEATh5jGUbRbjqlsLYjUGrlP4ZJFC50iFwRu0VTVq8h5tVfj6&#10;eIGBV8cbaDnENgA93ss2jDUfZOD5UWwQUnh7msI7pPdnKqtKGVcOm7HXtAxKxyqBMzVA6mkTm47Q&#10;fPEac+M05sSamBhlotcqjXdp3LNjDDw9wkCryQa6LVEYv1NhVozGJFpHnzVchcw2pHE1s1YTDAxc&#10;pbA6WSOzxMTZqybc/wrKP0WxWSyvzMS2dMqxy66m1WetwoitGmN2aAzdpNFthUKHxQrdViqM3W6b&#10;rNj8lHTCRPRR21g1cx+Np/OYsldb5jk2Zc3er7HsoGlV4cooAsrOs4Hrf676Ff/Wdv4akFOmsTVD&#10;W5XFJkXRuui8lh7UWHNYYxXtZWmibdhbk2pXdtuZrbE5w8SiBD57jam0p41pJo6WwjJkHa8CNtMd&#10;DaNn4J2pyqok93AXj1mM7omrvM2NUdb98jO0is5iwGqN1ycpNKXn4nGK41g2FzbtR5972+K7e5Pu&#10;rtdyhYgDCgeOa2SX0nkfN7H4gG0We5aetWb0HLxN9z1xq0IC3Qcb2QRBEARBEARBEARBEARBEARB&#10;EL7ofBaz2J7EPOQWXUNBuULWmStIya9CUm6ZbfLyGMC8Jq8g45fL6OW0OeNCj2fZObxxVmx2KeI9&#10;ZjEu/LUvswzxRyuQfvIsCisuo+bijX+MWSyc/GaM/8fMYsnH7cpiHXoMwJ//9ij+6Xvfp4flO/jv&#10;X92NV99ph4lzV2BPSgFyK67j+HnQq4FD9IaNLZwvsLdKW5bByxG1Wwpuj6M2Vsh+3/rtak2BPfjb&#10;G6GAGcdWqBhHztn5zzBUjGsdbjUmtqH+UAoV687hljumvjhWqBj3WG9fODV0voE+J2fdvO453fLG&#10;3azC3Wd9c/j7nDFiFvNLzGKCIAiCIAiCIAiCIAiCIDQGpYGS80DCcRNLk7jalkK/9Qr9SUM3a4zc&#10;pjFog7IqSL052bCqhz05wMATfQw81pNeexloMcjA6xMUPpyr0GWZQq9VlGOtwgDKwdW7liebOHTK&#10;RMVFoOYSrOpVWzNMRPjMYvPiTEzZY6LvGo33Zik8M8pAMzagjTTQZiblWkN5dimM362stbSbo/AS&#10;9T0z2MD7tKZRNM/WdI2CShMXb5j+ylP8atD+ai6zkcvEuhSNUVvsNXZerjBwg8boHaTtGkM22Wse&#10;vFFj0m67UtiOLBPReab1yp/ZNDeCzmMo5Ri5XWFiFBud7LiMYqDiAqyKYu7KZv8T3DCAorMmDhTY&#10;65wWrTFzv0Ykvd9wRGNbpsZmeuXKYUsO8n1QexqbxkysTDGtymgRCXZ1sOOVdF5XgGNVwIZU06oK&#10;12qyssyBD3U28LeOdc1ic2IUonI1Ymn+lQdN9Kd7DGUWcwxj/Ow0oddnR3DlOQMjNhlYnaIQk28i&#10;KsfE/BiNbnRHz08w8BTd8zvTDUzcppBI+c/S2gRBEARBEARBEARBEARBEARBEL7oiFmsLg2bxWjD&#10;oSuLBRsvvHIMJZapJER/kBzTicd44pZj7AiWbRwJyNPvWoN/LXXm4fXZa7Ri6CBj2Sx2tAoZJddw&#10;/AKbxbRlFluyeQ869hqE+x983GcW+zb++5f0sLzTFhPnLkfUoXzklF9Hfg2QWVKLxLyz2E9nFp1e&#10;jJjM0jprcWSZ1Ejh2m3ZRhZb9JnyseL4Pnisb8+B87IV2Gfd83H3NST3utzn581p5fWdsX9MiBhH&#10;7jnC5vPEOHcWKrYhufOEagvX7rQFxG3B49xyn1fdscEKPIOBOUPFsUL1hxvjtLvl7/etzft9aGg8&#10;K2hvTp4QcfUp1DzutiBx/jDrrHtuATltgb7gvEF9vn3E0vefzZxes1hsFpvFdltmsXv//FfcSX9R&#10;uP/iELOYIAiCIAiCIAiCIAiCIAiNgf/JsOS8iYQTGqtSFGbuVxi7W2PMTo0R2zUGbtTovMSuFvbc&#10;CJ9RrK+Bx3oZeLSHgcd7Gmg50MC7UxS6L1OWuWxKtMaMfWxaUpgbq7DxiEZ6sYnzV7nKF3C0zLTM&#10;SzP2sZlMYQybtWieTpEKraYaaDHUNhQ9RXO9Pk7h00UKQzbbZrHRlL/7Eo33p1LseIUuC2iOPRqJ&#10;x02UXgSuuf4JlI1wl64Dp6ptI9XieI3BGygf7efTpQr91lG+Hb7qaaRJu2jtlIurcrHRal2qbbZa&#10;lcLVzzhWYQCN70vjhtJ6eH/rKSbllImyC7Zp638DrmJ27gqQXQpszzSxMMGk9WosSlC0foWoowq7&#10;cuwqY/MP0F54f4n82cTyFBMLEuz97j1q4mQ15aJ7Ol5lYgPtjSvNsUmQzWIPslnsU4UHuyh6BhSe&#10;H2OgY6SBWfsM7MhW2JtnVzDrt1rhtUlGHbNYM3pO/BXGqK0pfX5xrIEuiw3M2ENr5fNOo/OnZ6f7&#10;coWXKEeL0fRszbDNYgliFhMEQRAEQRAEQRAEQRAEQRAE4UuCYxaLiIhAmzZtQprF2APwq9/cjdfe&#10;ao0JMyMRlZSH3GKfWey0zyyWU2aZueIziyy5jV0B+QxfbpOYT3WMX468sb52b7w1RsxiLNsUEpCn&#10;37UG/1rqzMPrs9cYR+1us1h60VUcO2fi2HmNQycqsHx7DLoOGIkHH2uG7/3zv+Kb37oN//Gjn6LF&#10;C69j2MQ52HogHVllV/yVxZKPX7By7mdjl+/cQq3JMYGF6vOKzSycy5HV7uzXtw/7vGwF9ln3fNx9&#10;Dcm9Bvf5eXNaeX1n7B8TIsaRe46w+Twxzp2Fim1I7jyh2sK1O20BcVvwOLfc51V3bLACz2BgzlBx&#10;rFD94cY47W75+31r834fGhrPCtqbkydEXH0KNY+7LUicP8w6655bQE5boC84b1Cfbx8hzWIlNxCT&#10;XoQFq3bgo059cM999+POO8QsJgiCIAiCIAiCIAiCIAjCzVOrgNM1JmLyNZYfUpgTpzBtv8bUaNsw&#10;1m+dxkfzFV4dp9B8oG3iery3yyzW3cAz1N52hsLgdQqzYihPisZK0uJEZRmW2CyWdsZE9SXb1JRV&#10;bGJVssaILQrdlttVy9rNU3h7msILow007W/gEcrLRrTnhym0nW1XKeNKXlP3agzbpNF1iUKnhQqj&#10;NihsOqxRUGHi0g2AtuPnumFX+0o7bWJzmonptKeBlKfrCltsFrPMbXvYDKaxKF5b1dW48taKQ/br&#10;okQ2j9mVzQZuVOi9xjaLjd2usCRJIbZA4ySd32Wa+38NE7haCxSfAw6dNOm8TTp3jYXxCmsOK+zO&#10;Vdhz1DZizY/TmEZnOHMfG8dMzIo1MYU+8/53ZJo4VmFXFiusNrEtQ2Mk3dF7Mww0H0x30s3Ag51c&#10;ZjG6q/YLDUyOMrDuiMKWTMpJeXrS2b4yIbRZjMVmsce4Mh2p5TB6dmYZGLNZYSk9KyvozGfQPfVY&#10;Sc/cVAPPjTfwwWzbLBaXZ6LyIhDm90VBEARBEARBEARBEARBEARBEIQvDGIWq8s/ziwWxpTxWeXO&#10;F5BtCgnI0+8zgDgKldctfywdJpvF0k5fxtEqhbwajcN0oBuiUzBo7Aw89czL+Lcf/Ai33vo13Pnt&#10;7+DPf3sUHXsPxtIt0Ug9VY2Tl4HCSyYyS6/h0InzSMirokvxKdcn53MjxGtxFJ9baYvWa4neH/Ap&#10;Ljf4DOrsz9UXqr8+hRsXst1n7PGfpyumTqxHf29sQwo13t0Wrt1pC4jbgse55d97mP27FXJ8AzGh&#10;+txt7na3Goqpr88r9x5D9d+s3HMHifP/D5nFWPydOnjsHH3/ryKj+AYyzlzFvsMnMWfZFnzYoQf+&#10;cM+fccftdwT9xSFmMUEQBEEQBEEQBEEQBEEQ6oN/ouHfabjaV2aRiU1HtFUFbPo+hRn7NWbFakzY&#10;bZvFPpyr8NIohWb9DDzR08DjvWyzGBu6HiM9O8jAx7MURm5WWJiosSFDY2M6m62UZRhbm6qQeEJb&#10;prQzZ4H4AhNzohW6LDHwxhS7utTzoww8PdzAU2ww6m3goa4GHmUj2hCF1jMV+q2xzWIzYzTG07oG&#10;b1IYQppHa008ZqLqUrCJiN9yVbHCSiA618TCAybG7OBKabbZi01ffUj8ecwOZVUTW5mssZXWvjOH&#10;XjNtwxvPN2q7bSzrtkJZJqahPC+1784xcbTcxLmrJhSX9/pfxNDAhWt2RbCYPBPLD2rMi7MNbdsy&#10;7apf27M0liVpzKYzY4Mc3+/QzRr92TS3RWFZAv/2ZFqms1M1QCzd01yK7bFU4fUJCk8NUHi0h8LD&#10;3RSa9FV4dqSBNnMMymFYcy1MUBhPZ9lxoX2nTw400ISeGTb/sUmM75bFxrHH6I4fpWeIP38wzcAw&#10;WkMEPX9L6PlhUx/fz7tzFN6YrvBRBOWlO9hJd3Ki0jYF8n4FQRAEQRAEQRAEQRAEQRAEQRC+qHxW&#10;s1hO8TXkf15mMWqrY/xyVCfWbvfGW2PELMayTSEBefpdBhBWqLxu+WPpMNkwknLiAjJLbiCnQuHI&#10;mcvYnVyAyQvW4PV3P8J//fxX+IrPJPLDH/8XXnzzPUyav5zynMKpK0AZnXfhZSC38gbSzlxCMuVK&#10;KjhH53nWVoFb1G4pdPtBS2f9CorJr0FCXjUOHK0Ss1gjFGq8uy1cu9MWELcFj3PLv/cw+3cr5PgG&#10;YkL1udvc7W41FFNfn1fuPYbqv1m55w4S5/+fNIvRd+ngMfrL4vRVpBddR9rJS4g6mI8Zi9bh/Xad&#10;cPcf7sUdt90e9BeHmMUEQRAEQRAEQRAEQRAEQagPrsDF1ahOVwPRObYpiA1Do7YpTN6jMTtWY/Je&#10;rsSlrapfL41WaNY/hFmsh4FnBxv4aJbCiE0KEQkaa49orEvjKl3Kqm618pBC9FGNjGITR86YViWw&#10;EesV3plqoBmN5QpTj5PYWMRVqNhE9GA3u3LZM0Nts1jf1QrjdynMiNGYSOsatdM2j61O0cgqMXHF&#10;U9mLf4JiI1xOMbDxsIkpuzWGbdYYSnscvlVh4AaFnisVui5X6LOWc2urqtW+PI2U0xoJhRqbM2zj&#10;Uj/q7xCp8PFC2yw2kdaxIVVbeym/aOKG4tn+d81iPPsNutQKWk/KSROrDmnM3K8wN05hXSqdf762&#10;qsdtpz2xYYwrtA3epNExUqPNXDZ40Rls1diWZiKnBDh1FsgqNbEjU2ManV2nRQqvjuVnQOGxngpP&#10;9FFoOdRAK7rDLsvYMEb3T2fba4XC+zPomRhp4MkBtlGMX5v5jGJPDaTPXFmM7pjvuTm1vT+Nxq9T&#10;mB+rEJmoMWOfxgC6n/Z05m0jFDovUxizXVl7OnhSo+icaRkBpcKYIAiCIAiCIAiCIAiCIAiCIAhf&#10;VMQsVpfQZrFL11F67ipyi9ksVhkwi5Ecs1hDCmfEYLn7rP4Q49xtwe0BOW2OYSTcmJsTjfWtkU1d&#10;h09etqoLsWksIbcSy7cloNuAMfjbw01xxx13WQ/Nt267Hff99WF06jMUq3fHU+wFFNfCElcZy60y&#10;kF58nXLRA1R42RLnbVCnfHK1pdJnR9x3qPAiko6dQ3xetXUmsfRQsOJ8D4d7b/6zce7BY8CpT+5z&#10;Dadwse48Xjlr8csZ52rzx3rkz8MxTry3z6dQef1tHtUZ42l3KygfKaivEeNZIfcURt6cboWKZ33W&#10;/P62MHsMGetqc7ffjNzrtRWc0503XHtDffWJzZfJxy/gyJlrlg4fP4+dCTmYumAl3v2wA3579x9w&#10;+223Bf3F4TaLjR07VsxigiAIgiAIgiAIgiAIgiAEcUMDVZeBtFMmlsZrDFqn0GmxgV4rDYzdrjA7&#10;VmHafrvyVPsIhVfGcmUpA0/0tit/WYaxnvSZXp8ZbKD1dLv61+Q9CvPj2SSmMS/W1rJkje3ZGrHH&#10;NXbR65wohc4LFJ4dZuCh7gb+1sU2nrEBqWk/Un9lGcfYSPQyzdtmjkKPFQpDNttVwEbS+ljTopVl&#10;6CqoZMOWb2M+uNDXuSvAEdrf8kSNUVsU+q9Xlqlp9HaNIRs1ui5TaLfQQHvaN5vHFtOa4wpM5JWb&#10;yC41seeoxsx9bBAz8MFcA23mGeizivYXoxFDcVx967LHpPa/Cf/sduE6kFVsYn0qm67sSnHLDmpE&#10;5ZpIOmHiwDETW9I1Zu3TVmW1d2YpvDjewBuTDfRYojCP2mPzTRTS3oovAjllJrammxi7TaPdXIXn&#10;RxhowuY+egaeGkhj6X7enUnnuMDAR6T3Zhh4aayBFkPsCmJsFGOD2FP0jLBZrBkbyPraZjE2CXLc&#10;BzRmGN3NfHpWIpNMzNxvYthWjV5rNHqs1lYluBFbFWbtV9h4RCH1tEbZ+bp3LgiCIAiCIAiCIAiC&#10;IAiCIAiC8EXBMYstWLAArVu3DmkWu+POu/DL39yNV1t9gPEzFmN34lHkFIUyi5UgPpMNY7YBLCCX&#10;+YvlM34lOvL3ecfVYyILofjsUhxgT1BOOWJJ+7LKrMJf0aT43HKkF9agsPySVSTs7zeLZf7fNItx&#10;dTHHMJZZYljGkb1ppzBj8Sa8164LfnP3PdYD89Vbvop/++F/osULr2H4pLnYFn8EWaV0AZdugIbg&#10;xCUgrwagtMgqMy1ll2mXlE/uNo2scp/4ve9zToWt3ArKQZ/Ti28g5eQlJBSctc4kJqvUkmUY85yB&#10;/2ycexCzWEjVGeNpdysoHymorxHjWSH3FEbenG6Fimd91vz+tjB7DBnranO334zc67UVnNOdN1x7&#10;Q331yWsWSzl+HjsSsjFl/gq80+ZjMYsJgiAIgiAIgiAIgiAIgnDTXFHAmXNAdK6JSds12s9TeHuK&#10;gQ7zDatCGJvFZsVpjNqh8WmkwusTlGXeesJnFLJMY70MNKHXp6m91US7OlW/tQaGbTYwZpvG+J0a&#10;0/eyAUhjU6bG9hyNFQc1hq9TeGeSsvL8+RMD93c08Eg3A0/2VXh6iMILoxReG2fgrckGWs9S+CiC&#10;ctMauizjamAGeq0yMGiDwvRohe1ZGoXVJmpDGIcuXLPNYpEHNAatV+i+gtZHcw/fTJ83aHRZqtBm&#10;gYE2EQZ6rKb97lPYQ+eRW2ZrX77GnBjbLNZ6roEP59G8lGcF7Sf1jGmZ7YwvmGHpmgEcrzSxk85l&#10;XpzCtL0K8+keN6XbRrGkQhO76R7mxWj0Wqnw5jSFZ8YYeJHO+6P5CmO3KmxO18ivBM5eB6qumLRX&#10;IDJBozed3xsTDMs0yHfHxr6Ww+i+xii8NN7O8cxIu1pck/52pTg2i/Fz09xjFrMMh/TacjjfMT0z&#10;G5VlLFycZGJWjInR9OywUXHoFo1hW5Sl0Tvs6mNR2RrHK+pWkxMEQRAEQRAEQRAEQRAEQRAEQfii&#10;IGaxuoQ2i9Gg0rNXkFvkNYuVWSXM3CYOx6jlGC3c5gxH/r56zCZ1YkP0hZN3DaEUHB+63dvvrPXg&#10;sXOWKYvNWamnL2PrgWyMmRGJl1q1xs9++Vt6iG7HN0i/oAfnlbfaYNTU+diwNwEJuaeQVXoZuZUG&#10;sisUMstIpY6MgEpYtb5Xl0prkUGy+0j0PqvMsMTmMv58hB5Ori6WkF9jrb0+s5gj5x788uw7KNav&#10;QFy4WEfhYtzj66yhHgXGe0X9PI9jeiMFzcF9FOdW6LzBY0LKGeMx2LnzWf3+nLacz/XFhlLINbgU&#10;ckyY/PWNc/eF6rdiPHnrGxOuL1x7Q33hFIjn93VzhFLdHK6xvr3xnyMJR6uRfOwC0k5fQ3oRVwS8&#10;iF0Hj2L6wtV4r90nuPsP9+CO228P+ovDbRYbN26cmMUEQRAEQRAEQRAEQRAEQfDDP89crAUKqoAt&#10;aSaGrNGWeevFkQY+nG5g2DqFuXEK8xI0xu3W6LpUWWawlj6zGKtJX1ts/Gk+0LDGtmJz12y7whQb&#10;sQau15gSpbH0oG0W25ihsSBWo+8KhdfGKquaGJvFHuik8FhP24z28ljbINYlUqH3SoVeKzU6Rmq0&#10;nqvwNq3tnWn2HN2XKUymte3Isit81WcWW0Rz9lmt0GGRQidaF7/nqlrdaB2fLDHQcZmBvusVZnCl&#10;snRtGaoOknZkacyOUei71qCxBj5dojB6m8aGVBPZJSbOXQXUF+yfXA1aT+kFE4nHNVYdsqtxsaku&#10;MlFjG93B/nw+M21VR+tL5/DebIVXp9imsfZ0PsM3KxqnkUn7O3/dNhUerwY2HzExfKPG+xTXcpDC&#10;473Y7Kfw5AC6tyH0DAw18BRXE2Oj2ABbTem5aOYzigWbxWhsH4Un+ik8PcJAG7pP2yymsDSZ1hZP&#10;z81ejQm76PnbpTBqu8Ig6ufKcBN2Kmw4rJFdbOISrU8QBEEQBEEQBEEQBEEQBEEQBOGLyOdpFrPM&#10;XD4jmG30cuQYvYKNYEFyxvnHOyYwft9QLjuWzWLxlm+jArEkt1nsQG45jhTW4ET5JVT/3WaxPJdZ&#10;LKNhs1jAiGEbNEKZNBy5Y7xx3r765B4XTuHi3e3e/jiuopZNl51fjTS6fKv6V7mBhKMVWL49Hj0G&#10;j8MjTVviX/71B/jKLV+1Hh6uNvbqW60xcPRULFi9HZtj0xF1+AT2pZ+mcyxGbFapldMtbgulmOwS&#10;S7F04TGWiq1X/mwpk+P4Pb1yLnowg/fi7DGwX/uzOyYgd0wg1lHDsQ0pKEcY45G/3dVXN0/wmoL7&#10;AuO8fd5+b58jd4xfvjXVMYv5+t3fg8D6AnFWu3tvnMvT71bQ3C6FinUULn994919ofpDqb4x4frC&#10;tTfUF07hYt15wsU4CnqOnDMjJeRW4WDBeaSevoaM4htIO3MFe1KOY/aSjWjdoTP+cM+fcOcddwT9&#10;xSFmMUEQBEEQBEEQBEEQBEEQwsE/z5y/AeRWAOsOmei7TOO10QrPDlZoPUVh2DquSqWxIFFjfJRG&#10;t2UesxibxPrbVaOe5FcSG8ZaDLErS7043sD7sxT6rFKYuVdjfZrGrlyNzZkm5u23zWKc78l+Bh7u&#10;buDRnj7j0HADb08z0GO5wvgdGjOi2SxE86/QaMUmpWH2PC+MMNBuNlfBYgOUiVNn65rF2MRVeQlI&#10;PmFiAVfRWqXRZr7CB6QOixU60xw9aH191xkYusXARNpnxAGNtYcpZ4bGlnQTK5I1pkUrDN5koNdq&#10;A/3pXKbRfrZlmMgpNXH2im3O+iJh0uWySe5ombYqiC2KV5gUpTBlj8Jius+NR+g+UjXm0j0MWqfw&#10;CZ1FuwiN9os1eqzWGLVdYxntO/U078/ENTrXM+eB3dkmxtN5t51J90TPCZv7+N6a9KV7pPtvRvfy&#10;1GB6BobSM0D3yM8BG8Fa8J3Rc8F9T7F5jGIds9jjXJnMqSy2QdH5K6ylta2kO1iYoDGb1sjrHr5F&#10;oSfdVRe6s6Eb7cpu6WdMXKR9CoIgCIIgCIIgCIIgCIIgCIIgfBFxzGIRERFo06bN52wW81YFcxu8&#10;PHLGZXIO2/zVGLNYUFt2Kcn2QcRlV1gerujMMtI/wiyW9X/LLOY3+dABx+dWIKmg2qoulHb6MlJP&#10;XUIsXcSqXUkYOG4WnnnlLfzkZ7/ErV/7umUY+fZ3vovf/v5etHzhDbTt1Bf9Rk3HqOmRmDR/NWZE&#10;bsCc5Vsxb9UOzF+9k7TL0rxVO622eau2B2muT9w3d+U2zF6xFbOWbcGspZstzVu5A5Eb92PdnlTs&#10;TD6GWH4o8quRWFCD+KNV9CBU+vZoq/49hz5H9103FNuQgnL4zDlBbe52V1/dPMFrCu4LjPP2efu9&#10;fY7cMX751iRmsfrHhOsL195QXziFi3XnCRfjKOg5cp1bPH1vkgrOIfX0VWSU3EB68XXsO3Kavm/b&#10;0PbTHrjnvr/gzjvvDPqLQ8xigiAIgiAIgiAIgiAIgiCEg3+eOXcdyCkH1vrMYq+PVnhuiMKH0xSG&#10;r7fNYlxZbOwujS5LFN6coNDCZRZjo5hVKWqgbRzjKmOPUt/jbBwbbuDdGQpD1tvGntgCE4knTOzK&#10;MbGQ8rIxqMN8zmng+REGWg5TeGqowjOj2GRmYBCNW3DANg3Njdfou5bWN0nhsV4G/taJ5upp4O2J&#10;tM4NtqmLzWJu0xYbxdgwlV9uIirbxKxo2yz24QKFt2crvD9P4aNFCr3WKIzdSXPFK6xLNbElw8TG&#10;NI0VB+0KaFP30v53KAzbojB0s7KMa2xiiso1kVtqouYycCNERbPPCv9uZlC+G4atWtqHCv1bWr1c&#10;p7FcXezQSRNrUrRlFhu5nU1j9vq5ytisfRojaE9cYa03nW9fuvPBW2xzIJvFeGzlRRNXbgCn6XzZ&#10;LDZhq0Y7n1ns0R5cGU7hCa4uRnfORsEX6RlqNVnhA4p5n/TmFAMvjLENZFxhjKuKNetHz0sfuksa&#10;91hfeqaGGRRv0F0qLEtS2J2rEZ1vYmumieV0D1P3KPSlNX4UodCG7o2roS2jZ0LMYoIgCIIgCIIg&#10;CIIgCIIgCIIgfJG5WbPYhBmLEfW/bBar2/4/YBarvngNJT6z2MG8KsRQ8r3plDyjzHofMFwEDBn1&#10;GTO85hVve6h+b9765B7n1s3HOtW+7LiEo1xh6CwOnTiPQ4UXkEiXz6aR9dGpmLFkE7r0G4kWL7yG&#10;n//yN/jW7bf7TSN33vlt/OjHP8Pv7/0rHm7SEs2ffx0vvfE+Wn3QHu9/3BkfduyJtp16o13nvrY6&#10;9UHbT3vhw097eERxlnqhTcce+KBDN7zbrhPebtMR73zYEW079kbvIRMwZcFarNlz2KpcdujEBaSc&#10;vISDx84jIa/aMr7w3mKdc3adhdvUxPKeiVve2OA8tuqOCd/nyJs30Becu74coRQ+7+ercGu7mXXX&#10;t053X1C/c5917jQgdx6vQsVbcuUNNc4td6wzvk5MiLwsb5xbQXEhjHmh5vGqvlh/n5PfJ/7MFfoO&#10;5FYgkb73qfQHfmZJLTJLa60KfhFrd+HjLn1w35//irvuuivoLw63WWzs2LFiFhMEQRAEQRAEQRAE&#10;QRAEwQ//PnPumomcMhNrUzT6r1RoNUHhpVHKqtg1bIPGrBiN6bH0fqtChwiF18Ypq6rXE71twxgb&#10;f7hiVPOhCs0GKTTpZ+AR6nusv4GnRxr4aJ7CtN0K+3JN5JUBuaSYAtsANGmXxuD1Gl0iFT6co/D6&#10;ZAPPjLb17kyD+nxVsDI1ltD6hmzSeGuKbU7680cGHv7UwOsUO2SNwuY0jZNnTb+pil8uXzdxsspE&#10;TJ7GsiSNCbsUelNsh0UK781VeIfmbLPAbpu5X2NHtsbh00AaaS+tNzJeY/x2hUEbFAbQWoZs1Biz&#10;Q2MOnQlXvjpw3ERBhV1ZzFvR7LPCeS7SnVRdMlF6ns1eQPVlE5dvmLYR7iZMY3y/bJbLKwd2ZJmY&#10;sU9jON3jiG0KU6M1ZtM+uG38Tmqj9uFbNd2zxkja46Q9CsuTFZJPalRcMHGJzvJUjYmdWRrjtii0&#10;nWGgJT0HD3cz8GAXuu8edmW550bS2U7nO9UYuJaeqTUanei8W01VVoWxpmwqtIxiBprQc/JoLxK9&#10;8jP0/nQDozYpbKCzPXyGnpdKIPUMsD3TxLQojY6LFV6l+39lskLXJQpL4jQyKe7yDd+GBUEQBEEQ&#10;BEEQBEEQBEEQBEEQvmA0xix255134Ve/uRuvtWqNiTMisScxD7mWWcxA5unLOJRficScUtvE5TN9&#10;OQYut7wGsIBCxfr6/CYyn1zj3AYya0wIsxgX/mKzWPzRcqSfrEFhxSWrSNg/xCwWbxkvAoYMR25T&#10;hiO/8SNMe6h+b9765B7n1s3HOmaxMquNjWKHT15C2umrlllsX/oZrNl9CJPmrUSn3sPw7MutcM+f&#10;H8B//OjH+NZttwU9SF/96q3Udju+893v4fv/9h/4z5/8DP/9y9/gN3f/Eb+/58/445/+ao21RO//&#10;eN/9+MN9fw7WvRR331+svt/T+9/98T786nd/wC9//TvL0Xjvnx7AMy++ie4DxiBi3V5EHzmDtDNX&#10;kV58g9Z92aqOxBXGeG9sgmG5zyKsESmEvLHBeWzVHRO+z5E3b6AvOHd9OUIpfN7PV+HWdjPrrm+d&#10;7r6gfvd3xzWXW+48XoWKt+TKG2qcW+5YZ3ydmBB5Wd44t4LivgBmsaxSg/pKsXDdbvz/7L0FdJVX&#10;1v//q3fq3o67t9OZulGgQKlSh5Y6lKIt7u4QHIInuLtLIECIEiMuQLCQBII74Tnn+f73Ps+9N8+9&#10;uUH6dt6X+c/+rPWdm5yzzz6asFazvrObtu6MJ595Hnfddbffz7uYxQRBEARBEARBEARBEARBqAxj&#10;FjvnmMW4khZXdWo0XuHzUQotpij0Wa4xkqtqrVPoMN+pFPXuAGUMYq90cAxj/PUbvS281V/hbdKb&#10;fS1TJertAZapKNVprsLceI2sA2yAAg6cALbtsbGI5pu41cnfd4VC+3kKDSZZeHcI5etvoe4wC+1m&#10;KIRS/7xkjZmkkLUaTSYpvN5N4cUWFqq2tPDxIAu9FyqsSNPYd8z2eal4b1wRK3G3xux4hSG0hx5L&#10;uXqWQpvZCs2m0V7DFRrTPjsvUphMa4ktsHHgOFBEa0yiNc6K1ehNY76ndbA6zWdjFa2F9sOVr7YX&#10;2th/1KlsxZXAfig2rZWroHH1rkOngB10H8k0f3S+jZidNtJpngO0N+7n2KvhvEVnTnuK3WWbdbNh&#10;jo1hXCmOz55NcqGbFEZEUNtqx5DXi+49ZK1T4StxjzbnyGaxgiO2Oef+dCZfj7JQu4uFF+gOnv+O&#10;7qKtU2XuwxCF5lMoZgWb0WyM3WSj1xJtzID8Jmrw2+nsGMX4DVVtb+Fl+qzd08KXoy0MWq6wJoPm&#10;OupUveP3spXOYRSt9yt6m7Xojb1GakF3Nz2K3hWdzbmLns0KgiAIgiAIgiAIgiAIgiAIgiBcY/wY&#10;ZrFt/3VmsfyKZjG3aaXcyOJvzPAZMjymDGPM8PT55DJpGFU23tXuVmBMubjPv//yYw4iKtsxVEVl&#10;lpiKXNt2nURa4QVkFFumWtf6xF2YNHctWnfpjzfeqYu/Pvo4Hnz4Edxx55248cYb/R5SoG64/gbc&#10;fPPNuPXWn+C2227Hbbffgdvv8Ii+5u9vu53bXTJxLOqjr3/yk9twy6234uZbbsEtpLvvvgf/eOIZ&#10;fN6oJUZPX4oNKXuRVlSGrIM2Uvefp/U71cX4LIKaxbzn7pL7fC8lvzweXUmMV4GxgfJbVyVj3Pm8&#10;dx4Ycyn5j6+Yw70Gv3FB2t152OjmNrsFi3HL2+9WZX2+dvfPzuViL9Pmbi/fm3+/W345Kvn5DYz1&#10;xnjXHRjnli+fVyavv7x9gfl885m48vZg8pvDJ/7ZP4T4oGaxCDRt3UXMYoIgCIIgCIIgCIIgCIIg&#10;XBVchevYWRs5JTZWpGsMW6vQbpYyFZw6zPOYitYodFtkoclkC3XZyNXLqQxlKouxWayrhbf6WPhg&#10;iMLHIxU+HaPw2WiFr8dRnqk0fpXCasq994hj6jlyBkgrtLGc2qbEa4zbqhESodB1qUJjiv9gqDJV&#10;pt7ubaHBaAs9FyiM36IwLUEjdLONrvM0PqW5XuvsmJW+Gmlh8HKFdVkaB06U/8GpTMFUFVuXqTFi&#10;vcckNpf2N9+pJNaRPtvS961nOyayKdEaiXtssz6uxpVVZGMOra/bIoWGk2k/ExVazVQYSuexMFkj&#10;fjebp4Cjp4HzZY7Z62rh1V6waL4LwKHTlI/Wyya1tXQ2M2M1xm/UmLhJY0mSRiqvjeaq5G9qlcLr&#10;OnEOyC0BIrJshNM+2QjWn+5l6DqNCVF0DzE0z2aNwXTfbO5rN4erqNGZxyhso32yye8U7XFnqY0l&#10;KcqY8z4f7lQHY6PYc2zca0NvobuFj4crtJ/jmNAWptqYl2TTu9KmKt07g+jN0HupTu+mRgf67KDw&#10;cnuFKqRaNPbLURZC6C43Zts4SHPy+zxN8yYV2Bi5RuOTUQovUVy1nvQeJ9H6tmhk01u6IGYxQRAE&#10;QRAEQRAEQRAEQRAEQRCuUbxmsbCwMDRo0OAKzWK5V2wW8zd3eds8cpnAvH2+GFefW4EGMRPrUUxW&#10;MYkLYDkeBzaLRWaUYBOJvQ5pu4+h4OBpHDFmMSVmscuPqWgWSyw4hfQiC1mHbKTsPYu1CTswespi&#10;fN20LZ589iXce/+DuOHGG3H99dfj+uuuN4aR63yf19GDYpU/rh9bbBj7Ez3Wel82wYjwhYhI3kPr&#10;vQjaJrYXXjBmNzGLVS7/8RVzuNfgNy5IuzuPz9Dk+75ijFvefrcq6/O1u392Lhd7mTZ3e/ne/Pvd&#10;8stRyc9vYKw3xrvuwDi3fPm8Mnn95e0LzOebz8SVtweT3xw+iVlMEARBEARBEARBEARBEIQfFzbj&#10;HD1rI6vExqpMjbGRCn2WKXRbrNB7hcKANQp9lyu0nm7hs+EW3vQaxTr5m8Xq9LNQf5RCozCFVrMc&#10;s1HnBQo9lyqTc2O2NpWx2Bh17CyQfsDG8jSNidEawzdq9Fmp0J7iv6Hx7w9WqEU52Uz0bh8Ljcdb&#10;Zk3jozQmx9gYukaj1VSFT4dZ+HioRV9bGL9RIXqnRulpp7IY/92JDVIZNM+CJI3+lL8lVxObQXvh&#10;tS2i/VHO3rQ3NoqxcYrNYrE7ncpiR2iNmUU25idq9FzCFc8UPh+n0JzmDaHYJanaGN64Cti5Mqeq&#10;mH2F/8mV1+erJHYROEg5dpYCKfttRObyem1TTY2rcbWe6Zj3hq3WWJduY/8R4OJVVjDjufjceZ50&#10;moMrg43dpDBwtTJV0ibTvuds0win8+1He202me5honOHk6McsxifB5u2dpTaWJxM90p3xefP1cHY&#10;KPZsc8csVru7hU/pHXRZQPliNFZnsSnQxpgNGt9NC24WY6PYSy6z2FB6d1voHI7S/TG89lRaw0g6&#10;g3ojFF6g9/cyxTamNYpZTBAEQRAEQRAEQRAEQRAEQRCEax0xi1Xkf2wWq0xXZdoIEutuc7e7FRhT&#10;Lu6rGH/pMf5msWifWewisg5qYxZbt20XQqcvQ8PmHfDMi9Xw0CM/xx30YO6+517cd9+DuO/+h3D/&#10;Aw8b3cei79lQds99D+Due0n33I+77r6PdG+A7vEosN1fd3o+77jzHvr6Hjz8s1/g6Req4utm7RE6&#10;YzkiUvYak1hmiUbqvnPGLBaXd5j2Tftjo9iPaBb7IXLPHazfLb91VTLGne9Sd16Z/MdXzOFeg9+4&#10;IO2BudzxlcV4danYK2n/MWPL5d/vljfmcm3u9sr6gylwTLBxvvP/0c1iB41RNH7HcfMzlFFkGbNY&#10;FP3SDV+wHk1adsYTTz1P/1CIWUwQBEEQBEEQBEEQBEEQhCvD0sChUza277exLE2bCl5D1ikMWkuf&#10;EcpUoOqxWKHxBAvv93cqSVVr75h9jFmsg4VXu1h4l/q+GudU7uq7UmPIeo0RG1gK4dEKkTka+47a&#10;OFMGlJ4GkvbamLtNI2SNQteFCi1n0BzhCp+NUXh3gEItylm1nWNE+yjEMv0hazUmbrURuokNXBrf&#10;T3cqfYWsVliaopFVbJuKYGymOn0B2H0Y2JxvY2qcRt8VjkmsOeX5fpZCJ5qTq6bx/ni/ozYqzKS4&#10;Tbk2souBnTR2G61xXqJjNGs2VaHBRIUWNOdgmm/Jdm3MZGxI479xsSGrMriP18RV1Xj/p2iNvM7D&#10;Z4C9dCapdPYbad6FtIewaDqzCI1ey+hMaG9f0rl/Nd5C53kKc2Jpj4W0Nxp7tdXFeA08f9FxIH6X&#10;jVnxGsPXKwyle2JT19xEG2GbNbrR/X0+2sLHIy1jjBtPZx1f4FRbY2NbwREbK7bT2S2htVFMrc5O&#10;ZTE2i73sMot1W6QxneaIoH2tybQxLtK5r3cHl5vF+O0Ys1g7hRfZLNaD9kpzD1+lEE33xtXWGD67&#10;7bttjGKz2HCPWaybmMUEQRAEQRAEQRAEQRAEQRAEQfjP4GrNYkNDpyMiLhfZxiymkLnvLJLyDyM+&#10;u8QxbvlMXV4jF33/o5rF/ONMrEdsFosWs5h/TLm4r2L8pcd4xGYxPlg6xG27jiN1/zmkHyhD0p4z&#10;2JCyF1MWRaJD72F475Ov8WyVGnj8yefwr6dfxNPPV8UzL1THsy+9gudI/OnWMy9WN3r6eY8otlxV&#10;ParmUWA/tT1fDU/RHE899zKeeKYKnqTPKjXewEeff4tO/UZi6tLN2Li9EMl7zyKt8AKSdp9Gwo7j&#10;iMsVs1hl8h9fMYd7DX7jgrQH5nLHVxbj1aVir6T9x4wtl3+/W96Yy7W52yvrD6bAMcHG+c5fzGKC&#10;IAiCIAiCIAiCIAiCIFzjlFnAgeM2YnfZmJ2oMSpSYch6hWERCiM3sZlIodtChW9CLdTpZaF6e8fE&#10;5TOL0fevdrbw3gDLVKPqspjGRWpMitEII43fqjA1ViEiW2NnqVOhat8xYHOejfEbNTrMotxjFT4Z&#10;plB3iMIHIQp1+iu83tNCza4WavewTDWqhpO42pnG0AiNETSu32qNHsscsxcbupL22Cg54ZiGzlwA&#10;CmkONjktTNWYsFVjMMV1p7W1nesYzNrRJ1c9G0LtobRnNrQtTNZYn2UjeqeNGBobkUNnkkBzrlPo&#10;tMBTMW2eM2ZRijbV0U6c9xzkJeDKWMdp33zOuw7byDtkI/egbSqT8VzLaI3htMbhtLf+tC822/Va&#10;rtBxvkLTaRYahVnoSOtlM1fcTuDgCSfnVfrFfNXWsoudqm4TttB901lOpnuaHqcxhuZvN0Oh3nAL&#10;Hw6z0GQKnQ31x9DbOHQaOEtz7qc9bKC7HEFn0GSiU2nuxdYWnm3hmMVe9ZjFui/SmBGvsYHueS2d&#10;6YRNGi0vYxZ7le68Ab2zUWtpnzQnVzJjLtK8XrPYxyMplsZXpXmaiFlMEARBEARBEARBEARBEARB&#10;EIT/AMQsVpEfYBZzDEfBzBeXk9vIcbU5Ase6FSz+SlUxB3/v7DEu/wi2FZxE8p7TSNh1ApvTD2DR&#10;xlSMmb4cXQeFolmHnmj0fSd827ILmrbpjubteqJFh174rkNvtGjvEX9Nak7tzduT2vVCMxZ/7VEz&#10;Gsfi8Ubedq+4v21PmqMHmrTuhsatuqIJzdeyS3/0HDIBoTNXYvGmNFpfMRJ2nkDS7lNI2HEMcXlH&#10;jPHFvU+3yvdc+fm6Y35MBZuLFSy2MgUb48sVYADyyh1bPsZfwWNo/CUUbExlCjY+UMHGsa4kxitf&#10;bJD9u/OwgrV72wLly+UVtwWowhhXXkcVYy6lyvIH5vUf498XKL9Y2keUR1xVMNAstpV+6XrNYv8S&#10;s5ggCIIgCIIgCIIgCIIgCFfB2TIgv8TGqjQbYyKdClxccYsNY6M3KQzfoI3x55tQhbd7KlRrp1CV&#10;xGaf6mz28ZnFFL6ZqNFtqcaYLRpT4rWp6MVGLTaNrcqwkV4E7DkKpBXZWJSs0XuRwlejLNTp7VQQ&#10;e627hbf7WvhgsIW6QxXqsYGMNULh83EKzac5BqruSxV60joHrXWqV8UW2Dhw3Kmcxf/Z89gZmmO/&#10;jaXbeX6FUbQPrnI2mA1mixXazHIqmbWfp0zVsIlbFBYmaWNqisjmSljaVFmbT21Tae18LgNpbO/l&#10;Gn1WOgarRSk2UgttHL+EWYz/9HWe1sSV23KLbcTs0liXrbEiQ2M5aXGqxkxa/zha36DVCr04/wpt&#10;qn2N3aQRSvNyO5vc+iyjOPp+TbqT69hZpyrc1cLr2Ud3sHWHjblJNibS/UyIork20r0vozOeoowh&#10;6+NRCt9NVxhDe43Ms7H3GHDiAlByCti2x8aMWI3Oc+mO6J5e6WThhVYWqrSxUIvu8RMa33WhxjS6&#10;//W59LYybYyntX9P9/fuIH+zGFepq9LOwkv0WZveV0N6Z6PW2n5mMTY0prJZbI3CJ/ReXup+EdV6&#10;XkTTSQrT6a3liFlMEARBEARBEARBEARBEARBEIRrGK9ZLDw8HA0bNgxqFrvjzrvw5789io/qf23M&#10;Yhvi8pBTeB47rsAs5oi/p3afPAavjPJ4v3YzJrjKY7xjvOOKEZNVYlRuFivBxvRiRGZQX+5BpO05&#10;it2HTuOoMYtpMYtVpoo5yvOy6y427wji84/S51E66BJEJO3G0qgMzF4ThylLNmDygjUIm09auA7h&#10;iyMwxWgDwhc54q+nspZE0KfT53xfLh5XPpZEbU6OCISxFnq0YD3Nt9aZc+F6TFsaiTlr47CM1hOR&#10;vAdRmc562eQWm3vYrD86W8xibrljy8f4K3gMjb+Ego2pTMHGByrYONaVxHjliw2yf3ceVrB2b1ug&#10;fLm84rYAVRjjyuuoYsylVFn+wLz+Y/z7AuUXS/uozCyWVWLRPosxhX4Gm7bqgn89/YKYxQRBEARB&#10;EARBEARBEARBuCL4bzNsrErabWNalEaPhdqYqDrMdwxjIyMds1iPRRrfjlV4p5dC9fZBzGJdHLNY&#10;wwkanSl2+EauKEainKMiNUI3a8xPthG1E0jcB6zPsU3FqhbhCnX6OJXK2GxUjfKxWeyLMZYxFrWf&#10;45i6vpmkUH8MaZTCF6EWGoc5lcGGrNVYsl0jp8TGmTLA9vyt6dBJIHqHjamxGkMiKG6Dwmhax0ja&#10;S9/lCq1nKTSmuZtNdYxYk6MU1mZoU11tS76NZZSTq2JNpj1MpD2MpfWzQYzPgsUGq6XbncpglVUW&#10;Y4PTSerjCmfb99tYm8nroTOltQxeR1qvEEIawl+vURi4ytnPuE3aVEpbm6VNNbbFKc76RtG8o0mz&#10;422zt/1HHePX1XJRAYfpzrOKbWzIBWZvc0xpfC5t6VwaTlT4lM76a/rkMx5N+16RTns9QHs54ZjF&#10;uCraelrbSFp/U7oLvjO+QzaLvdLZMga/DvM0JkVrLKd9L6azGhVB903nXZlZrAq/ox40L809fLVG&#10;FN3DUTo/vlI2AaZ4zGL1R1t4qcdFVOslZjFBEARBEARBEARBEARBEARBEP4zELNYRYKaxXhQsccs&#10;Fk8b5uQb0oqxkbQ5o8TfdEJfu+U2YAQq0KQRONZPntjAMW4FxngVLPZq5V6H01bqVOnKOeQxYfHh&#10;H6D+/aR9ns/CCorOKaQLKURsnqO4/AN0pqQdLLro/CLKd8Dk8oq/j8nlT2e8yZXFojmy9iGKZHKb&#10;+GKKoTXSmrbSGh0zDa/ZK/7eX+59elXef2Vn6I0LFuvuu5wqGxMsn7vN3V6xj9rcb4nkNTYFOwd3&#10;noq5/GMqa6+sP5gCxwRTsHFeVRbn3puRa/8+ucZeSv55A/o9udxmMV+sp88X4+oz/Z4cge3uvkvF&#10;eBUYWy7u819HZWN87RTjNYqVm8WOIZV+4WcUXXTMYvTzPnXRBjRt3RVPPPMC7ryrcrNYSEiImMUE&#10;QRAEQRAEQRAEQRAEQTCwcejAMRsbMjSGLFdoOlHh89EKzaYo9FiqMWKjxshIjd5LNJqMV3ivjzIG&#10;HzYGGbNPJxJ9clWwd/tb+DJUodVsjV6Ua+BaxxTFn0MjNMJjbSxJs7E83TbVunouVsYUVruHhRfb&#10;Wni+lUK1jjTHIIXvp9LYVY5Jiw1UbWcrU63qzb4W3uhl4YNBFr6ltQ5YoY2xa2epjfOWZ1MEm8W2&#10;5NmYsEWjzyqFfqu5UprGMFpHHzaLUb5GYY46L1AIi9KIzLGRsg+I2QVjBJsczSYqhTFebVLG9DYh&#10;ysasBKcCGZumTl/wTOqBDWvnyoDiE0BOCRC70zGfTaK1cBWzDjRfq7kKbebT3EtobbS+kRsVwqOd&#10;6mYbKG/yXhs7DtlmX6n7NFZnakyhMxvBFcfoPpalamQdsI0Z7Wrhv8edveiYvtIKgeWpNkauozOe&#10;qfA13TEbxb6kzxYzFLrT+kbSG5i1jY1lNjKKbBQet3HghG2qwy1IpntcRGOGW6jV2cLLbdjwp/D+&#10;YLpDysfGuuk0dgrdPd9V40kKdQYo1OjqVCOr4TGMVW1PY+mzVncLn4+00I/mXZmmsfuojbP0Ro+e&#10;AxJ20TrXaGMWq9LzIqr1FrOYIAiCIAiCIAiCIAiCIAiCIAj/GfwQs1hEXB6yC88j/wrMYv6mLn95&#10;Y9zjKo73V3l7eR5vX0yWYxhjr0ZU5kFsynCZxXIOIm33Uew+KGaxHyxeQxTt26utWWwSO4wENpHs&#10;PYOM4gvIKb2I3CNlJPr6cBmJv7+IvGNl2HG8DLtOlqHgVBl2n76IPWcc7T1nYd95lsK+c4r6FMUq&#10;M47Hs/KOWth53ELBiYsoOHkRO+lzBymf8ubxfGauMmSXXkBG0Xmk7D2N+J3HsDWn1JhdtmQW03od&#10;J6HZS4AC9+ofc2VneKnzdvddTpWNCZbP3eZur9hHbe63RLrWzWKB7YFj3Koszr03I9f+fXKNvZT8&#10;8wb0e3L9ULNYYJtXgfMEi/EqMLZc3Oe/jsrG+Nop5lJmscySixRTXllMzGKCIAiCIAiCIAiCIAiC&#10;IFwpbBracdDGogSNLrMUPhlq4f1BFhpNVOi5RGP0Zo3QLRr9lmk0o7b3+ypj8GFzT3U2+3Qm0Seb&#10;xbi61MfDuTKVxnczFNrOU+i8WKHXCoXBXDGL8kyJ0wiLtjFkjUKbWRY+HWXhzX6Uoxvl66JQq4dC&#10;PcrRhcaGR2tjLpseb6PXUoVPR9LcXSy81MpCTZqz/lCF7gs0FiZr5B2yTfUpL0fPADE7bEyg9Xen&#10;sZ1oHd2XavRdqdFrmUL7+QrNaY1Np9EaF3LlLo2NOTaS9wHRu4AlqbapKMYmruEbFEaQ+OtxlG9a&#10;rI3ltK5tu23sYzMTzct/41IauGABJ84Be48AiXucamJz6Gy5Wtjg1RrdaB3taG+t5jjn02O5k3dO&#10;okZkrkZ6oaacwBFaP5vQThvTmUbSXm2MWSMi+CwVptLZxO2yceiUU3nrauB4Rf/D57WP1rkhw8aw&#10;5RrfjFN4b7DCh8MUvpms0HGBwgC6JzYLTqI7W5CisZXm3H3ExtFzNg6wIW8nvRFaU5MJFt7qaaFa&#10;WzYSKrzdz6kGx4bDoeudvXeYrfH5GDb88T2S6O3wPfL7YeNhVVItegd1h1joQG+R9xhPZ7if5tlz&#10;zDH/DVul8ckohSpcWaznRWNunEHvKveAmMUEQRAEQRAEQRAEQRAEQRAEQbh2EbNYRf5XzWKBChzr&#10;p0qMHX7jA2K8ChZ7teI1uM1ifMiOWew4UveeRWYJm8QU8o+xLPO547iNXaeAfeeBAxeBEg0cpHP3&#10;E53vIY8OUv+BMmD3adB4bfLlHVXYeQLYew4o4hwKKOb/51H6mqZFwUmYefIolo1lmcUXkLrvDOJ3&#10;HjdmsS201v+ZWazyGLcudd7uvsp0uTHB+txt7vZgfZUp2B7deSrLVVmfe1yw/mCqbEywtquRe29G&#10;np+l6CzqZ5n24Pndcwf2B/Z55Y7xxXp/fr1zB4mpTFeS36vA2HJxn/86Khvja3fFsriCIP88pe4/&#10;Z8xiGUVl2EK/qMPmr0Xj7zvhX089hzvpHwr3PxxiFhMEQRAEQRAEQRAEQRAEIRD+s8yJ80B6oY0Z&#10;WzVaT1H4cLCFj0IsfE9fh6zRCI/TmByjMXCFRvNJCu/385jFOlh4pbOFWl1JXRyz2Os9LbxD/R8M&#10;UcbQ8/VEhZazFHovVxi1kQ1HGhNJIzdo9F6q0HqWhUaTLHw2RqHuMIV3BynUGahQf4RC13kK02je&#10;1Vk2Fmy3zVoajFVmvue/s1CllYX3aK52MzVm0hq54tUpV4Uv/jpxt22qeXWc75jCmk1V6DCXTXDK&#10;VD5jE1nnRbS+ZQoTKW5Fmo3N+cD6bGBeoo3x1MZGsZB1jkErhDR2k8Z86tuabyP/IJu1bGMOO0Y6&#10;eNLGniM2Mug8N+fZmJ9E+2XDGe136DrKRRoV4Wjkeo0x1M7VwrjqWFyBjYLDNo6fs021N65OxvDH&#10;6Qs2dh6ysS5L0/wKA1YrhEZqrKWz2XXYMX39EDh36SlgM+UZvFjjU7qD2r0U3gtRaBJO50TnM4z2&#10;P5r2PJb2MS1eY32OU+3sZBlwnM44tZD2sJXucirdR196E+0svNxW4bWeTiU4rlDXlt5AKzr/hnR/&#10;79Md1+7hmMVq0rvht8Ni4xibD/l+3+lP72K8Qv9lGguSbMTvAZL2AavSbQxarvEx5a3SneJ7WMbA&#10;OIvWlk/3f9FVWU4QBEEQBEEQBEEQBEEQBEEQBOFa4krMYuwB+MvfHkPd+g3ELGbMYnmlxizGRrHI&#10;dDYiOSaLmEqMFoGGDLcpw2taCRzj6+d8QcYbBYzhtkrzBo71yj3eI/fcgdpKe2XxAXvNYvH5x5BU&#10;cBLb959F+oHzyCg6h4xiNo+dR06phR0ngH1s9LKAEjpzNoh5zV6FF4D9rPMk/n++PAPsPKGRe/ii&#10;qVSWduAc0ilf9iGuJubEFVMeM74M2MOmsiM2sg5eNHNvLzyD1L2nkVhwArE7jrrMYmzoI3n27D0f&#10;374Cz8Ujv71foi9Yv19MkPtwj3UrMMeldGVjud0/zomt2O4b412na70sd2yFMV55xgSe8Q/R/zSv&#10;33hSsJjK5BvnmdfItP84ea+k3dt2JXKP8xvrPreAPne8u91/z/RznnsYCbvoHwv6AUwvKkMafUam&#10;7sGEWSvQsFk7PP6vp3HHHXf6/cMhZjFBEARBEARBEARBEARBEAJRpCNnbSTttRG+RRtDT/3hFhqE&#10;Wui9UCF8q8bCVI0ZCRqDVmpTxendvgqveMxiXOXr1e4WandzzGLGNMZf97DwRl8LdUdY+H66wpC1&#10;CjPiNOYmaYTHagyLUKZSGFeuaj9Poe1shRY091djLXw01MLHwyy0mmphzHqaP8XGvFQboyI1vqeY&#10;d/s5ZqQqrS281ZvyT3XWmbLPNsY3L2ygSt0HTN5io/UsjfqhbF6y0HSyhZ6LFEZEaIRu9lQOo/Vw&#10;BbJZtM+FyTbmJtJ5RGuMpjmH0Br6r+aKZAr9VymM26SwMk0bQ1jJCaD0NLD3KJB+wEbsLo31WRqL&#10;aJ9htCauAsbGrkFrnVyz4jXWZtjYkmsjOs9GTD6d/R4b2cU2Dhx3KokF+y+2FjWWnATiCjSmxykM&#10;XcfrV5iXZCNxD/WdAi6wwcwTfzVwBbOobBuDFmrUG6RQk+7v3UEWmk2x0HeFU1WMzWJcYS6MzXuZ&#10;NvIO2jhVBpyiM84o0pgZS/c4w8KHA+hN0Luo0sYyRrA6dFf16C4/pXfw8RAL71P/Gz2pj94K97/a&#10;TaF2d4XXSPx1jc7KvKHX6P18GEJvIlxh2Bobi+hO1mTRO9im0WeJQj26x5cp5hXK1Zze5Bw66510&#10;hhY/aEEQBEEQBEEQBEEQBEEQBEEQhGsQr1ksLCwMDRo0uKxZbFjoDGyIy0NO4TnkH7SQse8MEvMP&#10;Iy67xDFtVTB7Od/7yWPu8ulK+3zymsZ4HvreYxhzzGKO/2Fr5iFszjyIyIwSYxaLzjmI7buPouDg&#10;aRwRs5hL7vEeueeuIF9eR9HZpabqUGwum8aOImHHMWzbeQxJu08idT8bxi4i9whX/nKqf+UftZB9&#10;sAxp9IDY0BWXf8RcThRd4pb0/aR9iMo6gJjcg6aP8yVQvoSdx52chWeQUcwmtIvIO8KmMiCrxML2&#10;/eeo/7SJjcs7QuNLsTWHz+4Q5aP8vDfXnr378O7L70xccu/9Un3B+v1iPPP5ztndF6DAHJfSlY3l&#10;dv84J7Ziu2+Md52u9bLcsRXGeOUZE3jGV6sfI29gjmAxlck3zjOvkWn/cfIGa7tU++XkHuc31n1u&#10;AX3ueHe7/57ZLEY/i7v4Z5oNnGWmkuD6bTswZupifPVtSzz2+BO4/fY7/P7hELOYIAiCIAiCIAiC&#10;IAiCIAiBWPx/KHfaRsIeG1O2anSap9AsTKHzHIVJkVxpS2NNtsbMBI2+y7SpDPV2L4XqHSxUa+8Y&#10;fmr3cMw9bBir2dlCjU4WqtNn7Z4WPh5uodNchWnRGhE5Njbm25ifwuYjx3jVZ4XGwDUag9Y45rGW&#10;0yxjVmNT0RcjLHSZ7VTQmkLzT6D19Vqi8Q2t4U1aA1c1e6OPhabhjtGLq4gdP+fZGMHGqxQ2i0XZ&#10;aDlD44NhCnUo75ejLXSbrzB+k8bsRI05SRpTYzXCaI2TaY5JURrjtmhTCW3oelrfWo3eKzV6LOP1&#10;0rjNChtzNPZwFbCzQOFRIG6XY2TivhHrHXPcYNoTayh9P4FysgktluIKSp1qXsdOA0dJnIPXesEC&#10;Kvk7makyxtXLsopscydsWBu2zsm7It1GxgEbR6lf/QC3GI+LybMxfLnGl8PpbOlMPxxC5zrFQg+6&#10;k8HrHMNcCInNdUtSbWOMO0rrPnYe2F6oMSNWocMsCx8NojfQ0TGL8Rth4+AbvUi9HZMY63V+K92d&#10;N8PVx173iE1jtbqQ+A3Ru3qd7vgTWk/HOXSu9Abm0Pmyga/HYoX6oRZq9aOY/hZaTVGYQ+15dDYX&#10;fmCFNUEQBEEQBEEQBEEQBEEQBEEQhH83P4ZZbNu1aBbL+pHNYkdOnUeRxyyWkHfYGMQ2plFyYxZz&#10;KlZFe40WVyO3KcNjzGAFNXD4xG2uftf48jZ/edt5jX7rdI31ydNXPoZyBGkz7RzPlbvooLnSWHS2&#10;YxpL3nMaGcUXkVNqI/uQNuaw+PxSRKYWYEVUBuatS8S0JVswYc5ajJ66FEMmzMWQcbMxImwBwhdG&#10;YMmm7YjcXoi43KOmellk6n6sis3F0i3ppDSs3baD5jqI1H1nkVlMD7GoDCl7zyJ+53GzLlNNjNcU&#10;sCcjb5tbnr7A/QWXc4aB7X5zeOTr5ztwyzXucvLlu8S6vap0bBAFxvrpCtYbLKdRJWsMmsMT457H&#10;nStYrO9dm1h3uzOmsrkuJ/e8RoHzufJXkCf2UuflVXlejzw5/GIC8laQt98l93i/HEH6fe0BeSsb&#10;62cWK6SfNfr5Xhufh1HhC/DFNy3w6D/+idtvv83vHw4xiwmCIAiCIAiCIAiCIAiCEEiZAopO2Igr&#10;sDEjzka/FRo9FmmMWqexLMXGlh021uewiUqh41yn6tjr3S1Ub++oZheF2j0UXu/Fxh/LVBkz6mHh&#10;nQEWGk2wMGSVxroMG5lFQNoBG6syNcZHKQxax6K5NmmE0vfD1it0nuuYxN6m8W9Tvq9HWei+UGHs&#10;Fo2p8TZCI210mavx6Qias4+FN3iOMOqP1EigPRw76xirLnoqccUWgNZuo+1sjXojFd6i+Hq0hzYz&#10;FEZxZa5kjZW0tqXpNuZx1bMYjTGUa9h6jcFrtakI1n+1Qs/lCt2WKvRaoTBxi8LWHRoldG4naL7s&#10;A8D8BI3ebHabrdBqDsUu4epfdG5RGnMTNdZm2Ujc61QgO3PBWePVcv4isI/Gb6U74SptXF1s8Fpa&#10;D82xgc1rR2xjOLtaTtJ6UvfamEL30HoKG7QsfELn/m2YhbZ0510XK3QhdSb1W6kwlc4oeqeN/cfp&#10;7ZwCkvbZmB6r0ZH2Xm8wm72cqm8vt6U30skxFHK1MjYPvt3Xwnt0B+8NpPfR38Kb9P3rvent0Pth&#10;A9mrHMtmw44WXqG39c4AhebhCiF0B2wUm0jvoCedc4NJFt4fzhXG6F3SvLOob/tejaNnbFxU9g+q&#10;sCYIgiAIgiAIgiAIgiAIgiAIgvDv5ErMYnfceRf+/LdH8VH9rzE0dLrHLHa+3CyWV4q47GJj5IpJ&#10;LzQypi6f4ctfPiOZr81r+HKbzDzyGcQC5IlzKzaL1uDxO7CHxJjF0rn4F5vFDmH77mPYffAMjp4q&#10;+/eYxX6QAswa3navaSOYceP/0ixWYV5jyio2xiyeJy7/GFL2nkZGiWMUy6JHklhwEhFJBZi7Og5j&#10;py9F3+GT0aH3MDRv3wsNmrXDJ183wzt1v8C7pE8bNEfH3kMxad5arE8swLadJxGbcxjLt2Zj4tw1&#10;GDR2OvrQ+OGT52PmymhsSNlj5uN5sg4qpOw/i3haQ1TmIbOuKFpfVGYxrdt1R4H7ZXn63HuuXM4Z&#10;Brb78rvk6+c7cMs17nLy5bvEur2qdGwQBcb66QrWGyynUSVrDJrDE+Oex50rWKzvXZtYd7szprK5&#10;Lif3vEaB87nyV5An9lLn5VV5Xo88OfxiAvJWkLffJfd4vxxB+n3tAXkrG+s2i6V7zWIJeRjNZrFG&#10;YhYTBEEQBEEQBEEQBEEQBOHKYANS4THHLDYv0TbVtEZu0JgVb2Njjm1MQcvTNIauVmgymc07jvmH&#10;jWKvdCg3i3GFr7f6WXhnoIUPhlj4eISFhhMUusxXmB6jkbzXxoHjwM5Sx3w2IUph4FqFAWtpPo9Z&#10;bHgExbNZjMbXptxVW1uo08tC8zDqW68xN9nGXFrjyHU2mk9R+GAY9Q+10GSqUyWMK4uxWYwNcFz1&#10;KqsIWJMJjN9io/NCjYaTFOrSuuqNtNCYcvZe5hiQ2Cy2IdfG6kynetW4zWzEciqeDSD1W+WYxNgw&#10;xsaxKdGKzkuj+ISNkhNOVS421/E6Pqc9N5vBVdOcM4ykvNv329hxyIk9dQFQP/A/yVo07vBpIL3Q&#10;xrLtdG50Xr1pXVyVbS6tm+fhympXa0Q7ZwG7aH2rKeeQlU51twYTHX1D59SEzrox6VtS69kKQ+hM&#10;lqXaSDsA5JUC0fR2+Bw7sFksRKFWJ4UqrZzqYtU6WqjF1cXofbwfYuHz0fwuKPd4C/XpHt4d5JjF&#10;2EhWqyu9p86OWYzHVae3VWeAQlN6d4NoXWFbnepvvF9eR0Na27fhCt0W0T1GaWzO1dhF7+vEOfsH&#10;n7EgCIIgCIIgCIIgCIIgCIIgCMK/CzGLVeTfZhbzGjGCmTECdelYZ4O+/qBmD3952yuYxcz37n6O&#10;v3S7Ec3FRixjFKPP6JxSJOw6jtT9Z5FZUobMg2VI3XeK+guxcEMyxkxdis59R+GbFh3wTr0v8Mpr&#10;7+DZl6rj8SeewZ/++ih+8avf4Je//i3++cSz+OSrJhg6cS7WbdtFOc4hNvcw5qyOQ4/BY/Fl41Z4&#10;/5MG+OLbVujYZwQmzF2NNQm5SKTLzSq1kHXIojWcQ/wOrjBW6lljEaLocQSu30+e9sA9X4388v8I&#10;+bzy5Qtcs2vdXl1yfICCxV6NKstT2RoD49yxV2QW87Xz1y5d4VyXU3l+j3x5eQ7vfK5+tzyx/xtm&#10;MXd+X1zA+MC+wH5fe2DuSsbG0M+gzyx24KKp6Lc+cSdCpy3GV41b4tF/PoHb77jd7x8OMYsJgiAI&#10;giAIgiAIgiAIguCGTUXnyrhalW2qci1NtU1lrfBYjcXbbUTm2diQY2NGtEaXOQofD1Oo1cNCNa78&#10;1MFCjY5s7lF4tbsyFaLeH2Lh81ALTcMdM0/3JY7xbEWajZxip9JX/kEbK9O5nfqXKnSlmP6rNULW&#10;K/RfqdBmGs3TX6F6KwvPNHHm+Wq0QsgqjSW0pjWZThWrbgs1vp6k8NkEhfbzFGbGaWQUslEIRjzP&#10;+mwbU2NsDF1P8UucNbG56Csaw8axtrQnNqEtSraxKZ/3S3OkaGNK4nY2i/X3mMX6kgbR16MjNRYk&#10;aSTusbH7iI3cYtoPjelPe2kUZuEbNi8t1pgWayN2l1MJjNdz7iJwUQGV/B3siuChp+m+uDpZ1A7H&#10;oGWMbMsVxm3Sxty35whwlua6mnkUxR4+45jaFtLeBlPO76crfD5OoR6d/cesMaRQZc688wKNyVs0&#10;Iuh8Y3fTndDnhC022s/SqDdYo2ZHhZdaWnixtWP64qpzH9Lb+GYi3dVchR50F53nK/NO6g6j/j4W&#10;anWn99SZRG+L3xW/sRpdFd4ZqIxZcPBqhel0x3NofZONYUyj8yKNdnT33RY7VenmblN05rYxP/6Q&#10;CmuCIAiCIAiCIAiCIAiCIAiCIAj/TrxmsfDwcDRs2PCqzGI7Dipk7juLxLzDiM8uMSauoGaxAPkM&#10;Xmwcq8Qs5pW3vaL840xsELPYRo9ZLCbnENL+3WaxQBNWoLxGjGBmjEBdOtbZoK8/qNnDX972H8ss&#10;FpVVgs0ZLDZhlSKx4AQySi4g94hCTulFJO4+itXx2Zg0bzW6DhiDLxu3Ru23P8LTL1TDH//6KH7+&#10;y9/g/gcfwl133U0P7jbccMP1uOmmG/HzX/wKb773MQbxQ0veg4zii+byJi+IQJPWXVG15hv4++NP&#10;4olnXsSrlK9p2+4YMWU+VkSnI2nPMWSXWsg9rJFGDzRh53FzJsYsZqqLla/ffWZGnvbAPV+N/PL/&#10;CPm88uULXLNr3V5dcnyAgsVejSrLU9kaA+PcsWIWq2SvgbGk/zOz2E76x2L/eaQXXTQ/X5GpezBh&#10;1nI0bN4W/3jiKfqH4k6/fzjELCYIgiAIgiAIgiAIgiAIghs2i531mMXY/LQq3casbRozEjQWbeeK&#10;W9qYh0as0mg6XuHtPgpVO1moylWfSF6zWK1u1NffwiejLLSYbqHXUoWh6xXGbtGYTrnWZttILwJ2&#10;HAK27bYxI1aj5xKF72YoNJuu0XauRqcFCu3mKDQap/BuT4Uq31l4sjHN1c7C5yMVBq/UWLbdMa/N&#10;pzUNpDW1pnjW0LUKazM19hyxTeWuYq72tcPGlGiN/jSuy2I2Fil0XazQeaFCy1lOtawW0xX6LKM1&#10;xthYn2UjMocrZmlMjdEYvVFjiLe62GqFkHW0n80asxNsY5JK2Ud7OmAjmuaZHacxaIVClwUWBqx0&#10;jGtsWuJKaud/ZNNSmXaqpmUWcXUx25jX2DA2PELTudhI2uuY8rhi3FX4xXDOslF00kY8vQOuBNd5&#10;nsJnYxTeCSENUfiQ7uCj0Qqf0ztoOVMjhM5lVrzG8nSaN5nWscFG2xkes1h7hRfp/l5sRe+E3ksd&#10;ehtfjLXQYT6tc4PGxK1cFU2jI88x2jGL1ejqvKlXPGKzWM3uCu8NpndCdzWMzn9+Mr8l513OoDP2&#10;mgDbU16+XzaMseExh87mDL0DQRAEQRAEQRAEQRAEQRAEQRCEa4kfYhaLCDCLJf03mMWOnrqAYo9Z&#10;LD6vlJKXYGMaJ2ezmDNpTCVGC68Bw61Ac0aFdpfppLI83li3AmO8cq/HrWCxXlXI7xoXRd9vySDR&#10;3uN2HENa0TnkH9PIOXwR23YdxpLNyRgyYRYafd8JNV57B3997F945Ge/xD33PYCf3HY7brr5Flx/&#10;/fV+D4314EOPoPbbHxqz2Kbt+5FFj2xrVgnGTF+Gj79qir88+jjuvvse3EX66S9+jadfrIrPvv0e&#10;g8ZOw7ItqdhWcAS5RyzkmApjZxGbf8Sz/pLyfbn24TUcVdZn2mk8q/wc/MdcSt5cV9LubQuUr9+1&#10;Bve4yylYTreuJjZQ7rG+HN41euVtd8kdb/o8Y3wKkr+yOS8VW5mCxbrbKmuvbJ0+XarPI3c+t4KN&#10;9fW5xrvbr0R+eT0KFsfym8cVH5NTaqr1caW/jCKLVIYt9Is+bP4aNG7ZEf96+lncedddfj/LYhYT&#10;BEEQBEEQBEEQBEEQBCEQrnjFlZhS9tpYl6UxN0ljxjaN2UkKsxMVJm5W6DFP4fOhFl7tYqFKOwtV&#10;O1h4hSs/cSUoUs1uFt7uTzGhCh0odkSENhXKZlKeeckaKzNtRBfYiCWxGWvISoVm4RY+Hmmh7giF&#10;L8YpNJyo0GC8widDFd7srlC1tYXnv6f8Xah/tEL/5QrzaG2rMjTmbHOMQX2WU661GvMTbaQX2jh2&#10;DjhTBuwqtbGc5mHjVvMZCo2mOMY0rkDVb6VGr6XaGJe4slgf+nryFo5ns5xTNYwrdoVGarOPwes0&#10;BtEcozbSfhJsbMwBUvYBaYVA9E6uxkbjozRGb3A+V6bZSN1nG8PWv6O6Ff8ZjfMWnQDidwNzaO9s&#10;wOJ1jtvsGKmyiugsztimYtiVwqHnKO/uI8Cq7Tb6LNT4bKTC2wMU3h2iUH+swpd0Rw3DFL6fpdBr&#10;mcKYSIVpcQpT4jzmL2r/dIiFWvQ+XmhBaumYxd4daKERjeOzn7GN3gCbEuks+9H9fU13/0Zfek/0&#10;tqq1dyrJsdiQWKMbzT3IMYuNilBmb0l0tin72dhnI3yrRk+60yZTnXVxlbEwuoPE3U6FOUEQBEEQ&#10;BEEQBEEQBEEQBEEQhGuJqzWLDQmdjvVxecguPI98r1ks3zGLGcMWG7985i/HHFbBJBZElcUGmsTc&#10;Y8pjHMVkFZMcHwQXAmKzWGRGCTaRvGaxgoOnceTUBVy4qMQsxgoW61WF/BTPJjGuKsafXFEsNu8o&#10;UugRcEWv/KMKSbuPYOmWZAwcE45PGzTH08+/jEce+TluueUWv0d1/Q034oYbb6TPG/D/rrvO1/4w&#10;xb7+Tl2EjJuJLekHkH1II4rOemT4Yrxb7yv84le/8cVed931uPf+B/D4k8+hfsNmCBk/A8uj02g9&#10;x011s8yDF5G09xTi8o949uPZk98Z8Nm49hzQZ9ppjJjFgss91pfDu0avvO0uueNNn2eMT0HyVzbn&#10;pWIrU7BYd1tl7ZWt06dL9XnkzudWsLG+Ptd4d/uVyC+vR8HiWH7zuOIDzWKZxRa20i/dKQvXo2nr&#10;znjimefFLCYIgiAIgiAIgiAIgiAIwmUps7gSlY2MA1y1i6tEaUyN1wiPV5gUrTBsrUK7aQr1Blio&#10;2cFClTYesxgbxbo48jOLzXXMYmHRGtMpDxvG5qfYWJFpY2majQmbNNrNUPiITUU9aHx3hTf7Kbw3&#10;SOH9EPocSN/3UqjdlfKS3uqr8OU4he6LFCZs0ZhBOSdudSqXDV/vVJjiKl4HT9koU06lNK4sNYfi&#10;uHLVJ2MUPhxOOcYqtJ+jMGClYzAbuFqh/wqNYWtor1G2MZzNT9SYFqsxYbPGmI2OQYyri4WQxtK6&#10;l263sb3QMVRlFQHrsmxMiXGMZWyOY7NdbomNY2dtWLSWfxdcEY4rqOUfAtbSGsZHaQwwFdA0ptD6&#10;Y3baKD5Ba7jK//TLf6I7dAqIzLAxgM1iwxTqDFD4eKRC06lOFbe2dKYdFir0XKrobOhOohTCac7x&#10;dD69Fyg0HGXhNXoTL3znMYt1tPDuIMsYuvgcF3J1uHwbS1JtDKH1NpxQuVnslW4K79B7YLNY6AaF&#10;jbkauw7b2H/MRto+G/Po7rvNV6hP7+49Wus3k+nt0Rxc7e3YGWdPgiAIgiAIgiAIgiAIgiAIgiAI&#10;1wpiFqtIULPYkVPnUeQxiyXkHTYGsY1pJX5msauRY1wK1u5v0gjsdyuY8SaY0cPIbQJxKehYbx+v&#10;z7VGnmtLJu+3GNF0oPE7jiF5zxlkllxE1sEyJO05hqVbUjAwNBwff/ktHn/iWTzwwEO44fobfI+J&#10;q4ndefe9ePhnv8RPf/Er3Pfgw6bSGPexueShh3+G2m9/5FQWSysETYmY3MMYO3Ml6n3RBL/7/Z/8&#10;8v2/6/4f7rnvfvzr6RfwRZOWGB42F2sSspG87ziyDpUho+QCUvaeQmzeEacaGq3fMbqV78utwDMw&#10;cp+jZ6x7/KVjHbnncI8J1hasr0L/Fc7jHhftk7fdX8HGlI/1tAed1z9P+Rj/+S6V1yfXm6ssNnAN&#10;vrFBVFmOS8X45M0f+HNK33t/fivs3bUun4LlDqYgY/zmdckdW6EvQN4zdY8JOqe73fSV+ORnFiu2&#10;6GfeovZiTFkUgaatu3jMYneX/1x6fp69ZrHBgweLWUwQBEEQBEEQBEEQBEEQBGOwYqNVepGN9Tka&#10;cxI1wmI1JsYojItSCFmt0GaqQl2XWawafbJJrFZXlkKtbgpv9lGoN5wrhin0WKwxdK1jsJoU7VQq&#10;m5fimMcGr9JozAahXhZeaGvhudaUr6OFV7tbeLOvhfcGWsZIVm8oaZiFj0dY+Gq8hZYzLfRcpozJ&#10;q98qhb4rlTFprUy3sfOQU22L/8TEZrGsAzZm0h7azFR4L8TCa72d6lbf0rzdFtLaPOavyVE2psfY&#10;mJtAojVOj1OYSHsOjXSqZo2hmOERFL9eG6PamkwbO2iug6eAnBJg2XYboRQzciOfm43EvTZKTwNW&#10;8L91/ajwvXF1Ma5uNjXWRn86125LFEZuUFiXobHniG2MgFdLKZvF6Ez7zXOqhL1P58YV37rQufVf&#10;TaJ5+q7UpkoYV3cLo3fCFd/m0fmNWavQKszCO3TeL3FluJYWqran7ylHkykKQ+gcF6fZiNxhm7Mb&#10;Svm+qcwsxp/0vurQu2Oz2Hg6YzbBldD5njgP7KTzXxRno8MMhXcG0zukHJ+FWgih9UXli1lMEARB&#10;EARBEARBEARBEARBEIRrD69ZLCwsDA0aNLiEWewxj1lsGtbH5V7WLBZo5PKT11DmFbV54wMVfIw7&#10;hsc7iskqQnRWCdifwr4HMYu55W0PUNCx3j6PyaS8v9wsFpt7GMl7ThujWE6poq9PYFVcFoZMnGWq&#10;fD32z6dw9z334TrPI7rp5luMqes3v/8jnnzuJVR99Q1Uqfk6HnvyWTzy81/ihhtvMuaS+x94GDVe&#10;fxf9RoRhQ/IeYxZL3H0SM5ZvRfN2PfH8S6/g4Yd/hltuudX3QHncfQ8+hGervILGbbpi/NyV2Li9&#10;AOklZ5F7hB5pyQVs23XcmMQ2ZxQjiu4r8NzK9+h/BkYVztL/3C8d68g9h3tMsLZgfRX6r3Ae9zgx&#10;iwWPDYzxyZs/4OeAvxazmMcstjACTVt1wRNPP4877xSzmCAIgiAIgiAIgiAIgiAIlWPMVRdhKjVt&#10;22tjebrG1DiNcVEaE6IVJmxVGL5OGUNOfTbkdLLwclvLVIuq2cXCq91Yjlmsdk9lqot9PELh28ka&#10;7edq9F+pjZlqWoLG7GSNyTEa/ZZpfDNW4Y0eFl5qY+H5VpSznVOp7I3eFuoOs9BoooXvpztqFGbh&#10;iwkWvhzPXys0m6bQYqZCxwXKVP/akGPj4ElnP8w52k9usY258bSG2QrvD7JQg6ugkT4YpNA8XJvq&#10;YlwRjKtbrUq3sSLNxvwkrirmmMXGbeYqZgrjtzjVxYZF+JvFSk4BGUXAwiQbozZojImkXNttZNG8&#10;J8875/rvhv+r7pEzQApX2Eq0MXiNRpfFCoPWKCyhs+YKZ2fKnNgrRdHCi44Ba1JsdKcz/pju/CNS&#10;8ymcl97FVo2xdA4j6EzYQBe6SWFukkJEjsaWfI0F8Qp9FirUG0J32sExi/Hd1ulnofFkZda4gHJH&#10;5NpYTJ9s7DKVxajfmMU8RjGvWawatbFZ7HuafxK9o8TdNo5fAM5bwF66h4UxNtrQm2AzYDV6T5+M&#10;thCyWmOrVBYTBEEQBEEQBEEQBEEQBEEQBOEa5D/bLMbz8HhH/1lmMY8qtAeYNwL73QqW44pMIC4F&#10;HVuhz/ma29gsxvkSdhxD+oELxiiWUXQOEck7MWbGEnzdvJ2p8nXXXff4HtBtt9+JX//uT3i+ai18&#10;9HlDfN+pOzr1GYQWHXuiTt0v8Ld/PEExdxhzyV1334uXqtdG1wFjsCo2F5n0yNKLL2BNfC6GT56H&#10;b7/riGq13sbv//R33HPv/bjxxhvNHNffcAN++otfo8br76FDn2GYsyYaCbsOI++oRt4RGyn7ziA6&#10;pxRbvGYxNtD49leuwDMIpkuOCTj3wFivguXyyxPQV6E/YJ7KxrjHBZq3vO8n2DuqTMHnDczltAfO&#10;Z8Z7+spj/PO7VVls4BrcYwJVWY5gCoz15feYrfxjK5FrXT4F5g0i/9zB291y56/QFyBfn2uMbw53&#10;G6k8B39fiVmsyEJmsUU/R0UIX7AeTVp2xhNPiVlMEARBEARBEARBEARBEIRLc1HDVMJKK7SxOsM2&#10;BqpRkaRNGpPo66nxGuMiFbrNVfhimIXaXR3zD5vFuKrYaz2orbsyhrEaXRVeoc9Xe3M1L4VvJin0&#10;WKIxcYvG/BSuKOUY0Qat1GgRplBvsMJbvRRepxys2iQ2FX0ZaqHjXMtUEBtAajeP2iZYeG8o9dOY&#10;94bQ2JEKTaeykU0jMtfGUZcxiI1EO0ttLE7W6DafYkMs1KD1vtDKMYx9MlyhK7VPidZYl20jaoeN&#10;iBwbS1I1Zm/TmEF75gpo/DmVzmDcZscwNilKG1NZ2n4Yw1hcgY05CdpUNwunXBtoHbuP2Dh9Aajk&#10;b10/KjzF6fNA/kEb6zJtTKB1crU1NovNpLUn7HZMdFyB7Erh97D3MLB0m41O0xTqDrJQd4iFVtMV&#10;Rmyg86D9htEdsmGMq6lN2KqNwTB5n23MaVG5dB7rNRqM5ffgGAHZEPhWHzYA0tpW01tIpvXSeS+k&#10;z8H0FrhqWTCzGJvNvGaxVnTX4TRnKs1z+qJnnXQHC7baaDmB3lx3iiV9OsYyFe1idtk4ftazKUEQ&#10;BEEQBEEQBEEQBEEQBEEQhGuE//+YxYoQk1X87zOLHaVBxR6zWHxeKTZT0o3bixGZdnmzmM+Y4VJl&#10;fe5xl1O5yYO/5lzl+SrEuuZw5MQHxlWM5e/LD5Wrc8XkHkZiwUlkFF9EVslFxOUdwozlm9Gqa3+8&#10;WL027r//Id/jue2OO/GHvzyK1+p8jO869ceoKQuwKGILlm2KwcS5K/Bdxz54oWpN3HPvfSb+J7fd&#10;gaefr4o23QdjceR2pBddQO5RjSS6vFWxWTRmDTr1GYn3P2lgTGkPP/Iz3HDDDWbsLbf+hB7q4/j4&#10;q2bGWLYhZReyDl5E/jEgreg84vKP+s6LjTMV9+rs0SuvQSgwJtg5VWbC8rYFKnAO0+bN51qDkW8O&#10;/xx+Y3yqOG/FmMvLPd7kqGRN7r26xwcVjQtmvDL5A2KvtM/0e9YU7Czdce72yvorVZA1uxWY91Ly&#10;jfGeZSVrd8cGyh1TWezl+i8X4xjF6Gc+k3/+DyE+/zhS955FRtFF87PvmMXWOWaxy1QWCwkJEbOY&#10;IAiCIAiCIAiCIAiCIPwXw/9V8HSZY3xis9GkLTYGrFLos1Jh2AaFKXEac5I0pmzV6L1Q4asRFmp3&#10;s1ClnYVqbBajr1/r6Zi8uMIYVwarQu1V6PPVPha+Gmuh/zKFeduc6l9cTWpOosaIdRpd5rFhTKPR&#10;OI0GoQr1Ryi8N0jhg8EK305UGLBCISxGIyxWm/U0nKTwZn/HPFSd8tfuZeGLUAsDKW5jtsYxlzGI&#10;zVFs2lqZptF3icIXI2mtNObZ7xzz0lu9LbScojAhUmNdlo3oXTY25mksS+fqYGx+srGCtHS7jbm0&#10;9jDa//jNjiFsSYpGVL6NOBqzJoPNZE4lsoXJ2lT4Onya5rcA+3/BLMZcpL2yISxlL7CY1jYmUmHI&#10;el6TNua/zCKuPmYbc9WVwHG7PWaxztPZ0GeZKmEt6WuursZGsYl0J6M2KQyNcCqvrc7UyCmxUXzS&#10;RsYBGzOpnyuR1aa38UJrCy+S3qT7ajRBYdAqp7LYenoLi5I9lcUCzWLt6ZNUhT89ZrE20xSm0T2k&#10;F9o4R+fLFdDYLDY/ykZLGs9mseqkz+nNDV+vEStmMUEQBEEQBEEQBEEQBEEQBEEQrkG8ZrHw8HA0&#10;bNgwqFnszjvvwl/+9hjq1m+AIaHTsT4ur1KzWFzGAUf0tc/oFSg/45dHFeK4LSDGJa+ZrFzFiOUC&#10;OH5msRJEZhSLWczEuuZw5MQHxgWNNaYRxzjC1bkSdtGjoYtnw0jyntNYFZONgaOn4r16X+DXv/0j&#10;brjeMW/d+pPb8Pu//B1vflAfnfqNwozlUYjJ3oedpceRd/Ao1sVnoffQiaj5+jt44MEHzZibb74V&#10;jz/5PFp06IO5axOQuv8Mdp4A8o9pmu8sYnMPYnFkKgbRQ/zi25Z4+vmXcd/9DxpjCo9/4KFH8HKN&#10;N9Gu5xDMX7cNSbtPIvcIkFFyEdt2nTRGN66S5KuyVGGv5fIaeAJjgp2TmMWuYB4aZ/br2rMvf0Ds&#10;lfaZfs+agp2lO87dXln/D1Vg3kvJN8Z7lpWs3R0bKHdMZbGX679cjHdt5WaxYxXNYgvXoUmrznji&#10;medx511iFhMEQRAEQRAEQRAEQRAEIThlNnDwFBBfYGNqtEbPJRpt5yp0XaIwKlJhXorG0jSNmXEa&#10;fRc5ZrFXu1p4qa2Fqh3KzWKs19k01t1CDWqrTmJjV9PJFsZFKGzK1kjbbyNhj41llI8rjQ1Zq9Fv&#10;hUaf5dpUH2s9U+OLMQr1hil8O0EZExhX9ppLa+CqXtz/4WBlKpqx+YirTn00xEIvWte6DI0jpz2b&#10;Is5dBHYetrEyXWPwSoVGExyD2IttLDzbyln3t+MURq7RWL7dxsZ8G2tzaK8UvypTIzLPxiZqW5Np&#10;Y0GSxrRYjakkriK2NFVjNcUt307nEq9oL4r6FSJoj7tLbTP3/zZny4D9x2Cqac3ZpjE6UmPkBmfd&#10;G3NtFNBZXOm6LA0UUq51dC79FtCdj7ZQn+69xVSFPnRfwynvkPVOBbOeSxWGrFFYRGeUfsBGyUkb&#10;uQfpzBI12sxUeLuvU1XsRTrzN3tYaDReYfBqjYWpNiLojBen2Bi8ylNZjGLZbMgmsaBmsekK07dq&#10;ZBTaOK+cde5hsxhXFpvoGNNeIX0x1sIIWh+b+cQsJgiCIAiCIAiCIAiCIAiCIAjCtcbVmsWGhk5H&#10;xDVnFis2+reaxXjQpcxilRkujOnC1eeTx4jhk6+P48uNGk6fp80nT6wvhubxmE28fZdbQ2B/MJlY&#10;NonRli4YywAA//RJREFUQfoMIzuOIWW/YxRLP3Ce2osxbckmfNehN559sRruuOMu82iuv+EG/OI3&#10;v0XtOh+ic/8RmLs2Bkm7D+PAeQX+O2ppmU0XvB+DQ2fitbc/xIMPPWzG3XjjTXj0n0+jaZsemLmS&#10;x5zEjuPAnrPAvvPOZyZd4uq4LAydMBv1G7TA3//xpG/eW269FX/5++P49JvvETpjBTanH0BmiYXs&#10;Q/z/tHkOCTuPIzb3sDk33hN/+u3Zd6ZBFHCGVyJf3sB2151VkKcvcH53fIV87vGm3y3/WK/KYyu2&#10;Bcq3jiBxgfO4+8r7nfGmoluQffjHVzZPebufPGsLdp6Bsb52zxgz7jKxblXW585n5IrxjgkcGzjG&#10;2+6W92wrtLvHBuQNVPnc5fl8c3reWmCs+Z7aOcb7s8+V+VL2nkW6MYtZ1FeMKYvWo2nrLnjymedx&#10;l5jFBEEQBEEQBEEQBEEQBEEIgoaNMxdtY6panaERskbh+xkKzadr9FqqMDVWYW2OjXVcDSzBMYt9&#10;OdxCrS6O6erldhZq0Nev9bDwZh8L7w2w8OFgCx+E0NdDLNQfZaHLXAvz4xUy9tvYd8RGVhHly9KY&#10;Hq8xcSspRmNynMaEaI3+KzWaTVb4ZCjN4xk7YbPC3GSN8FgbA5bbaDJeo04vhSo0//NtLdTpT3Gz&#10;FVamaBw8AdoRV8ayceSsjfQip0rY0HUa309XqDtMoWZ3Cy91tMxng1ALISuUMTatpjUtpzNYmKqx&#10;MsMxirFWptuYnaAwPY7ikjRWUcyaTMcwxgax0EjSJoU52xTiCjQOnbRRyd+4/q3wnCfOA7klwFqu&#10;ELfVRgjte9QGZ91phTZOX/AEXwbOxdXR4nfYmBih0ZbexDcTLDQOt9CGzrrTfIW29PndNIVm4Qod&#10;5tA9bVTYkqux45CNtAM25tOcHeYqvD/QQjV6J1U8ZrFvxikMXO2YEFfnaMyjs+fKc1/SXbzW20L1&#10;TuVmMRabxaq7KotNjdLYTm/p9EWnelzBIWAem8UmaRqvUIPexhdsAhSzmCAIgiAIgiAIgiAIgiAI&#10;giAI1yhes1hYWBgaNGhwWbPYsNDp2HAFZrGK5i+XAcwnastg0ddmDJvAvHKMYO4+p99tEnNindzF&#10;jlHsMmax3QdPmyJhYhYL6A8mE+syi3FFrqTdp0yVrpxSjdR9p7E2Pg/DJ8/DJ181xZ//+hhuuulm&#10;82juuudePFOlGlp07Inpyzdi265i7D2rcITO8iSde9EZhc2pBeg/cipqvfk+HngwiFlsRbSpBpZ7&#10;GCg45RjFCi8C+8qAtAMnsGxLKnoOGY/X3qmHX/zqt7j++htI1+OnP/8lXqtTD31GhGNFTA5S95+j&#10;9cKYXJJ2n0Zc3hFzbmIWq5jLncMt3zqCxAXO4+4r73fGi1ks+BpY3na3vGdbod09NiBvoMrnLs/n&#10;m9Pz1gJjzffUzjGXNotFiFlMEARBEARBEARBEARBEIRLwn+MOXaOTVWOuYcNYs2mKlPBa/hajaXb&#10;NbYWOBWgZsRqdJ+r8OkQC7U6O5W9qrR1KkHV7mHhnQEWPhtlofEkC80pR7NplGeWwrA1ChGZGnsP&#10;2zh8ykb+QRsbcjRmbWMDmMa0BI3ZyRoz6Pvh6zRahinUG6jwfn8L34y10HuJQlgMxSTaCI+y0WeB&#10;xtcjlakM9nx7y1Sj6jBdYVmixoGjTrWp02VcSUtjyw7KG68xiPbSerbCF2MV3hlM6+3jmI+a0FqH&#10;rlKYR3MvT9dYmOKsa2GKjZWZNlZkcJUuG5O3KkyNUVieRjnzNTblaSym2AlbFIZHKIynz6WpCmmF&#10;GsfP/h84xTyct5zqYrG7gFkJtqn+NZjOf0q0RuxOPn/HCHYlnLkA7CixsZz2OWS1QptZFhqFWfh6&#10;Ahu7FOrTHXw0ROGDEPp+jIUe8y3MjdOIpnk276D3QvfacZ5C3RALNTtaeJneyxv0Tr6msb2XKYRT&#10;7PxUjbCtGt0WcD4Lr1I/m8XYJPZKB0dcPY7NYm/Te/gunM56g0YM5T942jHH5RUDs+ldtJys8Xof&#10;hRq9xSwmCIIgCIIgCIIgCIIgCIIgCMK1zY9tFis3d7GBK1Dlpi9H1PajmMVYRYjJKsa/0Sx2HkUe&#10;s1hC3mFjENuYRhOks1msxGey8BktXHL3+eQxa/jk6/M3czh9njafPLGefrfhw9t3uTUE9lcmzh9F&#10;e42iQ+SKXKn7zyDniEbeMRvJe45hcWQSeoSMxevv1MXPf/kbU1Hs5ptvwW//+Gd8+FkDDA+bQ+dT&#10;gN2nLRyk8z6ogeILQH5pGVbHZKPn4PGoXrsO7n/gQfPY2Gz22L+eQbN2vTBrZSy27TyJLBqYe1gj&#10;96iFgtM2DljA7jM2EncfxpQlkfj2+854/InncNvtd5gcd99zL16o+ira9RyCeesSkbDrpDGLZdGD&#10;TaUHy9XReG9BzWLuc/Kcr0/uvitU0Lyu9iuRd/5gpp7K8gV9LwEqj63YFih3TGCc/1yucWbNFO+V&#10;u8+j4Pmctku1+8mT330+lY3xtbvWdblYtyrrc+czcsV4xwSOrazdrQpn6lHgXJWNd8uby8gz1v27&#10;w4lx5aJ2joniX6r0CzRux1Gk0M+PzyyWWYwpC9ejaSsxiwmCIAiCIAiCIAiCIAiCUDllysahUzYS&#10;92rMjNfosUSh5QyFbgs0wrbYWJ9tI7rAMU2FbtRoPUXhwwGO+aeKxyxWjb5mk88Hgy00nWyh20KF&#10;Aas0+q92TFpeo1LRcRtHT9vIK7GxNovaYzTGbtYYv4Xmoq8nRWkMXqHx3QSF93opvNrZQp1+lDNM&#10;Ydg6jblJNhal2MYsxBWm2Oz1UhcLb/S30J7WvDzRRuERxzBVSvMk79NYmKwxMkKj22KNFtMVvqLc&#10;9UZbqDvSwlfjFDrPtTCe9rWY4tgINpcNbLTeabEas+lrNjxNoHWNjlTUrrAync1QGpvzNBYkKVq/&#10;wqiNyhjSInM1dpbaOFPmOdz/A9god+QMkFUEUx0tdJPGwDUKo2mPK9Ns5JcAp85TnHIqsF0KRblK&#10;TwMJu23zNnovVWg0ie55CJ15H4VaPRRe6eroLbqnJhMtDF+tzJkv3q4xkc6RzWKfDLNQm+6pGr2V&#10;17pZ+HSkQntqH0r3wvfP1exaz6A7Geq8IzYfvkJvqkYnR/y+XqHxb/a18M14hYHLNJYm28gsBvYc&#10;BVL2AtM22/h+ssYbfWldtLYv6W5H0Jvhd3dMzGKCIAiCIAiCIAiCIAiCIAiCIFxj/JhmMWPYyjhg&#10;VG4Qc6vc9OU1eAX2VTCLedrL+yszi9G8WWwY+zdWFvtvNott8ZjFtheeRf5xGztIiQWlmLtmK9r1&#10;HIyqNd/EQ4/8HDffcivuve8BPFulOr7v3Buz12xBetExFJYBBy4Ce86AxvMf1s5g8cZUdO430oy9&#10;7/4HzGNjo9k/nngWzdvT2FVx2LaLK5lpY05JLTxHX5cZw9i+80DukfNYGZOJbgPHoPqrdfDAQ4/g&#10;uuuux+133Iknn3sZzTv0xvTlUYjNP4KcUttUQ0s7cA4JO8UsxiqPrdgWKHdMYJz/XK5xZs0U75W7&#10;z6Pg+Zy2S7X7yZPffT6VjfG1u9Z1uVi3Kutz5zNyxXjHBI6trN2tCmfqUeBclY13y5vLyDPW/bvD&#10;iXHlonaOCWoWO1CGLekHEDZ/LRp/3wn/euo5MYsJgiAIgiAIgiAIgiAIghCUC5aNkpM2tu3RmJWg&#10;0X+FQpcFCoNWasyMs7Eu28aaLBtTttrosUjj6zEKb/d2zGJV21p4uZ1j5qnVwzH7tJ1pYfg6hbBY&#10;bTQpRmNekkb8bhv7jzmGsbRCNn1pjFiv0XuJRo+F9LlYoxflbz+d5him8EZnZSpRcZWpT4Yr9KT+&#10;6bSepdtpLdEaXeYrfDTCQo0+Ft4dYqHrPIXVqTYKj8KYtfbRXBvzNMZFcqxG0zCNz7ka1miFz8Y6&#10;FbI6UfuoCI0FidqY11ZlaMymMxi/WSOUxo3b4piZRm3UGLmB9rSVq4dpRGRTbLrGjDiFcZsVwmNo&#10;7kyN9AOO8e6CdXkj1r8L/tsaVwQrOg5z5rPiNYbQfQxaoxFOd7gpF9hVCpw46xjLLsfZi0DeIdvs&#10;jyvENZ5g4a2+dO+dFF7soPBCe/rsyMYxp6pc94UKE+jcpsRpjN7kmMU+G2nhje50l/RWXu3CpkKF&#10;bycrdJin0Z3ulY1jXhPaa/S2uGJcTYqrReJPNo/VoM/Xelr4mN5Ca3ojo9fTu8zgPcLsacIGGy3Y&#10;LNZPoXZfZYyAYhYTBEEQBEEQBEEQBEEQBEEQBOFaRcxiFanELFaGomPnkFN4Egn5RwLMYpc2angN&#10;GFdm6KgY5x7viNvc4zjeP8Y93q1gMV7jiFd+8fQ9m+E200HG5JYi7cBZ7DxhY9cJjW07SzBzxUZ8&#10;16k3nqtSA/c98DBuu/1O/Oq3f8DbH9RHv1GTsSY+A3lHz2F/GbDnLJB/DMg6xEazU1gYkYJOfYej&#10;ao03cG+AWaxF+96YszoeSQWnjVks7cBFMyZ57xnKZ2HfOaDglKZ17cWwiXPw/sdfmXlvvOlm/ITW&#10;8PhTL+Db1l0RvngDonMOIrtUI/ewjfSi80jYdQxbqW1LZrHPMFbZ3v0UeLYeo01gv1vufMHkn5++&#10;D+g3MUEVPH+w9h8SG6wvWP8lY9x7IwXGueXOxwrW7o6/nHxzVmKG+iE5LyXvvfi3BZ/DPf9ldQX7&#10;cOcO7AvWHyzGJ+9cHOOZmxWTU2oq8qXQD17agTKk7T+PyJS9mDhrJb5p3h6PP/GM+YfC/Q+HmMUE&#10;QRAEQRAEQRAEQRAEQWC8ZjGuwrUgWWN4hEL/lQrD1zvVshanakyP1ei3VOPbiQrvDlR4lc08nSy8&#10;0kGhGql6J4VaxshjmUpdk7YoLKRxC7ZrzEqkzxSNqJ02cg/ayCnR2JLHVcQcU1qTyQpfjVH4ejSJ&#10;Pj8fofB+Hwu1Olio0soxo703QKENG4Qi2DCmMXaTQqf5FuqHWqgz1MJX4y0MpjVvzqG9nABOXQDy&#10;S20sS9Pov0yh0XiFDwYpvNHXwjsDLWMaazuHzWo25ifZ2JhrY0u+jTWZtN44rsKljMFq6HqK2aBN&#10;dS6uejaT5uaqWQuSnDPh9rEkPrfEPTaKae7zFx3D1v8lXBHsbBlQUAqsybAxivbQg86h3yqNqbE2&#10;onbY2HfUxrkrqIBWRrn2HQc25dkYs06j8Tg6R7rrKnQ/L3PVr64KNXsqvNlP4Qu6v07zFJ2Zwjh6&#10;A0PpLXWYS+2jLLxFY16hu3yFxr3ZS6HuMLp3upfG4Qrfhil8yRXfRtL7GkT9dP+1u1t4tSu9AxIb&#10;xWp2oXm6cQUz5VQmm60xfpNN79PGomQbI9doNJtE6+hv4XVSgwkWRtH9xe2ycfycZzOCIAiCIAiC&#10;IAiCIAiCIAiCIAjXCF6zWHh4OBo2bHhps9inDTBs7HRsiM9D9oGKZjFj7mKjmNss5v3etHnkbjPt&#10;nlgj/r5c/uYw//4KxrKsYpLjjdiadQib2c+VXmwMYzG5h5C25xh2HzqDo6fKcOGi/p+YxQIriwU3&#10;ZHjlNmME63crWJx7vCNuc4/jeP8Y93i3gsW4TSEsv3j6PrhZTGHbziJMXxaBZu174OkXquHe+x/C&#10;XXffi78+9i982rAFRk9biMjtO5F39AIKzsBUI8sutZFRrJC46yQWbUhB534jULVmJWaxNfFI2n0a&#10;WcYsVob4HSeQsPMEMkrOo+AUsOukTWsqxLhZS/H5N9/hT3/9B279yW24/Y67jVmsUasumLxwPe21&#10;mOZVYhZztVXW7m0L1hfYH0U/9Cy/PWRRm0f+7cHlMya58rKCzedtuxL55ffMYdpd+a42Z6D4l4zJ&#10;w3Px94H9RhXncM8fqCivvOdI79O8Ufodw/I/r+Dn7LsXT87A+cvHBxGN983hyhmTc9j87KXuO4+0&#10;wjKk7DmL9Qk7ETp1Cb76thUee/xJ3H77HX7/cIhZTBAEQRAEQRAEQRAEQRAEpkzZKD1tI6NIY2WG&#10;xsQohWHrFUZt5IpZGlNJw9ZqtJyq8OEQNoUpVGfzTmeWwiud6Hv6ZLPYJyMsdJ1vYcpWhWXpGktJ&#10;c5I05pLWZNuILWBTlsb8bRr9lys0mqjw3iCF2pSzdneF13tZeINUu6tjKuLKZdXaW3irt8I3YxW6&#10;zdem4lmvJQrfzbDw+XgLX0yw0HGuwrRojdR9No6eBU5cADJLbMylebpQX93BlK+ThRcpX83uXAGL&#10;ci3QCI+2sTbLRvQuxyy2Io33qxzD3CqnGtfojY5BbXGKNv1cES2c5hq+nvawyulfTu25NN9pmtf+&#10;PzaKeeF1HD4NbKV9saGt4yKF1vMVBtKeltAeeL1cgexysFlsP5vFcm2MWq3RaLTCm3SGfP9s6vog&#10;ROGTkQpfhCo0D1fosdgxi43ZpBCyTqHDHIUvR1l4m81idP58pzXovbzZV+F9ek/12ShI7+CbMIWG&#10;kxQ+o+8/oPvid2BMifQWjLrQW6NxNemdsGGMK4f1WsrvlSvN2Ri0XKPxBOobQOsaaJlKZaERGgn0&#10;5k6d92xGEARBEARBEARBEARBEARBEAThGkHMYhUJahbjcmTFx84ip/AE4vNLTdmyjWmU3M8sxp8V&#10;zRnBTBmBMV65DRq8CafdyXulOYIpcKxXpp/nccs9jtbB+9uSUYLY3MNILzqHXSfZqKWQsLMI05ZF&#10;oGm77njq+arGLHbPvQ/gH08+iwbN22PCnJU0di/yjl7EThqTe1Qjs0Qjo8hyzGIbk41ZrFqtN3Bf&#10;BbNYL8xZE4ek3aeQddAxi8XlH0dc3jH6mtbAhrWTNrUVYdL8lfi6aRv87bEn8JPb7sAdd3rMYi27&#10;YPICxyyWU6qQd4SNahewbddxROccMiY4r1kscO/mfPzuwjkv35mx3GdG8va75Yv1qEKf33hHlxpz&#10;OQWOvZLxfrGBe/bIHWPiaJzP0OQRG8VY5r3S+XI1KrfK81OcMUBRbEDuS62tPCZA3jW6c3m/956v&#10;tz2IvON9uoI1RGfzfki8L94f/WwY8dfUznJiKNasw5PblT8wJ7dVZhZz9sDn6Jknl+ekNjpnk4/y&#10;+sZciVnMvR73mrxv0dXH9xmbe4R+bk5i+/4L2F5YhqSCU1gdk4sRk+bjs4bN6WfvX7jtttv8/uFw&#10;m8UGDx4sZjFBEARBEARBEARBEARB+C/logaOnoOp+hWRY2NarMboSKe61oQtCmMjNXov1vhmHBt8&#10;LFTtYqEaVxLrQuKqT50tvEJtbBarN5yNWxYmbFZYmKJNdbEZCRpT4zTmJ2tT6WvuNoUR6xRaTrfw&#10;4TALNXtYqNKR1J5yd/DkorymqhR9zVWlXqPcHw2y0DBUoekkhW8nWvhyvIWv6bPtbIXQjRqRuTb2&#10;H7Nx9iJw/AKw/YCNGbSXdjMU3ult4YXvLTzRzMLLNEf94Qo9F9La4myszbaxMc/G6kwbc2it4zdr&#10;hKzV6LOCjVUKE7dorEzXiCuwkbDbNpW6JlBM7+UKnRcpDF2rsJL2teuQbaqKXUtwhbWkPTYmR9vo&#10;vEShxRyFbkuVqZCWXmjj5BVU3LqggD3HgIgsG0OXaXxNZ/dWdwt1etEdjLLQcpoyZr3O8zV60jvh&#10;sxtD5zNmk8ag1XT+sxS+HGnhLbrnam2canFV29HddqO2AQqfjFZoMoXi5ml0oBwtpml8NpLmoLdW&#10;k2JMVTHPO6tO76RaJ+fNfERvh+9++DqNUHqjfZdoNJqg8PZAWluIhSbhFsZT+zY2i0llMUEQBEEQ&#10;BEEQBEEQBEEQBEEQrjG8ZrGwsDA0aNDg0max+l9jaOg0RMTlIqvwHPIOWsjYdwaJeaWIyy6G2xzm&#10;GLicr2MzuL28L1Bes5cRf+/u55x+4jb/Mb6+IGYx9nJtyigxvgoxiwWR6fcYRHxyj6N1XNIstjQC&#10;Tdt2w5PPsVnsQdx9z/149F/P4KtmbTF+9goat8eYxXhM3lHbmMXSi5Qxnizc4JjFuLJYoFmsefue&#10;mL06Fom7T5oxbFCJy+ezP46MovPGKMaKzSvChLkr8EXjlvjL3x/3VBa7E48/+bzLLFaCnFKNvCMQ&#10;s1gQ+cUG7tkjd4w3zjGIOX1sXorNO0x3dAQJO47S2ziObQUnHO0i7TxB7ceo/6h5R8ZMxfs285NM&#10;HporQIHzsvyMYizvGj1rMfJ+7z1fb3sQecf7VGENXjnxbAhj8xQbF+N3HDcVt8z+aM/xtL846ovN&#10;OUyxjlmssvzefF5xHxvFzJ7ofUbzmdJZxdHDjc8/RufnzMM/O+ZM6R3znHF03rEUw3dgzGM5nMe5&#10;m2DzeOfyk3dN3rfo6uO9B5rF2Oy5ams2hk2Yi/pfN8VfH31czGKCIAiCIAiCIAiCIAiCIATF0sDx&#10;80B+qY0NuY5ZbORGhRERCqGbFEZFaHRfoPF1qMIbvS1U7ewyi7GZx2sW62HhwyEWvp9mIWSVwuSt&#10;GuGUawJ9jovSCItWpmpXKOXuvkihwXgLdQZZqNmT8tH4qmwEIrE5iCuM1elv4Z0BFt7qR9/TvG9S&#10;29t9FOr0JVHf+zTXNxMt9FumsCTFRt5B4PQF2+znRFm5Waw9m8Vo7PMtLPzzWwsvtbXwyRBaw3yN&#10;KTE2lqY5mrPNxoQtGsNpvwNWa/ReoTB4jcJ0yhG9Q6PgsG3ElbomUVy3xQpt5ioMpL0uS9HYcfDa&#10;M4udpXPIoHOYm2ij32pa73yFbkvoHqI1kvfYOHbm8pXQzilg1xFgdbqNAYs0Pqezq0N3/QndXfsZ&#10;FobSGY3frDBuszYVzMbTXU+k/GwWG7BKow2d/+cj6P660x23tvDidxaqtKF7p3uuM1Dhq/HKGMX4&#10;zAevpXNd6BgT69C91+hqoTq9L471mcX4jdC7+4DuvxXNP5j2xW+UDY3fTlJ4fyj10XwtplsYT2uI&#10;22mbCmuK3sW1UvVNEARBEARBEARBEARBEARBEARBzGIVuYbMYv5xV5ojmALHeo02wWLd4jVEVWIW&#10;27arGNOXbUCzdj3w9AvVjFnsjjvvwR//+hjqfdkYwyfPxYbkfOQduYA9Z4CdJwBKiYwSGwm7TmFB&#10;RDI69R2Ol2u8jnvvu988Nq9ZrFn7npi1KhbbCk4io5jNYheRsPM0kgpOI+eQ5cmnaV17MSJsHj78&#10;rAF+8/s/4cabbsZtt92Ofz71PBq37obwxRvN5ecctpF7BLT+crOYqdrEhqcgZ2nOKOAuvGcXGOuV&#10;t9+tS8UE9lUm95jL6YeM94sN3LNHwfr5ezZOsQGMzUvJe04hhX4hbN9/lu7rPLYfuGCUVuho+/5z&#10;SNl7xlSL27aDq8QddQxOvA5jPPNUxqrkTrzymcS88q7Hs6arlXtPRq6zMfKszcxB8WzMYoNY0u4z&#10;tF/ap9nbBaRymUXaG5vi+GfFmzvKo8D8gfN718+Vw9gAxmeaxGdKZ7Z93znHqOUVz8lnTEqh807e&#10;c9oY8+J30tx5NDebxrzzefN75nPPGawvsD/QLJZWWIbkglNYE5ODEZPm4dOGzfC3x/6J28UsJgiC&#10;IAiCIAiCIAiCIAhCEC4q4OgZILPYxkqumrVFI2SdxhDSmEjSBo1ebOAZq/BWHwvVu7CBR6FmV8cs&#10;5jXycPUnNvh8NcZCu5kKfZcpyqMwNILNZxpjNyujkDVOJaoGEy3UHemYvuoMtPAm5a7d3cLrPamN&#10;vq8/ysIXNOenYxQ+CLGMUY3n4QpkXInsNYpvRDlGrtWIyncMQV4z0Kky/nuDUymsy2yFjwbQmNYW&#10;nmhi4aU2NO8ghc5zlKkQNjtRYybFGaPYeo1BlK/fKtozm8XWKsyOV6Y616FTMErcbSN8q0b3JQpt&#10;51HMaoVlyRr5JTbO0bzXEmxe233YxsZc25j3+q5UpmLapCjnzAqPAxcuY3Bjs1jBEWBVmo3+izU+&#10;H6bwXl8LDUdbGMhVyuI1lqZrLNquMWubU0VuUjTdOb2dvis1WrNZjO75zR7lZrGX6Q64etwHgxWa&#10;hCv0Wq4RSufPRrOBKzSaTlZ4p79jQjTmMLr3Gp0cs1h1+qxF7+SjoY5ZLITOfwy9Lx7Xit7d5+NI&#10;4xVa0b2Ppre7PsvGjkPAiXNAmSWGMUEQBEEQBEEQBEEQBEEQBEEQrg3+vWYxj4kr0CzmMXwFM379&#10;T8xiMVnFJMf38O81i9GGKzeL+ZsuWH7GE4+CxbF8Bg1T4cc/7kpzsCoYajwKjHF/H0zGwEP72+wx&#10;i6UdOGdMXztPsFmsBDOWb8R3HXrh2Zdq4L77H8KtP7kdP//Vb/HaO3XRa+g4rIhORc6hs9h3Dth9&#10;hquLAZmHgG0FZ4xZrGOfYahS47VKzWIJuxyzWFqhQvLu88aosvO4bfLlH7mINfE5NM941HrrXTz0&#10;yE9x3fXX4ye33Y4nnnkRzdv3wrTlW0y1q5zDMGLzEldj4spNUZnFFYxJfmfsdxeuM3HHkCprd8sb&#10;Y4xRFdouJ471z3c1OYKNYwXrr2yMr91Vjc1rFGODFJuWMkouIrtUk2xkHdLIPKipTSGrRCOLvs4+&#10;RO3cVnQRqfvOI7HglLmb6Byaw7wzug9vftecPnnuIfBN8w+7qcLnd0eO/MabNv/9mDbPeO99e2NY&#10;XKErin6xbKW18Ro5Pi7/GO35NLbvL6O3Sfs76OwrvagMKfvOGpMXG7bMeN6XkSe3a43O3NTG+yXx&#10;zzufafwOT/7CC8gssejcvGfnVObjOfmTz5jPms88k34Zpx04j+S9Z8z7dpvVvKowbyV9gf2OWeww&#10;/SyeoD2fRzr9DKbuOYP1CTswesoifPHt93j08Sdwx+23+/3DIWYxQRAEQRAEQRAEQRAEQRCYCxZQ&#10;dByILbAxK8FGyFquqqUxcLWnUhRXiFqq0XSCwjv9HAOPMYt1U8a0w6YfY+Yh1e5m4V2K+WyEQrMw&#10;Cx3mWei7QmFYhGMU40plIWsVui1S+H6GhSZTLTQOV2hAuesPt0z+d/pa+GSYQuPJCi1naXxHajCB&#10;jUWOMe25VhaebU1f97DQiNrHRmhso7WfvuDZEHHmomN+m5+o0XOhwqfDaN2dLDzDVa3aWvhwgDIV&#10;x9gINy1OIyxGY9RGjcFrNPrTvtks1tNTWWxWvELiHhsHPWYxNo5Ni7HRZ7lC18UKozYorEnT2HnI&#10;xrlrrLIYV1k7dtZGbomNdZlsBHT2NJr2umy7baqOscmODYOVeajKKMe+Y0BElo0h9C4ajFGoN8RC&#10;s0kWRq/TWJ5mI3IH5c/VWJiiMSVWI3QzGw4VetMZtZ2l8HWohTpsNKSzf/F7xyzGb6XuEIXvpikM&#10;pHMPo3E8diidf4swhXcHOG+takdFb4tE9/dKR+ceX6W7r0t32pre0DDaD5vfQmlPfCctab5m0z1V&#10;3ygXm9miaH0FpbYxjPGZCIIgCIIgCIIgCIIgCIIgCIIg/F/zg8xi8bnIOsBmMYVMLqaTdxjx2cWO&#10;cctj8vIzc13SLFYeZ8RjvXF+sY4hzCu/MR4FM4ttTC9BZAa1/2+YxWKCGC0cs4W/EeOHys8g42lz&#10;5Bg63CaXigocU67g8Y7Y6LKF9rrZHGIptheeRf4xGzuOayQWHMKcNVvRtsdgvFzzDTz48M9w0023&#10;4J577zeVxpq1645pSyOQRHFcCWx/GZyKYMeBtMJzWLJpO7r0H2nGBprFWnTojblr4021qpxSG7ls&#10;QDpoIe+Ik6PgFJC8+yhmrogy8zzx7Au44847nQd71z14/uWaaNczBHPXbTPmHTaKsaEnZf85Y8Yx&#10;e3OZxS6ly53Xpfq8cse4dSUxXvm9q0rGXE0+r4KNcbf5tXveM5uH+BzZ8JVKZ5pRfNEYlljpxWWm&#10;LZkuivvZ+MQmqrQDF5BZTDGk9ANsGDtH/ScQt+OIeVtRNI/PLObao0/u/fv183oD91SxzbQHzVEe&#10;78jb7jKLkfhnLIYeYPzOE7Ru2tPec7Qvr+gXIb1VrlrHVcF4P2a82yzmye+3Ft4riY1icWzI8hrF&#10;9p+nM7XozbIZjc6rKOBM99D8++lMiy4g4+BFE8N3wBXcOGYbrTGO1hqTTevw7pXkPovLyT3OmNjo&#10;B5fXkH6gDGm0vsiUPRg/awUaNm+Hx594Gnfe4fz8eSVmMUEQBEEQBEEQBEEQBEEQ+O8wx8/ayC6y&#10;sWy7xvAIjc6LNDou1Oi/SmP8Zo1JWzQGr9BoPknhXU+1J1PdqZuFV7uTuLoYG8bYzMPqbOH1Xhbq&#10;DbXw3RQL/ZY7RjGuOMWmrDGbNAat0ei1jCtKkZZpdJqv0WSiQt3BjtmMzWLNpyp0WcymLVrPfIXG&#10;1P/eAAtVO1h4vi3NR3N/M15hHK05sUDj1PnyPR05CyTtszF7m0bvJQoNxll4s6+Fl9qz+cjCBwMV&#10;2kxTGLlOYwqtaXJ0uVlswGqF/iSuwjVkncKMeI2tO23sOgxToWpLHlcWc0x1Q0mzqD92p0bhMdsY&#10;7641jGHsDJBeaGNxCu1zg7OvqbEam/I0dpU6RrtK/iYHRe0HT9mI32VjEt1dazq3BuMUWk93zHbL&#10;0mxszLexOpvOIoGr0bFJSxnjFt9xlwV0l2H0HkLozXBluNb+ZrHvKc8gOsdweh+XMovV9JjFzNvz&#10;mMXazKQ10P3PS7SxIJnuhe5yEI3vvNAxi3WkubmS3Vx6Bwm7NYpOXJt3JAiCIAiCIAiCIAiCIAiC&#10;IAjCfx9XZRb7tAGGjp2OiPg8ZB84j3yvWSyfzWIlxrDlNXm5TVw+41eQPl+MV5Uay1wxJs4xlRnR&#10;9yZHVjHJ8UOUm8WKfySz2OkLKD5+FjkHAsxiaQFmMXeFIo/cBgyvriSGxYaT8q/95Y65vDxjuLKR&#10;EeXlT/f4gDWx2LjjNYtF0yEm7zuNnMMKeUdtJO89hiWbk9Fz6Hi88f7H+MWvf4cbbrgRN918M379&#10;uz/i7Y8+Rb+Rk7AmPhO5R86hWAGHNekisPvYRaxPyEGvIRNQ/bW3cd/9D5jHxmaxx596Hq26DMDi&#10;yGRklZzFvjPAgXNA4XkSjd1/Acig9tWxWRgwagrqfPQ5zfcH3Hjjjbju/12Hhx/5OWq//SH6DJuE&#10;FdHZxuDCZrH0ootI3H3aqWbF+/VUi/I/J0fuc/Ges1fuuMD+wL5yec4/QO6YwL5A+d2Nd4zvPh25&#10;+4PlCCZvLveY8jY2bnFFLerLKaUfJPphz3dMYil7zxpTE1drS91/ls72BGLpl8HmjEKsT9qFVTG5&#10;WLE1Gyujc7AuYQc2pe1DLOVI2kW/dOgXB1fO2l54jvKwAeokjeV74YpvXoOVI99aPHtz3i6v1ZH3&#10;bB15Yj3fe/fj25cnh09BYp12Z9/8GZ3jlCbkKmrxtHY2i8XmHTU/FxtS9mDtth1G6xN3YWPqXmxO&#10;P+AY3ry5c5z8/Gnm8N4Tx5D490Y85UvcdRIpe5xzYWMdv9ukPSdpXjrTdDpTyr86js6U3vSq2Bwz&#10;Z+T2ffRzeZDO77g5UzaLcfU9rtzGFd8S6K7Y6MXz+Ux4JO9eA+U9P/O9J5aNbnz3cTuOGVMc/xyx&#10;YWxL+n5Mnr8G337fCf966jnzD4X7Hw63WSwkJETMYoIgCIIgCIIgCIIgCILwXwb/Ceb8RWDfERub&#10;czXGRSp0mK/QdLpGy9kKfVZojN2sMXGLxiD6utnkcgNP9c7lZrHaPZxPrvpVrZOFF9tbeJn6Obbl&#10;FAuj1inMS3RMRfNTbEyJcypPsTlrbBTNS2LTVYeZCp8Ns/B2HwvvD1L4lubrsVRjxEaF4Rs0ei7W&#10;aDTOwhu9FV7qpFCjhzJmsfERGkkFGsfP0n4srqQF5BwE1mbbmBBFOZYoNAlXqDtcoTaNfbWnwkch&#10;jtlp2FqFsGiFSVsVrcepusVGp0H0yZWx2Pg0e5uNjbk2EvcC0TuBxcm05k02Rm+0MT3Wxibqyz9o&#10;G0PWtVq1iiuH7T/Ka9WYRGcyiPbNpr0lqRpp+20cpbWrStbO7+Tkeac62TK6v4HLNdrMUug4T2Ek&#10;3cvsRBtL023MSVYIpfPqvYze0VyFzvSW+tLX/VcodKHYhmOdu63Ghr229G66lpvFBnvMYmxgG7rK&#10;MYu94zKL1fSYxap3dMx+NdhoNtRCe1pHGL3PDTk24vYAm/JtzIq3zXttOYPeUJiFNvSWR9EbWZ+l&#10;UUBv/Vqr/iYIgiAIgiAIgiAIgiAIgiAIwn8nXrNYeHg4GjZseFmz2LCx07EhPg85LrNY4iXNYm7D&#10;l6PyPo/Jy9fnMYK52ni8I2+sR5553HM5ZjHH18IeB+PnqmAWO22KhF24qP4HZrH8S5nFnMndcpsx&#10;vLpcjNe04TNumDZ/BYstH+MvX597TjYYuce7+ryKor2xKWZLZjGicw5hW8EJUzkq65DG9sIzWJe0&#10;E6OmLsRnjVrgL4/+0xjFzKO562788+nn8XXzthg3aymisgqwm87wOJ0l/59vHj6vEZ2xGwPGTEOt&#10;t97H/Q88aMaxWeyJZ19Cu55DsSo2A3tOXsQRiudx/Fmsgbxj5xGRsgOjpy1Gg6bt8K+nX8Dd99zr&#10;G/+nvz6G+g2aY8z0pdiUXmiqXWWX2qYCVMKO44jNO+ycCZuB3GYkkvdMKztXljsmUJXFBru3wHh3&#10;u1u+se678Y5zt7l1iXxeBZu3Yi7njPi8YvOOIGHncSQbk9gFo6Q9Z0y1LTZJLYvKwOw1sZi8YB3d&#10;zRIMmTAXg0NnImTcLIwKX4iJc9dg9soYLKe4SIrnylep+84YgxObzrhaVlz+MWNMYoNSBbOYd73U&#10;528Wqyj3nvwUxFQXOCZw32zWSth1whgNWdG5h7F22y7MW7cNk+atpfe/CKOnLsYk2t+c1bFYGZ1N&#10;+9tvcvGZxeZzpTF6c8Ys5pmXjVskrvwVT/1JBaeRuvcctu9zzpTH8Zku35phck6aR2dKcwydSGc6&#10;biad7WyMnLIQE+asxowVUaZK3/qkArO3JK72tu+8OdNkWi9XK2PDmKncZvZV+fn4nYXnjIKZxTJI&#10;UfSLOXzhOjRp1RlP0M86/8x7/9FgiVlMEARBEARBEARBEARBEP674YpRbKxK329jgacC17fhCl9P&#10;VvhulkLv5Y6ha9QGjV5s1Jqg8Ha/imax13qygcvCm33oa/qsRu2vcOWnoRa6z1WYE6uxJd9GbIGN&#10;dTk25iVrTI7RmLhVY0qCxnSae/wmje7zFL4YTjlobG3K+ekoy1SlYsMXV6yauFmjC+WrO0yhWneF&#10;V3qyAUlh/HqNpF02Sk8BR2k/eYdsRNA8YZS/30qFtjSm6VSFL8crfDRC4cOh9HWoQvvZCkPXKloH&#10;ieZgs1gIfT9otcKw9QpjNylMj9NYsp3WnW1jPYmrV7F5bkQE7SHKxtpMG3kHHbMVG+8qq871fw3/&#10;Z9/SUzYSd2vM2cbmO4URdK8z4zWid9g4cAwou0TFrTJ6LCUnbMTvtDE1ms51uULXxQr9VymMpDcy&#10;js6Ec3ZbpNB8Cr2jiXTuMzQGrdQIpf6ha7Qx5/GbqMEGsHb0duizbki5WYxNhFPpXbBZrLmfWcxC&#10;TXpvbBar1sHCy6TqXS18NMRCJ7rDOTQuld7wvuNAwRFgY5aN0as1mk1S+HiEhQb0bvvRW16eprGj&#10;1MZZMYsJgiAIgiAIgiAIgiAIgiAIgnAN8IPMYnF5yClks5iFjH1nsC2/FHHZJX4mrnJzl2P6csvb&#10;58jd5zGCGQWLdeVzmcW8Y2Kyikn+ZrHI9GJsynAKA/3vm8XcxosA+WI8qtDvGese7zYcsS4VGyhf&#10;zCXmDewzor15jTs8nqsrJe31VBcqKkNsbinmrI5G2+4D8WK1Wrjzbscwcv311+Ohn/4CVWq8jhYd&#10;eyJs0UpE5+7EvhMnccq6iNKzF+nSdmPQuBmoXedDPPDgw2bcLbfciqeefxkd+47A+m05KDyrcYLP&#10;n3TgfBmyS0/Qme/E2FnL0KR1N7xUvbapJHbDjTea8ffd/6BZR+tuAzB3TSwSdx9H7hEbWfRYTfWq&#10;3MPGOHMlJqNg/Sx3TKAqi63s7q5E5eP8cxsF3pdHwfIEypvDr61CLucHis1OPqPYgTKk7L+A+B3H&#10;EZGyFws2JGPC3DUYGDodnfuNQIv2PdGgWTtj2Kv3RWN88mVTfNm4FZq17Y6OvYdjEMVNnr8Wizem&#10;YnNaoamolWbMZ45hjPNWMIzxWoKs16zZ0+5WYMylFDiG5/JW4WJjIb+bVPqFx2LT2LrEAkxbuhn9&#10;R09Fy8790KB5OzT8rr15cyHjZmLm8q1YG7/TvLOEnSdozEna0zE6Q67wxXk9hi3qN1XadnOVtnNI&#10;3nPWfL8heQ8WRiRj4ty15kw70c9Cs3Y98HXTtuZMP/6qCX02wxd0pvwz0LbnEPQZEYaxM1bQz2Ic&#10;1ibw3Icp3xmk7uO8p83d8R2avfJZ8vyuM/Dt3X0WnrhAsxgbxTJLLIorxpRFEWjaugueeEbMYoIg&#10;CIIgCIIgCIIgCIIg+FOmgOITQMwOG5M2abSfY+HriRYahlloO0+h30qNkHUa/VYotOGqXyMV3uhl&#10;4RWu8ETiSmJsGGOj2PuDLHw8QuETinl/qKNGExWGrdJYn2Eju5irfdmI3W1j6XaNsBiN8VEak+M0&#10;psRrjPWYxT4b6uTn6mR1BtA6aN4p0QqrM20sSbUxdLXGV+MUavRWqNZD4etQhXG0xsSdbGYCDpDi&#10;dmtMj9Xos1ShxVSFhrSOhpMUvplMClNoHK7QivL2XKIwPILGR5E2O2axIetIaxVGb6QctLalaY7B&#10;bW2WjYXJtOYtmmI0jdOYk2Ajaa9juOPKXdeqUYyxaW0nztrIKbaxJlNj0lZtTF5sfFuVrpFbZOPU&#10;OScuGNx++gJMBbVVGZrOR6E7nV/H+U4VMa4y1prOtAEb8ujuPx6m0DJcY8QaGzPj2Lhno/sijc/H&#10;KLzawzGL1aJ7/miQwvfTuIqbxlR6B3xvfMdcWezd/vQWOgeYxehdVOHKZPT9hyEWutLcS5I0dh+2&#10;TVW502VASoGNCZTj29GWMTfWo3fZg+bmKmpsJBSzmCAIgiAIgiAIgiAIgiAIgiAI1wJXbhZ7FHXr&#10;f41hoWIW++8yi5HcZjE2wLCZx5hGii1s338W6xN3YOiE2fjw0wb4ze//hBs9xq2bb7kVv/ztH1Ht&#10;1TfRvENXjJs9HxsTU5Cz9wBy9h3C+vgM9BkxyVQW85nFbv2JMYt16D0Mq2MzsevYBRw4Z2HH4eOI&#10;z9uNJZsSMDxsLhp93wkvv/I6fvnr3+FmTzWzG2+6Gb//89/xwWcNETJ+Jq0rH1kHL4CWi4yiC6aC&#10;k29f3vMIkN95BOlnuWMCVVlsZXd3JSof55/byLufAAXLEyhvDr+2gDwxWYeMwY7vPHnvGaQWXkDK&#10;/vPYSm0ronMwacF69B42EU3adMOHn32D2m9/gBer1sKTz7yERx9/Cn999J/422P/wj+ffA7PV6mB&#10;Wm+8h48+b4Tm7Xqi/8hwTFuyCWvi8+lujxpjE1crY5NTnM8w9n9nFovOdsxebGLLLOH/59Dz2JxR&#10;hFkrY9B76ER8+W0r1HjtHTz53Et46sWqeP29eviuY2+MmroEy6OyzM9K0u7TZj/bdp0w5+irWOYx&#10;X7E5jiveJe05a6qCrdiajcnz15n8Tdt0N2f6Kv18PF+1pqmg9/fHn8RfH/snfT6Bx596Ds++9Aqq&#10;134H79T9Et+06Iiu/Ucb0xgb8bZkFBsjWur+c+bntXwNtF+S+wx8e3efhSdOzGKCIAiCIAiCIAiC&#10;IAiCIPwQzpUBe44Akdk2xm7QaD/XQrNpFtrQZ58VXGWLK3OxiUyhwTiF9wYqvNrVwisdLVQnsZGH&#10;zWJsyPlslGWMWe1ma3w3Q5tKXmwiYhNa7A4be48Ce4/ZSN5nY9l2jXGbHdNVSITGUJp74CqNttMV&#10;6g2y8HI7C0+3dKqLtZyiMG2rRmSujfU5tM6NGo0mK9Tso/Byd4UvRyuErnHMYsUnaY7jwOZ8TftR&#10;aE1j6w1VeHeAwkfDFBpOoLZZCt0XK5pPYfh6hdGRNH6zIzaLsXmMNWGLNlXEImjezbT+NZk2ZsVr&#10;U42Lz2UsrX9luo0dhy5dketagf/edrbMxoHjbHCzsSjFNnfAVeN4X7F0fkV0dhcUUIlfzJgLC+kO&#10;N+/QphJb5wUKjScpfD5SoT6dL1cJe4vu5VW6l3f7K3w/mc5pvTPX7EQb/VdofD1emXtls1hNekMf&#10;0ptisxi/hekJGjPiNIbTfV7OLPayxyzWbZ7CylSN4hPOqpUGMvbYmEjvtsEwp0rdh0PozhdpY1LM&#10;l8pigiAIgiAIgiAIgiAIgiAIgiBcI4hZrCLBzWI0qPjYWdr4CcTnHTbJN6QVYyNNwF8HM6h4jReX&#10;FseVK9hYd84rVWBen0HEK2q7nNzjfW00lk0w2wpOGLNY9iGFbTuPYvbqrWjfczCq1noTj/z8l7jh&#10;xpvM47n51p/gp7/4FZ6rUg1fNG6O/iPHYfaytViyPgaT569Cy2798VKN10xFMDaX3Erx/3z6eTRv&#10;3wszlm1CVMYexGTuwYot2zBu1iJ06jME9b5oZAxlj/zsl7j5llt8D/WBh3+GKjR/6+4DMXPFFiTs&#10;PIT8Y5pkY3vhGfMI2EDDRiCfAckr13kHyn0m5gyCxPjkzunKG5jjUvLLd5mxgfNdSYxPAfMEisfG&#10;5R6m+z1hTE9slkracwZR1LcocjtGTlmMll374516X+CZF6rh93/6G37+y18b49999z2Au+6+x/zy&#10;YBPR3ffcZ9p/Rm/hT399FC9UqYGPPm1IbyYEoTOWYfmWDGO2TKH8bJ5KLDiF2PyjiM455BjGXHdW&#10;YX8B674SBeYweTzn4v35iM07ipS9bIpUyCxRiMs/QvtOxcAx0/HZN9/juZeq45e//q3Z5z333Y+/&#10;/uMJfERvs9+oKVi4IcX8nPB4NptxdbK4vCOUn39X0LnS3hLpTFPoFymfKc+7ZNN2jJqyCK0698e7&#10;db/Asy9Wxx/+7Jzp/Q89bOYwZ0rnedfddKb33o/7H3gYD//0l/jN7/+Mfz39It54p54xmYWMm4V5&#10;6xKwKb2Q7u4U0tjkt/cMErjCGa0r2Dmy/M7Jcx4sr0mUDX0ZRRYyiy/SfRQhfOF6NGnVGU/Qz+yd&#10;d4pZTBAEQRAEQRAEQRAEQRAEB6dSlI1dh2xEZGmM36TRY4lCl0UKA1YrhNL3ozZq9KK2xpMtfDDY&#10;Md6wUeyVDo7YMFazm4V3B1loMkmhzxKNkRE2QtbZ6L1co/9KjekxGnG72CxGOmYjaY/GwkSFIWsU&#10;Oi1QaDNPod18+pyt0GiCwnv9LVRpa+EZNovRfN+HaUzZYmNDjo112TZCIzUahSnU6qtQrafC12MU&#10;xq7VSCqwcfA0UHgK2JKvMXqNRhPqe72rhartLbza3cJnoy10nOuYxCZv1QiLdqqbsfFr3BZHXOGM&#10;9x5O616camNjno1NlG9ZGrVFK4zYoDAmUmH2No0Y2hdXZqusGte1hqWc6mD7jtIZ0b7Caf8h6/iu&#10;FZbT/rKLbRw7B1ys5D8RW9RefNLG1gI2i2m0naXwyVCFN+gN1PK8Czb6vUyfdfpaaEn3NC6CzjFF&#10;Y06S8x4cs5hCVbpjNot94DGLsQGPK4tNi9UYslqj+WSFd/s5ZrFqlZjFPhpioQe9odXb6e5POmvk&#10;vytm7LYxfoXGV9T/Gt37hyFOZTG+wx2HbZz9DzD3CYIgCIIgCIIgCIIgCIIgCILw/3+uxCx2x513&#10;4c9/exQf1f8aQ0OnIyIuD9kus1iiMYsVGxNXTEahkc/U5Se3Gcxl/CL5DGEZjsqNYAFytbPRzJHH&#10;SJZFa/B4ILZmHcLmzIPGyxWZUewyi53B0VNluHBRi1nscnKP97ZFZRZjK+2XjTNp9AhySjUyis4j&#10;Inknxs1cbip+cbWj+7lS2HXOA7rhhhvwwIMP4R9PPo06dT9Fiw490aX/CLTuNgAffPYNtT9rTDBs&#10;Lrnlllvpsf0DH376DboPCkXo9CUYPWURfT0GXzdtjRqvv4O//v0fxlx2g6eCGet2eqSc5/MmrTGS&#10;4rmqWHrxGWMWyy4tQ9KeE7SPElMZagvtQcxipIB5AhWTW4qEHcd9hic2cfG5LdqUimGT5qFp2+6m&#10;Khzf1333P4Sbb74F19MdXn/d9biFvr7tttvNLw/WT267zVSAu+EG6rvlFjxI7+Ovjz6O1+p8hObt&#10;e2Jk+EIs3bTdvE2uxJWy95ypisWmKt6DMYvxzxn1V9hfkLVfToE5TB7PubDblI1dbFjjKlpZB21T&#10;nWvtth0YM30pGrfqghervYpf/Oo3xtzofYNsinz93XroPngs5q1LNAYrNtilHaD3591LziE618PY&#10;VnCSzpPOlPq5atfSqHR6twvRvF0Pz5k+hvsf4DO9Gddffx299RvMXLffcSfuvPtuz5nejptuvBnX&#10;/T/qv+FGY8j73e//jKo130CD5u0waOx0zI/YZn5mnapt55110N54bUHPwH1OnvNgBTWL0S/d8AXr&#10;0KRlZzzxlJjFBEEQBEEQBEEQBEEQBEEohw1Op87b2HnIxsYcNkJpDFqjMGitMqapaXEa4zdrdF+o&#10;8MUYC6/39hh32pebxdjEU6ObhfdDLLSerjAmQmNuoo0ZCTbGbNIYuUFjJuWJyreRd9BGLikqX2Nq&#10;lELXeRYajrdQf7SFT0MVPh+r8PEIZaqUVetkoQrlf6uvhe/CNMZttLFku42FKTaGrNVoMEmhdn/H&#10;MPbtBIVJNE/aPhtHzgMHzwFxuzTGrtH4dphC9VYWnmxi4YXWFj6idbafTevcqDAzgda2jfYdq41x&#10;bEqMY1TiT/5+Kn29gOZblWljRbrGLIofu0nRnhTFKaynM8susXGc5qvkb1nXJLzWE3ROafttzKU9&#10;sVlsCGkGVxcrsLHvGHCmLLgBjk1kRSfpDul8x9H9fh+u8G4fhap0ti+0IH3vnDNXAnt3gIWWUxVG&#10;radzpnnC6Fx7LNH4gu66dg9/s1jzKQr9VmlMoHPnN9dvKd3reHoLfeidsUGMzWJdHMOY1yxWlb6u&#10;N8RCb3qfa9NsHPKYxS4qYDvtY+xyxyz2eg8LdYcq9KK5V6Rp7BSzmCAIgiAIgiAIgiAIgiAIgiAI&#10;1whiFqtIULPYkVPnUeQxiyXkHcYWTl7BLObIz3BRiSqaNByVf195rFfB+t3j/OQxfbhjL6dgedho&#10;tYUuiI1EyXtOIaO4DNmlCsl7T2BNfC5GhC3AV03b4olnX8Ld997rZxy58+578Ns//AXPvFQDr7zx&#10;PqrVroN/PvMifv6r3+JWz6O76cab8MjPfoEnn3sJb35QHx9/1QwffdYYtd78EI8/8Tx+9otfGxMS&#10;5/Pmvu2OO/Cnv/0DH3zaEP1GT8HyqHQk7T6OnMMWskovYnvhacTvcKo6uY1i0fRIvCo3xvnv90rP&#10;xSfPOfsULIZ06XzOWtwxgXHB2tztblVYk0d+cXwG3j7Ok+NUv+KKYmx22l54AbF5R7DYGMXmoFHL&#10;Tqj26pt0n382Bib3fbCp6cGHfmru+i+P/gt/+fs/8evf/xH3PfAgbrrJqTjH8XyPv/n9n4y5qVHL&#10;zhg2cS4Wb0w1a0jec9YYrbj6Vmw+391Bn1kscM9eufdzqb5gcuePzT2MxIITtOfzyD5om/1zRbop&#10;iyPRpttA1HzjPfzqN7/Drbf5/6J86OGfovbbH6DbwDGYt26b+RlJpRzGLLaH3+AxU62MTVfJe88a&#10;s1j8zuNYEZONMdOXoHmHnnjltbfxmz/8CbfdXv7Gr7vOKe/IFca4KtvfH3+SzvRx/Pq3f8C9996P&#10;G66/wbcGNluyie35qjXwdfM2GDx+JhZHpiKG7jOFz5Tm3bbrhDF7OoYxOh/XmfrOg742Fd084vfA&#10;60/ZdxbpRRfp5/4ittIv3SkL16Npqy548ukXcNdd9/jW4ay73Cw2ePBgMYsJgiAIgiAIgiAIgiAI&#10;wn8R/PcXr1lsU57G9DiN4REKIzcqY6Cak2RjUpSNbgs06o+0UKuHY9rhKl1es1hV/uym8EGIQvtZ&#10;GpM321iebmNJmm3MQVyxanqswrosjcR9GnF7NJamagxdpdB0goX3+jkVv17rpfB2f4X3BinUGWDh&#10;zb4k6qs71EKLKQoDVzoGtjGRGl0XKnw53kKdIRY+GG7RvArz4mzkH6T9XASOXAASdtsYt0aj0VCF&#10;l1tYeLyBhaeaWcZ81CJcYRDNP5nWNz1BYwZpNmlRik1rs7EgmdriFabQuqfHa8zaxsYxhdF0LiFr&#10;FEbR55IUjdT9NkpOARes/5zKYl7KFFBwGFhF9zSazpQNY+OiFFZlamQcsFF62jamq0B4XOEJei87&#10;NEZvUGhCd/gm3d+L31l4vrmFKm0s1Ohi4Q06549HWGg5XWEA3R0b7NiI2Gqmwsd0Z692s1C9Hb2p&#10;zvQGBig0mqTQeZFjVBxId9NxjoUvR1HuXo5ZrDqpZlfHMMZv7iV6g9Vo7Mf0PvrSuPX05rxmsTK6&#10;j5QCG6FcWYyrnvW0UG+Yhd5LFVama+w6bOMcvRNBEARBEARBEARBEARBEARBEIT/a36oWSyr8Dzy&#10;KjWLsZnLY/5yyc/0FaBKY73mMI+MmayS/hhqj2Ffg8f/wB6ujRkes1jOIaTtPobdB0+bImEXLiox&#10;i11OwfJsob2ycYa/jt9xFMl7TyPz4EVkHbpIX5/Eiq2ZGDxuFj75uike/dfTuOe++3DTTTf7HtNN&#10;N9+Ke+9/GD/9xW/w01/+Bg889Ahuv+MuX5Ww66+/HrfffgceeuSnxkj0x788ht//6e/42S9+i7vu&#10;vs9UKfPm4q/ZqPT7P/8Nb77/CboOGIW5a2ORsOOwWU/2IYXU/WeQsOuYcQs6Z+AxHPFZiFmsXAFm&#10;MW/1q9R9500lKa7ytTZhp6ms1axtN2MU+/Xv/mDO33sfN950E+6+9z66r7/h+Zdr4e0PP8PHXzVF&#10;3S8a4433P8YzL1Zzxtx5J66je+YxbCz7xa9+i5drvGEqdo0KX0RvKBvx+ceRdoCNfheMuYnNSt61&#10;VSb3fi7VF0ycm81i/HXCTpqbjWKHNMmm93QMiyJT0XvYZLz38VfGqHX7HXf4GeRuvOFG/JL28Ta9&#10;w54h47BgfaLHLHYO2w9cMGaxhJ30u4PEBjzeV1LBaWxM3YewRRvRrlcIXn+3Ln7/x78Y86M37y1s&#10;vHv4EWMQe+W1OsYQ+dk3LcyZvl7nIzzx9Iv4ORso6Wfmuuu8Z3orfv6rX+PlWq+jSduuCJ2+DKtj&#10;c43Ziyukpew9Q3d7ArH0e+x/YhaLpl+4UxdGoGnrrnjymRfFLCYIgiAIgiAIgiAIgiAIgg/++8vp&#10;Czb2HLGxdafG7G3aGKFGRyqEx9H3iTYmbnHMYp+OsvBqTwvVOzqVndxmsRoes1jbmRoTIm0sSXUq&#10;gE2M4spiinIoLE7RiMjVWJnpVO3qOl/hs2GUs7OFF1tZqNJWoRbleWeAQr3hTrWxz8daaDDBQotp&#10;Ch3mKXRdpM1n0ykKn4Za+GSMhSbhCkNWU+5MGweOAxc0cOwCkLiH5l+v0WSUwiutLTzRyMJTTWm+&#10;rhY+o7a2s9m8pDGe1jgrUWN5msaGXDbN2VidwdXRFK1TYfwWNrxpDF2v0HeFQp/lylQXi8jW2H3Y&#10;NhW4+Bz/08xiitZbdAKm4htXUBtO9zSCxMa4rTucN3GWq4t54r1cUMDe47a5y6FrFBrSPbzWhe6P&#10;7pDNX2/2dgx+fHffhlloNUuh8wJHbBT7cizfsYVadA/8fmrR2Hf7K1NtrMUMumeKa893TGPrUZ7X&#10;6c3VoDfCFe14DMcHmsX6eCqLldB+eL3nLSCZzWIrNb4ersya2LgmZjFBEARBEARBEARBEARBEARB&#10;EK41xCxWkaswi5UgMp2rVTkmixhjtCg3XgQaMK5GVzI+WL97XDC5Yy+nYOONscRjuHKqTx1BauFZ&#10;U10s94iNxF0nsGTTdvQfPQX1GzbHsy9Vx69+83vceec9uN5XAek6YxZiY5gxDblMN6zrqJ/72EB2&#10;44034YYbbqS4cpMY9992+514+Ke/wGP/fBp16n6OTv1GYObyzdhKjyL7YBlyDmtsP8CVm47ROksR&#10;xesNskevfjSz2BXqUvncfW4Fi3G3udvd8vWbuyuXX5zHLOY1BsUZY9A5pLNha/8FbE4/gOnLotCu&#10;Zwhqv/0hfvuHP9Evitt8d8K/NH72i1/hX8+8gHfqfYnm7Xuh97BJplpYyPjZ6BEyDo1bd8Gb73+M&#10;x/71FB548BFjsOKxN99yC35Jb4TNUK0698ekeeuxIXkvUvaeR3qRRZ9nTZUzUwmLTWOu/brl3s+l&#10;+oLFOEbPQ6Z6WvKeM8g6qJFTatPez2JtfD5GTVmMr5q2MxXz7n3gQT+jmLP/2/DHP/0N73/yNfoO&#10;n4xFG5JMhTI2V3F1MTaLJRacMrnZKMbVxmJyDmPRxlT0GzUFdb/4Fo8+/qSpIObNyUa83/zuT3ih&#10;ak188nUzc/YD6RfwqCkLMWTCbHQbMBpfN2mLGq+/i7/87R+45977fYaxW+g+fvenPxsDWqc+w+nu&#10;NiNye6G5U56b1xW/86g5T68hLPCcvO8hmFkss9iiN1OMqYs2oGmbrnjy2Rdx191iFhMEQRAEQRAE&#10;QRAEQRAEwYH//HL2oo39x23EFrBByjGLjYp0qm7N3GZjwmYb3RdpfD5G4fXejmmnuscoxuJKYzW7&#10;ORXBWkzRGLLaxpRo2xjChq5T6L9KYfh6ZQxJC1I0psUrDKH2ljMU6g5RqNXJwgvfkb5XqNFJ4QPK&#10;03CCwvczFdrOU2g9h76m2CaTFRqMVag/ykK9ERY+Hm2hyRSFvss05tE60wuB4+cB2g4OnwPid9uY&#10;tFGj5SSFt7jyVUsLz9E8vPY3+yh8NlqhzWxa71qnchibn+L22EggbcjRmJ/ERjFn7VztqvcKhR5L&#10;FfqtpL3Q2cQXOJWs2HT1nwj/7e3oWWD7fhtLt2uM3awxeI1GaKTGkhQ+T9v0q4D/VHxeAbuP2liT&#10;pTGQzuSLkRZqd3GMYnV6WfgylO52lkLHhQqdFim0m6vw3TTnTtmwxVXjXu3hGMBq0N2zee/tvgof&#10;DaNc4xQahSt8S/pynIWPhlp4qy/lp3g2inEsm8Wq0R1W4bdHX9cNsdCN5liSaKOglN6zBZxks+BO&#10;G2NWajQYQfdPOT6mdYpZTBAEQRAEQRAEQRAEQRAEQRCEa40f1yxWZIxi/w6zmDGJeYxivn5Pn1ds&#10;FotmXwP7P7IcsxgbxTZllPzYZrHS/7FZrLLqUV5dbjwrWL973JXIPTZQl4o3RhJPRTWu3JV24Dxy&#10;j8CpxLTzuDGMDZs0D03b9cBrderisX8+g4cf+TluvbXcYPRDdMvNt+L+Bx6mB/k4qtR4A5998x16&#10;D5+IWaujaU0HkF50DjmlCmlF57Ft10laa6lZZ5TnjirTj2EWu3RfoCrP5+5zK1iMu83d7pavn+7M&#10;Lb8Yvk+PMYgrYnElMTZqcVWxhB0nsHRzOgaFzkS9L5vgb48/iTtcFcVuueVW/PI3v8NL1V/F59+2&#10;RK9hkxG2cAOWbknHuoQdWE2/MBZtTMGEOauMwaneV43x1HNV6D38DDd4TIBstvrDX/6G9z7+Er2G&#10;TMSCiGTE5fG7umjMTWy08hrGfHvx7ssjv/0E9HnljonKpv2yPL802NyVWHDSzJdzGMgosWieYkxb&#10;HIm23Qehxmvv4Ge//LWpoObdu1d8Hn/9++P46PNG6D8y3OyX8yXvPYvU/Y5ZjMVGscwSep/0uTFl&#10;LybPX4/vOvWht/waHvnpz41JkvNxdbDf/O6PeKX222jUsjMGjZuJmSu2YmVsNjYkF2BNfB7mr0vE&#10;qPDFaN11IOp8+Bn++ui/cPfd9/rWdPe99+KfTz2PL+hO2LS3MjobybSGzBJtDF9cOY7v2nvvgefj&#10;fhNusxi/icxidVVmsZCQEDGLCYIgCIIgCIIgCIIgCMJ/Efznl3OWjcLjNuIKbMxLtDFqo8YI0qSt&#10;GjPiHbNYj8XaVIR6o49j8jFmMVNdTKF6p/KKYA3HK3RZoDFwlUb/lQrdFlvostBCvxXKVOcKj9EI&#10;3ewYr5pPV6g/UuEtylmdcr3cmquMKXwyRKHVdI0+KyjPek2xGm1msimJ5ujtmIZeo89PRlroNE8b&#10;Y1rsLqDkpFP1ilVEX2/daWPyFo2Os2ieoQqv0RpfbmuhShuaqz0b3xS+GqvRawnvUyNyh0bifhuJ&#10;+9gsZmPuNo0xkbSGNQp9aS+9aM39ViljpluSopFZZOPkOecc/xPhu+fKYVwdbVMe3U003RmdNSss&#10;SpuKY4Vcqc1y4r2co/MtOGKbCnH9lip8OpzvjdTJwqchFtrP0gihexu5WWMIfXZZoNCI3sX7AxVe&#10;7U53TbHVKJZNhzW7OPf5ek+Ft/srfDDUU1FunMJnY+mOR1n4gHK+3Y/uvKdjFqvJ4+n9vewxi70/&#10;yEKbaRam0F0n7bFRdIreAimW1j+azWL0bng8vxcxiwmCIAiCIAiCIAiCIAiCIAiCcK3hNYuFhYWh&#10;QYMGlzWLDQudjg1XZBa7OrmNYj4zGMtjBPM3i/n3xVI7KyazuKJZLN1jFsstRdqe49h96AyOnirD&#10;hYv66sxi7DAr9pjF4vNKsZmSbtxejMi0H2oWu3RMYH+wGK/KjU7l4yrGVMzHCoyrTBXisw55TFiO&#10;kWTbrhNIP1CG7FIg66BtjFpr4vMxad46dO0/Gp81/A5Va76Jvz76Tzz40E+NOYgrjXElJFNF7IYb&#10;TCUx/uTvncpN15lPbrv99tvx0MOP4E9/fQzPv1wTH9RvgO8798OwSfOxODIFMXkHkVFShqxDljGu&#10;bdt1nC79sDGJRdFdbXWZxS61f2NCcitYjGu8W4Fx7tjK2t0q7+ev3X0c7z/+ahSYp1zlc3hNQSyu&#10;rsUVqPge0wrLsDntAMIWRKBl5wGoWutNPPLzX3ru5/+ZynCP/OwXxijW6PuOpooYV8uKoh/GlL2n&#10;zV2k7j9nKs5tTNmDOatiTOWtTxs0wxPPvIh77rnP94vm3vvvx7MvVcO3rbpg/KxV2JCy15itMooV&#10;Uvc55j82YPG9GKNiwF0F33Plcu+Z3aTbdh7HdvrFxmaurEM24nYcxcINSeg9ZAI++ORr/PXv//Qz&#10;ybl1xx134C9sFvvsG/Qb5ZjF+P3x+r1msRT6ZckGNDZUpu47i5XRWRg6YTY+bdgcj/6z3IDH7/+h&#10;R36KF6vWQuOWnTEibD6WRaXRz9lBkyO9qMxUPGPz1poE+hlbsA7tew3B6+98hN/94c+45ZZbTJ6b&#10;br4Zv/7tH0x1sS79R2Humngk7Dhu7pWVtOcMYvOPeM4juFnMKzbpxdPYVHoXjlnMojsoQvjC9WjS&#10;qjPd5fO48667/c5EzGKCIAiCIAiCIAiCIAiC8N8L//nldJmNAmMYsjEtzjYGn2ERjllsVoLG5CjH&#10;UPWVxyzGJp9q7R2D1ysdFV7ppFCzK1frslBvmIVvJ1loNUOh9Sz6JLWfa6HPcoXRGzUmUs7RkY7p&#10;qv08haZTFb4IVXi3v4VXu1h4vZuF+kMU2s10jEahFD9sg0bnuQqfU3vtjhaeb0nz0xrqj6A8yzRW&#10;pdvYVQpj/rE0cOKcjdyDNlZnOtWyOi9U+GaCwkchCq+xWamDhZfaWqhBa/5kmEIXWgeb2NbnakTv&#10;thG10zY5p8dpjKC5+63W6LNSY8AaXjtXMaO4HRr7jto4R2f3nwyfV+lp/m/httnXoJUKPZY41dSW&#10;b9fIKrZxnM7T/Xc6riy2h/a+LttGCJ3Ll6OUuTeu3vbtGIX+dCdT6N3MStGYQPfXg87/q5EW3qD+&#10;qvRmqtL516C7ZuOYqRhGY1n89dv0DuoOt0yFsW/CFBqRvqKv6w51TIVcVeyVTnT/9A5Y1el7NoI1&#10;Gmdh8AqFFWka24ts5NH9R2bZGLncMYvVoZj6tIY+SxVWZWjsPmLjfIAJThAEQRAEQRAEQRAEQRAE&#10;QRAE4f+CKzGL3XnnXfjL3x5D3foNfGax7ML/j723AK/q2ta/b1usQEuBUuruXtpCBfdCcXcv7u7u&#10;7pbgENwdAoS4KwkB4iFOCCFAkjXXer8x59o72Qmh8r/nfufew3ifZzxr77Wmj7H2uW36u+8jhCcJ&#10;BMc8gHd4KtyvJeJvw2J5kJcl6F4eKGaBwqzP8u5bouhx8mExl5D/H2GxC/4JuBiQoCYyQYt8uEKF&#10;gjDyAQzr9z8PE+QpAG0U2a7ocW372YZtm8fCds0Uf9Y/754NLGbCNinKlcnfAoxREwX4OPrHwuG0&#10;m3I2ku5M0gmswe+tUfXX2vjim+8V/PXhx5+b8ckX+ICuH3z8mQr5/dMvvsXX31fDr7Xq4bcWbdGl&#10;zyAMnzAT81bZw+7geZxwDYPHzXQEJ2kITQMCE3LgGZGhADa1NgWKUVHY5OPP9mr7TIXtnq1trOMU&#10;CnkmeVGorW1/2/u2kf9cfv6z50+Of9Letq3M4VUVSXAPv6Ocr6gJfKOycJLOePGGPXT2Q/HVd1UV&#10;PZr341DuJXzzw0/o9scw1ebolSB4R2YgLFXg5j3gxl0gPJ2CchNMuXENTVLQ0vRF65WLmMyzdCaT&#10;Y0m46YNPPkNLuj9nhb1yJpMuddIJK+h2LnxoLe7X76g1yrxagbHCZ154b08KW1jM7Xoq/KKzaM86&#10;1a8BHwlz0b6Xbd6HHv1H4odq1VHx5Up45pmCMJT1s4LFPv86DxY7UAgW86GxJTQXQuOHyfEjM3Hg&#10;ghedw1o0a9MZ737wEYoXL6HGKkU/wJ/QD64cayH94B6/GgjfGPNMKTW4Tmep4o6BgNsP6HcoAhsc&#10;TmDAyIn4qUYdWucrtLZn8V+0Pvn555p1MWj0NAX8yfdAwnDyHfWJfgi3G+nqXbE9l4L1J58l0/tN&#10;P/I36X8s6J2WuQiMz8Yl/xhs3HMS/YaMxbffF6wLGQyLsVgsFovFYrFYLBaLxWKxWE+vhA6kZhnw&#10;izVw0MfAigsGZhzTseC0js1Xdezz1rHVVcccCd2sF2gyW0OdCRpqjtFQi0IBO1aXqMkamszU0Gqh&#10;Ceb0Xq9h8DYNE/drWHxGYKOTgS1uhgLGpHPZfJpDuodN2KebzlNzNDSdqqH9fA1D7c3n651N4Gvm&#10;QZp/mUDDcRp+GKTh17EmLLbkhOmAlZQJBTQ9ygVi7xhwvqljh5vAfJp3LM0/cJsFOlos0GymMN3J&#10;ptMYNOb43QLrLuk47K/j1DUDJ4JMh7VNTjqWnDNBsZkUS88ZNKaBy9cNhCfpSH8A5GpF/wHr/5Ky&#10;coCIFAPngnWsuSgw8xid2ymB7XR+V+kcTSjOBAul5JaVc1cEsNHRwFA7HW3maWg7T2CYncBKOrMD&#10;ATqOhOiUbx0zDmjosUzDb3TmdSl/v03TFBzYivIsQS8Jjcn6kQCZBMI6LdfQn/I/eq+O8ft1BR72&#10;Wi3QktpaXcWkM5m17n6bIdBxqYbROwU2UK2cDdXhHkm5pHwuOUx5pzppTnXbZYUJF56ldcWkG8gR&#10;lg2xWCwWi8VisVgsFovFYrFYLBaLxWL9G/WPYLEuvbF07XZccA/DtfjHYTEFc+VBXhagq0BI2Cu/&#10;TV5Y76tnZhR0EpPPZLv8sN435zH7uoT8NSwWkZyFtP8+LJZaJCymgibOC8u9ogCWJwFB/9OwWJH3&#10;bddMUbhNXjvbMULoHrWVwM6V4AR1dZbuQzcz4Bv7SLlBSfeiwPiH8LiZhAveoThw3gUb9hzDnJV2&#10;GDN9EfoPn4Tuf4xAp56D0LHHQHTsaYleA+g6AJ37DEavQWMweNxMTJ67AovXb8fmfcex/9wVnPEI&#10;pLXEwjvqHs2Voxyb/OOz4RlxTyVbQUC0LisoVuCs/2Svts9UWPdr28Z2LNuQ4z0BFrPmNT9s+lki&#10;f45C67VE/vMnxz9pb9vWbJ+k3PGkw5Z0iQtJ0hU4tv+8N6YsWIvf23TGex9+ghIlTOeqEiVL4t33&#10;P0aTVh0wdcEa7KN27jfTFdB0ywKKhaYaCE0xFNwk74ck5uJKYDzsDpzH0PEzFchUsZIJYSm46LU3&#10;lHvZ6GkLsfOYE51pIoIptyGJAv5UVx7h6Sqf/xQWe+y+HMMSsm6l81lwQq5ap3TucgyIxQaH0xg8&#10;Zjpq1PsNr7/xtnLsevbZZxTUVqpUKTqHEspZTZ6FdL6TgFfbLn0U6FYYFvOlq1x/aLKhYDGvW3eV&#10;y9r4mYvRoElLvP7W28pZT471YvkK+PHnmhg0eiq2H7lE+UhGxH0DkfdNSCwkUZ4p6B4Q+YDWm5iJ&#10;Y87+mLFE5qgj3nk/HzyTANc331dTwNvqbUdwyT+W3pdcBYv5xjxSbmFy/wXPygzzuzyzZLUXDzoj&#10;uRflbEY//Be8bmLt9kPoNWA4vlbOaGXVnNawhcUWLlzIsBiLxWKxWCwWi8VisVgsFov1FClbg3JZ&#10;OhtiYPVFHZMO6hjtIDD7uFCw2AFfHTvcdcy1hcUswI50eJKAj3ToklcJ70jHL/ldQkDdV0qAR8Oi&#10;0wLb3HQc8jdU7PHWYU/fNzjrWC+dw87pGL9LR5fFQgFF0oGqy3KBCXsFVlwU2HhFYMlJHcM2CTSf&#10;rqHaCA2/0vwdl9L94zpcwg2kZgHCAO4+BALjDBykORaeEhhJe+m/TUO/LRr+sNOUw1j3VSZc1GkZ&#10;3dsoMPWAwBpHHTulG5anjq0utK5LOpafN6GpmXQWc07oWHvJwIkAA9duG7iTZSA7F/hP+NeomgBS&#10;Mg34RlG+venML9C+KWerLwkcovxL17GUTNOFTEr+ye5eNhCWBBz1NTDnkI5+6wR60LlKYGvlBR17&#10;/XTsDxDY4CQwyUFDNzrr5jM1BQT2WqVh4CbKyUbKId1vRDmtJaFDCgny9VwtMMZBx7xTlMOz0tVO&#10;YDDlqc1cDfWpxqQ7mYTFFGBG0XCqoHoTqj5nUZ3KHJ69RvUmndIOmbBYi3lUjzTufMrjeXoWe5dh&#10;MRaLxWKxWCwWi8VisVgsFovFYrFY/ztkhcXs7e3Rp0+fv4TFlqzdjvN/CxbLB72skQ+EmW3yosAz&#10;M/4cFsu/bwuluYTchnNhWCzIAouFJiMgMh0RSfeRlpmN7Fzx74bFrGCLLZghw4Qz8p+b382wbfdX&#10;4xaMJz1X923XTFG4TV67IsaQ7SUsdoUO+jIlzCkkGa7h6QqOkbDRrQwgKktDZOZDhKXchdetRJz3&#10;vokD531gf+AiVm87imWb9mPJxr1Yumkvfd6HZZvpM8Vy+wNYv/sUdhx3wfGrwXAKjoF/TDKup91F&#10;REYWIjJzcOOuTvNo8I15CLfwu7S+ZAu8JkGxBAUWFdiDdY9FAEaqjeV5XhR6rtrYnEWBKGLc/Ofy&#10;s23Y9LOE7RwF+xb9vKj4J+0LtKUXRLrDuYalKoc4CYtJKMiJ8rr1yCWMmDQPtRr+jlffeBPPPvcs&#10;nqN4qUJF/PBTDfQZOg7rdh3H5cB45ZxF3ZXrVVBiNvxiJSz1UAF9EpKSsJOsjWNOwZiz3A7N2kpX&#10;rQ9RvERx9WNTrlx5VKlWHf2GjcfanceoVm4hgH5sQujHRq5JgmwSaCsAixXaV+G9qf3ZPpN5tfSV&#10;e3a/kQ4/qh8Jtclwpfd79ylXjJ+1DI2atVWuX6VLl0aJkiXwQrlyqPza63j19TfxUvmKChiT65Y/&#10;mh99+gXadO5N+7LAYjSOdCjzi82mPT+EP13pmBFG4XkzHTuPO2HMtAWo26iZ5VyfU2NVePkVVK/b&#10;CONmLMHhy364lvQQtzWAjo3WJ6G5HAXQRWYBtwUQ8UCnmo/CMrs96NjzD3zyxTcoVcr8EX/++TL4&#10;/Ovv0Ln3YCy324/zPpF0ntkIscBiHjczFFxZ8KzMML/Ls6TaoMRJENM/7pHq7xuVibP0PwSr7Peh&#10;e7/B+JLmKENnJOe0BsNiLBaLxWKxWCwWi8VisVgs1tOrzEeAfyyww9XA5IM6BmwXGEQx46gEfXQ4&#10;eOmwv6pjOj3rsUag6WwNDaaablBNZ2poRt9/p5COYvWnaKglYZ7x5rM+1H72IYGdbjouXDfgGmXg&#10;0g0DRwN17PTUYedqhgS1pu3T0X2pUDBQ9dGm69cfGzTMk9Cak8B62Wavji7LBGpO0lBjoob2izUs&#10;PCLgFGrCTDk6kHwfcL1pYOMlXYFLXWgN7VZodNXQb7N0OhMYKoP2OIKeTzmgY+kZneawQGKXBRaf&#10;pnUfozOgsWfSOcyiNSymNvKMXGj9iRlArgCMov929X9OchvSOSw6zYDzDYEdHtJRTWABncPGKzrO&#10;hRi4lQI8yDXbS+XSWafQWXtGGthCZzeJcjN4q8BYB4GFp3VsdNax4arA/JMCw7dJBzczX/3Xa5h2&#10;gMY+ITD1oFDwXpNZlM+xplNdi5kC/enejCNUFzS3hAmX0DpGbaE8ztNQj2qrhsXRToGKFPUnCzSa&#10;LtCeamP0HoG1EnLz07HHXceCwzSHrIElVI807qJTprNYRKqB+9mmsx6LxWKxWCwWi8VisVgsFovF&#10;YrFYLNa/U/8WWMwG8DLD9pkZj/ct2D7/Wf59hsVs7hWOJz1X923XTFG4TV67IsaQ7SW0cznwNhz9&#10;4+iaoIAxz1v3FNAS9QBIpnNOozNMoYh5JN2mBLwjMxVgds4rEqfcbuCk63W6huO0DHczznjewEW/&#10;GEpeGvziHimnqtu55lh3KOS4cvyQpFw1n1NwslrHpYB4Gvs2rU0WQ6E9WPfIsFjBthIWC0uFW3g6&#10;5ea+ArP86OU+7x2JdbtOoN/wSahavQ4qKBewZ1CyZAm8+c57aNCkFcbNXIo9p9woBxkIo+RIBzEJ&#10;FHlGZMD1epoa0ysik+7lKEesQEriBZ8orNpyGF37DMGX31ZBGYsrVZkyZfH5V9+hU88BWLhuB446&#10;BapaCUrQFLwmHcCUcxzV3H8XFpPvnQTFfKIfKCe8a1RQPlH3cfRKEOau3qZcwj754mv1AyihMOmA&#10;9tFnX6BKtV/x7Y8/4d33P0TZF15Q65Zuax989CladeyJ2cvt/hQWk+F18y52n3Shs1uM+k1a4rU3&#10;38lzFitf4WX8WrsBxs5YjEOX/Ki+HylYLOahfHc0+MdlI5hqXtZ+gnwH6L5TSAyW2TmgY8/+BWCx&#10;0qXL4stvfkDXvkOxcstBXPCNUv2pRP9bsJhP1D2ccQvFSru96NZ3ML746luGxVgsFovFYrFYLBaL&#10;xWKxWCyWkoSdJGR1NRxYdd7AsJ06etkJDN4uMPOYdJbSsclJx9LTOkZv19FpmQmLyWi90HTm6rpK&#10;qOi8nO4t0BT402iGhrb0fOQWgfUXdTiGGbiWZCA8zYBXtIFj/pZxz0soSce8kzrG0dydFgvUHqvh&#10;h6Eafh2joeMSDdP2C9hdEdjuKqEhHYPsBX6bq6HONA1tFmmYTc8vBJoAV7YOJN0HnK4bWH5KR5+1&#10;EkQSqD9Vw+/Up6t0tKI1See0qUdM96x1V3Ts8dRx2NeEi1aeF5h8QGD4TjMm0fhzTwpsoHYnaR7p&#10;Knb/keUA/4NkurIZCEuifQbrWO1o1sACOnMHDwN+scCdB4DtvzV+lAtEUU7PBOlYfpZyuFdg1B6B&#10;CQd0zDiqY8ohgRE7BHqt09CeaqXHWg1T9muUe6Hcv1ZRbQyjWmtGuZEAWK3RGlpRvgZvEph3gmqE&#10;ci4d6FacExizVaD9k2CxSQINpgm0pvoZSvMto/YO3jp2Uz6XUu6GUc7lGiTMtoj2c8RPp/0YiL8L&#10;ZGabjmm0fRaLxWKxWCwWi8VisVgsFovFYrFYrH+LGBZ7XH8Ni9GG5eAXAiywGE1QFLRiC2A8HiaE&#10;8Vd9/s6zou4VDgXI2IZNn78baiwLDKX2a7lKJy8FaQXGK4DHNSwNPlFZylks8j4Qn2NCXnF0ld/D&#10;06HAnMB4TYE0fjGPlDOYf+wjBMQ9MoEUeY19qByffCVwQ9+DErIRfkcgWjoqyTE1ExaT8JmEfFyu&#10;pZoOZxZYTLmLFTqHv4oCZyT3WEQba1hz+KRcmm1szq6I+0U9+zth279AWNddJLBWMNQzm31KsMvj&#10;5l3l/BVAyfKOvIeTrmFYunkfuvYbhq+rVEXZF19UPwqlS5fBx59+idYde2H2CnscdQqiXD5UsJh0&#10;55L5ly5lTmps071L5pimQXCirhzLNu87hwESQvulJsqXr4hnaNxSpUrh/Q8/RfO2XTB1wRrsOeOm&#10;IDYJKEnITIJjruFp5h7k2gvt55/sWTqIeVPdBCZoVKuGqrOzXrewcssh9Bw0Gt/9+DNeLFdOuai9&#10;WO4l5dDVsFkbtO3aB7+36UTPf0LFlyup8yhWrDje++BjtGjfHTOXblKwmBxf1S7VtQ+dqazla8m6&#10;gsV8Iu5h/zlPtccmrTvhnfc/RnGLS1nZsi+gSrVfMHD0VGw/ehmeEWmg40T0Q+DGXQPXUgSu39HV&#10;9zh6r8LSsnHaIxSzlm9CMzq3d+VYxUsoWKvcSxXwfbXq6DNkrHJ/uxQQq85R7teH1iPzIkFBExCz&#10;Pb9kBX1aw5kS63HrnnpfJfTnG30f5zzDsWbrAfT4Yyi++qYKypYpk/c/GjJsYbFFixYxLMZisVgs&#10;FovFYrFYLBaLxWI9JdIEEHsHOBtkKMelITsE+m8TGLNPxzz6vvS8wIJTAuP3CPRaLdByrobfZ0lI&#10;S6D7GoEB9tKhS8fwnRTbqa+dQI+1Ap1XCvTbKDDrkI59XgYC4oDbmUDcPcArysAeNx1zjwmM2mXC&#10;PUNozn4bhALM6kzQUG2Ehl9Ha2g7X8NEarPxksAuD12BXeP3C7RbqaHxHHq+WMP0vQJn/A3czgBy&#10;DCD1AeB83cDSYzq6LBGoOYbGG6ah1lgNLalPz3UaRtJ+5ljcr44EGnC6YSg3shM0zqrzOq1LRw9a&#10;f08K6VS1+IzAfm9drT0hw1Dn9p+oHNpXQiadRYSBLXQ2s44KTD8isOGyjkt0pjF3DDzULI1JEja8&#10;S+ftTeeyzUXH1EOUyx0a+m4W6LuJamY91cIqytdyGRrVh4ZFp+ksfXWcCDZg72xgzG4dzeeLfFhs&#10;poYhmzTlSLbZTWALhRUW6zBPQ/3xGuVUoM54gfoTLTFJQ4NpGlpTXUrnuCVnTVjsgI+OTZcFZtC6&#10;RlIdSUhQgon2tNZTQTp8og2qfwNZ2cAT/g7JYrFYLBaLxWKxWCwWi8VisVgsFov1Py4rLGZnZ4fe&#10;vXv/OSzWuTeWrNmO825huBb3OCymgK2gOBUKGrMBuVT8CUhmjSdDY7KfdSzbNtZ7T4DFAi2wWFgK&#10;AqLuIjI5C3cyc5CdqzMs9k9DjSXBEQo5hgTDJCh2hRJxJSSBDjkZnhF34R/3EMEJmnIWC6DPXrfu&#10;wjk0KQ/gcgtPg090lnKLoiGV25T1GpYKXLe4U4Um6woOkoDLMedg7Dvnhf3nvXGCPl8JioFvzF2E&#10;JGcjNE1Xc0nIScEvNJicRwUVRN7a/0YUPqei2ljDmsMn5dJsY3N2Rdz/J2uzDdv+BcK6bpmnv2ir&#10;ntnsU8FitzIssFi2Aseky9aCtTvRoccAfPblt3je4h5Vln4Uvvj6B3TqOQiL1u9WUJmE/K5RDoMT&#10;hXJ6k2NKeE+O70Zje0dlKVBMunjJe1sPXcLQcTNRvXZDVKpUWcFi0sHrrXfeR8OmrTBm2iJsOeSI&#10;y4HxCjSTkJOsG/ebVsDpyedoe9821DOa24WKTTqhBdw23c5kLcq1bjnsiOET56BG/SZ45bU3FPBU&#10;omQJBYI1btEOA8dMwehpC9F7yBjUqNsIlV99XZ3Hs88+i3fe+xDN23UrAhZ7SOu+T+cq9y9r3oAf&#10;fT7mRGdLP6jte/THp3S2pZ43z7Z4seL44JPPFZS2YO0OVfv+cZkIvytw8x5wIwO4SRGRaSA0NZv2&#10;FAf7gxcwaMw0/FyzPiq+XDlvTZVffQO1aC9yT1tpb3L/QZQfBYtF0ftCL5p5ZoXPrxAsFppG534P&#10;vhZYTIKcF30isH7nUfQeOArffPcDylrc4azBsBiLxWKxWCwWi8VisVgsFov1dCpbAyJSgJMBBhaf&#10;1jFmr8C4/QKzTpiuX9J5S8JZfdaZoFjjqRqaztDQYakJAw3fJdvrmHpEx+zjAjOPCkw6YEI5E6nf&#10;ShrjZLCBa4lA/D3gVirgeM3AqjM6htgLtF2iofkCDW0WC7RfJpRT2O9zNDSapuG36Ro60/NxO2ic&#10;M0IBPuuv6phJ8/S209B6KT1foWH6PoFTfiYsJhmujGzA46aBFcd1dFkk8OtwDd/9oaHqQBM0arNQ&#10;U5DbbNrjdncdl24YCLxtIJjCMdTAhks6Ru7S0Zn23GmtwAja46oLAuev6YhINXA/2/iPdaGS/0Y4&#10;4xEQkmDgkK+OJXTu0l1s+XmBI3TGgXEGUu4DuTawnHQXu0bt93rqmH6IamUjnTHlrcV8igVUN5SD&#10;NpTbTqs1DNmuKfDOgdoe9DWwztHAiO06ms8TqDFWQ+0xJiw2mMaYd0Jgo4uAnSvNf5ZqygYWq1UE&#10;LNZQOs1RHQ3ZLrCC1nvYX8c5ytlhP4F1l8x9TKDanHqI6vqUjk1XdJwI1BFEe0rLMp3VWCwWi8Vi&#10;sVgsFovFYrFYLBaLxWKx/h1iWOxx/TUsdj1FDS5BMcdACUwlWeAcCVwUhC5M8CIfVCl8r6hnhSMP&#10;SKJNFRVF9Xks5Poo8vr9jXnz92ON/GcSwpJwjXQTk8CYKxWBb0wmgpNyEJYqgaAcBY8dvRKoHKSW&#10;btqHRRv2YN3OEwr6ukyFIN2iJBQmg/KjHJeup1pAmHvANSqwy4Fx2HH8Cuat2ooRk+dj8NgZGD11&#10;IRas2YYdxy7hnM8N+MTcQ0iyQGiKrsb0ishQCVdrVNCYCfPZ7jfvTC2Rtzd5ntYzskTeM0s86eys&#10;94uKwm3/LAqvreBYBe891t+SZ7Me/zzUGDZ7tIXFpMubR3g6jlwOwLzV29Cuez98+sXXyvlL/Si8&#10;+BK++q4auvYdppzHTrvfgH9ctoLFpFOXByVRjntZAoJ0lWN7R95HcAL9aCTqar7tR69g+MTZqFG3&#10;MV555TUFFxUvXhyvv/kWajdogiGU6/W7T+K8d6Tqqxyt6AfH49Zdym9qgfXnheVc8sJyX9aCtQ5M&#10;p7O7yvErJFlX8Jb7zbvYd94bUxeuRZNWHfDWex+otci9Vqr8Gq3xN6q96Viy0QHLaL8jpy1Avd9a&#10;oPJrb+T9UL797gdo0a4bZi3b/Bgs5h2VqVzMZH1KYEyCdee8I9T+Bo6egp9r1EXFl19R4zxL5/Dy&#10;K6/i51r10G/YBDrfvTjqFADnsNvwi8tEUOJDGieL6jwV56n+tx66gAmzl+O3lh3w3oefomQp8wdc&#10;ub999hVad+qNmcs24cAFHwUASlgv6LaAd8R9uIUV5dJm1pjMmzWcQ+WZ0f9YxDyivrkKJrwcEINN&#10;e06i39Bx+Pb7qup/KKxnIYNhMRaLxWKxWCwWi8VisVgsFuvpk/yzy8Nc4KaExQINrDxvYMZR01Fs&#10;paOOtZd1zDlhun61XSTQYLKGuuM1/DZVQ7vFAr02CAzeITBmvwSvBFY5Cmx0Esr9a8k5gcVnBTY7&#10;6zhzzYB/PBCaBLhHGNjtqmOKg0CHxRpqT9Tw61gN9aZoaLVAQ7dVGvqsF+grY51Af5pjFM0/4yCN&#10;d1pg+QWh1iedwXpv0vAHxbwjAqcDDMTfBaTp1d1swJPmWUPtui8VqDHKhMWq9KO5hpnAW/fVGqbS&#10;mNvddFy5aSAowQzpnmXvpGPCfh09Nwt0o/nH0Fo3057k2lOfAqhIuotJ8M6ZzmU75UrmcdEZAbur&#10;Os6F6LieaODeo/xDkOBYOOVWOshN2SfQeZkJ+9WnemkySwKBAl0pl33sNAzfpWHWMY1qTWDlOR3T&#10;D+roS2fcdLaGWuME6owVaD2bam4T5fmEjk0uOuwpR8pZjOqgw3wLLDaa2lJ7KyxWj+qoPuW11SIN&#10;Q7cLrKX6PR9qwCfWgFukjkN+ugLeJlCtDqeaHb6TaorqZguN70L7TLxHtcP/OpzFYrFYLBaLxWKx&#10;WCwWi8VisVgs1r9J/2+w2PUiYTEFe1lAsTz4ywKIFQgr4FXgni0AJsNskw+LPT6emzWsz6S5VQFY&#10;LEmxXI5BCXAOS4Z/VDoiku8jLTMb2bmCYbG/mjd/P9bIfybhGwkCyXAOS4FPTCZCUzSE3wVCUzW4&#10;Xk/G3rMemLtyC/oOHY9WHXuq+GPYBCxYswOHHP2UC1lYqoGwFANB8RJAyVEgyvU0QwFkvlH3cdDR&#10;BzOXbkD7bn1RrXodfPP9T/jh55po2qojho6fgdU7DuGUeyi8ojIUpCadyYIScuEVcU8BRcr9jNYo&#10;oTHb/eadqSXy9ibP03pGlsh7ZoknnZ31flFRuO2fReG1FRyr4L3H+ltBMVWPfx5qDJs9KljsZgZ8&#10;LLCY5w3TWWzhup3o2GsAPvvqW5TOcxYrhy+++QGdeg/Cko17KAfXEXg7G9cpbxLc84rMVO5dytlN&#10;gUbpCkK7ZoGzJHy09fAlDBk3Hb/UrI+XX35FwUXFihXHq6+9gep1GqL/iElYve0wzriHK6cyKywm&#10;P/9jWIzqwMniAOhKi5R7lNCadBWTez3tcQPL7Paja7+hap/Plymj9vl86TL48rsf0f2PEVi6aS8c&#10;znhg6yFHTJi7AnV/a6GgLusP5Vvvvv9kWCwiU9Wk/C6BMX8KuT75jsxYvB6tOnTHx59/idI073PP&#10;PYdSdM7vfPAR6jRqhr7DxmP+2m3YduwSjjoH4qzXdZx0DcG+c+5Yte0Qxk5fiJYdeuDzr75DuZfK&#10;41nqX7JUKbz59nuo1aApBo+biXW7T+KM5y34RGUhkN41/9hseFKuXULpHB87O7PGHofF0uEX81C9&#10;ozKc6EfXbv9Z9B8+AVV+/IlhMRaLxWKxWCwWi8VisVgsFoulYLEHuabb19kQA5ucDCw5p2O1o65c&#10;vDZd1THnmMAfmwSazRWoPc50fmo4WUOLeQIdVwj02CAwaLvA9CMmKLbfR+CAn45tbgIb6PtWVx3H&#10;Aw1cuQFcppBuUktP6xi0WUOzWRp+Hqnhh6ESFNLQdoGGIfYaph+WoJDA7KMCExwEhm8VGGovMGqn&#10;wLRDAnNOSCczgTF7NUzcJ7D6vI6L1wzEpgNZGpCSZUJp6+j+H+tMyK0azfF9f7oOornG0lwLNYzd&#10;RWu+YsJsbtEUUYb6vI3WPOekjuF7BAbuEJhCc+6ge34xBjIfmWf3nyz59zi5z/AkA2ev6dh81YTF&#10;lpzRsYPqwlXCVRkGDMvf7SRcFpoI7HI3MIZy1HquWSf1KKetqW4kDCYd6EZTvkbt0TB6NwW1G7JF&#10;oNda002u4VSZF4F64+k79RlqJzCfcrCZzn2Luw0sNs8ct6YVFptkwmJ1J2qoK+uSamgYtbO7bMJ9&#10;0ekGItJk/enYcFlg7G6BnjRn19UCw6hupfOdY5iB+AyGxVgsFovFYrFYLBaLxWKxWCwWi8Vi/fvE&#10;sNjj+n+DxRSAI6/Wz4WgnEL388GMx58VjjxASAIdRURRfZ4U/2TeoiJ/3kQFAkkHL8/IewhKzMH1&#10;NF25HjmFxGHXCSdMWbAGbbv2xXdVf8E773+I9z/8FDXr/aYco+wOnFdjBCcKhCTJP4g+hE9klrpe&#10;o++hyTpcw1Jhf/A8+o+YiCpVf0a58uUVBFPq+dJ4/a138Uvthug7dBwWb9yNg5d84BaerNYRmmIg&#10;MD4HXhEWYEkCY3mwmBl5Z2qJvD3K88zboxm2+5fxpLOz3i8qCrf9syi8toJjmfeK6vdPQ41ns0d5&#10;3hII8o7KUuCed2QmTrmGYbn9fnTvPwzffF8NL75oAkHPly6NDz/9Ai079sDs5XY46hSIgPiHuHEX&#10;CE836PMjeERkwDX8jhrTJ+q+CQLekY5xugL4Nuw5hT5DxlJuf0W5lyqocZ97rhheqfw6fq5Zl3I7&#10;Vs190iUUHjSGXJMv1YfMqwTb1B5s8qSiwFlZ7tH7qWAxCpfQZHhG3FPuZ9IFTQJolwLiYLf/HIaO&#10;n4Vf6zTES+Ur5v34vfnOe2japkueM9dFv2jsPeOuYLFaDZuifIWXC7Rt0b67Oo+DebDYQwWjyTVL&#10;Vy/PWxnqLKSzmITHpGvapn1nMXLSHDRo2hLvfvgRytIProTmXnixHN778BMFznXsNRDDp8zFjKUb&#10;MH/tdsxeYYcJs5eh9+AxaNS8Lb74ugoqVHwZxYuXUICbBMVkP3m+SzY54NDlAAXtyfVIaE/Ca+6U&#10;m7wztDmzvPqwOVf5HuXDYpp6b6/Sj/4Wej8HjpyE7+n9fJHWaz0LGQyLsVgsFovFYrFYLBaLxWKx&#10;WE+nHuUCkXeggJltbgbWXDIhsR0eOuyddcw5KtBvg8Dvs/NhsfoTNDSeTvfmCrRaLNBtrYZxDpqC&#10;cY4GCJwM1uHgrWOzs6AxBPZ66XTfwH5fAxuu6Jh+iMbcqKHFXBPc+nm4hnrjNXRZrGGSg8C6yzQ/&#10;9dnqrmPRKV3BYt1WCHReLjDQTmDyQdPxbP5pgVUXdOzzNOB+C4hKA5LuA7fo6njdwDpHHcOob6v5&#10;tG5aswTGqg7R8OsomnuOpsZddV7HQT8Dp0MNnAwxcIDWKAG3ZTTujGMCE2itC04J7KP9BMUbyMq2&#10;HNx/uCQ4lXLfgE+MgX2Ui0WndQXqLTuj4yTlMioFsP7r42wBBCcA21wNjNimo9lMgZp0xo3pzHss&#10;E5hIOZ1HZziHYuw+gf6bNXRapqE55b/xdA0Nppj5qTXGBL/aLRAYtoXyS7nfRLmwc6N8nBUYRffa&#10;Ud7qUs3UGCVQZzy1n2wCY3Um0hgUzeZpKufbqYaD4gzcfQTceQjaB9XzFYERWzS0W0RzU0303Sjd&#10;6nRcoNwzLMZisVgsFovFYrFYLBaLxWKxWCwW69+pfzUsZgtwKeiLPueFFRKzRoFnlvZ5YbaxgmDW&#10;sO3zt2CxIAssFpoE/8g7iEiywmI6w2J/NW9RYYVu5LwShvGKyEBgQg6upQi6PoJjQJQCvKTbkXT/&#10;+vTLb1GufAUUK/Ycni/1PD757Ct07jUIK+wP4KJvNAJv5yqHJwmheEXeh2/UAwQnUGFROFHi1u48&#10;hi59BuODjz4pUJT/9cwzqFT5dfz4Sy3lbiUhGofTrpToRITQeGEpQGBcDjxv3qV1m8CY2rM8M7V3&#10;m3O17E2FPE/LuT7pfJ90dtb7RUXhtn8WhddWcCzzXlH9/mmo8Wz2KIEgt+t34E15CIjPVY5Y530i&#10;sX73CfwxfAKq/VobFStWovN/BsVLFMcbb72Der+1wLiZS7DnjBu8o+7hZgYQmQWEpenwj3+kHLx8&#10;Yx9QbeTSPeAGPQ+mejnrdRNLNzqgQ7d++OyLb1C6tOnkJV21Kr3yGqrSXL0GjcLSTQ447hyiwKZ8&#10;WOy+gsVcKK/W9edF4bOS9yQsRj8M8p5beJoaI4TqIzjJgCstyuGMJ6bMX4OmrTvj3fc/xrPPPqvW&#10;UvaFF/Djr7UwZNwMbD92hfonwvNWOg6c98LYGYsVWFauXPm8miwSFot9BP+4bAWLSdhKubfduJsH&#10;kUl47IRLKFZuPYT+IyehRv3GyqGsFP0IP1esGMqWfQFvvPk2vvruB9So9xt+a9kBzdt1V2ut27gF&#10;vv+pOt6jd0MCbsWLFUeJEiXxGrX/uWZ99B40GovW78RBR191Ft7RWSofck53OgdXyreqdVUL1rqw&#10;1GpowbqTUKg7rdsv5hGC6N2U75hsu/XgBQss9gvDYiwWi8VisVgsFovFYrFYLBZLKTsXiL4DXL5u&#10;YKe7oUCtzc46drjrsJPOYhIW2yjQfK7p3iSBsbrjNdSbKFB/ikCjGQKtF2kYskXDirOms9iRQB07&#10;PXSsvSyw9pLAVhcduzwNbHUzsPyCjqmHBQZv1dB1pekuVk/CZ1M0dF+mYcZBc+4ToTqOBusK+Bq9&#10;VaDtAoHfaK52SwSGbtcx96TpZHbIV4dTOBBy23RIC08GPKMNHPHXsYr6jnGQLlIamtI8NSWYNkJD&#10;9TEmqDZ8i8Dys7RWWtteX9o/Xbe4GthE+19N57D4nMA8CaQ5Chyl8UISDGQ+JbCY1P1sA9eTDBzz&#10;07HwJJ3lHoEZhwT2ehgITwSE5V8fP5KwGH1XsBjlprkEC+msW07TMFQCWacENjgLrKR6mHRAV25i&#10;TWdqqEFtfh1J+RhNnymkW5gVFhtKuZlLc66jXKynOlxI+R62SaAN9atD+SsKFqtJddSU8iphsZ3U&#10;7zrlS65Nus0FxOmwp1ocskFDc6qF32icXuvk2nRcDDNw+x7DYiwWi8VisVgsFovFYrFYLBaLxWKx&#10;/n36z4DFLPPZwmIU/7/DYi4W2OJxgMWEMQqGvG8BM2zCet+2/xPbWKLw86Ki8Lx/L2z7mXFFwWJ0&#10;0KEpChQLoEIISdbhH/cAlwJisGnfGQybMAt1GjXDO+9+mAcByShZsiQ+/vRLdOoxAMs27sU5zwjq&#10;l6OgHQnUSEcr6XokHagkRCbdp9bvPqnckb5VrlYFYZRnn31OOTt9/vV3aNGuK6bMW4U9p1wV8CRh&#10;llAaV0Jo0tFJrleepYLdLOCQbRR1Zk+K/PP4+2MUbltkWHP+hPvOIX9/3H/axhouoanwunVPwWKB&#10;tzV1XtuPXsaoyfNQp2EzvP7m2+rcn3nmv/BS+QqoUvUX9Bw0Gqu2HcYFCf8l5OBWpgmFhaYalFsd&#10;wVQfoWnScQy4lirgFp6C3ZSnCbOWo8FvLfDW2++iePHiKqcSFnv5lcr48eca6N5/OBZt2IWjTkHU&#10;5w7843MUfCWhQvld5fQv9pR3dqHJChTziryn9iVrTo5z9EowFqzZhY49B+GLr39E2bKmc5p0sPvo&#10;0y/QvvsfCli76BeJ4MQc+MdmYe9Zd4yk86hWvQ5eePGlvHqUsFjz9t0wa/lmHFCwWBr8LLCYN80r&#10;55frcAlLgw/VunLoStDgGpaC/ee8MWvZZjXfl1V+xIsv5Y8rz0auq2KlynjtjbfwxlvvUR7ewSuV&#10;X1Pt5FolmCXbli7zAj77qgpad+qN6YvXw+G0m/rxC5DvFM0l3zHTlU2elXleLmGpdO+Oem/kGuXZ&#10;ypDtrCFBN6/ITDq7HFxLNpR7n2tYMrYduohBIyejyo+/KCc065plMCzGYrFYLBaLxWKxWCwWi8Vi&#10;PZ2SzmLRacClMAPbXXWscTQhrO1uOuyv6ph7TGCAnUDLBRrqT9FQZzzFWNNhTAJBdSSgM0tD77Ua&#10;Zh0SWH9ZwM5Fx2pHHQtOCyw5S/eu6Ngmx6Px5f15p3VMpbYjdwr0XENjzxHKjarLUoHJe01I7Viw&#10;juMh9Jn6Ttgh0G6+QN1JGhrO1NBjncAsWpeDpw63CAM3koHYu8CNFMAzysDxQOmOZrpZjXYQ6LNR&#10;oO1iDY2m0XonamgwVUPHpRrG0vwrzwu1tm3uOtY76VhxUcdyiqXnKS7QZ4ottJ9z13SEJ5uwWNF/&#10;rvrP00OqjVt0ptJJbOEJgRE7NEzcq2GHs47QeAO5wmyXowPhqcBBHwNTD+jovEyg6QwNnRZqGL9d&#10;YC3V1HbK1QbqN/Wgjh6rdDSaLPDLMA0/Sae3ESYsJl3mGlCO28zXMGCTpqDCxZSfJecEph8U6L9W&#10;oMV0ExarSe3rUu01mEx1SX1kHdawgcV2Uc5uJBnIoWQ9pHUGxOrYfEFgII3RjMaQjma912lYSjV6&#10;KVxHYqYB8bQklsVisVgsFovFYrFYLBaLxWKxWCzW/zpZYTF7e3v06dPnb8BiOxQsFhL3ENeTNATF&#10;ZMHLBhazhbnyoS4JkdkAX1ZYzDaK6FdkqP7WkN+tcRsuj8FiibgYKHkuuk/fAyLuIDLpvuK+GBaz&#10;9LP9/njY9jNDwmJX6ZAlWCKdp0ISBYIScuFECdhx7ApGT1uIuo2bK6ioePESeUUkAaOKL7+CH3+q&#10;iX5DxmPNtqM47xUFv5hsBCVK2CxHATQypOOShGycKKE7jjlh4twVaNmhuwJS3nz3A5Sv+ApKlCiV&#10;N3aZsi8oCK1Nx16Ys9weRy4HwiviHq4l6whJEjT2Q+VMJc/ySlACrtD6nQrttfB5/Vnkn8ffH6Nw&#10;2yLDmvMn3P+fhsXUHHSVbmwSFgtJNJQL1oELPpi2cC2ate2C9z78VLlXyXMvUaIE3nn/IzRq3hbj&#10;Zi3F9mNXcZle0uCkbOUwJqGxm/dMcEzGtVQdnhF3cdQpQDledes3FN9UqaqgMyvs9NxzxfBypcr4&#10;4afq6PbHMCxctwNHrgTANTwN/vHZ/xAWo3uW85T9ZU3IupL1Jp29zvtEYe3OE/hjxBRUrV4PFag+&#10;n1FreA6vvf4W6jVugfGzlmP/eS86jyy1J7+Ye9h54ioGj5lOa6yJsi/kA1JWWGzmsk3YT2cmISzf&#10;6IfKjcvrVgak05isGwWLRT+g2jRATZSTm3QXW7LJAT0GjEQV2nu5ChXyxv0nUbZsOXzz/U/o0mcI&#10;nfEuHLsaDO/o+wileUKSDZr3vlqXOpfQZAWCedDaFKgZ84DOR8ZD+ND5eNMapRuZDF+6F5iYi/B0&#10;A7cop9QFXjfvYOfRKxg8eqoFFjNBO2swLMZisVgsFovFYrFYLBaLxWI9nXqYA0SkAudDDAVprThv&#10;Al8SHJOOYAtOShcw0z1MQlbSWazWKA01RppRc4yGhpM1dFisYTi1m35IYPZx6R6mY+IBgZnHBFY6&#10;6thC40koS7qWrb1iun4tOKVj3G6B7isFWs0TaLdQYIi9jkV0X7qL7fc1YbFp0h1sqXQyo7lprnZL&#10;NUyjsY/6GghPAtIfAHcfQUFjF0PlPmgNxzSM2ath0DaBPpsEuqwSaLuI5llA/Zdo6LfRHEPCcdto&#10;bXa0LgmKzTmhY/pRHTMo5tM6JNy238eAa4SB6DsGHuQ+PbDYI82sjVOBhnL2Gr5Dw3gHDduoToLj&#10;dGTTcykJWSVkAk7hBtbRGY6iM+++ks54nYap+wQ2UA4lLLbOScfk/Tq6L9fRYLzAT4M1FdWpjmpR&#10;XUngqyHluNU8DT3XaBixU8OkQxQHae7tAt2WCzSVwJ+swbHS3c4Ci9HVFhYbQfPvoZzeSjEgl/hA&#10;AP6xOjZSbQ9YI9CMxmgyXUNfWp90w7tyQ0fSfYbFWCwWi8VisVgsFovFYrFYLBaLxWL9+/SvhsVc&#10;guJV2AJe//OwmPm9ACwW8j8Ki6XiclAiLvgnKGBMTmQLqlwNKRh59+XCLGG993jIZ0U/V4CHTeTd&#10;/xvjWgGnx+7bjmkzjm3ktbW0l5COp8V9KihBUyDWvrOemL5wHX5v0xnvfvBxnlOUjJIlS6Hyq2+g&#10;StVf0a5LX0yjdjuOOsHRPw4+UQ9MUCz6IbwiMtW43pGZKqQL01GnYGxwOI2pC9ai37AJaNa+G6pV&#10;r4d33vsIZcq8UKBIv63yE3r0H4kVdvtx2v26coEKSzMQkqwpZye5h8sFYDG5r4Ln/aS9/6sjbw6b&#10;81cwWFH1YvvcZgzVxqa/CkufAm3yIv+5bRv13WYM6SIlc0K34Uv5Oe0ejmWb96L7H8PxdZVqBdy0&#10;yr1UAV9++wPadOmDKQvXYuuRS8qFyyfqHp27UICYdBeToJd0uDrk6IclG3dTLsehet1GyilLQmfW&#10;8YoVK54Pi/UbigVrt+PIZX8FWgXEZSvwSsJVEhaT9XGVfnjM/RTcp/oRsDxzCZP1mqEcvqSrmLxe&#10;CojHtiOXMWbaYtRr0gpvvPM+nitWTDmmSQevar/URv/hk7Fp7xnqnwCaElFZgHdUGvVzRP8Rk6ie&#10;q6OMxYlMxpvvvm9xFrPDQauzGK3XLzYbnhH31HcJasnzlfeDEgS9QzkKwNx92k05gbXp0huff1NF&#10;AZDWca0h4atnn302L6yAnW2UKlUan3z+NVq064bJ81Zhx/Gr9PsUT3uW8+XCNzrLcnYpcKa1uCnH&#10;sPvqeSA9D0qkH3UK6UIm3cisEZQoEErvUgSdQ8wDgIaBT+Rd7KLxh4yZhu+rMizGYrFYLBaLxWKx&#10;WCwWi8VisQBNB+4+AILjgSO+BlZf1LHojMDaSwI73XQVS+j7sO0CbZcINJgqlJtYTQmKSTcoCunw&#10;VG+Cht9naui8TEPfDRoG2AsM3CowYpfAjKM03mUdu7107PM2rzs8zdh8Vcf8YwKDNpluUk1ojA40&#10;z/BtQsFJm5x0bLikY+4Rgf4bBH6fo6H2ZA0tqe2k3QInfAzEpUE5XGVT3LS4YC06JTB4m4Zu6zR0&#10;WmWCYt3WCPRYK9Cbxhm4RWDcXqFAuI1XTFhsE61lyTkdkw/pGEFjD6e1TzsosM5Rx+lgAyEJQOp9&#10;IIfmeZpgseg7JkgoIcJxezVMPqBhq7MOn2gddx8aeWdxP5fOPxk4E2Rg1VmB8Xs0jN6pYdohgeXn&#10;dayhGlh0RseoHQKdKMcNJwjUGK6hFtVPfcpp4xkafqP8/0bX5pRnCfT1XKuhv72makm6w3VaLtCM&#10;njWcarqJyX7SiUzWX+3xVIuyDudqGEn140C1GyFhMVpgFu3DL4ZqifbQX8Ji0zXlfPbHeg0raa1O&#10;DIuxWCwWi8VisVgsFovFYrFYLBaLxfo3ywqL2dnZoXfv3kXCYmVfeBGffP4l2nXuhSVrtltgsUc2&#10;sFgK3K4lKHDLJShOhQl2FQ5b0CsfHlMAWWEo7Elh6Vsw5NwmKKZgsZAkOAUn4VKQCYtdCqT715IR&#10;EJFuA4uJ/0FYrFAUgHIsYb33T8IW6JGRd/+/MW7eWE+A2mzHlHuRoJj7zbvKMUmCN9IJ7LT7DSzd&#10;tA9d+wzF519XwfOlS+cXz4vl8N4Hn6BG3Ubo/sdQTFu4CvYHzuG4c4iaV8JhElbxoKuEzqRjmfsN&#10;M1zDUhXUc9ItHA5nPLDR4RTmrNyMgaMno3GzNlSUX+GFcvngUqVXXkP1Oo0xdPxMNYdzyG2Epgpc&#10;v2NAuovJ8SSY40TzOln2Y91b/h6L3vu/OvLmsJy/ysGT2lii8HPVxqa/iiLa5tdi/nPbNvKzkwTo&#10;LCFhIum8FZKoK0DrStBtbD3iqFzjajdshlffeFvBSvLMixUrhpdfeRXf/vCzAsbGzVqCdbtP4OBF&#10;H5zzjoBjQAzO+0SqfEs4a+4Ke/QeNAo16zXGOx98VKBWZBTPg8VqoFvfoVhAPzgKFqPcBcTl2MBi&#10;aX8Ki5lBPwZUrx4301W9BtN+ZM26XU9TcOPMJRvQqkMPfPjJFyj1vLmOF8qVwzc/VEPXfkOxbPM+&#10;XPS5gRt3s5EsADoSqtUUbD18sUhY7K13P0Crjj0xb9VWHHUKgldEhgK0ZPhEZykHLwmtyfWb+8hS&#10;9bj3vBcWrt+FPkMlQNcQb7z9Tp4r37PPPUdnVAYVKlbGG2+9h/c+/AQffPI53vvoU5rvfbzy6mt4&#10;gd4xK5wpndleff1NVP21jnJmm73CDrtOueCifwzNLd9b+sGOyFSOcTLPMjzoffaJuq+cxaSDmAwf&#10;+uwTnR/KkS0hh94lgVsZMnR43kxTboLSWYxhMRaLxWKxWCwWi8VisVgsFosl/+aSlQ1EpwGXrxuw&#10;czIw57iOWccEVjsK7HLXsdtTx7Jz0lEqHxaTrk61R5tRZwzFWA11x2uoN8kEfZrN09BumYYe6zWM&#10;2i0UbLbbQ8fJYB2nKA4F6NjnZ8ZOGn85PR+xRUNr6ld7Ao0z2XQpk1DR4lM61jjqWHJWYDSN1XG5&#10;hgbTNDSfrWHcVoETngYS7pj7kX9CiqLP0m1MQl6dVtJ65mpoPEugxXz5XaDfZpqLxpFA2DyLa5i9&#10;s+mgttFJx6KzOsbup3a0nj6bpYuWwKbLOpxvGIi9CzzIMc/taZEE8G5nAC43DXVGc08IzKGQZ3Yl&#10;XEfMHQMPc822ErS69xC4dtvAcX8dK85pmHZYw2TKxfQjOqbRmY/dQ2dLddF2AeWGaqkR5boF5bL9&#10;Ug2dVpiOcc2pDiQ02HSWplzg5P0e6wV6bxTovs6sAXlfPm8koTGqmbrSaYzCCotJZzErLJZL67qv&#10;Ab4SFrsg0H8t1SjVqYQb+9O4KynnTpTfpPvmHlgsFovFYrFYLBaLxWKxWCwWi8Visf4d+l8Diz3W&#10;9klRcAwz/gIWoyvDYkWE6mMd609hMfncHFu6IkmQJFA6DsVnU99E7DzmjNFTFqJW/aYKHLItnE+/&#10;+AZNW3fCiMmzsGqrA/addcJ5n3A4hVDiwlLhev2OCum4JEE0FWEp9ExGGoUEyO7Cle47BcXgpKsf&#10;thw8iclzl6BNpx74Qrow0TxyvhIlS+L9jz5F83ZdMHvZRpy4GgT/uAeg4RWwI6GYq9dSKOQezbDu&#10;+cl7f7zNvyLy5rCcv20+H2tjicLPVRub/iqKaJu/3/zntm3kZ1tYTDpgSaBIwlmB8TkKcDruHIwl&#10;mxzQpc9QfPVdVQUoWfMs3cAqUd7l/SatOuCPEZMwef5qLFq3C8vs9mPxht2YuXQjhk2YjbZd+qBa&#10;jTp4+70P8GK5l1CseDE8+8wzeS5ZEnqSNfTjzzWVk9nCtTtx5HKAqoV/CovJupUwlAShAuNzEZJk&#10;0L7uUw2FYelGB3TrNwzfVKlG6yiv5pbA2MdffI123fti3mp7nHAJQFjyPaTQ70QG/QbEZYPGkoDU&#10;ZQwaPQ0//FyLajz/HN5+9wO1v0W039Me4fSOPEJ4OhSsGJiQrWAsv5iHKuQepLOewxlPzF+7A72H&#10;jEOtBk3x7gcfUT2/oGA8CYyVr1hJwWw/Va+Ppq06o333/ujSdyg69ByIFu27UZ8m9A58j1dffwOl&#10;SpVS/SRc9sbb7+KnGnXRufcgTFu0Tjm+SXhP5lKCgL5RWQrOlO/vJf9YXPSLxnnfKGoT+Xh4ReKC&#10;TxS1i6H3MxGeN1PgE3EHjr6R2LT3NPoPn4AqVX/GizY1IYNhMRaLxWKxWCwWi8VisVgsFuvpknTj&#10;SroHeEUZCgybdUzHaAcdEw8I5SK1w03HDrq/+IzAkK0CbRYLNJgulJtTQ+kENUUCPxoa0VXeqzWB&#10;YqKGunSv5UIN/TZpmHNUwMFDgkUGvKINXL2p42igjt3eprOYvauuXMCG2Qk0n6Xh5xEaqg0zx++z&#10;WmDmQR2rHCkuC0w7Il3BTEioBcWYTQJH3QzcTrVsiBSfYcJiE/boaLFAQ/XxGn6VzmeTTMCoz0YN&#10;4/YLzD9jOl3ZuejYQmF3VcfaSzrmn6Yz2CfQd4uGvnYaptBZSHc1vxgDdx4A4in716XSeU7uWwJg&#10;p4MMdU4rL5pg3RE/Hb6U0+TMfMhK/uvk5EwDnqqmBOadFBizR2CQvUCf9QLdVmpov4hyMU/CgQKd&#10;lwr03ygwYqfAcAqZnzaLqaamUx1RPTWeRt+plnpT32E7BEbSWEO3Ux3Q9/bUrim1q0c5lu5ktaTj&#10;HX1uOlfDUKrXHbTWsAQDWblAeg7VebQJiw1Yp6H5TA2/Uw1Jt7qV5xgWY7FYLBaLxWKxWCwWi8Vi&#10;sVgsFov179dTA4uFJiMg8r8Bi6VlPsJtCyzmES4dqpJwMSARjhRXaAJbUKdw2II7fxV5wIsNAJT/&#10;rOhxi7r3d+JJ/WzvS3hIAiVOwfIQU+AVeQ9Bibm4lqzDLzYLZ9zDsXzzfnTpPRSffVkFJUqWUkVT&#10;rHhxvP/hp2jRrhumLVqLPaev0Di34BuTiIDbGfCOylAOTwreCqE56TyvSujOco7O0hWKnrmHZ8A3&#10;+hFCEjXcuKPheso9+NyKwxFHF8xduRFtu/TGBx9/geIlSqp5JYD0w0/VMXDUZGw9dBGu11NprYYC&#10;hbyjJGRkgmnyjKXDmDlfwXMp6hzMNf35czPk/fzIa2udyxJ/PU5+FNXuSX2t94t6XviZNWzbyFDu&#10;ceHpylEqID5HQYESvHI4447J81bj97ad8eGnX6B0mbJ5PxLPPfccypWvgHc/+BjfV6uB+k1aomX7&#10;bgqeatWxOxo2b4NqNeri48+/QuXXXlcuVGWof5myZVCmdBmUpLp59tnnUKJECVSq/Bqq/lobPQaM&#10;xOINe3DMKUjlTa7DL1aCVplmHmmd5prlHix7sTljCR163cpQ/YJua/CPfYQLvtHYvO8choybgV9q&#10;NUCFii8rwEqCTW+8/R4atWiHqYtW4aCjOwLj05GsAffp/c+koGGoFu9g5wknDBk7Ez/+UgdlX8x3&#10;tnv73Q/Rrls/LNu8F+d9InAtNRcR1DniHpTDXWBCrnI2k8CbrO3953ywYO0u9Bo8Br/WaYS33/tQ&#10;gV7yLOV7VPm1N/Fd1V/QvH13Nd/sZfZYueUw1u0+iVXbjyjIbPT0hejUayD1b6AAvDJly5r9S1H/&#10;N96i/r+iPa1JvoO7T7qo99kvNls5xklY86znDVqHF7YdvoQNDqexdtcJFXKO9XtOmUGfN1Bs2nsG&#10;Ww87Ys8pVxy64I3dJ65i0bod6PHHMHz7Q1WUeyn/LGTYwmILFy5kWIzFYrFYLBaLxWKxWCwWi8X6&#10;D5d0hLqZbOBEgI4FpwQGbRfoZy8wao/AojMCm6/q2HhFx6wjAn9sNGGrxrM0NJ0t0GKeQJuFAm0X&#10;CbSaLxTAVXeKhpqTNNSbpqHDMoFxNI69kw63WwYiU4HoOxLYMXDIT8cGJ4HlFwUWnxOYepDGXy/w&#10;+3QN1YZoqNJfQ61RGros1jB5r8BKarfOWWCuXOMWDS3nUdB8ozYKHHI2EJds2RApMRM47m9g/G6d&#10;1knjDdfww8Bc/Do8F42m5KLLCg1jHQSWndexxc10NtviaoJii8/qmH6M9k9zDraASUvO6HQ+Bm7Q&#10;HNJV7GmT/LvcI6qTxHtAQBxwKthQcN2aS7I+BE4H66qGsjVLB1JmjoGwJANH/CUIqGMI1VT7xVQj&#10;M0wnMHltQ7XUaw2d9Q4dM49S/Z2mOjuuKwc7WTsSPvx1pAmCtZuvYdgWgTnHdCyhvC2gnIx30NF7&#10;tUDzmQJ1x2qoQW1rjqYYp+E3qo0BmzRsoLrxiNBxO5NqhMKF6nAt1ZuExVrM1NCM6mMg1dBqGtP5&#10;pgmLPU2ucSwWi8VisVgsFovFYrFYLBaLxWKx/nfJCovZ29ujT58+RcJiL0iDqM+/RPvOvbB0zXZc&#10;cLuOa3GPEJ4kEBzzAN7hqXC/lmhCXxISoygKAivq3pPvy++Pty36vnnPJSQBzpJtuiYZpyRcCjZh&#10;McegBLiEJSMgKh2RyVm4k5mD7FydYbEn9bO9r9ym6CCvSBovLAW+sVkITdWVW5J31F0cdvTBjEXr&#10;0bRlJ7z1zoco9lwxBf28XKkyatVvgvEzF2P/eTf4xqQgKiuHQkN4eg78YjMVLOYURHNQgpzkGVph&#10;MRXmZ5fQO/COyMK1JA1RmcDtR0D8w1wEx6fg6GVPTJm/EnUbt8DLlV/DM8qNqTje/+gTtO3aB0s3&#10;7lWuSAHxEm4D/KlopbOSdM6SZyyLRAFjNnt/0jnI+KvnZsj7+ZHXNm9fZvz1OPlRVLsn9bXeL+p5&#10;4WfWsG1jbecamgoPiwtVUIKmXLGk+5QEhkZOnoeGzdoqFzfp6ibhJOuPRYkSJfHSSxXw2utv4t33&#10;PlC5eOf9D1H5jTdRrkJF1f6FcuVQ8eVKeOOtd/AuPXvr7XdRoWIl1Ve6w1Wq/CqqVq+DnoNGY8mm&#10;vTjufA3uN54Ei8n1m6H2Yj1j2ocb9fGNvq/WL0Ex+XzPaTfltNWsXVe898HHeWsvU/ZFVKlWA3+M&#10;mAi7A6eobTRuZWQjRQDpwqCrjoh7Ah43krHtyCUMGj0DP/5S+zFYrE2XvspJ7YzHdZo3Czfu6jSO&#10;getpOkKSdbonlLvZGY8IrNlxHIPGTEOtBr/Tu/M+Spc24bvixUvilcqv44efaqBzr0GYunAt7A+e&#10;x/GrwbgUEEN7S8ClwFicpjl2nbyKhet20LonoHbDJuo8ny9d2hxHneVr+L5adXT7YxiWbd6H0+43&#10;4BNlQoBX6Edz31kPdX/inOUYMm4mBoyaqmLg6GkYNHa6GbRG6aQ2hD6PmDQPE2cvx+ylmzCLYtSU&#10;uWjdsTu+/LYKXipfXoF31vNgWIzFYrFYLBaLxWKxWCwWi8V6unT/ERAYa2CHi47x+wR6bhLos1lg&#10;9B6BeacElksw54SO0dsFui7X0HyuhmbzNLRdSt/XCPTaKNCX+vRcJ9BphYYW8zU0mUPXBRr60/1F&#10;JwVOBuqITDNwLxtIyQI8Iw1sd9Yx+6jA2L0mmDZ4i0D3lUK5RP06XEPVQRpqj9LQkcYZt0tg2TmB&#10;dVcFFp4VGLGD5l+ooRXNM4Lm3+dkICoxH/JJyATNaWDyPl1BZb+M0PDDH7n4sX8uqo/MRSvaw4ht&#10;ppvUbi8d+3xNWGwJfZ9yWFfrGU5zyrXNO0VtPAy4RwC3M4AcYc7xtEmerQTl4u9S/qIM7PPWseKi&#10;wFLKyx5PHQFUQ1k2IF1WjoHwZANH/XXMO6aj9yqBxpMFnb+GGpTXJjM05TA2ms55Pp3x6ktmzDup&#10;U34F2i0WqDNew89DNdQbo6HrIg1THYQCF3fR3FvddcynuhxENdZqFrWlNtUpz1ZYTLqS9VytYT7V&#10;2DHKr2+cAf8EA2euGVhOdf3HGhMWazFbw2Cq9/UXdbhFGEh5ABgMi7FYLBaLxWKxWCwWi8VisVgs&#10;FovF+jeJYbHHVSQsdud+NhLuPkBofAbcw1NwWQ4eQIMrWCyJJi4avDEjH2axRtHtZJhtbcEi6zPb&#10;/rZRoL9tP5u+1iiq/5+FHEPBYkGJyokoIP4hbtwFbmQY8IpIxZ5TVzFm2gLUrNcElV55HcWLFVcF&#10;8+W336PXoJHYtPc4vG7dRlyOgRQ6x9hHQFhqDryj7sElNFWNe4WSJIExW1hMzinD+VoqPG7cQ2D8&#10;I9xM1xH3EEijcRJydPhFJ2Pr4XPoPXQMvqD5SlkgmZdfqYy6jZsrF6yDjv7wjryPazR5cGIufKOz&#10;4H4jnc4iGVfkHJaCyduzzKN0OrOen4xCZ2f9bht5/Qs9z7tnO57NmAXbmpH//cnj/ZOw7V/UGLbr&#10;sr0voTqvW/cUWBR0O1dBWqfo5V+/6yRGTJmPJq074YvvfsArr76BUqUK/mhIaKhYsWIK3nuOrv/1&#10;zDMUz6J02ReUg9dX3/6IX2rVp7pprGCmd97/CGXoWclSJVX+qtWog95DxmK5/QGcdA2Dx627VAM5&#10;8It5CO+Iewo0dCm0dtv1S/c4j4gM+FPdSEcv9/A7OOYUrJzKuvcfoRy7ypUrr9YqoaZXX38L9Zu2&#10;xvjZS7HntDOdUwzt+w5CE+8g7HYqguNSqA4TaP/XsGrrIfQaOBbf/viLgt+se37z7ffxe5uumL5o&#10;Hb0XzrgUEAnPG0nwj8lQ9RtE6/CPy6X1pWLfOR9MXbgOzdp2UdBdyZKmM94zdEYVX34V3/34qwLF&#10;5q60x96z7nAOvY3A2w8RliYQnm6oa3BSDjxvpeKEaxBWbz+IgaMno1aDJnS+76J4iRJqPHn2lSk/&#10;tRo0xbiZS+BwxkOBdvIcz/tEYsOeExgxcTZatO+KGnUb4eca9fBzzfrKde2X2g0t0QA/U65+pXs1&#10;6zVFo9/boW3n3ujSZxDad+uDug2bKuvJ8hUqFAAHGRZjsVgsFovFYrFYLBaLxWKxni7dewj4RBnY&#10;fFnH6N0Cfe0Ehu4QmHRQx5wTOmYckc5PAj1WmnDW7zPpulBDt3UCA7brGLFHx5h9Okbt1jF0O/Xf&#10;INB9rUAfuk7cq2PzFR1Xbxi4fU+6TUngyoDjNR3LTgoMttfQeYWGTssplmnosFhD89kCDSYJ1B6r&#10;ocFEurdIw7CtgtYisNLi/CXdyqQ7WHt6NmKzwC6aIzROwkoGHgogMh04EWRg1hGdxhWoO15DtYG5&#10;qNI3Fz8OykWTKRqGbBRYdUbHfh8dhwJ02LnqmH1cYMg2Wvt6DQPtNEyjM9jibODyDSAijc7q0dPt&#10;OiVo73fpDK4lmo5hy84LzKU82jnr8Io0cD/b0pAkc3E9ycBBH4EZ+wU6Uc1IpzjpGldrjIT9BIbR&#10;Wc8/qWOdk471V3UFnk0+INBvg4YWVGs1qd1P1L4B1UJvyuP8wzr2eBk4EUrjUs5WnNcx3F6g9Ryq&#10;FwmLjTTHrjWO+lCO29Gco7ZqWH1W4KCvjtOhOvZ661h4jOZYLRQs1nI21RfV/EaqLY9oA2m0PxaL&#10;xWKxWCwWi8VisVgsFovFYrFYrH+X/g4sVvaFFxUL0K5zLyxZsx3n/wYslgdyWb8XFbawV5BN3wJt&#10;TBDs8ZDPrGHey4PFQiRrlITLQYlwDEzAJbq6hCYjIDIdEUn3kZaZjexcwbDY3wk5hi0sFhj/ELfu&#10;ATfv6fC8lYSdxx0xbPxM/FSjHiq+XJmKpwzeePMdNPy9NaYvWoXjV71xPe0+EjQgPkdCLjnwjc6E&#10;a7jF3YsSZQXDrG5i1jnNe8k0r4SWMuAfex+hydmIfaCr8W6kP8JJtyBMW7wa9Zo0V45U0tXsxXIv&#10;oVr1Ohg+cQ52nrgKN5rrWoqOa8kC/nEPGRYr/NxmXfn3zc9u1+/AJzIrDxjzunUX5zxvwe7ABUya&#10;twodew5UcNH7H36Cci9VQMmSpVQOFBxm+QGR30uUKIWXKlTCx599jdoNm6F9tz+Uc5h0vGrUvB0+&#10;+/o7vPhS+TxY7KcaddFv2ASs3HoIp93DqdYkMJgDv+iH8LLAYoXXbl2/rFOZY59oWvdt6WL3EBd8&#10;orB5/1lVE3UaNVNAVQkLUCUdzd794BM0btkBo6YtwNpdx+BwxgWHLnni8EV3HLrgigPn3bDrxBWs&#10;3XlMOWu17NADn37xLZ4vUyZvn6++9hZqNWiGASMnY/6ardi095SCKU84B9P7E6/2IF3FLvjGqPMb&#10;PHaG2udLFSrkjVH2hXL47Kvv0bpTb+XYt++cB70rSfTe5OJmBtX8XSD8jkG1D/UeSucyv9gMOqNr&#10;WGG/D32GjFWOZ/IMpdOeHFOCfF988z16Dx6LDQ6n4egfp85QQniL1u9Eh+798NW336Pya68pR8CX&#10;K71K/WXQdxWvoiKNJ6+vvPom3nnvQ3z97Q/4pVZd1KzbED9U+xkffPQxyleoqOBA614YFmOxWCwW&#10;i8VisVgsFovFYrGeLt19AHhHGrC/omPSftPla+phoRyeJCwmHca6rxZoPltDo8kamkzV0HaRhj6b&#10;BIbt0THhoI7pR3XMpJh1lPoeFJiwT2AijbXolI5d7jqu3jRwKw2IuQv4xxpwcKN+uwTa0TgS6mlI&#10;YzabReMu0NBuiUCbRUI5lLWk6Lhcwx+bBcbTePNP61hAY8p19t0o0GONhjE7BLY76Qp4kyBawn2a&#10;Ix445G8oEEnCa3LsWqNy8cOAXPw4MBeNJmgYsEZgOY0lHbIkeLTBmcaltUvQrd1i2t9aDfOP6DhO&#10;44QlAxmPgFzpKvaUw2IZ2UBokgmLSbhr9gmBzVd1eNH5S+cxqzKzDVxLoFx7UC3sFmg7l3IgXcUo&#10;fp8h8AfVz8xjOtZcprNXoJiOiVQ3/Shfsr4aUq1J+OuXoRoaU77+WCWw5LiOA34GzoQbOBykY9UF&#10;HSO25MNiNUZrqD1OQx2KetRHutR1W6Zh7E6BZWd1bKG6s3PRMe+IdBYTaEl1IQFICZxtpHV40B7u&#10;PLRsgMVisVgsFovFeopl6DoMIR4PeZ//+xEWi8VisVgsFovF+h8Vw2KP65/DYjSZhFSk05ECWArB&#10;OVYATD6zxuNtzLBtU7hd4WfWsG1TGJ4p8IyiqP5/FtbDzIPFbpuw2K17Ap63ErD96AUMHjNNASoV&#10;Kr6CF198CZ988Q069x6E1dv2U79b1DYHsQ8l3KXBJ/oenENTlfXbFbVGc47H1mq9RyHX4RKaoub3&#10;ishAaEoOYmi8yEyDxonGyq370K57X7z34ccoXryEcqiSrk/9R06G/cHzNF8i9REISzUQGJ8Nj5sS&#10;FqP5gxP+FiyW98wSBdapwvZ5wWe2/WzDts0/aVvU878K2/5FjVHUXuVnCevJz+437sKPXvRr9MKH&#10;peoISsjGVTq7vWc9sGDNDgVHNW3dCT/8VAMfffIFXn/zHVSq/FpevPHWu/j406/xS82GaN+tP0ZO&#10;WYDZy+0wZ6U9Rk9fiNade+PL735EOQWLlcIrr76OX+s0wqDR07Bu1wmc845Q7nCB8bnwjXoAz5t3&#10;lXOYeq/y1i5ffPmipygXMa+ITPjHZVO95lKdZuDQJT/MXbkFbbv0wadUn2XKls37gXv++dJ4572P&#10;UKNuY3SiupVA2YTZyzFhznKMn7lEOXKNm7EUo2jdA0ZNUWP8VL2uckgrYXEE+6//egblK1ZSjmkS&#10;fuvabyi1nYyx0xcrN7M9p9wUsCbPU7qzrdp2GD36j8DnX3+f5wIm4arX6azqN2mNMdMWY8fRy1Tz&#10;ycpFjLavALGQpFwExOUgOCFXOYzJ+xH0HvjH3sOxq4GYt3ob2nTpi48//4rOMv+H/O13P1AA2sJ1&#10;u3DCJUy5xh13voZ5q7bg9zYd8ebb76BY8efUGqS7mXSGkyGBs7yg+9I5TJ7d62+8ic+//ApVfqiK&#10;r77+Fu++94EJi1n2Yt0Pw2IsFovFYrFYLBaLxWKxWCzW0yMJi0nQaruzjtnHBGYcFVh8VmD5eR1z&#10;j+sYvFWg9UKBepM0BeQ0pmub+Rp6rhMYuF3HaAcdUw/pWHBSx8oLOlZd1KmvUCDR2is6HLx1XAgz&#10;4BltwDXSwLEAA0tP6fhjvUDj6Rp+Gamh+igTRJOwWLc1An02m9FrI82zQUOvTRoGW9zOZhw15xu5&#10;S8fwnQKzjgjsdtfhfNNA4G0DPrEGzlwzFBg0l+YZsl2g8wqBpjM01BprwkrSWUw6S82jsexp39s9&#10;dSyjdY/cLdBumYYW8+g5rWMV9XcJN5CSZYJSTzEnppSrQ8FUQQkGDvkayuVt9gk6w6sGfKOBR7mW&#10;hqR7Flhsr6fAZAeBjgspxxM1/D5NoOcqHZMP6FjhaDqKyXqZvF+g91oNLensG0w1c/Ur5erXEWa+&#10;JNy3lOY6KGGx6zR/IPU/l+8sJgEx6URWZ7yGevS5LvWvT5+bzdQU7CgBRjmfBNMWnRAYuolyTfXW&#10;mmp5sB3lmur9CuU64Z4FCmSxWCwWi8VisZ5CSSBMPHgALT0duUlJyElIQM7t2+oqv+empKhnIisL&#10;Ri79A4DxtP9TEovFYrFYLBaLxWL96/XvhcVs4K+insuwbVMg5DNrmPckLOYSkghnyY4wLGYJ22cU&#10;RfX/s5Bj/CUsNnoqfvi5loLFXipfEV9XqaYcjjbvPUkHH4ubGRpuZRgITsyBW/gdlZhLQbdNWEzO&#10;YVl3gXmta5bzU1IluHSZknk1NEW5g5lrMOB6/TY2OhxH9wHD8emXX6MUFW/psi/g6+9/Us5Um/ef&#10;oXFum7BYmvwDL8Nijz1/bK/mmV8JovOhc5d5947MREiiUOcelSXdrUD5v4vjV4OxbtdxTJ63Cn2H&#10;jEebTr3R4Pc2qN3wd9Rq8DvqNm6OJi07omOPQRg+YR4Wr3fAtiNO2HvWk3JzHlMWrkGrTr0UYFi6&#10;TFmUfL4UXn/zbdRt1BwjJ81TDlyOAXHwiX6oYDEfmly6hjlTHRSAxWidVljM82YGfKMfIOi2pmAx&#10;+fJvP+aE0dMWok7Dpnj1tTfwzLP5zmfSWUw6an306ZdUxzVRq35TWncLattcOYVZo0a9pspB76vv&#10;fsTb732gnNSeK1bMMs4zKF26LF59/S0Fan1b9Wf88Est1GnUAj0HjsHCtbtw4LyPAsaOOgVh6SYH&#10;dOw5QM357HPP5a3j86+qoGvfYVhhtx9nPcPVO3OTzly6igUn5MA7IhPu1+/Ci25Kl7/wdN0Ckulw&#10;u077PHoFQ8fPUo5l5crnO5bJdTVu3h7TFq7HgQu+lN8k5Sy2eP1utO7cU4GW0tXt2eeeVSGhsGK0&#10;t2LFiquQ+5QhncNeKPcS3nrnXXz5zbf4/sef8NXX3+Hd996nd78CipdgZzEWi8VisVgsFovFYrFY&#10;LBbraZWExXyjDexy07HwtMC8UwIrHQVWO5qw2AB7gebzBWpP0FBrtIaGdG0+S0OHpQJdVgn02SAw&#10;aruOOUd0rL+kY6urDntXgY1XBTa76NjtpeNIgIETQQb2+hhYc8nAhL266ttwmoZfRplQUINJmnIa&#10;67tZYCQ9H39IYOx+gSE76J6dDIGhOwXG0b0pNNc0irknBNZfpvH9dFwON3D5hoTRdGx21rHoHLU7&#10;KjB8l0DfTQKdl5sQ2O+0dgkI9V0nMGmfjsVndCy7oGO63Os2gTbLNLRZrGEorWMLnUFgjIEsG8es&#10;p1nZAki+D/jFUi69DCyis5Puc9ucDQTEADk2sNj9HAPhyQaO+gnMPUJ1ssYCAy6nvO4yncQkKLbi&#10;IuWScv0H1VHLuZqCEmuNM13CJERYg6Ip1cmAtSYsdsDXwMlQA/v9KW80/zDKk4LFxtvAYhR16LOE&#10;GxtMNt3qRlIdyLm2Up2vu2i6nXVbQbUga24jrZHyf9TPQFii6SIn4UAWi8VisVgsFuupkmFAy8zE&#10;o+hoZAUEINPFBfcuXcK9ixeR4eiITCcnZLq7IyswULXRMjIA/m9JWCwWi8VisVgsFutfLobFHleR&#10;sFha5iPcTn+A0LgMeFxPVYDYxQA5gYTFCgJHVjjMGtb7tvFXAI9tFG6bH08e/0lReIw/eybHdgpJ&#10;VnuVh+kSloLA2w8UpPUkZzEJ0Eh3pV6DRmPDnhO4GhKD8HTNhF0ScxXoo2CxwNt552YN27XkrYmS&#10;KdtJcOlSIVgsgsKExU6ge38Ji32TB4t99X019JWw2D4JiyXkw2IJ2QpycqaCkCBUPiBlma9Q2D77&#10;q8gDl2T8yZ5k5O27QJ+i58xraxN/2abAuGYU7vOkkG2tgF6+u1i6chcLSdKVw5VyuUrW6CzTcc7r&#10;FhzOuCsXsIVrdmLawnUYP3s5xs9ahklzV2LWss1YYX8QO48546znLXoZU3GZ8r/zhAvGzVqKBr+3&#10;xptvv4tixUugVOnn8d4HHymnMgmg7TrpCmeqO/+4HATczoVX5H24Xb/z+Jot5ycds0xXsUdUb7py&#10;4ZK1s2nfOQwcPRVVf62F8hXyISoZEoySLlwvlnsJFV9+Ba9Ufl1FpVdeQ0UZlV7NiwoVK1G78ni+&#10;dBm1XglE5Y9TDKVonLJlX1RAVZkXXsCrb7yNmvWaYuTkBdhy8CJO04/n4Uv+WLR+F9p164sPPv5M&#10;OXjJ/hI2+/Gnmhg2fpbFVSxJQXk36N0JTdXhF52l9n41mPZJZ+h1K4P2mI2bd4FIeheCbj9SbmEz&#10;lmxEw2ZtUPm11/PW9jLtQ8JvY2cswS469yt0/ue9I7HJ4QwGjpqM6nUb4f1PPsUbb7+j4q2338c7&#10;732Id97/SMXb736It+n7ex99otzQJIxW77dmqNfod1T9qTre//AjevdfwnPFTPBNhi0stmjRIobF&#10;WCwWi8VisVgsFovFYrFYrP9w3XsI+McY2OMhYTEd806ZAM8qRx1zjusYaC/QUjqLTRaoPZau4wQa&#10;0ecmMzQ0mamhxVwNPVcITNwlsPK8ji2uFG4Cm5zN2Eafd9PY293MMWce0zFsl44e6wVa0bgSGKs7&#10;UUPDqRraLNLQbzONdUjH/LMS+NIx/ajAiJ0mMNZns4bB2zVMPCiw6IyAvYuO40EGrtwwcPWmgeOB&#10;OjZcMd3RRu7RMIT6DdymYRBFf9pHn00CvWheGX/YCQzbITDGgWKfoLYCPel5x9UCvTfQGAd0HPE2&#10;EJEM5LDTlJKCxTIBX6oXCYtJZ7G5J3VsczHgHw08tIHqHmkG4u4acArXsemSjvG7BQZIEHCHdKEz&#10;sPmqgY1XJWwmMHiLhrYLNdSfZAJfNUebsJg1TFhMw1Jqe8BXx8lQHfv9CsJidSUsNlZDnQlUTxS1&#10;6bMcR8JnbRdrGLuH6tHJwNEAAwe8deVuN4hqov1ygS5rBEbT+jZSfV65biAyzQQEBf9rcRaLxWKx&#10;WCzW0yJdh8jIwKMbN3D38mWk7tmDpDVrkLBoERLmzUPC/PlIXLYMSevXI83BARnU5mF4OMS9e/nA&#10;mHQZs4a8J4Odx1gsFovFYrFYLBbrH8sKi9nZ2aF3795FwmIvvPAiPv38K7RXsNg2nHcL+0tYTH5W&#10;34uAuh4Ps0+BsDyzjpM/3uP3rfdMWMxkYq6GJOOy5LkkMBZE90OTEBB5B5FJ93FHwWL6/wQsZpm8&#10;UNhCLdawAjzWKKqNNQq3zY8nj/+kKDzGnz2TYxcNi0lXLx2eNyUsdj4PFitf8RW88OJL+OTzr9Gp&#10;1yCs3LIfl/wjEJ6eq9yPJLDlcTODxkqCY0C8AoaUu5dy+EqgpJnuUCpoThlOFrBMBZ23c9gdBcVE&#10;ZkGN6RKagLU7j6Jz70H44JPPUbxECQXyfP19NfQbPhF2+8/S3hIRVgAWy1DOVAyLFR15+1cOazKk&#10;u5wEx0ynMXmerteT4XErDZ4Rd5VTm3zBLvpF45RrGA5d8sPesx7Yc9oN+855KSetCz6R1C6NaiAH&#10;1+9A9dl29AoGjZ6Gqr/UUo50Ei4qVbq0cuZq17Uv5q7aQmP50xwZCEw0XcI8IzLhGpam8ucSlqo+&#10;S0BMfpYhoTZvKoyA+GwFi/nHZlMNxmODwxkMGDUZVavXQsWXKylATM4nQS0Zz6hrPvj1rwrpGvbl&#10;Nz+g37CJWL/7FE64XFOw2MJ1u9CmSx+89+Gnec5i8of211oNMG7mEuw/7wlvOtvwdIC2h6AEDV70&#10;7kgS9jK9O070oyYd33yjs+hMddAR0dXARd8YLN6wBy3bd1cAnnUdFV5+BdXrNMbwiXOw9bCjGkO+&#10;Z4cu+mH+mu3oO3Q8mrfvqiCzhr+3QePm7ZQjnIT2ZMjPTejaokN3dOg5UDkH9h8+Hl37DEL9xs3x&#10;yWefo1y5cgXOkGExFovFYrFYLBaLxWKxWCwW6+nS/WwgKM6Ag4eO+Sd1zDyuY9FZHUsv6JhFnwdv&#10;FWizREJdAnXGCdQeTTFGoNYY0/mp9jgNrWZrGLxRw9yjunIkW3NZujiZse6KwKar5v35pwQmHxIY&#10;s1fHiF0CA+x0dFmuoTn1bzyDrvM09FgrMGGfwPLzOjY5m/1mHRUYukNDzw0aetE8EuxZeV7gWKAB&#10;n1ggNBHwiTZw2E/HQppj8DYNnddQrKI+6zUM3KphxB6BcQdo7AO6mn/YTgmM0Xz0vMtaDZ1W03WN&#10;oPGpHT3fQPM6XzeQmAFo/N83KkloLjULCKB6OehrYDnVyIJTOra6GPCKNJDxIP+/BZV/zEt/YCD0&#10;to4T/jpWnBOYfli6wenYeMXAbk8JixmYclCgG519o+lmPf063HQTy4fFBH6fpmHQOg0rKLeHaawz&#10;13UcCtCx8pyO4XZPgMWoLiV4Vk85i2mYRDW1x8OA802KGzS/u46pVA/dqN7aLhPoSTUwfb+O3a4G&#10;PKN0JGUC2Zq5FxaLxWKxWCwW6z9VhhAQWVnITU7Gg5AQZJw9i6QNGxA7ZQqiBgxARNeuiOjYEZGd&#10;OiGqZ09EDR6MuGnTkLxpEzLOncPDsDDkJiYiNzUVuSkpapzcpCTkJiQg9/Zt9V27exf6w4f0zwr8&#10;D1YsFovFYrFYLBaL9Xf074fFLM9sQTEZlufWcfLHe/y+9d7/ElgsH855LKzwjmWR/zQKj/enbWzm&#10;sp0vDwSyRJF98+JxWCwg/oFyCbuVIWGxROw4dhFDx8/ETzXqo8LLlfF86bJ485330bRVJ8xevhEn&#10;XQMRlvIA0Q+AG3cN+Ebfp7lScDkwgcZMKACLKTcrS9jCYrKtCXalwOPWPYSm5iL6Ia0hE7gUEI3F&#10;G3YriOWNt95V0I+Exb798WcMGDUFWw9dhGtoMq1BR1iqgcDbBWExNddj+y4Ytmf0Z1HgzIsYxzby&#10;+tH5WiP/eX5+zCjY90/Ddg2F1mK7VhlP6ifzIyEst+vp6iqduc563MShi77YftQJm/efgd2Bs9h1&#10;8iqOOQfTOcbDJyqDzvahggn9Yu/RGafBnX4YPG7egW9MJkKSclTdxDwy68ApOA6rth1Ghx4D8PFn&#10;XypHLvljU6bsi/i6SlX0GDASK7ccwBmPcPjFPURIsm7CYpQ7KxjmFn5HwYeeVBPy6q4+Z9Ba7itn&#10;MQlY+VKhSFjM/uBFjJo6Hw1+b4WPPvkclV55FeXLV0SFii+rKFe+Al548UWULlOG1lIKJUuWtEQp&#10;tTbbKEnPJZQoIS8JRFl/KOXn5yzwmfWetGX84eeaGDx2Bp3bOZxyv46jVwKxaP3ux2CxsmXL4uca&#10;dTF62kI4nHZTQB0dP+jnxoTFZN1SfqywmEtoGu01C9eSBW7dBajMcdE3Fks2OKBVhx70Hr6Xt47y&#10;FSvhl1oNMGTcDMrdOXqn4uEVkaFy63DGA8vsDmD64vXKCW4ixeT5qzBlwRpMXbg2L6Yt2YA5q7Zg&#10;8cY9KnfLNu3BhFlL0KZTL3z59XcKFnvGMp8MW1hs4cKFDIuxWCwWi8VisVgsFovFYrFY/+GSsFhI&#10;vIG9HjrmnTBduRaeEVh6zoTFhmwXaL9M4LcZmgJyao3SUHOkhuoUPw8zr79N0dBjhYaxu83+s2ic&#10;mccF5p0WWHFBYN1lHSsvmLDYzGP0nEJCQzMO6xi2VaDjEqFgsfrSXWyBhhFbNSyjvrtoTbu9day7&#10;omPyAYE+GzR0pnmGbBZYfdZ0gYq9C6TcB24kGTgZoGMOzd99rYYmc2hdM2m8hRp6r9cwag/NTeuS&#10;bmULzuiYdFDgj830fCm1m2u2b79UYLA9tTml44ifjmu3DWQ8BPjfjprS6CAyHgHhScCZEGCjk4Fl&#10;dJ72zjIXOuLSDTzKpfMyTGjskQYk3zPgE2Vgn5eONRIkvKRju7sBBy+D6sJQYF4Hqq+6kzX8MtyE&#10;xWrKGhujocYYkQeLDV6nYSXVzxF/HWfDdRwOFFh5TmC4nYbWlLs6Eg77E1hMgmFHfHWEUE7DqVYc&#10;w0yATdZAK6qRVvM1DNggsJhq/mSgjpvJBjKzDRT9J0kWi8VisVgsFuv/uOj/YNezs5GbloaHN24g&#10;080Nd44cQdK6dYidPBmR/frhZtu2uNGkCW40aoSbjRvjVvPmuNWhA6L690fc9OkKGEs/cQL3rl7F&#10;Pep/z9UV91xccM/JSTmPZVy6pL5n+fsjOzoaWmYmDP5vT1gsFovFYrFYLBbrL/V3YDHJO3wizX46&#10;98LiNdtw7gmwmIS+XILiVMjPtkDXk0OCYflwWB48ZonC7W2BMjdrWJ8pWEwaH5nMi4LFAi2wWFgS&#10;AqLuIDJZwmI5/2pYzARxXBSQY4FviooCQE5BcOfvROHx/rSNzVy28xUGkWz75rcxx5Cf82CxYBMW&#10;84/LQni6gRt3dXjdSsaeU04YPW0BatRtgpdfeQ3FipdAuZcq4KfqdTFs/AzsOuEIv5hUBXfJuJac&#10;A5/ITLiFpylnJDlmfpgQkAzlGCUjVH5OhceNO6pfUEI2Iu8bCjq6lpqNY1eDMGnuKtRp2BQVKlZS&#10;BVuGCrbqr7WUi9KuE87wCL+DsBSD5tYVRORx8y7t7X8JLGbbP+95fn7MKNj3T+NP1vDk+SisfSjX&#10;LnTmEr6SDl3yrBz9Y3HgvA/WbDuCKfPXYAjlddDYaRgzYxGWbNyDfec8KUeJCL+jI4ZyHJsNRGTq&#10;qkZkrUioz3pfXgPi7+PwZX8FI9X7rSVeff2NPMDqpfIvo1r1Ohg8broFaopBUGKuyp10C5PrUfVB&#10;OVVgWPQD+FIxSChMglMSFJNuW370wxQQ+wjeEfeVg93uU26Ys9IePQeOQoMmrVDt19qo8uPP+L7a&#10;rxS/4Luqv+Cb76vhq+9+wBffVMHnX3+HL76ugi+/+R5ff/cjvqlSla5V1b0PP/6M1vym+mF87rli&#10;eT+UJUqURPkKFfDaG2/h7Xc/wAfU7juao03XPpixdKOCss77ROGYUzAWr9+Dtl374b2PPsuDxZ4v&#10;VQrf/fATBoycjE17z+JSQDyCk+gM70jXMKpd2pN7eDr9zpgwnycdbEB8Dq6n0RnfBYLo8ynXcMxe&#10;Zo8mLTqoNVrXVuHlSviltgmLbT5wlmr/NvV9pN4HJ8r7cZdQ5QLncMYde2id0hluL+VV3pOx/7w3&#10;Dl7yx3HXUJzxvoULvlE4Qt9X2O1DzwEj8O33VVHuxXJ588lgWIzFYrFYLBaLxWKxWCwWi8V6CmT5&#10;O4v8e4uEoQJjDTi4m65cc49LVy+BVRd1zDupY9gOgfbLhQKv6k3UUHcsxTgNdegq3cXktfFUDe0X&#10;aei3STqACeXiNWafwIxjAisvCtg5SzcpHctoXBNEE8oxbPk5HZP2CnRdKRQo9stoDY0m0zirNCym&#10;vvu9dZwK1bHfT1cAV/8NAu0WyOe0vhPy/zmegXuPTMerpAzAMcTA3KMCHZfR2iZoqE7jNZikocNi&#10;DYO3mBDb6ss61jlJRyxa6zYNrWnddaZoqE17azVXYDi1k65iV27oiL1rKOCJgSFTsl4e5gJx6YDr&#10;LWCPp4G1l3RsvqrjRICuHOpSMqGAMQmLyfbSnSs6jXITZmCnB7V10bHVzcAWFwNLzhoYsUNXkF7D&#10;aZQDWVsU9cZTTiSYOE6g5hgTFhu4VsMSyt8+qoljITocfAQWnxTK0a7lLLMOJSwmQTFZpxIeqyHr&#10;k+qp7RIN0w4InKI1RqfRGrMMBMTr2OZCtbqV8j6P6o5qoMNCDRN2Cex0k3+XMnDngaH2wGKxWCwW&#10;i8Vi/V+XhLSMnBzoWVkQGRnQUlIUwHXf1xfpZ84geds2JCxZolzDYkaORNQffyCyWzdESlex9u0R&#10;JSGxLl2Uu1j0wIGIHTcOt+fOReKqVUjatAnJW7Yg2d4eyZs3I3nDBiSuW4fEtWuRbGeHtAMHFED2&#10;IDwcORanMbkGce8eRGam6Tom6B/qWCwWi8VisVgsFoulZIXF7Omfs/r06fNvgMWskJg1/rWwmGS5&#10;LilTrGQERKUjMjnrfxIWkxCOBb4pKqxADkVhcOfvROHx/rSNzVy28xUGkWz75rcxx1CfQ5LhRPuT&#10;7mkS6PKNuY/QFIHrdwS8I9NxyNEb0xatQ6PmHfD6m+/imWeeRfHixfH+R5+idaeeWLhuK877hOF6&#10;WjbisoHI+0D4HQ1BiQ/hF5sF7+hMeEXeg2dEwfCKzKTxMxX84xeTheDER7iRLhCVBcTlADczNDiH&#10;xWP9npPoOXA0vvr2Byrc0qpgK1aqjLqNmyuw6bCjvxojNAU0hnSayoL7jXS1N4bFbJ5b+1CuJYgk&#10;QTH/+GyVhws+kdhy8CImz1uFjr0GoU6jZvi1TiPUb9oKvQaPwaJ1O3HcOQjBCQ9UjpPpfbmtAbGP&#10;oBzlJNgncyY/h6bk4KJ/JNbsPIY+Q8bimx9+Uo5eMm8SGHvtjbdRv0lLTJy7HA5n3OB6PRkhSZoK&#10;/9iHZu4oma7X0xQ45k259aGBJSgm1yxrxjYk9CbzfNQpWDl7zV5hj5GT56H/8InoTWuXa7BG78Fj&#10;1X56Dhqtotcg+XwcBoychEGjp6D/yInoMWA4mrftgu9/qoHX3nxHAWLWH8oXy71EP5Rfoma9Rmje&#10;ris69x6EgaMmY9byTdh21BFnvW6pMz7hHIplm/bRWQ7Ex59/rQBL2b94sWIKRGvbuTdmL7fHQccA&#10;Ov8setekk590DpPAmATg5HuRpZzW5DN6XXCDru50JjuPu2DEpHn4tXZDlK/wct7aKlV+FbUbNMXI&#10;KfOw9bAj5T8JwXSm0rlMAmfyXM0akO8D1UeoTdB3BWzeuqtc3oKScqhvDrVNoLo4jwEjJqFK1Z/x&#10;IsNiLBaLxWKxWCwWi8VisVgs1tMnCfLowIMc4PZdwP2WgT3uOladF1hzUWCrBHoolp7VMXynQLtl&#10;Ao1namg4VcNvFM3pc4vZZjSbRde5Gtou1tB1jUDPjQJ9twgM3y0w96TAFhrnkK+BvV46NlwRWHLO&#10;jGXndSw6rWPcHoFOy4WCtX4cqqH2aA3dF2lYcEjgoK8Ox1s6TofqWH1Bx2Aauw3N2XOxwIojOnxu&#10;mjCX1L2HgGu4gUXHTVjs1zEaqg42naqaTNHQbYXAhL3S6UyHHa1ptaPA5AN0f6WGBrSnWmNpL9MF&#10;hm0WsLuswz1KR1KWgVz+V6MFJN3F0h8AIbeBU0EG7OksJQi4i+rHMVS6dgF36bnt3/LS7lONRRgK&#10;9FpPbVdepDydMTDpgI7+dpSv5aazV4vZAi0pms8SaDRVoM5EofLSlPLTh/I086DARicd2zyk25zA&#10;1P0CvVdr+H26CYvVGmeCYvUnmUCjhMVq0+c2VJsSFjsTqCM+w8C9HFpnio69ngJjt5vOZBJQa0G1&#10;PNReYBOt0TPKQMp9hsVYLBaLxWKxWP/3JUEsLSMDOXFxeHTtGrK8vXFfun+dOoXU3buRsHo14ubM&#10;QeyUKYidNg23Z81Cwrx5SJw/H0ky6LO6LlyoIpEigb7Hz52LOGobN2MGYmfORCxdpeNYnBxHxuTJ&#10;iKP7t5cuRcq2bcqFLPPqVWR5eiLLy0ut40FAALJv3YKWnm7+QyqLxWKxWCwWi8VisRgWK0JFwmJ3&#10;MrORYIHF3K+nKKetiwEJBWCxJ0UeiCMjD9AxQaCi2sso2KfotgVgn0LxxLa241IUbldUyHYSuJHg&#10;iGdkBgITsnEtWYNfzH2ccQ/H0k370KHHQHz4yZd47lnTJemFF8vhh59q4I8RE2C3/xRcQmNwKyNX&#10;uUtJcCjivo6wO1RASbk0Xo4CVvzpgX9cNvzpc8DtHHVfPr+epiEi00B8LpAg/z9HPtThFZGoXM3G&#10;zliMuo2a49XXTHeq54oVw3sffop2Xfth2eZ9OO8diUAa61qyAf/YR8qNSoJG8jylo5KTOpdC520b&#10;RZxlUWHmyNo+v481d9aw7WM+N/sUNY/tsyfFk/oUuFfEnp7URsJz0vXNL/Yhnb2Ab0wWznndxJrt&#10;R5TjVY16v+GdDz7GK6++gbfeeR/V6zTEoFFTsXnfWbiFJao8JdF7laBD5UvmW0JjEhiTLmNu9GOx&#10;66Qzxs9ejsYt2uOtd99HMcqZrJlSz5eiH5qv0a5bPyxcKwG0YHhGZCCEai2IasEnOov631E5cwpO&#10;oLUm0JoTVW1etYTci4QaZY7drt/Jy/UF32ga7xocznhiy+FL2Lj3jAINN6g4hQ0Op+lKQdf19H2d&#10;uncGdgfOY/uxK9h9ypmul7Bmx2FMmLUUzdt3xydffIPnS5fN+6Gs/OrrqFmvMfoOHYtZSzdh7Y6j&#10;2EF9jzkH4nJQjIKtJLx22sM8z16DRuPbH35SP7Cyv4SrXqn8GqrXbkRnPQWrdxzHeZ9o9R5IWOxG&#10;OnCNDjeQDjaYXgTaGp23CYsFxD3ESZdQLN6wBx17DsTnX1WhH/Iy5rgUb779Ln5r2UG58O0+5Upn&#10;k6beifC70u3PBMb8Yh4qGE2+gwHWd5GS509JlHPK9rR8RD0woU/vyLvYdfwqhoyZptzZ5DtvPQvr&#10;fqyw2KJFixgWY7FYLBaLxWKxWCwWi8Visf4DJV2fpPtT0j0DQfEGzl0zFOyzxVmHg5eOE4EGDvsZ&#10;WHNRx4idGtos1dBolobfKFov0NBluYaeEgyjkK5gnVYIdKRrF/rebYNAH3uBsftMd7JjAQauhAOn&#10;gw3YX9Ux75TA1MMaJh0UGE9tBlLbNosEak0QqDpEQ+1RGrotEJh3QMcBHwOOt2h91w2sc9QxdCOt&#10;hdbQfaHAssM6vG8ayLb8P6CX4JsntV12SkcXWk/NcRp+HKSh6kANNUdoaD5dw4D1GuYdFcoJazPt&#10;ddEZgaFbBFrN1VB/goZm0zQ1h4TFPKN0JD8wFBzFypf8E52sndg7wFU6/92eOtbSeUmHsX1UOxIK&#10;S8gwkGtjDCDd67yjDDh4GlhyTsfkQwZG7NLRz47qZS3V02oNPdZS3azTVXRZoaP5XB0NpgjUpjz+&#10;NpnaLNYwcpvArONUG5S36ZTHoVsFOlNtNqG8SdhLuopJUEy6ySlYbLTpGNdmkQmLnQ3UcZtq/n6u&#10;gVtpVF/eAhN20PPZGuqM0ZSD2aBNAutpL+6RBpLvGxAMi7FYLBaLxWKx/g9LOorl3r2LB2FhuHfp&#10;Eu7s2YOUdeuQvHixAsLiZ85EzMSJiBk/HrHTpyNh5UoFkN09dQqZly/j/tWrCizLkpAXXe/TvYyz&#10;Z3Fn3z4krV+vgDHZP3rMGESPHo0YusqIHjtWRcyECSaAJuGzZcuQvGoVUtasybumbtmi5noQEqKA&#10;Nv4/v1ksFovFYrFYLBbr78FiL7zwIj79/Cu079wbS9Zsx3m3MITEPcT1JA1BMVnwCk+B27UEE/ay&#10;glwWgMs2/g4Q9mfPzOdmmN/l8/y2LiG34VwYFguywGKhyQiITEdE0n2kZWYjO1cwLCajcLuiQrZT&#10;QA71d7uRpgAiCWAFxmfTs0RsO3IZQ8bNxI+/1EaZMvnwzGtvvo06jZpj9JR52Hb4LLWNREjyPUTe&#10;1xBxX+BGhqGckULTpOOUCa2okJ9T6R6FfH6T2kVkaoh+qOFG+kN43orH3jOXMWX+SjRr2wUffPwZ&#10;SpUsZRZruZdQldYh17PzmBM8wtNobEM5U0mnKQkPOYel0F6ssJh5toXPJS+KOMuiwsyRtX1+H2vu&#10;rGHbx3xu9ilqHttnT4on9Slwr4g9PamNFRbzj3tEeTDo+hDnvW5i1ZaDCm6qUvVXvFS+Ip599jmU&#10;LFkS77z7IZq06IhpC9biwDlveN5Mxc27GqIeGIh5COUEd4vyF5qqwf3GHRxw9MOclVsUXPj199VQ&#10;7qWX8uql4suV8Eut+hg0eho2OZzFRb8YqrUHygErgGpNuoi50touBcTjtEc4jlwOoDpwpzxfVbne&#10;c9oNhy/547R7OC76x6r8uoSlqpBuZMolj+IK7fFKcALFbUvIz/lxOeg2/WjI+4k0Xwp8ou9Svd+D&#10;T0waLvjewPrdJ9Bn6Hh8R2dR9oV8QErCcy3ad8PMpRux76wHvTPx8IlKR3BiFkJSstU+/GIe0b5i&#10;sfXgBYyYNBu1GzTBq6+9qcAqOUbp0mXx4cdfKJBu9PTF2Hr4Eu03Vu0/NEU335MkA1TCCE+XodN7&#10;+ADnvW9h7c7jGDRmGqrXaYRXX39L5UiOKfP06RffoFPPQQrCO3I5iN6hTHonZF6AoATp2vYIvtEP&#10;4Bf9UMFhMuRaJUAmrxIeC0nSKbeU0/sAvUrwirijzn2whMWqMizGYrFYLBaLxWKxWCwWi8ViPY2S&#10;f2eR7k+hCQYuhErHJwPb3XXs89Fxlr473TQU3LXuoo5hWzW0XGTCYs3ma+i0UkO/zRqG7BAYtlNg&#10;yHaBgVsE/rCjsBcYsE1g5B6hoDAJEjnfMuATAzXPhks6xu8V6Ev9u6+VgBCNt0Kg5QKBhtNMMKjx&#10;JLq/RGDmPh3bXQ0cDzFwjNayltYy3F5DR1pDr2UCS4/ocAk3cPdRvtuVG8216pyOfhsFfpupocYo&#10;DVUlMDZAQ52RNNc8DZNozWsddWyl/a5z0jH1gECv1aarVNu5GkbRHNvovneMjhSGxYqUoDNJuQ94&#10;RRvYTzWzis5z0Vkdm+jcZJ6j0gxkWxzfpGSteUQa2OpsYMohys9mnepIOtZp6LzKrKcRVDMT9usY&#10;4yDdxnS0XaKj8QyBOhM0NKSakO5fPVYJDNoqMHQXXanOeq6jMag2m0rXuykaGky2xEQNdcc+DovZ&#10;OovdSNWx30tgvAUWk+2bTdcweLPAxss6PKIYFmOxWCwWi8Vi/R+VYcDIzYXIzETO7du4HxCAO8eO&#10;IWn1asRPmICY/v0R06cPogcMQMyoUYidNAnx0j1s40bcOXEC9/38kB0djdzUVIj09Py4cwca3cuJ&#10;jcUDf3/cPXMGKVu2IGHpUgWNxc+Zo6Cw2wsW4PaiRbi9eLG6xtP3+FmzEE/zxI0YgRiaN6pXL0TT&#10;GmKGD0cCtUk/fFi5jOUmJqp169nZMDSbf6hgsVgsFovFYrFYrKdIDIs9riJhsbTMRzawWKoa/GJA&#10;YgFYzEWBN/kwTh4gFGIJ9dyMPHDHGgX6yXuyjSUs92z7qzFs2xeKJ7a1mdO6Jtt+MvL62LRVQc+k&#10;RZt0SFLOUwkafKOzcMLlGuautEfztl3x1tv5TlElSpXCux98ggZNW2P4+BlYs+MAjl7xoGREwicq&#10;Gf7x9xB4+xGCE3MpBIJU6JarhsCEXPU84HYmtU+CW3gUTrv5wm7/cYyfMR/N2nZWEIzVmal48RI0&#10;38do2bEH5q/ZhtPuYQim/uF3QONkw126Uln2kecoVnivhc7gz8La1jb+TpsnR/56igrbXBT1XEbe&#10;WDZtHwtLmwL9LM8kFCiBOplfCYsFxD+Co180Nuw6oZzFqv5SS8Fi1h+H0s+Xxpdff4+OPQZizoot&#10;2HPKFVeCouETfUdBUkG3H8CLXjzHgFg4nPHA3NXb0e2P4fjx51rKnUw6wclxStGPzoeffI7WHXti&#10;1rLNOHDBj/Kdrhyvgqg+pMuV1VnsjOct5Y61cstBTF+0FmOmLsCoyfMwed5KLN64G1sPO+LY1WA1&#10;p4TLPG7eheete/COzKJx5HgCIck6ruWFUSAkFCXD6qQVmwPQV3X1j7tL+3DD8IlzUK1GXbzwYj7s&#10;9u77H6NjzwFYQety9I9RjnjSVc100jPBx6AEQfWfioMXfTB7+Wa079oXn3/5HUqXMV3ApDteuZcq&#10;4LOvvkPzdt0wYc4KbN5/Hqc9rlNekukM7iuQL4DCPzaTziMRJ11DsG7nMQVI1mvaSr0DpSgv1vEq&#10;VX5VOcANGz8bm/edwwXvaHpvH6m1SFDMjxbpHXkfXhGZ6uoTdT/vuxny3gMEUi6up+qg1x830wGP&#10;G6nYceQSBo2agio/MizGYrFYLBaLxWKxWCwWi8ViPY2SsE9ihglXOXgZ2HRVxxZXHUcDdVyhe84R&#10;Bk7461h+UmDABg3N5mpoOFOg2QKBLmsF+m8VGOEgMP6gjkmHKOgqQZ9JB3RMPaxjwSkddi46TocY&#10;8ImFgsWkW9mikzr6bRBoPk9D4+kafp+loeV801mszWKB1jR++4Uaeq/WMH6XwLKzOra66djpqWPl&#10;BR3jdgr1bCCNseS4wPkQHbdSTScreb10XVeuUKN36wpCazxd4NcRGn7or+HngRpaTNEwYpPA8jMm&#10;LGZHY8u1Dtsm0H2lQJ/VAjP2aTjkbeBaggmiPeFvUk+15JlIOM8vxsABXx0rLgrMoVpZ7ShwKohy&#10;kmIo9zGr0rKopm7qCtKTZy1z3WQ25WO+hp7rNIzZS/1P61h4TseMYzqG7hDosNwE/upO1FCf4rep&#10;VCtzNLRfqqGrdCJbJ13JBDou19CaaqYZjfcb1ZSExqRLXO0xGqqPouskDW0Xa5h+UOAMrS2OauVu&#10;DnCd1riX6mrsdqo7GrfeOFoPzTfUXmDTFR0e0QZSaN0Mi7FYLBaLxWKx/i9JOolp9+4p2CvL11e5&#10;gKXu3KmgrZjRoxHZvTsi2rVDZOfOiB40CPHTpyNROnw5OCDj0iVkXbuGHPnfiOTkwJCW1IUlQTR6&#10;JkGyh6GhuOfkhPTjx5G2f7+KOwcOKPAr/ehRdf8OfU7dswdJ69bh9owZas4Imvtmy5a42aIFbnXq&#10;hOhhw5CwYAHSaJ33zp1DlqcnHt24gdzkZAgJjVmmZrFYLBaLxWKxWKynRVZYzM7ODr179/5LWGzp&#10;mu244HYd1+Ie5cNi1/NhMZegeBUFwDALQJYXNoCXjMJA2J9F/ri2981xGBaziSe2tZnz/wUWu3pN&#10;ui2lwjsqU0E3wYkatU2E/YHzymGoWvU6qPByJQWpyOIpU/YFvPP+x6heuyG69x+KaQtXYOOeI9h7&#10;1hknXINw3ucWLgfGwUm5OplnKa/S3UnCPvL5SbcQ7Dvngs37jmPWsrXoN3QM6jVuho8+/QLlXiqf&#10;V6gVK1XGL7UbYOiEmdh65CJcryfieppOYcCfCtUlNAVXaFzpnmWFxR7ba6Ez+LOwtrWNv9PmySHb&#10;F+xvG7a5KOq5jLyxbNo+FpY2BfpZnilYLCwNPlFZCE4QytFK1vTuEy6YPHcVfmvRHu++/xGKFS+e&#10;d+4vv1wZP/xUE516DcLkeaux0eEkDl70whmPUJx2v44DF32wce9ZTF24Hl36DEVVqhHpfFW8REnV&#10;X9bKq6+9oYAmWUMb9pzGee8o5XQVeDtXQYPS2Uq6XUlY7MiVYAVkDZswC606dEet+r9RfTVAk1Yd&#10;0HfYOMxdtQW7Tjrjgm8kPG6lK/hJ7scn6qEJiyVoFhis6FCwWKL5WbraFYTF0uFwykXNXfXX2gUA&#10;qbff/RDtuv2BZXYHlCva9TsaYh5BhXTRkw53wTSuBLEueEfSe3AKw8fPQp0GzfD6m2/juedMJ7Dn&#10;nn0OFSpWwhdff6+AsRGT52G5/T7spj0ddw7BOa9bOOt5Eyecg7HrhBMWb9iFgaOmoE6jZnjvo09R&#10;9oUX1DgS1pI/3l98UwXtu/fF3JVbccjRn/J7h85TAng56ow9bmWoc3W7nmZerSG/U7hevwP3G3fV&#10;uoMoH6F0LtLlzDU0STmkDRw5iWExFovFYrFYLBaLxWKxWCwW6ymVhMVi7wDnrxnY7GRg5UUdds46&#10;jgXqcLxh4FyogZ0uOmbuE+ixXEOTmRoaTBf4fb5Ax1UCvTcLDN4pMP4AtTmuY8FpHYvP6lhxQcfa&#10;Szq2ueo4EqDjMo3lEQ1cDgd2uBmYvE9HxyUCdSdoqD5SQ73xGprNksAPjbnRdCfrv1nDAIqhWwUm&#10;UnsJc62mMZed1zHtoMDw7RrG7hZYdkbgsJ8O1wgDXlESRjLUnOuv6Jh+RFduZ+2XCeU09cswDb8O&#10;obno88A1AnPp+Tpqt/6qjoW07vH7BYZtF5iwR2Ad7eHKdQOx6QYeauD/MLEIyb/TpT0AfKIN7PWm&#10;3FwQmC1hsUsCZ4J1RKQayLaBxaRD16UwHUuoTvqsF/hthoZGUzW0W6Bh+DYN809RXycdKy+b9TR4&#10;m5k7CYvVm0Qx0awV6TD2O93rsFhDr7UC/agO+2zU0G2NhrZLTGBMwmJ1x2moOYpyboXF6NmMQwJn&#10;aW237xnIyAHCUgAHTx1jrLAY1WQruo6gurGjtUjXNIbFWCwWi8VisVj/J6TryklMf/QIWloaHoSF&#10;4d6FC0jdtg2J0tlryhTlIBY1cCAie/dGVN++iBk5Erfnz0fKjh3IuHhRuXplx8QgNz0d+t9w9JIw&#10;mUZtpcvYwxs38PDaNTNCQ/GI5n8UHo5HN2/iIX2W0Nrds2eRYmeHuBkzEDVkCCJ69UJE9+6IlA5j&#10;gwYhdvRo3J42DUm03pTNmxVodt/bG9k0voTfDKvTGP+3KywWi8VisVgsFuspEMNij+uJsNhtCyzm&#10;cT1VQU1/GxYrIqxwTl4U6CfD7GuGee+xMQq0LxiF21qjqDa29wrct1mfeS8JTiEJuBqaBPeb6Qi4&#10;nQPpvuQX8wAnXUKxdNMedO03FN/88BPKV6iIZ54xC0hCQeUrVMLn33yPxs3bovfg0Rg7fTHmrLCj&#10;PnuxevsRrN99guIkxSms23USa3cex+ptR7B08z7MXbUV42ctQd+h49C0dUd8S+NXrvwGSpYqpYAU&#10;OYd0F/uqSlV0/WM4ltntw2nPMATE30f4HQn/5MA7IgNXJYwWeFsBUfl7+vMz+LMo3KeofkW1eXLI&#10;9gX728bj+SiijXUsm7Z5UWCuQvu3aSedr6QTl3/sI0hHL69bGTjleh1rth9D/+GT8Gut+qj82ut5&#10;DnLPPVcML79SGV9/Xw2/t+6M/iMnY/L81ViwZhvmr96BKfPXYsCoaWjerju+/f5nVKr8GvU1YbNn&#10;n3lWgVHfV6tOtTMMC9fuwGFHf7iFpylQLZBqTLmL3aYfGwq363fgcNqDxlyD5m270A/T16hI/V8s&#10;9xLeff9D1Gn0O4aMn4H1e07gjOcNeEWa+/CLfgjpLOYdlQVfGdFZdI+CardwyGeyjV/MQ6qdXOUu&#10;Rt1xI0PA/UYSth66gP4jJqEKrdnqaifjtTffQfP23TFv9XZ1XtIV70Y6EE4RQj+WgfHSKU9T0Jt0&#10;uTtyKQBLN+xBzwGj8OPPNfFypcp5wNizdJWuZR999hXtqTm6U12Pmb4Is+mdWbJxDxZv2I3Zy+0w&#10;asp8Ben9UqsBzf82SpTMfyckvPXhx5+jSauOGDdzsXJcu+QfR/t7iIA4TbmFedy4C5ew1PxaoB/K&#10;vFA1YtaKS1gKvfOmo6CE7SQkepV+C7YcOIcBIyaiyo8/MyzGYrFYLBaLxWKxWCwWi8ViPYXSBBCV&#10;CpwKNLDukqFALLurOg776zgZrCuIZtlJgeF2Am3na2g4VUP9qQK/zRZotUigw0qBXhsERuzSMeuY&#10;rmAz6U623V1X8NCxABM4uxRu4Px1A/t9DKygOUbu0NF+sVBgTo2RGuqM0fD7DIEuqwSG7JDwmcDE&#10;gwKjdgsM3GrGGAeB2Sd0LDqrYx6tacZRgTknTBerXbROueYDPjp20twSFFticacaSf16bZKuZRp+&#10;m6ah0UQNrWdq6EdzTditY85xHfPP6JhJY085IjCdxpXuZcf8DYQmABkPTSiK9bgkQJWaBQXpOXiZ&#10;sNicUwLrrgicv6YjOs1Ajs1/X5qYKcFEyt9xgW6rzHpqQjnpvVLD7ENC1Y495W/5RcrNPoHe6zW0&#10;WmC6z9WfbLqL1aJaqT2W+lHfLks0DKHaHLdXYOw++rxdQ/e11EfWKrWXrmI1Rmj4hWqslgUWm0nz&#10;SCe6xEwD93Klsxiwx0PHaAmLzTXdy+R1JNWcPa3HO9qgPRpcAywWi8VisVis/70SAvrDhxCpqciN&#10;iVFg1n13d9w5dgzJ69YhfupUxA4fjthhwxSMFTdpEuJnzkTC4sVI3rwZadQu08tLAVkiM1M5hkln&#10;sr8r2Vb2kZCaXEeBkPeys9VnCZVJp7B7V64oBzPpZCadzm7Pm4fbc+Yox7G4CRMQO3KkirjJk5G4&#10;bJlyJJMgW5aPj+qfExenxpJuYywWi8VisVgsFov1n6z/V1gsNO4Rwv/XwGKWZyEJcPkLWCwy6T7u&#10;MCxWsI3tvQL3bdZn3jNhMenM5SLdxaKz8sARNzqTgxd9MGv5RrTu3AufUMGULl2mQCGVLvMC3n7v&#10;I3xXtTpqN2yO39t0QduufdG59yB0+2OYJYaja99hFEPp/mDl1CQho7qNW6JKtZp494NP8MKL+W5i&#10;MkqWLIn3P/oULTp0w8ylG3HI0Rcet9IQkpKLkORc+MXeVw5JEhZzsjiL5e/pz8/gz6Jwn6L6FdXm&#10;ySHbF+xvG4/no4g21rFs2uZFgbkK7d+mnQSFpLOUd2SmAqYkaCXvH7jgq9ypulC+vqv6s4K8rHDT&#10;fz3zXyhXvgI+/OQLVKteFw2btUXL9j0oeqJRs/b4qUZ9fPTpl3ipfMW8vElHsQoVXsZX3/6Idl37&#10;Ydqi9dh5/Cou+ccqNzB/+pGRcJK8SqevkCRDwWLbjlzB0HGz8BPNU95mvOdLlcKX31Sh2hmMZZsd&#10;cNI1VDngBcbn0D4ewetWpnLIkmNYXbMktGUNq6OWq3TTCpPP0pXzVkiSwPV0IDAhm9YWjfU7j6Hn&#10;wFH46ruqKPV86bz5X37lVTT8vS2mLlxL7wLV4M0MBN0WCKK1+8U+gk/kA/jSefrHyvU8xJWAeDic&#10;csfMJRvV/r/67kd1Ps88Y7ryqT2VLos3335fQXa1GzbD7227oE2X3vSO9UbT1l1Qs15TfEnn98qr&#10;r+MZi5uf2a8M3qN3pV7jFhgybibW7jxK5xEGT1qT1aXN8+Y9uIammnm3AJQFakS9J/TOyB9VS01I&#10;kE4CfEEJOXCiH297hsVYLBaLxWKxWCwWi8VisVisp1pWWOx0kIENlw0FSdk769jvrSv4Z81FHRP3&#10;CPRYKZSTkwR26k0WaDhNuj0JNJ0t0G6RwB8bBaYe0FX/rW4mKHbEX8epYANnrhk4TuM7eBtYe1nH&#10;nBM6Ru7S0XOtQOt5Gn6boqERjfv7LIHONM+wnQIzjgnMO01jHhEYukugn73AoO0CEw/pdF+CYEKB&#10;SdLBarOLUHDaFlcdqx11zD+pY+phWvcBgXH7BYbT+gdsE+i1XkPXFRo6LaHrMg191tD9zTqGbqP1&#10;7BYYs09gylGBpTSuA63fPdJA0j0gl86IVbQULHY/HxZbTmc3/4zARicBxzAdcemGqjGrJCx2NoRq&#10;gPLbfTXlnmqqDdXAKHsNa88L7KMxtlH9zDshMNCOamux6WYnXcLyYLGxJizWbLqGfjTG1L0Ci6hW&#10;FpzRMOmghj/sNLRdZMJiylVsmIafR5iwWBsLLHaB1iBdzrI0IJxhMRaLxWKxWCzW/2EZhgGRlaUA&#10;qgc+Prh3+jTu7N6N5LVrlWNY3MSJyj0sdtQoxEvHrhUrlNNY+pEjCsDK9PTEg+vXkZOcrMCu/1Hp&#10;uoLRpHNZlr8/7l29igxHR+U2dvfUKdzZt8+E22bPRuy4cYgZMwaxEmybMwdJEhrbuBHp1CbjwgU8&#10;CAxEdlIS9FwbK2MWi8VisVgsFovF+g8Tw2KP6wmwWLYNLJaCK8GJuBiQUAQsZgI/RYUtnGONAnAG&#10;RVH3bdsXFUW1tb33d+4XFUWtXR6sgq0kPHLzLnyiHyA4USAoIRdu4SlwOOOKyfNWoknLDnj/w09Q&#10;ukxBYKxEiefxQrkKePmV1/H6W+/gnfc/xPsff4oPP/k8Pz424/2PPsO7H3yMN9/+AK+8+gZepH4l&#10;S5QqMF7JUs9Tm4+UY9mE2Uux6+RVuFF+gpNyEZKiwS82C+4371jWTuuWUMyf7FsBM9awtgsxw/b+&#10;k8awPiscRbWVUXi+IqOINkWNZRu2/Yt6LsM6pnV/6p6lj3SS8riZDu+o+wp08orMhGNAHLYfc8K0&#10;hWvRrmtffPt9NVSq/GoeMCbhoNKly6J8xVfw6utv4613PqD4EK+9/g4qvvwK1UJZBYjJtsWeK4ZK&#10;lV7Fdz/8jHZd+mHqgrUKAjvvEwXPWxnwjXmggDGviEz4xj5ESLKB0BQowMv+wEX0HzEZVar+WgBQ&#10;Kl6sGD757Au0794Pi9btwHHnEAW8KViM9iDd0tzC0ws4abnQoIVDPaPzkA5rcn7pBka3aYwHOO8d&#10;iTXbjyo3sG++/0ntyTp/pVdeQ4OmrZWr2t5znnC9fkeBYQHxGq3jgYKz5Bqko5cEtrwj78PRPxbb&#10;ad+T561GG/qBleBcBTor6bhmHbdkyVIoV668AsLeeOc99c68/d6HeOOt92jO1+l9egnFiptObTKk&#10;29l7H32Kuo1bYODoqVhhfxDHnILgSvv2j3mknNaky5oE5JxlDch34h/BYtkFYbGRk/B91V/w4osv&#10;5a1BBsNiLBaLxWKxWCwWi8VisVgs1n++NB2ISTOU29MWZx3rLtPVxcAeT0NBY3OPSWhHQ9uFpgtU&#10;3QkmsKOCPtcZp6HpFA3dlmkYv0tg2VkT2pKw1UE/6SxmOn7t8tAVKLbgtMBMGnPqIYFxDgKD7AQ6&#10;LxdoPleCZ5py/xq4mdocEVh+QcficzomUdvBO2kd2wRGUR/Zf+l5HRuv6tjpqWO/rznfRicds48L&#10;DKe2fTZJxzONrpoCzQZspTGo/7DtZgyhexJw67ZGoNNKgS6rqR3tc+IBTblinaXzuJ5kIJP/H9X/&#10;qeS/Lk7PAgLjDAUHrqezkyDfJieB86E6oqi2sm2cxZLvA45hBhaf1tGf8izhrR6rNMw4ILCL6uY4&#10;jbGN6m7KPsrJcg2/zdBQf5IJcMlrPYpaVHN1Jgi0nkO5pjEWn9Sxmfqsvyow9yTllvLcfolQAGLN&#10;kRZYbDh9pnptRfU1Zb/AaarL+LvAXcpvaDKwy13HqMdgMQ32tA/vaJ1hMRaLxWKxWCzW/0rJ/35D&#10;y8rCo6go3HN2RtqOHUicNw9xErIaPBgxQ4bkQWKJEhLbtUuBVlm+vnh08yZybt9GbloatPv3//+D&#10;rmjNVpex3KQk5CYmIic+HjnSES0kxHQd27cPCWvWII72EjtlCmJGj0bM0KHKGS1+4kQkLl2KtP37&#10;kenhocAz5Yam2fyDB4vFYrFYLBaLxWL9h8gKi9nb26NPnz5/AxbbYYHFHubDYuGpcL+WaAJbeUCY&#10;FeqyfLeJAoCXTRS8L8ewjYJt5T23vLD0CUmgMNmYqyHJCha7GJgAx6AEuIQlIyAqHZHJWbiTmYPs&#10;XPrnXYbF/nzsotYuD1bBYrJvaArcb6Qr56drKQauJQu6n4Dtxy5j3Mwl+L11Z3z17Q8K9CpT9kU8&#10;+6zFhapQPPvsMwoievY5S8jPlnjmv555rL28JyEd6eT06RffoEmrDhg7fRG2HbmIK0GxCE7MRWiq&#10;gYDb2Qp4uhqaBCcLDGN1frPdp21YASorOKPuW2Aq2/tPGsP6rHAU1VZG4fmKjCLaFDWWbdj2L+q5&#10;DOuYRcFiMlyv04t9ywQCJbAlIa5zXhHYevgSpsxfjQ7d/8CPP9fEG2++owCl54oVUzkrnC8zZ/+l&#10;oDLpAlfupfJ4570P8VP1OujSZyhmLNqAHUev4rxPtIKppOuWBKk8qLYkoOQVdR/BSbr6g6v79TSa&#10;/zIGj52Bn2vWVwBVCRqzePESKFfuJXz93Y/o2mcwlmzcjRPO1+AdkYmA+Gw1pnT6cpWAFNVt3t4L&#10;nYk6A/nM8k7LPfvHZdP8Bp1DFs55R2LtzhPoN3wiqtH6X65UGSVKlESpUqXUnn5v0xnTFq/HvnNe&#10;CkrzjX4Iv9hsBZ25XU9XAJlch3Q6k+PKfUoAzXqm7bv9gR9+roU3335PObWVpHGLFy+mwKuizlXG&#10;s3SuxUuUQBnKwSuV38CX33yPxi3aK0exFfYHcORyYN5apKOYhPDke+saZjmHfwyLSWexXIbFWCwW&#10;i8VisVgsFovFYrFYLJaCxaT70+XrJtAloZvtbvTZ3cC6SzqmHhDotU5DcwnRTNJQZ7wJiEl3pxoW&#10;EKf+aA0dpDvUVqEgoM0u1N9Lx14fHfspdrrrWH9Zx0J6Nuu4wPxTEgQTWEExh74P3S7QfplA45ka&#10;ms7Q0HOFUG5Rqy9SPyfqd1ZgPK1jMLWTwNd4erbwlAmlHQvScZHWfjpEx1aad/ohgZ7rNbRcKNCU&#10;1txyIa1tuUDvDSZENuWgBVY7TN93CHRdQ3tbQPNS247LNYzeqWH9JYHL4Tqi7xQEnf4/9t4DPKrr&#10;6hr+45I4bvnS8+ZNf9OdxE7i7rhXXLFNsTHG9N57ER0BEogquui9it47oogmCYRAQr333u+5d/17&#10;nzsjXY1GAse4xNnreZbvzDn77NP2CIS0vAT1wT+nK60E4rLtGlp9RiGQzm/hUYXt4SYiUy0tJmN3&#10;MYti88uA0HgLQXSvQ9crdFxooOdSA1OpJjZTreym+1xCfYPobt6dxKIwqrWBds2xiEuLxaiN3e1a&#10;TFYYRDUReMCut6WnqS6oVnrTWLdY7Nn+Bv7Vx8CTfQ08Q7X7NtXpIKqDDVTrV9ItJBcCF1KAZVRL&#10;/ai23GKx9+nZf5mBJccVziWJWEwgEAgEAoFA8NUD//VUC8USE1F49Ciyly7VorDEzp0R/9FHSGjT&#10;Bkm9eyNtwgRkL16Mgj17UMIisaQkVBcUaBcxFlhZX9bvgNC8llI2eR3V1Vr0xcKxkogI5B88iOw1&#10;a5AxaxZSRo5EYvfuSGjbVlPva/x4ZC9ahILt21EaGoqq+HiooiKdTyAQCAQCgUAgEAi+Lvh3xWJX&#10;/rvFYjkOsVi6fs3iCqfgxEmnAKOxvrr9/NrNxmO9iroajG28raF2d1tNOwtL+LCjshEaV4SI9Gpc&#10;zYEWkhylS165/RjGTl2gHZheeK0pHnjwYfz4f36Ou++5r05xfVreddfd2sHpjw88hKdfbIJW7btj&#10;pF8glgcfwZHwZISllOFKlqnXcTa+SItcjl5O12Ix5x48WbNX177cwhnd7xZTueiObTCHl76GyIXq&#10;pvu+nXk03WddZ1xtu6Yr1hmj4zTdfW66+t37ceSx+/i1XdMhVOuhcYU4l1iKC1pwVaAFU3zefL/t&#10;9P2+ox2xfvaL32hXrG/fcw/uvPNOLQ5jfvObd+kvIizsYhe5fz7+Ly3w69xnOCbPWYk1u07jUFiK&#10;di9j4eGFxDI9j+3yxQ5nhQin+7ycrrQb1prdp7V71zst2+DBfz7mctn6Ff70wN/w8htN0WvwGMxd&#10;uQ27T0fjLNXmxeRynE8o1QIp3g+fyTHaK7PO3l1PrhW3uJDHnKf1hKdW0/pKcOBCEoI2HcSA0VO0&#10;MOyvf38Ev/jVb/Dr3/4ejz/9Aj7p2hf+c1dh86EwvX4Wg/HcvAcWbPHcIVdztXiM3c7CUqq0II0d&#10;1VZuO47xMxajY6+heK1pSzz85DP47R8fwE9/9nP8v+9+T7v0sSjsjjvu0C5q36TX9953H77/wx/R&#10;Gv4Pf6E7ePalN+kz0QNDx0/DvFU7sPXYZf0Z5bvj+VjwVnu2DdeR/d5DLEZnwY5vEWnVDrHYXnTt&#10;Nwz/fPQJ3O9weWOKWEwgEAgEAoFAIBAIBAKBQCD4+kOZQFqBheMxJtaeVVhyUmHFaaUFXnMOmRjh&#10;KRYbbOC5gQae6e9ybOpBbX0NNBun0DtIYeIOhbnHFJbS+BVnbAEaO5TNPGhi4k5TOz/NOkhznFG2&#10;G9hxEz5b2NlL4WUfAy9S/hYTFAYvpbh9LAAyKZ8tMuu13ECH+Qa6BhkYvYnmCDFxONpCRLqF80kW&#10;gi+YmBCs0HqWgZdHG3h6iIEXaM3sTtUywECPJQpjqH/aARPTaD2jtyp0plwsKHtllIF3aI/dFxqY&#10;vU/h0FUTifkWquT3DBsF/5iums4otxSITLOw1yXam3+EBYcmjl4zEZNpobDc0oIxFpbFZAE7IyzM&#10;2G9i2AaFEXSXgYcUtoaZ2EXtQTSWhVtcc89QPTxNtcY19yKLxIYpPEfPl6hWWvobGLxSYQ7d5Wqq&#10;pWVUa357Te0c12KKwqsU467VfxE51+vj6I4XGJi7X+Eg3fG5FAuHYiwsOGqi7xJTu5W97BKLDaA8&#10;y2gv5ykmp8yC/Mu4QCAQCAQCgeCrAv57uKqo0MKvouPHbaHYuHFI7NMHCZ06IbFrVyQPHoyMqVOR&#10;t349ikNCUB4Tg6rsbKjKSlj8f3L4isKk9VXl5aE8Ph7FZ88if9cuZC9ZgjR2GRsyBIm9eiGRXdPo&#10;mdK/P9JHjkT2zJko3LoV5RERqM7J+doJxvi+WNSnn642gUAgEAgEAoFA8N8Bt1gsKCgI7du3v6FY&#10;bGrgcuw/dRWRKeW4ViMWy8apK+laxBVyKVWzUVGXSzRWhzXxLta03wztMSGR6URb7yJisQZjG29r&#10;qN3dVtPnEpewqIZFMCz0YQHJlSxLP09ey8bWoxEIXB6MQaOn4IO2XfHMS69r0Ri7JrErGDtM3XPv&#10;fbjrrm9rQRE7NN1J5CfzW9TOwqP7vvP/tAjppz/7Jf70wEN46tlX8H6rjug9dAKmLliDDfvP6bVE&#10;pFYhMtPUTxaw8bp4fUepAEQsZud21lPNfhx5asa5hEIsEmKHMRYYsasUO2KxAOvgxUSs3X0KU+ev&#10;Qd/hE/Fh2+546Y338NjTL+AvD/0Tv/vTA/i/3/+R+Cct7Hvo4Sfw9Auv4a1mH6F9j4EYPnEmAlds&#10;xeYjEVq0dTGxHOF0byzsYvHUSdfd8ZrY0YpFTmHJFfr11mOXMHPpZvQZ5ovmrTvilTffwwuvvoV3&#10;WnyMzn2GwnfmEqzacRwHzicg9HohziWUaMeyU9G5VBPZ+kxuVix26pot7DrPAjbKcSgsFWv3hsJv&#10;3ir0GDSa6rAdzf8uXm/aAh936qX3tXDdXuwMuaYFWTwvjz8dna9FW/acWZQ3T9eodhijfZ2jz8+R&#10;8FRsPHgBs5dvxbCJs9Ch9xA0bdkGz9PeHn7yafz17w/j9w/8Db/9w5/xuz8+QOf6Nzz0z8fw5LMv&#10;4dW3m+PDdj30mbBYbeW2Y9gXel2L69hV7SK7mLkFcyxac+1Vk+9b3zm/dlH3eYrFqAYoF4vFtCg0&#10;IgVB63ejS58h+Psjj+G++++v8weHiMUEAoFAIBAIBAKBQCAQCASCrz/4dwQzCi2cuF4rFlvOYrEz&#10;thvYqM0KHecbaDrRwMvDDTw32HZ6YgHPU30MPNGT2voZeHesQtcFCiMpfup+hTlHTSw8Ybt/BR03&#10;EXjYxNS9CgH77Dm2XlLYHWVhzXkLE3eZ+GSOwovDbBeot0Yo9J6nMH23iZWhJpbSWqawY9QyA62m&#10;2xy4kvJQ3tBEC+klQEohcCLaxPRdCm1mG3ie1voor4/49AADr4820D6Q1reRna9MLD5tYtZhpcVK&#10;rWcaeI36OabdLAP+2xX2XDYRx85iIha7IfhHdezAlkF3wK5h68+amENnzOTXJ69bSKazrKi2HcZy&#10;6b4uJFnYcM7ENKqHybsVFhxT2BJmYmuYhfmHLfRdZtpisSG20Itr7gV67SkWYwcyt7PYErrTyXsc&#10;YrGRDnEjc5CBV6itDdXPWLr3FacUtkea2BRhixl7Lzbx3nhbLMYOYwMo94pTJsLSLeRVyC9lCgQC&#10;gUAgEAi+OtCCqrQ0FJ86hZyVK5Hm64vkQYOQPHCgduFKDwhA9rJl2k2sLCICVenpUKWlMNnBy5Xj&#10;qwxTKaiyMlRlZaEsOhrFp08jf/t2ZK9YgfTp05EyapQWiyV8/DESWrZEcvv2yBg3DvkbNqD04kV7&#10;v4WFUOXlMKvpG5GvqDiOV+VmHbAorKpKO62x+I3vujIlRe+L37ODGtfAl+YKJxAIBAKBQCAQCL4w&#10;fO3FYpf+Y8Vi9dlQbI3Yw/W+8djG226mXfe5hCZuUY0WjMUVa8FPVDYQmalwLr4I+85dx4ptR+A3&#10;dzn6+0xEmy598Wazj7QA5tGnnsff/vGYFhP99g8P4De//zN+/bs/6Se//8OfH8Rf/v4I/vnEM3jm&#10;pTfw+rsfonX7Xug9ZDx8ZyxB0Ib92H4iUguIWMBCy0C4dmpiR7FsW/TjEorxGp3r96TnXt1sLLah&#10;9obGeaO3u7sZus+/hg2uienuc9MjxpGnbpstFuKxLLIKjWXBWJkWN7Fg7EhEKrYcDsfC9fswOXAl&#10;Bo+dhm4DRuGTLn3wYbsuaNGmE7EzPurQCx16DkafYRMw2n8uZizZhFU7TmDXqWva6UsLkFgollRW&#10;IxTjNThr6wzNzeKqk9G5VFNxWLc3VIuqxk1fhGHjAzB4jD9G+c9BwMK1WBZ8BNuPX9HrY5EWC924&#10;Rk7SHmocteqw7tk5z4LXwgIrdgY7RbmOXsrADvoCyM55M5dswLiA+RjuOw0jJ8/C5DnLsGDdHmw6&#10;eBEHzifSXDSW548poDy5NIctFmPq3Ndyda26z5QdyLhud52OxqpdJzGL9zdtIQaO9kfX/iPQtls/&#10;tOrQAy0/6YIP23ZF64690JHOlT8Pw31nwX/uaixav5/uJAJHwlP0HXFeFuCxKxqvn/Pr/eq7rV8L&#10;bta5fyKf22k6gwtJFXRX1fQ5q8Dhi4lYuGY7OvUciAf/+Yh2OXP+wSFiMYFAIBAIBAKBQCAQCAQC&#10;geDrD/6dufRCC0ejTaw8rbDwuMLSUwqrQk39evw2ha5BCu/7KbziY+D5IbZgzCkae4Fevz1OoW2g&#10;Qt+VCiO2KPjuMjHjgImgEyaWnzSxOMTE3CNKc1Wows5IE/uuWVh3wcLk3Sbaz1V4aZjtVtZkiEKX&#10;WQqTt9luUcvPmpi2X6HXUoPWYeDdSQZ60pqCjiqEp1goNYDSauAyvV50yESn+ZRrpIHH+hB72Hye&#10;1vrBZKWdqAIPmlhznvZLeQP2mui1WKGpry0W+3i6Ad9ghe3hJmJyLJRTbsHNobjCdhcLvmhiFt0D&#10;3+vcIyadpYUr1M79jCo606Q8C8eo5pZTrc06pLCAao2d5taetTBzv4XeS000pft6fgTVGdUX1x2L&#10;CV8c7hKLUXsLqoWByxRm77dFhSwA5Dl7URuLxV6jGmCBGQvGnh1ki8U4R7OJBvrSnQfsoVqn+lqm&#10;68tEX5qzmS/V+XCqMaqH/isUrc9EeLqFgkrvP5AUCAQCgUAgEAi+aLBIqDo9HSVnzyJ33TqkT52q&#10;BWIsoMqYMQM5q1ej4MABlFy4gIr4eBj5+bBYMPUfCMswYBQXoyojQzujFV+8iPz9+5G1YoV2Gkvq&#10;1g3xLVogoXlzJNPrjMmTkbN2LQoPHULp+fN6TKVLKPdVchtjhzAtiKN7USwKoycL+biNxW2qpMTe&#10;c1QUik+eROG+fSjYuRNF9CwJCUFZZKQWjxmFhTBp/FfZKU4gEAgEAoFAIBB8NvzXiMWishAen4/4&#10;zH9bLFbhIRaj5OEZOBSRUSMW8xSd1AgvHKzXp0UZtfTsd9I5h7d5nLxR3sbW5GZj87nbtCCLSXNo&#10;8YtLMMYOY1eyTISllOHk1QzsPn0Fq3edwNyV2zBx1jItbuk9dDw69ByixUTNWnfGex92QNMP2uFd&#10;ejan963a90T7HoPQY/A4DB0/E74zlyFwxTbtGrUjJJL2lYrzicW4lEGFmMFzVWvBWh1HMeJxuqua&#10;s/CyF+d+boaeY530Ft8QvY3/rKzJ796vY88Nsf5419MhFuL37DCmxU1JZVqAxOImFlMdvJiEbcf5&#10;fk9h0YZ9mL18M6YuXAO/eSvhP281pi/eiLmrdmJZ8FFsOnABe0Kv65xnKddF+kISllJZKxSjGqpZ&#10;i0ssxuthsRrfqy0CTMeBC4nYRV+Igo+GYdPBM9iw/zQ2Hz6PHScitZjscHgqjvHeKJ7H8pNzhrhy&#10;1+7VC13npuN5vKY9N39hORyRiv00x86TVxB85AI2HzqLLTT39hOXaG8x+jz4a0LIlWycpHHudfM+&#10;3GIxnZ/a2GGMz+FCAp9phXYBY5EXO3ntOx+v3fnW7DrpOtdgBCxajyl0plMXrMWMJZsxf81uLN96&#10;lPZ/XruZsfMZi8LYBc4+1wrt+ncqJh8naB32Hu071c5yjvPwpPscmLZgj+6L1siCzDDKf+BsLOYu&#10;34J2Xfvgrw/9A/fce2+dPzicYjE/Pz8RiwkEAoFAIBAIBAKBQCAQCARfQyjTFu7si2QHMHbdUlgc&#10;YovFgk4o+O5Q6L5EoRk7NY0y8NJwAy/7GHiFXjPZ4Yndmt6aoPDBdIX2Cyh+mcKg9QoTdyosOm67&#10;S60/b2HZKRMLj7FAyMRmdpG6bGFFqO0s1pHGNaF8zw4w0GQ45ZmpMGaziQUhtmMUi3l6LzXw3mQD&#10;b08w0I3iF9FaI1ItVNIeDAu4nmVhJcX3pPlfp5inBhp4vJeBR7rS654G3hml0Huhwoy9JjZcNBF8&#10;ycLiExZ81ploNU3hHV8Dn8wyMGmbwq5LJq7niljs06C8CojOtLTQbsZBE6O3mfDbY2LVaQvnEizk&#10;l7kCCQX0OiLFwha6h3lH2YlOIYjubuFxC5N2WOjOLl/+Cq+MoXrTtUaviS9SvT07lEVjBlpMVhi4&#10;nGqWaoPrdSnVCc/XW4vFDC0We5FiXxii8NxghWcGKS0ce5NydpytMHoTjT1iYhHVIzuLDV5FdcAi&#10;s9G2kx472bHY8Tytk53FBAKBQCAQCASCLxP8N1IWElVlZmohVN6GDUifNg0pY8ci1dcXmfPmIX/n&#10;Tu2sVZmUhOr8fO2s9Z/uPsVCKBa7seCrOi8P5fHxKA4NRe7mzcig/bOjWlKXLlo4lty/P1LpPDIC&#10;ApCzaBHygoNRdOoUyhMSUF1c/JU4C75Do6RE76WC7rIiLQ0V6emozMpCZU4OKqmtPC4OxWfPIn/b&#10;NmQtWICMSZOQTvvKnDwZ2XTPeZs2oejECZRFRWnXMaOgAGZFxVdKECcQCAQCgUAgEAhuDdxiscWL&#10;F6NDhw5exWL33nc//vDnv6J5q3aYErgM+05dxZWUCkRnKlxOKsO56BycvpJRXwjmIepyi8VqRGM3&#10;01eTj3PbojCbrn5Nu62OWIzIYrFDl1jPlU5tmQiLy0NcZok2CROxmIOefW42Np+77VgkC8VssZie&#10;h92UYgpwLqEE4amViMysxpWsKkSkleIsXcCxyynYcyYaWw6HYeX2ECxctw+zlmzBlHlrMGn2Ci0I&#10;mxS4QothApcHY/Gm/Vi35yR2nAjHoYvXcfpaOsKS8xGVXY7oPANXcxUiMqpxLrEMp6ILtACnRsDm&#10;Yp2z8LIX535uhp5jnfQW3xC9jf+srMnvZc8N0ev4GnJt2/XNAiYWc52+bt8vO2KxuIl5jp2rruXh&#10;KH1I91+Iw67T17D9xBXsCInC7tAYurtkys/uZCw2K0d4SqUmC8/OxRdr9y63o1gNae1M9z64zvjJ&#10;wqXTdNcsqrqQxIIzmxeSimldRS7RWR6O03ptcVZtDTjz1+zR1efJmjh6XSPyovfsbsZOZ+ycd5Hm&#10;DE8pppos0a/PxrEDWZ6uw9p53OTxdfOzivWU3k++vR86U302aVVa7MWirzN0NiyQ238+HrtORdNn&#10;IQq7Tl7D3rNxOBJOX/xcIk0WhoUl0zgi3wmL+dgRTQvwaA4+D/d9enOY86R7ncyQq7xnt1isEhfp&#10;/vefiUHgko34pFMv/OVvD+Hue+6p8weHiMUEAoFAIBAIBAKBQCAQCASCrzf4ZyxFFbZoZ32oiYB9&#10;Cv57FBYcVVh9ht3AFCbsUOjGYrGpCq+PNfAGkYU0zacYaDHNoHYD7/vzU+GDGQofBSq0XaDQawWN&#10;3a6w8pSJPZeJkZZ2jZpz2MSs/Sbm0XPBMVtUNCpYoUuQ0jnfpPzvjqccsxQGr6U1Uez847ZL2ZA1&#10;Sou5Pgww0GexwvyDCqfjLGSVAvnlQFQ6zUHrHrqB1kJxr46xHaXYWewJYpNhCp1nK0zebmLNWRPb&#10;LltYHWphEr3vukihzWzKu9TA3ANKu14lF1iokt+1u2mUVQExLBaLMDGd7stnq4nxO6mOTlg4FWsh&#10;j+7JjbJK4Brd17Ywqge6x0m76F52mfCluxi6zkSnhQotqZ7ep7pqHmCLFd+ZZIvHWCz2wjCqP3o/&#10;aLnCHJprNd0niwo5R0+q1+Z+Bl7zcYnFhio8P0RRLSg8R/XA7R9PUxhK9TT7kO0wt+ykCT+auwfN&#10;y+517xE7LzQwfa/CoasmkvItVBq2E59AIBAIBAKBQPBlgB3F2G2KHcXyNm7ULmKp48cj1c8PmUuW&#10;aDexsqtXYfDvdVAsC6O+Vn99ZdGYYdiuWyyYu3IFhYcPayexzMBApPn6ImX4cKQMGqRFYynDhiFt&#10;8mRkLV+OfHYao7OpzsmpOZsvDLxuJs3J4j1ee/m1a/oeC48cQcH+/fru+HXhsWMoPHoU+bt3I3vN&#10;GmTMnInUUaOQ3Lcvknv0QAo9U0eMQPqUKchavNgWjdHY0tBQVMTE6Prg8+FzEggEAoFAIBAIBF8P&#10;fO3FYhGfh1iMNvxpxGKNkZ2K6tBLjobyutu99rNrkJMNjGmMdfLdYLwW01xKx9FLLNCyBT3s8nUp&#10;vQrR+QC9RGwRcC3PRGRGlRbBsECGx+w/l4BdJ6O1O9XWY5HYEXKF2mIobxLOJ+YgKqsY8UUVSC0z&#10;kFkFZCsgi+4utRq4TjnD0ypxKqaQ7oEuPSJN0ykSq127Y/2uPs+Yxuge663Pk56x7vdOOuM/LT3X&#10;75nT2VfT5pjbSXd/YzGcxy2W0mItFozF2+5VkRkm3RFAXbhMr/k+tAgsoUQLltiFLCKtGjQcUdk2&#10;L2cohNMXERZI2eIqe816DmKdNXH7Za4tutdI+kJzLU/n5RzRBVRbJTapBLSbHQuaWCTFgi3+bB6l&#10;scfoi4MWjbn248zf4GfFtRauJXapsz/nWXrvvKdI+gIYw7VNNRhLc1/LBe2zSjt5hdAbXW+uHJp6&#10;bkd+fa62cItdyLTLGDvz0blw7quUj45G543MtKi9mj435Tgfbwv1wlKq9HlH5UDHMmkahKca+nxY&#10;tMl3xXPqz6eev+7XKk96rs1NdlbjM72QVKFFoBcp/4EzMZizZBPaduqNv/zt742Kxfz9/UUsJhAI&#10;BAKBQCAQCAQCgUAgEHyNoEwLJVUW4nNsV7GZ+xRGbFQYvUUh8CC7QbHIx8T47TPpMtUAAP/0SURB&#10;VCzkMtAswMDbk2yRWJtAha5BCr2WK+3ixa87LTTRYYGJ9sSOQSb6r1YI2Ku0GOh0vIUT1y2sP2th&#10;yi6F4esUhlI/i3WGrFfoR697UB4WCLWl3J/MMtEu0ETPpbSeYKVdn+YeNuG/09Tj+ixRGLaWHaWU&#10;drE6l2ThUpqFkFgTa0IVfHcqdKN8LacbaDLGwNMDDDzV28CrQw20pTZ2lAoKUdhIa1t11sT0/SaG&#10;0ToGUW5/2m/weROXUy3kldE5iTjopsFiseuZFna4xGIjgk2M3W5i0XG6G7r/XIdYrLwaiM6wsPk8&#10;3dc2A/1WGOhF99pzMdXTIkW1RKR66LbUpDoz0Y1q7ONZBt70NfDcMAPPE5tNVOhPNTJzn+0qNv+4&#10;wrhtVK807j3qe3U4u4qxWMx+slCMneteofYPqI4HrTK0aHH7JQv7r1B9nrEwaauJzvMVWgQofDTT&#10;wLA1BlacUDgbbyKjyEJFNf+ip2sTAoFAIBAIBALBFwSrqgpV6ekoOX0auWvXIn3qVKSOG4fUyZOR&#10;uXSpFk2Vx8bCKCr6+rtL0V/I2Z2rurAQFSkpKLl8WYus8rZsQfbChcjw80OKjw+SBw9G0tChSPH1&#10;RcaCBcjbtk07klXEx2vXNZPO9PP6qz0Lw1iUZpSWwiguRjXdSxU7iSUlaZFYwdateq2ZtFZ2DGNm&#10;8DrpPjP8/ZFOT3aL03c8ZgxSR49GOjFt1Cj9OoWfxDR6zeOyAwORv2EDiukcylkUl5Vlu8rJNy8C&#10;gUAgEAgEAsF/PG5GLHbffffjj3/+K1p81B5T5yzH/tPXcCW1vlhMC7YupWqywKtW+FVX4OVVFNZg&#10;uz3W2Ve3vzZGxGLOfha9ONnAmMZYJ1+D47mNyGIUFtTQYbNgjNtYVMPCl6gcU4u6WCwWU2CLX65k&#10;8Q9fDeqvwkUtgGHnsSLtDBWeWkxjyhFXYiDVALLo/POINFQzj+4tm5jKPzgstMVip2MKcYz2eYTm&#10;d4rFtDtVzdod66d2J517bIjusd76POkZ637vpDP+09Jz/Z45nX01bY65nXT3NxbDebTgiHNyLAvG&#10;6DJZ3MT3F5FarcVbLF7i56V0QwvENNOrcSnDIJrUruh+becr24UrVwvFbHc6m841a/K8NaIv+kJD&#10;BcTzaqFalu0ux4zMUrSOSi2mOhWd/7mJxVjcxm5oYVrUZSAqW1E9856rtUjuTGwhQq7ZIi13Dk1+&#10;78qt8+tz5f3aew6h9XJu/hxcTC7TwjMWjdmkc02n80ujeeis+bPDZ8nnHZlFfRQTQWcellypRXx8&#10;N7x/ns99b7ZYrHF6XxuLxbIdYrEqhNH9HToXh3nLg9G+az/87aGHcc8999b5g0PEYgKBQCAQCAQC&#10;gUAgEAgEAsHXF5WGpcUvofEWloWY8NloC7YGr1GYttfUbfOPmBi1WaH9fAPvTTXQdIqB1rMNdF+i&#10;MHS9wpitCmO3Ke0MNnyTiSHrTQxca2LQOhNjqS3omO3KFJ5qO0utPGliBI1jQdgH7ERGbDPbFgX1&#10;XKFoHLuJKfRbbqLLAhOdqX0QrWcqrSfouC1eCzyg4LdDYTJxxn6ag9rWnzcRHGZiIz0Xn1CYsldh&#10;yAaFzosMNKd1vzrKwIvDDLwx2kCbGYbeIwvZFtJYdi1jYdPEnXbbujMK51gYVMjCIHy9/k/8nzNY&#10;LBbNzmLhLmexYJezWAjdf5yF/DJXIIFjI6kuVoUoDFxl4MPpBt6fzI5gVBOzbAHiQKoHFpv57qC6&#10;ofrsSvf5rp+B54fbYrF3Jyj0WqS0M9zswyam7rPrsu0chbfHK7xMMd7EYtzewt8Wiy2hGjhJtRmV&#10;YeFcgoU1p2kumvejmQrvTjbQgerdd5PClnMmLqexgNASAaFAIBAIBAKB4AsFC4/YEav03Dnkrlpl&#10;C4l8fJA2cSKylizRjlQVcXFalPSFOmZ9ieC/krMoTlVUoLqgAJWpqVokVXLqFAp27kT2ihVInzkT&#10;KePHI3nkSKSw2GrqVGQvX46CvXtREh6OyrQ0GOzCxeK6WyWqYiEbu5/RXVSmp2sBX2lUFEquXEFx&#10;WJgWtbHYL3PKFKT074+ktm2R1LIlkpo318/EVq2QyG1duyJ5yBCk+fkhKygIuRs3In/rVu0ol013&#10;nubvj+SBA5HYoQOSPv4YyZ07I41qImvuXORv364FaRUJCfpsWFgnojGBQCAQCAQCgeA/FyIWq48v&#10;VixWj/VzNJTX3d5Qvzd6jmmMNzWeRTCadAaX0x3CknycTyzFpbRqRGVZ2vUoKsfSgp7LLBxKJ1If&#10;i19Y8EKpcTXPdgpLLLddw6gZ6XRHqYaJpPJKJBSVIY7uIDavHNfz2bHMdl+6lKFwIamc5izQDkha&#10;dER3ogVjTF6fXrubznXb9LbXW0nPc/MW82nouX7PvN7mcrY5273RWyyfnVssxjxBZ83CLXaIC6WL&#10;Y5ESO1+xECwsuUKTHbguJJfhfFIpzlE9sOtWaGyhHnPyWo4WinF+fWfa9cr+LNVbD83rFnuFXLVF&#10;VSzKYtHW+QSbOvd1yn0tTztq8ThbKMU14K6D2v3ciM7z1fVETxaTcY2xyI1rXAsc45k0dxzNHZOn&#10;z+QErbEmjwdr213rca2P2/izw+fCebiebQElO4mV6nO9mETn6iK/105j1Mfzn9HzF+AUzc9rtM/M&#10;Zu38rjkbYJ211Zyb/Znm3DwnCwDDUypx5GISFq7ZiU49B+Ghfz6K++69r84fHCIWEwgEAoFAIBAI&#10;BAKBQCAQCL6e4B+tlFRauJ5tYc9lE9P3mei7SqHzYoUB9PTbaWLuIRNTd5sYsNJ2WHp7soGm/gY+&#10;nmNoNzEW70yiuAAaO/2gzYD9JqbsNeG/x8Qser8u1MTRaEs7fx24YmLOQYUeiw28OcEl+Blq4PUx&#10;hnZx6rZEYeQWE76Uc2ywif4rTXSj9fSn9UxmwdEJynfOxFri0pMm5h9VmH1IYfoBhWnMfbbYi53L&#10;JmxXGLaB5lpuoM1c2xXtfT8DH9CzPb3vvVxhOPWzoG38NoWJO+zxK0+bOH7dRFK+pZ2vGvgZlKAB&#10;lFYC1zIsbA0zMY1qwWcr3ecuE8tO2aLEwgpXIKGEYsOTLSw+Qve8yMBr4+yaaDKaamyGoetwEo2d&#10;Tf2zDpv6nnosse/xBVftvDVWoUOgwpA1JsbQXMM32YLHD2covDle4ZURBl4aZuBFin+R4t1isZfo&#10;dXPKM2i1gdV05ywCyy0D0oqAI1SvAVT37Sgvu9I1pXX1nG9gLtXH8RgLqUUWqr/mRg0CgUAgEAgE&#10;gi8ZLDhSSjtfqdJS7RJVGhamhUIsFEseNgzsNpW1aBEKDx3SQjFVRn+h/S8VBLEQyjIMmOXlqM7N&#10;1SKpkosXkb9vH7KWL0caC7PYaWzIEFs0NmMGctat08KtsqtXUZWRoR3Z2AnM7cp2w5PkOfmOqqth&#10;VlRoFy++A85TnZmJ8pgYFJ0+jfw9e5C7eTNyNmxA9urVWviV7ueHVHY969QJSR9+iKT33kPSO+8g&#10;kZjQtCkSPvgAyV27arexnBUrUMRuYdHRqExO1nmLT55Ezpo1yJgwAcnduiGR4hMpT2LHjkihPWZM&#10;m4aclStRsH+/rhseZ+Tn6zVq4Zj8zo9AIBAIBAKBQPAfhU8rFguYsxwHbkYsdrmu+Msp8PLW1nC7&#10;LQRz9tXtr43xJhY7GJGuxWIhUVkIj89HfGYp8oqrPh+xGCvSnIKLm2GtiMPN+jm8tTnbG+r3Rs8x&#10;jfGmxrMQRQuzbKEYC13OxhciIs12FIvOA6K1kxgQnlqN84llCI1jwVARzmqxT4kWerHgK7qgViiW&#10;UgXElxiIzCqg+BQ642jsP3cZ+0IjceBcNM2XQjnyKWclrmRbmuzExIIhXoMtFmM3KLejFK/dTde6&#10;HfS211tJz3PzFvNp6Ll+z7ze5nK2Odu9saHYOufI5+aa/8SVbJzU4rE8LQRjoRPz9PV8nGIBFRUB&#10;3wuLjrTjlXbwqjuHk8611M7t6tMCM2qjJ89blx5j3OfjZiP5PVlvLNHtPObMY7/mfdmv9Xi9Nnds&#10;Xda22zncdLc7z+VEFNMWkLFAjgVbocQzxNMxLLhzCeN4bve56HXSeDf1XG7W5vbGOmtrQCxmizyr&#10;cSwiFUHr96BLn6H4+yOP6z8onH9wiFhMIBAIBAKBQCAQCAQCgUAg+HqCf7RSUG4hMs3Clgu2uGvA&#10;WoXeKxWGrFPw3W5qgZbPeoXOcxXem2zg9fEG3ppooOV0A+3nKfRZrjBykz12zhETQadMLD1NpOfi&#10;EFvQteG8iV2XLeyJNLUoZ3ywQps5Bl4abeDJgQYe72vg2UEG3hir0G6OwogNJqZQPhagjd1qYjCt&#10;hZ2iJu4wMe+oiVWhJjayg9hFFo0pLDmpMPOgwoQdCsM2Kgxco7S4rR+trecShU5BtNaFBjoQu9Br&#10;dkTruVShO5Gdq7ospNeLaM+rFQL2KGyhvBHsHkVnI0KxTw8WgEWl2zXFbnAj6A4n7jax8rSF8wkW&#10;ij3FYkkWgqh2uiwy8PJYA88MM/DmOLobqq8JwfadL6RaYpeyERsUOswz8I5vrVisyWjbna7zAhM9&#10;l5n6XtvNV2gxXVGt2mKvV0ZSbh/bWc5TLDZ4jYG1VFPRWRbKDKC4GjifbGH+IROdqO5fHWHgVRrX&#10;JsDAZKrdPZEW4vMtVIpYTCAQCAQCgUDweYAFSKapRUvVhYXa+YpFQiWnTyNv0yZkzJihRU8pY8Yg&#10;c948LQaquH4dqqjIlUDA38apqipU5+WhPC4ORfx7Lhs36rNLHj4ciX36ILFvXy0ay5w7F3lbt6KY&#10;YsquXdNOYAadO4v0buTExeI0VVKCqqwsVKakoDwxEeXx8Vp8VnLunHYv0+5m06ZpYZ++txEjkMIu&#10;Z/Q6lV6n0XrSiRnDhiFj8GCkDxiAtP79kTZ0KDInT0YejS85cQKVlJuFXlwb7KRWlZqKktBQFLDL&#10;2MyZyKCcaTQ2mfaWTHtLHjQIqaNGadEYO9EVHTqE0vBwVFCeqpwcGKWlNaI4gUAgEAgEAoFA8NWH&#10;iMXqw6tYLK+4Eukusdjpa9k4cikDB8MoeTiLxexJQ5xCCy8CjE9Dp8Cjtp1z1c2t6UUY4szlpDOv&#10;TTunTc9YV34Ha/pZNMPzsVCO6RKUhMYVICy1DFeyqnEtz0RUtsKltCrtjnQqOt8lbMnWz1PsoERt&#10;7J7Eoq9reUBcMXC9ADSmhOZLwtajZ7F0827MXLIGfnOWEJdi+qJ1WLRuLzbsP4cDFxJwNr4IlzMN&#10;XMk2dR52eGL3KV4Xi8W0YEyvsf4eG2ODe7/J/puJ8ez3FuOmt3t23mNDOeqMIzr7GqJnPjfrxHAu&#10;L3nZ1eok3S8LnJjaZYvu3C2g0rlcY91jvNGd1zN/nTXpPo51uZ5xnDPW1VZD59gb0J3DG7nf6WBX&#10;4+BFdMY0lq9uv6Nd57LFjm43NX12RC0au5Zru4e5RWJ6PK/BJn8WvZ2BW+im2+rM7YWuMW7WFYsZ&#10;uJxuUHsalmzaj279huMfjz6B++7/Tp0/OJxiMT8/PxGLCQQCgUAgEAgEAoFAIBAIBF8T8M9W8kot&#10;hCWb2HheYdp+hdHbFEYGK4zZZmIckZ23ui8y0NLfwOujDLw8wsBrYxTenKDwnp+BVjMMdF9MYzab&#10;mHnIxPJQE+sv2kIudgBbeYZFQkyFxSG2cxeLv9rMpRwTDbzgY+BfA4n9DLw4xECLyQb6L1Pw26Uw&#10;h13DDtPrPbSWrUyFydTOTmIrKO+WMBO7Ik1sizCx7KRJfbYzWjvK/eE0ykVrbjHFwIe0xnbzDfRa&#10;oTBsE+/PxNCNJnouV2g9y9AiuPcnGehC4/xoz9vDLFzLAoqrXAcl+FRwi8U2X2CHOYURVE8T6d5W&#10;njLricXK6IyvpFpYQ30DVyu8O0WhCdXWh9NMDFttYt4hS4vMFhyza6BbkEJzjhmt8MIwqp+hthDs&#10;rfF813yfCm3n2Ww9R6HldIWmVKdvTKC6HW2LxZ6lenuG6k2LxahGBq+uKxYrJYbRmhYdMdGVauK1&#10;4RQ7mGqd8oyn+tkRYSE210KF/F6lQCAQCAQCgeBWg4Vi1dUwSkq0SKzk8mUUHDmihU5Z8+cjfdIk&#10;pI4ejZTx45FB7wv27dMuU1ooJr/DUQ9aWFVWpl3DSiIikLdjBzJmz9buYglduyKxe3f9Ot3fH9lL&#10;lmjRWFFICEqjolCVmanHNuTAxUIyFpVVxMai+MwZFBw8iLxdu5C3fbt2EctetQoZc+YglZ2/BgxA&#10;YqdOSGjXTj+T+/VDGt1h1ty5yF2zBgU0pmj3bhTt3InC4GDkb9qEfHoWsSvYhQuoSk7W7nJOsJMZ&#10;u5dVXL2KUpq/aM8e5FGuLNpf2tixes6knj21eCzNxwdZM2cih9bELmfFZ8+inNZtFBRowZtAIBAI&#10;BAKBQCD46uNmxGL33nc//vDnv6B5q3aYGrgcB05dQ1RKBWIaFYs5xF2XbJ7kdpeQrIbutpp2W/hV&#10;Q2e/k5zXgye1WCwDWk8VmekSi2Xg0CVqv5qF8IR8xGeJWMyDds5/RyymXYcu28KUU9fycDauRIu1&#10;LmdWISK9DGfjc+mckrD79DVsOx5JvILdZ2Jw8GKyFtawWOzM9XztRBaeWoErWVRQGZU4SZcVfCQM&#10;c1Zshc/E2ejW3wcfdeiBZh91QPPWHdG6Qy90HzAKPpPnIJBitlDsiauZNGclIimH7TBWRHlytXjm&#10;KBUAk8/Hub8bscG932T/zcR49nuLcdPbPTvvsaEcdcYRnX0N0TOfm3XiOJcjn2cMr8v9dL+uJcd5&#10;5PNgQ+t2rsdzPs95PHN4jm2MzjyerImryetlbkcuprOvfr+zj967RF91YyiHFo1la/FWrVDMI4bW&#10;I2IxgUAgEAgEAoFAIBAIBAKBQPB5QZlATomFi0kmNl1QmHNEYep+m357TYzdbqLvSoWPZxp4a6yB&#10;FwcbeH4QC3QUXhxGHG4LcD6YrtB3hYI/jWFXsQ0XKV8Yu36ZWHLSxNyj7ArFoi+FsdsUhm1Q6E3x&#10;HeYrtAxgZyjb6emZPgbepJxdAxUmblUIOqmw8pzCohMm/HeZGL7OdgwbsV5hxn4TGy+YOBZr4lS8&#10;id2XTAQeNLXTWbMpSguInh9i4CXK9+Z4Ax/RHvrQ2LHbaR37TPhSPnZR43btPDWCYmjcuI0mtl6w&#10;EJ0NlIhY7N8Ci8WuehOLUW2cT7RQ5BCLVVYDCdkW9tL9TaGYrottIWHPpfR+p4k1ZyxsOG/pux2w&#10;yqR6UXh1lMILQxSe53qkO+Y65Pt+Y7xC86kK7eYp9FiqtDiwC+VrHWjgvSnUP45ih1Kd9TfwdN+6&#10;YrE1Z0xEZVhaIFhEvJBsYdFhE91oLU04P8W2ptgJmxR2ilhMIBAIBAKBQPA5gkVBFUlJKDp5Erlr&#10;12ohU8qgQUjq0QNJvXohhd2iFixA/oEDKLt+HUZRUYOCJoENdgmrzs/XIrCCPXuQPXcu0tjpi841&#10;eeBApAwdilQfH6RNnIgsOlsWfJVcvKgFe9rNi3K4fzXR/Zqducrp/Av370fWwoVI8/XVTmGpw4bZ&#10;7mGUL5mdxIYPR8rgwVq0lUL3l0rzpY8fr8VpBXSHpZcvozI5GdUZGZpVKSna/Us7gLHLGa3b5DV4&#10;uoC5hIVmWRlUQYEWxJVfvYoiFheuWaMdxXg92mmMRXEsHBswAKksUqP1FuzejbIrV1Cdk2O7qEkN&#10;CQQCgUAgEAgEX2mIWKw+biwWi/50YjE33UINJ+vF1Qg0WOTB/Q7W9NmsyeGtzSOvu91Jb+M82zW9&#10;5LH77MNml6PzCaWISDNwKd3A+cRiOpt4rN1zAjOXbsD4GUGYMHMJZizehBXbjmPHyWtaLHYuoQhh&#10;qSVaWHYpowIXk4pxOCKJYo5htP98tOnUDy+//j4effJ5/PnBR/D7Pz2IP/75IfzloUfx+L9ewCtv&#10;NUObLn0xespcLNt2BIdo7MWUMkRmmZSTBWMlWljDzk+eYrGaPbn36Ka73Uufe2y9HC569jdGb2Oc&#10;uZysiWGxj4u1/fzaybpjNd3rd4/nXA2wdtxN5G2o3zWf223LdtxyzuOIddG5BqYzTw09xrhZZ4xH&#10;mycb309dehvvZv14O6+3GGebs72hfm8xzrO0z9NBj1hP2uIxyst1o+no8zI3087tEqwR3WKxC0nl&#10;NZ/zOmKxR0QsJhAIBAKBQCAQCAQCgUAgEPy3gMViuSUWwpNNBIcpBJ1QmHvM1JxxyMS4nSZ6LVf4&#10;IMDAaz4Gnu1ni2y02IbIbmDPDTLw9gQDnRcYGLNVIZDGLmU3sVATi0+amHPUxNR9JibsVBi3XWHC&#10;DtsdbBLlHhNsojfnn2rgpSEGnupu4BXK2W6KwvjNCsvYPeyyidVnTQRQfJ8ghTbTDXSYY2DkRoXV&#10;NMfZZAsxORbOJVpYEWJiwAqFtyfS+gYaeKyngSf72AKh9ycb6ErjRwUrTDlgYtpBmn+rSetWeIfW&#10;/wrtr5W/LRZjZ7HrOSIW+3fBbmExmRZ2RpiYdUhhDN37pD0Ky0+ZOB1nIsfxP8Q3qAazi4ELCRbW&#10;nKY62WZi4FoTPpupDo/Q/V9k0ZmFGXtNdKf7e5Pu6pnBdL8DbIEh199zVDvPDzPw6hhDiw97LVUY&#10;vYVrjfJsoXFUY61m2XX6AsX+i2qCyU52TrHYlQwLhRVAAfF8koWFVCPsLPY61cZrlP8TqtNJlHf3&#10;ZQvxeSIWEwgEAoFAIBDcerAgiAVCRadOaTERC48SW7dG3DvvIK5ZMyT26IH06dORv3evLRQrKRGR&#10;z02Cz5YFYxUxMSg5fhwFW7YgZ/FiZAQEaKGYFuOx61ffvlqgx25u2oErORlVRUUwKiuh2PWNHb0K&#10;C1GekIDCI0e041tK//6I/+ADxL35JuLeeAPxzZsjgXOxa5mfH7LmzUNOUBByab68FSv03MUhIdrd&#10;i3OZlJfvkWnSOpVhaPJrFoXdDHgsC9hYeFYaFqZFbHlr1yKT6iV18GAktG2rayjuww+141jG1Kna&#10;SY1FcRUpKaguKNDCOFOcxgQCgUAgEAgEgq8k3GKxIPreon379l7FYvfddz/++Oe/okWr9ghwicWu&#10;pFQg2kMspgVbLjFXHSFXjVjMRadYrB65v3ZszZgaUownXWNDItNwQmsbMnHsciYOs54rIl2Lxdh4&#10;KiwhD3FZJcgtrhSxmI7xMs6zXdNLHvdrdgc7F1+MiNQqXM6w6HUJ9p2Lw6INezHUdxpad+yJN5t9&#10;hGYfdUSPQWMwdcFabDxwkcZmIjKzAteLqokGLmeW41hkClbtOI4RvrPwdrM2+MuDj+J/fvpLfPd7&#10;P8Q9934Hd337HirOe+j1/fje93+In/7sl/jTX/+O19/7AIPGTsHS4EM4HJGsncWuZJna5exMbIEW&#10;urBgjF3G3Hut2VMje/Xsc+/dzTqxRM/+xuhtjDOXkzUxLsGPFv3U9PNrJ+uO1XSv3z2eczXA2nE3&#10;kbehftd8dcVN7jl4P45YF72uwZWnho54J+uNc7R5svH91KW38W7eTGxDfc5x3vq90XmW9nk66JHP&#10;k3XFYtTmGONtLqYd15hYrJo+U2lYsnEfuvUdjn88/AT9QSFiMYFAIBAIBAKBQCAQCAQCgeC/ASwW&#10;yy+1EJlmYtclhZVnFBafMjXnHDPhu9tEnxUKH0yzxWLP9DXwlEto8xS9ZiEWi8ZeH2Vo97EBqxXG&#10;7zQxdb+JmYeJh0xMO2Bi8h4T43co+O5UmLbPxMLjJpaetDD/mIWx20x0mEf5R1C+bgae722g9SSF&#10;sRsVloea2B5lYv15E1MortMshbdGG3jX10DvpQrLTpoITweySoG4HAvbLpgYsU7h3cm0xgEGHqF8&#10;jxGfpnU2GUlrnKEwcI3S65l9lNZG6xyyxtRrf2+igQ6U35/m2RdpITEfKKt2HZTgU6GCzi0p18LR&#10;a3zPJvz3seuc7RB3kO4zPsc+W64//vFeaRWQmAscofhFVBsTqYYm7qI6ofhNYRbdv4Wp9L7zfIUm&#10;Y6n26G6f6kf1SHx2IHGwgeeGUg1RX5tZBnzWK8w5RPOFmJh+kO54g0JbqrF3qG7YjezJXjSe6ozF&#10;Yi2mGBi61sA6qrWrmRaKKukzUQ6cTaD6pNrtwmIxqh0WjLWfblB9KF0fCfkiFhMIBAKBQCAQ3FpY&#10;hqFdpErCw5Gzbh1SR41CwocfIu7llxH74otajMRtuZs2oezqVSgWit2kkOhWQIuZaI3sZlVDfv9l&#10;kYVUn/L3Vngcn5uRmYnK+HiUXriAvG3bkB4QgKRu3bTIi5nUvbsWjPE9FBw+jGKKYxeu8mvXUBYV&#10;hVK6o8KjR5GzZg3SJ0xAUrt2iHv1VVx/8knEPvWUFowlduqEtEmTkEs5io8fR1lEBCooRwXdXWVc&#10;nHYRY3HXrRT7cTWYFRW6jqpSU1FBay06eBDZc+YguVcvxDVtiuu0zrj33tNOY+lTpyJn/XoU0PpK&#10;3A5nBQVavCYQCAQCgUAgEAi+WvjqiMXc7fysHVtXKMakGE+6cnyxYrHLlDyckkd8PmIxp7CnRuDi&#10;6quJ8ZKjobzudie95fJsb6iPHbtORefhXHwRwqkYwlMqcTa2CDtPXkXgyu3oPXQ8Xn27Of7y0MP4&#10;1W9+h78++DDeer81hk2YgdU7TtAZpiOuyEA6fQ+eWA5cSCrAxoNnMW7aQrzXqgP+8KcHce+939GC&#10;E2cxevKOO7+JX/7mtzRXMwweOxXLgg/jKBVFeEo5IjOrEZZShtC4Am0tx2IxFo3pPbjPxrWfGjrO&#10;zN3mvIs6Z+GMJXr2N0ZvY5y5nHTG1I/l107WHcv0Nr4h1o67cd6G+mtz1aXdzv3OHHXH2ONu3O7Z&#10;59nv2edm7XrqxzrbnO3eeDOxdfftbL/xWE/Wrrt2vH2Wzpi6ed2sifk0YjHuv5FYjL4gL96wF137&#10;DLuhWMzf31/EYgKBQCAQCAQCgUAgEAgEAsHXBPyzlaJyC9GZFg5EmVh3zsSKMyaWE+efMDF5r4n+&#10;qxU+mmELwp4bYLuKuQU6z9DzOSILyZpPNtB+rkLP5SYGrTMxeqstEpt+wBbsBOxTCNivMPcwzXHa&#10;orksLDtj6ZhuixXeHGuL0J7vZ6DVZKUFP0EnbWexNaEmJm020TZA4ZVhNN9odjKj/mMmItKBgkog&#10;o9jCwSsmfLcqtJpu4AWKe7yXgce6GniiO72ndb4/UaE7zTV+h6kd0OazMGm7iT7LFDrNUxi8wsSS&#10;IxZC4y1klQCVIgb6t1BN55ZD93E51dIuXEFUS9Pp7mcdVFhLd3ky1kJinoUSujf+8Z5B/8krA8JT&#10;LGw4z7F037tNzD5CtUjxS6gOfLfRHc1XeGMC1d5QIjuKcf3RU4vF6L5fH2+g4zwDkyl29WmFTRdN&#10;XUOjqSY6LrDFYhz/BDvOEVks1nKqgRHrDWyk2o/OtlBcBeRXAKEJFuZS7XZmsRjV/hsjDXSYaSBg&#10;h6LPCq2/wJL6EAgEAoFAIBDcMpiVlajOykLppUvIZfHS9OlI6tsXCa1aIbF5cyS3bYt0Hx/krlyJ&#10;knPntBjoC4Npwiwv13NWZ2Zq5zPNjAy95huSxnwmuvJUMek9z8vP6pwcqOJimFVV+vuKTwsWaVXl&#10;5qLo7FlkLV6s3cESWrZE/DvvIKF1ayT364e08eORMW0asgMDkTtvHvKIuQsWIGfRImQRM6g9feJE&#10;pA4ahJQOHZDErl0ffICUrl2RTmNz167V98VrZhHXZxG6fSpYlu1SRnVVmZKC4iNH9B5SaE+Jbdog&#10;4aOPkNi5M5Jp3am0/oz585GzYYMWwLEQkc+Fz1UgEAgEAoFAIBB8dfCFiMVcdAvBalkr9HK33XCM&#10;WyDmpEMsFtKQWCwqE2HxeYjL/DfFYrnFFUhzicXOXMvRArGD4Rk3JRarFWDU0t3mSc8xzjZPOmPs&#10;OOd4Nz1j6o93tjnbvdEttjp5LVe7iEWkVuJyehVCr+dj98mrmLV0M7r2H4lnX34DP//Vb3EvFc83&#10;7/wmfvzjn+Jfz72K3kPGYUXwAZyLTUVapQn+Z4iEUgtHIhIxY8lGtOnSFw89/CTuv/+7dYqQeccd&#10;d+DOO+/EbbfdVqf9zm9+E7/+7R/wxvutMNx3JtbsDMEJKobLGRW4kl2N8NRynL6ep8ViR6kY3Hvg&#10;/dTbs0sYViOqccX9u3Sea725PPqd7d7ojL1RHd0M6+bzWJdj/5oesZqeMS4689Rnw/tneou5WdbP&#10;00jMTazXW66ace487hjO4+5z9XvmqYn1zOWiu72xMd76G+vz1t8Y64xxrYudzLQ4NCYfF+gL/qW0&#10;avrMs1gsvUYs9vdHRCwmEAgEAoFAIBAIBAKBQCAQ/LeAf7RSXGnheraFw9dMbLpgYlWoLRZbcMKE&#10;315Tu4W1nmloMdeLQw28NNzAq6MMvE7vXx1t4OURBl6htjeojR2/WgSYaDtPoR+Nm7hLYcExW+yz&#10;8JhC4GGFOYdN7TC19JSJefRkJ7JuSxSaTlI6P+f6cIrC4DUKsyl2zXlTO4j5bjbRbobCayMNNBln&#10;oNNCyn3UxIUUIK8cyCwBjsdYmL7HREcWFY1TeHqAgSd62IIxdkV7e4wtOBoVTLmPKCwMsd3FfDaZ&#10;GLrORMAuC7vDgbhs2+2KRUyCTw/+mV05nV9mERCeDGy9aCHwkIlJVA8sGmPB2Kk4EykFFqqUXYfs&#10;NBadBWwLozukOxmzzXa2m3ZIYdoBRXfEgi+Fd/1tB7FXqN649lgU+NwQWyz2xniFLlQXAbtMbKS6&#10;2XHZxAqaa9x2uveFBpp6EYt9EGDAZ4OBzRR/PcdCCa2DxWJnEizMOWCi01yFJiIWEwgEAoFAIBB8&#10;jmAXJxYTlbDLVXAw0mfPRsro0UgePBgpQ4YgY9w45AQGomDLFpSeP6+FWuzq9YXAsrQTFwuOyiIj&#10;URIaiuKTJ1EcEoLi06dRcvasFkM5WUxtdchjbsTGxjjbaM7iU6dQfOYMSsLCUB4biyoWjVVWuhb8&#10;6VBdVIRiOtOs5cuR6uODpE6dtJAqgQVVHTtqQVVS27ZIadkSKe+8g9Q330TKe+8hpX17pNLdpE+Z&#10;gqwFC5C7dCnyFi3SgrKcOXOQu3gx8rdutYVidF9fplMXi76qkpNRQneWt3YtsmbMQNrYsUgeOlQL&#10;EhN790bSgAFIpbbMhQtRsHcvSqOiUJ2f/8XVmUAgEAgEAoFAILghbkYsxnqfP/z5L2jeqh2mBi7H&#10;/hqxmIFLSaU4dy0bp66k24KtSyma/Lq+8MsWddW0OZ3CHHFOusd446kaumIjaQ0uzcXxyCwcYT1X&#10;BOu50hFyJRPhcXmIzyzRJmEiFnP0Oduc7d7oFlqdjslHWEolIjOVFmMdOBeLBWt2oPsAHzzzYhP8&#10;7y9+hTu/+a2aIvrBD3+Cp557DX2GjcPqHQcRnpSGLMMWi0VllWPjgXMYOGoKnn3pTfzkf36G22+/&#10;o2bst+66Cz/88Y/xf7/7A/74wF/x29//ET/+yU9x9913U7/tPPbtu++hIn0Q73/UHr4zgxB85AIu&#10;JObjWp5CVI6BcwlFem9HqOhELGazbj6PdTn2r+kRq+kZ46ar35mvIdbJd5NjGuLN5KmJcazXWxzT&#10;Wy7PPdbQkc/d75nHzXq5XHS3NzbGW39jfd76G2OdMa51eReLGTh+OR2LN+5D177D8PdHn8B994tY&#10;TCAQCAQCgUAgEAgEAoFAIPhvAP9sJb/MQlS6hb2RJtacMbH4hImFx03MOmwLufqsUPhopu3K9OY4&#10;A839DHw8S6HtXIUPZ1D7REMLuLSQjF2/xii0CFB63LR9CuvOm9gabmJ1qELgIQW/XQoTd9gcs01h&#10;4DqFzkE8h0Izf4XmxDaUv89yBd/tCvOOKsw/amLSVhPdF9ox709V6LpEYfZBE0djLMTmAtezgUPX&#10;LMw+YKLXchPNaQ0v07qeHWA7lrGz2DvjFDrQuodtVPCntc06YmLKPhYTmZhIe10RYuFcAlBQZp+N&#10;9x89CW4GfH6V1UBaAXCM7mU+nfXIYDr7zQpT9ypsuWgiMq3WXazSAGKygOALFibvMNF3FdUAcRDV&#10;x9AN9Hol3R3df+tAhVZUKx9MozqgWnx9jIHn2WmM+Drdb5cFlN8lFtvuFouxK1kDYjF2Fhu23sD6&#10;cyauZlkopPXklgOnnWIxqqPXfUQsJhAIBAKBQCC49WAxDgvFWAzFzk4ZM2ciZcIEpPn66tc5q1ah&#10;cP9+LRKriIvTblrs8sUirs8N7ErF7lcVFTBovvJr11B0/DjytmxB9ooVyAoK0q5aWUuX6vfZK1fW&#10;YRbHuMnvb4a0zzr07Odcy5Yha8kS7QLGc+esX498OhsWjVUmJ0MVFMCis+F1W5WV2snLTXebxS5k&#10;dOb8NCieXbTydu1Cxpw5SBk5Esn9+yOpVy8toEro3h0Jn3yC+DfeQPw//4m4X/0KsT/6EWJ/8QvE&#10;PvIIElu1QhrdFd8bC9jKLl9GBeUrp2d5ZCQqWMiWmQlVVkZH+uV+d8n759qpuH4dpaGhyN+5U59j&#10;2sSJSB4wAIlduyKR9psyYgQy585F/t69+mzYTY5rQSAQCAQCgUAgEHz5uBVisbO3RCxWP57pHuON&#10;jYrFiLdULMaD0l1isdO04SOXM3AwPN2LWKxhkYa73UnPGG/0Nq4OXaIOTVdbfacj+1Cc4xrK72zX&#10;T53DfrLQ6sSVbITGFuNSutJisTOx+Vi7+ySGjQ/AS03ewc9YKHbnN2sK6PY77sQvf/17NHnnA/hM&#10;moWtR08jKisX2cpCRhWNj8nAvFU78FGH3lRoD+GbDpHZPffej1/+3+/xrxdeQcs2HdChR1980rkH&#10;Xm/aDH/7xyP4wY9+gm98w3Yau5di2eGoY69BmL9mG603CVdzDcQUQAvaTmqRn8NZjPfkuXeXWKyG&#10;Xs7HTfc53QwbG1u/z83Gc9ixdWMaY00tuNlIPs9YZx7d74ip32fn8k7XWBfrj3H3OcfYdM5xI3rm&#10;r2135XPs7dPk/zR7rulzzuVl7M2wodze2FCst7bG6F4vO/KdiMqqLxajL/pLNh9At/4j8I/HnsR9&#10;3xGxmEAgEAgEAoFAIBAIBAKBQPB1hwkL5dUWkvMtnIq1sNYl5pqyR8Fvt8L47QpDNthCrpYzFN73&#10;V/iInr2WKIzcaGJssImBaxTazlF4e4KB54cZeHaIoQVaLafR2DUmgo4r7I2ycCja0mKcqZR70GoD&#10;PRYb6LqQ3cEMdFxAzyADPZcq9F1hos8yE90WKc0BKw1M2GZgxn5a1y4Tw9aZ6BJkov0CE71W2Ovc&#10;cN7EsesWjscCW8JtV6r+a020mavwrp/CG2Ntsc+bYwwtRGtP7X1XKgzfrDCW9jh6Gz9NTD9gages&#10;mEygWn4X7pahuBw4F2dh4VETg6ieuq+yBWNLQ0ycTbBQwL/nSnHVCnT2FjadNTGK4j4JpPsKMPDh&#10;NAOfzDZ0nbFYrDvVxwCqrQGrbPFgC7rTl0YYeHqwgVfojjvNMzB1p8JGqrftlywsP2Nh3DZTO9G9&#10;O1Hh+UEGnuxl8wUaw4Kz/qsMLD3JLnWWdqhLJ4bQmgOpljrRvK+zWIzYYZaBaTsUDlJNJ7FYTP6J&#10;XCAQCAQCgUDwGcAipqrUVO2WlbNmDdKmTEHK2LFInTwZ2YsXo2D3bpSGh6MyLQ1GcTFMFjsptub9&#10;/IRHJuVngVBVUpIWPRUfO4b8LVuQtXAh0v39kTJqFJLYkYo5YoR+nzJmjM3Ro/X7ZDfZHY3ak9nF&#10;ijlu3I05frxNfu0exzkoV9LIkUgaPhxJw4bpuVNZUMcuXuvXo/DgQZSePYvyiAi97rJLxIhLxAjN&#10;8kuXqJ1pC7nK6FzZIS1v61ZkzJuHVJ5vyBCbPj56P8k8X58+SGjRAnGPPYaYn/0M0ffcg+j77kP0&#10;b36DuCZNkEJrYdFaCeWtzMvTDmJ8Tyzo0yI1Ft19yUIxNyzT1C5jRmEhyuPitMAtb/NmZAUGIo33&#10;2rs3Env1QgqdMZ9rwZ49KI+OhllC3yAJBAKBQCAQCASCLx3/jljswKlriHKIxUIbEIuxW1hduoRe&#10;boGYFos5+qjtlJvU5l0sZse7+51ksViIS4vBOhEWi7GW6zCRdVzhcfkOsRh9nypiMe/567U78rCA&#10;6tS1fJxPKNNisTAqhAMX4jFz6Ua07tgTf3rgQdx99z2u4vmGFo39z89+gaeeexWdeg/D7OWbcSQi&#10;BnFFZciothBbUIY9ZyIxftoiNGn6If7nf39VU3i333EHfvaLX+O5V95Cj0GjMHPJaqzavgfLg3di&#10;4qz5aNO5Fx5+/Gn8v+/9QAtTeMxPaa4mTVtgbMA87DhxCRGpZYjOBy5nVOHM9Xx7X469OPfNrCMU&#10;Y3o5Hzfd53QzbGxs/T43G89hx9aNaYzOe9RsJJ9nrDOP7nfE1O+zc3mna6yL9ce4+5xjbDrnuBE9&#10;89e2u/I59vZp8n+aPdf0OefyMvZm2FBub2wo1ltbY3SvV8RiAoFAIBAIBAKBQCAQCAQCgcCNSmUh&#10;q9hCWLKl3Zym71MYsUlh0FqFAWtsJ6cu7Pg1W+H9AIWW0xW60vvxWxUWHDWxJMTEtL0Uu0qh1QwD&#10;r4830GSsgaaTDHRaoOC7zcSGcyaOXre049fykyZGrFdoM9N2eHp7HHGCgeZTKX6RAR+aO2CvCb+d&#10;JoZQTnZ06jjXoPyGdiGbtt/EpF0mfDabGLjOxGDKNYHa59FaVoVamvOOWhhL8/ZZZaL9Qnvt7ELF&#10;6/t4loF2nJPWxvvqulShxzKFnitYFEd7ofw7Iywk5ABK/unzlqG0Ajgfb2H+YRN9qbY60Ln3X6ew&#10;8JiJ0DgL+WW2WMygM7+eaWHjGbp/qr13qY5eGG471r0x2hb6seBr2EYT/lQnAXtMjFpP9zxL4dWR&#10;Bp4aRLGjDF0zU6kuNp03seOyhRVUF+O3s1jM1GIxFog91cfm8/T6LarFrlR/M+n+WdQYnU3ryIN+&#10;PYPm6Rhoi8XeIHaiGpqxS+Ew1XNKoYVqqROBQCAQCAQCwb8JFu1oodiJE8hZvhxpkydroVWanx+y&#10;6X3RkSOoiIlBdX4+TBYcucZ9LjBNLULTa8rJ0Q5Z7GaWu2oVsmbNQvrEiUgdORIpgwcjqW9fJPTq&#10;ZZPFRfQ+sV8/m/y6Tx+b/JpdugYNQvLQoUgeNgzJI0ZostCrhiz+cpPf+/ho6lhuY1Eaz8vuVzw3&#10;O3655k8aOFC7gaXTmWUGBmqBXc6yZfo8s5fZ1O89yf3sUDZvHjKmTkUqC8OGDNHzcD6+g4y5c5G5&#10;aBEyZs9GGt1LUrt2iH/5ZcQ++CCu/+lPuP73vyPu9de1wIqduAqOHkV5YiJUZaXrUL+64Fpit7Oq&#10;9HSUR0XpGsxbt06fRTLdFwvG+Oyz5s9H8fHjqM7MtAcKBAKBQCAQCASCLxX/NWKxqCyEx//HisXc&#10;rD9e0yXqqCNE4deO9tocdemcx5Oc+9iVDC0Wcbtxnbyai7NxxQhPqUREahVOR+diw/6zGOY7Ay++&#10;9jZ+8MMf4xuuwrmHCueXv/kdnnn5DXTsNQT+c1dhy+FzCEvORXKFQlKZwvmELKzcfgi9hozF48+8&#10;rIVfzsL7+yNPoUPPwZi/dhvtJxZXs/NwJSsXB86FY/qiVWjVoQf+9Ld/4J5777XnvOde/OOxp9Bt&#10;gA+WBR/GqegcRGWb2gHtfEIxTl3LpWLI1kKw2rOpZUPn4I3eYhtiY2Nr78Pd52bjOezYujGNsWa/&#10;Lta0e8nnbHO21/bXxtTvqzu2Lt1jbdYf62b9sZ6xjbHh/PXzuukZ640NxTrzePY3dO6fho3l92RD&#10;sd7aGqN7vcd4zfSZOX29ABeSyxGRVk2swlH6Qh20YS+69B2Ghx55HPfef3/NZ5cpYjGBQCAQCAQC&#10;gUAgEAgEAoHg6wX+mUpBGRCVbmHXJROzD5oYvE6h02KFtgsMtJ1v4OM5Bj6YbqCpn8JbkxVazlTa&#10;zWvqXoXVoSY2XjCx6ITC2G0Gui810DqQxgRSjgUKQ9crzD5kIjjcFoptDzMxY49C1/kKTUYb+Fd/&#10;A0/1NfD0AAOvjzXQkebz3aawJMTComMWxm8ytVis1TTbeYxFbFP3UQ5aJ4u6/HabmLRbwY9yBhyw&#10;XcG4bSSN671coQOt4ZO59j46055YENZvtUJfYg/qb0/9H9J+WgTQc4ZC9yWUa5eJHSwWywUM5Too&#10;wWcGO4uFxlqYQ3fXaxXVF91Hv7WmFoudjbedxRhck4k5FraeNzGM4t4Zb+BJqpPHehnaDexdX/ue&#10;fHeaWBDCtUd3vs1Elzm2WOwJqqUXfGyxWMBOhc1Un7siLaw6a2HCDhOdXWKxF4dQ3fWz+exgA69S&#10;PbaeYWA01c46ij0ZB5xLAXZetjCVaqqDSyz2JuXuPNvALKq7YzEW0ootGJ/rb+wKBAKBQCAQCL6W&#10;sCztPFWZnq6dnbKXLUMqO2kNG4bUCRP0+6Ljx1HJwqPSUu0G9XnBqq7Wcxi5uaim9VTExqLk7Fnk&#10;BQcjc9YspLJoq29fJPfrp4ViaSNG2KIxJrtv0ZPf1yG1a44ahdSxY5HO7l/+/sgICEDGjBnImDkT&#10;6fTUnD4d6dOm1ZLfczvF6FhumzJFi9XS6IxS2bmM5kihdej5eR5+z6+HD0cKi9JoncmDB7me7BTG&#10;TxcHUjuL1+h1ypAh2hVMr5Xypo0bhzSah9fAd5C3bRsKDh5EwaFD+jzYWS2N9pPSoweS27RBYosW&#10;SGjVColdu2qRXyY7wR0+jIqEBC3E+k8A379JazVycrTbWj7tmc+bxX4JtE8+l7wNG1Bx7ZquWYFA&#10;IBAIBAKBQPDl4rOIxWIyFS4nleFsdA5OX8nQYq6vjFgs0iEWu5SBkKtZCE/IR3yWiMXq0DmPJzl3&#10;rVgsXec5c71Au4lFZhgISy7DwQsJmLdmpxaDPfTwEzWuYt/81l341W//gFfeeh99hk/A7OVbEHwk&#10;DKeupSMmvwopVUB0fiUOXozBtKA1aNWuOx548GHcfc99evztt9+O//35r/DGux9o17F956KQUFKJ&#10;QrqLAuL1giLsOnVRO4g1adoSP/vlr3DbbbfhjjvuxK9p3matOyFg4QbsPxevhS1R2RbCkytw9noh&#10;Tl3NEbEYsabdSz5nm7O9tr82pn5f3bF16R5rs/5YN+uP9YxtjA3nr5/XTc9Yb2wo1pnHs7+hc/80&#10;bCy/JxuK9dbWGN3r9SYW468BBy8mYv7qHejQcxD+9s9Hce+9IhYTCAQCgUAgEAgEAoFAIBAIvs6o&#10;UkByHnD0moWFRxWGb1Rov0jhg9kKLWYaaDHDQLOpBt6eaOC1sQqvjVNoNk2h+1IW6ygsPGFi+WkT&#10;844pTNptYPgmAwPWKu32NXKzLeLimPUXLGwmLj5qYsRqyj1Z4en+Bv7Z1cAjRBYCvTzCwCezDYzb&#10;orD4hIUlxMnbTXSj9bSabovQeq9UGEtt0w6YmH/MRBDlXnJSYVGIQiDlnrzHxNB1Cl0W0JgAA+9P&#10;MtB8ioE2cwwtFBtOucftItLah9Be2aHqfVrLa6MUmtD+2syi/FtMBF+0EJdD52O4DkrwmcGixJPX&#10;Lczab6IX3WP7xQqD1tH90R1eSLRQVOEKJGQWWTgYaWJisH2Pzw8z8BTVyyv0/GCK7WI3lfIEnTKx&#10;4LiJCXRnHalmX6EaYrHYiy6x2LTdJraEmdgTZWHNubpisZeGGnh2oIuDbfeyd32pxhabmLXXwpaL&#10;wD76XHDtTt5ZVyzWleo0kGr7RKyFjFJLC9wEAoFAIBAIBIJPA6uyElUZGSgODUXOqlW2UGzQIC2s&#10;yl66FEUnTqAyOflzFxyxW1l1bq52LyultRQdPIj8LVu041a6vz+SBw5EYpcuthhqyBDtOpWzeDFy&#10;16xB3vr12okqb+1am9zmSerP37gRhVu3omjXLhTt24eiQ4dQdPgwCumpSXMWHjhQS37P7RSjY7lt&#10;924UsnBr82bkO+elOdghjN2v0idP1s5gCd26If6TTxDfprX97NAecR07IK4DsW07xH3cBnFtiG3b&#10;IoH2xefOY7MXLtQ583mOHTtQdPQoSsPCUH79OioSE1FGZ1Ry8aJeF58Rn0OGn58W0CX26KHJTlyZ&#10;c+aggPbJ44zSUtdJ/2fAKCxEaUQEcugcUkaPRmLPnkgeMEC7phWfPImq7GxYVDPsQicQCAQCgUAg&#10;EAi+HNwKsdi5/waxWG5xBdJcYrEztGEWiB0Mz3CJxTLqCDEaYh0hRk2bm+52N72P+3dZm9emtxg3&#10;a+ZmoQjtjXn0Eh1uVLZ254rMMnAtx8TFxCJsPx6BibOXoOkHbfHr//sDbr/9Dl00P/rJT/Hsy6+j&#10;v89ELNt6CEciEnExqRhROVVIKAMSy4EwOsuNh0IxbMJ0vPz6u/jZL35N4++k8d/Affd/Bw/98wl0&#10;6TMESzfvo9h85NA98LfF/E8b2cSwlFys2HYIXfsNx98feRx332ML1b7/gx/jhVffgc+kOdh8OJzW&#10;XIKrNPhyuoELCaU4HZ2n9+l2S/Pcv5sN3UFjbfXaKb+egwpS8wbxus81pmass88xzttYN28mpjE6&#10;x98oR0PrvZkcDfU5x3nSM9bNOnEea2psbJ1xTnrJ4W080x3jvGfPfA2NqRnr7PMY6xlbr99BZ55P&#10;y/r5uC2LvoDm4Ews/WGRXIHw1EpcSCrF3rOxCFy2BZ907Yu/PvRP7ern/IPDKRbz8/MTsZhAIBAI&#10;BAKBQCAQCAQCgUDwH47yKiAqzcKmcyYmbDfQdamBDwMNtJhlaMEYu241m6Lw5lgDLw038LKPgXcm&#10;KbSdq9BvjcKYbSwSU5i4S2H8DoVxxAk7TfjttZ2/Zh9WWBCisOQUO0gpTN6u0GOBgbcpHzuKPdLN&#10;wGM9DDzRx8CLWghkYNAqhek0ft4RE1MoNwuD2tF8H85SaL/QdgVjV6lFJywEh1nYf9XSYqDVtIep&#10;NK7PMsrjb+C14dV4cVA1XhtZjRYBBrovUxi1jWIOmphBuX13cawtXGMR0su0v4+mGRi7WWFruIn4&#10;PEuL6QS3BoVlQGichXmHTS0o7LpcYehGqo0TJs4lWMh3/A5lcQW0gCzoqIl+FNd8qoE3xhlo5kc1&#10;uoDqbovCzEMm5h434b/HxKCVJlpRnb441MCTA+kuR7JYTGHKTgvrz1nYdsnC8jMmxlK9sntdU1/7&#10;vp8fbOC5wQrPalLNUH1/Mp3qZJ3SjmcbqA5WcV3RHN2p9prSGt4ebTuLzaCaP3zNQkqhhWr5J3KB&#10;QCAQCAQCwacBC7QyM1F67hxy1q1D2qRJSB46VLtlZS1aZDuKpabCrHD8HxU+B3D+ShasXbyI/J07&#10;kR0UpMVg2jlr+HBbKNazJ5J69ULqiBHICgxEwfbtWlRWHhWlBWaa0dHadapBUn8lxVXGxqIqLg5V&#10;8fGoSkhAJT3rkfprXlOMjuU2Glt5/ToqeS4nr15FWViYFnblrl2rHbGSaN0JHTsivn07JHTqiMQe&#10;3ZHQqycSuvdAfJcu1N4B8R06IIFeJ7FQzN9fi9+KT5xAxZUreq4KXifdAbutqZISfVYGu28VFaEq&#10;K0sL+couX9aisMwFC/TdJdI5MZN9fHRbwf79KKd9KxrDTnL/CbCU0iJGrkEWiLH7WlLv3trtLnfT&#10;JpTR+RgFBdqNTCAQCAQCgUAgEHw5cIvFFi9ejA70vY03sdh9992PP/75r2jRqj0CXGKxKykViPYQ&#10;i2nBlksIViPgcgq9XH3e6I6vHXdj1hsTmU60tRINi8VKkVdchcpqU8RiDbFmbjpMT7HYxZRSXMsz&#10;EVNg4Xx8LjbsO6XFXi82aYqf/PTnWix2FxXQn//6d7Tp0htzVwXjRFQyxVcjvhSIK4F+Xi+ycDI6&#10;C4s3H0DXfiPwyONP47vf/T4V3De0YIxzvfja2/CZNB3bj59DTH65FojlmABNr19fL6zC7tNXMNp/&#10;DsW+he//8Ee6YO+59348+tTz6Dt8IlbtPKnd0FgsdiXLRFhyOU7H5Ot9ilisYTrH3yhHQ+u9mRwN&#10;9TnHedIz1s06cR5ramxsnXFOesnhbTzTHfPfIhZj0eju09GYuXgjPu7UCw/87e+4xyXWdFPEYgKB&#10;QCAQCAQCgUAgEAgEAsHXC25RztITJoZtUOgYZKD1PAPtFhrotNh23vp4hsI74wztxMRinCZjFN6f&#10;otA6kOKpn0VYfVcpDFmnMCrYFnJN2Wti+gETMw4qzD5CPKwQsI/6Nyl0pfzvs1hnmIHnBtmCnWfp&#10;ybnfGU/zzlUYudEWfk3brzB2q0Lv5TTfbIWWtJZPqH/YehOLjls4dM3C5QwLl4j7r5qYc8hE78WU&#10;Z4yBZ3pX4/Gu1Xi6XzXepPW3n8/iJBP++ynuuKnFRiNpz+1n0v4o/i1ix0ADU3Yq7LtiigjoFqOE&#10;ai0i2cLq0ybGb1cYtN6ulyC6ixMxFtIKbKc7Bj/jcyzsumQiYA/VFzuRzTfQje52BI2bvldhzhHq&#10;o7scSrXQfg7XqMJzVEtPDzTw6iiqYWobF2wh6ISFFaEWAimexWmfzKH6mED1N8KuuReG2mIxHvfC&#10;EAMtJin0W0pz7DOx5oKJDWEsdDQxfA19FgJs97F2swxM2KKw9aKFq5kWSqoAMRcTCAQCgUAgENwM&#10;2JXJyMvTjlV5mzYhPSAAKSNGaEexzPnztatWRVISzMpK14hbC8s0YZaWojojA+VXrmiRVTaLrKZN&#10;Q/KwYVrslNSjB5L69NEuXamjRiHD3x85y5Zp1zEWh7FYyKyq0sIiTdoTi4caIgutVGEhqtPTbbFY&#10;dDSqrl5F5bVrWvzlFpLVCML4PfdRTBU9q6i9OiVFn5tZXm7n5TmZtA4Wc1WlpaH0/Hnkbd2qnb3S&#10;fX2RNm4s0if6ImPqFGRMD0A6C+EmT0ba+AlImzAB6X5+yJw3D7nBW1By9qzOYZaV6Zx8/noe2p9b&#10;6MX/teg1t7Ejm1FcjHJaW8GhQ9qJjUV/fJcsFuPXWQsXIn/7dpSFhqKa9lTN4rOcHL1ezv2VBO2P&#10;18diwNyNG7VwMLF7dyQNGICM2bO1qxrXp6J7EAgEAoFAIBAIBF8ORCxWH59dLPYZhB217bV0xtt9&#10;dcc42dDc9eIayVfTR+O1UIx4hMViV7MRnlaG64UWYotMnI3NwuodR9B3+AQ89ewr2tHrm9+6Cz/4&#10;8f/guZffwLAJAdhy5CyickqQZgCp9L1rfAmLvFi4VY0DFxIwffFGtPykC37/xwdw11136YK769v3&#10;4Ld//AuafUQFt3AFDoddpXHVSKfvqZMrgJQKS+dj0dmxy0mYvmgt3m3ZBj//5a9x+22349t334OH&#10;Hn4SXfuPxNIth3HyWo4WizEjUitxJrYAx6Oy9L6ORdp31+AZeOlzs25MbVwdUZ5bPERnyXSO0XTf&#10;E/e7x1O8zbrtTtbk92C9/ETPGDe99TvHefZ5siamZo82neNtclvtOG856pP6HGfQ0Dk4WWe8Y5ym&#10;q91brNfxTC853LE3NcbVVnMuHu11YhtgzVyuHPVyOemez7E+ptf5vLUR63zdqWmvKxbjz9CFhBLs&#10;qSMW+4eIxQQCgUAgEAgEAoFAIBAIBIKvOQrLgbPxQNAxC8M2mOi2XKHbMgMD1hpaWDN4Lb1foLSA&#10;ht23WNz14nADr40x8OYEA+9MNNBsioHWMw10XGCg13IDg2iMzyYT47eZmLyLBT0KMw4oBOxVGLdV&#10;YeAKpQVhraYpNPNTeMdX4dWRlHeIgVcpd4vJlGex0oKiWYdt0ZnPRhPtA028N1nhfX+FvssUFh41&#10;cTrBQloxNEPZieq4iT5LDLw1ysBTParxcMdqPE7Pl4ZVo8VUA92XKoymNcw6ojDvmMIUWt8AysXi&#10;n/azDfisUVhxQuFcooncMgtKFEC3DBXVQEIOcOiqpd3E/PaYmLRLYS7dxY5wE5dSLOSUAIYJ8L84&#10;55UBF5LZGczEFIodtonuLtgWcS0JYbGgiYk7qWaDFNWFgVdGGHhmgC08fI3u/6MZVMerTPjuoDqk&#10;8SO3UC0vNdByOtXuOEO75LFbHjva2SIzRfWt8O54hZ6LqF5pzOYwCwdiLOy8ZGHOfhP9qX4+pLr9&#10;cIbSjmfzD5k4Hm0hvRCokn8mFwgEAoFAIBDcACwyqs7JQWl4OPK2bEH6jBlIGTNGC5eyFy9G4aFD&#10;Wnykyugvw58DWChWnZeH8suXUbR7N3JpTnYS4zWwg1Rinz6aKUOG6DWx6Cp39WoU7tmjXdAqWcTG&#10;a/uULlksFmOXLhZzFe/ahcJ161C4ciUK16xB4fr1KNy8GYXBwSjcutV+btpkx6xapZ9F27ahNCRE&#10;u46xQMsbWLzGZ8siJ3bFKqB5CnZs18/C/ftRePAACg/sRwHtpWAn9TH37kXRieMoi4zU4rlP7eRG&#10;52CwsCohASVnzlDOnchZsUKfW5qfH9LGj0eGry+y6Yzz2WmM9lJ88KB25+K1suDsqwiuUxbOsXAx&#10;Y8oUJLIbW8eOWgSXs3atdlQzCumboE9ZBwKBQCAQCAQCgeDW4FOJxVi7M2cFDpy+hqjUckRnGriU&#10;VIqz0Tk4dSVDC7hCLqVq1oi6HIKw+sIwZ3td4ZebdcRmmq689JrH23TFRqYjJDKjRuegxWKXXGKx&#10;qCyEx+cjLrMEucWVqKxWIha7YR+N9xSLRaSVIbbIFouFxmZgxdaD6DloDB576nl873s/xN333odf&#10;/+6PePfDtvCftwL7zl9FTEElUqqAxHLQa+BqtoWLSWXYdiwS46YtwutNW+J/f/5L3HbbbXbBfee7&#10;ePDhJ9C2Wz/MXxNMa4pDXHE1EsosROcrxBBZdBZTaFFfKuasCEardt3w29//Gd/65rdw9z330vjH&#10;0anvcARt2k+Xn4mrORau5oLWL2IxN731O8d59nmyJqZmjzad421yW+04bznqk/ocZ9DQOThZZ7xj&#10;nKar3Vus1/FMLzncsTc1xtVWcy4e7XViG2DNXK4c9XI56Z7PsT6m1/m8tRHrfN2pafcUi1XhYmIZ&#10;9oVex+ylm9GmSx/85cF/4p57763zB4eIxQQCgUAgEAgEAoFAIBAIBIKvF9hZ7HwisCzEwuhgEwPW&#10;mxiy0cCEnQb89ypM2qkweJXCx9MUXvMx8MxAIruBscvYMJuvUDuLb96dbKDlNEM7gHVaYKL/KhNj&#10;KSc7is05YouCZh5Q8NulMGaL0qKyHksV2gQqvD3BwAvsMNbfwOuU75NZCiM2KgQeNbHguInJO0x0&#10;m2/iXV+OpXFBCguOmDibZCGP9lBAvJRmYeVpEwNX0loo3zN9qvFoZ6LLXazJGAOtWORD+5lCa1p4&#10;XGEe5ffdxq5oBkZuMDD/kMKhKIX4HBNl1Za4Rd1CsAgsvwyIyrC0c9vSkywEVJrL6fWhKAsxmUBJ&#10;JbRIr5z/B4O57B5nYslJC1P3sVMdjTtlYcMFi2rWxHiqr0+o3thJjEViT/ej2nSJxd6fYqAd1UyP&#10;ZSZ6rjDRaZHChzMNvD2R+kfbYjF2F2PB2HNDuLbZmaxWLDaT5ttLawqnugpLtbA9zITfdoUOCxTe&#10;p8/Dx1S3ozaY2Bhq4Wo6rVvcxQQCgUAgEAgEjYAdqYyiIi20yQsO1kKx5NGjkTp+PLIWLULxkSOo&#10;TEiwXadupQjHNLUDFztyVefmovTSJeRv2ICMceOQ3LUrEtu3RyI9k/r3R/LIkUjz99eOWHmbN6Po&#10;2DGUUTyLxIz8fNvtzJXPYuctdvmqqLBfe5Kdx+jJ4q4K2hcLuHKWLEEG77lnT6R27IhUmje1Vy+k&#10;0typAwciddAgm/36IbVHD6R27qyfacOGISswEIW7d6P86lXtbFYzLz9dDmAmPfn8qrOy9JorExP0&#10;syolRYvVqlJTUJmc7OojpiSjOjMDRmGBvbd/49xZgKfYqS07W98fO8YV7NunzzDVxwdJnToh6cMP&#10;kdK6td4Lu7TlbduGsqgoPe6rCkVnzAI4Pnd2Fov9+GMk0F1lzJ2L4pMn9X65FgQCgUAgEAgEAsEX&#10;DxGL1cdXRCzmRezhpc+TDc1dL+4m8nEfi6m8i8UUQmPTsXzrAfQYOAqPPvkcvvf9H+H+//c9/Olv&#10;/8RHnXph1rJNOBQWi6u5lUig71lji4FrecDlDAOnruVj9c5TGDDKD/96/hUa+4Oagvv+D3+CJ59/&#10;Fb2GjsOKbQcpNhXRBdVaKHY5vQqRGfSa8kTlmDh2OQVzV23Dx516U5E+iLu/fQ/upYJ96JEn0Lnv&#10;MCzatA8notIpVtE6rC9eLFZDO8Y5RtNxV97G181Ry4b6nLk9+zzpLc453rPPkw3FOMfb5La6MZ70&#10;OsZDFOVtXEN0jtN05a3pd8zlra2hdnebtz5Nx5w1cZ4CL1esMw/TOdZNzxg3vcU2mNfV7i22Thux&#10;zjhHe0hUNk5fd4nF0qoRllKJgxcSMG/lNrTvMQB/+8cjuOe+++r8wSFiMYFAIBAIBAKBQCAQCAQC&#10;geDrhdJKIDzZwqrTFibsNDF8i4kx2xWmH1SYe0xhFj1HbVRoP0vh9VEGnh5g4F9EFo2xy9iz9Hye&#10;+MJQ4nADL4008Oo4A+9PVei+2BbzsCBrxWkTK0NNLKfn0lMmFoaYmHHIxNjtJnotV2jhT2Mpx1O9&#10;7XzNJiv0X8lCIhOLTpiYvtdEvyUmPvBXeJ/6ei1RmH/YxOl4C1mltgvV5TQL684q+Kw30GqaoZ3Q&#10;/tXLwGPdDTxBTxYEve1roPNCQ7uWLaD9Laa1zKQ8/i5B285LJqLSTRSwq5j8s+ctR7UCcui+Ilh8&#10;FWFi7lEFvz0KM/abWBdqITQeyCyy4/gHfhnFFs4k0L2etzCHhYNUC/x62yULK+nuxm020Wq60rX3&#10;VH+673626JCd6t6ayIIxhebU32yaQlOqnTcmUJ9bKEZ8heL4+TzVyrODFJ4fovDuBKqvIKoHqr1j&#10;1y0k5gPptKZziRaW0vx9qC6bUn2/TXXYdQHtYR+tMRbIpRqkZQsEAoFAIBAIBPWghWLsQBUdjfyd&#10;O5E+cyaSR43SzAgM1OKiyvh4Lei6VW5NnIXdtljkxS5RPHfxmTPI27AB6ePGIfGTTxD7zjuIa9kS&#10;yb17I33yZGQtW4Y8Wl/xqVMov3YNVVlZUOy25fqdEBaJ6XxJSaigfBVRUai4etV+ff16XcbGoiIm&#10;BmXh4drBK3PhQiQPGYL4Vq0Q++qriH3uOcS+9BJimzRB7Ftv6bXENm1q8803EfvKK4h94QUdG9es&#10;GZJYqDRtGvK3bkXZ+fOooPVV8rz8pLOryszUZ6zduvgMPcl7ILKorA65nfs/Kzg3n09REcpp/3zP&#10;GX5+SGzXDrEvv4zYp5/We0rs1AkZ06ej4OBBVNK9fFXdxdhBrjwyErmrViF56FDEdeiA+K5dtZiQ&#10;3dkqExO1WE8gEAgEAoFAIBB88fhCxWIuwVddMVgtne21/bXjbLrjv0yx2LUbicVYaOGgs89FpyjD&#10;Jrc5Y3icS7RRp71hAQnTKfDQbGTMzebjvTYqFhswEo888Sy++/0f4zvf+wH++vfH8Em3/ghcEYyD&#10;YXGIyq5AfCk0owuA8LRKHA5Pxfw1e9Cx5xD87R+P4u6777EFJrd9Az/92S/xytvN4TN5NjYdPIez&#10;sbmIylWIpIILS6rApdRq0FJwJUvRupIxZ+VWWyz2wIM6z333fwcPPfokOvcbXiMWu5LNYjGT1l/x&#10;uYjFGouzyf114zUdd+V9nHc2JMBy5vbs82RtbG2+mx3LdI733l7bz09njCfrjdFnQu3/7vk4xmnW&#10;yVvLOmOc8xO9tTcU66bT/csde7NisXpxHutz0hlTwwbyutu9xrrmdDvf2fEuOuK1WCymABeTy7VY&#10;jHkkIgUL1+1Gp96D8dDDj+He+++v8weHUyzm7+8vYjGBQCAQCAQCgUAgEAgEAoHgPxylVbZYbPUZ&#10;CxN2mRgRbGLsDltAteCELaAau1mhU6CBN1gsNtDAv4jPDjbwPJEFY88NoPdEFus8SX1PDzfwzmQD&#10;vZcpzNirsO6sia0RJjaHmdhwwcRGem4MN7GC2mcdMTF0g8LHMw286kPje1OefgZeH63QZYGC73aT&#10;1kDr2W9i+FoTHecpfBKoMHCVLRY7Gm0hPhdIyQcu0j7Wn1MYt9VAh/lGjVvZk30MPEF5WeDWZKyB&#10;dnMMjKI9BR5WCDppYu5xmoO49pyphUkZRRaqv5q/r/e1QCWdbVK+hSPRJhYdV5iwQ2E83fP8oxYO&#10;XAES6D4rqgHTspBdYuFcku0kNtcpFrtsi8W4Nj+crvC8WyxGfGGIXUt816+PM/Aa8ZUxBl4apfAi&#10;tb/IosYRBl5mYSPV9CsjafwwZYvF2FnM19BisbkHTZyMs5BZApTQemJzLART7Q6nemUR2qtUox9N&#10;NTF5s4WDl4G0IqDqFvyOqUAgEAgEAoHgawb6ey07SJXHx2uBUMa8edrBK3nYMC28YQevsshI7Yh1&#10;K8FCMRZ7sTNY4eHDyN20CVkLFiCNhWJduiC2WTPENm+uXaMypkxBHvWzmIyFTlokVlZWzzlXO5OF&#10;h6Nw717krV+PvFWrkLd6NfLXrUM+jc+nvfB+akhtLDbKmD0bKaNHI6FrV8S2aIHrTZrg+ssv4/pr&#10;r+H6G2/g+ltv4frbb+P6O+/Y5Pcc8+qr+hn77ruIb98eyYMHIyMgALnLliF/7VrNPGLBtm0oCgnR&#10;a2fB2JeN6sJClFy4gJyVK5EydCji6Zyvv/ACYp5/HnG0fxZfZa9YgZKLF1GVk6NFZl81sDMcO7AV&#10;7tunXfASBwxAIjvCUf3w3ZdfvgxF+9RiO4FAIBAIBAKBQPCF4vMUizUk+HK323219N5ed6yz3btY&#10;zKV3iMyqEYsdupSOE1GZCI/Pc4jFzM9JLKbFFfYC3KILp3DDkzXj6rF2vPf+Wt5MPmeMkzeK4f0c&#10;o70epYM8eTUHEWnliC1CPWexR558TovF7v/u9/HAgw+jTZe+mL1sCw5ejMW1vAqkVgLp1UCi/r9A&#10;lmD3mWhMmb8GzT/qhN/89o+44/Y7dLHdceed+M3v/oRmrTvBf94a7D4djQuJJbiSbeISOxolV+AK&#10;FV5MPnAtR+FIRBJmLt2ID9t2xe/+8ADuuuvbuEc7iz2JLv1GIGjTfrr8DFsslmOLxUJjC6gti/bV&#10;sFjs07Khc/TW5mx30jPGk95i69ZJ/TFOesY689XS7vM2viF6z1Of3sa6WS/eJVLS9OjzNt6TDcXW&#10;yUus0+eYw9tYbzE1dOdzi69uYowzpiF6jdVfX6id6chX0+bR5xxbJ96jz+530JHLFovl40JSmRaK&#10;XUo36POTjsUb96Fr32H4x6NPaJGm8w8OEYsJBAKBQCAQCAQCgUAgEAgEXy/klwFn4iwEHTfhE6ww&#10;cL2ip4mAAybmUVvgYRNjNil0nG3gzTG2g9iLI2x3ptfp/WsstqH37Ar2HIvH6PkytX80y8CYzQZW&#10;nVLYd8XEHuKmCyZWnDGxKpQFP/SanoFHTIxkMdp8Q4t0Xhxi4JlBttvTR9MNDF6rMIWdp2g9E7ab&#10;GLzORP/VCqO3KMw/qrD7kokLSRYiUiwcjaac7Da1TaHrEoWWNP6NcZSL1vciresVysnOYp8EGhhE&#10;eSfttB3UpmkXNRObL5ra8aqAzuRW/I/lBd7Bjm2ZRRZOxlpYfEJhLN2XD93ntP0mtodbiMkCyqtY&#10;LAZkFQOhCRbWUK1MP8BOc0o7za06a2LRMaoDqrGPqTZZGMYisBeH0T3Tk8Vi7C7Gd87CMKc4jGu2&#10;CdXva1y/xFdGKTw/VNW45TWdYIvF5h00cYo+G9mlQIUCkgss7I2k+qK1tvS352nhqzBujYndF20H&#10;sgr5p3KBQCAQCAQCgRv8TQULxYqLUREXh8IjR5C1ZAlSJkxA8ogRSJs0CTmrVqE4NFSLs26ZYIjm&#10;NCsqUJmaiuJz57RoS4u1xo5F0qBBSOzdG4ndumnhT8rIkcicP187m5VFRaE6J0c7ibHbldt1i5+c&#10;j93JSs6eRe769doZK3XUKKQOHYpUFr1RnjTKnzZ+vBYTpdLr1DFjbI4ejRR2UaM9Jw0ZgqSBA5HU&#10;r18t+/dH0oAB9emM4fe0dhbYpfj46LnTKJ+en57pdJZZQUHawaw0MhLV2dnapY0FT1Z1tX22DfxC&#10;4ecBRfNWJCej6MQJZC9frs8mqUcPJLRti4TOnbXojQVYecHBKKYzZVGWFl7ROO2A9hUA37tRUIDS&#10;S5eQSzWUNnkykukeUugOsubNQ/GxY6hMSYESdzGBQCAQCAQCgeALx6cSi7Vqj4DA5Thw6hqupFQg&#10;OlPhclIZzkXn4LQWi7FQLEXTFnN5CsAaEn7dqK9unvq57JiQG4jFwj4/sZhDdOEQaTQkyGB6xrhZ&#10;0+8QatTrc8Q76e5vLMbJm4llMRWLqryLxdJssdigUXj0qee1WOze73wXf3jgIXzYrjumB63HoQvR&#10;iC8sRz59f1pM551ZbSEiNR9bjl7AKL85ePXN5vjJ//wc33AV27fvvgd/fegRtO8xSDuPHYlIQ1hK&#10;JSKzWOhVhUsZ1bheaCKpnNZQqHAoLB7+81bhnRYf4+e//A1uv/0OynEvHnz4SXTt74Mlmw8h5GoW&#10;orItXM2hudMqad2FtO9sWyzGQj99xnwOtefnpOeZeI8hermzhsZ4a6+Jd+Yh1ut3jKsR9rjobvdG&#10;5/i6ORpvq9teyxvGNrCPhhz0nNRj6sQ52FBeLyIqZ06mc5wzrjHWGd9Qn0skVref39e2eeaoGeto&#10;q9fusV7dznM5YmroXoO3MR50zmeT25y0xx5z8URUNk7ViMXoc5hu4Dh9dpZs2o9u/YaLWEwgEAgE&#10;AoFAIBAIBAKBQCD4GoN/lsLuTYm5FnZHmJiyS6HPKgM9VhgYslFhyn6FOUdNzDpoYtRGEx0CFd4Z&#10;r7TjV9NJBlpOM9BqBj2nKrw/mdp8Dbw93sC71PchtfelPHMPKuy6pHDiuondl00sOaEwbZ9CwF5F&#10;eRVmEifvVhhG8/VcqtCO5mg22UATLeChXH4GugYpjAm2RUIcP2WvSWNMBFCeBccUNp4ztRhtX6SJ&#10;DecohuKGUr4ulO/jebSWmfYaW/gTpxBp3a0DKe9ihQGrFUZQ7OitnN/ElgsmItMsFFe4DknwuYBr&#10;L7vYwulYFikqjKT7HUz3MHmPwpaLJq5lWlosxj/uY7HY6TgLy0JMjN9mwGezgfHbFabS/fvvNjB8&#10;g4FOi+iepxt4n+qlqa/Cm2MVXhtp4KVhtkiQRWRNqJ7eoRrlmGb+Bt7zU3h7ItXzOIVXKJaFjuxK&#10;9uxAW7TYZwnV12HbaS6nDKg0gdQi4ECUBd+tJj6kHK9S7mY0fvRKEzvOW4jPA8rln8oFAoFAIBAI&#10;BASLBVuVlTDy81EeHY3CgweRtXgx0iZO1MIpFt7krFiB4hMnUJmcrAVatwIs7mKHsoqEBC1UYjEa&#10;z8UCrQQWK/XqheQhQ5Dm64vMBQuQv327FpRVpKXVWQP/XZydxapSU1F+5QpKT59G4Y4dyOY9TJqk&#10;xU46X5cu2i0skV4nUm4WovEcuq9bNyR0747Evn2R7OODND8/ZMyZg+xly/S6ctauRc7q1Tb5vSe5&#10;fc0a/ZoFVyxqSw8I0A5lLDBLpHkTOnbUa+D3LIbLpPy569ahaM8elBw5glI6g9KzZ/UeqlJSYBQV&#10;wWQRnL3Nzw38OzQGiwQTE7UYLJ/PjvadOWsW0qdM0eI2vpeMGTO0yC1/61a91opr17Rgj13hvnRQ&#10;DbPQrjIzE0V0/9m0ThaKJfXpo0WBeRs3ovTyZRiFhTpWIBAIBAKBQCAQfHH4PMVimpdScepSmk23&#10;0Iudx5ysEX056V0k5qRnvC0Wy4DWa13OxBEWikWkNyAWU59BLEYb9iYWCyH++2IxW6RRE8MCDc7l&#10;yNfw2Lr9jcU4eTOxjYvFMrBy+yH0HjoWjz/9Ir73gx/j2/fch1/8+vd4u3kbTJy1GPtCI5BcVAb+&#10;ZwJFzFMWLiakY+WOg+gzdDyefOYVfO/7P6wptv/33e/jiWdeQr/hEyn3SZy8lo9L6Uo7i13JMhBd&#10;YCKlGqAmxBRUYufJSPhMCsTzr76JH/zwxzoHi8X+8djT6Dl4LFZsO47TMXmgpdtisdRKhF6/9WIx&#10;pluc47yzhsZ4a6+Jd+Yh1ut3jHOvu7H1u+kc78zB4q1aNh7rfa4GYuvso6F4z1w27XZnnIN18tbO&#10;V0co5Yp15nSyTr4b0Ns4Z5umW6jlGOfem+cYz/fOtnrtjn0ynX316F7DTYxxzmeT22zaMfbYBsVi&#10;adX0RTb9psVifn5+IhYTCAQCgUAgEAgEAoFAIBAI/kNRZQA5JcD5BAvLj5sYtk6hwwIDnYMMDF6v&#10;4L9PYdYRFmVxn4m2s028O1HhvUkKbWYrLbbqsUyhS5BCxwXE+QY60fgeSwwMWG1g8k6FtWdNHL5m&#10;4li0ifVnTEzertBvhULPJQp9VyoMXEPvVyv0ptf8vh+xO83feqaBppOJfgbazlUYTGubsldh3jHb&#10;VYoZFKKw7JTCGppjw3kTq06bmLlfYfgGWhPlbzNf4RNaDwuJetD7XkspN62Z9/jxXBaMUT/l7rSQ&#10;5l6lMHmXiU2UR8Rinz/czmIhMRYWHKU726wwyCUW23rRREymhUqqT/5xX3YxcPK6hYVUi4PX2vfZ&#10;aRHVzHKqH6qzgWsMLXLstdxAN6qd9nMUWvgpvD7KwAvsdDeYxWAsaDTQLpBjFLpRHbSbp9BymsJb&#10;E5R2nnt2gIGn+thisfd8FfpTbQcdNXEuyUIe1UMVLSalCNjvFotNMfDqMAPNXWKxnectJIhYTCAQ&#10;CAQCgUDggnZlys/Xbl0Fe/Yga+5c7YbFYpt0FoqtXKnFXJWJiVrcxeKyzwrOoQVKsbEoOnJEi5NY&#10;nMbCLnbnSh46VAu9tDhp507tEsaOZ9pNrLzcdhOrrtYit2peO4vcDh1C7qpVyJoxA+nsGDZihHb3&#10;SqJc2iWMSa85N7frPqd72IABSB45EukzZ2pxWMGBAyg5dw5lly/rsymLjLRfeyP3XbmiX5devIjC&#10;Y8eQu2ULMubNQ+r48fa+2JXM5TiWzE5nY8YgjdaZQcxk+voii+bOXb0ahYcPo5TmZBc3g86cBVl1&#10;ncdu3V/mtViQ8vLdVmVm6nMui4hACYvu9u9HLp1FJq2LXdd4H6k+PsgKCEA+C7DOn9djeF1fBXBt&#10;lMfEIJ/dxcaO1cLAZLpfFu8VHj2qHey+KmsVCAQCgUAgEAj+W/BVFYs5RWENse6YhsVih+kZEpWF&#10;sPj8L0AsVk+E8enEGjUxLNDgjTBdMc7xzLrj6/Z79jXEG41xisVCruYgLKUMMQWWdvc6F5+NtbtP&#10;YOCoyXj6xSb4wY/+B3d+8y58/wc/wdMvNMHA0ROx8cAxxGbna7EYf6ucXWngxKVrmLlkNVq164YH&#10;/vZP3Hvv/brQbrv9dvz057/Ea283x5gp8xF85BLOJ5QhMtPC1VwLMfkWEsuBDEqUXKlwPjEby4IP&#10;onOf4Xjo4cdxzz336jz3f+e7ePK5VzBoTAA27DuHc3HFWiwWmWkiLLkcZ2Ly9X6/CLGYtzimt353&#10;W508RGfMZ2FNfhe9xbjZUKz7nBo7Lzfr7sPZV5u3oTx2uzPOsYY6eR37cAqlPMZ40pn3RvQ2viHW&#10;HcvvG47x1lav3bFPprOvId7MGOd8NrnNGWOPdYrFTtPn5iJ9wWehGPMYfVFfvHEfuvYdhn88ImIx&#10;gUAgEAgEAoFAIBAIBAKB4OsI/te84krgeo6FPZdNBOxmMRULs9hxy9BuW1P2KUw7YGLCdhN9lpv4&#10;aLqphWLs0tV5oYn+a0wM3mBi4HqFAetsd7BRwQq+O23Xp0XHTWyNsHAo2sLuSxbmUa5+SxWaTzXw&#10;5kRbCNZiuoFWs2jeeQq9VygM36Qwkth/pUIHams1Q+GTOdS3TGHsVoXAwworTpvYeMFEcBjlDzex&#10;OczCmrMW5h4y4UNr6UjjmtEa3yV+FGigO+1r6AaFMTR+5GbKvYZyL1L4cKbC+wH2sxuty2+XiW2U&#10;81qGhVI6G8HnBxaLpRdaOE61Me8I1Q7dCzuLsSBwB91pXLYFw/VPzrmltlhsDtVPd6rNplMMvDbB&#10;wLuTDXwy20CvZXS/NHbsdtshbuBqhbazFN4aYwvAnhmk8PoYqqNAmoPuftw2E2OJA9bagrF3qaZf&#10;Hm7g6b4GnuhJ8f0NvO9LNU01t/iYiQvJFvKpHvhXH1kstveKhfHBJj7gdYww0HICzb3axO4LFhLz&#10;gQr5p3KBQCAQCAQCAUE7MiUno/DAAWTOnq3FNYnduiFlyBBkL1iAoqNHUZGUpN272A3ss0KL04qK&#10;UB4bi0IWii1frp2rUkaMQIqPj3ayylq40HYSY6ethAQtEjMKCmDQszo9HVW0noqYGC3SKj5zBnkU&#10;m8nCrJEjkdyrF5Jo/ckuB6+06dO1aCuTcmYuWqRdyjLmz7c5Z44Wh6VPm6afmUFByN22Tecsj49H&#10;dV4ezNJSmLR3/WyMrhh2r2JRUkl4OPL37UP2ypV6bRl0tjxfRmCgni913DgkDxiApM6dkdimDRLa&#10;tkVSjx5a5JRF68zbsQNFp06hNCxMu41VXL2KSjqzanYdy8/XQrlbIdxzg3OxEM2sqICifSg6b70P&#10;uoPcNWu0Q5d2SKO1JtEzfcIE7YxWcv48qjMzYZaX39L1/Dvg+XktxVRXWbNm2efbt6+ur9xNm7SY&#10;T1HtUaBrhEAgEAgEAoFAIPi8cWvFYmkIucSCMYeIi15/XmKxUzrOPebGYrFwEYvV543GeIrFLiSV&#10;4GquQnS+hQuJBQg+fAGj/Ofg1bea43/+9xe47bbbcdddd+N3f/orPmjXGbOXr0HotXhkVSgUVltU&#10;NIXYcvA4ho6bjOdfeQM/pTHf+tZd+Mb/9w3cfc+9+NNfHsKH7bpjetBG7D8bh0vpBq7lAjH5QBx9&#10;v5hUQSy3EJ6ai63HzmPM1Hl4vekH+Pkvf4M7br9dC1R+8r8/R5N3WmLCjCXYGXIV4ckVWiwWkVaN&#10;8wklOE0Jeb8iFvMex2wo1n1OjZ2Xm3X34eyrzdtQHrvdGedYQ528jn2IWEzzZsY457PJbc4Ye2zj&#10;YrFULN6wF137iFhMIBAIBAKBQCAQCAQCgUAg+LqChTjZJdBCmLWhJsZtVei5zEDXIAOD1hiYuF1h&#10;2n6FSbvYzclE+7km3p+s8I6vQoup7CRmou9q6ttoaqHPqG0KfuxEdlhh/gmFoFMKKylvcISF7Zct&#10;rD5tYeIWE5/MVHhppIEnBhn41xADL9DrJuMMvD/Fdvhi0Q+LzSbQ/CM2KPReqtB5AYvTbNcxX5on&#10;6LiJHREmjseYOJNo4VisheBwC7P305qWKDSbRHMMJ/ooLSjqvNDAMMo1aTetcY8tKmI3s3bzFVrO&#10;UNphrP8qhbmHTRy+aiIxz0KF/E/RP1fUiMVczmI+wbZgbDrV3O5LdAe5lhY0MooqgNB4C3MPmlR3&#10;Bl4aY+CxAQaeHmyg6QQDXaiNRYABhxRmUP1xLXejmmlKcU/3Iw6w3cO6U2347VJYQPUzjzie6qz7&#10;MqoXf1ss9q8+VJc97DHvUjwLGxe5nMVYLGbQWlILgT2RFsZSLbdksZiPgQ8nUr3SZ2RPmIUkEYsJ&#10;BAKBQCAQCFxgkQ+LkdiViwVi8W3bIqF9e6SOHYv8LVtQdvUqjNLSWyIE4hxaKBYTg4KDB7WjWHpA&#10;AFInTkT61KnIDgpCwbZtKDlzBhUJCajKz9dzs2iLHa9Kqb1o1y4UrFuHvOXLkbN4sXZCS58yBSmj&#10;RtnuXX366H2k+/trIVoexbPTV9HJk1p8xS5p/F7z6FG9joL9+/WTY0ojI1GZlmbv+d/8/RJVWYmq&#10;nBy9z+Jz51B0/Liei+fkefK2btV7TfP1RXK/fkjs2BHxHTogsXt3271rwgSkT5+OrHnztGAvl/aZ&#10;R2dVsHEjimmtZWFhqKI1sqjr8xRosYNbVXo6ikNCkLN0qXacS+jSBfFUHyzCSvfzQ+6GDSgJDUVl&#10;UtJnOrNbBbO4GOWXL2vnswxaX8rQodrFjQWIfAdVKSmwbrHQTiAQCAQCgUAgEDQMEYvVh1exWB4N&#10;SneJxU5fy8aRyxk4GJ7uXSzGC/DCWiFGLeuLNlx0jnW13Xhs3X47xkVnPs+cLORpRGjDbSyqYsHI&#10;2fgiXMqoRlSOpV3G9obGYNqidWjZpgt++4e/4PY77sA3vnEb7v/O/8NjTz+HPsPHYPWOgzhzNRkX&#10;YzOx52QEps5fRvEd8Ps/PYC77roLt912G+6gcT/+n5/h6RdeRZ+h47F821GcvJaFa3kWYgqAq7lA&#10;VLaJyxkVOHM9E5sOnYbvrCC0/KQrHnjwYdzjcie7i4r3z3/7O9p06Yt5q3fiKBVeZKaBK1kmLiSW&#10;acHLyas5NXvVojx9RrX7rkdXbA11fO0ZO+k59kb9zryesf8O6+V30Fs8s6ZGmI71aN5kDicbG+PZ&#10;56YzRsc51uDZ58maOIcgzdscmo68NXT1OXPWyeGIrelztDnbb4aeYz3nrpnXo91J+75q47zF3qi/&#10;Meox9MXUzRAtFivAhaRyRKQZuJReTV8T0mrFYg8/QX9QNCwW8/f3F7GYQCAQCAQCgUAgEAgEAoFA&#10;8B+ISgNIKWCxjonFISbGbFMYtF5pURULagIPmZh5wMToTbZQ630/hSZjDLw+1nZi+mimQqdFCj1X&#10;KgykMaNZXHbQxMLjJpaeNrH8DIvFFNZdMLH2vIkFR0z4rFNoFWDgheEGHu9v81+DDDw31ECT0QY+&#10;mGag13KFcdtNTKe5eX7fYBP9lim0DWRnKAN9VxiYsU9h92UTkemWdnqKyQUOx9hiop7zFd70UXiy&#10;p4Eneht4ZYSBVtN5nNLioGkHFGZQnO8OEwPW0N4W0x6W03uac/N5CxGplnayMuT32z5X8M/xsoot&#10;LQJbecrExF1Ug3QHfOe7IizEZQPKdQdl1UB4CrDkmIkeSxReoTr8J93to3THr1IttZtpaGHhdKrZ&#10;QIqZtJPqgGqWxWL/6kscYKDpRAMDVinMpzrceNHEeuKMQ7ZosEWAwstUJ1os1p2e/Qy8Pc5A94UG&#10;Zu1XOHHdRCattVxBi8F2X7YwxiUWa+JD9TVZwXedib3hFpIL6LMl/1QuEAgEAoFAIGDxVk4OSo4f&#10;R+b06VoIFNu6NRJ69tQOWMUnTqAqI+PWOIpRDqOkRDuKsWAqa/FipE2ZglR/f+3ylRscjJJTp1Bx&#10;/Tqqs7OhKJbFR1VZWVrAVbBnD3IWLkTGmDFI69cPKT16IIXWmdynj3ZD085k48Zp167spUuRv3On&#10;dsUqo3wsrKrKzNS59JPdybiNWJmSop3V+Ml7ZQcz7drlWve/C3ZsU8XF2hWN8+o5iezSVnrlihaQ&#10;5W3apF3HWOyWOmmSFs0xU2iPyUOHIqVvX6R0744Udnrr3RvptMcs2l/eunVawFXOZ5Wbq13fTEXf&#10;CHwOAih2GuPzKebfuVm/Xov7kocPRyKdefKwYXrtOatWaZe4spgYVNP5sXvclwV2R2N3sRpHNDpX&#10;dqxLcwnbSiMibMc4ipNvpwUCgUAgEAgEgs8fn1YsNjVwOfbfpFisRtTlEovVisPodR26BV/1WVcc&#10;1hDTNU+ypoHFYlrnkGnruSLScehSOkKuZiI8IQ/xWSVa91VZTd8Di1jMlfMmxGJM212oABeTy3E5&#10;Q2nBCIutlm45hO4DR+Hhx5/B3ffcU1M4P/vFr9DkneYYNGYKAlcEY9H6PZg0eyk69ByIx/71HL73&#10;/R/WxLK72G//8ACaftAGvjODsOPkZYSnliC2mIViBs4nFOMoXeT2E1eweNMB+PjNRsu2XfCPR/+F&#10;7/3gx5TjGzrP9374Izzz0msYOMYf6/eH4nx8Ea7lWrReA6GxRXoPdfbk3qNrz17piq2hjrfHedJz&#10;7I36nXk9Y/8d1svvoLd4Zk2NMB3r0bzJHE42Nsazz01njI5zrMGzz5M1cSIW84hpvL8x6jE3JRbb&#10;J2IxgUAgEAgEAoFAIBAIBAKB4GuM8iogIdfSTlosFpu8W8F3l+0mFhSisPyUicADJoauVmg1zcCr&#10;o2xR18sjFF4fo9B0okLL6QqfzFPottQWmk3YbmLGPhNzjphYcMyV54yJZUR27Rq9QaHDHAPvTDDw&#10;ykgDLw438ALlfH4QvR5iUF4DH89SGLrexKxDNI7WMI+eI9YqtJ6h8K6fgTaBBiZss92nkvItLcwp&#10;rAQuplhYfNRE7wW0vmEKj3Y28M+OBp7ua+CtsQbazbWFcAG0v0UnaH0U60d79tmsMG6bqd3K2OUq&#10;ucBCeTXkl9s+Z/DP8fLLLESlW/ouFxwzMZVqZzbd95YLFi6nAMV0rxxXqYDr2cDWCyZGbaK6m2rg&#10;mcEGnuxt4CV6fkB10WcZiwwVJu8xMWaziW5Ul++MtoVfTw808N5kA0PWKCylu98VaWLbZXYXo7pd&#10;p/AB1TGLCp+hWBYZ8pjXaWzb2QbGb1HYdtHE1QwLWSVAdBawPcLCaJrDLRb7aLLCpA0m9l+ytPNY&#10;lRSPQCAQCAQCwX83TFMLssqvXtUuTGnsGtWhAxK6dtXOVize0q5iRUWf3YWJxqvyci2UKjx+XDt+&#10;pfn7I3XyZGQsXIj8vXtRSnNp4VNpKYzCQhhpaSiPjETR4cPIWb1aO4+lDh2K5M6dkdi6NRJbtUJi&#10;mzZI6tYNqcOHI2PaNGStXKlzlZw/r53IWKil3a6qqrSIqIbV1XabJ6kdt1J0RWdcM5+LLL7i/VWm&#10;pqKM93fyJAoOHEDenj3I3bYN2WvWIH3mTKT6+CCZ9sZ71Hv9+GMk0d5TBgxAOt1P9vz5yKc7Kqbx&#10;5dHRqOKzo9y3/K/5tAd2n2PBG4v28lnoR+ecFhCAlNGjtRAr1dcXmbyenTttMRadO4uxvgzw/vkc&#10;KpKTUXjokBY9plB9sJgwa8ECXX8VdPbs/ibfEgkEAoFAIBAIBJ8/RCxWH59RLJZlC0AcdIux6okx&#10;GiXH1B3jSc95NF3jvcV7smYuGlezRmJNu4vOMSev5mrRVVhyJSIzTZxPLMX2kEiMnxGEt5p9hJ//&#10;6te44/bbdeF8++578H+//zOee/VttPikGz7q2BdvN/8Ej/7refzvL36FO7/5rZoi+87/+y4eefJZ&#10;dO0/HEs278GpmDRcL6xGQik7mBVg9+lrWLh+P0ZNWYD2vYbilbea488P/hM/+NGPcfvtd+gcd337&#10;bvz+gb/ig3ZdMC1oLQ5cjMWVrCrE5AMRaRU4FZ2HY7TXY1oAY++r/jlze9391zlfZr0xtawzjthY&#10;v25znLu3GCfd/U7eKMZeq7vPTc8Yx3h3DdTstS49xzbGOmdG9Bbj9by5jeM164/xjPWWv16Mm65Y&#10;J53jnPQ6poE83sa7WTOmgbF2O8e56W67ibV5ia2bq/5YJxuK1e/1+uqKxS4mleNSuqHFl8ci07B4&#10;43507Tsc/3jkCdx3f8NiMT8/PxGLCQQCgUAgEAgEAoFAIBAIBP+BYLFYfK6FQ1dtUdbMQyYCj9Dr&#10;0yY2hZnYeMHCvIMmBi5TeH+igWcHG3iqny3semm4wmujFN6aQH3+Ch/NMtBhvoHeSxWGrlEYH6wQ&#10;sFdh3lGlhWIrQm0x1pRdCoNXG+hCsR/PVGhOY98ap/DyEAPP9Kc5Bhp4e7xCjyCFaTR+FY1jcc+4&#10;TQofz1B4w9dAi2kGRm22xWLpRfZeqkzgSoaF5SEm+i2mnCMVHutm4B8dDDxOzxdp7c38DfSivfjt&#10;pvWctrDunKVFcjMOsJDNwpaLFi6lAvnltY5Wgs8PfMQsyksvBMKTLe0mtpjues5hEyupBo9eM5GU&#10;Z2lXsSrFLmTAmTgLQceoJlcoNJts4OVhVIvDFN6hOmTXud7LDfRfrdCL6rDNNKqXkQaeprpiYdn7&#10;dP9cm8tCFPZEmdh5xcQCmm/wOhMfTld41Yfqj53u+thj2GnsfRahLTEw94DCAYqPSLMQmmjpz8ao&#10;jSY+mMpzKLT2M+FH7w9GWkgvtkBLFggEAoFAIBD8l4Jdvtj1il28CvbuRcb06UgeMACJPXsiddw4&#10;5Kxdi9KLF7Xoh0VUnxVWZSWqUlO1O1UOi6FoPi0UmzMHudu3oyQyElUFBTAojoVUFVevomTfPuQt&#10;WYIMimMxGLuHaQexQYOQOniwFo6l+fggY9IkZC9ciLxt21B0+rR222LhFAucboUj2ucBFt8pOlcW&#10;4lVmZGgRXXlcnBbMFYeGIo/OJGvRIr033mPqkCGaKbRvfQ7sONavn+7LmjkTeVu2oJgFcsnJOqdB&#10;e9csK7MFZLdAuGVWV6Oaa4bWynPl7tiBzAULtLAwmdbmdhlj9zEW61VmZuo9finfttL5ssNZ8blz&#10;yKLaSKH1JdF5sSsaiwnL4uP1+XxmEaRAIBAIBAKBQCC4IW5eLPYXtGjVDgGBy3Hg1DVEabGYgUtJ&#10;pTgbnY1TV9K1uCvkUoqmLQrzZF2RmFPwVRPjFpS5WWe8q61eu50vJDIdJ+qIxTJxMCLDi1isSsRi&#10;zJq5aFzNGok17S7WHZeNk9fycC6+1HYXyzAoJgNBG/ehx+BRePLZF/HjH/8Ed975TV083/723fjx&#10;T3+O//vDA/jdnx/Er/7vj/jhT36qhV3uArv9ttu1eKxJ05YYEzAfO0+GISqnBCmVFuJLDJy6moKl&#10;mw+i/0h/vP7uh/jrPx7D//7yN7j//30Xt7uEafz8yf/+As+99hYGjvHDql3HcCY2G9F5JtHCxeRS&#10;KoJs7U52jO5O71mfgec5c3vd/dc5X2a9MbWsM47YWL9uc5y7txgn3f1O3ijGXqu7z03PGMd4dw3U&#10;7LUuPcc2xjpnRvQW4/W8uY3jNeuP8Yz1lr9ejJuuWCed45z0OqaBPN7Gu1kzpoGxdjvHueluu4m1&#10;eYmtm6v+WCcbitXv9fpELCYQCAQCgUAgEAgEAoFAIBD8N6OiGkjMs3A0xsTqUNvZaclJExsuWNh5&#10;xUJwmC0W679E4d3xBv7V38DjvW0hzXODFF4YqvCyj0KT0SwaM/DORAPNpyh8Mkuhz1KFCVsV5h9V&#10;WHvexMaLJtaeM7HouMLUPQbGBBsYtFah22J2LXOJevoaeKwnO40ptJmhMH6z0uKhJUTfYIX2cxSa&#10;+hn4YIaBkRttt6fEPFtIVEp7uZxuYcUpE4NXKTSfpLTw59GuNp/qY6DJGAMd5lLerSxGov2FW1hH&#10;a2PB2HJ6vzfSQnSm7WYlv9f2+YOP2DCBsiogs9DCxUQLm+k+5h2262bzBRMXkm03rwrDvmN2wtt/&#10;xcTsfQq9F1O9UT28MY7qz5fufKqB1rNsZ7oPAqhWxiu8MszAMwMMPE/PZlNsZ7HFVIM7a5zF6orF&#10;nh9oC8aepTHsePca1Uxrrrf1tiPZ3igLe4grzljw2UDjWCw2SuFjfxP+m0wcps9NZomFL+f/8y8Q&#10;CAQCgUAg+CrArKxEZVKSdu3Kmj8fySNGIGnAAKSOHYuclStRcvYsqrOydBw7S30m0DcuRl4eyi5e&#10;RN7GjciYMUMLxdJnzULOunUoDAlBWVwcKnNyUJGejtKwMORv2oTMSZOQ0rOn7azVoYMWs6X7+yN7&#10;6VItSGKBFDtrFe7Zg2LOERWFShpvlJR8aa5Wnwb8vQaL2cyqKi3oUmVlWuhVnZGh98KOYYV79yJ/&#10;2zbk0XnwnrNZPDdlinYX43NJaNUKyV27Is3XVwv82DWL3b/KY2K0aK48NhaVKSmopvPnu/ys4igt&#10;cqO1shiPhW0F7DIWFITU0aOR1Lcvkvv3RxrdbQ6ttSg0VAvLWLSl5/6Cf1eHXfNKqJayFy1CysCB&#10;SKJa4rXl7tql642FdPIttUAgEAgEAoFA8Pnj6yMWo7kj0/DFiMVow59KLOZqd9Kb2IPpLbYhes6j&#10;+SnyNDSvs92z7xjt9fiVbJy5Xojw1CpczlQ4n1SCHSevYHrQerTvMQBPPv0C/vdnv8K3vnmXSzRy&#10;m3b/uv2OO/WTRSS6nfjNO7+JH/3of/DYv15A1/4+CNq0D6dj0pBUYSJdAdfzK3DoQgwC5q9Fs9ad&#10;teiMhWa33WaLxJi3Uf4fcA6at2OfoQhcGYx956JpfaW4lqsQmVmFc/GFei+3QixWG1ufdcYRG+v3&#10;7HPTGePkzcTW76+Nce+tfkz98c42Z/un4a08Nyc9Y930HsOvnXS138S63LHe2rz1NUTPMW7Wj6ul&#10;Z58nG8vnzHOjXI3FOs/IUyx2KaOaPkdpCNqwF136DMPfH36C/qAQsZhAIBAIBAKBQCAQCAQCgUDw&#10;dQOLxdi56RiLxc6YWHjMdhjbeNHCLrdY7ICJAW6x2AADj7PrEj2fHaTw/BCFF4gvDiUOM/D8UAMv&#10;+Bh4ewI7hylM2mZi1WlTC3PYxSk4wsTKsyYWHFeYcVhhwm6FoRsVOlLsuzTmuYEGHu3BojR2MlMY&#10;sJzdxUzMOWRi4naXW9QchQ4LFEZvNrEu1EJYMpBaCCTkASFxFhafNDF8g0LbQIU3xig8O0DhyV4G&#10;nqB1vzTCFv74UD+L0Hifa87bArmVZyzsj7QQkwmUiFjsCwWfdSXVYny2hb2XTcw/ojD9gMKSEBOH&#10;oi3E5QKlVYBBgfnlFsJTTWygOmIxYtcghQ9nKrScTk9iSxaJTVJoQnfPdck1xWKxF+nuWSw2cLXS&#10;+bewcx5x1hGq7zUmWk5TeHUk1e9gWzD23CCqcX5Ndf22r4FuCxWm7KLPyVmLxllUMxZGbjTRmuZ8&#10;i+b6eKqJyZsczmJSPwKBQCAQCAT/ldAOUVlZ2sEqe/ly7SSWxK5VEybo9+z+xYIljvt3wX/VNOnv&#10;xvz7GaqoCOXXrqFg1y5kzp6N1PHjkebnh8wlS5C3cyeKQkJQfPYsis+cQcG+fcihNaTTWpK6dUPi&#10;Rx8hsXVr7aSVOW0a8oKDUXzhAspYCJWYqMluWlW0HxZasfDqP/obJVq7RefOZ8Z7qkhJqXEdK4uO&#10;1ueUv3UrsugsUnv31meT0KaNFmqlTpqkhVu569ZpUV7e5s3I374dRUeOoDQiApWpqdpN7rPcqxt8&#10;rwblKo+PRyHlz6G7TKd7ZeezlBEjtKgva9kyFND9lpw+jUoWZ+Xn67n5djS5PgwDqrLSFsuVl9vk&#10;19TGd/lZBGYsFuN9Zy9erN3otFiMzogd0cpiY2GUlopYTCAQCAQCgUAg+ALw9RCL2WxcLJaF8IR8&#10;xGeV3jqx2IHwdJogXb9mscZ/qlisoXZv/Sy0YsHYyau5OBdfgvDUSoSnVeFUdC62HbuEaYvWoXPv&#10;oXjmxdfx81/+H751V91icvKee++lmN/gyWdeRrtug2jsBuw9G40rWeVIpe+NU6qAK5ml2H3yCiZM&#10;X4xX32qB7/3gR/XyfO/7P8LDjz+Dtt0GIGDRemyn+NDYfERmVOFSeiUuJJbQneXqvej1a7cke1/1&#10;RTLc7rF/t/OXm3Xi69I5rjF6i3fm8ezz1l+Xddftbrf3527zHuONNxXjqrl67S56ttt9N857I7pz&#10;eMvl2edey//P3lnAt3ld739ru64r09pRt67ryswYTpo0DTZpGmbmOMyc2OHEYWZmZmYwxCFLlizZ&#10;kpnZ7331/M+5r2TLiuykXfdf2999Pp8zSRfOvfe9R0nd+runONztnr3f4T59wzevvzG+UTzHCH9j&#10;OO42H4dvTu+8xWf15Cx7zZJjvfrcz4jDA4tddsNiYfSdPxYWg4Xr9tD3fQDeef8T+ReF9/dSwWJK&#10;SkpKSkpKSkpKSkpKSkpKSkq/fDEsxk5Nh2/oWHpKR/BhHQtP6lh7yYWdV13Y4obF+i4V+HacQPkB&#10;Gj5nkGYQwzdCBsNiFfoKlOuj4dNeRn/N0Rq6LxKYc0DHnnAXTphdOHCL8oXpWM4OZrTWrOM6Ag8I&#10;DNsm0IXyN5qsodpQDZ/1phx9BL4eIdButpDuTYG7dUzYJTBko0Cf1ToCKMZs17HohAt7aJ+no1w4&#10;bnJhcwid4aiOoVuMnN9PozyjGGrT8AXtqwrl/36qhn6rNcw8JLDkDJ33tI7Zx3QsOeXCXsrFzmJZ&#10;eb/s34H8JYoftyMNOHTdhXl0H5P2CXkvu+hOrse7kEF3otOonEIXIhOprqh95iEdAzfq6LqC7nsZ&#10;g2M6WszUUYdqtdIggS96U/TUZG1WoVptMEmg9yqBGQcFVl/QsYJiMtVoj1U6vptqwGKVqVYq9jNg&#10;sXL9NXxJr9VHaNItb8QmqrmTLvn9WHaWanCbjrbBDFIKNJ2sYzTV6q5QF6ypLuQJ41xKSkpKSkpK&#10;Skr/d+TSNBSyK1RYGJI3b4YjKAj2wYMRM3q0hHvYzYqhIhdDVz9S0n2KgbSsLOlAxZBTkQPVmDHS&#10;hco5bRoS16yRsBgDTcmrVyM+OBiOsWMlcGTr3h3RXbrA3rs3HCNHInHBAumylXPtmnTJ0tiNi0Ej&#10;CgaQdCHkur8aMTRGZ2KYSgJVDJDl5qIwMRG5168j48ABJC9cCCfdm51BqIAA2Og1ZsAAxHLQe8fA&#10;gXCOGoWE2bMlOJZx9qyEzvj+fzKXsZwc6VCXde6cdINLmDULDlqT98H7cgwdikS66/StW5ETGooC&#10;2r+WlweN1mcHOL7L/Lg45FHNMfQnIyYG+Q6HMTYzU9bsj5HIzkZORIR0youlGmegTsJi27Yh++ZN&#10;I/evqWaUlJSUlJSUlJSUfqb6pcBiZzwRTuMpjBzF/RwGLGZwESciEopgsSPhcX5gMfGfwGJJfmEx&#10;b9BCbsIL5PDXL8d4ARkc/saUFmXl9+3zXce7z3ued3iPkUHzDFiMibwEnLmZjAuWTITE5Ms4b07D&#10;jpPXMHPpFnTtNwLVvvkWL7/+Nh5/4incd5/hKMZxL71//Ikn8Qr1ffVNA3QJGIFpizZh27FwypeG&#10;yDQXonMBcwZwxZaJnZRz/MxlqN2wBf729xfw29+wMxnlufde6Sj24afl0apTACbPX4ttx6/ifFQ6&#10;wh2FFAW4aM2UINtt5/F9Hp7wHkPh/TzuJnznF4XXGt6AkvcY7zze4T3mpxhbVn9Zfb5R4jx+zuQ9&#10;1rv9TnnvFN55SuSiPXg/Z7k3r3kcpc69yygLrjL6b899pz3dTfjLW1a70ecJT/+d1y6Ry73f47xn&#10;hsVMabhsz0UYfbdC6ft+5Eo05q3eiXZd++Ltdz/Eww8/UuIvDgWLKSkpKSkpKSkpKSkpKSkpKSkp&#10;/fLFAM41hwtbr+gSvAncq2P2UV26bbEb2LYQHXOpve8yge8mClQbpuGr4Rpqj9dQL9B4rU6f2Y2p&#10;fB8Nn/Wi1wEaGlDf0HUCa8/qOG124ZzVhd0RBmAz3b3O+N06RmwXGLBRoOtygZazBeoH0hrDBSoN&#10;Fqg+QuD7KdS3RGDYZiHHT9hD83bpGLdTRxA7jh3RsZxyrrtgvM46JDBmh0D/9QLdVwq0XWAAY3V4&#10;n6M0fDNOQ+PpGrov0zCK1g7cJzBhL+cWMtfOMDcsxs5i7mek9P9H/HuEHlhs7jGXvF8G/3aE64hw&#10;6kjLdUHQGHYYMyW6sJ/qiaGysVQPQ7YZ0OGQTTq6L9HRaJJAlUFUjz0pemj4kmExqqlvqb66LaU7&#10;3yUwh3IH052PpDrouJj6aA7DYlWofqW7GNe0Gxbjum82TcMQqquFx3UJJW6i78ysAzr6UL7GNLcJ&#10;1eqAVQKrzugIidWRkmPsV0lJSUlJSUlJ6f+G2KVJS0+XwFXKzp2ImzULMSNGSICLQa6M48eRHxMj&#10;QaIfJYabGAKiNfKdTgmJZVy4gJQ9e6SLWGxgIGKGDZNOZrx24urVSFq/Xjo/xXGf2/3J1rWrBMbY&#10;nSpx2TKk7t2LrEuXkB8dDZGWJuGh/6v/GOtxHcu325F95QrS9u1D4ooVcE6ZIqE/BuyiW7RAdKNG&#10;iG7cGNHt2klwyzl5MhJXrULagQPIunwZ+VYrtJQUAwr8D4EpdgDjXAyxMdDHcJo9IACWJk1gqVcP&#10;tubN4aR7T6H7zjx7Fjk3byInMhLZVIdZdAaG2NJPnkTasWNIO3IEaUePIv3ECWTSnefSOAbk9Dz+&#10;f+bw+l0f3jMHt3H4OQM7lOWZzdKJzTlxIuwM0VGt83Ngh7aC+HjDiU5JSUlJSUlJSUlJ6b+qu4HF&#10;Hn7kUbz82hto2KQ1Jgcvx4EzN3Htx8BibgDMGxIzQDEKDxzmCU+7e24RLOY9x91nhAOnIpwUBufg&#10;gcUOh7thsesJCLWkwhKfJbmvHwyLJWfmweGGxc7dTMIxSn4wNM4HFvOED4Dhhi68o6jfA9q4wwNr&#10;+AvvnBxl9fv23bYHr3ZfyMY7T4lc1OeBxU64LdxO32SHsWyEOQQiElz0PhN7z93C/LW7MHDsFDRp&#10;2wXlq9bEOx98ilfffA+vvPEe3nj3Y3xesTq+a9ERA0ZNxdzVe7Dz1E2cuZWCcGcBbiTruJGi4VpC&#10;IS5EpWPX6ZuYumgjWnYKwAefVsDfn38J//jXK5TrXVT8qjY69ByEaYvWY+fJqzhvTkdEvI6rToHL&#10;0Tm0vxRj33K/XufxOm/J4GfBY0o+g7Ki6PlQlNrnzl/irj1res3n8M3hCd9x/sb+oDG+e/Iz33eu&#10;dxTt3zdKmesvr2eO9x6Kxnrn5DHuvlLD+5mWMsd7D559FENVnijuKy2K6sSzlien19pF+XzG+stX&#10;HNzPc43wtBfl92n3juI+T/hrd7d59kL7uu25F4013h/nvhtJOEffrcv2PITFFiDElouDF8yYvXwL&#10;WnfshTfffg8PPfRwib84vGGxoKAgBYspKSkpKSkpKSkpKSkpKSkpKSn9wpSvuRCb6sKJmzoWHBUY&#10;tU1g5DYD0NkUouMgte++qmP+YYF+yzQ0DhKoN06g6VQNnRZq6LJUQ5u5GhoEuYGxAQZcU324QKtg&#10;gcCdAjtChQTFjke6sPqsCxN36ei/RkfvFUb0XCHQY6VAt+UCnZcKtJsv0JjhrgkCNcfSerRmyzns&#10;JiYwhuYyaDbnmI65xw03MI45xwRmHhQYT+sNXKuhO+2r02KN8hnRkd63nSfQfJZAk5kamgVraEf7&#10;705r915jxMANAlP3G7CYORHIVb/T9v9dQgdiUoGDEhYzYMBgqssdYToiHAYsptGYzDzgVrwL+yJc&#10;WHDCGDdur0AQ1cCEvToGrNXRfIYBNn7mBhjLsavcEIG6VFdcs/2pTkZuERi2iepvOdUE1UXtcRqq&#10;DdFQdSCNHShQmaLCAIFy/SjXUA1NpmgYvFZg8QmBfdd0HIvUsfkirU/fm07zdDSZTjW8WGAK7WVf&#10;hE515EKOqiMlJSUlJSUlpf8zYpCLXaDSDx5E/Jw5iBk5Uga/Z4goz2KBnpvrHv3DxL/+pufkoCAu&#10;DjnXryPz5Emkbt+OxKVL4Zg2TTqX2YcNM2CxCRPgDA6WAFkC9cfPni1hnljuGzoUzrFjkTh/PlJ3&#10;7ULmlSvSaYoBNAmxqd/3kGCUBLQyM6UTV+bFi0jeuhVxM2YgZtAg2Dp2hK1lS0S3aoXoDh2ko5ad&#10;2mPpuTppTOLy5UjbvRvZFy5IAK8wNVWCVf+pyxbfkXSsW7sWMUOGIOq772CqVAmmypUR/f33cNAe&#10;EufOlS5yyevWIXnNGun6xTXCsGIc9TlnzpR7jKP6YAgube9eZIeESDiOgTReQ0tLM4I+FyYlSZhM&#10;S06GlpEh3dfYkY3FrwVOp4QgExYsMOqd62v6dFmbXKecT7mLKSkpKSkpKSkpKf13dfew2Jto2KSN&#10;Gxa74YbFBK7acnDxVhLOXoszIC437FUMdXkBXT59Rnj3ebcb4Zl7GyzG7mLufB6w7HZYLA6Hw50S&#10;Fjt5PR4hlhRExWch+aeCxQ6F0gJhcfK9AVt4IIti+MLYjAFmeEdRvwfWcIcH1vAX3jk5yur37btt&#10;D6W1U3jnKZGL+hi68g5uZ8jrUnQuwuOoIOI0XLJm4PCVKKzbdwozlm3AkImz0H3AaLTvOVhG136j&#10;MWjcTExdtAFr957B4RALLtKcMEeBhMVCHXkIic3FZVs2zkamYt95MxZvOoQhE4LRrH0v1GrYEvWb&#10;tkebbv0xdMIsLFy/B3vOXZeuZOHOQgoGxXJpbhrtL4Hux1kSFvM5b8ngfj6zn/O7w9Pur9+3ryi8&#10;7ljes3s9+dk9xjuPv1y+/SWD+/2P9c7hHSXPXTzeX/ib7wnfPEWgkU+7vzz+xhSFT5/vXE94xvt9&#10;vqWMLRnc7h0l+31zyDxe+5LhGV+izZ1P7sdrTll5PXl8xpTW7h3FfZ7wtBt9Jdrceyl6ZkVjS+bg&#10;996w2BU3LHYlOhv7z0Vi1pKNaNm+O9546x089OBDJf7iULCYkpKSkpKSkpKSkpKSkpKSkpLSL1fs&#10;eJSc7UKozYUN53SM3WoAWcM261h0Usf+GzrORus4SK/zD1HfUg1NJmtoNpXeLxMYv0MgcI+GQRs0&#10;tFug4dtJGmqO1lBjlCbdwdgNbNp+Bn0Ejt7SsfWyjim7dXRfLNBkmsB3kwzXsKbTBVrNEehE7b1X&#10;CfRdI9BrhUBbhsaoryGt12SWQGd2F9tqwGLLzuhYe1HHGooVtPd5x2kvuwX60/7bztbwHe2zAe81&#10;2ADFeq/W0H8d5V7LbmMaOizS0Gqehha0LkdrWqsXrT3tAJ07wiWBpULN/aCU/r+pUAC2FBcOXNMx&#10;96jApH3s/iWwK1zHdacL6bkuOSY9F7ge56J2F40zHOpG7xKYIF3idAzeqEs4sO4EDVWHa6jMABg7&#10;4o3QUGuchkZTNLSZQ7WxQKAdjWs6XUNdt0Ne1cEUgzRUGyykE1nFgQLl+xuw2PdUU4OoPpedEjgV&#10;peNGPP8fLLqw5hStuU6neqOapQigOlx8XMd5swvJWcYv9iopKSkpKSkpKf3K5XJJV67sy5eRtHw5&#10;YkeMkE5LjsmTJTiTe+OGhG1+DDjDM0RBgXQTY6eo1B07kDhvHpyjRiGmVy/YOnVCNANMPXtKiIhh&#10;MQbIJDBG4+IXLEDikiVIWrECKRs2IH3PHmSdPStdoQpTUiAKC9U/s/qRfO4MAMbFISs0VDqw8d3G&#10;z5iBeLrXuEmTpDubY9w4CenZ+veHrW9fxNIdOAMDkbR0qXQmY6exXIbGqD74WXOt/FCxax1DZxIW&#10;27gRjjFjYG3TBuZvvoGpalVE0Wt006aIoVqIpTqI7dMHsbQfB+3FMXw4Yikk6BYQIOvE3ru3rFEG&#10;CVM2bULGsWPSXY7PmRUSIuss6+JFZJ47J93Ksi5cQHZEBPJsNhRyHbuBMQbqGApL2bZN1rq9Xz/E&#10;DByI+FmzkH74sITQfrSTnpKSkpKSkpKSkpLSXemXAovdFu5cMuQ4DyxmGF4xB+GBxThuh8X0nwks&#10;5hMeWMNf3GlsWX2e8B4jx93F3vzlYfjqGD1wBrF4zpnIVFyiYmBYKyJBQ5gzFxfMyTgcasHW46FY&#10;tesUlm49jOXbj2LdvrPYdTqC8tgRFpuGyLR8RGW56BU0txBXYnJw3pKBc+Y0nLqRhENXbNhyJASL&#10;1u/FpLkrMXbGIkyavxoLN+zD1mMhtEcHQmKzcI3WZdjskjUHZ26lUv5E6YImYTEqULl3zzl9zlPU&#10;7gF7yji/97Px7fftKy086/kDde4ml+9YD5jkr997nncUn9kdXnN8w998T/jmuVO7d/iOKbGuT5+/&#10;+Rz+9uivzbu9ZHC7d5Ts980h8/jsrWh8ibYfkbeUMaW1e0dxnyc87UaUGOveY1mwmOc9z+XvoQcW&#10;C43Nx5XoLOw7ewszF29Ai/bd8fpb7ypYTElJSUlJSUlJSUlJSUlJSUlJ6dciF5CnAdEpLhy+7sLs&#10;gzoCVgl0WyoweqvAhgs6zke7EOp04dBNHbP2C3RfZMBi7YNpzCYdi0/oWHpWYPIBgYB1Aq3mCnw3&#10;TaDBFIHmNIbBs2kHKddlHVtDdCw6qmMArdGIcjDAU2mwJp2fvh4l8G2QQOs5Biw2bAvl3yEwdJNA&#10;r5UCbRdQvtkG0NVnjY6gvTpWnGXHMxcO0N53R+hYRfsI2iXQYwmtH2jkrTxUQ60JGlrO1mgvGkZu&#10;Fxi/R2DUToF+6wU6LGKXMWPPzWfr6Eu55x914ZTJhaTMH/X7e0r/oRgEi052Yd9VHbMPCwTuNWCx&#10;PfT5ZpwLGXkuFOpAWi4Q4XBhW4gL0/frGEL1yCAgu8MNoboZQPXYbRnVzjyBZnTH33NdThLSOazm&#10;GA3fUNQZr6HeRMPBjj9XH0F1STVTdQjVD71+NUxIJzJvWOy7SRoGUl2vPK3jSowLCVmGE9oRqsOg&#10;3Tpa0Hq1Jhv1Om6rjn2hLsSmAKX8t0olJSUlJSUlJaVfkVwMc7Gr2J49iAsMNNymBg5E4uLFErrR&#10;UlOLAJsfKgaM8pOSkBkWhpQdOxDHTmKUP7pRI1i++gpRlSrBUqOGhIUkCMQOY+PGITYoSDpIJTAk&#10;tmsX0k+elLARO5yxYxS7nDGEpFS2GHYqSExEjskkwa+MEyckXJV+5IgBkK1bJ59z7MiRsPXuDVv3&#10;7rDT/bCTG7uRJa1Zg7TDh41n73bw0rOzZV5d08oE9fh+2M2rIDkZOTdvStc6dglj0MvWuTOszZrB&#10;0rAhLPXqwVK3Lqy1asH6zTew1qkj3cZs7dtLMCxmwADE9OsHO9WHrWtX2DkCAuCgPXM9cc5EdiGj&#10;vSauXo3EVaukQ1oC1a/so/fJmzcjnc7Oz0ECY7Q/nd3F6NlknD2LhIULYe/bV7qtxVLts6sZg2cM&#10;uak6U1JSUlJSUlJSUvrv6W5gsUceeRSvvPYmvvtPYTF3ePqM8O7zbjfCe16JULDY7WPL6vOE9xg5&#10;7i725i+Px1mMQSwJjNG407eScdGSidDYPETEa7iWIBDuzMdlWxYuRKVQJOKyPRkRCVkwZwjEFAAJ&#10;9Gw54ihs+UBkmgthzjycj0qX+Y7Tfo6FO3D4ihUHzt/AnjOh2HsulD7fxJmbDoTYMyWcdi1R0LwC&#10;uf7pG8l0jgQJisngvSpY7LYoPrM7vOb4hr/5nvDNc6d27/AdU2Jdnz5/8zn87dFfm3d7yeB27yjZ&#10;75tD5vHZW9H4Em0/Im8pY0pr947iPk942o0oMda9xx8Pi2XT99GE4KWb0apjT7z5zvt46CEFiykp&#10;KSkpKSkpKSkpKSkpKSkpKf0q5AIy8wx3pq2XXQjcpaPncoHeKwSm7RXYf1XHVSf/u3wXdtP7iTsF&#10;2s3R0ChIQ4c5AuO36lh+RsfqSwKzjgkM2ybQlea2WSjQar5A+8UCfdcJBO0TWHJax1KKybt1dFsk&#10;JKRTfoiGLwdoqDCQoTGBGiMFGk4W0ulp8EaBKfsFgg/TK80ftEGgA+VlAKf9Ih3DN1O+kzoO33Dh&#10;ks2F89E6dobRPg4I9FomUH+ihoqDNXze1wDSvqXPnRZqGLpZYPJBgZlHDAiJgaJ2DKIFC3SivGO3&#10;69h40YXwWBey6Nko/f+XBxbbE6ZjJt3VhD0GLLY3QseteBfVrEs64qXnA1cdLmy+5MKEHTq6LtbR&#10;YqaQ0XEe1THVwcC1AsM3sVOecdddGA6cquGb0QYQxm5jVYYJVBsh8NVIrSgYGuP4argBi1UYIFCu&#10;XzEsNmC1wCqqff5+ZNE+GFy7ZHVh1iEdramevpogUHcSrblKx+ZzLlgTDBc/JSUlJSUlJSWlX7cY&#10;BpOuYsuWGQ5O3bvDMXo0UrdtQ57VChc7Sv0IMUxUkJSErIgIpOzbh/j58yWEZm3cGFHlysH8+usw&#10;vfiifLWULw9ro0aIZhCI4SBa3zljBhJWrpRzMy5cQM6tW9IpS8vOVgDPXYqfE4NdWlYWClJSkJ+Q&#10;gPz4eOn0xuAdA1FpBw8iefVq6TrGrl8MZzGMxfcQS/fADl5J69cj/dAh6eCVx/dgt0sITOTl3eY4&#10;xxCWoDvi/lxaI/PiRelQl0B5HEOHwt6lC2zt2hkwGLvK0XuGBRkYY3DQ8vXXsH73HeydO0tnsbjJ&#10;k5Ewc6YR06cjYcoUxAUFwclQIe0vhsbYOe+QIcVBdcz7tzFkRu9jaSzDY2l0hlyzGRrDhrRXhhn5&#10;c+qWLXAMG4boNm0QTevG0Rqp+/fL/fMZlZSUlJSUlJSUlJT+O1Kw2O3yC4ul0CSnGxY7ezNJJj8Y&#10;6sShMKd8bwAWxdCFN3jhL0ob4z3/TlHWXN8+T3iPKRrrgVs8AMkd2mWfO5/HuesYPwMac/pmMi5E&#10;ZSDUno9r8S7Qo4IpHbBkGTCYQwCJ/DwpUt2v/DmO7oKm0Fgd4XG5OG9OpUtLwNFwI+/ZW4kIiU7B&#10;9fg0mFKzYMnIgzVbR1QmcJMShTs1XLRm0/opOHGV9kXzjrtdz4rO7+ccPyY8ee4mX9Ha7rit3yeX&#10;v3z+5t42z2sNI3ieEb55POGv3dN2N1H6HkquW2KO11plxd3MvVO/EcZebt/T7WO9c3Hcqd9f3M14&#10;3+dWos9rvgzPGB+oy1945txNu6etOLjNp99rj6euJ+KsKQ1XbLkIcxTQ9zsXhy9ZMW/ldrTtGoC3&#10;3/sQDz/8SIm/OLxhscDAQAWLKSkpKSkpKSkpKSkpKSkpKSkp/ULk0oHUHCDE7sK68zrG7xIIWGO4&#10;eS06puPETV3COGetLqw8o2PAWg2Np2moN0FD61kCwzfomHNEx4JTAlMPCQzbLtCL5ndZoaPzMh3d&#10;Vgj03yBk3mAaN5ti3A5qXyLQcIpA9TECVUdQDBOoPEhDpYEM52hoOElDj2WUc7+O1bSvdRd0zKD3&#10;fVYKNKF1OfqsEphH+Y7ddOF6HHAj3oUjtN9Fx3UMWq+j6UyBGqMY8NFQLkBDtSEaGnHe5ZoBr9F5&#10;llFMo7wMEXVfLjCY5i04quMo5WS3tQLN/aCU/r+KYTFrsgu7w+jeD1L97BZUO8XOYll5LvC/fc4s&#10;BK7R502XdIzeLNBiBtUU1U/VwRrqj9HQeY6GMVTL8+hO+b5nU02P2Kyj/RyB2lQbFfpq+IJqo+Jg&#10;mkefa1Nd16MaqRekyffsPsbAGNdmeaqjL2k8A2ZFsNhZHRG0fjbtg4Gx0BgX5h4VaLuQxo2l+eM1&#10;9KZaX3vKBXM8nUvBYkpKSkpKSkpKv2rpOTnIi4xE6q5dcE6eDFufPtJhKX7WLGSePClBsh8jvaAA&#10;BXFxyLpyBSk7dyJuwQLEjh2L6C5dEFW3LkwffQTTP/6ByCefhInC/K9/IeqLL2D57js5xj54MByT&#10;JiFu/nwkrV0rc6QfOybhpjybDVpmpgLGfoAY6JLgmCc0Tbp+sXMWg1+5ERHyvlO2bUP8vHkSFuRa&#10;YLe3mP79ETtmjKwJdulK2bpVOpNlhYYiLyZGgmEyP4WExJxO5Fy7howzZ6QrXALNcQYFIYady5o1&#10;g5XuP7pBA9hat0YMu8kFBMDWowesbdrA8v33EiZkgCx2yBAkzJ2LVFov8+hRZJ87h5zz55F96hTS&#10;d++WcKNzwgS5T2uHDrBQPitH27ZGUD5ry5byNbpTJ8RQPj4b751riGuUf9zhZ5B1+jQS6Hx23kf7&#10;9nJswtKl8gwM1+k/EphUUlJSUlJSUlJSUipbHlhs0aJFaEP/7H4nWGxK8HIcPHPzjrCYB+DyG+4x&#10;ZzxRos8TnjxGeANkxnh3vwxjzqmrDIsZTARzD0evxkvjr8NhTmqLR0iUgsVKjCka6wWFcNyp3TvY&#10;hesYO4yFO3GMngXDY6duJOOCOQvhsYW4lQxE5wAOzQDCOJyajpj8AliycnErLQvXEjMQFpeGKzHJ&#10;uGhlKIXWum44ljEsdvJ6IuVLwVVHJixpuXDkaYinfE4KWy5wM8WFkJh8nI1Mx8mIRNoH7ce9lxIO&#10;S2Wc44eE9zO5U747PX/fXP7y+Zt72zyvNYzgeUb45vGEv3ZP291E6XsouW6JOV5rlRV3M/dO/UYY&#10;e7l9T7eP9c7Fcad+f3E3432fW4k+r/kyPGN+DrBYZCqu0B/44Y4C+m4X4FiIHQvX7kaHHv3x7ocf&#10;y78ovP/iULCYkpKSkpKSkpKSkpKSkpKSkpLSL1P8r/BSsoErdhc2XNSlk9fwrQITdwusOK3j8HUd&#10;p0wubA9xYdIuHe3nadIRrOZoDd9PFuix2IBvxuwwnJsC1gp0XS7QeamOLst09FwpMGijwIRdAjMP&#10;G7BY0B6GuWjMYoGWc4WEuhoGCdQcrqF8gIbP+2ioPFiT7lATtutYf0HHrnAdS07qGELz2FmsEfV1&#10;o3UYINsfwS5g7I4GnKS9rqXxk/bpCFijo+UsyjuC8vbS8EVPAyJqMVPDWNrvGhq3k/KuPsfjBUbQ&#10;uSft1bGJngPDc4lZLgj1rzj/J2JYzJbswr6rOoKPUD3uZdhQYFeYjusOw1mMlUvjzEku7AilGtwi&#10;ZE1+0VfDB12phui19WQN4zYJrDyrYzPf9WWj/rouEKgzUqBcb6oLqjeGFRtMEmg1R0P7RRrazNfQ&#10;eAbV+gQDFqs0QMOXVJtyLNXQ95M0DKJaX3Nel7BaViGQkWdAl3Npn+0Waqg2VsM3XrCYScFiSkpK&#10;SkpKSkq/aul5eci32ZBx5AgS5s83HJoGDIBj4kSkbNqE3OvX4bqDq5IEkAoLpXsV52MXJga5GEDK&#10;OH1aOlYxhBYzdChsAQGIbt8elm+/hfmLL2D6178kLHbroYcQ+cwzML3+OsxVq8LSvLmElOzDhklI&#10;yTFhApwMjgUHI3HlSqTt34/s8HAJJYmsLLm2S9A/aCv9MDHgRc+NoSmGBgvZCcxkQsaJE/Le2NEr&#10;lmoidvBgxHDQHcaMHCnrI37OHCRv2YLMc+cMeC89HYUpKRI8zDh6FMmrViF+2lQ4RoxATN++sHXp&#10;AiuDYrVrw0J3bK1ZE7YmTWDv2lXCaFx30b17S1BQwoL9+sk7T96wAVkXL6LA4YDOd52dDUFrcd0y&#10;4JW8YgWcY8cihp3QOFe3bojp0UOCaTLoPbdHd+gAW+fO0jkvYeFCeUZ2V5O1y98DBia3bpW55B5o&#10;TuyoUUhet07WGp+Pn5eSkpKSkpKSkpKS0k8rBYvdrruDxcLjcDDEiUOhDDUZi56SoEVJyIKjCMDw&#10;11YEa5QMT//dhL953m3e7T8kvPcro5R80l2MoblQh4TGGBa7aMlGRLwGcwZgzwNiCiCdwG4kZ+Gy&#10;LQ6nrpuw/2Iotp84jw0HT2LV7kNYseMAVu86jI2HzmLXmWs4HGKntRIpXxLO3Eyg5+7ApSgHrsYk&#10;4FZSFiyZOmgZRKa5ncWiMukOkg1wzR0lnrX7HN57L+rzOpvv+Xyj6Hl4oox53n3e4TtOjo1wh+94&#10;9zresFCJ9bnP0+6e4/ns3eavr7QodY7cB7X5WdsTt4NZ3n3FOUvkvYu401zffn/hO8cIbi99L8Xz&#10;jXOVdjYO77VKfT5ez06Ge3yJMT45fMf6ji8x57Z+fn/7eI7S5sjPXuuWhMUKcZXiOP3hu3jDPnTq&#10;NRDvffQpHnn0sRJ/cShYTElJSUlJSUlJSUlJSUlJSUlJ6ZcpDyzGkMuWKzqCjwqM3yMkNLb0lI4t&#10;l3VsvEDt9LnPUg0NAjVUGyZQbahAnbECzacJdJgn0HmhRq8aWs/R0CJYQ6u5Ah0XCQSsFhi1TWD6&#10;AYF5JwQWnNAx67COwN06Rm7TMXiTjr5rdXReoKPhOA0V+xTiwy6F+KRnIerS58FraB8nhdzbEtrP&#10;yK0C7Slvy3kMoumYtEeXrlInIl04Z3HhyC0XtoW6sPysCzMOujCEcreYJFAlQMNHHQvxKeX9dqKG&#10;EZsE1l904dBNF7aH6Zh3XCBor5AuaexedSPOhTR2r1K/v/Y/EUN6zjQXjt3iezdc67g2t1IdcK2m&#10;Zrvk/2u9Rv/jzACO0r1P36ujNdVehYEa3uus4cseGr6nGhpKNbSAam9NCNUS1fKEXVRvVJ+1htOY&#10;XgYE9s0YgXZz2WGOa0zHwA06OlCdfUu1w7BYxf4avqCxn1NUHcSgJNXmeiEd767HG7BYeh5wyebC&#10;nMMCbRdo+GqshlrjNQQspVo77YIpQcFiSkpKSkpKSkq/VrGrlATFTpxA4tKlEsqSbl4TJyJpzRpk&#10;XbiAwgT6B8IyfoeCIS0tLU1CN7kWC3Ju3kQ2O1SdP4/UnTuREByM2H79pEuUdHzq0EHCYgwNRdWs&#10;CfPHH8P08suI/PvfEfmvf8H07rsGLNa4MaydOiG6Vy/YGCDq2RPRDP0EBCB2xAjEz5iB5PXrkXHs&#10;GHLCwpBntUp3KEH7UfoPxM5gXBexsci+fBkZ+/YhZe1aJM6fj7hJkyQsJu+ie3cD5po8GUnr1iGd&#10;aogd37LOnkXqpk1ImDABsR3aw1avLqxf14C1Th1Y2TGMYTG+22+/hbV+fUSzg1ibNhLislHO6G7d&#10;pANYNH3mu3YEBiKJ7pkdzERmpnuThlyFhSh0OJBNa6Zt3ozkJUuQPHcukufNQ/KCBUhetAjJixcj&#10;eeFCJM6cCSeDkAyBUf3ZGRij/kyaW5iYaNQxu4vRmdmtjM8W3bIlbG3bIm78eKTv3Ys8u91wIlPA&#10;mJKSkpKSkpKSktJPqv8WLFYEdRUBXf7bfPvOhBvhb4wMf/CYZ46ExQwzKWYd2PCLQbEjYXGS4wqN&#10;SoUlPktyX/mFQsFidwrv/crwySmD2o+HO3GcnbzomZy+noQLlkyEOQtxKxUwZ7gQmVqAcEcGPR87&#10;dp4Kw4odhzF75SZMnL0Yw4Nmov+oieg+cDi6DRiGviMnIHDOMqzceQIHLllxhpKcvpmMQ5ct2HL4&#10;ItbuOoZ1e45h54nLtLYNIbFZuJEscD3JJR2PJDB2I8kA2Hhf9Fq0d/c5/J7V51z+xnjCk6coypjn&#10;3ecdvuPkWAWLlRl3muvb7y985xjB7aXvpXi+cS4FixXiKn2/j0fEYvGmfejUe5CCxZSUlJSUlJSU&#10;lJSUlJSUlJSUlH5FcrlhsdAYhqx0zGVoap/ApP0M5+iYf1zH9P26hLaaT9VQfaiGCv0FKg0QqD5M&#10;oPYogbpjBeqN01B3jIbaHGM1NJgs0G6ekEANz196WsfqCzpWntOx6KSOOZR7xmEd0ygm7qX8a3W0&#10;nqbhqwGF+KizAYx9NUxD5/kaAncKLKB9BB/RMXqHQG/aS49VOgZt1BFEcxki23zZhR1hFOEubKfY&#10;SrHuogsz9+noSfv4ZpCGjzpR3q6Fco+D1wqsOuvC/ut07jA65wk6M5173jEdeyN03Ih3IV3BYv8z&#10;MSyWnOXCZRvd7RXjfmYfE9I17rTZBUe6S7qP8fWk5VH9xrqw6oyOAasF6k/UUK4v1WmAhnqjNXRb&#10;JDCWamjqYartAzSGaq3ldIEaQzR82Zvrmeo1SCBgpY4pe11UAy6qBRf6UK5G0wxYrDzl+6yHhs/Z&#10;nc4Di60zYLFrVCuZBUBqLnDB6kLwISGdyRgWq0N76bdcYCPVWpSCxZSUlJSUlJSUfn1iN6mCAuQ7&#10;HNL5K3HFCsSOHy8BGsfYsfJz5pkzsp8dl26TrsOladBzcyVok8tOUufOIXX/fiRv2oTE5cslzOUY&#10;PBi2Fi1gqV4dUZUrI4qBodatJRQkwaD27RHdpIkEiSxffSXHWdh1qnFj2WdjOKxPH9gZFqP37PTE&#10;87gtdsgQOAMDkcBQEK2Zfvw4sm/eRAH/zkdhoXFGdyj9cDGIxe5dBTExyLl2TQKFDIU5g4Jg69UL&#10;1jZtZDDQJe9h8WIkrVyJxOBgOBgOrF0Llnfehvmfz8P88kuwfPE5ohs1gr1bN5rTF3aGABkcbN5c&#10;tlsbNIC1YUNYv/vOeGWgrG1b6TYWP3cu0uh+C+LiZN15i+tYoxrMN5mQx9DglStGhIYan8PD5fts&#10;qvMUdrgbOlTWoIX2zuAbu4bl0vmkOx2dmWs+/eBBOMeNg61pU1mbMVR3SUuWGO5imZnSSU9JSUlJ&#10;SUlJSUlJ6aeTgsVu113AYokSFjsU4sTh0Lj/CBYr6nNv2hO+/WWFv3nebd7tPyR8c3jHcbpwBrEk&#10;KEbBANGZW8m4bM1CuLMQ1xJduJZQiEvWFBwJMWPDvjOYtWwzhgXNRdcBo9CyU29826Qtatb7HpVq&#10;1MGn5avgs/KVUb1OA3QOGIbgFdux/6IFFy1ZEhbbeiQU0xZtwKAx09Br8DgMHT8TMynf5iOXcOpG&#10;HEJjc3E9QSDMkU9zMmlOknzOco9UGMepMHjf/s7J4Xs+f2M84TvWO+52rO84Y6wnfMZ7asYbFvMZ&#10;453HN37IWE+UOkfug9o84TXnvx2l7qmUfn/hO+duovheisPfOI4S67mf0W1jvJ8fh5+9lchTSniP&#10;9zfHt99flDZHfvbao4LFlJSUlJSUlJSUlJSUlJSUlJSU/u+I/xVeUpYBuay/xACXwPjdhrvYpP06&#10;gvbpGLFZoPN8gXpjNFTsp+GLPgLl+wpUHihQhaLSAA2V+muo0FdDeeqvNEhD7fECHWnOhB06Vp5l&#10;9y6GslwSGFtw0gC/ZlDMOqZj6kEdo7bq6DpfQ/3RhagQUIjPexWi6hANjadq6LVcSBey8bt1jKW9&#10;jdouMIbyTqDPUw8Y4NmiEzqWnNalo9jaiy5sCnFhw2UX5tMaA2l+Q9p7+d6Ut08h6owzwKA5Rxko&#10;07HsjOGkNm6nwOzDOnaH67jOzmK5Lgj1+5D/E/F/08vKB6KSXDhuMu5p3nEDDNxD93OT7icjzxiX&#10;JwB7KnD4pguzqZZ6LhXSAa/mSE2607UIFui2gu58rUDPlQJt6PO31F6Z6rZcAL0O1tBkmsDQjToW&#10;Hjfqh4GxwRt0NJnpBYv1NJzFqlB9NwzS0HeV4b53OcaFpBwggb5H7G438yCtwc5i42l9GjeA1tx8&#10;zgVLouGEpqSkpKSkpKSk9CuQyyWBGAZj8mNipKsSO4g5goIQM2wYYkePRuKiRchgMMftouQtlxDQ&#10;c3KkAxODO/lWK7KvXJFwTdKqVYibOhWxAwfC3rEjohs2lICY+f33EfnGGzB99BGiateWjlHsDMbQ&#10;UdyUKdKtip2b4kaNgnPkSCPGjkVcYCDiqT+ecvKrHMdzJk6UII+D9sp52A3NQWMSVqxA6oEDyGI4&#10;yOFAYXJyUWjp6RC0bwaNFDx292IoSsvOlq5xWWFhSNm9G3HBwRLgsrI7XKtW0gWMgbGYwYMR27cv&#10;7C1bwlKhAszPP4/Ixx6B6ZGH6f0/YClfTjqI8Z05Jk9GLLuUDRkigTF2GZMw4eefI+rTTxH1ySeI&#10;+uILRH31FaxNm8pxiVRfmRcvyrotTEmRLnJaRoYBM/K9suMXvXfl5hqvPqHRnOwLF5A4d64EDqNa&#10;tIC1a1fEz5yJTKp3Bs64NjSqk5yrV5G0cCFiqI6tXLN0Jq5Vdk/Lj4+H8PleKCkpKSkpKSkpKSn9&#10;Z/qhsNjk4OU48J/CYm7gy1+fb3iPkeEPFvOMjfCCxSLcsFi4E0fC43DqegJCLQoW+0Hhm8MIbk+Q&#10;8BU7dx0Lc+AEPeizt5JxxZ6NawkabiQD4c4Ceuhx2HzoAqYvWo8+QybguxYdUalGfXzwWUW8+e7H&#10;+Pcrb+L5F17GX577J57+45/wzLN/watvvouGzdpj8ry10lksNLZAgl8rth9HwPAg1GrQHJ+Wq4YK&#10;VWvj+9adMSwwmPqO4mioDWGOXFxP1HE1rhAXrRkSXjtOd3Ms3EF35JT793dODt9z+hvjCd+x3nG3&#10;Y33HGWM94TPeUzMKFvO/p1L6/YXvnLuJ4nspDn/jOEqs535Gt43xfn4cfvZWIk8p4T3e3xzffn9R&#10;2hz52WuPChZTUlJSUlJSUlJSUlJSUlJSUlL6vyN2cHKkAkduuLDgmI4xOwSGbhEYSa/j9xiA1uAN&#10;Au3nCNQeqaF8gIYveguU6ytQsb9AhX4GcPNFL8N56VN6LT9AQ92JAr2XC8w/4sK+a8AxE7A7woWl&#10;Z3RMOaBj7C4do3fqGEdrjKM1RmzV0We5hlYzNdQbq+GroRTDNdQap6HJDIEuS2kfG3VM2CMw/ZCQ&#10;gJgnZnMwfMZOZYd0zKTXuccNV7Rp+3QMXK2hxTTKNaoQ1UcWosEkgW6Uj4GzKQcMOG7wJoqNhgva&#10;rlAd150upOUoZ7H/lfj3Ttk5LIXu4FocpNvbwhM6guluV5/TcTbKBWcaUEBj+N9Cp+eBxrmwM9SF&#10;qXsFeizV0HQ6O9xpaET103S2QPNggUZTNNQZI/DVYMN5jB3Iqg7T0GymwIjNOpaecmHjFRcWnnRh&#10;6CYdTRkWo7rnOmdQ7IveGioPovoer6HzIqoXquXDt1ywJgM2+h6dNhmwWLuFGmpMoFqepGAxJSUl&#10;JSUlJaVfoxj2KkxPR67FgoxTp5C4erUEd2IY4Bk/XrpDpR85gvzoaOka5i2ey9BVns2G7LAwOT+N&#10;ncQ2bpTuXgxvMfgjXcTefRemF15A5J/+hFt/+QtuvfQSTF9+CWvz5tLNKZ7dwLZuRfrhw9KxSsbR&#10;o8jgzwcPFkUmfc6k/XBwn3yl9rQdO5C0bBmcvPfhw2GnnLETJyKO8iZR3rRjx5Bx5ox0R8s8d07u&#10;NzcqSrqOifx894mUypK876ws5MXEIOvqVaTR/SSuX4+4GTMkWGhjt7du3RDNDnFduhhuXbVqIeq9&#10;9+S9R/7+9zLMzzwDywfvI7pBA8SwC9nUKfKenPPnI5ZdyigPu4kxKGZ6+WWY/vY3mGi+6e9/h+m1&#10;1xBVvrx0H3OMGYOktWuRxvVw/rwEx9jpi+Exv+53PuIfadgljWuH3fMYFLPSvh0TJiBt504UUM0z&#10;HMfAWIHDIdviqLZsLVsium1bxNKclF27kGMyyecif/hTUlJSUlJSUlJSUvpJ9ENhsUnBy7H/lwiL&#10;3UhAqPU/gMWSM/PgcMNi5+jADIgdCmXrMobF/LtWeUMYRnCbEbeP9cTtc3zH+oY31OE9r2R495UM&#10;fzn9hXc+duw6FuaUwNjpG0m4HJ0lQbHrSQIhsTk4dMWKZVuPYPjE2WjcujM+K1cF/3zxFTz9xz/j&#10;4Ucfx4MPPYIHHvgD7r//Adx73/347W/vwX33/Q5/fe55fFO/CQJnr8ThEDsi4nW6vETMXbMbzTv0&#10;xBvvfIQnnvwjnnr6Wfz71TdRo24j9B0eiEUb9uHwFQtCYrJxLVEzHMasmTh1PcnYqxsWK46S5ynZ&#10;V3b4ezae+CFjObzv7rY+T3iN8c3vG8Xz+b2n3ZOrtLGe9ajdsxcG07zgtLKitLyltfuLssb67t9z&#10;Nu8xxrjb55d4dnyuMsb66/Pt983nb4wc5zXfN4rGuZ+xdz7vHGWF33x3CO85pc0t0e7eEwOXJ68l&#10;4uytVFyJNmAxdg88Tn/oLt64D5163RkWCwoKUrCYkpKSkpKSkpKSkpKSkpKSkpLSL0S5hcCtOBc2&#10;X9AxbodAwBqBvusFRtH7yQd0TN6vY8QmgU7zBOqONpzF2GWp0kBNOn9VGUzvBxgQ2Ze9KdzwTePp&#10;gubpWH/BhdMW4AzF1hAXplHO/pS/6zLKuVig23KBPrRm/3W0Lr32oM/taK3vp9F6gQJfjxOoQ68M&#10;+vRdLTBpr46FJ3WsPCew4qzA0tMCC08ICYsFUd/wrQIDN1DQGgy5DaLX3is1dFzIDlMams6k1zkC&#10;HZcI9KJ8vddq6Eb9nZZqdHYNM/YL7AvXYYoHMvPU7639LyV/CVEAjnTgZKQLS+jeJ+8TmHuE7ugq&#10;3VGCCznu/yP6Ah1wZhgOeWvP65iwU6DnCoHWC6h25go0niXQcLLAN6MMZ7CK7IJHNVuBaverkQYs&#10;NpzqldfYcNlwvxtKdc+wWA2aU5FdyPrQHAqufW7jOUM3CrneRVr3qsMlocuZB3V0XKyhVqCGbycb&#10;sNimsy5EJShYTElJSUlJSUnp1yKGavIsFglpMRjGTmL2wYMliJO4ZAnSjx1Drj9QrKAAhUlJyLl+&#10;HenHjyNp0ybEL1yIuJkzpUMYu0XZOneGpWZNmF9/Haann0bkQw8h8tFHYfrnPxFVrpx0Z2KwK4Hm&#10;pR04gOyrV1HgdEqXMi0tzXhNSYFG67DLU2FcHArZISw2FoU2m4R5GPbh19yICKQfOoQE2jNDPPZ+&#10;/WBjV6tBg6TTGO/JyU5kFPHTpkm3tJRt2yRkxLCbyMyULmPSspp/ePIKhqSkA5kn6LMc92uUz9k9&#10;4jrhu8m+fBmp27cjgZ4fg3kMWTEoxjVjHzJEQoYxI0dKpzEGqixVq8L84ouIfPhhRN57L0xPPomo&#10;t95CdL16sPfoIevNOWMGnHPnwBkcLAE/W0AArN9/L93EJCj2wAMw3XOP8UrzzS+9BEvFirC1bg3H&#10;0KFwstvc3LmIpz0lbdggocV8vtO7AMbYiSzr0iUkrVyJmFGjYOvTB7G0f3bFywkLg8jOlj/PMRSZ&#10;TeOSly5FLK3J4/ic0t3swgUUJCQY9aOkpKSkpKSkpKSk9JPIA4stpp9T29LPFv5gsYcfeRQvv/Ym&#10;GjZpjUnBy7D/zI07wmLeYNePCV8Q7Ixs8x7j2+8fFjsU5pTAWBEslpCNlMwC5BfqPz0sxkCLP/Ci&#10;OLjNCO9xxlhP3D7Hd6xveMMmMnzW8p+3OPzl9Bcyj3sNBrAkRHI9EReiMhEeV4gbyS5csWdh/0UT&#10;5q3ZhT5DJ+Cb+k3x6hvv4oknn8a99MOqd2H5i2ef/Qtq1GkoYbGjYbGg9DhxPQHTl2zENw2a4uln&#10;/lw09vcP/AHPv/BvVKtZD72HjMOijftw6IoFobE5iIjXEOrIx3lzugGMUWEUhTy397PhKPlMygp/&#10;z8YTP2Qsh/e93dbnCa8xvvl9o3g+v/e0e3KVNtazHrV79qJgMb/9vvn8jZHjvOb7RtG4nz0sZuyt&#10;bFhsv4LFlJSUlJSUlJSUlJSUlJSUlJSUfkViV7GUHOB8lI75hw0Yq8sSIWGuyfsF5p/UMfeYjnHb&#10;BbouEKg/zgBtGBD7eqSGOvS5NkXNUYYTGLdXpdda4zW0my8QuFvH9jAXzlldOB7pworTLgzeoKN5&#10;sIZ6gTSXxjWczBAXO4fR+ut0DNqsYwCN6b5CR6u5tOZkgTpBQrqL9VkpMGWfjuXnGOgRWE+x5oLA&#10;8rMCc48y7Kaj53KBlpS/8TQNzWbwPjR0Xaqh52oNvdcYgFi3FQYs1obO1HSOhu9pfLN5Gvqs0TDv&#10;iMCxGzpiUoBcBpH8/7clpf+PkjVqMWCx8bsEpu4T2HpFxzWHC1luMwP+b4BpuZCOcPuuMVAoMJbG&#10;9t8o0GOVQDu66++nCtRglzAGvxgW66+h4hAN1Uf7wGKUm4FEhsWazTJgMQbE2ImMIbOK9L4y1Xmd&#10;CQKdFwpM2yOwM0THsVs6doW7pNtYlyUa6k6i+p7ihsXOKVhMSUlJSUlJSenXJIayss+fR+LChYjp&#10;3x/Wdu1g69ULcdOmSYBLQjdezlsMzxTGxyPv1i1knTljgEOLF8MxaRLs7C41cKAEtRgEim7WDFEV&#10;K8L0738j8sknZZj/+U9EV66M2O7dET99OpI2bpSwWa7ZLMEddnEqTezyJNdPSEAB7Suf5uRbLPI1&#10;99o1CbYxvMPOUNKdqm1bWJs0gaVBA1jr1JHgmpUium5d2Fq1QiztNWHuXKTt3YuckBAJzbErFbtI&#10;FUVsrHRVy6M18iIj5Wu+3Q6NHcnuAkb6JYifOJ+lMDUVBXFxyOczczidEoIqoPvOpbOzq1vSnDlw&#10;0LO1NW4Ma716sDZsCCs9y2i6bzu70dGdxs2fjzgeN2oUYrjvk08Q9ec/w/TYYzD/4x+IqlAR0R06&#10;wD5yJGKpbhzTplL9BBmg4oABsHbqDAvlNr/7LiKfegqRv/lNcdx3H8xPPIEoBsa++ALRtWsjmvZi&#10;47qlffHds9sYu8hxTfFd8f3JOqH3DDiKnBxZS/LsmoZ8OnMG1SDXQgytz/UbR+dg+JCfg15YKL8D&#10;/F6OW7QIMbxXqneGI9P27JF14QtUKikpKSkpKSkpKSn9eClY7Hb9MFiM4lh4XJnAR2lghuzzmudv&#10;rhxTynxPuwzPfJnjDmN9wnesJ24bS7kNSMw476kbSThvzkRobCEiEnSExOZi3wUTZq/Yis59hqBi&#10;tVp44d+v4cEHHy5RUOwidu+990knsXvuKQmQPfPsn1GjVgMJix0Lc7hhsURMX7IJNes3wZNPP1ti&#10;/AMPPIDnX3gRVb6uiz5Dx2HRpv04Gm5HSEwuIqhAQ6hQz0cxMJYo981g33F+VvJ8/sLnzBSlPRdf&#10;aMk7j/d4f1GUn/fiCXebb97b5txFlDXPu++2fu/9lNjT7WNLy+Hd7h2y3yd/ib67DZ8cnvaSa7nD&#10;Z6y/9bzneYf3mKLwyVcU7v47zqe4rd+dwx+c5zvHt907fMd4wt8Y7zbfKJpbBIvxH6oJOHMrFZfd&#10;sNhVp0Z9TizZdACdew++IywWGBioYDElJSUlJSUlJSUlJSUlJSUlJaWfufh3CfM1wJ7qwv6rOoJ2&#10;CnRdItBtqcCYbezYpWNDiAvLzrowcaeOzm5Y7KthBhzGkFezWRyGC1iDIA31J2rytSm191wpMPWA&#10;jq2hOo5G6thBr9P3UZ6FArXGaqg4SEO5/oY7WZ1xAi0oT89VOoZv0zF2j45RtCa7jbWn8U2DBVrO&#10;EejDzmKUY+lZXYJiG68IbLgksPqCwPxjOkZv0dFhrkDtMQa4xnttEGiAa30p14jtAqPpnEO3CPSg&#10;/XHO+lNo31M1tJivYdgWDWvOCVyx6UjOAjThflhK/1OlumGxxSepNuj+Ju0V2HpZx3WHC9nu379l&#10;8JHH3Yhz4fBNXdbErKMCE/cJjNyuo+9aHe3n6/g2SKD6SMP9rspweh0p8PVYIWGxYRsFFp8wnMV8&#10;YbHKAw1QrBIDZvS+PEW14QJNpggMprpceFTHJpq39oIu3e8YfqxHtfUd1dagVQJbzrsQnUj7VLCY&#10;kpKSkpKSktIvXgxmFThikbFrF+JGjDDgru+/h71/fySuXIksdlbKoh8ojMHyPUNDDMykbNokATOG&#10;yhzjxkl3KVu/foju0we2nj1h69oV0S1awPLNNzB/8QXMH3wAy5dfIqZRIyQMH47UdeuQefo0cm7c&#10;kBAO5/YAPP4kQbHMTORFRyPr4kWkHzyItJ07iyJ1xw4kUc74efOkk5itRw9Y2J2qcmUJHZleeAGm&#10;v/7ViOefh/mtt6Trlb1dO8TR/pOWLEHqtm1Io2eRunu3jDQOzk3tqXTe1I0b5XuGiLJDQgyQiIGx&#10;MgC3n7vYJY0hvdyoKGScO4e0/fuRsn27DPkM6HPavn1IWbsWCRMmIJbu1Pr55zC//DJMr74K8yef&#10;wFKnDqI7d0YMPfe4xYuRtHUrUvbuRTI9rwSuj7ZtDWDsn/+U86KqVEF0p04GLDZ+PGJHj5KgIjvR&#10;RbduDUvjxoj6+muY3n4bkexId889JYAx0733wvz44zD/7W+I+ve/EfXGG4iiPfE+bN26SacxroXU&#10;PXskyMVAo7xbOgvXjgQgua7d98YgWO7Nm0hZvx4OrmPKETNkiHQXy6J7ZlcxXdOg5eQg12KRZ3NO&#10;ny7BNgd9b5JXrJCwIT9HJSUlJSUlJSUlJaWfRh5YbNGiRWjTpo1fWOyRRx7FK6+9ge+atMbk4OU4&#10;cOZmMSxmd8Ni10vCYkUAV4nwhr1Khi8M5n++FxgmX73nOXDKHywW7obFricg1JIKS3wWUjLzkV9I&#10;P6P9/4LFygrveaXNvQ3i8Gn3Dn/AiXf4neNnHMdtY2l/x+hhHr/qlI5i580ZuBKTj4h4F0Ji83E0&#10;LAbz1+1F177D8UXFqvjzX5/D7x94sKiQHnzoYTz757/ihRdfwcuvvYV/v/I6/vy3v0sakcESHvPH&#10;Z/6Eal/Xx/gZS3H4ig20DZyJTKW8+9CsfQ+a9zYefewJCZp58jIw9o9/voDqdRpgwNipWL3nNE7e&#10;SMDVOA3XEnWExubhHOU4QXfGd/VDYLGynstPAovJ957wn/f2OXeOsuZ59/nr9xf+xpaWw7vdO2S/&#10;V62XVu8c3vluC58cnvaS893hM9Z7zN1GibU94ZPX0172PGNPpfV7z/UdU1q7d/iO8URZY7z7fPs9&#10;Z2M3vpP0Byh/Dy/bDFgswqnRnzVxWLrpIDr3HoL3PvpMwWJKSkpKSkpKSkpKSkpKSkpKSkq/cPG/&#10;ussqAG7Gu7Dlko6xWwS6LxUYsEZgziGBnWEu7L3hwqrzLozZpqPdHIE6ozXUGKGh3kSBFvS5wxKB&#10;jjSn/SJ2btLQnqLTYg09VmoYsknHjMM61lPunWE6Vp0RGLtVoFWwhq8ox5f9NHzWS0O5PhqqDhao&#10;TznbL9AxeKOOoP06Zh7RMWW/wNDNAt2W01qLBXqvFhi3U8fc4zpWnNOxjnJvvEKvDPec0DFmC+1z&#10;lkD1oUbuz3vTfodraDqd5q4ynKam0tkmUd7BG2m9+QINpwp8P0Og63IN0w8K7L+mIypJl65iv+Df&#10;XfxVKSUbOGN2YcExuuMdApP3CQkfRlLt5hUaYwoFkJAJhDtc2H9dl45z804ITKP7DtynYyTVcMAa&#10;XdZYU7pvdvyqGyTwDdVdrQmGc91AWfs6VlJtzT6qY9AGgaYzBb4eZTjqVaKaldAYBddvhQH8naD6&#10;pDqaRHW5+BTVIcW4XTo60Xej3mQNjabRd2Et7feSCzHJhgOakpKSkpKSkpLSL1vsJpV74wZSV65E&#10;bM+ehktUy5ZwTpyI1L17JRjDTl7SzSsxETnXr0sXroQFCyTkw4BYzPDhiB01SgJaMSNGwD5oEOwB&#10;ARLWYvhHOj5R2Om9Y/BgJM2fj8xDh6QTk5aaKt2Y2LnJxZGfDz0zE4LaRUqKEfyeojAuDjkREdLt&#10;LHHZMgkEOWhNx+jR8pX37AgMNPY1dKiE1Sx0HgbVTC++iMjHH0fkAw8Y8fDDiHz2WUS++qqEyaJb&#10;tZKwkszFwWeivfJ+HUOGwEH5uM0xdqxcN37RIiTv2IHMS5ekE5ncI++bQs/Kgp6dJWEkDj0nBzqd&#10;i6Gs/7X4H+EZeuJ75+fO+2PnsOyrV5G6axfi2Q2M7jCmb1/E0B2y8xrDU3z+GL5Pro+PPpLuYGZ6&#10;fmZ6ruzuxS5jsezGNW0aEteuRSrdUfq5c0g/c0ZCZ/HjxsH+7beIYmjv9ddhLl8elqZNEU01Z+/T&#10;B/Zu3WCjurM2aCAdxSw01lK7tnF3//43THx3v/89Iu+9V8Jityjke2ozPfggTI88AtNzz8H88cew&#10;NmokoUV2GHPSfpyTJ8Phrg0+HwNsmbQvdpETaWnSWYzvhh3k0qm249iVjkHHXr3gnDEDaQcPSkcy&#10;fm4MVxbSHWdcuICEefPk3mNoXEJwMLLOnkUh5VNSUlJSUlJSUlJS+mn084HFikEw7yg537ffA4px&#10;+IfFGBQ7Eh73fwgW8xnjGz9kzm1jaX8GLBaH0zeTcdmWi/A4gXCnkADWqh0n0W/kJFSuUQd/+dvf&#10;ce+998gCuoden/rjM3jtzfekA1jj1l3QuksAGrXqhC8r18A//vlv/O7+++XYJ554ChWq1MSIwLnY&#10;ezZSuoNdsWVj0+EQDA+aj/pN2uHdD7/AX557Hn948KGiIv3Dg3+Q9ncNmrXF+FnLsO14OC5FZ4G2&#10;ieuJApesmRKkU7DYj8vrb2xpObzbvUP2u+u8rHrn8M53W/jk8LSXnO8On7HeY+42SqztCZ+8nvay&#10;5xl7Kq3fe67vmNLavcN3jCfKGuPd59vvOZuCxZSUlJSUlJSUlJSUlJSUlJSUlP5viJ2Y0vOACIcL&#10;my7qmLhDYNA6gcCdAuvOsRuYCwduurD4lAsD1+loMlXg6+Eavh6hoeEkgTYLBLqsFOi+WqDnGoF+&#10;NHfIJoER2wRGUa7xu3XMOqxjOUNdlH/RcWrfoqH9PA31AzXUYHengRoqM4DTX6D6MIHvJunovkTH&#10;+J2Gs9PyM5xDYDg7ga2itWi9wZt0BO3TMe+YAYwxjLb+so4lp3RM2KGjy3wDaisfoOGLXpR7gIa6&#10;4wQ6UPvwzQIzDwnMpbmBtL8AyteW2jsvFhi9lc59QccVuwuJWS75fJR+HkrKAk5RPc47asBi0w4I&#10;7AnXYU12SUiMxS55jnTgEt3fjjAdi0+ys50BCI6iuhixTcfwrQaM2G+Njh7LqYbp7htNF6gbSK9U&#10;392XUN1u16lG6PtA9cGAIbvmMSxWdbABilVmaIxhsb5UY30Fvhku0DGY1tmiYw7tb/ZxXTqZMUBZ&#10;Z5IBiw2j78aeKy44U429KikpKSkpKSkp/XLFTl0FiYnIPHMaiXPnIKZHd9jatEHsgAFIWr4cGWfP&#10;ItdslsBYztWryDx5UrqJxc2cCfuwYYju2xe2gQMRO2EC4oKDEb9woYRxnEFBEiBj1yUGxxjkiqf+&#10;xNWrkbp/P7IjIlCYkiLBJY8Y2NGSk5EfFYXckBBknTmDrBMnkEVrZp86hazTpyVgxqBP3KxZsFN+&#10;Bo2sHTvC2r69fI3uTvunPdlpT+yMxrCatXlzRNWoAfOHH8L8738bkBMHO1y98op0OzNXrSodyKzt&#10;2hm5mjaFpVYtCZFZKlWCpXp1WL/9FtH0bGy9e8M+YgRiJ09G/JIlSNm2DRm0z5xLl5ATGoqcsDDk&#10;hochh4Pey8/XriGPzsXPmiEt/7/y998X37eWmYl8h0O6wzH4x/tjl7jkNWsQN3o0bK1awVKtGsyf&#10;fiodw6K++AKWihVlsHOX+b33EMWAHYX1/fdhr1kTDnr28aNGUQ3NRRLdcfKWLYYz25EjSDt6FMn0&#10;jOKmTIG9RQtEffYZIt96CybOTfdiadBAAmLWunVhpVwWbqP30QyStW6N6CZNYP36a1g++kg6iJn+&#10;9CdE/uEPEhbzRJHb2GOPyjvl/VuaNUN0hw6I7tpVuoRJcJFqInbsWFmryevXS3c4dgMrsNuh0d0w&#10;EMY1nrhgAWIGD5YOeQweJm/YgBy6Q5GbK5+joFpluI5d9ewMu3Xpgng6XybVqYLFlJSUlJSUlJSU&#10;lH46KVjsdv0wWCwsjt7H3QZdeEcJAKOMPu+4qzFumOOkJ7jNJ26b45W3rNy+UQSOyLMm4qw5HSGx&#10;hRIWu2DOwKZDlzF6ygLUadhcOof97ncG/MXx9DPP4sPPyqNJmy4YETQHC9bvwbJtRzBl4Tq06zYA&#10;H3xSrgg0eeihh/Hx5xXQb8RkbD0ahnBnAa4natLJbN3eC5g4exU69ByCytXr4l8vvYqHHn6kaJ3H&#10;H38S73/8Jdr1GIC5q3fiWHgMbiQJRKYCobG5OH0jmfbP5/5hz8Fz9qIoY453ztLGeEdZd3U34bu3&#10;ovYy9uDd56//bsM3z53CX46ywl8OGaWcucRcnzFlPePbxxpx2zjvPcjPxXH7WIrb8vof6wmZ12dO&#10;iT6v8J53t2P85vVq82737TtF37+zkWkSEA1zaLhKcYL+LFiy4QA69xqM9z78lP6iULCYkpKSkpKS&#10;kpKSkpKSkpKSkpLSL1maDqTmAldjXdh6RcfMgwKBu4V0b9oV7sIJkws76XXafh2dFgnUHq+h6hDD&#10;WazBJIFW8wU6LRfotlogYL2Qzk2T9+mYdUTH9MM6ph403MEWnTKcmtj5i/P3XSPQkfK1Chb4Pojy&#10;jhSoMoDBG84v0HSKwJB1AguP69h4ySXnTqK8fWmNLrReT1qP4bEptC/Oufq8jrUXdSw9TWtSW3/q&#10;bzlD4BvKy05QDI1VGayh0SQNAct1zKAxS0+5MPeo4ZjWd63A0I0C84/qOHrLhegUINvtVqX081BS&#10;pgGLLaA7GrdTYDrV1u6rLkQlAfluWKyQ6tmZ4cJFmwubLlMNHqA6ontlV7quFAFrdYzazjXqovku&#10;TNxDtUJ11mYe17MBMLaYqaEnjWVHMa6L9gsEvqVaZ1is2lADGKtC3wEGxhgWK0e1VXOYhg6zBMZs&#10;NmCxOVS3o3fSd2YpzZ1CdTfVcBbbedGFWKotJSUlJSUlJSWlX7ZEVjZybtxAyvZtcE6eBHtAH8T0&#10;64f46dOly1TmhQvSOSvt0CEkrV2L+Nmz4WCHqAEDpOsSwzcx48cjbsECJG3ciOTt2yXMlbBwIRyT&#10;JkmnMXbhSly1CunHjiGL1sqLi4OWk1MSFNN1FCYlITs0FOm7dyN56VIkzJiBeAayKBKmTkUC7YmB&#10;HHaLYjczdo6KZhisa1dYu3SRrwyPcTuDPuwsxq/s/GTr1AnRzZtLVyxbvXpGMPz13XeIZqioXTtE&#10;d+smw9qqlQGXvfMOIv/xD0T+9a8wvfSSBKWkYxXDQSNHIiYwEA7aU9ycOUhctAhJtGcZSxYjadFC&#10;JC6YL+EpCVBRe8qWLYabldUKLSvr/zswxjBeYXKyhP7S9+9HMt1n4pIlSJw/H/FBQYjt3RvR9esj&#10;6sMPYeJzP/UUIp94ApFPPw3TM88YkBY9i8h//Qvmd9+FtXp1xLZpg/jRo5FMedKpXtKPHpW1wk5i&#10;DI3FL16M+HnzZA2wa1s0Pb+oChVg+uwzmMqXR1SVKohiCI3BsQ8+QNSnnyKqalXjOdOdxgwaJB3r&#10;2OksluuNIT4az9Bf5COP3A6L/eEBmJ77G8zvvwdzhfIwc34GzRhGo70y/MXOdwyAsdtY/MyZ8m7S&#10;9+xBNtU6fxeyLl9GCtVgHNV6DN8zrZ9A98t35wHB+DeHcm/eRNKyZYhheJBhMXqGmVTjBVTH/ysY&#10;UElJSUlJSUlJSenXJg8stph+tmjbtq1fWOzhRx6Vpk0Nm7TGpOBl2H/mRjEsZnPDYtfiDGArPFaG&#10;hMaKQK6SUQR7hXNQW9FYDwRWHB5IzDeMfm9YjNaltpPMMkWwGU48jtD7QwoW85njlbes3L5RtBa9&#10;P30rFRes2Qh1aLhiz8XBS1bMWrYFrTsH4J33P8Gjjz0uC+eee+7FU398Fh9+Xh6tuwZg6oI12H0y&#10;BCHWRITYUrHjZDiGB86V4NdTTz8j59x//+/xNuXoPmAM1u87j9CYHJjo50R2B7tgTsXe8zexcMNe&#10;BAybgOq1G+CFf7+C3z9gFOzvfvc7PPf3f6J6rQYYNnEWth0LQWhsDmi7uBpXiHOR6bT/ROM8P+A5&#10;eM5eFGXM8c5Z2hjvKOuu7iZ891bUXsYevPv89d9t+Oa5U/jLUVb4yyGjlDOXmOszpqxnfPtYI24b&#10;570H+bk4bh9LcVte/2M9IfP6zCnR5xXe8+52jN+8Xm3e7b59JWGxQoTFFOBYSAwWrtmDDt364933&#10;P8YjjxSDmxwKFlNSUlJSUlJSUlJSUlJSUlJSUvplieGalBzgmtOF3VcZ6hKYfVRgxVkDxNkf4cLK&#10;0y4MW6+j8VSBqsM0VByo4St6rTtBoPF0gZbzBNotMly/RmwxYK3ZR3TMOKRj8gEd0w7qmH/CcABb&#10;TnnZ0Ston8CYnQLDNgv0Xi7QYppAjSEaPu2h4ROKGsM1dJ0vMG2PjtVnXVh1ziXzDabx3VZSrBAY&#10;sF5g3C5a67COZad1GqNj6Rkdcyj/+N0CAbQfCYxRLgZ6Pu9jOKJ1mqdjyi7KecaFZRQMnI3cLhC4&#10;x3AVu8yuYtlAgfrXmj8rpdCdXLBwPTLsJWQ9bA1x4aoDSMsF+L//CYqkbBeuxLiwnu5yzDYD9qo3&#10;SaA+O+HN1TF8E9XgERdWnHdhEeUav4vqaamGRpM11B6jod54DU2orlvNpfqZI/D9FIHa46g+qXaq&#10;Ud1z8Peg8mA3LEbBNdYhmOqR6p/hxRXnqf6pLgdSjbYIpnwzNARQza46QfuNAbLyAU0Ye1ZSUlJS&#10;UlJSUvoFyeWCnpuLfJsd6UeOSEewmFEjYevfD7EjRyB+7lwJN6Xt2YPkzZsl8BM7bpwBYA0caMBY&#10;DN0EBSGO+hLXrJGgWMrOnUjeuhWJK1ciniEkCnZlkg5lNhsK0tKgpadLaKkwMVFGgdOJ3Fu3JIyT&#10;vGmTBHhihwyBvUcPRDPk1bEjbJ07w969uwS/YqgvdvRoOCZOhHPSJAn9eEfctGmIZ9Bs1iwJt3Gw&#10;kxS7oTEEVxQ8htvYEW3OHAl9MdQUO2gQ7M2awfrll4h66SUJTplffRWW8uUlWGZnGG3sWHl2BuIc&#10;DI1NmAAH7SmWn0uf3rDTfm2tW8NG4xlwsrdrBwc9twTaCz/TnPBwFDgc0klNS02FlpJSMrjdE0lJ&#10;0vVKRkKC8cptnn5/87jfM4ZeC2levtks3dlSVq9G3JgxsLPjVqtWsLVoIaE56d71+eeIeuMNRL3w&#10;AqKeew5Rf/2rEX/5C8wc7Mb2zjvSac1O9+IcPx5Jq1Yh/fBhZF6+jCw6VwatkUT36Jw6FfaAAOkO&#10;Zm3YUDq1Wb76ClE1a8rPEt5r3BhWauOcphdfhOn11xFVrhwstB8b3TeDiezexs5k7ODGcJtz2DDE&#10;fN8I0R9/LPdofvxxmB56CKYHHoDp4YcNyO25v8H0wj9hYie5d9+FpWpVRLdsaYCEdHYOO9cY7Y8h&#10;NifdIcOQvPcsdtALCZG17KQaiR05EnF0Fr63/JgY+urQd4e+QuwUl0K17eDvRK9eiKN65DF5Fot0&#10;j+PvmJKSkpKSkpKSkpLSfyYFi90uv7AYT3K6YbGzNxNxlJIeCnHicCjDYgZkccoDWfjAGt4AR3Fw&#10;ezGYUfZY/3EyguZ4h5zvDi/QQ4ZnjnudHxQ8n89Ia7A71wVLFkJi8xHqKMTpm8lYt+8cBo2Zhso1&#10;6uCZZ/+Me+65RxbOY088jQ8+LY+23ftj1oqNOHz5JszJWUjVgHj6me7UtRgEzlmNGrUb4Y/P/EnO&#10;ufe++/D62x+gc8AIrNp5BpetWRIWoyUpXLiZko8zt2Kxcvsh9B8ZiKrf1Mdf/vYP/Pa3xpoP0w+t&#10;b7/3Edp27YtFG/bT/hJwPVHHtQQXLllzaG6qBF/4WRyP4GIxrOg8Z/X3zEq0URSN9fR7zS+r3TvK&#10;GuO7nvfY4uAcPNYT1FbKvKK8JeZzuxEl23z2Uka/73refbLfZ67v+Lua4ydKm1OizXctr/l3O9Z7&#10;jBznNb+0KB5Lr+7vZdEdedqLgsd75rr7fe6yOJ9nXHEU5/EZ4zVfhr92d1vRnx2eKMpVcs1TN5Jw&#10;zkR/WdjyEBpbgCvROTh4wYw5y7eiTadeePudD+R3z/OXBoc3LBYUFKRgMSUlJSUlJSUlJSUlJSUl&#10;JSUlpZ+5CoRLwjVXHTr2RuhYdlbH/JPG66YrOtaf1zF9j45uCwRqjdZQvj9FP8NdqeZIDXXHaWgQ&#10;pOH7aRrazNXQZ6XAiM06xu8UGEvBQNjEvQKzj+lYfk7HmgsGSLP4tI5FZ3TMPa5jwi4dPRbrqDta&#10;4NOeGt7rZMBdjSdpGLxGSBew+TSf4aAxO3UM2KAjYK3h/DRmh5DuUfOPCyw+xaFjIeUOPiak+1SP&#10;JQINJhh7/qiHAfi0CRaYtIP2whAa7WXmEYEJe2idwwLbQnVci3MhPQ8Q6l9r/qyUQXfCUOPOMB0L&#10;6L5n0X2tpDo9epPdxVzIzjdgsYw8qmcax7DYUKqV76YIlKN7LzeIanWiwACq0fmHqbavuLDyogE0&#10;9qK2RpOFhAnZPexrqu1aYzXUofr+huqeQTEGJKsNp1cKfmV3sXLsWkfBzmLtZ1HNbdXlnnZHuLCZ&#10;8s8+qKMv5W49R0PHhRomUt1tp/ZrDhcSM4HcQvW7kEpKSkpKSkpKvxjpOvScHOTb7cg8fQaJK1ZI&#10;EMzWty+ie/eWIBjDMwkzZyJh1iwJYLG7U8zw4YZTGH1muCqBXaPYAWzJEukkJmPRIiRQG+dMXr8e&#10;qXv2IOvSJeQ5HCjMzERhairyGFo6dQoZO3cibeNGpK1di+Tly5Ewf77hQDVypLEXdvnq3BnWDh0Q&#10;zdG1K+z9+0tIjNdJ2bRJup+l7duHtL17jaD1+DWdY/9+pB86JN2u0k+cQDqtmXn2LDLPnTPi/Hkj&#10;+D21p588iTR23Fq9Ggl0fic7W9Wrh+gqVWBl2KhuXQk+2Xr1gt0NyzF0xC5VHpDOxi5n3zeSjlmm&#10;Dz6A6Y03YHr1VZjfew9Waotp2RJx9ByTFyxA2ubN0kUtg/afQfuVQfuXwe10towdO5CxbRsyaGxR&#10;bNmCjO3b5fOT4zxzOLznbN1a9JpO81L5XhhsYwe2mjVhZgcx3h/H22/DzM5e7J5WsSJsX32FGBoT&#10;8803iKleHbbKlRHNsFylSrBSu4Tm+vSBg86eQGdhoDDt4EGkHT8u75xrgl3BLPXrw8TrvPyyXIdd&#10;xfgZslNY/NSpiOfn164dLF9+KWGxyBdegOnddxFVrRqszZtLMJBd6TIuXkRudDSyb91CBjuX0ZoJ&#10;9Lwd9DztNWrA+vHHMPMaf/4zIh97FJF/+AMiH3gAkQ8/DBPDbrQHBtTk3Y0YCTvdAde6pVUrWJo2&#10;lUAin4VBRwbeeC121OM6dlDtMzCWRO+zw8Kg5eVBpx9+GHLkvfA5YgcOhIPHLFuGTKozBgFdBQXu&#10;L5ySkpKSkpKSkpKS0o/VfxcW8w96eeAuGXIstXF4t5fo9wp/7e68p646KXxgsTAnDlOcuh6PUEuK&#10;FyymK1jsroPnyzMm4rwpHaGx+bhKl38lJhcHL1sxZ9UOtOnaF2+9/zH+8OCDsmh+d//9eOm1t9Ck&#10;bTdMX7KBntUtmFKzkULPPJueZ3yejuNhVoybtRzVvmmAp//4rJzngcU69RmOlTtO4YI5EzeTDVjM&#10;ngc4CgFrViHO3orBsi370bXfCHzwSTk8/PCjxvx778Xfn38Bdb5rjqC5q7DvggmhjgLQ1hESU4AL&#10;UZkScONnoWAxI0q2+eyljH7f9bz7ZL/PXN/xdzXHT5Q2p0Sb71pe8+92rPcYOc5rfmlRPJZe3d/L&#10;XxssFkJ/+F+yZGLvmeuYuWgdWrTrijffehcPu7/7nlCwmJKSkpKSkpKSkpKSkpKSkpKS0i9LuYUu&#10;xGW4cMmmY3sYO4vpCD5qOIEtO0OvR3SM3CDQappAtSEavuxDEaChUn8NVQZpqDZYQ/VhGr4ZpeHb&#10;QA3NZwp0XKCjx3KBPmsEBm4UGLNLYCblWXpax+rzFBd0rKTXNZeM12DqG7RGR+NJAhUo70fdNXze&#10;W0NNyslgV3/qG7/TcCybckDHhN06Rm8XGEXBUNqUfZT/sKA8BpQ2n84w7yS176e5qwSaTKL9DtTw&#10;Ce2dHaHazhEIonwrz7iw8hyflz7T2DnHhHRXuxmvYLGfo/I0ICbNhXMWHRsv0n3RvbGr3Bq6wzNm&#10;quN0wykvV3PBnOTCtis6RmzU8W2QwMd09x+yYx3VcLd5AlN3GUDkIoqJe6leVwh8N1nIWq5INcj1&#10;XZlqhmu8KGiuLyzmgSdrcF1R7TMstpHq+ryNvlN2F3bTd2oK1WjnhRoaz9TQabFAINUeA2MRDiA5&#10;W9WZkpKSkpKSktIvQS4PKOZwSFCKXb8Y/rIPGCDhLAaybD16GA5eAQGIZSemgQMlLBY3fTqSVq5E&#10;KkNehw8j9eBBJG3eLF3InAyT9e8vx7LLFsNcDHJJUIwdxVJSkB8XJx21UrdvR8K0aXDSmrG0HkdM&#10;z54SBJNAGrt2sVNXYCBiJ06UIBZDapyXHcKSaM/px48j59o16e6UHx2NfKvVCIulOPgzrc1uUAz2&#10;FMTHo5BdtmgvDK0VBX9OTkYBu2/Z7ciNiEDmkSNIWbFCQmMO3hc7hbVti+hWrWBt3RrR9N7GMBmf&#10;gfbnYKCO9s3uZ5Y6taWbVeRf/4rIxx5D5COPwPTkkzA/9xwsb78NW7VqiGnWTJ7bQc/Yyc5W9Jwd&#10;ffsanzno+Tt794aT8jlpbUf79nDQmjI6dJAgm5PuSY6juU6aK+fRc3RQn6NTJznOwRAUzY1t0wYx&#10;338vITDre+/JvUQ+/jhuPfQQbj36KCLZNeytt2CtUQN2WsNJ9xhP50qg5x8/ejScgwbBwSAh7Zkd&#10;xWyUk8NO6/DdOYYMQRw9K+nSNnu2BPq4nqKqVkXkv/4F0x//CPOLL0rQjEExvsM0esZpW7fKZ2xv&#10;0gTmjz6C6ZVXYHrtNQnamRlQo+fNDnBZZ87IexK5ufIe865fR9bJU0jftAlJM2fK5xbdsKGEwkx0&#10;FtPvfw/Tb36DyN/+FiY6H4NkEvhj2I/GssNYdNcusNAzMdepgyiGAulsDEGyw10e1Qy73aVu2ybd&#10;0xh8i6N9sAtfPq0vCgqkQ15OSAiS6TvBTndcCzw2ec0a5ISFQWRlub91SkpKSkpKSkpKSko/VgoW&#10;u10/GhYrLbyhi+IwgIzSxvpr8w3vMb5RAgzhuIs5/sOYf5we5qnrSdLp61qCwM1kFy5HZ2L78TCM&#10;m7FYwln/+NdLEvbionnmT39Gla/rYcSkOdh9JkI6giXS806jZ5lKYckowN7zNzB80nxUrF4HTz39&#10;jJx33+9+hzfe+RCdAwxY7Lwpk9YDbtHEqEwdsQVAvE7vMzQcC7di6sJ1qPd9a/z9+Rdxn3vtp/74&#10;DMpX/QaDx8/EpiMhuMh7TgTCnRrt2XAXO3k9wQ2L+Txr72fG4X5u3lE01k9bWe3eUdaYu9lDEVxU&#10;FO529xxv8Kcob4n5dz6Hb59vf4k98ppefbLfZ67v+Lua4ydKm1OizXctr/m3jfXp84T3mLLGeYfv&#10;HGNeySju4/Geue5+ujfvfXvn4bjTWhze82V4zfENf/M5jP0Ujzt1MwnnzPSXhT2XIg8X6P3uk1cx&#10;ff5qNG/TCa+/8TYeUrCYkpKSkpKSkpKSkpKSkpKSkpLSL1bsaMQuTKZEFw7dMOCw6QcNIGvWER3z&#10;j+uYsV9g0CoNTYM0VBmo4Qs3LMZQF0M1FfsZUXmAhq+Gaqg5RqB+kEDTWQIdlwj0W2+4i00/pGPO&#10;UR3zjumYy68UC0+wQxStQeuxA1S7OQJ1xgkJ4VQcpKHqcA11JmpoSe0D1uqYvNcYv4DmMWDG8Njk&#10;fQYUxq+BewTG79ExifJNOUDvdwj0WW7AYuwWVWmwhroTNHShfQXtFlh80gDYGBKbdURguZdLVRa7&#10;VKl/rfmzEruGpbvr9eA1rk+6811UW3T/2y7ruBnnQq4GFNI4Z6YLR6imp9A9t5wpUI7qUzrLUa22&#10;nCIwZK3AJKoZhgSHbBHosEhIqKzaMKrtvhrKU41zVKDxstap9iu7YbHq7DLmDYvR+OpUX61nUM1t&#10;1bE9VMctqiFHJhBqd2E51XzPpRpqBVLQ96jDQoGZVLtHb7gQk8rufu4DKikpKSkpKSkp/ezkoh+a&#10;dCEgsrNREBuLzIsXkbRpE5zTpkn3JnZcYrjH5okuXaRLVkzv3tJZKXH+fKTu2CEduLIiImSknz2D&#10;pA3r4WRIqn17WBo0gKVxYwmaMTQkXcVCQ5EbFSXBGwZ+UhhOCwqSa1hprKVuXVhpXnTLlrDxWgya&#10;LVwoYaIUWi9l1y4kb9smnatS6DXt0CFkhYRIAIxhHHZvchUWGq/+gvs0DS46O4Ny/Bz41+1KBLdx&#10;cD+N5bx5djsy6KzJGzdKSI6do2xt2sBSrx4s1arB4nbYstG+YxkSYrhtzBjE0HOzVK8O80svIZIh&#10;rHvuQeRvfgPTb3+LyN/9DqZHHoGZwayXX0YUO2h9/DGiPv0UUZ98AjO7Y/Fnei/bP/rIGPPmmzC/&#10;+ipMlJMdusyvvYaot99G1PvvG+M++8zIweMZBOPxDFzxHA4GsF58Eaa//11CW5EPPYTI++6T+7rF&#10;wXt7/HFE0ZzoOnUkJMhnZletpLVrkbhyJeIXLICTnwPfNYNZDM3VqiWdwiyffw5LxYqw1q6N6BYt&#10;YOfa6dkT0VQTPMZC+4qm/dorV4aje3ckLluGtNOnkRkeLqG/pKVLJZRorV8fUeXKGY5nDNvx+apW&#10;hYNqM23VKuRdvQotMRFaWhq0rGwUUjDgx05gXCPshmej9a38POisZobEHngAJnYXo2ce9c47sH5V&#10;DdFNGtP+W8LarCkstGczu8DRulF0dr7LVPpe5F6/Lh3wMo4cQQLVMkOM7DyWtG6ddBeT4Bp9l/Ki&#10;o5F24IB8Nly/doq4yZORcfgwtORkqi4lJSUlJSUlJSUlpf9EPxQWmxy8DAfuBhYrAsP8Bfd7R2nt&#10;FN5QmMzrjhJtxvxTEU4KwyiK+YajChbziruY4y/kPJrvgcVC7Dm4leKCKQ24SA90/f4zGDhmKipV&#10;r41n//KcdBR7kH4ofvOdD9C6Sx8sWL8bF6ISEZMPJNDzjtMAWx5wNT4bW4+HYvC4mShftSaefOpp&#10;WWy/+939ePPdj9Cl7wis2nlawmJ0p7iWoCMiPh+RaYUSGON84c4srN17Bl37j8L7H3+JR6hQOccj&#10;jz2Oj76oiF5DxmPVrlM4G5mCa4kumSOUCvccbV7BYnc+h2+fb3+JPfKaXn2y32eu7/i7muMnSptT&#10;os13La/5t4316fOE95iyxnmH7xxjXsko7uPxnrnu/l8ILHbRnIG9pyIwY+FatGjbBW+8+Q4eekjB&#10;YkpKSkpKSkpKSkpKSkpKSkpKSr9UMQyVmOnCJasLa8/rmLRPx6jtOsbv1qUTGENZsw4IDF6todkk&#10;w13piwANX/Y14BkGuioOcAM11MavlQYJVB8l8N1Ugc5LBIZuEQjcJzD1gI6gvTrG7tAxYpOO4RuN&#10;11Gb6ZVi4Dod3ZcKtJkj8P1UDbUnaKg+WkO1MRq+nSzQY5mOqTR/9VkdG9iR7JwBs7Gb2DTa44Td&#10;AsM2C/SjPBz91wn0WSEkgNaQctUcqaHueA2tZmvUL2gvAnOPGWdceJJBMYFd4TpC7C7EZ7iki1Up&#10;/z1J6X+oAs1wwjtt1rHohMDIrRRUY0vp/SWrjow8ujcal5HvQmgM1ckpgb4rhbz7ClSrlSi+HS/Q&#10;Yb6GgDUCAWupTpcJNJslUGeCAYvxGAlBuiGxSlTnlYZQ/VPfVyPcsBi9rzLYcBXzwGKt3LDYbqoj&#10;W7oLmYWAJcmFTVSzAcuolqmey9G8epOEdDzbftkFc4LhmKakpKSkpKSkpPTzFINQgh3FYmOl21fy&#10;li0ScLEzKNanjwSA2NnLPmiQdFGSbmLDhyNu0iTpnJR59Chy2cmLnbdiYpBF71MPHUL8vLnSWYqh&#10;L1PFijDXrInoTp3gnDIFyVu3Shgo48QJ6SbGwJlj3DjYGQzq3BmWNm1gbdlSQkW8PsM+iatWIf3w&#10;YWQzZBYZiVyzGTk3byLn+nX5mme1ooB/dyM/332yHy8JirnDW+walRcXh7QLF5C4YYN0OGMASsJR&#10;H34oQTDzP/6BqFdfhbVCBdjZJYxdt+g5Mqxkobao55+H+cEHpbuVJxjOksGg1h/+YMBkjz+OyCef&#10;ROQTT+CWO+RnTxuNufXww7hJ42/8/ve48cADuEl5bz3yCG555j71lPHKTmHUzmNv0jgeK4Pn0Zo3&#10;f/tb3KT1OSQgxiCb+1W6b9G5rF99Jd3CGHyLmz0b8YsXy3DOm4fYGTMQM3YsbN27w1qvnoTVGECT&#10;6//xj/I9u5NZKleGpVEj6b7GEGFsu3aIp+eXSPWUQrkYrko/dw7pp08jZedOCQfyevYePSRsxrVk&#10;pmdo4mfNoBk99zh6tqmLFiGT5uZcvUo1kAL+/6rguyukWsg2mZCyZ48EtdgFLrpGDVjfeUdCY+zq&#10;xs+HIT2+M8snH8NSqSIs1apK2M38ySeIpH0zqGf77jskUs2zsxw712VdvIjk9evhnDpVutvFz5qF&#10;NFonj9bTMjNRkJSETPo+JdC5GJLkWo6l71Qafb8YylRSUlJSUlJSUlJS+s+kYLHb5R8Wy8qHMy0X&#10;12PTcfZWokx+MNSJQxT8vgR4waCON/Th3lAREOIFYngDGhyeOZ4csq1ovv85dxP+5pbcR3Gf9z7Z&#10;ou341XgcC6cLvpGEsNhcmNMBc4aO8+YErNx5FD0HjcFn5ariyaefxQN/eAh/+utzqPJ1XQwePx2b&#10;j1zA1bgs2PMgIyoTuJXqwhVbFjYfvoLB42aUgMXuv//3eOu9j9G130is3nUGF8wMi7ncrmDZCHPk&#10;wJQuYMsFbqZo2HfuJkZPW4DqtRvgz3/5K+6hH8AffOgRvPvR5+jcdziWbDlMl5+A64m6dEMLd+TT&#10;vt2wGN8bP2v3uX3PXtzm//kX3a87PO3+orQcPyR8c/zYPJ4oPuvd5/Me6zu+rL7SxnjC31jfuNPz&#10;9pfXN8oa793nHSXW9ZlToo+ixDzfsb7hM9ffGO98Rk538Fqe8OovK8rOW3LdkvtKwCn67p8z0V8W&#10;9MULjcmXDoMHzt3C7KWb0KpjD7z19nt4+OGHS/zFoWAxJSUlJSUlJSUlJSUlJSUlJSWlX44KNCA6&#10;2YUDV9ndS2DQRopNAoF7BRae0rHmgo6Fx3SMXC/QYqpANbeTUqUhAjVGCdQcK/D1aIGqQwUqUXs5&#10;dmOi1+ojBZrNEOi/lh2/DBewyfsFhm4W6LZMoPUcykf9zSlazRbSaan7coE+qyhW0/sVGtrM19Bw&#10;moZvJtLrZIGey9jlTMfGSzp2huvYdEXHirMMeumYeVjH2J06zdXRdj6tHSzQlHJ/T3uuP0Gg1igN&#10;dcZqcs3eK4QE4iZRrhmHGRgTMg/nvGg1nJ6y8xUo9nMVA47JOcDFaBeW0N0PpXodsE5g9kGBU5E6&#10;UrLZ3QAoFIAthWr7mo4pVM+dqMa+DTTqtS7VRJMZGlrP09BqrobG9L4u1VkNqpOqQw0IrCrVePXh&#10;xvhaVOe1xgl84673GiPou0A1X3kQ1XxfI9hVzwOL7aHvU2ymC7m0hxjaw7bzBixWZYSGTwZo+HqM&#10;hgErBTaeM9zQcgrdh1NSUlJSUlJSUvrZiZ212A2JXZFStm6VUI2d3cQ6dEB0ly4SEHNMnAhncLB0&#10;kUpYtgzJGzYg7eBB5ISGojA2Vs7Pj4+XYE7aiRNIWL0KsaNHIbpFc8Od6dNP5au1eXPpxBQ/fz4S&#10;Vq6UIA1DZwzR2AcMkH2x48cjlvbAzmYMJSUsXy5dxDLPn0eexQKN1tKzsyXgxk5fIjPTiNxc6NqP&#10;/38p4OfAjlCFqakooLMUxMXJ18KkJGjUVpicLIG4zJAQJG3fLvcnQbEaNWB+/XWYnnkGJobA2CXs&#10;4YclNMbOWdwvXbQqVZLAlPnZZ2H+/e/9w2LukK5eZcVvf4tb99+PWw89hFuPPVYEk8n33Eb5b917&#10;L27dc0/xHH7vmcPw2FNPGeGGzyTU9ec/w8xg13PPwfSnP8FE/TK4jd236A6jGzWCrWNH2Pv2lfcV&#10;w65pEybAPnKkAYvVrSvdzaRTGT0LCZ3RXiJpb6Z//UvCXtGtW0tXuqSFC5FBzzLr+HFkXbiADIbE&#10;duxAAruVUc7YYcMQwzF0KOzs4Najh6whi/t5Mnxmq10bMe3awUl7SaR6YgCR74nrQ6P6yKX36WfO&#10;IHHtWgkqMrhlozNYvvgC5hdfROTTTyOSHcYef8y4mxdekO5r8k7ZBe6vf5Xnt3z8MRydOyOFAcmL&#10;F5F14wbSaS12WXOMHQvHiBFImjcPWdQm6yY9XQKNDEbGUp+tUyfE9OuHZBqfS3N/CqhRSUlJSUlJ&#10;SUlJ6f+yPLDYokWL0KZNG7+wGBs2vfLam/iuaRtMmb0cB8/exLXY22GxMwxtuQEufu/92YC63OHd&#10;JtuNsf6iaI47ittv7zsV4cBJDywWwbBYPA6Hx1E4cfJ6PEIsKYiKz0Lyfw6LJfmFxU554ItfMSwW&#10;7shFVAYoBM6ZnFi27SC69h2Ojz6rgCee/CMefuQxvPjKG2jYvD0mz1+F/Rdu4HpiLiyZQGS6C9eT&#10;XLgap+NiVCY2HbqMQWOno0KVr2+Dxbr1G4k1u8/IcRHxOkJjCySsciEqXTqMmTNciEzTcTzchhlL&#10;N6JRyw7414uv4P7f/R4PPvwI3v7gU3ToNRiLNu6nMzlpD8KAxZwKFvNE8VnvPp/3WN/xZfWVNsYT&#10;/sb6xp2et7+8vlHWeO8+7/Bds8Q8rz5Pf9E873H+wmeuvzHe+Yyc7uC1POHVX1aUnbfkuiX3lSBd&#10;Bc9FGrBYGH0XQ+n1yGUL5q/ajnZdA/D2ex/Sd/+REn9xKFhMSUlJSUlJSUlJSUlJSUlJSUnpl6Oc&#10;fOCGw4WN53WM3ibQe43AsC0GQLUlRMeeCB2rz7gwdpOOVtMFagzXUGWoJsGZ7+lzs2AdTabrqDte&#10;oNpgAxYr10/DN2PYuUlg7HaBhSd0LDmtY/I+gV6rBBrRvOqjBaoM0VCJ5lQfqaF+kAHucP8QWn/k&#10;dg2DNmroulRD82ANLYMF+q3SEXxQx+bLBoyzlfbHMNuyM7p0CGPHsm7LdOloxjBO1eEClYcw0CNQ&#10;ldapP05DF9rT8E1CgmKTKdeUAwLBRwXWXdRxwqTDnOSSzlQMJCn9PMV3k+KBxai2Bm8U0iFsBtXX&#10;8Zu6dMpjWIz/U2ByNnAhmqFCdh/T0XmRjmazqGZnCjSdpcloOJnqeawmHcUqU51IUIxq/OtRAvUm&#10;CjSmem1Fdd6SovE0o+3rkVRTVFuVBmr4kp32KBgWa015J1LN77+mIy7LhXzaa2yqC9uoThkWqzxC&#10;w0cMU47W0H+5wIazOm44FSympKSkpKSkpPSzFv3DZX5CAtJPnUL8nDmwd+0KS506sHzzDaJbtpQu&#10;YvFLliBl716knz2LrPBw5JjNKKA5DORIyIpec202pJ8/j6TNm+EMngX7gP6wNvoO5i+/hOmtt2B6&#10;/31EMWxEOaU72dixMmKGDDGANHrPkBDDNakHDyLt+HHpMJV5+TJyIiORHxcnYS5er4TkPxz7/0W5&#10;uxWDOwUOh4TfMo8dQ/qePUjftQsZ+/Yh8/BhZFGbbD9wAMl0PobY2AXNUru2BIsi2c3rN14wF4UE&#10;pZ58UoJGDElF/uMfiPQAZezYRWNKA8Z8c8l8PmGiNc3PPw/Lu+/C+vnnsH72GSzvvCMhNdNjjxnu&#10;YN7jaV3zX/+CqDffkOOjGbSqVg22qlVhp1c73bf9228R8/338tVK7VHvvQfzP/+JyGefNfbO4BS7&#10;p330EaJq1oS1TRsJccVOmiTd6JzjxiGGATrKxyAWr8lr8/7ZtSzyoYdgeuMN6RLGtZZB9cT3qqWn&#10;S8Ar/cgRxLOrXceOsDZoAGvDhrB16CCfNYNpdg5aL4bd2hhmpL1ynUbVqIGounXlvPiJE5C2fj2y&#10;T5xADtUj31sq1RSDiU52QBszBrZevWCluVEMjNH5GO5joM103+9g4j3yvfF5GSSjzwyT8Thb/fpI&#10;mDZN1mU21XvW9etI3bEDcVzH3bvDOXQoUjdsQK7JhEJ2F0tMRAZ9rxKCgyUoFtO/PxLmzkUmtRXG&#10;x8OVx7bR6odzJSUlJSUlJSUlpR+j/yosFv5rgsVokjM1B9djfGCxMCeO0UIMXJQGi3lDGcXB7X76&#10;fOZ6z/cFOora/YwtLXxzeOcpHlMcZcNiDizbegBdAobhw0/L48kn/4jHHn8Sr7/9AVp07IXgFVtw&#10;JCQKN5PyYUoHbiQzKOZCeKyOC6ZMbDp4GYPGTEP5Kl/jiSf9wGJ7zuCiJRNXqdBCYvJx5laqjNDY&#10;XESmuSinC6euOzBvzQ607NiTivRt/OGBB/HQw49KWKx9z0FYuGEfnaN0WOw4FUxZz8JfFD1r910V&#10;3ZefHJ6xReHb757j3e47x/9Yd/jWS1G/vzX4vVd4reGZ6z3PO3zn+h9j5PCE3zF+1vQ31ntMUftt&#10;Zy19L57w3k/JdbzbjTzF4W733oN77RLr+7TLkLmNKB7H7z25OaiNwndu0bre4cnhp90XFitezx3u&#10;sf76PW1Ffd65ObzGcpy6noizkWkSFgt3FNJ3uADHwmKwaN0edOwxAO9+8An9RfFYib84FCympKSk&#10;pKSkpKSkpKSkpKSkpKT0y1FmLhBmc2HVaR0jNgsMWM9OYEICWcdNLhlrz7kweqOOllMFao7QUGuM&#10;hmYz2f1LIGCtjp4rdLSaJVB7tIZKAzRUGKih3kQNPZcJTD8gsPaCjjXndUyhvOwqVnuiQLlBAp/1&#10;0fBpLw1f9mOwS0PDKRo6LtYwZIuGyTRv6kGBsTsE+q4W6LFMx+D1OmYe1GU+BsXYYWw15V1xznAX&#10;m7BLR/elOr4NEqg8VMMXfTV8Qvk/60l7ovffjtXQa4nAhJ0CM47Qfg7pCNovMOuwcd4LNh3ODBfy&#10;fX63UunnJU0HkrKA8xYXFh3XpRtewFq60/1UszddSMwsdoVLo/oOd7iwNVTHLLrvkVt19Funo/cq&#10;HV2pFtvMpboI1PAVO+Yx6Eg1WWmAQLVhAnXGa2gxS0OP5QJDNhj1153qp8k0+h5QrTPsWJHGfhnA&#10;oUnXvVYzNIzfpmFvhIAjU0eecElnsa1Up30oT+VRVJP0/ahJtThwpcAm5SympKSkpKSkpPSzl0un&#10;f66LiZHuXezkZK1ZE+Y33zScpOrUQezQoUjauBFZoaHIi4tDYVYWtPx86ELIuXpBgXRSYqgreedO&#10;xC1ahNjAibD16Q1rg28R9cknMLGD0wsvwER5o6pVk85SDAAxLOaYNEmCQ8nr1yPj+HHkXLuG3Oho&#10;5DkcEiQqYGevzEzDiek/hML8Sc/LQ77djoyjR6XTVfyoUXAGBMDZpw/iBg5E/MiRiKd9xo8fj7jA&#10;QDgmTJBOV9Ht20v4zfTPfxpOXr8pCXfd+s1vDXcv7nvwQcPRi+Gp+++XIJcvLCaBMQa87rvPGPPA&#10;A4j8wx+MVwbPvOEvyslQmLViRcS0bAln795w9OyJmKZNDcesv/0NJhpTBIpRDnYMs37xOexNGsvx&#10;cSNGIIHOlEDnSQoKQvL06Uiie2B3rISpU+Ho3x82Bqo+/hiRzz2HWwzEsTMZvUay0xitY23RArGj&#10;RyNh6VIJ0fEdxjOQ1bWrdCGLYhCLz017YFiM3c0Ymov+7jsk0DrZV69CcC0VFiLXakUy1VkMPXeu&#10;EdOHH8L82WfSqYyfta1vXwmLxdJ+42iv8dOmwUGfbXwPtWrBVKE8oipXQnT9enB27YIEujc+VwLd&#10;WRzt0eF2KbNT2AYNQjTv8dtvYXn/fZgZCmMHNH5e9MrPTkJ9fF+8Z26jMdZKleCk55Z66BByYmMl&#10;IJnBgNvEibDTPuydOyNh1izpgleQkgItOxu5kZFI3bJF1k7M4MFw0J5SNm1CTlgYNKptF31/lJSU&#10;lJSUlJSUlJR+uH4QLNakDaYEL8fBMzdxLaZsWMxvuKEuhsi8wxv48sBgRVBYKTn8tZUGix2hOHU9&#10;ASGWVC9YTPwnsFiihMXYVexwWNztsNhPEN6gRlGbD9BR1tjSorQcJccUx51hsf3o3GcoPviknHQW&#10;Y1jsjXc/ROvOfTB39XYcC7PiZnJBESwWHudC2F3BYiOwZs9pXLRk0ByBK/Z8nLnJsFiahMUYFDNT&#10;nL7hxPy1u4pgsQceeBAPPvQI3nr/E7TvObAIFrv234TFuK2UHN53I+d49cl+P/NKm+NvbBFo5Bnv&#10;219iHr/3Cq81PHO953mH71x/Y+4mfNf0N4ajrDE/ZC/FZzeiuM+73Tenu93P+t778u3zjeJx/N6T&#10;m4PaKG4b71nXOzw5/LR5aq9ovmesJ9zj/fV7z/MO3zU8URIW03DVUYgT9Af0ko370LnXILz34Wd4&#10;9NHHS/zFoWAxJSUlJSUlJSUlJSUlJSUlJSWlX44YFgu1ubDmjI7xOwTGUSw9pePoLRcu2104YXZh&#10;2QkXBq7U0ThQoNZIDd8FseOXwKidAoH7dYzdqaP3coGmUzV8M0pDdYrG0zQMWCsw3+1QxmDXjAMC&#10;PWlc/UkCVYYJVOhvwDlfUJQfoKHGaA1NZ2rot1bDzEMCy84ILKK9TNqrY+gmis06guj9/OM6ltN+&#10;V5w1QLGV53Uspc9T9ukIWEX7nMqwD+UN0PBRNyO+6K2h/hgNfWjfk3YLBB/TMfWQjsC9Qq615bJO&#10;59URn+lCgfpXmT9rFQogPgM4Q7U5/6iOgRsF+lKtzTqo41SkCynZxeYJqTnAVQew+yrVMdVIMI2f&#10;RuOCqFZGbqN6XCbQaJKGKlR/n1CdcJQLEKg6VOBbqvMuizWM2S4wj+bNOaxj9BaBdvPoezBWk654&#10;FfobsBg76lUdoqEZfQeGb9Sw+bKAKUlHap4LlkSXhMICVlJemvc5jaszUcOQNVR3F3RExruQq7kP&#10;p6SkpKSkpKSk9D8R/xqZv18l4zYGWrLDw5G4eDFsLVvC/PrruPXoo7j1zDPSeYnhnaR16+SYQnYT&#10;y8qCyMiASE9HYWIi8qxWZF2+jBQGxZYsQezkybAPHQpbp06w1q6NqA8+gIlBseefh/mNN2BhJ6u2&#10;beFgWGn+fAkZpR8/juyICBQ4nRAMhuXlSYBI1zQDSvsJIDHOwDnl/lNTIRhCi4tD3q1byDh0CAkz&#10;ZkjghyEnBog4rF9+iejq1RFdqxai69WDtUkTRLdpg+gOHWBt3hwW6mOozsRw1h//KIEi0x85noHp&#10;KXp9/Anp8mV6/HH6/JQxhl7ZiUwCYL9xw18MjzGcRPMZAot66SVE0T1EvfUWohiwe/llRNEaZs7B&#10;+f70J0R9+CHsLVogbvx4eXf8LNnZykr7NNN8mY9z33svzM/8EZaPPoStWVMJTTGoxWBX6q5d0i0t&#10;49gxZLGL29mzyDhxQt5lPI2JGTAA1vr1jTtkhzR23KIzmGk/1ho1YO/VC3Fz5sjxfIdpR44gifI6&#10;J0yQd8wwG5+Fz8WwnITfnnsO1q+/RhyNyTh5UoKGXEeZly7JNSX8VaECzAxxffqphBetzZohuksX&#10;6SrmCAxEwsKFSFy1CvELFiB21ChEt2oFc+VKML/3HqLefhuWz2ge7c/23Xew01w71TXfra17d9j6&#10;9YNtyBBE0yvPs5QrB/Nf/lIM4zEYRvs00XeAQ8J73E53xs8hpls3CbVlm0zIi41FFrvpsXMYtXNt&#10;8H74eeRaLBC5uSikOss8d07eUczIkRJ4i6fx/Nzz6bvDta6kpKSkpKSkpKSk9MPlgcUW0z9rt6Wf&#10;P35yWMwDd3nFbUBYWX2l5fPTdidYLPS/DYv9lOENahS1eUAOd5Q1trQoLUfJMcVxZ1hsH7oEDMEH&#10;n5bH40/+EY889jheeeMdNGvXFbOWbcSREBNupuQjKgu4lQpEJABhDh3nzWXDYl37jcDq3adwgRYL&#10;dxqw2Nlb6bRmBq7GFSAqEzCng84ci1nLt6BRy4544cVX8Lvf3Y8HH3wIb7//CTr0GoxFGw/g5PU4&#10;CYvdSHLR2goWKwqvNTxzved5h+9cf2PuJnzX9DeGo6wxP2QvxWc3orjPu903p7vdz/re+/Lt843i&#10;cfzek5uD2ihuG+9Z1zs8Ofy0/U9hMadG7Q4s2bQfnXsPxvsfKVhMSUlJSUlJSUlJSUlJSUlJSUnp&#10;l6ycfOAaOy9d0jHroEDwISHBrtNmF85ZXdgZ7sLk3To6zhWoO8aAxVpM19B/ncDUwwJzT+uYeUTH&#10;yC0CXRZqaDLNcAhrO0/D8M0Ci04I6eq06bKOOUcEBm8QaDffcGdqOFFDbcpXdSADOoYjWZ1xGrot&#10;1jB9n8C6CwIbruhYcFLH2F06Bm/WMXyrjgm0nxmHdMw7ZkBiDIstO0v7OGxAZe0pf33KzfDO530M&#10;dzF2fqpPuRkWm7xbYPZRHVMPUq49AtPp3Hzmi9HKWeyXoAK6n7gMyBpdQDUweJNA//V0p1QTp71g&#10;Mf5X0uxAFhpjwGKrzlG9UJ0soVhEdTOD6ncI1SPXc7VBGj7uquHDLgwvClQZSvU5WUPAag2zaRw7&#10;2bH73MwDAt2phmqP11BxsIby/RkUEyjfV0MV+twwkB31NCw4KnAmSkcU/58ZxriwltYMWCVQg+qy&#10;/AiqxUkahtF3aNtFHaYEBYspKSkpKSkpKf2v5BJCOjdpubnQ8vIgNE2CVxKcotfCnBzD+Wj7djgH&#10;D4alQgVEPv20dIG6ybDR22/D1qaNdItK37kT2SdPIufMGWSfOIGso0eReeAA0qidYbL4+fMRGxQE&#10;+6BBsHXsiOgGDWS+KIZ+GOD59FPYatWCg92XJkxA8ooVSD98WLpL5Tud0LKy5H7/G+Lz8jPIdziQ&#10;GxYm95+9fz8yd+1C6qpVSGDArUMHRH35JSL/9jcDbHr4YUT++c8wvfwyTG+9BROdw0T95ho1YPnu&#10;OwmLRTdrBlujRrDVrg3bV1/BVqWyEVWrwla5CmwVKsKXCbQTAAD/9ElEQVRGc2zly8NWqZIM62ef&#10;wfzaa4j8058Q+eAfEHn/7xD5yMMSxmIYycp56NnZGHKiZ29nF7bGjWGrXh3Wjz6SEJn53XclqBbT&#10;owfiZ8+Wzm+Jq1fDOW4cohs2lDCXBJ7oHhkaM7/0b1hrVIe9axc4xoyRUFbi2rVI2bMH6XSnmVeu&#10;ICs8XAJb6XSvDPDF0ZhYGmvr2lWeUUJzdI5oPkf9+ojt2VM6fCUydLZ3L9L27UMKzWOQyzF2LGJ6&#10;95bwId85nzmKzswubJEvvmhAiPS82cksg2ook+4jeds2OKdOhZ3yRtN5o2kNPoutRQvYaKytWzfY&#10;AwIQO3w44ui+2I2OoSvH+PGwd+8uHcjYBc386qswvfoKTPQso+geor/9Vj7DGBoT07+/dIWzjxgB&#10;28CBEu6y0JkY9pPw3m9/K++dYTzzCy/AzM5oDPexSxs9TzPtnfcVT/vMOHUKuVFRyImIQNqmTYij&#10;Z2+j++D6j1+0SAJiDIpp6enIuXlTPtOYiRMRPWCAdNRjWC/32jWIbPoBT0lJSUlJSUlJSUnpB+uH&#10;wmKTg5fjwN3CYh6wyyduA8LK6vPO553TT9t/FRZLzsyDww2LnaMDMyB2KDTODYvdHXDkb4x3W2nt&#10;njY+mD/Ipbi/OHxhj9tzlT62ZB9DVQYsdupGol9nsa59h+GjzypIWOzBhx/BP198GfW+b4mJs5dg&#10;3/lwXE/KgTUHMGcC15OBq3EuXDBnYdOhyxg0djoqVP0aTz7lHxY7bzZgsZCYAnqfhYuU6EaSgIV+&#10;BoxM1XHosoXWWYFvvm2CP//177jnnnvwhwcfwrsffobOAcOxdMsRnLqZQHtwSVgs1JGPc+Y0+SyO&#10;XXVKYMz3zEVn9zznMp5PiXEUvn0/JoqhIiOK23/idXzOVVb+oj4/c3zHeqK0c/zYKHVvvnty76vs&#10;vRWPKY7ivd5pv75zyxxTyt5uC+rzBhC9c/jN69vus453n2+Udkbv3N65PLDYZVsuwhwafSdvh8Ue&#10;efSxEn9xKFhMSUlJSUlJSUlJSUlJSUlJSUnpl6O8QkhYZd9VHYtPCCw+KbDlio7DN13YG6Fj4TEd&#10;fVcKNAjS8NUwDd+MFGg9U2DwRh0zjupYcFbH3BM6Ju7WpZNYp8UCbRcIdFsuMHq7AYttonwMiy08&#10;LjBxl8CgDQIBqwV6LKFcMzTUGamhfICGz3oZgFebWRombhNYc05gc6iOZeco/z4d/TcK9KE1BqwX&#10;GLNDSGCMnceW0x4WM/xzRKc1dfSi/bYMFqg70XCIKj9IoPIQge8mCfRdoUv4bTaNnbJfx/hdOqbS&#10;6/oLOs5bdMSmuZDH4I7//46k9DOQJoDELOCC1YXlp3WMoloZsskAHY/d0BGX4YLQISMxy4UQuwu7&#10;wnWsdMNiyxkupPdzjwmM2iLQfo5AzRECn/cW+KSHQLm+VIdU642maRhEtcZOe4duuXDghguLjuvo&#10;Q/XFzmDlJSymoUI/DRXptfIg+n6M0dCC6nfUZg0bLwqcjtJxnOYuO0nzqOa/oRqsPIa+T1MEhq/T&#10;se2iS8FiSkpKSkpKSkr/I+kFBShITUWe04nc6Gjk2mzIT0hAYXo6CrOykJ+UhOwbN5C6Ywfixo6V&#10;gJL5lVckKHXznntw68knJZRkbdgQsX36IJ7GJAYGInHCBCSMGSMjnsI5ejQcFDEM4PTti+jWraVz&#10;VNRHH8P05pswMwBVrRpi2rdHwrhxSFmxAhkHDyL78mXk0b4KaY/s+PXfEINxnLswM1OCPQynJS9Y&#10;gIRRoxDfuzfievaU8JqdHaZoz6Y33pCuagzL3eKgZ3Hrr3/FrZdeQiT3scNW+fKIqlsX0XSe2IED&#10;pbMXw2YJkyYhYSI9mwn0mdvoeSXQc0kYORKJdG753KjNGRAA2/ffI+qzzxD5wj8R+de/yNeoTz+V&#10;cJS9Rw84hg+Hc+JECSVxOClfLD1bdsiy1qkDyzffwEI5GJ5yTp+OeHqm0mVryBDp5sagk+mBB2C6&#10;7z6Yn32W7uIjuscGsHXuBDudO3bwYAMamzVLgn6p+/cj9dAhpGzdisT58+WZYocNk2BVDI2NHTQI&#10;jgED4KA9OPjMfLZ58ySkxpAXg0+Js2fDSTUQ06sX7F26SJAthsbzvmM6dZLQFsN4/IzNVBfWChUQ&#10;S7UST3eRMHMm4hj8omfIzlx8Dl7HQevyXnkPMfTZzs+A8kvwi+6O65LPwy520d99J+FErlmGHM2f&#10;fw4r1TTvg0GuBNpfAj2j+Llz4aBnxsAYw2JR5cpJUC+SAUEK01/+Ih3w+H6iPvnEcGmj74KEyZ54&#10;AlHvvYdYWi9l9Wpkh4Yij+oq68IFJNNzlOAa7z0oCClbtiDn+nUU0HeOXcb4GTvonDY6E49hqI7n&#10;aVT/SkpKSkpKSkpKSko/XHcDiz38yKN4+bU30LBJa0wKXo79pcBip686cCo8VoY/8KusKILAioLb&#10;SofF/OaIcOKUBxajYFjsUBjzXNTuhsUs8dlIySxAfqGuYLHSxpbsKwmLhTlyYEp3wZyh43xUPFbu&#10;PIxeg0bjs3JV8eTTz+L+3z+Ap5/9E8pVqYG+IyZg/f4TCHWkwp4PxBQA1iyGvICQ6BxsORKCweNm&#10;okLVmn5gsZFYvfs0LkZl4FqijmsJDKjk43piIazZAE2nz9nYfOgy+o+cgi8qfoXHHn/SKNhHH8PH&#10;X1ZCryHjsWrXaZw1peJ6EiiHCyExufIzPwsFixnnKYoy8hf1+ZnjO9YTpZ3jx0ape/Pdk3tfZe+t&#10;eExxFO/1Tvv1nVvmmFL2dltQ3y8JFjtOf+gu3rgfnXoNwnsffapgMSUlJSUlJSUlJSUlJSUlJSUl&#10;pV+wGFIxJ7lw8LqOZacFFp0UWHNel4DXslO6hGlazNRQdbiG8gM01Bgm0GyqQJ+VhtvXlIMUB3SM&#10;2aFj4AYdPVYJdFku0HuNwOidAvOOCay9oGPdRR2LTwnMPCwQtE9g4l4D+ApYrqHJJA1VBmr4tBet&#10;0U9Do0ANA1cKzD4oJAjGQFjQPh0DNgqZvxfFCNrXdFp34UmKEzpmHWaXMB1DNuvoTf0dFwk0Dzag&#10;nLqBAt9OEmgzV2Dweh2T9+qYeYhy0us4Nyy2jvZ4jmGxVJcE6BQs9vMVQ2DpuYYj3vYQw+1rHNXa&#10;rEMCu0J13IxzISPPcCBLynIh1K5jO7Uv4jqhe59BNcsxmWpwxGaBbksEmlCdfDNKoNoQimFU56M1&#10;fD+d6pBhsdM6Dt9y4dBNFxZTjhKwGH0nKlHtVqbgV4bM6kzQ0HWRhhn7hXQj2xriwpwjOnpSXdai&#10;Oqw6thgW26pgMSUlJSUlJSWl/67YJUzX4SoshKugQIbOTmIZGciPiUFWWBjSjh9H6r59MtKPHUPW&#10;2bMSUkk/dAhJy5ZJRzGGlBhWYkeqqBdfhOX112H94gtE16olXZ7Y5crWpAmi2UXru+9g87Sxu1aL&#10;Fohu1UqGlYGdihWlu1MkQ1b/+AfM7CjGUNC0adJ9KjsiQjp8FSYnQ8vOllDbTy09Lw9aSgoKrFbp&#10;3pR16hRS161D3KhRsNM52E2KHc+iPv9cOnQxyMTOVBY6s3STYlex+++X4BifIfLtt2GiseZq1RBV&#10;rx5sbdtKh6uERYuQumcPMk6fRub588ikZ5vJ72m9jBMnZGSdPIls6sumZ55FfWnbtiFhxgzpzMXr&#10;WignBz87W5cuiB06FA4Gxeh5JQQHy5DA2OjRiGXQjF3b2rRBdOfOiGGIa/JkOOfMgXPKFMT06QNr&#10;zZow//vfMD3+OExPPCHfR9GdRLHTG90fg25RDJvVri3vjt22nIGBcDKoxSATA2nUx8/DRncaw0Aa&#10;g2WUnx3m2NErcckSCUclb9mCpFWrEE97YECM50VVrizBO75zBr04NzuNsfsXQ25mdmmjZ2p6/nlY&#10;6A6i69SBnc7EZ4mlMzIYx7AaA2lODlrbwQDZsGGw8/nYDYzvyv3cJDjHn9nx7ctyEowz0z1a6J5i&#10;+vVDIt1R+sGDyLp0CZkXL0rntCR2TqPnyjBbND+P996DmfdENWt66SWY2cGtShUjPvgAZmqX9XDf&#10;fYh85hlEV60qwb+Mw4cl8Jhrt0tXNgbv+D5iGU6bO9eod/oO5ty4IR3cEulZMVAWQ2eJ4+8D1U6e&#10;yQT9v+iqp6SkpKSkpKSkpPRrlYLFblcpsFg+nG5Y7OytREoeh0OhTjcs5oYrfkAUwRleQAaHN7hx&#10;pygLarlT3qK9+IyTUbRHCv5M5zsu7dkScSUmCzdTdESmuXDJmoKNB85h8NhpqFyjLp79y3O4j37g&#10;+/3vH8BLr76BRq06YPqSNTgeYYElSyCRnmOiBsTlAzcT8rDrZASGTpiNClVr4Ymn/iiL7XcMi73/&#10;MboNGI21e8/iii1LwmmWLBeis3XE5rvgpBymtAIcvxqNWcu3oWm7HnjljXdp3d9LQOWPz/4ZVb6u&#10;h2GBs7H5SCguWrMlLHbVKXApOhtnbqXQnu4MixWFB+DxAXl8w7iP4ucnw/1MfefeNo7CO5e/+LFj&#10;7xQ/ZD7Xg6wJz7n8zPWEpz5L1qhPvhJ9ZUfxvJK5GWjk8L4j7zW84/Zc3OYJo8/fmOKxJcd4wt/z&#10;8LTdFkX5eA2vdbzGeOcpLYrzlB1+53rW8TwzT7v3XK/93AaLOQrpzwQHFm/Yh049B+G9D8uGxQID&#10;AxUspqSkpKSkpKSkpKSkpKSkpKSk9DMV/8eS5BwXwmN17AzTseC4wOyjAgtPCiw5JTB1j0CvpRrq&#10;jtfwZX8Nn/cxoK5vx2loEyzQc5lAf3b6Wud2Cluhowu1MSzGDmCjdwjMOiKw7LSOZWd0zKf8Mw5T&#10;3kP0elTHlEM6hm8WaD9XoNZow6WJYbFaozS0o/xDKcfUvQLBlGPaQR0jt+noS2v15dzbGA5itzId&#10;Mw/S563GHrosYVBMQweOxZSbgl+7LNVprzrG0Z6m7qd8FBN2C4zfbYBjDPVcsrkQlw4UKFjsZy0X&#10;3Q0DfbGpwLkoFzZc0DGHaiSYamsV1dnxWzqik13IzHchheo7wqFLqCz4gMDITVSvK6mGKPqt1jBg&#10;rYZ+awR6U912mq+j+QyBhpM01AnU8D29D1itYy7V6s5wF3ZedWEuQ19U3wyLVRhCQd+HKoM5BCoO&#10;EvRZoCoDldMERmw06nM57Wnyfh1daV6tIOofQ2tMdjuLXXLBlEjnUbCYkpKSkpKSktJPLpemQeTk&#10;oDAlBfmxsciPjkaexSIdtHIiIpB+4oR0foqbO1eCQOyuFD9xouEOxjDOgAGIad4c1sqVYX7/fcMB&#10;jN7HNmmChN69kcBAC7tL9eqF6GbNEMUQUtWqEjSyNmqE6KZNpesYg0ESRmKYil2d/vlPRD75JG49&#10;8QRu0XsGrCS0s2YNMq5cQQ7vlUGutDTp+MVw208l/jGHn0k+uz0dO4a0lSuRzNAVA1ht2yK6ShWY&#10;XnkFN//8Z9xkAOi992BhWKlTJ8SyY1Xr1hIEiqIxkTTmFkXkq69KNzGLB+YaPBgJU6Yghc9z6hRy&#10;aK385GQUZGQYQecqSKXz8RlTU1FIbQzFaXxX9D7PZkPW+fNI3bwZCTNmwjlsuOGO1b07bN26Sagq&#10;hl4d9Ors2VOGgz7HsAMahY2D2uy0j9gJE+CcNUvCYgwp8XNmhy3piPXyy9Ipzvzxx4jiO6pfH2a6&#10;w0i6p1vvvINIhrbYPatuXQM+o7Pzs+A6iHzxRZjo3JZy5WCju2Z3LifVgoS3qH4kyEZrMhAVR7UV&#10;Q/tnOMv06acwMYRHz4vrw96/Pxy0R3YL431b6NmaOffjjxsuXn/6E0y0F96flda30zn5Hvi8jo4d&#10;Eduhg3Ql4+dhpzPz87dQfUZRHtNHHyKS5poY9KI9R73zLqJeex3m116Dmc4VTeO47tOOHEGe3Q4t&#10;K0u66vH77JAQCXIlLVmCuOHDEcOgI9UpA4TsSmb68EOYGSisUAFR9PzM//oXIh9+2HCbu/9+Wuc1&#10;xLZrh5RVq5B98yby2cEvPl7CaEnr18PJcB991/j5sHMfw5lZVPsMaCYuXChd3RwjR8pnmE77yKcc&#10;gvbG4KeSkpKSkpKSkpKS0t3px8JiETF5uBmvIdyWjQu3EnHmNljMDXuVAMA84enzCm8gzGv+bUBY&#10;GflOSVjMYCOYwWBYjEGxIx5YzJoKS0IWUjLzkV8ofnpYzBeEKSt8oQ1PeNrvJjywid++O+Qt2ovP&#10;OBlFe6Tgz16w2CVrBiISNNxMduGKPRu7T1/DxNkrUK9xG/zzxZdx7733yqJ5/Mmn8Gm5yug1eAzW&#10;7T2BsNgUxAuBTHqWWRQx2QIHL5owcvIiVKxeF0889Yycx7DY2x98hp6DJ2Dz4cu4npCL2AIgge4q&#10;me+BwpFfiItRsVi96yh6D5uILyrXxNPP/kXOZ1jthX+/jIbN22HKgrXYdzEKoZSA7h8h9nycN2fg&#10;9I3kYlgsQsFiP2S+gsVKjvGEv+fhabstivLxGl7reI3xzlNaFOcpO/zO9azjeWaedu+5XvtRsJiS&#10;kpKSkpKSkpKSkpKSkpKSktKvU+zOlJbnwq1EFw7fYFcxHZP3CUyiYPev2RTjtgp0mqvhm5EavgjQ&#10;8HlvDRX6aqgxREPdsQKNJgk0my7QfJYRzShazhXouFgggJ3FtgtMPSgkbMPOX+zkNG6XwFiKwP06&#10;AvfpGL5VR9elAo2n0TpjNHw1nPLTevUnCLSZLTBorZDzZh8xHMAYQBtB+wrcTXmpbT7lnkhtvZbR&#10;HmYKNKA9fTdFQ/NgDR2XCPSm+YM2C4zaTuP26Jh2QGA67YnPOoH2MYn2wM5ke6/qiHC6kJwNaPx/&#10;WK5gsZ+tGBbj+s3MAyxJLpw06Vh7zoDFGCBcf17HJasLiVkuWeMmGsOOY1N2CnRfIPA9O81RfTWe&#10;qqHrEg3DNwkEUS1M3Klj8AYDNmw0nUOg82Id43foWHrSRd8RFwJ36ei0UKDWeA2V6HtQabCGavRa&#10;dagBi5XvL1CZXhvRGgNWseuZjnnHKMdumkd1XpPaq442YLER63XsuOyiMwAFChZTUlJSUlJSUvpJ&#10;xaAYu4flMngUEoL048eRtn8/UnbvRsquXdLxKWHpUjgZIBo8GPYePWBv0wb277+H/ZtvEF2hAqwM&#10;9TC48/zzML/xBqzU7ujXDymLFyOLcmUdPiyBprgpU2Dr2hWWBg0Q9e23iG7bVrpRxQ4cCFu7dhKy&#10;Mb/+unRlinzqKUQyCPT004h84QUJ7ViaNkXMqFFIWL0aqey2FRqKrGvXkH39OnLNZhTExUmY6j8F&#10;ZXh+YVYWck0mpO/cKYE4R7NmsFeuDOuHHyLq1Vdhfu45RD77LG79/e8SNGJHKjudOW76dCTOn4+E&#10;oCDEdu+OaHoWDFkxiMQgHMNyDInFz5uHFHommfS8c69eNRzSaE0hBHj3RcGOb7wnd3jE70VBAQoZ&#10;LqKzswtZ8oYNEi6yBwTA2rgxLF99JV3eeM/RH3yAaLonK4N8bhc0HsNQWcyIEXDQ3TiDg+GcOROO&#10;wEDpziXvpF49w3WLcvEZGZxieIuBLnOlShKGkpAVw2IMajVsCCvfLz0r02uvSVCOHbTYZc1C4xgi&#10;tNWpI13l7AyBUS3FUE3E9ukDO8OEVBMSRuNaqFoVllq1YG3RwoDfevdGNO+JYUOqMzPViOn++xHJ&#10;Ll1PPonIV16BqVw5RNWuLfcXzfv58ktZn5Z334WV9mjlczOg2LIlLM2bG+eoTOdgKI7uUYJxf/0b&#10;TFx3dL+mN9+U54mj+mfXNwYqPfegFxZK17l8iwXZDHBRrSctWAAH1TQ7vZlpbfls+PvBDmPsVEb7&#10;lvDgAw/g1r33wvSXv8h9MnzJjmH5iYnQ8vJQ4AbGPA5i0n1u1iy5Rm5EBHLY6W/bNgmSSeCvb18k&#10;UO1lUH+B3a7cxZSUlJSUlJSUlJR+gBQsdrv8wmI8qSxYjBc9JYELL9iijCiCM7yADA5P+38apa13&#10;Wz+vWQow4oFovPd2zpyGULr8CLr8MEcBjtFlLdxwAB16DcF7H32OBx96WBYNQ2PP/eMF1Kz3PUZN&#10;noPtx88jwhGPePphnoGxuHwXjoVGY8z0Zaj89bd46uln5TyGxd758AsEDJ+MnafCYc4oQBLdE0Ni&#10;CTpgy8zGZUs01u89hCHjp6Jm/SZ4/l+v4D76AVkW66OP4YNPv0SXvkOxbOshnL6ZiGs0MSJex8X/&#10;x95bgMlRZe//i0twl2VxWBwCAYLEjRA3IIE4IULc3d3d3d3d3d1mpn1axt2nbvX7P+dW90xPpycJ&#10;+939/WH3vs9znuquunruqQiZD681nb4n4PC12Lw95e81f///ahQAf/zhz93NoBxfBI4VKv7VtreK&#10;P9I/VNvCIh+GCrz/r4/nj8BxA6Ngm4Lz+CPU88B+gRHY5pZt/ecc4l5e3GKswLbBz0JF8HiFRci+&#10;/nluVpcB6zFgsUScdWTQe5+LS24Nhy57MG/1TrTq0IvefQWLKSkpKSkpKSkpKSkpKSkpKSkp/dXE&#10;/0aSlg2YY73YF+bF/CM6Rm5jcIudtgz3L4bFhqwVaDFV4Pt+At920VCConR3DeV7aajYh6K/AXZV&#10;ovhukIaqQzX8ME7gt9kCPVbSWFsExuwUGL1dYOAGurdcoMMigY4U7ObUk9p0W8GOZAK/Up9fpgj8&#10;MFag+jCac7BA7VECrecIjNwsMPeQAXWN22U4gkmAbK+OKbt19F8j0Hy6QDXqV66vQEVaT80RGprQ&#10;vY5LDYczdiabsl/HtAO0vz0GLMbrYght1Wkdx8xe2OMNAEn9p8y/hiTwmAlci/Jiy0U6X6qHoVQr&#10;U+h8d13WEZkIpOQArhRgz1Uvxm3S0WyCQFmq4eIdDdiryRQNQ6k25x8RWHLSqJEeqw3osR7VMgOI&#10;HRcKDF5HY2/U0Y3qqeFkgSpDNJSld6AcjVGxr4YKVHdlfLBYme4CdYdTjS/UMWG7jukHdIzYajiL&#10;VR8jUGmIwI809sDVOracN+ouV/3Mo5KSkpKSkpLSv09erwGKmc0SEmMnI3YPY2cp14gRcDHwNHq0&#10;dIByDx0KV9++hnMVu4iVKQPLW28h4vHHEfHAA9LdyfzKK9JNi2GZhFWrkH7xIrI9HmTZ7Ug5dkxC&#10;Z84+fWBv2VLCP+yKFD1tGqInTYKLxrWxW9ff/45w/3j02VqsGBwMYrFjV+/eEmqKmj0bMcuWIY7m&#10;iFuzBvHr10vALfXUKemGlhMfD5GZCZ3/IHybor/6UTq8ENnZyImLQ/qVK0jcsAFR/fvDUa0azG++&#10;KeG18IcflmCS5aWXYP3wQ9hov47GjWVuombNQqxvPbELF8q8sYsVg0mcM4bHooYPRzw7iR09KmG0&#10;XP4ZkYwMeHNzC8BgocS70YWAoLYMiomsLAnH5cbGIuPqVSRu3Yqo8eMR+dtvsND5RLz9NsIZenrk&#10;EZgeesgI2gPnmJ3bGO7yA3tuBsY42GWsSxcJBToo5wxn2X/9Vbp5RXbqBHfPnrKNu3NnuOiei/dO&#10;e2NHLXYsc7N7Ge0zkvdcqZKEtMz/+AfMzzwD09NPSxDQQnXCcCFDdxZ6bi1ZUkJpNupjb9ECdlo/&#10;z83uXwwX2jnoPsNtDKGxy5mJ6+6eexBxxx0w3XefBLBM7HBGY0nQjK7S2YvmM9H+I/jcfG3YTczG&#10;0BuNKd3VaH8M8fE524oXh5XhxMefQDj3e/llWNklr3t3JK5bh8xr16AlJUlQTNYM/aXYS2eh0znI&#10;uqGa59pn9zQHA3ulShmObF9SfPO14S7G6+dz4fXTHJaPP4aT9hy/ZAkyw8ONsTUNOTExSN67F9ET&#10;JkgA0N2vHxLoHc28dAlZERFI3rVL1piVcm9heLNDB8QvWICs69dlfyUlJSUlJSUlJSWl29MfhcXG&#10;TFmIXcfCcNWZhfD/ICwWDIn542bjFYDFrvhhsSjsY1Os6woWC/2c5ywEGAkFix0Li8dpSyouOLNx&#10;OUrglCUF6/ZfQL9R01Gpej288PeXcdddd8vCefDBh/DP9z9C3V+aYdjEmVi/9wjO21xwpefAnqph&#10;33k7hkxaiPJV6uKpp/NhsaJffItuA8dh+8kw2DOAOMq/O8eLsLgUHL4chiUbt6HnkBGoWudHKswP&#10;UeRhA1K5++578OI/XsV3Neqi/5ip2HjoHM470xGWAFzyaDhhSqJ9MShm5F06ZOXtNX///2oY0FL+&#10;mDL8uSskx4EROFao+Ffb3ir+SP9QbQuL0CDXvz6ePwLHDYyCbQrO449QzwP7BUZgm1u29Z9ziHt5&#10;cYuxAtsGPwsVweMVFiH7+ue5WV0GrMeAxRJwln7BZ1jsMr1Ph+gX3HlrdqOVBEUVLKakpKSkpKSk&#10;pKSkpKSkpKSkpPRXU44OeJKBoyYvFhzxYtAGHV1W6Oi2SmDEDh0zD+kSzhq1QaD1VIEq/QVKdTfg&#10;mEoDNXw/2LiW76ehTE8NJbpR0PNy9LzOKIHf5wkMpr4TdgmM3SEwYJ1AuwUCTaYI/DSWYrTAL+MF&#10;mtHY7NLUhp61W2xEK+rLDmU1RgrUpLEYPBu1WWDRMR1LjuuYuk9g5DZa5xYeW8fobbqEzppMo3UO&#10;NdydSvUwAB5ey2+zBPqsFtKVbNoBBncMWIwdxibTlcfddVXHVXYVS/M5PN3qpxmV/jTKygWs8V7s&#10;pDNkWKwf1dpIqo0NZ3VYY4F0Os/EbOCExYtpVC/NJwrpkvdBSw1fdNTw8zgNI6lWV5/RsZXGWHJa&#10;x2CqN4YX2aWOHe5+Hkd1NF1H69k6mlINc11VHkT1LyExww3PD4uVYFish0A96td9kY7JVHdzjuiY&#10;sFtH1xVU+1Tb1an/z5PoHVmrY9t5LyLjAU3953MlJSUlJSUlpX+bGDaSINfBgxLkcg0ZAnvHjrD+&#10;+iuszZrBysBOt27SvShmxgzEUZuYadPg6dXLAKheew3h996L8Hvugen55+EoWxaeLl0Qv3w50i5c&#10;QBaDYrGxSI+IQOL+/YhZsACuYcMkMOYaOlRCX7HUNoaubobFSpSQLlThDDW99BIcZcogqn17xE2c&#10;iLhFixBL/SXMNnasdFtyDxwogTMGZqLpPsNjSTRP2sWL0iktJzEJIof+IHwbYggrNzUVWZGRSD15&#10;Uu6BgR979eowvfMOwh55BNdpr2GPPQbzW2/BUa4c3M2bI3rAAMTQ3OwAFbtuHWIZFKN1RLMbm8+l&#10;S+aP9pCweDFSduxAOuUmOypKAm23IwmxUVuG4LKcTmRYrciwWJBJV46MK1eQsm+fdLVi0MvGa/7o&#10;I4S98IJcd9iDDyLcHwxAMUBFzy3sGMYuW02aGHAXfZauX1Wrwl6rFuzs6NWmDSIZDqM9MNgXT+eQ&#10;uGIFklauRNKyZUii70m010Q6m0TKgbxH14SZMxE7aBDcTZvCzm5fL7+MCJ7/rrsQwcGgFENeDK8x&#10;OFa6tHT6cnTtCifVhofy5Zk8WYKLTj6HFi1g/e47w63s0UcR8be/GcGw2OOPw8SOYN98AzO1MVeu&#10;DNO33yKC2oZzPfn3/vTTiGBXOJrLxk5xlCuuo6jxExA9bpw8SzfNE1mhvATZpHMc5dBMubLXqSOf&#10;Jy5dirRjxySUmJuSIp3f/OJPGtVQ+qVLSKAcRVH7yMaN5XlYK1WEtfJ3ElSTDmP+fFAO2F3MVrEi&#10;oun9Szt8GCKN/sJNYmiMz5Zrn53eXBSx8+Yh7cQJZNAcSVu3wk19zPXqwcQuajRXzJQpyKT6V7CY&#10;kpKSkpKSkpKS0u1LwWI36tawWFgs9tOge857sPdC4bCYH8DwRyB8EfzMH3nwS0DbQCAmMEL35/Yh&#10;5g5YlxGFj+GP4D7GfTrssAScsabjkkdIh6EDl9yYuXwbWnbsg8+/LoUnn3qmQPG899EnqF2/EXoP&#10;G4sF63Zg79lwHL7sxOpdp9Fz6CSUrlgtr8+9992PT4p9hQ69hmHN3jO46KKcx+bgeEQUNhw4hUnz&#10;l6Ft9z4o9301vPbm23iwSBHqd4fs+wSNUeyrkvi1fXdMX7YRB67YcS0uV8JiF1xZOBoWT2uNwsHL&#10;UTecQd4+A/Puj4AchGxD90KOFXS/wLOAvjfco+KVIdsX7B8cBfpThGrjj/zxfRGiT+BYgRHYJrit&#10;HyrMv++PG8cJjuCxgu/fTgT3Dexf+P38yLsXlB///VARPK4/CrTJG4s/G3MF5iU4bzeLwDmMvqHb&#10;cQS3zdsPraHQNv7IW3O0fE/8wX2OhSfgrJ3ee3cOLntycYh+0Z23epdyFlNSUlJSUlJSUlJSUlJS&#10;UlJSUvqLKkMDTLHAxnNeDN9kOB61nC/QY7WOKQe8WHHGi1WnvZi8TUf7mQI1hghU7C9QfaTAT5MM&#10;16UGkw3nr+/6GY5jX3fUULqHhnqjNHRZYoBisw8JjN/JjmIaGk3RUGOYhu/6aqjUW0PlPvR9sIaf&#10;xmpoTnN0XKqj91odfdbp6LBER5MZAj9PEfh9gcDorQbUtfi4jkl7BAZvEui/XmDgRuNzz9UCbWj9&#10;P40XqDxQ0DoESnYRqEDz1Bup4fc5GgZT+4m7Babs0zFxj47Je3XMOaxjw3kvTtm8cCZSXnIgXdeU&#10;/jrKolq2JXgl8DeZzrXPGoFhVBerT+qIiPYik55n6ew+Biw/4kWneQLlqfY+aavhS6rZBmM0jKDa&#10;WHvWix3XqfbP6RhK9dZitoZaI6he+1OtUlQfLFBrGL0LQzVUGUQ1TPcYEmN3PXbWq0CfS/fS8G03&#10;33tAfXssFpixV2DFaR0LT+gYtZ3qmd41rmt2vRtE9b6R5rXEepGtfuZRSUlJSUlJSen/Ll2HSE+X&#10;YBQ7XMUtWyahGXuHDrAxJFa/PizsitSkCZy9eiF2zhyk7N2L9HPnkHLkCOIWLoSrdWvpkhTxwgsw&#10;vf66dBSL6tlTQjLs8JVhMiE9PBwpZ84gfvt2xCxeLOEp18iR0rXMPWEComjc6Nmz4WGA7JdfYPn0&#10;U0S89BIi3nwTtu++Q1SfPkjZuBEZDH/xWCdOSCcxz/jxEp6R7le0DnZU4nW6hw+XQFPckiXSZYuh&#10;ryybDboPvgkldobiXDC8lcaQz7Ztcgxnp07S7cpcrBhM7Cr26quIeOstmL/6CvYffkAUzRdPa0/a&#10;sAGJtL94WmfM8uUSgPNMmSL3GkXjxC5ahITNm5F2/DiywsKQ6/FIN7fbhXm4HbuPZVJfzj2vL37d&#10;OsTTvPGbNsmxGWyLoZy42reHrVYtWL79FqaiRWH6+GPpIGb+7DNYaB8MKVnYOatsWQkwSXetBg1g&#10;q13bcIqj9tLxi/bLZ2GtUkW6fLkGDpSuaeyYlnLoENLPn5fuVdkREcimc8mmtcngz3yPzj7z8mVZ&#10;M3GUAxfXFK2HXbTC//a3vJCw1733Gm5jtC4JcPE5TpwowcIYOsfomTMlxOigdVjZee611wwnO19/&#10;dg1jhzsrA2A//iid0uxNm8JWrx6slSrBQudlobll0BwWGsNap450LnMNGIDoGTMQTzWVuGULEml/&#10;DNxF9e6NSMqNlfJo5hx+9JH87KB+Lqq5mLFjpXsY1zk757HLW6DYeYwdxqQzHZ9Ljx5wtPiV9tcA&#10;1mrVYPn6awlamooUQfgddyD8/vthfu89CR8m0fuT43L5RgJy3G4k79iBKJpTrnfqVHnmSbt3y/fW&#10;2b+/dBUz0VlJWIxyl3H2LPTsbN8ISkpKSkpKSkpKSkq3kh8Wm0N/R21Kf5+4HVhs97EwXHNmISJa&#10;4LIjA6fD4nBcwmIMijll5INcN0JdoSCwwsLfJz8KG5dBsSgZbBh18HK0hMT2XPRgr4LF8u/nR+Fj&#10;+CO4j7wn1x6Lk6ZkXHTl4mqUVwIkmw5dxshpS/Bj45Z498OiKPLQw3kF9DD95fXt9z5ExWp10LpL&#10;P4yYsgiTF2zA0Inz0bh1Z3xWvAQefexxansH7rv/Abz/0Wdo3LITJs5bjdW7z2D1nrOYsXwb+oyc&#10;jF9atMVXpSrgxX+8gvsCCvW++x7AW+98iDoNmmHIxLlYd+AczjiSEJag42qcwBl7Kg5fi5Fgm4LF&#10;fBGiT+BYgRHYJritgsXyo0CbvLH4szFXYF7+crBYRCLO0i/4DItxHLjoxJwVO/Bbux745LMv8TD9&#10;RuF/HzkULKakpKSkpKSkpKSkpKSkpKSkpPTnVnoucNUDLD/uRa+VOprNNmCxQRt1LD7pxY5rXmy7&#10;7MXsvTq60v0fxxguS81nCXRdKdB/o0CvNQJt5gj8MEJD2W4avmqvoWR3jdpq6E1tZuwXWHRcYNJu&#10;gS5LNfw0wXAkK99LQxlqX6Yrfe6pocpADfUnCLRdqGPABh2jduoYstlwYWJQrMsygVFbGTzTMYvd&#10;zrYL9F5rrKPHamMtAzcJ9KF7bal9/bECFfsIfN1e4Kt2GirSHL+M09B9KY2zjdZDe5q8z3BPW3pC&#10;xy7a6xW3F3FpQK7wJUjpL6OMQGexPTr6Uh0MpZpYSWd73WNAWPxfpl3JwM5LXgxbJ1CPavRbdsTr&#10;oeHnsRqGUi0vp7rfRM8XndIlhNhshobqQzWUo3otxQBYd4GyPYX8Xr63hgp9DFiMobFQsFjd4Rp6&#10;LhGYd0Bg6xUd26/pWHKSanuTLuu6Bb1z/Vbr9A7quOTyIiUbEApUVFJSUlJSUlL6w2J3Kj0nR4JK&#10;OR4PMq5dQ8qBA4hjwGniRAmdRHbrBmeXLhKUYocqd58+iJ0+HSl79iDbbkduUpJ07ErcuRNuas8w&#10;FYNJ9ho14OndGwmrVyP19GmkXb4sr4nbtiFm4ULpEuUaPtwIhsXGjDGCP/fqZbgvlSolgRnTBx9I&#10;SMndr590TsqOjISelSXXnhMTIwEwhsE8PFbXrhIWs7dsKZ2nOCLps7Pt73I9sZMnIXnzZmTSXrWE&#10;BIjs7AJOUKw8d7XDh6WDE++LnbYslSpJMMz85ZcSRHLQHtl9y9Whg5w7lvbFkFjyvn0S4GIozDNh&#10;ApyDB8M5ZAjc48YhdvFiJFHu0mn+3Lg4uQ+vuPEvU7wihntEaipyk5PlGXFwvrNdLqRxLim3DCm5&#10;KV/Ozp3h7NEDLlqrc9AgCc7Z2Q2O3d5KloSFcmn9/ns4fv4Zzlat4KLzdFOu3HS+burHjmlR1M8z&#10;cKA8Zzu1YxjKxEDcY48ZQZ/NJUrAygAXjR81dSriGBY7dgwZDIbRunJiYyXIlheJidJZS2MXtLQ0&#10;pNtsEtrzUB3Zy5aVTl1hd96JsL/5YLE77pDuYqbnnpOgmrVqVQPiorNnOCqa6iaKa4T3R7m3lCkj&#10;gb3wJ55AeJEiiKCr+Z//hI3Oykn9PJT7aO5HEcWOc1QDbq5jOjN2rnNzXdNV5o/G5HNkVzsG7xLp&#10;HJOoBhJ37UL8ihWIprP08PtAtcBuazaGzDiv5cvDXq8enO3aIZbWl0w1kBkRYQCAvrPlK+ci4/p1&#10;OV7MvHlwDegPx6/N5blYPvsM5pdegskHvXEuOAeR9CyW6oahTL/rHNcEf49j2HLUKLhHj0b0rFnS&#10;CVBCjQMGwMZn/9NPMncMi6WfOGGsJ6jWlZSUlJSUlJSUlJRCS8FiNyokLBZPndyJGbj6H4bF/BEM&#10;buTBHAFRaL/biNvqE2J+P2h1LCweZ+2ZuOzWcDlK4Oj1OKzaeQr9Rk5D1To/4/W33sX9AYX0YJGH&#10;8I9X38Tn35al543wQ6M2qPlTU3xTuiJeef1tPPBgEdxxx524//4H8Nobb6N85Rpo9ntXdOozHO16&#10;DMEvLTqgQrW6+PDT4nj6+b/jrrvvyRv7bvr84t9fQbnKtdB94Fgs2XIYh69F4XJ0Dq7GarjgzsQJ&#10;U6Jc/wEqlINUJMZ+Quw9cM/+uJ02FIE5zcttiHYyaJxQ7TmC5wvVxh/B44Zs4x+HYaGACDV+8Hj+&#10;CGwj2/n6/tEIHscfN7QNnN93L1Q/jgL9btH2phGUH//9wLXk3fs/zBfc1x/yuW/u4L0HR/CYHIHr&#10;LNA3xL28Pv42/vsB++f2B31x+FosjpuScC4yExddObgQmYW9Z2yYsWQTmrXujI8+KYaHAgBRDgWL&#10;KSkpKSkpKSkpKSkpKSkpKSkp/bmVngNccQNLjnnRc6WOFnMEOiwRGLdTx4YLXhw0ebH7uhfzD+ro&#10;vUyg+XRNwi191rLzmI4FJ3XMOqxjCH1vMVmgUk8hYbFvu2r4YYyGvqsEZlPfpdRu6l4dPVYKNJqm&#10;oTY9qz5Mw/cDfNBYDw1le2qoNlRDs+kC/dbomOiDuYZvM4C0HjTW4I0CY3foGEvrG7TJgMQ6Lxfo&#10;ukrHwM06xuzSMX43PVsv0GqmQFUav3hbDZ+11FCyo4Z6NGfHBQJDqe+EPQJT9tP6jujS8WlfuBfX&#10;o71IzAA0BYv9pcT/1MfgoznOi51XqDapdvqtM855+QkdV935jl3JWZAOcrOottrMY5c8DZWHaGg8&#10;WcNAqqe5h7xYctJLtaGjG9XrL1M0VBls1Cg7533b2biWohov053qluq3Arvk9dfwHdUbg2OlqZa/&#10;oeel6HkdqrmeiwUWHxE4bPHivMd4r+Yf9qLPah2taA2dl1ItUj3uD9PhSPIiI0f90KOSkpKSkpKS&#10;0h8R/+mJ4RMGfBg8Sdq5E/HLliFm+nR4xo6VEIpn3DhE0/d4hqDoWdLKlUhevx5phw4h22qFnpEh&#10;x8iwWCRc4+zbF7ZffoG9fn24unWToBWDROzOlcwOWGvWIHryZOlKxW5RHE6Gk0aMkJCYhNPYGYwd&#10;oNjB6cMPYf70U9iqVYObxk7ctElCXHou/UHWJ10IuQcJdi1ZIoEihn4YGGNYxlK5MiwlSsDyxeew&#10;lSwBZ906iKbnCYsXI/XoUWSYzchmaEzTDECLxs52OiUMx5CNs00b2KpWlZCUiR2pKlSQwJWne3fE&#10;0lxxM2cidt48CYHFUn7i1q5F3IoViJk1S4JHzj59ENm7t9wfwzxJe/ciIzxcQl83cxKTZ+N2I+Pq&#10;VaSePYvUM2ckbJdy/DiSGESbMQOeTp0ksGbl/VG+GGZjJy12grM1bSrdpcy0dgsDVw0bwk37jp0y&#10;BYl8jpTLZBpHxvbtSNm1S0bS5s2Io3UyIOdgN7nixfNd1Og8TAxINWgAR8eOEvRjFzh2F2NAjqG9&#10;tPPnkU7nnX75sgwGEDPZVYxymsF5pf2w4xrDafbvvpMwWvhjjyH8oYcQ8eijMD3+OExPPgnz889L&#10;py0GxhgaZDjLSfO6GjeGk/bmoKudz7dKFZi++QYRH30EE9cLrddeu7aE4GLpbJLZTe7AAaRRpFKN&#10;p9B+U3jvHLTXZFpLAruwsXvY+PHwjBkjHeBi5s5FLJ1jHD2Ppz4MQzLomMgObvQsesgQOH/9FbaK&#10;FWFmx7b33pNObZE1a+a56aVfuIBcqi0/oMWOdbkpKUiPiEDi3j30LkxCJLujlSwJ8xtvGHu/5x6Y&#10;/pbvkGb74gsJtCVRjtkRT8KNFNn0OWnHDkTTefL7xO+Rm94jfmc9o0fDRfmNbN9eQp7RtK/k3buR&#10;5XDIugoFJyopKSkpKSkpKSkpFdTtwGJsGPPPdz9AvfpNMfYPwGI3gl8+uOuSEccu0X2OEM/y2gSP&#10;EeK+HyQ7csWDwz5Y7NDlaMlz7b3okdDYkWsxuGBNhCU6TXJffw1YjMPfJ2Bcf9y03y3itvoErNd/&#10;TzoNMZV3zXAXO+/IxJUoXQIkPNaijQfQdcBoVKhaR0JggQ5j99xzLx578mm8+I/X8Orr7+Dl197C&#10;s8+/iIcfeRR33X23hEu4zZNPPY033noHRYsVR7HiJfDxZ8Xxxj/fx3N//wcefvRx3HHn3Xlj3v9A&#10;Ebzw95cldMauZbNWbMO+i05cdDMopuOCKwsnLck4Qmcm109rP0jFauwnxN4D9xy095u2oQjMqT9C&#10;tZNB44RqzxE8X6g2/ggeN2Qb/zgBIJCEgUKMHzyePwLbyHa+vn80gsfxxw1tA+f33QvVj6NAv1u0&#10;vWkE5cd/P3Ateff+D/MF9/WHfO6bO3jvN7QLEYHrLNA3xL28Pv42/vsB++f346AvDl+Pwwkz/WYR&#10;mYULzmycs6dj1wkTps5fi8a/tcMHHxVFkSJF8t5LDgWLKSkpKSkpKSkpKSkpKSkpKSkp/XnF/zyS&#10;mgNcdgNLj3vRd42OdosEeq1iNzAdWy/pEmrZcdWLeYd09F8r0GGxhu4rBSbs1bHqghc7w73YdFnH&#10;tN06Os4S+L6PwJftNHzVSUPdURp6rxCYfcCL5ae9mHVQx8ANAm0XaWg+R0PjGRrqT9RQY5iGcn00&#10;fNtFQ5meGuqN1NB1sY4Ju3TMOcxQmsCQLfnAWG9aZ7/1HIazWM/V9GydjmHbdEylORj+GrdToPNC&#10;gZpDNRRvr+HTljR+Bw11hmhoN09Ix6ixu3gfAjOpz7KTOvZc9+Kqx4uEdAWL/dXEtZxGtRwRS/VK&#10;9TiZncX8sBidbSAslk1nez3Ki1WnvOhHddNstoYGUzS0mqthAPWZRH0n7/Ni8Cad7gnUGWNAYFyb&#10;7CxWsqsR/JlhsTLsMEb1GwyLfd3ZaFebarDXYoEVx3VcpHfNncZQG7D9khejNutoSXM0nyPQh+qb&#10;He7ORXoRm+aFUP8ZXUlJSUlJSUnptsWuXAxFpTJktWABXEOGILJLFzjYYalPH+ksFrdqFVIOHULm&#10;lSvINpuRY7Uix+GAFhNjOGLROOyOlUpt2HWJXbysP/4Ix6+/Imr4cCRs2CDhpmSaI371akRNmiSd&#10;r9itLLJrV0T26CEBMZ7bNWgQImluBpRs7ITF4E/RorBXqyZdqJIYFGNAzQd1MXjDsBWH5nNsStq9&#10;GzG+vdjbtIGlenWYPv8cEa+8YjhjPf4ozK+8TOOXku5aDNHwGhnCyoqMlK5Y7FqWdvAgYulZZMOG&#10;EsJiCMlC47ADFLtHxUyZgqQtW5B67JiMxB07JFgUNXMm3GPHws37YRCO9uiiPbqHDcsDxRicCnSc&#10;CpTcF+2HITwG4FJPnEDC+vWIpT2xcxS7RkmgifLh+OUXWL/6ChF//zvCH38cES+8ADM7cX33HWyN&#10;GkpHKemuRvvkvDJEl7h2LdJPnZKgHzvJ5URH50UunWkuXdktLu3sWSRQ26hRo2Se2DWLgT1b7dqw&#10;N26MyN9/h7N7d7gGDJCAkpvOPorWxuAYO2axwxq7qjFAxwAfQ4jxa9ZIqCyWXetoDxLCY6c2WrP5&#10;3Xdhfv99WD75BOaPPoL5nXdgfvllmJ95BmY/OEbfLW+8ASu1tX35JezskkY5cLB7XPPmsNFZsdMY&#10;r81D+Y6neVKp9qT7He2NazY3Kgq5tO9ct9vYPwflOTMsDMlUw+yoJx3vhg6VABbXpHvkSETPmIF4&#10;ykcK1UXauXOyXtjhLnrMGERSvfKaI+gMwh+l+qLzsFHNsHNZPO2dgTmRTn9h9ol/9kcCY1evIG7p&#10;Erhat4at2OcwPfUUIu69F6Y77pCwmIwHH4Tln/+Eo25d6YzG8/NZ8bvLrm2pdJaxVFf8vjoYDGOH&#10;OHavozOQsCJDmP36SfCTndEYOJT96d2FchhTUlJSUlJSUlJSuqkULHajbg8WuxyFPRc8NMF/GBa7&#10;Sfwr/f5Qn4D1+u9J2IqCP7Ob2ElTkoRHrkTzP3TlYN8FB+au2YXO/Ubh+xo/4d33i+LxJ56W7l+B&#10;RVVY3EFxzz334EH6iyI7FRV5sAjupb9E/u2OG9uy5d1rb76L0hWroWXnPpiyaB22nwyX7ke0LVzy&#10;aDhlScURWmfenvLCgGFuvF8wbpqnwPxQBLbN6xPUJi+Cxg6M4HlCtfFH8Lgh2xQyTqj7weP5I7CN&#10;bOfr+0cjeJzCosD8t+gbOP6t2v4rEbiWvHv/h/mC+/pDPi8EFgseI1QErjOwb6gI1T848t8R+rXt&#10;ejxOmFPo3cqW7/sZayq2H7uOSXNWoGHz1njvg4/lOxv4fipYTElJSUlJSUlJSUlJSUlJSUlJ6c8r&#10;zQvEZQCn7cDCo170W6uj01KB/usEZu7Xsf6cjq2Xdaw+o2PaPh0DNgh0X6Wh/0aBaYd0rLvkxW6T&#10;F1uu6pi5l/rOEajSV8MX7TR82VFD7RECPZbRs/1erDztxfyjOkbtYLBLoMtqgY4rBVotEGgwSeC7&#10;AQJfUx+OKv00tJkpMHKzjlk0z4zD9Jn69Vwj0G4xBzs+GeDZ8K1GDN1KY+80YLGZ1GfMdhqfxq41&#10;XMM3nWk9tKay3TX8NFpDx0UGLDac2rBr2fhdOuYe1rH9sheXXF7EpQG5Chb7S4n/qS8tGwiP8UrI&#10;ccJuXYKEQ3yw2DWPFzk+WEzTAXMssOmCF6N36Oi6impqic+5jmpu1HZdgmIdqc4aTKCaHqKhPNU1&#10;O4iV7+2LPoabmAyqVwbECsBiPaiWOxkOZLWpf2+q27UnvTDFAem0jnh6745FeDFxm47mVOt1xgs0&#10;myUwir7voDq0xuXDbUpKSkpKSkpKSjcXg0q5sbFIO3ECcXPmwNm5Myw//QRzrVqwNmsmAa7YJUsk&#10;jJLt8RhwCf/MAkcAZCLofsaFC4ifMQNO6mcpXRrmUqVg//FH6RzFEFoiOzOxoxjDKwxSDR8u4Sk3&#10;AzkDBkiYxcnBDlwdOki3KFu5crCVKAFH7dqI6t0bSevWIctslvOxSxPDNzlRURLs4mCILI3Wkbhr&#10;F6IZnhk4UIJr7CpmKlrUAKoeeghh996DsAcfoO8vwvLFF3D88APc7BA2fbp01Eo5cEA6UcUx1Nak&#10;iQTEIt58E6YPPjCgNWrLABDnJdNmQyaDZRcvIoH6RE2dKvdg//13Cao5O3aEh/YXQ2MxqJN88KAE&#10;xURqakhQh+E3dn1iJyreD4NODFkx8OOkvDgovwzS2emMbGXLwvzeewh/6imE3UN7uv9+mF56Sbqx&#10;RTZuLHMfM348YmhNsZR3HieZHc2uX5dgnXQ0CwUL0T1vbi5yqU36tWtI3rNH7jeWxmFYiYPd1mKn&#10;TZM5Y5c4z8iRiGQXsm7dYKc9czBw6OjSBZH0WYJlv/0GJ52Hs2VL6aTlaNQQtlo1Ya1USYa9Zk1E&#10;Nmgg126nM7HS+VsYIGOnrTvvRMQddyCc429/Q/h990nHMTudrZvmiJkwQe4xZuZMCUgxnMaOW3wu&#10;frBK7jU4AqRlZEh3PK6fKKrlSDo3e9u2sFENMITGYFs01Sw7kLFTXio75fG7s2gRXPTMWqwYIh58&#10;0FgfBYNfXL+8vkSfIxhDjn5xDWdT/bJDnKcr5e3L4jCxuxr1lY5iHAyN0V5NL7wAy1dfwdm6NeLp&#10;fWJwk+tfrjkiQkJs/B45OM9duyKaziqB3dK2bJGAIr9vDE9G0VklUI2zU52WlGS8y0pKSkpKSkpK&#10;SkpKhepfhcWuOrMQ7ofFwv9ksBjzEFeiJc+199K/CRZLoE6exAxcuwksVlj8EUjDD3rkOfzwvYD+&#10;oSJU/7wI0SYwAsfJC1/fwDUEt5XAGCebEnvSkoKLnlyExQOXorLovguLNx1Gv5HT8WPDlvj0ixJ4&#10;9vm/46677ipQWP9q3HnnHXjiyafwzgefoHKtn9CpzwjMWL4Vu05H4KwjBddivbjsEThjS8fR6/GG&#10;GxpF4L7/LxEI0XCEahMcgbmT4c9vYBv/mfnD1zbUGIH9AuNmbQKfhXp+O20KPst//kfzcTtxq3zk&#10;tfPdv60oZMxQEWr8wHmDnxlh5OB28nDTtQQ9K9AvoF2B+/62N3lv86KQtoERuJdgWOy0NQXbjl3F&#10;xNnL8EuzVnj3/Y9uCouNGjVKwWJKSkpKSkpKSkpKSkpKSkpKSkp/EvHPk6XleGFN8GLXdS8m79Wl&#10;Y1j7JQL91gpM2aNj8XGKE+y8xRCLQJ91Aj3W0PONAuP3CCw4we5iOpac1jFum47fZwp839cAs4oz&#10;LDZcoPtSHTP36VhJbRbReONp3IFbdPTbJNB7g0DH5QKNpwtUGSwkXFOc+lbooaHJRA19VwlM2isk&#10;AMYgWM81OlrOF/htrkBX6sdrmnHAcAabQOsZvVNgzC667jD20JLWw65lpWg8jqqDNTSfrqEH7XMQ&#10;zT+Qgvc0mPYzlebZfFHHRZeO+HSvchb7i4nrOTUbCIv2YgudIwOA7ETHZ7uc6vS6x5sHALJjF8Ni&#10;Wy5R3VNtDqJ67L9Rx1Cq4eEMitF3rq+mUwWqD9FQrpcBf5XtaYBglQdqqDJUQ/XhFCM0VKNrFaqt&#10;7+h+pQEGQFaqe0FYrA+9V+tPe2FLAHJpDek5wFkLzU9zNpwsUJ7qv8pIgU7UbslRHZecXrkfJSUl&#10;JSUlJSWlW0tLS0P6lSuIX7kS7l69YK1TBxFly8LErlQtW0oHsKR9+6S7VSDkEigGXrKcTglyedq3&#10;h614cQksmdj9qVQpRP76KzxDhiBm2jQJ8UTPnInoOXMQw65TS5Yghj57xoyRsBg7jMlgyIj6ORgc&#10;atoUUQMGIGn1aun8pGdny//hAcNWmeHhSDlyBMm7d8tgR7HELVukk5Wb3Z66dIGtcWNYqlaFuUQJ&#10;mD75BKY330L4319E+FNPIvyJJxDx7LMwv/02rCVKIvKXX+Dp2RPRI0Ygqn9/OBs1gu2LL2B68UVE&#10;vPwytSkBd6dOSFi2DOmXLiEnIQE5ycnIsNuRdPAgoufNk6CYjdZubdhQgjtRQ4ciYelSpO7fjwx2&#10;ZqNcFgqKUY5zaTx2N2MnqmTqE0dzMVDHzlnsFmb+7DOY33oL5n/8A6ZnnkGEhN/uRXiRIoige7aS&#10;JeCk+WPGjkHS2nVIO3RIuoilnzuHzGvX5Px87qHmDxafrUZrzXa7kXn9OjLOn0cajZV28iTSKTJO&#10;n0b6iRMy9wxM8ToZkrOwE1v9+rD+9JN0mLPWrAlr+fKwfv45LOwc9t57MH/yMczFv4SlTGn5nB3Q&#10;JFQ3YYJ0p3OzSxadPwNYJobF/mYAVAxShXHccYfMg5PaxFFtpVKd8voyKG+cuwyqFXbM43xKKO42&#10;pNN+Jbx1+DCiFyxA5ODBsLduDUutWrDQe8HwGoOFXCPs5JWwYwcS9uyRDmouqgvr118j4uGHjfX5&#10;1mp67jnYK1RAFI2VzO8Sg2sBP/fDwBfnMnb0aERWrgzzCy8g/K678oEx2mcEfY/g86UatFENRA8c&#10;iDSqDQYKBe0tJyZGQoDsGuekmmc3u9i5c6WDXTK9H3H8bo4bB2ffvhIAZec3dgpkR7XbzY2SkpKS&#10;kpKSkpLS/6puBxZjA6e3330fdes3wZgpC7HrWBiuOLMQFq3hkiMdp8JjJSzG4NaRSwyMufLhL4pA&#10;sEvCXT7gKy+Cnss2hUVwX19/Dj8sxizEwSvR2Mc81yWPBMaOXIvGBWsCrNFpkvvKztUVLMYROE5e&#10;+PoGgySBbRi+OkCJPUDXo+GJOO/KhikZcGQCthQvzlGyNx88j3Ezl+LXtt1RqkIVvPbmP/H4U0/j&#10;/vsfwL333od77rlXOo754x76y7+8T1f+ftddd8swnt0n+z3++BN4+dXX8OW3pVGvUQv0Hj4JCzbs&#10;l45ml9yZuB4rcCUqF2dt6TgWlkD7iJHrVLDYjWsIfn47bQo+y3/+R/NxO3GrfOS1892/rShkzFAR&#10;avzAeYOfGWHk4HbycNO1BD0r0C+gXYH7/rY3eW/zopC2gRG4l3xYLMtwFrOlYMeJ65g8bwUa/doG&#10;7314c2cxBYspKSkpKSkpKSkpKSkpKSkpKSn9ecTgTFSKFyetOhYc1dFnjUDLuQaI1WuVwLidOmYc&#10;0DFpj8DQzcIAydjVa5FAxyXUZrXh2sROYcO36uixXEeTiQLf9dHwTScDlvlxDLWj+wyLLTuhY+4R&#10;XTo59VnP4Be7lBljNpkuUHO4QJmeGkp20VChF/UdpaHdfIHBNMe43TrG7NLRf4MuncV+XyDQl/rP&#10;2G9AaMtPsfOZsR4el93Rfpsp8BPNX3WQhor9NdQYrqHJNA3dlmsYtkVg2FYhnac6Ult2lJqwU2DL&#10;JR3XonQkZXklUKT01xH/jGh6NhAR68WOKzqm7NXRdx3VxEaBpccN+CqTKS0S135EDLD5khdTqIYY&#10;EGNQbBTV2DD63Gedjtb0HtQbKWQtfsvQF0UZqml2D6sxQsMPEzQ0onpqOpOuUzXUG6NJBzKutXK9&#10;qY67GbAY13Mtut+L3pvVJ7wIjwUyaP6kTOCUyYsJm3X8NE7gm94CJfoJNKN3YRrV+0mzV7ZRUlJS&#10;UlJSUlIqXAyIsKsQOxIlbt+OqHHjENmmDWx168JWuzYczZvDM3y4dANjFyoGWm4Q/UFSz82VIBE7&#10;T0UPGgRHxYowP/ccwu+5B+GPPQbzBx/AVrOmdMRi56mY2bMRt2KFdDtK2LULiTt3In71akRPmyaB&#10;MmevXojs3h2RXbvC0a4dItu3h7tfP8TNn4+0o0flXAxasRtaxqVLSNy0CdEzZkinMoZhPBMmIIpB&#10;o1GjJBTDDkuRbdvCwS5WtCdHkyZwNGwER716sDG89NFHEs4xMTRG6+b1WsuUkWu2ff89LEWLSiDL&#10;9OCDML/yCuw1aiCa5kk5fESuhZ232OksifbCMByv39aiBWzNmsm1swNXEq0x68oVaLRmPTPTgHP8&#10;P/dBOeTv3uxsiJQU5NCY6VevSgCO3Z+kIxTthXPB52L+/HMJ4jEgFsFuU0WKSCcqBsdsxYpJBzZP&#10;jx6ImzsXKQcP0Nos0OLjZc449IwM6bDF7mW3K27L58xr19PS5Do5dBrPy+PRlaGjtNOnpXOZm+qA&#10;AStbo0YGLFanjnQNszD0RTmMePxxGSZas+XzYrDXrAFnp04yfwmUKwac4vlc6RwjKY8MmOXBYgxO&#10;3X23dBULp/OyliwpHeHYBS4nMlI637EjGgOFcp9CSODtluJzoPY5dEYMmiVs24YoyqFzxAjpjsbA&#10;m6VUKZipHhjWs1aujEjaI59NFNU01x3XOANxvMdwdhe7804JfPGVayeS8hA9fjydy0FkUb4EQ4+c&#10;W7pmmUxIXL4c7latYKU5wh99tIC7mITkeLxHHoGV5vdQPaRQjqRjGq1d0DkwDMjviXvgQBkx8+ZJ&#10;h7Tkw4dlPj2TJyOyd2/p9OYZPRpJ9A5ms9MZO64pKSkpKSkpKSkpKRWqfzcslg9w5ccNIFgg6CXb&#10;Fnwu2xQWwX19/Tn+9LDYzZ7lhQ/iyItC+nHc0JfD168wCCRUn+A2NwVIaGx2FdtPSd1/0Y0DlxgW&#10;S8IFdy4saUAs5SqFIi4XMMWlYt/5MMxesQndB47Cj41aosx3NfDplyXw3kfF8OY7H+C1N/6Jf7z2&#10;Jv7x6ht4ma4vv05Bn1965XX8/eXX6P6beO3Nd/HOB0VR9PNvULpCFdRp0ATtegzAqBmLsWLHMRy+&#10;5sGV6FxEJALXYgXOU1Eel6BYPtR2kM4oH37hPfsj9D45AtvfXoQehyN/LF/IMyq4hsLOzn8/MPzP&#10;giNwPXn3aawC/YOfB0SBdjdpa+wj/3lgBLf1R6i2hc3nD9n3JvUYGMF9Q8ZN5rvVeMHPAyO47W1F&#10;iLXcMF7As+AInL9AH/k5MPztA/r4cho8fuBzvs+/kHIcvhaH46ZknI3MxEVXDs7RO7b7tAnTFq5F&#10;05bt8cHHn6JIkYcK/MYRCIuNHDlSwWJKSkpKSkpKSkpKSkpKSkpKSkp/ErGzUViUFxvO6hi8QaDJ&#10;DA31xmtoPE2g5wod43d6MXWfjuFbBTovE2g+Q+CXSRp+maihIUXTKRp+m6mhzTxNgjVNpgrUGaGh&#10;Yh92YhKoMkig2TQdA9YyyKVj7mEdE3bp6LtGR9uFAi3naGg5S0MLH2zzwziB6sMFvqd+3w/UUGsY&#10;zUPzdV6iYQStgaG1MTsYANLRc5WOUdt0LD3hxZbLXqw9p2MyPe+xXMOvNF79cRpqDNFQuS9FPxpr&#10;uCbXz4DbuN0C0w/qGEtr6UnfW9NaeH+T6Pvea17YE7xIz/Xe3g/jKf15RMeVlQs4EoFDEV7MP0K1&#10;u0XIWEC1d8KiIy7NC83XzhST7yw2eCvV6SbD8a7PeoEOSwUaTdZQleqwVGcNX7bR8HVbDaW7Uj0N&#10;MGq1BdV8t5UCfdbSld8PCTxqqED1VrqnQImuAt92EihF1xqDBTrOo3fggBcn7YAnDXAle3H4uhdj&#10;Nur4YYzAF90FvqR+DSYKjKf1HAn3IiFdbktJSUlJSUlJSSmEGCxhuCf9/HnpwhU9fTqcAwZIRyJ3&#10;167StYidmhjEYiArNz6+AFzEf85ilzEtJUWCUik7diBm2DBEVq8Oy2uvSRckCck88QRMRYvCWq8e&#10;nN26SZey+FWrkMgOYIcPSyeuhJ07Ebd2rYSioidOlKARr8PB4Bo7i9HV3b+/dHFKYecoWg87R6Ue&#10;OSLd0NiRzEFrZjjJTm0Z7GH3JBethwGyGBozdsoUuZ+4WbMkRBW/cCHiZ89G7NBhcDdpYjiHPfcc&#10;wooUQdiTTyL81VcR8cEHiHj3XYQ/84x0eWJYx/zii3DUrIWo8RPk2tPZaevCBSSvX4/o4cMRyZBY&#10;gwawNWwondFiaN6UXbuQbbVKSIuBpAKinIq0NHkWWRERSD9zRjqJJWzYgNhFixA1darcBzut2dmp&#10;rEYNmL/8EibOMa2TgyEk22efwckQG80ZN3kykjZvQtrZs9IhS2Rl3zjvf0BcHwzOZdC8CcuXI4ry&#10;wedo55z8/DOs1arBwo5zb74pIS8JitG6I3/4AdF0XtJ57cQJpJlMSKW8slsXQ3mOH3+Emc4h4sEH&#10;YaJzMD30EEzPPy/HMVEu7JTvqNGjDZeshATfav6YGChjcJJrOfXoUSSsW4doqhU3A2AMHdL7wA5x&#10;tlq1YKY9RLzzDiI+/hiW8uXluTj79YOL6pbP3MZQGTvYce2wQxhDbVQ7EffeCwv1c9Svj2iq2aRt&#10;2ySUxmckneRcLiQfOIDokSMlkMhnzH257iQoRiGdyugeu7K5aF522suhfny6nP8sqrOkjRupPsfD&#10;NXSorJ84asPgW9yaNfBQPUayW1vHjnAPHoxEupdNdceAnZKSkpKSkpKSkpJS4fp3w2LHLrmMkAAX&#10;g1z5sFgeQBYIevna3tDGF4HP8uJSADQm2+XDYkck9xCDg1disO9yNPZcilKw2K36BLcprC8Hj80A&#10;1v6LHuyn5LJz17GIZJx35SA8SYc7R0ciJTaZchYrdEQkpVPy7Vi16ygmzV+DviOnoU3XgWj4W0fU&#10;adAcVWs3QMXqdVGhah1UrFZXfuZrhaq1UaFKbXxX40fUqNcYDZq1RavOfdF72CSMm70cizfvx7YT&#10;V3EsPBqXPNm4FqfjSrTAOXs6ToQn0PqNdeaFzCXv38iBgsVCj1Gg3U3aGvvIfx4YwW39EaptYfP5&#10;Q/YNykdhEdw3ZNxkvluNF/w8MILb3laEWMsN4wU8C47A+Qv0kZ8Dw98+oI8vp8HjBz7n+/mwGP0i&#10;b0rKg8Uu0m8A+8/bMWvZZvz6e1d8/OnneOihhwv8xqFgMSUlJSUlJSUlJSUlJSUlJSUlpT+nEjOA&#10;01YvZu3T0WaeQJURGioPYRhMoO9KHVP3ejHjoC5dxdrMF/hhrEC1wRqqDNRQtb+G6oM01ByqoTb1&#10;qz2Cng0VqEz3K/VjUEug4UQdXZbqGLlVx+S9Osbv0tFvjY6Ws3XpOMYwWB2KH0draMAQ2lSBRtMF&#10;fp4sUG8sjU3j1qFnDJQN3SAw84DAnMM0zm4dI2jMKfu8WHXGgMXYXWzMNoG2czXUG0Vr6KOhZGcN&#10;33bUULGXhvo0XvdlApP3CSw9LbDirI5pB9hBSuD3xQI9VgrMpb2eonzEp3mRK//h6D//w4hK/0bR&#10;cbFjWFwacNHpxcZzhtvcuB1UO/t17LisIzzai7Rsw4HMHAtsveSV9dSD6rI91Wq7JTpaLxBoNkvg&#10;R6qZ76meGRYrzrDY7/S5i1H/v0wR6Eo1M4bBQ6rLsdsFOlE/rr3yfan2ehiwWMnOAqW60bs1UODX&#10;6TpGbfFi00XgvBu47PFiB80/Yr2OevQ+FO8p8FUvqv9JAhO2KVhMSUlJSUlJSelmYneo7MhIpPLP&#10;H6xYIV24XEOGyIiePBmJK1cibe9eZJw5I92OtLi4G2AS/nOWlp6OTIsFyQyb9e+PSHbhev11CfWE&#10;3303Ip54AuZPPoGtTh0DFKOx41avlq5RyTR38qFDEmKJpXuxtI7YZcukExK7jzkZzKlbFxYa00pX&#10;dnBil7NYep6wahXily9HDMM8I0Ygksa2t2oFG0NfzZpJBy7X4MES9klYvx6p+/YhnebLOH0aGefO&#10;IfPKFWRGRCDz6lWk7T+A+ClT4WzcWLpehb/0EsL//neEv/EGIj78ECYGxtjFi9277r0XZnpmr1gJ&#10;rp69JNzG4Fvc7NmI6tlTQk3sKmWtWhWOFi0k6JS8e7fh3JRNf4gOEsM9WloashwOpJ06hcStWxG3&#10;ZIkE9xhyY9iHISTpstahA+wtW8LesKEExixly8LyzTewlioFe61acNOe49ixavNmeW48Z25CAkRu&#10;7n/+z8T88yvs3kXBDlW5bjfSTpwwaovW5GQ4idffvLk8U3bkslaoAHvt2nC1bYtYqr8UqqEMOpfs&#10;6GhkUaRcvCjd51ydOsFaogQinn1WAnsmqisTfTYzqEVjsNuXo317mS92qku/dg25SUmGuxit56aQ&#10;HD2Ta6azkS51ly8jaft26XznobpyDRggQT0GxqJ8Z8J1bPvhB5i/+krCYgzucX2zg5yLXez4vDp3&#10;lufP7SxlysDkfyf+9jdEPPwwzO+9BwedmYdqJnbuXAkHspNcOtVkysmTiFmwAE7Ki5WhNAYC2UmN&#10;+haAxd55By6qdwbssugd1HmvpFx6VxmijKUx3KNHy4iaMgXRNA+/Dy76HtmrFxyUV3bxS1y3Dtlm&#10;c8j6VFJSUlJSUlJSUlLKl4LFbtS/HRa7WfghjZtFqH4codr6I1R7jj/SNlRIgEQCWNSXgZNrcTgS&#10;loCjYfE4FhGD09YoXHJGw0R/cbenp8OWkYPwxCyccyThwCUnNh68jIUbDmDKwvUYQcXUf/Q09Bw6&#10;Ad0Hj0OPIePlZxn8maLviMkYPGEOxs9djXlr92DdvvPYe96BU5ZEXI7KwrU4DVdjBS66s3HKmoqj&#10;1+NxiNZmuIl55Hrz1i7Dv2d/FNxfYATDNreO0ONw5I+VP+btrIEjD+gJiFDtCos/0je4rX9vN7ST&#10;kf88MILb+iNU28Lm80eocQqLm/ULfFZY3KpP8PNQEdznj8QfGSew7Y19+HNg+Pv8gT3mwWIMWkbR&#10;e85QaCLOOjJwyZ0r4yD94jt31Q607NATnxT7Eg8/8miB3zgULKakpKSkpKSkpKSkpKSkpKSkpPTn&#10;VGwqcDDMizFbBX6ZoqHcIA3fDdbQZIrAkHU6Zh/0Ys4RL4Zv1dF6no46owW+66+hYm8DwKrE174a&#10;KtC1HH0v3Z0dlQznpV/GC3RZrGPkNh1T9usYv0fHgA06Ws2lcUYKlO/FII2GMl0NIIfhsCazDHCr&#10;/RKB3+YK1J9oQGMtZmgYtl5g4RGBFad1WpOOiTTe1P1eLDruxYozXsw/qmPYZoHWszXUGpqL0l1y&#10;8XnrXBRrlYtytK7GEzQMpTGWntKx5ZqOzVd1zD2mYwj16b5KYNgmHWtPexEeBWTmKkDnryr+OUp2&#10;zHMkeHHM5MVKOu9pe3VM2q1jyXEdhyO8cCUCSRmANR7YfoXqfwc73ekSUmTHsLpUcxwMKlYfSu8E&#10;1Xg5qtPSVK9lqZaq8jsyXaDfBoE5VEMrz+qYd0ig7wqqWepXro+GEt2pvrsarmKlewhU6ifwI43d&#10;ZYmO6fu82Erz7qe1rKGaG7JWl/N+20egBLVrNFVg0nYdx+h5Ahs3+PampKSkpKSkpKRk/NlIpKcj&#10;225HyuHDiFu8GB52TWIXrqFDJXyVvGuXdLgSDNykpUmIJBR0w65i7IiUwk5Iw4bBUakSzM8/j/B7&#10;70XEPffA9OKLsJUoAedvvyF69GjELVuGhB07kEjtk44cQRK7Z23dKp3B2EGLYbH4desQu3QpPDze&#10;zz8bQM5HH8FE47AzGQNTroEDJSDm4hg82Fh7nz5w9eoFV/fu8sr9GSpL3rMHmdeuQYuNhUhJMfaT&#10;kSFBIj03V7qiZV4PQ+LadXDTODaaw1yqpHSFslasKCEshnrs5crBynDSG2/A8t67sJUsCftP9RHZ&#10;ti2c7dsjsmlT2KtUgeXbb2GmsNapI9cSt3ChhMBy3G7pHsZuboLmFjk58ipduMxmJB89ivi1ayWQ&#10;5GZ3MoarunUzACuagx2tHHSN7NgRkV26wNm1q4SWXD16wD1ggHRjS1izBuk0V67HY+yRIbH/tJuY&#10;rsu5tPh4CYjlOp3Ioci2WJB+7hwSt29HLOXAwy5XdCZ8dgxUuenKMBZDcfGrV0tHsIzr15HNfSnY&#10;OY4hJg+1tX//PUyvvCLrikEpducyv/oarHQm7N5m49xQPlz9+kkwLZ7qJ2XvXmTSGDkOhwQd5dlT&#10;vQbKS/nhM8mlGuZ6Tz1+XLqJMVjlZPCRcuuimmDgjwE+BtE4uFY55+xmJoE9hvXq1oWT4SsGs6ZN&#10;Q/TMmfIaRX3dNI6DATkGDx9/HOH0boSzQ9rLL0sIztGkCaLo3YuncRkWTNy5E7HLl0vXLzvVkfmt&#10;t2Ci9oHuYhEMi1EtRtLzmEmTZI2xM5l8vzMzJQjph97cI0ca0BuDbFxXlCtHu/aytqLoDJJoT5wn&#10;zoeSkpKSkpKSkpKSUuH6V2Gxq84shN8CFguOPAjMD3r5ImQbXwQ+C4yC7QrCYpKBuBKD/ZejsfdS&#10;FPZRHLkWgwvWxABYTChY7FZtC0Z+Yvl65FocjoYl4Mj1eOy94MKmw1ewdNtRLNiwB0u27MHGQ8dw&#10;4NI1nLF7cDUmHWFxgq4C56lgjobFYM9ZMzYduohVu05g2dYjWLz5EPU7jKX0eRmNw/c4Vu08jvUH&#10;zmH7yXAcpEM+ZUnBJY+G63FAWIIXV2Jycd6VgZPmJOl+dIAOm13PGBZj2CUQkLkRnMl/FiqCYZtb&#10;R+hxOPLHyh/zdtbAUQCm8kWodoXFH+kb3Na/txvaych/HhjBbf0Rqm1h8/kj1DiFxc36BT4rLG7V&#10;J/h5qAju80fij4wT2PbGPvw5MPx9/sAebwGLXaF38DD9gjt/zS606tgLRT8vrmAxJSUlJSUlJSUl&#10;JSUlJSUlJSWlv4iiU4C917wYtUWg0TQNVUZqqDNWQ9v5AmO26ph/xIt5R70Ys11HxyUGTMNuXwzQ&#10;VB9iRNVBGir20VC6q4avO2oo0c2412qGwIhNOuYe1jHvmI6xu3R0Xqaj/gQdFfoJfN1B4Is2Gr5q&#10;p6FcTw01aNwmMwU6rxDos16g52rDzaw53Wu/QGD0ZoElxwVWn6V10XjsBjVqh44JDI0dMJzL2AGt&#10;40IN9UfnolyPXHzeJhdFW+ZKIK3JBA0jNgqsPKNj+3UdW6/pWHRCx7hdAsO3CszYr8tceJIAof7T&#10;5V9aGp1fYoYX1z1e7LpC9Uc1yDXMwNj6M15ccQExqYAtEdhJZz56m45fZ+jSNa98byOq0Oe6YzQ0&#10;oLqpP44+D6O6HqChUl8N1ehz4+kC/TcIzKMaWndBx+JjAgOpZhtQ2zxYrJtAGbqW6SFQrrdAlSEC&#10;TaYJDFjH7xb1O+fFInq/BqzR8eMEgdL9qe1AgWb07kyl9+W4ScFiSkpKSkpKSkrB0jIykGWzScBL&#10;Qi/s4NW/v+EoNnu2dMGSLkWZmb4ehYuBq4xr1yQQFdmoEUyvvmq4HlGYnn4a9rJl4ene3YB3jh5F&#10;2pUrSKVIPnFCQmNxq1ZJ96M4ingGyTZvlvBY7OLFcPfsCVvFioh44w2E/+MfiPj0U1iqVYPtt98M&#10;iKpPH0QOGiQBJAaEYufMQQKNwY5oiTRuEo2VduyY4ehFew4ldsBiMInXxkATwzSONm1g//VXuNq1&#10;Q1S/fogZPRqxY8ciZsAAuFu3RmTdurBXrABrSQbKvpXOXpbixWH+/HOYv/hCgkPWmjXlOOyCFkc5&#10;Tt65Uzq4pZ8/L52z2Iktk+bNZDcx+p64b5+Eg6KmToWL+khQifJm79gRdprT3qIF7LxvBtN694Zn&#10;zBjE0H7Z0SyJ8pVE/VMopxnsAJeYKN3K/l+IQTSRmipzzLBSCu0zeeNGI7ZtQxIFA3AxlNuoGTPg&#10;YYiK1h3LZ0Tnn3L8OFIvXUJaWJgMdtZKO3lS9k1gpzZ2U6teHZa33pJOWlxbEha7/36Y33kHVqoH&#10;zoudzsr+++/StczRrBlclHs+u3iaM3nDBqQxiHb5MnJiY/Pct1haUpIBidHzRF4nu4mNGoVIOus8&#10;eHL6dPmMnbp4fRm0Ts51HMNcXC9NmsD+ww+IpHV4Bg+W71QirT/54EEJADIEl0T5iGV3taZNYaU6&#10;4XeD35HwO+9ExDPPwPzRR7BXrgwXrT+KxoyhOuB30U11x2567BzHbnYRDzyACO7DObjnHphfeEFC&#10;i64uXWQt8NoYFGOwkx3l0hm427RJOgU6KZcOWqPt558ldGmrXx8OGjuKaillzx4JzEl3OCUlJSUl&#10;JSUlJSWlQqVgsRt1e7AYDbrnvAd7L+TDYkckaBECvAgReYBGICjjW3zIdrfRNjAK9KPIv58ft2pb&#10;8HmU8ewaHXZ4Ak6ak2UcpHVsOHgJUxdvQq+hk9CmSz+06dobvYaPxaQFK7Bm93EcuuzERVcmqBtM&#10;SaCrjivRWTgfmYpTlgQcj4jDsTCKcI54+m7ECVO8fH7WnowLrgxc9uRSPy/oLOlquImdcaTihDkB&#10;h6/HyrXwuXCw+1neXgNyFrh/I4w9FxYF81AwAp/ltQmcS84XOkL1LSxuNuftjFvYs8B+hbXxR2H7&#10;Ctk275k/+F5+hGqb36fg88AorE1e/4D1BbfxR/4Y/jDWZIRvHF/k9bmNcf1RcAzfuAH9bzVGwf6h&#10;11DYGLfTxh/B8+QF92MgVIbxnd8rfu//L7DYqFGjFCympKSkpKSkpKSkpKSkpKSkpKT0JxD/swjD&#10;YvuvezFhh47fFwg0niHQmq791+mYutcAWmYeZHcwga4rDLevJtSmKQVDXM2mC/w8UaDGUIGyPTQU&#10;b6/hm84GRNZxvsD0PTrWnNWx/IyOsTt1tF0kUGesQPm+Gkp2obbcvoOG0tT3+0EaGkwS6LxUSLcv&#10;nnPABoEeK3X0Xq1jHK1xwVEdi0/omEFrGk7PGSrrs05g8CaBUTso6F7/NQKtZtIaaDyG14r9rqEc&#10;jd90kobhNN4S6r/+Iq3rvI55tL/JtMYptNeVp7w4Y/ciMfTPYSr9xcTucK4k4ITFKx3FRmylutoo&#10;MJdqhx3HnPQsMhk4QJ8n79LRkmq5cp9cfN0+F19RXbJjXv3xAm3mCXRaLPA71X4jqqFaIzTUGKnh&#10;5ymGI92UAzqWntQx+4DPWcwHi5XsIVC6u0C5nsa7wTVejsasPUqT8OO47VTPR7yYdcCLPlTfP1Ht&#10;l6WaLT9Yo3dLk7DYCTPV461/xllJSUlJSUlJ6X9C7BqkJSQgMywMSbt3I2bePANMGjAAnpEjETt/&#10;PpL37ZOOUHp6uq9X4eK/D+XGxiKFxvL06ycdtcIeftiAeR55BNavvoKna1ckrF2L9MuXke3xIMvt&#10;RtrVq0jk+Rctkg5O0VOnSpiMwaLkAwckaBMzYwacrVpJEIthMdM//wkLu0g1aSLdnpzsUDVmjISP&#10;GERK3LIFaSdOIIv2lmO1yj1kOxzIjYmRzlGh4CmGnGQuqG/0hAnSpcvesqWEvBjIYremhJUrJejF&#10;7mTcLo5yFDV4ECKbN4O1XFmY33sXEc8+i4jHH4fphRdg/uQTWKtXl2O4Bg2CZ+xYRI8fL52pOBgC&#10;YngsYeNGJO7aJYEpBuYkJDZ0qASUnJRLPhP+zMCYo107OHzriqQ1MijGYFnKwYPSiSuH8ppD58qu&#10;UiI727e7f7MYsMrJgTcrC16+sisazSXrKSICKfv3y31F09qiaO1RAwciimqK3c6i6YyjJk+WZx01&#10;a5bcLzvKpdPas6KikB0XhwyGF0+elK5eMXQW7s6d4fzpJ9jZ3Y1dtR59NN9Rix3rnn8OluJfwv7j&#10;jzIvDNHZmzWDrVYt6QZnK1sWju+/h7NhQ3i6dEE0rYXXl3bkCHJcLunuJh3lwsMN962ZM6WLl7Nn&#10;T6O+6Ox4zXF0/qmUZ3amy42ONpzh2JWPcp7KwNiCBXDTebG7nIv6ci2zk5qsd5onh93WKLgW2bUs&#10;bs4cOBn++vJLmB57zADG7rgDEUWKwPzcc7C+8450sGMnPjfVg5tywY5gdtqHhfqwa5/p/vthon4m&#10;6md66CGYX38dtipV5Dr4PWD4ketdAmM0d9rZs9I9kGExa9260jFPQo1Uv/bGjWU98XvPdSTdA5WU&#10;lJSUlJSUlJSUCtXtwGIPP/wI/vnuB6hXv6kPFrvug8UELjsycDo8Lg8WCwWA+cMPdRUEvfwR+Dww&#10;QreTY/I8vvmOXnLjyOVbw2KW6DTEK1jMiFu1DXzO7kJ8PRaegDO2VJyPpIO3pmDPOTsWrNuLHoPH&#10;o/ZPTfF1yfL4/KsSqFC1Dpq37Y4RUxZj1c5TNE60BLwYFrOmAZYUICIRCIvXcT3Wi2t5ASPigOvx&#10;hntYOEVYPD8T0lXsfGQ2TlvScDw8EUeux9K6DPcjGXQWB9kVSa7bF4F5C7wvI3/foaJgHgpG4LO8&#10;NoFzyflCR6i+hcXN5rydcQt7FtivsDb+KGxfIdvmPfMH38uPUG3z+xR8HhiFtcnrH7C+4Db+yB/D&#10;H8aajPCN44u8Prcxrj8KjuEbN6D/rcYo2D/0Ggob43ba+CN4nrzgfgoWU1JSUlJSUlJSUlJSUlJS&#10;UlJS+q9WbCpwJMKLWft19F0n0H21wJAtApP36Zh7RMesQzrG7dTRn551WibQbrFAR7r2Wmu4KvWl&#10;a8dFAg0nCFTuq+GrDhq+7qRJh6YuCwXmHtCx2QdmTdito9NSISEbBm6qDdJkHz9IU7aXhlrDBH6f&#10;IzB0I61hr8CkfQyB6Ri2Vcdouk7aaziIMXg2kNp0WSHQgcZkaIfdwbjPhJ0CPZcZblBle2v4pivN&#10;M0BDi2kahtKaZx/UMf+ojpm0tvE0DkNoDJ9tvujFVY8Xaf+hn09U+n8rTQBx6cD5SC9WnKQa2izQ&#10;e43AxF069lz1wpYARNPzcy4vllI9dF8gUJPqpHjbXHzWRkM5qp1GkwX60DsxejvVF70XXZZqaDiF&#10;6nSshnpU863nCwzaZNT2KKq/zvQu/DBGkzBk6Z4CZSj8sFip7hQ9NVQZQrU4k2p8A9Xgfi+m7vOi&#10;12od9ScJCYpVULCYkpKSkpKSklKeGP5gwCWXQa1r15DGMNbKlYieNAkuhmP694d79GjELVkiHZDY&#10;cUy6cHlv7c3K0EzGhQuImzYNjnr1EPHaawi7/35EPPEEbJ9/Dne7dtLpK/X8eWTSuFlmM9LPnJFO&#10;WAymsRtY1LhxiJ07V4JYKUeOIJkifs0a6cjlaNQI1rJlYS1RAvZq1eD8/XcDQGJnquXLEbd2rXQn&#10;Y3cqdupilyivpvlWZ0g6X9F+GJrJcbuR43AYMFlYmHSbSpg3D+5OnWCrWhXmb76BuWRJ2Gkvrm7d&#10;JLDG8A27jqWcOoXkY8ek61n0jOmIbN8eltKlYHrxBQn7SIjpwQdhfu892NhlqlcvuEeNgnvYMDi7&#10;dJF7sdWpA3v9+nAySNanj3zmGToUrh49pMOTvWlT6ZIVSe0ZFmOnNwmN0VgM+rj69ZM5i1+9Gqm0&#10;HoaR2EXqPy2GDEViInLtdmRfvYosOvNMdkg7dw5plBv/eUqHOlqnk87dSflxdu1quHNRnfFeOR+e&#10;yZMRS7XGsCIDVVk0JsNm7OwVR3Xgpj72mjVh+fRT6VJnevJJCUSZKLemhx+G+dlnYXn7Ldi++Rr2&#10;OrWlU1YknV9khw5w/PqrPDtbpUoSXJRw1ddfS8jQWqsW5b21dPdKofVm0PrTaR9Je/YghublNUby&#10;eunc3YMGIXrmTCRSuzRqkxMVJWuda8kvneosm+opee9eCcM56Tz5rKQz38GDxtkwVOdrzzlkoC/1&#10;7FmZK1erVrAVKwbT448bwJgvIu67TwJhtjJl4KR9cb7cU6fKPNpr14aF6ovBOQmKcfu77kIE5cXE&#10;kFnduhJw5HdSp/lYvE52CWQIj/dmodyY3n0XEa+/DvMXxWD/+We4x4yR8Ca/+3Kf/A7dxvuvpKSk&#10;pKSkpKSk9L+o/w5YjO79P4fFLkdhzwUP9l7Mh8UkfBIIW4QAM4Lv5YMZRuSBHv57Qf1lH98YeWP5&#10;+sh+wc+C+ga2DdU+sI/xOUbCIgdov4cpiacsybjkzsKV6ByctiVh89ErGDd7BRr91gGffVkCz7/4&#10;Dzz+xFN45bV/okylGmjfYzhmr9yFPWcduODKQVg8YEo2QLHrcQyA6T5ILB8Wu+qHxWQYkNiV6Fxc&#10;pHnPOtJx0pyCo9fjaf0xtC4PDtDhH6TrIQbaAvZUAALi+zJu3K/R1tjz7USo/hzyOc1x07jJOMFt&#10;b3heIPLHKRD+viH2Gdy24HP+7o/guei5rx7z1ifHKNj/5uPzOHTf398Xec9Djl9wjJuOyxFi3Lxn&#10;vgh1v7C2eRFi3NuJwH6BcUO7UHMGRV57X57y+gWOexs5zA++n98mL/zjUJu8cSiO0It5nF7acxIW&#10;y5Euf4foF+F5q3ehVQcFiykpKSkpKSkpKSkpKSkpKSkpKf1VxP91jp3FGBabd5jdw3SM3qlj9hEd&#10;y057seSkV0Jj/dbqaLtQ4NdZAm3mC/RcRW136Jh8QMfEvToGrBP4bYZAtQEGLFacospAgc7zdczZ&#10;75UQ1voLXkw/4EW/dTyWjt9maWg2VUP9sdR2kIYyPTWU6KLhuz50f6KG/uzYRGPPorVMPahjFK2L&#10;3cPYaWzQRoGhmxnSMSAxhsW6rjRgsRm0phn7dQxcK9B0qkCVIQIVaC11x7Cbk4YR1GfyHoFxO6j/&#10;eoFe1H8QjTn9gMCOq16YYr3IMH4uTekvLqF7kZDhxUUnu8YZsFgPOu/RVOfbqCat8UByNuBIAvZf&#10;82LCJh1Nx7MbmIbPqYYZ+Pp1usCorQZcyPAk113LeVRP1K7mKIGfJwn8Tu9E9xUMktE7MlOg9kiq&#10;uX5Cgooc5XrRleqbYbGSPTRUZhiMxh1M9Ted3i92tutJ9fsT1X05ehcqUDSfoWEq1byCxZSUlJSU&#10;lJT+1yXdk65dk+5Y8XPmIJrBnW7dJIjC7lmeceMM96Rjx6T7EcMityN2lcoymZC4ejXcDE598QUi&#10;nn9ehu2bb+BhUGzxYum+lH7linRVSlq3DnHTpyNqxAh4hg0zQLH58w0gi0ExasNOWzGzZkn4hkEg&#10;R9OmcHfogJiRI5GwdCmSd+9GCq01lUGlixeRERGBHHZ8YmgqBODC0ExWZKRcR+LGjRJei583TwJu&#10;0YMGwdWkiXRAi3jpJYQ//TQiXn1VgkYOdlwaMEACY3HUh92wOGIWLIBn1CjYW7SA+aviiHjqqYKg&#10;z9tvSzDJwcAXO4PR2hniYXCJ3dFM770Hy9dfw/r99wY8Vrs2bJUrw1K6NCylSsFapQpsDRvCQf0i&#10;6XwY5mOXK/fw4YimNcevXWuAYh5PHhD0nxTPkcvOX5cvI3X7diTS/uPZcWv8eMRNnIjYCRMQNXYs&#10;3HSmDFy5aL3+kGtnlzR2S6O9MEDnos8eahvLMNaKFUhevx6JS5YgdvRouOi8GZJip6zwhx5C2F13&#10;Ga5b998P84svwlK0KOzsFkZn5u7UEe5+feEeMgQudpnjs6SacXHe2WmM4byaNWGm8SIo9xGffQZr&#10;yRKI/KEeort2RRytO47qjHPK5ynXTsFOaPF03sn790vXOYYMGfQKJXamSztzRsKOvEcH7c9D4ybS&#10;u8Y1pwe5dOlUn9kJCbJP3OzZcDZvLvfEEBzXDzvySVe+e++F9aOP4GzZEp6pUxG1cCHclO/IX3+V&#10;jmRmrlOGxLgthYQVH3sMFgY0aW+pe/bI957FgBs7qTGMyc5n5ooVEUE1ymCn+fNisDVoIN0F4+gc&#10;GGRjVzLuGwxdKikpKSkpKSkpKSkZ+tdhsUyER2sBsFi0AYQFwWI3wl7GcyMMyOvG+/yd7+ePl3/f&#10;CAMW84dHxtHLUThyJUoyEMw37WOei+7vpThyLRoXrAmwRqdJ7is7V1ewWKj2gX2MzzHSreuAj7g7&#10;50jD9TgNYQkCp6zxWL37BPqNmoLva/2EV9/4J+67j4vnDhQp8gg+KfY1fm3XC9OXbsWus3aci8zG&#10;5ShBkYsLVEBn7Gk4Y03FGRtdOezpRtjScZauHHz/tC1VQmonTIk4Fh6Pw+wmRrk5SGs6QIfLcUtY&#10;jPfDz3w5DQ5/m9uJUP055POA3IaMm4wT3PaG5wUif5wC4e8bYp/BbYOf+wEio23B8Ndj3vrkGAX7&#10;3mp8ed/f3xd5z0OOX3CMm47LEWLcvGe+CHW/sLZ5EWLc24nAfoFxQ7tQcwZFXntfnmS/4HFvI4f5&#10;wffz2+SFfxxqkzcOhYLFlJSUlJSUlJSUlJSUlJSUlJSU/vrifxLJ0gB7PLD3mle6bbGDGANda855&#10;seWKF6vOeuW99ot0NJgoUHe0QOMpAt2W6hhD9xnkmnlYx/DNAr/PFqgxyIDFvmiv4bt+Au3n6Jix&#10;x4uNFyguejHvmFe6hPVbr6PnKg1dlmv4bY6GemM1VOxnwGLlu2uoP0JD10UCY9nxi8affkjHiO3U&#10;Z7VAx6U0/woDGBu1XUiAjAGgbhRDaB1T9+mYuldH/zVCAjm1ac21xtLnWRp6r9GkQ9TYHQL91gq0&#10;XaChJc3PoM+0fQJ7r7PblFfmRemvL/6Hv7h0L85F6nnOYlwro7YZLnI2qv1sAaTlAGEeYNVxL3os&#10;1lFjuIaSfTRUHqKhzRyBSVTrK097sYJi3C4d7ag2640zQMQawwV+pM8N6b1oONX4XI3uV6T6L0dj&#10;yAiAxQKdxYYwpEj1yk5nXZfR+zWOnven9gMNWGwa3T9p8SJJwWJKSkpKSkpK/6PSGeiyWqXzk2fk&#10;SDhatIC1Zk3YateWLkzuoUMRv2oVUs+cke5JeiHAVbD0nBzDVWn3bkQNGwZbjRowv/suzG++Cdu3&#10;30q4K37pUqSePo30a9eQcvgw4hYsgLtXLzkvr4OhIekotmePdB5j+Ctx3z7pOsXwDsNi7KQVPWEC&#10;ElavRtqxY8hiMIzmzY2NRW5CgnQSY9cwdk9iBzUvrUtPT4eeliZBHn7O0E4yzR8zb56EiSJbtoS9&#10;QQMJcNm++w4Wdnd66SVEPPQQIooUgem552D++GMJczFwFNmmjeGSxdGxo+Fg9VtLWCmH5i++kH1N&#10;Dz8CE/d98klY3n8f1qpVYWveHHYKW61axhwvvGDMwS5Q9JnBMZ5HBn9mpyeOjz6S0BifEfd30Jzs&#10;WOVhOGvZMiQdOCABuVzaG5+D3HNWlhF0fpwPdpLj/YuUFIjkZAjOkz/4e1BwnmQuObgP9eU8MjjI&#10;uWbYj122YiZOhItdvCgvjvr15TWSzpJzwmCbBNomT5buWhyeKVMkiMSQWGTbtoZzGoNwjRvDSXXA&#10;7lpuCid9d1SvboBQL78sz8EPTzEIZXrmGVi//hqRzZrJeouls4xfuRLxa1ZLh7mYRYsQM3++BA9j&#10;qc74eQxDYOwWRuPzeTAYxTXKzlw2msdRpQoiaS28LmfPntIVjdfM4GIa1SPDeJyHQGiKP8s8c82x&#10;Wx3lhusyZuZMRHbrBhs7qvXvj/gVK5Bx9ao8i0Dxm8UAWQ71YziSXeLYCU3CcQ88gDDaq4TF7r8f&#10;1g8/RCSdv4dyHsWubXSVe/nqK5gpHwVgMQ76zuO46EwSKScSVtN1CYvlRkcjedcuuCkfljp1YOK6&#10;pbqzlCgBG58jQ6OzZiKendR47/SOcW0pKSkpKSkpKSkpKd0oBYvdqP8nsFhh4YczAscI7B9qjECo&#10;44ZnQX0D24ZqH9hHfqY15MNisbjgzIApyQtTso6T5mgs2bIfnfsNR8ny3+O5F16SgAgXzf30F8Gi&#10;n3+FNl37Yf76fXQgUTjvzJXA2ClrGo6FJ/jGj/LNx/Pmx2Ga6/DVWON7wHoZCjtIuTc+cxifA8M4&#10;A/7MfQPG/IORl7OguFXbAvcD1iWjkHah2t7wvEDkj1Mg/H19tVOwf8G2wc8Do+Bct7rPYxUcO9T4&#10;8n7A/uQ6/c95vfK8fM8KGSNU+NsGRmHPQt333wv1LDiC294sAvd5sz0Fjl9YBPeR/YLGz7t/G339&#10;cbO2gWMrWExJSUlJSUlJSUlJSUlJSUlJSemvr1wBxKQCZ+zAylNejNmuY8QWHbMOeLHlkhd7w71Y&#10;d94rwZoWM3UJwFToI1BrqEAr+j5wvY7xe4wYuF6g5QyB6j5Y7PP2Gir1Ffh9lo5pu7zYQONsojEX&#10;nvRi/F4dQ2iefhsFeqylNos1NJqmoeYI6tNPQ2WKevS59WyB/ut0jNttuJcN2ayj8zKB1gsEOi0V&#10;EvyZxqANzc/gGINkfdfxfR1DN+jotFCg4SSBH8YJNJou0GW5wIjtAhP20nWbkGM1nq7J6LFCYP5h&#10;gRNWL6JTvMhR/9nyv0I5gs4z1YtTdh1LTxiuYFwnfljMngBQE+mwF5MC7L/uxTh6D5rNoloeo+GH&#10;CRo6LRKYskvHcqrdxSeM94GdxOqMFqjU34DCKg8QqErvR7VhBkD2HX3n+xX6avTOaCjPDmM9NZTu&#10;oaFMbxp7OL1Dcxhe0zF9P71DO6m2lwjUHK3hW+pTZoCGX2domEG1f5pqMiXL2I+SkpKSkpKS0v+S&#10;2A2JATCGUtg9ydayJUyVKyOidGnpfMUOTAxwpZ0+jZyYmNt2EmKIhIEtdiJjBzBH27awsDPW11/D&#10;8f338HTsiPjFi5FC46ZFREi3IoZn3AMGwN6oEaw//CAdw9hVLGn7dqRdvoz08HAk03jscBY1YQI8&#10;w4dLkCZuyRIkHziATIsFWlpaSJBNAji0Ji02Ftk0X+b588iguTPOnEHayZNI2r0b0bTPyD595Nym&#10;kiUR/vHHCHv/fUR88AFMdLW88w6sFDb6bitWDNZSpWBhkIz3Va4czAzofPopzJ99BvM338Bcvrx8&#10;bq1YEVYGbqiPrWhR2L74AjZ6xkCetV49WCgfDIqxK5bp3nsNuOfOO2F69FGY/v53mF5/HabXXpPw&#10;mPmJJ2Dm+08/DdPLL0uIjOe2/fQTIimn7NzFIFTitm1IO3ECmVeuIOv6dSOuXkXWtWsyMulzJuU0&#10;g13Xzp0zckF5yKA+8nrqlHHPH/Q9ne5zyOd0j3PIY3Ck0XMGxaJnzoSzVy/pesbwldx/tWpyfXY6&#10;z8iePeEZOxYxc+cils47ZtkyRM2eDdfQoXD8/ruE86xly8JSvLjMo+WTT2CmfEvIkHJv8rldMaxn&#10;euQRCUyFU0QwKPbF59JlK2b6dAMuvHQJ6bTvNMoB11ny0aNIPnTIcJyjeku7cAFptPfkffsQv2gR&#10;POxSV4/mp3k57xFPPikd8HhuK50Xu9exqxhDZ8n0vmSxa1vQz+IwJJZL70m22Sxzn0n5Taf5ktas&#10;QdSoUXC0awdrixYS7oueMkU6k7FLVyjoil35MmicuHXr4OzaVdYQryucHcYeekjmwEq15KBcs0Mb&#10;g2zs0Ob4+WdYuQ55/VRHgbAYXxkii6SajaFzSKWzzPXBbgwC8rsQQ+cR2akTbFSb1kqVjKBfC+wt&#10;fkVk3z6Iovc5kd6XDJPJcOpTUlJSUlJSUlJSUrpBfw5YzNcu7z6FvMfPg+8b4R/fCI+Mo1f+n8Fi&#10;cdh/KQq7z3skMMbgWCBoEQhZcIS677+X98wHa9wK2giMwDZ5bf1j3EbbUHBOcF8JitH+eL9Hrsfh&#10;ojsT5hRQMCzmwcINu9C2xwAUL1keTz7zfEDRPIyvS5VD98FjsGbvWZy2puJylI6z9iwcC0+SY7Mj&#10;2P6LLhrb7Qv67gu/Y5g/8u+55ZUP+KBvvf695ENi+Vfjc/6eQ+1RtvHnJETcTtu8cf3rCbrvB6ry&#10;7xsRqu3tzOePvD5BEaptcBTsc+N6AiPUuAX7h5jTB4D5I7h9yD6+uJ22odr4o7A2efdD5de/Tv+z&#10;oD4F+oV4VuD5Tdr4w//8puEbKy+PgWMEf/dFyHEoCrbxx03a0LwMeTKQyd+PhyfinD0Dl1y5EhY7&#10;SO/i3FU70bJ9TxQt9uVNYbGRI0cqWExJSUlJSUlJSUlJSUlJSUlJSen/R/HPKKZkeXHV7cWGczrG&#10;btfRbbmOPqt1zNjrxfbLXhw007OLXozcqqPJVB2V+gmU6KyhUi8NDcYItF8o0HutQB+KjksEGk0U&#10;qDJA4OtOAsU7aqjcX0Pb2QJTGRY758XGSzrmn9AxeifNs15H19UCHVYItF4k0Jza/TJF4KdxAj/S&#10;2PXHCzSbIdCJxh24UWDkdsNJzA+LdaHrmG0C8w7rmEPBDmO91hjPOy3R0XaejkaTNNQdpUmnp1Zz&#10;BQZs0DFpv44pB3QMoz21W0xzTtOk49gQWs+GszrCooC0bKCQfy9S+ospW/PCk+LFCZuOxcd1DPG5&#10;0I2i8990wYDF/GfN78MZuxfzjtC7sEpHs7kafpunoRe1n7hTYPYhLybTu8HvSNPpAtWHCZTvI1C2&#10;J4fhHsYuYuUZEKOoyNHPuDIwxs8ZFitLfWqOEGgz14AzZ1I9srNYICxWdqDhPDZrj44zNi9SFSym&#10;pKSkpKSk9D8mBlSk69G5cxLAcg4cCEvDhjBXry6dhdgJKnb6dKQcPIgcBmNyc309by52sWIAjUEU&#10;dg5zDRoE26+/wtaggQRuovr1QwI7ip04gbTwcKRcuoSEHTsQNXkynN27w9GypQSfGK5JWLdOgj3p&#10;YWES+GFwJmriRLiHDZPuVIn0PY2eZ9N84ibrE5qGnOhopNMYSdQnbtYsxFL/2GnTEEufo6dOhWvo&#10;MNhbt4G5cmUJil1//XVcf+MNRBQtCkvZsnDUrg0XrZ9drlxt2iDyt99g++UXCXuZPv0U4S++KEGe&#10;MIZ52Ens889hrVFDumqx45ibYa527eD6/XdEtm4tHbSslGdziRLS7Yldx/xgDztCsQOZ6dVXYWJI&#10;6q23YKLxzY88AvM998B0992IuO8+RDz1lHzO62PILrJrV+kOx+Bf3Ny5SJg/H/F05UiYNw8JixbJ&#10;3CcsWyavcfSd28XNnIk47jNlCuIoF3F07nEzZhhXX8hc8TNuR8/kuAsXSuiPgUKGn9xDhsDRuTNs&#10;zZrBWr++hMQ4R3YGpKienH37wj16tFxf9Jw5iKJxGXKKpPywuxrDT+bXXoP5uecQ8cQT0mGNYbCw&#10;Bx5A+OOPy7xGcC7eftsA6NhhjNtTriMb/iLPlMHHLLcbOWlpyM3IQE5yMrIZ4HK5ZHBt5iQkIDcl&#10;BbnUJpvrgmpQAl0DBsBRs4bMd/iDDxquZXQ1Ux1YK1SAg87dM2ECEqleM222Aj+Lw651DEgyWJm0&#10;ebME0OJoj5y3aKplV69eVF+tYW3eXF7ZwStu+XLDsY/WFwyM8dhZtNZEev8YsLP/+CMsn32GCKoV&#10;DoborCVLGg6A7C5HdWlv3Bi2ihVh4fxQrZjYcY32wMF1JT9TTm00jotqkd34Mq1Ww3mPHQbtdukE&#10;GEPn6+rZU7q72apVk7Cctcr3sDVpLIG5+LVrpZMcu8opKSkpKSkpKSkpKd0oPyw2l/7e1Iz+fhQK&#10;Fnvo4Ufw9rsfoG79Jhg9ZQF2SlgsC+HRIgAWi5Jw15FLLhn8uSDQ5YfCbrwfKvxtCwujHUNjxlwc&#10;R654CoXFDl+LxnlrAizRaYhXsJgvQoAxwX0ZFAmExS64M2GSsJgXJ81RWLRhN9r1GChhsSeeejav&#10;aJ548kmUqVQVA8ZOx/ZTEbgaq8OcDFz25OC0JRlHKYfsVhQKWOEIXmse3EJrkt+v0X12H7seK9eV&#10;F9corrIrmdFWtg8AbfLm8D3La0PPCovbaVvY2vPv+cN/34hQbW9nPn/k9QmKUG2D48Z+odtx+NuE&#10;uhfqmXwetI/g9qH6+ON22oZq44/C2uTdD1iX/56/ToLXm/c8qB9H4LMbnofoHxj+5zcN/zwBNXyr&#10;CDkORcE2/rhJG5q3MFiM3cUOXHBi9vJtaNG2Gz757AtJFQf+xqFgMSUlJSUlJSUlJSUlJSUlJSUl&#10;pT+PhA54kr3Yd12XIEy7RQINpwm0XSAwcbuObRd1HDJ7sf6iFyN8sNh3/QVKddFQsZeGuiM0Ccy0&#10;mi/w21zqO0Wg9gghgbKS3ahdDw21hmvoRONN26Nj9RkdK88ITN4r0HuNQGvq13S2QOOZRjSjz7/N&#10;E2hD9/lZC/rOABl/77lKSEeoIRQ9Vgt0XErXlQKjtwnMOaRj7mEd43YJ9F1L66d9NKHx2E3s+0Ea&#10;Kg/Q8MMogfY0DoM5M6j9tIM6hm/T0XEZzTOH1rhEw3Ra45EIr3RaY6cppf8O+WGx41YdC48aDnTd&#10;qHZGUi1sOu+FPb4gLHY+0oulJ3UMpZrvTnXKMOTQLQLjqb7G7NDRb62OVnME6rKr2AADFCvTQ6B0&#10;dw2lu1HQtYwPHCvfpxBYrLdAjeEGLDaa6nD+ER2zqSb703y/TNFQaSjV7TBNAo6z9/H/dNErAUYl&#10;JSUlJSUlpf8VMRjCABiDVvEbNkhQK7JvXwn0sKsQgyzsUMWgWJYPJrmdP8LrDGXxuCdPIm7FCkSN&#10;GQNnnz5w9ughQaKYmTORuHmzBMnSLl1CypkzEhSLWbgQnvHj4WGQiIEl6pu8dy9ST51CGrVJ3rNH&#10;AknuoUONsYYNQ8KqVdIZS0tMhNfrleuTV1qDl/anZ2ZCS01FTlwcMs1mpBw9irhly6QjmbNjRzha&#10;t5aQkrNnT+nIFEnjsvuVpUYNmL75BhGffw5zqVKw/fijdHaKnjBBwm8Ja9dKyIcBM2fv3rD9/LN0&#10;FYtgkOnhhxHx2GMwv/kmbBUqwNm2LaInTpTtEzZtQsLGjXINUdyX8mJv0gSW8uVh/uc/pROU6b77&#10;YLr/fphoDOkc9v77MBctCvOHHxoQFTuL8XNuxxDTM8/A8t57sJYpA9sPP8DevDkiW7WSrmyRNHZk&#10;/fpwsEsb7SGyUSM4GXTr0gVuWreb9uyiNbho306656RzdzLQFRicHwqZJ/89yh23dVFOXN27SwjK&#10;RePxlXMZSfciu3WT4BrDf+w0xvl1DhoEF9WAjIED5dzyHJo2hY3d1T76yIDE2CnsjjsQTsHQHH83&#10;0b4ZnJO5YLiO9msuWVKeD7uX8RgMZKXs3o3syEiInByjHrgmdV2Cjgxjccj6oDrhn6LR6apRbbO7&#10;V+qhQxIidLZrC0vp0nI+eZ7s4vXss4a7HJ0p5zh65EgkUx1nhYVBJCVBpKUZdU/1ygAWO+LJfHTu&#10;bOSVcsHvlb1NGwOka9xYwl0SGFuyRL4P3D/QuY/XyFBbKsOcixbJc2OgTu77669h+fZbWOizlV0A&#10;GeZiBzC6Wr780oAPuYbuvjsPFsuLe+6BmWrLXrUqomgfqUeOIDc+Xs6npafLd4Wd2dihjc/bVqUK&#10;LJ9+Cstnn8Ja+Ts46Wy5nhUspqSkpKSkpKSkpFS4/jtgMWO+/99hscLAi7zvgTBKXrsgaMMHh9xW&#10;+Pr45wmcq7C2+fNRhABjgvvmwWKXKYnX43DelYHwZIbFgNPWOCzfeghd+o3At2W+w1MBzmKPPv44&#10;SlaojP5jpmPnGbMEzDwCsKXpuBabifORqThlplxGJOFYeCJFAo5F5MfxiERfJBUMasdxjJ5xcJsT&#10;pqT88LU5FhYvYTSZl1B5D9gjR2AOg+N22hr59D0PaJOfb3rmi1DQGIf/Xl74112gb8E2geuSEdC2&#10;sD7+uLHtzZ4ZEfJ50Br8zyVoFBCFre9m4Z8vMG6nzR+JvLH86/flvdC23O6yL3x9QkbQuP4oMFZA&#10;3DAPR1DfwAgGEAuLwDnyg++HbuMflz8fpF/YDVgsVr5b5+yZuOjKwYXITOw9a8WMxRvRrHUnfFT0&#10;Mzz00MMFfuNQsJiSkpKSkpKSkpKSkpKSkpKSktKfR7kCMMd4sfqkQPflGuqM1/DdcA1NpmkYvVlg&#10;83mBAyYda87rEpZpMl2g2lAh3cJqDdXQcKImnb+aUPw0np8ZYEy5XgLlewtUHSLQeIpAr5UCU/YK&#10;LDgqMGOfhv5rNPw2U0O90Rpq0Hw1RtDcY2i8qRp+X6ihx2oNvdcJdKV+DH61p+i1WkhgbfQOHYN8&#10;zlDdVwgMXC8wbofA1L06xu/WMXiTjg5LBH6eoqHyYA0lGN6hqDNEQ8c5tC/ax+zDtI5DAiOpH4Nn&#10;nZYKDN4gsOqkLl3W0gv+D9OV/uLK1gBPCnDC6pWwGLvUMSzG9RQMiyVnQcJiK8/omLBHYBTV28Q9&#10;Oqbs5+/Ul+rk9/kCP46ld4VqvUwPHxxG1zJ0LUVRkuqNQckyPpexCn0NgLJCH4FyPek5t6Nr9WFU&#10;73MFJu3UsfaM4bw3cx/VJL2Lv0wV+GGiQLuFArP26Tht1ZGc6f9xUiUlJSUlJSWl/17xn3ZEZqYB&#10;xxw/Lh3FPJMmwTVsGNzDh0vXrthFi5C0fbsEybKoHYMw8N76z0kM4mR7PEg5dgyxS5bAzW5KAwZI&#10;IIUdlpK2bUPa+fPIMJuRwY5iND+Dauww5Zk6FdGzZxtOYnQ/w2RCpsOB9IsXkbRxI2JpDNdvv8H+&#10;009w/PqrhHFSDh9GbkKCb3aaPzcXuTExyKKxM06fRtqhQ0jZtctweVqxAtEzZ8JFe2SIyd6qFWwt&#10;WsD+++/SCUsCTl06w96yJawNGsBau7Z0xZKw19ix0sGMndDk2u126YYWT/thyM7Rrh2sDNQUKwbr&#10;hx/Cxi5X1arB06GDdOBK3rdP7jczOhqZDBRdu4YEWhe7ajFMZaf5bGXLwlq0KKzsEvbWWzCze9a7&#10;78L00Ucw0X155XsvvADz00/D8uKLsL75JuxffAHH99/D8fPPiGzWDPaGDWGrWVMCVab33jMAtuef&#10;R8Q//gHTBx/AUqqU3Bu7mrG7lZ3WziAYu8gxKMh7Yfcsdnezsxtc8+ZGcO6pvYPzxW0oL/yZ88Wu&#10;YXyVzxiOYkiKYbChQ2VNsXOYa8wYIxjU691bgnq2+vVh/e47WL/8Ehbai4mdw+66S7p5ybjzTnnP&#10;+sYbsFMbe8WKsNepI2vAxjnzOZYx7BYzbSqSd+1EtsUCPSPDVxE3l3wXqGbZcY6hw6StW2mcaXD2&#10;oDNhVzQGsBiSevttCVexq1k4O3p98ok832jaawLVVCq/K1xre/ciftUqwyGvb1+ZW64zzktkly6y&#10;xhyUaxudkaVqVQmeMfzlonsMqaVR3efwz/cEvGv8rrLbVwrVkIS3qHZ53+xYZylXDmZ2YmOgkOrG&#10;/PHHEhSTsBjdM/3979JFLBgYk851Dz0kAUQnnWsi/RqQbbPBq+sGMEbvezrX6Jo1cFNuGXo0v/4a&#10;zK+8DOs3X0vAj3/dyLh+Xa5PSUlJSUlJSUlJSelG3T4s9r4PFluIncfCbgMWY5CrMADMD3jlg15H&#10;L3HQZ3/4nt04hv8ZfzdgMSPo2RUPhcFOMAe1/3I09l6Mwj5pihWD87ZEWGLSEZ+ao2AxGf61FHju&#10;++6LgrBYLM440nA1Tkd4InDGnoT1+89h4NgZ+L7WT3j59bdwzz33yKJ54MEHUfTLb9Cu1xCs2nMK&#10;V2IyEEV/kYvWAWeWFxGJVDyeXJyLzKFxsigycdaRH+ccWYUEPwtqG0n3qSBl0PcztnScNCfjWHg8&#10;Dl/jPTKoFAQrBeyRIzCHwXE7bY18+p4HtMnPNz3zxf8cLEa/OBjtCh+3sPDPFxi30+aPRN5Y/vX7&#10;8l5oW273/xcsVqC9P/L7hYrAPvnB90O3KQiL8TnS92txOGGi3yzoHbzoysY5ezp2nQzHlPlr0Pi3&#10;dvjwo6J46KGHCvzGoWAxJSUlJSUlJSUlJSUlJSUlJSWlP49yBHDd7cWCgwKt5mqoNExDmYEafpms&#10;YfhGgXVnBHZc0bHohI6+6wUazRCoO1ag/ngD9uq0mEPgt1l0f6RA+V4aSnRleEagyiCBXyYKdKTn&#10;7AjGbmITdwsMWquhFfWtTXNVoPZluxtuS98N0FB3DDspaeizTsOwbQJDtgj0WSvQezV93iQwYZdO&#10;4+gYud1we+q4RKA9jd9jhcDwzQYsNo7a9F0n0HwWjTlIw1cdNXzTXkP1fhrazdAwkvY1k/bLsNjo&#10;XQL9NtAc1H4ifd5+SYctzouc/P9ZutJ/gfg82S3ujN2L5Sd1DN8q0GuNwKjtOjac98Ica4CT/M+D&#10;SZnAOYcXK07rmLpPYOp+HQuO6Vh43ADG+lAtNp2qoRrVVmmq9W+pvkp2oTruqaF8b8NJrHxfCqq3&#10;Cv01VKSo1N8Hi/UWKNvDeEe+pbqvMlhD27lUj3t07L3qxSmbF7uu6pi9X6DnSoGW9IxBxilU1wfC&#10;dOkCmCMMRwolJSUlJSUlpf9K6boBnzgcErRioIudvFyDBsEzcqR0EkvatQtpFy5IQIXBFW7vFfSH&#10;uZuIIRM9KwvZDLXs34+Y2bMlLMQuU54RI5CwbBnSjx+Xz3OTkpAdHY20c+cQv3atBGvcY8ZIcIrB&#10;MQbUsqOikEPtMiMjkbxzJ2IGD4azVi3YvvgC1pIlEdm8OWLnzkXG5cvS2YjdmPgqoRqah4Gz2Bkz&#10;pPtTVP/+0kVLujzR1Unfeb/S3YpBJlofQ00M90R27QJ7298lLMUuUB52L1u8GGmUqyyzGbmJidBo&#10;nzkpKUi3WJC4b58E3Vw0JrtERTZtKoE2T9euiKM9Ja1YIQEgdrrifpxFjdbKwFgy3Y+h/PP87D7l&#10;oD05fvoJ9ho1YKtUSUJd7FZm+vxzIz77zADG3nsP5g8+gPXrr+GoWhUu6ufp0QMe2hM7hUUyhEX3&#10;GQSKePpphN9zD8LvvBPhDz4oYSdTsWKwVKkCW6NGtNe2iKQzkudPdeCZMAFRFJ5Ro6QLnIvdwNj9&#10;i3IjXcFore6xYw0HOGrDZyzBO8oXO7JJ8I4dyjjHnFseh4NhMQ4G9WhMzi8Da+yOZXr7bcO1q0gR&#10;mHidf/sbwu66S66XQTcb5cBJefG0bw93t25wsWNZx44SbmP4itfBbm/sjsXAk0hNlfV4K/HP0ORS&#10;20yrVbrnxdNZsDMZu2ZJWO7XX40zYSCtenVYiheH6Y03EP7MM4h48klYXnlFAmzOunURRbUSTfmK&#10;5jqmMVxUr5FUa+xUx/l1Dhgg9895kG5yVCfmcuUkvMdAoK1ECbhatkQ81RK/F7nJyXl74L+bsDte&#10;lsmEpN27EcPOZzS2dKSrWNGAwl54QebQTOuzUK2wK5qFcmumWjE9/3xebmWwUxvnl53p/v532KkW&#10;Yuk8M+i980N2nBuGRBO3bIGb1m+jd8707DMwP/0UrF98DhfVa/z69cigd4BhOyUlJSUlJSUlJSWl&#10;G/VHYbExUxZil4LF4iQgtvuCB3su3giL+QGMYBAj1D0/tJEXgWCIP/Laho7AcW8cPzgKznfLvjQ/&#10;wyIHGLa6FoMTlmScd2XhMh3+uch07DpjwbSlm9GiYy98Vao8nnnuRdx9990U9+Dl199GzfrNMGrG&#10;Yuw4fRXX4hLhyMyBi/5+ZksDwhMAGhqXorwUOo3pC/5cSFyh5xwF73lxJcaLqxSXowQuOLNxhiZg&#10;17HDdPAHqTA4eC+h9nurKJAPitBtKPiseI6AefJzHdg/1POC4wVGwb5Bz3xz5kVA28L6BEeoNdxq&#10;jALPg9aQ147qRcb1WHoB43DkWhyO8me/4xuPE9S3wLgUeWMFxO20+SNxq/Hk/aA1GjAVPae98H78&#10;wd8L9AvuS3HDc/9YMoyx/Z/9z+W4PIfMpRH5ucyfM3DcwHuB92/9zAjjOz+LofnicdKcgvORWbhI&#10;79dZer92HA/D5Lkr0ejX3/H+h5+gSJEiBX7jULCYkpKSkpKSkpKSkpKSkpKSkpLSn0cMi111eTH3&#10;gEDLORoqj9BQaaiGptM1DNsosPiowPITOibu0iX01WCKEa3mGxDXiO0McdGzBTrqDRco1VnDl201&#10;lOoqUGeEQNt59HyzwMS9ApP2CQzeJNBunoYfRmko30PDNx0MkOubjtSnm4YqA2nuqRp6rdIwZif1&#10;oz5jdwmM2cGgmMC0/TqmHdDls140f0taR8NpAs1nCvReSXPs1jHniAGMMUhWY5iGrztp+IrWVKWX&#10;hjY09vD1PI7AFNrzSBqnP+2TnaZm0L1913Q4E73Qbv6zpkp/MfF5JmYA16K82HbJi2n7dAzbYtTJ&#10;6jM6LtI7kJxpQGWJ6QYstuq0jhlUI1xPDI4tp+DaY4jrl4kavuur4Vuq36/aaShBdV+hN9cv1xzV&#10;/iiBuqPpSlGT3gN22PuuP8OUQrqQfdOFoiuNQfX++2yaY6+OE2YvHIlARKwX+67rmE73etBcHZcK&#10;DKX3ZtVp/ncuHfFpXgm2KSkpKSkpKSn9t8mbmwuRlCShk2QGuubPN1ye+vSBe+hQCV+lHDgggSst&#10;PV26hBUG3fCPfelCSJBMS0hArtOJrPPnkbxunQS0Itu1k65dzh495LgMimkxMdCpvYS6zGYk7dyJ&#10;qBkzDKho3DgJTiUdPIjM69el6xmvk92UYseMkUCO9f33pfuUvWxZCQ0xEMbORjkMlkVGGg5kDJYt&#10;XCjBJ3bsYoDL0aSJBGv4MwNjDEPF0VwJGzYgftMmxK5Ygahp0yQwxeCTo0tnCX9F0z2GZTKvXpV7&#10;9FI+2PGJoa8sjwep584hgZ5H0/48EydKpzN2pYpftkw6qKWfPGkAZpRzdjzjnHEwCMTrZiiPz8DD&#10;blsM1jHIxiAUu3uxU9cvv8BG+7ZVry7hL3Yus1aubES1atKNLLJtW3jo7GIojzELFiB6+nQDGOO+&#10;334L69tvw/LCC7A8/zwsr70GCzuXlSsHW716cPz2m4SZXKNGyT3EUT4Sd+9GEtUG51Hmh3ITt3Qp&#10;4pYvR9z69UigfSXs2SPbce6iaU7ONQNR7JjlYIiLcszwHe+Lg2vLyWti5zZ6zk5gttq1JcwU8frr&#10;CGc3sXvvRcQ998D0wAMwP/kkzLRWdvRicM7NIBa73dFcMexAR3lmGIuDQUOug3QGrOLioGfnUJJD&#10;/1AiS56BTnVLNZgTFS1rJnEzneHESXDSPPaff4a1Zk1YOO9Nm8JB9xh4ZHBQPmMI6913YX7xRVgY&#10;zqKrmXP81Vew0Zk4GjdGJLuIsbsaQ3jsrsYA2cyZiKaa4xrnunLRM3ZI4/MwvfwyTLzfkiXhovOM&#10;o/plYJLrWlCtsdMXv4fs9sVgWzK9I7Hz5skxbJQfdhQzPfooTA8+aKzrs89grVAB1ooVYfniC5jY&#10;se2pp2AuUgRmaseudPw9gvLOgJmteHF4aL0pmzcjx+Uy5qM8ZVM+GU7zUF1av/nGaP/Yo7DS+AyL&#10;JdD5s8Me17aSkpKSkpKSkpKS0o26HVjs4YcfwT/f/QD16jfF2CkLsbsQWEwCWwGwVyDkJZ/lhR/4&#10;8gf3C+h727BY0LMrHhzxsRihYLELtkRYY9KRoGCx/LitvnnriMGRsHictKTgbGSmdPI6SrlYf/Ai&#10;Rs1YisatO6HYV6Xw1NPP4t5778Ojjz+Jjz//Go1adcDY2Yux6chpnDQ7cT0uHeEJGsLiGPBCXjDw&#10;JYPhr0KCgTCOwHvXqO+1WCMYJLvoypHuYscYFqOHChYr2Cc4Qq3hVmMUeB40PwNMR6/HUW3E41h4&#10;Ao6bEnHClIQTEUk4Hp6IY2EJ1CaOxomlPjRWUP/ACJ73hrkLafNH4lbjyftBa+S6YgBO7o/2xGAi&#10;1xvvme8XGDewL0WBcfPCPx8/D1iDDxDjcY/m5dIXvlwevU5zynwWHDdvjKD7t35mhPGdn90Ii52z&#10;p2HniXBMmbcKjVu0xfsfFlWwmJKSkpKSkpKSkpKSkpKSkpKS0p9Y0lnM48WiIwKdl2poMJViioYO&#10;izQM3ywwda/AhB06ei3X0XSq4SrGcFaXlYYr14wjOibv0dF7mY76IwVKddJQrLUBi9UfI9BzueEo&#10;NpvGn7xPoM8agWbTNVQfoqF0NwMSY2DsawbG6Fquu4YfR2notIjG3y4w8zDDOtSfruwGNv0gzbdP&#10;l5Bat1UCTWcJ1Bkv8NNE+r6EntOzVWd1zD+mY8A6wwGtlA9Kq9pbQ2va31B2EdsjMI5i0BZa41oh&#10;XdOm0foY0mFYTME4/13if/fLyAFcSYZ715ozugQPp1C9LDqu40C4Dls8kJppwGKXXV5sOK9jDtXd&#10;XKrxZacMd71Je3V0Y1hssuGE921nDV9RbTEsVqmvJgHJRpMFWs4W+H0eu/UJNJ5C780ogcr9Bcr2&#10;FCjZleqR3pOvqU/FflSTMwVm0Tt0yupFPM2flEXvZDSt8bSOQVSXbRYItKfaHkM1v/mCjvAoL9Ky&#10;fRtTUlJSUlJSUvovETtvafHxyLxyBUnbtyN65kzpFMXuR+wgFTtnDpL37EGWxSKBrluJ4RWGnrKs&#10;VgmCpaxbh4Rx4xDFjkw1asD6/fewN2wonbmSduyQzloSFOM+ZrMBgTHUNXEiPJMmIXrRIgkiJR85&#10;Ih2iUnftQiLdixkwAM769WH94gtY3nlHuky5f/0VcTNmIHnvXqSeOYPUo0eRtGWLhImixo+Hk12d&#10;+vSBg8Gv9u0luMbOXe6BAxFL+5Yg1/nzyIiIQNrly0ikuaLYral/fwPy6d0L0ZMnI3HrVmSEhUmn&#10;Kr8Yjstk9zL+OQzac8y8eYimvrG8/o0b5frTr19HlstlQGIM3FE/Dj07GzlOJ9JOnEDi6tUSLHMP&#10;Hw4X75FhKn/Q2hm+YpCLgTc3u2fRZ766aE8MNUkwi64MZrlHj5awV+zy5QaMRGv3MADYsiU8P/8M&#10;z48/Iopy6GnUCC7KnZMd0NhRjB3A2FFs+nTE0dqTTp+WbmkMwvH6M+mcMqheGKhKpzxlmEzIdDiQ&#10;4XYjnXNA9xMYeKMcuOmcpYsWr5kBKXYpo3P1jB1ruK7RGXA92GrWlLAaQ0wMWUU8+yzCH34Y4UWK&#10;IOKZZ+QZO0qVgovWG0VnEUs1lbBihZyHI3bVKnimTjWc6KZMQcLatUinGsiNibm1+x2F4DOIj5Pn&#10;mnLwkHQT4xp1UK6s1avDVLIkIooXRwRDYbVqwd66tTwP6apGV4a5nJTTSK5vqkVeb8QrryD89dcR&#10;UbQoLOXLw/bDD7A3b45IdkKjs/XQOmNXrkTCzp3SiS6R6i+Oa5XP+qefYGXHsn/+E6YPP5SAl6tD&#10;B8TTeaYeOoQsmw25KSny5314/VpGhnQFZNgzmsZlENLy8ccGLHbPPTA/9RQs7DpXpowBi33zDUzs&#10;PPbSSzAzNPjGG7B+8gksn35quI7RuhlYi2zQAHE0XvqpUxA0n3y/qX7ZfTCK3icbjRdBY5see0y2&#10;d9J5sisg14tOv7YoKSkpKSkpKSkpKd0oBYvdqJCwWHxqFtw+WOxEWBwO0OB7LkTJCQ74YLE8+IIm&#10;5ygMErlZBEIbBcYMEX+o7R9YS2Hj+fsyDHPCTIUTmYVzjkwJs6zadQbDJi3Aj41a4f2PPsOjjz6O&#10;u+kvgE8+/RyKfvk16jdriQFjp2Deum3YevQi9l6w0Zh8MAZww6CNvIZxxEsIzQj+HBi++9TPH9zn&#10;OPel4DYS1rlm7ONg0F6OBLkw+cO/5wI54nMMfOaLG/oE3LvZ/cAInCew/U0jVJ/AewH3C8zlbxsU&#10;gW2Co7C2oe+zw5X/LOIlPMVgGMNFpywpOG1Ny4tTllR5/zg9P8rQGJ8Vj0Fr988Rap78uW7SJjgX&#10;QWPKPiHa+Pvf0NZ3/+CVqLyQ7ai2uAYZ2DL2lyqDIcq8fUnHr4LjBEfgXHlxjWE7A0Q7Gh5P74UB&#10;iJ2k943HPxWQy9OUy1PmVAPCCwTVeG4aI3jswD3f8Cx4fbId7dfXns/3hIneeUcWLrpycZ5+4d9z&#10;2oxpC9ejaauO+ODjz/DQQw8V+I1DwWJKSkpKSkpKSkpKSkpKSkpKSkp/HmVrBpiy4qSOgesNF6Mu&#10;y3UM2qhj1HaBYVsEeiwXaDpFoNYwDdWGaPh5kkDXlTrG7tEx66iOKXTtQ20ajDKcxYq1MUCwhuM0&#10;DFgtMPuQAdpM3a+jN31vNkOg9giBSv0EyvUSKNPDgG0YGCvZSUONQQKtZ+kYtlnH7CM6lpymOEWf&#10;D+sS8uJ1DdxEa1gh0Hy2hnoTNDSYqKEHrX3uQR2bLtJ+TnsxYquOxtMEKvbXUJbmqD1YQ3tqP2yD&#10;wNidAkNpb11XCbRdYsBvk3YL7GVnsQQFi/23Sf7gpQ4JWTkSgGNmwzls1iGBGQcF1pwROG3TEZXs&#10;RVIGYIkF9oV5JSQ27ygDYwJT9hs1w+9Io+kCNUdSbVENl+khZH2xK16DcYabXp81OgZv0tF/vY4O&#10;C3X8MlHge3rur3UJi1GU762h+WSBCVSrB2i+6HRaI72TziRgxyUvhm+kd2+Ghh8ma/h9oYbJVKOH&#10;w72IS6U9hf63TCUlJSUlJSWlv5wYosmNj0cGwz0bNiBq4kTpJuZgEIlBsblzJbzFEJdIS/P1Klzs&#10;PKSlpkrgJmnrVsSMHQtPixaILFMGtnfeke5f7ETk/O03OXba+fPIoflzExKka1gyQz8LF0o3r+jZ&#10;syUAxCANO1olbN9ugDSDBsHJjmDly8P6+eewfPIJbOXKSdApbupUCaClHDmCRLoyJOYZMUK6mEV2&#10;6yYdulzDhkm3Mnaeipk5E3GLFiFx40akHj+ObKsVWmKidKLKuHxZQi8MOzHQ5GjbVuYkfuVKCUkx&#10;qOMXg0bs7MTrjF282HATmzBBuoPxOtIvXUJ2VBS0zEzpuhb4x0l2iGIQL3nbNsSMHw8XA1+UH3bZ&#10;4nkZ3GLwy8ngGM3PAFjU9OkSQmOwLJFdv9jZi3LF9xiUco8caUBMtHYJ3M2ZY7iLzZolQaIYWl8C&#10;5TiJ1pe8bBmSly9HPD2P4b4MqTHURXnzcH4YdDt5Ehm0Pz4rPl+uBY32ryUnyyt/53xk8zk6nUhl&#10;0G7vXsQuXQoP5YGd2Rh8Y1cxhrk8tE/OK4N69vr1YSldGuYPP4T59ddh+sc/YKbgq+nVV2F+913Y&#10;SpaEs1EjRNO6EmidKZTTNDovdtnitUkwjfbh4bqZMQPxlJc0us8OXLdyt5KwJO2Dz49rgM83mtbI&#10;YBY7tFm+/x5mWp+J4SoKM9WypXp12Js1k+Cem2pcQoG0Lga5YvnsGej76SdYSpRAxEcfIYJq1PT1&#10;1zBXrAhrzRrSiczZsSM8o0ZJkI9zlXLmDNKoTlJPnZLQYiwDg+3bw161KkxU56ZPP5UwHUN9/F4l&#10;bdok6zAnJkbWH0NcElg0maSzl5tqht3OzM8+i4i77kIEu4e9/DIsxYrBUqoULN9+C/Nnn8n8Wt57&#10;D1Z2QKO52NnNWqkSzAzt8Zz0md3CElesQHZEBHSqVwbTuKZjqQ4d9erBzA5lzz4H8/vvw0HnFEP5&#10;YHc9diFUUlJSUlJSUlJSUrpR/ylYLA/gkpEPf/lBr/ww7h2TEQIAy+sTqm/BOHLFg8M+vuHg5WgJ&#10;ibHx195LHhy5Ho0LtgRYY9KkSZiCxUK08Udh43G/g7RX/sxw1ll7Bs5TITAos/OUBbNW7ES7boNQ&#10;slxlPP/iS7iL/gJ4991344mnnsaHRYuhat36aNWlLwaOnYlxc1ZixrKtmLtmDxZtOoQlW45gqYyj&#10;8rpkM92jWLz5cFAY95dwH4rFGw/KWLThABZuoM/UZuXOU9h48DJ2nbbK9TJEkweSBUA8gZGXx8Ac&#10;KVjshrbyO83jB6c4nwzrnTQZUNhZRybVRDYuuHKkwxuDRfz5Al35s/E9l9rk4Iw9E6eodhh2Mtyx&#10;jLPhcf3jB4Z/DQXWEhjBuaC4oU+INv7+N7Slewwb8loOSHc6qv1r0RIUO2lhcCqD9pKNix7eVw7O&#10;RWbKHEhwyw/B+cYJFYHP/bAcw17cnyG0M/Z06d7Hc1xwGzk8L3OZn1sjcnA+MpvaZ0gYj4E1hvY4&#10;n4YzGI9fcO/+uQPXUCBkO/7F1Age63hEPix2kda177wdM5dtRvPfu+Kjop/joYceKfAbh4LFlJSU&#10;lJSUlJSUlJSUlJSUlJSU/jzKzAWuRXmx9qwuAaohWwRG7/Ri8n4d4/cI9F0n8NssgZrDBCr00lCx&#10;t4Z6IwV+ny8wYIOOMTt1DN+ko8tCgR/ZWayrhi/a5sNiA1cLzD2kY8kJHTMOGEBa2wUCTaZS+3EC&#10;tUcJVB2qoSyNzQANO4B931eg2RRua8Biy2ltS08ZTlBDN9Oa1gr0oehFY3dYoqH5TA2/UvSn7wsO&#10;G7DYcobFtuloTmuvPlJD9WEaGk/U0HOphlFbBUZS9KT2LeYJNJop0HqRAZDtYVhMOYv914qBsZQs&#10;IDzGi51Xdcw/KjCB6nz2QYGdV3SYY71IzgBiU4FLLi+20b2FxwwnOgYUO68QaEX123yOQOMZAg0m&#10;CukmVnWQhhpUx40YpFxG9bVDxxSq9/F7dPRdraMZ1XvVgRpKdTdgMXYk43ov21NDg7EC/VcKrKIa&#10;v0LvYnSaF44EL3Zd8mIYvS8/TdJQnsauM0FD71UCm8554Uww9qKkpKSkpKSk9FcXg2JaUhLSr1yR&#10;zleeceOk+5OjSxcJ98TNn4/UAweQbbMZoNht/FwBwypZdrsEtqKGDoWjVi1Y/vlPRLBD1F13wfTs&#10;s3BUrCihH24jHakiIyX0wnBZ7OzZEuJiUCx+/XokHjyI5GPHpMMXwzjuvv1g//FHCbKY3nxTwim2&#10;8uXh7NBBwmdJ+/ZJR7FkWnfssmUSmors3h1O2hM7OUVPmoQ4us9OZUmHDiH19GlkXL2KLFoDu6Gx&#10;2xe7nDE0lrx5M6IHD4a9USNY69aVAFfUuPHStSzH7ZZwDovhmUzKEa+RXdkYiGIHM4ayOK/sVJYT&#10;GyvHDhY7irEDG4M/nr59Ya9RAybaWwSDOpUqwfbLL4ikvbGzmXQJmzYNsUuWIHH7dgkVMZTHkJN0&#10;cbt+Xe6d18F7jJ46FVHUxz1qlOwrr5QPBrU4l8kMsV24IPuyI1oan8Hu3dKBjB2v3OzsRvMx8Ba/&#10;ahWSd+5EBo0v64FzRfvnH/Hj4PrIdjoldJhCZ8ZnycAWg3MMqsnxxo6Fe8QIuCk3rj69pQOVnYEq&#10;dux64w2EP/YYwh94ABGPPw4zu1xRDmyVK8PZuDGievVCPDvc0fmy6xuDd9nsYsZueAylLV9ugHBc&#10;N2vXSugrhx3rKL+B8q9Xhtcrzy7H40HG2bNIonqLmTBBrouBKTOtiyGtiC+/lLCYpUoV2LgO+Exa&#10;tJAubm466xiqOz4Phr3SqZYYgEyiXDFI5WYYrl49WCpUgKlECQM4+/YbWOk7A2Ounj1lzcTT+aec&#10;OCHfh2xaT7bLJWEshgDZvYvHMDMwxmBXsWJw1KkjHeXi581DCtU6w4Z8BuzkxfBn6slTstbl3JTL&#10;iHvvle9fBOXY9PbbsHz9teHixuAbu6AV/8pYE50HQ3C8NnYANNOaee922jMDaulHj0qwTtA8WXTe&#10;sm7p/bKVLQszv+cUNqpbD50XP5Ougeygp/5vG0pKSkpKSkpKSkoFpGCxGxUSFktIzYInEBa7FI09&#10;56Ow9wLDYgxYFIQvDADDF35AwwcfFWzjgzN8EXz/cMC94AjsFxyh2nPkP7/52AWjYFsGexjwMZyi&#10;UuSzDfsvYfL89WjdqS9Klf8eL738Gu699z5ZQHfeeScee+IpvP72e/jim7KoVO0H1GnQDL+0aIfm&#10;bbujTdd+aN9zMDr0GYqOfYahY2+69h6CDhTtewUHtaMrR/ueg9Cu+0DZv3XnvmhF0Z769h89HVMX&#10;b8K6vedx4KJbOjLxWk+Y2PUpXjovBeYqMAru+98Rvtz5AMIbasBXGzLou1Ev/vDfNyKwX+Cag5/9&#10;O6Kw8QPXxI5yx8MScMqcgrP2TFxw5uKSR8flaIooHZdcubgQmS2fcbALHYNOlzwaLvHzKCG/M3Qo&#10;3cbC2ZErTo7NYJY//HPmr80fBdcWGP5nN2sTHMF9OALXEegodtqWJuEwCXI5s+XeztA9dgBjMJFz&#10;Y7jb5Uf+PP7In4fv83vFoBfX6vnILMpTLuWSfpGlYCDtPM11huehfHE+Gcq76M7FFcolB+eV7522&#10;peOkidYRWOv+HAbVX+Aa/OuQIdsH7j0Wx2htDANedNP50bwHLjoxe+U2/NauBz757Ev6jeLRAr9x&#10;BMJio0aNUrCYkpKSkpKSkpKSkpKSkpKSkpLS/0/in5VKzADORrITlwG2sFvYzMNeLDjhlU5gvdbo&#10;aDRF4LsBAqW6aChDUbW/hp8naGg9V6DTEoEODM9M1VBrqIbS3TV81YGdvAR+kRCMjlk0zqLjNO5B&#10;XTqV9VxJfRYJtKT+TWYK/DBB4PshAmV6ahI2+57GbzzZcGeaRn0WndQx/5iOMdt19KC+XZYxMKZj&#10;+GYdQzYK495SgaEbBOYc0rGc2vNc/dYJNJslpPPYL1M0dKQ5h28WmLDb6MtraDBZww+TaC8LNEzc&#10;LXAgXIc72QtN/efK/1plC3bu8uKQiR3vBMbs5JoQWHdWx1WPFymZQEYOEJ3ixWmb4brHddt2sYZG&#10;MylmGPXCznbdlutoM1tHg/ECdUcJ+a50WS4waqeO6Yd1CV0OWKej+TQGyugd6i5Qgt4hf/D7UpPe&#10;m9azNYzbLrDzqsAVD69Dx5ZzOgavFagzTuCbfgIVhwm0W6BjxTEvrLFQQKOSkpKSkpLSX17SASw5&#10;GRnXriFx82bpPsUuSY5u3SQAw25baYcPI9tuh55Bf3G5DdiDQRUGXVKOHpUOVY4GDWB+5x2E3X8/&#10;rv/tbwi/915Y3n8f7t9+QwKNz6AWA04pp05JVzOGZhhkkvDMmjVIOngQKSdPIOnAfsStWC5dmBxt&#10;foeFnZaKFYPpgw8kaORs0ULOl7h7N5JpLIbL4jduRNTs2RKS8owcidipU6XzVsrevUg/d066L2XR&#10;WnOTkiTg5nf7Ypcv3nPy1q2I7tcPkTVqwPLll7CULYvIVq0QO3++BNuEzzGJXakYiGFIjUEuZ9++&#10;0r3MM3YsEmgPPFduIe5WXrrHfZO3b0NU/36wVayIiFdewfUnHkfYy/+A6dtvYWvUCC5aR/T06Yhb&#10;uVJCSAxCZYSHIzs6Wjo3sasURy59zomLQ6bFgrQzZ5BC+UigPjEzZki3MGf37gZ41qOHBIkSt21D&#10;Oo2TlZiI7NRUZLrdSL1wwXDpWk75ZvCNAa+BAyUQFM1w0pgxSKZ9MRSWQ/20nBzkcl8+xy1bEE/n&#10;ENO/P6L69EHUsGHS5YvhtmiKKF7HkCESxnIwlMQuWwz9vfUWwp96CmEMND3wAEwvvQRrqVJwNmsm&#10;Qal4ynnK9u3IuHQJWTExyOW9MpTodCKFajRu6VJEsXsa5Z8BtVR2FHO5JPQn8+wLBpzkeql/DuUq&#10;Oz4embR/zlM85dfTpYvhkkV5j3j/PYS/9hrCaG0R7F5XrRocdP5uOguGpuLYvWzePFlTyXv2SGgt&#10;OzYWufSu8DlkMchGZ5C0di1i2OWN+lppDIbFIop9BjPDWtWry5pihzUG6uLpPWQ3Lgbh/Gea7XAg&#10;hc48mvLmoPYmep8iXnzRcFsrXx6u1q0l4MZwXmZYmHR+YzAx7eIlxC1cKB38rJ9+iohHHkG47x2U&#10;+fW7iNWsCSudAzugsduYjdbIoJiDnfsYGKM52Q3NUrs2PPTrAwOUDNfxX9m1tDRZB3w+rpYtYeW8&#10;McD54YeIrFMHcZQndn/LSUiACHLTU1JSUlJSUlJSUvpflx8Wm0N/F2jatGlIWOyhhx/B2+++j7r1&#10;m2CMDxa75sxChB8WCzNgMYa5jlxyyuDPhYNffsDL+B7crmDbghGqLUcgLMZsDnMR+y9HY++lKAmN&#10;HbkWgwvWRFii0xAvYTGhYLGbjZ0f3IaSyuun7wygMBx0xpYuoRbeF7t4TVu8Gd0GjEHNHxrhk8+K&#10;47nnX8R9PliM484778KDRR7Gk089hxdfehWvvv42FdUHeO+jT/FxseIo9lUJFC9RBl+VKouv+EpR&#10;vERpfPFtUHxTCsXpyvHFNyVRrPg3+IT6f/TpFxRf4quS5VC7QVP0GDwOC9fvx/4LTgm4MJTE6z0W&#10;nuhzXPK5RlH4c2LkJVQO/i/hyzOfvT8Cn/tqQwZ9N+rFH/77RgT2C1xz8LN/R4QcP2D97JzFDlin&#10;LakSlJJuYk7DMexspOEYdux6PA5e8mDvuUgKB52Fi/pG47gpUbpmMfx0UTpm5cgxTlsMVy4GrXhO&#10;P6jkz0P+2vxR+N79z27WJjiC+xyiupfzc3+GpcLjcdKUhFMW+jXAB4UxEMZ75L3tv+iiXxfctFaP&#10;rw+NS/3yIm+eguvn/TLEeMKUjDPWDJyLZPcuwz3svJNyaUuRc7O72Z7zkdh91i5zup/mZXjtNL2P&#10;5xniYnBN9jFcxk7S2fjBNTkX5zAgj6H2nPdM5vwmsJhHw0H6RXfu6p1o2aEnitI7qGAxJSUlJSUl&#10;JSUlJSUlJSUlJSWlP5/45yyzNCAyAdh/3YvZB3XpxDVmt465x7xYdtqLmYe86L1WR8PJAt/1FyjR&#10;SUMJBsG6a/h+oIbaIw13sB/HCvpM9wYY8Au7JpXrKdBgjECfZTqm7mEHJ53G0zFqOzuSGa5enZYJ&#10;tFko0HimQF0agx3GeNxawzU0nqqh2wpazy4d06nflH06Bm3Q0WGJQEeKIfR56l56tp/a7BAYSGMO&#10;2ywwkdY/meYbulFHexq74VSBn2msNgs0DKJ77E7GINmIzTrazhP4aYImgbHOtJa5h3WcsuuITfdC&#10;qJ8i+69VjoAEAo+YDVhsJNXPaIqVp/h/dudFaibk+WfleqXT2PozOvqvNeqo6igNP1DNtF+oSYBs&#10;3E4dA+gdaTmbamk8w4cCbRdRPVKtMXg5mp73XqWj6RQDFivdg4Ex4z1hMLJUNw2V+mn0HmnoukzD&#10;vMMa9oUJHKO1raH1DFhF7xa9R1/3ESg/WOD3uTqWHvbCFE37oPdXSUlJSUlJSemvLHZUko5W7AA2&#10;ZQoi+/QxQLHhw6UrVdqJE8h1u/OAm5uK/oLjzcmRUAi7KjHU5OrRA9bSpRHx7LMIu/NOhD/4IMxv&#10;vonIH35A7IQJErBJu3ABKfwzC2vXyjUw2MXXuFWrkbR/P1JOnkTK0cNI2LAe0ZMnw9WrF+wM3bAb&#10;VbVqEr6xN2kCz5AhiFu+HIk0ZsLu3Yhbs0Y6TLErlnSaou+pR44gKyICuTEx0FJSJIij87p5+b7Q&#10;MjIkRJa0ZQuiBgyAvVIlmN96C6ZXXpF7cXfvjkR6xpASw2UcDOakHD+OmHnzpPtXZNeu8FAOGVrK&#10;oP1p8fESCguUnI8doGgtqQcPInrkCNhrVEfEa68irEgRGRGvvw5r5cqI7NRJwl7sXJV29qx0kMph&#10;SIz2IB2bjCGl+Kc+GEpjkC03Lg45DodcA4NE7HLmovN1/PorIn/7DW5aK7t+MViXTnvOiIxEOuUn&#10;leZI3LcPcXQmDIs5+/WDo1Ej2NhdqlgxOCtWhKddO8PRivuykxbDfgxs8fgMIBUvDnuJEoisXx+e&#10;gQOlM1nMihUSFmMnLUfdurB+/rl0D2NwyfTii4h47jmYnn9e5ttWpgxcv/8unbm4TjKvXUOuxwNB&#10;58NnJnRdgl5p585RraySgCHXLbvSJVPdsMOZ38WN8yNBusREZLlcyDSbJSCXdvmyPLeEdeso/yOl&#10;exkDaqaPPkTEW29S/l9DxJu0vo8/huW77+Bo2RKeMWPkubJzGkOADEpJVzo+E8q3oDn5DHhOBifZ&#10;tY+fMYwWyzBm69bSnYwhQHYtk05lDRvKM2Ynvyiq14TNm5Fx5Yrh5Mdj0X5zaD/JGzbA07mzdAQL&#10;53y98IIBjNHanJSr6IkTZW0ygMl743ONo/N1UR9bmdKU2+cQzu/h3/4G09NPG65tNWvC9uOPsH5f&#10;GZbiX8JMe7V++SVs338PB62L4Th2GWNQzFKjBpxt2iBh4UL5Hsl3hyKX6//QIUSNGgUbteG65bO0&#10;FS2KKFoXu7VlUh1qVJeBtaqkpKSkpKSkpKT0vy4Fi92oQmCx7DxY7HhYLPbToLvPe7DnQpSciOGP&#10;QAiDIw8KkeAFgxqBzww4IzhCPfffC47ANsERqj3H7bbjMNowrENxmZMYKx2LGOy56MrFGWs6dp+x&#10;Y/7afegxeDxq/dgEHxb9As89/3cUKfIQ7rrzrgKFlB93SJCEHcfuuutu3HvvPXjgwQfw8MMP45FH&#10;H8Ejjxjx8CMPU/E9VDAeeki24yjyUBHqd7/sf/fdd8t4/IknUfTzr9C0dWdMW7wJe887DPelGC/O&#10;OrIkkMOgE59HHox0m/n4VyJvbF8NyAhsE3TfqBd/+O8bEXLcEM+M5/kR/Ox2wj9uXo5oHVy/R6/R&#10;y+5zE2NgkF3B+MqQ1wF6J3adtmHT4atYtesMFm08hDkrd2L6ki2YTmcxa/k2zF+3F8u2H8eGQ5ew&#10;64xVAlXsTud3H2N3LnaAO0JnJGG+wPmD1uaPwHX/kTbBkdde5t2oe/7FxHDSS6Z1pko4joHJXWds&#10;WLvvPBZuPEh73IHZFAvXH8Dq3aex7XgY9l2gXwhpbwyBMbDFV35/Auc5fM3nzka5k+53lMczlM9T&#10;DDVS+30XXXKsNXvPYvEWyuVqyuXSzZiyaCOmUU5nUW55/tU7T2PLkavYe84u5+R18jhnKJ8M7TGc&#10;J53O8vbG8/M6bpInXw78+Q8Ji11xY+6aXWjZsRe9c8XpfVWwmJKSkpKSkpKSktL/x95ZgElxbO3/&#10;JsFCCCFChDhEIQYJJAQJENyDBw9OcHd3d3d3d3f3RXfHdmfdXbt73v85p2eW3WXJzf3+37Uv9T7P&#10;eXqmu6q66tSpuSHhd18lJSUlJSUlpf80MTATngDc9HNh8yUDE/foGLTJhK4YwFp3xYVFZ1wYvsN0&#10;Fqs5Rhe4RYAxdkQaoqHKCA3VRmuozjFKQ9XhGioN1vDTQP6so8UMHUM3GJh31MDycwYWnDYw6YBO&#10;Y+oYQO/quVZH11U62i/T0WaRjtbzNbSep6HNAg0dlmrotV7H6D0Gph5myMzASJpL3w00z806ph00&#10;sJLGXEdzX3RGx+SDOsbuNSGdoVsNdF+ho9UcDU1nmOPx+2YdYzjIwBrqM5P691ujo90iDT1WajLe&#10;AS8XfMJciE0x/8Km0v9NCSQZ7cIZHwOrL1LtHNIFYmQHMS9/F+KS3Q1JwTHAvlsuDN2io8F0qm+q&#10;83qTqTapZmZQn6VnTMe73ut0NJ+ro8ksHW2plnvRdwYiOXpQjbek+7XH6qg8TMfPQzWJSgyM0Vli&#10;Rz0GJTtSzU8/pGHXTR3HHhjYSHU6YouBRnSOyo/UUX08nZmVdP+8gsWUlJSUlJSU/rvlMgwBaVKD&#10;gxF7/jxCly41QbEBA8ThiKGr+GvXBEjKCjllJ5euC8TD4yXcvWu6lM2eLXANuxVZCheGz1tvwcZu&#10;Q02bImTqVGnDoE7MuXMmKLZwIQKnTBHoJ2zDBkQdO24+p/lFHTyAsJUr0p2x/Hr3hl/37vDr0cOE&#10;bEaNEpcsdvziYKiM1xEwfjyC6DODYwydMeDFMBj/3QiGXPjPHAL1ULDbFENfCV5e4hQVOGIEHOzi&#10;9Nln8HnnHXFD82/RQtykEm7dEictdkpiAEngOO7DwBHlMYjeHUE5TLh9G2kxMenv4vfqlE8tOVnc&#10;wDi/DFnxmH5t28DybQl4v12I3vc2bF9+Cb/atRHYvz9ClywRYCqBXaMYSEpJkT1kQO8Pxc9pjgyV&#10;sesXA3AMLAXRHAN5rzlvnJ/NmxF54ACijx4VcJCBI96T0NWrZU2+vI8//SQglyVPHlhffVVAL3b9&#10;YsgqfNEihE2fLm5xjjJl4FOwoDiEWQoUgL1ECYGwGOYLnkv7wu5YnTrBXoHG+/BDaSvQE+XZ8cMP&#10;cNasicDffkMIzS1i3TpxCGOXrYyubLx2hhKl1miu7FwWSDUVTDUXuW2buT+0L5xvBrbE9czhQDyN&#10;xdBc1Pr1iFyxQvIewpAZA4jsgMeOX8WKwUJ7bfvhezh+rgS/unXhbNkSAbQPITz+3r2Iv3MHKQwc&#10;Ui2xI51cua4Y3MtmT3ju7B4XS3sYxsBev34CYjl+/dWMNm3gSznx7dlT6idkwQJEHzyIZG/vdFCT&#10;r0lcZ9SfHdms334roJitZEn4Up04qb+cAwYtKW8MtDGwyW50AUMGC4ho/exT+DCE+Le/wfrSS7BT&#10;jbGTnaNuHdhoP3g8hvastC922kdZN503/yFD4NuhA+wNGwo0GEp7HX/xoriKydxo3YlUm2FUL76t&#10;WsGHzjuDobZ330VAs2YClzGEyG5uf6dilZSUlJSUlJSUlP5S+vfAYn8fAMuuHUd2bT1x4V4Qzrv5&#10;DuYh/ldhMe4UGJWI+wyLeWeExYLkswlgZAEu0sELMzK2SYc2POG5n014xsnuGQcvOL3NU8b9ozE8&#10;z7JvY0IzZ9ywGIMoAl+FQOCeQ1esmLd6N9p3G4hSP1bAqwVfFwAsYwH9q6PIx5+haZtOmL1iG47d&#10;dOBOkIb7YcBNZyquWGPF8Ypzw2viyC5PmfLhyWXWyJQnM57o64ks/dLbZLkvkfFexvvZhLn3j8fL&#10;rs0T42WJ9Llk098DC3Ge+Pkl70i3m1gybjlTcN0eL7V9gH4UNuy/gIXr92Hy/LUYPmk++gydiK59&#10;hqND94Ho0G0AOvcagh6DxmDQuJmYOG8VFm7Yhy1Hr+LINTsuPorEdQe7aiUJNHXREi2A0hma39+D&#10;xR6DTxnD/SzDOjNFhv6ecdPH5+dSF2bNMyh2w5Eka2ZIjgHJ9fvOY+qiDeg/aiq69h2ObgNGYsj4&#10;WZi1fCs2HbyII1etuPCQ8mWJwmVrtOnwRWOZ76ex6Vyd5+c+kQJ0Xacf0uu+idL2xG1/7DrthVU7&#10;T2Hm8i0YNX0R+o6cjN/7Uy57DMRvv/dH++6D0Jly23voBAyfOA9TF64XYG3bses4dsOP3sfubUkC&#10;dwkwxo5t7vefoR9GM6+8/ixrz5Q399mg4L6ZYbE06s+w2JE/BYtNmTJFwWJKSkpKSkpKSkpKSkpK&#10;SkpKSkr/YvF/AolPBWzhwOG7DE7p6LVKQ4dFGvqu1TDtgC7uW7OPGxi81YS4ao83ARdxRBpM12H0&#10;neEwvtL9yu4rgy8VKGqMpn5zdAzfbGDeMdNVbBaNN2InvYvewWAMQ1xtFmpou1hHl5U6eq/T0G+D&#10;hl50ZSew31fr6LdJx8hdOsbt1TGarsO26xhD19lHTbcyhr+WnDPdoYbT2H026GhP4zWZpqPOGA31&#10;ad5t52oC+yw4pWPTdR0brxqYT3MaSWvrv14TUG7LFRduO02ALlVTf4Xs/7IS0wBHpAunHhlYeV7H&#10;JKr/aW5Y7C47i2WAxcLjgP23XBhMdVh3soZyVNs1x1JtLtEwZZ+OxacNzDhiQoy/ztVRf6qGhtM1&#10;tKCaa7+YzhS1azWP7tH9WtSv6ggNVejcVOHz4obF2GmMgUs+DxP2ath8VcdBOpfrqb5HbDXQeKaO&#10;CvS81iQNfehMbKb71lCXAJ9KSkpKSkpKSv+NYniFYZrEu3cRwQ5gY8bAr1cvAVXCV68WqIYdrzIC&#10;On8kdrFKCQgQl6eogwcFbgoYOdJ0JKpZE9by5WGvVAnO1q0FLorcs0dcj2LOnEEEuzotXoygGTME&#10;MGNAKZLGiD53juKsfA7fsB4h8+chcMIE+A8bBufAARQD4T9ihEBhgdOnI5j7jxsnUI+zY0dxG2Oo&#10;LGjmTETQ++Ju30ZyUBBSY2IEcmFYiyEfvqZERiLR4RAwLXzNGgQMGAB7nTqwFC8O7yJFYKWrX6NG&#10;CJ06VVzAGCpjZyvum+jtLQBR8Jw5ksegadMQsWGDwHYCLFF++E83WlKSOGHxHBJ9fZHo4yMwXPj6&#10;9QKE2apWgc+XX1B8CUeVKgjs1BFhkycjets2xFG7ZJofg2cMP/1PpMfGCnwUT/OP3rFDXMHYtYsh&#10;O557EAXDVuxOxfcYomLAy9mzp+SCYS7v3LnFlYrD59VXYfvmG/jWqgUn5cbJDlklSsDyyit4RM8f&#10;uttZ33hDADJ2GPPv+jucVBOOunVh/e5bcWvzYVcxN7QU0KULwiZNQjS72p06ZbqJ0d5k/Zss7NbF&#10;bmZRR44gbO1aBC9YIFAUu+HFnDiBROqXEhIie81XhuyiGdSiugwaMgSBbdsioHFj+DdsCF8KO82d&#10;nb68ef6lSonLln+nTggeMRxhM6YjgvpF0TkRYI/OjAB7euY/DPy9P8Gyi18K7Xvc2bOIoHlyfhnu&#10;YtiRnfIcHTpIMADJZ0cAQVpfssUiDmPS32pFFNUDu9s5aP4MMzI4xm5fgXQuAseORcDYMQgYPQaB&#10;48YjcPIUOR/+DIu1bCHOYQL85coFa97nYXvvXYH57N+XgrVYUVjefBM+efPC8tprsH/3HfzpDAXT&#10;fvDZ9KcadTRpAl/a60A6e1FUQ7weBsX47xol+/kJnObbrp0Ji1Gt8N77N2iAiBUrZA8ULKakpKSk&#10;pKSkpKSUWf+bsNhFBrqywGIXvPhelkiHv0xHsIwuY1mfpcNgXmZkHIPfZ8ZjWOzCPZP9YGMmhsWO&#10;3wnCCYr/ZVgsnAYPxrHbfxIWc0c6iJEOY1BbN0iWbRuJpz/z3M8YnnHT4ylt/2icjM8kaJzMsJhm&#10;wmJ+yTh81YZ5a3YLwPLtD+XwyquvIyf9YSx3njzI83xe5M79PHLSHwBz5GT3L9MBjGEyM56TeNYd&#10;nu8Zw/Msa2R69izHsxIvvlgAXxUviVadetG8duLYDQduB6aCUoybzpR0WEzgPQaCBAp6+p5xZMpn&#10;xsiaJ4on+qbH09tlffaPRMZxnjpWdnPPEH/UPx0Wo2B3LAaPbvmnCCjGtXDylj+2Hb2B+VQDwyfN&#10;Q5c+w9C4ZUdUq9MYZSpURUmqieLflUbxb3/Ad9+XQelylfBzjfpo2LI9uvQbjjEzl2LJ5kPYdfou&#10;TnsF0ZixAk1ddcTjko8JjD05T/6ccZ6eHGcM97MM68wUGfpnXD+HPKe64M+XvKPEPc2Lap5hMT4H&#10;mw5dxvg5q6Tmq9Sqj+/LVkCZilVQv1kb9B0xWRzt9p1/gAsP6bzY2TEsTtzSPI52DGGxq9hFnwhc&#10;Y1CMxr/mGy/uXwcveYtb2NSFG9Fv5FSp49oNm6N85Roo9WN5yuUP+LrE9/iGcvrdD+Ulx9XrNELT&#10;Nl0ExBs/awVWbD+OfWfvy9quUR5v8I+05DOK1hQmsNhpNzDGucq09gx5yZgvPvu8H5lgMfrRXbHt&#10;MLr0HqJgMSUlJSUlJSUlJSUlJSUlJSUlpf9A8b+Ji0wCbge4sOGygSGbdbSco6HhFA2/zdcEjJm0&#10;j13GNPRcq6H5bA21J2ioMYau4zT8MsmEX36Z7AZghmv4eYgZlYZqqDKKn+novJTBLgPzT1CcNDB+&#10;r4Eeq3W0oHdx3zrj6UrvZEembnSfQTCGwkbt1tGf5tB9jS7uYkO36Ri7R8fE/TomUEyimH5Yx7wT&#10;OhadNiGw6Ud0jKR+PE7TWTqqj9LFuanWCA1t6fswWuOCkzo2XNWxjmExmtNEetdEWueqcwYuWFzi&#10;IsVuTX/v/yBf6b9biamAPcKFk25YjF3puJ62UF1khcVCY4F9N10YQvVYn2q1PNV3tZFuAJFqajLV&#10;Irvxca2yq1gtPid0RhiurE813oDOCV/5O58f7stRdZiGym5YrOJAhitpzIWa1OOWawYO36OzedGF&#10;kdsMNKZxK/DZo/czzLn1kgF7mAtp6l+pKykpKSkpKf2Xit2Qkn19BX5hQMjj1BU8bRpijx1DakAA&#10;XKn0D21/IHZ3cmka9Lg4GSvu6lWBpkKXLROoy9mvHxwdO8LODkrt28O/b1+EzJyJyF27xE2MwSxp&#10;v2IFghhOWrwYYZs2IfLQIUQz0HTqFCLYUWzLZoQsXy5AEENhDNI4ab7Obt1kzAAGxhiSGTIEfgzc&#10;1K0LW8WKsFatCge9O2D0aISuW4fIEycQc+UK4q5fF5BL4sYNxNN3dleL3LdPXJn8GY6qXh2WYsXg&#10;88knsJYsCb+WLRFKcxdQjF2uaO0cKUFBiD17FmG8hilTBKphYInhrpTAQHGb0ig/Kf7+SLhzBzHU&#10;NuroUXHxiqA8hK5aJblipy1HnTqw16wp7wqmOUcxMEXzSrZakcZ/n4NBm/+PPyjJXsXHCwTIAJK4&#10;bNGaw3i/aO5OzuvQoQIMSgwaBCc7hdWrJ7Cc5Y034PPcc+JKJZEzp4Bh1vffh+3jj2ErXFjgIMvz&#10;z8PnmWfMNtTekj8/rO+9B/s338BepizsP/0EW5kyklfrd9/BSp/tv/wiUFoo5T+WASlvb2i0Zq5T&#10;Q9dNwIjWLm54DCVSrUXt3i21FjxvHkKWLBF3NHZF472UvaV95b1mIDFy+3apbQbV7OXLw/bRR7AV&#10;KgTbBx/A+uWXsP74I6xUMwyN+f32G4Io/xFr1yLm2FF5VyLtXdKjRwJHpTEolpz8P4Ke2B0sjeon&#10;8f59qZtIBiUXLULguHFyXnyppv0oGCDjmhZgjNbE706lWuNrNJ0PhvucgwcLMMnt2B2OXb3C+JxM&#10;n4aAocPg368/PR8E/8FDzLHpLNgqVYKF9sry0kuyT9YCBWB9uxCs774DS8HX4EP3vGnveM8c334r&#10;8F7owoUIXbMGQZMmSW4ctFd+7dohlObA7mJcm+yWx659EZRnrmWfTz+F9wsv0Nhvw79RIxMWY/Dv&#10;f5g3JSUlJSUlJSUlpf+r+l+Bxbw9sNhjmCsd4PLAXRkjCxCWHSzm6Z8e/ygsRpEdLGYPSUBkXCpS&#10;0ox/FBZLTofFLj8KF9ji+O1gGfx0FljsCWAlm0iHxDxB7TPCGp7vci8DtJHxPY/7ZOhHzwWEytLW&#10;M6eM45p9M7bJHBnbeZylrlipYJzJAoxccyTi6HUHlm05gj7DJqJG/ab4qsT3+OjzL/BZsa9R9Kvv&#10;UOxrjm9R7CsO+kxRlO5J0L2iX5XA518Wx+dfFMdnEt+4I+v3DFGMr+Zzs9/jZyVKlUGdBs3Rd/gk&#10;rNh2FCdu+uEmAy4BmuncZIkxYTFeO+2hBOcsw1o9kZ4LTy6zRoZc/aPxh+97Spvsnj2uNU94nj+O&#10;bOeeMdx9HgftN933QGJ8j0EmBrkYFGOntmv2eBy/4Yf1e85h4pzV6NJ7OGo3bIEfylXCJ7T/hd55&#10;Dy+/8ipepB+PF17IJ8E/JC8VeBlvFHoHnxT9EqV/qowG9KPSY9BYTF+yGZsPX8GJW05cofcwlMQO&#10;YwwoPXbkMueWMSfZ54DDvRZPv6zheZ4hMp4bPkcMx12nOTAodi/YhStUO3vO3MP0pZvxW7f+Amq9&#10;/2ERvPzqq3j9rUIoXqo0WnTojinz12LHiVu4QPO+4Zsg9cdg3UUaz/Pui/SjySAZn6Xr1OYc/UDt&#10;PuMlzmyDx81Gi3Y98HONX/B1iR/wQeGPxbGPYSzO4/N5X0BeyedLlOPX8Pa779M5+AblKlVHo5Yd&#10;0W/EFMxZsR3bj9+g/QuS8XnfrjvixeHs7N1Q+v3ivc28/syRuQZ4fgyb8Vo4H1lhMV67gsWUlJSU&#10;lJSUlJSUlJSUlJSUlJT+s6S7gNB4Fy45DCw+raPHahPaqjZGQwO6dlisofdaDT1XaWi7wATD6kzk&#10;q4628zX0WGlCK78v09F8hoaao0zHMQ52Tao3SUOb+ToGbNQx5ZCBeScNTD1I39dT+5kaqo803ZR+&#10;Gmi253d3WqZh+HZub8aoXToGbjJj5A4T6mKgZxrFePo8aqeG0RST6fP84zoWnTLouenw1GSGjopD&#10;NZTtTe8aTHOh78NonLnUbsUFHUvP65hx1HSUmnNMx65bBryDXUj647+PqvR/RLzPfpEunPVxYd0l&#10;AzOobmYdNbD1qgEv/8ywWEis6Sw2fKuORtM1VGJnMKr3xvS5C9VsX7cT3m90ZthVjM8QO+79zDAY&#10;ta1Ktc6uYZ5gKKw69WfAsjLVZoUB5rmpSf3aLWL4jOZx3YUjblhs1DZDILSKY+kM0vj91unYdtmA&#10;I9wFTf0rdSUlJSUlJaX/UmkxMQIvhW/aJE5dDHWxs1jY0qUCxrCLUXZiWIndxtiZi6GZVKcTSW7w&#10;RRzClixB4KRJArGIW1KnTvDt2RP+48YhZMUKgaRiLlwwQbGDBxG2bh2CqU/oypWI2L1bILHYy5cF&#10;JpPnW7cgZO1ahNDz4OUrEDh3LvyHDoFfq1bwrVsXfgwZtW0L/99/F1DMXr8+LGXLwqd4cfiUKgVb&#10;nToC3zAMxcAZQy8MpwkAM2cOwmbNQtjMmeJ2Fjh8OPwoD7YqVeDz2Wd49OabAtb40hghkycjluaU&#10;GhUlOeC/0pYWF4d4yhVDXyE0HgM74Rs2SLskhwOpERECjCXcvIkYahO+YAGCKQ+BI0aIoxS7kDnZ&#10;WYqhn379xF0shO6F0x4wxJdks8k+/Vl3N4/YeYxdzNJiY8VZi6/pLmp8n/aOndHY6Snm5EmEMbDm&#10;gcUYEuMr1QTXg2/TprCVLi1uVD65c8Pyt79JpANjdM/npfzwKfiauFJxOytfKayFCpnw2CuvUJuX&#10;YHn5ZfM+5dRaogRsFSrAXq8eHG3awDlggOkAR3ninHLuGEBi9za+cq7ZuS7x9m3E7N2LsPnzEUTz&#10;9KfcBTAsxa5iO3Yg6tgxRFNEURt2d2MQLmTGDATS+L5Nmsh7vWk+7HrG7mc+PKcvvhBIj93ogmlM&#10;zj9DZ+xcxq5kDPsx9MeglwB7NJ//b2iPxuM9YHc5Bgj5HLIznrjm9ekj7mJ+dOU6YWCMATEP3Bhz&#10;6pRAlUFUbwHspsdr375d7sdSRO3YjlCqtaDxE8R5j3PLEJqjWTNYK/0s6xV3sfz5YXnhBTPy5oEl&#10;Z06B/MQ1Lm9eOOgMBVI/dtqL3L9f6sSfHfeoJuyUywB2F9u6FSkWi9QW13oUtXNS3Vi++Qber74K&#10;y/vvw69hQ4QuXow43leqQwWLKSkpKSkpKSkpKT3W/yYsxtDXeTfMJXAXA1weuOuPgtu5ITHPvYvu&#10;yHo/25D+HlgsGOfdvAObf/2vw2IPnoDFggW88AAW2QIr7sgKufzZSAdcPJFlvIzvMgGhbMZwx5P3&#10;H4/3eIxs2tF7+XrJO1Lcpa4zeGWNxcnb/thy5CpmLN0srkptu/bDr+1+R4sOPdC6cx/5zg5Mv/0+&#10;wH3tj7aeoGccbbr0pbae6GNGJ/pM0apTH4n0++7gPmbw997iwNS6U2907DkYg0bPwKzlW7Ht6DWc&#10;uhMooM51R6K4il16FIkLHlgsQz4zrtUTfyYvWSNrn6fFn+mbXZus8bjWzMi+TfbjZXzX4zDH8YBC&#10;fO8C1fsVazRuCSSYJiDXiZtOrNl9BqOmLMKvv3VDmZ+qosgnRfHaG28KzJQjx3OZfkQyBrvB5c2X&#10;TwCrz7/4Gj9VqSXw1YR5q7Hx4CWcvBMgoBg7wTGsxe5enjk9bY1Z48l1mfGHbd31IKDYQ15zjKyX&#10;muBOQBqO33Bg8aaD6D54LCpWq4P3C3+MvLTWZ575G9g978OPP0X9pm0wZvpSbD1ynX6IwnCTzslt&#10;WgfDdXx2+H0M3nE+bzoTcSsgBRfo/p6z9zB39S70GDQOtX5pLpDYu+8XwUsFXkHu3HkEvOLc8dUT&#10;nnyyW1++fC/izbffFfiyau0G6Nx7CKYt3ogdJ27I+27Te277sxtcLP0Ymg5nZzKuPT3M/c9YA9nB&#10;YneDNJylH90V2478KVhs6tSpChZTUlJSUlJSUlJSUlJSUlJSUlL6F0tgsTgXLtoMLDqli3tYoxmm&#10;I1LdSRqaztTQap6GFnT9ZaKGWuxqNJ6+z9HRb72OKft1zDmiY/xOHV2XaKhD/coP0PATRY2RmgBh&#10;vVbT87065p40JMbu0tFlEY0/mtr20/BjL4reJixTk+61mK2hzzodY/aYsNikA9SfPo/fbQhAM+OQ&#10;gdlHDYHFhu8wAbffV2gYslHHPJoLQz/LzxsYvctA6/k6Kg/XUK4vjT1UQ7vZOkZs0TGT+s9hcI3a&#10;j6a5jWHQ7KSOQ3cN+EW4kKa7E6T0f1opaUBQjAtXHS7suGFgAdXEvBMGNl81cN3XhehEd0NSUAxw&#10;4LYLY6jWm9OZqMnngcHJ6RpaztfwG9V0K7o2pvNTi85IlREaKg3RUHGwGfy58jANVUfoqDZSR43R&#10;7HrnduNzw2KV6MqOfR0W65h60MD2Gy4cue/C+gsuqluDzqaOCtSv9mQ6f+vo+WUXfMOhYDElJSUl&#10;JSWl/0oxrMIuRbGnT4tbl1/fvnB07SoOXVHbtiHFbn8qDKOnpCA1PBxJFgvirl0TqClyzx6ErV+P&#10;4IULBRTzHzLEhFPatoXjt9/g16+fOIdF7NsnoFgsBYNg7MDFEFjo2rXi6sWAmLh8XbyIKAbF+PmK&#10;5QhesRIhq1YheNlyBE6dCmfXLnBUqgRb0aIS9h9/NF25GjYUOMxSuTIs5crBwg5WdeuKq5lz0CCB&#10;ijg8jlnOX3+Fs149ONlNqlYtOKpXh436+HzxBbzfeQeP3ngD1q+/RmCHDojatAnJfn7iEA3DgBYb&#10;i4R79wSO4TWwKxqvh+GrhLt3kehwIOHhQ/nO8FHQgAHwb9FCwDNfeqdv8+bw5TkMHIiAiRNNIGjH&#10;DsSfOoUkLy9xL2NI6k+DNTQnhpjY5Y33NtHbG3G3biGW3bXYPY3GZPgpge4n+Pgg/sEDxF65IvCe&#10;OLvNnImAyZMlvwHTpsF//HiBlRwNGojzliVfPoHD0mGxZ54xQbFXX4XPe+/C8umnsH7zNWylSsl+&#10;2MuWhb1MGdhKlIDlgw/gkz8/2IlMgLPXX5e82hnko7pjOC1o9mzZY6mRy5dl/kkBAUjy90eizYZ4&#10;WgsDXJJL2j92X3PUrw8H72Hv3jL/sA0bEEG1yOAUO44F0RoCGLxq1QqOqlVh/eor+Lz1Fh698AIe&#10;5ckjMBPf4zUGDh6M8OXLEUvvSLx5U/aaIbF0V7N/gvjv5zB0mUy1wjUfsWWLuPwx4MVOf749esDZ&#10;v784z4XS3PicRVM9cfA6Gb4MnDULQXSGGdSMp3mn0FgptLfxdJaiGGKkumJnPd8uXcS9zUr1bWGX&#10;uI8+egyM5coFC+2nBwIUWIzu2YsVQ2CnTohYvRpRJ04IMBZE7+OxbI0aictY6IwZSGCIMiREXPbY&#10;DTCQ3mf/+Wf4fPghLEWKwJfOVhDVFoOgKaGhklMlJSUlJSUlJSUlJVP/bFgsYzwN/MrUzu0g9gQs&#10;9pS+EjL2XxoWe/Je1vDM6cn7j/v+vTE4LjwME3ciBkf4yo5jhy5bBMxaueM4Fqzbg7mrt2Pumh2Y&#10;v3YXfd+Nhev2imOSXCkWrDdjPn2eT+3nr80Yu81YQ58p5q7ZLTHPE/RsHo0p/ST4/i6KnXJdtHE/&#10;Vu88iW3HruPwFasALxe9o8Ship2dLjwIN52q/sSa/0ybrJG1z9Piz/TNrk3WyFxvT2uT/XgZ3/U4&#10;zPseSMgEm2Jwwy8BtwNSBd46dScA6/adw8gpi9C4ZUd8/e0PKPjGW8id53k8++yzAgnlzJmDfkjy&#10;4sX8BfDSy68I9MROWGYbEyQTaOyFF/Dm2+/gh58qoU3XPpi8YB3t3Q2aQxhu+iULoMawH7t8neV9&#10;k717+lo98eS6zHhaW1kvn2OqFw8odtOZhPuhLtwN1uX9Gw9cwNAJc1C7UXN89Fkx+WH0/Eg+Q/HO&#10;ex+iVoPmkpcth67S2AyLJeGOM1Vgsct0Zhi8u+QTacJw9CN61RGHg1SnizceRK8hE1ClVgN89Ekx&#10;5H+pAOUwlzk25TRXrtySy1deex2vvf4WXin4BvIXeDk959zuuRw58EK+F/FB4Y9QrlI1dOo5GLNW&#10;bMG+8/dlPQyL3fBNlLN7ntZ4jnJ57kHWHJm55XgSFoukPUmEV2Aa7gVpOEc/uCu3H0XXPkNRotSP&#10;Mj9PPmTeChZTUlJSUlJSUlJSUlJSUlJSUlL6t0o3gLB4Fy47DKw4p2PIVh3tl+hoNltH45kUM9xu&#10;YmM1VGWHpCGm81HreTpG7DCw5IyB9ZcNzDumo+8aDfUmaCjTT0M5ilqjNbRfoIkT05zjOpacp3an&#10;DIzcpqPdXHo+QkP5vqbrV9k+Gn6iPjx+3fEa2s6n8dabwNjUQzpmHdEx76iB+ccMLDhO41Dw/QGb&#10;dHE8az5LQ/dlOmbs17HpCs3pqoHJBw10XKqjJs39Zxq3wTgNvy/SMXo7jXnYwIQDBobspPdsprXs&#10;0rHwlI4TDwwERrskL0r/96XpQGSCCw+CXDh238DaC2ZNb7hkiNtYYLR5RvjvKAdEmbDYhL06OizX&#10;8Os8qjuq01YLdIHFms42nfFq8Vmh2q481Kw7BsEYAqs40LxWHqqj6nAd1UdyZIbFuH1dOkOdqG7Z&#10;HW/HTRcO33dhLZ0dhiHrT9NRjvrVnEh1u9bA9isu+EWY0KeSkpKSkpKS0n+TXAyoxMQg0csLEdu2&#10;Cdzl178/nEOHImTBAnEm0kJD3a0zSyCz8HAkUN+oI0cEzmFAjEGfwGnTEDBhAvxpHL/u3WFv1Urg&#10;LXYhYoeq4LlzBTaJOXMG0UePImzzZoSuWiWgmDiKsSvS+fOmM9LOnQhbvlzAFB6XgRiGaAInT4Y/&#10;g2316sFatKjpWFWgAHw++ACWH36AtVYt2Bs3hoOhLHYe++03OLt0gX+/fggYPlxcmhgUY/cwe+3a&#10;sJUsCWvhwrC+/TYshQqZ43z0Ebw//BCP3nsP3kWKwF6xIoKpT8zBg+KcxI5QacHBSLh6FRHsBjVz&#10;prhysTsaA29xV66IM1YcPY9kWIfmz2Cao0YN2BiiKl0ajipV4MeQU8+eAtEwZMYAHYM+elSUOFjx&#10;PvE/avIfj9hZjB2t9ORkgfU4+LsE3TPYMYz6pTJYRe+OZYCP8ssucaHz54vLFDtsRaxZI0ASu3dF&#10;7N2LcLoK5LdoEYLYoWrqVARNny7rYYCLQS475ZRz7fPii/B59llYcuSA5fnnTacwypv1iy9gLVsG&#10;9hrV4WjUEL6c+7ZtJfe8B5Lnb76BhaGyZ9yuVTSWjfo5mjSRegmcM8eEBtetQ9jWrQjfswdRhw+b&#10;LmGU98gdOxDGYBTVlx9DT5RLa6lS8Pn2W1grV5Z3sUubONRRTfI4XG/+7G7XvLkAgJZixQRaY6cr&#10;djZjiM23alX4d+iAYFpvJNUcO+0x9KTHx0vO/9n/qM9ApjiMBQWZZ4rWzGeC65zhRl+qdQYtGR7j&#10;c8BwGLunMeDHexdC+8vnl9uzo13CrVtytqUeIiKQ5OODaKqFYKoBPoP2Ro1g/flnWKgOrcWLw/rJ&#10;J7AULAhLrsyOcbJHzz0HG50Dfzq/YbQ/fN6jz52Tc8vnyJfq1/HLLwjs0QNRVFfs+MZuenHXrwv4&#10;6KQ9sX3/PSyffQZb+fLwp9+ECKq1xHv3JL9KSkpKSkpKSkpKSqb+GbBYOjDmAcDc8TTgK1M7NyyW&#10;/jwjKJZNX7ONCYudvxdEEQw212Lu4V8Oi5ngScbIDGJkhVT+bPwnwWLnPZ8FNHGDOwyVeAXh1G0n&#10;Tt524MQtG46748RNOwXdozhOn4/L1YFjHNfdcSNDeO654+h1u8SxG+6gMY7donEkzLHMcel9/C66&#10;x/M4TUV0lopB1vzADcbI3D379PfX/GfaZI2sfZ4Wf6Zvdm2yhmdfPZF9m+zHy/iux2HezwgI3aBD&#10;zs5U7Ch26nYANhy4gNEzlqJJmy745rvSeOXVgvjbM6bTFbtcFXjlNbxf+CN8Wbwkvi9bCWUrVqeo&#10;hu9K/4TPv/gGbxV6V9zH/vY3d5+cOfDWO+9Sm6ro3GcY5qzaiX3nH+KyJRa3GHCi9162xgiwlV5z&#10;GdaRXTy5LjOe1jYdFqPv6Q5awTruhwFX7bHYe+4+pi5ah+btfsfX332Pl195Vdbq+ZHMmSMn3v/w&#10;Y9Rt1Aqjpy0Rtz0PLOZxFrtsod8OS5Q48910JuO6bwJOUZ2u3XcOQyfORZ3GLfHxZ19kgtA4Ny+/&#10;VhAffVqU8lceP1WtjSq1G6Bi9Xr4vtzP+LTYN3j9zbeRJ8/jH+3n8+bFux98iIrVaqPHoDFYuumg&#10;nCGG7m7RD/d1R7zAY2Y+s+bKzC3Hn4HFVu04hq60ZwoWU1JSUlJSUlJSUlJSUlJSUlJS+s8T/6u4&#10;iAQXbvgZ2HjFdPIaus1An/UGfl+lo+0iDY2na6gxSkPFARoq9DPhlhazdQyjdotOG1jnhsX6rDFB&#10;lx+pTdm+GmqP1tBlsSZOYovO6Fhx0cACaj96h45ONG4DaludxqrihtAqDTTfwZBN/QkMgenov1HH&#10;xP065h/XsYz6Lj9rYBkFO0AxLNZ/g44Wc0ygrf1CHeN20nvOGVhxwcCEfQY6LdNRf4rphtZqtoaB&#10;63RM2sfrNDBsh4Ee63X8vobBN+p3Vsd5i4GQWAWL/VXE/w0wMdWFgCgXrjkM7L5pYNV5Aysp9t9x&#10;4V4AEJsEpGqAMxI4SPemHdDRe4OG7us09Nukox/VYNeVGppTHXL9M1TJ8BcH13IVCqnvQR5gTE8H&#10;xqo9DRZj8PGIgZ23TFhsNdX8QKpVdhT7cZiO6uMZzlSwmJKSkpKSktJ/rxjUSPbxQdShQwKR+DNA&#10;NXo0QhYtEjAn6eFDGHFx7taPxf/YI25aDx4gcu9e6csuXc4hQ+AcPhzOkSPhz1d2RGrdGjaGhCpX&#10;FljIr0MHBI4fjzCGlXbsQMTWrSYYtHEjwhkUO3pUgl3NwmkewewINXiwuCo5GZahq3/PngKg+PK4&#10;330HH4a5Xn4Z3q+8Am/67MPgV9268O3UScAwhrTCFi5ExIoViFy9WtyRwhYvRjCDOD16wM7AWfHi&#10;8HnzTfjkzQvvnDnhnS8fvAsVgjcDY19/DUvZsvBt2hQhNJ8oWnP8jRtIuHYNsQzrzJmDAIZ52B2M&#10;5hc0b564PbF7Eq8lfO1aBDFwxbBSpUqw/vCDQEt+DNj8/jtCJ0wQl6xo6sOOUGnh4ZngJEPTkBYT&#10;g+TAQCTZ7Uiy2cyrry+SnE4ke8LPD8n0jGEddnnjdYaMGyfvcNK7nQ0bmvHrr/Bv3x7+ffqI8xND&#10;YexIFUT7GMjAG80nkPIWOGAAArp3h5OBrwYNZM7sLObz7ruSKwbELAzYFSsGW+nSsNepDUfrVgII&#10;MuDENSA1xWsfOFCc5ezlysHKef6bG0TKnVsc4XybNBE3O85dyPLlCFm2DMGUE4bXuL6CGWAbMwYB&#10;NCfOM4OHlqpV4cOg2FdfwZsdsipWhIPW6UdtAql9CK0/VBzpVkh9+tE6rBUqwEL7afv2WxMQa9VK&#10;AMAwah/JoB7tWSKdiTSq+3/VP94zjKZFRgogyOCmuO2xSx3Nn/fDSev24/PE+aT9Yve5IDdUx+cm&#10;lM4SA37+w4YJcBdKtR537hzSIugPKW4xVJj46BEitm9HINWEL0OS7L7ndtCzMsRH9c7w3xPOYvy9&#10;YEE4KHdcEwyjMSzGAB+fK38ai5342CUvmH4Dot2wHf8+sANcKM3Xj+qH82754gv41qiBEKqJOHqW&#10;RjUt/0JESUlJSUlJSUlJSUnBYtkoW1gsMi4FQW5Y7JJ3mDn4bR6cYTETQhGQKgPUlRVKyRiPoQwP&#10;pGHG4+dP3ssaj5974s+MmznM+2b/p/XJFLw2WjuDNQyTMLzDcA0DKLcDknAvJBX3Q1NxLzQFd0NS&#10;cC/YjLt8pWf3glPpfprEvWC6cvBnT9B3ue9u82SkwouCx+PxzWuyO+hzUApu+yfhuj1OHMXYoYrn&#10;yUAfQy8CkPEaaC2Zgu/xeniN7vDcS48/k58s8fgdf7/v09p6InPbJ+/J/X9gvlnvZ+3LMNE1Wxxu&#10;B6bhVkCKOG4xBDVuzgr82v53fFPqR7xa8PV0Z6ucOXPijTcL4ZuSpVHjl6Zo06UPeg0Zj4FjZ2Dg&#10;mBnoNmA0mrXpIvDYB4U/wQv5HkNR3PfdD4qgSu2G6DdqGlbtOIWTtwIEqGJHs2t0vWyJFkcsz35l&#10;XMs/GhnXKjUtuQg112yPh1eQRjXsEljtyDUbFm/Yj659h+PH8pXxxluF8NxzpjuaJ/LkzoMiH32O&#10;X5q2xdgZy7D16DX60QkXJ69bfsky5hVrLK7ROWFQjNd00TsCu0/fwZTF69GyY3cB79iBzTNmjpzP&#10;4XV6F+e5btNW6ELvHzJ+NsbMWILhk+ejx+BxaNK6M36sUBXvf/gRctEc0udDP+KFP/4MNX9phmET&#10;52LD/vM47RVE60lyg3+J4nTGznFPy0vGYDc+ExxMwJ1APmdpJizmdhb7luaY/w9gsSlTpihYTElJ&#10;SUlJSUlJSUlJSUlJSUlJ6V8szQBC41y45uvC1msGFp4yMPu4CzOOuAS26rdRR5sFOmqPNUEudgJj&#10;+KXpDF2AMnbvmnvcwPg9Orou01B7nIYfqU05ijpuWGz8bh2Lz+hYdcmgqwlx9V6riztZ42ka6k92&#10;uzEN01CJgbT+DNDoaDSVxlyhY/QuHXOPmRDY6osGVlHwOAzTDN5i4LeFOprQfNrM1zGA5jtpvxn8&#10;ufUCDQ2ma+KSxmON2WVgFvWbdsjAIOrbdaWO7qt1TKY5bb9uwMvfhegkEyJS+r8v3mYGAxkIs4S4&#10;cPKh6ZS3mCFIqrNTj1zwjXDJc4bFjt1ziavdKKrpsXtN96+pdAYGb9bRjuqw3ngdPzMURjVcaaBO&#10;Z8UNhVEINMYA2RATkGT3MYbFqmQDi3VepmPWUQO7b7tw9KHpLDaY6rnuFA1lqX2NiRr60RnaccUF&#10;Z4SqVyUlJSUlJaX/IrlcMBISBCxityEGc/wZyho7FiELFwrgkeTtDS2aLV51dydT4kZGfRlWkr6L&#10;Fwuk4tuzJ3y7d4cfQ1MDB8KvTx/4tmsHe926sDIgxE5a1aqJw5T/4MEInjULocuXI2zdOoRv3YqI&#10;/fsReeIEoo8dQ8TmzQiZPFlAJT92p2rSBI6mTcUNyVGnDhyVKsFRsqQ4Ulk//9x0ivrqK1i++w6W&#10;MmVgrVlTwCR2PQpduRIxR44g8fp1JD94gOT795F444bcC2cYZ/RocaOyscvSZ5/B57XX4PPCCwKe&#10;+Xz8MaylS8PG72zdWmA1hpbC1q5F+Pr1CJs7F8G0VifPrUoV2Om9vu3bi7uTrGv7doQsWYJAWi+D&#10;YQy2MSzDYzJ4FjRiBCJprPjTp8UFjPeDXaA4xx6xgxiDYHHXriHq6FHTCYwdpejKoB47SzHsJ25P&#10;tB+8dwzghbCbFu0Bv9deqhRsn34q7lAS/JnmYmfAp00bOAcMgP/EiQhgRziqA3/6LoBY7dpwlC0L&#10;e/HisH39telA9cP3sJUvB3vlynBwnml/2RWMHcT8evWAc9hQs5bYlYwd4Biko73m8X179RJQyPbB&#10;B+JWJSBS3rwCm/nS3gYMGoQgmkMQzV0c6ngM6sf15ezWTRzY+J0C3DH0RVcLzcNatSpstWrBRmNw&#10;/hnYY0e0kFWrEEZ7EL5tm7jeMWjoaNZM5uxHdSj5p/qIpZpLvHkTKZT/tLAwaImJ/zpQLCUFqaGh&#10;JiR26hQid+8WdzkG3DgPAZMmwUk1KgAmhxvoFGBs5kwB/BgcC2RYk/eNIpjyxrXBbmIMibF4Pfye&#10;uPPnEcaOZTSGuMVx7dK5ZHhOXPUYFqN9yeguJsH79MkncDRogCB6d+TBg4g9exZRW7YgiM6Fg/aA&#10;IUjex5CpUxFDa0lmoJHOWzTVawD9PljpzDKAyW5uAfTeaDr/KY8ewZWWJnNUUlJSUlJSUlJS+qvr&#10;z8BiL76YH58V/RJNmrcTWOzoxUe4758M7yywmABhmSCu7CMjHOYBvTiyu5/xXsbIPKbZ1oTFTIaE&#10;uY9TbP6lYLHMYzx+boZ53+z/tD6ZgtfG4JVXkABjHliMHYcY/HoU4QJ9hXeUCw8jDDwM1yUe0We+&#10;b4kBbPGAIxHw4/8Ax5GcIdz3qL4k+J4fhSOB+sWZ/R/RODz2g3D3+BE0fiQHvTPcJbAZz+eSTzSt&#10;I0xAsdN3ab4KFsvcNst9Tz/eY4aI2H2KXb3uBGm4Rhtw6IoFc1bvQPseA/F9uYp47c23xPmKfyRy&#10;586Dt999Hz+Uq4QWHbpjyITZ0nbt3tPYcvSqxIrtxzGZfkA69RqCilXr4v3Cn2QCnPK+kA9FvyyB&#10;pm26YMqCDdhz5p4AYl5BJqzGoNVF70ias3uu2azpz0Z6jtzB9xhEu2qLxW3/FFBZi7MYA1/r2Plr&#10;/GzUrNcUHxb5REAsz5w98ULefPj08y/RqEV7jJ+1AtuOXZfxGBa7ybAYzf2qPV6cvRhEY2Dr5C0n&#10;Vu04jr4jJ+PnGnXx9nsfIGfOXDIeX98o9DZKla2AX9t1w4ipC7Bk80EZd9+5+9h58hZW7TyJiXNX&#10;Sz4rVauL9z4oIg5jz/Ccnvkb8hcogK+//QFtO/fBrOVbsf/CQ1z3jadzquNOYCqu0v6efxjxh3nx&#10;RFZYjOO0lz+Wbz2Mzr0Go0TJ0sif/6VMOVGwmJKSkpKSkpKSkpKSkpKSkpKS0r9P/J8/ktIgMMwZ&#10;bxfWXzKw9CzDWC6su+LC8vMGJh7Q8ftKHQ0na6gyxATGqg1ntzEdnZcbGLDZwNBtOnqv0dFqjobq&#10;ozSU6et2FhupoeMCDWN26Fh4ShfIaxmNOeOogeE7DHSjPm2XaGg2VxP3r5pjTJCG3ZcqD9NRb6KO&#10;9kvY6UzHzCM6lp0zsOaygbUU7Bw276SBsXsM9KBx2izU0Xq+Lo5MPVfp6LZcQ5t5GhpN19CQotUC&#10;XVygph42sOCUQePRvLca6EV9h2zWsZTGOv3IBb9IF5IpJ4q9+WuJncMCo1y4ZDOw6apZW4uoTnbe&#10;dOFOgAthcUBAFHDex4XVVMMzj+qYe4Jq0u1yN3qnjo5UqwyL8Rkp10fDT/10qmcd1UfqqDWGYqxG&#10;V4rR5rUGXfm8CCw2yIQkK1H913HDYnOOGThw14WzVhd2XDPENa8ZnbGfaZx6UzUM3KBj91UX/CPl&#10;71wrKSkpKSkpKf1ni/6BhcEMLSYGyRYLYk6cQCi7Lk2eDP9x4xAyfz6i9u1D0oMH4hzmygqKaZoA&#10;ZElWK2LOnhWohYEVdoRyMiDWvz/8+vUzwbH27eFo2BB2BnsYuCpbFg52FmvbVtoGTp2K0GXLBOSJ&#10;OnwYUWfOIOr0aUTs3o2QOXPg36MHHAxYVa4MW8WKpvtRqVKwfvYZrO+8A+tbb8FauDDsDKjUrw8n&#10;O2V17w7/Xr0QQOMz0MLuZTE0Jjtx6bwemr8rORlpQUGIv3pVoCqGkxhsc7RoAVuVKrB++y1sxYrB&#10;/t13Akv5d+6MoNGjBW4LWbBAXK547uJw9euvsFeoACs7JjFMRfNkaIqhO4aT2K3Ln3LDYBjDOJb3&#10;3oOlSBGBnXiePL+469fFAUqnfTEo3zxHdprS4+KQGhyMhJs3xXEsjKEghoVorrLGvn0RwFDUkCFy&#10;n9cbzG5T7BBGe+JP9x0tW8LG8ytaFFZ6t41yZnvzTdg4f5RHW7lyAno5ab8YQGKgi92r2P3NwRDW&#10;J5/AwtBcvnzwoav1i2LwrVsHAT26mzmhugmeMgXBDHgx2DVrJgLnmIBY4Lx5JshEV/7uT+3Y8cu3&#10;cWPYS5QQdzFLgQKwvPsubCVLwpcdz2geAbQWBtYCqB79x4wRdzIBD1u3Fmc6O7uH0T6xU5WzY0cE&#10;UL2xCxq7jgVR3oOoH+eCnbbYmSxswwaEb94sdR7EdT54MAKGDpUa41pPvHsXqSEh0BMS4EpNFVDP&#10;9b/0D/Z8fgyqN649dg5jEC2N3pUeVIcMCMYzCEhz4TkGMrBHa3HSHMVNr3dv+NF+OykHDCvKPcoj&#10;O4hxO4bJGE4MoP1wsgMfBQN2oatXm7XvcECjWjJobXJ2Hz1C9JEjCGXIk9py3fMZ5Zq3vPYaLLlz&#10;Z4LFPMCYN8N9L78swKCT6iOcIUyGO/fuRQjNgyFOH3Yno3rzp9qMoppNdTplnQkXLiCY9tX6/fd4&#10;yLVE4aTai6SaSL51S4A5JSUlJSUlJSUlJSUFi2WnPwGLhQssdux2kABjp7w8AFL2kRHG8IQHDHry&#10;vrtfBlDDE0+2zX6M7IP7Zz8XhoP+CHLzvEee07ofO4sxLBYqEInpLMbuYRoehOm4H5qGu+wiFsTu&#10;X6l4EKrDOxKwxZqQWKAGBFP+Qym34dkEm1ZzhFFwu4A0sx/3f0Tj3A81aFxNxma3MnEtc7uP3QlI&#10;lvlc9HnsLGaCYk9fY3aRsX2m4GdZn2fM7b0Mz9z7mXFcjuz2+e+14XGztvkz4ZnvE/czvDtjCBjk&#10;HYXrvom47Z+KWxQ8jw0HLmLQuJmoUvsXAcM87lo5c+Wi7x+g/M/V0bHnQExfvB6bD13E8Zs2XLKE&#10;45qDHbXi6J3B2HvWC/NW78Dv/UagXKUaKPj6W5l+bF5/821UqFoHg8bMxIb9F6hPiMBivNc3nUm4&#10;bImSmuP9lD2l51nXJWtz5+5p9zk8Y3Aw9Mhg2i16xz36YXsQ5sJVayx2nfbCxLmr0Kx1Z3zx9bdP&#10;AFGe4B/Jz4t9jSatOmLCnJXYfvwGzj8KFwcvdhK75hsvLml32DmPHcuciThw4QFmLtuEVp174qtv&#10;S+HFlzxjP4PXCr6Jkj/+hNZd+mDi/NXYcvQK/c4E4Lo9QfbkJu0N/6jtOeOF+Wt3ocfAMahQpTbe&#10;fb8wcufOLeM8S/vzznsfonrdJhg6YQ42Hbok+bsXQmeH4rrdhO+y5sgTj3NlgnScnxuUHz7n7FB2&#10;/KYDi9fvRftu/fBNiZLIl+/F9HxwKFhMSUlJSUlJSUlJSUlJSUlJSUnp36c0w4WweBdu+hrYftXA&#10;3KMMqOhYfcnAjtsGNt8wMPuEgd7rdDSZrqHGKAbFdNSfoKPlXAOdlhkCknVapqHlHA2/TNRQeSjD&#10;YjrK9dNRa6SO9vN0jNyuY/5JExZjyGsOjTmG3cU20fOVGpqz+9cMDXWof43RbrhmnI7GM2js5TqG&#10;Uf+ZR03QbO0VAxtorgyNLTlrYDpDX/T899U62i7U0WK2jqZTaS7jH0M5Dej7b0t0DKZ2M44ZWHia&#10;1kXXUTsNDNtqYMZBA3tvuvAwEMpV7C8qTQdCY9lhz8CW62bdzz5OtXbFhSsOF4JjIMAYO8/tv+PC&#10;KqpjhhcZFptNtTlkK9WfOPDp4hBWtje78JmwWO0xOhpO0dFsFtUnnZMWszU0o3pvMNlsX3WYLoBk&#10;+X4aKg6imh2nodNSOos07rEHLtygd5586MKSkwZ6UJ03mqXh13kahm3RseuaC34RgK5qVklJSUlJ&#10;Sek/XAyupDGAdPs2ovbvF1cwdijynzBB4KZoupd47x60qKhM7lYsBjoYdknw8hK4i52z2DWLoROO&#10;EIaC2AWJ3ZvatBEwjEEqBpIYRrHXqSOuYgIEjRsn7wvfskXcshg8iz5zBhEHDyKE3b5oTn6//y4g&#10;k7VaNXElY0cun7ffhs+LL5ouR4UKwUH3A9q3R+jUqYig+URt346onTsRtXs3YmiODISl+PlBT0x0&#10;r4LWQZ/Z8Sjm5EmErlkjDlQM2Ph17y7zZrCLIbDArl0RRvOI2rgRscePi4tS5L59AtT50xrsNWqI&#10;m5lPkSLw+fRTWH74AXYGmPr0kTHZ7YkhPHZbs9EaxLWMAakPP5R8MATEOYy9dQuplG+d8q3ruoA9&#10;yb6+iL90CVE7diB01iwEMSjUuLE4qtkYmPvuO7na+J0M4bHLV6NGkjOGqxiycg4aBL+OHcUJSlzA&#10;aB98KV++pUvDUaYMHAxd8Z60bm3CSOzeNXKkwH7svsVwG7useT/zDB79zXSWspcsicCePRBBeWMX&#10;rLjLlxF34YJASew0FcYOXrR/QVQPDIsFskMYQ2P8ecYM+LP7Fb+L8ssOYzKHKlXgqFdPnL54/s6+&#10;fQUmTIcPKU+OLl1gZ6iJ10j7w3sTOn48IletEpCOncFiaT9jqZZ478PXrkUwQ3P0TobYgmfOFJBO&#10;YLpFi8S5jmtOQCqGxP4J/68PDP0xBMhwVhztJc8thuonhmuT5hyzd68E12v4hg3mWeRapH3zpfU5&#10;KB+8pwxM+nKwaxqt3ZdzR898O3SQ3DDcJ3AdO8Kx6xjv/+jRsnZ2wIui3CTQmWZoiyFRBuMS7txB&#10;BO0Vu4vxGRNXMTpP7KjnkyPHE7BYRmDM54034Pvzzwihd0Uy6ElrCaH8+tHZ8aFatNCe+nXrhsit&#10;W5Hq7w+d3plINR5CvzHsPPYwZ054P/ssnFTDkVQPydevK1hMSUlJSUlJSUlJya1/CBZr0Q7TF6zB&#10;0UsPcS8gCY9CNHj5JeCqdxgu3g8ScOu8l79EVijsHw0PCJb9s4zPH7e5kBEWu2fCYie8gnGS4jEs&#10;Fi/cV0oa/VlYwWLu4LH/xHvkuQcWS4dsQnHhEcNFkbhiicE1Wyyu2R/HdUecgDF3g9IEwPGJBuzx&#10;pluYf5oLgboLwbphhsZB3ylC3BFE4c//76dJ1C8O4k7G44g7k38KblIB8juu0rvYFeoKBQMxF30i&#10;BdZJnzeDVn+wxuzC0/aJ4GdZn2fM7X87LPYwHFessQKJ3Qk0XcUOXvbB3DW78Fu3fvj6u+/xAv1h&#10;3vMD8cprr6PUjxXQvnt/zFq+GQcu3KM6CMPD8CTabwM+MW5HuEgGvmJw8OJDzFy+Fa069sLnX3xL&#10;Pzj58Mwzz8pYBV55Dd+XrYQeg8aKE9nJO/7ignU/xBBI6X8HFjP7ecbgOP8oQmCu+6HshAdxzjp6&#10;zYYF6/aic+8hKF2uEl5/4008+6w5z6zxYv78tJZv/gAWS8ANPgc0PruWcc3uoDajZyxGvSatUPjj&#10;z5A7j+myxm5rH332BRo0b4dxs1dg+4nrtO4IgSF5bg+pPwdDmTf9YnDk6iPMo71p320ASpYuj1df&#10;fS19nrw3pctXQbf+o7B821FZNzuLUSrE9YxdATmfWfP0OFccHlgshtaQLPtwg9Zz5IoP5q3ajjad&#10;euDLr0tkqgkOBYspKSkpKSkpKSkpKSkpKSkpKSn9e8T/6SMh1QVruAtHvAzMO6xj2GYT7FpwwgRm&#10;NlIw2NV7vY6mMzXUGa+h/kQdbebq6LbKQK+1BrosNwGYehM0VBthuoIxLFZ+gAnJtF9gjjn3pI7l&#10;FwwsPW9g1jEDI3cb6EHjtlmioQmDZtNojCnsMKaj4TQak97RcamO/ht1jN/LLk4maLbuqhsWc7ug&#10;zTluYPw+HQNo7h2W6GgyVUeN4Roq9GNYR8PPg3nOGn5bRG226Jh8yISAGDIbu9fApP0GVp8zcMnq&#10;QkgMkJrZwEDpLyKGxUKywGIzqU7WXnLhos2FIKqN2CTAGenCZbsLu24aWEm1zKDYyJ06fl9FZ2SW&#10;jppjdak5dgmr0F9H1aE6fpmgo/U8s01fque+GzR0W6nJvV/oPDEsxu3FjYzOT/UxGjos1jHrsIHj&#10;D124HwLc8ndh9y2qV6r1Lqs0dFyuYQSdq+1XXLDQ82TNPNNKSkpKSkpKSv+JYpcjgb2uXzcdtWbM&#10;ENDEOWKEgE2Re/ci6f59ExRLS3P3MsVOV6mhoUi4dQuRu3ebIM706QK4RO7ciejjxxF14ABCli0T&#10;9yN73bom1PTNN7CVLw97w4bw7dhRnonrFvUP27wZkYcPI5pBsdOnEXXwIEI3bULQokXirsTAC7dn&#10;aIZdxSwffADvPHng/be/wSd/fnGnCujUCeFLlyLu/HkkeXsjxeFID3E1Cg+HkUT/AMlyuaDHxyOZ&#10;XdHofew4FTR3rsBynAMBxtixia7BdC9i5UrEnTyJFItFHL4EMDt2TJ4xvOPz+efwZnjto49kjb4t&#10;WyJgyBAEz54tjmkMwwVMmADf33+HrWZNcR5jUIzduuzU3u+33xDEkBvlM+7mTST5+iLJz8+E8Rjk&#10;mzVLnNLYNc1epgxs9D7ru+/C8vrr8ClYEBZPvPmmOKzZvv/eBMZ69ZLcMZDHLl3+vCa+R2MF9OiB&#10;AIb12EmMPjs56BkDYumucF26CGBmo/zye3wY7smVC5a33oJfrVoIo32Pv3gJKeyMxfAR5ZjnHneT&#10;aoMdq9ZTXmntgQy5MaBFn7kuOIKpXoIp5yG0v8HjxyOI8h4waJC4pTlpfgyLMSgl0bmzAFEOdhRj&#10;UKxZM/i2ayftw2nMWHpX0r17SPH3RxrVJtd2SmAgEqiGo48eRQjVBbu6cT4YqmLnrRDqx3UeT/lO&#10;CQqCTrXx//3P7+zW53aEk+DPdF7S6BwxlMXng13MAocNQyCDhDQfcYWjdbAjWuCYMQJHiqPYlCnw&#10;p3bpe8BwILvylSxphhsQlDPFsB3DlzyW22GMYTyGxZxUh3zlcRnojGQI9O5dpEVGioMa54lzxA5s&#10;DKNZqYYtefPCh2GwZ599OizGVzqD9qJFEUD1GzpvnrgLcl7Z7czWuDFsNB4Dk5F0vlPozLCjWsKN&#10;GwhmWIzq+CG9h8+x88cfETl5sukslprqTqaSkpKSkpKSkpLSX1sKFntS/3Ww2NPGyhhPm0t273qy&#10;jTsytvPM0xOevpT48/fDcOGR6UQkjmP+KfAKZBcwtxtYEH9PwO3AGNwJjKQINyOAI0LCyx13AqOo&#10;XSzuBCXAS1zKNNyjcbyCdXqWipt+ibhijaH3RdBcw2gOJkhkAkHm+rKu589GpvVmDH6W9XnG9/wX&#10;w2Lswsa5vO5IFKjoTmCafN98+DJGTVuEOo2a44MiH6fDSLlz58En9OPQuGVHTJ63BvvOesne+ia6&#10;0t3gHAkU/B9akwE7fb7pF48dJ25h5JRFqF63KQp/9DlefqUg8r/0Mt77oIg4i/UZOhErth/D8Vt+&#10;uOWfLPvO138UFss++Lx6QDH6zk5qlhjcDkgFLZXelUZtgrB610n0HzlFnNTe+7AI8rhhrudy5ECu&#10;3LmRM2cucVdjKCrfiy/is2JfoVGL9hjPgNfxG3IGPLDYdd9E3KLr/VCXwGJcs5sOXsTgcTNRrXZD&#10;cQDLmTOn+YObvwC+/aEsuvYbgZU7T+Kidyh8ol0C3HFfrwCDzoALVjd4eScwDrvO3MKIKfNRs34T&#10;vE859IyVv8DL+Kbkj/jt936Yv3YPTt52yp5Simhu7NQWjfMPw/5uDs8/jMBlayytJUWcza7b43Dw&#10;wgPMWrYZLdv/jqJffo28efPKOz2hYDElJSUlJSUlJSUlJSUlJSUlJaV/j9iJKCLRhRtOF9af1zF8&#10;k4YOCzR0XaphzA4di04bWHzWwKSDhkAujWZoqDdZQ/NZOnqv0TF6l4ExuxkY0/HrLNN1jF2Rfuqv&#10;CShWZTj1maqj2wod43brmHeSxmS464QJafVdb6DdInYPo3Enma5i9adqaDZHR7sl9I71NCeax+QD&#10;OuYe1wUMY0Bs3RXzyo5O807omHFUpznqGLlLF9el5tN1VGN3s54aSnc351NnDDuf0XOa9/Ad5vs5&#10;Ru8xMPOIgR3XDdwPdCHO/Xc5lf56StWAoBh2ETOw+ZpZpx5Y7ILVheBYIIXaMDBmCXXhxEMTFhtL&#10;tf37atPpq/4UDXWpjuuM1VCLzkP14RpqjtTQZAq1WU41utPA9GMcOp0dqseVOppOo3qls8JgY5le&#10;GspRvVahvq3n65hI9bn3Nv8fIwIPQoHzNhdW0zsZTuvF52ObgdVnXbjuAMLjgTQFOiopKSkpKSn9&#10;J8rlghYdjSQvL3EDYgcwv7594cugCX0O37pV3Ma4zROOYqmpSA0LQzyDYjt3CgwlMNLEieJcFHPu&#10;HOLv3UPspUsIW71aoB+GWSyffCJuWjZ2j/rtN/gNHizwFANaodQuYtcugcU4+LO4K61ciZDlyxFC&#10;44auWyegkT87lVWtCsvbb+PRc8/BO3duWD/9FP4tWyJ8yRLEX78uEAwDbQLqeMAduiLDWhgUS7JY&#10;BJJhRzGehwBNM2eaoA2tiZ2ZGIILW7/edJ5i2CU2VsZn2CaS5hTQubOAOwKKFSkibl8MYTEQxBAe&#10;Q2/sQCbvmDZNYB5x6mLwhx3B/PUmMQAA//RJREFUGKArVQp2WpOzdWsBhtiZLWLHDgHxwtmZa+RI&#10;OBo3hpXeY/noI/i8/z4s770nsJiNgq/Wd94RNyi+2j7+GPYffhD3KYa/2GWK18WwVhCvkYP2LWj+&#10;fAQvWiQhoBw7wQ0dCl+av6N9e9MRrnlzAYjsP/0E2xdfwMqAG63TXro0/Dt0QPiyZSZsRTXBsBhf&#10;OU9xV6/RuvcjZMVKBDIcRe9kUIlhIga0og4dEper6BMnBNaLOXVKHOrYXY7nE8iuY336wLdTJ9hp&#10;HvZff4W9Xj3YKleW3Nlr1oQfzTGIaiiScsX1ysAXQ1lpVLe8RykMNHp7C7wYTGv1o/HsbdvK2vwp&#10;p+G0f3FXrwr4qP8vAEpcY+xap0VEII3mkhoQgFS6pjidJli5aZPsr6NpU1jpTPB+sruWldZjrVMH&#10;NnYJ69JFoLbgefPk/IQtXSognT/lgZ3fbOyq9+WX8KE99vngA/hQHfjwntA9e5Uq8KP1CRDIwOOQ&#10;IbJmge2oP4OK7FTGYzPomELzM+hs8Jx5D8PofPlRbfL+WnLlEiCM42mwmMQzz8D61pvwq1YVgXSm&#10;QxYtFhCQnePYVZDfyaBaBJ3nRPq9YWe/uCtXEExnwVajBrypXtkh0L96dURSnSTTuVKwmJKSkpKS&#10;kpKSkpKpfwcs5gG9PPGPtvljWCwYbKDF3Mt/DCzmiaeBGNkGj5clMvY3x8gcGe892ZbGoMj2ftZ3&#10;ZWmb/o5sn5kOTae8AnHydgBO3Q7EGa8QXBTgKMEEU0JcuEfBkAlDMqfvBIor0d6zt7Hr5DXsOHEJ&#10;2yn4uuPE5fTYeeIKdp26jr3nvHD4mgWn6R2XfaJxyz8F90INcRhjxzJ2hLroHYUztOGnaD94HtzW&#10;A4155po5eA0ZI7s2T8uPmY9MjmzcztPvfwiLZXsvQ/wZWCx9r7KJJ9pm8w7O2UXvCAGcqIkAeSdv&#10;+2PplkPoMWgMylSsitdefyMdBnq14Bso/3MN9BsxBRsPXMI1ezScSUCIAQTpJizGQJNvIhBAfw6n&#10;coAlGjSfYCzbehTdBo5FtdqNUbxkGXz5TSn8+FMVNG3dGSOnLMTaPWdx4pZTgCvTzeqxE5aAXm6H&#10;MMmLJ7Ku0ZNTd5j3qJ/bHe/cAwYbIwXm4hp9EO4SIG37iWsYPX0R6jdtjU+LfoEX8uUTMCwP/Ti+&#10;8uprkoMCL78iANmzzz4jzz/5/As0ZDewWcux/fh1XHgYJrXJueS533KmSE4Z+GJIa/2+s+g/cip+&#10;rlYPb739PnLkMAGvV14tiLKVqmHgmOnYefIm7gYnCWhniwW8aD+uWWks32RYolySU1u8Qb9HDsxY&#10;thFN23TCp5+bP+LP/I3mRT/eXxT/Di079sDsFdtx7Lpdcnkv1JUJFsuYn+xyx7CYuM2lw2KxOHjh&#10;PmbRO1u064qiXyhYTElJSUlJSUlJSUlJSUlJSUlJ6T9FqQYQEOPCaW+XuIp1W6Kh4UQNTadq6L5c&#10;x+jdBsbvNzBom4E2i3XUo/sMw3RYpAtMtuCkgfknDAzfpqPVXA3VRmoo39+EsyoPpfaTdLSjfkO2&#10;6ph+SMf8kzpmHTchrd7raMx5BhpM1FGD+lUdrqH6KA2/0Dva0PjsvjTxAL3jlI6V53WsvcRhYP1l&#10;A2splp4zMPsYu4KZrmPcdiJ9HrJFR0fqX28szaWfCd/8RNcaIzQ0nqaLu1i31QZ6rTfQd7OBwdt1&#10;zDhiYM8tAz6hLiSqvyf2lxXDYoF0Hi7ZDWy+ajrWsQPemosGzlsMcR3j/16o0bkJi3fhCrVjR7pB&#10;m3U0n6+hDp2NOpM0NJmhodUcDS1m0nmi7/XH0+cZOvqvo/qn8dZdM2M+nZ8hm+jszNJRfbiOch5Y&#10;jOr152E8jo5BdA74HeesLtwNBm4FuLDvjguzjugYSPU7YBPN8bCBQ14uqd/YZEB/yn/UVFJSUlJS&#10;UlL6t8hF/wzFjloM0ezbh+Dp0+HXsyccXbsK1BG6ciViL15EakiICVhlkDiKuUExhpmCZ8yA/9Ch&#10;0k/cyGi8OHqW8PAhos+cQciCBQKvWL/7Tly0BBarUgWOLl3gx4AZ9WfXKYbCwtatEyAsdPlycRrj&#10;vqGrVgk4FkVjRV+4IK5bQWPHwrdGDVjeeQeP2P3o3XfhW6sWQqdMQRzNm0Ghv/dPX+wuluzrK5AS&#10;rzdw5kwEzp6NkBUrELZmjYBFDFgxMMZQVTjNIfbmTST6+yOZ3aru3EHUli0I6t8f9goVxOWMoR1H&#10;+fII6tMHURs2IP7SJSQ9eoREitjLlxHO+Zo3T3LF8I7AT7QOcQn76ivYihaFvXhx+FatCr82bRAw&#10;cCACObfdusFB67N8+im8X3kF3i+/LJAQQ2aOcuXgW7kyfCmnvj//DMdPP0nwd78GDeDXoYPAQf7s&#10;VEXr4LwycBe8ZAmCaa0M4YVs2oSQjRsRvHq1tPGj9gyJ2emdNpqLOFb98gt8GzaEo359+NatK05q&#10;vK/snBZKYzHkxWuMu35dIMGYkycRuWs37d9qyt8cBEynfaZ3h2/ejGh6xvljUC/Zz08Ar5TwcImk&#10;gADE3b6NyEOHZI4MPEmumjeHrXZtWEuXhpVqiJ2vbJwrWmPAsGFSOwzzxdO48XfvIp7GkLnQnKJO&#10;nEAYrU9c3SiX9nbt4Nurl+xr9JEjSHY4YKSkuCvjfy4XA5h0rjxgWBzNJ+b4ccTQ+6MPHkQEQ3+c&#10;W8qrzyef4NFLL+HRiy/i0ZtvwrtYMXgzUEl55XMYOHkyIrZtE4e8eKrpGDpXYXS+Aqi22C3OUrYs&#10;fKheBLSimvChcSyvvSY1xCClX+vW8KMzxk5s7HBnpz4C2nFQ3bHrV8T69VKfAlPS3Bkci6I6D+zR&#10;Q1z6LDTmn4LF+Du1tZcoLjURROeQz20o1Ra7xrFzYCDlPpzuxVJOEmh/+PcldNEi+PJvg9tx0L9J&#10;E0TQPXYz5N8ZJSUlJSUlJSUlJaV/HBabsWANjl169KdgscdA12PQS6AuL7qfJZ5ok6F/pjG8uD8/&#10;N8OExcy4cC8Q55j/YL7h3j8TFnsUJoDY8VtBOHE7GKfpRRkhi6yREbr405EB4HlyPE9kaJ8e5rMn&#10;+2TX1hMZx3zc9o/GyHiPoZvTd4Nw2itI7l32icIN3wR4BabhbpAmgMkl70gcvWYXx6XlW49izvJt&#10;mDhnJUZPWYjhk+Zg2MTZch0+ea475mDE5HkYM30xJs1fjTmrtmPFtmPYduwGjlyz4aJ3OG75J9L4&#10;qQI0MVDE4Au7i51hEIjmI0ARxdPmnd397CLjXmTeD/78eIzs8v6PRPo4Wd6XHpneZcaTYzwZWdtk&#10;F4/fE4xLPpHissVQ001nEg5e8sb0pZsEOPqyRCnkox8E/mHInTu3AFJNW3fCzGVbcPKWUxywgnUT&#10;CnMkAt5RAG0JHoZDnLEc8SYsdsM3DvvOP8DcNbswYPQ0tPu9P1p26I4OPQZi8NiZmLdqF7Yfu4lT&#10;twNwxRaLa9TxqjUWFx9FPp6vJw/uuf9pWIzbU43wZ4YMr9riZb3sfMdw177z9zGD1tuqU098890P&#10;ePnlV5EzZw68mD8/3vugMIp9VQJffPMtPihcBC8VKIDnnn0Gz+d9Hh99WhS/NGuLsTOXUZ1eFwjL&#10;hMWSnoDFrlASNuw/j4Gjp6Nyjfoo9Pb7eO65HJLXV197HeUqVZO87Dx5w4TFUgB7HMSV77o9Abed&#10;ybDGGJJnhsVO33Ng5vJNaNa2M/1Yf4U8ecwfcYbYviz+naxlzkoTFhOntlAj/cxkhMU8Ocqau4yw&#10;2B3/FNxwxOHQpYeYs2ILWnXohmJffoO8eV9I/x8Njoyw2NSpUxUspqSkpKSkpKSkpKSkpKSkpKSk&#10;9C9Ssg7YI104fNeFaXt1dJynoe5oCnbhms1Qlele1GmFjkYzddScoKP+ZB2dl+qYTO3ZVWnFOUNc&#10;w9ou0FFtlC6uSJUGsbOSjjZ0b+AWHdOP6Fh8xsDCU4YAXX3WMVymo+44HVWGaKjQzwTMqgzT8MsU&#10;DR2XmS5hi6jP5usGdtwysIUBm4sGVp/Xsfyc6TQ2fp+Oodt0DNuuY8J+E+yZetDAwE2GjF+D1sJO&#10;ZxUHaqg+QkP9SRqazqa10bwYfuu0UkffzSYstt/LgDXMhST198T+skrl/2YR48IFmwsbrhiYeUzH&#10;zKM6Vl/Qcc7HQGjs4/9YGJ8C3Ha6sIbOQF+q51+ma6g6zoTF2szX0J1qi53EWs/V0HiqhtZ0ngZu&#10;YGDSwFaq5223DSyjszNiK9XiHLM+GRIr28e8VqRzUXcCnYXFGibu0bGV6p9dxW74u3DsgQuLaZxB&#10;mw05o0PoDKw4a+CC1RD4M0VTsJiSkpKSkpLSf4jcoFiKzSbOQqHs1MXuQz16yJUdrRhuYYBGT8ps&#10;8SuOYqGh4kDETk7suCWg2LBhCJ41S+CWmPPnBdJhd7GwDRsQwC5KjRqZQAi7Un37rQkftW8vUJL/&#10;mDHiZsXOZgyUBPD3UaPkM4NNDKTJmAyYXLuGyK1bTeDm559Nhy0KdlMKorkzUMNOTlmd0LLKSE5G&#10;SmCguBuF05wZYmKHLYZbGHaL3LNH8sCglrNnT5kPwy9RJ08ihvow7BS+YgUCevWCnebBc2BnJ/uP&#10;PyKoe3cBxRh4YVc2dmwSuO7OHUQwmLdkiTiw+bF7F7V1tGghY9g+/RTWgq/B+sorsL73HmwlSojT&#10;mKNuXVkfg2GWQoXg89prsLz/PmylS5vAVocOCOA59u4Nf7o6u3WDk52caD8D+vWTvfEfOxb+kycj&#10;gPZL3MTmzX0MjC1bJtBY0NKlCKQccFtx8qpeHdbixcXBigEtO83Dr107OPk9AwfCf/BgM2j8gNGj&#10;Zf+Cp041g94VxHDa+PEIGDdOxgyg++wQF3XgAOKofhgSY+cvdmljwEqjWuNIpe9JTidib9xAOO1D&#10;0Lx54nTmoHXaaA5SR+yi9fbbsLJ7Wvny8G3d2qxBWhsDSFzT7OrGEGTwlCkyD34uDlucI6oVdlGL&#10;3L8fiQ8fyhz+4X9apxpjoIkhM64nPivsaJZE54ZhOa7bEKqhIFq35IH3oUsXOKj2GXbzLlAA3jly&#10;mJAXr6dsWdiaNBGYjaE2dtWLp3pnV7K0iAik0LgMn4VTjbLjmm/HjrAzPMfOZOwyly8fLHnywPrq&#10;q7DR+OwCx7Aft7FXqwYbfbd+/z186Pz5UJ2yS10I7VM8nVN22GPptI4EemcYw6M8NjuW8Rz/lgES&#10;e+45WHLmFNcxuT77rHmf382uevXrI5Dqgd3jGCCUPLBr3bRpAn9G7Nwpvw0x/HeQtm+Xtr60bq5x&#10;Z8uWAsTFX71q7gn9VikpKSkpKSkpKSn91fUPwWLN22HG/DU4dvER7vsnwztEx12/RFzzDsel+8EC&#10;c6UDYG7IKxPo5Y6MkFjW9k+09YyTqf1jWCz9OcX5J2CxYJzwCsoEi9lC4hHxT4fFMjodUaRDF26o&#10;RcAW+p4ZNDIj0zhZImN/iWz6pwNCnnf/Ydvs35f+3N033UErY3v32CaYZQJZFx+F45ojDneDGTRi&#10;NzFdnMQOX7Fh3b5zmLF0C4ZNnIeu/UaidcfeaNi8Peo0aIkadZuiep0mqFGvqRn1m1HQ9ZdmqNu4&#10;FRq17IA2nfugW/9R1H+ugEtr9pzCgUsP6J20sYHJuBeqw4vee90Rj4vekTKf0zQvhtgyuVBlXaM7&#10;0tcln59cq0R6G088bmtGdm3MSN8Hd2TbxjOOp41nDzO94+8Ft88cj8fP/r4888yNxmBnrdvsCBfq&#10;ElBrx4lbGD1jMeo2aYXCH38ukNiz9If3l195FaXLV0KvIeOw6eB5eAUmIFADgg3AFueCV1Ay9Y/B&#10;+UcRuPAwHFcsEbjpF0vtkgT0Y+Dv4GVvbDxwFos27MbsFZswd9U2LNtyCFsOXcGhCz44fTtIgC52&#10;FLv0KIoOcniGNbjnnDFfGdYk60oPc23mWk1nsQsPI3DNloA7AWniKsYOYMdv+tJc9uH3/iPFRe31&#10;NwshV85ceOGFF2jtn6JspaqoRXVZtU4DfPNtKbz2ekE8+8zfkCt3Lnler0lrjJmxNBMsdisdFuM6&#10;Zfcy4Jo9FluOXMGwSXOp/pvg3fcKi3MZ/+C+VOBllCxdnup9JNbtPU1nKkqc2dilzSdap31Jw6Nw&#10;Xb4zLPYoKgWHrt7H+DnL6Ly0xAdFPkl3KcuXPz+KlyyNdt36Y+G6PQL0MRhnOoslCth5/kFYhnyZ&#10;ecqc21Bqw7BYDG75JcPLP4X2MQFHr1owf80OtO3SG19+XYJylC/T/3AoWExJSUlJSUlJSUlJSUlJ&#10;SUlJSenfoyQNsIa7cNDLhen7dHRZpOOX8RpqjdHQcKqGlvM1tFqooeksukf3q4zSUWeCjg6LNIzd&#10;pWHhaV1i1E4drefrqOqGxaoO1dBsqo6+6wzMYNjmsi7wzeJTBkZu09F+IY0zzgS5yvXRUKanhrK9&#10;NVQeoqHBZA1dVphOYWupz757Jsi1UfrrmH9MxxyKKQd1DN9hOpAN2qoLJLb8nBlTDxnouVZH4xka&#10;qo82ITQGx+rR2A3pXqPZOprM1fHbMh0DtrBDmgsnHrngF2UCdEp/TaXQefCPduGcxSVuYtOO6Jh2&#10;2ITFLlgMRJh/r1HEUOFdfxMW67lGR61JOiqO1FGbzkc7qu9+G6g2KTou0fHrTB2t5ujoQ+2mU22u&#10;vmxgDdXzPLezWMvZVKcjNfw00HTmKz9AQ4XBplNfo2kaeqzSMIvmseuWgbNWF47ed2Ep1Wz/9Qba&#10;0FnsuELDhL06dtPzR6EuxKeqv+iopKSkpKSk9G8WQ2KpqQJhJNtsiD11CmErVgh4wtBPIANRS5YI&#10;QJZktQrAkxG6SgfFrl9HBDtqTZkCJ0NDQ4YgeOZMRO3eLfAVQ1GxZ84gfP16BI4ZA9/ffhNgxVax&#10;Iuwc1arBUa8eHM2ayTO/zp3hS+HXvj1827SBb7t28GfXp8mTEbZpE6LPnhWnMgbQohnimjABzqZN&#10;BRqyMFBVowYCaf5R27Yh6eFDAXf+SIampTujMRgWunq1wFLhW7ci6uhRRJ87J7AYgzT+PB+GpFq3&#10;NvND7cJoXcFz5giQxQCOd+HC8GZ4q0wZBNK9qHXrkPTgQTpoZ7BjE+WNQTd2J2M4K2DWLDhpfOeI&#10;4bJ2gXnYdS1Pbvg88wx8GMR5+WVYaGzr11/D9u23AovZv/wSdvrsqFQJvpQDPwbDhg4VGClw4kSB&#10;jBjOYkc0ge8YVJo2DQEc06cjgPaJ5x68YL6ATCFLFsvnoFkz4c95ZaCK1sBgmJVyy45tPm+/DUux&#10;YrBVrw6/jh3hHD5c4D4G3vjd3N6XHdIYSmIXssqVTcitTh3aY5pjl85wDh4kcxHg7uBBxF69Km5r&#10;7OyWQpFst0vI54AAgcUSfHwEzGNgLHjRIoG9fKlGHPQeB+XawdAhzZGhOdvPP8PO72MnNbf7Gbdj&#10;4I0hJM4vr8nRprW4rPHao0+cQBKdAz0h4R+GklwpKdCohpItFiRRvSfeuIGEmzflbLC7GTvIscse&#10;u3c5WrWSudnKlzfhuyJF4P3GG/Bm6O+tt+D46is4a9VCAOUxmHLKZzBy507EX76M1OBguNLSZH58&#10;/lLoOzumRR44gNClSxE0ejScdF4cFSrASntlyU318+yz8GFw7L33xK3LSrmSyPjuQoUE2vSn2ova&#10;uBEpfn4Cy3Gk+vsjms53AD3jmvN+4QV4/83tHpYjB6z588NK/blebR9+ANsbr8Oa93n45M4FH1oP&#10;5ztwxAg5qwyVCjjHgCfVfCD9ZgRT7iP27hVYLIZ+JyIYfqPfEQbGuI74nEXRc/4NYtCSoTwlJSUl&#10;JSUlJSWlv7I8sNgK+vNoe/ozUXawGBsJfVr0SzRu/htmzF/9P4bF0t3AvDJH1vaZ+qQDYlkifTz+&#10;bMbTYDGOcw9CcMsemQEWM/51sFg6iJEOX2QPC/29yNhfIiPY4Y709u53/1FbjozjZw1P36fBYgKK&#10;UR64DTuHMUByP1SDTzTwINTAZZ9I7Dx5EzOXbUWPwePRoHl7VKxWFyVL/4Qvi5fCJ59/iQ+LfI73&#10;P/gE773/Md77wB0f0neK9wt/gsKfFMUnRb/GVyW+R6kfK6BS9bpo8Otv+H3AKExesAYbD57HGdp4&#10;BsXExYref9OZiAveETSvUHE78wBjmdaWJR4/4zW68yPrpnueyNSO+7nbuSPr84zhyaUnsmvztMj6&#10;nj+K7Pp74ulrznDvQZhAQQyLeQXrOPcwDOv3nxeXK3HAeud95KA/vOfOk4f2qAhqNWiGcbOW4eCl&#10;+/COTIEzGfCJ0nDZEo5DVyzYeuwG9b+IdXvPYdPBi1IPh694U+0E4JJPBK7Zo6ktz8EXJ2554+g1&#10;DguOX3fg1M0AnLnDawoXoMmEmtgFyz1fTz6zWfvjnHjW9rgdw2I8Fjtl3fZPE6cvdhXjZ+v2nqG1&#10;TkXV2g3xXuGPxaHr+efz0lo/QiWq3d9+74fug0ajTZdeKFuxCt546035kcyR4zl8UORjgRtNWOwG&#10;LjwKFyCLYTFxGPNLwt0QAw/CGdRKwO4zdzBx3io0atEeH39aTCA8HisP/QDzD27TVh0xfckGyuMj&#10;3AtJhj3BBd8kwJEA0HACi1ljdTpnIViz5zidsdEoQ3N67XVzThz8uWzFqug5aAxW7jguufEK0gWO&#10;4znxuc0+b5wnTzAsFi4uZLfopV4BqZS3ZNovXyzetA/tu/fH1yVKIl++F9Pfy6FgMSUlJSUlJSUl&#10;JSUlJSUlJSUlpX+PktMAW7gLR+67BMLqt87thDSDYpbpwsWf6zIoNpzdjnRUH62j+UwNfdZqGL1b&#10;x+g9OnpRv6Yzdfw8TBfYpeYIDe3m6Bi708DaSybwteeOgWWnDAzdoOPX6dR2qIay7KTU1wTFGBpj&#10;WKz+RA2dlrFTmI51DIvdNbDzpoGl7Eq2VxcXM76Opxi2g+a82bzOOWpgw2UDm64ZWHjaELel1gtp&#10;7pNoPmPoSuM2oXn/Ok9Ds/m0hgU6uqym8fZSn6su3HACYfGApv615F9WAotFuXDWx4XVFwxMOaxj&#10;KsUq+nzB6soEiyWmAl4ZYbGJOiqOoOt402WvN52JPgyLLaV6n6WjGZ0PBscGb6E6Pmhg8iEDI+l8&#10;dFuho8l0DdVHmW5iFQdrqDDIjJ/pO8OOv9JZHLRRx1Kq631eLuy55cKCoy70XG3IOW08RxMwbTXN&#10;5ZbThZg//jvLSkpKSkpKSkr/dLl0XZyuEi0WAWUYfGK4yH/4cAGzwtesEciLQTIGyhhy8sjFoFhI&#10;COJv3EAkg2IMOvXvLzAMg2KRe/ci8cEDpDidSLx7V8AtdgxytG6d7m7ETka+LVtKOBo2NAEeBoso&#10;GCRjmMZWoYIAPwE0bvjq1QKKxd65g5gLFxC5eTNCRo6Ek57bS5aEpXhxgXAChw1D1M6dAorx+v4I&#10;/GEnqHRntN27EbJsGUKWLEEYjc1uYbEXLyLq+HFxFfPv2FGgJHuxYnCUKwe/Vq0QMGQIAmgOft27&#10;y7p86Bm7ijEoFkD3ItevF0cxdmjiWRiU89TwcMTdvo2I/fsRsnKlOFoxuOU/ZQr8eazOXQSwsX7w&#10;PiwM3PzNBHME+mHXKQbRGBCrWlUguQB2EmMXuH79xCHLOWJEOiAmVw7a14ywmMSMGQicPVvc2kKW&#10;LaW5rEDI0iUImjEdASOGw69rV/i2aCGQFwNYlk8/FVAsHRajOTLcx7AVu8HJ3NkZjfbS9sMP4o5l&#10;ef11cT7zKVRI+lvLlRVgzNmvrwmLLV+OsI0bxW2KgTyGghiMiqD8R7ITFbvIHT2KWIYOvbwkb1wD&#10;4ez+NmuWuNg5ee2dOyOAQUPKhzig/fgjLF9/Dcsnn8BauLDkzOIG3XzefFO+W78tIXMJHD8OEfRu&#10;Pgcaw0gZxbXzd8Axl6YhLSwMiVRD0VRDEbym+fMRtnAhwqieBOKiPDPc5mjTBtZKlWApWlTm4VOw&#10;oJkbmifn2K9ePXGiC6e9id66FXGnTglwlvToEdKCgwUQ84hnpVP9inuZ3S41HE25Cqd3BrJjGp0h&#10;dltjtzKBuxgYK1LEdGKj+mX4j3PinTcvvHNRndE8fOkMhowdi9jTp5HqPjt89tltLITqiaE/gcuo&#10;FmXM3LlNUIzrkc6towqd3xLFYX2d1pUnN7zZ1YzOcRD9psTS3NidMNHHB1FHjgg8xzXDkGEonZOY&#10;y5eRSGclntYcTr8hTjpfNjpTjrZtEUz5iKFzmBoYKPlWUlJSUlJSUlJS+ivrH4XFps9fjaMXH/4p&#10;WMwDfKWDX+7Iet989hj6ytg3EyDmHvfJMMc9fy+I4t8Ii533ABfpkIUZ6SBGNvf+kcjYXyIj2OGO&#10;9PZuwOmP2nJkHD9rZPcueeYelyEsdmi6+DACNxwJeBCqC7D1ICwVFx6GYOvRK5gwZwVadeqJH3+q&#10;gvcLf4zXCr6B/C+9jBfy5Uee5/MiV648yJEjlztympGTPrsjd+481O4FKcKXCryC115/A+9/+BFK&#10;lqmAJq07YfikeeK+dOauP+6FpOBRpIH7NI/rNJ+LjyLpPhWCV6CAbZnWliUeP+M1utfrXvs/Axb7&#10;e+0zRtb3/FFk198TT1uzfH8QJsEuYFdtcbgVmIZb/ilU304s23oE3QaMoj2sjFcLvo5n6Q/x+V58&#10;CcW+/hbNO3TDrBVbcOSqN247o3HDNwLHblixft85zFy+HaOmL8Xg8XMwcMxMDJ04F2NnLsfslduw&#10;dvcpHLhwD5d9wnA3OEkAM5+oVNq7ZHpvPK5aYnDhfgTVFwN/bgc7dgTj2vPMOUMus679cU4et5X+&#10;3O5BqDiVsZMYu6c9ZKcvqpedp25h/Ozl+KVZW3z8WTE8/8ILeC5HDnEX+/GnqujUcwgmzl2FqYvW&#10;o++Iiahcsx7eLFQoHYziukyHxY4zLEbngn4gbzqTcM03XmryDuWVXfBuBSTjMDtzrd2Fjj0G4bsf&#10;yqHAy6/KWM8+9yzeeOttlKtUDd0Hjsbijfslp7f8o+EdnQxbHAOZnCuu8SBsPXJZnN/qN22Njz//&#10;As/nzSvj8PWjT4qK29jIKQuo3RXKd7SAcXeDdFyzx4njW3oeM+RSwn3vDAVDhJIzWo9XYKrEGS9/&#10;LN96CJ17D0bxkj/gxfz50/9Hw5MTBYspKSkpKSkpKSkpKSkpKSkpKSn965WqAY4IF056u7DivI5x&#10;+zT0Xq+h00oNbZdqaDHfdDaqOUpDpYEafuqvCeRVb4KGlvOo3XIdnVfqaL1AR52JurghleunofZI&#10;DV0X6ph1gCExF87YXDj60MDK0wYGr9HRmNqyi9KPfU0XJR5Xxqb+tcdpaEPjjdihY+lZA1uuG1h7&#10;wcA0GmvQJh39KUbSs3F7TVCNQbGxdJ133MD6SwbWXTaw4KSBodt1tF2s4ZepNN+JGprN1NB+iY6u&#10;NN8uq+i6WsfQbabb2cmHLtgjgIRU/n/jdydH6S+nNB0IjnHhst0lAOGsYzqmH6W6PW/gNJ2RoBj+&#10;i5NmgSSkAHecJizGYFj9aTqqjdVRl2q71Tyzzn6nOmtL56DxdB0NppjAWLvFOrpR7XWn6LhMR/PZ&#10;utRnNTpjlYdTDDPPGLvuVaQzwvBYHTpvnek8TjlgOvRtpph90IWudP7qUn3XnkLPV+hYcMLAFZp7&#10;VKL5FzyVlJSUlJSUlP5dEmeigADEnj2LkOXLTdinf3/4jxqFsJUrEXf+PFL8/WEkJWVyFGNno7Tw&#10;cHFOiti2DcHTpomjGINiDI1F7tqFxIcPkRYfj7TISCRcuYKw2bPFjcv688+wMgDWsCH8unSBs08f&#10;ceRKB4yKFhVwxqdIEfjQ1fLtt+IwFDJlCqKPHUPc/fuI5feyM9GQIfCtVQvWL76A9fPPYa9USaAy&#10;BsWS3S5EGeedVew4xvAJOzZFbNiAYHpHwIgRCKL1RGzciJgTJwS+CVu1CgG9e8PObk0ffmjCMV99&#10;BQe9m13PfDt1gr1ZM3Gzsnz3ncwjsFs3RK1fL8Cax1GMgTF2bOK8htP4DBAxyOVP72RAT0CvXr3h&#10;aNFSYDnLR0VgeelFExL7298EzmFIx+f112ErVQp+LVsiiPqGsDsYjcUwGO8dQ0npMXSouMT5s+Mb&#10;5UaudC9g9GgE0F4FzpqF4IULEbJiOUJWraTPCxAwdgycXTqL85YAeyVLwkrrtRYrZsY338BWtqzp&#10;zEXr93NDalw77PTFzm7sfmZhKIvhthdegOWVVwQes/5Y2oTFqG3g5EniahbE0Bo7oDHkxuCZuyac&#10;VB+c92B6Fk57EL1/v7knhw+b+8X9aL0M6wVNnCi1F0B55D0R2I7n/O67sNI8rAULSlg4aC4MUdm/&#10;LUE12YrGmY6oo0cEuNJiYmDExUGnutUiIh4HfdejoqDT80wRG2uCYvfuIWbfPoQwwEZ5Fne8jh3F&#10;Zc3Zqxf8KKROqM4tZcoItMUgncyjeHH41qsna+W95PpNuHFDHL3k3Qxqci3TuctOXOM6O5vRvNmx&#10;TsBHqr1AGo+BMQsDcrQHPgUKwMpQWrlysNEeMYhp4/PGMB8/Z7CL9pYhrbAFCwQEZRBNo/pl17fw&#10;tWvFtYxrwIcBM65HhsXef19qnsFCX8qng3P/4QfweT4PvGn/uVaDBg4SWIx/b5JpXewgFjRvHvyo&#10;Nv2oHkNWrEDctWtIpecpd+8ietky+FN9W77/Hj4MZlIuw+k3Kony7KJzpKSkpKSkpKSkpPRX1j8K&#10;i02bvxpHngKLCbDlFSDBEFdGGEzAL3dkvW8+ywyApd/PCIq5x30yFCyWHunt3YDTH7XlyDh+1njq&#10;u+i7B7xhh6ZrtjjcDdLgHckOTSk4c9eJtbtOYvjEOWjcoj2++e4HcTh65tlnMhXW/zSeeeZZvPxa&#10;QRT9qgTqNGqJgWOmYcX2Izh5y47bAQkC/zAMc92eQPOLMEEjBYvR88yR6T7t4zlK3AWfKFyzx+NW&#10;QKo4T7E72Lw1u9Cu+wCUKPUj8r9UwMz/qwVR8sef0L7HQMxauRXbj13F/nNe2LD/HKYv3og+wyai&#10;efsesj/V6jZGldoNUaNeU9Rr2gatO/VCvxGTMGPxemw5fJHOjx/uhSSBXivBdXTHPwVXfGJofmE4&#10;TWftsUMcr9M95wy5zLr2xzl53NZTs+w6d43WxtAU14oX1e6xm77mOrv1R/GSpWWdXGsMXBX75ju0&#10;oLVMXrAW6/eew4odxzCUartK7V/w+huPXbze+6AI6jZphTEzs4HFHHG4ao+Tz3cCU6lOU2hNgdiw&#10;7xyGjZ+DmvWbofDHnyNPnrwC4+V94QV89GlRVK/XGL2GjsOCtTux69Q1+t3xwUVvP5y9a8fBS/ew&#10;eucxjJ62CL/+1lXm/UrB1/FczhzImTsXCr37HspWrIbOvYdi7qodOHDxkeytV6BG+U3FVWuMnF8G&#10;Pvl8ZMylhDu/4sr3IBQXfSLFEY1BsbtBafQsUM5dlz5DUPz70njxpZfSc8GhYDElJSUlJSUlJSUl&#10;JSUlJSUlJaV/j1J1wDfShdMWF9Zf1THnlIbxBzQM262h7xZdAJTmszTUHq2h0gAN5fqajkdVR2qo&#10;M1FDg2k6Gk7XUW+yjiojdZTrb7apM0pD98U6FhwxcPiBC1ec/A4Da86asFijCTp+ovHK9KPxBtPY&#10;FAzH8JWhmSYzdPRaq2PqQQNLzhgCgo3aaaAn3eu5Tsfw7Tom7tcx5ZCOyQfoelDHLHrXfGrH17G7&#10;zbbN52qoP0VDw6kaOizSMHCjTuNQ7NLFFW3OMQO7bxm4H2gCNmnqX0n+paXT/kclunA/yIVD91xY&#10;fs7A3BMGllENHrzrgneIC4mpLgEKY5OB21TX6y4YGLiJam2+eRaazNTRmj7/tkgX6JEd9+pN1FFr&#10;rI46VPf16aw0onPD8Qt9rj1eF1exaiPoXFHwtcowOgsMi9EZqTDQdMZru1CjujZdztZdNDB9v4HO&#10;S6n/ZA01JlF9L9Mxj+r5ks2FyAQFiykpKSkpKSn9e2WkpCDZxweR27YhYMwYONhJqlcvcXyKOnAA&#10;yXa7AFWZZBgCziR6eYkDFIM+DOgw7MTAUuSOHUi4dw9pDNzousAhMXv2IKh/fwF4LKVKCQjl26oV&#10;nP36wZ8BqW7d4KhbVwAjH3Z/eusteDPg8umnsP30E/zpOYMqsdevI47Gjjp4EEE839q1YfnyS2nn&#10;qFABgT16iNsYrymjA1N2ElDO6UTcmTOIWLIEgQw80Zx8mzdHQN++CJ05ExGrVyNs3jyBeNjFy/Lp&#10;J7C8954AN/Zy5eDbqJGASQ4GpKgfO6X50TV44EBEr3c7ilGO+Z/5+Jpk8RGgiMdmFzC/Tp3Emcu3&#10;bVvJh2+zZnDU/0Xcm2zsjPXlF7Cwu1iBAgKMCZxD4fPyy7B9/z2cnTsjeNYshFJuQmiu7BIWMHas&#10;mVOG9zhoLQxeyTuaNDGjTRv4sRsX7VnApEkCrTEkFrRgvgBcDDf5/vKLvMNatKiAeOxCxbAcQ01+&#10;v/4KJ7t4dekCP8qNOIuxwxdDUrRXnENHjRpwlC4NBztOUV8HjeWoVAmORm5IcNgwBIwfJ9Cak6Gm&#10;li3FmY0BJiu7mFE/C/XjPAhIReOy41UY5S6Mao4d5Xi/2VGM4TKGzRg+4hwwJOfHEF+dOvAtXx6+&#10;NIbfDz/Aj8blz7702Zfqyu+X+vDv3YvqdhYitm9D7KlTSLh4AQnnz4u7VXpQjbCzVsLFi0i4fPlx&#10;XLmChKtXEXfhAqKpJhloC6Q5+lK+bZRna82asFarJmAWg3V2qhd7gwaw0X07zctRtiyc9DmI1hA6&#10;bZq4qMXSuEm+vuJw9j/5swL3YUcwATmpLoJ4T+ic2L/7TkAwD+QnYBftI8OWdsqLjYFLqmsGwXif&#10;A2iPIlauRMKtW0iJiEASnWN22gseNw5+VJ9WPqNcjzlywFKokFkb7BLYns4DA5yffGwCZXnyyNiB&#10;Xboievt2JHl7C5QXc/q07Jfv4MES7OjHcJoWHo40iwUx9G5/ypd34cJ4SGfORrUTTLXCe2PEZ7CS&#10;VlJSUlJSUlJSUvoLSsFiT+rvw2K0YB782O0gHL8TJJ8ZrkgHbzICF+77mQGWp0M9GdtkjSfaumGO&#10;9MjYJiss5o5M/SU8/R4/Swds3M/Sg/ozOOKBdi48CscVa4yALw/CXLgXnIbTXk6s3H4U/YZNRPU6&#10;jfDp51/gpQIF8Owzz2YqKg6Gjtg5LF++fMj/0kvIT+0k8r+EF198ES/kfQG5cuZ8op/EM2ZhFvmk&#10;KCrX+gU9h4zF0s0HcPyGXWCWh2GgaxquWmNNICbLWjLmQdbsyU8GMCxrn6zxxBh83z1Oesj9zO3S&#10;22YZ48m+WSLDs6zjeCJ9PG7jaS/tHr8nY2Qcj13FLlmicd2RKK5iV2yx2HvuPqYv2YTmHbqj2Ncl&#10;BGLi/DP8V/qnygKLjZ+zHHNWbsO0hevQd8RkNG7ZEWUqVMVnxb7Gex9+hLff+wCF3v0A777/IT78&#10;6FN8+c23qFClJlq064phE2dj6ZYDOHzlEW74xuBhhAGahgn7ud3hznLNeQW66y4z9CdryG79mcJc&#10;owk9heEy1eytgDTcpxq5G6zJvbV7ztDcJ6FC1driJOYBG994qxCq1W2EkZMXYPOhyzh6zY7Nhy9j&#10;+OR5qFS9Ll55rWB6TfL66jVtjbGzlmH7iRu4QL8TN/2ScMuZLKAYv5dzyhAeu5qxU9eBC48wb/Vu&#10;dO4zHOUq1ZA8MTD2XI7nUIDOwiefFxMHs449B2LM9AXUdguWbdmLhet2YNL8VehFdV+/WRsUL/Wj&#10;zDt3njwSPO+SP5ZHS9q3CbNXytwZuLvhS3vrlyxOgJfp/ZyfjLCYB5b05Oxx3rLAYoEaPQvCCjrr&#10;XfoM/buw2JQpUxQspqSkpKSkpKSkpKSkpKSkpKSk9C9SUhrgE2q6fq29omPhWR0zT+iYclTHqL0G&#10;eq830GaejrpjNVQepKHCAA0/DzOBrhp0r8Y4HdXH6AK4MPRVlp3C+mmoT8/6rtCx/KSOUz4GbgYa&#10;OGejd5wzMHitjoYCi+ko009HxSE09lDTTYmDQbT6kzV0WKJh2DYTBJt0QBenMHZw6r1ex/AdJiQ2&#10;+5iOOccNzDhiYNI+03GsHz3vslxHS5o3g2IMtTWdqaHnKhpnjyFAzfwTpvvYxssuXLCajlEMzinA&#10;5q8t3v9kDQiOBa77AbtuurD0jEtqZdMVA+ctBgKiXeJAF50E3AlwUQ0Z4oLHDnvtlupoz7FER6v5&#10;GhpP11CXar3GaB1VR3jCDYYN11DF7STG9c/fq41kcIzaDNfx82BdAE2GxWqM1tB2gYaxu3RxOROn&#10;vf30TnpPnck0/iRdwWJKSkpKSkpK/1Fi6CLxxg2ELV4szkc2dokaOFDADYZW2FUoo1y6Li5HSY8e&#10;IWr/foHDGMxhZ6eQ+fMF4kq8fx9p0dHQ09IEWom/ehVhc+fC2by5wEeWkiVhr14dfu3bCyzGwZ/F&#10;jap4cdNxqXBh+DCkxEDWr78iaNw4ROzciRiGco4cQciMGQJWMUzk88UXsP/8s7goRW/ahGSaGzt4&#10;ZZIr8z91sdNXstOJ2JMnEUpzC+jUCQ4agx2QBE5q2BABv/+OQHZZ69gBjhrVYf3ma1g//0zW4Khb&#10;B84OHQT4Yocsv5494duli0BLwZMnI3rHDiQ/eCDOZvy3KbTUVCRarYjatQvB7N5Ga2InJnF4Yucu&#10;jh9+gJ3hqK/oPeyI9d134sLF99n9ycruTzlzwueZZ2Ap+JrMk92rGNYLWbUKwQwqzZkD//HjTacy&#10;dhRjgKtvX8mvo149AZTs1M9RrZrAaQx6cVt2NwuYQP1GjYSzF62lcWNqVxrWjz824bjPPoO9YkU4&#10;27RB4PDhCJk+HSGUN4bM2JksaOZMM+h+IK2fQb4gqgsGlYIoRxL0OXDwYATy+8aOpfdNhD+DYpQz&#10;B7uyUS4sn34qoKDPK6/AO39+CXa94nnwvBlsctLe+P/yC/xpDX4MXFEwTMYuZOyqFjB1Ko09QQBG&#10;hv4CevQQ0CyQ95Ov7s8BtGfsQsewWuCUKWYeKUJp/qE0vxAai/eKAaVg+s7uZiH0LITGD5k2zQzu&#10;Q+vnXITMmycuaYETJwo052AXPZqjD9e8G3qz0fwdLVrIvvnTvIIGDUIYjcd1G0+1neJwII3dyjT6&#10;w042clEdM+CpJySYTmMMRGapbZZB98TR79YtqUWeM58PdgXzoz1khzMGArl+uWb9u3aFH9UDQ142&#10;BscY8KtcWWA8Bs7ivLyQ6O+P+Hv3ELlhg8BtdqpRnzx54E316PPSSwKiMbzp27SpnG9rsaJy3zt3&#10;Lljffw/+DRsgnHIUd+4c4m/fRtTRowii3wyBxShf7G4XR785WkgIUhkWW72a+jTEo0KF8ODFF8U9&#10;MLB7d8QdOiSwqpKSkpKSkpKSktJfWR5YbPny5WhH/5z/dFjsC4HFps9fg6MXH7lhMQ1efgm46h2G&#10;i/eDBNw67+UvkQ5yCeTF0JcJdJnhgbw8kd19815GoEzgMXdkd8+ExUxehNmYU3dDcOJOMEWQsA+3&#10;bP9kWMwD5WSEVzICLNndyxoZ22SNJ9q6YY70yNjmnwWL3TUdntiJikGxW84k3A81cDc4DRcehmHd&#10;vjMYMHoaqtZqgA8Kf4S8eU24iOO553Lgefpe4OVX8Wahd1Hk46L44utv8e33P6JU2Z/wfdmKEqV+&#10;/AklfyiL4t/9gKJffIMPi3yK1996G/kLvII8z7+AZ599Ln1MHp8dnRjc6Tt8ElbvOiVgy90QXQC2&#10;2/5JNM9onKe58RrO3A+meHou/8qwGDthMczEblgMizHMtPPkbUyatxqNW3eiH4GvkIf+8M55f7Xg&#10;6/iudHk0ofu/DxiF3/uPQot23QS2+uSzYnjl1deQK1dOccky4xk88+zfkCPHc3ghXz68VehtfPHN&#10;t6hRvwm69huO6Us3Ydux6zSXYAGs7gSkCVDFNXae9vMxpPiPw2KeNXIOLjyKxHXfJKoPF9WtC1cs&#10;Mdhx8hbGzVom0FWRT4vSvHPLGvn6ZfHv0LHnICzfehinbjvp7Edg67FrGDRuJsr9XAMvvfxKei16&#10;YLFxs5c/CYvZ4nCR8nnBOxKX6Z0MbXEwyLj92E1Mnr8OrTr1Fre21998Gzkpdzlz5BDQ8sOPPsYP&#10;5SqhXuMWaNOpBzr1GIjfuvZFo5btKd+18NkXXwu8l4v2JmeuXPT5DXEZa9qmM0ZNW4R1e8/hxC0n&#10;zYH2lt7JToBXLNG4SPst+UnPH+crLD3Oyu8H557ySvO86BNNtZEkzmQCi9F+rNimYDElJSUlJSUl&#10;JSUlJSUlJSUlJaX/JLGLUkQ8cN3hwrbrBuaf1DH9sI4pFJMO6hi1x4TF2s7XUX+ChhojNdQcpeGX&#10;SRoaTTPdumpP0AVwqTzYhMQYFmOHsGb0bMRGHZsv6bjia+BuqIHzdgNrzhkYtFZHA+pXvr+OMn11&#10;VKS+VYdpqD7ChGJqj6fxp2v4bZGGPht0jNilY8xe8zp4q45BW0xnsQl0b9ZRHfNOGph51MBIet59&#10;tY4W83T8MkVHrfE6qrqhtl9naei/XsfswwZW0hzYnWn1RQN7bvN/G3AJ+KPgGiUW/1vpxDTANwI4&#10;/QhYfd5FdWZgIdXZzhuG1EsInZuIRP4/szPPzoT9OvpTXXIM2KyLq12bBRrq01mpNorOxxAT/jLD&#10;dA1jCOwnd/AZYGisKp0lbp8Oi7nd9mqP09B+sYbxVPOrqXbXUu1O26ej02IddSdRrU+mz8t1LDhu&#10;4LKCxZSUlJSUlJT+zXJpGtKCghB3/DiCp02DX/fucFCwq1jk3r1I9PERqCpd7CjGoBjdjzl2DKGL&#10;F4sbGYNioQsWIOboUSTZbNDi48VFKzU8XJyCItasEVCFnaYYtGIwytGggQBMDFixs5aDHZfYgemn&#10;n2ArU0ZciuwMnrRtC/9BgwTCCd+4ERHr1yN0yhT4032Bi0qUEMgscOBARG3bJo5iDGi50tKg01zT&#10;QkKQ5nQilSEcuqYFBCCVrol37ogTVMjMmXAyqMZuVp99BmuRIuKsxGOzy5UAVjWqw16+HBwUfnVr&#10;I6Db7wiaNBGhS5YgdMUKcfYKGDVKwKzgGTMQtW8fkiwWyQH/M2sa5TDx0SNEbt+OYHa8qlUbti+/&#10;hOXdd2Hl+OADWN5/H5bXXxcHMYlChWD5+mvYqlSRXLFDloMhL4a2aI724sXhS/lhR7bAiRMQNHeO&#10;gGIBkycLgMWOYU4GxYYMEQiQASXbzz+Lc5uV3i2uVr/+Ku5i4j7G0BuNxYATr5tBNQvPi+bk8+ab&#10;0ocBuiAaO2LLFsScOYOYK1cQfe4cok6cQOShQ4g8cACR+/fLNZq+Rx8+LGBfNNVXNLWJpprhZ+GU&#10;h1CqCQaFGFLzYxcuWp/lq69goXcxgMQuagzFCRjHzlUvvijPeE68Rza62t56C9aCBWHhK+eFwcKm&#10;TWUd/gylUW0yuBVEtc0gWDDtdXow4EYRSPcDGO6iXPE8xNmtRk3YK1YShzN2wOO8sSMeA1COmjUF&#10;iGIXPIn69aV2pU4ZiKP8B8+dK+Oy2xrn3Vq5sjilsasaj+/fv7+8O4xqOYryFHf1qjj4adHRciYz&#10;/fnA5ZJaZqhTCw1FitWKpLt3kXjrlrjWpfj5Qed+uu7u8FgG9UtjRzBvb8SePSuOf1yzQXR+GJDj&#10;mmWojucaxJAb54Lrk2qA58puY758tmhdfPbY1S/h4UPE0n6GUj92F7NQ/gUWe+45cRqzUV3af6a+&#10;1N9aojgs77wNnxfzwfLG6/AtV1Yc9yI3bZJ6iKDfmCDKlR/lybdnTwTRPkSzmyHNN5nWFr1hAwIo&#10;rz6ffIJHr74qDneBHTsiZtcupFEulJSUlJSUlJSUlP7KUrDYk8oWFouIS0agGxa77B2O0zT48ds0&#10;OMVpL48rz5OgSsbIDmrJeC/j/eyeP/nMjKz3zWd/PG7GSIdpPPGUPnzPBHYo0Y8iBCpiKOteiIGL&#10;DNEcvYoRU+ajdsPmKPzRp+Ia5iminLlz44233kWxr0ui/M81UadRS7Rs3wOdew1Bz8FjxdWJXak4&#10;+gybiF5DxqFb/1Ho0H0gfm3XDbUatkDZSjVQ9OtvBabJkSPX47Fz5sT7HxZBzfq/YviURdh67Dou&#10;WSJxP1TD/bA03PJPkO+e+Z++99gJ7ok1ZslFtm3S85M55H6W/o/bPjkOR8a2TzzzjJlNPK1Nxv5P&#10;BL8jQ3B7hq/SnaO8I8UB66YzSUAthse2HbsmIFWDX3/DJ599IbDYM5Tzlwq8LPBYuUrVUbV2Q5Sv&#10;XAtfflMKb739rvyAPPuMuTcMiuXIkRPP0dWzXxzPPfcs8r6QT5zHSpevjBYdemLUtCVYs/sMjl13&#10;CFx1i35k2MlKHLAehMk8ZY0ZgL4/Cs4pO2Zx8HeB4ayxuB2oUc26cMM3AQfOP8TMZZvRulNPfPVt&#10;KfmxM+eXA+9+UBh1G7fApHkrceSKN+4EJOKmXzy2HL2CPsMn44dylfHiSwXS1/QYFmNnsesCi92Q&#10;XJoubXxmGMK68DAC1+3xAsTdCUiV+W3YfwHDJ8+X/p8W+wov5DMhS4bs8lA+C77+Jgp//Cm+pPov&#10;/t2P+Kr49/j48y8k3y/ke5HmawKUeZ7Pi48/K4paDZph0NiZWL3rJE7edsp+MuR10zeRfr+iaA7h&#10;AqpxnHtI10f0nebHMJ0nztM8Oc5RW4bcrtCe3Kb58nm/H2zQHgRj5bZj6Np7KEqULI0X8z8dFps6&#10;daqCxZSUlJSUlJSUlJSUlJSUlJSUlP7J4v/mEZ/igiXEhYO3Dcw7YmDYVh39Nujov1HDQAp28eq4&#10;VMevs3TUn6hJNJ+po9MSHb+v0NFhsY4mM3TUHK2j0kANZXqbwFiNURo6L9Ix+6CBo/cMPKB3PAx3&#10;4YzVwLJTBvquovHG6yjXT8ePfUxopvpwDXXpXqNpOprPZWcmDV1Xaui7UceQ7SYsNvGAgfH7DIzY&#10;bmDQJh1Dt7iBsWMGZhw1MHyn6a5Ub4qOyiM1VBqqoSJFjbE6WtKY3GcOtV1+zsCK8wZWXjBhsbsB&#10;LsqFOzFKSiT+P9GPSmCQEthw0YUpVMsT9+lYckrHiQcuWMOB0HjgUagL+7xc4m43fj+14XZUp+yI&#10;15FquB6dGXbiq8gOYf2pJunKZ0VgMU8wPEZ1yjXLjn0MOFZxw2IMlv08REOdCXTu6CxOoPpfTfNZ&#10;e8GFqXsNdFxkoM5EHbUn6+iyUseikwau2l2ISlSwmJKSkpKSktK/RwyXMHARf/06wjdsQODYsQIN&#10;MTzCMFD8zZsCmrjcfxeArwKKeXsj5sgRhC1fjkAGTcaPR+jChQIGJdtsJiBFbcXV6OpVRKxciYB+&#10;/QS6YpcwAcFq1ICjaVNxtuIrQzd2hnAYiGrSRJyPxCWK+jHUwrAPQ1js7BTUqxecv/wC+/ffiwuZ&#10;rXJl+NO9CFpDAjuaJSSIqxhDcAm0tlgGlrZvR9TGjYjZvFkiev16hM2fLw5Zvq1bw1apEizffAPL&#10;J5+IsxUDVZYffoClYkVxhrKza1Xz5vTuHgifNhVRW7cg5uwZxDIsdfo0wthpiebI+QhdtQpx9N40&#10;BuYob6l0jffyQsTadQjs2Qu+lX6G9f334fPii/BhCCpXLlief950aHruOXj/7W/wpvs+BQvCyiBc&#10;o0YCdAUw/ET5CO7WDUGdOiGwS1cE9O6NgKFDEDBuDL17PF3HikuYQGLUnh3i/Dj3XbvCTnnldVq/&#10;/RZWcUarCz+6z+1439lpytGwocB6lmLF4FOoELxfekmcofgzu5s5O3ZE2JIliKN1J1F+U+LikBwV&#10;haTgYCTa7Ujw8ZFgB7VkPz8kU5vksDCkxMQghWqH2ybS/dhbtxBJ+xLCEOHkySYsVrMWLEWLiqOY&#10;gGKUB0vGYCApZ054U6688+Uz44UXzOBcvvaaOKDZae8EyqL1Sg0NGmS6pk2ZgkDeI3Y+45g5EwEM&#10;R02aBOeQofCltdlq14GF8uNTuAi8C72NR2+/De933oE3jSvx7rvw8QR9lyvv5ccfCwzGDnjsZsYO&#10;WcFLl4rDGTu3OajOGWLzb99e3NYY2OL1x965g6SAAKRER0Nznxt2DhP3ME2Ts6Rx7qhNItVQ3IkT&#10;iKL6DV+2DOE0RsS6dYg5dAiJd+/KeeN+WcVj8nlIZWjM4ZDaZEdArlMGtRgwDKK5hm7ahLCdO6WW&#10;gylX7EDGTnIMf/mya1/Pnoik/Yq7eBFxFy4gnPqzsx474PnQHsh+0d7wHthKlRTAzlaJzg+fq0Jv&#10;wfLaq7B//jn8mzVFMOU8jN7H7+R9cFKO+Byy+1s4ncs4OlMMmUazc+GoUQKZWr78ErbvvoM/zSuK&#10;5shwnZENIKekpKSkpKSkpKT0V5EHFluxYgXa0581/h4sNm3+GhxJh8V03PVLxDXvcFy6H2yCWwKH&#10;BWQAuTIAYO5nTwQ987R/op+7zUUvus+RpZ3ZNhtY7J4bFvMKxkkKNie6bYvKAIvpChbzREZgSeIp&#10;ffjeaUoyv/OSJRq3A9NAeRb3pH3n72PaovX4tW0XFPu6RDp0w/H883nx3odF8ONPVdGsTVf0Gz4Z&#10;E+eswvy1e7Byx3FsOHAemw9fprgisengJYFn1u45g+Vbj2Lemt2YMGcl+lK/pm07i8vS2+9+IBCN&#10;5x3sMPbF1yXRomMvzFi+BQcvP8TtgHh4R+m4F5aGq/YYmf8pL3ZGU7DYn4HFGNDi/Rg9fTHqN20j&#10;sFjevHkFFuM9fePNQgIFFv74cxR6530UKPCq7MnzeZ6nzwXw5ltv44MiH6PIJ58LzPc6tWegKKfb&#10;uYuDgcI33noHJUqVQ+OWnTB88gLZ95O3/U2Hs4AUXHfEy9x4PlLvAov98VolH3RGPbAYw1Himkbr&#10;Ylcxhp5O0TuWbT6MHgNHo2zFqnjtjTdlTgy4vVbwTbnXZ9h4qsXTuOEbBZ9oA7eccVKv3QaOxXel&#10;K+CFFx8DUk/CYhHyvoywGO/z+Qfhsqa7QQYehgHX7PHYd+4Bpi3eiNadeqF4qR9R4OWX08eVOT3z&#10;DHLnySPnKv9LL9O1gIBhHkjME/z86xKl8Otvv2PygrXYffoOjR8HWj5oi+WsXnpEuaQcMSh24RH9&#10;eFuiZH5XaR48F08wsMeAGMc1R4K4zT0IM+ATBfhEunCJBl2z4yR+7zNcwWJKSkpKSkpKSkpKSkpK&#10;SkpKSkr/AUozgNA4F67aXFh9xsDQTQbaLtDRbJaO5rM1tJqjocUcHY2n66g/SUedCRqaTNfQZamO&#10;wZt1jNipo/8mHb+xs9EENyzW04RiGk7SMHC9jrXnDVxxALZI4H6IC4fuG5h12EDXJTTeGDcs1ktD&#10;BepTfST1m6Kj7UId3dfoGLRVw9DtGobt0DFyt46JB3XMPk79jxoYvcNA79XUboUJgE0+YMJio6gd&#10;AzPsKsaADoM4DOHUnUjzXETz3qJjGr1fxqFgR7ItV1246edCXAZjAyUlVkIK4OUPbLrsEkhr2HYd&#10;Uw/o2HWDAUMgJBZwRLpwytsl4OEcqieuKa6vMVyLyzXUn6zhZ6rBn/pT9KV6pCu78FUdYYJhNcZo&#10;qDlWQ61xdOWgz3y/8jB2FaNgWIxquR6dwS7LdUyiWl9zyYTFpux2of0CQ9z9avFzqv3FChZTUlJS&#10;UlJS+jeKQTF2MUq4fRsRO3eKq1DA2LEC07CDUPyVK0gNDoYrNdVs73JBS0gQ1zBxFFu6VFyABI6i&#10;z9HsKGaxSBsGOFJjY5HAgNT69QgcMMAExX78EdYffhC3JoHDGjeGvUED2GrUgJ2dm+jKsA27YAkg&#10;NnWqODSx+1TQzJkIHDJEgC1fdib78EP4vP22AF7cJ4TmHXP8uMwvJTQUSXY74s6fRwStJWTGDIHC&#10;Avr2RUDPngj4/XcEdOwIv5YtxRWKnbsYYpP5UdjKlhU3KSvdZ7crO73T2aePjBOzYwcSr15BCo2f&#10;GhGO5JAQxN27h4g9e0zwhuYctnatADkpDElFRgp0F756NQK7/g7HD6VhffMt+OTKZUJhFAzZSLhh&#10;KAZvLK+9Buunn4o7kx/NlQG+0JUrEbFtG6J37RL4LXLtOnFzC5oyGf4jh8M5eBCclGtxCRtEnz0Q&#10;WL9+8KU1O2i9dobs2K2NwaXevcV1i8Ep/1Gj4Nuhg+wBw2SWIkXg8xbN8403YH3vPQGC2G0sgMZn&#10;QCn+1i2kRERAo/qQoH1PpbWmUD44UmkP0sLDkcYQFMN77PKmaQJEcV7iHzwQN7JQGitwyhT4desG&#10;G82LgSCG5BiiewIW4xw99xx88uY1gTKan7ixUS2IAxo7sTFg9/rrplvbF1+I0xjXni+tnWEwhtLY&#10;PY/hO4a4JNhNrW1b2KkWrOXLw0L9fD7g+noHPgyKueEwb3qf96uvmpBa7twC9D169lk84ivd8ylc&#10;GPaqVeHPDlkMNtLe8HlitzmBHql+2b0vnOqDHdbi794VUCw1KgqpMTHmNZTy5++PZF9fqWE+UwnU&#10;LpZqWVzB+CyMHAl/qkcGJNkFLITqjuEvdq5Li4vL1mGMxX/mEKcxBvaoLTt7CeS4bBmCli9H6Nat&#10;iDh8GJF0lvk3IIhrgnJiYbc9yq9vmTIIoXVEUbuYc+cQTjXP55Sd1qyUJ4EeqX7Z/c1asiTVS23Y&#10;GzaUs21jCJP2jJ3HHLQn/rQPQbNnC1DHsKCza1f4MrxIvwdBVLPsPBZ76RJiLl6UufBvCD/nsZxt&#10;2iB84UKBydIob09br5KSkpKSkpKSktL/dSlY7En9x8JiTwY/z9z+af2ya+OJjMCSxBN9Ht/jOP+I&#10;oaIEeAUZuBOo0fqDsHTTIXTtOxzfl6mAV14riL8980x68Xz82ReoXrchug8YgWmL1gh8s//CPZy6&#10;458O8Qic4glbHC5bYnDR7Sh1ktrtP3+f+p3B9CVr0K3/UFSpVQ8ffVoUL7phHQZTCr5eCGUqVkfP&#10;IWOxeucxXHgUhEeROoULN5yJOP8wTPbqDO0dF0jGHHgiay6ybZMlH5kiS//s2mQaK0PbjPflWTZ9&#10;Hwc/f7JN1jEyRsZ3SVD77GAxdsO64ZckbTYevISRUxeiXpNW+PTzL5EvXz7JNUNKefI8T99fxPN5&#10;X0Cu3HnwfJ68svcffVpMgL6a9ZuicasOaNqmCxo0a4vKNeujRKkf8d4HH8m+8Ti8d+zi9drrb+Kb&#10;b3+gtp0xbtZybDtmwlbsLsaQEtcEz49BK3P+JvCX3ZrT1+UGxfjeZSv90NFYd4I0qVnO3cb9FzB0&#10;/ByaZxO8X/gjcajj+RR4+VWUKFkW7X7vj4XrdtIYNthiNTgSgBuOKKzdfQpd+o4UwO2FfI+hyPc+&#10;KCxQ3fjZK7Dj5E1c8omkuacKmMZ5ZXcuT54ZhGOnL69AXda09Sg7uC1HM8oVw14vZXAs80QOylOu&#10;3LmRm/LM+c6RI8cTbXg/in1VAg1atMOo6Yuw6dAl+fG7G5SGe8GGwGLsLCagGJ29S7zndP6u03wY&#10;aruVIW76sbObGbyOuyEGfKIBWgrsscA1SxTW7T6Dbv1G4tuSP6afRU8oWExJSUlJSUlJSUlJSUlJ&#10;SUlJSelfJ/7PHYka4Ihw4dg9F2buN9BpsYFaE3T8PFJHFTfEUmOshuqjTXiFIZYmMzR0W6FjxHYd&#10;Y/cZGLLdQMfl7Dqmi2NS2Z4aqg7W0GqWjnG7DOy44cJ1f/P/nOqCzcC6izqGb9XReo6O6vSecv00&#10;lGFYrD/DYjqaTNfRhcYfvkPHtCM6ZhzVMeWQjkkUM4/pWHzGEOekMfTerkt1tJ2no/tKmstuE/6a&#10;dFBHnw2mExrDZ5WHaqhF828xW0fP1ea442jeo/caAqBN2K9j9QUDV+wuRCeauVFS8igpFbgX4MKm&#10;ywbG7tExYLMuENiGSy7c9AVCY4GQOBdu+buw57aBVRcNLKEaZaCRzwg7izEsVnmYhp8GUp1TvfM5&#10;qUrf64zX0HganZW5mkCabaiWuW4bUPsaVLOVhpgQZUXqJ7AYO4fR2WCHs/VXXDKHaXtd6LDwsbPY&#10;76vY+czANYdZzwoWU1JSUlJSUvpXih2LNAZG7t1D5O7dAjn5MzQ0cybCN28W16jUwEAYKY8tfXUG&#10;xex2xJw6JdCSQEbjxyNk0SJEHTkiUAuDGwINMQx09y4iGaCiNr4tWgiMxWAXQyTsXMUuYrZ69WCr&#10;VQs2du6icDRoAL/OneE/cqTAa8FLliB4xQoEzZuHwNGj4aRxHDwGwzoM6Lz4orhA+bVrh5BZsxBN&#10;74s9e1Yi6sABhK9fj+DZswWoYQctcdZiGIpBsPLlxWXLXr26ADHsQuXbrJnpckafHfSZnY6cPXog&#10;aNw4AXwY2GGQx0hKgotyyHlMCQ9H3K1bCN+2zXSporyELFyIKJoLuyPFHD4sDmYB7NpV6nsBZtg1&#10;ywOKpQNjzz0HS4ECsBcpAsd334mTk1/DhvBnB7FRoxCyfLlAPHGU10RfX3HxirtyFRHbtyN41kw4&#10;Bw6Ab4/u8O3VE/6DB5vg3+TJCJw0SVy12G3Mf8AA+DMwR9dAusd7F0o5CmGQbdo0WSs7iwm4V6YM&#10;HKVLC9jjW7UqfNndrEsXcZ8Lpz3hdSVQnSR7eSGF6oivSZSHxOvXkXj1qkQSB31PvnkTKTTvlAcP&#10;kExt2W2OYanwTZsEBvSn/fH97TepAQa8GPjyyZkNLPbMM7DkzQvLW2/BWqwYHLSHDCrJ/rErHc3Z&#10;xq5wb7wBn/z54UP5ZNjN56OPzNqj9dhoPVx/DAOyI529ShUTZqpQATauCXpup6ud2jioDQd/tjNA&#10;yI5sND7DUAz0sQvcI5oXB9cj32f3Nb/mzcVJL5D3oU8fOBlOpO9BtB9h69YhktYeQzmIp1wkPnwo&#10;5zDhxg1x64o5cRzRBw9K/UTu3CmAWASdybBVq6SWA8eMkX10du8ugJWTgTHa22A+h4cOIYHGYlBP&#10;5xplhzL3+c2qdIdAOs/hVEMhVN+hGzcifNcuRO7dizCqC657X6oHS+HCAujZaH3+deoglOqcXdHC&#10;jx9H8LJlsj5x+WNIjOrbRvnmnPoy2ElnU4DMr76i2n9Z9sX68cfiIMjrCKCcMHDGjnXsHuagGmD3&#10;NXEqpPMW/+gRYilXXHPsOib7/csvklvOD0NvvBaP+6GSkpKSkpKSkpLSX0l/Hhb70g2LrcaRiw//&#10;7bBY+nOJPwmL2f8/YLFI6hT0T4DFsj572v3sImvbjPFn2ngiHR7yRKa+5ucz7vvsjnTFyu5TqQK6&#10;XKXPu07dwaipi1Drl2Z4570PkMMN3TDQwuBQnUYtMHT8DKzeeQhHr93FdUcovIIScI8KiIbF/TAz&#10;7rlDPtN9SjFdXdLOKzCR+oXh+I27WLtrP4aMn4K6TZrjs2JfI+8LJrCTK1ceFP7oMzT4tS0mL1iN&#10;Q5cf4G5wMh5FAbeDUgXSOXuX12tG1jxwZM1Ftm3cOXkcfC/7/k+2zTxmxrYZ72eM7Mb4H8Fi2bR9&#10;OiyWKPc3HLiIEZMXoG6jlgKLvZgvfzrk9cwzj38kcuXMjTfeeBvffFcav/z6G3oOGY8Jc1Zhzsod&#10;mLt6l7hmDZ0wB+269UPlGvXlB6XAy6+k98+RI6cAY6XKVED7HgOxYO0eHLlmwzVHPNWKLuDSVWss&#10;Ljw03blk3vSjk3XN/J3vm7AYu+CFyLoYhmLYiYPhqF2n72DSvDUCpzFcle/FF2Ue7FD3WdFv0KhF&#10;J3q+Fgcv3cWD8DgEaYBvImgOYVi14zg69x6OEqXKPgGL/dKsraybz8QVawzuBJhwGjtzXfaJxiWf&#10;KHn/LWcybvgmyXp2UttZy7fSmENRoXItcWFjEI/HZJczdl/Ln78ACr7+Ft56+328/d6HdH0PBd94&#10;C/lfKkBt86Q7jOXKlQvvvPsBfqxQhXLdH1MWrsP249cpNyH0vgSBxa4xjEnzuOgdkT4fhgPZxe1O&#10;QFp63PZPFUiMg9dwP8wFC/+/qiZQxAPX7dFYv/csuvcfhW9LlVGwmJKSkpKSkpKSkpKSkpKSkpKS&#10;0r9R/G/dYlOARyEu7LnpwvgdBlrNMQQUKzNYR9nBGioM0VCRgqEVdudiYKzhFA0dFuvot0HH4O0G&#10;erMbGbuEjdcF+CrXS0OtYRo6LTAw7YCBXbddOG934ZzVhW3XDEzaq6PTUh2/TNbFOak89+lD76Fr&#10;tRE6Gs/Q0X21jvH7dCw+a2D5BQMLT+uYc1LHArquOG9gyWkDo7cZ6LBQR/OZujidjd1pYN4JA7OO&#10;6eL+1G4Ru51pqDlaQ7OpGnqu1DFqpznuyN0G+m020GujjqF0b+kZA5dsLkQlmLlRUvIoMQss1m8z&#10;1c8uHWuoLq9RXYfHAXEpLjijXLhoM7D9hoHFVJ/j9lB9rdHRYo4mdVh1JJ0hOhfsEsZRg743prrs&#10;tETDQKrD4XSWhmwx0GMVncPZGuqMpTMxiM5GX9ORjM8fw2JdV+iYfsjA5msubKWYc8iFrssM1J9K&#10;9T7NdORbSu+/7utCdJKCxZSUlJSUlJT+dWLIKS0yEon37yNy3z6BspzsVDRxooAscZcvi6NYRlCM&#10;P6f4+SH29GmErlqFgEmT4D92LILnzRMoK9Hb2wTF4uKQTO14DHYrYxCIHbnYXUhgsRIlxLXK4y5m&#10;q1pVYDF2dGJIy699Ozj79oX/mDECrgkkxo5nHpiExrC+9ppARALoMCxWsiR8W7VCIDssTZ+OUGof&#10;Qn2D6TNDVEGzZgnY5uzXD7Zff4VPpUrwLlUKPgxCMbDSqROChw5F8LhxCBwxQt7PLly+3bohgO6H&#10;LViAaMpTopcXUiMi4MrwD2683oSHDxFJOQheuBBOBnmGDxewLYRyFEpjBjMs1KAB7N98LSANzz0d&#10;EvO4UuXODR9al/2bb+BPueI+oePHI4zmHko5CFu+HOGUzxjKawK7TnGeo6PFnUtgv6lT4Nu9Oxzs&#10;nNWrlwnxLV4swA+7MvG+8r6xA1woj7V2rUBmDPxEHjmC8B07BHBj6IiBMWeXLuK+FsjOYwMHIojX&#10;xPmZPBlB06aZeaZrGEXE1KmI9AR/p2cR7vsR1J4jcsoURNH9yNmzJcJmzEAI3ed8s0OWH4NidevC&#10;RntiLVIElpcLwOe5Z5+ExShX1oIFYf/qK/jWro2Arl3FMY6BRBmL3anovu3rrwUS837+eTO/efLA&#10;2wOOsRsZB7vSsRvWe++Z8dFHsBUvLmCcs3VrBNDag4YMQdDgweJqxY50zrZt4VuvHuxUvww8CdSW&#10;Ny+82SWO3iWwGM3NwaAUA2xUXwLaVasGJ9co1QXDeRHHjyPq3DlEnzolgGMk7Uf4ooUIpf0Opr0M&#10;Gk+5HjUSgVR/ApyxMxmtzwMABnFts3MZ55Brjp+PGiW1Hr51K2IvXkSSw4G02FhxdOO/y8Nufxwe&#10;qEqcAunMJlmt0p6d8dhljOuDa4FdA/0ZzqpSRXLFgCODer60dnb+CmMXMvo9YLgsmGrd2aiR1K/t&#10;888FrGPYkl3cxNGOzz/llkFJzpXl1Vdho98CdgQUgJHW6McwJee2Zk34UZ4ZjIumHCUFBiLZ6UTs&#10;oUMIof3g+fDvhy+dKX5vzNGj8ptjuB0QlZSUlJSUlJSUlP5K+nfAYhfd4fnOzzztn+jnbvO/Aos5&#10;/pdgsUuPwmnwYBy7HYTjd4LkswfAyS4ygixZ7z3xLAM8lB4Z+mWMrGP8UWTXn+PvtzXBm9OyxlBx&#10;/LrpTMbdIAO3/VNw6k4Alm89gs69h/w/9t4C3Kpya/s/ioGAjWJhB6hgIAZISIuIgoC0NIoo3d3S&#10;3d3d3d3d7L1X7O4uNqy51v0f95h7wQbRc97vO+/7Xf/3PPd1jWuuNecznxjPeNYR9HduFPuM8Ey+&#10;W4VDoKVStVroNWQslm87gBOOcAQkpiM43QtHig9XYqEg0LkID86G38AZ6Y/BzzakclOfs50jGQjJ&#10;8Mk1HaddIVi5Yx/6jZyA6nUa4vW3CuOhhx7WMZ944imUKF0eHXoNweJNB3HckYgrcT5clGKlOxXh&#10;HNudikUi68uOe+XBH3fm4/Y7fugsJyz2V3F3H7ee5ZzH3c/uipzv355DduR8dtfze74vofey29Bp&#10;iuAQHd64v7dhscPoM2wSqv+QAxbL3l9/5H74Ebzw4iv4rGQ5NGz+GwaNnY0F6/dj67FAqZsIOR+R&#10;2HHKhRU7TmD83NVo32OwgoWF3v9A6sWGtBgPyh/2X371DVT5rg76Dp+s7el+xRqgC9eZ4EwcDUjU&#10;uSsMJnH3mvz3NaR2D8lZJQBHd69LMT6ForafcGLi/LVo+Xs3fPZlWeR/toC6dBHQeu3Nd1C1Rn30&#10;HDpJ3b7OhSdChkeC/AbIq1JPsZi3Zjdad+gt9V5Kfxz98+fca9ZrimGTFmLDwSs4HZyByzImgzll&#10;bk+50/Q+g3lfs/s8Rs9cLv31wleVv8Vrb7yt4Fqu+3NpTT/+5FN45bU31W3sy7KVUeGbGqhSvbZc&#10;v0ep8lXwYfEv8LrM+en8z96CxvLkyYeXXn4NJctWxE8/d8DQifOwbNsx7DkXJnNIxRnZW86DzmeE&#10;BNWBzZ9PftaQXMqV597vzka47FRwmuTkuuxHltwPx+yV2/Fz+57qGPfoYwYWMzIyMjIyMjIyMjIy&#10;MjIyMjIy+n8lyweFSS5EEOLyqVPXTxO9qDLQQrm+Fsr3sVBRgs5chFu+kqjQ24Nqgzz4cYyFJlMt&#10;dRRrMsNCnbE2SFaaYEsHD2r0s/D7DC/Gbfdi5RkvNl3yYsUpC2O2WPhttgc/jPCgkrQniEYg5qsu&#10;MkZXudfbQs0RtnsSwZzpB7yYd8yL2Ye9mH7Qi5mHvJgjn6cSFltlodV0Cz9NsNBW2g9Z58WUvV5M&#10;lOi3Tp7NlHkM9+C7oR60mOxB/5UWJuyUOUn0l77bLZa5LLLQe62FudIn4ZpkyYeRUU5lZAEXw3xY&#10;InU4gLDYcsKGFuYfsXDS7UVCug83LSBN2gVE+7D1og8TpcY6Sm01nGhp/fHMfMMYbLv1ERyrJteG&#10;cm66SDvCX1Okpifsltpc48XP0yzUIHwp54Kue6U6WnJWLFQfZsNiY7Z5sfqMDxvP+zB7nw9dl3jR&#10;cLKFH2W89lLXs+TcnDawmJGRkZGRkdH/pLxeWMnJyLhyBYmbNinsFUpAqHdvRBGK2r0bWeHhCpT5&#10;5b1+HVmENQ4cUHcjOmcR5ook+LNune1kFBen4Ml1txsp+/eroxfBFTqEhRA4+fFHOAl5lCgBx6ef&#10;2g5PdGyqVk2f0VWKrlWh0pawUggBoq5dEdqjh0JewU2awFWhApwEiXLnVogoUK6O116zHYwaN0ZY&#10;27YIa9cOYb//LtffEd6rJ6LGjVVIKlqCzlnB8sxBp6SqVeGScSO6dUP8rFlI2rABibKWmJkzEda/&#10;P4I5fufOiJY1Jm/diutBQbBSU2/9MxuvN5OSkH7hAhLo7DV8OMI4T8JKrVur01konclkzeqERigp&#10;bx4EPpDLhqDks+PZZ+37soagd95RwCbsp58UwEpcu1bzmHL4sDpwEeqLlyBcRGexdMlzutOJ5KNH&#10;FfAJHzxI4TYF3Hr3USiMEF+KPE89cwapp04h+fhxJMseJu3ZgyTCSgz2Le1ilyyxASG6kHFvhwxR&#10;GInuTswJneSiGVOnapuw9u0RUq8egunKVro0gmXuIaVKIaRMGQSXK6euaBr8LBEin0MlFyHSPuSb&#10;b2yI6rvvFNZzfV1VHd60LgoXQtALzyPo0Xx2ru6TfeZeSygslkfy9uqr6igWKjmm81X09OmImT8f&#10;UbJmglShssd0qKPDl4OOYi+8gKACBRAk+Wao29gjjyDwoYdkjAfsePBBdXWjKxnnF9GxI6LGjEHM&#10;7Nl2SN88K4QOCTeFyD656YhHuK1wYQTJnAiecW7O996D85NP4PzsMziLFIHz9dfhpJMW59yyJSJG&#10;jEDUvHnq5hYtfUbKGQlv+yvC5Fmo1I6egV/bILRVS4WmQqS2Q/hMxiUkRgAwQWqS+5hIBzBZf7ic&#10;k+AWLdTFi/OLnjBBazpd9p2Of4SprrtcuC41Q+iTzn9WRoZCoHQCvB4WhtSTJxFP8EveZX8c2y37&#10;pU5vzBld3R5+GC75HkYnP6mFeKmfxB07EEenQcl78Ndf2y5s1asjuHlzhMhZDpZz7ZL9cEg+ggoW&#10;RGA+2VsJAnpsq2dF8q1tmdf69fW3IGr8eIXFrsfE4Kb8vmTQAY2wmPQTIP0ESW4J78VKfaafPQtP&#10;Wpr5M5WRkZGRkZGRkdF/nP4VWOzRRx9DoXeLoE79Zhg1aT52HLmKS2GZuBbtwYWQdJy4ByzmB7ju&#10;hLrs8ANfOeN2ezvu1YZxR1/+sbLjkDw/eIlcg82/EBbbdT4Kuy9E4tBVGxZzxaQjIfUGsm56/5tg&#10;sWz4RiP73r1gHf+9Pz3L+f5d/dwdXKgdf+4n572c9+/u++52d7TV9jYsQve0g1di1enpYhQBLh/O&#10;BKdh0+HLGD55AWrWa4bX3iyE+7MdjgiOfPJFKfzapQ8WbNiFk64YhF63FLwJywICk7y4EHEDp9wZ&#10;6lRGCO1oUJIGPx9zJOv9k/L8vLQLSvIhXN6L9gIRN27ibEg0Vmw/gG4DRqJspWrqskSnq4fkD+dv&#10;F3of9Zv+ignz1mDXmRBciLyJSzFedVU6Lv3b7lQ2JPN3efDHHfnQnPhDnv2rsNitdyS0n+xn8v7B&#10;O+7fjj/1kfN5zv5yvnv3/ZzP7grtM7vNvWAx3l+y+Qj6/jEZ39VqpD8C/DHICYsRaCIU+EWpCmj6&#10;Syf8MXkh1u49J3sYj6txN9WJKjAJ8tmDU65kbDsehOlLtqBD72GoXL2WglCEnPz9Pfb4k1I3pfFL&#10;pz6YsWwrdp0OVtDLhhNv6P4p4JQNN/md7/zhv6/gkxz6o44knAm7LjXgUbesffJjMG/tPnTq+wfK&#10;f/0dXnz5VYXUHpZ10BWvnNzr3G+k1OwBHHfGS60BqXL+Gay/k/IjsnD9frTp3B/FvyiLfDnctF55&#10;9Q3UatACI6ctk3U65Zx4IKWscVnq75x0QAiSwBrdztbtv4gJc9agTae++Kpydbz6xtvqbMa+Hsj1&#10;API/8xzeK1oMFavWQKOWv6N9z8HoNWwc+o+cpNeOfYeqU1u1mvXw8acl8cKLBW85kj38sOzLSwXx&#10;2ZdfofHP7WVf5mPlrlNS+7GSx+s4G5qJw/I7RoiPzmZLth6RNe+X3OyV2IN56+S6bh/mSyyQ4JoX&#10;bzqEFTtP6rw3H7mGlfJ5zMylaCL9f1jsM9k7A4sZGRkZGRkZGRkZGRkZGRkZGRn9vxJhsfgM4DRd&#10;k076MHCtF61nehUE+2GUxEgLNYZZqNrPgwo9PChLqEuuFfva0Mv3wz3SzoOaEtWG2s5HdEGiQ1id&#10;wRY6zfMqnLXklBdLJabssdB9iYV6oz2o1MeDMtkAWnnpswKvCqNZ+HaohSZTLHRbbmGsvK+A2BGJ&#10;o17MzQ6CNYPWWerc1GaWtF1sYcQmGyKbsMerzk8tZ3lQY6TthNZ2pgdjNtENyoeZB30YtsVCZ+m/&#10;60p5b5uFVWe8uBzhU+DHyCin0qUmzof6sEjqjhBiR6mbfustLMgBi9EFgv/+MCoZ2HvFhzFbvGgx&#10;3Ya7CIZ9O8iD2lKLdcfJVc7Lt0M8+E7OUJMJHvRdYWHGAS+WSQ0uknNCEKz9HDl/QyyU7eTBF795&#10;8GUH+dzd0nP2s9T72O1ebDjvw55rPqw97cMoGa/9Igut5L3u0t9cOTOnQ2xYzMjIyMjIyMjov1t0&#10;EvJmZiLL5VI3nujJkxHaqxdCu3VDxPDhiF+9GhnXrikc5heBEgXA9u5FLIGQQYP0HQIvcStXIu3M&#10;GQVPPImJtvPYwYOInT9f+yOEFiJ9q7NQgwZwEa4pV06D7kHBdBJr0ULhLj8sEtK8hboN0YnIXbu2&#10;gmTu77+Hi45iBMUefVTBnsDHH1ewh45NhGzCO3dGuIxFlyr2F965k7oOxS6Yj/hNmxC3cSOiZ89W&#10;EMyd7RpG0ChxxQpknD+vayRwErd8OUIHDoS7XTudOyGp9NOnFRTzi/852k1Zb5rcj1+0SN2fguvW&#10;1fW5CMvwSte0okUR+OyzCHj4YXVBUye0B3MhsMCzcH5QFMEVKiBU1hZWvz7CmjZFZJcu6mKWvGcP&#10;Mgj2xMcjMzpa4TBCXcw3XcLo2Ja4ZQsSt22zHcEISRFi6tED4f36IXrSZCTImtPkvevy/g2Z+02J&#10;rKQkZISGIvXcOYUCE6Qf7lXM9OmIGjsWkXSpokOX5IWuUgqLTZiAmKlTtQ3hoKiRIxWKI4wV+OGH&#10;uFagAK498giuco0M+Xwtb15ck3269thj6uYVQDe1/PltUOv55xFIl6qXX0bg668j8O23EfROIQQV&#10;ekedvRwvF0TQcwVsZ7F8eRGY5xEEPpzbBrsIeEk/jnffhatKFYTSVYzzlHlFz5yJCMldmNQlwccQ&#10;1pTkNFTqJ6xGDYTRrUr2xPXxxwopBeTLd2tPbu0NXcsKFlS4LZz1IX2pE5vUAIMwWqSMES55IVCn&#10;0Fjr1rr3hKroNkZHMwejWDF1znJIjdLFzCF5ouMW2yn4JTlUKLJxY7jphFZezsTXVWxQirBYp45S&#10;y+1tcEzqNUzqm7lPkPok9KewIAHOU6cQN2+ezpfQZBDHlXUS5IsiCDlxIhIXLkTismVIlFpNyP6c&#10;IvWUeeWK1jH/Kx/LsrRWkg8dUkc6AndOqWVHkSI2ZMf8ExaTs0cgju5tkXKWWH8EDxWYlLoJkfnr&#10;GSAIKGeekCdBThddx+SsOosXh+OVVxQ+U3cx6T9YznqonLfQrl0R0r69/l6ESH7UtXD/fp3XTZ4F&#10;+Q2Kl98Jt+z/tTx5cJVOfLLmKKnZVGnnX4uRkZGRkZGRkZHRf5L+nbAYIa9DhLYIbynQdRfclR33&#10;hsCy44IddzuJ3W6Xo68coFhOWIyMC41x6ChGluvfAovFp15HRDYsduxaHPaRRDsXhd3n6b5DUCUb&#10;GpLBCf9oZEM+94J97nUv5/1/Je71zt33/vRd5pUz/Pdzxu132OY2LHboahzOhGbgarwPAYk+nHQl&#10;YOXOY+g5ZBzKf10Dz71QEPffn0vhmzfeLoRaDZti9IwF2HM+CI4UD6IsIDjDh2vxN3EuPAMnnMk4&#10;ci1Bnb4IohECsoOfY3W8wwEJ0i4FFyIyEZjgQUgGEOUB3GkeHA0Ix4ylG9Hklw5474OPkVsKVwGV&#10;515EpWq10X/UDKzddxGng9PV3el8xE11VCKow73yw2L3ykHO8Ofjdl7++vndz/xxR961bfazv4HF&#10;/HFHP/772e/kfKbP/ffZr//eXe/cihz37obFCNbx3WVbj6H/yGmoWfcnvPv+B3j0sdtOWnSxoqMV&#10;HeUatWqHEVMXSb7PSY6TpT68steAKx1wpgIOCUk7zkr9bDsWhMkL1+OXjr3wealyeLbAc1I392uf&#10;uR/Jg8Lvf4h6zdpg5LTFWH/gogKKdBfj/rEWWBf+edvryxHZ9xmsHb57PtKjoNaRa/FYseMUBo6Z&#10;gZr1m+Ltwu8jT14bznryyafxyeel0Py3bpiyeCN2nw2RNViIkZpNkvOfIL8V0hWOOeIUoPq1cz8U&#10;L3FvWGzE1KXYImu8EJmloJgjBZAyx6VorsGjDnc7Trkxfek2dOz9B6p8W1vd8fwua8zF008/gw+K&#10;fY4f6jVDl74jMGHuKizevA/r9p3EpkNnsG7/SSzbfhDTlmxA3+FT0LhlO3XUe7HgK3r+2M9DBMZe&#10;LIgSZSuiVfsemLRgHXacdCoIyHwcuBiJVTtPYcK8teg3YooCdO26D8Tv3QegXc9BaN9rCDr0Hipz&#10;tKNTn2HoPmi0nKupGD5lAYZNnIcu/YbjB6mN9z/4CI8/8YQCm/58GFjMyMjIyMjIyMjIyMjIyMjI&#10;yMjof043LCAyBTjs8mH+UR8GrPPi9wVetJxpocUMC82mW2g4wUKNoR5U6e1B+Z4Scq3UX74P9KDq&#10;IA++lqvfKalMNw9KdZLP0q7RaAt9lnkxfZ8PS09L/8e8GLnFQttZFr4fbINnpTrbrmIVe8k7ErxW&#10;7GvhmyEW6o2XtvMtDFhvuy3NOuTVPhZI0FmMQNiQjV70XCmxQj5LOwI0k/fKONu86LrcQuMpHnw7&#10;zIOawz1oP9vCJLm/7LgPC2SthNDY9/CtXsw74sX+IB9CE324fjM7OUZG2SJAeC5U6kbqrs8aCx2W&#10;WQqNLbwLFqMS0oED13wYKbXZSM5Opf4WvupFdzGpx4kWWsq5ajrVQu1RFmpKbRIW65MNiy0/68WS&#10;03Ydd5hroRZhsY63YbEy3SxUlbPDPkZu9mL9OR8OO33YK+MRZPtjs4Vu0ldfmSOdxY7Ks1iZj39u&#10;RkZGRkZGRkb/XfJ6PLgRE4M0ulERnOrZEyHt2in4QiewtFOncDMhIbs1YGVmItPpVGcruhdF9O+P&#10;0O7dET5kCGIXLkTqiRPIioyEJyVFncdSpd+4xYvV3SmEAFXnzurQ5W7ZEu46dRQQI+RDECykVSuE&#10;SV8KJkmEExRp1gzuqt/AWeILOD/6EM5Pi8vnEurSpKDY44/b0NCTT8Lx4YcIkT6jevVC3JQpiJ87&#10;V92NFGyaPBlxs2YhfuVKhayS9u1D/ObN6owVPmIEwgYPRvSkSUjetAnXr12DlZYGT2oqMi5dUhgr&#10;tG9fuNu31yvhsczAQHhv2n8AUVAsKUlBsTi6rEk7d+XK6r7keOstBdic774LB0Gop57Ctfvvx9V/&#10;/ANX77tPQaqgV1+Bq2wZhLVojmhZd7zMN0lymUQIiE5gR44gg05Q8fHISk5GhuQ3hVDaunW2q9fQ&#10;oZovOpnReYmgVNS0aYiSHNAZjC5YhP6SDx7Ufm4kJsKSufO/5fBkZamDlDq/SbtIAk+//46wX35R&#10;JyfCeoR2Qtq2RShd3gjyNW+uMF7Yr7/aUB+d0+rXV+AvQNZ6VfbiquzJ1Vy5bscDD+i9a7lzK5QV&#10;IG0C8j+NgGfy4xpzQpAsTx7NR4B8VpiMbmKSG8ebb8Dx9lsIeutNhceCuO+vvqaAlzqwvfceHF9+&#10;CZfUEKGisN69Ec76keB+hdAlr18/RAwbhphx4xAvuUmcOROJUhOxBOFk/tyvoMKF7bnIPANkzgTF&#10;OFe6gxEoI8AV0rSpOqhFEI7kuyNHIkJyHiG1Q2hMY+xYRAwciDC6YtWoYUONdEhj3cpndTdjbUiu&#10;HEWLwlm6tA0TVq8OZ/nycBQvjiB5TvDOUaGCunGFD+ivoBQBPZ47OmfFy7miw136mTPIDA/HddnX&#10;DLnSeStm9GiEyth0MCNEGUgwrVAhBMv4BOXCGzVCeJMmCG/QAOGyd+EyRpTkjeAY+7spdWbxt0HO&#10;QOrZs4iZN09hMUfZsggi2CV7pa5uDKlnhbzkTLIuOD+Ci4QT6ZLGuuE55zp1rXTWk7W66bL30082&#10;WMdnr74Kh+Sfcw6W9hwvTPZN95C/Bd26aW4TpG/WcVZwMDLkfMS1bg23vHtV5nFF6oduZZE9eij8&#10;doP/zZKeUiMjIyMjIyMjI6P/HP2fwWLXcDnsOgKiLVwMycDJv4XF/jruhMCy45/AYv64AxrLjkOX&#10;7g2L8fofB4vdHbeey7xyxp3v+sP/DtsQFotWWOzw1TicC89EoLoleXHcGY1Fm/aiQ8/BKFm2Mp7O&#10;/5w6TT0pf+j7onQ5tOs5AEs278bZsASEXAdCMumwlIVTrhQFdwiG3ZqLjimbp+H/bocNMiXgtDsV&#10;F6OyEJzuQ/gN4FrcdWw8eA69ho1H2UpVZdz8dsE+9gQ+L10RHfsMx+LNR3E8KFGd0C5Fe9VR6ah8&#10;V3eqe8Bit3OQ896d88nZ/u7ndz/zx6113lpr9jjqTpbz/p/jjn7897PfyflMn/vv/xdhMcJ5hMUI&#10;Mp2RzWIcvhKHlTtPYfC4WajdqIUCeXSM8/8w0MXq9TcLodoP9dF35BSs2nVa3k9SQMqZBjikRugu&#10;djn2Jq7GexGQaANjBPbW7buAIePnoMaPP+HtQu/dcsRi/bz+1jv4tnYD9BkxGUu3HlEHrHPhNxW0&#10;IsxG2O/g5djstd0Z/nPHmjnmSMGZ0Cx1FTvuSMbmI1cxdvZKNPu1M4p/URpPPPW0Ak33S7xU8FVU&#10;qvYDug0cow5aBy5FKqAYEJ+BoPg0BMSm4XRwErafDMKURRvRom1XdfPKm+82PFfw5ddQvXYj9B89&#10;A8u3n9A+Tgcny/iZUrc3cVGhtRsKu63cdQYDx8xCrYaS16LFFDrjXNjPY48/gXeLfISadZugz7BJ&#10;mL9uL3afdeNUcILUcKrUcjouxaTibHiSrDVCHcNGTFmkDl+fl/oKBZ5/AQ88+GB2Ph/Cy6+9iSrf&#10;1Ubv4ZO07bGgJDmTmdh9xo1Zy7ehc78RqNWgOcpV/hZflq0gZ7kCvixXCaUrfI0yFavaoZ+/Rvmq&#10;1VGtVj3Ub/ozfpLx6jZpLe99g3cKv4cnnnwSuXLZ0B/DwGJGRkZGRkZGRkZGRkZGRkZGRkb/M+K/&#10;60i9DgTE+LD5ohcTd3vRY6WF3+jUNc9C2wVylc/NplmoM9KD6gM9qCZRY5gHtUbZjmLfDfXg6/4e&#10;VOjlQbls+KtMVw++lXZtplsYvdmLpSd8WHvBh3lHvRi6wUKrqRaqyTtlpO2XHT0oK+0JiVXua/f1&#10;zWAL3w+3UH+ChdZ0SZI5jdxuYdZBLxYd92Kh9DNtnxcjt3oxcL0dw2SccTu8mCRrGLfLiwHrLPw6&#10;10Lt0TbUxjnTqWmytFku81l0zIdJe7wYtd2LmQd82HrJhytRdGHywTJ/FWl0lwiLnQ3xYf4hL3qv&#10;ttBhqYW+UmOLjlg4HexFUoZP/+NeKjkTOBTgw8gNXtQfZ6F8Xwtlelr4bhghMa/UpRc/z5b6lmd0&#10;vGs41oMuCy2MYY0ftjDjkIWhG6V+Z3pQc7Dt0leynQ1hEsasMsCDxpM8GLjGUvBxf6AXx9xeqWEv&#10;Zh+0MFjOWD95NnGnhe2XvXDHGwDSyMjIyMjI6L9fdAnLCAhAwtq1Cri4W7dWQCh6/HjbmScmBj6P&#10;x26bno7rTieSd+5USCmcDmSdOinQQSAp5cABZIWHK2R1Iy4OaWfPIl76jRw3Tp3HCInRvcvdooUN&#10;itF5qXx5BWWCmzVDWJ8+2jaKwM2wYQhv2xZueeYoUhRBBV9C0PPPwfHG63AQDqLz1PMvIJCuYgTF&#10;ihRBSIMGCkwlrlmDtCNH1P0r7eRJpBw9qsHPqXIv5dhxJO7YgdglSxSoIuwTPXeuOmvRYY1Oa5Qn&#10;IUEhupiZMxHWt6+uIVLaEpTjOr2WpUGYjoCNujlJ7lxlyihQE0jQKG9eBPH62GP6PYAgUrYLmuPl&#10;lxVCCvnuO0TQQWzWLKTs24frV6/iRkgIbsgYWVFRuB4RgUz5nuFwqDNY8uHDSFi/HtGE9QhEtW+v&#10;YBddqQj7RY4Zg5j589XhKWHjRiRu3ozErVvV7SlV8pIpfXCdN8PCkBUUhDTZt3j2Je8z3wozlSgB&#10;Bx3fCDDVrAnnt9+qO5Xjo4/gKFzYjmzHKgX+pB3do5yydr3//vs2JPf223AwChVSFy2X7BPXTMct&#10;1xefw/lJMXUQo7NaAEGyf/wDAffdp45hQc8XkHHkvc8+hesrGadSJbhlDAYdqQgdKWhI8KhePQS3&#10;aoUQushJDsJkr+iqFta1q11Xo0YpzKgObVy/1HGW1D3rhIBUpLSn85aLMJOs0cX5E+hirXGtMv+g&#10;d99FkDwj8EQXtZBfflEwLUL6jpTzwBqKXrBAwSo69EXQRa9RI7gkj44vvoBDcuPMkStdD+cvudWQ&#10;9Tg/+0zyUQiBb76JQIJk8pzQVNTECQoHJslepUodp124gHSZ/3WpC9ZIVnQ0MoKDkXL8OGIXLUK4&#10;vOOWHBOm1Jzefz8CWYvPPKMuYLf25XU5T6+9ps5sHD9C3oufMwdp0g/PeqbUB2syRs5JqOSXIJa6&#10;iuXKdQsWC2Q8/DCCst3FogcPVoe6BJ4xzkX2wUWnNDqSybnguM4vv1SXMTqHERANlTy5pS6c0jed&#10;3Nx02CMsNmQIwuS3gGcvhE6BAwYgVnKcImeA5ztl6VJEN24M54sv4orM47LUEMG8KBkzVeqdZ9P8&#10;NYGRkZGRkZGRkdF/mv5fwmJ+yOuOttmw2C3HsOzn/9ew2JUYnHMlwhWdhoTULGTdtAwspnO9411/&#10;+N+x2+SExc5HZCIoBRIWjjkiMX/dTrTt0g+ffVkOT+cvgDx58qHgq6+jao0fMXDMVGw8dAaXYtIV&#10;HrqW4MVJV6rkJhb7ZGP2XYi8BWzlnGvO2J/tbLZf5xqLY0HJCh/Rtcopc9h33o3RMxajxo+N8NIr&#10;r+H+XPcjT95H8dFnpdCmc3/MXbMXh6/FKizGoKPSMUeSgcUYOfu5EqsQ1nFHCk4HZyosxu9r9p7D&#10;H5Pno16zX1C02KcKMvlBoMefeBIfffI5mrbpiMmL1st+huNqnKVOYlfjLZwPlx8HVwqOO6VP+aG4&#10;GOWxHbaiLOw9F45pS7ag5W/dbXDrSRvceujBh1DwlddRser36NhnGGav3om958Pk/UwbFnOn42hg&#10;ku1Gp2u7M3iPkNvRgESccmfgXNhNnA3Lwu5zYZi7djc69R0ufdfAy6++ccuB6+GHH8brb74jNVtX&#10;XbymLtqIFduOY92+89h4kHEWGw6cxfLtxzFj2Vb0+WMSfmjQDO8W+RCP5LGdyRh01itbuTp+6dxX&#10;4a25q3dj5Y6T2HosSHN9UhJDUG732VDMWbUbv3UfhFLlvkaB515SRz728UiePHjznfd0Lt0GjsKC&#10;9XulTsO05nmG6NSWMwjgHXcmYu3esxg2cS4atmyLjz8riaeeefYWfEZ4kvdad+qFWSt3YK/8wJ50&#10;p2LbsQCMmbEMDZr/io+Ll8ALL72MZ+Q9Bt3eCJ0VeOFFWdeL+vnZ55/HCwULqmvgx8U/l7lXQpkK&#10;VVDssy8kf2/hySefxIMPPHArHwYWMzIyMjIyMjIyMjIyMjIyMjIy+p/RdQ8QkQwcCfJh7n4v+qz0&#10;4udZFppNtQGx1rMttJTvjSfTBcmjYEuDsR78MsNC+wUW2s61oZXvh3pQoacHZTrZ8Bfdx+qN9qDP&#10;cguLDnux65oPuwJ8CnoNWmeh+SQL3/T3oGxnD0rlgMWq9POg+hAP6oySMaVNaxm73SILPVdbGLXD&#10;wlzpa+lJL+Yd8mL0Vnu+3ZcTDPNizA4vpsoaptBVTJ51W2rhJ44zWObTR+ZIWGyehQnbvVh01Ic5&#10;h33qVjZ+l/R53IdjLh8iU3zIsnz2/6W/kVEOERY7Hyo1fMSLfmstdMx2FiMsdibEhsX8Ulgs0IfR&#10;m7xoNNFCxQEWyva2UJ3OYpO8UtdedQarN9ZSiLH2CA9aT7fQXfoctN5S0LHzYgtNJsp5GCT1280+&#10;WzwnZbt7UFnOSR05jx3lDE6Uul9/zouDDi/2Bnqx/KSFEZst9JCzN2ANnc+8OOH2ITYN8Ji/Yjcy&#10;MjIyMjL6bxRhipRjxxA9Y4aCNq4mTRDauTMSFi/G9YAA+CxL29FRjPBI0o4dCooRwCEoFt63r8JU&#10;hHCuu1zqKEbnqozAQHXwip49G+F0FeveXSG0YEIhBJJKloSTUNEXXyhIQtiJTlCEsQg7qatYrVoK&#10;7gQVKIDAxx9D0DP5bZepDz6Q+BBBb7+jzlJOAld16yJ61Cgkbd+ODMJW0dG6tpsylxtJSRpZcXEK&#10;XCUfOKCuaRyHEFH0rFlI3LULmQTFrl+XxVqwkpORcf68gmcE5yJlDQSACGmlX7yojkU3MzIU1EmT&#10;/MVznYTbCIq99BICc+dWiOYWTMN44AEbEqNz0pdfqqNTdJcuiBs3Dolr1yKNjk7Sb84/1lgyl+uy&#10;ltRTp5AoY9P9K1rmHTVkCMJlD8Lk/ZBff7VBKbmG9+6t+xMvbRP370fSkSMKidFRLU72KW7iRCTS&#10;QU32O2XePCRPm4a4gQMRKfvulr2gW1fA008j4MUXEVC4MAIJB8leBcpeBUiur+XLZ7uiSVwjAPfW&#10;W+o2FUyHKtnfSNnnaIkYmVdM+/aI+f13RLdrh2h+lvqKkdric7q/RXbtgrDWrRD8bTU4ihZB4BNP&#10;3MoVITvutbtMaQT/WAch0o5QXFiXrgqAsT7CZYywbt0UNiK0FTZgAMLpsjZiBCJHjkSU7G2M5CqO&#10;Tley/tTDh5EVEgKLeyxinumgRXgsccMGxEleoqWeuSdRMlYk4bumTRWAIiQX8PzzuEZHtIIFFaZz&#10;Sy2H9bYBQp6faMmvOrqxXrg/0kcwa9jvLEZXMUJhkqvgFi0QSmc2yQlBwQhpG96yJUJ/+AGur75S&#10;aMwheXdJ+1CpqyipETp1pV64gEyphxtyHm9kZeFmaqo6w9HVLlGex8j44ZIPwmyEs+hkR5CL8B1h&#10;McKVAQTIuA7Jt7q85cmDANlLniW37GVE69aIlRwmSq0lSY3Ejx2LKJlnCMFBQnNsyz3Kjlt7Jv25&#10;Zd5cC89Xwt696t4XJXvA80lATechc6CzmlvqP0zOfMTo0QiX35JgwolSfwpRSg5Yz3T84+9HaI8e&#10;CucxF3TSi1+2DElbtiBe8h7RsKECcFdknVdkDoT5ovv1Q5rUv0fOvflrAiMjIyMjIyMjo/80GVjs&#10;z7onLMaXIrNhsaPXYrGXnZ+NxO5zNizmB3PugHP84QdycgA8fxV/evfu9/9JH3e/e682d8fd7/hD&#10;n8l4fljskKz7fGQGHKk+CQ+OBUVg3trtaNOpDz4tWRZPPf2sFMvjePOd91G7YUuMmr4YO05ew5W4&#10;LAXMLsV4cDQoCfvOR2HPuQiFVvZfirzn2P7gc0JljL3y3sEr8Tgfcd0GZySOXIvE1MXr0bDFr3ir&#10;0Ht4SP6wlydvPhQt9jlatuuJWSt2yDtRMgcvrsX7cCEiC8fvAYv5c3wrcswhZ6607V1x9/N7xd/1&#10;/1fj/F38szn8q/3enk8MDl+LV9cpQlZnQ5mnZGw4dBljZi7DTz+3w0eflcATTz6lPwq5cuXCMwWe&#10;x5dfVUL7noOxcOMBnHQlq6uYQ/b6QtRNnHQmqysYnbSOyoMzoZkK7F2NBY4GJGDxpiPo0nckKnz9&#10;PV4s+AoeeOABPPjAgyjw3AsoWbYifu7QC5MXrsP2Ew51FKO72KngTHUMO3w13l6DzJ3hX4e60Cn0&#10;loqzIVnyjkdhtbX7LuCPKQtQt8nPeK/oR8iX79FbP3B58uTB62+8ja8qVcNPrdqhc98RCoT1HT4F&#10;feXaZ/hE+T4R3QeNxW/dB6Je059R8quKePnV1/Hww7lv9fPk08+gSLHP8PX3P6Jxq/Zo22UAeg6e&#10;gHGzV6nT2J6zYQpcbjkaiAnz1mqb9z/4BLlz57nVR4HnX0SZit/g9x4DMXPFVqn7UAXFZEvgJByW&#10;BFyJtxS8lCXqfdkynHAlYeXOExgwZgZq1GuCN+Us+N3FCKK9/lYh1GncCqNnLJPxr+FIQDw2HrqE&#10;oRPm4tta9XUtzL1/Hvfdx/fuvxUEvxgPPJALeR99FM+/9BIKvVcERT/+BIWLFMUrr76KJ598Ag9l&#10;j2n3YWAxIyMjIyMjIyMjIyMjIyMjIyOj/26RiUrM9OFypA9rT3kxZK2FFlNtpyMCLLzWHWtHzVFy&#10;b7gNt/w228KQdV6M3UE3LwvtF1qoO9pCxZ4WSrf34EuJKn09aDXdwgRps+uqD2fDgSMuunkR8LLQ&#10;aLyFr/taKNvZUlisTBcbNvt6gAe1RnrQYpoHHRdb6L2KYI4XgzZZGL/HwsLjXqyQuc7a58WAVRZ+&#10;nWWhjUSvFV6M2enFjEM2MDZ0gxe/z7FQe4SFSv2kb5lPHZlj58XSbpu0kzZ0URu+1ZJ1WFglfV4I&#10;9yHluuHEjO6tjBvA1Uhg9Skfhm/xoucaqcuNXoWxTgb7EJ9+21ksKRM4HOTDeKm1FnIOvv3Dg8oD&#10;PfhOrvXG2fBlwwkWakl9fjvYg+oSP472oMlkOTczPAqSEXSsLWewmpwJgpTle9gQZjm5Vuwt9+Wd&#10;nyZ60GOZhel7LXUG3B3g01oesdFCu7ketJ3jwR/yed1ZL65G+5CaZbsJGhkZGRkZGRn9u+W9cUMB&#10;r4TNmxXICG7TRp3FCLqkbN+urmLajsBSSIhCR9FTpqhzU0jHjuq2RVAsZe9eXA8OVlCMrmKZbjeS&#10;Dx5U5y6CNGFDhyKE7/z8M9xVq8JZtKhCSXQiogsVgZiQVq0UCFEAqlMnhNSvD1fJkgqB0DksMP/T&#10;cLz+GhyfFIOTME2FCnCWK6fuTKFNmiBm1Cik7N6N66Gh6pZGyM3ns/9Zj0HoisBY+oULiF+xApHD&#10;hytYFTl6tLqfpV+7Bg/fY9vkZGRKu8R16xS8IqgTK+sknML36eJEWIxwGSG52IkTEda8OVyErV54&#10;AYF0DvvHnTAN3Z0UkilcGCE1aiBaxk5auBDpkjtCaVkhobgp+cv5j338fEPySRepuOXLETlwIMLo&#10;/FavnrqohRAuatdO4b5QglO9eiFixAh10ErYuRNJx44pLEZHKgI7hNkII4V9/TXCq1RBxDffIKJy&#10;ZYRKnt2FCsFBSCx3blwjPPTcczYs9umnCJJ1BRKWkr0gLHZN1qJBaIjQT61aiJBaiJ8/Hykybobs&#10;fcaBA8igi5fsCSOdIfWTJs9TJZK3bkXCsqUKvoVKXdDRK0jGDLzvPs0Z5+IqXlzWWlfhsMiRIxBF&#10;mEv2gcG6i8kGtOiwpvs0bZrCiXSzil+1CkmEqzg+XbKuXMHNqCh4s+QfrnOIOfakpWn9Zpw9i/RD&#10;h5C+bx/SZK4pnOOCBYiStXHPgt55BwHPPIOAlwvCQYitVUtE/DHMHl/mEiW1FCF7QAiMjmIh338P&#10;11fl4CQo9vHHcNCxjW56dNQiJCbngnBXPPdLxiH4FENHPdlTrX85F4TLFMSTHGgN7t+vDmI30tO1&#10;Nnguk+Ve3KxZugehUh/q2ifnguOqG9qbb9rx2mt67gJfesmGAaVWA5599jY0JleHPHN9+CFCKlZE&#10;mKw5vHZthFWvjpAyZeCmyxpdxR566FZt++tbQ+673noLYTJf7keC5DHp6FG7dgnOSQ74rjrHvfIK&#10;XDVrIoygopyfyP79Nccuma+6nZUqpW6DoXJOwqUNwVSCpsE//ogw+Z0iGBpHFzepiXA6nkl9XpX6&#10;uVawoLrO0d0sXeqQZ9nIyMjIyMjIyMjoP03/VVhs9KQF2HnkGq6EZSIg2oMLIek4ERCHI/eExe6M&#10;vwO+/u6Zhh8e88cdz9lexr4UKREFGmLRiGrPRRsW2y1xSO6dcybkgMW8/35Y7JAfwMkB6mhkgyz/&#10;O2GxHfilU298WqKMDYs99iTeefcj1GvaFuNmr8DOU0G4HJOlDkgXo2/iaFCi9reXzmIX/x4UY9xy&#10;FpOwYbFYnA2XOaRAHayOXovCzGWb0fSXDihc5EPkfiQv8uZ7FEU+/gwtfu+OGcu34cCVSAOL/UXc&#10;no/UL6GuwEScdKWrG9dJdxq2HAvExPlrJJddULxEaTyd/xn9UXjwwQfx/IsFUa7Kt+jafySWbj2G&#10;U8GpkNfVPex0tjOZfw6Exk64UnAh8qY6ix0LTMLKHafQ94+pqF6rEd58u7D+8BAYe/rp/Oo21uyX&#10;Thg7awU2H76qjnKExegwRviLYJvOn3uo9WG71NFxjG0JvJ0P9+g7XNfCjQfRpf8IlJf50inr/vts&#10;1y0GncUKFHge773/IUqWqYhK1X5Ale/qoEr1WvK5JipWq4HK39ZEhW++R+kKX6PYZyXw2pvv4Mmn&#10;npb53oaj8kjdPV/wFRR67wN8XLwkPv+yHCpXq4VWv/fAqOlLsWb3Wew+E4L1By7pd8JbdBHLlct2&#10;4yKA91bh9xVoGzltMTYfuSzzT1cAj7DlxRjCcuk45khWZ7DzkTxXXkg61MntwOVIzFmzG792HQDC&#10;m3nlh9s/N7qG0a1swKjpWL37tO7JxsOXFaD7vm5jvPrG28idO7fOhUHQjM5rD0nwyu+Mh6TNY088&#10;iRdflnW+XxQffPwJ3pXrK68YWMzIyMjIyMjIyMjIyMjIyMjIyOj/hegyFJPmwwm3F/MOeNFpgYWa&#10;IyyU6+XBVz08qJDt9FV1gAeVJaoNsQEXwinT9nqx+KQXMw9b6LPWQmO5X6mnhS9/9+DLdh58O9CD&#10;9vMtzDnkxbFgH65EA4ccPsza70XHhRZqj5T2vS2U7WKhDGGxzjYMQ1is3jiPtPHgj80WJu7yYpzE&#10;6J0WJu+3sOiEF8tk3Klyr9siCz/JuBy70yIvRhICk/GmyBiD1nnxy3QLNWTOXMN3Qwmg2fAZ243a&#10;7sXADV70WmPpOKukzyuRPmTczE6OkdFdyvIAIfHAnqs+zD7oxQipo+Fbvep2tz/Qh7AkutLZMFZ8&#10;OnBE6n3Kbi/aSb03mix1Pd6DRhM8aCD1WnechR/krFUbbOHr/tnnbJAH1aVOv/+DYUnNynM5R3xe&#10;ua8Hlfp4UFGCwBjBSn5m2+bTPepGtvi4F5su+rD8uA9D5Uy2nCJjyZid5JzMlDNx1OVDrMzLMn/N&#10;bmRkZGRkZPTvFCGqGzdwIyoKKYcPI2bOHIQSiOnYERH9+iF+0SIFmKzUVHhv3lT3LLpxEcwJk+ch&#10;nTrpVR3F9u1DVnAwvJmZdtvYWHXBilu5ElETJiB82DCEDRmC0D59FAijyxKBqgA6HBE8+fBDOL/+&#10;WoEYui0REHH/+CNcFSvC+dFHcLz5JhyvvQbHu+/CVaIEnFWrwlWnDtyNGyO4ZUuEde6MGBmHkJK6&#10;Rt0FA1E+r9d2O7t6FUmbNyN63DiEE6ySNcTK2umsdiMhAZbMX2G3y5fVaSpqyhR1PSIMlCDfU0+f&#10;VqgoKyxMYbKkjRsRTdc0OhsVL45Awk50TiIMc//9CGLkymXDNXQ8KlIEIbK26JEj7fm6XLDS0hTG&#10;88qeEGjj/DkHj+SRIF/q0aPqChYheQyR/Ljoyla6tMJAwfXr225bso5wyXEE3bQmT7ZhKZlbwvbt&#10;iFu/XtcR9vvvcJUvbwNDMhd17pIIypPHdkGTOSrkJvsS9MorChoR7AuuXVvnHPz99wiWPaFzlFvW&#10;4X7/fXVHC6tXD1EDByJhzRrbcS0pSYEsundxbVZKioZH8k/4MCs0FJnXriHt+HEbxpO9UFjsq690&#10;XAXqmKu339bxQ2XeBOAUEJs/H7EEhAiEyZ7EyroIC7EPQmfRY8ciRu7HL1+OZMJphPAIMfK/W2Ge&#10;ZV5ej+cWRJhTPtl7bSNz9Ur+CRl54uJwXeaaTMcuyS/XGiw5dJUvJ7mvh7CuXRA1aqQ6z0UNHYpw&#10;mau64ZUpo7Xr/OADOIt9rC5hzhJf2M5ilSvDJfkMlbMWKfPmOUnauxepUoOswySpC8J+dLILadsW&#10;rrp14WLuZexweSdWaj1J9jTt0CGkEcZasUJrMIxnq0YNOKU+2N4t+xYs7xIcc//wA9zffaf5dFeo&#10;oLl2yBwdUkd09qPLl7rhSd7pPhZE97tnnoHj+efhkD0hsOmgm1qBAgh68kkE5cundRMkdcPaVse8&#10;7Jp3yhkIltok2Bi/ZQuSz5zR34g42Z8wOrQRTmN76d9VrpzWb4TMn7BYqJxpd8mScBJK+/xzdUcL&#10;adNGYcHQ336Dm+shWCrnLZK/P7NmIVYiUn67ggnzffIJAiXnXGu07FeqjKtOfbLfRkZGRkZGRkZG&#10;Rv9J+l8Li0n8e2GxtCxEJmXiSngyjgbEYi87P/cXsFhOKEjCD+bkjNsgz53hv/93IJA/bveR495d&#10;Y/+pjR84uwd45m97+30bFCOEQ1iMwM/5yEx1NHKkWjjmyIbFOmfDYk9lw2Lv2bDYWIXFArNhMR8u&#10;Rt2GxegUxjHuGDfnPHPOSdrZgBk314bFglJ8CosduRqJGUs34qfW7RXSeTh3HuTJa8NizX/rhhnL&#10;t0ofkbgaayGAsFjkvWGxO8a7K3I+/6+GP5d35/vv+r7Xs9v37PvcGzvs/u9+x/895717R452V2IV&#10;wjrhSsW58BsKfO04FYxpSzcrEFiiTAU8U+A5hYAIi73wYkGUr1IdXfuPwjLCYu5UyOuQbnDSlYFD&#10;V+Nt2E8OJvNNV7mzYddlDzwKi63efRaDxsxCrfotUFj2Lm/evAqL0b2MsFXjlu0wauoSbDhwSc5c&#10;orzLOWXiRE5YjFaC3EeCh/KZzl3HHSk4E3pd6s2L8+E3ZZ8jMXPFNvzSoSc++bwkHnv88Tt+4HLd&#10;f7+6iz399DOyppfx8qtvoOArr+PFl19VII7xwkt2FHjhBQXm+KNIFzu6bvn7IUz1SJ68eOyxJ/D4&#10;409qFHzlDZSr/B069RmBuav3YMuRAKzZcw7DJy9ETflBJaR1X3YfhLU++rQEfu3cD3PX7pH8RStk&#10;STDyarxX1p6OQ7LufaynK3Gah0vRN+BItl326Li3/uBl9Bs5DRW/qYH8zxa4Nbf8sm9fVZK9GjAa&#10;izcdUle/rSeCMHnhejRr2xmEy1557U08/9LLEq/o2l+SHDAPvL5Y8DW89PJrePn1t/DOu0VR7PMv&#10;UapcJZQuVxnFPv0Cr7/xFp544kk8KPvnH9PAYkZGRkZGRkZGRkZGRkZGRkZGRv/9umkBESnAQYcP&#10;0/Z40XaOhW+HeVCqhwdfdvWgTDcPvuruQTmJsnKvSn/CYl70WunFzINeLD/rxdzjFvqtt9ThqBLf&#10;+82j7mI/DLHQbYmFhce8OBLiw+lQHzaf92LkRgvNp9iuSOV6WviqK93FbFiMYxEWazzJQp9VFqbt&#10;8+r7HGvcLgvjdluYddiLeUfk+1YLHed50GCsB/XHedB+gaVuT9MOeDFJ3uu3xouWUyzUGGwDY02l&#10;zx7LvNrmD3m371oL7WV+vy+yMHiDhTWnvAiM9uGGJzs5RkZ3iXBlQgZwJRLYftmH+Yd9mLDLdqnb&#10;eM6HixF0FwMybwIx/HdQTh9mSz32XWOh81IPuiyRkHr7Zaal7mJ0FKvU13YJI5hZntccwfuV+lio&#10;0ldCzh5DXfLYVs4Kgc7K/T2oI2eg81ILM2Ss1Wd9WHTEh4Er5UyOpxsgncosddPbfc2n553rMDIy&#10;MjIyMjL6t8jrhTc9XYEnAioxCxcq0BVKeOqPP5CweDHST53CzdhYdehSoOzoUcTOn4+wwYMRIu3C&#10;Bg1SYCc521HMe/263fWNG8h0OtWpLHLsWIT16IGQLl3UHYj9h7RubUNBL7+MgPz51anKQZCGbkvV&#10;qyvkoTAUXZHoHvbll+ou5qarkbRx/1AL7p9+Uge0kK5dETF8uMJDKQcOKITkn0dO+TweBUboCJZI&#10;6GfqVEQMHIgIWQOBo5Q9e2zILDNTndEyrl2zgbLJkxFOAGj0aMQsWoQEaZdy5gzSJDcpO3YgUd6N&#10;6twZITJvwja6HoJiEgrSEKhhELyhW1OxYght2BAxkpeUgwdxIyZG3c/8smRfshISkHHlClIlr8kr&#10;ViBBxiAIRLeqkF9/hatePTiqVoVDcqOwmHxXWEzWEz5ihIJtdBBTeErmz+D3sG7dFBiiC9i1vHlx&#10;9R//+FNce+ABBDz1lO189vXXiJDxYmW/CfnEEWqiY5l8j5W9jKXLlfQZJzlMnDEDKdu2ISMgADcJ&#10;F8paGFyZR9bnIYAndeGR/BLYo+tc2okTSFq7FrGSi4h27RBcoyacJUrccsFyyjxZJyGNG9tuadJO&#10;XcO4nlGjFCyKlNxH/vYbIn/+GRHNmyOiWTNEtGqFSJlbjMw3QfpXuE/q4qaM60lOxk3J7w2pawKN&#10;nAvn9M8wItb0DamPNNn/RMJJUhORPXsinNGrJyK6d0e4zCOUsCPd7ooU0f0OevppBL34IpxFi8BV&#10;Tvbr229tiKuW1HCjRjYsJmuJXbbMhsXOnkXq1atIuXgRCYcOIXbVKkTIc913ORfO8uX1DITVr49o&#10;yZnug+xBZIsWCOGZ+fxzBNHBrGJFBEudsf9wyVMEIULWh+QxnJAn3eV++UVd/ghvMsfq9vfhhwh6&#10;5plbrnh0wgu4/351HAsk1ElYjOeV8Obbb8P5zjtwvPGGvVapm6CHH7adxqS+XEWLIkzmFcvfCPnt&#10;SJVzk7R6tbqLuT/5RHNDMI25CpZ8hHGush7OjdCXS9ZC2M4l5z+4Zk2EyjxD5czTWUwBMvkNICzG&#10;3yS6AsbOm4cIeZ/ngY6DbMMzk7h+vbr/8WwbXMzIyMjIyMjIyOg/SX5YbJb8GaaZ/FnpXrBYvkcf&#10;wzvvvo/a9Zti1KT52bDYdQRGW7gYkoGTAXE4+idYzAa4CHMduRXZMJg8Z+QEv/xtbr93+/27+/jz&#10;fT9gFolDF6NwMJuf2XsxGrvPRyksRibmrDMBzug0xBtYLEfkfDe77e33/xksFon563bg1y598WmJ&#10;r/DkU88gb97H8Ppb76JmveYYPmUBth6/jMsx1xV4uRLnwQlXso5FWMwPa9lAkR23x7bjtrMYP8dI&#10;7hNwMSYL7nQ6i/lw4GIoJsxdiTqNW+LVN97BAw8+hEfy5MMHxb5Ay997YOaK7TJelIHF/jJytJOc&#10;ELaiAxhhMcJZe86FY/aqnfi9+0CULl8FBZ5/Affff59CXQWee0HufY0OvYZh0cZDOOFMVlhMusCp&#10;4Aypl4TsfSUsFo1jhMXCbVjsaGASVu06g4FjZuKH+s1Q6N2csNjTKPbpl/ipVXuMnrYUGw5cvgsW&#10;S1XXMs710JVYHLoqkX2lM9oJKY6zMv9L0T6cl+te+ZGZtmwLWv3eHR9/WkIhrvvuswEtAk33/eM+&#10;5Lo/Fx584EE8/HBuPJz7ETwkV3XUknusKcJxDHXYkjkSMOO7OX8o2ef9GrfvsxY/Kl4Srdv3wtRF&#10;m7Fh/yWs3n3mFixGh7L7c+XStnnz5cNnpcqhU9/h6tTGOpU0ZbvyeXBc8quWibIndOUjMHc2NB0B&#10;CZaCk5djvdhxyo0/Ji9C9VoN8ELBl2/N4+n8z6LUV1XQvucQzFuzB3vPh0mEyzhH0W/UNDRo8Rsq&#10;f1sLX1X+VqGy8lW+Q4WqNRQ647X81/a1ync/okbdJmjYoq26+dVr0hrlK1fDO4XfV1iM7mj+MQ0s&#10;ZmRkZGRkZGRkZGRkZGRkZGRk9N+v6x4gNBHYF+hTp7D2Cy0FT6oMtp3E6GZUsacHX3X1oFRnQiry&#10;fJQXHRd5MWa7FzMPeTFhr4VuKyyFtip096izWPlOHtQfYaHvSguLjnuxJ8iH3Vd9mH/Ai250FRtu&#10;wzBlu1so102CYJr0X1ber9Lfg58mWRiwxos5BNJOyVXGGbXdwtDNFkbvlDF3eTF8o4UO8z1oMsmD&#10;plM86LSYDmE2KDZutxe9VnnRbLKFH4ZZaDjGQlcZd9w2L6bK8+HbLHRZZqHlHAs/z5d+pa9N57xw&#10;x/kUoDMyupf47wXpHBaXBlyK9GHrRR9mEk6Uelt4xKfuYq54IDETiEwBjrt8WHJMzsoOCyO3eTB+&#10;p4UxWy30WGqh0QRLwUhCmApkytUfhMD8kGaFnpYCY5X73QMWkyBs9sMoD9ovsjBJzvCyUz7MO+hD&#10;X6nvhmNsR73mU2V8ORs7LvsQlmxgMSMjIyMjI6N/nwhUEaxKOXIEsYsXI4ygWO/e6lwVv3QpMs6c&#10;URcotrsRF4e0kycRJ+0IZoX266cAS+ySJepIppBVRob2S/eum9I+VfqluxNhFbp/EYxRuKtTJwVf&#10;CHI4S5aE49NPFQgjJKZBJ7Evv4SD7mF0Zvr6a21L96yQJk3UVSuEkEu7dgjt2VPBqLgVK5B6/Diy&#10;wsMVCMkpugnRSepGdDTSTp9G/OrViBo3TiGxSFlr7Ny5SNm/315DWpqCYpmBgUjauhXRdOIaMACh&#10;hG3GjtX1xm/erG5ddCKLInhDtybCOa++ioDHHkPAQw+pW1rQ88+rQxbhGsJCQa+/rvALQbFoyR0B&#10;uyyZk/53FAT3JH+EmDKDgpAs84mTeUX16YNwyV3oN98ogBQsV3WIkly6CMxIThjMCfMcJvMk8BdO&#10;sIyfu3ZFGPPEfEkbvussVw6B776LgAIFEPDEEwggsEM4iG5onGvhwpp/Qk8xkqOk5cuRfuAAMk6c&#10;QMapU8g4dgwZsrcZBw8iU+aZKc+uy7Osq1dxMyICNwljSR7pLHZdvnM9aVeuIO3yZaRJG0bK2bNI&#10;2r0b8fPmIbpvX4RLTkJkXq7ixeEoVswGB8uWVfcogkEhv/2GMMkFa1TBPalTQkMhsh66nAV/8QWC&#10;P/4YwYSOihZFsPRDcCqibVt1+0rYtAmpMkfOgbAgP9Mhj8HPnCNBQtY6oULWsIZl2SBfNszH53RF&#10;uy71kX70KBLXrkX0pEma55B69eAuVQouumG9/LI6b6lT2wMPIEjqwvluYbjonPdTYwQTziKkJWsI&#10;lXfpBhc9bZrWceKOHUiSM5VExzW5st7oaBfepYvmI+ijj2yQ7p13EPzBBwj55BOEyD13oULq+qX1&#10;JnkgbEkXLrqxRc2YgWipp+jZs9VdLkpqOVLuR8pZ5nOe6XA506EtW8It+XRIraoz3j+yYbGHH9b6&#10;IMTn3xsXwU6ZD+ekZ1ZyzhonFKlOerJuh7zjrlhBHb8IaKbJvqcQgJM5sL6YK3Uok7PikjOkDnmd&#10;OyOse3cFwzgXuou53noLbtnjkLp17X1v3RrB/C2QzzzDzFsS95POZXRj69FD4TI3cyBrIhhK0DVL&#10;9s78d0tGRkZGRkZGRkb/STKw2J/1PwqL/XWwjR33ep/hb3vHvbvGvrvN3c/veDe7bc7nNqiVDYtd&#10;jcP5iEwEJQNBKV4cd0Zj0cY9aNdzMEqUqYSnnimA3Lnz4LkXCqJcle/QY8hYrN5zHBciUxTucqT6&#10;cC48Q4EvPwS2TyNSQ8fKhsZuPb8gz2RsglEEhM6EpMn4FkIygYD4G9h65DL6j5qKCtVq4JnnXlBA&#10;JU++R1Hs89Lq0EQw5vDVWFyJ9eFqnE/mn6XQEtfL/v8yBzki5/P/avjz+K/AYjnHvPvZn55n93sr&#10;7nonZ9ucfeSM2zXmbxet0NUJR7I6cl2IsPT7wo0H0aXfCFT45nu8WPBVBYLoqPXkk0/j0y/K4JcO&#10;vTF75S4cuRanoBjhJsJmx6Sfg5J7hdDk2UlXqoJiF6Ms2ctELN9+HL2HTUS1mvXw+hvvIDcBrQce&#10;QP5nnsVnJb9Ci1+7YPzsVdh8+BqOBSbjbOgNnHJnKCzGPWQcZzhT7HCkqCvaKSmOs2FZOs7ZsEyF&#10;xWat2oF2PQbjq0rV8Orrb+Op/M/isSeewhNP5lc4jfG4fH/8iSfx6ONP4NHHbsdjjz+l8ejjTyKf&#10;fKdz3cO5cyOXzDUnMMa8PPTgQ3IGHtFz8OCDD8s4z+GL0hXQtutAzFi6DRsPXrFhsSmLUKtBC7z+&#10;ZqFbgFXeRx/FZ19+hQ69h2HR5iM4GpiAawmST4lL0R51EjsguSTkxfNCl7EzoemSc8uGMWN82Hkq&#10;GCOk7+9qN8JLL79ya25PPf0MSpapiN+69sfsFTuw73yY9r/ztBvz1u3F0Inz1HWM4F+HnsPQqc9w&#10;dO47Ap37jUSnvhJ9RkoNjELPoRMwcOwMjJy2CMMnz0e3ASNRq15TvP9BsWwI73Y+DCxmZGRkZGRk&#10;ZGRkZGRkZGRkZGT03yvLByRdB65EAZsv+jB5txfdlltoPcdC0+kWmkyxAbCaQ2zHsFKdPCjbjW5I&#10;FppNtdBtqYWB6yz0Xm3hl9kWfhjuQbluHpTp4ME3vTxoPcnCyI1erDjtxY5rXqw948W4zRZ+ln6r&#10;9vOgdFc7CL0QMiOQVlbeJ/zScLyFPiu8mLHPhyXHfeqYNHSThZ4yVu81FgbIuH3lMwGxtnMtdRXj&#10;95FbvRgr6/hDrh2XeNFgAsE0C61kzD/WWlhwyIsFR70Yud1CR5l/K3m3g7SbuMuLfXRdSvLBMn8F&#10;afQ34r8aJFAYlQIccdBdjOCkhSl7vdh43oeLkUBMmv38bKgP688SdrQwS2I+XfL2e9F/FZ34CIDJ&#10;ueI56GKfHZ6F8n5ojGeC93pYqNjLknNhA2M8HwQt2Y6wGPuoRVhsoYUJe7xYfMKHOft96L3EhsW+&#10;H+pBi2kWRm3xYudlH8KTZf6mxo2MjIyMjIz+b0V4iu5OERHqKBa3bJkCVwTACBnFL1yIjJMn4YmP&#10;t924kpORfv48ElatQuSYMQgfPFjBqTj5TscmOmN5b9681TcBs/QzZxC/YAHCO3dWlzBn6dI2YELo&#10;q3VrG2zq0AHhv/+OcF67dUMYIbImTeAqXx4Ouht98AEcpUqpE5a+Qzeknj3VpUyvMl/Oh45MKbKO&#10;rMjI2/PIFkEfT2qqDcUdP65QSeS4cbbT0tChiJkzR929rsu71o0bsAjQuVxI3r4d0RMnIpTQicyR&#10;rmiEy9Spa/x4RA4ciNDmzeEm1EbIKk8eBDzwgII1hIMI1tBlzPHJJ7oW/2f3998jXPrkPNIuXVKg&#10;ypL53ZD5Ec6jM1c8ITT2/9NPcEnegl591QZw6MD05pvqtOWmexWhmfbtNUIlh3QNI/BD8IgOY2Ey&#10;ZwI1BPDUna1kSXWd4jyCihWD87PP4JY9IYgWJjkOq1cPYY0bI5wATq9eiCVgs3s3spxOWCkpCrOx&#10;bvTKSE+3Qz77JG/MnSctTfchQ9bGdxOWLkX89OmImTwZMTNmIFZqK3b5csTIntEhLLxPH4TIWtyy&#10;TleRIuow5fziC7iqVtU1EgpkrYQSHpK2GrJO3nfXrq250Hdeew3OF16A89ln4ZTcOyVnhI9CpA3z&#10;TdiKOY9ftw5xMidCjNGEqKTeYydMQKLMKe3wYVwnNCbzp5uehtT2zagoO+Q80JXMkjV7ZM1ZdNo7&#10;ctQGIlu10nnTkSuIgBhdue67T2ErRpB8d74mcyLwJ3uiLnCyJn8d06lPoS7Wl+Q9ZuZMxMydi7h5&#10;89T1Lpp7SpCrTBnbjY8g10MP2S5eefMiiHCiRCAd7PLnh6NQIbgrV0aonBtCg1F0xZN1xkyahCip&#10;aw06zrHv2bMRLTUXSehN5kPozcW6lX44bx2nQAGtYzr/ueV5MIFNngvZG9ZfcLNmCqfpuZW2fley&#10;QJkf5xIqdRU7YzqSJccp/C2ROo+S88fac9KRjK57socE0ILpziZz1vqlw+A778ApeXVJP8FSywTg&#10;WBMhdEaTK10Q+RuQLL8BqRcuIHnXLsSOGoXQOnXUkYwgW7i0IwCbfvnyLajVyMjIyMjIyMjI6D9B&#10;/y9gsVuQmD/k2e3wv3f7/bv7+PP9fwEWuxKNsy4Di/3p+R3vZrfN+TwntEVY7FxoBgISfAhM8uGE&#10;Kx7Ltx1Gt4GjUbbyd3j2+ZfwwAMPIa8UTJEPi6N5286YvXIrTjpjESx/zgrNAq7Ge3AqOBWHpC+6&#10;he1VGMwPi2UDYwwZl/f2yub5QbXTIam4FncTUnsIlTgXmoxFGw7g54698UHxL/BI3nxasI8/+RRK&#10;flUJnfqOwNItR3A8KBFXYgnceHEmNFPdp7he/zj3zEGOyPn8vxq38vz/C1iMuYhWAIuw2OVonwJZ&#10;K3acRJ/hk1Dth/p49c131HGLec6TJy/eL1oMjVq0w8R56xRiuhzrU3Dpcqwluc7AUck9Ib9jQfJD&#10;I5vG55IG3f+FG/ajY++hKFvxGzz33IsKTdG96/kXXlLHsrZd+mHa4k3YftKF485UhcVOutJxQgY4&#10;7kjGKXcazoRk4lx4lgYBMY7hj7Nyj7VGWGzRpkMYMGoGGrb4TcarhmKflULRjz/Hh598gQ8Yxb5A&#10;Efle5KNP8b7Urh2fZrcpiQ+LfyltSuK9Dz7FG++8p0Akfxj9rmCM3Llzq4NXwVdex5vS5u3CRVHs&#10;8zKo1bAV+o2ajsWbjmDbcQfW7j2PkVMXo3bDlnjjrcIK3un78sPLudCFbMby7VL3EVK3lsJ3V+K8&#10;Uv8ZOBwQr3XLfWNuz4Vfl/Po1ZxfjLyJLUcDMGTcHFT9vq7m0T83PyzWtkt/zFq+TfoO1/05KfnZ&#10;dTYYq3afxvx1+zFn9R7MWbUb89bsxfw1+zBv7T7Mlc+8Llh/AMu2HcPafWew+fAlrNp5HGNnLUPT&#10;nzvgw2Kf47HHn7w1HsPAYkZGRkZGRkZGRkZGRkZGRkZGRv+9un7TdhU7FAQsOubDqO1e9Flrodca&#10;C/3k2l+i6yIPmk/w4FvCXZ0IjFnqalTzDws/TbDQcpqF5hJ1x1ioOsCDMl08KN/NgzpDPei2wMKs&#10;fV5suezF7kAvlp/wYpj03WSshYo9PPiyow3JVJDP/E5YhrBYeem/zkgLneT9MVu9mHnAh0l7vBiw&#10;wQa8fl9oqYtSpyUWusj3nitsaG3UVgvjdhAE4zq8aDXbix9GW6g13ELbGRbGb7GwQuawVIJOT3RD&#10;6yh9DN7gxbLjXgV74tN96h5lZPTPlJgBnHT7sOCIFyOk9sbu9GLlKR9OhwLRqZBaAgJjfNh71YsV&#10;pywsPG5hgdTZ1L1e9FpuoeE4OQd95Bx0lnMgwfrnOago9c9QaKw7wTE5c3QX630bFqvYm45j8kyC&#10;7mQ/jvGg42LbWYyw2Oz9XoXFGhH2/MODn6X+x26Tc3jVhwgDixkZGRkZGRn9X0pdtjIz1YGLTlxx&#10;y5crPKWwysiR6hyWduwYPHS8unFDXbbSL11Cwpo1iJ4wQV3HCJrQnYsuQTcSEhTI94vOXBlXriCB&#10;UFb37giuWhWOd9+1HbbefFPdwtwNGyKsd2917UqQ8ZM2bkTihg3q8BUh77jlnaD330cgnZJKloS7&#10;bl2EdOigMFsYoZlBgxSIUlBM5kt3qOtu958dxQiK0SXM6VQgLHbpUkTIOwSp6E4VM3u2OhFdDwuD&#10;JW35j1k3YmO1LZ2ICKe5CVvREa1FC4T9/DPCW7dGGF2wvv4ajqJFEfjkkwqIXZNQByYJukkFvfEG&#10;HF+WhLNiBTjLlIZT1u0g5CXvhsv84yR/KadOIf3qVaSfPInktWsRJ/sQ1bEjwmW9wWXLKmQTIP1f&#10;zdE/wSA6LanjFgE6Akd03MqO8AEDbFisf3/NmevHH2UeXyLonXcQSCiH4Jm8T3exsJ9+QnSvXkiQ&#10;/UyeNw/JBG5WrkSy7EXKrl1I5/5KHdBh659J/08ZMjKQGRyM1P37keB3XZMxQr/7DiHff49QyaNC&#10;bQTZRozQK0Ejt8yRgKBLcuQqUwbu6tVtBzlCcISp/JCY9Mf1cl105uLaXJUrK6TlJMgkdUa3LSed&#10;0eS7S3IYLG04JoGiSKnfyLFjEd63r0JUwTVq6D6G1ayJyN9+Q9z48eoURpc5uuKlHj2KVKkFfvff&#10;IzSZKbV2PSoK6VJXiTt3KnBGFyvueUCuXLcAsbvD8dRTcNIBjLlo0wZhdFSjU5qcu3A6ezEvssYw&#10;qQHWWljz5oho2hQRksPwWrUQQtjyrbcQlC/frVrTeiM4Jn2r8xfjhRfgIFRYvDiCCYzVqYNwyX0E&#10;+/v1V3VBi5CxCIgS2FPHsQULEDlzpgKUnJu7ShXNpYJnEswtc00oTJ2/6FrHOY8aZTsS0vWsfn09&#10;33Q2CyQw55/fM/nhLl8OkX37IIG1dfEiks+d09+IKJkP3dEcdGF7/nn7jBAQlDPCXAT/8ANcb78N&#10;5xNPwPXaawiuVk1BO9aFgmqyt9zP6BkzkLh7N1Jlf3h+42Uvua9OOUNBkjO+FyW/cQQY6XpIqNXI&#10;yMjIyMjIyMjoP0EGFvuz7g2LyUuRiZmy8LtgMRnAD4v9VeQEd26DOf5nd8bt99jmz+/ljNttb8c/&#10;a3P38zvHvDP4fL9srB/cosvUaXeqAixX4304HZyC9fvPY/C42aheuzFeef0dhcXuu/9+FHjuBVSq&#10;VhP9R03D5sOXcSn6hrqB2SDRTZwKTsORwAQcuhp7V8Rp0ImK3w/KmIevxUv7FFyNuwF3mk9BsSsx&#10;Gdh27CqGjJ+LqjXq4fmCryqcQvDmhZdextff18HAMTOw/sBFmWc6ZDk4H3ETJ90yrvTHAvHDYpoH&#10;P3TlD7mXMw8543aO7t6j27nzR873GH96fteY92xzK263+au4/c6f790dOdscYB40onEsMBHnw25I&#10;joFT7nRsOnQFw6cuQr1mbfDeh8UVBuQPwwO5HsArr72Faj80wMDRM7Bu/wXd18Ak213scoxHgSTe&#10;I6R3McordQNciLSw60wIJi9cj2ZtOuCj4p/j0ew+H3roIamjN/H1d3XQfdBozF+/X2ovSvqgW9gN&#10;21UsMFkhtpOuNAWozsiP0VkJAmKng2U8mfMpeXZSavW4I0n2OVIBrWlLtqD/yOn4vdtAtPitK5r8&#10;0hFN23TUK6PxzxKtO6Bxy3Zo3IrRQe53krbd0KpdTzRv2w0Nmv+u9fZR8S/x/IsF8eBDD9/6oaQr&#10;WaHCRVG6fBV8X6cR6jX9Ba3b9UC/kVMxZ9UubD0aqADYhgOXMXrGMtRt8jPeKvS+OpTxfcJyb7z9&#10;Lmo1bIlh8kO74cAFWVOqOosFSE4vRN1U57TDcuOorP+05JZQHp3+ZMtwwpGoMFfX/qNRpkJVPPXU&#10;M7fmlv/Z51C6wjdo32MI5q7aKfscqf1dkXN8JjxDzmK8nnHbyS8SB+Q37cAFOSMXbFB0v9QFz+NJ&#10;VxLOhafgQkS69BEu69qJX9r3wsfFS6oLm388Rk5YbPjw4QYWMzIyMjIyMjIyMjIyMjIyMjIy+jeK&#10;7lmEWc6GACtO+NSRq9dqL3qs8mLoFi8m7vVi2j4vRmyy0GGWhR8G285fCrX08KBqfw++k3t0Lfp+&#10;qCXfLZTraaF0Vwtf9/Og5SQLozd4sfGcD4fdPhx0+bD0uBcDVlhoNMpSJ7FSHW24rGJPDyr1sqEx&#10;wjGExWoMI+DiQf81Fsbt9GLcLi8Gy1w6L7Xw8xwPmk33oPVsAmNeDJJxJsjzGfu9mLLHi2GbvOiw&#10;yELd8TIXmeN3Msc20y2M2ezF4qM+zDsi693mVUc0OpTNkHXuueqDKx5Iv2H/R4pGRn8n1gjPz3Gp&#10;63mHpea2WBi13cKyE/w/bvMhVp6lZwExqba72JaLXiyU+p8s52qI1GvbORbqyDkg+FWWQJgEz0Hl&#10;3hJ9JOR+JblWyvG9ipwrBj/bsJglZ0XO3iC71nk2JkktL5Y5zNpnoVc2LEbHv1/lDE/c4cW+AJ86&#10;nnnMX7MbGRkZGRkZ/V+Izls3o6NtR7ElSxBJ2GPQIHUKi1+5EumnT6ujEoEydQg7f17BMEI2CopN&#10;nqzAB+8TrPJ6PPrPVwwrKwuZDgeStmxRMCPku+/geOMNdd2iO1Eg3bHefx/BDRoo6EUHoOvSnkDS&#10;dbp57diBqCFD9L2gIkUQWLiw7SxWvz5COnWy3YZkDmHDhyNy4kTELlqksBfHJBRGEM4vAk4KinE+&#10;0iZm4UJEjh5tQ3FypcOVOoqFhKgjliXt6aCWduYMYufNU5czV61acBBGknB9/TXc5crBXby4Oh05&#10;XngBQY89pi5iCsRIBDH8LkxFi8D5VVl9V6909SpbVt2wCKFFjR+PWMk/94BuTxFduyJExnN//jlc&#10;r7+uDlWBefPi2oMPKijG0DHkO53MnB9/rI5hwT//jFB5l/AdHaoIoiks1rcvQn77Da4aNeD46CME&#10;Pvus7UYlcybU5P7mG3UPS1y6FBknTiArKAhZbrcdoaG4ERUFT1KSAoO3s/pn8ZlHaoouW8ydQoV/&#10;/IFwuq5Jvgi2qevXu+/q92DCYwTchg7VvQiVedOhijBecNOmCJFraNu2CPOviXtOSJAwHMGxHj0U&#10;TFJgrE0bhZdYT4TCgiW3hIuCJY/6vXFjhEgbOpERxNK8SB8ciw5WDqkxBx3I3n5b4TzCWZGSP3X2&#10;mj1bXefohhZNoCrb7YswZcK6dUjYvFmdyujYFSpzoEtbIPcse5/8oTVx3326b3SG43mg21VwnToK&#10;PdHhjuAi941rDqF7mNS/m+5qBLQIfTE4zxdfVKjKQRjx/vvtM/XUUwiS+TukLglWOosVg0O+B730&#10;ktYoXbsIWbEPt5wn9ktYLYQwmuSU5zBS1hc5axYiZY0RcrZ0Ho0a2a5tRYvCKWeWDnfBdesqeKdz&#10;lj0meMnfDX5mjglCOuW8OgiG8sz78yB1xz5Cm/yEmClTkHT0GNKk3gjfxfP3p2pVdYILfPllOAgL&#10;sgZkzxUIo3scIUA6i8m5I5RHBz3+ZnFMupCxziMGDNDfA551/q4QvAzj70/Bggiga9kHHyCsVSut&#10;96zgYHVMNDIyMjIyMjIyMvpPkB8Wmy1/xmkuf+a5FyxGjqPQu++jTv2mGJ0Ni10Ou46AfwKL+SGu&#10;2zDXnaDXnWE/++t37nzuf+8OWOxSJA6pURTZl9uw2J4LUTh0NQbn3IlwxaQp95V10zKwmB13Ps8Z&#10;/jYKjJHCk3snHMk4H3FDXbrOhmZix0mXukoRsnnvg0/w8MO5tWhyy/Xdoh/L/fb6fNdpN67EZsKV&#10;BnUZC0zy4lLMDekrE2fDM3EmTCI0Q6Eixln5zjgnzy5GZyEgyVLYTB4hID4Tu88EYdL8NQrzvPfh&#10;p3gkj+0qljv3I3jn3aKo3+wXTJy/GrvPhajj0qVowm3XcTQwSV3KWCDq0OSHtHjNGXLv7jz4w3//&#10;fxsspi5yEkcDEmRvr0Nu41xYluQ6BFOXbEGbzv1QomwlPP1sAdyX/ePwVP5n8UWp8vKsL6Yv26r5&#10;JiTmTIXGtQQvrsR5cC2ebnQ2REaYa82e8wrzfVurPl578211FGN/hK/eKvQeajVojiHjZ2P1njM4&#10;5kjCOam5c+E31WHsyLUEHLpiQ4V23AYND1+N1+dcw9HABAUNmVvW6dq9F7Bw40HMWL4Vkxeulbpc&#10;JTWyChPkeivmrML42Ss1+HnywjWYsWw9Zq/cjOlLN2D09MXo2HuYAnJ0DsudJ6/Om1HguRfxZdnK&#10;aPpLR/QdPhFjZy3G7BUbsGrnEal/h86HkNuWo4Ey1ho5G+3w/oefqKOYv49nC7yA0uWr4vduAzBr&#10;xVbsuxAq5+QmHJJLAmMXoz3qoHY+8gauxnv1PvN8MeoGtp8I0n6bypn48JPPkTfPo3a/992H5196&#10;BZWq1UL3gWOwaOMByVOs9GshMBkKjF1gv5Jjnu0LER5ciJSQKx3mmPcLUZacX9s1jueXcTo4GYsl&#10;n22lLop9+iUefezxW+tgGFjMyMjIyMjIyMjIyMjIyMjIyMjov0f8Vxt0FQuOB3ZeBMZt8aHDAi9a&#10;zfLiN7kO2ujF1P1ezDnsxbjtFjrPt1DnDxtcYVTt50H1QR58MzAbXOll4atuNihWuruF74d55B0v&#10;5h/w4aiLf3/owyG3D/Olv55LLNQbYaF8d486lZXtyvelH+mXV7qWVegj/Q/1oMlkD7outTB8q4WJ&#10;e7wYu9NCv9UWfpntQf3xHjScZOE3GWfoJi9mHfJi4TEvZu63MGitF62ne1BtiPTf04Mq/T1oJm0H&#10;rvZi8m4fxu/0YcB6mctKL/7YZCnEdirEh5g04Ib560ejf0H894MxKcDhIB9mHbRBxpHbbsNiCenA&#10;TQvIlHPmTgD2BUr9H/EpKNZearbhRDkncg6+GWyfo2oD5Cp1StDyazlTdOmrJmeMoCPPE6/fsq3c&#10;ryLP6SpWvocNi30zyEL9CRa6LLNhsUVyDmbssdB9oYUGozz4Qc7u77MtTNvtxWGHD7FS58Y9z8jI&#10;yMjIyOj/Rhbdn65eRcKqVQp/EdwhqEKHLjpJERAidGUlJyODoNjy5YigC1S/fogaOxYJ69cj/fJl&#10;BausGzcUELsp7xAuyggMRNKuXbYrV+vWcH7yiQJPtxyQHn5YXcZCW7ZUSOq606nuXxQBteRt2xDZ&#10;pw+Cv/kGQR99hKBixRS2CqbLVMeO6i5FWCxiwgTEyPtJe/YgIyDAnnMO+EMdxdLS1FGMrmOESBRs&#10;GT7cdkWTtacSkJI56xoIiqWmqssXwbhwGcdFp6jPPlNoLYjORwSLXnsNQXRwknUE5sqFIK6HABCh&#10;nGwgx1WoEJzS3vnF53CWLqWuXo7inyisQlcpV6lS6mgV2rw5wtq1QyhBKcJG1asjqHhxBBKaoVsZ&#10;3aMef1whr6AXX1S3JkJiHI+QmgJphHgqVVJIh8CMQlgEqwjadO6MkJ9+UuCH8w7IndveA8775Zfh&#10;rlZNwajETZuQKfvG/N+Mj9frDV4TE3EzJcUO2etbz6KjFTZkcM8zQ0KQJnVCQDB28mSEd+qkQA/h&#10;KTrJBRJweuUVuGQvQ+V+uMyL0B4drSKnTEHE+PHqUKXw2JAh6myl8NTgwQgbMMB2FOvZE6GExCTU&#10;eYsOYwTJ+Jn3uG4CRATM/Nfsz/ou64Z5YV90MmvQQJ3VWIsOAkoEsaRWgwlRES5jvzI2gSTCaqF0&#10;IpPxGHSxYtABL0zahtD56tNP1c1L64I5llBoMGdtvPWW7Xr23nuaCzqo6XiNG+t5CG3RAiF168It&#10;+0lAi3sdRLiPTmX+WpN6cMq+u6QWFMBjfzK2S/aSa2IdEGpk/QWxbgiVPfDA7ZA+gujeJXvjoluf&#10;7BWdzSJlDwhfKvhFGJN5ktrUPtm3nEeCYiG//qqwncJihPiYV+aXey7nnWeGzmJ+WExBOebjfpn/&#10;C8/DVb4cwrt3Q8KGjUiXmsu8dg3JdCD8+Wc4Wft0MitdWp38CEASCiRU5/rwI4XJmDdCbPy9ihg3&#10;TgFAgoZ0/wuR8SNl7nRKpEshXeLCatfW2r8mv0GBb7yBEOkrYfp0XJdzTgjSyMjIyMjIyMjI6D9B&#10;Bhb7s/7tsJg/csI5f/ksGxw6eEnuM+56L2f86d0c9/4qcrb9y/Y5xmZoW85JPhPCIexDiIRx6Eo8&#10;Fm86gk59h6NU+Sp46umnbxUO3Yy+KF0BP3fojUkLN2DHqUCcj0iFvK7gF8GxwGSfAkRXE2xo5Uqc&#10;P6CAUUCiD05p586QkPcuRaUpKDZ5wRq0bt8Dn5cuj6efeU7Gu+/WmCXLVkT7noOwZPMBHHcm4qr0&#10;dzHKwglHqs734OXY23n2r/lvwt/2Vvxd7u4KP+j15/v/ej852/5Vf3eHv53G3fPPjjvay3c/LEZX&#10;N+7xxUgLFyJuKnC1bNsJ9Bs1HdXrNMLrbxdSBzDm++Hcj+CNtwqj2g/10WPIOCzcsE9yHIXLMTcU&#10;LCLMpFcJOmSdC7MBwykLN8r+9UTxEqXxVP7bDlh58uZD0Y8/Q/O2XTBpwTpsP+lQmPBSjFcBJsJi&#10;dL3acdKNjYeuYvWes1i+4wSWbz+OVbtOq2vX9uNO7D0XLuuiG1acgmXc833yQ7DnfDh2nwuWGnJg&#10;1+lAiQDslOtOqU3W546TEicC7JDP+84H4chVJ04EBePwZSc2HzqLCXNXoUmbzviweMlbLmuMgi+/&#10;jmo1G6DP8MlYtGGP9HtZzosLZ0OjJZepCnQRhNx1JhgzV2zDr136okTZClKzBW6vP08+vF2oCKrX&#10;boDew8ZLDR/CQcnnpWgPrkn+6Mx2Jda+Er6jq9il6CxZWzhmr9qJjn2Go+I3NfDyq2/ggQdsAO+h&#10;h3PjrcJFULthSwwdPxerd5/B8aAkec/CNTl7l2K9OB/lUSDvQuRNPSsM5vs8gTGJi9G2KxzPLM+u&#10;wmLuZCze4IfF6CxmYDEjIyMjIyMjIyMjIyMjIyMjI6P/CVk+IOU6cCnChxVHfei91IuG4yzUHGmh&#10;4SQvOi/x4o8thLPogmThN7ogjbBQfbCFH4ZbaDBW2o33oNZIG2op38N2HPuys4WyPS38OMZC/1Ve&#10;rD/jw6UoH67G+rAn0IdJu734fa6FWsPkne4elO3iUciMsJnfPelr6e/bIR7UHu1B06kWOi6x1LVp&#10;+gELsw/LnLbKvfke1Bsr40ubljMtdRabc8SLZae8mHvQwsBVFpqMs+GzEh09KNfTg7qjPOgw30Lf&#10;1V70lLl1WOxFR4k/Nnmx+pQPFyQXiZmAx0A0Rv+C+O8Ho5OBgwE+dbQbtPHPsBj/JpvlFJ8BnHAD&#10;8w740E1qrtF4OUt/eFB9uAc/jLZQT85ePTkzPFvfEsLMdu2j81ijiRZ+miLnTa51pO13cgaryFkp&#10;303qWs5OeTlvhMUaTLDQdZmFyXQWOyZzkrPWTeq9vpzRWjJWeznDM/d6cczl0/mYMjcyMjIyMjL6&#10;P5bPB098PFIPH1Y3q1ACWBJR48Yhec8ehYHYxnfzJq4HBCBxzRpEDh+u8AwBHgJe6WfO4GZCgkJW&#10;hIgIZNGlLGnHDsTTVWrGDIT366fOTo7ChRGQ7YxFUImglbt0aUQNGKCuXp7UVHtadCSTfuMmT0Zo&#10;06ZwEnD6/HM4K1SAOxtSUfes/v0VaKErWNLevci4dk3nwvnmlJWZieuhoUiWdcYuXYpIWR+Bt6gp&#10;U9QVKv3cOYWf6IrGuCF9pF+6pCAcgZPg+vXhKFYMgQULIrBAAQQS3CF88+ijCLzvPht+I3zzzDNw&#10;FimC4IoVEVqnDsIIuci7hKXoXOUsUcKGzegURmhKgtALXbYIJ9GtySnvOqpWRZC0D5J1BxE8KlpU&#10;g25RLrqR0dVM2rhLlVJAKOjJJxGYO7dCZXSRIvjkpotWp042XNWjh8IzhO7o6MT2t4A9zpvwljwL&#10;791bIcFk2Qu6gmmcOoXUkyeRevq0RsqJE0g5cgTJ+/drjRAGpHNT8s6dSNq2TcE7ukVFdu+OUNlz&#10;umYFFSqEQFlzIB2vPv4YblljWJMmiJZ9j58zBwmrVyuUp25v06YpMEb4hxBgJIMg0MiRtvMYQS3C&#10;YX5AjKASXcLkGZ3C9JozeM9/X9r5nclu5aV9ewQ3b66ucS6ZF/eAwRxz34N/+QUhBO0Ip2UDYiF0&#10;uJL6C27XTl3J3LLX7vLl4ZK1Od94Aw46iuUAxRSKpPvbBx/ALTVMoCyUdUzHM9ln5ogOYM4PP1QA&#10;yv3ZZ7ajnHx3vvmm7SqX3Z/um9QcHeEcklM6g4VILdBxK6RBA4TIWgh28XwQGHQT1JN+FGqk+5h/&#10;Tv4gbCi15SSoJu2ZI54NhjqvyR7R0Y3gYYj0SwcyBejkd4JwHs+2urv53eCk5t3cd1kjwU6CaITv&#10;gvLmvQ2LMfLl07oIrlcXsVOmap3xtyNl3z5Ey5mj2xlhyaCSJeHi3GQf6GJGdzh1OJPzwlyGyn26&#10;oUVLHRFwIyjI2ufvRJjMMWb6dHW3i5s1C+Eyb6fk9dpLLyFQzhxzFi+1el3Ouvf69exfCyMjIyMj&#10;IyMjI6P/3fpXYLF8jz6Gd959H7XrN8WoSfOx4y9gMQW2CIpJ+AEuvXdX5Hx29/O/e2bHbcDMBsXu&#10;hMUOZzMwBy7FKCy263wkdl+IzAGLpSMh9Qaybnr//w+L3Svu7vfu+Lv2t+7fYw7+oCvXscAknAnO&#10;xIVIC6dDrmPrsSCMnLoYdRq1xJtvF8bDuW13sQcffAjPvfASSn5VGa079FLnpo0Hz+GEMwaXolJx&#10;NS4TV+OzJG6q+9SlGIalYAwdlC7H3MTlWD6/jgtRKTjuiMGmQ+cxcd5qBcW+KF0ezxR47hYU80ie&#10;vHjnvQ9Qu2ELDJ8yH9uOX5P3shSyoWPS0YBEBY3stf3zXPnDn49bcY/c/VX8Fdx1K9f/Qj852/5V&#10;f3eHv53G3fPPjjvayz77YbGDV2Ml18nqYEVY7HRwBradcGLK4k1o1a67Al5PPPmU5pxA0OOPP4Ui&#10;HxXXvPcdPkndpvaeC5HaSJF9vC57egMXo67Lvieq+9XM5dvQue8IVKleGy+98tot8CxXrgfw7HMv&#10;oGzFaug6YBQWbTokc4mWGrAUJqSb3XFnioJiy7efxLSlWzFi2mIMHDsTA0ZPxzD5cZq0YD0WbTwk&#10;dXJVgTE6jR0NSJL1pOKkOx1nw1lLWbgs87ocY8clBufJkHlejMrU4PegxOsIyZCzf+MGguU34LQ7&#10;Bos37cdv3Qfh0y/L4dHHntC5M1557S3UbtQKY2YuVxDtanwaQjNvIDzLQnC6T2E5glfM97Jtx9BH&#10;cvXdjw3xduH3kTuP/aN7//258MQTT+GDYp+ibpPWGDRmpox3CHvOhuKEIwlnQzPU7e18BCNT1pSE&#10;XWfcmLd2L7oPHofqdRqj0HtFkS+fDbFxf57O/ww+K1UOv3Tsg6myh9tOOGRP020wLPomzsiP+cng&#10;NJx0peKUO02fcc+ZLzvknvzQc0y6mRFQI6h2LDAeC9bsxa/Sb7HiJQwsZmRkZGRkZGRkZGRkZGRk&#10;ZGRk9D8kAlEJmXT/92HePi86zLHw/VAPKvX34Ns/LDSdZilI1X25PFtoockkC7WGW6g9Up5NoZuX&#10;xAILzaZ7UHO47TZGl7CSHT34qpcHDcZbGLbBi+2XfLgW68OFSB/Wn/Nh0DqvuoURiCnXnbALrxYq&#10;9LRQqY8HVQfa/TWa6EGrWR78KuN0WW5h6BYLMw9aWHrCi5ky3z7LLDSWNoTFmk7zoN86GyRbecaL&#10;hXIdtFKej5K+u3rweTsPyshYXF+TKR60lrU2nyVrmm7hl7leDNtoQ21Xo3xIybJBOiOjf6ZbzmKB&#10;Psw6QHc7C6O22y51J+VcxaXdBrIyPcCFUGDeXh9+m0no0oMK/XjWPKgvZ6ul1COhR56bGsPk/gAP&#10;fpDrT/Ls13kW2i220EauhMZ+kPNJWOyrLh6U7Wyfo2/kPDWU89BdzsoMmcuKU3Ku9/vQR95rNEbO&#10;iZyp36Xup+3x4rDTh9gMG2QzMjIyMjIyMvo/kffmTWQFB6vzTiRdedq0QXj37ohbuBAZly4pZOW7&#10;cQM3IiKQsmMHYujO07OnwjbRM2cied8+ZIWGqpMXHabST59G4tq1iJ40CRHZoAmhHnX7+f57OAoV&#10;QsDDD9uQUu7ccL37LsKbN0fCsmXIdLt1Pt6UFFw/f14df8LkmYPAVIkSNij24486RzpEEVKJHDEC&#10;MXPnKpimoFhiovaRU3RFI/yVeu4c4mRuBEoIutFZjOBYysmTuBETo5AYXdFuREYi7fhxJCxejEiZ&#10;f0jDhuqKRUAskM5ODz2k4I46RWXDN4R3AujuVbiwujrRISzyjz8QRdCJkJPMN5guT2XLIohwV4EC&#10;CCIsI/056Lj0+OO2SxjdpggJVa9uuyMRVCKY8/PPdvz2G8K6dLHhnM6dEUynsNKlEfTSS3Ze6Rz1&#10;/PNwlSypLmKEv7hWwj50Y3OXKaNgmLq7ydwJ7qnb1XvvwS1j0hGK4E3MvHmIk/XHLliAmNmzES17&#10;ET1lCqIld3STi5I1Rcn6CNLR+YuOdJG8Sr7C2re3HbHooEYo7qmnbEc0OnbJPrrr1VOXL/ZFSCxl&#10;zx6k7N2LxHXrECM1FSH9qlOV7C8BL36PGDXKdoJjyNgaw4erA5kfbOK9cAJOfF/mo4CYzEmD33mV&#10;/hR+8gNnhMUknyEdOigopSBUq1YahJAUupI8q4sZoSi+L30ptNanD4IJY9WpA6fkW4EogleSWwfB&#10;KNlbdfJ69FE4ZE8INxEaJFQVIWeN+eIaQ3/9Vc8Ga8wp+XLSeUzqw/nss7ZLHV2wZJ/8cJ+CllI7&#10;gVIrLsJSMtcI6SeK7mxSb4QnmS+6bfHcub77Tl3wCIX5+7gDFsuGtggzhrRsaTuzEapjEIzj2qV+&#10;Q+jKlu3MxvOv8B3XIHulEBdrsUYNdTJzVa6s8CGvTtbB22/bYKWM54fFAnLlQkD+pxWUi5LfnORN&#10;m5B+5QpSz5xRYJFnSMFJnody5fT8sLZCf/9NPjfQnAWzlqRmuW6e5WipV5477h8dyMIkt4Rg6ZaX&#10;IGc/SuqFACB/TxxybkLlTCTMmIHrly/DK2ffyMjIyMjIyMjI6D9B/25Y7AhBsWxY7G64yw98+eEu&#10;f9wGwf7+mR23+zOw2D3i7n7vjr9rf+v+PeaQMwiMnXCmqvMQHYiOBMRj0YYD6NxnOMpUqIoCz7+I&#10;+7KdvnLJH/ZeeOlllCxbCU1+6YABo6dh5ootWLnzKDYfvYCdZ65h7wUX9l8MlTyGSYTL9zDsOReK&#10;3Wdd2HH6GrYcvSjtj2D6ss3oN3IqGv/cESXKVFQQ7b777CIlZPNCwVdR7uvvFERauGG/zCsWV+Po&#10;iOTD6ZB0nfd+KYYDsncGFrtr72Wf98s9wmIHrsRI7uggl4Zz4bbbFPd41a5Tkv8pqF6rIV5/8x08&#10;9NDDmvv77rsf+Z8pgI+Kf4EfGjRD90FjMXnheqzYcVL27hq2n3DoddnWYxg/ZxU69ByCajXro/D7&#10;H6iTmN3HfXjiyfz44OPP0KBZW4yesQybDl/FSXeKgmJ0n7sc61OIbf3+S+pU103GadKmk4zZHN//&#10;2BgNmv+Kdj0HY+S0xVi65Qh2nnIrIHjSlSb9ZOBMKEEwD65ITQQkSCTmCPl+Ld7SuKoh3xN9cKf5&#10;IMtHnPwGRGQB58OSsGzbYR3ns1Ll74DF6OZFWGzc7JXYd8ENZ6oHMhzkmEg/UIc7ApbHg1Kw5Vgg&#10;Js5fi18690bpCl/juRdfwv257rdrWXLx7HPPK5RXr2kb9BgyXvK5EUslfxsOXMJWeXfr8UBsPHRZ&#10;7h3FhHlr0LnfSFSXHLz/0SeSx9vufo88kld+vIugRt0mcvZm6J4clP09Kz/ghAFPBafjmOSUbnKH&#10;5P6hq7H6mW5yh64y5L7c4/4T1Dsr9UCXMYJ7B6VW5q7cgV/a98THsvcGFjMyMjIyMjIyMjIyMjIy&#10;MjIyMvqf0U2f7XZEqGXuPi86zrUhlYr9PagyxEKdcRZ+mmqps1fD8Tag8v1Q2/3oV2nbY7XEGgu/&#10;LfKg/ngPvhlggytfdvSgfC8PGk6wMHyTF1sv+nAuwofDDhnngIyzgO5lHlTq50G5HrYjWfkelkbF&#10;3h58O9iDxhM86LjQg77Sf9+1FvpIDNlkYco+C4uOeTFH+hks936e6UGjSXQWk7brLMw65MUKwmJH&#10;5PlKmf8oWU93mVMnGUP6ri7rqzPOg7oTLdSSNf0oc/x5joVRm73YJvN0xvqQftOGgIyM/plYJ/Fp&#10;cobcPiyWuhy93cLYHXaNst7Dk26Dhx4vcCUcmLfbh1+mWOqgV0bOCWGxxtPkTC2UkLPRhDDYcKnV&#10;gR7UlmvL6RY6L7fPWie5tpppA5uExXjeShPO7GZDlg0metBzhYV5Uv9bpJ7XnPRh5Hp5Z6rU/WgP&#10;fpkttb5Nav2yD8GJwHWPPTcjIyMjIyMjo/+KCFER8qJ7VOy8eQjv2VPhGMIWiZs347rLpS5dWW43&#10;Ug8eRJy0UThoyBBET5uGxK1bkXb+PDKlXebFi0ilk9jUqYig4xLdwOrXh6t5c7h//RXBP/8Md40a&#10;6rpFaCUwd24FicJ++AFxEyci7fRpBbro7pV54oS6/YQ1bqygSABdtUqVUucnwlOEWeh+RGgplqCY&#10;zCNdxvc7g90t6/p1BdESd+9G9OzZCg6FDRqkjlV0PkuR9V8PD8eN2FhkBgQoFBdH2I1OSd99p25R&#10;jhdesCGxf9yGbPwuSQq/8BlhLzpCEdIaOhTRixYhZt06RC9bpk5ZBGrcBHfo8vTiizYsRuCMQBFh&#10;sZdfVlepUMlTROfOiJZ3CO3Fy/vxK1bolQBXtNyLmjkT4aNGIaRjR3VdCvrgAwRKn3Q+oxtVqOQq&#10;slcvxMh+EPYiVEcQinCRunyxrayJ4Bj3xFW+vMI4hKYUBMp24lIHLjpUcQ9lXQRwCOkQLGMQDnLW&#10;rg1nvXpwSThr1lS4jw5y6nbmd7IiFPf22wou0aGK7mEE9xLpSCb7Qsc61kGkjBUq44TIOHTdIqhH&#10;SI57ThgsZtYsxC5ZgljJBV3IouV7pNSKupCNHm2DYoSYpD4IMamLGMGzAQPs4Pe+fW2nLMJirHmG&#10;fOdaCUgRstLwv8NgnwTS6HjG8aR2WEfMl5sOWrJvQbL/QXT7yp8fTuaVMNc778Al+XWXKIFgyRNr&#10;QB3tZN7RUruRsj8KdUldu7/9Vt3l6CTGenM89RSCCCXed5/m0A96BeTJg8BXX4WDAFXr1gqGxS5f&#10;jvjt25Eg+YyVmtP6kPXoOeSey34EyrzofpcTFtP6lf4cdJb74gsE0/GMkBz3gXkhJEZXNakzdamT&#10;78wf64OwHiFBflcYtFEjGxaTdQQT5KJzmtQEa95Jdzw68kk93ILFGFL7TqnHsAYNECe5SD50CCnn&#10;ziF+505EsWbp9kY3PclvsPRNp7DwQbJHfWT/CPK1bYswmR/rm+6CsXJOoplTzr9ZM0TInOOl/ula&#10;mHL0qLreRUgNuAhuyn6E/fYbEubPV9fEuyFTIyMjIyMjIyMjo/+tMrDYn3VPWCw+9ToiEjMUFjsm&#10;CyYgtutcFHZL7LsQdRd8w8/RuBvw4aRuwTrZz26/89dx9zu3wn8/x/N7vf/P4k/9+uOOvu12+y/K&#10;WuV6NDAR58KzFOA5H5mFnaecmLxgHZq16YwPP/kC+fLdBkcefPBBPFPgebz/UXFUqvYDGrduhw69&#10;hqD/mCkYNWMhJi9cjenLNqnj1KwV2zFj2VZ1QJo4bw1GTV+IgWOmSvtBaNDiN5T7+nu8W7QY8j9L&#10;R7EHbo3x+BNP4ZMvSqPF790wedFG7DztlnndwLV44GLUTZxwJuta912IsNcga/pnOfirZznfuzvu&#10;yJnm7e/f+Vf7ZfyX2uaYw72eM+7uy7/Hek8OzLGgJJwJpcOWpXARAb7pS7fg18798OVXlfFsgRdw&#10;v/zBnvmnK9hTTz+jAFjFb2qiaZtOCnP9MWkBRs9YiuGTF6L7wDH4qXV7fFWpGt585108+pjtfuXf&#10;v3eLFEONH5ugz7BJWLr5iMwpGuelxq7KHgYmELaCzmnZthPoN3I66vzUGp9++RXeLPQ+Xn39LRT9&#10;uDiqfl9Ha2v60s0KVBFqJCR2OjQLp4MzdR10yLogNUuHsQtRhOHs7xcjruNi5HX9zJq+GH1DIbLg&#10;dCDipg18nXTGY+GGffi1S38UL1HmDkDqxYKv4Pu6TTBi6iLsOBko872BYHlHQbF4j/R9U/r16HwI&#10;ZK3ceUrd0FjXHxb/HE88Zbu1MXhm6LL2wcefokr1Omj2axd0k/wNnTAXY2YuU5huiHzu0n+knKf2&#10;ci6q4613i6jjm39PHpA+XnjpFX3WvucQzFyxA7vOhOCUO11ycEOvR4PkXEhi7Vqxz7b9+8UasutI&#10;3eYIEMomnA7JlHe5FgsHLkZizsrtNiz26d/DYiNGjDCwmJGRkZGRkZGRkZGRkZGRkZGR0b9JN7xA&#10;TDpwwu3DvAM+dFvsRb1xFr4bYeH7URZ+JEw1zoMfRnpQbZBH4RYCYfXHeNRVrPdaifUWOiy10GiS&#10;pU5hdDoivEKXsUYTLQzd6MWaMz7sD/Jh/VkvRm6gQ5n0Jf2U6yXR04OKEhUkytJlTK7fDfXglxny&#10;rvQ9Za8XE3d7MXSzFwM3eDFiqxeT5d7kPXJP+uq0xAbXOiz2YPAmL2Yd9mLZKS/mHZT2K2Ss0R5U&#10;7SPz6Wuh+jALtcdwXbImWef38rmuzLvDIgszpL8jDh+ikiUv1m03KCOjvxPrJPm6D5cjfdh0wauO&#10;XqzXuVKH2y/7EBDtQ/oNuy2d/AIigQV7fGgz1UJlqcvSUu/VhnnQeKoHbRdKSC0Szqw1Qs6BnKc6&#10;cm0900JXqeVect66yLX1bAt15HzmhMXKyLmr0t+DulLbPVdaWHLciwNy5vZd82HOfi+6yjlpOFn6&#10;ni79rLaw8KgXp0OB+HQfLPNX7UZGRkZGRkb/RXkzMnDd4UDStm3qzBPWq5eCH3R3SjlwAJmBgci4&#10;ckWdnwgtRY0fj8ixYxEzZ47CZCknTiDt3DkFPOjCFU0Qp1EjuCtUgKNUKQSVLw/njz/C1bq1Qi10&#10;VXJ++KFCUQRiQqpXR8ywYUjZtw/XIyKQJZFOoEPmEtqwIRwff4yAt95C4EcfqVtXMN2eunVTuIbu&#10;V7Hz59uOYpcu4WZMDHx3O4pJeG/cQFZUFFKPH0fM0qUKHIX16aMuUYRs6KAVv2ULkmS9dElLWL4c&#10;0XREa9xYAR/nG2+oMxahnTsAm7uDwBcdoUqWRDAhlREjEC3jxWzciJjVqxE5Y4bCOyHyzCl5cbz7&#10;ru0uRicqOkgRLCpTBqEybvTAgTqPVMkF3dIUxnO7dT8I9iXu3YuYFSsQMXEiQrp3h1vecX7zjfbr&#10;pqtZ8+a6hngZP2nnToXpYmXPwmV/3Q0awEm3p6++gqtiRW2vUE/Llgoy0UHrFkglfYe0bw+3zFnd&#10;qb74QkGzINm/oIIFEfTaawh67z0EffopAulYRge4zz9H4Dvv2ECg5MUPJhFIckpbdXuSOomcNUvy&#10;sgpxErHz5yFq2FCEc39lbm7uN52upB/nBx+oG1uw1FWE7Hsc1yTrTz58GImE+iQPUdOn26DY0KG2&#10;GxahLwb3mUE4zH9PPhMMUziM9c7gZwJldMmiY5n0pSF76HckU3czqbnIyZMRKePxynuaH9Z18eII&#10;oouahEvm75bchsj9kNq1FZgKbdpUQaeIwYMRNWkSomQ/ogiLsS6kX50Xnc1kf4LpyCW5VjeuHMDd&#10;LVCM54cObbLvnHe0nIP4XbuQJLWRcuECElgfkl86bhHe0rMoeQySMxf4zDMIZB+5ct2uZfmsDmac&#10;ezYwpg5rXbrcgulCCAzyO2ExyalCdQQKmW8+lzzwfNK9jhEq553rJchF5zTCYwqKcj3ZY2vI2gjG&#10;BZcrh0ipvTg5K0lyVhOPHEGsrCGc51B+M5ySC3elSraL2GTJH/d8+HB1qGP/4TI3OtXFLVumbniE&#10;WsPZVvKTKPfSJS8Z8lvH3yyeea6D8+V78dL+upwz/lYYGRkZGRkZGRkZ/SfID4vNkn/mbiZ/3rsX&#10;LPboo4+h0LtFUKd+M4yeNB87c8Jiodmw2JU7YbGccNefoC4+zxk5nh25YIf/2a37d0VOaMw/1qGL&#10;kRK2aRQZB8Jiuy9EYY8ETXPOuRLhjE5DfGoWsm5aBhbzx5/69ccdfdvt9kmCCY/QcehUcJrt1BTr&#10;xUlXMjYcvKAwyw9SKG8VKoI8efIqMOIvpLz5HsXzL76MwkU+xBelyuHrGnXw40+t0KxNR/zcoRfa&#10;dO6Htl36o02nvmjdriea/twJdRu3UgDo81Jf4e13i+KZ515A7kfy3C5Q6f/RRx+XPj9CHelr2OT5&#10;2HDosrpiXY4FLkqR0lWMzkg6/wuRBhbLjnv1lXMMAk0n3XSQu6lBV681e89jxOTFaNSyHT7+9Es8&#10;nf9Z5MqG9u7TPc6Hl155DR988jnKV/0ONaUW6jb5GbUaNEfFqjXwodx/oeDLd/zI5M0nPzDvfYhv&#10;f2iIbgNGY87Kndh5yiU1lapQ0+VoL2T7FBY7GpiE+esO4PceQ/BlOTpyvYyHcudGrvtz4bHHH0fR&#10;jz5Bwxa/YszMpdh85CpOB2co3HQmNEvmn4rjQckKOh4NTMDRIEb2Z4lj2cHPBKOOOWxY7nKMD/Ka&#10;zMOD/fLjRGCuedsussbPtMb963i2wPOo8t2P6D9qOtbuPSvzT8GlqJu4LGfkrPTDuZwJy1K3Nva7&#10;51wYFm48iF7DJuL7Oo2khj+QNTxxG8CTNT3+xJN4+bU38dGnJex81muqDmr1mrXB9/V+QtnK1RSS&#10;05zmvT2XBx6wYbNPS5ZF89+6YuysFXI+L+kecny6ih13pKh7WM5auaMe7gmLZeBCxE1cjPTIs0jM&#10;WbUDv3QwsJiRkZGRkZGRkZGRkZGRkZGRkdH/pDJuAiGJwP5AH2bu96HnSi9azbLQbKal158lfprk&#10;QY0/POr4VbabDYHVynY76rjYQudlFtrMsxQyqzbAg/LSplxXD77p70HTKRYGr/diwVEfVp/xYdY+&#10;L7ovskGYr3pJfz1sOKySfCYsVkbeIzD23WAP2socRm/2Yv4RL+Yc9mLUdi/6rfWi92obGhu6Sa7r&#10;LfRZY8k9CwM2SPsdNiw2/6gXk3dZ6CnzazxG5j/Egx9Hybqm2S5iLaTvRjK3+pMttJbvg6Wf1Se9&#10;CvykZNIpITtBRkb/RCyVzJs+hCb4cNTlxcpTXkzf78U0qfUVJ+Se04eIFOCmV9pZwLVIYLGctXZS&#10;gwQwy/Xx4NthHjSUc9Z6jgetZltoONFCTTlzhC9rybWZ1Gq7hXLellr4Xa7NFSazYTGetTKdbVis&#10;Yl8Paku9d5V2dDY74vLhVKgPG855MXyLXeus+1/kOkLOz+ZzPgTG+JB2w9S8kZGRkZGR0b8mn9cL&#10;b2YmboSG2o5hCxcqREUoJnLSJMSvXo2UQ4eQeuKEwliEL6InTFDIJWbRIiRs364uPSmEOrZtQ8y0&#10;aQhv1w5uAkvFi0MBn9KlbZeiNm0Q2qULQuRKZzEHn3/8MUKqVVOQI2nzZgWirjudSCOUNno0QuvW&#10;heOTTxBIMKlYMbirVkVI06bqbkTIh/OMmjoViZs2KQRyMzYWvqys7NXdFh3FCKClHjuG+CVLEDl8&#10;OELpkvTbb+pKRJCFbmoRAwcqXBJJN6kOHRBCwK1ECThee812d8qTx4bB6PJEJ7AHHlC3pztgMd4r&#10;UEAdlIIbNFAIKXLcOERNnqwOaBwjjHlo0UKdl7g+ha1eekmBKxdBGJkXncCSJQ+ZQUG4mZSkbkf8&#10;byp4pctbpuQqSZ7HyJ7Q6SqkRw/bDYwgkowZNWoU4ubPV9c37k/q6dNI2b9fnckI+6nTlqyZ4Bgd&#10;lggvRRCSIvgj69fnBJcICdFVSvJE+Mf19de2IxrdyB57zA5Zr0P2yPnll3DJ3tNByl2lClySAyed&#10;rx59FIGE7B580HZOI/BTubLWBJ26IidOkByNRXj/fghp3UohKbfst+v11+GkS9uTTyosRTDNVbIk&#10;wn/5BXEzZiB51y6tT+5/7MyZum9cv8JWdJuSPHONCotxLdmQmAbv/R0sJjm9BYvxTBA6Yo74nPmS&#10;sTRfHJOQFB3zCIuVKWPXtr/u27bVHIdzTPZPNzzW7oAB+j77JvAYIbVBWIwgGuFFdXOT+QcTACR8&#10;R8BLch3I+pNcON99F8GS4zCCTtJX5MSJWgtx69erc16S7HXCmjW2KxddxQgGli8Pl7zDc+SWebqK&#10;FoVTcqqAWLZzGYGxINkvwm5Ownmy55x3pORB4TaCosyNzI/QY06gkPkOlfzTXYxni1dCXLpWuo/J&#10;erk/6hJGl75nn9VzpLAYx376aXUPC5WzwXOtDmlS47Gy1xFyltyEBqXu3FIDPCN0klNXNskXvyvc&#10;Jmc2QubCdwiD8cxxnlF0SVy5EumXLuF6WBjSrl5FguSK61CXQqmXWBkzTX7r6LLI30bzhyojIyMj&#10;IyMjI6P/7fp3w2K3ATAb4LJBsP85WOzg/wgsdi0HLHY+Sj/bgAWvf4ZzbgM4/HwnkHN3W3/kBDhu&#10;3cvx3p3v2uPa9+0xbj/767h3X383ToyCVoRHDlyJVdDmtBTA5RgLl6I9OOZIxIrtx9F3+GRUr90Q&#10;hd77AE889bQU0W1gjCDMw/KH2ieefBoFX30DhYp8iI+Kl8CnJb/CF6UroESZinol5PLxJyVR+L0P&#10;UfCV19V56qGHc9/qxx+2I9XHCtEMGD0dK3edxHFnsgI+jDMhmSAcxJzsvyxzzwbF/mqNf3X/nz27&#10;1/Ocbf7q/r3Cv+/++Ltnd0fOtv8s/npO7Ms+NMckd8zh+YibChgxf8u2nsCgsbNRv+mv6ub23EsF&#10;kTvHjwbhsXyPPYbnXnwJb7zzrtbBW4XewwsvvaxAV64Hct1qS9tCPvumZn106TcKs1dsx/bjDoWa&#10;6MB1VuJ8+E1cjbVhsSMBSZi9ajda/t4TRYt9rgCivy/GK6+/iRo/NsKwSfOw6fAV7eNitFdhMbqS&#10;HVYXLakFyZUG8yDnV3OXHfxs13iMAlXnwj0KHnL9u04FY9L8dWjUqh3e+6DYHeBi/mcLoELVmug1&#10;dCKWbTsuY8VL7mQNIVk44UzD8aAUnHClKSjGfBKG23HKjZkrt8vaR+DbH+rj3aIfqUPbfTnODF3G&#10;CGIxn2++U1jG/Vhq/iO8/nYhPPv8C5LDR5Er1+2c5s2bFwVffg2flyqPxjLPPyYvxKpdpxX44hro&#10;CHgqOB1HAxLtOuCZuONcsDZYa4w/w2KcO4GxA/Kj+6/CYsOHDzewmJGRkZGRkZGRkZGRkZGRkZGR&#10;0b9BdBOKTwPOhfqw6pTt2NVluRftF1vovtLCwLVe9F/txW9zLNQeYaF8Tw++7GzDXN8OtN3Fmk/x&#10;oMV0Ooh5UHO4B1/386BiD7n2th2R2hDE2uDFlH1eTNvvxdB1FlpP9aCavF+mm91X+V4eVJb2FeWq&#10;sFhXC9X6S7spFoattzD7oBezj3gxZqcXfdZ40XGJFx0Wy1yXedUhaeBGCyO2WRi/W8aRMWZI+4l7&#10;5P46GX+mBz+O9KDuKH620JvrWu9VKI7wzW8LLPRdY2GWvHfgmg/hicANT3aCjIz+RXksICkDCIrx&#10;YfdVH+Yd9mKc1Ou0vV5sOOvFhQgf4jN9SKADmXxeesiLrlJ7tUZa+GaIhZqjLDSYaKHJVDr0eVBb&#10;arb6YBu4/F6u9UZbaDrZQvNpHjSZLN/l7H0/1Hb6q0DgspuFshIVelv4/g8PfpvnwfS9FvYEeHE6&#10;3Ie9QT7M5phLvWg8ScYaZ6HDPAvT5cwcDvIiMsWHLFmDkZGRkZGRkdHfyWdZsNLScJ2g2NGj6sRD&#10;VzGCKtFTpyJu5Uok0o1q7151DyMoFjVxoraJmT8fCVu3IpmgmETili2InjRJnX2cFSsikG5ZdIQi&#10;2EOHrH79EDN2LCKHDlVAyFW9OhxlyihUFNWzJ5LWrlVXsMyrV5G6fTtiBw1C6Pffw1GkCIIIiEg/&#10;IXXrIvy339QBSOElAjjDhyN24UKkHD6MrPBweO8BihEeywoJQYqsgzBIOJ2RmjaFu1YtuH/4QQET&#10;uh0RcCNIo1Ghgrp7EfjSObz5poJKjhdfhIPXV16xPz/1lA3Z/CPbHYlBWOy55/RdjhHSujVCCc0Q&#10;SPnpJ4VZQurU0WdOGUthOLqmyRiObDcy5pKOWTfi4hQOyymv7FtWdDTSTp5EwurVCvCEESySnEWN&#10;GaPAHx3iUo4dQ9rFi0iVSDlzBsmEhzZsQOzixQrREPaLl7zTbYzOXPGbNqkDWiRz9McfNgQkeQ7t&#10;1MkGgAjjSN5cdIb68ks43nsPDoJgr72mUGAwITeZe6TkN7pPH0R1744Irp3g2GefwSH7GCQ5C8yf&#10;X6/OokVt+I/OU4So+ve/5fLE/IRUroxgyYebQBMdzOhQli+fwk2hUmPRUgfxBIq4FgJWhMQkt4TQ&#10;CKoxv3SxCyWsRKhpwADbBSsbglNXLI4rofAWQ+4p2DRsmJ6DSIJRUvOE/egepjlp+xtCmzZDaKNG&#10;CG0s0aQJQuii1aCBunc5JQ9O1o/kiQAZHbfYR8TkyQgn1ERIjXOVs8KzENa+vQ3tDRmCCBmHDmO3&#10;nMYIerVrB+e33yJQchz40ktae8xnuIwfLfseJ215VnVfp01DtMyZESPnVJ3xCLFVq6ZzCq5dW6Go&#10;SMlBlJyfSNak9E0wzyl7QhCSNRxAB7Onn4ZD7hNW49pjly9HEuE8gmhSRwQRFcSSfKnznNRJCN3D&#10;ZF/0M+FCWR/rJoy1IGeVABh/W6II2TVvjhA69hUooGdGnecIEsp+0+EuTOYeJbUcKzUZTchM1uDi&#10;+qWNS84kndcI6nGfwvh7wPNUvDjcX3yBsIYN9R0Cmn4HQUJ+cbNnI+XgQaQHBCgsRpCSEBnhtBA5&#10;m5FSF4lyJujcx99Gn8f8ZYKRkZGRkZGRkdH/bv0rsBh5jnfeLYLa9Zti1KR52HHk6m1YLCQbFrsc&#10;ZQNbF8I1bsFiBL78oVBYDsiL7fyRfe9usOyvwu7/9nuMQ5cicJBcg7Iut2Gx3RcicfBKNM66EnLA&#10;Yl4Di927r78bJ8e85POhK3E4FpSIs2GZuBTtVWDskBTCkk0H0XvYBNSs2wRFP/4UTz/zLB566OE7&#10;XMYYdD96JG8+PPb4U3jy6WfwdP4CyP/Mc9K+gH5/XO7nyZNP2+V8j/08+NBD0ia/AjsExfqOmIKl&#10;247g0NUYmYeFyzFeBWPoRKVwECE3wmKEgHT+d8a/tPa/eXav5znb/NX9e8WtHGfH3z27O3K2/Wfx&#10;13NiX/ZBIlxFN67T7nScC83CSVca9p6LwOJNRxQYa9SqPUp8VQmvvvGWUqX+vbrvPhtyotsVga48&#10;cn3woQdx3/12DRBuypfvMbz1znuoUr0WOvQepo5dW48F4phDxpMfmFPy43LClYrTIawvnwJbhMXm&#10;rNmDnzv2wceflcITT+bH/dKX1oSM98bbhfFDg6YYPmUBNh+5hjPSz8UoS6ExQoOHrsRqLeyVHwWG&#10;OuXJj0TOoPvcvgsRmgPWD0Gzi1EED69j5yk3Ji1Yj59+7oCixT7TH0d7vffjuRcKosq3daT2Jyss&#10;dlAmfMqdiTPB1yWHqThyLVHmn4gTzhSF4M7K3I5JbjfJD+q0xZvRue9wfF+nMT6Qfp959jmFKrk2&#10;f90/8MADeCRPXoWyGATVCObR0c1e/0N47IknJaeF8VWlb9CsTWcMmTBXzsVxWWeEAmI8E7z6wTmF&#10;4xQW4577a4G1wVqz6+02LJaoe2HDYjckV+GYvXIbfm7fHR99+rmBxYyMjIyMjIyMjIyMjIyMjIyM&#10;jP4HlOUB3HHA9os+jNvuRcelXvwyn1cLQzdbmLLHi4k7vei93EKjcZaCKaWznb8IhRFioesRXcYI&#10;rnzd33Yfq9zHg5pDPGgxxYPuyywM32KDXnQC67TQQoMxHlSRvuhS9lVPeUfas2/CYl/xXjcLX/ex&#10;0Hishe5LLIyWuU3e78XY3V70X+9Fu0V0P/OitUSHxRYGrCcoZqmjGKEyAmODN1poO8+DH2Ws72Ru&#10;jcZ50EvWNWmXtDvgxfhddptBG7hOS52XLob7kJhuQ3RGRv8V8f9AnpBhbJoPp9w+LDnmxUip++Gb&#10;vZh70It9gT44E3wITfbhXJgPy4560UfO1U9TLNQdL+drcjYoNpFgpg1TVpEzxnNCYOy7QRZ+GCYh&#10;563mMNt575sB9rmpJOenQi8L5XpI9LRQVd5tOtmjoCVdzg44fNgvsVw+D1rjRbMJlpxPGVvO9KBV&#10;Ftaf9SIw1odUuotlr8fIyMjIyMjI6F7y3biBG5GR6rYVt2IFIidMUEiI8FH88uVI3LULSfv2IYGu&#10;TQsXKujBICgWv3GjOhclHT6s0FjMrFkKcbmrV1cHsIC334bj888VpIkbPx7J0keyvBMrY4S2bAkn&#10;4RVpG9ahA+IXL0b6uXO4HhSEtN27ETdkCELoXkUnpddeU+AsrHVrRA8fjhhCOwTJCIf07KluTPHr&#10;1qlbEN23fHc5AdEd6GZ0NFL37lWgiPOhSxOhEsdHH9nuZ3S/ks90xgp65RXb4ev55/Wzo3Bh2yWq&#10;VCl1jHKVLQsX3y9dGk5ZJ2GpoHz5bsNidGV67DGdO2EzOk25a9e2QTRZhzo50T2MY7IfacN8Ea4L&#10;LFJEXbvochYn+U8nsOKHVWQdvps3YWVk2A5pp0+rK1IMHZdGjUL4yJGImj5dYbC0M2eQFRaGrNhY&#10;ZMo1Vb4nSO5jZs5UmIwAFME/gj90Y7vudiPD4UDyiROIXb0akZJThW/atFHYiq5L6hJFWIz3ZP8I&#10;EAXXqaOQHWG7MDpB9e2LeKmDFBmL+5i6YwcSpa64Z+Ht22s75xdf6J4G0omsYEF1kSIEyPEU0Mp2&#10;rIqQviKknsJ//VWhIHeFCnByf/Lnh+Ppp+GWfBFyivj5Z0TQQYywVuXKcH34oebe+f77cJUrp/NU&#10;WExqRp3BCCnJZwXHCJBlB2Eyjf79bQBJzgFri+56kdOm6ZVng5BXcO06cJeWWpCxGIST3BUrau0T&#10;gnRWrQqn7CNBxFDJHes1ktCSnB3uEx3tghs1gpuQltQFAS51tiLQJGNGSQ4VFpsyRefCZ+wz8OOP&#10;1WHPRRhK1hUrbZO3b7cd4+QMJ6xciSjCYdwzyWkI+5X9Yc3yLLpkjgTH6AxISDBRaiWBToGE9OrV&#10;U6evoKeesmExBl30pFYJwREKY71kyBnlbwbd/wiYJtClTvpjPtVdjAAecyqf6Srm5jpZ/w0bqkta&#10;lKzJP3acfI6UunFLDgkBBtx3nzqnERZj7kKkJpgv1gXnHVyiBFzPPqsudc433tCaIFhJ2JBjuAgk&#10;sqbeekt/P1g/+q7UEsE11nOEzC2OtS+/BylS74RgY7ivMk+X/CYRIuUZIVjKM0TXRSMjIyMjIyMj&#10;I6P/zTKw2J/13wiL/TnubusPP/zDuHXvL9+1x7Xvs93tfu6Ou/tg/LM2dz/XNgqRyDN1X0rG+fAb&#10;6vx0ITJLnkdiyeZDGDB6Gho0/xVflC6P198qpCBYvkcfV6iFcE3OIqP7GOESf/yDkeMZHcnoLPbo&#10;Y08g/7PP4bU3C+HTkmXwY+PW6D9qKpZsISgWLePfxJUYL85JgXJeBHb2nY/EfimCu9eVM26t6y/u&#10;/7Nn93qes81f3b9X5Nx7xt89uztytv1n8XdzutWfBKGiYwGJOO3KwNnQLJx2Z2Dv+Qh1GKNrVav2&#10;PVHp2x9Q5KPi6hZH2O/xJ57UHw66XhEWyyt/6OeVQBFBwBdeegVFPvgE1WrWR4deQzFl8UaFuwgx&#10;nQ3PUsiLDnF0szruSsE5AkpRlsJWizcdRreBY1Dlux/xznsf4LkXXlQgseCrr6NEmfJo+VtXTJy3&#10;BtuOB+FMsO2ERUesW7CY/Ejsu0hQTOpCPufMH0PBQgmu/WhAUjYg5dE+dp8JwcwV2/Fb94H4qvK3&#10;ePWNd2zQUWq7yEefol6TNhg2cT5W7T4jZyMWJ93pOCVzOBaUIvUZr/eOXIvHCWeqOowRYjss3zcd&#10;voYZS7eh5+Dx2seXZSvJj25RPP/iy+o0xrpnPvNqTrMj32N4VM4Tc0247LU33sbHn5ZA9Vr10bZr&#10;P4yevhTLtp/A3gsROKmg2PXsudig2CHutazRjtt7r/ufowYYzBvBNgJzdHqjO9nec5KLZZvQ6rcu&#10;+PCTT3VOOc+0gcWMjIyMjIyMjIyMjIyMjIyMjIz+/UrNAs6H+rDwoBddl1hoMNlCfYlfF1gYssnC&#10;tH1eTNntRb8VFppOtFBtgAcVetsQS/VBNrDyrVyr9redwcr38OAruorJ9wZjLAXD/thkg1nDt1jo&#10;tsxCsykWvh+SDYZlu4oRdiH0QsisYk/53otjyVykj1/nWOi3zoux0seEPV78scWLzku8aDZVnk+w&#10;0GKGhR4yv3G7LCw46tWYIHPuulSej5M+CdRINJnowdC1FhYdtbDqjBdzpR0Bswny3uJjFvYHeuGO&#10;8yFdcmKAGaP/E/G/M2b9XA4HVpzw4Y+NXvSXmpsoNbbpgu0uFig1dirEhxXHvRi83na2+3muXOWs&#10;tJHrT3LOCGESuqwgZ0PhSzkbVfpYGjxnGv4zQ6BMonJfOv9ZcqYsfaf2cA86zPNgwnYLq6Xet171&#10;YdVpH0Zu8KKVnJvq8k6toR51N1ssZ+G8zC3xOmD+xt3IyMjIyMjo7+RNT0fG5ctIWLPGBoQIygwZ&#10;guiZM5FIGGzfPnUWo6NQ9IzpiJo2FTELFyJ+/XobJNu9W0ExOv9E0d3n118VuKA7VtCXX8Jdty4i&#10;hw1D0pYtSDt7FinyTqy0C23YEK7vvkNIq1bqhJRy/DgyCCxJm4QZMxAm79GFii5KBEDCpV2stEtY&#10;t07dzyI5Fp2YBgxA9Jw5SD50SF3FrOvyD0A5REeuGwTFDh9G7LhxCsQ43n8fAU8/jYDHH0dA/vwK&#10;LgUVLqwAl5OAW8GCCHrmGYVWeCVARqjLRSewZs3U9YqACtdGB7Ug6S/w2WcRlDevQmJ0Z6Lrkbtc&#10;OQVe3PKeq2pVOD79FEGvv66OY46XX4bzww/hLF9enxHiUXCsUiXbxUnWRVgs7fRp3IiIgEfWcDM0&#10;FFkOBzLOn0ey7Ev86tWIkbUTviEkFrNkibqDpcnz62FhuBkXp7AL+1CIiI5uhL0IEvXogWh5J1n2&#10;j05uN6RvXpNkr+loRqcrOjtxj1wEfZo2RUjbtgo5EQJS+GnECESNHq1BF6u4efPUoSz94kXciIqC&#10;lZwMT1ISMmVfkw4e1LmGybiuH39EkOxpkOTaKXscUqaM7m+07CmBxDhZVywBM/kcLbUQOWaMQlQh&#10;LVuqW5jrgw/gfPNNuAkxlS6NYJkjITQ+c0q/7NMheXYSvJO8Ev6h6xUhMQXRhg/Xz3RhI+DEGqLz&#10;1x0xeLCCYeGytogJExAhOeaVrmTcf5fsG+fgeOIJOLjnUqeEDdWN7ptv4Kxc2a4ZGV8dsjp1Uge8&#10;cEJzBCHlnBAU0/l+8gmcrBU5Ewq1ybjqZjZyJMKlxglWEshzlCiBQKm1IIJUstYI6TNe9jxF9jct&#10;MBCpJ08ifv58hP/+u0JyrOkg1jbBPKk3uta5JF9hbdooYJi4Zw+S5dwlyTVW9iZc+iN8RVDS7/IV&#10;kCsXAl99VYE2goB0/7suY3nS0mxoMTIS6XS3k3MZM3u2XYt0NpP+CZBx/gTN9JxIPtxy/iJl/QQa&#10;U0+cQAp/WyQvIXIGCGcGPPggAh99FI5331UntOCff0YI4TyZs7tGDbiKFVNXOQfPJc+Q7LFCmzJv&#10;wnAOnl/pxyVrDZEc0UGN4BrdztxyrpySR3f9+jqv2Llz9bwkEoSV377Qn37S80goL1Tei5f6y7hw&#10;QetY/2BoZGRkZGRkZGRk9L9U/xOw2N1A2K24x7O7YbFb/WTH/zksFoOzrsQcsJhlYDF//LM2dz/X&#10;NjKv/bJuQjWEYE46U9Vt6FKMJdfrkvBIrNp1AqOmL0bbrv3xfd0mKFmmEt7/oDhefu0tPFPgeTz2&#10;+BNSbHnUdYxOYYTI/MF7Dz+cG3ny5sPjTzyF555/Ca+98Q6KfvQpSpatjO/q/IRfOvbGH5PmY/m2&#10;YzKfSJyPlPGlKP2gGIEYuibRKcrAYn+Ov5vTHX1KHLoci+OBSQqKnQu7gVPudIXwVu48hfFzVqFz&#10;vxFo0KItvv7+R5T8qjI++aKUwmOF3v8QbxV+X6NwkY/wQbHP8Vmpcqj4TU00aPYregwah6lLNmHD&#10;ocs4JOfqNAGqsEx1FDscEC+1FYsjQQnqMnYmLEvuJWLNnnNSV8vwS6e+qF67EcpUqIoSZSqgUrUf&#10;0LhVO/QbMRnz1+1VFzDWJYGxk9LfkYAEhZ64VkJiCordte7ba49RmIpw2km3DXaddKdg7/kwLNl6&#10;FIPGz0bTNp1R+dva+LxUBanJKqhZtyk69xmBqYs2Y+OhKzL3OF3HCXcajgYl46B8V8BSxjwiazvu&#10;TFEQ7ZTk9PC1BGw5Goi5a/Zi6Pi5+LVzf9Ru1AoVqtZAidIV8FHxEnj/w0/wznvMZxEFyQq//5Gc&#10;h8/wyeelUbrc1/j2hwZo1qYTeg8bjykL12ueWPt0gyN8R0exo0FJOi+u8w5YLHvtt3LA0DzYQRfB&#10;40Ep2bDYDZwNzcCuUy5MXbgOzX7pKHtdTIHAnP/DYWAxIyMjIyMjIyMjIyMjIyMjIyOjf6/4N2vx&#10;6cDhQB8mbPWixXQL3wyz8O0ICz9Ns9B9hYU/NnsxdIMXnRfYzmKEw6oP8aD2SA/qj/Wg7hgPav5h&#10;w2IVe3hQtqsHZbrJ94EeNJtsYcBqC1P3eDF9vxfD6PQ1x5J3Cb14UKG7B+WkLYGYSr1vA2NV+xFC&#10;s1BL5tFogoXWszkXr7qLsZ+Ju7zos9KL5lMt/DDKwo8yr7bz6F5mYd5hLxYe8WLcNi9+l7E411Iy&#10;r/LSb9NJHgzfYGHpCQtrznkx75j0tcfC5L0WVpyycMTpRWiiD5k37fwYGf2f6PoN4FoksOqED8M2&#10;Sa2usTB2h4V1Z704E+rD1WgfTgb7sPqUF6O2WegpZ4TRb53U+XILraSuCYuVywYv/TBlpd4WKvS0&#10;UJ6ApUQFOvL5QTI5f1X6ERKzUK47w4Nqcu+ncR70XGZhkpzBJad8WHTch5HrvWg90YbFfhjqQSc5&#10;Owvl3JwN9yEh08BiRkZGRkZGRn8vKykJaUeOIGb6dIT17n0LqomZN0+BjoRt2xC3dg2i585F1PRp&#10;iF4w3wbFdu7UZ/Fr1iB2yRJEExSh41fPnghp3lyhEPdPPynQxb4InSXzvwmQtpGdOyOkRg2E/Pgj&#10;ogYORNL27Uh3udRFK2nTJkR26wZ36dIKi7k+/xwRrVohbto0BZsIhcXJmBGEbuTdqPHj1RkoMygI&#10;ntRU+PwuXCIvXdOiopAq78RMnozQxo3hKFIEgXny4Oo//qFx7eGHFaRxFCsGd/nyCK5SBcHlysH1&#10;ySdwvPEGgl59FQ7CSVWrKiREyCq0Xz/NE7/THS1I2hLEYXvXRx8hpHJlhDVqpOCcwllNmqhbmOPj&#10;j+F46y17XZ9+qjBMiDwLbdPGDoIx8o7fYSta1hy/dKkCOinr1iF55UokSv7iZC9i6PA2caKCOTGL&#10;FyNe9iLl1CmkOxzIJPjldCKdcB73j85jMl86TRFicnzzDdwtWqhzVvyKFUjZsxtpdIjjXtKhTNYV&#10;TBcv5oCOavIO95LQDmEpdSVbtAiJW7YgWd5LkX0l+ENIjGPfzMi49X/WweuNzEykyt7GyT7RNSuY&#10;MFPNmnBJvyHffotIWXccXatk79lPKmG4Y8d0TVxbBOG1wYMVVGNtEQwLlnzSOSq4enW4a9VSII8w&#10;kZtuXrKPBPWCmV8CWDIenaXoKnYLFqPbFB24Bg2yHcfk860gKEaQTK5h0k4hr5EjESbnIkTySKiL&#10;7miEkoIefABBue6H46mn4Hz3XXWSc1WqpAATXevokOUqVQohch44f+27f3+EyJo5V3Wze/99BcEI&#10;5QVLvRDGC5cIo5sb4Sa60Undsr4UbKRjmrxLRz46xSXs2KEOfwS26LzHfVYg8sknEfDQQwiQGg94&#10;5BEE5s8Pp9Qyn0fKPOKktvQMy74QuAzj2ljPUsuB0p6wmDrlST98L0xyHCvvpcq+01WMwJhH9ppn&#10;LEP2nucsee9erQnCjHQjJHjI2nZIPQXQ8Y2wmqyLYGHq8eMa/ExXODr4BeTL9/+x9x7QcVVX2/+X&#10;hARCTUICoSRAEkrooVdjgytgwIC7DbaxccW99957793GFTfce++9Spqq3rtkWXNnnv9+9p2RR7Ls&#10;QMi7vv/He5619roz955+zr5YWD8/6jCmuVS2rAKZhLwIGDoJA3ItCFkSCgs5ADJPCdExCH0+8QTc&#10;dDSUOrGdOysAS1cxp5ybSFnnKLrAyZlJ6NdPIUqe4xR5f8XwXEofjnfLwV23LhJHjUKOzKkwOdnA&#10;YkZGRkZGRkZGRj9rGVjsWpUKi6VJpfggLHbwUoo0noCtp+Kx7XS8fi4NOglFOHRREswJfS95Pzx+&#10;SJlQhGCx60Fj4WMJuQldr/3r3S96Jm0QfmEQzDriyMTJmHycSyxUh7EjznRsOhKBeWt2Yuik+Wjb&#10;fRDqNf5GHaHeLFcRz7/8ugJEjz7+NP7+6JMS/yyKfzz2JB7/5zN46rkX8eKrb6LMe++rC9UXTdui&#10;XY8hGDJxAeas3IH1+y/iYEQaTscW4GyCDyejL+MwgRhCQcF5Ehgr+lxiTqG4Oq/iET7nklG8bKid&#10;UtYpLMKflfb835Up+ex6UWod7rfENWsR+h52r6gduUcgkFfu8WF1l8oLulTlapnv91/AvNW7MHrm&#10;MvQZORXtew5B03Y98MXXbVHzy6b4rE4jia9Qq0FzNGjeHq269EPPIRMxZuZydQnbcDhSQbGjnhwc&#10;i87DEVeWgl1MWq7tPnnBHJKzddiZrWDixkNRWLh2n9bvPWwyOvYermei28CxGDZpAWYt24I1u85g&#10;56lYHIpM1zEfirTdtHROoXkXhd1PaM52mWDf0h8dyQgfHoxMUzeyNfsuYPZ32zF8yiJ0HzQe7XsM&#10;RafeI9B/5HRMmr8OyzYdxZajLnURY10CWvtlPnvkewhSYx90FOOcjnnycMybr85d20/G4LvtpzBz&#10;2VaMmLoYPQaPR5tuA/DVN51Rt0lr1OB61m2M6vWaoPaXsp5N26FZu54KqQ0YPVP6X4UlGw9g8+Eo&#10;HJCxE0Q7IW3TWSwEioX2uvh8r65Hafe4DocdWZpfp2PoLpejfUyYsxJfft1G8vRfuPXW24r9hyMc&#10;Fhs+fLiBxYyMjIyMjIyMjIyMjIyMjIyMjH6iCv1AfCaw/bwfI9ZaaDDRhyoDffhgsA+1x1toPttC&#10;u4UWWs2RZxN8+HyoTx3Bao70qasXIa7G032oM86Hj+V+xe4W3ulk4W2J9/tb+HqaH8O/92PegYBC&#10;XIPXWGgy1YcPB/hQrotERx/e7exD+W5XHZQq95Y+pP+6Y6XtabbTUpsFFnostzBuix9z9wUwa08A&#10;g1b78bW09ZGMqapEgyk+9PnOwszd0p+UGS39Np8q4+jrw5vSVwW5Npbyw9ZZmHvAwoLDfkzcSZcy&#10;C6M201nMj32OgMJilw0sZvQTlHcFuBgHLKez2PcWeq+yMHarH2tPBXAyJoCIpABOyXXDWcKPFoZv&#10;sjBUglee4RbTLVQbZOHdbhbKSbzXw1LXMAJj6jbW3XbwY9Cdj/fpLEZYjEDZe12lXifmow+fSi41&#10;lfb6Sr5MktyYtkfycJUfTSda+ETysMYwHzpLfoWcxdKMs5iRkZGRkZHRDRSwLFyJjUXmxo1IGDYM&#10;0e3aKdCioNKsWeoWRlgnceZMxI8fh/gJ4xX8Sl21SkGQ1BUrkDxvHpLmzFFHKEbilCnqHETghZAG&#10;3coSpYwCZdOmIZaQVY0a8FStiriWLZG+cCHyz51TJ6wsQl1jx8Jbp47COJ5y5RDXtClSp09H5o4d&#10;CkMRikmis9ikSUiQSFu5Erl0/8nKkj/4XP2TD0GxAq8XWdu3I3H0aHjr1lVwJ+LOOxWCuSQR8ctf&#10;Iur++7Uv9hkrc4/v0wdxMna6OdFNyfnGGwryKCzWqJE6PxE84tUr39VFrWxZOGSshJjivvkGiTL/&#10;pHHjkCD9xvbsqfXoNkVXJ4JM3urV1fEofvBgJMoc6HDEdUyWtaU7EyGxeIJ3hJjoNNWiBWIbN0as&#10;tBP71VeI+fprhdDotsU1SKVL0/HjuOzx6DrSKS5zyxYFYBJkD2KaNYPn889tN6x33oFTxuKR9ui4&#10;lCB7mjhlsq5RnPRFwMb91ltwEbqRoKub59NPEd2+PWLpJCZtEhbMOngQeVFRKEhKgo8OYkFwyCfr&#10;bsm58gcCei3MzVWAjPBXsuwbYa3oDh1s8E7GFdulC5LHj0fmunXqKneZzmmRkcjav992kBsxAl4Z&#10;F52l1GWKUF2rVojh/CX4mfe8zZsjWoKuWYT09Lmc5xiuH8+izJUuYoTd9Mrg2vB+iWcKA0od9ktH&#10;Ks49um1bdVZzN5S9pCMYIa9770HUzb9B1G9+bcNijz+uZ4lAEwHDKDrU3XMPHI88ontPxzg9P3QL&#10;k7ESZlMg76mnbChPzhhBNAJxPI8E3lxsky5adLlj3H23wlFO2SNP7drqWBYn54gub3FyHqJ51uQ8&#10;EnKMuPVW2x1MgtBX1G9krHLeuacExvS8S67TpY9wHM+U65NP4CTU+Oc/2+VZ91e/QtRdd8H56KOI&#10;rlwZSd26IWPZMgXErqSmwpI9Zv4RqipMSEChnAm6+fF80LmL0BXnTkgr6sUX1QmOkKg6F+7Zg2R5&#10;xxDoc772mgJtBNUcsm7qDEenNhmTS3KLVzejShWFSLmuUbLu6v5HCJMObXK+6bpGEDVW9ixu8BDE&#10;BV0I6SimjnaENeXKnEqRdxLfZSnLlyNOxkRIzFm5koJ78fKdzmecU8D8HpORkZGRkZGRkdHPWD8E&#10;FrvjjjvxxJPPoEadRhg1cR62Hrh0FRaLDsJiFwiLERSL0SiCuIoBYcWBr1LjjB0lIbJQFC9vg2X2&#10;szjsOxcvYcNi5Jd2nE1QlmvHGZpfJeOUOwOupFykZV9BQaHfwGI/BRYLBReaAA2DbRKoOeHNxdmE&#10;QpxP8is8RuiHzlFzV23HqOnfovvgceo21qBFB9Ru2BKf12mCarW+kmiETyR4/bT2V6herynqfPUN&#10;vmrVCVZmodwAAP/0SURBVG27DUTvYRMxZtZSzF29U52b2D9do87G+3AmrhDHvXkKjnEcdFQKjalo&#10;vASlSswpFKEy/279wqN42VA7xdcpvA/7eck2ij//d2VKPrtelFrnJ8BiIReuA3L2CU4RFCMwRhDp&#10;sCNDysRjw6FIrNh+HPPX7MKUxesVHhsiL4wBY2ZhoMTQifMxdvYKzFy2BUs3H8XGg5HaBx226BxG&#10;WOyQM1MdxRQUC/ZJ6GrfpVR139p7IQU7TsUqMLZq52ks2XAQC9buxoI1u7F4/QF8t/0kNsgLavsJ&#10;r0KCBMT2X5S6EgQIlSQNn59+5zW4RmGh92UcrLdf5s0r12HbSS/WH7yE73acxJKNB7Fo3V4s/v4A&#10;lm0+hjW7z2PzERd2noqzxy39c+x75QW0W9qz4cqr62kDY5w/HdUKZF3z5QxnyBzj8P3+S1i66Qjm&#10;fLcdE+evxohp3+p6Dhw7G4PGz1Ewbuys5Zi2eKOswT5djy1HnTLXZBxz5+CUtEe4i5+LQLHgGLiv&#10;xedayt6H3WPdYrCYKwebZP/GzVqBLxq3xlPPGljMyMjIyMjIyMjIyMjIyMjIyMjof1oFFhCTAWw7&#10;78eY9Raaz/Chxigfao724YtJFr6aaqHBFAs1x9gOXR/0peMXQS4fms2y0GqhhRZzffhysg+fDfOh&#10;ck8LZTpaeFOicl8bFhu1MYBvjwSw8JAfQ9ZaaDTJBlve6uBDmfY+lO1kuyQp/NLdhyq9ZQwjfDIW&#10;C52XWui10o6BayxM3u7HokMBzN8fwPB1fjSb7kPVIT5UkjHVHudDNylPF7O5ewIYtdaP5pMtfNjP&#10;h3d7yLiH+tBqjk/hnUk7LIzb6kffVX50XmKh73cWZu3xY1dEAB7CYlfNBYyMfrRyCoBzscCywzYs&#10;Rsew8dv8+P5MAGfiAnCnBRCVHFAnuxXHLUzfY2HsdgvDN1rosSzoLDbIQvkeFt7tLlfJq0p9GD5U&#10;lPwgWEnXMbqHMWf4Xd3FSsBi73Xx6fn/ciJzyY8RW/wYLznUb4UfX8u9TyWn60q+9/jWwrIjfpxN&#10;CCDDwGJGRkZGRkZG1xFBMTpxESxKI8RD9x3CNx06qPtR/MSJ6loVP348YocNRUzfPojt10ehlKTJ&#10;kxVEUshp7lyFeghcpNPFatUqhcdYL24cAbMJiA9CUwpXVaoEJ52WPv8cSYMHq3MPgbXLERFIW7RI&#10;QR9nhQoKfcQ0bIhkaSNz2zZkHT+ODClLVzHCa4TZ0qSvnGPHUJiSEpyVLX9hIQri4hT0SKLTkvRF&#10;QOTSbbepm1jEr38Nx5/+BPdTTyGGzlZt2iikxnmkrFmDpGXL1D2LkJA75GgkQecqQi/exo3hqV9f&#10;wRU6EbkJU8m4k2Se6TKmjB07ZC02InnGDMR26axtEBZjudhvWiFR+qILFF3SCHnlyh7kXrqkkX3q&#10;FNK3b9c1jOnUyYbR6JhE9yQJx5NPwvnqq9qet0kTBfs47qw9e5B34gRy9+9HxvLlSBw6VMfkqVtX&#10;QTFP9eoKqUXXq6drTLCIDltxw4epo5xH2qJLmkPadj77LNwvvIDo8uUR16ABEvv0Qcrs2brHmdJ+&#10;7sWLColZ+flFDmIh8c+ehVlZuOz1Iu/0aWTv2oV0GU/ypEkK4sUQ7pJzQFiNcCJBp2TZywwCb7t3&#10;I3fvXmTLOUqT/hIIbBHe4XkoWxZOuobJd2/r1ojt3h2xMocYOr3JmWVbBKdi5XtsbzmrIccwAmEy&#10;PzrBKeAna8qIZhAEC33u0sUuI0FAjGAYIT91tvr4YwUHeXZd5d6F85VXFJxy/PGPiLr1t4j67S1w&#10;/P73cDz8MJxyppyyRw6CYnfcYQNXv/udAmHqJNe0qY6Ve8fvzpdfVkctPtd9JSD23nsKQzn/9jc4&#10;2MYvf2nDXoQbfyv93XMPop54QsE0upjp+BgcH2EoOoPJeAh5ab2woKueApIEsWRNPXKGCabR4Y5n&#10;m5CUzpMwnJRz3HJLEXAW8WuZy333wSP14tq2RdrixQqM+WS/FaYKRSBgv18ICtItcMMGJMo59dao&#10;YTuDyRzpLpYk7xe+LxJkr5lr3GO2Hylr5pBxOh54AC5ZH669nmPmHR3Z5Ay7ypXT9eYaK6jH+fB8&#10;MD8JDNKdT843AVW6ptGBMIb5zFyWtSOEFy3t6tmWeSSvXKnvLDqQuWrW0D7i5fxkExZLTDTOYkZG&#10;RkZGRkZGRj9rGVjsWt0AFsu3YbGIZAXEtp2Kx/bTCdh11gYs9hVBFnaEoItQhEM5JZ+FIryMRhi8&#10;UTKuwhyl9/dDQuuX0uc1EXwWAsyK6ss9gkI7ZdMIaO2V74ciM3DSm49zCX6cTwrgTLwPxzxZsj6x&#10;2Hz4AlZsO4h5a7ZhyrdrFR4aMfVbDJ24CEMmLsRgiSGTFmLo5EUYMW0Jxs1diWlL1mHhuh1YtfMI&#10;thy9KJsZh+PebJyNtyBDk/YthZYIxHBMhMR0PITFpED4eEMRWrNro8S8r1OfUVrZku2VLBteP/x+&#10;ac9CUbT24fdLgF/Fnv3ACO+7KILt7dG2r7YfApxYj+DUIVlrQkgExk7FFthOYwolpWu5Lcfd+H7/&#10;RXy38zSWbz2OFRKrdpzGegW5ohWSsuuzboGCfnQPIyjGcYQDVUXrGRzT3vPJ2HfBhrf2yfO95yXB&#10;5br/goyNcFgQ7GI+hsZfcs6h7+H3Sj4ruhdsQ4PfCZDJC4VQ1oHglf0qGCb9cnzF27djt4zdDs4v&#10;XoPtcc4Exo7LGT4Zc0XWkw55V3DUlYsDl9L0LG864sCavedlPU9J/pzAyu0nsXrXGWw4EIFtBOOk&#10;T8JcXMfTsVc0TgX3hHsVchSz+w7OQyM4Pt7T+2Hjlee7ZW0ZhN3ofHbCS1jsCk6487D5kAMTZn+H&#10;L79ui6efexG33XZ7sf9wGFjMyMjIyMjIyMjIyMjIyMjIyMjovyf+dUZuoQ2ubLvgx6StfnRebKH5&#10;LAstCILNtdB0poW643yoOijo/NXdhk9qjfbhq2nyXMo0kbL1CJ4MtVC5l+0s9lYnH6pIua+lzMgN&#10;ASw6HMACwmLrLDSe4sP78qxMZ5+U9aFcZwvvdpHoakeVXj7Uk/Y7LbAwdL0fY2RcIzdJOxttEGz+&#10;gQBm7g5g8Gq/OiZ9JP1WkfHVHu9DlyUWJm73Y+auAIbJ82aTbfekjwb68IWMsetSC8M2WBghbfX+&#10;LjhHaaPzIgvTpG3CYtEZAYXojIz+EzGvsi8DZ2KAJYfknMqZ77PKhsXWnwngQnwACdkBJOcEEJUS&#10;wF6HH0uP+jFuq5zJlRZazpSzPIpgpoUKPWxgrILklcJifX0KjFWQHHlP8jEEilUIwmSEMCv2lPtd&#10;Ja8kt8p3kdztbyks1mmpH8M2ST5t8aP3Mj8aT7DwmeRNfcm1PpIXK4/5cSEpgMwCew5GRkZGRkZG&#10;RuEi2EEnqHy3G5k7dypQQaCGoATBGzpnxQ4ZgtihQxHTvx+8XTrD06olPF83gbd5M8RKmYSBA5E8&#10;fbrCUWwj69AhBYnSNm1C0uLFiJ88GXGExOhYREcmujHRsYiQy5tvqlsWYRPCJITFcukY1q+fgiGR&#10;BGWqVEFcly5IXbQIGQSO9uyxQbEZMzTSV69GzvHjCnIECq9aCQd8PhTExCBbxpREF6vq1eEgKHbL&#10;LQqKXaJr0d/+Bm/Fikj45hukTZyIrDVrkC1jVyBN5pGyeTMS5s3T+RNMUtiLkEmZMuro5Hr7bXUc&#10;43f3Rx+pgxHhuZyDB3E5Ohp5sq5ZO3cgaeQIRNetA2fZd+CsWAHerxohcewYZGzfrmWuZGTgSnY2&#10;CvPzUXjlikZBVhZyLl1SEI7OTwSC6IZ28Ve/wiWJiNtvR+R996lzFeGY6KZNkSDrljJ+PFJlLil0&#10;mWrZEt7PPoOTYJ6su/fLL+09k3JJI0ciWfY7ef58JM2ejfhRo9Q1y/nJJ4iUviL/9S+4ZI4xNWrY&#10;DlIzZyq8RRAt3+FAAZ2j5Oz4rWt/yOKfO+kulnfxIjIIDnKvZP/jZA1j6teHl65QMiY3ASdZN+8X&#10;X6j7V5yMK3HECCSPHYtkuSb16YP4Zs0QLfMjuBb1178i6qGHECWfOSdPgwY6ZgW8ZF4Eu+gs5pV5&#10;R7eR+4TAOsszgmFSjvAQnczcX30FNwGwhg21DY+siwY/yzMCcwy3fHcHoSmuv+OZZ/QMOf7xDzge&#10;fgSOBx9UUMxxx+2IuvlmOwhh/eEP6shFVywFxejIJWdOAS8ZPyFJtss+9Uy99562rXN74AE45Kp9&#10;EArk92AbBL6KguAY+yKoRiCN7loECeVMR/1V2rn/PkTe/QctUyosxvoc7+9+p9AY+3PyLL3zDlwE&#10;zurVs9fk00/hljx1Svt0+gq58fEM8vwxB+Jk7TNWrsRll0ud/K5RIKCuc5fpFEdgTPaZwKKrQgV1&#10;+SLsR4fA2DFjbEhL7ju417/+NaJ+8QtdQ7rbeeSdwHNOlzjuOfePa6kwm8zTee+9cEs+8jxxz+kO&#10;x/cX4a+kefORImNMXb4cSdJXHN3pCNnJmrlfegkxstd0VqP7YcKUKfru80hfXjkvCdJG9rZt6pQW&#10;7lpoZGRkZGRkZGRk9HPTD4HFbr/jTjz+5DOoXqchRk6ciy0HLpYKixHgCkFexaGuHx77FRQLh8Xk&#10;c7Gw4TC7fGmwmM16kCnZeTZRWS4bFkvCSXc6nEm5SDWw2NXQ+qX0eU0En+09K/UI7Ci0Ewq5H3Rg&#10;ovMUYbFjrlycirmCc4l+XEwFIjMCcGQUIjI9F+eT0nEiJhmHHHHSdjR2nHJj23EXtoTFthMu7Djt&#10;kXajcVjKnYpNxoXkDGknF46sQkRlAhHSrnSv/Rxz5yoUc0BuEuRRZ6rQ2IrGeTVCa3ZtlJj3deoz&#10;Sitbsr2SZcPrh98v7VkoitY+/H5wD0p99gMjvO+iCLZXBItpOYJDQXiLz+S77nVEGo44s3AiOh9n&#10;4gtxli+EJAun433qknXURVApU8qlS86k43Bkpp6Lk9EFdnkpdzruCo578tStbJ+cHY4hBIoxbCcw&#10;e550OOOVLmFHHNkKJJ6R+ucSfTgvcS7Bp+AaXc8ORabLGGXcUidUzx67HTdah2L3WYdtyEuEV97n&#10;vI+6stW561yChfPJfpxL8stcCqXvPJ0z4SxtI9SvBEExez2DEJYCYzYQFwLwjso5JjBGEPJcQgBn&#10;E+x2CZIdkT5Zhmt5UOZHOIz9nYotxBkpx1xjvdPynWvKveFYmQ9F8+A4QnPTCI4pNM7Qd4nisFiS&#10;9JmhsNiZmEJZ+8vYdtSNyfPXoGHzDnjmXy/j9tvvKPYfDgOLGRkZGRkZGRkZGRkZGRkZGRkZ/ffE&#10;v8/IuBzAxcQANp71q2sXYZUuSy10W2ZHm3kW6o2zwa+ynQl2+VC5lw+fDvGh9lh5NslC3YkWqo+2&#10;8PEgC5V7W3i3m0QPHz6WMs1nWhj2fQBz9gUwa58fg9ZaaDZT6g/z2eCLtFWRQIzUKdfFkj6kjZ4+&#10;fDHGh14yjkkypln7/Ziyy4+xW23gZtKOAEZvDKDHEj8aTbFQbbiFT4b70GCKD91lzONYZlsA/Zb7&#10;0VjG9rmMo84oH9rOtRTcGbXZwkAZR7uFlrqn1Z9gocN8CzN2+HHAEUBCVgCF5n85Gv2H4l8TEhY7&#10;HQMsPhjAgDUWekpe8fwSFouQfMuUvCvwMf+g+cf7Yzb5Nd9qjrQd/AiKVegu0dNCxTBYrHIwmJOE&#10;LhlV+lry3YbFKkj+vNvFhsUqdvOpQxkdAruu8GP4Zr+cfz+6S+40lPyt1t+H+pIb/SRvVp/wIzIl&#10;gJyrvzdtZGRkZGRkZFQkf0EBLsfGIuvAASQvXoxYQlXdu8Pbvr3tstS1q+3G1KOHfO8IT/PmcNWv&#10;B9dnn8L1ycfw0HVHyqTOno0sukGdO4ec8+eRefAgUr//XsGLuDFjFLygk5KrYiU4HnsMUX/6kw1q&#10;ffQREkeOVGet/JgY5Ev9jLlzEffll3C+9BIiX3xR+voMsf36IXnBAnUfSl66VJ3OEiZOROqSJcgl&#10;KJaSog5GOqcrV2BlZeFKdDSyd+xAMgGUOnUUxom86y5EELQifPP44/B++imSBgxA1tq1uHzhggJn&#10;dMrKi4pCxt69SF6+HHHSV+ywYYju1k0djQixKez2yCMK8kTRReq11xDdoAGSp0yxxyP9WzKeyx4P&#10;MpYtRXyzpnC/8pLM/VE4334L0a1aInnhAuScPYsrUpbAlVVYaIfPp3ULCVu5XEjfuBHxvXrBXa4c&#10;ou6+GxE33WTP4Te/QSTdlGQMdFPic+/HHyNa1iuaYBihH8JNst4KlH34oToqJXLdZA0z1q9XWI2R&#10;+t136rgU3aIFHBUrIlLmF0UnJ2kvQeadvmgR8o4cQYHbjcLkZPjS0mBlZ8O6fFnd23iO/Pn58MuY&#10;de2lTB4d4jZsQML48QqCeenMRUDs7bfVJcr1/PNwybi4z27Cdu+/Dzedz+huRaCsdm146eAm83I9&#10;/bQNZsn8FcIiaCjz89SooTAPnfAIgqnTWzgA9kV9hZFYzvVpNbjkvNGJjQCihoyHYJKrfHk7+Lly&#10;ZS2j5WQtCDRyfdW9ivAXncPuvBOO225D1C232I5hsicKZP1Sgtdf/1pdsfT6i18UAV5aNgj4OTkv&#10;GQNBMaeccwJiBLci2S7j9tvtK4EuOokF2ygWbJtAFcfx298iUq4EutRl6+4/wHHvPTawJmNWiO1X&#10;tjPZNW1w/Kwn/TsJjcnaurkHsm90+oomQFexApzMXTqV3fwbGxrjOZT23TKHxAEDkbNvv7qLlSbm&#10;pz83F1fkTGeuWKGAGR35CCe6Zd/UzY2gqrxj3NwbOrZxThyjjM8p6++R+zF0k6MznZxLt5wRJ53P&#10;6Ngmc3f+5S/wyD5GSxt858QMHKjuiHTNS5w+Q90CM3bsRIa8m5KHDkMMzwPnK+8idTlr0wbxY8fa&#10;4Bod0HhuW7VCwqBByJSzfEXeUeFAqpGRkZGRkZGRkdHPTT97WOyMDYvtvZiIk+60nyssduNyNwqt&#10;W0qfpQafyVyLQr4TyiLoQtjnmDsbJ7yEgfJxKvqyuhsRYIlIA9y5QJz8bJUka8lIkLWP9QHey4BL&#10;njnl50pHKLLluwTr8HmclGN51kuUYDuePCAyHTifHFCYhi5KJ2PycUIO5DFPDg47M9W9SucYNrer&#10;875eSLkSEapTMkorW7K90sper43w++FRcuzh90p79kMjvO+iKGqTfbBMKEo+53c6bBFykr33yL7H&#10;yp4nEFyyNE7LxtElizATAaYzDLlHpzlCYifljBxVNzI6XyVr++GgGL8XjVX6Kw6LZSksdja+UM6A&#10;hQsShMYIi2mbkWl6Nv8TWKxYsA7r3xAWCwRhsSs2qBZy8gqO+2rfxdey2Fwl9gYBvMNy+I97JIdi&#10;ruhandX15JrJOadjWDC4voTEziYGJGyojDDXEVcODhCWC67pjcZQ7Fmx57J28j00Pq4lATU6+HEf&#10;6S6280Q0pi1ej8atOuO5F1/V/1CE/4fDwGJGRkZGRkZGRkZGRkZGRkZGRkb/Pfn8QFxmAAddASw+&#10;5Mew9X4FxDovtdBjhR3t5luoP96HD/r5UC4IoFToJt/72G5dnwyRGGqh6iAL7/ezUKm3DbJ8NNiH&#10;Lyb40GGhhaHfE/Cic5Iffb6z0HKuD/Un+lBztA/VR0j9gbYjGR3G3u5goWJ3qRt0O5q204/5Mrbp&#10;+wi5WBj8vYV+q/zo+q0fLWf5FfSqOUbGONFC63kW+q4iDCZzkT47zPej3mgLNWSMjaU/wmfjthA4&#10;s9B/jZTn3CZZaDjF0mffHvDjdEwAGfkBBemMjP5ThZzFFh8KyFnzo7vkEs/vujN+RCT5kXvFPmAW&#10;/14rE9h2IYCRcma/mmwDX+90tuHM8pJrdAqrSKhScquiPCMcxrwjVFZbzn6tURY+G2bhI8nBKpJ7&#10;dBoj1FlWcrWSfP5cntEhsKfkzSjJwVFbJM8lf76U3PhYyteTHOwr55+wWFRqALk+HZqRkZGRkZGR&#10;UZEI+VxJSUHOiRNIXbEC8YSFCHV17Qpv0Lknmle6MnXsCG+b1rYrU/36cNWoAXeN6ohu0gSJAwci&#10;XeqznbzISGSfOoX0bdsUPoufMAExffrA06yZwjdRTz2FyHvvUWCGbkXx0nba6tXIPn8eOXShWrcO&#10;id27I5qQDgGhV19V2IfgB8dHQIwuQfycPHcusvfuVXhJ/xQWci9yOJB75AgypV06itExyEGnrIcf&#10;tp24HnkELvke/cUXSBo1Clk7dqAgLk6BLf6OQoGsSTZdxQit9e9vQ3N0qOIatGihQJPz5ZfVjUkh&#10;nL/+FZ5KlZAg88zYulVhM19BAa6kpiqslkTYrszbcNzzJ0Td/Qc4X3wB0bKOidOnI0vGnx8RoRAW&#10;XZfyZQ3yL1zQyDt7Vh3aUleuVGejGBmv+6234HzySQXtov78ZxtcIihzzz3qxEQnKnWnuvdeRN55&#10;pw0r3X67lieMFSN7mjhzJlJlbdJlrOl0apNrCgE8AnF0anrnHUQ99xwcMkdP9eqI79sXacuWIefw&#10;YYX5CNVd5jX4Wccrn/NPn0Y+z4CsHdc0neOeNEkBIHXqkjPjqVoVnsqVbQBM9lb3mA5anA9BJII/&#10;hMmqVFHHMQ+DDmJyz/PKK/C8+CI8Us/z7rsKsnlkTej+5KGDGmExWVc6g7nlvqt6Dbjer6LOU86X&#10;XoTjuWdtZzDGs/KZwf65nk88Ycc//6n36LDF0GeEAgmo0cGLQdCRzmEEuQhZ/R8buiI8daOgk5c6&#10;i3GvZL7aDx3S2Af37q67FAorgriCEe4GViowJlGszM0363lw/fMJuF+TtXrrTbjkzDkfeRhRPBOE&#10;2YL1rolf/ELnxrnznDPvFbgaMBAxbduoS52b+8b9kvFekvKXfvkL/R7bsBHSl6/QXLrRj90Exgge&#10;Jo0erUCf48MP4aSTmXzWPeR+VqsGF4FMGUvRuCR3PWXLIkb2OIb5SHBVzgb3R2E5mbeTuShni+Bm&#10;NN0RGXSZa/2N5DKB0/nI2LkLWbv3IG3GTMTxXfb445ovUbIfntq1ESvnPW7sWAVEvXSrk/Gos+GC&#10;BciTd5svPb0ITDUyMjIyMjIyMjL6ueknw2LeICx2/ofDYiUBMPt+EPoKQWKhKFE2BIsV/2x/vx4s&#10;tv1MPPZeSMRJVxqciTlIzS74T2GxvCAslqKw2NZT8dh2Ol4/E7ywXZBKwBfBAV0PTAl/dr34d3VK&#10;Pi8tSit7vfqh+7YrV+g+yxG+saGdXbKwhEho2XYoKg3HPbk4E19ggzspEkkEePy4mAJ1AfPk29BX&#10;sqxlKtczeGVIEQ0+CwW/h56HlwuHxQiWXZKGLqYEcFH6ZbDPswlXcDyaDk8ZCuDoeM9edXEKdxu7&#10;CseUnPuN1uXauF658PvhcaMy4c/Co9i5+ndli8XV8sXDfl5a/ZJRrO9gECbis/0KjKXjiItOV7nq&#10;NHYypkBhp5OxBJxsWIyAEQErQmLHvbnqfEUAqQisCrqXXd2nsDFon4S1CIslq3PYMSfhxDzp67K0&#10;K30SFHTn4JAjE/sjUrGHsFjYeDWCcw9v++p6FI/wvotCvhNCLHIB07le1jmzb0KTBL547rSdUL+M&#10;UNvh9ySK5iyfr7afqc5shMa4Xlw3O67CYlxXDbl/guCdJzR36T/oJqbthsDO0HzCIjSGorjOMzrJ&#10;2bBYHs5IAjJ2n47DzKWb0LRNNzz/8mu44867iv2Hw8BiRkZGRkZGRkZGRkZGRkZGRkZG/z3lFwIX&#10;EgNYc8qPUZssdFhsoelsH5pLtFloof0iCy1mW6gzzocP+vvwXjcf3u0s1y42MFaxh+0MRqcxwiwV&#10;+LmPD9WG+tBwkoWOi3zq4DVykx8jNtqAVuclFlrNs9BM2m02y0KTaRbqjfXhI2mfgMubbdm+hboj&#10;LPRYbLudzT3gx9Q9fgxZb6HrUqk/h4CXH3XG+1F7nIUGUwiKEUTzY9gGP4ZuJPTmR6PJflQbbOHz&#10;QTIPKTN4lbSz049JOy0MXGehncy3yUwLbedbGCPj23zWD08qcNnAMkY/UTmXgbOxwJIjATlrAfRY&#10;6cfIzX7NtYsJfuQUXP3LxJRcYHdEAKPW+vHFWAtlJb9ekzx4u4PkQlc7z+gWVl6iQm8b0qwn576F&#10;nN028/2So340kHz7XHLmg/6W5KmFdzpKSH3W/XyYT3Otz2o/xko+0Xmv11I/Go6x8Ek/H+qM8KGX&#10;5OXKo35cSg4g2/wD+EZGRkZGRkZhCvh8KExLQ+7587b70+TJiOnbVyExLyGxbt3sICxGYIIOO23a&#10;wNu6NaIZ8j22a1ckDhuG1HnzkLltG7JPnNBQUOzbb5EwYQJiBwzQegRPCH5FPvIwIh96CM5XXkFs&#10;06ZaN/vYMRsU274diSNGwFuzJlzynDAP3ZcUIuGY+vVDbP/+iJM+k6ZPR8amTQpZEfKifBkZ6upF&#10;sIkQWFzbtgq3OF9/HVFPPolICbpEeWvUQLzMjTBY9sGD6oLF30zgn+To5pVz8iRSZs9GnIzb88kn&#10;cAUdr+haRZjFQ8DkvfdsuOnBB9UhK6ZRI62Tffo0Lqem2m5tu3cjiQAWXaoeuF8hnajbfgvHk/9U&#10;CCu2Vy8kyzzSZK3SlixB2oIFSJ01C6nTpiFF7qfINWnKFF3HhOHDEd+nD2K59vXqwV25sg0z3Xef&#10;7RhFxyo6UEmo69j/CQOVCClJOdfbb8PbpAniZE8SJ01C0pw5SFq4EEmyDnQVi+3UCZ5PP4XjxRd1&#10;boSZXBUrKpRDkIzzS5s/H2lSL23GDI3UmTORwuCYpc3ksWORLGUTpQ+6ocUQPJTz4wmCO3Ru4hxi&#10;ZRzcG5fsR9Q//mHDbQR2pF91DKtTB9GtWiG2Y0fEScTLeYv/5hvEyb24li0RK5/ZFp3SFOQj0Cdn&#10;NUb64tn0NmumrlPcJ8czTyPqLw8g6o93K6xHdzaFvsKD90JBGIxAl1wVBgw5fNHV7OGHFSijw5aD&#10;sKA8i/g/vyi+3qH4hdznXsie0C1M4b0/SP9sV9pXaEz6Juyn7fN8SL2SAFcxEEzaLHIuY7t0Lwu6&#10;joWeO2TMdGLz0kmuSWPEEpaSM+spVxaOv/8NkXQvo2PXb6SNm+yzUqw/aZvwGp22COLFDhqE+EmT&#10;5RyOR3x/yUHCXHRdk3yKkHFfkjoE3aLlTCbLWaW7oO9G7luBgAKdhK/4LnHKOB2S57wS/uPeeQlG&#10;yj2ut86TayPrT4DMQ0hQzgdhQrqK6Z5xDW66SaE+F53qCBtWqwZ31aqSK5XgqlIZ3gZfyjkeqnBq&#10;5vYdco7nIu6rr+B64glE0i1N3kvMdQKV8WPGIE7eRTxLnrp14W3YUIFNuvHly9h9ubkyjRshcUZG&#10;RkZGRkZGRkb/byoEi82Sn02/kj8vlwaL3XHHnXjiyWdQo04jjJo4D1sPXMIFhcV8OEPmIyIZB87H&#10;2wBXEPK6CoaFA12hCIFfoZB74YAYI1S21PvBesWexWHf2TBYTIKw2LbTCdh+2obFTrnS4ErMUe7r&#10;fwQWux4MEoIv7IEFywQj/Nn14t/VKfm8tCit7PXqh+6XCovJfHbJfHeGw2KRqTjqptNSHs4kXMa5&#10;xAKcTQjFFZxP8uFCqoWIdAtRmRYcWRZcORbceRY8+Ra8+f7rhkfKsKwz267LNi6lSnspdHTy4VxS&#10;ofQnfUhf54J9norNV3cxAkzXwmI2cHR17qEoOfcbrcu1cb1y4ffD40Zlwp+FR7Fz9e/KFour5YuH&#10;/by0+iWjWN9hwWcEiRiExg5cSlOQi7DTYUeWumQdCQW/OzIVtKLzlzq/XUgJglXFx1myfzt4n+CS&#10;DagdkPoHI9IUYtKQz7zHZwpLSbmS8yut/fB+wyO8THiE5kooK9Q3ATHOJ7QWN1z30Nqdk/bUvc2+&#10;X9SH1Oe67Je1PBAhaxmZgcNcTwmuYdF6Suga63qmKyC3l3Nn/zr34v2EzyEUobEUxXWecU7sIwSL&#10;nY33YY/k1KzlW9CsbXf865XXDSxmZGRkZGRkZGRkZGRkZGRkZGT0P6jMy8AhdwAz9vjR8VsLdSf6&#10;8OkoH6qP9qHeRAsNp1r4Qq7V5d4HA4LASncbGqPjUfmuNsxCeExdx+QeXcXqjvGh8yILYzZZmLHX&#10;j8k7/eoI1kn6aDHHBsUIjLWTMm0WWPhqqvQ72G7jjbY+lO1o4fPBFtrO9mP4935M3SVtSAyVNjpK&#10;nYaTLXw60o+PJWpNDKDlogD6rgfG7QHGSwzaBLRaEJC5BFCpfwCfDA6g1cwAhkqZKfuAiXsCGLjB&#10;jy7Lpb0lFgat9WPxQT+OeQJIy4VxFTP6ycq7AkQkAutOBTB2awAD1tEZz4/lx/w44fUjOTvA333U&#10;XzROywf2R0k5KfPlGAtlOvnwSmsf3mznw7uSE3QKe0/iXck9ApmfDfWhxQwLfVZaGLLerxDYN/Mt&#10;1BtvoeoAS2HLMu0YUl7qfCrl6SzWX875NMn12XTpk75aT7dQc5gPtUf60FHqz9ntx2F5HyRkA1cs&#10;/d1MIyMjIyMjo/+tkj8IBPx+BAoKUJiSolBH+ubNSCQYNXQoonv0KA6L8UoQJwTkyD0FjQgEERxa&#10;sUKBLUJRWfv3I2PPHqR9/z2S5s1D/OjRiGV7LVvCXauWQl+O55+H49ln4HrvXcQ0b65AVNa+fQqs&#10;8Zo8ZQqiGzeG4513FFiiG5iLzlJff61jIcwWT1Bs2jQFPnKOHcOVuDj40tJQGB2NHOk/mdDbN98o&#10;JOJ89VWFxKLoGPXyy3DJPcJFyVI/c/t2dUHzZWXJzwkB/d0ErknOkSNInjoVMU2bwvXWW0WuV4RS&#10;CKAopFK3rrZF+M1BeKViRcTL+qQuWqROYFlHjyJ9zRokDB6sQBTdviJv/o0N4txyMxwPP6SQlFue&#10;RX/1lfalbkkNG8JLMKVGDTtq1lRoRqGpXr2QMGIEEkaORJx8Jrzi4jo9/LANi/3iF0XAUDj4o0GQ&#10;jFASIaeyZbVfb6NGiCZwxXWlk5usC0Edhav++QSiHnhAQTiun7NMGdvFS+au46td++r45DPve2SP&#10;CZq5P/xQQTa6mPG7hw5PrVtrH3GyHglyLhLHjEHCoEGIadtWx8J9cjz+uAbXnK5QfJ4s5yht1Sqk&#10;r12r65m2fDlS5s+3ATquQ//+esYIpEUz+LlnTw0Cjh6ZozpPPSVn4E9369pH/fomhYoIRGnQkYow&#10;GIEtgmF09+J33me5EIjFz4S8nnpKzyX3np91jf4gbf/u93DefTec998PF53r5Ny4HnsMLllz17PP&#10;KuTkomsa69P5jdAY4T7CX9J+CDDT/mS/HL/9rYZCgEGILASDaT2OMwSd8TPLBZ85/vIXuGWf6V7H&#10;NSLoFydrQyc9AlhOyUOX7Cudx1yPPwbnQ3+F409/tOccHI+60cn4uZc8f8y7RFn3xClTET90mEJU&#10;hLXoxkYIziFz98q6JHTqhHTZs7xLl1CYmQlL3jV855TUlcREZMq7J2HgQHXzIiDolLNHwM8r51Id&#10;/KpVU2BU4TbOWfpxynl3ylo6X3sNCkty/blOwbUjtKZl1B3uWT3zCiM+9qj0UUbBOeZ/+qrVCmXG&#10;NQrCYlIvkntXoQJiJScS5T1CVzx+5vuLY+E6JMm7ge+6Ahm/cRczMjIyMjIyMjL6Oeq/AYsd/n8A&#10;Ftv3X4XFLl3PWaw4iBGKEAxSWpnwZ6U9/yFRvA178jcuY0cImgrV+SF1dwdDy13gc2lDXZHisPts&#10;DHad8WLnGQ92ng6FV+5F2yHPWWbPuRipF4P9l6JxICIahyJjcLiU4P0DUmbvhWipY7exU9tnBNuU&#10;zxrSl4bc2y2HgS5U9hxLzqN0WCy8XMkIn394lFb2p0RpfTBKK3u9uFG98GfhUaxcCGAKgUIly4fu&#10;BxMtFPpdIwn75Hs4PBYKBawuJmOfhH12CB8Wd/8q1mYwwu/ZYZe7Oq5g2dAY9HnxtkJRVLaobli5&#10;EnMPfS9ev3jboX5LjZLt/5AI1uW6sG3e0/UMrtv+i6kKkRWFrCnXmuXYl52b1++/tHvh9+1ndjCH&#10;Qq5n3K9wWOxcvE/GGo85K7agebvueMHAYkZGRkZGRkZGRkZGRkZGRkZGRv9j4l9lJGYDW88HMGy9&#10;Hw2nWXh/iIUK/Xyo3N+Hjwb78NlwiWE+fCyf3+f9PhYqhaK3hYo9bVisXCcf3m4vIddKfXxoNMmH&#10;oWstLDnix9qzASw4FMCgdRZazvHhS3n25WQfvp5pKeDyDWGxaTYAQwjtTWnnHWmnqvTXaKKFHktt&#10;6GzaLj/GbaYjkoVGky18NNKPD0cHUHcW0GUDMOEYsOASMOsUMHAb0GguUHko8G4/4OMRwDcLgaFy&#10;f8IhYMw+oN/GALqv8qPfGj+m7Qxg67kAHMk25GNk9FN1xQfEZgD7HQEskvM/fpsfY7damLffwvYL&#10;FhxJfuRfCSiYmFkAHHEBEzcE0GicH+90sfByGwtvtLdQrqulgOa7khtlJdcIjtWUvOxEN7zNkhd7&#10;/Rizw4+uy22I8uOBtvvf220k2lqSn3JvsIWmM2yw7NujfmyQnFx6MIDBK/1oLHVqjfah8VQfBq+2&#10;sOq4H2diA0jNDcgcDC1mZGRkZGT0v1WBwkL4cnJQEBuLHDpwrVmDRAITQ4cipk8fRPfqhWiCNt27&#10;KzCmbmKtW6szmMI+I0cief58BcRyjh5VICQvIgLZZ84gc+9epKxahcSZM9X5K6az1G/QAO4PP1A3&#10;L8fzz8H58sv6Pa5jB6TMm6vQBUGx7EOHFAKiU5SzYkVEhUAxAkdffqngT9zAgeqGRSCL7j6EywiL&#10;5co4crZvR6bUT5Y5xBBMo4PZQw8h4p57EEH3p2eeUdgplm5iixcj5/RpXMnMhN9nWw/z9xKuxMcj&#10;e8cOJI8Zg5h69eCSMUSy/i23IJIQzZ/+pAAK3ZYIsKkbknwmfEX3MbqQJY8apQBc0oQJiJf18xAU&#10;e+45RPzhD+owRQhHQZ8/3g3HI4+ocxchNI1nn4WDYNtjjyFKnkXSUenvf9f6BLi4lrGyB/GyDjEy&#10;D4Jdzrff1rJRd9xhw0JB+Cny1lsV9lEnK0IwBKEIJ9G5669/LYLnHOXLw/X553ARIiIoVq0anATk&#10;Hn8UUX/+MyLvvlvdviKkTsQ//oEIQjUMjpEADuPRRxHJIBDHcg88gIgHH9R7jpdeguuDD3QPCenF&#10;BWE/Qm/cz5hOnRRac8v6uWXfvVI29quvkDhkCNJWrkTWkSPIjYxEnsuF3KgoZJ08ibStW/UMsp0Y&#10;ut61bAlv06YKJXoJNRIa4xkm9Cj3FWii+xQd2LiPvwzCUKHgfsjaEDoixOWQ8dOZS9eT+xWMSEJU&#10;f/wjImXPIumGxuAaErySq7dsOcTKGYuXs5P49ddIbNECCQyCVpJDcQTzZG50xSI4RtcyumUVuZAx&#10;CKTRAe6pp+CmO5acQXUwIxQm49HxBoEoHSvBMxkPz5LuL+dHyOtvf4P7vfLqIhfTu7dCelx75ld0&#10;w4bqTBcjexLX+CvEfdUIsbVrwVuhgvZLqJBOdAquSVtO2WOPnBOOPY7nb+gwxA0fgRg6BhLKDLp7&#10;cZxuucbI/BI6d0IqQdCtW5B39iwKkpLgIzSm2WbLystDHl0NJR/jCCrSfU/6IZhFEE3hRRknoTCe&#10;RQXCOD+eZe4lITGeZ4J9IZiOsFyoDNeMayx7GSF5EPG7u/TcR1evjsShQ5C6YBGSJ05CbOMmmtcK&#10;pEk/bslpzjNl3jyk0B2RToeyji6eURkPnQ353qS7mP9G7mlGRkZGRkZGRkZG/4/qh8Bit99xJx5/&#10;8hlUr9MQIyfOxZYDF3FeYTELZ715OBKRgoPnExTg2ncmVoOfQ8DYNeBYMcgrGKFnJeK6bZS4r8/O&#10;ERazWSCyEgqLnUnA9jMGFitRxo4Q9BKq80Pq0rGJDkYH1BkqBbvPxmPLYQdW7TiJRd/vxewVmzB9&#10;yfqimLF0I2Yu26QxY+lmjZnL7GDZ2Ss3Yc7KzZirsSksNuv9WVJG64bqs63lEivkmVwZ7IN9Tft2&#10;vZadv2YPvtt+EpuOONRV7EDQgeoqpHR1na835/AIn394lFb2p0RpfTBKK3u9uFG98GfhUaxcCWDq&#10;mvKh+xLh9fSeJJxG2POQ01YIaLoKItlBUOzHwmKhsRBi2sWQPWZwr/cwgi+BkvXsuqGw22AUPS8x&#10;99D34vWD9YJl2Gdpoc9Ltv9DItRuMBR6ZIS3JWd4D9czBIkFy4XArtDYSuu/tHvh9+1ndhhYzMjI&#10;yMjIyMjIyMjIyMjIyMjI6P++6BiUVwhEJgLLjwTQY5kftcZZqDjAQvk+PlSQoEMYAbH35VqFIffe&#10;72+h6mALHw+18MkwS4Ey3icw9lY7G/Sq2MuHr6f6MGGzhc3n/djrCmDVyYC6gjWd4UONUT58NsKH&#10;2mMtNJxiodE0C/Um+FFtqF/q+vFONz/e7Wmh8kALNcf50XqBH0M3+DFzXwCz9gcwQj63mu9HjUkB&#10;fDYZaLIUGCL3FzsD+D4+gG8jAhi4LYD6MwN4b2AAZeksNiaAb5bK/Z0BjDwIDN4DdF8vsSaAYRul&#10;zuGAwjrxmbajkpHRT5UlOZZ1WXIsKYAdlwJYcNCPCdstTN5pYdlRC0fdfqTkBPS8ERY75gambgmg&#10;6RTJg94W3upsSS5YqCC5QEc/uva9Q5ex7j7UGu5D14UWJmy1MOeAHxN3+9HjO8mlqUFYjPBmawJj&#10;FspJOx9KXjeZbmHUJj82SU6ejg3gsOTL/L1+dJZ2ao/zqXtgq1kWxm30Y/MZP6KSA8gqCMD8n3cj&#10;IyMjI6P/nfLn56OAUNSRI0hZuhTxw4ers5Q6hxG8ISzWt6/tMNahA9wtW8LTooXCWixL0IqQ1mWH&#10;A4VJSerEle/1IuvECaRt2IDEWbMQN2KEAjseOvZUrGi7Oj38kEJQ7kqVFKJKW7EcuWdO47LUzTlz&#10;Rh3K6HxEty4COFGEjKQsgSg6mhEMopNZ5qZNCoflSh3CahnSJ92BEqXN2Fq14H37bTgffdQGXu64&#10;AxF3340oulXJOOhilTRzJjIPHEBBcrINrtBp7coVFHAOW7YopESYxEk3orvuQsQvfqHQjEJeQWcp&#10;5zPPwBkExlwEf+RKB63ounUR27ChQjh03SL85HjlFQVUIglPETSSNhVuYdx5p0ItCqkQ6rrtNkT8&#10;9re4dPPNuCR9ES6LkM+RhID+8Q+4ZG7sx1uvHtwcY7lyiHr6adsBjPOU9gnRKIRGl64nn7RD5uLg&#10;mvzlL1pG4TFCYCwna+2sUgWumjXhql3bhsXKloXjuWcR9bdHEPWgtC3tRwYBMA1+l34iuMaEcILj&#10;JlTHuMTvMmaCYxwfgTa6jXkJARFUokucBAEcL+EpuqnxvnwnNJQ4dChSFi5E5q5dyL14EZfj4nA5&#10;IQF5wXOWumoV4keORDSdp2Qd6CBH1yeCRQTGeI5j5BzH0EmLsGP9+uoWRSDIQbhIxloMFuNeyFjp&#10;YKVudrK/Do5d5lEMFiOExDXk+ZT9J2jnlHbZPx3hEnv2ROqkSciUvMr5/nvkbNyIrHXrkLlmDdLl&#10;fKfOm4dEyQ06W7np3iZtEVTTM0aQUMZFAIywEp3VYgmXNW0KDx3sZEx0PSNcpuWkrlNyhOdQHfte&#10;eAFRUpdgFMvxDDjfeEMhPIJ6Xq4514YOb7I+8ZLjiQo2TkPqrJlImTgBCcx9Oua99pruL8dGMI2u&#10;dU7Zc9fzz8Mj8/XWrqMOW+o82L07otu0gUfq8by75bx7XnoR3jJvI6ZGdcTLeyBF3gmZe/Yg3+VC&#10;YXa2AqsB/o8LCV96OvIOH9Z1i5X9J1wZyvnoTp30bNDVTgFH7gdhSEJ8dNJjcE+Yl4TEuE+8Ehxj&#10;GT4jNMnzeNvtiLhL8u3vf4dX8jWhd28Z12wkTZqs6+x6/XV1FWOe0nktXuaVumQJ0uX9kjxnjkKm&#10;Lq6NBM8Xz2feuXPwF8gPfEZGRkZGRkZGRkY/M/03YLGj/1thsW2n4tW2jKBKaQBGKIqDGNd/Fh4l&#10;y90oitfl939Xxo4QUHMVoLl+XYVQLiQpKHbYmYWj7mwcikrHjlMxWLH1OCbNW43eQyehdZd+aNq2&#10;G5q2647m7XuiRYfeaNnRjhYd+tjR0b6G7rfs1AetSgTvaRSV7Svf+6FV5374Rvpo3bW/Xlt17ivP&#10;e0mf3fF1m25Spi+6DxyPcbNXYtmWYzK+WBxxZOKoyx4vAbd9hG2K1qH0OYfH1bLFo7SyPyVK64NR&#10;WtnrxY3qhT8Lj2JlQqBRCeCoKEo8v1Fd2+Wr+POQ81foc3h5vRde/pqQMmERApmKQ1p2XG0n2F9R&#10;XNtWUdkSsFipEaqjZUs8kygCxRgl2/8RoXW1HXs+u+UFy7jarj2Pf7eG4REaT2ljCn8WiqL15XqW&#10;gMXOxvuw52w8Zi/fjGaS7/8ysJiRkZGRkZGRkZGRkZGRkZGRkdF/XfwrjMuFQHR6ALsuBTBxsx+t&#10;Zlv4bKSFDwZb+HCwD1UHEQyzwS/CKYzKvX34aJCFz0dbqDvRQv0pFupM8OHTYfJMytFZ7A3CYlKu&#10;2XQfpu6wsCvSj8PRAaw9Y8NihFkImFXu48MH0v6nQ334XPr9dEQAVQcH8P6AACoPAj6Q7x+NDaDm&#10;9ACaLQlgwJYAZh4FFpwEJuwNoPMqOocFJCx0XX0Zs4/kYqs7Gwdis7H6TDYGrc1G3bFZeLdnFt6T&#10;qD4iC20XZmHAxhwM2paHnpsK0WG1H93WBTBmB7DuLHAhEUjPtyEfI6OfKh4jnx9IywvgfHwA35/2&#10;Y8pOCyPVJc/C1gt+uFMDyC5gGeC4G5i9M4B28/yaE8zFjyQ+kfignw/vSQ6W6Ww7jFWXvGk3x8Lw&#10;dRYmbrcwYrOFTkstfDnJhsXek3Jl2tqw2DudLFTuJ7kn+TpGcn2fI4CELNv1jGMYstZCvYk+VJF6&#10;NUb40Hm+D/N2Wzji9iMxNwBjLmZkZGRkZPS/U1Z2trqBpX73nTrkeOj8Va2aQjfexo3hJaRByIau&#10;Ym3bwtOqlUJjdCZKWbQI2QcOKODly8zUUIeyU6eQtnkzkhYuRPzYsYjp108dhwgeOZ59xna1uvNO&#10;OJ98UoGQtG+/Rb7bBV9+Pq6kpSFrzx4kDBsGd40aNojz/PMKiHjq1FGQLX7MGHX4ydyxA3kXL6Ig&#10;JkbdzDK2bUMi+/vyS3V2chD2uOMORNKBicDInXep65WzfHmFZRR2W7ZM3cwuR0bCJ+0Uut24fPo0&#10;MlavRuKAAbYTmIxTXbn+T5jjk4QCY9I+5+H+4AMFnOhcRaDFLfXoiuR85RXb6YmwGa8vvADn668r&#10;uENwTOEtOp0RULrpJnWrCu/jUljoPT6/5RYbGKOTFOs/+yyi2D7hoHvuQSTdkx54QAExOqq5CTB9&#10;/LGOSfe2alV1JqOrG6GxkIOW67nntCwhLu69h+AWgRg6RRGGe+stuN98E56334aX+8GQz4SJnLJH&#10;jr//3XZuIpDDNSfIQ6Dn3nvtfmScCjTJmBiu8JC1cMmaqJOUjFMdsAgxyTlImj4dKcuXI0POVPbB&#10;g8g9eRI5ElnyOW3tWiTInkc3bw5X5cpwcCyyvu4qVRAt5yBW2ogbNEhhMkKLcXLGY+RME5giMOik&#10;ExeBOUJXsr4ahPb+8Q91sqNTnINwkuydri2BKc5LyhDAcnMtJFeiGzVCtOw9wa84OaNJ48YhXc4Q&#10;3fouR0ejMDUVhXK2CWbmORzIPnoU6evWIXniRHUYU5Dwscd077iGjocfViexGGk7QfIvWdaA7mkJ&#10;Uj5a8lDd9mSMWp57J2tINzs390vqcNxRst7qRkegjfOR/dUzJ3tIoIxngnAeHQITRo1S+DJN3gPp&#10;mzYhY9NGpC5dikRZt5gWLeCpVEldxhyyBgpccX9lbwkZEvp00U1P8pMwXmzPnojp2lX30F2Ja/yk&#10;QoaOvz0Cl/RNQJD5nS65l8P3h7x/ChMTFdIMWJZ+zpZcTqJTnPTtJZzK9mQveSZ5dh0yH3XPY14T&#10;CAuF7F+pwWcsS6CM4OKf/6wgGHOTsBidw3jOCI8SnGPe80zzfUEoM651a6TI+qSvX18E1RKcdcl4&#10;CLLxWZ6cSf/ly8E3q5GRkZGRkZGRkdHPRz8WFhsxcS42G1jsfycspsBIVAaOe/NxMrYAR1zZ2HbM&#10;jTnf7UD3geNQ84umePu9Knj59TJ45c2yeO3t9/B6mfJ4o0wFvPGORJmKxeJ1uf/v4o13pKzEm+9U&#10;wlvlKuHtdytrH2UkeH2rXGVt++U3yuGl19/R75/WboROfUdg1vKt2Hrcg2OeXJyUA3vMnYODkbbD&#10;2NV1KH3O4XG1bPEorexPidL6YJRW9npxo3rhz8KjWJkS4NE15Us8D6/7n8SN2gs/k3ZImdIivI3g&#10;vavt8PPV+6W1VVT2x8BioTol4seU/SERauPaKL38jSK8/o2eheKHwGKzQrDYywYWMzIyMjIyMjIy&#10;MjIyMjIyMjIy+m+r0AKSsoBDzgDm7fWj+2ILX4638NlwCzVGWag33oe6Ep8Ntx3F3uvmw7tdbCCs&#10;2hAL9SdZaDrHQssFvPpQb4IPHw3woWxnH97uKHX6+dBilg9TdljYetGPvdLPihMBDFxrwyyE0N7t&#10;ardZsQedySxU6U9QDKg6DPh0AlBnFlB/IdBoOdB6PdB/DzDlNDDrPDD2CNB9k9xfaqHT4lyMWZ2E&#10;9Xs9OHk6CmdPR2LD9kgMmRWFur0jUb51BN5vfwlf9L2ELhMvYdBCB/ovjUGXpelSvwBd1wET9gNb&#10;HIAzE8j22a5rRkb/LV2xAojJCGDnJT+m77Yw+HsLozdbWH3SrxBZcg6QkA11tluwL4BeK/z4epaF&#10;htNsuPLLCZKbQ21w8x3JsXKSO58M9KGx5FJnycFey+W6xEKzmRZqjbFQVXKxgpQp28GHMu0slOlE&#10;t0DJ24mWuvIdcASQkQ9kFUifHj/Gb5W+JttugnQR/HqSD+M3WDre6MwArpj/9W5kZGRkZPS/UgS8&#10;co4dQ+KUKfA0agTHW28pZELIiQAU4TFv69bw0pGpfXt46dgVdHoiKFZAEIagWEYGLjudyN63D6kr&#10;V9qOYgRhRoxATN++8DZvrpBW5F//goibCG7dAe+bbyJp0CDknDgBHx29ZDxXEhLUdYmuR46330bk&#10;U08pMEaHMbogET5Lked0A8u9dAmXY2OR73Yr8EWghg5VzhdfVBcxAlYXJQhZ0YHI+fAjCpp4v26C&#10;mH59FbxJmjMHqQsWIF3mkzV3LjJnzEDqyJGIJxj38ceI+te/bOes2+9QJylCMhG//KUNb8mVzlSe&#10;d95BbIsWiB88WOEmAm3umjUVxiKQQsctBVOef952R6tdG15Za0/9+rrGCqXQ4YoATnC8bDtCxqwO&#10;XXTroosUIZdQ0AmMIff1uZRTgIcwE8sSDpL1JfRHxy3CO3TWUtc4mZvCYPKMzm7usmXhrVwZMXXq&#10;IL5NG8T37Im4Pn3ssrIPChDWrQsv4SvZx0Q6Kcnz1AEDkCzXhI4dQSctz/vvwyVr76RDGR3N7r8f&#10;zscfh/uNN+DhWSLMVKWKwlwKz8maqPsZ4UE6rN1zjw24yXqyP7rXxclZi58wAQnTpiFJ9oZQDh25&#10;UmSvkuRePJ3fCO1I+1HSt55dmbdX1p8uVsmTJiF10SKkLluGZNnnRKkTJ/urTndffAF3mTIKyuna&#10;ybprEHD729/geP01OCpWgKNCBURJPkT+/e+IIAzHcT7xhM6FoFfS8OFIlbOXJmcpTcaVtngxMjZu&#10;RLac6/yYGFzJzYXP50OhRIHkSq7kSebOnUiROvGEMatVUycrhQpl/BxTdI0aSOzUCWlTpyJrwwZk&#10;HT6MjL17kSRnP3bgQF0f5gedz1zlysFLkFL2jjnqlr11Sr5EMX/keeRzzyGKTmTMJTrKcW5cZ0J1&#10;dMCT9Yvt1VMBriTpjzAUXQHTtm5F6po1CpERnCTY6SUASahN8ou5xbhEEOvee3TvvZ99hph2bREr&#10;OR/TrZuscX2F7iIfuB+Rd92pa0cnPq/sV1zTpkiSdtPkXZG9fbu6+fkLC+GXdbocFYX05cs1p9iO&#10;OhvKWrkJixGs4/mhaxoBMBnDDwpCfpI7On9ZZ4KbBCC9n3+OWDkPiTL3ZDkrXIM4upjJGjol/wky&#10;RteqhQR5VxHYS5JzFD9uHLw8Q7LmzCuex7xTpwwsZmRkZGRkZGRk9LOUcRa7VqXCYqnZlxEXhMUO&#10;XUrBLml8+6kE7DidgN3y+Sp4cS10EQ5llIySZW8Y4SCKxLVtXb+9ojLh9QnHlFInVDa8Dh2T9l1I&#10;xmFHFk7FXsGZBD+Oe/Kw+YgTkxasVVev195+F3++/0GFRu763R/w+7v/hD/88R7c/cd7Sw0+07g7&#10;FHKvKILPgnG3fL+bV6n3xz9J3PNn/One+zT4mX39/g9/xIN/eRivvlkOjVp0woS5q7H5qAsnoi/j&#10;TLyFE958GX+GuovpXHlYgusYvi4aYesQvjbh90tGyXI3KnujuGYspcQ1df6DfksDp/6T+tfev35b&#10;JZ+FIrzM1bLFo7Qy14uitm+wbiWfXRNh4wvFNe2XuF/sebCdEIR2TZnwvhiltVNKmdLKadnrPAvd&#10;v1698AgvG94vc/9gZIbm0Jk4n8Jiu+WlO2vZZjST3H/hpddxxx3Xh8WGDRtmYDEjIyMjIyMjIyMj&#10;IyMjIyMjI6MfqZwC4FJCACuP+TFglYWGk2x3MMJhX8rnZrMsNJUgMEbwhLBYuc42LPb5UBtg+WaB&#10;hQ5LLbReKPWnWPh0sA8Vukv0sNtpJ88nbvdj5Qk/Vp/2Y8ZeP7pK+TrjLFTq40PZTj68017a7WTh&#10;va4SPfxy34+Ph/tRf5ofLZf60WGd1NkUQK9tAQzcE8CIw9DotwvovLYQXRZnYuhcDxYvOIFDK3bB&#10;sXYjIr5bj03T12NYn41o2HQjqn2xAfW+Wo92bdZicO+1GD10M4aM2oceEy6gw8wk9KMr2dEA9sUB&#10;sZeBfAOKGf2XxSOVkgvsdwQwc4/k3FoLw9ZbWHLEj+NeGyRjHPUEsPyoH6M2+dHjOwtdVljoLDnT&#10;ao7k4mgf3mfedJGc6WLJZwvVJWe/GOfT/P1igg81pcwnQ+kIaKFiDzuvmGd0IyvX04ca8ry/tLvl&#10;XABxmUBaPnAsOoCpO/z4eprUkfyuKDncQMoNX2Nh8zk/XOkBXLbseRgZGRkZGRn97xFdfK5ERyNj&#10;wwbE9ugB53vvIeKvf0XE736HyPvvt2GKDz+EmyAQoYjevW1Ya9kydXiio5cvOxuF6ekKd2Tt2IGU&#10;efMQP2oUYgl5DB2K2CFDtB4dgejQRFgs8q474Hr0UcTVq4eMRYsU+OJvAVhXriDv6FEkjxgB9yef&#10;IPKZZxQWo0sS68dJWynLl6ujVG5EhDo05Z49i4ytW5E0ZQpiWrWCm45KfyGQdlMxRy7H738P98sv&#10;wVO3DmJ6dEfsyBGIk3HGEYLp0AGxMsfYTz9FLB2pypaF+5VX4CRk8/TTiHpSxvDEP9XNyPHgA4j8&#10;/e8U0CLg5X71VQWokqX/1FWrkLx4MeIGDoSnRg2FYiL/+EeFxaIef1whF0/jxoju1k2Bn5hevdQ1&#10;iaCTOlzRJYoOZoSn6Az22GNwBsE9OpHRlYngio5L1o/uYQqOsQ4dkwg5sS6dpLh3VavCSxCof3/d&#10;N0JXnLP2TQCHEGCzZgqT0Q0rUdY9ZeZM3UOCWHEE31iuXTt1T6IrF9c5Q+aZu2sX8vbvR8727UgP&#10;OVBJe57PP4e7XDnbPY2wmszN26CBAmrRhJm++AIuunXJekTRlermm23g55e/RNRvf6sAmfO11xS2&#10;U5eqQYMU7lJXMDqE9eunzk8MdbCSdglOKUBE4Ortt9WZLK5zZyTLXDK3bUPO4cMKE9IVisAY1yGm&#10;Tx91gSMsR6BN113OCSPqjtvh+PvfZPxvKHRFpy6uJSE2OnM5pQ+CdnGSM6nz5yOba3H6NPLPn0fe&#10;mTMKX2YfP45sOZu5khd5kmP5cXF6zZbndO6i81gsXegqVND9VNe1t96Ch5Ab2509G9mST5cvXFCI&#10;SoHII0eQvHIlYocPh4duZPXrq0NajJxfgl6Jkyer6x7hJXX1qlULLjpkcexc85de0nMYRZiP55EQ&#10;X7VqCi5GN2uKmObNZD3bIE7WOHHadKSsXo102d+MnTt17QjpJcq6R8t680xGyvkn0Mgci7z5N4i6&#10;509wPf88PJ99qvtCxzKCpk7J5ajnnkWkPNdzSje+P98Hl4zBTVhL1jJB3hGZ69ahwOOBdfkyriQl&#10;IevAASTPnYtYmVu09Ovp1AluWTM6FNKZzsFzzva4Zz8k5KwpxMi1lj10Sp6rk53kPc9uwujRSF6y&#10;BCmyxsmylnF8n8ieM4+5N1wn5nY8Idjx4xEt7w6vrDXvpS5caMNi+fLDl5GRkZGRkZGRkdHPTCFY&#10;bKb8jNVI/lxcGix2xx134oknn0GNuo0watI8bD14Cedjr4XFFNgqBn8R7gqP0P1g3BAWK1nXjuKA&#10;GGGyq+X3hcNiEmr+ddo2/9p3IQmnXOlwJeYiLfuKgcW0/g+BxYJOS7vOhGCxbJyK80FuK4S1+YgD&#10;4+asQN3G3+CJZ57HTTfdVOzw/E/GL3/5S41fSZ/s92b5wfDuP/4J/3rpddRv0gZjZ63EpsOExQpw&#10;NiGg4yXsZmAxO66CWMXr/tj6196/flsln4UivMzVssWjtDLXi6K2b7BuJZ9dE2HjC8U17Ze4X+x5&#10;sJ2fLSx2jrDYFjRr093AYkZGRkZGRkZGRkZGRkZGRkZGRv8DoqsQIZWZu/1ou8DCZ6N8+GCwD5+N&#10;8KHRVB9azbXQco6FLyb68LHcL9+DgIoPlXr6UG2Q3J9godlsC62lbgstJ20M8eHDfj58KtcmUy30&#10;Xmlhwg4/Zu3zY8ouPwas8aP5LNu9rKK0Q0isXEcL73byK/xSpkshynW7jKoDsvHVxHR0X5SM4WsS&#10;MWZ9IkatT8KgdSnouToNHZanoeWCVLSaEYfuEy5g4qjdWDdiOU6NnAbH8NE4O3Ak1rUfiVFfjkb7&#10;T8ag5Udj0L26fP9iGGY0GYbZLcdgQttZGNbjewwafRwTV8Rh9cl8nEkF0vxAYXCNjIz+W+JfGabm&#10;Qh29QrDYkO8tLDrkxxF3AN70AGIzAzgVG8D6M37M3OvHiK0WBm+y0H+dhY7q/Gfnl+3IxxyyUKWP&#10;3BsgMdCOD/r7UIXR10Kl3hYqKDBmu5G9001yWXKz43wLi/cHcNwDRCQDe5wBTNnuR4vpFt7v7UNl&#10;yfUG8j4YttrCxrMBOGVs+QYWMzIyMjIy+t+jQAD+ggIUJicjh45cEyfCW7s2op54Qh2qFLCSawSh&#10;kpDLU5cu6sSVtnq1gjAExegoVpiWhryICGRu347kOXPUCYogDgGxmAEDENO/P6I7d1awxVG2LBzP&#10;PQvnv55DTLVPkDx0CLL37EFBUhKupKYi99QppE2fjrgGDeB86SVESv+Rzz6rwEtsr17q+qOOYhcv&#10;qqsYnc3SlixBwsCBiJY6dA0jXBX18MOI+vOfEUX4iqAWnaAeewzu8u/B2+QrGVtPxBBmI6xF+OT9&#10;9+F45hlE3Xef7VZ0xx0KgjmfflrqlIf788/hqVkLboJDb70Jx5NPIkrC9fZbCvykzJiBjF27kHn4&#10;MFK++w5x0q67cmWFy+ikRCcjBYy++EJBsZhhwxQ2IQQV07MnPA0b2mN/7jmFxlyvvqrOSzGyZupY&#10;1rGjumTFyx4QYImuUweuChXUVYoOS3R6ctLpSubgpnvZa6+pi5urVi1427RBLAGrESM0CLYQDIyh&#10;G1j79rqvBLLo3EVIhiBT+saNSPn2W3VP4l7qmKWNhMmTkbp2LXJOnsTl6GgUxMcjP7j3STNnqpsU&#10;4SA61HGunJf3m29sRzM5C9Gca7Nm9nrTTY3OYqH1vv12heWcMh8CXNFSLl7qEIBKkjPBa+KoUUiQ&#10;feN+M+IJwXXvrpCgl+BUzZrab0ynTuoSlU5QTM4KoUICXOmrViFR1p2QGdtneRcBMOkzUvqOuO02&#10;dcyKuu/Pek7dH7yP6CaNEde1i/YT16EjYmV+BNESZC3pVkZwMd/pxBXJpSspKbgcF2efzaNHkbl3&#10;LzJ27NBxcE3TCBPKWYmX3PDK3vCM61l96CGFrwhhJUj+pG/YgLyoKBRmZ8NinjLHzp1D+vff6x5E&#10;y17Q1Yp7kyB7lLp0KTK3bEGmnEGWIdSVNHo04rnX3D/ZZ7rYEahT8FD6JdAXXb06Ypo3RyxBvqZf&#10;2+sheemm853cI/SZQpc0aZvzzDx0CBlyPnQOdJ2TvCQs6ZTzHXX3HxB5262Sb3drDtKVjyAiz59b&#10;zoOTe/6s5Bhzki5uv/iF7dB3663quueW858oa5y5Zo2eKZ6vnLNnkcY5EwSVuXikT0KrBEfd0r7r&#10;hRfgYJ7fcosNG8p764Yh5RwPPGDnGWExgmByVbdB2Y9YOefqNLh+PdJWrECinC+vjJswYSRzTNZP&#10;4UvZI7omxsoaE4aNlzxOlXzJPXECVk5O8CVrZGRkZGRkZGRk9PORgcWuVamwWFr2ZcT/h7AY4xog&#10;IwzE0Cgqy+dXyxavVzLC6wUj2N51AZVguZL3w6NYWzI3uortOhOvzw5FZeJkTGERfLXluAsTF6xB&#10;w5ad8K+X3ygGjBDk+vWvf42bb74Ft9zy26K4WX6AKxm3yKG75be3atwsZX5z88246dc3SRtXD+L1&#10;4qabfo3bbr8Df7r3z3j8n0+jwvuf4JvO/TB18UZsOebBMU8+Tsf51AmN4ycstvcC52gfFp1z0boF&#10;Q9eheITW53oRakPjOutcbG3/TdlQFNUpLcLbkSheN1hG2wiP0P1ro3h9u43rnWnGteWvH9cf57Vj&#10;Kvm8tChZ9qe2H16/ZBuhdbveeoSXLV7nalz7/Np2SkZR2RuOLVg+9KxE7pfWXmnPSj5nW7s1JE/k&#10;BXowMh0n5IV/Jp7575Pn8Zi1fAuate0uuf+6OgqG56WBxYyMjIyMjIyMjIyMjIyMjIyMjP5z8a8v&#10;0vOgkMrUnX58M9/CZ2N8+GiED9VH+9Bwig9NZ/jQeJoPteR+1YE+VOhpu4tV7CHf+0u54T7UG2+7&#10;kNUfb+HzERY+HuTDZ0N9+GqyhR5L/RizxY/Ju/0YvdWP3t9ZaDnLQm1Caf18KN+dEIsfFboHpG2g&#10;nLT9VsdclGmXiKodI9G8z3EMHbkHc6bswOIZ2zF72i4MH7cHHYfsQ+Pe+/BF131o2nk7+nZajdmd&#10;ZmNLhxE41rYnjjfvgJ0N2mHx5+0wpnIHDC7fEaM+6IQ51Tvgu7ptsbZuG6ys0x5z6/TC1CbjML3H&#10;MiyfexD7DnvhTc5Fnj+g62Nk9N8U/84wOQfYFxXADMmJIljsoA2LxWbazmNRKcAeKbPkWAATpNww&#10;yaG+UrbtAsk3ycUP+tp5+F43GwQjxFmeuRm8MioS+OpjadjAmA160l2McFmTiRZGrfVj1fEAdkYG&#10;sOZsAGOln5YzLHwk7X/YS3J4jIWR6/zYfB5wZwCXzf96NzIyMjIy+l8jf2EhrsTHI3v/fqRMnoyY&#10;Jk1sOOsPf1AXLoXF7rwTkY8/DmelSvA2b67gSNratcg9fRpXEhLgS0/HlcREhVjo7BVybIobPlwd&#10;qegCFdu7tw2qNGoE16efKjDi/uRjxDT+CklDhyCd4NGpUwp/ZW3fjpRx4xBXvz7cL7ygzlqEiegW&#10;RUAjcdYshW/oKJZz/rw6RtHNK+6bb+Ah0EH46LHHbHjqxRfhCkIgdLFylSkDV7lycFf9AJ769aS9&#10;FvC2bQPP11/D9fHHiJK6EXffjYsyb0bkr34F5yOPKLAVJ+OPHzoU8TKnmM6d4f3yS3U989SqhbgO&#10;7ZESHBcdozL27EHSpEmI+eILBVIInBFA49hYh85ahF5ix4xBXNDlizAdgSoCOh4p461TB3Ft2yJp&#10;xAikzZuHjO++Q9bGjcjavBmZhFjmz1dQSl2x6OLFOoR+ZFxxMp84uR/duLG6eRHW8vB769a205P0&#10;Ey1lOAdvvXo2zMVnBK9mzEDSypUKyqSuWYMk6Uddqvr1U/CPgEzCzJn6POvoUQWicmTvM3fvRsrC&#10;hYgfPBjRnTrB264dvB06KIRGGI+uZgRqWD+6Tx+FfdQJTPZMndJkrxTeeeYZheQ8VasiVsaZJH2n&#10;EcaSc5ElffDK+dPVLEPGyUhfsQJpixYhWdacaxJLcIxOT7J2SXI/bdcuZMm+EG7MWLcOSXRVI8Ak&#10;e07HKDprEZ5y/OtfiCIs+OSTcHAsb9Jx6xPEyhlJHjsG6RwH573ue2Syfzm3PPOZ+/Yh69gx5EhO&#10;5MpaMAjSZdLFbNMmdcGjM1ainNME5oWMjXvjJjglfUY+/LACkc6XX9b9SJIymbLP+R4PCq9cAf8t&#10;Bzr35V24gHQZf+LEiboXdLPienKPMnfuRJ7kTwHhvZgYXI6MRB5dzWTN2FaarBPd4Lg2BMbcH32k&#10;54zjiO/ZUx3OkuQsEiyLbtEcrho14JDnChrK2YmTenxO0C7z4EEFuHKkfZ7H9DlzkCT7G0c4kNDd&#10;Qw+pKx4BSe4ngUntkzAk4Ti6m0l+Et6kw9glyTPm26WbbtJ898rzBMmx9MWL9d2UfeKEwnZ8t/C9&#10;Es33CYNud/JO8lSpAifBTXlvRbENaeuGQWcxAon/+IeOz/H00+qwxjHxLBI4JFBJ4JNgH/cjWs6K&#10;4+9/RwRBUjkrhBHjCCzOno0Eyf0EWZsEui1KDtC9jo5ofp/PftEaGRkZGRkZGRkZ/UwUgsVmyZ+B&#10;v/rqqxvDYnVuDIspsHUmVuP6gBfvhQCvq1GyTCjC2ynZVvE2SsBi52xYbPuZeOxQU6z/KiyWXCos&#10;tk8hi+LwRXgUQRj8HgQ7iqKoHJ9fBTbCIxw8sSO8XjCC7f23YbHdspD8TmDkuOcyTsUW4pgnD9tO&#10;RmP2d9vRse9IfPhZXTz7r1fw8N8ew0OPPIq/P/oEHvvn0/jn08/jyWf+VRT/fOb5a+KpZ+XZsy9q&#10;/FPKPP7Us3j0iafwyD8ew4MPPYJ773sAv7/7j7j1tjtw002/KXZAb73tdjz4l4fxwstv4INqtdCy&#10;Yy+MmLwQSzcfwS45jEddOTjuzccRZzYOyPj3XwyHxYJzLlq3YOg6FI9Q2etFqA2N66xzsbX9N2VD&#10;UVSntAhvR6J43WAZbSM8QvevjeL17TZ+yJn+IXH9cV47ppLPS4uSZX9q++H1r9fG9dajZFm7fPG4&#10;9vm17ZSMorI3GFtR+dCz/2lYLCEcFtuszmIGFjMyMjIyMjIyMjIyMjIyMjIyMvrvi7DYUbcNrnRY&#10;YqH+NB9qT/KhrsSXU3yoL1eCYp8MoUuRDYsROqnUy4f36WbU34ePBvkUEKs6wEKlPhaq9POh5kgf&#10;2s+zMHazH/MO+DFjnx+Dvvej1RxLnln4QOpW6O5D+W4WKvYOoHJ/oNJA4D25X6ZDCso1PYvqDTah&#10;U8N5mNZsLNa1HYqtnYZgdfsRmNx0NLrVHouvPxqLhh+MQdtPRmFU7aFY9lU/7Py6O/Y17ojNddpi&#10;4cdtML5CGwwv1xaTKrfF8lrtsefrdjjesg0ONGmFDbVbYZGUmfN5F3z7tbQ/YgHObtiDFIcbhbnZ&#10;gGV+gcvovyufH4jPBHZHBDBtpx/911gY/L2FhQf9modJcuxyrgAJcj0ZE8DaMwEFLQeu96Oj5Gfj&#10;qTaIWVnyj7AYYUs6ixEWe1fyqVxXCbn/Lp8RGOtlw2KMilKHbmRlOjHvJM+HWeg6349JWwNYdCSA&#10;OYcCGCI52myahY8lrz+WfG82wcL4jX7sjACis4ArhqA0MjIyMjL6XyMrO1tdcFJmzkBM48YKzNCB&#10;K/Kmm9TtJ+KuuxD1+OO2485XXyF+yBCkrlihUAwdwPyXL6MwJQW5Z86okxHdeOh4lEAHqLlzkTRv&#10;nkIUsXQCqltXHXkcFSrAVb06Yjt2QPK0acjYshnZp04pyKNtDBoE7yefKMgRKf1H0mnq739XsIWg&#10;Ft2ZcgnCOJ0KDyXT9eqLL+CiO9MDD2gduhYRACGMQygqhq5Z3bsjum1bG5wiXPXxR3ZUqwb3hx/C&#10;+cYb6u506eabbXBFgkBJtIw3sVcvdQxK3bBBXbforBbXt6+2mTBypLoP0UEqJyJCAarU+fMR16KF&#10;AlCRd9+NiFtuQSRhMelDHa969kTcmDGI51pJW3QkiqEbF4G6li11nATT0pYuRc6hQ7gcFYUrsbHw&#10;yVrTBa7A7bYBP1lvunhFd+iAGI6FgAtBroULkbpgAZKkfbpuEU7zEG5Tx6hqcH30kUJaTpmbkyBd&#10;5cpwyTMFxgYMUIBN91D2h65ihP7oOhZL+G/CeCRKv8kEtNat00j5djESZT6xMg6vzM9dq5aCgXSl&#10;UlBM5kIgjtBZ/OjR6jpHl7MYOpXJnKNlrbwEjeSMEL7j59iuXRVuooMVz1dBXJzOvTAhAVdiYnDF&#10;48EVWQcG1yPv/Hlk7dyJlEWLFNohyBM/fLjOIVnWkeAbnyUS9mvQAO4339RzpQ5Tjz6qgBqhJnWP&#10;q1MHXjkn0a1ayfr1Q8rsWcjavg35ly5p/77ERBTKGApcLuReuIAs2aMQFJYi664he5AskUSYaNIk&#10;hY/oise5sg/nW28plBYpY1B3unffVXCL60gA8rLXC0vyy/L5rrrtrVqFBK4zHdE6d0bswIGac5l7&#10;9mh5X06OOpBpPX5OT0dhUpICZDnM0Y0bkUiIkbBjs2Y6lrg+fdSxjftI57BUnm/Zf54nNyFKutd9&#10;+ik8cm6i5Qwl9O0j53KJwnAFshbckytcBzn3hOmYK973P7Dd9AiMyfuEbn50bnMRPqtRA84Pq8r8&#10;31Ygj++XyL/+FREEVCX3In/7WzgkV9xlyiBOzm2qrB8d6zK4t9J+PB3heH4kZ+jIRxCV+0XQTl0E&#10;f/Ob0gGx8Pj1r+G44w7NbwdBTroO8l0j4ZCx0G2NZzlZ+mbeJxKArFpVIbgIOuA98wy8dH+T/pNl&#10;vZK/+85+98nYkmbMUEc4nhVfZiYCBhgzMjIyMjIyMjL6GcnAYtfqOrBYQREsdvBSsm1bdoq2ZQkK&#10;jhGu+HewWLEIgh1FUfSMAMdVYCM8wsETO8LrBSPY3o2AEUZ4uyWjqBzbkrntkblqyPf9l1Jx2JGl&#10;ABavO8/EYcX2kxg35zt06T8ajVp2Qq0GLVDzy2ao07Al6jdpjQbN2qFh8w5F0aBZ++LRvD0atpBn&#10;LTpq8Hv9r1ujTqOWqPHF16hWqyEqf1wDb79bGc88/woe/OvfbTDlF8EDKp//+dTzqPpZHbTvOQST&#10;F6zGqh0nZGzROBiViiPOLBxyZOLApTTsu5gihyFZ5hmco85XomjdghG6HxYl16lkhNrQCLZ/TZlQ&#10;vz+gbCiK6pQW4e1IXK3Hz8Ey2kZ4hO5fG+H9MkorEx4ly98oSh9n8NkPaLdkmVAUPf+p7YfV/yFt&#10;hEfJsnb54nHt89LbCo+isjcYW1H50LP/KiyWcBUWi0rHieh8GxaLL8RuedHPXLoRTVt3xb9eeq2Y&#10;qyDDwGJGRkZGRkZGRkZGRkZGRkZGRkb/uQIBIDUXOOwKYOZeP7qvstByoYVm8yx8PdtCw+kWao7z&#10;4eMgKEY3sYo9fajc24f3+/nwwQCJ/vKdEBlhlSCI8p6UoXNYjyUWZku73530Y/4hgjF+NJpiSR0L&#10;73aW8p0slO/uR+UBQJVhQOXhQMV+eajUNgqf1t+EFlXHY0SFjlhZ/kvsf78GjlWtgd0f1MbScvUw&#10;+qV66P1kPfR8sj5GvtoIiz5siW1fdcGB9v2xrcMILGw2BkNrjUG3j0ej5yejMbnBaGztOgaXRo6F&#10;d9wYnBo0EutaD8XMGn0wpWonLPy8I7a1HYCLU2chded2XHFchJWaCH9+rv6r31wrI6OfqisWEJMB&#10;7LgYwOQdfvRdbWHgOgsLDtiwWGoOUChlsguAyOQANl8IYJKU67bMj6+mWjYoJvlnu4pdBTcryb2Q&#10;6x/zkFG+O+/ZrmKV+xLklOdy752OzD0fqkketpwm/a/yY+IuP8bt9KOPvAMaT/HhI8nrTyTHW0m+&#10;Tt3qxz4nEC9j85k8MDIyMjIy+l+hgPzhlwBS5urViGvfDs7XXlNXLTqKRf7iF+rSQycs7+efI65z&#10;ZyRNnGg7gJ04gYKkJBtIyc1FfkSEwhEhsCiRsJKUS9+9G2mbNyuIEtO8ubp6RT31FKJef12BLboj&#10;FTmE0THp+++RQFCMDl8PPYRLv/ylQluRd94J96uvIr5tW6QuW4bsc+eQ5/Eg+9gxpM6YoU5azqef&#10;RsTttyNCxs3xR91xhz12unMNHIjE+fORtHw5EubOVUiJQBPhHMdLL0m8qA5kjieeUMgsgqDcr36F&#10;KFkLr4w5qVs3ZK5Zo3BM1vHj9pzoEjV1KpKl3Yxt25F7KQL5QSAnbckSxBPOkvWMlHEQOlOHNsJi&#10;ZcsqpEN3JLpBpSxdqm0QbiL0Qicub5cu6oiV+t13yD1/HoU5OUVuyNwzKz9fwansgweRInUJmjEI&#10;5mVs3267W9HtS9aUzlap0gchP2+TJgrrOCpV0nBWrqywmEPm6HjrLTgIjclzt6ynp1UreDt2tGGu&#10;nj0RS4Bs9GgkyHonLlyApIUL1eFNoaz+/RDTpjU8NWqoa5u9pi/p+nqqV1cgiXCTjlHOQoqMU2G2&#10;RYsU3uL8E6XdeK4BncfoUDVsGBIJMMmZIEh4mYBWQYH+jkgoAmFBoKogNVUdqHS+gwcjlqCanLtY&#10;2Que3zg6nLVsCS/HKWcwioASASGeczmXPHdx7dopcEfIjqBQyrff6tnOkrXOj4pCYVqawlh+un3l&#10;5al7VO7Zs3p2E4OAlVfWLvqbbxTI0nWTveZ+xhI46tpVITqufZScOeaDk455NWsivlcvXZusfftw&#10;WfKS++yXYI4qGEjHPmlLQcM+fRRUUhernTs1Bzk2wmJ0ICOkZGVlKTDmkxwtTE9HvtuNzAMHFJyj&#10;OyCd1zjGOBljkuQsYbfMo0fVIS191y511UqgE5mUYx7RoY+ug+4qlRHfqSMyVqzAZemX49RzKftw&#10;OT4emVu3IlFyzvvxR3A8SmDsLgWxHA8/rPWdckYUUixfXq+uKlXgqlhR3z+ORx5BFJ0Mf/MbRN57&#10;r7q+xXfqpOeFoFvqqlX6foknfCf5Fy/vEJ4XupYp6EpY7Ne/Lh0QCw95t2i5m2+24TLJd77z+P4g&#10;4Mb3gYJ7ciaT5WwmEIBj3tx/PyJuu01dyKLr1rXfiTLfdLqeEWST9x9hSLrIEWQlxOiXPTD/o8HI&#10;yMjIyMjIyOjnoh8Ni02ch60HLuF8zLWwmAJcBMX+B2Gx4hHexg+FxXKU+yootH4iLCaNbj0Zr8AY&#10;O7JBC7vjkrBGOHxRFPxe4nl4lAZwhIMnN6rLCK+vEd639h/erv09FOHt2HPhnOxnBK0IjB2ISNMr&#10;QbnNR91YueMU5q/di2lLNmHS/HWYOG8NJi1YiymLvse0xRsw7duNV4Pfw2Lqt3JdIvelLoPfJ0vd&#10;CXNXYeysFRg5bQkGjJ2Fzv1HK0xW4YPP8PiTz+J2OZi/lB8Gb7vtdjz97Iuo07CFlF2E9QfO45hs&#10;9pmEfJyMzcURVxb2R6TKvGWuYWugcw/dK2XuoXvhdeyyfBYevGc/uxGo8++jRHvBCB9TybhmbKH4&#10;gfUZ4WWLz+tqlFYvFDfqOzxKq/tj4se0d3Xs16kTfhZKPgtGsTkVlbPbvaZssI2rEf6cbZd8Xkp/&#10;pZQJRcmypUVp9TSC4y/tnXS90DohSFSCL9CDjgyckBf/6fhCnIkrwM5TXkz/9ns0adUZz7/4Ku64&#10;/c5i/+EIh8WGDx9uYDEjIyMjIyMjIyMjIyMjIyMjI6MfIUIpcRm2y9GUXX70XG2h/TILHSXafuvH&#10;17P9qDnWUiiMUArdiAim0E3sk6E+fDrCwifD5PlACxW6W3ingw9vtPWhbFcfao/0oc9SC4sO+PH9&#10;GT8WHfFjwGo/Gky0XY4IrJTrJPV6BlB5MFBphIS09X6vZFRveRAtqs/EkHfbY9Ern2LX82Vw5oVX&#10;ceHlV3H8xdex9ak3sOSh1zD7vlcx969vYPWLlbHvswY43aUvTo6dg02TNmDikN1o22EvGjbbjRat&#10;dmJk/53YNm8XPFv2IHHXXhxftQuLR2/CsBYLMKjaEEz5oD2+r9MGp7v1QsLMKcjZvAb5Jw7iituB&#10;wtRUWAVXgqtmZPSfq0ByzpsObLsYwKTtfvT+zlJ3sbn7/AptpuQAlh+47AOiMwLYEeHHpG0W2s21&#10;UH245CFhr06SY0F3MLqFER4jsMncZJ6GgLEimCz0PBwWk6Bz2NeTfOi13MKorRZGSj89VlhoJPeq&#10;9vOhmkTrqRZmyDgPuoHEPBlbcB5GRkZGRkZGP2/5CwqQf/YMUidMULCDzlcXf/ELBZsIUTifeQbR&#10;deogcehQpK9ahdwjR9RJ6UpKCnz5+QrLXI6JQeauXQoOEYqhIxHdj+gSRpetjH37FAqLrlFD3YWi&#10;7r8fjldeUeesFDqURUYqZJV96BCSx49HdO3acPzzn7h0yy24IOO4SGjrL39BTLVqSBk3Dln79yPX&#10;7VZgLG3lSsS3awf3Sy+p+1gRlMXx33ornM89h+gvvlCgKXXzZqQdPozUnTsVQlJ47Z13ECVjinz4&#10;YXUUU9CEwBndje69F67XXlPoK2P5cnWtyvd6dV50qKKLUPLixciQuec5XSjIyNDnmRs3IqF7d3je&#10;fhuO3/3u6phkHhGEZapUURcwwlF0SMs6cACZMrbkmTPVqczbqZM6exEky5LxXklPLwLFKK4715wu&#10;ZlxnukQRTqF7Ffch5C7lo+MbyyYkIEfKEjSK69ZN3cXo6uauXx/exo3VwUtdrgjClC0Lh6yJgjwf&#10;fQSn7Jm7QQN4v/kGsf376boRIErdsF4hN65rTPt28NSuCdd778Lx7LNX11HWT+Eg2QO6dUU3aWK7&#10;0i1Zgiyu2YkTyDtzBrmnTyNbzlU6XaNWr0aSrCldyzh/dS7bvh3ZJ08iT/b8SlqagnM+OXe+K1f0&#10;H/vwE1KyLJ0rAcL0LVuQKOsRTZeyihXhfv11Dc+bb+qVTm8ECx1/+xsiZZwRHOvjj8MjY4zv0gVp&#10;hLV271YXL91znk8582z7spzTgrh4BcQYBPbyLl5UQC9p6lR1SKNrlsJ4BKBq1UJ069aI7dNHIS8C&#10;Y+oe16oVXJ99Bkf58uroFiNrQ3e8LDkPdKPS/CKMJnElMRE5ckZSZH/VQY4Oef36KXSXsX49cuU8&#10;ak7KWDgeHau0oWOXK7/zTPCaI/cyCBgSbJN8JbwWw/Mm55FAJQFIQk/ZZ89qXmZL/UzJSzprxXfs&#10;CLecD+Zi1EN03iqLxB49kLlunbbP39zhOeW1ID4eGRs2qAOZp7KsxV+lzs23IOq3v9VzEfXoo3C8&#10;8AKcdBqTvPZ89RW8LVqo4x4dvXhuIn/9a1y66Sb9HC3nM1HWj46GhFCT5Qwl0rGQ7xyewa5d4eZ6&#10;ylmjixldEUsFxMJD3nNFEbwXKREh/Ub+6U/qUsYzlCD9Jsk7jWfD++67iLrnHlyiK9kjjyC6Zk2k&#10;TJ6MrD171FkuVc4vnfO4P3wXMke4P77kZOMuZmRkZGRkZGRk9LPRfxsWO3Am1o7rQl022HVtlCxT&#10;MkopHwLTzsh3iX1n/z0s5kzMQepPh8VSSoXFQmBGSWCoGIARCn4v8Tw8wmGPq/eKR3j5khFeXyO8&#10;b+0/vF37eyjC27le2GWTsJvQzflk/bznQuhavM2SsEzoe7H7UofuRYw9cph2yYbuOBWN7Se82Hbc&#10;g42HIvDdzhOYvnQ9ug8ejWo16+OJp57FXXf9Hrfeehv+/ug/Ua3Wlxg2aR42H76Eswn5iMoELqT4&#10;cNybi30KtrHdeOzmfska6DzC1sMeW8k5Bp+Hhz4LD96zn5Xc+6JnPyhKtBeM8DGVjGvGFoofWJ8R&#10;Xrb4vK5GafVCcaO+w6O0uj8mfkx7V8d+nTo8tyXGG16fUWxOReXsdq8pG2zjaoQ/Z9sln5fSXyll&#10;QlGybGlRWj2N4PhLeyddL7QO8yQYhETpzqewWFwhTsXkY/sxJ6YsWI2vmrfHs/96Cbffdkex/3AY&#10;WMzIyMjIyMjIyMjIyMjIyMjIyOg/kxUA0vOBc7HAquMBDF3nR4dvLbReaKGjXNt/60ezOX7UIizW&#10;PwigdPGhUk8fPhrkQ40xPtSdZKGeRI3RFj7sZ6lb0ZttfSgn5QiL9V5qYf5+P9ac9mMBncVW+9Fw&#10;soX3pWy5rlK+WwDl+wAVBgPlBxWiYq9UfNLmDL5uuAoDPx+GhZW+xrZ3quHYm+Vx5s13cfqN93Do&#10;tfew/blyWPf421j72FvY+nw5HHn/M0S07QjX9Fk4s/Eg1m6NxtDlGWg4IRPVBmegzsg09FmchjWH&#10;0nHBm4GoxExsP5+BCavj0XnoSXRuvgKjag/Dd3U74mjLtvD07Y6UCcOQsXAmsjZ+jxz+ol1snP7S&#10;q5HRTxFhMTqL7bwUwNSdfvRdZaHfGtuBb78jgMQswOcHCiXiswPYHeXHpK0WWs6wUFXy8O0OkmPt&#10;fCjT0QbHFATrY8NgCo1J0P1P3caCIBldAa+BxSRX6RzWdLIPfVZYGLtdYqeF3jKeJlN9+HgAncd8&#10;aDnVwpQtfux1AHF0PSv97zyNjIyMjIyMfkbif+7pNpS9YzsSO3eC+8UXFJKikxfBJuff/qaAV+KI&#10;EcjcsgWXXS51KgoUFiqkwz8zF8TEKLxFZyiCMHSDSiZss3cv8qKikBsZibQNGxDXuzc8dPH6618V&#10;svBUqYKEoUORsXMncqXd3HPnkL58OeLatoW7TBlEShlCHxEEP+6/X8GNuCZNkDp7tsJVWXSPWrcO&#10;8YMGwVO1Kpx/+QsiCWNx7BKEPgh9KexWqxYShgxRyCltxw6kbdyI5EmTENusGVyEXx5/XGGxSBmb&#10;Qk53342oBx+E6803FSgjpMOfEy57POrelLltW5ETFtukCxNhN4JE2bt3I1nm5ZX5sS11OSPsRpez&#10;Rx+F+733EC390hGKYAldsOgclr1vn+0QRninb18kyPjSN2/WNaQrlN+y1MWNEA7BKa4pwZ64MWNs&#10;By66G61di8sXL6oTVUj8bYpCOr9JOxmbNqnzFfeCLl/qnjVlijpoxQ8ciBhZe7qteapVg1vW1PXR&#10;R3B9/jlc9evD07IlYvv1tWGxlSvV3Sl52jR16/J89imcr78GxxOPKwhINzqCeurWxLjzTjj+8Q+4&#10;P/gAcb166TgJMfEf6qATVkFMrDpzZezZoyBQipyDlCVL7Kv0k7p+vTo3EcrjWcuW/c85eBC5R48i&#10;jxCZ1CXYxftpdMIikPXVV3C98Qacsq8O2U8HXa1kDxxyJnguHL//PRwPPIBI2ZNIOl3J2GK++Ubn&#10;RFCMZ/0Kx5eRoTlSkJioe8FzkCnjzJAzoGOSK53PkhcuRLzsA93EFLwLumZxDQlCxdApTvY2TvZd&#10;3cUIE9K5jY5r3bohZdYs5Bw+jMLkZBuAo1NaQYG699HFL42OVdI+Xd4IInEf2H/ehQsKiNF5jHvP&#10;NaALWir3SOrwmiZ5wvOiIWvJvEmWdUrk+eGY6YBHIJDj7NoViXIeuEeEN3OlTeYm8z9Jci2aENy9&#10;9yLillsQ9ZcHNfcSZDwZa9YoVFeYna3j5trlyJ6kLF6E2DatZS9eR5SsOZ27CIHRbS9K1t/x4otw&#10;f/opotu3V0Aypk8fhReZe1HMf0JfUo/gZVyHDnrmCboxCBLSYYzObd6mTeGSsUU9+aSCXpF0C6Nz&#10;WBgIdsNgOYJsUpfvJ8e//qXnlc50iePGKQgYT8c49nHffQqx8RotZZJlDQmIZsq5SZE1j5P8j5a8&#10;iO7RQ50WeZ64P4Er5h+lMTIyMjIyMjIy+nnIwGLXqlRYLDX7MuKCsNihSynqqLXtlHRwOkEhJBvM&#10;uA54EQ5uFAXvl1a+OFgS/qx4/RsDJCXLhuKHlCtZpigI2Mi8d8tCa5yLl/JJOBiVgWOefJyRA3Eh&#10;FYhIl0gDLklclO8XU4qHLF+x0PtS7lIw+P1CUgDnkvw4l+DH+WRLohDnEvNwMCIGK7btRf9RE/Bp&#10;7S/w5DP/wh/uvgf33f8XvF7mPbTq3Adzv9uC/RfjFBSLSA/gTHyBjpH7tPN0HHbLgVB4RsZeNO9w&#10;oCYI1YSvSXgUW5MSEWqnqL1SyoRH6BzYcZ32dVzBCN4rXi887DZ+zBh+ahT1GYzSyoSiZNmiCBtv&#10;8TEHn2uUmGMwwtu/Uf6ER2l9hbd5vbrh9TR+RNnSyoRHsfJh47hu+yXi6jOWD6sf6j8MFitZp2Q/&#10;+l1yPRT7JCkPO7JwMvoyTsdewQlvLrYcjsTEuSvR4Os2ePq5F3DbrbcX+w9HOCw2bNgwA4sZGRkZ&#10;GRkZGRkZGRkZGRkZGRn9AAUCQG4h4EwFtl8IYMpWPzrMsx2FGkz0oel0H5rP8qPRND+qj7ZQpa+l&#10;TkXlOvlQsYcPHw+2UGeChcazLTSbY6HhFAufD7FQqZsPZTr4UL6nD/XG+tB7uQ3BLDvmx8y9Fnqt&#10;tNBgsoUPB1ko38uP9/oA7/VjXEH5romo0vwE6tZdg641J2F67X7YWL8DDjVog2MN2uLglx2wvU5H&#10;rPmsPZa+3xqLyjfHikrNsa36NzjVvjdcU2fBuX0vjpxLwOIzPvTcAdRcBLw/Hfh8AdBVvi9yAfvy&#10;gAMy96UJwMCDAbRenIkuo85gYp9V2NBlDE526g5Xp7aI69IaCb06I2nkMKQsWoSsffv1F0H5S5YB&#10;LqCR0X8guvklZMsZdAYwd78fQ763MHCdhRl7/NgZEUB0OnBFyhAWS8wJYK8jCItND8JinX14S/Kw&#10;XDgoJtdKfSRPJT7sb+Fjya9qko8Mfv5woDzrJ/kp5Qh9XoXFJH8lH/t/58fk3X5M22dh+EY/2s71&#10;oeZwHz4d5EMTeSeMkDFuOBdAlLwv+N64zt97GhkZGRkZGf1MRACJf+5NJ9BRpw6cDz5ou2D95je2&#10;a061akgiCLF1qzoHEQIJly81VZ3GUgmKDRqkoEc8HbwIUB09ipwzZ5C5c6e68kTTzeqVV+B48kmF&#10;xuI7dFA4jEBJbhDASho5El6O47XX1CHISYiHwI8EnalimjVDEttfuhQpixcrlOFt0MAuT8jrllvU&#10;UYhwFoEUQkuExTwff4zYdu3UIYjuTYS5Egin1KxpuxhJP1HSH/t0PP00XM8/D3f58ohp0QLJU6cq&#10;HJQXGaluTdn792v/hEDozEQnLDovESLKknVKGTNG26Vz0qVbb8Wl226D4+9/h7dsWcQ1aoSkfv2Q&#10;KvUy1q1D5r59CgJlHz6sLkx0FosfNQoJkycr4ENI50pyMgozMxU2oQMXga/k2bNtyKd3bw3WSQs5&#10;GMmehIuuW3TjIpCWwfHJzzt0IEv59lsFgOjoxeDnNLmXInvFMcbTbeqbbxDdsqVCTR5Zv+ge3REv&#10;a5dEF7MhQ5DQujWiCeq98C8b7rv/PgV8CMZFBZ2d1KmJ17vugvP11xEr+06gi2tZIHNTUOy0nBPp&#10;P/XbxUieMUPXgeAcwRuCaclyTghjJcmzpPHjkcR9HDxYI0XWIWX0KCQTfOvfH/EE3rivZcoooEbw&#10;L/K3v0XkL39ZNBYdD2Eigm10t/rgA3i+/hqxUp/9cL8JSamLWEwMLrvdCqQR+qGzFfee7lFxsg4J&#10;EyfaZ0HGliBjI3THs0bojk5Xrk8/hbtePYXCCGIRBIyR9dUYMAAJch7TpM1cOQeE0kLiz6Hc+xyC&#10;gd9/r3OPlznGS44kyfrwHnOM55IAY+6xY8jkGZozR89DLMch7cdKXtLhKk7ucbzxMsYEOdM8uwnT&#10;pyvgSVDLXbeuOnwRdItp3BiJMtZUGVsGz4mc8bQFC5DYvZs6aznu/oPtlHfH7QpVMWcTJPf5HsiS&#10;fcyTcRH+IwiZtmEjEoZJnso6OB55WPOT+6DQGKG9J56A+5NPECv9xcnY4iZNQkzPnjoOB0E+Qoey&#10;fy7JS75D4uV8Jsvc6TZHsDBxyhTEdO4Md+3acEouM4+jHnoIkQQWCX/xHF4HGNNxBD875N1B4JTv&#10;KHeVKnDTEU72jDBqMgE1yZtE5pzc55gjOC45Wx559yS0aYNU2RO+F5LkLMT06gWP3KNDIKHPrB07&#10;DCxmZGRkZGRkZGT0s1IIFpspfw5uJD/nlgaL3X7HnXj8yadRvU5DjJw4D1uKYDEfznhzcSQiuRRY&#10;jIBXKEqAXkG4qyhKPpfQtkqJq21e2/6+c0FY7Bx5pkSFxLadjsd2ib0XEnHSlRYGi/n/+7BYCLQo&#10;GSEQo3gUhzWuRnHQI/xZ8frX749Rsmwofki5kmWKQmGxhCAsFqewGJ3ADkam45gnD6fiC3E+2Y+L&#10;KVfjggTvhceF0iJYVkO+nycoRmAsMYCLaYAjG4i+DLiyr+BUdAJWbd+LviMn4uPq9fGPx59WYOzB&#10;vzyCchU/RIeeg7BgzU7sv5Qo/fmkTUvdxfZeSNa92i2HROEZmVPRvMOBGgOL/ago6jMYpZUJRcmy&#10;RRE23uJjDj7XKDHHYIS3f6P8CY/S+gpv83p1w+tp/IiypZUJj2Llw8Zx3fZLxNVnLB9WP9T/j4XF&#10;wsaz72JqGCxWgBOeHGw+FIEJs5fjyybf4Oln/4Xbbr2t2H84DCxmZGRkZGRkZGRkZGRkZGRkZGT0&#10;48W/t0jLB45HA98eCqDfMj8ajLVQbaAPH/X3ofpwH2qPtlBrjIWPhxIyCcJinYOw2BDbUazZPAvf&#10;LLTQdIaUHWnhg94+VFCYzIcm033ot9rC1N1+zNrvx2gCaUv8qDs5gA+HB1BhAFBe4r2+hXivcyIq&#10;NT6KT6otQ9P3x2LI54OwtMVw7O4/BUcmLMLeqauxbuJ6zB22AaN7rMOANqvQv+UKjO2wAksGr8Le&#10;eVtwdtcJnL4Yh22uy5h6OoD2m/34fJ4fVWf4UftbP7rKOGY4/Fid6sd3aX5McvrRU+becbOFIevS&#10;sXT1JRz+djMcU2YgemBfxHb4BrEtmyKm7TeIGzBAfxlM//Xv6GhYYf8qv5HRjxH/13V6HnA6JoBV&#10;J+QcbrcwcpOF6Xv82HgugMgkIOeK7UAWnxXAnig/JkuZtnMt1Bjpw/sDfKgi8aHkWNVB8r2fT93+&#10;KvS0oc5qkq91JJe/lPz8cqKdw9WGWXi/v4WKvXyaxwQ6y3WUPJXyTSdbGLjKztElx/2Yvc+PAd9Z&#10;aDLFhxojfKg/3ofuSy3MO+DHIXdAQbfLPttxxMjIyMjIyOjnJ8IodE3KOnQYicOHw1O+vMIPEXSC&#10;eugheD/+GIlDh9qgmMejLmLhfy4I+Hy44nQqSJIof4amO1FM9+5ImDJFIY50OnitWoXEUaMQ07Ch&#10;Ong5X31V3Xriu3RBxvLlyDtzBvnSBmElQi4x7dsrsEJHJjpbEULx0tWKwM2HH8JTvboCY3SzInRE&#10;NySX3He8/jocjz8Ox333KahEECiSzkf33AMn4S9pz/P55/DWro2Yzz5DTJUqiH73XXjKlVMozFW5&#10;Mlzvv699uGXe7DNOxkhwKVPmQegt5+xZZO7apW5NBFQIthC2SVq0SAGiVPkZIpHA3BdfwCXjifrb&#10;3xSgcsicvXXrImngQGQQ6Nq7F/mc94ULyKZLFdv87jskz5qljk6EeOj+xP4IU9F5i7ASncdSlyxB&#10;4tixiO3VC96OHeGlW5XsEcG5nEOHUJiYqK5vof0JOb9lHz1qu00RspNg+1mHDyNf2mX76pwVdKbK&#10;k3ayN25EurSZNHEi4ocMUYckD9e7VStEN5Wfm+rVQwz357XX4JJ5Rt17LyIZDz6ojmx0Z1JnMQJB&#10;/ycMFpO1iJE2+POWuoTJ2cvYtBkpc+YigVBT506IlXnF9+unTmkEtwiKJck1ftw4BYoIDHlln6Lp&#10;0Cb7p9eKFRAt++h9pwzcr7wC55NPKqAXRac4GQ+d6QgP8VxE/PKX6vYWedttukeOMmXg4jlr1w4x&#10;skfxsrfJMne6vnHNMrgW33+PVAJrBLHGjFGoLLpbN3gJfxGskz1Rxyu6oXHdpA3OgaCdW86SS/bf&#10;Izng5fp16oRo2b/YYcMUMEuX9ukO5pNcDP1DJXQWu5KSoqCYAlHBs0FIjPvHOhny8yqd2DTP1qxB&#10;yrx5ejbiCKHJueB8vATnJKe8dLmS8cbIPnK8hMcIXXGucVJH4abGjeGUdSWY6XrxRXjlDMdIXsTL&#10;eU6QduKknei6deCWZ3Rli/j1rxHx+98hivlVqRK8ciZiW7dGQs+eSJacpxtf6vIVSPl2iUKa0bIO&#10;zmefUVe3EKQVSShV9kAdvGRdCLLFS07FyJljbjtfeEFdxaJk3wivMjfpzpZMeG3nTnttZPyEulyf&#10;fKLvDcdbbynAFsX9p0Mg3wN0GJP+SkYxWOx3v4OL4FvNmkXvMgJ3XHfmN88A9z9Oxkl3QAUNWecf&#10;/0CMjCtezgId7eKYL8H153oXOYvFxWlOGhkZGRkZGRkZGf0c9LOHxU79/xYWs+Pflb3Rs1CEl/mx&#10;ZX9YmWAoOELQKt6O8/bC7r+UikOODBxxZSuURdchO/LkOyNX41gw7HulhV3OboPf8yUu41TcFVxK&#10;8yM6H4gvBOIuWzgdnYxlW/ajc98RKPPeB/jTvffjN/ID530PPIj3qnyE7oPGYcX24zjmzsbFVD/O&#10;xF/BYUemOiQRcNO58qDIwQ19Zvz/ERYraiusveL1wsNu48eM4adGUZ/BKK1MKEqWLYqw8RYfc/C5&#10;Rok5BuNG7Yc/C4/S+vohdcPrafyIsqWVCY9i5cPGcd32S8TVZywfVj/UfymwWHgfjKvPi99XWCyK&#10;sFgBztBZjLDY4UhMmLMCX37dGk8/+wJuu83AYkZGRkZGRkZGRkZGRkZGRkZGRj9V/GuLxBxgT2QA&#10;U3b40X6ehepDfajc04fy3Wy3og8HhGAUQiaW3i/fXb739eHT4Ra+mGyh2VwLLaVu42kWao6w8JHU&#10;qTbIQsOJFrousTB8k4UJuwIYvS2AnqsDaDIvgM8mApVHAuUHS/QvRMUuiahCUOzjpaj/znB0LN8L&#10;k74cjPVD5+Pwqj04cjAKW04kYu7eFAxYnYoW01JQb2QS6g1PRLtpiRi3OglrD6dhf1QO9rrzsfJs&#10;LkZsTkeL2cmoLmWqD0tC4ynJ6LMqGVP3JWPBsWTMPpyMkTuS0XtDGgZszcPcowXYG5ELzwUPUvfu&#10;Rcri+UgcPhjx3Tohpl1rxHTqpK4I/GU7ugYUREerw5hatBkZ/QjxyORfATypAeyLCmDZUT+m7vJj&#10;2m4/Vh7347g3gMRsIKsAiE4PYFdEANPkefdlfjSbKbk1NRhTfKgz1oePB9oA57vdLFTuK3k8UvJx&#10;uoVW8yUkN1m2+igLHwywUEHym8DnW+19KNtB8ru3hSaSq4TFFh32Y/PFADadD2DOHj96SP4SOKsx&#10;xoemM3wYtMaHlTLWMzEBpOYG1PnMyMjIyMjI6OclwigExXLPnEHKggWIad4czhdfRNR99ym8QRgn&#10;ccgQBaUIEVmlOOJYubnIP3ECqdOnKyTiadQI0Z07q5NOkrRJJ6S47t3hIfz1wgvq2OWuVAlx3bqp&#10;qxadynw5OXrNWL8ecf37q7uR46OP1I3J27gxYght0NmqRg0bNiMI9PrrcL37rgIqzsqV4Xz/fTj5&#10;mdCP9OG85x7bUYiw0p//rE5m6jxGoIxuZQSE7r8fLsIndBGqWhWeL7+Ep0kTRH/zjbo/xY8erVBY&#10;lvw8kHP+vA2K7d6N5EWLFAwiREJXKIIh8YPlZ4nevRHbogU8dJKScbreeAMeQky1aiFO2qMTWNa+&#10;fQpnXZF1J5zFeWcfOmQ7VU2ejAQCRwTFNm5E7oULKEhNRWFWlpZj3ZSFC5FAd6i+fRHbowdi+/RB&#10;goyTDmE5hw/jSmIi/IWF+vsTlqwr/+GLvOPHkbF2rbqjJQwbpvWT5s9H+vbt6ubGPnyXL6tjHPfT&#10;J+OiA1LeuXPIkjJ09yIAo85Nsh/cF9c7sg9PPgUnwbw771Tghw5RkQ88gKinnkIUQR1eCWr97neI&#10;JLwnV8I+LlkTOmzFjxqJxJkzkThlKuL79IX3q68U1HNVqKAuU9FyHgnBJc6Zg6SlS5EgV6453bq4&#10;l1F/+YsNEd11lx3SvgbHw7HI/hNO4xgczz4Lx8svK0CkTmOE2giOcbxyj65ibunf26GDQlzRcg65&#10;twTH2Cd/NiSgxPHEE7JiyOc4PucZkM90giMoli7nOH3TJnVEo+MYgSM6lrkaNNArHby4b3TzSpI5&#10;pdOFKzISvuxsBcUClgUf91z2LvvYMYUI4yWfYtnn+PEKorEOAUNek6VPfS7jI/AV27OngoRxPI+h&#10;7/KZABkdzxLkvPIMJDJHuf4yBgKPBNe8cvZdshZ0zeJ+cR25xs7HHoPrrbfgqlIFznJlNZ/oHqdl&#10;CAY+/zycsq8uySPuHfNdgSvJp9guXWR/+yCWwJrkhsJisi9FsBjd/x56SPeduRfLdaUzn4zZU68e&#10;XHxvsC+Wk7x2vf22AqU8w6mSJ8wdzslLGFX65/gJvBEO1fcZzwnn8W9gMbqcOf70J3Wj49mL4RmQ&#10;dgnVKSy2cqXmTKrsL7/HcE+DY3PcfbdCZh7OuVNHxPTpjZiePdQdjWeHEKjCYjExxlnMyMjIyMjI&#10;yMjoZ6P/Niy2/0ysHaXAXEURKlOsbPEyJSGxUBRvt3hdA4v9B2V/WJlgKHRCWIzztYMLS/hq38Vk&#10;BbH2B4OfCZjs1wi/Z98vPa6WIYC2/1Ia9l1Kx8FIOaTRubiYfAXubAtx8vOYK8uHfRdiMHHeKtRs&#10;0AJ/e+yf+IX8wPirm36Fvz36BGo3bIGJ89dg1+lYnEvyqVvZCW8+DkVl6Fg4TzqMqcsY5x0O1BhY&#10;7EdFUZ/BKK1MKEqWLYqw8RYfc/C5Rok5BuNG7Yc/C4/S+vohdcPrafyIsqWVCY9i5cPGcd32S8TV&#10;ZywfVj/U/0+CxVIkdzKLYLFT0XnYdsyJyfNXoVHzdnj2+Zdw+223F/sPh4HFjIyMjIyMjIyMjIyM&#10;jIyMjIyM/jMlZAHbLwUwYasfbedZqDnShw/7+dR9qGJvHyr18aGyXCv2JGRioZLcf7+/D9WG+VBr&#10;nIUGUy00mWHDKLXHWPhkkKXgyhdjLXRd5MeYzRam7rEwflcAfdcBLRcBtaYCVcYC744Ayg0CKvZI&#10;R9VmJ/F5tWWoX2YEWrzeDX2r9sbcLlOxY9kunLwYj2PpAWxIByZFAe12AJ/Ol7oTgfcmA/WWAf32&#10;A4vl2bZoYNO5TMzf4ED/8cfQtPM+1Gq6G/Vb7EHb7vswdMx+zJy1H/Pm7ceMGXsxZuJeDJ98GFOW&#10;X8LGYymISC5AVl4+riTGIe/kUWRt+B7pC+chafxY/SU6/kJd/LBhSF20CNkHDui/xu+/fDm4mkZG&#10;P1w+C0jPDSAyMYDdEQEsOuRXIIzuXTskJx3JQFIO5BrQ77P2+TFkvR+9v7PQKxhdl1poPsOnkGeF&#10;bj6809mSvLVQa7SFFnMtdFpmoaOUaTpb7klOEhYr39OHsoTF2vlQpr0PH0heNxxvof93fiw75sdh&#10;TwCnYwPYci6A8Vv8aCl1PxvlU0ezVtLXuA0Wtp7167jofmZYSSMjIyMjo5+PAn6/gmJ5584jfdky&#10;xHXtoiBI1DPPKEzlqVoVCf36IXPzZlzmn4NLARwItRQmJCB7504kjRmjgIUCNx07KkClIA1dlcqX&#10;R+TDDyPinnvgfOopxDZqhLRvv1UYhn/Lzz9i5EdEqAsR3YEc0jfDVbs2vM2aqTNT9BdfqJMPncMi&#10;pZ0IwiPSpuPFF9URzC1l6d7kJqj1+utw/uUvcBAUIzB2772245jMK+rJJxHx4IOIIORy111wEFIp&#10;U0ahFLoARdNJiDDNtGlI/f57ZB0/rkBVzsWLyNy/HykrViiwEy0/KxAsUpcoAkB0pXr/fQVqHITZ&#10;6HZFJ7FevZBOSGzrVoW/LicnoyA7GwWy9vkExY4dQ9q6dUicPl3dqhKnTkWa9Jt77hyupKejMDcX&#10;BfHxyDp4UJ2uCLARWiIglix10gizse3Tp1EobVuFhbBkXwij0akqk9CSzCW+WzdEN24M75dfqmMS&#10;obRU6Tfr5Enkuly6xwQC+TMP/6EM7ke29Jm+ciWSRo5ErNTxEtajaxOdnv76ECJvvU3dwjR++UtE&#10;0kns2WcVGlJ3KsJ7XA+CWnT5ev55Bfw8XCsCgL16IobjatZUXaUIctGFLfLRR+F48014ZD/p3pVA&#10;Ry3CYnIlZEV3uCjZz0s334xL0ncoOI7wz+pkRkcpadP59tvqSKXng2DhG2/oPOj45qhYEa5ateBu&#10;2hSetm3had8ebrm66VRFOI4Qkpxrj3z3yvmIHzVK3aXS6DS1apVeU+U8E9gjuEQnPYJFdBlj2eiu&#10;XeEh7ChnRV33uHfyjOUIEOVfuqRAoF/2jT9vXpGcotseIU3CZzxvCi4RMGPfCxaom1ba6tXaB3NN&#10;x0xQke5fdMnmOZKfY9OkPnON13RZwwwZV+aaNcjcsEFzO12C5yBZyui5lhzge4BQ36WbbsJFWcOL&#10;sreXJIciZB+jJFeiZE+5z4TwFBR77DGFMLnn7urV4SIQJntPdy+n7KPCgbK/HrnnJrApeRt1221X&#10;IS3ZR4XFypZV5zXCpoQ1vZJXbrr9MXcJl8l4CB065B1Clz4Cb8wJriXhSUKELtlj9s/9VJcxjpXu&#10;YnfeqQ53PwgWk7PiJTQqe6UhZ5RrmiR5nLZlC9L27NE1I6AWTSiNMBod6mQ9nBUqwPtNK8QOGqgw&#10;JPc6QfKasFiG1L0cFaVApvnBysjIyMjIyMjI6OcgA4tdq/8AFrMhi30KWhSHLBghAMOGMIpDGuHP&#10;7Oc3rh8epT0vBpwQEAl79kMjNMZr79v9lRbXK1vsXmhcYfU0wsYbumfXSZbPybJ5KTgYmYZj7iyc&#10;i8+HKxvw5AGn43KxdPNhtOkxGC+/URa/DTob/e4Pd+PdKh+hz4ipWLvnHE7G5ONSKnAm3idt5OJA&#10;RKr2setsvBwUwm+lr1Op4yulbHi5cNgs/Fl4eb1/o/bCnmnwXokyRWVDfZeIH1T2mn6uxrV1S4tQ&#10;2VAUrxMe12u7tHt6/zrjKrVs0TN+DkWobCiK1/m/GVfHWzx+SJnwCC9frE742oVFsbI3eFZamX0X&#10;5CUfmYET3ss4E1eI07EF2HnKi+mLv0eTbzrh+RdfwR3yH4rw/3CEw2LDhw83sJiRkZGRkZGRkZGR&#10;kZGRkZGRkdEPkM8PeNMC2HjWj7FbLHRY5MOXk32oOdqHT4ZZqDrYQpW+Fir2sPBeV9u56MMBtkMR&#10;HcW+nmWhqcRX0+w6HwzwoUIvuhxZaDHNj1HfB7D4sMSxACbsCaDzCuCLaQF8PBKoMAh4r58fFbpn&#10;4MOW51GjxirULzcKX7/eE+3f64XhTSZh6ZQNOHQkAhEZeTjrAzZnAhPOAK1WAe+PA16XNt6Wtmov&#10;APruAhadBTadycLazRcxY/wW9GyxEF9/MgVfVJqIplUno2e9qRj/zXTM7zIdi7pOw7wOkzGjzWTM&#10;6jobK8evxpGtxxAfHY/CglygMA9WehoKY2Nw+eIF5Ozdo79Qx18+4y8nxo8cqf96Ox3G+C/sBwoK&#10;gqtqZPTDxL82LLSANDlu5+OAtacC6i42eYcf353w40RMAN50ICIJ2B0JfHskgCm7Ahi/3Y+JO/2Y&#10;IOWGr/ej43wLdUbYsNjbHe0crCk52mKOhU5L/eiwxB+ExewcDcFib7ezo7LkdX151m+lhVXS74XE&#10;AOKzgDOx0qfkb+dv/fhsBN8FPtQY6kPX+T4s3GvhmCeA5DyZg/nf8EZGRkZGRj8L8c8mVl4e8i5d&#10;UhiIIBGhDAVA/vUvuKtVQ3y/fqDTlzrsFhbaFcMUkHu+tDSFWtJXr1YoIrpjR3gIFbVvr9AJgQ73&#10;668rrEXwJOIPf4D7nXeQPGQIck+cUDiGogNWzs6dSOjbF+5PP4VDyjjoCvTJJ3DXrKlORW46iv3z&#10;n7ab0W9/iwiCYA88oA5jnlq14G3dGl6CPg0a2O5jBMluvx2O225TBzEnYSVCTs88g8i//x2RdLyS&#10;K2Eh9+efa311CZN5JM6aZYNUR44gV9Yo59w5ZNCNOOQUJWvDebq//NJ2MiIU89RTcDz4oA3PyGfO&#10;I3HgQGR9/z0unz+vUB2BILp45TkcyDx4EKmEfaSvhHHjEDdsGOLlmrJ0KbKl3ytxcfBlZOj601GM&#10;DlR0sFKnoqFD1QmOMFHe2bO44vWiMCVFHdroTkXwK+voUXVFS5CydIzzEKKRNaUTG8E4Ok4RUEv5&#10;7jukbdigTliEWdgmI13uqaMYgT86rgXX38n50ZHrllsUsFEg6ze/QZSsMSE5wlgK+PEMyH54mzZV&#10;QM1bvz6i6TpHYKpTJwWoCOcRCHO9Ww5Rjz6q8F4E2737bgXM2BbBIbpM0fmKbm7RUpfQF2ExnoEi&#10;KCwYJb8rECh7T7cpwkcxcka1fxkHXes8hMBkfRQU7NIF0T16KCDklTKEu+ikxn0mBOnhGRk0SAGt&#10;TAJ6p04h/8IFvWbtkZ8h165FyqJFSJKxJowfr//wCP8BEs5B5yFrmTxzpgJ8OSdPIl/OAcEw7htd&#10;/ggRFbjdCpClys+fiXSvk59HOS51PJMrXc4SJkxA4owZ6m5FUIx555Y153hj5Wxy37JlPPly7ggn&#10;XY6MtIMucnItkH4Zl3m2ZRwZdI+Tn3/pdEbHN1fFinA89hgiJdeYs5EPPYQourIRjCKEVbMGnB8Q&#10;uHtdAUC+Mxx09JMz75b8cxOuYx4T1GLeEdZjEKb6859tFzieGcJbv/qVDXLJc8cbb+i7h+eTOU2n&#10;MSddAgkh3nyzwlzqLnbffXCXK4cYOV8ELLnWsbJndAbkmXHXqAE368s5IXSosBj7lHdQMVCsJDzG&#10;77//vbqFcRya3zIWOh3y7KhD2PLlSJN3QTrfB4TU5Fy4n3gCUXJuI3huZQ4ESJnTyfPmKchGBzd1&#10;JpN8zJW8VPc/8/8UjIyMjIyMjIyMfgYKwWKz5Ofar+TPxqXBYmQAnnjyGdSo0wijJs7D1iJYzMJZ&#10;bx6ORqQoLKbA1plYjdJgrqIIQWKhCCvz7+GwUDvX3isVFjsdr9d9F5JwypUOV2IO0hQWswwsdr0I&#10;jfHa+3Z/pUaoz7MJCmARxGLweyh4PzzoyGaHXXZ3EN4KxR5Z11C53Wz7fDIORWbgbMIVRGUC55MK&#10;seHgJfQfMxOVP6qOP917nx7YW2+/Ha+8WRbteg7BtxsP4ogzS2Gx80kBnIy+jIOR6TpmA4uViLBn&#10;19YtLUJlQ1G8Tnhcr+3S7un964yr1LJFz/g5FKGyoShe5/9mXB1v8fghZcIjvHyxOuFrFxbFyt7g&#10;WWllrsJi+QqLnY0vxJ4zcZi1bBOatemGF15+zcBiRkZGRkZGRkZGRkZGRkZGRkZGP0H8B6sJimXl&#10;A2djA1h+zI9hGyx0WOJD0zk+fDXTh3pTLFQfY+GjgRYqdLfwbmcbFvt0GOEwC+2/tdAz6GzUQsp/&#10;NtSHct19eKuTDx/2t9Bujh8zdgaw/nwAqy8Ak/YB7b71o/aoPHzUMxUftIvBJ60iUf2rw6hTfRW+&#10;KD8BX77RH1+/Nxjt68/AqGFbsWbzRZxxJSI2Kx2ulGTsORuL6au8aD/cg0/aeFGuWTQqtY3BV0Nj&#10;MGxBDJatc2DzqiNYNWkNJreZjO4f9keL1zuj2Usd0PHNThhauStmft4N39bthqV1umJJrU5YWrMj&#10;1nzVHbt7DMfFuYuQun8PCmOcCORlAsFfVKU7gi89+EuvK1fqvwLOf8U9fvhw/RfcFRiLiyvVWcHI&#10;6N+pwEdoE9giuTJ1px+jN/ux4KAfB5wBuFMBl8QxD7DhXECBsbnybPYBP6bt8WPkRj86LrBQZ6RP&#10;8tSHMh19KC95+hnzVHK4leRhC4kGzGcpQ1fACkFYrEwQFqsk5euN8aG/5PO603540gPILZQxpQPr&#10;TwfQe4Vf23u3q9Tv5UOLyT5M3mxhd2QAcdkyfvO/4Y2MjIyMjH4WUpA9NRWZBLQGDoT7g/cV1qAz&#10;jrvMO4jr0gVpa9Yg3+ksFWoI+HwKJxFUyti0Sf+cnDhliroo0fWKYIynbj04X3kFUXffrfAO3Z6i&#10;/vEPxDZsiIwVKxSYUGgtJwf5J08ibfJkxBAcev11OOhu9uKLCl44X3tNgRE6gBE6Y3sOuTr+9je4&#10;X30Vnho1ENOhgw3VEBiR9p1lytjuRb/7HRx//KOCLy6CKO+9p85WfM4gjOL6/HOFhejaFD9hApIW&#10;LkTa+vXIOnAAOSdOIPvwYQWnCHXp3Ag5BUEx5/vv27DM/fcj6vbbbecjwknPPacgUsqcOQrFca5c&#10;b4JfudJeGl2yCHG1bw8vQaVvvrEdp8aNU4As5+hRBXvyT59GlowlaexYxBCsatQI3pYtdRx0s8o+&#10;flzd2QqTknAlPh6XZb9y5R4hPwJLBJU8TZooDEf3NUJA7g8/lL2pi+hgn7F9+9qOynKlU1IiQSQ6&#10;kcmVLl50a1I3qAcesF3aCNzQRUz2M5Kgj8zX9c9/wivtxrZujcQRIxSIIjTFICxDV6Xk2bPVjYvu&#10;TAmy17GDBqkDk6vqh3A8+U9Ztzuvgl50mpKzSAjPU7MmYmTOXKuYVq0UJCLw5nzpJd1XBZDoSsXy&#10;dJOTcTKcBAT5jKAYHatkHpwn++Z5TebY5s3T8XBvCQjqZwZBLDnPhLUShg1DgoyV+5Uo+5M0fz7S&#10;N25EzpEj6ghWEBWFfMmDbAJey5crGESoKKZXL+2P68vvurf8B0j27NF98tFJTPJI80nCl5+PfLdb&#10;IbSkiRMRS/CS4COBS8kLz9df20Bbjx4KNdL9Tp37uH89eyr8lyBrzz5y5IwVBoEkOggy+D8G+LOu&#10;dfmyAoV8zjOWs2+fuo4ljhypcB8hKwchLclD15tvwi1nhg55sdJ3HH8uJtTIvnvKOJp+Dc8nH9tw&#10;59tv285iHCvhREJUdPYiZCb7oEBY8Ozw6pCz5GCuSH5q/vD989RT+s6gG5nu76OPKhzq4HkgKMaz&#10;wfeI5Br31VO9OmIlHwnQEaTzEOwjKEZojWAbxxV0QCPgqGNg8L3AvqUdhdY4JrZLWIxwKcE2ebc4&#10;WZ/vknLl4KxaVXMvQfY3lXAl3cXoxiZn3sM+6HLHui+8oO6IzL9UeYfSYY5ugfwHaJLkTGXI2aHj&#10;X2F6uu6HkZGRkZGRkZGR0f/LMrDYtfqPYbF/FzcCPUpGeNmSAEwoSq0XBniExzXlSrQVHiXL3iiK&#10;6gX7seEuG/4KwVjXi38Hi9ll7Gc7z0jIWu+9kIqTcviiMoBLqX7sOOnF6OlL8WntBvjLQ4/gF3Jg&#10;b5YD/NxLr6N5h16Yu2oHDkak4mIqNE7HFeCQIwN75EBon3Jg7DnYa1zqHMPWkVFamevF1b0rvf1i&#10;bf+b9d9zLqz8vymrUQJcu16E2iqtvfBn14uSQFbRs/C5SYS3e03ZYPzQZ+FRVEb7ke+MYvfCQsuX&#10;3g5fHIxQ2dLKXK/dq8+vxtV6fB6sd4O4Wv7auF65690Pj39Xr2QUlQmbX3FYzIez8T7skfyZvXwL&#10;mrftjhdeeR133HlXsf9wGFjMyMjIyMjIyMjIyMjIyMjIyMjoh4tuRtmXAWdyANvO+zF5u4Vuy3xo&#10;Od+GxZrO86HRLAu1J1r4eLCF8t0slOtkQyW1Rllos8CPQRv8GL/DhlU6L7RQY5iFMp19eLWdT93I&#10;2s31Y+aeADZEAqsjgIl7/Wg3Jwf1+rhRs9kh1Ku5Fl9/PB+tKk9C87LD0PCNAaj5zgjUrSH3euzG&#10;qMUOrD+SiEuOaKREnkbcvu04snAlFvVZjL4NF6LxR4tR6/2l+KLacnRpshyTu6/AqqFLsGHQbHzb&#10;YSxG1+qPLuU6o/Ur7dDhtTboX7YtJr7fHvOrtce3n7fHks/aY9nnbbGuVmvsadwWZzt0gXf4EKTN&#10;n4XcnZtREHkBvsxM/SU9VSAAS77nnT6tv4TJX3qN4S/5DRmClHnzkL13r+2wkJ9/tY6R0Q+QT/Ix&#10;JgPYdgGYsiOAYRsCmL03gD2SO9HpQFI24EoBjrgln84GsPiIH9P3+DFqsx+9V/rRfIaF6kNtmLNs&#10;Z8nXHhaqDrBQc4SFemPtqDHSh4+HSG72k3K9fAp+vdPBBsaY13VH285i35/2IyYzoAAY3cU2nwvI&#10;fT8+l/wmYFapuw9fT/Rh/EYLOyMCiJUyBhYzMjIyMjL6eYjwSIHLhdT58+H9oj4iH3sUl269VaGO&#10;2Oo1kDpzpgINBFjCxT/7+i9fxpWkJOTKn5XT161TlyWCNnQmIixDICi2Rw+43n9fXbYu/eIXCgBF&#10;/elP8FSpgqQRI2znLPnzdiH/zH3iBNJmzLAdel55xYbC7rsPUX/5C6IIfBFSIuhBwEPacz7zjLqM&#10;eT/5BDGNGiGWjk2DBtkOS127wl2vnoIrUY89ppCI44kn4CpTBh46XjVoAC+BK7kSHlJXqW++QTTd&#10;uugEtGQJMnbsQPaxYwqKZe3cidRFi5BASIygUv366nTmql4dTpmL46WXdKyEm4pAljvvhJPAyNdf&#10;I2nqVGRs26bzzdmzB5krVyJl5EjEEaaR9VEo5q231J2MoEtcv34KK6WvWoWMNWuQRoipVy9EE6KT&#10;/pyVKsFdpw5iZJ5J06YhnVDbvn36D1pkbdmCdBl/sswjnkAbwZnatRWeIRzGeUc3bYpo6ZtXddWS&#10;+3RfIkTmqVwZ3lq11K2Jzmn8BzM87drZ7kx0TrrjjqI5Fpvrk08iWtYjUfYgfdky/Vkp9+RJ5J0/&#10;r5F79qwd584h+9QpZMg60J0pTtbB27wZnOXfk31+CJG/veUqLMa2pT+eBdfzz8NN0E/20M21oosb&#10;P1eoAI+sW/TnnyOG45Z9ieYey7nwfvQRvFxTRrVq6mwWI+dEQZ+1a5F18CByzpzRMeXI2OiuRfCO&#10;kB5Bqxx5ns113bULWVu3ImvzZl3fLNlLng9ClpnbtyNT7md+/z0y6M5GYJKgmJwVgofqUD1mjIJy&#10;/JlSncikjysxMeogpv+qS1DMs7yoKGRIewTSCBDSCS1K5h0l83XI3vBce2RvFBaTtgmLKYAkfRJK&#10;JIDIcebJGv9/7J0FmBzHubUT+yZxTCHbcQyJkxhitmNmWbLAlmzJFlgsi9FiZmZmi5ktsCSLmZml&#10;hYGdhVlmLWng/N/5ZmZ3drQryb6598Z/6jzP9/RMVXV1dUFretVvH7rY0fkvVITTCtLSFALNPnoU&#10;6TLPUqZORXyPHohp3FjdtAh82dhnsj7iunRB4qhRSJH6OR8zAs5zPHeZe6my9uP794dD5qS1bFlE&#10;yrhYpd1sK524HH5gzEbwi+vkl7/UsbXccYc6jNm4NmV8rS++CMtTT/nWO9c91/wDD+gcUMCMEBfn&#10;RCB+8Qt1C+S61nkt7Y/u1UuhSx6bfUfYTect65Jrj0XqsxAmlONY6FYmeYQJFRqjW1lQ3Xq9Ibwm&#10;cztS2mdhXTLfCMIRziMwSGCMMKRT+sj+2muIkOtnGPd94glES99xXFLl+kj4M37GDJ0P6kwm+2YG&#10;/p4g11IjIyMjIyMjIyOjn7ICsNicOXPQRH6blwSL3X3PvXjqmedQs25jjPXDYpdLgMUU7ioEwIKh&#10;r1iN64Cv88HlfelF+/iiaJ+iMr64Pq0QFiPzcDEBey7EY9d5A4tpXFcupK7gCC17o9Dy0rkHLiUp&#10;UMLQ7xI+YEa++yOQf5CfJegUpsGyEhykQN4BrYf5vnoY+yT9cHgaLsTnw5YFRGZ4sfd8NCbOWY2a&#10;9ZviL399HLffdhvukAn8/D/fQPMOvTBn9TapNwFXUjwISwXOO/NxzMBixSJQV0n1BeeVFgYWKypb&#10;8lgz37/fDaKo/PVRWrnS0oPjZvuFRmGZoPMzsJiRkZGRkZGRkZGRkZGRkZGRkdH/nPhfFTkFQFw6&#10;1Llo4QEP+q92o/ksFxpMd6HRTJ+zWJM5btSd6sZnI/ywWFcfKFJ3vBvdlnswYZcH84948M1eDwbK&#10;/vXHuVGmhwuvd3Kh/AA3Ws/zYNIeYNVlYPlFYPLOXPSYFoWWHfehRfV5aP/BAPR5/Wv0f7UNOr/S&#10;CQ3eGobKnyzCp632o9l4K8auS8D3Bx24cvAYEr5biZip43Cqc0+sq9EeU8q0Q//XO6D7q53R560u&#10;GF+hCxbX6Ib1jXrg269645va/THo00Ho8NFgfF1+CHpWGYLRtYZidsMhWNJkCJZKLG4yFCtbDMG2&#10;9oNwttcARPXvjYQhfZA8chBSZk5D+ncb9IHG/LhYfcM7H6zzOYyl6cN2KStWII5v/u/TR99azrfi&#10;88HRfItFyyg05t/HyOhGKvA7i22TdTJtlxcjNnsVtDwQASRk+NZrRi5gSfKqm9eSYx6M3epBz1Ue&#10;tJrjQZ0Jbnw62AeLlZO1Wr6vGx/LGqwyUNIHMU8+S/4ng1yoNFDWcX8pJ2u5jKzp9zv79qs7zqXX&#10;gfVnPLDTWUzaRIBtywUvBqzxwWIfyvqms1jrGS5MC3IWKzB/hjcyMjIyMvr/QoRV6HCVIL9tre+9&#10;iyu/uRdXbr8dtmeeQULHjsjatg3XUlOvezEC3XXpkkW4hs5jdF+KnzJFAQiFog4eRNratXD26qUg&#10;VPi9Uu/PfqZuYFEffIB4+T1NZ52rNhty4+ORfeqUgmmxTZvCRiex++9XZx91sJItAQx1mbrjDoU9&#10;bK+9BgedxKSNcQMHwjl8uM/paNgwBdQcbdrATpDrww8V5LJIeUIsdKci7BUr7VK3p7591VVL3Z+G&#10;DPGBYsuWIV1+42dfvIicsDBkHTmiMB1d1qJq1JB+eg8Wwmx02Xr7bXUQogORtlPOUeO222CRcyUs&#10;5pBj0vUofvRodW2KHzAAcYS1Pv4YNjqnPfwwIuiq9Mgj6k5GuI4AF89D4Tc6RhFQ+/xzdXhSpzXZ&#10;EiwjIBPbrZueN+tOkHsVJyEiAjrVqsFORyQ6svHcCVJ16aJOyfGTJytgxH4gMMd+ottbxJ/+pO3h&#10;GETVqQOHnLNj0CBEyX4EhxS6oXNa4DwZhHik7XRri5P60tavVzgs4KLG+aPb5OTCz3RBo1Nbstxf&#10;sd/pnGUtK214Qtrw+98jXMY6/Be/8DmWcdwJjNFZiqAP3eQeekjdpqzS/+o4xnkg7VT3L/YBx5Lj&#10;y3FlfxCC6toVsTLWTslPXLgQaYS2LlxAfmysr21sI53ZZD7Sna1A0gl0FUhbCxwOFNjtKJD5mm+1&#10;qpMYwT86ixGK5Ng66Ugnx6MzG9ui82nMGHVnS1m3Th3quB/rdPG5liCnPsJb7BtCa6lSlvURsrJW&#10;qoRImUNhTz2FCM4VGSeCioQh1VGMjmczZ6qLmEJop0+rSxjb7s7K8t2b0lFM7k+5Znm/6pLj0NEs&#10;89AhpKxahQS6ABI+k/lh/+gjH4Qn84ZwINcR20LIjeBcXkSEr0/YP+wnhhwrT/oxnW7csp4IhUXK&#10;emMofNiwobrXsS46gKnLoMyXCEKfss55rbHLedllPtsDTnGExX73O0TI+ucc4DwrBokF4uc/V8iL&#10;4KjCgHIeMTLuBOnowEbnOYXPpK5IuYZw7hJWU0iMQJu0j25zthde8M0tzrVA3XQZ43eZj1zfXOdc&#10;R9bPPlMQLVrmk1PWUdLy5eqax2sd4VXO3zBZExF/elBBRcKT/DtCsvQ1y/N6w/HjGkzdtAk5V66o&#10;q6KRkZGRkZGRkZHRT1kGFrtePwIW8wFHwTBGSVESkFFaBJctAlCC00quIxjwCI7ryoXUFRyhZYPj&#10;urLSsYeuJONwWCqORqTjmCWzMI5GBkL6TOKYxR/87E/TkDRGcB4/M+2IfGbw83FbJs7G5sCS6UZs&#10;AXS745QFI2VSflqjHh5+9DHcLjeid/z6Ljz/zzfRrH1PzF61Vdodh8vJLoSlegthMbb7pweL/biy&#10;JeUHR6CukuoLzvvBEdSG0toRus+t5gVHYZng45WUpuksX0o9IWVLLFNKvUX5RVG0H/P9+90gispf&#10;H6WVKy09OG62X2gUlgk6v+tgMYl9cgGfu2obWnXohX++ZmAxIyMjIyMjIyMjIyMjIyMjIyOjHyv+&#10;X0V6HnAlwYsNZz0YtdGNVrPc+GK0C5+NcOm2ziQX6k1xo+Z4N6oM9cFiZQPOYmPd6LTYjdFb3Zh1&#10;wIPpuz0YsNqNhhPcCqC81dWFjwZ40GiWFwO+B6YdBWYeyMP4VbHoP+QQujaaj67l+qLPy40x5Lla&#10;GPhSQ3z9ejd8UW4Gyny5DRU7nkezMRaMn3sBm5bsxalZS3Bl2FCcb9sOBz+vi+/er47Fr32Bb16p&#10;gRkSs1+vgcVv18DqD7/EyopfYXbljhjy6VB8XXUGmtRYjBaNVqFHu9UY03MVZg9cgQWDV2CebOcM&#10;WomlI1dh57SVCJ+/BMnzZiJ90igkDe0P56AB+sBkMh9w/f57fZN8XgACy8vTh+qyT55URwEn3Qr4&#10;UCnf+D9tmr6J/erhw8i7fNn38J+U5cN/3qC3xBsZBSv3Gl3+gM3ngCk7fbDY3ANeHIoEUrJ9a9bl&#10;AeKzvDhi92LBYQ/6fetGs2+4bt3q5Fe+rwvlZX1W6OtGxX5u3Vbow7Ur61HWZQXJp6NYxQG+YHnC&#10;Xx/Iei0v+TVHudBtiRtLpe5zcV4kZHsRkeS7RvRb5UYNuS6wns8GudBhtguzdrlxyMpywDXzZ3gj&#10;IyMjI6OfvPh7lb9305YvV0iLTjhX7rgDYb/5DaLKlUPK2HHIO3MG3hDXG8+1ayhISlIHphQCIlOn&#10;Im7UKCRMn460DRt8blwSdJdytmsL64svIFzqDL/vPtjfe0/di+iYdTUsDFcdDmSeOIFkgmLNmyuk&#10;FEFIhKDGz/zQhkTEz3+usBiBDruUia5bV0EgwhfOmTPVuSluwADEdOigAFWU5BMWo0OSjdBUjRoK&#10;JEVLPiExvgCCIE+stDuWnwlxzZiBpJUrfaDYhQvIoesSYbjVq9Why16pEiKefhrhdEaSUOcjQiSE&#10;vOhARGgq0GY6HhEWe+opBby4r51OTRUrwkbA7B//UFBGncjkXPX8CMYFQJayZdW1zC5tttPpiZBN&#10;hQrqPkZQzCLjo85PPLeqVX3x6acK5xD2YR1sX4T0V4RsrW+8DkeDBogbOhQJixcjac0aJCxcqN8J&#10;HxGEibj7bp+bl7TF+pe/aH2Obt0QLWUcBGG+/FKdnxTiYblAyJyJ/PvfYf/sMzilbPrWrQrZ5ct9&#10;UX5UlMJV+ZGRyCdoJPMtX/Jy5F4rXfo1gfdVdM+qXl3Orzwsb7+lwJzlySdh+dvftB3q+sQ+ZhAS&#10;Yx/xnOQc7XK+dEcjmOWU+zI62zEIUDllXjqnTIFz0iQdXzrO0e2LbtGJMt9S1q5F5r59+lIQtinQ&#10;xvzw8KJgenBIWt6VKwplpe/YgUS65w0ciChpg61+fdhl7kV36oQ4aQ/dxVI4n3bvVgiMa0bvEUOe&#10;Z9H1FB+vrnDJ8+Yhrnt3RH1ZC9ZyZRH55psKi0X4Xa04nwnGxdOpjK5Wcg5p27Yh+/hxdahy5+QA&#10;fHEJ70MleB9LAC5PxiFX2k7HbLqkpS5bhnj2fZs2Ooc4p+icFSnjqwCepHEtJUofsv6rsi/d/zxS&#10;t7Y/JAidEhBMlXvlWNnPRviQANbLLxfCj9Fduig0RrjPRuBS1pK6/cl5RX3xha5bdfrjnCbgKHOK&#10;cGkEoUGuqdKCACmd52RN0IktVsaY401AkHOYazSc8BbLcl1y/sg1xEpHP5l3dB8jfMr0yF/+snjd&#10;shYIKloff1yBNgKU6kLYooWeT9zo0QoeJsmaIqTokHVKiDGc4Ojvfgu7zOc4OecEmYcJs2cjVspH&#10;y/g6unbV60+yXD+zZUzobm5kZGRkZGRkZGT0U9aPgcW2Hw7DpZ8QLMY4cDkBZ2ypsCZkI0VhMc8P&#10;g8VImDn9sNgROWFWvuOsEzsl9pyPLwaMhEYohFE8mB4c/nS/K5TCGvK9NMCFURLoUVrcSrlSjyft&#10;IVylIQPOIHR1OCxF4a6T9qs4HZ2HMzH5Gqej83HKwcjTYJ4GPwdHID0o74x8PiVxMsq379m4fFxK&#10;uobITDeccu+cIGMXnpqP7/afRe9hE/FBhSq47/4/KqDy6zvvxouvvIXmHXoXg8XCU724EASL7ZMx&#10;DMBi152rP0rKCwA0oc5d2rf+vMIopb8DaSXllRaBum64j7brxscOjZLqDcyBwjx/ncX3Cynjj6L8&#10;ktODo7DekL7UPH8Ep90oSjyWv97AcQLOY8X3Kx7BebcaRfX7osQy/igp72YRem7FzvF/IPRYXBv+&#10;87keFrvmh8W2+mCxV9/CPfeUDouNGjXKwGJGRkZGRkZGRkZGRkZGRkZGRkalyO0BknOAUw4vFh32&#10;oOcKtzoTVaDbEGGTfi58NtSFz0e4UXW4G58McqN8bzc+6ulGpX4+aKTlbBf6rHFhxPceDN3gQZfF&#10;btQd79v3fTobDfbiy+lA+9XAoM3XMGp1AkZNPIEhXy/DgKpD0fedtuj7UgP0+WcjdH67M+qXn4iK&#10;n6/De42O4NN2J9Ghx15M77MK63tNxc4OA7GrcQdsqd4MGyrVw+oPa2NVmdpYXbY21n9UC5vKV8em&#10;j6rj2/K1MbdCcwyr1B9tP5uDOnW2oXqLE6jf6yI6jr6IYbMuYNric/hm6TlMW3QOUxafx/w1F7Bz&#10;5wXYjp5B9qG9yFu/AmlTJyCufz99GDKmVy/EDR6MhClTkfbtWn140JWerg/x8Y3zV48fR8qSJfpg&#10;pYMPvHXuDGf//kicOFEfjsvYuVPfUM+y3MfIKFT8r8McmRqRiV5sPufFlF0eWVc+WOwgYbGrvnJU&#10;Sq4Xxx0eyXOj21IXvhzng74+6OZGmW4+mKtiX1mn/WU9y1ot38eNcj1dKCvxkX9tB2Axfi7Xy4Uy&#10;3X0uY1zzrWe7MXW7B3vCvAiT9pyJ8WLNKQ/6rnKj1hjW7UK1IS50muvC3L1uHLV7kSjtI8hmZGRk&#10;ZGRk9NMVIZK8mBhkbNmiTldRH32EiAcfRNhvf4uIp55CTJMmSF++XJ2UFD4JyOPxOSCdO6egCqEV&#10;/nZ2EnyQ8pkHDyL7/Hlk7N+PpKlTEPPll7D840lEPPoILG+8gdiOHeU39rcKE+XRmeziRXVFonOW&#10;7c031WErnODUz4KADcYvf6kwh+3VV31OXX36KBwUP2eOuoHR+Te6cWNE0fWHYFbVqupoRHgkmq5J&#10;8rtdHcTo+kSYZPRoBdxiRoxAjGwJnSX6HcWuXr6MXLsdV69cQdrmzUig85XUSyAqnEAV4RU6DgWc&#10;imRrIWRCsCTQ3ttvh+WuuxQII9hEmIVuSuEPPIDwe+5BuOQTzAoNglcRdFUjTEaHJzmuQkiNGqmb&#10;kb1uXdjq1dM0G+GtTz5R57DIp59GpByDY0jYLvzXv9Z+VEjmD79Xh7OoenUVqiIklrhqFeIJOsl3&#10;1ktAS/dhGyQIZdk//hiOTp0QLePrICxXpw6sr7yCSEJu/nNVWIyQm/SNTcrH9uihLkt03OJ9Ubr0&#10;X/r69UiXucLIWLcO6StWIIVgl9QZQ6hP9lOHJxkzW61aeo4EiqKqV4fj888RRccpjqnMUbqXRRHa&#10;kc8cE0fDRuqWFktHObkf45yIY8h4cl5oSHrs2LHqxEV3aLq1cb4S4CGkyHu4dOkPOmOVGP62a0j7&#10;OX9TZK4nfvONHtfRvj1sMtcsHJdWrRAj6ylx9mx9AQldq+miRhioJPdp3hdcI3h55AiSpk9HTMsW&#10;6nRlef5ZREqoK1z58rCyD6T/Y2Q8EmTN0X2MzmCE0OgSRiCMLmLB8ubnI1/Wb9a+fVqe97DJs2Yh&#10;QeY/1xvXCNdkhMy18L/9DeHPyvE++AAOOQ/e3ybLPOF6zo2Kgisn5zp3wVBdy8xUiC555kzEyFq0&#10;vvWWD4qUNUuQUNci4UPpL0JXNrp08fzkfAkiOqRNMd27I1bur3n9iapSxTff6LxHIFHmWmjo/KP7&#10;nFw36FjmaNrU5+Ym40oHPYfMba6NcFmfek2h45+sQUJsdG2zfvGFDxajm5msHcJkhfX6I/LeexVM&#10;JNBGUI9/L1CIUuY6j5Ek/UrnODrMxUjbbdKHkVyHsp9Njh1dsybi+vbVsjGylgiLcV8CbQYWMzIy&#10;MjIyMjIy+v9FAVhs7ty5aCq/y0uCxe65517845nnUatukx8Oi51nxGoUgV4lhO4XKO/ftzA9KPyA&#10;WCA/OA4pLOZnKS4mYs+FBOw67wPG/k9gsWDAozS4o9QywZBLaF5IlLh/SASXuVE5RmlQC9tSCIv5&#10;Q2Gx8FScsGcrIHYh3gMpqiHF5btX024UFxN8USzd//28k1svrqQA1mwgOh+Qr7DnuHE00ok5q7ag&#10;adtueOGfb+Cuu+/RCXvXPb/BK29+gLbdBmH+ut04eCUBl5PcCEuW+uLybgkWu1FfBQCawBgVprO8&#10;P68wSqvDn15SXmlxK/uUdOyb7lOsHL8Hhz/dX2fwOV9Xxh8l11v8+IXpJdTryy+K4P18eUV1MkpK&#10;LyzvrzdwnMLjBfJ1v+IRnHer8T9ef9C5XXeO/wPhOw9e13xxHSzmvCbrx8BiRkZGRkZGRkZGRkZG&#10;RkZGRkZG/wrxT2ZJV6Ggx5z9HnRZ6saX4wiX+OARRiX5/HF/H3SiLkV9fJ8/HeJGrbEuNJnhQruF&#10;LnSSfb+e70bjaS58McqFigTLBntReTRQezrQan4+esxNxMCxpzC0yxoMrjMe/Sv0Qc8PuqNjmb5o&#10;UXE06lSdh09qb0LZBvtQ6at9aPrVBoxoNANLG/THujqdsLJGB8z/ogumf94D06r3xswv+2JBvX5Y&#10;06gPtjTrgT3Nu2B7sy5Y/VVPTKo3HJ3rzEft+rvwSctIfNIzBV+Oz0LbRVno/10mxmzPwFiJEVsk&#10;tmZixoEsbL+cBYczAwXxcfBcOInsTeuQMHkionv20LfC2xs2QlSLlogbMFDfBs+H8NxZWfoAnovA&#10;GN0PFi1CTL9+sDdvLuUbIqpZM8R064Z4QmMbNiBH9qErWeib442M+F+HdBazJ3ux/ZIHM/d5MHqr&#10;R9fm7itexKV71bmL5dJyvTjph8W6LHKh+nAXynR14e32Lrzb0YWyPfyw2ABfVCQ0FnAcIyjW3weK&#10;ach3phMk+1DWfAVJqzfRjUGrPVh1zKuuYfsjvVh6zIM+K+UaQVhM9qk22IXOc12Yv9+NEw4vknMB&#10;982eFjUyMjIyMjL695TfbSjPZkPGtm2IHzYMUZ9/Dsszz/jcsv7xD0RVrYqEUaOQvX+//vYtlOzL&#10;lyjwxQip332H+MmTETtggLooKRyzY4e6ihEw4W/luA4dYC9bFpbnnoH1nbcRI7+zCaDQtSs/Ph65&#10;0ob0TZsQ37u3lqOrVgDqUEgjEL/+tQJXdOSKqldPHYMIWjjldzdf4EC3IjqH2d5/H9Y33lBYg98J&#10;pSgcJueicNi4cQoOqQuZfI8dNAjRhMzkNz2/J/HFDwcOKCR29dIlPZ8E2Se6dm1Y2T8ExYJBNgJT&#10;fmiqxKA7Gt3GCJIRdqHbkNQRceedhW5J18FirP83v1GXN7ozOeQ+gwCWk45YPGeeAx3R5DvBGsIw&#10;PG8LXZjo+EWnsttv99XDINR23x9gffYZ2CtVhEPuXXgPo+CU1EFohe5ldDJjHZbf/hYWqcf65JMK&#10;aEVJeQJjjrZttU8J5FgefrjQgUnHiuf4xz+qW5MCNTIecdKvdHojJEMHOHVz43eJWMIycu9ECIyu&#10;a1Y6r1Wp4nMIk3I8x4RJk5AgY5UwfjziCfMR8CKUKBHvD6eMX5wEnb1iBg5AtNQdPaC/fztAx55j&#10;zOBnnjehQoUGCapJxPbqhVj5TvgwVtrK9l4XnB+y1TJBoYCi1BHdtasPAGI5aTvhofS9e9XJS12q&#10;Cwquc5zmPSJdxgoSE5F99KhCXNEtWsD61puI+POjiHjoQVief077xSH9QkCJ7tZJc+cifcsW5PjX&#10;kDs721d/0D0nPzM9j3P4228VDlPHPfa5zCe7jJG1XDl1k4t86ikfmChjZ5NjqZvYlCkK++k6lfa5&#10;5XpxKz/9+ZxOgVwvCKclypg55DiW559X+JRQmr1WLXX24/qN5nyimxznXZky6ixHWIwwH68rHH+O&#10;Na8ZdsJyjz+u6yd0vQWuFRH33APLs8/CUacOnCNHqttXAqE1OZ5VrgcKUXKeSugcl/VFmE1BPLr0&#10;yfkT6LTce68CY7p2pF6uyUgpb335ZTjoZsj5InNUobcuXXReJst4p8q1NEWuZU6ZryzH6wXXI53x&#10;CDbyfLlfjMwjzhnORbrepWzcqHAq/9ZgZGRkZGRkZGRk9FPWj4PFrhSHxcJ8sBghroPnYzQCUFdx&#10;0CsIDgsNf5kAWFYIgPnTC+PfARY7Gp6MvVL5zrNS+bl4/cyDHlTQgpBF8QiGMEIjFCQJRPEyUs9/&#10;Ew4pbEsIlPNDgm0oBMUuOGUrHSvpAVjsbGwBLiZ4cTkJuJwMXJKtZGvajeJSoi+KpfO7BnBF6opI&#10;JyDmi8iMXByNjMWKrfvRe9gEVKhSHQ//+a+4XW4cf/azn+P39/8R75WrjG4Dx0uZo1I2FZcTPbiU&#10;4MKZ6BwcjUjTPg6cS3DfBvo6EIH0kuKHlC0pStsveO7omAXn3eRYRXPIVy44risbqD9oTpRaNpAe&#10;KBu0T6llgvKC84MjtIwvAvncpyi9cL+gvtH2B5W5WRTWERQllWP8d45T/DrAunznEnw+JQePI/vc&#10;JEraN1B/aWV/0Llom4vWu0Khsm5OyQX/fNw1XHC6JN+Jeau3oXXH3j5Y7N7SYbHRo0cbWMzIyMjI&#10;yMjIyMjIyMjIyMjIyKgU8f8qCIsdsXsx+4AH3Vd40HCqR53Eqgx245MBbgXFKvZ24SM6EvXyQSKf&#10;DfNBZY2mu9Fithst57jQZKYLdSa68PlIFyoPceHjYR58Og6oNQ1o+k0BOk5xovfQ4+jffjX6156A&#10;XpUHo0uFoWj16XTU+3INPvtqDz5qfhIfND+NSo0P4qsGazGkziQsr9kV22q0wHdftMTsz7tjaM3R&#10;6NFgNnq0XIb+HVdjdI9vMaf/aqwdvgw7xy7G9rGLsFw+j+y9Hs07HcRnHSLxUfcsVB7hQb25QPsN&#10;QL89wOD9XvTbDXTfBvTaCUw4AWyJBqJzALfrGpCWiIILZ5G2fi2c48Ygqn17WGvXhqV6DdibNNE3&#10;z6euX4/ciAh48/K0P10pKcg6fFjfJk9nMb7d38KH3fgW/A4d9MHV9K1bdR8XIbMS3iJv9J+tApkS&#10;cRnAIYsXS456MWmnB9/s9WDDWQ8uxXmQluPFNbcX6TLlTsd4seCgB50XuvH5ELdCYq+3ceHNr13q&#10;LkY3MYJiHw+SGEhgzKXAmMJiEj5ozA+C+t0Ey8g6LyPrvNowFzrO9WD6dq8c24tNFzyYd8iNXoTF&#10;xso+feWYg13oMs+FRQfc2pa0fLmm+M/DyMjIyMjI6KejQoiEoBghrcGDfY5ZTz6JiIceUnCE35me&#10;8f33yI+KUqCFUpfd1FTknD+vv43jJ00CIR3CYvFTpig8lnn0qIJiKYsXw9mtG6I+rgTra6/B+v77&#10;iGnRHEmzZyPrxAnkOp0KimXu2oXE4cPhqFxZQY2IX/7SB0z5Q0Gre+6B9a9/VQDM8dVXClvEEv4i&#10;7CTHUDCjTBlEvviiAm88Hh2JCNiwfXHjxyuUoS5kcnx11Zo/X9vMfIf8do9q106hKUIqqXS/2r0b&#10;adI/ifLdQYckQjV0XPMDJMGwSjFg5QZBWMxCoOrxx2GVfuY5WX7/ewVYeM5h/iAsF/noo7Czz5o2&#10;RaLci6QsWqQOZ2nSX2l79+o2VcYnWfo5YehQxBAAevNNWB55xAej+cG0SEJncgzLfffB8vBDsPC4&#10;Uo4OYHRy4ssuHG3a+ELO0yH3M1F07iK89e67CunQEYqQGMEe2yefwCrp7OfIBx5A5K9+VQi5KeRH&#10;FzWZS9ZXX9XxstIxjGASgTaCSq1bI6pVK3VJs1arpqAQ5wahMTpdqVMznbz27EGm3GtpHDqEjH37&#10;kC5jki7nzW2G5NO1LG3jd0haInNt0kTEDBqIqG5dYe/YEVGMLl3g6N69EApTqEvGmGl0hdIyckxt&#10;D1/+IX1tlzaWFja5L7QSqpO+tsnWLvOLLtOcQ/EyxwhxpaxahbTt23WO59GNKzOTBJWun4C8LpcC&#10;ZHl2O3LOnEGm3DMmE7okKCb9Hi5jGPYHmRd/fUydt2KkjYTmklesQJqUzTp+XJ3ESnIqc0vdBQkJ&#10;yA0LQ/aBA0ibMwfxPM+KFREpczj8+ecR/tJLiHjlFUTIGEVybb71FuwVKugcosNgytKl6nKWGxuL&#10;a1evwvMD72NZPl/OLX31GsR+/bXMFzknAmnPP6fzJ1rmAGE9glZ0tKOjXCQhT5kDDhkLhTaXLUOq&#10;zHfCV3TrimN5zhe658k6jPwvn/tXsTUoc9Hy2GNyzfkYcTLW8TNmIH7WLB0fupgpDEbHPoKnDM7V&#10;J56AxX994rzmOieURucxliOYpmtX1pFVri8OWQcx7dsrhEoHsyiZx7FyHolyLK7HVFmbiUuWaFrU&#10;22/LMR5QN0T72+/AIfNH5yHPpVcvma+DED9zpkJmORERcOfk+HvQyMjIyMjIyMjI6Kepfyksdj4W&#10;B8/FaASDXYVxnvAX4TDf92KgV3C5YsG84lBYaUFY7ICfgwiGxXZLHLyciLO2NNgSspX7yr/m/mGw&#10;WEpWHuICsJic8P8FLBYawWVKi8LygbYQ4mGUUPZmEXzsojolT+LglWQcDktRcOxIRFrxYFpwRJQS&#10;IWWORqbjmCUTJ23ZOOXIxumYbPmehJ2nw7Fw3Xb0HTkJX9T9Ck8/9xLu9rsa3X77f+HPf3sCn9Zo&#10;iGGTF2LjwcsKuBBGOxebjxO2LG0j+/inDIuVum9hFC9XYtlA/UFzotSygfRA2aB9QsuUVG+x/KAI&#10;3r8ogssUpRem+esvPE5QmZtFUb1FUVI5xo2OUwiAlZCn+aw7aF+NUo4XGDPfd+YXlS0tQutg3Gjs&#10;NYLaEjhOSfVo+M/t5rDYdh8s9pqBxYyMjIyMjIyMjIyMjIyMjIyMjH6sXB4gIQs4aPPBYn2+9aD1&#10;PA8aTXOj3iQ6h7lRbZgbH/d1oVx3X1Tq70KNMYTD3Gi70I0OS9xoPdeFepNd+Gy4z5Xoo4EefDIS&#10;qDkNaDbbja4zkzBwxAkM67ASA+tMQPdPBqNNpVFo/Nkc1G6wDVVan8eH7R14r50d5ZqdRe36m9C3&#10;9jQsrtcHBxq3xfGW7bCldR9Maz0V3dutRfOuB9Ck/zm0HH4FncaFYej0K5i75AI2rj+HrZvOYfma&#10;8xg2OwxNRkejysB0VBwsbZ4EtFoG9NkKDN4L9NsJdNoItF4LdNwEjDkMbLEDMbl+4MWVD09yIq6e&#10;PYPUdWt9bwMnANa0mT40yDfF82FYwl988M2bL+WvXUN+bCwy9+xRYIxvlbe3aOF7cLBVK31rOB9s&#10;y9y7Vx/GJTAW+qCg0X+23DId0nKAS3HA5gtezJF1OX2PBwsPe7AnzANrkhdZ+V6kyjw9G+vFokMe&#10;dFvkRo3hbnzQ1YW32rvwTicXPuxBGCwEFpO1Wb6fz0UsEHQLJCxWietW1jlhsfe6ufCxlGs22Y2R&#10;6zxYcsSDNWc8mHvYjf7futFgohuVpd4v6Cw2x4X5+9w4Ee1FSp60338eRkZGRkZGRj8d0YEoLzoa&#10;6XQUGzLEB4o9/jjCCS099hhsFSrA2bcv0jduVCCFDmR0ROJv34KkJGSfPSu/l9epk26ho9j06eqq&#10;m3nsmMJiqStXIl5+Pzs++kjddej05WjUCEkzZiBLyuTJb+hch8P3O5quXbVqqYuVum79zA9XEdIg&#10;KPa73ynQQWiGMBNdwNQRa+BAxLRtiyjCSy+8gEiCZn//u0JKdEkj0MG2xdFBTH7Hq5vYlClImDcP&#10;SatWIXnNGiTK51gpQ1BKXYKl/pguXRA/fDgSZD+6GtH9igAPHc/YnkLwKyS0vXTzYhnGbbcVOxeC&#10;J4RQ7OXKqfORo149n6sWAbc//AHhUj6MQchLzoXl4uQckqXPCBPlSL9zPPJiYpAXF+fbEjY6dw6Z&#10;hNrGjEGMtN/23nsK/kXKWFoIoxGG4WfCL3RMYjz4ICL//rhCMnSSiuL9Tvfu6r6lTl09eiCGbmLV&#10;qimwZiNA8/LLhdCfAl5yHOtLL/ngNLqkEXiT9ofTkYmQmswnAm+RLFOxIqwNGsD+9ddwcF5IRNEJ&#10;rkkT7XdCN04Z15S5c5ElcyL3yhU9v/yEhKKIj/edN8PpRB6/S5mrVy4jfd9edYSLGy9zqV9fRHX3&#10;HUOBHDqayVzhXA1EjD/UUY7wmIy5g0CV9Ddf+lEsmOYPe7t2sMl9no1gWevWegw6syVKuwnyZcvc&#10;zr18WSExuoW5r169Dubi92spKXLfeRZp332HpGnT9Nyj69aF7d13dezCZfwjZd3YypdXUIzri/eh&#10;XHu8r6Rzlyc3t8ipTLYKoMnxciIjkbFjB5JlbifQUY39/tZbOhZc42F//KMP3JI0i6wduxw3Rua/&#10;U/opeeZMZMh50LGMa90t14ofe/dKGC57/wHEjxwJe43qiHjzDUS++opCihxvdWKT/uXx6eoVSXc5&#10;mSdcg3HSp8lyDUk/cACZcs4ZvKbImiXIxjlp+cc/fPOY6ypoDapjmMxzm1xvoglxcT7LmicsSge+&#10;KL7Y5bnn9JqiECqBMVkLFrl+6JzmegzAkFxDhNICx5A5bZW1ZP/wQ0QRnJRrjK1SJYXs6OzHa0XS&#10;ihVI2bULSWvX6jpy0LHsTw9Jm/4I22uvI0rGQt3ICItJxMi1hzBbGmGx8HCFeI2MjIyMjIyMjIx+&#10;yvr/BRZjmYMKi8VDWYuLCdhzwecq9h8Fi5VUTiPQlhCA51YiuJ6DV5JwSM7/UFiKft4rnbv9hB3f&#10;HbiM1TtOYummQ1j03X4s2rAPi2W7dONBLJM0pi/d7I/vi8cySWNoGQl+Xv79YSzfcgQrth7D6u0n&#10;sGr7cfl8BPO+3Ymx3yxHh15D8GmNenjupVfw29//AbfdfrtO1jvvvhsvvvImmrbrjm+Wb5GxicOF&#10;eBcuJXpwKuoqCK8RbOO53AwWKyntVtJ/SJS0f/Dc0TErpXzwPkX5gShersSygfqD5kSpZQP1BLVL&#10;971BmdC5VpgfFMH7B0dJZQsj6Ph6nBvsX1p6cISWCcSNjnOjPM1n3SFlQo8XvN4ZvnTmF5UtLQJ1&#10;BEdRXSXvU1JbQqOwPhk3lrspLLZmO1p36o1/vm5gMSMjIyMjIyMjIyMjIyMjIyMjox8jQinZ+YAl&#10;yYttl7yYusuDXmvc+HqxGy3nudF8ts85rOYYgiEufNTdF58MdKH2BBdazXehywo3ukq0kfJMqzTI&#10;jQ96e/BBfy8+GeFF/akF6DQjGUMnnMX43msxrvEkDKg6BG0rDke9KrNQ/csNqNbsOD5pG4Hybayo&#10;2OQcqtfZjvY152NK3eHY2qY3LvTrg4tjRmPnhAWYMW47uo69gMYT4lB3WibqfpODr+blouvKHEze&#10;cRUbTmdj5+VsrDmRjeEbc9B4dj6qjHWh8mgvvvrGi15rvRizy4uxu4F+m4F2K7xovtiLrpI+5YAX&#10;e6yAM8cPi1F0SkhOwtULF5D2/fdInDMHzlGj1LmADxrGDh6sUFjGrl0KjLmys/WBPD5syzev84E2&#10;fWiWD65K+bgBA/QN88lLlviAMavV98Cg/3BGRpwLudeA2HTgsM2LFcc9mLrbow5jK455cFzSEjK9&#10;6ghIWGzJYQ96LnOj3ng6AbpQvrfPPYzrtLKsR7oDEhijg1iF/j5Y7KM+RVGxrw8W+1jKlycs1sOF&#10;dztLnmzrj3ZhgKzv+Qfc+PacBytPezBhqwftZ3tQc4QbXwxzoc03Lkze6sauMA8cGV7kurxmPhsZ&#10;GRkZGf3ExN+wWSdPImHaNHXbiXz2WYTfdx8i/vQnBY3oiJO6ejVyLRYFxSgFxRISkH3qFFK+/Rbx&#10;EyboixHiBg1CEn8fb9uG7PPnkR0ejvQdO5AwbBgc5crBKnUSxoj66CMkDB+uLlH5aWkoSE9H9unT&#10;CkJF01lI2kDASKGqn/nBj1/8wgeKPfUUbHS6atKkELDg73MCJ3YCHn/7m88166GHFBSLlnOKk/x4&#10;Ob+EuXPVuYewSOzIkYgbO1a/07UoedUqn2PRiBGIbtcO9tq1YaOD1hdfIEo+062Mjlq2N99E5COP&#10;qCtYABILQGABR61IOoH9/vewSjnrY4/plgCYntOdd8Ii52F7+mlES91OOQe6lxUCLNWqwfbCC9pP&#10;BNIIwkRVrow4yUuR+4hsGSu+oIIvnuB4cCw8LpdvS5iHLnEREQoeOeVc2E+EbhTmkrZbX38dluee&#10;g+VROYff/RaW3/4WVvbV40/ARvevTyqruxj7lM7ICdI/TsJ10k5HrVoKitENTcEZtu+llxQo1H6q&#10;WlXhGbbfJuPAetWtSc49kmNCN7h33kFUvXq++6Nx4xA/fbqOjR5jzBg4JY2uTGnr1uGqzK9rTic8&#10;OTm+83O7C4OQlZ43I5DO+zeZS3RlohNZ0vJlUv80xE0Yry//oHNcgtTNe7hEOa9AJMh3nifzuA44&#10;HnwxCM+f7eJnDX4PDqkzzu9o5xw9GglyLilyD5i5b5+6SRMC07bn5yu8RYgrWByva0lyv3nmjAKV&#10;cXJ/GdWwIazlyytUFyljz7Hi2HFtcgw4RzP270eu30lM6yYcJuGW+eCWNFd8PPIjI3H10CGfo1+/&#10;fnA0aACbjI2FTlwEHQnvEYySY9jKlFHAKVbmGNcy3enSt2zR9Z3vcPxLXLHZNoJzyUuXyjzvClut&#10;GrBUrACbzHcCYQ6Cgy1bqmMdXQEtb70Fq1wn6DQWK+1PWrAA6XIPnS11XJVzo5taiqxbttn2UTlZ&#10;kw/LugtxF7v9dkTefTcsf/+7XjPUWVDGyzlrlo5xbOfOCmFGPvwwIgg1yrrl3La99hrsBCOlXYQX&#10;CVBaXnzRBzwGrklSnmuUsBmd2DRkbakrm1wnYjp21LmduHGjwmIJcr2JkXTrn/+sa8H6/PPqzOdo&#10;3x6OHj0UVFRYTOZgiqxdgoCcP4F5Y+6xjIyMjIyMjIyMfor634XF/OH/Xhz2KkovHiXDYiWVMbDY&#10;DcoWtiUE4LmVCK7ncHgKjlkycNyapc5fu8/GYu2ec5i5fAuGTpiDLn1Hok2XfmjVuS/adh2ADj2H&#10;onOf4ZrepV8pwbyg6Cpp3fqPkhiNbgPHanTpNwrtpa6mX/dE9Xot8F7ZT/Dk08/jd7+/D7fddpsP&#10;TpHtgw8/gvKVP0ef4ROxZtcJnIrKRFgKFBg7bs3wg2K+czKwmKSz/qA5UWrZQD1B7dJ9b1AmdK4V&#10;5gdF8P7BUVLZwgg6vh7nBvuXlh4coWUCcaPj3ChP81l3SJnQ4xWNlS986cwvKltaBOoIjqK6St6n&#10;pLaERmF9Mm4sd1NYjM5iBhYzMjIyMjIyMjIyMjIyMjIyMjL6UeIzalfzgZg04LCF7kReDF7nUVCs&#10;BUGxuW40m+NGoxlu1BrnRpVBLpTv5UKFni58OtiFOpNdaLXAhU4r3Oi83I2WUpblKgz04t0+wPv9&#10;gMqD89F4ZCJ6DT+DcX3XY2q76RhbfxR6VB+HRp/PRbVa6/FZ/Z2o2XA36tTdhnqfr0OjjxeiTcWp&#10;GPT5GCxsMRq7h07FhUVLcH7TVuzedgLzNloxcE0q2i/PR7PlQIOlQCPZdt4ITD0KbLMDRxKATRHA&#10;qF1A4wVAlQlAtfFutJ3vxqhNbsze78aMPR4M2eBBxyVutF/kxtDv3Fh21I3TDg/Scr3F3pbuKbiG&#10;a6mpyLVEIuvECWRs346UFSv0IcI4PmAqkThrFjK2bEHO5cu4lpYGV06OPtiVExaGzAMH9EHN5EWL&#10;kMiHIP0PQCYtXIiMffuQ53Dog3OFb4E3+o8XQc6MXOBSvBcbz3kU5By20YPpst1xwQtbshdxmcDp&#10;aC8WH/Gg72pZg7PcqD/RhXoTXLqtK9sao7h2ZV32daN8Hwm6ivmBMUYFCUJk6j4WgMW6u/BORxfK&#10;dpN1PsKF/svcWHLYjR3hHuyzerHmhBej5FrRfJobNUa70ECuBX1XubFU2nHK4UVythfXzJ/ijYyM&#10;jIyMflK6lpysLkWxvXvDUq4cwp94Qt2MCP3EdeyI1GXL1FmILzmgvB6PuiTxt3HKqlX62zaGoNjQ&#10;oUiePVvdwfLppCT1EupIIRzSqBEsjz6qQJXtwQcRV68e0tesQV5CgjqT5iclIWPTJsR16gTb668j&#10;/Le/VegqAGNF3nabOgdZHn9cHcUIl0T37Olzg6IrFV2Y3nwTlj/9yef488ADiJJ6Yps2RSLhFzqH&#10;Sf1JfJnD9Onq/sR96SIWR8hn8mT9fZ9A1yHCYl26wN6ggUJWlrffhoWA1PPPI/Lvf/e5cN15p69N&#10;/vYFg2LhBMUeekjBK0elSoiuWlUdhWyvvKLQCuuwvfwyYr78EolyrNS1a5FG96H169XtjKAandAI&#10;1DkqV0asnCthu7Rvv8XVc+dQIPcb7puAOxyfjIMH1TWNYxPVogXscjyr1KcgjrTN8szTsD79D0S9&#10;9ipi5Dxjq9dEbP36iG7aDNFff60wV6wcl/0TJ1s6s9npsvS3vykMp4Ac+0Hmik32dzRpgliZL5wz&#10;cS1bwin9F1u9OmJkn2iCOjKfoj/9FHGtWiFR6kyVe6p0ubfK3L9fI2PvXqTv3q33SJnHjyNX5g7v&#10;rRSW+QFSAIv3b+HhyDp2VF/skbZ1i8JPdNji9wyZoxk8VkhkhoSmS1nOaY1AWiB27lRHPq3bfy50&#10;COPLQ9wErG7wjArvAQn9ZRN6kr4gaGmXdREp8y3sH/9AuMx1zjs6/bFfeS+ZJnOYUGW+0wl3vtzQ&#10;B4nQJ8/56uFDyJT7z/S5c5FEB7WGDdUNLkLqC7v/foQRWiTE+NJLcFSogNivvkJCnz4KahLQy5R5&#10;c/XSJXVpI8Spx/kX3Kt6r/lcuDm+ibO+0fkVcJIjnOiQeUG3QYJWdKvjuiM0R2iT65GgHsHUjEOH&#10;FETNImBHN0RZ31H168H63LOIvOfuwjWpQbCLc5WQF53ZqlXT9ZAg9+J0/YqXeUgAUt3b7rkHEb/7&#10;HayEM2XOOmTN0Flc1w5hMTqQ/eY3xeq2yD500iOAZ5E1rYAbYUlZv47WrfU6E79kCZKWL0cCnf7o&#10;mCjjwOPQ6Y/uZXbpfx4num9fhcUIISbJPpx3CgRmZioQaf5eYGRkZGRkZGRk9FOUgcWuV4mwWGp2&#10;Ppzpubgcm4Ej4Ula+c6zTuw6WwSLBUCPQuDCH9eBGEwLBjcY/jIllf0h8UPrKV6e36/PCwZGjkak&#10;41RULs7G5OOEPRs7zziwcMM+9Bs5FXW+aoV3y1TACy+/hudefBUvvfIWXn/rA7z9Xjm880F5vCN5&#10;vuDnoGBeULCO9z6s6IuyFfHOhxXwxntl8fLr7+Lp51/BX/72FP5w/4P49Z13F4JijN/+7j68/No7&#10;aNymC6Yu/Ba7z9pwObEA4anAubg8Bd32SV8HIvjcg/skNK4bK38UK1NKXaXVf7P6tExQnSXVcStl&#10;ND1wjJCywccuMT8oitVXQvrNIvg4paVrhNT7Y47FuHm9RVFSWnB6cBTVE4hA+vX7hB4zNL20/JIi&#10;9HyK5YXUFxpFZYPTfe0NLscoVq8cR9eKXOv4na58pwmLOa8pMLbvXCzmrNyClu174uVX39R/KIL/&#10;4TCwmJGRkZGRkZGRkZGRkZGRkZGR0Y11zQ3EZ3px0uHFquMeDN/gQZu5btSd4kLtSS7d1pvq+/z5&#10;aDoUuVCxnwuf9JfvI12oP82NFvPdaLPYjVaybTjNI+W8KD8IeL8v8GFvN6r2TEKLbmfQt/06jG0x&#10;DWMbjcGAehPRut4i1GiwGVUa7kL1ut/jq6oL0e7DUej8Wg/0eKUjBr7fHZPrjMSKfguwc8l2HDt4&#10;DscuRmPHlTQsO52DiQfcGLQd6L4Z+Hod0E6iv3xfcAY46AROpwDfRwDDtwH1ZwMfjwO+mORG56Vu&#10;TNnhUahlwUEPRm92o/cqNwZ+68bcvR7su+KBI8Wrrk6h/4XDt9S7cq7qw4oFMTH6sCwdEhLpPOB/&#10;eDJh6lSFwnLDwnxv+b92TV3G+PBtnt2ub4vP2LxZ35LP8oTMFBg7dEgfxNOHb83fMI38ynMB9lQv&#10;dl72YNpOD/rLPCXsuO6EB5edXkSlAsdl/S466sHgDW50Wy5zfIlv222ZG18vkHUp67fqYB/oWY6w&#10;J9ewfK8yzI1Ph0vItvIQXxphMTqNfdDNhbfau/BhFxe+HO5Cf6mP14hTMV7Y0mR9OYCVhz3oLceg&#10;m2A1uT40menGyO/c2HzGg8gED64WmDffGxkZGRkZ/VRECCHPYlHHqug2bWAp+yEi33lbYSU6XqWt&#10;WoWcS5f0921ArtRUdRwigEUnKDrixNJRbM4cZO3bp7+XvQUF6nqUfeIEEuV3r71MGYTTVetnP4Pj&#10;2WeR3KsXrh4/jmss5/XqSxeSp0+HQ45Ll5/w224rDosFXHxef13hEYUr5LjRnTohqmZNdbui608E&#10;nYTuuQdR8t3ZsiWSZ81COoGegwcVLElcsEBhsJiePRUyo5MXI7ZbN8T06KHuaDyXGLpoNW2qzkaE&#10;TCLk2BH33ouIX/0KEf/1Xz5QKtA2/2eNO+5A5F/+okBbTIsWcA4YoKCXU+qPrldPoSpbpUrq8kRn&#10;tfQNG9TVjeBLirTPKX0YO3QoYuXcnAMHInHiRIX12K8KT0mfem4CjaiDk9WK9F27kMDzHTtWQRQ6&#10;NxFGslWuDMuHHyqo4qjxBeI7dUTKuHFImz0HKdNnIH6Y9I/0DWEXBWaaNEGUtJfAjPXllxFJ2EjO&#10;VceHYNxf/wr7xx8jmk5KBPPkmGxzusyptHnzkDJ5MpJGjUKi9EPS+PFIlfSsPXt0zPOjo9WhriA+&#10;XoMQlH73v4Djxz7jQcDMnZmJa4mJCijRHUuDx5PvN4y4uFsPKZ8v8511c97zHFyE+WQMSgOsmMr1&#10;RKc+gmtcN7EyPnYCleXLI0L6OFzWSOSbbyKqVi2dQ3Qdo6NcnhzvGuEhudcMFs815/x5hTcT6HTW&#10;rh1ia9SA4913YXvqKUQ+8ICuvzACUY89BvsHHyBG1gdhxbSlS5EtayT37FmFPHn/yr53E1Dy1/8v&#10;kfSHm0CbzM2MPbvVIY1O3QTB1FWsVSsf9ClzySLttrzzjq4Xe5066r5FGJWOcClr1iBN7sXTZU1w&#10;zcRL/0V3aA/7e+/B8scHZH3eXnxt/vznCJfrR7isYdYb3aEDEufORfK33yogGi3r3PLaawin4xdd&#10;1rgu6Kwn1yg6F/KzjdeBJ5/0wWK8xgTq5/yX9UCIlY5idCDj9Umd0uR6ymuUU65rSYsWKZAaK3VZ&#10;5doUQedGOu09/zxsn34KR9u2CrERzqTzWfzUqUhZvRqZR48qeMi/K/BvEkZGRkZGRkZGRkY/NQVg&#10;sTnyu72J3FveGiwWVhwWC/fBYgpxBYAwhcJ8EFdhhMBixcKfd/h8nC+k/PVQWBFgVjzdVz9hsYN+&#10;jmL/xUTsofnXeR8wdvByAs7aUoNgMY+BxRjFy/N78bx9MrAKixEYuZyI45ZMnIu9hosJHpyOzsP2&#10;U3ZMW7oRzdv3xBvvfID77v8j7vjVHfjVL38lE+ku3Hvvb/G73/0Bv//9ffj9fff74g/y+QbxBylz&#10;330PaPxB4neSdu9vf4c777obv5B6f37bz4tNUEIp99zzGzz93D/xRZ0mGDjuG6zecRTHbckIS3Xj&#10;SrIbpxzZOHglScaK52NgsWLppeUHRbH6Ski/WQQfp7R0jZB6f8yxGDevtyhKSgtOD46iegIRSL9+&#10;n9BjhqaXll9ShJ5PsbyQ+kKjqGxwuq+9weUYxeqV4xTBYkk4EpGO045cnHMW4GxsPnafjsI3Szai&#10;WduueOnl13H33fdcty4NLGZkZGRkZGRkZGRkZGRkZGRkZFS6CERZkr3YdtmLyds96LDAjVpj3fh4&#10;iEujyggXqo504TPZVh7qwieDZDvYB4rVm+RC01lutJzvRrO5bjSY6UH1iV58MhIoNwT4sK8bFbun&#10;oWa7i2jVZBN61Z2BgV+ORu86k9Cu4WLUa7oFnzfbh88bbkf9L5agzYdD0e3FVuj9ZG0Mer4+xpbv&#10;gnntZ2D97N3Ysc+GPZZM7Iq7hs1xXqyyAPPPAdOOAuP2AUO2A4O2AhPk8ypJPxwNHIv24ttTXvRb&#10;7UXNiR5UHMH2udFthRvTd3uw/LhH3ZgmbHdj2EY3pu5wY/M5D8LivcjK88JdyhNxfJO3xrVr+jBe&#10;nj7ktgeJ8+bpg2t0JkiYNAnpmzcjLzwcrvR0ePLz9QE7/mWSb3pnetqGDfoQZezAgT5gbPFifXs7&#10;H1z05OaW+lCh0X+W6M4Vm+7F3jAPpu/0oM8qN4aud2PVUQ/OxXhl/QJH7T5YbOQWNwbLXB7xvRvj&#10;ZD6Pk7k9YK0brWbKmpX1XK67Cx/2cKHSQBdqjJE1PMWNRtPcqD/ZjRqy7j8b7oPFyvV24b0uLrz5&#10;dREsNkDWzbrTHkSmeHHVBSRdBQ6GezB2k6z9aS5UkOvDZyPd6CjXgwV7PDhl8yA1p7g7n5GRkZGR&#10;kdG/pwjUEAzJPnQIiZMnKRhkq1EdUU0aI15+p6Zv2qROReqQxPIShFyuXrigDj8KIfXpo7+DCXFk&#10;7t2La06n7zezlCV4QtgsTuq1PPsswukM9vDDiPviC3U9ypff0wU5OciLj9eXLjg7d4b9jTfUQSzg&#10;0lUIffzqV7D8+c/qOETgydGuHRwtWyrUZnvxRVgCTmRSzvbMM4hr3Bgpc+boixkyz51DuvxuT164&#10;UAGsaDoYffUVoujo06QJHHQ2qltXgShCK+rwQ7iqeXN1CaIDUARBt9tu8wFhEsXax7b95jew/ulP&#10;iHrhBURXq4a4nj3VfZj9lLxmjb4wgkCQAiQdO8Ip/UuwJ0vuAwgB8X4gZe1aBV/ipWyi3COkfv+9&#10;urcRKrqWlAQ34alSgBE6WPFegnBUzsWL+mKLpKVL4aQb8vjxiJXjxfTr53Mtq1/fB+DI+cUPH4a0&#10;9evUsYzHyTp6FEkLFiK2a1d1YbIS2mH/Pv00Iv76VwVcFLyR8w5jH/z614h8/HHYq1bV80tesQKZ&#10;R44gJyICeTL+vGdie+ielXX4MLJkm3PlikJVBIcIFXIeXhdyPv9tJyXWwbrk/k2PEwh+/1dHoF5/&#10;20PFdDfHJyNDIbOcM2eQvm6duk1Ft20LW82asFSqpM5+6jZVpYrChszXdeh/IUlgHfLZF84HV0oy&#10;ChxRuHroMFIXLNBxozOX5aWXEPnoIwoyEaK0PPhHWP/yF9j/+TJiZM3E9+6tjn9ZfHGJjJFL5pfn&#10;6lU9h//J+1H2AyFSBeX27VMHLXUmlOsI14a9Rg1dcxa5DhDsUviqUSM4OnXS64xz9GgFqRLmz1eX&#10;wCRZQ/GyzmJ69YTj009hffIJRBCIK8n17+67YZFrg0PmfsKIEQrpxcuxeT2gg1mkHJNwKNeHgqOD&#10;BytUyu+87kQ+9ZQ6F1roCkYolMcgOCbXHgshMxk/upARQmU4ZJ1Hd+8OJwFKWc+E45yyRuhaRsAy&#10;Qq4ZdCWzvfeerkVCqrGjRvrc/KR9iTNnIpVOcnK9LUhNvQ4QNDIyMjIyMjIyMvopyMBi1+vWYDGp&#10;eOeZ4rDYwSDI4lbBjuC84PybpWl6yHGCy4TmFaaHRCC9pGB9AVhs7wWnDxazZuJCPAEs4GxsAbaf&#10;tGHivDWo07g1npRJ8otf/KLY5Pmx8XN/lJQXHP912+34wx/ux/MvvorPazdBn+FTsOi7/TL40Tjr&#10;zMGlpGvSzjwci0zXcyqExfT8Sj7v0Aj0f2iUVDY0brbPDfMC4xdUJrRsaekl5d8oL7RMqemBNvkj&#10;kB4chfvdQtlABB+LUXKZQBQvW3SMojIl7X+zKKo/pA7WG3IOoW0oLBsUoWUCcbOypaXfLC+0/YH0&#10;kssXL3PDdDnvg5eTcTRS/rGIzlNQ7HR0DrYfj8TU+WvRqEUHWX+v4K477yq2NoNhsVGjRhlYzMjI&#10;yMjIyMjIyMjIyMjIyMjIKERXC4CL8V6sOeXBkLVufDXFhY8HuPBBTxc+7ONCefn8Md2GJCoN8jkP&#10;VRvpQt1JLrSY7cLXi9xou9CNJrPdqDnViyrjgIqjJIa6UblPKmp2uIQmTbaifa056FZtLDp9MQEt&#10;6ixE3a82o3rTPaj+1XbUrbUCTT6ZhNbv9MbXL7ZBx+dboPf7XTG+8SQsm7AFO3ZZsC8iBzsSge8S&#10;gDVxwEobsPSyz0Vs9jFg2kFgyn5g7lHJP+fF9jAvNp71YNo2D76e7UHVEW58LG2qPdmNnqvdmLrH&#10;g0VHPJh7kLCYB2Ol3OLDHhyzepGUhVJBsevk9erDdPl2u74Nng9/xgwciFgCY1OnIn3jRlw9fVrf&#10;Ys+3ygce6iMwxgcxU1auhHPUKHUs4ENoyfPm6UO6fGiS7g5GRi43EEdY7IoPFqML3uB1bqyQ+Xs2&#10;2gtLCnA8youVJz2YstuDiRIzDsjcPurBrEMejNzkQbtv3Kg2yI0Pu/pgMTqJfTXDjfaLPei23IMO&#10;izzy3YPqY2SdyDovK+v/3U4+WKyM7FNzmAt9lrmx5oRHjucFZ2a+tOtCrBcz5XhNvpF9CJn1c6Gx&#10;XBsmbaRDnxfxmdL+/7lnTI2MjIyMjIz+BSLcck1+e2YfO4bkRYsQ268vHG3bIKZLJyRMnoSMnTvV&#10;LUkdkvyiu01OWBhSCXZNmOADxeh+RVBs924UREfD63br796ClBRkbt+B+H79EPXRR7D8/e+wPPUU&#10;HJUrI3n4cGTv2aMvS1CXoe3bET9oEKIIy/z5z8WcuxTG8ruFWf72N4WXbJ99Bnv16rBLvdbnnlN4&#10;Q0GuX/5SjxNdsyYSx49HurQp8+xZpMvvbP7epruXo1Yt2MqXh61cOd3a5Zh0xaLblo110kmre3c4&#10;pGxUvXqwvvYaIukCFASKMRQ+YTvl2HQVipJ2xcpxE7p0Qcq0aeoYlnHwINL5rIKcX6L0cRyhmKFD&#10;te8IcqVt26Yvn0jfsgWpq1er61niwoVIWbcOGQSu5F6jIDMTbkJINwB42OeEkAj2Zcq4pcyfj3i6&#10;H9OhjDFmDOLkmIT74oYMUdeyWBkXp/QRj3VVxrRAxvaajHX2lSsKi0UT8JNzj/jTn9SRilBYGJ2p&#10;ZKuwmIxJOF3WpG+sL72ksJ1zxAgf3CJ15Et7XASkpG1uzjWpn+dSIPdD7vz8/5hnNzhqHp6/rIcc&#10;wniy3gh/pcj9Y2A+WsuUQeQ77yCybFmdg4SXuB5SZS5k7d+v6yR4Hbql7/ITEnD11ClkSl1p8+ch&#10;keNKByyZ1xGyzsJ+/3sZrzsR8Yff67qLKvsh4mQ+J/bojrSZM5Elc49AXwFfcPK/7FjF+aovUomK&#10;UucsOnzxZSrRnTvD9vnnsLz9NiJlTlno1CVrPUrOi9BVDGEqnidhKkJjkycjXs4lTrYxvH7Vqwvb&#10;66/D8tBDCnBG/vznxYAxdR384x9hl3pjvvoKTjoKcq03bw4bIbVq1XwgKl2+5D6dAFs03fg4RtKv&#10;bI/11Vdhff55WB9+GBZZC3pd4LXp6adhl7ZHy5gqZEYwtH17ODp00HWRsnw5UtevR9KsWYiVOm1S&#10;F9tiuf9+2F95BdHSHl2bslZjuP+A/nDK56Rly5AhfUTHPb6IxsjIyMjIyMjIyOinpluBxe6+5148&#10;9czzqFm3McZMXYBth68Uh8XCfLCYAlvnYzSCIa7CCMBioRFUNgCDHZY0XwSnsUygfHAwnaBYfBEs&#10;JqGw2Ll47DoXCosVGFgsEIH0koL1lQSLnXe6cDnJq9AIYbFJ879F3abt8PTzL+MOmTyERG6Tm7Hb&#10;5CbvttskdCvff0T8XLe34/bb/wv/9V//hV/84pf4ldxQ3nnnXfjNb3+HR//8V7z25rv4skEz9Bs5&#10;FQvX7cGuM9E46cjCufh8nInJkTZn4PCVZD2ngKuYgcWu3ze4TKnpgTb5I5AeHIX73ULZQAQfi1Fy&#10;mUAUL1t0jKIyJe1/syiqP6SO/3RYTL4flPVzzOKHxeTifyoqG1uOhGHSnJVo0KwdnpW1b2AxIyMj&#10;IyMjIyMjIyMjIyMjIyOjH6bsAuBcnBfLj3rQd6Ubdca6UL63C+9387kL0YGIjmIMAmNVZFt9jAsN&#10;p7nQdoELnZcROHGjyRwPakwFPp0gMVY+D89Eo15haNd2K7o3nIfeNcejW/XxaPnlXNSpvx5VG+3E&#10;5w22onbNFWhcZSqafTQCX70/FPXfG4H65Sehbf0lGDF0N1Z+F4n94Vk4nARsSwZWRgGLwoGFlyTO&#10;eLHghBdzjngx+7Bsj0reKWDZGWCpbKfv9qL3Mg8ajnfjM7qhjXCh6Tdu9FvrxqRdHkzf68HEnR6M&#10;+N6Dcds9WC11nY+lq5i/c25VfmAsz2LRBzwTpk3TB8P4RvD4iRP17eEZO3bg6sWLKEhI0Afi+GBk&#10;QWKiPiSYzDe/9+qlD6PF9euH1JUr9S37rpwcfajQ6D9bBS4gOs2LXZc9mLrDg16Exda7scLvLOZI&#10;A87LGt580YOFBCAPe7DgmHw+7sGsgx4M2+BB6xmyBga41SWMINgXo9xoPc+NPt96MGSjB33WSJl5&#10;HtSStRIMi73V3oUyci34XNZ95wVuLDjgwRmukWvAVYmLTll3+z1oMceFjwZI2V4u1JPrw+i1Huy8&#10;4EVMurTf/DneyMjIyMjo31Z0PqKT0NWjR5Eydy5ie/dGVJvWiO7WBQlTJvtAsZjoYnACXZHy7Hak&#10;E+yS3710qWIkzJiBjN27pXyMz1VX6i5ITkbmgQNIGDMWUV98oTCR9YUX4Pj8cyQMHaq/nemWw9/J&#10;dOVNHD5c8yxPPIHIu+9GhB/yUMDjttsQeeedPrDiH//wOQ69/TYsr7wCy2OPqasP3cQU2CC0VaUK&#10;4vr0QTJhrD17kEaHLToBd+6sjj5W2S/y2WdhkfZYXn4ZVroJffABbJJn+/JLhcWivv5aARVCZKwz&#10;klBIUHsifnUHIuS4kY88AqvUEVW1KpyExL75BllyvNzz55EbGakQFkGP5O++U8cwOnwxEqRcsvz2&#10;T1m/HikrVihsl+AHX5JXr0bmoUPIdTj0vuBWflIpxBcRgXQ5TgIdxFq1QlSdOj7ntPbtFbIhLEbH&#10;soRZs5Agx0mU9tAFjI5rOXR4S01Vh7eMvXvVVY7uVHQSC5e+J2QTwe0f/oCIhx6C5dFHNeiOZHn+&#10;edjoxtS8uboms/08ZwXdpE62jY5IfFaD5/Kf9hORoBzByauXLyNt1y4kyT2gkzBQ06awV6gAyz//&#10;qfORrlYEpWJkHnE+ZGzbpm5i1+goRbcyqYuAJ92r1ZWL83r6dJl3nRFTuzaiCJq9KnP7qacQ8cij&#10;iHjwQUTQie+1V+GQ/PiBA5Am96dX9+5BPl3K6FRHaM/XzJuLsGIg/gXSaxDvpWNjkXn8uM7FOOkX&#10;u6xBy5tvIuKZZxApfWOVdcm5FU14a9gwBcV4v60vaiFcJXMudsQIxPSRa1iTxrBJP1hlzVrkOnId&#10;LMbPspatMnftcgyHXCui2Hf16sFWty5sDRrALuMS1bq1OhdGcytryF6zJmxyHeM2qlYtRBEsJcz2&#10;+9/rtYprg0CevVo1HT++QIbQWBTratJE7/Xp4ka3P4K28WPHwlG9OqxyvbM+8ADsdCOsX98Hi40d&#10;I+cm+/fupbBn0oL5yJBrqV5f6UJuZGRkZGRkZGRk9BOTgcWuV8mwWFY+nGk5uByTgSNh/zmwmIbs&#10;v+9CvMJiRy3p6tR1Id6FU45c7DwdhVkrtqBtt4H4oHwVPPb3p/DHPz2MBx9+FA89+hc8/Mhjsv3h&#10;8adH/lIYDz36Vzzyl7/jL399An974mk88Y/n8NxLr+DNdz9ElS9qo2WH7hg+eQ6Wbtov4+HAScdV&#10;nI0rwKnoHByNTMchgmL+Pvgh5x+Iwn4IiZLKhsbN9ikx76IvCscvqExo2dLSS8q/UV5omVLTA23y&#10;RyA9OAr3u4WygQg+FqPkMoEoXrboGEVlStr/ZlFUf/E6SjqH0DYE0kvLD47QsqHlS0u/WV5o+6/P&#10;v5Uoad8iWOxMdK7CYiftWT5YbK6BxYyMjIyMjIyMjIyMjIyMjIyMjH6ssvKB09FeLDrkQY+lbtQa&#10;5UL5Xi581NOFKoPcqDHajS/Hy3asC1VHSoxw4YvRLtSf4kLLuS60p7PYIg8az/Wizgzgy8luNJyQ&#10;hXbDrejXcyfGtJ6LSY3HYFyDURjQaBrafrUMdRt+h8/rbESNL5ajXuXpaFxxLBpWnIgalRegSvXv&#10;UKXJfjTsdwkDlzix/FQu9iV6cSAN2BgDLDjvxcwjLkw/UIBpu/MxaVs+xm2R7Y4CzDpwDQtPejD/&#10;pBdTDgJ91wNNv/Gi+igPPh/mczzqJuc4crMH47d7MHKLBwPWE5hxY4x8XnvKi8tOL67+mBd1e71w&#10;Z2cj98oVfeiVD/bxoS59eHbAAH0QLHn+fGRIHp3GCuLi9K3/fIs6HwB0DhsGR7NmcLRujYQpU/TB&#10;UD5c6/kXPYRn9NNV7jXAnuzFtoseTJJ529MPi6086lFnr4RMKDB2wuHF91Jm5SkPFkrezP0ejNnK&#10;de1BowluVO7rxofdZG33dqG6rGvCYr2/9WBwMCw2zgeLlZNrwPtdfMDYh915LXCh2Qw3Rm9yY/N5&#10;D8KTvIhK9+KYHHPWPg/aSF10HuR+9eT6MErq3XHBi2hpl4HFjIyMjIyM/j3FX5ku+T2ac+oUUmbP&#10;RmzbtgpC2OrVReygAUjdsF5hFE9B0Y9jL194EB2NzH37kDh3rjrfEIiIl9+vhMfy6EB27ZrCJ/ny&#10;e5cuY4njxsFRv74P7vrnPxH12WdFoNjly8g6dw6pGzcifsgQBcWsTz+twJfCFz/zAR4av/41LH/6&#10;EywEvPygWOTLLyPisccU2IogFPLAA+r2Y69cWZ2AnKNHI2HOHCTSYWv8eMR26oSoatVgff11H5jj&#10;h8UIelnffBO2ChV8IEjjxgqm2Bs0UHjM+uKLiPyDHwiRttDxLPJ3v4P1b39XZyCeUyx/x48cibS1&#10;a5Fz4YIPkMrJUeen7PPnkcqXShDIk/sChV2kLF2UCNklTp+u7XNKGl2+khYtUqcx9r8rK0tuNW5+&#10;T0DXKt5bpMu9RfyIEYgibOPvI0uZMrDXro1oAixjxiiwlrRypTo5pTCkzRwDjlfW3r3I+O47dWSj&#10;y5ECO3/5CyIfegi2v/0NUa++iujy5REjY0UHtRgJOrg56tSBo0kTODp2VICHL80gEJW2fj0ypc6r&#10;Z84gz2rFNcJJubn/Ec9scNR4njoPnE6FIgkt0jmO6yaqUSNYP/wQkc89h4gnn0SkzEVbpUo6dzkv&#10;0vfvR46st2uynty83yQklpKikBcd+VKlnng6V0nfW9+UNfHXv+oaiPjTg4iUsbI8+xxsMn5RH3+M&#10;mJYtED9uLFI3bZR1d0nBNcJ7hLXoKMZ1S8iTIBLHxy1tZrDtGlev+kLuefXlJ4T/6Jz9r3Aj47kR&#10;QiUwdviwQp3sAzr+Rch6ZugclusIncXUUUzWijrm9e+PGIYfHIvu0QN2mYe2ChVhJVT6m98Ug8UK&#10;g/CpXDMIO3J9KyhapYrPVbBWLQ26jNkJhwUAMTk+79cJgMX07IHoFnKNKPshrHQwI0j5i18gUuqz&#10;yZg6GjaEo2VLRMnWKtcHGwGydu2QOHMmUrduRSrngVyXeN2go5iN60uufQ45Jp3M6DwY3auXgrtx&#10;gwchScpmHjyojuXsdyMjIyMjIyMjI6Ofmv61sFjsfxsWKwpf+g+HxeJxwM847LkQj53nnH5YLBFn&#10;bWmwJVz9cbBYSlYe4vyw2FE54b3nE7DzTPwPg8VKAIAK8/xRUnppZW8IFQXS/BHYpwgGKR7F6vVH&#10;aF2ExY5EpuJkVBZOR+fguC0Lu89EY9nmQxg2cR6ateuByl/URdlKVVHu46ooX/kLVKhSAxU//QHx&#10;WQ1UkG35ytV9UaW6pNXSeqvWaoia9ZujbpO2aNquGzr2HoZhE2Zj9qpN2LD/NA5eiZN2ZeOcgmK5&#10;CrYduJzkazthNz2novMt7bxDo1i/BkVJ5UpKKylKyi/cr3Bc/RFUJrRsaenBUVpe8H6hZX5oenAU&#10;5vvnTWGUUL6kMqXXG4iichqF+xeVKdzP35eFferfJ7jeQBTVX7yO4PYFl9e8UuoLpJcUoWWDy5eW&#10;XqwNPJfQfA1+D47gvFIiqF6NEvf1wWIEL8/Iuj8bk4/TUVex7Vgkpi5Yg0YtO+D5F1/B3XfdXewf&#10;jmBYbPTo0QYWMzIyMjIyMjIyMjIyMjIyMjIyClF6LnDM7nMH6rTIjeojXKjY24XK/V2oPdaNZjM9&#10;aDnXgybfyPeJdCTyAWPVR7tQd5ILX810o/EcLxpJfCVlWk7LRPeJNowZtg/zu8/HmjYjsLblACxp&#10;PQqT2s1C71ZL0bL+UtSrOg91K0xF3fITUPeT6ajxxUp8Uv8AyreJQKU+Sag3PQd9t7qxMBzYliKR&#10;CKy64sKMfbkYvykTo9elYejyVPRekIquc1LRd0k6Jkj63AM5mH24AKN2edB+JVBrKvDZaC/qjHej&#10;83zCLh5M2+XFuG0edVXqsMSNDkvdGLHZjXWnvQhL8CKnwN85P1R8yC0jA7nh4erCwLf084G1qHbt&#10;ENWiBaLbtkX8gAFInjsXWXwreGwsriUm4urJk0iaMUMfiONDqXz4jQ9r5lqtcJsHwf7jlXMNsCZ5&#10;8f0FDyZs9aD7CjcGrnVjxWEPLsV6kSFrmG54sRnAqWgPNkm5uQd8UGS3pR40nebBF8PcqNDbjbI9&#10;XKjQ14XPR8q6neHG14s86LJc1spij3yXcqN9sNhHfVz4UMrSVUz36edCTbkedFoka3CXG9sve3DE&#10;7sHWK15MkbXWRtZWlWFy7ZByjca5MHadB7suGmcxIyMjIyOjf1vxd2tODnIuX0bqkiWIbdMGtvfe&#10;g+XVV2GvUV2hkswjR1CQlubfwSd3ejqunjiBlMWL9TdrdJ8+CjnRJYcOWi757cr/i+fvXDoeEZ6i&#10;m5H1rTcR+aIPhInr2RNp8lv3qvxmviq/d9PkdzMdrAhx0VEsGBQrhMVuvx2W++5TVzK6V9k++wxW&#10;un0RZPr73xHxpz/53JPeeANRhC3ootWvH2Llt7iCF/Kd8Ia9alVYZX8rz1XCWqaMwjq2cuUUCiNQ&#10;xd/tBEII8tgqVlTHrMj771cQJACK0VnL8vwLiPr0U8R16ozECROQtno1sg4eVNc1F6Eb6S9Xbq46&#10;faVt346EefMUEIuWdikEIkF34cKQ9LjRoxUk4r1EruxHmO9WYBwCP9cCLm6TJum5RspYhj/6KMIe&#10;ekjdmXiOfDlFzJAhPlhs3TqkbNqkoFjSwoVInDoViWPHInHwYDg7dkS09KONsBmBuhdfRJT0U2y9&#10;ekiUtqbKMdLlfNJlvzTZJtOpTOZBnH9OOLp2haNDB8R06gRn7946D5LlmGkbNiDr6FEfNMbnNqR/&#10;eH43R+F+eiLgR2jymqyhXJtNXbNSv/9exzdu1Ch1rLLKfKSTWAQBSUKLMh8J3PFFI6mbNyNb5kCe&#10;zIFrLhcKCFM5HMiWOZY2fz4SOa/r1IH93Xd13YT/5jcIl7kZ/guZnzJfLS+9pI540VJfnIwZxzfl&#10;uw3IOHUSOXGxKMjKwjVZr9dkS8frvJgYhQ3zpK1sr4bM5UDQdS7HYkGOrHMG8wmE0uGMTmf/bQWA&#10;MWkHYdQEWVMOWYMEHiOeew6Rr70Gm6w3rk2+jIV9SGAs4OjNLdM592wNG8Eq893y5JOw3HtvcViM&#10;nwmKEfi86y6F6yLpQEb3MulLjoGN4Nhbb8Eix2QQJOO1g/AX7+/jJkxE3MQJCoxFVZVr0d/+hkhe&#10;H3jdknEg8Gp//32F3Vgfx5jXHF4L6SaXtHw5kmXtJcq1N07aGyXHtdGdUNrBMXN8/TUc3burG2C0&#10;RJwcM3nRInUlL4iPVzDUyMjIyMjIyMjI6KemHwqLjZ26ANsPX8FlhcVcOO+4iuNhSTh8yekDt/wA&#10;mA/sColgQKwwgsvI92IAGAExn8NY8bzrIbLDF+T4fliMfMM+id1+WGz3OUm/nISztvR/ISxG27Kz&#10;tC0rgsVuFsFQRkn5N4viAMcNwJIS8kqKIjAkNF3qkDbuk87cx/bK+e2TYNrBK0k4EpGqINZh2e45&#10;F4vv9l3A/DW7MHbmcvQfOR09Bo3X6DVkInoPnYw+wwIxxR/BaRLDJS0oektaryGTfMH8EdMwcOw3&#10;GD55AcZ9swJTFq7H7FXbsXTzYWw6cEHaG4OTUek4H5+Lc848+ZwtbUtTUCzQ/iJnsZL7J5AeHKXl&#10;Be8XHKHlgsuWlh4cRfODn7lPIK7fJ7iu0LzQKK1M4fGC6gmkFQJWofsEl5UIzb9RhO6rcYPjhZYN&#10;zrtZFO7nr78wSqirsGxIlJQfvF9JEVz2Vve5lSjpPK4rU8rxSkoPpJVUbyC4dgLBtXRE1tRpRw7O&#10;xRbgbHQedp2yY+aS79C0bVe89M/Xcc/d9xb7h8PAYkZGRkZGRkZGRkZGRkZGRkZGRqXL5QacGcDu&#10;MK86FrWa48ZnBD76ulBtiAtfTXGj/SIPOi/3oO1CNxpOcyskVnmwC58McqHKMDc+H+tBrSlAvRlu&#10;NJuRha6T7Bg98gAW9FmCje1HYHeLHhLdsbndYCxpPxHjm09Fz5oT0bLCaNQvOwY1K32DarXW45Om&#10;x1GhQzQq9L+KT8d78NVSoO9eYFYY8G20F2vC8jB/fzImrIrGiLkW9J8eic7jLGg82Io6/axoNcKK&#10;4XOsmLfBgfnbEzBmcxbaLLmGL6YC1SYAjWcBA9cBMw8Ac48A43YAXVZ60XKBG+2WuDFmqxubz3kU&#10;yqGT048W38qelaUPQGbs2oWEmTP17ef2r76CrVYtfeAttkcPdRnLPn4c+TYbcug0sGoV4gYPLnwT&#10;Px8izDpyBNfi4/81D98Z/WSlsFiyF1v8sFi3ZW70X+3G0oMeXIzxwY1eL5DvAuwpXuy84sGM3W70&#10;XO5Go8luVB3qRnkFxdwo18uNiv3d+HSoCzXHuVBP1njD6W7Un+pWGOxTWdMfD/TBYQTG6BTGKNvb&#10;hY9l3TeY7EI/Ofa8Ax6sO+PB8pMejJY2tZon+w6X68IAFxpPcGHCdx7svexFnFxfrv3/+PSvkZGR&#10;kZHRT1x0ECIYQngnVn6r0gmHTkR05Ypp0ADJ8+bhaliYwl/BKoiJQcbmzYgfNQrRXbuqO1LKsmW4&#10;eu6cz23o2jUFT/g7OH74cER98YWCRpZnnobt/fcR+/XXSF6yRN3EcuT4BIeSpk5VZ6TIp59G+F13&#10;FXMTUziLcMc998D6xBMKXxDicrRpo+AT3X4IhRDEIAQWVbcuYjp0QGzPnoimixgdhgg9ffIJbB9/&#10;DPunnxY6BEXJ73Pmq4sYg5BYu3b6e9whn+kWpo5i993nA8T8bVFQ7KWXEPVlbTgHDULq6jW+3/UO&#10;h8Jd6tYkfUXwhc5gBMXiZ81CLJ2CpF2OLl3g6NxZYSpH27aIplORtJUuSQqK7d2LvMhIuDMz9d7i&#10;ppIfgq60NN8LKL75BtEtW8IqfR3x+OMK0YU/+KACdXRT43joscaNQ8KiRUhavRpJS5ciXsbASUfk&#10;Vq0UErMTopNzpIub7le9OpzS9hTew+zZg/xLl3BNxo8uc/kEiOR+JmP/fqRIffGTJyO2d284pC6H&#10;9HF006bqqBTXt686qSXJ+NNdK5tOY9JndFt2u1w/bWCMP8YZHo/CbwQxCcPxnjBbxiVt2zYFhDgP&#10;2Pd0woqS/iH0aHnrLUSyr99+W4GkGJkbiTNmIG3LFmSdOoWrly/j6pUryDpxQtcrgb4Y6Vc7YaY/&#10;/1nXRvgvfoEwmZ+M8DvuQCTByQ8+8N17st9lTNjvKRs3Ik3Gj+BalvQ/g58z9u1D+s6d6kqXvnUr&#10;0gIh3wNBZ7zUTZsUDGUwn3BizsWLuJaQAG9pLznx94tub0F8WQrnRfr33yN+2DB1yIskFMrryDvv&#10;6PqN5hqXtRcn1xiNkSMVHiMIScjKRidDOX9e0xQIk34pDIJiv/wlIgmRPfQQLE89BQvd92SeE5Yl&#10;HGqR9WJ5+GHJ/xMi//43dTK0yxrgNS9u4kTEz5sPJ90YBw5AFGHYF17Q+vT6QAjt979XlzfLM88g&#10;ktcQGV+rf3yj5frinDRJ11+C1BHH64GsV6scT13OeCw5RzvhVjqZyXUuTtZmiqzTbJkPClnKejEy&#10;MjIyMjIyMjL6qSkAi82dOxdN5T6xJFjsnnvuxT+eeR616jbBuKkLseNwWDFY7Fh4ABYrAsKuh7lC&#10;YTBGABK7UV7x9JLqDcShi85CWGzvxSBY7Hy8Mk5n7emwJf4rYLHw0mAxbotDGcERDGWUlH+zCN6/&#10;tDoCoEfp6aERVMZf794LzuIhHaghn/dJpyqAJfsSJtt7Lg47T9qx+VAY1u4+i5Vbj2P55sNYuukQ&#10;lsl2+eYjWPH9UazYwjjmj8B3f2yVtEBI/nJJWyb7Mfh55bYT+HbXGXy3/xK2HrNg15kY7L+chKOR&#10;GTgTnYuLiS5cTvbgQsI1nIq+qhAbacFAexUWCzrP4PMO9Etwv2oE0jVYriiK11UUxffxRWllQtM1&#10;77o2BI55/T6l1RNID84vqi8k/OnF9g+k/R/DYsF5RWX8EVRnaRFaf2H404uVuUmUVG9wWnB6SXFd&#10;2ZA2XZdf0r7+/incr6R6C/cJRCDdF8FlCyO03qDwwaK+oKsgAcxThMXirikwtvdcNGav+B4t2vfA&#10;y6+9Kf9Q/KbYPxwGFjMyMjIyMjIyMjIyMjIyMjIyMipJXrg9XmTmApedwJoTXgz81oP6k92oNNCN&#10;Cn1cqDbUhcZTXeo81HGZB60XutFgmlsdiSr1J0jixkf9Pag01INPx3pQc0IOmo2LQ6+hxzC5xwos&#10;az0Kmxt0wc7arbG7bhvsbNQJ6xv3wpzafTC4Sj+0KTsYdcpPQdXqa/Fx81Oo0DUB5Qfl45MJQI15&#10;QMsNQP9DwPTzwJJzOVi8JxYzl5zDqLEHMGDgbnTpvQ+NOx1BlRYnUKHxMTRodxDDh+7D8jn7sWrl&#10;SUxebkG72emoPtmFz6cBzZYAQ3cCc84CcyVG7QU6rgFaLfWi+xoPZu1zY3+EB7F0QrqFZzJvKK/0&#10;b3a2uivwYbuE6dPVLUAfOm3cWB9udQ4fjpQ1a5B95Ig+QJixfTuS5s5F3JAh+vCgc8wYpK5ejVw+&#10;eJuWdkuOAkb/fyrXD4Ftu+TBpG0edF/uRt9Vbiw64MH5aC/yguDGhCxgb7gXU3a40W4uQTEXPuzu&#10;wjsdXXi/iwvlenL9un2wp+QR8PpshIRs+Z3plQa4UFHWOIGx8n1lrfd2oUwPqUe21aRsW6l39GYP&#10;5hyUdSMxeKMHzWa7UXmY7D/QhSYTXZgoafuueOHMBP477KWRkZGRkZHRv14e+V1ZkJSkTrd0fKJb&#10;T8STTyL84Ydhf+cdxHfvjozvv0c+AZCg/1cnBJVz6RKSFy5EDJ2j2raFc8QIdcEiIOaR38AEf7KP&#10;HkXi+PHqFBbxxBMIu/9+WJ99BjH16qkDVeaxY8ix25HNFybQoYxw00svIeyeexR2uQ4WI/xCiELa&#10;RsgrRtpHsMo5bBji5HdzbLduCojF8KULXbpoRLdqBTtBtQ8/VMCErlpRNWsqDEXygtYAAAD/9ElE&#10;QVSQTJ2I+LubbkQDByJ6wABfEHJq314BFfsbb8BCxzK6NUk7GHQ9I0yiDkHSd2mbNiEnIhLXMjOL&#10;9ZU6JFksSKej2MyZ6nJGCC1K+iyKrkEE0jp1QnTnztp+p5xP0rx5yNi9Wx2b+PKJW4Zr5L5DXz6x&#10;YAFi5fzojhQp46mgDLdPPYWIf/xDoRUL3Y6kHwiq0eXMOWuWOp4lTJsGp/RltNyrEMhTwOWZZxRc&#10;iZZzTZC+Tv/uO3VJU7ezIFiF503AJ1/mVM6FCwr5JLNeud+J79NHITOn3zlNAR85brwcL2XFCgXM&#10;rso9U770n1vmJXuwMOT8+VwHP99aT/wvi+2TNUF3NAUl6dSVnq5rgfeBWYcPI52ubTL+vLejE18M&#10;Q8Y6pm9fRLVu7XO6e/NNBSq5JcxIN2quqyTpw5RFi3RcU775RiExJ8Eizutnn0W4zMUrMicDoaCY&#10;f45GyrpTeJKgnvS7U9ZjAt3fZs9GImPOHN1ybiZMnarugM7Ro+EcNUrndSDUvSsQ0ibeq9LlSkPy&#10;eZ+bum4dsk+cQH5MDFwcR/ZFTo5u+Z3zhfezdCBjPxFUvdG9LcdaQcvwcKSvXw+nrEv755+rs1gk&#10;3dc++ABRdeoo9Bgrc5Zuds5x4xTAipVzoLOdnY5khMUeewyRd95ZHBa7/XYFyAiDEfq0lS0LW+XK&#10;sFaooGAkIa/I3/zGB5Rx30ce8UFqDRogmvfp7LNFi+GUe/fYYUMR1ayZgrAEvSLlWqXXr1/8ApG/&#10;+52uQXUsozOZHINgGf8WoOtg4kRtdywBVanf+uCDiCSISmhX5oK6Hkqb7HIt4jUreelSXD171rf+&#10;bvHaYGRkZGRkZGRkZPTvpH8FLHa8VFjM5wp2vTtYAAQLjuD84DLF00MBseDjsPwBskHKOfhhsfOh&#10;sFg2UrPykX/N/cNgMe7k9MNiR+SE97Dys84fBotJXhHQUXKZG0UozPFD6ioqGxpBZaRObhUQkTzf&#10;PoH8pMIyPmDMD5FI2kGCJGHJOByerH1zJJzfE/yRiCNhTKMzkeQztExQBNI1j/Uk4ZDsxzgcQSgs&#10;BSes6TgVlYmzMbk4H38NFxM9kCbhsgS3F2Qyno7OwTFrhg52oH37pa03AowC/VKsXxmF589guaIo&#10;qZ5AFN+v9OOWFDduQ8hYlZAWnF4sSqkvkF5s/0CaHyIKzgvOLywXkn+zCG1DSWUYwe0rPFYgSigf&#10;GqHHCcStlAmNG+1zK3UF769lg85Jzys47yb7hpYpKT10bf+geRvUrsAa0nUeAoudl9gnF925q7ei&#10;Vcde+Ofrb+Gee0uHxUaNGmVgMSMjIyMjIyMjIyMjIyMjIyMjI5UXeS4vYtK9OBDhxYydHnw9z4Oq&#10;w90o29utcMing12oM96FJjPdaDbHjUay/XKCG58NdaNiPzfK9fWg3AAvKgz1otKIa6g2PAVf9b+A&#10;Hh3WY1KD0VhUrQNWVWyMbys0wrpKX+G7Kk2w9tPmmPNJWwys1BvNP5mIL2quwcfNTqJC13h8NPAa&#10;KowCPp0O1F0CtN/oxbC9LnyzPwNLv7di8fxDmDl0HUZ1WIy+rZegXet1+LLZTnzUYD/K1duDJs02&#10;YXLPFdgyZhG2T1uJ+VN2ouuYS/hyZDKqT8xD48Ve9N0BTDwFTJAYsAeQpqLLOmC0pG8458GleC/S&#10;cwD3v+DZKz40yQfi+JBb1v79SFuzBknTpyskpg9KDh2qD9cRGEvftUsdBFI3bNAHNfn295gePZAw&#10;fjwytm5Fnt0OT17eT/tt+0Y/WvluICbNi73hHnyzx4N+a9wY8K0b8/d7cMruRXbQS/wTs32w2GQ6&#10;BX7jVqevdzu68EY72Xbyw2Kyfj+W9EoDXahIMMwPhxESC45CYKyPCx90l+jhQhW5LjSXa8GQ9R5M&#10;k7ZM2Svtkc+N5VgfD3VpvYTFJm3y4ECYF/FZBhYzMjIyMjL6dxIhA1dODq5euoQUQl/NminMEE4X&#10;nJdeUsei1Llz9YUFBD4C4v+vEzAj3BM/aRIcX3+tDjkEYXIIMOTmqjtUjvz2pftUDGGNJ5/Elbvu&#10;Qtgf/oCoDz9Eovz+zaJrVnQ0ciIjkbZxo4JEdkId999f6IwUDIspsPHHP8Lyyiuwff65HlMhlW++&#10;QfLixepqRsedpNmzEU/wQuqjm5WtQgXdJ/LllxUGiZY0J917p05VYCZewjljBuImT0YcIRP53U14&#10;Klp+gzsaNICdTmV0bfr1r7U9Covdeae6EDmqV1fXtLTvv9fzcF29Wux3OvuNoBhfBsF2EmghWBfV&#10;vDmiWrZEVIcOCrQQHlKnrTlzkLp2LbIOHVInKldWVjHw7EZyy7Fzw8KQtmIF4mRMbG+9hYhHHvE5&#10;JhH2evddWOX8LXI+dGeKlHwFUOrXV/djAjaJ0o/Jy5cjkS+4kPOnqxFBG6uMGR3f4ocMUVAsl6AY&#10;QR//sUNFtyNXairyZA5cPXwYWXL+mbJfutzvpMoYJUpfxI0erfBSjIwTwSNCS+oydvky8pxOFMj+&#10;DIJn+fI9Pz4eBSkp2scEs9Sh6t9AXEdu6YuCtDTkx8Up4EcXObqAZZ08ifTNm9Uxzyl9zLkXJXOK&#10;Y0/Xq5gBAxAj4++Q7/ZPPgHd66x0fvvHP2CTMYr69FM4GjbUtRnbpAli69VDjMx9R6VKCnNaZVwj&#10;ZE2EyXwMo6OYrJHwX/0KEXTQkrWmgJSsaQud9OjC16mTHk/vQbmVMSbsybXEdawufWwbnfVkjgaH&#10;ztlANG3qc+CTtmlIGsHM+LFjkbJypc9l7MIFnY+cK7lXrqjrGF0Hr545o9scScuX9a8vQ5H+K02c&#10;Y4SicqU/1YG7WzfY5fwtL7ygYB2dEKPYL7KW4qQ/FRaT++g4WU/sXwJcdBws0VmMzl+/+Y1enzjH&#10;7XXr6rnZa9eGTdaJurVJf2rZX9+BSLk2si67jEW09CGPEU8AkOtl5Ah1CSSYqk58993ncy5j/O53&#10;ugZtFStqf8XQRVDay/JcA7F0RJM1EMsXynBdyjVQ4bTf/lbBM3U8e/112D6rqv2cJNdrQnl0FjMv&#10;kjEyMjIyMjIyMvop6sfCYpcUFnPjgiMHJ8gIXYpXmOvg+RgNH9hVPIqgr9IgsZLSfd9DAbHi+/ni&#10;oKQTFiNPQtZBea7zTuySOHglEWftaf+zsNhBBS/80EUQrHEdkFFC3q1EMMihcYO6go9VWhTCNwzZ&#10;5+BlQlqEtlJx1JKGY9Z0HLdmFIUlA0cj03E0Ik3LHJHtcWsmTsskuJBQgLAUFywZbtiy3LBmumFh&#10;yPfCyPT4olialM3y+ELzfBEpeQyWZ54tywtbNnxxFbDINjIDCEsFLiV6cd5ZgFMkF22Z2jaexwE5&#10;H+2PQF/ptpR+Yl5wBNI1WK4ogvcPjeL7lTw2pcWN21C8rpLSgtOLRSn1BdKL7R8oW0LereRrmdDj&#10;SJSWH5zuywuE5IccKxDX7yPpIXUF0kLjVsqExo/ZJziC99c6bnA+Je3PKK1MSemlwWKl7ecr488L&#10;aldpsBhBsQvxLinvxLw129G6U28DixkZGRkZGRkZGRkZGRkZGRkZGd2iPPAiI9+LS/EerDvpwaA1&#10;btSf4Eb5vm68382ND3v6oI9qw12oOVZivAvVZVt1hAuVB7lRsb8HHw304qOhQPnhQIVh+fi0TxQa&#10;tt2FHrUmYWrZ1lj8+hdY+upnWPBmLcx9tyHml2mMOWVbYHz5Luj22Tg0qPstqrQ+hQo9E/DRoGv4&#10;UOopNxL4dJILjebmocfKdExcG4vFy87i26lbsKrffMxvOR4TGo7FgK9mol3rb1G7/R5Ubn8Mn7c7&#10;iK6dv8PSvnNwbMgYHB88Cqt7z0D/zuvRoPNx1BgQhbpT0tBuZTb6bM1B721X0XlDLjqsyceA791Y&#10;eMKL47FAUq7fVYxv6na5FNDiA5j6dvRA8EFFSefDijd7ozcf4mL5a8nJyLPZ1EGMD5XyQa/4KVP0&#10;De/xfNB11Sqk7tiB1C1b9GFRdSFr2VIf5KNzAx+sU7cC8wbx/0i5PDI3s7w4GeXFyuNejN3iwYiN&#10;HszZ58H+cA+cGV5cc3sVckwgLBZBZzEP2sxyo8pAFz7o7MLbHWTbxYXyvVyo1E/CD4J91Kco+F2h&#10;MdknEBXkeyEsJlFlkAvNprsxeK0HU3f7YLH+6z1oQjBtmFw3ZJ+mk12YstmDg9IOtqfId8LIyMjI&#10;yMjo/1oEevISEtTxKr5/f9grVFD3KQIYjlq1kDRxojrfupKSCn978ncvAZ5s+U3K361xw4cjuksX&#10;dcMiRHQtNlb///1aWpoCUnQ/sr/yCsLvuANhdPF5/HEFIugSlC9l1X3s9GkkTprkcwx67DGE/+IX&#10;Re5d/lBQ7L77YH3uOXX+IWxDF7D4qVORtHw50uS3c8a+fcg4cACpmzYp7BTz9dd6ThbZh+dlfftt&#10;hXUSxo1D6rffIm3bNiSvW4eERYt8sJi0gQ4/dCQi1BXdrBns5cqpu1DEr39d1B46ET3xBBxVqyJ+&#10;8GCky/FyCXbl5hbCUwoQyf0Cga/0nTt9jmJ9+yqMQ8jGTtimfXufO5EcN2nJEr03yD52TJ2orkmf&#10;e3JyioFirJvf6QanLltyDOYWHovQnZwPYRrre+8hXPorjIDbgw+qSxIBO3vDhrDXqwd7jRqwSfsd&#10;dFhr3lxd2egulbJxI9J27UKK1BMvfREtbbQRoJF+I1xERyOOF2FBzh9tS36+754oEAUFmsY28d6n&#10;QMa5wOFAflSUwmPZp07puSo8xz5p3RqOVq0UGoufPBnJK1eqI3PW7t3IkrZkyjyiu12GjHHm3r3I&#10;OXMG+XI/5ZK69Z5M+r3w2GwLj0+XL7ZN+ua/e9fE/QudzQL97u97bhUUk7YQFsySvsk8eBDpMhdT&#10;ZX4lrV6tTl0xMud1LhFwevVVWD/+WKEkdZSTPnZwTAglEtQkWERXqUcegZWQEB20nn/eBwwRXpLx&#10;jHjgAR1Xuuyp+9TTTytoZpO1Zn/tNdgJmr3/Puzly8NerZq68LGPCYVFEw7r3FmPG82+J/xF8KtR&#10;oyL4i0Bb4LM/dO74g/UR0KKrl4aU13tWGUPn2LFInD9fX4SSKus8Va4L3PI7HeQ4hwgkpkhaxp49&#10;CpVdk+sQx640qWOd3APTTStl3jzEyLFsdM179lmfExud06QN6jQ4ahSccn8dx34nLCZ9T0iL/Rd5&#10;zz1F1xQGYTECWdJ/dinjaNLEB3NKXeoQRtiSZVjWv+5tciyuIboC0n2QbmZxck2JGzsGMYMGKWhH&#10;KNX6l7/4QDNe9+io+MYbPjdE7jNihAKiXP+8jhXCYjJGUXKdskh5uhgyCKnS1dBK2PWzquqixusJ&#10;XzLDvyvQxc77bwRPGhkZGRkZGRkZGd2K/idhsdKjJCistHTf9/8+LJaAs/bUIFjMY2Cx4Lq4z+Gw&#10;FIXCzkTn4LwzH5cSrxWLiwmERAo071xcHs7J9mKCC7IbLFmAIxeIk3uieLcvnC7f98Lgd4lY+cwI&#10;pLNcIIqVZ4TsE10gIfes9hzAKseMSAeuJHulfS6cl7axTadjcnHCnqUwGwG4/TI+ATc0nneJ/RTU&#10;FxqBdA2WK4rg/UOj+H4/bJxv3IaS2x2cFpxeLEqpL5BebP9A2RLybiVfy4QeR6K0/OB0X14gJD/k&#10;WIG4fh9JD6krkBYat1ImNH7MPsERvL/WcYPzKWl/RmllSko3sJiRkZGRkZGRkZGRkZGRkZGRkdG/&#10;r1xeLxKuenHY5sGcvR50nO9GtaFufNDdjXc7u1Gmhwvl+/nAj08GSwzxbT8eRIjMjYqDPKhASGyM&#10;xGiJwVfxacfzaFx7MQZ+0AkLnq2IdU+8gTXPvI+5r9XEhPfbYsRHvTCg0nB0rTYTTRttRI2O5/BJ&#10;/2SUH+FB2RHA+4O9KNM/B1UGJaHZmCgMmXwO8ybvwoahi7Gt0xh837gvVtfuiVkNh2NkuwXo1n8X&#10;mo+/iK+m2/H19AhMnH4Q2ycvxaURI3GuWw9816QHhtcciea1FqBW0+2o3u006g0PQ9PJFjSbGonm&#10;0+xoPzceYzZnYdNlF6zZQOGjaq48uNJS9a3nfCt6zuUrvrhyRb/zoUc+LEnXgFsFuFjKlZ2NXNk3&#10;6/hxn4vYrFlwTp2qzgZ8qDB5zRp1G+Ob3vlwpqNdO4XKMg4e1Id69W36Rv9x4p+zs/K8sCR5sTvM&#10;i0WHPZi604NZsnY3nvXgQpwX6ble5PL/uLJ8sNi0XR60X+BG9ZE+OKxcLxcq9JH121/WMp3DCIv1&#10;9YFggSgNFiNIVqa7Cx/KdeEzuQ60nOHGiPUefLNP2nDIg+Hfe9BajvX5aMkf5kKL6S5M2+LBYWlH&#10;kqwr8957IyMjIyOjfx/xRQZXL17UFxTQgcvy2muwPPssHJ9+isRhw5C1bx8K5Hen1yU/LEQKiiUm&#10;IvvMGaQSJqIL1+DBCoylLFmCnHPnFHAiRERHXTqN0RmJ4ANBKzr4OD76SCG0q/Jb2i31ERbL3LED&#10;sfKb1/LGGwj//e8RfvvtiPj5z31x220KakU+8IC6KBF+cTRtiphevRA7Zgzi5Td00qpVSNu+HemE&#10;dA4cQMratXCOGqUADt14Ip9+Wl226JSWOGGCQmIZ8hs8ff9+JK1YAScBMTkPdbnq29cH0hCekWNZ&#10;n3xSIZFCeE3awjTH558jgaDYxo0+l60g5zWKjmB0l8rYvRsJ0r+sO6p1a9ilDQRzCKQQZImfMQMp&#10;ci+QefSoDxJLTdX+CxXvHwgluTIzFcQrSE9HgRxDg6DSpUsK4BH6s1WqhPBHH0XYr36FMGl7BGGi&#10;smX12HQQiyGgNmgQ4iWSRoxAyuTJSJPxy5B+YTsy+VKLnTsV+GG/KNAk/c1+YluzTp3Sc+P9Ee+F&#10;Ak5ahSHf8+12HxzGiIlRVzB1CIuLw1WZG9r3csy4oUO1L+h6RQgpulUrxMrxnD16ILFnTyTKNkHm&#10;RnzHjojv0gUJ0vYUuWfKkHO9SrCOrlVyDG0Lg8eSY+TLvM1PSdH+cRcU/KgXbSiglJeHa3Lfpv3N&#10;fmfInNV+Z7p8zpNzoxsaQcWUTZsUokxatgzx8+ap8xThHnXC+vvfEfHb3yrkRQCM42SvVQtRNWrA&#10;LuuCwBdBMYWLZO5H/uIXiLzjDh+oSMcwSQ847l2R9HA/QOSoUgVxzZpp/yT27o3EPn00EmQux8u8&#10;i+c8k3Gkq7VTxltD1reTadKfcVIuVvbjS0oYcYSZGFJHaeGUfCe3DNlf07mlS5YcL1bmFuEnPY4/&#10;FIZiHo8n5QhZ0Umb1xK6jRGQDFxrShLHg/fdWdLPibL2HbVrwyrXrEhCdK++Cptca6K5rnhsAp9S&#10;Px26CeXZPv5Y+5zQlkJYvB4x6Pp17706Nvb339exUBCuWjXY5NpBSEvHgeXuuUfBPDq+ERjj8ex1&#10;6iC6/dfqFB43aaIPUKPzWdWqvmsH3cEIuj70kMJnBMnYLiddDFlWxiSWcJtcSwkVOmVfh1x3LFI+&#10;XI6p100Zd8ujjyhMGFWvrsJ+cWPHKiSbdfiwrjFeFwhJGhkZGRkZGRkZGf1UZGCx61UiLJaSlYc4&#10;Pyx2NCxZAbGdZ+NvCIsFIhTMCI4ikMMXJZX5MRHahuuCMAgBKn/w2ITFCFldcObjSooLEeleRAZF&#10;RJoXYSkeCbfk+yI81QtLhs/tKzoPiJX7oQDgRdiL3wMRI981+DkoPQCCafjTAmUKy+f7wiHHiMr1&#10;HY+wmCUTiEyDtE3alerG5WSZlAnXcDo6F8ciM3DwcjL2nU/A3vP+8yT4Iud/XT/5J82Bi5LO8OeX&#10;FIF9Skv3Reh4snxw/o3nxb8ySjtecFt8UXpe8H43i9B9byn8/V84DjeoLzivpPySytwort+faSXn&#10;B+8XmldSfklRUllNC5x70Pwrrd5AenAU5msdkhYILV98n+C6GCXlBfbfp9e3JBwOT8OpKD8s5nRJ&#10;nhNzV29Dq4698PJrb8k/FKXDYqNHjzawmJGRkZGRkZGRkZGRkZGRkZGRkSjHBVhSgE3nvRi10YMm&#10;U9yo1JegmEuDsFjAaYiwiG4JkkhU6i9lh3pRaRRQaZzESC8+6RWPml/tQPuPhmHic1/gu0efw77H&#10;nsCOF9/C4rKNMPLzYehUZxEaN9iKL1scx+ddrPhsUBqqjHbh4zFAeamvTK8MfNTRhhrtT6Jj112Y&#10;1HMl1nSbgh2t+mFv3XbYXasNNtfrhmXtJmHKkI0YMvs8eq9PQL9dmZiwNxVrdobjyJqtuDRpGo53&#10;6oVvv2iLkWU6oO17A1C/0lTUrLlc2rgeX7bcjNptvsdXXXah84jjmLHaigOXMpGYR781Kh/u1Hjk&#10;Xr6AjH17kbZxo7oQpKyRWLsOqfI9Y+dOXD19Wh9O5Jvtg9/+fzPxwUU+8Hb1/HmtK2H+fDinT9eH&#10;XvngKN84Ht2hQ+EDpXzojU4JOeHh+gAqfsRDj0Y/ccmQX3MDKVeBS05g+2UCY17M3OOWrRu7wzyI&#10;SiEwBsRlAvsivJi+24POSz2oN9mN6qPd6gpYTaLqcBeqDPHBYuV7B8FiAVCMIJk/Kkpw3fNa8IFc&#10;E+g4+Jns23qmG6PlurHwsAfLT3kwY58Hfb91o/EMN+pMcKHtHBemb/PgULgXCTJlXWbKGhkZGRkZ&#10;/VuIrrf8/ZqxebOCItYKFRBBh55334WzUydk0iWMLygIgGL5+ch3OpF14gRSVq1C/IQJPiBk1Ch1&#10;ys06elRdpAh7cEs3qLju3WF5+WV1FSP0ZfvHP+Bs3RppUndeSgpc/jakLVqE6Hr1ECH54b/7HcLv&#10;uguRd9+tEEfEH/6AyD//WaEYAjeEuOhApU48Eyfqb+YEOX4yX7awYYPPKWz2bHXvIYhjLVNGAbPY&#10;5s2RNHmyOlZlnjqFjEOHkELXJ2k/3Zai6K7UpIm6K9m/+AI2ujw9/rivDT//eREo9ve/I7paNSTI&#10;8el0lWu360sjgsXvdBpL37MHiQsWKHAV1a6dD4iSoLsYgRm6A6XSTezCBYWbSnv5hEJLklcg/Z8T&#10;FqbuStkMuYfgNnPfPoX1CO1ESdvpthT+4IMI/+MfEfnEE7DIudi+/BKOLl0UXkqUsmlyT5G5ezdy&#10;Dh9GroxprtRF4Ix1Zhw5ghQZI7oeE4KJ7tMHMQSLpkxRQIUOyBm7dmmkb9umrm5pMo805Hz4nW51&#10;zGfbMuUYnDdZ0lY6b2XId553ooybU+5v6ExHkI1OZzYZK0I19rfeQtRrryHqlVcQ9c9/wi5z0y5b&#10;umXF1KmjEFTyvHm+Y0o/Z+zdqy5V6i7HOHAAGTIn2beEaQjY/RCYhmUJ7hF8Yx0E6DKPH0emnEem&#10;nEPWuXPIkr7KOnNGz09doaVvCAbGT5umMBBhxmhpJ8/NKudDNzACQBG/+AUi7r8fFpnvVjknzm0L&#10;Hf0kn2BRIcjEOScRABXDOQ8Jjf32twj/y19gkTod9esjYcgQpMqYZsncvirnriF9kS33qZkEIzke&#10;HBf2FV2+ZJ0Q0Eqjux7dv+hsHRRpsi5uFumyb/ratQoo0lGQdaUsXQo6+tFlkMAUX3YScI3jnC/8&#10;3KIFopo1U3iSL0YhJEXnMXUYkz6/ETBGwDRP1lyalCegZq9c2efWxmuXXMO4jgk2Es6MZhsIaMq1&#10;xfrJJ7C8+aY6G/KaEiHXJAXACOUR6CJ498wzCpVy7RMUs8raifz9733OYiwbgFYJX0qelpc66cLI&#10;6w3HnPfyBOKiZL3RBZGAmcJish5ZNx3a2D4F2WTcFGwbO1bnDddDgqwHzm+CZuFyXIXFfvVL2J59&#10;Go7qX6gbHI/F9ci1nCxjkXXsmEKShH/N3weMjIyMjIyMjIx+KvrBsNi0hdhxJAyXYq+HxRTiOh+r&#10;UQR1Bcf1gJcvrofBAlHaviWWvejEwYs+1mH/xUTsuZCAXefjsVvi4OVEnLWlwZqQjRSFxdwGFiuE&#10;xdRxKxGHriTjmDUdZ6KzccGZg0sJubiY4NteSuTnPFyMl63EBX/w86WEfFxOyseVZF+EpfiD35nu&#10;j8vyPTgC5UsK1qfBz0HfLwUiUUKOeykxz9c+f1vZprOxOThpz8LR8PQiWCwAxRlY7Lr0oig9L3i/&#10;m0XovrcU/v4vHIcb1BecV1J+SWVuFNfvz7SS84P3C80rKb+kKKmspgXO/d8EFgvUUSosdsGJuau2&#10;oVWHXnj5VQOLGRkZGRkZGRkZGRkZGRkZGRkZ3UxuL5CSC5x0AAsOeNF9iQc1R7pRrocb73Ry4b3O&#10;LnzY3YVyBEn6+kExbiUq9nOj0kAPPh4OfDzKg09GXcNn/VJQs9UJtPzkGwx+sSkW//lN7H3oMZx4&#10;+mkcKPsxVjTog2GdVqFZr9P4tLcT5fpmo9ygAlQcXoAqI/Lw2ZBsVO0Vj2rtLqBOk51o23A5hjae&#10;gfnNRuG7Zv2w7atu2NmoK7Y374fvu0zEmuGrMWfmYUxcbcGEPYmYfSYd6y+n4uD5aJzcdRxH567D&#10;pp7T8E3Nwej/QU90eLMnWr3TH03LDEXjciPxVfkxaPzxeLSrPRODuqzCsjn7ceqoBSmJKXDnZMCd&#10;Gou8S2eQvmUTEufOhXPsWMQNGYqYgYMQM3gIYkeMQPzkyUhZsULfcJ5HN4DkZLj5Bnt/8C3frowM&#10;DX5Xt4WgBxX58KcrLU1dHdK2bdM3+DvHj9eHb6N79ICjfXt9uI5vpOeDpkkLFiDz4EF9IMyTl2ce&#10;CPsPFEc8jy9IzAROOLxYc8qL6XvcmLbbjbWnPLgY63PxikkH9oR5MXW3B12We9BklhsNp7vRYLoL&#10;9ae6UHuiDxojLPaRrHEG1zlBMcJhxWAxPygaCou1/caNCd97pA0e7Aj3YMN5D2budaPXCjdazXWh&#10;0yIXpmz3YPdlL6LTgHxjLWZkZGRkZPR/LoJidPGhcxgdeuw1ayLipZcQTiCrenUkT5mCvAsXoJam&#10;LH/tGvJjYxWKUTcovtCATkL8bTpvnu+3aXy8/sZ1pacj58QJJMtvZEeNGupqRTcl65//jOiqVZEk&#10;v3MzjxxBbmIicqXOrN27kUi4onx5RNJ56eGHEUkQ5vHHYaFj0AsvwPr227B/9hmimzf3OR+NHAnn&#10;hAkKS8RJ+wmsMY2fnePG6WcCFeoy1LIlnD17ImX2bIWXCC1l7N+PlEWLFK6Krl8f9k8+gbViRVg/&#10;/hhWuvrQrUjaEHHPPT5IjPHLXyok4qhcGQnyOz19yxaFVug8FSy+DIJ9RTfgJDkGobaoDh1gb9IE&#10;toYNYZf2xEjfJc6YoaAV3YqvSZ95ZEwCYn8TDuOLKNx0EktJ0WNlnzyp0E+q3Huw/cmE5L75BgkE&#10;T1q18p0H3ZCefx42glaVKiFGzi9Wjh83cCASpk5Fyrp1Cj3lORwKULlzcxUyucbxkLZk7t2L1JUr&#10;kSBzgE5QbCvhluj+/RFD9yS5H1IXJBnf+IkT9b6FaXyphQbHg2VkbOg8R+eoBGkj73EIqSURKFq8&#10;GAlyb6VQFeEYOUaU9ItNxliBHkI6Dz0Eyx/+oE5b6rb1m9/4wJ1HH9VzpKsUIUcCOvFz5mh9dGrm&#10;sXhMOjJzyz5K37RJ+45gIu/JOE/pkldSqHub9DvvtbgPoTrWQQgqUfpPY+ZMJNENWo6rW/nO4xXO&#10;SemXOGlXrMzFaJnbHHvrO+8oaKRueZxPdKu6915EEoaU84q4+26dYwqEsQzd9eiARbDsV7/S87fK&#10;nLTJOo0qWxZRBJTk/jBBjsO5SNDvmqxB3le6UlPhIoyZkIACuqzJeROYI/iWI/erOXTLpiNbeLgG&#10;X0QSHIF0dW0rJfIsFuRJfZyXnEt0lKM7GN3pCPHFy5yM7dYNMR07IoaAE+9lu3RRB0FuY2RORhMm&#10;ky3BLo4Vx4l1FEh9bsJ9hCdlTIJfxsL7ILoRZp86pf3PeW/78EOdN1y/dBGjEx7r5Wd73bqwyXXI&#10;SqcvWeMWGQfLM8/4wDwCY4TFCIPRNUzSLI88AotcqyxyHbLcd5+6ChbCYtzeeScsdCJjef+YcDwI&#10;cdEpLE7WtcKhsu6sMlaRcu1TZzKZw9Znn4VN2hBVr55CbYTm+GIYXk+5NlI2bkSyrA2n9JFd2hkh&#10;9RMutPzmXkS98xZiWrdC7JDBCplF89olcyte5h5dFTmenNvmbwNGRkZGRkZGRkY/FRlY7HrdEBa7&#10;FJOBI6XAYj8mgiGNYFCjpLSS8kIjtGxp4QPbJKRjGNx33wUn9pyPwe4zduw4GYHtx69g2/HL2H7i&#10;CrafCsd2SWN6iSH5jO0ng+JEaIT5wp+/wx+F+f50377+ssX2L0rfVpjPkPb5g/XtPG3F7rMx6ibm&#10;A2+S5ByT5Bz5ueQ+Kgmoub4/+V3S/RDNDwHLSq6veH5o3v90BB879PiheYEILlNY1t8fhf0SSL+V&#10;fUPKBMahpLKBuH6f66Ok/Rgl5QfvF5p3s/jv7BMaJZYN9GnQXCt1n0CZoLI3LH+TCB7Tg7J+jkSk&#10;47QjF+fjXLggse98XCEs9k86i91rYDEjIyMjIyMjIyMjIyMjIyMjI6PSxP+OuFoAWJKBzWe9GL7O&#10;g68mu1GpnwsfdCEo5kaZrm6U9TuLFYPF+rtRcaAXlYZIDPei8tAcVOsTh3qtDqPdp7Mw5MVWmPun&#10;97Hx/n/gwN+ewYH3K2JL486YN2AZ+k++gIbT0lFhggfvjATeGexB2b4ZqNLDjlodz6JJqz3o2GgV&#10;Btadhim1hmBx7Z5YW78HNjTth7XtRmNNz1n4dvhqbJi2DWvnHcTSRScxb/kZLNlwBlv2nsHxk+dx&#10;/tR5HN55GusWHsbkQbvQq/l6fP3FAnSoOAE9yg1Enw+6oM/bX6P3G+1k2xEjK/fG3BZjsH3sYlzZ&#10;sB0px48h9/xJXD26D+nffYvEGVP1DeGOjp0Q1bIV7M2a+6JlSzg6d4Jz2DB9UJYPb2YdPqxOY3zQ&#10;jVs+ZJh97BiyjxzBVfnMN6bnOxzqDBb4LyE+AMeH3q5euqQPcOob9jt3huPrr3Ub06OHOigwnCOG&#10;I3XZMmSfOI6CxAR1eTD6z5PbA6TmAhfjvfjuHIEwN8Zvd2PJEQ9ORnkRnwE4Ur3YdcWDyTvd6LrS&#10;jZYLJOb7ti3mudFouhs1RrvxcX8XyvXyBdd3MCRWEiz2vlwTyvR049PBbrT5xoNJW73YetGLc04v&#10;zsZ5seOyR93M+qx2o9sKN0Zv8eDbU16cj4U6npXyf6FGRkZGRkZG/wtSR7H4eGTt34/E8eMRXbs2&#10;Iun+RRet997T357pGzeqq1hABfI569AhJM2fry80cEgZwmIJM2aomxPhKEJThBWunjqFlG++QUzT&#10;prC+8QYiHntMHZQclSohvlcvBZHoLEV3L7r2JhJ0qlYNtqef9kEadFt65x11EbN/+qm6fBGuoEtR&#10;bL9+PhBp8mQ4J05Ud57orl3hoCtYw4YKYNDRiLCYgkJz5iB10SJ1PsqS3+LZ585pe5NnzYJT6ouq&#10;UAHWV15RVyICYpa334bl1VcR+de/+kCx225D2M9+prCORc4jWtqTMHAgMjZtUviGYFFAdAQjdMX0&#10;TPbVkiUKijk6doSNoNhXX+m9Q3Tv3uooRlCM0A1fLBHsJsY6CCrxvoD3E9l05JJ7iYzdu31OaASR&#10;pO9j27ZFrPRxTK1asJcrpw5ukYRgpP1RlSsjTvKTpK/o2pYh9xd0l8o8cEDhtILkZAWjeFQiagVy&#10;X5Jz+bLCOonsW953yP7RfGEFx5qwWN++cBDA695dHco4BwjBRbVvjyi5Z6FzWmHwO/Pk3Okaxhdg&#10;EAiLkb4jSEO3sjiGjF8hkCb70QnOUqYMIp9/XiHDSIKDDz2kEcF45BFEECKUsbLJWChsI21jvRps&#10;H9sm/UxYJ0rmdkzjxnBKm5OmTNF5zf5UUMpuRw7Dai0WV8PDfVCe9EUSYTb2hYxftLQtunp1X9SU&#10;z1J3dJ06iK5bF9F0i+LYylwkyENYzCljHCf7xxAWJAgna8tCpzeZUwqLMQiF8TvD/zn8179GBKE4&#10;nresB85FQpN0uoqRteCU/k4aMQIpMofTZFx570lYyyXz5jpXOvlOCJHugIUgXE5OYSiQmJsLV0go&#10;QHiTKAbcSf2sm/BhnvQtry10HkuR++Nk6Yfk6dMVakzhelywQIPwZuKkSQpK6ZyQfiKgmLJ4sa6v&#10;bFlDBOB4beF1JdhtjMfLk/T0nTvVGdDRqJGChjYZI/Z1lMxbhTNr1IBN1oJV5go/ExyLkjGzEwrl&#10;mie8Rye3ADBGeIzuYXQa45bf6Qom46JQGbeB4HcJAmM2qcsh16iYAQMQO2GCun45ZG3aeD3hmBP2&#10;C7iXyXXOKvOXDo7WDz6A/fPPFaAjTJkm55O6dSsSpF8cNWvCQtBW2mG9/344PiqrTo3OiRMQO3o0&#10;HDLvHbIf4czk9euRffGi9v8PcTk3MjIyMjIyMjIy+r9UABabI/cJTeT3+4+CxcJ8sBghsYPnYjSC&#10;gbFCmKsU0KsYDBaAzc5LHiOkbMnh2/egfD5wgXyQj2/YI593nXcWwmJnDCxWFIcuJ+FwWAoOR6Ti&#10;cHiK7rv9pA3r9pzBovW7MWPpBkyatwIT5y7HpPmrMHnhGkxZ+C2mLvIHPxf7zvw1Wq4wFpQcLBcc&#10;k+f7g58DESgfyAvavyhWS95qbd+k+St1O23RWsxdvQ0rtxzD94cjsPecU84zFUci0nBIzpfQC8Gx&#10;0P4wsFjx44fmBSK4TGFZf38U9ksg/Vb2DSljYLGQsoE+DZprpe4TKBNU9oblbxLBY3pTWOx1A4sZ&#10;GRkZGRkZGRkZGRkZGRkZGRndSC4vkJAFHLV6MWe3Bx3mulF1qBtlurvwQVcXyvZwo3wfNyr08UNi&#10;Euo4xBjoQYUhQIXhEsM8+LRvIuq2PoIOVWdg9EtNsPSPb2Lr3X/Fnj/+AzterYB1dbth/sDlGDPn&#10;PLquyECDJV58Ms2LD4bl4d0eSSjb5hI+a7wbjequRI8vZ2Dyl8OwunZ37KzTFvvrtsLOr7ooKLZg&#10;wErMnnoY85dewZr1Efju23NYt/Ag1k7fjC3TVuDY/CW4smYlLmzYhK0r9mPKzLPoOCwC9bpHon7b&#10;U2jbdDMG1ZuBiV/0xdSK7TC1THPMKNsSS6u2x9bmvXBqwCjYps9AwuL5SFm2AMlzZiJ+3BjE9u0D&#10;R/sOvofPmjbzRTMJvhG8bRvfQ6lDh+ob9hP5hnm+5X/xYiQvWqQP1SbyYbiZMxUoS1m1Sh9SzQkL&#10;U5cAdQfzePRBu7yYGGRs346EsWP17eSExWL79NG6Y/v3RzQfuOzUEQljxiBt00bkhEsdWcUfMDX6&#10;zxBhsbRc4FK8FxvPeTFltxtjt7mx6LAHx+1eOAmLpXmx+4oHU3e50X2VG60XutGGsciNVgvcaDzD&#10;jZpjfjwsVnmQ1DPTB4vtCvMiKh1IvOpFWIIX6894MOZ733H7raPbmAe7rngRnQoUGHcxIyMjIyOj&#10;/xPx92ZBYiIy9+9HwoQJcNSpo85dEX/5CyKffVZhHQIbWSdP+l5sIOXpUkTAhr9tYwcOVPgpWn77&#10;0kUp7fvvkWe1+gCSjAzknDuHlLlzEduiBWzvvw+L1EkQi45XdBJSGGTNGqSsXYskuvYSeKhSBbYn&#10;n/S5SD38sIIUdDcj8KO/felC1LOnAiVx48bBOXWqwmLqbtapE+xffgnrRx/5wIuqVdXBKHHWLHUR&#10;Y3vy5Dd3vt9VKev4cQXI4uR3vP3VV/V4dKqyEOCgIxfhDmkvoQ46OtFVLIwQyUMPqfNZQr9+yNi4&#10;UV2VeM4BBV78QPgrfccOdSSOHTJEHYLthEYaN4adLmfye57OV+oEJO1SUIzPKkh4CdulpamjU8be&#10;vUiWfqIzWeKCBb6t1BlPpyrpkyhCMO+8o05FdDaKvP9+RP7xj/o96rPP1DEtZelSZB8+jNzLl5Ev&#10;Y5Rvt6vLlLodE/Qh4EO4TdLYLylLlsAp7SNkZfv4Y9gqVUKU9C3vSdhuQlB0gIrp3t03LnKfQoCv&#10;MOT8igXTWCYQvLeROcBt4bgSIiPsJeNLKC1K5o06QdEFSo5vk3ENBB3frIT72DbJt8vc1Xsx1klA&#10;TOrknLHVrg1ruXKIpKvTE0/A+swzsL/1lsJecXIsOoTxfiz1u++Qwli3TudjYJu8YoWWiSN4Jm2x&#10;E+qROqyPPabueLr9299g/fvffcFjcBykHNcPz4NzMzBP6cbmkPnG8VJwiI5hMq+uC86ze+/1wZUv&#10;v6zzmWNAYJLjQDiQ8F/Gt9/iKp35CFJxTJOSFNS81ftBlvpXRKg03e1WJzzOszw6k509i5xTp5DD&#10;F6acPq3f6VjIyD1zBnTmTpV+55og4Mn73TiZY/HDhyNx2jSFI3mt4prg2ggAYzzWtexsXJV66PBN&#10;1zzOt6jWrX2gIueBzA/OFcKHnDu2mjXhaNUKMYQf6cJHiEzWPd276OIWKWMQAMAKIwQM0zIhYbnj&#10;Dp0PdpmbPH40oUW+ZKZNG9gkTYEvvzsZwS86jNFhTq8xvN7JWEfXq6fX41S5nqbJdStR1nuM7G8l&#10;uEpHsgcfhOOjcoiT9aKQLAG5rl0VzOR1JmnlSmRL316Ta7WBxYyMjIyMjIyMjH4qMrDY9SoFFssP&#10;gsWStPKdZ50/LVhMOoVBVzGCYkcj03HcloVj1gzsuxiPDfsu4Jtlm9Fv5FS07twHjVq2R4Pm7dCw&#10;ZQd81boTGrfpgsZt/cHPEk3kcyD4/avQaB0U/rTAvoEIzb9uv1KjMxpJuxq16ihtbK/tbPZ1D3Qb&#10;MAbjvlmhwNjuM9E4ZsnASXu2bnneB68kS1/5+jHgNHYrsFhhun+ChUI5JUVwXYwb5Yfm/XfiVuoN&#10;LhNaLjSvpCgsL30Q6BPtl1LqKCwfFKFlfiqw2K3sU1pe8H7BEVpOy5Yw10rbp6SyNyp/swjUx7gO&#10;FnO6sP+CE/NWb0frjr1vCouNGjXKwGJGRkZGRkZGRkZGRkZGRkZGRv/RunoNCE/wYsMpD4ascaPe&#10;OBfK93bh/W4ufCTbKoPcqDbcjarD5PMQFz4Z6MLHBEcGulFpsBcfDQfKjgQ+GpyP6h0vo22NRRjz&#10;WnN8+8CLOPSr+3D67gdw4Km38W3VjpjWcxUGzriCzisy0WJFAerPuYoaIxNQpUsYPm56CJVrrEet&#10;KrPRutJIdflaU6M9jjdoichmTRHevAWOtu2Btd2m4puRWzBp7mV8syYa326yYOfqo9g7cx32DZ+J&#10;o32H4UL/AQgbORTHxkzB0hEr0WfAftTtHY7KPZ2o3jMarXudxdDumzDj6xmY99VgLKzVDStqdMS2&#10;+h1xvHUXRHTviegBfRA7qC/iZBvTqweiO3fyvSG/TVsFxmL5Ru8BA5AwdCgShg2Dk2/FHzRIH26L&#10;6dtX3QIYfLO9vt2+Z084unXThxj5mQ4IhMfSNm3C1ePHkR8ZiWtOpzo25F65gvTNmxUW44OufIiS&#10;D4DxjeExdHFgO+iY0KsnkhbMR+axo8hPiIfHXfSmdaP/DLncQGoOcNFZ5Cw2dnsRLJaQCcRnenHE&#10;6sH8g270X+dGO0Ji89xoNtuNxjPdqD/JjeojfLBY+T6+IBB2M1jsA8JiPWS/AW40nerByO+8+P6C&#10;F450IFuuK4RQ94V7MWWnG51WyHEXuzFgrRtLpW3no73IyvOfhJGRkZGRkdH/mjy5uciPjkbmnj1I&#10;GDcODjqKvfgiwh95RGGpqCpVED9wINK2bkVuVBSuZWWhID7e5xS2ciWcI0cq3MMXGdD5Jm3DBnWj&#10;IqDgSk9H7rlz6hgU27q1gi6RL7ygrl22Tz5RiIewF12xGISS6Dxm+/BDWAg73XGHwjKWP/1JITNH&#10;kybqNhVL1yH5HayQmBzTOWVKkaMYQTG677z7Liz//Ke6kSl0Ie3M2LZNz5UvZSDwRpgmx2JB6po1&#10;iJPf03QCirz7bkTIcXl821tvwVaxog9KImT04IPaHgJjEfLZXqYMnPJ7Pn3tWh8cF+QoRucmOnXR&#10;UTiVzl9y/Gi6ajVuDFv9+rDLlgAL3bQIfqXv3q3OVvmyD92gCNfQxS1f0rLl3kDd1mbNUqcldfNi&#10;X/HFERLsf7vUyXOm6xThE4WM7roLtscfV+czBcUI2Zw8qe5ZdGZiFDBkPK8lJel9B0GjqydOIE3O&#10;KYEOc+yXqlURIX0RIf1pee89H6TEe58JExToSWRMnqzzhy+vKAy5dyn2PSjYH3QPIwTEF2woOBaA&#10;yQiN0Y3LD43xXonOZUxTRzKCPYHgd0Jh8lnBMEJi3DKP5fmdc0r6gKBY+P33I5zAH8fwnnvUocsm&#10;85IAWGz79oiTtsQyZH8N3nfJlo5qhCitMuaWJ59UmEjrIORFlyk6RN19lzpP8bseg/NX5gnhnqgv&#10;vlAYiefK+vk5ivAb5xydrGR/hYd++1sfOEQXsfvuU2iRc4+uV9Ey/7mvU+7/uO643pKXLFFwKs9m&#10;g5sgZ0GBwlP/dnCQ1+trl6wRrj9edzw5Ob4t16M/+J0vTskNC0P69u1ImjPH51rIcWzTRseW1wwF&#10;P7dsUZcxhaFkvVFcd+qQePgwkpcuhVPmJCEtuthFSZ8TDiM0aCEE+uabsMn1LVquTbxvj5N6OS68&#10;/kTK+tcx+dn1INgtBdefzDVCt+p2J/M7AFXSxYzwawTHnXMoAKBxLkmEc98//hFRMi/jZP7xJTME&#10;GBPkfLgmbGXL6jXRyjJyfYuR9rOP+LcGBSvpaCdzP2H2bHUz5PoO9I+RkZGRkZGRkZHRv7t+MCw2&#10;dSF2HA7DpZh/JSzmB8UYflgsEKFliwfz/ftJlAaL7Tovaf8TsNiOs07sPBcvnwliEMrwgRmFsIY/&#10;bgRqBPKKyviieNqN9wmO0LKBUOhD2swgLHYkPBUn7Nk4HZ2Hk1E52HvBiRVbjmDw+Nmo27gN3ilT&#10;Ec+//BqefeEVPCfbF155Ey8yXn3LF6/44iX5HByF+TeIH7NPyfEmXvjnG3j+n6/juZde1Xa+/k4Z&#10;VK3ZAF36jsTsVduw46Rdzu8qzsbm45T9qgJydBjjWO2TSbtfg33Hfr1x3xaGf4KVNM7X9XvIvjfK&#10;D80LxK2UCUSgbRoh+wTXU1IUq6eE/JJCy/Pcg45b0hwuLBsSoWUC46D5ofUG9fPNIvQ4gSgpP3i/&#10;0LzSIrhd2rbQfI2S6ws+VnCEltOygfr9565ppewX3J5iUVLZoLTg9ODYfzFeIVIGL6B05zstF3yF&#10;xeLdei2Zt3qHgcWMjIyMjIyMjIyMjIyMjIyMjIxuQSk5wBGbB7N2u9FhrgufDXHhwx4+dyECYnUm&#10;uNFwmhv1JrtQc4wv7ZNBBMU8qDQUKDcK+GCkbPuloW7TvRhQpj9W/vltnPzl3bD+188R/qdHsLdM&#10;bcz9eg76TbyM5ovzUHehF19OTUe9QVfQqN0eNKy7GvWrzEL9smPR9L2B6Pp+V0yq0A7f12qFSy1a&#10;I75TW8R27YRz3ftjU6+pmD1oLSaP34953xzB5gV7cGLOalwcPxWX+g3E5Y6dcLltO5xu2wFbW/XG&#10;lKZj0b7RItRovB2VW55Era6X0HbQRQwaeRwTh2/DjN5LpW2TsbLlUOxu3QfnO3SHvUsnxHT+GtHt&#10;W8PRpqXvIazmEq1awdGpk761nG85T1+1CllbtyJ7505kbNqkD+/F8yHLXr1gb91a3QNsX32lYZXP&#10;GvxONzI+LNq/vz4oS+ex9A0bkLljhz64m/7995rmHDECMT17IJoPyfIByzFjEMM3ptOdgG/Q79IF&#10;8VOn+FwJbHxg1dA3/2m65pY1fBW4EOeDxabJOh4XgMVsXiRnAVl5Ppev7855MHarG52WuNHkGzdq&#10;y9quMcaNz4e78SnXNF0D+xa5BxYDxfhdIhgW+7Cn71pRUb7XG+9G75UeLDvqUXCNABthsYMRPliM&#10;Lmb1prnQao4LEza7sf+KF0mSX8r/hxoZGRkZGRn9D4jAlIJi8puTMFVU9eqIfOYZhD/0ECKffBKO&#10;Kp8iYcAAZHz3HXItFuSnpCiIQUcxBcVGj1ZIzDlkCJLnzkXWrl36kgPCHgyCHKnye1hBrDJltG7L&#10;K6/AXqWKzyGMMFDfvj5Xn4YN4aBD1Asv+KAsAjc/+5mCFBb5TqDHwZcjyG/fuAkT4JTf3vEzZyJ+&#10;xgwFxghNEQyi+5jlrbfUEY2QTnSNGkgYPLjQ+ctTUOA/e/ndkZ+P7CNH9EUPBL8i7r5bjxl5zz2w&#10;vfaaOnVFSbvs1arB+s9/+lx/pAzbR0eoWDleyrJlCse5gh3FvF4UyPmrY9m8eXLf0lX71launM8J&#10;64svFFxR9x/pn0w6fTkc6kJWIJEXG4ucCxeQtXevQlt0IY7nSyOkr3nPYKNDEqEqQkd8AYXcC9hq&#10;1UKktDn8gQfU9Yygi+3vf0dM1ap6/qnffqugWJa0NZt1S9uyDh5E1qFDyD56FFnHjul9Rxqdy6R/&#10;46ROnr9F2kxQLJxwi2ytfsiPY0+3LTqmsZ7sAweQvW8fsqSO60LOI1u2gcjavRuZcs+UJm3ivImX&#10;exrOI8JfCnrJ/RWhGqbRtY6AHO974uS+Kk7uleJkvEMjVvLorBQj56qOZwRzuCVo1rYtbJ9/7oPF&#10;fvc7nzOcP3S86V73xBOwyRjb3njDF3K+Npk/ttdf188EtiyPP45wKRt+++2F+0bcdhsi7pE5cf99&#10;iHzgfp8LmD9fyxAEuu8+dasifGgvW9YXb78N23PPwfLooz5YTOZWpNSv7mFyfOubb8IqZewVK8Ih&#10;c5BQXdKsWUhbvx6Zss4ypb85ZlfpEJeQoK5w/7+ItwN0t8uNjESG3FcTRuTc5723rVEj2OXemfOD&#10;gCJfqKLrL+DGx31lLebJesqUtZ0icyxerhWcFwQRbXQcJIzKvpdrnE36ObpBAzgln27gnG90seN1&#10;iuOmIBfnyA8IdYTjvCBA6IcFHfXr++az/zplq1wZkU89pcBi8DECjnKRv/qVOivy+sW/NSTI2Dtn&#10;z9aXzqj7GZ3m7r8f9uefh0OuLdGyJqOaNNF5zjUaJf3klHXD/iEAGnBfMzIyMjIyMjIyMvp31w+F&#10;xcZOXYjt/4uwWFFIuWJOY5IWEiXCYudo/uUE2ZUzttQfD4ulyk7OtBxcvgVYrDRYoyQgIzQCZYOj&#10;pHLBcStl2Y590uZ9F9gZiQpNnXLk4lycC2diChQWW7BuDzr1HYn3y32Chx55DHfedQ/u+PWd+PWd&#10;d+Guu+/974dMJI2S8n5ksI133nU37pAbQrbz/gcexD9ffweNWnXC5AXrsO2ETc4vHxcTPDgTnYfj&#10;1kx1F+NYBUCY0votuF+Do7BMAF4KGufg/Rml7ltCfmheIG6lTCAK2+Jvz42ipP1vFrdSR0l5pe1T&#10;UlphevC5BId/nxtFaH2BKCrDz4Eovm8gSto/EKFtui5fI1BPIIqXKSmCj+/bt+RyjNCyhXGTtpW8&#10;r6/NRWW4b2mw2DV1Ftt33om5q7ahVYde+Oerb8k/FAYWMzIyMjIyMjIyMjIyMjIyMjIyKkkFbsCe&#10;5sXmC3QFcqPJVB8QUrYnHcTcCoq1mONG20VutJznRsOpbtQY7UaVIV5UGgJUHO6HxYZfQ8WuNrSo&#10;sQxTXmiAPfc+CuvPfgbH3b/Euedfw3f1+mL8iP1oPz8TNRcBn07IwefdL+KrhmvR/pNx6P5+T3R7&#10;vQM6v9IOXV5th75vtcXkCl9jQ52OOP11d0T16QPHwAG40G8YtvcYj8VdZmBWl7lY2nMudgycjgtD&#10;RyNqcD9E9+oMW8e2uNiyNfY3aotlNTph2Ce90abcUNQrPwH1Pp2DFo1Wo2u3HRgw7BBGjDyAsf03&#10;YlrHOVjSYjh2Ne+J8+06w9G5E+K6d0Zcz66I7dENMXx7fUdJp8tXr15wjhmDlOXLkc03d1utcCUm&#10;oiAmBtl0Eli7Vt+6z7fhR7VuraBZFB/m4pvR+Qb99u31Tel8OFJdGfr107fs823xfCg0XvYlcKag&#10;mOTpm/XpTjZwoLqKqWtZt27aFofk0WEhec0aZP8/9t4CTIqj/d6OO3EXIkSJECKQkODuENzdNbi7&#10;uxM8QHASgrtrcIfd0d2ZdTdWRs73nJqdZXaZBZL3ff9ffkmd63oyM93V1dXV1UXXpu46F87DER+f&#10;eWe1/i2is5gXFtuonMVcmLzThZ+PunHC5EaM7HO6gEj5PGl1Y+lRFwatl2d9rsctkHBYmf4OlJUo&#10;N1Ce/8GZcFhmlPdGJijmjbJyHIHS0tJX0Insh7EOdFjgwNTtTuy+6lJuhYERbuy+4sak7S60mO9E&#10;tQkO1J/qwNA1Tmw754Y9Rsqv/yyvpaWlpaX1/0YEmsLDPY5i48crMIgwF6EVgjPWypURPmw44rdt&#10;U65ZGQkJSI+MRNLFiwrAoGMP31vpphu1dCmSjh1TrriEPBhpckzc5s0IkXdVuiIZCxRQYa5QQUFf&#10;BMXo/qSctgiJEd54+WXlhkVXnixo4v771XYTHa0kLd+HCQyFzp2LMAIUM2cqAIPv1QQljIULw/Dh&#10;h8rRJzgTlOI1EJiga5Gv0qW8sfIOb2vZEsYPPvA4RRHSkOsPqlpVARgEoyzMl/AIAY133oFFymLv&#10;1AnRvO7z55ERF6cAF68yYmMVjBU5b57KQ8Epn36qABW6q1kaNVKLRETK8fEHD+IG6zcmxgPYGY2I&#10;P3xYgVjhcm0hcm12AnXynk9ARgFVhOvkuwLtOBaQ35YmTWAk8EYA5bXXYJQ6CJJ7GCrjJoJ98TJO&#10;STx3DnFHjiBmwwZELF6M8NmzES71SJcmftLty84xRd26sEiZ6cpmKlUKJqkLS/36sLZqBVuvXmrs&#10;w/Kx7MlXriBNxj289xkhIWoMpMLrWsaQ7Rny6Q3uJ7hH17W4nTtV+wklDEe4K9OFmfVDp6cQgmLS&#10;PhUsJmmygr99t/E7yy/pFVyWeQy/s+4Iz/A+GOT+0cHL274ULCb3nIBglpsX47nnsgf3EeyhW5i0&#10;SbZLutAR9jJ+8rFysTMW+AyGt9/yuI7dd6/KWwFljz7qOZ7tW+6NgTDmiy/CKOcxvvQSjPnyKUDM&#10;Iu2VLmjBdKGS8aGte3f1/ITPmIGY339H4unTSJV2nCFjTQed+2SsRxc6Fx27MtveP0UELh2JiQpS&#10;jdu7FxGLFilHMY6d6agdRDctaScRc+cgbscOpFy/rmBLHqdgs5QUBYwRqCMoGSbPUlY7oDPXu+8q&#10;5y/T228jSPqkEOmPCIsRSFTwZfnyMMo+1TbYRv5EeNtVAIExaS8maXPBNWoo50SCayETJqh+xSz9&#10;iGoLdKbzOV6FHMu2Yfn+e9Vfqudg1iyPy5o8iwo0JISYN68C3lhegqgGeWYNhQrBRCc6uY6oJUuQ&#10;cuHCLX2flpaWlpaWlpaW1t9V/xVYLMADiynwKxPuugl13RpHs+Im6HVLmmygGIPb/B/r3XbkcqiE&#10;h40g90CGa+8FDzCmYDGTLyzm+u/DYlkQRg5Ywwtk3AQxco8/k9YbXtAjO+yRPViOm7BYuILF6Cp2&#10;MdSlgLEDsm/R+t1o12MQPvviGzzyyGPZGsH/lbhPBnfvvPchajdpg8kL12LnKYtcXwauRkK5i50y&#10;J2bCYlIfd4DFGN77cds0Pvf5ln0+x98uj9vFnzneWxYSkwr4uU34O/7PRG555Ja/v+23Teut15yR&#10;yzF/JnyfGW9+OcPfcVnhdfryRo79vvl6QLG7K6/v+T3H+k/njZzps0Vmfd3dcZ4y30zDbfJ8ZMZh&#10;eYCOB0qfIR3+BXs6LtjSsO9cEOat3II2nXrj8y8KI88TT2Z7FjUspqWlpaWlpaWlpaWlpaWlpaX1&#10;bxfhkTQHEJUMnLW7seIPFwaudaLRFA8wQgik6kgPHNZ5mRM9ZV+3lU60me9E/SlOVB3tRoUxQLnx&#10;QOkJEsMTUKPDH+hZdjyW5y2BU/c/DvM99+Dyi69gT8m6WNhjCYbMM6HNSjdqLHSj8pBg1G28BZ1L&#10;jMaoAs0w4/1KmJ6vAsa/Vx3DPmmEoV+3w6RyP2JFo4E40H0kLg4bh6ujJ+L0sMnY2WcSVnecgJ9b&#10;jsGqFsOxvd1AnOnaC+ZeXRHSqyOCunfAxXadsLNRN8yr2hMDS/RB+8K90earHuhSuCcGlB+KEU1m&#10;YVS3VRjTaz0mdlyEuY1GYnW1jthfrQkuNWqG4B+7I3L8aETPn4uYn5eoiZ9hk6fAPmw4bIOHIGTs&#10;GLXiPyfbeieicvVuThRNvngRMZs3q5XgFfw1fjzCJ0xA+NSpajX0iFmzEDFzJsIzgTBOjCT8ZeVE&#10;uE6dYO3cGdZu3TwwGIOr7RMwI2gm39Wq+5xYOXw4grnyvuTByZ8JBw8iPSwMbqcz8y5r/RtEZ7HI&#10;JP5/Jjd+O+fG9D0uTNjuwpIjHlgsPnOeYBrB0Bhgx2U3puxwoeMCJ6qNcKBETwe+6+pAsR89kChd&#10;wioO84Q/WMwLkZUb7ETZgU6UGSD9hQTT15f+o99KB5YeceJggAvH5Py/nnZj5EYXGsyU9CMdqD7W&#10;gT7Sp/x+0o2gaA2LaWlpaWlp/b8QHXgcBJr++AOR8i5qbdgQgZ99hoBXXoYh3zsKnggfPBjxW7ci&#10;NTgYzrQ0OFJScCMwELHbtinwgg48BJkiFy5E4uHDyAgPz3rvdCYlIeXsWUT+9BOCCGIVLQojHZpK&#10;l1awRnDPngim25Z8V45jhDKeeEK58XhhCQWKMR54AIaXXoLp22+VyxfBKTqJhfF9XILgRbC8I5tr&#10;1ICBQNc77yhYzFKmDMLkPZmuaHRP83UU4/QrgijJcv0R8u5srVgRgW+9pVyjeLyFLmZSJ4Q06DJk&#10;knLTlYqwm0W+2+X9PGrRIiSdOYN0gmKZ8wp4/Xz/5/YogmK89q++QsDrr6vg8VYpp71fP0T+/DPi&#10;DxzwwFYyfkgzGJBy+jRit2xBuBzLhSE4BuBiE3zn53VzDMH7FTl3rqpbjiG4wIRyHKOLcZ06Hucy&#10;AmlVqsDWsSPCp01D9O+/I3bvXsTu3InIFSsQKuOOYC5C0bevJ7jwhBxvkeONcqyhYEEY5Xp5rQTp&#10;wiRtpIxbCJ5Er1uH2B07EH/sGBJlnEO4LdVmQ5rdrqCxrO8hIUgLDfWEjEk4LlEh7YTbblitSL58&#10;WdVB1Nq1CJszRzmD2UePvgl7yfWGcHwk4xx7//7Kgc4m4yCbjJGyQq5Rfcp2OrgRnlPHEyicPRuh&#10;BIDkN9sIgTfWjZEOd4S8CNURjiTEJW1MxYsv3owXXvAEv3Mf08pxhH8skoelcGFYy5eH9YeaMFer&#10;ClMJqbuPP0aA5Hf9qScR8KQE2xSPJRQkESjfA2Vb4DPPqO10t6KrXXDz5h636gULELVqFaLWrFER&#10;I+2X8GCKPHvpMTGeduz+p6Fh/qX6KQJjJhMSjhxBtLQTjp3DRoxQz5Ctbx8FFEbIs8B+KeXaNZXe&#10;KwJjfPYTT5xA9Pr1CnIMlvaioKo331QQn/Gpp2CVZ9RGIIttTtoNF2ax0IGMgKvsJ7iVBXHdRWTB&#10;Yvx+770wSXuwyfMYLu0wkhDoypWqnQfxeZW+SgGymcdmCzk3nRbZbvkMEI4Nk+sPkf7AWqyYp90+&#10;/TSMefPC8NFHMHz6KQKl/TEMdLGT49hn0NnPER2d1U9paWlpaWlpaWlp/Z3lhcUWyZi7VatWt4fF&#10;GrXEpNnLsOv4dVy1+4fFjhEUY/B7LuEP+PKXjnF7WMzzPSttLrDYvguy/Uo4zv9XYbGLYdhzLhR7&#10;z4fhgJyIJz2SCVrkBDGyAxje8BTSN53v9pvH5B45j/GfnydUesJRvrBYEGExp4LFDso1LPltHzr1&#10;Ho4vvymKp55+RsEeXujjXhmoEcT6O4YqX2Y8+uhj+PDjAmjYshOmL/kNu88EyTU6FCx2zp6mnMWO&#10;+sBiXpgmex36r++c4a+O/0qa/yRyLzfPdXfn9k1zp7R3E7eWxbv91vNkAWDeyLH/dsf77vuzkTMv&#10;FTnK4u+4PxN+zyHhL603ckub2/Y77fMNv9eWCbtl7cuRlzeOXIuSPkP+sQi6gfO2NJy1JmPXHwbM&#10;XvIrWrTrjk8LfIUnHs+T7R8OPo8aFtPS0tLS0tLS0tLS0tLS0tLS+reK//uBoFh0CnAtHNh5zY05&#10;B1zoucKJBpMdymmo7AAHqo1youlsJzovd6LXOie6r/K4jDWY5kTV8W6UH+eBxSqMTkf13gFo1WAV&#10;xnzVDhuezY+T9z2OM48+g+0fFcfCOkMwavge9FoUhnZLktB4cggadTqAdhWmY+hnrfHTW6Ww8pWC&#10;+OWVL/HTmyUw/qNaGFGoHcZX7IdFzUZha89JODp8Ok6MnokDQ2dic++pWN1+PJY2HY6l9ftjTf2e&#10;2NW0K8626whz1/awdu+Iix27YnvTXphdYwD6lR6IjoV7o2uBdhj6SWNM/aIRZhdvh5mVemNmlb6Y&#10;V6o9Vn1VQ8paBCcKFMK18uVh/7E7YpcuRvLRw7hx+RKST51C3NZtiJi/ACFjxsI2dKhayT5yyRLE&#10;79uHVLNZTVRzpqYiPTpaTazlZFRO1EqU/UmMQ4eQdOSIcmHgZ8Lu3WoCXDgnSg4friaHWuhk0K4t&#10;LJ06wtqlswcea9VaTV6jcwIngAXLNrXqPt0dMidYchJZ3JYtygXCJWXQ+veI7oARiW6ctbmw/qwL&#10;U3c7MW6rE4sOuXDc6EaCT3OIlWf+dJAby4650H+lE3XHOlCqpwPfdHKgSBcHSvQhBJYLLJYZXlis&#10;/BBnFjBWqr8TpQc6UGWkA23nOjBpixPrTrmw5aIbS4+5Mfg3F+pNd6LMCOlXxnhgsQ0aFtPS0tLS&#10;0vp/JkdCApLOnVOgl611axi//AoBb7yBwPfehbUiQbFBiN+8Wb3TOtPTlXMRAaD4PXuy3lXtI0ci&#10;Qo6P52IJQUFw+8BYBBOS5L03XN6PCaIZy5WDuVo1WJs08Sx4IMHvBMXo1OXr9HQLMEEHpxdfhOmb&#10;bxRcZpf37lACIz/9hNBp0zxuQfJuTCgr8M03PbCX5BvStStiVq7EDYNBld8rjn0ykpIUpBX9yy+w&#10;t28P83ffKUcuwhZ0n7LUrg1rgwaw/PADTCwjXaO+/BKWSpUUqBEt7/xJMh5Ij4qCKxPc4X/53q8c&#10;xebPR3CLFjDJcYSDAggbSd50jrL37avGDHFSb3Rp48ISdCeO37BBAWahBJv69IGlo4xl6EjcubOC&#10;iCIXLFDwXrKMHdS44uBBxP76q+d+yL0IkmOsrFceI/eU8BddizlGoZsRIaRw1hnHDJJewWIDBihY&#10;TIFmcq3Gb79FwIcfIiB/fnXdNqmbKDk2Yft2JJ8+jRvXriGFUJsE649OVwSZ4mQcEydli920CbHS&#10;buK2bVNuT3G7diFO2kz83r2qnaiQdsFPbo+RdHREjpD6UBDMlClqTENgJ4SQ19SpynGZLluE9ywV&#10;Kqh7a5H7lRVFiqhPq9y3IKnfYLl2gnU8NoxuaVI/dHmmKxUBxSCpHwUC1qqFoBo1EMR2KffVyryl&#10;nVrKlr0ZZcooYE59yj6mC5YxmE2Ot7dqBTsBtd69FcRmbd4cJkljKFAAAfnyIeC999R3urPxeAWV&#10;SZ7mYsVUWzZ9/bVyllLwoNy3CLnm2I0bkSR1msx6DghQblkEpVLDwlSbdf0LFwEhgOmQayd8mCJt&#10;jmPnBBnn8hkMmzRRjcMJrhJgjZU2yHG3K0UGOTxWQrkcBgcjSZ7LqBUrYB84EOYqVZRLYCAdvR58&#10;EGa5X2wHNrmXdsKXkifdy3ivjAT86DgofZHf/imX8AJj/DRJH0BYLGLSJETLsxS1bx8ili1T7ccq&#10;bcH47LMKKsuZf2CePDB+/LEa+6u/NcizQoe5SGnPtrp1FbRI4E31n9LHBMp1BH7yCQILFlSwmFme&#10;BzoLxknfoha0kT7a01tpaWlpaWlpaWlp/X31Z2GxybOXYbeCxW4gINyBi0HJOJkLLJYTCPsz4QXA&#10;csZNWMzPPgWLhUExMpfDPbDYxTDskzhyNQLnTbE+sJiMff59sJh8VxUUgeOBsThtScZ5WzrOBafJ&#10;9gis2HIMA0fPROWaDfDRp5/j1dfexMuvvo7X3ngTb7z1Dt585128le99//FOjrjbfX825Pi35ZPx&#10;1jvvIa+U67U33sKrr+dV5Xz3g49RsnxVdO49DPPX7MK+83act6fjYpgTZ4JScMIYjyMKFvPUh8eB&#10;y7f+POGt49uFvzr+K2n+k8i93DzX3Z3bN82d0t5N3FoW7/Zbz5MFKXkjx/7bHe+7789GzrxU5CiL&#10;v+P+TPg9h4S/tN7ILW1u2++0zzf8XtsdYDFvOgKWfxgTpK9IVXFKnqNtR65g2vzVaNKqEz7+tCAe&#10;f+zxbP9waFhMS0tLS0tLS0tLS0tLS0tLS+vfLP4VLCkdMMcAB4xuLP/DhTHbXOiy1In6k52oSBhk&#10;sAM1xnhgsY4/e1zFOi1zocV8F+pMd6PSRKDsBKD86AzU7G9HqxZbMKTUQCx8pwy2P/EGDj7xKra8&#10;+Q3mlemOoZ3XoMeEC/hxthU9Jl5Gj5470avOTAz9pgumvVcdS18vgjWvFMSK177C/LdLYfKndTG2&#10;aCdMqTkYP7edgC39pmP/iDnYP3Iutg6ei/W9ZmBlh4lY0nQkFtQZiPk1emFlrW7Y27QTLnfsAHP3&#10;jrjapSv2tuyJhXX6Y2iFgehRpDf6fdYSk96rhp/zlcSq90pi5QdlsCpfCfz2akHsefZNHM/zLC69&#10;9iqM33+L0J49kPD7b0izmuG8kaIcAzh5L27nTjVJlive24YMURMvOQkzbvt2pFy+rCaQckVzFXFx&#10;cERG3gzZx4m0jpgY9Zlus6lJuzw2YtEiNSGMjmH2wQNhHzYEtkEDlauApWEjGEuVguGrr6Rs36uJ&#10;rCGDByuHBU6w5Er6nDgbs24dUi5dgsPH7UDrny+Ps5gbF+wubDjvwoy9Tozb5sSCgy4cDnQjJjkz&#10;oehGBhAY6cYmSTd2oxPNpzlQcYADRbt5nMXoKFhhyN3BYhWGOj3A2CAnSvZzonhfB8oOcih3wiFr&#10;PbDa2tNuLDrixtANLjSZ40TlcU7UnujEgBUubJJ9NumDnHoGo5aWlpaW1v9UXMyAQEX0ypXKkclU&#10;uLByQjK88QbMJYojtG9fxG3aiFSrFa60VAUX8H2SLmR877URMOrTR7lTxcp76w2zWbnqesX06QTL&#10;Nm1C6KBBChYzE75q1SrLHZduXQrE8DqK3eOBKnLCEiruu0/BYgS6ggjoyPs2YTG++xIcI0BGICdQ&#10;8grMmxfmQoUUAEaYhCCWw6dshCXozpR89SpifvsNISxfpUowZbqG0UGMizFYmjdXZVbv3F6XrbJl&#10;FdSjHMVOnUKGvMt7ndR4zRkE8OimtmABgqWcRjlOuUi98AKMn34Ka5066p2doFjsnj1IOH0aiWfO&#10;KAAvavFihA4fjmDCXlwsokMH5TJMAIyuWFHLlilnJUJ5vBd0hUs1GNSxvCd0Fg6WuiDkkhUDB6r7&#10;RECKwftGYCp0wgSEzZihYDvCVCGTJimnN0utWjBKW/C6EhHmC5s8WYFehAYz5LxOqUtCS3QGo3ta&#10;7O+/I4LuXRyz/PgjbFJ+gl12yY9QXIicU41T6Iok9y1s1CiEcWELCToqq5AxDx2dWC6WhZCXur9z&#10;5qjvvI6gRo1gLlLEA/gQvKNbV46gy5JJyq6ALpaDeUsbUXnJ9XJ8RGiMn2ES4bKPrmt0dw6fOBHh&#10;UoYwOSZbSN2r8vKTv6WMKj1doaV8dIAjiMfxVxAdqypXhpHwj7RBgmNWKTfrQ9UB655ufP37w57p&#10;kEbQLFTyVy5z+/Yp9zCOM1nPWSHPK2HHf/MrstvtVs8uHQs5dk4PDkbyyZOIXrcWoROl/fbrp8DH&#10;cLnXfCY4rnZnyEDHe6zUI13tEg4dUs7e7JPoPhj4yCOqzzFK+zHTJU76EpvcKwVTyj2yVK0K43vv&#10;IfCxx3Lvn3IJb3oGYbHgihURIe0nRsoXJ89OzM6dCJd7b6tQAaZXXlGuijnzJwSmXBLr1lWQp+o3&#10;pB+OlXF+qLQrs/RLAVK2gAceQODTT6u0Rvar5cvDKOczyzPNNkYoln+bIHTH+tDS0tLS0tLS0tL6&#10;O+tfBYuZNSyWBYocC4jBH8Z4BYydMicrYGTD/ouYuXgDfhwwBvWatkPFavVQrmptVKpRH9XqNEGN&#10;+s3wQ8MWEi1RUwW/Z0YDT9TMjKztEt5t/vbdOVpmDzm+VoOWqMXz12+O6lIuwm0Vq9dFpZr1UbtR&#10;a3ToOQTjZi3D6h0nceBiKE5bU3Am+Ab+MCWo66ZLkqor1kVmfWSvQ//1nTP81fFfSfOfRO7l5rnu&#10;7ty+ae6U9m7i1rJ4t996Hm+bzIoc+293vO++Pxs581KRoyz+jvsz4fccEv7SeiO3tLltv9M+3/B7&#10;bX8JFruBk4Y4bDl0CVN+WoFGLTog/ycF8Nhjj2X7h0PDYlpaWlpaWlpaWlpaWlpaWlpa/2bxr2DR&#10;N4CzNjfWnXVh8m4n+q5zou0CJ+pPcaLaKAeqS9Sd5ETzOU60W+SJ5vNcaDATqD4VKD8JKDvWhUoD&#10;I9Gk7UEMLD8a8/NXwaYXPsCeZ/Ji89tFsLBUFwxvuwLdRp5Fl8nX0XfUCYzqvBKTfhiB6d+3xqyP&#10;a2DuuxUwL18FzH2vImZ+UBVTP6uLKUVaYWalHvi5yTBs7D4BBwZPw5ERs7B32Gz83m82VnefjuXt&#10;J2FRszGYU3coplfvj/k1e2NTkx4426kbLD06w9StE/5o1QHranfB1LJdMezbThj1SSPMfqc81r7y&#10;JbY+/wF2PfkW9j76Eo7c/wTO3nc/rjz8AAxvvAxLyWII69Mbcb/9ipSA60hPSEBGYiLSwsPVivqc&#10;2MdVysOmTPFMzOTK5jNmIGbDBiSfP59tIunt5MrI8LiQXb+uJrJxZfmYNWskViNaInLRQoSMGgVL&#10;s2YwfPMNAriS+LvvwlyqlJroy4mknGDJ1dA5CTJq1So1qTc9NNTjLqYnhv0r5JQHOu6GGwHhLuy8&#10;4sKCQ/JM73Rh3gEX9lx1wxYrbS2zKdBR0BLjxg5JN2WHEx0WOFBrjAPlB3qCoGjl4T6g2JDM4PfM&#10;8IXFKvjAYsX6OFBqgAP1JjowYKUT8+X868+48csfbkza4ULnpU7pP5xoOsuJ4etc2HrWDbuUTcNi&#10;WlpaWlpa/zvRmYgOYXR+Cu3XTzkbBbz0EgLy5IEpf37YW7ZE7C/LcSMgQDmKqWPS0tTv6HXrlIOP&#10;pX17BR/RlYzAEN10feWQ906CCdFLl8LevTushK8aNlTuVUF0yaWjWPHiWaCYgsHuyQ5JZIt774Xx&#10;lVeUC1mQnNsu78NqgYThwxFE95/SpWH44APlKkYnL5vkH/3TT8oJK52Ak5TJ6XAgIz4eqRaLej+O&#10;lnfsUHlvt9aqBdNnn8GYLx9MBQrAXLmycoiytG4NU506MEjeRjpDVagAu5Q/au5c5QKWHhEBt49b&#10;GYG0lGvXELN8Oezt2sH01Ve4TlCM5ZbvtqZNET5hgnIRjqULl7zrx8kYIkbe9yOkrPb+/WGhExnd&#10;zFq1UvBL6MSJiFi8GDGbNnlczGTswfkLfFUi9MGFK+ikROcs1oltxAgFjSngSs7FcYlaaEKuhXkT&#10;0uNYgmBSrNx/5Qh24IBy9uK5gqTc5qpVYaL7lVw7HcciCDHJ9aaYTEiTayZolyrtJ/ncOQWsEAAL&#10;9t7Pzz+H4ZNPlJsWXdgInpmKFIGpWDF1j5RrF6N8eVgqVlQua4RgrNLmWE4F6bD8kycjdOZMBXmF&#10;SLl8oZ2Ahx/GdWkTdGzKGQq0ef55mAm6yT0MHjgQNhkf2aU+CImFzZuHiJUrEbNlC+IOHlTtIFHq&#10;VX2eOKEiITO82xKOH8+K+GPHVF3w2Bi5h5G8d9KOwhYtUuMv1i8BQ7pW0emOQBiBtOjVq9ViIHRS&#10;UyF1z/tOWJGfbA+EBm9YrcrxTy/ycWdxbM0xNl3YouSesv0HEYiUNsRnJlHuV0ZkZDYwivV6w2hE&#10;jLR3go10dwt85hlPu3nkEdUH0DmQ7Y3wHxeCIezHdk0Qy5/z1+2CaVWw/5J2Sec7QpXR0v7iz55V&#10;7SmasKb0j2aO6zPdy7LlIeUySD9pqVYNYdLG6MjHvz8kSN8Rzr8LSJ4Bzz2HAKaT/ka1fSmzAk6l&#10;H7HIs8W+JUqe42RpYwQRdfvS0tLS0tLS0tL6u0vDYrfKLywWnZiKkExY7IRcMAGxPefDsPcCYbGw&#10;bGCFL7yTE5q5ud0LY3gjezrf8KbNGXeT1l8aBoEpglMnAmNxPCBWbdt10ox1u05jweodmDRvNUZP&#10;XYKRUxZh9PQlGDd7OSbM/QUTf1ohsRITVHi+q5jriQlzV6jwpMtMq7bfjJv7ckZmXtkiR5o5EioP&#10;yUu+j5u1HGNm/IxR0xarcrJcc1Zsxsqtx7DteKBqCCcMcRLxWaDY4auRt9RHzvtyuzq8ud0bvsf7&#10;T5sF42SGb5qckXXMbcLfcb7h75ickZX2LsqVdX0+aW+XnnG7tFnl8O7LhJZ80+QWvtfA+Ctp/O3z&#10;3ea73d/+nPu84e96fY/zPdbftttt/08jtzbqG1nnznEdR+W5IVxKUOy8xCljHLYcvoQp81agUcsO&#10;yP/p57eFxSZMmKBhMS0tLS0tLS0tLS0tLS0tLS2tf5XSXYA11o1d11yYuZ+gmAPtFjvQdI4DDac5&#10;UG+KE42mO9FijhNtFjjRWqLpbBfqTHWj2kSg0gSg3DgnKgyNQ83OZ9GxxjxMLdAQG178CHuffhXb&#10;3/wcy4q3wvj2P6Pf2LPoPjsIfcefw+guKzCnSm8s+6IGVrxXHEveLo4ZH1TF6M+aYsCX7dG/UGcM&#10;+74rppbvgeX1+mJn+yE41XckLg0Zg3ODx+JQn3HY2HkcVrYZg5+bj8aCRiMxu/5wzKg9DAsbDsPm&#10;dkNwrtcABPf7ESHd2yKgSUPsr1gXK7+tjdmf/IBZ71TAz69+i83Pvo8Dj76IP+59DOfvuQ+X77kH&#10;AQ/cC+NzT8Hy+ScIqlkNIX16q4mcMZs3I/74cSRdvqxcFFKDg5FqMqmJaoS7wmbNUhM1bVw9X77H&#10;SvqUq1fVhM67ESe+ORMTkR4SglSjEanXr6u4cfUKEo4eQdQvv8DWq5dyOQige8Irr8D42Wdqomsw&#10;J1kOGSznH47QSZPURLm43bsVfKbcxe4CWNP6vy/OiaRjmD3OjeMmN9acdGP2Pjd+2u/C7+dcuBTi&#10;RkKqBypLlyZhjXFj51UXpu12ousyBxpPd+CHCQ7UHOeJ6mMcqDzCA4mVGyQxODswlgWLDZE+YLAT&#10;5QY6UKKvA0X7OFBygAN1JzrQf6UTiw+5sPWSG1svu7HsuAsjN3ncCzstdmLsRhe2nfc4izn0n+W1&#10;tLS0tLT+J3JmZCjgJ+HgQYSPGwdrxYrK+er6Aw8g4OmnFcwQOWYMUuRdlw4+XmVER6uFDOjSRLcr&#10;c6tWsA8apFxsbxgMyvXIK7r/EHohjBRKtyWCRFWqwFSjBsyNGsFSr54Ch0x068mTJwvAuB2EYXzw&#10;QZjoGCbHERYLlnMTCgnu0EHBHYS8DIS9vvgCwQ0aIHLqVA/QJeV2yPsvQS6+sxMMIpxD9yE6XykA&#10;KX9+GJ59FoZnnoHp/fcVyBREsIp5y3Wapfz8HdK3L6IWLEDSkSPqPd0XFOOCDxwX0GUrtHdvWL7/&#10;HoGvvqrc2ugwZWvdGpGzZytHYoJIcYcPI3rrVkQuW4YwOmcNGAAroTfWj5yTvyPmzVMgGGE85p0R&#10;E3MTFJOxggLF6EY8fz7sdCeS+uCCFcqhS/IkTGcbOVIBNIT7rB07wk6QRq5BOVhdu6bqRDkl792r&#10;8rH176/KwYUprJ06qfzo7hVFwE3OxePipe0QfKJrWxgdv+rUUfVukGulC1LAo48igE5xTz7pAXGk&#10;bgOff145wxmlrRm9nxzDvPOOAnHowGVp2tQD+0iZ7RMnImTaNBWEx+hGZ5b7bHj3XQRIW7gtLPbc&#10;c8opz0JgRvILHjwEtlGjFUBH52aCOmwHbKOsU7rB0TGNEA0jncHfmaF+Z0aatKdUOqqxzqQdRP72&#10;G0Lp6jZ5spxnsMc1T+ovWD7pFhbNhTvkWVKgXXi4AgwZdGVLtdmQGhTk+QwLUyCjMy1Nuz79CRF6&#10;IkCZyHsh416CrHTiI+hF10TCUU6pV1+pvkzuSbg8I9YfflDAauD99yOA/ZC0VfM33yC4XTvlGk6X&#10;b+UWV6yYep4DH3rotv2Uv8jq2+R5MLN/krwj5Nlh+yGMGCtj+1CCXZ9+qoC1nPkHSNkC6Xr23XcI&#10;kb4lTvqv5AsX1DUrh7SaNRFItz151vg80VXPRtc61oU8z4QwWS+RS5eqds8+0be/1tLS0tLS0tLS&#10;0vo7yguLLZTxVsuWLf3CYk/keRIf5P8EdRq2wKRZS7H72HVctaUiMNyJS0EpOJUJiynQ66ItM+4O&#10;+LoZtwJjKiQf37hdfkcuh+JwDlhsz4Uw7L0YiiPXInDeEgtzRDJiEtORluH6d8NiCpiSOJIZ3HZQ&#10;rmPfORt2n7Jg+wkDtsmN3poZ248HKvhq2/EAbJXgJ4Pbb+4LVPuyx819N8NzrL+03vDmu122M7LS&#10;HMsM2bftmKQ9GogtR69jy5FrKphmx0kj9pwJwoGLIeq6CLoczbxef6AYI+d9uV0d3tzuDd/j/af1&#10;hW+8AE5ukXXMbcLfcb7h75ickZX2LsqVdX0+aW+XnnG7tFnl8O7TsNgdt/+nkVsb9Y2sc+e4juyw&#10;WCrOmBOw4/g1zFi0Bk3bdMEnBb7AY48/ke0fDg2LaWlpaWlpaWlpaWlpaWlpaWn928T/5cD/75Dh&#10;BCKTgZNWN5Ydc2HQr060XOBA/RkS0x1oNtuhHMboAtRtuXwuc6LVfCfqTXOh6lgXyo90odzwdFQY&#10;EoPqP15B40a/olex/piVrxzWPf8RNrz+OZYWro/JTaZi2IhDGDo7AGNmXsT0/r9iYe2B+OWrmlj7&#10;1rdY8ca3mPNuRQz/vCW6ftcPLUuMRJtSI9Gn3BBMrz4AGxv3xtn2PdQkvNAuHWBu2wZnGrXCjppt&#10;saZqJyyu0Rvz6g3DTy0mYFHHGVjfZw4Oj5yDwAmTET1qIOJ/bInwOhVx5dtvceC9z7Hh5U+x9pmP&#10;sPHJt7Hv0Rdw6r5HceUez6Qso4Qpz2MwvZcPljKlENSkMYK7dIGtV2/YBw5UE18jFyxA3NatSD57&#10;FmlWK1Ilks6fR8y2bQhftEhN0AybNk2t3E9gixMyOQGRE2jvuJo3J4JKOteNG1nBCbt0gUg8dgwR&#10;c+ciuFUrtVK/4b33YPjwQ5joeFCzJqwtmiGoU0fYBwxQwFjUmjVIOnlSTaTzndSq9c8WQbD4FOBq&#10;KLD9khuLj7gxZ78Ly4+7sD/ADWsMkJLugcpMUW5sveTCpB1OdF3uQPOfHGgwU0L6gLpTPeBYlZEe&#10;QKzsQA8wdtewmHyvN8mBQWucWCHnPmJy44zdjQOBLiw96sKoTU4MWOvElO0u7JByalhMS0tLS0vr&#10;vy++exJESQsJQcLRo4iYPh1BdesquOD6fffh+oMPqndKe4sWiF+9GhnyXut1pOU76Q15j6UTF512&#10;LB07IqhbN4TPmIHEgweRERGh0hJy4TsrnbsIRYVNnoyg1q1hLlMGxm++gZEOUyVKqPdXo7y7Es4K&#10;lHN7YYpskMT998Pw0EMwPPooDI89BuOzzyq4zFyypAcCatPG4/5VrRpM8m5PWMwinzbZFyHnTThw&#10;QME5Dik73YC5cALf2yNmz1YuO9amTZUzr/H992F46ikEsBwPPADDq6/CUrSogsNsffsq5zLCV+Fy&#10;XPT69QruSJf3cV6nVwQv6LRFgCpsxAgE1agB08cfK/DMXKwYbJ07Kwe2eClT4rlzSJD38hgpSzgh&#10;o7FjESzv7ME9e3qctfr0Qei4cYhatkwBfVw4gsASYTRVv3Iu1nfy8eOIljShI0cqMISOVkGSh23Q&#10;IAW4EOqjKxedhglJhU6YoFyPI5cvV+OSpIsX1X1KM5mQLOWJW7cO4YTL5JqDpLzKAU4+eZ9tP/6o&#10;zhEiZQuRuguRsZCdEBbdyqT+6R7GejRK3REEM730Ekwvv6xCQWFy75R7nNSvLxiovj/8MAIlneGr&#10;r2CqVQsWOV8w3dGkvBxLKcdkOkbRHa12beUEZXzrLQWE8b4xjJmfhqfl+8tybql7c7nysLRoDmsv&#10;qdeBgxA8fKRyWouQOo/etEm5hnGxjwy2keho5UDFelWfEg5+9w2CXmFhaizGtpR46BCif/lFAWHB&#10;UmarjMusBAzbt1d1GDZzphoTEsTj+M/pZ8EO3s+syNym9edF9+w0acsJ+/crGFCBk4Qcpe3ErF2L&#10;lNOn4ZB+zxkTA2dCgoKlkgMClAN4KEFKGUMTtFJ9wCOPwPzRRwo4DZE82GaCpd1b5Jk2SrsiVKr6&#10;Cd++6g6R1d7p/CVt11KlCkKljdNVjvBlDN3Ju3aFhcDl44+rtL7HKxBSnhPTu+/CJuWKnjNHuYvF&#10;E/CcO1fBuHTzI8xm/OADWCV/G/sC9kWEOeU7nyE6jidduODpT/QCMlpaWlpaWlpaWn9z/bdhsSMX&#10;bSr+cbBYTGIaQjNhseNywfsvhWH3+VDskdh/MSwbHJIzbgd/+EIZueXhe/yd8si5zxs5IRF+P3jZ&#10;e6xU2tUI5bx10piIc0GpuBiajsvhnrgYlo4LIek4Z0vDWYIiQTdwNjOYlnE2W9xQaTyRc9/N4L7c&#10;wpuvN27u881XysOQMt3M8wZOW5LwhyEeR69Fy7VGSqOQepFr9Fc/vnXnb//dpMl+fzx1m7O+c4a/&#10;vHzPocLP/c46Ty5pveH3GD/71H4/+dySxud438iZ7k7hL49cw7dcPmXLGTfz993Oc/kL3zSeyDo+&#10;E1jLed6b+d96vO++nJGVR45jsvLNAcjdku42ke08fvb7RlY6b3l47lyO9W7PmZ5AKR36+GxfkH7g&#10;nHT8e04bMXfZBrTs0AOfFfwaj+fJk+0fDg2LaWlpaWlpaWlpaWlpaWlpaWn920SYhLBISDxw2urG&#10;6j9cGPGbE63mOlB9vANVxzlQf5oDnZc4MGidU7kADfndhR9XudB8ngs1JgMVRjhRdlAKyvcORfUu&#10;59Gw6SZ0qDQF/Qt1woT3a2Lae9UxsVBbDK49Fb17bMPg8acwfdIhrBi8ApuaDsCWorWw/v1iWJa3&#10;KGa+Xw3DvmiDrkUHokWpsWhSeryCxQaWHYD5VXpgT90OCGjcDJENaiKmemmElPwWl778Gns/+R5r&#10;Pq+K+SXaYU69EVjccz5+m7gORxZtRsDqTQj75RckTh+LpJ6tEVu1OII/eReXn38eJx55EocfeAJH&#10;738MZ+57UIFihMSsjPvugeWFZ2EuWACWypVhbdgQlgYNYK5SVU14peNAcKNGCBswANGLFiFhzx4k&#10;nzuH5MuXkXD6NGJ270bk6tVqEmj4Tz8pYIwOY3QfS7PZlBvAHYExP3Jxkq/driaPRs2ZA3vHjrBU&#10;qABToUIwfP45jJxo+V0RmMuWgbVOHQTLfk6UoysBHQk4mU7r36M0uovFAkcMbqyU53vWPifm7Hdi&#10;/RkXzga7EZUEJKVlwmIXXZi4nbCYEy3mO9FojhMNZztRb4YTP0x0emCxwQ6UGUBgzInyBMN8QTEJ&#10;BY8poMyJEn2dWc5ihMUGr3FijZThvB0ITpBzRrux/7obCw+5MH6rCzP3uLH9El3OPG5nWlpaWlpa&#10;Wv8dEUZxJCcrF6OEffsQMWUKguvVg5HOXg89pFyaDK+8Aqu880bKe2PKqVNwpaR4jqUTmby7xu3a&#10;pRZBIHhAsCls4kTEb9mCdJNJvZ/SvZZQTMqlS4j97TeE0dFK3pXN33+vAAZCEoZ33oHhvXdhfPNN&#10;BfsEPvjgTZDCJwz33gvjk0/C+Prrqow8nnAZnXQJmpnoSibv4wTPjATFZBsd0kLat0fUzJkK5FGg&#10;mJQ9IykJKfJ+HrtqFcLoslO/vgLODHTxkfzphEVoSQEZ8ml46SVYiheHrWtXhEte0WvXqmunE1FK&#10;QADSIyPVwg9eEd5i/cTv2o2w0aPV+zeBJtOXXyKIUEifPsrhiG5iSVeuIEHqVrmBLV6sIDRCLXQj&#10;DiWQNmsWoghzyX7vmMEp94H3z3Mup3Kk4j2kc5qtXVtYqleHuVo1WGSsYu3cWTmu2SWvMBknhMv4&#10;g+OR6I0bEbdjh3IEozsyy0BgLfHAASTIvYqV64zo1w/21q1hJYjnDRn7cCEKS7lyytXIXLiwcuxS&#10;1ydjD447CHkZ5Dv3B8l9CZZxiY3ORnI/guUeBRUtCjOdw954Q4F/rGe2N19nMDqQGQoUgLl2bVh7&#10;94ZNyh8yfTpCpFwhcp28HrqmKXitcWNY5XqtdH9j/r7B8Y+cm05nQa3beNrq0KEIHjVa8piA0KnT&#10;EL5ggaqT2K1bVD3SJS7p2DHP5+HDSJK2kyT1krR3L5JkfMdI5Hemlc8EaQsE66II43XrhiDWP9sk&#10;66BUKQQ1a4YQOorR/clggIPPhrp7f0089n8d/wRxURXCj3Q/jJSxf+jkybCPGKGeq+h58xBP0FPu&#10;XTId5aTPuiF9IYHBaLrpNW2q3AXphhfwwAMKerRKW7Z16QI7YUw6dNH5S54DAqAEE+lEltVf3UWo&#10;tDxGjjUVLAhbq1aIlOedwFiUPKehP/6oHM0Cn35aPRO+x3qfE6P0mUHSN4VLP0bwK/r339VzTiDX&#10;xOdQ+jP2s+xz2fcqZ0RCtbLfPmSIcrlLznQ79/YpWlpaWlpaWlpaWn9X3Q0slifPk/gw/6eo26gl&#10;Js1eil3Hr+OKPRUBd4DFsoCvnJEDAOO2WwEw/9u9oQCxbPmE4MilUBzJBot5QDHG4avhOGeOgSk8&#10;CdGJaRoW4/eDkv6gVBiDsJiCQYLTcDUSMCUAlhSJZMCYCFyPAS5HABdDnbgQkqHgMX5eDHFkiwsq&#10;uN8bmb/tGTjvE/zt2ec//OfL8M3XKfskpEze4D66H50yJeKYFJqw2CE6vzH81I9v3eVWf3dKk/3+&#10;eOo2Z33nDH95+Z5DhZ/7nXWeXNJ6w+8xfvap/X7yuSWNz/G+kTPdncJfHrmGb7l8ypYzbubvu53n&#10;8he+aTyRdbyGxbK250xPWOy49A+EMdWza0/HgfPBWLB6K9p26YvPvyysqGLffzg0LKalpaWlpaWl&#10;paWlpaWlpaWl9W9TmgOISALOBLmx5qQbI39zodVsJ6qNdKDUQAcqjfK4ig1e78SsvS7MO+jCxJ0u&#10;9FjtRsOf3Kg0CSg73IlyfaJRtf1ZNGj4G9pVnoYexfqi7zdd0efbXuhcZgJa1F2FRp0OoG2/4xg+&#10;YAdWdJuFQw074WTJSjj4aRGs/qAkpn5cD/2+6YH2pUajZdmJaF1iFDoX6YP+X3fAlMLNsLp4Qxyp&#10;WBeBlasipExRhH6ZH6a3X8eZ517Gzufew/K3SmD2d20xu/kkrBy3HgfXHIBhz3FEHTyM2M0bETNn&#10;OsK7d4StfCmY3s+HgKeexOUHH8aF+x9UcfmBB3CNjgoPPQzTI4/AxIlcb78JU+FCMJcvD3PlSjAV&#10;Kw5j/o/VRCzja6/BlD8/LGXKILhlSzUhNnrpUsRzQuHp00g4cwZxBLp++03BYqF0GeOE0zVrkHj8&#10;OFI5+ZPg1l+YqEXgKz0kBMl//IEYOWfogAGw0hnim29g4AS211+DIe8bavVzTloM7tBBuaAlnTsH&#10;R3z8X4LUtP5virc6Wp5xwqBrT7kwfY9TuYctPOzCgetuBMUA8TcIaLmx+4rs3+XEj7840XyeE/Vn&#10;OlF3uhO1pzpRc7wTlUdkwmLSN9wRFhvkgcWKZcJidSY40H+lE6uOuXAhBIiRc8amunHJ7sb60ywX&#10;QTY3Np4HrkcAiWlSdj2HUUtLS0tL678i/v/u1LAwJBw+jMhp02CrX185QQU89JAH1nnmGViLF0fY&#10;wIFI2LHD40bL4zIy1PeEI0fUAgh0FaPLDkGx2I0bkWowKIctgmKO2Fi1cEL08uWw04mnalWYPvvM&#10;4zb19NMw5MkDA6EgeQcPfOJxGB55GIEPPuABxhh0naKzjwShIrpH0THMXLEizJXkPZwuYPLbULAg&#10;DPIObiCA9tFHCl6y1qqF0P79lUNPsryDZ0RHKyenjJQUJF+/rkAxgj2EwAifEYwjtBEo7/xe4EMB&#10;GfLbmC+fcgYLGzsWsdu2qYUgUoODkR4VBYfk5+vIw/pJC5P6OXAA4RMmIogA3tdfw/jllx73IJZp&#10;9WoknjqlHIYTpWx0FCMoxrEBHcDonkW3K9Zn4tGjCmwj1MdrIITnFQG1NFuIciIKl/oPbthQLRBh&#10;/LwATEW/h5mAFGExuUd22R82b56ComJ27lTnvSH3ii7IrI94aQdRK1cifPRohLRtq+AuK+uaUBeD&#10;QNj33yvXYkJvJta1jH0ML7zgcfRivPQSAqWueE8sUv92qd+IMWMQNWOGAqkiJkxA+ODBCCFQxUU3&#10;ihWD8e23ESDtgC52hHIIKhLWM+bNC3OJEgiSstglj1ApO0G3cBnnsN2FcSwl4ygCQIR/wiQNwbzw&#10;UaN8YqRczyjZNxphUq9hkyStlCNs7lwFiEUsWYJIyS+CId/VNtkXMWsWIqTMEfJchE+ahHDJO3zo&#10;UIT17atcpwj78bkIGz5c1RfHfHRYI2BkpUsex14vvqgc6ehuF9SggXJxi929Gzc43iMsxqBTdHKy&#10;gpqciYme4Hff34yEBBUcszni4pQL1P8k5HnNiIlRnzwPz01AlC6C/xfHiuyDnFK/yoVbxsh01g6R&#10;54Aub7bu3RHSu7dy/YuSZ4/PK8HPlKtXEU83QLm35goVEChj/ABpm0Zpo2bpY9TCK3QXlL7ATuiQ&#10;TnrSjhVkSke8zL7DF+zKLbxp2dfx+CB55sLk+SAoxuefbYrj9kDpmwLoqsjjCK+yT5Tf3EaA1iL9&#10;n71NG/V3BT4fIQR45TdBTvZrdD7jc2aSfki5OEqfx2uju2G0XHvypUsKHNbDLC0tLS0tLS0trb+7&#10;NCx2q/4lsNhNUCwLFgskLJaqYDFjPGBOAkwSshlXZBshEeUaZkm+GdYUFWelIXiCjmPe75n7LZ44&#10;bWYk4zS/c1vmsQRQPMd5XcNy5ufdzpA8Vfged9NZjMecNifiD0Mcjl2ns9jt68d3n7/9d5Mm+/3h&#10;75uRM603/OXlew4VmXlmS+M9Ty5pveH3GD/71H4/+dySxud438iZ7k7hL49cw7dcPmXLGTfz993O&#10;c/kL3zSeyDpew2JZ233TEyo9LJ3CMekI+MwR3rwc6sBh6YQXr9uF9t0H4IuviyDPk09l+4dDw2Ja&#10;WlpaWlpaWlpaWlpaWlpaWv82EcgIjAQ2n3dh7CYXWs50osIgB4r1lOjtQI0xDnRd4sT03S6sPu3G&#10;qpNuTN/lQrcVbvwwEyg9XmKYA5V+DEK9xtvRpuJU/Fi0D3p/1xVdSw9Fi1qLUb31IVT48Rqq9L6G&#10;1l33YmLTmdhYuRVOf1MMZz4pgN0fFMKCz2pi8Lfd0b7seDSvOA3tSo9G30JdMT5/LfyUryTWvlcE&#10;uwsWw+ni5XGlXEVcKV4KZwt8hYN582Pzc/nxy8tFMOfjephaeRB+6rEYG+dsxflNBxG+/yBi9+6B&#10;fe1vuDxxDo516I/95RrgwKfFcPTNT3Hy1fdw+rV8OPnaezj5+gc4/eaHuJAvP65+9AkCC3wOY+FC&#10;MBX7Huai33tW6+bk0uefh+Hxx2F44gnPhMl331Wr6lu4gn67doiYPBmx69cjfu9exElE/fqrmsxl&#10;Hz5crYjPiaHRXNn8zBmkR0RkmwT6Z+R2ODzuDRcvetwbRo1SkxM5oZOTNznZNfCxx9RkNHPp0gjp&#10;1w+xmzapldQ5KVGvJv7vEWGw8zY31p12YeouJ0ZtcWLGHhe2XnQjMMKzPzzBjVMWF5YdcWHIOida&#10;L/BAYtUnOlF1nMQoJyrJs04QrJz0EeUG3wYWkygr+0v1d6J4XwdKDXCg5lgHuklf8pOc91CgG7Z4&#10;N6JTgKthwIZzbkzd7caEHW78fMyNI0Y3gmM9rocaGNPS0tLS0vrP5UhNVa5WUUuXwtaypVrwIODh&#10;h5W7UyDBiMKFEdqjB+LknTKV74rp6XASFAsNReKJE8qphxCPbeBAhI4bh1h5v71x/TqcBMVcLjii&#10;o5VjD2EEQgnKueuddzyOUQ88oIAHBT2ouBeB9xMIewSGZ56B8eWXPSHv1Ub+fvpp5ShGlx1L/fqw&#10;duqkwty4MUxlyyon3cA330Rg3rwwfvIJgqpVQ9iQIYj9/Xf1nusglEMnNYJi164hhtDIjz/C8t13&#10;6j2eMIhy+LlXyiHXr6AMwhlPPQWjlNkq5yAgxPd5AiXMh+/dOd+dWUdc/CH+wEEFGgWzfF9/rSA2&#10;Y5EiCJJ6Dp8+XQFniceOIfHwYcRs3IjwRYsQNmMGwggpyfdoqUu6IbE+HTExalEIdT6fOQrKWTg4&#10;GPF79iqgie5aRroKfyjn+vRT5Xpsbd5cgXx2GROESBo6DkUsX44YOX/SyZO4cfUqbtABWc5FYMYu&#10;99si12qUsUyAXHuAjBsCHn1UtYfAF19EIJ3g6Ob28ceqvZjlusz58sEsdWSme5H8tsh18rpDuWiG&#10;1HMCHbrOn0einC92505ErliBMKkDGxe2kPKZeb4CBRSQRxjQLGMryxdfIKhCBdg7dEDYhAmIkmMI&#10;1BG2it21S5U/evNmFWr79u2Il+1coIPjrazYt88THIPJsXE7diJ2xw5VDo7JuC9OjqEbE2GxkMmT&#10;YBs0SLmPBXXpgqCOHWFt0QKW2rXVYiAE5oxSNiPBOflNGI/7rXRqatJEwZBsowTpTNIWTXItdFcL&#10;luskTMl7nSTjvVRpQ2mBgUiV5+/GhQtIOXv2Zpw754nM3wQdk0+f9oQ8T8lSj7x3/5Og093x42oR&#10;E37n+W/I85IubZrwmHILlDbPVp8V/C3tMiv4O7fwTeeT9n8qnoP9loyxCYxFSvsPGTpUwVTKKU/u&#10;n52A1rJlSDh6FMlyP+KPHEHE/PkIatVKORcaOH4mmCV9hXLoat9eQWeEFe3DhsFKIFT6HfZtfwYW&#10;YzCtcg2TZ8wibSeka1dEzJunAMbQsWNhJcRLx0N5HlW/yX5JnkkF2nIhm1degUX6mGC610l/HCJ9&#10;CF34eH2Wb7+Fkc8t+zceQ6CT8NhrrynXtOAffkCE9N10JycATNBVS0tLS0tLS0tL6+8sDYvdqr8M&#10;ixFG8YUtsqCLXGAMtS8TyPBGzv0qjc/xd8oj5z5v5Cwb88kJi9GJ66Q5EedtqbgUloErEQ5cDs/A&#10;hdAMBYmcNCUqoOy4pDse4I1YHA+Mle0SBvkuQYcy9TswRgXTMW/G0WsS/ORvbx6SNmd4jr81jjM/&#10;FTfT+R6nQp0vWrkhqWtVAJCnnnzrwLPvZt3lVn93SpP9/vD3zciZ1hv+8vI9h4rMPLOl8Z4nl7Te&#10;8HuMn31qv598bknjc7xv5Ex3p/CXR67hWy6fsuWMm/n7bue5/IVvGk9kHZ8Jb+U87838bz3ed1/O&#10;yMojxzFZ+WaeLyt9znS3iWzn8bPfN7LSecvDc+dyrHe7b/pcYTHpN5as34MOPw7CF4U0LKalpaWl&#10;paWlpaWlpaWlpaWl9e8W18SPTAZOWt1YeMCFLotcqDjEiUKdHCjcwYFSvR1oMsWBYeudWHrCjS2X&#10;6QDkxpStLrRbBFSYBHw3Cig5OB01Ol5Byx9+wY/FBqJP4Y7oUbwnWtf+CbW6HEbZIaEoOywStX48&#10;j+71F2N2sfbYnL8oDr/1Ifa88ylWfVQG4wu1Rs+Sg9G+/Hh0LjMSgwt3wawPqmLNy59i57Ov4NhL&#10;L+HsRx/gYvESOFu1Dg5Wa4YNpZthwTfNMeWLNhhTpDdGVpuICR2WYvGY37Fn/iYErFyH8JXLEbxo&#10;MU5OXohf+8zBnKaTMKnSYEwv3g0/F2+LX0u1wOayLbCpXEtsrNAG26q2w6E67XC2URtca9wMxjq1&#10;YS5XGpYvC8L0Zl61UreCxDiBS8pkeOONrMmqXFmfE0SD69RRK9FHTp+OyIULET5nDkLGjkVwv35q&#10;MiKBMW7jxFGuZk7giyuh/xVxwp0jIUFNZI3buhXh48YhuH59mD75BAGPP64mAHPVfoOUkQ4JEZMm&#10;qZXUOdn0r0JqWv/35AuLTd7pxIjNTkzZ5cLGc25cDwMSUoGkNDes0W7skud82g4XOi9xotYkJyqO&#10;cKIcoTDCYYM9sJgnbg+LESYrPcCJkv0c8ulA1ZEONJ/txPBfXVj1h0v6HRcCIt2q/1l10oXRW1zo&#10;L/vGbnNhzSkX6HYYmQg49J/ntbS0tLS0/mPRSSj+4EGEjhgBc/HiCJD3WfWe+PDDyv2LoE7MypW4&#10;kQlHOR0OpGUCF1G//KIcsAiK8Z02etUqpFy4ACchKsmbDkiEWqLnz4e9XTuYixRB4KuvesAjOUdO&#10;WEJte4AwxnMe0Oarr2AqVAimL75Q77AEkwjqWH74AcE//gjbqFEIHjkS1u7dYZZtBkkbSDcnSWup&#10;UAGh8t6tIDezWY1vVJkyMpASGOgBxeT9m45iajGFe+/1OKllK4u8Kz/7HMySn7VqVYTJO3sMr/Hi&#10;RTiSklh92cT8FSgWEoL4/fsRMXUqbM2aqTKrhSUIVpUvr1y+QidOROSiRYiSiJT3/zB5Fw+le9Xc&#10;uYjJhMRSLl1SjsEuP+eiXLwXdjsS5FzhU6YiqGlT5bgW+NFHCrwylymNoGZNYSMoRqcwyZ/hdTXm&#10;eIT3Nm7tWsQuW4bIyZPV/Vbt4MUXcU3q4Gpm8DvbhXL+euEFdQ5T0aKwVqkCW716sDdogJCGDREi&#10;442QJk0QKveETnUchyRdv440aQtpch0pUt64U6cQ+fvvyhXMJuUiyBYk57VK+enAZqtbF3bm0akT&#10;wqVdRks54wi2ZbqwKecnyTPlyhXl7pYs4yZuuyH3mU5vqXKO1NBQ/2GzIdVixg2jUQGEaVar/Lao&#10;/AgHRbJdSD0E0c2JddGyJcxSFlP16jCwbt96C9fz5MG1Rx7BNRn/BUg9GMqVg5luYh07KrCMcBEX&#10;6giuVQvBchzHgDbCSHQjGz9eQUBRhPWk7ul4FyN1T0gvSq5TBdsFfzO8bUS20w2aESXP0+0i0k/k&#10;libn9ii6zsl9YZtUzmryGbVkCWLkOaL7IOufQBHbP52w6Y5GCDMjORkZiYlZwf25hUoj41RvcBvh&#10;UgUp/Y+hMeX4x2eG91rq1U5Yke5b8pwGSZvlMxi1fj3i5JmKlbFxhNwfPj/KefCZZzx9FR3GPvxQ&#10;ueLRKY5Od6FSV0HSXum6F/jyyx74VdL69nG3C6ZVsJi0K4s8uyHt2ytQLVLqPULyt0tfZpG+wyhj&#10;dwWtSf+sgNrXX1eOiOaCBWGRdhgs12LjQjRyHTbpG4PoeCb9LoFb374t4F4pHx38nnsWlm8Kq+ee&#10;zo+qb5Nn9X99H7S0tLS0tLS0tLT+E/03YLGT/7/DYvz+P4bFohNTEZIJi524HoUDl8Kx57yc4EKY&#10;fA+7BbrwF9lAjBzhu0/tzwQ1GDn35Yxs5/EekwNE8ZtWKoWQmAruk+vYf8GOvWeDsOuUCTv+MGDn&#10;SSN2n7Fg/3mb2n/kSiSOXYtSMBbjqHz3jSPeuBqpgtuYjlAZYTJvEOoiLHZU6vLItUgFo3iDv3Pm&#10;6w3u84S/bZmRee6c13678NZJtm0+90CFnzR3G/7y8peOkVvb8J7/9sfeTJPz+P8ksvL8E9eRM/wd&#10;7y+dN7LOmSP8pb3b+FPn95Mma9tdgF6+x/mGv7QqMvPOFpn7bpdHzn05I3t+PNZ/upzhPSYLJpVn&#10;lo5+F0MycCnUIf1BKBav240O3QfeERYbP368hsW0tLS0tLS0tLS0tLS0tLS0tP6x4v9qSHYAhig3&#10;tl10YcwGJxpOcuK77g4UaOXANx0cqDrIgc7znZi6w4XVZ9zYeMmNZUfdGL7OjcYzgJIjgG8HulCm&#10;ZxTqNz+ELhVnoH+RH9Hnu67oVHkMGrTdgipDzSg/IRE1hwajXcvNGFGiHxa+Vw5rXy6A9S9/iqXv&#10;FMe0AnUx/JsOGPh9Dwz9tgvGf9EU896viPWvFcSeZ1/DH889jUtvvoirhT/HxVq1caR9X/z24zTM&#10;7LoEAzqsRee2m9Gh0x706HMQ40bsw6qJv+P4pPkwjxkJ65B+ONtnENZ1m4RRbRaibcNVaFB7HZrV&#10;X4eerdZiVNe1mNx7HSb3+RVTBmzEwtGbsWnaRpyYtQLXJk6DueePsNasAuunH8H03DOelb0Jir35&#10;JowFPlOOYmr1b8JiBMmeew6md9+FpWhRNWGQE7mCO3VCMFerl08VPXuqFf8jFy9WK9zfCAxERnz8&#10;X17dm/eSk3o5QTZ+927lbBbcoIFaQTzw4Yc9E2Ifegimjz9WThKchJh0+rSaNPw/X91d628hX1hs&#10;yi4PLEaHsd/PuXAt1I2kNMDpkj5BPi+HAKuOu9F/tRN1JxP6cqBkHwdKS5Tp71QQWIVhjOyQWM4g&#10;UFZW+pAyAz3B9DUnONFuoRNj5fxrTzmxL8CF7ZdcmHfAib5rnGizyIlOy5yYuN2JbRdcsES6kaYX&#10;vdfS0tLS0vqPRNiD75vRK1YguFUr5RZ1/f771YICBBAIOhEUSbp0CRkEOtLSkB4Vpd4Xo1evVuCL&#10;fdAghMj7K53J6BqVTgeszEUL6IIURSCoRQuY6az1/PMeQIHvoBK3QBP33aeADNNHH3kcserWhbVh&#10;Q/VpqV4dliry7i3f+Q5tHzECIdOmwc73WymDlVCP7FfH1a6tnHN5Xcnnz6sFGJwuFxzJyTcdxeie&#10;VaKEB17zKVNW0PGM7+8FCiC4fgOEjhylHMoIyzgSEzNr8KYIu2RI3aiFGnbtUi5fwVJ285dfIDDv&#10;Gwh8+201PjBXqwYLYSKOA9q3V05AQU2aqLEBnY7obERXJ7o4OeU8uS0cwXuXFhKiAB4CPcFt28JE&#10;hzTCcnIfTcWKqrqz9e6NELlPoTNmIHT2bE+djRunnI0JyrAe7FIOm5SBTmx0WeO9J4iinIgIvfCT&#10;gIqMdYyvvKLck8wVKyK4YweEjRmtICPCZnEEz5YvR+wvvyiHOY5nki5exA27HelyD1IjIpDE+pft&#10;4ZImdPp0BRuq8k2dijApX4S0l6gFCxAt7Slu/Xok7NmjnK3SLBblUkcXZKfcR/UpbUyF1JPaJnXC&#10;cZMKh+NmSB1mhfxmO1agE+FHCbplETJLOHECUWvXemAxwjlyj8xSr+bmzWGqWRMGwo5yH5XbGt2j&#10;3ngDRqkvq9xD25AhCJW65cIfEXPneiArhnxX8JUE99FNjaBgiLRf9exIOw3p00fdJ0JJNjmviv79&#10;VdhlP0Nt434J+x3Cm843ckuTc7ud5ejVCzZpF8Hdu3ugTLaTCROU6xod3OgomHL5suo7bhgMCrQj&#10;sKfAvczg/twiWfoTOnfx2WRwG/OhWyHvJf7Hc3D4rHKBlMSjRxEtbTaMkKTcP5s8f2yL4YTypI+I&#10;kuc9nA5k8qxwcRUTQa1MqNQg/Ya1UiWEyHHKEVDG0Vz4hSArHfcMdE6UtLf0cbkE+xyVrzxrZhmr&#10;26XPZDuK3rED0du3q+fCJm2RbnvslwLpZk7XRUKb33wDc7lyyvkuSNIEs+2MHKnaZFC7drCUKgWT&#10;tFWDjPt9+ziPa+KTMOb/SPrXagoYJpSZFhQEd3p6Zm1paWlpaWlpaWlp/f10N7DYE3mexAf5P0Gd&#10;hi0wadZS7Dp2HVdshMUcuBiUjD8CInHsSmg2gCsb1JUZN7d5QDBvqO0K+PIcqyLzmGzb1HZPePPy&#10;RKiKo5fDboHF9mTCYkeuhuO8OQbm8CRlEvY/gcWyOxvdGtlAjBzhu0/t98IdEjn35Yxs5/Ee4wcW&#10;4/6DVzLLejVCgVoEthiHr0Ri1ykz1u85jUVrd2Ly/NUYM2MJxs9ejjnLN2Hl1qPYeuQaDl6QCr8e&#10;7XH0IuxFWMsHzOK5lVuZ1MlBqSNCXX8Y4nFGGsqF0FRcDk9TcT7kBk5bE3HcIOeWm3NAbqAnvHWZ&#10;veze8F5n9u387Rs302ZPl3v4y9dbl1nhJ83dhr+8/KVj5NY2vOe//bE30+Q8/j+JrDz/xHXkDH/H&#10;+0vnjaxz5gh/ae82/tT5/aTJ2vYvhcXOZsJiF0MzcFA61kVrd6F9twH44utvNSympaWlpaWlpaWl&#10;paWlpaWlpfWvVYYLCEsCjprdWHjQiR8XO1BlqANfd3KgYBsHivdwoMF4JwascmHufjdWnHJj2Qk3&#10;Jm93o+tioMY4N4r3S0WxbtGo2voCWtVejd6lhmNQke7oVWYIWjVcihq9z6Hc+FhUmhCPxn3Ooe8P&#10;szH188ZY9Nq3WPjS15iVtyQm5K+D0V80V4DYrE9/wNJ8JbH2tS+w4YWPsOXFD7Dr9Q9wJP9nOENH&#10;sQZNcLz3CGyfuBJL5x3FmEUB6LwgFI3mxqLh9Gh0nGTEhJF7sbH/HFzo0gNBLesjoEk97GvWCbNb&#10;T0aHtr+jfJs/UKjtdXzXzYKqQ2xoMikUbWeFo/1PEej2czTGbIjFqr0ROLr3Mq6v24igMSMRVK8m&#10;rPnfgzHPYwq6Cnz+BRg+/hjG4sVhKltWTdhUky05mZCTUB95RE2SNb77rnJI4Kr9nNRqqVcP1ubN&#10;1Wr0dBnjZLzIX35RjgQKGCO85XBk3qE/J/6vI06G5ARI5XAwZQqC5XwmKReBMTVR7OmnYS5RAiGD&#10;B6vJrekREZ6Dtf7x8sJi60+7MHW3E6O2ODFdPjeec+F6mBvJmfMEyQ6GJwI7r7gxdpMTTWc4UH5Q&#10;Bor9mIHiEiX7OFF2kAcWq3gHWIxBJ7JygxwoO9ADjpWT42pPcqLrUg+stvIPF1accGHSNic6Lnai&#10;zjQn6k53ovdKJ1YcdeGK3Y0UPYdRS0tLS0vrL8ntcsGVCUxwQQG6N9GVJvC11xCQJw+M+fIhuHZt&#10;RM2ciaQzZ5Am76IZaWlICwtT7k4KFJs4UQEWoWPGKKAs8fBhtd+ZkaHAMkIgdEmytW6t3nsDn3sO&#10;AZluO1mwgm/IuzJhJNP778NcujSsLVoguGdPBPftqxZUsHbp4nlX7t5dQRmEOkKmToVdymEbNkxB&#10;LcGy3yb7w8aNQ5SUMf74cQVvpZpMuHHlChLlXTh60SKESFqCYgZer5w3m6PYvfd63tsJRuXPD+sP&#10;tRA6ejSit25DMoGlTIhCvWMTEIuMRJrRqBzUEgh2LF2KsOHDPY6+BQrI+OB5BMi7toLFvvkGpooV&#10;YapWDSa5RsNXXyHwgw8QyPFDqVJqEQlCdwRp6LaUUzwnHYAzYmKU0xsd4bjIBEEjjik4DlELV3z4&#10;IcwlSyqnLo4t7HQT++knhBFqmT9fwVB0g1OAHd2KChZUzmd0Q1agmZTb+vXXsMlYxi71ZGPZypRB&#10;kIxvbFWrwi7jljC5B1E/L0H8vr0KDqI7Vxpdu6RN0bEr+fp1BRkmSjtgm0k6ckS1tZgNGxCxbBlC&#10;58zxwFWzZyOSLlvbtiH+6FEknD2rjiN8RKcwtik6HSnn4//S3AzWo6pLecHlPSSkxPYau2mTKo+N&#10;8GHnzrDQcUrqyNKsGcwcP8m9M3//PSyFCiFIPm3VqyNE0nF8Rcgsds8e5U5GmCrx9Gkk8dovXlR1&#10;QBCN46wowkkzZqhnJ7iHjEu9i4ZwAZFu3RAkbVMF90nY6D7N54Dt+05BwCtHePMj/OUbWWlyHs9P&#10;QmIsS9eunuD5pb3Yx45FKB3ppB0RxCR0yaCjIKErbruboCMh2zn7DUa0/CaImSh1lyrPkjNzsRTO&#10;xeE9Up+E/mQb+xeGLxTI/uxPKfO+p2Xed7bLaLl/kT//jHB5TkLnzvU8L/JsqeeFTuBsAwS1CAre&#10;fz8COX7mMyJtJEzG7mHz5qnnKljqi66GXCTGSNdxAlnePu42kdUnSt9jkr4iuGZNhMl5o6RNxspz&#10;Hi3PTdjQoQiSftpIB3MpB4E1gpt0+DNXqgSzHENAlIAY+07ChuxTrDVqKHdEOqEHPvyQgj8Njz2q&#10;HByNb+ZVC92Y5PkmhMv+hO6QubkZamlpaWlpaWlpaf0d9E+DxQ7/72CxNIRmwmLH5YJV5uclcwWL&#10;eYCNIzkgi6y4S6jDN/zBIDnz9U1/p2A+CuKS4HeCYicMcThlTlJBWOz3Axcxc+kG9Bw0FnWbtEHF&#10;6nVRvU4TtO3WX4FjKzYfUa5jPO60JQl/GOM9oNnVSMlX8icgJpV94EII9kscuBiGI9eiVf6XwtJx&#10;PdYJY6JbxbUYhwLG/jDFqvLsu2BXsV8agipjjmv1RtY1+NnnDd9rzi1868Y37iZdzjT/CZTlm8/t&#10;9uWM3NL4Hn9LGj91pcLf8Zkw1K1pmZ83PMfkDN9z54zc0uY8j+8xWWlyxK37/eTrs813e7Zry9p/&#10;M29PeI/xhv9zedLc3JczfK+L4Xe7bx7+yuaTNjdILev4HOGbJre0fvdlno/QJ/sHugOetfrCYiFY&#10;tGYH2kv/oGExLS0tLS0tLS0tLS0tLS0tLa1/q/i/GWJTgQshwOqTbgxZ50TDyQ6U6uvAN10d+P5H&#10;B6qNcKL9fBdGbnRh9n435hx0Y9w2N7qvAOpPc6P8kFSU6WJD9WYn0LzmSvQsNRKDi3TDwGK90LXG&#10;bDTucACVhoai9LgkVBkShFZttmBE6QGY92EVLH7jW8x6qzTGfVQbIz9vhokFGmLRB+Wx8bXPsffp&#10;N7Dn8Zew4al3sOLNb7G8cG38WrsbtvcYj10Tl2Hzkj1Y9dtVzNsRhbF70tFzuxutf3Wh5fxY9Bh1&#10;GjM7LcCuuh1wrXIF2Cp+j6s/VMau5l0xvfN8tOl5GGV6mlGwZxwK9k9B0VFpqDA1A9VnO1BrvhPN&#10;V7gwZIcLy4+n4thxMwI374Bt8jgEN60P69efw/T6qzC88oqa7GksWhQmTsiqXUdN2jJyUtlLL3lW&#10;5L/nHs/q/I8+isBnnlETVLnyuOn77z3QWKNGsHbogCCu6j5uHCJ+/lmtyE9nMFeq3Jj/QFxBP9Vm&#10;Q/zevQiXvOkcoCaa0T3i4Ydh/OwzNUEsZv16NdFT69+hhBt0DHNj03m3PM8ueZadmLHHiQ1nXbgk&#10;2xN8ml1iOnDM7MbM3S60m+dElaEeUOz7rvLZK9MlbKgjCxYrnyN8YbEKQzzAGGGx0v0dKNnfiUrS&#10;t7SY7cSw35yYK2WZd0D6mQ1OtJzrROWxsn+M9D0LnFiw14XzVrdyO9PS0tLS0tL681KghN3ucaUi&#10;HNO0KUyff+5xSvrwQwTXqoXIiRORdOiQchLLSE5GamgoEo4eVaBHKJ2phg5VzmL8nXjsmMcJKyVF&#10;ueImX7yIKHmPtbVrB1OhQspll4CFF8q6BZagixfhLC8o1ry5x1VpzBjY5FzBo0YhWM4XTPefYcNg&#10;Hz1aARz8tI0YARtdsiRN2LRpCjyK3bkT8YS3zp5FvFxD7Lp1iJo+HWF0TapfH5YiRWCU93DvwgmB&#10;992rXHcMjzws8YjHFeittxRwZevSBRGLlyD+1CmkxsQohzLOEchITESKwYCEgwcRI3UQQZCGIBvf&#10;57lohLzjK0DuscfUpyF/fhiLFYNR9nFhCcOnnyJAynBN6ub6q68i8KuvFLxFWIn3RYF38v6uYJlM&#10;YIYAGccFyhFp9Wp1vXSH4hjCSPhNzsFyq4Up6GJWsaKqS7UYxeTJCFuwAOFLliB01izlOqSOK1xY&#10;leM67xFBs+++Q7Bsj5D6j5Vj4ufMQZxEjBwTPWMGYubORRzvudQxoZK0sFA4pD15y+l0OJAubSDF&#10;akWC3IOYzZsRtWiRcjgOk/sZynqS74TFIpYuRczGjapdEepLCw9XDmSsW7Y5B6/f6fyvOR67CRrJ&#10;mIrOyzwHz8eFOVjf0WvWIGzSJFWfVrqJyTNhbtwYZqkLS5MmsEg9BrVuDVvnzgiTNFHS9mJ/+gkJ&#10;v/6KJDk+5coVpMo1E0BKj4xUDnsZCQkKnEyXz7SICHUu3jsCc3SvYj2ESJ0w+CyFEuqbMsUTU6d6&#10;3Na8Idu8kZUmZ+Q8hr8z9/lu843bHi/tS6WRcnJs6nWrUs9m377KEY2RzZlMtjOyHNJ8wruP7mV2&#10;QmvdunlCfofSnVDaSfyuXcppjK55qh6jo9UnnwduS5V+i2NaQokMbqOjH53l/sziKmxTXvCSTlop&#10;V68i6cQJxG7bhogVKxQwFiLPIh35eH9sMka3lCkD49tvK5c9jueNefPCKtvs0kewnsLnz1f3h23E&#10;In2HGmuzj/kTDmPKXfGFF1QfxXwipE5iCFnu2IEIPu9163oWfSGA+uKLMBBK+/JL9fcE9TcF6Vss&#10;lSsjiH0o61mefboOWqRfZb9geO5ZGJ5+CqY3Xoe54OcwlygOU/nyMFWtCqu073A5R5K0UYfUy3/n&#10;qdPS0tLS0tLS0tL678sLiy2S9+VWrVr9JVjsZEAkjl8JU+BWTqgrG+iVc1/O/b7bmVc2IMwTWRBZ&#10;tmN53hAcuRSKLFhMQvFcF8hzERaLwHlzLMzhyYhJTP/zsBgJs38KLKZcggJiFMR1LjhNBWGQVduP&#10;Y9C4WahWuyE+/PgzvPzq63jzrXdRtFQFdOg5GHN/2YJdZyw4ZUnCeXu6fCYrcOzwtShP3nIDCIsd&#10;lAo/IHHwktTJtRj8YUyQcyThklT+lagUFRfDknAmKF6Oj1blo6vYfoJmzOM2MJj3Gvzt84bvNecW&#10;3jQ5427S5UzjhYv8pb1T+OZzu305I7c0vsffksZPXanwd7yGxTK38Rhv+D+XJ83NfTnD97oYfrf7&#10;5vE3hsXOWFNwwRcWW+sLiz2d7R8ODYtpaWlpaWlpaWlpaWlpaWlpaf3Txb90JWcAhkhg20U3xm92&#10;oeUcJ8oPceC7Hg4U6+1AlREOta3/WhfGb3dh8i43RmwCuiwD6swAyo50oHSvSNRocQLtqi7C4O96&#10;Y3yBhhj9RRP0KzUAbRqvR60+RpQbnYKyw+NQq8sf6FpjFqZ+1RS/5CuGlW9+i5/er4BJn9XHpM8b&#10;YP5HlfD761/g4DNv4PCjz2Pb43mx6MVvMOHLFhjbYDJmjtyMn1eewy+7LVhyOBJzjt7AzGNOTDnk&#10;xOjtyRi4IgwDxp3GmA5LsbxyVxz+tjQM3xRESOmvcb3+D9jbqR/m9fkZPQccQp0+11Cmhx0leoSh&#10;XJ9QVB4YgupDQ1BrRAhaT7FjxM82rN5oxsmtJ2FcvR72KeNh79oOtppVYS1ZXLkTcGKWtVFjBHXo&#10;iOBOnWHlCuRc/ZuOAU895XEquCdz5XB+J0BGaOydd2D86iuYJK25bl2YmzeHpUsXNfk1asUKpJw/&#10;D1dysudG/QdypqcjxWxGzO+/I6RXL5i//RYGTmLlqucff4ygli0RtWyZmqzpynRN0Ppni8CVMdKN&#10;fdfdWHbcpVzFZu11YvVJF/6wuBGeIO0m88/g7B/OBLux8JAb3Za4UHNUBkr0zMB3XTNQrKc8+wMc&#10;qr/4s7BYqX4OFO/LvsaJJtOcGLjGiZl7XJi914WhvzrRdJYT5UY6UWaYU/U/c3e6cNbsRtJ/xk9q&#10;aWlpaWn9K8V3vPTwcOV8RCdbuhYpCOLDD9UiBlZ5n6XTWMLu3UgPCVFwDUGXhOPHlfOOncAI4SPC&#10;HfLeSBclutISvCCwQeiCLkMEHUzffKOABl9HMb+AxGOPKQjDVLKkgnIU3ER4ZupUeeeeAhvdwwio&#10;ERAbM0aBYYTV6I6lHI9kG0GomK1bkXDmDJLkXTbxyhXE7t2LiJ9+gr17d1irVIH5yy9hfOtN5bBD&#10;OEyVh45mefLA8MLzMLz4gnxKvPqqgrm4mAPrJ3zhQsQdOIBkupTZbMrxiq5RBKHCp0+Hnc5Q5cvD&#10;UqAATASu5JoDH38cAXKOADoAEd4ixMEFJWrWhJkwGcsiYwQFe/BcpUsrRyA6tkWvX6+cqFKuXfO4&#10;osn5+Jl89izi5JwRM2YodygLIT/Jz0h3sO+/h0HOb8iXT0EqRpbj4/wwFSuqXIx5HazTMAIwhE4I&#10;i/F4HkcnZDnOVKQIglu1QsTMmUiUukuTOswwGpEukRYYiLTr19VnOh3WpA05k5KUqxOnqjHo8uRI&#10;SMANLyhGKEryCpF7ZJM6YoTIvQ2fPBmRMsaJ27NHgYUEfpiXco9yu7Py8z8F7s+LkJgjLg5pUu6U&#10;S5eQJG0/4dgxdf6Y335DOF2hRo9WrloEZujIpgAxfsp4ztqmjXLdYho6L8VLO0uR60uT9pAh7cER&#10;He0pvzwryu3K6VTzSLLqhZFZN1yUg9esIMZt2xQsx7EZXc1iJd/Y7dvvHHKc37hdWn/7GDmP37ED&#10;cTt3Khc01k8cQSVpc7xfodLW6boW1LGjqiNrgwawEr4kICn1pbaxviRU3fkJpgmStEE8hsdLsK6D&#10;OnRAiLRJPq9sN1wwhRAh7xNhvnh5/rgtTtoly6TKKGXlQihJci9SDQZ1H5QD3Z+Qm/cqs++iSyCh&#10;P56DfWMYgTHpf+x0CpRrZn/APpJgKxdcYb9lkmdYuQ9Kv8hjojKhQ14f0wbKOJuLxfjt93IL9ofy&#10;TNIRTLkaShuNkXsTKXWjwN78+RFI53KG9DUGuha+/77nbwrsRz//HNbq1WGXZ57Oj3Y65bE8hQsr&#10;mNTw+mswFSwgaaqp8b+CIwlDyj0Il7InSl2zLv5bkKaWlpaWlpaWlpbWf1v/DFjME0dku4bFcgnm&#10;4wWtCIsdD4zDaYIf9gwVTLP094Po2n8kCn9XAk/KYI03/8EHH8K7H+RHvaZtMWXBGuw8bcaZ4Bu4&#10;GObCmaAbCgQ7ci1KyuOBxViuI1eiVBy+Ei3nk7q6EII9Z03YcfIKtp24oGLHqSuyzYgDcuN4bubB&#10;oEuZum7vNWZCS77X4Rve7f4iZ1rf8JeecTfpcqbxwkX+0t4pfPO53b6ckVsa3+NvSZNZp7eEv+Mz&#10;6/3WtMzPG55jcobvuXNGbmlznsf3mKw0OeLW/X7y9dnmuz3btWXtv5m3J7zHeMP/uTxpbu7LGb7X&#10;xfC73TcPf2XzSZvb85B1fI7wTZNbWr/7Ms/nHxZz4JB0uIvX7USH7gPwRaEiGhbT0tLS0tLS0tLS&#10;0tLS0tLS0vpXif974YYTCI4HDga48dMeF7oscqLKSCeK9Hbgu14OVB7uQIs5DvRb68T4HS5M2unC&#10;yM1udFsO1J8OlBnpxnd9E1Guw1W0qLUSo4p0w8L3y+HnvIUx5eMa6FV2OBq12Y/KQ2JRflQGqvWx&#10;olXDdRj2fQ8seb8MNr9RAFvzfo61+Ypi6UflsfTDslj7zrfY8uqn2P5Sfqx/6SvMfrMqBhXogs7V&#10;f0KPgYcxam0IZp1Jx0+BwPQrwIRjbkzZGY/Za0yYN/sofhq0DguaTsAvpdtiW8FyOPPpFzB99zVC&#10;alWAsUNrnOg9FOt7zcKUzsvRt9V6dGiyGa0bbEKbehvQtu46tK+7Cp3rrsDApr9gdpfl2DJ0Kc5N&#10;WgDz1BkImTQWYSMHI2xgX4T07oWQvn0QMngwQkePQdjkKQibOElNzApq1kzO+R0CX389y73AOxFM&#10;TZolMPb00zDkzasmiproTMbVvWvXhrVjRzXBMun4cTgTEz036z8Q73NaTAziJT9ObA2qVw8mOWcg&#10;HQgKFVKTxcLnzFGT8rgqvjMj4782SVPr76k0BxCe6MYFmxtbL7qw+IgTs/c55dOFbZfduBrmcR/j&#10;XMHENOC8pFt21I2ey12oPc6BUn0y8H33DBSTPuI/gcVK9HXKNieaTXdiqPQxc/d5nMVGbJBts53S&#10;ZzhRergHFpsjfc85DYtpaWlpaWn9adF5JyM6GsmXLiF60yaETJignKf4/mksWFABS/auXRGzahVu&#10;BAQoJysCLsnnz6sFDAiKBfXujZChQxG5aBESDx9GurwzKsDH6VQgTNzGjfJu3BvmYsUQ+PLLCPRC&#10;WbmFvB8TzjJ9+62CToL69VNgWAgdjSRCJsk7tZSTzkZ0EwuRMtjpbtS3L4LlPMHy/h0i77VRv/+O&#10;hHPnkEwYx2RCvJQtQt5rg9u0yXoX5wIJXnBNnZsuPk8+qRyCCFYZP/3E487F4EIOFSogqFUrz/US&#10;YlmzRl2fciqT6w8dMQJBLVrA/P33MEr+BroHS75Z8dhjCgYzlymjICw6Kiknpk6dYJcxQohcb0jT&#10;pght2xYhPXogdPhw5eLE9/GIxYsRvWyZci1TsXQpombNQhjHF3KMUfIM/OYbGAiAyPXREYyLTxgI&#10;jbz0kscd7emnYHjjdZi++ELBcsGtW6sy0BkquGdPBUZZatWCtVIlBNWsCZuMPQiixR88iFQCgHcJ&#10;ixBAzIiNVcBOkowjYqWOIpcsUc5UIXR9I/zXq5cqe6Rsi129WrWdGwR86GAkY467EeEVBfcQKssM&#10;tulsQScyglpMK8cQ3GLZCDHG79iBKClXuLSrMDqcyf1T0KHUB9s1gTACYwTrbFJeOjMpdyYpNx2j&#10;ouS54DgpNSgIDjpZ/cm5IkxP+JLlobMfIcCUwEC1UAddx24YjbhBOPBOwXT+4nZp/e1j5DyeYKLF&#10;oq7R6+CVcv26ghcJLXFsaiekSUBS2g/Hj0HSfoM7dFDbgjt3VhHE/X6CadjOGASwGGq79Dt8nvls&#10;032OwBXvE52uwqXuw+S5UNsmTkQ490s/wOclTPqGqIULEb99O1IIHoaHK/jrr4xh2XboNMa+L37/&#10;fkRJO1WAnFwvXf+4sIvxo4/Us+V9xgmXmkuUQIi0IbYPQl10A+N10fFLLRjzZ2ExAqzSd9IlzC7t&#10;MCrTgS9y7lzY2F8TQnv8cU/fKn2OgX9LeOYZD5gm2wmL0t2Q/XAYndGkDoOkfll+1be99670+d9L&#10;39UctgEDVB9qpdObpI+Q6008dEi5tWlYTEtLS0tLS0tL6++qfxosduT/CSx2PUplvvt8qDoBv3sg&#10;Cy9wQfjiZtwWyMglfNNm5aUgEoZsY9xlXgymU7AY7dfk94nAOAV7XQh1qGB+S37dh/Y9BuHTz7/G&#10;gw8+mNUAXnntDVSt3Qjj5yzH9pNGnLHdwKVwN84GpXpgMQJedASTOHI1SvKOx0lDIo4HxGHvOTs2&#10;7L+ARet3YtL85Rg59SeMnPYTpixcgZ9/24PNhy/LcWGSTyJOmhJxLDBWlY/bCKDdCdLxDd90uYW/&#10;4xi3S5dznzd809wuHcO3PTD8pblTZM/De05v+D/mduFtR14wTG3Lytd/2qxjbrMvtzxU2hzhP43/&#10;PHy33234Hu8bfz2tp9zZt+V2rXdO4xs509/NMb7h73gVmfclO2TmDf9pcwafcQKmZ6XPuBjiwCXp&#10;Mw5fDsESea47/jgAXxYqgic1LKalpaWlpaWlpaWlpaWlpaWl9S+Sww1EpgAnrW4sO+JC/xVO1B1P&#10;tx8HvunhQOlBDjSe5kT/NU5M2e3C3EOez4G/utFyPlBlLPD9gHR818WO6o33oGfpkVj8QXlsez4f&#10;Nj/3DmZ9WAXdKk7EDx1Po+zQZFQenICm7f5A//ITMPfjmtj06sc49EJeHHvxLRx89QPseuNTbMn7&#10;OTbk/QKr3i6Kn/L/gOFfdkPHktPR4IffUb/7WXSaH4Exx1yYZwfmhwFTLgOjtyZg4rwLmD94LVa3&#10;GIHN5ZpjV4HSOPj25zj1Tn5c/eILWKpUgL19S1j79MLFHv2xv3kvrKvSBQuLd8aMb7tgSuGumPxV&#10;R0wu2BpTPmmKaR81xPxP6mN94fo4WKEJLjVrD0uvPggZNxoRc2ci6ufFiFrxC6JWr0L02rWIXv+r&#10;Wh0+et06hM/7Cfa+fWGpWhWGDz7wTFC9J3PyKJ3F7r/fA5A9/rhaoVxN7MyXTzkZGIoWhaVBA4SO&#10;G4eE/fvhiI3NvFt/XfzfSBmJiUi6fFlNZuNkUUu1ajBmAmqcLBxCN7OVKxHPiZA2G5w3bngO1vpH&#10;iv9v8UYGEBIvz7/FjfVn5Pne78L0PS4sledr/3U3rNFulSY+Fbgoz9svx93os8qJepOdKCt9Q4k+&#10;DpTsx+9OVBjKcChoLCv4W0FiN/dnwWJyfKn+kkc/ByrK9hYznBi53olFB134Wfqi8VudaLvQiSoT&#10;nCg/xonW85yYK33POSmrhsW0tLS0tLT+hNxu5a5E5xy6B4X99BOC+Z4q75umMmUU0MRFDghk0MEn&#10;NTQUDnlvpBtT/LZtajthDsIFEXPnqjRpwcHKSSnrHfOPPxAxYQKCKlRQsEPAAw94gAp/Ie/CChR7&#10;8UWYChaEpXZtBTDZx49XcANhMYJidMMiKEb3MLqZeeGe4F69VPnto0cjbNEixOzdi8Rr15As5aXb&#10;GWEuW7t2MBUu7HE3k/fu63LerHdxluGBB5ULmOmzz2AqVVLBYYSwjMWLq3dxY+nSsNB9p2lT2Lt2&#10;Ua5YoYMGKQjD1q69cv4xEdB65RUEPPigytsbynnotdcUgGfr2lVBNtGrVyN2/XrErFiBmCVLEPfz&#10;z4iX9+4EGTfE/forouX9PGLBAoRKHdK9zdahg4JD7I0bw9awIYLr1IGFZaRjG4GRDz+EQcpukN98&#10;nzcWKQLDJ5+oujc88ggM998ndfyQclIzvfMOLIUKwcJ3fi5KQScowj5yDjtBNRkD0NWJDlNJV68i&#10;nU5ZnpZzWynnOWkrSefOIVbGQITNuICGrXcf1VYI9xH64f2Ik+tMlHZz48IFpHOcIW3mboArQjwc&#10;k2RI+02PjFRAkIqICOVqx23eIORCGItpM+jkJb8JO7HNc7EMW7dusNarp5yXLDVrqnogSGOTdkUg&#10;LGLePAW6qVi40BOEdeTa2K44PnLINf8n4jUTsOM1ETpj0NnKmZLy/29IeVTI9TnptsUySqh+ICRE&#10;3eM4OlwtW6YgJLrgsa2y3hTUJdvYzlXwey5B57qI2bMVzMm+JHzWLAVJ2ocNU8Aena7oThYk7Z4O&#10;Xfz0OpfxWQyiI5m0YXX/ZL+te3fVxggpJkoZ2R4JuioI8U8CTwQQndJu6ORHYIzPI/sZun8b6cr9&#10;1lsKAs3qQ/Lkgfnrr2Dv0kW1megtWxToSWCOi7FwUZg/BYsxLftFwmLyPNOhkW0yau1aVW/Bcv3K&#10;WYxgKvtQpmc/y/6Hf1+QPIzPPYegEiUQKuVm+cOkDfNZNHPcX6CAciEjzBvUupUHvCX0Kv2NXdJE&#10;yj1JOnpUubRpaWlpaWlpaWlp/V11N7BYnjxP4sP8n6Juw5ZZsNhlWyqu+8Bix66EeiCuTHDrVrgr&#10;E/Dyjcy0KnKmzdqeS8i+Y96Q9Opcl6UMlz18BZmq/ZfCPbDYxVAcuRaB85ZYmCP+h7DYzfCFMfzD&#10;HN5tuYVv2qy8FCjGkG2Mu8yLwXS5w2IZKj/CYh16DMZnBQvj4Uc8jYDAx6tv5L0Ji/1hVM5il8Jd&#10;ChzxwmIHpZIJeNF9iNvPB6fipDEe208YsGDtLgwcMwNN23VH9TpNUL1uE7Ts2BPDJ83DL5sP48AF&#10;O85J+vO2dAWMsXwaFrs1sufhPac3/B9zu/C2Iw2L/Zm0nnJn35bbtd45jW/kTH83x/iGv+NVZN6X&#10;/zosJp3ukvU70PHH/hoW09LS0tLS0tLS0tLS0tLS0tL618npBqyxwJaLbozZ5EKzmU4FctAtqMwA&#10;BxpMdqD3Ciem7XJhyTEXfj4h3/e50O83N5osBCpOAIoOvIGS7a6gQfVlGPZlG6x5+TPsffwlbHnu&#10;fUwt0Bjtay5Etc4XUaFfBOp3vYqedVZi+jcdse6tItj3/Fs4/szLOP3Mizj97Ms4+vwb2PFKfqzI&#10;VxyTv2iOHmXGoWHt31Cx7TmU62dD3Znx6LPDgZ8MwK9S7nV2JxYcisbkOacxvevPWFq1O7YUKI2j&#10;r72H808+hytPPoOAN/LC8O03sNSvh+DuXRHUsycCWrbB2bLVcDj/N9j1+ufY8srn2PTqF9j4SkFs&#10;fOlTbHzmQ2zKkw/bn3gTB555C6fe+ghXihSDuUED2Af0Q/ismYhatQIxG35Tq33H/C6x4XfEbt6s&#10;JhRG/vyzWk3fWr8+jJ9/joBnpBwExBh58sBIOOy11zwTOmUfJ5sFclVwbiPYVrs2QkeNUpPy0oKC&#10;4EpNVZMl/6q4OjgnzqUYjYjdtUtN5Avu1k1NEjbXqgVzvXoIatNGrRbPSWlxe/eqiXJqst1/cF6t&#10;v7c4hzI5DQiMcGPHZTd+OuDCmK0uTJHnfd1pl3ITi0kGYlKACzZg+TE3+q52otEMJ6qMdqDCMMJg&#10;Tvl0ouLwvwCLSR9Tor/Hkayl9D1jfnNi+REX1px0Yc4+J3rJuRrOceKHaU50+lme9f1SpiA3kjUs&#10;pqWlpaWldVfyvgPSMSeO0Iy859nlHZWQjKVZM1gIzxCI6t8fkYsXK1euFINBOT8lHjminG0UqDVk&#10;iII96NDEd0TvogL8P+Y37HYFC4V06QIzgaWHHsoCs/xCEV5QrEABWKpXV85CPIcXFFNuYmPGwM7z&#10;MugoNmwYbIMGIZiwmATBsRA6cRHS2LoVcYcOIX7PHkQvXOgpx/ffZ3M3uyUe9Dj40JGLIIW5SRNY&#10;pB7MDRvC8sMPqlzWH2oiWN6Vg1u1RHC7tsqdi7CRuVRpGAlsPf8CAiR/gmhZMJr8VqBY0aIK9ohc&#10;sADxBw4g5do1pMp7eGpgIFLlXvB7enAw0ukyZbEg4cwZ5fgWOmmSx8moRAkYPvoIxrffhoHx4Ydq&#10;TGEqVEiBJAQ+LGXKwFK5MsxSVrN8mmSbMX9+GF94wVPH3mtlmQiu0AHts89gLFVKjWmCunf3AHfz&#10;5yNy7VrESv0lSjk4XiCQRSc6giOOyEg45LcjLExFRkgI0uiMdekS4qXeo9asUYtcBHfqCAvhnubN&#10;Edynj4KKYjZsQOIffyj3rHQeHxur4CiObRRs6OsK5g3+ln1OabcZERGqLSafO4fE48eRIO1TxdGj&#10;SDx2TG3zRtKJE0g6dQpJp08j6exZ5YhFt6dwuQcEZqxybwlHsp4s5cohSO454Ta6QcVKugTmI9ef&#10;KHnQRSxB2j/zSL5wweMolpCgyvbfkHI/+zsHy8iQ++GSZ51gnuoTpH54zzlWjJP2Erdvn2rf3HY3&#10;oeqUdSv1mnDyJOLld8y2bYjgcyt9jLVVK5hr1lTt2VyhgueTz2eNGrAwqlZV0KS5bFmY5TtBMjoN&#10;sq1FrV+PBDkH2yXHz46oKNWGCOfdFZjIkHQEGZkHHRUJi5nk+TLIs2egW/jjTyCQgBaB0CfzSH/3&#10;MYJlvB8m/RThNzqjEbw1yng+8NlnFcil4Fh5DnMN7ufzSkdA/o1AnnVenwJN58xB5PLlCCew26gR&#10;TLIv8JFH1HPtPZ7fvf2tUc6ZBYtJnXphMbVIjPTNxrfegvnLLxEkfRwd4YIIUNLtrWdPRM6erVzN&#10;/xsL1WhpaWlpaWlpaWn9r6RhsVv1X4DFskcWoOEDX3i35Yycx/huu5vwPS5n8LwExg5fjcAJA6Gu&#10;FFwMlZsYmiH7w/Hzr/vQsccQFPjiGzyc2Qjuve8+vJb3LVSt0wTj5/6CHX+Y5LhUXA4jLJaCP4zx&#10;kl8kDkglM/+TxgTZl4GrEQ6ctsRh48HzCjJr2rY7vi1aFu9+8KnEJ/i+ZAW069Yfc5ZvxL5zlsxj&#10;XDgjDUrlp2CxW6/nJuRyM27uu31d3HZf5n25JVT6m+dS4SdddhCHx3git/y92/2F7/GeyDyvz7Zc&#10;j/Hm71Oe3MK3POoYP2m84XtuT3jKdHdpPXE3af2lyRm5HXOznu6c9s/E3Rzvm+Z26XzD7zG8bxJ3&#10;ujc5j71d3O44332+wX0KLs0MPpPHDfHyfKbigj0DF+3pOHghGIvWbEP7bn3xxVeF5R+Kp7L9w+EL&#10;i02YMEHDYlpaWlpaWlpaWlpaWlpaWlpa/ygRFrsW7sbPR13outSJSqMcKNbHgXIDHGg0yamcxmbt&#10;dmHlSRfWnHFh2R9OTD3oQt8tbjRdCVSdDZQbGofqLQ+jbalxGPduVax+Mh8253kTv7xZEsNKDkGz&#10;pttQresV1Op8AR0brMf4koPwy0dVsfXVT7HnhXew78V3cJDOYi+8iV0vv4/V7xTF5C9aoFu5yajT&#10;eBdKdzOh6OhklJ/vRMttwMSrwO8xwLGEDBy+FoZNq49haY95WFa2A35/73scyvMiLt7/IIz33APr&#10;Qw/A+vKLMH/1pZpgZm3RAtbGTWCqUBHX83+Cy888j/MPPYYzDz6Kk4/kwYnHnsbRx5/F0ceexbFH&#10;n8Ifj+bBmcfz4NILL0r6j2DixMI2bWEfwhXoJyNyxgxETp2KyAkTlZtC5LRpiJg1C2GyzTZ4sJp0&#10;avruOwWBZbmIvfUWTF98AdO336pP4zvvqFX/A598EoEvvQQjHRbq1kHIsGFq8iUnWKZarXDExKjJ&#10;bn9VnJTJiX5Jly6pCZFhM2fC1qsXLJw4Wb48TJw4WqkSgtu0QdjEiYjbvFlNbOV5oYGxf6wy5Nba&#10;Yt3Yd92NeQdcGLLRhRGbXFh02IWjRjfC4oGoZOBcsBvLj7rRb60Lzee5UHeaE7Wkj6g2juCYE5VH&#10;EAqTvmOwJwiEEQxTgFjOkO3lvLBYPycqDnMqZ7FRv3pgsQ3nXPjlDxfGb3Ohu/RBrRY50We1U7kf&#10;Xra5kZKWWXgtLS0tLS2tXOWS9ze6LKVcvYrYrVvVYgEEBwiKWTt0UBHUqZMCe+gUFPnLL4jduVNB&#10;HXG7dik3WuX8M2mSAiFit2zBDcmLAIZXdFpKlHdLOlMF0YGH77zyDu4PFuNvBS5lgmJ0eAru0kUB&#10;S6HyDh0q79V2OZdNftuGD1eAmILEGHTB8caIEQgZO1a5j/GYcCkb37/D6UAm77GWokVhePXVW9zN&#10;1PkZ990r7+WPITDvGzDI+zidg6xSjmCpG76/h8inchLr3x/hgwchbPhQhAwcoByDCJIpEOSFF3A9&#10;07FMxb33IiBPHvWebylVEnZJS0ctOlLR7YhwHd/jVRCEknvDt2un2410qcPkoCDEHjig6oGLOQTm&#10;z49rMna4ft99uPbwwwjImxem779HcL16CJX7Fvbjjwjt0QP27t0VVEKXMGvjxjDznf7TT2F8/gUE&#10;PnDT8UyVkflIvQTKWMNI0KZjRwSPHIkQuXcRy5cj6tdfESP3mPee4F3Cjh1I2LABCStWIH7JEsTT&#10;IUw+45YtQ4wEF8dg3YfI/WKbMjdsAFPtWjA3a4pgqa/whQsRu28fkgMCFHyWTsev2FikR0erMUla&#10;WJhyrWKkSx0RJlMhvzn2YbtNPHpULcYRLeWLnDfP40rFYJn5m6DbggU3Q87Jeif4yH0c74RIuyBQ&#10;FNSunQLG6E5l43hH7nUUr2v/fqSwjHQqY/miojxls9vVJ6E5Am7/2gU0pI2yzdIFjfeO7fmGzaYi&#10;lXWUeQ/vKugKR4c45iN1nSq/UwIDlVsh71uoPN8KYpIxO6GroJYt1dg0WO5dcPv26pP3LrhVK892&#10;9l90+yM8KmNxwlXR0l7jpL9j26GbYmpwsGp3dzuOJjCWarEg5rffVH9gql0bhkKFYHjvPRhefsWz&#10;0MsTTyhYzJT3dVikDyFUamdZ2P8QzCJc9sorCJR0Ci6T59jb//j2iSoIlD37rAJDlfsXYcZatRAs&#10;zzj/pkDAl4vIBHHM/sknnjzlON/8vJ9GKVuQ9H8h0i8QoAuZPl1BoeZy5TzlZ9/LPuqrr2EtW9YD&#10;m1apolzbwseNQ6I8Cxlyf7S0tLS0tLS0tLT+rvqrsNgVWyoCwp24FJyCUwFROH41zANsZUJeXoBL&#10;bcsBevnu8+y/meZYVvjuu7s4cjlUwsNtHbwcjn2XwrDnYiYsdjUc580xMIcnKe5Lw2L+YLHf9qNT&#10;r2H4/OsieOSxx9TNv//+B5D37fdQo35zTJy3CjtO3g4Wi8BpSxKuRbkQEOvCGWsM1u85gSHjZ6Hy&#10;D42Q771P8ESeZySexvsfSoNq3BpT5q/AnjMGXIt0yDHAOVuKhsV8jvdE5nl9tuV6jDd/DYvdNu2f&#10;ibs53jfN7dL5ht9j/g/AYuftGco5cO8ZC+at2ITWnXri8y++xhNP5Mn2D4eGxbS0tLS0tLS0tLS0&#10;tLS0tLS0/slKyQBOWdyYtsOFxjOdKDbQgaJ9HKg9xoE+S52Yt8eJX8+4sPGCC6tOuTD/mAvjD7vR&#10;bx/QbivQeJkTjUcHoV2TtRhYuAumvVoUS/K8j4Uvf4PxX3VEpzqrULfTefzQ5RJaNN2CweVGYN7n&#10;9bD+ne+w5bXP8PsbBbH2rW+w+u1vsert77Dkg/KY+FVrdK8wBXUb70KZbhZ8P/wGSs0F6v4O9D0D&#10;LAsDjidkwBQSDsPeozg1dg52V2+NHe9+g4N5XsbpezwTN80S1gcfgPW5Z2D+4H2Yvi0Cc8lSMBf5&#10;DqaPPoLp+edhkv0mScfJVVfuvRdnH34Mx598Hkdfyovjb76HM+9/iIv58+N6wQIwFi0CSzXPZKqg&#10;9h3URDZb8xYIrl0bwZxkJRFcpw5srVp5Jm127w4LV0evWFG5DxhffRWGN95QMBgnctI9jK4FdAYw&#10;ffCBx2ns7bdhKiLnadxYTU4LmzcP0Rt+V6vncyJdBoGxDLlpucntBvi3Swa/+8rhgDMlBemRkUi+&#10;fh0xW7cibPJkNRmPQJuaQMbzf/21ck0IHTkSsRs3qomaalJwzvy0/hEiLGaP88Bic/a7MOA3FwZt&#10;cGGufD8U6EZIHBApt/9skBvLjrrRf70LbRa70GSuEw2lz6g9xYnq45yoPNIDgilYbNDdwWKlM2Gx&#10;8kOkH5nqxKDVTiw44MJv5yTOu7DwsAujtzrRe60Twzc6seoPF66GaFhMS0tLS0vrTlKgWHS0ckWK&#10;WbfO43jTpYtyfeL7qbVzZw9kMXAg7CNGIFTeCcMI4Pz8MyKWLFGAAkEb5Wzzyy+I373bs4iAj+sM&#10;XZYI09C1NmToUOV0ZZD3a4ILWbAYXXP4SVji4YcVZGX87DNY+N4sZaBzGIGGUIaUwS7lJAxGQMw+&#10;nDFcgWMq6DAm++k8FjJunGdfnz4eYETenYMqV4aFCzEQ0njkkVuAtcD7pQyPPiplfA6Gt96EoeDn&#10;MJYrB4u8C6v37lmzELV8OWLosrVhA+K3bEHCju2I37pFti9D6OjRCsgiCBL41FMKELv+4IMIILzB&#10;93y5LnOlirD37IFoqcfk06cVFOXK4Ual3IvS05HB9/KEBKRyMYcrV5QLVqhcG0GRQHkvJyR27YEH&#10;EMAxi7yr2zt2RJTck3i5n/G//YaYFSs8bkZyjKqLXr0QxPsr4wyjjHUCn30OASwf8yAoRsglXz4Y&#10;v/kGJi6iQfhGrtvOe0/YTu4/7zsBMEIqYXJPQ6VuQ+rXh61qVdikfoPlOBvdnAiayfmC+/VDUI8e&#10;Ki9z0yYwN2kMS4d2sA0dohzLoqUO4+n4dfEiki5fRtL580iko5SMbZTbFF2pJOgIpVynGAcPIk7a&#10;G92a2RZZFi6iYZdz8RpV9O0LG3/TZW7AgJshvwn6qbTyXcF/0m5YR2FTpiBc8oqgCxXBN7qeHT+O&#10;VLMZGfHxHpBPnhveL1damnLUUp90QNNzQ5TjmKobqSen1IsKOsSxju42pC5VHqxnPgfym3VPt0I6&#10;GcauX49IaTcR0s4jpE8gBBrJPkjaJmFB7osiECjBbXQ7JCRGp0HebzqB0QWRC59ELFiA6F9/Rdze&#10;fUg+fw5pNpsa07oz5Hm8zbiWewgsEppkn2Rt1w6mSpVgKlwYhvz5FRBqoHvfk3lglH7AJGN4C10S&#10;S5RQz565VCkYv/wShnfeQeBzz3n6vdvBYuyTXn9dQajG0qVhqlYNlkaNshwXVb8o10R4ziTProLQ&#10;mKf0PznzMz79NCyFCsHWsqVyaguW/t0iz6vx2289f2t4/HEY8+SB6aWXYHrzTRjffRfG/B+pvju0&#10;Z0/ESb9CUO5uwTotLS0tLS0tLS2t/9fSsNit+pfBYhkqjsj+pRsOoHPv4ShY6Ds8KoMd3vwHHngQ&#10;b+b7AD80aoVJ89dg50mzgsUuhTlxJgcsxnOcsSYhINYNQzxdwqKxZucR9B05CaUq1MDLr74ped4v&#10;cS9efS0vqvxQH+NnLcLu0wG4HuOAIQE4b7+RmZ+GxW5G5nl9tuV6jDd/DYvdNu2fibs53jfN7dL5&#10;ht9j/q6w2DXp5OVZPxOchnO2dJy1pmDXH0bM/vlXNG/XDZ9+/gUef/yJrH80GBoW09LS0tLS0tLS&#10;0tLS0tLS0tL6J8rhApLTAXO0GxtPuzBwpRPVxjpQpK8DpQc50HqWE5O3uLDhjAu7rsjnWRfmHXZj&#10;7F43Bu8H+h4A+ux2od/KSAwdeRCT64zBvM+qY8lLBTH/xS8x7uMG6F55Fhq0O4nqPYNQr8NpdKm5&#10;AOMKt8WS90tj7duFseadb7H4w3KY/lktTPyiMcYWaoshxfuhS7W5qNd8D8p2s+C7Qan4fjxQeRHQ&#10;Zhsw4bwTm4MScdVsReTRQ4iYOxumFq1wvkAhnMrzPM7dez8u3+OZiEUIzHz/fTA/8YSaEGV86y0Y&#10;334HpldfhenJJ2F54H7YJE2IBD8D7rkXJx95CvtezIed+Ytgb/Fq+OOHhrjSrBXM7dvC3q0zQnt2&#10;R8iPPyK4fQdY6taDuXgJGDgZky4KnID1wQcwFS0KS506amKZtVMnWJs0UROwTJ9/DuOnn3pgsOrV&#10;PS5nrVsr9wCz7OekMoa5bFlYmzZTLg/2cePUxN2odesQd+gQUq5fV5NOHSkpanKdciWQT0damlrx&#10;3pmQAGdsLJzx8WoyHCd6cWKfEj9dLjWx1yH7kq9cQfTatQjp1UsBa5x4xomkgZxI+vHH6ho4sThu&#10;2zY1iVKtqK+BsX+cCIsFx7ix+6obM/a60He9Bxibs8+FQwFuhMYB0cnABZsbK064MWSDCx1+pruY&#10;E42kn6gzxYHq4xwKFis/9O5hMe4vM9CBkv2cKDvIidrjnei6yIkJ0u8sO+7Cr+ddWHnKhVn7nRi5&#10;xYlx2zyw2MVgNxJueCZyamlpaWlpad0qAhkZUVFIPnUKMUuXIlTeKa1163qAhypVFDzARQ3o0kVY&#10;i85e6pMwloRy7pJtYdOnI2rlSgXy8F2Q749eaIbvmHSDIuBBsCOocWPlFmagUy7BCAYdcx55RAUB&#10;Bbp90TnHXLkygtq29Zx/wgSETJmigA+ek+CaCilHyOhRCBkj28aO8cT48bBPnOj5HDwYwR07KrDK&#10;LO/eXJiBwIU6f6ajmBekUN8ffEBBYqYPP4RV3nuDalRHcNMmClgj6EanqpjNmxU8xIUS6GyVTjes&#10;iHDcMBpBp61wKSevk9dAN2CCIHQItsi7fRAhKnn3Dx0xHNGrVyH5/Hn1Xs764juLAm3kfZ11SIiP&#10;QEbypUvKeYwgXuzq1YiYNg32Ll3UWICwGME65VRWvLgaf0TLvUg+cwZpUrYbgYFI4LwFGSMQ9OI9&#10;JDxFhzEL7zXf7eVaCYgY8+aFWerHSmcyGYPYmjdXjmQEsLhwRNicOR5ATPIJIZgi9R8k57PWr6/c&#10;zAzvvovA559X0Fogx1N0Y6td2+NMlgltBRMY4/3g+KdzJwT176fuExe+IGwYKddHp7rIZcsQvmiR&#10;Gt+E8Zw8d+b5FajmhdWkTYVKfdvpCkZQjOBX796wy7hFhbRpBYwRDsqEw+z8zjQ9e8JO1zVJEyLX&#10;Qicyjnni6JYmdZZ0+jRSpO5T5b7yHv+rXcP+BmLdc9xKQIvPHu8Pn8NEuVf8TPrjDySdPIkk6c+S&#10;zp5F0oULSCZ8KOnoChe9fj0ipA0R5lRtUdqHapfsXziWlnbNZydh717cuHxF9VscK/N59Hff+bzS&#10;WZv5R0u7pYuheq7kGTd+9x2MBMZefhmGxx+DQfoa1b8RvpJnjM8Ln1+1GAwd/phO9nv7I2+flBWE&#10;aQlwccEWQpzlysFEt6+aNRWYGtytG2yDBinXQ7pA8m8I/JsCHcK8wJhvfsYnnoD5o49gZR9LcJQu&#10;5xUrIvCzzzx91kMPK3BXlfuhhxD4qJRNxv4m2U/gNlKeFfZJXFxGPxNaWlpaWlpaWlp/R/3TYLHD&#10;GhbLnp9v8Ly+sBhhr1tgsT63wmJvv/shajdug0nz12LnScufhMUOo+8IwmLV8fKrb2Q1qpdefhWV&#10;qtfG2JkLsPv0dQ2L+YTv8Z7IPK/PtlyP8eavYbHbpv0zcTfH+6a5XTrf8HvM3xYWi84Gi502J2H7&#10;sQBMX7gWTdp0xseffY7HMt0IvaFhMS0tLS0tLS0tLS0tLS0tLS2tf5r4/xTiUwFjlBu7r7gwdYsT&#10;rWcS2HCgaF8Hqo12oMcyj8PP1ksubJP4+YgLI7a60W0j0Hkb0GsXMGZrHH5afBpr+8/FjspNsOej&#10;L7Hx9Y+x4IOyGFyqP5o324pqPUyo3NuOhq0OoUfFSZjwRWMseL80lrxXEj/lryy/G2FQkS74sfRQ&#10;dKg6Cy0arEe9dsdRqU8wSgxJQZGRQLHxQM2f3Oj6axpmH4jE7mNXEbh9GyLnTkVUx1awf18Yhpdf&#10;xNX778e1e+5RrmJ0EsiaOPXggzA+9hgMXPX/scc9v2W7VYKgWETm59V77seBx17Gb298hVXf1cWG&#10;Jn1wcOhUXJm3FCGr1yLu91+RsH41YhYtQNiIkQhq3gLG77/H9ddfx7XHH8e1Rx/F9RdeQCCBMDqN&#10;cbV+TlTr2RPBnKzFCbrffacmkVkqVlQQGWEy5fLQrJnHZYyrkVetBmujxh7HB66QnwmMRRIY27dP&#10;rch/w2JRLgSpUVFIDQ/HDZsNKUajmmDHyY9qkqvZrCZ6uVLlZvtRRlycmgwWwYmvNWuqya4BUoec&#10;xBbw1FMwfPUVglq3Rvjs2Ug4fBhpwcFw3iClozGdf5LSHYBF+oIdl92YutuFPus8sBidxY4EuhEe&#10;L/2F3PbrYW78etaN0Ztd6LTUhSZzCIo5UWOcA1VGOVBpxE1YjCBYeYJit4PFJAiVlervROkBTlQZ&#10;4UST6U70XiF90i4Xlv/hcTNccNiJCTucGL/diaXHXDhhciMsQcqt5y9qaWlpaWndIr6lpcfEIPns&#10;WcQsWYIQeZ+00OmGMFWBAjDR/aZRIw94QziMMA5da+R91cJFDvhu2qOHcrSJ/PlnBWOoRQNSUjwn&#10;ENEVKy0kBImHDiFy1izlYmMuVAhGLpyg3rcfQyA/uQABgaeXX4YxXz7lXqsWTGjbVr0jBw8bpkAg&#10;G12BBg1SYZffhMZCxo9HyMQJCJk8ESFTJqugAxYBJFVewhtVq3rACS7akCePctHyB2SobU8/pRzN&#10;gmrVQli/foiaNk3e6Rchmk5i69cjfu9epFy8iHS7XQFdnAvAuuTrRlpYOOJ37ULY8OGwVKsGwyef&#10;IJALRNDBp149RAwejGh5V49duxbxe3bLe/gVOBLkZSVTdFLie3cq39evX1fOWnE7diB6xQpEzpiB&#10;cLmeUBk32AhgFS+uyknQy1SwIIKkvsKkXuj4Q0DMu2BEmowDEk6dUjAfYRbCWkHt2sEiYwozIS/W&#10;jdx3s9xvq3wPkTqPkHqOmTkTsdIuYuU4OmvFb92qFoagi1ek1EWo7Of9oFMY4cIAudZrzz2HKw88&#10;gKsPPYTrBP4I27Vpoxy7COKE0d2JZZB7au3YCZa2bWDp2AHW7t09YyEZz9DBTjl99e2DoF49YSWM&#10;JvsZBBeDunXzRKY7M9tjMNNLnbMthMn9IvSlXKYY8p2AEMcp3K5CykLXMEJ3KuR31NKl6vqSzpzB&#10;jaAgpEdHI0PujSM5WY2RtGvY30O8B1kwZWysuk/pMs5V94shfRq304Usg2nk/vGZolsY3RMJgsXK&#10;WJnOY3QVYz/ChVe87cs+aCAipk9D7Pp1CnClS2JaaKh6Tv1BUXSVS5WxLyG1mF9/VXkG0z2Prn3s&#10;S59/Xv1NQfUx8mwQFqPjoInu4XXqqH7C/M03MBJgJdTl7YeY3jcIe0l/aaT7uPTPxsKFYZR+hS5m&#10;hEQJw7Kv47NAF0DCrXyeTQTWnnoGgfc/kC0/I8E1LoxDJ3N59tkHGKQcgVzcho5k/FsIYTFJy7IE&#10;3Cvx2KMwvJtP/X0iRJ5VwnfJdBaXOtbS0tLS0tLS0tL6u0nDYrfKPyyWlIbQuBRctcfjeECkAsT2&#10;nJfMz4fhwKW7g0P8hS+4wbhdmlu25wBK/KbJPJaRBX5cjcBxQxxOB6XgQkiGCqYlLNalz3B8Ueg7&#10;POYHFpu8YC12nbLgbDBhMRfOBt3ASWOCVG4kDkp9MN/T1kRcj3EhMI6wWAzW7jqK/iOnomylH/Dq&#10;628pgIT5vvzKa6hUvQ7G/VlYLMc1Z9vnc60qcqTlNt/0/sIXOLolv8zt/o5j/JVjfCPnsf7SeOPP&#10;pc0e/tLcKXKeL+c5c9t+p31/JnzzuVNeOdPmDH/H5Iys9D5tyF8637jdOXz33Xk/f2ff/1cjK0+f&#10;6/Buyy3t4cxPbxy5Fo0T8qzz2T9vS1Ow2Db5h2DawjVo3Loz8n+qYTEtLS0tLS0tLS0tLS0tLS0t&#10;rX++UtIBQwThEBembXeiwzwHqg13oGRfD8TRdIYTw39z4udjLmy44MLKky6M3+5Gx5VA/aVAo1/c&#10;+PGXOMxccBZbRy3G+VbtYSj5Ha589iH2FSiMxaVbYUCz+WjU6zQq9w9GpR8NaNh4K34sMxqjv2yG&#10;aZ9Ux7RPf8CYr5qhX9Ee6FhhPJrUXo7arQ6g+o8BqDw4GuXGZKDkGDeKjXCj9LAbqDcmEn1nGLB4&#10;/kEcmLMcAcOGIKRFPYQW/RK211+A+eGbE6WyJmJx8tV998J4330w3i8h371pGHQes0gEZf4+ec8j&#10;2PR4Xvz8xndYWLQZVrceif1TV+D6tgOIPn8JqRYD0g3XkHz8KGJWrUTIkGGw1G8Aw7ffqglYdBXj&#10;JC9OyuIk3GCuak9XBDo19O2LoJYtPZNaS5SAmWm4YnibNmrlfq4aHtSqlXICMBMak33Mw5o5Ocw+&#10;dqyavBmxZIlnZfxt29Tk3fhDh9Rn3M6diNm0CdG//aYcBmI2blSTXgmWpdntcCXddILwihPyOOk0&#10;ZtUq2Dt3VhPaDE89pVYoVw5jnNRbsaJanT1SzktgjJPmFDCm9Y8RYTFrtBs7r7gwfY8T/X51YuAG&#10;p4LF6CwWFgckpQHB8rn3uhszJU2PFU40muFA1TEOlB/mAb8IiqlPCb+A2C3hRPnBTuUuVrq/A2UH&#10;e0DVZrPl/OtcmLPfjaXH3Zh/yKVcxUZscqpzb7nowuVQN2JS3HDqP9NraWlpaWllie5VhB/4/he9&#10;bBlC6FJFJxzCVE8/DcObbyqHWythMTrYZsJiwQMHwtq1Kyxt2yKoY0cF9tBpi45XClCS90ivCFak&#10;yrtl/MGDiJg+HcFNmsD0xRfK6cbAcxAOy5sXhnfeUY5UhJ4UREHwoXZtD/jQu7d6v1QLJvCc7dop&#10;SIhgkYLFpEwKFpsgMckHFpNtBCa4IIOlShWPkxnPR4cceZf3Dd93frqNGT/5BEENGiBc8oiX9+gb&#10;fEc2GJS7VKrJpN6XHXFxyjHNK07DykhIlPq8gKhFi2CT93a6mBl4PeXKqffn6PnzkXzkiMelKjQU&#10;GVGRHqeqzPduZ2oq0sLClKNvwlEZQ2zdiqgVKxAu7/UhQ4YguHVrWCtVgkXq0PTWW8oBmW5ihEVU&#10;eaUu4rZsQWpAAByJiQpu4j1OkfsSu2OHArWCu3eHpV49mDnOYL388AMsDRvCKmMPW48eCnQhSJMs&#10;50+TcqTL9aZbLEgnPEWXMsmbrk2xch66ftmkXRAaNNWqBYNcLxfCCJD7GUiATcYxNql/glh0Yos7&#10;cACxMg6he1johAmwyX0laGZt19bjsiztSYXcd963IG5v20a5K1tl7JP1ScflZs1gbdpUlZsuSoQH&#10;eX10JIvbtQuJUn7lMnXiBJLkO38nSN1zjJLIkHFRorTLRCmTCtlGdyi24YxIuS8yhvFCgFp/Xylw&#10;zCf4Oyukj+P9U5Hp1kdXbUKefEaSCWJu365A19Bx4xT4yvYWJGHr0R2h8jxFLlygxsp8HgmN0YWR&#10;+XgXRFF5y7kIyLLd0MUs9vffESpjeqv0YSbConQw5N8avP0Ln42yZZVro2r30sdaCGu9/TYMjz56&#10;a5/kDeYh424Fn73xhuqjlQPjK6/AxP66UCHl8EfgMmTqVIQSlu3UUYFkxldfg+HBh7Lnd//9CthV&#10;gO7778Mo/YoC0L76Ckb+vYL9i5TX8LAc9+ADCHxExvzPPgPDe+/CWKy4ehbpKJkgz09GRERWnWhp&#10;aWlpaWlpaWn9XfRXYbHLtlRcD3fiYlAKTl6PwrErYR5g66JdBb/7AmF3Ci8sdhMa87/dE77H3tx+&#10;RH4fJrOUyUPsvxSOvRfDsE/iyLUInLfEwhzhhcWcGhb7a7CY+Y6w2LXom7DY+t3HMXDMDFSoWhev&#10;582H+2WQRYjk1dfeQJWa9TBu5iINi2VGzmP9pfHGn0ubPfyluVPkPF/Oc+a2/U77/kz45nOnvHKm&#10;zRn+jskZWel92pC/dL5xu3P47rvzfv7Ovv+vRlaePtfh3ZZb2lthsSicMMg/Fpmw2BlLMnacCMSM&#10;xevQtE1XfPzZF3g8s8/whobFtLS0tLS0tLS0tLS0tLS0tLT+ScpwAmHxwKFrbsza6UTH+Q5UGeFA&#10;qX4el5+GkxzoudyJKbJv6Qknlp9yYcZBN3r9BtRfCFSY4UCNidHoOuIMFvRYgmNNO8NWsRQivvsU&#10;gUULYV+1hljQfjL6D96DRmNMqDLIgiodz6BR7VXoWnI4hhZqi9FfNMaIr1qi7/c90b78eDSusxI1&#10;Wh9Bpd5BKDcqGWUnuVB2KlBmHFB2UDyqdTegTadDGNNpNdZ1GIfjzTvgeuXysHzxEayvPQvLIw8o&#10;8ItuYcYHOOnpEQQ+/oRn4tYTjymQzHKfx0mMcJjxfsJQj+DKY0/iwhPP4fRjz+PQI89h80MvYfkT&#10;72Hei4Wx4LMaWFujCw4NnAbD6k2IOXMOafYgZITacOP6VcTt3YOIRYthHz4CwV27wta2LULatUNI&#10;x46wd+sGGye7DhkC24gRasKljRNbuYJ+06YwV6kCc+nSamVywmEExrhKOCfnWho3kv2VPU4A5cqp&#10;/WpSreTHybFqAu3w4QiTfMNHj0b42LFqEmnYqFEIkW12gml0Y5g8GeHz5yt4LPHYMSnzdTUJNiM8&#10;XE38cnCF9shINUEuduNGhEq+XAHdyEm9Tz/tmVCcL59yTjM3aKAmqEUuXqwmZaaHhKiV+DmJTuv/&#10;vtgn2GLd2H/dhXkHnBi60Ylhm5yYs8+FvVfdCIoBktOB2BvAhRA3Vp90YdivTjSd6UBF6TtKDpDo&#10;71DQV5aj2LDM8AuJecMpaZ2q3yEspvKQ42tOdKDLUhcm7XBj4WG3gtZGbnSgz2onhvzmkDK6sEfK&#10;ZYx0KfBVS0tLS0tLCwricsTHI+XKFUSvXg17797qfTPwjTfkvfhx5fSlYDF5t7M2bKgWNaCrl3IW&#10;k3dL5epFOIcwxYIFyvmK7490YfJOR+L7H4EoAjqEyehASxgh4Jln1Ps3wS267ign3WLFYCSoVrSo&#10;ctuh2xWhoSBCYlwkge/ElSvDTMCiRg2Vl4LFvO+zfIceNlTepYerd1v7mNGe92l5L+biCwTQDC+9&#10;lOXukxMWU8F98k5rkjIF1amD8AkTFABHNyKCIG6HA+6MDAWIEcLyBSO4jc5GSefOIXqV1Ge/fp5F&#10;H+Sa+A5vk/f66F9+QcqFC3D61BGlQJPkZKSHhSknMUIp0Zs3e5y7Zs9WrsF0DyYkR8DLWLAgAl99&#10;FYFPPaUciuiWFiz3iOWN3b5dva8zL0It6XQnu3gR8Xv2qMUc6LJmad4cRjoeyb01ECKRd3qOLzhu&#10;UO5wBw8i1Wr1lFOu2SsFnkmbSQ0KUs5bXHgibO5cBNNZjPCg5GGVvOmQHNysGWxS3jC5B9GZi0ik&#10;mEy4IeOCFINBtYmYNWsUQBg6UsYlHLNI2VTIMSHStkIHDkTooJsRIr+zQuo3RNpsiLQPfufYJkLK&#10;wnEKndjoqsz7odyl6DLFumDIeCZdxjfZQupKfcqYh+kVvOdz3Vr/MBEi43N84wYccr9vmM1qzBqz&#10;bh3Cp02TNjgYtp49ENy9q6ffY3sbPx7h0s+xfRFATJU2nMFnTI5XrnPsGyRr9qvcRvcyArh2GfNb&#10;+LxKf6qczB94QEFe7FfNXOiFzl/y7NBBnI6Opg8+gIH9I/uiTEevbEFYjHnQBT1PHg/o9RBBLkkv&#10;/TbH5gRjORYPX7gAEQsXImToEOUuZnz7HRgeefSWPAPpFE63stdfh+mrr2CpUBFW6WMt5copsNdI&#10;mJeA2FNPIvD55xD4pvz+7DMEFi0GU926sMvzz3ohTKrH+1paWlpaWlpaWn83aVjsVvmHxeSg0NgU&#10;XLXF4/h1Dyy2+3wo9lwIUye6G7DDF7643b6c+/1t892e2/6c4QVFCHedMMThzF3BYg/g7Xc/QO3G&#10;rTF5wRrsOmXC2eAbt8BiBy6GShkicNpyExY7GxSLX/ecwOBxM1Gxej3kfetdPCiDs/tkMPf6G2+i&#10;6g8NMH7WYuw+HYCAGAckK1yw38jKj2BbzuvKec3Z651ps+/L7b5kz0Mis24OX5b9DD/H5Axv/rc7&#10;T27hPZ+KzDL4S8fwTetv/38avvWQtT2zHu6mjL7Hq8ilrFl5+duXM4/MyJnOb1o/efqeyzd809yS&#10;Nrd8fdpEzn1ZofblyNc3L5/wtz+343y339x/M7Jv939M9nLmCN99av/NvGnPeBMwjcTxwDj1zF+w&#10;p+Oc9AF7zpgxd/lGtOzQE58V/BpPPJEn2z8cGhbT0tLS0tLS0tLS0tLS0tLS0vqniH/RiksFLtnd&#10;WHXEhb5LnfhhlAPF+jhQeoADdcY70X2xE2O3uJSbz9KTTvx0woURe4B2a4Cas4HyI2JQq+tJ9Ki/&#10;AEvKdMDxr0vAVPAzGL4vguO1m2BdjymYMnkfes0zofGsSFQbakS1NgfRuNpCdCk2CIMKd8CQr9ug&#10;X5Hu6FR2LJrUWo4fWh1GpV4WlB+ZgjJTgdIzoD7Lj7iBGl2vomXD3zGk0ngsLtEeewtXwoXPvoTh&#10;7bwwPZcHxofv80BijHvvhfHRR2B47jkY8r6pJleZ33wdluefQtAj9yP4/nsQ9ND9MD77FC7nfQsn&#10;PiiIXR8Xw/oPSmHJW8Ux+6UimPFcIcx55gssf6UQtn1cEqeqNIK5z2CPs9aeXUg8dgTxhw4iessm&#10;RK5YifCFixC5aBFiVqxA/K+/Iv6335RTV+TChQidOlWBYsF0DRg4UDmEcXIsJ11afvgB5goVYKaT&#10;AB3GOLmsaVNYasn2EsVh/LzATReGWrVgoSsZJ6fxs149WKtUQVD58p6oWBFBnBTKSbic1Nm9O4Lo&#10;Ribn5srgkcuWIUbKpdzIdu6U69jjWW3/0CHEcaLpypUIGT3aM2m3SBEY33sPxrffhjF/fhgKFYKB&#10;YJvkbR8wANFybZwsx0maLqfT07C0/k/LIR1DRCJwyurGmpMuTNklfcB2J2btdWLzeReuhLgRe8ON&#10;Gw4gJAE4GOjGzF0utJ/vROWRThTrJ31I70zgdKAHAKswLDOGeuMmIOa7jWCZFxYr0VdC+qEqYxxo&#10;v9CJ8eyHDrqUm9jAtdzmQDuJwb86seyoCyctLsSmINvkbC0tLS0trX+j+E7mBRpi1q5FiLyz0amW&#10;jlCBr7zicd+iWw3db4oWhaVOHQR17qxAIy4wEDZnDiIWL0bM6tXKdSuJCw0YDB6nLYIYbreCq9II&#10;FR09qhYQoIMUIbBAeWcMIOQg798mOZ9F3m2tDRp43HIrV4ZJfptr14aF7lF0EiPsJec3f/+9pzwf&#10;fwyLvGvSgdcm76+2oUMR3K+fx3WMDlUEzAiX8f22XTtY5LpMBQsq5xwDATUZA2QDJbxBt7EXX1Rp&#10;g+Q9VjmKyXsvXXIJgtxOhOIIUBHyivrlF7VQA92uWKdWuS5CTdHy7p98+bJy+/IVoSSCTIT24vft&#10;Q/T69apuw+gkNmECgiUvvqfzfZ11wjyN8v5t+OQTBdpZpF5sTZp4QLHNmxWslkLHpIsXFQATv327&#10;grII9BF4IXxnlnd4o9S1UerRWK6cZ6EHOYcavxw/jtSwsFuumb8JWxFEI/gVs2GDWmiC8GAQHZEl&#10;Xy58ETZlCqJlrBObOdZJlDpMoStbaCgc0iac6emqDtg2UqSsiXLN8Vu2IG7jRsRJnnEcg8hxcVIP&#10;8YxfJX7jmEm2cZ93/7p1iJPripM2yO8JkkeSjFVSpI55LgX3cX4GgT4J5TDFkG1s/4R6soKgj/c7&#10;02v9a5TVV9ntCqpke2Q7jFoiz+CkiQoUs3b/EVY6e8szEjZuHKJk3E7nPYKkiSdOIPn6daT7zAdi&#10;G+MiKxw/R0j/FFSiBAzPPosAL5T1/vsKIGUfofo4Oh9Kn8OFXwhrGd96y+O6mAm23hJeYIzhC5RJ&#10;euObb6o+lSBvxLKliFzxC0LHjoH1hx/U3zoC/biWqf7v4YfVsdYyZRTgRniYjoCEzEyfFYDhtdc8&#10;/y689ioMH34AQ2EZ85csCZP01TbpfwnapZnNGhbT0tLS0tLS0tL628kLiy2U9/iW8g6eOyz2Ceo2&#10;bIHJs5Zi97HruGJLRUC4E5eCUnAqIArHFSxGUMymwgtw+cZNwOvWIADmL+6U1rPNk/fRy6E4Qq4h&#10;k4HwwmJ7L4bi8NVwnDPHwBSehGgFi7k0LPY/h8WCvbDYDA2L5Qjv+VRklsFfOoZvWn/7/9PwrYes&#10;7Zn1cDdl9D1eRS5lzcrL376ceWRGznR+0/rJ0/dcvuGb5pa0ueXr0yZy7ssKtS9Hvr55+YS//bkd&#10;57v95v6bkX27/2OylzNH+O5T+2/mrWAx6eeUa6D8PhYQizNW9hnp8pym4cCFYCxYvQ1tu/TF518W&#10;Vv9Q+P7DoWExLS0tLS0tLS0tLS0tLS0tLa1/itLdQHA8sO+aG9M2O9FqmgPl+ztQvLcD1UY5FPwx&#10;+ncnfjrowrI/XPj5lBPTj7sxcBfQag1QZ1oyfuhxGS1rLMHQgm2x/LVvsf/5fDj+zqfYU7IOVrSf&#10;hCmTD2LgynB0XpuMRouSUGOECTVa7UKTyrPR7fu+GFi4A/p/0xHdSgxCi+rzUafFHlTpYUTFEYko&#10;P8WNsrOAUjOA0uMyUKV3EJo13oxBpYZiYf4a2PFaAZx95hUY8jwJ8yMPwXT/zQmhanIUJ1o9+giM&#10;r74KS4HPYP3uG1i//hzmfG/A9MxjMD8uxzz/DK7l/wini5fHjhotsbReX0yoORQDy/RHv686YsR7&#10;tTD7hW+w/ol8OPT4y7j0Rj5YixZDSKsWCB0+TAFgnOwZNm0awmbMRAQnT27ahKRTp5BmMiE9OBg3&#10;OOny0CFErVqFUElHaIuTcdXk10GDENy7N6yc7MqJsuXLw0wXsbJl1YQyc/HiMH36CYx534Dh9dc8&#10;k2jpzlCpEkxVqsBUpgyMX37pgbleegnGF1+E8ZVXFODFSbeWhg2VgxmdF+jIECLnDqE7Az/5WyJU&#10;fodxNfUpU+QaZiBUPuksoSbg8jyFCsH42WcSBRDI+PxzGIsVUzBZuFy/cicIDb3jRFut/xvi/2OM&#10;vwEERrBvcGHpMSdm7JFnX2LFCScOBboQFOuBxegwdi3MjVXHXcqBsPoYDyxWtKcDJfs4UHaAE+UH&#10;O/8yLEaXsqpjHOiw0IHxW6Qv2u/E1B1OOZcDDaW/+mGyA21l3+TtTuy56kJ4gqf8WlpaWlpa/1bx&#10;n0HCOoRqCHvRvYkLDRi//RaGTz+FkRCSvNeZChRQjlXcTojL6zxFd53ojRuRQEDs6lXlXEUHWuXG&#10;RBCH+cv3VItFQUVRS5fCLu+Z1saN1fuhQd5VDe+8o6AsOuAEtW2rQC9Ls2YwV6sGU8WKMNesCQsX&#10;RqDbDrcRoHhD3nWffRYmeacl0BDcvr1yz1HvyVwcoUYNmCpUkHfgyjDXkONr1VbvqWYeK+/6ChTj&#10;u793HJAZdPsJuO8+BHLxCIJiUs6wSZMQv2uXchSjY1huIlzkSEhQLkNxu3d74Clea4cOqkx0NQuV&#10;d2qCJawrwlLe1xDl0iXHpslYgMBJ9Jo1arygHNJkDKBc3CToFEwYi7CKguG4iAQXfGjQAMEtWiCk&#10;Tx9EzpqlQLHEP/5A0tmziD9wQLnFhcv2UHmH5/u9yqtfP48DWOvWMMt1mmUcYJU8bJIHnd8S9u9H&#10;Gh2B5boogjR0X8qQ+0sYMEHyjVqxQpWT4wW6yzFPQjR0cyMUSIDmxpUrSLdakWG3wxEZCae0N+XE&#10;xjx98nXGxip3JrYhjol4jAq6gvmG1RuZ+71pzGakczwl3zPYDiMilBsa75l+3dO6W7GtuNLSVNuh&#10;q3a6NUg5AMZu24bwuXNlnDxEwad0AQuiQzjdxqTNc/EU7qfDHuFMuu5J41Z5sr2nXr+OaHmugn/4&#10;AYa8eRFAN/M8eWD84AOYpQ+jY6Pqu7gAy//H3lnASXFsazxYcI+SIIFASEISIIHg7u4e3CG4u7u7&#10;u7u7s7jvIrvjsjvrrjDyvXOqZ3ZnBULue/fdJLe+X056pru6uqp6prZ6qH99DMtSH+YCxth9LC24&#10;9Z3BwFexYgKQZae+IPqu8iIvljlzhFOYpuhXAgpzh8Vcv42o6FrsamZq1x7+M6YrfQd9x01UPi3D&#10;qQywsTPjl1+IPlxT4Vdo2AmNys39cOjhw0ig76WELaWkpKSkpKSkpP5qkrBYaklY7H8Ji3mHusNi&#10;dzB53nI0bN4OhYoUezcsRs+MEhZ7d9q0jv9vw70dEvc72+F9yuh+voi3lDUxr7SOpczDGSnTpZk2&#10;jTzdr+Ue7mlSpX1bvm6fiZTHEkMcS5Gve15ukdbxt53nvj/peFIk35/2OcnLmSLcj4njSXm/HRZ7&#10;A0/LG9ygTnfLwQsYMGwCypariJy5cif7wyFhMSkpKSkpKSkpKSkpKSkpKSmpf4qi3gBeAcDBhw5M&#10;2W9Dx/lWNJhoReOpVnRfacWkg4qb0Pa7DuyiNFsf2rHsLjDpogMD98aj5zwd+nc/jkm/jsLKj6ti&#10;X8aCOJ6lIA4UqYo19Udj2vDjGLrajH4HHOh+EGi3+TWazTCgZe+L6NZ4JUZUHomJ5ftjTKVh6F9/&#10;ITp2OoLmQzzp+qFotNiGhquAehR1FjpQf0Ig2ve6jlH1FmDt961x7qMSeJw5p5j8ZKDQU2gpXBOi&#10;XJOj1B9mgu7LAjBX/AW+jetB16A2Xpb9CU+//BJPPy+Ap9+WwqOGLXC9/xgcmLoOi+cdx4jpF9F7&#10;yGn06bgN42pPxqpSrXHi0+9xP0sueGfLCmOhz2GsWF6ZtNrlN+h79ICRJ2IOHAjL5MkI2bQJUQxQ&#10;6XTC1YHdBOK0WkTduYPQY8eE85j/0qXwnT8f5rlzYeaJWhMmiAmiulatoK1RA9py5aDhCb0likPz&#10;+WfQ5M4Fdc4cUDMM9vXX0Pz0EzRlykDz7bdQf/65mADmqruKVyDPnx+6X3+FsXdvMYk0cONG4TjA&#10;k2N5dXCG09hlgFcL17FTGbuTdesGI9XBNGqUmJhr5FXQuTxVqwpXM/U3JaH6qihURb6Cmq7P9efJ&#10;qaHnziHWZILNOUlU6u8t/ifGeLqVgdHAcz8HznrZsfmmTTiMrb5iw8FHdjw2O4SLV4IVMIc5cPKJ&#10;HROpD2m1wIoa491gsfH/OixWc5wVdeh1S+qXft9qxcIzCiy28LQNgzfb0IL2159lRadVVsw4asPp&#10;Z3b4hUtYTEpKSkrqv1vs7MTjTnbP8Z84EUYa5/FCAwyF8RiTXWxF8IIEPJak0LGTV58+sNA4MYTG&#10;qgwkudybkOLfwHlfIii2cycs7EY7aJDinNO4sbLgQYMGYmzJY0nTyJHCtUwsisDXpPGpWNCgZk3o&#10;q1WDlhckYLez3LmV8SuNMY2U1jxiBMzsaNWrF/SUJ8Ntah73fl9Kcdv9+RfhXKalMb0me/bkDjzO&#10;4HGxgMVy0Bj6++9hoDL5L1iA8AsXEEd1YIAkpXgYYWc3ImrH14GBAhLhhSAYoOIxNINvpqFD4Td1&#10;KgLXrkX42bOIV6kUpys+l8bDb8LDhWMZnytce2ns78sORNROPAY3ct3ovS89B3AwOCagLIZUxowR&#10;aXkRh2B2K2aXrcuXBbwX6eEhoDG+rh/fW86PwTUqEy8OIdzW2HWNXZI4H8rXf/FiBO/YoYBi9Lmw&#10;xcUpMFd8vHASi9NoBMwWeuiQcC8zMWzGcEv37jBQ/gyM8XMLQ2Su5xvxuXhfaITTpQz+TLnCwZFG&#10;Go7ENG77pKT+N3J+jhh+5X4y8soV0Y+xYx6DoOLzT8/EDElpqU/T0/eLHfv4e8fQKH9vXGIQkl3v&#10;zH37Qk39mE+ePFBRX6T54gvoGJatU0c8L3NfqGMwlsEx2uoaNlSe4bnfcuuv3hncvzGIRucZqH9k&#10;kC2I3cvpe8nAKruMawoVgipjRuU3EGe4fh/ga+lKfQ8Tfbf9F8xHALueU39vov6In/UFLMZALbuL&#10;UT4CKqa/Gwy5cX/EfeBrX19nzaWkpKSkpKSkpKT+OvpnwGLO/f9OWCwkKh5+TljsrncwrlHml55S&#10;5s/8xWuGKTwobrqBF+7ARspICW2klcYViSDHW/JNKx/3fa79fC4DWDdfBgpY7DHdPIY+OLjsDIsN&#10;HjMdZcpXRtY/CYsJoITyfWiIgrfTWeyRMQyHLt3FpDScxb4oWBhNWnXAvFWbKU9vOucNqEh4ao4V&#10;Zb36zCLyTFn3JJhFqZerbmmFe5qU6VIec8WfSfO2/e8Tf+a8pLq7hXubuB1LPM8d9nrLOe7X4EjZ&#10;ru6ROu3bj7nCPc270qUV7y7nH+f7PmlckTKt6zOWlIbPf9uxPx/udUtZv1RlSZE21fH3CPf8U17n&#10;7ftp67wmQ2M36Tt+W8WAaRw8/azwsljpmAVbDl3EgOETUba8hMWkpKSkpKSkpKSkpKSkpKSkpP6Z&#10;stoA/yjgptaBddfsGLbDijYLrGg204pOi6wYucOGRWft2HzLjp0PgB2Pgc2PHVhBr2ddTMCYHf4Y&#10;NfE6pjVbgDVfN8PeD7/C4Q/yY1e24lj6TWuMabIEPUbcRvulkWizDWi9HWi+xobG00xo2ecyejZZ&#10;hVEMi1UYhOHVJ6J7yy1o2c8DjSf5odHCN2i8Cmi4Gqi/1IEGU8PQasBDDGi2HovKdMfxz37C4w9z&#10;CDjMSMGwmI5CQ5E4Icq51WRMD8OXn8G3anmY2rTAyzZtcKt6fVz4vgLOl6qMK7Vb4drAiTizdBe2&#10;7b2DGcf06Lc3EJ1WmtF10mOM7n8Aq1tOwumKzfC4eEmoC34G09cFYfylNLTVq0Nduw7UNWtCW6UK&#10;dDVqwNi8OSxDhyJ4zRpEXLqEGG9vsYL/66AgMcEq9tUrRN28idCDBxV3AobGGOCaM0es2m9gJwB2&#10;8ypbVnFYyJtXWXU8YwaoM1Dwa55M+8knSvDxzJmVibBuwfv1VCbf0aMRvGePcCBgt4DQ3bvhN326&#10;mASnrlcPqsqVofr1V6h5EnGdOtC1bas4QFAdBFBG7cV14xXSVZ99Dh/K14cnkvGK6Y0bw3fSJIQc&#10;PYoYlQrWuDjnp0vq7y6bA0h4A+HUdV/vwN57diw8Z8Oc0zasvmrDhZd2GEMdiE0A/MIdOOtpx+SD&#10;VrRa+GdhseTBsFjdiQosVoui7mQrWi+0Yeh2K/VHNuqrbFh4yo6BG+1oOseGOtNtaL/chmmH7Tj1&#10;VIHF5DxiKSkpKan/VrFjVIK/PyIuX0bg3LkwMvTPDrE//wxt3bqKYxWNNfXsOuUEsBgKYFjMTGO/&#10;wK1bhXvVa3aMTWMRAIfVKo5F3rkj4CELXcM0YoTIkx2xjD17Ko5glJdp7FjhziOOMyDBoBg71jCI&#10;ULiwcBAToFe+fNDkyAENjS/5OLuFmQYOFGAWgxuGpk2hZbCCjqty5YIqbz6oP/oImk8+Vc7Nli1N&#10;UMz1LKDKmhWqokWhp3yEC9iZM4gzGGBzgz4SxRAJQ2KhoQImE/Vkd7Z585SxMddt5Ej4L1yI0AMH&#10;BGTF7mScFwNYvOVxf/TTpwi/ehUhDGDRM4Evu7v16gUdwyfUFgxzsVOXZflyEb6Uv3AbmzwZlgUL&#10;ELRtG8LPnUPU/fuIevIEkY8eIfzGDTHmZkcg86hRMDDQxQBe587Q9+kjwC52RTLSMV8a67PzcfD+&#10;/eKzEEPl4ecQe3S0uK822rJLUNTDhwg7exaBdD3LjBli8Qt2L1bTM4G2dWuYqJycD4MyMVQGdggT&#10;oJiU1D9A/Flmxzv+fkRevJgIvxrou6pu2BAqdkqkLQOZgatXI9rDQ7jwucROY5H0vO9Hz8PaWrWg&#10;+uIL0d8wmMWO39rvvoOO8jC0awcDL8hCfSJ/pwzUDwhQN2fO1P2VM9z3i+A+Lndu0V+z66Af9b0M&#10;iwknQPq+G+m5nH87UGXIkOp8VToKKpP2u29FWXynTIbf0qUw03ncb2srVICays4wGped+1lejEbN&#10;fxvYxYxhsdOnRd8vJSUlJSUlJSUl9VeTCxbbvHkzetFY/u2w2A9o17knFq3ejgt3XuGFrxss5v1u&#10;WMwd6BJQlyftd4vE/e6RIk1iJMvXFXy+BbeeUxmSwWIKKHbF0x8eLwPxVBfmBovZJCz274LFXqWC&#10;xVZKWCxF/JnzkuruFu5t4nYs8TwJi/1hGlekTJsaCOPz33bsz4d73VLWL1VZUqRNdfw9wj3/lNd5&#10;+34K5zXfCotRx7v54AX0Hz6B+gwJi0lJSUlJSUlJSUlJSUlJSUlJ/fPE/4QQFQ94+ztw9Ikds0/a&#10;0HujFa0WW9F2kRV911sx9ZANqy7ZsfWOHdsfAFueABufAasfObDkXBjmrX2CBYO2Ym3Vvtj3eXkc&#10;y1gA+zMWxOqPK2JC6X7o3nwTmg+8j/rTQ1F/iQMNl9nRaG40mo7xRrvuZ9Cn8XKMrDYOoykGNFqK&#10;jt3OoMloFRrMjUHD5Qoo1nCpHY1nhKHN70/Qr/UOzKwwBHsKVcbtHJ9CnS49fD/4AGYKBsYYFmN4&#10;LHFiVLp0UGdID232LNAX+QK6qhXwom17XO/QDweaDsCm2v2xufFwHOgzB6fm78bRfR7YdE6N6ReC&#10;0P9wOLpuCkWfJQZMmXMHWyfvwZVhM/GiR28YO7RGQIeW8P+tI3y7/gZjx07QN24CXeXK0JYuneTO&#10;0KuXmFjKkzTZBYBX7X8TFCScxthpgCd/hhw/Dv+NG+HHK5nPmSMmiLJbgVh9vFIlMZFWzU4I7hNg&#10;Rb0yQJ0pkxIZM4rj7CbG4eMMzccfQ1+1KizjxomVwGN9fBSHA77utm3wHTMG+o4dFQeIevXExFwD&#10;Twrt2RPmYcOEqwFPamNYTF2+vJj85pM1K3zoej48gazkN2JVdHZ9YMeyyBs3EG82K6utS1rnnyG6&#10;jQyDvbI4cOSRHQvO2jDpqA1zzijuYi9pf1gMYAxx4JRwFrMKt6/q46yo8n8Fi9H7NotsGL7LhmUX&#10;7NjiYcfyc3YM32YXEFnD2TZ0WW3DzGN2nPG0wxIhP35SUlJSUv+dsr9+LdzAeEwWuGIFzN27K+NJ&#10;BsJoTMgOMbwQAIMPYgzIix2ULQtdhQo0vu0gXKXCL15EvNEI+1uAIGt4OGK9vBBy5IjiSjN6lHC3&#10;Es60NCZkZx4/GtOyEw/DUMKJiyGp+vWh+e47MT4VCx9kzgzNhx8qY1naavLmVUAxSmfo00e4bDEQ&#10;ZezaFXquA7voUjox3uWxL4drHMxjY/dnALdQ0bU0X30lru83fjzCqNyx3t6JLmApxfsTqP7CaYvS&#10;+q9eLZy1GMTSU9uZR49G4MqVwk2MF4BgZy52KOLgcX4c7Yu4ehXBe/fCf80a+FGbsruXqAs7gFHd&#10;eMsOvgx0+VEbMrTht3gx/BYuFO5lQTt2IPz8eUQ9eoToFy8Q9fgxGDwLPnwYAevXi3ZlZzMGuwxd&#10;ukDPDmD9+8MwZIjiJjZrlnAUZggs+tkzxPv6CqczBsRsEREC+OB7yO5qQbt2CViNoRHxDEKfA13T&#10;psJZmIG9ACoP1zWOniOs9AzDnzGG4qSk/hGy24W7oC0qSsCUDESGHToEf/oO8fdLx25dFPwd85sx&#10;QwCisfSdFP0HnWulbfSTJwhatw7G334TcJiAU7n/ob6J+zt2GGMnMOEmyH0BP2N37gwdu4jzAixu&#10;/Zno4zi4b6O+Llnfxu/ZWYyuIZzFqDyB1FcEb98Of8rXyGUtUkQ533WOMwQslpX6wiKFqd+vAUO3&#10;rsr3nfvmRo2g+f57xVWMzhW/K9B1ue9UFSgg/k7w7wZhR48iwWSS338pKSkpKSkpKam/nCQsllpp&#10;wmKhdJLFCYvd8Q4SmV96akkNi7kBFykjLSgjGQjiFu5p3xZp5vuOfPi9Cxa7ow7DI7p5z/zeiOB9&#10;249dw+9jpqPsr5WRzQmLZaAHriJff4PWXXpj0Yb9OH9fKyCxVLAYNTJf46E+Cq9CnbCYiWGxO05n&#10;sXYoVKRYIiz2ZcHCaNq6I+av3oKLD33gHWJ1wmJxAky5SjeOy5rYTmnU1RUp6+yKVOnc0jIIIyJF&#10;mv/reJ/yp4yU57wr0jqfw70d/ghwep/80gr389733GTlokgrzR/Fu/J43zK9V5p/4Tpp7XtbpMz/&#10;T98jFwzoDPf0aYXrc/B+1+G8AwUolthnqMIUwJT6Cy+KG9Qhbz5wHv2Hj0eZXysiZ+63w2Lz58+X&#10;sJiUlJSUlJSUlJSUlJSUlJSU1N9OCVbAHObAdW871lxUXHvaLbOi+UIrOq6k9ztsmHPCjrXXHNh6&#10;14EtjxRQbL0XsO6BFeuPG7Fh/mls6TQFe0s3weGPSuFAlq+wMfdPmFmkGQZWGIvWzXeibu+7qD7K&#10;F9WmRKL2lFA0Hq1F237X0b3dTvRvuBiDa8/CgMbL0bXzYbQa9gwNZ4ah7lI76q0A6i+xosm0ALQb&#10;/AADW2/HrErDsaNobVzN9SVeZvgQpg8+gIXCj4Jf6ykYFtOk+wBqngz1UT7ovvgcumJFoC7zI57V&#10;rotLbfpge+epmPvbSkzusQOzhx+lelzAoe23ceToE2w+6onZu7wwdLUn+i/wwqiFXli++iFObb8B&#10;z72n4Ld7N0K3bUTk5nWI2LgeYWvXIHjRYgSMGw/fbl1hqFcPGnbpqlABmkaNxCr/5hkzELRli+Iy&#10;9uKFmLDJjg8xajUiPDwQtH8/LMuWKaDYyJEC0GLHAX3DhmLFcW2BAtBkzUr1SnsiLO/X8IQyXgk8&#10;b16o8uSBT/bswnFB99NP8O3Zk8q8TUxetUZH401gIGLu3UPozp0InDcPAZMmIWD8eATS9QNnzkTg&#10;okUIXLpUuBrw6ue6Tp2grlgRPp8XgHfmzPDOmAE++fJCXep7aOvUERPj/CgdT5LjCcZxVC9rVJSY&#10;QCf195eNbqMuCDj+2IH5Z+wYe8iOqcft2HXXjqdmB4Ki6HiwA8cf0rHdVjSdY0W1sVZUHuGExSZY&#10;UX+yFQ2nKZEEhrlBY7xfHLOh/hSbgMVqjaPzKerQuQyLjdpN/dFVB/Y/oP7oJpXhkA3d19jQeokN&#10;PTfaMPekHee8FFjsLf9GKiUlJSUl9Y8UT963xsQgTqtFBI3FeBxnZvew2rUFDMauMQw9sKusnh1s&#10;aWwnXGyrVxcLHJjoPTvThB0/LkAqzisleZ14DY1GjPf8162FaeJEGAYNFCCVicawvjSOtPAYcvXq&#10;RNca4+DBAjzS0lhSXbSoGKe6AIhEBx0at2qKFVMWW+jRQ+TF0BM73QpXMXbg+ewzGt9nVRZMcI6B&#10;3xbu+aqLFIGhQQP4jRungB4vX8IaGemsVZK4tuwoFs9uYufPI5DdvkaMgJ7G0S7nLvOECQjasAFR&#10;V64gntr6DY13GRZhYCxOpUIUjetD2UmMnb8Y3mBnNBpjMyzGDmz+8+cL1yI/ajff4cNhorZhlyEz&#10;vWeojB2HQw4eRPjly4qj2KNHiLh9Wzj6CPcgOm5ZuRKWJUvgx/nQGJ5dzhj6YEcxbje/WbOU5w4q&#10;o1iogupqTUgQzwCv/fwQ9/w5oq5dQ8i+fQJMYzczI8MrVFd2O2MIzY/yCaB7F7J+vWgLXnCCYZqU&#10;nwkpqX+SHG/e4A19l2M9PRFBfWEwfdf8+bvKi6jQd4PdtAOoXxCLsPBzdUSE+G7FWyxKn0jfc0PN&#10;mlDnypXo9C3cvEqWhKFZM9EXGumZmeFaPTt38+8FhQtDwy6JHJ9+qrh5cXz8sXAdE0Ct6zcA3mbL&#10;Bs3XX4tFXhhA9ae+JpCewdn5ixd9YZBMlTsX9ZNp/G7wYSbFkfHbktBWqaw4S9LfAE3p0lB/+aXS&#10;XzKQ5kwv+lGqC/e/Zur/eLEZ7j9tcXGiv5S9gZSUlJSUlJSU1F9FfwoW69QTi1Ztx4Xbr/DCnBYs&#10;5gcPTwbGGOZKDoglg8Fc4JcrEo/x6xSRKq0r0sj/OQNjCjPBnMNVrwBc9lSAsZsvA/BEF+oGi9kl&#10;LPbw/xQWo0ama6QNiy3/k7AY3TxPv7fAYqkjZZ1d4V53UX8O1zFXpEjzfx2py592OvdIec67Iq3z&#10;Odzb4f0BoT/XHu7nve+5ycpFkVaaP4p35fG+ZXqvNP/CddLa97ZImf+fvkf/Zljs+nvAYlskLCYl&#10;JSUlJSUlJSUlJSUlJSUl9Q8V/4oVFse/WTuw744dk/fa0HmxFY1mWNF4jlW49Izaa8fCs3Zs8HBg&#10;6wMHNj8G1jMs9hTYdDMaO3Y9xb7xm3GwSX8c+rYG9nxWBhs/+hkLC9XHuB97oU+NmWjdajfq9biO&#10;GoNeoPowLeoN9kLrnlfQve0u9G+8DP0bLkLPZuvQqctxtB76GE2nBaLBIhvqLgfqL6CyTAlA+4G3&#10;MLDVJsyuOAy7itbGlbxfwStTNuEixoAYB7uKMSimY2iKV/DOkwfar4vCWKk8fBvWgal5Y7xo3RZX&#10;2/bClo6TMKXrBvTvfxZ9xz3BuMU+WL3NB4f2PcHxnTewc8VJLJm0B5N/346Jg3Zj4YSjOLDqPB6e&#10;uAX/u48Q4+WJ+JdeSHj+DAnPniLu4UPE3LiJyCNHEbJqJSw8sbVbN2h5AliHDmJiKU92tcyfj8At&#10;WxB67Bgirl0Tkz+jnj5FJP+2yKuXL1kiJnsa+vYVK3xzGBgYa9YM+goVoC1UCBp2GHNNFnMLTYYM&#10;0PAk288/h7ZYMTGBTP3FF1DzpFo6z1CjhoDBoi5exJuQEDER1hoaKiaLxty8iehLlxB94QJirlxB&#10;zPXriKaIOH8ewfv2wbJ4sZiAqm3UGKrvv4cP5enz8UdQFSkMddky0LJLRd26MLRsCXP//vBfsABh&#10;J0+KSaUCGFM+clJ/Y1mpw9AEAkceOTDntB1jDiqw2O57djzzdSAoOjks1oT6kKpj/m9gsRpjaUuv&#10;Wy2wYfRuOzbdcOCUpwNHHtux8qINI3fb0HOTDYN32bD4nB0XX9jhHynnMktJSUlJ/fdIQFw05opV&#10;qRB26hT8582DqXt36OvUgbZSJWWs1rixcBLTd+kCbatW0NSqBW1lBRZgR9lAGqeGHz+uLCwQHp4a&#10;+OdrREcjlkExGi8Gbt0K39kzYRxFY9ffB8M0apQAotgp17JqFfwYQpoxA8ahQ8U1dQ0aQEPjWdW3&#10;3wqnGgEl0JhduOfkzAlt0aLQVasGfadOYtxpGjZMccpq3x76evWg/fVXaEqWFGNdce4fAGMCcuCF&#10;FihfdiqzjB2L0P37EUtjX1E/m81ZsSTZrFbE+/khgsbEgXPnwti5M7TUThpqI3bbYlAkZPdu4dD7&#10;htIxPMUgVpzBgMg7d4TTWuD69bCwUzADIVQHI7fLzJkIWLcOwQcPIvTECYTs2YNAdhtjh7cWLaCn&#10;MNA98Js+XTiK8eISkXSNyHv3EEav2aE4YO1a8azADmDsLBa4c6eAx4I2b4b/0qWi7RlkY6cyvlbY&#10;uXMC+nsTEQFbfLxwNeaxOT+DhBw4gEB2PJs1SzyjGLiceJPRygAA//RJREFU7HhE9WOXs0DKM/zw&#10;YUQzbPb4MRL0egHFII02k5L6p8nhfE5OUKsRy8AmPROH0TNxEH0H2TGcvzcBK1eKvpYB0Te8EEts&#10;rPh+hdL315f72IIF4UPP7AIW+/BDAYSxOxf3hfzbALsBsnuftkoVxfWR+kURpUoJcEsEv+cFY1L2&#10;d5wfPeezY6ShWzcFRF24EL4Mi/FvENSvqwsVhDpbFqjTp/jdIEN6BbjNnx+aL78UjouaQoWgZkiN&#10;F53h/tjttwbhLsZw2jffwNi2rVhQJvLmTbwOCKDuwCb+9khJSUlJSUlJSUn9FSRhsdSSsJgbLJaR&#10;HnYYFmvVuRcWrt+Hc/e0eGSIg6fFRttY3FNHiLyvPfMT+T/QReJliA0+YXbKPwwHL97BpLlvgcVa&#10;dcS8VVtw4YEPXoVYoQoHnphjRZ2uPPOldlXcxdzjRhpxne5FykhZd1F/Dle7uCJFmv/rSLzPadyr&#10;t0XKc94VaZ3P4aqnCH6f4rh7vE9+aYX7ee97brJyUaSV5o/iXXm8b5neK82/cJ209r0tUub/p+/R&#10;/zssFpoIiz23WHGTOt2tB89jwPAJ1GdIWExKSkpKSkpKSkpKSkpKSkpK6p+lWCugDQXOeTmw6KQN&#10;vVdaUX+SFdXHWtFguhXd1tgw5Ygda647sOsxsPMZsOkJsOYBsP5mHLYdN2Lf8vM40n8ujtTqgn3f&#10;1sTmotWxvEQjzP6lO8bVnoCBLVeiQ+dDaNzjMur29ED97tfRotMJ/NZiC/o1WIyB9eejV/N1aN/1&#10;JJoO90LDGaGov5jKsRRoND8BLcab0bn3dQxtuhLzyvXF7iLVcD3nl3iRIQsMHyiAGANjPAnrRfqM&#10;8MqUFV658uFlwa+gKV8BpnZtETR6KMLmTUfAwnl4NnsxDo9ZiZkDtqNHn9No/ftDdJmqw5iVRqzd&#10;9gpHt9zA6SUHsH/0Smz8bQaWt5qINR2nYd/QJfBYuh2G42cR/fAB3mhVeGMy4rXJhNd6vXAViH/l&#10;jZiHDxF56RJC9u4VEzAZDuPJZH5z5ogJXLxyv/+KFSLYbYBX/A/Zvx+hhw8jeNs2+M+dC/PQoTAw&#10;KNanT6I7gJm2RnZ/qFIF2iJFUq34rUz8yiAmeGnouK5sWSVtuXJQf/MNVJ9/Dk3x4jC1aIFgunbM&#10;kyeJrl/2uDjYIiNhCw9XgieUUvAEOXZViLp3T0x85bL7MsjWrp0yabZ8eSV4NXSevPvzz9BS6GrU&#10;gIHKapkxQ0BxwpkiOlo6jP3N9Zr6C29/4OBDB2adtGPMATumH7dj7307vPwcCI0BTKEOnHtmx9SD&#10;VrRdpABeVUdZUZP6lDoTrKg3mUGw94fF6lF/VJthsTGUx3grms+1Yfh2OzZcdeDscwfOv7RjD11/&#10;wVmG12wYf8SGlVdsuPLKjsAoZ8GlpKSkpKT+4bJbrXhDYziGoMJoTMnAkaFDB8UthsZoWhqb6Zo3&#10;V0AxHk82bQpNtWrQ0DiRx22mbt0QsHixAKTYhcoWE5Ns3MZTjvi9lWEjvsbx48JZx3fSRJiGD4OR&#10;Y8xo4aLlx2PfJUvgS1sGj4RTbufO0LVsqbiY1akDDbuLff89NAULQvPJJwKG0H77LfQMUlC5edEE&#10;dikzsisalZcdyfRNmgjYjMEK7XffCQceATW4j4WdISAxBhxovMwLKBjoXMuECQg7eBBxL17AxuPS&#10;NAAHG7sD0dieQS0GuUzt24v2U5UpI8rOTluhe/YoefA4mtqdoTMGRMLOn0fAxo3w5bE8O32NHQvz&#10;uHGwTJ2KAGqP4J07EUbtG3H3LiJv3RJj/4DZs2Gi+jLwoWFoj+rpS+cw/BV+7hwibt5E2MWLiaAY&#10;L94gnidWrkQgPTcEHzokwDPOK2j7dvFsweN1BsVCaF8kXYvvZ4LFgnidDjEPHiCMxub+dJzLaeJy&#10;0vXM7Ho2ebKAYAI3bBB5RtEzTYLRKO65nT8Pr1/LsbzUf5X48+6gPsFO/YU1OFiAY1HXrwuYk523&#10;fekZn9282MUxjr5fr+l5ml3D2XEwcMoUGOg7LZy+qT9iaEydL5+Awrgf09HztL5tW+jo2VzHjuTc&#10;H1O/KKJqVfGsLYIXi6FneF4Eh8HaxH6OfwegfQxwMQhr7NdPOBMKF8fhw6Fv1xbacr9Q//px6n6S&#10;3df5fM6PHcsyZ1a2nI5/T+CycrjSZMmiXKtECeFk5kf9BTsfxnh5CRDVLgFSKSkpKSkpKSmpv4gk&#10;LJZa/zIslhq4SB5ppnGDPdzDPe3bIs1835EPv08EP/6PYbGrz3xF3gIWC35fWKzDW2AxfycspriL&#10;JQ8GyFJEClDMBYulbvOk9pGwWFK8T35phft573tusnJRpJXmj+Jdebxvmd4rzb9wnbT2vS1S5v+n&#10;79F/HBazYOvBCxIWk5KSkpKSkpKSkpKSkpKSkpL6x8nmAAJjHLhncGDrTTtGbreh5SwrKg+3otIw&#10;K+pPsaL3OpuAMPY8ceCkGjjoA2x65MDKq3FYf8SEHetu4cDErTjYaTz2VP8NW35qirU/tcDySt2w&#10;qMlYzP5tGcb024MeA86iVe+LaNr5JFq33IWujVagX5056E/Ru+lKdPztKFoMe4r6M0JRZ4kDdZYD&#10;DRe8RqvxBvTocQGjGyzG0tJdsb9geVzPVQDP038oQDE/CobFXlE8+CATrmfNj8sfFcP1kr/iQZ2W&#10;8BkwTEBZMacOI+H2VYTfuYWnF+5ix9Y7GDnjDtoMvYcWAx+gx8j7mDbtBrbMO4Pjs3fh9NjlONJn&#10;Gva2G429bYbjRPdR8Bg5Ba8WLELA9i2IOnEEsVcuIub6DURxXL2KSI7r18Uq2+wSxs4CURSRHh6I&#10;vHZNTDpll67Q48cFIGaZPVtAYeZBgwSA5T9tGvxnzYJlyhSYR40SDgwCEps8Gb5z5gjYjCedMoSl&#10;40lkBQsqK4JT3ZNF9uxidXAGxdjly9CqlVjBXF2ihHAX0/3yC/wGDlQmunp7C5eBd8kWF4cEPz/E&#10;PHuGyMuXEbpvHwIZGmOnBHaraNYMWp7cRvlqfvgB6m+/hfrHH6HhVc7btxfAWNiJE8KBwhoT48xV&#10;6u+o+DfACz9g330HZpy0Y7QTFtvHsJivA+Fx1KdEOeChtmPZORt6r7WhyUwrao23ouY4K2o7YbH6&#10;LijsPWAxdiKrQ+czLMYQa5MZNgxYb6P87ThG/dIlbztOPbdj6207Fp63Ye5ZGzbcsOG6jx3BEhaT&#10;kpKSkvovEENP7BgV4+kpxmmW8eOhpzGggPnLl4eWxoG61q1h4HHbb79BS2M3BpME5E/jRRPtC5g/&#10;H+E0TuVFAqyxsc6ck8QwgICiaDworkHjVXYtM3TsIPIVjlTTpwtHKr/Fi+HLEBSNY/XduimQWJMm&#10;0NKWQTA9jQ/Fe4a+SpeGlsaNPLY1NG0qxpbGAQMUh11232nTRoShc2fhluNy29XyuJNdcNzhCbcQ&#10;sBg74Xz9NQyNG4vyhh2h8TtDXhERzloll/3NG7z29UXkxYsIZFe2jh0FKKZmUKxuXViojuG7diH+&#10;5UuRlsXjZHZh47GuZelSGMeNg2H4cAFfsbNY4Nq1CNu/H1H0HBDz+DFiaOwdRW3IbR20ahV86TmA&#10;QQ+G9tTUHgyLmek6/tSGQdu2IYSdjOiaAfTswCBa4KZN4jmCHd0YDgvcsUMcF8EuY7QVi1CcPIkw&#10;GrdH0DOJeB6h55Two0cRTHkwEGaaOBEGGsszLObHgBiVk93SIk6dQhQ9y8RSnV7znAerVdRTSkqK&#10;+oiEBCSYTIi8cUMAY9zfWSiC6PsYceWKcHVk2DSavuvBmzfDzA5f331HfVFWBRjLlAkqeobXUn/H&#10;ACz3Z4auXUUfp2HXxRo1FGisdm1oGzaEluHa6tUFSKvJly91f5cli4BtuR9lZ0JeZMY8axbM3P9S&#10;P2Ro0hjar4tBTX1hsvPeJxgUY4iMncboGurChRNBN9PAgfCn/ovrzPW1/8HvCVJSUlJSUlJSUlL/&#10;X5KwWGqlCYuFRMXDzwmL3aUKMyB26SllLmAxfzfIQgE3koX7sT+Mt8McaadPDom88xiVJRH8SAmL&#10;0fHtR52wWHk3WCxjJnz1dUm06dIbizcewIWHejw2JcDL34HHxjjc10TC42UQrntxIwfioSEKr0Lt&#10;UIXb8cgUhkOX7mLyvJVo2KI9ChX5Ojks1roD5q/egosPfeAdaoU6AnjqGyfyuUo3jcuasg43xfuU&#10;4X7cGZRHmm3g3Jf6HvGxd7dfYh6pzk2KtNK/K9zPTZWvK9zTOCOtvDj+VFpn/gwdieB9bznHPT/3&#10;SDNNGvm+NQ9n2sRIK80fRVrnOvf9URlc+98V75PePU3KdCmPucI9zdvSppXGFUmfWSWSjvF5bvm4&#10;t0WydO/Kg947z2P4kt/f9gkTgCjDYl4UNzz9sOXAefQfNh5lylVAzly5kv3hcIfFFixYIGExKSkp&#10;KSkpKSkpKSkpKSkpKam/haw2B0JjHfDys+PIYztmHbeh20ob6k5SQLFqo6xoMcuGoTvsWO/hwDkd&#10;cMMCnFA5sOF6DBbtNWL5kpvYNH4ndvScg61Nh2J99V5YU6kr1tfqg01txmDzwKVYPXEfZk49j4Gj&#10;r6Fj7zNo23IHutZZhP7Vp2JQjano1XgFOnY5jBZDH6Hx9CDUX2xH3eVA/YU2tBxvQM8eZzGx7iys&#10;K9UaJz4thbtZ8+Jl+owCFPN1hvaD9HiYMTvOZPsSu7/4FVvLtsb+1iNwadwyvNh+GCF378JmVsMR&#10;akF0QCCeeQdhxwV/jFqtRZexj9C9zzmM7L4bi3qtxdYBy7Bv8GIcGLQABwbOw7Hf5+HSmHl4PHM+&#10;tIt5Ff9FCF69BCGrliFo5QoELl+OgCVLhROD/5IlCFizRnENOH0akffvKyv5+/nhjcUiVuaP02oR&#10;9egRwo4ehT9P4uLJYY0aiTB27AjzwIHwHTNGAGI84ZYn2votXAgLO5GtWiWcBMyjR4uJtrzKuOaL&#10;L5RVwKkdRPBK4LlyQVOsmHCJMP72G0wDBsBI12FgTFOqFNQ//AB906aw0DXCT55EvMGQOOH1beKJ&#10;cTxB+LW/v3BQi37wQDiG+S9aBHP//tDVrw8tO4uVKQP1Tz8JWIyvo2VgjOplmTVLTFpl1wVbGhOQ&#10;pf4eYljM29+Bw9RnzDtjw/jDNsw4YcPuu3Y8MjoQEgMBjL2wOLDvnh2T9tvx2zKbcBFjYKzWOCvq&#10;TGRgTAHBkkFib4spVtSdoDiTVR9D7ydb0XWpFVMP2ATketrLgYveDhx96sBGer/8oh0bb9hx8aUd&#10;vmEO2ORP9VJSUlJS/2AJt6+ICMQ8fSpgHz8aJxoaNhRjMob4NdWrQ8fAVa9ewrWWoTEBJLATbLVq&#10;AhQLZEexixeVMWEak/75Gm9CQoQrbciOHfAdNgwGHvuVLSuAL3bHMdF1fRcsgB8vKDBnDkyURu9y&#10;oq1cGdrataGjdIbevWFk91wqE49N2VFLT8cMnAeNWRlwMA4eLKA2XbNmAipjhzQGyDhP3jJkwU62&#10;aobF3MfBbqHKkQPq4sVhoDz8aUwdduoU4p2OaUjhKMbvBChmNiOKQTEuP8MbLlCM2pMXdgjbtQtx&#10;1M62sDCRh53GtHHsKEZ5B1C9TbyQApXRNG6ceC4IOXBAgFfx3t7iWeBNYKB4NuC2Dly6FGZ2TatT&#10;RxlDUzswGKLv3h2mESPgO2UK/Og5gPPxp+eLwO3bhctvKD1j8BicQTJ/ysNv5kzhbmSh6zM8xuPt&#10;CF6k4vZthF+/jlAqGz+b8DOLhZ8t2EWM7hWX0TxjhnAoY4cgXuyC3dJe02fASuVk1zQJiklJpRY7&#10;cgtgzMNDQJoW+o4KR75168RvAAyKRXt6IuzCRQTQs7uJ+kFdyW+gyp5NgcXy5xf9My/oYuzbV/R7&#10;vBiMlvpUNfUDanbtZpCWgTHuH7hvKFECmrx5lWd9976OgS4GwQoVgrZqVdHHs2OghfoMdng09egB&#10;fZnSUOfODVU6BaJNdv67gq/F/ehnnwl3cg2DvdyXUz9loHx9qT/hvkMAuNRfpOxXpaSkpKSkpKSk&#10;pP4T+lOwWOeeWLx6By7e8cZL3zj4BFjhaYzBfR8FFhPAViLU5QLA0oC6UkUSBJY6bdKxtI4raZTw&#10;eG6hUPgKd1jsCoXHy0A81YW5wWI2CYulBYsNTgMWK1riW7Tr1h/Ltx4RDmJedOO9QwEv/zd4YlLc&#10;xW55h4g8n/nFQhPpgD7GAU+/cBy7dg9TF65Go5YdUPir4siU6UMFFitUBM3adMSitVtw7YkPtJFv&#10;YIgFXgS+xl11ODxeheK2TyjuqMJwVxWeGPw+ZXD6xHCmuU3lcQFjydrA1Tap7hEfe3f7JeaR6tyk&#10;SCv9u8L93FT5usI9jTPSyovjT6V15u8OVL3tHPf83MM9jeL8Rt8F+m7c4O+E2FK8qy7ux9I6/j6R&#10;1rnOff82WEzkTfuckVh3DuoM33a+e7ineWtat2ukDMX1KymSwEnldco8/rew2B36bj0yxglYzNOc&#10;gKuPTdiw5zT6DB6N0mXLI0eOnMn+cEhYTEpKSkpKSkpKSkpKSkpKSkrq7yaGJ0JjHMIJ6MQTG5ac&#10;s+H37Ta0XmRD3clW1B5vRdPpVvRYacO0Yw7s9wI8goC7wcDx56+x/Igvpiy4i6mD92Jeh/lY0nAU&#10;FlcfSDEAq+oPwfZOE3FoxDIcmrcfO1ZdwaIlHhg17hJ6/7YXXesvQ+/KUzCg2lT0bbAEnTsfQoth&#10;j9BoRiAaLLaiATuKLXyNZhN90b3neUyoOxvrv2uOcx+VwOPMOaD94AOYKMwZ0sGUPSv0+fPD67PC&#10;uFioLDaVaIrZlYZhescVWDnjJI4fegTPxxqE+vvBFm6BPdgPkQYTvJ4acOCMDrNXe2HMuMuY3HMb&#10;FrSdh5Utp2Blm+lY1m0JVgzZhM0z9uHk+hN4eOgMfM+eRuTZo4g+uAOh61fAf85MmMaOgfH332Ho&#10;P4CiPwyDB8M4apSYsBmwYQPCzpwRDgIJGg3emExIMBjEBFEBizFoxav69+wJfePGwq1ArAbeqxfM&#10;DIvNmAHf+fOFMwNP/rSsXg3/devEZFG/BQvEhFx27dKWKwdNgQLQ5MkDTe7cyorj9F5dsqSYCMyr&#10;lZvYvWzIEAGO6erVg5onpFavDkOXLghcsgRRHh5iAjC7UrxTdJwnC/NkWmtkpHAKYxcFdkQztG4t&#10;JgvzRFdN1apigpuaJ/GWKSP28yRfnqAaevQo4lQqMVH3D68n9ZfTaytgDHEIEGvdNRtmn7ZhDsVW&#10;DztuqhwwhwMR8YBfhIPe27H2kh3DttjQci71KxMVZzB2F6s7iR3D3hMWo6g3SQHN2F2MwbHWs60Y&#10;vNGKBafs2H3PgbMvHDjp5cD223Ysv2DHSrruoYd2eJodCI+lctuAt/xbqZSUlJSU1N9TPC6zWgUo&#10;Fvf8OUJ37xZAE4NNGnZ4LVVKTOxnkMvQp48IsdhA7doCghKOYp07I5DGlRGXLyPebBYuWSklYDQa&#10;9zGMFrprF3xpvMsuYDzeVH38sbgWX8M8cSJ8ly6FL8MRNJblfRpOR2NS9fffC5BBwGJ9+8LIAEPT&#10;pgIU47x4LGykMbEAxWjMyiACO6Oxg42ueXNxzEh1Y6cyfq1jgILz/fTTpDEwhXDAyZ5dLJygLlYM&#10;hkaN4D91KsJPnxaOaQx5pKVEUIzdvngxBxqTa52LH/CCDn7jxwuHr5gHDxCv0+G10YgEtRoxd+4g&#10;7OBB+C9fDl+6jnnSJHpGmIOg9evFggzsyvs6KAjW+HjRtq8tFkTfuIFgBsU6dhSwnbpIEai/+UaM&#10;nxmuMwwaBKMT5hKuX/Q8ELh5swKB3byJCAbADh2CPz8P0L0Qrm4DBwp3sOD9+xFB+fOzBjsc8zkB&#10;9PxgprE6Pw9wOgbuuKz+DJft2IHwc+cQTfeWF4Rg+M3BC0jwPAc5TpeSSlv03eC+hB21Iq5eFa58&#10;vhMmwMyQKPUFoWfOIPLJE0Q980T4mbMIou+quX076Ep9D9Vnn4nQ/FRagKxGhmcpDNznMJxKfQFD&#10;rhruM/k5moFc6ss1X34JDfdvDId9kAbUxX3xL78I90VeaCZg+3YEcLkYvOV8qZ8Ubospz31XcL7c&#10;rxYqJBzFBNBaqxa0/NtFly4wUb8YtGOn+Ntgo78RUlJSUlJSUlJSUn8F/ffAYkF4qgv/38BiCUmw&#10;GFWYAbFLTy24THGNLiDACiec4Q5cuEcivCEiNZzhHsnTph1pneeKtNIK8OO5CxYLTwWLbTt6DYPG&#10;TEeZ8pWR1QmLMdz1dcnv0bHXYKzZfQq3vAOhCgf0sYAqzIGXgVY8NcXjAe14ZIqDd4gV5gTAwqso&#10;Bkfg9K2HmLV0HZq26Ywixb6h/DIjffoM+LLwV2jRrjOWbdyG2y/V8I23wt8KaCLseML56eLwyBAn&#10;3MueUPCWg2EVDtd7cZzSu0KkMdCHUhOpAGPOerviXe0jwgkXJZ7jfswZqc4R+9z3u19HCfe0yn4l&#10;bVplS6sMSr7vPp/DPc37pk08TuF+nnuklYc7fMTHkoApZxoBjLkF73Pl44xU+afY7x6utkwdyc99&#10;VyTllXpf0jFnuOqRVlra/1ZYzNkG7nm6h3t+qfJNedztGikjJSyW7Dy3SCtf9+u9LdzbgTvQu2r6&#10;Y0HfsWe+r/HEEIuL97VYve0oevQbjh9++hnZs+VI9odDwmJSUlJSUlJSUlJSUlJSUlJSUn8n8b8X&#10;hMVCQBRHH9qx8LQNw3bZ0HWNDa0X29Byvg3tFtrQa60NY/fbseIGcEKrwGLX9QnYd9kfc5fexbB+&#10;+zCo0UIMrzwG434ZiCnl+2F+rSHY2H4SDo9chrNL9uHklivYufUuliy+jglDD+H3livQp/os9Ko6&#10;C90brkGnzkfRaiiDYgGov9SKeisYFKMyTDKjW+9LGFd/HtZ93wpnPiqOJx9mF6CYH4Vvhg9gzp8L&#10;huJfwfvXirhTowX21RuEmY3mYmCn/Rg44S5m7zLiwP0wPNEFI0ivRtyz24i7ehbBR47i+daDOLf0&#10;ELZP3ouNQzZga8/52ErlXtFiCqa0WIRhXXdh9PgLWLzxEY5fVeH5Kz0iTTrYNS9gu38DUUcPIHDV&#10;CpinTBHuATyp08DQ2IgRMI4dC9O0aWKSVuCmTQjlSZvHjiHyxAmxDTt8GMG7diGQoa/p0xWIq1cv&#10;MWnW2L8/zCNHKq5iM2bAPGuWAM/YncHl1MDQmGXVKvGeXQfYhUFXpQp07HrA8fPPijsBA1sNG0LX&#10;oYOYlMuTSU0DBwp4TNugAdR0Dq9ezs4Qofv2IU6tFhNZ/4zexMQIGC6YJ6FSHRh409SsCS1fl50g&#10;aKutVg0aXh29UiUYWraE34QJCOUVyF++hDUqSgJjfzPZ6Haxe9gz6j9OPLVj/XU7ll5QtiefslOh&#10;A8FOdzGfAAeOP7JjxkEbOi2xovZkK6qMVhzC6oxXALD6UyimJkVaoFiDaUq6OuwuNsaKWnR+I3rf&#10;hfqMsXtsWH3ZLpzOjlJ5Nt+0Ye4JG6YdtWHFRRvOeNqFExq7KL7hwktJSUlJSf1D5LDZBMQV9+oV&#10;wml8aaExKDuKqUuXFu6uOoaP2rSBsU8fEQwi6diphsaJuurVYezUCQE0xow4dw7xRiNsr187c04S&#10;/+V8w65lz58jZM8e+NG4UU9jOnXevPDJkAGqPHnEwgUMKJgZlmInGxrr8YIEmgoVoCpcWABlatpq&#10;KB1DBlwOBsWEQy4vbvD998INlxdBEJBY584CFNM3aSIWUuC8jAxQMezEiyzQOFbAEwULitAWLw4t&#10;gxUMyH37LdTswMMuutQW/uPGifF3gk6XZv1Y/G/6r319EXXhAgJnzoSRxrAiH6dLr4XG5qF79wrH&#10;YHYLirp7FxEnTyJ061YE8aIOPJ6nujOsFbhxI8JpzB99+zbifXzwOjQUVrouj5nZtS3y8mUE0zlm&#10;Gp/rqMzcfj45c0L11VfQcht07SrcyYS78Ny58FuyBIF0HXYrirh1C5GULy/UINyKGJqrV08AdSYa&#10;hzP8xa5jEffuIYIhNnrNkJkv1ckwfLhY1IIhPgs9QwRv346I8+cRTXWKV6nwJijoD12GpaSkkssa&#10;G4tY7hvp2Z4d+/T9+onvL39nw+m7Gkv9TqxKjagrVxC8fBnMPXtAV42e0em7zy5dulq1RB/nAmc1&#10;RYtC/dFHUOfPr7h5MSDG/dznnwvYS505M9Tp0qWGuhggy5dP5Mn9JS8sE7hjBwLXr4fvkKECyFVR&#10;n/0vwWIM3nIZ2KWSf2PgZ3vqd7TUj5tGjkLQlq2IefwENvo7ISUlJSUlJSUlJfVX0PvAYjly5sI3&#10;35VC2049sGjVdly87Y2X5nioAqzwMsbggU8Q7rywKOCWExZLArlSg16JQJkr3gKBcaRMm7g/MU+3&#10;fQIWYxOcAME3XPVi4y+LAou9CsJTfTh0gTEIjXqNhDd2CYulCYuNno7S5SshS7Zs4uYzLFb82x/Q&#10;pe9QbDxwHg/0oTAlAP7UdsZ4QBsFUNvCi3a8oK0+Ggim9gql0EfF4MKDZ5i3ahNatO+Kr74uSfll&#10;Qfr0GVGwSFG06tgVq7btxgONESEOB8LpHF/KU+RnAajYoGKlGVSFpKD0L+miHC8C2dHMikeGWNxV&#10;hQnIRdwbZ7yrfURIWCzNcM/juhcHfY7SyIM/W9zmSvDrlPm4X49eO4GzpH3OfJzp3cPVlqkj+bnv&#10;iqS8Uu9LOuYMV1u5p3XV2VluV1253iI4nfM89zzdwz2/xHxTHFde8zGlLDcT2zQ4MXgfhyvNdbf8&#10;3MM935T73hWufDk8XgXjniZSAJnPzAl4pIvC2VveWLbxAH7rNRjflyqDbFkVwNQVEhaTkpKSkpKS&#10;kpKSkpKSkpKSkvq7iP+pIPo14O0PHHvkwLwTdgzYYkPn1TZ0WqkAY703KC5jE4/asfi6A9s8geMG&#10;4LzWiuO3ArFpwz3MGLADg+vMRM8fhqJXib4Y/G1vTCzXD0sbjcbeAfNxfsEOXNl+Hsf33MKW9R5Y&#10;MOU4JnZdi+H1Z6Fv9Vno0mA9Wv92Hk1HvETDmSGot+wN6qwC6i5xoOnUYHTtex1jGi7C6h/a4dTH&#10;3+KRExQzU/hmzgTzR7lhLFUcuvq18LxrT1zuPxXrB27A8H4n0XHII3Sdb8bUIxHYfz8Mjx95w3Lx&#10;FMI2LkXY1NHwHTQAL7v3wd3Og3Cl81Bc6TYCl3uOwpGuE7G0/XwMbLMF7bqfQ9epTzFtnwmHn4Ti&#10;ZUAkYqIigbAgwKBG/P07CDt+HAGbN4vVwy1LloitP7t/rV0r3L8svH/RIvjNmgW/iRPhN2oU/IYM&#10;gXnQIJg4eMImO36xExkfnzlTTDJl9wCGw4QDwPjxwkGBoTB2EmO3Ar+5c0XefitXwpedyeh8MbGW&#10;oTAKI0+o7d4dhp49xcRdfadOIoTrwIABMPbrB13r1lAzTFaxojgnYPFiMfmUJ7Sye8T7itMm6PUI&#10;P3QIflQ+XYsW0NSvL7Z6ujZfi+E0AZHxauQ8cbdePZE29MABxL56BWt0tATG/kbiO5VgBfwjgEcG&#10;B448dmDdNTtWXrZjxx0HrqvsMIQCUQkAfW1w09uOpadt6LbSilqTrag40orqoxXgq+7EPwGL0ZbT&#10;12JYjN3FxlvRaq4VAzdZMZ/y33XXjv0P7FhzyYbx+2wYtNWGMXttWHPFjiuv7NCHOhD7Rn7OpKSk&#10;pKT+ObK/fo0EPz9EXLmCgAULYGzTBloGxb79FlqG9BkUYxcvCn379gIQ4+Pa8uVhpPf+NPYMP3UK&#10;cQxSpbFgAP/VtMbFIdbHB6FHjojxm57y0OTPr0AH6dNDU6SIcN5iNzAGpkw0puUxp5bSMSCmYhAq&#10;WzbFAey776ClsSdDbOyYwwACQ2fsiKMtUQK6ypUVxzAKHY0n9a1aKYsp0JhZuI1RvjyO1FI+Gs7v&#10;888FJMb10lEZdAygMUhGaXRUdy5v2J49Atqyp6ifcMql9rPRODTBYkHUtWvC/cdI12RnHx/KW1Pq&#10;B5hoXB1M4/pIOh719AnCr15F0Nat8JsyBSYa5/KYm8fXvjRuD9q2DZEeHmJsbOW5AtR2NqsVb6Ki&#10;EENjXnYVDpg+XXEtK15ctIsPtaMPtw/Xn+rAzwf8LOC/fj2CqOwh9LzBTmLRjx4h+sEDhJ89i8Bl&#10;y2DiNqb2Ysc2XbVq8KWyBK1bh9Bz5xBGZQw5eVKAYpaFC8XzAz9T+M6YIVzG2G0s+uFDJBiNwllY&#10;uP1KUExK6k+Ln2HZkTCC+lELfb903NdSf+C3aJH4LsYZDHgTGYXXAQGIvncPwQxv9e8vIFRNaXo2&#10;5v64QgUB3LJTouaTT6Dm/oChsCxZoKHXIrJmhfrDD9N2FeNwwWI//ghDu3bKd33DBgTwAjO/DxEL&#10;yzC0q2LAN63z3xYMi7FTI4NrxYopkBv13cJhjPpb7psDqU+JoroJl3I5P0pKSkpKSkpKSuovIAmL&#10;pZaExdxgsYzCWawUOvcegg37z+G+LkRAYhZ6njHEAZpIhrUc8KQdzwMd0EUD9BYh1Ga6SIbFvJJg&#10;sWIpYLFOXbFy217c15gRTPkJWIzyfBkEys+B5/4UAUgjHHiRGJTeCYwxrOYVYBfORw/1MRIWe8+0&#10;iccp3M9zj6Q8/AUoxpGYhxOU4i/ZbZ8Q3FGFUoQlxm2fUBG3vEMEdKQATs5wryfHO8rhasvUkXTe&#10;H0VSXqn3JR1zhlu5kpzDlPQMa3F97vgk1fMO15Hr53au+2fBFe7XTis4jQtC4/by8A4W7cfXuqsK&#10;TwxX27ra9Qa3K92HtPJLeV3XvneFext7vApJhMWemhPwQBuJ0zdfYsn6fejcYyC++740smVV+gxX&#10;SFhMSkpKSkpKSkpKSkpKSkpKSurvotg3gC4YOOfpwKIzdgzcbEe7ZTa0W25Dz/U2DNtpw4RDNsw8&#10;a8eSW8B6L2CHCtjzyo7d14OxddN9rB6yBfNrjcCk4h0w7PMW+L1gO4wp1QPzag3B1t+m4+SU9bi8&#10;/jjO77yKvRsuY8XMY5jedwNGNVuAgXXnoFujtWjd+RwajdCg7uxY1FkG1F5FsRRoOD0c7Qc9xIim&#10;q7GidFcc/+xH3M+SB6oP0sHwwQcwZf4Qxk/yw/TDNzA2rg1dvx7wnDgN56euxerxBzF0yEV0/v0e&#10;ek19gdkbXuLIwft4vPMgTHOmwb97O1hqV4ShTCn4fPcdXvxYFp6VquN5k+Z41LkXznQfi2WdF6Fv&#10;221o1eUUuoy+jWnrnuLI+Zd4/ugVwr1VeKNRwabxQcKr54h+/BgRt28j4to1EZE3bwrgKvLWLYRf&#10;voyQQ4fgv2KFgLl07dtDW6sWtL/8IiaFqcuVg6ZGDeGaYOrfH76TJgvgzMKQ2erVYoKZiV3LeGIs&#10;g2AdO4pJvgxe8SRSnpDqt3gx/JYvVxzGpk6Fcdw44eTAk8MYUhMQ26xZMA0YAD27jzVvnpiHgLoq&#10;VhSTvdiRwJfKyOWNVathi411flreQ3Y73gQEiNXS/efPh75rV2h4si7ViyfOsnOaHzukOSfFqb/+&#10;WoS+bl3hfsEua3E+Pgow5sxS6q8vvldx1JcwFHbNx4Ftt6i/uGjHyit2HH1ixzM/IDROcSB7qHVg&#10;zXnqX1YrsFiFkVZUG6U4hNWd8CdhsUkKZMawWO1xVjSfbUW/DVbMOWnD9jvUR1Eso35tyBYbOlK/&#10;1nW1DZMO2bHvnh2efg5ExDvk50xKSkpK6h8ja0yMAO+D9+2DecQI4RrGYL7255+FU41wrmVwv107&#10;AW9p2I3L6bhlmTQJYUePIlalEu44aYnHhHF6vXCostBY01C/PjQFCghITJUuHTSffQZ9tWriOuym&#10;w65VvFiBKAeN9wQoxnBCpkxQ586tuOTQfuGe8+mnUGXJokBn7JSTI4dynEEwdj5r3FiMgcWCCbww&#10;Qp8+AiBjoEI47+TNK/LS1awpxsl8XM+gBm0NAwcK99/gHTsQ8/AhbFFRzhopcAfX63VwMOK1WsQ8&#10;eYKIs2cRtGwZzN26QUNjdZ9ChaDivOvUhR9dP5idvc6eERG4ZYtwANYxrEXjXXbwNQ0fjsC1axF1&#10;4wZeWyxwWK3Oq9E9ojFu7IsXCNm7V4HtaNytLlIEPh9+KEAxFQMgVG8G3kxUdsu8eeJ+hl+6hCgq&#10;e8zLl8L9l/OIoH1B9JxgpnuqrVoVKm4Lai92WvMbOhSBK1ciiK4TtHs3Atavh4Vdz/iZYOlSBG7Y&#10;gJCDBxFJZeR7/oYXiGBATC7YICX1v5KVvksx9PzPfYCR+io99z/0rM7fY3bStiUkiOePN+HhiPKg&#10;dAsXwEh9h+aHUsJ5kZ+NNd98A03x4kofyAAtw2JvA8PSCk7LfSzlw/27edgwWOjZnMNMfYOe+k52&#10;SlRRP8v9d5p5pBWclstCeasZZKP+nyFgBmo1lSvD0KkTLHPmIJzdKak/FeCpzaY0jJSUlJSUlJSU&#10;lNR/SP87WMwGL2MsHvgE484LfwXYegvU5Q6EucNfItyOpYyUaRP3J+bptu+dsFggnurD/jewWHwS&#10;LObNsFgALj3lC/iL18kgCycokhhukEZiOI+5wCD3898WKfN41/G0jgngxcsi3t9RheOhgWExqwKL&#10;vQzE9mPXMHj0dJRxh8UyZhKOYO1+64sVWw/jqqcRLwLj4RPxBl6BcXjqG4P72kjc8QnHPU0Enlni&#10;oI20QR/N/8gUjmPXH2DawtVo3KojChcpjkyZMiN9+gz4stBXaNauMxau24Grz7TQRVphirHjFeV9&#10;XxeJ25TfXRW1tToyzbgnIiIp6Nq8vasOV6AdukfC8SlFOwg3JtoqEIxbe7rfL/dIoy3fFu75pTqW&#10;Rt6p0rzPuW9J44pkaZ2RKo0zj1Rp07p2YijHU8NiCtAkYCZ1GO5pI/BAH4WH+mgB7HE8oNf3dVHi&#10;HrkAJ4aPbr4MVvJOUYZUZXPtc0bKMroiZbp3pnXLP9Ux1/nO4676uurMnyuuw136vD3QJdXzvjZK&#10;QFxJwBinV85J6zpJ4byeM/i7eNsFiDEYRu3G7feQrvWIrvNIHytCtK1oV/r+0ef+Frcrncfnu+cn&#10;8qTruLbukTJd6uA0SbDYY2M8npgTqCxROHPLG0s3HkCXXoPx3Q+lkS2bdBaTSi7+E8t/Z/8dwb/R&#10;u0daadyD/pOSkpKSkpKSkpKSkpKSkpJKU1Yb4BsGXPN2YOVFOwZvt6H9chtaLlYcxUbssmHWcRuW&#10;XLJj1V0H1j8HNmkoXjmw5kYElm9+jOVDtmJNrUHYWLgG1uf6EctylcXCQvWxvFIPbOs4AcfHrMSF&#10;FYdxZvsVHNh4FetmHsbsvmsxutlc9Ks7D781Xoc2nU+jyTBv1JsRgzpLgdorFVCs3swotBziiX5t&#10;dmD+L/1xuEA53M+aF+p06WH84AMYMmSAIV8eGEoWh6leDZj7dYNhynh4zVuM8zPWY92obRjfezcG&#10;dt2Pkf0PY8W4fTgzdR2ejhgHfduWMP5cCoYC+aHNkQXqrFmgyZsbmmKFoK1UDl7NWuBC+4FY02YK&#10;RjZZhF5N1uD3LluwZMQ2nJy3BZ6rN8N/+w5EHD6EmKuXEPPkoQCr4sxmJPj743VgIN4EBYmJpxwJ&#10;JpNwAAjeswfmCROgbdJETOj0yZcP3tmzwyd3bqh4Mljp0oobQ+/eYuIpg1++S5fCd/58AX4Z+vUT&#10;rgramjUF3KWtUgV6ysvYp4+YBOtHaf1Wr4bvihUwL1okzvXftAkhR48i/OJFhB06JBwM2D1CTBKm&#10;0LLLF4Nb7OjAE3IrVIChSxf4L14soDd2qHjvSV4OB6wREYh9+lS4LBh//x3aZs2Es4N54EAELF+O&#10;oB07EEDlMvXoAc3PP0PFk8yKFhUTji0TJwqHNm5Ldq6Q+vuIf6tkGOyBwYHdd+1YeN6OeWft2Hbb&#10;Dg+NA36RQFA08EjvwLoLNvRaY0XtKVZUHG1FdQa+xjmdxZwwWIOpNme4QWKJYaN0NtSdZEPNsTYB&#10;i9WZYEVLdhbbYsX8MzbsuufAnjsOLD5pRz/qz5rOsqIZH99qw/qrdtyjcoTEOMRvqFJSUlJSUn97&#10;0R9iBn7Y0SWAxoKGXr3E+I7HdezOxWM7AYrRVlerFtQ//KA4jlWrJlxuQ3btQuzz52kC+/yencbi&#10;DQYBLQXMmwcDww1FijidadJB89HH0NPY1NS1K8yjRwtYzEDjWV6EQPvNNwIu4LTuwIEmZ06o8+SB&#10;mreZMimgGIWApjgdO+gULiwcxtgV18ig2KRJMDLsQNfX/vgj1OxqRudrChYUzloMKxjoOC+aYGRH&#10;XhpP86ILQfv2Ier+fTFGF4MWZ70YsGMALvLOHYTSODlo1SpYaMzNDmLs0MVOXSp2z6Exs6FrN/jR&#10;9QNWLEfgujXwX7lcLMrA19MxFOeE2QJoHB5x4YJw6nJ36LLTawYowg8fht/IkQIIU33+Obyp7t5c&#10;b4boGBSj8b2Zxvbs9MvuYwyw8bPEm7AwAZgk+Poi6u5dBG/eDPOQIaKN1dwWP/wo7qehU0f4UjnY&#10;2Ui4FM+ZA7/ZswUoFrRlC8JOnEDUrVsCXHlN43xuA+kAJCX1fyMGpOK9vcUzLX/njGPGCIdF4bh1&#10;+zasTliV+x92HQzbvh2+1N9oqD/24f6Mno01JUqIRVy0P/0ELT0na7ifFH2t0jeK/vFdkS6dgG/V&#10;7LZYrhyMHToo7uXTpon+mftJdjBj2EukSyuPtIJBXu7HGRij/pldxgQEzOX++mtoa9YQjulBmzaK&#10;PoZ/R7DxM72zz5WSkpKSkpKSkpL6T+h9YLGcOXOh5Hc/oF2nnljshMVemOPhkwIWu+XlBw9PXxH8&#10;WoQb6JUEeCUHwtIKV9rEcM/H05l3inQez/1wMxksFoBLnv647GmBx8sAPNWFQhcQjdCohH8PLObh&#10;AjCccEhipAIwKJzH/mqw2O9jZ+DnClWQPUdOcfMz0ENOgS8Lo37T1pgwaxm2Hb2KEzef48w9Hxy/&#10;6YUjV55g//l72HvmDvafu4ej157h/AMNLj3S4dj1p1i14wgGjZqK6rUbocAXhQV8lj59enxW4EvU&#10;atAMo6cvpOtewYWHalx+osOpW88pv/vYQ/ntOXsXeylPjn2JcV/EfrGl45Ru96lbSpz0EO8PXXqM&#10;kx4vcfGhQQA+7Lzk7sCkOFulaE/3++UeabTl28I9v1TH0sg7VZr3OfctaVyRLK0zUqVx5pEqbVrX&#10;dkViuiQAit21bvuECYjooSEGj0xxeOIbj6d+r4W7myueUjzxTcAT6jQeGeNE2nvaaPoMRij3RDiM&#10;JZUhVdlc+5yRsoyuSJnunWnd8k91zHW+83gyWIyO3/YOpfJH4hF9f56ak+rIdWNgjB3AlGu42kpp&#10;r5TXSQrn9SiEO5sqlPKJEO30mPJkOIvzd29TJd6ILTt9PTbFO9s1UgB5AlgTn/OkvDlSXjvl8dTB&#10;aRgWCxZw3CMBi1Fd9TE4f0+DlVuPoFu/YSj1U1nqM3Ik+8MhYbH/TvHf1QQrQH9nERoLBEYB/pFK&#10;BFDw+2TB+1zxrmMpIoiOi+DX7sfcznVdl9+HxgCR8VS2N0oZpaSkpKSkpKSkpKSkpKSkpFg2OxAc&#10;BdzVOLDpmh0jd9vQcaUNrZfY0Jm2Q7fbMPOYHasu27HpjgObPYGNPsAab2DZ7RjM2/ECc0fuxvJa&#10;g7GzYCWczvIZLmfKgwv5i+D0TzVwqnV/nBu3BBeXH8LJHR7YsfU+li+8gumDtmNk8/noV2sWOjZY&#10;h+adzqLh0JeoPyUUDea8RsP5VjSa+xpNpgSj9ZBn6N1+L6ZWGYUdRarDI+fnUKXLAPMHH8BEocuc&#10;GbovCsBQ7mf4tm0BvxGDYJg2CZ5TZ+Hi8JnY1n0G5reehWkt52Jhx/nY1XMmrvUahWdtO+FV5ap4&#10;UeQrvMieAy8/SCcmpWo/TA/dR7mgLVkUXpUq42rtlthTqyuWVOqD2eX6YHGl3thduzuuNO6EZy3b&#10;Q9/1N1iGDUHw4oUIO3wQUQ/uI85oFBN1rRGRApoSERkp9sWpVAg7eVK4e+lbtFBW86Y68LUTnQTy&#10;5YO6RAkBgenatBFwmIkn3PKk1ZEjFXeGhg3F5DH1V1+Jlby17AjRoAGMffsqwNiiRfBbskQBzeh1&#10;wObNCDt7lsr3AJFXriB46VKYO3aEtmxZqIoXh+rbb6EuVUoJnjj8yy/Q0jVMv/+OoE2bEH33Lt4E&#10;B4sJru8z0YsnhCXwZOIzZ2CZPh0GqgdPYjV16yYmvYYeOyYigCfPde4sJsExKMcrkjP4xk4VPIk1&#10;TquFXQJjfyuFxQKPTQ7svWfH/HN2zDhpxzrqXy6+dEAbAviGK30OO4v1XmtFg5lW1JxkRf1pVjSk&#10;aMTb6bT/fWCxKTbUneiExcZaUY/yabvQimG7bFh6yY4Djx04cN+BJSfs6L2c01MayrfnOhtWXFAA&#10;tqBoCYtJSUlJSf0zxLDPa19fhNOYj51c9e3aCVhMW7s2dK1bC6ctAYuxuyyNM3kcyAsH8AIF7IAT&#10;ff++cMRhp62UYoCfQbGIixfF+M3UoQO0DFGxK03GjNB8/DF05cvTuK4LzGPGwDx+PIzsItuoEbS8&#10;EAGPb12gGAcDBwyM8T4Ofu86Ru9VWbNCk4vG5AUKQE9jXgbTeAECE+c7YgQMdH2+nubzz6GmdC4g&#10;gp1zOZ1x4kSYqA3Mc+bAsnIlgtlBi+qXYLHA/vq1s1ZKveJ0OoRfuIAASsfuOwZqK3a/5QUNNDRG&#10;1VC+WhrH6tnNl65tprzNkyjGj1Ni0iSYaexqpvE9uwKze1nktWuIp3zt8fHOK9H42GpV2vD0aQTQ&#10;OfpatQQo9orqzMHOYjyuZ7DPl8fgdE8iLl8WLmIMl/DCDRzW8HDhKhZ69Cj86LriPleuDA21h4AC&#10;aYxvHDRQcWCj+hgp2InNj8oXRM8EfA/Zfe5NYCBs0dGiPdK651JSUv+a+Jn5dUAAoh8+RMiBAwIY&#10;Y2cx3jL8yb8J2CgNf+/YkTuS9vkPHAht6dJQUV8qFpCh53J2C2SnRB09m2u++AJql/OiMxL7zLcE&#10;OzSqGLgtVAg6ystIz+LcN3NZhDsj9XVafv5nlzD3PviPIkX/zRCwD/0d4MVv1CWKQ9+4EfwmTkDI&#10;vn2IfvYMb0JCJIwqJSUlJSUlJSX1H5WExVIrTViMT7I4YbE7VGG2Lbv41IJLFFfpIgoMkhK0SB5p&#10;QRru+9z3u0AV90iV1rXfDThLytcVrv2BuE5pGRhjMIwduB4Z4uBpUWAxPodhsaHjZ6F85RrInSdv&#10;IvCRN99HKFuuItp16Y3hE+dg8vw1mL54I6bQduKclRg7YzHGTFuIsdMXY9K8VZi5dDNmLd+GyfPW&#10;oP/wyWjcsjNK/VQO+fJ/IuCz9JRnvvwf4aefK6J1Z8pz0nzMXLYFs1duw9SFa0V+o6YtwOhpizCG&#10;8uTgvDnE6xlLRIyZvggjp8zDsAmzMGTsDAwZN4POWYhZyzZj/d4zOHL1Gd0bv0RnJq6z4mrlcn5y&#10;tq2zjZLtc4ZrvzjmbNukUNo1KVK3+9sidV5/7pzEfW8pb1r7XJ+TxGNu+aXM1xWJaRmU4nB+wRhG&#10;YtjrgS5GAFOeFuoMAhwUdnj62+DppwBUDDN50ueL9/ExL38HvbbTsTd4SJ8/4YrlTfdElM95Lfd4&#10;R9lckTw9vU92nM9LyiOtvJKd7xaiPE5I7JqXRezjzw67eDGYxfCbqBsFt4GrPre9w5wAnAsUU851&#10;v6b7dUUZ6TvJbnicNzuxibypTZ9Tm1ISajd26qPrUHs+McXTNkF8b3n/C5GG2p7aWEBrhlgqR4SA&#10;2hgYu06dswBFRVnomm71d5UhqSzO8jk/J0qfweULEoApA3F8754Y43HpkQFrd51Ez0Gj8FPZcsiR&#10;UwFMXeEOi82fP1/CYv8F4slVDIn5RTjwir7rvHruTZVDrMrNcd1Hee+hpq0r6H1iOPfxcRGc1u24&#10;672It6Rx5XndeU3Xde/pHHhhccA3zIGoeIDGAGmKhwXvG6yU76WkpKSkpKSkpKSkpKSkpP4+sjIo&#10;Fu3AY6MDe27bMemADV1XW4WjWMcVNgzcYsPUwzYsu+DA5tsO7HwKbH8FrHsJLLkXjzkHdZg56TgW&#10;NhqLzYWr4syH+fHwg/RQZc0IzdeF8KphAzwZMQG3Vu/Dmb13se2gBnM3eGPEZA/067ILXRssR4d6&#10;q9Gs7QnUH/QCdSaHou7MGDSaFooW441oN9wLXXtfxaDW2zCt2hhsLNkQF/IVgVemzAIS86UwUGic&#10;bgP6ir/Ct01z+A7sBd3QQXjSdxAutOuHXU36Y02jYVjVZgJ29JiK8/0m4EGf3/GkbSfcr1wbNwqX&#10;wo2sn+LeB5nxjPLjSVe6LBmg/SQ3Xn5dDPdK/YzzpSrjUImq2FekAo4U/BkXC/2AewVL4HmholCV&#10;LAFdpQowde4A/6mTEbJrp5gcyq5asc9fIMbLC7GensKlIZZeR925IyZNiYmdzZpBU/QrMcE2ERbj&#10;SJ8ePrlyKvAUryReu7aYBMrODDzJV8+QF7uKlSghwDJV9uxQf/IJND/+CF3jxiINw2U8EUxAZmPH&#10;wjJ3rpi4Gn7uHMKPH0cgvTexG8Q334jVy33ofAbXGEBj9wlNpUrQVK0KfXNq05EjEbJtG6IfPBBO&#10;DAIY+wPZbTbhesAuCCEbNsDco4eY6GagOvtNnIiQgwcRfuMGwk+fRtDixfDlOlH5VV98IdzWuG38&#10;Z8wQk2kTdDpYY2Plb1B/E4XHAU9M1K/ctWPuGTumHXdg9RUHzj13wDvQAV2IAzd9HFh5zo5+621o&#10;vsCGZvNsaEt9T9tFNrSk101mWQUsVn+yM6bQew4nJOYCyHh/nYlW1BxrRe1xtG+KDe2X2DBirw0r&#10;rtpx+KkDBx84sPSEA72X2oULGTuZdVtLfdt5u/gtNVDCYlJSUlJS/xDZXr8WTlEh27fD3L8/tLVq&#10;iXGdtk4d6BggGjwYpiFDYKRxmaFVKxhbt4Z5wAABSUVcvy7ghpROsgwzuJy32KE2YOFCmCgv3Q8/&#10;QJU3r+JI88nH0JX7RbhZMSjmS+NcEzt/0TiSFzQQCyHQeDclcOAOPXDwPk2OHNAyMMWAWJUqMDVo&#10;IBY4MFPZzTSm5fILUKxiReEkJlzJaBzL40gdjR8NVB/TuHEwsXvOvHkCFAvavx8RNAaPN5thS0hw&#10;1ozqRnWNN5lEvfypXoauXcUYWFWkCHw+/RQ+DGcwsEHtx6CYy9WMHYKMo0fBOHIEfOk9O/EG0lhZ&#10;uPhevizGv68ZSnO7Fo+fE+j6DPIJh99GjaCm/F9lyICXVG92FVNTfdhl14/Kzy5v0ffuCbjNvczC&#10;sUitFsBX4Jo1AgbjxSW0dB6DeXwPGBQz0vhdQHXUbuzCxuXk9Hz9uFevBHD23q7BUlJSf0rcb4rF&#10;U/z8hNNjMD//Uz/BDn8M5oafP484jUY4BQqo7No1BPICK9TfqXkhF3ouZ6dAdjPU1a0r+js1uzjm&#10;yA5V+nRKn5kC2EoVdNyVjqFeDT9jU59soj5aLCxDfR47ShromV/DvwVQXq5++F199NtC/J5B11Xl&#10;zQNN6R9h/K0z/JcsRvjVq6LvtVutztaRkpKSkpKSkpKS+v/X+8BiOXLmwjfflULbTj2wyAmLvTTH&#10;Q5UKFmNQzCyCX6cGwJRIuf9dkQSFpYwkSMwVacFibPx1xdMfHq8C8VQfCl0gw2Kv/z2wWEogJWUk&#10;ghgMaaSxz32/C95wj1RpXfv/RViMXYvcYbFtx65hyPhZ+LVKTeTNmy/xA5A1S1Z88UUh/FimHKrW&#10;rI/aDVqgbuNWqNOwBWo2aIYadRujet2GYlurQXPUa9IG9Zu2pXQtUaFKbZT8vgw+++xLZM2WQwAk&#10;HNmyZReOZT+UKY+qtRrSOW1Rv1lb1GnUQuRTjfKrVrcR5ct5Nxb7lOvwtglq1GtCrxuhSs16qFCt&#10;FspXrk5RA9XrNUbH7gMwae5KbD92HVee+eIhuzP5JggI547a6brk1n7ucFHiPme49otjzrZNCqVd&#10;kyJ1u78tUuf1585J3PeW8qa17/8CFvOgz85t7xDcU0fioT4WT0wMg/FnyKoAU/oY8dnyYEhJwEnU&#10;MbArlSZCwIkMGj2z2JT09Jo/gw+00bjrcsNyv2aKMqYsmyuSp6f3yY7zeUl5pJVXsvPdwgWLifd0&#10;jgKKhQn3LoYPGci6owqlcgcl5sPfMZGeOh9XPmld0/26iW2qcUForxUQTLQTg1kJwrGMXdi4Pa95&#10;+tF1LPDwDhZw2mNqV3YZY7iMg4Exblfhckbtyt9313df3BO3siSW0RmJ5UsDFrvthMUUR7M3uPbU&#10;Fxv3nUXfoWNRtlwFQRW7/+GQsNg/S7yYGsNg7MwVkwBExikRTa9jXisREgNoQxy4r3fgjJcDe+45&#10;sOmGsmruuqsObLjuwOYbDmy5SdubdiXoeGI4921xBe3jcB1P3J9GJOZHsem6HRv4mleU4Ne7bttx&#10;6pmDvr8OaIOBoGgqO5U5liKOy0/1YIgsguqUZvAxCnYn43Dt54kfruD84q1KO0lJSUlJSUlJSUlJ&#10;SUlJSf11xf8uwKAYu/94+jpw+JEdc07Y0Hu9Fa0XUSym1xtsmHDAhsXnbdjo4cDuJ8D+V8DuVw6s&#10;ux+HhcdMmD33Iua1m4s13zXHwWyFcPODdHiV/gP4fpIDgZV/gm+frnixcCWu7r+JXceNmHMgDINW&#10;+KHD6Kdo0eUsmrQ8iCbtTqNB38eoOy4QdadFo/7kIDQf7oUOvS6hT/vdGNVwIeZVGoItJRvhzOff&#10;4WG23AKkMn7wgQgdhTpbdjGxUl/mJ5jrVIe5RUNomjbCg1r1cbZ8fez5tSW21O2DnV3G4/Tw2bg/&#10;cSZejpuAJ30HC3ewYz/UwdGPSuFCJgbGPhSTNTXpPoA2a0ao8ueF1xdf4mGhorjzRVHc/rgg7ub+&#10;BI+z5YFXpqx4lSETfLJmhuqTj6At/RMMzZvBb+gQBMyfj+B16xC8cSOC1q9H8Nq1COYtvedJmuwq&#10;ZurfH/q6dQUsps6aRdSLV+RmcEzFK4bnobp++olwDhMQWLVq0DdtCl3LltCyQ8OvvwpITp09u3Je&#10;tmxiwqm2TBnF+YDdI9q1g75VK/GaVxH3Gz1alI3Db+hQMRlNU7w4fBg4++gj4erFq5eLyaY8uZiv&#10;Ub489I0bw2/UKITs3i2AN1ssfXj+QDxBjl0K2N0i8sQJ+I8YAX3t2sK9wtC9OwJXrxaTkmOfPUM0&#10;O50tXgxTmzaiDD4FCoiJuUYqf+CCBYi8dElMUH4TESEm2oqJrfyDndRfUty3PNQ7sPO2HbNPKbDY&#10;2msOnH/hwKsAB9RBDlx96cCyM3b032hDuxU2dF5F/Q697rHOhg5LbWg+V4HF2Cms3kQr6tP2XbBY&#10;rXFJsFg76sOG7VacxfY/cmCfcBZzoO9KOxpNs6HhTCv60LVW0fFbGoeAZiUsJiUlJSX1dxeD+gmB&#10;gYigcVXAzJkw0LhR88MP0Hz3nRh/6Tt3hpnGgr7Tp8Nv2jT4TZ4M/zlzELx5s+KCZTAkc8FyiYEH&#10;dnoVzlsuUIzGpmLBgsyZoc6bF9ofStGYsyWMw4cLh1uGERjoYucydhxTZcqUJmiQCkTIng26kiVh&#10;pLEnQ2yWCRPgT+X1p/owgCZcv9itlp2+GORiF5tPPhF11NH4Vd+rF4w0ZjVRGcx0jmXZMgTt2oUI&#10;qh/XwRod7ayVMlZlt5vIGzcQQOkMXbpAw467n34K7w8/hDeV2YfGx7yQAo+/DYMGwURtxvmaZ8yA&#10;edpU+M2dg0Aa84ceP46ou3cR5+0toAgBYjnBCDEmTkhAgsmECGpDXgyB68cOYnwNdhTz5vE/1cNA&#10;Y2XLuHEIO3RIjLm5fGLsa7fDQeNqBktiX7xAxPnzwvnXj8rCLmp6GlvrqfyGHj1gHEzl5DZgR2KO&#10;iROpnHMRuGGDAMVc+TreY/EHKSmpf13cJ/NzMwOpkTdvImjnTlgYGKNn8cD164UDN4OlsT4+iOa5&#10;RPSdZiiW4TDNL79AVbq0eB7XVqoE7c9lxe8Cqnx5oaJ+kp0X+XcA4aroihw5oObfBDgY4uV+l39j&#10;4OD0xYqJhWXEQjJr1sB/40bRxxqp79SyQ+P/Ehbj44lO6YUKQt+ogfg7E3rypOIWLvscKSkpKSkp&#10;KSmp/6AkLJZa/z2wmCleOD49s1jFOVuPXsXv42aifKXqyOMGi6Wnh6LMmTMjR46cYn/e/B8hX/6P&#10;RfDrvPnyIw8Fb8Wxjz4RkZeO586dD9my58SHH2ZG+gwZEvNkh7HMmbOID1eevPkTz+E8Oa+UIfJO&#10;4zU7oOXKnVvkkyNXbnz86Wf4pUI19Bo0Gmt2ncTlJyY8ZfAmwC7qqzguhSht4mw/d7gocZ8zXPvF&#10;MWfbJoXSrkmRut3fFqnz+nPnJO57S3nT2ve/gcX4i8XuXwwfPdBGCvcqBofYWYz3XfO04Px9DY5d&#10;88Tes3eFS93mg5ew5dAl7Dh+HQfO38eJG88pjU64vTEYxsAZ58Ng0yN9NO7zvWHnt5dOaMzdESuN&#10;srkisT6iTnye+3E+T6nb2+qZ7Hy3YFiMjzMkxuVimOs+1f2WKhRXnppx6tZLqtc97DxxHTupjnvP&#10;3BFudmfvqXH1ia/z3CDc8g4SWwboxPVc5aD8eR/nfV/D8F2MaNOH1CZ31RHiXrF71ymPVzh44SF2&#10;nbiJrYcvY9PBC9h8mNr1xA3sP/8AJ66/wAVqV3ZAu+MTJvJ5bIwXcJ4CjCkOY3zNPw+LKe3PfcZt&#10;us+PqMNX3NSoz6B7vvnABfQfPh4/l6+EXLnyJH6/OSQs9jcV/V3kP43895HvFG/f2BSYiicNGEMc&#10;eGVx4JnZgacmB7z8HHhJ79m16zG9v6ay48hjOzZ72LH0oh1zT9sw6yTFCTvmnLZj3hk75lPMo/1/&#10;Os64RVr7nPvnnrJhtrimDTMp+PXiczZsvG4Xk7/YbeyhUSkz14WD6/Cc6sITxN4VXF8Ofv2U2uAJ&#10;B9X7Gb3niR7GMAdCY4C4N8qkM1cbcjBExvtShtjvPE7/SUlJSUlJSUlJSUlJSUlJ/Rtko2dvXuSF&#10;F4HhBW98w+kZn57nT3vasfyiDUN2WtF2qRXN5lvRfim9324TjkCbbttxwBM4oQFOa+045hWDHaf1&#10;WLX4Epb8thjLy/yGLfnK4li6vLj+QUY8yZEDPiWKQdO8KV6On4qbG49j/zENFhyLxiC+xsJI1Btt&#10;QM1+z1Cz10PUGfgC9UeZ0GBiMBqOt6DpUC+063YaPZuvw+gaE7GgbDfsKF4bFz79Bg9z5oNPpozQ&#10;pvsA+g8UUEyTLh00WbKKlbD1xb6CudQ3MJUuCZ+SxXGnYDGc/Ow77ClaFTsrd8DhziNxc8wsvJw5&#10;B5oZM/B4xDic7vA7HeuIHUVr4nieb3A9U148/eBDsbK/JmMGaHJkg/qT/PD58nOoChaA+rNPoMqT&#10;C+rMyoRX14Qonw/p/ccfQ12yJHRVqwj3LGOHDjB27AhD+/YwtG0rwC1+b+zUSUxy1fOkrLJlof7y&#10;C6hzZFcmdOXKBc1nn0FTrJhwYWDwS/fzz9D98gt07ApRpYoIBrjYEUzN18yUSZmglSGDMkHsiy/E&#10;quEanlzGUaqUCC3lo69VS7hIGLhcrVsLIEz7009QFy2quIrxdRo0ECuOC7Drxx+hYiCNrsVOBTyx&#10;OPLiRVhDQ52frHdLTI5lJ4oHDxDEbg0tW0JduTI0dA3f8eMRfuoUErRavDabEcUTm6dPh46uq+KJ&#10;cAULQluxIsz9+olJuOGXLiHm6VMkMDQWEABbdLRcnfwvKOpqxO+D93UObKf+Y9YpO6afdGD9DQcu&#10;vlKcxVQUl184sIT6mAFbbOi81oaeG+0YtMOO/lvs6LLShhbzFFis7kSKCU5gbHJqWIwBsrqTrKg9&#10;3oo6422oP8WG1gts6L+Zf5elPszDgS23HFhEZRhE12i70EZ9nQ1Dd9rF76W88FdorEOyh1JSUlJS&#10;f1vxnzCry8HmlgeCVq2CuUsXMcZTfU5j2CJFoK1WDcZevWCZNw9BW7ci+MABhLILFo3roh89Eufa&#10;0gDFON84nU5ARv7z54vxrfb776HOmVMACOwWpqFr6Gh8Z+jWVXHbGjWSXncTY2I+JhZCcI6b0wIL&#10;XM66PI7VfltSLB7AgFjQjh0IPnIEQXv3wp/q5MtQAzuK0XhV8+mnyrg3Xz4x7tWx8xddU4BiU6fC&#10;l8rqv2IFgnfvRsTly4j19oY1IkJAVyxeeOBNcDCi798X7WXs2hVqGjf75M0rnHH4WYBDwGLlyimu&#10;bOyYRvlali+H/5o1CNy0CSHUjpFXr4r8BdhF7cXjUx4DMyzGoAg7jMU9f46IEyfEWNfQsKEY5zIg&#10;Jq5Bban5+msY6taF/7hxCKc6x6tUsEZFCVCPy/2a7g+7gUXduoXQw4cRQNdn6I8dhBkWY5BNuMax&#10;89mE8QoQuGCBKGvAxo0IOXRIAeac5ZSgmJTU/4+4LxDAGPWjEdRXsAOhhZ6LGeAMoL6H+5Bweg6O&#10;vH4dofRsHLB6NczDh0PPDuAVK0FD/bjmu2/p2b+EgMXUBb8UoSlUCBrq2/l3A+4/NPQ8r2FX8k8+&#10;UZwcGaSlvkX0kwyS8W8MP/wAXYsWwn3cQs/XAVu2wEL9JbscanmxFndYLF26xH7aPdz78JSRLB31&#10;nboa1eE7ZjRCqE+LVaslLCYlJSUlJSUlJfUf1T8DFlP2ebDZDnMNTg4jNSwWBl1gjITF3g6LXcHg&#10;MdPxS4WqyJkzd7IPwd8pihYviXZd+2HZlkMCFvOy2PEyCHhiTpCwmBMCEuGWX8p8XeFKy+5Xd3xC&#10;8UAXjSf0uXlsihNtydAUA2Lbjl7F8i0HMXPJRoydvhhDxs3CwJFTMGjUFAybOBsTZi3DnOVb6J4c&#10;xqaDF3Hg/AOcu6MW0BgDY099E0Se7NjFUBJDVH8FWEy4otF35aE+WpSTgbbLT03Yf/4+Vmw9jMnz&#10;VmLEpDkYNWUepi9aj1U7jmPfufsCilPcuMKEG9ltnxABnYnrUb24DImgmAu+o+A2veppwYmbL7Hr&#10;pAdW7zyOuat2YOLsFRg5aR5+Hzsdg0ZPweCx0zCMrjue2nXWsi3U9oex7chVHL36THzm77ILGOUn&#10;nNvonjHQx8DaDbqP7vVPVWfn/j+Cxby4z/CyYMvBCxgwfIKExf4h4r+Jr60K6CTcwmjLzmGhsYAp&#10;VFlp+7q3A8ef2LHvnh2779qxn7aHHiqx/4EdO+/YsOmGDauu2LHsoh1LzisrcC8+T68vuAXt+9Nx&#10;wS3S2ufcz2CYiLM2LKItx1I6tuqyMgGCV/Tdd18p8xFnHHbW4SDVIc3gY840HAdoH7fBXlc70PsT&#10;T+24obKDxiLwi1CcyKKdbcmuY8KRLEW4O5Px8VhKz3CelJSUlJSUlJSUlJSUlJTU/53416goejY3&#10;0/M6P7ff0wNXvO04Ts/y7Io+45gN/bZY0WapFS0WWgWoMXqvDcuv2nHguQOXTMCtIOC2MQ5X75lw&#10;cvNl7B6wFJsr9MCGT6tic+ZvsDvjFzia4wucKVASF8rVwbkuw3Fs+jZs2fQQc/eHYuhuGzquAxrP&#10;e41akyJQfUwQaowJQJ1xAWg4zhdNR6nRcuADtO16Bt1abMTvtadi+i+9sOGbejhZoBTu5foYrzJn&#10;hi5DOujSpYP2gw+g4eBJTJkyQZMzB/T588L0cV4YP8qJlzmywSNTThzL+Bl25/sBe0o1wIkmPXG3&#10;3yi8GjsBqgkTcX/oWBzvPBzbavfEth+b4WjBcriapzAeZMmruIZlyQ5V3nzQFioI3bfFYfyhJEy8&#10;LVQA+ny5oMmaBerMHyouYDlyUNq8wolARenVXxeFukQJJb7+WoGxOPj1N98oMBdP6uIJXXnzCBcF&#10;MZmL3jMcZmA3ha5dYe7dG+aePWFq21aByypUEOCXukgRMQFLzSuEOydyiWBwzDlxVoBknCZPHqhy&#10;54aK9xUooFy3dGnhIMYTaxnO4gnE4n29etAxKNakCXS8gjmVmc/1pjzUP/wAU58+CNu3T7iFvbfY&#10;5UKrRdju3TANGAANXVPFE5Z79EDoli1I4Mm7UVGI1WgQsmcPTH37QkPXVnEblSsnIDvfSZPExDl2&#10;Ngs/fVqsvB5P6dldgVdsl/rryAWLPdA7sOOOXUCns047BLR1yTsJFrvCzmJn7Ri0TYHFemy0Y8A2&#10;O/pstqPTiiRnMQGLUbDD2NtgMT7G7mJ1JthQd5INTWfZ8BvlMXK3HfPPOrD8kgPzTjkwit733Uj9&#10;3WYbJh1WfiflBcDCJSwmJSUlJfU3FYMIVgbzGUS4cgVBK1fAl8ZY+l9+EdCAT65cAhZjpxrf0aMR&#10;vHOncLiJfv5cuNnEmUx4HRoqnK/cxX8WbbQvzmBQHMXmzYOxfXuxmAGDB4lAAMNiNL7kcaOeHW1p&#10;3Krv1JHGl7WEey073CQDCNyC3yfCYpROW4LG2W1ai2uxE034vXsI8/BA4IED8J01C8YuXYSjGANo&#10;wjmHxt4aGmvratYUrmDGoUOFq5nvggUIZEDq8GFEUV3jVCoxZnT9sWdg7E1QEKLv3BFOwGZqLw2N&#10;v1X588PHCUuIcvFrBixo/K377TfhKsaQWPDevQij8Sg7ksXyQgbUhjyWdRePT9/4+4vjEZQ2hK7j&#10;P3KkcPBRFyqEVxky4CWN4fn5gaE+M7vpzpiBiGPHEK9WC0iMI8FoRPTduwg/cQIh27cLZ14/ah8z&#10;lYXBOOOQITAOGiRgMQPV3zh2rGgrBuXYxYjbMYLKGePpiXjKi8Ezdv6VAx8pqf8/cZ/D3z3ui8Iv&#10;X0bQtm3wW7QIvjNnCqgzkJ6JQ+k7Hn7tGsLOnhUgqi/1F/pGjenZ/3tovvyC+lnq974qKt5reYGX&#10;ihVFv8vu4xy8yAr3Jfysz4vHqBmo5f6rYEGxyIyWoVf6O8B9JcNifsuWwbJyJfyozxDOYnyO04mM&#10;+3XxuwL1Uyrup7iPdoZ7H54ykqWj/pT7Zt9x4xFCdYulv1FyoRcpKSkpKSkpKan/pP4VWOyChMXS&#10;hsUSQYsUkQgTOYEMEU5oJWWkdf7bwpVXWrBYWvlxWhf4cUcdLlyMGBR75vdGpGU3qGETZqNi9TrI&#10;//GnAvZw/yD8HSJD+gwoXrIUOvYYiBXbDuOKgMVsoCorsJiaYTGGdrjt+L45QT9XuLWdEs575xbu&#10;bZrYtm6RfP8f5Zm03/0893BPkxTK+anTJkWqY+71pEh1nPNNI00S1BSFx/SF52D46exdNXYcv4b5&#10;a3ZixOS56NLndzRt1QnV6zTCr1Vq4ecKVfFLxaqoVL02atdvhuZtf0OX3kMEkDht4Xqs2XESRy4/&#10;xdVnfnigj6b7Ey9gpHvs3uUdghsvk2Cl1PVPHSnr86541/nudb+rUpy6nvm+FvXmz8uBC/cxf/VO&#10;9B06Dg2bt0OVGnVRs24jtOvSB2OmL8baPWdw0uOVgMMYfnugjxLfN1EnkbcTvnKBYpT/A4pbr6hN&#10;72mw8+QtLN64H2NmLEbPQaPQsmMP1GnQgq5Tj9q1BspVrobytK1Uow5q1m+Kpm0647c+QzB84lzM&#10;W7lDQGN8ff4MMCjGbcqw2101A2NOYM1Zx5ThagP3NOxYxu/ZtYwBNO4vPC3UZ1Cnu+XgefQfNh5l&#10;y1VEzlzJAVN3WGzBggUSFvsri/4WMqAUFQ8ERjpgCHVAE0QR7ICatuy4dVvjwClPO3bctmPFRRvm&#10;n1Ycu+ZSLKDXC88qUBivxL3umg1bPGzYdU+BqhTIykGvldh3n0MBtv4dsZ9CXNd5bX69564d2zwc&#10;VDYq/yUFKuMycyxyQmXukFmqYAjNDUTj8xY4nczmnKLX9H7lZarzHRvOPrfjvsGBV/7UftSGrnb0&#10;CXDAm/bxfhH0XjiaUbDLmTe957ZnBzcG9t4yRpGSkpKSkpKSkpKSkpKSkvoT4udrXrDFJ9CBqz4O&#10;7L1vx/rryu8DvLgMO5VPPmzD7zts6L7Oiq5rrBi42Srcyrc+dOCCGXgYCTyPtMFTG4j7Z+7i6tR1&#10;OFWvD/YXrIbNWb7H6iylsCLPL1hF71eXao5VtQdhcZ81mDHzOkat8UXfTa/RcS3QfCnQcK4DdWZY&#10;UXvGa9SdHoOGkwLRfPhLtOlzHZ06HkLX5hswoN4cjKsyFIt/bIs9X1XE5Y+KwDNLdmjSp4PxA8VV&#10;jEGxxIlJtF+TKSN0HyqhypQej9JnwsUPcuFgus+xO8c3OPBleZz7pR7uNmqLx5164H6PwbjQbST2&#10;tB2FzQ1/x/Zq3XHslya4XLIibhX6Fvc+KYxHnxSCZ6Gv4V3qR2gr/ApjjSowV6kAU+lSMHxdBNpC&#10;X0JbpLCYCMsTVRngUn32KXzy5oEqezaosmaFKnNm+GTJogS9Fvt4cisDXRz8midi8cQsXv2b8mEo&#10;zDxwIPx5tfGVKxGwdCn8Jk5UJshWrSqAMwGmcX7OyVvuk7R4RfDECV685YmunI639F7FcNsnn4hV&#10;ynV0LZ7Yy5PGDJ06Qd+hg1jFXDiOffcdNPnyKe4KzsmyhqZNEbRsGWKfPRMrpL+v2MEg6vp1+C9c&#10;CD1dS8OTelu0QOCsWYi5eVM4O8QHBiLCwwP+ixfD2L07tHXrQkPl0LVuDeOAATCxm8OUKSIPdsRg&#10;J4yYV68UYEyuUv6XUkScsvDW4cfU11yxY8F5dviy49xLB7ws1B8FADe8HVhPx0bttaHHBhu6rqM+&#10;aL0NXVbZ0GaRDU1m2VB/KsXkJFCs/hQXLJY8eH89Os4OYwyN1aP3LeZY0WM1g6926s/smHPajmnH&#10;7Bh/kOKQnfo+u+gPGRYLjZGwmJSUlJTU308CegoPR+zLlwg7fhz+c+bA1LEDdD/+KBYL8KFxnw+P&#10;N0uVEs62AcuXI4rGWuwixoAZu4bZaAyV1r9duwC08HPn4M+gWJs20Hz7LVTsKEbjzcTxJ481aVyp&#10;pWsIaKFObWgrVYCmJI2N8+dXjrvSpghXPqrs2aH95hsYW7dCwPz5CD9/XsBsURShfH12p6Xys0uu&#10;cM3hOjEoxgAEjRV5bGkcPlyAYhYaRzJ4wU5o7EjLjlw2qotrcQGG697QmDOaxp9B1B7m335THNh4&#10;bE3jXZfLmYohCb4Gu5bReJmBLD/KO/jwYUTevi2cxDhvK7V/StCOF0p47e+PqGvXELx2LXypbEYa&#10;X+sZdCtYULShNz0D+HzxhXBkM/fpg5A1axBN6V+bTALmYucvBsUiz5xBIF3Xl8EwGg9zOQQgxnmO&#10;GCEAOXYUE85i7Co2dSr8eYEFLuetWwIITKCyCEiM7jc7qklJSf3/SwBjkZGI02iEy1/Q9u3wpb6V&#10;IVQGQBnuZFgs8sEDhF26JH4HMNMzsa5MGWg+/gjqfNQfffUVtOXLC+iLF3fRN2sGfatWItgFnH8r&#10;YKCX0/EiNLxYDfdv2ho1hHO4cDzv0QMm6jdMEycK6NRM/Qq7Gur4Nw3us3mRGA5eyObDD5XfFqhP&#10;fJ9w/9ug+fhj4VTuN2kSQqkfY/BYwmJSUlJSUlJSUlL/SblgsU2bNqFnz57vgMV+ELDYwlXbcP72&#10;K7wwx8MnFSzmBw9PBsaSAK40g49T3HZF4jFlf7JIBoU59zn3304MBsssuPWcysAcBrMfzxkW88dl&#10;T4sCi70MxFNdGHQB0YL7Snhjk7DYQ0Msnppf44kpQaTdc/oWJs5ZgcatO+HbUqXxaYEvBTT20Sef&#10;4eNPPxfbfyX43E84PiuATz7/Ap9y0Gslz389X/dwlbNQkWKoUrM++o+YhPX7zuDqUzOeUR0ZGGNo&#10;hh2XbklYTESq45xvijQMirErFUNP7FL1yBAj2u+Ex3Os23taOFt17j0YtRs2R6kyv1D7F0X+jz4R&#10;4FC27DmQPUcO5M6dBx877813P5RF5Rr1BQA1ePQ0LFy7B3vO3BFuWPd1kQIYe8j3iT6fN18F0+dV&#10;+cymrn/qSFmfd8W7zk+qezAeUL2f+b7Bc/r8sOvXyZsvsGzzQfQdMg7VazdEkaLF8TF99grQd6Vc&#10;haro2m8Y5lOdjlx9JsAsbi/hmKaNFI52Im+6FoNjvI8BNIbFOC0DXhsPXMCUBWvRY+BI1G/eFmXK&#10;V0bR4t+K707evPmpXXNRh5wTOWibO29e+g5Ru35VTLR9zfrN0LnnYIyfuRSrdpzA0atP6Vr+9D2P&#10;oe95goDe+F7efBGktKmznu6RrI2c+94Oi/liy8FzAhYrI2Gxv63472D8GyAkGtAGgT4vDlx55cAZ&#10;TztOPlPcso4+Vhy0Nt20Y8VluwCjZp+wYcZxG2Yeo6Atg2MLz9qx5ooCZp3xsuOm2i7ye2x00Hfb&#10;QZ8fB30OHbifLOxukda+t+137UsdD+g6j+iaPNFBXJe2DLud83KIeqy9aseic3ZR5pkUsygY+Jp7&#10;2hn8OmW4jrkfF+fZ6Xy72C48x+5lNmy9ZcOBh0rbnaZ24LbgOEXtyW0q2pWCVy8/9sSOI9S+3Ma8&#10;/6q3g76vDpjClIls8VYF5ON4TZHAzm/O4GO8z0pfKTmZQ0pKSkpKSkpKSkpKSkoqtfiZOZyer1/6&#10;O3CanrtXX7Rj4gE7hu2yC6evsQdsmHTUhqkUDIyN30/vad98eubfcoue6zXAPXYjozxehMbjyUMV&#10;bm06hos9J+HET02wN28ZrMvyAxbkr4ZpxVphUtneGF9jDEa1WoYBg8/it+kqtFkSjWbLHGi8CGi0&#10;AGg4D2gwl7ZzbGgyLQwtR/ugQ+9L+K3tLvRsvBz96s7B8BrjMaNiX6wr1RTHCpWFR54CeJEps3AT&#10;c8FirslIvOX9vI/D54N0eJwxMy5l+Rj7cxTH1lw/Ynven3Dko29xseB3uPF9eVyq0gSHG/XF5lYT&#10;sazdHKxoNxdbOs7A0fajcKFZL1yq2QoXytbGpe8qwaNUBTwuVwWvqteEtn49GOrVgaFGVegrV4C+&#10;Gm0bN4KhbVsYWreGvlZNZRJtfgWwSnRKYNDqww8VuIuDJ11xOFfrTpxcxRNfixeHvkEDmIcOhf+y&#10;ZWISWSCFZdEi4crFE2JVRYuKib+J12AQLC1ojIP28wQvdkbgdK4yMbzG0JlYXZwnjPHkUuckVJ5s&#10;pv31V2VFcobcnOdw+fQVKsBCadndIJ4nfLEzwXvIFh+POLUaoYcPw2/cOGq3xtDXqQPfvn0RumMH&#10;Yr28EG+xIMbbG2EnT4pJwVwWXceO0HXqBEPPnjDwBNkhQ2AeOxZ+c+YgYPNmhJ07h5jnz/E6MBB2&#10;ugbkb69/CcXQx0IX7MA1lR2779ux5podG2/acfSJA3d1vDgX9S20PUjH5p+yY8gOG7qttaHDchta&#10;LFBAMXYOqz9FgcUYBnNFmrCYMxgYqz3eiloU9SdZ0Xq+DX3W2zCO+j2GxRaep+tRzDlrx+JLStl4&#10;0augKIdcuEpKSkpK6m8lHoMxjB/z+DFC9+yBZfx4GJo1heb776DKlTNpzJcnj3CQZVex0CNHEK/X&#10;J47f0vrTJ4CGmBjE0riN3bP8Z88W41wtj3GzZ1fGhBw8xuRxLI1tGdxSs3sNwwbFv6bXX0KVj/bx&#10;ePMdoIEYu9L4UleyJMw0ng5csFBZDMDHR0T4lSsIXLIEJhoP8hibXdJ8ePxMdRKgWO3aCijGjmLT&#10;psFCaYNpXMlOaHGvXgmQi+sj6kXBUBeDU9EeHghesQKmzp0FWKHifJ3lEZEtm3D/1f3yC4zNmolF&#10;HCzz5wtHscg7d8QYmJ3ExGIFbv9Aydey0f4EjQZRVIYgOsdE41h2LfMpUAA+3E4ffSSce3lMzQCe&#10;hca1Idu2IebRI1hDQ0U5OV4HBCCSHd1mzYKhQwfhzKum0PIzB4+LGRije2riGDMGJnYUmzED/qtW&#10;KY5q9+4hnh3PoqMVQEP+Q6qU1H9coo+g7yT3wwyMBW7dCt+5c+FH/Wzg+vXi2ZZhsXB2PaR+3Y+e&#10;u/WVK0HzUX6xGI1wCS9TRjiDC1iMHcGpH+HQsTM49fXsQq4pXFh5lqfnfQGXNWoEfft20HfsoCwU&#10;wwvE8GIx3brBSK8NDRtCz05lpUtD8913UBcrpjiTUZ//L8Nin3wiXMz9pkxB6NmzwsVSOoJLSUlJ&#10;SUlJSUn9JyVhsdRKGxaLToAlPBYvfdOAxei1O2ySMtKCd9whlTTDCWokixRp3PNLzDet8yjEMdd5&#10;1BgupyiGPxgi4fIdvvwEizcewKDRU9GyQ3fUbtRCACi1GjQTMFCtBs1p2+JPR51GLUXUbczRCnVE&#10;0L6GLek4B6ejvCl/voYI2pcsGiSPpPw5fbPEcjZu2UGANtMXb8CuU7dwzdMPj6mOT0xxeKCLFPX2&#10;eBXkbAsXhJS6Hd3bK2W8K13KY28L93P+7Lkcrs+UK1If/+P833Xc9Znh9mLXLwaeGBZji77jNzyF&#10;a9vv42aI9i79SwUULFwUOXPmRqaMGdN0pEuXLj0yZMiI7NlzCmCwZKmfUL1uY3TrN5zu1XrsOHYd&#10;Fx7qcU8bIaA+hrRuq9gJi++VUlb3sqX8bCceS1GnlGld+5Of4wxnGgYvb70MFmAhu9E997cL2OoS&#10;lW/jvnMYOmGW+KwyKJYlS1akp/pyvYt+/Q1adOiG6Us24uDFRwIA48/dM18GtaKp3wgV3z0G8O6q&#10;qZ78uTTGC4jshMdLrNl1EqOmLkSrjj1RvnJ1FClWArnz5sOHmbMgffr0SJeiTZV2TYeMmTKKTvqL&#10;QkXoXlREk1ad6Ds8DUs2HcDhK0+UclD5GQq9r4kSDmbJ2ihFeyhtkuTq5g6L8XfJ0+8NvJyw2OYD&#10;59B/6HiUoevy/U9ZNhcsNn/+fAmL/cXEf/8S3gBhsRBgEq90e83bgUMP7dh4w45lFxS3LXbQYhcu&#10;dgxbdcWG9XRsi4cD2246sJ1iyw0HNtO+zTft2HXHgWNPHLiucoj89CEO+EcCgVFAUDQQQK/9IwC/&#10;ZOFwi7T2vW2/a1/q4GsG0DUD6Zp8Xb6+KRTCIe0Gle04lXHXXSo3lZnrupHrQHXaKsKOrbRfROI+&#10;536KLc7tdoodt2h7i9qBYhsFH+P81l5VXMa4zVzBbmzLLyW9X0axlGKJs53ZrYyPb6HrHn9ixy2N&#10;Q0xkM4RQncKVevnS1kj10NE+bTASj4VSHWMT5FwgKSkpKSkpKSkpKSkpKSl3WR1AcAzwjN19Htox&#10;/7gNgzfa0GmJDe0ouqyxYdAOG8YfVpzDV16yY9N1O/bcseO0pwM39cAjeg5/Rnk8DrXB40UIzh66&#10;g8MTNmJXw9+xpVgDrPuoIpZ+Uh1zvmmLSZWGYFSj2RjcfgN69TuJDuO90HxuCBotsaLBEqDBAor5&#10;FPOARrPsaDIlAq1H+aBjn8vo0XYb+jZcjEG1pmJY9XGYWPl3LPm5M3aXqIlLn3+DRzkZvsoooDAD&#10;BW9dk5Fc+xgiY7exR5my40Ler7CrcBWsLtUKq0q3w/ZSjXDm67K4Ubg4Ln/9I/b80hzz64zFqDbr&#10;MaT7IUwYdAIrxh7B/ok7cGrUUpzsNRGHm/TFocptcK5cPdwuXwOeVapDXbsWdPXrQN+gDgxNG8HY&#10;pTPMw4fDb9o0sWK2qUcPxfmrYEH4ZM+ugGEMgLGLF0+gLVIEmkKFoPniC2g+/xyajz5SnBFcwBgD&#10;ZAUKiAldxvbthYOAZe5cMfHVb+ZMGAcOFJPA1GXKQFW4MHw+/RQ+H38MFeUj3BDYpcx9Mhe/5n35&#10;8onJXiqOPHkUZ7GsWcVq49qKFYVTA0805ZXFTcOGCWcxzY8/QkXnCdCN8hKRKZNYpZzdxQLmzEHE&#10;hQuIN5vfCxgTLg7h4Yh+8ADBq1fD9Ntv0NWsCT3lZaHrMnzGzgfxfn6IffFCmZy8dClMI0dC37cv&#10;jP36KROBeSLs1KnwmzVLuDsEbNqEUDo36v59xBuNYoKu/JHoPy9e+CmU+g6Xo+Huu3ZsoP5l+207&#10;zj1XFtji309vstvhXQfmHLej/yYb2iy2ocF0N4cwp6NYWmCY8l6ByhpMU4JhMobFaoyxohZFk2lW&#10;/LbcipG7bZh/1o5V1xxYdd2BxRftWHjBhk0eNlz2Vn7HjXvD/2DKISUlJSUl9dcWQ0oJvr6I4n97&#10;3rgRlkGDYKBxlearIgJ88k6XDt40dmMASk1jT2O7dghctUqMl9hh6m0S4zU6zq5ZYceOwZ/GXDzu&#10;05YoIdywXACaWPiAriPGmOxEw2NaDn6fO7cYk/K4UZU+XdK41BmJ40p+T+Ng7fffw9yhA4IWLULk&#10;lSuI1WgQq9cLV6wgGjOau3YVQBePrblePgxyFSsmXHD1NJ400tjVTOW0LF8u4Ap284pXqYSDjwuQ&#10;EvViRx/az65lDKCZ2VHMDRRzwWJcLwbTjI0bw4/aNZDG4iHsaEtjUwFgOUGxlONNhkBeBwcj9uFD&#10;hFE5AvjZoFkzAbV5U9u9ojbjcbvu55/h27EjAqdMQQiNYyPPnkWsp2fifeESvw4KQiTVI4Ad1RgU&#10;+/VXqEqXhrpyZWjZoaxXL8VJjcbQvjQm5meFgLVrEbx7t3CCi370CAk0Rmfoj+suJSX1FxJ9JwUw&#10;ptMh4vp10W8xKBa0ebMAPcMuXkTo5csI2rtX/MZgqF9fwKuiX2XHL+rn2SFcW6ECtOwkxo7gtWtD&#10;W60qNGXLKKDXZ58pv0EULgztTz9CW72aWPhGV5fSVa0CXYVfoa1USelHqY83tm0LE7uOtW4tnBQ1&#10;v/wi/nYId7E/AYslCwZjq1WDedQoBB88KBaFYTdLKSkpKSkpKSkpqf+U/iwstmjVNly4/QrPzXHw&#10;DrDC0xiD+95BuP3CIgAuD0+ziGSAV2K4AWPJInVaBQBLimQAGUWyYwyKJcJiAfBg1uF5IK56BeDS&#10;MwbG/AXj8lQfBl3gfzksxiQdAyvsbMQuQ/fUEcLFict35rYKO07cxJKNBzB1wVqMnrFIwCtjpnMs&#10;xliKcTOWYNzMpX8qxs9SwvV+rCtmKFtlP+VLeY91hXs6Dk7rFq5zxs5YTGWjck6jMlJMmrMS89fs&#10;xKaDF3D8xnMButynOt7X0n1ThSquYvRhUNqQ71vqe+MK97Z2j3elS3nsbeF+zp89l8NV7reV/33y&#10;f9dxzvPWq2DhfsVuX09940Ubnrr1Emt2HsfgMdMFnMeAVJ68+ZEp04eis2BwKnOWrMiVOw/y5v8I&#10;+T76GLnz5EPWbNmRPn0GJQ1DYzlyoMCXhVGuUg106D4A0xauw46TN3HpiVFckx257uuj6J6FC4cv&#10;UT6Xe14an+2kcifVR0SKtK79yc8JxHUO+qxcp07D40WQAMUe6WPxPMAuXOkY9Np39i6mzFuN5u26&#10;osS3PwiXL/eO8stCRdC4dUdMWbgW+8/fF6BbSliM25ShKwY0Gd56qIvG+ftabNh/HiOnzEfjVp3w&#10;/Y8/C5c8bkdX3hkzZqI2yyngsXz5P0aefPlFx5zpQ6XdRZpMmWj/RyheshRqNWyOgaOmYMW2ozh9&#10;21uAoewiyLDXXbo+A2s3qB9Iqz2UNnkfWMwPmw+cl7DY31C8qnZkPOAbBnj5KnAXA1Q8WWHlJcVl&#10;a/IRXnHWhvEHbZh2VIGZtty0CSesaz7AXS3wQAfc0QAeKjtuUtyl9/SxgD5EmYwV89ohnLDY/Yon&#10;SPBrBtTYySwpHG6R1r637XftSx3iOnQ913V5G/caCIlh+IonYlD5qaxc5usigBtqqocIu6iPiMR9&#10;zv0U7JbG2zsaqq/WjnuUz309tQO1x1VvxSmM24kBuxknlJXJp1BwG047ZsP040pM46D3UymmUFtz&#10;Ot7Prm3rrtmw7z5PTLMLlzcPuj8eageV1yGcxy68dOD8Cwcu0zF2THtO95DvZTTdU5vb14uHOPxv&#10;IGL7luBxkCtcaaWkpKSkpKSkpKSkpKSk/u7i5+OwOMDTT1kYZyY9e/dYoYAT7LhTb6oVrZfY0G+L&#10;8ty+5opNAGU3fJwL4NBztpnO11E8DbXh8vNI7D/ug7WzT2BRxwWYXb4/Zn7VCnOKNMX879tjYfVB&#10;mNN6Fib23oIhw8+i15Qn6LTQH+1WxaPNWqDlaqDpUqDRQqDB7DdoNCEcLYb6oGOPS+jRZhsGNJyP&#10;32tPxqhqozCx0mDM+6UrNn3fBCcL/4y7+b/E86w5xCQlBsM4GArjcIFiJufrZ+mz4kLeothesgEW&#10;1xqCOe3nYkXXedjfYSQ8GrbAo6pVcKlSHayqPRD9W6xH0+7X0HDIS3Sb7INpizyxdfl1HJu/H0dG&#10;LcPeTmOwp3Z3nKjQBDfK1cDTClWg4klWdWtC37AuDK1bwNy/HywzZiBgxQr4L1oE3yFDoGvYEGqe&#10;ePrVV1CXKKGs/F2tmnALE25atOWVwBkq09IxBsjEZFsGxtKlExOyGCjT/vyzSGvs3BmmQYMElGb8&#10;/XfhsCVWDqdjYmIY51OpErRly4qJsxp2LGDHBScoxhPLtKVLQ1+9unLdihWhLVlSQGliZfJvv4W+&#10;Xj0Y+/SBeeRI4V6mb9RITGzlScGJk3l5S+VT5c4tVhvnFcgDFi9G5PXrSAgIUJwV/kDsapBgNCLi&#10;6FFYGALjiWhULn23bgikNoy6cwdvAgMFVMbgWOjJk2LyK4NsYkLspEnCYS1gzRrhmmCh6/vNnw//&#10;lSsRtHu3mGwXr9WKyXdyYux/VmKhLisQHufAK4sDp57aseGaXSzGte+eDTfVDqgCHQImu60Btt2w&#10;Y8wuG9ousqHWRCuqj7Gi5lgr6tJrAYtR3/UuWKzhdCUSYbFRFCOtaEjndlqiwGJLLtix6ZYDGykW&#10;0+tZJ5VFrPY/sOOxUXEXe2OTnxspKSkpqb+2HDYb3gQHI9LDA4E0JjL37g19+fLCxcUnc2bhJMug&#10;GAeDUDo6ZqGxlHCFpXHY28Zs/BfQFhcnHL0YxLdMmwYDjwl5rMqQAuUn3Gx5oQMeQ9JYUfP992Ir&#10;oAIeg/JCCTSmdTneusaQ7iH282IE2bNDW6K4cNdiKCri0iXE0TiOFyKIfvoUITS286Wxr75yZQE9&#10;+DBsxS43DD/Q+FdPY2QDjw950QYaEwbt2qWMS9k5zQlJJTp9cZ4PHiD0wAExdudFGbQ//ZQMFGMX&#10;XgbdGF4ztm4tQLlQyjOK8mSYi/NlJ1sxzkzhjsNjXAa8ou/fFwAYQ2aGGjXEAhLeWbLgFbUHO7zx&#10;vfClsXboxo3C3Sye2vq1xQIbl5fyEcAZ5cPXZKDN2KULNDR2V7HTDz831K0LHbsB0TOHaeJE+FG7&#10;BWzYIAATbj+GxOI1GryhPGyxsSI/KSmpv6AYGKPvveibHj5E+NmzCKH+KZj6HH6uDdyzB/7UT/hO&#10;mSJgXwG25md3MeoDc+dSQDDqd4WbI/UP3BerS1Jf/FVhqD/7VOmPKTSffiogYs1330LzQyloSpaA&#10;pjCdV+BzBSTj3wkaN4bJ+VsAu5tz36qtUkX0tcJZjPqvlP34ewX/bkD9lrF7dwTQs7von6m/Y4dH&#10;2TdJSUlJSUlJSUn9JyRhsdT6x8Ji7sGwCIMrruDyXX5ixpm7Khy5+hT7zt3DrtM3sevkDew+RUGv&#10;95z2wN4ztyhu/7k4q2z3uOK025YiMd3pW/TeGa60rnCmTX4Op/MQZdvFZaTg/YcvP8Ipj1e49NhI&#10;dWfoKURAYvwhYFCMYbmkdkx9b1zh3tbu8a50KY+9LdzP+bPncrjK/bbyv0/+aaXh4GPsRsUQIUNb&#10;DDuxK9ulx3psPHAeIyfPQ70mbVDoq6+ROXPmxI4ia5as+PQzdg0rjV+r1EKN+k0FtFS5Zn389HMF&#10;FC5aXABkmT5UzmGnsY8/LYCyv1ZBp56DMXPZJuw5e0e4wTFcxZAaQ1UMKYnyOj/H7/psp6pPirSu&#10;/Up63vL7QFynYwxF8eeFr/fIEAdPPyteBDjwQBtNn6eXWLx+D37r/TvKlKuEfFSPDBkV+I0jY4YM&#10;oj2atOmMqYvWYf8FBRZjR7anVA92SrurChMQ2gNNlADFGEbja+46eRMT56xAs7a/4Zvvf0LuPHmR&#10;Pl16Jd+MmQQg9lWxb8R1q9RqAHbeq1anEcpVrIavS36P/B9/ig+dbcrBUFmRr79BnSatMGziHGw6&#10;cBGXHhmoHlF4aqI21UWLcvA9Vj4/ydvQ1Y7vhsWs1FYWbD54Af2HTaCyVUTOXBIW+yuL54cwJBb3&#10;RgG5fAIgXLYOupzELtnFirKLzytg2KKzdiw4bcfCM3asvGDHzlt2nPWy45HJIdytgqOBMMonOIqd&#10;vBS3L3byCo9TrsHX+qtNLbA6oTH6Uy7cxrjMviIU5y5LJIcDFtonQrx3hnMfn8NpAqIcCIp2iLbk&#10;VYK57rwC7yOjA2c87dghwDs7lpyjNqVYSrGM2pFjOQe1deJrihWJ+21YccmGVZeViWrrr9L9uaYE&#10;TyhZe4XSOs9dfVlxOOPJJvd1DuiDlHsSS3XkexBNWxrvvDMYGnRFFEUMncMTWfj+SUlJSUlJSUlJ&#10;SUlJSUn93cScAy8gw07jDH0deWjH7KM2dFthE9BFpeFWVKSoNckqHHwGb7dhwRk7DtxXnq3NYfR8&#10;zM/GlE84PRurw6249iICO4+oMX/2ZYzruhFDqk/GoFIDMeybHphUuheW1BqETe0nYPOgFVg66Qgm&#10;LniIIavNGLg9BoP22TBgP9BrF9BhPdBs0Rs0nBSCxoNeoU2XC+jWfDMG1J+HobUmYFT1UZhSaQAW&#10;lO2MzSXr43ihcrj5UVF45sgLn0wfQptOAcR44hFvdRTsJsbBoNiTdFlwLkdhbCleH3Prj8eUgbsw&#10;d95lbFt9CVdW7IH37DlQjxuJq7+Px8IB69Fu4A2UH2ZEmTFhaDQ1AMPnvsTauRdxdNImnOg3DUea&#10;9cWRKm1w7hc3Z7E67CxWG/p6tWFoVB+mjh3g9/vv8J8wAZZRo2Dq2lVZiZsBLnbNat1agbBGjBCr&#10;gvtNmQI/SiugrH79YGjbVoBeYhJujhzK5NoPPxSTwHgymJgMy7BZ48ZKPuPHwzJnDgIWLBDOXv7T&#10;p8OfASp22xowAKYWLaD/6SdoeCJZ1qwiD54AxpNwGc7i9JzW3KWLmHirKVpUTGLlyWX6OnXExFgD&#10;5aGrUEE4oYnVy6ltXRO+xCThjBnFZFdezdxE+TDkFXnjBuJNJlijo2F7/VqZnOv8TKaULSICMXfu&#10;IGjpUjAIp2YXjKZN4TtmDMKPHcNryocn3LJjQ4yXF0IOHYJl4ULhGMFgWCCvuH7woJhMF7RpEyy0&#10;z5fq5Tt7NgLpfbhzorF0UvhriP8N0j8cuPzSgfVX7Fh01oZNN2xiESh9KPVVMYA2GDj91IGZh+zo&#10;uMSGmuOtqDrSiuqjrKjDcKsLFnNGKlhsWhqwGJ3P0YjO7bLUijF7bVhJ199x14EtHg7xu+9Y2jdm&#10;jw1LqEwnn9oF1BYRp5RZSkpKSkrqryieYM+gGINPQevWwdS7N7TlyilusDxOcw+Gsb77DmYab4Vs&#10;2IDYJ0+E21bKP3P8nv9JzBobizi9HqGnT8Myaxb0zZtD/dVXUNHYTwBeFLyogZZdvWj8yosL6Nh1&#10;jMdypUpB8/HHYvEDV9rEc1KEyI8XR/j6axiaNBFQWsjJk4iicR+P4WKonGEMq82bJ9xvuX4MNfDY&#10;VPvtt9DxQgPt24tFFISj2LJlCNq5ExFXriCBzrfHx4t6MfgmQIy7dxFB48kgXmRg8GABwKkpH14A&#10;wdVWXCZ2wdGVLUvj+44ImDtXcb2lMjG8xXnx+FRAYinGl8LlLSAAUR4eCKZ74ktjdobC2PnXO316&#10;Bdqj+6On8bXfkCEI3bMHsc+fi7GuOzBhp7wZpIi6fBmBNNbncmgoHzWDYj/+qDxbdOiggGI8Ll6y&#10;BIE7diDszBkFEtPp8IbnIVBZU8JsUlJSf0FRX8L9B/fpsS9fCuCToVfL6tXwpf7Kl/pA88SJMFI/&#10;r6tXTyzyIpwcs2QRYK5wKGc3R+57XSFcHikN72dgTBynfRy8P1dOOp/O5Tz4t4IffoCenv95YRrf&#10;GTPgO26c0u+ys9innyrXcfbdfzroGvw7B7uX+Q4dimB6jo++dw+v/f0FMCYlJSUlJSUlJSX1/61/&#10;BiymhMdzC4WLJ3kbLBaD0KjXSHhj/5OwWFQCLGGxeGmOwB2qMANiDIpdfuqPa3Qhd9AiZSQHVJLv&#10;e2u4Ay6uSCtdihDuSyL4Ne1LPDf5tQUok3hMiZsvgwTgIgAybwofek11veUTKF7f9mFXJAoVu5L9&#10;+bjtCm9n+DjDtZ/yTgz39OJY8lDy5LRcLiqjStne5vJy+bkuFDdfBFEdXe3tjxsvue6uNuBt0uuk&#10;90n7lVDeJ6Zxb1e39nPPJzGt27H3jZR5uCJ5OqVMSeF+LO14V36JYBAFH7utCsUDBrZM8XhijMV1&#10;Tz8B/U2ZvwYt2ncTzlpZ3JyvsmbLhsJfFUOlanXRvmt//D52FibOXYUp7FA3bRF6/T5WgFQ//1oF&#10;Bb4oiEyZMonzMmTMiE8+LYCK1eqg5+DRWLxxH47f8MJddZiAtZ6aE3BfE6k4YVFbJyt3ivZPWac0&#10;I9k5DIcpoKcCiwXQdUJwXxtN17aBduOp72tcemTExv3nqE7TUbVWA3xeoFBi+V2RmR72ixYvKdpm&#10;+uINOHDhgfguPaK2Y3cxhsXuaSJoG43HxjjK942Ar07cfI6F6/agU69B+LFMeeTKnVdAVqJtBEz3&#10;OX78uTwat+yI3tSG3JaT6R6Mm7kMA0dOQcsOPYQ7W4GCRZKVKVuOHChBnTa7oE1bsE64onFdGRbj&#10;Nn2ki6HvS2giOPnOz4QTFrtN5X1kiMWzRFjMH5sPXhSwWNny74bFFixYIGGx/6D4bx07bvGK2uZw&#10;ZVXtc8/t2HzDjtknbZhwyIaJR2yYd9aODdeVCVI8QeHcMwpPBy6/cOCuRlkF1z9SAZE4T/EPKPQ/&#10;BovYwYu3f4fJBO5lZtcxlwPZnwk+nyegudqBXzNo5R8BvKB2uq114AK12xlqv1PUltye/PqslxLn&#10;KM4/V9JccgbvO/zIji0eijPZ9GN0Xw7aMG6fEmMpRu+1YcRuG4btsmEUvZ5G9231JWX181tqB7z9&#10;GeZzwBQG6EKVySaaZOFIDDUF/emEKlAJNb3mSSp8jxkek8CYlJSUlJSUlJSUlJSU1N9J7CbGz7Om&#10;cOC+wYGDDxyYS8/WvVZa0WCyFRWGWVF+iBWVRltRb7oVnVcqz9q8OMs1H+VZ+o1VyYs3llg77vpE&#10;Ys8JNebNuoxhXbaiR7XZ6PzjSHT77ncMKv07ptcYji1tx+DUoOk4M20tdi09i/mbVZiwPxITztBz&#10;+2VgyiVg5Emg53YHWi+IQJPh3mje+QI6Nt6MvrVmY2j1CRhTbQQmVhmMhT93xtYSdXD68+9xN08B&#10;eGXLA1WmzMIlywWK8aRTl6OYr3P77IOMOJvlC6z9sgamVBmB4X32Y/zSZ1h1yoLzdyzwefgKobdv&#10;wv/iGXjsP49Fqx6gzSwjyk4IRamRIagz3AcDf7+AVX1W40S7YbhSqzWulamO69/+irs/VMDTSjXw&#10;qkEjaFu1gL5ZE+hr1YC+Qnnof/0VxurVYWJnrjp1oGdIrEoV4S5m6NFDrATODliB27cjeN8+JXbu&#10;RODGjbAsWCCgMX2rVtD8/DPUX3yhOHkxoMXOCZkywSdLFqg+/VQAZcZevYR7WejRo4i6cQPRt28j&#10;6uZNRF+7hsiLFxF24AAC58yBuW1b6HgC7EcfwYfy5Am1fnSdsF27EHn1qli1PIjKZO7ZE7oyZaD+&#10;7DMxqUxM5CpVCroff4SGXdHy5VPANWpf14Qvfi0m1bLzAh3n883duyNw2TKRb/SLF4i3WPDGBY3Z&#10;bKmALUdCAuJVKoQdOgTfsWOhbd4cmvr1YaT24gm2cZ6esPO5lPZ1cDCi7t4VK6z7LV0qgtsy9NQp&#10;hHOdT5xA0IYN8Js2DSZ2lpg4EYHr1ysOY2YzbPHxqSZES/3/KyQKuPbKgXWX7Zh3Slkg6vwLB4xO&#10;OJUXoeLjC0/a0WW54ixWdZQV1Uc6YbFJSaCYCCcslhi0ryH1aRzsQlZ7nBMWozwaT7Gi63Irxh+g&#10;6163Y/d9BzbfdGDmYRv6r7eiG/WPI3ZYseaSDde97fCj/pN/+5SSkpKSkvqryWG14k1YGKIfP0bI&#10;jh0wDxoEbeXKUNFYzjtDhiRIjMdsNIbj8ZyxRQsBPkXSeJEn6KeEiPg9j5deR0QgVq1G+IULCqRF&#10;40l2yFXxWJTzc+VZuLBwqzV27QrT0KEwDB4sACax+MHnnyeDxRKBAfeg4+w2oy5WTDjb+tIYNYiB&#10;p1u3EPnkCSJpfBt65AgCVq8WiyQYfvtNjKuFS2+tWjA0bQpDly4wDhwIEx1nZ61gOj/yyhXEU/nt&#10;sbGiXgxgxGk0CD99GoGUxtKnD0w03hSLKhQsKEA6dkkTQWNvHodry5eHmd1ulyxBBLWDWHyAga63&#10;LD7Ae/nf/IUTGC+EwGWm8Sy7/ary5hWQ2CsKzp8hNAuVOWzPHsR5ewvXr5R6HRAg7lPg/PliAQct&#10;jct5UQfhVEz3WceLOnC9J0+G34oVwnko7PJlsbgCnyshMSmpv6f4eysgYOoDgw8fFgCsacoUmOhZ&#10;2ThqFIzDhsFAfZO+bl1ouT9gCIxhL+672KE8Z07ltQse+5ye76lPEw5j/J6PMyDGUCz1eaIv5tcf&#10;fwzdzz/D0L69cPJm+NbMfTo7mPOiMpwnu0BSevdI1a+/Lbi/p/LxAjUG6n/5NwmGZWOePYM1nB66&#10;5JwpKSkpKSkpKSmp/2e9PyxW6g9hsdsMejEo9lZYzBVJgJcSqdOkBMFueSpxm0ExBsbEPtq6hQft&#10;u8nsh5P7uOLpj0vPLGLL3MZTffi/ARZ79m+CxdIMPs89UqdJvAY1QkpYLNl5TghExHOL2HfLh0GZ&#10;SAG3eFre4HmAjcIKr4A3FFbne4pAt3DtE8dd4bY/rbT+ycOL9onwp3Nd4Uqb6jocrus4I5AiSNl6&#10;+b8RTk7snqQ4UgXR/eF7ZBHgS7I2crWF277k7ZSUzj0S2zSxbZMiVVq3Y+7xrjTux9zjXWncj70t&#10;3nVOIhhEnwWGBu/x58A3QYBF7Ih1/JoXFm/Yh279hqNs+UrIkzdfYgeRNWs2FClWArUaNEW/oeMx&#10;f80u7Dh+Hceue+KkxwscuHAf6/adxdSF68T5VarXFcBYRnoI5/M//DALChctgbqNW2HklHnYduQy&#10;3S8/4WDlabHSvYwRAKDiBPZ+beqKVOmS3TMnLCaCz6d6q6ne5tegJqDPkh0e3iHYffo2Js1diaZt&#10;OqNYie+QNVuOxLq7Ilu27ChRshRad+qJmUs34eDFh8K566EhVsBhDItxPDbFC9iKIbQrT83YdvQK&#10;Rkyeh+p1G+HTz79A+gyKWxk7i338yef4pWI1dOjeTziPrdt9CvvP3xcw3aFLj7H50CW61mb0HDga&#10;VWs1xOdfFEpsUwa18uX/WMB5vQaNwfIth3Hmjo+AvbzoO/eM6nhPHUHtykAl1z112yZ9JvwFVHab&#10;PgcMv3H5+b5cp++Uy1lMwmJ/TfHv96+tipOWOZQ+034O3NQ4cOyJHeuu2TDzOANHVoykmHbMRvvs&#10;OO3loL8BDhhClFVvXcEOYryybDzl93cAwv4T4o82Q3ncTjzJg8E8dmHjthTBryl4H09A4+O+3L4R&#10;Spho/zOzAvLxCsOzTtgwep8NQ3fYMGQ7b60YutOKIbQdvF15PXafFbMp3dqrNuy/bxfnXvWx45rK&#10;gcveDlx8RfEyKS68tCfGeYpzLxw4+1wJfn3Vx4EHBgc0QQ7hmJZA9eHJdvxZ4vvOUBy//1PhPJf+&#10;k5KS+h/2vgI+iqN/vzgtUkpLsUJpgbbQUiiuxaFIcXd3d3d3d3d3hxAkgQRNIAmRu8tJ3D2B273n&#10;//3O3iWXECh937bv733/+/3wsLuzM7OzM7tz39nMM49qqqmmmmqqqaaaaqqp9pcbDT0VJXUai78K&#10;sYgx8YGHMhackzFoi4TW88z4dYKiKtZouhltlkjotUnCxMMS1l6XcdHdAq9QINZKFKOsEJJA42NN&#10;Ao5f0WHF8jsY32cv+tZbjK4/TUbXH8ZiQKXxmPLrJGxqNwVXB0/Fk6lz8GjZRpzbfBVrD2gw51wi&#10;5joCS12BJQ+BadeBwftfo/NCE9oOuY+ObQ+id6OVGFF3BibXnYg5tUdgWbU+2PVDc0EUe5Lnc/hm&#10;zwld1mzQfWSd0GQHf4JNVcwzaw7c+qQothdvgCnVxmFgtwMYuOAFZp+OxhEa778ItyA68TVSEuMR&#10;EhaJu+5hWHc6EP1XGtB8ghca9XVGt07HMK35Iuyu1Qe3ytXGk+Lf4sXnX8KzUDF4ly0H33r1oenQ&#10;EbpePeHfiba/1oP2++/EpFhWUdAUKQLNV19BU7asUD/wb99eqIkFr18vJnKGnzuHyCtXEHntmiA6&#10;hZ86hZAdO4Qilr5fP2gbN4ZfhQrwLVUKvpQnKx345sgB3yxZ4Js3r1jx29C7N0I2bkSskxNSAgLE&#10;5FWh5EXgyVYpej3ibt5E6Lx5YjKWb5ky8LGu5B0yaxbirl9HMsVJ9PdH9O3bCF60CIbffhOTfoWS&#10;GU84o2tpChRQJpTxKuJMCrPWuQ2pk8SyZ4fmiy+gq1oVhh49EET3En70KGKofDzZ+HVoqFD3YhUG&#10;e+PJcHwuztlZ3I+4/2bNhDJF0PTpiKH6eR0UJOIxaSzZYBATZ1kxImjTJlFvrDYW4+goFByiKX4o&#10;k9+mTBEKEwGzZyNs3z7EPnwIVmfgPFT7z1pYLHDby4LNDjKW2JHF+PtgAnU4EYmAE/Vba67I6Et9&#10;U+M51GdNsVMWY7LY3PeQxezOpZLFKG3DyWbR/zEhbMZJuu49GftdZWy9LWPGIQk9V5rx+wIzeq0z&#10;Y+4pCWeeyeKbYEr6R1Y11VRTTTXV/vNmscAcFSUm2UccPozASZME2UrDhC5eIIB8OB/y3ZjQzypZ&#10;7KPqmzRB8Jw5gjDF/pS9T8QEKCYsMckoify2OFdXRLJ/umwZDEz++vlnZREDm+/HxALyd3U1a8DQ&#10;q5cg6AcsWQIj+Zjsy+nq1oWmWDGFgMB+YkawT8m+ZcGC0Hz/vVDJ4oUQgpYuRRj5ysJPvnBBLBDA&#10;/nMA+alMBmPfTj94sLgGxzcOGwYjK2uR38cqOCG8SMCNG4IoJpHfycYKXezzRpH/HcTla90auh9+&#10;gPbzz6HhMjChjevp44/hx748K+uQ72waPhxhGzYgjhXKqL5YTex9KrU8BntDPjirvIWzX88LMVSq&#10;lKpYxmQxXviB1YACqPxRe/Yg2dNT5GtvgijCRLG7dwVRzcjKw9SuTLLgvPy4vqit/Sl/44wZYvGE&#10;sOPHEU3+cYK3tyCrqSo9qqn2323cLyTpdIi6dQvBW7eK/k/P/d+oUTBMmCD6Pe57xeI0ZcuKvov7&#10;ZE3hwtBwP8H9GY/hixeHhvo7VntkUq7fl1+mkr7S9cncN/HCMjVqCHKwgfo/JuHqO3US5FZWKhf9&#10;OfeV/E2CQenEd4A/A0rH3xi01I/p27dHMP3GxDg4KOP9DN8JVFNNNdVUU0011VRT7e+2P08W248b&#10;D7zhaUqGT4iVLOYThoeewQq5y0besiN8pRG/lHAbASzzc+nTppLFrEgXbkcUY/yDZLFwQRa76RYk&#10;LsD7TK54m6hig0K+sBEy/k7YrvUWbCSZVAS/RRZjxS5WPnIPSIFniIRX4RDwCrcI2I7TIYzCCV4Z&#10;QPWt4APietoh47l06Qm2sijnZaVcEXQukkBbTwpjohuTYh76RFOdKMQ+R3o4mPTC95lZXaWFpYcS&#10;rrSdffy3YZ8uLTyza9mH2+Nd5/4onT1S49q3tV16e6RLR/FsZDFn7wg8pRf7ZYgMN3oWHN0DseeU&#10;AybMWobGzdug2FdfIysNjLlzyJ4tO4qV+BoNmrbGqMlzsXHfGVx64AkXTTilT4ZHaAqeGeJF3idv&#10;PcGKrYcwYPgE1KjdAF8WLoJs2ZR88uYvIJS1eg0ejTU7j+OKi48gWbGCFW8f+kSKl9hWVoZ9+d+F&#10;1Dqwwb4ORGdBoOeD4z70jRJESY9QfsaAJ/4JuODkRWU+jJ4DR6FilRrIX+AzfESDevsOUpQ/bz78&#10;UL4iOvcahMXr9+DUraepZLGnVP4n/vFi353ux4Pqle/pMnWka3Ydp3seg/IVKyO3tePN8lEWfFbg&#10;C1SqUgs9B4zConW7cOzqA9xxM9FzTe9nUDKlT4STVyjOOj7H2l0nMXTcTNSq3wRFin2FHDlziXxy&#10;ZM+Br0uVFqpks5ZuwvHrrnDxixH3x0Q4ftdZ4U95tt/uw+zrjZXdHvhGi3txD3gt4OgegJ3Hr2Lo&#10;2Gn4pVrN95LFli9frpLF/hGziA/39PuGxNcKSSwgCvAItOCejwVnnjIJScaaGxIWXJAw54yEuWfN&#10;WHHZjN33JEEYoi5ATK5itS3+jRQEIcqPm+0dv5mqZTBRZwRuB6FcZraC960QCmV03qbGxuCwCKp7&#10;jwBWIZOx+66M1VdlLD5vBbXZsosSVlix/BJtL0tYeVUSbbrhljLZZJujQvzb6ihjC4G3NmyhczZs&#10;pribHGRssIL3d9LzceKxjNuvZHgGKs8PPw+R9CxFJNA+ISzegtC4zBEWR+cJobFACIFVypg4F5mk&#10;KK/xPaummmqqqaaaaqqppppqqqmm2l9hPMRMovE2Ey1YQZsXP7noJmP7XQmzT0vov11Cq0US6k42&#10;o854M5rOMKPbSjPG7VPG2XtoDHzFwwL3IBq/pgA0fBUITAYe65Jx6roRq9Y4YcLAQ+jXYCk6l5+E&#10;jmXGoOeP4zCu7hSsajcDZwdOg9uESdDNmoqXi1bg3KozWL7tFSYdT8CkG8BsZ8I9YNxFoO+2GHSc&#10;7oH2vS+ic4st6NtgEUbXmYIZtVhRrBd2l/sNF4tVxKN8X8I3a3aYPvoIRgITw2yTjVhdTJflIxiy&#10;0TZXdnjmyYs7n32NfV83wswak9C78xF0mOqOPntiseg+cIXuzSgBdEvi3nxpfH7JMxnrjugwcfpd&#10;DOt2EKMaLMG8X4ZjW+lWuFD4Z7jm/QJe2XNCmzUr9Hk+gZ4VFGrXga5de+h69hREMFZxYLUGQepi&#10;xQUmW/FErXLloP31V+i7dYNp3DgELVqEEF75f9cuhB85IkhOEadPi0mxwVu2wMTEriFDKO920DRs&#10;CL8aNeD388/wK1lSkMTEhCye2FW8uJjEGkTxo5n0xWQxi0U8AzazyDJeU3jUsWMwDRsGDeXl++23&#10;0NKWlQxijh9Hoo8PEgMDEfPsmVA3M9qpH/jYK0HwpC4G778DIi6n4Ym3P/0E/zZtYJo8GaHbtiHq&#10;6lUkuLmBVcbMGZUTeLIzhSX6+iKCymQaMwbaRo3gV706DJ06CfUHVk0zR0bSQy4LMlyyVismlYXt&#10;2aMQ8Kjs0VeuiMm58U+eIPriRYSsXSuuLwhjTFw7fBjxT5/iTUSEOhHtP2g8xzokBrhJfc2GWzIW&#10;XZSw2VHCjVcWBFA4L8wVRY+Is58F667K6LdFQpO5Zvw61Yz61He9iyz221xJICNZ7LfZlH6aJIhi&#10;jaYoZLC+m8yYdkLCWrru9vsSVl+VMG6nhPYUvzFdp91iMyYeknDooQyvYItYDEs11VRTTTXV/q8Y&#10;/ZQqRAJvb0SdPInAqVPh37o1NBUrKmQA8vd8aetLvqkPE7bYdyVfNXDsWKHkygpbkh2ZiFW33pCf&#10;lUR+IROUIskfC2UFV/JdWYlMKFoVLJimUpYjh1Cg0QoFmi4wTp2CgFUrEbBihSBt6bt0EeQCjiOU&#10;ZOx9Rd5nwkG+fIKYwCQ0HSt8sTLZpEkIXLgQweT78fVDVq1C8PLlCCT/2US+nImVdZgwxv7dhAkK&#10;YWLiRJjo/tmHZp+QFXeTPDyEvyjujXw+JnrxYgJBM2dC16wZfEuUSFXLtd0TEyW0VF/6xo1hGjQI&#10;wYsXI+LQIbEQQYrJ9EGLDfDCDYkvXyJi3z4EsD9P9eOTP79QExOKYrlyCTKfkeonfONGJJLPaiO0&#10;scn89+yYGOHnxpGfG7p6NYxM1PvhBzG+EGXlccb330PTqhX8yWcOoDhhR48i2rY4Q1SUujCCaqr9&#10;D5htQZXYR48QevAg9X+z4T98OHTUP+lHjoSBSbJMnKUxt46/RfzyCzQ//ghtmTLQFPoCGl70hdXC&#10;y5Wj83WFuri2UiWFxMv9CPUnqX0yg8lldI7j6Jo2hT/1/f6//y5U0gUZjdXLmGTGoPR+/DuQkXCW&#10;CeyvkwpOx2rpv/4qlMUjz59Hsr+/2neppppqqqmmmmqqqfaPm40stnv3bgwcODBTsli+fPnxQ/kK&#10;6NJzAFZt3o8bD73hGcBkMQkvDYl47BMuyGJM4HJi0paVvGUjdqURvBQiWEbil3IuPd5Ok1lavkZa&#10;uJNHEEHhO9zzCIXjyxA4vAgSYLGk57poaEPiERGXgpQ3kkoWs6kG2UhUznRfLr7ReMIKSPpEPDcl&#10;CzwzJQnYjtPBSOGEZ8ZEO3AYn3tX3A9HuvQEURa+Bj14AiIOIUABHzMxx1UTayXChOEO3d8dejhs&#10;95lZXaWFpYcSrrSdffy3YZ8uLTyza9mH2+Nd5/4onT1S49q3tV16e6RLR/Fsz8IDn0iq0xRQ1Yk2&#10;vOqqwdpdp9Bv6AT8UqUW8n9aILVzyJ//U6E01n/EJKzfexqXH3hRG8XCJ1qCNh7QxAG+UYBnqISH&#10;vhE4desJFq3ZiS69BuGnipWpc8kn8snOxKZvy6J1xx6Ys2KrUOZiRTMmJXEZXDQxcKZy8Ytsuy/7&#10;8r8LqXVgg30d8PPAoPeXnxUmYnE5mXTIhEOHZwZsP3YVIyfPRb1GzQURK1t2RbkrI/g+yv1Yke5r&#10;8DvIYgliywQ8z1CLUBk77fAM81fvQJsufVCqzPepqmC5cuZC6TLl0LZTb8xbuQ3Hr7vgoU8IPEJe&#10;g6oA3gwqo1e4RPlGUZ17UvscR+8hY/ELq759/oUgamWhvL74ojDqNGiG0ZPnY8+pW6JOmChG/SOV&#10;LUGQ8D6ULPbQjizG6n23n+mx7chFDBo1GZUqVxc/FPZ1opLF/nmTLBYkvrYgjN49f3pG6HcRzhrg&#10;grsF+5wtWHNDxvzzEmafUchi629IOOgs4Yq7BBetDB96NpkQxMQm1f4z9vqNQrbyCrSIFYWvv7Tg&#10;wjMLzhMuPJeprWTcfCnjloeMa7Q9T2GHXBRlMSaNLaD2ZRIgt/GcsxLmnqM2Z5xXMI/O2zCXztvi&#10;zuZ9Ak9YWX9TxsGHnL8FzloLnhotcAuw0O+Chfp3C57Q8WODMgkvFXT8RID7FuCRP+CiAx7qLHhE&#10;518EWeBPfReTznh1Yp4oY298+C+B/rNBNdVUU0011VRTTTXVVFNNtf8/jIeAvOBKTDKgj6KxKo1T&#10;r9IY+YCzjJWXJUw5ZsbAHWa0W2VG47kS6k0zo+ksM3rS8fTDEnY6yrj6QsYzGq9qaawalAKEUKaU&#10;Dbwoz/uGNzjuEIw1Gx9h8vATGNRiDXpUnoEuP4xDz/JjMarGJCz7fTpODJyBxxOmwDB9HPTTxsNl&#10;yiLsnn4UExc9R+9NUeh5xILB54FhZ2T035OArov90WGUEzp1PYbuv63HgEaLMK7uZCysNhC7fvgN&#10;l4v/jMf5isA3x8fQf/SRIIvxVkuwTT7yz/oRDHmywvB5bngVL4x7pcrjULnfML/2JAzodBRtx71E&#10;uzXRGHLagrWuFtzRvxF/04iLjUNAeAIeekbi6HlvrJ9/EUs7r8TqaoOw8+tmOPVFJdzKWwKuOfLD&#10;46OsYlITk9T0uXNB/1Vx+FerBl2LltB17Ahd69YKWez77+FbvLhQAuNJupoqVcREK12nTtD37g1D&#10;v34wDhwoiFsBEycK5a3g1asRvHEjgtatU9QYpk1TVvDu3x/+PXuKtDpW++IJt8WKwTdXLmWCVZ48&#10;0P74I4y9eiGU0sbcvi0UwlJiYyG9eQOb6gFPWo2lc0Fz5gi1Mt+vvxakNiPth9K1oliFgCcFOzgg&#10;ZM8eQa7iycZ+5csL0pdQM7PW9R+B44lJrJymQAFlYlrLloL8Fbxhg1CHiHdzQ0pwsJiUbG9iIi+F&#10;M/GNFR+43nx5BfQaNcQkuIgDB5D86hUsyfRAMmGM7jPJ01NMkOYJxaxCEb5/P2Lv3ROkswQ6F331&#10;KkLXrxckPeOoUQhavBhR588LtQxzBgUH1f4540czKBriGx9/c1t4UcKWOxIcvC0IjFXIYrx41H0f&#10;C1ZdltHHpixmTxabbSWIfShZbLqERpSeiWBCOWyDGeOp71t4RcKK65JQERu8QUKrmYr6GJPFJh2S&#10;cNhFhhd1hqqymGqqqaaaav+XTHr9GslGo/B1QhYsgIEXLqhaVZD12WfUsKoX+XoCDRoIfyyA/MuI&#10;3bsFmYlJ+uwp8sICrPqabDIh7vFjRJ4+jRDyTQNYsYZ8XP+aNaEtXVqozLKSmPDzmPzFSrIVK0Lf&#10;oQNM48fBtGghApaRHzt1KvSsdMPkAvI5WT3GnkyQShJgEkPJktBWrw7/tm2hJ/9Yz9ccOxaGIUNg&#10;6NsXpgEDEDh+vFC+DV67FkFr1qSqi+kp3N+qsGMkP880YwaCVq0SirZxjx4pCwPQ/QlFMaqnmMuX&#10;ETx7tlDaZeKcUFzje7GBfFcuLyvsBlP+EexT3rmDRPInX7Pf+gF+Iyt5Jfv4CN+aSXlaqjvfggWF&#10;mpggitE1hA9OdcYLIcSRz/omPFyUk50j9o1TQkIQ/+wZIsm/DVm4UCyawP4+LxghypklC3yYsMFk&#10;ji5dhIpbCPnIrCiWqNEIVTPO533qZ6qpptp/h4nFkGnMm0BjYFYiD6K+2UB9n46/E/TpI6Dv3l0s&#10;0MIkWF5sRcsqY/wb8HVJaL74HJoSJRSV85atBPFLV7s2NKVKCcJXOmUwXhSGVRaZXEb9FPc72l9+&#10;Uchl/LvCyoYUzv0nL1ojiMDcv9uRgd8F2zXSgX4HeGEdJqLx94fIc+dUsphqqqmmmmqqqaaaav8R&#10;+/+HLBaK57oolSyWigznOS0TQpxfhRMi8MA7UpCG7PHQJ8oK3k8PViWzR1rct+NnjJvxOgoyyycq&#10;NZzJPangY1+K62tNS2FM1OH74fu6S/d3NwMZJrP7V8LTQwlX2i5jmvSwT5cW/kfXs8e7zv1ROnuk&#10;xn1PW9uQLp1dfCZpuQW8FmSxJ/pEXLjvhWWbDqJb32H4sUJl5MubH1mzZEXuXLlR6tsyaN2hO+at&#10;2o6zju4UP04QxHRMFIsFqMngGw1oKcw7QqY2CcaeUzcxdtpCNGjSEoWLFEWWLEpHU+jLoqjfrBXG&#10;z1qG/WcdherdMyYcUlke+cfjgV+0aFdRx1RO+/K/C/b3JUD3zc+CIA7ye0tbJwpz1UTjRWCKIGN5&#10;hJrh7B2GQ5fuY/qiNWjZriu+KfNdaseYLVs2ZM+RQ6iqZc2aTSiBKWSxCujccxAWr9uDkzfTyGJ8&#10;D6x098yYAiqSAF/vyOUHmLZwLZq17ojiJb8R+do63CrV6mDYuFnYe8qByhIKvxhJ1KlSPkVxj491&#10;CUziiBMKY7OWbkSLtp1RotS3onycV/58n6JS1VroP3wSNh+4gNtuAXSfZtG2TPxiAhh3jpk/E2lw&#10;8goXqmSsiMbKg8+p47/1WIMtB85S3uPxc6WqQl2Nr2mDShb7Z41/zhJeW2CKomfCZMEdHwvOuVlw&#10;8KEFmx0tWHHVgvkXZEEKYoWqzbdlnHsm07slQ0/vZlQiE80UpSvV/rP2xgzEJirKXEZ653X0vmv5&#10;nQ+3wEjtGxyjqHgF0NY7xAInPxmnnsjY7CBhEbXtrFMSZhCYBDb3bHqyGJMFU3FOwjx6HgR4n7CQ&#10;0i+/ImEj5bXnvowjrjJOPpVxmp4VxinCCTo+QddjBbJU0PFJAQsdW3DU1YJDLvT8UfqjdP7CCxn3&#10;NRaxOnFIrAVxyQqxUSDFggQG7StQVMgU2IenIZ5BaTgfBu8nvVEmC6p/FlJNNdVUU0011VRTTTXV&#10;VPvfMx7rmem/JBr3RScDAdEWvAyw4JYXjV0fylhDY9npxyQM3WlGz01mdFxjRusVZrRcIuH3pRL6&#10;rKfx8lEZ++/KcKHxaQCNr+Mpn3jKL4TAJLF74Wac80nEnlshWL75KaaMPoMhrdajd4056PnzRPSr&#10;OB5jak3C0pbTcKzfdDyaOAX6WRMQOGMs3MdNxqlhyzBn6FF0HfMITWYFodHKRPy+MRFd1kag23w/&#10;dB19H916nkKvttsxoNkKjGw0BzNrj8aGnzviXIlf8Dh/YWiz50JgliyCKGYgMFGM1cR44pE2ZxYY&#10;Cn4CU+ki0FQuB9c6DXGifncsbjoDgzocQpvhT9FyPl1r+2tMOfsaexwi4PrABwEujxBy9y68Lt3B&#10;zV1XcHDGPuzoOBO7K3XCqSK/wOHjoniSLQ88PsqmTO4k8KQmvrYuV07oiheDjidPNW4CLa+23aIF&#10;NL/+KshhPHlTU706tLwad/fu0A8dCsOoUTDwCuCdO8Of4jL5y79DBxgGDIBp/HgEzJwJ06xZME2f&#10;LtQYWB0hYMYMBFBYwOTJMFJa/5YtoWGFsS+/VAhjOXOKSVo6upapd29F/eDoUcTQfSW+eoXXISGC&#10;KMaTTmMcbiFo/jzomjSBb5EiCtGseHHoGzRAwPDhCFq2TKiaBa1fLxS4DMOGiUnFPDHMl67hyyuH&#10;80QwVoHIkUMB72dYSZzrKHXSLU84K1AAfpSHrk0bMZE3eN06RJw7JyYjvw4KSjfxVjzPsbGIf/QI&#10;YRTPQHXlS/frU6GCqOPgJUsQR/dmjohQ4vPkZl5p/do1oThhonoLWrECURcuiMmyryMjhSpDNB0H&#10;zZ0Lw8CBMI4eLVTO4lxcxHnOQ7X/gFFjB1vJYqwstviyhG13Jdz2oX4olvqg10BQDODgYcHS8zJ6&#10;rJPQcJYZ9SZbyWIzzGg+x44M9gdkseZzJDSdKaHxdIVo1nq+Gd2oPxyyW8KkExKmnpQwZp+E7isp&#10;PeXdZJoZXVZQ/3hcxsnHFviGAa+pT1RNNdVUU021/wsmSEWBgYh1dFSUp3hxAfIHNeXLQ1OtGrTs&#10;ZzKBgAlY5NOx+kzgvHmCAJVAPpg5hn5kOZ+UFLyhfBKePhWqW2HkIwXyogWsZFWrliAM+H36qSAQ&#10;pJIK2P/7/HOhBsZqNkzGD5g3FybyM40TxkPftatQuGGFLk3+/Iq/yD4hpbX5iuzHasifFeo1bdsK&#10;v5MVwvTkp/n36iV8aCYQsO8byL7bxo0IO3wYIbt2IWDhQqGoo+vTB1q+b16Ige6PlXvDDx5ErLMz&#10;UgICxMIJTBTjeoohXzGEfEFBFPvqK+FDp/qrDPap2S9u3BhB5INHnT4tSGKstMbqbR+iRmuh6702&#10;mRDDhA6qQ1bw8SYf+hXdO5PFfKgehaIY1Vko+bSxDg5ikQSJfFGeI8CksSQvL8TcuIGw7dsRQOMD&#10;PfvirBD3ySepvrXvF18I35pJHzyGCCH/PfrWLaEUzIpkfM+qqaba/4aJ8XFyMpK5v3d1RfjhIwhc&#10;tFh8X+AFa7TUp+kaNhT9ja5RI6HQyN8ZWK1L/B6ULAFN2bLQ1qkN/zZtxfcHjqctV06QwsQ3BRrj&#10;c78s+mjur/PkURTEqJ8XhDBeBIcJwxUrQlOzpgLqu3lhHFabFN8FbOnfAdHvZwRfl5UlqTz8LSTq&#10;8mWkGI2iL1VNNdVUU0011VRTTbV/0v73yWLBVrJYCJ7rIu3IYrJKFrPhrTw8ggVR58/gTgbYwgUh&#10;xwr7+H8nbPeYej+Z3Kt9WPrw9FDC+Xz6+G/DPl1a+B9dzx7vOvdH6eyRGvcdbW2PdOns4jNZjNW8&#10;WIHqkTZOkMVWbTuCvkPHoXrt+ihWvCQKFiwktjXrNsSQMVOx9dAlOLoHwjNUFiQx73AzXgSxAlUK&#10;PKxhjGeGWJy69Rizl29Cq/bdULLUt8iaNYvoaAp8VhA1f22M4ZPmYvvRq7j11IDH/gmCLPZEnyjU&#10;xZy8I6jsSnnty/8u2N+XAN23PVnMieI8oPf5qSFBlN07woJHumicu+OGxet3o3PvQfixYmWhppYj&#10;e3bkzv0xChQsiM+++AL58n+KXLlyI2uWLMibNw++L/cTOvYYgEVrd2dKFntuRxZz8YvCwQv3MGnu&#10;SjRu0Q7FSpRCDivB67PPv0DdBs0wZe5qnLntRu2QDEoKbbwFL4PeUJ2wmt5rqk8LqGqgjbPgjrse&#10;a3YcRdc+Q/A9dda5qRNnEh4TuCr8UhW9B43B+t2ncfOJHu6UlssgyGJ+0bj/Kuwdz0Qa+F64/lm5&#10;T5DF9PG44eqDTXtPou+QMfjp51+QJ0+edD8cKlnsnzVe8ZUnSj3yt+Dccxm77stYe1PG8qsyll5R&#10;yGJrb8nYekeZRHXTQ5lUFUbPz2sp8x9D1f5zxgvhSfSqkK8iJmikWMET42ytxX8GIdcEeuq3XHWK&#10;8tg+JxnbbsvY4iBjuyM9B3dl7L5HoOchI/ZQOBPC9lrB+7sobPsdJhOywpiENTckrH4LMlZfzwAK&#10;Y+U6Bh+vEM8dQ8LKa5Sfo4TDrjJueMrU91iEip0/lVvHCLdAa0MYQyHHCYjjt+FH8KU8mCzH4GNT&#10;FPlqCcqKzKqppppqqqmmmmqqqaaaaqr979gbGggn0FgvPJHGwNGAeyBw29uCYw9lrKNx56yjEoZt&#10;k9BjrYR2y81oQ+iw2oyuG8zoR+Gj9spYeEbGISeLIIqxordtbB1DOy+jLLjkl4SdTqFYfkKD2atd&#10;MH7UaQxpuwl9a81D71+mYHCVSZj46xSs+H0GjvedAddxU2CaOR7Bs8bCa9IknB++AIv6bkOPXudR&#10;r68rKg/zQ9XxRjSYpEG7MU/Qs/8lDOi0B0NbrsGoposwvuFMzKo7Fmur9MCxMvVwv2AJ+OTMhaCP&#10;PkIwwUjQEcSko6xZoP0kJ/RFP4OpYhnoWzbAi959cGXwTKwbuAkj+p1Cm4EP0HS8Bm3mh2D4xiCs&#10;2uuH8wec4L7zKAxrVsN/9kw8Hz0Zt7qNwtkGvXDqhya4UOgnOHxSFC7Z88Ita054ZMkGz4+ywIuu&#10;aSON8YRZDU9sqsxkscbQsqoYT+Zs0gSa+vWhpS1PxNIPGQLjjBkwLVgA05w5gjDm37mzOM8KD0ww&#10;8+/aVZDIeJKrccIEocYQMG8egtesQejOnQjfuxehW7aICb5MduIJYNqKFcVEVzGJiyee0r6OJ+zS&#10;OVP//kI1gVUjeLIpk7JinJwQfmA/AseOho4VDvLnT52kxRO8eLIvK4kZBg+Gado0BHB5WXmBCWM8&#10;qbbcD4KgJohffE2eFMb7PJGMJ9dmVIuwA69YLhTWeAJbjx5iIjATusRk3nv3kKzTQU6kh9hqvJJ4&#10;ChO8Tp9G0OTJgrDmy8oYrVoJAl3UmTNI8feniMq3VCkhAQl0f6Fr18I4frwg24XSvce7u+NNXBzM&#10;8fFIfPoUYZs2wTh8OPR0j0yMi7pyBUkGw1vqZqr9Q0Z9TGgs4PjKgh13ZKy6LmHnfQk36VgXCYQl&#10;KAtFXX5uwfxTMjqvkvDrdDPqTvwXyWIU1mwWE8bMaEZoSefaLzOj50YJg3ZJGLxHQt8tEoVResq3&#10;FaXpv0nC4nMyLlAZdBHqYmKqqaaaaqr93zDZYsHrsDDE3b+PsA0bhO+nq1dPUX7hhQyaNRNEKgOr&#10;qpI/F0B+F5Osoi5dQuKLFzBHRQmf38I+l0aD2KtXRT6B5Lsz6cyffVtWsrItTmDv25HPp2GiWIUK&#10;gqxkHDGCfP+Z5DfOEqQxfbu2iqIN+aaafPkyVZwRajJ0joloTHBgZRwuK6uK+ZOvqG3YEH7km/pR&#10;PqxaFrJoEaLOnROEqPBDhxDARKyOHeHXqBH8mBjRrZtQpQnbsQOxd+8ixWQS5AomizEZK4aVc5cs&#10;gYF8SVbYYVU09uf5fgQBi8tYrBj8yTdnFbPII0eQ6OUlfMgPNiZ7BQUh7vZthC5eLEheviVL4hXV&#10;H4PrUle1KkzduyNs6VLEkY+eHBAAs9kswEQQbs9Iaqdguj8jxdPVqiX8fR+qr1SiWKFCgsRn6NUL&#10;wXPnInzfPsRSvSR5ewslNVbptY3nVFNNtf9+4/eZ32teUCWJxsCx950Qtm+/GBfr2rUT/aRfmTIC&#10;2p8rQkfjZqEwxoqS1apBQ+N4TflyQsFRqJ1TP8iLx7AKJRPAhIp47tyK2iP1M4LYy4Qx28IwvGXS&#10;L8VlAi8vAKNt2xYa7qfpd8CvcGHlewCnfQ/S/Y7YwPmXKiXG+4ELF4o+PoX6UYtKeFVNNdVUU001&#10;1VRT7R82lSz2tn0AWSxMEMRuuQXBwZ3JUTaSBW/TEy5EYaxEjMwIRX+c5o+RLl0Gcoz9uYwQ6W3x&#10;qMJs4XdfBllhT8IKwh2qSAX2xDA6FrAPI1jj3mXQ8fuQlsfbcdOuac0vw3l7ZMzD/l5teF/dZTyf&#10;GmZXn6KuUuOmwRaWkVSWFv7HSM2f28KuPVLzy6QMGWF/bRsyi8ewz88+T1Z/e8okLVMKXPyicfmB&#10;D7YcuogJs5aibZc+qFm3EapUr4O69ZsJtbF5K7fi2DUXPPSNEiQk7wjgRUAKnuoTKJ8keARLClks&#10;BnhmisOZ208xZ+UWtO7YHSW/KSNIRaKj+bQAqtVugCHjZmLrocu48dhfkMXcA98IspUrZeBMmdvK&#10;nul9/ME9MzieeD5o+5Dye6SNhVvga3iEyHhmTMQV6uDW7zmBfsPHo3L12vj8i0LImSMn8uXNh69K&#10;lkK5CpUIFVHi61LIn/9TZMuaBZ988jHKfl8eHbr1x4I1O3Hy1lM4eYfjCXWQaWSxZKofC7zCmCwW&#10;jUOXnDB5/io0btkexUt8g+x0Da6HzwsVQr1Gv2Ha/DVCrc0zJAXUFNDEWQRRy1UTLxS+/KJlQRbT&#10;xVtw76UB63cfR4/+w/DDj5WQ++NPRF558jFZrBp6D1bIYlynbia+V1CZkkQ5nGxkMVsd2sNan0zS&#10;c6V6em5KFmV4po/HdRdvbNxzHH0Hj8JPP1eiOlCuaYM9WWzFihUqWexvMv4dSxIr0FroWZNx3k3G&#10;ljsSFl+SMPuchPkXJEHe2e0k46wbK44B7kbAQO9pdJL6x///dmM3hldCD4wGOWbUt2iBe9TGd72B&#10;+76Asx/wgKF5Gw8JLjrgkRWuhHuU5qqHjKOPZEEYW3ZFwrzzEubQszSX1cdYkeyijAUXZCy0B4Up&#10;kOicEpdV7OZYVcuYNMZqZfsfSDj7XMZ1Txm3vWU4EG69knGT4aXglhevDG+hfUZauHJOwQ3CNSrn&#10;5ZcK+NhZY4FnkAVBcQCr5DHhTjXVVFNNNdVUU0011VRTTbX/XuO1bVh1OjjOAt9wC54YLDT+s+Cw&#10;iwVrrkmYdkTCoM1mdFmmEB6aMaFigYR2KyT03iJh9EFFcXvTLRlnn1rw1F9R8bZ9C+Fpkd6Rb3Dp&#10;SQQ2nvTBzJVOGD3hAob22osBv61Gn9pz0bfyVAypOglTf52CNW2m40T/mXAdPx36GZMQOnMcfCdP&#10;xpXRC7Fs0Hb06XUWDbvfRrVuzqjW4wHq9biDVl0voE+bXRjbeBFm1hmP+TWGYVGNwVhetR+2VOyE&#10;42Xrw7FIWbh/kg+6rGmKYoIoxhM68+aFtmghGMp/C2OD6tD36gCvqdPguHwXdq++gamLnqHLVG80&#10;GavBb+N90HuqG+bNc8SRhcfhPHM1/IaNhKH979DWrYkXFSri4Tflcb9QadzPWxxOuQvB6eNCuJ/n&#10;S9zLWwROeQvDNddneJ41Nzw+ygqfLFkFSUpbsgR0VSorK3mzUhhBqCDwJKw2baDv3x9GJl4tX47A&#10;1asRuGQJTJMmQd+vn5jgquvQAf7duol4+uHDheqWUBSbP1+oe4UdPYqoa9cQc+sWIs+dE6oBvOK2&#10;fuBA+LdtKyZrab7/HhqeoMUTuHjSLe3rypaFP50z9eyJoFmzEEJ5sZpXwPRpMHRoD2358qL8qZO0&#10;eGLYZ5+JvHSNG8NA5QmYPRuBixeL8rMqhbZ2bWjKlRNqCGJLcf2+/lqsRi7IYJlMBBbgCcWsRlGm&#10;DDR16kDTsiV0nTqJOjDR/YasWYPoixeR7OMDOSFBeQAtFkhxcUh8/lyoXwRQneh69RITgZkMFrpr&#10;l1C/kGLpoSVjRYwkd3dBquPJyky2C+J8HRyUSbgUj/OPovoMpPOGkSNhmjdPqFPE0zXM0dHqx5L/&#10;kEVRkz/SWXDskQXb78rY6yzjsocM90ALtBEWeND23BMZ809K6LpaQoMZZtSbZEaDyWY0fSdZzAaF&#10;NGYPVhdrPkvBb7Tfar5ZEGm7rjOjxyYJ3TdK6LhKQnvqK7vQ9UbslrHikoyLblSecFVZTDXVVFNN&#10;tf+8sWrU64gIxLu6Iox8QxMvJMBEsQoVFKIY+XKszMXk/ADy5YI2b0bYsWOIvncPSX5+QlGMVVWF&#10;Cpa/P2JOn0YI+0ft2pFfWwVaJvizkgz52qz6YiNVMQSJgPw6JpKJRQaYKMaquDNmiH39779Dx4Q1&#10;9g9z5XpLfTYVTBCw+p6ivL17iwUWeCtIDlWrQlO5slDiDSQ/MOLIEcQ+eIAYR0eEb90KI/mRmlq1&#10;hPqsH/nh+kGDEEy+dvTNm0g2GCCRbygxES44GLF37iBkxQrygTsIpTMmJwjiFYHvyYfLUrSoIK0F&#10;kG/KZDTbggMf7B1Sm5hDQhB/+zbCVq6EsWtX0R4+RYrAh+rSl/xnJmcEjBolyh9HZXrNPiq1wRtC&#10;Eu1H37iBkGXLYCJ/15+V4UqVgm+BAqJ8QpWM643qVUc+uYl82VDKJ4buN8nDQ+TFvrO6AIJqqv1v&#10;moXGqkygYgJrst6AmDt3EbphAwx9+giFL6ECzmPuIkVprP8jtPSbwH0O92vaKpUVInGFn6CtVhVa&#10;68I2TMrVMGGM1cF4ERgmhXEfz31NRnz8MTSlS0PXoAH8u3SBjvo4JiWz0pgf9XMfQhbLFNS/aaiv&#10;EwqSTBbjPpyVx1WymGqqqaaaaqqppppq/7B9OFnsJ3Tp0R+rN+3HzQfe8DS9TRYT5K4MRLH0RC8b&#10;FMKXAiVMIX5RmhcKMuZjD5HOdt7+WoIsFiy4DXcJt18GC+EvB4KTVyjcdFHQhSQgMu61ShZjiPS2&#10;ePbkJLv0aUhT7LIHKzQJlaaM4VbCllAVy3AuI+6m4o/j/hnY32vqvb2n7jKeTw17R7727WkL47bM&#10;LI8PQWr+/2GymPOrCLj6xQhVsQfeEbj+WIfDl5yxavtRTJqzAgNGTkafIeMwZMx0zFqyEdsOX8JF&#10;Jy9BPHILeIMXQZJQ0XpuSMaLwDfwiQR0CYBvFJOkInDo0j1MnrcCjVu2RdHiJVI7mk9ZWayeoiy2&#10;49h1ODw34Yk+SSGL+SdQmaKpbOGpZc/0Pv7gnhk2lTsnrzBBFGMC1EvqzJgcd9vNhJ3Hr2Hs9AWo&#10;37QlihT7Crly5cInH+fB19+UQa16jdC8TUc0btEGFSpVwRdfFBLKaLlz5UTpsj+gXde+f0wWC+c/&#10;Dsfi2HVXzFiyAc3bdsVXJb9FtmzZrfVQQCi4jZ48D4cuOuGJLhq6eFYWA7zCzFQfKfAIMUMXBxiT&#10;WMUtBddcvbBkwy6079ob35b5ATmsxLO8+fPjl2q1MGDERGw+cAEOz4xwpzaiqrKSxaJE5yjqzb4e&#10;bbDWZ3qy2Gs8MySkKov1GzIaFSr+gk8+ebeymEoW+2uN53UkvwFiqf2DY+jdClGUpS69kLHvASuK&#10;KSSf5VclbHKQcNhFFmScF4EWBEQr6V6bFaKZav/9xt8Sk+h5iE6EWB2dnwkGT4Bj8OrFmYHjhlPf&#10;HGFFOPUxTDp7Rc/TPV8LTj6RseOujHWsFnZNUQzj/fW3ZGwgbMwUEjbQ87fuhg1Kmg03ZfEsbnGU&#10;sI3y3HFPxs77GWANY1U8VjizHdtDnCPsIGylfDY5KuDjI48suOapTB5klTJWzYtMUBARnxF0zwLv&#10;ClfqI5zqSNQTh1EdxVIdMzmTVd9UU0011VRTTTXVVFNNNdVU++uMiWHJNL5NNAPx/M2Dxl6suKMJ&#10;Bx5qLbjsLuOgEyuJyZh5TMagrRI6LJPQeKaiwFN7ghn1p5nRapGEXptkTDiiqK0ffCjD4ZUFXkHK&#10;mC+Zr0PXC6P8X4Sm4IprEHbscsHCiScwoeN6DK2/AP2rz0DvXyajb+XJGFpjKqY2nI61bWfgZN/p&#10;cBkzDbppkxEwYyK8J03B1VGLsGLwDvTpdwGNet9F3R730aTrNXRofwx9W2zGqAbzMbvqCKz5sRN2&#10;lG2OPWUaYd93TXCobEOc/7o67n1ZBu55C8A7e3b4ZvkIr7Jkg0f2XPD4JD+8CheH5qcKMDatj6A+&#10;HREwdTR816yA874zOHrsGRYcCkL/rbFovTQeLaYFoufYR5g+4hT2DF0Dx37j4dW+E0y1q8FUpgR0&#10;BfPD++Pc8MyRE15Zc8IzS064Zc+L+58UxqXPv8Op4lVwtlR13Cj5C1yLf4eXhUvAt3AR6L4qDv8y&#10;30JXsQJ0vEp3rVpilX9tzZrQ8OSs1q3hP2AADDNmCLJYwMqVCFy0SKh2GcaMEeQw/YgRYl+oiU2e&#10;DOP06TDNnYvAVasQvGcPwi9eRLSzM2JdXBB18yZCDx1CEKtnURzD2LFiIjBP9mJVBt/cH6eRv3jS&#10;a8GC0Pzwg1CG0HftCn3PntC1bUNlrAlt2bLQFC0KLSsTfPGF2IpjCtfVqSPim3iCMU/+pXLp+/aB&#10;rmULaBs1Ushwv/0m9nlCsl+JEoKkJib90rVTweSxnDkFUUxTsqSYxKapWxd+PJmZ66hGDVF2A10r&#10;eM4cxJw5g2Rvb6ESxsoM/GnuTXg44h89EgpkrLTGqmx830FUn1FMMNNohCKGmOxsMCDm2jWEbNok&#10;VNEClixB+OHDiH34EEk6HZJevULM9esI3bwZAXQ90/z5CN6yBdEUxvkwUY0nTqv2zxov9OQTYsEt&#10;6ouOP6Z+yUXGqWcy7vjx4nUWPPa34OwTGUvOSuizUVELa0D9WYMpVrLYbCsx7APJYkwQYzBZjFXG&#10;mlH6lgvMaL/cjB4bJPSl/rP/dgkDd0gYskvCROovV1ymMj1h4hoQR+VVvxurpppqqqn2nzJWX30d&#10;HIx48m/Cd+yAacgQ6H79FX68EMDPP6cSr9ivZP+T1cTCyceKuXsXCeRnvQ4JwZvoaJgjIpDs64tY&#10;8qdCyFfVN2smFgHwIZ+O/UhfK2Eg1bdkkG+n+ewzaMuVg3+rVoIcZiRfkWEgv5ZVxljlVsM+aEa/&#10;MCOYlFCgADRMTCOfUKjmUp6CwFC7tiC/GTp2RDCVLeLoUcTcvy/IYpHHjiF40iT4s6JN6dLivnVt&#10;2wr13aizZ5FEPp1QFCOfLoXuNe7ePYSuWQNDly6CmMYqaYIoRtf3YXVcVsul++Y6DBg9Wqh0xT19&#10;Ksh4H/o3e1604E1AAOIdbiNs2TJBFNPSPWl+LA9tlSrCFzf26YMg8t+Z9BbP+YeFQWLih9mMJJNJ&#10;EMWCaZzAZDv2631y5xYqYjwO8vmYfHyrijAvBhFA9R5O44Q48pGZDCclJgpfWDXVVPvfNx6vmmnc&#10;muinQfT58wiaORP+3H/TeNuXF3DJm0+oJ2qrWVXEuG/lBVuYWMvqY7zQDJNReUzPCmHU5wrCFy8+&#10;wwTf95DFtHQNVihnYhcrgYnFZMqWVfrRdy0c80fghWWKF4euUSMEUH8fSb9JSXq9UIVUTTXVVFNN&#10;NdVUU021f9JUstjb9gFksXBBFrvpFiQuwPs2UgXjLXKKlXiRKQHoLfC5zNO/FdcW/q7zmcA+39T8&#10;MyAt/EPSZn4us3Klnef9tPC0a78dZp8nw5bnH4XZh6eC8s0YJyPsy5BZmH04K1MxlPw5ng2ZxP0A&#10;ZFbefzUve7wrve06Gclp9z3DBEmMwYQqJlBdcn6FY9dcsevEDWzcdxbr9pzG5oMXsP/sHZy94w6H&#10;50ZBFnsiSFEpQr3qZZAE7wiLUBXTxkGQnK67+mHd7hPoP3w8qtasi88+K5hKLGJiVqMWbTFp3koc&#10;vOCEe3Tt55QPk5Oe6OLg4svEJqsKlh3s7ykjUuPZ1yu9r9xunJ9CFJPhHvRGxGO1r6kL16JFuy74&#10;psz3ojPMTfiq5Df4tXEL9B4yBsMnzETvQaNQu35jFC5cBFmo/DmyZ8M3pcuibZfeWLBmB07degpn&#10;6ieeCrJYEp74J4h9JqUxWeypIQFn77pj8fo9aN9jAEp/Vx45cioEL77mDz/+jG59h2L1jmO46uKL&#10;F0HJ8I0G/GIs8I0iRFtEnfpEynjgE4KD5x0wjgluTX5D4SLFU9XaChb6EnUaNsOoqfOw+9QtQcp8&#10;EWiGR4hFlIlV5N5JWLWrM653Fz/6sTAmC/KemzERDk+12HrwLAYOn4CfK1VF3rx5U380bG2qksX+&#10;euPfLf6DvT4CeGaAmPB07pmMIy4y9jkrCmK8Oi0TxM48s+Cmp0Ik8w2zICIRSDHjw1eJU+2/yphE&#10;yJPrmMj0IeBnKSPeSIrinE70UxY40vN15YUFl9wI7rRPuPrSgmseFlx/B67R+auUxgZOf/65Bccf&#10;ydhDz+cGBxkrrslYckXBUgJP4GNw+IprElZcVciOy+nYHsp5ZZ/TLrqsgI/XU7576Nk//VTGDU8Z&#10;932pf9QocLbBzwaLUCJLDU+FLdwCJ4pzz8eCuwQmz/HkRHejBf7hFkQnWkQdqqaaaqqppppqqqmm&#10;mmqqqfbvG6vY8DcL/ygLXoVa8CLYgmcBFtyncdgFGo/uuE1jwDMSpuyXMGSThK7LJPw224y6k8yo&#10;OtqMKqPMqDXRjObzJPTaIGPSEQvW3rDQ+NACF50Fhkgg7jWNeWncG0/XM9C1HuqTcdJBj+0bbmHN&#10;wPVYWncMZpftgfElumLot/0wsNwIDK8+CdObzsT6TrNxeuAsuI6ZCu2UiTBOnQC3CTNwbuQyLBm0&#10;Gz37XUaDPs6o2+ch2va+jpHd9mLR7wux8dch2PlzWxz+ujbOFSqP6599g1sFS8GhUGnc+eJbuBYo&#10;Bo+P88MnW3Z4Zs2Oxznz4H7+orhd+HvcK18Tzxr/Du3AwQheNAthezbAcOEknty4j1M3NFh2MQZD&#10;j0louxtotdaCHvMCMGP8Vezptxy32/WHx6+/Ql+uDAIL5YMpdzb4f/QRtFboCaxc9jJLTjjmKYrj&#10;Ratgz4+tcKBOd1xq2gsuLbvC67c20DZqCH2NatD/VA66Mt+K1bA1JUoqW1beqlYNulathAKYceZM&#10;BCxdqhDGFi4U6gus1iUwYwZMs2cLIhSTlwTJieKyqpggi50+jchr1xB14wbCz51D6IEDCGSy0+rV&#10;MFFcJk7peFLpDz/A9+OPU1USUvHJJ/AtWlRRH6tQAX4VfoLfjz9CW6mSILfpGzWCoVkzGJo0Efv6&#10;pk2hb9sWhp49YRw8GMahQ4XKGCuL8QriTE7TU7g/Kz/wRFgmfjFRjScW208Q40lmuXMLVQltmTLQ&#10;Vq6sqKAxWeyXX+DLk2BZaaFwYWipbPoWLcRk4OiTJ5Ho4SGUEdj4WylPpuXJsKzyEGi9Z1ZfC9m4&#10;EbEODngTFCQmyMrx8Qoh7OpVhO7cicAVKxC8di3CDh4UE3DjHjxA7P37iLpwAaE7diBo1SpBygvd&#10;t0+oVDBhjBXIeMV21f4540W7eDGil4EQ6ois6L//oYTTzyQ4+Mhw0siCELv5loTx1M+x2heTvhpN&#10;N6MxoSmrhDH5aw71c3PTIz1xLH1Ys1lmNJlhFvkw4azjMjMGbpUw4ZCMmadlzD0nYwZtZ5ySsOA8&#10;L9xkwR0fC0zUF/PCVKoQnWqqqaaaav+k8c+OlJSEFL0esbduIWzdOpgGDRKqMawY48eqMbTvzz4c&#10;+UmB5AOFkg8UefkyYpydEf/iBRL9/JDk64uE58+FDxVBPlDw9OkwNG8OzddfwztHjlQFKyaHsU+X&#10;jihWsCC05E8yKYwJ/KY5c2AkP5ZJY0we43NCkeyPiGIMjsNkLY7P/nO5cvCrWFEsKMDKYqyWFrpy&#10;JaLJb4t7/FgQxVghNogXMWByA5PMSpQQ5KnASZMQRT5kkqenIFGwWlcK+Y+xd+8ilHxmo5UoxuQw&#10;n6xZ4cuKaXS/vJABqwPrO3USeXB98LVSwsMhmclB+QBj/zOFSXfnzyNk7lyF7MULJFSqCH3zZoLY&#10;FcaLHFBbcJ0nensLxTKZHAkuZ7LRiGjyXUNoHKBv2VIswuBNdS3aIWdOxY8n353JbEyeC2KVtf37&#10;hcLu68hIdV6Baqr9f2isMvaGxq2J1K9HHTmCoAkTBCmVx+VC9furEmJRF1YM1/EiLzxm528B1Ncy&#10;OVZ8C6B+ltW++VuCtlo1+BUvLsbv7ySL8SIwtrE99dUMVhoT18skXepvhxX259KB033+uVCT5G8P&#10;YdQPJ7i7w8zKjuqASzXVVFNNNdVUU021f9A+hCyWN19+fF++Ajr36I9Vm/bhxoNXmZLFmMTl9CJA&#10;gPftCV72SCWNWQlfmZHC0shkCt4+b81DQInj5BGE+x7BgvfAvA/HlyG45R6skMXo2E0bCV1IvOB9&#10;qWQx+/wzIC38Q9Jmfi6zcqWd5/208LRrvx1mnyfDlucfhdmHp4LyzRgnI+zLkFmYffj/KlnMPi6f&#10;ZxWuOy8C4eBmwq2netx4rMO1x1rceKITJLE7L5iNGYaHvlF4pIkRJCQ3Uwo8giV4R1oIZrwISoQj&#10;pd97+rZQJ2veuiO+Lf0dctPAOkvWLPgkT17qZCqiU89BWLR+D846voCrNk4Qm9yMKXjkF40Hr8L/&#10;ZbJYqtKduN8QeocjhFqZR4gMz3DgsX88zt59iSWb9qNT78H4oUIl0fFlz54dX3xZBNXrNkS/4RMw&#10;b9U2LKHysfJYo99+R+GiRUUnmZUG+V9/Wxptu/RKJYs9sJLFnhqTRP5P9AlUD2/gGSoLktpVV19s&#10;2Hsa/UZMRMWqtZA3/6cir2zZsgniXP3GLTB22iLsOH4Nt54ZKE0ivCPMgijmEyVRPsniGidvPsai&#10;dTvRkTrocj9VRJ68+UQ+OXPlRqnSZdGyQ3fMXLoRx666iDZ6GSTjJbXNY128SG97jt+qO2udMfj4&#10;oW803Y+i9OYekELtacCOo5cwZPQUVKpSQ7CKbT8aDJUs9tcZ/1aZqdpSrOpRmjDgrq8FR10t2Ohg&#10;wYorElZfk7DVUcaxRzJuecn0vMn0Iw0YI4HQOAviUiyg373/8ybuVVImUfD9soIaE9z+z4LL9y5k&#10;Fv9dyCRtMoP27cH1wiSlv/PbIecfnwKExQOmKMA/QiGPMfwJ+ggLDO8AkxgNBN7awGleBQMuWhkX&#10;3WXsuS9jzU0ZSy4rWHZFxsprClZdZ0hYRc/zSgYd20M5r+zbSGMMPl7DCmYOslAv235Hws57Enbd&#10;tYL300G2IkP4fUsqdty1YJujhfKTsfWOQsI881QWxDFW8yOXMLVNMm1H+/D3geJyPrzlvPhdVz8N&#10;q6aaaqqppppqqqmmmmr/68aLnfB3igQaCwXHWfAyyILbPjLOu8lCeeeQi0xjMho3npcxdo+MXqsl&#10;tJ0voek0CfUnSqg9xowajLFm1JvMqjkSem+UMP2YjM0OCsnsudGCoFiLGHsxNSaBoE0GHHXJ2H/D&#10;hFXLb2FZt5VYW7EnNn9RB+vyVMWCzxpg8jddMb7yKMxsMh3ru87DmaFz8WjSDOinT0TgtHHwmjAF&#10;50Ysw4KB+9C1zzXU6u2K6n2foOXAuxg/8Bh29F2Kq+0Hw6luE7iU/RGunxfBk4/zwz1HHrzI+Qk8&#10;cueFF8E3R25osnwEz48+woOcBXCpYFkcK/MrDtXqinNdx+HBjGXw37MPUbcvI8L9IXx8/HDVLQzr&#10;HJMx8rQF7fYAzbYBHda9wfglPtgx6TAce42FV4MG0Jf9CvpPc8Of8mdiGINJYkaCicDkMbesuXAj&#10;f0kcKl0fO3/thwPdp+PKmCV4PHMpfGfOgX7UCBg7tIG+SkVoixRWVvHOmRN++fMLFS1t9erQd+wI&#10;4+jRguDExKQgVhZbvFgohzFBzMQEsUWLELBsGQL53OrVCFyzBoHr1iFo40YEbdmCkO3bEbJjB0K2&#10;bUPwhg0iHyaTcTomofHkXF2bNspq4IUKiXKwYgJP6OVJWYIwlj07fPPkEYoEfkWLwu+HH6Bt2BCG&#10;Pn1gmjhRqIcFUl6BU6ciYNIkmMaPh5Hy1ffqBX/KmyeY8TVYpUKooLEymlAb6ysmrjJBTlw3a9b0&#10;E7/y5oXm22+grVkjVY1Mw8oXP/0EXyaK8YRdnihM8bSlS8Pw++8ImjMHUefOIVmnS1VIkM1moYIR&#10;5+SEMKoLI5VTP3IkTNOnC/WHJHd3yImJIq4UG4tkHx+hMBa6datCvqP6ZtJYxLFjiLlzRyiNMXks&#10;7MABodIWRHXOk9Jibt9WCGNMVFMnpv1jxt87+dtPYAwEgZX7uK13Jex2knDBXSGL3fWThcr/iksy&#10;RuyW0Gm5ogjGRK8m0xWFMCZ8/RmyWNNZlH6qolDWnPa7rTQLMtqyy4pi/w4nGatvyJjDZFzqO5dc&#10;kHHMhfpOgwXh1GHyolKqqaaaaqqp9reaLAsSO6uJmePjhX/ERLFQ8gdN5Mex+hYTxZgUoCUfl4n8&#10;RvLj2LcM2bMHERcuIIb8pzjylRI8PBD35InwgcL37xcqVsZBgwTBQMu+nN2iA/aT+8U++3jkR2rJ&#10;h2QylHHsWLFoAfuyTBrzb90a2h9/hObzzxV/2Jr2veA8c+RQ/Fa6ti8r03zzDXR0HyYmDJAfzGpi&#10;THBLfPUK0eQfhpAPyOQw9iN9CxSArlw5BPbrh8iDB5FE/p9EdcR/Z2eyV6yzs1AUM3bqJJRzfVmp&#10;i6/Hqro//6woow0cKPzJYIoXceIE4ql+WI1MJh/0fZ4gK/twu7CiFxPFWB03eMoUQczwJZ/W99tv&#10;oW/UkMImI4ryTWACGt3Hm9BQSMnJ4D9Hs2pOEqviXr4sFHYFYa9ECfgwUSxLFnF/TKDzJ//ZQPcY&#10;QP53CPmtUXQtJvu9iYhQFzhQTbX/j02m95/7gUTqDyIPH0YQKy42awYNq0yWKSOUxFj5S6iQs6o3&#10;E3K/+kqoeHF/zX0tj/GF8lilSvD78sv3999MGKa+WqiGf/GFAu63mfTL6Xhcz/26lTTG6pQC/F2C&#10;z7GapD04jMHnWaWcyqyn8gQvXozYmzeREhAgfvtUU0011VRTTTXVVFPtn7I/SxZbuWkfrqtkMZUs&#10;ljHOW+GZlCvtPO+nhadd++0w+zwZtjz/KMw+PBWUb8Y4GWFfhszC7MP/l8lid+lFSiMKsdJYJB5p&#10;4/BUnyiIYG4BrwXhiY+Z1OXiGy2UyJh85PzKqkxGHYOzTyhuuxtw4d4LbD92FdMWrkO7rv3w489V&#10;8NlnnyN7juz4hAbYJb8ti0bN22LM1IXYdvQqbj7R45khGS8C3whSF5O7nOzKZw9buTODiEP3KO7l&#10;hUIWY9LZY22syNsrDHCj7c1nBqGUNmjMNFSp9Ss+tSqeffxJXpT/uSq69R+BRev3Yt9ZR+w8fhXT&#10;F61F01btUKhw4dSOskSpb6xksZ1WslhEKlnskS6OEItnpiShYubGZCv3ABw4fw9TFqxBszad8DXV&#10;AauYMVksb958KPv9j2jVvhsmzFqOrYcv49xdd0pjgLN3EN2HCddcvSn9HSyk6/UaNBpVa9TFl4WL&#10;ImfOXMiVKxeKFi+BWvUb0z1Nxdrdp3DR6ZUohyDgUfu5aGIU8h0/B9yHiWchDRnJYg98okR7M1mM&#10;6+4uddy7T1zDsLHTUblabeSzkt1sUMli/77xTxSTR2JTFMIXKxq5myy45WURKmJLL8uYfppwiv/I&#10;L4kwVhrzCbEgMkGZDMXEE/6te99H//8rxiQxQVKiew2IUu5XR/C3kZEi/w3YEZrewofEzXCOCVNc&#10;Li7j3wW+d22YBZpQBTra53qJTFAmmPzdc3r4uWHiGD9D3DbpYAv/EFD8hNdAYLQFbkYLrntacOyx&#10;BXudCU4WHHhgwSEXCw4zXBmKMp6AOM4cR+zAx/sfyNhxT8a6WxK9GxLmnZfEZJfZhDlnJcw9p4Sl&#10;A4fZwMcX5FTMOSdj1hleYVnCTMpj4UUJ6ylvLpcDvYPkf1KbMDnO+jxkaL90eM/zwu2qpfb1p62J&#10;nrGweAviX6vKZaqppppqqqmmmmqqqaba/6DROJPJB/E0RmQigjEa8AqxwEkr4/QTGZtvSlhC47c5&#10;xyVMPyJhzF4J/TZKaLNQQv0pEmqMNqPqCDNqjDKj3ngmUJjx+wIJ3VdLGL1HxmIaxx2gsaaDtwWe&#10;wUx2sICGV2KyYizBNxG4qUvBrqsGLF3qgHkdV2HZD92xJW9l7M1SCjtyl8Pqog2xoGIfLGw6GZu6&#10;zcWZEfPxeMos6OdORei8ifCfOQ2OE5dg9bA96NnvOmr1foyKfZ6j6QAnjBp+DjtHb8K94ZPh16Mz&#10;AutXgalMUfjnywlt1iyCoGVP2DIQeLLqg2x5cbrgT9j0Q3ssazoFK4Zuwb6Vp3HvnCOMT58i1uiN&#10;oKAAPNDFYsejNxh3Dmi/E2i0Gmi24g36LQvCskX3cGniOnj26A1j7crQF/8Mnrly4PlHWeD2UTZ4&#10;0pZVxfiaXAbPLNng9MnnuPBVJRyu3h6Hu0zE2UlrcXfNXrzceRC67TtgXDwfhn694F+9Mvw+Lwif&#10;HNnhmyMHNEWKwL9KFRg7dhQKBSFr1iB8716EHzyIsN27hRpWIKuMzZ8vlMRMixcjYMUKBK5fL8hh&#10;QVu3Ksph69aJib5M5DKNGwfjsGEwskoZgSe2stqXvkcP+LdrB13jJtDWrAltxZ+hLfcDtN9+Cy2r&#10;EPCkq+wKaUxM8OKJWzzxtHx56Cgdk64CN21C8IEDCKHyhbC6xPbtgjwVMH069N26pU4uY7KXrlcv&#10;GLgskyfDOHIk9B06QEf3yvfsmzNn2nVsYOJc+XLQNmkMLV2PoeEVz3/5RahX+BUsCL+PP1ZQqBA0&#10;lalt6J5CVq1C7J07YkKtbTVxi9kslDSir1xBENUXq4vpR41CMO3HXr+O10FBYkI1fxASCmOenog8&#10;dUootrESmoEQtHAhIs+cQfzz50jw8kK0o6NCGFu5EkHLlyNs1y6h+JCs1UJKSFAXq/kHjes6JgmC&#10;xMrq+/z9aqODJBTyH+mVPsuFtsddLVh4Rkb/TRJazDejIfVzDadKaDKDCWPmt9TF7IliDBE2T9lv&#10;MlMhitWfbEaL2Wb0WWvGLOpft9+VcdKN+l13GdvvyJh1UsKwnRLGUp+7+pKMay/4m6TynVZ9RlRT&#10;TTXVVPs7TBDEUlJgjo7Ga/KHUsg3SSC/lwn1IeSzGJmwz2qtP/8MDfli/s2bQ9+b/Fzy09j3YVWx&#10;EPI/I86fR8zdu4h1dRXkKT4OJt/POGECdO3bC98rVU2GfLe3fDlGtmwKUey77wQRgRcUYDK+ifwq&#10;Jo3xwgJaVjZjv44n/meWxzvA1xMENSYLfPEFdFWrCkWxMPJHY11ckBgYiCSjEXHkF4bR9QwNGwoS&#10;1SsmJJDvaPztN0SsXo1ENzehBMa/y29iYoSabCj50obOnYUCGRMVxL0VLiwWOjCRXxi8ZAnCmFBH&#10;dRJ9/z4SXr3C6/Dw95ITmETGKrQp3CZUrkR3d0SfOCGIYv5UNp+vS8KneDGxaETQqJFCMTfZ3x8S&#10;5ckEM5uZk5KQRG3KBLjgmTOFsi8v6CBUz/jeihWDP5dz0KDUckZevCgU4pg894aeC5UopppqqvEY&#10;+U1UlFDiijx6VCz8wuRd7tuZHCaIYz/+CD8mirGaIpNlGd98Ay2TjJlMxuN5ViTjbwfc/1j750zB&#10;3xM4DpO98uQRapOCNMZEYV6Yhsf1/DtgI4kxGThvXvh99pm4tubLL6Ghflhs+ZhVySidb/788OX+&#10;uVo1BAwZggj6/eJ7En2duoiLaqqppppqqqmmmmr/kKlksbftj8lidMOpZDGCo5WE8i7yijhngzVO&#10;ZsSid4W/lZ/tnH2+hHTn3gEbUSsNtuvZIUO+aWnTl0NBWj7pYEc+ehfeuq71OgoyCyNYy5Qun0zC&#10;7MMFkctG5kqNm3m57a+VWZh9eOZksXfEzQQZ46aV1wpreGoacR/KOft8GOnyyYCMcVPBbWQPazin&#10;sSeLOXmFCzIYk7bcA1gZywLPMAhVLjc6fqJPgqsmFk6v6L1wD8A1Vz9cuPcSJ24+xsELd7H50Hks&#10;WrsLIybNQasOPfBTpWr4/IsvkTNnTuTKnVuQmmr+2gT9h0/Ciq2Hcfr2c0G04ryZmPZIGwtnrzAq&#10;I92PHdLdiwCHKbDdt6gDimsji3GYi18U5ZsMr1AIhS1nKvfhS86YMn8NmrTqgCJflUSWrFlF5/dl&#10;kWJo2rIjZizZKOJcc9Xg6NWHmLl0Axq3aEP3USi1o/zq61JvkcWeGZPwjK7FJC0XbYzYMoHsOd3X&#10;A59IXLzvJYhcg0ZPRa0GTVH0qxLUAX8iFM0KfFYQ5X6siOZtOmP4xDlYuG43Nh88j92nrmP70UtY&#10;tf0wJs5Zjs69BqFqzXooUvQrkTY3oXDRYqhaqx66DxguynPk8gPRNk/0dG1jslA5e+AbpdQR1yfV&#10;j6hTO7yXLBZkpvAg7D55A8PGzVTJYn+T8QSqiATAl943V52Mm54yTj2RseMuKzJJmHpKwuQTsiC5&#10;bHeUcfWlBR6BivrYO37f/s8alzc2GdBH8qQJGXd9ZFz34HtStqyW5vDq3wCnzwDOU4DOM+zjpp6z&#10;wnbOdnyD2oLL9V5w2T8UmaTle7/8QsZFNwVXaf8e1Qu3cUisokr132RMcAujcvtS3/vcyEpjCh7p&#10;QH2SFQaGhfatEMeZ45kdHlPae34WnHdnVTAZS6/ImEbvx4RjCiadoPflpCTC0oHDbODj05TOiqmn&#10;ZEyh94vTTiYwaWwRE8ZuytjvbMHZZxZco3fuRsa2ywz8vGR4Zq4xqI2vuFM7U/teo/a94y3T74YM&#10;/0hZvA//be+xaqqppppqqqmmmmqqqaba+4zHheHxgF8YjQVpzHfT24JTz5isIGHhWQljdprRb40Z&#10;3ZaZ0XmJGW0XmNFsphn1JppRdZSEX4bzlo4nmdF6nhk9Ke7o3RLm0nhu220LLjynMRWNEU3RFsSm&#10;WCDBIohicQTvROCq9jW2XQ/EwmWOmNtlLZb+0AubP66CPR99jT3ZvsGWQjWx8sfOWN5oLDZ3m6cQ&#10;xabNhnHeVEQsnozgJdPxbP4yHJ6+B+NHX0XTQY9Rua876vV1weAhF7Fp3E44TlkEzcRRCBvQAVFN&#10;fkF4mS8RlCebIIcxAgnBhCACk8eeZ8mBi3m/xdrSHTGh0WIMH34ekze6Ycs1f9z1MiEg0IioYD28&#10;/Uw49SCCxqZJ6LRZRv3FMurNTEabGYEYN/0hdk49AKeR06Dr2h7GOpXx6uvicP60EG58UphQDE65&#10;P8PLrDmhoWu+ypINDz7+HBeLVcCxyq1xrM0IXBy9CHeXbYfbzsPQHDwM4+6dMC5eAH3fXtDWqAY/&#10;JksV/Ax+JUsKtYOAfv0QumQJoo8dQ5yjo1ATiHdxQczNm0LdKpgJY4sWwTRnDoysMrZ0qUIW27YN&#10;Qdu3CwKXadkyGKdMgb5PHzExlyed6ipVEuQsnkgrthUrQluxEpWhplAy8G/bRqiZseKDf7160H3/&#10;HTQFPk0/8TdfPoUs1qkTjHT9wN27EXzmDELPnUMobUOOHkXQjh0KyapnT2hZCaxaNWgaNoS2c2f4&#10;DxggyqRv2xa6GjWgpXtmUppYNdz+Ogxedfyn8tA2bQJt+/YKeOXyOnXAq5drfvhBIY0VKyZWOWfF&#10;MQ2dZ2WzsP37kfDsWboJYqwexpNymXgXMHu2ULIImDlTqGOwwoI5JiaVvMOrrMfeuyeIZfru3cV1&#10;jdQuYZs3I57aIzkkBImszkHtwwpkgVwXdM9hO3ci9u5dpJhMYpK2av+cxSUDbgYLjrrIQlV/3Q0J&#10;Z6kP5G99rPAfFAs81AA7bssYQ33b74vMaDDdLMiyjaZJaDpTQvM5hLmMzMliAtQ/8rnGNrIYoSWl&#10;679BwrzTMvY9lHHRS8YFDxk7HGVMPSCh5yozelGfyvuH7ltEX8rfpdVvU6qppppqqv3lRn6PlJQk&#10;SGKsqMXEJyaJsQ8TyMqu5I9pmSjGqrLko+lYIWvwYATMmIEAq2JtwKpVCN6yBaEHDgiifOSFCwg/&#10;cUIo1xonTRIEfk7v8/nnYrGDdP6bPbJmhSZ/fqHMpWvSBIZBg2AkH4yvw/no2bdj/43VZf4Fopgg&#10;i7EPyYsZkG9o6tsX4eSXxT16hOTgYCRTHcSRDx2+bh1M5HvyAgXelOYVlVlboQKCRo9G7OXLgizB&#10;P8kS+W7CV6Q8jOT/aUqXFmpiTEjjRQz8a9dGIPmZTETghQkSXr5Eor+/IH+9YVUy8zv+sMiLEVDe&#10;ok08PYVSLderaJMxYwRRzJd8Wm8qn6ZKZZjIX47cswdJXl5v/d2fCWeJGg2imLjHizNQvTJRjO+L&#10;y8mkCz359UFTaYxFPm8sE9monKxClhIWJohm9sQz1VRT7f9v4/6A+0BeEIWJpUbqk3SNGkFTpoxQ&#10;C/Plfp5Vw5jYxcrfDN4vXlyMxTU0Fme1MEEM5r7yQ5Arl0I8o2vwb4BQlvz2W/gx+YvJx/TbIRaT&#10;4Xz5Ot99J/psQVCrXFnZ0m+QhsL8WI2Ry8nfDkqVgqFlS4QsXowYXsSF1cXe1S+rpppqqqmmmmqq&#10;qabaX2wfQhbLly8/fihfAV16DPhTZDFB8nrxbqKXOCfAZDEFGQlgqXEzIC1eWtxMyWIv0pPFtCHx&#10;iBBkMenvI4ulEZ1ssD+XMU76cIX0kj7cFpYR4pp2SHfOLv37YJ8mNW2GfN8X988gfZ2kIS1O2rXe&#10;Bfv8bMgsnkBq+e2uZw1LJcVY8/jDvOyQMY09PjRuxnjvQ2oaa9lF+e3yEucySWdDxrgZYV8/qWF2&#10;12L1KSY+uWpiBGGMyUZM4uLtU0MyHuuT4KKJxZ0XQbhw3xN7z9zG2l0nMHflVkyYuQT9R0xE2y59&#10;UOvXJij9fXkUKKgoirGCVsHPC+HnyjXQpe8wzF+9E0euPMSdl0GKglnAa9om4KFv5FtlYtjKmlrm&#10;TO5dwC6Ns3c4nujj4REswTPEAle/GJx1dMeS9XvRqedgfF++InLlVjpAJrP9VKkqBo6aih3HruL2&#10;cyMe+ETg5M3HmLpgDeo1boECn32e2lF+VbIU2nTpjQVrFbKYsyCLJQtiGJPEHvhF4QHdCyt6PTUk&#10;4QnVJZf7+PXHWEzX7zFwFKrUqCPUwbLnyEH1kx2fFvgMpb8rhzoNmqFdt77oN3wCho2fgUGjJqNr&#10;36Fo1KINfqxYGYW+LIJcOXMhR46c+OLLwqhYleq0z2DMXr5ZqI/deqqHC93rE6pXVoh76BsNp1cR&#10;VD9KvQqSnVeoaGsb7OuWCXUuftGC/PYi6A1eBpspHZPFbgqy2C8qWewvtzdmICIe8AxSJk+xmtFW&#10;RxlrbiiqSQsuSJhPWHlNxu77TDqxgH5LERqnkMz+08a/r6wq9ZrKIkD3k7rP4YQ31m0KhUUlAboI&#10;JsVZcNFdFipR2+5I2OIo0VbGznt0n07/Bu5Lb2GXDXSeYR839ZwVtnNcDibrbaO22HJbxqb3wUH6&#10;cGSSduMtCetuSlh9XcGGWzL2URmYFMgKXYHRQHyyMtmOiWPJhCTaT3ydBlb0ygyZxeH9ZAI/e3/X&#10;a2pTGeOVlCPp+WZEJdgh0YqMx5mASZExDM6LtiaqDzd6B65Q/ey+b8GKqzIWXlSw5LKM5XS8gt4X&#10;BRKdzwSp562gNMspnMHneSLPmhu8+rOMDQ4yNhI2UFsxeDXojG34VvvahYm0lM9aym8Nty+19e57&#10;Es48k3HfT4ZvmAUR8RYkUX3x+5NCbcttnbGNM4No0xQFfMzpuO7VCT6qqaaaaqqppppqqqmm2j9l&#10;PP7gsSWrJvO3gJhkC0xRTECwiHHtXhrf8liXlaDHHpDQd6OEtvPNaDLZjF/HmlFvDIG2dccRJhAm&#10;mtFgqkKE6LrSjBE7FZLYZhpXnXgsiwVEeBzF3xfEdwcqAw0VQUHwiKOxou8bbL4SiPkr72N2z01Y&#10;WXkQdn9RB8dzlsXhj7/HtsK1sbx8Fyz4dSxWtJ+DA4MW4f7EOdDPm4aYJZMQuXImfFevwPVV+7Fm&#10;8Q0MnPYYTUe9QJPBj9F38FWsHr0XN6Ysg/fMqQieNAShfdshpEFlBHxTGMaPcwg1LxtY3UuXJQs8&#10;c+bGnYKlsKd0C0yuOw9de15Cx/m+GH4sChtdonHfNwAG31cwPX+Ge9fdsHafL/qsDEWDGXGoMS4G&#10;TYb5o+9ARyzuux2ne0/Bs+494N+2Kfwa1sHjStVw6fta2F+6AXZ/3QhHi1TFjbxf40GOgrjzSTGc&#10;Kl4dO6t2w/a2k3F02DLcmrUOz5ZvgN+atTCuWIaAOTNgGDYYut9bQ1OjBjQ/VYCWtjxhNnDqVITv&#10;2SMUEFI0GpgjIyHFx+NNeDiSvL0Rc/s2wvbtE+pixmnTYJg0Ccbp04XSGIcJ1bF582AcPx7+VrIW&#10;T3Tl1bj9PvlETNgVk7t4Je6iRcQ5ba3a8O/UCYZRI2GaPg0mVv4aNBD65s2ECoRYJZzqVYDz+PZb&#10;6Jo1g2HkSATQ9VjRLHjbNgRv3YqgTZsQuHo1TEzGGjgQujZtoGnSRJC4tK1bQ9uyJbT16ikTwooW&#10;FSuK21YPF6uM8yQzRq5cYrKYUBZjchjloeXy0JaJbTomn9G9cb2x0hgrYwhSGpVLP2gQApcvR+T5&#10;82JyLNed5fVryAkJQlkj5upVhKxdC9PEiTASmBDGaguJPj6QEvnJpneL4vME6/Ddu2EcMABauh6T&#10;6ILnzBGkPZ5s+yY2FsnURkLVYdkymFhpbcEChB84ICZmvw4MVAlj/6Dxt6wn/hYcesDfnJQFiS65&#10;W6ALV77n8rdSTShwwkXGlIPUJy41o/506gupX2xI/R+rizFZ7Ld5VsxlZCCKMezJYpSO0ZLi9l3P&#10;KmIytt+XcdxNxtGnMtZeljFqq4R2lKYd9cEjaH/rDRnO1KcGxyrfd1VTTTXVVFPtrzRWtnodEoL4&#10;Fy8QST5P6M6dghzP6qvsgwmFGCYBkO/EZHjDkCEImDsXQeQbsaIYK9YK5dolSxBI+8EUFrxunfCt&#10;2Pf079MHmvr14ffNN4rqi81HtAf7dUwiK1BAURQj/01PfqFxxgyx0AH7X/ouXaBjH44VxdgHzCyf&#10;90CQxZhQQP6ilnxAI/l/rCgW5+qKlOBgpAQFIYH2w1kJja6VSvxiAkLJktC3a4dQurd4isNECTMv&#10;KuDlhUjy4wKorNry5YWimCCK5c4N/8qVEThiBCIPHxaKNa/JF2S/keubVbrep14jJycLFVte/CHi&#10;yBEEMVlu+HCh8MtlF3VZogS0VasINbBwarP4p0+FyllqrkwCjIsT44HIs2cRNGsW+erNBVnD5+OP&#10;BWmOF1rQ166NYPJJoygO3w8vgCDK+eaNqiammmqqZWrcP3C/GePoiGAayxu6doX2++/hlzev0s9S&#10;v+nH4HE7g/c/+URZSIa/L7D6F5O8uN/nsfz7+nQ6r7H+NuhonM/fFXh8LxTKqG/ma4prsMoYq4hR&#10;X8wKZjpWKm/VCrrWrZVtixZCvVxTvbpQPfPlbxaffw7/GjUQSL8xkTRGZ2Itk4BVU0011VRTTTXV&#10;VFPtn7A/SxZbtWk/bjzw/mCymL16WHqCF5O+3iaQpcGa/q1wG2znGUECTh7BAoJz5MFksWA4vAjC&#10;7RcsjhQKN13Uv04Wi4hLRmCUQhZzoRu+w0w0N7oA4U5GspiVmJIKW3g6MLnl3QQY+7ippI0MClA2&#10;vBXvPbDP911pMpbpj+K/ExnKmnrPGZA+zp+/XsY0NqSdt4P1nlLVkzIgXb4Zz2fIN3Nkft6+XH+E&#10;zNIz7Mvy1rlM8rEhY9yMeF9cEcYkoldMGKMX3TdKkMYea+PwWEfwTyAkCpWqq480gig2d8VWDBw5&#10;Gb937IF6DX9DxSo1UKr090JNjFWvstLgmzuWnLlyotS3ZdG0VQehkLXntANuu5kEuYoVv9wCUvCI&#10;rsUvr03hStx7RiU0u3pR7iMtXFFIU+6LCU9cdvegN0JVzM2YjKsuftiw5zQGjJiEKtXrCnKWQnTK&#10;imLFS6Jlu65CFe2qyyu4ByTimTEeJ248woRZy4QaWr78SnyGPVns5M0nQmmNSWHPjClw1cbCySdC&#10;1CWTyJgoxgpdTIjj/uPQRSehVtamcy98V64CPv4kj8iT6+oT2mcCWenvfkCFX6qjSo26qFS1Jr7/&#10;sSKKfVVSkLSYWMbxc+XKLchlLdp3xdQFq7HvDNepEc+NSXQ9hXzHimb3PcNS64mJYUyiYyIcn7OB&#10;y2kDtzu3N+fhGSoRZEoXgj2nbmHYeJUs9lebUBSLg1hV9qqnjF3OCtFl/kUZCy5KWHZFIQ7xxCpe&#10;ffaerwWvgoAwSsOEof+k8e9q/GsgJM4CXYSFHAULvBnBoH1FVYpXEGe1NGVL50ItcAu0wEljwQUr&#10;UWzjbRmrrjN5R8LK6zJW35Cxlok1Nty0wj7MPjzj+ZvS27hhRcZ87OPcskE5t4bicnmWXZGx+BK3&#10;x3twQSH1fRAySTv/vIS55yTMPqtg3nm69jUZe+4rSmM8aYNXI/YIsMCT6o+fF48A4IWJYcFLgjvt&#10;p4cl9Rxv3Y0W6h8UMAHNk/LSUbvws/S3K5exD/buv039KeO/cfHkQ16Fmevhtjdw+qkFR10VHH9s&#10;wSk65rAzAvIfg96tVNDxyceyIG2yctl6ehZY3Y/bZ+YZCbOofebQ/twLMubZQO2XBj5+O2zuORmz&#10;z8iYdVpJv5Te7S2OMo49knHTS6Z+Vxbt+4ra14vuy5PwkvZfUNj7wO3MzwZPwuQ29g7mSZkKsc78&#10;F9W5aqqppppqqqmmmmqqqaZaZsbfBRLfAOEJQGAMK4hb4BdOY5QAGXd8ZRx3lbHuqoyphyUM3m5G&#10;9/VmtF1mRrPZZtQZZ0aVIWb8PMCMioSqQylsrBlNZ1CcRYqS2MidNH46KWETjctOPuE8aRwUZEFg&#10;LF2XFz+hMtDlBUnMm8ZATjTGPeX5GhsvBmDe8juY3WcLltcchgPfNsaVLyvgZtGfcKr0r9j4S3fM&#10;qz8BM1rOx4oui3Bi8Dw8nzQV4QsmIWHVDIRsWolH2w7i8DYHzFnnhv4LvNB50nMMHOWApWOO4PyU&#10;dfCcORNBU0cibFg3BLZtDOMvP8C/cEHocmYXil48kfNVlhzw/PhTuBf6Cg9KV8T5Gu2wqvks9O9+&#10;SpDPflscjKF7Q7Dlki/u33oA7ytX8fz4RRzbchuTFjxHy0l6VBsWiFp9fNCxw3VMa7Yae+v1x/3a&#10;jeDza3XoG1eHV/PGuNu8Iw41H4KVTSZjbt0pWFhxMDaWbIm9X9bGjhLNsKLacMztsAZLRh7C7pmH&#10;cXPOJrhPmwPdyBEw9eoKY6tm8K9bC9qqVaGpUxf+v7eBacRIhKxZg+hLl5SJnZGR6SZ08gTU1+Hh&#10;YuJoxPHjyoTdCRPgP2gQ9P37wzBgAIw8CbdvXxi7dYM/T57iyadffQXf3LlF/TDEhN5PPoG2aFEx&#10;AYzVvfzbtIVh6FAYZ89CwMqVAqa5c2AcMhj+TRXCGE8CEyt888Stzz8Xq3jzNQx9+sA0bBhMI0fC&#10;NGoUjKNHC6KaAO2zUoW+Vy/4d+ggFCU0VarAr1QpMZlVTDLjia1cJp5YxhO8mMRWrJhQHNN++y20&#10;rB7Gq42zChqvIE7lZaIYTw4Tk8SaUfkaNKB6rCMmLjMhzZ/qgclqIdu2CcJYvLMzkjw9BVEs6dUr&#10;xDLhjtXPpk8X6mKswMZxWXnhTWio+BDCw3tWf4i5cgVBM2aIybxMfGPVMlZ3S6K8WJlBio1F4rNn&#10;QrkhcP58mKZNE4S98EOHBGEsRSWM/SPG7cVKXbxQ1j4nC5ZfURYRuu5hQUC0EoeNF4c698SCaYdl&#10;QRb7dZoZdSeZ0XDKnyCLEZgs1mQWpZtOoDyYLNZzjYyJh2QsvyZh8z1l8aNZRyX0WUVpKE4rij9k&#10;k4SN15Tvzax0ppLFVFNNNdVU+yuNFVTYh0wgvyfq2jWhDmacPBk68sOEEtgXX8CH/EBWimGyGIez&#10;HxRIPmjwzp0I2rpVqIqZeOEB8mlY/Yt9OsOYMdAzuYl8TlYV48UOhI9JfuFbZDEmCfDiAl9+KRYH&#10;8P+NCWmDYZg1C8YFC8RCB3ryVXXVq0NTuPCfU6OxQhDF6Noauh9dzZoIoLKF7d2LOPLJWE2MwUSx&#10;CLr/gB49oClbFt7kD3uTvylIWeRLmsiPDiN/LcbFRdQXk8wiDhxAIPm0rMLrS/cgfGdKpytXDoF0&#10;7xG7dyPhxQu8iYt7LznM3li153VwMOIePkQ4+5+sJEb+qx/5uN50/97kE/uyX07XDCB/PoLagdVx&#10;X0dHw0xjASaxMdGMfVheTCKS7pOJEP6//SYUdXw++0wovGm++QZ68oWDqb2iT55Eop+foiJmLYdq&#10;qqmm2vuM+4sEb29EUP8ROG4c/Klv5QVnRH9rRWo/bCMEs8oY9/XUrzLRSywGw+N8XvjlXYQx/p7A&#10;JF/6TdI1by4Uy3Vt2woys1AX4+8OnDeT0VhVjJXEmFDWsSN01J/revaErnt36Lp2Fb9hmgYNBAHa&#10;lxehyZcP/pRv4OjRiDx9WiWLqaaaaqqppppqqqn2j5qNLLZr1y4MoPH9u8liP72bLMYcEs9ghfRl&#10;JYYpBLC043SwEr7eRxZ7V3ga0tI+eBkk4OwRLJApWexVGNz8o6ENTUBE3Ot/kyxGN5xKFnMPpv1g&#10;K0nFCnvyCsMabiO3CCLLO+Lax0mN+wdxUvPKcI3MkI44ZQ17F+zzfVf+78pHxM9Q7ox52fBWunec&#10;excyprEhs/Op6ayEo4xlTD3P6TKceyuPPwH7Mrwrnz8Kz+zch+BD8v2jOExySiONRcDFShp7pIsX&#10;hDEnr3CccXTDqu1H0H/4RNRr2BxlvisnSE75Py2AnLlyp+tUGJ/kzYNyP1VE++79MG/VNhy77gpn&#10;nwh4hFjgEWrBc+pkXP2iqRwhuEsveCpZLEPZ0tqIwxSI8xSmkMxC4PwqQqiIPTMkw5PyfhFoxj3K&#10;c8/pWxg3fTHqN2mJIsWKC4ITo8BnX6Bm3UYYPXUeDl5wwBN9BHyjZSpTHI5cdsKoKfNRrVYD5M2X&#10;RpD66utv3k8Wo37jHjNavcIEWYzvk6LQfiIuOr/Cqh1H0WfoWFSqWgv5raQ1G5g0lps65vz5C4iy&#10;fVqgID7JkxfZs+dIFy9Pnnz4qVI1dOs3Ass3H8D5u+6UfxyoyeAZBkEWY9LcPWtdchlZue2RNkYh&#10;/9nhEZXZhif+8XCj9ngVJsEvCqDmFwqL+886YsTE2ahcXSWL/VXGhJdwJrwEANc8LNjtLGPlDRkL&#10;LslYdJmVxWTspbCL7hY80FrgFaSszB2ZoJB7PvDb/79lfAl7sPGWf1NjkpkEZoGzhsuokF6OuBJc&#10;LDj+yIKTTNp5QlsrePXv44SjhEMuyr1tvytjsyOrNknYcJuhkMc2UVgqbEpN9mH24RnPUz5vwaby&#10;lDEf+ziOEjYKKOe4HKwotc5KRmMS2zthVQRj1ShWhFt9U8GaTKEQ0VLB8SkdE+Zs4DxZ0YrJRLvv&#10;yThAdXX4IdUd1dsxquNjrpY0UBiHH6F9e3CYDUcIhyj9gQcKDhJOUHtdf0n9r8GCkBhFkYrb9Q9B&#10;r7WA3T6vHm8Dh/8Tzyar1PHEG3/qW5lAx6QpQZALYDKdQqr7YNC7xeB3jI9fGC1woXfumofyrK6n&#10;dlt8SSF+scrfQtpfckXGUhsuKyqACvg4fRirnS2l93rJRSYe8rFCjuRni9t4jxNdh9qE25bbhd8f&#10;Br9TRylMgPftj61gUhu36T56RriNmVR614eJm4oKGxNSbW3H7WLb/7+Of+IZUk011VRTTTXVVFNN&#10;NdX+daPhH+JSaEwWCTylMZQjjUOuvKQxiRuNU2isworpC87IGLVTRrcVElrOM6PxLDMasHLOJDNq&#10;jjWjyjAzfhlCWyaKjTOjxWyFJDZmjxnzT0nYQmMmXszjri+N82i8ZoxmNTELUnj8SddPoHGDicrg&#10;QuPCMxoLtj5IwZITJsxe7IjZvTZgVe2hOFi2MRy+rYwn5SvjYY0mONeoFza0mITZrRdg+u+LsbLD&#10;XJzuOxXu4ycidNF0hG9aAe89B3H1wG1s3u2Gqeu9MHLBM4yfdBPLxx3Bycmb8HjmIhinT0DoiN4I&#10;btcEhqo/w/+rItDm/Ri+WbPA66OP8DzLx3iUtwicSlWEY62WuNxuGPYPXoF5Y0+h5wRXNJ/4Cu2m&#10;vsTEuXewb+kx3Fu+CS5L1uDyvO1YNe08+o17jIbDfVCrrwdatLuGkfVWYdOPPXC9ZCV4FS8CU9nC&#10;MFQvB/dWrXCt9zhsG7oB04eewJBeJzGg1U6Mqj0fk6tOxIQ6czG0/V4MGn4Lk6bfx/pZ53Fh3Ao8&#10;6dEfvo0aQl+hHPQlikFXrDC05Wi/TVsETp8hyEY8iTTZaITEEzt5kGY3ULOYzQpZ7LkbIk6cEIQk&#10;w/DhYoIUk7B0vNp29erQVaoEHat2ffONIF6x4oONKMaKA74ffywUCPxr1YKhXTsY+/eHcexYofRg&#10;WrhQIYutWYOAVSthmjMbxqFD4c+qYLyyeIEC8OVJtrzKN08KK1MG/nQ9/2rVxAreOspTV78+/Nu0&#10;EQQ2nmBsmjlTKHgZevWCrm5dQRTjVb95hfLUCWM82YxXEOfJYBUqQFuzprLKeNWqClmMJ58VKSIm&#10;n/EEMi1PGGvQIG0VclYYo/vnib880YyVxVhtjQl1wZs2CXWwqJMnEXv9OmLv3kX01asIs6lsUB0y&#10;ApcsQfSFC0jR6WB5w5RIeuapHRLdqL4pfcD48Qopb/RoBG/ciNh798TEX1aKeEPb+AcPELZnj1AW&#10;M/G1Kb8wblMXF6FsISapqQPvv824f2QSLZPF9jtbsPKqjE0OMm54WoRaPp/n2tdHACddLZh8UMbv&#10;i82oO0VRVmxEWybONp9jFsph7yKLMUnMts8k3MaUpjH1sS3puDP1u0N2SJh8TMKscxKmn5QwdLuE&#10;Doso76lmtKE4o+n89tsyHlA5Q+JVsphqqqmmmmp/nfEiA6xExSShaEdHhO7fD9PcufDv2xeaevXg&#10;+9VXQlVLEKBYCeann6Br316ofAkFMVaJJbC6mIlJXaz+NXgw/HlSPsUTk/l//11RcmE1V/LPhJKM&#10;vT/HoGswiUtbvrwgAjBRzDhrJoyLFsEwbRr0vXsLv1VD5UmX/gOQSlrg61gVZAJGjED4vv2Ie/4c&#10;SaGhSCK/i4lf4Zs3I4BJBawQlicPvNknLlYMGvIbWeUsYPFiUUfhp04h/PBhhK5ahYAhQwT5zLdg&#10;QcV3Jr+X/V1Tt25CoYyVwViFTP4TPp05Nhbxjx4hbNcuscAC+7i+VA7vbNnwiu7D59NPhW9rojIx&#10;mSyBFcWYKMZKP9yeXl6IJh82nNIHz5qFAF6EgXxqzXffCeKbL5WPVXgNVMbg2bMRTeOEJA8PmOPj&#10;hf+jmmqqqfYhJtNvCI9bebwcsnIlDEzEKltWjP3fIovxWJ6JYjR+1zLxmPokHauH//JLmjpYZkRg&#10;7ruZSMbjeur3BFmMv2ew+jj15+nS8jcH7rN5wRhWFqffIB0rUjJJrHNnJR39Jmn4GwOrM3J8SivI&#10;YmPGIPLMGSRqtSpZTDXVVFNNNdVUU021f8w+hCyWN19+fF/+J3Tu0R8rN+3H9Q8ki6WSveyJYoxM&#10;iF82pBHAbOnfjbR47yGLuacni+lCExApyGKyShazkWreBft835X/u/JJTUPltalCCZUnhu3YCvt7&#10;S41jReo5qu90oLC3rpUBmZ23halksT9XpnRxvMKE8pRQGLOSxbgdj159iLkrt6JNl17UYVTAp58W&#10;QPZsOZA1SzbqSLKk61QYefLlFWSxNp17YtrCNdh9+hZuPvUXRCq3wDd4Rp0ME5UEuYmvbW0HRb3N&#10;rkwinMqaShaj89a25XKxipaLXzSeG5PxMkiCR7CMhz5ROHnjMeau2ILfO/bEN6W/R86cOUW5mPT0&#10;Y8Wq6DVoDDbsO4E77n7QxpmhTwSeGqJw4Lwjhk2Yjco16iFP3vyp91Oi1Ldo27UPFq3bjVMOz4Xa&#10;2jNTCp6bXuORLk4odDHhjsl2TykzjxBZENdcNbE4e/cFlm05iJ6DRwuyGJPBbPnawISx7DlyUDlz&#10;E3Ihazau1/RxBFmMyt6lz1AsXr8bp289ofyj4BWmEPCYvCaUxUQ9KmXhOn5GHTkrurHSGeN5QIqo&#10;fxvcAl9TegnU5NDHA3Q7eKyNxsEL9zBy8hxUqVFHJYv9BcZEMSa6MKmFiWJMnGI1qxXXmZhkwY57&#10;TK6y4LY3E1iA0FggIUUhiTEh5+80/rsCE0wSXwOxyRZEJ1oQRYhJsojjGEJYvAWvgi24wWpo9yQs&#10;viBh2nEJk45KmHxExvTjMmadlDH7lLKdQZh+QpmYMPuMhEUUf+U1CRsdZGy7oyg47XKSsZOwg/a3&#10;2+OeFe8Kf9d5e/xRXGv4Nis4jMvD7XKQSVquMo4z6e1perCClcATOQ1PCc8UnM4UlvSg+AxWtWKi&#10;D+MMhbNCFhOAttyWsIrqiglGiy8qWHJJxrLLsliZePkVifalNOKSFRxmAxOWFl2SsJDSsmIdb1de&#10;lbDzrowLbrJQpTJEULvGWRBBbcsIJ/DxHyE01oIQQrB1y+lik+hZfaNMfPk7jSexMMktnt4Nct1S&#10;wcf/Cvgd4y2XP5jeOSaP3fGhtn4sYY+TRM+qhB13JfG87nHm91Z5d/c6S9hL5xVQmIB9mCxWkhYQ&#10;8WXsprBtVP/8DjBBkNtpCbWRIJMxsYzal9ucwwR4PxMsorZkEhurlbFK3VrKi8mAN70U0lxAFLUJ&#10;tVNEggWR1ra1bz8+x7APe1/4+2BL8778MjsfagM9P3zM5YyjfibFbPlTf+hUTTXVVFNNNdVUU001&#10;1f56k8gl528YrCDG6uJMEIujbSSNm3gBGV6sgsfMm2/R+JTHm2clzKDx/9gDEvpulNB2oYSGk82o&#10;OcaMGoTaE8z4lY4bTSNMNaMxbZvNMKPDYjMGbTZj1nEJm25KgiTGajc8LguJU67N5eAhAn8WYaKY&#10;NkbGHf832O+agMUXwjF5qx/GTXfAtK7rsbzqABwsUQeORcrC47sf4FuvDp6074FzPSdjfY+lmN1x&#10;OWa2mo+1v0/B2R7j8Hz8VPivWA6f3Ydw7+htHDjkjmVbPTBtsStmT7qAtSN34NSoZXCZOBt+Uych&#10;aPRgBHVuDVO1n6Ev9iV0H+eGJltWvProIzzN8jHu5v0K18vUwsWmvXBq6HwcnHcQG9bexvQ1bui3&#10;0AvdJjzGsMHnsbLPOpzpNRl3egzG5Z6jsbXPUowbcALtBj9EwwHP8FuXmxjYZAOWV+iLc0UrwS3f&#10;pwjMkwWhhXPCv2IZuLbtjJOjV2LFvGsYudgTXWb5oM3oJ+jQ7xq69DyNDn2u4Pdhrmg/wQNDJ7li&#10;+cjDON11IlzrNcWr78pA9+Xn0OXPC33hQjDUqilW/486cUIoGryOiYFkNkN+8wZyQgKkqChIkZEw&#10;E96Eh4vJTjHODxB28BAC5s0Tk20FUYoJVV9+KchcQp2LFSN4shRveUVunnDF5woXFhO+mNBloLQB&#10;U6cicPFiBDJBbPlyBCxbpmxXr0bghg1isnDA/PlphDEmobECBK8WzpPDGHQ9DR1rOP/PPlMmfjFh&#10;rYNVqYLyDGR1ir59hWICK1n4ZM2qTFQmpE42o7Sa778X9+Pftq2iRNaokSDUaQoWVCaVMfhaX38N&#10;zc8/Q1ulijIhjfYFyaxaNUEg8+/VCwaqV9OcOTBR+QMXLkTwqlViki4T7cKPH0fI5s0wzZgB/bBh&#10;Qp3NNGsWIo4eFZNrpcRE8S6mKkHcu4ew7duV+KNHCwJc+P79QlGMJwCzchgrPsQ4Oop4AaycQfce&#10;sGQJwinPuEePhMIY52uvFqfaX2f8JSNK/H2BFwKyCNV6XizoyktFfTH+jUX0o6yYf+CeBWP3ymi5&#10;0Iw61Df+WbKYjTDGcZvNUtCC9tsultBtnYT+2yQM3iNh4E4JXddIaDWf4sw0o8syM6YelMQCVU9N&#10;FoRTn/6Ov6Gqpppqqqmm2p8y9i/M5Eey8mmMkxPCyNcJIj9OP26cUGPxYx+MfDTf3LkV4j/7XeXL&#10;Q0v+HROn2McJIl8pmPyjoE2bhE/ICmDsU2lYwapWLWiqV4cfT+ZnVKwIDSvFsu/HviYrulDeGiaK&#10;0bG2WDGxiIF/t24wTp4kFMWM5B8xoZ8VYjmtICAwccDmD2aCVHKYFbYFEHjhAV4gwTR4MMJZUez5&#10;cySTr5wcEiKI+mFbtsDUsyc05CMzUYxJckw6YFIVk+d4UYGApUsRtGKF4qeOHAk9k+FYfY3uyZuu&#10;wfArUQKGNm0QSr4yK9CmUP5/5u/wUny8ULeNYOLeqFGC1MBEMR+qK2+6dybt6ciHNfXrpxDFyLdk&#10;1TK+Am/jX7xAJPmSQVRG9t2F8g758n5FighlN/a5/X//HQETJiCU2o4XREjy8RHKt6qLoZpqqv1Z&#10;E4RjGg9HHDmCAP79oLG5L43/31KRpN8RQQr+6Sf4N2kCfZcuArqmTZXxO38byEgWoz5Pw+N5HtuX&#10;Lg1NzZqCfKyl3xgtE2Cpv2YScKr6OMela/A3Av794cViRHwa7zN5jBeK4XSsmil+3zgd9fe6n3+G&#10;afhwMbZP8PISxFl10RbVVFNNNdVUU0011f4JU8lib5tKFrPCPt935f+ufFLTUHlTiWE2Epjt2Ar7&#10;e7MniingMDqnksUyPfch+JB8/1QcK1nMxUoWe6SNg6N7IA5feiDIV+279UWFSlVRpOhX+KzgFyhY&#10;sBAKfv4lPi3wGT75JA+yZ8+GLFk+Qu6Pc6NEqW9Qs15DdB8wHDOXbcSuUzdw2cVX5P+EOpcn+gRB&#10;SnOmd44VuZRycTntyiTah8pqRxZjBS9buz3wprwon5chslDzeuqfgEv3vbB6+zH0HjQGP/9SXSh2&#10;cWf3MZWv7A8/oW2XfliwZhcuOj2DV2g0gs2APhl45B+OfWcdMHT8LFSunp4sVrLUt3Tv/bBkw16c&#10;vfNCqIm5B5nxgsDXf+gbTfcVJchZrJrG5Cy+t8vO3th88DxGT1uAJq074Nvvyol64jyZcMUkNiZi&#10;ffFlERQpXgLFS5RC0eIlUYhV26hOc+XOjSxZs4r4TCIrWaoMGjRtheHjZ2Ld7uM4f8+drhuBp8Yk&#10;QRbjcnH9MgmPt9x+z+gck8TcA98IMDmMCWM2uAe9gWeYDE0s1QOr9sQDT7QxOHThPkZNnquSxf4C&#10;Y7IXq4N5BiqKYkwcYQWr9QRWGGKikKM3E/4s0IYzWevvJ4jZjH8qk94AoXE86QtwM1nw2N8CV8JT&#10;vUUcuwdY4KKz4JKbjC0OTBIzo/82MzqtMaP9SsIKCZ1XKxMSuq9Xtl3WUhid77LWjN6bzRixVxLk&#10;MSY7sdoXk29YWY0JWkwWs5G2BO5aYR9mH/6u83bYSufTgcPsQWE8aYNVzhicZt8DGSefyEJditXT&#10;nhkteBn4fjA5h1c79wi2wPNDQfF58huT73yo32LwPq/Mft2TVaMkoT7GilazziiYc07GvAsyFlxk&#10;KCQhZT8NHN8ec5lQZCUVMZgwtuY6PXNU3+efW3Dby4IHfhY81KbhgSYTUBwB6/59Xwvu0vN6h3DP&#10;h54VejaY4BhkVSv7bzUmTEYmKO/gU4MMJz+Z3ksZd3yUCYtOdP8K6ByDziugMAH7MHqGbHXGaWjf&#10;4ZUF5+gd2k/P2dpbColvJrXttDzitVUAAP/0SURBVFP0bpyWMfOsjFlnqb3/ACLNaSXdDNpfSG3N&#10;imWc70U3pS95SNfkd/YRtSkrpqW2JYHPMezD3hf+PtjSvC+/jOe5Xmx1xs8SH3Ofw+9AUIwFCa8t&#10;6ndz1VRTTTXVVFNNNdVU+w8ZE8ViU4DAWMA3HDTWBV4EEmj72ABc9bBg5x0af9KYZCyN8wdtltBn&#10;vYTuayR0WK6QG+pPklB9lBmVh5lRjbb1p5gFWaHbKjP6rlcIYsO2mTHloIQVNC5idWcHGnu9oPF1&#10;YLQF8clUiAxjggSCLo7ivUrAzmuhmLfDG6PnOmP44JOY2GoFlv7SD/uK1sCtvMXhUfBzGMuVhr5p&#10;IzzuNQRnBs3Duj6rMK/DUsxvMQObWo3HuV4T8XD6EjzbtB93jzji2PEXWLPDA/MX3MW84YexvvsS&#10;nOgyDs69BsNnUH8YB/dBQLd2MNSrCX2J4tDnygH9Rx9BQ3D7KCfufFwM576piyPNBuPAhPXYueUa&#10;Nh5zx9ITOkzf6Yfxi59g6qizWN11OU7+Nhi3G7aBQ/0WONCoD2a3no+enY/it16OaNnjJgb8vgtL&#10;ao3Gye9+xaMiX8G/4CcIK5gdwcXzwrvyz7jVYRB2TDqAmavc0X9rNDpsjkfrtRFos9yINos0aD7b&#10;D40neqPVsMcY3OMUVracj/N1OuFJhSrw/q40/L/7Fvofy8FUvx6Chw1F9IH9SOJJTImJQr2NCUWv&#10;DQYkPX+OBCcnxN+/jzhnZ6E6Fu14BxFnzyF44yaYxk+Af+vWCoGLJ1zxhFOqD57Y6pMtG3yZVFWy&#10;JLQVKgiFLqH61aCBUP0y9OunELmWLxcTgoM2b0bgunUIYEUFq7JY4MaN4lwgq4zNmQPjsGHQt28P&#10;f1YwY3IaE8+YkEbXs0FM5OVJXd98IyYfG8ePFxNxA+bOhbFnT1EWMWGXy2iNL9IyWezzz6Ghe+GJ&#10;X/5duigqFjwRjCeHMQHOPi4fM2mteHFBThP7BO3XX4uJw/4tW4qJz6xsZmRls9mzEbBoEYLXrkXI&#10;9u0CPCGaFcD0I0bAf+hQMUk6bO9eofzwJiIildTF6mIpRiNibt9GCNWJYdw4QTALWrBAUSKjc7wK&#10;OxP8knU6xFy7hpANG0R+xmnTEET1GX7smJi4zKpxQuVB/X77txgvRsTfNi6/sGDXPRnbqa889cwC&#10;V70FuigL/KMAJz9gm4MFI3fKaLHg3yOL/UZxm89WwPst50tos0RCx1USulK/3HWDhParJfy+xEzh&#10;ZvTfZMY86rtPPJbhTuWMSn6rq1VNNdVUU021f8nMcXEKUYz8xvCTJxHEZCnyfdjP0bVrJ5TA2D8T&#10;JCP2m5h4z34XK7mybzhokFBcZV8paOtWBJFfyIQq/x49hCqZHyvMUhqRjif5ly0LTZkyiuIrgbes&#10;MKNhEhr5aVryz5jE79+5syDaGyZMUIhiv/2mEALIT2WV2XTkg0wgfEsC+43Cx2UwIe2772CksoVS&#10;WWOfPEFSSAiSmODPRDHyX5koxspmPuSr+jDJge6ZFb30TBSbOlX4hkYqE/vE/q1aQctEOCaw5SV/&#10;n6/FZfvyS/iTXxpMfnA0+XfJJhPMKSkf/NttTkhA0qtXiDp+HIHkE/MiCL5Udz5UFlZ543rQN2yI&#10;IPIrI5goRvfBBDH2QPk6iZ6eiDx4UCjkMAHDj+J7k8/vzYtBFCokFkww9uqF4MWLEXn6NOIeP0YS&#10;jSHY1+QFD1RTTTXV/qyxanYK9XXRDg4IXrFC9OF+dupiqf0zjflZ9ZsXg2HCqp76Un2fPkp/+tNP&#10;yveJjGQxJphRuPjtYPIXE74Y1DdrypUTyuWCIGaLT303j/uFwjj9fnGfyb9bAkxI42PKi4mz/O3D&#10;16pGxr8PBvp94LE7k6df0++DTTlcNdVUU0011VRTTTXV/k5TyWJv2x+TxXzsyGKEO3QBvmAqySYj&#10;ESkdqUVBatwMsI/zvniMjHFTr5MpFCJNpvlkiJtZHIY4n+Gab8WxknZSSV4inV36zPJnEtBb4HA7&#10;ZExjB1u+7yqTPVLjWNsoNdyWhx3edc4Wnul5a/6p+KM06eJy+B9f76+GfRkyO58KEUd5wZy8I/DQ&#10;L1qoYrn4xeC2WwCOXXuEFZsPYfCYqWjRtgtq/9oE1WvXR43aDVCtVn1UrFwdpb8vj8JFiiJPnk+Q&#10;M1dO5KOBcbESX+OXGrWFKteEOcuw5fBFXHJ+JZS5nlIH88yQhEeaGEH6UghjSjky1hNDee6YwBkk&#10;jpkQxWQot8AUUHPjmTEFt57qse3QJYyYMJvK2BSFChVBNhqc56TBfclvyqD5750wdf5aHL3yAM8N&#10;EQh6IyGS+gB9EuCiDcNeK1msSo1fqXNMI0iVLFUaHaiTXLbpAC44eYmye4RZhHrYM2MyHuniBbmO&#10;VcVYycuZOqWL9z2waf85jJk6H83adELZcj+hQMHPkT17dqEixmSwr0qWwo8Vq6BmvUZo2Lw1mrRs&#10;h0bNf0ftBk3wc5XqKFW6LD77vJBQHMuaNRvyUZm+Kf0dGjZrJdpi1fbDOHnrCdVLkFCBe6pPoHLE&#10;CaJYKgGP3jHuJJmUJ4h5BPv3z9kngtqa1dkS8DIoGR7Br+FE9bz31C0MF8S52ipZ7N8wJj3E0PPF&#10;kwVsRDFeXZYJUwcfWoQaEP12wkgPIiuPJbxWJmf9U5ZkBgKiLXhiUCYz7KfybWUClYOMHXdYHUnG&#10;oYcKwYgVjKYfN2PANjParTCj2Xwzmsw2ozGhGU9SWGBGi4XKtvk8JYy3PCGhx3oJw/ZImHZCUUZi&#10;ZaXVNxgyVl6TseyqDWnqWGlhVtjCWVmLwXFT9zPEtYVnTGOFTaGJiTYMzotJY0cfyULdTSg0xSht&#10;wkQ/Bu+HZ4A4l6isHvxnwaRAfjZik5VtUCzgbrLgugcTxpRnZA3VD4NV6DbQsY3ctknAkh50PhWp&#10;cWRspGMbNhO4fXfclbGLsJtxj8DkPQK3MxMY0+G+pID2OQ4/F1spHyYObndkVSsJV+jZYXIdq3Ml&#10;0zNlM37+mfjIRKw/g9eUhw1vCP8UeZKVy/gdZFUuJi6xShdPVmQiHCNYgO4zHd4dHkL1wQikfW04&#10;8IQJgfTO82RIJowuuyJj0WUZi1kZjp7bFQx6HwRsxxlhO0/gd2cVPx83JWy8JYl24fYRbUvtuodh&#10;a9c/gO0Z2E1tzVDaPfO4NtjiKsg8jj04Dk+Y4udv+x0J26zPIvcxl1/I1A/JMETKiEuxUJundYS2&#10;Z4hVBRj2+xmR+gz9jbBdg8Hz97h8/2C3rZpqqqmmmmqqqaaaan+L8XgoisamPqEW3Pez4OxzCw67&#10;WrD/AeEhkx8sWEVjkkmHWUHMjHY01v9tlhlNp7NamISGhF8nS6gzQULtcQwzhbHajRkDNkuYdoTG&#10;4WclrKYx+cbrEvbR+OCSu4xnJsBIY6ZYGotxGTIaBcOYKOOeJhG7LxsxZ9VjjBx+FkN+34DxNSZi&#10;SZlO2P9FFVzPWQjPs+aAPl9uBH9XAoYmDfC4x2Cc6j8X63otx4L2i7C4xQxsaTcVp4YuxI3Fu3Fj&#10;z00cP/YCG/d6YsHCe5jffzfWNJ2EwzU7407tJvBs0hDG1g0R2LIBTHWrw79saejy5oPuI4Uo5vFR&#10;VtzL8SVOFa6OHbUHYMOIjVi/4y7W3DJh2f1oLLgcirk7XmLp7EvYMXANLrYZgscNmuNZrdq4WaMB&#10;NtXpjZGNF+D3VvvRrN0ZdP99D2Y3nIFjVdricbmfoC9bHEHfF0HgD8XgW+F7ONX9DYe7zMSiqVcx&#10;coMJvQ5K6H4S6H5GRs9TZnQ/mIB2a4LQavxjdO5wFBNqz8b2Hzvj9o914FW5CnSN6iGgczsEDh2M&#10;0HlzEH3oIJKePcWbmGga10gwJyWJib6xt28j4tAhhK1fj9DVqxFC25Bt2wjbEUz7PJnX0KsXdDVr&#10;iklaPPHKNpHWh/eLFBGqW/o2bWAcPBgBTNqaPBkB06YJEhOraJkWLFBUv1hFbO3aNDBRjLGasGqV&#10;ojrGhK9582CiPIwDBkDfsiW0rOZVsGDqJN5U0PX9mKTWqBEMQ4fCyKSpiRNh6NxZkMX88udPF19M&#10;BOOJXaxMwcSwunWh/f136Fjd4ddfxeRjoVhhi8vpeNIvT5TNm1eQz8R5nhhGeWu++kqZtNauHQzD&#10;hgnClonKHsjqEXQ/rLIh7nnJEkEWM4wZA/3w4YI8F7xxI6Jv3ECSRiOUIPijioUgvX6NJF9fRB47&#10;BhPFExONR41C2I4diGd1MVYMo/eEJwUn8qTg8+cRRNfgPI1UZ3ytcGrPWGdnQRiTkpPVMezfYClm&#10;wBRlwQMtK9Yr3z94Yapz1M/d08pwNfAiURZscbBgzF4ZbZZKaDCd+01FdbFJOrIY7VuJYfbISB5j&#10;cBomjDWdLVEcCa0XSuiwUkK3DdQ/bJTQg9Cb+uBR+yQsvijhGJWNlcXCEujZUh8E1VRTTTXV/g1j&#10;UpAUF4dkf3/E2hTFWBmMfA8me+nJb9O1aAFN5cpiAr1QaOGJ/HTMZC5BFmvaFP5du8I0bhyCyDcU&#10;6mJMFiM/xr9TJ2h++UWZxM/+Vu7cQq1W+Fu8IAH5bawqI9RgOc8SJRTFWV4EgK7F/qCO8mDCAS8C&#10;wEqwfoUKKepm7NPZ+XeZgc/bFhlgEhen48UQ2McNXr4c0XfuIDHAhKTAQMS5uiJsy2aYevWE9sfy&#10;8M2XV1lAgfxV4Rf37Cn8QrGIwdixYhEELrMgGpAPyT607VpMLmMVr8BJkxB15oziG/4ZolhsrFDn&#10;Yd+R8/C3kr2YLOZH9ckLPpjITw5ZtEiQyYSiWEyMUBQzm81I0ukQdfIkAkePhq5GDUFc86a6f0X3&#10;482EvEqVBFGMxwqxt26JBQsE0ezNG9XHVE011f5l498U7r9Y1TDs4EEx5mWVSB6rsxJkap/NY37q&#10;l1hlkpW+dN26CSVJHX8nYOVJJiXbE78IGurD+DeC89NSPCYys1KYhvpnQUamflgQxDg+XUvs56Y8&#10;eLzP5/h7AZPQGLzPYAUzVlG3qpGJbxFFiggFy4CJExFBfXCil5f4nVT7RtVUU0011VRTTTXV/m6z&#10;kcV2796NgQMH/mtkMZ+3yWKpRDDbsX1YZrCPZ4+34toTxtKHOXkEERS+C/OVHF+GwOFFsEIW8wqF&#10;my4KupB4RMalIOWNpJLFUvPJEDezOAxxPsM1RbjdMdcFw/FFkFBcu0v14MQKRkwu8o2Ci1+0IP48&#10;0ip4rIvFY/84QnwGcBiBzxNEfErnoolWFJooP2cr0UUokNG17vA1CfblsS+/fVlVslga7MuQ2XmG&#10;OM/tySQsJoy9CoUztQErZTl7Rwqy2Lk7Hth1/AYWr9uDSXOWY+TkuRgxcRZGTJiJIWOnotfAkWjZ&#10;vhuq1qyHkl+XQh4aGGfNlg05aHBc8ItC+P6nimjVoRsmz1uBPadv4dZzg3gW3APe4JmeCWOxot3f&#10;TxZTFOkEWYxeehd65phsxupe7oFmcR+HLzlj+sK1aNGmM77+pqxQ4+IyFCn2Feo1boEx0xZi98mb&#10;cH4VAkOiBdH0/scQDMmAqy4S+887YsSkuahaq34GslgZdOo1CCu3HcEVVz+65hvQowofAquaPTOl&#10;4LkxRZSH3wMmxG09fBHjpi9Cs1btUfq7cshDnW2WrFmQLVt2QQD7rvzPqN+kJbr2GYLhVI+T5i7D&#10;tEWrqY6WY9SUOeg1aBSate6ICpVr4MvCxcW9ZP0oi+jES1Ad12nQFINGT8Gq7Udx9g4rjEVSGZKE&#10;khi3361nelxw8sSpW09x7Lorjl59aIVLuu2xa644efMxzt99iasPfXDziQ7nHN2wYfdJDBgxEZWq&#10;1lTJYv+iMYEgNgnwDYUghe19oBBEmMxz5JEMx1cWeAdbBNmIJxT8HYQDzu8N5Zv4WiEkRcQDYQQm&#10;K4XTVhcBoSh1/LGsTPo6KmHoHgmDdkkYuV/CZDqefVrCnLMSZpySMO6gGYO2mdFjnRkdl5vRYbEZ&#10;7QkdltDxMjM6UVgn3i5NQ+eVZnRfJ6HPFgmDOd99nI+E8YcYMsYelDHmgA0SxtB1BVLDrEgNt8M7&#10;4o6msPeByzCc7nMolWfobiWvWaepfW7KOP1UUWXShNsThBTCTwC98/YIYtjF+TPgtIG29Ewoon2/&#10;UAu9x8rEPH5mrr5UcM1Txo1XMm55MyyZ4iadt4HjOfhYcNsKBzrPE1LOu8k47CJj2x0Jq69JWMKE&#10;OcKiS7RPWHZZITApSE+w47ClhMWsZHZexvzzlO6Cks8+Z1mU87kR0EcCodbnjIlSfJ8BUTxh5sPB&#10;5EkD1T/DRPtcX0yuY+Wyv3siC2fPPqQ5AynoX4EtDya9xYnV+RUlunt+smgLJicyceywq7LP7+GJ&#10;J1bwfiZg9btTT/k5Vbacbq+zhM23JXqHlYk/884pWEBtxGTIRZfkNHB7iza3CyPwc2APfiYyxkkF&#10;n88QX6T5A3AcVsXjZ4fLx4p58+lZWk59z457slBeY1U/JtcaIxXCHT8//Azoqa/yJ/DWtp8ZUs/T&#10;s5MK23n7MPvwPwtOG6aAyxZKzzkNJUQ7/82Pp2qqqaaaaqqppppqqv0lxt8JEmh8FU1+LH+T4MVQ&#10;TOR7uwcAV1kV544Fi8hfn3ZUxkQas0+ksfu4/TIG71CUxZm0UHeSGTVGmVFtJG1HKySxhlPp3GwJ&#10;bRdI4tsAK4mN2UvjFMqLF7PgccxVDxqz0riVVapZaZuv/8bOkeYvS1QsxJF/HUE72liJxsgJOHAz&#10;AAvWPcKooacwpOlyjPlpKBYXb4F9+X/CjZyF8PSj7GLykClPdgSXLgZ9/bp40qk3zvWYjM1d52Fx&#10;+/lY1GY+1vRcjl2T9+Dg+hvYf+AZNu/1wLJl97Bo4G6s/nUM9pVpimvFf8Szr7+BplxpBFYsg8Cf&#10;SiPgm6+g/7wAtDlywidrNrjl+Bj3cn2J0wV/weYfOmFx2wWYv+AyFp03YvFTGgM9fkP7JqxYcxu7&#10;R2/Etc4j8KJJMwTU+QWaWhVxu1ZDrK03EAMbLUarptvxe7MdGNFoETbV6Y871RrAv/pPCK9bHoGN&#10;q+JVo7q426A1DjcfjqXdNmPkFFf02RiJPictGHoTGHsfGH8HGH06DoNWeGBg3yMYU2MKVpZqizMl&#10;q+NZ5RowtGuNkIljEL55HSJOn0DM3TtIePkCKUaDWO2aFaoSXrxA9PXrCN29G4GLF8M0YQKMI0bA&#10;MHw4DGPHCqUu4+hRYrIrq4TxCts+uXKlTWzNm1coPfg3o/scORIhK1Yg7MABhJ85g4hz5xB++jRC&#10;Dx5E8NatCglswQKFBDZ/PkxMCKP4AnxtVuSaNEkQxAS5jMKYNMbhhoEDxQQsnijMK3jbJvsKfPyx&#10;oiz2669CHUw/dKhQ+WLyln+NGtBS+bTFi0NbqJCiPsHxeSIZq4VRfmICc82a0NaqJSYhCzIcT0ym&#10;vMWkMb4epeHVw8WkNc6DJ4kxUYz3eYVzykPHCmU8KZiJcnPnKsS45csRwKB9nkTNqhIGOq8fMgQG&#10;qmeuCyZ1sTLD69DQVHUxtjd0HHvjBoIpHStjcJogqisml6UEBYmxKONNdDQS3N0RfuSIuC6rkDG4&#10;rsOPHkWCm5uYgKfaX2/8vSoq0QKvYAtuUD/HC3DxN+Btd2VB0LrqacHllxbsvm/BzBMyem+QhBpY&#10;4+lmNJpmRuMZZjRjlTAmgf1JsljTWZxeQlNCq3kSuqySMGi7hNEHJIw/LGHCEQlTeQGvS8piP6zm&#10;qItgdXflG5hqqqmmmmqqfaixfyInJsIcEYHX5D8mvnxJfuVdhJ86heBt24SfYyTfTRDiO3WCtnZt&#10;RQmM1b/Yt6pbF7rmzYUCjFCEoTj6/v0FuZ/9Tya8By5cCCP5OkxysifuC6IA+WWar7+GP/mi7JMa&#10;KJ6eFzFgwhgrxrBPx77a55/DjwlqVaoIspZQjilSRBD97f1HG5EgI/icD/l+3uzrsq9XuDD8KQ8j&#10;lTmYfKzICxcQR/eeqPFD7P175GMzUawX+YE/wjd/PvIXyX/88ktBCNN36SIUZ3kBAfav9R06CH/R&#10;h/xJoSRmhVCmoeswCc5EvnfE4cNI8PBQfDdemfEPjGNIrCjGRDHyKQMoD/aZ/fjef/gBuvr1YSS/&#10;OJj88Ahqr9iHD5Gk14uFB3gMxmQvXjiCCWpB1B7+5BOzzyvKx4slsKJY9eowDRiA0A0bEEftzipA&#10;8p8gsqmmmmqqvc/k16/FAidRNM4Not8EPf1WMEnXRqgV/Tb3ldwv8+9DtWrQMGGsdWvx26K1jvn9&#10;vvhCGcfzGJ7SaOh3hJUo+TsGk4h11C+zGrlQvuTfDlYQ498NJoYxAYy/EzAJjK/1LjChjJXHrdcQ&#10;hDYml33/PfQdOyJk1SrEOTnhTViYWARGNdVUU0011VRTTTXV/k773yCLKeF/M1ksRZDFPE0xeOgd&#10;BkfK9NbzIIUsRhfiizrZE2vskQmpxQYbGceGt+PYn+f4dudSr6Hc8LvIYH8WaaSld+eZ7v4ITNay&#10;J2wJohjXixc9HL7ReKSLwzNjItwCUvAi6DVeBr+GRwjjDTxCzQR6mOiB8uCHird0zPCkc56hFIfi&#10;vyC4BSYLogurNLlQvqwcxXVhf23ev0fXtpUts/K/C/b3JCDq/B1xMyDTOH+QX2pbvu86GdLbx7VP&#10;bx9ujw+JY8O74qaVgUlawemUqFidiuv9+iMmEL3EkUsPse+MI/acuom9Z27Q/nXsOnEF63Yfx8wl&#10;G9FnyFj82ug3fP1NaUFu4k4mKw2SmWxU/udf0KnXQCxct0uoYfE13APfpBLGHvpEUXnCUsuTscw2&#10;RTsmjLH6GStouQfQc2NKwQOfCJx2eIbF6/eiS58hKF+hkiCs8fXzf/oZKlatSWUbh/V7TuG6q594&#10;7oIkCFWxcIImFnjgqyiLDZ84G1UyI4v1HIgVWw7j8kNv8axTcQVZjIoMdyasBZipTPFweGbE7lO3&#10;MGX+KrRq3w1lvi+PT/LkwUdZsoi8WF3sp0rV8Hvn3hg9bSFWbj2I3Sev4tjV+1QvD3H82n3sP3dT&#10;1OnUBWvQvd8IVK/TAEWLl0COHNlFHjlz5kCx4iVRr1ELUd6thy/h5lN/oSzG9cH1dcbxObYeuUx1&#10;sofaZr0oz5R5KynP1Zi2cC2mLbKC9qcvXo+5K7diKf0IrNt9Eqt3HMMMOteF2qtCpSr4tEABQRCz&#10;1Yc9WWz58uUqWSwTeyNZEJlgwasgGTe9ZOx/qChDbbmjEEKYDKQJVUhbma2c/a8Y/+xxEwjQARNV&#10;4lOA4DhlAtZjfxl3fWTcfkXX91Vww1Mhqyy/rEwg6LLBjJbLzfhtiRltVprRY5OEIXskjD0iYcpx&#10;CdOO0Zb2J1LccRQ+Zhel26mA98cSxhHG75Ywgc6Po+1IOh64XUKvzcqqtl3X0nXW0JZh3e/CWwEz&#10;hdmgnLeBz72FNVaI83awhXPeqUiL32m1sspuu+WEFUoYl5Hvbe01CcdcJUHWctZY8IDgTO1139eC&#10;ez5puOtNeGURpL/bFFfA0wIHK3g/HWxxCHz+5ksLrr9QcIuOnSj/J3oLPIMs8KN+hYl8OuqgGP6R&#10;FuijLDAIIFPoOY4VHI8n+rE6GoP3OT83E12fyn38saQQxq5LWH5Vwgq6Z95fe0PGups2SFYox2ut&#10;WHNdpriEa4rq2YZbymrJR12VVeF50t89erYYd7meCI7erNhmg1KGNCjhHEeJR/VBdXTTg57PlzIc&#10;6P1xprp5QWU3UKfNK90zaYwnNzKYoMPHSYTE94AJmfyuWZTX5R83fie5jKxQ5x9hwctAC54aLHjk&#10;T+8mtftTwjM6ZoU2Ad7PBEwmdA9gRUKLaE8mNt6k9/jYI1aNU9pz3nkJc88ppCwmaS25LKfBSgxc&#10;con3PyA8EyymeAp4n8IEbOnfD04niGgXmaCmkM+WXaVnjJ+j+8pzdO65jKsvlPa/zoRJekdY+ZDV&#10;x67QM8bgfQHet0Pq+UxBeaRDJnFs+b4LFOcilc+G61TGB35McJMRHGtB/GuLeC7pn5goxmRBVtv7&#10;V8DKj/bILM67kDGtDZnFfRf+lTSZwf769vn9UZg9Us/TO2QDH7PSm7oSumqqqaaaaqqpptqHG7tO&#10;TA4IjKExSRD5sjoah/koi45cJF/30AMa65GPPumAjL7rJXRaqhC/2i5U0HK+GY1mmlFnshlVx5jx&#10;ywgzKhNqjJPQcIaE9kto/L9JwuT9MhacpDEkjR/23JVx/rkydmEShZbHrNGsaqOUhX1nm5Gbh1CC&#10;dyLgGgLc9n2Ds49jsOO8HvM3PMaYUWcwuOUajKw4GrO/ao0d+X/Gleyf4+lHWcWkIUOWjxD4aS4E&#10;f18C+iZ14dalO670GIMdXWdiSaclmNF1I2YMPYx5c29h8YbnWLbVHcuXOGLl4O3YVH8EDn9dD9fy&#10;lsDjnPngkyc39AXzIKBQfpg+zw9D/jzQ5c4F7+y58Sz3p3AoWArHilTD+jLtMLvmWEzovhUTljhj&#10;2rkIzHsILLmXiLVHPbB7wWFc6jcJz5u3QGDNHxFT+WsYq/yA2zUbYXW9wRhYfwE61FuJXnUWYk6t&#10;ETheuy3c6tdBaIsaiOzcEJpenXCv+yDs6zgVczuux9D+l9B9lga9dyVj5DVg9mO61jNgsWMi5u15&#10;hVkTTmJh06nY+O1vOFm0Epy/rwi/1i0RNm0CYg7vQ/yjB0jQ65AYEoykABMSvV8h7uEDRF++jPDD&#10;hxGyZYsgNrECmGHUKPj37SsmU2nbtIG2ZQtomzWBtlZNaL4rK4hS3lmyKJNbCxSA7uefYezeXVEp&#10;OHFCTIxK8PJCol6PRH9/xPv4IMbVFREXLiBk+3YEUjzj1KkwsPIXq2DRPk+kZXKanole7dqJybSG&#10;QYOEOoWJCVbz58MwciR0v/0GTalSisoXX59BZeGJXUxi09SqBR0rhHXtKkhjrCjB+RkIRkbLltDX&#10;rg1d6dKC5CWUwnjCGZPDKF+RR7Fi8GNSmG2F8WxZKf88ykQyTvfjj2LSM5PKtLQvtpUqCcU1Jovx&#10;auWGfv3Eiuis8CVUxuxU1QJ4IjRPGO7dWynfwIEIWroUURcvCiUxOZlpk4rJPPHXzQ3h+/cLZTf9&#10;mDEin7AjRwTJjycGs/Fq7IJY5uiIkDVrBFFMw3UwdKhQNot1cBDnVfvrjftXHqvy4lKsLnaA+tPl&#10;V5TvMhsdeMEfRW3+nJsFmx0smHpYRq+1siB3NZkuodF0M5pS/9qM1cXmSlZkIIZZYTvPSmLN5lB6&#10;StdgqqJQ1pry60P992TKf8lF5RseL9LDi/XMPiNh2SUJB50luGhksKp+8huLOsFbNdVUU021PzT+&#10;rZDMZrHIQCL5HnHkU0SfPo3wAwcQunMngjZvRgD5GkyIMowbp/hfdeooZC+etF+8uFAJ0zFJjPxL&#10;9vdM7M+Q7xfAft7cuQggP4/3jUz2J19PR/6VIOdnVXx99vU0TFiqVk1R6iL/UfisgwdD16RJGrGM&#10;4+fMKXxV4dvRtVlRjP1E4Tuyz8i+nc2HtO6nC+M8yDf0/e47aBs0gLFLF4SMHYvw9esRTb5szKNH&#10;iCVEX7qE0BXLYSJ/S1uuHHzy0Tgid274FisKLfmE+m7dBBGOFwkw0VbPKmcVK4q82Yd+ZYU3Ew++&#10;+kqQ4AKp/pgoxuo6rNj1ISQDjmGOjxfkMiaKBY4YAR35w77k0/p+/72oH1b7Dd+7VyGJBQTgTWIi&#10;JCb/cVpWGPbzE4piQeSf+pOfbCujN5MhqA65bEFMYqM84l1cxLPAxA7VVFNNtb/MqL97ExuLBE9P&#10;RPACKKNHi4VcmKyaShijPlws4EJhQjGxalVoGzYEK4sxYUxHvz3aH35QyF+s9kVpbERjJjDzdwJt&#10;27bQ8O8GHQulSyYW01ie+3EmpwkFMduiMXxNO9jCMoLP+fBvB6VlVcZA6vP590KQau0WglFNNdVU&#10;U0011VRTTbW/w/4sWWzVpv248R6y2IMXAQoyIXSJ86nhmZ97X5w0WM+9YNCxFU4Udv9lMO5beSSO&#10;tO/wIkgli/1Z2BOgMuZpu6YgZFn3lXNhgjTEKmLOPhF4IFTEYgSp65kxWRBlPEMt8I6AINCw4pJv&#10;jLLvEwm8onCvcAs8wyxiy8feFE7ZwI/iMph0w2EK8UbCc1MKnvjHw5XVxigTQVyi6wtYVcdsZbSH&#10;/f1kxFvxRZ2/I24GZBrnD/JLbcv3XSdDevu49untw+3xIXFsyCwu16XzqzBFHY7qmRXiHvopYAIW&#10;1zertAlVOfdAOLoFCvLYfc8gOh8MF98gSh+AG0/8cPTKQyzbdAADRk5CrfpNUOjLIsiWLZvoaJgw&#10;9mXhokINi1XJth29jGuPtXhqVQZzM72GKz1TTl7hqfXxVplFOIeFUfmiRVomm7lqYnDloTc27juD&#10;IWOno9avjfHFl4XFNRnFvvoajVu0xcTZy7H/nCMc3Y1wC0ii5y0ZfjHU2UUmUV5xuEHl2XzoAgaO&#10;moJfqtdBnrz5UzvKEl9/i7ade2PB6h04fuMRlS0YT/TxdH16/pnwFqjcAyt6nXV0x5IN+9Ct/3D8&#10;XLk68n9aQOTBBCvR4f5YURDFpi5cix3Hr1HZvShdAD3v4fQ+ReKpPpzeL+qDqE4PX3ISZK9eg0aj&#10;eu1fqQ6LIHt2hTCWO/fH+KbMD2jdsQfmrdyG07efUx1G4zm9kw7Pjdhz+iamL16HHgNG4Lc2ndCg&#10;WWs0aNoKjX5rgyYt26Np6w6E9rTfThy3aNcFHXsMQL/h46kep6HPkDFoTud/KF8Bn35WQNSlrT5U&#10;stj7jRXCeCVZVg274cGqSxI2OEjYbCWK8YQBQ6RFKNEwkeCvMP7N4z/uxyVZEE3XjkoAQuMAbTjw&#10;2MAkCwv2O8vYdEvGuhtMKmFihoQddyWsuiZj2gmF0NVhtRktFpvRfIEZrZeZ0WWdhAE7FbLYzDMS&#10;Fl+QsOIypWFckrD8ooRl5yUsJfB2OWEFxeFza65IWEnb+ZRuwmEJgyifbpRfh+US2iwmLLJul0ho&#10;yxPQBMxolwopHfjcW1hihTifhnYUpoD3bUiLz9f9na7feoGEVguVMCav8aq7U44qEyeYeLPHScJe&#10;wh6qq133FOwkbL8jYQu16YYbdK+swkX1sPichIV0rwsIC89KWJQRdN4GPv//2PsK+CqO9usahQJt&#10;qRepQYW20OLF3d3d3d3dJbi7u7u7O4QAIXLj7iEJCeTuved7zuy9yU0Ilfft+/9e2efHYXdnZ2dn&#10;Z2dnnrmZM2fiHg3jpNzHClhGC09o2H3Lgusmq1JGiorX1eB0WBGbJOA2JSwtYvjubWC8p1K/qGZF&#10;wiDrGldr94/WSUoXPTUcfqApBSsqU5FoRNWqPXLMld51aDboClZ28Hj/PcKKffetarIL6zUVyzZf&#10;0+s7y4xqVxuuSr27ZtXD7JDjNLCFb5RrifVyzbrLVlXOq6ScWfbbbuh1mJML3cXf4MQb1m+CymyB&#10;MVYEyLPx+fzlHOFInmM4Vc5ipJxIGvvjP639a4x/0yO5hYQithER8VaExwlkGyHbSNlGJtjA/Ywg&#10;56Jt4H6wPLtbiAVXbGplG6/J9y1tzTL5xlfIdvUlC9ZeccDldPij8AxAUhfx0jV/AeskHTuYFpXF&#10;mO8lZy1YeEa+h9OCk4JTVtm3geHyzSlw3/E4PXi9HSlhDmkRjvHtsKf7KkgcEkrnHtexRMJY709I&#10;W39H2lqT+Lmsk1TXY/2kIqG/+LspYH38QzAeFDmSfYUdqWnY4XCNqv+p5x2vc0T6eyjYr0uH1Gvk&#10;OAUZXJ8m/GU43t8xvTRh6e6ZHva0fCOt8JEyJlg+LGu2bVTPVGTQ/18ft2GGGWaYYYYZZti/gfF3&#10;AbVYQbJtHGhDvPhKJGURUTIO8RZfioq+u2Uct/ycBbNlTEtCwcR9FgzfakH3ZRY0nWlB9dEayg3S&#10;UKqvhtKCsgM1lB9qRoURglFmlB+p71cebUatSfqCMP3WWzDjoAUbxMc/LOMTLrJy1w/wDLeKf2yV&#10;/FiRaLbiuWaF/ecQ/pIkwYiVsZq35Pea+Hj7fIGVd8wy3o7BxPU+GDr9Jnr2PYwujZejR5kxGPFj&#10;OyzIXQF73s2Ha29kVRMs/QRBWd5ASO4PEFrsB/jXr4JHbVrjVLu+WN1qHCa0WYzenXej06CL6DLp&#10;IfrOfITRE87DqesKrKrUA7u/KYNzWXPi7muZ1aRIH+KN1+D99lvwzPwO3DNng6vgftYPcPHDL7Hz&#10;i+JY+H19jCrcA70qTEDX5mvQY8Q5DF5hkvF+GBbs9sKG5WdxeNR83GjdEaZKJRFe+CtEFcgJz19/&#10;xLES1eFUpgd6yvN0LD4ag37tjcWFmuBEqcpwq1UWoW2qI7h3azgPGILdvWZhUud16NT5KJoMuo8W&#10;cyPRh7893AKWugJrbsdh+e4nWDhuF5Y0GIlNBWrjaK6fcSNffrhVKIOA3l0RtWIR4i+dQ6KvN5Ki&#10;o5AUHo6EJ08Qc/o0wtevR/DsOfoEXSoeTJigq15xominTvCqXRum336Dx08/wiNfXnh++QU8cn0O&#10;z08+VhOhPHPngnfx4gjs0AERixbh6blzSPL2RnJ0NMxJSWpisZpcHBenSGOxly8rxTGqRlB1wpv3&#10;oCJEy5aKYOVVuTJMhQrB9MMP8PrlF/jUqKGrb40ZA38qi/XsqZPFvv1WJ3m9+aYOrvxNdS+uDM4V&#10;xTlRrFEj+LRurYhYnJAcPH48QmfMQAiflRORK1aE6Ysv4P6OvONMmVR6VBkzUSmM+0zzjTf0CWCZ&#10;pC589CFMnDTMSWZSLj5Mv0kTXRWjeXP4yNancWP41K+vVjfnVh2TsNWuncp7wKhRCJI8EGrSMFc1&#10;r1IFXvJMPB+2fDnibtyAOVY+BptZk5OVesfTCxcQtmaNIor5C0KWLVPv8LmfX8pkXe3ZMyQ+fIjI&#10;LVvUJGqvVq1U+fK+nAD83GSCVd6HYX+/sQ2OiIf6fWDzdQsmHdAX35p5xIKdt6y44mXFDV8rjrhY&#10;sfSUBQOlzWw6U0O1MZoie1WRdrX62L9OFqsyRtrj4TpZjMTensv5+6P+e8vWWxaslu0MycPgLRoG&#10;bZL8SL4OSh/gGqT/hmj8om+YYYYZZtgfmfb8OZ6HhCCefw/evBmh06YhiGQtuwqs+HUKEubbvr1S&#10;b/Ei+d6m0sLJ917lyikVMJLoqSRLInvwwoUInj8fQVwUgIsIiD/pU7UqvKgKRj/TTu6iEqxNqYv+&#10;FhcYoHKqIotR0Yu+6ufin5IYQCIBt1QZI1FNrlMT/6kqZltowHFy/0vH4vt50BcsWFDdK0j84sgN&#10;GxB38iQS7t9XJAYSxaJ27kQIVdTq1VWqZlTZdaf/mCcPvMqUUeWgCG3iW1NtlkQxr8KFVZ6YP3fx&#10;X5UPSv81b16lzhsk/neU+Mm8DxVjf5coJufoI1LpLTkyUqnL0v8LpH9NshdVeL/6SqmuBUmZR+3a&#10;pfKeLD6mJtey/+d7tV/L5+H9feQ9eUiZuUtZufPdSd58a9VCiPiSMRKHZEFeY5F7Gz/HG2aYYX+3&#10;sW2h0nbc1asIW7wYfjKONpFk+9FHqt1U7TS3JIyxjad6OBeLobqYtNlqK32CKc8XqYQvaXNN0q5R&#10;SZztM5XIqXRpqlABXlQmq1cPPryOvw9I26+IxmzP2f/Y+wYb7P1FevCcIrPJvbx/+AFBXbogavt2&#10;pdjIZzLMMMMMM8wwwwwzzLB/pRlksZfNIIulQ0q43EspiMmzE7wniUTX3KIUGeeOdxzu+ifgflAi&#10;HgQ/h0tIslIJexhqUXgkeEzFsNBkuIQmwSVY4gbINT4xuGGKwlWpSFelbLnl8W3vWHXeJShBrnmO&#10;R2HJeBxOxTGmZ5Uwq0qfSmUk5NwPSMBdv3iVD+aH+WL+mE+qnKm820hujs/riNQytUGV+SvipkOG&#10;cf4gvZR3+Xv3SXe9Y1zH6x3DHfFn4qTAdh+7Qtdlvl93vt8Y3PGR9+WfqEh696UBuOOXoJcziXqK&#10;oCfvzUPieSfAOfCFelfu0RaYnlrgGcv3ZsZ1jyjsPXsfM5ZuQpuufVGgcHG8l0MnShFZs2ZD/p9/&#10;RbN23TB14VrsPnNXkdN0slWyUuXie03Nr0P52J6N+bgqcUhUvB/wQpEVzzn7Y+P+cxg+0Qk16jXB&#10;V/m+w9uZdVUzqpvlzfcDajdsgaHjZ2L51kPYdfImDl16iMNXH+HINVccvvIIu0/fweqdJzF+5lI0&#10;ad0FPxYsjHey6spkxOe58qByjfroM3QC5qzYptTV9kj+T9z0VPm87RWnyua8c4A6N3DMdFSoXgef&#10;586Tosj1jjx/vh9+UqSsoROcsG7fWZx74Cf1nKQ1DV5xVilPq9p6Sbk+CTdLmUdImd5RhLE2nXuj&#10;cPFS+PDjj1PyRdW0YiXLo/eQ8UrN7KI0inyXzNeCtbvQvscAOV8Web78WhHoiE8/zyXP8wVy5vlS&#10;gc/2Wc7cyP3FV/gu/88oXro8Ktesi6q16qNkmfLI990PyPHBBykkNcIgi73aSBQjcccjzKoUvDZd&#10;4+qxGpad17DjtgVXTPqkeK40+3dMamcSnIjACVfBsRZ4sE0OtCj1IRJrqNBEIg/Vn7h67KBtOkbv&#10;0ZS6D1WIph7SMGqXhn4bNHRboaHjEn0F2k5LNfRYpaH/Jg0jd1sw+ZBFEcsWS1rLzlmw4rxOSFkq&#10;+1whlySPpXKOxyR9rLyob6k+RYWjYTs09F2nT1jotthig+zL/brJvezo/go4xvkjpF5nSYOUOHLP&#10;rnLvrot0MKznSnnW9RpGbNcwcb+GmcdIpNMVt+YQtv3ZghlHdeWmIfJMPeSadsvMaLbAjEZzzWg4&#10;x6xId02oYDbfAXLejiZyzHh1Z5lRR9BI9rusNGPKXg3brlqkr7TiSaC0CSE6PAUeAvdgBwSlg+M5&#10;hzgetvNucvxYtlSkuh9gkXbeooiEBBXN7Ljra0kHPZzqV5zscj9A0pB0xC+T/gC46QOceWJVJDIS&#10;u1jf550SUJVM6sMikn8kLBU8Fkg9UbCFLzqnYyEJjVQwk+vnkpgjW9YzkqCoOEXlMqq93ZT6fdPL&#10;qsh1Vz11spQOq1Luo4qeXa2MKmdU8CKBkwQeTp7MyOg7UpHvhdkq35VVfc//ij92MU3ei+A9HBUB&#10;/yo4vyv2mU6iodIYn52qeCcf6duzblacp7qbHTx2hOO5P4t/Io0LNlz0sKn1Cc5K/Tn8wIqtN63S&#10;ZlgxW741rrzNSVWTD+oKZErBTL47u6oZ9xW474CU8xmE2ZXQUhXR0sZTsKf7CjAdtplTpE2bLPmb&#10;IcckpJEQue+eBScf62p6rIdUC9SV9Rwg9fe8q4DbjMBz8t6UYqGCJQWpadjhcJ2q66nnHa9zROo1&#10;DunYr0uH1GvkOAUZXO8YrvKfFo73d0wvTVi6e6YH0z4naZ15bFGqg8RZKSeWM+s9JzxTtS/RRhqz&#10;QykQyjf9RyCJkyqFhAqT66hYJhvDDDPMMMMMM8ywfysTF0WRrJJlhz6LDF1SFG1JEAuV8Y4pHGrc&#10;R2Vijufs6sTETS8LTrhYsPaC+Nt7dCXw9jImbk2F7jkaGs/QUHuihoojNZQaaEaxXmYU7m5GEUHJ&#10;vmZUGi7j2ElmFZe/G3As3UvG0oM3WjBxr0Wp5VA155bcmwpiXESBhDUu2sHxi6PR10qSfIc/0xcS&#10;uxkCHJZx3ipnMyadSUT/bZHoMtcT7YZfQ+tOB9C64Vp0rDQdA4r3x4z8jbE5d3GceTcXXN58G95v&#10;vIbArG8hOPdHCC32I0LrVoBfh2Zw7tYdhzuPwIIOs9G/83Y07X0JdYY8RKMRj9B14DmMb7scK8p3&#10;x4GvS+JSts/g8tqbML32Gnxt4MQgl0zZcVPOXXn/S1z64Guc+fhbHMz9K1Z+WxWTCrZBn+KD0L78&#10;ZLSrsxRdOuzEkOGnMXPmJayffxLHZm3GzRET4d6hNfxrlIZ/8R/gXuB7XCz4G9YXbYzxJXujb/Gh&#10;GFSgJ5y+bYTd35fFjd+Kw7tBeQT0aAb3UYNxbsICLBm1G32GX0KTUa5oOicEvXc9x6ybwGYTcMAt&#10;EQdOuWHbrD3Y0HQ4theoiVNfFMC9b/LBq1QRBLZqhJAJIxG5aS2enjujJp4+e/wIcXfuIPrECYSt&#10;XYuAadPgN2Ik/IYO1dWvqHwgUKpXnHxboYKagOXOyVnvvatW8DZ9mw/exYrBt3IlBDRtgpBBgxBJ&#10;ktPly0gKCoL5xQtVX+2vnVsSxxIDAhB75QrCqJAl9/Dp3BmmevXgWakSPH/7DZ4//wwPkrfee09N&#10;tvX47DN4lSgB39atFXnNb9gwRRzjBDCqU5DopZQiCInLicimn36CqWRJRRajYhfVJqhaFjR7NsI2&#10;b0bkwYOI2L0bIU5O8Jd0ORlMqUDI+yY4QVgRxGTfPjlMgWSxjz9S6XtVqwYfKRuqnFEtgspn/qNH&#10;qwnBVGRTk6SpxibPxYlrpuLF1WQ05pv54aRqkuWopuHbogVMnJRLRTIpi0DJa9SePYpw5zipzBIX&#10;hyQvL8SeP6/eW+CsWQrhGzbgqZT788BANVmYimQvZJ/EstClS+E3YAC8u3aFn7yj8BUrEH/9OpLD&#10;w40Ja/8C4ziUC5pQMZ6Ldo2Vdrb/Zg1TDliw57a+gJMflR1le/CuBVP3UF1MQ7WxGsoNM6OitLFU&#10;F6s5/i+QxcZpqDLaRhYbaUajaRr6SdvOxa223rZg3wMLNlyTe+3X0H25hnZyv0FrNaw9Y8FNk07k&#10;ZV9imGGGGWaYYRkZuwgS0ZN8fJRyaQQVxMS3UMQnTq4XP4ZKpsqPFJ+Iqqo+Vaoo8j4VWk3Zs8Mr&#10;d241cV+pbJHkNXMmghcvRvCyZUqRjKQxKoopohhJZjaFMLtPptIg6al0aT0N8QnV4gb0vcTHIblM&#10;LSIg/qNaPIAEJxLLvvlGqct4/fCD+IjiM1JpjCQyu28ncCQAKLz5piKWef36K/zF1wudO1cR859x&#10;IYTYWLyg4g0VuMSfDKHaq/iEnuKPemTOrC86wHyK7+wr5UCiPpXWlE/duLFKkz6rB0ls4lczfz6F&#10;CsFXyiugTRu1qAGVdBLu3kVyVNQriWIMtyQmwhwZiefiGybeu4e448cRsWQJAnv10n13ln++fPAR&#10;XzSYRLG9e1W+qSZGH1ATv/KFnx8S5V5PqTDMa6ngU7kyPKX86YNThcdH/NhAKYew6dOVQk6Smxu0&#10;+PjfJ7EZZphhhv2TpsmYNsnXF7FnziBExvF+XACFbSgVH0noZXvNsTvb3Vy51G8DXHxFkcUaNFDK&#10;ikoh7J139Paebbv0DSSBmb77DiYqiP3yC0wkjlGRjIu7NG+ulMmYllKk/EfJYgIvuXeg9FeRMm7n&#10;Ij3m589TfhsxzDDDDDPMMMMMM8ywf4UZZLGX7f+ULPbH0AkxCnKcMVnMBtv9/yrSk53s+y+Fyz1I&#10;trrwIFiRxS4/IpEoWhF4nAOT8DgsGW7RVng+BUxxUFu3aOBhmAX3pMLoBK4IXHwUhHPOvjh9xwNH&#10;rz3GgQv3sOvUTWw7dhVbjlzBVtnulOP95+/J+Uc4JfHOP/CVvEjlcA/HTa9Y3PVPgkuIphTIqFLG&#10;e1GpzC2SpDQqOCXhtle8xI+RvMs9H4bpJLeHwfIckndVlqnP5viMacs043iEvXwc38dLcTJIL02Z&#10;2q+1hatz9vdtw8vXp8ZNe/0rnil9HHvaGcTNiCx2wzMG9+RDp7rXkwiWMVXgoMiADOd5qo5RMYvK&#10;X/d8E+ESZIZruEUpx5nk3UgVUdsnkVZFGNt+/AbGzFiMmvWb4au836YQt0g2yvPlN6hWp5Eibq3f&#10;d1befaC8b10h7I5vgiKPMV/Mb0q5yDfIrSK3KfLiU8lbkiKt3fKKw8GLDzF7+RZFpipYuBiyv/d+&#10;SgNHglreb/Ojco166NhzEEZOnoNJc5dj8vzVsiXWYuKc1Rg7YwkGjZ6ONl36omzlmvjym2+ROUtq&#10;Y/nhR5+gUNGSqNu4NTr3GoKBo6Zh/KxlWLJxP/acvoPzztLQSRmRpLVk40F0lDhUFcuaTSecvf76&#10;a4qQVaFabfQdTmW1I9K++Mh39Ry+zwCfBH1ijFuUReq8VZUpwz1l/6YpCjtO3MCE2cvQsHl7fPvD&#10;T4oEx3TflDL99vuf0LJDL8xbvQsnrpukDGNw5OoTzFi8AfWatlZEsTde1wlrf4R3smZFztx58FPB&#10;X1Gk+G8o+GshfPVNXkUWy5QpU0o8R7KYk5OTQRZzsPgkeW9hUKSILTcsWHJOw1ISxW7pRDEqpJAo&#10;9s8ai5qTwaimQhUxH2kf7/lpOOOq4cB9TRHESK4hoWvmUX0V257rNXReo6HbOg2DSYiiEthxTREz&#10;ZpEEcUDD1H0WTNljweTdFkyS7aS9OnGKRLGpRywSXyd/pZKAdCzgliQfOxzOzT9tUaSfuXKf+cfk&#10;uqMWLD5qxRLBYklzkWChA3icEVLiyPV/BN5DhzUN1HlbOmnSlvAFkreF8nyLTuqEOJLeSPIjVlzQ&#10;sPIiVcV0Ehyfi+VB4l3bFRpqzzKj3AQzSo4x47dRZpQebUaZsWaUHeeA8RJHwC2PS0ncEhK3OONz&#10;Isg0MzotNWPcDrnnCQu2yH12XNGx/bIF27gasNx/ix1y3hE85wiGbb5gwSYSrWS7VdLZJ/Xi9GOd&#10;KOYeboW/9K3B0n4TVOuiOpGftEM6UtV8dHUfOS9xqJTECYic9MfrqF5HEtkJSXfrDQ3LpawWnNFB&#10;EuFSEgolLBU8doTjOQHjC5ZIuStI2DJ5lhUCquFRhWzTVaqYCWTL/Y1UJrOBxxsEayXuanlndnUy&#10;foN8dk7IIWEs0ZxKJiFRhN+lUmCT7yk8zoKIBItSZ0vKYFLjv5tpksGEF1bJMxAg78hb3gnfi7f0&#10;6T7pFJz8JEwH9x3CVbxXKzulQYZp2K//c2BdCxRQEY5EH05mveBhxb57VqU2RvLpfPkW50t7Q7Kr&#10;IqNKe7rkrA5+nwoMdwDj6XFTYb9mCfcdkP5aBYb/GUhc3odthQL3bWHLBFRoWCHg1hFUJHTE8nTQ&#10;w/U0dDjETUkj7Tl1rZSNOpdyPvU6R6Texx7PIW/pkXIN9+2wp+UY5hj+Z6Bfs1T27Uh9trRxeS5l&#10;n23KaV3RkaBS5hppF6iIeMHdAtdgXWkvRvwnXW1Rn6RHEtlLkPbLEeEO4HleFyvfP1U42FY8dwDb&#10;hFfBMZ4jMjr/R9f8M7Cn7XgPTsRWcAj7s3BMK+V6SYttqPEHLsMMM8wwwwz71xv7XI5Z2AdTHezp&#10;cyBafJ1oqkon6arlHMf4iI9+2xdKlZnjpdUy3lohfhe362SMuF787BXiNzod1jB0kxnt5ptRd6JO&#10;ACs/RMarg2U7VLaCMoLSEvbbQBm39pftAJ2I0HCqGd2WaRi93YLZhyU98cnWi0+2/YYVB52tuGQC&#10;XMNIALOK7/FqT0EeCU9lDOYt45erkud9LpLW5ReYfDQeA7ZGoN0ifzQa9wh1el5A3RZ70bDWajSv&#10;NA9dS4/F6CLdsOz7mjj82Y+4mTUH3DO9Ab/smRD01WcIKVMEoc3rI7hXJ3gMHoirA0ZjU6/ZGNNt&#10;I1r0OItKfR+iQr/HaND1Avo1WoaFv3XBvi+K42rWj/Dw9bfg9dpr8H9LkPkNeGd5Gw+zv49LH+XF&#10;wdzFsP3rCtj6TQVs+aYc1uctj/nf18Hon9uiR+H+aPPbOLQpPwPdas7DmBZLsLzXMhwatRi3JjnB&#10;NHYUgvt0REDzOnhUqQJOFauMtYUaYYI8R79ig9C3UD9M+rYFNuUpjUtf54d78Z8R0KQiTAM649bk&#10;GdjltBuTZ91ARycfNF8ag557n2P2bWB/oJRdmBk3HgTh/MbjONBtAnYVqolDn36Pa7m/hmfRgghu&#10;XBNhA7ohZNpEhC5bgoj165TaQNTmzYhYtw6hS5YgaOYM+E8Yr1S7/MaO0YliY8cqxQc/Tr6tVw+m&#10;IkVApQa3d95R8Pz6a/hUroTAnj0QPm0aoteuQdzRo0i4fRtJ/v5qEm1yUpIih5kTE6FxMuuzZ3ge&#10;Ho54V1dEnTihFLE4oZiTsjxJlCpQAO4kiX3wAdzeflupxREkqHkVL66TxQYNUvny7dVLXUfCFicN&#10;k0ymULSoUpvwKlZMTfoiMcu3Qwc1KTlo1iyErl+PyOPHEXP1KqJJuJIyCOjbV60sTgKcWp1c7vnK&#10;CWBvvgFPqkzky6dWIPdp00YR2KiiEchJzvPmIUDu4y9lSMIYiWpeXK38hx/gkTs3PEhk+/VXtWI5&#10;FcQ4KZp542RirmbuIc/pyUnQrVohdPZsxF25gheOv7dqmpqcSxJZzKlTIBEsYNIkpcTBZ1GEMV9f&#10;WCQOiWXPqeJ2+rR6zwFUZbOVQ9Tu3UhwdkZyRASsNjUyw/4e429MHFPyd7J1ly0YuVNDnw06WezQ&#10;fV39/plZV5i/5mnBomMWdF6sodo4vd2tMMyMqqPNqDlOsxHGUoliGZHFGMdOFiPRrMoosyL99l0r&#10;bb2kvfGWBTvv679ljtluRuvZGhpO0tBlvoYFhyw4/5jq/VaVb8MMM8wwwwxLbxarFeaEBCSaTIgR&#10;HypM/B1/+i0k+Yu/5Ul/q0ED+HbuDF8qtrZtq8hJXuIr0WfiRHuvPHmUUpV/p05qoYCg+fMRTB90&#10;4UIEUmWVvueAAfBr2VLFM4mfqYhi4nsRpnffVapdPpUrw59KseLTUJVMEcUkTYZThYxEMKUyQ19N&#10;0vAW35DqtPRllVJZ4UKKUOCZJXOqb0eiAf0/bnk/qo7R9xR/0r99e6VoQ3+MPqwMx9QYhkq5T69f&#10;RxjJC/LsJIpRnZYqXNz3luenD01/OlB8RPq7VJn14oIIJIlR5UbyQRJWgPh8XHAhfOZMRImfGiv+&#10;3bNHj/BCfDTL76jAWqjyJj53/I0biN65E5GSlxDxPf3r1oE3SQ5SXlTP8a1TB6GSj5iDB5FIsptc&#10;ZxZ/koo9CbduIXb7NkRMn4Zg8en9xD+lz+3+3XfwsKn0MH9hEyciRsYP8TY/k8RBwwwzzLB/tZGQ&#10;qkn/k+Tnp49ppZ30b9JEV3FkW2/rI9huk3zrSVVyGXtzwRil2k2l8pyf66qU9jafcUkAI3GYKmMc&#10;n5MwRnUxaQP5+4FSHPvxR12R0uHalPvZjjMCz6WQxaSdD2jYEBHsR6gUKc/CPtUwwwwzzDDDDDPM&#10;MMP+Vfb/hyyWGvbyufR4OW7Kub9AFiOv5L5XNLxC4xXv6y+TxaLinyM45hlcA2NxXR6YiZ92DsYZ&#10;AfdfRdQh0pN1HOO+KtwRdkLMq8Jfdf7PIJV09Opz6cN1NbFIRf666/sMLkG64teTSA1uUWa4RyXD&#10;NeI5HgQ/ww2vKJx3CcCRa0+w8+RtbDp4Eat2nsDSLYewcN1uOC3fjCnzV2PszMUYOWUehk+agxGy&#10;HSPHk+etkvObJN4uLNt6CKt3nZDrL2DHyZs4ePkxztz3wzWPcNwPjJf7P5d7J8u9JR8RFjwOteBB&#10;YLLkL1GRha67Ryv1KzvhLj1Z7Pfew++dS3Pe8X04xNeRWp46Xs5HyjnHdASp97KnRehxU8+9GinX&#10;pEvXHp4mvu2cI1mM5Kw7PvGKgOcSnIyHAqXk5i8fv/dTRf666haBK09sKmSesYpAeNc3AfckzoOg&#10;53gkjQWJfXJKkfnO3PPDkk0HFDmrcIlSeD/HB6qxeeONN/DJZzlRukJV9Bg4SsU5ftOEm95xcJZ6&#10;dlcaHNa7K/Iu0zyTjSzGcJLXqJzF90+yGN/71iNXVf2qWrsBcub5Aq/LfewNXJZ3siJnri9QsFBx&#10;VKhSG3UatUD9Zm0UiapOo5ao3VBHzfpNUal6PRQvVR75vv9RkcPeeiuVHEXSV+4vvsZPBYugeMny&#10;KFupBuo0boneQ8ZhwZpdOHjhgVIVOyR1d87KHWjevge+/eFnvPmmrsb11ltv4vsfC6Blx57quzh8&#10;5aHkPz6FbPckQlOKbrflXbBcSc6UooDPM6h6f+lRENbuOYXeQyegRJmKeNeBEJcrz1fyLK0xee5q&#10;7D/7QJEFj1x5gplLNsmztsUXX32DNx3K5FV4/fU3FLnu81y5kV86hV8LF8XPBQriq6++Rg55hwZZ&#10;7I+NakVU9yHhYdstC5ZdsChlLUUU86Tyj07u+meMvyMlm4GniUCY1B+mSbWoqyYLDjtrSsmMhAqS&#10;s2YctShVnpG7NQzYoqHXel0Fqy+VwnZRuUcnfpH0ReIDCQErz1mw6rwOEh04GX+BxKGiGIlihJPs&#10;zzlpI4AJ5thhU+Ci8tYsEtAk7myJR6LHmssW7JRyOO5ixSU3q3zLkPYEsrVK22LFFQn703BHBmB4&#10;Kq5KWEZQcVPSsQO4LLgoYVS7OftYV2U6Jjj60KJAItQZpZBjVSpahzj57roVs+UZB5MwtkRXCas+&#10;xYxqk8yoOdmMWlPNqD3NjDrTMwbP1bKB+/VnmNFsjhntF5nRfbkZvVeZ0Wd1WvRW0HTIeUf0kTA7&#10;eq/i6u5m9JB0uhErdFW3cVIXSLo4+sCCu/5WeEn9EddHEYxIKjJFWJUqnkeoDk/ZJ1RYmLTz4ToR&#10;ifWOhB+SkVxD5D36WHFcym37Tak7l2xEHMFyqUcr5RvgpBSGE9x3PF7FfYbxnO08j0nMY71ZJVgh&#10;+0skrYVndNUyqrzNJtHRDjm2K7/NkzrH+kkipF0Jiipxi+Tazdc1nJJ3SXU0L3lWToghWYlkJ1O4&#10;FU+CrXCWcrnrZ5F+0SLPa0VoHIlY//6EMWaPk0g5gZTEN0ewbfo7kD7dfwZM77lty/IlYYcEt3v+&#10;Otn22EN9silx2MUix9J+2L5H4riczwi8jnAMs1+THo5x/jSkXThhayNOCKiItuOWVeqsVbWTbHPH&#10;79UwVjBOMGGfhokHUjFhf1qQjOuI9Ocd8btp2M9lcN4RGd0nzbUOsMdNH/+vwjGdV6Vlz8PvxR0v&#10;Zcky5crsBPep8rZYvu1tNzScljb6to+ME6RPfBJixWP5nkkOJRHxgXzzvweqk9lBxQ1e50o1R2n7&#10;THbipfTvBNsOR5Ds+BIkviMyipsSli6uY5w/jZfSeBls7xWkXXsJPO+IdOfZPhL2/oB9AfuMEPFD&#10;SKrl5HXjz1yGGWaYYYYZ9veaGvtLH0u1MKq+cMzC8QnVkkmSf0Tl6GAL3ENl3CL98yPxX6jau/2m&#10;jFOPWTBsq4wJ12roLmPBnjI+7CP7VBPvtUZfpKSpjF9rjDGj7EAzivc0o2g3fVtmgBmVR8iYdqKM&#10;UadraDhLQyNBY0HrBRr6y7hy1iELtlwTn1j84lveuj/lFio+hPgawXFAnPj3nExpN/vvGCS1kdAf&#10;KQhKAFzEpzguY/HlF5MxfvdT9FsahI5T3dBi+G3U73kBtdscRq16W1C32nI0KT8b7ctOxsASg+BU&#10;sCW2f1kKl97PhcdZMsP73Uzwy5cTvpXLwLdLR3iNHYcn0+bg6uQl2D1yFab1345OvU6ieo+bKNPd&#10;GTXan0eXOiswo3BX7M5ZFFezfIjHr72uE8Xefg0BH2SBb+6P4ZY3L67nL4p9v9TE8sKtMKtIJ8wo&#10;1B6z5P5OPzXFlJ9aYdjPXdDz1/7oUGwkupQai8EVx2JOvTHY3WE0rg0ZC4/JYxE8ZQRCR/SBR5dO&#10;ONugI1ZU7InhpYaifYnxaFNsLPr+0hvzvquPY98UgetPPyCkShGEdGyIx2NG4cTcjVi29AoGL/dF&#10;h3Vx6MIFfq4De/2A+1EWePmH4dHpa7g8eREOVmsjz/MLjryXCzfyfgtTtfII6dEO4eOHI3jGVART&#10;wYGkpvHjETh6tAIn2QaMHQP/iRMQMHUKAqZPQ+CkSUqFy69HD/hwMhYnS3Fya548SmGASgNUiwgc&#10;OBARGzYg7upVJHl44EVQEJ4LOJnrmRzHP36M+AcPEO/igvhHj9T26c2biDp1CmFbtiiVL5K/SLgi&#10;6UsRvLjCN1fw/vhjfQIXV/0uUAA+NWvCr0sXXcGLZLF+/eBDIlu7dmpSMlW8fLnfvDl8uCo4FSkq&#10;VNDJYjZVh+D589V9I0+cQPTFi4g6fRph69crFS9vuUapX3AC7+sOSmIZgWoVVDGTfHlLvjg5mulz&#10;0rKa8MxJwVTG6N1bJ4uVKaOey+PTTwVSfnIfr9KlVdn6de8OP3kWqnFwFXOT5Jvqal5VqyJAro+Q&#10;/MXfu4cXUVFpfnMlGeyZlG3k1q3qfflJuXBCcrjET7hxA+YIcerNZqU4QRUQrsYevmYNgjixWvIX&#10;sngxog4eRIKkkRwZCavm+MUa9s/YC00ngt2Ssenai5oii/XdqGG6tJv8TYGLL9H4+7CzrxUrT1uU&#10;QmPVcWaUHmpG+RSymGA8SWFpkRFZrMY4uX60hsojNVQbI222tN1s+8dLe7GAv89d0tRCYv2k/W80&#10;2Yzakn57JzOcZEx9ysWiCGwc0xlmmGGGGWaYMnHercnJMIu/8Tw4GPHOzojetw8hU6fCn36b+DEe&#10;4ht6/vorvMR38WnaVJHzqTBGEpldUYwT8k0kRYkvRJIX/RAuFhCyahWCSbAX34UEM6UCw4n9kp7y&#10;AzmR3+53kWwmfpSP+Ir0m+j3BDk56f4qfUG5vyKXkZhGH42+HNXEypVTCw34k0BFxVcq0tAn++pL&#10;eGbPpquLkbTFfH74ob5lGpJfLkDgL/4diWKx4jNyIQQuemARfymZqmIPHyJi82YEiq/GuB4kqTHP&#10;n3+uiAp+nTrphDbJo1KQlefzEr+RRDGq4ZjEj/QVPzWIvvTq1Yg9flwRt6jY9ULK2xwXp4hir/qt&#10;lUR/KsjGnj2LsEWLEECSXpXK8CZh7uOPdMWy/Pnh17ixIlc8FT8wSeJT9ZdksUSqz547h3DxjQM7&#10;d4Jv2TLwypdX91XlGTx/+kn53kGDByNy3TrEkywn/qQ5OhoWm3KwYYYZZtj/iUl/pEm7w98YqGwY&#10;ImN39in8vUCpgrOfkHZVtd958ugK40WKqAVaTNIXeH74spqkis8wLoKTI4e6zpMqY1x4RsDfPkj8&#10;VefYr/zR7wMOcCSLUd3ST/quUBl/x5w/j6TQUGiGsrdhhhlmmGGGGWaYYf9Cs5PF1qxZg86dO//T&#10;ZLEU8pbs2wlg6ZGW+GWHjQCWDhldT2SUxpVHQbhsE40ij0SRxR4EKzDsvleUA1nM8veTxezklTTk&#10;G0EKoYWwxUs5Z78uXbgjUq9NSxBKk65Ahb0infRxHe+ZEfHoohTkBXmuCy7BuKiIOGGKdHPTRJWp&#10;ODwMScKTCBLDSFQBHodbcD+QRB7eyxcnb7ti/4U72HTovCL8TF+8HiOnLED/UVPRfeBYdO4zHO26&#10;DUCLDj3RqEVHRcqpXq8JqtVprLa15Lhhiw5yvgfade+PLn2Ho8egseg/cgqGT5qLyfPXYMH6PVh/&#10;4Az2nb+NU7fdcMXVH7e9I/EgKFHyY1UKWMwbSWwPQ55LvuNxS/J/jaQxKQOqpKVAntdehunxUtnZ&#10;kHLeXo4ZxElfximwnWc+UtNJey4lju38XyGLpcYTpEsvBY5x0qfhqqdPwhjjKkU5lyCcu++HM3e9&#10;BV44e88H5x8EyDn5wCQ+yWIka119EqnqCnHFTRoHD6rPJch7eaGU5ogbnlHYeuQyBo+djorVayvy&#10;0RtvvKkIRjk+/AhFSpRB+x4DMGfFNkUMvOYZo4hf9/xI/nuq0tWfTd4b359SjQtReaCq2H3/JDwK&#10;IWHwhTq/etdJ9Bo8BkVLlkH2995L08DxviRAffTxp8id52t89c23gnz44quvkSvPF8iVWwfVtD7L&#10;mUvifaLSyJw5iyJP2dOhKhrTeff9D5Djg49Uel9+nRdVa9XH8AlO2Lj/HE7c8MD+8w8wa+kWNG7d&#10;GV/n+yEljXeyZEHR38qg7/CJ2CBxrz4JgXu0Ran0UU2MKm5X3aPlnUg5S+W+7ROnCGNe8VCqYy7B&#10;iTh0+SEmOK1Q39Enn36ekjfuV67RACMmz8O2I9eUOiAVxhZt2C/lPBCFi5dEzlx58LHE+/jTnIqw&#10;9+nnuVLwyWf69vNcX+KrvN+hYKGiKFW2IsqUr4QiRYvjGymvHPLcmaQM7Pc0yGJpjYtl84/8AVL/&#10;SdraflsnilEdafstCy55WNRE7YTntgv+AWOXxoliJFVESL2R5hj3fIELT4DDzjpJZ80lnRDjdELD&#10;jGM6GYyKYOP3axizR8OoXTpJjNtx+zRMOaQpRTESbHjdsnOaIvasvsi0dMIOFbVIeFsmz0Jwf0UK&#10;eE6us22X21S4SFZbdJZp6oQhqjwddLaosuEEMqpRRT+DUn/hlivuOqq6/CEY/w9AhaWMoM6/Ip0Q&#10;KVeqZvlK38KJ8E8kr5x8R7iFyvcqfaGacC/nHgUD17yAg1ydV55xipTx0M36xLl+azQMXKthEBXc&#10;1msYskG2AvvWvj90o4bhm3QMkX2SvDosNqPxbDNqTklGpQnJqDA+GRUF3K9MTBRMMuuYmBZVJMwO&#10;HvO68mOTUY4YZ0bVqWa0WCT330p1Hgv23bXigptVnsOKq4KLHlaccyMpzoozj3XS3FnZP0uinCLL&#10;6cck1PG6i+6yL1uSZvbf08lzVLIjuZCTE+cI5h63YP4Jm0KUYIHaagoLUmAPd4gn1zBsIfclPRLE&#10;7OREBbnODpLESFJUx3KOBMi5JDjKMb8Fksa4nXdar6ebrmvYe9eCoy4WnHokeGjBSZKHHlhwQMJ3&#10;ybe0Q7BP9lkeJI2wzlJdyLGF4z6/ffPvQSIRjCf/DPsdYzmJD69U3/idSTcpZa/jsfT5T2xwtYHn&#10;/yzs16RHRnH/CO7SLnhIG8A2gmD+rngC++9CtZ9cuXsyyVYkibGdPahh+pFUTD2cFtNTYFFgu61D&#10;w7R0eHUacu0RHfaw9NfaYb9fmuvt6aaDPU96vvS4/wh4vzT5kL7nJTBc7pkmnkNcksJSIGWqIPtM&#10;m6qV7L9Ilt59W8PBexYckj6HOCBt9H453i/fcxowzAH7HMBjXndIcFjSOPrAimOC49JGEGwrHHHM&#10;ERJfgde4pCIlrv0807UhfdxjJEcSjunaYT/3EtKmQWK2I3gPPsfh+wJ5/kN30kH6gzRId/6g4ID4&#10;Nvulbdxzw4K9t6w4Ir7HZek3Hkt/yAmPz6SNTDMpXKDayd8Bzxtto2GGGWaYYf+txj5O9XmyYx8b&#10;cDK+XbXTvojCM27lmOFUdrGDY/9w6WNJ1L4uY2mOXTj+5JjlgPgrHGMffqDhxCN9QYzD4itsuGIR&#10;38mCXjImbeIk40qOE8eYlWJNDdmvPcWMWpPleIKMF0eZUWawGcX7mlG4uxmFusp+LzMqDZMx6TQz&#10;uiwzY4iMccfuEt92rwUT91gw46BFLSpzUHyK236ATzQQlagT2tQzyPPxmR2NYVwYwjvcint++tjz&#10;ggk4KT70NmdgjqQ3YFMs2k73QvO+19Cs1QG0qLcBzastRdPKC9G4/Bw0KTcLbctMQp+SwzClUAes&#10;z1sZpz/6Fg8zZ4NPtkzw+/ITeFUuA9devXHfaTGurtmPk6tPYfP8s5gx/gK6Db6O2n3uokKX26jW&#10;5gw61F6FSUV6YmvOkrhsI4r5vPYaAt56DcEfZkXgd1/AVOo33K3ZCMca9sCqBsMwueYYDK44Bv1L&#10;D8OAEoMxqPggDCg+FL2KjUT3EqPRo9QYDCk/CrNqjcDWVsNxue9wuI8fhaBZYxA6fQR8Rg3G9R6D&#10;sanFOIyoOxctqq1C9Qor0ei3mehfuC9W/lIfV4qXRmCNsojt0gih44fizqK12L76Iqau90K3TXFo&#10;L+9g4HkZdzwCrgY8g59vEIKuXYfL8g041WEQtheohi3vfY/9732BKz8WhHvDOgge2hfhs6chdNEC&#10;hMydi6CJk3TFsP4DFEnJr38/+A8aCP/hwxE4biwCSRobOxZ+AwYo8hVJVGp17uLF1cQppQrRuDGC&#10;R4xQk2Sf3ruH59HRMHNC8bNnSPL1Rdy1a2pCMYlkYatWIVwQtmYNwteuRdjq1WqScPDChUrhKnDi&#10;RARIfjjJNaB1awQ0aAD/WrXgX6MG/GvW1I9btlQTjP369JH89lcgWcyX+1QaGzkSAePHK1A5ixN0&#10;qSDBycokXXECM9XDgmfMQOi6dYhg3g4fRviePQhduVIpXPi2aQPvkiVh4qSwbNn0FcelTmQIThbj&#10;xLKcOeFV6Ff4SH79qF7Gycgs01694Ms8tGgBbzlHVQYS3hQRLn9+eBUurCZZM2/eDRvqhLfu3eEr&#10;z+gtZUvCmEnK3EeePUjeCwlh8VyJXMo5xXe2WvEiIAAxx44haOZM+JCYJmXISdixR4/ihb+/ikMj&#10;YYwTfJ+eP49wef5Aia8IY0uXIvrIETx78gTmp08NwtjfZHayGBcyWXdJw+jdGgZu4e+vbMetSqWf&#10;lkIWO2VBtyUaqo7V1Rz/iCxmRwppTOKQLFZ9jE4Yqz5WQ/2pZrRdaEa/jRaMlvZ73AH9t8D2ElZL&#10;7lND2v920kfM3KupcaZXpFW11YYZZphhhhlGsyQlKT+DirFUpApfvBjBQ4bAt1Ej5deQMK+IYjZ/&#10;hUQsRRSrUkVNuKcyFyfuk/jl/dtv8KOPN2aMrigmaSmyl/g4JPtzwQCm5fnll/B4/314ZMqUotpi&#10;Ep/M65tv1CIFJIoFiN8YKP5sIElr4hf6Vq8Or7x5dYUZ+mdvZ4IpV26dlN+2rfiIoxAweTL8R4yE&#10;D8lixUvAM09ueH6QA6ZPPtYVZSS/XgV/UQQDKn/5VKiAgG7dEL58uSKKJZhMSJKyoKpr4sOHiLt0&#10;CVHbtyNo0iS1SAFJCZ4kuH31FbzkWbkIAhddYF4DpMz8JA59P5YHiQ0e2bPDR/zqYPFjlY/n4oLn&#10;YWFKOZZqYX/kj2kSh+/m6YULCJOy8BU/mcS9J5K+XZWXajh+UjZh4hc+vXoFL+iry7Vm8Q0TxUeM&#10;OXlSxifT4de4ETx/+B5PsmaFK699/Q21OISv+K/B8r6ixVd+9vgxzLGxhp9omGGG/X81KpUn3LuH&#10;8EWL4EtFR2lzqeaoyGJs/0n+JfGX6pHStitwoZv339PPvfnmy6QvksbsJGMuBiNtufo9QNLw4OI1&#10;0q6qcT9/G2Dc9NcL2F+9CqYcOZTCZaD0V2zvE9ieyrjbPk43zDDDDDPMMMMMM8ywv9v+PFmsoCKL&#10;zV6yASevPUlLFiMf5HGIru71IECB+7rKWFAKUklgLxO9HAlijsiIKEZklEZGZLEzfxtZTC4Kjn4G&#10;14B0ZDFJPD1ZLGXfMcyOlPDfJ/s4Ik1agozi2PGqOGnykCYfGce98DDYRhRjgUbgmls0bnvFwSUo&#10;CW6RZsguvOOt8Ii2KOUoknSOXnPDlsMXsWTzXkxbtBrDJ89Cj8Gj0KpTL9Rt0hoVq9dDyfJVUfS3&#10;8ihUrDQK/Foc+X8uhG+//xlf5/0eX3yVF3m+/AZffJ0XX8lxvh9+Qv4ChZTiU2GJX7RkeZQsVwXl&#10;q9ZCzQbN0ax9N3QfOAIjpjhh5pJ1WLn9EHYcv4oTNz1w1T0SLsEv4BFjVWQaRbghaUzyesc7Dtfd&#10;opRCGp9VV9H6x8livxv3T7yPl845vBsdDEsbnv6a9HCM63gvBcdzKZDrpDxSCF/yUfP4/IMgnLjh&#10;ib1n72PTgQtYvvWwUoRbvHEvVu86ju3Hr8t7f6KIZFQVIzGMW+ZBJxwGq7SvuUfjjl8CXCMsiix2&#10;2ycWu0/fwuip81GjXhP17qnS9YYMoqky9mvR39C6Sx/MXLoJ+y+6yPuMgnMACX+JuOX9VB1fcZO8&#10;Ms+Cy48FrrxPpFI1Y9zHoVR+eIELDwKxYttRdOs/HIWK//YSWYwgsYkKX2+/nVkhU6a3ldLXG2+8&#10;rvKkwH3bMeMTGaXzmkN4lsxZUEiepceAUZKHIzh8+TH2SVnOWroZTVp3xjff/oA33nxTxc2ePTtK&#10;la+CYROcsPPELXmOWKXEJkWKhyHJigR38VEYzjoHKSIny9k54JkilFFdzC3SgjN3feC0bAvqN2uH&#10;3Hm+TMkHiWtlK9XEwNHTsGHfOZx3DsT5+4FKcW3sjCVo0aE7Ktesj3KVawpqoULVOqhYra5CBRv4&#10;/Vap1Qh1GrVCi3Zd0bZzb+kUOqJilRr4/ocfkeP9HHjL9iyEI1ls1qxZ/9NkMU0emaoaVBvhpKed&#10;t3VC1VLBlhsWRaihKgfjMO5fNV7CCWXxnCgm7Z1PJCD9sCLp7L9rxYbLViw9a1UEG06YV+peNkIN&#10;STPzTwtkq9SWqA52zIJph3X1m0kHNEVq4IR7rjBLhSY76WaeYMFpDUvOaUrdaesNK/bes+IIJ57b&#10;FHaozHPExYJDD3RwUj3BCWxq8j0nnN+3KpLRHV9d/SQ6UX8exy6az8gJdHa8RLixISUO4/8zeEU6&#10;yRLGyRGcsGdf8TzqmVUhJtEqYVbESzgRJd9lUAyUEtU1T07Et2C3vO9tV6SsLlmwXcpsh+zvvGrB&#10;LgG3xA7bdtc1C/ZK/IO3dOy+bsGqMxZM2K2h83INtaeT4JWM30Ylo6Sg9Gid9FV+fDIqTDD/IcqP&#10;N6OsxC8zRq4VlBlrRsVJZtSfLemv0jB6l07kWiX1dL3kc52ASl4ku1ANbPk5iyJ+Edy3gxMDV0oY&#10;ryOpkPGXnJW6JWlNlTo1ZpeGYds0DN6sY8gWDUOJrTq4uv2fAa/hxESC+8N3aIr0OFPq6OKzGlZd&#10;Yr3UseqilqJWlqJORrKjvIPVVCazHZPISGUy1vPpJJxIelP3aZgmmC7700nqkWfg5EqnoxYslvex&#10;Td4RleTE50UgSY7y7uOkfjyV75H7kVIP0hMSHWEnJpIQGSvxWbc4SdSwjI3fJSfJ8htTigMkkwqi&#10;bd8gEW0Dz/9Z2K9Jj4zi/hFiBWzP2UYQzJ9PBHDXF4o4ufu2FZvk++Z3xcm6m2Wf9ciOrXbIN0+k&#10;nrMqsK1VsJ13REoaL4Xr16rr051Lj4zSSAlLhzTp2sPt1znE+91wwbab6cCwdNhOyLn0SB+HRM6d&#10;Nuy4qWHLdU3KWZP2SCcss33gt0uwbSLsxyrMDtu5FEjbZsdiOV4oceZJn8m2YKa0CdMPCPbbwH0H&#10;zHCAaksI7kt7kgIeO54XTLMhfdxp0i8rOMRJgf1cChj/ZaTcz4apku8p+6Tv3yN9v7T/k3ZaMFFB&#10;0yFt90QJT4E93IYJbIO3axgr7fNIaZdHbZW09oqvYyMe3/SRPj5K2j35Hkj6JGJs30eaNtGGMBsY&#10;xu+KE8zpG/y7KzgaZphhhhlm2J8xuvscV3IMTyIV+0fV/8m4IOSpFUGxVgTEWOFvUzjmYiX+Mrbk&#10;wiWMY4/rI+fu+pGgLeMaGZfPlPHKxD0aJsn4ZYaM6emrLOHYSPygteJ38ncIjmX6bbCg2RwNVUab&#10;UZqqYX0F/cz4rX8ySg2WseFQM8oMM6PccBk7jtBRTo5JUKg+xozmTmYMXKfB6bCGzTJ2JYH+hIz/&#10;T7joi4pwsZEnoVaESj6fyXNm1H1z7ssLKYin0sf78ndCX508v+6yFQtOAzNPAlMFI8RP6b4+Ac2m&#10;+KBB90toWn8T2pWdiW7FRqNH0WHo+ttodCw9AZ3KTULf0sMxsUgXrPmuGk58/D3uZnkfpkxvweeT&#10;D+FRsgTud+2Di3PX4dD2K9h4wAPzt/ti5JIAdJgUgNpDfFCx5yPUan0KnWotw9RivbAtT2lczJYT&#10;j19/C96vvYYAQWCWTAj8Khd8ypbGg9adcXbAdGweugoze63B0GYL0bXqDLQrPxWtK81Ga0mnbYN1&#10;6NBoPXo2WokRjeZhTrNp2NZ5Ei4OmQiPyRMQNnscImeNQMC4gbjXtz/2thuBqc3moV3j7aja4Cgq&#10;1NiLpuUXYlSZQdherQ0etGmOiOE98HTxNPhu34Fz+29i6R4/DNkRh3biu3U+Aoy7DGy/+xTOt58g&#10;8Phx+Cxeims9hmJP+eZY/U1FrP60GHZ+VQyXSleGe7u2CJ00GpGrliJiyyaEb9yAkEWLlQJWwJix&#10;Omls4AD49e6lVMT8e/aEf+/eOtmpc2f4tGypyExKnatxY/i3b68UBsKcnBC1dauaQBvv7o7EiAg8&#10;j4zEMy8vxJ4/j4i1axE8aZJSHmN6Kl1JM6BfPzVpNmDcOEUUI1kpfMMGRGzapFQLIlesQOSiRYhc&#10;uBBRso2S81HLliFCjkOo2EW1LpLEJD1f5pPpU7Vh+nQ1+ThI4pEI5S95VBOWK1RQq4OTBOZXvz4C&#10;5drg2bMRumYNQuW+IbINXrBAV+aS/JH0pVYR58SwzJlfmgiWBpxsli0bTDlzwpsTi8uWVROWfYhK&#10;leBdpoxSmvAqUkQnhxUvDu/y5RV5zIdlSjIb1dQYt3ZtNYHZl+oYUsbeDRrAq3Jldc63SROdMLZ5&#10;MxKcnZEcF2f7ygBzTAzib91ShDxfPrO8s8CRIxG1bRuSnjxRqhN20549w3O+HypQSHySxQIFocuX&#10;qwnDiR4e0IyJa3+LJWtWRCVQtZ5jWP0315G7uciJRamgU6E5IVn/rei6pxVLjsm3vUhD1TFaWrJY&#10;ClHMpiCWgrRkMQWbuhiJYjXGmVFnkhmNZ5rRVtLtulpDD2nTOy7X0JSLU0m6tQXt55nVb2L8/ZZt&#10;OvNkmGGGGWaYYYqQTuUpqpKKnxREsr74UT4kuv/yC0wEVVBr1NAVxaju2ro1vOvUgYkqW99+C48v&#10;v1TKVvR9SGYimZ5+nFK0JdGfiwCIj0M1MZKtGN+DZCrxr+yKLJygTyKYj/hESl127FgE0Ifl4gDd&#10;u8NH7u/1ww8wUa3Lfk32bPCiKlbDBmrhA//JU+A/brz4uT3hXbWqrnj26SfwzJUTXj//BG/x35Qf&#10;1rCRIsL5iT8WJL4q1b6eXr6MZ25uSHB1VT5v5M6dCBe/NFT84GDxZblIgFKQpb9Jf69UKfgwDS4e&#10;MGIE/PuLzyr+szeJcB99BA95NpLh6BcGit8dJf4vfbsX4n9Z/qT/pRRjfX0RS7IXFXolv54kimXN&#10;KmOa1/GExInPPldqayFS3k9lrPA8PAyaxYJksxnP/PzUQgEhJLpJXk3ffQu3rO+oa115ba7c8JFy&#10;CpXniz14EEni55sTEoyFvgwzzLD/70bCapLJpMa6VJUkydg9e3ZFwlXjcxK67GqRHM/LOF0Rx0gY&#10;I4mM6o+Mw7iO4PX2ayU9xqWaugevp9Iiyc8MJ6mMhLF019v7n5R+yBGSpilfPvjK2D+U5F0Zi1ON&#10;3SDfGmaYYYYZZphhhhn2r7J/JVnsJSiSlyPpK1BBJ3tlTA5zJIMRGYfr1155FCzImCx2xTUUzt5R&#10;8A6NV7wvgyzmmJ4cE/ZzSkWK5Cm5joQUksTu+yXhYbAZ7pFWeMYQyXgU8lTKIgjHrrtiw4HzcFqx&#10;DUPGO6FDj4Go26QVylaqhoJFiiHvtz8gZ+4vlWpRjg8/xnvvfyCV6n1kzfYusryTFW9nzqLIOW/K&#10;QOvNN99U27fkmOFZ3smGbNnfxbvvva+uo+oUiS+f5cqDr/J9h4KFi6F8lRpo2LKdIgONnDIfc1fv&#10;xKZDl3D8pjtueIbgYUgc3KJfKGIb8/8o1Axn/yRFGrvhEa0UsFgOusJYajm8suxscCzfV8a1l/Hv&#10;xHvpnO2aVDAsbXj6a9LDMa7jvRQcz6VAriPxSj5mvnMqyHF75p4fdp++i6WbDmH8zKXoPXQcOvYc&#10;hC79hmHQ2OmYuWwTthy+jNN3fHBL6sk9/0Tc8UlQpC2mS1LTRUmbaelkMSvcooBb3jHYdeomRqUh&#10;i72FN15/A+9/8CEKFS+FNl37YtayzThw6aG6XpHFfBOVotYNyd91z2jJZ6xSGiORSu17P8Vd32dw&#10;DnyulMXuS0N13jkAq3eeQN9hE1BG6mSuL75UjVrWrNlV3cpKZMsuDV82hcxZ3lF17+3MOnHs7be5&#10;bwsjkewtqatvSl5lwP+6Q0NJchSJX29myiR1OJPaZz0v+ltZ9Bw0Fsu3HcWhy4+w9+w9OC3djKZt&#10;uiDvdw5ksXffTSGL7Th+U54rFu7RujrewxCzeka+p3MPAnWymFsk7vsnKNUxKXIV79x9f8xZuV2p&#10;8n3x5dcpeftQvrvS5atKGUzEml0ncU7K5Jq8iFO3vbB2z2lMnrcKg8bNQL8RkwST0X/kVAwYPQ0D&#10;R09XW2LQ2BkYPmm21IPFmL5wDabOW4nBo6eiYbM2+LlgIeSQb5REOsfyMMhikOcF4hKpNGVV6mFU&#10;ESO5ipPVN17TSSaeYTqh4B8hivGaZ8n6irRekZC6D1z0tOKwiz5xn+penGxANRkSwLiddZyqShrm&#10;n9bVwjh5jOpeVAWj0tmiszqBbLbEm3mEk8x0cJ8qY7OO6cQxbkkao3rYDnmuU485GRzy7XFlc6mT&#10;Ak4meBxiVcpLLgJuH3EbaMWDAKt81/q+p5RPSKw+GZxkkP8Eow/B8k9RhhIwjH+3IXisSC3yTFwl&#10;PSDaCpM8p7uUh1uwDu57SBl5cCvgsT3MM8wKH2kzA6J0mOT4hpcV26XecFJ/99VmNJtnRoOZZjQU&#10;NHaS47lmtJhvRssFmo6FadFigZy3Q+Lx+lTocTos09BrnYZh2y0Yv1efTDjzqAUzBKoeyXGKek8K&#10;GKaTwXieExO5IjIVlGZIvZmwn+lp6L2e6Uv+FprRVO7ZVPLLezcnJD9ESt7TgOGpYP55XZM5usoa&#10;n7vtUg19NmgYv8+ChVJ/113WSTibrmpYf1nD2ku6Gh5B0hsJjuuvWtR3SJC4s1S+BaoQDdlqRpfl&#10;ZrRiuczSJ0Nyv/0SM3qs0TBoq34fkiuZ1u67Uv9d5f34SJ0O0r+Bh8H693jPH7jrb30ZfjpuyzW3&#10;BNx3lTrhJ205iYacPCrV6G83psl6+ndD/v2fGu+Z5vuzHf87IE25CJg/tgOhT3WlMdaLm75WXPOW&#10;OiPg++fk2NusD45gmCP8kBbpz/8O7kh8OzI6/w/DnhcFHjueS4dXhN8R2L+Le4L7Auffg63vSIEt&#10;XF0nxy7Sp7Cf0fsaC+74WnDeTScor5W2gH3fTGmbppPkJSBB2kn6MycqDApIFlU4YQdVCHU1wnnS&#10;thBOEjZF2opRuzX026ihywoN7RZraCPtVVtpR9svEixJRQcHtFts1sF9B9jjppwXtLdBxZH0OZGv&#10;jaTfWtrA1tJeZgieSwPGfxnMa5v5OloLWhHzpL0l5qbdb8G+hZDjFKSE6Wgu7XFzaY+bSpvZYAb7&#10;JbbdGvpKuz9d+oXN1y04Le0k27yH8p4IvrM7bAP5HTiAfd11ASea8/i+1BE3aVc5Qf5pklWtxM/v&#10;iw0PN4YZZphhhhn2n2Lsv6gGTtI0lYmpRusckOqj3fKxyJjaIj6iRfpCXXn7iuCyydYvSr+pfB7x&#10;d+5JX3rRU8Yit8VPkfH5wPXiM0jf30z65DaLZNyyVl9QY/JBfcGXBWd0H4b+S5eVGupN11BuqBnF&#10;e5tRqJuOwj2SUbR3Mkr0N6MsiWHjzWgk/Xor8THo43QQf6SnXDtaxnYkhFOpjHnxk7EufV2CKsAc&#10;z1D1jIutpDcGUS2HimheMt69L8/B30W4qMDs41YM2mZFp7VAq5VAC7lX4wXxqEcyV8/rqN9gO1qV&#10;mYFuvwxE3wK90L9Qb/QrOQx9y43BoPKjMLlED6zKXxvHP8uPO5mzw/X1N/AkS1Y4f18QVxt3wrFJ&#10;67BlmzMWnojEqJOJ6LbrORouSUbFSUkoMzAYVTreQoe6azC1eG/s/Kosrmf/FO5vZIL/a68hyAb/&#10;rO/AlP9HPKjbDOcHTMXOGbuxcMYpjB5yAL1arESbqnPQuMpC1Gu0BfW6nUHzYTfRddwtjBx3HgtG&#10;78auUStxecJ8uM+YgcjZE5AwfQhiR3WHd4/2ONu8E5bUHYpedRejZqPDKNPkAirXPYLONZZgXr2R&#10;ON11AHxmjEXMzlUIv3ga92+6YceVKEw4noRu+6xouw/oe9Qq/mosjh17hMebdsFn0kQ8bt0Op0vV&#10;xJZvK2F53mpY/UsD7KnYEldbdYFp2HCEL56HmN3bEHP0MKIOHkDYpk0IWbJEKToETJqkJrP69e4N&#10;3w4d4NuiBXw4cZcTWwlOAG7TRhHJAkeNQuicOYjYuBHRBw4oglHsuXNq8mzs5cuIvXABUYcOKSJS&#10;0IQJOumsfXtFOONEWoITif26dlVphSxciMg9e9S1VM169ugRnrm44NmDB3j28CGSXF3VBNWkx48R&#10;f+0aovbtQyjJYCSM9e2rq4xxsvHYsYogRpWK4OXLFWGMymhU66I6l+c336gVwr1++gl+devCf+BA&#10;pcQVtGgRguSawHnzdHUKCfehqhfVITihjJPFpE78LjhZjBPAPvgApjx51IRmk9yP+yZOLPvkE5hy&#10;5VQTk5XSRP368O3aRVdG4yRnljHJYhUqqAnWPlI+Ph07KuJYiqJbqVLwlXxz4nLUli1IkLJR6g4y&#10;GLUkJyPRxwfRhw8rAiAJdAGDByN8xQrEX7+uyGSOZnn2DIlSpozP8g+U9xQ4ebJ6Z7FnziDJy0uR&#10;ygz754y/G3CBGapCHn+o/x7LsSkXJeG4le27r7SrbnKeipFzDkn7K2MrksVI5iVZrNpfJYsxnIQx&#10;BRshjAtGTZMxnPQbraSNbyXjzaYy/uN4rtFMs7T5ZqUcyd/M2DdFPLOqvBtmmGGGGfa/a/TlqXoS&#10;f+MGwubPV6pYpoIFdd/oo4+UEpciwNOn6dwZvlxgoFs3+FA9i2SskiUVWZ7+DQnvJHX5018TP8uP&#10;8cS39KlWTZHqSean6hiJ9ZxM7yn+lMfbb8ND/CsqhXmJP0WVLz+5D1XJ/KdMUWqyvuIreVeurBO/&#10;qPrC+PTLOOH/ww+UEq5vi+aKLOZH9bJuPeBds5ZSEFOT/j/+GKYffpA8VlSLC9AnY/6Ufyq+btTO&#10;nYi7eROJ4hdRfTXm+HGEir/oT/9N7k3Qn1Uk/7ZtdZI/n0l8N+U3cxGGbnKOCwNwEQKS4CRvHlmz&#10;KrJdgDxP+Jo1SEivGvsHZjGb8dzPD09PnECI+K4sX095N+7yTO7ZssGdfqcc+zZsiJBx4xCzfz8S&#10;Jf/JUVFIDg1VxDQ+W7A8J31Lksw8PpZr35f80W8tUED5qiHiR8eKr8hFBkhO+7P5M8wwwwz7Vxrb&#10;ohfBwYosS8Kud/Xqapyv+g3pA5S6JMfnJIVRJYy/A/z0E0w//QyTjNNVH8YFYRjPcUxvB8N5nkQz&#10;xqcyOFU02dewD3yF+rgjUUzlwSF91Z99+KFawCZQ+svo7dvVbxwWh0VdDDPMMMMMM8wwwwwz7O80&#10;gyz2sv3PkcXsYRdtSmJKTexJuCLk3A9MhGuYpogoxJNwDff9n0qaPjh48SZW7ziIqQtWoc+wCWjW&#10;vgcqVm+AX4qUxJfffIsPPvwIb2d+O01l+j2QXGJHRuczAtP/6ONPkPe7/ChWqjyq1WmMlp16o++I&#10;yZi2cC3W7DqKAxduy7N5465vjDyLOeVZXMMteBCYhNtUqpJKTKLYBZcQBZbHK8vOBsfyfWXcP/E+&#10;Xjrn+G4UGJY2PP016eEY1/FeCo7nUiDXuYarcrjhGYs7PvGKfHX6ji82HriACU7L0a5rf1SqUU+R&#10;n0qUqYiaDZqh55AxmL92Fw5fcZXylboSDjyWMr7rG69Uxi67RigVsJtesXCWsiZRzC0S6hvafPAi&#10;Bo2eigpVa+GznLkVUfCNN97ER598hhJlK6Jz36FYsHa3Uqy76RkDksVIBLstebvlHadIaff9n8s7&#10;TIZzUDLuk0wmDRMJYoRz4Avc8U3A+QeB2HzoEsbPWooWHXqgVIWq+PnXotKo/YIfCxTGjwV1UMXu&#10;h59/xfcSbkd+db4ofvqluNp+/+Mv+Oqb7xTxMZsM+pnn1LqYGe9Lnc+Z50tFZPxG6iS/hQYtOij1&#10;LhIYj133wL5z9zF7+RY0b9cN+b7/UZHOeP07WbOhyG9l0HvIeKzbfUbeY4gi13lQmSjCIs9OEl6U&#10;qqd8VyT0PQhKUup53gl6uZ+46Ynpi9Yr9a9cub5IyduHH32iyGJ9hk5QxDmWyT2/BKVedvK2CdtP&#10;3MCavaexcsdxwQms2nkSq3edku/ntNoS6/eewbYjF7Hn1HX5pu5i+5HLmL1sM9p364dCRUrg/ffe&#10;T7kfYZDFoFYLJwnMS76LS+5WpSJG1SIStThh/fgjCx4HWxHzDP8QQYp/oKe6DlcdJwnrgocV++9b&#10;sfG6BSsu6qQvTgiba1MMU+QvkndI+jmqYdoRDdMFduLXnBOaUhhbKNctu6CrMJFYs564bME6kmyU&#10;UpSG5ec0rDivSZiGPbctOPfEokhfgVJfqRTCiWFE3HMrYpNS1X7syj8xz+TYQZErXuIpNbH/0r8s&#10;8LH4jp/LO0syA4k2cN8RjuEkC1EtjdcSPObq8Xd9dcW4paepNkOlFw2TBFN2yzFXkJewmQfkXRMH&#10;04LnHOGoYENlGarezDpkgdMRqTdSV7gS/QKpE3YstGEBJxs6QoXp4Hmq8tgVxkhGJMlwxA4NXVdp&#10;aDzXjOpTzKgwXjDOjEoTzKg8UUeVSWZUnaxlAIanooqgksRnGuUljcqSRu0ZGlov0tQq+RP36vlf&#10;LPlZxHrN+i3PNNsBc+Q7mH9cwyLJP8E4VOUZullD+0Vm1JV7lB9uRsmBZpQaJPsjzKgl+W6zRMOQ&#10;bSST6Ipk/N42yrfNyTNUi9p63aa0JFvub7lmVaS1l3BV4l/Rvy9+W5vkeN8dCy64WRXZjIo6SfLO&#10;MzJ7nXgV0hvD6PNy5f5nUrf0b1MHSUxEwl+A/Rp7GgxjveXE14zub5it/G1lT/XE8AQrQuOt8k3r&#10;ZF8e/zF0FYlUZBQnY9hVm4iMzv/j+Mfy44gIQaS9P5D+gn0GCUH/CNjnJLywKhK1guyzr6GyJydg&#10;c0Lzevn+lkjbxL6Ok/FIlqbiGInPaXDRvq8rD67h9yrXEivkeJa0LSOk7eVk60azNdSYpKHyWA1V&#10;uFo7J+LJsR08lwrzK5DuvLRBNW1gePWJ0haOl3uM0VBxlLR/I3VUTIdKci4tNIWKGWGkjgrcyjHT&#10;riL3qMZ8TJG8T9XBvFQXVMsAbM8VJM/VpV2uKqgobTNRfapODO65VsO4PRoWSp+yVsp+s/gSxEYp&#10;23VyvEbegyNWnZYylr5kuWC19CebxAc5IP3eNZNOLmd9eZasf1NJti3bH/azRhtkmGGGGWbY323s&#10;W/4IrzJ1Xv7j4gEc79IXjJAxHRcQIDH6yAN93EA1cI65N1zW1GIXVEa1K7Lyd4TNgq1UTr1FxU6L&#10;jPst2HNP4ssYgot09JO+tvF06ffFFygr4xb23Zz0P3CLjBMPyXhHxmT0ZxaJ3zNRxoFcHKSJ+C/0&#10;FUoOMKNob0FPM4r1SkbxfskoM0TSkL6cC2YM3GDGZBknUXV6kfTNKyUNqrmee2KFa6j4WuKDaX9y&#10;IM/xLdWUTXx+E3DonhUbxcfiGHLCPgt6b7Si6SIrqs20ovzkZJSf8BSVh/uiZo9bqN90L5pXWoj2&#10;xceia+FB6F5sCLqXHo3elSZiUOVxmFSmH1YVbIhjuQribtb34fraa3B+421c+iQvDpVuis09F2Dp&#10;opuYuu8pBh0DWh8EamwCSs0Dio9JRIXuT9Ci8R6MLTMMW/JVwtUcuWB6801FEAsThAioLOaR/X3c&#10;LvAbTjXuge2Dl2DZtMOYNvEEhvTaiS71F6NZxbmoW2cdanc/h0YzTeiyKRxjD0Zh+WE/HNp9GzfW&#10;74f7khUIcZqEuDG9kNirCWKaVcGTapWwr2xDTJDnaF55IcrW2Y+yDU+icQPJU5NF2N1tMh7OmIXI&#10;Q1sR9eAGPHwCcdQtCbNvAL3kedruAboIJu6LwdZdD3F12S64Dx0Bj3p1cO+ngjj1+Q/Ymbs4NhZu&#10;hJ2NBuBkv8lwnjoPAStWInr3Njw9eRSxZ04h8vChVLLY7NmKJEV1Br/Bg+HbpYtSQ+DkW5KUTCQx&#10;NWwIv549ETRlCsLWrkXkwYOIOn0a0SdOIHL3bkSsXIkwSSdk2jQE2xA0eTICqfY1YgSChg1DIJXE&#10;BgxAQN++CJRtkJwLW7gQUXJ93I0bSPT1xYvoaJifPYM5MRHmpCRoycmwaJpOiHrxAi/CwxWJLObQ&#10;IYQvX45guUfAyJHwGzoUfnKfgAkTFPktWNINmifPTbJYhw4wlSqlrwrOVcDffVdN2CUZLkCuC5w1&#10;C4Ekiy1ahMAZM3SymDyvieoPnCCWKVOaSWCvBCeD2Vci58S0d97Rr+VENZ7LLPeW9Lw4AbdObSnP&#10;HvAfPRr+JL1J2aoyr1JFJ41R2YLEOpLGGjfWlSoKFVJ58q1RA0GDBiFyyxYkSFkkx8bKONSK5KdP&#10;1WRjqrMFyrsMkDIPlrKIphoE1cISZDDnYGYp64R795Q6RggJg5KPoIkTEb56NeIuXsTzoCBFQjPs&#10;Hzf+PsDf/UKfWtVvfAekTV8rfcAqGSNRafukqwXXfay4Kv3EXmnz+ftdB2nTq8tYTSk+Cv4hspgN&#10;bN+pEllVQJWx+jJuazlf7rFMQ2cZ33KRp3ZLzGo7YJOGOccs0l9ZFMGXaviGGWaYYYb9bxo9fvpi&#10;z1xdlb8R0L27IiO5iW/jJj4PyU6KZCX+ChcS8KNCLZVNxYfkIgNeNWsqghSVaOn/BU2apFRMlc/W&#10;ubOa2E8yk+mrr2D6+mtFnFKqq1Wrwlt8Nq/vv9eVYEjo+uILRSTza9tW+UxURFVEMZKz6KeSBECl&#10;F/pbdp9MfHvPjz+CV6Fflc/l00pfsMC7UmXJd37dv3v/fZgkbaUCJj4h1WrpS1KlNmzNGsSIj5vw&#10;6BESAwLwzGRSpIQwOefXsiW8KlaEp/hrXuK7+XTqBF8pA+U/t2ihSP+6QllD+DYR365qFXj9KPcU&#10;/5NKae7iG5LcRiWw8KVLEXfrFl5ERSkC2J8x/i2a/vDTc+f0/NSvD095FyR5eeTODW/xF/0bNECI&#10;vJNIqqKJv86FGLhIwDO519N9+xAufl8gCW58jvz54SHvwPTdd4q05y/5Du7fH+HiS8ceO6YWEOAi&#10;A4YZZphh/y7G3wY4lo2/cwfhK1fCn/2KtH2eOXKkkLVUX8C+gf1M0aIw8bcN6WNIcibZ2cTxOsfo&#10;9riOYDivlf6FfYS39Gmq35K+SBHPqFiWwW8EdpKYUo/k7w4knNl+D1DtP4/z5YO/9CORku9EFxdY&#10;kpJsT2WYYYYZZphhhhlmmGF/rxlksZftj8libuF64s5MPAQXHv4+ecdOyPmjMMfwjM6/TPph/LTX&#10;OMZ3hGOc9LgohWYniV16FCaFFYEbXrGKKPYkUoMpBvCMBlyCnquCPHDhPlZs3Y+xM+aiY89+qFGv&#10;MYqUKI183/+ETz/Pg+zv5VDKYI6VKCO88eYbyJwli8R/Dx989BE+/vQzfPLp5/j4k0+R44MPkT37&#10;u3hbBk2vv57x9Y7ILAOpHB98jJy5vkS+H35WpJua9ZtK/vpj7LT5WLppH/advSPPFwhneS6SxTxJ&#10;wom0KMINVZyuPImUsgjT1bCkTF4u57TlzYqmI+MyJxzLWb8m43j/KF6VvmM9cYzvCMdn4vEV13Cl&#10;VkWlrvv+iYqcdOaOL9bsPImBo6ehWu3GyPv9jzZ1t0/w7Q8/SRk3w4jJc7Ht2HWlLEZikymWSljJ&#10;uOP7DDc8n+KmUhx7hsdhmjr/WBqOc87+WLb5EDr1GoLCxUvjvfdzKHLRW29lQq48X6Fi9broP3Iy&#10;Vu04jjP3fHHHJ07e23NFEON9CKZPQtiDIDMeBJvVPslid6VRuuMbr+KSUEUSJAlayzYdwpjpi9Bj&#10;4Gi07doPrTr2QqtOfdCqs46WnXqhZceeilBGcL91l75o130gOkg+uW3evjuq1W2MX4qUUAS3TG9n&#10;TqmD7+bIgXz5f0apilVRu1ELNGnTGR3lutHTFmHV9hM4fNkV5+4H4MDFh0r9q2WnnvjuxwIphDM+&#10;OwlsrTr2xpwV23H06hNVV1lmrKsuwc/Vc5N8R1W1u34JeBxuhrwuSDHLMz/F7tO3MWrqAlSqXg8f&#10;ffRJSt5IwCtbuSb6j5iCtXtOSb0IxsPgZDyJ0CSdeEUOPescgDP3/QUBav/s/UCV37OC886B6pqb&#10;nuG45xct9SNWwlg3TqDHgNEownf4O2QxJyen/zmyGPuX+BeAdwQVxUgeoVqXhlnHNSw9r+Ggs7Q9&#10;AfoEfk4c+yvGeVhUrIpJBHylLaMSC4lnJKuQ7DX1iKYUT0gMW3DWguUXdFLL8vP6+WlybtxeM0bs&#10;MmPYDh0jdpoxZo9ZqUQtOG3Bhms68YwrfF8x6QofVzytOO8mYa5UEbPgtOCimwV3fXQVLE5642SH&#10;9F0rj/mIaSCBdqSPb9irjXUlXMrZNQS4Ku/j1EMrjsl7Ik44y7GLFacl7MwjZIjTUk/S4CGhX3P6&#10;Ic8Dpx5JWnJ8/IEVRwWHHcDJjApSfw87gGGH5f4Er2EanDzI+sJ9TmpceNKC4VstaL3IjFrTdKJY&#10;+bFmRRarOkkHiQc1pugkhd9DtSkSX0ByWRWSE2Rba7oZjWablfJO95Ua+q/j6voaBqw3y74Zfddq&#10;L6G/nBu4UQf3e8h1bRdoiihWYZgZxXqb8WtXQXfZ72dGZckzFX4m7rNg3RUr9t2zYtcdnVhJRbJR&#10;8h0N3aJh8EYNQzbpxLNhWwn5ztJji1nimDFgg37vIZvNmCjf5TL5Zg9JGXKF/eCnJL7oZIjEZNl/&#10;blUEVE6wVEi0Zgyee+4AOSYRh+SkwFh95X+fKB2+Nvj9Gch1hLomUifgeAsYRmUEkqA4cUi1acaH&#10;/Upj8ZDUwsmy3CpFMvv+/yj+lX0B0+aq7d6RUIocbMuo8kmlK07C3m6beL3rto6ddsi3re9bsfuu&#10;9InSvh2RtpHgMfvW8ft0sljdaRrKj9QUsbT0YF2Jo8KIVJBs+pcxUq61QR0Pl3SH6umTxFqyvwMG&#10;pKIUCa4ZwDGOAq+Tdu03QvYVKVbuwXaO7WydmRrqOengPgm5taWdfQk8R0yXeAJuaxLSzteeYUYD&#10;J7NSg+REw56rpL1ba8YgGwYKBgj6rUmLPisl7nJpk+Wa3nIN28ppB/UJ8efdLXAL1dtHEi05wZLK&#10;pFQyIWlRhuuKxMp286/6V4YZZphhhhlGo09CEjKJyfS9UxY8cfS100P8YII+hx0M55idoNIWF4Pw&#10;i9EVt6m2ueGKBTMPyxhpm0XGBIQZg2VMwDHFhP3S98nYnEozusozx/e6+ul8LtZxWl+EZrLE4UT+&#10;lnM0VBGfoURfGbdIv15ZxllUiRm6XcM8GYfxt4Kdd6zYfNOqFpQZuUtDp+W6ekxViav8FfFfKoov&#10;QAJZLRkPUXl0mIxtlkr8Q+IHXTFR/Qy47y/j0WAqZ+vP+EfdLX+/oL/L3zD4+8eTEH2MuOa8FZP3&#10;WjBoswU91lrQfrkVjedZUHVyMsqMSkCJQREo1duESh2voX6TvWhVfQk6lJmCjiXHoW3pSWhVyQmt&#10;q89HtxqzMbLiSCwp0gqHviqGO+9+jCdvvoEHr7+FM+9/iQ0/1YFTw6kYPfIcBqwIQ9cdQEtBrXVA&#10;uYVAyQnPUaGfD5q1OIxhFSdhdf66OP/R13DNlAmBr72GUBu47yVp3smRG8d+qYaN9QZiYZcFmNV3&#10;PSZ0XYNBjeajY+WZaFR5Meq0PoiGk93QdXcCJolPuclHxsZ+CXB95A3/k6cQunIRIob3REzTiogp&#10;9R2C8+fC7Xw/YN0PNdC/yADULr8EpWrtQfVG+9GrxWas7rEEd6YuQuTe7Uh0vY3A8AhcDNGwxAXo&#10;dxJosQ1ovS4ZQ9ZHYtXaB7iwaBeeDBsL3wZ14PHj93D+4ENcfj8nTn1XAifqdMTFEbNxb+V2eO87&#10;iojTp/H0wlnEXTiH6OPHEL59K0IWL0bQ1KkIHDdOqTSQLOYvW6pdURVCTcD95Rd4Fi0Krzp14D9g&#10;AEKXLlWqYdGXLiHq3DlE7NqllBcC5Rp/G7GJSgr+/fqpicGhixYhfP16RG3fjqgdOxC5eTMi5Dhi&#10;wwZ1zIm3CXfv4nlAAMwJCeLTW9W3aUd6s1osamIYV+F+euECIrdtU8pYARMnwm/kSDV5mIQxTvQl&#10;OKlYkcXkWTxy5oQ7J27JO+bkYyp8+bVrp1S1gkiaW7ZMkcWoVOZdy6Y6kSOHPuGY1/wdyJwZply5&#10;4FWiOHyaNVVKFyS0Md+cbG1XGPMqX15NtKaiG6EUOgoWhMcXX6jV0H3kfJCUMcsz3sVFlR2JdS9C&#10;Q1W5hK1YoZ6L7zRUno3lTFUIq8NkNKvZrFZkp/IY30cQCWaDBik1OBLO4u7cwYuICEXSy+hdGPbn&#10;jONUqiwGSlt6Ry1sIm20jE9XX9Kw+YaGA84WHHtowY5bGmYd5u9cZtSdKu37aJ0YTLIYiV4kfqUl&#10;hdkJZBmH1+K+XFOVC4tIm19V0mogbX7HxRoGSn/C/mHYTl25v72MxziOG7JZw5pzGm57czEWvV03&#10;zDDDDDPsf8tI0qcCVQKJYnv2IGj0aDVJnmSkJ+LLcMK756ef6oqn4kf5Dx8Of/El/YYMgTeVvpo0&#10;UcQsKsuGkHi1ejVC165F0Ny5OiGf6lsk5FOdhRPu6ReJr+lTt65StvWV8z70QSWO6eef4VWyJHzF&#10;F/LnogNc3ED8Jr9OnXQ/Vfwij2zZUokBxOsCTs7/IAdM+b6BV5HCSuGM9zR99TU8P/ww9b6FC+vK&#10;aF27KsIb0w9euQJRx48j4ckTPA8PV2SxpxcvIszJCf6NGimFWqU0Q1U1ksW6dVOqaj6dOyu1NO9q&#10;1VIUYXlvU95v4PludpVH+qEkv/mKXx0qPmfc5ctIjoxU/u2fMf7Nnb5Z3LVrSu0tgD7i99/D/YMP&#10;4E5SHf3Dvn0RtWoVEsRXp+9H8j8JX3HnzyNiwQIEdekC3woVdEKelIFHnjzwLFRIlXvw0KGIXLYc&#10;sUeO4Nn9+8o/1wwig2GGGfZvaNrz50jy91fE3pBJk+BHMpe0ae42YpZS9mI/IG22IolROb1VK/hI&#10;PK/8+WF6990MyWKK8MUFYKg8KW0j+yxfkoKlv/OqUUP9RuBB9UvpZ9L0PXaQuMzFY3LIvalgxt8T&#10;3nlHqUq6M93cuRUpN3LxYiTeu6dUGw0zzDDDDDPMMMMMM+xfYXay2Nq1a9GlS5cMyWLvvvse8v9U&#10;EM1bd8acJRtxSpHFEuEeatbJYu4ki4XqhC2XQIW0ZK60cCSDvQxHAhmhE8FSkRqeek2wwtVHIQqO&#10;ZDESxQiG3feKgldoPCINshihE6LsYHpXn0TgpmesIts8DE3Gkygr3KMteBTyDDc8wnD0ymOs2XUS&#10;k+asQOfeg1G1dn38VPBXfPZ5LryTNasivbz++htKHepNGQy9/XYWZMmSFVmzvYvs776P93N8iA8/&#10;/hSf5cqNL77Ji2/z/4wCvxZVxK5S5augXJUaSmWqXOXqKFm2EgoXL4UfCxZC3u9+QK4vvsInn+XE&#10;Bx9+LOl8gHffe1/SzY7MWd5RhJ0333wrRaHpDckH8/N5zlwqf1VrNUDHHoOUstTKHcdw6LKLPGsI&#10;HgQlKDKcW6Q8ozwvCU03TCSNRagyshPoLqryspd1aln+N5LFWAdISFIkLMEF50Cs230a/YZPQtlK&#10;NfGJvOvX33hdlTUJXr8ULoEOPQZiyaaDuOASDDdOJn+mE8ZcIyx4EJysiGOu4VZ4RAMeUcAd7zjs&#10;O+eMyXNXo17Ttsj7bX6pKzrpKtNbmfB13u9Qt3ErjJmxCNuOXpV8hcE5IEnlh6pi1z1ilMIWQfWy&#10;l+CZuk/yG8vg5E0T9py+i3V7z2LJxgOYt2oH5qzYijkrt6Vg9sqtmC1hTsu3KHB//todEn8vlm87&#10;INs9mLlkHfqNnIiaDZrj2x9+RpZ3sqU0lCybkhWqok23fhgxZQ5mLt2ApZv3yTNcwYkbHjoZ70kU&#10;jlx1w4L1e9G+xwD8/GsRpUimp/E6cub+ElVqNsCQcTOxYd9ZXHINxuMIDfJKFMHRJdgs9ZSqac9V&#10;uOkp4B1PVbFknLnvjWVbD6Fb/5EoUqIMssl3Z8/b57nyoErtRhg+cQ42H7qIq9KGkbwnnzseUy0w&#10;MEmR7+74JeKupK/gJ/AlaTAR9+XYJeSFtAeSl3grvJ5accsUic0HL6DPkPHqfvwm7fcj/pfJYvyj&#10;OVV3ODH9kqcV225ZsPiMRRHFFp/VFLnklo8VIfL+OGHqj4xdleNK5JyEFizvzj0MuOEDHHtoVZO/&#10;5p7UMH6/hhG7NYzeq2HqEV05ZTVXKJfza69Q5Ykrj2uYsM+MUSSLbTdjiIDb0bvNmHFYw8oL+mSw&#10;m5K2lzxDiNQ/EpS4DYhBClmE5JEg2Y+UcCoLccK/3bj7Z2E3+zFryL8rFLFBdsSHUO+D748T0p8L&#10;qGzCc/9q4305KY8T4/2lXfWVd0T42yFtBSfuZQR/eV9pIO+Q8RXUeR0kIXpHSFsukO4/BZ52hEqb&#10;7gCGqTihco1s/SQfQVJHWU+Zt/v+Vhx7YMHy0xaM2q6h20oNrReY0Wo+yV1mdFhsRselZnRaZkZn&#10;rmT8Kiy1QeJ1WW5G1+WaAs91kOtbLzSj2VwNjZw01CfRYYaGujPMqDdTR33Z1yHniVk6kaHBbAmT&#10;/bokOEyiuo4ZZYeY8VsffYX9or1kf4AZ1SYwn/JtHaCKmBX77uqqYbMOW9BvnYaWcyWdqWbUnmhG&#10;nUlyz2mSttyvkdz7JUh4AzlfZ7LEl7j1Zb+NlMmgTRrmHbdgzx2rIraIu6LKlOX8JNiKR0HSFwTa&#10;EGBVIPHUES4BDnEEDwQkn92V93Dbj9+2VdoOHdz/0/C1QfZveOv540rXTEfcBXiE6++caomJ0ibw&#10;++C3Yf9O/g6oNP9GOKbLScGvGBsY9v/BUvoE+Y/EOrZ9bGft704dZwC2z+wz7SCJOVLqJBU8rpqs&#10;OHLfih1U55Bvd5uA+7tuWrBb+mpilyMkfNdNK/bctuLAPSuOuujg97nivAXj9+jtT11pN8oP1RT5&#10;qlR/M8qQeCVtiB3lMoDj+QzjDNW35WVLkMCqJnDbUFmO7ajksF+Z5zIA49ihrpE0Kw6WdAUVZZ+T&#10;BetI29VY2kKqNHZcIc+2WkcnabN53EHa21RI2y1guIKEEZ1kn/G55cr0VGMkWayJtI+NpL1l+9dQ&#10;2j9CtYVyP8e2saGg/nRpj6dI2yjtYz3Zby59RU9pY0mGp6oKlVSdA6U9lDbRWdq1O+Kv3DAB1wQ3&#10;vQBnaefcQ3S1U05m5CTMlHrDrUObkhFIenUEr2NdMiZFGmaYYf+tpvrb/0PwfnZkFOYY/srz8h/H&#10;Zuz32U47tt/p2/VXwe5P0M+w34NpJsg5KjpzLETf+770K/cE3Cpf28HPTgH9b0c4nHsUDDwWn95F&#10;tjckjWOPLErBe5yM27tI39lQxiVUeqklYwL2j21kfNRjnYwLtsm4fo8FY/cK9mkYI2P8cbKdcEDD&#10;xIMy9pft0J0auktf3UTGPpVG2Mjg4odUl3ELF7ngpP9FZ3RVMi50QcIYF5Ih8WyEXNt7rYyrSAaQ&#10;e7YnuVvQUcZmvVabMUbOUy36jKuM+WQ8QqIXSXD8rYN9q/KdpczsxvKzlyHfAxeS4Jg1iONLGRNy&#10;PEOiARceWSbjwpHbLGi/1IoGc4BaTkD1GUCVicni70SjXB8/lO/8AFVbnUeDRrvQuuYydK08Az0q&#10;TFbb9jUWoE2d5ehYZwkGVZmMucW7YE/esriWIxceZ3obDzJlwTkSxb6vgQnVxqJH98NoPsUfDaVM&#10;6q0A6s5PknFYDGoPD0LDHvfRvsV+jKo0CSt+boLjn/2IB1mywfu11+Av8HnjTXi+lVnSzYrbWT/F&#10;yZy/YuOvjbCgcl/MrDUSTtWHYXq5fhhRvB86lRyHxnXXoeGgG+i4PgbjbwGb6YNKefgmxiHa1x1P&#10;T+xD1LTRCGlcFYE/fgbvD17Dg8xv4Mj7X2PW1w3RodhEVK2+GRWbHELrDgcwo/9WnJ6xAcE7duH5&#10;3St4Gh6MezEa1onfM/AU0HTNc/GhItFzkhvmTjqPo+PW4dHA0fBv2QyBZYrC69uv4fpFHjz4sSDu&#10;12wA5wEj8WTZOvgeOo7QC5cRffkyYs+dRczRI4jYvg0hy5YhaMYMnag0YoRCAEljEybAf+hQRfji&#10;hFNTgQJKScJUpYpSTQiZOxcRO3ci8uhRhO/ejeAlSxAwfDj8JL5v3bpq1W1O9KWKRNjSpYiWeFzx&#10;m2oGiZ6eeObmhoSHD5Ui1rPHj5Ho44Pk8HBoz57BSgUxVcv+wCSeFh+PFwEBSLh9G9EHDiCURK/J&#10;k9WEZU72VYpdY8bAX/aVygXJX3wWKkm8/TY8smRRahY+lSsjoE8fBM2ahaBFixAwbZqa8EuiliKL&#10;UdGCk704sYsTfDOYUPa74GQxXpdyrYD3zm0jjDVpDL++fRWpje/At3t3pUThxZXPq1dXim5KoUPK&#10;nxOmPST/HpzYliuXThgbOBCRO3Yg0cNDKbKpSXPe3og5dUqpxpEIGCjvOGzxYjyVsBe+vrBIHFgs&#10;+necmIjnfn6IPXNGqbxRac1/0CAES92I2r9fvSNzTMyfnsRsWMbG4uPvqVyMhwt0cRET/m5MULme&#10;C43tvadhuRwP30oSr/57U9XROqpRGewfIYuNNaOy9BkVOA6UbdNpZvSTvmSq9C1c6MzppNxP+oD2&#10;S2QcJ+O1DgvNmCX9z9mHVvWbj+Pvv4YZZphhhv13Gpt6qlqReJ4cEYEkkwnxly4hctMmpQJLtSwS&#10;7ElYVxPkOYFefCT6fH7it6gFByZNUr6Xj/g0PiReiS8VRP9j0WKEr1mDUCq4ynnf9u2ViioXI1DK&#10;LuLPmL7/XhG/1IIDbdvCt3lz+EjaXiTPV6umCFi+vXvr9+GiBvSVmAbVXbJmhYf4WhmSxbJnEz/u&#10;Q5g+/1wHfbr334NnjvfhKX6YZ6FfxdeqAZ+OHeEnvk+A+JH0a8P37sXTW7eU4i2JCHFXryJcfER/&#10;lsMPP+iKZFx0QJ5BkQg6d9ZVxeg716unq/LaVNN4f48smXXiAhVlvvgSPjVqIFjKIubgQeWDkbz/&#10;e6bez4sXMMfGKtLXU/HZwufPhz/vRyUdKrDRp5UyCRY/OFryz0UVSEDgtYr4d/06wufNg1+jRvDI&#10;lw9uUm5umd6CB4kM8hx+8mwhU6ciWny/BOcHeBEYBC0uTt3XMMMMM+zf0ezK2vF37yJi2TIENGum&#10;lCpJylVtLsfhH0obJ+2xV61a8Jb+xUf6IJ/ateEt42pF4mIcx/6D1xFsr6VtJdHYV9JVCpokKdsW&#10;lFF94VvShqa7VoG/GzBt9nHSZ1BJ0lP6IHcSxvi7gvSlJB5HLl2KxAcPDGUxwwwzzDDDDDPMMMP+&#10;ZWaQxV62DMlikXFJCLKRxW64RSiC2Bln3iCVLHZFkW5eJu78I7Cn8VeRUVrpQfLMxUfBkm8dJItd&#10;dYvEbe94uAS/UOQpqhm5RpglLArHrj/C2t3HMHH2MnTpOxw16zfHL4V/Q87cXyDLO1nxukNleStT&#10;Jrz3/gf4PPeXyPvdT/ixYBEULlEGJctVQflqdVC9XlPUb94Wzdp3Rdvu/VV6vYaMw4BRUxVBZuj4&#10;WbKdoVSleg4ajY69BqNV595oLJWvTuPWqFankUqnZPkqKt38BQvj63w/4JPPcinyGAkq9rwwX+9I&#10;/j7P9QUKFiqB6nWbolPvIRg3axFWbj+MQ5edcd0jHI9Dn8vz6sS4hyEkJMVJeUSociEB6oJsL5J4&#10;ZSvfVCIW93WylZ1E9ioCmeM7sqeTei4tHM+9Chml4xiemkfb8e/FVfv28HDcNMXCOSgZD0Mtijy2&#10;7fAVDJvghMo16is1rZTyJRlIjqvWaojRUxdi18mbcm2UUsEigYlgPXKPlq3gSThw1ycex665YdGG&#10;/ejWfxSKl6qAjz7+LOW9ZcnyDn4sUAitu/TBnBXbcPjyI7kmDo/Y2ARLffSKU3k9fdcXRyWd/Rdc&#10;sPvMXew+fQf7zjvj8BVXnLrtjXMPAuVZQkGVPILv6bxzkFIpO3nLE8dvuEm9dhU8scEVR2VLHLnm&#10;qsD903fccfGhCdfcfdX24MXbmLdmO9p3H4hfi5ZCtuzvpZRH7i+/Qa1GLTFq2nys23tS0nSRa7xx&#10;yysM9wPi8UApoz3DyTu+WLnzOHoNHSf1uDI+/DhVASy7pPeT1OkmUt8nzlmBnSdv4IpbmCJ0uUkZ&#10;yqPgUZgVTyKsqmxJynsc9kLqZxA2HDinVN5qNWwu38T3yCTfItMkES/f9z+iUatOmDJvLfZIeVFx&#10;jWm6SxqPIyxwCUlW75wKbS4hPBYEa0q1zUXwSI6fROrv1I9/xE6Ud+kbi62HL6PfsAko+gdksVmz&#10;Zv3PkMXYr8QnAV5UFLMTxc5bMO+UBUvPWRRR7JoXCVf6BLU/Ms1qxbNkKyITOOnZCs9wkkV0ogZV&#10;v/bdtyqljYVnLJh6WJ9ANnK3bPdRXcyCOXLfJXL/lZd0dTEqIFFhbNk5DUvOalh0WsOCkxoWCpae&#10;0bDpigVHnK2QaqrIRVxNnROk1WQ82XJCmOOkfDMniNleKbvUF5zo8AKIkTLg5DBuqWxElQ9HPJU4&#10;Oqw6nusrtKvr0iEqyaqQJixRwoj05+Ser4bES4OM4qSDwz15TMJBeByUihJJVVRW8pJ34iPvO0je&#10;T8wzK5J//+84f4uxrDk5g++G74Tgu0iBhP8pZHCNnQjH+sn3T4U8O/huFeQdcpKgHQxTcWTfPinf&#10;nh6JGmoF+WArzj62YusVK5acsMLpkIZZBzXMke28IxrmH5W6eEzq4jGpz6/AgqM6Fkq8JSc0LD9l&#10;xYrTViw+bsWMAxqGb9HQaZmGhk4aqpC8MUFDhQlmVKIC2WQzqgqoXlZtsib7AptCmR0MrybXkRTG&#10;FfarcKXlETqqjDGj7jQz2i+Vb2y7hrmSn8UnLZixX8PAtRqazzKj8khdsadYHzOK9zXjNyr6DDaj&#10;jB1D0oJKPiX6S9x++qROrhDddJaGPmvk+5V0V8p3uv26FbtvWhVpZTuVkK5ZsVnKUOGyRWHTS7Bi&#10;ow3c3yzXbL1hwY7bFuy5a8H+exa1SrXCfYu0I38SEp/YL/t7JR2mtfuOfu7oQysuelhxz9cKtxBd&#10;eSxAvgmdpCj9RhRhUyX7J/CS2tk/CKalvl/5dqkA6Sf542RWtk/8ngz7vze2aezv2B/ECKLZvkub&#10;GiH9X2icPimN5B9VrwRUySOC0oGKUyE2cN83WicVXXTntyT9oPSXbHNmS9szR/rNefa257iOBY6Q&#10;8AXyrS86Ln24fO8rz+pYdMKCydLPUhWw1Vwzakj7UI7qXfLtl5Jvv4x81zy2o4wDysq3TjieJ8o6&#10;nON+GWlLSpN4JttybB+kHaop7VI9ac8aT9fQbIa0O4Kmst+EmGaD/Tg9pP1yRGNp8xpKWg0Ejaaa&#10;VRvWnpPTV2kYtMWCkTstGLNHx6jdVCCxYISE2TFyp7SFCnrcUXKeGC1xx/I62Q7fYUH/TRalvtZy&#10;oU7MrTPdjFpyP4LKZDyumw48V1Pa6uqSt5qy32COGR0kX8PFv1kk5U9f6jgVTp9Q2ZLEPivWX7Ji&#10;+RmrvCcr1oi/tVPay9OPrLjrp6ufkuzO+sO+OkDqhJ98/2yn0rcxjqqJbB+4z9X+I8UHTpL+zZgP&#10;a5hhhv03GcduceLvc6zDcU6EgNtIjrPSQ+L8eTB+BtfY0nIcY0XJGItwDFPh6dJgWIz4aQT3mVcS&#10;uvRxWWr7TaRt3+1+qA0pcXQflddzrBIj94oV/yNc/A6TnOd4m6rJW8SPXntBw5rzGtZflPHyZS3V&#10;F3cAfW7lg0t/pMBjCd92Q19g4oiLFcdkLLRP+q3VVzRMkrFL1xU6Mbqk9PuFuUBFb/EBhkrfKH1f&#10;26Vm9NnMsb0F4/Zb1KIw4wjxP7glUWysbKn+0mudBa3mW1BHxjFVSCAQf6HBTDM6S//L3wa4qAyV&#10;arjADBeRWU3V8Qv67xNLT2vSd+pjq0X0hWx+z6qzGnbK+OGS+E8sN5K/OAZNb/ydgOM9+tD2sXyY&#10;lKGXlCH74HOuVhy9b8VeGc9su8p0LZglPthQ8Q/aLbai1jSg3ASg1DiB5L3s4GhU6O6Gqq0vo07D&#10;fWhaay3aV52P7pVnoF/VyRhccxqG1J+NoY0XYGTDOZhSYzyWleiE/fnK4+oHX8Ilc1bcezsbTn+Y&#10;F+vz18HEauPQpcsh1BvjhYpOZpSfDVSdFI0GAx+ibYdT6NVkG0ZWnwOnUgOwKX9tnPrsR9x/5z14&#10;vf4afATub2fB3Xc/xaWPv8GJz37Cvi9+w4YfamFB4TZwKt4Jc35thSX5amFxnqqYlK8ZepUZizYd&#10;96HDbE+MOG7GKk/ggvix3s+f4mm4O17cPomEVXMQ3rklvH/9AQ/efQuXXnsNe1/LjoXv/4b+Pw9C&#10;o+qbUaPdJTTtfxOjJl3CrmWn4HboDBKdbyIxxA+muCTsCQJGXgYar4xBzeGuaN3pFCa0WoPtLSfh&#10;RvMeMDVsDP/qleFf7jf4lC0F7xrV4MNJtiR/LVyEoO3bEXrkCCJOHEekbCN37UL4unW6otjs2Qic&#10;Nk0pcvlToYGqXCSMkWjVuzd8W0reORG3RAmlnGCqWlVNrgoYPRrBCxciZM0aBK9cqVQilDLZoEEI&#10;JOmqb1+EjBmDcKpZHT2qyEYvIiNhTkqCxomuz58jmZOR4+KQHB+vyEqcoPyPsPWtTCs0FM8ePECM&#10;3Cts1SoETZkCPxLGhgzRMXiwUgrjSuCcGEYFCU5M9siaFZ7vSR349lv4SjgJYyTLkWDm27OnUpmg&#10;ygUnnJk+/RSeH3wAT5K0OHEsg0llGYITxd55R92Hk9FM2bPDM9Pbcv3rEp5F8pFTKU5wojEnVbP8&#10;mWffbt2UshsnR3OCtiKLVayoJlOTKKZWS2faOXPCp0IFBMs1amKwp6cqZ5LGEr28EH34MEJmzVKK&#10;cAESJ1TeGycYP/fxUWQ7VeJS7haJn+TmptIImj5dlRkJg6ELFiD2+HE8N5mMFc//BuNvrfzNl6Tk&#10;3bf1hcBmyTh0jbTbR10sOCNjnn33LJgvbTQV9JtJ+67IXiMFo2TMJPskjNkJYn8G1WX8ygVIyg2R&#10;PkPGmS0lzRGbNCw+I32dtP0rL1swQfobjg+5EBLJZOOkTzp6x6IWneJvfYYZZphhhv33mlX8AJLE&#10;SIoiuZ++W9TatQijSmunTorYZCpZEibxnzx//hmeVGP56SflH5IYRZI7fScqswbMnAl/qruMGqUW&#10;EggS3zJYfKsQOQ4U/5ALC/iIf+UtaVJF1ZvKW8WKwZsKXeXKKfUyNYmf58UHJRnNu1kz5RfRP6Ky&#10;mB99pFq1dNKW+FVqUn96/4vkfJL03xafK4v4bfTd3hYopZf3Yfoij1KL8apZQ/nN9HuoKBYqfm3k&#10;gQOIvXYN8a6uSBAflmqtEVwYQeJ58flJTmP6krYXCVokudWtq4j+ynesVk0vL6p2Ue2LPpvkSflt&#10;Et9X8h4s5RW9bx8SxfeiH/x7xm6YPnOShwfiz51DlPjfIfTVxXf0IlEsb16VLz8qlY0fj1jx/RwJ&#10;aCR7JT58iMg1qxW5jPEfS9k8ljw9oS9aoAD8xecPdXJCzMmTSBSfj/XBWCTAMMMM+3c3jmWprM0F&#10;aaI3b0YQlb9kbM/2NkVZ7H0Zg0t7rFS7G0k73ayp6mOUuuXnn8NDxuqKVGbvPwhex/7is89UX0GC&#10;mBqbc0wu6Xjmy6erU7Jdd7zOjkyZFEHZq2BBeJcpA+/SpVW/6fHJJ3B/7z3VF/hLWlErViBJ+hmr&#10;Qco1zDDDDDPMMMMMM+xfZH+GLJb93ffww08F0ax1J8xesgEnFVksCe6hmgNZLEQRuFLJYunJXX9E&#10;ErPjz5LFXo5z5VGwwEYWe6STxc64BOOs4IprKJy9ouAdGq9EwgyyGIliD4IUGeqyazhueT1VKlBu&#10;UST4WPEo9LkUWhB2nb6JGUvWo0vfoahSsz5+/rWoUj/Knv19ZMqUWamIURmJRBEqf337/U8oWrIs&#10;KtdsgAYtOqBV5z7o0m8E+o2YjOGT52Hi3JWYtXwzFqzbjWVbD2PVzhNYv+8sNh28hK1Hriglqa1H&#10;LmPTgQtK0WrF9qNYvHE/5q7eiemLN2HC7OUYMWUe+o+ajK79h6NVp56o26QVylWpiQKFiuKLr/Pi&#10;g48+VsQxEteodPbmW5mQLdt7ijT20y9FULF6bXToORBT5q/E1qOXcdHFX543EaZYiyI2PQx5LuUR&#10;q5SgLrrohDEqjNnLN5WIxX2daKWD5+1IV+YS5oi059LC8dyrkFE6juGpebQd/15cta+DKmpU5Lof&#10;+EKRkm57x+HQxYeYsWg9mrXrKg2BNBBZU9W0uF/g12JoLe955pKN2HPmDm54REp5JsEj2iz1yYLH&#10;4WY8CErCdfcoHLnyBMs2H8KAUdNQvW4TfPn1t0odzp4e1edKlKmAvsMmKhW7c/f98FARGK14HGrB&#10;bamnp+/6Yffpu1gt5+eu3oFpi9ZhyoI1cFq+Fcu2HMG2Y9dw5OoTnHeWxsE1Uu4bjRueT3HLFIc7&#10;vgm455eA+/7xNsTZEI97/nJOcNcvXoH7j8KeSb1IhF/ic3jGUmEvEBsPnEWfoeNRvHRFqfc5UvLO&#10;Z2nSpqtSJTt67REeBMbAIzYJXvFmpeBFgpdzYDIuyDvZKnkcM32R1N3WisiVOXMWlQbV+T755DP1&#10;DbXr2l/q/AbsOHlDfa+3Je9UFHMJSsajECq2PVfPcv6BPzYfvoRxs5bI/buob5TlaM/XBx98hOKl&#10;yivFsSUbD+L4DU/c9X0Gl1CzvCeqilE9LF6969s+CYrQdkfOc/+WN8OlPHwT4Rz0Ak8iLfIsVoUb&#10;npHynZ5HnyHjULREaYMsJsY+RboKpchE0sS2W1ZF1Jp/Vidq7b9rxU1vqyKKkVTzR1NeuMJ53HMr&#10;gp5a4Rqiq/mcc9Mnmu2+a8HG6xasuGjBgtMWzDpmwZTDGiYe0Fcan3RIw7SjFjgdt2CunF98TlcY&#10;44riJIecemzFeUnrgruk+USfxHVRjm9J/kjqoeoZJ4T9GeMbfa4BJGD5xwBuofoK6s4BVDTSJ+m7&#10;2vDYBumrFR6HSBtBBAuCdCLcwxRIeyx4EGRRcJF9Ox7IeR36OXtcFwlLi9RrXFQajnA8lzHs6epp&#10;68/DCRx8F1dMUn7ynvlOOInujq8VpnASxnSSFN+vHXaynSJQkZhlR0ZhjufSHTMNpvd/aY7PkWJy&#10;wDlbdtiCUvbTGyeiRj/jpEx5Z/5WXJNyuyD17rzUuwuCS7J/Scrx8ithUbj0RMcVCbvpacVdeQ/3&#10;Bddl/+gDC9ZesGD8bg3dVmloMldD3Vka6s0yo+FcM5rMN6PpAjOaKWiyL2CYA5pLWMuFmlrNvx1X&#10;1+d2oRltBW0E7ZaYlVpOz7Ua+q03oy9X4l/CyTqammxDUkfxXmYU6aGjWG857mNGCTv6vgzGoXIZ&#10;45UeZEaV0RoaTuekHJ00NmSTToIbtsWiJlUOJjZaMEgwcIOOQekwYJ2G/pLH/nL9gHUWDJFrx+yy&#10;YNphaS9OWZR64LorOtZKu2AnkhLc/0PY4i4XLJO02A6tv2rBztskblhxVt4nFZyUepm0Kde99O9F&#10;wXHfMexVeFVceedp4HjNn4hzWY7V9yvf7nkB06ZSBCcNsx1PrxKo6reBvwVsDx3bRJJLqZhJQrS7&#10;9AcPAizSzlrEFxO/T+oQ29vrUo+umiDvTVfsvOQpbYFJ2gUFeZ8K0jYIrnpZJL6Oq4Iz7hbslX5v&#10;pfTHU/Zp8v1o6LHSjG7LzWrbc5UZvVfL9ybfTIaQ76ivgBPzBm6Qb0q+sb5rLUoJpNU8M+qRbDrS&#10;jPLy/ZIkZieK8ZgkLyKFBMbjwTbYzqWB7RzjMZ3S/fQtV3yvOU7aqZlmpcTYS/Lbf73kRUBVw96S&#10;Tz7D74PPKeDzCnrJs/dYYUZ3AcuAbdrQbWaM36thhvgPc0/q/gUxX0DSO8PsmHdSs4H7EkfOE4y/&#10;SLBQMOeElPlBksbk/hvM6Cj3bCPtaCtpW4nW8iw8bpsObSS8NeNIu8s4HZhHeW8j9mhwkjRJgN90&#10;w4It4tNwwjvvM3a3RZVJz5VSJtI2j9lhxiLJF1fnJ7n+utSjW9JPs06xXbpmb1PSgW0D6xjbB7YN&#10;9OfoG5EEG27zjdL/hmCv2/8M/lONeWd5ZOSz/Ck4XvNH16WPa8dfjZMeGcV/Ff7stenj/Z3I6H4Z&#10;4feu/b1w+77tmETeV/l3/+uWoX9v37eHpz/3R/ijuPbzfwVyHfNpB4+pskh/h0rAHLvd94e0j8At&#10;ARcNYR98zz8tGEdBxnhpYA93wD325YKX4zIdC5wljh32axzDVLi6PvW+amwp4Ja4K2G3/XSlbard&#10;qnac/h6Rrm1XsPuAsm8Hr7sjYzsXjlVDCQvuSP5OPhLfVvqXqfvFbxBfnP1uLxlf9BN/YKD0uwOl&#10;TxrkAB4PoI8g/RB98BS/QcJHSR84Q8bmJGatFX+ZE/Cp2DJ4m/gRMv7g4hRUMi7Q0Yxfu0rfL+MJ&#10;EsjYH/bfqmHcAfHhpV+efkzG90e4IIyGyTZwzE/i2LAdFvRZb1GLZnDswnFMV+nbB8n1E+T87BMa&#10;Fp7RsETywIVj6P/vkP7x2EPxo6Sfu81ykL6Oql83ZZ/gAhD8XSA41qrIYI7GJoF1iwuIhEnf6BUO&#10;GeunjptvS/0hoXvLdZ3cMEn67xEyHuEYhj5U15UW6eOtMlYDKk0ASo+2ouTwZBlLxaBSN3fUbnUG&#10;TepuRtuq89GlwlT0qTABAyXiyBqTMLnRNMxtNQMrW0/ClkaDcLBCK5zPXwr3PsqDR5mz4e7b2XH8&#10;g2+x4qcGGF1jKjp3O44G43xQZeZzlJ1lRcUxUajf4zY6N9qI0eXHYEHhjtj6fQ0cy1MU1z78Ci5Z&#10;3oXHm2/C9OZbePROdlz56Csc/LI4NuSvjmUFG2N+4VZwKtoeMwq3w+z8jbA0Zzmsz14Aa94vAqfv&#10;m2JYfSf0HX0eIzYGYMn5OBx3icITD29EPrqBZ2d3ImHldIT37QhTudK48/mXOPZWDqx/63NMe7cE&#10;+n7bHc2rrkO9LrfQcoI/hi4Lwrq9Prh7xQMxnl5Ijg5B8LNEnA2zYNatF2i3NgQ1Bt5Eg7qb0L/k&#10;WCwt2gHHitXDzdLV8bBSTTyp2xCm1m0UISpo4gSELV6A8HWrEb55PcIEoZsEGwRr1yJ0+XIEz5sH&#10;KooFTp2KwClTdLLYqFHwGzBATcalooNPs2aKwORNpbB69XR1q+bNlXICVacC5ZqgOXMQvHQpQlat&#10;Qtj69YjYvBnRO3ciZt8+PD1+HPHXrqmJrVQzIBnM3sVwa4c0Uynh/6iRMGaOiEDi48dqkmvYmjXq&#10;2ZTCmORVYeBA+PXvr5OwGjeG92+/wZQ7t07+ypFDTTj2qVpVqalx0rNvx46KoOVdoYKaIMbVw015&#10;8yo1LxK/XjkxzBGcdEai2IcfwvTFF2riGhUwFPGMk89IGKPqBdU5ChSAd5066t5qMvSwYep9UHFM&#10;KY21bKnUNUzffaeTxSR9BU5+ljz5yrmQESMQe+AAkvz8dFJeYiKecXLwxo2KKObbqRP8pRzCli3D&#10;00uX8CIoCJZk24+B4gCYo6MRf/u21JvNSh3Et18/BEiaEStXqndpjozU4xr2Dxv9CS6Swt8at8v4&#10;ZuZRae+lfV8nbfVFGcvyt08qvJPAO2m3hg7Sd3ARkYrDBCN0gvBfJYtRkYyq1YosJmPZ1k4yfpJ+&#10;adUlDdvuSh8o95p6QENH6VNqS/zG0i+NlX7uyG2DLGaYYYYZ9t9uJASZ4+LwzNNTKZKG008U/ylA&#10;/A6/smXhLf6P15dfqonxJIt5lSmjJsqbiMqVlX9IRS2S3QOnT0eQ+JiB4h/St+QiAv5U7GrUCL4k&#10;gYlP5V2xIrxr11ZEeCqM0e9S5DEJ9ypeXE3e5+R6+kWmokXhzXswLhVd7MR/TvInaUv8KxLCXkkW&#10;I+iLOZIAsmWD5xd5FFHfm0SxDu2Uj8jFE0JXr0bU4SOIE1+IRLG4Bw8QfewYwvg8JIpRnVZ8wJT7&#10;cRxBdTHxzUjaovqMV+nSCiYusiDhiiwmPiPJCFSYoVpa8NixunKrmxvMT5/+LimL/jNVc549eaII&#10;/SSDkWDgLeVE31L5l1JOJIExn0/PnsXzwEB9EQZeHx+vFlSIXLcOAeIDexUrCnfJ85Ps2eD26Sfw&#10;lHLwk/cQJu8t9vRpJPn66kq/6mrDDDPMsH9vY1ulaZpaCCV6xw4EyXjX6/vvU8libKuzvKMrS0q/&#10;4VW+nGr7vatVg1fJUjDlz68IYR5ZpY1mn8H4BPc5zpY2XI3f2f+R3CztvFIep5ojF4F51W8Ccq0p&#10;Tx54kwwt/R/vZ5J9Dwlz5wI0X3+tk8VknJ0k/Y3VPiY3zDDDDDPMMMMMM8ywv9kMstjL9l9PFrtM&#10;ApEUzkUpGJKdrnnE4I68yAfBL/AgMBHX3MNw5OojrNx+BCOmzkOjVh1RsFBxfPjRJ4rUohPEsuC9&#10;9z9Cztxf4fsff0GJMhUV+adlxx7oNWQ0Rk2dg2kLV2Pe6u1YtuUQ1u09je3Hr2P/hQc4fsMDp+/5&#10;4rxLkMrzlScRcs9IRVLSEYVrEsbyvCAv9pxzAE7e8cGRa+7Yd8EZ20/cwPr9Z7F860HMXbUFk+Yu&#10;xZBxU9Gp90A0aNEO5avWRqGipfDNd/nx6ee58e67OfD22/Z8Z8b773+AnwoURr0mbTBk/Cws23xA&#10;nvcBbniG4EFQAlyCE3HXL0GOY6S8whVRTJHFpNxYfoqApcD9VKKVXv52pC1zx3ekx3M8lxaO516F&#10;jNJxDE/No+349+LK/kV5Dqqn2VXm7kp9oLLY/YDnOP8gAGt3n8KgsdNQqUY95P7ia7z1lq5aZVcX&#10;+61cFbTr1l+pYW3Yf07VnwsufkrximpeVPzafOgyZq/Yht5DJ6Bm/WaqUcmW/V1JR1cVowpcvu9+&#10;RP1mbTFl3mrsO3sfN6QuPAnXVbSoTEbVs0OXHytS2OjpixRhsEWH7mjStgva9xiIwWNnYs6qHdh+&#10;7DpO3/bBdbco3DbF445PIu75Jcm7NeNxmEURt55EEhalpEcymn5shWuEBa7hVNKyKiWtIDMgt0ag&#10;jMudA6Il7SsYMHIKfitTOS1Z7Ktv0axtd8xfs0vqrDc8Y5IRINcEvAAkC+qeVOm67hmLI9fdsHD9&#10;XvQYNBplK9fAZ7nySJm+pdLJJGX7uRyXLFtZlel4p2VYufMEdp2+q9TUTt32wuk7XvIduWP3mTtY&#10;tvUIRk5doIhivxYtqciSb7z5pl6mWbPiu/wF0KBZO4yftRw7jt9U79tZMkVC4F2/RNzwilHf3xUp&#10;YH6LV55Eqjqg7+u45h6Fm15xiqxGgtmjME3qUCjW7TmNXvIMRYqX+p8ni5k1K2ITdbIQJxZvv2XB&#10;sou6qtf6axYcdeGEKypaAIlUpviDX9eTJT2Sr7yjrLjjb1WTrfbes2DzDZ30tfS8hgWn9YlfM9XE&#10;MZLFdHB/1nF9YvfisyR0WLH+KglmuhrZPUnPOxKKEMZV1Lkie1icDunmlEIUJ+9TXYrbBKnHcRIW&#10;L1sqTXGyGMlh3CYIuPo8FTju+FLFQ/Ipz85Vw7desWC7bHddt2CP5JvYbcMuG3bf0FJxU44F9nN2&#10;7JRzOrhvg8RTsJ1LiWsPTzmfil0qXipeSssGx3unhz0OJ3BsE5B8t0XCqdh0WN7xVS9pr6TBCJcy&#10;ffqcZD99y3KNkDCqkoXHccK5gNvfQZiASkd8T9zyWqaT0UT1/wTjZGO16nwSECX1jmVkr3fct4Pl&#10;ZEdquJQJYSsbKryQXEJFMyqZsVyoAHPVU749eR/zjlkwbrcFI7ZbMFJAotS4PRZM2JsW4yXMERP3&#10;WTB5v3xDBy2YKd/SLPmWnI7q22kHNUlDw+CtGrqv0RSBoRFVcqiAY5tsU4UqZEPMqDjYhqFyLKg8&#10;TEeldKg8PPUcwck6nOxTiYoA4/R0OVm0joKGOlME3ApqT9JQywbuO4LXVZfrq6lJQxrqTZf8kny2&#10;QcPYfdJuHNeVBZec07DojCZthYY5Jy0KjmSQl0CyiI0wwrizBU7SBrEdWiDpLJd2iQQ0fhe771il&#10;zRLYFMh2yTey67YVuyRc33cAwxS4nw4vxdVBYloq7NenTSNtnNRwgt8s88k2ld8w0z4h7RdJn1Sh&#10;oJKgUtOT741btoEKtm/a/n3/s7Cn9Y+ml3K95O3fHra8KhVJKd9I9j/y/VOt4r6f9E8Ppa5c07Dp&#10;gtQjqZ/rpX6uZx96yaIUNDdes9rAfQ0brtsh5xU0bBRskvZ9y00NW2/JvmxXXpY6elLDyF0auq4m&#10;KdSMBrPMqDfTjPokkzrp33LjORmjiR1zzWg6T7bzNDSeq6GhXFNf0qgzxYxa8s1xwh4VxmrI98uV&#10;3gmu8q4g4Xaoc/J92uNkhOpsA7hSvLQLXOm99ngzmsn9uqzQMIQTvw9omH6UpC4NU49omCTt04QD&#10;0q4R+/WJ4SmwhZNMrsAwaQfGC8bt1cF4kyUN+hPzqTByQSeGrpHv2Q76Hmkg5x2xRsIUJO5aG0gq&#10;XXSGhHbmQ1c3GbpdnmFbKng8LAMw3H5uxE4NoyWffE6S4xdImvSvCLZFbNd6r9eJvnxXzeQ9dVlh&#10;VspnJLCxzuyxKSoedLZin7RNe6S9YDvl2C4QbCvs7QPbBvb1B+Tai246qV2piEr9VX6RgNsM6/vv&#10;wf4t2MAw+ldUNfxP6t7pi1CFlP0x++pQ8W3soA/j6NPo/o8j0p+344/O/yfD8fkdkVHcvwO/l77j&#10;/dPGCXN4jzxmfed7ph9nWKq9MFvFp9XVn3WfPX3dT1/Gacv51fgrcf8IqfeOED+aUD64HAdI3/s4&#10;wIoLjy3YJ+3cJmn310rbukaw7py0m9IXb6KK1qVUbJY2XUHa/DSwhzsg5Zr0cVWYQ1qE/ZxjmArP&#10;IG7KOYH0MyQjsZ22+3lcUIXYRbBdZ7gdjm29bcu4VGs5qPoHLu4i97sifq30r8M3a2g7X/fDK9PP&#10;Zz8u/Tf7/FqTpG92AI9rCmrYfPCqErca40pYc/Efeq4xY6z0Y/RH5kg/O1nSHyj9eVvpt+pMNKOC&#10;jBtK9TGjbH+5bpT4G7PEZ1kl/aD4LpM5Jjkhfrf0Z9xOl35wqoxN0kDiENMOyXmOY2Q7mwphcs0K&#10;6SvXSHkpSD/NPpFKZ1wohmQwtt/PpC/ibxSEXUmaY07+FkCCIdt7LmTzXPafSViM1H32h48DLbj8&#10;xIJDLEt5Fzsl7Z2ypfraYnnWsZL/HqvMaCn9coOZMiaZYUWdGUDtmUB12VaeYkX50S9Qfmg8KvcL&#10;QZ2uj9C8zSl0brQOvWrMRL+KY9C/7HAMLjMUo8oPx4zqw7GyySjsbT8C5zv0w60mrfGgXEU8zvcd&#10;XHN8hLtZcyii2PLv6mJo1clo2fUUao4LRmXxDao6yThpTChadL6MPrWWYkqRnlj/TSUc/fQH3Hz3&#10;E7hmzgrvN9+Cz+uvw/2tzLiX/WOc/exHbP++MhYWaY0JZfpiZMVhGCEYXbovJv3SDrO/rIllHxbH&#10;2nd/xeovqmJBpQGY1m8zpi++iWXbH+PQ3jtw3nUcwZs34unSmYgd2xfBHRrBtVIFXMlfHPtzlcCy&#10;Tyti7FfN0fXX4Whaax0a9r6NNrPDxYd5gbUXk3HtyXNERCTC/OI54q1m3JdveL1LEoZs8UXLgWfQ&#10;vOpC9PiuO6Z+Vh3rcpXC3m/L4shv9XGyQTdc7jsOj2YuRsD6zYg8eAAxRw8geu92RKxbidBFcxE8&#10;bzZCFi1EyIoVCF2+AsHzFyBw2nSloqVUxKj00LEjfJo00VfZrlBBqViRKMZJuQEDBiBozBgET5iA&#10;kClTEDJ9OkLnzUPYypWI2LkT0SdO4OnNm0hwc0NSQABehIUpghgnH1uSkv5PlAmonkCy0zN3d8Sc&#10;OYOwDRsQRHULkuCoQkF1MXlWX0KelyuDe1H14auv9FXBbRPBlLJFtWo6SY7KFlRW44RoTv4tVgwm&#10;qliQ7MXJY69lMDHMEZycnC2bUjHjBGO1qni5ckrZzIuKFlQ2k3geb74BD8kDVxungoYidUmeA8aO&#10;1Yl8o0fDt1cvpVjhVaQITJzQZpsczUlwbrLPCWuKMDZyJGKOHMFzeQ8kjL0IDUXc6dPqnZEo5y3v&#10;melGbt+OBBcXNUnZbizD50FBiLl4UZEKWWa8b5DkgeoXVC0jMc+wf9zoY1FN+7aP9G3Sjk6VNnyq&#10;tOWbr+oKjYHyOnyigTOuViyQsV/3xdK/SD9TfogZ5WS8yP7pL5PFZMxJBf3yQ/V+p5WMi0ds0X8j&#10;2nRLfALJB38D67pUxstT5fwMMyZKv3Vc+szAaKvhFxpmmGGG/ZcZlcRIJiIpiOqsCc7OiJJ+Pnja&#10;NEUc8i5bVifIk1BPZS5Ohv/oI+WneMk5r+rV4SV+kleDBvBp1Ur5F/5U5hJ/hUqzgeJ7Kd+SCrWV&#10;K8FU6Fc1IV8prIhPxQUJfHv3VmR+bqmiqu5JH+vzz3USGCE+miKMUdGFixjQTyWpjBP1JT+KcG/3&#10;uf4AKQSvD8XfK/AzvKtXg0+7tvAbOkT8xRlq0YOo48cRd+eOInHFS5lEHz2KkBkz4Cf3ph/nYVMx&#10;U2ny3vTjOOmffiGJAyRvcWEAEt2oYssty/HLL+Etz+5Xvz5Cxo9HtPjq9Fc1qnc5rNbDPULju6FK&#10;bEyMIn7F372LqB07ECw+rI/4erwXFwvwyJED3r/8goAOHRDOhQCuX0eivM9kea/075LFp3sm/nmE&#10;+P8BXbvCVLaM/g4LFoCP7PtJeQYOGYzwVavUIgJJfv5yX8PPM8www/6zjPOQXsjYl4umBPfpo8i0&#10;7tI+p5DFbGNyz9y5YZJzJCH71Jf+q0FDeFetpsJMn0k77kj8IlnM3s6zP2LflCePSkO1+Vw8hr8H&#10;OJKRHSF9J38D8KYqGX9X4QI0ch8Ptt/87UH6C7969RCxYAESpI1Xv5sYq7cZZphhhhlmmGGGGfYv&#10;sL9KFpuzZANO/aeSxbz/x8liKXGkcC4/krBH4bjmFo1b3lRUSsJN71icvuuFjQfOYfK8VejYcxAq&#10;VK+Lb77NjyxZsqZUCBLFcn3xFQoVK43q9ZqhdZd+GDh6OibJNYs37sGmg6ew79w1HLvujFN33HDe&#10;2UdeSBCue0Qq9aJ7/ol4EJQMlxCpQKEWPAqzIZRqM7IVPJRz3JLc8yDIrBSZ7volSV7jcM0jCpdd&#10;g3HugQ9O3XbF4ct3sPPERazaeQizl29WxJkeA8ehaZtuqFyzIX4p/Bty5f4qRb2JyPTW20oJqmzl&#10;moqQM3neCnnuM5KeO26aIiWPVFdKkDyTMBahKpQqN3tZyv5/K1mMpKFbihhE8mAybno9xaHLjzB/&#10;zU6lyEbVKxKSXpcBL8syc5YsSm2uSPHSqN+0LfqNmIRpC9djyaaDWLH9OBZvOIAZizdiyLhZSmmu&#10;XJVaSk3rPQeiFUl8JKFVqFobfYdPwuqdp3D2vj/uS11xi6TaHfBEtiTw7Th5S+raaql3feX9VcfP&#10;vxbB9z8WQLGS5RQpigTAVTuO48QND9zylAbOVyeKUR3rvv9zeaYXUq9sCHkh9YxgfdShSJNBz9W+&#10;e7QGuUwRxnyeQepvBDYfuoA+wyYoZbHsDgSp3Hm+RsMWHeG0bAtOSj1yjXgOb5Jo4pl3qevBkjbr&#10;sSR4yTVM6uxNKad1aNWpFwoWKYH33ncoj7czI2euL1H0t7KoL8/Uc/BYjJ25RNLeioXr9mLRuj1S&#10;17di9IzF6NJvJGo2aKEUxT78+BNF0mIaJPR9nvsLVKxWVyn7rZR3ceqOD277xMNZvr87vs+kPGMV&#10;GUy1W1QbVAjR64JsuU+wjlx1j1bX8FvkN3nBJQhrdp1Az4GjDLKY2NMkKzzCqDJlUUoXnGhNbLtl&#10;wVk3XVWLE/OSXtgu+B3jCq1cVdZd0uOK5wceWLHhmgXLJT1OkCZZgxPNZh3X1Iqz09UK4xZMOmTB&#10;ZMEMTqQ+rU8II2mNJCaqX5EE4SlpknRDstfvGYliJOD4RVvhJtc8lvb5iWw9I3QCm2+MvnWXY5LZ&#10;jj+SPMr9Zh/WMI4TuzcKNmgYtcmCsVssGL9Nxzgbxm7TFMZtM6diu4QLVJytqXHGyjmFrbJvhy3u&#10;2K0M53lbXHu4ugehqdVxuU1zL5Wm7Zp0GOcAFWa7J48n7NLJRDOlzOfKO1hkI9xQWWnDdSv2O1tx&#10;0ZMqgnq5uYdLuUnZUeXsvpTTXZuqiR18Jwo+FgVODrHjluCGl65+wu1tiUeVtsBYfQLff7rRBWNr&#10;kB72P4KlPW/VwT9cCjJy356ZrQh+CrgE6JMfj8m7OHTPisOCI7J/TL6j4/ItpAHDHPHQihOC0491&#10;dSx+u1SW4ZYr75OItlC+vxE7LGi3TEP92RpqTTejrqDxTDOaO2loOcsOM1rY0JLhAvuxgpOEy/Wt&#10;52hoM1fOy36jGSR/mVFpjBmlh5rxG5XK+plRrC+3Gkr0FwywQfaL95dwQYl0YPwivcwo3NOMor01&#10;SUvSnWKWPJsxZIdOMlF1V6BIp9KWzCIpzqZG+GdAQupM4phOMCFpjKSzhSRxULXgglW+C8EF+T4E&#10;y84TViyTcH3fAQxT0JXK0uB8OtjCl8p+KuzXp02DpFpHOJ4jyWTRWbaputIC87HpuoYjLroi1eMQ&#10;vb0TlxCe9EMipY0n5Jt2s4H7juD3TmQcJmk4wB5uT4tIjZsx7OdT4zAdyLVE2rQyhLRJaZBRnH8h&#10;2BYSVMqkwqSzfKtUDTvlasWWKxbMOSh9xgYzBiw3oy/VNFaYMXidfG/sE/ZJP3dE+jfWPalr7P9m&#10;SL2jygYnTevQj2eyPjOOgPsTpV8avltDL+mX2kjajeeb1bdbT1Bfvr8GCroCYUZoZAP3Gyhosi/f&#10;6zxdkbCFoNV8+ZYJCSOoOKYgYQoOYSpehuA52/VynxazzWgm7QrbirYLNPRYo2GYfL8khy2Qb3f5&#10;JR1L5ftaJP3QAtZnBf18KvTwhXZIfWe9n+8AhrFN4HeyQtJcTbLXVQvW2UDS+7r0cDhvj2OPp/Yl&#10;jIQxks6YLu+hE1MF8m4IEk3t+3bMJRjHEWnO21TMqHYmmCnvnhPw+2/W0HmllJ9SK9PQTcpriPgj&#10;9I/4vCsuynNd1rDmslXyZMVKaS9WCJZL+TmCbQHzu5hkWimTxYI1Uia7bms46yr9s6/ePtD/8RBw&#10;m6aep4PjuZTz8v1RweaRpEPwe/QRn4oEyufJtk7tP8BIIiDhk/4vFyKgr0IlSYLfNv0WO1L8HRtS&#10;zjn4RAoOcdLjpbg2fyltnLS+lB2OcVLi2vFSfIalh36OfpwjMopL1VN1Lh3SX2tH+niOyDDf6e6X&#10;inTPwbgvXZv2XAoc0qGiEN8lQYULqk6F2HzPjPyv/0UjsZMkMS5UYO/LWO9ZZrdYjlKmad6vvXzt&#10;xzakvBdH2OI61pGUdAh7Wmng8N4V0p7n9ff9dEUvqqhy4jl95b0yZl0sPuF4GecMWqmh71IdA1bI&#10;8Srpg1cL1qZiyGppVwm2r46whztg8Bq5RvBSXKbjmBax1gbHMEJdnxp38Co9n9wyreGbZHwm/fsM&#10;6RfZx7ANX3VZ+h0BFSg5dk7jbwrsbT37BLt/ynaeSpkkWE3ebZZxrBk9qRw8XUPlEeKPi29duLeO&#10;Yn103zy9/233yYvafPBCPQSy5bkqY8Xnl/594BYNkyWvs6QvnCb+yag9Gvqs15WM2d83mmpGExlT&#10;tBYfoKu8gwHSr5EoPYXXSP/ndFL3vaeKv85x/0QBtxz7s39fL33v/vviV8m4XCmHCy7Ie1bguEbG&#10;NyQa8N3fkXrhJf0Ryb5/xuJeyDgrzgq/GPGNpb96GExFMgt235TxhORtMknd8j5GyfifW5ZhP3ln&#10;7RaIzzVNL4NyIzWUHwOUHw9UmAyUE5QZn4xyQ6NQtY8XmnS6ju6t92NEs5WY2mgqptYZjXFVh2Fo&#10;+aEYVmogJpfsjZUVuuBwvc641bYTPDq3hU/LhvCsWgEPCvyCq3m+x+HPC2J5vtoYXnoEWrTai4oj&#10;/FFqltxzLlB/QiQ6d7+A0TWcsLhAS+zIWRTns3+G+29ngdcbryHotdcQLPB57Q3cz/YRTuYsgPU/&#10;1sH0kj0wpMo49KjlhO515qB3jSkYUnoQxv3cBtPz1MScXFUxP19DzK84CAt6rcHS+eexafMtHF17&#10;DLdnLITvgAGIatMcMXWrIKhsETz69Secy18E23+uhQXFemB4hZnoWGcTGrY5jfqDXdBuUSRGyXvd&#10;4AxcC5L2V96RfUwshzgZLHXhSCD6jTmN3tWnY+RXTTHrncJY8vZ3WPZxMSz4uQnm1xuDFUPWY9/K&#10;U7hz4g4Cbzgj9tZNPD11BJEbVyFk5hQEjR2JoCkTEbp0CSJ27EDk3n0I27RFqYJRbcqPig7VqsGH&#10;ag5Uafj2W3hwsi5JU40bI2DoUIQuWYKo3bsRe+QInpIYduwYnp48ibgLF5Bw7x4STSZFDuPk1v+f&#10;/YdV09REK+Yn9tIlhG+R55w9W5GtlLoYyU8jRsB39Cj4DhwIn9at4VWuPExffw0PKkWQ2PXJJ/DK&#10;mxdev/wCr99+k/PlYCJhrEYNnThWtKia3KUmjkk9+l1wkhnT5CRhSYtkL99WreDTqBG8S5VS4ZxI&#10;ljKBOUcONVHaR+7DydpURgucOROBTk6KNOZHwlidOuo9mTjJjIRHuU6BE9U++0wnjI0dq94TiV8v&#10;5L2QFBa5aRMCRo2CT7duSkEjZNEixJ47p0hljiuZa4mJSPDwQOS+fUo9zrdnT6UkF7ZiBeKuXkVy&#10;uAxIpZwN+8eMvwGHxtOXkLGU9GETD1gwRbD9uv5bMheXiHgG5Wsslza3l4yVa402o+xAwWAzKnOx&#10;kr9KFhsn1400o8IwG0l5hrTb0hfz9+WlF2X8JqC6WR/phzk+7SJ91UwZk599ZEHIU/4+Z5hhhhlm&#10;2H+Tac+f47n05yQsPb14ERHr1iFIfA7fevVgKlgQHh9/DPdMmVJ8DOXTUBHVNtGeSqfe9GXatVOk&#10;ciqh+vfvD3+SxsS3IinKp7LEKV4Mnj/9CM/vv4OnpMvFCHybNYMfiWJUf6VfRiXXqlXh9dNP8BQf&#10;LGXyPSft09f5+itQtYt+lHfRIjr5ihP3/wJRjFC+FtP9/FOYSpSAd5PG8O3bB4HTpiJswzpEnzmN&#10;ePGXnokPmfDokU4UEx/Mr2lTRXSzq7oqf415lDLyzJ1HJw8w3yQOkIxA8hhJbiQfcKGBihXhU7s2&#10;Art0QdisWYgVHzrR0xPmhATb20g1+tHJ8fFICgtDoo8PEu7fR+ypU0rhNUjK16d8efVu3CQPbvL8&#10;zFeAvAOSwUhyS4qMRJJcnxgcjPhbtxRxIpx+sLwTKp15ShkzjaDOnRE+bRqiNm5A7MkTihj3PCRE&#10;EdSM34EMM8yw/zTjwjQkPqsFUmQc7CPtrsenn+qqjmyzCS6uIn2H6ecC8KlVSyli+vUfAD8qeEsb&#10;TYXINIvBcBxv74tImuY59oN22InUjGe/xhFyziT9gdfXX6v+zevH/EoJUvUlvJ7jdhnzh0yYgBgZ&#10;tyf6+8NMVUeDMGaYYYYZZphhhhlm2N9sf50stvE/lyzm83eRxeSBU8higgsuqapTGZNxXo0/c03q&#10;ubTI6Bp7WHrwHIlABAvomlskbnjE4LYiiiXihikGR6+7YdnWQ+g/cgpqNmiGHwsWxief50TWrNkV&#10;8YRkq49lsPLTr0VQvV5jdO4zDGNnLsWiDQew7dgNHJWKcemRv6QZBpfgaDwOeypIECThUegLXZEo&#10;lEQwEsNkqyCViKSxYDNcgjQ8CDTrCJLjYNs5ksdCrbatfs2j0GQB002Q8KfyDJG46h6kyG57zzlj&#10;/b4LmLtyJ0ZNWYBOPQehep3G+LlgEXz40ad4U57lDRnQvfNONnz8aU7k//lX1KzfFP1HTMTSTftw&#10;5Npj3PCMVkSlOz5UGItV5XXlcfhL5Zoeju8izftQ5Dw5T/LWq5D+GhsyipMK3tMBvxM3fbp2qPMO&#10;1112Dcc1j2h59mdKWYxgnJ0nb2DC7OVo0rYzChQqhhwffJiGmJQjx4fI+21+lCpfFQ2at1dKX137&#10;DVfbxq06oWL1uorQ9HnuPHgna7aUBiaTDKDzfPkNylasLvFHYP7qXTh02VWpiJEs6BoBuEfpZLFr&#10;7tHYePAiBo2djoo16uGLr/MiW/bseFvS+PiTz1C0RBl07DlQEduOXnOVZ9BJbyRD3vaOVyS4W6an&#10;glgdXrG47fVU4ZYNvO9Nzxi17xyYJPe1wBQHyYcm5RCM1btOoNuAkSgs99KV0fTnoMJa7YYt8f/Y&#10;+wo4O4p86xVYgQVWsF3YhQUWJ0iABOLu7u7u7jZxd3d3d3d3z7jPxN2vnO+c6tt3em4mIezjfW/l&#10;1i8n3V1dVV1dXfKvO3XqhAyZiGU7juNQ7E2cvsT8X3SbdA7H3DGktaNxD8z55iOxmL5sG9r3HoZC&#10;pSriHx99iuee/50/PZWp1PxErMuQOYdpk2Wq1EWVus0MwbFslTrIU7gUvsqQBW/9/R+GrPXzX1jf&#10;45fP/BKv/vkv+CZTdtRs2AaDJ87D8h2nsJfvpfLQN93Pl9rNQrXqgb59UioVvR3s42zCmOqWTRYT&#10;4U3fZfvJJExeuN4ii337300W0277UZcsotjMvdYCY5soJpWxSNbhG3etBQBP+nVdv/lo4a3UvrSI&#10;WOlJ3UJEJKmEiaChxWCCFkfbkGKH1EVEABFpQ+SPKbvcWHHMg90RWpgPxF8TAQ24fV874VuLjdJy&#10;2h1Wi0ETrkpJz2sWRktRY9EhD5byuOq4pb6zkf7rT3uwgtcz93owmHlrO8uNmqNcKNPfWuxWsqcL&#10;pXu5UbaPG+X6pUZZEWu0CN6BsvQvI/S1FueV7sP4DpRxoDTDGPju+cMorhNMVwh8lvW8tOEMU6Yv&#10;0+1tQfcqDXOjthYpzrYUWrSIffhmtyGeSElOC+Nn77NU4LQ7vcpHR+1YL3Wlhb5d7G0s5Pe14DbQ&#10;YnQb8w64TVraWVi75mvH/DUse7Oz8DWvqXdpOVWxfwb/7k7vIJLjTbY1ETOTWOel5GdD1z+I69aC&#10;6POMbxT3CFt9T8RJLbAVmWzCVi86L/Kg4TSPISQ0nOJGi5luo2TWcZ4HnQzc6DjXjQ6E/ASd2+jI&#10;+53me9B1oQfdmJbUz5rP8KDmWDdKDXAbpbLMLVzI0MiFbxvw2NCFjDz/rgnRNADycyBjYyvO1/Ws&#10;Y+ZWLhQIcZDF2E+M2GKRukQsHSQCDvsPA957LBTuEcjfzf7JwkApHxC2UplN9hDBVUpkliKZfW0h&#10;JeyjeFxYpeWEM44/zDrGcSDVPUIENzv/Slsqa5N3ujGXbW/ZUau/kyqkIBKZsJJ+6lsFnTuRln+K&#10;nzcV1Dc8gjTiO2HfTwnDdI55sfyo1/TTgvrpx4J9UCqkFeZ/E3ym8ricZSuFJyk9zdRCddbDrovc&#10;qMe6X4Z9baGOrK/tXSjajf0w24IWTLdgn9t1uUUKs7+bxr3eqyxlTQvWtcZCmzim85AVbkM2a7eA&#10;6cxxownbauPpHoMmbHNC4+n0m5E2FL6JzhmmkQ/y1yLulkyvrdo0229HohOfIXT0Qe1a6KhF1D4Y&#10;P7Z7+14KrLgmPttpe6bbjunrqPA9llmLxLUgfNwOjyF0CVoUr2vZCmlhrA+p/HyL5cds59HhP57X&#10;43dIjY3nxCNqYg6IBCY84m/Dd9+GFu5LgSzQT3D62UplSsN+jhTKpFw4muPtCPZZw4lhIoxtsNq2&#10;iAJSLuuw0CLUtVF/y37VKLCxHqgPkmKaRYqzylDke8FJmjNgOGEIMZjpCzYJYdpu9g/73Vjss4nS&#10;anca751w3rPvG8VF2QG0EwW1jQ20qUTMibvsNTbjQ9pqRs2F0PFpIVtTcPrpNw9BdqaBb8y0r+37&#10;TwL/pbIVHjJdKYCKxC57Ve8lm0X2iqDNCmzlHmPvBMBvC0ntxwlHmEA8EtZnL6UOk9qWsuEM4w9r&#10;45Hw8gtE2umkFdbYdboXgMC4NgLDOZFm+IDnpSDgPRT2kbip7/nhS2M+v9scfsfZ/IY6LmHdFHle&#10;c4J42p4ijJj5jM+ZeuGrI6aeBMBZhxSNh0fiPA7850da9wX++8Fw/GfdC4Dt78ST7snpKFtTRLGz&#10;5z3YEWbZ+arvqvdqAzp3lruzfFOVOZEqjA1fWPveI2HstFLB8d0NUt9Xf7PksJt9EO0bjb/8rlPZ&#10;vw5YyXFxCu3DwZy39XChWBcLJbq7UMrM41LmQUIZXj8tTNwAPwOlo/R47g+Thp/xd6A086M8lqBt&#10;UJL50/1KzLdUq9rOc5nxX334KM7BRxLq50UoVv8vu0EQ4VikMPXxhjTNo0hYXTlWaG5Xm3ZIhUF8&#10;Bm1mLcLP1YY2dDPa1rSrM/iQ0ba3A21xQvdkt39D2zs9bfCv69OP/lIZK8e8NqH90E0KmRpbmDep&#10;hPWUjUIbqD3HrnbMgxnzaSt0p93Sm99H9o4Zhzj+DRcxnPnWO2nOb34ToF2gcU1KuVIQP815v+Yz&#10;Ih/bKs1GqZp+iVesOb7mPFJpvnXf9/vEE5zua6OZ00ms7+HWWLWa9vDCQ25M4rjYa5kLTVmHKg/h&#10;N+E3LMmyU93R7wBF+b3yGzKCG1nauJG5NY/tPMjW0YPsnV083ka21snI2/A0ytTcjCaVZqFf+cGY&#10;XKEr5pZvjamlW2FIwVbolrU5uqavg6HpymLBVwWxK2d+nCpdHKE1KuJk9WrYXboqVuYsj+npS2Ho&#10;5xXQ4dtmqJV/OIpV24js7RKQpcd95O96DdUb7EX3woMw9dMSWPfy+9j365dw+ue/QMTPfoY4QmSx&#10;eCL02eew4+V3MPu9nOj3dS20zN4JdfMNQI2Cw1Gz0FDUy9cXTbO0Q5v0DdAxXU10ydgEXQv3Qu/G&#10;szBq8DbMnb4XGyevwsHu/XCmXClEfp0OsX9705CNjv3pNWz+yz8w55M8GJq7FdpXm4narQ6gbPdY&#10;lBx0FdUm30ZnfvNpJ4C9F/it7gH32fHoM/HT4Qj74TkHLqHnyL3oWHEE+n5aARNf+hTTf/kGRj/3&#10;Ebq9XQKNcoSgQf1l6DT8OCavjsPuI8mIPxGBG3t349riObg4YgASu3RAYqcOOD9kEC7Pn4frW7fi&#10;uhYFL16CJC2ArV7dKESEv/22tfBWC1z//GejhCCFq/gmTXBh5EizYFaksPvh4bgfE4P7UVEGD3j+&#10;MCkJrsuXjTqFlKkC+9OndVoYZUCDyA8NIj/WMY5LC21jYnF91y5cnDMHyUMGG6ULkaXiOndGXM8Q&#10;xPXogdg2bRFdpapR+xJhzChoaPGWbwdx+UkZQgt9IwsVMkpjkd9/bxTIzIJge3GYvZjMhnPR2K9/&#10;jYg33jCqYjGVKyOuWTOzqFqksUj6RWiRsb3gmXEjXnwRke++a5Q3YqpWRXynTobYlzR0KBKU53r1&#10;EC31tw8+QMTvf289j3G1EE4L4rSQO5bf7kLPnrixcaNZCH6buL55M86PG2cprbVsiQTevzR3rlGr&#10;eMjvp29nio94wOsbu3fjwtixiG/XzoSXStvlhQtx59gx873t8EH345z6WpHF9kV5jaK2xgYRtbRZ&#10;kZSNpcx9hfMDEdInchxoMpZzZvav+r0oE5GDc2epWRv16q5PIo5Jhd5CXoaRIpkIYyKLFWW/XW2k&#10;26hY9+L4M4hzrb6rPWauW3+yG82ncQzluCPScRzHkQc/MH4EXdAFXdAF3b++0/juEan+xg3cow13&#10;gzbS5XnzDCEqrlYtREv1RLaQ1LNox9jEKHuhvfzCZB/Rbon45mtEFS+GmLp1jXqrVMVilYYI7V9/&#10;jcj33kMkbaWIf/D41ZeIzpXTKLqKJBbftq2xx4yqmFTMRMT/8ENLKcy5UF/49a8Q/tKLCH/tVUT8&#10;hfbpq69Ytto/QxQTfvtbhP/9bUN2i6YNHEfb8PzEibi6fi1unTyJu7Rrb585jWtr11qKYiKKffQR&#10;QmnzOYlisutEqtMGAuaoTQRsFTYeRWiTikxM+fLGlk6i/XZ56lSzycKD2Fh47nKgD3Aenxrs7dOn&#10;zYYHV5Yvx8VJk5AUQpu1WjVEZcxgyiGMtp7yE/HJJ8b/Im27G3v2GKLBPdrkNtHtguzGpk0RU7So&#10;IduF026ULZrYqBGuTp+O2/v34350NB5cugQ37WYpzQVd0AVd0P27Ove1a7jDea1UFmM55zbEZ20G&#10;Y/f/mp+LvPX554gpVQpxbdogvndvJOi3gYoVEa2+/De/SQmv/l5QPOfc3r4O9A+E5uj6XeFFjg36&#10;jeUPnLe/wPGV41qYxrpXXkHUt98a1ccLo0fj+s6duMfxQRu3mB/Sgy7ogi7ogi7ogi7ogi7ofiL3&#10;NGSxF154ER9+/BnKVqyJwaNmYOOeczgTfxeh5104EXsbB3xkMZG9dosoZshiKSSu3SdsOO+lJo+l&#10;EL9S3/On4cPj/AWLLGZxYiT4tFV8ruM+stjZCzgWfRVRF27jys0H/6VkMRFBpBx15gIORFzDMX7E&#10;k8kPcDTuNjYdicL4eWvQuG13ZM6RzxBfnn32WUP4eOGF3+Ovb72DL77OiPzFSqFm45boMmAExsxa&#10;hkWbDxsFKCmGKa0wqc1oUTXnLjFSVboJhNPv3GUvTl/wMIyIMxZZRQQeKXgdjiWi7xhilgg9Bjw3&#10;5Jq4u8R9E0dqZIqvdIza1FUvIm7wGbct9abw68DZS25D8tobegUbDkRi4fr9GDNzMbr2H45ajVoi&#10;b+GSSJc+A97k+7zw0h/wi18+g2eeeQavvf4XfJ8tNxq07Iyxc1Ziw6FI5us2jieILHWP5XXdT6xJ&#10;61vbcH6LVN/jX5wsZqnNCZaf1Kb2hV0330XkPX2LLcfiMGXJJrTvPRTFy1czhDGRmWzCmPDss7/C&#10;H/74Mt76+3uGVPg568ynn6fHO+99gFdeex3PPf98qvAiW/317XeRJVdBfp+2Rjlr0aYj2Hnmkvnu&#10;5pufd5vvbZPFJi/ahLrNOpi0nWStnxN/f+d9lKpQA/1GT8eq3afNNxSx6Qi/oZ/0d8ZB+mNbEAnQ&#10;CbscRZoTuUx5OH0Jpg5uOhKL0bOWG4W1T778Gr92dJZ/fPlV5C5QAp36jMT8DQewm3VQ9VzxVKf3&#10;8/kHIm4awpgIV1LJW38wEuPmrkGzjr2Rr0hpvPf+x6kU1wSpjImY98Zf38J7H35ilNQ+Tvclw36E&#10;1/7yJl5geBHL7PAidUpR7NtM2VG5dmP0GTkNCzYeMu96lPX5GHFYqnksS6khmnc19UP1xtGX+eqr&#10;VMZsAqHa6gl9E5apwk5ZtAENWnRE+m+/Z77/O8liIuwkXAN2hXsxa58Wa1lKFFIX2xZqEcW0EOtx&#10;v+WoNKTydZNhtBArmn2lFKiktDJbCmVbPRi0zoM+q4lV1k7iWhTfS1hp/fFeC99EctBCZpHEtChw&#10;vY9UFHNFqmeOhWDMh/08LTa4dNuLy3e81jn77ITrXpxNtnYfn7fXi5FMu/cSN3oscqPXYjcGrHBj&#10;yGo3hq3VQgHtwG4taGsw0YNyg1zI182FrO0sckqWli5k4zF7a6JtGmA4A523YTyGUzwtdsjUzIXv&#10;m6aG/PxobuF7hXOEte9p0YR5PtPUTrl6Rg4+S/A/287HE2DyxHRMWrzW+5Ue7EKDadbCdC3cm8Ay&#10;n7hbO+9aiw4HqFxWutGXZaPjQJaXlFJE4jNqTvymfmy2Yak8aWd7G34VFsaVyoqeNXW32yhcHYnz&#10;IPaqRWTSd9PxIr+lcIH16HG4aMJZoD2E81pASH9B9U914QbrhkiL/84/P6q9OWEWCz8NGNe5sFiQ&#10;01EL46+ynYRdANs2MHe/F+O2so1sEonBw7anhZpezKG/7s1l+zULrgn5CTq3MYf35x7wYsEhLxYe&#10;ZnieT9juRV/WmZYz3Kg61IVi3V3I296F3NrtWfWP5/lFpOlEdPYd04DCKGxeX5xCrLdlBrpQe6IL&#10;bRawLatObrSUeUSc6r9G/Yvbgog2PwirT1L/I3UnA/rr6CexBpDJpPCkha0inRk1MttP933+qUlo&#10;hEnLF94H+16/APjTcDz7kbi6Z8OEUXoW/Pnje/RnOfTnd1B/N2C5BwPZ12pBtQH9+vtg7juQlr/f&#10;b6U3FWx/PccPO+xj4I/j9+M7LuO3WMLxgH10z4VuhDwJ/PapkFaYnxJ8Rg/fs8yRfhpP1C8OYnkP&#10;YL/Wh8eOS91oyD617BC3Wdhm+m2OBflYl6XW13AS+1vGG8G2ZtrZXg9m7PFgGs+18/rkJ2EHsd2D&#10;ScQEYZsNtjdiItucMJ5+j4OJR5hrtnUDnovQpPxMF6FX7du0c6tta/wW/G0/Db9HYcU1YB9hk26E&#10;GRyPp+xhXvk8katkG4jsKdKnyHYjfdcGOndABHYLvrAGlt+orb4xyRd3NP2MEh/fT7CJZga8dqrz&#10;2cp+5pr3/f48N/F1jxAJTWUlMrUWP6q8bEg1VUooTvjv870F23/STo63HGfHKP+sC6oPGictApgF&#10;kQOG835q8B5hL7QfzjyNEHjPgnXfCVM+tKlGsixGEFJoEymtD+tuCOtid9bnblrMP491W/DV8R6s&#10;490F+zoN2HG7Mp6taNqD10PY78xmGW0+5TUKmdGXvGZRv8jOOsbRnos18KYJ3TdhOF+yEUf/eM6X&#10;E2nbSQEgxRbwwTf2W/4pJOm0cFG2hg+XCSl5ipQg5VoRbGWDamODwRxTBBHxnHVOKqxO+O/xm6XA&#10;Vy8NUuqljdRhfeGJ1GEsP7tOCIFh/GFt+MLYYR99TkqYR9JII6yx63QvAIFlYCMwnBOBzzPpBjwv&#10;BXb+fTBp6xnOuKnv+eFLQ+1Kyn1D+A11lH0je8aQGWl7Rl72IPmmz/60bUpnPQlASh1y1j3r3vmb&#10;Vr1MYv00EKGFeKSeMnxKOjbsMEzLAdvfCf+9ADjjBYZ59J6Xdd9KK4F5PHOe8zypKh1in8w+zig/&#10;s8zUBqTkaH07+/uqfH3QN3DA/12c8IV1frdUYfzf2wnHMwxS+6tvF+FW7VSKWurnRfDvwL6n7jgR&#10;s2lz9nChaBeC47Dsz+IhhEg/vVJQgtdPgghCgXgkjC8tpW3jh9JXOsqP8lWE+ROZXP4idoks1n6+&#10;C335Puqvx3C8GcVvovFAC91l48l2lZ0qO9HMqzi/EiFYpCupdUqFstpYNwr3ciMrbe4MPtKXiGI5&#10;aZPk70Bbmna3FubrWDDA7vaD9rfC5uU8U3Z7Hh7z0794bxeqjnQZ0nlHjiHKq/I3bofXqHDO4FiX&#10;YiNYEOlwnki3gkh/IgoSOpeNIDtIY6XiapOSraEeowJ4LY01JLo2xGM34CLsn2M057nHOd/1e6zf&#10;rONqL9ZvA+znmY7amn7L2BvhxaL9LFuWl1Rg+9Fu67nYhQ7zOCeezO8w3IXCfEeR4mTDZeE8XGWX&#10;iXNzqd5kauFBplaEyGKt7yNHy2vI3TQe+RucQrHau1G1+gq0rjYFw6r1x8KaHbC5bkvsrNUUays1&#10;xaxCDTAyQzWM+KAYpr2VBavfS49dX3+HvQWLYGuVelhWtzum1B6KgRWGoVORAWieuyfq5+qDmoVG&#10;onL5+ShTdyfKNDqMarW3o0OxMZj0VSVsfu19nPjVbwxJLNYBEcYin3kGx373Mta+8TnGf1wMPb5t&#10;gFaZ2qJZ5o5onKUrGmTvgbp5+qBu3r5oUKg/mpQajpZ1Z6FDl43oN+IApk87gI0TVuJIjwE4Va4M&#10;jn38PvY99xx2/OxZrP/ZC1j667cx461sGJ6zCXrUn4nmA0+i9qxbqLYcqLcR6LIbmH4W2HPehcTb&#10;d3Dv/m3c5fHC1fs4mngXyw9fxtg5x9Cv9SwMy9MM09/LhqUvv4fZf/oY/d4qjNrfdkOh0ktRtM0J&#10;1BsTi+FLY7FtWxhitu7DtZXLcXXaeFwcORDnhwzAxbFjcXXxYlzftg039+/H9Y0bcXHCRLOAVAt0&#10;w955B+defBGhWgD8+uuI+uILxJcsieT27XF50iRcW78et44eNWpd92NjLTgJY1poStjXfsifYR/E&#10;x+NBUpJZAPskSNHgPsNJDet+QoLBgwsX4Lp+zVI6CKzwT3AK677NMmU+b+zdi6tLl+DS5MmG+JY0&#10;ZAgShw5BwqBBiOvdGzGtWlnErcyZzeJe7QBuFiFrwa/O//EPRH73HSLz50dUgQLm3CymtpXFtEhM&#10;C75YhhEimP3pT5bqlxaH6d4vf4mIl182ihgi58V37Yr4vn0Rx/KNrlzZSu8vfzHhzaI0xol4/nlE&#10;vvWWWbitOFrEljh4sMmz4sfWqYNo5UfqHm++iUgtsNZCZj4r9Le/RcS77yKueHFc6NMH11avNkoZ&#10;t44fx1UtfmYZiDAm1TKVxdUVK3D33DlTXrZTed8LDzdxz48YYeW5WzckDRuGq0uW4A7rw0N+G8/9&#10;+ykdTdA9ldOmXSKiH42D6fc1Vul3xdl73UaBVPaRfrvT+YwdbrSeYo2f+r3ye/az+s0zl0hfHIcM&#10;aewxZLF8DrKYftvMzXEtN+MIiiOl++qjOC7OEllNm+9Yvz13XOxBF0Ibdqw84cVpjjf6DVlKq0/f&#10;AoMu6IIu6ILuX8Gp3/Y8fGjIQCIFaSH67UOHcG35ckMmEpFJZKKIdOkQ/uqrCKPt41wob0P2jjnX&#10;4nfZOp99iqhChRBTsyZiGzc2Ci3RUiX78kuESTnllVdoU72N6O8zIr5iRSTT7jhPmyN59GhL2ZY2&#10;UEyVKojKnh0R771nKYilRQD7Be0oEeFlk4k4pjA+kvyPgSG/MY1Qkc2++Nwo54ookCwbed062knH&#10;cYc2453wMFzftBHnBw5EbJkylqLY735nlLwMWYy2mkj+kVImK1AQkQVpF2b63thdYXwHhRWRLJo2&#10;ZULdujjfvz8uzZhh7K/btMMe0Nb1PnhgfRyHkzKu7Kpb+/bjyty5OD+gPxLbtkFcjRpG8UabOIT9&#10;/vcIfZZl8cILiPrqK5O+IaAdPIg7kZG4c/Ysbm7ejMtSIZNtW6yYIbOFqXxFXsuYEQm1a+PKlCm4&#10;e/q0qRNeThKDY3vQBV3Q/Sc4kXDvRUfjysqVSOTcVephRsmLY4b6b0Eq3oYsxv49rl07MyeP79IZ&#10;sRUrIIr9bETAGJjWePKjoPGKMGRrjWXP/dYoi6k/1+8ukR99ZBTe4zmOXpw40WzWot9FpPod7JuD&#10;LuiCLuiCLuiCLuiC7qdyQbLYoy5NspjkyJJ8ZLG95y5i64lkbDrKxEUW44MMwUYECxEuAsFM+ZHW&#10;fQf8JBYf0gpjIzCsE2mF3e5TCtp99hKOxNzEucsuhF4VEegKFm3ehy79RqJA8XKGGPZzTlZE9hBJ&#10;5fP0GVGsbBU0btMN/UZNxpQla7Fi52FsOxGNQ9HXcTL5oSHzhF4Fwq4R1708enDuilSVHvC+SD8i&#10;h93FoRhWmMibRr1pX/g1o+C1N4xgZGFP6BU/5G/CSOlJ6k9Rtwxp6WjsXUPiOpl0H6cvPMDZy26E&#10;XvGCQQ0YFWcvenGCzzwUdYXvHIFVuw5hGvPdl/lv3K47ipWvbpShpEYllTHhL2++hXxFy6Jzv1FY&#10;sOEAn30Fp/hupy+4cST2jsmfIc/YyktplPEj5e/77jZZLPB+mnHSuPfIfV+6qugG5v6jaTgRmN4P&#10;QeS4A+E3cFRkvfgHhty07kA4Ji/eiI69h6NM5TpInyEzXnn1dfzyl8+k6jRENBSR68WXfm+kCX/9&#10;61+nIok98+wz+P2f/oQPP/vCqGPVb9UVg8bPY7kfwna2LamaiSx2mN9ahKszF/RNwW9wDVMXb0a9&#10;5h3xxdff4XcOgpK+oUhppdlR9R89A6t2nzHfTcQmERP3snLuYiIiTG5jpyAYAiWf54R1L9GEU5wj&#10;sfdxItlr8rLhUDRGz1yO6g1bIN3XGfDc71KUwESwzF+kNDr3HYV56w5AhLfDMXcNOWx/xA3sOcd6&#10;Taj+652OJjzAXtbtlbvOMs0VaN6xNwqXrIDPvvgaf3r5FTz7TOoyFanxN+ycf/fCC0ZNLbBMdf7b&#10;557D3999H1lyFUCNhi3RZ8QUzF23j31UkiF6HUt8YIhiUk5TPyCCoKmfvm+eqq747j2ZLLbxqchi&#10;AwYM+I8ji2n4EFFMi3D3RnrNwi0t5BNpSwvZt4soxjoropb+8J+W07oWLdBKvqXd6ZWOB+tOWgsP&#10;tXBMC7gHbxDhwSKKCb1XW3+sD1lp7faqxcvjtroxb78ba0+6zQ73UqYIY3paUCCVMOfj70g1jP3k&#10;qURgf7QXuyI82MPn7uP5HmLTOWv3+VF8btf5HjQe70b1YW5UGexGtaFu1BrhRp1RbtQdbR1r8Loi&#10;75Xo41vk39aF71u68J2IXFocZhaIEfR7BCKGCTpnGMXJ0MyFb5oQjVz42kZD6yg/Pxpb+FpQGIHh&#10;7HvfNnUho0hkeraeIdJXG4LHVM99EpQnpqEFg9oVXmlp592SA11oMNVt1Gq0gH7mAQ+m79PCeDd6&#10;LrcWVtSf4EZNlpF2qG88xdotXt9s4AYtOrcWsOs4VItyRdqhvyBymKBFjEaNid/XkFl4HES/MXyG&#10;SIlSONrKOrabdW9PlHXcxe9owG/6OCicjV3EjggvtodLAc+DnTzuj/bgNPs77Uh/N7h54CNObVlt&#10;WkS9kwlejotW+1dbOhznZR9L2yPJyz7Swgld+/wM7GsfFOY026qg+3uZ3spjHkxk2++5yI3mk9nO&#10;RrpQY5gLNYe7zHm90S7UH0OMZT1k/UoLuq9wdUdZxwbjXWg6zY228y1FAy1SHcR6J8KYFtIOWCfC&#10;lY8w9VTwEbQE1VHBR8gStCBX/ZalhOjzs/3Ngl37ngX5GejcAUNAC4D/XiCeFMZHbOvnh5VfqUwY&#10;ZTK+v/LXnWXTbq4bTdhm64xhG2b/VoP9X83h1rn6v38WtUd6UsF/b2QAHHF+EMxXDfbL1dgHVxnk&#10;RqWB7I990HkqDBBcAfD5s09LDWccO0wafk7/NO5V7O9GhX4+8FzjiN6xEeu11J86LXOjK/tFkcVa&#10;stzrTGQclncpKUz2d6E663zL6fxGq9jvcVzdcIr9Hfusg2xvanv72Pa0gDkQCuNHOP2IfTxX+P2M&#10;p7hKwyDGgnZpfxxShfHFt/3V7o/EW23/uKNt6zyta6ffE8H+5Tih82M87ueztrDPX3bcIlCJgKBx&#10;QmPK4I0cPzSuPAZSIUkNi9ggApQhT3E8MmHlx7QEe2zyh3Xc84fhswWpEzrDKa7UXATdE2FBRDOp&#10;hIlcJ8KYSGKGKMZzA537YN+bxvcUbH+RzZSGyGcioY1mvlUOGnulrCYlskkMM5npCRN5Ln8R2GRP&#10;+clhPBe5Li0onE2AG8u4gshvQ/hO3ZdJ/ZF1mGN7pUEulO/rQgWiklRHWV8rs85XdrQFc50GrLbB&#10;uFIw7WNB7VF9dac5boxgnzRvv8cQw0XE2kbouPGMF+tPC5ayayA28J6wnu3ExoZT2v1f6fjGedkC&#10;tBN2B8CyHyy74HHYzXove0PQWLWT7WotnyH7d+IO1iPWLfWlGk8EjS12PbBgkTNSEHg/MEyKv7GT&#10;HNcpsMLa900YtYkAyM8Zxh/WBzuc7CwDfgMDvQdhqWXKn+Ho74Qdxh/HcS8QdhqPwlK7dOJJadn3&#10;bCh/zjzasBU5U8dNfc+GMy0ztnPs1HdUG57INiDC2EranptZl3ayP1V9SGVT0k9w+hl/G347VLDu&#10;ye5UvdzKNAVtsrEjzAqbuo460vHDrsuBz7PrcwpS7qWGM15gmEfvcb4UZaW1nXV/HduciDvqc9R/&#10;DhQpSWVHDFA5OsraQHa84CtnG2l+U19Y53dLFUbf2obfz/EMIcBfm07YcwxtbKFr2Utdl3A8Zr/T&#10;jHZPI875GtGGbDTOB11zPtOYY7MNXT8JjR1oNMHlQ0CYNNJ6fPpWGiY95kc2bj3ZuEQDXjfVHIv2&#10;g+ZfmjOrH1efLWUxjUX6DrIDjeooIXtUcyuFVdtX3dd8Tkqh5Wl/5Orixtec931Zn/M/zifzdWRf&#10;z/66Du3pxsxHk4k80qZu+BgbvD5tx/ocI2R/K05d9uv1GLbRJNr0HD9kh0vFTHazxrL5hzj3Pkv7&#10;hDaF7IOTnIPZ8wfZAFI0PkY7QxvJ+MF5/mHZJGyDxqZRXIbVhjPX7/6wUpjt9PuANrQR2fh4vPV7&#10;gJTDVNf3Ms19fI7miVKx1bxEpObGfMca+k2AqM65SQ2+YxW+Y7kRLhTnuFigp6Vuo98AbCW275q7&#10;kamNF1naA1naPkC2ZpeQt/YpFKuwCZVLz0XjUuPRs8IQTKndC2ubdsLBtm1xvF1rHG3WEturNsby&#10;fFUxJ10hzH4zIxa9+ilW/PVzLE2XHTPyVMPQSn3QpdECNGuxHXUa7US1aqtQs8RENMzTB22yd0SX&#10;nET+3uhcYAB65u6BsV/XwMq/fo2jz72I6J//DAk/syCSWAwR9fOf4+yvfoMDL/0Zq9/8ApM/KIDB&#10;n5VH/3QV0e/j8gj5rDpafdMCtfIORIWyM1Cx4WrU6r4PLcecQa85UZg47xTWTVyNw1364kzZcjj8&#10;xRfY+Ic/Y87PX8a4n/8NQ3/7FQa+XRz9c7ZF74Yz0HXYUbRbeh2tdwPtTwD9woGZLPddyXcQc/EC&#10;bpyPxs2YcMSejMSePbFYsCYSY6YdxYieyzCuZn/MyVcLy74tiIVf5cPIb6qgadZeKFJoITJX3IP8&#10;jQ+jXuc9GDlwHbaNW4zIyTNwZcoEXJ1OzJ+Ba6tX4NbOnbh95KhZTHpt40Zc0iLS5s0RowVU6dIh&#10;9J13DGFM5zH58yOxYUNcHj4cN1evNrtza/Hp7TNnDGHs5u7duL5pE66vX4/r69aZ4w0d16wxC49F&#10;JLq6aJGFxYuNnwhH1xjm2oYN5vk2RFq7Tj9B964yLS2mvcq0rq5aZeJJDevWoUNm4Zfr5k2zmPZp&#10;ncJKYUykMy2KlYLCjS1bcGXpUlyYMQNJY8YgYeBAxHXugtgmTRBdoQKicuZE5McfG8KXIXu98ALC&#10;33oLEd98g8i8eY3amp8s9tvfWovAWJ+MisRf/2riagFapBQy3njDIpQ9+6xRABMJL7ZSJcT36IHE&#10;UaOQqEXanTohhn5RUivTYjamaS9MM4Sxv/8d0dmzI7ZGDcR36WLyawhj3bohTouzy5Y196P47ZSn&#10;MOY7lM8K0+IzPa9MGVzo1898p9snTuAGy+DSnDkmDzF8ZxHWpDZ2g3Xk4cWLvpLzld2VK7jjU6fQ&#10;4u74kBCTh+QhQ3BlwQLcYn3SomfPvXu+WEH3NE598k0WmTYmkg2vDU9G0raetsvNccJjlHyj2F8f&#10;4TiwhLZ3yCLOK4a6kaez22y4lZXQJl2GMNYpbbKYyGGC81rqYnk6W2TfnB2s8xK9OXbRDghZrDxw&#10;XOWYKjtHCt8aV6fu0e/GXoRe8OLGPa8hHgdd0AVd0AXdv4dTly2FEhHxNZ7f2L7d2GkXRZynHS7V&#10;LBGIwmlrhGrTgF9YC+oft0Dev3j+pRcR8cH7RnU1qkQJRNPWMGR6pUU7SApWEV9+gZjChZDYogXt&#10;znG4LpuOdt9l2odJAwYgtmZNo6BqlFr57H+GAPZjYOyrP/8Z4em/MopoccyXbBsRxaTEpc0F7pw7&#10;Z2zcC4MHI658ebOIP0xEfMY35SLCGm072YF655haNREtgkGO7Ah//32ESvWLtpjeK5E2mkhZUhK7&#10;7VMse3j9uiHuBTptcPCQNtdt2lVXpCTWvBliCxdGlEhon32G8L/9zZALtCGACGmy7xLq18eVWbMM&#10;Ae1eXBxuHzuGa/Pn4wLtyvhSpQyZTKS9UNqFYW++aRHF6tTB5QkTDFlQRLGgC7qgC7r/JKf564Nr&#10;13Dz6FFcnD4d8fXqmY1Vwjin95PFON4YghbHLKOMKVXM+vUQXaigUcT8saqVTwszfv7udwhnv6wx&#10;0kC/v+h3hg8/RFTu3Ibke2XePNwNDbUU233vFXRBF3RBF3RBF3RBF3RB9z91/yxZ7HT8XZz7AbKY&#10;TexKIXil5W/5WXCSv56chjOMfZ0WWWzziWRsISSmdSzqKqLO3zK8r/sP3f+lZDHme8/ZSzgWfxsR&#10;N6TM5cK+iERMXboOjVp3wXfZ8uDV19/Ac8//Dn9+46/IkDm7Icb0GTkFs1btwOYj4TgUfRGnL9zC&#10;ucsPjLpX6GXgjMhZSQ9xLOEuDsfdxqGYmzgYdR0HIq9hf7hIXxYpTCQwkZCkXGUUnhzQtQ3zHlJ9&#10;0rXCErvPXTbx94UyPRHJiP0R1/icGzgcc8tSSkt6YMhdDG7Ia1I1C7t2n9e3cDj2Ir9XBOas2YV+&#10;o2egdpO2yJIrH/769t/xwosvmff+Pns+NGnXE5MXb+L3SsSp5Ad8Ty3UlDLVNfMN/xvIYibPPIrc&#10;dDDyFo7GWgpZIvltOBSFaUu2oNuAcahUqwkyZsqFv739nlEU+y3rzbO/+pVRGHv2V7/Gr4Vf/wa/&#10;op8UslSv/vCnV/C3v7+L9Bkzo0SF6mjZpT9GTF+OJVtPYDvfxSKK3TPkQBEFdTyR6OK38Biy2OyV&#10;u9CKcXLkK4q33v0Hfv+HP+GFl36PV177M77OkBk167fE8MmLsGZvqCFGHWe+RTKUKpnqmZMstsPX&#10;JpwwJDLdY5mpzorwdSxRu3newabDMZgwfy0ate1mCFkiGIoMJ1LlR59+gbJV6qD38ClGHW3XmUvm&#10;XRRfqmaqw/4yjUohjO05d9UQxsbNXo32IYNRtnJtfPN9Nrz9zj/wx5dfNqS7X7EMTZkSKkdB5888&#10;+6whkOn9X//Lm/josy+Rr2hpo5A3cPxsLFh/ANvYMRqimBTFeFQ93n3WamP++ml/d2dd8d1LkyxG&#10;bD+ZhMkLNqB+8w746pvv/ivIYhoztHOqSGIijEjBQYvPpeSlxcVaaK2F0FrQK6KYFmA9jigmp8Vc&#10;2pX/WIIHq096MHWXG8M3Wov67MW2A9ZaJAcRxHqutFTFRBjTYjct+Ju0w40lh93YFe5BqAhi173g&#10;UIXbfLbyajvlXWpiUewbpYK2kHmW2srYzW5M2MJ0eD5hB9+Bzw9Z5kaTqdbig2IhLuTr4EJu7ZDe&#10;nufacVa71RJ55C/QPyfv52hrqXFpV1uj5uU7GsjfCec9fxgPsrbzIEt7Hjvw2MFrob3v6ERH3icy&#10;d/Qis88vq4Hln4X+WTpZyOZD9k4eZOf97O3cqfKZ8vwA0E+LLmyVsiyt+d5dXCg10IX6U9zoznKS&#10;Gti0PSy/nW4MXutG2znaideF4n1cyN/d2mW90nAXms1wmcWIUiyZwDoyaQ/Le7cH47TwXQvS9S2I&#10;FHUWixgmjOa5Ac+lCjCO922lG0GLeC2lHEt15UlQWBuKq7TGME9j+B7jeJzOOrjimEWCSBRhjHXd&#10;xbqjViuoSuladdccHwfelxKXoOsntYN/N6e2JJKnFvNcY1tTe5Pi2HVeS5Xt5gMHdO30s68duEV/&#10;QefqD7ToRovwFx3wYPxmDwaL2CQVqZWsYzwfyrYvZT9hOPuItGDfH+o7DmOfMlyLaJme+irVNdU7&#10;A54HKgaZ+pcWfHVSRA1BiiN2XJE2RCDRIlwpOISwv+qxwoLODfgePYkQpx8hPwOd21AYEzY17PvO&#10;+AbOMIybKoxJy0rTgtssHBZBTP1sPyKEfWvbhR7Um+hG2UFuFOhmLbbKyX4gF2H6QF8/mFeqEVpM&#10;pcVYT4m8HdypkOKfGs44TwPlK5cT8nOCfo8F+zmDx8RxppuWn9PfH8+XZi5CahzZtXDNt3hNSmEl&#10;2TfWHONGK/aVItCK6CQCk9RY+vEb9FjiQecFHnRbZNV5jVOrT9hKmV5cusk5GdvJlVvAZYLm/ZPB&#10;8JcFniueaa+E2q4B266B0y8Qjwvja/d22zft34fHXTv9ngi7PyF01E7yobQrtIh76VGO3xxzNP5I&#10;CckmS0m9Ky2MZ9+fGvLzmjFfBCtBfmrTIryLRNCPtodfxVR2h4G12N6Gro0fbRInbFK7oGuRT7QL&#10;vfoJQxizyWE8ymYy0HkgGMbAdy2ymIgZSsN+N72DlNbMOMr0x27hc9jPjaI9NpJ1aiifPZjvMoj5&#10;GED090HnaWEgMWiNFUdxhzGNwTz2Yr/RerYH1Ue7WYfZP9AWkOpjftb5AjwWpE0kpZmCnVMUZsx1&#10;GghUnxHkV6KXC9VHutFSO/mz7ksNSO8o9bxJeke+n/pvo/6WBqS4pj5ZRxujmYbGeGM7EPr+xhZg&#10;f54Kxt+yC5x2gm0r+P31DR1HY0cw7lhijEB/P3hPMEpzgsYQB1LZPT747R2FcfjbYZ8GJh8BUP5S&#10;hVN9saE4fJ5U9qQAJQU6Q3pknXXCSYh0Is37uk4jjkg6aYP3dN+BwLhPwuPyaKef2s9G6jw8ep/t&#10;Vm1JdYnfU/VPbU1tzm5/dh3RHMJ/Tn8nUsJa9cyC7x7Px7PsVTdN/eQzZM/addKA8xw7bSfSsmtT&#10;+zth30sNZ7zAMKn8Tb58aSl/vv7TEFd5PYoQSemRjSACythZzoFI9f1/KKzjG/n9Hc9wxjXngWA/&#10;L38/eYz93LD1PrC/G8qj+j8Dnasv9UGKcwa8lwo+fxPehyHrXD44whH+9Jzh0/IzcPngi8/+edBq&#10;F/qvdKEv7bs+PvTneGP34+rjtTGAxh+NQ7IDexjb0NpoxaiMsY+X7deHdmCXpW6j+FWW897cXd3I&#10;0NyFjITmulL57cA+eRDHutEsM82bdRzBcXIE4z9igzNdQfa30wZXuSr/UpoWyXoc65OUwzaf8xqF&#10;Rm3worHezAd8cwL91iDylxBof1yVHURc9h0VRr9P2NMtzdmc8zLNw+Sn+8JD/ifbJeKiF9tDPVhw&#10;QHWb/SXrxni2RbVPka41roo4qvltjZGW+pzUjnPRppOKcQnadBVHuFF1vAuVx7lQZpgbhXp7kINz&#10;7syc02du70G2rl7k6AnkDgHydLyBAg3PoVT51aiRfxTa5uqCwflbY375VtjduDVCu7RDTN/OONe7&#10;G/a364p11Vpica4qmP9Rbsz/c3rMf+0LTPt7dgxNXwnt8vdA1SoLUbTpERRoF49CraJRus5u1C45&#10;GR2ztMLwz8tgxkd5MefDPJj9UX7MeT8PVvw1PXa/+DpCf/FzxP/sZ0gkRBaTqlg0EfHzn+P0r36L&#10;Ay+8ig2vfoBFf/sWs97JglnvZsb0d7Jh5Icl0O7r5qhUaAIK1tmKIiHhqDr1CjqtuoFxG5OxetFu&#10;HOk/AucqVcKJL7/C5tfexfSXPkbfP2VG27dLo/lXTdG62BB0brUcIWNPoeeq6+i5D+h3FhgVCyxI&#10;dmP3hZuIio/FlbAjuHJgO6LWbcD2WRsxY+QWDOy5AX3bLsaYRmOwoEZXrK3cDCsqNsOEyt3RrtJE&#10;lKq4FlnL70GWsrtQutxytK80HtNr98GeVj0Q1bMPLo8dgeuL5+LW7q24G3rGKIHdjYjE9Z07cWHy&#10;ZCS0aGEWSEWmT28WnEZlyYKY0qXNjtZSUri6cKFZsPogLg4Pz5/HvZgY3Dx0CFdXrsRFxk8ePBhJ&#10;/fubxb5JgwYhmXGSdd6nDxJ79kRijx5I6N7dIDEkxPgl9eqFpN69TZhUkJ8PdtxExevSBUlduyG5&#10;Xz9cmjzFkMnunDmDh5cu/SiVMa/HY9Sv3DdvGvLTg8REs7D2KtO7MHOmUcqK5/NipXAhwljlykZt&#10;LfIf/7AUxrSA+W9/M2SxqIIFEV2ihHVfZLAXXnAsnH7J+GmBsBZMa8FXxNdfQwQw7WAuFY7ITz5B&#10;TKlShiCWNHo0krUgeORIxHfujFipa2iR9euvI+zZZ600WU8NYez99416R2yzZmb3cxHNFC+R3yC+&#10;TRuIgBY4G/kxAAD/9ElEQVStPH31FSI++sgooYW/+65ZhBaZIQPiq1fHpbFjzYJlqaxdXrwYCSzX&#10;aJHN+M6J/A5SF1M9UXnZTjuaP7x61Swwv7J8uSkro0jGstK3v6x6cuyY+SY/hsQXdFY/nnzdUg9b&#10;xvmefh+WHaTfm0WqP5EoeLH5rBejaAM0nuJB8b5u5GR/rN9ic2oezvlFPs5T9FtkIEnMSRZzXosw&#10;lptzGP0Gqt88pYhZk/15z0W012jraHMs/W6pcbPbcuv3aSl87wrzIOma1yhWBl3QBV3QBd2/tjPz&#10;AJcLrhs3DNn+xq5duDJ/Ps5LobR1a8SWL49oEbW0WP3VVxFqK5P6bBpjgzwJzz9nFrxLRSxCqqy0&#10;IyNob0TS7on8/nvEFC6MuHp1cb5/P0PQv3nkCO5GRuL20aNmIXwi8yC7xZDcRar/CYlidv5TQWou&#10;f/mLIebHVquKhK5dcX7CBLNJwa2TJw3Z6k5EBG5s3owLQ2nrVKxobDaj2Mr4plyUTxHFvv3WEMW0&#10;yUBsyxaIqVEdkblyIozhw0SSy5YN8Y0a4fK0abhLe9NFG0kbF7hpiwbarrKd3A8e4OG1a4awdmXO&#10;HCQx3ZisLNM330AY7VCRC4xdqDLieeSnnxqb8QLzf5M2mFR574aF4RptsiTaidHffYfwP/8Z5379&#10;a5yTkppUdNKlQ3yNGmazCG3AINsu6IIu6ILuP9G5OH+9l5SEa1u3IrlnT8RIRZ3zcD9ZjH15JOf2&#10;Rh2S82v159HFiiIyU6aUzWDU3/6UBGalxfEk4p13EcnxMpLPjdQY+PnnZmzSZi8ijMWVK4dLo0eb&#10;+bXr9u0gWSzogi7ogi7ogi7ogi7ofjL3Y8lig0bNwIY953AqSBb7dySLWWQYkcWOxt82CmCh1x5i&#10;59lYTFy4Co3bdkOeQqXwxTffG8WoQsXLomn7bhgzawlW7zmFA5FXcO6yG5E3gKibImJ5cPYSK4FR&#10;KxIJ5bohdIm0JIKJSDkilBjwPFU5+GDCmfwG5N/cTzuOoHfZxncx78Ty1wcXCW1f2DUcjL6Fo3H3&#10;cPL8Q5y74kbEDQ+i73gRdRvm+mD0NazZewbj5q5Am+79UaJCNWTMkhNff5cNBUtWQovO/Vke67Hl&#10;WAyOxfObX3Tz+N9HFhNE1jNqWBE3TZkKUnnbcDAKM1fsRO8R01C3aScUKlEJGTPnwmdffov3P06H&#10;dz/4GG+/+wHe+vs/8Hce333/Y3z46RdIlz4Dvsuam+HLo2bDNug+cCwmzl9vyFJS4jJEsViLKCai&#10;luqTvumR2LtG3Uzqbks2H0X/0bNQq3Fb5ClcEt9myo4vv/3ekLfKVa2HTr2GY8qiTSaPUvFS3dRR&#10;7yHSkykP3/s53zUQIivuCbvM+nLTR167ia3H4jB71S70GDwBlWo3RdZcBfFF+oz45rusKFKqolEH&#10;GzVzBVbsPGMps/G5hvTGuiNVM5MunynSo5TalK7IZMrbGnasyncI067TtB2Klq6M77PnxudfZzRl&#10;948PPsXf3/sQb7/zAY8f4J33P2JZf4ZPvkiPr7/PitwFS6BCjYas0wMxYtoSLNpyxBDfpOZnEcVu&#10;Y1+E8nEppV7Y72p/d2dd8d0LJIsdT3yIEwkPsO1YPCbOXYO6TdriS5aBBgrnwPGfRhYT+UXkr4u3&#10;tAM3cCYJ2BEGLDjgNQtytSh00k4tavfidJLXLPT+oR9vtCBMBC8pCQ3f4EanhW60mutGOx5FsNDO&#10;/lpkrcVu3Zd70HWZB71WWjvFa3HuvANubDjtYR3ymF3BpSIW6FTaUoi6fIf93wVg0xmvWXwfsoTP&#10;muFG08lutJhqnbea6UZjntcY60bpgS4U7O5CzvYuZG3hQmapdPnwXVNLbUu7hWfkMRP9RKoSOSBP&#10;RxfydnaZBQqCztNEJyusCc/zfF3dKNgTKNwPKDYEKDkSKDWaGMNzHkuOShslfCjJcKV9UPiiI4AC&#10;Q4G8Awmmmbc3EUJ0B5/lQb7Obj43AKnyqGs38+dG7g6Cy+y2W7CHC6UGuFCTZdR6lhshi90YsMqN&#10;vsvd6MhvV3ecVHGsxRZZFYdlWH6YCy1mu8zu9VP3eTD/qBcLj3sx/5gXc494MOewB7MOeVNwkDjg&#10;wWx+37kH+Z0PWZi9343JhlBoLVzvMN/Db+ZBS347Qd+wNb9hG+braaCwitd8mhvN+N1b8NhxnhtD&#10;WO8W8Pn7o4GYq6w7WqTIui9cYb3W9UXWp1Tg+GrgO7/AdiJyQzJxgdciU91hPfxPIo39bzj9jfDm&#10;Pa9RLNRCIJHGNpzxYM0pD9ZKPYbnG896zO7SghaZpgUpBKYCw4rEuoFYd9rL9LxYffJJsAisj+CE&#10;DYbxYQ3Dr+JxEevx9D0eQ2DRQtzOSzxot8iDtkSHxR50EgmI/U4nthkDXvuRpp/T3wlHGB/0LKXd&#10;2Q7ve54fJi0n3Oi6lP0s261ZSEx0Yv/aZJYHlUeyLwpxG/VBKRWmr+fC18S3DdjnNSTol1F9nxQT&#10;eP60yNjYnQop/qnhjGPjW/vI5/vBa4VXn5xFZCwRtez+1+7HHP3sE6FwTvj8lZ6NtPyc/o/EZf8n&#10;ErFNGlb+CnVzodJgn1qYFpnt9piFcFJQWsc6qbokBYtl7CNXHPeYui/VvvBLXo5hXjz4L+5AHrjZ&#10;/7J/DbtoqTqtY5+wlOPHEmI5y1BtUOWXFlLabUD71T0fRBJeyPHHJq3L1lBbabfQQge2447+9hUA&#10;Z1sjOjKe2rygtimipojvUvUS2UQL0EUWswlgk2k7pYL8ngDFk/KYFNakPCbymIiwIgn00DPnetCe&#10;41s71rM2HNdaO9Aq4NqCxwfrWnHaMm47jo/tibaExsg6HN9t5bviPV0oTnugpGyCEB6JEvQz0LnP&#10;z/g/BopfjG1CKM7rMrQdqo5wGzJ6a5/6jEh6ffleUpYV0VW2oIjqaaEH7zmJuLIju7GfU7/YgelJ&#10;PUh2i2w9Y/MRrW3Iz4fWtCucsP0VXm3XRjum141pS6FRZKxp+9yYc8hDe8WDucTsgx7M3O/BDIE2&#10;hY66tiE7R9ACVBszaOfYcPrPYlqC0hTm+OE1sP2dmEP7yYkUf4L580P+tLdm8pki/8vOsolATqju&#10;GujcgUfuO8MEXMt2Txsp6fjTexKczyL8cR7xt9J3xk15Ruo8OOOpTamtGUU/EUYYXoRekbA7aVzn&#10;t5eKrlVf2EZ4Lsi2bDs7NdrM9ljgPdU/G7onJc/2rJsdOe/pQOhcads2qql3zni+56Wqr477zjyl&#10;gvO+A864gWH8fozvrPs6b88+phv7NpHNRRSbrP6I9r36I5WXCLjOMk5F1nWU82PxQ2GZth9+P8cz&#10;nHF9185vbWPCDtb53WwfbGMLOZYs5rgrLPJhIccWA53b4JxVWPAY2PetMG4fAsL40+K4YyMg/ZRr&#10;tw88V16Yz/maE7HNqqylBikyU3fWy/b8Xi3ZVzcnNL9po/rF8asjv1UX9pHqU7vpyH6xm/pS9pFd&#10;aQe2Z91rxG9bifZf0b6c/7FPLsy+vPoIF7ovcGM6v6fslG1SwiO2hllqjZa9/TiktsNlf2s8XsH3&#10;WMH3WMv0pKKn3wwu3LQ2ofgpnOb9dx7SXuC8S/MwA9/8zJ7PXeVcTn5nzkux0iIC2L8LNJlslZ/a&#10;kcaMFmy7DTk+Vue8t4yUw1g22aS+zfm/joU5jslurss49ViGNSZ5UG6UF0UHAQWJQsM4J+fcvMRY&#10;zumHPUTZrnGoUm8bGpUYh8452mFE1lpYkL8Gdlauj4jWzXGhT0ckDemFY/0HYWX7IZhcrSdG5m6K&#10;UV+Uxeh/FMLwD0og5Ov6aJyrN0qVnIMsNffhmyZR+K5lEgo0Oo2qlZejfd5eGJOuNJb+9Uts+9Ob&#10;2PP717HrD3/Gjj+8gb0vvILjv/otIn5mqYmJMKajnyxGnPnlszj6q99h7+9eMfE3vfEONr77CZZ9&#10;mhVjM1RFy1x9UKLcCmRvcgr5+11ArRnXMXBlEpatPoqDU2cjvHUznM2dA7ve+QTz/vItBn5YBq2z&#10;dED90mNRv/FStOi3D11mx6LPpjsYcBAYcgIYf5ZtIOwO530XEX7uHC4e2IELaxcjdMpUbOkzDlOb&#10;j0af6qPRtcIo9K80FDPq9sfaVv2wsdsIzOs9Bz17bkHVDkeQq8EpZKuwB8UKLUSL3P0xJm9TrCtZ&#10;GyfrNUJ8zxBcnTkFt7ZvsohiiQm4FxONmwcP4dK8eYaYpEVRWtwblSkTYosXR1KLFrg4ZowhDN08&#10;cMAsmL1//jweXLyI+zExuH34sLl3ftQoJIjYJJJRgwaIadgQMTw3C2Zt6B79o3k/uk4dRFevbhS7&#10;okuVQnSxYoguWvSxiJKKQsGCFtkqb15E58uPmBIlkFC/Ac7372/UypQ/W51BC2x/rNPC3IeXL+P2&#10;6dNGTeLCpElI6NMHsXyvmDZtEF2/vsmn1MEiXnvNkMAMWSxjRmtxcK1aiJUCGctOi3HDpPLA+mR2&#10;Kf/4Y6M8JsJZtMhfLFupbESIvKVF1Z98Ykh6cSynxAEDkDxhAs5PmWKIY6Zcmb7S0GJge4GzIYz9&#10;5S9GvSOmXj3Ei3Q3diySJ0+2lNF69kQc/aNZdlrkJkRly2YWoongFpE+PcsxH5JatsTliRNxZfFi&#10;XJw1yzw/hn4xzZohoUcPoxR2l3UyUCXM4yuvW0eO4PL8+Ujs2xexbdsawljy8OFGBU5KHEb17d94&#10;s7D/387NotLvyFGc+0plVRt8GbI+xzoRxvZFenA22VK2nsexW7ZItVFuFO7lQv6u1u+vBbpzzs15&#10;RSGOYzqXwpjIYIJNFHOSxexzKYpl5Zw9UwuGbe9CzSFu9GP6s2jjLOK4NZFjbs9VnBNxrG3K8aIP&#10;x9NltKPDOZb8VGNY0AVd0AVd0P30Tr+i6m+xLqmJ0Y6TopWUXS/SzkikjSM1UqPmJWL5G2+YBeph&#10;UiMVKUmQmuqvf20ppsoGeRykvCIFVhHT06VDuOwN2h8xhQoZ9aoLtKsuz5mDa9u342ZoKO7Ex1tk&#10;rI0bcZF2RBxtO6Pg8vzzlq3zU0B5fuYZo/4VxncQwSqUfqHy++MfEZ0hAxJoL12kLXtl5Upc370b&#10;t06dwp3ISNxhHqW6JsW1uGrVECk1LynAMF1jj4k88OabFlGM9qxsXRH/49qyTEUWy5Mb4bT3InPm&#10;RCztSBG5pL4qsl5aTqQxkcdEEruXkIBbx47hypIlSOrSBTF58iDyjb8gTHm3n6/3820eEFuyJJJY&#10;hpf5XU3Znj2L63yf87TLomnbh/Jdz9E2PSvy38svG9Xg+HLlcHHYMKMO/ODffHPXoAu6oAu6Jzn1&#10;bg9v3cKtEydwkX2xyNEaq0I1Jqgv5TGC/aRULSO++MKaP2fJbG3yojk7+01DGNM490Nj4dNAZGUR&#10;xd56C1E5chi1cKNoXqmSUamUGnioyMgcY2KLFMGloUMNsdp15471QkEXdEEXdEEXdEEXdEEXdD+B&#10;C5LFHnVpksUu37yHRB9ZbN+5S4YgtulYMjYfF1ksOYVg8QT4CRoGun4UacV7HFKnZ+FJYSzyVrJR&#10;FZLy16mL/IDn7zH/sZi2dBO69BuF2k06oEqd5mjYsgt6DR2PWSs3M140TibfRdg1IOIGzPHMJRdO&#10;Jok8dNuQaETskZKSiCVbTyT5kOjHNkMas8ldFnbY5yafAfkWUcUXxgkRz5SWSDB6xrbj1rkhjhky&#10;1kXsPnfFENcOiTQWf5t5v4ezl10Iu+7L/1XgRNJdPiMW89fvwcBxs9G8Ux/UbtoBjTv0Qu8RUzFj&#10;5XZsOhLNd7uO44ki9Nw2BB+7HH+orG087p4z3v8V0sqLM49OIpFfDSvuniEeHYi8gS3H4rFw0xGM&#10;nrUaPQZNRNP2vVCzURtUqN4AJdlZFC5dCYVKVkCR0pXNdcVajQzBq1mH3ugxcDxGTluGBev2Y+Oh&#10;aPO9jsbdN+kfjL7tq08idlkkwAMR1w25SuSxtXvDMH3ZdgwYOxttQwajUdvuqN+qC1p27oueQyZC&#10;Cl2LNx/F5qNxRk1MaZv0DEkq9Ts6390Jc4+dxu5zF7Ev4ir2R7Ldh1/Fdtbl5dtPYuL8Deg1bApa&#10;dOqH+s07ownz0LnPCAyfuhhz1u3DuoNR5nl72VhEFFPdUXqpypR+IpKJHCconJTLFmw4yDJdiZ5D&#10;J6FF5z6o07S9UXArU6kOipWthsKlKqNImSooUaEGylWvj+oNWqBRm27oyOcPnjAP05dvx+o9Zw05&#10;7RDL8mj8PRyKvWPeYRf7LpvI6fzGfjjLwOGvb7GX+Tss0l7CAxzlcTO/27iZy1GrQSuk+/Ib/O53&#10;L6QaOP6TyGIiil2/50X0FS/L04utoV4sP+rFtN1eQ9yRCof+iC8/VjtDKHvM+OJ32uU7/jrTOusx&#10;u5M3m+5C1bEuVB/vMn+A14JgkcK0OFMLhbW4TTuf913jMYtYtZD+QIzXLCS4fMtrFKAC3d2HvHeb&#10;YS57cSTOInSM3exB+7luVBvlMqSmYj1dKNmL533dKN3fjRL002IDLZTL2cFlFLhEBJOyVqYWbnxP&#10;fNfMjYxNLeg8c0s3srdxI3dHjyFiFehBhFjI38MbAPkxXDcP8nb2IA+hOIV6eVBiCFBxHFBrJtBo&#10;IdBsGdB8OY9E06VAkyVpQ/cUpsUKC014XXseUGEqUHw0UGgwkL8fkK8XEQLmz4sC3ZmP7syPE768&#10;WdA10c2C8puPcQqGeFG0jxdlBntRdYQXdcZ60GCCB3XHe3jtYRkqXTeydXAjqwhoPd2oONqDNgs8&#10;GLbFi9mHvVh2ClhxBlh2Glhy0ouF/C4LjsOPhceARaxLi496sEyLCk94sJJYfES7C1s75reYxeeN&#10;8n2zPvyGRGl+u7IDiIFPhzIMW7q/FVdKaCX7ulBxqAuNJ7OerXBjzj6PqetHWOdPJFk4muDFYV4f&#10;ZH06GPt47Iv2Yk+UF7sjec56eoLxoq96ceWu16iNBd3jnbqO+272Ofct0l0C+4k4Iv6GhUQnbuIx&#10;8CLJAYWNp+0WS/sn+jJtoUtA+IUAXHTCmzYu2LDiRDBspJRceS7lpw2nvZi5h33XOotY0mKehTYL&#10;3OiwyG38Oupon9t4Wr+nwZPSckDkMhEspEQmxYmOvG48k+11hIt9hIt9nQtfN3DhqzoupK/rwjf1&#10;XYYwJqKWn8TlJG/5CFwGafjZcfxxfXjE3xnXh29s8Pkirgm6FnFXJCwtBCvJ9lyB7bcq81+N0LHK&#10;cBcq089gmOAOgM9/OM+d8MWpxHs20vJz+lfWswT5ERWHuFB+EPsY5qsU+5myPK812oV2HN9GsX4s&#10;Z1+4n/3DuWT2DRzHRMKOIaJtsL9Qfb90B7jN8S3YbVhqoVIPkeqj1EDOsk8+Q6gMw+x2nCacbTel&#10;/RqovfMoAvzBaGANx5qpO6XK4kZ7ttsWWixOiLzUjtdaVP9DEOG9LcO25bjXcZFFcOontRXaH7Jf&#10;tMBfZC9bWewHyWIMJ9gKY4o7c68Hc0Q4IkTUH7jWIkTVn+BGlaFuVOB4Vp62TLneBMe38hwfKzwW&#10;DG/g8GN8A8X1xVd9rsT2UW20RRxryGc1IRpPtM7r0X6rN86F+j408EF+Tlj3GV4Y6wPPGzAdEfZl&#10;A7bhu3Rg39VlqbVRgOw/EfMe158JItMqnMgPgs71PZRenYlsl+wTynDsL8l30bhfiihNlOF7iqgm&#10;G0IoQ7vCCePPMAov9TNDlOOx/GC+B/PchXkaucUidS2hbbqMWCpiB20WmzgmzDvkxbyDKZhPP0Fh&#10;bJiwBy04/ecf9mABsfCI12cfpYYWsabA9qfd5IB9P5W/CDI+LGT68/jcWbR9ZvjqpxOqdwY6d+CR&#10;+44wzvg2VIfT8jdqew6kSu8HYKfxNP62XyB0T4RvkTDVruxvMIPlMWqbNVY2Z13ShhL69qoXpVR3&#10;2L+XYz9fzmdb6uiElDoNeG7bnUI5tqcqI9yoOd6NupPcqE1UZ9uoxHqqeCZ91VM+Q+H1HAPVUdVJ&#10;G770/PD52+EMFC8w3A/AH8dX90uyL1HdV9upOITtlfntzP5NSmBT93lZd1mnOa7NPUA7SMQxZ9k6&#10;4fgWBo/zfxKc6T1lXOe3tqF6LnUrtYXlJz1YdcbCSh9WnLKw8vSjWPETYCVtxhSkkb6dB5378rGa&#10;WCWyNMeqmayjIzn/FilWm59Upd1RVn2avhHraG3fnLod+8cuIon5YDYXENSv8qh+svls9sNMQ/Vb&#10;fXwDnodokTzLaR/nM1FXvEjmfFtIImRXJ9ygjf5Y6H4K4miDy8aJ5NgdwXFY8/cE+knp9MFPRRTj&#10;BOIq51mRTFtzNxHLBc3DNDfT/M2ez2keJwKcfr/Q2FmD9pnaTVERmVnP1e7MfJHjaTm2UwPajSU5&#10;JuTvYm0EIAWbogxbVeU1w4PGc7yoN9OLGlO9qDwZqDIdqD4fqMu5ekPaBI0nXEbzHofRoe5c9C/R&#10;AxPz1MOiPJWxsVg1HKzREFFtWiGpZ2dE9uuHzT1GYUyrKWhffSKaFhmK5jm7o2WWzmiWsydqFR6L&#10;UmUXIVeVrchQ+ygy1D2JXLX2o0KFJWibry9Gp6+MFX9Lj70vvYqTzz6Lc7/4Bc7+8hc488tniF+a&#10;RZZRP/sZYnzQuQ2Rxc79jGF/8QxOPfsbnHjxeRx58xXs+fJzLM9dBsNKdUeDyvNRqNY+ZG9yDsU7&#10;h6PV4OOYMmELdk2ajXMDeiGyXhUczpkLK9PlxOhvq6NL8UFo0Xw1Gg86iZYz49F57XX03uvCIM75&#10;h54ERh/TZjE3sHFvFE5u34+ktStwftZkhA0ZhC0te2BShU7oma892mdugx452mFMqS5Y2rQ/Ng2Y&#10;gpVT1mPsrNNoPjGZfVMycjc5g2Ll1qBxvqEYlbMp1heojJOVqyOubStcHDsKN9auwu1jh3EnPNSo&#10;cV3fsQOX5s5FIss8pn59RJUqZYhZUiY43707ri1YgDtHjxp1goc3b+KhlCikwHXyJK5v3WpIQudH&#10;jjRKDLFNmyK6Vi1E16iB6Jo1EV27tkUKq1fPpG0TxaLq1kVU5cqIKFrUUp345BNrUZZIU2++aR0D&#10;oIXL2l1bJKzw115DxOt/Njt8R337LWLLlkVip05GGe2qlCBOnMB95tFzlwbzj3QijLmuXjUqDlJL&#10;Oz9mjCFhxXToYN4humgKWcwsnNYC4UyZEFu9OuLbtUO8VDnKlTOqbGaRta32IAWwAgUQU6c2Yps3&#10;R6zIdMx3dLZsZrGuFlRHZs2KmIoVjSKYVNlEFjs/cyaSR41CPMs2RiSvV15JWRys+vr66yZeLMs6&#10;ISTEkMSSRTIbP94iuqm8RRZjmKg8eYx6mVkQTj+pfUSy/A3prkkTo/AmZTiRvuK00Ll9eyT27m0W&#10;dYsQJrWJwN9xPS6XWXR+Y88eXJwxAwlMI5b5j5cyx6RJuL5tm1GfMzugP6Xi23+7UylpvidFbJGJ&#10;Vx/3YjTnTwPXuI3C6daznMdx7qbfcjae02/RXjSd7jH9cwn2z8U5nykxwDoX+VkbXeVln51Hm3gR&#10;TrKYEzZZTKpimaSs2Z5jKPv/gZyD6DdB2c9ScdZcxLbVWk13YzrHkBMcT9LatCzogi7ogi7o/u+d&#10;xhUpr96/eBG3Q0NxTbbf7Nlm3I8TcT9nzhQlMdo2Bi+/jLC33kI47RepkYrYbkjytKMfWfDuhOxs&#10;qaa+8w7C06dHhGyPChWQSJvi8oQJuLFpkyHl346ONrhJm80Q9KVsJsL9p58adVYtxLdtnf8RZIdp&#10;cb9sMtlQfEcdQ0WAkw1F+yuBNu/lceNwa+9e3GWe7sbG4nZEBG7R/hWh7sLo0YinnRX5zTcIYxn4&#10;86WF/rQHpd6qzQRiGzVCfJcuiKc9FteuLe3gWoiS6mzJkoijPaZ0pOSm75CWE7Fe9tID2twqo2u0&#10;oQyJn/a4VH4j9R1+8xu/Co6xB1nespOlxhbfogUu0Aa8snEjrm7fbsj+yd26IZY2n77HuRdfNISx&#10;MJ4b21G2Pm2+6xs24F58vNkEIOiCLuiC7j/ZaUMZzU1FwpWiuubxYRrvnn3W/EYU/qtfWerhb7xh&#10;fqOQEnfE999bKt0iMissxxTN8Z92jDJ9tQP+e889h4g//9mQjdUfJ3D80Hw+tl4900drvAoVSfsv&#10;f0GcyGLDhlnKYkGyWNAFXdAFXdAFXdAFXdD9hM4mi02aNAk1a9ZMkyz2uxdexAcff4oyFWtg0Kjp&#10;hix2Ov4eQv1ksYvYczrJkLZ2nYg30Hkg0cuGn1Dmg9/fgRQ/HxnMGcd/n3H9/onYdVJksWTY4l5b&#10;TyZj0/EkbCZ2nTmPY1FXHGQxz38pWYwQiUQKQ4fi7uBgzE1sZQEu3HgI42avwqAJ8zBk4gJMXrgB&#10;K3ccw76wJJy9dB8R16XKJZKVyyg17Q9nOYRewR6Whcg8IpPYz7OfEwgn+SQVTLyAfAeEkcqRpXT0&#10;hDR96Qgiru0+SzB/e0IvW+8bcwvHEx/gzEUPQq94cPriAxyIuIK1+8KMStYYvv9oYurSLVi67Ri2&#10;HIvFXilLRd3AfhaA0rPfT0dnfk2efeXsxOPuOeP9XyGtvDjzaOArW90zaliRN4y61JG4u4Y8JjUw&#10;EaMWbTqKaUu3YcyslYZ812vYZHQdMAad+43icSx6DZ/CujUXY2auxLQlW7Fo42Gs2xdh1PgO+Uho&#10;dpo2Ucw0ZPvZ5y5bhCt+gy1H47F6Tyjr7GHM4HebsngTJhPTl23FvHX7sHzHSWw4FGVIhMrfLtVP&#10;xvOrigXA+f42/PfOsi6du4jdoUrnoiE3ity2YsdpzF93wJDWpizczHfagjmrdmPJ1mNYsz8cW44n&#10;mOfpuSJo7WRcJ1ksdZnexJGYu0Y9TYQ4hVt/MBJLthzj++3AuDlrMGTCfPQZPg09Bk1A1/5j0W3g&#10;OEMmGzB2FkZOX4rJizZi/vr9WLX7LLYeT8Te8KuG4Ki2asqU18qH3snfdvSOjvwYOMvA4a/2JNLd&#10;4ViRBR8wv7exge85euoiVK/bDJ99/hWef/75VAPHfwpZTOPE9Xv6g7wXOyM8WHTE2ql98AYP+q2x&#10;FlSP2uzGokMe7I/ymkXcaRG35PTmIondc1s7eksxZdp2j/lDu3brLtzPhfIjXGgy020UJIZt8mD0&#10;Vg+G8yhC2pANbp96mceQby4xDZFKlOZ9Jq5zqY9oZ1ctPtNi8oN8xvqTHszd68EQ5lcqEVrsXDDE&#10;hVwdXcjRjkcp0nRwI08nt1HPkn9OIpeUsQijFiNiV1cv8nYD8nUH8vewkI/IS+QJIXoRUvDqQ/T1&#10;QecO5PEhN8PmYrycTCs34xYaAJQdA9Tlu7dbdh991t/FsK23MHLbLYwghm65jSGb04bujdh2G6N2&#10;8EgMpl+3FTfRdMZNVBl5A8X73ET+7neQq8t95OzGd1RemU8bUh0z5478+fPsvO87l39+vlsBomC/&#10;FOTjPaWdoyuQtQuPKqP+QMXxQPOFQN+NwPh9wIzDwKyjPB4BpvF8yiFg8kELUw7Qbz/vMdwsfrO5&#10;+zxG5UvQrr6jWRe6LPSg9jgPive1vpm+oRR89L2k6CM1oaeBvqu+b672jO+DFopoMXmDSS70XOrG&#10;uC0ezGE+FvL5wrx9XszmtQhBM3c7sMsHLT7lcSrbyKStbkxk/Kms4wv3e7D5rNeoZSXfhFlQorqq&#10;OmtD9fYRsC2lQoC/2poB/ZTGf5rwkPoMvZOBzn1+TwMVhQ1di/RqytxXfnf5DVLBWZ6B9x4DpaP0&#10;9D3P87ueSgTWn2K/xjowaK2l3NWd6L3KjQG8HrTObUgdPwqKkxYcYZSuDad/WmFtDKb/MPapIzZa&#10;SkoKJ9JDo8kWKcReDJu1paWekKO1tTDWtDW2FdNufG3PD7stpeFnx/HHbe82yNXOBv2d8RxQG8/B&#10;Z2dnHpQfQdcFumpRvUWQaTeP48YyN/qrrAkdRfrsw/JPBY4tKdB1oB/hC9vbgbT8nP5KR88zzyR6&#10;iYgn4grLtMsi1oMl/D5r3JjGMWwT68gZ1pWLN4A791mHWI+0WFp1yQ/W1QessxrfgusLU5x2nDfj&#10;PMvsDtud2p6OabXPp4HdF2gX+2TaL8e0gPy4B5O3sx7Rvgnhd+xB9F7pNvbOAH7DH0J/gWH7rfbw&#10;2iK+S31VhKKx26zFhrKjdDTqO/JzQn5PgAhnIpmJ2CJSjewkEVmaTHOj/FA3Coe4kU9jIdtNPrY1&#10;nefv7EJBtmmhAM+dKNiFNpFByv38HB/zcXw0afBYmG1NxJFa4y3yXNelbCerLPK2CP1S+1Q59WCd&#10;t6H6Lzj9/DDlqjipIQKrNgcwamFsV1K+MdC57R8AhRfU3/bkd+rNsu/DPq4XjyJENKVdVWWUC0X6&#10;sN9gWWghaGZfP5JNqoS8thUAjQpgW3cqGH9f35O5uaVmKNUB2YtlBqjPVD3xYJRIM/wuM2gHSIln&#10;Er/leH5z2RFSRBi/1ctrB4zfo1B4G7bfRKYlVdwpO72YvsvLZ4iY7APPp6s++KB7Fqy82PDfJ2Sv&#10;6DiD+TRQGNYlG6pbItgY8pRAu8d/HgCbjPO098wzmN4PQYTIxyGt8E6IrCSkde9xEEluNm01qUyJ&#10;NCcin1TXpDKm8bv1XDdqjHGjJG1PtSczXnEcys02lvdJtqet1Mtz2+YUNMYW7+NGBc5Jqo51oxLT&#10;Lj2UbbA37zOsf7xjHbXqpQ8699XVx8EOE4i0wj4O/jjKhzbNYJ2XkrI2z5CqZmnW/QaTLFWPkZu9&#10;mMI6N3u/RRZTOZrv5Pve5tvzOk2obgp2OCcCw6YV5mnB+M7vbadn6iifr7Y7hd86FdTX8igCsR8M&#10;l2ZY+QX6p+XnwFS25xQ4nuG7b6A8+CDb0syNNCdi3ZzAfA/g+CJV7qpSBePcNg/rmPpvkZ1qj3MZ&#10;tTqp3Q7dRJuPGEq7T3Nq2agGtP00bvWlzdRLfSj70t4cT4Zxnj+X33N3hEXqklqX7BEb2vhCNspT&#10;QzYNbRsbIgP80MYycgpjnmXb77KPlAavlYZ9T7a77PDjCV5sOMU2zDqYUm5eziG9mMM53MKDXvOb&#10;xWy295Ecl6VSXX20G0V6Wu3SjAmE2raIA1LaLUk7swLLtwZtzRrjeD7EhWK9LGKZiKC12Q6azAOa&#10;LQYaLyI4522+yIv2yx+ix/r76LfhFgatOI9Bk09iSI+VGFt/BGaXb4eVJetjQ+k62FixMbbUaoO9&#10;TTrhUOtu2N6uP6a3HId2jRaifO01KFJ1HYpVXo0SlVeheNW1KFJ9IwpW34LClTeieIVVKF9qLuoW&#10;HIHOWdsaRbHlf/sa+37/Z5z+9W8R/nOLBCbVMBHDpCBmK4lFEqE/F4nsWZx95lmjMGAWfv7q14j4&#10;zW8RocWyr/8BJz59F7vy5cOiam0wsMk0NGi2BaUb7EfJWjvRsPZyDGk4Eatb9saJDm0R1qYhTtWp&#10;hi1lq2Nm6ZYYVHsMuvTYjo7T49B54130ZP/Q7zgwkBh8mPVs733Ol69g6dpz2LtoMyKmTEHi4L6I&#10;6NAOO+q0wPQSzRCSvTlaZ2yOjhmbYVj+1phbvTtWdx2LFeNXYfLc4+g+Owm1Rl1C6a5RKNdgF5pW&#10;mYUR5ftgXZWWONuwCc537YCro4fg2qL5uLF9K24e2I8bu3bjyoqVhtAjophRQWjZEnHNmhnCUxL9&#10;rsybZ9QPtGhVShRuqVHw/Cb9rixdivPjxyOpf38kdOuGuHbtEMv4sYwv0pg5Nm+OmBYtENOqlbkf&#10;17GjgchE0XXrIlJksS++sHbp9i3QSgUtwvLBKEAI+maEWWylBcuMK2JWjBbi8llJAwfi8ty5uLlj&#10;B+6Fh+PhpUtw374N9507Jv/+8/v3DTEszSbIScfDK1dwRwuYV6xA8tixiOvaDTG1axtVswgtnNZi&#10;YS0me+UVa4FX1arWAq/evc1i3egiRRDx4YfWwuoXX7SIbTlzIqZWTcR1aG8WE8eJACbFsEyZEC6l&#10;Cu1grjAVKljfYNgwnJ8xw5DGEkXGU5pMJ0xKGHx/LTITeSwqQwbEVqyIhA4dkDR0qFElk8JYPPMi&#10;FQtDFsuWzSibxVSqhFgR+KSOofRE1vv+e0MkkyqaSGlmoXOPHojv2RNJgwebhcrXd+5MIX05FhOr&#10;/FSuund9+3ajxhavhcn83iqLi7Nn4+b+/Xhw/nxwEfKPcJr33ub8OOoSzEY8I2lf9+T4NILj10bO&#10;oaPpn8A5mzZlmrjDi7bzPKjG+UmFUVZfXZFHQx6jnWLIYuzLZYM9kSzGeY6tLCbFco2jtWmf9eN8&#10;RzaClHmH0y6XLVhhBMfYgS40mujGBI4jh6O8uMH8Bl3QBV3QBd2/jhP5yCOVKto0d6XetXs3LotA&#10;NGgQ4qVeIrXUr76yiGBaHP+b3yBMCqYiVMnWkQJqjhyGXB4hdVMphgWQxfwL4GW3SW3l979HxDvv&#10;IIq2hQhOsiuTaZtJvfQW7QHlQyqwZtOBzZtxaepUo5ol4n+UyPN//KNF8HI8458C82OrtoS//jrC&#10;33sPEbS1RNCX7Rnx5ZeIyp4d8VWq4CLL4xZtmPvx8XhAu/FOWBhu0I68MnsWzotQV7MmojJlRtib&#10;b1rKZCoD2YB/+IMh2UkRJobpxIksH0L7SbagVGFl/0oxlravVHpv8H3vx8YaGzTQybZy37qFe7x/&#10;6/Bh2ugrcF4kNaapjRyMso02THjuOYvUoLJWHvhNIkRWK1/e2KHnx40zmyecp/1mvnHBgojku4bT&#10;JpW9HJ07t2Wz0mZU+ldXrTLqsUYFNvije9AFXdD9hzttdPLgwgUzb9UmKTHlyhlFTW0C4ydyqY9X&#10;/65+U5urcP6vObpUucPfessK+z8li2mc03jJZ2hDGTNWcLxJ5Bw8rkYNQ1KTwqchi3GMjuN4fWHI&#10;ENw6cMCoqAdVu4Mu6IIu6IIu6IIu6ILup3JBstij7ofJYqEOshghVSubaOEkW6RFunjkni+zKUg7&#10;jSfBmb6dziNhnM84IwLMZewWKSf0ilH+EmFq+Y4TWL79ONbtO4dd/KDHE24h/KoHUTeB8GvAyWSX&#10;UUKScteOk0xTal5S+0rj+U/Kk/2OT3pXfzoBce2Pm9Y9+9oiw+hIMH+W6th5Q/Y6EHEDx1h5z150&#10;G4UxevH6viH1bDwcizUsB2HDYZGNWKGNupRIZ5cN+cd+jvN5Nux8OJFSDjpXHBsKb+PReGkhrTJL&#10;Vc6EM7w/jC9/TxM2EApnk4t0vTv0Mvb7CGNHE+4TD3Ao9q4h04nMt+lwNFbuPo3Fm48Y8tKctXt5&#10;PIDFW44aIpOIVjvYdvaFXTMEqePxD3Ai8aH5Bqpbe8OuGKKYlccUMqA/P76jBd4jTP5Oi/zEPLKh&#10;65vZxCxTN004X1nZZeFASnqp4Q/DNO1nmaPJE8P4jta54lhhrThWXi04/P3x9W6W5OFetsGDkTeN&#10;WpeIWMLhOJYpy1kENSmkrd59Dku3HDeqY/PW7jdlumjTYazYecoQy0SM28cKfSjmtvkuRv1LKm0q&#10;01Cpql1kGaV8Szsvab23jZT8s784K8LlDRxhmseZ/uHoW1i39xxGTl6AqrUb49N0X+D5559LNXA4&#10;yWL9+/f/tySLub1e3LjnNUSxHWFaQOnGkI2WYoMUH7rxqEVnc/d7sCvca3YM12KywN/YdSmC2FWm&#10;pd3Fz15gehFes1C1y1w3yg9wIVdnF3J3d6HMUGsX9D6rrUXRs/Z7Mf+gF0uOeLDquAfbwywlkct3&#10;ABfT1TKXWw8t9aCoq16EX+b9815DRFN4kXYGrXSj8xw3Goxzm9368/M52dq5kLm12yCr0MaDbG2J&#10;dm6DHCIxaPEn81WguxtF+nhRYhBQfgRQdSxQawJQcyLPxwPlxgDF6F9gCJBnAJCrP5DbRj/rKH8h&#10;tw+56J+jL5C9D895LDwYqDzmPlpNv4TBC6Mwa8UprFx7GOvXHsS6tYeweu0RrFx9zIHjfqxacxxr&#10;1x/H+o08bjyGZauPYurcw+g38gCad9+Pyi0PonDjk8jZNIbveBXZ+D45+cxcvjwF5k1w+pt7vvdR&#10;vhU3e28gWwiQuUcKMnXnkcjSzUIO3s/LOCVHsaymAS0WAl1XAr3WAr3X8UiE8LzHGqD7agshRK9V&#10;QF+G67/Sy2/nwZBVrHer3ei/wo0uCzxoONmDckMspbNs7TzI3IrfkcgiaFHrj4EWwGoBuA9Z27qR&#10;t6sLJbUofrQbLaa40Wk26zrraVdC9agjrzuwjnaYGQD5aQd/nree5kbLSS60IFpPdaH7fDdGrvdg&#10;0UGPWXipOhp5xdqpX0e1sXAiTLjoANuKEMpzwXkvlP5KR9A9Kf9dNCp7XraK4B+6/n87LV6VqqJ2&#10;wd4u9UX2WfPZN2rBqhamLuP1cqlX6PhjoDhp4XFh0vJ3+vmwgv6rjnmwmv2koPyJQDCY7a0t63At&#10;LbQa6DaqIlLeKcc2UUELZge5UXGwhQqD6OfEYB8Yxg+F84V3osJgj0HFQTbo74/nSJMoTz/lRWQV&#10;LYAWyrMvrz2GbW6OB8PXWbt+S4Fww5kUrDvlwdqTATjtdUDXxCmeO+ELK9UJG2n5Of3X8ll63jpf&#10;mrq3ivlZzjIWVrKMNzFPIjBr8ZsUskRgDLp/DaceU204+boXJ6Wgym+1/DDbMOuVsJh991K2Y/n9&#10;EJYSy3Q8RNtFajsHvJi+14sJO7wYtcUiwg+lLSV7Skct4Bcp3o/NPhh/B3z+Iza7MXqLG2O3uTFm&#10;G8fIjZb6apPpIkW5UWqAG8V7ulGsBxHC815ulOjtRsk+Fkr0dqWC7Z9yn5CCVogLRWkv6Vi2nws1&#10;RrnQkmNcyAo+k/kYQ/tq3E4PxhJStxm+1ZdvvqMwwgf7OhAjGN6JYYwrNdmBbM/911gktN422C/1&#10;EUQE47UTdpi+vCdSjzYWEDFiEI/Kq5RItUlAPr5LhhYufNXQhS/qu5CekHqiUTlszHMfdO7ENwLD&#10;pJfSIuN8UY9HnmdkWlIqkF0pwqr6zW4c60MWuNGDxy4+eyEFngAE3neA5ewHrzvT/ug2j+nSBuq5&#10;iO+7mFjiA897LXL70Vv3DXSegpT7PizkNfPai8fetOn70aYfvIa2Cstu/HY3Ju9yY+puC1N4bivd&#10;adOGH4Y2d3Bjou84mZjKNKYxrenCHicchB6Hv000Sg35W/dF8pkqkg9hk3J0bshpfjJQSnopsJ+V&#10;GiKXzT5gEcQEEYpUDiJ/tp3rQs0xbC99+M1FOKS9KOKUIAKhrrW4+EnITIhkKLKhICJWIdrjZYe4&#10;UZn2Znm23aKsS7log37H9L5mPf2Kdc3UU9XRJj746qVdX3UvFXz3U0HxCdVjJx6JS5j67oijfAim&#10;/qvuMz8ZmjKfIoz1d6Mu637H+Wyzqzzsl6w6YpepTcIydULHtMB+xMBXV1IhMGxaYZ4Sqs+qx6ZO&#10;M2/K5zh+X5Hm+3F+0Z1tQTZ+J7Y5QecGbHuaq/rBdijIPxXkF+iflp8DXeZqHmzD8Qyik/18tn+T&#10;Hx6Vx75spyJyjWafO4Los9aD1nyGFMGkYlqE/XXpvm7UYX3qyn5IpNOFHLu00YqguXEqu9B3LhtQ&#10;kG2ocFuMsjKMIpiIWP+/ncwjEcOu0FaSurDmSOc43zmbbM1/NG/SvCeGc3/NpTQX2sP51UK23RHr&#10;+O4sqzYzLLTjGNBJZTzPwzL0oAf7PH2XZlM5Zo7kHJ/jXY4ObJ9sd9+xjX1PqG1rnijyQHGOf5VH&#10;u1CPc7vGTK/uBKkCSl2WtvJ4D5rNA9pz7tphPdCRc9vua70YuOYWJq5JxLx1YVi28iiWz92OxcOX&#10;YkGHsVhcLwRrq7XGlqrNsbFaSyyr1gGzq3bFnKrdMLdaN0yu3hchNcajaq0VyFN/PzI3C+X8NAbZ&#10;20UjR6tQ5G2wH6UqrUT9wuPQMVs39P+mIUZ/Ugaz3smONa99hH0vvoIzz/4akT//uSGJiRgWTyQR&#10;54lkQsSx08/8Ggd++3vsfuE17HnpdRx+6VWc+sPLCHv1dUS8+TeEv/c+Tn/xOQ7myoktlWphYdN+&#10;GN5uHjq0Xocm9VejVYVpGFysJxYXrof9xcviXKXSOFWnOnY3aYklrQdgXMg89B99ACGLL6EX216/&#10;08CgMOIU5/h7HrKMLmDk4nDMnX0IWyetxNmhoxDfuTWi61XD/lLlMS9PVfTN0hDNM7dD01w90KN4&#10;b0yuNRDL2o/B8kHzMG38VvQedxyNB59FlU7HUaPJdrRpsARjmk/Ghs7DETZgCK6MHYbbM8bh5vzp&#10;uLZkEa6sXIXLy5fj4qzZSB4x0qhmxXfvbghj50eMwIXx480iU5F8rq5ZY4g+d86ds5QWwsLM9eUl&#10;S4zaVYIWM7VvbxHF2ra1CGG67tDBIobZR5GPQkIQ36cP4qVaxeeJTBZVvDgipCChha/8HjYR7Efh&#10;V78yi3cjMmRAVJEiiKlWDYmtW+PikCG4On8+bm7dCi261S7ct0+cMMc7J0+ahcD3k5LgunUrzd8m&#10;jbrDtWu4I4WxVasMcUtqYJF5cht1hrDnn7cWRv/ud2ahcHShQmaRl3YDT+D7xUlFLX9+RIowJkW0&#10;t982Kl7RVasirlNHo/olgl4s8xuVNQvC//EPhP31r4aIFvndd0b9y5C/Ro/GeX4PkfLiRPDSom6p&#10;QtgLqZmPyPfeM4oScbVqGeJe0vDhJl4C48S3bImY8uURWaAAoooWRXSlSogRWUwLn0uWNESx8I8+&#10;Ms+PTJ/ekNz0nnGdO5vFzoksx/MTJ5o6c/PAAbOQWoQ75wI1LS5WOd4ND8e11asNYU31QYukEwcM&#10;MDu33z17Fp5793wxgu5p3L2HUt32YhPn1MM5TmvzlcGcG2w4Qf/LwIUbwAHOqafs8qIDbd7ak92o&#10;RnvERiXaVaUHuVGoh0UUE8ld/blIYfm7uQ3yGVgEMvnrd18ploswr00Bqg91oSvHCtnFE9iHDWQ+&#10;WtEerMTxQL9ZN55Cf87bRBbT5mpBF3RBF3RB93/vNEK7OOY+uHjRst1278aVhQtxnmN6Au0vKYpq&#10;IXr43/9uKWVpMbogcjttFi1ej6AtEkHbIVK2Wr58iPj8c4vIJduH9kcqyBb7wx+MrRP1zTeILVYM&#10;iU2b4sKgQbhCW0zEq9uyJePicCciAjf37cPVefNwXqQqKdHmzu0n2Bsiluyb/wmYR21CIIWyCKnD&#10;pEtnkeZpqxlbqEwZizDVpg0u0l66vn497oSG4l5sjLEVry1bhosDByCxQX3Eimz19dcI+9tbliqX&#10;SHUvv2ylKwIabSeR8UXCF1ksoVdPJA4ebJH3R47CRdpQV0WU27MH92Ni0lS9FZnedf067tHWvrF3&#10;Ly4vWmTI+lIqi+LztaFAmBR29dxXXkX46382Srsijxm7MXt2y76kzSdiWkLjxojlNxbBTKQ/2drR&#10;efMioW5dnKf9eXnaNFyjjX9DNj6/h4gHQUJ/0AVd0P1XOM1bOZe9zbnpZfbN6jM1BklJTBsH2eOa&#10;GT84R47iHDtKxGqpcmuDF6mLaTOYHzFW+dN0gvEjXn3VzO1FCNYmMvHt2yOe/XeMNnrRmCjyNsdX&#10;jTcxHIelFHlt7Vrzu0zgfDzogi7ogi7ogi7ogi7ogu6fdTZZbPLkyahVq1aaZLEXXngRH378GcpW&#10;rBlAFnPjZOwdHDx3CXtPJxvS1q7j8QapyF0BsIlgKYSwFFKYIYAZ+O49Jq6fRGZgpbHrlIMsdsoi&#10;i4kotuWExLQu4Fj0VURduI0rNx/8l5PFeL2d2CYwzraTSdjOwtt97gIORl3FiaTbCL3iRuRNGKJY&#10;6BURxR76iGKXzXO2sWANTjAuCzrw+f5r4tG8pEbgfSuMIy3iSfcD/WxCjEUUs/Jo51NEJClXHYq+&#10;aUhjJ5IeGrW0YwkPcdhHerKIYUxPlclPrEn9fOfzbATeN2H85aBzxbGh8DYejZcWUuI6/BzlLDjD&#10;+8P48vc0YQOhcH6CkeKxXEQ03Bd+DQejbxny0LHEhzguwpdIRDG3U5Wh4uloSGb0N2SmOJGZGIfQ&#10;+ZGYO0axTApwaqg2kcqClVd/HpgnpS1lu0N8/lF+Q6nFHed3PJ7ItKSWx7REwBK5LyXvvrTssnAg&#10;rfcW/GF8eRDkb57Pd5Fq19F4kbv07g+NMtoB1iujjHZWKl7W+xuwg3w0PauzUp3cc+4KDki5S+XD&#10;dzqm9zHv9MAoju2PYPn466XywXh8xr7wq+Y7qBz1DUxdZhyR+VSmhih25pIhtvnzQth5CXxnJ5z1&#10;7RGyWMwtrN93DiOmLEDVOk3+o8hiInpJuUOLpq/c8SL8ohc7w71YcNCDUVvcCFnpNkSxLkutncnn&#10;7HMbIlnkJRHLrB3AnU6L4W/et3Z/larStlBr0ZoUGLTIv8pQN/J1schbBXq4UHWUCx0WujFis7Wr&#10;vxarHYyxFodF8RlJ1724dtdrlJRuPwSSb3pxKkkkMmtx/ooTTP+wx+zG3m+VpSRWe7TbkBy0eFpK&#10;NGbH/g5uZGvvQbYOQPaORGcLUsUScnbzIlc3D/L08CB/Hy+KDwEqjwUaTef7L3iInkseoNey++iy&#10;6AFazHqAGhMfoPSIhyg44CHy9H6I3L0eIq8NXufrkxp5+jAfRM7ebhO+RN/bqNM/Dj0GH8C0oSux&#10;acQ0HB05CmdGDsPZkSNwcuQYHB85zo9jI8f7cXzUeJwaOx5nxo/HyXHjcGj4WGzoOQozmw1F/8pD&#10;0LzYcFQqMhWFyqxB7jrHkaPtJeQKuYc8/VzI19+F/ALP8/YVmL+04Mu33iUP3ylXyEPk7P4Q2Vie&#10;KeB1F6LzA5bpA+TsdB+5u91HwV73UWrgA1Qcfh81Rt1H7TEPfLiPWsLo+6hJ1NBxzEPUGudG7XFA&#10;nQlA3YlAvUke1JvsQR0eRdQrMwwoLBJeiO+76fvpO/J7Zm9vKY39MBTOh7YWsrdVfA/zLcKY1Fk8&#10;KNnbg7J9PSjf34Ny/d0o18+NMkLfNOC7p0WaJXq5Uay7b6F9T5chwTRm/nst82DyDi+WHvNi3Rkv&#10;Npy1jmtOebH6pBerAnHCgkgwwioRUITjXixnGkuOikjpxQpebzqnhZ1exF/z4tYDr2l7ao9+Za5/&#10;U+gdnEgrzA9B8fjvf9UpfbvfjL/qRRj7rDPs804TZnHrefoJPP9RsOMF4klhAv2dYX0Ip3+4Ftyy&#10;j48QIZF+R9nXrmc9m7rNg77L2UfP86DNLJdBu9nsm+d60Gm+A/NcacMZ5ofAZ/jh97PS6TjfB95r&#10;z2e3ZR5aznChNfPTca4L/Vd4jFLXxtMeHGfdj7rsRRzrv41YfocYLSZ2Qn6BCAzzT0LPs6FrLWSO&#10;ZJ4E5U1tU4TOWw+CRLF/RSf7R2TbS/xGcfxeajtqw8K5JF/bsdvUE+Bs62cZ7xDb1Qb281LcEQle&#10;ZLFBUnbxKab+WLKYzkduJmiTGfLZRim9utFtiRtt57nRYqYbzaZ50HwKMdVjnRMtpltoPs2VCi1o&#10;11iw7yueC82muNB0snVsxXbXiW2x1wrlmTYc+4hxuzwYL7ANijhmwPd7athxfFCaUl9T+egZUmST&#10;as6AdYKlfjiQZTaQfk6YMITKU+Q7Uy7bWF48SgG3LfuU6mM4pvd2IUtbi+gi0k1GkQJ8hJ9MUgx7&#10;EhjmOx8y+o4i/+TsIMKPCKwW2bXqEDeq066txmOVwW5Uot+PQeU0YPyZVhWl6YOeY8BnmSPv++G7&#10;5wxv4jjDMM0qtIsrDyB4rMZ06o5lHZjhRlfWI5X16K1uQ6YRxvB8NL+N6pu+UZpg3bQhQqMN1VXF&#10;H89vMmGHRRwTcUeYRExkHUohBFl+gk1OSw07jtISmcvaWGLsVku1T9cTUhGTrLBO2PcC0xaBaMY+&#10;D2bu57iyl3VSRJxVbrSczfIaSXuuF793e9ahFr66wHpkE79Uf0QEexK+J0z9Ud1rbG1WUKCbRRar&#10;wvpZWWSfofSjzZiNz1HYDAynsOY5vjQMAupmKjjv+WAT2x4JmxbseAHX9jtnJL7jtRZT5+sigpKb&#10;tjv7Ds63utPGlfK0ys58Gx7H8NukWV9s+OuNr19z4pGwaYQhnPXNWe+c0BxWdXoM6+FY5m0U86U+&#10;QwvQm07lO4xkW2NbqEg7viLfqZLahq/tOWG3p0D/yvIL9E/L7ylh+gTlh3mpwDzpvMYIN5pM4Rx8&#10;sdXniXQrsnAvzs3bzWe/P93F+7TXZvE+7aM5uz3YwXm0NjEwtp7P3rPHp8AxzbYJo332yqXblnqn&#10;bOifyimpx9nyxs7nfZ3ruVIrN78dcI4v8v0Szu+1+cLSI9YmBxto+20848F6HpccZTtmn9CbdbDp&#10;JJbhEGs+JpRlGap/rsRyNX0h+zudl2a5FgpxGZXIbBwbDLGT7SsL67dU/aTkJxJByQEuVBvrQiP2&#10;j1LWbMrxsB7HxvqT2T/wuvtKlje/xWD2b8O2PcS4jTcwZ2U01i3cg30zluLo2Mk43G8IdrbvhXUN&#10;O2N1zfZYW7Md1tXuiKW1umBy5R4YXKo7+hTqjN4FOqFrwe5oWnwEylZchDz1D7A/SEC2XjeRo9d1&#10;5O4QjZK1NqJxoaEYnL42Fvw9Fza+/jl2/vFd7H3xzzjymxdx+tlfISJAUUwQYSz+Zz9H9C+ewaln&#10;n8OOF9/Aitc+wYK/foPFf/sG6976Enve+xzHP/saZzJkwYkc+bGvYClsKVOD+W2FpU36YEaLMRjT&#10;bDKG1R2HceVCsLhAXezMXgRHc+TC0cJFsLNGQ6zsNBzTRq3B8IVnWE+voC/7/P4HgUH8ZoOOuNBv&#10;6130mR+HQaP3YfKAlVjXZypOdu+LxDaNkVyrFE4XzY9VWQtjSMZqaJGtI+oUHY2mteehb4flmN5/&#10;JRaPWI3ZI9dh6KDNaNtlM+o1Wol6VeeiY7XJmNB0Ajb1nYywabNxbcUi3F23FHdWLsD1eTNwafIk&#10;JI+bYIhEiYMGI0FEsZAQJA0ZgoszZxpy2LXNm3F13TpcWroUl+bPx6U5c3Bp9mxcFmbMwIWJE80C&#10;2ISePRHf0VIJi23d2qiKGWUyqSgI9BPMPZHIRD6SWpUIZp06IUYLYIsVQ3i6dAj7/e+NWlboL3/5&#10;KKQqloa/UdfS4uTfv4Swt982ChFa2GwIWblzI650aSTwGcl8vwujRuGiCHDTp+PitGnmfaSMdn3H&#10;DkOEk4qEURpzuSy1McHjMTuPS5ns9tGjRq0sge8QXaokwj/71CJsKQ/PPmvUvSI//xwxfB8t9Ero&#10;2tWEjRMpK18+o+ggNQstVI6uWJFl1toQ9OLbsuwqlEfU1+mN6oWIZ9phPPzNN80i7thKlSzy14gR&#10;ZtFwfPPmiC5QABEilkkpQwu2tSCacbSgLCZvXsTVrWvIaiJ5JfI7Jeo7iTCmxdh8tpQnogQpeBQq&#10;hIhvvzWLu41aiBYdM6/RJUqY76PvJMJYwqBBRq3s8rJlhmz38OLFVOpicrp+ePkybh06ZJTI9H4x&#10;WqzM76/yv7VzJ9xXrvhCB90POQ4BuMP5WNRl9u+nOM5xrO68yCKLbTzB8ekycOkmzPxq2m4vOnJM&#10;rMOxscbE1GSxUhw3fyxZTHZ9Dtpg+n26PPv+JuzrpYisDSj6rXWjwyL2/Zwj1Z7oQnvOuWbS5jwe&#10;6zW/dwdd0AVd0AXd/5Hzes1Y7HnwAA+vXTOLyW/s2YMrCxYYlSmRxGJLlUaUbKX33kMYbRdDfJdK&#10;lYhivJZ9EaWF67SlomhLRdJOECKyZkX4++9b4WlLi6xvVFWkbPXCC0b1xKhbFSliiEpS6rq2ZAlu&#10;79+P+8yHVFzuE7dDQ3FtwwZcHDkSiQ0bIpZ2S9SnnxqCmlkU/yOUWp4I2Ua/+Q3CX30VEZ98Yt4l&#10;ukIFxNSrZy3I79AByQMG4BLtlevbtuPWiRO4deoUrm/diku0cxNpb8UWyI8o2nYRejcprRGyzwxB&#10;THmWMq4I/LSjIkQmoG0lhdvEvn2NrXx54ULa1JuMQu+9sDA85Psbopj+Hu77Vl5+K6nd+pXf9u7F&#10;pcWLkTx8OGKZljZBMEQxfSuRE2SnffgRbbWvLHU0qaR9/TUic+QwNnV0yZKIKVjQEPYi3noLobLt&#10;aONpQ4FE2utX+L4iDorAfz8uzti/D2/fNvau7I6gC7qgC7r/Bqc+7z7ns1JLF6FXpOVI9qehHIfs&#10;DWkMedomixUtikj2rREZMxqStRn37I1bAqHxR/d++UuLtKwxVniG17pnh3vmGURw/i8ystKXOmWM&#10;5uoiaatvZ79v4iocz6P47Pg6dXBh3DijEirld8/D/4MdrYIu6IIu6IIu6IIu6ILuP84FyWKPuv94&#10;spjUlraxcLYcT8SWY4mGPLI3/AqOJtzB2ctuRN0CYu8C0bdh1LdEQDkYdQd7zl3lMy5YJCwRzAzJ&#10;zCLiPPI8R54euReAwPtWmJT8Ck+6/9h7jjwIyref2GYITFcs0g8rsUW0cUOKTIf44nvDrxkSj97N&#10;vKcvXprP8cF5zx/G/3ydK44NhbfxaLy0kFaZpaRvwRneH8aXv6cJ+zjY8W2ikZSq9oSx/CJv4JBU&#10;xvyELYsEdiz+AY7Gi7x1z5DIVK6mjH3QfZGgDkTeZHu6it0sa6vh2vUppWzs5wq6tshalrqZyFSn&#10;2BGdPu/ByWR+P3ZMIgKKsGWRxdImSTnhfM+0kKrMROxifpVvvZvaxknzbI8haYkMJyLdLnaKStv/&#10;3FTPVnmmfBe9p1GwE/mL+VbaUhZTmSr9E4kuU3YqRxHJpBhmIaVcjxuS2ENzX+Qx5UGKeLv0Dsq3&#10;/Q7+PNjPfvR9bTjzKWLaXrYVQxZjvo7E3sbGg+EYPX0xqtdvjs+++Aq/+93zqQaOfzeymIaDB27g&#10;Jvu+izethWJH4rzYdNaLBYc8mLzT2jF+6AaP2dF8/DZrwdauCIvEdeu+tcjL6UToSr4BnEoEtp7x&#10;Yv4eD0asdZvd1OuNd6PMAOsP9VqkVbCbC5WHutFqltTKPHympT4WfpHjD/view+t/Em57No9IPGG&#10;tfhtyxkthnObdKWK0GeZGz0Wu9FmjtuQjkoOdCNfdzdydXIjT0cR09wo0IMIcSNvdw9ydfMiR1ei&#10;B5C7N5C/H1BgAJBPSlpS3+oD5KVfqWFe1B1/F91mXcKYJQmYsyoaC1ZFYcbSKIyYFY2uY6LRqF8U&#10;qnSOQunWUSjRIhIliVKtIngdgTJtbEQalGobjRJtY1G8bRzPo1C91TG0abYWIxuOx8o6HXGkRi3E&#10;ViuN5KrFcb5aCSRWK4P4auWJCgZxDsRXr4CEmhWQXJvHWhUQVbUcjpYsjU05imH2V0Ux5KOS6PBp&#10;LdTL2A2Vi0xHmRo7UKr5GZRqH40yHWJQtkMsyvK8NPNUmnkp8yS0sVC6Nd+hJd+xeZQfJYjizSNR&#10;tFkUijSJRpHGUSjchGgajaLNo1G8JcMZRBuU4nlpllHp5hHMTwTLKwrF2iSgUMerrBf3kLeXF3lY&#10;9lIny8tvIkipTd8kZy8ihNB36w7k6SZ4kbebB3m7/jNg3C5Mi8dcXTzI0VlEQi+ytfciK2Efs7b3&#10;GBiioc/fgsJbcRQuU1svvm/pwXct3fi+jdukV6yfFzXHe9FuHtBnFVjPgeEbeVwPDF4LDCIGrgmA&#10;/IgBa7wGA30YsNpSX+u1HOi5DOjH9EZvtlT4RO7U7vtJbHtSuhI55QLb9IWbMDgvsP2kCYYzSOte&#10;IOywj8D3jFRIK5yNHwjL/BsE+v8AkphH9RMilF66bS3iUR/yv/2HQC1yfcjn3GdfpX7LhohkBjr/&#10;MbDjBeJxYdLyd/oF3nOEoamPGPb9+6O8WHHMi9l7vZimRfTE9N0ezOT17H3Efh+kxOLEXh8UxoYd&#10;9nFwhvXDkSYxi3569nQt6udYpPzM4nOUx33Mq8YrkZX1fUXCssG5zv85lCdBdUJ5Uv34366DQffP&#10;O30bEeYf+tqEsw2bdvwUsMPpKEWWi+zXTifTXjnnxaLDXsxgXVY9lhKSlHdmsi7Pop8frO9Wnbfu&#10;+SG/AH87jtqHFkxO3aW0fdjhOCem+KAF9U7Y/v77dpjtPvjCSf1nAq9l/4nsNVrguSByiCGA2edP&#10;A4V3gn4iI2mzAKO+JtKYDzqXX1rQPUFEO5FOlI4hg/A4eKNFYGk6w41qUl3r60Ixn2JasR5STXOj&#10;RE8bLgMRvNOCuSfFNUKEcIPeTLOPpXYoFUZbidE+/2eg+FJyE3SutIvzOYWZVy1e1UJWERuytrGO&#10;Iu0Y6NyBrAGw/UWAyOZQVhVBQqo6Bfl+FUe40HSmCz2kMrbRIt0MJ6SCJxKQCHyBZD0/1qVACm8G&#10;69wYREiFWCRHpSdVPBsi9o3cahF3BHPtg+2XGhbpR/dVT/TNRZbUvGEoj6oPUrNTmgaO9Gykle5o&#10;QnXGENfYJseyrouk2Hq+G1XHuFGI31xl5ydwiSgmEhXLT2pETwuRrDI0saBy1xyoHOc+NSa4UXeK&#10;G7UnWZtmSElT9aso5y/FCG12Yde9lPpo19tH4ay3Vti067bt70RgGAPVeTtttR+2HbUj3SvDelpl&#10;hNsQZ9pIWW+l1Df4LXztWGSmNOuLDX+98RFCnXgkbBphCNWzQASGUT3UJieW8iDrMvPYc6UHbea5&#10;UWe8pYpaUu/J91I56Lw02/Yj7dO/MUTAPfkF+qfl54CtlOrsP/z3pPpoyt0qa51XHORC40ks46Xs&#10;57ay36cNNeeANV6o357IOjyJmMPrdSe9OMp5fPJ1a+7stPUeGcvse8T/pr0im0i2uEhosvdlpycb&#10;O53zE81X6H/pjrURjDar2R3uweJDHoxjv9Gf9SqE8/vui9zotYTfeIUbw9awX2E/M4TH3pz/t53N&#10;uT/ba0mWXR72aVIGU9+oTUIMUaCTRQbIR+godTwRQKUkIyhcTrbzHIyjo+IUZNmXZrnXGOdCk5lu&#10;tJzrQfM5HjSZxeNcF7ouecA83Ma0zdcwd/N5LFwXgxVLjmPjtI3YN3QqTnXugdBGDXGqShXsKVMF&#10;a0rVwaJyzTG/SgfMrd4VUyt1xfASnRCSqw06ft8Mbb9tipYZWqBx1m6oUWgUKlRZjlItjqJ411iU&#10;6BKF8k33oHHJcRj0TU0sfyM9jj73MqKe+S3ifvkson7xS6MmFvkziyQmiDAWQZz9+S9x8pnnceS3&#10;L2P3S3/Fulc/xuy/Z8Woj4pi0GflMPSzMpiUrjiWf1sUO3KVwsHilbC3XG1sqtAIq8o3xaoKzbC2&#10;SgusrdUBKxv0xLLGfbGyTjdsqtgEOwtXxPb8ZbG+WE0srNcLUwcux6jFYRi88xYG7HmIvlvvou+a&#10;q+i3/Dz6zo9D3wmnMaDPJoxrPRVLG/bGwXrNEF+nMi5XK4K4UrmxO3c+TMxUHm2ytEa1IuNQuf5G&#10;NO59Ar0mhmPcjDOYNvUgxg/fggFdl6NTgxnoUH44epbuhUnVemBTuwE4N3oCrixdiLsbV+LO2qW4&#10;PnsqLgwdhMQe3RHfrYdRtUocMNBSPpCa2NSpuLJ8Oa5v347rO3fi6vr1RlksWYuLRfSqXx+xNWog&#10;rmZNxDVoYBbDGhUxKYqJiNSwIWJ4X+QmqVjFlCtnHW3Iv1o1xNaqZaBzqTpE5smD8PTpjVKXWYAr&#10;lQYd7XNBCheBoH/k3/6KyPfeRWS6zxCZMSMiMmdGxDffIFy7cL/1FiKYphbSaoFwTIUKiNMC4WbN&#10;TN7j27RBYteuuDBsmFG2uMn3vnvmjFF8eJCQgAfx8XiYlGSIYlrcq0W+NzZvxoUJE5DQuhWiCxdC&#10;5KefIOLll63FyALPo9KlswhjjRoZIp2eY963eHGz8Mss5K1SGTFsD1qsHFujOmLy5DbvIYUws7BM&#10;C6W1aJvvGJUlC2Jr1zZqZfpWIoHFML2o7NnNO5qF1SLO+RZ5R378sVGOiOV3iu/c2RDGkkePRvLI&#10;kYYYqPdXWURK8SxbNqvcGEeLqaUoEvbb3yLsz39GJMsxmnmWAlmM4oj8x/SSWVeurVuHe5GRZjF6&#10;oJNy2D2W4bVNm4zynBY6x7C+qKyvLlyIe+HhcDNMcA74w05ldPOBF2GXPFh9krY8x+9ODmUxkcWu&#10;cbw4lSg1SS96rvCgwTTa+ePcqEhbv8JItyHil+D4W5D2vvp70//Ths7f7TFkMaGrFU5jg+Jok4BK&#10;w9j3M+2uS91GwbjXKjc6Mi/tpPTJ80UHPSYf+g0l6IIu6IIu6P7/OY0VIrdrbJUa6v3kZDNG3z5w&#10;ANdWrMDF4cORqLG4VCmz0FwqouGvvYbwP/zBUhTTgndBRLEPPjDKpmZhvEhcPEZmzWqUW6VAGvb6&#10;6wilrWAI+7JZmI5IZ1Fff43YwoURTzsruW9foyR2i89/QDvKc+eOWcwu1aw7Z8/iKvOUTHsklnai&#10;iPTG/qAN9ZOoiTmhBfnPPWfsychvv7WUxEQS69YNCf36IUmbCNDOvbZxI24eOmQUtq6uXGkIZLGV&#10;K1sqrq+8TLvIylsEy0jkqyipiImYRfs1gscwlmmYSPfaDKBsWcTTLr4wdqxJ69ahg7gXH2feXaQw&#10;WwFGGxO4b92C6+JF3I+Nxd1z53DryBFcE1FtyRIkjRmD+C5djFJYpNRfaQ+Gyc6kzRchlVqR/XLn&#10;QWTOnIa4ILKYIYwxbyLGibgn9bNQvr++UXSmTEikLSfSoL7Bw5s3jQ1nb4wQtMmCLuiC7r/RaaOY&#10;e5zzaxzQuCSirdTKpS5mCNHqc995x8yXRcjVbw0i76pPVn9syGBO8pc99jB+OMeOiJdeRMSrHFtf&#10;f8068jpcBGs7rI8Epn5bm91EsU83c3P9liGimOb3Sk+/D2gM0njLsSeB8/LLc+bgzunTZiwJuqAL&#10;uqALuqALuqALuqD7n7r/HrLYRRyLvhYkiwk2WWyrIYslMF6yUSg6mnAPZy65EX4DiCBCr3pxkh/5&#10;UMxd7A27gZ1nLplnpEWAeeR5jjw9ci8AgfetMCn5TTP9J9x7HEze9d6sLFtOJBrCm/yN0ljULUNe&#10;EqSgZtShgmQxP+w0rG9vkQSlcmVIRCyr/VE3cTDmNg6zrthEpiPsJI7E+whOOtJf5Sv1LEMSC7uG&#10;3WcvY+cplrPK15SxBWe5KK9WfbP8FMc8M/IGDkbfhhS9jhJK+xDzsd8QpaTC9b9DFlPaImMd4LOk&#10;LiY1M6nSiaQl8uGe0CtW3VH6jrgpz1R5ppSpXQ8URvGc6Yt8diTWKk+rHHXOcjRlaR9ZpuyID4gk&#10;FnndqLipwzNpK88+pM6DhbTe14Yzn0pPBEqbLHacfcWWo9EYP3sFajdujS/Sf4PfvfBCqoHj340s&#10;psVhImWFXwDL3ou1J72Yu99afKbFwSIMzDvgxfKjXqw/5cWuMK9RcoljP3nr/qODiRacJd4E9kd7&#10;seigF8PXeNBxhhv1RrhRuqcb+Tq5kb2dGzk7ulG0lxvVR7rRfo4HIzZ4sPiIB/uigZir1gI32zGL&#10;uHjbizPnvdgayvzs82DoKg/aT2e6oyw1B6HqUBfKD3ahSG+m38WNLO3dyNrBg3zdPCghhSiG0QKC&#10;In0fIk+Ph8je9YFRypIqWMnhzN8YL4qPAvIPBXKKoNQXKD3oLpqNSMDQScewZOZW7Jy/BofmrcTu&#10;GSuxavQqTO21EgNbLkOHWovRpMIi1CuzEPXLLECD8gvQqMICNKloY6FBo0qLUa/KMtStsgKNKi9G&#10;u3KTMKhoD8zNWRM7MubC2c8/Q+Inb+HiR2/g0sdv4vzHbyH543f8SPr43RR88i6SP3sXF9Lx/LN3&#10;EP/x3xH2zls48tpfsO2lv2D57/6KaX/8FEP/nh8h3zRCm/yD0KzsDDSqshiNqi1D42rL0bjKUjRm&#10;PhpXWoQmTwXrPZpWIMpbx8YVF6NBpaWoW2k5alVchRoV16BqhTWoVGEtKpRfi3Ll1qBs2TUoU2Yt&#10;ypTmdenVKF9qFSqUXG5QtvQaFKu4A3lqnULmpueRod19fNMV+CYEyGCjB/B9dyBLdw+yiwTYw428&#10;IR4U6OlFgV5eFOqdGgUfg0IKa4fvBT8KEPlCvMjV3YusnYFMHYHvhA42vAbfGzAvfvC6o2CFy9ie&#10;eW3rxbdtPfi2nQffd/IacltR1qdKIy3VtEZTgCZTrWODScRkoD6PTsjPQOcO/3oTmcZ4oOZYoMYY&#10;K73mMyzy2KQdlurY9nAv9rIt743yYHckEcF2GwEDEcqEXQHYyTAGOn8sPBYi0oYIpIFIK5ywy+Dp&#10;wv4Y7GD+1EdsPucxigT7oz04y37jPG27e+ybgu7x7iEnBxdueRF6wcsx14tDcV4cJA7z/EiCF8cS&#10;CR2fBIWxkdb9xyEwju9a+ZBq3uFY5oVQno7y/jnmUYuN7zwI/pn3X8VJnUvzSxGuDHT+ONhhAhEQ&#10;RmaT0lTa/45Oi+5FWA1jfT3E+qu+dts59tGh7O9oS+3m9R6B/Z8T8k8F+fn8nf22woo0KZKnlFjt&#10;NhIItWNBeXDC9vfft8PY58Re2nIiuy076sHMPZaak03qGkGI5CUFIT8RTOePgYg5Qpr3mI6tXiXS&#10;jw35BcJWG3KGMaQfH1lM+ZC/iCghy93oON+N1lKGmUJMto4tp3rQyg+3QYsAtPSh1TSC9qYN3WvG&#10;dJpMcqPhBDfqj6MtOvZ/hvpEQ6bTaLwbjZmmjlL8qkrbVApOebq58H0bF9I3ceGLRha+bOzCV4T8&#10;viJ0tM9ToWkKvlTchi58Xt86/6aFC9k6u1BikAv1prjQWWSMdSLVuDGYGLDejf4sx35rPehLez4V&#10;5EdIxc1G3zVuC6st9Oe5TR5zEniUrohFNmyijwlnE4Ts++Y65b5RnONz+/N5BjqXH8MNUFo6Kn1B&#10;6dkITJcQcUikJtUXkcwMyXC5Bw35nctwzpCrq0UM+4blKFW671hemVq7kLmtA/wuP4TvW7mQUYSx&#10;Zi5kYfz8tGPL89vWZ90S0aoLy73rIjc6SUlzhgctp3hYT3n01UUnUurto3g0rAW7LvvrdBqw79lx&#10;WzJvgqn/Oqdfc7adZqz3TVhHVU8bq03N4jxuoRvdV7jRW99D5e+rM31Mnfgh+OqMo948MYwDfdKA&#10;/76dFtFPoJ/qidILWekxatbN+Z0bTmRbG01wPmmOY9gmBUf7NG10nMeCzp1guw3sA9Ly+yHY6enZ&#10;dZiPWpwfS1FM5+pvei32YMp2L1af4FgQ6cUB9s1SV9F8e7+vPz+Z5DXKplK61fjzr+D0O4Pm8LLb&#10;9jO/mqPITpfiuM53cfzaw3fYx3s7OWdZfULvyW+5zGXqn96/2jBLGawG24y+UwOWrfpLHaUMV2EQ&#10;5/YhbK/t2N5E7GRbNcROqYX5iGM2adaGIYh1sNTFpDqTV0cRywiRc4v0dqHMYB9ZjOOHyGLN5nvR&#10;mGi18CF6LbmJySsSsHLFaWxfuBN7pq/CnhEzsKv7cOxp1AEHS1TG4Sy5sefL77E2fS7MylwO4wo0&#10;xogS7TGiZEeMKNgaQ7M3QP/01dHz00ro+nEldP6kKrp8URudv2+O9vn7oFnFGahfdxUa1F6ONmXH&#10;YXCmhlj09vfY//yfEPuzn+EScZlIIuIImygmNTGRxUQUO/Cb32PTH9/Bkr9mwLQPCmLEFxXRM2ND&#10;tMvUEi0ztUbbjM3Q8/uGmJC7AZaVbIwtVZpjS7XmWFO+KZYVqYM1uctjW55S2FuqCvbVb41dnQZh&#10;S8g4rO04Gksb9cfs6r0wsfoAjGg9G0PGHMCgtZcxcI8L/TffRM85Ueg29CC69diKHh3WYEDzuRhX&#10;dzgWV26H3aWrIqJ4AVwqngXni2fF6WL5sbxgZfTO1w41i4xBiZqbUKpbFOpMvIX2C+6i77zzGDrp&#10;BEb0Xc9nTceoOoMxqXJnLKjeGluatMWp7iFIHDUU12dMwo2Zk3F59HAkd+loyFIiLsW1aImkAQNw&#10;fspUXJg3DxcXLDAKYpd5vLxokTlemDYNSYMGGUKTdrrWIlQtFJY6lohKIhzFNmliEcUaNbLUqvLk&#10;QVSGDJDCViTDaUdsc67jF1+YRaxaUCy1A+2gbdIUueu77xCRLZuJr0VaWnAs6Dwmf36jlvUI6B9b&#10;uBBipaAgpYhKlRDFcy1qDn/vPYS+8IJZ6HVOBKjXXjOLsCKyZEGkduouUsS8k9QX4ipXRhLf8UKf&#10;PrjMd74qtbE1ayysX4+bO3bg9qFDuCPFiYMHLDWMKZOR2L4tYksUN+9pFLm0WOzZZxHxxz8av2jm&#10;XwpftsJaPJ8hAlls/fqIqVvHEOtiypZBdK6ciPqY5fqnPzCNlN3JjarGb35jFD6iCxWyCG79+yNh&#10;4ECjhqH31QLiiL//HWF8vpTZtPA7QkSvDz8030jkPhHEzs+YgUvLluHi3LlIZhpx1aqZBWk2qU4q&#10;FWahuBZ/i6imxcV//au1y7lU0UqUQGTp0ohiWcXzXS5Nn47bR46YxcaBUxKjLnb9Om6fOoUrrEuJ&#10;PXogtmFDxDVvbtTFbrA87yclmcV5Qfdkp2Hrxj0vQi9KaZ82GW23zovdGMRxe91xqT8Dt1mM+h16&#10;81kvRtJmkw1SheNEiYFuFOvHscC3yUIB2s0iiQmWqtiTyWLq9zUWaExQnMI9LUJ8G6bfb5UbwzZa&#10;ytCyQ7XpwcrjHrOB2fW7rANW9oMu6IIu6ILu/4PzcNx13biBe3FxuH38uCH9X12+HJfGjUOy1EFp&#10;I4kspEXmYX/8g1FNkSKrUaiiDRHx7rsIF2TjffstInPnNmO/WbT+Da9lK4isRDsj9Le/tSC75/33&#10;LUJ7mTJIlB1F++LK7Nm4weffjYyE684dXw5hiGxSshJZKaljR2PfGYVU2Wo+m+cnURNzQgvsn38e&#10;EX/7GyL5/tG0YeJoPyXSthUZK3nKFFykDXxlxQpcWbXK2DbJ3boZUp2UZES0Osd0BOXNqLrQLoot&#10;VgwxTEt2bwRtSkMWkz1LOza2alVDNtPmC/oWD85L9SU1sd7r5bz06lXci4gwhLrrtCtle15mXi7Q&#10;XkseP96Q2WJpP4p8JlvMkPtEGnjpJUMiiBSJTyo3tIVF5DPEAr6nNi2QDac8i9BniGK09/R9rsyc&#10;aYgF+i7BcTrogi7ogs7qjx/euoXbJ0/iEvvfeM7TI9KnR5jI1PbmLexXNU6azVU++MCaO2uzGBGm&#10;pRomIpfGHBu6FrmX46Qh92pTm/RfWce32E+/8LuUsDYRmWOsUaz8x/sW2fdPf7Q2cLHJaILU1JUv&#10;9vfRJUuYOb1+p9DGNnqPoAu6oAu6oAu6oAu6oAu6/4kLksUedY8hi903ZLHT8dexly+8lYluPJqE&#10;TceSzLmfEEI8Srp4PDnDeS/t+4QjbYOAOE4ExrfxaBqWQpgggsoeH0FFpLG94Zex86yIVSKTxWPz&#10;0XhsOZqArSxMkW+kyiWikPC45zrzZJNOAsP8M0jreamf9fgyEPTuIonZymi6lqLT3tCrhmQkiIhk&#10;SEwKrzT9ZeaDfe3wT/UMO1yAf1r4qcI67xmkyp/upxHG7//o/cD0LeieCFcppCv5izAmgtMeltu+&#10;8Os4EHnDkMFEdrKgayLiBsuX7SfsGvaEXjblbp57immzHhpSk0nTmbdH82QTqkTKsp5pfTfz7eTH&#10;eyJ1BcZ3puHE04Rxwv++fJbVZiyo3ujZup9WPBupvo1559T3ne9nSHEsN5XnQYHlKZjy9WF/5HXz&#10;fCm97Q7ls+326Usv1fP876n3TgmTFuw4NjFQZS1SnJThTiY9wLYT8Zi0YA3qNWuHr77JgBdefCnV&#10;wOEkiw0YMOBfmix2Xwu4bsH8oXvTGalUWLv1a8HnoHUes1O5SGL7IoGw80DCNYtYJiUXkcKcv81o&#10;YbdUxmKvWIuaZ+z2oNsiN2qN0u74LuRq6cL3DV3I0MiFbK20W70W2XrQa5nUYrxYe9qLw3FexF7l&#10;AM30tbu5FozfeQDE029PpAfzD3owdL0b7ee6UXu0G6V6uZC/gwt52riQtx3PO7pQQH/s76oFnm7k&#10;lNpULy+KD/ai8lgvak1yo/rouyjT9xoKdziPAq0TULR9HCr1jEPdwYloNOoi6oy8gQoD76FoyD0U&#10;63wN1btGokuvPZg+eAl2jpqAsPFDkDh+AGJH9MfJkD7Y3qQ7lpRvh0m5m2JYBi36qot+xIBv62Fw&#10;hvoY8l0DDCV0FAZ91wj9MzVBv0xNMej7RhiboRrmfVEEmz/MiKNvv4fwv7yG+FdfQtLLLyDplReQ&#10;+MqLSHjlJT/iX/l9KiS8auMlxPF+zB9fRMSLL+DsCy/gxEsvYt/Lr2Ljmx9g8ftZMOXzkhiVoaZZ&#10;bDYwU2ODQZkaYbDJm/L6eAz2Ych39TAkY10MzUB8ax2HKK0crdGvQFf0KtYXPUoORueSw9C22HA0&#10;LTQM9fMNRa1cQ1Ajh4VaOQahTvaBqJetH+oSNXMMRoX8k1G01Erkqn4QWRvFIXOr68ja/j6yt3+A&#10;bO14bHMLOVtfRp5WycjXOgkF2p5HwY5XULDbLRTs9QCF+npRqD8MChIFpBSXBgoynB99eG3gRQGf&#10;X4F+Fgr2Z3oDbTDdAUrX8lf6BXWdlh/DWveYDpFfUJp8RsHeQGE+r4gPhelXuLeX5zwGoEhfhhH8&#10;YW2I5Mb0QryG3CYCXAk+s/o4oNVcL3qt9JoF/OO2CW6M2eLG6M0ejNrsNRi5SeB1AKTKYqDzx8Jt&#10;YeNjkFacR8I4ERg+8P6Px3A+Y7AWpq9xY8g6N/swN5Yd8XC88CLmitV3SeHAJrU8kKJCoNICcY/9&#10;joHOA+75w/igvtDF/sr7r9fF/yin7vyh+ly+kxQgbthgOXD+gFv/JBT3x8KO68+DA7ov9cp/lYXQ&#10;/w5OY7Vd3+1666/jxGPrtu757vv91GZ80PUdfZO7wLU7tA+kEHLTwiWePw5SMU0N+vviyCYxSohS&#10;SCSu0ObQru163mPmr//STraMbCO9h95Lai+C/X52eT0N/AqRPshPZSa7jFN1XNN3YFn9FLjOPOt4&#10;nulL6VUEZC2MnLWP/epON8azb524w42ptPWm7/FgBu1HQeePwzQf0ry32x0AS30t7bCpkVaY6czL&#10;VB6lRig1NymlTdpKbPEdt3kx2Q/eJ4x/GvArrfkwkX7jmc5Yja0bOHatp+1Mm3n4Wt+RGEG/HwOl&#10;obTGbuTYzfFQx2FMp9dSN1rNlDqaC0V7u5CTdm6WtoTID7R7s7e31MFy0F+bMAg6TxtuhnczHsE0&#10;FDe3FsT2caEyberms9wIWWERpkbQdhhODOG4qmuRqvxkKxvy8/lLeUwKZAoriKgloljvlW6jViYy&#10;lBQZOnJeoKOUIjov8fihaxsirFnw3TP3rTBaNNyFZaI0e65w0+bh0X7GMsbXcwg7bGfG88Ofbmp0&#10;lTIx09K7d13qQet5HtSZ7Ea5YW7aaJxfcF5hFg935jyD5wV6WKpDKXAbFOC5E84w+TkPysOyVjpa&#10;wFx6gBt1JyifFllNaoNz9hF7OX/a6TWkINXRSaqXNuz6mKrupoaz3lphLaRKx+cXCH88nTvgr/u2&#10;H+v+eNbR0fzeqqODCaMQxjogop5VH6xF1aoHqhsGDP+D8MVL896PhZ0WbcEUOOorz4eyzeodRvA4&#10;kkdhBGHasA2GtUD72sDp92TY/cGP6RcUbijn4YNXMa8rrTxOYJkvOejF3ggggv2xxgKNKRp3Td+v&#10;Ppu4rTGaY85PZR757WSHvWDgsAmc0LNlm2ms1lFjX/w1kdr0ewL7zh0sb30b2ukiAehcZF8RfMez&#10;jo3a7Ea/lS60me1CzdGW8lpBzevZf+VlP5ef7acQ21ERtiGhMFGA13nVv6lflJJfMxe+8ykAZua1&#10;VMays780yorq99hvSj1G5ICCbMtFejJNQio0IgsYBTL1i70sslj1cS40Zh/cfL4XjRYC9eYDTeY9&#10;RNe5lzFhximsnrAGBweMxslOXXCsYWPsqlAL6/OUw6p0ebDsr99g7mvpMf7tXOj/eSV0zdIMnXO1&#10;Qc/sTTmHro4JnxbD1PdyYfLb2U2YsW/nxsR3cmPqP/JiUrqSGPZ9PfTO1Q59c7bB6Aw1sPi9rNj9&#10;hzdx9plnEf+znyHZhwRC5DGRxGyE/uwXOPTcH7D2jXSYnq4YBmdrgi6FeqJV0UFoUngwGuXpjUZZ&#10;O6FpxtZon6klBuVtiVmlWmFN5VbYWLEJ1harhRXZy2DN1/mwJWM+7C5SEfuad8OO4XOwbsZ2zJ28&#10;F2MGbkG/DivRrcVSdO22BSGTzqH/uhsYvP0eBi1LRJ/BO9C90XT0KD0A/Qp0xrj8LbCkYB3sLFQW&#10;p/PlQVSu7xCVOyOOFcyPdaVqYnS57mhSYQpKVl2H/E1PolivC6g+9iaaT7mGzuMi0W/gbozpPB9z&#10;WwzDmsZdsatxSxxt3hSh7ZojtksbJPfoiIs9u+F8l45IaNIYMRUrIKpwYUSXKoX4Zs1wfuQoo15w&#10;ee1aXOZRillJffsisSPDt29vlBGMClXFiojMksUQsES60uLiyE8+QbTUusqXR7SIR2XLIiJXLqPi&#10;pcVUkW+8gUiFe/11c4zg0UCKYLrWUcph//gHIjNkQLSUuOrXR2Lnzjjfrx/ODx6M84MG4Xz//kju&#10;08fs9J3cs6cFnffubZQrdF/hkgYORCL9RagyamVSeOBzzCKrZ5816gpaRBuRLp2lwCBy2jffmOvI&#10;Tz81i39FQIurUgXxTZogsW1bJLIMErt1QzLTvzhjhiGJ3dy/36hPXNu4ARcnjDflqHLQQjD/LuFa&#10;ICbCmE/hSwpqIotJESyR+dZR+YypXMkQuqTiEf6nPyL8t79G+LPPWIvOtBu50tICsZdfNiS76EqV&#10;jLKXyGKJLCORtqKlECZVCb0L38Ms+tY30gI25ikqWzbENW6M8+PG4cqaNbi6ahUujhqF+Bo1TJph&#10;r75qFkNLrcKok/GZBnoH+pvv9NFHCJfyB8OHa7F16dJIDgnBNaZ1NzraLAAPdB6XCw8uXMCtvXtx&#10;adIkJDDfIs3pG0nFQ+odhjCmuMHFbY91KhqNG1GXgY1nvGYjiZ7LNWZ4seKo12xupt+GNd85mQjM&#10;P+BFN9p61TheSAlWJC+jJEbk6+w2vwlbJDFeO2D7BULjQi7GzUH7WPZ2SdrHzSa5MJA24gSOU9ow&#10;Qyq3+o1tyREPDkR7kHDVi7sPvT/ZuBt0QRd0QRd0jzqNnCKJSVHkQWKiISYZMvvMmUgeMsSMu/F1&#10;6yJG5HjaZuEcz0UKD/sVbaLfPY/wN2mnicz//feGSGUIR7IlZCPR5ouQ31dfGTtNdpvI6OGypWRf&#10;0B5UHNmAUp69MHo0rixbhpv79uFueDgeXLoE9927hjwuJyLb7aNHcXn6dCQ0bYpoqbOIfCaFMtvu&#10;kM3zI/BUcbS43lbiyprVkPSlKpY4fDiSxo41hLGkkSONgm5Sjx6GJKCNCCI+pN0jYhzjG9KV0nr+&#10;eUSyLGLy5UOcNl3ge4j8HyX7VwpjtAVlf4oIJ0KcvsfDK1eMoprTSV3swfnzuH3ihCGJXZo1y6iw&#10;agMH2XaClH9Faovh94sqVMhsuCAbWnkyCrz8LpH58iKS9yK0QYLsNNl+/D5hsudEKKD9K5JcLPOW&#10;RJtWSm93Tp6EKw2Sf9AFXdAF3X+z07z1HuelUnZUX6zfSsz8XIQvjgNhnJdLhdOoYGosZT9sNlrR&#10;eKjNVkQocxLGNH8XAUwbr3wphfNciCpcyDp+xvm65v0an+xxSnN/Ec/0jD/+yShamrT/yHFX6Ssf&#10;z3CezrAiAYcyfsR3GZHQsqVRD72fkABPcD4ddEEXdEEXdEEXdEEXdP9DZ5PFJk2ahJo1az6ZLFap&#10;JgaNno4Ne8/iVMJdnDvvwonY2zgQehF7TicZ4tauE/EGThKXDZvoFQjrvpP8lYK0w/qQikiWiF0n&#10;RRazuBfin2w9eR6bjyf7yGIXcCz66n85WYwFYsBzqYSJ1CJyiwg2IqhsPhKHFTtOYfaq3Rg3dy1G&#10;TFuCUdOXYcqiTVi44SDW7g0zJKtdfH8RWXbzaBPGdorw43xeqnxZ7+G8/8/CTjMtv7TuBSJVOaoc&#10;6Kd3F7loF99F8Ie10zSqYL5zcx2AgGf6wwX4p4WfKqzznkGq/Ol+GmH8/o/eD0zfgu45yGJS6mL6&#10;KapVKj8RqSwyVQp8fqxvdlnvPGM9x86jXwHL96wfzJO+kwHT8vntOq1vaF2buCZPqeGP78DThHFC&#10;aZtzU2d8z3TUGxPG8S6BsN/ZRlphDEy6TN9HTjMEMkFEO3/ZEirXs1Yedtjl6niPVM/zv6fjPR4D&#10;O05qstgdH1nMxXtJ7BvWo0GLDvjq2+/+bcliWvx14RbA8QbrTnkxdbfX7ATffYUHPYkRGz1YdMhj&#10;1MZEEtMf5tMaO7Q4TAvWYq8AJ+K92HDKWlDYab4blYZZf2hP39CFT2sQ1V34hueFu7jQeLzbLMpb&#10;edyLQ8xDFJ+RfMuLi3e8OH/TUi4Lv+DF4Wgv1jLM+M1udFnoRp0JLpQa5ELebm5k0U79jV3IwDS/&#10;b+JCdu3Wz7SL9XajxAAPSg4BSo4Eyk0Aqk0H6kx/iDojL6Nal1BUbrAXVatvRP1aa9C+2Vr07rge&#10;A0O2olf3PWjd9iDqNTqIunV2oW3D1RjRZhZW9RyNk0P6InlMd9wa0wk3hrRDcofGCK9aGUdy5se2&#10;jzJgzZ8/wdI//gOL//g+lrz6EZb/5VOseDMd8bl1fCMd/dJhKbGE0PnaNz/Fzr9/jGP/+AhhH3+M&#10;mM8+QcLnnyIh3WdI+OxTxH/6MeI/+Qhxn3xo4WOe+xDrOI/nvfhPP2KcT5D0xWdI/iodzn/DdL7+&#10;COHpPsTRDz7Ajrc+xLo3mK8/f4ylr1tYRix//SOseO1DH3T+KJYb6P4HWPHq+1jxyj+w8uX3sFLn&#10;b3+JpV/kwuJcFbCgdBPMqdoJU6p1x4gKIehZrDta5+mKBlm6oPZ3nVGLqPt9J9T/rgMaftcODb5v&#10;h7qZOqN6tj6okH8MSpeYj5IV16N0td0oX+sgKtY8hAo1DqFi9T2oVGUrqlZejypVN6Bire0o1fgY&#10;irSLRf7ut5CnH5B7EJBrMMGjlOHSQi6Gy9WX6ONBrt5e5CRy9fYwvgeFBntZX7yoPMGLOtO8aDzb&#10;i6ZzBKDJbKDRTKChjVkWnH6NeN2YYZvNI+Za53VY7yqO86LoIC9y9LDUyr5p67XQzotv23uRocOj&#10;yNjRB6mVOWDuM47ip5eCGc8zdQHy9gFKDwNqMO+NpnvQfCYxw41m091oMs2Dxj40mmqhcQAa6Z7j&#10;fipMcRs0tDHJhQbCxNRoNJnhAuC/74vTcDIxxQbTYpgU+O7/GPjTslCPz6g9zoUaY1yoM96FljNd&#10;6LfcjRm7LEKslKrUr0Re8iKCx9BkL84mOZBo4YwN+gmpwvjgD8M0lE74eS8imWbUxdSIDLh+Ipiv&#10;H40fGV/5EVQOdlkkXPOaBcci0gXdf5aTqocW1Wkxm+roadbZUwkWThOqw2fteq1zu177zlP5qd6r&#10;zdjthn5K53icNVYfiBS53Iu95gjsN/A+gn0RngCkhFVcKZjuCPViN49KN4z5FjFKhLF/V2cIewLb&#10;mA1bOe3HwKm+5vT/33LqE7RrvvoJLYrceEZ2m7Xwf+UxD9ae9GA97b71p33Q+WOwzoc07zGdtPA0&#10;Yf3+DmxgXjadtZQmpTi5y6hsOgHsZp2zwGvCUrx8FPZ9ZzgpWW5nulLH0TO2nEsN+f0YKB1hZ1jK&#10;c5XOcpbxlB0e9F3hNqpmdUZZKjtVh1oqO1LV0aYMtUZbmygI5vpxYPiaI3gUeC71Mo3Vbea60ZNj&#10;5VDa/lJnGy9CIDF2hxujeT2adr2tDOeHz28UYcgezOfEXRbGbHNj8Ho3ui91o/UcN+pzfK7JMVkq&#10;PTrWpl1QZ5LHD10Hwtyb6EGtCQTnDLVo/9fluN+Ytk3reRbpTEQvEb503Yjlo3hKX2FNGoxvo/ZE&#10;3SdkJ9hgmLo8ynaoN4nlS9ScwDIeR7Bsqo9mGEJqTw14LSUjA+anfgDqBcB5T+Vc21f+Om9Je6vn&#10;Uo9ZfCzVvh387gdjPTgcBxyMETkT2CWkUS9T6u2jeDTs08MfT+cOOMPsiSJ07qv7amtLj4hEyrkf&#10;v7vU/VQfRm91YwwxlvXA2rzAWmT9gzDhibTuPS1YDw22Kx0rvbG+/Ki+qn4rr3MPeLCCZa++Yhvb&#10;mr6BYNq02rANXZv2CR+sME+DVOkQaYbxwX/NcJvZd6mvVd7UD6jMzyRZJOO7nHer///fXPkmu0E2&#10;YdwVy749Tdv5lCC7wbYF0sA5jtW2XanjcYbfetaL2Xs86L+S9X4W2wbbYC32A7XZTnXecCrnKWy7&#10;zdiuG7OfqD3WhXKDXSgUYil/aa6fWcQvqfK1cCGrCGD0E7T5jDmnn4himXmeyYfMrenfxiKR5ZSK&#10;mO8o5bDCPVwo3d9lfqeoPILPG+pCiX4WeUxEMUMW68kwg1zsCzh/mcm8zfei3gKgOud21TnPajTh&#10;CkIGH8K0LtOxuW4rHClZAkdyZMW29Jmw+IMsmPJGFox4ORt6v1oA7d6tjEZftUC9zJ3QJHNbdE1f&#10;C6PeL4T5b3yDNa9+iPUvv8/jR1j16sdY98oH2Pzyu9jA+fbSv32NWe9lw+x3s2Hlm19i9x/ewOlf&#10;P4fIX/wcMT//GWJ4jP1FaqKYlMW0mPTwsy9g/V8+w/SMlTCgbH+0bzAPTZqvQeN6i9C83Fi0y9UF&#10;HdPXR6dPqqNHuhoY+l0tzMpTG2uK1sKWYlWxpWB5rMlRCsu/K4Yl2SpgSfk2WNZtKpbOPoD56xIw&#10;YeUF9J8SgY59DqB5h61oEbIHHSeFo9+6axi5/SbGLg3HmH7LMLJSL4z+rjomf1gQSz7Mjp3ps+JE&#10;1mw4y7I6kiMHtuQuijlFGmBQxQFoXmsBytTbhrz1DyNvk5Mo1eY06nU5hjbd9yOk6yYM77gIs9uO&#10;x+bWvXG8dRtEt2qIxBa1kNykOhLrV0VCneqIr1sbsfXqmgWy0eXKIapECUP+SmjVCueHD8fFWbNw&#10;ac4cXBg5EolSCJN6lJQkcudGZLFiRjVB8aILFkRUpkyWOtgnnyDqs88MwSpSpCv6h2fMiHBeR3z5&#10;pVmUHMNjrPD554hNlw4xDB8jgpnw0UeIFpFK/pkz4/+x9xaAUWRp1/COz87s+MyOuzEMwwiDu7u7&#10;uwRCBEtIIIQECBY8uAV3h+DuDsHiLhAIEDwt53/Ora5Od9MBdna//3v3/foOZ6rqWt26Jfe5nefc&#10;k9KsGTJ8fHBtxgyl7nBr717cPnQItw8eVOoYN3fvxs2dO3Fzxw4N3N+1Szl0MS9xY+tWZK1cqRxu&#10;UwYMQJK0O7FcOXUOdT5uixVDvMTFlS+vlDO4Mnj0Bx9oChmvvYYoiwM0r4FO0HFyP6g+ltipk3Iu&#10;vjpvHm7KeW4fOIBs2V6dMxsp/aXfLeoYMVKP7iSmVgGnypecI176kmpuqYMHI40OyWPHIoWqGlQG&#10;o6raRx8p516SxWLflTKffYa4zz9HLFcj/zvjpV7G0dFZ6lGOzmPGIDUkBMnSb3QmJpEsXu6Xave3&#10;3yqHtmg6SH/9tVLvSPf1xbVZs5RyGhXUkuWekgQW/frrdo7atlDOazz3u+8qkmA0yXdffqmcyZM7&#10;dMDVSZNUXzzMyIDJ+PiEhI7iDxMScFvu1bXZsxVRjG1Plz6git2dkyfxiGUfPIBZJgD/Bz/h/7WB&#10;cyWOcRky1lE9kyT68dsJM1acMON0krZABheUSbsFGS/NivDdXWw+kn4r+WrkYKpMVvX7i2QxGSM4&#10;dhD1ZEzoLWNVqIxfXHxitmAyF1LYbsRssTM4DzojtlvGbTMeyLjpuqeu4Aqu4Ar/2cDvKpU5c69f&#10;x4P4eKV8envLFlwXG4Uk+hSx72i3kMQUX6MG4kj+oo1Cwr7YObHvi23x+WeI/bWwIpRTmSquWlVF&#10;OqJtpEj/hQop1TClVPWxlBPEyfifIPFJki9FbKy0fv2U7Ui7LefMGdxPS4Ph7l3ldG989Ai5N2/i&#10;UVISHkRGIkdstyyxGVK6dEE87UXaPXR4t7U7aHPYgnbIE2C1VZ4E1kOHfS5iwAUOevRASnCwIoul&#10;kVBH8r6Xl1IDoy2nFG9J/qdqGolZ3JIcIDZQrFy/Iu6LrZXUvbtaBCBZbMAkd3ckd+2K5J49kR4Q&#10;gBvh4cq+4f2hbaPuGUl9t2/jUXIy7p09i9tixyoFXy7SIDZRyvDhSBb7KEXKJ/v7I5l2rNSZQOUw&#10;Evi++UZbYIELAtBGrVABcdWrW4li0XJfSQ5TZAPZpx2YIOVSmjbFVZL716/HvagoTQ3WRShwBVdw&#10;BVewC/wqGqgudvmymqOShEVFRo4DHGfUWEVClxxzLFBq5b/8gliOk59+qhGp9YVeCP4OQBVI+WZz&#10;DFaK5vI9Jvk3Xr7hHIttxzk1npFsxjp4jq9kvCn4E+J+Lijj19caeey1V61tiXr1VTl/IaTIWJS9&#10;apVSFdVGG1dwBVdwBVdwBVdwBVdwhb8eXGSxx4NTstiNnIdIz76HSySLRWVJ5RnYcdaeLGYlWThA&#10;j38W5JE5NDjL44hnya9IHxYlMbbp0BWqIt2yKhUxD4li0xdvhv/wSejo1g9N23ZF60694O03HKEz&#10;l2D51qPYfTZZqRidSLiDo7GaQpQiqViIJc/Sbsf+sW3/s5QnbMs7S7fFs9RLQoyC3kfPcC329ebl&#10;e5a2OUu3rU+rM/90x7RngfUeOdwr+7jH26XK2pw7r5z0E/vKAqrOKeU5S3peea1/WL+1ny3QCGcC&#10;Sxn9/HnH+cNaj37PLERIZ9eTf73210nkn1fLr+BwnrzryYt7vF6JF1iPbfI65tfjHPvUsQ77vJY2&#10;OOSxLWeFpYwieToQPa3lLHl4f0iipMrZ42Sx7XDz9vuvJYs9MNDhzIyzqWZERJIoZsL4nSaMjDAp&#10;ZYCZ+8xYe9qMY/EaaYuEMMfAcUQpiWUDJ5Og6ll0kKugaw6trccZUXWQAUU9DSjcXUMxD20F8J7T&#10;jJi02YRdl8yIvS7jjNRzR9qUdc+M6Guas+KGsyblXDZ1hwnD15jgOYfkMyPqjjCgcoAB5QYaUbqf&#10;ESW9BV4GlOpjQCWJI1Gs9SQTOs0QzDKh3Wyg7Vwz2oeb0W3uHbiHxqHPgL3w67AYwc0mYmKzUZjf&#10;LgSru4ZgfY+RWNFxJGY2HoHQGsEYUyUQ0+sHYHWnABz1G4qE0GBkzxyG+7ODcG+iH7J9uyO9ZT3E&#10;lSyCC599hpOvv47Dz7+Egy+8goOv/gOH3ngXh99+X/ABjrz1Po688R6OvC5xr76FQ6+8Idu3cezd&#10;j3H6+4K4ULYCoho1Q2yn7oh37yPoh/hefRHXwxOxXd0FvRRiutgjtnNPxAhiZT+ue28k9vJGind/&#10;pPcbgMx+fZHh1gXJTeojqmQxnPvyCxx/820cfkna9wLb+RIOvfgyDr/4Cg5LmzW86hSHFJj+kuBF&#10;HH7uBYUjcnz03fdx9OdCOFazFo537oojfXyxu18gVroFYXLLQPjXHIweZfzRvrgf2hXzQ4cSfuhU&#10;ciC6EKX80FnQpZS/Io31KjsEfcoFwrf8UAQIAssHYUi5YASUC8Lg8oEYVDEQPtVGone9qWjfajUa&#10;uR1FjQHJqDz0HiqOMKNCiGC4IDgXFYIeWaDvP0TFQMk3JAcVB99CBf9bKC+oMOgmqg69iYajbqHT&#10;1FvwWXgbo9bextQttzFrq4bpsh+26TYmb8zRwH3BFBWnIWyz5Iu4jTnbiRxM35qD0VJP//BbaDvu&#10;lrwPt/Cn5y0U6nEThbrfRGG3m/it10387n4Lf/R2xE0LLMe2edylTM9s/Cr4Xcr/6ZWDUj4PUGlI&#10;LmqPMKLhWBOajBOEGtFY9huNMVvRcLSGRg5oyDSbdDuMMik0GGnUIO+gwnB7NOS5Q+xhTdfL2KC+&#10;5Of72sCC+pLPGfQ6nKY51FlvmObsSYef2rJtNtqAbtON8F8m37itJsw7YMLyYyasOG7CMqp4yDdm&#10;kXz/rJBvmB1s0wSLbcD0hYSeJnWxvqVHnh1LLLDGSZsIpTBigR7nLE3Bph4rnpDGdrK94dIXxGKJ&#10;2yTfWzplpd7SnIT/mwLHIlsCjS0MNnCWnh+oiEFFKPYFx0uCihkkztjWlW+9ks8OzvL8Bdhej35u&#10;2335Zw3cp8Nd+i0zzqWYseOiPPfy7M/fb8LcvbLdZ8ICuf98hq3PuOW5V8+1Zd8OkofPu4JNnC0W&#10;yvNFLDosNoEC9+1hrcOKvLzhUuccaSNJFCTJ8H3ddcmEC2lmXLtjVvdGD7zGJ93//79ge0902DTz&#10;vz7wGb4p9hntwahMMyLFduTiANySIEDy4BULFJEwH5BoaCUbOoL12OCKDklzRH55bMuznTHXzEi4&#10;Lu2+Kd82sXnT7AAbOKY9HawvRd4t1k0kSd/YQo//V5AiSJM60y3nSJLjK1fFFpdv8+Zz2vsaRtWh&#10;TSaM22DCBLGjJ24xWVWRpligKyQ5heTXMUXKTdkmdrbY/+p9k3eRpJ+lJ2R8PKmB+0tOmLHkuOCY&#10;PZYyTrBY9pdJntUyb1h/zox1gmVSjkpBwetIWBe7fKKM0aMMqBsiY/dIg9gjBmWj6GgcasjDWA2a&#10;DSO2xGixEaQsy5DU0UHG9N4LjRi4yojA9RpZjEST9lQclnKsX8/P8tZzyL6C47kkXyPJ33CUUcoY&#10;0ULmGp1mGOEl5xgqdU/YYsRM6aPZu6SfZDtd5klTBVTWsgWV4Wxhm8a+573iPWOfz+M866QZ+6PN&#10;6tvGZyaTC2ZQgfAOkJEjz6WC/XNHpEt8fnDM+x+FtCVdhxzzeeU7dla+BQfkOiIuaHPHFXJdK06Z&#10;sEpA5Y01EqdwxhGSpmATp/I7xCnoeR3hmE9w1gJLntVSH9uyUrDilDynkmeLzFkPxsp3TPo+Xr4R&#10;JMzr15kq7yCvzQoeC7hwigL3baDncxbnCNs81rwWWI8lH78HifJMENznYipUD3sW+0yGH+u4yPHS&#10;cWyyHbe4lX/WwH0qt/I7dDqJi7XIN0DG5XnyLiu7QcbkBTJGc9x2HPs5ftOepG1NW4P26nz5ZtGR&#10;f/AKkyJQNpP3r+4wo1Lxoo1eN1hsf84dZG7RWNBQ7Pi6QZrDPhUT6axPshiJYLagYhjBfZLFSA4g&#10;sYxKidXE/q9GJT+po8ogI6r4GVGZBAKqigmoQkbFMiqXucu3iaphXebIez9Z2iZtqBFoRPXBVAuU&#10;74LMIdpMNaBLuAndlgAdFwPN53IhGgOajriKrn0PILD9ZMyr2hERv5XGrm9+wqbPCmL+56UQ+nVd&#10;+BfohF5FfNC+3Ei0qjIR7SuPhkep/gj5uTnCPyuBbW9/hWOvv4vTr72DU/94HycEp2T/3Kv/wJlX&#10;38DR19/D3jc/wX7B8dfexcWXX0Hs888h7vm/KeeaKy+/isuvvIqol15G7AvPI/5vf0P0c3/DOZnX&#10;7/ngWywr0giTWozCkIFbMWDUKfiEHEOg13KENhqKGX+2wtwvK2LOJ2Uw56vKWPBzbawu3gDbKjbB&#10;nlotsbtBe2xo0A0L6nliSqMhCO0+CxNG7sb0pbGYHZGF6evSMXbmBQwaegBe/bfDc+hB+M2Lwbi9&#10;t7Dg9B2s3RONLWErsKVDP2z9owp2/vN7HHrvc5z65gecKlYK+yrXw4panTGh/kAMaDYFndqvRaNu&#10;B1DV7TQqdT2BOu12oUPLFfBpNgMjW07AtI5jsdRtNLZ5BuNMHx/Ee/RAZvdWuNqmHjIaVUNKnSpI&#10;ql8bCa1aKOfYJC8v5RBLlSk6tKbIvlLO8vNTDr9UmkqsWhVxv/yiCEHR332HmKJFEVerliKXJXfq&#10;hOQuXZDcvj2SGjdGYsWKSumA6lXRX3yB6B9/VKSxxIYNkda1K6727YtrJIDRmZgqZr17I1POmyFt&#10;Se/WDenduyOjVy9clfNfnzgRt9aswZ3jx3E/Lk6Rjx5du6bwMDNTrfT9IC0ND1JTNXCfcZKPeXl8&#10;LzYWOadPIzsiAtfmzkVmSAgyBgxAhoeHOk+GnD9dkOrmhqQ2bRBfvTpi5FpJELvy/PNKOeLKc88h&#10;iioX//gHokmQovMXncGkX9iHaaNG4dr8+bi+fLnacuXxJKkvnopq33yjlLjsnL64CrnUE0tiXO3a&#10;SJZ2pA4bhjSSxQIDkUR1LxLtPvtMUz57713E/fgD4kuXQkKFCogvUgRxn0kbqPzFuuW+kMhHJ+XU&#10;4cORRoIfQeLY0KFKuYv3iqS+mM8/V2Qxksbi5N4k1aiBVPa73PdUuY9UPIulUtzrr2tttYF+DQp0&#10;XKNChfRLNNUqmF/6heegg9q1WTORc/wYHimnaPsPsnKOzsnBw/h43N63D1nh4UpZLWXQINXm66tX&#10;487Zs+o+mx49svv2ukJe4LhFJfi4a8Cuy2YskPkhiehUDd5+0YxosYuzZU5y4x7E/oDMG83oI99x&#10;/g7Ebz3JwxVlTKgyUPuW25HBbGAbb023kMWoQlle6qgr41SvGQaMprKYjINUwqRiru8Kg1I0m7zd&#10;iI1iY5BIzYVZ8vk7qyu4giu4giv8q8FsVkpiJGHRVso5eFA5iV8LC0NmQADSxMYgUZ4KslS5iqXq&#10;KMnxMl7Hij0RSxUxEv1JEvuzCOLLlEZ8xQqKGK+UxagiVqCAsutIjooWm4SI+eJzxP/xO5Kl3gyx&#10;ea6JHXNj9mzc2rBBs9sSE/Hozh353pu1OdfDh3iQkoKcw4eRvXQpsqgS6+2NlAYN1IIDJDMp+8hi&#10;c9BBnkpYipxO4jwd8ulo74Qwlq+tkh9YL4lecl4ulpDUpw9SRoxAqthvKf7+yg4joY7XruzZ995T&#10;tpNOCKCdSwJZHAlaXCyhRAnl7E/iPsn6aVS4HT8e16ZNw3Uq0G7ciHskiontqquqkTBGhbF7Fy/i&#10;ltioWXPmKPXcdNqDAqqIpVItlvbRkCFIErs5kUSx+vXVogyKmPDRR4j7+mtlF3IBgngS2+S+0Y7l&#10;oge00aigxjxcKCG1bVtkUuFsxgzk7NqlnhfDvXsuO8sVXMEVXCGfoFSxZU7KBWuuTpiA5KZNlToj&#10;FSatZDEZT6jIybm/ImNz7PzpJ8TKd1ipi+ljD8cwXdWcYysX4amtfbfjChZELJU69bys2wL+nkUl&#10;z/iiRZFQvbqgGuJLFkfsN19LfW+oPIosJmNb7E8FkNKpE24sWaK+8cb/QT5WruAKruAKruAKruAK&#10;rvDfGf5VslhoWDh2HLmCi6kPEJVpQGTSXZyIuoYjFzM0MpctgctC6nqc8MW0vwa7uuQchD1ZLAPk&#10;pZBfsTsyAzvPp2tksUtXcTY+G/GZdxTv62Gu8f9lspjcsGgSvu7idPIDBbZzacRRBI6ZgSatOuPX&#10;P0rgy6+/ww8/FULV2g3g6ReMmcsjsONUgiKXnUl5KOVzcDQmG1Q1UvU7Iao4g2P/2Lb/WcoTtuWd&#10;pdviWerViTbWPlIkmSeXsa83L9+ztM1Zum19Wp35pzumPQus12RzbQp2cY+3S5W1OXdeOekn9pWN&#10;Yp1WB58DeRF1IpLEaS+lpY9toBHFCJYjtPPbnScf5NUhx8T/ULKYYx3WeJu8tvlt0zSymNZH+wjL&#10;eXQCHpGX19IGx/NYju1gKfNsZLFMpZ7Gb8appPs4l2bA+XSDvCfpmLtiO9y8/jvJYiR+pd+CfP/M&#10;2HTerFZXn7DTiPGCmfs1ZzqunH7RZgVzPVDV4/Z94JrEc7VxOgnvjzFLGTMm7jDBb7kRnaeSNGJA&#10;ZX9thW+SuPgH95pDjGgZytX0jcpRcnukGXHXpb5HwF2pl6vE0mE4ItKIabuNCFitOX92nmZEKylX&#10;P1j7g79y/BpiQrUgM2oOM6OGbKvKceXBJlSX/cbjzOg4C+jJFcrn30ePmbfRZepNdJt+E57T0jA4&#10;9AzG+a/DPLeJWNPeHztbe+Jo254436YLLjRrg9PVGmL/75UR8W1JbPq6BHbK/vE6zRDT2x2ZIwfj&#10;1vQQ3J09CrcnDkGWD/9A1RBXSpXA2S+/xbG33sfBV97C/r+/h31vfIS9736Jff/8RuHAB1/joBwf&#10;fOszHHjtQ8nzPva/9jH2f1oIB0rWxqF2XjgaFIYTs9fh5Mr9OLXmME6tPICTS3bjxMIdOL5wm2A7&#10;ji/QIcdE+FaFE+HbcHLxTpxeuQ/nNhxB5OajiFx/AOfnrsGZQaNxvHEHHP6lOPa/9xn2vfgP7Hvu&#10;VYX9z7+O/S+8IXjzidhnwX4pu//F17FPyu197jXZfwOH3/8EJ3/9DRca1EGsexfEDRqAi4MHY4/n&#10;EMxvPQhDa/jBraQv2v3hg9a/+aBtEV+0LyYo7oeOJfzRubgvev3hCZ9CHTHi+0YI+6IK5n1SCks+&#10;LoqlgsUflUD4p+Uw8+samFiwCYb/2Q39yw9ElzqT0KLlatTvehi1PaJQu28yavVLQa0+SajlFYda&#10;njGoqRBr2UajVu9LqO0eido9z6KW21nUFNSS/YaeZ9HJ7xwGjj6HsNnnsXrFeezadB77t5zD/s1n&#10;sWfDGexcdxrb15zRsFb25XjHOtkn1kr6+jPYu/EMDm05g8Obz6gya5adxuRpp9A/6BSauZ9CxTYn&#10;UazpCRRrcgIlm51EmZYnUbblKZRrZY+yrU5YIOkKjNPSyrc8jvLNj6KcoGzLEyjTLhJluiWirOcN&#10;lPN5iPIBZlQMBCoMFQyBHAsGWzDIAsbZQk+3oJwNmL+CoKI/UMnPjEoDTagiqDzQKODWBn4aqvhr&#10;0OOZn047XPGZK/tzpX/luNlf9vtpTj35QakBPCOYn0oDVB/gtoqfAfXk29FqvBHdZmnO3z7LNPRf&#10;YkTfRZrSgRXy3bCDHi/lCObXwXRvQuIJlUeO+zKfA6zlHaCXfSxe6id47sfSBLwOvaxqg45wC/Q0&#10;/dgGnvIN7j3XCLfZGqg+R4f4efL933vZjNhr2rf/+h0NWTnAVTnOkHEjP2Q+CVKWYB1qy/oEVIqy&#10;hYq35HsMerotJJ718fwc07jCOMF9HXrcs8Zb029yjAOSZIyKz9KQKPvJ2XQU18uaLcirywopbwdL&#10;vLNzPQvs6s4HXIWd/ZjF+0bCQY6MsVlU6pJx/YQJ4yOMGCjPfe95mpIfnwHeez43+vOpP/f686Mf&#10;K1jyML+XlPOS56iv7PssNWKwjNfDNxgxZgtXW5dziT0wgVvBOBnvHRG61QHWNKlD2jlyk0nqM2HU&#10;ZhMmi22y+KhRKa1EppmVsz6vkeD16vf/Sci7V+Zniv9XwXusEwlSLOCzSWUW2lB0yP9vDwajdi05&#10;DzSlsZtybbcEtAkZR8dOgvv54Ul59LQn5dGRXx7H8ncfaqq4OtmTRIv/NFjvfxKqXpkukJjK47vS&#10;53yf+S6fEbudantU6tl9SdvujTJjn8QdEFvcCol7KlhGQLISsVewW+J3UdVIgfsOkPPZYrclbqdg&#10;j5Q/GGfG8UQzjgp4vErmBpPknR6w2Ij2k2RuEGJA3WEa0bvxSAOajjFa0YTkMQcwvvFoC/Fc5hWN&#10;RxmsY3l/+ZYN36R9b/idGCjfoS5TpZ7ReUTyRnKOJlI+7xw6bM4j+dkWjZBulDJGtJusfevGyvds&#10;6TGT9LUJJxOk/+W6TsRTGVHug/TzQQfofaqDCok6qJS4V/qL94xpVMfQx1q+Q3xGdTIywX0+B87A&#10;tKdB5dWfp/8U9Hp5DjlWz6e8X3TY5th4OUPmlnJdxxIE7CvBqSQC+cBkgW2cfRkuRkKcSDTJs+UM&#10;fOZghxPMryBpArblqNy/IwqsC7ggc9xEaXO2bd9b4NiX/w4eOcBZHmdQ+S19zmM+E7J5LDAPv8d8&#10;jmizJFpsFdouPE6hzeIwNnFft004ftGe4jeGIFkxXsoelneZpK/RG+Vdk/dXqQvTbpBxX9mfi+Qd&#10;cYK+kpe29QABFQWpcMz3tfUEk3ovq/qLnS62Ou3z8mL7qzkAbXcqf+lzA4nTiV0VGMd5AyFziIq+&#10;Ah+j5CG0vEyrEaD99tBqvAHtpwjCjGgp3wqS0GoGytxD5gJUGqPiGIkATeW9d5PrGbDKjAHrzOi5&#10;zIzWs4G644Gqw4AqMofibwr1RpvQLMyENnPNaBsOtJQ8DScYUHtINmrLfLJpi7XoWWkYggq1xPTP&#10;SiH8n79i9sfFMe7Hhggo3RceDaaiQ/s1aNl5C1q3WYUedSdicMnemPF9dWx870ccffUdXHrhJcS+&#10;8CJiX3wJ0S++jCjZp8MoSV9Rzz+Py5J+hXmee16phlE9LEb2I19+DSdefx+H3/oER9/+GKfffA8X&#10;//EGLrz1Fk589DkiCldAeP2+GO+9GMPGHMeIiWcwccRWLOw2CpsrNMP+L3/B0Tc+xCEpv+fzn7Gt&#10;UDlElKiLLZVbYVNDN6xtNxDhnUIwruMkDOo4B/3d12JQ4H6MmXIWM+acw5xphzB12GYM77ca/b3W&#10;oe+wQwhckYRZZx8gIvkRTkXGImrpUsT16oG4P35D1JtvIPKVv+PYx18homh1zKrlBf/mE9Gx7XI0&#10;bBuBWu32olqHg6ja4QBqtYxAizpz0bvsEIz4sytmF2+NtVXbYW/TLjjdoRtiOrdHcqtGSKtTCall&#10;iyK56G9IKPEnEqpXRULb1kr9IIUOqSEhSkUhxdtbKUMlNWyIhKpVldpWPFW3ChVSagSxn3+unGa5&#10;ajbVC6guluzpiTQpqxxbfXzkfK0QT1UxOkFJfjrSJklcxvDhuLl8Oe7u24d7R47g7sGDyNm9G7d3&#10;7MDtiAjc3rQJtzZuxC3Z3t66FXf278f98+eV2oLh1i1FGuJvhFQ+UJB9OkcrGAwa9GOmEVSxuH8f&#10;j7KylHJCjpz35rZtSknh5rp1yqGZ57yxciWuzZmD9OBgpdgQX62aWhVcrQhOZ9s33lAOy7pTWJSF&#10;7BVDp7BmzZDs66sUIDLCwpAxbpxyNE5o3x5xXHmc5CwSqqScHSQu9pNPlJIGlcRSBg5E6qhRmopE&#10;796aUzdJd+zHb75RSm0JjRsjSepNbNJUyhVD7IcfynvwgiJrMU9C3bqKcJUxdy6urV2LLMG1xYuR&#10;TtUOuTdUgosrXlwjoVFlQqAcz+T+kuSVQEc13rufftIUM+hMLW19EqzXw3eRztxSN5+bVE8PXF8Y&#10;jrvnz8r9y4ZZ7oVtoLO06d49PJT7S4UxqtmR1EaH7fQJExS5735srLp/ruA8UASE4x7nUJz3bTlv&#10;xvzDmnotFUEPx5pkHNPIWdFiR60WW9N/hUnZeVSOJIm4gnzv/ypZrArHKRlXSFjmIkQ9phsxVOa5&#10;YyNMCFpvgudCA9pNlXFmmkHGPAOm7TRhv9h36TIO2y5o4gqu4Aqu4Ap/IdDOefAAhhs38CAxEXeO&#10;HUO2jPtXZTylPUbl0kSxG+hYrhzX//wTMSSHiR0QW7YsYitXRhwXAxCbh0R5IoGEIxnD46gkJjZI&#10;7HffK1tIJ0spW+hlscPffw9xfxZBcpvWyBw5ErfEpiIZ6mFMDHLT0xUhXNllFnuN6lkPxA67uXkz&#10;MknI6tIFiXL+BLG14lg/7SzaEbQt6ExPYhbtEKpm0Raj2grtFjrlS758bRGbOKdgWTrTU6FVbFle&#10;cyIXPBDbicpiVO9KFDs4XmxcKspGv/OOZsORuCbnpupLHG0mEvfZryTdsT+lv9iPCVI2lYqzYofd&#10;FDuGSmL3oqPxMDUVhmyxhXItfzSWPqFte+/SJWRv2YJMqt9SOYyLN4gtnir7JIvparFMS3RzQwJV&#10;4Xh/uBCD2G9xtCMLFtTs9Vq1tDbxPnOxBvaX9Cvt96TatZWSLFXmcvbswf3Ll2EQ29hIBVetRa7g&#10;Cq7gCq7gJPAbyW/lfRnfslevRpp8o0na4rjF36BIZuZvHvEyriY0bYoE/hZC4i7JYPKNVmRnfQxi&#10;fn6bZQ4fQ2VP5qFKJMdb/s7CNJsxSx/XYmUcipMxieN5Ytu2SGzdCgnVZPwuUACx77ytxjZFXOP4&#10;JvUmt2yJrOnTcefMGeTK+KurWbqCK7iCK7iCK7iCK7iCK/yV8O+RxYyITLqHE1FZLrKYIl7oJAsH&#10;2BIwngZHUoezPI54lvxsn06EOnDxmlIVI/HjbFquAtsZvm4fvPxGoHT5qnj33fcV2eOVV15FgZ8L&#10;o1WnnpgwdyW2nYjDqcR7iixyWm7+8bhbOHQlS53bGVHFGRz7Ry9jC2flbGFb3lm6LZ6lXmseCznG&#10;imcpo/Lk5XuWtjlLt61PqzP/dMe0Z4Gza1Owi3u8XaqszbkdyzkSjvR02/K28f9pWM8hbbC7FkKd&#10;1xZamTzYt5HIP6+W33kZS7rNuR9Ls8Aab5PXNr8tHMvqeFLe/OLtoJ/z3yGLyUd3zvJt6OE5EH8U&#10;/e8iiz0y0Dka8i0DNpw1Y/YBMybtMiFsjxELjxqx7aIJZ1K4srnmAGgb6HCbmq2pSdDRNOK8Sa3+&#10;vuCISdXhv8qELjOMqDvcgPK+BpQmAWSgAQ2GGdB5shE+i0yYEGHCsmMm5dhKdQkZVpTTGlUgDkmd&#10;K49qymR0Zm8+wYg6IUZUHWJUDmIVBsjWx4iaQ0xoNNqE1pNN6DjDhPbTTGg23oS6I4FaIUDDiUDb&#10;WUCPuQ/gMTUDnmOuoM+Is/AbfR4jJ53BrLCDWDdhDQ6MnIbzQcMR5++L1P4euNqzA642r4fUMkUR&#10;98UnuPja3xH58su4/NFHiC/2J9JaNUWWjweyRw7GjdChyAj2Q6yXB0617IBdVZpiXZG6WFqgBhZ+&#10;Wx3h39XC/B/rYd7PjTCvcBPM/7UJFvzSGAt/boiFEr/wmxpY8FVVhH9TG/P/bI/5jQOx0H8ZloSf&#10;wopdV7HqlAGr5f6sPm3EqqMPsfLQPaw4eEdw1wY8FhzIUVh54A5WHb6P1SdyseYcsCYSqvzKbRlY&#10;Nu0gFntMx8LqHggv1BDhX1TAgk/LYCHxWXks/LwSFtiAxzps4xW+0BD+eWXME4R/WRXLCtZERLmG&#10;ON60NWLcuiC1b08kevfGic4eWNWwN8aWd0f/33vBrWBPdCvYCz0KucPt195w+90Lvf7wguevveBf&#10;oC3GfVkD4e/9io2vfITdf/s7Dv7teRz623M48LeXsP2l97D8vUKYIv075I/O6F3GF52qjES7WmHo&#10;UG8eujRcgh6Nlyt0b7wM3RotQbeGi9FVYYllu0iwAF0bhct2Pro0mI/Ogi6y795sPgZ1CMcUr3Cs&#10;C1qAIxMW4OL0cETPnI+oGXNwOWwmLk6agQsTZiCSmCj7PJ48U8MkSZftFckXO1Ug28sTZ+LIyBlY&#10;O3A6JnWfjv6Np6Nj1WloXm4qmpWdipYVpqFNpWloK2hX2R5tK0/VUIng8XSF9pLWqdJkdCk/Hp3L&#10;jUO7imFoVmMR6jbZicqdLqOMRzZK+JpQ3B8oPkjgJ/AV+DiAcbZwSC9mAx6XFJQRlBNU9DGjsq9g&#10;oD0q2cAxTcHHhIp08OxrQDlvA8p4CTwNKEvIvhUOcczLVaLtwLh8oMp6aHVTcYCkturyHalD9QI6&#10;io8T2CqW2GKUBiqMKEhcfqByiT3yytvVocexjG15QX0pRzS0Qstbn2mWPNY6Rwrkm1hPrqOuDeoN&#10;Jwz2YLxKs4/n97m2fJNrDjWgKpUXqO4g5VtPNGKAfKNJ5F1zwoxdF+U7f0XDPpIC5HjHBUGkc+yU&#10;NCt4rEOOWRdBcoNOcFAkBweoeKY7g57uANan10+lSgX9WLDTBrbx1rxOyhDMT0Lz1vNmbDmngfvb&#10;eX2W9J0yXhKP1eWkvnzjncFZXktc3rk1qDgLdkt/7JP7RWICiQz7okxKjYjKHiPWm9Brjoyr443q&#10;ftcKlveBzw1JGPJsNRwtz57A+iw7Pnsqj4b6UobPEUHVjbZTjOgVrqn7jN5qxOTdJrUC/LQ9YlvI&#10;/mSxD2gj2GGnAySO+UgMm7jDaCWakYQettuIOQeNWHbchI1yH9gfvE465pF8YfcM6GCcTbx+rxzv&#10;V37xT4XtuQR8N/hsbJNnJkKek62y5fN5KtGMxBvArQf/OwhjrvB/J/B3m3uPNCWFjJw89SGlRuSo&#10;+ERI3FNhyUslJdaVcENTiaKSGe3zi2KXE7oanDNwgQd9/0qmGbFZmkIW1ZBYDwkna07KuEJloSVG&#10;eM42oud0I9yp2iX7feYKxN5/Erwkj8csDd5SxnehCcPWSp3ybVgo8w8S0pYeNSulr6ErpIzkZ/29&#10;JT/P5/20c0g629JbyrjLnMJrjgkBy6R+qW+dzHFIOOI1Zd83y3us3QMqHPI+OMKxjzNsQEKqriLF&#10;fqeTM4k+/1sCHbtzHmokXhKXqYyWKbhGUm++0PrSeZoGEplYD/tQ9Sv7T2Al+ap4OIeUozpbquxz&#10;vqnmnAK2j8QoznP/m7/LdEpn/11M08iIW2TeuP6kGRvkndh0WsYiOd4qY+Y2GZMI2jAE97cLaLtx&#10;/OJ4elhshsOxUo9sN0vavANmBMt71m0mbWUDasl4X0tsx7oy/tenTWCxBxxBZT5dGZDKfg3ERqDt&#10;XWOoUXPAJwGMRDFbm12g5gMWKEd/CwmM5DI67ytHfip+BRgljkphAgvBrNogOVeIAd2pIrzUiJD1&#10;RozYYMJAeY+7zTJJW0xi6xpR2seIkv2MqCjlaf93n2dG39VA3/VA9+WaYlitCUClETLPGQpUCQJq&#10;jgTqTwQaT9PQUGyoegHX0aDneTRtugHtKoxDz9+80P+7lhj8RT0Eft0Igwt1hG+lAPTpuBi9Bx1B&#10;z9FX0HPYWfTx2IChDUIwvUgrrPu8CA698REuvPgqYv+mEcAIksHibMDjZEGqBSkC5rv8/Es49up7&#10;2Pru91j1SRGs+rI4Nn/9Bw5++zNOFvwVx0uWx8567bCy6zDM9QnHjMB1CPdbhHVuI3CwVnNcKFAQ&#10;CW++jtRXnkfSB2/jyi+FcaxSXUTU746lLQdjVpcJmOQxDyEeS+DffTH6tZ+PAe3mIrjLfEzxmI+F&#10;fWdhqdcUzOkxAWO7z8Ag7zXwH38a43bewJpU4MwdIzISo5GzNhx3PdrhdpEfkPbmyzj7yuvY9Elh&#10;TC7ZGZ5NpqFx5+2o1u0IarTdi4aN16JlvYVoXXcu2tWciu7lguDzazeM+74Olv1YHnuKlMe5CpUR&#10;U6MqEqtXQGKZokgoXBBx33+LuJ8KKCJXQqNGSOrlhtRBg5AaMkKpWqX4+iqiWGKlSsrxSBGK6LT0&#10;009IKF4cSRUrIknSEsqUUQQykoria9ZUKgopfn5K/YCEMSqTJTVrhqQqVZBM1apOnXB13Djc2rED&#10;D5KSYMzNVYROrnJtePAAuXfvKicmKmI8ys7GI9nm5uSoNEUO017jfyvQYdkg53hE1bGEBDyIj1dt&#10;UUpkVB+LicHtY8dwfdUqZISGIpVKF+3bI6VJEyTXro2ksmURz9XBqXpBcpY8W9zSGZfEsiR3d+XU&#10;mzF5MjImTVL9kNSjh1J5iPn6a02VjGUsUA5gdDrmKuR//qlIXMn9+2ukPTpRDx6snJfp9GtV/ZD+&#10;T2jdGkkeHnK+3kho2gRxv/2K6Df+odX5xhvq3ib36YPMxYtx8/Bh3D51Cjf37sW1JUuQJvUmeXoq&#10;J7a4UqUQ88knyvFZX4U8+qOP5DyFlUM50+O4ujmds1980c5pLT/o1xZNBRDpFzqwpfkMwI2VK3Dv&#10;0kXlKE6Sn2Mw3ruHe2fPKkUNksUSunZVTtvXFi3C3TNn1H1zhScHEtKpaEwVUJLEwmReScJYRKRJ&#10;qYuRqB4vcywufhYo4xUJwhwPlNrkv0EWqyp1cNEzKlXWG2FAxzCxFReK/bmMC5EZ0XKiATVlTKwp&#10;ae3CDGqOHSFjbZK05X+TXecKruAKrvB/IyjCdUoK7h4/rgjwWRMnIn3AACS1a4f4+vURS2UsksF0&#10;IvhvvykiPLdUwmI8FVDi69bVIPYOVUppl8R+963mzP7Gm4h+0WIrWBD9+muI/bmgRhSbMB639uzB&#10;QxLEHEnhcpyblYWH0dG4s28fbsybJ3aBDxLr1VPtUEQs3aaygI70sW++iTiS5IsWRbzYnNxS8TSG&#10;JH2xV/4tshhtL6mHdi7tt0SxUakERlVXbnnMPoj99lt7Apte9oMPNBW28uWVjUd1NhLwqLhLkj/J&#10;/iR+3RSb975cN+1b2rt21g/tX7F371+5guzt23F19mxlh/P8ahEHscdJOEsLCkJqQABSJI4LGSSS&#10;KEbFGvYJFc1IdmNbLP2k+or3jgQEEhS4GEDhwkgWmz8zOBjZ69fj7oULeHTjhrLFXcEVXMEVXOHp&#10;gd9v/iZBtWwuPHNNxtqkJk2sStxU+o7lYilceIUEbSp58lst32mSeu2UxTh+8VjGF0WI/vxzTSWS&#10;32ySvphmM8bp41qsnCPuhx+QIPUmtmmDRDlHAgnfEhf71ltq7FR5qUAmdZJUli7jSPbGjdriK2Iv&#10;uIIruIIruIIruIIruIIr/NXgIos9HpySxa7nPEJa9n1cSrmNo1HXsTcyEzvPZmDXuQy1T3LFQSck&#10;CwULQcOOiKGTNvKBbd7/FPT2kPhxLFZufPJ9nM8w4Fy6QcXPXb0Lbn0G49c/iuPll1+2PgCffv4l&#10;6jdri9HTFyHiWKwijERmmpQi2fG4HBy6cl212ZYsZr12Qo/LB87amh+cldfxr+R9HMzvrIx9nbZw&#10;zOs0j6UP8iNU2faTbTlnsD3X0/Dkcoyzr9uaV2+PYxm9jTbXoac9VodtOYf0/NLyi7eFYx4dzvLq&#10;eFJex7T8YFsmP1jz6/3HvnJMs8C23NNgW5+CtZ788+b7rNmB8Xl5HPOqY0t9/JgekG/G4ehseffv&#10;4XxaroUslm4li/3+Z0kZKP47yGJcOZ0Oclyxfd0ZM2bs09Q/pu4xYdkJI/ZFa394z7qnrWRuGx4a&#10;zEjJNuNIrAmrTpgwfbcJYyOMGLXFiJGyDd5kRL+lJrSfwhW8DSgzwIDyAw1KRaD3HCPGbjJhxTEq&#10;nJgRdc2M5FtAgtR3Pt2MPVdMWHJI2rLRhIGLjOgkdZAUUSXAiLIDNceukt5GlOlD5zCpc7gBHabk&#10;wiP8IXyWP0S/RQ/RbcYjNBtrRK0RQK0xQJPJZnSclA3PERfgP3A7RvZfhekBa7Bywmbsnb8V55dv&#10;QvLqlchaFY5bi8OQM30kbgf3RXa3FrhWsSjSP38XSS9qTloJr72EpO+/QkqVCkht2xJpvbojycsd&#10;V3r1wuFOvbGmRR9MbTQIQXWGw6fGGPStPg79FELRt0Yo+tcU1ArFANn61BgLn6qjMaDicPQvH4T+&#10;FUPQv/40+PRYD/+QMwhcfB3DdgAhR4GRxwXHZP8QMGI/MHyfDXiswxI3gjgg+Q9rZUMEI44Aw7YC&#10;Q+dlImDoMfh3XQm/RlPhV2M0/KqGwJ+oPgr+0m5/aZufBdx/DNUlT3VJl+vwqzkOPjUnol/NyRhQ&#10;axKC6o7GjCYBiGjlifMdOiOlQyuktG6GyAbNsL1yM8wv1hyhhVoguEALDP2xJYJ+aoXgQq0RXLgt&#10;hgtGSVrYd7Ww7JOi2PHmZzjx/Mu4IH2vOyBdERx74VWs/vAXjPm5CTxLDUC7SiPQRvqve5kh8C3e&#10;ByN/745JhTtiSuH2mPhrR4z7VQy3XztjrI7fOmPM710w6s9uGFGsJ4aVcEdQcQ8ElfBEcAkPjCnj&#10;gZlVPbCmkQcOd/TE5d6eSO7ngdT+7kjt64Zkz25Icu+CxJ4WuHfV0NsCy3Gy7Kd6dEOqbJPcuuJS&#10;py441Lwz1tXqjFllpB1/dJZr74Sgnzth2C+dMELaGSIY9Zs9QnRY0kOk/SG/dcFoiRsvfTalUHNM&#10;/rkZRsv1+hfvi+5Vp6BR8x2o1D0eJfrcx58DgKI+ZhTrZ5DjhyjhfV9wD8V19LEH03RY83jfteA+&#10;SvZ9hDL95b32MSkyWBV/oMpgCwbJsaAy4a9Bj6syiOlanspUJfM1KUWAcvI+l5X3uqyX7MtWg8Vx&#10;1EISowMpoeIVSUwrV65vXl6nkLKEqkPKKfUCOqjKN6mSv2CwYJC2X9EvH0heBf2YeZ+QvwK3ljLc&#10;V8c20OMei2d+/VyEJc9jeZlPvn/lfeTa5FrKCvidJcrKfSHK2YDpCpY0HbyHVFYo6Z2L4l4aSOyt&#10;GmBAc/mG9pptxOAVJozcYMI4qrYIxsq3eZQch6wXrDNqWGuPkes1OKYxbtQGo1KnGMO6NhsRKuMG&#10;MW6LnEMQaovNDrCm5ZXLg5ZnrCN4Hgt4Th228bbnYJnH8ql6GG/CaGnzGILpsnWs12kbHGA9l+R/&#10;KvRyTuJsz0tY47mV/hgXYcLEbSZMItlqKx2mNeWvrjM0hR6Sr8vKM8TnoJxs+Uzx+VLvhe3z7eR5&#10;19Ll3Rsg47E8Q3ye6EhHp2u3+UYMk3s844ARy06asUZsjNWnzVgh+8uOm7FExv8nQ+wA4iiVfIxY&#10;ccKMlVKW5RdLPBVQSTwbv82s+nGMPJMklj/WHxLP+6b3i9pX99Emj57Gemzi1T12Atv8juX0+kfJ&#10;efnOjJDnPXiN9IW8B+PkGV0o7d5zRSPh3HloBv/7PxFY61+Bs/AseVzh/06gae5MdSqXcbZg3NNg&#10;k5fOrUo17iFAEhMdcG/c1ZBtC4m3gyWO+ak0R0U3EnAIKjZRbepcshm7L8j7fMSM+XvMmLVT3mfB&#10;PJl7hO81YYHMRRwRboP5kmeuvPtEuJRfetCM9ac0cuyJBDPOpQAnE6AIzWvkW8E6Z/Mckp/nmO9Q&#10;H2F3Hsk/T/KyTXN2muVYvl3yTSKBmWQ5Ki09kP6RrlKBWxKMdAUwO0hf5gfVzxYw7//WYOQ1Sn+p&#10;55LX+m+CCmYEFzuhujXVsfms6uDc1hHWdO5bcM8Cxj8UsI28j7wVBPfZdgXZl40G7utwFieQfxq4&#10;r0OPc4Bj2SfCJr9jMMpJSGC8kG7Clkh55uVZph0QvEbDMLG/RgiG6+C4JOCW8SNljKJdx/FsvNgN&#10;k8VmIMaL/UCilY/M6btM53zcILa92Ay0G8SmLCc2g7JZbWwDW1DBS7cnuK/bEaoM7Q2pQ0HsBxLC&#10;qDBGu92WLEZ7n3mqSJnqYmPUCNQWOKgVZFSEsWpUGCdZzFIXnftbjTPCT9o8S74Ra8X2WHtWvjUH&#10;zBiyzozOs8yoN8aEioEmlBtsQtVgMxpPMKPjXMBtCdBjKdB+HtBoihkyPUZlSa80RLaC6sFAzVFA&#10;rbGCUWbUDriJBr0i0abZavSsEAKfX90wqEBr+PzUDh6/9kKX0oHoUHMqunRch15Dz2LA7HQELrqK&#10;UVPOYkqfhVhQ2wObfiqHw+99jsiXXgMVwnS1MB3xAhLFuOUxSWLpgjQBiWNMO/fia9j1j8+x+KNi&#10;mPB9PYwt3ALTizbH2rKNcaB2c5xs0wXHew3AXu9gbHUfhk0d/LGjQVccKV8TFwsWQMJ7byDt1b/h&#10;6luv4OpP3yChTm2c6NYXa/qGYeLAtfD32w2vgQfg4bUNfTsuRkCjsQit4YO5VXthZfVuWF+rK1bX&#10;dcOcRj4Y23EyAgduwYj5sZh/+iEOUr3uwX3cjzmDR4vDcL9bM9z49TvEvv0mdv/jM0z7ujq8KgSi&#10;XuuNKNvjNCp2PYHmTVbDq+JIBBT3FvSGT6m+GCDz88Ey551QoC5W/lAWhwoWwZXCPyOp8A9I/ulr&#10;JHz9KWI//QgxX36B2N9/l2uoi6Tu3ZAyYIBSmyK5KKlbN+WEmlC+vFIgiHnzTeX8FP3pp4o4lNy2&#10;LdL69UMGHViZt3ZtpVBFNYU4Oi1JepKXl1I+oGMrnZPomJo1fjxuLlmCnIMHlUMzHWYdA19b/dXV&#10;923jGNSxvMt0PNZhVRKjE64OXVlMwH3bVbRZXimNPXyoqZSxvKQTuffv40F6OnJOn8aNzZtxbcEC&#10;ZM2aheszZuD6pEm4KtdD8lhCyZKa0pg8W+q3l7feUk7MdMxOk+vNpKLXsmW4Gh6OtOHDVTwdd6Pe&#10;fVetPK7/XmN1OqYjL8l7bdooZbG0UaOQNmGCUpIgAS9RzqmckanwQSWJxo2R2KsXknx8FUEtgepj&#10;336jHMuofEEH5iQ3N0UOy4mMxP2kJNw5dw7X161DBlUrhg5V95tKZiT8xbz3vmoTfz+iol3cL4WQ&#10;UL0aEhs2QAIdxn/8UTmz2TlLPwWqb7iCujxHCXXrIF3OeTNiCx5KW9jvjoH38kF0NG5Iv6XKNSdQ&#10;bUTamDF1Km7v34/ca9fUvXOF/AOfchKiTyZRqVZbVGTiTiNWyz4Vx7LEPksSO3Or2H9Uo247mYuK&#10;ybjC8aUfFwuyjCEOhLAaMhd+HFoaSWTVpExVQTUZW+oMM6D5OAM6TjOg03QDWlBZMljOwbFN0ptJ&#10;WsBKk7JLqUJOO8UVXMEVXMEV/lrgePowLQ05hw8ja/58pFOVqmVLNXbTZoihjVahAmJJAKtXT6le&#10;KVvi558RQ+dyEuB10hjtC8kbV7YMYv/4HbHffI2Ydy2KWhzTBbQTlK1A24VKVY0bIXPsWNzatxcP&#10;MjLUOGQbOG4/ysxU7buxaBEyqV4rtg6d6alQGyU2JuvV7SIdMX//O+JIOJd8VEWjvZJYty7iSJz/&#10;SGxZB0d6W9vDWkd+YDk63H/5pVKASRQbLZmLHXChg0GD1OIH8VWramQrG9vHWucLL2hEtq+/1sha&#10;Yv/FSB/GcF/s56SOHZExejSyxY4kUcx4546lN/ICrRlFFLtwQSmPZc6eramHSRu4YAD30wUkipEk&#10;RpWzBLl/8ST2kRBGkpq0kfZfoiChZk1NaYxEwG/EHiThgOR/KtBIH6ZI+auhoUrFl4slGO7ds7Ov&#10;XcEVXMEVXOHpgd9NjrtccIbE27QBAzQFSpLBZDxTJGQZV/VvNAnaSgHygw8eV+rmgjMylnI8UqQx&#10;ksTefgsxMhdXcS/LOGdR0LeWkbGRpDK1WA9J3lWqaORgGS+VEicVyyQfVTBj3n5bLTST1LYtro4f&#10;jxyZTz+S+bT68dUVXMEVXMEVXMEVXMEVXOEvBJ0sNmfOHHTu3PnJZLFWnTB2Sji2H76Miyn3EZVp&#10;sCGLZWpEMAt5y47UZYGVRGYF4zRCWR4ZTIeljCXeHnoZ+/SDcnyAwlkWjgPFv3Y5kMXiMu/guoss&#10;5kgWy1XxJIv16DMYv/xRDK+8+qr1Afj0sy9Rt0kbjJpmSxYzu8hiDnmd5rH0Qb4EHpt+si3nDLbn&#10;ehqeXI5x9nVb8+rtcSyjt9HmOvS0x+qwLeeQnl9afvG2cMyjw1leHU/K65iWH2zL5Adrfr3/2FeO&#10;aRbYlnsabOtTsNaTf958nzU7MD4vj2NedWypzxlZLJIE08h0zFnxP58spn6wNwL3H2krqMdeA47G&#10;A+vpQLXfjIm7NKLY6pMmHI0zqZVb9VXW2VI659Gpjg6gCdfNUtaMVZJ30g4jAtcZ4bPCgIErDQhY&#10;a0SAHPdfakLnqUY0HGFQhLGmYwzwnG/A5O1GbI40Sd+ZcVXaQYUNrvZOBbO1pzWH9r4LjGg3kWWN&#10;yhGsymATKvmZUd7XjLL9zSjTV/ZlW31QLpqF3EOPKdnwnXcVQUvSMSQ8A55hV9F6xE3UCrgj5R+g&#10;SUgOuo1MxKCA/ZjYbxGWeE/CDr8JOB06C/ELluDqxnW4vXsT7u7biLs7VuL26rnIChuJlAGeiGlQ&#10;DxcLFcaZ9z7Cyb+/jePvfIpj3xTGseKVcbRGExxr2BYHm3XC9qbdsai5D0a2CoV7hyVo1mU76nbe&#10;j7od96Nxux1o1noTWrRci1YtV1uwBi1brUXLFrJtuhLNm6xA82ar0LLdZrR1P4hOgyPRY1wS3Gdm&#10;wXNBjuAuvBbckT7Mgcfc2+g9Jw889ph7S6H3HA0e1njBPCIHvQXus27Bbco1dB+bgq7D49A18BK6&#10;DD6HroPOoOvgM9p+wHmFLjbQ46xgvsFMu4DOQy6iQ+AVtB0ag/ay7T3oGEb2X4uV7qE41tkT8a1b&#10;IrlJA0TVrYdj1RtgW4XGWF26KZaWaobFpZpjiWBxmRZYXK4VlgpWlmmGTcVq48CvZXDu+58Q89nH&#10;SHr/LaS//ToyBGnvv4nIL77B2l+qIqSMO3pUCUHrqqHoVHoIfAt3wZSvqmHVB4Wx7a1vsPPNL7H1&#10;7W+x+Z3vsfHdH7HpHeIHbHzvR6z9sBCWfVEc876rguk/1cPknxtjYqGmmCSY9WsTrCjWCLsqNsL5&#10;eo2R2LIxMto3QmbHRkjv0BApbRsguXV9JLeqjySiNY9toaURKa0aIKWlxDVrgLhG9XFJ+uFEtXrY&#10;W74etpSqh/XF6mJd0bpqu75EXWwoXhcbHcA4O5SoJ6iPzbK/o3hN7CtWBXuLVpbj2lhQtg1GVvdD&#10;70bz0KLdHtTsehlVeiShao9EVO8Wi1pdrwguKtTsesEBjNPSFLpcsCAStbucl+151Oh6CdXc4lHZ&#10;IwOV+t1CxYEPUUHe0YpDIDCjYoARFQcbJM4WRrWlIw3B44qDJM5f4CfwNaH8QA0V/AgzKlj2y9tC&#10;4sr5kKBCEpRs+2koS7LKM4IrTCv0c9g+AY/VYSlD8pmC7JOEpmBxetWdYCuQhCOoaAM97rF45reU&#10;U7DkeSwv88k52A69TWWkHbawto3HTHeShyjtbUApz1yU8hDItrTEkYRG9bX6IzX1qTaT5Zs8xaBA&#10;5Sg6YLWZRBgUWk+0x5Pi207W6mkfludspcGo0FHHNCewpktZQsrr6CTpRGcHdJwq6U+BXpbgeTpI&#10;XAdpH8H0znLObrOMcJtrhHu4Ab0FPecZ0H0W07Q8LKPX5dgGR1jPZSnzRDCfQ169Hts4Qq9XQdrc&#10;aYYRXWYa0VXQWfbbhxnRQu5ngxDNGa7iQL4/2rOsP798rvTn8DFYnm39uLy8g2W8jShN5T4vA6r4&#10;yVg/1ggPGcPHbjNh0QkTtlB5K8qMHVfMyoFvc6RZrfpObMwXJmw4R+UwEyIumLDzshl7os3YKXWs&#10;PWvCzH0mBK03wTPchI7yPNIxvMU4A1pNkOdLnrF2fMYE7eU5JWn9r0Cvww58bp3ltbwb+jHfD6rz&#10;tRzP/jCgeajcG7k/fkuNmLlbrueShYx/l6QxKJBYQ0LNdbGxdJCsT9jGPS3eqr5z24JbFujHttDT&#10;8smTIXHpFqTdlK3gmtR9mypIBs2udIX/vYG2vyLNEHLwGPS0fPLw9yX5p8B0ziFIJEu5AUSlA+eT&#10;xfZPMuOsgCSySJkHEBccQAVjKyQf8xMsfzkNiJP5DJ/P6/Lsc47CLRe0iMrQ8vMcBM9hV5cF+nnV&#10;seQ5Z6n/bBIkHojO1N4Fkufy+c3sPxJYN8lPfL+uy3t2Td7BqwJus+SYKl1qmx+YrsMSx/eVYNwt&#10;qZdzQM4F/1N/Q2c9am4p7c6Rbxj7n6TBG3K+bIFOMrSFHeHwKcivHM+jn8sOjHOAtQ7uW6Cn3bSU&#10;Yzr7iN9OLqRC1W0+Uwr8BkqcguV7qKDHOUApqT0jnJW3O4ctJE21RcB28jo4bpDQSUW1i5kcI00I&#10;P2LCqM1G+C7XxmK3ObQBNBultYxjLcQWo4M7wTGTtllbZZNpdgNVwakgRnC/vczlaTfUlzk5FVZo&#10;49JuJGhD0sa0tZfzhSWfso/FxqTjPtXFWKeu3FKJJDJJs7U79LxKVUzmEcqJn4SxQLFjqCwmc4jK&#10;VBuXetm26hLfZrLYCOuAZSeBffHAfvlWrLkITDoADFgLdJoPtJgONJ0KNJ8BtJ4DtJsnmEWCwV20&#10;GpmFZoNS0ah/Mur3SUHtvpmoOeAmavjdkzbcR81B91Cn/zU0cItEixYb0IOLpxTrhVG/tMTo39ti&#10;cPm+6Fl/Elq1X4OmPfej3cAz8B4fj5HzkzA7/AJWjt2ALV2HYG9ZmQ9+/h0uvvYP5ShDQpgjSAaj&#10;2hihk8biSMh54SVceOkVnH3lHzj8+ocyxy2AGZ9XRODPbeFbwgNBVfphVsN+2NLRBye9/XGlvx+i&#10;enrgQuPmOF2yPE7+WAinPv8Sp/75T5x4812ceOcjnPzuF5yuUg9H3XwRETwXs8buRMDo03ALPIuO&#10;/Y+iZ/eNCGgZhhl1B2Bd5TbYU6YO9pesia2l6mNZpY6Y3GAQQtzmY3jIQUxdmYiIszdxJeU6bibG&#10;IGfvNmSMH4vo1u1w4o9S2P7Zr5jzWXkMKtQZbauMR/UWm1Ct/R60bLEa/pWDMfOXZlj2dTks+Ka8&#10;zM0bYcSfHTG8RDdMLtYaK4vUxqHCJRBV4AckffcZkr/6CPFffYL4779BXJE/kFCrFpI6d0FKnz4K&#10;iR07KjUJqhQo9apvv0WsXLdyeOIK2cWKKUddOq3SofXa/PnIGDkSKd26qRWrlQIVnaLotEolLh8f&#10;pax1fe1a3D5yBPcvX1YkMTooGW7ehCEnRznPGu/e1cB9HUy7dUs50RquX4chKwuPMjLwKDUVDxIT&#10;NTWwmBgr7hOxsXgQF6elEXKs4i15HiYkIFfqMEi9pocPlfOys0884+lA+1Dy3r1yBTlnzuDO2bO4&#10;d+EC7p07h9u7d+ParFlIdXdXDsaxn36qFLSoOkGn64TatZEq13513jzc2LoV2ZI/a+VK1Vck2ili&#10;ll7GsvK3cjqmKj8dojt0UEQ7qn+lT5mC9MmTldNwUu/eGiGMqhVyf6hgQRWyJG9vJPv6IpH3gY7h&#10;X36pFDpiCxRAktyvq9OnI+fkSdyX6+d1XF+zRqmeUbUsTdqklCrogCz18VqUk9kH7yP+j9+R2Kgh&#10;kjp1RGLLlsoBmU7d0ZKulNTYblvQic3WkU3Aa1MO4G++iZiff1aEOfbdvfPnna5qbs7NxaOkJNyK&#10;iEDG2LGKdJjUt69ymOZq6LynxgfyQXeFfAPtSJLFTomdRrIYlajHbTNi+XETzkocx3CO2ftkzjlB&#10;5qA9ZN7eYIQ2N6XqJMcREr/ySGI6dIKYLbQ0RRYjAmRfQKIy1cWoltlEQAJ17SAZnyRPzWDtt5Gg&#10;NSasP21G/HVNDc0VXMEVXMEVnj2QBM/xkDYNCdg5R4/i+rJlSA8ORpKM6UoRS2yFGKrDkghGghFV&#10;TjieN2iglENpJ9AeUaphn3yiHM1J/iK5KPYrsSU++lBTLNUJ7jLGR738CqLpwP6+2Ak//YSUpk1x&#10;Vcbo23v34mFmJowk57N9JOFb2sex+/auXbgqtkdK9+5qMQKlwkLy/EsvWUlYyrGdjvR0hH/7bdU2&#10;Ep9o+yRR9atHDySJ3RMv9qayV0hGd7A7dNtDh2OaFTyX2G104Kc6CxVgU7gYgCCpVy9FvKKzv2qH&#10;xebR67QS26i2StVV9lfhwoowRnWXZLGBM0eNQvamTbgXFQWD2LW6vakWMhAblHYv7dq7Ypdlb9ig&#10;bDWq0qaKjc3FAjLCwpA5YwYyJkxQNiWVY5QSLAkHco/i5N7Gy7l4PxN79lSLA9BWU3loY77yilKK&#10;JXkhQWzVVEnPkvrUgg1iS/PeOLOBXcEVXMEVXOHpgd/P3Oxs5Bw/jkwZ2/j9jf3hBwvB62XEvvee&#10;+i1FjSMcV+VbHMvfCkgMk/HDCn3+zHGGYxqJYh/+U8bkjzXC7/sfIOZ1KfeiTTnWIfWTFEzSd2zB&#10;gkq9XI1HMn7GPG8zZklbqBjO32iolp69ciUeJibKBbhGAFdwBVdwBVdwBVdwBVf4a8FFFns8/GWy&#10;2NOgkzkUocNJ+tOgEzzyoBE77KDX74QwQjIXkUcWe6DIYuczciVPJuYpZbEAFCZZzPIQPPfc8/j0&#10;869Qt2lbjJq2GFuPx+F00gNcsJDFjsXdxqHLWZZza7Ju+vkI/fy2cY6wzfM0/CvlnzVffnhaecd0&#10;Z7Dmt9wPdX9s81jul7pn+dTrLP6v5LVrg5PzPgscn0HnaQ7ntYnLL94+zjY+Ly2vfg22ZRyhl38c&#10;j5e1pv0b/aLDWXn78+dfr21ZxzK2163BSR7b8k7qsDuXDscyAms+y7PCb8YB+YDaksUuyHfjwMV0&#10;zFu5HW5efvijaEm8+eaTyWJHjhzB9Rs3lMMGA//PP35zVXO1SroF3M8XzPsEqJXXLY6cslGrsd99&#10;ZEbmLc15kopeG8+ZsfCIGdP3aiuzztxvwppTJpyINyPjplm1Rw93HgGp2cDFNDOOStltF01YecKE&#10;WVJm3HYjRmwyYug6AwIFQ9cZMXiNEX2XGNUq5K3GG9F2okYAm7LDiK1S9uJVOcddM248AFJuQVsh&#10;9qQJIzca0WO2piRWaZARZXwIjThSyV+gCCRAeR8ockk1//toEngNXUPiMGBcJIImn0bgxNPoG3Ie&#10;HQddQZP+cWjmm4huQ2MwJOQkZgzfgnWBs3Fo0ChcCghC8ojhuDZlPG6Ez8LNVYtwc/1S3Fi9EBkL&#10;ZyJmQihO+Q7Brta9sb5SGyz9tQHCf6iNuQXqY86vzTG3ZHvMqdgVc6v2wMwaHphQ2weDm4SiS7vl&#10;qOt2COU8L6FM70uo3P0k6rffgZYtV6Nd00Xo0CQc7ZosRJumi9G6+VK0biZougStmgiaLkWbFsvR&#10;vu1adOmyCW49t6KX5w707rMLHn2J3Wrb23sX3L3ywGMdtvHunjvh3ns73N23CiLUfq9+B9Ar8Czc&#10;xyej99wceC7LhdfqR/BeI1j7CF6y9VqdC89V9mAc4a1jleRj2moDPOR+91prgts6s9r6LruFibMv&#10;Yv3YdTgVEIrEvv2Q7tETKT17ILpHT5zv1hsnu3rhaFdvHO2m4Ui3PjjSvR+O9uiHE929ca6zG6Lb&#10;tkdq8ya42rAWrtetglu1KyFHcKtOZcTXq4+dDboirL4/BtYaDq9KgfAv0gOTv62Gte99h6Ov/AMX&#10;5N27LO9g5PPP4+wLL+DMCy/i7PMv4pzgzEsv4sgbb2Drh99g6dclMe2nOgj9pRlGFW6JMYVbIez3&#10;FlhWogn2VG6Eyw0bI6NdE2R3a4bsni1xtVcbpPbqgKSenZHQq6sFXZDQ0xadkWhBsiBVkOYm6CH7&#10;3TsjqWtnxImxeaVTZ1xs3wkXbMDj/GCb70L7zrgk29gO0paO7ZDUqS0ud+iEQ+3dsLKNLya2GAX/&#10;pjPQq9FidGu0At0Fbo2Xwb3xYrg3WWTBQvQiGutYpKCn95Y4j0YL4NVoPrwbzoVno3lwk+e1Q6uN&#10;aNzxMGr0jEL5vtdQyvceSvg/Qkm/B7J/F6V9cuxQaoCO2wqlB9xBGSlTVvJXCDCg0lATqgwDqo4Q&#10;hFi2w22ORwJVZL9yMAlp8k3wN6I8iS4+Bg0DLNunQKlrkWDVx4AydHT1FJDokh+YLijtAKV4wH3J&#10;o4gyAqWK1kfaZSHc0DHJHvJds8JC+noK9LI6eawSYRNfyVfDY2VVfqMGOV9evCXOAs0ZN1faawHL&#10;Md9AqVe+wZWGGFE5yIgqwUZUDTZYwH0dWlyVIHs8Lb6a7FcX1JD9fKHSjQ5wkkeHJa6mA+zy5Afm&#10;s4DtqjZU2hkoW0F12a89woBGoQa0CjOg82wDugjaTTOg6TgD6kga87AMt6zPsQ2OsJ7Ptg35wUle&#10;az02cVq80QI5JoZJnAXcV9c2RO7FILm/co8VCVGeVa64TlDdQ0E9P4+DztgKlmOWpdof3wVuq/oZ&#10;0GS0ET3nGTF8k9gIh8RWOGPC+vMmrDtrwqrTJqyQsX652A/EsnxhxFIB91dLGRLHtojtsCHShAVH&#10;jRi9xQiP+UalIFp1UC7K9MtFqb6y9ZFnmE6BdDoX0PmcKih/BVY1FAew7wi7vBbox1RPoXIKvzml&#10;pF+VWt9gqp0Y4LPIiKk7jVgv/bEvxoRjiWaFI2J7HYw1Y3/MvwiW0SHHe6LM2HXJjJ0XzdgRKfba&#10;eXtst4XYgXZwSGf+rRK/5azYjKdle8asFJvOSHuTb2i2oSu4wr8S+JsT5ygkRXFBChKwCD5LPL7n&#10;BIzXwXw6wZLHJD9xXkTCEtfg4NSKRDV9gQvm18+RYylvWx9hex69fr0M4zgnY53/JwPbS6LnpXT5&#10;Fsh7vEPevQh534htfDflXd5xQXund+YHSdfBfCzD9zdCwLjDUi/ncakyx7v9gPM8s5onaopdZulH&#10;s90c9IE6to/j3FBXCOM+CWLpUt9lmVsel2/YvsuactxuOfde+Vbsl+MDV+xxUL5RTsE0HXKs8rO8&#10;BYznNRyTeeipBI0ASAdxfav2neC0pBO2cXp+vfwp+aax/YflO3qA39VoC6QdxD7ZJ6zxTwDLK3D/&#10;KXBW3grLuR3zc3tQcEjOccTS3p2XZXyUcXbxcROmU1UsQlvIpf8yGY9lrGw71YAGY2X8Fzuggtg1&#10;FcQOqCjbyrR1aBeIvVCddgXtheEG1CJkn6BtQbVZ2gy0b2k7lxKbt1RvextYt5cdoexmS56ysl9e&#10;7G/aD7rjPp3xSf6qbgGd8hXooC82KBcuUHkkjqDDPkGiWPXBYgOQLCZ2LlFJ5gU1hpvQZjowaAMw&#10;9wSwKQbYmgisvALMPAmM2gMEbgECNgGDBQMFXmuBrouAtpNuo83gGHRw249uLdeiZ5Nl6NFsFTq0&#10;3YHmXU+gvvsV1HGPQoMekWjW7gDaNFmDTjWnwL38IPiW6IWgEj0QXNUXg1pPhYfXZnQZfBydhp6H&#10;R9BpBI88hrljdmLz8MU44BmE0/Wa48IvvyHq3XcQ/9ILmnq5QCeI2UJ3irny3Au48PJrOPmP97H/&#10;nS+x458/YPtHP2HrJ79gzWdFMfPbqkql26e0N/xqBCC0WTCWdQ3GIc/BiOnVG+nNGyG1VBHEfPEJ&#10;zrzzDva99U9sfP87LP34D8yXsnNKdcD8FgGY7zMPM0ZvxeixBzEw+LD67cGz2xoM6TAHM9qNxub2&#10;vjjepjvONmmDw3VbYX3NzpjZwBch7adguM96TJxwBKuWncGpbSeQtnM3bmxYjYRps3DIJwRrmvfF&#10;7HKdMO73dhj8aze4FxuA9pVGoVXt6ehaOwwBlQZj3q/Nsf3z33Hgvc+x7f2vsfjLEphWuCEml+mE&#10;uRU7YWOFZjhWshKif/8NyYULIOX3n5FYqigSq1VFYtOmSO7aFSmenkju5a5Wm46rUgUxhQsjms5G&#10;X36pHJCUE+3vvyOpYkUktWiBZBJ3xo9HxoIFuLpkCTKnT0caFSLowNuqlXJmVcpivXohdfhwZK1a&#10;hZyLF/GIBDA6NlO5KydHEb7oIHvn4EHc2b9fbe8eOYK7R4/i7rFjuHv4MO4eOIA7u3cjZ/t23N6y&#10;BbfWr8fNNWtwY+VK3Fi+HDeWLrUH41asUE5Q2dwuW6bFL16MbGnrzdWrlZrC3dOn8TA5WTnvmvJx&#10;lOLvj8ZHj5AreR7duqXarJyyqTp29SpunziBLOkDriSeXL8+4qkmQZKW9F0s1cVat0b6iBG4Ltd/&#10;U67t1qFDymk4i+QvEqCo7EEn7n/+UxGvlEPz229rTtG8N97eSlkibdIkpIeFKbIU4xLq1kVsoUKI&#10;+fxz5RRGZ2+lhsF20JlY9klgo5JXzPffI6FqVaT7+eHm2rXIkX69tW8fri1apJyP03kfZ8xQpDau&#10;NM52JVOVomBBxH0jdZNQ2KC+UpqjE3VCs2ZqBXOS0dTK53Rqo7M1naXpkEwHN4JKH3RiY5pcFx2q&#10;rzz3HK588AHiq1VDxogQpS5CB/LHgjwfJAbePXkSWXLP+AwlDxyonKdJTsyRZ4TqJCSVuYLzQNsj&#10;M8eMEzJmr5D54fgd2li3+KhJjfGKpH4XOJ8CLDlixqAVJrWARx2ZF1cdJGOEzA9JOlbjDscRGVd0&#10;OJLFrGn6uMR9SzkuZFZ7OBfUMaDxGE2JnfPRFhO0hWVCNsh4LLYbF2ajkqkruIIruIIr2AerUqrl&#10;mIH7VEWl0ub9qCjcOX4ct7Ztw3WxdTInTkSqv78atxNom5D8T5UpksXEXoiXMV4pU5HgTyUs2gpU&#10;SKWCLIniBMd3ksL//ndEvfSilRgVJWN9NJ3TfyyAhBIlkCz2SLqbG66LjUIC0iMZu41iO/GngNzb&#10;txVJn/bc7a1bcZ2LCwQHa4T5P/9U9ZAkZiVdESSIffgh4r77DvFi58Rb1LqodBYv10LVVdo4vC7V&#10;djrR0+aw2BqOUHWK7RFNe4R2CfPSVqHNojvmy3XTuZ+qLAnt2yPJw0Ozd0imo40m7dSJYtY6Bcqu&#10;IaRuOuGTlEfiFols6WKrZcl94HVzsQJdvUvdN9knQYxKY3dPncKtnTsVwS+D941qr2KvJQ8ahDSx&#10;/0iYTyep39cXyWJbq4UGPvtMEey4VcS0xo2VsmyS2Ekk1/OYNmLUa69pfSvXzOPkTp1wjQsHiI3N&#10;BRtI5HMFV3AFV3CFfy8YHjzAXfnOX1u+HMlcRIa/B1CNnWMFxx4ulsJx5J13tLGVY5HNmGIHjktU&#10;JSOp7KcCmmLlH39oimQfyjjz6t/zyNEc90gKe/ttRPO3BBmHuOWxIquRWGbJq0jeUm/ML78gWcbQ&#10;63PnKhVv9UcBV3AFV3AFV3AFV3AFV3CFvxB0stjs2bPRqVOnZyaLXUi5jyuZBpxPuovjV67h8MUM&#10;Rd46eD5Vgfu2RDFb2JO9LIQvC4HssA6JzzevTX4FB7KY4jdEZiqS2M5z9mSx+Mw7uJHjIos5JYvN&#10;X7MbPfsNwa9/lsSrMhnhzX/h+RfxxVffoUGLDhg9fYmVLBaZYVIKY6zHRRbLH9b8tkQt2zyW+6Xu&#10;WT71Oov/K3nt2uDkvM8Cx2fQeZrDeW3i8ou3j7ONz0vLq1+DbRlH6OUfx+NlrWn/Rr/ocFbe/vz5&#10;12tb1rGM7XVrcJLHtryTOuzOpcOxjMCaz/KsPJEstmo73Lz9UKTY08liR48cQXa2Rhbjp5fkLqpr&#10;cZXw1JtAcrYG7ltXNRfw2Bp368ngauWZXE3+jnyz72p1Uw2MznBbz5uw4JAJE3fyD+wmTNhuwpwD&#10;JuWMfTLRJN93Mx480hw6qRzBFe75x+7DsZoK2YJDZszYa8K0PZq6x9yDRoQfMmLeAaPEGzFhmxHD&#10;1lsc1OZp5K9+i4xKMWzdGTlHigmxco7YG2acSzNj+0Uz5u43YegaE7rNNKHhaBMqDzGhjK8JpX3M&#10;KOdvRuUAM6oOMSpn68p+uajg8wgV+t9D5b7XUadvHFr1Pw033/0YMHgn/IbsRP9Be+HucxBu/Y+g&#10;z8DDCAnahwVjtmLHxJU4PXEOoseEIiF4KBIG+yN20GBcGTIMl4aPxqVR43BhZChODxuN3YNGY5X3&#10;WIR1nYCgVmHo13AaetWZBreaU9Cr2jh4VRmBvlUC4VN5MPrLtnetMWjfZD7qt9+GKj1OoELPM6jR&#10;eT+at1yFHnUnY4DkCSjvgyHl+mKQbAdW8INvpcFO4Sd1Dq48CEMq+yOwsh+GVtEQVNVfQxWBpFnB&#10;Yx2WuMBKgop+CCw3AIGl+gi8EVi2P4bWGY5hXedj5PD9GLsoWe7XfUw+bEDYUSPCjhkx5YgBkw/k&#10;YtJ+ezDODpb4iYIJcjz+YC5CD2nb6XvvYtU2MUbWnUTUsk3IWLAI1+fNEczCVdmmz5+LlPnhSA7P&#10;Q9L8BYKFsr8QqeELkCH5smZPw80Zk3B76ljkTB2Ne1NH4YHg3pSRyBg7CicHj8baXqMws3kgplTz&#10;wtyizbDhx5I4/OkXuPzuG0h882UkCRLeehmxb7+MOEHCWy8hWRD/7is4//F72PFNIYT/XB2j/2gD&#10;v2I90a+4BwYU90RwKXfMqtwdEfW74ELHLsj07Ibb/u64FdQfmSFDED9mDK6Mm4wL46chkhg3FRfG&#10;TlGItGwvhU5B9PgpSJw0Gelhk5E1bTKyZ0zBzZkabgiyBNemCyQ+S4cl3npsE3fNiskK12X/1pww&#10;3A2firsLpuGG7CdOmoiTQ8dii/twLGoZgLDafphQbaDCpJp+CKvjj6l1dfhpqKND4mzSp0nczNq+&#10;mF1nAObV7odZdfpjUr0ADG0Uil4tF6FZh93yvF9Eqd7JKO6ZgRIe6SjpnowyvRIFCVaU7knEo1SP&#10;WIXSboko55mGSr7XUWPYfdQbb0bDqUDjGRZMAxrJsRVhkj7ZjAYTgLqhZtQeaUatESbUHKaTYwSy&#10;X8sG1uMRFgwn2Ui+IwGaQymdXst5GVDW4sDK/Xzh7QQSz3J62Qp9jKjQjyQsgyJyVRnoCKMNNEfZ&#10;p0GV85V9C7jPuGqD6NhkQO1gA+oNN6D+CINaPZtbBcbRkYmQa8+Lt8RZwLL1huWivg5LXVw1u46l&#10;32pYIedUkL61wqBQQ8rZ4rF4VU4DHZJJxKocoJFvKvrZgMd2kP60g7M89nAk99jV7/Qc9iDZqLz0&#10;MYk+VFgj6YftrT/aoByu3cIN6LXAgM4zDWgSKtcz1FJG7k0FAc/h2AZHODuvFXo7dTiJt9ZjE6fF&#10;y7Ot8Ph5KhDMYwGd5oi859MCxuUDksFswfKKOEaimWxryBjdaJSmbNZviQnBG0goN2HSLrE5dnAF&#10;eBNCt5ow1gI6+RFjxT7QoKdJvOV4vJSfIuWnkdi+24QRm43oKzYFSeg15R0o3ScXRXvlokhP2fbO&#10;RQl5F0vJ+0lQJe+vQq/DFrqSilLks81rgW3ZktKOEvJtKOquoXRfeSekvW3GG+EdbkTweq0/pogt&#10;RkyS6+RK+ON5zRaMkz4gbOO0eA20q8aLzaVBixu7xYRRm0wYKX0/Yp0Jw9caNXBfoOLW8dgSLxhh&#10;gTXegmESF7TahCErTRi03ChbuSebzFh00Iz9V4C4LI1YowgkAn3Rg3sWItBd2XLfSvzRj58W7wx6&#10;XmfIL69j/DPCSiJykuYI27wk1LAfSMBxhf99QRHdTNozTiKagtx7Et/+VViJVwLWQ7Wok0lQ6s5h&#10;8i0YvkbeN3nnApbL/EjewWFrtffX9n3Ng7zXhOX91t57+f5KHYHyzvK9Zb6wHUasOmHCoVg6MZuV&#10;Qgfnn1ToypL9zNtmq+KVUhZUx3m4mqOV4bySqlycY8bLN4DkrfWnTZgl88IxG+XbIecdvtqIkfIN&#10;Gb2B3wzBRvk2WRAqxxq4b4PNNpBj5h0j5XWEyref38mZcp4F8g1adsyMldJfXGyEWHmSDuSaE7kt&#10;qDpCkKisg+W46AmxwpK+5KgJi46YEH6YMGuQOS8xX+bNhJZmAY9VnCWvtYwWz7n2Y5B0W+TV51AH&#10;IflVPZKuQVvkhfvzDpowW+bgUzm2Sp+Mlfm8Gi9lnOU4OVXAhWBGy/g6SO6F2zwDmk80iE0n47bY&#10;LCTvK4LYMA0kjFWW8UmpAsu4riD2AEHbpryM71TtKm9RCCtL+9cGyk6WeGcgkVzPU15QQeqg3UCb&#10;gqQwEsVqyflrSzvqhogtO0rsCLG3qNzSeIwRDUeLvRpiRB3a9UN18phRyppQfbAJVQcJ/E3quMYw&#10;yHxCUwrzWAMM3QmMl34LOyZ9IvPbaQceYdbeB1iw5y5W7L+DlYfuYMGBexgfcQ8+C2+i+4hodO0W&#10;Aa9aExBQvA9G/dEdIcV7w7/KMLg1mofWrTeiaZstaN1sNTrXnYNu1SegW5UQdK0UjK6Sp2ftsfCS&#10;k/v22Qj/YQcQMOYogofvQajvasz1mI6NXYficMseOFejHqL++B2xn3+C+NdfRcILeUQxR1BR7Mrf&#10;nkfkC6/ixKvvYO/bX2LDp79j0XeVMbdQPSz8rR5W/VYD636pjOW/VMf03xpjZIkuCKrUF6Pq+WNO&#10;Cz9sbeOB841bIKFCWcQV+B7nPvgQu976FEs/KITJX1VBUMHW8C3mhX41QzCg3Vz491mHwEFbEey3&#10;EcM9l2BU5+mY1HYswjuPxuY+43B46GScHjEZx4aMx9Y+YzCvx3iM7TELwV4rEBq4GYvHbsb+ySsQ&#10;M3EaUkJGIGrgIOzuGYA5bYMR1CgE3jVGoGfFYPQsE4DeJX3Rv4Q3Aov3woQ/2mNBwTrY/FVx7P/g&#10;W+x/82Nse+tzrPqoMBb9VBULy7bCmpqdsbteO5yp3Qix1asjuUYVpDSog+R2bZDi7o6UAQMEPkju&#10;3VtTjapcOY8o9tVXiP3pJ8SXLInE2rWR0q4dUiVf6sCBSA0ORurYsUgLC0P6zJnInDVLKR9kTpqE&#10;DDq1Dh2KlMGDkRoYiIwpU5C9ZQvuxcYqZ1kqKeTeuqVUFuggmxUejqsTJyIzNFSRla5J/mtTp+La&#10;tGnavqRdk3NdHTkSmcOHI0PqTh8yBGkBAUiTc6TRodaCVAuscVTm8vVVagyp/fsrUle6lMkcNw7X&#10;lyzB7T17cO/iRTxMT1ekJaWwQOdZB/IYj3QwcGuUfCSMUaXrxrp1uCrtT6VjNvvwl18QVaAAYkuV&#10;QmKbNkgPCVFKXlRWu3PuHO7IlsSta9KOlK5dlTqGctR+/nm18jdJYHSMJuGO5K8U9umECUiTeniv&#10;qH5BNQ7lfPaPfyBW7hXPS8dw5k/y9NRIXXQq/uEHRT5LbtwYmXLfshYuVASsTOnfNDohS72Zcg+u&#10;b9qk7tMNSbvK+yflE0qWQNyfRRBXtQoSWrfWFCt4jY0aKYfl2M8+05zK6ahG5zc6L8t1kPymQMe4&#10;NzWnODqpKadqyR9XvDjS+vXDTTnfI+l7OsHbBTqaU9WN6mIHDuCqtE+pn8l9z5Bn5Ib0JUmGuVlZ&#10;MLkIY04DfzNPu2XG0Xgzlso3PVTGPs4hOW6fTjQrW4Y2GX8r33NFvvsyt/JeYFSK1yR4WX9bkbFH&#10;Eb9IALPAGVksj7QsY6TkJ9FMYbARtYON6jcAKpu7z9MWMHEXeC0U20dsl5Vii5xPhVKMds0JXMEV&#10;XMEV8gLHR+P9+4p4RSgFVhkfDbJPldY7p08jOyJCEdepapI+ahTSxFYi6YiEMdoMJPlTcVQ5nP/6&#10;K+KKyLhetKgij9FGIOlI2SBvvYVoOpPTDqEju4zbimgl+9FUEiOpivZGmTKK8JXh54cssQNJ4r8n&#10;Y7IiioltRJI9yUh3Tp5UBH4qjqX36YNksYdovygC1vvv55HESEDjecVuiP3+e2V3Up01sUkTJFIF&#10;rVYtxImNEyuIq1pV7ceVKIHYH3/UbA463udHFmPbSRCjkz7tEqqn0TahzUInfpLGaEeJ3UXF1rhq&#10;1RBPIp1sY3//HTEffaTVb1un3icSHyX1RLPsn38iUWyjFG9vZc/eXLlSLX5AlVQq5ZqoJMbFB7Kz&#10;cT8+XqnQZG/erGwykvvS5Z6liN2aJDZrEon/tM/79kUKCfydOyOxbl3Ey/2LJTnOQgwgASxe+iah&#10;axck9eurFFgTOnRQyjHRX3yBKLHNSP5jn7JtGVR+E7uXirku28kVXMEVXOE/E4zyPb2flqaUxNPl&#10;O57IBVtkTqzGCo4bHE85rhIcdyzjq+24YgXTpCzHtziph6Rujkecd8d9+RViX6fCvmW8Yx3Mz3k2&#10;yd4yrkZzjONYxzk5CWNMl7yK4MyxTOqlTZA1cyYeXLmi5tyu4Aqu4Aqu4Aqu4Aqu4Ap/JfznyGLp&#10;iszlIos9AU4JGf8C7MkihNTlCL1+CzEor6xOFktXxI+jMTdxOuk+zqfLTUzPxUHJE752L9z7D8Xv&#10;xUrh76+/rm7+iy++hC+/+QENW3bCmBnLsPVYHE4lspwRJxPvqXpIPlN1R6bLuS03QJ1L29ehxznC&#10;Ns/T8C+Vd+gb2758FjytvGO6M1jz2xK1bPPYtDe/ep3F/5W8dm1wct5ngeMz6DzN4bw2cfnF28fZ&#10;xuel5dWvwbaMI/Tyj+Pxsta0f6NfdDgrb3/+/Ou1LetYxva6NTjJY1veSR1259LhWEZgzWd5VviO&#10;2ZLFzqXlIlK+GfsupGHOqm3o4T0QRYqVeCJZbMzo0Th29Ahu37whX1Ozcjq8QTJWFnA62YyDMWbs&#10;vWLGPgFXD9dXDieYRqjjWHtQjYLQjw/Haeph/GP68QRtuzfKhPVnjJh/0IiJO4wYtUVzLJu134yN&#10;Z804kWhG0g3tD+13Hsi3/g6QeN2M8ylm9Qf3VSfNSn2Mzs0kmdHxmw5uVMfYfklw0YS1pyVO6qfj&#10;8pB1RvisMMJvlREjNxuVY1sEV7aXthyVNrHMosPSjg1GeM43os1kE+qNNKNakBkVA4Dyg4EKsq00&#10;xISqgbmoGnAflQbmoGLfG6jgeRUVeiWjols0qvU4iwa9DqOt5x75bu+Ar/82DAnYjuAhWzEmcDNm&#10;DF2DNSOW4mBoOC5OmYv4qTMQO24CIgOH47CnP7Z1GoC1bX2wsu1ArGrvh1UdBmFppyGY3mUUhneb&#10;Cfee69G891HU9LyECu5XULHrCdRoGYHGdeehbZVQdC0fLAhCe9lvUXcOGjVfjcatN6JV85XoWWcy&#10;BpcbgPF/tMbcAjWw5LuKWPptOSz8vhLm/1AN8ySO8fMK1LRAjn+sjrk/VMW8byth3lflMe/zsoIy&#10;gtII/6KswvwnopyCKveplPuoBOa+V0TwB+Z9WAzhP9XA4mrdsaL3OKybtAmbV5/G9p3R2Lk3DjsE&#10;23dFY9u2K9gacckGl7Ftq45LFlxW8RFbLmHLlouCC9gs2BJxATu3XcKxPZcRdeQi0k9G4ua587gb&#10;eQ73Lgouabh7+bxsCcuxpBFanEDS714+KziNnCsnkRN1EndiTuFe7EmJO4asY/sRtXYjjkwQY6zv&#10;aGxt0x976rbDicq1cLFMScSX/BXJxQsJfkZyiUJIKin7JX5GWsmfkSlIKfkLLpYqgW2la2FGmXYI&#10;KN0bvUr7omsZf3QvMxj9Kw7EuFr9sbq5N0719EbywH64FhKAjImhiJk1D6cWbMT+ZXuxa+UR7BDs&#10;XHYIu5bsx67F+7BDsFOwb9k+nFi9H9Gb9yNzz37kHN6PB8cP4NHJA3gouH/iAO7J8b1jB1Q84x6d&#10;OoDc0zbgscAg+0Re2n4LDsAYeRjmK8dhjjoB4/lDuLt/O9KXL8Ol0RNxxHMwdrT2wJbGbtgsiGje&#10;G9taeWJHGy/saOttgezzWEGOCUvaTonb08YD+9v2xqE2vbBPtpvb9sWCNkMwqt1EeLVbjFYdtqJe&#10;hwOo1fEIanc4jLodDqJBh312qN9uD+q33Y16rXeiXqudsr8PjbsfR0ufy+g4NhNu8x7AY6W2ur/X&#10;GsBzhRm9lxrQe9EDuIffhfu8HMEd9Jr/ED3nG+A23wy3cKBHuBk91L4FC+zRU9BroRnugl6y33Wu&#10;GW3DzGgyxow6Q42oNtCIyv0NClV8DKg60Dmq0anVEYy3QOWRuqqyPtnXyV32YJoGknJ0VbAnQZWT&#10;dpF8ZiWhyblrBhqUAmPLCUZ0mGZE11kaMbe7gPtdZxrRZYYG7ucHlT7DoGEmocV3FnSStPZSd9up&#10;gjD5RtuAx3aY4gCb+HaybSd1EG3kuNl4zfFXOW75GTV1K7k2pWrG62bfWKER+/LgmP4MsOlPBWd5&#10;bMA2sE3KMVrAfTqKNRxtQMfpBngsMsJrifT1HLmWcbwOySNl6Ezt/Br+Rejt1OEsPp+8+vOlO8Qx&#10;D9tjhSW+ir9c0yCLs5wTcNV1W+jxNQbL9dqAcVWlHkUekzpJhqo3QvolVJ4due9cYb3XPCN6yxjf&#10;W7Z0qOs1Nw895xgUes3VYZ9OsJxnuFE5/HnItvtsg9gLcj9CtDZREa+sdy7KCMr2yVXO7EopjffO&#10;ck/Uvi30+PzSCdbhAKvymm0+wqE+ax4pozvXMx/f3VpBRkWoazVR66NO8l4QHeXd6EDItXWYoqG9&#10;7BMdJjM+D+0ln4a8PO0ZL2gn8fq7x/etjeRRkDj93W0TxmNLvKCtBdZ4C1pLXMtJcj/lO9N4nEG2&#10;BnSRb8OglUbM2aeR/c+lasST+CwzYq6acSXDjAtpZkRKfKRsuX9B9hX046fFO4Oe1xnyy+sY/4xQ&#10;bX+G8sxzTmx3gvtXMs1IFPM+iw6r9M3WfjqxC4z7b8G/GpyV+3fq+58UqLCVdVebJ/EZj5S50Xne&#10;dwGfNSp2OeKSE+jxVHmOlfclXt4d1sf53ZKjZoyQOREdjlvLO01H5CbyLW0u34pW8i63lneX76T1&#10;nbZCe9et467KJ/bBJAOajtfAfJ7hBozapKlw7I2S51auge24nK7N9ajMccoCOl7rOJVIR2wTziSb&#10;pIxJPesXpQzLU+Vq5XGN2NpPxkWOka0mGtBcztlKzs/ztpsq3yf5xuWBx45xArE3rJBj2g7quyR9&#10;QXSYJrafjAn9lhkRtF6bw07aZcSU3UZMVpC5KclTO2Wea4MJFjCvHRhnycN58QTBOGI7t3JNNgiV&#10;OEKlW5AXZ5N3u0DmwApMewyWPNb8lnjbOhzSxsu52H4u8kLiNfdHRRgxeLWMjQvFZpNxtqP0GW3A&#10;AXIPRmw0YfIOLuxiVkTrkM0m+CyXdLFZ2Ket5JveRsYK3V5rKc9XozFG1AoWm0HGcarvkhhd2ksD&#10;ydHlZByjDcoFCzje29nBHP9lqxRbBNUdIXYeQRtZQS8rtgPtC9pQXPiAJLHmMsbwPnefJbaB2ARu&#10;0ubOM0zy/JvQcJy2UET1YDOqDTWjaiBQjZB9xtUeBTSeCLSeBXRaCHRdYkC3JQ/RY/EdeC7KRsDi&#10;dExaEocVy89j7+qjOLfxAC5GHMCxTUewZskJjJ9wBH7eG+BTfxyG/d4ZYV9UwqKP/8TCL8tgSuGm&#10;GFy+H3rWCkWnumHoWmMcelYeBrfKwehYfQya15mGBg0XoHGrlejUfSP8fSIwcehGhAcuwYq+E7Gu&#10;vQ+2126Lw6Wr4hzVxL79GvEfvYeEN/+OhJefR/xzmoIYiWFEnByruBeeQ9TLr+Dc39/B4be+wOYP&#10;C2Ph1xUxsVBTDC/eHcMremNKdU+sqNkZO6o2xZ5ytbG5eE0sKNoIU0q0w7jyPRBWuQeWVWmD7WVr&#10;49BvpbDn29+x/tPfMfeTUhjzdS34F2oHr2LecKsYhG71JqNHq/nw6rocg3ouxdieszGreyiWdx2G&#10;Td2DsNNnPA6MW4IDC3Zg54rDWDv/AOaNi8CEQWswqu9yjPdejIX9Z2H3gLGI9PJFTKfOONewObZV&#10;bY5ZFbsioJIvelQbibbVxqNdpTEy7x6EwX92x6SfG2HRdxWw7sui2PxpYWz66Bes++cvWPFeISx5&#10;7xcs+bgIVv5UERvLNcLehh1wqk0XXOnQGYkdOiClc0ek9HRDqs8ApA0NUg7FKX7+SOrSRTmcxpJc&#10;9MsviBWQ0JNQvTqS2rRBat++ypGVRB0qUZFklBISglQ6JZPoNX8+stauxY3NmxUp6urcuUgPDdVU&#10;EcaMUWoSd7Zvx/1Tp/DgzBncOXAAN1atylO/oCKCmxuSe/ZUjs3JdI719laOsqn9+imk9e+vCF9s&#10;C0F1s+Q+fZBiAfOrch4ealXv5F69lDKEUsTq2hVJnTur6+R5SJIj8erqzJm4vnIlbu7YoVQ5qM6R&#10;m5EBI4ljFmKbyWDId0ym8y/Vxu4nJiq1q+sLFiDd11cpdsT8/juifvoJMdKPia1aIWPECGRv2IC7&#10;ly7hQXo6HtDJW1cmI7mLjmUffqhUNaLfeAOx336L+IoVkdixI5Klj1LZ30OHqj6iUphS9qKaBR3F&#10;XnsNcQUKILFOHe2apQ8SOnVS5D8S/pg3/tdfkdyokepH5UhO8pXcv/RJk3B10SJk79qF27w3Z8/i&#10;ltzHa5KW3LYN4ipUQKy0LU6eD6p5JEr/JUnddOSOK1wYsZ9+ilg6LX/2mWozndtif/4ZsYXlOSpU&#10;CLE/fC95PlHEtqiXX1bOy8yT3LIlroWFqX7PvX5dOZjb9TMd5O/cwYP4eNzauxfX5s3TCGPSj5lS&#10;TvXluXN4dPWqcsD+b7eb/tOBJHuSxajEvEQni4kdsEhsGi6Idktsb/5dkwR82lWrT5kwdK1JjXOc&#10;e6l5sIxj/G2Fc1dFEpPxx44sRsVKAccmRRDjHFfA+Zu+YA9VyuoO18ZPr0VGDBV7hIuj+K/S7KAA&#10;2U4Xe2TnJW1+dPuBizDmCq7gCq7AQNVTw927eJCaintiO9wRG+qu2A33ZNyk8uotsauur1iBjGnT&#10;lI2QPHiwUuEk6Yj2Aon7JMtTUUqRzEkO++YbbbyWsTvm44+VEolS5yJhjGqlPLaoksQSVDv99DPE&#10;F/wZSWILpLZogQw5R9acOYrwf/fyZTyUcZgKrFRqpern/QsXcJsENrEvUsUeSyTZ648/1LnpyK6c&#10;2mm/kOBlUVCJI/GpXDkkNGyobIxkKt6KTUf7jXFxZcogRuyYWLF1qJiqbCA6xOukL9ZFe4hbOscT&#10;jCcJTc5JwhSVvxRIkJNzKrI78+hksi++UPXHFiyo7BnleE8nfJlrWMH6SZqT/qMCa2Lp0pptJTZn&#10;pthN15cvx225NySEGbKzFbGPBD/aObRncuQe3qSSmOTLmDpVqccqkr/YsSR7JYmNxm2i1MfFBmib&#10;k/gfy0Uc6PzPc/N62F/VqiOBdhntXbHtE6gOXKsmYooU0RYKECSWKoXk1q2RIc/HTbknbANtJldw&#10;BVdwBVf4zwSTzFkfyfeeJGASqFOaNkWcjDlKXSw/Ulh+kLmyUteUsUqRxBo0QLzM70mijuNCPhzT&#10;HOvkOPbWW4jhuC7ffTWOcayXMUwnO6vxi3V/9x2SmjRBlow/9y9elEmX0XIVruAKruAKruAKruAK&#10;ruAK/1r430EW09IORqYLNO4Q+Vv/YbLYw/91ZDGlEuRIFhtAslhpO7LYV9/+iEatOv8LZDHnRC49&#10;zhG2eZ4G5+VtYZPfoW9s+/JZ8LTyjunOYM1vS9SyzWPT3vzqdRb/V/LatcHJeZ8Fjs+g8zSH89rE&#10;5RdvH2cbn5eWV78G2zKO0Ms/jsfLWtP+jX7R4ay8/fnzr9e2rGMZ2+vW4CSPbXknddidS4djGYE1&#10;n+VZ4TvGb8YRK1nskcKecymYtTwC3Tx98HvR4njjCWSxsaNH48SxI7hzWyOLUYkgMRs4FA+sOcOV&#10;y42YsceImYLZ+zS1LsY9Dm2Fcx3zLLCLP6ht9ZXJ5x00Yo7UN2u/YJ8Jcw9wVVYzIiLNOJGg/TE7&#10;/ZZZrcZKh1/Gbb9gwppT2krrc6W+6VKOK5VP3mlSdayStF1XTDgcb8KhOI00tuqkdh463SllkO2a&#10;E99sKb/oqOYMSSWx0C0m+CwyotMUIxqEGFF9qAlVAoEqwUDVYUC14dq2alAuqgzOQcUBWSjrmYqy&#10;3aJRruM5VGx3DJXbH0b1rkdQx+MEWvicglvgSQwKOYLx4/dh/qRtWD9xNfaEzsep0VNwZdR4xI4e&#10;hyujx+N40DhE9B2J8I5DEdpwEIbW8MfgKgMxpIovhlbzQ0DtIejbOBSd2i5GvZ6HUM4nDUUCHqLw&#10;4Eco0icFFTrsR6N6c9GlfBC8SvRF36Ke8Czli15y7F51NPpVGY6gsgMw5bc2WPxtRWz+uCD2vvMZ&#10;Dr31EQ69+SH2v/UJ9r79Ofa8+4XC3ne/tECO3/kcu9/+FLvf+Ai7Xv8Qu/7+AXa9+r4G7j8V/7RA&#10;9l+RMi+9i53PvyV4U/bfxu53P8P+n4vhUN3mOOHhg7PDx+PClNm4OG2+woXJcxA5YSbOj5uO8+N1&#10;zECkFdMtmCF5ZuBc6DScHR2Gs6Mm4+zIiTg3ZgouTp2HuFUbkHH4GG7GxuP+jRt4dPcODA/uCWR7&#10;PweGe7dgvHtTkK1guHMDRoLH924jV/Ldy72H28b7uI77uGaDLNxBes41xF26jItb9uD0tCU4FTQJ&#10;5wYE4ZKXD6I9PBHbuxdiPYieiJNtnJc7Er3dkdLHHWl93ZHg6Y6zPTywqbUXwur2hV/F/nCTe9i5&#10;5EB0LTUQfcr7YlSN/ljc1Bv7u3rjYp8BiB4ahMjQMBycsRobFx3CklWXMW9tooZVcQhfEY35y6Iw&#10;Z2kU5sp2yaooRGyJxplD0Ui/GI0HiTEwpcfAnBkDQ1oMHiXH4EGChtykGBhTJS0jBrgquGYB922P&#10;dWRGa+B+tnxAcpKBO4IbcTDGR+LO4X1IX7ESUROn4UzASBz3CcYxwQn/ETgVMAqnA0fjTOAYC7iv&#10;Q4/TcFbiIoeOxsXg0bgiuCA4HjgW2weOw2LvSRjffRoGt5uDPi3mw7PZfHg1n4++LeehfysN/XQ0&#10;n4N+TWfKezUdfRtNl+O58Om8AgEDd2HElAsYt+qqfFfuI2xfLsL25GLKtruYuDEbE1ZlYNziJIxb&#10;EIfxsp2w+hombbmLyfKNDDsIhB0BpgqmHdMw9XgepgmmS9ws2c4RzJT9CfuBwM2A5yKg/RQzmow0&#10;oe5QA+oI6gUb0HCEAY1GGgWyDdFhRGOJc0QTYpS2bTjCiHrDTKgVaFQOsyTuKIJJX40sohFNjPId&#10;06GRR54KmzrKWhx26eREx9oWEzTCUn+qj6w1IniDEUGCIbI/eI2mJkFwP8AC7tuB6YIAQo5t87Cs&#10;30ojBq7Q4Cvn0THwWSHl/KWOQas0DFhmVOShtpPkuy99RsIRr4ckOJLilBOW9J/unEWHLFvQEZlQ&#10;eezy2cQ5QC9jLWtbxgK7dDqESTs0gp+2T3Je49EGdJhqQK9wI3pbHLSbjzOidpDkkXKKhGWBs3bY&#10;QjlJP6ENT4OzOolq7CMF7kscnbhtwXxMo4O2RdHDGao7QI+vKc+3PSR+iOZoV13q4zEd8uoEa8p1&#10;HNsbCrR3Sntv9H2ChC9CvW8K9ukKLM930FJXA8lP9bu6wwVUIgnOlXc3F/UJsRfqyf2oT8g7Ul/S&#10;7cC4J8U/DZa8DRzjHdBA8jUkpI0E4+pKm9g/StmQKnl+GgFSkUgFlSxb/bmzJwJq6Y5Qjo/y3vB7&#10;UtFH4qS+KvJOVZN7UFP6v7b0X90x8m0jxso+MUbujxwryDNN1LVAP9ZRe5TcT6mjhvR7NSoD8l7J&#10;M99Fnv3Bq0yYtEOzD9ecNGGd2IOrqdJzzISlErfksEC23F8q+wSPbZFfvFMwnwP08uoctrDEO63H&#10;AXoZu3iWzae8Nb+kLxLbeoHYs+GChWLjUqVo+yUzzqSKLX1bUxwzmARm4JFsH1BFSnDPoIGEMlvo&#10;8U+CY5kn4WllnqXee9J4R+SlOYd9eft49gFBp18F7tuCeR6DWcFaxgZ6fTruWaAfP1b/M4D3Sk6n&#10;nHup/nXzgRkJN0w4nmjC1kjtGV9wwHLfZb6zWOZljz2HjscW6M/QSqljjTwv6+TdYX1Uy6LaYK/5&#10;RrScLO+ovHvV5dtRTd7jmvL+1RZbo85oLb7uY5D3Wk/XIcc15X2tpuqQPPI+UxmTjsxUd1wsc7FN&#10;58zYccGMbYLNsr9e5qHrTmtYb4N1p01KOWzDWZOUMWHzeZk7ShmWp7oXvwO+MtZ3nCnf51D5zlnO&#10;SyXRmvJdZ5vt2mb9xtjGCdS3yQI55jXXkvL87hC8hhaTDegufTRQvj8jZB5J0tZEmWOSQDVe5qa2&#10;JCsdzoheCnoex3gB67JFXnwenOZ1IHk9Di1PHizxtnVY69LSFNGNZDh5RsL2mtT1KoVNuZckBtaT&#10;56PGUBlzxaZqN9EIL+mfQOmfkZtMamGY4bKlXejPBVzELuOWzuxDBNzvI3PxrjOMaCpjAm0DkptL&#10;ugt6aSjjIeOL2KIkfnF85ZjdRO4F0VjuD6GP4dxvYgu597STm8r9pK3MMZ0KtrS5SS7n+ajeUkfG&#10;yKbjSEY2yHUZECg2KImTfCd8V5jgtgBoMV1TDas+0vIbQbBsiRCg5lig4RSgw1ygt/SL95L7Yh/f&#10;RIvxmWIfJKLJoItw9z+EcYM3YMOQOTgXPArpIQG4PnoQEkcF49CQsVjkOQHjW4zAqHLumPJDbSz8&#10;oDDWv/M11v/zRyz6tixC/2gF33J94V45EG5VhgqC0KnGWDRrMAe1mq9B5TZbUat9BDp1XoOQHnOx&#10;vMco7O3ojWONZL5dvgJO/fwzzn/2KS6//RZiX/874l99EQkvPY/45/OIYnS+ufLCi4iiw+mrXN3/&#10;H4h8/0Mc+bQANn1bBrMKNcKwP7uhX5kB8JQ2+NUbhsktArG+fT8cb9MZFxo0wpkKVbCzSCUsLVwD&#10;039thEm/NcO03xth7m91MfeXOphSqDFCCrbC4ILt4VOoEwb83g2+JXrDr/wA+NcYgsH1RiC42VhM&#10;aDcWC9zGYGOf0djnPw5HRkzHwamrsWPZMazanIjZW65h3NIkhEw8jpED12FKj6lY1jYQe1v0xIXG&#10;zRFVqxZOlamIjYUrYtoPNRH4Y3P0+aU7ehXtC7diA+D1pxcCC3dQfb3sy+KI+OQnbPvwB6z76BfM&#10;+awMxn5ZG8O+rI9RX9XB9G+rYuVv1bG7Uj2cbt4W0SQPeXshtb9GslJKBVTaojMxVSdIVGrVCnHV&#10;qys1q/hKlZBQty6S2rZVSmJU8CLxi87IGTNmIH3KFKRRRWvECEU44vHVFStwY/du3Dx4UK2qTbJY&#10;alAQUqTuVDl/htSTNXAgbgwbhuujRuGqbNP8/JRiQqKkJ3TujISOHZUiggL3SeyyqJ/R4TlDzpUh&#10;580cP14pg3FfHY8dq0BSmq6okRYYqFTHUug0rSuLWbY8TpFzk4CVMmSIamf66NG4NnMmstetU6Sv&#10;e5cv40FSEh6kpSl1DENODsx0rnWy+jZjlIrG9eu4e/48slevRobUS+fmmN9+w5XvvkN00aJIbN1a&#10;tZvEpwcZGTDk5iL37l3cvXgRN5YuRZr0RTydoT/5RFPBePttRaqiozAdgZPlPtABPNnNDQlUvPjq&#10;K6WIQecvOo3RISz+99/VvaPDcDydjOkc/ssvqk7dGZsqccndu2vO5HLd6v4tWIAb27cjJzIS95KT&#10;lPP3zc2bkTF8hFp9nM9FTOnSiGfdcn9IwEto3hzx5csjloQxEsRIDCvyJ+JKlUJcxYryPFXTVkOn&#10;mknxYspRWymX0Dn7o4+QULKkciKnshwd4B9KPxup7KZ1qwpUVKF6yv3oaNzctg2Zco9IGOM9zpw6&#10;FTdIGKOaiZR1OT/bh0di81HllAuhUSF0wi6NMEay2EkLWUwPVELlb9RU3ew8XVMC42IeVJXnnIlz&#10;Yc5dOS9zRhZjuj6313+noCIm52T8PYLzWy64w99K9PE8UMbZ3uHa7xz87WPOPpMi1Kdki20pbXcF&#10;V3AFV/h/OdD5PPfePdxPSdFUqNavR5bYVtcmT0aW2D7XZPzODAlBmthiKcHBSBa7J0nG9SSL3ZPS&#10;v7+mSiW2FNW5aF8oohVJUiSDkbBFVSySpKiM9dNPVuUxOpvHfPkl4sR+SfjzTyTXqYv0bt1xTeyl&#10;m9KG22Ln3b1wAQ+yspBrMMAgttEjEuepGCtp18VezOT5ed6ixZQNQqK4Uhe12O8kYVHhSymJSduS&#10;xKZI8fBQCqLKvhQ7kbYqCfNK5UtsjBgSz9leabtV1fRliwoaSVxUCaP9xDSSyHidtH0KFkQ8FVpq&#10;1lR2Ee0URRijwhjLsxzbYykTTdDJ32JjEUoBjSA5X9pMNdfUTp1wVWyzG3K9t8T2yzlwAPfEXnl4&#10;4wYMDx8q2zD35k08SEhQJL+b0jdZYu/RluHCC4ooJvZoUr9+SCRRTO4b71+StzcS2rdXKmox0vZo&#10;sZ1Ittf7LE7suviaYht26KgI/ImdOyGhUUPEVqiAGNpbxYohoUoVpLZtg6vyTFyfMwe3d+3CfSr8&#10;ik3lCq7gCq7gCv+5YJYxkMTgB3FxSmkzY8AAJMpcmMRsNaeXseOZId95LsKiCNQyz1a/z3BeTaKz&#10;zJ9jLeQvxzKKFC3jRZzM1zlvj5OxW5GqOR5KHitZ7JtvkNigAa5NmIB7p08rVXVXcAVXcAVXcAVX&#10;cAVXcIW/Ev63ksX+DyiLPUBa9j1cSrmFo1ey/hJZzBkcCR1OSRyWuKeVdUx3hB3xIyYbJy0qQQTj&#10;wtftRe8BQ/FH8dJ4zUIWe0GRxQqgceuuCJ21AtuPJ+B00gNEZpiUMtnx2Ns4dPm61gbW/YR2OLZX&#10;h7O8T8MTy8u1EE+q37a8LfLL4yzeNs4ab3vfBE7zPAWOZf4K7OvksfN8jnAskwfb+hxhn9daH6/f&#10;tj+clLU9tw7b8zkji9nmVfGW+tX59DgLbPNp8Y+fV49zluYI67XoeJYyNnX/q3n18+hEP2dldPyV&#10;a7aNs41XsLlOEkKVGmHyfZxNfYgzKQ+w63Qipi/eiM7u/fBrkaL4xz/esBs4dLJY9WrVEDpmFE4d&#10;P4x7t6/L19SEOw+BK1eBrZeA2Qe4Oiodo4wYJhixkepfGuHqMUTYY7QFetpoKTdqs4aRm7QtVzmf&#10;vs+IJcfp7GfGnijgaDxwNgW4nAFEZXKleBNOJGikr2UnTJix14jJu4yYutuIuQeN6o/xXJF+0REz&#10;lh03YwMdDS+bsTfajN1RJmy5YMKq09of7Xk9JJdN2aMRx3gtQes0AgGVxDpPM6IZVzIPNKIS1WUG&#10;mlBxkBFVhppQPdiAmsEPUXPIbdQYmImq3omo0DMaZbpcQNl2J1Cx1V7UbL0N9TvtRFPvI2g99BK6&#10;h8bDNywG46afwfLZe7Fv1lpETp2FmNBQxAYF4dLAAJzoNwQ7vYdhuVsIprQbgSENguFRZSi6lhmC&#10;jsUHoXMxP3Qr4Y+uZQPRrupYNGm4ADU67EEFrziUHZiNsr5ZqNrzDJo2Ww73ioEI+q0DJvxYH2Hf&#10;1cCkH+pjQsGmmFSoOeb8VA8rvimP7R//jCNvfYyzf38dF2UMufTCiwoXZD/yxVcULrzkgBdfRqTk&#10;iXzuBUT+7XnBc/8m/maPl17ExQ/exeWfCyC6YlnENqyD+NZNkdC2uYZWTRHfojHimjeyQWPEW9FI&#10;0gltP65JA6mjLmLr1UJsnWqIa1QHiZ3bIS1oEK4vWYico0fwICkRuVnXYMy+DuP1azBkZcCYmQpj&#10;RgqM6ckWJCqYZN90NR0PblzHzbt3kZqbixjIsylvTKQFF7h9lIuzaddx6mQMjm0+hmNLd+H4vE04&#10;OWc9Ts1bi1Pz1+HkAgvC1+H0wvU4u2QjIpdtwoXlm3B6wQbsnbwcywfOxPh2Y+BXYwjcS/uiR/EB&#10;cCvhg77lfDGsmg9mNOiPNa36Y3tnP2z3GIb1vlOwIHgFJofuwcgpZxE0/QqCpgmmXEDwpPMImnAO&#10;Q8afw1DZjppyDvMWnMfOzecRdSwS2Vcu4EHCBeQmXcDDuAu4HxWJe5cElyNx/0okHsRIusQ/TIjE&#10;w0QLuC94lHjBAu4LGKfnS5H4tEvIFTxKuoh7Uedw/eRxJO7Yjwurt+PEws04PG8DDs3dgMPhG3FU&#10;jo8t2ozjTrHFAu34hODkkgicWrYVp1dsx6nl23BkwWbsnbYKESPDsWZAGJZ0G4UFbYIQ3nIIFrQa&#10;goVth2JR+yBBMBbqkLiFrSW95WAsaDEYi9oGYXGPUKzwn4d1UzZjy/Jj2LH1MnbujMGO7dHYvvki&#10;tq49jS1Lj2DTvD3YOHsXNi86iK0bI7HrcBr2Xb6DgylGHJbv55Es+ZbJJ5U4YgMeH5e0M4KzglPX&#10;gD3yvVsuD9DEvcDA1Wa4zTWj/VQT2oWZ0GG6CV1mm9B9jlkgW+4r8NgePQQs25OqZvPM6Cp52k01&#10;o9k4E+oM04hNJHuV72OBIotZSB12sCWQEVq8rlCk1K2kLEliZb21LclIJMtQSaLfUhkrtpgwabd8&#10;b/drmLKHzsSaExVBpQ2qURBKdcMJ9HTbPBN2CugAtV2DVRHDFrqChgWOeek8xTqnSHuo+jE6wqQI&#10;aN1nGdF4jEERlkh2YV/xuumUpZOnnKGaPwlj0r86bNMthCkr9DJWApUGuzKOeSxlddJXFZJvZHwi&#10;qY0Ozs3GGeRZMaC9oNUEAxqO1BzNVBmSzCywa4cTOGuLfm3PAmd1KtjUpyBx1ajoYYFtnupyTXSI&#10;qz7EAXJP6LxtC8YRdKJToEOdJa+CcrTToI6lfvYl+1CRnyz9aavWR6hV2gnu5weWl2ejkrwHdNTj&#10;ddQO4vND9R0jOk3Xnqcegu5UypP3ogsh8bq6nhWMe1K8MzjJ29UBjmW6Sb7uM7U2uVHxT7Z8X1uO&#10;N6LecO2ZolpLyd6CnnlO+aXkuFTvXJRy16DSVZw9lCO/BSWkXAmpg9tSHvK9kO9INbk3dUdKH40z&#10;ooX0UUuqx4Rp2+Zy3GySPMsK3Jc4C/RjKyYa0dSCJhMNstXIGu2mGeSbZ4R7uBF9Fxvhs8QIX/kW&#10;+cqWyjb9F1kgaQqW436LDHawxkseKxzyPAl6eet5dOj12uZn3YRtnEAvY9sGp+WtyOpKDQAA//RJ&#10;REFU+bUy/SSdanee84zwmGuA13yD2LcG5Zi67JhJqQBHi12depNKCEBSNhAvY1IsFdiuaeAiDbbQ&#10;458ExzJPwtPKPEu9MddMjyEvzTnsyz8ep3A1f3DBCnvIeQXO8ur16eeJljjisfPaltHhkBYn+3Fy&#10;fxJu0LnXjDRBohxTUWvbBZkH7TciZL0BPvIMeMwzoLflvvddYHkW+ezoyOf50TFA6vAllsi+vDNe&#10;C0zoMVfsEKooiU3SbLIJTSeZ5L0zo8kks9pvKu9uU+v7KXkc0JRldMhxkwkmNByvgfV1nGWC11Iz&#10;hm40i21gxswDZsw7BMwVzJL96fvMmLbXAtnnsYqzYIbkYZlZB2XOKmVmynbybmDYJjP6Ljehs7S/&#10;hbS9yUQ5p5y7kaCx7LMt1jYqaNeh7dvAtv2CJhLH8qynkXw7+c3qMIOKs0YMXmvCKKUsZkKY2Dy0&#10;MQhlx4jtYgsqcilVLmdgfidQC6PYwFl8vnktddvF6bCk6W2iSreCpD0GSx6W5zVOkzk1bTwulhAi&#10;83p+f5qHauN5GbENaTOSgNV8rEGNgSQe9pFniyrfXFCA5LGJYpdNl7pmSz2zBGHSZyPFhhywVJ4P&#10;Es+CxQ7tb0RpD6OMQVKvoILYnjVkPG8cIt9+eQapGNpTvnsElb+Uqq3EdZMxzxHaGGhCT3k2eohd&#10;3XWm2NsyDjUlcXmYSewLE6oK6gyX517uucciE4ZtlnbJ8zb3iDxvB80YK/0zYI20b548B/I81JSx&#10;rbq0s1qgIMiEGiFA3VCgldhlXnNyEByejpGzouAz9iza+hxDrS57UbfFenRrPBtjGg7FhgZdcK5+&#10;baTXK4Ub9YsiuUFZHK9XB2trtsasCh0x6c/WmFqgFuZ9URIrPvkVKz//Awu+r4CJvzZBYInu6F+u&#10;Hzwr+qNnlWB0rD0JzRovkvrXoU7L9WjZZCEG1B+LOTU9sbdSY1wqWRKxhb9DzNcfIPr91xH99xcR&#10;ayGHxQsSLODxFZnzn3/pVZx8/V0cf+9THP/sexz/4Tcc+q0stpWsh4XlOyCkkpy7ylB0qTISPasO&#10;x9A6Q2TuNRB7OnsjqktnpLRoiIQqFXDyjxLYVKAM5vxQDWN/aIARBZti6C+t4f9HV/Qp3ge9Svii&#10;95/90P/X7ggq3BYTirTCzNLtMb9qNyys64ElUufq7sOwxW8S9oydjwOz1mLf4t2IWHkKS9bEYcqK&#10;NATPT4bfuPMI8NmI0A4TsLhWL+wpXQeRRYoipnBBnCn4CzZ/XwxTv6qEgM/rYcCXTeD3TVME/9AE&#10;Y76vjynf1MDcL8tj2WdFsfaTwtjwcSGs+KwIZnxdGUMLtITnr+7o+Xsf+P7ZC5OKtcWa8k1xpF5T&#10;RHVqj5R+HsgY4oeMwABFmEry8NTUp7p317YkarVujfhmzRQBiIoOdDBOJUksJESpiWVMmaIUEKhC&#10;RVUxpXIVFKSclDMmT8a1JUuUqtiNTZtwLTxckbuUgy8dc0uVUs7GSUWLIknucRLVsmrUUGQqnpek&#10;sMSePRUSpE3xcn4ioVs3JA8YoAhgV+fNw/W1a5G9datSAbu5fTuyIyKQLeckqYnIlnOTPHRD8lEt&#10;7PrSpbi2cKFC1qJFyJI2Zi1erNp3ddo0VW8KVc3oTE0HZR8fZI4Zo9JvrF+P7J07cXPfPtw+flwp&#10;ejxKTVWKY+bcXDgLdBSjsgadcanMlTl8OJKaNlVOu9F0wK5eHSne3qCSGAlOVCQzSjmqhpCclr1i&#10;BdL69EFC+fKaMzeduOkUJn0W37YtkqR9JLgl9eqFhFq1NPIVHaXlfdAdxRQh7LffEFelCuLq1VPn&#10;VGpxJJZRkeL995XTdGLdukqNLZ2ku1mzkCn9c33dOtw8eAB3Ll/CXbmGHGnjjdVrFPEtWZ4NKoyx&#10;3vhGjZBIMhrJYnJ/lUMaVzunc5rkUaugy7njmzRBQsuWGpo0RnzVqpqjm8VRXalylC2LFLnv16QN&#10;VOKg2pojYYwKY3S2vnfhgnrGMqdPV4p1acHByJDn8caaNYps9igjw0UYswlcfOH6XU3Jd/N5E2bI&#10;GMaxMvyICQdjzci8ndfLOQ/5O7cZYZLuNtuAesO03xnUAj79ZdyUMY1zVn3RE7s5rKCazJH5Ww7n&#10;9HaEMc5LBxtQX+b/SmnZQhYL3WZS5OuOMgdsOt6AtjIeUYV52VFNjfWOy2/RFVzBFf4fDLQj6Lht&#10;EFvjYXo67l65gpsHDiiCUQZtlt69FYE7qXZtZUcl1q+vxuMkxpNkREK52Aok2lMJlIokauwuUkSR&#10;ukkAU/YFFbk++EAD1UHpYC7jsSKbC+JkHI/jwgF16iCla1dkjhyJm2KjUM3sYXQ0HqWlITc7W9k8&#10;xEMZf6mUekPsrXTaKmInJIjtEcfzvfUWol94QZGtFEgUIynr888VOY12BO1OLmBAAhXHeNqVtDFp&#10;oyrVWxLY2O7XX9OIXVKHIofpamK0gbhPm0jsnFgqpFGJ67vvlNIpbY0E6SsujJAg9oyyR0h0//BD&#10;jSzGOvQ6pa1UD9NJYjpRjFAqrt9+iySpK13ae0NspzuHDuGh3KdcsRH1xQWM9+9rKmvSL3cjI3Fr&#10;1y5lg6rrIrlP7KoUy4IG6n4RXMAgMBApYnsneXoqm5zKtNFyf5TiLAlx0m9UGFPX06IlEkncp83c&#10;oL7cvzKIkf6MLVMGiWJ7pkvdN6jqu38/Hsg9M0jb+GyRhO8KruAKruAK/9nAbyt/J7h35gyyZsxA&#10;cocOak6uSMv6OPUsoEoY58lUEaPaO7/rHK90dUkSw2zr476MESSmxRUtqv32IuN4PMd+LuZCxTHJ&#10;o8Yyjp8yppBMzPn9rR071Pj9JBV1V3AFV3AFV3AFV3AFV3CF/MK/ShYLnRKOHYev4GLKA0RlGhGZ&#10;dA8nrmThyMUMjdxlIXA5J3uR2OUcev6nwVqG59Ch0tJx6EKGAvkl5DfsiczAzvPp2CU4eCkTZ+Nv&#10;2JDFTC6y2LOSxb7+7ic0bdsd4+euwq4zSTif/giXr5txPu0RTifexbGYWzh85QYOXr6OQ7Ll/pGo&#10;x3E4HzjL+zTwHI+B8VFsQ5aCThhz2hcOfacjvzzO4m3jrPG2903gNM9T4Fjmr8C+Th47z+cIxzJ5&#10;sK3PEfZ5rfXx+m37w0lZ23PrsD2fiyym4X8CWeyYDVnsVNJdbD8ei7DwNejQwwu//FYEr7/+D7uB&#10;w5YsNnbMKJw8dhh3b12Xr6lJqQ7Eyu7uaGDxMROm7jZh/FYNdOgK26nFPYZd9uAfwgmmcTuFzmWE&#10;1DFxm2x3mDBznwnLT5gUuetkkhkyFiDqGnApA3IdwL4oM7ZEGrHipBHzDhmVY9r47RrRa9Y+I5Ye&#10;N2LdGRM2njPJ1ow1pwWyXXvWjPXnuDVh5WkTlsg55h/RzkfHvTERBgxZbYBXuAGdphrQLNSgVkGv&#10;GWxE1SEmVBpkRgU/oJyfSfAQFf1zUG3gNdTun4D6HpFo0O0I6nTYj+rtDqBS+6Oo3OkoanU5gGY9&#10;96CTzyF4jInEwDnJGLEkA2FLYrFi7kEcnLoMMWPHIXOoD9J9PHDZvTf2demL5e0HYUrrYQhuGoIB&#10;dYbBo1IAepT0Rfc/+qJbYU/0KOQBt8Ie6PF7H3Qr4YeOFUejXd25aNtqIzp03I0u7SLQu8FsDCrn&#10;iwkFG2PRp8Ww4b0fEfHWV9j0zvfY+F4BbH6/AHa/+zWOvvEhIl99A9EydsQ/pzmF6SuH24JxjqDj&#10;WKIgyYLk/yBUnS8/h+S3X0PKp+8h9duPkVrgc6QW/AJpPwl+/AKpP3yGFDtIuhWfIfVHQttP+fZT&#10;pHz1EZI//yeSP3tP9j9E2u8/IrN+Vdzo547bYRNwb9UKPNiyCY+2ReBRxCY83LweDzesxYP1q/Fg&#10;nYaH61bikcCwbhUebdqA2zt2IfnwSZw9F4N9MRnYkpiN9Uk5WJ98BxuI+NvYEHkd64+kY82ORKza&#10;HI+VmxKwakuSHKdi3e40rNubh/X70rHxoNRz5Cq2HL0qcelYvDoaU8YfxFDPVejTbCbcqo1Ht0pj&#10;BKPRu0YofOqNx7AmEzC+5QSEtZ2ESZ2mYlTX2RjSazF8PFejb5/N8O67Fd59IuDlvQVeXlvg6bEZ&#10;vXtr6C/po4dsweKJW7BvcQQubdqK5B1bcXX3VmTt2orsHRHIlj7J3hqBLEHmtq1IFSRJXIIOiU+U&#10;bdJ2iSe4b4PE7cRmJG/bhBQB42K37sD5iAM4tPkktm6KxJqNUVi+IRrL1kdjxYYorJTjVRuvYLUt&#10;NumIskA7XsPt5misiojDqq3SvxHxWL3+EjYsPYKtMzZh98jZODgwBEe9/HDcvR+OewzAcW9fHO/r&#10;j+N9BuGoBce8/QV+OOY1EMc8Ja/EHfcJxMkhI3Fm1CScnzQLF6bPx8UZCwThuDBtPs6HzcPZCbNw&#10;JnQazoybjnMzF+Hi2gjEHDuLpMRUpIvhnpn7AFeND3HVxO0DZBrycFWQlXsft3LvISf3LrIf3UPi&#10;nYc4lmHA2suaKlnwdsB3I+CzHhi4CRgcAQRus2CrDfQ4C4YKhknZ4btkuxMIkDz91gHdFwEtw4B6&#10;I83KCbbyQKOmmkXnIhKJSKAhLIQdDZpDkoKkEXq+ynRSEtA5SSkI+WrOTE3GaGQN35VGjJZv/FT5&#10;3s4+pIHOxGH8/u7VQCWKqRZw3xn0dGd5SD7LD1SNtIVjOsvTmWvWQdkekDFFxiWqlnWXtjcaTWcs&#10;jQxHQh0V1EgGUk5Z+aCKr1FBV2OySyepyBZ6GRK+bGBXxjGPbXneNx/tPFX9SJIyKBWxesMNijhW&#10;l6RmiaNil15GV4Ky1pEPnLVFv7bHrtEJ9PM8C/Irx2eTpKXHIWkO0ElwlSVdQbWdsKSRHEaFEILP&#10;NPPKOUiQpGOeVV3PAbznCtzPB3w2ynoaUJqO6x5S7wAjGgw3on2YEV6LjRiy3oSRERoRMWSTCcHr&#10;TBi61oQgiQ9ab7THOg1DZd8Rj+VV5QUWxT5C5WUdDnn1eJUmoMrfsI1GDN9kRMgW2QoCJL7vIiM6&#10;TzWiCVX1pI8q8bmXa6vope1Xkeut0i8XVfrmojIhx07Bd0VQkeW9BVKe26ry/tQLNKJlqFEpxXgu&#10;0NT8+J2g8s+A5UZFMKVyiwbZl2PGqXgdjBco4pRsWYfPcgP6LzPAe5EBPeYa0HaaEU0nyL2Q97he&#10;iLwTggYjDWg4ygaSRjSSfaKBA6zxkscKS5peh+OxM/BbYgs9Xi+ryjNeYBtnG99wtDEPjHfI55if&#10;+7zuOvItqD1M21IZh6SJoDUmzN1rxgaxk3ddNGP3JTO2R5oRIbbyZrGZN9GWFnCrgXFmFfc05JV5&#10;OvLKaPXnQU/nOTU8nkeD7bnz6rOvPw96XZY8VKLSYYnbSIWqkyasl7nC+uMCmftYwWPBOgesl/mH&#10;hrw8VrAegZ53rdRDrGOcLSzpdnBI2yD7xMZTJmyVNm9nu6WtC/cbEbrRgH4LDGg/KReNQnJRK1gD&#10;FQ753KtnWZ4LK9TzkmuPkTaQOuqP0MBnqck4E1pPNaHzPDN6LQW8V2s2Rd81QB/Z91oFeK7UwH1n&#10;0NOtWAF4WMD0/muBQVvEZtkBjN2jKa1OOgBMFHB//D4gdK8Fss9jYpwF45lHMIH5LWDeEVJfgNRL&#10;O0q1Vc7Nc/L83PeWrTe3Ah57rTRboB9b4HA9CoxnPcvM6CPfpv7yHfNfLd9a+caSMDU2wohxW6mW&#10;lrcdK3NoO0gep1B5HaGVYT220NOfFqfiLfXbxQnUAi8yFoyWcWGktN8OMl7kB+YfK+VYD0n5o7YY&#10;ELDKgF4z5bmR549E6hIkD8v4WE7GXKqBNpDvGInCneR7RCVUOrSPk+uaI/YYF41ZIc/4cnm2FxwV&#10;u09sNSp49Z5nRCsZO+rIGFJV7IUqJGeLHVRXxvUW8kx3n26Aj4wFqu/lWojhcg843gXK+KaUaeU8&#10;VJHVFWWpWquPx4EyNvutNsFzkQkdp5vReCxQI4gK4kDtkUCrGfKMyD0fJc/UnDPAkkvAgvPA5MNm&#10;DNrwCN3m3kHTMdmoE3ANNX0zUWPAVdQYmIVaATfQMDgLnUKSMWT0WUwfuQPzA1dggmc4vNvMRcva&#10;s9C8/Dj0LOmPUUXaY3nhijhQ4Edc+PYDRH3zJs5990/sKfgTlv9WEdP+bIIxxTpgZNGOGP17W4z/&#10;rQUm/tYcoUXaYHjxLhhcyh0Dy3jDt2xfDCg/EF5VhqFnrQnoXicMvWqMg195X0z5sx02/1QeZ7/6&#10;AYkfyTz73VeQ9I/nEP/K39TvAfocX5/nc8vfA84//xIOvvYetn74E9YWqIg1pVpgXW03rG/eHyvb&#10;DsLMVkEIahICj1oh6FUhEANL9cHUMl2wqVprnG7YAslN6uFq7YpILfMnzhb+HZt/LI1pP9TCkAKt&#10;4P1zZ7j/2hO9ivaBe2lpd2lfDCzqjhGFWiGsYF0s/r02NpRvgp0NOmFfhz7Y12cE9gybiR1ha7F5&#10;0QGsWX0eS9ZGYe7SK5gy4yzGjDiAYX3XI6jTXIxuGIRZ5TtjfaFKOPTFDzj9z49w/IOPsPXjApjz&#10;ZVkM/7YB/H5oicDvm2LCtzWx8OsyWPfFH9jy2S/Y9FlhrPnsDyz6siRmfl0JY3+oj4DCHeFVvC96&#10;VAiCe7URCKw1BLPqeWNr0x4426EzEr16IjNgAK6OCERG8FClNJHYpSvi6TBLEk+HDkgkaczdHcne&#10;3oqcRQfW1OBgpeBExa30sWMVqUipiUlc6lCph8oVffoglYQjPz9FjLom+TJHjEBav35IaNECsWXL&#10;IvqnnxD16aeIevttRL32mlKWiHr3XUTR4al4ccTRebdTJyR6eCCRCmckQpG8xrgePZT6Vea0abi+&#10;aRNuHT+OnEuXcDc6WjlQ34mMRM6ZM8g5fVrbnjuHO+fP54HHZ8+qLRUw7rKsbO9I/tu7d+PGihXI&#10;pEpaYCBSpc1UXKPSGpUe0uS608aPV+S4zDlzcH3VKtzeuxf35JwPk5ORS9WInJzHHG/5ZyKSnR7E&#10;xyt1jWtjxiC1WzckNWuGROmT5N69kS5x2WvW4J608ZHUo5QnSBiLisKN5cuRTrU1ql5wNfKPP0Zs&#10;kSKIb9oUSdI+RRaTOujArRy/X3/d6iymlDroKE0VsV9/VY7ecXSyrlJFKZwxnquLc1XyxDJlkCL3&#10;nCTAzCVLcFXOe23RIlxfugTZGzbg9v79qu9uHz2G7JUrkSl9lNymDRJq11aqHPGyjSNIFuOK53Qs&#10;J0GNZDI6YTMPnc5JGGvXTnvGunRRBMH4P/5QymJUGIuWNsWVKIEUSb82YwZyDh3Co8zMx0hfptxc&#10;5YRNkh0Jgcrhms+hPKsZ8txdl/bfPXkSuVlZMBtcslQM/JvlnYdmJFw342CMCUtlLCOJmr99UO30&#10;SqZZLcTGfPeku8+mmDHvgAneYrs1FjuLv6Wo3xxknORvLHZkMZnPE0ptTMUb1YJm3Gc857b6/Liq&#10;jIl1R3DhGJkryTxpqIxtQ8Tu7z1f5nfjZPyUOUF1mR9QgXzKdhOOxJiRfddyEa7gCq7gCv+LAscn&#10;48OHMJBMJOM+tzymHcB92hYPYmOVCtWt7ds1O0XGxlSSz2XsjxebiY7jMV98oZGnvv1WjaEkQpFw&#10;leTmpil/in3HcTiGZPUffkA07QkZd+kkThIVVcTohE7ClCJslS+vxudEKrqSvM96xB5LpX1HFU9p&#10;y93YGDy8dQsGsXFI4H6YlIT7YsfcFXuBqlq0AVOlfHzp0ojh+ajMRdLV82KbUAGY9orYfyRykThO&#10;W4FEt0QS9qkmRltTbC4uUJBOm0PsAkWMlzbSZiBRK+aF5/Mc5B1BMtU77yCWfUJFFWkHiVOxVMwV&#10;O0UtUNC8ORIaNdIUT6mGqpPFHOqyI4lJvVcstmtcwYJIlr7OFBuZCxTci4lR99FkNCo7hQSx3OvX&#10;lZ147+JFUGmMhPars2YpWzpF7BZlx4mtrWw6sX0JKokl066WdNo2PFZkMbm3iuxPUh9V2Ejsk3tH&#10;JTZF7OO11K6FuDJyrUX/VIS/pNatxd6X9q1di/sXL8GQna3a5kwZ1xVcwRVcwRX+g0HGgocpKUqp&#10;PFW+83FcAIbjDInIHF9I7CIZjGpjMibGclzk2MZxSCdCcywj+YvEMI7ZJF0T3KcaJsnWLM98zE8w&#10;vy1ZrE4dTZVMxv9YktUsBOgotoNjWZE/FBE8a87/x95bgEeVdGvb7zDDKMPMAKOMOzIwyOAaiBAC&#10;BHcISQjxEHd3d4K7u7tLcNcQd8WddPfzr1W7O+kYw5z3fOc/3/d2Xdd97dplu7b0rrWTemrNh1hw&#10;hccJzfezJmiCJmiCJmiCJmiCJvzD8F8Vi934TxOLcaUipVjs5K0yqfFL1LiaWOy4SnChJrJg1MUY&#10;KmqIMtSoW666PZX4pm4ZtTaUZatQa1eVxm7WTqXfxXm6eVeKXgq470s2HYa1iz86dOmJ9+hDh2/+&#10;W2+9jZ9+aYNxRpZIWrYFR28U4dYdOTIfATcr5Lha/EIISM5mP8aZrEdie444r+RcTjWcVx9c/p/S&#10;cP1HOJP5QJxflWBM7XrUvnavQ43rq8brlKvOq4l6vdpl6qS/ov8NHa+hfHVeWVbtmDWOy3H1PLX6&#10;tanRnrLN2qKn2mVeVb8qT9lGdR9q5auhXl+d+so2RH31a1NfPRV1yqv6/Yr+q56FGvVqoV5enTpl&#10;lcepT2xWox+MaFdCqi/14/jNcpzOuI+Lec+EWOxcziPsOpWGhIXrMGW6Ddq264AP3pfeGSpUYjEd&#10;HR1ERkTgzKlUPLgnicWey4DSxwAdQqyIuueaciIpsfMK7V9VYC+lMZxXBaW/FtQGT07dTdt91xU4&#10;eluBM9kKXC5gkasCF/MV4rjbKZ89hs07KsOswxIs9lpwTI4lqXKsPiPHhgtybLksx1YWi1F83Xnp&#10;n/QriOWnecKZDItSZUKowB5pQrbJxSQxXkHffE4lxkdLk+t5Nda+HjL09ZSjnzeg5Uf4Kmj/Gfo6&#10;lULLJg36pqkYOXE7JoxaiUnDFmLCiGUYPWkrRlikYrTrNUzxvwmb8OvwTb6B+OXpWLIxC5s23MDe&#10;pUdwMmYh0tzcUTx9AsrH6iB7mA5OGIzCSgMLhA7xgoNBqFiN27qXJ5w6WsGn1SQE/zQC4d8PQfh3&#10;BgijbeiPwxHy62iEtp2MsE4zENXTAXG9XZDc0xYL2k/Eqh+1sP3TVjjy/mc407gJzr/5Ls699R7O&#10;vvUBzjd+H1fffFv80YonhLFAK1+55UlhqlXE1SeK1UZVp4AoJIr+G+H2uN2CN4i33kDBu8T7jap5&#10;7x/yDtV/+w3kv0l9bkQ0fgOFH7+Hop9borR3F5SPHIoKk6m4azED96zMcc/CDHdnmOKumQnuTjdW&#10;wwj3TY3wkLdUttDBBZf9o7AnbgWWLdiH5BWnEb36EqJWX0b0msuIXXWZ7j2x9Cpil9xExLJshKwu&#10;RfDmhwjd/RLhB+WIOKJAxFGCnmWORx1TICaVOElphxQI2PwELikFsPS6jGkzjmDihF2YMJaeu7Hb&#10;MHniThhP3Qtzk/2wNjlA7IP5tB0wnrwR08avgOmY+bAYOQtWwxNgZZgAC8MkzDBMhhkxfZiE1chk&#10;uE+chcgZs7DYeRa2+KfgUHgKzsXNxq3k2cibnYKSOSkopm1WYgquxM5GasRsHAhJwe7AFOwkdhF7&#10;glKwN1hinxq8v4e3QcnYH5iAA4HxFJ+FnWELsT52AxbPOojkBRcQteQ2wpdlImxpJiKWpCNycRqi&#10;Ft+qIpJZkiaIqoLylEQsvY0wqh9C1zh8aRbiFt3AgnmnsDlpO45FL8C1kDBk+3uiwM8F+f6uyA30&#10;QE6QF3ICvZGthOM5wT7IDfEl/CjfB9l+Hsh2c0SWnSWyzYyRPW0ycqZORI4RMX0qsq1mINPeFpnu&#10;zsjyp/px0ShYsRilB3bi7uXTeJhzHY/LMvCkIhNPKzLwtCwdj0tuV/GEeFZyCy+Lr0NWdA0vim6i&#10;oiALt7JLcPj2I6y5Su+r80DMGSD6NBB7Fkg8ByRTmoDjDTCL8mdfAOZeAuYQSbQfkQp47wNs1wPG&#10;C4HxiQqMjpYLD0ijCPakMDpahjExRGylGjKMjZVLUB7DHqyY0fTelKA2qD4zPl4Gk7mSUIYFKFF7&#10;le9sen+zMCuFRV5CrMXiLQnerx/OU1ErTyUWU0FpEtXtsocLpipNvTyRTP2aQ/2ad5y2x2SI2S+D&#10;10aZmEDF4hKedNWHPabZETNl6Oeo5mWNvY39Oyjb0apFfWXr5LmoUGtDiMcIIcCS4ixuU2+HVytX&#10;oZ5eh6r2lajlVfVFRX116ktTT28oX70Mt+3KULwGDaWrQe2ovN/xvpZSeMaCRyEYY7Gju5THk/Jq&#10;XA9VP7i+Kk8tTZUuxclWoGeil53Sy4ltpfBINiayEtaLZAjcTs87veOXnSEb5qwCi+ndPo/sljn0&#10;zp9Lv4W5FK8BpxEsXKzBK8qqp6nK1i6vShPpBPdh/nGyoU7IsZBsqwUnuZ8sWpDDa60cNvPlMKbf&#10;8aQIso3odzAhrBITwysxic5rchRBW45Pot+7BMfVUOZPjKD3QTgRxlRiCr0rzFNkcF4mTdDn4/HC&#10;Afx7VnndkbwFyhCr8gRI+5ymjspDIC9awIsN8KIEs+n3nXxAhogdknhsKh3HgI7bj+51T7pfPZ0q&#10;0ZvuWV+6P/3od61OfyX9OE+NqnR1apVRoSqrTkN56vVql6mTx2kij555JXXKqKMsz+fZh94DvekZ&#10;5/PuQ9sB9OwbhshgnMT3QI6g9XJEbqX7QERskSOM7kkIEUzvwCAlHA/eyGlUXi29Oo8gWzro71iv&#10;RC0tUEnQBmq7BqoytdPromojkNpWUbt9FdX1qsuow3UD1srgR8+P7ypiJbFCXhNK86mFKFcvXL5m&#10;HW/2OkX48PioDqfVplYZXyV+1LfANdRnwo/adKZ3jVkSjcP0G9Plbxi61/y896LnnuPi2aLfQX8v&#10;5ZZRPicN0cftJdV/Se28FM+SXpAM45LlsFqlgPduIPI4kEC2SQLZJjFkW0QcA8KP0PaoFK+PcMpT&#10;IcqpEUn53GbUCbJ3qD0m5iRtaxFF6Sqq0pSol6uRR2Ujqd0Iaj9cBfenHsIY6g+j3l+BKl9ZltuL&#10;IqIZyo86qEDYHjkCtkl2BHvM4neRC90vFjG5MXTP3NbI4aoOpQso7++R6kjtVKPKF8dQUl+aKMt5&#10;yrg63Fcnep4c6P08c4nkZbsK3ic4vTbsQcyR6rA3Qxbw2i+rFJ5SJpGNaOBDz5ODJBTrwcJhepYG&#10;BVViJNmVE9nLJXsXo+vDgmZ+//NiLmv4G/6SHGuJFfQtzxPtY+g9z0IvWypvPIvGnDiC2pgcVwnT&#10;5ErYLaoU3/Rcbg6NbQvpu5+Zn0r7NN6xrcgebnlBgGgaN6LoPvGW/x7AYw8vRJBI41AE1ffarIDl&#10;UmBcAjAoBNAOAvQjgQnzAfstdO/peVpwA1iVBSy7Rfb2qZc0nt2FTVIOJntdwSirUzA0PY6hJicw&#10;1Ow0hludwQSbE7C12oGoGfOxyigA28bZY/lQW4QMdIF1bx+YdvGETQdb+LcZj1k/9ceqln9g66ff&#10;YkfzL7Dls2+w4tt2mPW7NsI6ToZXr5lw0fKAwwA/OA7whfMAbzj394BLP1e49XaAX3dLhHeehtiO&#10;k5DQaQoSKJ7QyQiz/xiL5T9rY0fLP3Hmk6+R9n4T5L9N38n0fZxH38f8za/6GwAvIJPxxhvIaPQm&#10;0t5qjCuN38Ox9z/Fpha/Y/5vgxDTzw6RExIQM3M1Ujw3YL7HCqTYpCByfCh86ZwCOxgj6Zch2PJT&#10;T5z6vRNu/9kRhZ3aouTPX5HX6kdc+KUVNv/WB7FtR8Gx3QyYtbfBDMKhoxUCu5ojods0zOs8Dov/&#10;HIYVHYdgXe/R2DZ8BvZb+OKY/ywcm7URB5Yfxaa1l7BoTRril6UhfPYlRATtQ6zVAqSM8MP8vjOw&#10;6K9xWPrHYKz+pQ82fd0eO1r8jC0f/4hVzVphzte9ENlqBII6myC0pzmSuk/Fqk5Dse+P3jjVphPO&#10;tOmAQ226YV2bgUj+YwT820+Bc2cr2Pdxh5N+ELzHRCFqSgwWm4Zju7kfTlm7Ic3BEfmeLiihb8iS&#10;0EAUBvgjj4Vc06cjiz2J8STdGTNEWgELpsLChEiKvYYJ7wY8cdXZWcLDQ/KEwF4rHB3FhGL2XJAz&#10;eDByBw1C/pAhKBg2DHm0zdHREZN0WaCU9ttvuPXdd7j16ae4+eGHuPn++7jZrBlu/fgjbrM3Kp68&#10;S/3hibG5Dg6SaIz6xN4SeKIyH684ORnlwuvVcTy4dAkPeQLu1at4wKKv06dx/+RJ3D91Suw/orwn&#10;mZl4VliI5+XleHHvnvDgJSZlP3kituwN40VeHp5evixEY3fXr0fFwoUoSUgQntRYgJRL10T0xcZG&#10;COgKg4OFt4uKtWtxb88ePDhxQojQnmVni/ZqT7CSP32K5zk5YhL1vVWrUEHnUBoZKdoXntJo/w4d&#10;9yH1/3lBAV7y5OtHj8Tk4rvsmY2uSTZdn3ReEZwnftF1Yk8T7Aktj0V1Q4eKCcPC+xj9PqrgCWNN&#10;myKDrm9mjx7INDAQgrwMnqzGnsjYK8VHHyGb7g1PEmNvcWV0bcu3bkXZggUoob6VBAWhnNJZ7PaY&#10;hXYEe0orY7Eg94vuN0/ATud7PGCAJBij+y62Wv2R2b0bMjp1REbHTsLbWLahofAOkk/XkfueM3Kk&#10;WGn9dvPmSPvgA6R99hmy6FwLLCxQsWgRntDx2KsKe1hRD/Lnz/GitBSPLl4UXuZYwMjPbt7MmSim&#10;Pt9btw5Pr10TIj6N5wwpvJCxdzHgWhEvckbfV8elv4HwomuHb8uFZ9inLyWx2O1SYMM5BfzIXphK&#10;Ntwgf/peJbu9H9vrZIfx9yqLw4Q3Mfa2TbBIbEigDMPp24wX5hkdKcNI+tYaFsx5Uh1e6EffXyby&#10;TOhbiEViPHaazKF69M02kMbgAcSUZBki6Tv18E0Fyh8qT0ATNEETNOH/kcDepl6WleEp2Q1C8M4i&#10;dtqyzfKE7YW0NDwke+YuC69YNEW2SCGP+zQ25piYIJNF+P374/ZPP0nie578zRPGv/hCiJiEF1dt&#10;bcnjJ9th/fpJYrG2bXGbbAL25CWEYiwS69NHiL9zWCA2ahRyJ00S4zR7uWL7j0XzBWQPFs+Zg/It&#10;W3Dv3Dk8Ilvl6Z07eFpUJET39zduREV8PMrc3FBE/cvT10cWtc1j+y0WWJFNwl5Mbn/yMdkkP0gC&#10;MbIJcqh/fDz2tMrewwrYY1pIiBCM5bNwn+y/PBaas9fS33+XvKCxEF412b4hGjdGBpUVx6HzZ7tJ&#10;eFjl68EidrZX6PoJL6hkgwgvLZ98Ik3Qr6e925Se1qQJ0ljcTv3ga8aeYkrJVmb7iO/jSxb7kb3B&#10;Qr/nZJ+w6P8hC/0OHBBebsvJpimJixNeeFkIxl7D8sieZqEYL4iQM3UqcuhasCfeXLI52eZle1zY&#10;6hMmCNuNxf9C3Mf2IMOT/2lfCP3+pLyOHZDRhexEOue86aYojY2R+nf7NmSPNMprTdAETdCE/8nw&#10;orxceEDnxWj4vSxEXjQmiu90HhNZvMXCX/5Wp/E849tvkcGCYBpveByrEozx+M5ewVhsxgJxKitg&#10;4RiPiyw043I8ZrHYjNrI4LGqWzfpbwA8znG9pk2FZ8qqvxXwePr9d8jW1UGRu5uwOZ7S2MVi5/qn&#10;u2qCJmiCJmiCJmiCJmiCJtQfVGKxBQsWwMTE5B+KxSpxJfcxzqSVIfV6kRBxHb+SL6gp6iqUUAm+&#10;KE0dVboE7yvrCtTFZtXUrFMkqCEWI4Se6zLruYpwnPYvZWrEYoJXisWcWSzWA++9/764+Y0bv42f&#10;f2uLiSa2mLtmF05nVSD7KVBQCWQ9Bm7fA66XyXGlWIbLRfRA0PYqcU3JVVYUKuG8+uDy/5Tq+nJq&#10;W45rSjjvYv5znM1+KDyNsVjsCN0rAT0cfP61r9/fUeP6qvE65arzaqJer3aZOumqe1lP3xs6XkP5&#10;6ryyrNoxaxyX4+p5avVrU6M9ZZsasRih6vcr+q96FmrUq4V6eXXqlFUe598Ti1XgdMYD8duqFovd&#10;QvzCtZgy3Rpt/kYsFhERgVMnU3HvbgUUCrlY+fSpjN6r9C7Jp3dIZjmQXkKUSvEsNXj/bymT4PI5&#10;TAWQS2RTPIPSrxcpcDZHgaPpcuy5LseWS3KsPi2JwtgjWeIBGeYckWH5KTk2XZRjxxUFdlxViHLr&#10;z1PZsxLsoYxZKURiciw8wROmeSKaDCE7ZHBfK4PVIhmMU2SYECvDiDD+B7scWp5y9HGXo5c70NsL&#10;6MtCsUAFtP2eQsetGPqWF2A4fivG68+GSZ9AmPf0gEVvH8wYkoAZZptg6X8R9rOL4bXiDqLXlmDJ&#10;hkzs2ngZp9YexbUFG3ArPB7pNjbINdRDQY82yGrzLS78/hu2/tEHCV0mw6WXM8x6+2JGV3c4tzND&#10;5I9DsPjLrtjQrBW2ffQzthJbPv4VG2l/Y4s22PzZH9j+RXvs/epPHGz5J45+2QYnm/+As00/x6X3&#10;muL62++KSV68Ol/am42QxqsM0j3nSWA8KUwl+FKJxZjaIjFVugpVeg6vPv5GI2Q1eguZbzauAaf9&#10;V8kkMt54Exn/akS8UeXh7L8Vug4Z776DzGafIKvll8j64Xtk//wTsn8hfv4R2T/9gKwfme+VWyme&#10;+8N3KPjxO+T+8guut+uCQ70NsXyYLaKmhMPLbB6crFbA0WolnKxXwM1qGbwJP9tV8HXaAjevQ7AL&#10;uQyLxHyYLX4EszUymG0Epm8CzDYQ6xWYsUEBi43EJgXM1ikwbUklJsY/wqiAUhg658LAJh0GVmnE&#10;TQyxuY2hM7Mx1D4fQ+0KMNg6G7rTr0J30mEYDF+DcTrx9Iz6waKHm8CshxdMe/rCpJcfQVt6zqb3&#10;8YVlfz/Ya/vC28AXYSN9MXuSHzaa++OEcwBu+/mjMNgfBYH+uO7hj4N2/lht4o+UCX6IGuWH8JF+&#10;iKBtzBg/xI6ViBtXk9ix/ogb44OEUV6EJ+LH+CJmQjDCjeMRaLUEPo4b4eG+Bx5e++HuuR8eHnvh&#10;6bYLXq474anEg6E0hvMkKE+Jm9tuuLjthaPrfri67oO/2w4keqzDOs8FOOEThQx/b5QHOOFBwEzc&#10;C5yJO4EOYr88wBll/k4oo3hFoDMqQtxxJ9yT8EJ5kCvK3K1RPH08Cof0Q37XNshv9SPyf/ke+b8T&#10;nX5F/sBuyB83BAW2pij0c0FxXAhKFySiYvUC3NuyEg/2rMfDg5vx6PAWPDpE2wMb8XDvhho82rcW&#10;T/aswrPdK/F4z1qU7t+JW4dP4mhqBjaevYNFF59h1mUZki/JkHKR3n8XX2LexRcSFyh+gbeqeDXz&#10;qdwCYuEliflUfva5F4g/+RKhhyrht0sO980KOK8HHNco4LSa4rR1XquACz2LLuvlaijgWguXdZRO&#10;OCtxoefVWYkbPcc+WxQIpWOw0CPlsAzz6f276Dgjvc/ns2CFRVpK5nNafXCeilp53I6A2ySq86Tj&#10;zRNIwhhVmbrIsDhVJsTEi09KojT2vGQ+X4bhYZXQ8qhEL/tK9LQl7GTo4yhDP2eCRUI8Ef/fgNsQ&#10;cHtK+grqKVuVr0xj0QuLltTa4NXI+7CXK+qvCvZ61ddRWee/ARZJsVCMvYAJD2MswnKtlHBXQ5Xm&#10;VgtVunq+ej31MqpjqOpSvuTlrFY6UeX9jLe8T/Wr4DIsFPNkoZhMTLqrWoXdk/LpHvNq7Cqveeqo&#10;POjVly7FpWvRz4meDbrW7I2MvblNiGUPVzJE7ObJ7wqsv6DAhosKsk8UWEY2CYvcl56sB05vCKpX&#10;A1Ud9bQGyvPxVHDeMqrH/WCWs6CeWEJpLMJnAVY4e0DbKIPfOhl8yF7yFdB7Yz1D6So2yCXU0wSV&#10;8KWtL70/fOn94ENwG/4bZAjdKnnYYU+z/HtdQvYZ94m3i1m8Rr/LhfR+EFC+2FfC7w/xDqE8hlfk&#10;53q8mMDqM2wbcrt0XOq7yWwZDILpvtDvpBv9frvZVKKHHf2e6ffQm4Vj9CyLLf9uKM6o9v8uXZ0+&#10;KpRl1akq01C6OrXyatOHfuMq6suvTS+GzlVFb34P0LXg59YgoBKjI2SYGCPD1HgiQYYptJ0Sx+IL&#10;OSbR8ztRjUmxnCavTouTmKSC02LouY+uxPioSoyLrIcIJfXlRcpqIaWPp7iKumVUKNtQtd/gMarb&#10;q0qjvo4X6dL+WMobQ9dldKQco6IUGBWtwGjajlZtOU0dSn9tVHUiiHA5xoTTsYixNM4IQpWo9l/B&#10;OCacoHMdS9uR9Jwb+Eti2D6ucvR0lqOHE33LuNA3De33pe8ahr9v+ri9Hr3oOevhIEO3mfS8UTu6&#10;AXJMSJZjJr0TQg9UYs7Zl1hy5QWWXn6BBWSD8H7KaeIM2RqCl3VIqQWnzaGyDMdnnalEwulKxNC7&#10;KCKVbIhUIJgIUcL7qnjICWm/PqrK8P5JIOIUEH0GiDsHJFwAEi+qQfucpiKeOS+RUBu1clwvieqn&#10;sCD/MjCX46fpOIcB320K2K1UwGSBApNnKzBplsSUFAWm0v7UOTWZQmkCjqsh8rm8Osp0o1qo8o3U&#10;qC+toXTRD+rfROrn+CQFxiYqMCahLmMZylNnHEN1uN74ZEpLkmMkvS+GhMppzJWjHz1PfYkBvpQW&#10;Qc9RihwzlilgT/aiJ12rwN0KxBxUYC6NlcvO0zhJ3/Zr6Nt+NbHysgJLKI3z4g+xGE8B/+1sY8rh&#10;TXamN239abwKpbE2jvLnULklNM4up/vFLKF7vpDu/bxTCsymvOQTCiQeo7aOSttZtM9tLzhNdalM&#10;7DG6f7sA65Wg85FBP+QFdAKfY0jYM0yd+xyum58jLvUFlt+qxIYcGdbefolFqfcQtSoDHiHHYWW+&#10;EcajFmHy4DmYMHguJhguwtSRi2AxYja8DIKQomWBTd0NsbvzQKzrbIC4rtPo298Jlr28YNndFY6d&#10;rODVdjICfxmB0O8HIfw7bYT9oIugX4fBt90kuHexgmMfd9jqsMewaJgPjoPF4GhY6YbBXssHXj3s&#10;EN1xEhb+PggbfuiBnd92xL6W7XDwi1Y41vwnnP7wS1x+9yOkvfk2fcNXf+erhGJZ9N3Nk2BuvP0e&#10;Ln7wMc599DlONP8W+z/9BWu/6oSkn/Tg280KtqNSYGV/CDPDbsA39gpiQ/YheeY8JI/0QFKXSVjw&#10;bV9s/vg3nGryGW59+AlyPvkYBS2aouDTpsj6rBnOt/wBm3/uifh2o+HawQw27Szg1MYY4W3HYVkH&#10;uj7dBuNAryHYpTUa6/RNsHysC5ZZRmNV4BpsnH8UmzfewLrtuVi4Phsxc6/DP+govG3WIHRkCGb/&#10;NRHrvuuG3S1+wt6Pv8H2Zj9i/edtseyrLpj9dR9EfaML/x+Gw7vtFPj3pus1xBNzx3pj1WgnbB9q&#10;imO6o3FJZwiu6AzGMe0RWNt/EmL6WMC1jzPsBvjCZVgYIoxiscQuETs9EpHqG4tLPmG45emPbE9P&#10;5Ht7oijAF0VBAcJbGE9EFUIoa2vkWFoid+ZMkSa8iPGE1thYMUk4z8EBuUZGwjNUFsHeH4THCisr&#10;5BgbC69RLGJiDw4Z7P2KJyvzlic88aTWzp2R1bu35N2KoXhG164iPYNFYtrayB4zRpqc7OyMAh8f&#10;FCjFaPlubsh3dUWBu7vwsFAYE4OS+fNRtnIlyjdsQMWWLRKbNgmPX+Vr16J83Trc2b4d944cAXsV&#10;e1ZUhJdPnkCmUIiJT3WorIT84UO8LC7G86wsITJ6QHUrVq1CcXS0OL6YyMuiOBbUsecLDw9xDdnb&#10;WkliIsqWLcM9paBKeMN6+rSGwInFTZUVFXiRnY3n16/j0YkTYvJw6ezZog0+Ttnixbh/+DCe5ueL&#10;/rK3jscnT6KMzjl3/Hiks2CsWzfhyUsIruja8L3JHj0amR06IL1FC2niGf1eVIjVxVu2FN5C2LNI&#10;pqEhXe+ByGjTRvK68eGHyPr1V+RR+8WxMUIoVsFe0NjzBd2LvEmTUUDPRjn189HZs3heViZWSX9E&#10;/Syj5ySXjs1e4W7/+SfS+R6zh7ERIyXBWJ8+dJzWkhcz6htPTs+isjkTJgixGAsO+ZljARn3hyfM&#10;pb39tvB4wiugs5e6B9SXF4WFdQVfdG3Z4xgLxh6eOyeuv7hPU6Ygb/p0IcZ7cOAAnlNdzeroUuAr&#10;yGKwnDsKHEnj7xr65tkr/Q167TkZzuXKceeJAk9fAIX3gMO3aByiPPtlZBOSDa3nJ/3tgeFvTbHA&#10;CUP2nS4xmGw9/rv1xPhKGM+RvLgbz+F9SUDGXsiEdzH6PuWyo8jOnEQ2vjF9E3G5CYlUn2z2YXQs&#10;Fo9F0fh56IYCZRqxmCZogib8XxRq2xgcqrY0dslofGdhOHvwuEtjHAvPy1asQAXbLjQG39mxQ9gz&#10;pbNmoZCF1WPHIqd/f2Tz+N+rlxA6ZZDdxHYUj6vCU5dq3GexE3so+ewzZPz8s/BGmtmvn+RZhMZa&#10;3rJ3E7YJ2EsXt8Fp7ImMbRthbyk9yrJArDAqSthdRexZlWyvcu7j3r24x8J8smPYo1YZe2UlOzJX&#10;Xx/ZZItksS34+ediEjr3SXjk4onv332HTLYBhhtKx2NBFB2vkI5VTMcopmMUhocLkVoO2ZzCIwrZ&#10;lpm//IJMao/tFTEJnifPU5uvhMVibIuyN1Y+93HjkMnidPZ+SrYUi+QyqN2M78hO/fILZLBQ7N13&#10;Ja+sVL8KnlTPx2UvrVQni+4D2zAF1Ee2k+4fPIinOTlC4M+LEDwn+4893d6jdHEPWSCWkoLi+Hjh&#10;SVZcV7Zv6RoLwT/Z4GzPCe++Q4cKT7Fs0wlbkxdpYEGZo6MQi7H9LGxntrf5/vEiAey1jfvOIoJP&#10;WwjxGPcxz8ISZbNT8PD4cbKDCoQ4URM0QRM0QRP+Z4MQi9H3KI9zvMAKv7NVnr1u8zcvC8Vo3ORx&#10;OZve3Vks7mIhMAvAWMilGu94y17H+O8r/LcVHgvYWyZvWUjNAjMWl3FZFlOzeIzHTRaF85jMAvHm&#10;zXGb2qghFuM4jR+ZNL7l0jhTQmPVw1OnhFfM2gu1aIImaIImaIImaIImaIImvCpoxGJ1w3+AWKwM&#10;p9LvvaZYrLEQi00ytcO8tXtwNvsOcp8DRXIg5ymQ/gC4UQFcK1VIoi3aMtfrQZXXEP+krAQfl8Vq&#10;1Acl10oUuFTwkvr5SBKL0bkfoYdDoBKL1SOaeRU1rq8ar1OuOq8m6vVql6mTrrqX3PfaeQ0cr6F8&#10;dV5ZVu2YNY7LcfU8tfq1qdGesk2V0KuhMq+qX5WnbKO6D7Xy1VCvr059ZRuivvq1qa+eijrlVf1+&#10;Rf9Vz0KNerVQL69OnbLK49T33NfoByPalZDqS/1QF4tdLnyBC/Ti33MmHYmLN2DqDDu0bd8RH3zQ&#10;pMbAUVssdvJkKu7ckcRiHGT0/n1aSYMQvUfKH0H8M7mMtuWPJXj1VEa1/0q4HnGH4veeAA+eAY/o&#10;PcVtF90HrhQosPe6XEz4TT4oQ9w+GeLZa8RBadIwexDbcUWOI0oPZKeyFDhwU4EN56WJxOyxhr1m&#10;8ARqFotxOnsY48nSLAII3iaD44pKGKdUgj3gGATJoOsnh7avAgN8AC1voD/BHsX6ML4yaPk8wiC3&#10;PIyyOY1pk9bARi8ULl2t4Nl2EtzbG8GplzMcxqfAzfsAghZmIXH3Iyw98ghb9xfg6KYzuDp/PXLD&#10;YlDk4ICCyeORqdMfN9u3xqVvv0Bq8+bY3eJbrGzZEQm/DIZ/m8nwaGMMv1/HI+Fbbaxt3haH3v9M&#10;eAW78sZbuPxGY1xs9A7tvy88hF18+31cpe3Nxu/gduO3kdH4LWS9Tbz/LrI/aoqsT5sh64vPkElk&#10;fdocWZ80RfYHbyOn8b+Q+0ZdIRijEoOp4DQWk6kEZTyhLKNRI9ygY15690Oc+aAFTn74OVI/pPMh&#10;OM6Tw16X07XgtJMffIqT77fAqfdUNKvLu2q8Kl/sNyda4DS1KeD0tz/Gybea4uSbTYj3X4vTb76H&#10;c8SZxh/iUJOW2PB5B8z6dTACOprCqYczrPv6wLqfL2z7esGllwv8e85ERC8bRGk5IWhwEJwnzMd0&#10;y10Y53kFw0MLMSTmLgxi72FIdAWGRpbBMKIUhpElgmEUHxJSAn3/Uuh5lkDHpRjaToXQdiwg8kV8&#10;oHMptJzvoJ/jHfS2K0HPGenoPTkVOobrMXJgPIx6+sCsixNmdHGGaVd3GHf3hnEPH5j09BYY9/DG&#10;1G7emNTFi7ZeMOvlBTcdbySP8cFuS1/c8PJFcYgvCgN9cdnFF1tMfRA3wgduA71h3ssbplTfjNqx&#10;oh+LTV8JW/oBqWPTz4fSq7GlMjP7ecJZywNeAz0QoOOJsEHeiNT3QYS+NyIoHqHriQgdD0G4Ckpj&#10;RJ6A8olwIpTyg7W9EEj9CtH2RqyuOxYaOGH7CBucnWCK7GmTUDF9LB7MGI37xB2Kl5uOkzDh+FhU&#10;mI1HhcUk3LGeQkxFxYwJKJs4FMXa3VHY+lvkN3sXeW/R76AR/Q5om9fsbeS1/R4FQwegyN4cJVGB&#10;KJ0TLyiJC0NJqC9KAtxR6uuCMsbbGaVeTijxcKhBqcdMlLvboMLNmvZnItPPD2ejZmPHvB1YuvYi&#10;ErfnImJfBcL33UHknnJE7ypB7M4iiR3FBG9VcTW2FyNmm0TstiIk7ChEyu4CzNtfhMVHy+kd+QDL&#10;z77A0nP0fjwHLDkLsV16Hlh24R9QT/nlxKqLwPpLwCaCvT3uIHYJFNhJsIfKHZcoXQWnKfPUaaiM&#10;Ki5g0TBTlcZl5dgutlIae8Jkqsoq2Unjya6rkjiZ2UjjRcoBOdxXyTE5Xgb9ABn6uymFUiyS8pAE&#10;Rwyv3D2wFtq8orc66vm18qraUWMgo2pLnaoyUl1tH8KX2qAxSseH0r0IFjEpxVK8MrkkkqJyLGpS&#10;O+4/gfssUPaDJ6wNomMOoesyLFAGQxpDhwVWCgyDJIYxyrTXQlWndj1uW6DMq0I6dr1lVfsBSig+&#10;lOBV2A0Ivp+8cjuvvi5Wa1et2M4CMor/c1h8xtee7htde2263gbU/riYSiFI99koR9xuskvIhpl3&#10;iJ6t/XIk7iW7Zo8MCQJ5TaisoHY6s7cWr2qjVvl42o+ndBVV5dTTqBx7+Uqhfs4je4o9vCw7LXlm&#10;ZZaRXcaiSnUR2rLTCoF6moRUjvOWn1GiEu+nSt78kumaJJF9l0jHZhJ2q86HEPuE6pxqoX4eSdTv&#10;2fSbnUc2XsoBGaJ2yOC2SgajZBmG0jPBvwWViJLFkyqvcOyJjz3vCTj+KlTl1FB5mau3vJKGylSl&#10;q1OrTI08kc/eAyXqra9GjXxVW6p2+d3A7wl+Zvm9UfVuqabqd6+kwXR+DzH0buB3DbfLHhFYlCaE&#10;b2q8SlSnLoSTkNIl8axE3TISVWJWaltFdf3aqNqS8uv0i65tP0+58Cg8IAQYGA5oRyjheBilqUNp&#10;/wiqoy08FSmE+ErPn95J9C5SR7yfVPC+GvWV0xdbeq9Re7oBCmj7U98JLV/aEgPp24YR3zjK7xxm&#10;QH0oy4myXvQt5A70dZPi+sEyjIt/DqvFD+G7/g7idxZjzr4CzN1XiFm7ycag/TiyPeLIHpFQ7TdM&#10;PJFAZRmOx+woRdj2cvhvuwevbQ/gtu0RXAhXwm3bwwZxrwWnuSpx2/4QXjuoz/RtFrjvEYIPPELI&#10;wUcIVRLC+0TwgYfV7JcI2U956ijLhlCZ0P0PEEZEHHyI6MNPEH1U8hjstxOwXwMYzQNGJgCDo4BB&#10;9PwwgyMBA9ofEl0TThNwXA2Rz+XVUaYPrQ3l/WOoPypUbRvEELHU1zginuBzYDhOGDC03yCJElx/&#10;ELWrGyrB5z4yCTBeCjhtAYIPAvGpwGyyO+eTzbiIbMUV14A1N4C1tyTWKFl9E1h5nezLK2SrXgYW&#10;K1lELKR688nenE02bPIpIOE4cYTaPiQRdxiIpf2Yo8QxyQsce4NTeYSLpT4kUr3kM1T+tOQxzmOn&#10;AuZLXmBM1H3oe5VikFsBRvnkwTIuHyGrC7D0UDF2XSnD4fQ7OHCtBFsP3sbi+UcR47oSvmOi4NTP&#10;A7ZdHWHV1QnWvdzh0McNnr3oe7DzVMxvrYf1P3bFxh//wuI2egjvNh322n4w1Y+F0aA4TNOOgnG/&#10;EJj0CqRvNH+C8uhby7K7G+y7OcCtqy28u9nAt4cdvHs7wYt+oIx3L/rO7GKO+HbjsOznAdjxZTuc&#10;aPY1LjX5BDfe+0CIQzLeehNZb7xR5T2cv/FVC8RwWua/3sCttxrj0vtNcZzq7mr5Bzb81BvL2hhg&#10;drvRiOgwDe50fAt6iU2auAYTHE9jWlAaHEIuIth9KxKmRWHOADMs/l0bGz/+FUff/BjX32iEnEZv&#10;IO/tN5H7fmPkNHkHGR9+gEvNv8Deb9tj2W/aiGszHBGtRiL+tyFY0VoH+zpr4+zAITgzeir2m7li&#10;lWM8kr1WISJ4L0ISLiBicSZi1xQiYUUW4uPPINp5AyLHRiGmtzXm/qqPdU1/wb43PsCxfzXC4UZv&#10;Y+sHX2HxV10R3Xo0PP+ygW1PT5j39heCO78xkUiekYgVjslY75iIzTYR2Gvuh5MzXHHBzB6p0+yw&#10;bbw95hk6I8zAEyHDAxBvFIl1zkk4ET4Ht5LmIjd5FvKjopDn549cN1fkOTshj8VXvr6S57DoaIEQ&#10;hLHwiL1WEAUuLtJkYfZo4OwsvBywQImFXeyZgiceZ7MXsHHjkDViBDJ698btn39G2kcf4VajRrhF&#10;91J4kGjRQqxknTNsmPAUVUTHKKZjF/v4oMjLC0Xu7mJbHBCA0ogIMeG4bO5c4X2hfPFiabtwIcpZ&#10;HEbpxTwhmc6H+8sTaHmyLU+6LaT6RZRWFBwsJmMVUpzFV6VU9+7OnXh85YqYwMveHmQvX0o8fy6Q&#10;U7zGZCiKs3jsZWkpHvNE7i1bUD5nDkroenE/i/ja0XFzeTKzjY3whJZD8GTeYurbnbVr8ejMGTzP&#10;zRVereoVKslkqLx3T/IctmMHSmbNQgH1vSAkREzGvn/kiPBSxhPMnly7hooVK8S9yeAVyXkSGU9W&#10;njRJCMV4orGYVM2TiHmFcfYuRtdfNQmMJ1Zn0H0Q3ie6daW6/ZDZozvt/yJ50eBJ5V+3RI6uDgq9&#10;PFG2ahXu7N4jhGuF7M3C0FB4/yqi631/3z68uHNHXL8X+fnCe1cBXQPh3aRjR0ksxpOyx4wVk9Iz&#10;eRLbD9+LyW2iTyxcoz5mDxwoBF3soS6Pr6WVlZgUzhO3b7N3MZ7gxgK2yZNxh/rx9OZNIQyrL3D6&#10;s7w83N21SzwDLGTMHjtWPMMVq1fjyY0bkD1+rCytCZVyoPiBAqkZciyhb56wndJiZbxw2aE0OQrv&#10;K/DspfT3b14obctFOSJ3ymGxoBIjIiS7WovsaYZta2nhEvreJ5vdgL5jx0ZLHtDt2bPsWhkcaGtG&#10;+2OjJFuRvWbzIjK8mAkLxthzPAvDZi6jsitksFlK5efTPm35W4s9i5U+rBZaaIImaIIm/G8MbEew&#10;PSF79kzyXsriIfZkykJ1tjfIFuCxk9N4fH947BgqlixBMYuHWIBuaYkCe3sUkm3BQulCiudNmYJs&#10;FoaxKOiLL8ATvYUHEh7PWez0++/ShHIWiCnHfIFyvL3NAqcOHYQIKY9ssAJPT2G/5PMCAWS7CUE3&#10;jdNCgM5jMuXxIgHFbG8tWICilBQhcGKPKIVsrxFsw5WQvcIetUrIJuJ+5o4aJcRnt6kvbPuxOEzd&#10;BmGxeEbr1mKifN6MGWSjBaKI7Lkisq34GCwSKyYbkO2MAl6EgEVdbG+y19mPPxYT6l9LIKYO9SOj&#10;Odmg7GWtb1/JwxrZHixW4+vHk+jTP2qK9PfeRfo71P6bb4pjqPotBG4swmOhO11ntrHyydYqpmvI&#10;4nm2DR+cO4cnvAAALwTAXuJu3xaCfxavs63KtnYeL9RA14/tu0IWi4WHCw9qLJLLp3PNY09ibDfR&#10;fc5iUZ+eHrJYHMgLOLBdTggxGQvwue8s8GPvYnT/xfWh/qW9+66Az4mFBnmmpmIhAp7wz/1SkM2p&#10;CZqgCZqgCf+zgRc64Xfw/UOHhDdxftcL716qseadd4R3MBaAZ0+YIH3D8vczv+vZYxgLldXHviZN&#10;hPiLPWJmDRsmxoos9phJ730hBuP2VGV5TGOxGbfBYmLesl1A42kNsRjDYywdj8dJ/psKi6B54RuN&#10;Z25N0ARN0ARN0ARN0ARN+Cfhn4rFopKWYG/qLVz/XyoWO/5/SixW8fAFCu8+xY38BziVVi4EYvsv&#10;FdcQi6lEFnUEGcoOVQtAqkUaDYln1NuqXaeqrrKOOtX166azWIo5JsRidONzn+KK8AZWKQRkSzar&#10;i8UkL0FvvfUWfvylFcYZWSB52VYqV4S0uzLhVezWnUpcK3mBC/lPcY4ehLPZj3Eu54ng/GugKvs6&#10;dWqWVTsOncP5vKe4QLD47Vz2E5zOfIiTt+/g+M0yOm+VRzGCr40QGf2zayldz+oy1fdRPb+hetXp&#10;9fE/W5bj1emq81Cv93eot6uiThnVNVV7thsq32AbnK52fwTKsrXTa9cV9WuVqar7Cuprh6mvbO32&#10;6yur3oY6DdUVeWr162vjdfIaSq8371V9EWlcn8Vi5dI7I++ZEJdeogHgwPlspCzfChMrR7Tv+Bea&#10;fPhhjYGjplgsXHgWu6v0LMbzOp7LgHtKMVd2hQIZ5RKZFM8istkzGJFVAymvmpr5uXeAvLtAIbVZ&#10;8hAouAfcLAYO3lIILxGhO2Tw2CCDJxGxUy68Tuy9rqB3h4IGNAVyqD57IjtH++xZbMExGaJ2yUQ9&#10;Xr11/nE5NlxQYNc1BXZSvdXnFEjYL4fbGhmmzaqEYag0+bW/uwx93RXo7wVpUmUAbf2B/j5y9HF/&#10;hl7Od9DfLhOG5sdhNmUlfAyDEd/XFHM6DEVyG31EdJ4Mn8F+8LZbh7Dky1i0swQ7T99D6pkCXNl7&#10;CunzlyLf1Q2lo4ejuFdXZLVthUs//4KjLX/Cjs9+wtpmv2BF89ZY9umfWPxFVyz8ogeWfNYVa5q1&#10;w84Pv0fq25/g2huSm3v2BsZkEqo/TnGcJ3mxiIs9hBUy774hVu7O//k75HX4A7nduyCnRzfkdu6A&#10;nNa/IPebz5Hz8QfIfedNIRhTTRZTicNUE8fUUQnGOJ+9cl19532cbPoZ9n36M7Z81R5rv6U+f9cd&#10;a7/rhnXf/IX1X3eu5hsl6mlqbKQ8FRuqynXC+pYdseGrDtj4JfOnkg7Y8CWnE7xVxeujdn7LTthA&#10;7W5kuJ3mbbH+w1+x/r3vsK5xS6x766sq1qqgdBVcZn3jr7CR2PD211j53i+Y93EnRH05AP4/jIDr&#10;r1Ng33q6wOl3I/j/NBqJ32hj+Zd0Xb7qjmU/6SC2oxGctYMwadxq6NMzpTXzCvrZX8MAu0vQtj4H&#10;XaszVejx1vosdKwvElehY3MdurY3iRtKbkLb9ha0bNLRz/I2+sy4gT7G59B/wgHoDV+HkXopmKQV&#10;DqO+AZjWNxBT+4ZgSv9wTOG0AWGCyf3DMKZ3GIZ0DYN+lzAM6xYGE0oPGRuOTTMjcS0kEiWJkSiK&#10;i8QFv0istghHwMhwmGqFwZDKGlCdoVR3VM8wjO0lMa5PTcb0jsDoPtEY2TcOI/rGi32jbj6w72iF&#10;0FZjMe8nPaz9vg82f9tTsIFY/00Pia+7Yx3B26q0KjiN8gU9sKZlT6wm1n7dE5u+7Y7dP3TDid/+&#10;wrV2HZHTuT1KurVDefc/UEZwvKgr0YX5Q1DcrT2Ke3RASa9OguLuf6Loz99R8ONXyP/onbpCyneI&#10;X79BgaEeSrxdUDZ/FsqXL0LprHgUujshb/I45OhrI7dPD+T16oa8Hl2Ry9DvsSZ/oaBbRxQSOT26&#10;4IqWLg6MNMHyGaGI9lwDn/CjcEq4DMfEK3COuwjX6DNwjzwp8Ig8VSOujlvESTiHnoRjMG2DT8A7&#10;/DgiE45h4eJUbNtxCcfPZOJiRgWuFj3DNXqXXi0n6N382nB54hrF60O1OMDNErJB6Z19q5je3QII&#10;bgmkdAkpTZVfXa66TI08arfGPqFqo8E69aLAbepfeimNa2UKXMlXYPcVBWbtU8BpuRyTE+UwDK/E&#10;kJBKDAuVYQR7nomWYWyMtAL46FpwWm0azOc2RDvVjBbULSulS8eU6hKxjFobkVSO+jcqQo6RBG9H&#10;RcqpHhHzD+E6xCgVyrQxtJ0Qr8CUJAWNpQoYp9A2RS4wVqLaF8z6N6hqh8dtGYyroOMkU1pyZRUi&#10;jetwnDAhTHlL4z2n8arqfJ2Gh8swOIg9icqE0E6XtowQW9SLvAGU+UJ8Rm0I0Zgcer5yDA6k5yRC&#10;Rs+ODObz5HBYQrbHCgkXeqYcl8rU4P26ONVD3XKvbqMhHBjqk8NiYpEcdguIhXSMZXLhCSx2L9lh&#10;pxTYQrbV3tsKHMokMhQ4cJvssDQ59pCdpmJvmoR6mgSVJfYr6x/Okra7biqw6pwcSYfkCNwig/tK&#10;GZwWyuCwgKmE4+JKOtdKOFP/BHR+jJOKJbWgNBfCbTnZjCsr6RpXYuaSSkyfXSkmTbIHLRZL1vE0&#10;pxT2VSNTUjtdCZevQirLbVRBZWrsKxFe7pTHqzddHUoX7Td43GpU7dSXx6jydagNdbhNlaCrj4sM&#10;vZ1lwoMUI8Ulj2Q9iV5OtE/0FNvqdHVU9YQnM4dK9LCvRDc7GbrYyvCXTU26KKmdrp5Xm65qqNIa&#10;rGuthiqN+qFOVyWq/nWmsp0tKc7YUN8d6Fw85RgYAujHAUNnAYazgWEpRDLtJwFD1KG0fwTVGZpA&#10;bVHbhjEKDKd36sgomQS9w5kR6lD6K+E69F4bFUvvZvb8lAiMJLh9FinphQG6QYAOfdsw2kpU+7XR&#10;DVRCdUQ9inN5TtMPeoHhIXcxJTwXNpHX4BF9GgExxxAYexx+MSfhFXManjFnCN6+JtSGV/QpJafh&#10;Fn0OjjEXYRNzDRYxNzE9Jg2msWmYHnsLZrQ/Q3CjCjMl6mm18xiL2BuwTrgJu6SbmDnrJuzrYWby&#10;jTrYJ1OeOqrylOeQdBWOTPJ1OM3JgMPCYtgueYQZi+jdPwcYQfdAnwWCdB216Ppp0XUcQFvep8+A&#10;GnBafYh8vgfqqNKD6f4QvP0voWx7oBJO06XnRT9Ges4N6RxGzgdGL5AYRfGRLIBjKD6K01TwPucr&#10;UaWNnEtbamcsbScvBszXAh57gOiTwKJrwLp0YHM2sIXYlKUkE9hIbFBjI6dTmc05wLY8YFchsJfs&#10;tz0ExzdQ3mJqL/YE4LMDcKLj2C2XsF8NOG8A3LYB3rsB/wNA0GHiCBBMhB4FyDxGBHuho/p+BwHH&#10;jc9hmlKBMT6ZMKBvsGHmqZhsdwzu/scxb04q9m49gyupF5F+6QpunD6HM1sPYlfcCiyzjEDCIAcE&#10;d5oG39YT4E34tpuM4A6TENV+DJJ+H4z59L2zmL5R5v7YD5Htx8O1rxtMhyZi/JhlGD1mJUaOWoUR&#10;w1fA0HA1DEash/7IDRhmuBKT9RIxs7cHgjtOQ8rvQ7Dk54FY8ZMWVvyig2W/6mH5L7pY/UNf+ibv&#10;iAPNfxILubB3cf5m5+941aIvKm/i6t/7klDsX0hr9BYuvv8RDjX/Huu/74qUP0YgpIc13OnlYDc4&#10;GuYGCTDWT8DkoSmYMHYFJplsg6nlbjhYrEfgpATEDnLCnE6jsey7Htj24bc4+ea71Oa/kEffS3kf&#10;vYucTz9GZotPkPHxR7j+0Sc48+nXOPh1K2z7oRM2/dwNW37vjT0dtHBEazhOTLLAYbdwbE1YhwX0&#10;3RK6+AZc5mTCMjEHFnE5sIu8AS/vQ4iaPhdz9Rywqq0BNn/+J3a91xIH/vUeDv6rEfb86x1satwC&#10;C1u0R0TrMXDV8sUMejiNJq0j1sDGaCkCrZdittcaLAvdiGUR27A0ZAtWB63DnqBFOOWfiPPuIUi1&#10;8cKeaS7YMMEZG6d6YJdtMM6EJiFr/mKUrVqGO8sWoCwxBoU+Xsi1tZW8Y1lbI8/DU/LQtXAhSles&#10;EF4PeBJx7pQpQtiVM3QocsaPRy570iJYfJOppYX0P/7AbZ5k266dEIwJL1JEeq9euN2qFdI++wy3&#10;3n8fN997D7dYiNSmDXJHjkSxtzfuLFmCBzt34uGRI4JHzOHDgsfHjuFxaioenz6Nx2fPCpEW8+TC&#10;BTy5eBFPKP6I8u9u2yaEVex1IosFbGPGIGv0aGRPnCg8n+WamAhvFbzNs7IS51SSnCzqsfeppxkZ&#10;wgPE0+xsPElPFzzLzRWrZ9cnRqqk9GdpaXh85gweHjqEh3v24N7mzShfuhSFERHiWrKnigz2VEHX&#10;LNfMTAjWyleuxP2jR8XxXt650+BE3cr79/H46lXcoTZ5sjR7TmPRWBndF56oxd4pHtCxy9asEROG&#10;MwwMhFgvo2tXMXFYeJ5wdkaujQ1yeMIYTxZr2bLuZDEWX336GdJ5dXFerfznn5DxxefS6uK8CvlH&#10;HyLrz/bIMzYSXtIqtm5DOR1TiK8mTRJe31gMx15PWJglp/NhARZ7R2MRHT8f6X37In3AAHEdssZK&#10;IkIhFvv2G6Q3fluajMbH+uor4QWNvWfkcv89PIRojJ81ntDNXlLSmjYVK63nDBqE0vBwce/5WimU&#10;1009cNrLu3fFpOhSutc8IZ49dPA14ef6AfWRvY9pJktLgRdaK3mgwMkMybNY8HYZ/OmbJ/GQDLuv&#10;y4XXsZd0qRhegI3/vr3qtALe68l+SOJvy0qxUA3b6mKBB7Ldtdi+p+8ZXvyEvYjZ0Lec5yY5/LfJ&#10;4UVbO/oWYo+/vJgAL5ogFshwrBSetMfGVMKGvo2Ct8oRs0cu/rbuRcfyXCdD8n5JLFZ8X+q3JmiC&#10;JmjC/8bAAnMWgbEone2Lx2w33LyJJzcItjto3HzGeUVFeEJ57HWKBfCFM2cKb1zsPSurfXuxze7e&#10;Hdk9eyKbxvqs1q2RQWPm7SZNpMndPMGcx3fhRepTSTzGk8GV4/1t9lbCE8F5bOd8ssuyWJxNYy17&#10;MC0j26Vs1SqU0jjPwjQWkbHYP4PsObb5CljQT+NmKY31pRs2CMFYIdkl+WxX8ZhNdmAue62iLZNL&#10;dbPYwxXZFux9iwVWt5SoJqBz/8WYTzYLL0ZQHBcnvJNV7NyFsq1bUUK2IXsTyycblUVnOSw6p/Nm&#10;4ROfhxBtEVU2zWsgjs2eVXhiPR//t1+R2batJK7jifp83VhcxddLVV4FX2O+hmyHfP218ODFk/cL&#10;yAbihQPY2+mTy5fxjGxJ9rT6rLxc3N9Hly6JxQnY7mCvuNl0zbPJThV2Gl1XthmLyEYp4mtPthXb&#10;Kjl0TbLZcxr1i8+ZJ/xnkw3OixDksm3n7o4cui7CeyyLB77/XnhLE55p6Dy4f2l0ndLoXt9Wem3L&#10;o3vF9/ch2z4sFNNM9tcETdAETfj/JfD7l/8O8ODkSfGdn0vf05k//lgtFuMxksXI/DcEFgjz+37q&#10;VLEoDHsGFWO9mlgsgz2A8bhO38fZ9K7PpjrZU6YIsXEmLxijZg8IuC6Phfy3AIbHPN5Xa5MRHkl5&#10;rKR2Cmj8ur93L16QvaIZPzRBEzRBEzRBEzRBEzThn4TXEYs1+bApfmv9B0ZPmIbIpMXYk3pTKRaT&#10;4WruE5xNK8fJ68VCuFUlAqsh5qopAKtKFyIyVXmpTh1U+TWo3a5U9vi1omqx2DVJLHbgSpHg2I0S&#10;XMy6g8ySR6j498ViFf8PicVkNcViLv7o2LUX3ld6CXqTPkq+/u4HDB4xHn6Rc7Bm1ynsO5eFw5cL&#10;sPdsJnaevIWtR69h0+ErxGVsPnJFsKkeNh+52gDqda4KOH1LVb46UlmOi7LK4248dEmC9rceu4Fd&#10;p9Nx4GIunS89FDfLcOJmudgeu15G1+6fXUvpelaXqb6P6vkN1atOr4//2bIcr05XnYd6vb9DvV0V&#10;dcqorqnas91Q+Qbb4HS1+yNQlq2dXruuqF+rTFXdV1BfO0x9ZWu3X19Z9TbUaaiuyFOrX18br5PX&#10;UHq9ea/qi1o6vx9O3r5XJTC9XPgShy/lY/7qXTCzdUWHv7riw6ZNawwc6mKxyIhwnD6Vigf3Kuht&#10;Khf/xGavYWmlEF689t+QY9c1Cf5nN3sB23dDUQ+crk7NfPYGxsKww2kKHL0tbXdeVWDFKYXwbBG4&#10;VQafTZInsPlHJKEYi8lYWMZeydg7GYvFjqUrhLex+H0yBFGdACJ8lwwpVGfVWQW2XZZYmqpA6Da5&#10;8PQxOkYGPX85+nsopFXzeeslh5bPSwzwfoYBHo8wwLkcA6yzMdDkPIaO34VpIxfCc3goZg91wNpB&#10;07BJZzxW6hph9ig3RFnMRUzIfixacgV7d9zElf3nkb1jL3IXzkOuuzNyhg5C1u+/4FazZjjXpBn2&#10;NvsBK1r+haQfdRD1iwHiftTFwpbdsbHZ79j//pc42fgjXGj0Pq43egdpb72NjLcbI/Odt5H17tvI&#10;fPedKtiDWPabbyBH6SFMTAJ7k/jkAxT++j0K+3VH0ZhhKDKehOLpU1E0aQwK9Aci7692yPzha9z+&#10;5EPcorZvNHoT199sLPHWOzV5k3kbNynvFm1vUBpPJDvS7Dts/rojFv2mg4R2YxDW2Qghf5kg7K9p&#10;iOg0BVEdJ1XTSYlqnyfNMVX5k6vpSFBe9J/jEdtuLOL/GIXEtiOQ1HY4EtqOpP3RiGk3jvInIOrP&#10;iYhkOkhEiTQ12ivpwFC+8pjRvOX8tmMR+fsIRP48FBE/DEbE9/pVhH8/WILSVYgyRKTAAOE/DkXw&#10;zyPg9+tYeLWaDLe2xnBqZ0ZMh1vrqQj9aRgWfdENOz/6CUff/wIHm36HNS27IvKPibDqF4BRw5ZA&#10;b+wW6IzbDv0xmzBk5FoMHbGaWCUwHLkahqPXwHDcegyfsBkjJm3DyKk7qpmyA8Mpbdj4rRgyehMM&#10;Rq7HkOGrMWzYMowasgDjB6dgsn4ipurHC6ZQfMpg2ieMhhAGiZhM8dE6iTDolwi9PrTty+UT4Ts5&#10;CatcknEmahayZqcgY1YKToTMwpKZyfCemERtJGFI/ySqk4TB/ZJgOCAJI7UlRumoSBSM0JmFYXrz&#10;YKC/GIP1l2C4dgqMegXArb0pUr7tj+2f/ILT7zbHpcZNBOfe/ghnVDRuWo16uoDTqjlNvxsVZ2n/&#10;/Lsf4dIHH+Pqh5/gxifNcLN5c9xq3kLA8RtMM3VaCG62+FRwg8rd+PgTXG/yoZhweb3RW7gmaIxr&#10;9Hu4wSu7t2mNzJHDUeDjidK5s1E2fy6KgwORN3UiMrt3Qfp33yC92cfI+OhDZDQlPmoqxdXIJHKa&#10;foBcgv8wff6zb7Djl66Y030SfA38YDthLkxM18F4+npMN14Fi6mLYTV5gZJFsJy8sAorNSwmLoTp&#10;uIWYNnoBjEfNg8242fAzScF8twXYn7IWt/YcxJ1bV/GsohAvnj3C0xfPiZd49vwFnj19rsYzJepp&#10;6un18IzaeFaJJy8UePwSeEjjyANGrkS1/2/ykNsm2DulOvTtUEXtvIZ4/AJ4Sm3dpfHlZrECu2k8&#10;mnNQjoBNcjivlMF+mQyOy2VwXSWDx1oZvAhPwmNNTTitBur5tfPqgctUtaWGSFcrJ1inhOPKcu5r&#10;5HBbp4DLOsBlvYSrig1qqKe/AvX6Is6TrjcB7puJrYAHwVsR31JzX0Bp6rgpqZ1eL8o2PDYr4LFJ&#10;Ac8Ncngx6wnVufNkN0KkEVJcBt8NMvhvlMGP7AgviotV1xfIMT5RgaHhCugFKqDtp4COvwK6FB8U&#10;1BBoAGV+sIQexfUCIdCn/cGh0nGGRyowKkqBMTESo4lR0X/P6GjUob5y9cNla1OzzEjq00jq24gI&#10;YFgoESb1bfpcus70/CTuZ9tK8r4n7DaywXZfVXrsu6R4Dbgc2YpUn+03tvm4nS0XFJh3WE73Rg6L&#10;+TJMYEFMcCUMAyoxPLASI0IqMSqsEqPDyVYTcJzSVFCeQG1/NDGG4mMjaEtw+vDQShhQe4N8JW94&#10;OuwVT+kdT/LUp0xXoustU8Lxv0PpEZBX+mfxlVKAxRM7G4Ine6rDq/4zVd6+CCEeY0EXtSv6S8eq&#10;gfIc6s2rRf39luCFEgawzeupQH+in7sCfd0IF3mV6KuXPSOTcGCk9J4qKL/nTKlMb4bSejuypy5q&#10;w0WB3tReH2q3D9nXKnhhBkak10KV9zr0Ibu9Xtyq6Uv7TH3lVHm9qVxPF6CHM20J7vNAXzmG0TM0&#10;edYLWC15Cqc1T+h9+hiuax7DedUTOK58XR4roTjXI+xXP8XM1S9gu1oGmzUKWK8GrNeA4krW1oN6&#10;fn1QGVt619vTu9mR3s329Nu1WiXHNPrWGZtciSFRL6Eb/AID/On7Rol24EvoNIBuED0jDP0mdUPk&#10;0KH3GMNt6Prehb5rJkbansZks50wm7YS1lMWwWbqIlgZLYO5yUrMMFlNrHp9yKYxJ1RbM+PVZOes&#10;gem0tcQ6mBqtw3SjNZgxdSUspiyH1ZRlZN8sJZYILCdJWE2itFpYqsF1bKYshe1UwkjCTolqX+T9&#10;HcqyM6cugf2UhbCfvAAzpyyGtel6mNoexiS3GxjlV4qhgY+hH/AMer5Poev1FDqej6HjIaHr+YTg&#10;bTUivw5c7gn0PJjHxCOBVOcJ/Y6f0/NK99bvJbT86B0i4Phr4vsS/em7t5+3xECqr0/vzVEJlTBa&#10;UAnLVZWw31gJ580SThS331CJmesZsolofK2CxlhmphJVugPFHWnrTOOwB33PB+yVIfq4DHPPy7Dy&#10;uhwbbsuxKV2OjbRdf0uONTflWH1dhhXXZFiuhOOrKG31TRnWplH5TBpbcuTYk68Q7MilsYryZp2s&#10;hM/WF5gx7ynGRD6BYeAjwZjwRzBKfAyrhU/IPnqCwK1PELXnCWL2PUEss584+BRxh58hmrahux7C&#10;a1kRbCKuY6rdEYyZuAnjRy+H+cQlCLZZitWBy3Fq7mrkbNiAkh2bkLd5Ha7OX4xDvrFYa+SFWdpW&#10;COtkhIC2k+DXZiIC209EWEf+Bh2PGP6GbT0CEa1HIaAdfTd2nwmbgUEwHZqMKaMWYfLopZg4ajkm&#10;jFyBcfT9N2L8Zvr+24qxY9bAXD8OAd2tsfA3Pez8vBVSm36J8x80x4Umn+Fc0y9wtulXOEfxS+99&#10;gqtvf0Df7G8h/Q1pkRmVJzHeMln/egMZb/BEFp7QInHrjTdxieod/vgbrPmmC+Lo+9u5ryuMhs3G&#10;8MlbMdjkAIZO24vR49Zi6tDZsNCLgKNOAHwGeCCsnz3ie5hgdsexWNhGH6t+7El9/A2nPmqGtKZv&#10;I+/zJsj9uSWy2vyGtN9+w42W3+AK5V1s+gnONf8cZ777GafadsbxXoNwUH8ydk52xSbXJKxN3oFl&#10;m69i9v4ihG0rg9OiQhiHpWGCy1lMNt0OO8MERHQ1w4rvemH/h1/j1Jsf4GSjJjj8zqfY9tHPWPZF&#10;ZyT9oI3gdpPgOsCb3gPLYTLzCEw8zsLc/QSc3PYgyGs7YoN3IynqIOLjTiAhLhVz445gc/w2pMYu&#10;w43weKT7BiDN0RXXrWYS9rjl7IGcsHCU0HdfxYqFKF8yFyUJ0Sjw9UKena0QM+VYWAixFXs9KFmw&#10;AKXLlqEkNhaFlpbI6d9fTFrN+PFHZLIgjPeHDhVkaGkJDxXpbdsis0sXZOvrI3fcOElgRlteLTub&#10;vSJ07SomrPLEpTwjIyH2ubd1K55eu4aXxcWovHtXeNVSR8Y8eAA5e+J69Ajyx48lnjyB4tkzsa28&#10;c0d4mGJvDrw6dy5PtKXjZo8YgWyeYDxmjBAtCSieM2GC5CnDxQXFkZHCO9md1auF5y/eVtB5Vyxf&#10;jjvr1+PBgQNS/8rKIH/+vGpyFHsKUbD3MeqL7P59yNh7RF6eELAJgRedWx5dU/ayxit8s2gtz9YW&#10;hUoPYTxx+NGFC3heWCjEVTyhvMbEK55ERm0+unxZtFeiFIyxZ7SSpCSUr1ghhGc8wZhFYUKYxgIs&#10;nkQ+cKBYhZxFUbkODkJ4lc3iPfZA0rSpNDmMflMCngT2zrti4rSYeEbf/exNo2pl8bfeRMZXXyJH&#10;R1t4eitfQ9eI+l5G16coMFAIxVjQVUrPy8MzZ8QEZBZvPbl6FeV0HfPs7ZFJ55/BXjsI9lLC3jEy&#10;O3eWxGs8ee3dd5HBk9d/+kl4xGCvIVkseON75OSEvJkzxf3M6tED6T//jNtULqtPH+G15O6aNXia&#10;liY8tNQO/K84vrZPb93C3Y0bhcAtj68J1WMvHhX0vDyh56aSnq8aHuT+QwN7Fit9oMCpTAWWnZQj&#10;dKccAVvlSDwox85rCuRUiMdShBcyXkBNgf30nRS9S/IQNoRsMP52YI+44luBvjEY9jA2JEgpFlsi&#10;hwd9E/tuoS19/1qT3Tc+RhKH9SF7vJedJBZj8djkxEq4ra0UHp0Xp8ox94gcITQm+9L4nLBPjr3U&#10;p1zqEy8QpwmaoAma8D8ZeMQQdgC9FAUcV6HMZ++hPI4/oTHo/rFjuLt9OypozGKPoBWrVuIOjUv3&#10;du0SArF7+/ahgvZL4uOFdy/2GpbJAiAaszNonMz4kP8uz3+T/6gqjcfvGmImHtN50jeLnd5/v2p8&#10;TX//A+HBi0VEGW3aSJ5HeAK6qanwJlYye7Yk0tq0SXgOLfLzE2LwDLLbWISepa2NPBMTFLH9snCh&#10;EHEVRUcjn2yLHLI7Mr/7DhnNmtXon/BkSsfnieZVHk15Mjp7KWneHJm//oossiN5bOcxnkVhpXTs&#10;CrJ37mzbhjK2b+gY7FUtm46fyWJ2thNY4M52i6pNPud/gKjDdd9qLK6R+D/Hxx9LthFfMxauKyfL&#10;c1mVIE1MmP+Yzo09rPzVmezawcjnRQDIDione+hhaqpYYIDtHxYHvuD7npGBB5ReweI6stvY6y0L&#10;vMSCBlOnikUa8lksFhaGorg4FLEwjj3Cku2axV7CPv+cjvmxEILxPeN7wkKxPLLFcsn2YvE720XC&#10;lqL7LK41e4j58kvhgTWjUyfhkSxn9GghACxjQdvRo3hB9jZ7utMETdAETdCE/58C2QrsZfTx9eso&#10;X7VKeM5kgbXw8KUcc1gUxl43+W8WLBjLpjEgkxdPYfEXj1nKsYrhsTeLxnf+3s+h8Zo9UIpFXbS0&#10;JBEa2wPKsv+EKrEYtVNA3/v39+zBi8JCjVhMEzRBEzRBEzRBEzRBE/5R+H9DLMb8HxaLsTuyortP&#10;cCP/Pk7eKpfcll1it2XVYrHjQmRBB69FlQBDTXxRJTgSwiU1Ycar6jdAVVsCVR0VauWofUksVoqT&#10;6feEJ67LhZW4XFQpBGRLNh+BrWsgOnfviw+bflwl+Gjx2efo0rMfJk+3g2dwIsKSliNq9mqEJy1D&#10;cNwiBETPg1/UHPhFzoZ/tIRfNO3Xwj96bgOo6jBzBZweUJWvTnU73KZPZAq8wpLgGZog4H5Ez12N&#10;hRsOYOvRqzhMD8wpOtczGXTfbt/FiZsVdC2qBWO1r5E66vdAuqavzn/dMirqlFU+Aw2l15dXm1cd&#10;p+ZzUreuOg23oZ5Wf9uqtJp5detIecr21M5RUFW+ZluvoqotNV6njOqYdcqq96cWdcrWauuVZV+R&#10;X6NfaqiXEeVqtVG7nX8XPqZKXHqE3nWcdjLtLi7kPBFisav8zqAX68J1e2Bh74GOXbvjw48+qjFw&#10;8Lvji88/h66ODqIiw3H2dCoePZDEYk9eAtl3gOMZwLpzcsw7IkPiAYmkgzKkHJZhzhF5Hfif0OrU&#10;m3+05lbkHab4YQUdR44lx+VYe0b6B/bFPIXoR9EDIP8ukFEKnM0BdlyhcifkYK9hkbvlCN8lRwRt&#10;o/fKxD/E5x6SYzblhW9lrxm8WqtcTODm1fK1fNmDGNDHS47ebk/Q27EUfW2yoW1+DYNNTmPUxD2Y&#10;ZLgMlrpR8NT2QtxgZywf54pNpt7YbBuCta5JWOq3HAsjtmNl0n7snbMbV+atRX5yCgojQpDh4oAr&#10;Y8fifMe/cLb550h98wPsfbMZVn7SFtE/DYFbR3PM7OYAzw6mYjLTlo9+xJlG74o/aLHwq7DRG8hv&#10;2gS5X32BrJ9+QNZvvyGLV0SibfZPPyH765bIafEJct9/B/mNlJ7F3iK++BhFf7VFydghKHe2xN0Q&#10;D9yL8MNdH2eUmBshZ4gebnTuhLPf/YRjzVriYNOvsO+jb7Dvk++xv/lPVRxoxvyIg81+wOFPvsMR&#10;4mDzH7Djy9ZY+WNvJP0xCgHdLeHU35OuUTDM9cJhqRcCG+1A2A30q0ZbhT/t18WWbkYV2gGU5gcH&#10;atOljws8etnDu6ctfHrawLPXTLj1cYJjP3fMHOADW6prQ+UlqB2qJxggYadC1Q8+ljpa1EZfT9j2&#10;doNNTxfY9KjGuoerRE+G9jlf4FoNlbPr7gS7ro6w6+YI227OsO5O6d1dYN9lJvz+mIoUuq+bPm2L&#10;Ax9+jQNNv8b6z9oh8ZfBcO1kBeN+IRjDgirdWRinHY8JA6IxSSsSk/pHCCYPiMQU7ShMHRQLo8EJ&#10;mDY0GdOGp1RD+0aD4zGZykzqG4JJvYIwuVcApvYNwrQBYTCh59ZkcCxMh8QLTHhrEIfpBvEwGyph&#10;QvHJevEYMyAeI/rHY7QWpenHw2t8AuZaJ2CndyJOhCbiGNkTW9wTMcs8AR5jE6hdKjswHsOp/Eiq&#10;O5b7r6NEV0UcJhLj9RIxRn8ORhgsxHCDRRinmwSz3r7waW+E+d/0xK4Pv8HZN9/D5X81Elxo9DbO&#10;MW8qt69DVdnGSt7GGWoztXETHH2nGQ6+9xn2vU/P+XstBfspzsLM/e/V4t0vcYC2jNjnch9Qeerj&#10;/o++x176Pexr9rP4fRxu2Qqp7brhor4hbptbiX82Frq7osBkKnL69kT6N18h7e23q1f9bAD+w7HK&#10;ayDvn6W+76DnZe43veHXbgps6Tk07R8ME60QmPX3g2UfD1j3oudS4E641YSeZ8aypxvMurvB5C9X&#10;mHRygvVfDvDuY4/ZI12xz5neT/Pm4enhbUD6KaD8Fn1lZAMP6KV6Jwsooxd+KcHbsnQlqv1a6aVE&#10;yW0l1A5vy6mt+6VQPH2CZzI5HtJoQq9t0CtcbP87uEfQcICHcuBRpQKPWZim5BHzUoLFaoxqvwpV&#10;OTWeUPqD5woUPlDgaqECR9IU2HpJgTU0Dq06RZyWY91ZOTael2MTwduN52qhSlfL36BCmcZ1BZRW&#10;G/W26ktXT6vdzsbzCqy7AKy+BKy8DCy/IrGCoX2xVd9/DbidVUq43hJiPrU/i44Tfw6IPQPEKOG4&#10;4Kwa6ul/Q5ySGvWJ+NNAQiqQeAxIPqLALLITZtHYnsxQnBFpyjiLxdmuWEg2xAJiFu2Hkl3gvB6Y&#10;tgAYHgfohQIDgpTeVCiuzx5V6mEQ5Qk4ro4ynT3HMIN4q5bP7euESN5banuLeR2qvMeoUV+5/yp8&#10;7uzlRssf6Eu2UF8/6RjDY4Dp8xTwWK1A5Da6dnTd5u+TmEN2Vcpusq3IzlIxSwWVUyd5l4zSZZi9&#10;h+xGqruA7DBuI3GHHH5rZLCcI8PoCBn0fGVVEyL7uVRWraDPEyLVGaBCJc5S7msp94VnL9pnWAxW&#10;JZryqaRjVKOrgtPVUeazuEydqrp+atA+1xcey1gk5ir1vY9TNbyqP59TX0oXcFwdVRk1+rnI6Pxl&#10;4lx06RzU+yWop79/hzgHZZ1BDO3r+pMNzJ6k6P6zRyEyk4R3XRaM9WYvYiwCs6tJz9rYEjbVsLis&#10;r6sMA3wU0KXnnr1akYmBYexFi+E4MZR+e0Ni68LpNeC0huA21Ki3Tn1ptRhCz7p+NP1Wqa+DaMv9&#10;GJsoh8Xcx/BbWoZZa7OwfNNNrNl8Has33cCKjbewbEMacbua9ao4p6uxnsoSyzfw9iaW0nbR5kzM&#10;21ZAv427iN3/HBGHgdDjQAi925hQpWcjJkwF5ddBWUaUPwlE0BAeQ8QfV4h2Q7Y8gBv13yyxGKND&#10;CjHIqxBarkXo51pMz1cxtD2KodMQniUSXoR3GXR8K6Djd4fixdBzug39GakYMX4TJgyZi2kDI2DW&#10;L0AwfUAIjLUjiCgisi469TNNECXgctMHhsKqfwDse3vBrbszfMiWDuhkiZCOZgj70wQR7achkmzH&#10;qPZTBZFkI0UIjGoQqaRGGtVTJ0JJ7XSR10AdFVF0zJg/JiG27URE/TEFgZ1t4KgVDuORazHSOBWD&#10;rW9g0MxM6BOD7TJgYHsbQ6xvCYYKbtbAgNIYVRmJNEF1+RuCIVye2tOzz4G2YwG0nOm+upTUgtNe&#10;TX+q19exGL3ti9GHGOBSCkO/UpjGlcBjSQmiN5Vizu5SLNpXJlhA8Tm7SpGyoxSzd5Rhzs66zFZj&#10;zq4yzNtdhoV7qT6zn+IHyjD/IKUTc4k5RAqlzaL2k6hM/J4yxNFxYnaWIloJx2MpLX5PKRKoXMoh&#10;auNIGRYfLxcsOFqOBMoLWFMEm6RcjPdOxyCbW9CafgMDiCE2NzDZ8ybsI28hbF4a5q1Ow5otadiw&#10;LQ0bifXbiZ3pWL87A2tpu3zjDaTMPY1g391wMFmO6UMTYaoTjpn6IQgbF4rlFuE46BmFK+GxSIuN&#10;w9XIGJzwCccWK38sGOuBCB0nePWcCdeudnDuakvPsS19v9rCq5cdPCndpYcDHHo4wr4nfc+SHe/W&#10;xw1e9F3r3d8DPlpe8BzoC3f6rnUhw8TBIAb29O3mQgZGSG8HLGg7HLu+aofzHzQTAi+xUMwbbyCv&#10;USPk0L6A9qtFYRLsNUwVz6B8XvzlyjtNcOH9j3GxSTNcou359z7G0SZfYsOnfyDx50Fw7WKNifoJ&#10;0Jm0HT0szqOb7Q1oWZzGyAkb6Vs/Ev5dLJDUyhBLf+iLNd/3wIYfu2Pj7/2w+U9d7OwwEEfadMEF&#10;nlDz7WfI+60lcru0Q3qf3rjctTdO/fYnjnz6HQ599BWOfv4DTrT9Cyd1R+GosQt2OsRjpc9KzIva&#10;g7mLzmLB1nR6hvIwa1MmglKuwM7jKIymbcKkQcmw6OiIwJaDsPjdn7HrX01x5F/v42CTr7Hth15Y&#10;1mUi4rUdEaTvCzfDSCHstLLfA8vAS7CJuQ3HmOtwDzsD36Aj8As4CP/AgwgMOYKoiCOYH70f2+M2&#10;4Wz8EmTFJ6EkOgLlof4o93ZDmfNMlDraotTNEWUB3iiLCkFpfCSKYyNRGBaMfB9vIThiYU+ek5NY&#10;ObowMBDFLE5ib2ODBiGLV7FmDxbvvIPb7BmMvYj1pO9GbW0hBOJJxTyhmEVi7BGjhOqXRkWhNDIS&#10;pcHBKPH2RrGrK4rYOwVPrp0/Hw/278fT9HTIHj36tycdcRtPr1/HPZ7snJiIEup7EZ8L93/6dOQY&#10;GSGHxWs8cWriRGRPnizS2NtYgakpCs3MUEjlCkxMUDB1Kgoor9DcHCU+Prij7OuTa9eEuKvy6VMx&#10;Ebx2YA9VLG5j4Rp7SquYNQslvr4oZEGVnZ1YFZyFSuxJooiuS9myZcJL2OMrV/A8OxsvS0vFefAE&#10;MlV7QjB26ZKYVF4cEyO8e/DE6nwHBxS4uAhxXy61zROPefK3EGQxLLai8821shITzFgwx55J0j/7&#10;rMZkaAHHWUCmQpnH3/dikvQH7yPzz/ZiYnTpwoW4e/gw7p84IcR5pXPnoojuM0+EvkP7fC7PCgrw&#10;+PZt3N21C0VhYcih653Rpw8y/vxTon17ZPBEt+bNpQnwn38uJrix54yM7t0lD2nslWTYMHF/WOCV&#10;R/eCPaSJFdU7dRJleRX24oAA3Nu2Dc8yM4WYr3ZQvHiBlyUleHTmDCpWrRIeVPI9PZFPz0fJnDm4&#10;x2JAqssT9oSHMeW1/08M7KGLFzY7n8t/PyfbbJ9CCMaSDsqx/YoCmeVURu1nWv5EgZNZCiQflMFq&#10;oQzDQqTvIf426M/fRkqhGH/XGARJnsJM58phy56il8ths0gO46RKjAilbxP6huAFHNiW70ffG+xh&#10;2WiWtLDKrMMyLEmlbzPaCu/Oa2WI2C7D5vNy3ChS4MEzBRr4v6smaIImaMJ/a+BXjYzHlQcPhCDo&#10;OY3bgvJyvLhzBy/v38fLhw8F7E2MBd88VrLgu4jGngIbaxRYmKPAypJsFEcUk41RTDYS21s8prPI&#10;nkVUGWSLCi9gyrH4dUlnMRbZaOw1i4VNmWS7sVA8kz2UkW3AnqiERyuyj/LJLiugMZRFSrwwQGlc&#10;HEpoPC+kfrLn2Ex9/SqPpTl6usg3JfvI1QUF7u6SUIwFbV9/LSaTq0RV9SK8lH4kRE286EB2r17I&#10;GTVKjO0soCqg4xfFx6MkOUl4viqLIvuU7NB89l7L9iWLxD/4QBKbUXtVtsvfUOO61EIIxtTtHkY9&#10;n1D1/xbbvWQ78UIJ7EWtiGyusuho3FmxAvd278aD06eFMOwZPQf8DDxnL3FkB94/ckSIAIro2ub7&#10;+SGX7LUcsgdzyA7MYZuQtmzLCXuO9oWtOnIkssgOYoFYejP6bmI7if+XSvY1CwC4Db53bN9lsee3&#10;b76R7HLuM4vFWrRARtu2yNbVFZ7E+JkrS04WNuSjs2eFDVuft1xN0ARN0ARN+J8NLNrl8YJFvKX0&#10;fcrjCwuz0t58E2k0JrG3SOFVlL7vefEbXmyFv4HZ07YQTqt/y9P3NHsQ43GBPV7yWM+L97C4ObO2&#10;Z/F/gFg8hvrB3+UFNPbwIj/Pc3PFIjeaoAmaoAmaoAmaoAmaoAmvG15HLPbhh03xe+u2SrHYEuxJ&#10;vVWvWIxFW8ev5AtUwrB6URN9CYQwTD1dTVCmpGYbqvT6xGKSZoK1QIeuluDAlWIcJI7fKMWlrLvI&#10;KnkkdF/PX8r+HbFY2f8TYrFzQiz2UsBpLBab6R6Mrr208PEnLaoegPebNMG3P/6Mv3r0ha7BKAwd&#10;NRmGY6ZiGG0NRkzAYMNxGDRsjEDfUGKQ4dg66DeIqk51PU4fXJVfk8HDxwm4vPaQkdDSG4b+ugbo&#10;rzdEeEAztnQSArYV247j0OU8nMt5jIt5T3Em84EQvBy/UV51zWtfI3XU74F0TV+d/7plVNQpq3wG&#10;GkqvL682rzpOzeekbl11Gm5DPa3+tlVpNfPq1pHylO2pnaOgqnzNtl5FVVtqvE4Z1THrlFXvTy3q&#10;lK3V1ivLviK/Rr/UUC8jytVqo3Y7/y58zAbFYvS+uMZisatFWLRu72uLxc6dScVjpVjs0QsgrQzY&#10;ewNi4nX0HsmDFxO8XYawnTJE7JIjUp3dckTVokY+wXVY2MX/OA/eLm1j98qx8Jgcmy9Kk/Qv5Chw&#10;rUAh/nnNnl5o3MCFPOBEhgIHbkgew1aelmMB1WGhWcphORIOSGIxv80yeKyTwWWlAg5LFDCfp8Ck&#10;BDkMIxXQD4WYzDowUC5WVu/reh+9rXPQx+gcBo7di+Ej1mHq8MWYOSwRvvoBiNJ2RLKePeaN9sRi&#10;6wQsCVqHZbMPYcWKs1iz+iw2Lz2Kg0nrcTEgFhkOzsgyMcbVCZNx2HAitvQbiQ1t+mHT562x5cPv&#10;sKHpT5jfsheC/pgMuz6eMBsYAoeeLoj5fTg2Nf8dZxq/j4xGjVDY+C0UNf8EBb//jLxe3ZCrr4u8&#10;EYbIGzkceYbDkDdID7l9eiC3XSvktPwMOe+/I00Qa/wm7X9KdTqj0Hg8SoPccXd2JO4uSEBFfDjy&#10;PVxxfaoJjuuMxNYOulj+c3/M+6E/Zv84ELN/1sXc3/Qx7/fBgvm/62P+b4Ow4Dc9LPpVl9ChuC5m&#10;tR2GiI5T4N3TToiwzPSjMXVoEqYMSyGSMW1IIowNEmA8JL5eWKCkQipH5QUUp32TwXEwGxQFS51Q&#10;IQSbOdAX9gN9YKvtDyudYMwYFEFlYkRZPpaE8njU5jQlHBfwMZXHncZ1+JgMHcd0UDSm60Vium54&#10;DUx1I2rBaSqktOk64TDTDoX5gGAJupczBoZihnYIrLQC4NzTGUEdjZHcaggW/9gfS3/ogzm/6CDi&#10;j7Hw6GIF696emN4/ECZawTDr548ZfXxh3seH8BZY9PWBZT9fWA6g8x4YQOceBCs9NbQD6Tg+sOjt&#10;DotuTrD4ywGWTHcXWPfxgtWAAFjohsJCP6KaQeGwpOtnRXHGguJmdC7GAyNgNCBCTP61oHN0HRaO&#10;sPFhmG0ciiVmIVg0PQTJU0IQMjoELgYhsNAJwTStEEztJ2HcPwSmtM/w+TCmKgZQWWp3ik4spujG&#10;woTiNtQ/779mIKHVUKz8rju2f94Gu1v8Ktjx2e/Y9nkrNVorUU+ry3Y1eH/z522x9ov2WP5lJyz+&#10;sivmf9mD6IkFxEKKL/yye02+UKKe9hWV+7oXFnzfDwt+0sY8+i3Mo98I/yaWt9LB5vYDcbiHLi5p&#10;D0bGYAPk6wxAftdOyP3hG2Q2od8yvV//Dp7EySv+M7x/4V+NsPe9T7Hks04I+2U4XDvMgE0XR1h3&#10;dcLMLnZw6mwB545mAqeO5rQ1h4vYzqB9opMSSnPoYI6Z7WbAts10OLY2gVd7Y8T1nYF14x1w2j0A&#10;BfOS8XjnCrw4uRWVF3aj8uIevDyzEy9Td+Dl8e14eYK2J7bVgtNV0P7xrXh5bAuxGS+PbpTip/bi&#10;6eWzuJOeg7ziB7h1/yWuPpbh0jM5LhNXHxOPakMfKnVQy6f6VfD+Qzmu3wdu3gVu3aFxqlxRxa1y&#10;SqMhjElTotqvQpSTyt6gMY65SaRRW+l3FchgKH6byvIYyN41mXSKZ1BaFVS/Bup5yvx0FXXy6Bj/&#10;bUjt87W4fg+4SlxWQddIoNy/VA+18zh+heB2uD3mCl3v09T+3mJgbTaw4BaQcg1IvgrMImYztD/n&#10;uhq8/zpQ2blKatQn5lH+/Mtkg1wAFp8Dlp5VYOkZJRyvxfJzCqy+oMD6SwqsI5bRftxRwHMbYLIM&#10;GJ5INkA4oBWsAL22ocsCr4j60aNyr6LeOoQOtcltsyiLXvM10FKjdp4K9TINla2vzOsi2ggA+vkr&#10;0EcJp+lRv0fGAFOSgRk8EXGBHPaLJOwWSvs28+tiu0BRA5FOZW2pzkxlfXuKW1Gb05LkGB0pxyC2&#10;wbzl6OMuQx83Gfq6ywX9PAhPWf14KFHu96U4I6VLdbU85RhI7Wr7yKHrJ4eevwx6ATLoCmif8ac8&#10;Sq+NyKuCy0voUV+r4DRfmfDQNZD6IFb8Z8GYczX9GRdJSCbgeH2oyhJaLLai89D2ktoXfVL1geN+&#10;1aj6WJVfixrnwefFdZTnp0vPJNvALJJkdPh34E/PhTc9D+y9y4WuqZMaznR/1KG03o7sTYyYKW37&#10;usmhQ20MiwbGzwWMVwDm6wDLjQpYbmCkfWbG2r/HfI0Sjlftky1PWAjksFzNyKpZVY0V5THqaVV5&#10;AjksCDMqY0ptTV9L+2tkcFr1GOErC7B0xSXsX74PZ5dtwuWl63Bp2Xqco/iZ5Vtxdvm2apapoHQl&#10;Z5YSvCXOLd2Cc0s20nYjTi/fjmNrD2Pv1svYuC8PS1MfYu6Fl/TulNM7lL5hrhCX5ZhNzLksk7hE&#10;8dpwGS5LdWZfl2M+sfzKC6w5fR9r9+Zj6eprSEw8CR+/QzC3P4AxZgdhYHwY+tOOwMDkKAzNjmJ4&#10;Q8xQw/w4DC1SYWiZSvGjGDFtN0aPXYOJBrPJXgyDWU+yVbu7wbybG2b0oO+ZXt6EL+FTl971M53q&#10;TO/tS5At29MDDrzQAtkpMb+NwPxvB2Al2WTrW3Sg76M/sKVZG2xtRrbgJ62x/ROy9YhtxFZB6xpw&#10;GaZ2OrPldfhYSX15xLaPW2HHR79h50e/ivjKz7sj7rdxcOnhDSODBRg1bgsMp+7HcKMDGGm0D2Mm&#10;78a4STuI7fUyVolURlVOio9X7o+ftI22EmMm76J292OY8REMMT0Og+mpGEzwVuLE36JvegJ6xieg&#10;bXQCOsRQqjfVPhUegalImZWKLStO4vCmkzi5/RRObjuF45tpf+NJHNhwEgc3nMIhwckaHKziFJU9&#10;hWNbTiGV6nL9oxTfue4UVi0/iZS5JxFGz6hvzEl4RBIR1bhHpMI9PBVuSjjuQWkekanwpLLeVMc/&#10;9iQC408JAuJOwZPy7X2PwpSe97HGu2EwZjt0hm+DHjFqwjaYz9iOQPcdWBy5E7vm7sSp5TtxftVO&#10;XCDOrdyFs2t249y6PTi9Zg+OLdmO7bHrsMBlIYImx8F+EH1v9fPGzP6e8B3khbhRPlgy1RcbZ/hj&#10;q6UfNpr7Yvk0XySP90GIoS/c9XihkgBY03eglZY/bOjlaqND32t69D1GBgJ/386gb0e7fl7w7WaN&#10;xPbjsaSVAdb8OhBrf9PGqlb0bd7GAEv/MMTCDqOJsVjafgQ2UP6+r9vjzEdf4lbjd8U3g1gkRrnl&#10;RWZYPJZLqLyICXGYEv7WYHhS55W33kPqB5/hYLPvsf/Tn3GoubQwzPZPf8eSb3oirM0Y2PV0xdgh&#10;c6BLz14fejb6zziFoVN3wsRwDnx62tP37CBs+bQ1jnz4BU5+/CVOff0LUtv3ROqAYTg9ZCwu6A3F&#10;9Z49kNGxNfK6tEXugF5IGzwEp3WHY0/XQVj/a2+s/L47VrXWxnpdY2y1CsfmqC1YPu8MkuddRXTK&#10;ZcSlnMX8eSewat5BrIzfjtk+axE0YyFmjkjA9J70ffy7GTy+GISYJh2w6IPfsOrTdljxx2AsHOKC&#10;ZKsFiPDaCT/PPXB32QFnx+1w8joEl7DzcIu/Do/E6/SsnYeLz2E4zNwGZ6u18LNdhWS3lVjnvxRH&#10;w+bhRnQyChLiUZ4ci7sJEbgb6ocKFotNn4aiiWNRwEw3RqGLAwqDg1AYGyMmshaGhgoRDXu/YoGO&#10;8AxmYICcHj2Q9eOPyGChGN8LhicwsycJFvcMGoTMUaOQPWWKEESVRNAxV63Cw3378Oj4cYkjR/Dw&#10;wAE82LtXwPtPLl3C87w84YGhyl3R3wUW8nDZBpDdvYtnaWl4fOoUHu7Zg7srVwrhGHvJ4Mm1Qqxl&#10;ZSUmSmezZ4fRo5Glo4NsOo+s9u2R1bYtslq3lhY5atUKWX/+iRxdXRSYmQlPYeWrV+Me9/32bby8&#10;c0dM8qrtkYpFbyz4Yi9jT+kcHx86hPubNwtxnPAawZPBWfzk6CgmaZekpKB8zRox4fgh9fsZtc0e&#10;1RQsXOL2aMveulgwVrF2rfBikUt9zx4yRHjp4slj2UZGyJ4+Hdl034SniaFDkUX3hT2rCcEYpfPE&#10;7Cw6T56Elv7O2/VOCKtN1WRpXt38hx+QS+0VR0cLLyiPb92qngy9YoU4j9JFi3CXzoP7+ojzTpxA&#10;2cKFyKdrntmnD9Lpmbn96ae43bw5brMnD+HV4yMxmT27b1/R36yRI5HJzxSvhE7wObLAL4/uWS4L&#10;xvj86J5k0HOZyR4zJkxASXAw7u/ahef5+XW9ZdD9YO9vvAq6EIzxNYyKkiaoUz32ZMLn8DQnBzL2&#10;TvYfLBbj/13efwrcLAF2X1Ng/jEFYvbKkXhAjg30fXqtUPJozoGvUoVSLJZ0QAaLBTIMZc9i9O2g&#10;EovxohjsEZkXqhjMnpjDKjEuRo7JCXJMSZRhYpxMeFU28K8UC06oFqFgj8VDAisxOYntWxnCd8kQ&#10;t0+GsB0y4TXddolMeOpefEyOk5kKFN1XCE9nmqAJmqAJ/6cCv/N4PJbRePKMxhP2BsIioftk4zAP&#10;2O44e1Ya/65dEzygMVCMOUFByJ06VXjIyv6rM7I7dUB2507I7t0LOSwC0tdHjp6e8AKV2bEjjbff&#10;C3GVEP8ox+JXwsInLstj6jffIJNslywaU3lieTZ7Nh1JtgB7pbKwQL67OwpCQlBItloB2RNsi7DX&#10;kjzKz6fxlL2+5pmaCjE9C7ZZwC28kbVtg+yuXZDdvx+yB2gJu4m9lWSwiIuOn1aHRsJ24D7xxPZM&#10;trFoTBciMRrLeVECFs0XJiSgkIXwAf7IZ/EUXaf84YZkf9Mx2AMp2R7iWlCbqvOtz16pD/Vr1FBe&#10;7XQV4pzefltaHIEFdz17InfyZLEQwr316/H4zGk8JXuNxeZsE7LN8/DKFTwgO+P+4cOSd7SlS6uE&#10;YnkeHshjG5tsDxars1BP2KV8rdlWI1uUJ/lndekirlXGb78h/ZdfkEE2KXtbzWZ7nO05skeFHUT3&#10;l8WAbEeJe88exfg6//WX8CRW6OaG8nnzhG30+Px5PMvIwMvycsiePatjt2qCJmiCJmjC/3zgd7Gw&#10;KdLTcY9sBV7ghm2AtCZNhFiM3+8syM5kz+2UztsqITF7DaVxqmrcYi/dLGpmr51clsaCzPbtaJz+&#10;ARk8jtE4oT7GvS5CpM2iZRqP+Vucva/z4jz/6d/MmqAJmqAJmqAJmqAJmvDPgkYsVjf8x4jFJM9i&#10;L3G54IWos3TLUdh7hqJnXx20+PRzIfbgB6DRm2/i/Q+aoFmLT/Hll1/jq5bfoeXXRMtv8WXLb/Dl&#10;V1/jC4K3Kr746ps6fFlFzbIquA0VXO6respy2ld0TOaLr1qixWdf4JPmLfBxs+b4hPj2ux/Qu78u&#10;LBy8MGfVDhy4lIuLBc+FJyQ+31O37yP1FnsXk64Ho36N1FFdy+pr+ur81y2jok7ZBvqjSn9VX1W8&#10;6jg1n5O6ddVpuA31tPrbVqXVzKtbR8pTtqd2joKq8jXbehVVbanxOmVUx6xTVr0/tahTtlZbryz7&#10;ivwa/VJDvYwoV6uN2u38u/AxGxSLFbzE1UKlZ7G1e2Fu744OLBZr2rBYLJI9i51JxaP7FYBCEotl&#10;UvRIOrDmjEKIsuL3SSTulwvvXbPZe5c6hxV1qVVmFtVLPiB5BGORGG8XHFVg8wX+ZzmQUQYUPwRK&#10;iGw6/qV84BB7ebmswOozcixNlbyGzDkqicRmH5Eh5ZAMMXtk8NskEyutGs2WY0wcYBgFGPDE7hCF&#10;8CIyMECGgX7PoO15F9pO+dCzuAaDSYcw0nAlpujFw04vGAFD/ZA8yhvLxrlh9QRXrJgWgPk2s5Dk&#10;vxXxcy5g1sZcLNtfjC27b+HgyoM4HZaCK+Z2uDJ0OFJ7amNLVwPM7ToOkV2NEPHneCT9MgiLv+mO&#10;VS07YfEPfRH7xzh49XSAU38fePdyRHK70dj2bSecad5SrGKX983XKOzYHgX6OiiYNglF9lYo9nBE&#10;qacTSt3sUWJngUKjCcgdrIN0Knfjq69w+YOPcf6DT3Duu59wsU9/XDU2wc0AP6QnJyBj7hzcik/C&#10;OZ9I7LMKxIrx3ojVc4Nvbye4dLOHU/eZcCE8etjDsxfjAM/eDsKzF+979ZopYO9e7pTu3NcVDv29&#10;hFjMZmAgbOjC2uiEEKGwVaFbmxAJKleTYNhqBymhdghrqm9FdSx0w2Cux4SLrSXtW1Eb1lxHvR7F&#10;peNXU3U8teNy/7htG+0Q6nsgHLR84dTPCy79PAh3NXjfUw3er4lzf084U12u79TPW9xLgZYPnLW8&#10;4UrtePR2hHcPa/h1t4RfNwt4d7eGG11Px75usOvvDRs6vjVhQ/VseJ/asaH2GFvaFwzwgZ0S2wG8&#10;X53GQjoHbV846vrBWc8fToSjXgAcdCVPbVaEpU6QQIjNGF26vko4bknXxYKuhzlhQdfeirDTDoCT&#10;ji/cdbzhqeMJT20PuA3wgCOds11fT1j19oRFL0/M6FmNRRUedTCnsma9vTGjry8s+vnBuj/1ma6h&#10;d18nhPW2QVwPcyR0NxPE9ZiB2J7malgoUU+rS5wa0dReRDdzhHQxQ0AnEwR0MIJ/+ykIaCcR2G4q&#10;Anm/BlMFgX9KVKVR3YDOJvDrMkPcS+8etvCnexn111QsaDcUW3/vhVM/tUHaN98i7/PmKPz4QxS8&#10;+zbyGr0hJm3+HTy5kyd7Mjy583KjxtjbtKWYsBnebgLc6Tc5sx/d7/5+9Nx4w6W3G1x7OsNF4Epx&#10;V7iJrQvtE71UuAqcerjAoZszHLvQb72rE/z6uCB+iBtWTfXGQZdAXA4PQ+asKBQsiBHkzo1G9iwi&#10;iUiORlZSVA04rRraT4pEdkI4EYqc+BDkUDxrdhJuLl2Ns5uO4tCBm9h2qhDrL5RhzeUKrL1UTvFy&#10;bDhfjo3nqtlwrkywUYm0r8rntFKiRMDp687fw7oLT7Hukgzrryiw4SpqsF5J1f6VWqjSLoP6BKy+&#10;KHnk2nwDOJgNXCwHcp4CFZXAQxnwmJEDjwj2Zvbv8OD/FPSt9ID6+eBlJR48e4oHTx7hwdNHuE/b&#10;+08e4/7TJ8Rj3KsHTlfP47IPiEfPHuPpc4K2D549Qd79JzhX9Ahbbz3EgrMPkHD8AWKP3kc8kUjx&#10;5BMPMOukGqk1SVGi2k9OfShIOvmoiuSTD6nufQHHk04+RdKpl0g+RbbEKWDeaWB+LThNxYIzwJJz&#10;wEq6pysuUBrthx8GnDcDRgtfwjD6CQYFPIS2933o+tzHIP8H0A98WC9cTuBfC2V6Q3X0CF2/h9Dx&#10;peMwPtVwmgr1dHV06qHBMmrtVaGeX18ZTvN+AG2v+xjgSdB2IKXpBjyDfqgMQ8luGh4LjEpQYFSS&#10;Eo4TI+thVAKXraY6nUhUQvERcQoMiVJgUJgCOkEKaAUo0N9PQssPggEsXPKnfUakq6FKV6N/VZzr&#10;SfUHCs9ZCujSMXSDJVgUpUN2IJkDArFfCxoS1VCmUx29UK6nhMtRu3qEfpAcBoEyDCG7cpgaQxlK&#10;/zu4rKGyzpBAaku0SW3zcWkrjs9bOpcqRD7ZtIR639UR/efzVJ4H95frsfc4bY4HvKDn+BH0/e9j&#10;MBPwhJ7dl9CnsvpUbzCdpwGdMzOY0Kd9FYOoDJ+7HvVFj667Ht1DtrHHxiswfaEMLmufI3DHY0Tt&#10;u4/YA/cEMfvv0/4DRO57iMi9Kmi/IfYoUZWleNSe+4jeTe3tuoO4XRWI31lOlFWzQw2RR6inqdjO&#10;lCNuZwVidldQv+4QFdRuKWZvzsTqFaexd84mnI9Nwa2wMGSEBCIjNAhpNFbeioxEWmRUNREqKF3J&#10;Ldq/GREtSAuPpLohyA4OQHZIMDIiY3EleQmOLtmNzVsuYemBPMw+UUHvwru0vYs5xyow72g55h8t&#10;U8Lxmsw7WoG5xyswJ/UO5py6g0UnaTw8nIud2y7hwKI92Be2FJvt47FgcghChwWSLUd2nVYozLXI&#10;fh4YTvZwOOwagmztaiJgNyiKiITtoAjYkE1uRQ+QJXs4JVvVso8XLMgWZPvOvLeXEu/6US6CULUY&#10;AsH1LdmWpHrsJdWhuz38O05D8q/6WPdlBxxs0hJnGn+Ei43ex/k338dpiqe+2xwn3v2UtkwLijPN&#10;RbwmnFab6vJ/yztK6uRJbaRS3ul3muEMcfKdFtj74Q9Y1rI3wv6Yipl0XsaDYjF52FxiPqYYzsW0&#10;IbNgYpCoJKEepDzT2gxhkmBCWxWmVN7MIB4z9ONhzgzibQLMBxO8FSjzXoEZ1TOlb15jHQlLSvMc&#10;E48UswRsd03A+eBEZMYkIj8hSZATl4h02k+LkrhdD6o8JoPKZlMdrptH3I5OwpngJOxwS8QCqwSE&#10;TI2H+9h4OI6MhxPhMjoergz1wa0e3FVbquMxLgFehPf4RHiOS4Tb2AQ4jEqExbBEGA1OwlidJIwc&#10;mIRR2kmYRtfRaWwSYmckY51rMo4GJ+Ny9CzcjJuFW8SNuBTciJ+Nm0mzcY22FyJn4aB3PFZaRSJy&#10;XDBc9Og7jZ53q75emKnlBTf6LvIZ7IPAIb4IHuqDoKHe8DfwgvcgL7hr0/cklRHfhvStJKDvOIeB&#10;/vR7om/QQeGwot+V/QA/+PWwQcofI7Dl279wvPn3uPBhC1xs2hznPv4Mp5u1xKkW3yL1s++JH3Dq&#10;0+9w/pOvcKVJM9x65z1kvtFIfC+wKExFfd7EWCSmmqCi8i7GEzrPv/UBPbPfCW/Xq776C+u/6oRN&#10;LTtgw/ddsbiVLmI7T4ZXP2dY6UdiGj2/U0YshonhPPFe8KNv2KQ2I7Dmq87Y/+HXOP3eJ7jwyee4&#10;8ksrXO2vg5uTjJBmbYvb5ha4PXY00nS0kDGwDzKGDsaNcZNwYoI5No+wwXxdK8QNsEG0gTviZ8xC&#10;SuR+zFmTjYQdjxC64R4C52UiPPwIZnutwgr7RKwxD8biyX6INaRvUi032HS2h1Vrczj8OgU+v45D&#10;ePuJiOlvibipYYgL3IaYJbcQsbkCQauL4ZNyE54hJ+DhcwCevofgEXQc7iEn4eR9GLaWG2EzZjZc&#10;hoQiclQAVk0PwiGXUFwNCENORASKY6NQlhCNsugwlPp5ochyBvJHGCKnb29kdeuKLK3+yJ0wHvnO&#10;zmLCcFF8gtjyJOIcFlHp6CCjXTtJWPTRR2I1ajFRl1eX/uADZHz9NbI6dUIOe36aPh357CmL6pct&#10;WSI8ZT29dQsvy8pQef8+Kh88ENuXd+8KgVUlIaN9+ZMnULDYSvm/kFcFLseTqSq5DWqXPXBVwfs8&#10;AfbePZFfyd49iorExKtHqam4u2GD8OjBwiwxWdfVFbkODsieMUMSJvXsiYxffpE8bvHkK55QxXCc&#10;V9JmARldj1z2OOblheLERFSsW4eHJ07gqXLyLXulqqT+8cQp2dOnEs+eSVs6V+7P44sXxWrcpcnJ&#10;KKK+CM8c1B+eRFwQGori+HiU8/XbtQtPr14V51ElGKusFNfv0fnzqFi0CAW2tsJrRAZ7/OjeHZks&#10;GmNPaRYWyDE3RzZ7TzM0FKIxFpOxRy6eaJzZtStusxeK99975SRpdbgcT/xOb9EC2XStCmfaCQ9d&#10;j6mPzwsKxCRpFo/xpOjilBSxZcHYQ+orT5pnEVwJ2SQsNGNvYmn0/IgV0/lZIsRK6L/+Ks6Hr7Hw&#10;bmdtLbyrZNN58eRyFr7x5Gh+1nhidfaYMcigdPZ4wt7tcun8WDDGQsQXubmQ07WvEVgw9uIFXpSU&#10;4OGZMyhfvhw8WT6XJ81TvbLFi/GAnhX2QPbverj7vz08eQEU3AfO5iiEQIw9YvPfvBefUODIbSmP&#10;hVn8f87yxwocz1Agbq8M0+fKhCCMPRb3dZQWo2BPxipPyYP8KqFP+UP4OyKYvh9CKjEstFIIzNiL&#10;GHsRZu9iA90k4Ri3NTZGhhnzZXBeLS2m5rRS2jelY9ktk5EtLBeLsN0oZg/rmjmLmqAJmvDvBZ64&#10;zYJjHrt5TBfjunI853H+BdkcwnMojXkVK1eK8bwkJkZQSnYGe3BigU45jdMMe+oqdHER3qLYqybb&#10;FOlNPkD6B+9LW7Y1Pv+cbK2WSP/yS6SzmPpjsrnee1d4ulIJmhpCeMMi+0x47aL67EGMx8zs8eMk&#10;r6JOzkqREsGeuthbLNkbbO+x91geb9n7iLCD2PsYjcU8IT17wABJkE62TybZehnffosMtok+bkq2&#10;kdI+4r7zcVmkxHYipzVvITxhiTjZDOktWwqxkxCJ8QIENLbzogSFZBOwiEosVMAiehqLc6cZIVtH&#10;G5l/tBU2pjheUzoeT4hnW4HP9x9S41o1gHoZAU+of+89cR7CNundG3nsMZfs5TKyce6TTfM0LU3Y&#10;s8J7HNmgj2/ckITz69ejhO4/23NCjEf2BQvThUiMbT4VZDOzMI49f4nrzHYc2dyZf/whrj/vZ/Xp&#10;g0wW/DH9+klCQxb/8T1h24/uCXuWuU195XvP3mdyye5jsQF7hxOexMjuZK81bJuyDfSfbt9ogiZo&#10;gib8bwv8Xua/kzw+eRKlZEvw9/vt779HGr3bhfdLGuMzPmqKjBY0tjZXGxdri7+UYxcLw1g0xl67&#10;Mz6lcZjqpr9LdgK3pV7+NRHjYpMmQrycQ30roTH7IdlA/LeN+jx6a4ImaIImaIImaIImaIIm1Bf+&#10;iVhszIRpiEpagr0asVj9YjEJSdxRr9BDXdzBnWT+l4nFHLzD0Lu/Hj77/Cs0oo8V9Qfh/wbepg+w&#10;Vq3bYaKxFeIXbcC+C9m4ROd4vVSBi/nPcSbjgUYspkS9Xm0abkM9rf62VWk18+rWkfKU7amdo6Cq&#10;fM22XkVVW2q8ThnVMeuUVe9PLeqUrdXWK8u+Ir9Gv9RQLyPK1Wqjdjv/LnzMvxOLHb1ShAVr98B8&#10;pjs6/PX3YrHTp1Jx/64kFnsuA0ofSSuj8oqjB28qsOeaxN6rCuy/Lnn5qgGVqZNWhVyw7zpxTY7d&#10;1MbOKwrsou0hqncmS/IglkWHz7kneWNhb2L7bgJrzymw6IQcc5VexPif7vEH5GKl1shdMoRskcFz&#10;rQw2i2SYlCTHsEieNCt5z+hL9GH8CLcn6DuzEAPNLmPwlEMYP2Y9ZgydDTe9QITrOWDuUFusn+iA&#10;XZY+2O8ahZ3+87AqdD2SIvYjNO4sgufdRMLqTKzcdAu715zAkeS1OOYSgsOjTbGj11AsbauPiLbj&#10;4NLRClY93DCzpzP8O5tiVushWPN9d2z6phPW/NAbC1oNw6w/J2Jup4lY28kQBzv0x4U/uyGtS1fk&#10;DNBC/rhRKLA2R7GvG8oi/XEnIQT3mdhA3An1RrHbTGSbTMVl3cE49kdX7GrZFps+b4sNv/TEpl4j&#10;sH2cFXbO9MMe7xjsDkjCdp9krHKeg2SbxfCbsRo2U9Zh6uiVGD9sASYYJGGqXgym60Zghh4xKBLT&#10;B0fDdHCM0otXnMDEIIbyw2E70A9ufZwQ0NUCkR2NEN9+IhLaTUD8n5MR18EIMZ2MEdO5NtNq0ono&#10;OBVxf05CQvvxxDiKT0QUlQ3oYQO3fm5CiMbHM9OLhKVuMJy0vODb0w7hdD1jO3C9CQJuI5ba4jaj&#10;ldR3vGjqFxNLfUxoPwmz2o7G3NaGmN9qKOb/PqQasT+sGrGvQsqf12Y4Zv8xGrPajUMSnXsS9SOZ&#10;43wuHSchsosp/HrbwVHLk/oegun6UTDVjxZb80ERsNQLE57S1EVcdeB8sQ2CJV0Ly4H+wtOYBXsa&#10;0wuF7fBYOE2eB3fLVfBy2AhPws1qNRynzIf18HiY64ZhxgC6hox2MO2HKsV31VjQ9WWPYwyXZ9GY&#10;Wf9AmPbygXEXD0zr5IJpHZ1h0skZpn+5YHoXF8zo6gJzYkY3F5jR1ozTqnBVotz/yxnmnR0kz2dd&#10;Kd7bG9O1Q2EyNAlmYxfDaspq2BlvwEyTjZhpvBG2hM00dTYpqZ1eE1uTTQIbasfSiH7TE1fDbNRC&#10;mNNzy8+RfV93OPV2Jlzg2McNjv3c4UDYV+Eh0V+C8wQUZ48Ctlo+wpsbP4cs1PPqaUvP/Eis+/Yv&#10;nPjoCzFZi1f2L1FSRKhEYK+Cy5UpYeHYxXeagD2pzWo7Aj5a9P4YngyLCatgPnEdLMetgdWYFbAe&#10;tRRWgmUUXw4bwprivK+C0xmOW45cBosRy2A+nPZHLIHDqLnwHRuH+MnBWGHiiV3mDjhiaYujVrY4&#10;YGmHvbS/m9gzg7Zm9jXgPIbz9sywlzCjOtNtsM/UGvum22K3pRs2O0Zgpc8SzIvcjrikY4iYexqh&#10;888hbN5ZRMw5i8g5ZxA1u5rI2acFUUqkfSkvevYpRKekInrWcUEEpYXMv46AZUXwXf8EPtsA312A&#10;324lFOd9350UV8JxdVTpPjsAL6rvsVUicC+QcgrYnA6cuUtj0XOgjL5B7hF3iTI5UEzj4j+BvsGq&#10;4P0iopDaKVBB7QrU02qjKqMqx1v65slXwvvc/p0nL/D4TgWeF+bgZe4t4gZeCNLwIu82kY7n6uRL&#10;vFDyjNIYLveiIB2VhelQFBG05fzi2+k4e+YW1u26ibiV1xCw4Bp85l2FH8HxkEXXELqkYcKUcDyE&#10;CF5yA0FLbiJw2S26n2m0TaP9G5R/VcD5fiuy4bW2HJ6bn9K9UyCA7lHQfiUU53vGaSqC9gGhB4DI&#10;w0DEIcCf9h23AKZLXmBc7B0YeudgiONNGNhcwRDbqxg68zqGOt6itLoMpXLMEIdacJpIp3IqqupJ&#10;eUOpnAS10wBD7KlsPQy1p/xaNFimRpvKY9Zuo6ovavl03kPsronrYEDXwcAxDUM8CjEs+CGGx8ow&#10;MgWgVyhGLZEYTXFm1IJ6mF8LZbqos0gJxUfOA4ZRu4MTAL1oQCcC0A4j2MMVQ3GdcNpXwXlqcJ46&#10;usqtqnyNPGpbHT6WTiTFlYj9WtRbRxlXPwaZSBgWA4xJBCbPUsBktlx4YrMgZsyRw4wwfQXTCS5T&#10;VYcwnqPAxGS6bvGAAV8bPme6JuyhbiALw1jgxrBHMMpjxPVSp9Z15OsjzkXZ9wFUf4Dfc+i4lWKw&#10;w20Y2l3BKKdrGEu/ifHhdzEp+SWm0n2bthQwXiZtjRYDU+n+qZhCTKZ7OZHKMZMIYyozc3klAtY9&#10;xOzNhVi98za27r6CHXsvYseei9i25wq27LlGXK+XzbtrsmU3lWVE/g2KX8fWXVexfedl7NxxAbu3&#10;n8PebWeJ09i79TT2EHu3nhFxKY3yGI7XZgtzBnu2n8WeXeewa+8F4jx2bT+FPasP4EDKWhwOTMAx&#10;ey8cp7HthIklUqdb4YS5HVKtHHDSWg3et6xJqqUjTlg547i1M8UdcM7MCteMjZE+ZTKyjIxwc4YN&#10;TjkFYXMwjY9JexG98CzCl1xG5OKLiF5wHnHzziB+3mklHK9JHI2hMVQuasklRC69hMTFZ7EkZR+2&#10;hi7FUYdgnJlggZPao7G/8yCsb6OLhb/oIeUnfST/NBgpPw/GnF8NMPc1mF8F1SG7N77tKIR0MoJn&#10;dxthI1mQfTqdvhdMielkW7KNOWNgkLRtCHqAGXOqK2zaAQGw1PIXCyO49rJHRKdJWPZLX+z/9Edc&#10;eee9Kq9Ilxu/ixMffo79zX/E7k9/x67PWtO2FfEb9nz6K/b+/8B+4gCxj/qw9cv2WPKjFqLI/veg&#10;7xc7uj6WZKdb0PXgrfUAX9hqeRNeyq0qXhM7sjMlvAnaJ1vThupa0zeXFdn/vJ1J3xSuvR3g34W+&#10;v/6cSvdlLBLbjEYCEU/fNEwC3atXwfcyvs0oxLYehehWEomUtqjTKGzvMxqnB41G+qgxKJo4BmVT&#10;xqFs6jiUTBmLgkljkT/x9SiksiWTx4q6pUT+hHG4MXIcjumOxcZeYzD3z9GIaT0aEb+NRiQR3Wo0&#10;9Yeg84hrAM4T+a3HIJ5IbDOWzmcsoukbNIS+7Ty70bXv7Y7pff1g1D8IxlpBsNYJgMeQAMSMDcBS&#10;4wBssw7AQYdAHHUKxDE1jrsE4ght99sHYqNFIOZNCULQyCA46AfRd1EwTAawp2TJW7IJvZRNaEAy&#10;Jkzp5WypxYs5uMKbfhuhnU0Qy9+19D2YSCTQtyp/A0d2m4GI7hZiIYt4+l5d1GoItn3TCafYU9jb&#10;7B38X8glshvRM/9WI6Q3fpN4q4qMt95EJn1nZDZqRL+JNwT1TUSpDU9M4S2LxVhMxvun32yCLR/+&#10;hIWfdcGsr/ti/rd9sOrH3tjYuj82dhmKVX0nYsHAGUgcYIuYPjaI7WqGJDqPea2HYekvA7H62+5Y&#10;/3l7bG7WCjtatMK+HzriRLeBuDRmMjIcnZAb6I9sX2/csrLG5bETcGXYcFwfMw5XjC1wwtaXvg+S&#10;MNthMcJmroa/02b4Bh1F0Nw0hGy8h6CdlWTXP4JPym0Eeu5ArFEs5gxxwIIBpkjpa4yIHtPhQc++&#10;bUdbWP7lBNt+vnAZGgkf4zkIdluHiOSjiN2Ri4RzlYi/CkSdAELWl8Av9jy8PHbDzW4jHK3Xw9Z6&#10;E6xNVsFmWCycezrSfTPCkn5TsH+COa44OiMn0A9FESEoIYqC/FHg7oo8CwtpMnDfvkj/ox1us7cC&#10;9jqho4scesfnu7qhwM9fCJdyLS2RZWgo8nkRoFt03VWksWCMJx/xZOT+/ZE/ZQqKvbxQNmsW7qxd&#10;i/vsSezCBTzLz0clC8H4Hxxqgfdrp71O4AmulRUVwivCY2r/4fHjeHjkiMSxY0K09TA1FY/PncOT&#10;K1eEpwdR9sYNyavHhg0oTkpCQVCQmCzNE6dzefK2tTWyJk5EprY2Mjt0EIIx9mDBK3ZnsLeMn36S&#10;Jk+zlwcdHWSxB6/Jk5E7Y4aY/M2TwO+sX48H7DmNjsvHe8LettLS8DQrS0wgrnz+XJwzff6IiebP&#10;MjOFpzX2NFaxYAGKY2KEWIz7wx4mCnx8UJKYiLtbtgjPazwZWV0B85KuA59vWUIC8qZNk+4pe6Dg&#10;PvIkYvY6QfdQCMYonjVmDLKHD0cWC8XonmV06iQmoN1u+qE0AY3u698hJomxWOyDD5BJ14S9zRVT&#10;n+9t2yY8qzyhc2JhWAWdU/Hs2UJMx4KxB4cP4wlfk6tXcXfTJhS5uSG7Xz/c/uILsVo6eywTbfNE&#10;95Ytkdm7txCDFYWGooTuF09Gy6dzYZFbBuVlDhwoziWHRXGTJgkhHAvFbvP5d+uGXDrX0rAwPNy7&#10;Fy8LCqqEduqBn6Vnubm4f+CA6Kt4FhwdxaT5O+vWCa9uLMz7Tw4v6bI9fA5klStw6JYCC47JEbaT&#10;/26twJqzwAX6eL/7RBKMlT1S4EiaAlG7ZJg2SyZEYX3YO5hKLMZexSiN01k0pkP7Ot5cTobBgZUY&#10;FlaJERGVGBlZieGhkmhMj8qwaIy3w4JlGE/fdcazZTCbJ4MpMTVFBiPCfKEMPhvl4m/sqZkKlD4E&#10;ZP+VF4wmaIImaAIFFoqx7fKcBWE5OUII/SQ9XYznT2nceEz7LDbm8aw0OhqFdnbImzBBCKGZPBqD&#10;8seNQwGNUQX03czkke2VM2AAMtu0kTxqvlXtKUx47WR4POR0hkXUZFPXGH8bgsflJk2Q8dVXyGzd&#10;Gtm9eiGHxki2+VigVBgTi8JZKSicMweFSYkoiIoUdlCBpyfyZ84UHsRyBg8W9g8vDCCE3O++i9vN&#10;mgn7hz2rssdVHveFcIv7Vvv4LBYjm4JFTlmdO0uLEZA9wsIl9mSazSKxkSOr+lQQFYVC9vbKYqqQ&#10;EOFpVXgxY3E7lWcbjD1k8TVRHUfdHvmnqPe3vnymqgyfH3vp+vRTpJMNyOeRx0J0d3fcoWt4f/t2&#10;PCI7kxcJYAEWe3wVHubI7nvAQrHly1HEInR7e2GDsXif4ywSy/P2FgIxFsLnsZ1G9mQue01lT3Ls&#10;/YWuNYvyWCCWQzYPC+BzyD5lsT8L9vjasLcxFgOyNzchKmSbnEUEX3+NHLLvCm1sUMZ2KdnjD44e&#10;FfYoLzIg/w+3aTRBEzRBE/63BwV/n5KNUbFmjRgn+LtWeOLmcZbHKrYLaIwSf19jURh/w6vyVPA+&#10;pWdQfkbjxkh/+20qT1tRnvJql39NxPjIbVF/srp2RQF9m1csXiwWwRF/p9CIkDVBEzRBEzRBEzRB&#10;EzThNYJGLFY31CsWq3j4DIVKsdipW+VCILb/UnGVWKxaLMPx2tSXJ6WpCzTUUS/7qry61Hcs1UWh&#10;OHH8RhlOqYnFLqnEYluVYjGt/3vFYo3fehO/tWqL8UYWiFu4HnvPqcRiwMW82mKxYglxjZTXTXmN&#10;JJRpateRqboPNcrWvU/q1C6r3k5VmVrUzZfqqVO7TH3UV495nbJ/l/+6ZZja5f67eNUx1PPqy1en&#10;9j2qt0wD7dSXrkp7vXarj8+i0hrpanlV1NMHFVXHVVJfGRW1y6qXVz8evzNO3r6HC7lPcaWwUnjq&#10;O0IvXSEWs3NHx87daaCoKxb7/PPPoaOjg4iICJw8mYq7dyqgUMjFP4ufvKT36mOg4B6QUwFklklk&#10;M+WS56/XRyFRJqFqS0VaCajfCpzNVeBYhgL7bimw5bICK04rMP84exCTC+9mKUTiQTnCd8ngs0kG&#10;xxUyWMyXY0qSAqOjJW8IOuyxwkeOvl4M0NdDjn5Oj9HfIhsDJh7HUMM1mDp4FlwNQhE/3BOrx9pj&#10;3zRrMfnzgpsPzoUl4sScDdi54hiWrrqCmIU3EJB4GUFRp5AUeQCro7ZgR8hS7HSLx3oTXywysEZs&#10;D2P4/GkMmw42MOniCaPegWIFfZ+ulpjdagi2tvwTxz75BiebfoWjzX7CwZbtcfDXnkjtpoOLusOQ&#10;NnossqcZocDaAkWuDijy80BRmD+KY4JRkhCCssRQlCaEoig6GBkBfrhg74Z9E22wUscYyX9NQnj7&#10;SQj+ywSh/WwROdQDMRMCEWcUhhiTaISZJsLLbClsLXdiqu0pjLQ6j6GmJzBs4jaMGbkEU3gVe70o&#10;Icyarh8NE4N4TBuSAKOhiZhsmIJJhrMxdVgy2MuXWx9nRHachMW/aGNzy07Y92krHGjxG/Z/1ga7&#10;v/wTO7/uhJ3fdK7ma6ajYMc3nSS4zFd/Ys/nbbD/09/EpMu9n7fG5u+6YmFrA4R1MRWerMzoeNMH&#10;RcFW2x/+Pa3FSuzrvu+JXV/8Ieoxez9vi13Ulmif2hVt0zFUqI63g/vRsjOV7YjdX7TD3s9aY3+L&#10;XwUHWvxSk+aUpqK+/M/o2NTffV+0pW0b2m+FQ1TuIJ3Hnq/+wPofe2PWn6Ph08tOiL6mGSRg6pAk&#10;GNN1NR8UKbyjsWc2u4G+YsvnV4eByu0AP8n7GHsd6+spVrlnb2lOE2bD22kTgqNPIWLBTYQTQTGn&#10;4em8BY6UZ8NCs95eEv15wmkArLUDaSthQ3FbHfbMRugG0X4QrAcEwryfH0x7+sCoqyem/OWOKZ3d&#10;MO0vN5h2c4d5D3dY9XKHde9qeF+FdS8PgZUS6x6usO3mBPuu9oQDbPp4ieds0pjlGGe2H+McL2Gc&#10;VybG++YJxnnnYKxXFsZ4quB9JlswxlNFdRlOH+eTg3G+VM4nGyPdM2BofxXDzY5h3Pj1dO1nCe9p&#10;NlrSxFsrOne+JxZ0DS2EB7tXwyI7nhRtPDiG2ooTzyR714toPx7Lv+2BAx+2xKU3Gos/AKtW95dW&#10;9ecJnTyxs2GyCBaJ5b/xL6S9+TaONG2JxT9pwa+3AyzG0e/Sms7BNQ1j3ek8nTMx1p7itjerGGd7&#10;i+C0WzXSx9pROjF2JpOGMTNvY/TMdIyyvo7RZqcwccp2mI+ZDw/DIEQPtkfKoBmYTSQNtkKsgT2i&#10;DRwQQ9sY/Zk14LwaUN3YwTMRN9gOcfq2hB3Vc0a4oQ8CxkTCc3IyXIwXwGH6EtjPWAp7egc5mC6F&#10;o+kSOKnhYLJY4CSgfU6jcpznbLKQ2pgHF6PZcDaaA3vKt7TaChO3s5gSUoCJ8c8waTYweR4wZZ4C&#10;U+bIMDlFYkoKjQvE5Fm0r45Ik2NSsgwTkmQYlyBhNJfGk7VyRNL4svKKDPuyZThTLMelUjkulshx&#10;plCO1AI5TghkdclXopaWqkKZdyxfjmPUzhEa644UEcX1wOnqFEMJxxU4TLbyIRozD9IYfIA4Qn07&#10;nfsY16/lofDEGdzfswNPt63B060r8Jh4RPFH29cRG/Bwhxo7JR4pUaU/2rEej3etx5M9G/BsL0Hb&#10;h5SWu3YdTsxejRWBKxBuvxSe5ovhMn0x3MwWi7iP1WL4Wi+pFz/C33qxgOM+1kvhZbMcnrYr4T5z&#10;DdxmrqXtWrHvo6zDcXvnHTD3PQOTyGyYpNzH9EUvMWMZBGZLiEVyTF9YjdkiBcyXAhYriOUKmC6W&#10;YdKsRxgbVkC/oUuYYLoHU8avgdHIpTAatQxTx6zE1HFrRFptpiqZMm51TVRluJ4KVdo/YDK1VR81&#10;2lXSYJl62lWvV2+ZsVSfznvyqBWYNHwpJo1chskTN8DI8hBMfG9iRnI5bFY+h90WOWbuhMQ2Ygux&#10;WVEHu001qcrbooDDNgUct0tbm40KTF8pxwSy14bHyzE4Qg69YDl0g6TtoBA59MNoqyK0JpxXH6ry&#10;6mmDw2ui/zrUakPAx6Z+6VL/RB9pf2i0HOPpHTJ9KZ3bBgW86dyCdwGhu4FgulYBOwC/7XXxVeJP&#10;+YEE1wmhOkG09d5K13aNAsYL5BgdX0l2bCX0Aiqh6/cSev4vMcifvQnIoB9YzaDAyhroqxNEhMgw&#10;OIzKhsqgR+j4PcEgp3wYmp7ChLEbYDxiESwmLYed7W44h16G56JS+G1+hsB9CgTtVyBwrxwBZGf7&#10;76jGj/DZKYfXTgUhh/dOGYK2PUPiplKsWnsDB5YfwrnF63FjwSLcXDCXmIfrCxcSi4mlxDIlHJe4&#10;VovqPC63HNcXSeU572otriiR9pdILKA4cY3i6kh5ynxq89oyYuVyXF25ApcWL/3/2HsLuCq2d///&#10;HLu7u7sTAxRFQilFxABRke5uKREBu7u7u7u7i+6wO84B/PyfZ+09uEGM8/3e//3de797vXy/ZmbV&#10;rFkzs9YzuD77wbX5y3E6eA72OYRhwxhvrNB3xrJhjliu54iVhi5YY+SKtSPd8uHjNSMoToE1Ru5Y&#10;aeyFlaO8sXqkBzbq22OvlhlOD9DD1X4auNZfE6eGjMImI5pjJ81CoOM6eLtupbFvMwKcNtK4t06M&#10;jwL7QlBakMN6BFI+Xy7jtg3Bzusx23ouNph44aiGCa526Ys7Tdrgds1GuFK1PtkUDXCyUkOcIE5W&#10;aoRTlRvh9A/gNIkzxDnKf47LVm2KvWQzrybbZEaXscLjMNuP/MMSVkOjhY1kL0RRwQSLmn4E5RGQ&#10;/Sny848ghNM2FF78XdHdDJtaqOJ89YZ4UqKE8Jj0pFgJnKdvpp30LbG8tTYWdDDC3E6jML+jMe2P&#10;wKL2BljcTr8gHFeYn6Ux7RQoKk7wrY4l7Q3zmU9t4n6Z2ssC/n0dwGIuD7oed4EHPFTd4clemX+A&#10;l4Sauxzelx17DPCC60AfuIgfMvCBL31TTKd+WtFKG3vqdcfJas3EPeL7fKZyQzm8/3NOU/5TCnDc&#10;pWoNcLt2I8Q0aITkZo2R0aoxMts0QWa7Jkhv2wRpRCodp7aWw/s/IJ3IoPyZ7Zoig0ht3RTxzZri&#10;XoMmuFyzMY5XboyD5RtjXzkZB2j/YAWiYmMcKgKOF+nEYcp7hDhWoQmOVqRns0ZbrG+ogrltDRDQ&#10;yxpOqj6wHhQMG3oenTSmwFszACFDAxBl6I95I/2xxMQfywqxfLQ/ltJ20Sh/zBkRgAj9QAQMDYK7&#10;puyZthkUCiv1UEweEArzAVNhOmAaxg6cDjM1eobpuyiwuyXmtzPEpiaqOFCnM31fthHficfr0vdp&#10;w2440LQXoYIDjVVwpH5XnKFv12uV6uBRybLC4xf/2IQEex1W9BqmCOeVRJT5CzPl/GhhCm+5nBCL&#10;FS+Bq+VqYE+tjljeaCDmNdfBkpZa2NJ2MA730MS5QQa4ONQY57RH4ZSqPo53UsfxJj1wsnYbnKje&#10;EkfpunbX6yq8Hy9uMgTzW+tjWQ8T7NCahPMTnPDExx+p00KRFBaEu65euDDBAefGWOPyJCdc8wjB&#10;+ahV2Lf8JFauu4/oNQkIXp4Av6XxRCL8V6TCb1UGfJckwXf6Dfg770CIUQSmqdojssd4TO9mhrDu&#10;E+BHfe2h4gw3TRo3zFchwP8YwhbfReSuVMw+/wrzH+VgYRIwPw6YeTUP03ZkIWjGNfg67YT7mKWw&#10;N6DvON3ZsNWYBvdezpjW1hir22jgiMoQ3OYFpY7WyJzihezQAGSwSMzOVnhjYu9MCQPVEd+7N+I6&#10;d0Fcx46I695N5rGAPU+NHYtk8wkyAQ57f1JXR1zbtmLBsLSYmX9RmgVUCbyQlRdDe3ri6YIFeMOC&#10;oRs3hDjr76ws8cvY7JXjXwosiuIFR/It/9I2e/Rgb1Af7t3D62PH8GzjRmQvWiQ8hQkWLsTTxYvx&#10;dNky4R2KPV693LMHrw4dwssDB/Bixw48Xb0amZSXPVmIhdJhYUKgJYRCTk507eYyQZW2NhKHDJGh&#10;pYWkoUORJPfMlUT9yMIr9uCVwB43iBRjY6Q7OwtR09MVK/CM5mX2NPKC2sgistcnTuDDgwfCEwl7&#10;JeEFu+wdjfvpS0wM3p8/LxaFZcyYgRTqT+EFhNqTFhgoxFKv9u3DRyrPntgkwRgLmb5kZAivJixW&#10;Y68UiaqqiO/cGXG8UJs9cNF9FAuVWTBG18b3NIGuh+93fN++Mu8mjRvLfpmcF5vR/f0dhLisYkXE&#10;t26NFAMDZIeEiOt8c/Ei3ly5gpcHDyJ7yRLRz9nUNvai9pm9bzx/LgR0nDfD3V0Ixnhxe2xJ2d8f&#10;2GuZ8FbH9bLga+ZMvOJ7SPfvKd3rVDs7Idbjtiewdw0WjLHXMbrOBLpHfN1x7dsjnra8sPsZnf/9&#10;6dMyL2EKQjsp5Lx7J0RsL/bulXkX48Xb1O9P584Vv+qe9/69POd/ZuAe47+jv/4I3EkDNl/9ioiD&#10;eQim76q5J/Jw6H4eEp7LPHnxD7Odj/2K2UdyMXkJ2fbBORjgSXgUFIuxUGxIgMxjmIYf5QvKhSHZ&#10;+KPn5mL8IpkAbCx9PxhFkv1P+TV8CR8qR2X06LtgZLQsL//tg/NOWpoLy5W5cNuci9nHcnHkQR7S&#10;Xn1FrnK9ojIogzL8C0Hy3skCsTcXLsjsh+3bhdicbQo+fk77bGtk+PsLMU8SC3hatEBCw4YyaF5N&#10;aNoUiSy0onhGxLHXUvYAVUhslS8Wk6OYVmD+5blXEY7jxd8s1OJz0dyYzGI1KyshvmJvVhmz5yBr&#10;6VJkrVyFzJUrkUG2Ulr4VKS6uSJl3Dgk05ya1L27aK8QgpUq9a0dvCCd52QWjVWvjnj2Gsaibk5T&#10;QNgDzej8ZBcmGRkhheyNFMvJwvsnewnl/VSya9K8vZFBtlcGzbGZNKdnsD1G9kMq2yi6ukJkJsT5&#10;LNJisdYffxbokwJ98f8HfL18LezNrEMHYefy9aQ7OgpvcW/InmRvr3+R7fUX2WMsFGOBmBAOnjwp&#10;bAn2qstCd7ZX+IcFEsgWS6BrS6K+FjaGh4foC7YbWdSXyB5rW7aUPSN8TopjbzLcd+xxLI1sJc4v&#10;eX3j50x4iqlSRQgExY83lC0rhPYsRsyi+/5q2zZ8uHkTX5KTZV582ZuYchG/MiiDMijD//jAf/P4&#10;KysLb86dQ2Z0NJJp7OfvYh7n8+fc/0eI8/O3epkyQhzOguassDDhOZyF9f/y332UQRmUQRmUQRmU&#10;QRmU4T8qSGKxFStWYNKkST8Ri3XEqHGTMGPhWhy7/BgP0z8hJjtHQSyWLRN1SYIvIeQqLPiSUVTc&#10;t3hFAZhMBFYkLCiToONL9zNx8UGWgLUWZ+9nC5HYibuZOHkvE+cfZeN24kskZL/HCyEWy1OKxYoS&#10;i7kGRKDfwCGoUbO2EHsI0UexP1GyZEmULVcOFehhqFi5KlENFSvRtlIVVKhUmeJlsHeh/w6kc7JA&#10;hdtUvkIlVCBq1q6LniqqmGTvgQXr9uL4zSTcTvsLD7LzcCvlM67Gv1GKxeT8Tt5fpf9uHqZwvv8q&#10;fnYOxbSi0hUpfI+KzPODeoqKl+J+r95v5/+fLxb7+98Wi/HQ+yUHePsJeP4eyHoLZLyWkUlkMW+K&#10;gPIVyZuvhQCy5WVSX37Fw8yvOB+Xh31387Dxah5WXczD8vN5WHouF0tpu5yOV1zKw5ILuZh1PBeB&#10;u3LgyAvB5+fBMArCk9jAMEA1BOgfSFvvj1BzfQl1h0wMsUrCULM7MBxxGGM0l8F+UCjCtLywxsQD&#10;Jx188DA0GKkLopG2Ygni1m7EjY0HcWrHVeze9xhrdsZh3qr7iIw8gyiv7VhgvxSrLGdg7aRpWGo2&#10;FZHGYfAfxoKeQFj2DYBFnwBYE059veHf2x6zOo3Gpib9cbpqE9wrVQ7xxYojvngpxJSvjCeNmiNW&#10;dQASTU2R7umKp1On4GVEEF6F+eGZvzvSvJwR5+mCB94euOvvi9uBU3BtylSc9I/CTo85WGK/EGET&#10;F8PVZCkshy/FBIMlmKC/CJa6c2E3LBoOwyJgpxsJS8N5GDdmE0ZYnIKu/W3iDowszmL8qM2wHzoT&#10;XgP84N/XDYF9XeDf3w1+at7wGeADr4F+cB8UCLfBQfBU90dQHyfM7WyCTU37i1/5v1m2KmJKlEVc&#10;8dKILVkOj0pXwsNyVYiq8i1R9hv36VjiYZlKeEz9EVeiNBKI2FJlcaNybRxo1B0LOhtTm7wwWSca&#10;E4fNhvOQYET3mohtLVRxsXpDKlsBsVSGyz4pVR6PqK4HCnXzfmG4TY+ovQ+IO+Wq4XqFmrhUqS7O&#10;VWmIM3RvZDSmY6JyI5yXc64KIY8/K7aNcLFyfVyrWIvqoessTW0pWYbuaUnElyiFx3R8tXI97G3U&#10;A4s7DEeIii1diw/cBwTAU80Xfv3cMUXFESG9bQkb2VbF7sdQenBPawR3t0Rwt8kI6m6FEDVXRJhE&#10;Ya7/DixbcwtrDqVj9aE0LF17B3Om7ML00dEIVXVFUBfK38UCQT2sENzbDsEq9rSVEUL7oX0c8gnp&#10;44jgvk4IpHJ+6l7w1vCHl3YQvIeGwHdYCAJ0QxCkH4IQ/WCEKsDHIXoyQik91IDyGDKhIj18mD+m&#10;a3lg+mBXhA72hKd2KKxHrsDYyccwwuMR9EKeQnfaW+hGvIXe1NfQC30B3RDmOaW9EMd6obTPiLhC&#10;hL6E/lQi/CV0p76ATlA2tLySoGN3EyNMD2C8wQpYa0bBfnAI7IeEwpY9W2hHwlonCla82PkXWBKT&#10;dWZi0rA5mEjvFce50rsQ1sMCi1sPw7Z63XGkagucqdgA5yvWp2emgXhGzgromVGkckH4+bpSqb7g&#10;VNVm2NSoH8J7WMJq+DKMcLqBoWEvoD0nF1pzgSEzAY3IPGhE5OYzRFAwrjBDIr9iCI2PGsSgaX9j&#10;YOAbqLskQmfiBYw23grrYfPhohUJF83pcKTrtNWdD2u9hcQC2NB+AThOxMuwpX3GTo4txVkPWwBL&#10;7bmwoAZPGhyJyerhYpGttXoIrAcyvM8Lb8PysaQ4xkpAx+pTBbxvMyAYdmqBsOvvC5v+fpg8IAym&#10;2gsxcvQe6FnfgLZ7CnT8n2PolOcYNuUphgVkYZhfFob60tY3W8D7ikjxw3yyoOOdBS1PGXr+WRgX&#10;kQmnRekI25SKhXtSsO5ICjYfTcZm2q47lIJVB1KwUpD8Hav2y8g/JlZLiPgULD9A7ym9r4uPZGDR&#10;0UwsOJ4lWKjIsYIsOJ4t4DTOO//kU8w7/Qxzzj7H7LMvsPBEJtbtfYTDa47hzsylSAsKwgtvZ7zw&#10;csBTItvbBdk+boQHsnwl3JHlJyNbguLyofknO9Adz6Z44FmgBzIpLtbJFZfMHLBzmDWW9GNPjeaI&#10;7GKOqK7mYn92L3PM6TWhCMwxl5jXa7xgLsXN6j0JUX2sEdHPHmFqzjSmudHWFeH9HRHZ1wZRfa0x&#10;Vc0J3lr0zhqvgKnVMRh73cfw4HQYTntFvIRB2HM6zoZhUNY3gp/CkOINKN0wnLYhmTD0fgwT27OY&#10;bLIBbvT+B/RzQ3AvGld72YmxOLCPC8W5fkegnACaFwsg5Skq7p+gWL4AnFaYgnkCKY4put6CSNeR&#10;fz18vSrOCOjlAP9utvDvYY8AmvODjWch3H0nZsy/hvk7k7D4xFOyvV4SL7DkzHMsOfkMi48//Y5F&#10;xwoixS+h8stPP8WKs7Q98xQLjj5F+M5suK3IxoQZWRgZkgVdfj+9Ze8iv38GgQrQu6yIIcXJoHue&#10;jzyvnPw8UyitMAXSi0AxXYLbRGOGnncmdAl9/2wYR7yAxdJ38NiZg/AzwPwbwIp7wKoHtL0LLL0N&#10;LKK4wiyUs/gW5bkDrLwvK7Ocys67CoQdzYP7+vewmJkNE78UGLkmYLhzHIxc4jHSLQHGHkkw9vzG&#10;SM/EAsjieUvQHDjSJwUj/VJh5JeGEb60dX6EcebHYauzEH69XTGdPROpWmGJSTBW+q3DhhXnsf3g&#10;E+w+n449FzOw+1wadp5MwY7jxDE5J1Kw7VQatp7JwNaz6bSfit1U5tiW87i+aDPiwyJozHHCG8fx&#10;eGM/Bq/tx+K1gxleO5oTE/DaaZKcifm8KsRrpwl4I+D9SXjlbIFnrtZI83BEnK8n7vtPwc2gqbge&#10;PA3XgiPE9gZxM3iqiL8ZFC5HOi5MOG5R3juhYbg7NRR3pk7F1eBwnPCZji0O0Zg3YRYCRs6Fs/48&#10;ONC856Q/H66G8+ExfAE8R3yDj0WcAh4jFsF15FK4GC+D28jF8NafjbAhgZivYol1nQywvfUgbGo7&#10;BAu6jUawqgvNvaFkq5N9MjQSTjoRcNEOh6vWVCIMrpqFoDgXSnPSmQZ7su9tdWfAmfYDBnmJsXdD&#10;myE4VK+jsFMvV6hD1MIlQW1cVOASpRXFtzyy4ysVqY6KtXGe7JNjNVpiR8OeWN5mKGZ0G0+2oiN9&#10;J3jAX9WDxhQXYVuyt6sQsjO/t2EZyc61F98RPE55kT3sODiU7LJwuJFNFdFrMta3GoRz1RvjcclS&#10;iKfv05tlqmBP3S6Y08kYPqpucNQIFl7NHMiWc6bvEtdBAcIDrGCQvxyKE0jHP0OeV12B/PKKUF5x&#10;HlkZV/oukiFL81Cn76UBnvBRc4cvtdOvvyt8+7vApyjoviviK0Hzn68ab2X40JzoSd9BwsOtOI8f&#10;9bUj5ncywp4G3XCTvmFS/iwmvNlmEb/r0ZZJl1NUWsaffyCt+B9IKfUnkkoXQ2LZ4kgoW+IbZeQo&#10;xhUisRAifyn+Fd/iwhPvoz+L48EfxXFfAT7+GVKex8QTIoa3f5bArdLl6flsitUt1BFKzxB7abPU&#10;nk62eyRstehZoXfHSTMEzprBZOcGw00riOwAJpjeKSaE3rtQerdC6D2jb93B/vAb6Ikp/Zzp24i+&#10;k/jbiWyFwJ728OtuD8/ujnDp4QKnnq5wp/3gThOwqOVQ7KrXVbwr90pXRAx/E5YsjZgy9F1cjr5P&#10;K9C3J1Oev0Mri+/EGPp+jaf7Jwm5pK20XxjZj1B8o6iFKIpIi2IY9kiWVLoM4qrVwM0mrXG0szo2&#10;9xqO1b2MsaGrHvZ3HYIL/Yfg/lBdxA/XR8IwHcT264uHrdvidu2GuFaplvgxi0M122BjE1XMbjcC&#10;gd0s4Um2RLC6OxYPc8WR0fZ4ONkaGfaWSLa1xI0JNjhi6oy9E3xxyD0KJ2etx8nt57D/XAo23PiI&#10;+dfyEH7sL/hvfArP2Y/gNuUCXDyPw8X1EFzsd8F1whp4GM6Aj0YAgtQ9EKHughnqDpg10BaztF0x&#10;0ywaM4MPYObGWMw+/xFzHgNz4ok4YNa9z5h+7hVCd6chYNFd+PochteYReI73LGLA+zaWcO5jQWm&#10;tDKh7zgd7O00EFdUByLGQBup5sbIsp2ADOtJSBk7RngjEF6xunRBfI+ewnOTEEKxKEpLE4kaGkJ8&#10;w16b4vr1R3z//ohj4VHfvsKzGC/ejatbF/ENGyKxe3ekGBkhw8NDCIF4EfXbS5fwOTkZuW/f4isv&#10;FPoXFqXyAqOc16/xV2amWOD6hT02JCTIYG8ejx/j3eXLeLl7N7J4sTN9IySz1wYHByQ7OiLZxQUp&#10;bm5I4YW4vr4yzxW8UHrmTCEQY+9RT1euFAt5n69fLzw/PN+4URyzwCtr7lykh4aKhbzCI5eVlQx7&#10;e6Sy1xCqO9XdHSm0z6Iy9kLGwqRY6pM4XmTdrRuSqD9ZlJcycSJSLSyEgCvNxgYZ1J5nixeLhcbs&#10;JYwXGrPwixfxfklLwweKY0EUi99YwJYeECA8i7GgLXPWLDxdtQqvDx4UYry/UlJE2bzPn4XwjBcr&#10;s4ex51yWzpkkvMZ1FJ7DhJht1CgkU3vYE1oCi8VY+KanJxaf8X1MGqSO+FatxGLz2BIlZYvD+VfD&#10;y9C7xvC+tChdjngnKY69frAXNvYwlsmiQepjXlD/nJ6JLPm18KLpl1u24BOL3Vgg9+mT8NDyir28&#10;Ub+k6GgL7xix5cvne66LrVIFyWpqyGavZUeO4N3t23h15owQA6ZaW4vnNp7S+VrYI1yypaW4PhbI&#10;xffsibh27ZDQuzfSKO3Z7Nl4d/o0viQlCa90uezpTv588lZ4aLt+HU+XL0cqP0/UhxnU9+w55G/q&#10;Wynvf3L4Owfix9X23/2KmWTjB+7Kw9QDedhwJQ83Ur4i+z2Q/Q64kvgVS0/lwnl1LoZPy8Fg3xwM&#10;9JKLxQJkQjGtwBxo+FOaD3sNy4VeiMxjGHsKs1snY9LSHIyakYOhwVSWygvvZJ450KQ6hoXlYsQM&#10;2Y/kWCzLhfWqXFjR+Rw35iLiYC723ckTf49XBmVQhv+skJebK7x2soiHhdksLhdb5vnzH8JzAIvD&#10;BDwnp6YKoQ0Lldm7J88H6TT3MxksdmJvXGxn8HzLcxHZAXHVq3+bKxmeR1nEpQjHSfOnHEkIpei5&#10;lZHEUQzXy8KgBPYaxp67WKxPNofYZ2EaH3fujGRqSwrbHDSvpk+PEOLzjKgoZEwNRybZNkw6zans&#10;1SqFbRtDA+EZhBd8x7HwiD1Tyed6xTaKNkhwesmSiC9XDvFVqyKhdm3RDvY8lqQxBCnsKYv6KS0k&#10;hNowHel0/vRoOZGRIo5tAvYklsFt4X5kwTfZn3EtWoh2CA+jv2rHv8F3dfJ94R9BYE8p1JfJLDbX&#10;10caezeVC/aF59grV8Ri+L/Jzs3hHy+gZ4XF5vyDBGxDiv4mm5NttzS2E8n+EOJ2sr3ju3YVQi8W&#10;xLHtlWxAfU+2GnthE/eShYX0HHE/cLlUsqfSqI9En/GPGZANx/nZ1hTe1ugesEgshvaFl9/WrZFE&#10;NinbYSwU+xQTI8TwkldV5YyoDMqgDMrwvyPwj5vwPMNC5Bc0nvOPqyT27y88kv63Cad/QP7c+eef&#10;iCMbgAXq6fTtzD948+HxY/F3CWVQBmVQBmVQBmVQBmVQhl8FpVjs+1CkWIzdkWXKxWKX6YJP38/C&#10;8TuZ4gS8ryiyKIyi6OKbKIOFGr8n7PihYESiUB0/4ix1DnP+0dMCYjGG49buPQtnv3D07j8IVatV&#10;z38ASpUujeo1a6FZyzbo2K0XuvVWRXeVAejaWw1de/VDlx590Lm7iqBLj3+FPnKKiiuazpRHnLOb&#10;Cjp27YUOnXugY5ee6NVvIAxHjYdnUDRW7jiOk7dScDP5oxDE3Uj6gMuxr3DxyXNxveepT2R83+fM&#10;P7lH/5SCdcrOU1S+X1Gwnm9tU3w+FPMXRYE6pDIPKI35Wd4fkJ9fXkd+WxTT/gXy65FTVJ5fUbit&#10;P2vTz/L+qi0iv5T2m335u2lFpf9unsIULqOI4vXJxGKvcIvGjHuZf+F+1t8Un4FV24/B1sUP3Xr2&#10;ESJOxYmDxWJ1ateGlqYmoqMicfXyJbx+9YJXAdDgS5PPZyDtNfAk+yvupuXReEQks6gzD7dT83An&#10;7WtBUgsdF4DzE1yOuEt571E8b69Tnadj8rD7di7WXMjFwlO5mHsiF/NP5mLRGblY7FIeFhOzTuci&#10;aH8uHNblwHReLnTDv2JQEIRATCUA6O1LW4+PULVLwSDzmxg66gRG6u/GRO21cNWYidDBvlii64zd&#10;ps644uOP5CWz8PrgBry7fASZVy7hzsmbOLr7NrZtuo31a29g9ZLzWBZ1CAu81mP2pLmYYRSKyGF+&#10;CNP2g59OMJyGsuehaJhrTMdk1WC49PZASNfJmNveGKtbDsHOhr1wonoL3ChbRfxxiH85nBfkpZcs&#10;jrS6tZGmqoIMi/F4GuqLl3Om4XV0CF75uSDd0hwPjEfjzAhT7Da2wmZTV6yb6I+VltMwx24BQhw3&#10;wM31ICw9L2CM5w0Yut2Cru1F6JodwgjDdRgzZDbGDwjDeLVQjNWIhpH+Cuib7IYhpY8buwdOBksQ&#10;ou6Ped3NsbKtHta10MT65hpYS9s1LXWwutVQrGw9DMvb6GNZWwOsaKOLDc0GYW/9bjhTtRFul64g&#10;3PBL18Owl6QUivsRyQrwr6dzWV7k+JTghY5PypTD6TqtsKK9rlhsaaU9HRZDZ8B9UADmdhuLA426&#10;4U7Fqkgu/qfIz/CCR+m8+XUXQbqcxOIlca9MZSEA21+nE7Y27ouNTQfStaljY7OB2NxEDVsa98fW&#10;Rv0orT+2NFHF5qZq2ER5OB+n7a3XDaeqN8Ot8lURS/Xx+aX28DXFlCiFK5Xq4FDdTthEda5qPRQr&#10;WuuJ/lzTQhvrmw0WdYnz8lac+wdwHmrThsaq2NCoP9bTdmM7HWzTmIi99uE4On+bWIB3cvtZHFmw&#10;E3udI7FNczI2UZ4NDfoT/UTZjU25rkLQ/ZSdh7YtNLCh/VCs622MdVR+rbEn1k4MwTqb6dhgG4lN&#10;thHYbBOOrdZTv8dKDu9zHjvCPgLb7KZhh3UIdpl7Y6exAzYNs8KSwTYI1/SDs+EijDc/ACPH69D3&#10;fAgDr0cY4X4fRq53YORym7iFkb+D622MdL+DkR5Uzv02hjvTu2BzESPMj2KM8RZM1FsEG81ImUex&#10;IVNl3sK0I2Gjw0QVwFpbDu/Lj60YIRqbIbZ2WtPEAmG/fs4I7z4JszuMwqI2BljaShcriOV0n5e3&#10;0cOyoqA0gfx4RWtdrG2lhbUtNbGU4qd1nwwHrSiMnHgUmv7pGDwzF4OXAIOXAuqLgAFzAbU53xgg&#10;RzFOEU4bOI+YL0NtNtBvOtA38DNUXTOgaXUPBmbnYTz2OIzHHIPRuFMwHH8OBuYXiPMwGF80hhKU&#10;Z/gE5gKGT7xIx1Ru3GnoG+2HofYajFSbiXG9AmHRzQPWXVwElt3cYNHdA5O6ewoseEvpjEU3OiYm&#10;dfcS8P7kbu6w7EpjQWcnWHZ2xkSKM1UJw6jBC2GovwV6ow9Dz/Qk9M1PUptP0PUch4HpceiP+zEG&#10;4yifgI7p2vXGMCdgaHoCJhbHMMn+CBzdD8PH7xCCphxEWBBB2+CAgwj0V4CPFVFMI6b4H5BD+/I8&#10;AQGH4E/4BR6CL9XpG0Rbwi9YAT5WID8Pb4OpXSFH4Tn1ONynnYDbtJNU5gCiPNZgo0UozhuaI1ZD&#10;E5mqfYheNL/0Rgrtp6j1I1SRMkCiP1IGFiSV4pj8NHU6HqQq4LiY3n1wq31PnG7SBQdqdsDOKm2x&#10;rVJbbK/cFjurtsWuam2xu1q7fHYpsJvS9lRrI+C0HdU7YGvNrthUuyfW1+2DtfX6YR2xoa4KNtfu&#10;gS21u2Nt/b6Y31IPod1t4DRkOsYbb4LRhGPQt7pIXIChxRmMmHACRubHCXp+ieF0bDDpDHQtz0N/&#10;8ll6Lo9hnMkWOOjMRqiKMxa3MRTj6Lb6PYie2FK/NzY16INNjfoKNiqQH9ewTwGk+E28L8XTfMFs&#10;+Cc07FuAjXI2NOS0whTOS+fj+CLrLYjUtvw2ch10zRvo2jfU6Ul93gsbm6tjSz8T7DTzwf7gJTiy&#10;ci9O7DqFU4fOC07uO4uTu0/h5M6TCvDxKZzYcbIAUvwpKn927ymc20/bfadwdNspbFxxErOiTsLL&#10;5zgs7Y5j7KQTGEX3zGQC7Vsch5klc0KOdCxj/A8oMo/Vie/5J+l0fgG3icbjceMPYyxhSscWHhfh&#10;OuMRQrY8xdyzf2H1PWBzLLA1nrYxwIaHwFqKW3tXvpWzRs66B5TnMeWNA7YkABupzMpbeZh95B2C&#10;lyfBZcpVWFofxQSy08xNdmHimN2YNG4vLMbvhwXNmcykIrCYcJCQp9P+hElHYD75mOx6LI5i8pht&#10;cNOagYguk7G6oRp212qPo8274tQAXZy1dMXlqIW4sXEX7hw8gbuHT+LOgeO4vesIbu04hFvbZdzc&#10;eQQ39xzHzQMncfMgsfcY7qzfiYezFyCJFzyPNcIbzT740LcdPvRuifcqrfC+TxuiLdEO7/u2/453&#10;CvDxBwGVl++/Ue2Ep+q9EKetgauGo3BktA12jPfCZrKHN08MxBbabpvoi+0TvLHd3OsXcB6yR2h/&#10;r7kb9k9wwd4JrthCcUvGh2Gq2QK4mG3C+PGHMNKcxg+a40aYn4MxYULHJmIr2x9VFDQfGk+6iJEW&#10;l8XWZPxJjB+5g+yGefBT8UREBzNEtTZCaFsTeHW2hGNPN1iz11YVP8IHtiresOvtRXjCrhfRU75l&#10;KM6W0jifVR9/8eMUvO/S3QmBHc0R3cIASxoNpHFUBVvr9sDOet2xu35BdvG2QQ/sKQTHcZoM2m/Q&#10;Ezsb9RbsoG+YHY2IJirY1rQfNjWnc7QagjWtdWhL9myLIXJb8se2LNvBm8R2EH0XaWFx++GI7DEJ&#10;PmpecNIIhYtGMML62GN1W22cqdkMj3jBW/HiuFq+FjY37oewXpaw0QqHqcFCjB6+FOPYftSfjwl6&#10;LOJnr6/MbOH9dSLHiXg+/gX5eb9nUgE4v/wclJ/PK2GhO5PsxwjhCZiFY54DfeCt5ilgj2mMJ12n&#10;DNofwNB+YQYylCbwggfV46oeIARy9kPYG3AIfNXcMa/LKOxv0AX3y1fDsz//wHv65mDeEm9+k9dy&#10;FONeEc8I/o7hbxoWKP2OKKkoiirHcVyn5CWLvwElFI+l9ML5pH3+xpKEbrxl4cWFqnWxuXl/hPea&#10;BGeNQFgOjcbkYTPIhp9O9n84rAZPxWT1MEwaGIqJA0IwQS0E5vRtbD5wKszUp2HcoOkwHTSN0uib&#10;vo87grtOwvy2w+m7eAg203O7mb7D1jcdhLVNBmFF48FY2mQIFjfRxHLa31C/Dw7UaCuElg9KlBFi&#10;L25X/vcp3aPvvk3/+DNfFMYiMEkIJu0XxT+9F/mLUoj4UqWQWK06Elq3xcMBg3FthClO0Th6bLgF&#10;jg8ajgt9BuGuqhridQYjQ38IsnQGIrVPdzxp3RpX67fAsVqtsL1uN6yi93dWRxP493EUXq6th4TD&#10;XXMKooe4YNfgsbg9SAvJZDvGDhyA84MNsdXQASusorEqfDs2bb6KHRdSsS3mE9YmAwufAJHnchC4&#10;Nh0egefhZL4eDnqz4DA0Cg76s+BkvAgu45bDZ8IqhFuvxAKbhdhgNR27Jvphn2UA9vguxNblp7Hm&#10;VCaWPALmUp3RNPdOO/0SwZsewnfWWar3ANzst8Bz9EL40fs0pZ0ZpjTQw5S6OghtrIfZ7Udgo8pI&#10;nBg8HLe1dBCvSdc9pB/SB5O9rKqCxK5dEdeiJeIaNRYLShP69ReeElgUI7xOsTctAwPhzYBFRjFt&#10;2iCWPY716SPERuyJisVmLC5LGT4cGY6OQoDzevduvLt0CR+fPJF5zPrrL/n/ZPzzwGWFh4bbt/Hm&#10;xAm8orpfbt0qeLV9uxAWvdy2Dc/XrEHWnDn5QrFEan+ilRUSWUBka4skO7tv2Nsj2clJtnCZ8mdS&#10;uWebN+PN8eN4d+WKWAzO53t//Trenj+Pl/v3C89jGdHRSAsIQKq3N1J9fJAaGChEZOm8cDc8XHj7&#10;SqFzsTApjvoqpnJlPKGx/kmFCoitW1cseI5v21YsII9n0VKnTkhSpW+QMWOQRfW9WLIErw8cwDs6&#10;J4uU3l68iNdHj+I5tS2bvX8sWoRny5fjGbVFiNgWLEAm9Td7T3tOx6927RKeyNiDWw4vWv78WSx4&#10;f0/X9JzqTuc+4fvWvbsQsAmvcewFTVcX8SwO1NdH6sSJyPTzF78GnuHuJhYuJ3Sie163nliMFlen&#10;jsyzRsOGiK9dG/F0bfy3su/eS4pjkRcvVk+m83C9GdTXWTNnCq9i3O/sReQ5XQv3+V8s1srNFYKx&#10;T9T+Nweoz6eGIZV/Nb1DB7HwWSyUp/EwsVUrZEyejBfr1+Mt3at3Dx/izalTeMYiNGdnJI0ejUQT&#10;EyROmoRkFvOxWJDyswe4BBUV4TWNvZykTZiAbLp3L6l/354+LTy0cX9JXjaEh7b0dLw+fBiZdH9Z&#10;KMj3/vnatcKLHffxf7xHjq/As3fAhfivWH0hD5GHchF+IBfLzuXi5JOviHsOpL8B7qZ/xY7reQjb&#10;lYuJ83OgG5KDQb45UPeWeRJjsRfD+ywW06StQZjs7+B2a3LhuiUXLptzYbUqF2PnUPlQmVhMzU0m&#10;GOMy2sG5GB4lE4tNXpEL27WUn7DfkIuw/bnYfTMPKS+US+OVQRn+k0Lely/4Ivc8yt442Psoj+k8&#10;t/Kc/+bkSTF/fAfNCW/PnsXbCxdk0P5rsgWeL1tGc6Sf8LyVxDYQe4Bij080lyepq4v9BLatmjRB&#10;bKVKsrlQcW78TSSxWGHy85Qti/h69YUdlyy3wdgjFQu9kw0NkczCb46jdqaRbcZisIxZs4THLhZm&#10;CTHWhIlIHTkSqeytiubHZLJd2KNVAtsobLOwBy95+xXt7+/me4ZFXGQPsEhNCMRY3KSvh1RTU+FJ&#10;K83fX5yXz5+5dAkyl1M/rliOjCWLkU7tYk+uLKRiIX0KtSmZ+5a9iTVuLGyJn7Xjv4oC18Pf6TVq&#10;0HdFayT17Sv6KIOuI5uugW0Pfnbe37olBO6f0tLwiezUj2QvfCT7he03FhSyvZPmRnYU2T/Cmysh&#10;7BO2q8gGYXuQvX4xfB6+l4n84w3sjY7OmcgiskGDhB0mxH5kf6RHRCB9xgwhumOBfJKGhvjRhliy&#10;N2PomWC7U/xQAdmXiVQ21cwMmVOm4BXZzMIL7ceP8jdDGZRBGZRBGf63hby//hLfzB+uXsXzBQuE&#10;t+04mgOEJ0n5XPb/AsX5k71wJvbsiTQHBzzftAkf6DtdKRZTBmVQBmVQBmVQBmVQht8Jklhs5cqV&#10;sLCw+E2x2BM8TP+MmOxcBbFYFljcdeFemiBfNFYUBcRgMhQFZL9DwfJ8/E0sduEh66Kyceq+TCzG&#10;orELj5/iTtIrJD79gJfv/lKKxYoWi52Bk3coeqio5Qs/WPBRsXJltKIHYPBQA4yeZAMLBw9YOntj&#10;or0HJti6Yby1M0wtnQRmVv8KznKKiisaU8ojzmnhgDET7TDa3AajJ9higo0b3AKmY8bSzdh65CpO&#10;303Dtfg3Qih2Je4NLsW8xMXHSrGYIgXqkMr8psCpKPLzy+vIb4ti2r9Afj1yisrzKwq39Wdt+lne&#10;X7VF5JfSfrMvfzetqPTfzVOYwmUUUby+wmKxB1k0ZjzIwOodx2Dr6oduvX4uFpsRFYlrly/h3WuZ&#10;WOxzDpD5jv8DG0LItf9uLnbeJG7kYtetXOy5LfsV0u+4+wPucH5Zmf10fIC2Bwneskhsy7VcrLqQ&#10;iwWncjHrWC5mELNPyI4Xnf2K+ee+IvL0V/gf/Aq7LV8xZnEedKd/xaCAr1D1ykE/90/o7/IWag7P&#10;MMgyFjrjzmKE4RaYa82H06CpCNHwx+JhHtg5xg3nHH1wPywMqWsW4e2pnfj86CLepjxG3JNkHD+b&#10;hNUbH2Du7IuYG3IAi73XY4XTIiyZGIXZRkEI1fSGV383OPbxhE1fP1gNCBFecGwGBsNTxRVRnU2x&#10;ocUgHKnXERerNsL1CrVwt3QlPC5eUiz44kV4YqFb8T+QWaMSsnp2QNYYQ2R5OyIz3B/pgV5IspqM&#10;O3ojcbT/cKzsa4ppAxzhq+0PN71pcBoxG5ajV8Jswi6YOJ7HSP/HMAxLh15oBoZ5PYGuxWmMNFwL&#10;84ERsO7tDdue7rDs44eJ6uGYoDULNlrR8BsYgHk9JmJrKw0cr9sBF6s1weVKDXClYn1cou2lSg1x&#10;sXIjXKzSCBeqNMb5qk1oy16Q6uFmueq4X6osYujZ4YVuvHiPr4kX8AnR1j+A8/OCP+lX8WNLlcH5&#10;Gk2xoeVghPeaDDd1XzgPCkRQPycs62iAY/Xa436FSkguVnCxINejeG7pWILbxvVz/vgSpXGVrmN3&#10;g55Y0s4A06kf2ONBEHvW6mOHsN42mNrTEuE9JiOctlN7WSOUvXuxVy4VB0qzwryOI7GlcT8hmrtf&#10;oozoBz6HBC8CfFK8FO6VrYIbleriGvXdVepH5lrlhrheqT5uVqyHGxLUnh9Ssa6MCnUE13lbozFu&#10;t+2M+8N08cTJEbHhYYJHru64a2iMG5164Wotuqfl6xC1cUV4iaj3PVR//rZKA1yu3xJXOvfGVR1D&#10;XJtsj+veQbgZGoVbYdG4HRKJ21Om4U7gVNwJCMNtRfwV4PRgyhcaiTsh03E3aCruennjjqU1rlLb&#10;TqgOw5buhpjd0wI+A6cID1WTRq6Gxag1sDZeCVujZbAbsRS2I5bA/ncwWgo7ZiSVMVoiylkbLqJ6&#10;58FGZybstKYLkZiDRhgchhCaU2GvRce0dWAPFQrYF4Gd2FJeKuukEQKXwYFwp+eSPd/5qHrI6O8J&#10;b1U+Jtgrn5oXfBXgYxGn6lkI9srhhCn07Pn2ozGF2mk6ci30rS9Ayy8NOhHvMGzOR+gSQ2d+hHbU&#10;R2hFfshHO5LiCMU4RUQ6lZFBcdM/QiP8EzSCCN/X0PTIwlDnFOg6JULXMQHDnJIwzCUZQ11Sfoth&#10;rlSWcUuFrkc6hrqlQ9s+AdoTrmPYiD0wGrwIZn2mwLqbCxy72AvsujnBursbrHq4C6wFbnKkYw8Z&#10;3Wmf8tow3VzF1oriLHt605gWAMv+obAcMA1W6hGwGkTjnWAarNU57sdYU/58eJyUUJ8Oy8GRsNTk&#10;hcY0zurPhZXBfFgZLhBba4N5sOI4CT5WgPOLMgJ5Xo4XdXCeObDVmykExm5aNF8M8YfPEF/4aPjA&#10;dwjjK0OjID5yeN97iB+8NAPgrhMM16EhRDDFeyGyjwU2dNDG2cYd8KROPaTXqEZURSptk2pUR1LN&#10;GkRNBfi4IMmFqVUDKbVqCviYfwXvQQUa08pWw8XSNXC2VE2cKVWLqCn2z5WqgfO0leA4AeU9V5ri&#10;aMtwvnOlquN8yeq4UJLqYuj4EsVfprirJargCsF5D1Vuhg31VTCr3Sj4qLjDZtB0TNCeR8zF5CEz&#10;xD23EYTDhr3Y0f4kjWiYa87BRM1ZsB48DV59PRDdcRw2NFLD8arNca1cTdwtU0Vwu0xV3CxTDTfp&#10;mv49qlO/VKe6qf3lauDKb8D5iuLfzVuY78tUxxVq6xVq99XSVWVUprmleVvcGjQE9yws8CgwADEz&#10;oxC7YI7gydwZeDIzEk9mRCjAx0Q07Ssij4+h/PFzIpEwl6Dtg8hInKVvv2120zFnbAQC9SLgqhlB&#10;Y3MEjX3T4Ko1DR7aTIQMHdpXwJPSikJWRkZ+HL1jingyVGc+UpwiiukSmtPgPjgMbmTfuRLudOwz&#10;egFC3Hdi5twrWLIzCevOvMTmq2+w9fo7bL7yBhsuvKa4V1h/mqAt7yuy/twrbLz0mmxeLvMGm6jM&#10;6hPPMH9THKZFXoCP/XY4jVwMO+0ZsB0SRXNYNOx1ZsFBdw4c9OYK7IvAQW+eQjrNfwYLYT18Kaxo&#10;PuU50UV7Otk6jljWQgf7q7fBhYq1caNOA9zq2h23RozEXXdPPIyegcdLl+LJ8uV4vGQpHs9fiIfz&#10;5uPhHBmP5i3E44VL8HjZCjxevgKPFtP+9Cg8dnNHzKhRiO+rgsSWzZFUtxaNKdWRWIuoXVNOLSTW&#10;kaBjOQlypOMkSk+m/Mm0TaLjuPr1cLdpC5xp1wvbuutiQf+JCNdwwxQtX8IfIbQN1fLGVE0PTB3i&#10;nk/YEI8CTBV4CqYNcUOUhiNmDrJF1CA7hGq403MyFZYjVmCM2WEMt7kFPcd46DonQ4/mR32HBCJe&#10;vpXv28vQU0Ck0TyqT+V4q+sQCz2LmzAafRjjdZbBvt8UuHd3gGcnsm8728C5myPse7oJUZitJArr&#10;5UG4C9vdluZDO9oKKE7EU7oN5bPp5UV5PODQ3QWu3ezg08kCUzqaYWqHsYjsOAYzO43G7M6jMUcO&#10;7wu6jMGcQnBcfnpnKtvVFNHsObL7BNofh8XtDbCxxUAcaNAFJ2u2xAWyfS+xXUv27JXK9O3ANuRP&#10;uMp2sNjWI7u5KfbV64yVbXQwVcWG3q9AuAwJRXB/Zyxvr4cTtVvhfpnyZEOXEGKxbY36IKL7RDgN&#10;DoLF0Fkwp+ebxVuWQ2fCSoj6p8vQYY+xMsSPAbBQqHCadFwoXvyAAHucVcCW4hUpXEZWH5eLED8i&#10;INmJjmwr0vU4CZuRjjVCFQgRoi9HSi+ab+kO/OMGmuwhK1pct9XQGUJUF6FihU2tBuF8rZZ4UqE6&#10;UspURgp9YyYTSb9JokSZb/vxREwp+lYtWQGP6LvmcbGSePLHby6ClMf9KJ2PJTFUEqEoAvunSN9Z&#10;/O3HxJUogStV62JHsz6Y0d0U3gM94agZQja9zPucy0B/OKr607vnR9/svrDuw2JLxheT+wVgYv9g&#10;mKuFYaJaMGz6eMOviwUW0Bi5q04XnKdvNv4Ou0nfYFfpW+kycYE9CFdsgHMVG+JChfq4Qs/o7dKV&#10;qc9KiWvka5PaKH2DFr4GziMJxf6pCKxI6Htc/MI/e2fgBbLlyomtOKZ4Pk6o3wCJffohYcxYxLp6&#10;4LG3Px7aOeLh8BF4rNoP8b27IkWtBzLVeyNjQC8k9OiCW2074XDzXljbYhBmtx2B0G6T4E3fKvb0&#10;LE+i92/isFnCa1uYqgPWddHH6RY0lzRsjsuN2mJP+8FYoOmEqbarETbnKqL2Z2Pe9U9Y/CgHi+9/&#10;xrzLbxC5MwPBUVfhbbkJ7vTMu3e3h1d3W3ire8N39Dz4u+5G6LQLmLPwBtYtOY9D8/fgYtQyXJ++&#10;AJfmb8TRbRex5WwGlt34jNlX3iNiTzpCZp6Hn90auBtMg7O6H5z70fdZTweEdjDFrKZDsbChOpY2&#10;UcfKjnrYNHgC9o9ywDlTG9wxHInYvr2R2KYZkhrUQQLZv8JjFBFXr75Y3JxkaIhUR0cheuKFu+xN&#10;KWnMGCEqiuvQAbGtWyOO8rHnrKSxY4V4hhfCsneDrKgoIbp5f+mS8NTEHjlyP3xAXk6O/H8xfh5Y&#10;mJP36RPy3r1D7uvXyH35EjnPnwuvZCwmerFjh/DiwKKddBZpEezVIyM0VHhsELDnLV5wHBQkvIcJ&#10;eJ/jGCqT6uUlvI0l8SJbggVj7GGDf/maRVWf4+LxV1oa/kpPF17M2DsELxTn87M4iz165dfNbWHv&#10;DjNnyhbvUhp7MEtigVOvXoitXx8x5cvTuFNKLOKNq1RJfGfEVauWv43nRcLUt7wgmBf1Znh6Imva&#10;NCEA4/MJ5s9HFtktzzZtEl7GeJH7y127hDetdLq+VCcnsRg73dsbT+fOFZ7GPsq9R+RSv7JHlPc3&#10;bwphVgZ7tWCvWywY69RJiMbiGGovi9zSWfC3aLHwCvd8/TpkBgfJPND1V0V8584yLxi8mJkFg126&#10;IKFRI8TRNfI4xR4/FMdFMTby+1qLbCL2bqKnh1QrK+GFjcV27F2MRXAvjxwRvzr+N993am8uPQef&#10;U1Lw9vgxPKW+TR03TgjsYipUEIvlue+SBw5Epr8/XuzZg7d37+L9gwdC8PV81Spk8CJq9gLHHjio&#10;f/g84t6zpzkjI9ki7d69hcc8PubFbFkREXhB/cse6j5nZAjvbBx4+/HhQ7zYsAHpXC/Vw/fk1bFj&#10;YpE4t/lf9Zj3fyW8+wI8yvqKQ/fzsOJcLmYelf1te+fNPFxP/oqEF0DMs684G0PpZ3LhuT4HJjNy&#10;MCQwBwN9ZF7GhrBgzF/mWUyDjnlfPzQH4+bkwnZVLlw358J9C/+QWi4mLMzBiIgcaFEedU/CQ0Es&#10;FpmLsfPYA1kurFbmwoKwWZOLoD252HY1D3HZX/F3rtC4KT2qKIMy/A8I7OFIeMNUmPtz2X549Qq5&#10;b96I+Dy2JZiPH38N2xFUn1QnewPjcZ0XLGexWIptBhYr03ieRXM2j/1Z06d/D9kF2TSvZ7Mgm8iK&#10;jkYmi8VZeKypKfMaVq8eWFCUT036pq9eXSYSK126oLjrV7AYqjTZtJUqIr462Qa1aiK+di0ZXDfb&#10;DGSvsScxPmaBEM/DbG8IMRiLseia2CZgUTt7EUsj24xtpUz2RErXItkp7BGV7T1ezJ3YsgUS2RNZ&#10;48bfROBsF7JYqlAb8+1xFobxnE+2TWzJkjLYLq9DtiXN9UlkY6RYWAhBGttlfO5MsmMyyWbJZLEd&#10;s3QJMhaRTTVzBlID/GVeQIcNE21KaNlSJkpngTrZEIptKNAWhtvC/cbnZ1uE4bZz+7itinl/Bn9j&#10;sMdU9orKthn1h7CL2SububnwApu9cCFe7t2Ldzdu4BPZKLxg/69nz/ApIUEIxNiWeU62JHuCZW9t&#10;Qsw1fDgSyL5j72HsuZftjgR1deHhNJ49prE9yOekZ4fF9Ul8TsrP9zV50iRht3A/sldZ4XGNbXOy&#10;9ZL5OaS2JbRrJ2wsUQ/ZY2yjsS3H/Z9BZdirK9uNLBRjD3nKeU8ZlEEZlOF/b2Cv1kIwRrbNm337&#10;kOHmhniyBWJpDonlea+o+e2/gQLzM9kQidSmNFdX4VGcfzwo9wt9LCqDMiiDMiiDMiiDMiiDMvwi&#10;/OeIxZ7hTtJrpVjsp2KxPWfg4BWCbr36oVz5CuLmFytWDLXq1ke/QVqwcvVFxKKVWLxxJ5Zt3YtF&#10;63di/prtmLNyK2Yt34KZxKwVmwvBcRKF0ySKSlcs9wOWb8bMZZsQvWQDohatQ9Ti9RS3ldp3AJsO&#10;XsLBi09wlh6MSzEv5B7FXtCD8FwIX4rq58L8k3v0TylYp+w8ReX7FQXr+dY2xedDMX9RFKhDKvOb&#10;AqeiyM8vryO/LYpp/wL59cgpKs+vKNzWn7XpZ3l/1RaRX0r7zb783bSi0n83T2EKl1FE8fqKFotl&#10;/iOx2PUrl/D+zQsaTfPw8W8g+TVwKRHYfScPay/lYtlZ4kyu+M9uFnatuUjxhbn0Ay7mypEdryc2&#10;8JaOV1Nd/CurC07nYtbxXEQezUXEEeJwLqYfysO0A8CUvYDrdmDSesBoKaA9AxgYDKh6fMZA+2cY&#10;MjEGemOvwdj4OMxHbIe9wTJ460ci3CAQi0Z6Yqu5F065TcGd6TMQR5Np0q4dSDlxFFlXz+Hp7WtI&#10;vXEL107cxJZ1VzA9/BR8nXbBf9IqTB03BzNHh2PW8EBE6HgjYIArXHs6wLGzLVw7WsO3szWCulpi&#10;ehdzLGprgO1N+uJczaZ4UK4SEoqXQNKfxZBI/SwtCuMFYrxYLP3PP5BVoRSyWtRF2oBeiB1jhDtW&#10;1rgw2RFHRtpiy2BLzO3rCF/VKZg0ZB6MdVdDX3899PTW0XYdho/YBGOzfRjrcA5mXrdgTky0OwWr&#10;0RvgMngqArvbYVq7sYhsPRIR7UYjvLMZpnUZj9kdZB7PDtbrJBaIPy5dFonFi4t2JhO8TfqzOLW5&#10;KApei7TIjbccpxj/O3B+7g9eOMcLCJ+ULIsrlethb4NuWNFmKGZ1Ho0ZXXihqiG2N+2HczWa4n7Z&#10;ioinOY/zM1xeOveP4HzSgr3HpcrjbPXmWN9isPBs4DXQWyzOtNNiURAv7AyB0+ApQqTmTFsnjWA4&#10;DAmFLaXbak4Tiw+D+thhSVs9HKjTHtfKVMZjqle6Hul80oJBFqllC/4UsDDu34HryyxO9VQpg2et&#10;6+D5wC54YTgQzw3V8XRwb2R0aImUWlWQVKqE/H5J9/QX8DNQpQKSWzdDqqYa0i3NkBnggazIYGRF&#10;hSJrWhCyQwOQFeKHrGDfggQpEEJMpXwRlJ+ZRvsBLsiwHY9kA0086tkNl5q1x54G3bG8qQZmtDNG&#10;BD2X07uZI7qrGWbS/Z7ZeSzd+zH/mJkMlY/uPh4RvSYjmN4fnwEecFf3gyvdT8ZN3V8c/xM8BvrC&#10;c4C38BThq+oOP1VX+Kp5wIviuE72jCHEZfwMyXEoCiFQ+wYvCOZnzGVQANURBFudaEw0Wg4zs10w&#10;tTmFCc6XYeF+A5Pdb8LC9SYmOt/ABKfr+Ux0uiFQjBM4y5DSZcjSzJ1uYrzjbZg53oGpw12Mc7xH&#10;0Fbs3xVx37hXAJFHAVPKb8Y4UbrLA4x1fojRtrdhYn4GY0ZsgbnmXNio+sO1txO8e9oKPHs7wE3F&#10;Ga4qNI4SbgIXOdKxnN6cxw0uKu5w7uMBl74eIt6rlz2mdLXAtI5jMaPNCMxqbYiZbSQMMLP1r6B8&#10;cmYTcwQGiG5jhJD24+BBY7plT0+Y9gnGqH4RGNk/CiP7RcKk3zSM6Rv2jX5TCzCa4hhZOh33C4dJ&#10;/wiMIkz6T8M4qm9ydw+4tp+MoOZGiGqoibl11TC/Tn85qoQa5hWmtmo+c+l4Tl11zKxP706DIZhB&#10;2/m1+2FN5Q44UKYerhaTLRqQFivzmCeNlb8Lj11cThLaMhz3hMb+myXL41yFujhWvRUO1uqEA7W7&#10;El1wsHYnHKrVEYdrdsjnkJyDFH+wdmeC8tXpItJOVG2OS+Vq426JctReGn9obEyWw23gcT2W9u/S&#10;nHC+Qi3sqdUBK5qoY0brEQhvP4YYjci2I+n+S/eS76s+oml/elsjhLczofnPRDwTy5uqY2edTjhX&#10;sZ7w/MHXxmMye7TMH1PlsKD4dyiqjNTf3FeJ1Pb/Hcj6OrE43QMe/1s1QqpaD6QP10KG6QhkTjRB&#10;BpFuPhLppsORMc5AAUM5inEK8aaGyBpviGxzgrapYwzxwNAQZwcbYmdvQ6zsZIh5bQ3F+zuL3tt5&#10;ZD8tbMcYypGO/wXIZviO/HoV4n6ULkFtWtBKD/NbDMX85jpYwG3sbYbFBj5YarcQK0L3YNWCc1i1&#10;4hpWrbqJlcuvYcXiy1ix4AJWzr+IlQsu0n5BVi66iNVLLmHt8stYu+IKVi+7jGXzzmF26CFMddwI&#10;nzELhaDUblAwbAdOga16MOwGh4gF+uxhiLErAiGKpi3D+zaaEbDSknnHtNGaLuYqFr0vaG+EzY1V&#10;caB+Nxxr1hNHuw/GYe2xOGLugmPOITjuG4XjfjNw3Ie2nhE45hGOY24yjrtH4IRXJE5Q+gl/zhOJ&#10;Yw5TcGScEw5pjsWBrprY31QF++t0xf6anbGPqdVFAT7+MfsFXXCAobFlH7G7bg9sbtQPy5pr0jtv&#10;DL/Ok+HUwxm2vT2Epy373p5w6O0OR5ovHHu5KMDHhXETOPd0FsIEz67WcCccqb7J/YNgqrUQY4x3&#10;YuykszCzuwkzmufM7Gi+tLkFU+ubBG/l+1YyxinA8ZzXjOZBM9tbGGNzA8YWlzDK9AjGGa6HheYM&#10;OKj6wa2XEzx72sOL8KT50Z3nvz405/Vxk8Nzn4tAFq+INF/KEHOpPN69rys8CK9+rvAh/Pq7wF8O&#10;77PHXrZf/AvBcZzmz6i6kd3kBQ+yfdhTlg/ZOlE9JmJN6yE4WrctblSsLjzq8ndCCpGc/21QNGxf&#10;8rdFinz7qERpXKRvj52Ne2FOtzHwV3OHJ50ntJ8DVnTQxzE6xx36fuIf2LhVpgrNF+2wqpU22Yfj&#10;EcY/3NDHHqEqtpja2wbhvawwraclMRnTetFWEY6TKCquQPz3RFC8Iopl+Hg6Q8dTe1sjoB/dC7oG&#10;9lxrMWwOJuovIBZiot5CTNKdT3HzMGnYXELyVMaCt6L4lj5Rdx4mUHkz/cX07CyDmeESWOrOhifZ&#10;jNEqVljTwQC7WwzAwUZ9cKhhbxxsoIIDgt6/xX5iX0MV7KPy+xr1xd6GRH1Kozn6BH0jXaZ5915J&#10;2fwsfdsofr8VXgShmPa7FFXvr+D8+fNWMbJLSpXG9cq1cbh+J6xurSWEjxE9JwlY7BhF3xXT6fs3&#10;oiN9A3c0RXiHcXJMMbWTOYI7W5A9aSm8iUV0GIvFNM7sIpvlUvma9JyXQio9s+ny55ef5QSi4Dcx&#10;QXOp4rUU3ldsvyKF+/BfhheDstimenXEN2yEhBYtkMALZdnLUcUKMho2EN6CkidNRHqAHzLCpiDD&#10;3QkZxgZI7dsNqe2bI619U6R1aI6UDq3wuG1bXGzVFdvbDMLcjsYI7GkD1/4+sNWYKp7j8YaLMd5g&#10;kRBMevVnQf4YrG44AFtrdMX62r0xp+UI+NCzamuzF1Yz42C/9T08D75H8IFsRGx6hOiFFxEVdBDh&#10;lisQOiwUU+m9juphhnmqE7HIyBsLXZZj3qxzmLs5BYsPv8b640+x/0gMzuy6gIubj+L0xhPYu4nm&#10;0S33sWDdAyHejvbcgajh4ZjedQKm1tVGcDV1BNXUQHjDoZjTQherOuhiO9keBweb4LixNc7Y+eGi&#10;RyiuO3rj7ggTPOnUCbFVK1N/yhf0cL9SnwohjwH1k5OjENakR0UJURQLbpLGj0fC0KGIHzBALHJl&#10;70yplpZCqMXirWfr1gnBDnvhYGEVi8SEeObr7y9J5UVPfz99ii9PnuDT9ev4eO4cPlB9706cEJ62&#10;nq9fj6y5c2WeFLy9keLqKjxGMSzOSuUF0dRu9iz2bMUKPN+4ES+3b8dL9jrG7NoleLFlC54uXSo8&#10;WrG3KV6czII3XoT7bMkSvDl0CB+uXMGnWzeJW/h47Zrw1PXm8GEhJOKFwiwsE57EmOhomacOalsG&#10;nZv7jcVJQpQ0apTMy0i3bkikZy2RvVMwtJ/Urh2S2rdHYps2SGjVCnEtWwpPZHF0H3hBcaK2NpJM&#10;TET7WNzGniSyli/Hc7oG4RXlyBG8oGtkDxepNjZIoHsSzx7D6D7xQnZe5M5eLT7cv4+/WHT3+TP+&#10;ev1aHLM3tuzAQKSNHIlEFRXEUZtiGjRALC8W790baRYWeEbX+eroUbym+/By9248nT0b6U5OSB49&#10;GkkjRiCJynL7+FlI7NsX8U2bIq5KFdkC7aIWZ/NzVqmSbHE7vaNcNoUXQPOCfV6IT/f3JV3Xe24v&#10;e6Kj9uZ8/oQvaWl4R23gX05PNzcXzymfRyxKp/ay6C2TruXljh14d/UqPty9K7yx8WLuZ1Tn05Ur&#10;ZR7Y6N7yeVhIKO6NsbFYvB3XsyfiuncXnvPYg166vb24VhbbfY6JEcIDDjmvXuE9/4L7hg3I5HtN&#10;9zx79WrRRx94ATa1mQUK/4mCMX7Lv+QCWe++4lZqHvbeycXi07mYfUz2t/SjD/NwP/Or+Hs7C8oO&#10;38tD9P5cWCzKgU5oDgb4yLyLsdhriD8RINuyl7FhwTkYOT0X5gtyYbcqF24bZdivzoH5fJlgTCeQ&#10;8nNZ3xxoB+XCYFoujGfkYuzcXJjOpy0xYXEuPDdRe07n4WrCVzx7D/xFtypXuWpeGZTh/2ngRc88&#10;vn5OSsLH27fx4dIlfDh7Fh/OnMFHmns/Xr6Mj2QT8Hz8idI/3bnzc2gO+HTvHj7RuPyZ4LJvaDzn&#10;OY0XLfPcw940xRxL84fwvmVomA8LqPJhr1xGRsJrB5PMcx+LxHr0EKIc4e2K5rZ/1XNYYVjsJOzY&#10;LmSPqakiVXMIUnW0kaqthdTBg5BCc2cKzbcpZCMkk20h2k72WQrZMmwbsedTtkPEXEdzFAvD2CbJ&#10;IFuFRUYs6meRGHuMTdTSEt5N46pXQ2ypkvQtUDwfMV8Xmsfz28hwOs/1LFyrVQvxbIfXrYv4evUQ&#10;T7YMe8RioRO3i+3ITJq/s1etwlOaP5+yLUe2TOYcamNYKNlzXkixtUHSKJqT+UcJyB6KrUZtYvHZ&#10;T9qR3xZKjy/HgvSaiCebgM8f36yZrE0VKiKu+G8unC9RQgjkWDSXxPawqipSdHWRMmaMsLHSPD2F&#10;R9RssidekH3xlj3nkr3LdsLHGzfwZv9+PKPrzOA+JpuS7wvbgIn0jLFAjIX57Pkljm0lukb2lsr9&#10;L9rKPxhAz1MixSXTvU2l55O9saXwjwBQfULwTnZOOtmCaba2Mo92dO+5v1jsz97J8svS88qCf/7B&#10;Afa2+4psWiFso/cr580bmW2uDMqgDMqgDP/rQ97792L+eTpvHpJpruJ5JpZF5f+PBGMF5mf+2xLN&#10;UensNX3PHiGo5r/1KIMyKIMyKIMyKIMyKIMy/Cr83xGLZeDCg0wiC+ws6v9nsdgzIRA7cScTJ+9m&#10;4cx9mejighBZFBRjFBZkFBYgKaaJdLk4Q1FgolhXkWV+A5FPXjcLP74Ti1H6mt1nYO8Vgq69+qFs&#10;+fLi5pegD55GTVtCf9R4hM9fiV1nr+HcowQqn0J1xePUnTgcvRGLw9dicOhqjNgKeF/xWDHu6pMC&#10;HJHzLV0hj2J5UYdUjvdlx4euPMKhyw8J3j7GkWuxOH4zCWfuplMbZeK483TNoh9+UyjGfOu/n/f/&#10;zyhcNp9C9/hnSPdNlCkivSgKn0sG18VpMr7l53ql/IXTZBSorzAK7WN+VOa36/sBiuUV+Sd5iyK/&#10;3I+uo4i4wiieWyI/XX6f8+spnP4TFOv7VZkf5fnd8oWR2isJTL+Jxf7GfblYbJUkFutZtFisdu3a&#10;0GSxWHQUrl+9jHdvXtJo+hWfcoCUN8DlZGDP3TysuywTdC0/m4uV53OxmoVfkhBMkcs/4BLnz8U6&#10;yrOejjcQG6/ItmtYLEb1zjuZi6ijuQg9mIeAfV/htfMr3DZ/hcNqwGIxYDIXGBYNDIoA1EKA/j55&#10;GODwFJqmNzFSdxcsB86Ht2oIItV9sFTPG5tNfXHQMRDnp4ThztxZSNi6DumnjyLl+g08vvkAN8/f&#10;w43DF3B7837cXLQex8OWYYXzIgSMXwIbo8WwNFgIW705cNedDn/tKQgc5IGAPrYI7DweYa2MMKex&#10;NlY1GIDN9VWwu143HK3VBhcr18fDsuWF9yteQM6/fM4LyHlhGy8O44VjvJic47NK0LZqacQ2a4BL&#10;NKbv0hyNxXqumKYXDO9hM2FjsAZjRx+A7oSLGGxxHQPG09b4APSGrcU4zXmw0Z4JV8N58DZZjECT&#10;hQjTm4aZas5Y2nEkNjZWw87aXbG3Zgfsqd0Ju+p0xp46HXGoegucrVQXt8tUQFzxYkIQoLjw/Wco&#10;Lojn6+E/fPGvQv7uL0MW9Qcz3hcL5+hZjCleCnfKVMbFSvVxrGZr7KvTCXvrdsbh2u1wrmoj3Cpf&#10;FY9Llqa8xQosuPsV3FZpEf+jUuVxrlpTbGo2EDO7mSJA1QXug/zgwqId9nAwKACu6v4EC4z8KS4A&#10;zhpT4MC/VD8klOICEELPwJL2BtjfoAuuVKyJB/zLkSWKC+KJxGLFxPlYiPCSeK3AK3kcw/uKx4WR&#10;0hXJT/+TjisSdcviVbNqeNmsOl40qISn9Dxllf52v/4R5Usgq0ltPFXtiufj9PDCZRJeBTjiZaAL&#10;XvrS1tMOLzxs8MLdmrCSb+nYjfYlPCjOi/Jxfj/C10HU82zCCGRp9UVyh+Z4XLsmrlaohhMV6mJ/&#10;lWbYXb0N9tRoi30122B/jVY4wFRviYO/gPPk56smP67VFnvovmxuroYlHQ0Q1dMcQf3sZYuh6V4H&#10;9nNEUF/7nxIs0Yexo/vN2CJUxQZhBG9DKG1KPyeq0w3eA73gRWOO5yCCt4XgNBneAs+BMric9wAP&#10;+Ki5C1Gbj7ovvOlZ89EOQ8CwCATrRWKq/gxiJr3bMxGiSwybkU8ojRGMYpxAT4aUnp9HdwaCdWdR&#10;vXMwxWAB/IcvgZ/RcvgarYDvSIL2/UYsy8efjhXJTzOS4c+MWCq2fsYr4GO8Ep5Ul5veQrhrTofH&#10;QD/49nXClN5WCO1pIQjpZYkgOp7S20YQJLCWIx1/Y0pvOxpzHeBH9fjzvVOxRmTXcVjSWgebG/bC&#10;vhqtcahqM6IpDtD2n9Ech6s1x1HaP1qlCfZWb4VV9fogvOUI2HdxxJg+odBXm4NhAxdh2IAFMFCb&#10;jRH9o2DUP5K2TNRPmIHharNgMHAu9AkD2h/VJwyWnZ0R0MwYC2uoYHPZ5thfrCYO/VFNxp/VcfDP&#10;Gt9x4I/q36A8+/+shb3F6gj2FauNg1T25B/lcPmPP3GP3mMeVxUXKyuOu78Dl5PGTB7veY7gem79&#10;UQLHKjbApoZ9sai9EWZ1pw/OntaY2dMKs7tbYE7XCZjbZbwcMxldx1PaBMzqYUn5OK+1iF/Vehj2&#10;1+2Ka+VqiHOxcOu5fMtjF8+PfG5uy6PiJXCd5oVTFepjf9UW2F2tDUHzA+3vl99HcT+rNBXjyd5q&#10;nKeVyHOgSnOcYI8gVP5BsZJCiMbjMp/rBfGM4HP+V8ACNEl8xuOp5PmE+W6sJRTTFfl38xbmd8qI&#10;+JK0rVIG6Q2qI6NVQ2TQWJ3ZqZWMji2Q2aEZMts3/X06NEV2Rzm0n9GuKRJaNsO9Rs1wqU4znKzB&#10;7+2395H3j1T7/5PmCvxe+mEaVw5XboIjlRrhaMWGNFY0xcH6nbCzwxBsHGiOlSN8sMg8GvMsF2KO&#10;9RLMoe28SXMx33wWFsjhfUUWTJiNhRNnY/EkGYtof+74WZg+ZgYCjKLhohcNa50oWGhHYZJWJCHb&#10;n6wAHxeG4y3l8P4knRmYqDNLYEH7NloRZM8Ew1/VE+EqDvgh2BAAAP/0SURBVJjRywYz+9hgxkAn&#10;ROn4INIoBFHjIhFlPpOYTcxC1HjaN4tGlCkxLhrRpjMQbTYT0ZQWTdfBeSNHT0eEYTDCh3gjrJ8z&#10;QrvbIrizFYI7yun0jaCONP7LCe4kh/cVEXlp/O9shylEYBdb+BO+nW3gSWluVKcr4dzRmrCBSydb&#10;OFN+F0p36WT9DT7+DluR35XS3TtMhkf7SXBvPxEuVJ9jNxfY9Q2Eg8YMuOgvgYfRKngar4XnyDXw&#10;GLEa7sN/xKpvjFhFeamcfOtKOA1fCQf9RXDQngHnQUHw7O8Bf5rXgmjcDOkxGSE9qT96yebEoN62&#10;cmju62VNcUXNi9YIpvwM7weqUP/QHOlDfc9ejz1VPeCpJsObYLEXw/sCsjWKgvOwCN5ngCfZLb7C&#10;HmYRO/+gwvReFljbZgiO12klhFxsS/M4J415iuMLj9uKcBznlcbGBLJdb1aogkP1OmB5Bz1MU6Hr&#10;7++EyF4TsbatNp2jLW6XryLEYg9LlhHexY6RTbi7Xndsb9hHeBrbTuxoqEL0xs4GvWSQPSCxg6E4&#10;Jj+9KKT8tF847y6KV0SxzG5iL+3vrd8DW5r0p/lwBKb0dYQdvWOmhsswyngDjEdtgonxJow2Woex&#10;9JyMpefgG6u+Qc9IQSidGENlxtBzN3rEGowauQ4mI+m7j+In07PkNDQaPhrBCKJ7E6rqTu+dG8L6&#10;uiNU4PZbhFCZYHoWg1S9EKTmgylEcF9XRPawwIo2ND/X64xrFWrRd5ls3mQkm0LaKsJxv0LRzpC+&#10;AaXvQMX9ovJJ+wXS+buxREncK1sJlyvXE9+Ne+t1oXvUU7CrQQ/sqt8dO+tKdCO6YoegG3bU64Gt&#10;9XtjSwMVbOV7S/FHyH64RHbJI7putn34ueXnXJrXGd6X4Oeb83H/cD9I7VVst9T2wnGFkfqy8LFi&#10;XJHwwpcqVRHfvAUSVPqIX9PnRbtJ3bshoX5dxFepgPi6tZDQqwdSRpsgw80J2b7uyLa3RJahDtK6&#10;d0Bq47pIqV0VKTUrI6l2dTyqWx8XG7bB9hYDMLfTKPjTnOE4MACTaT4yM1iMMTQujjZeB1OD5Zis&#10;ORNOfej7hcbkgJam8Gk1EQ5dPWGmswjDJ5+CXmACRsx8BrOZiXAIvQB/5w2IoHllhq4fZg+wxzyV&#10;SVjefwK2DrXA4QmuOOUXhSMLdmD71jtYefQlFp7Pw6LLX7H80iesO/sMGw8nYe2WB1iy8DxmB+/H&#10;DNtVmGMYjiV9rLC2iQY2VWiLTX/Uxbo/6mBVieZYUbMn1rYbih2DzXDMzBnXPILwMDwaMbPn43Hk&#10;TDxy88QjPQM8adkSMSVL5f9dI65CBSS2b48UQ0Oku7khIyICmbzQmLbslSLF3h5JEyYgcexYJJmZ&#10;IcXaWiz8yZ41Cy82b8brEyfEQlT2sPQlKws5Hz6Ixd//JLBXEfbM8P76dbxmb1bz5uFpSIgQNGUH&#10;BSErLEzmNYzFWezJi5k6VeZdgfKksuCIF/EuWSKEYW95ofmdO2IR72dqlyAhAZ9o+/H+fbw9dUos&#10;omXvG8k2NkiaOEF2Xb50XTOi8XzRIrxcshgvaft84UJx/GzxYjylbRZDcdKWvWRkMUuXCkFSJsfx&#10;Ym1qD9efwd4gqA/TJ09G+sSJyKC+zLCwQKaVFTL5nHTMi9F5QVVcu3aIqVcPMTVrIqZ+fcR16iTE&#10;X3wPeBE4L7J+vns32MPZs1WrxGLgNDs7Idhir2Cx7PlN7vUthc7HHthYHMfeLr5kZiLnyxf8/fGj&#10;8Jb29sgRPKN7nMqLy7p0kZ2zYkXENWiAZCqfSfeePYu9uX4D7+/ew9tz54VnrUx+Lry8hECPPbKx&#10;0I4X37PATSx6Zm8kvNhc8d2VI8YGFnw2aiQTZ/FiaPYwFhoqFrbzAvIX+/bh3c2bsmeJ2pvLIsLn&#10;z/GBnrGXy5aJ/mLBGC+GY49tcY0bI5nGgUx6JtmrHQvG2KPax9hYIeJib2pvzpwRv2rO9ymN+ow9&#10;mvH9TqJ+j6d2x7ZpI4RysdR+9rbG70KWnx9ebduGz1QPe7zj8Dc/o9euiX7he5zOnmfofrMw7cPt&#10;2/g7O/s/ciEc/zcm/18m/wBb6quvOBeTh1U0nkUezMWMI7nYfC0XV5PzkP72K7LeATeTv2LlmTw4&#10;rs6F3jSZWGygZw4GeeVCwy8XmoG50BLkQIsFY0E5MIrIwcQFOXBZlwPfbbnw3Z4L53W5mLgwl9Jy&#10;ZYIxuTeyoZRfPywHhuEy9AmjyBxMXpyD8N152H3zKx5kAi8/yURuyqAMyvAPwtev9I+geV5s/wFF&#10;BfY++unxY7w5dkzMy09pbH1KY+tTmmue0bz3nOwRtglYMCzgOVmBF3Kkufo5jfMvaC5+QfMF85zq&#10;4/GcvXbyjwnEtW2LWBZ60VwnvDCxwKhp03yEmEeC57TmzWUCJLkIKY7mZiFmKl26gM37Q1hMxiIs&#10;yfsW2bLimOMV85UqJbx6JaqqUltNkeFJ9ivNjU9pHn9K9s7T4CBk+/uTXesrYK+a7DVKeIFlO0hu&#10;C6WyXcQerVgQT2XFMc3Z7NGTBW9JGhpI6NZdXKvwflaMvjHo/Ir/z/Xd/E3fIQXayiIu9oTFAiea&#10;jxN79xYksHCJPZaSPZM4YgSSbW1Fu1hMn0339hnbdwQLuNnbWIoNzcOG+nTN/ZFAdih7Eotl76GF&#10;z0fkt0Oh30Qc9Sl7WUug+8p2RSLZL2xPJXTsiAT2kFZK5h1N8VoKHBOiLjov/wBF8uDBwlbLZA+v&#10;1HdCZEf9zHZDKvV5GvVt5syZ4kcJWLD/kuyi5+z51dsbqSyg53P36CG8e7GoML5nT5lHVhaKsXc4&#10;Og/3nfBAx17pWEBPNhjbXWnm5sh0cUEWnYu9mKWyDc72CttaZLOksEifnuFEujZ+Hll0xn3O9zRt&#10;/HjxnPM78GrXLrLZzgkb6FNqqvihAP7BgH9qmyuDMiiDMijD/9zAfz/5kpKCl+xdjOZaFhHHsbdK&#10;nmfk82jh+e7fRZp/JX6UxvNd4sCBSKd5jL+TPyUmIk8pVlYGZVAGZVAGZVAGZVCG3wj/mljsMR6k&#10;f8KT7BzcS/mAa0+e4dLDTJloSy4IKyDqUhSKKaQVlefSPYpjpDSFct+QicNk0LGcCw8ycF4uFmON&#10;A+u5Tt6Ti8UePcOdxNdIzH4vdF9f/s5VisV+RyxWsmQptGjdAWMnOWDxpn24FJuOeOqL1C+5iH/7&#10;BY9ffMa9rM+4k/EJt+mh4K2A9xWPFeJup38swJ18vuUpOu5bWSntLtV7N4Oug49peyvtA24kvaPr&#10;Y09iz+nav3lUYwWh1Be/w7f++3n//4zCZfMpdI9/hnTfRJki0oui8LlkcF2cJuNbfq5Xyl84TUaB&#10;+gqj0D7mR2V+u74foFhekX+Styjyy/3oOoqIK4ziuSXy0+X3Ob+ewuk/QbG+X5X5UZ7fLV8Yqb3f&#10;icVovGDB2Nm76Vix9TCsnL3RtYeKmCgUJw5FsVh0dBSuXb2Mt3Kx2OdcIJ3/4zodOPLoK7bdzMP6&#10;KzI2Xs3D5ut52EpxBflaBAXzbKO47cTOW1+x+/ZX7KDt5mt5WHk+D7OP5yH0wFd47ATsNgPma4BR&#10;iwCDyDzoBH6Bhvt7qDu9xUDHd1B3eIPBNhkYZnYdJnqbYa8airDulljZywQHhozDpQmOeBA8FUkr&#10;lyHr0Ha8vHYcb+Nu4kVaPOITaUK6now9O29j66x92OE2F7vHemPzMHvMGWQPD3VfmA+ejlHaCzFq&#10;6GJM0J4N50FTENDXHpFdxmBRK21sbKCCQ9Va40KFerhRppoQOd0vVU78aj7/qiAvHOPF9hK8uFJa&#10;bMewd6zYEiVxv1wFnKvZCJtaDkBE78mw05oOkxHroWd6BEOtb2Coaxx0vNOg5ZkEbfvbGD52Pyy0&#10;ZsNXxQVRXUyxoMsoLO1qjNVdhmNLW00caNIbp2u2xNUKtXGrdGXcLVkBd0vJuFeqPLWvFGLEL6HL&#10;FrjxQjfFReO/QloYx9cjroMo8o9gv4FiflmZPxFTrAQeFy+FhyXL4n7J8nhQspzYf1K8JPWrgicU&#10;OdIiRkUK5+G2cpuZOKr7RvkaOFK7HTY1U8PS9vqY19kEs7qMxYyupuJX6JnIbkR3Zjym9zDHtJ4T&#10;iUmIouNFnYyorzVwokU33GzUAk8aNERCg3pIbFAfifXrif+Ai6tSDbFly9M9pv4uXgJP6LqYx8VK&#10;ikWwDF/TL5GXK8xjqvdRmbJ4RHbA44oV8aRCecSVLYWEEn8i5U/ZIl3Fe/ZblCmOjDpVhCgga1BP&#10;ZA/XwNOxusgep4/s0bQdNRTZxjrIHqlNaMm3dGxE+xIcx3lGD0P2GCpD5bJGaCFTqx/Se7ZHctM6&#10;SKhSDk9KlhDijbvFS+NOiXL0nEqUFdwr8WvuyhHHxcvI4kqXF54vztZsij2Ne2ANvRPzOxthZtex&#10;xBjM6TwK8zqNFMyn+1gUCyQ6MiMEczsZYzaVn0HPRHSP8YS5EBvO6TKa6h9Jz8RwwcKO35OfJiHF&#10;dzTMZzGxhFjeQR+r2g/D+rY62NRWC1vbaAq2tNHCptYF2Sznu3jKK+D9Qmxqo4ONbYdhQzs9rOtg&#10;gLXUjgJ0MMxnHR0rkp/G+yKO8lAdzBo6Xkn9sLSrCRZRP82nfplL79Vc0dcjMJ/6UGIe5Z0ntkXz&#10;LZ+RrN+pHr53M7tSX1Ndq1tpYE/9LjhXuQFul66IB3TvH9BzxM/A3RL/DPY09YTK8jt1s3QFITxc&#10;0EIbHr2cYDY4Gga6qzFUfyOG6a+HwbAVMNJeBGPtBRhJc8NI2v8RRtpLMGLochjqrqI6VsFw6DKY&#10;DJkF2z4+CGs/Fqvr98PBSs1xrmR1XCxeWXChRBWi6necp/iCVMW5EtUEvM/lLlH5y8Ur4mqxcrhS&#10;rAwuFyuNy3+WxKU/mBK4XCQl5ciOOR9zhbhG8beIO8RtzkP1HqrQEKsa9kd4lwlwVZ8Cm6GzYam3&#10;ENZ682E3bI4QQzhoRcmJhCOjHQX7obMozwJY6S8hFov4Kf1csLz1UJys1lQsbmDRFou3WHTFYxeP&#10;2QyP3zzH8Jz1sFgpumdlxXhxR7z78vvI911QWmw5TYKPH1C5x1RezDG8EILG45iSZWj8rETzb1Xc&#10;LVedqCa4x5T9ObL8NYiaYnu/XBU8LFOexjQaf4sVF3MQt73w/P8/Hpo3kkvQHFqarqFcKSRVKIOU&#10;CmWJ0kgtXwpp5UrIKa6AFFc06ZRHgo+Ty5REQqlSoq8elqR3lu6fIvf/hyHaRM/VQ7IbeO5+SPbd&#10;jbJVcLxmC2xt1h+LaZ6IJLstpL8jglRdxHZqH1tMU7FChMCa9gsS0dsa03tbiXJRvSzENlzFBgH9&#10;XeGmHgBrej/M9RbA1HAJxhkuFZgaLoaZ4SKYGfwEfTnyY1OG3jf2TDTeQIa5wRJMJCYZLIUFMUl+&#10;bE7v5njOp4C5yE/wfgEWia2UT5xTj7a6i2E6TMa4YdT2Ihg79Bv58bwvoHLMsKUYq7sCo/VXw0R/&#10;DcboLsd4rXmwUQsV43Jwx/GIbENzeksDQXSr4YhsTbQZUZC2dG+KgspGUXo0lYluZUhlDTGd4qa3&#10;H43wTuaY2sOa7qETpqq6YaqaO22J/rTfrxAcJ3AtAoqn8mG0H9bfBeF9HTCN7znbDfQNMYfmtXkd&#10;yN7oMFwgzYnzac6T+DYffouTwTbJcAHbK3O6GCO62ziE07MURM+efz8n+Kq6Clgkz89VALWBkbyM&#10;FQWnB/KWyw7wgOdAH7BnVT+6/qgeE7CO7JCjddriZoVq+T80wXYjj9eKY1xhe5zjJPub8/H30e3y&#10;lXGydktsaSET9c+ja1jWXhc7mvXBmRrNcbtcZWH/cl7+HrhP3y636RvrVtmqhahC8XJ4Xw7Hs1cy&#10;Jj+9KKT8tP9dXnlaPgrx94iHtP+gdCVcrlhXiNaiu5nDaUgYxg1fgeGjt8FwzE6MGL0DxqM2Y/TI&#10;9cRagYkRsy6f0SMLQ+kiH6dTGc4vxGKy9DHEWKpvnPF6mLJYhzCjODPKL2Ptb2FKjBu5AWNMtmD0&#10;6O0wIcZRnO3QGfT822FjC3VcrNoQcfStwfdOmpcL39/fhefywt+M/yXQnM7fWI9oPrlP37l3Slcq&#10;eB/5uaFv4dsK8LGMKrhZpqocegaoLHtT47Ge6+Z2K87jRSH1yY+ujeN+dc2czuW5j7guRnqfflW/&#10;oCS1t1ZtxHfpikT2pjB5MlIsLJA8TAdJrVsgoWp58d2V2Lwxkgf0R+rI4UgxG4tE45F4MlgDDzt0&#10;xsO6DfCkYiXEly6JxFJkI5Urj+vV6mFfw+5YQt8LLFR1UA/EhGFzMXrUBowYvx/6E49D3/wIDEfv&#10;hpHeGowaPA9j+k3H6L4RGDlgtvhhG60xR6BpeRW69jcw1uoYnMYuR6i2N+b3NcOKrgbY0EUXW/sa&#10;48Bwa5x3mYI7cxbjwdY9uHrwMg4cjcWKg9mI3vcWIfs/IODgewQeeoeg7c8QvPABQtx3YqrhVBpT&#10;zbC83gDsqNQWJ8rVxWWy066TXXalYm2coXHmcJt+OKA+GkcneOJSyGw8XrYGaRvXI3vVMqRHhCHJ&#10;ygLxgwYirkVzxLIHqLJlxQJbXnQqhGKursiMikLWvHnImDkTaX5+SLG1RfLEiTLvW25uwnMXe9Z6&#10;ziIx9gLF3goSEoTQK/fjR7Fo6achLw95nz8j99075L59i9w3b5Dz+jX+SksTQrHnmzYhIyQEKXRO&#10;XvCUpKMjPHmk0PnT/f2FZ7Gn69bh+c6d4leqn7NoitryjMq9oLjXx4/LPCjExuJLeroQ77DAR/Di&#10;hRAd/UXxLOx5tXs3MqOjhWeyRBYgmY4TorFkK7pWayukTrZAKsWn0jOW5ugoFguziO7pmjVisTOf&#10;X7Rh1y7RDoF8IfTzbdvyebF1qxDV8aJiFlvxwuKXW7YI716v+Dro+CldV7qLi/ByIhay032JrV5d&#10;eBtj7ydp1PfZ7FVs7168YO8V1AYWzwmhlpGR8JDFC5LjunRBHC9Q7ttXeLNINjUV3jBY5MYL8dlz&#10;Sw7dJxZgfcnIwLtTp/CU+iDF2Bjx7F2sYkXElCkjFs8nDxuGrNBQvD5yFJ9iYvE5LR3v797FywMH&#10;RFvEM8LCK7ovLLjjdzKhUyfE8wLoH/yief7fwcqXF+cTnl34+aL+TaF28oL3TBYFUJ++v3MHf798&#10;KYRIHHLomflw86ZYCJ06dizi27QRbY2hc7E3k6TBg4XAjb2psSgwh5+vT59EuU/JyeJ5zV68GKlT&#10;psiEbtTm5HHjkKChgbj27RFbu7bwEiO8n7EATV0dmR4eeE1t4edTEjvws/Tu4kU85bp4IbeXl/Di&#10;8oruy6eYGHHO/9TAWpCXH4DriV+x9kIewvblIoRYcSEXF+LzkPX+K979BcQ9BbZcyYP7+lzoR+RA&#10;zTsHAzxyoO4pE4uxUIw9hLFYbLAvQek6ATkYE50Dx1U5CNyZi9D9ufCjrcOaXIybnQvd4BxoUN5B&#10;7GHMTyYy0yY0aV/yWMZeyJxW5WL+8TycePwVSS+B9+wAUd5+ZVAGZSgi8LzNwl0aS3PYS+XTp/g7&#10;K0sGz7F8/DM4jzwfl+e5n70wsi3A4zQLud/Q3P10yRKZ3UFjM9sAKebmSOE5mGHvWTTuCw9fI0cW&#10;IJXmL4bnMZFuYoLU0aOFEJq3bN8kDRwoxENxdesKMRILs1i4FUfbfPiYhVxyMVeMHHHMIi+G9mP4&#10;/7YU5jNFRB08v1WrBuFxi+amBPYa1aCB8ByV0LChDI6rUwcJ7CmXvXNVrSrzLNWvn7jmjPCpeLp6&#10;FV7Q/MOLrF/uIdhDKtkZ0pbtpexly5ARGSnmebaJWYCdxMJ+9mo1aZKw3ZKpPrYTEmlO4z5gQRp7&#10;BONr/q79BZD9LTGO5lm+JhZ6i77gvPx3RhaLtWhBfTsAyVS/5HWUbQ8B9zu1JdnaWtxXFlizt8/n&#10;ZBPx/MlespL09RDfsQPi6tSWLW7nPub6i0B4M+M5muwjtl3jyY6NZ9EV9yHZtcIj6/Dhsj6g5yKx&#10;f38k0FwezwJ1Li9B91TcJwkW/XG9dE8SVXojlZ69rOnT8Wz1atHerPnzhUe2ZLIFE7leAwMk87NH&#10;50mlPubnM4U9zvH52GMY//8Y3X8hBqP7LsSGcu9hwvsq9yd7ZSNbI47zslewIUOEN7Issque83n5&#10;xwdY7Mc/1kB9mKirK7y1JZDdwx7c4thzDD8//EMP+vrIoPv/fOVKvDlxQnhX/ZySgr/I3s15/17Y&#10;e8J+kb/OyqAMyqAMyvB/I4jv0jdv8P7WLTFnpdGckdCnD+LI/pCE1QXmv/8CvpubFSgQT/MUex5P&#10;d3YWfwf5+PCh+HEA8bGoDMqgDMqgDMqgDMqgDMrwk/CfIxZ7ijuJr/51sdiLd5+RIReLXYl5LgRi&#10;J+7QCYRYLOu3hBi/I9pQzFM4X+E0CcU8P8or4hSEHywWk7wEMSx0W7v7DBwksVg5uVisVCm0atcJ&#10;461dsXLnMdxKfYWMHOAZ9Un630DSRyD2DfDkJfD4hWwr4H3FY8W4QsTIKSqtQPnCddBx7Cs5r6kO&#10;4vGLr8Lr0c3kD0Lcwtd95n6mQIjFfkSh/vodFPtb4kf1fpeviHgprjCKeX6VV6JgXjk/aFvRKJQT&#10;yOIlYVnB+guVldevmEfkUzh34bSiKFxvUXmYotIVy8ngOMX0byiWU0Qqq3jNPypT8FwF+VXewulF&#10;8TtlFPu3qD4uUEehvPmIumV86yN2zchjBovFPuEuvfh30j7j1K1kLNm4Dxb27ujcrScqVKhYYOJg&#10;sVid2rWhJcRikbh29RLevqEXF3n5YrEbGcDhJ8DW21+x9pqM9cTGG1+xmYVeBUARFMyz9Tawjdhx&#10;F9h1H9h+B6K+hWe+Imw/4LYZmLQaMF4K6MwFBkYAfX0/oa9NJgaMeQBNw8sYpncGw/VOYJTeflgM&#10;XQ13jamIVrPBRtWROKMzHI8mTUBWRDDe7dqIL3cvIic7Fl8/pCPvYxbeZqfi8a3HOLT9CpaE78d0&#10;iyWYpu2PqF6WiOxshsDOE2Df0xWmamEwGjIfI7UWYOKgCHipOCO6kwnWtBiIffU64lzVhrhbpjLi&#10;i5VEyh9/5i+ElBZ1SQu/OI4XVLJohxfb8cI2FsVcrlAbJ6o1xe7anbCi8WAEdbbCpAHR0DbYgb6m&#10;56BieRsDnB5jmHsMRno8xFina5gw6SAcDRZgah8HLG+ljZ11u+BgzZY4WqMZTlVvhIuVa+N2uSp4&#10;UrIMEosVF+fmc0rn519I/5EnFOlX0xV/MV0RzichXQsvYpMW8yv+AeyfIP1iI8P1cP9x3dI5FX/R&#10;neMVF+gx0rEiUppiHi7LJP35B56UKI2b5arifJUGOE79d6hOB7qnXbCzQQ9sa9gbWxupYEujPtjS&#10;mLaN+2Bzk77Y1Jjphy20v6e5Ck60U8GV7v3wQHUAEjQGI1VHE2lDtZGqpYm4AYNwu7sqzrfpjcON&#10;u2Fvva7YWacLdhD8y/W7iN0Ut0cOpwvqy5Ef76E27aF7LKCyzF6xpTrqdMOO2kRNqrN6B+yv3Bwn&#10;y9fB1VIVhTCCn0ep/7jvpEW9RSGEYtQv6exZpmJppNepgowWdZHRsQkyurUkWiGjSwuiOTI6M82Q&#10;0YmhfSKT9hUR6V0pvmsLQXrHZkhr3RCpjWoiuVo5JJcpJoQJfF+kRcRSW6RjxbgfUVQ+Pk4oXhwP&#10;ylXApar1xOLmXY16YCvdx610P7c3Ys8QPYpklwK7GXoe9tTvJrwTbG7aD6taawrR19wuJpjXeRSW&#10;ttPFxuZq2NugC47Wbo0TtVqI5+kYv5MKHKst46iEFF+LaZXPiZrNcYbe4/NV6uJyxRrC+9o1ek6Z&#10;q+Wq/TbXyssoECeH96+Ur07jTw1xjksVa9L2G3wswV7zFJHipbxXqPwVroe4ULEWzlaphxM1muAw&#10;9cUBGiP3NKC+o77f0bhXPjup/3c06vlTdsrZQXm30z3b1oTeRer/LU37UnwPHKF7eqlyXSEk5fFC&#10;PL/ye684DvwOXI7fER4PWcB7vnJ9rGmujikq9rDUioLx8NUYbrQJI4w2YJTBCozVXQRT3QUYp7uQ&#10;WFQkprzVW4Kx+sswxnAFRjP6SzFeZw7s1IMQ1MsWC9uNwKamA+kd74l99D7vo/d5b91u2CeH938I&#10;5d/L+Yl9NJZw/j316Bmu10t4ydhYrzfW1emJdbW6YW2NLkRnrJOoqUgXObLjtXLWU9yGml2xmdgq&#10;366r3QuLmmhgakdTuPb3pnl3FkyHL8NYo9UwNVqF8cOXCyGKJCaZQEzUX4gJLFKhtLHG62BishEm&#10;ozZQ3CK4q/tjQYcR4l3hBSfs6Ys9J7JojN/jwvMoH/P9kt75n91rxTzSmMDleQHH3TIVhAeS47Xa&#10;YF8Der6aDsDWZoOwtak6ttH92EHHO5qo/RTOt7XZYGxprkEMxs6m/XGAxoAzNA/foHfrYYkyNJf9&#10;Kc7JcPula/mfDs/BinCcZMcU1bdS/xamqDTpWDFesc7C9f9TpDb+V8L2A9fN4wTbIdx29jhzukI9&#10;bKjdA1FNh8G3rZnMM1VHW7Flb1Xe7cbDp52Z2Hq1My+Ad9vxhBl8Wo+Db6ux8KWtV7sJcO1qD7t+&#10;PrAYEgFzvfkwG76UWCa24w3pPTJchPH07pjL4f0C6MnJj1tI9cih93E8vZ/jRqyACb2LI002YwQL&#10;Wky2wpDGNwP9tdDXWQ79IYuhp7EQ+swQZhEMNOTI9zldb7Ac3tdcLMqysFZ/+AYYGG+Ggcm2ItEf&#10;9Y3CcQajtgr0TbZj2Jjd0DY9AC3Tg9Az2YnRBivhMCgUod0nY0lLHWxp0JtsILaDumA7jX9bhYeg&#10;ngWh97tI6n9jC+XbTGwim29dMzVhV8/tOBLTu5kjlL13qdgguLc1QntbIqzn5IL0kjG1l0U+fMx5&#10;Q0QZK4qbjMge44UYanm7odjQYoCYz3byXCifD2VznWzO20XHEtI8qBgnsZvi93B6k17Y3FwVK9pp&#10;Y3bX0QhTsYavmpv4wQseYz3U/eA90Ac+A7wE3gM8Cd5K+xKydJFnoDc8BvnBdfAUOGsEw3OgrxC6&#10;rWg3THjVu1qptvixAmlM5ndEcYwrPIYwnC7l4fH+XpnyuEx2zvE6bbCnIdmx1BfsEfYE2UQs8LhX&#10;ujyeFC8h8kvn+Xf4rx4r2KaWvp/4e4I9Wi2k58aD+pznN2Oa54zoHTMetRFjjNbQXLlCvMumNBeO&#10;MywIxxVmnBz2UmZmSOOA2HL5FaK+UaPIJhmzHYbjdkHfdA8MFBm3W2AoYVoIjhtLeQh9030YZn4Y&#10;OhOOQXvCUehT2ngabwLU3LG2jSYukj2aUKJk/veYNHZzHyh+YxWFYn+JOLL5Ewm+p4qLJ/4r4Dr5&#10;+Sp8XsXzS/uF73/h54LzKs7b0jPM+z9D8XlXpHD6r9rP7eD5RvoeL+p7+7s6SpVEXJ26iO/REwlG&#10;I2UCEyfC2AjJndohqWp5pJT5Eym0TW3eCCldOyGub1/c6aOO8z0G4XjbvjhevyMukm3Ef5+IpfsU&#10;W7wYbtE3CNvyi9vpCe++k7UiYTJyPQwmncBQpzvQ8oiDhusTDLK9CY1xx6Gtv5nmhCUYPmC28Kxr&#10;OGgR9LXXwFBvMz3rG+FI9uC0oVOwarAF9qjq43jfITg3aBguGI3HVddA3Fq0BncOncWNq09w8nIK&#10;Nh1Jxpx1MQicdx+uM+7AduZdWM95CLvpt+DqcgCBQ6ciuuVwrCzbCrv+qIgzf5TBvcpVkNiiMdJ7&#10;dEZq/76I1dDEbX1jXJ3ogGt+03B/wXIkb9qCZ5vW4cX8aGS52iPVcBiSVHohoWMHJHToIDwoJQ8a&#10;hJTRo5Hm4iK8PLDohT0mpIeGIoXFS5Mni8XGqZ6eyJw1S4ifXp85I0RDn5KSxGJUXvgjeV76VeC8&#10;/AvYH2/dwvsLF/D+1Cm8O3ECb/bvx/N164TnsGQ7O8QPH464gQMRxx4adHXFYuPMyEiwR623V6/i&#10;Q0yMEAB9TEjAh8eP8f7+feFBgfeFV6knT/CRjj/evv2Ne/fwifLx/ruzZ/GCriWLrom9RSTb2yHJ&#10;YhKSJpgj0WwcEk1GIYHakKCvLxYH8yJhFjJlr1iBl4cOCe9V76kehsVp765dE3HvrlyRbfmYr5HO&#10;+eHRI3yg9nCbGdE+9nJG7WePDx9iY/H20iU8X79eiJ1S6Lx8b+LbthVeKZKMjZERFCQWWL+ivn9F&#10;ffZs40ZkTJ0q84o2ahQSuZ1DhyJBSwsJgwcjXlUV8bxYTEVFHLMoKiskRAifPlF7/n77Fn99/IhP&#10;aWnCM1w29TsvOGaRWEzJkojhhfONGyPVyAjP5s3HB7qeL89f4POLF3hP7ec2PN28GRkLFghPJnzP&#10;uA2/Eosx/DcxXvQdzwude/ZE4rBhsgXYY8YgicUBHh7IpHpfnzwphH2K4a+XL/Hu/Hlk07OQTNfL&#10;oronVJ9YvM8e0UaMwLNFi/CJ7r2ihy8WjLHAK5vSkt3dkchiRF7YzveYnrP49u3Fwm5pITwL0HgR&#10;d5K6OrICAvD22DEhdODAnjnYY90Lel5Tqa4EXpBP7wc/GyyezH3/XuT7Tw3vPgG3k79i3cU8hOzN&#10;Q+DuXCw5m4vz8Xl48RH4Ow9IewXsvJ4Hjw05wrNYf68cqLnnQN1DLvSakgPtkBxo0pbFXywk0/DO&#10;gRHltVmeC78duQg5kAv/3TlwWpcD07k50KX8LApTp3wsMNOgelg8xh7LVF0JN5nXMdM5OQjcnost&#10;1/JwL/MrXn/+CqWvFWVQhqIDj3dC0EXzNotQeN7mOZs9U749ehRvjx/HWxqr2VunBIuQGXHMaZyf&#10;eEf778+dw/vLl/Hh+nUh/n1P8+Vrqoc9ZbK30GQnJyTRmCqJnhLl81sCjcVxNC8KL5DNmwsvkBJC&#10;jMNxEi1a5HsCEx42aC4TC6crVvwmdvoJ/H81PK9IKP4fzo+QxFMsTkrq1k2IjVN0dJBC9ouA5jme&#10;sxgRT3N1CnsApXzJampIJlsnhdJYeMTC9Kwli/GUheeHD+MF9c8L6m8BzUUvT53ES+pPFo9nL18h&#10;7INUmjsT2WMYe7FiwXgvsvVYXER188JxMTdzP1Sp8tM+KDBf0/dpfPkKEKK3Ro1l5bkfy5WTzbml&#10;S1NcIyQOomulOTXVzQ1pNH+zwIk9m7LdwaItFqolm5mJtMwZM5DNQqjoaKSS/cKewGLJFhCe1uRt&#10;kCjcx0KE17QpEunauL+S6fq4r/na+LrZoyo/L+wJl+d34V2MvcZRe/Ovie8T2zcsdOPrYhEf1cmi&#10;t/hOHZGoOUS0n0XrbONkk63FPyrAXtkSyZYSYn7uB6qXvXrFt2uHOLlnUhatxZYpI1ugT+cR18TC&#10;sEqVRZrwKkZ2BovJhIiQ6mFxWQJdTyLZLqne3shatgzPyNYTIkCyK/hHE/h+xrIXOCofU6kSYvge&#10;1q0rvJGlGhgIG4W9oH4ge/MLC8RYiJmbK0QEyqAMyqAMyvB/O+Tl5IgfgGGxMIuM+Ydn2Hsqf8t+&#10;N6//NyHm8QpkP/APEtH8n01zKnt9/ysr6z/SA7cyKIMyKIMyKIMyKIMy/LMgicVWrFiBSZMmFSkW&#10;q1CxElq36wDjsRMxY8FaHLv0BA/SPuNJdi7up3zE9SfPcflhVgFx1zch2De+xckFXooCMAXRl4yC&#10;Zb4rS1xSgPNeeJBZSCyWjZP3sgqIxRKy3+OFUiz2z8RiLdp0wLjJTliy+SCuxD5FwvuvSKVvjfh3&#10;X/HkJT0E2Tm4m/EX7qR/oa0c3ifuUXw+6TLuFuJb/LdyP0ahHNV5P5O2cu4S3Ab2mHYt4S0uxbwU&#10;132W7g9TQBRTmEL99Tso9rfEj+r9Ll8R8VJcYRTz/CqvRMG8cn7QtqJRKCeQxSsKp77VX6isvH7F&#10;PCKfwrkLpxVF4XqLysMUla5YTgbHKaZ/Q7GcIlJZxWv+UZmC5yrIr/IWTi+K3ymj2L9F9XGBOgrl&#10;zUfULeNbH2XjwmOZN8JbKZ/p3fsbt1M+4Ni1OCxYsxPm1s7o0LkbypevUGDiKCwWu371Et7LxWIf&#10;c4CE18DZZGDLXWDJZWD2ORlziQUXgEWX/jlcz9IrwPJrwMobwLKrsvpCDgFOGwEz9iQW/RVDpuZC&#10;NfBvqHi+h4pdGgaOvQb9oTthOmARrFSmw6l3KDz7BWPqIH8sGuaBXSYOuDjZFrE+rng+LxyfD2wC&#10;HlHlbzKArx/pkj4g50U6nt+4gRsb9mFzwCqEj5sF58GhsO3pBbvOznDq6gjHHs6w7uuDSQNCMGFQ&#10;BKwHhsBbxRmzOhhjY9P+OFq7Fa5UqoUHZSogvnhxsbCLF3NJC7p4sZm00Exa/JXGYrI/iyOORUrl&#10;a+BozTbY0HQg5rU3Qmh3K7j2D4TZ0BUYNuoQBoy/jH6TrkF94gUYTDiKCWY74TRmLXxHzEeoVhDm&#10;9Z6EzS3UhSjlWrnquFOqHO6VZA857IWqmFhIxm2QFjfzAj9JNCQtbsyg9qT9WQwp1KZkIolI/Amc&#10;zvmSizEl5MffL4aXtv8EaTEdb7m8WBhKdafRuVKLlyRKIZlILMG/bFlKLNR5Uro0YkqXEcQWgZRW&#10;VJ6YUmXwmPuL+o2FA+wl4AaLaOi+XC5fExfL18KFCrWJOrhQUcb5inVxvoKMC5Xq4kqdxrjVriMe&#10;DtJA/LixSHWwRZa3G7J9PJHu4YFHtq44PdYFG3WdMXOgM4L6OMO3lzN8CL/eLghQcRFxwRJ9vyeE&#10;t31caF8O7xMhYuuKKX3d4K/iTvW5IrCbPaa1N8XiZlrYUaezaP9jetb4XqVQHyZQ38WW4j4rRBkZ&#10;4j/wypRFbNlyiC1XAbGVKiK2aiXE1iBqVpFRo7KMmow8TR4XR/uKiHQiplZlwRPK86Qq1VmxLOLK&#10;lEBi8YLPqCLSu8QUTitMUfn4mN/JhGJ/4hHdaxZPXq1YC5fovjGXK9bGlQq1iuSqAteoD28IalJa&#10;HZys0QwsfFrdVgsLOxthQeeRWNlGRyzmPlOtiRCJ3CtbEXfLVhLP1K2y7AVDxs1yMm7IyU8T8VXy&#10;ucXlS5ejd7kUHhUvhsd0DU/oXWAe/wOKKqMY90h4afo1jwrxQI5i+kOui7hP+/eKl6DxiMY4eq+u&#10;s8CN+v1K5Tq4VKUeLlapL7hUuZ4Qev2My3I478XK9XGhSgOioYDjb1JfPyhVFvE0DimOv/w88Rj8&#10;T+BnRhLPJtI1XKFnhBfzs/c4XmhvrTMDFsPmYvKw2bDRjoSD5lQ4DQmF45AwYmpBKI1xEoTT/jQ4&#10;aMmw52ONULgOCoCPmheC+zljmoo9IntZI7KnFWGNKNpG97REVI9f0HOyILqHhKWoI7yXLUJVHMXY&#10;EkhjhAwXBNJYMkWCzpsPjSsyZGmcjwnqR2NMP1eE9HMj3GnfDUH9aayhdrMAwYGuw1p7Oix1ojF5&#10;6AxYEda0b60Tlb+1IWx1IsXWctgsTNRfAHPDxcQi2AyNgq+aOxZ2GI5DddvjXpmKYrzPouconZ7P&#10;JILFVvwfKtL8IOYFQvHe8b0vCildGl/42eB5mAUOl+l5PNCgK1a3GYpZ3SYgrI8TXR9dI42noXTt&#10;U/s4IlzFQUYfexl0nxThMtw3QapehAem9bXDgi4m2NJcDSdrNqf3n8ZEuhZpbixycff/EmQLU/5E&#10;LL1rMcXY2yXNvwKaO2j7K6S8Uv44mpPYpmD7oah79++i+Hz8u0h1Ss8R20+8z2PPsSrNsKLhQAS1&#10;HQtHshsn9/LGpN6+sCRb0ra7Kxy6kS1JOHRzom1BHLoylN7VAY5dCN5yfG93OPT3gb36FBovptK4&#10;QWMGjR2OvBXjybcx5jt4/NGQkz8m0RilIcOBjh1oPOJ3kt/HSXrzMEEIyei91JmL8UNmwkx9OszU&#10;wjFeNUyGGjMV4/vL4X3CjNLM+lMaI/JRGSprPmQG1TVHCN0mGLBQ9HvM9b9ROG4CjREMC93GGi6H&#10;idEa4VlpvMFS6o9pNLbZYkVrHeyv2wkXKjcQc/Q1stcu0/x8kWy0izR2F4Tmj1/Bth1tz1RrhMN1&#10;22JLs340LhkKoZcXvduuA3zgRuOel6obfGhc9KFxM5/+dEz49if7Tg4fe6m6w53KeKh5iriw3hZY&#10;0GkENjfn74fWuFC1Aa7SPHaF5kUWrrJA4yIdM7L5UUZRcRJc/hqnV62P47VaYVtTFeGhNLSvDdzp&#10;m8hOKwK2NF/ZadPzoxkGlyEhcBkcTN87xBA5g4MUCJblIZwJfvZs6FmxGhotyk+h61rYyQh7yAbi&#10;efwh2dDSuPw7YxynS3l4IR17OL5HdgLbTZcr0f2ja2Lb7Gb5arhXuoLwJsaLyvgcsm8o2bv3ryLZ&#10;iYq2AqP4vivm/xU8FrCwmbdxxUvS89MMq1trI7SPHVw0gsWcaDl0ltja0VzpQO+vE/Ujv6viXVTg&#10;u3eZ80gIOyNMeCxjuB5brelU7yxYyN+zfA+AYn7lfZmYlEVrAppzCyDFs4DUcClMR6wUArTRQtS2&#10;TMzZof3ssbatJs7UboFH5Sohia4xmUgg+DtM9j0hfWPRWC/gOAmOVzym7wwqw56W42iu51/ll56J&#10;/wqkZ/FH88CP4hnF+8rHnI+fOem7VKLwM62I1AaG34efoVivYvl4mhMTyG7gH3qRvrW5z5N4ziTY&#10;3o2ndOHRQKGsgMVivLizY0ckaGkLzwlC3KOnK/NMUK0KEkrRtzyRQt9hyTWq4km9hrjUpCP2tFbD&#10;OvquWdNyCHY26I5TVRuL75E7dN8vVGtI9nBfRHUdByf1QIzRWwKDsXsx1O46tL2ToTXlBYYEZEPD&#10;7QmGTjoD45EbMVF7NmzVg2GvFgBb1SBY0Txiqx4BD83pmG4QjrUmATg63g3XLWxw38oSj5wdcT8g&#10;GDfnrcKFXWdx9EIidt54hVWnsjFr3UOEBh+Dt9VGuIylecBkIezGLYUTbf01gzGr3Risr9oZh4pX&#10;xYWSJXG3ShUkdmqHLAMtPLeeiGeujsj0dEWSpwdi/PzxJGwa4mfNQeqCBciaGYlsL1ekjzZCiroa&#10;klR6I3GAGpL19YXXjjQnJ6T7+iI9JEQs1E5jgoOFgCrV1VUIxtgjBHv0Ys9dLIL6lJgoRDtiQWpR&#10;IjH2YMALVSnt699/y/jrL9mCcyrLi4VebNqEp/PmCZFSNp2TFzdlhIYizd8fKe7uSLa1lS0YZ+9x&#10;zs7IiIgQXjRYjPU5LQ1/s4cT9nTCnqPev8ffr17hS1YWPsbFCbHW6/378WLNGjyjczybNUsGe6xi&#10;r2iLFuHp/PnImjFDCK7SAgKQ6uWFZLreZCdHJNvZCu9iSey1js6fyn1EfcLetF4dOyZEaX9lZAgv&#10;ZYKnT/FXdjb+yswU8Qy35QvHUz/xL37/zW388EHAnr1y2KMK9wn1zd90/JnKv795U3gbezp9OjLs&#10;7ZE6bpxYbM3nZwHfi9278fr8ebw+d054L+N7ItpO/ZXGeHqKbaq1tVigzYKxWPaY1bo14rp1Q5KB&#10;ATLoOrlf3l68iA/x8fhIffnu3j3hpSSTRXODBol3jP/Oxn+HSmzXDhnUDy/XrRPX/enZM3yi63r/&#10;+LEQjGWvXYs0enbYg0kiezfjBdfsLYPKf/f+KsLfP+xJpWVLJPTo8W1ROy/2Zm9oQUHieWMPcYpC&#10;xFzqLxbZvdq3D5l0rYl0XbxgXSzqL1cO8b17i4XT7+kZY691UmCvOB9u3cJTuofsSY6FgPHsaUZF&#10;BfFduoh28MJx4WGE6hKL04vTGM4L//X0kE3PH4vUcug540XYf1G/vd6zB+mBgUhgbyMODuIevTl9&#10;Gjkv+O/L/7nh7SfgbupXbLych2kH8oRnseXnZJ7FXnwA/soFUl99FWIxz405wrOYqnchsVhQQbHY&#10;QK8caNDWMDwHkxblwnVjLry203ZzDqyW58BkRg6GUpl8sZg/1RMg8ybGx/1dc9DPmfY9czByeg7c&#10;1udi5fk8XE/5iucflWIxZfg/FKT5Vz7vCqR5+HfgeVuCjnNoHGXvoW9o/HtB886zZcuQPXs2sqOj&#10;kc3CH96nuYgXAkvw/Mooxol44hnZJc9oHn7K0D7Hibk4LEzMZyne3sJbIwvUU3hOpvmMBUBiPqNx&#10;OqZ6dTHWPylbFjFyhMcrheMYSmdBk4grw/8nIvvWkv2t5wfQnCTEPby4mvNLCLte4VhOvicy3lIe&#10;aT7jOTSNbKsMmp8yp0xBJs1lvM0g2yad5th0ur4Mhq5RQPkEHh6yeJpTWDQvhPvUR1lLlwpxVfaS&#10;JcIGyV69Gk83bMTT9euF+FkIxVgcxcIonn9ZrC33asWCbPZmJbYsVmLvYJIoi/uD2i+uh7ccT31Q&#10;YJ6mvmDvXQnNmiGhazfZfMlCtKZNZR6yKlUQYrEkFoux9zD+wQGytVjYz+1KYa9YxsYyEZu6uhBn&#10;s0CM+4F/oCCZ0nj+ZU+3he+D8PDG7ZK2vOiczsse4tjLXDrbZWQnppCNJITy1AYWxifq6AjPX8Kz&#10;GQvI+PpZsCVdE18jH3P/kG0khFrcd/R8JfTvh8QhGjJhG7Uxg2yx9PBwYYOxHSA807GoXP5ssTcy&#10;blcMbfk5K/IZ4/Pxc0J5hFiMhWksbiObhz29sQAtUVMTiSyoo+thW1N4iqPzs9c8/t4RIjE6p3jW&#10;uQ6y69hWSrOyEvbia7INWSDPtmYev//yoUAZlEEZlEEZ/u8HHvP5h0rYa/ozshXYCysL68WcwfPe&#10;/wPE/Ee2UVyjRsJzJnsSfcnexXiuev1a/BCBMiiDMiiDMiiDMiiDMijDj8K/KhZ7mPYZMUqx2P9h&#10;sVh5mVisRMmSaNayLUaNt8Hc1btw+k4a7mf/jScv83Av6y/cSv2IqwlvcTnuFS7FvqQt80p49WL4&#10;PPnE/hypzM8oUIbqvCrq5fhveVgkdvHxC7rpz/Kvm1Hc/45C/fU7SH2tyI/q/S5fEfFSXGEU8/wq&#10;r0TBvHJ+0LaiUSgnkMUrCqe+1V+orLx+xTwin8K5C6cVReF6i8rDFJWuWE4Gxymmf0OxnCJSWcVr&#10;/lGZgucqyK/yFk4vit8po9i/RfVxgToK5c1H1C1DlpfLPcUFep+uxr/B7dQvuJv2F24mvcORK08w&#10;b+U2jLd0QPtOXVBOLjCVYLFYbblYbMaMSNy8dgkf38rEYm++AHezgZ0PgJlnAf+DgNsuwJVw3w14&#10;7wF89wF++7/hq0B+/AE58mN/IoDqCjwMBB2l/SOAx17AaiNgvOArdEL/grr7WwywzcKASYlQH38P&#10;OmPOYPSILXAYOhPBg7wwo7815vebhGWDrLB1hDOO2/jjTmgEUpYuwOvda/HlPDXs0UUgKxZ4Sxfx&#10;/hVyMtPx6tpNPFq/C4d85mG+cTDc1bwxvpsXTLr4YEx3f0zsEwDb/v5w7u8D9/6e8O3jjGndJ4hf&#10;1eZfvj9dvYkQeDyhMTehWDGxoIwXsEsL0aTFaBwnLTaLLVYcj0pXwO0KtXCuRivsbqKGRZ3HIlDV&#10;G7baMzDWcCWGm+zC0AmnoTX5KoZNvASjcYcw0XAVXDXDEarqijk9J2B5FyNsbq2Bgw274lKV+nhQ&#10;ujyS/iyWv9hNWvgmHRdeAMe/6h5XoiSVq0jXUANXK9bD5UqNcIm4WKkhLlVsQNQvggaUj0UalLdy&#10;Y8FVir9VrjoelCwr/uj1o4X8HKeI1EeFj6X83Ge88PJhmUq4VaEOrlal89VogQs1W+I8ca5WC8HZ&#10;WrxP1Kb4IhBpinCcFM/1VG+GC1x3Zbo26gcWA10vWxW3S5bH/T9L4PGfxfGEthKP5YjjYiUQU6US&#10;4tq2QqKuDlIc7ZARHoJn82fi+cLZyJgzB3fD52KX12JMt1kDK7OtMBq1E7ojdgsMjHZjhPFujKQ4&#10;YwkTOfnHuzCKGb0bJmP3wMR0bz6jxXYfRpodxHCzI8RhGI3eg/EGK+E6KBRR3SZiU9MBOFmzDa7Q&#10;NV6p1oT6rwXO1G6D03XaEryVU49pizNM3XaUh6jRGmeqNcfpKo1xmvrndOX6BaFnjzlF+6conbeF&#10;84j4Kg1wskpDnCBO0vGZinVwpVxVIW7kd6LwAmDpuSnqefknKD57YiEzvSPxvNCSfwWU4f0fkKAA&#10;L85MIVKprXx8u3wVHK/dCptbDKD3dwRmdxuLhR2NsKG5Og7X6UTPUxNcE4u46+MyXTM/WxIXC6GY&#10;VpD6uFKpDq5VqInr9H7dKFsNN8tUFdyg5/N7qskpKo35ln5TznXhYay6EEdeEQvta+OSApc57kfQ&#10;GMaIvOU5fx3BZdq/Rue5RePcPRa6UZ/xgnD+5VUec+IoLrYELxSWLRb+XWIEpQvA8XwfE2juKjz+&#10;Kj47DKcrUjid4Wcvg+CF5LxQlxevH6zbAavaaGNGN1OEqdgiuK8DQvraY2pvK0T0tMD0XxApmKyw&#10;L4uf1ssSIX0c4K/qAQ/22kLjux2LqobOgK3OTNqPhr121G8QKWc67DUjYD8kAnaEjXY0rPXmwXrk&#10;ctiabYTd5B1wsNsLR8d9cHLam4+jY9E4yHGi/M5O++HsfBDOLofg5HIQTg774Gi1DU6mK+E4fDYc&#10;tabCcVAQHAcGwGlQIJzoepw0gokQsXWmrYtGkNh30AyjuY7aJ8Rj0+E0JIT6wBWzu47DppaDcLxO&#10;BzFW3axYF3eo/+/S+M9ihBh6jsTCSb43BC+05nf6d+H7K40xfP9ZIHyG5nB+h2f0MIf3QD/q9xmw&#10;HDYXVsPmUNtmiH510Joug9os0CqIHd0D62GzYaG/gJgPR51pCFJ1wZKOhjjQoBNuVKhO40kxcX5u&#10;h+Ki8P8NSP3N+zwX3i1ZgcaM2jhfpSlO0fxwsmY7oj1O1aT5pAbNIRQnqClHfnyK0k5Q3hOUl/Pz&#10;3HKpSiPcorHnYanyYnzge8r3hvtJ2v6rSO85o/iO/6tIdfHYIo0TKTRG3KPn8whd+7IWOpjSdTIc&#10;+vlg8sBQWKiHw2pgCGzVAoToy5Fw6O9L24JwHGPf34/wF1unft5w6+dBNqcTgmjMCaexIqLXtzGF&#10;x51f0uPHTKP0aTQmhdMYFtbbBiE8rvWxR7CKHYJ7035PawR1t0QQXU9wVwuEKBDcRQ7vE0FypOPg&#10;blSGynIdoj6ql8fLoghWoHBcSF87QRCNtwH9XODLYisiqJ8ToruNx+pWmjhMNgrPj+w9l4Ur8UQs&#10;IUSJNDf8LrK5heYZUa407pctj8tV62Jf425Y0sFAtMGZxjfbIeGw1wiF8+BAuNJ44TbQl/CRoU77&#10;woOXHEpzVafvBxoLWVDrSGMfpwf3tSVbYTh2NeyOKxVr4XHJ0kLAH8/nJ4pq38/gdnNZhn/44FrF&#10;GjhYrz1WttPB1D7WcNWYAkv6VrLQnU1jG88tPJ5NE0IjgZYMFiR+Q4qnfblQbDKLCnXniPJ+A9wx&#10;v4sJdjbuLcTbD+i8PE7we8fv8D8Z48SCN3qP2A6MoTHgiXT/aMvHHM+iGJ7jpfFBeqeluf5nSO8v&#10;70t2pTQPKNqHiu/4P6mf4bok8Rk/Q2y7sce3pe0MxLM6tbc1vWfWmNrLSrx70+k7MlLO9G4FkeK/&#10;o8f3cdO7T8Q0ep+n9mLPdbZkT8jetwLkv09y+H1URMTRuybKOtD75YyA/m5CxO7JXujUPDBNxRJL&#10;Oxlid7M+4rvhUrWmYo6+RHbuBfp+Ol+zOc7Tt5gM3i8If2udrdMSZ+q0EluOu1K9Ic3xNWkerkD3&#10;v3j+fM5bnm/+HbgOqb7CcwHzo/ii+FGbfvaMc1rhNvwMKS+X4/eBbZ2HpcqIH5u4yT9Ywd/b1Zvj&#10;Yo1WtG2BqzRv3ixfE/fJxn5Ez1vMHzLBCZcX7SpBtnblyohv0hgJ3bsjafAgJGhq4rHqANxp2xk3&#10;65B9RXbJXep7HkPiixfDI/p+P1+pvvCwuLCNHmZ2HIXFbfWxqbka9jfsikMNumIb2Urzuo6FFz0b&#10;E3RmY6TBGhjS96bh5HMY7vIAI3ySiHiMcr2FSdaH4DV+BSJNIrBguA8W6rljlrY7wjU8EKLhg/Ch&#10;U7BwbAS2Oc7BmZBFuD1nKR4tWYaHq9bi5rpdOL31NHbtf4AVR9Iwa38Gpq68j+CAAwgePVv8uEJI&#10;BzMEtxqF4DajMa2tCRa00MPWhv1wmr5tb9dthCctmyCxdzekGxsg290BzyKn4tncWXg6dwayIsOR&#10;FhKIlAAfpPh6IdXLA2lODkgdb4YUPV0kaQxGMvVX8siRwksCL0ZN58W9ERFCKJY6ZQpS/P2RSrAX&#10;LV68nTVzJp6uXImXBw4IMdOX9HSZJ7G8vCIXpLInA16wJARUKSn4KzERX+Li8PnxYyHWeXPypMyD&#10;1vTpSPXwEAuMU9hzmYODWECcER6OTF54vnixbGE0nfvpunV4vns33pw5A/ac8Dk5WQiz/n72DDkE&#10;n+tvOv4cGysEPezxKZPaz2K4pGHDkETXnKSlJX5pO1lPT3if4gXG4rzOzmJRuhDHCbyR6usrFq1z&#10;37AXDBYYvdi1C28uXhSL5nlBrlhUzwvyJVGcfGE9L8znX8zOo30W0ol0+eLdn8EiqL9evMDHR4+E&#10;N5YXmzeLxfSZUVEyTxxLlgivbnwfXu7di2fUh08XLRKCMV4w/mztWjzfskUI6rKpHPelWIjN3sVY&#10;MNa2LeLkXrzSbG2RTfW+2LpVeIl7c+kSXh0+LBbxp02ejIRu3YTnChZM8ULxpN69kUH9xIu83rGH&#10;NnoGPmVk4P2DB8LLGoukUiwskNCvH+Lq1ZMJruh9Lzx+FIDTy5eXedhgLx28+LxlS8R16IAEDQ0h&#10;EHhK1/z++nXhFUwK3Fcsrvvw8KEQvaXTPU7gBXEVKuAxL3pv0UIs1H+1cSO+0LMnLUbj+/CJnsOX&#10;O3cKry2Jw4cjjr11sGeaBg0Qx4vpq1YVbef28SI3IRjjhXZUJ78zz6ivP1y9ir/oefuSmoq3p08j&#10;a948JLu5IcnRUXjje0nPyef4eOR9+iTO+58Y3n8GHmV8xe5beZh7Ig+RR/Kw8kIeTsd8FSKx15Se&#10;+Pwr9lB64PYcjJ6VA42AHKh7ycRc7BWMRWJawTIPYxr+MsEYi8j0QnMwZlYuLJbmwmplLiYtzcHY&#10;uTkwnJYDbco7mPJw+SGBsjoYjmMhWn8Wi9F2+NQcOK/OxdIzubiSlIdnH77iB/8PqwzK8L8q8Hgn&#10;5l8WL9M8+YXGos807vGW5+K/2BvoD/jCW55baWxjMayAjnlh75uzZ8X8wvMNi1lYXM0iZZ7D07y9&#10;kcZzpp9fPuksjGI7go95LmVoThbxnJ/mkxSyQZLHjxeCaBbn8HzM4jC2Q9JZME1zVDrZJjwfJ0+c&#10;iET2NMrelViYIx+f8wU5RSDlKZxXmoMU8wrbkuejGjUQ36iRTMRMcyaLpfOheYbnGkHr1khkKJ+A&#10;9oU3MbIzUmkuzGCRGPVVFtswK1YIL1FZZNOwx8xMFqpLsKCf4bmc5/s5c4RtlD4lEGke1L80r6TS&#10;fM0CcAGLyFnA7+kl8+DFYinjkUiiuZe9Y7G3LEn0JYRLkviNYQEWx/Pcy+K26tXFtQqvbOx9i+Zi&#10;IWjiPFLflKAyVavIRFVqA2QeTIkkFjjR9SZ2aI/Enj2QMtwQaa5uyCBbJZOvleZutlv4GWHhOns2&#10;E55SO3cWwqwkroPFV2wz0BwcR/O3sAn4PrAorFYtJDRsKK6JSaQ5OJFsgyT2hMue1+hZYruDbVd+&#10;BtkDXQLZt/EqvZFA7WEBGNsxQgTO4ioW9PF9lmCxGM35CdwesjcSDQ2FbZQwcAC1SSbiYnG98IzG&#10;Hu7IZmQxvLhmFs5J9gKLxrhvpf6SI84hXQ+fqyJdX/VqYtG8EIpx/XJva4wQ1LHAjeD9JBMTJOrq&#10;IoFsL/HMswCQroO9pCVRX7KXFuFtluzAt2TDfaL3m3+MQTmNKYMyKIMy/GcG/s5lO45//CWd7ASe&#10;X8XcwWJlaV76b0TMh2SHxPDf7Wj+Zi/2/AMD/Lcc9oLGfydRBmVQBmVQBmVQBmVQBmX4UfhXxGLH&#10;Lz3Bo7TPiP0fIxaTpz3IxAWlWKzovCKOOkVRLMYeuH4pFitRAk2at4bRuMmIXroFR64m4kbyZ9zN&#10;yMX1pI+4HPua6n9GfZCJ0/cyaJuR78nrn8L9+I3MIimq3Fm6wUx+PnoQ+FoL94nUB0VSqL9+h9+q&#10;/wd5i4qX4gqjmOdXeSUK5pXzg7YVjUI5gSxeEhIVrL9QWXn9inlEPoVzF04risL1FpWHKSpdsZwM&#10;jlNM/4ZiOUWksorX/KMyBc9VkF/lLZxeFL9TRrF/i+rjAnUUypuPqFuGLC+Xk8Rib+VisS+4mfQe&#10;Ry7LxWKTHdC+Y9efisVmzozE7RuX8Pm9TCz27CNwLglYeB5w3vYV45Z9heHcPAwnjObnwWRhHsYs&#10;/oqxS74xWoH8+KVy5MfjluRRXXkwXfEVZquAccSoZcCwOcDA0C/o5/IMamaPoGVwBiM0d8JUYzXs&#10;dBZgyvBILBw9BVvNPHBwvAOOm9vjjLUbrvuHIWbRMjw9uBcfbl9ETuIdfM14CKTcB2JvIe/2VXy5&#10;cA7P9x/Bg6Wbcch/ERaZRsBvSAAmq/hgdHdfmPQMhGnfIFirBcJD1QshKnaY1XUclrXVxdYmfXG4&#10;bjtcrloPd8vK/rNJcXGatJCMF4DxYkNeRMjwfkzxYsKj0KkaLbCzcT8s6zQGU9V84ay3GGPH7obu&#10;xBPQsDiLIZPPQtfiFEabH4Sd0Tr4a07DzF7WWNl6GLY27I39tdriePUmuFC5Dm6VrSQWVHL90q/b&#10;S79wzwsXeTFkyp9/CHFYEpFIcJvvliknyh+o3Q6bG/XD6hZaWN7KgDDEilZ6WNlyKFa10Maq5kQL&#10;HRktGYpvpYsVrfWxvM1wwbqW2tjdoBdOV2ssxD+8WI2vmdvAHnpk3su+9QXvF4XkrUMqw22+V7Yy&#10;zlB/7WrUF+ta62B5xxFY2smY+s5Y7K/oMBwriVVMR8NCcJw8TUBxjJRO+yvbD8cKYmVbQ6xpo4v1&#10;LbWwrYkaDtbpiAuV6uGe8Fj07X4qLuwTC/04rXIFJLVrhRT9oUhztkdmRCieLZiB54tmIX3eXFyL&#10;XIq1U7bC3fMk9JzuQsU2Ht2sU9CD6G2ThL42CehnG4f+EnZybGNl2MVD1SEBak7JGOiWiv+Pva+A&#10;qyrru54Zu7u7u1tQwEDs7kQskFAQC1HE7u7udhxn7J6xuxXptrtB1/df+9wDl+s1Zp7nfb/vex72&#10;77c45+w6++w+l/86q55nOOoNjUC9YUQ4bORoNeI+6ox8hDpej1B3eBRsXW+ivf1BOLVcjLF1hmBB&#10;hS5YVaoFVpWRNpa6W1SpCxZW7iboGo8qRDcsEv9FlQQVumJRmY5YVLINFhZrgYVFmmBh4cYJUYRo&#10;ggWFdZiECxYUaYb5RZpjXtEWmCP5zJf4KwpYY0eOCjiePh+up0inyBRsbyJI5iEaBtPPX8aMDho0&#10;EsZ+xlDhkiYOch1oQNAvP6t8ORaIMDPQw0zjhAsiBXrfZF+9kyIV/sxaAFsLWyhVsYk1+2F8LSdM&#10;reqAheU6SV23wrqSTQXNsFawRsbu30cTrCveCBuKNsSmIvWwuZC1zD9WCpsLCQqbwloDw8zBEL5F&#10;znUw3w1FGmCdjP/VxZtgVYlmWFmieRxWyVj/KiSuHn95yZZYXkrGUqk24tdc7mctY6i8Umu5njyN&#10;Ukkwng+NjbZ/FMbG2cZ+zFc37NXHpjnoc7MOc3GYB/MjOI9dS5EWf2XII89SBlvz18CGQnWxTup6&#10;feG62FTQEpsLWmCzzOVmwTDBFh0FamGrAdsK1MbGItZYXro5ZlTpBa+6Q5SCSJ9mVN2aC/vm8+DQ&#10;fI5cz1YqZt9EMwOazkSfRtPQp8FkwST0aTwNfdstxoA+2+A68k94zLyNYSvCMXJDNLw2RsFrQyRG&#10;ro/AiHWRGLFWsEbOFXgeieFyTjDMa73E33gfo7Y8wMhN9zFidTiGzrmFIV5HMaj3ejg3nwmneuPg&#10;WHc0nKgiUd/XQDgwKKmpo0ZA0FVuqFhCMNy9/hh4Ww3F5NrOmCf1saxce6wt3ljWydo4IGvUufQ5&#10;cEvmYn6Fn21n7p8t3wPbU5/H2dbXU6TBkWyFZYzVw+QaDvCo741+VD2TuqfSUl9piwFNpsGxCQl8&#10;LCvLPEXOE6J/k+mqraiS1rPVAgxoOhVe1jLnVmyH3fkr4WL6bGouYl9l//qn5f+/AdYZ64r1FvjT&#10;z7gh6/tf6fPitzzVZD1uikXlu2BuZXtBbyyo1AsLK3aXdaOLhooGGK4XVOyGeRJnjsRl/CXlO2Fj&#10;MVvszV0RVEdie/hx3jfclzBXph8F05uOdbVm/0MY58E+xPbkmkKy2OHsJWUf1BBTpe+OrOOBwdKX&#10;qNzkYTMKQ62HKeU8DUMw0gQkQA2Xvj/Uejg8rUdgmNUwRZ4kGXV2xY5KsXKjzDdUdOHcsUXGxGYd&#10;hjnGLMzNSQZskvAEkLwILc+E+cbNXwYYhxnDbJxCBqg8zaCQEQx+m+Q8ASQfNe8WsVHYVKgOfs1T&#10;GYezFlFkZ5IdOK70tYHnpm33Pejzvp6ehkuX02XGgTxlsap0E1nf+0vbjFRt6l5vtIFEI+0me6vh&#10;0t4K0pYE21iBYYpwMwIe9eRdop4Xhlt7KuLNstLNFAmZiqLsU9xTcF1kGcyV71tgefX1MEjGKBVy&#10;D2cvinUl6mFKdXsMtRkOJ6rI2U2WuXeCIucOlvl2cD0D6o9WGCTPZQz24cH1R8kze8NF0jjJPD1A&#10;8nBt6IMxli4y9qksVk0pi/0rZDFCH6umz2YOzN90XH8PetwEecnY5d5Q7SlJRJa1RTde08vzRZqv&#10;QO8/PJKseFn65fHMhfCH7IG256ueYOxtKVAT22QvEQd5p0sA4zADthtB+RnibslbA5vz1sSmfLWw&#10;Ob9AH8PGMB5vhNlwptXmFo7fjbLHWVnCDnPKd1TktnG1BmCy9Ns5Vbtjqex3V5VugTWyvyVWyXvx&#10;qjLyblG2pQZ5x9DA9w0NfEdbJumWVOygjqvLNMe2olY4IGPgXLocuCN1pvfjfzIGTKG3+d/th+bA&#10;PEz7p3H+X9xD+pW/vG/o7yCqfxmQ4NrwnhL/fqLlSwPVG7LXOZc+Ow7nKIGd0h5rSzbHEnkfW1hF&#10;1k1ZY9fLO8Vu6Vd/ZiqIyynS484vSROUVakVpUyJwEwZEZwnD0KKFlZfTr5SSt65ilXB3oJV8bus&#10;u/uzFFcferieJCVu/pQUZ5Jnwq9Zy2KRvOtPqdRVERRnVO2JudLus2r0wTiZ59wbTZY96iJ0ar0S&#10;XVquQM8Wy9CnzSr07bwV/Xr+Dse+e+A+YBcmOK/DqkGLsG/INPw1xBd/DRqNPf29sabbKMxu74NJ&#10;naZhuuMKLPHdja3LT2Lf7is4cuQGDh67jd8O3MG6nXcwd91NjJ9/Ad6+hzB64BpMaDUWs6r1wJK8&#10;VliVvhzWppB5LlVRbE5bHL9nL4uTJariZk0rhDRugsjO7RHV3wGRnoMR6TMakVMmIXLGdERNn4yo&#10;cXI9xBXh/ewR0rUTgjtqRqfBnTojpHMXhHTrrgxtaaRNpYQwGm17eyuQIEaj7LBRoxA+caIyZH60&#10;fj2e7d2Ll6dP482dO/gQHf1NEgz/lRH75o0yVnp15gye//47nm3ejKdr1+LJqlV4RKPpRYsUAY1K&#10;ZjQ4D3VxUSC5KXraNO2ehw7h5YULihD06vZtRUp6ceUKXpw9ixd//onnEv5izx682L0bL+UeL/ft&#10;w8v9+/F8+3Y8lHJTcYIEMfVVbSoyZMigkZ8yZ4Zftmzwk76jlBlotNy+PUKkPkIlDRXNqGhCVaso&#10;KpFJuUmieiFloWLZ+4cPEfvu3f+YQS4Np2jwSyOqN3fvKhW3J/Jcj6g2tno1HixZEqeIRoNyGl09&#10;kDp9InXw4tw5vJa6Yp29+OsvjZBHxZHevZWaB7/qHVC3LvwtLRFQv74yfg4fOFApuj2UfB8xf5LM&#10;aJgvYVSz8KcxdKpUSpUkuE4dREodPZJ25L3ehoXhbUQEXl29qohtEVJ3gdbW8JO4VOSKM5j+GjiW&#10;Scyikbi0jwLVUHLlgr/cO6h5c6Ww8kTamGp0se/fx9U7lTOo2PZK+sOjOXMQ1qkTAqQ92db38uVD&#10;sDzrfV9fvDx6FB8fP45Lx/NXUqcPly1ThvdUIfOT+92lMog8J5/V2KiOz8C9O4lozD+8Rw88lrri&#10;eFD1LP3ikfQ5Gshz7JAQwTZiHyXR4pP0lf9G9/YDEPzoM47d/YR1Zz5hwbFPSsVr97XPuBL2GUGP&#10;gbv3P2P/jU+YtT8GA5fHoM2kGNiSMDZMMEIjj1FdjGQxW2+NMGYroHpYq/GxaD81Fh1mxKLttBi0&#10;lLRNfLW4Sk2MaeXczkcDr609Y2A1OAb15dh2YgwGr47FshOxOBeSSBZLdOadIvl+B/LHLFQ4CdWE&#10;4fp/w5HITbIq56jnf/yBZ7J2PN26Fc9knnq+a5e2JhtD5lfiuQEvJI1aW2Xde06QnLxjh1oLSWai&#10;0hLXR7VfGDlSI5ZzzzB6dNxegogg4Yt+hEG1lMQvEmpJzg6RfUhAkybwr1kT/hUrIoBE5kaNlD9J&#10;2xFUppo1CxEytzIPEsmCGzRQxCZFiJJ5+XtrjDJUNoMvwrkWpU6NgNy5EVS+PELkPqGyL+B8H2Fv&#10;r6FnT0RQ8bJr1zhEdOmCiM6dNch5uMQLJ+ld6oUkJn5UTymDGUCSWKSsVwSJZFFz5yq/qIULESXr&#10;Bo9cS7gGhzn0VsR2qoUFUfmqalUEVamCIFmzgmQND7ayRrCs50HVayCwTGmlHsZ64Tu+8bOaQj27&#10;xCEZS3/WEJKiGjdWpPDA/PnVOhiXhvv+DOkRULw4Am3qKVJWyIABau8QIW0SYd8LEX1kPzp4kOxH&#10;xypVsUgS4th248YhVOqD5LKAypXhT1I2CWkkTJUoochjiiROY3apf7UfkH1AYIECShEsVPpDeNu2&#10;CJc9bATrW9og3MlJEQ5JJGT9sk+FkqzdoQMCa9dS5QzIlxcBcq8AWdsVIY55kyinPz/BdZ7kK+4D&#10;qe5F4prUQQDzkPr0J4GuWDGlJBZA4lk9efZmzRDG8lAdjX2V/iw/lVRN85d3H/8UyTW1OZLeSkj9&#10;lZV7UZVN+nwgP17AunR0RAjV1+TZlDqa5Mm9qb88h1KElXMquQVJGrZVuOx1oocMUXu2pwcO4JXs&#10;Q97fv68UdnVifKJLdIku0SW6/07Hj+hQvZ2/D4TI2hlQWtYzvl9zLTdeo/4XoO8j/Lje5sypiOKR&#10;sv978uuv6jcVKqwnukSX6BJdokt0iS7RJbpE9zWXSBb70v0DsphGzCDh6gtShhHMEzc0MkY89Lg6&#10;4tOYQid4/HVTrgn6GdKbQo+vk8XO+D/DRWm8a5EfFRhOspjL0LGoXN0CqQ1ksSQGslibLg6KLLbv&#10;XCAuButksdc44/dU8n2A49eicOxaJI5fJ1nsK6Sur8CYDBaH6+ZhNo1xHIMf4+j1ZAzj+kjgb6jL&#10;uDo1DjOqR3NpTeN8zd80zDTcNExHXJyvlM8cjPON61vSThri8/mRvIyRsK9+JY6erw7d3ygsLo4h&#10;LD6O+BshYZiOhHHMwTidMb6Maz4eocdJ4GdSfr1McXH4THFhGozTE3rar/mbCzOFytsovoLhfqZI&#10;kMbEzxTGcYzzPnn7Ec76y2IR9g5XIz7gUsgbHDzvjwWrdqBXfzeUq1AFadKkTbBw6GQxOztbzJw5&#10;Fdcun8GHt0/UfBr1Ath/PQYTd75B9xnP0GjEI9RxfaBgNeghGng+hO3QR7AdHo+GRjD2N0aj4Q81&#10;SH52oyRf71do4PUGdYe+gIVLBOr2vIJmzX9DT6v58KjpjfG13bHAzgNbenjh2NDxuDZlBvznzUHw&#10;kvkIXbkU93dsxrO/juDDvWvAk1DgZSQ+3Q/Eu2vn8GLvb3iwfAWCJ8/ExRFTsMtpEuZ0n4qhLaeh&#10;T8PJ6FZnHHrUHIV+1T0xuLobRlfrhxkVu2J5qWbYXrAWDuYogTPpc+Jq6vS4mzyFMvoyNiY0NiDT&#10;DQ1pAEeFmtvJU+Fs+uzYk6uMUqmZVKM/3O2molenrWjn8BeaOF2FreNl2DmcQJuuO9G79RIMt/XF&#10;7JqO2FCqOfbmrYK/MubH+dSZcDlZKlxLmgy3f/kF9wwGZryPbixLY7sghiVLgdup0uJW6gy4kSYj&#10;rqfOiKtyPJ8hOw5lL45NRepiVkWqmnnA3XYiXBrPFMyGW+MZGGw7Ge4NJ8K9wQTtqMN2EgY3mgJX&#10;ievcdK5gDoY2HI/JtZywppSdqqNLcg8S0lgnivyTJCn8pSz3kqVU8DcHft38Z+M0SXBDyn0sezFs&#10;KFoPMyv1gLflYHjWHwWPBj4YIhhazxvDbbwwwmakwkibESagnxamYD1Cg4SNsB6uzofZjMKQepJf&#10;PV941huLkdZemFDbRRk1/l7MAhdyF4Z/lkwIy5Qa4RlTITRjaoRkEKRPjdD0aRCaOQNCCuRFSPUq&#10;CGvbCuEujogaPQIPJvvgwVRfhE2agDO+c7Dcawtch55CI48gVB30DBXd3qCKoPqgl6gp17UGP0Zt&#10;A3iuMEhD7cFPYDHkOeoMewlrGRs2o9+ins871Bv7DjZj3wrk6PsB1uNjNPi+Q/2Rj9B40B20sz+M&#10;3m1XwU36mmf9MQIfeNiOxyC7yeI3RUPjqQkwiGgksJ2CQfUnYZDNOLhZ+cCt7mi4WXprqGNAXWI0&#10;XOvoMAoT0M+l7lgMtJoAJ+uJcLSeIH6j4FV9IOaVaoVf81TBGRobp06H2ynTSpunx5W0mXEpXVZc&#10;TJcNF2XMaMiGSwZcTC9hZqDCJY2CIe7lDAIJu5Iui/T9TKpP3UiVHjdTpUsIuf8NHXJN6GG3BHdS&#10;poNfytTwT54Sd1OkwmUp42EZQxuKWmOmjCEvS3dleO1afwIG1x8vfckXw6RfEcNtxmC49WgMs/L+&#10;PhjPhuD5KIyoO0LyHgpvC3eMqeUGn5ouCmOoOFPbCOraTQPPjTDaAKZXeci5jtEWg2VcDcHIOsMx&#10;3MpL3d/TxicOw6TsOoZaJ4Tuz3HjLs88WOZQgn4Tazphhcybe3OVw4U0WZSRAeclGsUbk7x06HPX&#10;t2AuPs8593EOJHRj2X8Kfd4m+AM+jXCvJ0uDi6ky4myabJqKGhXXDKpqZ/8GzqXNivMGXEgreWXM&#10;i0M5SmNr4bpYUKEdxtfsr0gGnjYkjQyXthiKEVaeinQw8luwMkDm8ZHSpiOqOmF4FUcMtxgEr6a+&#10;GNN3JSZPPoFZm0Kw8NgbLD0fi2UXYrDs/AcsPfMeS04LTr3H4pPvDOB5PBjGeMsvfMCKS5Luwkcs&#10;kngzfnuEMQtuw23oEdh324LOLVaiQ5Ol6NRsmTIi7tZmFbq3Xa3Qjcd2ciTU9Rp0baeB4T3E3779&#10;Wji0X4d+7dZiQMulGCxzlq88w/IyLXEgdxlclTEXIOuC3s6m/2TRr42hh+nhTMs15p6sSRfTZMa+&#10;nKVkPbbFxOq9MdRqKJwb+sLRdoJgPAY2pCraGLgZ4FJf5jKBW4OEoGKQk8TvJ3Mq4dLQB6Ms3TCv&#10;QnvsKFhdkSluJ0uujMF5b/Yx03J+C8bPoD/H/xZYz2pNFlCV8YqMA6o5UTFnrKzHgxtNhmPz+YKF&#10;cG4yF65202XtkHVD/LnGDJL1RbuWPYOEOcmeYUDzBRjQTPZzsp+YXHMgVpdsggPSDhdlfr4r7auP&#10;Q+M2/qdgHsZgvv8Uxvno/Yj+VKg7mSk/fstfFStLNcGcSl0wRfrTpOp9MLVab8ygoX3lLgZ0xWwT&#10;zKzcDTOqdMe0aj0xtbo9pstxbqVOKq/tBWriULYSikxHBS2Cc4k+/5xJ9w0Yx1PgvGWAaRyZ2wjO&#10;cWq+krB45DCCaZhp+FfiqHL/GM58AZY1B06ly6nAcpMkdi1FGqXsyjZg/9TXBp6bA9vLGKbh+rrC&#10;c+7tb6TJgD9zFMH2IhZYXL41plXtpdp0irTptCo9MEPaboa0qSnYxgqVGN5NEQiZZmo1e9UXFpdv&#10;hS1FLHE0axFcl77DsugE6h8pv6k/0+hkMYbfkP3JiSz5saNwTSySclORztvCVamzecvelmpSVJPT&#10;4SvvIoSxX7x/P3WkQpXKw3KQUqCaKc+3tkRD7M9dViPyJpX3IcO7CNvja+PvW9DHlN6Oel3Qj2F6&#10;3oz7I/kzrh5fvyZp3U/enW6lSK3a93rajOp4K2UapfDmJ3Occb56Hn8H/nzfk/q4liKdUnGlaiv7&#10;sD5u2ce5F4iDhCeAcdjXYIh7NrXkTcg5cTYOMpbixrMJjMPiwrV0FySvi/RLn0veEUtgQxEb1YdH&#10;1vWQd0IfmccnyLztK+9eo+X9Sd6prPgeRfAdi+9ixtDfuUbKPtgbQxqOkzV9orx/jIOX9TCZ5+yx&#10;rngDRWy8Ju3BdtbHgN7W/xR6++n95GtrqKm/Oehx9f5g3A/1e8Sds3/J3uK2jEG+y1xNJ+8y8h5y&#10;Qd5hCL7HEPHX2XFF3k9uynuJH39TkH0yCST8qMzBHMWxtrgtptZwxBBZT/u1WQP7TtvQnx+QaTgB&#10;8yr3xM78NdSceIPjT+6vl4/9nEaZgcmTIyRVKoSkTQO/jJlxLmch/FGoGtbJnocfv1lRzBbb81TD&#10;kQwFcS5lZpxOlRX7MxfD2kJWmFW+vcwD/dQe1F3azrH5PPRstw4du/yKDt1/Q/fOGzGw9TwMa+QL&#10;b+kDXlbS3vIuMKr5VEzpPher3Jfg0JTVuLFsA4LXrUfgyjW4MHM5fh2xAPMGzMfo3ssw3GUnRvme&#10;xqQVAZj7x0MsOv5M9qhPMfuPaExZcRtjxx5R+9dxzX0ww6Ivlpdrjm0Fa2B/pkI4njwzTv4ka+9P&#10;yXFWjpey5sWdGrWVwsH9YUPwcNJ4eQ8fjygfKk8MQairi8BZIXzgAIT36qbe2YOb2CHIrpEiCoXa&#10;2yNs0GCEj/RCOI27qaQ1aBBCqe5BJQ9eUw1kvOQ7e7ZS8qJiFMlKJOrQ+Cj21SulmGXs+BXrT+/f&#10;KwJVzJs3+PjsmYpPQyWSj6KpWib5Rzg5KePicHd3RaiJmjQJ0bNmKZUSXV3jIdXLtm9XRCeqa32I&#10;jESM5KfyjIrCqxs38HT/fjykasWYMUrpKrJ/f0RJ3tGSb/Tw4Yjy8FDKWMF2dspA6l6WLLibNCnu&#10;St9RkP5zV/riXRpD05C4YkWpIzsES92GSLoQyStE8iVhjopRNGhiHbyl2sqTJ4iROuCzkjDH+oh9&#10;8ULDy5faNQ12/8UvZZNUQEUy3ueDPPsb1ueZM3i8bRvuz5wJqrIoNbYBAxTBjupbVGt7ExCg6uqj&#10;gWz26uJFPJXyk7wURcN7iRsmz0ij6IA6dRRRiuSuEOkf4TT6lnwjfXyUEgyJVKoOixfXDPOpypE9&#10;O4Jr10ak1NGjlSvxUvJ/J/fhvUhMeCBtSLU2pWJmMObX5xizYDh/z5PxrKueKKRMiXtUG5O2YX4k&#10;EJI8yDaIoaKdXk/S9z7QKO7PP/FA+lJoly7KqJpKYUwb1q2bUgIjaZH1otJIvVJx5+XJk3gg/Tyk&#10;QweluHaXZEKWgQZtNFgn+Myct6Ss7Dv30qdHkOQfIXXDOn128CCenz2LJ1K2h9LXI2XsUKmPanyP&#10;ZPywTqjC999IGPv4CXj0GrgZCRy49RmrT3/C4uOfsOrUJ+y58QnnQj7jeuRnnAr4jC3nYjFhVywc&#10;FsSgmW8MrIfHwGqYpgZGkhhJX4owRhKYgTBmJ+dNx8RKfMGEWDQXNB0fqxHGDAQzOzkak8WoWmbt&#10;EYMGkneHybEYsu4TVp78hAuhn/HoDQmIhsInuv9eR1KXzBGfZC3jvP7x6VN8lHlfHU1hWJti5Nwc&#10;VBym1dM/f64UErl2cB2NU5zkfP/pEz5xLaWfAVwDEsAQHhfPhBjCfLgOkSj2/PBhPFy1CtFU5yKx&#10;RuZ0Km1G+/oimsqdEydq4LkB9Cfui/99w3kU9wMCzm1U/CQxh2Qxpfg1fboiNilQ4YlHmat1UFUq&#10;Sr+WuZZEKKpscV0liSy4Rw9FXPYrWFCRuO/J+sI1m6RmEmfCuC/hmsX1TvYOnKuDLCw0FUpdhcp4&#10;PTEFP1zAeZyKThkzKuLzPRpMp04Df3lX8v9JS6/2w7LuKJJSiRJKGSxc1taosWNxX9YVrmskaHO9&#10;eCDPxPUoWp6fx/uE+N2X5+eR/qxXKq+pdZTqa1T/EnCvppTA9GvZcymQnC5xdcI+SeshXbsgqL6N&#10;RgIjwYokahK3+Rw8z5oVAdmkvkiyypxFMwTnc8p+mEc+5z0+r8RX56wv1oVeN6lTI1DWdhLEqDJK&#10;clsEy0WVN9kbKMJY2nSaIhbT5pa9UvnyCGpkhxAHB0UOpKrXfdbNggXqeF/aNZpEMekjJPdRUYwk&#10;/CCqm1pZwZ/EMGljVVY+B0ljVCElsmXV/Klgli+vIsWFtGmLCNmLRUt9PpC8H/I+3C+yP7GO+bEB&#10;KTc/NEDSFVW/AkqW1IhnaVJrZTdax7/oL2xzWdPZn7hvCOSeSPZDAdWrIaCE7HtIWmdds8xFiyKw&#10;bl2ESv1EjRiB+1TcJaFP9hhBVG6VuGqPZJw/FdmYv/RvEt+CbBsiqFlTtd+kallg/QZK3ZSKeSTf&#10;kSRJFdxA2btQ6VSpwVDBTMrFvT/J+Pelbh/JPpkkz1eXL+NdeLjad3P+SHSJLtElukSX6PjBAH5s&#10;hiR/7v344Ryuc/dkPTT+7e9/A/rvjUrZlfuOcuXUbzSP1qxRHwH6+OrV/9jHdxJdokt0iS7RJbpE&#10;l+gS3f//TieLrVixAg4ODmbJYunSpUfJ0uXQoWtvTF+wBgfP3MWtiHfw08lifhpZjOSuk9cjFHSy&#10;1/cIXxrpS/c3hy+JYcrfQDI7Tci18r8ZJdB4EORvkCx2+FoUjgh0sljQ/dd48vID3n/8lEgW+zpZ&#10;zNKILJYMhYqWRLtufTFj2VYcOB+My6HvcCM6VimTnbv3TJ77Ef68LnnfiI4r07+KE3GIToD48O/7&#10;6fVkDOP6SOBvyENHgjCjejSX1jTO1/xNw0zDTcN0xMX5SvnMwTjfuL6VSBYzE9d8PEKPk8DPpPx6&#10;meLi8JniwjQYpyf0tF/zNxdmCpW3UXwFw/1MkSCNiZ8pjOMY533y9kOlRkiy2LWIj7gS/g5HLgVj&#10;8frdcHDyQIVK1ZA2bboEC0dCstg0XLt6Dh8+PFfzadTjjzhw8gkmLQxAT5cLaNzuBKxtD8HG9jDq&#10;NzkC21bHYNfmBBq3jYfdD6Bx2+MGyHm7U7Brdw6N2l+Abbsz4ncI7VptgVPjmfCtPwxLGw7Ajub9&#10;cLS3B66MnYKQ9evx5MQhvL56Bm9vX8S7OxfwkephwTeAiLv4HBWA90G38ez8WYRs24Vr0xbgL9cx&#10;+L2TO1a1dMekJiMxqOkk2DedjR6NZqGvzTi41/KAbyV7zCndBiuLNcTW/LWwL2dZnMyYB1dTpYNf&#10;kmRKTcLUWFMHDd5osEVyxK1kqXAlVSacypgf+3OVxcYiVphboT28LV0x0G4yurdfg/Y996Nt35No&#10;3+ckunXfi/6tlitDvKlV7bGqZCPsyVMRZzLlw81U/CJfUmWQyfx10ECMRj03kqXAxRTpcTp1NpxI&#10;nx9HshbHgVzlsC9fZewtUBV7CtbA7wWq49eCNbG5qLVS5ppQxwNuLeaiR4+daOd4HK1cziq0cT6F&#10;to4n0G7AMbTrf1Q7qnMej6Ot059o7XwGLVwvoKWg04DDcOq8Br62o7CsUkf8WsgCh7OXwp+Zi+DP&#10;LEVxIntpHMldHodzV8ThXBVxJFcFDXJNHJbzwznL4Wi20jiRtQT+zFYCx3OUxh4p77pSdphepadS&#10;bHBqOA59mkyDAxV0ms5Cv8Yz0L/xtDiFmgFUq0kA+hmDfpM1NJqkrvs0no6ezeahW4ul6NpqBXq1&#10;XgLXljMwRfrG5oa9cdqmOe7VqYNwy2qIsKiKMItqCK0tqFldg6UFQhs2QGjbtgjr44Bwj8GKLHZ/&#10;/CiBN8J8fXDeeyrWDV2NEYP2oePAS7Dr74+G/UJhJ2jSPwjN+t9DswF30dwAniv019B8gB9aDAxA&#10;K9dAtB0cgnYeIWjvGYz2Q4PRzoD2w8RvWCg6yJHXbd390GbgFbTtfQwdu+xE17Zr0KPVUsESdG+9&#10;DN3arhC/lRrarUqAbm0FbQStV2qQeunaahm6tjQCr43RwhhSlwZ0kevOrVehY5v16NB2Azq0WYce&#10;zRfBtf5YTK7WG+uL1cP+POWkvYtJPyiDP/JXxc7ClthWpC62y3ghdsj5jiJ14rBdwo2xo4iO+Dg7&#10;ixqhsAV2FqiJHXkl79yVsTNnRfyao4KGnIRcS7/cqUOuVRwDdgl2S1x+uX5P1lL4I1sZ7MhZCavz&#10;18Xskq0wunIfuFoMh0O9SejeaC66NV6Ibk0Xo7vCIvRoshA9Gi9AdzsNPUwQ5y9xekpcokcTXs9D&#10;r0ZzYN9wBuzrT0Fvm4mC8XBQmCD3m4DeOtT1RIU4P6MwFS7pibhrxq8/GX0aTkUfOxlTTahkNR99&#10;mi80YIGA1zwugIOEGUMLm4/eLaiotBTdSQ5qsxp9JYwkzvkVOmG3tCeNyWmgTRU+EkED+Q/pX5LA&#10;T3DPAE3Z4+9DT8+8/lXcNfX7mUojVDr62WCsTvWHXxSoSsJ14O+AaUIMCKVf0uS4JfP6mYx5ZZ4v&#10;L+tDHawoaYclpZspLCvVRKkKUeHjm5A0CiUaYWXhelgh/XJZvjpYVrwRltfsitUdvbB5zFrsWnsS&#10;+44G4tCFKBy+FInDFyJw6Gw4Dp4Ow8FTYThwKlSB59p1uMJB8Tt8JgRHz4fg+MUQHLsQiv3it3FP&#10;MKauuAtn3yuyZpyFrf1J1Ov+Fxr0/At2vf9CE1nTmvY9pdCEx34GyHpHMLxJH4nH8wFnYed8FbaD&#10;/FBvcCBs3PxUml7tVmNc3cHYXqwuLmTKhYBkSdSaq699ykD7O9DjKUjb3U2WEpfSZMXB7CWUStyM&#10;8h0wqoYj3Gu7w8VyKJwtBLWHwsViCNxqe2CQAW6yNyD068ESn3CTeC6SZmCdEXCs4wVnyxEYUnMQ&#10;xlfogaVFGmC3zBmnUmTGjZ819Y+/U3ZC/yeSDnNx/qfAMuoEDvb7i2myYFeeSoosMriRL3q0W4F2&#10;XbYLdqJDh63o0m6trB2yZrRZodaYbrK+aNerJGwdOnTagrZddqBt523oKevQiHreWFihA37PVxHn&#10;0mVVZDHWj26Qb65MPwQZX4T6qvYvP8t41sDzhJAx/oPQ8yCUUQ39pU5uyd7rUtossncpiL15y2NH&#10;oZrYVLQuNso+i4R8qk9uK1wrDtsL106ArYItEmeTrFWbilnJ/qwudhaqgf25y+BUpry4njIDqFbE&#10;+ueHB/x/ljlPh8xTX4VRPKZJAAlXMBdG6OH/Lpi7B2EmjulzaOEyduLOGe8XRYhgH/lRxM0BBpiG&#10;a3O8ds4vipMkfiFTbhzNVQK7C1bF1qKW0j51VfuQ7GXcpsaIa9tCteW6NjZLXJVG2ndbUQvsLlRV&#10;9sIlcS5DTtxMnlCRy7RMxvhWuZmeYJ1QgfFMhhyy/y+FrVKGVcUbYkmpZlhcqjmWlJR1paSsKyUa&#10;x2G5rCGEsV+8v6whclwqaVQepako3Bgbilrh97wVZX9fAJfTZFTKUP6ytrN8xuPQtHzG0OtbB/30&#10;9yn93Yp+VJnVxp/M3dL2dwQ86uu18bl+zaMat2q8yBouZeP1Tamb8+my4Xi2IjiYtxwOyHg9lrME&#10;zmbKg2uyFt/lOxbvKeDz6GM/IUznkK+A5VZlFyTRIelpnBkHziUmoF8CJIyv8mGehLqHVlYNEscw&#10;R/w9cDxxX0OFX6pfJcfFtNmwK181zKnYGZ42I5R6aTe+O8jc3l32e71aLEDvZnMFc7SjUuQ0RnxY&#10;L9kjdm+9XNaA1Sp9X8mLJKT55dtgt+x9Lkgf4vNxf8h9Ivtx3DN+B8bzMq9Zh3rdf9dQ9rvQ8mA/&#10;Mu4D7IvqXiyrxNP7OeOSPHxWxvYR6Ve/y7v3dlkDtsh7zpZi9bG1mI0CrzcXr48tgl9lfjgk78fn&#10;MuZWY/e21P1ZWWd3yrv7zKq94CJ12Lr3EVgNDkCt4RGo5+6Prj32YaS8D6+QfeLhLIXiFL31ccVy&#10;s8xam2q/V3Au5Ycb9uQup35bmFWpM6bIuzXV41YXtZV1vQoOZiuJAzlKyftSddl7NsLUKj3gWVfe&#10;bRrPRvt2G9Gi6x4pyyF077sXg+3XY0KXGZjTfBhmW/XHpGoOGF11AMbYDMW0LlOwZtRqHFx9AFcO&#10;X4TfuZu4feoaTv56Gltm78F0j43w7LUajr22wtH5EFx9L8NzYQCGrw3FiNVBGDnvGkaN2IexneZg&#10;aq0BWFzEDpvzVceBguVxpmhpXC9YCHez59AMdGU8qLUgezaEWFkiwqk/7k+dhAcL58txCiIGD9YM&#10;qBs2RGD9eghs0lipRYW0a6sIQMEtmmvo2BGhjo7KwJeGvErdY8wYZaQc5u6uDJgjR49Whr404HlC&#10;ZZEzZ9RXnz88fqwM1XXHf1XQSJ0G7x8fPcL7oCC8uXkTry9dUopNL//6SymR0VCdBubKyLtrV6X6&#10;ENKlC8KkHLwX1cUe79yJZ0eO4Lnc6wXTXriAl8zn2jW8vXUL7/z88IFqXnJk/s+kXDTeJuGJhrtK&#10;faFoUaXAEFChAgIsLRFoa6vUGYLq19fUOEqWVCoVgXnzIjBPnngULIjAsmVVPiTThfTsiRAql5As&#10;RsW1ESOUsfujDRuUihnvr8okeHv9Ot7K9etz5/Dq9Gm8OnVKgzwH4727e1cR3Ug2IHFMEQL0ujPC&#10;jzimJUHqrdQzy/Fw/nxEUEVD6jSIqhRSXiqMPZG6pMLXBypMkOjA9nnyRKVjfT6XdqFC18PFixFF&#10;A3waV1Olhcb3tWsr1YzAFi0Q1L27MvCmQXhIq1YIpBoI1bo4L8jegYbYwbVqIWKgEx7T2OvKFaVq&#10;8S40FC+OHcP9KVM0VTJpEz+Svjg+1bj9OozfAeLAtDlzIrBmTWWgTUP8ZwcO4C2/RP7ypSJ00LFv&#10;krD2nPeWOCSMKWWOUqUUsSBc2vXRvHl4ffasInDodU+FMUUYmzpVjRX2Ib/06ZWCmDIQl3vrhu3K&#10;wI5zpdRBgNQF8w0bMEAZxz/+9Vc1XthPoiQvjimq09GY/dHGjYpoqNT4TEiW/+mOputvPwLRL4CL&#10;IZ+x9cInzDn0CdP2f8Lyvz5h743PuBz+GTciP+Ove5+x6kQshqyJQZuJMag7LAZ1PGNgM9yELCag&#10;ulh98a8vcWy9YtF0bCxaT4lF+xka2kyNQbPxMWhMkpiBNEaQZKaTxRqOiEHHqbEYtuET1p7+hMsR&#10;wNO3Pz4mE91/pmP7q3nz4UO8DwjAG5k3X8ma9IrzvIxjkm8VuEYRly8rcM43h7j4ehqZK1/ra5us&#10;Ee+5tgUGqnu9k3Mdyp/n9+4lhFEcFU/SfZD5/UNwMD4KVJllDSBRjCqUXOtJSuLaT2JxmKwVVBMN&#10;JUlc9g4KRueKnEWIXxjVPql41L+/BmdnhJLgJGt3hKw3VI2KkrWIqllxIOnbFDJHUj0rWtad+7In&#10;eLB+PR4sW6b2BlxzSVgmMZiqE4psQxKUzN1qXW7eHEFt2yKYaNoUQeJHFSiqXCoVKpmPza0nCiQC&#10;pUuLgDy5FeEqsIbsBWTd4noWULgIAjJmMhDGDOsN1zaZ9wOptCX7p4iRIxC9aCEeyhxO5chHW7bg&#10;gZyTRK8UPvksa9fgwbp1yv/hpk14KM92f+lSRaTjnipE1q2gli01cpDsS2iwHdyoEYIaN1YIln2K&#10;gjxbsKy9wbLeUoErkOtytSrwL1JYI7jp6w+hl9cUrDsSrfLn156XCmTc/1D5qmpVpWal9kIkyJN0&#10;xrWVhCwqdo0cqdqT5P1I7gt790Yoy1q1GoIrVkSwxAuuYynlbKKUablnJGEwevlyPJB6eUTVua1b&#10;cX/lSrVn4hrItlWkdCsrBMj971HZRPZcJIYp9bbChRFcrhyCq8k9pA8EV66EQGn3gGJFEVC2DIJI&#10;Yu9lj0hfXzyQfB/JOvv499/xcPNm1a/4wYEw2adQFZZqdIHStiSKUS1NkcSkrr7oEwbE1Rn3NFJv&#10;ilSXL5+mNCv5BFnVlTW+NoJkTxlIdTES50qUUOpjJNGTAHlfnp3lCJexwv23v8EQP8E92KezZFb9&#10;WREgu3XTPkjAvZu0f6BlHdXPqWam+jkVgNlf6EdinuxPQ2VfFsG9xpw5eExVQNlnUj2WJDESVY3V&#10;VhNdokt0iS7RJTq+F3949Ej9pvJQ1iqqi/M3Er906RRpy3g9/J9G3HpLyJoYWKwYwmQN5D7wpeyH&#10;Pxh9ACbRJbpEl+gSXaJLdIku0SU6U5dIFvvSmSWLPXn5HlEGstiZuw8l82gcvsrM48liXyN4JSBg&#10;/CBM8zAHc+niCR4STqh4GnQC1l868UMa73rURwUS3UgWcx46FpWqWyCVgSyW1IQsdvBCMK6EvcNN&#10;afzLYW9wPuAFTt15rMhqvK+5shmXWQtLCNPwhHHi8/ka4tLEPbsG4/xUuJk05sISImG8hHF5boyE&#10;6Yi4NN8p27dgfA9z4ebwrbKYj/OvIL58CZEwnun9jWEaV4fZuN+oy7i0ceGMT38NxnF/FN96pnh8&#10;mX9c+eT+OplTy09LkyBuAv/4sLj7xj2PSVrDuNP9FYzjKn8tj7g06pr+XyJBHEmrky8VwfTeU5kz&#10;3uJ6ZIwimB67Fo5lm/ein8swVKpSUy0UxgtHPFmsEWbOnIGr1y/KxPtazaeP7r/CqcP3sGzyYYzo&#10;vBr96sxEj/IT0LP8RNhXngKHmtPR12Im+lnOSoC+ppA4CpYaVDwLDX1rzUGfmnMlr3kSZw5c6s+A&#10;d7NJmN9hNLbbD8efbsNxw3sMgufNwaNdW/H2yhl8ehACvHsCkNT27r4UNAifA6/h3cVTeHrkEEK3&#10;78LVRetwcPQCbOw7CXNbjcRYaw941PZA/9ojYF93LBysx8PFyhujaw7E3Aodsb6IDXbnqYjDWYvi&#10;VIY8ykD6ZrKUCPjlZ2XIqH/F31jthsZYQTRSS5oUN1OmwsW0mXE8ayHszlsVq0s0wczKPTDGwg3u&#10;9bzg1GgC+jWdjn7N58Kx1WK4tVyMEU1mYYL1KMyrbI+1xWzxe+4K+DNjHlymqlGy5AhImgQByZKq&#10;fxby+o4cb8mRX2Sn+sLBrIWxNW91rCjWBHPLdcX0av0xpaYzptZ2wbRaTpheyxHTavTHpJpO8LEc&#10;Ak+7KejXcRM6OZ5CixEBsBv/EI2mPIPdlKewm/QIjSc8QJNx9wXRaDJejoS6vi9hEnfSU9hOeaHQ&#10;dFwUOnheQ98+f2Bo64UYV280ptd0xZyqAzCnuiNm13LFDEsPTLf0xHSLIZihQ8pB0G+6hTtm1BqM&#10;WbUGYVbtwZhpMRiT63rChyo79b3h3GAsBjQcj35Sd/0bTdTIXrYT4ZgAVIQxQkPxM4b4DVAYL+ca&#10;+km63o2mopfdTPRqMkfaZDY8W0/DrM7jsdN+FC44eiKYX210d8Z994GIGuyMyEECV4ELj66I5D8F&#10;hw9HxGhvRI7zRTS/aD51Au4LwidPwLWx0/D7sAWY57wGw3tvx8Buu+HYZQ+cBS5dd8Ot229w677L&#10;CLwmJEzhNwwS/8HddsKj63Z4dN4i2AiPThvhboBH503wFAwVf8/OGzCo43q4tF8LxzYr0b/FYvRt&#10;Nhd9m8qYSwAZcyTdNZudAH2b6mA4jyQRzUYfOVdHxmk2JyEkjg4VzwAHubZvPh89pY/3arlEEYuc&#10;G02BV90hmF25C9aVqI9tRSywqXg9LKnQHtNq9odvHXeMlfBxlu4YL/1ggoybCRaucRgvfdoYEyx0&#10;GOJYumJiHQPEf2KtgZgg42F8pd4YV64HxpXpinGlumgoLeC1OZTWMF4wQeJNLNUZk0p2xMSSnZT/&#10;qLL28KwwAC5V3dC/xlD0qe0NB0uZT+r4ok/dceir4KtB/BwsNfQ1Af368Fzi9COM00geveqORzdB&#10;l7oT0FnAY1eriQbIOa918NoURuEqD0lHdBF0l3DOfwPqjYNrfV+4yzgb0tBXqUe4CwYrjFPKAoMb&#10;yLkRGE4MknHkYjcJAxtPE0yHh+QxUeac1aWa4mDucriUPjvuyJx4J3lK3EqVBldTZ1Tz44W0WdTx&#10;UtpMuJTm/z6oNMUyKcj5lVQZFOE34Jekar6PEkT/m3DfcAyTNfdu0uRy/4z4K2NuHJF5/KCsO8Th&#10;rEVwJEthHP1RZC6Eoxny4Uja3DgsOJSlCA4VrYKjVi3wl/0gnB87A5eXrMP1DdtxY/MO3Ni4DdfX&#10;bcW1tVtwbc0WXF29WeHaarkWXF29VeHams24vmYTbq5bjzvr1+G2HC+L3/4luzF/uryDjLmEpkPu&#10;wtI1CDWdQ2DpEgwrtyDYuAWg3iANNjwONsDNH/UF9dzuCfwk/B6sh4SgzoiHsBj9BtV8YlB59HvU&#10;dA9Fq577MKyhDzaUssW5LHniyGI0iKZxtCk5wRQMZ1w9/t0krOssOJSjJNYVrY8plXpgqKw7jpYj&#10;1X6gX82hGFDNwwB3OFb3+CqcqrsrONaQa0H/GkNkDzMcDrVGoY/Apao7xpTujkV5bfBretlLJMuA&#10;2z/9EmdYzuP3yk8Y/xPpR/xNYRzve3FNwfLRAF0ni11KnQl/5CqLBeXbYqSN1FVz2Qe2WS5YoeZ3&#10;h+ayd+OaIutLv2YEzwlZF2Qd6EWyssQnYdmx6Qz41BmM5WVbYl+ecriQLss/Iot9+VwkDiTB7eQp&#10;cCMl55v0MsdwzpExbgDHmwLPf3j+MaRR0Pwuy1zG44X02XAmU278lbUAjueQcZuzmCILHMlRHEdz&#10;FMOxHEWNwOt4HBW/I3I8lKs4DuUuqYhEJySPc5lyKaXLgCRJ1V6TqozGyoz/LdD328aI23MLzPUT&#10;9ltTfCuO8TXPqTx4J0UaXJO14FzmPPgzeyHVpoeljQi2V8I2NYZx20oaIqekERzLVQx/5iiEszKX&#10;XZV+x708Dbb4DPp88DXo/dxcmJ6eed2R9eRqqvQ4mz4HjmcpiEPZimFf9lJx2C84kL1kHPZnL6Fw&#10;UM6NofsT+2S+3JdD0ucordIclbWFaneXZT4gAYvjzbhu9fpk++gkMFPQ3xim4UzLD2RQBeyKPA+V&#10;B89LexBcq/UxSH/C+JpHjk2u4ayL66nS4rL4/ZUpv7yTVcaaknZYVLEdlpRvg43F66uPeVC177bU&#10;HY0NSRrj3EEiHPcoOrT5gvOGERLMCxnlvrxnWlxPmVqRATkP3Uku72xx4HUK5a9D9zOGcThxS0cK&#10;CSdJIFVKBKZKjtCUSRCeXMbFL+bHz4+C6nb6Hodj7LrU3R/yHjy/fAeldNpb9v2dZJ7v0HaNHFeh&#10;Cz8QQBJYiwXq2KPFogRQfjLn92i+EN1kbegs7yId2q1Fp7ar0KvFXLjX98L0Kl2xqXBtHJN+yvah&#10;ou91aS/uEVn3pnVrDqr9pV3UvC64In7XJB/2y7tJkmmkKXkewrSPmkNcXOkHJFjdlTHKPnhN1hGt&#10;P0jfknbnPdguNMZl/+WcxLXnUqqM2J+zlFLem1Olu3on8bEaCh/rYRhrNUS92/B6jNTpGPGbXHsg&#10;lpZrK3VdSfadWZVKGMliW/NXxwR5d+nVYQPqu95FxbHvUXrKJ1T1fYOWA69ikNT7ggodZUwXw2Xp&#10;qxz/LAPLQvKfn+xb7/7C59dI6nelbFeSp8HxzAUViXS+vG/51nI0qAU6Y1al7lhVsgm2FbJUhOf1&#10;xa0xR+KMlHdyh/pT0K75SrTpsBVde+7E4P5bMdlpFZY5zsWaXuOwuKUHJtV1wrDqThgizzWq82zM&#10;GvMr1m68gt9OPcD+m6+x58orbNkXikXzTmKi6wYMbz1D3i0mwc1uhryvLoN7H3mPdd0OT+ct8Oq9&#10;DBOa+2Buxa5Ym7Mmfk9bCH9mzY+rxUvCr0ZVBFtWQ3jlsogolBcR6VIhLNkvCMuSAeHVKiG8W2d5&#10;Hx+KyLE+ijAU2rEjgmpbKGIM1ZH8qRTVuAmCO3VCaC97jfBDw9++fZVaha4cFkmVqWnTFLklevp0&#10;3J83T5HESMYiAeqtnx/eR0drKlpUNIFG/uB5DI3pHz/G24AAvDx7Fs9278bj1avxUPKgutMDqk0w&#10;bxLSqK5BYpKUVSmKDR2KqHHj8GDhQqXY9ULSUw3r3YMHeP/okTKA5ZemSWxiWZ5t3YpnGzfi6bp1&#10;eLxsmVI8CZNnCbSwgF/27NJHk8u8llThDo2gChVShDEaEIfJs0f264dIe3tEUpVB6iSChtEdOmiQ&#10;6/AePZTxryob68bbG+E0lma5qYjG+pHneij3fkKltfXr8YRkuhUr8HjRIkVCejh7Nh7OnImH8twP&#10;5fkfif+TTZvw4vBhvLlxQ5HGlALN69f4+PKlUpdRCjNSt1ScooLM9xz/PRQjaZjfM6k3kqLCPTwU&#10;EY/KcCT+kXz3ZNcuRWx4Hxys4tOQOObDB3x88wbv2Wbiz/BnNO6mYTiJBDRop4F6/fq4Z20Nfxpe&#10;02idxst2dppxPQ2wpY7VOk0D/WzZEFSzJiIcHVXbkwRBwtY7yf/FoUNK/YJEM39pD79UsoYyHcfu&#10;V6Cv/wnAOYpG3yT2VamCUGkvtj/7Bfsnnw+ftX+cxX78iHcREYpMR7Iax4V/pUrwL1ZMGcmHS9pH&#10;UmevTpxQBDo6Eh5Jdnx59CgeSL4kuPlT0aNECWU0TqWRAB4LFNAUXfTnJwkhVy71/GG9eiFaxtMD&#10;qfv7S5ZoJIERIzSyoaenun68fbsilJDERwW+/ybH/2u+/gD43Qd+u/wZ0/d9wqidsZiyLxabzmuK&#10;XkGPgbtRwB+XP2Hslli0n6wRxWq7x8BqqEbyauStq4TFwnZ0LBqMihX/WDQeE4u2sm70mPcJDks/&#10;ofeST+gyj4SxWDQdZyCYjdLQcKSBLDYkBg1GxKDDlBh4bojF6lOfcDk8kSz2/5tjW+nrEsHrfwkG&#10;Uu77sDBF7nq+d6+ax6l2yfmfaj5UyuQ6SdVABVmXFPTr74HrmKRXWLVK4cnKldp6Qixfro68jvMz&#10;B0lDMO1TyeMpj4Z8Hsk8RGIJCeFhsp6FkrzKvQIJYTxy3SCRyRQyX4VSXZSQOGGyroTI/B5MAjUJ&#10;LiQQc72RMKpgcc2J8PVFhKyTcZBrknsSYOxYpQBF8iyJRFQSpcplhNwnuF07pQDpnyVLPPFL1nRe&#10;U42JJJuAcuUUFJGIipEkilGBisQcWSNM15I4SD6MGyTrV0irlgjr11cpm1I5K5iqTgULwT9V6rj1&#10;RpHLMmdSRCUS7MMHuckeaSqiFi9WpKjopUsRJfO8IsjNlWeYM1uR4xRJjgRsqnfKOUlUam3m3oxK&#10;VVxDpNwkEynSOvcofA4qRhUpooGqVVyrSHovWkyRqu7lzIF7mTIqJQ6ugwpUQyXk2RTRyVB2nWRH&#10;VbQgKyuESr2Gyb6HaqEE90JhPXsiVPZFwQ0aILBaNbWuc80ngYntSTVZ9ax8vgkTECntEyH1RaIS&#10;VWEjZE2j8hj3SapdZW1TdUGVVxkf0VI39FOqp9xTyH38K1TAPfUsOXGPhHPuI6QOSMIKbdgQ4bIv&#10;i+THA1xcEMF9KvcdJJfVrIEAG2sEd+ioSHdRsr+6L2OGREOSDqlKF0oVLil/ID8SwA8GyD5B9SOp&#10;H/VREbapOXBfwfpLk0aprVEBlap2fuxXJHXJHihU9odc20moD2nSRBHWA1hfdeuqDx6wvqiiFyH1&#10;xL01lb/U/ZMlJB8qdVWqppF0RnKgtIn6eIKMJ37UQX3wQPY2/iT0yX2Vylj37giVtiLJPUrG3AN5&#10;Vu45X5w8iTeBgXgn+5cY2TfGUlnQsP9JdIku0SW6RJfojF2svPur9+KDB5WqLNdkqqkrBW3jNfF/&#10;E/w/mOyBuEehGunzCxfwgR/VMZQ50SW6RJfoEl2iS3SJLtElOlP3t8hiXewxff5qHDx9B7fCv08W&#10;00lcPwJTclg8jMPMhRvFMZDFyHsiP0SRxa5H48h1ksXu42rQEwTdf6V4X//1ZLFz/s9wRRrvRvRH&#10;XBew0lbvPAanIWNQvkpNpDB0giTykpG/UFG07iyNv2QTDp4P0shiDz7hSvhbXAh8idN3H2vlYd5y&#10;NC2b7hcflhCm4QnjxOfzNcSliXt2Dcb5qXAzacyFJUTCeAnj8twYCdMRcWm+U7Zvwfge5sLN4Vtl&#10;MR/nX0F8+RIiYTzT+xvDNK4Os3G/UZdxaePCGZ/+Gozj/ii+9Uzx+DL/uPLJ/f8TyGKndbJYVIzM&#10;GzESHoWV2w5gwKCRqFytFtKlz5Bg4TAmi82YOQOXrl/Gmw9v1Xz68v4z3D1yGQembsbqbhMwx9oV&#10;0yr3USAxaabFQMy2chV/N8yxisdsU9R1TYC4uHXdMKu2K2bUcMb0GpKXhTOW2A3Glm4jcXToRFyb&#10;NQ9hG1fjyd7teH3yAD7ePAtE+EnBHgAfXwIfXuLTq/t4F3wbT/46jqD1m3Fl6kIc9pyCzX18Mbej&#10;D7ybjoWzjQ961hqNLtW80K3qCPSr5olhVQdiaqUeWFW6MXYXqI4TWQvjYtqsuJGSRK2U8EuifW2e&#10;Bow0xqJhnW6sSsOswJ+T4G7SFLieOgPOZsqljH9/z18J60o0wJyKXTDaYjBcGoxHX7vp6NN4Gpwb&#10;jsNwq6GYUHMA5lTpgaUVOmBDqSbYVbA2jmQrjnNps+N6ijS4I/e9nTQJbqRIhUvpsuJUlvw4lp3G&#10;pyVwhEfBvpylsLVATSwp3Rzjaw6ER6NJ6NdmBXp22YoenbfAvv1a9G+5EAObzoSL3RQMtJuGvs0X&#10;omvn7WjjeA5NR0bAdso7NJwP2C4B7IhFQKMFn9Fo3icN8w3QrxnGOIs12Ilf4ykv0GJUGNq6XEVH&#10;hxPo2m0vunfeje5ddivFtK49DwgOomsPI/Ba91Pnh9Cl52F06XUUnXvJsfsedO+0Bb1bL0P/JtOl&#10;3nwxqN4oDLbxgrvNKLjX98bg+qMxqP4Y86hnAvFzq++DQQ184EbwWvIZVGcYhtRyx/CabvCxdMVM&#10;28FY12kYjrj44NbYyYicPROPF83Bk8Vz8UiODxfMxsN5grmz8HDOLDwgJE70zOmInkFMw/2ZU+V6&#10;KiKnT8W9CVNxesQ07HKZhlW9p2NB1+mY12k65gsWdJ6KRV0EXY3QbToWdZ+BRT1maug6DYs6TMCi&#10;5qOwqP5gLLRwxILqDlhQrTcWVLVXx4WCJdXssbRqLyyt1ktdz60uY5MEwRpOGFeTcDRgAMaJ/7ga&#10;PA6QfpMQyp9Hga+k85V+NbbWQPjUFsi4JMZauCRE7Xj4xMEZY+TobekGrzru8K7jIXFl3qjqgEXl&#10;2mK9IorVxsYSNlhQqSNGW3lKP50h7b1EtXnfFovQv/l8DGg+VzAnDv2bzU6AAc11xMdxaqHBUcId&#10;qUBnOxX96k1En7pj0cdiDPrU8tZQezT6WowWvy/hIGFEXx3ip+LWHgMHCx8Jk2OtUehfcyicq7jC&#10;o0J/jCzTA2NKdoJv8fYYV7ydHIn2GFuiPXyKdxB0xFg5auB5R+XPa1+JM754WwWmG1OyM4aX6w23&#10;ys7oV2MoekoZutXxRfc649DD0hc9LcYKxoi/EXgtZUuA2jrGoLtcd5O0XS3HybmvPMsouNX0gFc1&#10;J0yuYo85lbpgobQF22Ne5U6K0DerclfMriKQc3OYJWEzqvaQdaCXwrxKnbC2lB325K+MU1kL4nKG&#10;7LiSISvOZcqNE9kK41DO0tibp5ygPPblLqcUdPbnKv0DYDxTfC+OuTBjv/iwfbnKYq+UZw/Llrss&#10;DmUvgVMZ8+Fa6szwT5YKIb8kQfhPPyP8Z82YOkzOSfb659DWERr5Ug3lpiL/psLVFKkVSAS+njyV&#10;GdDfOMxwLWW8znUoieCX5LKGpMaNzFlwq2gR3LGshXttWiCgT3cEOfdFsFs/BLsIBlIloI9CkJOD&#10;Qvx1Xw2O4udojxDH7gh3pOpBVwQMdMAp52FY6bIQHq570dL1Gqxcg2HpGg4rlxDUdwlEA5d7aOji&#10;9yWc72oYSNxGA+c7aEBi2ZBIWA9/hjojXqHWMDk6+6Ftp18xwmqEUmk6lyEHApL+Ekck+BEDcIbr&#10;hAWe30qaEqfS58av+apiXtn2GG7hjv4249Gj3mT0qjMWDjW5JxhigCf6VR8WjxoGGK77Vx+qwLFJ&#10;olj/Gp4yH4xEDxlXnetORnfL8RhY1UPGdUesylEdB9PkxjVpGyrlUF2Oih8koMeryvySEBKujDaM&#10;EO/3iwEJ/RXkOY0RZyxjgGn4t8C+yfrmnodlvqGMzQtgc2ELzK/YHhNr9cfoOoNlbndXZPixtbjO&#10;cB3pb7KuyLojawjjeEv80XUGYaLEWVy+LbZLXpwXrsr+yU/eX9lOvO/32laH/lyMr6X5GbepHpc2&#10;M05myYfDOUtgT77y2C17st0yJ3Fv9kfeCtiTt7z4y5FQ1ybIY0CcX3lJp0ELk/lL5oyDsgc7Insy&#10;koNI8jqRozBOZCfkPJsge1GDvw5e6yiC4xKfJKOjOYsJJJ9cJfCX+J83kMUCpU5Y/98ji+lEKh3G&#10;YZxn9D3r/2/Qy24MjmeOa0WQ+h8AFYRvpUiLK2my4EzGPOrDD4ekHQ/KnvtgtmI4lK2o7NWLfAUM&#10;03BYwLiHDPv1I5IHCVynM5JolUHmI02Ri8+hP8/XoPdvc3461NxAgouU/7asBzflGa6nSIdrKTMo&#10;hTr9mBDpDfiaf3qlunUtleZ/Q65vSZ53ZO3xS5pc5ioZs3Jf43IlAMMEVDkitGuea4pAOuivq3By&#10;/ruTLAWupsmIM5nzqPedfbJG/yFjjuC409fyfQboa7l+fjBnSRyScXmYhE2pd8bfVqi27D3bqPnI&#10;q67sR2VPu6BCW+yS9eBM+py4JfPGbVkjSCg+Lu+BJLH+nk/mDAP+yFdRzQMJIOUxBvc2+2RPcyCX&#10;3D97cekD0u4kfkt+R7IUMqAwDmeOB69NQf9DRCYNBwi5Pij96XgueU/MXwI3CxVBYIG8CMuZGWHp&#10;UyI0eRLZp5gfR98D5wkSxjjHhMicc0XegX/LXxVzK3aEp9VwODSZga6tlqCL7M27tlyiiGD2zeYI&#10;ZitoKmLxUH5NZwlmo1ezuejRQt47JV33Vovg0GymvI95y1rRD4vLtlDkJdbdQWm3A2w/2Ydxf2ha&#10;t1+iglK4+z1fJQW2z/48ZXFU6uis7Beup0yrxoPeF82NdVPEj6VfZB6QfZSMU6p+kfjJtt0t99gr&#10;9zgma9Z5eS/nOODayDmXa8+5NFmxU/rT3Iqd4GU9DM7yTtOv5WL0lbrrJ+/i/VrMR1+57tNqqWAJ&#10;3OS9fIKsmxsL2+Bk+jyyh0uJ86kyYkfeKpgsa2SfdmvR2PkWaox5jSqTPqKOz3N0cLwIz6ZzsUTe&#10;ow5Iv7oq+0bOiSwD50eOL5b9lqzX12S8kjB5RY5X5FnOp8+h1iyS2SbJe+QQm5Fwtp0Ad3lH9q3l&#10;gvkVOmJ1qcZYVdoOc+Tcu7oTBtTxRtcGM9C92QI4dVqGsf1XYIH7SqwbvhJr3RdhQa8p8G08EoNq&#10;D4FTXW+4tJ2HkUN+x4RF1zFz9yPMPf4Ws4+8wfSNoZg87ggmdpuDiZbOmFS6EyYVbYsJ/DhHpd4Y&#10;y/fR6v0wo2JXLCtii22ZS+Nw8my4mCwtbufIgcAq5RHarCHC2rdAeBM5Vq2IsFw5EJI6BULSpUZI&#10;kYIIqWuJkLZtlMEqyTjKsLZsOQQUKaqUDwJodNq0GULs7TWFkBEjED5iJMKGDVMI9/JC5LhxSkHs&#10;/rJleLhhg1IreHboEF6eO4d3AQGIefRIU6Z6/16prJCUQ2WkdyEheHPvHl7fugV+rfrpwYOgkgbJ&#10;ZpG8z8CBCCfxiobFnp7K4JhEK6pCPKRB/caNeLx5M55s346ne/bg+YkTSgnrreTLL2CTuEPVqOfH&#10;j+OhpImikfmgQZrBsrMzIlxcEE6jdRKbSOrJmhV+yZNrSJECfjQwL1tWGeFGSHkeLFiAJ3JfRfBa&#10;vVozsqcxvjy3wtKleCjg160fSBiV0AgqhijVCBqGz56tjL9JeoukgfzQoYjw8NDKReNpKRefN3zA&#10;AIT366cd3dwQKfHv64S4kyfVc76Sent144ZS+Xp9/Tre3LmD96GhiHnyRKm0kTSmjH8NMDUEppIW&#10;24aqZlRueyR1RCUQGizTUD+S9S3lVaS//fuVwgyJajHSlp+oBEeQOCb3o5oNSYHPfvtNEfcipF+E&#10;OjggsGVLBDRurIFEMdW/yiIgWzZlCK3vR2ls5p81C4KqVtUIY2vXqmekwhiJai+kb0T7+irVFP/C&#10;hTWDd+77Ja056Pl+AZl77pEwJm1LRZmwDh0UEfH5kSN4FxaGTx8/anUjYH+litrTP/5A5KhRmtpH&#10;/vy4lzGjMiYPlWd7MGUKqHz3kUpfrJd371QbPN+3TxHRQmXcqDqggXijRkpxLaBkKU1hjMb6hnIp&#10;IoKMWT4/DcuVMp+kV6p90vaKkMHxRyN8qo/t3q3anSp9uiLaf4v7+AkIfQL8cfUzpuz5hCGbYzF6&#10;VyxWnfyE8yGfEfkcCH8KHLv5CZN3xCoSl4VnDGoOjkEdjxg0GBmDRqNi0HhsDJpPiI1Di4mxaDs1&#10;Fj3mf4LTyk9wW/8JA9d8Qq/FsWg3I54s1pBEMQNZrN7QGNgM0ZTJqGDmuioWi49+wumgz3j4SiO3&#10;Jbr/dx3nRM5hsSTdylhS801UlALXKBIyv4kHDzQ8fKjANYf5EExPJc0Xp07h8Y4dav7mmKaCEefH&#10;SG9vpbpE8lMcjElRhMGf5ChFkKIfiTcESdoyN0QMH67WCKoiKUJKt26KlEKlBQVefw/du8eD10zf&#10;qZN2JCmor4EcLusw13xFgJbyKMh52OjRCUE/EqR1iB/ThelEM8krVNa5EFnfqL6p1JF699aI6ISs&#10;HQr6tQFUsyBUGJ/XoGxGVUbuYajURDUonYyr1gO+I5H8lCaNRgqT+VuB5+nSIYBkIIbLPt7cb0Jx&#10;SJlKEc6oMMr7cm4m6YjtGEYiV7ly8E+fQVtjGJ95pZf8CxdCkKUFQtq3Q6hjf0V0jyPQUXGN5Xce&#10;iDAXgasLwtzkWvyVQpvsVRSJiYpo1aqp+1Ptyz+1lJnktpSErGd8BoLqaKYQf0UISyvPz7SyznAd&#10;CyhWTFPOImmOpDISzuhfoIC6JgEsWNZt1jv7GPscPwZA1VE+O/sf+3GY7FmU0qvsk4KkHtieYfwg&#10;IAn+0udJ/CLxmf2fHxGIw/z5sp8TkGRu2BNxfVN1w7VO9mfsd2xXKrtyL+rPfSlJYvJcSh1N2pDl&#10;Dra2Vns5rrkP5V5UPomW+3NcUOWThH//GrKXlf0HVeUUoZ/7V95P6jlE+jrVPQNIvKMKKNVAWa/s&#10;F2b6hL6XUH2M/Yp1SsUwQ32SJOZfurRSFQuV+1Gxl/tkjlc+lyJ2yf2UQhvL1E76htSzUk+TfVIA&#10;VdNYDpLFaIjPduSeiURzhvEjDlSUk3Jzbx4sfSRI9g2Bskehsh6V1xQRTdpDkeOk3bg3fbpliyKz&#10;U4mQaoeKJMa9IedCbUpMdIku0SW6RJfovnD6BxDeXL+uFMW5VyR5nevwt97H/0ch+7bAfPkQ0rQp&#10;omT9f8p3edm/k9iGT/zsQ6JLdIku0SW6RJfoEl2iS3QJXSJZ7Ev330MWC3urSB/XBcxv1Y4jGDB4&#10;FMpUrIpkyZPHdYDc+QqgebuumLJwHfaf88dlSXfzwWdckU5wISiRLGa+rJpfXJrvlO1bML6HuXBz&#10;+FZZzMf5VxBfvoRIGM/0/sYwjavDbNxv1GVc2rhwxqe/BuO4P4pvPVM8vsw/rnxy//8UstglA1ns&#10;ZnSsxInGqu2H4DjYC5Wr1zZLFsuZIwca2TXCtJkzcP7KZbx4q5HFPjx5jkcXruHu2h04N3o6jvUf&#10;hkPdXATOONTTDUccPHC0/1AcGzBMhek4aop+QxMgLm7foTjS2wOHegzCwe6Sn707TrmMwrXx0xGy&#10;dh0eHzuAt7fO4mPQFcQGXcanuxcQe/0MYi6dwYdL5/D60gU8OnsaAX8cwPklm7Bn5Fys7TkWs5sN&#10;g089D3jUGYoBFiNhX8sbPaqPhEMlD7iVHQDfUp2xqKgdthWoqZQgLmTIiVsp0yg1GRot0gBLBw3q&#10;dCNV/19+wt2kSXAzeWpcSp0Ff2YqgL15KmJTMRssLdcKs6p2w7jajhhh5akISgMaToRTPV94WA7D&#10;hCp9sLRkM+zIVx0HcxTH8az5cSpjDlxImwHXU6RQ6hpUNqDh4vk0WZWx4faCtbCqVFMsKt8B8yt2&#10;wsLy7eS8LeZV6IiJNQZgaIOx6NNhDdoPOI6mnjfRcGQAGrpfR9O+x9Gp4yalLOVqOxFuDcdjQNM5&#10;6NZpK1oPOIsmI8PRcPJbNJwH2C7SiGJ2Cz9r5LC5sWZhNy8WjSVcw2fYzvmEetNjYDXhHSxHv0Tt&#10;EY9R2/M+anlEotYQgWc0ag99oMHTCLofMewhag1/jBojnqH6iOeoPvwpLDzC0NDxCtr02I9e7dbA&#10;sdkcuDWajMHyHMQgu8lwazxNMN0sXO1M0HgGXJvMgqvkM7D5PAyUc7cG49SX06eU64JFxRpjXbH6&#10;2FmhEY40aI9LPQcgiAZV0yfi6YIZeLpoFp4smIkn86bjyZxpeDx7Ch7PnIKH0yfhwZQJiJ7giyhf&#10;H0T6jEHkGP7T3FupjQV7jcbtYd644D4Kf7p64bDTKBxy9DJgJA47jsARp5EC7XjU2QtHXUfj6GAf&#10;hSNOEq+7Cw7Ydca+Kg2wp3BV/EHD2Ryl8Ef2Utgjx705NCWIg9mKKyWJA3K+V+L8lreS9LMa2Fqg&#10;NrYUtBDIsUAtQU3xq/VNbJE0mwtYYlPBOthYuC42FKmL9UWtFDYUtU6IIuYgcQVri9pgTbF6WCvY&#10;JPn8mr+6lK2cMuQ9kLs0thWxxPzKneFlM0yRvnq1WabgQAPL5vPRnwQxI/QzgWk4EUcck7Ymoayf&#10;HPvKsU/TWegj7d63ycwE6GMOjRPCQdJRKc2h6VyFvnLtJP2Qqgu+1ftidpk2WMF6kjrfkrM0tmQv&#10;ic3SLpvlfJO0xcZcZQXl1HFT3Hn89eZcpbFV5oOt2YqqdGvzVcWCEnaYWLUXhloNh5PdVDg0mw+H&#10;5gvQV+7fX+7fX/p1PGagP4lxpqC/IaxvY+0ZejebJ+WfDRfp/1QWmFGxC1aVsJV5pgZ+z0fj2wr4&#10;tUAVbC9UA9sK18R2Qs7NgeFbC0ufEfB8V8GqymCXhAkSXE9mK4RDcv1roVpYL/dYXqalzF3tsFiw&#10;pFwbLCvbEsvKtPg+GO8L0N8YBn+5h4JxmO73Rb5ESywt2wqLpTyLyreRY2uZb6myUAcHcpbH6Uz5&#10;cTlNFmV4fyNFGjmmxTU5v0pDXANolGsMc/4J46cz5COgUS+VbAxEMZ0spghjX4D3J7RrprsqeSgk&#10;1/K6mTQF/GR9CkzxM0LTJ0d47owIL5EHYRWLIrxaSUTUKI2I6oKqRCmB+H0B+guqyHnl4oIiiK5U&#10;ENGVCyGsWilctrTG1kZ94dtmJnp12YVWPY6jWY9TaNntBNp0PYJ2XQ6gfZd98eicEO0U9ko8QdcD&#10;aNvjGNran0Zr+7No0eMk2rbfhX71Z2BS+Z7YmbMCLqTKoEgF+hocZ9T9DTDcmCx2M0lynEqbHbty&#10;VcDC0q0w2sJN1gBfDGg0BQNlbRxUzxseViPgrjAS7tZecjSA58bXcf4jlZoGwfRUsXSwkzlDxpyr&#10;jY/MDf2wsmQjHMhTBlczZUNgunQISZcWwTS6yZAe/nHIkBDpxc8cJOxehowGpMc9ySvO0IaGHib/&#10;4NKNN3UYh30LrC8a2OtEAhqhU63kcqr0ijBG0sY22ZdslHWBa8PGQpbYLOuLtn7o6wuvDZD1Z1Nh&#10;S4nP9aSO2nPR4P9E1kK4lDYLbiVP9bf/OWf8TCwr25okuqup0imCz68yn1HhcJ6sLzOr22NG9d6Y&#10;Va0n5lTpirniN7dKFw2VzaCSAUZ+cwyYW6kz5lXsqPZhnFNWl2yMjcUbYKusjdtlPdtR2MIAS7mu&#10;kxBFjWGp1r+tRetii+wdNxevjy3F62Gn+O3PUw5nMubGbdljBv/0syJy6GQAneBhDJ1IpUP318cL&#10;60cfM38HpnX+vTjfC/9anL8D0/z+HTDO+47ME1dTZsTJDHmxN1tpbM5bE6sKWGFFQRusLGCN1fll&#10;X5O/znexJn9drJZ0qwpKmoJamk25quH3LCVxIm0OXJV5mvczbjO2lzmwDfW5zNjPXLvqY0HvF/HE&#10;wZ+NYOz/92Haxwj9mvfnWL6tCNBpFFGFikvE5ZQZ5JowEFgMuCrroVoLBVQFO50xFw7JO9nOQjWx&#10;pqQtlsj6vEDG20J571lStrUad1y/lxqgr+f69fIyzbGidDNBU6wUMP2syt3gY+GCIfzgRD0vjKk1&#10;EIsl7p7c5dUHQm7Kekqi2MGcZbCheENFmp9ZzV5hVrVemF21u2EukLnDMCfEzROCeXJNcD87X+aH&#10;+eXaY4HsCxeUbIkFxZtjQdGmgiYK8xWaKmj+CUH/eUWaYm7hJpgjmCWYWaQZ5kpeKyq3xa467XGq&#10;QWvcsamPoCrlEVwwFwIzpEJA0p+/6A8/AraZ3ob3kqfEuUx5FJF3RpXucJf66t10Jrq1XCRYjB6y&#10;ByUJrE+TGYLpRkfzcJD9NOOTXEYiWV/xc7Ydj6HcO9d2xvSq9phbsTMWVOigwHfceZxjWacm0Oqa&#10;YWwDfsigh7xv95I26iVt1AMLK7bHepmL+SGCC+mywU/6oD5W+JzGY94Uej0QJIvdljXpvPTD/Xkr&#10;YJ3sXeexP8i7/YIK7eS9x0be30sqQmmQrIucn5n+fOos2JWnMhaWawefOu4YTNVdeWbH5nPhJO8f&#10;A6UunGQP7ijvoI7yXu7RcBwm1+gna6MVTqbPrZTFLslY2CPvDAukHjwbT0X37nvR3PU6Gg/xR1vX&#10;q3DqvAOTZN+xoVgDnJA1gqRTjkedTEwiul+yFLiWJjNOZc6PIyRO5iqFY9mL4qT66ExR9ZvCbMl/&#10;mNVQeTeYKu00Cy62EzCqzhBMqdEX06XPk+g9tJY7Blh6wd56HPrIPmlQ+zkY228pZg9Zh8XeW7Bo&#10;+HrMcpiLcXajMKyKMwZXcoF73dEY1mExvNx+xWjfP+Ez/QJ8pp3HuFEHMNVhCRbYumFVWVkzc1fE&#10;5oxFsSF9MaxJXworM5TDmgzyLpSuGPakyIWTP6fC1Z9kT5AsKUJyZUNYjUoIa9UUIV3aI7hlMwTV&#10;rIHA/HnhnzY1AlIkR2DmTAikgXDlSorEEmhpqQxYg+Q8mEdra0XOCe7cGaGOjooolkBFTBA9YwYe&#10;zJ+vCEVPfvsNz44dw4uLF/Hqzh28DQ9Xilck0JB4QzUsEmneXL6M5wcOKJLXow0bFPFLEapIppL8&#10;lGH8sGGIoMKVi4siU0X5+ipj1ye7d+P56dN4ee0aXt64oY4vLlxQBvnP5d7Pjx7Fyz//xGuJ8/qv&#10;v/BcykSFMhoN05g2oGlTBLZogeAuXZQhcrg8VziJcK1aIVSeN7RaNdmvC2rUQFjDhojo2RP3x43D&#10;k61blerZm7t3FQHgjZ8fXt++rRG2dLA8V66o539x7hxenDmDF1IOkrtIZHuybx8ebd6M6AULlGIK&#10;jXhpOKwM3gmS4wxQ16xzwtVVGTaTwBU1Z44ioj1av17VnVKXIXFN6vDpjh2a+hhJVlLPJHHFvHyJ&#10;mBcvtOPr10qJigpYcY6EMWmjd0FBoPoNSX6Pt23DAxpbS1soUsLEicqgm21MEhTz/xgZiU+SnyKi&#10;iSMxjfnzq+OvLl3CU2knGpNFjR6tiHBUbwuRfqQMoanQlSuXpsYh4y8OMg5pdBZUvbpGGJM+8VrK&#10;9I59RuqbpC0SxqgWEkhCQEbZ09OQWtKZm5++Bv1efD9QKmH9+6tney19ic9g7KjW9kra+aGEK+JX&#10;qVIyVyTDXRpxFyigEcakXZ5L/3grbf1eykk1NKXYJnVF4iDbmuQIjiOqfSgyQ9asmjG6cdn5PpI9&#10;u1I9C27fAWFUXWH9UzWHhAvpAySNkYzBPvRE6oNES7YzCS8J2vU/2MVKl4t8Bhy48RnT9n3CkC2x&#10;8P41Fsv//ISzQRpZLEpw8u5nTP8tFp1nxKDOsBjUco+BpaCenNt6xaDZuBi0mxaLLnNi0X2+YEEs&#10;ei2KRf/ln+CyRiOLOa7+hB7i19YMWYzqYg2Ga4Qx5tl0bAzsJZ9Jcs891z4h8OFnvPnw32OEz+ck&#10;FIlU5hWqRv4/BZaL5TOA6oFcn96TtCxr0ssjR/Cc68uvv+L5rl14Iecvfv8dL2ScfRd79ii83LsX&#10;L/fvV3gu/lzjSFQm6ZbzANdQqnARihQzdGgc8ZoIHT5cgWQbBd3fAJJpFPGKZC2qfLm7K7JIYPPm&#10;8Jd12798eUXypgKif/Hi2jnnm+9BJ7jwnOmorFSkiMongEpLsjcIkrmOc2C4zGUkDynSm4H4RtKN&#10;OSh1TQlXMMRnuamWqEg6Dg4IatcOgQYisSLQcC/CI/cjvK8ZKP+6ddUeheQtktwDZc1WRBoqMvG3&#10;H86n+tyqg/Pt12Aa1xSKLFZI7tdAEd2otBZJohPJcVzbpJ7UmiTvcvrvLP6pZI7PlhUBRYvIvF5Z&#10;ylxHK6/sLajKEVSvHoJsbKT88iyEtZX2TAKSfVRdUImTbUKlKhKTksge72fJm+S25LIOcR0hmYhh&#10;OnhNf4K/daVNq8jIVBoLknoKlvuTRBUieyIqbFK1jCphYW3aKHITr6kkpvYe8nyR06Yr1S8S3qNJ&#10;AKP6meyrImfOVGsU21qR30iEk75BgmDE1KmIpOqbxGWa+3IkQUwdec185s7TVOFGyriQdTi4Q3u1&#10;R+A6SXUtVQc8Z/vWlj5RvoJSUwvg73rcP6SSNsmfH8ESTmL9fSqyyp6IHy2g4hwV2RRZTPZ0er8O&#10;kDESVKuWVv8kXEn+7OP+uXNrpDrpC3HtZwzWN+uSRDWpY6p8cR0PkHGi6pTEOkN9knwWIvUZ2rWr&#10;2s9FSX1QBY8kO9YTyWGBss9RCmYkqJFYxnYWqDEo+yNFaOQ9smVT8UjeU33FtpE2XgjuZ/mRB7lv&#10;kOxpqQAcQuIZCXE9eiBS2uLBkiVq7/lS5jgqwX6Q/UKs7MkTVcQSXaJLdIku0f0dx/dMfjTmmex3&#10;+X4fwg/BFC6skdXNrZv/05D9Fj8+wzWday0/0MPfMvjhB340R/+NItElukSX6BJdokt0iS7RJTrd&#10;/SeRxU7ejBJofIf/AbLYO/NksavROH5dbqrIILx5QsKFKowRGcMUPxL3Lz6U4cHMxiUhxAQ6QSWO&#10;bCL4kiz2DjeiYxX5g2lWbj+M/oNGonT5ykiSNElcB8iRKw8at+6IidL4e8/44ZI0ukYWe/9DZDEd&#10;etiPIL7c5vMwfta4cGM/QXxehnCj9ObCzMM4PtMnDDMX/iN9wDTcPBLezzjMOC/TMHPhWhwd34+r&#10;w7QMxs9s6vcljNMJTNrHuI3MwTQ/vU/HQ9KrPEzLGJ+/KczfR8IEX/NPWA6Dn2nehvAv034934R+&#10;5tPE3TfBvYzScoyblsFQPwnSCOLSGCEufwMShBmlPSlzxul7zxRZ7JpSFouV+FEyZxyC4yAvVK72&#10;dbKYbaNGmDpjOs7S0OLlKzWffnr7Bu9DQ/D87GlE/7YTYetWIXTFYsEihKxagtA1y5Vf2HoBj9/D&#10;WgPirlcidPVyhKxYguDlkt/K5YjcuA5P9u3Gm0unERN2F3gUjE/37yHm7jm8O/YbXq1biiczpyFq&#10;4mT4T5qBi5MWYN/oBVjtOhdTuk7F0Mbj4Gg5Cg7VhqFvZXc4VXaDeyUnjCxnjwklO2BBwUbYlKs6&#10;DmQuitPpc+J66nTqS/lBP2sGc8YGnPqRBmf8x9n1FKlwIV1mnMiSH3/kLo91RethbsUu8LFwg0eD&#10;MXCxm4iBAipYedYdCu/qjoqQtLhoY2zNUx1HMhXGxdSZcD15SskrOa6mSoHLspBfSpUGl6Uc59Nl&#10;w4lMBbA7dyWsKmGHqdXsMcJqOAY3HA+3RpMwuME4uDcYK/lPQL9mC9Cly060dL0EO99oNJz5BjaC&#10;ej6haOp4Ar3aLMVwSTutmoMylpxYiwpkk2HfeTPaDDwDuxFBaDD+MRpMfomGk1/AdtJT2E54DNtx&#10;Dw14YHT+EI3k2m78fQMeooHvY1iNfYraPi9RbfRbVBr9DhUFFbzfauC19zfA8DHvUcHnI8r7fEI5&#10;YkwMKo98qQhjjZyuoJ39EXTrugu9O26BQ8dNctwE+06b0avTNvTstF2Ogs4JQf+eHSWc4HnnXejZ&#10;9Q/06LEfXXodQpduv6NP65UYUdcLC0q3xs5clZQR/LkcBXGtZFn4WVsjrGMbRDv2wsPBA/BwiJMc&#10;HfHArT8euPbFA2cH3B/ogGgnB0Q5OiCif2+E9+mFUHsBv1xK9LJHSL9+CHJ1RsAwT/iN8cLd8T64&#10;M9FXw4Sx6vru+DGC0eroJ/5+UyfAb8ZkwRQVfsvNGddbtsAV2fBdzJYDF1KkwYVkqXCRCipyvCTH&#10;K9J3ryZJhuu/JMW1pMlwRfoWjQ7Pp86Mc2mz4Uy67Apn5fxs2qxG4LXmd84I9DudNgdOydg4mT4X&#10;/sqQG39m1JEHf30X8XFPCHg8Jfmcl7wvSd+n8suZTHmwP4+Mn1KNlLHnaCsPjKjvJRiJUdbDMLru&#10;EIypO1jg/mOoI3EFPpaDBHKs64ExNsMwxs4bPi3Hw6fdVIztNBO+XWYJZsr5DMF0+HT8PsZ0nIEx&#10;knZMp1kY3XmOymdSu4mY38wT62x6Ync1OxwtVQknCxXE2Xw5cDZ3VpzJI/Uu52fy58Lp/Lk15JNz&#10;wnDNsDNyfTZvdpzPlRHnc6aXtFlwtEhx7KzSAEsaOWJc55nw6LcVji4HMcD1MJyc98HV8Te49tsR&#10;j/47v40BO+HstBsDnffCyXU/nB13Y0jPVfBt4Yv5tXthUwkb7KNBqcxpx7Pkw6HsRbAvdynsyVMW&#10;e/OUwd7cpc0jjwbG3Z+bRqklcCQnlXKK4kDuMsrYe1XppphdpTvG1XbGKJkPh9uMxAibEfCyGibX&#10;Q34MVgaYC/uX4SllGYqR1sOlbMMxQo7sQzOq2GNFqebYXqA29uYsi8NZi+BolkJyLIyDWeX5shWP&#10;w8HsCWHO/4CxPxVqJI/DgqNZtHyPyfxjjONZzKGgBhWnII5mlvJIegUpH8POZJD1TNaSgKQ/ISLJ&#10;T4hK/hMiU/+MiPRJEZ4xOcIzpZCjDrn+FjIQyRCeLgmi0v2CqPRJxD8Fbsh7xt4SdTCvhgM8641D&#10;P9u5sLddCIf6c9HPZiYcrafCyXpyPKwMMFw7KkzSYDMFjvVnYECDOejfQEs/sPZojCrngMX5pF+m&#10;y48rv6RQxtg6QcLsP1nMgHF1Q/HbP/2Mi8nT4nCG/Io0u6hyR0y1ccPEpt6Y1MoH01qPwYzW3hpa&#10;CVqO+gF4YVbLkQrTWo3GxHYT4NNB5gzB5NZjscjOBTvqtMefleviRqmyCCxWFCHFiiCoBL+CXMII&#10;JRNAGUVRCcMUDCtVWjMiknT+RQojIE9u7au9/OeWiUFRnOGqAcZh34JuOG+8F+L1Xe5/FEk+o2Fd&#10;yYHTArW+JFhb9HVFA+OeTautQfo6xD0QSZNUAvP75TtfwTYD/Zn0fkFSAPO5kDYLfs9TAUvLtsT4&#10;Wi5wt5W9YNPZijw8sMl0uDaaiEG24zGo0QQNtmbQ0AAjPzcDBjXk/ssHQ21GwUvmMx+LQZgg+6op&#10;NfrJPotquw4G9MG06n01VDOghjH6YEr1PkpBZpLMjeNl/zix9kDMrGqPlSWbKlL1RZIRpF5IRiDY&#10;Djo5xxhsJ2Po/vp4YR2Z1ptxXX4NetxvpfEzgrnwH8nj7+DflY8Ova8TvL6VNAXOp8mOPdlKY0XB&#10;ephYuguGVRwAj0rO8KzohBHl+8vc1Oe78CrXD8Ml3TB57+DRS+azCcXbY3Fea+zKWAznkqVV9zMm&#10;ApprS+P2NPUzbl/9OejPvJgnCSRR/2YwT5bZmDTGI695zn92k1R9Nn12HMtaUH284I+cZbCHqqI5&#10;ZJ8g12otNAKV2zQFriLYn7MkdhaoitUlbTGncmfZNzip9XmY7BuGc99Qdxi8Zd32lv3dKAVza7qg&#10;jn7uiZGy1xhq4wWP+t5KTWm0jLe55dsp0ioVRG9JeW+lTIu/ZP3cULyBjElpb1tfRfAhnJvOhGvj&#10;KfL+JXOHPm+YzB2D5Z0vDgyr7ws3K2+4WYyAW01PuFbzELhrqOoOl6oeCpp/QrhU94CzhA2s4g5H&#10;eX/tV8kdfSp7wsnCC6Oa+GBJ13E40M8b13sPQGCzxgiqUBKB2WhwqBl2/l2wH6q+JO+/d1KmVqqw&#10;m4tby/zkAFd51+zRfJ5SFSNIGrNvzo8m8OMDxGyjcw2aqpgOKo8Jmks8opn2wQZ+wGCg3VR5X56k&#10;1Z+83w6WuXWwYd4dbAZaXUs8Ad+FXZpMw0C5h5PkObDpNAxpMFrNqRuK1ZO2LIC78q4eIs/EMaGP&#10;b3MwHj+sB/bhmynT4M/shbGpeH1wbndvOFbKOxlD6o3C9Cq9sKVQHZzJmB8BSWSPZEhH4uMR2dtt&#10;KVIXSyu0w0zZH02t5YQp0oenSJ+aWmOAHJ0wmeuF+M+u2hOrSzeRvXR5XJC5/pa8w5FgSZVCEtSm&#10;1HLGEKmrvh02wL7rDjh2WIcxUgdLKnfHH/kqy1qXWda8X9TY08liHIN+8v53UfaBJB1vKl5P7tFU&#10;qTn/WqCaUmAjWWxR2VbwkXK4SPv2VYQ/qUd+kKWBr4wTKnFL/5e9nYPNONjbTIBDI9nTtZsPj75r&#10;MGrwNowbtgOTXdZgeodJmFGrP6YXboVpeZpgaqF2mFpB1jZLd0y29caUZuMwrcU4zG3qhZX1BmBH&#10;tWY4VFLelXLnw+n0GfBnstQ4+lMqHP6Jx9T48yeZf3+SOUSeg20TkvRnhGXLhNDypRBSzwqBTRoh&#10;0MZaGZLfy5lTM4hNIvseGhRT4YgGqxUrIqBOHQQ3a4bQLl0Q7uCglK1CqdhBODsjlKoiVDeZORPR&#10;y5fj0aZNSumKpJgXR48qchQNUkmueRMQgLdhYcpgh8or78LD8frmTUXmerx+PaJpIEyjYhKJBg/W&#10;yFBjxihjWhrWU53q0dKlmmLX6tV4smULnh88iJeXLuFNYCDeRkbijeB1cDBeUhnr+HHNMF/SPJo7&#10;F49mzcLDqVMRTaN1eZZAeS5/Gxv40ziY5De5L5XKHs6Zg0fz5uHRjBl4NHEiHvn44LGU4zEJYpLH&#10;07Vr8fLwYby9c0epOFGJIebDB8S8f4+Yt2/x0RivX+PDy5f48PSppjTDZ6c6DZVq5PmpcvaKCmpS&#10;XzRojpZy0lA6igolkycjWsp7X8pxX+57X+pAQc5J2lIG1ePHa6otNM5n3Q0ZgnDWnTxLhJxTOU2p&#10;n+3YgZcnT6r6fnvvniJaUcGNhsIfpUyxryh5FE8sotEwjYc/SrmprvVG0lEti/VJIiDVMNS9pP1J&#10;2nskbf/y0CF8kOehmpax+yR5fXzxQiNMkYAhbfaMpEBpl2gpP4lZNNImEcGPRtfSX42h9kRZZA9X&#10;pQoipN0eLV6syHZs89fSBuwDVPMKa9dOGViTXKZUyZjuBxF3P+6f8+RBkPQNtgEV6D4+eWp4Es3x&#10;ed49eoRn0m+jpF8E160Lv3TpcEfS80NVVGEJtbJCZPfueCjt8kTqhmOBdU9iIfsrCY5R0o78bStA&#10;4voXLIh7VC5huY328KpMHJuF5B2lQUNF0NQJgpEGEiXJYiEcM9Kvo6Vt2JfeSvvGPHsWp4r2n+74&#10;v837L4Bjdz5j/uFPGLUzFmN3a2SxkwGfEfIEiHgGnLr3GXP2xaLX/BjUHx0DS0+NLGYtx4YjY9Fi&#10;fCy6zSE5LBau6wTrY+G8JhZOqzQ/h6Wx6L4wFh1mxaLVlFg08dXIYrbeGtS5VyzqD4+FzbBYpVjW&#10;ZlIs3FfFYOWxWJyTstx/CXyINRT8P9lxDuG8KHMLyQjvOecTMt/w+F7mQwXD+TsTxIUb4Vthfwv6&#10;/aVcH2RuUvO0HN9T+evWLUVcpirkA5lbo1xcECXrXZSTE6LlPFrGWrTMsd+Fu7s63jeA51HiFynj&#10;laqYnK/DRo1SiltKaYuKXDzqoL+AalxKkYvhhKm/zAcRMv9FTp+OCFkzSCQLlrnHX+YVP1nH72aW&#10;/Y3MIX4pU2rgucyzPww9bYoUmsImz0mAypcPAbJHCK5XDyEkjZFs3auXpvhlb68Ia7oymIKEUSUp&#10;tEcPFY9kYRKjw6mkKfUcQTUuqR+WnWpI/hUq4B7nRZmPA3LlQkDu3AjgOYlfRtD9lH/evPCXclEl&#10;i+f3SLAhCZdEMZKkSO4xzK3/FiRPIWXLg8Bq1TUlKBK6pZ3DqIpG4k6JEtrHifgBQz0N53ipU0X8&#10;4V6Lvz3p5SZ4rp5N/HXIsyuyENWqqCZFlTQSwEhQ1teLpL9oftmyqPQBVBwjuU+gFMLkOoD5G+qJ&#10;hCZFQra1VQQmtgWJfFSq4z6I61+04L7hSCgFMdmTRJDkJOtXpOxHdHA9U35UViOpnHG4T5Frrldq&#10;zZL9jSKTUU1P+rD6AIDsI5SSqowJqqqqfcVAJ4R266qIWwFVKmvPodcBn0P2rSSNBTVujOCGtoqY&#10;Fci+Iu1MdTG2eZDEISlMKXjxgwZyT+5XQrp108hgJIqx/tk+rE/Wq96HSBITP1PyeoK2Z92TuMU2&#10;kTX/Ho3jDURKEv5Yp+qjBqxLqQtFDJMyKFVAku3Y50mok3pXKmbyPGwT1bYy7tR+gH1E9j6qDxO8&#10;F59fxh3rhuptJNSpPTkVyEiap5IYyYf8AALJfSyD1PUDab9Hsod+unUrXshejh84+CB7hJiYGEWU&#10;TXSJLtElukSX6P6J40dVXt+4oT5SQzX0YH6oQNauBET5/y1wTyR7IaUwKvswEqT5exGVyan0+/m/&#10;5L040SW6RJfoEl2iS3SJLtH9uPsRsljadOlRonRZtI8ji901kMVicD30Nc77PcTpW1EaYesbZDGd&#10;3HX6ulwbw0ycuLhGYRrop/nrJDEdJIvpnKp/O1ns8ct3iDSQxc76PVJqYoevSuaKLBatkSpMiB5x&#10;pAuDv7kwUxjHjYMRacP4PmbDDX5m85bwEzei1flZ/2e4HPoO16NicS3yo1IPWrXzCAYO9UGVGhaq&#10;0X/++RckTZoM+QsWQYsO3TF54TrsOeOHiyGvcfP+p2+SxdS1cRm/Uqav4XtpzT1zAj9BXNxv5WMU&#10;poF+OkzDEsI0r2/h76Q1javjW3GMw0zxPx33a/5fwKR9jNvIHBK2hUBPYyBDxccT/6/B6F4qrSGN&#10;uXTGYebCE+Ab+Zqm/VrY1/y/F/b1OBq+8Dcpq3F5E9Svwc9cOpLFzuhksUiZ+KNiZM6IxIptBzHA&#10;bSQqV62FdOm+JIvlIFnM1hZTp03DmbPn8OTpM+0jNp9igbevEPs4Cu/D7uFtwDW8vXdZcAlv/a9o&#10;14HXfxwBpriGNzr8JS//q3jvdwUf5To2+CY+hd5B7L2reHfhOJ7/thEPZk5AiFM/3GrZFmcatsEe&#10;u55Y29IdM1qPhlfLiXCym4we1pPQtdZY2FcZhkHlqCLWSX3NfV1BS+zKXRFHMxXG2dTZcT15GtxJ&#10;ov3TisZeukGmbgSpg2F3Jd6VVBmUQf5v+SthTckGmFuxI3xrOsHDehT6N5qKnk3no2eTeRjQYBKG&#10;W7hjZvmOWFvIEn9kK4E/0+XEhVSZlAIMVWoupc2KU1kK4AhJF5IflTC2FrZQXy1fWbIx5kra8TUG&#10;wNNmpDzTNPRtNg99mi5A/8ZzlLJQH7lXt7Yb0Nb+KJoO80fjqa/QZEEsGs99jeaj76Cb/TaMqDcC&#10;S0s3x+95K+NQrtL4rUANLC3XFmPremBgy7no1m0H2vU7hjZOZ9BW0M7xJNr3P4H2fY8KjhhwFB0M&#10;6CjXHfseRoc+h9G+zxG06XMcLfqeRNP+F9Fo4HU0dL2DhoP8E8LtHmwNaOjmlwC2g8RfB8NdDXFc&#10;BS630cj5Bho7XUVTxyto7njZgEtoRgy4rNCciAvToIc1JRyvoonzbTRxC4SdezjqeUaj3uBAtOp9&#10;HG5NZmOR1PPB7CWVqoFf8hTwz5AO/vnzILB8SQRZVEWQjQUC61sikEer2gisWxOBdWog0FLAY91a&#10;cuSXzOVYW1BDwgkLSwTZNkRI5/YIc+2PcJ9hiJzui6i5kxA1b7J2nD0RUbPGC8bJ+XhEi1/0wmmI&#10;XjIT0Utnid8EhA93Q3DbZvCX8tzNlB53fvkZd6U/6gbaPDfGnZ9/wu1ffsEtKtQlTa6Mn6k2pCG5&#10;guavhcVDC2M8/frfidsyfu5KmfySJMGdZClwPXUGnM2UFwdzl8WOwrWxTsbT6tJ2CmtL2mJd8QZY&#10;X7x+QpQwgXFYsXpYL2NnfRFrgRxL2WJ95ZbYZNMdW9q4Ypu9N3Y4T8TOQVOx022KOt/uNB7bHc1g&#10;gAl0f6cJ2OY0SY6T8Ft/XxzsPQynuvTHldYdcMuuAe7Wqwk/q0rwq1MBd+tWxF2eW1cWVFG4a1VZ&#10;Qb9WYbyuUxH+tUshoFZx+FmWxRVbaxztaI8tLlMxb+zv8J11DcMXRWDo4igMXxACr7l+GDX7luCm&#10;dpzzPdzGqPn34LU4GF5LwtT56AknMcFlLWa39sLy6p2wqYgldsrc+GvuCtiWvzo2y/XGYlbYVLSu&#10;hNWJR9GE2FzUEluKWGBrkdrYxqP4bShuo5Q95lTqAt9aA9UcNtB2osxbM9Gv6Wz0bzoLA5rMgGPj&#10;aT+GJgaYC/sKBpjAXBwN01VZ+jdl2WYpDGw0WRmXj5O5fU7FzmoOXV28IdYWa4A10i9XlmiE5TJH&#10;61hRKiHi/I2QIH5JO5XHKsFqBVvJt2FClDAHiafiyliROMxjWckmWFaqKZYL1pZogB2yjhzNVkTW&#10;KpnHDORnrms0hjY2Hvi70I2p+Q+NyynSY1+2UlhWvAnGVekHz9pDMMhiJAbXHg6PWp4YWn0whlV3&#10;i0c1A4z9DBhaYxA8a3pgSK2hknYYhtTwwMhK/TCtRGusy10DR9LnwdVkqRAgc1qQzH0BAqWg9QNg&#10;mgASkeRIotMNmYfOcw3PXhh7StfBDpsu2NbOHdsdxmDnwEn41WWyQI4DJ+BXx3H4dYDvd7HLgJ0y&#10;P2yTPDY7T8MWwU6ZN/b1Ho6TXR1xtX1X+LVsjeDmzRDSvCmCWzRHUMsWRmiVAFSLIGg0EQeGtW6D&#10;oPbttS/vtm6NoEa2CKxeTTPUIGEsefIv//n0j0FDHqlHebekYpef4K7UJfdLt9WcHr+uGK8hGoz9&#10;4hG/DqWQ9SC5th5Inn9XTcEYOkGG/Zx5nUuXDbvyVVHKqyPrDkffJnPRtdVqdG69Ft1aLEcv2UP1&#10;Fr/esk/7KhqbQPzsDWBaKjRSqbG/zB00sHduNBGuJKBRoa4BMU47N8BN/AhjP5LOXOXoLOmdOP80&#10;my1z3HR41B+NyVX7YENha/XRgDtJUyq1GCqMsS3YDnGQPv0tKLU2wkz9GhMkdJIEoV//KPR8jPMy&#10;9v/aff8p9HyM7/VDkLlQQT83+POZ9X0+r0lePJs+F37NUwVzSrfFkJru6G09Ad3qTUNPm8noW9cX&#10;A+r4CMZ8CUsdPuhfxxd9rCZI2klwkGN/y9EYUtVZ5rU22JKrMs6kzqLaRieK8d6cZ43r6ltgXejP&#10;oD+HMYzDjOvP2P+fQM9HzQ/sV9IPA+UYyP4mc8NVmV//ypxf3pGqYJ2sR4vLtpJ3mQ6YV749FpZr&#10;gyVU8izTPAGWlWkm62YThSVlW2B2pU4YX7OfUmd2tZX6lrWf6zLXaK7XTo2nxsHRDLjec2z2I9FG&#10;9hs8OtlNUUSfcbUGYJGUYafMEacy5sGd5KmVOtRtWS+P5iyJZeVaY6TNcPRpuQBd2q9F13br0L3t&#10;GvRqswL2LZeid8vF5tFKgwPB6+YLZb6Yi162M9GrwXT0rCfvhzZT4tDDZuoXUHEEPQi57mY1BZ3r&#10;TkGHulPRzmoGutrNg1vnJZg9cBn2DpuLa4OGy3rQFsFVyyEoe0b4J5Oxrtrm74HtqfrNLxpZ7HTW&#10;AkrxcHrVnvCo5y3vmjPRU+qjl8Ch+VxpixlSx6xnHVMSgGpVOhjuKH5OTTQMaCL+Mt/1bTYHfVrI&#10;XNxykUldLtFgqM8EUOGMvwj2rZaiZ9uV6N5+Hbp2WI9u7VajX/PZ8K7jIf2oKY5nK4o7KdIg1LAH&#10;Yt819+yE8dhgPfjLHuNGqrQ4lr0Y1kqfHGs5GAOk//VqsQiOdlMxrsZAeddoiJOZCuOezM8ka3EN&#10;ui3vNRfSZ8fxHEWxP39F/Fa4JnbKnngHIe84OwvVxo5CuvKkBXYXrIbDuUvhbMZcSqn8rvRDKsee&#10;yCz1L/Hmy95zjDzPIFlfBjadDvdGEzDJwhmrZbzsl/emi+myqLWYqqskFfNI497rKdPhZJYCSh1u&#10;noylCdLnJ9Tsj1myH6dyLsfgbLU3d4Kn9Qil9NbPbrqsaTPQr5GMG1sZPw2kHW1k3qrLuWw0BtiM&#10;g2OzmRjYaRkG9VqL4fYrML7DFMyzGYjVsp/dmqUCdqQuhu2pS2BLhgrYmKUq1mevifW5LLApn7xb&#10;FLXCgXJWOFulNm5Ulfei0kXglzcrbqdNiZvSRiSHETdZjwLOhZyng5MnQ1DG9AjKnxeBpUsioFw5&#10;RZxXBrg6SUX2EQHp0ytVBhqjBtrYyDtzW4QNGIDIkSPjDIhJViE5SVdAoToKFSUebtuGZydO4NW1&#10;a3hz544ix5AYo6tokXijjsTRo4rU8mjrVtxfskSpVZHkFNqnj/aRGHtNrYSkpPuLF+Pxrl14TrLT&#10;9evKmJ94ffUqXl++jNdyj1ckpAmoKEaVsacHDijFrvtUuhgzBpHu7qABE8luYd26IYTKC02aKONa&#10;GtvSmJhkrWeS7tWZM3hDAtrFi3h9/jxey/Xbs2fxVvJ+J8/23t8fH6OjEfv6tVnlJv7c9wU+f1ZK&#10;W59jYjR8/IjPHz4oYlXM48dKxYvPw2d8dvgwnpFQJXgu5y+k3mjcS6U0pUpGxTSpP5LyqPZFA2Qq&#10;0tBQXRnq0xCfkLqkehqfn4oaVB6j0hvVuJ78/rtSoXp+5IiqP6qOkTBm+jwsNxWqGMZnJmmMSmIP&#10;Fy1CJBVxpD5DeB8PDzyYPRsv9u5VZLTYly+Z2JCLVgfM5xPVzB4+xIewMLy9cQMv5Bkfzp+v+hhV&#10;Q+7RSDtFigTvTGo95xpJhbHy5ZViCwlzL6QfvSVJMCBAkTtIPAtu2VIZbJO89VU1kK8g7n4ZMyKg&#10;enX1RfInmzbhneRvbFzGZ/n47p1S8KL6WLjUeUCZMvBLk0b9lsS5g+SEgLx5ZU2pijB5z6DB/fP9&#10;+1VZSVShAt3jnTuV+kqgXSONLEYjd0NZEpSJ9UHjfktLRbigohjHG9VZSBKhklCwlCG4Rw+EyznJ&#10;gewzqk1J3DNqh/9Ux/9tPn4FnA/+jA1nP2PGgU+Yuv8Tlv35CYduf8ataCDoMXAu6DNWiZ/72li0&#10;naqpgdXxiEFdAQleLcfHoue8WLiuicXQLYKtsXBbF4t+y2LQdQ5Vx2LQcnIMmk2IQdPxMWg8NgaN&#10;xmgkMcJOzu1Gx6KhVyysh8WiLkloXjHoMTMGE7fH4reLn3FbyvL8ndaP/lPd59gYpVz4nkRTGeec&#10;Uzle1RpA/PmnNqfJfKeOgucm0P2N8a2wvwX9/lIuqh7SiJRHjpsnXDdILCHBiao9MucElSqFoLJl&#10;EUSSRuXKirj6IwgmKlVCMAkkhMwHJIUEt2ih1jgqBYbL+qmUOUnCmTxZEWmUeiMJLgISghXET8Fw&#10;Hc41k/EkjSLkkGg8YwbCZW0mISbAwkIRukj2ipvb/l0g+Yn7hpw5ESDzbSDJO9WqxSuA6SpgMqfH&#10;gX61+Nt+DRWPSlrBVF2SdYtlJvFVJ7oFSB3dK1QonvzD32R4/BGQFCZQ8yavmZb7m6+8w/9LYL4Z&#10;5J2BBB5pa6pdKZWwOvLs5coqgpsicHFN0NOwDCwL05JwlMLMs7HMxjANZzrjPPl7Xjq5Tz5ZJypI&#10;W0g5gps2VethsOxxgps3167t7BQ5LLhRI82PJHlHR6XqppPylcKX7MmogMn9xcMVK/CQR7lWSq/c&#10;U8n6G0Gy8rRpWt8VkLyuFC/pZyCIKfUwyes+ieFyzn6q2ln2diQ6BUmZlJKatYwzXV3NVmBjrf0m&#10;x4855cqp7VH1usiUSalqqXEk+9OQDh2V2i37IMlfqt2lzyvVNBmzJDNyvLEeguTZ2f/YZxU5LHVq&#10;rR7ZHjyyXg3QjdyNEdd+bIPMmRFABTCOdT4DiWusbyqy9e2LCKnT6OnTVR0+kL3Xgw0blFouFVmp&#10;phcm+84QKb9SwJOyc9+tyGHsvywD+wfvI88eIM+lCH8yl6h9OYmJsmfieFHEUioKDhqEENkDUO2P&#10;ZHfOAfzgAuude8WXMre9uXIF72R/xo8VUF32E/ekhjk70SW6RJfoEl2i+yeO6sH8AAP39A9kDxAm&#10;6xDJ6fxwi3ov1tfP/yWo9TtdOvVxSKpq3pe9CX9TeRsSgliqiyW6RJfoEl2iS3SJLtElukRn5P4+&#10;WWzNN8hiJIqFK5y6/iXRSyeAMcwYZuMYYBz2NSQki5ELdR/kUiiy2LVoHLlGstgDXA16iqD7r/Hk&#10;5Yd/QhZ7j8inb3E7/AXO+j3+JlnMFMYEjO/BmKARl6epnw49f508I4i/pw6TvA1ksTP3nuJi8Btc&#10;jfigSF9UHFv3+18Y5jsTts3aokixUsieMw9y5y2AKjXqoEf/QZi9cjv2nffHheBXuBb1USmMnQ94&#10;gdN3H2n5m9zvX0H8c3w73Fwc4zBjfCuOcdjX4uiIj8NzYyRMT5hLr+OLuMZtS8TFi4dx+m8hYd6m&#10;aVku4/B4mJbBXBwd5u9l7pm1+5nmrWCIY9yHFfQ0xjCk+db94v00xNUd0xnd72/BcN8E9zZTXmMY&#10;p/9WmPnwhNeaX8I0X0tnLm3csxs/h6HcehpzaePiy1x38tZDnPF7hsshbxS59LqM/xMyQa/YegAD&#10;3EZ8nyw2dSpOnz6Dx4+fqH9kx7uPwOc3QOwLwTMNn54LXsYj1gjG/sYwjqPHA7/o+17wTq4l/5cR&#10;QMQtxF47iY9H/8CrLWvxaMEshHgNx63u3XCmTkP8UdICq4vUx5RSnTC0qhucao+Cg+VY2FuMhkP1&#10;ERhY0Q0jSttjRpHmWJuvNv7IURonM+fFlXSZcTc5jc+TxhmJ6tC/kG/81XwaQd5OnlIpfh3IUVKR&#10;UmZV7Q4vaw+42o5Dv0ZT0cd2GvrWm4T+dcfBuaYXvCoNxOySbbE1XzX8lTkXbqdKjqBkP8E/RVJc&#10;TpsZR7OXwq9FbLCuYicsqS1xrYZgkvUIjLYZgRHWI7Wv4NcbBXcBjfU8bbwx3MoL3pbD4VPbE2Ms&#10;PTHCyhuudrNg32kr2rtcQItx0Wg24wWaT4lGJ/e/4NZmNuZW6oR9OUrgRsp0CJRnuJk6I45lLYJN&#10;BS0wr3w7jK/pjFHW3hjRYCJGNpgEr/rjMaqej/IbZT3KcPSGt2C0Ad51xb+OF0ZYjIKnxRi4W02A&#10;W4OZcGm6EC6tV8Cl3Vq4tF8nkCPP266GazsNLm1XJYDyl+MgSefechkGt1iKQa2Ww7H9evTo+hva&#10;OhyHndNV1HO7Byv3UFh5hAnk6B4M68GCQcGwIeRcQ5CCNTEoCFbiV9c9HJZDH8Fi5BvUGBOLiuOg&#10;FNDqudxGX7n3girdcUzqyC9pMtXmVJe7kzI5rmXOjEt58uJ8gUI4V6gIzhUojHP55Tx/QZyTtfZ8&#10;vvy4JLiaNx9u5s2LO3nyKIMh/5y5FALy5kFgieIIsaiBiDZNEdW/Bx54OuGR92A8GjMEj3w8BUPw&#10;cIyHBp77DsXDCSPwcLK3wgOJF+3UCxGN6yG0RCEEp0+tjBlpmKiDRo40ur+ZLCWupkiNyynT4qK0&#10;96VU6XBZcEXOr6TQkVaDxCGuGqDiGOJfTpleEeeYH43vaUDJ+7Bu9DFhfH/CeAx9D4xP4+J7SZPj&#10;ptzvUrqsOJMpN/7Mmh8nshZQ+DNLfvyZOd8X+CtLQiQIz5RXKZj9mT4X/syQB3/lKIyTxSvibN2G&#10;uNi5B655DMPN8ZNwe9pM3J4yHbcmTMZN3wm4MXY8bvh8D+MkHiHnChNwS/zvjfZBMP95OnIYwoZ5&#10;IGSoG4KGuiLA0xWBxBBXBHm6IVj8iSBeExJHQeKoaw9nBA/uj5BBfRDkPgC3Rw7HuclzcXDJ79iy&#10;5QaW//EI8w99xFzBvANvsHDvcyz84wkWKTzFwj3msUjH3qdYfOAllhx5i6XHPqjzeZuCMGPaCUwZ&#10;uAKTm3ljSrU+mFq6s6ATplbsganV+2BKzf5KVWFK9b4SLuCRqGGAnDPetOoOBvTF5FoD4GvhAq+6&#10;nhgic5dLw/HKgLgP1QuazkLfONCQe4Z2pFG3Muz+94JGzoS5sHho5WHZNMxWxswDqeJYf4zMs8Nk&#10;3h0s864LfBWc5dwVoy3c4jDGMiHi/I2QIL6FaxyoSOkjx7FSZ8bwMYOxKp4Wl2m8LQdhZJ0hyqh+&#10;pMDX0hmzq3RVpMlDWYrgfPJ0uPZTElz96WdclHF3To5nf/oFZ4zA6+/jZ5yX9HoeR3/KgO0ZS2FB&#10;0SYYW90Rw+rLOtVkEoY0mwrPZpMxvPF4jGjkKxirwdYAOxNI2HCJN0zie0p6j6aT4Snn3vWGY2aN&#10;3thYxg7H8pfDtWy5EZA5E4IyZUSAQBGj+NXaLFkT4J4BcX7qq7bZlN/dDBlxK206XE2bERdz5MXZ&#10;ctVwpnE7nO3ngfPek3Fp2kJcnrVUsBiXpy/A5SnzcHnynG/ikozROEyZi4uS5sLU+bjAtJPm4Mb4&#10;6bg7diICx4xFqLc3wkd5IWLUSHWkkUQ8RidA2ChvhXBjjB6D8LG+iKDRMw1b+KVut0HK+CKweg3t&#10;y8L86vM/MCrSjeUJkkDuyN7oZrJUsp7I/Jw6Ey6kyaxUKi8KLqXKaLSmaOuJto7ItWFdUeEC+ung&#10;+nIlVXpZX7R412Wtup08Be7KuqtITf+g3IS+PhEkSF2Usu7LVRarSjbB5Kr94FnHGwNtJmEAle0s&#10;x8O59mi41vKCq+wXv4lao+BWk/DCoBpecBPQz4X5WY/FgPoT0N92MvqRyN9kOvo1JTllhiKp9CdZ&#10;Rfy0c/G306Bfa5iKfnKkEo99iwXoQQJEi/lwajQR3rVcsaRkc/yeqzzOpsuBq1LnxKVUmXBRcCFV&#10;ZtUmOs6nyaId02ZR4PmlNJkkTTrclHq+I2utMSnPmBjBejPd9/4jyL5JIams88l/QXCqZAhOkwJB&#10;6VN9iXSmSPkdfBk3WPIhQgwIpl+6FAhOawDPFQxxM0g8gvHFPzR1UoQm/xmhSX5CuJRbJ235J0uO&#10;yxmyY1+BSlhesQ18rd0xWOYm5+Yz4Np0KjzsxsHT1gdDFcYkREPxUxgrccbBnSpTsvbxOLThGIyr&#10;64bFVTrg96I1cSGb7BfTpkGg7DXvpkiB6zIWLssenaqw14gUX+Kq4EoKjstUuCFp7iZLqsizehsG&#10;y3MEJNHI+NeSp1FKiueSpsXZX1LLHJ4S536W95gkaXBB1oWL0p84VhLAMMbN4ou40hflfYIqg1dT&#10;Z8DVNBkVUeZI9mLYWsRSkVR86rhhSIMxSs2PqnyDpW48G4zCsHojDfBSGC7nOobW94J7Axmjsl4M&#10;lHTcO3CcqLHFMaXA8aWNMfonxHTZa8yUcUVFq7no1Xy+OnexHS9rphsWlWuDXfmr4nTGnLgjdR4q&#10;8x3b/k7KNDieozjWlG6K8ZauGCRtNqD5HDg2nwunZnPgLPm62k0VTI5HIx2T5FoDFa/cVPgUuMoY&#10;p/qVi8wNLs1mCOTYlNfT4Cx+BElAOlS4QIXJ/ZwU6U3ml8Yz1DM4tlkIrx5LsHjgQhwcPAXX+8ke&#10;s2kTBJUtgcDM6eCf5J/NoQTnA6UsJu/G5zPmxu8FqmJZ2VaYVHOAUnYbKu1EjJD31FGy1xhd18MA&#10;d4yuMzgBRtXxiMPoOgbVX6USPFgpwnlZD8Nw2TMMaeir6pmqbawrBaljN4XJX0Cva9Yx4zo3mwmn&#10;FnPh2GKetNNspf7F8q4v1kDeuwspIuCPKovpR+KejCnOmyczk3BlJXuqXvIePBKe9eXduO5QzKnY&#10;FTsKWOBMhnzwS5JCvddwLqVxyY3UMrYyZsOZrPI+kr0gTmQvhONyVMhWEMeyFVI4Ljgp7zwXMuXA&#10;jTRUNk8mc3RSGedp1QdpthS2wOyKnWR/NxiODcehj/SDgTKnjJG+uah8G+wsWEPelQrhQtqssq7K&#10;miy4bBjTpzPkxv6cpbG2RENMqtFHkSSdZfy5SX0PlfNRVPWVNuV4o4oYf8dwajgRTvXHwdlqNAbV&#10;Hg7PqoMxorwjRpVxwOjS9hhVrh9GVnXDcMuR8Ko3GuMajMDcuv2xoXJL7C1SFX/Jsykl0RSZcDJp&#10;Bpz4KZ3sE9Pi6M/pcDxZRpzOnAdXS5fHPZs6CGtWH5H1ayG8fFGEZkuPYJmD2UasQ4XkSRCURt51&#10;06VDoOzbAmhkK/u9gGzafo5Gt5qimMHoOHlyBMq7t1KboLEpCUdubpoKAg3SZ89GNEkqxKxZiJo2&#10;DVFTpyo1rAdr1uDJ/v14ee0a3oaG4m14uPrKNMlOjzduxMPFi3F/zhzcnz5dKYhFTZyoSGbK0NWg&#10;KhIp74BRVEfy8kK0+FEtikbKT/fu1fKlKhfVrj5+VGpdVMUiCeH5rl14smoVHi9apIhHVL4iOYqG&#10;8yRSqfIPG4ZIKlhQcWvgQKVmxWOU3OvhwoV49scfeEVDWin3R6otvHqVAJ9ev1bErk9yf0X0MkMS&#10;+8dO8vpEVTIqkD1+rNRt3kdGKlCF7OPDh/go/lT5Ytl4pELZ29u38eLYMVW/rNsoKk5JHar641Ge&#10;m8piinQg+122lWozEhJIMpD6pfG3Uh2TemS7fZRnJUHMnCPZTRFAAgLw8sgRpfAWKe0WJvUYIvVJ&#10;4gOVz57+9psi8X2Quox9/lyl+8LxmaU+qa5GI2a2GcltJBNQSUap19DYS/qlDmVwxq+FFy+O0E6d&#10;8EjSsNxvQkLwUvrao23blCpJENXi8ubFPRp8G6U3hvG8ZQyGUT2HijY0rr8vdUdVMLZJLEl+ccX/&#10;pL5QTrW2B9LPQjt2RCBVzVKn1j42ZACVeUgkoPLOQ6n7l6dP472kI0ikfLB0KcLs7RFYqaJGjDCU&#10;Ia48/I2HxIecOeFfuTKC27dXBuBKwUUni0n900A80NpaGatToeXx5s2KUMn2+m8gi/ERX74D/B8A&#10;R+8A6898xoKjn7D4eCx2XP6MM0HA3QefcT3iM/Ze/4wZez/BaXks2kykAphGGKMSWDPfWHSbHQun&#10;lbEYvFGD48oYdJ8Xg9aTYmDnE4OGOjFMzhVIEDNCY59Y2HprymIWgyVv9xi0kHiD5H5LDn/GXwFA&#10;1MvP+H9aXEwq9JP091iDWmKMjFUaWCrIHGh8TkXFWJkTSTyIjZE5QvzeP3qIN3dkfjp0CE/WrcVD&#10;6a8kYN2XeUcdOffIeOB6oMBzE9DglDAXZgpzcXU/UySII+XimsH1icf7nBvd3RHK3wNkHVTkE66R&#10;JKBwHFLxR+YgEqX8vgKGxYFxmYZ5ECSxkmBVrpwi7VANKIxr0ogRiJB5O3zEcBnfngj3HCJzmYcG&#10;DwNILCMM15xvFdmM84HM94oULXmEOTkpYkyAzBf3cuSAH4knRnPKvwNqnmK+GTIotSOS0jhncq6j&#10;ylKcUhYJMDroR2UozmUkv5Yti8AGDRBCxVLZByhlNOkfJMEE1quHe5JG1bvJvU1hOmd+z98c/k7c&#10;BOBvAfL+o+Zu6Sv6cyuVM5KRxF8RnPjbjLn0ZqCXJUGZeB/WN9cTqllJ31KkIn2NlHfYe1mzwL9C&#10;eQQ1b6bqkP2JeyyS+5WKl6zVyk/2WAq8lnrX9wLcL5HMFa2DezWOE9k3PBBwvCh1LO6ruP5wz6Hv&#10;BwXcGyplVIJh3CMyT6bj/oP3kv7KDwKQvBVYs6Yidvvnlrpin2Cd5Zc+U1D6CvtOjpy4l1H6V8oU&#10;CX/X4nNLPQdWr67tU9u2RXDjxgisWFEjlrHPsL7lSPKVaguqflEtl31T7kX1UdUuRvma1rsC65fj&#10;16A+poP9mEboQXXqIKRDB4TxQwSsU6qGcb8lda72XPLsJIfxowX3Ob9Ivao9k/T54IYNEVimjPbs&#10;7D8kFRJsX5aPfYd7drlXkMQLtrJCiKz/JNYrNT5pUyoNhhEy/qnyS5WyMKqPuroiWtqeRL9n/CDA&#10;3btKzZfqL9xr/tv3sIku0SW6RJfo/msd3zL5LsCPxTxZvRoRVIgtUgR3Zd/Cd+J/hTBmui6bi2MK&#10;FZf7gKxZEWxhgUhZH/lbx2uqbss6mOgSXaJLdIku0SW6RJfoEp2x+1tksa69MX3BGhw8cxe3IozI&#10;YncNZLHrETh5LVxBEcEMJK54UpeBBGZEFNPjGZO//ilO/c+SxT6YJ4vJDY7fiFY3/BqMCRim+CK+&#10;CZlDi2OATt7QYUjzrfwShDGNgSx22u8Jzge+wMWQN7ggOCF+2w5fwpSF6+HgMgx2zdvD0qYRrBo2&#10;RfvufTFs3Eys2H4IBy8F41zgc1wKe6PSn/F7qiqX9zpxK74ejO+rQw/7EgwzH9fYz9jfGN+L86Nh&#10;pjCN+2U5mf7L8IQwhJlpO+N7EV/G0fKIC4+7z9975vg4pvgy7vfK8OUzf78sX+ZhJu4X99VgNm4c&#10;tHzN5W/OT/M3zSP+Hl/1NyqX7vcjiEtjNJaV/1fu8y2YpjGX7rvhRs8Rh2+kYTgVB3U1Qo51ksWu&#10;JyCL7f9xstiZM3j85KmBLCZ/PsUAH17j8+un+PziPj49jxJEq/PPLx7G47lcKzyQa8IozBgM1/Hy&#10;EfDmucofH17J+UPEht/Ch7MH8WrjMjyZ5IMwZyfc7todZ5q2w36LJthUpgHmFbGDd7FOGFDODd2q&#10;+aBrzXHoU90L7pUGwrd0N8wp0gxr81pid7YyOJ4xHy6mzYzbKVMhIFlShPyiGVeaGsjS6Es/Bv6S&#10;BHeTpVBGkCf5pfx8lZRCzMTq/TC44Vj1lfUurZejV5O5cLEaDe9K/TG5WHvMztcYy3NZYWuOqjia&#10;oziuS72GZE+HsBzpcD1vPuwtVhOLqnSHT4Nx8Gi3Bi49/sCAXgfQu8cedOu8XX3JvmerpeDX9Ifa&#10;jJD79cXCsu2wplgjbClghe3562BrIWusLd4E8yr1wBgbLwzssAqdB/6J1kOvo63HBfTpuQk+9Tyx&#10;vqg1TqfLpghQ9+WZwqSdbyVPhdNps+FA1qLYlbsKtha0wpYitthcRPIv0hBbC9dT+W8tJM+gjtbY&#10;JthOFJTz/BI/b11syF0Xa3PbYFU+Wywv3BzLSrbFsnKdsLxiNyyv3B3LK8mxYleFFZU0LK/YRWGZ&#10;ASsEKyt0xppyHbC+dBusL9UGa+RZ51fpDR/rkXCUemjTcz8aOl6ClasfrAYFCPxh43pXkb3qO98y&#10;i3ouGmxc7sDa1R913cNgOewxanm9RuUxH1Bl5HM0GHgV/dss18hiOUvCT9qaBmt3f/4F55OlxZH0&#10;ufF71mLYkbM0tuUqi+05y8h5Ge2Yowx25SiJvVKHxzLlxfl0WXE9dXr1VX71RVBBQKqUCMiYAUEF&#10;8iKkYlmEWVsgomlDRJE41r4lojq2RlSn1og0Rpe2iOzWHpHdOypESJzwJg0QWrUCQvLlQnCalAiW&#10;vstyElTOuZ08NS5Je57IXBD7c5TA71LW33KXx24Bz/dIeffmKJ0Q8kzEvpylFPbkKoM/cpfD75Lm&#10;j9xlcTB7CfyZMT8up8qEu0mSq3vRoJbgeOH4MIY+fr4HxtWNAll2vyRJlWHzLRIZU6QygOcC+png&#10;lvgb44s4VK2R8qpj+gy4XbAA/OrWQlDPzggfOwzRi6bjwaoFeLBiHu4vnono+VMRNXcKouZ8D1SC&#10;M6jBzZmoEC1+0fNnIGrxQoStWA3/dVtxc/NuXN62Dxe3HcAlmW8vb9mPq4JrBlzdss8M9uLq5r24&#10;sul3wW+4vPl3SX8QZ3edxF/7ruLwkUDsPxGFPScfKfzx1wPs+TMae8RvrwLPzWOvxCP2CQ6ceojD&#10;557g6IVn6nzHH4FYtvQcJnvtwvDuS+HcaCr6W/oqONWbABc7GjpPh0vjaXCWc4Yr0J9G0ATPaRRt&#10;AOM6NZ2JflSNoBKiHGnA7Wg3Gc62VNLxwaAGYxTcGvjATa7dZC51a2BAQ18DeP6vw9UI5sLj7teA&#10;kLIYlcNFyuvcaLwyWCdxzEmegeC5uv4R2JrATByqmBHOcm4MLSwhqEKkhWtloooK61cnvTnbTcRw&#10;66GYUbkb1sn8vTtrSRxMkwcHUuTE3mQ58Xuy3PgteR7sSp4Xu1L8KPJgd/JckjY7/kiSDb8lyYHN&#10;qYtiSe46mFSxB0bajcWQbssxxPlXDPPYh+Ge+zHS/Q+MdPsNI112YoTLr3I0wNUYOw3huzDM7Xd4&#10;Dt6LIe774DloN7wHrMesbjOwqYUrTtRtiZtVaiC4XBmEli0px1IIqlBW+9o1v5ZdqVIcaHRB0D+4&#10;kqByJQRXEX859ytdGjcLF8OV/EVxoVhZnK9hhSttu+CWxzAETJ+B0JXLEbFuNcLXrkT4ymUIW7YE&#10;YUsXfxOhxlimY5FcL0L4kkWIXLJYIVp9oVjHYgOM/JYtTQjjMB3Ll+HB6lV4tGkjHm3ZLOcrET15&#10;CsL69VNfB/YvWEgz2DA2TvlB6OQh4t7PSZTi6tl0OXFE1rc9si7sylsZv+atgt/yVJY1ooKsKWXj&#10;1hBtHdFg7BcHWVv2ypqyJ4+sL3m4vpRTa86xbIVxNmNOXEudQa0BNB7SjfUJc+U0B8bVjcxpoHo9&#10;ZVqckv3anjyVsKFIPSwq0QqzS7bHjGIdMLNwW8wq2ApzCrbAnEItv47C2nFugRaYl7855ufTMFfS&#10;zSjeBhPLdYN39QEYaumBQfW81dzmJGOPRK+BthOUUosGmUMEAxtq0K/j/AWOkkYRx2Su5dFV5h8v&#10;i0GYKfui1cUa4Nd81aTOpM5zyXoux925K8r6XknaQpBXA9tnVz5po3xV8Gt+aSfxY50fyyp1nD6H&#10;IuvdJilP6kevX729WW9ck/W1XN9b/CPI3iQkdTKEZEkn+5VsCCmaDyGlCyOkbBENZQS8LmWKQt9B&#10;fNxguSZCSsp1Ahj89Lhx9+E9iyBYB+OwXHmlfJnTIiSlvA/I/lh/9oCkSXAjfWacKih7oqpNsL5R&#10;fyxtOxILO/pgUXtvLGk9DMtaDsFyooWHCehHeGKZYGnL4VjSaiSWthqOlRJ/c5MB2FO/I05Vr6eI&#10;E9cLFMbFHPnxZ5YCOJipAPZlkj2c4GDmQjiUhShoQCEcFByQ9twvY/JgliI4Jn38TLrsihTm99Mv&#10;GhlGnoMk/3Nps+KI7N9+zyz718ylsD1DcWxPXxQ7M8ieP3MJ/Ja9jPQj6UvST3ZL39Eg59Knduep&#10;iF1fIL6v6didh32xHP6QPebeHKXUWP9N4q4raoNZFTtjRJ0hoMJXD9nDd267Bl3arEa3VsvQs+Ui&#10;9GqxUMG+Bc8NaLlYQ4sFsG82Fw6yrvVX+4bxMib09dlHreUuCrJGy5gyB45Brp8DZE/Sj3sSGWND&#10;rYdjZtWe2CzvRMezF8GNVFQUiycJ8l3vXKY8+KNAVawu2wzzqnbDjBoOmFG9D2ZWd8Csar0wp0oP&#10;QXeBvF8ao3JXQRelpKrAOLX6YE49F8xtOgzz2o7BvE7jMa8zMU7Ox2Fuxy9B/7iwDuMwRzCr43jM&#10;7DQR07tMwezu07DMfjJ22o/Gya4DcbMpDWtlfcuTEwGpaZj45fz4o9DnhbtJk+NKmiw4ka2YUqJe&#10;V7KRvNe1wqLy7RSWlmuD5XK9omyLeJRpngDLy7SIwwrBSvFTKCvh5VpgafnWWFyxHRZU7ox5rL+q&#10;Ul/VpG6Jqj0wV6H7F9Dre65K0wOzqttLG/XRIG00v1JnrC3RSM2V5+WdSH93Ue8bAnPPbQ6cJ6kS&#10;xvcqfthlR+G6WMPnKd8Gq0s3xY6CtXFU6udy6sy490sydQ+OvzvJkqvfC85kySPvlEVwII+Mizxl&#10;ZC2SNZDILedqLZQxI8dDuUoowtjldJnUGkhlMRK0j8o431DUClPlGT1sRqix0L0FSY8z1UdkJkm/&#10;pBrf9kK1JL/yOCBjj9gn73p7ZDxyLG8pbKlU/XxrOqpx49BkNno0X4SeLRbLvny+jM1ZSiWN+9KB&#10;VMK08sLwGq4YW6EXphdriwX57LA8hxVWZqutsCx7XSzO1QAL8zXBksItpB6aY0cFOxyuYoPzlWvg&#10;ZoXyuFuiGO7mzY1b8t57Pak8i9QJcU3W9luZMsO/YgWEtmqGKPuu6t03wqomwgrmRmiqFIpoHCL1&#10;HpJc6jNTegTlzoXA/PkRkC+/Mr71l/c5TbkguVJSuPeTQX2Ja1p6iU8lhubNlfErjVFp8KrUIki6&#10;ovErjYgXL5Z902pQqYp4uFH2Ulu34vHevXh+5gxeUUnm6lWlkPVI4kVLugiqkEmeYX37KnIM1a9C&#10;qNzi4oJwEpvmzMHjDRsU8evlvn0KJBpQjebl5ct4HRCAtw8e4D3JSi9e4G1kJF6eO4cncv/7NIRm&#10;vl26KNUw3oMqZSw/jZtJiHq4ciUer12rjJgek1gm108l7fPff8frs2eVehQJWbFUv9J+rUuA/w3H&#10;+/DeCiRTEZ8/f1EWFU/8qfZFstXra9fwkqo9+/er56G61wvW3549eLJzJx6uWaPqVyl6eHgoJZEQ&#10;2e+SZERFF6U6Ju33/NQpvKFq2pMnqh7MkYzUvd++xYeICKW89kza6yFJS1LXVDdjW9JAXLXlsWOK&#10;0Pbh0SNFOjHnaLhMBSwqpT2QcijCmJWVMu6+x49U0DjeQPqisZkyOBM/9tNI6T8krFFp6NmFC3gs&#10;z0ujdEX0KFlSM/JmfDMwN18RDPOTsUDj8MBy5RDWozseLlygFN1I8CIhRnc0uKZy0vODB5UhfVin&#10;ToowRsIIiWJU9uPxbvLkSgklXMIfyzsMSYnsv6+DgvBM+jgJKvzyOZX+FLlE0qjySDmUQTvVRkhC&#10;KF9eqeEpRRGp73AZkzRQVwottWppCj9VqiBUrqku9vL8eUUs/LIV//Mcu+qHGODJa+BONHDo1mes&#10;PvkJ847EYqUcD8j1zajPCHj0GZfDPmPb+U8Ytz0WPWfFouHIGFh6xMBqqEb2ajc1Fj3mx8JhiYZu&#10;8+gXgyY+MWjgFYP6Ep+KZHFKYiZoLPEYVm9YjCKLWQyKga2ksZ8bi4m7PuG3q59x9+FnvJHy/r/o&#10;qHzIueXDw4d4R2UwmRs5L1AV7630WZJ01VE/l/H7juRWmZ/fRd/HG/F/ceE8nuzYjgdTJiPSUfpr&#10;mzYItbNDaKNGCG3cGKHNmska1gqhrVtr4LkJwgwwF2YKc3F1P1MYx+G4o/Ifxy6PIVQft7ZWikQk&#10;QemqCOZAA1hzMBc3Abj+5syp5hdF8JR7kgRC0gnJoMHt2iCkTWuEtG6lQcpJBEs9KfDc6DqEKkNU&#10;6JJnCGV6KmYa5oN7mWVvxTlE7vtvBVWPSFgi+YsknFKlcE/mXEUWI2mKhBfO3fwtRQevDb/rq2uS&#10;qmrXRnDPnkpdLWr+fEUwIhGO8xzz1edws2Uw4Gtz+tf8zeHvxP0Csi+7J/URRyhk+xJ8ThK8SMbn&#10;XG4urRnoZYkrE9OzvqQ/+lP9XtaYAKlvpURFEhP3cbLfI1ktoGYNhPTsoUhi96kMRjUrksll33Nf&#10;9j33V6zAAwMYzr2cUgojAYx7PG9vhHMdJ/nJwUHbT3XsqNau8B49FBGJirIkmCmCmOSh8hVQNYv5&#10;qjylHVkGRWjketW9u+qbIdKuJD0FVqig2l+RsKR/KmI3j6lIyDQQK1mf7Gemdcd6zZZNI2vVrIng&#10;OnUQVL269Hfph1lkfyx1EReXdcd82I+kDlW+vI+0WYI8Bab1ruqVpC0SzFjfVP+qWFFT95LxFcS5&#10;TJ6LxC3uix+sXIWH69apOibRjsQ8teclGVL2u6y/cFmbQ1u2VMbrgRw3srarZydIDuOHEsWfSqUK&#10;Uk9UQiMZjoq7bBuqDpL4z/bifiuUBDwSXEkalT0eVVe5734u+yHukTlPf3z+XJF//xv2Aoku0SW6&#10;RJfo/vcd34/5Pv9s0yb1fh4oe9D/q2QxnmdIrxR9I9zc8HjLFry+c0d9/CLRJbpEl+gSXaJLdIku&#10;0SU6Y/cjZLF06dKjZOly6BBHFrtjIIvF4kboG1y4+whnbkUr4te3yGJxpC6dNBYHLZ75uF8DVcd0&#10;GOLejMLJm4lksQQwDmN+WroHOMlGu/cEZwOeK/wpFfTH6btYtfMoJksje46ZApehozFoxFiMmboA&#10;C9b/hu2HL+LI1TCc8nuCMwHPcPruY6nYh+o+x6XyiRMKUh9SP6bQwrTwBJD60xEfVwtL+MyMI+kJ&#10;PS3j6PcwxIvzN1MHup+5MFOYxv2SgMT0X4YnhCEswXNofsb3Ir6Mo+URFx53HzNpjcLMhWtxTPFl&#10;3O+VIZEsljC/byEuzX8gWexG1EcJj8TKrQfgOGgkKlerhXTpv0IWa9QIU6dPx+nz5/H4+Qtl/IGP&#10;H/D5ySPEBvjhw6VzeH/yKN4dO6Dw/sRBvP/rsPgZ8NeheOh+cTgSjwTxjuLjuZOIuXwOH6+ex/sL&#10;f+LFgV14uGweQjzdcaddB5y1bID9lephY3k7LCzbEhPLdMLQcg7oX9kdXWv6okvtSehbYzSGV3TC&#10;rOKtsTFfbezPVgJn0ufCtVTpcCdZStxLklR9OZ1f36dxoE4U08kvNCjzJ0GMRJPkaXAlTWacypwP&#10;+/KUx6ZiNphboT18aHhl7Y3ejWeha4sl6Nl8EQbVH4v/w95ZgNWRbGt74u7u7u4KxCEhQtwTQoTg&#10;EtzdggaLu7u7C3FX3C1CXGYi379W7d1kQzbJzJw5595zf/p5Xrq6rLury3pTXy+fbnOwpskA7Kna&#10;GkfKNcKJCk1wskYbnG/aDTc79cLDXv1wr78aTg4Yiwh1I5iMC8P4OSehYRIDdetsaFqmY7ThA2jp&#10;nMHkyTugMzoSFoOd4NdDB2tbDRULwM5Xqosbpavgdin+eng1XKjSAPvrd8bKdppwUzGBnlYYZk7b&#10;illTN8NshA8CumtjZ8OeiKpQUyx8SyxeEvHEkxIlca9kGdwqUxHXy1XHVSqjK5XqEw3ksLtuHq4S&#10;18S+Hq5WqIvL5eoiqmxdXCIulKuH8+Xr43zFhnSNjei6iKqNZfvKDQUXq8jga2bOy7lYuQEuVabz&#10;VayLm+VrC65WqIPj1VthbYthcO1jjHmjwzFu+j6MmHsOIxZEEZcwat45jNY5jTFUhgJtGaPJzYzR&#10;oT0z5xSFU7y5F6C14ArG6N3ECIO7GKl7FdOm74WNuifWdBiLczWaC9EVLy68UbIKjlRsig11eiK0&#10;8RD4N9eEb4tRWNx8JLlHYnEL2T64qQZW1FfFjuodcapcfdwoVh4Pf+NFbLIf/HjxIFt5iKtYAfF1&#10;aiOheVMktGWxQzskdmxPdJDvv5PQqYOMziyE6IgEipvQugUSGtRDfNXKSChVEglFiwjxXxy12SdU&#10;r29WrImTtVtjW1MVLG87EiGdJiGgyzQEdpmK4M6TsaTjRIR1GI9wBcI6MuMQTrB7CaUJoviBYsHr&#10;ZCxvNxrbmvTHyeotxBfr46hdSKJKqa38HaQF6qJsJPheFPx/CsXNg0JYbn7y49gyJRFXvzbi+3VH&#10;0uxJSHG3QfqyQGSsX4qMtRFIXx6M9Eh/pIYvRmrYnyMtzAfpS7yQHuKJtFBfJC0NQ/T6Lbi96xQu&#10;HHuAYxfSse9KDvZcfYm9l19iX9RL7L+UgwNRedkf9ULGJfme2Hv5OfZcfoa9Uc9x6GI2jp9NxvkT&#10;D3H18HXc2n8Rd/eexd09Z3CH9rf3nsftfRdxRw67lSGF39t/AQ8PXsSTI1GIOXYZDw5G4eLms9gZ&#10;chjBNtthPXs15o6KwLQhoZg2OBSzh4dRu4vAfK1IzBsTibnk5vB5DLnnjZHDbo5H/dU8ZsxS6Ggt&#10;xxyG3PNHLoG+hi9Mh7jAYqANbNQsYKdiDltVc9ioLhLHNmqWCljJUfT7+1groCw893yq5Fala1Eh&#10;aG9NfuaD7MXCdD0NGltGyC0AETpstYQQltJ+xfB8KInDC4GZgvwVkcL4eubxNY0MxJxRIQRbUFlC&#10;1xgAg6FusO2/CL5dtRHZdizWtNDA2qZDsZpY1VQdK5ppYHlzgvyXtRhOe6K5HOmYwmTI3Cubq1Pa&#10;wVjZaCCWNRiIkCYj4N1hOpwGWsJ+egQcrQ7Czf8mvJfFwG91PPxWxMI38jG9nzyAN8F7QUQ+RPhD&#10;eEVGw2NZHNyXx8Nj6RMsDrqG5e77sdciFFfmmiFm0mSkaQ1HxphhSBujjtSxmkgdNxqp48cgdYJW&#10;Lil0zLB/2oQxyJiohYwp5D9xDOJGa+L+4GG41ncwLvYZhouDtXBj8mw8NjVHmrcrXkT64fXKQLxa&#10;EYCXkYvxItwPL8J8f8pz6g9eEDnklkHuUG+8IHKof8gJ88eLiGC8oH7i+fIIIlIOuZeFf0eEKaAY&#10;JoWvWIoXa1fg5eb1eLl1I16sWYFsH+qHFsxF4sABiJPEYr/9PbGYtKg+umgJXCtbHUdrtsHmZmqI&#10;pPExiMaTgK4zaUyZQWPKVBpTJiGUxhWJsE4T5LD7+3EouQU0DgXT2BLYbbrIK4LGnY2tBuFwg064&#10;XKU+7tMcjRe4KPbnyq6zIKR+X1hFYwub5avhMs3d2FLQURZM1+mIg7WI6h1wqFo7HGaqM+3zUkNO&#10;TT5uhyNV2+Jo5TY4Vqk1jhNHq7bB3rpdsLGZKo2pY+FJ8zPuy8zYcgv1FUIQNsQVxkLYwoJYJxk0&#10;lxNIxwoYUzwWv7B4jIUupoOdYaVmDec+hvCh/Lm8llD5cTnyOL2k02Qa46cgpDPRRUYwxQnqOh0B&#10;3WYK2G95u1HY1rgvjlVviav0PO8XKyXmJly2XFb8D1BeEPyAuE/ldu+3onKKiONfw+l+o/jfuU9z&#10;y4fVquJJi2aI7dsD8cOHIGHCaCRSG0ycTEwag8TxdDxuFDEyl4RxmkpJzEWKNxLxWpqII2LHjETM&#10;KGYUYkYTY0YjZqwW4iaMQ9ykCYJYcseMG0v+YxFNPNHSQjSliR4yGI97dccjmpM9qFIF92l+I93L&#10;3SLFcKtCNVxr1gGXVEfi3KSFOD3PDqf0nXFS1wGndKxxStsCp5nZi/LBfjJOzbakeFY4qW2N03Os&#10;cGGOBa5oG+PWjAW4M34GrquPw7l+I7GX3mnWtRyOSOpTw4jwJppY2kwTy2jeubzFd5a2HIXIVmMQ&#10;0WocuceIvnxr3V44WrEJLheviNs097z1W3FcKFUFB6q2FNaUI1qMQFC7iQjsQO2vA7XZDvI2y/WI&#10;6lSIIqJeyQjOD4fL65oEvw8taT8OoW3GIKylJkLpXMGtRsOrw1TYddeDkYoD5g5djFkjwjFj5DLM&#10;ZEZEYNZwml9oyNBWYDb7C2g8U6dxbpgv9IZ4wGiwC7UJJ5izxbHBDuR2FMcynBXc3/1YlM7tSZ/m&#10;9wtp/DYa5gp7aqds7WxPk964UrUe2KoY93k8p+U9vx/yBx8uV6mH03XoPa5hJxxs1BUHGxINuuJQ&#10;gy44TO9bMjrmpV4HIf5hYSx/eOFQQ4rTVhVHVcbi2LgFOEHP/6SBC06auOGksRtOGLnihKELTpDf&#10;Cf3viDgKfscNKJ6RG46beOKYmTeOm3rhtJ49Lk9fiDvDRuFxpy6I4UWvvJi12J+3APAz2LrVQ3r/&#10;vVW+BqKqNhJWl4/XbYejdH/MMUE78muLExJ12uSD/QqA4h+v1w7H6lN+DTriSP1OYhw43IDK7Fco&#10;ljml4WfCz+eAnCN1O+BM9ea4Ur4m7pUog+gi3wXIyu41P9IijRhK96RYCTxgy5oVa+NCjWY4xffc&#10;oANO1mtLx01wo2J18eGVOIrL70Scnq1lXqL6c7heR2xtroLVbWkO1X4UlrUfLfbL243EsnajsbT9&#10;GNqPwdrWw4SFsLPVm+AOvY8/pnPeo/fQc1Tu25vILIvZqyyi+uxJ89DF4kMBlgMdhJVZvx6zEd5p&#10;PFawCK/tCKwiVrbVxApiOZ0vnN7r/GkscO5jAPMB9tAd6k3tKpjaX5is7Q2l+eyQxZg30Av6qo6w&#10;6mVMc7pp1O8MxY463Wnsa43T1LecqdAYpyo0wfHyTXG4bDPBsUotcYbK40r7nrg3cDBitUYhifr3&#10;FC0NJKv2pHfdRoirUOZ7mfI7XpVKSOzSieZmY5GmOw+pOrORrKmBpPZtkVijOhKpDiewgJMtyDZq&#10;gPi2bRDXqSPi2rWVWWsoXyHP4lt+RmJBLs15ePFx4sCBSJ4/X1ij4MXbmUT6YnpvY3GKo6NYoMqL&#10;gZ9t24YXBw/ixaFDeL5njxCMZW/ciKfk/3zvXjyXREq8CJkXIJuaioXGvAA5la2psNUyFnVZWyMz&#10;mOZ2+/Z9t+z17JmwgsBCnPfR0Xh77x7eXL8urEixZaY3LA46ckRYTUin9LxYPl5FBXG9eyNh8GCx&#10;8D7VyAiZPj54tp7meSdO4C2lf//gAT48fCgsLjEfY2Jk1q9ycmQWw5RZwPrJ9pWt6bB1nXfvvsPW&#10;x+SwWxxz3p8+icW6kgBMQHmwFS/p3zK8/xnSpujHoq4/Xr+WCTXS02WiDbbAxuXHgqRHj/CSLXdt&#10;2CCeXTI9Bxbp8QL9pHnzkGxiInuu9Jx4sXfO/v14y+K5+HghNBIWg/Kdk+FFYcLKWHKyiM+WrPhZ&#10;C2sXLBijsueF48IqnPy5CgttSsqYhWQfKR+24MVW3tLMzIQ4IoEXVLduLSxr8CJvFnFJi85YjJDU&#10;qxfSDA2RtWwZnu7cKeofW1dj0Qdb4mAxQ25flA+p/ueHw8SiNl5kXrMG4vv2Qaq+vriXN2wt7fnz&#10;PPfAYje+9lenTgkLYylTp4qF8NFVq1I/VCxXQBJTurQQoKQtWIBn1C5eX7smBJBv795FDrWXTFdX&#10;IVRhURmPQ8KiCYs82LJI48aI79BeCAHihw2j+d8kYY2HrbklzZwpPnLBX3AXojJuwxQnw81NiDW5&#10;DvzVev3fuvH/N/+gW33+FriV/A3br31FyMkvCDvF1sW+4k7qN6S++oakF99w/slXhB/5goXhX6Du&#10;8Bl9zT9DxUImAhvp/gVjfb9ggj+x+Au0vMnP7TPUHWVCscG2FM9euVhMnfdysRjHU6U8VRdRfEo3&#10;hfKz2vQFq85/RVTCN2S9AT7R9SrRZP5bNtFupb5HiRiV27noT6iOf4yNxRtq1y+PHcMLqp8vqI/n&#10;eppz4AByqM8XUP/P+5csUqX6z8Je7mt4XMhetRIZDvZInjgBid27Ia5BfcSxwKN6dcSxqIXadByL&#10;hahuF0S8nF/5FeQv+eVHMU5ckyaIa9oUcdR+eC+EITwXZBEHi0zkfYIyhPBLCcri5oHHX0n8w+dm&#10;8Q8LUSRYRNahHfUXcqgvY3IFJPkQojMWlTCcnoUtdG8ifxZtsWBJYcz/l6G84qiPimMrpHxOmjPE&#10;s2WnIUOEWJWfq7g/FuTweRWR8uD+lesCf5SIx2sbGzHPyPD1FXMFthglxLNscUmJsEcRqVyVhf1Z&#10;/sk88uSjeM9/EsV8xDhE41gcW2JjkdLQoUhgkeCYMUhQVRWCI7asHVOqJGKqVUN89+5CwMSWrXg8&#10;53kaw2NjNs2F2AIsC4mYpyzuWrkSmTTmpgcGijkfi8mT5sxBEpV/Yt++Yszic8S3bJn7rBNZWElj&#10;NFubzQwPF6IzIUxbvhzZLBSj+RyLlliMzhb72dJnfNeuQkjN45QQubHVNRZv8TiX/57zkad8uDx5&#10;XGRhFbVT0aabNUV8I8qzJovLab6s5B1Oab5crzgvFvbR/EIgF/uxsEzUT75vKocETU1xL4k0vidO&#10;mybKSIjt7eyQ4R+ArJWr8JTmQM82b0F2ZKSw8MrPQYzNXG40j+GF86Isud+Rt00xxvP5eZynviC+&#10;Rw/E0xw2YdQoYS00Ydw4Ud4s7mcxPlstE9baeF5Nbm43LBRjAR/P79gSL/fHPK/gDwmIORzNUQut&#10;iBVuhVvhVrgVbv/Ojd8nPqWl4eWOHUinMYvHPf5Yyv+oWKxCeSR06YxUGq/ZCvs7trhdaFmscCvc&#10;CrfCrXAr3Aq3wq1wy7cVisV+3P6/EItdePQUFx8/xaUnzwUXqIBO3U7BoUuPsPPkVWzYfxJrdx/G&#10;ur3HsPXoRew7fxfHrsfTvWbgPAvEhEgsWy4mkQnFChKL5YrBFMLzIIVzOUpp5GF575njUPoCxGKK&#10;+Qh/JWWgWDb5w/KTP670HL7H4fQ/hudFHpbnPmR+iudifowjyyM3PPc8StIqhCkLl8XJz49xf3UN&#10;hWKxvPn9jNw0/yfFYl8oPBOrdx6HntmfEIsFBuLKzZt48e6d+Ecs3rzE5wd38WHfLrxeEoiXznZ4&#10;aWWGV4wt4bgIL13kOJsTvFf0k/HK2UIB8nOS8crJEm/cbfHOxxlvFnvgma8nEp2dcN/AGJfGTMWx&#10;XhrY2noQwluOgEf7abDspg/DPlZYoOKA+arO0Fd1ggUde3aei+UtRgprWSxM4oV/khUxyWqAtBCZ&#10;3ewniV/iihbBo5KlcKtsZVyqVBenqjfDwXqdsKX5AER0ngSPvgawGGALg4HO0KNzGqg4wby/HVz6&#10;mCK823TsaquGcw2b41b1qrhbpQqu1WmKU+R3YJA2DkyxxuEFHjhg6IM1+sGw112LibrH0cf4MbpY&#10;56CHwzsMssrAuAVXMGfCZiwa6g2P3saI6DARW5up4UidNrhYuRZulC6H+8VL4GGx4mJR7g26v9PV&#10;6mFHw84IbT8KDn0MYDLQCSaDXODUz0SIhDY36Y9DtduKL5VfrNqYaERlwwKturhcuQ6uViJ4T8dX&#10;KtdTgI/lVJHtLwvq03F9XCVuVq2Pu1Vr42GlanhUrrwQoT2hepT/H9DKkBaiSMe8mE8S8PGC9du/&#10;lcChKk0Q0WoErPsvwvwRwZg+YR2mT9qMGZM3Y9bE9dAetxrabNlNgdnjVmEW+c/msHErMVdrGXRH&#10;hcNIcwkWjQiE9fAAWBE26t5wU7NGZJfp2NeotxDE3S9VHrdLV8KpKs2xoaEafDtMg1VPYxj1s4ZB&#10;f1sY9beBMWGkInOb9zGHa2cdRDYbjr01OiCqdHXcp+vmH/v4fsSibP6HqfjnYF3ENmmK2GbNZfv6&#10;DRBbszZiq1ZDbOUqssUy/E9+cuehEvlx+vLlEMuWyooXRzzVVRZY8T8reZE9L1zc2bQvQjpPhWN/&#10;E7FY1lDdE0YEW08yG+wkvkZvoQAfLxpkT2572jvCdIirzFqRhjdM1N1hp2YhFqlvb9QXlyrWFSI6&#10;bifMX13I/yukxZySoExCaqt/BcW0sWVKIbpubTzo0R13J07CTQtrXPdejOtBYbgeEIrrPgG44emL&#10;6x4+uO7+57jh5olbLm645eyCG66euOS9BCdDt2LP2vNYuyseYcfewP/MF/id+4rFZ77C//RXBJz6&#10;gsCTcthNBJz8LOMUQ8cUz/cs4HMelO4bwo++wcad0Tiy6jiuBq/CI08f6hMdkORkT3tnxNN1xNP1&#10;MAnu3rRXDocxiR7eSPHyRpq3j1itW4SaAAD/9ElEQVTUkOTli/sOPjhl4oUNs9yxeLQLrAc5Uf0m&#10;+lF9UXMSx7ZDnGBD9YfdjI0E+Qlyj50JF9jyfhC7Ob4jbAbawWaANWypPrGowk7FDPYqprDrT5D7&#10;RziOLN5/Bul8RH867kfwno5ZYGY50EYIQYzpvgyojegPcYE+3acBYcjt7B/EKB8/j+MkMGShCcGC&#10;EwNCj8L0qP83GuyGRUPc4aDhCQ9NT/iO8sJiLU8EEP5jGQ8sJvzILSB/gXQswmThi8d5IYDRouOR&#10;LvAa5gDXwXZwor0z+XvprsAS90NYs/oWtu5JwM7Dadh+MBVb9yZhC7WJzXLYvWW3InHkz8Rj054k&#10;bNyXig370rCR0m3b9hAH15zFxZBNeOTmi1SbRcg2W4BnpnPx1Gwess11kb1IH08tDPDU0jCXbDqW&#10;eGppgBfWhB352xoiydwA9xbo4+I0XRwbMxdHRszGmdEzcWfqTCQvmI0cM228tZqDN5Zz8GqRDh0T&#10;pj/nhekc2s/BS3LLoGMTbRl0rTl0zS8W6eG5pRGeWZsQpnLIbWX8HRGmgGKYFG5jiuf25shxtkGO&#10;qy2e25kjS08HaWM0kNitE+Lq0HhSuhT1qX99kY80/vK86Emx0rhYqR62Ud/PY4C96qLc8UE2prjB&#10;jOqaOdU/iUU/4CjgMI5rymIotrw13EeMMZaD7ODXSwcbWg/Fqdqtcat8VbG4KE///ReQxhAhFite&#10;CnfLVcaNqnVxrXYTXG3QAtcbt8TNJq1wu1EL3KV52j2C93cb8rECHC7B8Ro0w/16TfGgbhM8qtsY&#10;D+o3xfWmbXC8TW9s6qyJwF7acKB+jYVgC4d5YYG6D3QJPZpfGAzzEJbDBGztSFg8Uo6+sGDI1pBk&#10;lsmMKK2snF3k5UvlmTtuU7lSn6tY7uYUz5TGbSMqYy5nDnPua4iwtlrYUacrzpWrjbtFSop/QHLZ&#10;8p7FUdd+K4Zzv5XGiSIVcbRoFcGxopVxomglORXlKB7L3UUqEOVx/LcycsrjRLlaONu4HS6rDMWt&#10;GTq4b2GLxzS+xvgFIMY3ANHefnhCY9YTNy88ofFTQGPZYwk6VkQxjohH7ofOnrjn6Inb9p64YeOJ&#10;6zZeuG7rjRsOfrjlFog7NCbf8QsnwnDbMwQ3XQNxw8kf150CcM1hMa5R/Cv6Nrg4eS7O9RuGUw3b&#10;4kTJanT9JeSUx8nKjXGmoxouas3BVRMX3HQLw02fZTRfiMA1p2Bcs6e8BP75kPwV8adr88dduoYH&#10;zn647+iLa1Y+OGbgjU0zqE/WpPmWqjtMelId6OEB414eMO3jCfO+nljUz0NGf0+YqfjATNUfJmrB&#10;5F4Mi17OcG63AEvqD8OW8q1wqEg1HC5SBdvLNsHSuirwaj+d2q4VrEYvhs2UcDjMiIDT9FA4TAyE&#10;zShvWAxzkdWnATQHZAbyXFBWx8zzw/WP5gKLhsphN8U3728F815mMOtmBNPO+jDppEcshFlnPSwi&#10;rLrqw7arAewFhrDrYgjbzoaw6WQksO1Ex4RdJ33Yd14IO8Kmix694xnBrI8FjFXtaVxzE23DgOq1&#10;AY1nwi3aVkF4QY/ispU+mcg7EAup37GisTyo2wzsbNYPl6o3xMNSLPQp8r2/4XcXer96VKo07pet&#10;gLvlK+E2U07GHepT7og9U/E79B52h+bhd8qUxx16R7vNVKb3wGYtcV91IB7O1MYTCxvEuHsh1tcf&#10;MT6LEUPzr2hqF9E0N4txU4CPiWhyCzx8Ke5ixPoFIsY/GDHe/oi2tkf0jNmI7tcfMfyFe14gyAsR&#10;+R7+ATgvFow9LsFWfssLy4+3y1XBrXzcpvLIhePkgf3yIcUtT+WoSG6Z/hkUyl3A11aJrkfG3TIV&#10;cb9kWTwqUlwmdMh3b79Cis9CpOjiJamOlMetijUQVa0hztZqjtN1W+Js7WbCctgtuna2BpZA5cXv&#10;rZzuRplKwsLe2lbDsLi7bGywojmwJb1nWdPeeoAtzSnpvYvaE4u+nOl9bUmnKdhJ76CXK9bGI/6Y&#10;C3GdLX/XaiuzjNl+IoK7zkFA9/nw7z4Pft3nwrvnPHj0WQC3vnpw7acPt34G5GbITbjTsWt/Izj3&#10;M4Z9XxPY9jGGbU9qa90MYENt0aKrEQy7mmNBd2vM62EN/R40/+0yD0vaj8XOVio416SDsMD6sEFj&#10;PGzUFPfJfaduU9ys1gC3KtTCncr0XlWvMWJ69EDipHFIW2SEDDd7ZNgvQqr2VCT164WEujURX1zB&#10;kiW9wya0bIHEwYNli0jZqtAYLbGgVSwS54XadeshtmkTxHVoJwQmcf0ojBfsk5+wBiIvZ7YOIt6L&#10;a9YUi9YTevUSQiteMJzu5ycWEWcuWSKsi7EFqhQbG2EtghcI8wLk5wcP4vmBA3i6aZOwMsELWdNc&#10;XMRCZV5IzAtaM4OCkBUSgqeUz1O2YBUYiGeLF+OZvz+e0TFb+XpJebAQ50NmJn7/9Amfv33DH2y1&#10;6dkzYaWMhWHPV67EU7qObEdHZPMCXbZ+sXAhEtki04ABiGVLKoMGIYnKJM3cHNl0npwdO/Dm0iWZ&#10;ZYWcHHxmYRflL/H199//1iJaTsMiMBZkfWTLOjExMtjyTny8EFox7OZzs5iIRTtsqed3uo7fX73C&#10;769fy/YvXwrY8gOLvv548wZ/vH0rg92EiCuFSccc/u4d/qDrYH4nt4Dukcvu8+fPwv0hIwOv79zB&#10;s/37xXNj0Z+w9kHPmBcfp1hbI9nKCsl0nEr+vMiZn9PLPXtk4j1K/zufl/OVrovO85nK7guXA52H&#10;y5aFePycePE5W/dKc3EV1ke4Dj3buVNmtYyfA107C+Tyb7ygWQjPoqKQs327EF6l8/VNnYqE/v2F&#10;iCO6bNnc37q4/gpxo7o6UoyMhEgtja49df58JPNi6yZU18uUEX2RMnLbQD7yxONF3HQOXvDNlurY&#10;WhrXU66Xn6mMJZENC+pYpPf6zBlRdmxFJKFbN8TUqIFomo/z9Yr8KlcWFn940drTFSvw6vx5mRCS&#10;fyfevRuZdA/JI0aIxeQxFSogmn/PatYMCWx9Z6QmEsdqIXHMaCRoaCCeF6GzhRZqs7wIPa5KFZko&#10;pHp1YfVEXC+V4/snT6iufhBl/P/L9vEPIDb7Gw7e/Yrw01+EYGzr9a+4niwTi6W//oZrcV+x8sQX&#10;GER8gbq9TCzG1sWG2LHQ6wuGuxJu8j0LwJxkYrFhDnLIXZBYjBlGYcIKma1sz9bGJvp/gf6qL/A9&#10;9BW7b33D/XTg+Tvg9/+Alo+FqqKf4L6D+5wXL2R9EfcrH6gP+fgRv79/J9q7sApJfTsLN1nEmE79&#10;Qjr1DxlsQYf7XkcHGQ40VlF/zPU2i/p+tpDHViS5D0ldqIskTarLLFKuXClvu5JgoQhb1GFRlhIk&#10;K1S/8ivIX/LLj2IcQUl6p1OE2xH/5vwnRUr5URY3F55jcr58Du6fWDDCv1lT+5Vg4UhsFWr7Erm/&#10;a+dF8pfFV4CtIfG4zoIX7sOUWWf6V6Dr5/6GRW5sxSyJrXqyYMXQEEnjxoEt0sdWqyYrQ2XpGS4D&#10;uk5hDZH662S2WmVsLGDLiGzdjYWzwvIUX7+yPOT8qXL/Bf9EHv8U0rUIqD4KK1rt2wtraywQTqZ5&#10;GIuD2NIUW6hiK3UxcoETi5FYLJy6YAEyqF1yexRtksX/bL2N/bjNMtS2OSydrWDRfCmV3JxvIpc/&#10;jbkspGQrmWxdT7QLrlfkx+MLz7tYRJ3OIj8nJ/FBAAHNE9N4bjF3LhJY8EdzW85H1Aeee0qiLGp3&#10;P60fylBsO1yv6X7jqP3EVSiPOP7fDv9uV/RP1HPOh9NXrSoseQnRKIs2GRaLspiN3SxklM+zk9nS&#10;Gs9/qcxYVMdz4jSaIwvhVnCIIDOQ5rruHsgwMUEKlQ9bM2FBpbBmRtetWMeEJTr+OAmVC5+fBWU8&#10;zxBCcJ7DcDugMVxYDKPyZKthKdT3plJZ8xxbwG4ue+57g4PFQvjXZ8/iA1uHpfkki9qlOUrhVrgV&#10;boVb4Va4/Tu3XLEYvc+m05gZT2PoExr3/8fFYp06ImXBfGFhXnz0hd6B/mNf6SjcCrfCrXAr3Aq3&#10;wq1wK9z+K7ZCsdiPm1Kx2Is3n5CR8x6PUl/hMt3wmfuZOHknQy4Wk0QWvP+5iONnYQVRUFzFfPKT&#10;P65EnnAF0Qj7sZWwK9FPcS3uKa4nZuFmUgZuJGXhesIzXI17jqjo50JgxkKxcyIPhfNQATMsOmM4&#10;r4sPZUjnlMJYqJaX72Ei3U9QjJs/vuK9ydw/lpHiPSsjf/yfkXvveWD/7yhLx/zsnD/kqRA3f5r8&#10;cRXzyQ3Pn76AuLnxC8onn7/klx9l4QWlU+an6K9I/jgSP4ujGKbIz+IohuUP/1nYn0XZ88gT/pP8&#10;FcOU5aOM72m/o5inIt/TsRCUkYkwOSwqOof6hA+4l/75R7FYT+Visdq1a0N9+HAsDgrC1bt38fLT&#10;J9GffsnOxPtTx/Dc1xPp06cgRU0FKfy1m66dkNqT6E9utS5IHUDwXtCVjhlyq0rQsQSHq5AfkabS&#10;FZlq3ZA1uA9SNQbhieZoXB45BYfUp2Nj/6mI6DIJXu2nwqrTPOj3sISOiit0BnpioZozrPqawaer&#10;Nla0HoVdDfrgVPXWuFahtljkFV+0qFjElUooWg+T4IXRbKEppngJISyLqlpffJl8a9P+WNlmuLDi&#10;4NVLFzYD7aGv4Yd5wwOxcJA7LHsYw7PtNCxtPhw7mqrgdMvuuNmuHR53bI74Tk0R3a09rqqqY99Y&#10;E6zQX4EQ1xMICbyK0OAo+HiehqnVcYzXPw1V3evopf8YqgYPoTX3HBaOXQm3/hZY0VaL7qU3jtZq&#10;i5M1W+JE7RaC47Va0HFznKrRDCeJY7VaYV/9jtjcrC8i22lSOcyAcy89OPYxhEeP+QjoPA0Rbcdg&#10;RUt1rG4xBOuaD8aG5oOwsakatjTuh+2NemNXw57Y3aAH0V2wi9zK2Elsr98T2xr0ws7GfbC/eR+c&#10;bt0b19p0wcPmLRFXrxYSK5VBcgnZonNJhPdn4eeTTmTK9/wD3dmyNbCBysGr80wsUrGG3jBv6Gr4&#10;Y+Fwfxho+MBoqAeMhrjlYjjEHQb8BfZhXtCnuEZ0zAI/p77G8O86B8vbj8fG1iOwteUwbKdy2NOk&#10;H47XaY/LlerhXunyuF+qLK6Wr4EDdTojvI0W7PqYYsEQb8wcvgTTR4Rj5ohQzCJmapJbMxQ66v4w&#10;V7GBf8dpVC69cb58XdwrWkr8yCcWx1GbiuevmNarh7gOHRHXuw/i+vRFbOcuiG3aDDHVaiCmVBnZ&#10;F9Ll8JfwFRH+/E9GOSxqlCxx8WKeuywYrNUcG1sNhmdvXSoTN8weHY7p41ZiJjFbaynmjA7D3FFL&#10;MG9USC5zRzLBmEfMHRWK2WOWUprVmDZ+DWaNXS4W9bv10cc6qjdnqzQUC/ClZ/pXF/L/ClFWhGLb&#10;ZNjvr5A/bXTp0rhXsw4ut++OY0MnYvdMC2wx8MZGs0BsMg3AZiMfbNH3xBY9D2xdmJctBbBV1w07&#10;Fjhjx3xHbFvogvWGi7HMciUCnPfBzfcybEOfYNHSZJgvS6V9ChZFJmNRRBIswhMFlhEypGMOEyxN&#10;hcmKLBitegaz5RlwCr6PUJf92GXoi6hpc/F4pDpShvZB+pDeSBtG/e/woeKr/EyKpjqSRygnRU4q&#10;xUmjPDJGqSOTSB2pgVj1EbgxcCRO9BmF7V3GYHU7LUS2GStYTn3QKjpe3X4MVjHkFscS7eXkHo/B&#10;Gjpew9YS2o6i/Sis6KAlLAr59pgDF6pLtqqLYDnABhYDbUW7ZLfVAGvCClZqDLv/ATgfCWXhypDH&#10;txR72fVY03Ux3+NYUThjSW5Guu5/BrZmpsjP4sjclrBWtYCdqjnsVcxg098UZipW0BvoirmaYdCe&#10;tg3z9U7A2OoSbJyuwNXjMrw8L8Hb6wK8Pc/Dy+McPAXn4eEug90ypLAL8PK6CB+fKHh5R8HN7Twc&#10;bI/Dzmgn7HVWwUM7DGH64djmsh6nlh3EtR3ncPvAZdw6cBXX917G1d1RuLLrUoFc3nmRoP3uy4ja&#10;c5W4hst7KN32s7i98QAerdiARF706++BTB8HZHnbEfbI9HZEpq8zsvxc8sF+zvIwZzzzd8bzIHIH&#10;uSJhsQduunjhpKk79sy0wXbNhdinNgnn+w7Bo/7Urmiu8nRwJ2QP7oLMwd2QPqgH0RPpAwsmbSDF&#10;ITLInUFxM0QamR+nTRvUC2lDaF4zpB9Sh/YnVOSw+69C6dRVkTZiINI0B5Gb+gHVHkjq3BIJjWoj&#10;vlI5xJUolrs4+6/AfSaPwdzHPyleGucqN8D6ZgPh2WsBjId5QIfGiJlayzFLaxm0aXwR4wmNIQUj&#10;H1vIrTNyiUgzk8aVaeNWYca4FdDV9IeziilWtB8lrNXcZLEYjW88JxPzMkLZdSpDsd+P+a0I7tH1&#10;X61YExfqtMDFll1xtVs/3O2vhicDByBhkCqSB/ZH8oB+SFIjVCX6y1CTI47JX6UvkomU/n2QRnUk&#10;RaUPolXVcEltOHaqTUXwQH3YDbKleYcH5qovho5GIOYOD8B8mqOwWGUhQ3NH3QLgsIUavoQP9AS+&#10;MoYvxsIRAVROQZhP5ciIMtWUMZeR/Agew+doRYqxe+bYFRQeIqzJLO48HZtoXny6Yj3cLVZKjLdc&#10;TvzPzxtFyuBEyZrYXqEZ1lTpiGXVu2NZjR5YQftV1btidfUuWPMzqnbC6sodsKpCG6wq3xqrKrbD&#10;GjrXpp7jsHuKOY46ReDsiv2I2n0RVw9eI67i6t4oXN51AZepn4iiNi7YoYDkJ+cycYWhsMvy8Atb&#10;z+LM5rM4ueEsjq07iyPrzuHI+vM4uikKx3Zcx8l9t3Hy0F2cPHgHJ/bcIL9rOLbtCo5uu4ojW67g&#10;EMXdH7IPu2yXYssUS6zrPg6ra/bAyuLNsPK3JlhVug3WNh6ArUPmYj+NvyeDd+L8pnO4sOMyzm+5&#10;gLNrT+HMymM4vfLod1bRsQIcLuMocQTnVx3B5bVHcHX9UVxcfwKHV57C2pCz8HI5B0Ojc5g68yxG&#10;jT+HEePOYdSEcxgz+Ry0ppzD2ClnZUwl9/RLGDvjOrRm3cKYGVehNeE4pg5bCaPu1vBsQmN3tR5Y&#10;XrkTgmv1h2ubqTTO2sNk+mqYWJ6Ehfct2Abdh63fDSyyPwWDBTswf+JyzB0RDJ1hAYS/rO6KeiXN&#10;DxXgOePoJUSoHLZiGYw5GgHQHuSLGWpemNHfHbN7O2JhV1NYt9OGT/PRWNpQDevq9sLm2t2IHthQ&#10;qw/W0vWtqaUqpz8d98O6Wr2wsVY3bKzdFWvq9EZY46HwpHc+m97GMBzsCt0R/pg/KhgLRgZSu1os&#10;ayvq3jIU242A2taIxZivSfdDbYOtbi6g9CyCW9x9NrY1U8X5ao3wgOb7PJ+W+g4xj2RrtQz5C6Rj&#10;Qf5jJVAe3CexVdv4xvWROKA/UuZpI92Fxq6QQGQvDSNCkR0ejKzQAPLzR3bw4u8EKRBMYaGUhuI+&#10;pTRPl0cgOywYGZRX6qxpSOzVDXH8RXp+N5Cf96+iOAfPSxHZwkR6/+D8xYJBIlqBmGIKyMN/iUKa&#10;2GKUP0PnEe80/wKxTFH5sfwepHsrCGlBhliUoYBIyxbGS5bG7fLVcKF6U2HBbHuzftjSUhU7mvWh&#10;MasdLlWug4dUh5Lo+vmdlZ/9tbJVsKduF4R2mCAsgrFVXdE30/g3j+rhfNGOwjBnTCR0RkfAiN5V&#10;3Xob0Lv5UBpz+T2rBBKpzIXF6LLVca5KExyv0Q5Ha3XCEeJAna707q5Cc/TRwqolz//YOqXMKqVb&#10;rkVLtuRrQpgNdIBVP3O4dNVBUKvRWNFQFavr9EJEPVV4NRkFy9azYdjJAMbdTeDUSw/L+szE4X6j&#10;cVNlEGIHqCB5MDFsAJKGDkKCqgpiu3VFTIsWiOVFoi2bi/ExTWcmsj1d8HRZGLKWBCDdwpTeS9SR&#10;2KIpEsqVkbUrpmRxxNeoIaw0JNAYmjByFBLGjhMLc3nRdXzv3oijd2NhhaJXT8QPUCP/QYjv3xdx&#10;rVvJFp/zIl1ecMuLZXmxdvfuuRa5ktn6l52dWAwrFsL6+QmBGIvF2F+IxYKDkb16NbI3bRLWKjJZ&#10;KObqihQTEyQvWCDLw8oKmf7+eLphgxARvb14Ee+uXcP7q1fx4coVfKD9e7audOMG3t25IyxgvY+N&#10;xfuUFHxITRXCIrYm9nzXLrGgOZUtOQwZgqSePZHUpw+S2MKFhgZ4AXX8qFHC4gOfP4vO+WLbNrw5&#10;fx4fHj/G71lZMssK/9DCICEUe/tWJmy6eVNYbxIW1hi6z5xjx4RlByaHOX4cL0+fFsKg12wZje6X&#10;FyuxtS0WCb2m49dsNY32nN9bCssPx2PyHLObyu3tgwd4R/f5Njoa72Ji8D4+Hu9ZwJaUhPdxcXjD&#10;lqvOnQNb3spctkxmvYWfLcGWKHjxMS9M5vJLUKf6RvUgZcIEZFhb4xkL+c6cEXm8pefDwr03fE46&#10;fk/nYmEJi8e+fPyIzzk5Qiz3is+1bh3S2UIMCwwdHJDm44OstWuRc+qUsBTH4rJvf/whL9Hv27ff&#10;fxf5/E7Xz/WCBSvZYWFIMzJCIj17bi8xvCie+xaGF1p37YqE0aNlFj/Y8gfVi4Q2bRDPdfsXIoNf&#10;wZb8YthSSZMmSBg2DOlUp9lS3auoKFHGvODsi3xBNu8/ZWYKcSKLbLi+CsFYlSqUTxFxzWwZja39&#10;sPgrjdrIU3oebIlJPD8W6LBgzMYGSXSu2NatEd2yJeIobtK0aUhdZI40ayux4I0Fcmx9SFgKrE5j&#10;F4tCuE1z/pUri7bP1uPYKuAryv8jtanP79//f7No/MtXIP3lN5yL+Yb1l78i8txXbLn+DRfjvyH6&#10;6TckPP+Gy7HfsPLEVxhEyiyL9RNisS8YbPsFw+xlYjAZdOzAcQgWiEmweEyZWIz8hlI4Wyjj9CwS&#10;G+X5BWP9vmBS8FfMWf4VVtu/IfT0Nxx9+A1Psr/h1UdeZCm/+H944/6Kv6LPdZPbLPc7bNXuNfW/&#10;vBf9yKOHePfkCd4+fICX1E89Y/Ev9fMps2bRmDUUidTnJvagd2Tud9VUhQXuXAYNRBKPHcPUkTR8&#10;uEC0wR7dEdesqUzMRHNASeT5V5DmFb/yK8hf8suPYhxlcBxl/cE/CrdV7hcYmtPlzgcJ6Xfq/OSZ&#10;A8r9CoT7Awk+VnYNfxfKk63Ecf+WzH0T9fEsOOLxJEVXF4lqauL3eiEEVJae4ftn0RD1hyw6YyuS&#10;CWw1i2HhO/kJC28sMPoX+3FlKNaH/8jz/huIa2OxWO3awmIbC4lSbG2RxuIuItXcHEk8/6HxSQiS&#10;+LlUroL4Vq2QqKKCJJoXsdVVwdixSBozBkmamkiieVMykTJuHL1XzUMq50njNYufeLxOpHbP80g+&#10;r6iXdB0CcgvBWKNGwlJYIovzOT/Ol8ZgAc/FaHwSYrP27RFbv74QLv5K8Pen4Xoj1W/eC9iP25OS&#10;+MpgkRlbamOLfHSdLK5j0aOA3Ak01xBzISoftiDGQkhhaTcoCJmRkchcsQKZbJGNxu+MkBCkeVK9&#10;t7BA8ty5SNbSEgK+BHoGbEWRRXGKfQsjniuL1Vio1rGjsLwmzkVjNlts4/aUynNuthxG502luTXP&#10;0/hjDZLQn58Zi8T4AwBs1fUVzUPf07zs97Q08SGD/1/G+sKtcCvcCrfC7X/HxuMOf0Tn1bFjQpDO&#10;Y1s0zeOifzYX/Dchze1iypRFfMsWSJo0ERmL/ZBz8gQ+pCTj66ePheNk4Va4FW6FW+FWuBVuhVvh&#10;lrv9GbFY+QoV0apte0ycNgeLw9bhWNQTPEyVi8VS3uN69DNcfpQpRFwXWTCmIBT7URj2I4risFzh&#10;Vy7yeJynhEJaRf+LFP+CJBZ7IBOLsZbr9L1MXHycjTuJOUjI/kfEYk//+8ViLAK5l4GzctjvamwO&#10;7qd/QPzrL0j/4xuyvwL0jJHyEYh9+QX3Mj7hRtI7XI1/gytxr2n/GtcS3giuJ8q4kctb3EiQcZ3D&#10;iTxheVBMnz8sP4r5yOLfTJIh8qHzXI17hSsxObj0+FnuveaKaSR3AUjl82fIX7Yy2P87ytIxPzvn&#10;D3kqxM2fJn9cxXxyw/OnLyBubvyC8snnL/nlR1l4QemU+Sn6K5I/jsTP4iiGKfKzOIph+cN/FvZn&#10;UfY88oT/JH/FMGX5KON72u8o5qnI93S/Eot9Jv8MrNpxDAtNbdGlx8/FYv7Bwbh2/x5eyxdF/J6a&#10;ghe7dyHR1BQP+vTHrdr1catUBdwuXR63yxPVyF2zEm7XInhfszK5JSS/SrhD/owIZ3eNirhTvSLu&#10;Vq+AB9XL40GtKrhZv5EQX23pMhohfXTEl7ct+lvCsL8tdFUcsUDNFboD3GCqagennvoIbT8eOxr3&#10;wemazXGjQg08KFVRLHaOKVJcLFDihceSGEmCF0SzP39V/mHJMpSuOk7VboUdzVUR0XkiPPrqw2aA&#10;FUwHO8FwqAcWavhjwfAgGA32hH1vY4S0Go2ttTrhbKW6uFelKhKa1kdKn45IHjsYiToT8cBwIU5b&#10;eWGN6w44B92D8YoXMF7zGtbLUuDgeRk2hjthNHkl5o5ahtmjVmK+ZgQsh7ghoPscbGnSH6eqNMTV&#10;MpVwuXw1nKjZEjtaqGF1l4lY2nsOIvrOR2SfeeSei8ieOgjrPQ/BfRdisYopPAdawWWQPRwGOcBO&#10;zRZ2/RbBrqcR7LothG2XBbDvMg8OhGPnuXDqNAeuHWfDvcNMeLSfLiy2Me7kljEjD67tpsOp7Uw4&#10;tJsFF0rr32sO1g3QxpEhU3B9oAae9OyOxFZNkFy3GpIrlUNi2TJIKFuW9kS5skj4gXJyZO5EIqV8&#10;OaSVL4tU8ntcviLOVm+MjY37w7v9VCzqYYyF/RwwX8UZC1SdoadiD4N+NoR1Lvr97LCwvwMWqDhR&#10;XaFn18caNt104dtmAtY26I9D1VrhUsU6uFmuOm6Xq4Y7ZasIa2IshOJ/YD8sUQpX5GKxpW1Gw6WX&#10;IUwGukF3WADma4RAVz1IsEAjGLoagTAY6g27/hZY0nEKdjbshYsV6+I+58V1i4gvXkwsjkvo0kV8&#10;QT1pjg6SdOYiYfw48YXL2IaNEFumrPIfCeUohjGKiyFZLHavbAWcrdEUW5urYXGPOeIL9gtHUH0d&#10;FQpdQk8zCAYjFsNwuC+MhvvkYshiOw1vgeFwPxFv/qgwzB8dTulCYD7UBT4952FTswE4X7k+lVHJ&#10;f6tY7J+Ar0ta+Mvl9LB0WVyp0QCHWvXB6r7T4TfKDo6TA2A9PQw200JhPyUQTpMWw2miH5zzwX5K&#10;meAHlwk+hDfF84EDpbebEkx5RsBq1ipYztkAi7mbYTFvCyx5r0PM2Vggi+ZsIjbDfO5WmCzYA6OF&#10;+2A2fwecZixF2Cgb7Ok7FlfadEJ0g1pIq10BmbXKI6NOZaTXq4nU+rWR2oChsPrKSZXv0xmKJ6M2&#10;UhrWQXz9enhcrwFu126Ey7Wa4lyN5jgt5wxxrkYzwVmmugzJ70eaCgt3F6s3waVqjXCB2u5J6lN3&#10;Ne6J5W014d1dG7Yq5jAb5AjjIa4wGews3IsG2eWKxxYNtPuL2MtRFkYMUOJXEMK6Cu/lsN9gur6h&#10;rlik7gELdU9YEdYaBO8JS3UvgZUCkp+ENbUvRazUf0SK+2PYj/l9Pw/lR3ubYR6wp/J0oPK0GehE&#10;Y5YX5o+IwPRpezHR9Bam+aZjwepXsNr1Fp6H3yDw2CsEH3uB4KMvEHT4OQIOPYf/oRdYLIfdMtif&#10;wg9TvKMvEXzyNQJPvYYvud12ZcJpxRM4uJ+Fh9kWhBtEYPeiEFx2D8WTkKVIiFyJ+GVrELN0LZ5E&#10;rsXjiIJ5FL5GRsQaPIxYR6wnN4WFr0L0kqWIDlqCGH+2SuSNaB8PRHu7y/GkYy/yV44II+IXeyIh&#10;wBMxgd64S/mc8wjGXssAbJjlglXD9LG+ixb2NeuB8w2a4nb9mnhYvxoeNKyBe41q426jekR93G1Y&#10;H3caNhDcVYoszt1G5G5M8Rh2k9+9BjRHoPZ2n/K+X68G7tdVgI9z4XBl5I13j/zuUn7MPTp+VLsK&#10;YqrRGFq+OJJKUP9M/R73038VFtSzUDuDiCtajMbB6tjZoDtCOk6GU38zagsuMB7qBRPCbLAbLAY5&#10;w3IgW0eRcJIjHTsILMi9iPw5jTGNl4bDfGE8zJvmV3YI6DYbm5sPwJlqjXGvFM0F5NeRJt8ru05l&#10;cFxerC8t2L8jxG71cYSe69E+I3F+7Czc0VmAeEM9ZJrMx3PjOXhuMAtP9WYheyGhy8wmN6Enh93E&#10;UwrneM+Jl/oz8YL2qfPm4ObMBdg3wQihmhZwHGIP04HOMBjgAiM1F5iqOcKc75v6N4tBTrR3hvkg&#10;F4L3eeEwLiMr6n9sVG2oj7SCnYol7FTZGqMtlROXo6xsLeRweUpIfhaDXWnM9oSJOo3rw3wozFnM&#10;XyLaa2F3w27UJ9fFo3JlkFiqGJKJaJqfXa1cD/vq9cDS1mPg03UOxdeDS299eNDeq4cuvHssgE/3&#10;+TLYLVBwd5sH785z4EVzSK92M+BF80mffobwH++OMPN1WBV2AZt2x2HH2efYHfWKeIld559j55mn&#10;2HEyG9tPZslht3J2nMrGTtozIs2JbGwlNhObTmRh4/EsbCD3+hPPiBysP/UK688QZ5mX5CY/YuM5&#10;4sJLgo5PP8Vquq6lEZcQYrUJi8d70L0uhGfjSfCsNx6eLabDV9UMITohWOFzCJu2P8TOU1nYdYGv&#10;na7haBq2Hkomkr5zmI4VEeFMErYdSsSOw4nYeywR+04k032kYeXRTHjvfQrTdc8wJegZNFyeQdXq&#10;Gfpb0t76GQbaEnbMUznPMMghB4Od3mKgy3sMcHoNNesMDNW/iQlTd0Kfxhb73gZw66INp67zYD3A&#10;BpaTw2BrdRgu4Y/gvTsHi498gO/up3AJvQtr8/0wmRQBwyEeMFB1EpaSDWiua0jt25DrEM8PeS/B&#10;H1+geiX21I7Zz1DdV3xEgwWP8+gdab76YhgMcodNX1MEdJqMjc364Wid5rhYtRauVaqCq5WqI6pS&#10;HZyv1BDnKjWWUbmhmF9erFwHVyrXwOUq1XCual0cqN0G66hvCO48Ba79jGBL47HVEGdhrdRWzQb2&#10;KhZCjCPDAg7UZr5DbUiN5v7Ux1jR/MCS0thQGg+q20s7jMW+Bt1wma6DLSEnUn+p+G6oCPcrfwfu&#10;kxJLFUcizc+S+vZE6sypyGDLmD7ueBboi+f+nnjh44IXXvZ44W6NHDer77jKYTeHedoix9seL/0c&#10;8crfBS897fHcfCGyxg5HWodWSK5SQfT5PC/P3y/+GThdQWkl0a4E963K5t1/F87vH4cFY/TeFVeq&#10;JOLonTK2QgWZtQqG3ezHix356/i8gJTSKL5nSdfFYrGHpcsJi2L7GvfCso7UL/TWFVa8fHtoY03r&#10;YThaqxXu0Xs6jzvPCX72d0uWx5EarbGypQb1oQtEv25KbYzHTrMh7jCn93zTYZ40BvrQWOoNW+rz&#10;/btqY2tjFVyuUEf8JsFjMNc/IXwuUgo3i5bDjSJlcf23MogqVgGHyzfEmrq94d12Isx7GUNX1RE6&#10;gzwwl9rvfDV6P1ZzEvv5qi70TmwLyx4G8Gk7Husb9sTRGo1wpkotHKzZAiubDYRbZ22YqdrCRMML&#10;TmO9sXyqC45qW+KOriESjfWQbmmATDszYhHSzQyRoj0dicOHIaFXd8R3ao/Evr2RMnkiMm2skOXv&#10;h0wfb6SamSJJazS993ZCfL26iKtcSVhPiKP3+tgKFWWLrFu3EYKxxPETkDRrFhJnzkTCOHovHjoU&#10;8f360ftxb8SrqiB+yGDEDxqAuG5dEde4kVjEGlebyqltW8QPHCgTiS1YIBbFssAn13oCwRabWCQm&#10;FsOyxQgrK6Q6OgqrUbxgOSMwUAiQ0uk4g9IKKzTW1kLgJYQ1587hXWwsPj1/LixSsbCILXqxZS8h&#10;YsjKwvvHj/H6/Hnk7NmDF1u24MXGjXi+di2yg4JEfrwYOa5dO8RUrSqzxkD3zpYYEocPp7LURpql&#10;JbICAvCcRWJsSSwuDn+8eCHO9acsh337JsRLXyn+F77GN2/w5fVrGSyGev9e5k9wvh9ZyBYVJYRs&#10;WUuXikXEgiVLxOLdLDnsZstaHCd72TJkL18uLEoJ2B0ZiWwKZ0HU09BQPKO9gNI9VYTD5f4ijI95&#10;T2mfUt7PKL9nq1YJK20vqNxerFsng9wclk1xWbiX4eWFdLYu4uGR606lsuO6E8/W2VjAWLeusFTF&#10;4qw0fX1k+vnhKeX9jPJ7tnq17LqJ5ywCPHRIWB/7PTNTiJFYOMYiqpdnTiNr5UqZEM3EBElGhlSH&#10;bJEZEoKc3buFaPATxfuSkyPK/NuXfKaVJEFeWhreXLkiLHpl2NiArW4lNG+OOK4DvPiMBWFsTU9V&#10;FXF0vXEqKsK6nhBQsRiS2v+/gujXqC9h6z+xLVuKhflpLEik5/yC6uqbq1fxge7jM9cXumy2iPeJ&#10;6gdfMz/P1OnTEU/1ViyWp35SLBbnxf9Uxol0zanGxkJsyYJBFva9o7J8QffKorRELS3EDR4s2jO3&#10;vcxwqierV4m+IYXz7dAB0ZRv7uJzQiykZwEd/1Y2dSpSXVyEWPPVhfN4Hx0jaxNUh7+yVT22jPZ/&#10;9MvqX+i2nr/7hjtp33Dw/ldsuvYV2258w7HH33A16Rtup37DyYffEHn8K/SXyiyHqVgycrGY3edc&#10;62GSWGyYPe/pmIVkcjGZJBbj9ML6GCHEYhQ+lPLgYy3vz5gS8hXTl37DjJXArDWA3hbA6RCw9hoQ&#10;lQRkvAP+UPIo2Iutw/Cz4j5TwO7Pn5XDcant5EJ+n6kPY+uG3C+y9bqn1C65P8im+sl7bsvP1q8V&#10;bezZurXIZAtDZmZI5D63Y0eZ1SK2fsWiHR7/q1dDTI3q36lZQ/THXKeFMIRhkU+NGoihMUuIfbi9&#10;SvMIOuY+XAiJuG0p1N//TSjrD/4d/EfOy/2CMv+/C4uSqI/l3+STJ08WFpdYHMzzBSEWozkFWzgV&#10;VtuUpWf4mriP5vpB9UjUm8aNZbCb6o+wjsYWqFgQpCyPf4H/SLn/i4hr4zKisuD5Dgu+WEwkLLiy&#10;kMjISAi/4ps1k4nFOB2LqKidxVG7ZYtebLlNQHHEMT0X8eE9QojK1NSQTPNGngcIQRLPB6ZMQXyP&#10;HsLibB7LmPzM+Hnwc+H5ZyOaS3K+PCbzXoItifEz5HGYn++fGIul5yChLM6foljxXKtjor9h2M19&#10;EMMW8diKLs2P2ToaW2oTAiwWYtnayqyt8jHPdWkem+roID6QwELIDKrjmTTX5T6SyWDRnvwjCQkT&#10;JiCuTx/EsHCvcmXZ8+DrkM6rQBwLuvlDEb17I5GeafK8eUg2NRXXIIRiNL8WsFt+zCI+vr5UuqY0&#10;tu5I15NNc7ucgwfFBwQ+sSCcrYnRGFG4FW6FW+FWuBVu/+mN31nYqiW/G/P7BVuJjWXhP8/7lY3X&#10;/0Zy5xP8zl2nNhIG0Du3kSGerl2DNzeu4/dnT8U7UqGFscKtcCvcCrfCrXAr3Aq3wo23QrHYj9vf&#10;FotdZMGFJNxQJJ9oI48oQ1l8QllcRT/h/5M0+fmeB8Hx6fq/i8Wo4CjOtfhXePT0dyEOe0H3/IZ4&#10;TTwjUn8HYl4CD7K/4G7GZ8G9zM+4z5WAeJCPhxRPoCTsByieIlI6pWmlePJjEffpdx5k0bWlfcLN&#10;xLe4HJ1D9/VUiF0EVDnYGhLff/5yyS3DB+TPyMOVkZtGCT/ElfItyF/hXL/KS5H8cSX+bDwZHJ43&#10;Tm46+fXlXqfcXxHFdH+XgvJSPE9BcSSUxy2AfPdV0L0VxK/S5r026byKfgr3rJhPAfVA8suPCFdI&#10;L/JQFkchnrJ6rZhexFEMk6dnwdiFR08RRR3AzeQP1L7+EG3szO0ULNtyCPMNLdG5Wy8aKCrkGThY&#10;LFarNovFNBAQHIQb9+/hzR+yH+/fp6QiZcceXNe3xLEuA7GnYlPs/K0qdv1WBbuLVMWe0tWxt3xN&#10;7K1Qi/ZMbXJLSH61sI/cjPDn43I1sb9sDRwsUx2HS1fFQXLvrNwcK+qrCAGTSR8rzBnkg5lDA6Az&#10;xAcGA5xg29cMnt3miS93r282GAfqdsblKnXxoEw5JBQrKr7yzYvceMGXtMiNj3nxGy9C5oVd7I4u&#10;VgK3ylTGmWpNsLdBN6xuqwm/3gtgOdQZ80aHYsbYZZgxJgLzhgfAZJArHPouQmBXbaxpOwIHG9E5&#10;q9VETIWSSK9WClkdmiB1/AjE2Fni/tIIXN68G3t2XELQllgYr3uJaSs+YXrIc+i534Gj/lYEjHZG&#10;eK+5WNpuMiLbTsKyVlpY12IodtN1nK7WAJfLVcKVMhVxvHozrG+lAT8VU9iMDYXZjE0wm7MLi7R3&#10;YtHM7bCYthWLpm7GoilbaL8Ni6Zvh+m0bdCftBnztdZAe3gEZg30x8x+7pjZ2wmze9ljdh8HzOpD&#10;bkK7twN0yG9uT1vCRqBDbmXM7mGLad3sMKWbPeXlKMQeflpO2DbVChen6+IR//Nq2ACk9u6KlI5t&#10;kdS6FRJbt0ZimzZIbEu0k+0TcmkrkIXRvkM7JHdsh9ROBO0fd+iEMx1UsLazFty6zYVRD3PM6c3n&#10;dsJMvvY+9tDpTdfcy5rgPV0n3Y92X2e6X1fM6uuC+T2tYdleB4sba2Br1TY4X6oKHhYpKp5/7qJO&#10;QloI+ahYcdwsUwmnqjXF9gZ96LmMRkCH2fDpogvvbvrw6aYn8Bb7hfDvMhcRbSdiS5OBOF6jDa6V&#10;q4aHVK+kH/ziSpZAfP364ovXyQYGsq8tenkj2cxMfFFaLA7ifwjK4/9VeBHPAxZEVa6Lw/U7YX0b&#10;dSzpOh2+veh6+xrCp48h/PrQdfZaAP+e85QwF/495mJxz/lU9+m++hrBu58xfPoaILj7LKxpQ3Wd&#10;2tfV8tXxhO6LF5UKkaXCNfxVcn8EVfD7p5DaPF8j/0P/bunyOFujMbY0V4VfDx0YD6F2MCoSk8au&#10;wWStVZgxeilmjQzHbLbCpBmah9kj5bCbmCX2YbQPpzSRmEX5zBoVBp3hgdAb4oFFqjZw5vLuMQ/B&#10;1E+EdptNz2I2uWcjqMtsBBZAQBdtYg78u+rAtzsvwqfnRfU9kvq3rU1VhRXB22XLI65YEaQV/Q0Z&#10;ctL5+C/A8aU0qURy8aJIIHhhLVtWfFyyFB6WKp2HR3IelvyO5PcDlP5xyZKyBWUliiOmREmZ1bvq&#10;VP5N+yG402Q49DOC+UB7eg4u1H84Cbel3GKXsOrFC9wl1ApAMY6wTiazUKaUX6ZXgC2KqVrBWsUS&#10;VgQLxozVvbGQLUJM2oD503dAd+Ye6M/eC/1Z+6A3cx8Wzvg1ejMP5GHhjP1KkOIr81OOLsXRo73+&#10;tD0wnLoThlN2YOGk7ZgzeS+mzjyNsYYPMMb9BSav/oKFRwGHa0DgY2BpHLAinogFlkfT8RMgkvwj&#10;5LBbkaUUZznFXZFIpFAc2gc+/Ab3sx9guy4J1u7n4Wa0CUvnBeHAAmdcMrDBTWNr3DSzwzVzJ1xe&#10;5EI4I4r2AvN8mFEYY85I/jL3JYp/fpEbzli64yRxzEoOuy09cNzKEycsGY/vWMk4Lj8+Ze2B0zbk&#10;tvPEIVs/bLcIxCo9fyyZ5IKAQUYI7jgJyxuqYEvNdthbtTEOVq2Pg9Ua4kD1pthXo7kCLX7Kfjn7&#10;arbE3pqtiJbYR+P3wWqNcLhyPRytWAvHytcgqsmpLj+WU6EAFOIcpTSHaX+Q5lAHaQ51hNxny1fC&#10;jTLc/qg9y4Vif1fowGIxhvvPuyXK4EzlhthVvyfWtlTHsrbjENFuEiLbTST3BCxn64NttH7CGMEy&#10;ci+juEvbjkdE+0kI7zCF9pOxqvVo7GjUHydqtMSNslVofCmeO0eT4Gv6M8INntNJ1879/83i5XCs&#10;ajPsajcIu4fr4ISePW65+iAxeDGeh3nhzRIXvAlywGt/B7zyc8BLX8aR3MRiOewWAg0iwBFvAp3w&#10;PsgJbwOckeXpgnvWzjg4zwHLx1rDb4AJPHrowqvjLAS2nYywNuNpXjeO+vCJiOw4BeGdpyGs83SC&#10;9p2YqQilPcPHER0mY1m7cVhJZbK65QisaTFcsLqVpiinFaIsv5etrExl5PpT+S5tPxERHScjnMqX&#10;y3wdPbe9LfriXPMOuNusCeKb1UVqs9pIa1EPse1a4Ur3gdg1dD6Cp/jBaf46WBpth6XxDtgaboOD&#10;3hY4LtwMR91NMtgtUHDrboTj/PVwnLsWjjpr4DBvHRwMtsPe9jgcFt+C89p0uO95D6/j3+BzCjJO&#10;AN7HvsHr6Fd4HpFDbq+j7EccyYu33M/z8Fd4EBzfi9L7nvqKgAtfEXLlK8KufUXo5W8IPvsNiw9/&#10;gvful/Dclg2vHc/gu/8VAk59wpKrXxF+Fwi/D4TdprjnP8BvTyY8Iu/B2ekEHBZuhd2UFbAbvxR2&#10;01fB0XgXPHwuwn9jHMJPvcbya1+w4tY3LL/+FUuj/kDkhU+IvFgwEXIiL3zEUmLZxY9YGfUJK6/+&#10;jsjrn+FP1+Nw6Rv0qTym7QZGbwSGrwTUV9B+FaC5mljDfJND7nXAyPW0p7gjNnC8rxgZ/goTfGOh&#10;43AOpsbbYTN3BRxmhsFNJxIBpuuxzPcoNm2+h11nsrEn6hW2H03GurAzWKoXgRB1eqfpMhOBbSYg&#10;sDXRYRq949C8pPtcBNG8MKi7DjEHQd0ImqcEdSaojgd1IOg4kOaVAVT3F4+whe84N/hN9kLwRFes&#10;GmWG3YOm4WxPNdxp3xYxLRogoVktqn91ENu8IaKbN8WT5i1ktGiG6BZNKU5jxLdqiLhWDfCkZSPc&#10;bNESp1t2wb7WKthE89o17UbLLJtSW1hD7WJtCw1CPZd11F4UWdNqBFa35vYzMrddbW46EAfqdcH5&#10;Kg1oblgBcTR/lt4FFJH6H+5XWLjzV+A0nEdy8SJIql4ZSe1aImXoAKRNmYCMubORtUAH2fNm4pn2&#10;JDybOQbPp2vixfThhIZsP22EjOnEDGImhc8aiRzt0ciZo4WcGSPxfNQAZPVsi/R61ZFapkRuH/ln&#10;+sr8cSWUxZPejySk9yQJPv7fQJ5rpDltfIVyiK9TW3yRN75zJ7F4VNCpE9WvVuLL/Gw1JIYt/cgX&#10;8yoK2DhPXuR7v0wFnKnVkt6rhsOtvwn0RiyGzsggGA11weJuM2ls7I5b5arTMy+KF5SGn/+T4qUQ&#10;Vb4WDtTqgI1NBlG/PFaMe2HUx/M+kvtocod1nCrGwhVUN7c1VsXJ6q2oTlYS98D5cNk/oXxv/FYa&#10;F4tUwNnfaC79WwUcK1oFO8s2xrJaveDRQgtmnXWh28sSOn3pPb6PLebR+zCjQ+++Oj2sodfVDNad&#10;5iGk7RgaC7rjWtMmuN+iES517o5tA6dh8ThXWFG/bW66H652B7HKdSdOeq/BA/9QpC4JxNMVIXix&#10;YRlebFqJZysjkOntilS9eUhiwViXjkhoQ+/4vXohZcxopM6ejVQdHSSxpadRI8WXmdnSRnyP7ojv&#10;2FEszOXF+DG8mFosOO2DpMmTkcwLhxctQtLChcICRfygQYijPOP6UdqhQ5CgOQLxw4Yhno+7dRMf&#10;WmGrXEl0PmE5wcVFWIBK9/NDOu3FgmRFoZixMZL09MTiWrE3MUEKi8N8fZEVGYlnGzYgZ+tW5Gza&#10;hJzNm/Fy3z5h3YutUbG1sI/Pn+PTmzf4g61Qffki+P3dO2FB7NWpU0IElUHv9Ol0PWl072lTpiB5&#10;1ChhoYKFOk+orj0uUQLRvNi2WTNhwSadruFpcDBebN8uzvX+yRP8QefhBbN/WgjDwiQWgWVl4SML&#10;duh6hcUuueUuPn7PVs+Yhw+F9a9Xp0/jGd0jC+VSqHySqfwElpZI5gXHXGZsiY0hNy/ETjE0FFY8&#10;2FpPKltjoftLZUsh48cjhReBa2n9Go6nGJfdlD51wgSkUh3gMpNIl5PGi/mJFIbKNWXGdKTN0Uba&#10;XB2kzJ6F5HHjhHCJF5THsKipGL3Lliol2ndCz57iGYjr5eueMUOWD+eprS2zPrZ8OV6fO4ePycn4&#10;xNbF0tLw6tpVPN26BWleXkim+06gcyZOpedJ9ZrTsJCKrWi9jYrCx9hYfH7xQrmlMXo2bIWMxYRc&#10;n7JZvMjX27q1ECtwG4ghd2y/fjKxGFu04YVpvEj9b1oyyf+7ijimfozLhhfls9WQ5IkTkUbtIWvx&#10;YlH33t64gY9Pn+IPqnOf6bo/ZmcLi3NZnp5I5t+omjZFLL3Tc15CMMblS36JVLYsynzBojuqW2wV&#10;7u3Vq8IynrDsZGCAFDoPizGf7d6DnFOn8XzXbmRQW2WLLmzhRbL8Iq6ZRRw1awpra/FUN7idpjk6&#10;IGtJiLA+woLMd/fuCfEQW5pikds3Xiz3f2zjlv/+dyDlFXA95RsO0bv29pvfsPPONxx+9BWnY7/i&#10;0AOag575ArN1Mqtfgx2+YICtTCw2RFgXY0tiMlgkxgKwIXbf4WNJLDbCVQZbEWO/IbYUToxw/YKJ&#10;AV+hvfIb5m8C5m0FZm8G5mwBjHYBfqeBfY+A6BzgXX69JLWHP16/xkfqlz5Q2+JnJkhKwge2vqgA&#10;W477mJoqLP1xfK5/XB/ZQiP3X2yh7ylbFmcBxMyZSKH6K6wK0T6V+1rqB9J05lAbn4nksVpCaBxL&#10;dT26QoW8loUkihT5EY7HwhI5QihUkeaHtWqL/prFjWzBMr5LF9lvtvXo/YkXkHLbojz/KopttiD+&#10;Sty/wl+9jv9z0DOLq1RJJiqmeQZbF0vRXYCUuXORNJrGbOp/YmvVFH2e0vQM1RkhAmMhEdcVnkey&#10;wEYS2bAoidNTXfonxW7/dc+N75/KmttQIs2FkmmsT2YrqwSLx3jeyMIvUV7yNEKEKbVBLleG3TwG&#10;8QceOIzzpfbHoiWeX7I4mS1Y8ocDEgcMoHl/S/GMfxDqSXlzXorPTBH5+cSzzZ8+H4ptKT/K4v8U&#10;FopVpGuuV5/eUWiO0Kmj6G/EOwv1P2zpjPugxKFDkczzTJqL8NiauXSpzFLY6tVin8HQvCYjIgLp&#10;QUGyuTB/JIHGU7YYynOf1LnzkKq7EMm05/k2zz2iWzQX81Qe32NYoFZb3vdRfxdP8xLu9xi+pgS2&#10;ysbzMVNTIdLj/2sJC74sDpPPt/n/XbwXH2igMV/MtfmjAnSdObt24Q3Nu3he+vuzZ0IAXrjovXAr&#10;3Aq3wq1w+5/cPn/8KD7Yk0PvtemOjuLDMyxe57mM4tiuONZLfv8OxHyFP7TUgn830kC6vR1e7Nkt&#10;rCl/fvtWfFijcCvcCrfCrXAr3Aq3wq1wK9wksdjKlSuho6PzS7GYf9g6nIh6gkepHxGT9QX3k+Vi&#10;sYeZMpGXXLj1o+jrO1LY9ziUpgDyx5XF/54mKhfye5CBi6wFkusjhFjsnlws9igbdxJykJD1Vui+&#10;Pv3xpVAsdo4KRgjGqPA4zpW4HNxN/4DYl5+R8v4rMj4yX5BK+4S3XxGd8w2Pnn3Fg2zmGx4+5WM5&#10;7FZE8lckfxyJ50qQh/E5xHkk8udF1/OY4gteUFw6vpf5O24lvceVmJd0X0/p/vgZZRSKxX6Aw/PG&#10;yU0nv77c65T7K6KY7u9SUF6K5ykojoTyuAWQ774KureC+FXavNcmnVfRT+GeFfP5LxKL3Un9hFvU&#10;8Z+4HoeI9Xugo2eGjp27o3z58nkGjlyxmIYGAoICcfPeHbz745PoT1+nZeHRvtM4YhGAVWraCGg0&#10;FF4Ve8O7Qi/4VukD/9r9EVBfDQENBtCeGUhuCclvAALJzQh/PqY0QfXUEFJXBUvq9kNwPRX4NdKA&#10;Y+vpMOxhjtkDvDFFfQlmaITAYLAbXHobYGn7sdjZuA9O1GyNqMoNcKdcNcSULI3kokXyLDLmxVaS&#10;uEUsACtSFIlFiyOhaAk8KlkWVyrUwqHa7bC2xWAEdZkqLJiZqHtijtZSTJ64CZMmrMesUeEwG+AI&#10;ny7aWN9sGI7V74LLDVvhXtPGiG5SG0lNaiC5dUPEDB6IWwaLcG7pFhw7fgt7rqZiVdRzeB18AePl&#10;mZjtHg0do9Mwn7oC/oPNsLmtBo7VaoeLFRsgqkIDnK9QD2eqNMTp6k1wumZTHKvdCrsbdsfSDuPh&#10;MMABc+l6Jiy8DK1FjzHeJgGTrOMx0SIOE8xiMME4GhONYjDJOAaTTXj/GOMW3sboWecwctxejNZY&#10;jXFqAZjU1x1T+zhjSl9XTOrvSXhjUj9vTO7nhSn9PGhfMJP6emB8Hw+M7ukJzZ5eGEfp5g/zhdtE&#10;X2zQ8cA5fVs81DNAss4MpE0dj9Sxo5A8UhNJI0ciaRQxZlQuiaPljJLB/6Dlr5AnjddCyqSxsvRT&#10;J+DxpKk4ozUHa4YbwHWwBQxUHTBbxQ0z+rtjhoo7uV0xR8UZOgIXgo5VPUSdmT7IDzMG+GBePydY&#10;dtFFQDNNbK/RFhfLVMaTokVF/ZAWdYoFhgQvFHzyWxFhGex6mSo4V6E+jlVtif01OmJvrW7YU7sH&#10;9tbuLtgj9t2wv1YXHK3eDmcrN8a1stVxr0RZkX/uj30lSyK+UUPxFXFedJUeEoL0sDDxtcXEKVPE&#10;PwJ50eLf/YdyDNXpx0KUUwlXqtTDqTqtcbhhV+xr3Bt7m/Qj+mJ/k9440LgXDjTqif250DH7NSZ3&#10;Q5nfPoon0jTtL9IdpPp3snYbXGbreSXL0bmK5S4S/W8Ri90pXQ6nqjfG+iaq8Ow8B7qqbpikHoHR&#10;mqsxZsRKTNCgtj4sHFOGhhGhgslypgyTo+A/iZg4NBzjNZZh/PDllFcYZg30gXHPRXBrOw1LGw7E&#10;9pqdcJjqzfGqLXCUYPeBKlSPqrT6KXurtsaeqm2wp1pb7KPjoxUb41zZmrheohzu/1aM6iYvPCiO&#10;uCIlqPxpT8cSsX8ZrqOyOic9U0GRAviTcbjsuc+VFiBHFy+BqIq1sYvqUjj12y599MDiMNNBjjBj&#10;q0NqNrBWtYCNyiIBu3NRKQDFOKqWcvL7y/llejq3HFs6v11/U9j3NYFdX1O6TjvojQjCrMlbMHHe&#10;GUwwuoWJ5o8xxSIGUxfFYoo59bem0dTnymH3D8RgSj4KiicjVo7cX8pbkXxhU0yeYIrxI0wxeoRJ&#10;Bo8wTv8JRhklYoT1U4z0+YDJa77A4OhnuFz/AyFPPmNF4mesTiISPmNl3Gcsj/2MZTGfsZTgfX6W&#10;U5yV8Z+xJvkz1qaTO+0zQuO/wuPaF5jtfIH5vg8wX+8QLCeEw3+4NVYP08XmYXOwZfh8bBypjw2j&#10;DLFhtCHWjzaSMUrGOjnrKTyXkYZYx5B73WgTrBlrjpUTbbB0qiPCZ7gidJZ7HsKYmYxbLuHkx8j8&#10;3RFB7ohZ5D/bHUu0veA/0xeeU7zhPMoVDgMt4dh9AdzaTIYPjREBjYciqPEgYgiCmgxDYFN1BTR+&#10;SYBgeC6BTdQR0mgwwhuoYWn9/lhRrw9W1uuFlXWJer3puO936heAQpxlRGS9fpSfCsJEnn2xqU4X&#10;HKreHJcq1sK9UhWEVdU4muPE01wnrhj1FcV40dKfI15ODKV7QOPgzdKVcKlCHZyp2gSnqrUQC9qZ&#10;U9UI6tvYr2CaC05yPHlcWfrWYn+majOa/9TH9bLVxLj5SJy3pLheCWXXqAy+5kQBze2KlcalUtVo&#10;zO6ADV1GY+M4M+yzDMCloJV4vGYN0jYuw7N1oXi+OghPlwche2kQsgTByF72I09XECuDKX4IXqwJ&#10;xbNV4UgMD8c1jxDsNfTGqvHWiOw7BytbjcC2uj1wuHobnKX7vUD3e6FGK5yr1Rana7fHqdodCNrX&#10;YtrJ9zJO16A0VFbnaB5xvhLNB6lcztHc8GylhjS3aIQzgsa5nFYg178KzR2rNqWyboZTlZuKsPM1&#10;m+Fqsza426UzYlR7IEmjD1JHqyB13GDETJ2IK/PNsdtmOUIDzsN11WPYbIqH7eYEOGyIg/PaWLis&#10;joHLKtoz7BYouFfFwG11NPGYeAJXwmF1HCxWp8Fo7QvobviEeRsBnc3AXDnzJPemfOT3VzjWoTzm&#10;rAe0iTnknr8DMDkE2J8HvG8BgXeBgGssQvsDjuuzYen/EKbOV2HmeQPWEXS9e3LgG/UVQQ+BkDgg&#10;+AnFvwP4nP8d7odewnVbGpzpuh3DH8Ix9AEcIx/BeV0CPHZnw/fkOwRe/Ypgih9M5+F90A3iunx/&#10;Uw67FQhUgOMG0z6ErjXkNvlRHr6EKx3b0HWbXgD0TwO6J4hjwMLjgB659U7m4xRB8SQWst+RrzDc&#10;/x6LdmTBfm0MPMKuIcj7GFa7bsc+t/U4H7QJd9ftw+MD5/Do0EXc2XAAVx2DcG7sXJzsOADH67Sn&#10;uQrPVwiaIx+v3RHH63bBCUFnohNO1CFqETU74kSNDjhRnahF8Zr2xvHuGjg+YgZOzDDFyYX2OGfo&#10;iCsLLXB31jzETByHlNGDkTm8H7I0eiFTozcyhvcnVJE+XE3GCDVkaKohc6QassYMINivPxIG9MKD&#10;Ll1wvXkbXKjdXNTtk5Ua41TFRjhdvgHOlGtA+/q5nGG/fJymd6tTFRoKOM25cnVwuXQ13KI5FX/U&#10;gRcmxtE8KJ7m0TLYnZeEPwULdQmaV+X6FSN3+TJIqF0DCa2aI7FLJyT1pDbYqweSe3RBUtd25NcS&#10;SZ2bEU2IxvJ90+90oeOutO9GcQTNkdSJjls3QEL96oirWF6+KPWfR4wdRWl+SffF1q54ficJqv43&#10;wdfF833JQlpSqeJIql2dyqk99XfDkDRjGpLmz5cxbRoSR4yQWR5o1ChXYMLzYMX8JLEYf2ziZO3W&#10;WNV+DOwH2kJbaymmjFuNeZoBcO29EJvoveIS9dfxxcsilcqMx6AnJUrjNo3Dl8vVxLlKjWjca0lt&#10;pjW1rdbUbmRj3wnq75njNFbwGHmB8uBx8CGNgzz2xpQsg/v0rhpVsS6O0Fi7rVZXrKc5w+q6vbGS&#10;xvzwxoPh12osHDtpw7ynsbCqrdefrWrTnLWfDXT72GB+bxvM62UDg54WsOtlhPC+s3BIZSTuDB6A&#10;mFFDcHP6TBww9ECE4w64UefpFBkNv5WPsGHVVZxZdRgPV2xC2ppVeLZ5NXJ2b8HL/TvwfOcWGi/D&#10;kG5jhaRxWkjo2AFxtWoirkZNxDdpKiwRJXTuLMRcLO5KnDBBCLqSdHSQOH06Eug9mC0HsQWD2KYU&#10;v1cvIRYTlhCcnYVgKWnOHMSrqyOud2/E9e1LaTSQSHESZ8wQ78ycZ+LUqeJ5cjppIWp6QADSFi8W&#10;Ip9UV1fZwlW5NQOOJxaw6unJMDFBKp2PLWg937sXb65dw8eYGHyKjxf7j9HR+PDokRBcvb56Fa+i&#10;ogRvbtwQArJ3Dx4Id86BA8hiazZ0zQl0vfF8T/XrI75hQ2EFg0UFMSyOq10bMVTfWOjGIocsuj4W&#10;p729ckWc74/sbGEBTPFfHCyEYRHSNxaPSfCxHBaVseWdT8nJeHfrFl6eOIHnu3fj2bZteLZlC57t&#10;oOdFxy/278cLuk7eP9u+HdmrVwurEmzpIcnAAInz5slgqyp0nMTlZGoqw8BQWO7g3y/ie/YUi4Z5&#10;kT0Lj+IbNxaiLMnSh6I7nqkrR36cJ0yCy4qhsuIyk0igskqQjsnN4iS2JJLQoT0SqX4ldu2ChE4d&#10;kdC6laycWfipsJhLLPZmK1WcV/PmSGjZEgl83ZwPkdCmjcw61ty5yA4OxsujR/GGypB5efYsntKz&#10;4frEQsSEqVMQr6GO+MGDxO9VLJpLd3ISltZeHjkiBEy/Z2XlWhljoZ/0HFkwxgu63lN9ekn1LJut&#10;bHBZskiM20DXrojT0EAC1e8EqhdsKU+IWatU+S42kODflagf5r6qoN9P8vtLx7mL61mMxc+ue3ew&#10;xbs0esZs3Y0t6L2nevT7mzfCit6b27eFNba0hQuRQHVW+rK6ENvwgn2q0/Fs1YXqStaKFXh55gze&#10;siCR7lO0iz17hPUntmTC4TnHjuHVzVvUlq7hOdXBDGqbbOmMF/tLohshkKtOY1rHjqLvSBirhcSJ&#10;E5DMYiBzM9HOnm3eJPLi9ios8LG48tMnWVv5P7TY/PNX4PXvQMKrb7iQAmy7B6ymueLGe9+wP/Yb&#10;DhLrbnyFy4GvmLP8K0b7fMVQR5lQbLDNFwyVi8U0nAi2IsZWxfJYFqNwFwpz/YoR7oTbVwwnt7rz&#10;Vwyxp7yIER7fMHGJbM6tS/PtBbu+YdbWr5i+8Qu0N32F9f6vWH3tK66mfsXzD1Tvqe7j62fg0wfq&#10;zzLx/vEjvLp0CTnHjyPn8GEZ1M7E8cmTubAw8eWpU3hF7e7VhQsiDfe1HPac+rFMtvhEY0cii46p&#10;bYg2zEJjbsfctltR227TWuzZ8iRbFGJLYkJYQvVK7AuC2oUQi0l1W47oP9gCJNXFRKqLLIxIYjGR&#10;tjYSx40TImAhfGbrgCwOYmEJw21WGZyfhORH5xftWt6m85O/Lf9T5PYJCn7/X0HlHVemjOgLWVTE&#10;/VtCn95CXBzfri2NY/UQy/Pq4vRslKVn+JkpoFimolzZX+qvGfb7B8jN/78Fvneq83E0Fsc3bULz&#10;RRqzae7NxLP4icbnOBZ1cVuQp1Esx58h8q5QQYz/Yl4iF1bFs6WwGjUQx+1SSdkry0sZP0sj/Knt&#10;Cstpim1bgts3hymO24rXwm7253C+d47LQrFGNKfisqGxMXHKZGE1NYnnvfzewn0Qi2VpTGYRf4Zc&#10;KMbWPbM3bUI2zVmyae6XzXM82mfR+M3WYjkuW0hhi3nxNF8XZdWZ5k8qqogfOgzxQ4YglvrWGKr7&#10;MTwe07yExbFstU38f44F7jRXSCB3wsiRMotm1A8KoRjNodO8vcWHGlg4Lj7OQHNrtvTL4nqeawvL&#10;fTSXYiuhL2nsfnv9uphf/56WJrMmRnPZwq1wK9wKt8KtcPuf3tjC8e85OXhz964QNqfNno0Efl9n&#10;EbnC+K84H5D8/h3EFKX3E/6ga6WKSKAxOmXmDGRHRuD1teviOvl6C7fCrXAr3Aq3wq1wK9wKt8Kt&#10;UCz24/Z/WiyWm5cQRUlpM2V+VEiX6N6iookn2UQm3WsGLsdkkR+HycLzQHEFIkwhPNdfkV/koYg8&#10;7kU5uWlzw6U4WRSeJfaXoiU3pXn0lO77Kd0b37tiGeYtJ8k/twxFuXwPV0ZuGiX8EFfKtyB/hXP9&#10;Ki9F8seV+LPxZHB43ji56eTXl3udcn9FFNP9XQrKS/E8BcWRUB63APLdV0H3VhC/Spv32qTzKvop&#10;3LNiPgXUA8kvPyJcIb3IQ1kchXjK6rViehFHMUye/hxx4TF18rGvhFjsdspH3Eh4g6OXn2DJ6u2Y&#10;vcAQ7Tt2Rfly5fIMHEIsVqs21NXVERDoj9t3b+LD7x9Ef5qT+RI3j9/GZo9t8JjgBZNeppjfcgEW&#10;tJiPhW10YdjFAMY9jGHS0wQmPYju8r0EHzMcLiHCTGHa0xRmdGzWk9KTn3FPMxj0soZePwcsVHOB&#10;oZozLPtbwaf7XKxpPRxH6nbA9Qo18KREKSH+SilSNM8X4CU371mwwAv3HhcviXulK+JmuZq4XLGe&#10;WLC1rVE/hHUYD+e+BjAfbA99dW/ojgjAAs0QLBwRDOOhXrDvb4ngDlOxvV4vRFWsj5gKlZBcvyYS&#10;urbFE7XeuDd0MK6MGIvj04yx3SoSq5afR/jhZISczYH/0Wx4rn4AZ7ujcJy6FG4DbRHUaTrWNVHF&#10;oarNcKl0FdwpVhp3i5fBtVIVcaZyA+xr0AOb2moisqc2fAZawnxUCKZN2Y1h865AxTgWaotSMMQq&#10;HepWaRhmkY4h5ukYbEqYZNA+C4PNCJM0DNaPgbr2VYyedBBTR60Swi7jgY4wG2ADU7bsM9gZRoPd&#10;ZAxiXGH4A1T2cgwIvQGumK/qCh1i4UBX2IxwQ/Bkd+yc74pLpo54bGmDVGtzZFiaIMPMCKkmhLER&#10;UmifYmqcSzIdC4wNBSLcjMIszZBmZ4EMJxukO9sh1t4Jl81dRP5LprjCZYwbrDQ9sGg4McKd3O6w&#10;GamIB6xHecFyjC/MtfyxaIwf7Ea4UjkaY0WPiTjQph+uNGyBJ1THk2tUQ0q1qkiqXAnxZcvI/nFH&#10;dYUXCjwhHlGdul+kOO4WLYnbxUoRpX+Anx1zj8IfFC2Bx0V44YHsS7PiRz6mRHHE1amNRBUVpNCE&#10;Ld3eHmlOTuKry4mamuKrjXEVKyr9p+afowhiihYTbeFR6bK4X64i7laoijsVqsmpKo4F5am+5SL5&#10;5z3+no4g//tlKuJRyTKIpnYmiYv+Vf6dP7AqLvaMKfIb7tK1n69cBzvqdkNoqzGw76oHoz52WNDf&#10;Fbr9qF73dYBxbzuY9LalPs1GYCzHpLccBX8jwrC3PfT6OlH/5CLysupmCO9Wk7Cybl8crNAQV0qU&#10;x4MiJfCE6s8jQtQjOr4j57Yc6VjR/5Z8L/MrhttU/26UKIcrpaviYvm6OF+pIdEI5ys2xAXqjy5W&#10;qCv8L0jQ8Xfq5SKJDxiOf7lMTdwoWQn3ipYW1gu43LjMJOEkl+HfgdPmEYsVK4GoCnWwq2EP6mvH&#10;wYX6WgvqB9kqoekgJ2G9S1jzkou+rBhhZYyQjnNhP3nYn0VKo0i+ONZybOgctv3NYdfPFLb9zLBo&#10;oAMWjFyCqdN2YbTuFYw0e4KR1qkYbZuBMbaZGGNNe8s0weifIMX5WdwxlumC0bmQv4UC+eIrheKN&#10;Mk+DpmkahjN0PMYxDVP906C3OhV2u1LhczQNwafTsOSMjOBTaQg8mYaAEzIClRBE4SEUL+xsGsIv&#10;UrqL6fA7lwn7A5nQXZmMSU53MWb2UUxWX4aFveh5dloAhw7acOqsA4duurDvoQf7nnqw66mfB1s5&#10;uX4Uz667HmyZHhTWywg29BysaMyyGOoM8xEeMB3plQczRtMzD+bkx4gwdmsy8vCR3jAZ6QNjTR8Y&#10;aXjBYIgrDNQcYNTXivqBRTQvMc0zNzGhuYiglxlM5bD7R8ypfyBEfNmchjHuaQ7T3hYw72sNq/42&#10;sFe1gZOatRxbOKjafUetABTi2BO2avaworZjSW3IjtqPR18jYZ1qU/PBOFy7E85VboLL1P6vVKiN&#10;qErUP9C84kJl6i/+JBeZStS3VKqHSxXrEnUELPqM4jwFdMwI/5/DYjNZfMW0tOcwAV0jzcm4P7ug&#10;5FrF9eTzy88lgj8cEEXXzcKqfdXbYl3jATSPmoHIcTZYbxKCfV6rcDZ0La5HrsSd8EjcWxKKO0Gh&#10;uB0QiluCMNwO/JE7QWG4G0yEhONeaCRuha7ABf+V2Oe0DGv0AhCpZYXVPSYJcf/F8rXwsHhpJNF8&#10;II1Ipf4vieae8TQ+xxdXpCQSaM/EESzOeFK8BB5QvDsly+I6zVWvsFigTBWxv1q60i+5xvtSFXC1&#10;BFG8nPC7XrMBbnXqgbuao/Bwnjae2Bgjxt0K0X7OuBsUhPPLtmH3tutYdvIFFl/7DM+7XwQ+t77A&#10;7zpBfn7XeC+55cdXaU9wmsDrnxF8i7j9GQE3P8Pj8hdYn/wK3T3AlPXA6EhAIwRQD5IxPBgYsUQJ&#10;oXLyHQ+ntBqUblgAMNSf8qDjMSuAmTsA8zOAJ4u4WAR2HfDZ9xL2/vdgbHAACyevg97szTCzOw2n&#10;tQnwPf8RIY+B8GQgLJHiP5GJtvxvgO7jKxZfpfu6TPcV9Qf8rtC90bH/jW8IvCUXid0Dggjei2O5&#10;Xy6SnxyOy7CQjVFMu+Q2XcfNL4i4/h6RV14iPOo5wi49xxLaL7n0AqFRLxAWlUP774RdlhF6mcIF&#10;7H5J6V4hnIi8kIMVp7Kw/kAsdm+6jDORu3HPLxwpXl7I8XbFm8UeeOXpiqcWZkifMF6Il+JpHhxf&#10;guqnEJcSVA9l9bO0Agr1lua6uXBYlao0h22FpBHDkKI7R8zfM90dkO3mgGcOFnhuqY8XZnPxwkSb&#10;mIUXprMJcpvO+Y6ZDl6Y6yDHch5e2ugKnlGc9FnjEDdkAO61aYer1ahvKFkNZ4tWxLkiFXC+SEVc&#10;KFIJF4pKVMRF2ivCfnkh/2KVcKk4UZLaFs2pLpchylbD5XLVZbC7IMrlI9e/OqLK1cAlereMKlsD&#10;1yjP26Ur4EEpmjeXpvZdrjTN8SsgrkplxFaphifE/ao1cKMavYvWqIWLtevgfG2a29WRcYGO2e8i&#10;vTcI6sq4QO4LtQl6f7lYnahaBxeof79AfefFSjSvoz7wz/SVivEU454nzlHfea5KIzpuQGNIbdws&#10;S+8A1B+x1cfYov/M/P+fhuedPG/lj8PwnDO1THGkNqmH1EGqSNOdj1R3N6SFhCAtOBipLq5iAWMC&#10;vXvxl/pZUCItVM0vFmMhId/7uWpNsKXFICzutQAWg+l9WN0biwY5wqeHDtY2H4pDtTviYhUac6n8&#10;oggeb3k8u0RjsAzZGCghG//qIqo8HTPsL9y1BTz2nq3ZEkcb9cCO9iOwsu9sBA0xhbemHdxHOwpc&#10;RzvDaYwHbMf5wnJCEMwnLYHZpDA5oTCZGArD8UugP24JTMaFwHFiICKne+CwjjXuGhojgd7TH3l4&#10;4fySjdi++gJWbItB5M4UrN0ajX1rLiAqbDse+4Uixdsb2X5eeBbij+fhIXgaGoIsL0+kmpogcexY&#10;sZieF8yzZWJByZKIKVtWLDqNHzAAyfPmCTFXmr8/Uj09kcSWmrjsO3dGbMsWYmEs58MLTIWFAl7Y&#10;Ss9HLMgfMgQJvFB/0kQk6+oixcxcJiozMxMinhRra/HRlVQ3er4sEKP8U1xdkcKCHLaIxe/aLCTz&#10;8UFmQACyGLZuQMfsfrpiBV7s2YPXly8Lizd/vHyJP9hKV06OEGC9v34dLymcrYaxlaVMypv32XQv&#10;T2nszKa8MqysxELceF5sW78+osuXpzZfWli1EcKXJk3EYvSkoUORSvEyKf7zyEi8OX0aH+PjhVUw&#10;YR1JQejCx19evRLWwn5PTcXvLOJhUlLEAltBRgY+0TFbrXp98aIQhWUtX450ujYuizS6TmFpjY4z&#10;qd5nUv3PoGtmSxRsaUJYFKNyTNbX/y6kZKtrdCxEdVy+XM56FD5+vFjczZYmuD9jsZCiFR62JM0W&#10;08S9M+XKyepAGTns5vCy1B8S0vF3f6IMh9Ge0nIeMVR+bN2CrVxElyghEyjxAmxeiM2LwAWyRdlC&#10;9EFtVfF3hVxYLELX+INIhPOqWVM8m+SpU5Hp4ICn9Jx5cdhTgq3NcVnxQuekOdoyy3YqKohTVUU8&#10;1d9EtmhH9S8zNBQvWGx49So+0PNk0dgfL16IusRCPobrE1tX4uf0bOlSpC1YIL5WHs/iQqoXCWwR&#10;xchIiPNYKMniFLa4L75mzh8S4t+HuD5RucRSOfHC8vz3K/WF+Y/zw+Uhnh/nxW20f3+k0L1kUn3J&#10;2bYNby5cEIu5WTz2lMViVAfYGlkci/E4PcNlzyI+at9cb9Kpj3i6aZMQ2b29e1d88fwNt51Dh4TY&#10;5xlb7Dt6FK+ojN7cuy/ElzlUZlmUji1DJbFgjp5FLNcbvt+mTYWgNK57N8R26kh9RSckqKogacoU&#10;pFosQga33Y0b8PL4cSGS/MRt9+lTfHnzBl9ZNCZvR//t2xe6kafUNVx/DmyheWsYzUOX0fxxN81d&#10;T2YCh5Lo+BpgS/Ps2ZHfMNLjqxCJDbT5gsG0H8ZCMZcvGOH8GZqunzHS/TNGeTBfoElxWQw23IPm&#10;1ow74UZza1eaYzsRLjTv9gbG0jx82sovmLPuA3TWvMSMpc8wKfQZJoa+xPw1b+F18D3233yHmOTX&#10;ePPsOb48z8DnhMf4cOkMXm7bjOyQYGS4uyOD+naBszPY6pzwk8NisEzqk7Ko38ry80MW9VncP3MY&#10;ixmTx4wRAge2UCTaLrdnCTqWhFos3Mht21y/aVyKY1GjXIjKwlEhLFE8rldPNgegfiW3fjPUFwnr&#10;eWzFh/pFFh+nBQYija6P+06pncazMJrFFSx4ZfGrPO8fYKEwtzeOy24W1nKdZ6EM92ny35/ztFU5&#10;+f3/VRTvU1n4/xdwveG+lPrWOBb8cR3gPc3TY8uy+I/C//Zv8v8+/iufG9XtuFIlEcfWMbh/53Jm&#10;MTSPa9TORPtVUv//FNQHiLkAj4+cN8PuAtrU30GxvQi4XnD+dA9C/C61axax8p6Pqc3z+C1E34r3&#10;yGn5mil9HI13cdz+OQ5bE+U0XboKURZb1Ux2dECqXIiVyvNb6g9FP8Tzad7TcTrPSylOJs9xqW/K&#10;pD4qa8kS8REEnvextS/xvkN9FYtbYyrI56f8DFq2QizPQVhExvMQdXVh8ZMtr/IcJd3Cgt7naR5N&#10;cyCeCwpLYdL8kMKEBVqes7NFMZ5v0jVm0D6Dri2D5uAZFJ5JYdl0PSwQ5/kPC7w/09xIfPiA572F&#10;VlEKt8KtcCvcCrf/RduXP/7Ax8xMvDp5Elk0liXTez/PEdkCsTT/yj8vyD9v+KfgvMUHLHgeVauW&#10;sEqf6eONl+fP4+OzZ/hSKBYr3Aq3wq1wK9wKt8KtcCvcaPu/IRaT+//nxGLPcIYyPXE7AyfvZgjh&#10;GIsq/opYLD/50+SKlggp/Q/kjyvy4vP8eC4pDQs/eM9iqkuPnuHSk+e49PiZ8Dt1KxkHLz3GjuM3&#10;sG7fBazceQqrdp7Amt2nsW7PWazffw4bD5zHxoMX5JCbjwUcJg8vEFmcDUrDzgv/XOhcAhFfnrd0&#10;/gN0bkKE7T9D13oaa/eeEnv223b8Kvaff4DjN5JwjirBxcd0j3SfF+k+uSKwlaTzvFcoF8Xy/l6W&#10;ypHS5KYtwF+E5c83FwqXnp1C3or55PdXRPEcvyI3nfzcUr1RJmbKHzc3Tf7wfOkUUYwj4uWer+B7&#10;+lUefypOnustAPm1KKYrMD85QnAooDhyFO9JMe33cxWcn0RuHoS4bslfnufP8hDhCulFHlK4VAYF&#10;hUvpleSR66+ATCz2HFfiXuNmikwsdi3uFQ5dfIjgFVswc54e2nXojHLlyuYZOBTFYoGB/rhz5wY+&#10;fXon+tNnT9/h8rk4rAg5DcsFGzBzRAjG9vPB2L7emKDqh6lDAzF9eAhmjFiCGcOXYLqGcjhMhFPc&#10;6bwfEYrpmmGYNjICU0ZFYqpmOGarB0J/gCtse5vAp8tshLcZKxZl7anfA6erNcPtspURX7SosCCW&#10;qYAkEGMkPyFYKFEa1yrUxMkarUQeG5sOQkS7cfDotRDmg50wTzMQ2qOXYP4If5jRsWsfYwR3nomV&#10;rUdjS5MBOFyrA66VqQb+8nxmmWJIb9EAj0ZoIGqePg4bu2CTkT9CDZfBfdEOWLuegXnQLViG3oaL&#10;z2kEGq/CKs1F2NphNPbU64H9VVvhQOWmOFSpIY5WrI8T5evheMWG2FetFdY3UkVA17lwUPeGydTN&#10;mDv/BCbpX4W63m30W3AXfebegtqcqxg6JwrD51yCuvZlDNG+isHa1zFo9k2ozb4FFe07UJ11E0Nm&#10;XMS4qQcxf+J62I0PQOBYB6zQMsdaLWOs0TLFyrGLsFzLSgFLLPsBizxEjrFE2GhLhI60RCTt1463&#10;xJ4Zlji7wBp3zG0RZ++ANHdnZHq7ItPXAxm+nsjw8UA64/2dVC93GZ78TyZe6OWONI4T4I3MJYuR&#10;FcFWPpYgOTQUD3yDccHeD/uNPLBFxwXrZjph7QxHwbpZTtgwWxFnbNCmOHPcsUbHE2tpv3GmI3ZO&#10;McPRsXNxafgE3Busjli1AUjixSf9+iGha1fE8j/RqlaVLXSj+iL9SCctHCwIXlDISMfSYkPFH/li&#10;ihUVC0UTmjVDUp8+4qvSyZqaSBowAAkdOojFDPyV03/tH9NFxNf/44sWESQIfkMiIe0l+Fgiv5/S&#10;eApWo5Sf+0d+9eOpFP6zOP8K0nNjsdij4iVwo0wlnKb2tqdWR6xroIplTTQQ3mwkIpppYlnT4VhO&#10;x8ubqGN543ywXz7/ZcRSih/RVJPSjxR5raE8d9bohOPl6+Na8TJCbMgLV9lqHfc/LJ6SRFiK9UU6&#10;VkSykMBuzudmybI4U5muvW5XbKB+a2XLEVjRShOrWmhgbYuhWNdsENaRfy58nMsQwdrmQ7C6xTCs&#10;pDQMx9vWoDcOs6W98rVxtwRbjWOrGN+vU7E+/1U4Pd8/5/WoBIv1GmJr434I6jwV9irmMBnqKoS5&#10;BsM8YTzEFaYDnWA2yEFgKvaOcmR+35H7D1ZAmZ+i/1/AnGDxmsUAW7E3GeKG+SNpjJq0GeO0j0FL&#10;NwpjDG9By+gOxjKGdzBO/xbGGdzCWIbcyhBxFFAe57ZgbC7kryeH3dI5FM+j6GfAae5AS4/QpWuc&#10;fx1j50dhwoKzmG54CvMtT8LE8SSsPU7B3vcUHPxk2Pmcgi3jXTAcx55wonRO/qfgGHAaNgFnYex1&#10;DrNtz0FrwQkMH7cLmgMiMa6bG6a1N8fsNkbQbm8C7Y6LMLuTBbQ7W2DWr+i0CLMovoDSzOpijZk9&#10;7DGjjwtmqHlj+uDFmDbUnwiQ44/pzJC8zCA/RoQR08hPMPh7+KxhAdDWIIYzgZg9PBizeP4i5iWE&#10;RrCALZpKzKRjZkY+RFx5uhkaQZg5zB+zh/phFl/j8HBM1lqHSVN2YZr2EWhTWc3Vo+ehf5r2pzFH&#10;l1ggh91/Au2FZzHb8AJmG13AHH3KS3svTMcuhRPVWZ63rGmugS2NVESb29RMDeubD8Y67iskaC4l&#10;g/oHBXiOtUbOOkqzsdkAyqM/djboRXOXbthXrzP21+0k2Fe3M/bW60J+v2ZvXdoT+ymNlJ7de+t1&#10;xa4GPbG9UV9sonnW+mZ0nXRuvg4Z8mvLve6816vov16B1c2HIaLVKAR2mArffnrw1bRD0EwfRBiE&#10;YM2iMGy0DMFWiyBsW+SPrab+2GIiEYAtpkTusYytpouxjTHzpzRB2GgRhhXmkQg2iIT3jAAsHm6F&#10;VV3H43C9DrhTurzo918Qr4iXcvdTJTyXk03wXDaGxttbZcrjfKXaOFq9GfbXbIO9tdrRvjUOVm+J&#10;w9Wb/5RDNDc+XLkRDldogMPliWotcLRVXxzXmIGThs44F7gCl7buxuUjR3H59FmcO3sVRy7FYPut&#10;V1gdDUSmAKEZQBgRngZEpBLkp5QkGZxmBcVdnQWsySZ3JhAUDzjeABYeAcavBagZoL8b0M9Zhgq5&#10;1TwIz3x4ycl3rEJx+7sCfZ2APo7kdqc8g4ApGwGzk4DPXbqOR8Cy638gaEcKXJ1OwmJCBAxVXGBE&#10;44yV7ma4R9xG0OmXWPaErpXua1UysDwOWPqY0hJLYyl9IkH+uSSQf4wsPPIBcZ/u+R5Be3b/ighK&#10;w4Q/pDIlIhg6XnrnG9Ze/YDt57Nw8FQ0Thy7iTNHL+PMsSicPnkZp09dpf014jpOKXD6lIxTp64J&#10;pOMzp27h7Jl7OHvuIc6ffYjLJ27h9p7TiFm1ARk0t35prov32uPwYaI63mmo4HW/Lshp3QjPqpXF&#10;02KyuvhMCfnrqzKelaE63KI2Xo3qj7dmM/HBxwIfw1zxMdwTH5a4422AM14vdsQriQBHvPR3ELxa&#10;LMef/AOd8DrEBW/DKU2YO3IobrqVER5NmYpLvQfjUMMu2FGxFTaXbootZZpiW9nm2Fm+BXZV+BnN&#10;80F+lVphR9W22Ebzta11umNL/Z7YQnOhzY36ELSnvu5H2J9oKEF+DIfR8SbqvzY06o911OduaNgP&#10;O6ivPELvmlGV6+BemQr0/lkcQmhFc/xomqvfLVISF0tUwaFyDbC1Whusqd0VK+jdcHm9nlhJ+1WU&#10;fk1dpqsM6idXUz+6uk5nrK4tY00dCq/XG2sbqmJtE5rrKfaHyvpKAfsrxBHxZKyl+eHqFuo0vxwu&#10;4P5/O5XJ0VptEFWpDu6XLieEIdL8Ov+c+1/lX3kf4Lkqz5mlOXdauRJIa9UEaWM0kWFvi8xVq5C1&#10;ew+ydu1GxvIV4mMd/KV+tq7Diy/EQk5KpziHFe8PBL8/XC9XDSdrUr1prILVbUYhosNERHSciOXt&#10;x2BV6+FYQ2W3jsactS3VqRzVsb7FEGxuqobtDftgd/3usvGvDo+ZMmTjIMF+BIfvpue9vW4PbK7f&#10;B+ubDsTKDmMRqaKLoPHu8Fq4Gi52B2HvdRa2iy/A1u88zcnOws7zLOzdCTdyu52j/XmBHWFNxxau&#10;52Ducg5WLmfh5nYaSz0P4ZDfJtwNWorkiHAkrV6Nh5t2I2rXOZzcewPHdlDfsuo4Lvmspvd5Z0TP&#10;no/EiZOQOk4L6RPHI33KZKRNny5ET8mTJwkrYVyGsfUbIKZ0mVyrLPzeElO9urA8lGpiggwWW23e&#10;jMy1a5Hq4YHEmTOFuCq2VSvEduokE4Tp6CDF0hIpvDCVRTN0zM8oafoMpCyUWSdIc3OXCaEoD7FA&#10;1cVFWDYQIjMHBySzsMfcXGYZy8xMZn0hIADP2KLBoUNCoPWGLSARb86exZtLl/D2xg1hJex9bCze&#10;JybifVKSELvwwtYcSpfFi2UnT0bSwIFCNJOkooLkQYOQPGSI2CeyhZlu3RDTti1i6B2frYcJWrQQ&#10;VsTYih1bZ8qm685Zvx5vT5zAh/v3ZRaRxC9reTe2GMZWxj48fCiu7xVb3GGrTJTuNblf07W/pmt/&#10;ff48XtH9sMWwp5QvC8G4LJIlC2oMCy1YXMflKocX+Yo4LAaToHiMEI9xfBbhsVU2ghcJJ02aJKx2&#10;xFSsIJ6thHjeLPCpXVuIA2P4dxQugyZNhNU+XvysSHTDBoL8/jFMA6pDvOd8KA/+TYbFTDHUPp9U&#10;oPNS35N7znxIfUdBKIsv3Lx4u2pVYV2Gn2vK2LFIpXrHAhWuO5J1umRTE2HRg61rsMWPuNGjEc+W&#10;7tiyHZVVBlu82rhRCKJe0zNjodTbmzfx9tYtvL19W1inY78ceoYsREvnPFlsMnGisJaXbGgoRI+i&#10;XnOZL1ggFm2L/onqEZeDKCsuU7m4hS0fKd6j1BfmP84Ph+WWBf/eVaOGsAaYRG0wfd48ZFGberpk&#10;CbKXLUOGr6+4FraYx4vec/OuXBlxVN8TqCySKDyFrpnL4CmXwfHjeEP3zm2Ky4CtRXEdfb5nN3KO&#10;HMarK1fw9vFjvGMLZFRWL1auRCYvQud2VL++zNIjL55noVytmuSuLL6ozlaeWNybMGyosFiSZm+H&#10;TF6ETv3KKzonC9yEpTH+0vr/IUslL4mb9GcDzc/5owXhNK/cT/Pt62/J/w1wiOasoRcB08001178&#10;DUMdv0LN5isG2n3FEHJruHyFpvtXjPX5iomBXzFlyVdMDvmKcYHfMMoXGE7za3WaX6vLhWJiT/Nr&#10;dZp/a/gAmos/Y6z/K0zxTcIM17uYZnsFEyyvY7T1I0z0TIHR0iyE7U7H6XMJiL96By8vn8Xbg1vx&#10;KtQH2WYGSJ0wDklDqX8fMFD0oUnUZyYNHowk6j8lRF/KUB1M1tBAMtUrhsMSe/USIgwhKlWou1Jd&#10;VPTL9ac+idsL91mJLGikcYqt2LF1xER19dxziGM6RwK1MxZ5CeGplEf58ojjdkF9XxoLH1asQBZb&#10;69m0CRmRkUKskcLCCQrnPBN5LOAxgq956NAfSKJzcptOYiEIn5cFGjQ+sCBNiEVYvETnzd9Wmfz+&#10;f4fc+8qHsrj/NP/JcxXED9fAv7crkCe8iEK8/2X8cB//i/jZtYl3BsUyzxf+j/Bvyl+6r1xYKCaN&#10;RzTH5b6F23UyzQuSuX2zmJzafAJb1+WPAfJYxn0Svz/xgm+50EwIRtkKGlstoXg8F2YBNs+PeUxN&#10;Z8EXz0G3bkUmQ27R97DImudxc+ciecoUpGhpIYXmJqm0T50wQczR0ygsleadYi5BcxUWhXOfyGL/&#10;J/S+E83iSBakq6nKxGk8r6d5SAaP/6GheL5unRhbs2nOnkHHfE4WhokPMTD29kimuU8SzyWtrJBC&#10;6XgO+nTNGuRs345Xu3fjFX+IgefdNGd9T3OgT6mp+MwfR5ANbYVb4Va4FW6FW+H2v27jMerzhw94&#10;d/8+ni9fjlQaZ3ms5g/a5J/jSPMCRb9/Es5berfhd29+d+APF/HHWYRYrFBwXbgVboVb4Va4FW6F&#10;W+FWuNH27xKLKROF/QxJ/CWR6y/lJ0cW93t8pWIx1jzczxJ6rvxisfist3j+j4rF7nwXi/0gxJCj&#10;KNL4FbnpfiHgYH6WXpn/OcqLYTELi6euxLzE1bjXuBr7Spzn4MXHWLP7DHzDN8DKNRCG1u4wtHKF&#10;ia0HzO29sMjRBxZOvrBw9pNDbif2U4D9CEsKF7gs/o7cL096eR6ct1I4TOTN8ThfKS9/kQeHmTl4&#10;0jW6E24iP7fA5YjcdBC7Tt3GmbvpuEL3dy3+De1fIkouGmOxmFRWiuWl6Kfor8jP4hQUlud5Eopp&#10;fkVumgIERb8iN6/8IqL84T9BWVzJLz+5cZScTzG9IgXm8RfIPQ+R65cPxfjf4yg/Z+71KM1XHiZH&#10;Md2fJX8eylCWjlEWNxeF61W8ZmXpC/LPDwsuWSx2K+WjEItdj3+Fw5ceIXjFVsycp492Hf+aWOz5&#10;03e4ej4Wa0JOwU53A+aODMFkVR/BtIG+mD0sADrDgzB3RDDtgzGnAHQ4nJgzIogIhrbmEsweGYaZ&#10;o5dimtZyzBgVCd1hvnDoa4LItmOwp353nKvSGNfL18S9UhXxpFgpJPxWRPYFcYL3LE5gwczjIkXx&#10;qGhxPC5WAtHFSiK6eGncZ+sMVRriQP1uWNNKAwFdpsOltwEsB9hCX8MHOqNDoT0mHAtGBMBazQaB&#10;FL61sQpOV2+BG+Vr404Z/rJ6ecqTv2BcEo+r18TN7v1wYpYRtjpEIsJrF7yc9sHGaDtMZq+DweQV&#10;0J+4FIsmBMNT0wGr+szAoSa9cKlyfVwtVwNnK9XHvtodxYKwiNajENJmHALaToRnh1mw6rUIczXC&#10;MWnGEYwxvIvRVokYZRmPkeTW1D6DMZN2YvLYNZhFZaVNzB5N5aW1isptDaaOWYeJo9dh7Mj1GD9y&#10;HWaOWQXzSRHwnxmALQs8cNrQETdMbXHX3Bp3zWxwi9w3TOxwU4HrcthfYExx5FwnrpHfVWPCyA7X&#10;jGxxy8QG981tEGNjjyRnJ6R5uiHT3wvZwb54GuqPp2FEaACeLglAdoh/LlnBi78Tsljmv4QQaRZT&#10;fIL8swJ8kOrtgXhnZzy2tsN9M7p2YwtikQwTC9wztfyBu6ZWcuiY4jw0WYQnpuaIN7dAsqUl0mxs&#10;kG5nh3T+J9fChUjir5jzooRGjYWVr7iSJRFXrJgQJLJYKjE/ckFVrrBKXgcLXETJ/yAsXVp8VTO+&#10;Vi3E8xcn+avj/FVJ/iqmfBHmv4K0wFG6Fhbq/FmkNAWlY/8C700J0o+nEsri/KeIpj7tEfUHd0uU&#10;xY3SlXGlTA1Ela2Ni+XqCC6Vq42ovwDHZ6T07HelTHVhpetuMbbSVSTP4lXeKytPxbJWPJasI/Dx&#10;/eIlcL5SHexo2AuhHSbAtbcerIV1LBvY9l8Ex37GcO5j8BMMBY59jYS1LBuVRQLnPvrwp35uTfPB&#10;OFKjNa6VrSosx/H5+Xr53P+qWEzkQ2V/v1QF6kubYUPzQfDpMQeLBjlAd8RizKPxY75mEHSHL4ae&#10;ujf01b0EesNke+VwPEJDASlMQ0Ly/xnyND/AAjavXPSG+9I10hiltRQzJ6zB9EmbMG3qNsF0OTOm&#10;bBVMn0LHkyXoWIEZ+Zgu4svhY+FPeeWmz5eHlL9EHn8pbDumMZO3Y8akbZg5cTPmTFyH+RNXQW/S&#10;MhhPXQqz6TQuzVwKi9mE9jLBInIz5mLPxz9iIceS4gg4nc4KmMyhvGeugc6k1TTe0FiksQQzB9Fc&#10;QNUNc1RcMFfVFXPV3AU6SpijRvEIHYFimAf5y9CWGOBJe0KV3KructiteJzfX8ZsgTtmq1AYoUPu&#10;eQPcoTvYk+Ya3tDV8MOC4QGYR3MSnr/wvGQOzWUYnst8h49/RMSVp5urEYD5w3ywkPKeP9QXs0Yu&#10;xcTJuzBmwUWMWfQIYx2TMcEtAxPdMzHBNQPjndIw3jEf7PczXDIwwT0LEz2zKI9UjLd+jMm6ZzF7&#10;4kZhDdWxjwm8us+Fdw8dePTWhWtf6guoD/gR6h8UcCI/7isYJ0rj2nshPHvMh0+3OVjcdSYCuk4n&#10;psmZDn9x/B0+zssMGdTXMDy3CuwyTQ6Hz4Rfd226znlw77UQLtxniXNLSNem/Hp/9Ge3MaUzFvNH&#10;h76mcFBdBIfBNnDUcITTKFc4a3nAeawHXAXucNFyk8Nud7jyfgwd58EVroRwUzqH8T6wHe8Hq7F+&#10;sB7hBnc1EyzrNB77G3fH5Sp18LBUGRrTaRyQC7jjihYDW//MpQiN9wSHc1/JfndLlcf5qo2wt2EP&#10;rGk7AiFUbn695sGHnp9fz3kIoHIK7DYrl6Du3wmUoDSBHacgsN0kBLaZhKCusxEyzALhCyKwzO8o&#10;1uy8j00X07D13nNse/wKm++/xPq7b7D6zgesvP8Vyx9DiKnywH4SCn5LH8ngNKtjgPUJwIZEYE08&#10;EHofcDv3FUY7PmNq2Cdour7HIMu3GGj+FoMWvcUQcg+1fothNu/kyN22MobSsYDdxBDrdxhk8Q4D&#10;zd5hgOk7DLZ6h5Fu7zAr4gOsdn2E/7lPWBH1FqtOZCF81W34mG+F03B3WHczgnV/SzjNCIOv70mE&#10;7YnHqssvse7eR6y98wmrr3+i49+x6upnrL75BWvvfsW6B99k3P9Gcb5g9Y0/sPIK5X/xA1acV+DC&#10;Rzn5/EWYnIsfsfzSRyyL+oSldJ5lUXR88R3WnnqKHQdicHLLBdxctQNPIpYjISwECeEhiF8airjl&#10;EUQksRSxy77Dx8KPwr6zFNErV+HJ2g14uHE7Hmzdh4fEk/XbELskDPE21kiYNhnxqn0R16YVYuvU&#10;QWyVqogpzyImekei+pe7yDYfUlhBcJzYiuUQ37oZkkcPRpqpDjK8bZG5xBuZNI/PoHl8WpAvUgPl&#10;sJveDVJonxLkg5RAOXxM/qlL/JAeEYCM8AAkBfrhoYsbzutbY9c4IyxXmwd/qvfenWbAh/DrOgsB&#10;PWYjqKccdhcItRPBbAT2nEPtivpGalceNDdypX7CtZ8ZXPszpuTm4/ywP8HhAvJjOIyOnWlO5aBm&#10;CTs1azioWMCn5wKsoHfXgw264mql2nhUopSYF/GcisvtZtGyOFauIdbV7IHFTUfCsd10WHfSgVXn&#10;ubDtpA37jrPg2GEmnNrPEDh2mAEHpv10OLSbJnBk/05z4NRtAZx66cv6P54PCpT1lYy8v+RwCXmf&#10;6Uj3Yk9l8H2OaEB99AxsbDEIJ2q3wa0K1UR9ke6D98rm238Xqc4pC/s5RUR/+oTmr4+KlsDDEqXx&#10;sFoNPGnfEXFaY5FiQ/UxcimebtmK7M1bqF6GIc3OViwC5w+FCOsecrGYMtiKwKPipXCP5rE3y1XH&#10;lYr1cL5aExyr0w67mvSh5zySxsZZYp5tx1ZpxbzcBO699eHVYy58Kcy/M42PnWnMpHGPkY2DBPkF&#10;Uph/Z6rPnabDq+NMuHaeDeeeC+E4yBaOE4PgbLIDbr4X4bkmGt67UuF9IAPe+9PhvScFPjuS4bs1&#10;GX6bk+C3KRGLNyUJ/AifzcnwIn8P2ntTWNCGGKxbcwPHlh3GvfD1SAuLQPayCKSvXoXETVsRs2kn&#10;nqzahCc+wXiiZ4ZozTGI7cKL2ZshoUF9JNYnGjQQHz1J6NAeCX3YIsEAmVWCXuRu2Uq804oF9/xO&#10;y3EpLFVfX1j1yl65ElkREUhzcBAWguJ79hQWhGJbtkRc375ImDBBZk1BEjexeMnEBGxNLM2W3tXd&#10;PZDuR/0D5cWksYUsX19hNYwtG6V7eAgRIIvKUvkdnwUsFJ+FVCyqYvEKWwv7PT0dfxC8cPVjbCze&#10;3bsnrCm9PHgQz7duFfGzV6xAJudtaIjk4cNlH3Xhhb28QJjh93f+yEu9eoij8ojjRb5qakjU0hL3&#10;ljxzphC0pNI9cD4vtm3D20uX8DEmBn9kZuJzTo6wKPb10yd8+/IF375+FVYWvr59iz/S0vDu9m28&#10;PHxIXEvW0qWiznLZZZM7e/lyUZbZLIAkNwtmWECXYmsrBGIs3kmaO1fGvHnfrYaxP8O/d/B9mZsj&#10;1doaafb2wgKbgMpMiJbYcgVbimDxkp0dkmbPli02rltXCF+5DxOWMej+E+g5soV0XpDMC46TWOBH&#10;ZZA0cSKS+JkqkCgnv79g/HjZXp5PMouoWJA1YoSwwCU+6MOCpWI0f+J2qYBoq7xAnMVfLLqQL8qW&#10;Fo3nj6+IiEPtn3+LEVZCWLzIAo9Zs4SwLtXJUZDCi7PZChuVaSKVbSKVI5c317d0toxEdZKtebDI&#10;innK0PNhcRiLFZ9t2oRs2meyxTK2FELpktmaGMHW8rjshbUQFj/yAmwWk40cKUSVwsoWQ2XNlvji&#10;uD42aiSzWsILz/le+V7+JHnKgMuKLZxQvU5o0waJvPidnp1YiK6tLbsGtsDIIi6Oz+VVrZoop0Re&#10;ZM7xuC5RvWErdtlr1uDF4cN4fe2asDL2+soVvDh0CNncrijs+b59eEP1+2NGBj4+fSoW473cQv0y&#10;WzDjr7dTOxML8lgMV1JuKapYUTouKc4b16oV4lmYQ/WDy40tq3AbYcslL8+cEfl9ojb05fVrfKP2&#10;hf/ir67zvztzfv+Ga2lfsP7mHwg6S3NJmk+eiP6EJ89/R8Lrz7iS+gUbrn2D7U5gcjAwxBVQsQNU&#10;7YGBbCGMjjW9gYkhwKyVwNx1gPYaYGrkN4z1/wxNjz+g7vQRw+wJh0/QcP4Dw93I3/13jHJ9gzH2&#10;aZhgfhsz5x/CgimroasVhtlaKzF26n6M1L+OyY7RsAh8hBXLr+DMqt2IpXlspqMJns4YjfT+3ZHY&#10;tLGw4BdXlZ4dPz+Gf/tURo0aMjg+w35cx1loQeOKaNdc/yTy12WG2wP3zWyxkvqUZGqnPB6k8m+9&#10;bA2HRcRcX3mM4WNug1OnCtEvWwPKtd7Hv9N27y76Ih5LuA9m4QTXYbY6mMHjD7dVzof6Ac4nhfpV&#10;sedjCfmxOCePTSxCpTRsrUxY5uRxkAWgfN10/f8u8peTsjj/Lv4nzpmf/6lrkM6b//zK/P7b+afu&#10;R7Fs/on8/iW4z+H5Ac93qF/g/+EI64TUNySyOIytDvI8geZfPJcS8ylq59zuue/g+TGPWcKaGs9N&#10;+H9BPN7yXKNjRzGvEnHYail/vHDIEDGH4rkZC7CzaJ7HVjuzN29G1rp1so8CUP/Bc6X4Pn0Qx/Nn&#10;mpfx+C3+t8T5soUzFrLR3CFRQ0OM0zyniee5Q+vWwkqjCOPxewbNtdj6L81VM2geydZEc44cEZZF&#10;X9K8+dnu3cik+SbPuflDD2zdjC2a8YcJeM7Jc3Xu03g+ztfJHzH48Pgx/khJEXNZMd9lq5+vXsnm&#10;uwoWdAu3wq1wK9wKt8Ltf+PGv8vwu+SrAweQQWN8Ao3P/PEa8c6sbK7wbyLPXKhSJSTSXIGtdvLH&#10;aT6mpwsraIVb4Va4FW6FW+FWuBVuhVvhJonFVq1ahblz5/4psdjxqCd4mPoR0f8DYjGZUCx/fD6W&#10;CcV+EIvdzfiHxGJvPyHj5Xs8SnuFy3TDPxOL/SnkQhqlYYQysUd+AYdi/PzhysLOUeEwLJS6HJOD&#10;6/FvcTP5A24kvsc5uoftx2/AN2Ij5hlbY4TWVPQfNBz9BgyDCu0HDNXEQPVRGKQxWjBQYthIwYBh&#10;mjIoDvsPHq6FISPGYqjmOAyT4GNiyAgtDCZk+YwS6dSGjpAxRIL9OE9Z/oM1xlCeYxTyHE97zmsM&#10;BqmPhOpgDfQfOIzijMaUOQth5xmMNbtO4eStZLq/d7id8gnXE94KgRwL5YRYLF/5SuX0s3JURFkc&#10;xbSKYYrPM/85cymgTuSmUQjLf57vgqi8/or5SPnnXoeyOAWQP650rDS9dB9KzvdD3Hwo5puf3Hj5&#10;85fiSOchFPP8FT/kn8//Z/nmj5N7XYrxFK6VkdIoxvkhD0X/AlBMnyeuPB/JIlqecCnsV3koxiUu&#10;PnqWKxa7k/oJNxPf4tiVaISt3gltXWN06NwV5cqXyzNwCLFY7dpQ19BAYFAAbt29hQ+f3ov+9FXW&#10;S9w/eRt7fbZjyQw/OA+wglVXA1h1MYBtNwM49DKGc18TuPQ1pb0pnH6Jidg79jcXC+zsVK1hpWYP&#10;WxVrePTUw7K2o3GwbkfcKF8dicWKCythil+8z7UaVrQYbpaqgPMV6uJolWY4VL01DtVoi6M12+Fo&#10;7Y440KAntjQfgvCOk+HaWx/mA+2wUN0L8zX9MX9kIPRH+MFiiDPc+hojsv04Ye3iernqSC5aXJwr&#10;i2DB0N3SFXGxahMcatEPWwbNRsSCxfB23k391imY2x6B6ey1sBzqCsdOuvBsPhlBjUZidd3+2FO1&#10;DU6VrYWLpSvjbKUG2NugF5Z3nAIPNVuYDw+E3qgIuo4IzByxHONGbcKQiUegon0VagsfQsPwMSYa&#10;3MCcuUdhOH09rMcHwFXLGV6jbeAzxob2dvDUcoT7WGe4jnGB40gn2Go4wn64I7zGuWCFjgcOWfjh&#10;llcwUsPDkbMqEm/XLcWbNUvxavVSvFxFewX4WNHv5UoZryTy+EUSEWL/mo5fk/vl8iXIiQhETthi&#10;vFjii5wlPgTviVC/XF4skRNK8cIDkBNOadh/sRteuFrjhZURXpgswAsDHbw01MEr0wV4bamHN7ZG&#10;eGNvjLcOMt4wdPwdCrc1xFsbA7y11he8sTPGazdrvAr0kt3D9q3iK+Mvj59AzuEjeLZ1K7J58Rl/&#10;3XjkKCT26IkE/mdaixZIaNYcCU2bIrFpEyTRPqkZ0wxJLZojqWULGc2bIbFBfcTzIojSpfP8sJcf&#10;aYGtRP4fBf8VJKEOL+RkeBH6n0VKU1Ba9vsri0MV71ERZXH/U8QJEVcRJBJJRLIcdv/r/Cj8+lmZ&#10;5vdTPJbEYvFFiuJ26Qo4WqulsF7g0tcABsM8MHtUKGaNDocOC600fKFHfdmv0NXwwdwR/pgzMlig&#10;p+4JW1UzhHScgN31uyGqQi08KVYij1jsX1kMzPfCebHY8h71eydqtsbqVhpw760Lo6HumDNqCWaN&#10;YbFrBF3PErq2QMwbwWKdALlbOfMlNBWQ+82jvlxAfgL2y0du+nxI5xZxqFznEZy3yEfky358HCTK&#10;XZG5DIULNIPlBP4EWRpZ+sBcJP/vfA/ToWvIPYc4jzwv4c9umVBJWw5fp/6oAFiOXQyXCT7wnewJ&#10;/ynu8J/sDr+J7vAhvCd6ypjAbhk+dFwgE4jxFIeZ4AGfSXQ8xRs+0/zgPT0AHjOD4DYjCC4zguE8&#10;PYgIhAvtXaYHw1XsiWnkpwRnOZzWZRbFn7mE3CFwmeIPJy1POA2zh6OKORy769P4Og+OHefmhf0U&#10;yRfu0ImZB4eOsjBnwrXLXLh3mw/3HrpiYbdbHyMhHHDpa0bzF8ZEjnSs6Pcj0rzGpY8x3Gn+4tl9&#10;Ptx66sNGzQH6oyMxU/sQJprewljHRGi5Z2KsRzbGumVgnHMqxjmm/BynvIx3ScUEt3RM9EjHeNcU&#10;jLGJxmjDKxg3az9maK2ArroPjAc5wWSwI4yGuQkRpZ6GtxLY/zsLyU9XzkI61lf3gOFQNxjT/Mhs&#10;sAPMB9v/yKDvmP0Cxbiy+A4wHeIE46Euom9jwSZfF1+HDOnalF9vfv+F1M+JPpH2hpSf6SBnLBpg&#10;CwuaW5r3t4JxPxsY9Kf5X38H6Ko4YYGqE+3Z7YCFdLxQxVGgm48FTH/GCfNVnDFP1fn/sXcW4FUk&#10;6dffwd3dfXB39wR314QoECRYFAkSxd3dYXAZBnd3ibsHEtyZ872n7r3hJgQG2Nn9dv97+3l+6e7q&#10;quru6tKbOvXCsqkzRjWxg518b9daQ7G8chdsK9cc+0rUxuHC1XC4YGUclv7nkQJVpB9aGUfyVxIq&#10;avbsm+ariD/ylsfxPGXxe74K+E36hasrd4N749Gw6+gBm95rYDFwG8wH74TFgO2w7rcZw/ts+Ezf&#10;FOi9DsN7rIK15AHrLivlfCNsLA5i7JSbmLgyAo6H3mDKJcDlFjDjpnD+PWYdewLPA8GYv9cXi/Z4&#10;Cz5YKMfz9/ljnhYeK/ZrUO57NdB90QF/LD3ij2VH/bHksD9m/+aPaet8YDv7Icwc76L/iJvoaXoD&#10;PYfcQK+h19HbRBh2A33MbqKv4kYS+phd18LjG8pvLxNhsIbeEtegETcw3OEWHL1uw2vlHSxdewPL&#10;l57Doql74DF0Pqa3HI/JNcwwmWW7iws8x6zHgtl/YPnaK1i17TZWbb2DFRvvYPm6u1ix/i5WbrqL&#10;VdvvYc1OLTvuiR+6089tLFsjrNJjtR767smuLV1zB4vX3cOi9fexSO61ZPVNrF18Gnvcd+Gc4zz4&#10;jBqPSAsTxJv2xZNhfRFr3h8xVgOFQcIQRFt+JiYRuSZEWw1GpLUJgkcNh/eESbjpPBOXZi7EOc+V&#10;OOO2AqedZuO4xUQcbdcfhyo3wwEZF+1PVxQHUhXCgbRFcCB9MRzIVAIHs5TCwax68FxRUstntwOZ&#10;Be21I9lL4fdCko+rNsLJDj1x2nwEzk5ywtkps3B2mgfOTvXEmcmCsxYeT/HEadkn5xT3cu3sVA+c&#10;m+Ih57NxxHE+ttstwXLblfAYtRZTR66D48gNcLTZAOdRGzFFmCpM+wYuZLSGaYKzzSZMtN6CUebb&#10;YDl0J0wH74bJoN9gMnAPTAf+BtNBu1OA7sJgHeJG5NowOTcZsg+Dhh3EgGGHMHDoAQzvtQ4uUret&#10;r9QZJ/OWU0JQ9ovYr+IY4Fq67NifuxIWlW4P+xqWsJQ6aUjz6RjcYiZMm02DubZesmrsqLBsooXH&#10;jRw0sA5rJnVWKxdYtZ2prQfdPqPr/yWpL/WuJ8Edlu08pP/DPuJcmEj/gXE6yth8adUeOFC8Fq7l&#10;KADvdBngL2Nh9u9+djyQ0nXyI2ME3ViH+Ei/lYvIXMpaAMdzyfhf6tqDpevhj5qtccW4J7yHcjLn&#10;JMRMmYroKVMQMXYMQgYN1Fj24ERLClAoSNDGTfSfhffQ9Ge1Ywbpl/unSYtbWXPjaOHKWFGlEyY3&#10;soG1tDcm0idj+pm391Rt7sg20zCaVmtbSFvXwkHaOw2JbaC4E14f1cwBw5vKd5X+glXr6RjRZS5s&#10;h67HFLtDmD3/IpZvvY91B32x8Xd/bDjqh/VyvGGfNzb+5o1NOx9h886HAvcaNu32xnqpy9fvEX+7&#10;HmHr5pvYt/w4zrqvx30nN4RNtEOs4yTEzZyCuIVeiFu6ALHzvRDlMBFhfXoisFYN+OfLC9+06eAr&#10;/XiKRBQU1uXMgQAZAwc0aawRSPXpi5Bu3RFCizF16iCQ4qlatRBIC1y9einLWpFjxiBCxtihffuq&#10;yS5cpVlZDypWDP41ayKgY0cEmZoqAY4Si3HCrYMDQp2cNSKambOUOEyJxObMUdYOoijIWbdOCXFo&#10;BeExRTmrVyNu1SplGeHJ7t1IOHFCWXh65euL16GheBMejrfcBwTg1Y0beHbkCB5LPNH29gij8EUr&#10;dAqkZSc+Z5Uq8KOlq6JFNYIxTuyn4JaCMQri5F1pKTxCnjtm7lw8piCGz7JtG+IPHsSzK1fwOiQE&#10;758/x8e3b/HhxQu8i4rCW1oyu3cPr27dUlYXXt25g5fXryuLZ/F79iBm1UolvuEE3VB5f1pSo3hL&#10;ibjc3BRhcqysiU2apBEeUQxmIu3BkCEpM3SoRkRmbY1giiYkjSmwU+nLe2jhZODwWbMQRhGas7MS&#10;mNH6REDtWvDndy9bFkG1ayuLFpG2toj28EDM0qUaIRvhMYVTFFh8L/I9uY+VsLErVyJWviGPoykE&#10;pMUzijsbNdJMvKaoQ9Je5Z2SJRGgg5OkS5dGAK110LKboCxz0dJZoUIasRlFSNryrQ/rZfX7DBfw&#10;qVgRAZxILWkaNm2qJq0lTZgWtF4XQsGHfI8o+T7R8swUiVEsRpEdRSG05hEqaR0q+TlU8rwSlMm3&#10;i5B8GzF/vsq//I7KiphWsEIrRaHyXeg/hN9HwlJYFyBlimJKTiYPoEWi7t2VsI4iRlqqD2QdRsHr&#10;T1qnT0wDlm3+fpUnj7IQp8okF1CqWlXle79MmTRheA8uelShghKDKvEfyw3fQd6Hk8opinty9Cie&#10;nj+vBFxxu3Yp64K8RoEjrY/Rkt/bZ8/wNj5eCbyebNqECIlDTciTssVn8ZG6xlfeyzeTwD2FPKwz&#10;atTQ1BdmZgidOFHl1SiJP5b33bdPWeN7efUq3nDSemQkPr3S/Ib937Z9+PgRsbHPcPlGBDbtk/75&#10;+ntYv+U2zv5+B4E3HyL0UQCu3o7EplNPYb/tHXovAFrOBBroLPhOlfPpQDsvoNdywGQrYLkbMNsG&#10;DFz5ET09nqOTYzTa24bCeEwYjGyjYDwpDh0cY9HNPgR9xt7FkGHHMLz7Ktg1d8TMGiaYVak/7KsP&#10;h0kLL3TqfQDGw6+j74TrsLc/ig22C3DRxBL+7ZoiokpxhObLhgAK/vTz2XeS+FspJ2ZmzYoAKb/M&#10;64EUQVSqpCnjrIOZJ3STN5k3udgXy76RkarnQlmXLViACFrHmTcP4VJmFVIGwyQ/hrFsS/3J8krL&#10;ZqzXgigY5Z7tmdQ7LM8RUq4jpRxzkmakowPCnZ0QNnWK1M/TVRzhUgeGe2gEzOHumvpZIfWXEjXL&#10;vWgpKGLZMkTI89AqJi0Tsnz7Sr3lm+y3Y/0y+nfwr4w7JfTv9yP3/RG/P8K/Kt6/Qnff5PdPye2/&#10;nb/rffTT5mfjSx6Hju/2y7qEoi6pY1R/R/qBwdKnDZa2OJiWAvv0UW2e6pex7Wcdw/ItfRbuWfZp&#10;qTVA2msKvSmYVYtSUCwm9RkXGQigOIxCLopGpT33b9YMAU2bKoFXSP/+CKelL6lzomi1S/pltEhK&#10;txDxH6iNk9ZBdZZedc/OBfJ8WJ9InRkg7bgS80u/NpRWegcOQrjUO5HSbjLOyBny/JOdESH9wEip&#10;F1UbeviwEopxMnqs9GOVNTOpw1iXqvqUfTI5j5K+eDTbe7ket307np07hzfS1/3I9pYibZ0wzCAQ&#10;M2yGzbAZNsP2X7Z9ePoUL65cQfTcuUqgTWv4vtK2ptSP+LcgfQeOUThfJW7rVrzkGPf5c4MI27AZ&#10;NsNm2AybYTNshs2w/bBYzHPRevz+I2IxOU5E6/ZZ8KVB46Yv/voOsVgSd55H4vw9isU0Wouz92KU&#10;nuv4nUic4LVHMbgdFI+AmJd4/Pwd3r7/9M+IxWKVQIxCsRO3o3D63peii79CX4hBvriuJ9pIfi05&#10;+n6/ZkGJ13RisXMPY5SVrRvBr3E7/D1uhr7FGUmsDfvOYqLLHBh17oVyFaoiX4EiyJO3IPLlL4yC&#10;hYqiYOFiKFhEDzkvQHehQGENhYoUR+FiJVC0eCkUK1EaxUuW+Yyc061osZIoJH4Kil8VrmAR5C+k&#10;hceKouqc8RMVb1GJt4TEq+Irq+LUxVewMMMURonSZdCoeWuYj5qERev34ti1QNwMeYN7kR9l/1pZ&#10;UqN1MZUmemmfNA0/o5+Gyfkev8n9fCYFv1/LCzr3b4qI6JY03Nf9JuV7wnzr+hfXtM+biJ7f5HwR&#10;NgU/OhL9MR2UEErcvxK/fpwpof98KV0nn+PSQTcNX/jVxaWDbjq01xJJjFcvPN201/9psVgimvsn&#10;Xtd7Bv1wX0Pf//mHsbjkJ42FlKU74e9wW8rSiRtBWLbpAIYNH4dqNetIQ5E1ScORKBZr1w6z583F&#10;9bu38eLdG1Wfvg6LQui+Y7g6yQ2H2w7CzgptsLVIY2wt3BjbZb+jeBPsKtlUsfMH2FGqOXaUboHt&#10;pVthS5k22Fa6JX4r1hDH85XH9Sy51Wp8kfJsFG491u4p4Ar9xy/wTpMWl7PkxYGCVbGmnDHmVO0P&#10;11rmcK1tDo/aZvCqPQwedS0wo6ENHJpOUJOHrYxmqsnQNm1c4NB8PDzrDsPqyl3kuZvgj3y/4nqm&#10;XEqoESP3iJX0CJH738ycG4cLyT0qdIRnAytMaT8FdoMWY7zVRtgKkwYswrRWk7CgQndsylMbezOU&#10;xuE0RXA0TX4cTl8Qe7KVwqb8NbG4bGdMrzcKtu3mw3TAfvS1uoTuo+6gi80ttLe6iVYmV9B04Dk0&#10;7XMcxj0Pom+PHRjVey1m9l+E5UPcsX3YVBywdMCR4ZMUh60n4ZCVPQ5aOeCAhT32mk7E7kHj8NuQ&#10;8TgywgkXpnri0bLViN63F6/PncSnG+eB25eAWxfx503hxkVAD57ruyU/T8oFLRfx8ep5vD39B17s&#10;34X4DasRt3geYma7IsZjBmI8Z8qxG2LneQieGubymFbH5iB22QI1US1urjtinCchynwIIjq3Q0ST&#10;+ohsUAsxLRrgcXdjPDXrixe25nhpPwIvHW00UBimFYUpJlrjxXhL5e/FaFO8GDNM3Ibj+SxHvFi5&#10;CK8OSTpcv4Y3gYF4ExmF16FhePXoIZ6fPIHHq1Yi2tkJERbmCBvYH2H9+iC0X1+E9u+H0AFyPnAA&#10;wgYNRNjgQQgbOgRhw0w1yHlol84IathATVbyzZZdM/lQf4Id/3kn+Ukf3T/2UvxBMBk6v98TRn8i&#10;5d9JSvf6K37kuf+V8PkpXqIQK1xgfUKxKff6RCQj+fWvQb+0csj4lUhK0L/398JwFGsxHlqjuZEp&#10;J44UqKisF0xtNBIjjWZgKIVWnRYqERFFYDqrWIkTgnWThPWgP4qhTDrNg6kw3HgmHJqNxfxqPfFb&#10;UYrFCiQRi+k/vz5f+57JzzWTa2VPizkZc+JY/opYVb6Dshw0vO0sDO6yBAO6rcLALivkXZZgaMcF&#10;MOkwX0FLkxSQpYSpPpIOCu05BWhJoFsykoTXQ3dvjb+FWnhtvhJnMe0s2nnAwsgN5m1dk2L0GV7X&#10;wOOvox8mSTzqmPfQ3odu0lYpUgiji8tM/Ju0dsPQ1q4KS3Eb39kV7v1mYb3ZTOwfOQO/j3HB0dEu&#10;ODjSBfuGu2Cv9XQtmnMN078O/VpJOIXGjfEeHD0Lh2zdcXCiF/bbzcM+h4XY47A4kb26Y3vBblEy&#10;xK8O+0XY67QU+6Ysx76pK7DXeRl+GzcHu0ydsbOTFbbX7Y7tZVtgW+F62FagjoaCdX+Y7cIOYWfh&#10;uthVpB52FW2AXcUbYWeJxpr+SMlmWnisf67v9iXb5fo2+inRBLuLNcCeonIPiXfdrx0wr445JhtN&#10;x+jea2TQvh+DrY9j8PCTGGJ1DKYWhzHM7KDCdFhSdO5fYH4IZpaHYW4lYS0OYYjpPgwasB2De0r8&#10;kmet5PuPbO0ifZxpqs74EbFYEqGW9JWGt52BEW2nw6bttCSM0mLTZup3owujkGdTz9fWRcU/nPdi&#10;fZXis6X8vMnd+dzs29GNcY5pRbGYHcY1ngDb+mMxqu5YjKg7DlZ1xsOy7kRYKCbI8QRYybEOXtNB&#10;P+Z1J8Gsnh3M6tphmOwtJfyYmiPgXHUIvCr0wLLy7aVvaIxVVTphcY3emFN7CNzqmWNWPWu41bVU&#10;fVHPWkPhVWuI2nvWHIrZNQZjbrUBmFe1D2ZXH6isHE1g3dF3CwZYnUHP8ffQ3cEf3R2D0N0uAD0m&#10;+orbo5SZoKHH+IfoYXsfPcbcQ4/R99BznDd6OYWir3sCBix/j0FbgcF7gKG/AWZbXsF6aQjGul6E&#10;s9MeuE7cgNnj1whr4TFhA1wnbcbMSVswS/audmRLInTTQX/u9pvh4bgZnk6a/cyJmzF19CbYma3H&#10;2P5rMbL7alh3WgXrjqsxvNNnRnRejZGdV2FU5xUY1UnouFzLMi2ac5sOQns5Ju0EOR/bdTkm9luB&#10;yaarMWv4GnjarIKX9TK4D5qDGZ0mY1rT0Zhcx0KJxaa2moiZvWbBzWwRvGxWYo7tGswZuxazR6+V&#10;c9mPEsasFfe1mDtOixwrP+LO6542co8RRI7JSD10bilc87BZB7fRGzFrjKSX7N1HrsEis7nY0tce&#10;J9sNxMNGzRFZqxriq1dAfI0KiKtZETG1KwmVNdT6TGwSKiFarofVqwHvpk1xybg79vccgQ1Dp2K5&#10;1Rwssl6ABcNmY06fafBsawu32qaYVa43XIt2glvRjnAv0RXuZXvCvUJfuFceAI8qAz/D80oD4F6p&#10;v4LHOtyJXHev3B+eVQeoPD2niSXmdhyHeX2nYL6JK+ZbeGG+5RxhrhzPw3xzLTxOgXnCXPO5mGs2&#10;B3NNvTCPWC7EPEn/uVP3yVj0DLxW34THlgdw3+kj+MJ9u+y3Cps1eGz5Ek/BS/zM3uaDOeLfU/Yu&#10;G3wwcbkvLGb7oZ+LP7o5BKDzhAB0GheILkSOu04UJn2m26RAhXLXo5tcY9ns5hCETpND0X5KONo7&#10;hqLPyOuw7SHfWcaWhwpVx42MMiagRWLpE3EscC1TbhmzVsPiCl3hUG8krFpMxdA2tM7tiWHSflu0&#10;mgGrltNgLe6E1xNprqXFNCUUs24zQ9PPS1IfCrr+X2Jd+fl6Esusys0Nlu2kz9HeU/pB0k+U/o5G&#10;LDYWS6t2x8FitXAt53+WWIzCuwB5lkfpMuFSDi7CUgcryneER81BcK9nhiUNhmJPw5642rgd/Ju3&#10;QWSbtoho0wahTZsgsFZNzWTzvHmVyEKN1fTi138W3b24gAP7+WqRGrnv/YxZcJwLOUi9P7WBNYa3&#10;ngaTdhTbzYZ5B09YtaMFW4qtpZ1rLe0f0bWDiWjawZFyzbrlFFi0mAIz+caW8k1HdfaE08BFmC91&#10;1GaXrTiyaDfOrN2L8xv34dyGfTgrx2dW7cHZFXtwbtlvSVkubivFz5oD4u+gxs/cTbjk5IWbpqPx&#10;qHNPBEt6hHfugCiTgYi1t8Vjt2l44j4NseNtENGtA4IqlYd/tiwqHb4Yu2ZIrwQktE4QzDHy6NEI&#10;t7dXlro5iSV00CAEdemirCQENm6M4EaNlLCFQrIgTvSn8IqWFggtJNWurRF/DBmCEIandTE7OyXO&#10;UZNxOTnV01OJpyi4iaS4aN06PN67F09Pn8aLa9fw+u5dxSsKw8jt23h5544Sij2/fFlZF4s/fBjx&#10;Bw4oMVb8jh1KJBZDcRQFVi1aqEViKD5S4jCKjPis9eohsFUrZWGJk3RD5L2C27dHUNu2ah86cCCi&#10;HBzwRJ6HFspe37+P135+ijehoXiXkKBWfv748SPePXuGVwEBeHbhAuJ/+w1xa9d+tkBFCxKEwjV5&#10;P07cVYIieb5QWnGgFRtaTuNe3Jguyt3RUVnAUmIxS0uNGIzvow9FYhSL8ZhWxjjhmBYhaEWMAjSt&#10;sEEJJyhu4Lm7O8IIxWoUSFHARCsUfXojbPBgRMo3ips/H0/lG9BqGq2hvWSaEx5Lur+8ceOHUeI5&#10;+W6v5FsynudnzyJ+1y7EyL0imC8kvYMpUOR34PegFazevT/DSdz9+yvrbqG0DiZ7Cj44Adu/Vi1l&#10;xceXlqu0ZV5HYv7mNU7k5oRwipEmTVLCDqZVCK23ac9paejxzp1I+IOLDh1GrHxLWhVRFgtpLaRK&#10;FQRUr66shgTJ84Ta2qp0pWiKk68jKFxh2vLbURjWo4eyosZ8po4pWKRAr1kz+Ese9Jc4A+WdQ+T7&#10;hcu3i5BvwonjobwfLYxQQJc5808LxhLfX9JFpQHLZv788GMdmTXrZ+uLjF/qTDWJvnx5jYUSPjPT&#10;mgJEyZeqfK5fj9gtW0CLYjynoCtU0o376JUrlfWSF/fu4XVYmBJTPr9yBY/XrEG45GNaN6OY1JeC&#10;wFKllFU5Cv5057SwFsg8QDEQrblInBTjREqaRgnRCxYowSHzDfMmLQp+fP36v2rSOi0NvomLQ+S1&#10;u7i8+XfsnLkZ62yXYvf4+bgycwEClq6A78atOL3xGFasvg3bhRHo4fYGLV0+odHUP9F4yp9oPuUT&#10;Wk37hPbun9B76Z8w3fInrHb9CYvNHzB40VP0nhKI7jY30dnsIjoMuwJjq3swHuWDjqPvo4/VWZjJ&#10;mHJCew+41huOVWWNsTtvVezJWR6rCzUBF0UbaLwUbQefgJHlJQwyP4wZvdyxu2lPXKdIM3t6BKX+&#10;/FvSF+VMzy0lEv1InubvqrQ6RyGvEmJKeQnu3h2BFDNSwKubvCl5lyvvK+s5UpaCKcBk/aYVi0XM&#10;natEXape0+1Z57GNYT5iGZUwSjRMK4kshxRa0NpP8+YIIRRAd2iPEGn3WCeGOthrxGIUgM6R+Clm&#10;5jnrUSJ5k+dKLMZnYNmXukyJxaR+8adYjHn7XywW+3fzs+/yf+X9deing/57peRm4O9D/d+Fbbw+&#10;ydtGntNfSn4p6JJ6R/VfpR4Ik7LK9jZ8zBiESTtHkbLqP1G8L3UJBahs0yOkrVPCVCnzOrEYxc2q&#10;HdWKxdiesn2jVTG26UosZmSksRzKPicXK6xZU/WbVX0jfc0Qil9ZD0l7Gyj1G60u+qb7bBmcYrHE&#10;Y3kf79Sp4UPLjNIHocA8TProkdNcED1vPuKknX0ibeOTPdIH3bRB2sy5iGCfUvqTSgRGK7bih1YU&#10;lSVUWjOTuiyU/VHZs51lXzVe+j/Pjh7Fi/PnVX+b7eyHV6+URUzDZtgMm2EzbIbtv3n79OaNWtiE&#10;Ymj+zkVL3360dizt7P+X/puME7hoRkjPnmqxGv7+9TYiAp9kvGjYDJthM2yGzbAZNsNm2P63t3+V&#10;WCxFsZdO6PUFvJYyungS49OhH29ysZjSOcTg1L3oL8RigTEv8eR/XSxG4ccVf/nwoW9xN/KjEoxR&#10;LLZm9wnY2LmgXpOWyJUnH1KlSqURffzjF6ROnVpIgzRpNKQmcq5xS4d06TIgfYZMyJAxsyD7DBmR&#10;Pr246ZMuvfhLp8KnSpMaqRinii8d0vKa+EmXPqOGdBmVW9q06dQ9+Cx8Bp6nS5/+i7gZbwYZ+OTN&#10;mw816zXEEMsxmL9mN45eDVBWxe5Hf8JtybRXA54bxGLJ+J4w37r+xTXt8yai5zc5X4RNwY+ORH8G&#10;sZhCP3zKfjX3T7yu9wz64b6Gvn8lFvNNUILLuxHvcTf8Hc7cCcOqbUdhMcoO1evUR9Zs2ZI0HBSL&#10;FdCKxbzmzcfVe/fw9P07VZ9+CAxCwpatCLWwhHeNmriXpwDuZcyD+1oeZBIy/zX3tXw+z4v7WYTM&#10;+XAvS345zoeHmXLDN30WJTbQiQ7802ZUbt4ZsuF+hhy4IWFP5yqB3SUaYlGtgXBoMxVW3ZZhUO+N&#10;GNhzHYZ2WQbzjvNg1c4TI41cMarNdIxuNUWt4m3XZBxm1TXDykqdsL9YHVzMXQJ3M+fGQ7kHVyr3&#10;TZNe7pMDt7MWxNk8pbG7eAMsrN4XDk0nYrixByw7zsXITp6Y2G4aprUchzl1h2BNubbYm6cizmTI&#10;g2u/ZMbVX7LiZNr82JWjEhaW6AD7GsMxrJk7enTejI4DT6HdyIdo7xiNjrNeoJP7S3Sc+RQd7ILR&#10;2fIievXahmFGczCppTPmdZiEnQMdcHasC+5Pd0fAnNkIXjgHQQtnI3C+ME8QtwAvT/i7ucJ3xnT4&#10;zZqJ4AXzELl1IxJO/YG3j+7iz5gI4Nlj4PkT2f8dSFyKJ/gQH4tnAYGIunAFQbv2w3f5OnjPXohH&#10;7nPg4zEPPnMWwXfBUmG5sAy+8+V40Qr4LVsN/zUb4L9qPfzmL8GjiU6426M/blZvgOv5i+N6zoK4&#10;Wbgk7tSqjwedu8LbZBh8ho+Ej80oYbQc28DHagR8LK3hTSys4G1mgUcmZng02ASPhpiqa/6Ozghd&#10;tASxBw/h+e07eBMegffx8Xj/OA7vw0Px5s4NPD+0D/ErlyLOcxZiZ01DrPtMxM6djdgli9Vq2bGr&#10;ViJ29SrErlmDOK5mvmmjsEn904wra3OSS3CHDgjUrsTMiYj+uXNrLI7p4I+MUubUZCX+o4//pJT8&#10;/Vfo/gmoIyU/OnQ/KqZ07Wsk+THyK24/w1/d59+B7r46AZPOchfFXYTHOnhNH/1r34J+dRa5fnQi&#10;rT4Mx2ckflLn3cyQHcfzlsWm0i0wp8YATG40CuOb22NccwdMlLrIodFYODUcraHxaDgSOU6OQ2Nb&#10;TGoyERMk7MTmdsqvR+3BWP1rWxwqWAlXpS71lj4bn5/3/trzf+17Jj9PKhbLhWP5K2ElxWINRyhB&#10;CMVi/butwoCuK5SVNArgTDpSrKUVbCUXfiUi15Mgbkrg9S0/X5IoNNOis7iWeH+F+BMSxWJS71MI&#10;ZtlmVhIsKNpqy72c87pCI9hKGY1fDQyrRa5pjt20aN2MtfBYhzYM4+O5WRs3DG3lhkEtXRV0d+jm&#10;hmWmbjg23h33pN0I8nBDoODn5oZHM93wcLrgIsdEjh/N+Iz3DPckKHetfw3iJufeEo+vqzt83T3g&#10;5zUbvnOkrp+3EN7zFn3BIyLtgD7ec8SvDrnus0jahmWrpP1YDZ/Fy/HI1RP3R43D3a69cLtabdzK&#10;Xww3M+XCzfQ5NWT4cW7pyEhyaZD+hkLKwc9yU2Cf5Jb0g+7IM96V+G9KnBdyFsOhwjWxoUIHzKs7&#10;DNOaT4R926mwM3KBY5vJmNzKAVNb2mEKaZEMnXsKTG2lgcfOgmOLSXBoNgGO0rfhJH+nRrTaqsGp&#10;yRhx+wzPk7t9FYmH9UVynLU4SZ30vejCaMIlhfdySnJvumncdeieO/nzJ3dzaDIW9pIOGmxhzzqw&#10;Hi3gWsGhhgUcqpvDsZoZHPTguQ6H6p+xF7921S0xqYYVJios4VTFBG7le2J5yVbYVqQudhWtjU1l&#10;WmBBjT5wbjoGI41nYpjUK0M7L5X9Ylh00PRDrdt5qL06NnLHiDYzYdNqGoZLPTKs0yL067cLXa0u&#10;ocMEP3SYEoOOMxLQaeYzdJwuTEsQtyffZir3j9FhshZx6zjtqcQhfUyPN+g4+y06eL1G5xmP0Wvi&#10;Aww1O4zR3RdicpuJ8GxqgfmNTDGvkRm8mljBvflIuDa3gZvs3VsQm0Topg/9eogfj5Ya3MTPzBZj&#10;MLW5LZyaT4CdanccMbGFk+ydNTRzgl0zB8mzkyTPjodzI1s409JwA8kfDSSvNBSYhwmt9jXQWCxO&#10;tFosbZ9z03FwajERTq3s4dTGUcqTIxykPNk3n6T6+HZSDuz4/ZuOhwPLR2t7OLZ1gJORoxYnOXeC&#10;U1vdeUrwuhMcSBvtXh+6fQP7tpPVOGF8++kY384FdhJmRlMbLK/ZGwdL1cOtvIUQki0L4rJmQly2&#10;TIgRorKTzIrIbJ+J0hKtyIQIuR6YIztuFpA6pmw9LK/dB9NajIOt3GtkZy+M6DIH1l3mCwtg3Vn2&#10;nedhZJe5sOk+D6N6LsCoPosxqt8yjBqwQliZlP5E3BUrMVoYI+6jld8VGCnuw/usgGUvoecqWPRa&#10;DfPea2HWdx3M+m2AeX+y8bswE4ZJmGG918O0+2qY9lgDiwFbYGNzEA6zLsNtgzeW/B6BtZfjsOlW&#10;vJCADdcSsO5SAtZcTMBaYV0KrJfrGy4nYNPVp9hy7Sk2XEnA0jMJmHEgAaM2JKD/AilfUsaMJ8fD&#10;yDEexk7xaOecgPZTpKxNjU+k49QERYcpcq6PuHWaJtdnPIWx6wu0cXuJ1jNeoNsEf0mfHZgr/Z19&#10;RWrjqrQFPv+gVVvpW6X6RdqLnDhWoCLWS/+L4iZHyesTmkzA+CaTMKmx1FkNx8JB3Bwb2GjhcXK0&#10;/TvWnVJGvkDb90tSx2qvsW3Qx1HKkoMqK+MxoZn0E6WvyHt4yrNtKNcGxwpWxM1sueGTNp3qG/4n&#10;iMVUfzvVP/AgY1acyF9BLeQyuaENrNrOUH0iO+kfr6jSAyeLVMMjKWNh+fIhVAjMkxu+OXJohBUy&#10;BqPlEjVZVC9+3bPo3Pi+vB/7+hwz8DveS58Jp6Vt31qiIeZU7gnnetaYKN9ugrTBds3GS51jK/Ua&#10;05dpn6wd1CFtFdtCRzmmhcoJ9aV/L9jJN3FpNQ4Lu9hh+xBnnBrjgrtTXGV874Hg2Z4IlLF+gLs7&#10;/KTv5TfLHf7SD0uCuPt7eCFg9jwEzJ2vwvk5OMFnqAl8mrWAb5my8C9UEIFlyyCkeVNEmAxClP14&#10;RE+xR+Qoa4R2aofAX8tKGsk4Vd71i3EnJ73my6+sr9AKV9j48Yj09EDUwoWI4oR8Z2clSgqktYQa&#10;NcBJtwEFCyoLSJzkSpGY2tNiUeXKCGjeHIE9eiCQohmKkjgZ185OTeLnJPuoZcsQzcmrMu6O3bBB&#10;Tdyh9YNnFy/i5cOHSpT1PiYG72NjE/fvoqPxJjgYz69eRfzu3YjhZH7GOXo0wmjtydJSIwho3x6B&#10;derAv0QJ9VzKshSfkxOFGzZEqPiJsLdXlqNilyxBLIUwElcUJ83OmKEm7HDy7bNjx/D6wQO8j4jQ&#10;PIfcn3uuTE3eyvlLuR7/xx9KSBPJ3wwcHVXahXHiMS2bcfLxlCkIp3hB4lZMn66EBRTOURijoEUq&#10;nnNPARMFR/JeIcOHI5iCMVoY00FxGAVkhMe0XDVhgrIkFinvRKtYtPZEaKlNpfXSpYiWPY85cThq&#10;wQL1/uobz5F0EH8Uu728cgXvJO0/UBD34gU+vnypgceE1tS+F51/XTyvXqnj948f47W/P55fuIDH&#10;O3Yoi2VRnNAs45goScMofgutSIh5T4mFJB/yHWIovOM7ME9KWoUMHozAJk2V4IhiKFqqUtaqsmZV&#10;k8P57X3l23P1cFry4iTuYIqgJN1CJP2CTEwUoWPGIFruQ8txL27cUHns8a5dSjAZ1KaNEkBS5KLy&#10;Eq0cGRuriWaR8+cjZvNmxO7cqfJyJCdhT5qE4IEDEdC2rbIgxgnkFKoFSr70b91aTSBnGeGk70Aj&#10;I4TK942k4IrfSb4NrYOEDB2qLHIFyH399C0t/QCJZVsHJ7WznBPGJ3Vkon+eUzAm9ai/VuwZ2LGj&#10;yl+q3HICPYUyko/DaB2Q+VPSjOU6hJbXaJ3J0xNxGzcqESdFYy+9vfFcynOclA2KAikIpEgzUNKF&#10;aRPQsiX8+Y7yXZRwk9+B4lS5F0WkyloUJ7OzfLA8yT1o+eTJtm14IfGyLuBvfsxbn969+1tWYv/z&#10;0yd8evtWk1+fPcNHKedqr8vHCr08npxEP1p0+V6u0SLas2vXELJ+K65NnIGjPayxv3kfnGjeBXc7&#10;doH/gH64azECh2xmYv6YjRhtexa9xgei3cRYtJn0BMYT49BhfAw6T4hGD6cYDHKPhcWSWIxYEYPh&#10;C8Nh6vIIA0efQ9/B+9Gjz2506ncIxqYXYWR1A50sLqB//50Y2d4L06QPs6xiR+wrWAWXZDx7I20m&#10;nMxaBKtKtsa4xvbo0nMnmg89D6NBJ2WcsxhzagzCQWmPb6ZOq9oM3W9iujyma0uStCcpoPykSaPq&#10;4qB69VTZpeU+WuVimxAmdRgFo7Rwp/I88yehsJFiz2bNlEgzmPW95AXmC1r4oxCZIg7mRwXzo5Tb&#10;CKlrWR4pAo1kW8H6QvIYrWMGUJyRPz8CpM0KyJsXASWKayz20LofLQhKHOoeDnIPyXuhYyVOiVsh&#10;9w+V+/F51TNQ8MsyIfUwrfL5168PX2kHk1s8TCxr/6X87Lv8X3l/HfrpoP9eKbn9L6KfDj+bFknC&#10;s93KkEHTNrEfx34nRc+5c2sshbE9Yz3BNowiU1oi5P9mxG8Ay7igwkgfgNaH2bayXxYlbXe0tn/E&#10;eiKxrZG2jeVblXG2OyzjdJc6gYsfBEgb7sc6iv/70bWjHHvQKiqt77KNEz8BUg+oBQooKpNnovVO&#10;9f8j/h9J91x8H4q4Wd/x2aUNVs9PURivEfarCY8lvkCKbKXujJB3YH8hTitwf3bxAp6ePYMne/eo&#10;xQlo5ZR9yGBa9mW7Kv0KtquR7PuxTpQ+FUXffP/YTZuQcPSoWhDgnbSrH6SPxraPE+sNFk4Mm2Ez&#10;bIbNsP1f2NSiHdHRSDh9Wv1mwwVq1Dhb+hH/TJ/lZ+FCxFyoheP9MGmrH2/dilcPH+KjtL2GzbAZ&#10;NsNm2AybYTNshu1/e/u/IxaLwPl7kQaxWHKBiL6fL8Vir3E38gPuUCwm77NuzymMcZyFxi2NUKBQ&#10;YSXKSpM6jRJiMVNkzJgJGTNl1pBRRxZkyZIDOXPmRe68BZA7T35kz5ETGcQ/xV36GUmfX1KlUmKw&#10;jJmzIHv2XMiVOz/y5i2IvPkKK2jRLGfuvMiWPYe6T5pvxMX78Ply586DMuUqoHW7LrCZMA3Lth7B&#10;sevBGoGLvOdNyawGy2Jf8j1hvnX9i2va501Ez29yvgibgh8dif4MYjGFfviU/Wrun3hd7xn0w30N&#10;ff9JxWIfcE84KxXu6p3HYDXGATXqNkDWbNmTlMvkYrEr9x8g4f17VZ9+8vfF63WrED+oF2LLFkJM&#10;Bo2lryeCzuJXrBYe/wyMSxcfLXtxcpZ36nS4kjUvTuYpg0MFq2J/oZr4rXAdbCveBCsrdIFHw5GY&#10;0HW+mvjaZcx1tLG9h9Yjr8LY5Ci69d2CQV2WKIGCXbOJmFHfSokullfohG0lGuFE3rK4mykHglNp&#10;LA4FyPvfzpgTp/OUxd6i9bGhrDEWV+mFWfWsML7VZJh1mIuhHRfBqq2bmkw3r2IPbCjWGPvyVsSx&#10;HMVxOkt+nMuSD2eyFcbRPBWwpWhTzKk0GGObzkLPjlvRtNcJ1O5/BfVM7qDlSB90nRyBAfOfw2T1&#10;R5iv/QDrBTEY53wBzqYr4NXZDmuMzXGotxWu2zogeMFCJOzeilfHD+LNuaN4ffYIXp8+jNcnD+G1&#10;uL0+th+vj+7Bq0O78OrIb3hz6gje3rqED8G++ERx18d/zcpDb4XY93/CN+Ilrl4Lw6n9N3Fs/Qn8&#10;vmQ/fl/4G/5Y9BtOLDuAEysP4cSqI8Jhxcm1R3Fq43Gc3nEGp7edkusHcMRpCfb2tMW2Kp2wKXs1&#10;bEhbFhuyVMLGUs2xpVFfbOtoje09x2J773EaxO/2HmOwvfsobCPdbLCty0hs6Tgcm9pbYXN78d99&#10;NA4Mc8IZxzm4u2wjwvYdQcK583h94yreXL+CNxfP4eWxw3i+fROerlyEhMWzkbB8Pp5uXY9nRw/h&#10;xeWLeHHntprQ8uL+fQUnqL308cFLX1/lztWd4riC8uTJalX1YCMjBDVqhKD69RFMGjbUrK4u+yCu&#10;ol6pkloJWk1OkrZQ/5+dKaE/weKvJln83aT0g+X38nfG9bMkvzcnmn4N/XB/5Tc5ycP+DIyHE2vU&#10;5JpfUuFu2ozK6tfhfBWlvmuINWWNsKx8JywVlv/aESvLGWO1uCnKGWEVkePkrCzXDivKdVRhlwv0&#10;u6VkY+wvWAVnsxfB7QxZ4ZMqdeK9v/Y++t9SP02TnzOOz2KxnPhDnn/Nr+0wvb4lRrV2gWnHeUok&#10;NqTTIph2mKfEWObtvbTw2FMLj/Whm84fkfN2yUhyPWUsJJw+X8ZB6M8Llu08YGnsASsjN1i1mQXr&#10;1jOFGbCSfXKsef0v0Q8zS8WpaOuqRe6jg/c0JuJupIdcsya8Lpi3cYNJKzcMbumqsJZ4Jnd3wzpz&#10;d1x09ECYlyeeL/HEs6WeSJB93EJhvjBPDzl/rEVd0yPRXc//4/keeLzgM08kTvJ4odd3owujkHo3&#10;XurdhNWLkbBmiRwvQJy7C6JHWyGiU1uEVyiN0OyZEfLLXws5v0fsqfPzPX6/B/14dEJUTjD3lfHY&#10;rYzZ1cTyfYWqYnOJxlhTujVWlWmNtaVbYn2pZthYsgk2/DRNsUHiWF+mBdaWay3lTMr8r+2x8tcO&#10;yprf6vLthXbi9hmeJ3f7SySeFEnJ79fQC7dSPeO3whtr+eyme+7kz8/jNcLa8sbq/ZeX74gFVXvB&#10;o9YQzKhnIf0+C7jVHorZ1fpiUcWuUhdKmNJtFKv+krZYUcYYK6QvuFzLmlItsb1IXRzNWx5n5bue&#10;zFMaO0s0xNwa/TC+pQOGdFmEnr02olufrejZexP69lyLAd1XYGD35Wqvjrsux6DOS5SVyIGy79dj&#10;HXoO2Iuu5mfQdeQN9Bh3H70neaPPJB/0nuiDXuO9laWwnuMefZ3kFsfoZvsQPcY+QNcxD9HJRrC6&#10;hx6Dz2NI5y0Y23gaZlQcjEXFWmFt/trYlLcGNuatKcf1sLpgQ6ws2AirZM/j1XKsg276aK430OwL&#10;N8LKYs2wWNLMq1IPuNQygQP76M3GY3yLSRjf3A7jm9lhQtMJmNTYFg6NbODUwBqT65ljSh1TTKlt&#10;oqGOUFfOibhPFabJMZkqTK5jBoc6VphQZwTG1BkNm7rjMLLeRIxsaI+RzZxh01Jruae17FvIeWM7&#10;jGwwQfyIv7q2GnisD+NITr3xihE66idD/1oKWNefCMtG9jBr7AzzRo5yPgETqpvDq3RHbM9dCZfS&#10;ZlHtLS0W0WIyLZVyLEIrRtzr6hLCc33LqHRje3s5fXbszlMRXmU6YWw1K5jUs0f/JjMwoPVsDOy2&#10;CkOH7oKZ7XFYTbsIG6/rGL3gJsYsuoUxC2/J8W2Mmn9HuIvRydC431HHYxfcxbiFwiI5X3gH1rPv&#10;YMiMO+jtcFvy1g10tLyC9qaX0G7IBeE82pt8psPXMNWg8XcO7Qafg1H/0zAacAadTC+gn608q9s9&#10;uK9/iI2HH+HIuYc4e+UBzl1+iNMXvHH8rA+Ondbwx5kvOSHXT57zEb++OHvJFyfP+2D/Hz5YtdMH&#10;Lst8MNzVG/3sHqHb2IfoMuohuo1+iO5jWGYeode4h4n0lnJEeklZSgLdpZyxnHZ38EMXR390meSH&#10;AdYXMb7bciyWPHyoUDVcy5hD+u2/aCZOp/oF9zNkxoWchXGocFVsLdVE1WGss5aV74wVUmezv8a+&#10;nerPJYFuUucpeKznJ1mfTwf7ejp0fvXdNO7G6n6sj9mvJKvKGGGrjJEPF6iMizkK417GLPBNkzqx&#10;j/ojfd6U+ozJ+avr+vDebFuDZNx+P1N2/F6oCpZU7YlxLewxoPMC9JN+pY3UAfPLdcHvmUvgwT/S&#10;JLbRDPu1MZQu/pTcde9NfKRvfi9tBjV5/mjOMthesDbWlGihaSMqdMCKikIFad/+qn1MbAvl+8s3&#10;XVq2HZaUkb66fIcN1Ttjb9NeONNtMO6ZWSFkgi1ip9jhyQxHPJ7uiNhp9krcFT3ZTpiUlKn2iJnh&#10;jFhXLnoyHTEujogaOxxhPTojsGpF+GfLCl/Jh76caCpj0aCuXRAywhoh420RYmGGIGMj+JctAz8u&#10;aiLvq58OijRp4ZcjJwI4obZVK2UZKVzGvpxkz8mltKbCCfmBvXsjoGlT+NPKEkUztKZQrpya4B9Y&#10;o4aa8EJBWVDfvgiiUGz4cARx0RVOwHVyUqIACqueHDiAhFOn8OzcOSUoeXH1Kp7fuqUZi3t745WM&#10;xV/rkDH564AAdUx/T3buRBTFVnKPALkfRTcU39BqmK88h688j5qky+eT9+HYnOIxWnOIsLBA7Lx5&#10;SDh4EM+vXcNL3o+/A9y8iWfnz+PJkSOI27VLidfi9+3DsxMn8FKe79WVK0pIpZBnoFjl2fHjeLx7&#10;t7KqFOHhoRF6UbigEy1QwDBhwmeLatOmaURj8uxhTs4a615yXQnDuKcoQQfdkosgCCf/jhypLOwo&#10;aFGME4FnzFBiqsfbtinBU8KxY0j4/Xc1AThB3klx+PDnYx3ij791UBzFdKaQi5Op/pUb/+VDq1Bv&#10;o6KU2I4CQQqMnkp6qv3Zs3gq+UKhO2Z6S9o/Yz4R6P74tz2IpjhrxHCNEKt2bfhTqCh5k1Y8Ajlx&#10;W6AIxJ/wOi0XNWigyacUcskx81Bwx46IkLSNW7FCPQfzJq1ohct3oAUkTtZWv9Vw4nrBgmoyeLik&#10;e+zGjYiXPPKUluUkrSkYi5BvTAtmARS+UCRmbKyxNtK1qxKL+VWrprG+V6yYejaKMylkiZJ8FCP3&#10;jFq1Sk3s5oTwoCZNlBUmWldSE9P1y+y/Ar4fJ67L8zFtKH6htS8KcEIkrwUNHKjeI7Cz1Du0lEax&#10;3pAhCKR1ONmHiZ9oV1dVRlX5krLM78YJcJEUSUoaK4t2FD1KGlGYw7qGQhsKP5mPddYGlcUoSUtV&#10;Tnh/KQ8UXnIiPPM5vxOtl72SPPQ2LAwfnj3Dnx8/ajLZT2zM90oEGhKi4lSW8SSvvbx+XWNZ784d&#10;LVpreymR6EegYE7qF07847VnJyVPrVmLwHETcaddN1ysUAcXCpbBjfxF4FusCPzKl8XNGnWxv2E3&#10;LGg1FhOlzTPptx99h5xFn2GXMFD6T0NNzsB06CmYmZ3GcJuzGD3xLGztTmPsuGMYYbkX5gM2Yki3&#10;lejTdQ06994DI+mHtbG8Ln2v0+jfcyNGtJmByfWtsbBKN+wqUQ8XcxaRvktGGc9mw+H8FTCn2gCY&#10;tVsI44En0MTkGjr2OICRTVywuER7HM1YBLel3WWfR/0WpM0z+r9hfpGf9FBtDkUfku/ZxoRKXqGF&#10;m0j+zso8z3LDOr1qVU1+pwiDYSmioLCCbYyUVVoUVJYIhSDJh7QURjdahgzi77RSloMHDVJCD1r8&#10;iqKIc80aZVmRItFAKVMUjyT5nTZdOlXGKSJjfaCsj1FY2q07gjvJPdq1F+QebNt4L4rKeB8+B/1J&#10;+eb9A2hJiBb0KFxNk+Zz/HyP/3J+9l3+r7y/Dv100H+vlNz+F9FPh59NiyThWWcUKIAgadfZHgZL&#10;m0rRFxc24CRvf4pJKUJNn14Js9gfDZJySMuBoVImQ8V/iBAsdUXosGGqraW1sGhpu2OkHeGelsOU&#10;uErapCDWK6xHJCwXHmA4wjLPuiOAfU2pP9iXVu0ln5H3pkCtZEl1nSiLtjlzftf/g1hXcGGDQKk7&#10;gqTPEtKsmcYCmfQXaP2Q70JLucHyDLS0GiptKMViFNJzsYXHtKwr/Tn2qynYphVb9iODLC0TF2yg&#10;oJWiOOX/t9/wZP9+xB86pPqI7Ie/lnbqXUwM/nzL/wAaNsNm2AybYTNs/7c2ip/fP3+u5nlwcWBa&#10;zmebSzF38kWm/h2oe1L0Lm1/SPfuiJU2+sXly2o8a9gMm2EzbIbNsBk2w2bY/rc3g1jsyy1lsdjz&#10;t4iMf4WHYRSLxSmx2B+3I5Vg7NTdKI2o4guxxs+TXLiREvpiDpLkWgpx6vu75BuP60EvcDvsLW6F&#10;vlHuWw9fwhTPJeghH7pm3YYoVeZXFC9ZWu3Llq+EshUqoVzFKhoqcF8V5StVR5VqdVGzTiPUqtcE&#10;VWrURUnxnytPHqRNmzZJRiK0JJYlWzbkLVAIxUuVQ/nK1VGjTkPUa9QCjZq1ReMW7QRjNGzWBnUb&#10;NkP1WvUk81VB0WIlkCtXbqTPkOGLOHmf3Hnyorz4a9m2E8xGToDrgvXYdvQKTkkGuB70CjflHa8F&#10;Plfvff5RXGKafE4vHXrplczPl341JL2WLLw2zVNy14me9MOnRGIcKcTzhV/dNb0w3+Pna351fDWM&#10;uKXkn6Tk9+vwHslJ6iele5Dk/lLym5IfHcn96viW36+5/7Mkj/db/FXY5Nd/FP1v94VYLJJisSis&#10;3vUHrMY6Sn3xg2KxAD+8XL8aj4f0QdSvRRGZUSPoojiMkxx1cBIj3X8GndCMe06I9EuTGlez5cO+&#10;ojWwskIHeNYagul1rTClgQ0cGk/A2DazYN5zHQZYnUJXhwAYzXiMli6xaDnBG8Zmx9Gr53pYGc2C&#10;cyMbLKjeG5vKtZS4auFEnjK4nDU/HqTPhKBfNJMuub+VKQeOFqyC1RW7YEb9kZjQYjJs2s6CtbEn&#10;zDrMwzCB1iBo+WDJr52wN28VnMmYH1fTZMGFjLnwe86S2FakDpaVawePakNg39gR1h1XodegM2hp&#10;4Y3aFoGobvoIDU2uo4vVJVg43YLd0mC4/PYSHsc+YOH+eKxdfQM7Xdbj6KipuGg9Bg/t7RG5bCFe&#10;/nEQHx/dAiIDgcdhQGwoEBMCRAcDUQLdw/2BMF/NPlquPY0F3rwE/vz5SRHf2vhvoihpk+88B34P&#10;ArZeeYMVR+KweFcoFm/1x7ItPlixzQcrd/hh1a4ArNod+Jk9wVh9IBRrj0Vi7dEwue6DhfNOw2PE&#10;OkxtOxkOFUwxqXBPTCoiVBwK+wZj4NDaEY7GU+DYjkxVxw5G4teIFhwEWnIQPxNbOmJcC0eMb+mk&#10;rrt3n4Y1JrNwdIInbs+ah9AFC/Bk2SIkSLo+WTQfMbM9Ee06A1EukxHl5oKYxfPw5LcdeHHtMt6G&#10;h+L9s6d4/+KF8FKzfyn71681PH+ON2FhmtWld+xQK42HT5qkJrSEWlkhTAgfNQoR48cjkhMSuNKs&#10;iYn6R56a6MCVJLnCveTBv0J/osXXSOkHxp/h747v/yf678FJn/8Kkt/nZ/kc3y94lCoN7qTNhKtS&#10;t5zPWgCnsxXDiRwlFCezF8ep7MVwStwUcnySyLGOpNeKJ4bl+bmsBXElU27cTpcFD1NL/tNOttG9&#10;yz8DJwZxkpB/qtS4mzE7TuUtpyzveNUcqCy+jGo9DSPazsTItjPUZP7RrSZjTEtnxVi1d9Kicft8&#10;zQljW8me8FjK+JjmxAFjFY7iJu4MK35Ion99GFYP3f2SujnDVmA9Mq6ZI2yb2sO2ySSMazxRYatl&#10;rGKSYtx3YpsEO4lbaOYgyD3kPTTIPXlv1mXa+oznCrk2jmjPR8vzjWgibQ3bG4HXXTs4YstAJ1wZ&#10;44zwqc547j4Zzz0n46nHZDxxE2YJM5NBN+XunJREdx16bjr/M5wQP90BT1yIvR46ty+J10fCJ7hN&#10;QYLndCR4TUe862Q8th+DGJN+iGrVCJGlCyMiS9pEwcTfDcUZfzfsV3CCOsvE/TRpcS299BOkzJ3J&#10;nF8Jy89mzofzmfIKuXFO4P7HyYPzmfPiHOPLXhhnchTDaemHnMxVEqcUJZQF1tM59UjJ7Suc0pEY&#10;398Dn089o/49kiD1m+KzW+Jza9F3Pyucy1Uc53IWwx+5y2J30TpKRDa/eh/MrdkPS6t2w8ZyrbBH&#10;+n/H8v6q3u0s04oi/29winWt+D3JNFWUkDQuistZ8uGO1G33M2TFtWz5caBwDSyp3A206mZp7I5B&#10;XRZjQNflyoqiaaf5oNiV4lPzDrMVFtxTmGrsIXsvTf+y8xIM674K5r3WwarveozotwEj+m+U/UYM&#10;77sR1n2+zfA+m8Sf0E8D3ax6b4CF9JGHdV+PoZ3XwaT9Koxo7gWnmmOxoHRXbMlTE4cyFcHJ1Dlw&#10;JlU2xclUOXE8de7v4kQiudT+eNq8OJK5KHbmq4LlpVtiZo2BmNBkrPSbp0g/eiasjWZK3T8dNhRx&#10;sV5vwbpO6tSm4zG+ia0wVvmf0JTYJjJRmNRM9lrof7TUvcMbToJFAweYNnCGSaOpMGk6A6atXGFm&#10;zLSeoxEIG7ljWAtxbzIFpg2dYNLAUWHayElwTsSkocB4CI8FU9JossStQ9x/gCGNp2BQ0+no38wV&#10;A5rOxNBGU2BT0wazynTDptxVcT51Znhr6wpCEQzbzq/Bibf0w3qF7exD4UK6HNiZuyJmlzTG+ApD&#10;YF7VBkNrTcSwpi6w7LEcNqMOYsLsm5i8LQQz/4iH28XncL/0Am7nn8P1zHPMOqXjmZak565y7HH6&#10;ObzOPcccCeMmYZyOPMOIbU/Rb0kCOs56jNZ2MWg+JhLNbcLRYlQYWo0VbEMVrb8gTNFqnFwn4kb/&#10;LceEofloDW1tQ9DL3g+jp9/E3DmnsHfZb7iyegO8162C37rV8F67AffXbMbd1RrupQCv31+7GQ83&#10;bIHPxi14uG4zri3bjEPum7HSbhNcrDZi9ACWjw0Y1mODjCU3wLLXBik3G6QsfWaEFn23xGssl/03&#10;wWLgNpgN2gbz/lsxtutiuDYdh00V2uFk3jK4lSGL9K+0YiPZ+6ROg7vpM+NqZqm/sxWSOqa4Xh0j&#10;e1XvEOm7JUHnnsI1/f6ePuwjficnJZ6TOXh/qVOzF1V9zmuZcikrWrQ865fqlyT93b/iZ8YQujD6&#10;4ZKf8/5KLCZ91vsZsuF4/gpYVbGjstBlbjwLZkZumNjAFkulPPyRoRAeaP0Thk0e34/CvvIjfsO0&#10;GXE9Qw5cYHueraj6bielHVKo7/m5jfoW9HdCOC7hj0s//WSuUjhbtAKuVquH+8btEDh0kIwdx+Ax&#10;+1geLoh3d8Fj1yl4LP2uxzOcETfdKQl0f+IxDfGzZyF+rpvyGzNxFMJ7dUVQlYrwz5xRvb9PuvTw&#10;LVUaAW3aImjoUAQNt1bWEALbtIHfr+Xgmy27sjD0RXpxrCBjVmXRgJPyObmWln5k3KssYVG04eCA&#10;EBsbJe4I7t9fTVpVyHEohSIWFmplZGWNwclJWSOjBQclopLwSii2YQPijx3Dizt38DooCG9ptSsm&#10;Bu+iovA6MBDPxT3hzBnE79+Px1u24PHGjZq9jMO5j1m6FJG0vNW9u7L4TWsLypoURXBZs8KH56VK&#10;wb9OHTWpX02spSUJGbNHSbi4JUvw/PhxvPH3x/uEBLx/9UqDjPkpXnp++zYeHzyIGFoXX7AAMZyM&#10;u3ChChcr945btkwdx9DSFYUOHh6IcHVF2IwZSgxGi2HK0gzfm9YoaHGGzyswLUMpHtMJyiiiGzFC&#10;I/qigEb2FOQo6zX0R8s2Eg/FZUpkRhg/LV1IXAo5jnBzQ8yqVRqrWNev442fH96EhOCNpG8ikrYK&#10;3XlwMN6Ghqr05wRhpgVXsv70b7Qi8YninJcv8e7JE/UMtByn9nFxXyJ+aEXqHb/Z06fK7bW851OK&#10;uuRbRUyZrH6bYd7khO8wSVv+RsPvHtK3rxJ3+VFUyAncBTWWSTgBXbcPKF1aTcqOsLRUVuUpSGK6&#10;Mj4KDTmRTPdbDSeFBzVrhkhJf4qiaC2Koiim/RP5BrT2oSaey/1D+JuRra3GWgm/t+RHirBohYQT&#10;yf0LF0YgrSwNGqS+byQtnaxdqyx+cHI33WlJRE0856T4X7ST03+AH64bOQGeYh1ac6Korls3BPXr&#10;h6AunRHQsCH8Kkl9U1GoWxcBrVohwMgI/pJ2/jrhXZcuiLKzQ7ykDcv5S/lOTCNaaqM1lwgpJywT&#10;zN8UpEZI/cK0jnR3R7jsacWMZSnR0p7A9AxluWIZmDVLlTlaGWMZ5aJOFD1SePhe8gnz1Y9uFJnR&#10;aiAFXpw8zziVNbs5cxBNCzQs8/JtYlauQMwK2fM4BWJXrNCwcqXKl7Fr1iCW1hNp5U/eL2ykDfyN&#10;2+Nh+cq4mzMv7kt7w3bYP21qqcMy4mbOfDhaqDLWljWGey1zTGo+FaON52JUx0Ww7bAAE9rPxaR2&#10;szFJ+sD2nWfDqZsXnLt5wLnTLNi3m46xbV1gJX3jAZ2Wo3PffWgz7DJaW91CB9Oz6N17G0wl/KiW&#10;TpjcaAQWVe+N30o2wMVcRXAzc3ZcyFEAW0s2xZRG49Gvx040GXYbDU1uolP3PRhfzwFri7aUMW1B&#10;ySOpVF/1p9rejBnhV7QoAimGkHLKtoXCDYrGWD8GcZV/LrzF/KcTYlAkSWFGrlwIKFRICURYXhW0&#10;cEmBBt0k3gAKMMuWVUJQCs+Yz8KlDg+Xbxg6ZQqCBg/WWPzJmzexPCeWa95HypiqDxgnhdCE9yhR&#10;QmN9jHvei9APr2mfgyI4hmVdoQRuuuc38G/lh+u7fwH/Cc/w/wvdu/8zaZAYnlbDKOKsVg0hUjdQ&#10;jBzOfhH7UAMGqMX7AljmaMVP+oH+UhbZ1odKux0h9UmUtCNcWCCSbQ3FyGxv2NbQupbU1yRC6gf2&#10;s2hxjCI0WiBju+zPuoZ1ira8q/LNvgMtirEeo8BL98ws6xSMcbEGqadoQUxZE/vO/wPRLwVmFKeF&#10;ybNHyvuxnxsp/Tv2M/i/pvCxYxEufUMKrsNo9Uz6iKqfLe0lLcpGLZD2StosWmaNkDaS7WewdsEB&#10;trW0xsp+NIVhr+7fV/0nXZ/wnfQDaUnsT+3/hg2bYTNshs2wGbb/i9snaefeSJv39MQJtbhJSOfO&#10;yvK8r/TbVXv8b4T386GgnL8ryBg6Str7p4cP421kpBrL/vt+kTFshs2wGTbDZtgMm2EzbP9pm04s&#10;tmrVKpiamv5tYrGUhF46kgq9NH6TiseIxj0x3F0NujCf49OFD8f5+xE4dz8KNAJEfQPFYifuROHk&#10;3Sg9sdgLpft6+/7j/7ZY7IL3Y2Vd7HrgC1wT6Lb3zD0s3rAPE6d6YrDFKHTrOwRdeg1E975D0XOg&#10;GXoNMkevwcQCvYV+JlYYZDYCptZjYTZyHIZYjkJn8V+3UTMUKV4iibArnRznypsPJcuWR836jdHC&#10;qDO69B6M/qYjYGYzASMmOGOMgwvGOc0UZmC0w1SMGO+IYSNs5T6W6NitLxo3b4sKVWoif8GiyJAh&#10;sxKjqLjTpUPhIsXQqFlrDLUcC9cFa7Hl4HmcuBmMy34JuBH0Uk8oFitp8Tl9PqeXDr30SubnS78a&#10;kl5LFl73fVJwN4jF9OE9kpPUT0r3IMn9peQ3JT86kvvV8S2/X3P/Z0ke77f4q7DJr/8o+t8uJbHY&#10;GamAV+/8HVZjHb5DLDYP1+7dw7P371R9+i4kGHHbd8JvxCjcqtcIVwsUx5WMuXA1Qy7NPlPuRK79&#10;JNeFG8JNie965pw4n6sIDhStgaVVu8Ox6ThYdJiD/t3XoFevLejRZye6DDiATman0XHsXXSaHIbO&#10;06PR1dkfPUeex5A+GzG6tQtm1R6G1b8a4UCRariYqyjuSrx+adPDX97VP3VqPEqbUYnEzuUsgr1F&#10;a8u9esCx2USYdVyorD30674WpnI8sq0r7JpOgnstU7Ua+N7CNdTk7CsZcuJixjw4mLsCVpRqh8k1&#10;h8Oy2Sz0a78KXfofRsfht9HOPhptnJ+j1aRYGI18gN6WJzFqxD64Tz2M1WuuYvuJCBy4/QrHbz3F&#10;5dM+uLvjKPxWrkX4ssV4vHUdXp79Ax+CfIFXT+VL6CY3sDEkn7R81IjC/uR1isO+/bMRr/JfPa8F&#10;rkkUL1E80cJjhXhK0EN3zmuPZR8qt7n5EjgUCax5CHhdAqaeBJx//4jJRz/A5ff3mP7He8w4Tj5g&#10;xonPzDz1EbPOfYKbhHG7+KdcfwOnbVEYN/sOho85AvN+6yTdF8DE2AsmHefBtNsSDOu1QlgJ054r&#10;EjHpsRxDuy/D0G4ahggDu65Av24r0V8Y2n05xvZaCPf+Htg6dArOWoyD9/DhiBxpjmgh1MoC3qYW&#10;uDPEAtcHW+GqlS1uObrAZ9kaRP5xAs8feeNtVCQ+cJJUTKyarPY+msdaoqPVP9Be3LqlVmvkSuiR&#10;nHAwc6Za+ZiTVTjpJVbc1QqNQty6dYhycUEYV4Nu1EhNKlAT7zghiCtO5s2rIV8+RYAW/fNEP1qU&#10;n/z5ESjlN7BgwZ+jUCEEFimiCChcWP1jVf0zk6tH8x+x/6UTGjhJJflE678TNXFV4GTg751I+71w&#10;Yoo3hWPCw3+k0iP5eSo8SEbS60n9PxK8BVq88BVSuvfPwjRQaZEqNe5TIJOjmNSttaQeNsbs6v0w&#10;s44ZptezVFZ/Zsmxa21TuNU2+UytoVp4rI+46fupMRiu1QbCtUp/DVXluPoQuOr7SwFe10d3v0S3&#10;2p/Du8s93OUeblX6wa1Sb7hW7JUCdP9xGJ9bpb5wqzoAbtUHw63mkMRn0eEu761DPx3ctdd4PrOm&#10;CVxqmGBadQ10W9bQBHuMTHC1twkCTUwQbWWK6OGmiLI2RYSlYKEh3MIkkZTc9N0j1LGOYVrE3Wwo&#10;IkwGIWJwf4QN6Iuwfr2FXhr6y/GAlAkf0OczA/siYsgATTxC+KB+CO3RBSEtmyG4SgUE5suFwHSp&#10;vxBPpISalJ/Cub5bclh+/250cfO+uolytEriLeWC+KRKI+eyp5vA/Y/D8Nq4UqVVlli9U6fHozSf&#10;8f4n0I/nXwHv4fOdJH82/Wt+QkCadAhInRb302XB2ZzFsatEfayu1B4rqnbBxgptcKBYLZzLVUyJ&#10;vLzTZICv+PVR6aVJs6/xKBneEs5P0jtQ2sMA2VMQSyu1W0o1xfyqfTC9riWcGo+GQ2NbODUajakN&#10;Rkp9Z62h/memaXEh9YZLfWiNmfWsMEvqRtd65nCvZyZwbw63uhZ/ibsOqVcJ3VyFmYJLHUtMq2WB&#10;6TVMMVvqnrUlW+JAvkq4kCU/7qTJqNoEipaIfjvxV+jaEbZR3D/4JQ1uZMiKP/KUwoayzaWuN8Xo&#10;Vs6qDze4y2JldY2WJYdJX36Y7E06L8KQrtJv674KJj1XS/9uNcx6rxHWYhjppdnz3LyP7Pusgakw&#10;VPwNln7eoA6LMMhoHga1mY3BbQWjORjSfh6GdFqIoXIvMqTTAgwWt8HGvO4lfj0VPNZnkNHszzCu&#10;tl4YQsTv0DYeWtx/iMFtPTHQeC76tVuI/sbzldvoRhPhWrkfNheuizOZ8+Gu5F2OQ+6mz4rrGXPg&#10;csacMqbKiatyfDVDUq4JFKjc4DlF5NkK4Eje8thUogm8KnSDY5UhsK1iDtuqVnCoPwYunWfCY+R6&#10;LJ53Cmv3PcLWq9HY+SgBO32eYseDBGy/HY9tN3U81vJEi+Z8uxzvuv0Ee+7FY+/9eAnzBCvOxmH6&#10;nliMWB6NfrMi0dEuEka2ETAaG4F24yPUeSd7DR21ex2d7aMU+m6d5LyDfQzaOcQJsehqF4qhE+7A&#10;wfYgVtgsxh/D7XDfyhxhVgOlLZM2QtqzUDkPtrbUYvEFIcM1hI60RLiNJcJGWMDX3AJX+lvgYCdz&#10;rG1pjjn1zTCrlvRHapphpuxda5tJuZFyp0P6Jx5EjpOjrkvZdK1viZkNrDGjwXDMkrI8r+ZArJcx&#10;55FCVZRV7PtSL7HuT+wXCTxnWWO/7tE/ZByqLUuf+ZqbjuTX/l5YlnXPrGsf9duylPp9yWF4ktK1&#10;r6ELox8u+bnumQJlDP8wXSacz1kMO4s3wMLK3TFdvpWL1HfzKvfB9iINcD5TfnmfNIltMp9fF89P&#10;QaFUmtTwy5AevpmzKEGVT/Yc8M6SDY8yZNK2a+m+aDM00D0ltNdTac/TZoB3jpzwLV0KAc0aIUT6&#10;RmETxyJq1jREz/FAzGwPRHu4Itp1OqJnuSBq5rQkcOGTGE83xM7zROyCOYh2n4mISeMR0qeXsqTE&#10;yfRq0nvqNPAtVhz+zVsgkJNpLa0QJH1FWgJSVk9Kl9ZMgtWNNzmxnRNfJQ3UN+GkFa6wzAmzLVsi&#10;aNAgNdlUTUql1R93dzUZNWrhQsRQQLFsGWIojlizRq3S/Hj7dmVtS7Ftm7JywPFzzObNGusHp04p&#10;QdYrGV+/lXE2LVlxkiqFQrTCQ+tMtJAVQXGIlZWa9BtqZqYsKYRaSp0weJCy+hJQp7aarM9J/3wH&#10;Nc6WsW1AxYpqwi8FYoxDM4l2gYLPGS/PxVWb3wYGKnEIxSXkAwVLYWFK8KNELfKOFOuE8t0p3qLg&#10;Z8IEhHOCLoU/WgFQGCcgU8zl6qqxiDR3rgYuMEPRCychiz8lCOOCMrTAJFDAFzRsGILMzREk70fr&#10;D+zTB1lI/TZ6tBLaRVIMs3ixEoLFrF2rQY6ZPkrIQihgk7SlwIXWiyi6+/jqlZoM9ent26/z7p3y&#10;Q2tKFMpwtW1umr//3o33Vs+ge5ZPn76EfrTHKozsP754qaxAPbt8CU/27kUs04fWuWQfx7wneZH5&#10;kr/LMD8ENG8GvzJl4JcvL/xySr7npO9s2dQEMWW9RPJSYPXqyjIRJ6IHs/zQWlD58kpEkigqkWNa&#10;LKOwTFkiO3kSLyTtX9y4gYTTp9VvQhRF8jlipUwoS3U7d6rn4+T10H79lBU+3k9NKOdvNHXqKCEZ&#10;J4CzjCnLWlLeQiUvBHXvLvm9jkZgRhENyystIXGyOusuPtM3SF7XfheMn79bSXopURgtqtAyW8kS&#10;SrSjKFpUIxqTNKPA1Ld4cfgWLAj/smUR0r49ouVdlQW/W7fwTHhCy2uSXpH8nWzSJCWqjJA8Hin1&#10;SCRFoFJuWJZY3wSzrEvZoOBO1T1ubgjndVob4yR4iiylbqKILVTKVpRcfyLpTAtgFEDSQtiH58/V&#10;6uzqOCHhS3iNfgSWG1oSo/iPojVavVICuR49ENS7N4KYH6TMBpsMVdbQvgYFBwopyyFSvmnJKoRl&#10;Wso3vy/zk3/NWkrQ652/IB7lzIMHWXPhXpacuC37a7kK4UyR8jjwayNsqNEV8xuaYmaTkZjSZAwm&#10;NxIajlJjj2kNRsBF+iczOY6obQLPmoPgXmswpkhfZXSLyRjUaTk69TuI1sOuoJXFLRibXkDXAQfQ&#10;tycXmFiEEcaz4Nh0PBZW74udJerhRO5iOJctHw7lq4ilFXtiTGsvdBhwCg0tH6Gp+W0M7rENsxuP&#10;xe/lmsGnYFGE58uNsAJ5EFQgHwL4O2eO7PBPLqBICQoq+Lsmy5nU48qqnHxjfkOmt7LcI/W6+n1S&#10;/7dJHkvc/hQ0Mw5tmVXxCXTzT5tWc52r9PP3Tsm3/H4hFIzye7Id5IJebC+l7KVo+Yvlib+LpnCP&#10;v4RlhmEpOuPzfkfZNPD381P13d/Mf8IzfAvd8/0zfBEvy770Q/2lbaUIm/9rUP1MtrMUe7JspFQm&#10;dGWOYdmXY33CtpGCK4mHFmIDpS+qrGlJvypy9WrVXrANCWZ5Zj9Q6h5lVbdyZQRJPct2JFr8xbHd&#10;lX5AjPQD+D+cCP4PR9qPcIpIJ05UAizVr6SVzAYN4C9tmq+Ued07sr1Xlj/04TNr0flLjkoLeSaK&#10;XtX/fwTWkwHcS9uZCPutTCs+N+tDeUc+O/ur0dK3jpb2kkJl9rfZl6UIjJbR2P+kEJ3tZJDUb8rC&#10;rLixzxoh/QZaBFZh2EdctEi9PxdgYBtHK5wfpe37xMUBtP3BP6U/CG3fyrAZNsNm2AybYfu/uinr&#10;YtIG0gJ0nIzLQ2WcRuvjvtJeq/b73wjvp/oZ0u/gbw0RMk55vH69ZvGTFy8Sf5sxbIbNsBk2w2bY&#10;DJthM2z/e5tBLPbllqJY7PHzN4jQisUuywufptmy21E4IZzWisVSElyQ5CIOfVLyT1ISzXzp5+tx&#10;Jb+WlBhlXYuCsUs+T3DJ9wnOPYzBsetB+O34TazZ+Qfmr94FjyUb4bZ4PTyXbILX8q0KT+5XbMPc&#10;VduwaP0OLN+6G6t37MWSjTswc/4ymI+agGZt2qFIiZJIk1ZjWSxz1qwoVa4CGrdsh16DLTFiogsc&#10;XRdJ3Bsxf+0urNxxEBv3H8PWwyex/ffTwilsOXwcG/Ydxcrt+7Fw3Q7MWrAGk1zmwMR6Atp27IXy&#10;lWoge/ZcKv5UqVIhf8FCaNLKGKMmuWD1zqM4fjMQN0Oe427EG9wKfaVEY+cexuKMZJAzFMBo00FH&#10;YrppxTE6vpWm+te+5id5fBp3/TA6N427Bn23z/dJye2La9r7/LAIjXwj/r+DL+4npOSP/MyzfCve&#10;L9JWz6/+vfRJHocmnm/7SRqv/n31wur70UddTzkM84mGpPfTJ3l8X1zXxqWJL+m15Ch/enFpxGLx&#10;uCEV/p2I97gb+R5npNJlWbMaY/9VsVj+/PlhZGyM2XPm4PrdW3j5jnIi4GVENAIOnsI5p7nY1dEC&#10;66p1wcoSrbGyeGusKtkGa8q0xdqyRlhHymhY/x2sK2usRXO8QfYbS7fBpjItsba8MRZW7wPnJmNh&#10;1nEuuvTfhVZmZ9DM8ppwHS3ML8LI/Cw6W59Hn1GXMGTUOVib78O4nksxvfkELKraG9uLN8Tx3KVw&#10;M3NOBKRNhwh5R1oxC/nlH7iXMTtO5ymDXcUaKCsUXrUGw6HZeFi290L/HqvRp+c6DOmyGLatpsC1&#10;riVWVOiCHcUa4kDByjiStyyO5C6DvXkqYUNhTtQcANuGU9Gvw0YY9TuJpuZ30GRCGNrMeo6uiz+h&#10;3/JPMF2QgFEzH2La5D+wfNoO7F+0Gxf2ncXt24HwiXyB4JjXiA6JRcLdB3h55SLeXj6DD/ev4c/I&#10;YODtK/Ud/o6NzegbIU4O/OXg1lPgYixwNkrDuWjgQoy4xQGX9KCfS8JFuXZe9sfF355QYK0PMO8W&#10;MP0S4HQOcDgDOJ4FnOV4ynk9LmiYSi4C0y4DLldlL/C647GPmLD7OcasCYPN/PsY4XEVw2eew/AZ&#10;ZzFi+jmMcJHjqWdhPfkMrJwExzOwtD8DC2InTDoNM7vTMLU/iyGO5zFUsLA/jQkTD8Jz7AZsHeGJ&#10;M+bj8HCYCcJN+iJiaF/49R+Ayz2G4mBHM2xuZ4m1XcZg8xAnHLabixvSjobsPYSEkyfx8swpvDx7&#10;Gi9On8JzTmIjJ0/hheyfHT+uVuqO27oVUStWaCbv8B91/GejhweipLP25MgRPLtzB68CAtQPe0+P&#10;HUMsV8kdMQIhnTohqEkTtcIt98HNmyO4RQsEt2z5dXhdB89btUJwmzYI4Qrp7dsjtGPHz/Afi+KW&#10;HLqH6s55LM8RxhU5u3dHaJcuCG7bFkGc/MNJg/xHZgqTO5L80/OfQD8e/bhScvseEsNIeacwlBNL&#10;aT0wJbEY3b7lnpyU/KjJq4KaCCz3+tYz6659yw/Rn6ib/L6hWvTddM+i41t+Cf3oJgCndP9/Bj67&#10;Pycep0mPm5lyKfHG4QKVsatoXWwt0RibSzbFFmGbHG8v0TApUmenxDYi1xVSZ28rWg/bCtXGtoK1&#10;NBSqg21FxE2ufREnw+jQxaUlSfxEL8x2ucf2wrxHTWwrUA1bC1RNAbp/Cz2/BfVQ5zWwle+gfW79&#10;5yLbizdKZFsietdKNMLWYo2wSdiohX72l2mE05Ua4VatRvBr2AghTRshtFkjBAtBchzcREPQD6AL&#10;ownXWENjOW7YAEH16iCoVk0EVq+GwKpVhMoaqsnx16iuo6oKF1SjOoJq1lDwPKBSBbVKvn/+fPDL&#10;kgl+ab5PrPpX5Yqo/Cn1gZ8WTX79+2HZYhnTlUedBSEdurL5z5I8Xh3fuvafwI9YdfuaNTge61u0&#10;Df4llfT3cuNowUrYVqYJNpdvhd2lG+JEgfK4mTW35KO06t60XqsLn/y5vkby9OZ3pXDtSpa8+EP6&#10;hL8VqS31WxNsKN0S64WNpVpIXddM3JpqkDpPxxZx31JK4LmE2S59yx1F6mJn4VrYVaiGUF0Pnv84&#10;O4UdhaXuKsQ6sia2S320L8+vOJm9CK4p0VxaaRs1eVP3bvrH34N++jA9HqZPh/O5i2B7mcZwr2Oi&#10;rDkO6zAXQzovUEIxi3YegidMOi9G316b0W3wIXSxOIduNlfRc8wN9Bp7C71Gk5voOUqQfe8xN9Fn&#10;7E30sr2F7uKn64iL6GZ6DL36bMeAzssx1Hg2zNq6wZwoS8CzYS5jBrOOczTCtPazMaydl+AJU2MP&#10;BY81bhpM9TEWNyNPic8dlm1cYd16pjD9h7Gk9WNjdxWnmZE7RrSaCscGNlhQubuMJeriZK7iuJCj&#10;EE5J3tnPvCN5YkOZVjIGaoFNzB8lmyRhq0KXf5rLeKk1VlTsjDk1BmBqbQvY1bKGfTUzuFToj3lV&#10;+mBNExPs6DMRh+3n4eTyHTh/4AQunb6MS2ev4tLJK7jw+0WcP3JBy3ktSc8vyPGV3y/g2okLuH7y&#10;goQ5j4M7z2HlsjOY5nIKI8ecwuBhp9B3yGn0G3IGg4adwRCLMzCxOouhxJKcScREzom6prtudQ6D&#10;rS9i4PArwmWYWZ7EhCFbMaf7TOxsa4rLjVvDv251RNX+FXG1yyOmbmVE1a2GCHHTwOOkRNbTUr86&#10;ooUoOQ6tXQ3eVarharlqOFG8GvYXqopd+atih5Zd0ibvlrY5ETn/jchxcjR+qqlyxjK2Q5Xbmthf&#10;oBJO5C6p6oR76TIqUa9+u6NrE9iv+9Gy9u9Cv0zznM/J/nNKfcWvtbff0w7/LHwOtt/eadLhhvQv&#10;T+UqhX1ST26Vvg/7l3ukT0ULXTfTZ1PCbKY3YfqnFN93kzq1mugekDsXgooWQUiZkggtXRxhhfMh&#10;LGsmhKVKmnY/S2iGNAgpmBchtasjpEcXhNoMR9hkJxlXzkDETMFlmrKQFEE3Z8ckKPfpLoh0nYlI&#10;d1eET5uCkDGjENitq0aokSGDRszCCfAlS8GflsXMzBEycaLGohUtHA0ciJCuXdW4kGPKoNatlVUj&#10;JQihdS4Jr8TF6dLBp0gR+DVogECKMcaPVwKW6JUr1eTbeBnnPr14Ec+vX1dCEFoPenH/Pl75+Kix&#10;8KvAQLzy88Orhw+VgOnFzZsaf/fu4YW4vXjwQBNG3CnOenXjBp6fP68sEUXJ2JoTd4JorahmTTX5&#10;179KFfjXqAE/Uq0q/CpXUu604k3RQaD4C6LYplkzhPXqhYgxYxA9b54SC8Xt349YnXiHgrbNm9W4&#10;/vnZs0o0puPllSt4ceECEg4fRsy6dep9KQQLHj0awbQINWoUgikaEyhgUWIVTtDlZGPxFzZliub3&#10;AVoa8/RU4Tnpl1bEgk1NlcUcWmsLbNlCCRY4oZkiMRU3hQwUS3DSspxTHMPJwnz+hN9/V5Ygnkl6&#10;KySdnp4+rVbEVsjxi6tX8crbW1nlonWw/6WNE5353q/8fJVg6/ktyWu0ZiV5kTyXvBW/dy+i5ZuE&#10;WlkiyNhI8nxdBMi4JIDjkfK/KktjSmyZNq2acK5EUOXLK1EJrRRxMreajC5lQyHlgxaMQuR7Rkhe&#10;iJkzB483bVKCNS4uFP/HH3gq34zl48WjR0oY+VLKBfN8guTHGFrPorUzilZy54avxK2sp1SqhCDJ&#10;G8oyGgWJUnY5ITyobx8EtG6FgNq1EFChvEbwKfUUJ9WrSfgUp8hzfY2fqrN/+UUjfuFEf6kL1Jit&#10;UCGNdbPU0vZRDJM5s8aKPtNPnsVXzlX9I88UUK4cQnv3Vqu2U0AaJ2WOwjllPYziIL4jRZG0LLV4&#10;sbIuxd/WlEiLVgNbtlRQ7EOLbGqRprlzEcZV4CV8AFeCr1ULvvKdKGYLFn+0xPJ47VolnHwuZfm5&#10;lOtnly7hGY+lvOvzjHutn+fih7/dxUn9EOHoqLH+1rgx/CpWVNbV/ORdeKzqIalzvotq1TQiOooC&#10;CY+l7uL4OUDGxv4yrvauXQ93ZCx/qWpjnPi1Af4oVw9nKjfA5frNcblle5ww6omdRoOxrOUwuDc2&#10;x5R65nCoYwFHwbm2GabVHAJX6Q/O/bUTlpRugyXljOBZrR8mNJ2EwZ2XoVP/g2hrcg5tTS/C2PQc&#10;Og09ju4D9qJ/rw0YJv320W2mKfHZvKq9salUYxzMXwGH8/6qxiyeNcykP78M7QefRfMR3ug14gqm&#10;mmzEnp4Tcb+z1LEdjRHVsS3C2rVBSNPGMvaXurhIUU2eYN5JKU8R/t5IUQfFXKzDGzZEYAupE5s2&#10;1YgRKeZkvqZI6xvxJJZFLV/4YXjJlyzDgfItacmM92K7wfysRJp8lq/cI3n830NK8fwr+f99f/Kf&#10;8Az/yfwnpk/yZ/pZksTHckSRprRL/K0vWNor/g+C/7+gEFoJQFnmuBiBLowO9r9ZJ0ibShE1rXby&#10;/x9BLLcMK/V7IP+fIW1huLS1kdI/i5S+KEVTwZ06Kat+SkBNq4BcLEDaHSW4krYgZs8exEj/L5p9&#10;OvYtpT9G4Tgt0wZLH5j3oUgskP1MaefZtrMfrVtkh6h+tZYvnv0rsP5RixewTaeVQ/5Ph9Z6pc+t&#10;/q/D/+/Qjf8Xopv0D5U4mosPSP+A7WHksmXK0qgSU/OcYjf2S9mvZN+AbaWFBQK1iw6ovqOzc2Lf&#10;MV76jhSyP5M+Itu4V9Lv5qIMqo9omIBu2AybYTNshu1/dFPWxUJC1O9B4TLuo5VsX2mz1YJJydvz&#10;fyGJ95E+FPsM/G0uSsa7CX/8gTdhYeo5DZthM2yGzbAZNsNm2Azb/+b2PWKxrFmzoXzFKujd3wRe&#10;i9bh2MVHuB/2Gt7RH3A35CWu+sTh4oMoJfI6fzdckVz0RT4LvD4LvT6LvXT+vwz3JUnj0LmnKBa7&#10;GyVE4tzDaNwKfIKA6Bd4rMRin/63xWJnH4o/4bwcn9cen5XEO307AiduhuCPa4E4etUXR6/44Per&#10;fjh2zV/2/jhy2V/c/cSPHy48CsBV/2Bc8QvC4Us3sHTTTljZ2qNB81bIV6AgUsvAJ2OmzChVtjyM&#10;u/SGjd10JTjbdOA89p6+K3H74uTtIFzwDsO1wEjcDInG7fAY3BJuhEThaoBkBO9QSWs+izd+O3kT&#10;y7cegcOsRejezxQVKtVApkxZNJk0W3bUqt8E1uOcsGb375IG4XgQ+x7ejz/hbuRbJRajSOzU3Qgl&#10;GEtMBy2J6aYVx+j4VprqX/uan+Txadz1w+jcNO4a9N0+3yclty+uae9jEIslu5aINl49v/r30id5&#10;HJp4vu0nabz699ULq+9HH3U95TD/uWKx379LLDZnzmzcvH0Db96+VPXp05inuH3yLnZ5/gbPIXNh&#10;19oZo+qOw6g64zC2/gSMb2KHic3tMYk002D3HUxq5vD5uLkDJrVwhF1zoZmd7O0wXs6HG83C4K7L&#10;0LX/b2hrfh4trW+hjeU1dBryB/r02QbTHqtg020h7Du5w63VRCyrMwg7yzbHH/nL40qWfLiXNqP6&#10;x1Nwql8QmioNgtJlwJ2suXGsUGWsLd8ernXMYN9kPMa2moKRbWfCqp2HYgz/Qd5krBKs7SjZGH/k&#10;LYcz2YrgWM6S2F6gBpaUaA2X8v0wppYthraYj+7d9qOtyS00Gx2OZo5PYeT1Dr3X/InhvwFOBz/C&#10;a88TrNz0CHvWnMH59QfwaN9hRFy5jMehIXj+4hVevf2Ad6/e4GN8PD7FRgOxUcCLeOD9a4BWwz6+&#10;l+M3wFs5p4iP8Pydlrdv8CdXANSD539yNUA9Prx5i/iXb+Ed9xanAt9g+503WHnpDRafFc68wZJz&#10;b7D8gsZtlR4rL77BCoHXlst+mbBEWCjn8yXMbAnrdfoNPE+R1wqv0zp4TXM8W8sc7k+9Ejci18+8&#10;h9e5D/A8/xZe519g9vl4eJ2NkWvCiWh4HouGx9EouB2KgOt+YU84Zu0Kx8ydwo5wzBCmy/G0XRGY&#10;uicS036LlGthmCdpvm7FeRyevQ1Xp3nB38EO0RNHInr8SPjYjMFJ04lY08sBMzo4wr7dFEzt6oIl&#10;Q2bhoK0Hbk2bjTDP2Yid44W4uZ6Ini14eWnw1OyjuCI5Vz12dUW4iwtCnZ01k+6IHEfOn4/HBw6o&#10;SXJvY2LwLjZW/TOOKynHzJunJvtw0g9XE+fqwmqVdK6OPny4IiwF1HUdch7OSTJjx6rVzLkSZqSj&#10;42ccHDSrYyaD7pw0o855PHmy+uExauZMRE6bhjCJL4QTlerXVz9McjXer/54qef2M+jHox9XSm7f&#10;Q2I4qdN8pcxzQv/D9JnxIGNW3M+cHfcy50jkfqbsWnisdy7+kpDoT8KLPx33M2XDg/RZlHUQWqnx&#10;SfX5B+RvPpuWlPwQf6mvAtNIvZU+HUIzZUAoJ6NmzYywbAL36lxHZrmeFI0fPRhOhc2E0MwZEJIh&#10;HYLSpkag3Edf4PKzcAKvmsSbCNM+NR6mkfo2fTZlOfJylvy4mK0gLmQrLHtSEJeSkzVlLhK5rqEA&#10;LmUn+T/vswlZiZzrx6clMawuLi1J4id6YVScOfLhUk7Z55Znz0sKaMgjx3TLoz1W+5TgNS355Jww&#10;ntz5cCFHXrlnPlyUduqiPPfn99M9R6FELiaS9NrFrIVwXg/6uZq9EG7nKoSH+QrBt2Ah+BcuiIBC&#10;BdVed6zOC8k1LX5yTvTdNNCN/gslkniNq8MXyK8mT/jnlzpCxhHKTSHnice6cz0K6ZBrjF+eM0D8&#10;BTAOqW/USsGcYMgJYblzaSYjcpV/rpj/DdSKf8nc/GgVg/A4W1b4ZckMZR1E8r+avCL59V+Brizo&#10;C8b+HehP/E/p+rfQD/t3kVLcuonx3xKCpXQtOfRD4Ve0Ft7nntT1Z3IWxcHCVbCveC0cKVIV53IX&#10;x22pu/1Tp1F+GFZNzP8B+A314XdlHXdf6v6bGXOo/uYlKYMXshcRCmvqOTmnW3I09R/heUFVN17J&#10;lAdXM9FaL61L0XqUhmty/ldcTUaiWyaJSxsnrVPdkLbqXtoM8JE+cXKhmA7dt/ke9L8FF2Hwlnbl&#10;cq6C2FuyLhZV66UmmY5tIeOFls6w5figia2apEprvQN7bEAXk5NoP+oB2tuHofPkaHSZEosuzrHo&#10;7BSNTg5R6OQobs4x6DolBp2nxqKDcyTaT/BFF6sL6Nt3B8zaz8Po5k6Y0HgcJja2xcSmMh5pNknG&#10;Dg4YJ9jKuIL31ex1x/rnGsbKuCORZo4Y39ROnnUCHBuOxZQGNpjaYEQiUxQj9dC56bk3HInJjUbB&#10;UcYQ9k3HKWtzM+qZY2HVnthcuhkOF66Mk/nK4KiMQ7aUbYn5NQZimqSVY5NxcG4s92xoA5f6wzWW&#10;5wSNRbrhwgg5H4Hpco9pEv9kSU879T5OGNd4IpxqWmLOr92woWRzHCrXAGfrNsfNTt1w38IKj5wd&#10;4e3mCm8Pd9m74dH0mXjkMkPx0GW6Fh5/Puc13+kz4D9rBgJcZ+CBHJ+3n4mdI1yxcIArpnZ2xYQ2&#10;rrBtOQsTWs6EY5sZmGI0HdOMZS9MVkxPhG4KIw3qutFMOLVzg0N7D8EdLm2nYn7TkdhavQtOlqmJ&#10;uwUKIyh3NkTkzIConBkRmSszInJlQViurF8lPPdnIrSEintg9qzwyZIV96QveEvKwvW0WXBNy/V0&#10;At10yPkNIsfJ0fjJKmTDNZIhO64LtzKwfGXEI1puSp1K+s2p4S9tjX/mTPDPmgWB0v4Eyj5YCJF2&#10;KDSL9Mf0EX8a5JoO5U+L/jWtW1gyPsehT9Iwn8kkzyHQj3oGjXtwZnnWjJnhmz4TvGntKnVaZXGM&#10;EyH127iv9WP/qn/7z6DaValrfFOlwgPpX97OIOkvdafqy0nf8GrmfOKWXfqe0sb/It9AF0Yb/qdJ&#10;k0ZNVg0oVhRB1aoipFF9hDauh7DqFRFWKB9C0mnaln+WYMkzwXlzyT0qI6hjexkXmiF04ngZTzop&#10;gVCYjNnCKO6aIG7jxyWF7vYOajJo2JTJahwabG2lRBN+lStrrIFxwqz0rfzr1EXQwEEInzIVkYsX&#10;KwsLMcuXq3FptNQPtLQUyXjGjUPIkCFKlEExiBLMZMgAX1p0kDgDO3VSlrVo8Sd261bEHz+OZzdv&#10;4jWtgtECd3w83tNqz4sX+PDyJT68eqXZ01oPLffQahetd4nft1FReBsejpfe3kr8RCtAsStWIGbh&#10;AsTIWDra3R0RfJ5evTRWlGjhQfp1FKD4Usgm38dHzn2kz+hTvBj8a9dCICf79uunLPlQYBY+ejSi&#10;pk9H3MqVeCJj84SzZxF/5gzi5JiThSMXLFDvoqyiMT14f+4FhokVeMyxvZqUSytQHPfLeDuU34dp&#10;JvtQ+U4hMiYPlrShiIyTdike416Jx/it7Ow01h/kuQJpGap5c/VeAfXqItCorTzzYI2lMvkWhGIz&#10;WoUIl3vy+WidikKW135+ylISLR8pIiNVOr4NDdUgx0xfWk9Svw39D1qHoJU05sH3CZIf4yXPSd7j&#10;itxE/S5z7x4SjhxGzLKliJCyFj5qpBKOhUr5C6H1qNatEUDBJQVPUgZ8WQa4pzCKE9C1ez9aO2IZ&#10;oxCFFlCkzFBsGSxlkOKnCMkfMUuXKgseFEG+CQ7GOykjLBfvpVy8i4vDSz7Lnj2ImjpVCTd1Vss4&#10;SZ17LuIT0KgRgrp0QVDfvghieejUEQFt22gEY600Iir6oViS4zUl0KF4S+qYlPjpOptjKD6XpAXT&#10;wF/2ftL+JV6XvqayqMQ0kT3r7cR7ybiOIk7+1qR+v5Jyyd+j1G9iXEipbVsl8FK/h7GMCWryO9OE&#10;4ipa5hcoFAju2VNj4U/KiKr3BgyAv6Q7J/b5sG6Q7+ZfqRKCO3RAmMQRKfeiWDSGVlUIyzx/0+Mi&#10;T9wL/I0vRtxjaHFQynvUrFkIs7FBEEVo1asra2+sc1Q+0NY/mrGmdsz5FVQ9rEPSQAfTg2PqoF9L&#10;I1DaF//OnfCg/xBc7G+NQz1GYks7a2w1MseRLsNwfbAZvC0tcNfCGicHjcDGriPh0WokJkm/cFT9&#10;sbCpb4txDcbAoa4VZlYbgPm/dsCqEs2wunRzzKvSS/3ObtJtJXoMPoCuw/5At2HH0dXiDDpbnkNX&#10;0z+kf70dwzotwIjW0zGmuTPsmk6Eaz1LrKzSDbvLNMH+ErWxuVxrzKozHGadVqOLxRX0tnsEO5er&#10;2DxjN27MWojwWdMRO80R0Xa2yhJ5SKcOCKgm6ca2g/lCl0eSw3wqeUpZDqN1Ov4GWbiwJh/TChHH&#10;8ixf3xByEV0+S8xvyWFYxqPSnb9HSPzc8/l4b+ZbPudX7pE8/u8hpXj+lfz/vj/5T3iG/2T+mfRJ&#10;HlaflPzr+Ko/bdlT7YWuPtPBcvctkvtleyD1Pv9/4JvqFzXBWtX5VasgtFtXhI8ZrYS3/D8I+2gB&#10;XJRAyh8tiOk/n0LceI3WOimaonUtWhukZUa2rUro2aoVgvr1lb7VBITRYqvU8fw/Ca3IUnjql1be&#10;i+Vd+o3sawVLWGW5Uup5ZeVVjkMsLVWfls8SQMu5xYtr6gW2H2zf+WzyHmyLfdkH0MG2TYtq65h+&#10;9M80ZF3Cc12/gHtxp4Uyvk+Q3I9WJimC5v9eaKWWImm2NWyr1P99uJCDuHFRhhDpW4aynWOfcMYM&#10;9Z7shxL2DcPoTqT/oMYM7GdK+8r+JvuRUdLfpwXf51ev4nVgoOofvpP+4/voaNUnV1bEDEIxw2bY&#10;DJthM2z/y5u0g+8eP1aLiUTJWJBjbVoe5+9oyYXhSfpRfzP691G/Q8q4mdZOY2ld7N49fHytWdzb&#10;sBk2w2bYDJthM2yGzbD9720GsdiX2/+AWEwLRVNaGOaiz2Nc83+OW6FvcS/yA+5Hv1c8UPsPuBcl&#10;HzxC4+ab8B6hbz4g7O1H+Dx+jqNXbsFz+Rr0HjIM5atUQ7bsOZApcxaUKlsB7br2waTps7H2t2M4&#10;dt0PN4KeS/xv8SDmPR7GfYBv/EcEPP+EoJefEPxaQ9CrTwh48RF+TyX+hA949Jj3fYsL3jHYdeIa&#10;ps9dgR6SIctVqIL0kmHTpU+PkmV+RXdxc1u8FgfP35P3eK7EYvdjPuBa4HN55xj5VpEGsZiWJM9F&#10;vhH/38EX9xNS8kd+5lm+Fe8XaavnV/9e+iSPQxPPt/0kjVf/vnph9f3oo66nHOY/Syz2TonFzkqF&#10;u2bXMViPdfiGWKwAjIyMMGeOF27fvo63WrHYkzhpOM75Y92ik3AYvhmmXRahd3NPRb9WszGo3XwM&#10;7bQQJp0F7gXT76HjAgzrOF/BsIO6LsOA7qvRt8c69Ou+BoM6L1VWCazaz4Zlp0UY1msjhvbbjWG9&#10;t2JUh4Wwb+6IGXUsMadaX6yo2Ak7SjXG8QIVcD1bPjxKl0H904tikQfpMuEWJ8xmL4LT+X/F3lIN&#10;sLxqD0xpNBo2babDvJ0XrIzdMabVFDg2toVbHTMsrdJDTeI8XKgKKE64kT4rzmfMg915q2J22R4Y&#10;VXsc+jTzQvv262DU5wjaWd1GZ/tI9HR/g4FL/8Tw7YDTMWDhFWDr7Q84ejMBly4F49H5u4i8eBXP&#10;7lzH+1AffHoeiz8/vlPprOx+/fkJ+PRRIxCD8O41PsXH4X1YEN75e+OtzwO89X2Ad36P8C7AJ5G3&#10;foKvD974CN7eePNI/D56JDzE24fin3Cl7nsPEHrtAS6dfIBtu+5jzsp7cJp3FxPcBbe7mOhxFw5e&#10;d+E05x6c9XCcfRf24m4nOMjx1Pl34bH0LhavvYc1W+5j466H2LrnEbbu9cYWYfMe4TcNW8juR4qt&#10;cryVx+J/07b72LT9vvKz7VgIdl95gn2+b3Eo+hOOPAWOPv8TRxM+4bC0C4eiP+JglBDxEQdCPmB/&#10;4Afx+wF7fQTvD9hD5Hi3nxD4Eb8FfMQ+OT9y5yVOX4rAzd9vwG/XIURt2oCn65YiYc1SBC5bhdNe&#10;67DSaQOcbDbAZth62Jqsgvuw+dhmORMXhtvDd+RYhI0aifBRwxE6agRCbUaqFYxDFKMQMnoMQmxt&#10;1T/w+M+4EP4jj5O/yMSJahXx2A1yz5Mn8eruXbyWb/Li2jUkHDqEGK56Kdc5yYwrRaqJZpwMNnWq&#10;WvHyayg/On/TpiFixgxEuLpqViqfPVutLJnInDnKLTl0j9Sd83jhQmUZLVo6l5FLl6rVm9UENv4D&#10;tlCh/wqxmP6kUIZ59Etq3E2TEVcy58WZ3KXwe+FqOFiiPvZJPbG/ZCMcKNlQnSuK10tKiWQkXquP&#10;/SUaYp9woEQDHClaCyfzV8ClnEVxK2NO7QTVpAIs/WfUf6evvleqX+CXPi0Cc2RDcJECCC1fGuE1&#10;KiGijsZqRnjtKgivVVm5aeDxV6gp1BL/daoKsq9ZEaEVSyOkeEEE5cqKIN6HwjS57z8DLWUQHicR&#10;jjEtaF0jVWotaeCvhcc/BScRZc2MgHy5JG/mQ0CBPAjIlR3+mTJoLOClFOZHSS35nfHlyY6A4vkR&#10;8GsxBFYujcAqZWQvVCyFwPIlhJKKgApJCUxE/FSUfSXxz7BVyyCgcin4lysKv6L54Jczm3zrdJoJ&#10;SSk9x3fCdo7wWKUvJ+sRSQ9fLWpi1Vf4Hj8pwm/BSQ8UepUujaCKFRBUubJQSY4rIqiCnCvKfwWt&#10;n/LCr3L+668ayssxV9utVh1BtWsrK4dB9ev/JZyUSYKInAdztd7GjRHMiZVcGbhmdUn7cmrSiW/m&#10;TGpCf4pl8G+E5UBXJgx8rjN0x1+7ntK15NCPru4hrFPvpkqLS+mz43S2QjiVqzjOSt18NUse3E2X&#10;WcpIahWOYq/k9dVfoV+n61DfmBMJKUpIVr99fx2XWupIQmED2w4NvKfm/X75eeTZFIlun8VuRIkT&#10;/gkYngIzFc8v/4BPurS4njU3/ijwK7aWaoIlFbrAq2o/eFXpi7mVemBh+U6YL/uZtSxg23IGTHps&#10;Rl+T0+hpcwe9bb3Re7wf+tj6oPeYR+g96iF6j36EPmN90Ge8D3pN8EWvsffQx+oChvbfhVHGszG5&#10;wRh4Vu2PBRW7YqHca0GlbphXuSfmVukt9MGcyqQ35vD4G8yW55tdpZ9iTuW+8oy9sLhiN6yQ511d&#10;rh3WljPCul+NsPZXY6z5tZ3QXg+e69C6lW+P1RU6YGWlTlhRqbMct8emMs2xt1gt/CFjkLN5S+Bk&#10;gXLYXaohFtToB7vmk2DZYbYaB9GSsmV7D1gbu6rFMhTGRM6N3T7Tzl327rBS4xdPjGo5Fc71RmBR&#10;+S7YVaQmzuUtgrv588K/ZCEEV6+AkOYNEGzcCkHt2yKoXRsEtWmBoNbNk0G3z+7Bchwq/sKNmiv8&#10;2rbClVYdsL9ZT6xu0B/zag2Ap6Tf3PLdsLRse6wt2wabyrbClnIt1X6jsEHRWrExGTr39eXaqrRd&#10;K2m8uUwLSafaOJW3NK5nySV9KmmLJW8FCBQ4Eh7/LLoyz70O/XNdeU/u52ukFBfvo0RiuXMioEQx&#10;BFQsryxmBnM1/RrVEVK9KoKrVkZwlUpfgdf0+fq1EIlHn6R+Uw7zmc9+QqrKnlY/q1bDo0rVcKNM&#10;FVwoXAHnchTHxfS5cfOX9HggdQgnSOjqvq/1Y7/Zv/1b0da9Un8m9jF5LG6+vCZ+/rZnYR+Nk18p&#10;/mB/pG1rBLczQlCThggsW1qJASliS95GkACpg1Mi8boWdZ4xg/RrCyKQ/Z5uXTWLhjjYI2yadgzo&#10;5IwwCsLsxG2S3WdkDKmEZLyuGyNSeDF6NIIGDUIgLYTRula1aghp0QJhpqaIcnVTFn0SaCX7yhU8&#10;l7HpswsXkXD8BJ7s24eYTZvU2JACqOChQzWWfCR8YFXJv02bImzgQCUoi1u9WlkoeH7zJl4FB+Mt&#10;F715905NONX/6Z6rH3My6ruwMLylwOnhQ83vFN7eeOvrize0sCRxPDt6FI8pyOKiK4MHK8FIcNeu&#10;COrQAYHSe2Y77AAA//RJREFUl/OXPqJvrlxqArHu+xKdZQcfSUPfYkURQOsTFIlJOnBSbQRFcBR/&#10;rFmjhFa0fhZ/+jSe0No3LZYtW4ZwnVUGjscpAOPEXD6HwDTm6tK68beakKudpKvOtWNyJe5iHEz/&#10;sWOVdTBasgiU5w+gFQ3ZU+QTTFGMlZWatKyu05Jbq1YI6dgBoaYmiJw6RQmL4rZsUcRu3IhYWj6T&#10;76Isn12/rib6fnz5En9++PBtPn78nxSJJd9UntTBc4H58v2TJ3jl74dnly4i/tABPN6xXdJ8M+Jo&#10;bW7JEiXcCpO8REsfSryVL5/GShbzYMaM8M+bV1kvoaCMFrM4EVxZBJPxkQ/hAhjiHijfN5yTvObM&#10;wdP9+/Hy6lX1u907TtoW3kg5eCllgNbiYiQ/cvJ4kOQL/7JlNZPPOZmfk81lDOMvYyxaWqJYyr+e&#10;0LgRAozbIrBnDwRJ2QwaIHTqpMq9mvDOiexSPlLii3pS6qdvCXG+QOf/a2FSusbflSj+oXU2SdfA&#10;jh2VRT1ad9Klo6qzjKSepZU9QV2nUIuLiVDUwHeSd1N1MkUEUl+E0F/z5qqu9s2gsaao0i1HDmUF&#10;jhbBKPgKljIYMmAAgvv3R7CUP1ooo8UytWedI4SIO8WChHVQgNR7ifUPBQPyTvp1UJJ0+AoqjJYk&#10;1+QZA7JlQXC5UvLOreBvNgx3JzrjtJ0Hdoyeg+XDvLBiqCv2Dp+OG/bTEDxtMgKdnXBltAN2DpoE&#10;r46TMK6FPSyaOMOs6VSMaOaM8Y3HY1ptM8yTvvGK0q2wokxreFXrj0ltpsC8/wYMsT6CYaOOwXL0&#10;7zC1PSv97cvobn0GvfvtwpAO0h9t7QZT43kw6boaI3uuxPSuHljbejgO1zHGsYoNsKWSEVzkHibi&#10;v6/DA9gsDsPirT44ueci/HbvRcz6VYhb4IFox/EIG9QPATIOZ95Vvx8wvb6GNj2UMINtr+43B/Vb&#10;iXxLXZqlFPYHUN9Ndx9d/H/zPf5/op83Vf78/8B/wjP8J/Nd6ZMsL+rXIb7S7/yMvvs3YBzJYZ7P&#10;kgUBhQtrrF3REqv0t9RvaFIn8ze05L+56aN+b6N/Qr9STweUKYMA1tXsk0l970/LvLVrIWzIYETO&#10;mqUWKgifPVv9T4VtIy2HKdFVsmdTvzVKm0qLYhSIhbI9ppVJCvJZ37NfSEugfE7W7ayvibSdtAhG&#10;kZoq54TtqLTV/vxNUNochlf1P/tnrJ84GZz1uzwHrWBycR0fhpNjNVFb0oe/UwazHyz9Ye7V757q&#10;t0wZ68me9wyQa8qqLfvMkp6BvCbtT6CEpZuyjsY2RvqAahEAiqW58CCtz8q7qX4k+5PsV5LJkzUL&#10;EbBfKX3REOmT8v9Mif934v+htPHwfzzR0oeOlb65YtUqTb932zYkSH+XFky5OIMShhn6iIbNsBk2&#10;w2bYDNsXG39fefnwofqtjONxZVG6YEH4SJ/ER68vlaS/9q+E417pJ9GSKhc9eXbypPpdzbAZNsNm&#10;2AybYTNshs2w/W9uBrHYl9v/rFjsks8TXA96ibuRH/AoDvCN1+AjeD8RHsux7AOeA2HvgChJv9A3&#10;wLXAaKzdfQjW4+1Qt3FT5MyTB5kyZkKRYiVg1LknHGbOw9aj53HJL0JZnwl6AQRKHH4yDmHcvvF/&#10;wjfhT/g9/aTEYf7PyCf4Pv0TPuLH75n4fyn3eiv3lrB3IhOw79wNzJi/Al16D0TREqWRLn0GZMuW&#10;AzXqNoTpiHFYtOE3HL8RgLsRb/Aw9k/ckge9KDdT4pfENNCllV66acUxOnTuGn+6cBr0r33NT/L4&#10;NO76YXRuGnf9760jpbg/h092TXsfg1gs2bVEtPHq+dW/lz7J49DE820/SePVv69eWH0/+qjrKYf5&#10;zxOLfRD3yO8Wi82e44Vbd67jzTutWCz2Ba6d8cX6BcfhZLVeTWbs22Smon8LNwwxng3TDnMxrJPA&#10;PRE/X6C7JpgJ5hSBtfNQmHWYg4Fdl6FH781oP2Av2g3cr46t2nlicpNx8KxnhbkNh2N2kzGY22Ak&#10;llcfiA1ljbCrUG0cyPMr/sheFJcz5cL9tOkRkEozeZX/8L2dMQdO5S6N34rWwfpybbC4Wm+4N7CA&#10;fQt7WBu7wVSey7y9F2xbOmF6XUssq9AZu4vVx8l85XAte0HcpTUiiedaqgw4mK0kFpbqDJuGU9G5&#10;/UY063kQTQf+gQ6W5zHQ4T5GzYuC86bXcD/8J5ZfAXY8BE6HAXdjPiAo+iViIp7geQRXfg7Hn08i&#10;gVdSQX/kakApN25/fniNdxGheH71Mh4fPIDobVsRuX4DIjdsRNSWzYjevh0xO3cgbtdOxMn+ieyf&#10;7NyJeHGP37wF8evX48maVXiychkSli9B/NIliF68BA89l+K481KsHrkE0wcswdiuizC8nWC8CCNl&#10;P6b9IoztuBi2eozpsAg24j5CGNNhIRy7LcTsgYuwTuLY57QCJzzW4fyCTbiwdBvOL9uBs0t34syS&#10;HTizeDvOkkXbcHbhNpxbtB3nZH9m3hac9tyA07M34oy4Xdz2O26cvYV7gZHwef0GgfL+wUKQECD4&#10;C346Pkk79F6Qds1H2jQfSUJvgcfe4uYt13xk7yvnbP9C4t4jKvQxnvgE4MW9O3h3+xpe37yK6Ks3&#10;cOPMLew8eAuzN9+C89LrmOp1Dgum78Vuh+W4OG46vG1sETKSqzpaInikNUJshgsj1UrhJGjMWISM&#10;G6eZSMYJaZxgpmPyZITTWtecOWp19CcbNiB+0yY8XrcOsUuWINLTU002U6sl8x+A/EegbhLaN1Ar&#10;ShKec5Ia/6HISWtcXZL/bJR7qn86avc6d33UdYaZJtCfmxvC585Vq6WHe3mpdwkeOFBZFgvgZB5O&#10;nmCZ0iPJP3L/CfTj0Y8rJbdvoT/pkmHu/ZIGl9PnwOHc5bCxVAssqDEQrg1HYXqziZjRdDxcG4+F&#10;e6NRgg3cG47QY+RXYfiZEm661EmujUZjbp1hWF2pC/YUr4ezOYvhTvos6h/xiZOGBf1n1H+nr74X&#10;BSwUQ5UoguD6tRDe1RhRpn0RM8IEMSNNEWU9GFHmAxA1rJ+W/l/HbACirQYjesRQYYi49UF4D2OE&#10;NqmF4NJFEZw9E4KkvtQXXPwMOvEAj5NPoNZdT265Rnf+w2RIg7ACuRBRqTQialdGRI0KiChdBGG0&#10;NpL2l5TD/Ci/yDPmyIzwcsUQ2aQmojq3Qky/Togd0BWx/bsgplcHxHQ3Rkw3I7WP7tEuCTH69GqP&#10;2D4dJbyEk7DRchzVsSUiGtVEeNliCJNvECrfIMXn+Al0AhCWB+anb+Y1Ld/jJ0UyZNRMnKhdGyEd&#10;OyJ8QH9EDB2KiCGD5XgAwvv319CvX8roX+8jeVMHzwcNQrgMdDmxMlxnQVHqXLXXHSdn5MhEIuQ8&#10;cuxYRE6ciEiuWs9VeeXZgjjZsEoV+OXJrZkcltJ7/QvQpfH/GsnTwFt4JNwX7gl3k0E3HcmvJUfj&#10;75dEbsv5jX+kwrV/pMHVVBlxLW1m3EyXGXfTZMDDVGnhI9f4DMnLxveQOBFdi+6dWNelVL99bx2n&#10;E1wlP2d4Wuyi5bSov4B+9EnJD6ElNt1z6epsXT39M+jqdl07wLbrXrqMuJIlD07mLIFDecpjT76q&#10;2JuvCvbnqYBDucrKviK2Fm6AxeV7Sp97LCa2codNpxUY0W09hnffJPsNGNl1LWw6r8HIzmsxUs5H&#10;9NgE654b5XgVbNvNwZTGEzGvSn+sL9ECv+WvLmOA8jiU+1ccyFse+/JWwr58lYUq2JuXVFb3/xp7&#10;FFWFagqGOZCnEg7L8x6TvsOJ3GVxMk8ZnMwr+7xynvdXHJf7cK+Bbjq0bvnET/7yQgUcz1dehT2X&#10;qxiuZsuHm1lz42qOAjhesDw2/doKrvXNMaqtCwZ3XYr+3VdhkOyHdF4gY5N5n8dMagwl59rFNTTM&#10;U5bVTDvMV+MpWkZ2bjQGS6r0wJ5iNXApey48TC/fJ61884zyzXNkRHCeHAjMlwuBeXMiKE92BOfW&#10;EPQNQoXwPNmErPDNlwcXi5bF3rINsLZCGyyvYIRVpZthW+EaOJinNE7T8mWW3LiUORcuyP68cE7y&#10;wrkseb9N1rw4mzWfkFeFu5IpO26lzyTlNp3041JLWRekP0fuSdm+J+dJED+K5O563Bceih9af6Wo&#10;KED6tLTemgjPBbrr0Ll9k1SpEKjX5/OlBa50GeCTNx98OZm/RQsE9+iOUGnPwkxNEGYyFGFDBiF0&#10;4ACESnupT0iK9NPjy+tfxNFf/CWH7ikQKnGGDugrz9IPYYMHIETabb9BQ3G991D8bjQQO2p3x5bi&#10;TbEnW1mc/kW+iaQh6++/6lt8zf3vRtfPZJ2pQ1en6fz8bc8i35giDYou/DkJlFag2raFf7Om8Ktc&#10;SYlBfChA11kayJQJPlqU5auU4DWKGTjpJK20TwyXOw/8OKm0dWuEsP8jY8PI2V6IWrQQUQsXKLFT&#10;pIzRIj0FD8+k0Mq1dgEQtRAIFxDhpFMZYyrr09KPipR+UayMHZ+sXo1nx4/jFQVbtEb19KnGylJ8&#10;PF4FBePp1auIO3gQUWvWKAGVsoLFfpi5OSKl/xUjY88nq1YpYdfL27fxJiwM7589w0dOOJVxevKN&#10;brQg9urGDSWSiZdx8JNly/Bk5UrEyz0SNm7U/GYhY+MYGd+GU5hDwYeUIb8SJeFbpCh8pa/py34b&#10;007Knvq2ugnA8n1U28x9VhmHlSuLwHbt1eIuHN9GcEEUin7knsqKGoVXW7cidts2xG7ejGh5hshF&#10;izTvKumjJuPa2iJI0itI+pNBI0YgWPZqoRjpS4aM0SwUQ5R1MO7HjUOY9DV1wj0uIhNMSxU9esC/&#10;USP4UWRCEVG5chrBCicpS5oqS2O0JMF+q+yj5JvHyfdO2LsHzy9cUOn78tYtvJC0eyHfhWKi197e&#10;yoqYYUXpv2f79OGDsjz2NjYGr0OC8crPFy99vPHy4SM8Z56VsvJ47VpES94IHzxYLaSjvieFL5xc&#10;zwnjbdogpGdPBFNwREt8knc56VzX5yU+efKo8RLHODGOjni8YAHiJd6nGzYgQfsb0RPJjxQERkvZ&#10;4EJALHcUTHHivb/UEayPlFAyWzYltlLCMclX/lJv+DdtgkDmK8lLoRMmqrC00hXACfO0+CJl5Yu6&#10;jfFpSXSjPyljStBFOFaiG+tBfX//JEpwlT07fAsWlHJeAn7Fi2ssS/PdBH/+/lS6tBKU+Usa+1E0&#10;lzdv0rGbpImqlzkhv1YtNRGfwj1/eV9VN+j88X1o5YX34nWml3wj/woVlACMIgEF7yFQoEd3dZ1Q&#10;RCBhKTbQ1T+Jz/AD6NI6eXi2q4G07Fm+DII6yTjVZiTuTnPD6RlLsMNxBZaNWoblwxfgN9u5uD7V&#10;E0FSrwVL/X5z0jTsM5uM+T2cMcloKixbzoBpy1myn46xzR0wuf5weFbtg4Xl2mNe+c5wqW0B205e&#10;sDbfAxv7M3B0OQuXGadgP+MizJ2vo9eo8+jefw/6dFiOvkaL0aPrVnQZdhb9xt7EaLuLmD9qAw71&#10;GY1LTdvgZNX6WFGrN8Z09EK/cRcxdHkMph16hh2nw3Dj6AWEbdqIuDmzEDtxFML69UBA/brfJxbT&#10;klI6/Z3of4t/5X3+f/Gf8H7/Cc/wn8x3pQ/rXV19TDEV+45JyKgluftXkL6sL/ubrH/ZlhCKqKT+&#10;pSiM1lvDra0RKX0Y9Rua9G0ipM+jfmfT/QanQ9wSf2+jf0K/JiYIbt9e6mOpt/PmkXtK25UjuzoP&#10;7dcXEdKWRsyfjzAPD9UPUtZr/0os1rQpgiVe9T8T6SeGsH9GkbHU/Vy0iu2AEgTLuYJth9yb4fXj&#10;8+H7S1/Sr2gR+Ikftgdsx2nhUfXFxQ/bbR1KLCbX2I6GtmuHyGHDECN9vhjp73EfJf3DCOkbRwwZ&#10;grABHNvJeIoMHCjjK6G/jLekXQ6VdA3t3Vtdp6VRWkdTixHw/z/8f9D06YpEy2BE+3+hcO4J/Uqf&#10;XlnbdHDQhKdQjP+HEn9R8+apxQWeHjuG5xcv4sWVK6rfSEumXLTwTUCAspby8e1bbe/HsBk2w2bY&#10;DJthM2zJNy4m8zY6WlkXo5VptukUgfuwryDjmMQ+yr8JjmlpQd+/Zk2EWVmpOT9vw8IMQm/DZtgM&#10;m2EzbIbNsBm2/9HNIBb7cvtrsZi3nljsTpQ6TklwoSO58EODxu0Lv1pxxjkddEtEP/xnksfxvSSP&#10;48Kjx7jil4AbwS9xO+ytEoWQ2+FvcSvsDW7L8f2YT0q8FfRaI+C6HfYMu09cxSQXTzQ36oD8BQsh&#10;VerUyJE9J+o1ao4xDtOx5fA5ifMJgl99QqiEo1iMwrN7kR+VFbObIa9wQzLSjZAXwnPcDCVyHCpu&#10;EuB2BC2Q/YkACsbeAeEfJGzMU+w7dw2OrvPQtHV75MqTH2nSpEWe/AXQqHkbjJL7bth3GhflW92P&#10;/qTudS3wBS7Ijc8/itW8t0rjlNNGH/10+hYphdWRkn+F9nsrtG4phf8aSeLS43v8/tV1fVL0q31u&#10;lYYppGOKcWj9/tU764f7mh8dKV3/Whid+2e+fk0/XHI+l0kdX4ZJTB89N333JOjdV989eVgd+n6S&#10;3ztJXHruKfHle+hd07uHTizGskrrgrQ8+D1isQL588PI2Ahec2bjxt2bePleMwnlaVQC7v1xE3vd&#10;tmJ+/1lwbjoW46paKCbUtIZ9/VFwbDwGTk0E7r8D50ajMaXhSLjUt1Y4N7TBuBaOMG83G327r0OP&#10;PlsxuNsK2LdwwLJqvbCnVCP8Xqwmjharhd+L1MSpfBVxIUcxXMuYC7fSZsLd1GnxkD+gCI84wTBD&#10;NlzMURiHC1XDunJt4VVzoLrnuFaTYWM8C9btvWDZzhMj2s7AhBZ2mFnPDMsrdMDewjVwPnsR3JXw&#10;PmnS41GqtLj5S1ocT58H6wo1wJTaozCk22Z0MLsIY5vr6Gl7ESOdzmPm/OtYtSMIu84m4PcH73Ex&#10;AniQAES8AZ69/xNv3n/Ax3dSIb5/C3wQPskxpHJMMq2KP/TQ7Q3+fP0Er4J8EHPqFHxXrsfNye64&#10;aOOEs2YTcNZ8Es5Z2+PiKGdcGzcFtydNxSPHaQicOl2JfyImT0YEJ8dbWyGUkxJ790BYt84I7dwR&#10;/p0641bbLjjWpCvWV+8Kr9JdMblQF0zKK+TpAvvcXeAk+8lyrg/d7IVJeTrLcUe4F+yAVeU6Yl+D&#10;bjjfpR/umFvAZ8I4+E51gu9MF/jMnAHvGS7wdpkK76mT4T1FkOfynjJF7R85OOLhxEl4OMkOj8TN&#10;f9EChO7dhZibl5EQHYSXrx/j1cdnePUuHi9exuL5syg8fxGLF6+f4cX7N3ghHQJKGf+KV5K8bz4C&#10;b999xLtXr/Hh+TN8epaAD8Jz6VAFPX6GSxHPsNf/GTbeSsDGs1H4bf8DnNl0AneXbkbQ7AWIcHdD&#10;pNtMRHi4ItLTHZFemgl5alIeJ+7Nm4eoRYsQvWSJWsmRE3wUtNS1eLGa2BcxfToinJwQMWkSwmlx&#10;TOCEMrVqOf/Zp0UJzvTOv4Arnesj4UPkW6vV4y0tESQdw6DBg6FWlR40SHM8ZEjK8BqhgGLYMLXC&#10;eYi1NYLNzdWq5/zHLVfQ9s+eXf2jWv8frclJ6QfN7+VrcaXk9i30xWL8R+/tVOlwKnN+bCtUS1kO&#10;mdDcGWYdF2FIj7Uw6b4a5l2WKYuFlp0WwLLjPD3mf4UFMO+0GCZdlmNo15XqeGzbmZjRwBqrK7TD&#10;0fzlcTNTDkmrVIkT6PksKT3rN0mTGn65ciCgcgUEd2mH8DHWiHKfitilsxG7bA5iFrojZs50RHtO&#10;1TLtq8TMno7YBW6IXewleCDaYwoixlsjpFdHBNaqjID8ueCfNrVKu38Fusm8RCcs0J/U+1NkzYyQ&#10;MsUR1qw+wju2RbhxS4TWroaQIgUQkil9oj+dgEF33+9FhUn9C0IK5UNYw9qIGNATUeNtEDvdCY/d&#10;puHxrCmIm+qAWKcJiHEYjxhHgcd6xDpP/MwUO8RNc0TcjMmK2GkOiB5ng8iBfRDWtAFCihdGcMb0&#10;SZ73n0U3WfpHy9APQctlufMgsHp1hHTvjvDx4yWfSt6cPx8xUi9Ge3ggipYciKtryuhfnzXrMzxn&#10;eKljo6V+jV64UNWlfwnrYfoVaA0gVurhuPXrEbtuHaKXLVP1cMgwUwQ2aQL/QgU1K/Sl9G5fQT89&#10;/840/VfF+6Mkfw7dsyQ//xr6/pL75Tkny975Rxpc+yUjzqfKhtOpcuFEqjxCXrU/KZySYx08T+72&#10;pXs+Oc4n4YkmntOpc+FCmuy4liYz7qROj4dSJ7NNSP5cuvPvQU1E10MXB+s5Xf2mI7Ee+Qv068bk&#10;brr6SF8I8c+iey7Gr2srk9fZf4XunVOCE/a9pQ/+QPrgd6RffjNdFtxIl032WXFbjnVuFzPlxe+5&#10;ymG79KlXlWqHueV7waPiQLhWGgL3SoPgVak/ZlfsB6+K/eEh525VBsNV8KrUB4ul37mpWCMcylse&#10;57IWxI30OVTct9Nlxi3Z814asql735BjzV5IryXxmg760cHz7LguY4trmfPicrZCMpYoigs5iwsl&#10;Erko5xdpdUnGIYnQjeTSIseXxP2yjCmu0UJx1ny4lqMgzuQtgz0l6mFZla6Y0tgGI41mYGjnhRjc&#10;ZQmGSn9kWIc5MJMxCheySMrsRCy450Id7cSvjJtGGM2CY4uJWFh/CHZXaYWLJcviUb4cCMmeDuFZ&#10;0yI0awZpO7MgMFtWRVC2LAiS878iVNrb8KyZhIxq4vvF4hWwt1obrGvQGysb9JVxREf8Vro+/shX&#10;Bpey5FFWmG/Jt7iRIaukYTaBaZlDcU2OvyCTXM9EfxquyfHVzDlxWeI6L2l2JlthnMhWFMezF8MJ&#10;4aQcn8pWRAuPBUlfclLc9PnsrwhOC2fEz7kcReT7FcGlXEJufYp+wWUtyq8+en4u5SyMixTJZS6A&#10;8xnz41yWQjiftxQuV6iFW606wHuoOYIn2iN8xnQZR8gYgsj4KGK6jNVcpiVBrSL/BbRWpEPPnf6T&#10;hdfEoe8/WTheV340RMi1SJcpiJo+Vdrc6QiXZ/Ob4YGLDh7YYT4DizuMx7yqfbE6bz0cSl0AV/8h&#10;42wp57q6T0dK9eW/A95bv4+ZWK+lkmtpUqm+tE4s8LfAybocDxUrpgRjtExAEZB/nTrwoxijbBn4&#10;U4SgRU1C5WRVijxSorT4o0CCAqLChdVEXf/KVZSFBQrFIuQb0SoArWA9OXRQLRrzeO9exO3ejbhd&#10;uxC3kwvF6EE3HTzfsSORx8ITCZdAi1SnTikLXm/8/ZXg6EN8vIyJn+Hjq1d4L+PiN8HBeHrpEmLF&#10;f6SMaWn5geIz9q9oaSnhwAE8P3cOr+7c0cQREYH3cXH4IGE/SRw6awXc+AsHJ9u8i4zE8/PnESfj&#10;4ggKq/r1Q0iXLqrvyMmztFJGQmnRR96f1sso6vDNkgU+adPBR/qbakJz+nRqsrMSk+TJo6wK+RUp&#10;ohGLUIRAIUgZSXNatuDEXLmXEotJvzRywQJEcszO96GQTvqY3Ksxuk5gJ25cTIWWxWi1IVjCB48Z&#10;o0HG2cEUjXGMTGttffogQJ4/sGvXRHhPNf7mWFwIHDAAAe3bw79WLZVvKHQJkG8e3LQpQuU6LUZw&#10;kRb+dhC3di2ebN+Op0eOKItTtDT1QdL1I7+NpC3TlytI8/jjixfKehsME4T+vu3PP/Hp40f1Wx1F&#10;eDpYNt5FR+P1/ftKYBm3ahXC7eyU5RKW1cDmzWSsLnmZFkI4YZtCQ/4e07GjEpEpK1jp02sEMrRM&#10;IvkgqEYNlc9ZBlT+l7wU1rcvwigqHjlSTQyP0OZLThAPMTFR1lsCpA1OrHMpIKB4gLBM8D60aNKh&#10;g/oth5bxwiQPc3IbF/7hZPrvGvPo4qWwivdjvLlzayyb8T2kTk0x3E+gew9N2Za4Ce/NexC6U9wg&#10;6aagUJRu+vHweRlOno8CMfWbFdPja4Ikxk/RHf3o0IknCI8FZcFN3w+vcXIg75dSvN9JYnui56Yj&#10;gP2u8mUl77RDkM0IPHKZhSuui3BoylJssl2M9SPmYvdoL5yz98D9aa7wmTYTt+yn49iIqVg7cCpm&#10;dnXB2HYzYNnGFVatZmB0c0c41LfB9OqDMbNSb0ytOgjjmtjBqvdaWI47g/Eed+G25A4WLr0G9/lX&#10;MNblKvqPPosugw6hY7cd6NB1F4z6n0Lb0b7oNj0WFvNj4Db7KvZMWITLvQbjUsOm2FrTGE7NbTFw&#10;2G709vDHyG0JmL8/FEc3Hccj9zmIHGON6P7dENqqKQIqVVALtXyvWOxfjf63SOl7JOdH/P638K9+&#10;H/00+9H7/EyY/5Ow78n6KGdO1eeh1USKWWl9UYMcS/9TCaW0KLGrPuxzao+VxS/po7Ivoqxgsm/y&#10;668IaNIEIVzAyd5eiY5ipK2jNdNY2dPSZeLvbPqIm/q9jZas6FeIkePIWTPVZObANq3hV7IEfKVu&#10;o0V/9nmDWrZA6DBT6Z+NRbDNSCWoD5A+kj+Fwqyfk7+/uPFagLSbtAam/ocxdCgCu3VDgPS/Vdum&#10;aztYV7PtIkwz6TP6pZX6hmTKCH8Z//pLOvpLPUQhGa2C+ktf0l/aOrYd/hLOXxuXamvY5lCIJvcO&#10;kTY6Svrl8Vu34rn0BV6cOaP2Cfv24fGmTYhduhRRHtK3pNhLK+piW85+nhLHEbbtWhKthWn/pxPi&#10;4IAQ/l+I/x+iCIxw8QHxo8Zs7u5qwQj+zymK95K0j2K/VvoJqh8p/evH0v/nxPY3fn5qgQbVv5d+&#10;I/eqL8k+Oi2JSX/HsBk2w2bYDJthM2wpb2wn+TvA66AgJBw+jEhpw2m9VFkglb7CPzse/FHYH6ag&#10;nb8Xhshz0Er5yxs31O8Uhs2wGTbDZtgMm2EzbIbtf2/7HrFYlqzZ8GvFyujV3wSei9bj94veeBD2&#10;Bj7RH3Ev5BWu+cTh0hdisZTEYRp04q7PfF0kllL45OjCnr8fCYNY7AfQj5fnFIRceCQf0zcel/0S&#10;FJeEi3J+wecJLvs/xe3wN/CO/xN+zynYeovjNwMwZ/VO9BpkgVJlKyCNDDZ++ccvKF6yDHoOGIb5&#10;a7dLnGEIeQ3ESHoHvwIexb3HLck4V/yf46K3xP3osXygOCFWniMW54kcnxe38w+f4KLPU1yXgPdj&#10;3iHg5SdEy/eI+Ah5ljis/e13DLEei18rVUXadOmQOk0aFC1RCl36DIH7kk04ctlP/L2DRKdEb1cC&#10;nkl8cj+mHdP6L74dSZ7eXyOlsDpS8q/Qfm+F1i2l8F8jSVx6fI/fv7quT4p+tc9tEIt9DpvEjy59&#10;9Nz03ZOgd1999+Rhdej7SX7vJHHpuafEl++hd03vHl+IxYQzUumu2fk7rMbYo0ad+l8Xi7Uzhufc&#10;Obh27zaeU9gk28vwaATuP45z9p7Y1W4Y1lRuj6VFm2GZsLx4C6wq0waryxlhza8C96SsFt15MtaW&#10;bYv1ZVopiz8bSzXH2jKtsaRiV7jWGga7pnYY02YmJrVyxtzaQ/BbqYa4lLsw7mfKgocZMgtZ4J0u&#10;E3xTp0PAL5pJqj6yv582Ha5nzoXTuUvhYOFa2FSuNRZW64NpDYbDtqUjrIxdlQUzi/ZesDGahQkt&#10;HDGl8Si41TXF4ipdsalkYxzJU05NZOVEU3I5XU4lFNuVrQyWlDaGc8vJsLY4BJPJDzDc0wdTFtzE&#10;ilWXcGDPdVy66IeH/nEIevwa0W8+4ZnUe+9VCn59UxOp1A9Rb/D+cSzehgXhtc9dPLt6HmF79+DW&#10;vOX4ffR0bO5pi+WtrLCg4TAsaGSGhU0tsLy1NTZ2GI69PW1wasgY3Bo+Hv5jbBE6YrhaMT6wbWv4&#10;1qgGnxLF4Js/L7xz58KDPHlxI3d+nMpWEL+lL4j1/yiIpf8ogAVaFsn5Eq3bskQ0bguVn/xynFvC&#10;5cLeVLlxVr7L3SqVENiuOcKH9UbUeEtET7ZF1NQJiJo8DlGOoxE5aQQiJw5H5ATZTxqp9hHjrBA+&#10;xlywQMTEkYie6YjHK+bi2d7NeHXuKN7dPIv3dy/i/a2zeHvtJN5eOY5318/g/YPr+Bjihz/jY4C3&#10;LyUBmcKS0IoPmnMK8XTw/E9ek5TmRCCB/x/j9CrK9eKFEOG+BL32Arga+wE3/Z/B+2YQQk9fQ8yR&#10;Y3jCVdD370X8gX1IOHRAOKR+MCTxR44g4ehRJBw7plaefnryJJ6ePo2nZ86o4/gDB9Q/TtXq0OPG&#10;qQk8nFDE1clDuQK5k9Pn1SMF/uNQ/fMwJaZoV5fkRE/tqpMUkCmh2ODB8G/f/v+xdw5gdmTb27/j&#10;iW3btm3btm3btp2ZYGJNZjKx7dZpu9NppBG/33p3nTqpPjmddAb3+997z36e31NVW+W9165aay84&#10;c/by4sXhXKQInIsWhXMJWS9VEs6lS32Aio0KiVdppeFctqyULa8pPpaT9WLFlOIjZ61Wijrf0COD&#10;ZoypZm63Qin7fAopZ8EqzVKvGT1fjPoN8TEw10GoMOSiYHvwFe5+9yPOJM6AXZnKYm6RThhUbTo6&#10;NFqHVi13ok2L7ejYdBM6N14nrEHnRqsMrI6FNejYeD3aNt2MNs22qvV+deZhcoVBWJe/IU6ky4/b&#10;VsZibJtsfez9JDQW409seXdNbVrAfcIYeK5ZBu/dW+H90zZ4b98I7w2r4LV2OTwVKxReNvBevwre&#10;W9fDZ4c8gzs2wmvNUrhPHQ+XLu3gUL4MnmbKgMfx4uPxN9/i8dfCt9/hsbSjn+cHA9/j0fc/KB4L&#10;T2TbQWRLpdwp98hFZEzdMOEvI/fVlCQxXPPkgnuNKvBo1hgeVKoqUwquWTPBlCC+lsdW2S+BnkYy&#10;Z5J9VIVn/z7wmT0D/utWybu8AYEb1yFg1Qr4L10Mv8UL4btEWLoIfkaWSZpiCfxWLIX/qpUIWLta&#10;4bdyOXxnz4T34EFwb9wQrtJ+mni/v/9O8+BHqEjFnwGCiw30tBh5qARowDJjsNTH+6AU6uTc/jZ+&#10;+BHO6TPAxFmIpf2hIZbfOrk227YhYMtW+K/fAL+165QnB6XUEFfo/YFLlqPBLQ1vZdBrYdOm2GG6&#10;2Vg3gEorO3YoRenAPXvgv1Xen/nzpQ3uC1d6rKByNq+VrXOLBV1x6e9WYPqn6v1SYhyHPC/q2eEz&#10;RPRnSn+u4oI8xy7fShvwjbTj8k7d/zE+LidKjZMpcmNv2lLYlqEKNmSohfUZamND+prYmK46Nqf9&#10;wKZ01RRb0tWIgR6/mfnVtpRNX0uxSerZka4y9qcuiV+T5VLy3L1vf9S8OhjOj+varNFfmfkwi7Q1&#10;xr5Ix9j36P0PscRJOVvX2MiHsrItOCnM+/j6GzhIG/qUEyF8+72Fp9JGP7Ggx8VET/84/gM06NKQ&#10;Nl94ZECPs463TrcV/0Tus6Nqx76GSe67q0DjW3fFv9S203ffqmfhSvzk+C1RehxMkg0/J82F3cny&#10;4OdkubEveQ7sT5YD+wRu/5Q8D3Ynl/hkItsnyYDzCVLgzo/xpJ/5Fq7yfLkLbt/KfmTJ7Y+R4/iI&#10;D2luclz0sOlKIxNZf/L9j7idMKXIt9lxMkMxHMxSAb9kraI4mKUSDsn24SzlcThTOY3MZhhnJHNZ&#10;HMlUBkczlsYx4aisH8hWCTvy1MUqGZvMLNsXIzg2qUcvx0vRraHZUKzeQvSut8AGjP9Az7oL0bXO&#10;InStuwh96s7D6HpTsaTeCOyr2w1XajWCY7XK8KlUCv7lSsC3dAl4lywJzxiUUHhZoccTH5Eh/UoU&#10;U7iVq4A7dVvg13ZDsLvbVGzsMBXrGg7D5rLtsTtPTRzMUBLHUhXEyVQFcCJtIRxPVxjH0xcRiiqO&#10;yboincZxItsn0hcW+UnjWIaict1KYl+2CtiZszq2yHhxQ576WJ+3PjYIG3PXk/GmTn3Fxrz1NHLX&#10;jcEmMxvzSF5hs+TZamZbPiG/kfofsd2MymuE8QU0uM1j3Jy9NjZmq4UNOepga8HG2FelPX5vMwB3&#10;hk+Gy5yF8FmxEv7S/xM/kQd8l6+A7zKRBQiV/QQfWyxb9gEb6XpZSx1S30cw3og5nvv2W74M/iKT&#10;BKxdCZ91a+G8agMuzd+An0aswtK2MzC/bC+sy1AVh3/IhGv/+lF5hDS2oyS29tLBFtb5pc1TxIj7&#10;VP4P8TGOQ+KcqMyfLKn07engkiUTXDJmUAaOjj/88HE9RK8rLuhlpG1zSJRI8xBFbzcVK8JUpw5c&#10;GzVSCiT04uPeoAHc6FHBDNc/ogGXIrvWrqUm5qBM4lqrFtxbtFDegHznzlVer0IvXsSLR48Q4eyE&#10;F06OePHkCcIfPkT4/fuxEnbvHsLu3EXY3bsIf/AAEQ4OiHRzQ5SvL6IDA/EyIEB5AotyckKU5I+6&#10;eRNR164hip4HhHAZvwYfPKhkKvW80Pienr/OnMELqSuK5YOD8ZL1ubhodbD8lSsa16+ruqLlOKLo&#10;FUvqD5VxMycSoDcFl0qV4JgjBxzSpoVD+vRwzJwZTrLtlCsXnLJmhaPEO4qc7ygyMe+xjrrHVOTN&#10;mFF5h3Wld666deHesCE85Jq7yzo9MNFIhxOeKOOdcePgPXu2ZghG5s1TXrc5nlYTsFApl8q4NKyR&#10;cbYag1N5l/GciIXj9pEjteWwYWpSFdd27dQ957jZqXBhOOXLpxStnbnk2JtGhPQERUMyOQ5lQMZ7&#10;LuNrdxlve9aoAd9u3eA/a5byIPX8118ReukSXty5g0hHR7z09tYM72gMxg8W9vD/PXDWbipZ0wvf&#10;C3mvgg8fVkra3lTm5jc3ftOR54me2r3kvqpvM5x8hwaL8l57yr33lHvvUaIE3GhomjevetYdZBzi&#10;kC4dHM3wPXCh9xQZU/GZ9KYHek5yQe9i9GZIpXi+B3wfBIssye8hNICiZxXZjzKUpHcxjjPby/Na&#10;vjxc6EWFyvNS3iiHfgTH7QkSKAV8Ez1ryTNOr13KsJXGYyLb2yz3J7C032YsaTxG83Fa51HtgJIx&#10;BY5tJe7PoNdnvW0dbzON++U4nfA4PndNDcSox4jUwe8bbvnySj/SAB5DBsJV2q5HS1bi0rw1ODJx&#10;JfYMXYI9Axfi2LD5uDB2Hu5Mnou7U+bgyrjZODJoNtZ2nYspreZhUMP56F1rDvpVnYph5UdidKn+&#10;GF2iN4aUHY4edRejY7fj6DL5CYau9sXs7d5YsfUpFq24gTFTzqPrwN/RpOtvqN3hLGp0uorqPe6h&#10;9lATmk/3Ra/lAZi+8hF2zdiDP3qOxMVaDbG/RC3MLdMZvZouRcth59BhoRPGLruDbZN34Gq3QTDV&#10;rQnvskXhkS8nTBnSwzlRQu2aWZ///weM9+Kj+2GDL8n7n8I/fT7Ga/al+/kzZf4r4bcqGjPRyEva&#10;d9fateHetKnyZEkvYB4iN3o0awYPxplhegyaNLGsqzwiryq5qZ7IoZRPpLx7167KSxWN5vn9LWD7&#10;dgSKjMJvaQH0rGn8FqcjcqL63saJmXbvVh5b+R3Qd/EieA4dClfZh0vu3HCSto3fj5yTJ1P9iiu9&#10;YNarK+dSCyYZj7J/ceEkALbadGkvmOaSJYvy6mGS/pR9mjPlL5EHlRdfyWcTThpBA7FMGeBasAA8&#10;ypWFJ431Zf+e5ctp/XKpUgrPMmXgKfKbipNjciteHK4SbxKZzb1TJ/hK385/QpHOzngVHo7XUVF4&#10;FRaGSJHZwkXWDT59WsnKHItxkgKvWbPV0nvhQs2gS5+UgIbgIov6SPuu/89R/3kmTdL+C1EepdGY&#10;wAkEmYcTHfB/UvC+fXjO/1C//YYQkR2f81/U0aNaHGV0yt4eHmpCgfdv+f/LHOyypD3Ygz3Ygz3Y&#10;wxcFGoy9lv4+4sEDNQGl54ABakIiesFWY1GRM/5dUB6mXOOUNClcRU7xHTIEIb/8or7nvYuIiNnn&#10;24M92IM92IM92IM92MN/fbAbi30cbBqLBUshX7Ox2FWHQKncD7/d88Xv9/3UjoxGFjwAdRAf8bFB&#10;RmzYymtdn634z+W1RttHzDyaoVagXDQt7bxczHNyvvTIdccrAg7P38Ep9D1ueYRg/5mbGDd7OarW&#10;aYIUqdLiq6++RqJESVC6fFUMGTcDP5+6iAe+ofB+BcXToFe47U4jMRpsBcmNCsB5uX7n5EYpaHwn&#10;nCeyff6BHNujQFx2CMZN1zA89I+CR/R7+L0DXMJe4sS1h5g4bzmq1K6PZClSqgc2cdJkqFitLkZP&#10;W4S9p2/ipls4ntKTmf8b5cHsqlOwOs/zck7EaBSjXwPy4R5o18f6On3IFzPdSGx5LOXjZDilETMu&#10;lrz6eRiMt2Kv98M+baUbseTTj9WArfxxxbh/Etc0W3xJ3rhgrO9zddq6Lhas6okNm/XGIY+OJV9s&#10;+7cVp8oZkDTdUNWYP6ax2Cs88H4p76kXNu45gd6Dx6BoiTKqozB2HDQWS5M2LWrXq4cFS5fixsMH&#10;CHtNcxrgpbsH/Pfsw5MBQ3ClTFX8kSE3fkuUEb8LnPH9j2RZcDZ5Vo1kceNc0iw4nzQzLiTJqDif&#10;JDN+S5kbh9OXwI6cNbG2YAvlUWxH3to4makwbiZNDYfvv1MGGLqHBFcqR3z3HR79GB83EqXAmVTZ&#10;cTBzSWzOUxdLi3XE9PIDMbraeAyoMws9GyxC90ZL0EuWg2tPx8RKI7CgVHesLtISG/I3wNZc1fBT&#10;plI4nCIPfk2YCaeFY0lz4UDKgtiTpogyONlcohVWtJyBRROOY8n6J9j8iyuOnnLEjYsP4Xz/Cfw8&#10;PBAaEoyoV1F4/f6dMkiKGWiw9BrvX0XibWQY3r4IxZuwULwMDES4iysCr96E9/FTcNm2Gw+XrMGF&#10;8fOwv8dErGw4HJPLD8Cwwn3RL08v9MndG/3y9VHbU8r0w4qaA7G/5VBc7jUSDkNGwGtgP3i1aw3X&#10;qpXgmDsnniZLiqdy7eh5jcq893/4ETd/SICL3yXAmW8S4NTX8XHczImvE+CkwLgPaHFMP/b1jzjx&#10;1bc4I33HlW++wd3EieCUMws8qpaBb4dm8B/aC4EThiFwCr3rjEDg2CEIGDUAASP7IWBEf1lyvT/8&#10;h/eTvH00RgyQMsPxbNZEPF86B6HrliF8y2qEb12D8E0rEbZhGcLWL0X45tWI2Lsd0b+dwJs71/He&#10;1Qnw9wae+UunHwAE+Wnbfl4W3vt74Z2/D94G+ON1QABe+pt59gwvX4Qh6k00wvEWwXJ3pAb4yy0K&#10;iJTqgiMR5h2ICFd3RDk7I9rZCdEusjS5CCZEu7rGxM1Nzcb+Up6Bl15eStnrpacnop4+Rdj583i2&#10;e7eapZMGFWqWSVn6ckbz5cs/GEdwyVkiOWOkLZjOmT3NBhRc549H/lTkD16XatWU0ppjhgxwTJNG&#10;U7jLKOtZMsMxW9YPUBkvaxYDjM8Gx+zZ4EQ4A6iUccqQHk78EJoqFZxSpoSjTooUCidbJE+uYSvt&#10;H4YzX7ukSA5TStm/8EBknIvpNA8eq/M1weTivTGk3Gj0rzQJAypNxJAKYzGswigML09GxoFRGFph&#10;DAZWkjZFlR+DCaX7Y3GhltiVtQJ+T5ENd39MCBqL6d5b9A+7cVF20L2z0FjMMVkKPC5YGPcbN8fd&#10;IaNxe+5S3Fq1BbdWb8Xt5Rtwe8FKiVuGW0RkKnKbzLVivuSTtuSOlLmzbB1uz5G2fdQkXO3QA5cq&#10;1sbFnIVxIYW0w4nS4ULCtNIWZ8CFZNImKzKZ0bcNJJd4RWacF86mkD5AuJAiE64kS4+b0h7fj5dI&#10;GZI5/YsGY4bz+6tQiS1LJphKloCpahWYKlaAS4H8cE6XFs7xfrRd5kuhYkLmTHCtUR3u/aU9nT1L&#10;eVjw27IZfps2qffVd/ky5VnQe6mwTN7tGErdxBxHZVt5r31ZRt5ZrtNoicqoVD5wlffWREW8TJmU&#10;dwTlKYGGTBkzKo8TLpkzf4TyRGFAlc2SBc5U5iOyTgUKp9SpNU8YVBDkD40vUGj7LFRMTJtOeUxw&#10;o3eIIUO0mW/pxWH2HPhMl7Zu6jQ1o65q8z4H8xnz6ttmLLPych80mDWkxUDKqll7JY/v7NmqnaX3&#10;CCpxUtnXrU0bpfwR6wzG/x/Q24i4thX/JOoYKFvRSJhtOZ9HPmf6s2Xj+bOQMZM8d0SePT6/0oe4&#10;pksN17TSRqdPg9vZc+N0oYrYXa6NyC3DMKv+DExquBATGyzApLpzMKXWDEytOQ3TSK3pmCqyGplW&#10;e0YMPsRraVNFxptcdzYm1ZuLSfXnYnqdGVhcdQS2le6AE3kr4VrGXHiUUvqtpNI+J4kP56QityRP&#10;Zu7L2Kd96Ndswf4vRh9o3v4kLPc5zHnVTPuCk+Agx/I4eSrcTZ4W15Knx0Vpb89JO6xzXrY/wG29&#10;Lf6Anh4jnvls5NUx1htbvHX6eYHHdNbMxeQZcS1FetyXvpcyiHva1PBKnwre9NKYIY3CU9bd06WC&#10;i/A0bSrcT5MK19OkxqXUaXAxTTpcFq5IW35V5JcradPgkiwvSjtzUZZXZfuWlHmUVq5b2uRSfwp4&#10;pUsppIanhVQ2SGkDLY3lvdMmg3eaxPAUTFLn/QzSp2Uvhr35a2NlsQ6YU6ofppcehJmlB2Ju6X6Y&#10;X6qPjB96Y0HJXhqldCTOAtN6YmGJHlhEZJ3xc8oOwNQKwzCuisgfNaagf53Z6F1vvtlzGI3A5ivD&#10;rxgwzoredeejZ50F6FprATrXmifrczCy4Swsbj0N+7tPxrUh42CSPiZoyjg8nyay9bTJCJZ2MWiy&#10;MIlMFiYpnlmhx5PgSRMRMlmYMhGBM2bCtHAVbqzYjaNLfsGWKT9hUe81mNlomoy3BmN2kW6YX7Aj&#10;FhUSinbBouJdzXTTKCHrxBKvbS8mxbsoFpWQOkr3wqxy/TGVnqgrj8T4KqPlemmMrzwaExQif5lh&#10;uqLyqBhMMKOnTxAm2kLyfJqRVozCpCoaXB9XcSRGlxuJkWUFWU6sOgaLm0zET92n4+LY+XCYtxTe&#10;9Hi5eiX811CeX6EZd5kNtiyGXrYwG3bZNPoS9LKfrMMac33M77dCWLlcHZfP2jVwWbUeNxaux5Hx&#10;K7G5x2ysqzMQuwo3xOmMhXEreTo8SZoUTskSq/bTSeRttmMftZnSpsXKR3nNxIj7VH5zvPRNjiLb&#10;OCZMCEcab0mcMrSgoUQdKtI2UcZYpjJl4MzxDfMzb+LEIl+b2369rjjgxDKyH9bhwHX2g8WKKaMh&#10;epmisYgXPXqT4cPhJfKQ5+DBCi9bDOFSytDQpG9fePburYzEaHziJ/JKkIwZQy5cQASNh/z88IrG&#10;WTJujZZxLI2+omSMqRNtRRQNwTj+lGW05H1FzwLR0Xj77h3evH6tvjnQ4CXkyBEEi1waJHJSINuG&#10;6dMRJPJbAL0XzBEZbtYseM+dB9/Va5RHMxqi0UjsldTFZYRsh7IOkWkDRfYKHD8eQYR1ibzFugJZ&#10;n6z70aimSxeYOE7NmxcOIps+lWeJOPBeyLYas3LsKutOqdg3Sp/I50yut1Oy5Jq8SSXjihXh3rIl&#10;PPv0UV66fWQM7DtxInykvaOHW68RI+DFJY3AJF7JhRx7m1GKuVKGStEeZk9hHEMTenDylG3Gewwd&#10;qgzFlAdwIvdWGYvJvmnwpsbbVFTmGFnOQT2DIi/x/JxpREgvafTwJOfuI8fhK9fGn9dHrutzGUeE&#10;0YOY3Icokwk0vOM9fhMRoXl9UN+M7OH/UuA94b15FRKCSBcXhF6+jGf79qnJQDghkJeMOTwnT4an&#10;9Ju653d6aPGXe89365m8B4F8Tul1rG5dOMtzwuf/iYzNnsjYjN/onkqb5kRDSHoqk2dQPXf0akcv&#10;Zhy30MuXbqDEcZ20SfRWpmY4p0cVekahQr3kdatXTxkGUBnfhZMH0VCHeWwp4xvh+FeOi95pXCtU&#10;0IxepS56naHSvxpT2ir3JXAsynOgBxeONXj8gjof1i/vvLMcg0qT87WMjzgJBT29MJ2wDA0QzGPb&#10;LxlD/am8HDPK/tW+5Z1Xx8prynsSx/G1XtdH+5byLlKfq7Qr7o0awmuo9A/zZ8N19QrcX74a52at&#10;wKFRi7Gr/wLs6jsfhwbPx8Xx83F/5nw8nD0PVybNx/4h87Gky3yMaiZyosiEvatOw4CKYzGk3HAM&#10;Kj8CvapNQ4cmG9Gq9zm0meqGHitDMGpTMKavdcaM2RcwZthh9O55EC27nUHdXndRu+9T1Ot5By17&#10;XkL3gWcwbOwfmDXlFNaP24G9PafiUIMu2F2mMZYXa4FRlYejc4v1aNP7GPr22Yf5rWfiSIWmuJM7&#10;nzx7qeGWIonynKYmtvncM2jnbyfW5+6/hE+dm/HcY8vzZ/in6tVR9Uq7oDwdiqxBeZbf22g8zL7F&#10;l9+5aEjEb17sW0S+0PG2xtwfcV3lkXUlM1FOIrJNwyRlrETDJcpN5u9t+vc3y/c5I3o+ka3YD/Ib&#10;oJKzRHZS3zg5ORM97dIQzNzmK89emTJpXnizZtW+x7HtZztqdQ0ssO2VPMoTGL8viQyuDMX4n4Ly&#10;F79XpaQsJjJ7kqSavM9JB9KnUxM7uNWtA+9ePREg5/dMjjF4/nw8o8G+HH+QnC/l1mdy3ITysD9l&#10;SxqBS3/NvpiGXAEit3ECh2iRyV+LLP327Vu8fvUK0SKbv3jyFMFnzigDO+URdLrIA1KPp1wbfn/k&#10;pAUKuUbK263sn15ufZculXHYig//erguYzPdsIxGYsrz7N69alJCehGJcnDQ/kVxsgZO+sBJHGSs&#10;wP9R9Bb8VuRIu3GYPdiDPdiDPdjDXw8c+/M7TYj0wb7z5sGN34E4QRDHriKf/FMyoC3UvmQcRQ+z&#10;9E7uL/JE6G+/4ZW3t/Lsbw/2YA/2YA/2YA/2YA//OyHuxmKFzMZiW/HrladxMBazZfxlK04jNgMw&#10;63idmOW1vDQWu0Q7B2XzEGA3FrMVb422j1jKPqLXNF+clQv4x30fXHwagLveEXAKfQfnsLe47uKP&#10;HUf+wKCx01G6QnUkSZoC3//wIzJmzo4Gzdtj5tKNOH71IR4HRsEtAnAKeasMxei9TDPU4j781VI3&#10;3NIMxMyY82j55NieBMo+Q5TBmWc0vZS9lzhP5b2sZcfuyJwtB7755lvEi58AxUpVQP8Rk7Hl4B+4&#10;4hiIp8/e4Ylwzyca15yfq/M8J+dlNxb7gHW6EUs+/VgN2MofV4z7J3FNs8WX5I0Lxvo+V6et62LB&#10;qp7YsFlvHPLoWPLFtn9bcaqcAUmL3VgsBHc8onDf5yXueUbhzB1XrN11GD0GjEDhYqWQMGGiGB1H&#10;TGOxZbj+6BFCX2t+sd6YXBCyYwu8unWEY4G8eJI4EZ58853yeKBh8F7A9dgw5HGQcuTp19/CQXD6&#10;+js4fhsPD39IjOuJ0+L31HlwJHMp/JKds/WXwJk0uXArYXI4Sl7ltYczkf8QD7eSSt50+SVfBWzK&#10;3xBLi3fA9LL9MLbKKAypNQ196i9Et8Yr0anZWnRpuga9Gi7BiBqTMbdMb2wo0Bg/Z6+E/ZlLY2+G&#10;4tibuhD2JcmN/Qlz4Kdk+bElQ3lszF0bWwo1xM9lW+BQ4744OmQBTq4+gbMnH+PubU94OHvhuY8n&#10;op5743VUEN69eSFXjNft4w7r3euXePMsAK9cHBB97yaib1xG1LVLCDl/Ht5HTuHhhp9xadYanBg6&#10;F3u7TsL6JiMxr9ogjC7ZD33y9Uan7L3RJlMvtMrYC61l2Sl7Lwwq0Bszy/XF9oYDca7LUDwdMATe&#10;A/rCp3M7uDeoA+fSJeGUO5em4M2fa5kyKWMgx5zZ4ZArO57mzo7HebPjUT4zss5tWzDtYd5seJQn&#10;M57myih1ZIJz3hxwLVUMHrWrw6tdK3j37QnfYYPgO2oYfEcMge/QgfAZ1A8+A/sIclyDzHC7f2/4&#10;DBAYL/lYxm/8aPhPmYCAaZOFKQiYOgn+kyfAf9J4FRc4fw6C161B6N7deHHqOCLPn0Xk5YuIvHIJ&#10;kZcuIOLCOUSc+wORZrj+4uwZhJ85gzA1C+NphJw8hdAzvyP8+hVEOT/Fq+AAvHkj90buEe8ceSO3&#10;7+2bd3j76hXeRb/Eu5fR6gOcBcbrGLbfyzujoLKXLN+9eIFXXl6IEMGN3seeHTiAoD171E+/ZwcP&#10;IvjoUQSfOIHgkye1JTl+3DaS57nUwQ+VnD2S66wvYPVqpWDo3ry5mnGUyjzq52u2bLKeS33MVLNC&#10;FzTD9QL5P5BfJx9MOgXzq5nbTcWKKQUl1zJllAchRdmyCldbSD5FbPGfSzPyhXncypWFe/my8Kgg&#10;67J0LFMWd4qXwx8FKmB/rkrYkKUKlmaqjoWZamJRplpYkrkGlmWujuWy1KhphvEay7OYMedZlqUW&#10;Fmetg0VZ62KprK/NWAm70xTFiWTZcCVeMjyUts35X18pQzF6qLJ81DWvfwrmVwZmX3+NRwmT4nr2&#10;AjhTpQmOtB+BfUMWYff4jdg9YRN+GrMWe4Yvw54hixU/D1mi2GOLoUuxZ8QK7B21CntHrsSewZK/&#10;+3Tsbj4MOyt3wo7CjbA9e3Vsz1wJ2zMJWavIdlUz1WInh5QhOWtga85a2JyrNjZLW7k9V3XszVoW&#10;J9Pkw8XE6XDnhwR4+i9NKYjnR2Mx/Xr8ab7/QSkpK8MVzuZPbwQZMsApSRJNkcxWmS+FCg3SZtJY&#10;zKNvPzVTPA29lKGYDMBouOlLQzAaiwk+NASVfvMD3NbjheUr4LNyJXxXrZKlIHFq9nkqU3TrBvdm&#10;zeFepw7ca9aAK6lVS80c7EpFZHpLsILxRuhRwZ0zA9OjAj1cULmvenW4lCwJFypQp0ypGXf9nQpa&#10;5pmOef3ZLriavTm4d+wI9w5CW+mD2sh2mzZwa936szCfO8szvxFjugFjWWvczXi0bw+PTp00hRWp&#10;2yTXRs1InDMnnJMk1RRXbJ3bvxnr589WnrhiXdcXQ8UkKkOKvOBSpAhcq1T54K1D4HOmPHjI86mj&#10;nl3mqS3Po0Ke3dq15HkWuaBaJXhVleejRhXcbdQcv3YcjG0Dl2Lh+IOYOP0iRs66heEzbmLElCsY&#10;NeEcxoz/Q2PCWYyZqDF24vkYfIgnUmbSBYyafAkjpl7F8GnX1fr00Uexut8aHGozHFfqtsCTihXh&#10;Wro43EsVgXvpEtJfSP9RvrxQwYysUzHWBvQIQj4XFytqPzaQNLeKpDzcK8m2LJ3LV8T90pVwoVhV&#10;HC1YHbvz1MJWtq8CPfJuzVUL23LXwnaFtLnCjjwx0dJqfRS/w0beHXnrKLbLuo4eZx2v0gzp2/LU&#10;0bwq5dK8Be/KVwuHCtfEuZI1cL9iDZiq14B37RrwrVsDPvQuUEeoJXE1q8KrekV4VJE+u1JJeSeL&#10;y3kXg1N5WXK9YgmFS0Vt20lRTG27Sn73ymXgWa08vOXZ8q5eRZ6xKvCsSirLs8bnTYfb1nEx8a5a&#10;Eb5Vy8O3WlmppyxcqlbAraq1cLRKK6yu0gcTqo5D/6oz0avqHPStNhuDqs3AkOrTMKTa1DgxtOoU&#10;DBOGSpnBNWZgYM3ZGFB7LvrXmSvLORhYexYG1ZqOITWnYWjNKbLUkfI6MpaxZrDkHyh19qkyFb0q&#10;T8aAKpMwvu5krGg7HYeGzMet+avhuWMnwk4dFdn4rIw3rioPQvTyE3ntBiKuXMWLK1cUEVbo8S+u&#10;XpW8V6XsNby8dR2Rt2/i2c27cLlwBxd/uYLdS05i3uDtGNV8CfrLdelbbiIGlBuPwRUmYogcE899&#10;aDUi10Fh3ma8jjluWNXJGrI+pMZ0DJLrMqDuPPSrv0BYiL4NNPrVX2Rm8Yf1BmYkn00kra8lj5l6&#10;El9nAfrWmY++teehb625H5D7o7Bsy72Pgdw/M1zvVXMuulebiy5V5qJr1bnoJ/VNabkAG/sswpkJ&#10;S/F04Ur4rF6FgHWrhVXwX6NPDGGG6wLlg4+QdAs20vWyn6zDGnN9zO9P5Njo8cx33Vq4r1mPR8vW&#10;49Ls1Tg5ZiGO9hiP35v1xPWaTfC4QhXleditXGklY7tVKB+zDWQb+8Ww3CfKWtdfqZK2pMzBGf+L&#10;F1deCRjvRm8JfWRsOWkS/ObOgS+VWPv2Vd6+VHtr9hKgxgzcNu7nM7hJfjeWpYEYkTpMIqe5tWun&#10;PEXTIxUVZekRjEbqyjBp2rTYmW5eUtlWjtd7wgS1zvIBIms+279feaimQRYVQjlpz0t6BzOZlFeD&#10;SCcnC0pZVOGo4UjMyqMsK2PQ10FBeBMSglc+PnghbcCznTuVgZUnZalq1eAm5+Mu50gZlIZ2lJs8&#10;+g9QCsS+i5fgmYxZw+kxzN1dTYzCOoKlDj9J95SxJ8vTYxI9MbAej6pVpa6acKe3NF6nGtIfyD1S&#10;103uF68hDViI8hRB1L0sAVMZeb74bFWWe1q5MtzUPZf1atVFvm0Mel2iAQ2VlDkZgL/I4sSPnhvo&#10;rYGKuXJNqQBNGdtz+HCNESOUwZdCtpXnJ8qGjRvDRIVmOW4eI+VnxtNYjIY/FgVfuV9KZu/SRTOe&#10;keeBHqJMMtY20UBHxgyULU0lSigDGxoBKg9x27ersT49QYSfPYsIaVejnzxR94IexN5GReEdvxe8&#10;e2c3EvsPCPRQ/zY6Gi/lnYqU+xj6+2/qHtNbCBXtPfh8jRmjvNdR4ZvvGr8/Rco7w371ubxLvtJe&#10;UMnLVLCg8uBO4yOl8E7lebZtkkYjVD7rbNfYXinPXgkTwoXK9jTmkmdOfbspVEiNwzjLuVK4Zx5Z&#10;d+HYjF7BChaAc/ZscE4l48D48eJmLCZjO5PUrcagcgzKoLJDB03xn8fB8aStsoI+lrCVZoHHIHWo&#10;sam8N/SY45wnN1zyyfsk14THbeK3q8yZNMMsHjcNx2igxfx87+j1jN82aVRmNjKI077NfHFeKufJ&#10;8Zp4j/gdTa6P+g7Bc6AxRxzH1/p+P9o3jc0SJ4Zr7jxqjOVNr+YzJ8N72Tw4LVmIm9Pn4eSwWdjV&#10;fTo2d5yGn7pNw5mh0/FwynS4zpqBJ1Nm4Myw6djSdTqmNxE5kZMRVJyAQeVHYli5YRhaYQT6V5+K&#10;bk3Wol23U2g9+jHaz/ZB90U+GDT7IUaNOI6RXbdgQLut6NjlJJr2vY8m/SRPp98wqMk6TG44C/Ob&#10;T8fSjvOwvNsirOwwC2sbDcP6Ch2wpnATzCncVvYzAl1qzkcPkYnGlh2EDTlr4HSKrLgXPxFcvvsW&#10;bvJscaI3F56r9fnb+UeJ9bn7L+FT52Y899jy/Bn+qXp1VL3mbzJsd9n+0qid/Qz7Fn9OILdunZLj&#10;aWDkt2SJBRoZfQRlJCLrnMDOT+QmNdEEv2dK/6VkHJGN+F1SeUSVvkd5JCPNmilDtY9o0UJBL5rq&#10;+5zIxOpbnMhV/H5kKlhIealURrZsI/nus72WfsxJ+gAnGgxLu2B9LW3C8izLPi5tWmXQTNmR/SM9&#10;b7rVqCnXqJqMFyqq/yEmGa+Yaokc2rEjfCZOwrOtWxH2xx+IpJH+o8fKKy775cgbMibmUuIjb9/G&#10;i4sX8fzgQRmvrVPev2gEzm+2vN6U5ei9S00kKPI4Ze8X9+4h9Nw5BP3yi7ofPvPnybWcKjKAlKOM&#10;P3WaZnxHzEZ1vEcBGzYob2z8l0OPZcHHjmn/hQ4fxjOpK2jfPpX2/ORJhFH+ln29CQxUXsPeRUYq&#10;aBim846yJP9F2Q3F7MEe7MEe7MEe/rbwRvrdiEePEPTzz2piIn7XouG6E+UYymkio9iS4/4JuD+O&#10;jfk9jd+agkS2iXr8WMkG9mAP9mAP9mAP9mAP9vC/E+zGYh+H/zFjsU+XPa8MxuQc5SJekvO+7xsJ&#10;l/D3whtcc/bB1oO/ot+ICShZrjKSJU+JRImTIk+BomjbdQCWbNqD07cc8ShAHpbn7/DA75XyTqR5&#10;EvPVDFMMxxIbRu9jl54E4Z6XHEPYe7jK2OWqoy/W/3wUXfoMQe58hfDDDz8ifvyEKFy8DHoNHosN&#10;e0/JzffFk6C3cAh+L8f/EtdcQuTc7MZienxs6UYs+fRjNWArf1wx7p/ENc0WX5I3Lhjr+1ydtq6L&#10;Bat6YsNmvXHIo2PJF9v+bcWpcgYkzbaxWJC879JZeETjnvdL3HF/gdM3HLFy63507TMYhYoUR8IE&#10;CWN0HB8biz2OYSwWtmMLfLu2h2veHHCO94NS+qfyv47L1+QrmL6SbcJ1tW3AEsc8X6n8zgKXHhLn&#10;LfUQ0zdf416CpDiTJg/25KiEzfnrYkeuGjievjCuJ0qNp999h6fff4+bSdPgeJZS2FikFeZWGITx&#10;1cZjdPUJGFltHEZVHYPh1SdiYJ3Z6NFoOTq22Iy2rbejU/ONGFRnLmaX6YsteergcLpCOJUiB04k&#10;zYajCbPiYLws2Bc/O3amLIKNuWpiU/n2+KlhP5zqOgrXx8/FozXb4XLqArwfOiPMNwCvw58Dr0KB&#10;9+FypaJ4tQQbhmLSgb18FqSMhkIP7UfI2hUInT8TIXOmw2fGTDyYOAcnB83C5i4zMbf5DIyvMxXD&#10;K47H4BJDMaBAH/TP2QX9snZA34zt0Dt9O/TK0AH9snTAmDwdsbB4J+yu1hkXmnbBk45d4NW9C3y6&#10;d4ZX107w6NwRnp06wrtTZ/h0Fjp1gm/nTvDr2hH+PTohoJfQR+hrhuufpLNG707w7yn1desEL6nP&#10;o0NHuHXoBLeOguzLvXMXpeTiwfUYaIr7bjQoaNcB7u0FKePeoyc8Bg6C5+jR8J4yWV0Tn1mc2ZxK&#10;dzPVjzbFdLles2apmSv9Fi5AwOLFCFyyBIFLlyJA8Jd1EqCzaBEC5s+H32wqDk5TPwt9xo5TijoB&#10;Sxcj9Je9iLp7E28D/eTWaZ70/u5AY7I3z58j2tMTkY6OiHj8GBEPH2rLJ08Q4eAQN5yc1GzWVBaM&#10;cnVFlKxTkTDszBk8274d/tPk/DiLebt28GrRAt6tWsG7bVt4d+gg978TvOU+Kbiungkzci9Ung7t&#10;FT4dO8iz0kmeoe5qBmyfgQPhM2QIfIYN0xg6NHaYj8QW/7k0I1+Yx3fEcPiPHomAcaPhJ0tPOW6n&#10;Dp1xp0YDXMxfUt7zLDjyfUoc/CoZDn2dHIdl/eiPqYS0OBovnZDeTDocMXM0vhmVruU5HD89DglH&#10;4qXFSSn/x/eJcfWbH3HvX9/gqbRf/IirG0apD7pmjB95bUFDMXok4/rtHxLj13T5saNYUyyuPQpT&#10;2yzD2G7bMab7DozrshkTO6zGxHYrhOWYIMsJ7VbKug3ak1WSf40spUzbFZjUfDEmNpyDCTUmY0LF&#10;0ZhQeigmlByM8aT0ENkWyhCJj42ywxTjy43A2PJjMKqitLnChHJDMbdoZ2zMXhNHUubD5XjJ8fBr&#10;TYnLVfULX8P5m2/h9O132mzhVBDgMq7QGIwf5RMl1GaRNXu9c0qaVJttnMoHzGPEVj3W8Djk2NTH&#10;fhI/Plxy5lIzs3sOluds/gL4b9qMgB071KyxATII86c3QM4Cq5StVwtrLPitsvISSK+Akl8pdWzY&#10;AH8anMm6mkGW7dOMGfCjgvPECfCdMEF5SvCZOFEpPbOtsobxKp0KI4KfxPlLHf6zZyuPEJxt2IsK&#10;H+3bw1SxojIcVTOw8/qbn7G/jFw3NaO6ruxHxT0amFLJj3DdjEvBgp9FKQjq+XWs0w0Y06yx5GN9&#10;RYoooydn2aZxofLORoVDKjv+ndfjL2BRhDFjK88nkWdWGb7xWY7Ls6+nGZ97qUdhnsGaCvU0uKOH&#10;FF8+m9LvKqQP5vPG505HPbt8Vtm/KvhsToDf+LEIHDsCgaOljR43Ck+nz8GlpdtxcOt5bDroiqWn&#10;QjD3tyjMOf0Cc08+x/yjAVhwxA8LiawvPKYTaIUxTcocD8L8E88wV+qb9Ws45pwMwfKDXti54yZ+&#10;W7kf92Ythdv48dJHDIX/iEEIGDlM+opRytuJ35ixZmR9rCxt4G/mc3GxovZjA0nz5zWaOBZBk2V9&#10;4jiRgcbh3oBxONZpHNY3GY+ZNSdgXOUJGF1pAsbKcnyV8ZhYdTwmibw7qdoExWSRe41oaeM/ip/M&#10;vDp6XI2JikmyrjNZZGcdY7yWppWZJIyvNhFjKk+UY9OW02pNwIomE7C/0wRcHTgRzmPkmRB5LmC6&#10;tE/Tp8BvqiDPDts5v/Fj5PoNR8DowZrHWXqeNXuf9R85UBEjntBL7egh8B8zHH7yPPmNGwPfsWPg&#10;Q7lx5Ejl0cfHyIgRCsbbgnl8R46QZ2GEyA0j4Cu4jhqOOwOG4WjHEVjTkJ6jxmBA6bHoU3Is+peh&#10;hwZ6JB2jUdGMvm2D4WaGVRyLoZXGY2iViRhedaKMUcbLfR2NSRWHYWr5QZherj9mlOuL6eX7YRqR&#10;bZ3p5QfEYJowtdwATC4zQPrufhhXvA8mFe+F+eV6Y0v9gTjVayLuzVsB7wMH8eLeLbyih93oCBmH&#10;vFXehd6+fI03kZF4HRGhoDcbI3r8ayqivXqJ9+84FnyLd29eIjo4CP73n+D+3tM4NnULVrWfjcky&#10;3hpaYhj6FxuGASVHYnBZ2eZ1Ks9rZUCugcIYZ8FwveQ68RoNrz4ZI2pMxYiaQi2dabItcPkRxnxG&#10;rPKxfDWJrzIJw+WdGl5hHIaXH/0B/Tisty2MxghZkuEi/wwpOxoDS45Cv2Ij0b/4KIyQ857TcDJ2&#10;9JqLC1OXw3HVBvht24pnu3cgSAjcKXLEtm0I2LoVAVsELg34W2Gd/ncSSOTYArfL9o5t8BH5xm3L&#10;djxdvw0PVmzCvQWr8HjGArhMEpli3HjVbvmPGa0h716Mdm7cuD8By8VS1li3Xr+042op77yvvNu+&#10;lP1lXMJ4f3rk2rIFz48eRaiMi0I4CYdc58B58+R45ViZT8r4jTK3/V9wzP5CgJQJYHmOOehxQMYY&#10;NFqiARGNqryl31OGXwI9V8UJenKQssqzg6zTK6ofDcaWL0fQpk14vmsXQvfuRdj+/Qquh+zZEws/&#10;K0It7EHovn0IOyjtwIkTiKDCqWwHLVsGbzl+GoE7586teV0T+ZmeGJxSp5I48wQAjZsopWEvuda8&#10;tlS0DZFjCNm9G0GcBIF11KoF5+zZ4SDlHUSmcKQMTm87lAtpvEIlYXrKzZlT80Jbty48OeakIRXv&#10;HRk8GL4DBsCHSJ3qfo4aabk/vtI/+8g98x5Br2EytpN1eutS15z9ulkOodzBbR4vPbrRcFApPZu/&#10;OaglJ2fo0QPu3bsrQz8adbmUKgWnrFmVhwrKsjRoo+zM+0NFan95ptT7So/eS5YoI0SOOb2lDm/J&#10;5yNjbR+OuZs3V+NuH6nfV449UGT/50eOIJxKyPQ+7u+veXkLD1cT0dgVev+zw7u3b5WxH40yQ8+e&#10;RaCMD2m8SEV+eo6mJxJODBJ04ABe3L+vPJKxT4328EDor78iiMr+/L4icrZPkybwbtYMXpzgoksX&#10;uNEgUZ4lU82acKHBFz38crwl8rqLLE00HKARa+PGSmGf+ZSHao5t5D20jM/k3VZGYpxghYZkP8TB&#10;qxPT5R1WxmY0+JTnWb1z0s7RiJSGs0r5n3VZl9PHFxyPcJtjE2MeY97EibXJTMqUgYnGpHXrwLVB&#10;fc1AgYYJ0j6ZSpWU8WtW7RxoVMf8NBKW43JlmZKSTq/GHLcY6+d+9XGReWwUA8bFdmyxIdfPJO0l&#10;DSBcGzSAqXZtNSELPXlbvObYKmdFrGM9Hk+ChDBlyQa3ipXg1a41vIf0kzZtBEwi794fMgJnuw7B&#10;L80HYmfDAdjXdADOdhqIxwMGwWP4ILgMHoRr3QfiQIsBWFlD5MZy/UQ+7Cv0wuSSPTG1dC9MqjAY&#10;o2tOwcBma9G962F0GHAR7YdfQ9cBv2FAp60Y3mQhhjRegp5tf0b7HufRuesZjGi0GktK98bOAvWx&#10;P39N7CrZEiuqD8asBpMxvd5ELKjUF2sLNcW6XLUxP09zjCrcGwOKDcGQwn0wK2dT7ExdDOfjp8HT&#10;r79Tk715CPxGFuPc7fzjxPrc/ZfwqXMznntsef4M/1S9OqpeaReUsZjIJpw0gZMqeYqMRMMuGsf7&#10;0kPVHM0TrA//kcQC/5+oCQoI42bOVIZQyhuYlKXcSpmWRl/sW5RBLNtbTjxHA1npD9RkdLHB72s0&#10;8NUnoON2VimbJq3WPtIozKrNtVw7niORNjTGtypuS18R4xuVxNO7mFuxYvCUfpP/KZT8L+flL+fk&#10;O3kKfEaPkTG+XCOO/ydNVEZxNL4Kv30bLwMC8Pb1axnRyqiWht/Sj7998wZvuC5xb2Q9OigIYbdu&#10;IZBK4XKN6WGWkwfQky33EbRiBYI3blQeYrkMWrcOgfz+y++99Na8fJksl8GfSzWRgciNCxcq+UAZ&#10;ia1ejSCRFygfhl64gPA7d/BC/y/06JFaD793T8VzGfH0qfIaTHmDkxHagz3Ygz3Ygz3Yw78vcFIf&#10;evoPv3IFgWvXwqtXL2WUrv5FU14R+cQo3/yTKFmI496cOZWxvv/ixcrg/a3ICPZgD/ZgD/ZgD/Zg&#10;D/bwvxPsxmIfB5vGYs/Co+FjNha75hCEc1L57/ek8vuaMdUH44uPiWnQ8cEoIwaW/Fp6zDLG9A8Y&#10;83zIqxOXvLbTjfHn5dh0Qy16BLvvGwWXcGjGYk7e2HLgJPoNH4+S5SohWYpUSJwkOfIXLoEOPQdj&#10;+db9+P2OCx4HvoTj8/fKWOyKU7BmfHbfRxlqaYZ1MY/LGl4f5uUxXHysG4sBJuGKgw/W/XQUnXsP&#10;Rm55SI3GYj0HjcH6PSflPHxsGItpBmusl/Xb2u+Xoq6Zfj/N2MpHjNf4U2kKY53mOOsyOrbSYytj&#10;6xgtcTQ2s2FwZqsu6zQdY57YsL0/Yz2sX8d2vR/yfsA6T1z4qJ5YroXNvCouZp4/w8f12uZTZYxp&#10;Kt18HupcrNOsylowlCGXnj7DdVM47nq+lPfvJW65huPklcdYtvEndO7ZDwUKFUGC+PFjdBzKWCxN&#10;GtSuWxcLlizB9YcfPIu9dndH8E8/w61PXzwqXBz3EqXE3X/ROOJH3P8mPu79mAj3EyTBPeF+fDNc&#10;N25bxd0T7iZIhjuJkuNuomR4HD8xXL7/Ee7ffgPTd9/ggeQ7nS4ftuSrhwUlu2BBiS7YlLc+TqYt&#10;gJtS5nbCpPgjTW5sLdgEU6tPRL+m69G1xTb0argcw6tPwqQKAzG1XH+MrzwSA+rNQ4eWW9G0/QFF&#10;t0brMKn8cGzIVQfHk+fEhXgpcfn7ZLj4XXKc/SE1fk2cGUcyFsOBkg1wuHl/nBk+G/eWboLngaN4&#10;fvUKIk1OeB0cALx6AbyngRF/3PAX0zvBhqGYEBUShuAHj+H78354TJwCj3bt4FOzKnyrVIBz1eq4&#10;WLM5ttTohYk1xqFb9floUXU5WlZYiG4lJ2JY4T6YnrcVFuZqgGXZ62BJ1rpYmLU+FuZoiFX5GmNH&#10;kUY4Xro+rlWui6d168G9ZTN49+wGn7Gj4b9wAZ5t3oyQn/doimZ7ZLl7N8J378CLn3ciYu9ORO7f&#10;hSgzkftk2wZRhHl+2Y3oQ3sQdXgfIg7uQ8jO7Qig4tm48XDr3hOmZi3hUqceTLVqw1SnLlzrN4Rr&#10;o8ZwbdxUYWrcBKaGjWGq30DSJZ8cr4npNBwbMBCekybDd9Fi+K9Zi4CNm+BP1m2A3+o18Fm2XP20&#10;40zf7kOHwr1Xb6VU49GxkzYLOmc/7tpV4dGtm4Y53b11W7g3bQa3Bg0tXlI8u3VFwMzpCDuwD9EP&#10;7uFdUCDwQjrMqAi8j4zAu4gINUPTWyp26XDbiDEtLAxviAhqarZwpptneeQHxrcvX+JtZKSamUrl&#10;05GycYLleExU4CVU5n3+HK88PRH14AHC6XFM7nHw1q2Wn5jPqTi5fTue86fkTjNcZ5yRbduErYoQ&#10;2Q6RfCE//YQQKiYeOICQQ4cQcviwBtdtbRvjrDHm+SfgD9fjxxF++le8+OOMWgbv2wvfJUth6j8A&#10;T6pVxb2MaXFL2pab0t6RW99+hds/fofb8eLjdoKEBhLglhmuW4ivoafdkjb0zo8/4L7U+ejrfylD&#10;MUeBH3F1Q7G4wvy6Eo3Tv77C1e+TYl+qQliQvxUGV5qMDg03oVmrg2ja+jCat9iHVk13onXjrcIW&#10;tJJlq8bbZN0GTQzrjTTaKLairdCu4Wa0ayDU3yRLQfZjWVqQ9FhoK/W2arobzZvtQbPme6TsRvSv&#10;Mh2zCnXCjozlcCZpJukXEsI5gbTtSRLALUUyuFAZNXVaIQ2cU8l6XKGiGKFCp+Ak5TVSw4lxero1&#10;tuqyhoqtnL2cM5RzSWOZ0mWknW4Pb2mT/NeuQ6C8C0EHDynFP84qF7hzp5pNnvCnf9COnRaoNKjS&#10;qKhMJVNZp6FZ4K5dSvkgiAq7Uo/yLkh+OSD8guD9+zQ4myyR95kKDh/BeD2PwLIhVJA+dUrzYCjv&#10;HBVbqThLxTsqETolThxD4cLWc/hFSF1KOY4exqiUSGM0KoRQUZgkTqRtEyopxgVzfnWsZqzTLBjL&#10;xYYhvxO3eYz8ucJjprKirfP6/4B+T7743vAcqIDD80qeXCnQ6O+HIrbn35hGZVI+9/r1Sp9eKWBS&#10;IYlGiXyOnplnNqbyPRXx+cyqZ9CMenbVc6ljjt+/V/qQ3SJ/yPux9yd4HjyGx6ev4dpVN/z+OALH&#10;3YHDvoK/4Acc9XmHY94673HMJ24cVWh1HZR6DsnypMdbXHQKw6N7bvC8chvP/jiLsF9PIvzX43hx&#10;+pT0l6cRTg+jZ6S/+J38jheyTlTcX0SvS9UndcfgNw2mRZw7g8hLfyD66llEXDqLgF/P4N7uX7F3&#10;4THMGnEQvTvvR5uWe9Gi+V60brEX7VrtQYc2e9Cx7V5hn6KTFVra3g9x7cyobcZ/TEfWaaaTBcbH&#10;RMsvxyC0bb0HLaXdbyHtf6sWe9C94x6M778HmybvxfmV++CyU56Dg78g9Ki0T0ekjTukt3P78Xzv&#10;HpFHdyNMno2w3duErSKXblXL0J+2KcJ+YtwWRRhhvMitIXt+kvI/I1jqeMa2eNduaWN3ImCrtLcG&#10;gszts1L0t0YZyWzDM8pEP4us88teObY98N21HQ5LV+HCsOnY13gQVhVpj3mZG2N2+gaYl6URFuZs&#10;ikV5m2NRvuZYnN8M141IujWL8rbAIunPFxVojSWF2mB54dZYXagF1hdsqrwib85XX6gr6/Wwkci2&#10;zqb8ZrjOuPwNJL4BNuRpgLW56mF1jjpYl7WG8vR5qFg9XGjQHo+GjoXXho0IvXIRL/288e49xyha&#10;4CiF4xKlKEdoQGZEjzPn0wPLvQryR/CF83BevBKXOw/GL6WbYX3WmlicribmZaqPeXJ95udtiYU8&#10;X1mq89bJZ8YYZ4HXiNeqhVzTVuoaLSnSDsuKdcCyEqTjB4oTidOxpOl5zXyUbkbilsp9Xcp95G+J&#10;JXmaY0nuJhp5SFMsJbKt0LctSFxe83quJlicrREWZJTnI109zMtQX+KbYWvlbjjedSxuz1wGt23S&#10;70uf/PzUCQ16ChaZ9dnhQ/J+CCLDxgrzGJd/B6xLjifGtiyDDh1E4MED8Jf23ZccOgy/o0cQeFKO&#10;V2TqsN9/kzaL7Zag2rDfYmLdzsUJloul7KfqFzknTOSdsBMnECb9EuPotSfy0SO89PDAK39/vPT2&#10;Vh6cIq9eleOVY2c+KRP+66+qvM16DdAbUBj3I+sv/qCn6nOIFFj2ufSJgTLOorIuDZc8+veHR8+e&#10;8OjRAx69ZWzat6/yXPVZWI7o67L0FLykvDcn6+jVC75Sr58Zrvt8BuaxIMfiS2XagQOVYYqfHJ9X&#10;8+bKE4NztmzKSMxBZAkjjpTdsmZVxl00yKDhhjLwkmPxkePyoQFZixZwq1JFefhxFPmZE/g8FZlQ&#10;lZelBZFRHGk8IrKGmgFZxuq+VLalkq3Irs/Jnj3KS9kztsdCsMjJz6Vdpwcm9hXB+/YjSMajAZs2&#10;g17OaITj3q8/3Dp0kHF9U7jLeN6DcL1lyw/eZ2XdVY7dlZ7lGjRQ3m9dJY+rHLsrrwG9g5Urp5Rt&#10;HEX2cZRz4CQU9FrtyWu2YoV6T57LPQ+9eBGh8gyEyPPGe/9cjkeNnTnG5lhb5CSFrNOYLkze8Yhr&#10;15Rnt9fPninjMLarbENt/86wh//E8F76SX7viXZ1VQpklG84eQg90XlOnQqvuXPhL89JqLRBL4OD&#10;VX9Kz2SvfH0Rdfu2MuAMl2c9TMaH/PYSTMPEpUuVISSNGWlIRWNLJ06SIu8WcZFn1bVIEbjLc6za&#10;jCFDNGPIihVhokdged8sYwR9jEbDru8lntscu+nptpB07o+Gni6lSytPMWzjaFxAQ0yPNq3hWryY&#10;jOVlDMF8336rjUPMRqJqTM5xBcclPBZb+5N2gYZtynu9vJvq+Ht0g3vvXspTozL2pKEnDcZk/Mpx&#10;Ca8DDeeUtzO++wLTXWmUwPGLVf1q3/RIxjSOcQjHONLmqeONw7WwjMkkn0nOid4lVfsi7So9rtEL&#10;ONtAjqN0ZUFLGStii/+AHMuP8ZRxhalAQbhXqQTPJvXlejeDqXVzPGrSDFdrNsbp8o1wrHRDnCrX&#10;EFerN8RTehNv1gguTRrhbq0GOFOhPvYVpRxZHyvyNcaSAs1E1mkhMqdQVOTPkp0xp8JAjKfRWMNl&#10;6N58A7o3WYsBdedgZLXxGFFrCvo3WYUebXZjYNP1mF9uEA5lLY9ryTLiTsKUOJMqHzbnbYzp5Ydi&#10;TPUJmF5xINYWaoKfspbDjkzlsSRHA4wv1A2DSg7FiOIDsCh3cxxKVRj3v0+svnF5CZwc6Uu/k9n5&#10;ezA+o59+Hr+cf6re/yU+un5so9jOSrvKtpDexZRBrbR/nl27wlPaSU/+6+B/EImLFWljCcspJD+9&#10;pHrwnwn/n9AbGNtTkfuUAS6/m7HfoVzESQDixVMTaX0SaVudOOmA/r2N33+lTVN9ENtbq/NSdbMM&#10;22Z+h+U3KfYr+vcpQgNoHgvr5zGkSQNXkSW95JgD589X/ynCRTYLFxmNXsP4jeqZyJRBMrYP2rUT&#10;QfymKjJ/2M1biJKxASdCUf1wLHDc+1L6dBqL8VuBJ7+jynVS3tPkunu2aqWMur3k+nHyPR4HlcZp&#10;mEavwgEb1uOZ7JOyYsivp9QyWMZS/HYbxO+1MrZiHI838sEDZTz+KigIr0NCtP9HNCrnvx2RFyg7&#10;csl/Re+io5W8YQ/2YA/2YA/2YA//5iBjd04AzG+L/C7ot2CB+s7EiSiV3POZ8eTfCWVEfltz5P/q&#10;unXhJ+PzF5cvq8mJ7cEe7MEe7MEe7MEe7OF/J+jGYps2bUKPHj0+YSxWUBmLLVy5DaevOOCRVzQc&#10;/N/ggUcEbjgGKmMxZcRFQzGzsdgH4y4ag30w7voQH9PoK2a8xoe4mHXETNO4rIzFNNsf2jf98cAP&#10;v9/3xRnh0pMA3HN9Dlf/CASHv7Ibi2l5bacb4z8yFvOJUoZaLmFvLZ7F+o+ciFLlqyhjMT4sOfMU&#10;RMsOvbBw7U7lWczh2SvlBezpsze44Rqm6qWx2Dm5MTTWsmC+eUQ3DtPhMVx8HCj7DMGToFfwiKKx&#10;2Hupxw2L1+9GC3k4s2TPiW9lkBMvXgIULl4WvYeOx8Z9p5Wl4JOgd7L/93L80VLHc3UMdmMxrU6b&#10;cVYGUnodtuqyTtMx5okN2/sz1sP6dWzX+yHvB6zzxIWP6onlWtjMq+Ji5vkzfFyvbT5Vxpim0s3n&#10;oc7FOs2qrAVDGXLJwWws5mU2FjOF4cSlx1i6fhc69aCxWGEkiB+z44hhLLZ4MW7ev4/w15qnpShv&#10;P3gd/hW3R83E6SqtcChzOexPlB+/JM6PAykL4WCG4jiUpRQOZS2tLfV1tW3AElcKB2X7QNay+CV7&#10;ecVRiT+doTDOp8mFKymz4EKqHDicuRTWFmyGmWX7Ymr5gVhcvAN+ylEZv6fJiXMpM+No5uJYVbwj&#10;RtRbiI7t9qF1+4Po2mwDhtWcimnl+mF26Z6q3FDZ7tRkLZq23oMmrfejS701GF9qCNZnroZTCTLg&#10;+jfxcP/beHgQPynupcqEWzkL4nrZ6rjavDNujZiCp2u3wff0OYQ7OuBNoC8QKY3q22i5Mh+UL60D&#10;Z4x+/+ol3oWGyPXzRuDNu3DZewQPJs/HzaZSb4ESeJQ8BRwTyH4TJ8VvafNgdc66GFJkAJqXm4/a&#10;VdajafXV6FttFuZUGYwdldrjeKVG+KNiPfxeoT5OlW+I4xWb4FTlpjhbpTGuV6mHB1VqwKl2bbi3&#10;agnvoYPVjIbPjx9DxIMHeOnugdc+Psqw6JXJhJcuTrJ0Vrx2dcEbM6+5bYM3hHncTXjr7YG3vt54&#10;4+OFKAcHhJ75AwHr1sFz5Ci4tW0Hl9p14FKtmpr5161+A7g1aQI3GmoJrqRxE7g2bKRm9FYwnQZf&#10;Q4bAmx52Vq5Us90H0bCC7KAS8Fblicd30SI1+7p7nz5wbd1aU/7iz00iz66uEOZG5QkjVEahIV0t&#10;uT7Vq6sfoh5t28Bn5AgErVujjCwi795B9NMneMkZHB89ROS9e3hx6xZe3Lz5AW4bMabduIHw69cR&#10;fvWqgum64iI/3qmZxN+9054NfnCUdc5M/UWwvCwV+vrr13gXGYnXQUHq/lI5LdrREdFOToh2dsZL&#10;3m/i6qoh69HWsIzwksg2eeXmhlfu7ur4jbzS4bNEbMVZY8xjRaz1G/hsHi8vpXz1OjBQXWsueT5h&#10;58/Ls7kG3gN6yX0vC9e8WWHKlA6mLOnhmjsTXAtkh2uhPHAtnM9AXhuY04oIRUl+Vc6UN5vUlRYu&#10;qWhsER9OVMaikpIOf47HARfB/Zuv4SE4fvs9LidIjZ/SlsCMAu3Rs9IMNK2/HbVaHEPNlidQu9kh&#10;1Gu8B/Ub7hJ2op4s6zXcLes2aGReNpC8DbT1Bo1+RsOm+9C45UE0aXUITdoe1Whnpu2RD7Qj5vQY&#10;MP0oGrc/jgYdf0Pdzn+gTqc/pL6D6F5nOaaU6o8tuWvht8wFcT9LFphyZ4OnXDvPMiXhXrECXCtV&#10;VjPXUmE1LnAmc7cKUo4wrmxZmDi7eImSGqVLKwVPV3pD0PMZ8qvyLBcLblIflcCogOAqS7eqVeHe&#10;shW8hgyFz4IFmmEBf/QfOYIgKlXv368Zff30kzIco8GCEcYpgzJJ/wim7d2rGdMcPKgUG54fO6Yp&#10;FugcP64UyhWy/RGMlzI6NOKhh0GlLHH5Mp6fPq2MJOilwp2zzufPr/3IkL7+I0WUvwv+JCH6s69v&#10;fyGWGYbN2Mrzl7B17P8E+v6M7YGgZkk2YyvOGP8RUp/lHrLtoOFb6tRwyZlTU7qU59+tUiWF5f3i&#10;O2GNHi/PPZ93KgdR+dSVdUg5KqHSM53f8uUIpGGPPFuh8lzx2QqVNjWECjm//WYhxIwxTos/jdDT&#10;p6R/lWdWnlEaQnmevQrTjadwdPaX8WYkHF6/h6PITM5mXP4EelkngXVx6Sp4vweevQZeRL7Ey7Bw&#10;vAqRviEkGK9DZRkaitdhJExbp5KO2YBbxcUVc1kL5niLMbitPGbeyP7fvgjD++hwNfnAO1mGBoXg&#10;gYx39+x/iilzrqFT3zNo2P4U6rY+gQZtT6Jxh5No1vkUWnT51UJLK4xpiq6n0ZJ0Oa22m3c5head&#10;TqB5x+No3v4omks736zNYQvNdaSdb2ZFC8nbvJ3ka3sYjVsdRv3mh1Gv2WE0aHEY7TodxoiBR7B2&#10;+lGcW38Mpn3SPp08jvDfaMh9HCGnBJFJQ6TNChXCjh0VjiD0KDmMMDNct2wfOSQcRChhvJQJlTYw&#10;lEpYp39VxrHPT/2K4JOnEHz8hHDcgt5+GuMssO2UZYjIfqFn/0D4ZbadF/FMnlfPLVvxcPQUXKrX&#10;HidknHIwfg788l0mHEiQDYeS58bhNAVwOG0BHElnhutGJF0jvwVVxsyRNAVxNG0hHE9bECeEU1LH&#10;qbT5FCfTxJ0TqfPhWMp8OJo8D44lzYFfk2aTMVRO3MxfAk/qN4b7iJEI3LIZLy5dlDGAm8hGwZoi&#10;WkAgXsm45KXIZgqRoWKgx1GuCgyQ51me1fBwKeeHiBtXEbRpPdxEBn9QrjIup8mG0z+kxtHv0uJg&#10;wmw4mCIvDsr5HUot56qQc9dR18GwrZOKy3yKI7LN63MkfWEcyVAURzMVl7FeMTXeU3A7I5E4HcYp&#10;uG7AmK6XV3UUw5GMRaX+InK/ZF+8J2rfglxXy32zxH24jxoSl9a8nkqOO2luHJJn5MAPWXEgXjaJ&#10;L4Dfi9fA9TY94DB1Nry2bEOQMhY7qcHnj8ZiNNSi4a2ObrxlHacbdhnjY0OvIy5Y8kv9sh70ywGl&#10;WBm0f6+s7xXZQt63878j4t4tRLvJ+FCeBT4/imBpQ4OeaUqO8jy9DpDnRORujkOo4Kjgtg7jbRFb&#10;OuNYpxFjmkAPAS/prUngNmV/TqpBZY53b95ok3RERGjPPMuY8yqkbFzgLMLcz2sqbLLuqCjVplPp&#10;lAYgATt3Ki8NNA5za99exsBtlRKuR/fumuHYp+jZ84NhGaEBQteucOPYluNZ6aeVd9S8MgbJI+MU&#10;LvPlg+kzMI8OZT/iKvUoGJc9u2YwniiR5rlB5AlOdKFDBV5OmkCFYeUxgp5iixbV4PEUKKD2Q88T&#10;Fu+tsqQnCXrmYlnlXchQJw01lIKvnLM/vTwcOKDkCHpk0r3AKVlY3gtOfEAZOOQklW3Zxv+GYGnH&#10;KTtzAhDPocPUxDPOUh89gjnRyxGR83LhMYr8rr4NiOxLRR4q+brRUxHhuh7H7wVVqihPuC40skmb&#10;Vl0fT8lHxRu+o/TqEEmvYHK/aRBEL1JRT59qODho24TrAsfeHD/ze8sbGgfJ86LG6SKP2I3E/vuC&#10;uq9sZ6RteCX3nN/b+MwGbNsG74UL4TljhlpyrEivJmwX2S6xzHtOJsQ2i98upD/m9xY+Q2H0UrZh&#10;A7yGDlWe+yjf01sf31X1fsp7y3fOrVUrzbvhsGFK6Z/Gm/Q45sJxgT7+0Mcgxm2+j59BjUVoVCXv&#10;FI/Bq39/i3caz8GD4N6oobzzBeEs74yaqELeH9UuyFicBm7KGxrbAhoN2NqnxLmkTKkMSGnQ6Sbt&#10;oXv/fpqhGD010jsg29SGjdT7qbwT8h3VjcukfVXeARs1gqvslwZ0MeqnAVv8+KBHMpcsmZVXHHpR&#10;pBGsMkSgIQPzfOZ66OMt5jPJ8brJuEkZZchx0uOaMmZju8f7w2tmLGNFbPEfkGP5TtrexEngkj4D&#10;THLMroULwlS8KJyKFcXjQkVwJ29hXMtRCFeyFZRlQdzLWxAO0vY6FykER7kfD/MUwI3s+XE+Y14c&#10;z1gIP4v8ujF3bawu0ARrCjbF+oKNwAkJOOkA4+YX7oDJJXtjTOlBGFuqPyaU7o8xlUdiUJ1Z6Ntg&#10;CcZUn4j1+ZvgUvIscJfnz1eO88E3iXAwdXEsLtAWk0sPwJyS3VWdhyhbZSiMbTmqYlbxLhhUbTL6&#10;1JyNieWGYmeOmriZKC3cv/oXvKUOu7HY/z+Mz+inn8cv55+q93+Jj64f2ygavkpbShmF8pvy4GWW&#10;vRSU0QjjYsOcx+K5n+siLym4LnWq9jFVKs2Ai8avbNNk//q3KSNqIgCrOCPW365snk/69Gq/qh/g&#10;N6vKleHK71f6t15+p6LnSWn3Vf8iMI+ntP2UI0PPnUOUyGWvpF99Kf1o5JMnyrCf30WDRcZUk3HJ&#10;Or9PhV+6hIg7/M/zVPvvIeWiRbZ7STje5ZiYRtzSD4ffv6/kP9/Fi+ExeLCSyd3q14cb/2tJf6iW&#10;1aqpb8VunFBBZE2vAQPgJ3099xt+4wainJ1V/VEuLspjGL2Lvrh7Fy9ERoiUfp77fCPjGU7+R29h&#10;Mf7rGGGaxFNR3R7swR7swR7swR7+/wV+16GswXG9h/T7nFSFE6Sof5ZG2e0fhDKiMhYTGcq1dm34&#10;ydj8hcg4dmMxe7AHe7AHe7AHe7CH/63wX28sdu/fYiz2aeMNW8SW11iPJd1ssGHLaMUaa8Maa2yV&#10;iQ3mpwGXbriljMW8o+ASCriEvcN1F19sO/wbBo6ZijKVaiB5ytT4MV58pM+YBbUatMDkeStx+MId&#10;PA6I0Iy7wt/jnpS/7PBM1XdWbgwNtnQsRmPc30NflX5WbiCNynjeNPK65x0J1xfv4PkSeBIUjSMX&#10;7mH8rGWoVrshUqVOqwxU4sVPgGKlKmDAqCnYeuic2t+TQMkf+A73vKJwzem5Oj+1Lz4wNq6L8ZpZ&#10;86m81mk6+j38FJa8hvpiqzO2tBh1qnzGdObXysVEy2d8bvS8xrpJjPrVPj7GuoyRj8qbsZX3r2Dr&#10;uIitvDofHRfjrPLEltdWvDG/SrNxPJ/FUJ+lXkMbYMwb234+lVdvU2LUb0nTts8z/9NnuOYSjjvy&#10;4t33eoXbri9wSjqC5Rt/RudeA1CgcFEkSGDbs1idOnWwcPEi3L53B5GvpCGQEO73HE9/u4lTs3Zg&#10;Q4tJWFCyF2bkbCe0xaz8HTG3eFfML90D88v00pb6uoWeZvRtLX1u2T6YTaOu8v0wr1wfLCnZFWsL&#10;t8TO3LXxS7YK2JOjMjbkb4QFJTpjZtnemF+qK9YVbIyfc1TA/qylJF81LC7VDSPqzkXnVjvRtu0+&#10;dG6+SXkSG1NtDCZWGobxFYZheOVx6FN9JrrVWIAe1eZhWOkxmJ+7NXanLIqz8VLi7g/x4ZgiuVIm&#10;MFWqCFPLVjANGAzTjDnw3LIdQWfPI9LFhLcRYcA7elvjzH5ah0RzMcYQ+hdTvH6L18+C8NLxMSLO&#10;/4HAfXvhtHQ1ro6cgVMt+uFgsQY4kjIfzv4rPm7Jtb8tnPk+GbakKoGJcl27FxuHthUXoledpZje&#10;fB52dpyEi71G4HH/gXAd2B8uAwfAccBA2R6Mx/0G42mfAXDu0QuuXbrAvUd3eA0bBj+5h8GHDyPi&#10;8SOluKx+ONFIiQZKZiU6C29e472ZGPEGlGKLpEPK4p2cNX9avX+Ht1HRiDK5KuME/5WrlIKHe4+e&#10;mrIcZ7zs3RteAwfCa/BgeFEJhHCbDBigFFBU3LDh8Bw3Dl7Tp8Nn/nz4LV0K/xUrFJzdm0rrPosW&#10;qZmNPbkPqde1fXttdvDG9FxmhrOGE84mTkWx1q212Tc5E7qU8e3XH76yXx/Zvw9ngZwyBf6yLxqn&#10;KQ89B35RM50H796NIBqIbNyIwPXrLdDLikLiFeZtKvao9LVr4b9qlSJAtp/99JNShFNGYwEBmmcw&#10;ehjjLOPR0Xhj9jSmvJBRqVGWRhhngXH0MKYroTOdM03KvdVDjPvLJX8y2kBPsyZGPuPPyv/r8Aer&#10;1Y9UXgMqhUZcu4yw7evxfPJIBPftgmed2+BZF6FXezzr1wXBA7ojeGAvjQGk58cwbZAwuDeCh/ZF&#10;8LB+Ki6wWzv4Nq0Hz4pl4JovN1zSp9M8U3GG7aRJ4UIlKs6W+hmYx03aIPcUyeCYMhWupc+BAzkr&#10;YkmJThhZfQq6N1yHti1+Bj3MtG2+E+2bbkbHxhsMbLRNE/OyoeQhst5JynZpuQNd2/6Erh32oVvn&#10;X9CtywF07yrIslvn/R/oQiS9kzUSL8uuXQ+ic7dj6ND9BNp3O4Fu7X/G8IaLsbDSQOwp2QQXSlbF&#10;40qV4N6wDnzbt4JPr+7wGdBfvf+efPf79lUz+H8OL8K8RN5jTxkAqRl1O3fW4My6jOvVSyuj5zXX&#10;r8ozPhbYNlCJVdUhS7ZL3iNHKcU43yVL4Md3W9oDegdTXsK4vnkzAmQwxmWgFSqNcJZ4wV/W/SWv&#10;/7p10k6uVG1OgLRnAYsXI5Dtj7RvQdJmBK1ejaA1a7SlEGiNpBGVzvw60u48k/qD5die0cuZ7Mdv&#10;1ix1XlRocMmSRZsZWPqajxRR/o+hfoAY+KeO9R+9DvxhRGMu3esX2wNpCzhDspMBFccfTFbo8TEw&#10;e75THteo5J1c84BHRSHXmjXV7P98lr2lP1V9rf5+8X3R4ftBjOt87ruL3CDvkxffI74Pw4fDe+pU&#10;9ez7S99Gz3kWY0jpG5/tpAc9etPT4DOnnjsrVDyfSfalm+Qd2LAZvpu3w3fvAfidO49Apyd4/iII&#10;4XiFCGmzSaR5+cKAnvYp9LzhZhhHk37KZuwh9VmjrWGv8TlsldOxlZ8YA7dtlbMVXsjBPvUIx+Gj&#10;Dlgw8wwGdv1Z2u3NaFd3AzrU34jOst6t+Vb0aLnts3S3sB09WglccrvFVnRvukn6lfXoVncVutVe&#10;gW41l5lZ/oFaEm9Fd8nbvZaW3rn6crSvshzthA7VlqNvvRWY0mYFtvRfiQuTVsF50Sppr1YheIOw&#10;nu2Uoc1apbVxxnZO3/6A5JP2MmjlCgSKHBjI9dVr8IyyFWW2XbvwjIa39GqnG76I3KsMemn8wrjY&#10;OHBA4wiNeE4h9I8zCBGeHT0Cn3XrYRoxGo/rNsHtbAVwPWEqXP8hkSyT40aKNLiRJiNups2IW+li&#10;gWkkfSaNdJm0MinT4Way1LiZKAVuxk+KWz8mEWQZT1u/aeSHxB/40YxlW8+TBDfId4lw41sZT3zz&#10;A+5+Fw8Pk6aEQ/4CyqOOz+hRCJLrRQO7F5cvKe9L4efOKa9Job/+ahuR59VS8oSdP6dNfsCJEM6e&#10;QfDObfCbOA7uTRrCMX9ePEqWFHe//xG3fkiAG0lS4EbqDLiRVs5XljcV6T+QRou7kSq9hiVN4tPI&#10;tqC2JU1dq+RpcUuu160kqeSapfxAQpLcwi2JI+q6GkmooaerPCzLZVKpM3ka3Eop+9CPTe6Zuq9q&#10;yWMyY45XcTpyn1Ucj12O80aiVLiRIDmus245//uFS+BpwyZwHTwEXrPnWMYECumvA2RbyQLmcY6C&#10;27HFWcfHhjH/J7HKv1zW2d4vWgj/BfMQuGg+gtesQNgvPyHy6kW89HTHm6hI1XaxPaWXpDdv3uKN&#10;jGXeRL8UZDwjYxu1LbK3gts6jLdFbOmMY51GjGnCayLbhNtqTMWlAT2vZdu6zk/wmnAiDhqIcYyk&#10;Wmit/X4lcS9MJjyT94QTnCjvYn00gy96+6GhB/tR4mmFHu8lY1COmelFyGvCBM1rj4xRXVu3gYvI&#10;zU45cnzweKUjMoXjZ1CynhluO3D544+WNOXpi0ZiIqfoclAMKL/QYIyyC2UOyitcityh6qEicapU&#10;cMmfH27Vq8OjbVslg9NjuvK0Q6VjyjyGOukZwzV3bnjI2NxHzjdAnr0gehLbIfLB9m0I2ihyxlqR&#10;bdk3sO2nnCuyBz2NBYnMwYkWKId7T5sOty5d4VS+IhwzZVLnRo9myqsZZSMa1FEe6thRfWugtwfF&#10;sGHwHjIEnjr8JkEPbvw20KYNPBs0UPh06oQAkX34HSDi3j1lMKjG7XK/1Rjd7OVbbfOZkmfPCD2J&#10;q/GzXbn3fyvw+5rcexqVRjk5KSV2ep+msrnXzJlqyQlE2I/SCJsT/FgHPjN8ptSs5RcvqnGdDz1s&#10;yXNJOZ/etRzlnXSkIae8Y3zX6AGYsr8yfDR4hFGeaOTdUEr5HIvwneZ7GEfUe8tysi/XwoXhYZ5A&#10;wmvKFHhOGAeP7t3kPauhGR3QGLVcOeV1hd/9lOGarHNCF+V97OuvP7QDRngeNGLgZE/0BCjvnvJ0&#10;wzZUxiH8dkfPhqo9SZdWnb9LwYIqTinv06hW1k00AqNRmrFuOW8XfoPJnl0ZIpjoBZHIOg3g1JiK&#10;bZyxjBX6MSvk+rnwWhQvrnkzlGNVngsrVFDjaxqmxcgvxFafdXwM9HEjDSl4fVKlhHPqVHCU9vZp&#10;ylR4nCwVHoh89yBJSiXnPU0ubXPKlMq7o6O00w7JkuNJ4mR4kDApriRNi2PpCmJz7lpYUqSt+pa+&#10;tFgbbMpfF3uylcOBDEWwN11RbM5UDsty1MX8fM0ws2gnjCs/BINrTMGA2jMwscJgbMldE9eSpFNG&#10;Xs8Ek3AuQUbsyFgJK/I2wZr8jfBTzso4kbEQTqfPh705KmBhyc4YVHsmujVeiRE1p2F9wea4mDI7&#10;XL77Fp5SnsZirOdzBmNxumZ2/m187n7o6UZs5fsr/FP1/p+GBldsy2kIbPDepZY63GY7aEbf/mQ8&#10;ZSb9mxLbMHoSI7Ifi5cwPZ1wm/F6mnHfehr7HhrixnYOTGfbLH2VSfos9l3qfxG/C0t/p5b8fsXv&#10;s/xW1bOn8nzm0b698pDG78f+ixYh+ORJRHByO5HJXolsFuXpqXn33LMHgSJHBkqeQH5jlbGN+ka6&#10;ebPyYBsi6SGcBOmXXxQhhJMXHDyI54cOKe+glDn92f/SQ6jIq/xPpb4TU140HwsnVaLXXQ/ph5jm&#10;N22a+ubFY+CEK/o/GhqDqQkr6CWMk13Ikh7EKANQVrQHe7AHe7AHe7CH/4zAsfpLHx81KaK3jIk5&#10;ObJT2rSa8by13BNHdLk2rvIt8ziKnOUo+3WtXh2+kyfjxblzygDdHuzBHuzBHuzBHuzBHv53gm4s&#10;tnHjRnTv3t2msViiRImRN38htG7fHYtWbsNvVxzw2CsajrqxmEMgrjz2VQZclx54K3Rjr5gYjb0E&#10;3bBM5df4yADMmF9hrstG2UuPfHDxkR+UPcwjf5ylPdd92nP9m4zFLpmNLIxGGbGhG2TEFh8jXTfi&#10;MBt2WOcxYm30Y42tMrHB/LaMxZxDAJfQd7hh8sfOY+cwbOJsVKheDylSp1WevRIlToLipSug77AJ&#10;2HrgNG66BcIjEvB6CTgGv8Ndrwhcl0poxHXpaaDcHDNSv9o2Q09i5PLTZ7hpCsNDP9l32Ft4vwbc&#10;It7hmrM/Nuw5iW79RqBgkZKIHz+BemBp3VimYjWMmDQPP526hutSlsZij/zf4Y4cyFW7sZgVWj7j&#10;c2M3FmN+1hO3vLbijflVmo3j+SyG+iz1/v8yFnOWzsLjpbQBr3DXPRK/3TBh1dYD6Np3KAoVLYEE&#10;CRLG6DiMxmKLFi/CnXu3Ef1KU2YICQzHvfNPsHfJcczpthojas5A39Lj0LfUOPQvPwFDqk7BsJrT&#10;MbzWDLXU13WG1ZI4BdcZp6UPrT0LQ+rMwaC6c4V5GFprJsZVGYe5pXtjbYFm2JanFrblrol1BRpi&#10;edFWWFS8AxYXb4/lRVpiZeFmEtcGs8r1xciaU9G70Qp0aboB3ZqsQe/6izGQ9VediJHlR2BMif4Y&#10;V6g7JuXpiJk5WmBppjrYkboUTibLiRupMuBJlsxwLV0MXs0awW/YIAQuXohnu3aqGeDDb1zDSzeT&#10;8hCG9x+Mcvh7h8rI0kQi8NV7BEW8QkhoBMKDQhDh6o6Iq5cQ9tM2BM6cDFPvnrjRuBWOV26KnUUb&#10;Yn3O2tiStgwOJcuBy0lS4m7SpLieJhOO5yiFDYWaYW7ZfphWczwWtZqNXQMW48K0FXBeuRYBWzYg&#10;dNcmPN+5Cc+2b1Tb/pvWw2/dGvivWgH/pUvgT08gNBo4clTNYsxZ0d/+gz+jqAv1+rmc8+PHyrtD&#10;4LZtyrDLb9EiTfFw5UpNMXL9OuV9TEcZV9EQS5bcpkGYz8KFSqnGa/JkpTjnPX48vLmcNAnejJMl&#10;leo8R4xQs/rSs4Fbz55qRmLOMuzWrRvczYoq7lznD8aBA+E1diz85s1DoOzn+c6dCNm3DyF796qf&#10;hjwGKnH6Ll0K3wUL4DN3LnxnzYLvtGnw4X5l/z5yHDrqeGKD6bIvr1GjNGTbd/ZsZUzGGSrDrl1D&#10;xKNHltnII58+VdsRDx8ikpjXjTDOwoMHiODMlPR4JnAGa9ZDxaK3NAh8TbV4e9CDUtCXa/La3xcv&#10;799G1G/HEbH/J7zYvU1jzw682LcLEb/8jIgDezR+iYUDexFxUDiyH5HHDyLyxCFEHNqH0C0bETRn&#10;Jnz791EzbXMGVCpOqdn48+ZVik1qJtciRTS4btw2wzxuhQrCvVABOBcuhLvFy+KPcvXwc81uWNVk&#10;LOa2no9pHVZiasdVmNZ+GWa0W4SZbRZ8nrbmZWszsj5Lys7qsBRzOq3A7C6rpE1fo5jbfbVijjXS&#10;5n8My63G7O5rMLPHBkzvuRHTZDmn0zKsbDEVu+v3x+nabXGrQUs40Yilf2/4jR8F/1nT4T9/HnwF&#10;/oT3kffDR943C/L+20K9kzrcplHp1KnKc5aC64ybMUMrY8xvIMa+iF6/NZLmy+OTdoOexdg20ash&#10;Ff4UXP8czMd2ZdkybSl10HOiN5WDacTTqRM8qaTK2eFbt4YnFW7bt4cnlVwJjVytiS1N6lJKDNLm&#10;KaM3Kt3RaLZiRbjkyKGUB40GWLoR1v9FrI/znzpWvV5bP2H+MlTMpCIiFaY5Gz7bgmLF4ELlSc68&#10;zyUVOxnHGZOt0ONjYJ792VnaFHr0cCkq7UbFCspzJz2UqP5G+i8/GjcKfN7U8ytxFvi+GeEzbk5j&#10;H+nHdYmjkaT3xInKMJsKolSy9h46NAY0StdRitixwfxKMbs/vHr1hlfvPvAePgx+C+bg2f5dIqdc&#10;RLSXE14HB+JNyHMhWK2/fOaHl0HSdj/zxas48HE+f2W0/yb4meZRiR4cRFYhrxTPFVq8xmszxjgd&#10;Pb+tcp+DdVqX1/fzlkpD0n+/Cw+XfjwU4X6BcLn+GGc3HMWOAUuxoPYoTC3RF5ML9cKUIr0xTdZn&#10;lBkgsu8gYWAsMG0QZsq6xmDMKm+G8WUlrmRfzCzWEzMKdsWM/J0wI29HzMgn5CeybYsCnTEzv8YM&#10;YXrezpicp7PI1p0xRdbnFuqMtaU742CNzrjapAsc23eBZ7cu8OnRBd6Cl6x7iXym0VUzUKSSWNdu&#10;Cq+PkHTJ69mls9ZedpR2rjPr6gFvZdA7Er40apQ2mgYb/uvXw19kOj+RueiJ1m+NyMaxsXq1BmXS&#10;zZsRuGO7wn/DenjLe+A+cJDyXuNUvAQccmSHQ5aMsswKx7w54ZA/j5AXjgXywik2CuaDY+H8cCxS&#10;QFsWyANHKe+QPg2eJk6Ep99+i6fSVug8+ZM8NsBt1uXAGeE5A720M1Qmp1yqxgZbtqiJEZTczXM3&#10;GwoFWEPDJiJ5lHETr8+2rUqW9509C94D+ytjMVOZknCW6+GcPQuccmaFU77ccCpcUM65kJxzAVnP&#10;HxO5Fk4S71hIrgdhHsYVKQinYlKmKL1jSHweucaZ0sMheTI4xI8Hh+++x9NvvpNrZuAbuX5mHGSb&#10;qGtqxCpd5WE938l6gvhwSJkMjpnTwzFXdu2eifxFHOXeOcj9siD3WmGMk/wKeRYc5bwdc+eSenLI&#10;Moeqy7lUCZhqVINb82Zwp0F7r17w6tNX9f1K6VA31KWBug63bcV9Ku+fxliP1M91vmsdRZ5oI/JI&#10;uzbw6dkN/pPHI3jLJoRfuIBIF2dE+/vjJb16ydgyWsYekR4eyvOSwt09Jnq8rbS4YCxvrMO8HUFk&#10;//TypWbwN5nkGF0+QE9Qkj/Ky0sdK+F6XIkWIj09FVE+PtIfBeF1iNZ3sK5wGYNRYZXtjq/IdjQY&#10;o8GXt4xTfWTMqsunVCYxYpFbOc6kHKrLmbLOsSMNnZSxWKZM2szB8k7/3VjLQ9YoxV55h6jcq7yE&#10;faN5NVJQISZ5crgUL64MxXw4xqbsIOdEj2mmypWVYQfLGvfHyTNoeOJWr55StuWz59Vb3ote8gx2&#10;k7a+U0d4cbxAKNPKe0JDL3WtpH5vkc09h49Q3tucy1eAU7ZscBQZi8ZrNKJxovG8XDcarnE8wPZK&#10;GaTRYF3aviBO8MI+Qtp8KgIHSD/A9k5N2CDXn4rFwZs2Iez4cUTJvaWhGL3U6ZORqKW+rg0z7cEe&#10;YgROukNFcHouCZM2M2jnTiWfUKbmREjsg+l5jN986OnQlsI4DQ6piEbDbk5c5M/nXt4V5WVMZH8n&#10;GjvlyaPePxO9rnAskS+f5smLHgNTpdLgZDQcg9DAgEZI8g7GFUs78MMPcEmXTnkhdpd+gd/ePEaP&#10;gkf/ftpkTVWqKNxknQr1nGSC3+o8+/XTjpeGVGw/WJ+1wZq8tzxmNb6R99ZUrZpmCFa7tpopnR5m&#10;lPeyDNKWJJXzoPGU1MdxkEnGtkR9Q6HXMZ6jsW4et1wDU4GCyniUngR5vC7Vq6sxlPIuRqMsYxkr&#10;9GtgOXZpYzieVl7Mq1aFqXx5zZCNddHAQvIYUeNAA7HFK8z7VOu6UQXHkHKMNBKmwbDj9zT0JbJu&#10;xomY07nuIuVMIue4SNt9L14inE6VG5vy1MHsUj0wqcJgTCvXFysLt8De7OXwW+qc+CNZJhyXPDsy&#10;l8fKvA0xu3gXjKk0EgNrTke/2jMxrtIIrCrcHCcyFsPdRGng9ENiPPnuR1yPnwqnU+bGgYwlsC9r&#10;GRzMWgrHMxXBiUyFsTdnRSwt0QEja05G74ZLMbz2DKwo1gGnMhTGg/iJYfrqa2UsphuMGa+5Nfr1&#10;t5Vm59/P5+6Hnm7EVr6/wj9V738S+jUwyld/C2xzpJ2lh1jVp/B7Ndtn83dqE9tO6YMIv29bvJvx&#10;+xTbYsazf2KbSM+ObMukXtX/SButDGCZRq+1+mQDMu7g/xPKwerbKb+3Up7Uv9Gy76Q8PXGi+i/j&#10;J/1okMh09Ez74skTRIic/4L/oKRfpTznM3y4mrjAs0kTeDZtqr6v8juCt/RJPiJf+7IOqVN96xW5&#10;nUZe6juCyJlUuFbyJvc5Z446Hv6foqwYKDKjmrCLk2yIrOgn6ZyUy1+Om5PdBO/bp7yXvZTjeRse&#10;rmRFPbCPV5P4cUIBWXKSO/tkAvZgD/ZgD/ZgD/9Zgd+AaPgddvWq+t9Gw3Fnfo8yj3Wt5bW4YC2L&#10;2cpjhHkc+V1OxrkcK/uOHo2wEyfwyttbky/swR7swR7swR7swR7s4X8i/FljsSf/143FBLuxmA1s&#10;lYkN5rcYiz2Ui/g0EHc9I+Dw7B2cnr/DTddn2Hv6OibMWY7ajVoifaas+Oabb4VvkDlrdjRs3hbT&#10;Fq3BkYt3cd8nDO4RUDiHvsOTgNfK8OyOPEC33V/glpvGTbdwxS3FC5XOfE8D3yiPYh4vAbfId5IW&#10;iD2nrmDsjCWoXrcJ0qbPiK+//lozUEmbHrUbNsf0xetx9NJj3PGKUsZi971f46bpBa44PPtwbnZj&#10;MZXH+rmxG4sxP+uJW15b8cb8Ks3G8XwWQ32Wev/dxmKMkxfoqlOIvI9ReODzGve8XuKPux5Yt+sY&#10;eg4chSLFSyNhokQxOg6LsVhds7EYjSteasZioYFhuH/uMfYvOor53VZgdK0pGFh6JAaWGoXB5cZi&#10;eOWJyvvNqBpT1VJf1xlZQ+IMjFJIWs1pGCmMoIFZrVnKWGxk9UmYUmEoFhbvhHUFGmFb7hpCdWwo&#10;0ABLi7XFrDI9JX0gJlQaivGVR2JUtQkYXGsG+tRbgJ51F6F3nfnoV2MGBleegJFlhmJS4W6Yl6Mx&#10;VqStiE1JC2N3olw4nCwHzqbLjZt5CuNphYpwb9oYvoP6IGj+LITu2YWIS+fx8ukjvPFyx7tn/kD0&#10;C/7pUdeC4ZXwXPojN2kfH/i/xB3HIDy47gznP27A6+hvCNz9E54tmoeAQb3hUa86HhXMj/MZsuNA&#10;mnzYkrEcVueuj01Fm+NghWa4Vr0BHOrUgVODBrjXrA3OteyJY+2G4lCPSfh11CJcX7wZpr2HEXz+&#10;HCLvXsfrJ7fx8tFtRD+4icg71xFxizP+X0b45YsIu3AeoRcuIOy6xD9+gmhvHzWzobXHpb87vIt+&#10;iVeBgYh0dEL4rVsIkWMIOXtWzawcelGO6/JlhF25ogglV68i7MYNlTf85k0Vz598nHXZb/VqeM+a&#10;pRTVqeCqDLAmTVLGIFRC4boyGBs1Ch7DhsF98GC4DxqkMWAAPPr1UzMSqyVnqOQPyIULEbhrl/qx&#10;SGOrSGdnRDo4IFyuE424/NdvgPdsbfZIj5Ej4Slw3z4TJqgfh+oHohmLkp8VlnT+aOTxCjRwUz86&#10;Zf9UWqY3Is5WqXto4flyO4jeMRhvXjeixxu9uQRu366gEhJnwAz9/XdEcgZ0b2/lcexddLRScFNw&#10;PSpKIzJSQ9+2gZot3Yyen7Ni/kdg9r5mwRz/WgTn1wH+eOnhhmgnB0TJux31RHj6WJD3xOEpoh3N&#10;cN0Wjg6IdnZEtMlZ6nHFSy+py9kJL27cRPChQ/BfvgyeI4bDnd7uGjaEK2fKrldPefbgDNtuzZop&#10;Yni+M8cpJM69SWN4NGkk6U3g0LwV7rbujEsd++PX7qNxuPdk7O83Q/FLn+k40GcKDvb+k7Bsn6k4&#10;1Hc6DvUjMzT6y7pw0Myh/ozT0g5KPiNaOeabgQMDZmE/6T8Lh/pMw6nuY3Gh8yDc7tQbT7v2hGvf&#10;fvAcPhS+E8bBb/oU+M3SDLLUz3j+sDegjL5soNL5Q1//qc94w/unMOSnEq4lv7F+a8z5Y+Q1rzPd&#10;W5bEy7DUUe2ROV6tG2EcDcNmz1aGB2opcTR0pTErnw0TjYby54dzzpxwzpULzpwdPW9eiyKGM9Os&#10;iS2NcYUKwVkGhQpuS51UnqVHCOVxQmRuR+nn/6vgORmxlUeH6fyxoucTuceoZGPrZ8yfRupXyovp&#10;0yvjL9e6ddUs+e49esC9Vy+4ywCeBgRUCiceVujxMWB5aV/c2rVTngTcO3ZQs/t70EPnmDGaF7wF&#10;C5SRtjIWo9KNbPvOn29BKaUbYRwVc6j4snSpVo7PK/vY3r2VAihnLHQtXx6msmU1ypXTFDWp3GkF&#10;f1gZUfHMy/KlSiuFIioWuZUvA89mjeA/tB+Cl8xB+E9bEXnsEKJ+PY6oU8cRcfwwXhz5BS8O7cOL&#10;w/sREQeYz5j3xeFfEHHkEF4clbqOHcWL48fxgt6VhLDj5DjCTnyII+ESR1ReK1R+A7byxAbrtC6v&#10;9iP7jKDi8JkziDor8snvvyH44GG4rVyP24PG4fdabfFL7sr4KXUx7Eou8mvKIvhZ1vekL4m9GUpZ&#10;2GOFHv+zTsbS2KMo8yF/uhJST3H8rJOhBH7OREoq9tggRlpGWc9QEruFXbK+W9ifuSSO5SiJ83lL&#10;4k6hknAoXlLaOQ0XM8rLg6KUMmYyoowoDZhKa7hwWaKEvEt8fgQ+R0yvVk0pAVPmo7Ek21lldCHP&#10;tWpzpZ9R7bAt2L4TrkteX3kfiLf0T5yswHPQQHh2lvexaSO4160JjzrV4FG3Bjzq14J7g9oKj4Z1&#10;rGCcmcZ1pWx9eDRvBI9mDeDRSMpUqwC34oVgypwBLgkTwPlrG23HX+UrId6PcGHbI9fMtVlTeAyU&#10;NmKq9GkLFqr3XTe88JJzJx9dGyOUx5mf14ZlaEQ6dCg8e9CTUGs5v8bwbNoQXnKeXq2awqtNc3ha&#10;aCbbRppr6a2baXC9bQt4dWgFr05t4dWRxtMiC9WuBteiBWBKnxqmH7+zeKCIDaZ/Ko+ebskj18iU&#10;MB5cM6aFW7EC8KheEZ5yvzxbNFJ4NKkPd7mHFhrU0TDGyf1WNJL7zrKN68GzCZHtBvKM1JJns3IF&#10;uJaVdq+kPLsl5JknfPbVegnNYNiAesatsbwvWhmb8UaMeT5JcW2plysu67qyp5JF8kh8Cbg3bqSM&#10;fgNWrlKe+EJOn0aIjDlCTp3Cc2nDgo8eVV6sFTKeUujbRmJL0+OPcF1Hi6OXQCM2481xz2X9+cGD&#10;Sh5X9fK4pH3l2PI5j1fGf6FE2lqFxH0WyReiwzHt+fMII1JPyLFjalxGb4d+8p740LB66BB4DRFo&#10;YC1jVE4MoCYH4OQhBvR4b/bbHKNSfhX5kBOS0OO2e4vm0r6VhHPatJoHMHlm/2709iK2eFvEyJck&#10;iVIeplcFXzkPKs5SlqZXIFONGsp7D71NqJmPJb+jvHNOP/4Ap5Qp4JQ1q/IA9pHMmieP5vWHMrHI&#10;tS4V5P2R8ZE7PYDxmwCv86TJ8Bo4SCkDu4sc7V65MtxFJvEQOcOTnhQHDkSAyDJ8BvhtIfzOHUTc&#10;vYsIfm+QMT+Ve0IvX1aobxPm7xP0BhF+44Yy4nnp4aF5frBPwGIPfyJQSZzfIF66uSkjW3pApYyt&#10;xo0ic/jJOj2Q0Ltn5P372rcbPm/87vJG80pHL3VURuO3qlBpe+jp3o9jS44hmjRRBlpstzludEqX&#10;Do70/JcsGZxoOJUjhzZhjSyV0SYNxmh8xHEJ390vgWXix4dLlswi+5eBm8gT7jLucO8q41h+x5B3&#10;nR7OaMBJr4l8Rznhk6e0Y24y7jFxbJs4sWY4wKW0CWqdhlocI9EwgcecLZt6712IlFFLGr+xvUgQ&#10;H07ffStlvtfqkHbRRdoQVcZ4fsbjZv00FitYSBmeubVqBdeWLdUM8DRwUEZ1X2gsRq+M9A5Njzjq&#10;+NhO0RhOjofx9JajjoXHKLhYoeKZrudJmFC7BqyXxhSfuD+qzRWsZRtiTKcBloeZJ99+j3PJsmJH&#10;zurKqxi/nU8r3w/LirZWnsB+TV8QZ9Llw5EsZbG5QFMsKNULEyqP0r6p15mLPnXnYliNKZhecShW&#10;F++IPbnr4mSm0jiXMhcuJ82IK8ky4HyqrPg1Q34czloSB7OVxqGspbAvRwWsL9QUM8sPwMgakzFK&#10;mFumD3bmqYWzqXLi4Q+JRAb7Cu7m46Vcpp+nNfr1t5Vm59/P5+6Hnm7EVr6/wt9d7z95rHHBuP84&#10;HcPXX2uGpNJ2KG9gCWQsSdiuMs6MalsM2Iynly+2P4TtkfQlJmkf3aRdd5f2kh4U1SR89KbVUcbD&#10;/AYlbT3h9yh+m6Kxlwcn6JOlO709ShurjMposGzud1xkPzQSY39g4hhD0jmOd5MxPGU5b+k7+M2V&#10;E+xxoi7LN2LKxvyXQkMxGZdz6SdpNAqj/K3GBCLrBUp/SuMyeijjZAVO0jZzwhQn9g/sD4sXV/0A&#10;z4fjV/VvifVyoj9O8jdypDb5EeV3eqKlQZn00/zn8lzGEWGXLqn/VS9Ejnxx7ZraZr+sxhLnziFc&#10;4jipH72Gqsn77Mra9mAP9mAP9mAP/3WBejUcs0c+eaL0ObwHDoSrjMeVF1aOFW3JbZ/hi+VAwUlk&#10;QScZT7qKLOUtMljw5s1KH4S6IP+07o892IM92IM92IM92IM9/N8IX2ostnDlNpz+T/AsJtiNxWxg&#10;q0xsqDI0FjEbi12Ui3jLLQyP/F/jadBb3HEPU8ZY81bvRKuOvZAzTwFlLKYeGhncFCpWCh17DsTC&#10;9btx/OoTPPSNhHsk4PtW8zLm9gJwfv4eDkHv8CTwHR4HvMUjgcsngW+VUZpLyHtlQOEt+VnOLeo9&#10;7ng9x/7frmPqgjVo0roLcuTJLw9tfLXf+LLMV6AIOnYfgNXbD8lxe0udb6TO97jtHoWrjiGgBzOe&#10;mzIU47W1cV3062WLT+W1TtPR7+GnsOQ11BdbnbGlxahT5TOmM79WLiZaPuNzYzcWY37WE7e8tuKN&#10;+VWajeP5LIb6LPX+m4zF9G3NWCwA9MhHz3w0FiPnHvhg455T6DNkLIqVKouEiZPE6DiMxmILFy/C&#10;7Qd3EPEqSrWnEX7P4HTqGn6fvhHbm4/EilIdsDBXYyzM2QSL87bAskLtsLxoJ6wo3gnLi3dUrCgm&#10;2yU0lpeQOAMqXvKulHyrinXEyqISX6wzFpfshgWlemB+6e7qx/bSIq2wNn9DbMpbR3kXW1y8AyZX&#10;GIShNSajb7356NFwGbo2WonODVeiS/1l6FljDgZWGIdRxfthSv72WJCtAdakq4BdSfPjcLwMOP19&#10;MlyIlxg30qTFI86U2KwpvEcOR9CyxQil96BL5xDt8BhvAvzwPiIceC0N2XsqC2mzSHMtWqA3MZfw&#10;d7hiisCxi544sPsqjs/7GZdGLcDDvsPh2rkzvBvWhVeZYjBlTY8HiRPg4nfxcSxeWuzNWAI7S7fA&#10;/pZD8ceQGXg8Y5HyOhO0cin8VyyD25KlcFy8DE9XrIHLjt3wPXUaoffu4qW3B948D8S7F8/xNpze&#10;KOgtIxBv6D0j0B+v/P3w0tdXIyBQeft6GxGJd6/kqA2zG/79Qa7N27d4Gx2tjHKo3BItxxDNWdgJ&#10;j8dPjk2Hs9IHBODls2d4FRyMV7JkPA246Hkr+NgxZQilPD4sX27xTGbxQCZxnO2Ryrw0FnPr3x9u&#10;fftqXsYEpYhPZZrevTXjMc7wzh9++/YhlD/zXF0RzWOUfeozUdIThZqxfPRoeFCRjz8JOcu47DdY&#10;juX5Tz8hRHi+axeCdXbu/BjG796t8hMqCHEWac5KSWVbTxq6ceZ5XWmQSoSECoM0jOMPSyv0eIW5&#10;LA1OCNf5E9WfinE//6xmsY6Uc+IM+9GcaZ+4uyOa5+zigmi5xgpZ5wz8n4R5WIZLKRPl5PSfgaPj&#10;B7jNc6HnAW9vRMrzGMmlF70FmD0GSJruOSAGHlYwv5Sjd4HoAH9EBwZIXT4If+KA4PMXEbBnD3yW&#10;LFEK6540UpTn0nPgQHhQqXr4cMs9U+s2oHKp1/BhAvMPhfvwETCNGAXHkWPwaPQ43Bs7AXfGTtQY&#10;MxF3x0zAvT/J3THjzXDdzGhjvFW6zbQP3JE8twUe272xk/BQlk/HjIOzHL/r4CHyfvZT3gboHcar&#10;c0cznTRPMdJWfvA000VtqzgrbMXrcbFhzPu5Miqdngx06NGG3j94L/mOTpwIr6lTPxiLcV3evViZ&#10;MkVTDNQV7WfPVnEeQ+R6tG0Ll4oV4ZQrFxxTp4aDyN+KJEngkDw5HFKm/ECKFDH5XHyqVBp6HqmP&#10;SoTK+wLhui309NiwlTdpLBjLWfIayhuJS15b8bHltcaYL1kyOMo1ceQ1kevt+OOPynjsS37MfBFU&#10;3MmRQymoeEofRUUWX+m/fOnJkkZZNNSicUtcoTI2kXLKCIzGXjRskX7FU/oGTyq6cGZ/6fcIlc75&#10;A8ubcWaYHgN6/KLijLQ/9NJELx6cfZneQjjjs4mz+mfMqDwUKEVUItfQSZ4xPrs6TmbUbNIGVLzk&#10;ddLL80caFZJSJIUpWxZ4lCoO7wZ14NexHQL69ETQwH4IHNAXgX17IaBXdwT07PYFML+OebtXDwT0&#10;7il194a/3AMdPwO24o1x1mmfyhMb1mX9RFYhTAsYMBBB0i4EDRuKwCGD4EsPEs2a40nZCriTJReu&#10;JkyBS18nwKV/xcOlr+Lhsqxf+TYRrnyX+LNc1vletomKN5f9MSmuJEmFK2kz4nKW7LicIzcu58qj&#10;kTM3rsr21eyyfwOXzVzRyWaOy6FxVbiZMxfuCo8FRxqsmuG6cdsWeh5L3twCjQryCVSKppFBunTq&#10;GVTvcqZMcC5RAq6NG8Nd+ly+C8pAjEZNbKPZbousyH75szCv4ElDMZEblYcgGR94Dx8Cn2FyX4YN&#10;FLSlz1B5r4hsM+0DkqYzYgh8Rw+D77iR8B07HD7D5R3s2RUezRrBrWxpuGbLCpcUyTUFvUQJ4ZIk&#10;MVySJf1CksBF2lwFy3OZksrMGZUhh/KoIX0tJ0HwYl+0aBG8RR72lvbDi3K0tCufQhncEeadM1eL&#10;n2U2wqNi3zQaWk+Bn+A/XZih4aeYqpZ6nBFlNE5mSh56G503CwGL5iNg4VypS+5hP5Hj69SAa67s&#10;cIkfTylExzD2Mmz/aZImhlu+3MoA0Lt7Z/iOHAq/iWPgN2EMfEbzvn+4n+pem+/3B7gtjBgs93m4&#10;8pzqN2G03G9pQwf1g2e71nCrWgmm3DmlLZQ2UPohp0SCjL0Vet9kQOX5dyN9o4Lr8iw6xounvJQ4&#10;xE8gbXsaOBcuoiY98Ogv/QkVN+VZoEGxRZlT5JwYRvtEZCCFdbwx7aM8XNfR4mLzyGUr3jJhh7z3&#10;yiMBj5EG0zI+Yr+rvANwTLlsmQbXPwc9CMgYlN6nFdyWOv1nzIAvx1/Shnt36ACvli3g0bQJPDjh&#10;Q9Om8GjeHB40Yv0cLVsqYyvlSYseYmXdo0F9uJUrC5cc8uxLf2lTtvgbMSqnfJEcROXfzJnhXr48&#10;POV8vekhUuRoGrLQOJyGX1TUVe005a/EiQR5vuhVUZ61p9J+OYhM4JCccqqQRLYTJIADnz2pm/Kr&#10;Iw3GGjRQk8FQ5qEncHqUCFq/HkFyXwPlHgfJvQiSe/5Mnsdncl9DZCysvODR67a/v/rOoDyG8psD&#10;PeLxG4T+rUT/HhEUhJf8HhEaqibYofcHo1cIe7CHLw18ft5FROClu7tSLqfXEV/pez3GjlUTGVE5&#10;nV5J6PEu9Lff8OLuXfW9gt/D3oSH493bt3hHhbSXL9UzSkX0MBqt/vQTgmT84CN1uEu7TINLNeZj&#10;201Zm/ISvY3R65XIRhyDKEMmGgN89SeMxQiNE+S9dc6SSRkZu9aoribEMdG7FieQkPGsa/36muGA&#10;yLT0dOzeqhXcOFkEDUDpXZmeamjAJnKdMrCSY1WGYzRY4FiJchDbO5LQbFBGg4ivNcU7S9vEc2C8&#10;9E+qjCWf2YONDuNkrOeSK7e6Fq4yDjPVqqWOVxlDy5hE5TGWscLYLioFQBp0sYzs10WuqfJoRuNW&#10;uebKozzJlw8m2eZ5m2Q/Cq4LysM0vfUQbrOsyLPKYI5GG6zfvO/Y0OUfI4zXr4/RWMzx629xNVEa&#10;HMlUHJvz18PKYq2wrFgbNRHb9jzVsSdXFeyS9dVl+mJ6rRkY1mgV+jRdh+6N16B7gyXoXW8++tdb&#10;iMENl2F4g6WYVHMGFpYZgG15G+BkhsK4nCITrqbMgN8y5MUvOcphd66qylCMBmN7c1TC+oJNMbtM&#10;H4yrMgYTKo/EwlLd8HOOqriSNJOMvb+Dp/k4eczGczSiX39baXb+/XzufujpRmzl+yv83fX+k8ca&#10;F4z7/+wxsB2X9oJtD9sP1Y6wvWE7I22riUasNI4SuG5Ej7fA8jKmVt4auWQ7Va4c3EWe4/chNenW&#10;woXa9yqRe9XkQvwGRflaUEZdIpcpb/YiLzMfJ8Xy6NVLeV6kdzK9baYsy+Nz5QQA1app/VPRonAt&#10;VgxuEuchcp5nmzYfvr/yezC/EdMDLeVjGiMTWVdewmS8zwkalMzPfyv8HyR56aHSMVs2PJV+xeK5&#10;m55neb70YibH5iMyI+V5ypP0GEZZ30/OU3nXl3Pyk3Plf6dn+/cj/OJFZbDNflnJkiEheC1LJTNS&#10;fjT/1+K/LCpoc6I9a0+h9mAP9mAP9mAP9vDfEWiIxb7+lfT/4ZcvI1BkBs/GjdVEIvTOGldZ0pjP&#10;KAN+SXknGTuaRNbykPGtn8hCIUeOqG8J1MuxB3uwB3uwB3uwB3uwh//+YDcW+zjYNBYLDn8JX7Ox&#10;2FU54bMP/PD7XV+cuWdlLGY2sDAaXViML2wZa8SCXscn6zHkUXyiflvxseW3jmPdugeua87Pcccz&#10;Cg996V0oCmfve2HTvt8xcOQUlKlQDYnMBiM0FEmRKjVKlKuEzn2GYP7aXThy8SFuuT2HS9gbuEW8&#10;hSnsLZyC38AhSDMOo5GYbihGYzTH4LdwCZW8L97CNVy2n7+U/fth72/XMGX+ajRt0xV5CxRB/AQJ&#10;1T6//fZbZMyUBbXqNcW46Yvwy283cMcjHA7BwEO/N7juHCoPQqDlnIj1OVufuzGvBRt5Poex7tj4&#10;uIw1H+e1zmMs/yFPzP18Kq+OsU4Nfb86tssRy36srtsn85r5VJqOMc+XYjkf47F9pt645I2RR7BO&#10;N6LXERc+WdZqnzrWZXRi5OO2kRhpGucfa573aCzK8lecnuM2jcXk3ef7dOGRLzbvP41+w8ejeJly&#10;SJTEtrFY7bp1sGDJYtx8eA/hNJaSEO3tB5/Dp3Fn9Ez8Xr05jmYvgYPJcuBQ0pw4nDIfjqYvhmOZ&#10;S+FYltI4mqWUguvHsmoczSpxRrIxvhROZC6BkxmL4VSGYjgpHJEyP+eqivWFmmBRiY6YXbo75pTq&#10;hgUlOmF+iS6YUbYPRlcZhf61Z6Frg+Vo33g92jbeiHYN16FL7UUYWH4cJhTqioVZamNjqmL4JUk2&#10;/JYoLa4kSY07KVPjYfp0eJo7G1wqlYZXt/bwnz8boUcPIereHbz29sS70Od49zIKeBdzRkB6EgsX&#10;gqQP8o5+A0efUFy744UjB+5gy/wjWN9rMXZU74tjBWvjSraCeMQZeDljfYbUcBWepkuDuxky4UqO&#10;gjhfvi7OtRuAq1OX48muI/A9fw0vOJP10weIfngHL25dQei18wi9fgHhD28h2t0Zb4MD5SD042JH&#10;+E4Wsk5vZ++Et29k8VrNgq0h228lDztN2/3mPxDea8oxb2TfluOwAdMJ875/r5ZvJf41Z2H29VU/&#10;5V7Q29iFC9os8JzF/fJlNWsjvZRxJvvAbduUoj2VeWkQpgzDSJ8+mqKKrKvlwIFKiZ5KgwFbtqhZ&#10;5jmr+IsHDxB+9y5Czp1D0N69SpGQisVUEPacPFn9+KRXLyrwRMixREn+aLlHUfRKdu8eIqVspAhi&#10;RtTM5UyTvFGPHyu4zeOnBzF6c6DHMv6o5MyXChHiqFTD4/WUYyfKK5oBPV7B82L5Hj00pCxnb+YM&#10;mfy5yZk1aWzHGfRDZL+Ks2e1WfHlXJRHAML133+3CWfgV+j5f/1VXbdgehCQum3CNB1b6cSY53N5&#10;/wr0JqB7GpDt56dOadfj0mV5r64jlM+Wzo0bygsfCbWGz5tAA0aFxCluSLnbtxWh12/g+YWLCDpx&#10;EgE/74HvunXqPisDoRlmjxxz5nzwykG4bgM+o8rbh0LKsNxsKr1Pg9eMyfCYPgHu08aZGS9wW0e2&#10;p5tRaQb0eJtIWYWsq7xSdwzM+T6Xpu9nxkR4zJb3aL4c94LZ8JJjpwdAt+7d4NaoseZtqFQJuBYr&#10;CtfixeBKJf/SpeFWpowFVzPGOBUv+f5RSpVSs8K5cvZZUr68mhWdym+eQ4ZoM9BSSYIGOrxXVKDn&#10;Pf4UVKhg3gULVDllwCDtkVKkaNJEeU1wkUGcUiDTlcg44y7jdAoV+vOwPD3w0HsIvfDIdYwNF7kG&#10;hN7OjFjijfn19DK20ctYyqq8hvJG9HRzXkVseQxxMeo3xH+EsazcU5Ncc6WkIvdYKS2mTaspHMp4&#10;xNaPmD8NFReTJlWzJ7s3baq8iFDpPHDnTgT+9JPqwwLWr4c/FVXiytq18KfR9NatCKBB9caNauZj&#10;9UxJf0JlTfWOyfkqypWDW8WKcKtc2YKrNVWqKKUezu7MmaTVkoqVfH6o6EMDArk2+kyJCq4LRq9t&#10;etwn0cvz+nz1L7j88D1MSRLDNW0auGbJBPcc2eGeM4cZWc+eTchqXn4pH8q5Sb0aOczkhKsiB1xl&#10;X245c1pQcZZ8MdHTrLGV1xpb5Yi231xwz53HTC64Zs8OU4YMcEqeHE/jx8eTb77BY7lmTyx8pSHX&#10;9IvR65Dn82n8eHiaNhUc8ueEQ9micKhSBg7VysGhalk4VC4Nx0ql4FixZAwcKpSwTUUi6cxXoSSc&#10;ypWEc+kScC4pUGG5eAk4Ea5/AqYbcZZ2y0WeY9VWli0L5yJF4CTXjUaIysCGStBUcKtVS00UQMOw&#10;j4zFaAhG4y9iNA7T4yj3jR37AaZJOaUoN2c2/BfOh//SRQhYthgBXC5eKCyAv4WF8F9ixhi/RPIu&#10;X4KAlcsRsGKZSveVPtF7xDAoY+kG9eFeuZL0b+wDSyvvOO4VKwgVv4DycK8glJey5cqqpZvUod7j&#10;hg21md9FRqRsq/okyhfsiyhfUD6JDfM1VBj7NG6zH5y/QCm+06NqwKoVCFyzSmO1tHHcJlw3btuC&#10;ZdauRtDG9Xi2bQuebd2MQLlWvmOlTWvZAqZiReCSKpW0FT/A9PVXChcz+vYXIe+AMhRjfRkzSltX&#10;Fp6dOsB34nh1r4I2rEXg+jVyz+R+LeX9lHtvvKe81/r91uOWyX1etVyVC9q4DgFrV8J3rsgHg/rD&#10;vV4dmHLlkHY0saZA8O130tcI332vlChVnAGlWPmF/G11fPed1tbTgJrxSZPBOWs26T9FBmvcWHkO&#10;UBMhcGKDoUOVMiknRCBeA/or42QdNVkCjTcNcKyiMKdZ0OOlDh1LPbFho7xlP4QTNcjx0TifEzZ4&#10;GCdloFE10bc/BSfl4GQB0i6wn2Ucx2v0uMB+01XaI1f2G9LPmKRdMuXJDRONBfLnjzsi89GTg4Lb&#10;0ie5ZEgP52RJoTzpyDNLmcLYf6o+9AuJrXxs8Z9C5aXMJLKTSWQode48j2LFNC91lDdpRKLLXGzD&#10;6SFS5H4XGqDT+FfabeVNV/o9hfSDyoiEniBooE4FaJFJOA5mW0PvEfwOECFjbDUGlzFcpIzJoiSO&#10;RN+6hWgZo780mfA6IEB5mta/NfDbhOX7hPEbBddplKN/jzB/zbAHe/hbAp+pqCj1PPIb0bNfflFj&#10;Qg9pn9z4DahnTzUREL36BtJLyokTCL10CRGPH2tGY+ZnmN/I+DzT6PGVjw+i7t3D83374DdlimqL&#10;OA5ylrGG8sZKr+YtWiivXzTm4thSGYuxTbd6j7+Ib7+Bc6IEMmZKAxe2URyz0lBB2j+1lLZQvfMc&#10;g3AMIWMs5UGG+WgUIOMNtwYNVF9CT2QmjsH4voscZ/GsxXGTWgrfSPtC2M5YYLwZ5iXm9vHj45X8&#10;HNtxjCdjPY7FFFxPl04zxGUeW2U/h+zfRY6bx6/G17VrqzE9vdzSG7PyJk+v8jxfIrIYtzmpAT3L&#10;K2/y3K5eXY1FneklTcaLcb1HRiMxW2luZpy/+hr3f0yEK8kz4bf0+XAsczEcyFYGe7KXx+a8tbCs&#10;RAdMrTEZg1rvRqee59Gi7w206HYG7VvtRM/6CzGw1nQMrLcAvVpsQaf2h9C1zT4MbrAcc8v0xe6c&#10;VfF7ujy4kDobTmUsiL05KmB37qo4mLU0fpd9/Z4+P37JVg4rirTG2MqjMaDObAyvOQ2Li3fFsYwl&#10;8SBeEnjIOJAGY+pY7fxH8yXyw/8J2G7o7c3/Z5TMbeCjPPpxJkigjMQoK6rvN3XrqvbUjW2P3t7w&#10;O1C9egquG9HjFVKWBr9u9LpIz5BccszIb54iM9MYTE3WR4OqLVsQsGmT+v6kvkNxMj+BE/gxnt+z&#10;AnftQoAs/ZYtU965WKczFaeljaX3Cxdp3+htjG0/J5+gV3DlWZZGaiLzmdiW0thN+gx6yaARmfIg&#10;XriwKqdkY7NszTTVn3BcwuOVsQm9m7mz32Obyu8EmTNbJjZyolGc9Ev858KJAIMPHEDYxYvavyZ6&#10;mj13Tvvfwf8FAr0KUwE84tEjzetnWJgmL1KOZLdOeZFyoxGmSX9vD/ZgD/ZgD/ZgD//dQckBL1/i&#10;lacnwg4fhu/gweq/tpp8y5a8acQ8flWewWT7z8rOSu5mfYkSwVXG2pzokRNaUffklb+/XSaxB3uw&#10;B3uwB3uwB3v4Hwi6sdimTZvQo0cPm8ZiCRMlRp78BdGqfTcsWLkNv1qMxd7ioUckbjoG4epjP81g&#10;64GXIoZhly0DLyNmY6+YWJU1E9OYjMZlH/JfeuQraLYStH+gsRgdf9FYjPYtd03BMPm/wLPwl3Zj&#10;MWNcbPExts37uPQkCNdd5KHxiMJ9n9e4YQrDkQsPMXvZJjRt0xlZsuXAd999px6cb775BilSp0WJ&#10;spXQoedgzFy2GTuOnMPpmw+lTidccfDANUcfXHcOknqCcdM1BLdcQ3HLLQQ3Tc8kLkD25Y1rTu44&#10;d98Rxy/Lg7rvJMbPXo6mrbsgb4Gi6uHUH9TESZKiROkK6DlgFNZsPyxlPPE08A2cngP3vaNx+ekz&#10;Zfiin0tsHpqM567SzPkt2MjzOYx1x8bHZaz5OK91HmP5D3li7udTeXWMdWro+9WxXY5Y9mN13T6Z&#10;18yn0nSMeb4Uy/kYj+0z9cYlb4w8gnW6Eb2OuPDJslb71LEuoxMjH7eNxEjT+LuNxa4/fICw1/Sl&#10;Bbz08oH/geN4PGwCrlSojT/S58DvPybHmR9S4EyCdPgjeVacS50L59Lmxtk0uRRc1zmbVuKMpJP4&#10;dLlwIXUOXEqZDZdTZMGV5JlxXraPZyqKbXlrY2HJzphYaShGVhsvTFDL4bIcXH0y+lebir5VpqFv&#10;pWnoV34KBpYdhxHFB2Fa3nZYnqEqdifPi5MJUuGatDePUyeDKU82eJYrAe/6NeHXuTUCxwxGyPrl&#10;eHH2NF55uOF95As5y5gdDOcFpKkcU/zlMriEvcUD7zDceOCBC8eu48SqQ9gzdDk2NRyODfmbYkfi&#10;Ijjyr1S48K9vcPfrr+CYJCHcsmeFZ9nS8JBr6tqiJZw7d4PTsDFwXrgCHgdPIPDBU0QEPceb6Gi8&#10;fy1ER+Bt+DO8DfHD2+e+eBceKHHhwFvtPvw3B37Q4mzenNX7NWdspFcyb29t9u/AQOWxjHF0+R96&#10;9qzy2uW/eDF8Oas9FXsnTFCz1PtOnQo/ifOj1wPOej9rljLWoEGY/7p1ytNX0I4d6ucmf3py1kx6&#10;AqJHMXd67ZLynHHyGX8mUgHNyUmefy+loMOlxVsXvXcReu0iXGe8p6d23AK3Ix4+VEZYNOTiBzzO&#10;guk3fryGHDeVffy4Tzlmoo7dgD/T9HSeG9elDOE6z5Gze6pZMTnrvZyjP3/qbt4MfzlXtb5xo/aT&#10;1wjjPwXzrFmj6qSinm7womYWtYZpOsxjxFYeHT0ttnr/DKyLBjoCDQo5GyrPwU/uNX9qK0MLGmqQ&#10;LbLOn+C2kOsXA2Ma65Cy/pvl+tJgY+06+K5cqTyLWRSxzd44LMrZ1jDegH69LGlUyJ4t93bGJLnP&#10;Y+E3eST8Jg1X+E4eIYyMyRQzscXHAT8zttI+ZpSGeT+q7LTR8Js1Af4Lpsu7Kdd/7kx4jx0N966d&#10;YapdBy5Fi2mKZVkywyVrFm1WW8Os22rmbTPGOBUv+f5RqECmz7JLqJhQqRI4OzoVpDlbrnpm5R7T&#10;U6F61niPYkG/9zGebW7PnKl506AR69Ch8B0wAL59+8KXCrH9+sG3f3/4Dhz4AabHET8DKo7l6ZFh&#10;yBD4cl/D5dmJBZ9hwxS+Vljijfn19OG20ctYyqq8hvJG9HRzXoV1Go+d6NuCt2zrWNKJIY9Cj2d9&#10;0r77jh4NHyqA05iYiiUVK2pGY1QoSZQITvHjayRIoLysqLjPwnxCYlmnUQANrOhFiwrPRYrArV49&#10;ePXqpdr7AHkGAuQ5CpD2QbX35nb8YxhvROKYX54ff3mm/OV58psxQ10rjzZt1GzNztmyaR68Essx&#10;ECofUkmUM+ibUelGeN6c4T+1wSNYcrO3IxoPiGwYG44GbKV/Dv4wc/rmW2Wk4Pjtt8rLm9EATUFZ&#10;6s+gl1XLr23i8Anikv+pGVt544qq6ysz//pwvE7f0mDjOzj/+D1c4v8IU4J4cE2oYUoYX7aJrMcZ&#10;1iHE/0EjcQK4pUsN94J54FmzIrxaN4RXl5bw6tZaW3ZqDq/2TeFthVfbJgrPdjHxak+ayrrQtik8&#10;WjeFe/MmcGvaRCnRujY2wO1YMFlBxVq2we5t26qla8OGMFWupBSjqQzmKO+Yk7TVLjR07NJFedDy&#10;lPeMXlxpIOUh7zvjPOSdV3DdGsZLW+GuI9vKuGr6DCU/+K9ZLbIDFeYoC4gMsWG9IHKWhfUiB5ix&#10;ig/YuEErK/jLut9akamWL5M+UtoAvsvSF/iPHwd/2V+AyLABkycJk78AyT9J2pWJUlZkSv9xY6Wd&#10;GwnvIUOV0YyaOIETDPTuAy/pY7ykj9GMarg0r1sZ+iiYT0faSgvclj7Fm+289GF+csz+k0UenUYZ&#10;1SyrTpFzUmhy6odtGzA/y82YrtrEAJHX2U7Su6E7ld0rlNc8dUif7JopE1wzZlCGlKb06eH6paRL&#10;B9e0aeEq41zXLFnUT333Jo3hNVj6yPnzlJwXtHsXAslWynaUlY33U7unlvutx/H+btuqygX9/BMC&#10;dm6H36qV8Jb76tG2NdxKldSU4mW/zqlSw0XaWIVsm6xg3Jei6jVgK88n0dt96Q8Ij4MGqx5lysCr&#10;UWP4su+Se+0vYw1/6b/8CO+TbOuoNAOW8YsxTsecZsGSJn2cmY/KxIb0gewTFVyX58lH3iUag7nL&#10;M+TWowfcunWDW/fuat2dHm/0ZVzguyP1eMg74SHvCsvSEMOlcmU4iVzKPtQx3o9w/PEHOEq77JhM&#10;+n7pPy2eD80opVUDljTJa8znmDyZVgflCMofCT/IIY5WfCyHfJq/Wt6IqoPeGuid9fvvzZ7o5Pz5&#10;PBUooLySerRvrzyc+kobq+QuaTO8Bw2Et7RJ3nJPvDt3hnfHjkInjQ4d4C2yjLdcX++WLeEt7TnL&#10;Bch4POTkSTX2p2cwfiN4Gx6uQSVeemGiN7DISGWY8/7VK+Cd3ezLHv7vBHoa4XetiDt38GzvXtWG&#10;KsNTTgLEtkXeEU/pK735zWL1agTt2aMmS6I3MX57orI6FdP0QAW1aJMJofJeBIiMwnGAeq/Yn8t4&#10;h/KMq7RVprp14SzykVJeo1xpLYN/Kd98rRl2yXhHGTfRIxZh3yHvPr1k0fOr3q9wlnUaaClj/q5d&#10;1eQxyhOyHC8N2Tm5hYnjbhpuiexr2c93IvcmSgwX9pfs7zNnhilTZs2bDutlfhk3xDg2a2hcQeMr&#10;jmU4pjH3c8ojmLRfLnH05GUTuZYuUqcyfqCBBfsI6Xd4D5VncXqnlT6T58tJohSURTkZgS6fSjr7&#10;F5OUpzGdun48JuN1EKzvmX7fYjMWIx+Myb6Cw7ff4XG8BHiQMAnuJk6JKykz4ViGwlhTsDHGVpuA&#10;Th0OoP4IZ1SfEoaqE4NRf8A9tG+1GwNrTsP4ikMlz3gMargCXdvuQ6e2+9Gv8WpMqzAEm/LVw5HM&#10;xXE6XV6czFAQhzOXUB7M/kiTGzeSp8c12c+JTEWwulALDKs2EZ2arEXnpuswrso4bM9TF9eSyn2V&#10;6+8lx0mDMVfLMf9vYev+/hVs7ePfwd+9f+M5/e3wHRN5hW2BSdork7RTWhsj7ZWMKTm+MEJjpjhh&#10;HpvEGeYXlIE84bqhDlUn21MZt6i6c+dW33pokMoJ8jh2VV6w2fYY2ht9vGtpe8zo8UY8ibTHXNLb&#10;Jeth+0VvXfyfov49iKytvlfxOxSRdo6oeBkL6N+1/OfMgS8nVmjXTk2+pWRh8zV34fWWtl5NHiD9&#10;gUvFimrs7ijnpzz9U36kTMnvZ3Jf+F2KnjIdKWNLH+Mgeeg904EyKNtKfqOtWVMZi3HMyu966jvf&#10;wIHwEfnSq1UreDWW8V3TpvAS2ZLpAStWaLLk06fKWye9hNEjGA2z+e9G/cPx8FD/byhrvqZ8KX2t&#10;se+1B3uwB3uwB3uwB3tg4LenyFu3ECDjd/7v478/Zfgvco9FpuVYk2NWetLmmJSTpHAMTXlGxn1q&#10;8iXKpVbjv89hkWllTMr/fZSvvAYPRtDu3UrOofcze7AHe7AHe7AHe7AHe/jvDnZjsY+DTWMxFvIx&#10;G4tdcwjEuYd++P2er9pBDGMx3ZDDgG6sYcQ6j86fyWs09DCWs8VH9bAMjaY+YTil51PIudJg7IYp&#10;XBmLPfB5Jdt+2HbwDwybMAuVqtdFmrQZlKGIZjDyNVKmTosiJcuhcetO6DdiPKYuXIZFG7Ziza5f&#10;sOWXU9h17AL2nr6OX87cxsGzd3Dgj1vY++sViT+LzQdOSL59mL9mE8bPWoAeA4ajdsMWyJu/CBIn&#10;SWZ5SL/77nvkyJMfzdp1w6ylm3Do3H3cdo+AUzDwNOidrIerczv3wNdiMKafb2wYzz+2+I/S5Tpa&#10;rpWNfVjK6HkMdRjLGdOs6zASo/xn8lrzoRzXdWLWp8d/XEbDWJ81ts7HVj5rjMdhNEyL7RiNZa2J&#10;La+tuLhgLKehHdOn8sYW/+F8dJhXJ2YZW9gqbxOre0Bs1UdiK0ePfFedQpSR6APfNzGNxYaNR/HS&#10;5SxeBXXYBqRNkwZ1zMZiNx7eR/hr+tQCorz94HXkN9waPRu/Vm+FA9lKYW/SXNibJBf2pciPX9IX&#10;w8EspXAwaxlZltbIagvmKSXlZV04nKUkjmYqgWMZi+F4hiLqR/PPOSphTcGmyovY8OoT0bfufPSs&#10;vxi96y1A31qzMbjKRIwuPRhTC3bB/JzNsSRzPazMWAPr01fEzjQlcDBVXpxNkwW3MqTH07zZ4Fmx&#10;OALaNcHzUYMQunA2XmzfiKgTB/HqzjW88fHA+1ea9zQ98JcQHbc/F/zeAq4v3uOeZxQu3vbFqaN3&#10;cGTNERwcsQQHWgzGgVJNcSBjaRyKnx0nv0qJs/9KhOs/JMCDVCnhXLggPBs1hP+woQhauBDB0mkH&#10;//QTnh85itALF/HCwQHRISF4y9kIuWNL4BHQOIzXniZr/1s/qXgt1GzfL19qcDZHfeZG2X7z/Dmi&#10;XVzw4to1pSjz/Jdf8HzPHjz/+Wc103LIgQMIOXxY8VzW+cGMxk8+y5ZpHhMmT4b3hAnKGxdni1cK&#10;HFQsHDJEUxKWdF/O8rxzp/JKFU5PZHfv4sX9+2oZfvs2wm/dQvjNmx/DeOGF5FFwm96oLl5UXspC&#10;jx9H6JEjagYqHW6HHj2KMDNcNxLG/ITr5NgxhEs9hOshhw7hmZx/oJyjL8+RSkgzZsBr2jR4TZ+u&#10;wW0rYniOILw2OtyWct5UfJHrxB/QnJmf10nBdf5cNqDHWfJY5bWJnofKTYK6B38HgwcrlFcB2Y/6&#10;gS73Wt133n+dSTqTPoYKy0ZipGnpymuJbHvxOk2d+gFe+9gw3xNPHYkjWrqkKWRd6vGeOgm+U8bD&#10;f9IY+E8YCf/xIxR+E3RGfmCiGWOcMT4O+E8cpbCV9jHMJ5j34y9x/pOk/DQ53jlT4T9/JnxnyzM0&#10;jp60esK1aTOYKlWGS/ESmscrzkJu9EIQR1wk/2dhvjjmjVGvHA+PS1GmjJp1V82yK8+QMhajwRcV&#10;86Q9V0Zgs2dr0EDMuE5DMVnnu6SMw+R9U0sqUkj5gLVr8Uzal5D9+1UbEC7vcPjBgwjnOpH3/U9j&#10;ow5L2/EJLO2NFbHFfwq9zJeW/agMj10IlfOxRm/jia10Yxur6mB99CwphMh6sPQLVLL0ZlvRtKny&#10;gEEDFOXtgjPxFyigzXosz+qn0DzA0YubUFSemxLF5VmSZ1yeJ3pFcjbPtO9GpZYGDeDVpAm8qbwi&#10;S8/GjT9BIyskjmWaNYNXy5YKxrlXqwZXHgOVNKm4LXJcDCMu2Tai0m0QIx/L/ZPQCC1RIk15M0NG&#10;OGXMBMd06eGQKhUckiUXksEhuSxTpPhrpEypwXp1pSMDlnQbWOf9VH5beT+LWRHKUg+P13zOjnJd&#10;nKgkli0rTHlywa1gPrgXLgCPIgU1RLbUkLg4kR8ehfLBQ+rxKCB1cVm0MDwrlIV3o3rw7d4BfsP6&#10;w2/ccGnLpV8ZNwx+owfDb+Qg+FvhN2KgwtcKv5FkkKwPgs9wYdggeA8ZCK9BmuehuEKPG0Y8Bw3S&#10;vACNHKmUq6lY7d6li2ZYJs8+Fc5cqleHK5XnaNghMhyVdj1EbvEYI30PZRejkhzXrWG81G00FqNS&#10;L/tgtvm+ZmNzv3XrteWa1fBbvUpjDZFtHXO8L1kl6ytXasbqsvRdswa+nKVd2v5gae/Dfv0V4X+c&#10;QfgZ4fff8UKWL86e/UL+0JB6Xvx+BmEiswaLHBwox0mjZBqL0cuFK43pqGRYthzcdA9m9GpWpTLc&#10;qlaBe9WqMakicYJKZz4aThPZdq9eDe61pD2rW1e1aaptaiptE9unz7ZrttDaN6/GTZRyH+t0o3cU&#10;aTOpDEg4G71bbaGmnIfcbzc5Rjd1fIL1uhE9nnAmerbFhNdDrgs99HIcwPvsx4kWNm/WWC/3mvdr&#10;9Wp1Lz/c74/vtXomOLkCy23ZAj+5x5ycwlueH8++feAh14THorytyLVXlCfltXtiQOUhXP8cseXV&#10;441Y59FhmhyP8rxplod4fXg/aHQeJHJOyI4dqg8N53jo9GmEybgrVMYeauxi5qO+3Ea8MX8MmHaU&#10;69J3mwmTbVXGGqtyYRwHyfGoY5J1jgeDeA/kfnrJu09v0/TgowzG5F67SRvBdsLijfpzSHkaian2&#10;iG1PT5Fl27SBS+3acC5eHPRyqJRd06aBY4b0cMySGU5Zs8IpWzY40nib6+ZtI44SRyzpWbJIWTPS&#10;7jvlyK684VAWUd5wKG+IXGohhvzxGcwyrbGcEZtlrDHXYamLspEcGz020ECMRm/sY53oGULeLRqm&#10;BvC7h8hZ6j6pZ+YoQqTdC9m7FyESH0IZWJ4tC9u3I2TrVoTIWDZU3qVQSecz8OLKFUTJmJ9jf34b&#10;sAd7+E8M/JalPIzdv49QaUuD6B2YE49MmaLkEDcZi7iJvOPO8ab0Hf4iNwTLuxL2xx9q0iEqrxuf&#10;fxpGvvTwUO+H+hYk/T6/MQZt26b6H8pBrq1bq7EIPbEqudtKFrelfBYnvv5K88pF5TcaZNHIiQpv&#10;P/yg9qPiGSdtAtsPejmjsYLvkiVa/yiyEb/BeHTqpLwf00hD5Wfd33wDFxkD0MuMq4yfOHZyr1cP&#10;7vSCw/EOPUVzcheRlT9pMCZjGTV7O4/TcIzK2I3lqLzHPLbKfo5vvoZLmtTKC7p7586arCj3y5dy&#10;g8gRfnJ+/I5o+V5AeK8ljudOuYLbNPRwa99eeV5UhiLx48fZWCzOSH0ucrxu334N1+++xaMESXA6&#10;TV6sKNwKA+ovRsN+11BpehgqzH+PatND0Uy2ezdeg4nlB2Fh0bZYVLILZlQchtG152BY3fkYW2MS&#10;5pbugfUFGmBv9vI4lrEwfk2bF2dS5cDlZBlxJ1FKPEyUFNdTZMThLKWwpFh7DKw1A22bb0abltsw&#10;pPYsrCjaDqfSFcT9eInhKveIxmLuwqcMxv7SNfg/jPV5/VWs6zXuKzaM5Y3Yyvvvwtbx/C3wG0eC&#10;BHCmcVixYmpcwLbF0sZwbEDPzAZcY8E6n8LW2CM2zHmVh3fCdUNZV3oPE3lcwXgZG+mev/idmO0K&#10;v/sTNZGV3t5wYiuitz22YF5pg9hOKaS8Lycrk/7Ic8gQeEi75iHjas+GDeFZvz48OdZraP4WpX+X&#10;4nhP8qhvUpxYS9Y9eA35PVXaM9UfmK+7aoelzVYTgpm/jfEbmZPIko7SnivZN2NGOEpfQHlYycpm&#10;+ZhxDiJnO0g/5iDyJuVuflejNzEatAXJWO35rl1KtgwlXBcZMkTa4xDpbyhfcszAvpJG1spT2Nu3&#10;apJC5R2Enjujoy1w4kI93R7swR7swR7swR7swWYQGYKTBj8TOcOzZ081+Yea5Mkgdyr5J34CuKRM&#10;qSYPU5OUUhaSdTXZCsd+5jGpsZwq+wn0POqfH8fgefPCTWQxelANO3dOGcLzu4FdkrEHe7AHe7AH&#10;e7AHe/jvDbqx2MaNG9G9e3ebxmKJEiVG3vyF0KpDdyxYtQ2/XnXAY29bxmI+uPSABmNGYy/NoEtD&#10;M/KyZSwW0wgsdoz1fkCLi2Es9kgzFvv9gR/OPJD4J/645xoMV/8XykmY3VhMh2UsxmIsb5VuRPLS&#10;2IoGY1ccn+OuVzQeyUNwzzsSv153woptB9BjwCiUKl8VKVKmwddff6MeoK+//hqJkyZDxqzZUaRE&#10;KVSv2wDN23VGl75DMGDkZIyaugAT563CtEXrMWPJBlmuxcQ5yzByylz0GzEBnXsPRONW7VGxei3k&#10;K1gEadNnQoIEiSwP6Pc//Ij0mbKgRv2mGCl17Th6CRefBOJRwHs8DXyPBz4vcd0lxHL8uqekz2E8&#10;99jiP0q3G4tZsHU+tvJZYzwOo+FUbMdoLGtNbHltxcUFYzkN7Zg+lTe2+A/no8O8OjHL2MJWeZtY&#10;3QNiqz4SW7kYxmI+b/DQ9w3OS4O7ad9p9B06HsVLfcZYbPEi3HxwDxGvNUOqF77P4HTqKn6fuh7b&#10;mgzF8iKtMT9rXczPUgcLczTAkvzNJK4VlhVtrdJip5WC+ciKIi2xqrBQqAVWF2qGlYVbYHGx9phZ&#10;ujfGVB6JgTWmoXed+ehZZyH61JyNwZUmYHyp/liQryU2Z6yEg8nz4deEGfFHwjQ4nyQdrqTJjJvZ&#10;c+NR8aJwrl4RHm0bI2BEP4SunI+oo/vx6uZVvDE54Z2/D96HhQByfso4SaB5VpSshL56B7/I13AO&#10;icI9z1Bckn7j1MnHOLD+d/w0dsP/Y+864KWoua+KFOkIUgQp0sUGKIgNUJogKigIKh0URTpI772j&#10;IgiKCEgHUUGkN+m9w2u7r/fe+/nfk93ZN2/ZBw/E7//pl/t+581McpNJMkkmmc3JxZrOo7D+hfdA&#10;0tvu4pVw9KGSOFO4FC6UeQyXazyBa883hHurNxRBgruwc3FUwukzSPHyRKqvD9ICA5AeHoaM+Dhk&#10;ZqSzeLXcgXCH5vS4OKSEhNisebm7I/H6dSReu4ZENzf1Q2Cyt7cC/Ujeiti5Uy3iJJmDCwi5AJkL&#10;k7kDM6/9uJMmyWMkEJHUMW8eghYvVmFC165VuzyHbdqEsI0bEUpi1vr1rrFundIPXbNGIUzcaKEs&#10;avduxB47hoRLl5AkaUzx9FRI9vBQ1wokD7qC5E2B56LHMCmSRyJZ4uDO0ySjhW/ejKCvvlLkJUXA&#10;4uJGyadBmMq2MFpg3m1UgeXi5KbKxg6S6hR4LUdVZq5APzNc6djhuCcXgUua+QP4PYHkWcF+rRab&#10;yz3UgnOnfOUIQ9dVGCk/QpWR5NF/1ChFIgvggqHJk23EoJxAApEzMc9Zx47AaYIZUxE8gzu3ZiF4&#10;prgp8PzeIWTWdAVXfrfHVAkrccyZieB5sxAkx4Dpkrcxo6W9fa4W+Fvf6wBL27fUTtyWN9vC+tZb&#10;sHIh9Tvv3ARnizM5ubsE9XKp64iXaNvWnjZBu3bgzudq53c+c3vfYJDAHIRKZ5CISfB8wgQbuZAk&#10;RRIOxY2LOsKkn4g5cACJ0naTpQ9L9fFBqvRXKSbw2kBO7goMa4fSkfgI5efnJ++bQKQFB9sQFIRU&#10;uXYJ+t0KrnQDc4A5nEPXFN6M3OgGBNwE7rZvwJV/NhjxSBkQKXKeKP0o+01amQwkgZYLwT/8EN4d&#10;O8L7/ffVs+eiHC4EvBXUgpquH9nQvRt8eveCz8d95NgbVglvkTrORS1eTz2ldtDnokgLd66uVMl2&#10;zUUv1avdjGring10r65gIXhdubJakMNd85U1NO5kKPM3dTSDbncChnnwQdvi0nz5bbse3i24WIjI&#10;l09dczdFWhvwevZZtbDKW9qa9zvS1tgvvPEGLM2aw/J6M0UUIUHk7tAClhYtYZFxmKV1a1jlHlZp&#10;2+peBBdckZByCxg6ZrjSI1zp3hb2tGSLi2mln6RVLdKSeujX5SP49+iOgF49EdCnlw1SxxToliv0&#10;QEBPiUPqJ+HPcxmfBvT7DEHDhyJowlh5x8j7hH33XMHsGQiWvjxI3juu+nkiSPTNMN5HQYJACacg&#10;/X+AvMPU+4xHA/b3mysY70Pj/ajelyThyliaoB/J2WoXdb7jSSYbMAD+8i5WFhsZj52wq8IZcdCd&#10;MK7NoLvRbxsQd/8Z9vuSGMxFdMRMm+VPwy0nKF2ShhkP3wVyD4YN+OYbNVaMPnhQ7fqZIn00+yNH&#10;P2b0VXcC1W8yjkD1g3Xs6dOI2LJFyn+69EndVf/jUaOmsvqhfpTmAu5yZeFZQfqOihUEj8GzYkWX&#10;oJ8HF3ILlJUQ6tIyaBXpv6pUsfVfpr5Jgde3g6OfE1SVflD6MkvFSoKKEu/j8Hyijtohle9k9qMk&#10;7ijSTt++NrJPz57w7tHDBtO5j5yb4dAhZAyiIGVCC1G0GMWxJ3fRV8+cZHD7QsrA2XOynqP9meYI&#10;hptjX3w5dx7858yRZz/TVk+lXvrS6gjvz3dGly5yNCDXRpoM2N8rN7m7Qk66hrsZzjoG6CflywXr&#10;VulvrJ06qXLzl3FtmMyBonfsQMKFC0jmnMM+vuC8Q81ZzHOT3OB2+ob/Heio+ZDUeYKbiCgixt69&#10;CPvxR9XuOP8hQcxK4pc8B295z/vYiai5AudQ3HhC5hFqLsVxgsRllXKzdOig3iuWVq3UxgLqaO/D&#10;+c5RFmfYn9uvzbCIG+F4H0g4hlVoKzoyHvV+7z1lUdFHxiUcZ9z03AS28cdtIPqEOZwZLsM4wx4H&#10;+xNC1WNJm1XGyeqd++qr8OJiZpLZpay4IYIa48ocXPVRHHtJP6XGbOzzjPGqgoxZCY5d+SylrqXK&#10;UY1hJWxaRATSExKQma6/l2j5Z0tmairSoqPVu56W8thGuHEIF+lzTMM+R1mpkj6H30g4PlGW7jdt&#10;QsyRI2reQgtlJIqpjZS4gZLElxYSghRas5d2E3fuHCJ+/12RkvhdhX0UCae0XKUsJqsxuYzHSaDi&#10;OJ9j/vtcL0TLNUhwMi1yU24SL62O0dIg50H8BhM0fz6CpW8mSFDg9xTvd9+FFwmoJUvaiGYyl1Hj&#10;Ac4PpO9hHtQ3I3674vtf5mgkViiL4ySMcad2e15uSQAz0mjAlU5u8WAeNYayNHpB9Yck95GgF7Rs&#10;GYKl7wvmJgEkYnCzAW4SQ8gz5nUQCXMkZ8g1vy0xP14NGtgsCzEvRvp5ZJ5k3uRJckvhwvDkjvRc&#10;VMj83iqvJpB8RRIWLXgF0k3mdIceroJv67TDgDfm4e2+R9BsQghaTo3COyPd0bPrVox8fTzmP9MJ&#10;31dvhh9rNsd3T76NhfW6YHaDXpj9fHcsfLYDlj7RBqurNcHWx+pj7yPVcaJIGVx6qAiuFSiIS0VK&#10;4GCZ6lgn/rOe64H+zSahW9tF6Pr2EgxoMQ0zGnyMNdWa4kDJKrhYoCg88zwIi+SF6fRiGl3AqFvZ&#10;6tg/AC7TbX+2yrodnykt5RngRip3AiOcUTdIhmS7lnvktpyc02jAle69hKt7qWumnXlgXlhG0i7c&#10;CfM3BfO52c0VzP606MDFuo0aKQtdtLysvhPzuy7HeRz3sQ82QY0dXSCbnvRN/F6orDnTKq3T/INz&#10;ADUPMIM6Zj3na4LjLULc1fdIptU+Z2EfEsT5ColhnIfY58mOPofnOYF9k4Qz+iPVX8k8ld/LORfg&#10;/MuTmxWwrPjNyj43y/bNSs3lqsNCi2cCdU39smVVnVRlzm8/BlhfJS5uOMDNXtT3V/bntBrOb7D2&#10;sbH6FiLguFiNjWVszU0IvNjvc5zJ94mUebDMuSJ//RVxMufl7z3qGym/h/LIcaTMCdSR1/LOVWNJ&#10;Wp91QQKjiwEtWrRo0aJFi5bcCNekRO3diyCZs/M3HI6bOJ91bNz4gMzXaC2bv/1xo1T+LsjxTP36&#10;8KxSBZ4cl3K+Zx+3uxobu4Kho+4jc0I3WqV99VX4yzgxfM0axF2+bLOQqq2jatGiRYsWLVq0/Gvl&#10;TshiHT/sibnfrMRuTRb73yaLkWx15HoYTllicDEgGVeCU3HSMxK//XkZc79di+59B+P5FxvjkTLl&#10;8KBMbMyVKX+BAnikdFk8Xr0Wnq7fEI1ebY5mb7RD6/Yf4K2O3fDO+92VBbI33umI11q+hYYvv4Yn&#10;n30OFR+vhuIPP4wHH7QR0Aw8VLAQKlaphiYt3kT/EZPw7fod2HveB+dIZAvJxAW/FJz2isWxG+Eq&#10;/bm1KkaY856T+03+mizmgKv8uNJzhjkdZuJUTmk0h3VGTrqu3HIDczgbbGm6lW5O7ln5MUBdA9nD&#10;uIKr8C7h9AwIV/EROYX7q2SxufPn4eylc0hItZkvjw6OxqW9l7Bl5mbM/WAWRr4yFAOe+kTwMQbX&#10;+xTDXxiAES8PxohXh2DEKzaMNMFwG/GK6BDUE4x8dTBGyTWh9F4dimGNv8CQxqMwoMkYDHx1NIa+&#10;NBwjnx+Aic/2wqwnOmFx9TewvvJL2PPYUzjzaGVcLVsa7uUfgUfVx+BZ/2lY32gOv15dETT2C4Qu&#10;mofon9ch8cRhpPl4ArHRgImgxU8ntCIWLe+WkIRM+IYlwcM7Ahev+uLosWvY9esJbF3yBzaMWY71&#10;3SZiQ9Pu2FynOX579GnsLVERp0qVw43KleDzfD0EvP0mAj75GAFjxiJo3nyErVmjdvXh4o202Di9&#10;Q+E9FJYld31MT0mx7QSZmKgWk6kdIU2WyHidzJ2cr15VH/HCfvoJIV99hZBZs2yYPx+h33yDsKVL&#10;ESaDqpAffkDI8uVqsYeyDDB3rloYrAgiBBf/GqC7M8Tdb9q0LOtdch305ZcI5a7pO3ci7tQpJEha&#10;+KOmIrnduKFIbnTLCSSUKPCchDgukuRCTXv4+AsXEH3ggCKm8UdjLqrx/uwztQO+WlTLH7CdF0ia&#10;r7kY0nAzfvSW8PxBmtbXgiTfLLPQZctUGYV99x3C5Rgu5eQAr28Hs74djItlH7J4MUK4iPrrr/8e&#10;MP33EnymBM8XLVKLasOkfFS+VqxA+I8/5oyVKxW4+7eCuBEu9VavUh97I+TZRm7cqCznKWwkNqpd&#10;x23YZIfZ7VYw9LPDiP9mv1vFkeVmC79R+j5pZ/JcA1kfx4+3WZ6TeqXqo1EvuaCCCytygMOygx05&#10;ubsE9Zx1XbkJHPEafkwbQXcuTpd2oBZ809LMmDHZQYKpM8x+JDQMHw5fg1g4apRaXB4izzdq1y7E&#10;nz9v6wvsC525CNsArw3k5K7g5WWDnJMsq4iz7CO4iJpkMVpjkH5SS3bhuyMlOFhZi4z64w+1I2Co&#10;tGPVptlnsD9askRZ6LkVwhSW2PCd9JErfrC1a+kLuPjGn4shO3RQlls8uEtyqVJwJ7lLxlqKhCFu&#10;HlVcQMYV2UE3O0jiYFgSxQwoIkdFeIr/XYELfAiz2+OPw7NqVXhWq3b3kPAeVarYFmeRHFe3rtq9&#10;269XLwSOHausj7APDf3qa4QsXKiuQ+bMsYHnd4V5ympcyIKF6nmG8R0vzzbcgFwTyj0HGDp/RdeV&#10;W26g0ij9ZzjftTImUe+DVfb3AbHqDsF3CePgu4ngtbjTAk8oLSLJ/Ug0D1z4pX2XcR7t+FLcFWy7&#10;lzug9Exw9v+rYHoInjN+7ppOyHUAF+Jy3CBlE8r88R1Jq720MMt3Ed9hzjDeUzn5SVjjGE7Sv8Sr&#10;xoFSn/wnTLQt5B42HD7Dv1DnfqOc+n0n+BIjR9kI9vb+n1YkOI4MkbFCJC3mnD6txnCqH5f+2gAJ&#10;MGojgdu4KXcJSyIP3wG0vsMxIxeVh8uYgQv/uJDZs0ljuNeuDfcKFVS/486FfIoo9hjcK1cUOPUv&#10;JtDPwM19EuE63G11zP0cCWnsw5gugv3bk0/aFhN27gxvGZ8qcqD0F77yblUW46Q8HZA+1jhX71sT&#10;HDpcaM5xCMFzQ5fPku92eTbqmZmeoeM58pzPO8dnnn1MYITh8+a4wdhkwZEOA0baTFD1hOfUN8Ok&#10;cze6hp+5bBxpYpnIOMe7f39lkZdlQrJlqPQTUXv2qHFKAscWnHPYxxhqfmKam5jnLIaf8pdzA4Zb&#10;zqCODbkKQx1jPsR0cT507pyy4sz2y0WzzIthcZibaDja4h1AlZH9mfFa1RduDiFzvCC5R/Ds2bb3&#10;FY8G7O+wUDsc7zQnGP6h5rB8h0lfl21+wfGG9HkOZBt/3AaiT5jDmeEyjDPscXCeQ6iw8q5iOoOl&#10;rgRPmoRgKQ++w9l/xtCCg7+/moPfsfBbif5eouXfLFK/05OTkRIUhPizZ5WFZFqHZ3sKkvbEjWe4&#10;yQjfIbRgzv6Y45GIzZsRe/AgEi9dQrKvr7KQQssohnBBWKrM+eKvXUOkzDH5zYbjbF+SgV99FZ51&#10;noCHGpPLu5fvWXnfupcooUgUitx1n+sFaXcFEmKKFFFzCVqw9JV5kL+8YwInTFBkBY6F1PeqLl3g&#10;9fLLKj3cjZ0EM68n68BK68nS1/rLPIoke1rBoQUvfquiJVmSGRRhjOQDGdfQGpkiU5Fw5io9duR2&#10;Ed4tQbJYyZLweupJRWbw69ED/vKOCZB3aoC8JwLk3P+zz+D38cfw69nTBlox7d0b/n37wv/TT9W1&#10;j+SRz4X5IFlOkcCMe0g+PIsWhZeMjSzib3nqKQWSMxQZg3klYcycrhxAAhatd5EsZnkgD04WKYt1&#10;jzfBlJeH4NOOP6DbJ/vQo99B9OuxBaPfnIW5DXrh+1otsbZyI2ys/ALWVX0JK2o2x+In38KCZzpg&#10;Pjd/e6o9lovO5koNsad0DZwoWhbnC5XAucIlcaRUJfxW8Tn8ULs1ZtfvhnEvDcQXTUZieNMxGNV4&#10;BCY1+hxfPfM+1lV5BXtLVce5Qg/jet78jrSS4OZsYcz83P7Ss/sP46Z0s1089BA8H3lEbRhjkbGu&#10;tV49WOvXtx2ffRaWZ55RFsOtBuSaMNzVkRuu0DIWwwhU3aC1ApIOixVzWBJ0lSZnOKfRgCvdewlX&#10;91LpJvmtXDnbNwOp+14yf1HEJdZ9fpMwvksY52Y3VzD8GZ7lRItd3BiIc4vx4+HH/kjGXvyO7yfz&#10;Jt/Jk+ErY5rbwU/0HJC+SX3vZL8t/ZYac9vHjcbY0TGeNEAdjsXtftnG5Ya/zB8cOvweyTRL/+Hb&#10;p4+tP7EffaU/8ZV+hnD0Oc5gH2SAYaV/CpB+KkD61AD2SdKPcaMaErJoPVZZ9zJ9Y+J3HJfzOYJ+&#10;fKcQ5u9J/P5Df/v3LhKXab2N6QmU8gqWMSO//4fI3J6/yfDbjTEmNhDCcbY8l2ApZyJU9PjNjr+x&#10;cd6bGh2tNhJ0jB2doUWLFi1atGjRco+Fa1LSYmPVWhP+phAo81puhsgxrJvMFRVZjOPbwjIflnGo&#10;2giNxHhuJiljLTW2ffhhG1nMrutqbOwKho4ii5FoVrw4vJ54Qs0t+S0hcvduJPr6qu8NWrRo0aJF&#10;ixYtWv6dosliN4tLshgDBdrJYsdvhErkN5PFcoKZgHErP1f+Nh07TOQNBaew2WEKZwr7pwFxy4o/&#10;e1iHu/M95JpkK0W4Ev9jbuE4bY3BxcBkXApMwSlLNH47fAnzlq1Dz8+GKqJXufIVkSfPg9kqFJE3&#10;XwEULlocpR4pi0crVFKEr8pVa6JKtVpyrIHHKj+uLIg9XLI0ChUuijwPZiedESSKPV6jNpq3aY8B&#10;o6Zi6brfsfuMF875JeBycBouBKTgpGcsjl4nUcxUBvb82fKeHdn9suff7OcKzvoKxj0dhLycw7hy&#10;y8ndcHPlp2C/r3N+XeGmsIKbdbIjm5/pXgo5xKF0TffISYfIrpd1X+d7m3Vdubnyyy1c5cvhl4v4&#10;nXUM5ORvDpsbuErfrXDLsHY46xjtnde0JnjWOwEXA1JNZLE9tySLlbGTxebNn4dzl84iMTVB9aeR&#10;wbE4t+8q1s/+DVO7fIUBTcehV70hgsH4uOEwfPbKKHzeZAz6Nx2L/k1sGGCC4dafOoaewhiJixiL&#10;z18bj89en4RPX5+Mfk0nYNArIzD6uU8xq3YHfFvxNawtUx+/lHoCu8vVwrGqT+FS3efg9dIL8Gva&#10;CIEtXkbQOy0R3KcLwieORtSKpYjbtR2J504hxdsT6ZFhyoqYWfg6IRUuROARn4nz3nE4dsoXh7af&#10;wd4VO7Bt1kpsGDQPqzqOwJqXP8TPtZpgZ9k6OFiyCo6VrYKz1WrjxgsN4d/+LYQP7oeYL+cidvMG&#10;xB08gLhzUnaeHmqnIb1Q//9XSB7j4hkSMrjoMf7IEcTt32/D4cOIP3ECCSRxnTmDWDlGi1vEr7+q&#10;hci0EOBLS10jRqgfbNXiT2MhKH8QdgEf8fMRPR8uEpVz/oDMBcckz5BAyMU+kVu32vDzz+o619iy&#10;RYUxwkfIefiGDSqt3B2U1ou4I7XaSb9HD1hlkGglOYckGIMQYybG8Ni3rzq39uoFa7duasd8tYMp&#10;F75Mm6YWlEfv3Gkrp7NnFRKdIWV3W7gIxzJn2cefPGmD3ONvwfHjNhw7du8h8SZI2lUdYp5kgJ7A&#10;xbU54cKF7HClY4D+Fy8h4TIXzl7LjitO1/8FoLUHLh6mFb0IqZ+0zqcWdw0enLXzLomMUke9Bw2y&#10;WWswwMW8JhgLfB0Lfe1wdncJiU/hdm4CtfjC8HPyN6dHkcbMYJ7kaMDs7vCjRYr+/bPImRIP+xAu&#10;YmZ/wAX9qi3/9pvaHZcLBg3w2kA2919+sYHnDGdA3FQfQdKDPd7offuk7lxGani4+jFDS3YhoZiL&#10;LdWO/G5uyvKjo11evKjK7o7Axeskf7i7q/NYkjbWrUPQlCnw7d5dWeDwbNAAns89B88XX1Q/Eqnd&#10;kpu5wOuvOUHcXpMj0bSpLWzjxrDINeNVuzC3bQtvWiQx8PbbdweGpWW99u3Vrv8ku901JLyyHvgm&#10;LYi9oxYyBco7lYtYo3ftQhz7zstS7ix7ljn7PfahfwlGH2p7jlxYmyjPJxtcuf0nwfvfKg3SjyrC&#10;hJ0grojlbnbw/E7BOBzxSF2XeGmBilZPaQ01aMm3CFjwJQLmk/xFstbXCFz0DQK/WWyCXNNNYVF2&#10;0M/sb1zfLZYssYHnJIxxfMNFw3KvIBmThEl/F33okCJ7GvlS1oaMMjOOuQX1GY+c0zoRCVd8h9FC&#10;BEnz3EVejZE+lnET32Hs10mscYLq8wXqHddfIH2/2oWexGMJQ+IQLZkxXm5eoMZ07M/5HrCD1ogJ&#10;Ndazw+HmhCgJS6j+XxAu8TFeEgADJk+SNPWH9YPOsLzZBhb2Iew3BKrfaNYMXs1tsFnkcwX6uQAt&#10;/0k/peI0902EcuPRgF3HDHM/x/6MO6xy0TQXcTJt3F2+UycboXvIENvYm2Nsjq+5EJNjchdQ5CwT&#10;HH5ccOkEtTCTCzANspR6ZvJcDZiep8PNlZ8ZZn+OAbhIlPdi2lxA5cUE5/TfFVzcx6WeAfHnYlRv&#10;KQtvLk7lvEXeWWx3ISSXkkRpzDt4lDqmxhokWprnJ7eDQc505ZdbOMXBtDjaCdMlY59QSXPQ11/b&#10;Nu+gdTdjfibzI5K8bgnqOEHN9+xlRR1F+F+2TJVJjMwjOXdRY3/pTx3zGc4HeG1HvBPMfgmnRZf6&#10;BqjDuRHfZY55gLwb+Y78/4a8mxSYHkkXiS58h8fJmJ8gWY9jqZTQUEXI16JFS87CBe5pMj8jEZzt&#10;Pe7oUcTImIzEdb7DaZFU9T18V0k/TeupwXPmqE0EuOEIx3GpsbH22GzCmR7nNUk+PqqNxvzxB8Jk&#10;vBFA8kHXj2B9j2Pyt5QVQ75vPZ5+Osuq1X2uF6TdNUh+IvmrYkVY69SBN0ljcl9fWku0f4uydO4M&#10;T3n/e1SrpnRp+ZSWxrw7d1LkCxLFAmW+ECB9Ot9LfLcyjLLk+PLLyioXLRUrUonkw5PWlUjIcZUe&#10;gatFeGY3s7srKB0S6+Q+nmXLKCKXt8zpvF96CT6vvAIfSZOP5NO7YUN4P/88vOvVs6F+fRvoRsi5&#10;RcpEWYimxVeWv93KGy0rKQtrLLdGjWyWhrt1U+A8zyLxKcIYrfWY0pYTSLzyFtC6mOW++3Exf1Hs&#10;KV0bK2u3xvwXP8XkFhMwqfUUzGg2El817InlT7TB2qqvYGOlBthUuQHWP/4ifqjRDF89/S6mPt8L&#10;Exp9hqkN+mCRXK+t+ip+L/8U9j1SDfsfqYo9ZWrit8fqYV21xlheuw0WP9ke3zzVHoufehdfPtsJ&#10;Mxn+pf6Y+GI/zKv3EVZVfw27JMzpQiVx/YEHFVnMsDDmTBhzBeOZGXClY+BOdO8VnO9JK+BsbxZu&#10;nPLGG/Dt2hV+ffvCj+RCaQ8k8vj26KFA8o6CzJsVzG69e9v0SfKRo6obMse2vPCCIur8Le1ZYOTD&#10;ld+dIlu50I3WxEiarFVLWQ9kfmhZlWXkQwvDnBPQ4irB7wvGudntViBBjFbjpYz5vY/jQrW5m4zp&#10;/GbPth1JYiW48ZszDD+7v2MjOV5LX03SmK99zKnG9Ob5hn0sbp6vGDD8sunwdwTOd2QM6sPxK+Pg&#10;PFL6Pqv0fVbpb6zsdwyyoNQnA4pE6Ap2XQOq35L+U0HOSVi0yJGbG3nSshjnZTJf41zQap8TZpvH&#10;med9nLfJXI5zQmvLljarYPwmZf/+oyzH002eAYm1YdKfR2/fbttEj2NL49uP/XcB9V3dBH5r5/uR&#10;oA7n6yRbK0thtlefFi1atGjRokXLf04yM9VakxRu1HL5stq8LmDwYFhkPkiL3h4P2jcw4SYRVSrD&#10;65WXYZFxkaVdOzWO8nziCajNQuxksbuBYwwtc0LP0qVhkXmjr8wr+D009sIFG6Fe/w6sRYsWLVq0&#10;aNHyr5Q7Iot90BNzF63E7mM3cNXv9mSxLJKXjSzmTO7KBjN5zB7eNejnWtdGFgtSXKjDl4NxgESx&#10;i4HYL8cj10JwwRIJr+A4ZSQsOTVdk8Wy4ncKa9c1iCJmHJYCtoFxBOOoPPzT3nG4FJyGq2GZOG2J&#10;wrYjV7Bg+QZ8MmgUmrZ4U5G/ihQrjvz5C+BBmeCQRHLffTbw/IH7H1DI84AcTbDpGRVR9MQtb958&#10;KPBQQZQqUw51nqmPtu99hOET5+D7jbuw96wV56RCXglJVwS205YYZQEtK+03l69zOWX3y14uZj9X&#10;cNZXsJelJovZdU33yEmHyK6XdV/ne5t1Xbm58sstXOXL4ZeL+J11DOTkbw6bG7hK361wy7B2OOsY&#10;bYfXZrLYpcBUHLoUoNpd34GjckEWm49zl845yGLRgZG49McZbJ20GgvaT8TYBp9haM1uGFqrG4bV&#10;6YmRz/bB6PqfYMxzfTGGx9uBemZdOR/ZoB++aDgQwxsOwsjn+mHS012xsGprrCn9LHYWKocT+Yvg&#10;UsHCuF7hUXg2fA7e77+LgIH9EDxuBEKnjkfY3BmI/HGZIoklXzqP9EB/IC6GJkQkBxnqxyTuv5sm&#10;SBXECYIEV+OBg5Y4/LLXAxuX7ceWMd/h125jsLVVD6yv9ybWVGqELUUex968JXC6QBFcLVsO7s/V&#10;h6XdO/AfPBChX85HzC+bkXj6BFK8LUiLDEd6fBwyU5JtOx1q+X8VPvdMWhqjBbK4OKRHRSE9MjIL&#10;NM8fG6uQKn7cDZ3WumgJjBaAlEUL7vQ8fToCZ81C0OzZCJozR1nxIkgEc0aAHYGiR2KIP3cd5aJD&#10;/tjLxaN2QonfkCHw4/Ut4Dds2E0wdiHlzqPGQldFSLGTxCxdusDy0Ue2Y9euigDmDMPP0q2bOvfq&#10;3Ble774Lr/btYXn/fbW4mfkO37RJLQgkoYKLmhTCwpAWGoq0kJA7Q3BwFnjNuPg85LlkJCT8fYiP&#10;/3th3IeW7e4pEiX+BKRFx6iySpUytyEMqWFyTTc7jGdjdsvJ3XDLCWbd3OgrRERI24pW9YI/4kdK&#10;+yFZjAttucDeKnXMKnVSkRhZT/v2teGTT+497iBuRZY09M2gP9PZu7eNdCnw7t7dBskDofIi1wQJ&#10;lgqGH8MY/iRh2vVIOFDW/vr3V23Xb/hw+Em/QPibQHdjl2HDnzDcVF9C2BeXqH6BZDTuOsxFR9J3&#10;BE6bhrDVqxV5L9nPT95LUleTk7PDZb37D+FWaRB3x07Bf7fIPXgvZZUyJSULvL4TSBx81xg/HLFN&#10;JEhb4KJOWmYMnDJFWRrzl2fjP3KkWvgZMHGCa0zIJSZNUvEGyvuJVk7U+8kA31d3AwkbLO+vYBkH&#10;Bn/5JYK//lqRW4K/+ebO8dVXCJo3zxanxBfKRa5//KEWB6mFPuz7zWXIcjfqxd3CHgetjXLRLK3r&#10;qT6K7y17X/WPANNNyDtSwbh2dr9TREerfp3WqGKPHlXveEUWmzdfxi3z1JhHWfWSZ24jb5nJYk4k&#10;MQNKz8nflZsZhr9Zx7iWd4cC3RYuVOMpkvcDJF3BK1ciQupQHIkJPj62d5SUR6qUmfm9ZUa2d5Xd&#10;LZs/y5tlI/GkBAYqy0WRcg/WfZKAuTiZYyOvjh1tYyv26fa+XoHvAKOPF1jM4BjL/g5QixT53iF5&#10;mONA03iOYD/OPkL1/2Z3w80B05iQZCqCuqNGwX/iRNt4dba05TmzEThzhrwLpiJQxqG0WJKFSY7z&#10;wL8Al/3S7XCLfs6f4OJILpiUMmJZKcIdy814Z/PaFeTdlw2udAwwHhmb0Nop39fGs3K8r/n+Nt7h&#10;OcHQcdbjNcmF3KyBaXZ1f1dwTr+Bv0vXDqvoOEA3ljlJ8qyjnIsYdY2wz03M8xNzXVVw8lc6pnAu&#10;YYTNTRhDj/WeaeTCX86pxI11h4TMQL53+P6RPiQbpE3nCOo7QfWHnM8JqEOrZZwfqndYQIBtDmnM&#10;M/g+u1dwnl8kynzgvwVGmiR9al4t82eC15kyfuM4SC9L0aLl9qLaCuc8bEscm4WEqDm0shi/Zo1t&#10;IyCZK6jNUjjH7NpVbb7CdzzHbiTMq42p2O44B7HPmZQFfnFLlfEMyask1IZ8uwRB8+fZvkvROo70&#10;m9b334cXCSaPPgr3/PnhniePDQ88oEhXagHa3YJx0EJWgQKKxOXJXc/Ll4cXLYeSHP7GG/BqbttE&#10;w+Pxx+HB3dVLlYJX7VrwbtNazWWZd38SOkic4HuJ46927Ww7sxNvvaXI5RbGRwtEcg+HlTRJvzrn&#10;IjzJmyLQELSkxmu6i7+x0M7ATfkwQemwXBgvF+YxX0WLqvsqFCvmgBeJcpInLxLgSpeGV5ky8Cpb&#10;1ga5VrvJ04oS02TeVZ7pZngpJx+SK8aNU2NyWtbldwBvybcXyXUS7nbpJVR8zOcDD+J6nvy4WKAI&#10;ThQrh71lauLXyg2wrvprWFW7JVbXao711Rpjc5UXsKXS89hMoliVF7GyelMserI9Jr/QDwObT8cn&#10;bb7E4ObTMP2Fvlj+RGtsfLwRtlR+HhurNML6qi9jbfUm+KnGa1gj8a6v+ip+qfg8tj1WV+JthG+f&#10;fBtTGvXFF01HYGTj4Zj9XHf8VK0J9pesjCsPFoBV0usjIGHsP04WYznRWpu5vpDcVajQTfDMJdwJ&#10;PidCnrV7xYrwev55+HTooL71kJQfvGKFmtcE0yL5t9/a5j4yDwpyhrg7jsuWIVjm0yG0gizhA2Vs&#10;wjZilfpC8iTrz035+ytgfWe/QIIi2w/rPfNI64EGChe2ufF4G9AyniobiUeVDcOxfZDE9N57ah7E&#10;bwch33+P0B9/RIiUDa0rqm8RBMvBPK6zu+UEWq/ikf0p+z9lBUzuoTZ24HyM39BzgK8B0XPAyY0b&#10;YanNsDjedgX65eTv7MdziVNtYME5EPt+zlekryYhSy0uLlfORq5l/8F65QKGn0vI83Ic+Tyk/Llg&#10;maRbWv7ykTmMv8zBaKGaliAD+TuInPObk6t5G6GsRpq/SUkYhuXGc7TEqzZKkfIPX7tWkb6Svb3V&#10;Nxr1zS8XY2jHOJPXMg7NTE11vO+0aNGiRYsWLVr+P4QbUHIdCTec42+vfjI+tJB4z81AOH6WOYXn&#10;o+VkjFvXRqznhm2ce1etCg/OW3NpKfq2kPE054fcqJHjsKh9+5AUEKB+o9SiRYsWLVq0aNHy7xNN&#10;FrtZXJLFwmOTEGAni524EaYIYnsv8AZZZLEjJFnkQLwgspM3eO3slhXmVuQYAzmFdeVnIJu/kVae&#10;XxM/KSSC1ySIHLwUiINSgDwekkK0Ea5sUCQScWf44+6ROO+fhOvhwLWwDJzxjsGO49fw7drfMHzC&#10;LLz3US+81KQl6jxdH5Uer4GSj5RFYalUefPlcyKE3QwSxEgyK1qsBMqUq4CqNeqg7vMvovmb76L7&#10;p0Mwad5SrN52GAcu+uJiQDKuhWbiclCapCEWR93CcUjSevBSgKTXllbncshWHk7uhlvO7jw3I0vf&#10;gDnc7eB4Hna40rmXyEqjgay85KTrDGc9s65rv+xwpZMTHOFyKCdX6TK7md1d+TnDrHuTvlMaXLk7&#10;h78bZN2T52ZI/LyHuo8N5nsr2MPeKl7zs7e5Z8Wv4pC+jWDfdswtCud8EnHRP1WQjP0XfLFs3Q70&#10;6f8F6tZvqF4U5raryGJly6LFG60wd8ECnLl8AfGpSao/jfMNgseWvdg/ZBbWNumGpVVb4uvSL2NR&#10;6VewqOyrWFKhCb59rCmWVnwNS3kU8NqA4eYA9QQOHTlfXKk5FlVphUWVW2FJpWZYUb4RNj9SG/uK&#10;lsW5AgXhUSQ//MoVR+DzdRD84bsImzYBUWtXIWbndsQe2IO4Pw8i8eI5pPp5IzMull9tVNopPOPe&#10;u2GCQIF/BuAlWbsUCRxwi8b6XW74dv4OLPl4AVY3+xi/1X4NO0vXxo6C5bD9gaLYc18enLzvAVwv&#10;WRy+9Z9CUJf35f6TELV+LWKPH0WSxRNpMVHITCMNTcs/VfijY3pSElKCg5VlmJhDhxC5bZtjR3uz&#10;hQezRYebYFj9kXMu9gmcP1/t3O/10UfweOsteLRqpeDZpg085drznXdyRrt2NvD87bcVPAi5Juiu&#10;FjG/+y4s770Hrw4dbDCfc/GA+Zww/O3nKn6m54031D24cJa76IeuXImYP/9EoocHkv39bfDzQ7KP&#10;j/qhN9ewWtXi9CSJh+A1yzktjrRNLTkJCRRcBM9F8Ynu7soqTJKnp/Q5Up4sUztYnqqMneDK3XBz&#10;hlnHDFe6DvDZsi74+tosNMkz5k6xXMQWMHu2Wuzg+eGHtjpqLLaXawehMSfQ3wxX7mZ9Zz9nOOsa&#10;cKVrhxfT3alTVvthmzHD7Ga0L2eY9aWNehIsB6NNG0e2YxN4bW7jBgw3BQlrQPUNrVvDo2VLeHDx&#10;Xdu2atE7SarcWY5WxvgDhrKeQ5gt6vw3gNYquLsw00jLSlLP2ddwIXZmBmne/0whYYn9ZdzZs4ja&#10;u1e9T9T7Yft2RaiM3LXr7rF7twLjjd6/H9EHDyprSw7w+m4gYdnnk2QYS6shtB5y/vzNoCWE20HC&#10;Mg4jrvgrV5AcGGjbDfpvXuTDH8b4wx3rES2LqvcP+yzpqxzvMZ67Av1uB1fhCFe6OcFV+JzgY0D6&#10;W3ufe8ew3zdJ+m1aiFELktevV2QxRYogFi5UCw8dixIXL7HDThijuxMc5C6e22ELm93NDMNfgddm&#10;tyVyP4JuJGzQqti8eSpdXBgZIeOrGKlTtKzBvLA8+I50fncZcH5vZfNneJZNQICqF4nyfmVdpUUl&#10;/tBKghf7U4+WLeAhfazqq537fHM/L/A0IH7ETf7yDjD6fjWes4P9uHP/T9zc/9t0Pd9qK/3+G/CQ&#10;cZuHpJHvWhJ8aP0odOWP0tfIOFX6iug9e1Q/QUtyhOo3dslR/Oj/V3BTv3Q3YJokjUTEjh2qTqrF&#10;r/L+InHb8sEHts0MpOwsnTvZxhAf2cFzA87vd1d+xrXEqUiAXCxvjIkN3OLZZkNOerxmvFzcyfvk&#10;lAZnGP7OcKVrjFVyo+us4wrGuEfOvVjeTL/kRdVTe93MBtZJ+rmCvb7+beA9mIY337TVfc6ppG3y&#10;OXJxLxe20sJelLxnVd0n7HWfRK8c8ccfN+P33xEl720F0aHVQVoy5LhcbwijRYuWeyoy3+F3EY5n&#10;OJfmXCH0++/hP2GiIiKreR6ttMj8joSv0DVr1LidBHeOY27aQVzio3V9Na45cxrRR/5ElIz7SLgP&#10;Xb1ajXF8JF6vF19UhC13ksaIMmXg/vDDNiIHiUb33Z6Mczuo8CTikKDw2GPwJLmrTh14kvhUtqyD&#10;wOBZoQIs9evB2qolfOQd5CPvIloZsrZoYSOF0eKNzHUt/O7FTY/4/nrrLUU0cSzM473y5LGRVx55&#10;BJ4k6dSoAa9ateBVtSo8y5dXhC5l/YwkIVM6cwOjPHIE4yShRtLjybxWqQIvKV/eWx0rVYInCR/c&#10;UZ75zpvXQc4jPEoUV1Z+fGX8Qyu7ITJvDP7lFwTIGJ1WlrxIGCHRxtA3gSQrRbS6X/ykLG48mA+X&#10;ChTGmUIlcaJIWRwvVg4nipXFqWKlcbJoaRwtWhYHipfHnpKVsatMDewoXwfbHntWkcXWVnkJy2s0&#10;w9y6H+GL1yaiW4d1eK/rTnR9fwNGNJuMBfU/wvJaLbCyRlP8WLMZVgnW1miCTVVfwq+Vnseu8k/i&#10;cKkqOFKyInaXq4VVojezQQ8MfX0M+rWcihFNvsCXz3TEtkefxoX8hZUFNH8Bj8yDc97uJYyyU2DZ&#10;s26SHFaihKqDrJcsZ6+nnsoCiY4CWoWz8GicO8PuR2KPp9Q5T6l7qq6//DKsUqe5+QPnN6HyTMNl&#10;/h4mbThMxuihbJcy5ghlu3dCmLiHGUcZy4RLmAhaMJdjiMyJaHmZRFIL2zLbril/rvJ/R+BCVukL&#10;FKGTZVO9OiySN8vTT8PyzDOwSNkoGGVyG7AMFempZk14SFwsI2UNQcarJChx/hVNS1JXryJexltx&#10;MteLu3gx2/eFWCeY/bLhwgUVNpbfYfbtU/0e+07O7az8Vvbaa7A2aWJD06Y3wduA6Cm8/nrWuR0k&#10;WFmkT/KS+NT3eFo/5Jia/ZPaoI1jbIHz2JwwxuDma4aVftnSsycsPXrY5hEy3vWUMvKQuuQm/bNb&#10;8eJwk/7yriB9zo3ChXFDnumN/Plxo0ABuJcurSw10opd8MKFyrp2FL8tHT6s3jEsOzVXczWHE6g5&#10;ofhHG9+kBHzXqG9fDCfjcH5b4rtKEZyTk+0vKS1atGjRokWLln+ucO7N351izpxBiMzbfGSebuHm&#10;DSVlPF6Ic4vi8KxcCV4yF+B8gvMCNfflvMOYt/5FqI1MZCxneekl+A0ciPB16xAv42d+V/gn/56q&#10;RYsWLVq0aNGixbUYZLHly5ejV69eLsli5PXUfOJJdPigB+YsWoldOZDFSAwzCFwGUSyLIHYLmIhf&#10;xy5JOOJOwiu97GSxQ5eDFUlsr0EWux6KC9YoWELiERGbguTUDE0WM0hfPGcBHXOLwAmPSIXjbpE4&#10;diMcR6+H4ci1UAlDSFiSykSfJCySxQ5K4dL9hEc0zvsm4UpQKq4Ep+KMdzT2XbBg7Y4/MXfpWgwd&#10;Nwsf9R6A1u06o1HjZni63vOoVrM2HqtUBaXLPoqSJUuhePGHUaxYcXUsWao0ypQrj8cqP44ateqg&#10;boMX0bhZG7Tr1B0fDxyFCbMX49u127H14HlJezAuBiThamgGLgWk4LQ1TtIeJvnis2EaNVnMFbLS&#10;aCArLznpOsNZT+neIv3Zy+tm/1vBEc5URub7uEqX2c3s7srPGWbdm/Sd0uDK3Tn83cCI95CcE7Yy&#10;sLn9Z8liYaqNn/NJUmSx876J2HvGgiWrf0Wvz4bgmbrPoUjhwtleHFlksTcwd+FCnL5yCbGptMoF&#10;JFt9ELR2My59MhB/1muMPY9Ux64CZbE7fznsLvAo9hQqj72FK9hQyIY9JhhuDjjp8nx34YqCSgp7&#10;ijyGg8UexfGHy+CCpMmtUnn4PF0DgU0bIqT7+4icOQlx235G0uULSPb1QUpQAFKCg5AeHYmMlCSb&#10;NSkBSWKJghA5cZOsnJGLo9GZOBKchsOeUiang7F1yzl8P/NnLPxoGr5u2BVry7+AvQ+Vx8kHCuHM&#10;fQ/iVN58OFeoEK6WLwfri88jqPsHiJg/E7G//4bEK5eREhqCtMQEvbvhv0XkOXKXS1qaSPH1tZGb&#10;rl9HEokVN24giWQdE0hqMEO5u7urcLyOO3NG/ejtP3WqWujj0aYN3F97DR4CzxYt4MUFjlzkQtIY&#10;wQW/hHHt7O7kr8K2a2f7cZpEnE6dbD9SE/xxOScYOgY6dICFJJZ33lELXZlW7tzP3flJeIv8/XdF&#10;OCHUwkv+KGwssDR+JM7JjfjjD0Rs346IX39V4HXM0aPK8k5qWFjWLqHcGVsDmcnJygJMkvRvaoHD&#10;7t2I+OUX9eM9F8pzQbUimxBc0EoY1yYYzyObm6HvDENXzs0w3HMEn6+kTy1Gl3SFb9igLDBwoTd3&#10;yVWkKzvhivXTKtcOS2M5gf5muHI36zv7OcNZ14ArXTvUgg1ze2HbygnO7cmAWcdYlM5F72yzb79t&#10;g9GOzeCiEANyfTuoBSokerZsCU+SxaSf4Y7xXDjNXdm5I3PY2rUI37zZhk2bVL/EZ6XA83sFI05z&#10;vGY3w51pMNKxbp3qZ7jAm7sOs67HHD6s+lBa+2F7UP3D3wVXbfBOYcSVkmI70mJARgbS2ZZJWgoM&#10;VMQUBRJb+H4hceduQRIUSU8kuRASf3JQUBZ4fTeQsCm0YCj9cgotL9Fikytks87Ea2c3GxgXicEq&#10;TikHZQFBykWVj6tyvFvY4+MCJPadJBDRKmb0PhNJjwv/2V8Z5AHzO8oM+t0OrsIRrnRzgqvwOcFV&#10;v3u3kPB8j4RKuwv+7jub1QISsogFCxBAwhhJWk6gZQMiJ3czbuVHmMNzd30Fs5sBEtH8LoUAAP/0&#10;SURBVNhIFKN1H0kXSWQhK1ciTPqNCDuBg1DvN6d3lwHnd102f4aXZ6HGN1zUZn6HjRqlrE6R6KzG&#10;Xfbx0U19vrmfFyiSMSF+hMOP5CGO0/gOYFzsv819vcB4B7jq57NA3TY2oljzZmpMSaI/FyXyvRvy&#10;ww+KCMhND9jXKHKknQynyJOEH+FEXrwL3NQv3Q2YHkkfkWCxIFbGzWFbtijrvNxhX5Wp5JvvTcv7&#10;BuGcCyrtiyztUGMLE8x+N4H+fLcbz8aMWzzbbMhJj9fG2IH3uV1a7HCkm+MPM1zpirsapzjDha7h&#10;Zx7fqLD2tJnHQkqf6eZYhXMCljvHF84w1Uejzhpw1FPRc4azrgFXus5Qusa4iW7cdKNZM3i+/rqa&#10;TzHNtC4WKn1a7J9/qrkYNzRwvHdJDiVxOCeQUOwMbs5g3+SCOsrKMt9j8q7RokWLlnstauOixES1&#10;oJ4b9ZCgGrZqNfxHjVZjCJLFSJil1Uq/SZOUxRwSrDkH56YgtI6qrPzJXIRkMe54zo2QOG5PlrG4&#10;etdKf8hNH7ixEa3k+/bpo8gIXjKWUHj5ZXjWrQuPKlXgXqIE3PPm/UukEzNxRRGpSDwhKadkSXjS&#10;Qg4t25C4xd3XixSFZ9myilRlqVkTltq11U7pnpUrw7NSJRvhq1Ejm1UxvrMIvhPq11fEMAf5i3GV&#10;KQNPElRefRVWyR93W1eks+eeUyQudd+7WKSXLT/OoAUmWushQU3KUO0iL89MEVN4fx5JdnvpJbVo&#10;0KN8eRth7MEHHXF4FC+mCHN+8lyU1aSff1bgxgm+8o7ONVlM4rzyUGGcLF4We8vUwPbyz+D3Ck9j&#10;X5nqOF2sNK4UKIjrefLiQt4COFHoYRwoVVn5b6nSEGurvYJV1RpjWa2WmFu/G4a1mIGPPtqOt/qe&#10;xbu9DqHv28sw4eVB+PKZ97Csdiv8WPN1bKj6Mn6rVB97Hq2Nw2Wq4lipijjxcHn8WaoS/ihfBytF&#10;Z/bzEtdro/FJ69n4vMVUTGv4MTZUehFnHyoBX0l3kMBPQOtiRn7M+btXMMpOgWQxWhN7+GFFmiRp&#10;huQfq4zVvWVMZ4CWu6wyB6D1K28ejXOCugbs/gxvkbG+qqvSZjnGopVA/+nTlSWxMJLFZE4WLnPS&#10;MJmLOAhhMrdxRri4hxtHhtm/HxEyzgmXsT5JZ5wv+Xz8sbJmQEsF5vy5yv8dgWQxthUSxUgOI3lK&#10;6rGjHGSs6M0+SfKqIPXcAcPNBLYD1d/IGI7WBdk+SIKkdSp+D4o9fVrNDUh+5SLX1JgYRXo1f39I&#10;kaMZzt8eFOgu4zXGw28Q8Zcvqw3gaN1dka+4YJdkznLllHVFRSJ1grKGaEDyn+1awtCNZFBFBnzx&#10;RdtcjPM8ksRI+OreDdauHF87jcvtcMxZeE43jst5LuGVpWPGQzcpawt/M2jSBJ60SME+7G5Rrx48&#10;5Dl6SN/oIf0rj+zzfeV+IdLHxMh8WG0Sx29C8s5wvDfU3NHFHE6g5oTi75hv2ud0jjByVJvEybPg&#10;RmhatGjRokWLFi3/FuF8O0nGTfxNIWjmTPh0eE/moE/AvVRJuBeUeW9RmetxUxNuYsL5BsfV9s1C&#10;XI697xBqfk0r1zK29ZFxI4n/3ASS4y9+V+A6Fy1atGjRokWLFi3/HtFksZvlf4MspgrJbjVMzo/e&#10;CMdJrxic803ABf9kZTnogn8SzskDPmONxSnxO+EZheMeEcpi15/XQlU4ksVofezwlRAcux4hunG4&#10;HEQLX2m4IscTnhHYdcoDa7YfwcLlmzB+9iL0HzkB3T8dhI5deqPtux+geZt2aNK8DV5p2hIvNWmu&#10;jo2bvynu7dH2vQ/RqVsf9Ok/HEPHTce0L7/H0vW/Y+uB85L+AElfvNwrA9fDMnApKBWnLbE4Is/H&#10;lrcARRazEcVoEe3mcnCUhwt3wy1nd56bkaVvwBzudjDqjQFXOvcSWWk0kJWXnHTNcPjLs3dOu6v0&#10;0411xgxX98oJjnJmOBOy/BmfDa7czO6u/Jxh1r1J3ykNrtydw98JjDgUKVPBXl5EjukwLP/Zr+06&#10;LuN3+Bkw3A3Y47DjyHXpHzxjcN6XfUOKane7T3rgmxWb0eOTAXj62booXKhQtheHmSw2Z+FCnLx8&#10;CdFcaCCS5m1FzIb18Ov3GdwbNsT18hVwrWgxXFcojuvFS+BGiYez4boJzn5ZKKmg9CQOFRfjLFEC&#10;bo+WgWfNqrC+1AB+b7dGwMfdETJmOCK+WYj4nduQ6n4dGbHRtkXCXAzBRdnIBFMcL4gSBGcAHgnA&#10;yRBgu1cK1l6KxYpjoVi1yxvr15/D5q9+x8Zh3+DHd4djad32WFG2AbYVqohT+eX+RYrAWvpheFWr&#10;DOsLz8G33VsIGjoI4Uu+Rsy+3UjydEdabKxt0TMLScu/RzIzbQvPpf5zYTuJTA7w+g6QFh6OuNOn&#10;FQkiYNIk+H72GXx69oSvwO/jj+FPMseAAfAfOBB+cvTr398GnpthuDv5qbCDBsF/yBD4DxuGgOHD&#10;EfDFFzaMGJEzDB07/CWc/9Chjnj8RMd/3DhFcqOFKC7YpoUPZeWDC8kFalE5F3Lbr3NyU+7z58N/&#10;zhz4z5ypwOvg779XpJDYo0eRdPWqsvhBgp6Cj8//Hox8c1Gru7siOpDUECp1hwvXVdlNnw7/WbPg&#10;z0X9LFd72XIBkSpnJzjK3+xm6DvD0JVzMwx3l3B+1nz+c+cigOmcMAH+o0erusUFvH6sX0b9dK6P&#10;zhg5MjtcuZv1nf2c4axrwJWuGWZdpzaTDWY9M0w6qhwIlsPgwarNKxjt2Iwc2ntOUGE+/xx+0r/4&#10;ffqpvKulX2HcvN+YMWpBoZ+0ZVV/zJg2zQZn978CI05zvGY3w33GDBt4PmUK/CZOhD8h57QiFPrj&#10;j4rYkXD+PJI9PFS7MNrH3wJzW7wbSP+VbLGotCZ7eSHV3z9rUQzfKRwrGMQmB0hwcgG+f/6/wHRy&#10;TEXSVUwM0kjyCgxUi+QVAgLUYtRUORpQbjmBYU3XjMsR373s6xmXPEf2nSRpkxQVtsbWd/IdFsD3&#10;jryD1DtK3mOqP7S/r24C/Uww+rds7q7CCbL1h7eBq/AGbtKnmyt3F3BOt3Iz4jXi4LX07+q9LOXj&#10;AN8vLC+C5TWHR9u18hMoPzscYZzg8HfhR5jjoCUsBbObGWZ/SRPJY87vJkfZmd5dBpzfddn87eUR&#10;9OWXCqpcmG/pL/3Gj1djIT8ZF/nJOMuP/TbHWfb+3d9FP6/6eic4/KQ/VmMtjrM4bmP/be7rBcY7&#10;wFU/nwXqsr//FL69e6kxJfv+AElviIyruKN7ovRBbL/sf1Rf49TOM1Rf49wf/T/BlC4uaidhNfbE&#10;CYStW4cgviPknanebfKOY9kFjJCyHCXvZ2Kk/RncCq7e7ebnYoY5nCt/M1zpmt0ErCOqDpjdzekw&#10;u7vyz62OGbnUVWlz1rFfs56rcYrUNwXWTTNM9dGhY4ejnopeTvXbGa50naF0jXET3TjW6d0bfr16&#10;qfkU0x2yaBFidu9W7wTOwdQ8zoC80+4KxpxOzhURXN6PWrRo0fJ3Ct+NXNzF92HcyVMIX7UagfKO&#10;95V+z7tXT3j37Qtv6aN9Ro1S8ztaKuLmGzEkil+4oOYhadyMh/0W47PPQ7iYjeMCzk+4CVL0zp0I&#10;+fZbZdHHX+aL/hIf+35f6Ve927RRJCxaAnMvWtRBGrsnRBSStGjNiSAZhdcEz7l4jmSvAgXgSWIZ&#10;iTwEr2mtq2ZNRW7gxiqKvNy0qc1SEYlnRvy07EXiD4liJPvIO8Nbxl3e8s6w0kos9YsXt93PnK6/&#10;Ai7U4y7xJJA0bAhru3bwkefEzZf8Ro9WZH4efSUdipzNzV1IGCPJTfLnKNPCheBVqyZ8JDyJLWrD&#10;BAHHQj58JpIvloWr8s9GFpNyvFi4OA6Xfhy/VG6A1TWb4acar+G3ivVw4uFHcSNfAVhF97qUwYki&#10;j2DHo09iTY3Xseypt/HN0+9iSZ22WPJEG3z1bCdMbjIKn7+3Ch/2PICOgh4d1mBw80mY1qCH6LXB&#10;usdfxh+P1lHEsLPFH8HFog/jvBxJGNtZ/kmsq/YKFj3dHlMafYIhr49Dnzbz8HHrORj78mD8WKMF&#10;jhV9FNYH8iiyWKCAxDESxrwEznm8FzDKWkHqnbKiR9LQs88qIpG1Tx/4ytjNb9w421xAnp2vtA0f&#10;cePz9JWxvALPXUH8fOTow2cm41YFhmUbmzwZgTKnCZG5B8csIdJ2g0kKlLlpiMxDCC7yNEO5G8fF&#10;ixGybJnaGCLku+8QLHMZjtl83n4bXiT/SB10k3wZyJbXuwHJdIUKwZ2kqJdeUtbRSEwj8c1H6rKP&#10;tC1uTuTDb9zSP7HOO8BrJ7DvYvkqq1kkRUlf4yvlFCT5U9+FZQ5Psr761iD9n4Lx7YAwfUtwuBvf&#10;GExQbtysJiREkZniT59G+OrVyuICNxlwr1YN7mx77DduBy7sJXjOfoOWCQlxoyU6L1pWa9YM3h9+&#10;CF+OVTmeljoTMHYMAkaPkvG101jcGHvfCmZdzh35/ZDzR47NOYe8W3DMzW+G8iw4duaR9wiVehiz&#10;d6+yUsmNjtS8zPgmZMzTnOdvZhg6dqh3jZO/XqysRYsWLVq0aPk3CufttObNTfm4AYKVG7zVqCbj&#10;cpmz5ZG5BjcGMea+nPPeI6KYgjEHrVRJWbwNkLEix7y0spsSFqbGYVq0aNGiRYsWLVr+PXKnZLG5&#10;i1ZityaLuSaLKZgIFg43OwyChg0mUoYJWbpZMMdhRk5hXfkZcPizkJRlMJLFgnD0RgROe8fjclAa&#10;3CIAz2hBDOAWCVwLlQcdlIoLAUk4Kw/8lCUWxz0ipVDDJJ4QHJBCPnAhAAelLGiJ7LQ1GpcCkxSJ&#10;60pwhrJCdPR6CHaduoEt+09i5a+7sWTNVsxfthbTFi7HuJnfYMTk+Rg2bhaGjJ2hrJB9IdfjZi7C&#10;tC+XY+H3a/Hdht+w9vcD2PbnObmfN05bolVa5XbqPrQsdsoSI/mQZyP5UUQx5o2W03JBoHHlbrjl&#10;7M5zM7L0DZjD3Q6ONNrhSudeIiuNBrLykpOuGQ7/uyGLSZv5V5DF6K6O1De5C5zD3wmMOP5byWJn&#10;pa/YedwNXy/fiG59PseTzzyLgjmRxVq1wpwFC3Di4kVEJSer/jQjwB+Jv/+G8AmjEdjuTfi9UA9+&#10;darD/wnBkzXg/3QtBDz7RDb4m+Dsl4U6CkqP8dSqKngc/k/VQMCL9RH4TmsED/wMYfNmIWLdGkTv&#10;3on4UyeQavUE4qTDc5IkQbjAIricSitiwO9WYOXJRMzfFojJP1zF+DlHMH30Viz+5CusbT8Ev7z0&#10;Ln6p+RJ+KfMEdpSogqOlK+FqlWrwrfcMgpu9ipDO7yFs2CCEf7kAUb/8jNiTJ5Do443U2Fhk6B+8&#10;tNxG+MNoSlAQ4rl4fds2RKxejYgfflCIXLkSkT/9hMi1axG5bp3tSCteBM/NMNxd+TEssX69QtSG&#10;DdkQ6QLOOlEMx/AST4TEGb5qFUKWLlWLU0ji8BkxwrbgwcCwYfAePlyBix8MuHJT7qJvHTIE1kGD&#10;YB08WOlw8QWthXDBQ4TcN+qXXxAtZfT34zcnuNL5f8Jvkh5awKHFJakfwSSJTZ2qFqiw3FT5sRxZ&#10;zixXguVtL3OHmx2O8jeDYV3AoZuDu0vQn3VB6gTBeuI7YYJa1K92O2ddZ5016qgBe13NEVIns8GV&#10;u1nf2c8ZzroGXOnaka19bNx4S/9I+rtANh0DvK+5LJzbM3Gr9n4rUF/6lAhpv+EyUeQCpMCZM+E7&#10;bpytDRp1SMBFht5SlxTsz++ewIjTHK/ZzXBnvTHqDtMyYAB8CDn3GTlS1XsunoqQ/ET9/LOtfWzf&#10;fnObcQW2IzNc6dxrSP8VuXmz7flK+43ZtUst2EwNDlYLzP9RImMbWtekZbf448cRu3cvYv74AzE7&#10;d6qF+FxMFLdvnwMx+8RfgefZEbt/vw283rPHFseOHYimtcrcPs/cgHHJs46Qsg9dsUIRfwKmTpG+&#10;c6RtkZ7UeR5Vvyb91C37Q8PPDqO/y+buKpzAla7h5gxX4Q3kpOvs7gqu7usIb8Qh7xRfLn6U/tp3&#10;8mT4kbBJ8Jzk0lzCl5AxApGjvwtk02PYHMIrME1Gungv6c98R49WeXDOX65hhJE+SI1p2O8Qcs1y&#10;CZgxQ73Dwn/8UY2JOEYh2L75PjCg+np7335TX29Hju8Ao8++4/7errt6FSJW2MeTMraMkrFD3LFj&#10;apGl2sziHzpHUQvkfXwQd+qUatdRkucIadMRHDMz3yzDjXZssL/LbwVz2ecA4xlle7bOfs5wpWu4&#10;2XUM9xzTY3Z35Z9bHTNyq3srHbqZxyfmOko46uIt4BzmVuFc6TqDekwTwWsZ50RKvYhk/Se5XN6/&#10;sQcPKsJwZjy3jdGiRYuWf7aQ2MXvSAnnzqn3Ybj0ecHz5ynCiY+Mb9W8jqQNEgo4b/rqK4SxP7SP&#10;B7iRAgljriQ9JkaNF+JOnrRZjpexeZSMzWl9J4xWZzne6tkTFlpvrF1bEStogclMJHG5YO1vhCdJ&#10;ZJIOT1obe+YZRe7xrFVLWQZSu7RTjwvmChdW7pZWrZQVNh+OdWWMyzEwLUQpy2klS95bshjjIpHE&#10;fl8fWn+TMvTnJgRLliBg6VIELF6sNlngWJNW/T2ffx4eTDvJShKHKtN8+eBZtgyskkYfWl2S9CrQ&#10;KtrTT9ssqOVg7c2ZLHa+aEnsL1cTG6q/iqVPvYVlT7bFpsdfxNFSlXD9oYKw5LkflwsUxr7S1bGq&#10;ZgvMbtAb414dijGC6XL+9dPvYnmdN7G07geY0/gLjGi7CJ90WI1e7X/Ap2/MxriXPsfiJ9/CLxXr&#10;4Wjx8rj8UGFJf154FMiHC7x32ZpYW60Jvnz2fUx64VOMaPIF+reYgl5vLlCEsZGNR2DJk+2wp3QN&#10;XMtfCH6SbpLF/AU+AhLG/g7rYkZZK5AsRktttDJFkl+nTqqeqI0tuLkINx2RZ8jNNfymT1dzJdYl&#10;zp1ygppPSXtU+jKf4Lnv+PG2ORg3P+jRA/6dO8Pv/ffhL/fzI+zn6lrOzVDuxvGDD+DfpQv8u3VT&#10;Rz/WDVrooqUs1g2p//eULEaw3VesaCOLSbrV9xrOwTgX4zdiYy7F+bYxn3IFuz+/+Vj79YNVyoJE&#10;Tt+RIxEo7SKU3w35zYffHPbsUd8f4kzfHIxvC+ZvEDm5K7f9+23YvRsRMrYlsY7lT6KpxwsvwIPt&#10;6Ykncg/2NTVrwrN6dXgI2C9aJB7vt95SG8AFyfMO42ZoHEPzmxCxKWuOkG2MfSfgvELi4vcwfi9n&#10;/x712293B36v2rrVnrZNiNyyBdHS98edOKGs8XJzPC1atGjRokWLFi25F679oDXbuEuXELZ2LfwH&#10;yVj3pUbwLFEs25ja1bzkL4NzX1rpLlFCWa72ad8eQdOmIVLm9SSwceMrLVq0aNGiRYsWLf8e0WSx&#10;m+UuyGJBDvKFM8mCMJM0skgZt9Y1x+cId8UGh75JxwFTXGYdRxwm2HRIRLFZF6NFrpNe0Tjvl4Ar&#10;wSm4Hp6KG+HpggxcC8vA1VBa70rDBZJFfBIdpDEStBRRRsCCPu4erqyRXfBLxqXAdEUYuxycKufx&#10;EnekhKOeH/adt2DHcTdsPXgZG3efwbodx7Hm96NYK8cNu0+L+0X8ccINBy5ZcMI9QO4ZJnHE4GpI&#10;sqRF4g1Jl+tUZf3spGeUSj/TcFDyQ4tihxVRLKsMcioHwigvo4yVmymcq7C381c69ngd8Tv73yY8&#10;4dC5ZTwG7LomOOsaMMJkd7s5vA12fVMaFBjuWqjCETtopY44diPCBHG7Hqb8lf5VIvu9b4ec0pSl&#10;4+x/M7LHl1Oebg2GVfmU/Bh5tUGuWQaMX+JRMN/HRVxmmNP257XsUGXL+zndkySuI9cIW9keEd2c&#10;4r2d263cb7Is5h2PXSfc8fUPm9Dt4/548pm6rsliZcqgRcuWmD1/Po6fO4/IhETbbrQR4Ug+fQLR&#10;q1cgbMJoBH/WB0HdPkCwIKjHhwju3Q0hH/e4c3zSUyFYzoN6foSgLu8j6KOOKs6QQZ8hfNZUxGxa&#10;h4RTJ9TCwdSICEXSSk9JBvf1Nr8S0gUR8u9GAnAgHNjkDSw9l47Zv0dj/Lc3MGz0XgzsvhKDWk/H&#10;uEb98HWttthYvh72laqEYyXL4HS5x3C+5hO48fKrsL77LgI/64vwiWMRteRrxP22FYlnTiHF1wdp&#10;0VFy/xRNFNOSa+EiHdbdFD8/JHt6Itnd3Qa7BRoFWqQxznOJFPM1w9tBCzdm0GKXM5x1DDB8kqQx&#10;4fJlxBw6hLCNG5XVDe6saywEUDvpjhypFmsrjBmTBVduBBemGzD8x45V8dKCGS1iENw12zgPIOlI&#10;wF257iUCJjDuLLjSuRMY6XSGK39zOGeoPLMsuFDdXiYsG5aRL8uL5WaUn6sydgWSAQiTm08OMOvk&#10;CkZ6uFifdcO+yD5wzhyErlqlLPuQJJnk5pZVR8119lZgXTTDlbtZ39nPGc66Blzp2nFT23DCrfwM&#10;mHUceqa2ekdlcgfgYmkSlWhhhj9UqDYsdcyxoIdtmMQ+tmNzncoF1MIgJ7dsMNp5tnh5boZJnxBd&#10;P0mLAsOxftn7B9V2Jk7Makf2/sFVGzJg6DhANyedewZJGxEgaVaW3Gj1RI7BM2cifN06tQiTO2HT&#10;wsk/QbjrIK0RxJ87h8hffkHIkiUImjULQZMmIWjyZPWjU5DkLVjcDCh/V5g9OzskXOD06QicMgWB&#10;Ep8qO6fydDxnk9stwbpASF0hjD7TBqlDY8fYdvRnHTPqm7lPNNzMMPxuBVfhCLt/rvpWV+ENOOk6&#10;2p2Te65hjpttS8pMka/sixlJjlLguR0Oy4B2BMizV+C5HX60FChxKCukhj/d7GFusipowPA365jd&#10;BC7TwfRyIaY8e/VuNJ6lkTfnfAvMz+Km58E+kH2isZBRrmnxMGTFCkST8Hnxoq1fNfpuU3/u6NPt&#10;cOV2k/u97PvN40k556Jwtt30+HjbDu7/VJH5FRcr0jJvqoyb1VjXyCfP7c/BBlN55gSHrglOfsYz&#10;MuNWfs7ISTdbOpzu6dKPMPxvpeesY0ZudW+lQzdzXftvgZFenjvNp2hZkuTs9Lg4mXhp619atGj5&#10;dwgtI6ZHRyuLxYnXrqnvM+GbNiHwm0VqPKRI8zJ+8SWGDIGfXNOaPS2GKUsx0me6XCTGd63ETSuk&#10;qfK+pQUeWuJJkr40npuG0erYsmXKSo73++/D68UX4VGlis2iDndFv8/FYrX/BLgYrmhRm6UfEr5I&#10;0KIFMiNN3K29SBF41ahhs/bTs6dtgwQZM3LjCGv79vB65hkV1j1Pnnu3cM9OFiOZxNKiBXxo9VLG&#10;mSQZKdLRN98g4Msv1XiX6bC8+y48n3sOHuXKKUthjni44E/y4yX586LVIilzr8qV4fXoo/CkZSNa&#10;WWMezfe2w0wWc8v7IC4UeRgHylbHpqovYXmd1vihdiv8XKkBjpesgOu0vpY/L84UK41fKj2P+c91&#10;xcAWU9HtnaXo+s4yDGo+BbMa9MLqWi3wy+MvYkv1pvju2c6Y8uowDG4xDf1azsDIxsPw1TMd8UvF&#10;+jhRtAyu5c0HywNy/3wPSryPYEeFp/HdE29iasOPMbzxCEUU++SN2ejZ9kv0aTMfQ18biznPdcP6&#10;qq/gYKkquFiwGNwfzAuv+x9QRDEzaGWMcOTxDmBepOn8vJXlLJL1ypdXz4O/A/hyLi9tS1nLpzVj&#10;mb/yWlkY47cUkr4I+/cvx7XdTX0rtdc5taGG1ANa4rJ+9JGyKGepWxcWWr577DFYKlaElx08t1Sq&#10;pNzNUO4mf4vUCQXWC3HzKlsWnkY7YJ1mnuxQ9eluwPLhke2Kbb5qVWXRzyp9gc/nn9u+KUnfoPJs&#10;kMS4MYvk0zsHKH9Dh9b+CBLP2G9x/sV5vczzaFXYAL+nOH9vMK5v5a7cJKyKh/NJeX7+fH5Ma79+&#10;8P74Y3hLG6V1Zt8ePW6P7t3h07UrfOQZ+nzwAbxJmuvWTX33YfzhP/2kvrslXLqkvqWrsbT0pTeN&#10;rwljLOsKrsa9EkZZUeecyGTl/a7AsBIHra0pyDnHzmmRkbb3hP6NS4sWLVq0aNGi5Y4lIyMDyTKn&#10;jj15EqGLvoZf507wqlZVzV1dzUFuh5zmLq6gxv0csz/yCCwNGijLsWErViD+/Hnb91EtWrRo0aJF&#10;ixYt/xrJDVmsSJGiqPXEU+j4QU/MW7QSe47dwDU7WewSDU25heHY1SBF3DpyyU/BTOIyYBDAsohg&#10;OfsZyNK5mRzm7H7kSgD+JFmM/IYrwThwORj7LgXZyGLXQnDBEgmv4DiExyYjOTX93pPFHGQVg3Ri&#10;h0HAMMNBxMhB1+EvcIS7B2QxWgIjUYfElhPukYrYdVgKbtdpT/x6+DK27DuHLfvPYtuRi9hz9gaO&#10;XvfHWW9a8UrBtTDgRkQWroWTQJaCy8FJuOAfh7M+scq610nPSJz0iJJjLE5bE3DeT3RC0nA9PB3u&#10;URnwiM6EW2SGslimyF6+iTjlFYcTHtGSnig5Rql4zvkmKJKZW2Q6vGIBSzwgUaqwdLeFozUxyYPk&#10;0bDCZOTbyK9RBuZycIZRXposdnN4G+z6vL/Ud1psU1bbxO/P61Kf3CJsz02exxnveJyRjuGsd6IJ&#10;CThjiRP/WPWcj7lFKuKTuuct8mVGTmnK0nH2vxnZ47PDdH8F53D2eqXqllyTlHVc8kvy1BlrvLK2&#10;x/ydtsSqen9M2pZBGKP+IRWPq/Tboeqsvd4KmDYSH4+58x62tsCy470U5F6qPAlpX6elYZyStBx3&#10;473DbXljehVZkh2ikd+se7pyu5U7iWonPOVl4ZukyGLnJc97pM/4ZtVW9Og7CE89Wx+FChfO9uJw&#10;kMVatMDsuXNx7PQZRMbG2QhZiQlI9fFG/IljoHWtiFU/InzZt4IlCPt+KcJXLEfEyh/uHKtWKITL&#10;edjyZQj79huELVmEsO++RcSGtYg9sBfJnh5Ij5WOxC60z8H9wiMFEQkZiA6PQ3xgCOK8feF9w4o/&#10;z3tj9WFfzNgWgOHLLeg/+RT691yPwa9NwRe1e2Bcmdcxu1AdrLivNHbcVwinCxXGjcfKwtqwLvze&#10;ewdBQwchZP5chK9ZjaidOxB3+iS4GJGLNLTpdi13K7TwwMW7rEN/N8BFwibkRscA/biLNdtckq8v&#10;Yk+dQsTWrQj97jsELVyIoAUL1K7VtLhBEgEXIrlCsBMcfsuWIUTiolsQF85Mn67IRtz12cIFFJ06&#10;wYv44AN4ybVXly6w3GN4dWG8WXClcydgGl3Blb85XDYwr507w+v992GRo7VHD7WQwp8kCOmPVXkv&#10;XWorP4Ln5nLNCdRz0nV+Ns4w694S8vyDFy9W1s+Cv/xSgffizr0xhw8j0cMDqVx4kJxsq3f2+vVP&#10;AZyg0m+Cc7txBbOO0ruF7r2EsfhPteETJxTph7s1sx6p9ivPjFbHbtWGc8Id1xNiqRNu8l+KUELq&#10;No+sV6z3JLRw92qrTHi9PvzQ1kbYN8i56i9ctSWB6jvMoJuTzj1D164KTJsnF/699ZY6chFSwJQp&#10;CPvpJ8QcPIjEK1eyFv3wyIVEfwdIQiZc+bmCeTGSHLkQNfbIEUV0C5g1y7awUsqfC9yskl9rt26w&#10;9uwJ7969HbD2Fn8Fnt8CEo9F+jZL9+6OcnMuz1z1l2awLhh9p9QNpo1p9icRbd48qeOLbfXKXreM&#10;+uaqb7wnsMd7V33qLeCI616kXcLynR76/fcIXb5cWWJzQPqJOwLDG3DlnxvcSXjqMd32Z5qbsjA/&#10;C1WGhBGG7zDpE4OkrhDKIubatYg+cACJ7u62sb+MiTIzMrL6fuljHe8FwnC3w7h26W6EuVdIzTpX&#10;9/k3LfKzj5tVOfMZEDy/F+VoPA87jGeU7dk6+znDla7JzezuMg0afx1GnTCObKd6oasWLVr+hcL+&#10;jUTqlMAgtWt55K7dCF2zRllhDpwxA/6jR8Onf3813rZwLDx4MIIXLlTWZBLOn1eEA0WopeXRWxBq&#10;M6QvpXXSRB8fxJw+jfCff1YWefxI7GjbFl7PPQdPksZKl1akLVqwysmCkavFbPcEJEuRnEXw3CC3&#10;GH6FCtmINiT/vPkmvEnykPmHd8eOsDRuDK9q1WxpF917lk7elxbNSN5p0ECVla/MmXz79YMfyTDD&#10;hsGPhL6+fW3kuyZNlKUiRXgjAcwcF/Nj5PHBB22kNoLpNefVCWayGPUvFSyCow8/hh3ln8KmKo2w&#10;uVJD7CpbWxG5bjz0EG4UfAhHS1XEuhpNMPmlz9HtnW/RusvvaNF9Dzp3XINRr43BiifaYG+5mjhe&#10;ohz2lq6O1TWaYUaDPhjWdCy+aDoKMxv0wk/VmmB/ycdxrkARXJf0Xpb8HCteFr9VeAbf134DM57v&#10;hZGvDkf/5iSLzUHvNgvwceu5GNhiEsa+Ohjz63+EFbVa4pcK9SWeqjhd+BFcy1cAXpIPWhkLEPDo&#10;K7AKSBpzlX/n+mfAbGnLqKvZwnARZ6lSNqKf1A+fDh3gK+3I7/PPbZBnRsKQj8w3vdu3h1Xm+lZ5&#10;vg68/XYW6CegnnenTvAmsUjio7U5ktFowcxd6ombPEdX6XKVXmcYeoauOmddKVIEntIuSTJkPfSU&#10;e3nynES4OwXJiTwyHlrRql8fXiS6MU+swzLXVpbhDeKXlJM3SViffaYshrmC8ncF+n36qfoe7N2n&#10;j+27g/Rh6nuDnGd9b7DB/A3iJnfqM7w8L/XNoksXWLt3V2nmN2duaMJv0MEyD+bGIESYzC9vC5l/&#10;8hu2mj/yGyi/ocl8NHzDBkTt24d4fucJClIbdvA7nBqT3sPxv5p3sN82wLHu3ULCq/EyYbhp0aJF&#10;ixYtWrRouWvhaIqbSyf5+SFq2zYE0Qr4K6/A45FSd7VBiXm878rfDIdegQJqPsPNDfhbR9ypU5os&#10;pkWLFi1atGjR8i+TuyWLGZbF/mfIYhFxyQiMSsA1/2gcdwuVyIOw90Ig9l0gWcxO8FBEi+wkC8Ig&#10;YJhxO53s/rw2w+5ukEtuQXAyoPxElybXaIWIJJQLfiRyxcq1P7bsP4NFq7Zi4txvMWLSHIyaNhfT&#10;v16Gpet+U357z1qVhaizvkm4LA/+egTgEQN4xWXCEp8Jz5gMuEWkK1LZBd9ERW457RWHUxaSaRJx&#10;ISBZEbyuhaWLHuAeCXUk6ex6GHAtFLganIkrdlyV62vh4i96HtG2e/FIwtmloGSc8YlX5CQSjmgV&#10;jZbECBJ6zOVo5NtRVoa7vcwcfqZycoQzlZ+zX0640zAun6sTXIUzYM6bGS51XcRNuNIxu5ndFWmK&#10;5UzLbSxraVgkNdHK3Dk+Z/8UqQNpAqkLgdlxKSDNZpVKOo/T3vL8PKMV0U/FT2KTIjfJfW6T/ty4&#10;G253AnN4RzySFhsxzpZnurEdkPRG4tSlQFteeaQlvTNWkh4jQQt7jNNBMnOVJ7oxv0beBew/FJFT&#10;2ucZ7zgpzyRcDEiR+HkPWxkqyP2y3NLl3ik4a03EKc9YlT72Rc5lqkB3cxpuAXM4RZCT9nZW2vbF&#10;gFRJVzL2n/fG0rXb0PvzYXimfgMULlIk24vDTBabNXs2jp04gYioKBtZLC0NGbGxSAkMUIsnEy5f&#10;Qvz5cwpxF84j7tJFxNPtTnHlsg1yruI5dwZxZ04hTuJNcLuO5KBAZCRn7YSbLpCuBb5p0v9EZOKi&#10;ezRunPSA354jCPxlO66s3owdSzbj6+k/Y/gXW/Fxj5/wSev5GPZsf0wr2xqLCtTBivtLYcN9BbDz&#10;vnw4XqgYrteqBt9WTRDWvzei5s9E7JaNiDvyJ+KvXkGCjzdSIsKRTrKDSoEWLf8jkpmJ9IQEJAcG&#10;KitjcUePImbfPrVDdez+/Yg9dAhxhw8j7s8/EWsCr53dHO5Hjqh44o4dQ6yE5Y7VJFJwt14SQkgA&#10;UWQLgoto7KSQm4gffxmM0wxXOrmHpx2u/HIF5lHy6tmhAzy527Xk3dqnj9q9mKSZiC1bEC3lrspP&#10;yk6VIc+NcrWXsaOcTXDlbrjlBLPubfWlHsQeOIBYqRsK4qYWpHl7q4Vmt1qMpuXvl/SkJLWDMIlK&#10;8cePZz0vQRzbsDyvO4Xx7F355Qh5p2bDTf5ZfYPqaw4eVAQ3LsRhO7BIe/Ds1Ame770Hz44d4Uly&#10;ENtNTv2D4XcrnXuFLnZyE8liTBv7Ly5G5KKyoUOVtSYuKgpfvRqR69cjcsMG2/FWWLfONVzoRoi7&#10;M8y6EWYY/na/bLCniztjcyEUF55yt3Aribwkw5nLkiSvbt0c8Oom/go8vw0Yl1FmhHN53gmYHpa7&#10;9J0eLHepI0wvrU4FSx5IdI5hXTfqllO/mVvcSZ03dHMDV+ENuNLPLVzF4eymysJod/9E2NPvnD9X&#10;MHRc6rJPlDFNzJ49Nsh1/NmzSLJYkMY5EBfnadGiRYsWLVq0/BdIRkoqUiIikejpqcYrnNtF/fqr&#10;ItNzEx6SxNTGDD17KgtJtNTDDQIiN21CtMzVE2ROmBoWpkhhOYla7JacjOSICCS4u6uxE+cPtPJD&#10;8gzJNJbXX4dX3brweOwxuD30UI5kFlcL2v5WkGSVP7+ywqWIW089BUvDhrA0agRLvXrwIvHlkUfU&#10;Yjq1C7uEuSdpJYmLFsIefhietPj09NOwvvACrI0bw1vKyptWzuTIRYNMBwk4HmXLKmKbK0tt5nTd&#10;Vdne/4AiXJ0vWALHij+KgyWr4NDDlXGiSFlcfqgw3PLnw7VChXHkkcrYWO0VzGzYB33e/BJvdtmO&#10;13ofwVtd/8Bncv1l/Y/w+6NP4mzBIjhfoCD2l6yMVdVfw8zne2HcK4Mx6cXP8fXTHbC+8svY9UgN&#10;HC5RHgdKVMAfZWpiS8X6WF29KRY/2U7pkzA2oPlk9G01C5+2nInPW07FoGYTMKLJCIx/aQDm1O+O&#10;7554Cz9XegGH5T6XHyoC7zwPOAhjfgJvgYMsdr/gASl30fF4MA/cCYNUp8DzPHATNwdcEe7oxudQ&#10;ujQ8q1WD5dlnYZX6wmen8NJLsD7/PCzyTL1q14ZnjRo2AhXB85o1s8BrAfVY92jFzqtOHXhWrQp3&#10;qXduUjf5HG/cQzBPJB16PfEErK+9Bp933oHPe+/Bp107eJO41rYtvEmadAbds4Fudnezv8RHoiVJ&#10;lwZRjN84lFU1HgnDuhgJZDlA6RgwhyPxTPoV9c1B+i31bcH+nUBtLCPXtu8NNhjXLt2pz7D8jswN&#10;yPhN5sMPlTUxEsVCV61C1O7dakO0uIsXFfGWlhRviwsXEHeev1edQ9wZ/mYlELeEGzeQROtcMTG3&#10;7FO1aNGiRYsWLVq0/PslLT4e8TJeDJP5t5/Myb3qyXyZFrFdzPeygfMTjullvqI2C3HAxeYoTnDM&#10;DfPmhefjj6txOzd0jTt+XG0kqkWLFi1atGjRouXfIwZZ7Pvvv0fPnj1dksUKFymKmk88iQ4f9MDc&#10;RSux+9gNXPFLwo3gNFzyiccpt1AcvxpkI3dd8rfhsr8L4lcWsUvB0FX6BvnLBuewxy7ZYI4/C7Yw&#10;R64ECmycDBqUUmSxi3ay2PUQXLBGwhISj4jYFCSnZvwvksUkrVIYR6+H46w8uBvhtPaVgqM3/LDq&#10;l72KJNa+Uw+83KQ5Gr3aFK3ebo+e/YZg/KxF+OrHraLzJ7YeuITdZyw4ciMI5/yiJHw8PGNS4BWb&#10;Ds/oDNyIyMS1kAxcIYEmIA0XFLEkBRcDiWR1JKFMEYoU0caEwCxi0UUiQML402pZIs77JeCsbxxO&#10;W6NxwjNSkYxIYGH+SeYxiGKqPCSvZhjllM1Pk8UccKVjdrO520hPDvKT6JCoR2IULYnZSGLpuBIs&#10;z16gCFSKHJaqjpcDWSdsRECSDS8EpSrSGElmx90is55lLtKfG3fD7U5gDm+A6XFYUZNzth1aRqNl&#10;L+bZIItdpIU8kuAscTieG7IYryVOQpHE5NqwWKaId76JEncqrkhbuhoq5RYCuU+GtAmjTFPt5Z0J&#10;iQ5yK3HLwAXfFJyxxOOEu41IyXupcjXyoPJqSsctwHAGVNrcI6UNJiiyGPN7UDrf5Rt34pNBI1H3&#10;+RdQpGixbC+ObGSxWbNw7NgxhEeEO3YbzEzPULskcvF5ekK82pkmjYiPR5pcpyUk3DkS7eA544qN&#10;VR8x0uJi1QKFjIx0246HyUniF4O48Cj4BUXinHs49pwMxI7fr+HQT/txafFqeMxagPNfTMC2XqPw&#10;dduhGNGoPwbU7IYvyrXFnKINsSZfFex6sDiO5iuAM8UK43LFCnBv2AC+XTojZPJYxKxbicRjh5Fq&#10;8USa5FvlS/JLM/KaKKblf1HY9mkVKk0GnmmhoUgNCkJqYKDtGByMtJCQHJHqBOUucSiEhanwXIwd&#10;d+KE2pE1cM4cRUwwdpjlogHfoUPhK27cBTYn+DjBlU5ucCfxOOsacKWbKzCPXCzBXXk/+8xmFWfS&#10;JLV7bdSuXYi/fBnJfn6OsnOUo1GudwjnZ+MMV2FyAp+jqg920C2d1sQSEzVR7L9E2IbT+V61tzsD&#10;zs8yt7ibepIW6oSb/LP6BiJF6hItXEXv2aN2bfaT9qAWGrGNDBigFhb5Dht22/7BGX+13d4yrKSF&#10;i6aYLnWk26hR8B0zRhHeCH8D4hYgx4Bx45xAN5PeX4XEmQ3O7sa1pCfbUeA3ejT8JP1+I0bclM9s&#10;17cCwzrDld5dgu8M1gXWCyvfHVJH/KdMUbuEc5fvhKtXkRIQmFW3/kK/eae42z41J9zLuLLBaHv/&#10;NBhpd86PC5ifhasydIxtCPaN8g4jWV7t5K5FixYtWrRo0fJfJBnp6UiPT1DjFY5baCmY31Qifv4Z&#10;QV9/DT8Zz6vvCp98Ap/PPlPfGWhxl37U4S7jamOX8HBlaSwjKcklOT6DmwfJnJ7ksiR3d7WZBy0P&#10;09o8LZnR2pK1WTNFkvEoUwYeJUooi120sKXIWCTu3Jed4OQMVwve/hK4kI6L7PLlU0Qsz+LF4Umr&#10;UY88Ak8SuYoUsZG6XKTNZXx3At6XVsJoYUzKwkvu6yXl4lW2LLzKlbOBhCQuGGQ6HnrItnCQCwCd&#10;4nJO2x2Txe67H24P5MH1B/PhSr6HcCV/YTkWxrW8BeCW50G4530Q1x4qhJMPP4odjz2N7+u8iQkv&#10;D8YnbRejY+et6PDhL+j9zlJMenkAVld7FYeKlcHFvPlwPn9B7C31OH6q9hoW1P0QU1/oi+kNeuPL&#10;Zzrj+9ptsLpGc6wkarVSVsjWVW0suo2xtE5bzHy+pyKMDXx9Avo3m4z+zW0ggax/iykYLO5jXx2K&#10;BfU+wtrqTbGnTC2cLlIGl/MXxY088szuz6OIYhYBj54kikk+PAoXhEfJEvAsVwaeFcrDq+JjyrKc&#10;52MVbUdax7LDo3x5eLAusI6aFm2SSOZuPDujzrBOy/MiEUu5kYBIdz5D8XOA1wTjNUB3ee6e8szV&#10;uYTzKFYM7gULKqg2wjpA8FxAi2OEw93JP5ue1G0FtjnJl+WFF5TlM/+RIxE0Z45qo7SYHDhrliKR&#10;kijljEBxzw662d1nzFBwhJ061QY596ebAeoYencCczjGOWkS/MaNs307Meb4d/idxwGGJTmN34w+&#10;/xy+Q4YgUO5BoljMn38iycsLqdJ3qt+ejN+gcgN+TzND3DhfzKB1W/5mpkWLFi1atGjRouV/WjhP&#10;52/43KQlmGsdPuisNqJQcwHOT12RvujGeYnMEdScQ+YSnK8oklkRGf9zjsJ5pnM4OxxzQ5LFKlWC&#10;99tvI2jmTMTs34/U0FD9+7wWLVq0aNGiRcu/SDRZ7Gb515LFFKmKZLEb4YqA5RULQQaOu/vhuw2/&#10;oU//4Xj+hVdQqlRpFCpcCKXLlcPT9Rrgjbc64qPeA9Fv+CSMnvYVZi5ahSVrfsPaPw7h9+PnJf/u&#10;OCFxnLGE4rxvnCJ5XQ3JxLUwWgKzWQi7FkbCSxouB9tIY+f9k5QlKpJuzljjlUUmWiMzLJKd9IxV&#10;hJdjdlKYSr/kIxthScpdlYEpj65glJMqK8PdXmYOPxdxGG6u/HLCnYZx+Vyd4CqcAXPezHCp6yJu&#10;wpWO2c1mqs9e7jy/FoKjbuE46RWDsz4kTSWrZ84jn+NJWnyTZ6bq28UARYY6dj1M3EVfnvd50bsQ&#10;KPoShta5TsvzPy7P+ojoONdvRaqyp8N12ly7G253AnN4FYfcW5HFBEyXIsdJOk96xijLYrRsd0zK&#10;gWYLs8h0oqv0zaB/9ngdVr8EdGPcJz2iVVs478fyTFVQ1srsVthIQDtoL1NaOeN9mQaW33lfCeNP&#10;IpnAT8pV2tYpSSetjDF+gyym2o2LvLqCSqcdDrKYPG+m61JQmsQTiB8278ang0ejXoMXUaRo8Wwv&#10;jpvIYkePIjwsTJGl/r8kMyUVaWGhSPZwQ+yZMwg6dAzXfj+M/WsOYvPiXVg3+xdsn74apyYtxPVR&#10;E3Cpdz/sa9UJa55ojoUlnsPcPDXxzX0VsfGhx3C49GO4Wu1x+Dz7JAKavoKQDzshdPQIRHy/FNF7&#10;diLhGnfZDUFGSrL97lq0aFFiJ4zea3BhEkkh3KE18vffEbZ6tSJIcffr0BUrELZypXKj9bH/ZoTa&#10;4covV2AeJa+hMrAPXbYMYZL38J9/VosZEjw8kBoVZdup1kUZ/tdCy3+fuHpO/62QcQcJblzME3Pk&#10;iGoPoT/+aGsjy5er87BVq/77+oc1axC2bp06Mo20DBgg4ykufuLu2SS6OQhv3JWbC5mygW6D1I7d&#10;9wQSZzY4u/N84MDs6eKCUkkvF5eFSPrZHznyRvCc5Z4bmMvm7wDvYa8XIdJ38r0RTmtix44hkZah&#10;oqNti19d1TENjVtBixYtWrRo0aLlv1nsY5bM5GS1ECzh2jVEHTiA8PXrEbJoEQImToQfN7HgWF/G&#10;/dzAImjuXDW2j/71V2VdNeHcOSR5eiriWGZKij3im4V+KcHBiOdmHjI3i6A1s2+/RRA3l/joI/i8&#10;8Qa8X30V3rTIVLeusuDFRW7u+fJlIzg5w9WCt3sKLr5zht3vb0uLq3u6gquwOcA5rblNr6fARrC6&#10;X4HnyjLXAw/ger78uFC4OI6XKIc/yj2BNdVfx1f1emB80/EY1Ho++rWZj+Gvj8Hseh9ibaUXcLBY&#10;eZzLXwhnChbFgZKVsbHyi/jm6Xcxo0FvTHppACa+OkzCjsW45pMw+fVxmN/oMyx/qh1+qt4EK2pK&#10;3M+8h0mNPsXwxl9gcJNRGNp4FEa+MhyjJdwIuR7cbLzCqMbDJc4+WFynPVZWeQ2byj2PP0rUwJGC&#10;ZXAxTwGVd5WPB+6HZ8EC8CxXGl51asH6ciP4tmoOv7feFLSFb9s34dOmDXzelKPdWpa1ZUtYGr1o&#10;szBHohV37Je4XJHxsrkXkPuUlvvUqAHvevXg07ChDc8/D2+p71ZaIyN4LqCbGcpdwlnr14f1uefg&#10;3aDB3UHux/AqLh5feUVZEguQOXzIwoWKDBp18CCijh5F1OHDiNq/H5F79iBy9+6bECXu2UE3u/ve&#10;vQoq7K5d6lttpLR5xh+xeTMiNm60YdOmewJuHha+dq3tW4Pz94Q7Bb8R8fvF998rqw78VhC5dSti&#10;pUySrFZFkNXkLi1atGjRokWLFi33WjjG5KYC/D0/cscOBM+ZDd8PP4RF5gDcQEIRxmRukQ3cOIRE&#10;sbJl4VWzprLerfBEbbURBjecIBEsp/mjMW9ROuXKwdq0KQKGDUOkjNWT3NyQHh+v0qXHv1q0aNGi&#10;RYsWLf980WSxm8U1WSw2GYGRCbjmF43jN0JxQCLdcz4Qey8EqRsZZBBFDjGRLAgzAeN2yE4yscGV&#10;HnErPYOg4oCkg0Qxgyx2MSAR1njAEp+Bk57++H7Dr+jVbwieqdsABQpkVQA+/AoVq6BWnWdRr8HL&#10;ePW1N9CmfWd81LsfBoycgEnzFuHLH9ZixZY/sHHXUfx+7CoOXPSTOKOV5aWrocD1CMAtCnAXuEVl&#10;4lp4Oi5L5SFp6Ix3Ak5ZSA6LwUn3aEXGoaUph+Uwydchle5AKXPBxQB1rqwk5UAWM66d3c1+Zjez&#10;+x3B/IztZD3nuHKK33A3w+FvilfBRRiHrgu/O4W5ntzk50iHnWR0PRRH3SNw0hKLsz60+JasrGCd&#10;9IyS5xGInSfcsfXABazfcRyrfz2MlVsP4Kdth6VunMSvBy9j10lPeX7SmCUOEstojYtEpzNSD0iI&#10;4nP/006+UkQqwp6Gm9Jm5N+RRvu1qTyy+QlchncVRq4N8tef18JwTOok6/QpT5slNNbBHSfcsHnf&#10;WazdcRQ//X4E63eexFbJ486TXlJP/SWuYEXwIgnuTzvhkTCIW4osJvEbRDFlrUzK4oJfijrnfQ5c&#10;8FP32bL/PNb+cRyrfrOV6arfDmHt78ewZd85bJcOed95X1V2tGx2kWQzaXvnSRjzilWES5ahmTBm&#10;y39WWbiCUWZKX54JyWLnfBKUVTNaVDssHe69IIspS19Euh3qOtMEV27Ofnakp9sg585CaygkksSf&#10;OY2oX7ciaOlSeM2YizMjpmPnp5OxvvskrOk5FdsGzMTJUTNxY/REuPf9DOeat8H+Sk/itwdK4Nf7&#10;8mHnfQVxvHwlXH/pBQR0bo/IIf0RO2MqElb9iMQ9u5B0+RKSAwOQGh+HdBfp0KJFy98ntFaYGh6u&#10;SCEJly8j/vx5JBAXLyLh0iXllnDlyr8bzCPzynzLAJ95T3RzQ0pAgNrt1lX/qEXLv14yM5ERH4+U&#10;wED144bqEy5csIHnbDf/Zf1D4tWrSLx+XR3jz5xB9N69avETSWPchduXO2aPHQvf8ePVDv9+kyc7&#10;YZKC76Tc4+Y4Jmf5u/BT/gYkDb4TJqj0ONIl6WR6uXAr9sABJJw9aytnyZMjr0bZ3y1MZfaXwLhY&#10;F6TvjDf6Tnd3NXakxVr9Q5gWLVq0aNGiRYuWf7vwmyoXpiX7+yvSWBwJXVu2IOTbb+E/Y4ZtDjJy&#10;JPyGD4f/F18gUMb9wTNnImzZMkRt26bG0LRSpqyM8TutizG0uoeMr5P57cZqRRznOtu3I1ziCJkz&#10;ByEy9wii9eTPP4fPe+/B0qCBWrDmnjevYxGbAgk6BBfG3SFpykC2+Oxud4p7Ece9xr1OC0lVVoGP&#10;HTxXZLH77leW367nzYcr+R/CuYLFcKzYo9hV7mmsq9kKCxr0xqjXxqJ/y6kY0nQ0ptfvgZ+qvIoD&#10;xSvifIHCuJS/II6I/pZKz+OrZ9/HmKaj8Ok736JLl234oM9h9OqxF0Pf/QHTm4zAomc74ts6bfDV&#10;0+0xrUFPjHppAL54aQjGvPA5ZtbtJu4d8dUz72NGg14Y/coQDH5tHAa8PgkDm0zAoJfHYORzAzCn&#10;diesLv8i9hapgPN58qsyIlnMUqwwLDUeh0+zJvDv1QXBo4YiZNpEhEyfjODJExE0YZxgAoKkbgbK&#10;MUDagG+v3vBu0Rxe1WsoS3ish7cki3En/woVYH3xRfh26oSggQMRLPGECIKHDkXQgAEIlDqv0L9/&#10;Fsxu1JFwgaJPBEk7vCswPC1lDRpkO0o7Dpk/HxHr16uNphI9PJBEa4PSRpNDQ5Ekc+KkgIA7B7+/&#10;EDyXPiXJ21t9r+U3Slp/T5R5uALP7wFumt8b4DdS45twbkF9+/cBBbnmtyRakOZiWW5KpEWLFi1a&#10;tGjRokXL3yHc8JW/53MTw+g9exA8d64ijHk984yN+OU03+CczKN4cUUUszRpAus77yhYXn8dXk8+&#10;qTasUJaxbzFvNuJxl7mNV5068O3YESFy35gDB5Sls/TkZP0bmRYtWrRo0aJFy79ADLLY8uXL0atX&#10;L5dksSJFiqLWE0+h4wc9MW/RKuw5dgNX/RLh5iCLhbkkizmTubLg7O8KNt0sspi/gkEss7mb3C4F&#10;4AiN7ZDbQZ6DgByuvRcDsU9AIzwXLJGwBP+NZDEbbAQLM5xJGLeCmbxiwJUecSu9rPTYIekwk8XO&#10;+8XDIzoTHjGpOOUViJ+27cWw8TPQvE17VK5aA0WKFUd+qQgPFSyEgoWKKBQSFCtWAmXKlke1GrVR&#10;/4WXRP9tdOzSG30HjcKIyXMx4+sf8c2qX7H6t8P45dAl7D7rjSNSXme8Y3A5SMovPEmQiqth6bgU&#10;nIGLgWm44J+qCEPnvBNx1hqP09Y4SVO0IiAddw93EMeYLwfhxQxF6iHxxkZounW53Oxmdr8jmJ/x&#10;v54sRutSYTjmTktWcTjrk6RAkh+JUb/Ks165dT+++mEzpi74HqOnfin1aTaGjpuJLybNwbgZX2P6&#10;lyvw5fLNWL5pNzbtOY2dpzylboTbSWcp6njKK0ZZLVPpkWfrgNz/prQZ+Tel0bk8svkJXIZ3EcZR&#10;p+SaVs9ovYsELlrr2n/BH5v2ncXitdswZeFyjJy6AKOmLcBUOf9m9TZs3HUau89YVadz3D0Cxz1s&#10;5EdH3PZ6y7hJJDtBi2ISN62snbUm4Oj1cOw6ZcGm3Wfw3fqdmLdsPSbNWyb3WIhhE2ZhyLgZcpyN&#10;kVMWYOLcpZj97RosWfs71u44hh3HbygLhyTinfdLUnE6CGPibrQXW56zysIVjDKj/k1ksYA0iStA&#10;nuUuafu5JIsdP47wiAhk8EOCgDvWZkRFqR/Zknx8kGSxKCRbrUj29kGyuN0W3t4K6sdGQsIS9Evx&#10;D0BqSCjSQsPU4nAu+I09dgwRGzcgaP48eA8diutduuN0mw7Y93Jb/NqwLX5p0gl7On2Gc4PHwnPc&#10;JPgMGQyvd9vh2rPP4OIjpXDp4eK4VrUSvFq8Bv9BnyNsyVeI3bENSSdPINXTA+khwWoxekZaKiSH&#10;8qdFi5b/tGSmpamFSfzxPj0uLgu8/l8B8xsbawPPExMVkU4TxbT8TwsXK0o7yJD2kK1vIFy1o/9v&#10;JCSotsvzNBk/cbxDy4ncoTts82aErlqFUFoRXL0aodw9e/16J6xTCF2Xe9wcx/rb+xuQNITSCtpP&#10;PznSxXRyJ/H4S5dkXOaP9OjorLyZ8/rfAtYFV32n/hFMixYtWrRo0aJFy/+I8LsBx8Acs6eFhanv&#10;qbS2G/7rrwj+8UcEzpsH/5Ej4fPxx/D+6CNYu3WD78CBCJozR1kLijt+XJEq+H03xdcXqUFByKAV&#10;Hlo4d5LM1FRlwZdznfiLFxF36hRijxxB9P79Kq5guZef3MfauDG8qlSB58MP21C2LDzLl1dWxzwK&#10;F7YtjrvP9aK3WyHbAju7253iXsRxr3Gv05JlWcwGntNN+d9/P2488CCuPJgfF/IXwumHSuBo8QrY&#10;Uf4ZLH/yLUx4dRg+bvsVurT7Dn1bz8eURv2xsnoL7C1VDWcLFFHYV7ISVtRsgbFNRqLLB5vRcrA7&#10;Xh8XhTfHhuGDAefRr9NajGk2HtNe6IOZz3XB5Ia9MapRP4x4oT8m1u2Ob2q0xroKz+PXsk9hfaWG&#10;WPJEW0xo+Bk+fX0q3m/7Hd58dxPavrMe3Zt/hbF1P8MP5V/BngJlcPG+B1RefIsVQMCT1RDcvg3C&#10;Rg9B1LcLELP+R0RvWIXI1SsQ/sN3CF3+PUJX/ICQ5csRtPgbBEyaCN9ePdWu+561asHz0UfhWaqU&#10;WoipFmM+XFLqZhHbokwu3KxWDdZWreA/eLCyuk1yJRdexh08iOhdu9R1lLSxqN9+yw5nN+r9/nt2&#10;7NhxZ9i+HZESF618RTK+3btVG0+4fl1tlsK2zwWq3PAvIz3ddv5XIW2d/Qo381PfOczfBHh+L2Ce&#10;25txN999jDCmsPyWpCwn6u8DWrRo0aJFixYtWv5G4WiT4Lg5UebVtNAbMGkSrG+8oeYdnIeZ56Bq&#10;PixzEVoTI0nMu3dvBeu778KrYUPb3LlgwduTxYgHH1TzbGujRvDv3x9hP/2EOG4KExOj1xho0aJF&#10;ixYtWrT8C+RuyWLX/ufJYpeDsPcCIw/CQblRFsniZvLJrWDoOmAnaDhg8rttWOVmILsf9Q9JOgkS&#10;VE5bY3A5OBlXQkjQCcEvh85i/vfr0W/EJLz5Xhc0atwMdZ55DlWq10bpchVQqHAx5Hkgj6NS5JFJ&#10;R8HChVG6bDk8Ljq0OtakRVu83bErPuzdH58OHY+RUxdi1uKfsHT9DqzfSatjl3DgoieOuQXilCUK&#10;56QSkSwm2VQWyK6GZuJqSLqkKU3SloKLAck475egiC+0vHTseoTkI1TlgZadHJAHTzgIPvay47Ow&#10;4fZl5tBhOHt4o/zN4Ymb47hZ71Z+t4NzWAOudHPC3YZ36JvLQOo6/UgWImnqvH+KIiGRRLXzhCdW&#10;/XoIs5esxtBxM9Ct7yC8I3WgxZvvSn14E02at8Frrd5Cq7c6oF2nbvio9+f4/IsJmDj3WyxZsx1b&#10;D12S+4XgrG+iskR3zodWymKUtS3e9xCfqyJWZaU/W9oEWWnPwu10s+uLnxmix/vyqKx1SZ4vKkJj&#10;kkrXzwcuYMHyjRgwegre+6g3mr/ZXvL3Hj7s2Q+jpizEsvU7sf3oddENxUmvGKnrsarsSHi0EcUk&#10;brkP46Y1tTPe8TbineiSeLdl73ks/mk7Jsxegr6Dx6JT90/x5rsfqvs0bfkmGkuZNm3ZFs3atEOb&#10;dz9Ah64fo9eAERgl7W3hD5uwYedJ7D3nI/FJ5y5pZpkyDcfcSBgziHC2NDgjW/mwHBRuJotdFhyW&#10;Tnf5xp3oO3AU6j7fSF4UxbK9OBRZrGxZtGjZErNnz8bxkycRIS8c9YGDPwwGByPpyhXEHjqkftiM&#10;2LoVkYKoX35B1G/b1A+Xdwz+wEnIefQffyCGP3bu2YPonTtV3GGrViFo4UL4jRsHS9++uPFeB5yX&#10;vu74k8/jYLWncaB2Axxr2gaXun0My5Dh8B86GAE9u8C/bUsEvNoAQc1eRGjndxAxfgSi165E3Klj&#10;SArwt1nrSU3VPxZq0aJFixYtWu65qAWbiYlI4WJNT0/EXbiAWBlXxZ44gVguqDxzRhHJsuOsQuzZ&#10;3OPmOM7d3t+ApCH29Glbeo4fV+ljOrn7YWpkpFocpkWLFi1atGjRokWLln+QyDyEJIyU4GDEX7uG&#10;aFoaI4lrwQL4Dh2qiGJenTvD0r27ug6cNUtZGYtcuxZRGzYgeutW9V2WVnkYB8kiroRzBVobS42L&#10;U4vQkiMiEC/znqgDB1R8gcOGwa9jR/i0bAmfVq3g06YNvOWoFr5VqQx3Esbusy1uc7XwzRUci+FM&#10;cKWXE+4mzD8ZBmHMDLq53f8ALj1YAMcLPYK9Dz+ObaWfxJYKz2F1tdewsF4XDG8xFR922oC3euxF&#10;u+670Lv9DxjfeBSWPdEO28o+iQPFymPPwxWxqmpTjG38Bd7v+jteHRWKRrOApnOBNydF4v0B59C7&#10;83oMfmMmRr06FKNfHoDhLw7E8BcGYOIzXbGkyuvY+nANHH6oJP4sVAq/P1ITS2u0xoiXhqHTOyvQ&#10;tMefeOnj82jW7TA+ar0M45/pg5Ul6+LQA4VxQ/IQUOgBhNZ6DOHvtEDk6EGIXroAsRt+ROzGVYj6&#10;aQUiVixD2PKlCPlhGYLlGPTtNwiYPQN+I4bDt2cPeLdrD+833oBP8+a2OtqiJbxfex3Wl1+G9YUX&#10;4N2kidqZP2DMGLXYMoaESj8/pEg9T42KQnJIiLK8lejri0Rxvy2o+1fAOHx8kODtjQTeMzBQWRFj&#10;GySxS4sWLVq0aNGiRYsWLf8dkhofj9iLF2Uu8gN8u3aFV/Xq8HjggezzUZLFHnkEnvXq2chiffpk&#10;J4tVqACPQoVyb5E7f3612YVPhw4Ikrl/9J9/KovDeq6gRYsWLVq0aNHyz5c7J4uttJPFkuAWnI7L&#10;Pgk4bSKLGaQuRRxTILnLQM5kMQcpzI4sXTscpDDCcM8Kz+sjV0xksSs2sti+S0GCQPx5LRjnLRHw&#10;Co5DeGzy30MWo0Wf/2aymEH+IPHjmFsETllilMWvEx7h2Hfeik17z2DJuh2YvGA5Bo+biR6fDUM7&#10;eehNWrbFM881QqXHq+PhUo8oa2P58uVHngcfxIN586rr4g+XQtlHH0Plx2ugRu2nlf5LTVuiTfvO&#10;6PrJQAwZOw1TFy7F1ys3YuUv+7BZ7vXHSQ+Q+EXLRyQKXQlOw7WwDFwPz4RbJHAjArgu11ekol2k&#10;5SlrAk56xKi0/3k9TPIRqvJyU17tZafJYnce3qFvKgO6s8xPW2itKlmRxY65R+L3Y25Ytn4Xxkz/&#10;UpHASGR6un5DPF6tFso/VhllHq0gdaI8ypV/DBUqVhH3mnji6bp44ZXX8Pb7XdF/xCTMX75R6t1Z&#10;VS9pueuCxM/nfMI9SrUnsyUsRxpNaTPSZ0t7Fm6nm11f/MwQPUWqlPpFS2e2upmhSIu7Tnliydrt&#10;6D9yElq89Z7kpx4eq1xV6n11vPDya+jRdyjmfrsOWw9cVGQxGxFM6q3EQ5KmjSwWJOehNqKY+NGi&#10;Gs/3nLVi7e/HMPubn/DZsAl4672P8PxLTVCrzrOoVKU6Hn2skpQny7QCyklbK1ehEh6rUg3Vaz+F&#10;ug1fQsu3OqBXv+GYsuB7/Lj1AHae9sQxjyic87FbGJP2fvSGpMFBFjMsjGUhW/mwHBRyQRaT9n5L&#10;stjcuTh+5gwiSaqS/jQzNhYpbm6I3b0bYdyRc84cBEyciEBB0OTJCJo+HUEzZ945ZsywQc6DZ81C&#10;8OzZEvdsdU73gGnT4D9pEnzHjIX3oMHw7NkDN956C5dfeBEXatfB+Zq1cbnhC7jxdntY+nwC3yGD&#10;EThsEEKGDkDY8AGImjwasUsWImH7ViRdOoeU0GCkpdKKmBYtWrRo0aJFy98ntG7FxZVpMTFIDQtT&#10;iy2567c6hoYiNQfQL7e4Xfjb+aeEhNjSExio0sZ0KkJ9WpoeK2nRokWLFi1atGjR8g8UjuM5DyGp&#10;hQSX+PPn1c7mIUuXImDKFPh88QV8Bg+Gz9Ch8B0+HP6CgGHDEEDy2JgxyjpY+KZNalOJZAlPCz3c&#10;cMt5V3L1vdgO+qRyF3XRjztxApESPmzxYoTMnYuQ+fMRInHy+7HfJ5/A2rwZPLhgrlhR2y7ouVwA&#10;ZyyuM8OVXk64mzD/dJgtjFnt59fufwDHH3oYv5R5CktrtMHMej0xsdEAjGk8EoNbzUKP99finT5H&#10;0WLAdTQf5IZ3PjmBbh9swbCWszC3fnesqPYa1lVsiCW13sTIxqPR8aPtaDwiCC/NzMBr84GWs9Pw&#10;5rhQvNvvLLp23oy+bRaif/NJGNh0LAbLPcY1/BQLn2iH9eXq4kDB0jiVpyCO5S+BX8o+o8hqA97+&#10;Cu/1k/uP8kHzkb5y/z/Rt/VCzK7VAVuKVMPJB/LDvUBe+FR+FL6vN4Zvn17wmzAWAfPnIGjBPKm/&#10;sxE0axqCZ0xG0IxJCJo5CYGCoOlynCbHqeIu7YAINjBZrsdPQOCoUQiU9hE0bhxCFixAhL0dqI3n&#10;kpNVPWd9T09PV78vpHG+/5+A3FshKcl2lHszDUb706JFixYtWrRo0aJFy3+HpMtYPcFqVZa+AwYN&#10;grVePXg89FD2+SjJYiVKwLN2bViaNoXl3Xdhad8elmbN4PX008oyN8Pkmiwmep7lysHSvDn8x49H&#10;hMz/ubEFrQRr0aJFixYtWrRo+WfL3ZLFrmqy2D+PLJY9jJxfC1UEFlo4otUhFtrec7749c+rWLvj&#10;GL5dux2zlqzCyKlz8cngkXivS080a/02nmv0CmrVeQYVKlVFqdJlFVGscNHiKFioKB4qUBD58z8k&#10;laggihQrjkfEv3rNOopI06Z9J3yoLEtNxOjpX2H2kjVyjx2KIPPr4SvYfcaiSCwkr53zjcPloCRc&#10;DUkTZOJqcCYuB2bgYkAazvsnKwLOae84nLbE4JRXNE56RikyyzHJC60/keij8nuL8nSUg71sFETn&#10;f5ksRlDXQdCScjSIheek0ZN0RKLYtiPX8M3q3zB4zAy81eFDPFO/IcqULSd1oDDy5s2HBx98EHnz&#10;5UO+/PkV6JY3b14UkM6lWPESqFqjNhq3aINe/b/A9K9/lPp2AvvP+yly1lnvREVMO05SoNw/K/22&#10;PGR7noKsdGfB4ZaDbnZ98RPYSFQ2K2pHrkqn5mYjWl0JknoXmCrt3B+rfj2IkVPm4Y23O0genkCh&#10;wkUVYTKf5LVylep4u0M3TJ7/HTbtPoOjknZa9Tov5XZK8sN2ptJmJ16RSHbON1HqexR2nvLCjz/v&#10;x8S5S9G1z0C8/ForPF69FoqWeBj5Czwk5ZlXlWl+KcsCcs029qCUKQmb+fIXQOEixVCh4uN4vtGr&#10;6Nj1Y4yYsgBL1/+B7dJZsxxpFY1kPN6LRDUSxf68dpdkMSmLy4FpOHw5ED9s2oVPB41GPVoWK+qC&#10;LFamjCKLzZk3DyfkRROVkKD60wwuMODigg0bEDh9OnwGDoS3vIC8e/aET58+8Pn0U/h8/vnt0b9/&#10;dpj8fHns10/B93PBgP7wHTwEvl+MgO/oMfAZMRLeAwfA0qMbvN5+E15NX4bnSw3k+Cq82nHXnY/h&#10;J3pB8+YgfPl3iN68AXH7d0u6TyPVx4r0mGhkpuvFz1q0aNGiRYuW/5yQNJbJhVwkYBng9X8DzGky&#10;0qWtrmrRokWLFi1atGjR8o8XZe2YRJOICCR6eCDm6FFE/PYbQlevRvA33yBgxgz4jhgBn08+gfdH&#10;H8HaqRO8u3aF76BBCJg9G6Fr1iB6/34kXLyIZFofDg1FOjeW4JzBfg9DeJ0uIGGMVpcSuOEYrRnT&#10;krH9yLjCVqxA4OjR8O3QAdYGDWCpUgVepUrBk5bG8uaFO3dcv/9+G3hO5MljAq+d3fLYFtsZyGFB&#10;3f8SWcycVxLGSBbzFpAsdiVPXuwrXgnfVW+NUa+MQvd2y9Hxw5/xXrff8V6vPXin3xm0GuKN10dF&#10;oOmYGDQbGYzWg93RsfcB9H33O4xpOhKzGvTClEafYUDLOXivy040G+aLJlOT0GwO0HIu0GJaOlqN&#10;CsVbfc+hY+df0L39cnz6ztcY0m4Bxr81FXObD8Hy+h2xtVJD7CvxOA4VKY8djz6DVc+/j9md5mL4&#10;6MP4eGEwuixJRJc5/vhk8B6MbTMVi2u9jc0P18Ge4lVwoOJTONCwJQ683R0HegzGn/3H4tTgcbg0&#10;bAzchn0B7y+Gwn/EIASNGozg8V8gZOYkhH/7NSI3rEXUjt8RvWePqpPR+/YhZu9exOzaiajftyNq&#10;2zZEy3nskT+RcPUqUoKDkC712lWd/08L7/n/cV8tWrRo0aJFixYtWrTcXjhWz8jMVFa9Yv78E8Ey&#10;5/Zp1VIRudR8V+Zjas4m81wPmQN7lC8PryefVNbEFEgUq1RJEcloLSzXZDGiWDF41a+v5vchMu+O&#10;v3wZ6TExtoRp0aJFixYtWrRo+ceKJovdLP8TZDGSQA5K4ai0XwvDCY9onLYk4Kx3kiLqkDx24JIP&#10;/jh5FZv3HcOPW3di4Yr1mDhvMQaNmYZufYfgnU498Fqrt9Hgpaao/XR9VKxSHQ+XfEQRWcwV6P77&#10;7kfRYiXwWKXHUfupenjh5dfRrHU7tO/cE90+GYwBI6Zg3MxFmPPtWny7bgfW7jiCbUcu48AFK467&#10;h+GsTzwuB6bjWiiUxTH3KNvxejhwNUQqYVAqLgUkK+LNaWscTnpEKdKYyi/LUJ7VYcmnc3naYCsv&#10;o3w0WcwW1kYQCsZRqQenpExJEiNJj4QhEpC++ek3DBg5BS3bvodadZ5GiYdLZnvm+fMXQDGZeJZ8&#10;5BGUKFkShQoVRp48eRz+JDxVqFwFjRo3w4e9+2Pygu+xZvsR7Dvng5OeJIxJx6IIY5GK+KfSz2fD&#10;9Jmfj93Nlu4sONxy0M2uL372PBNHpD2QKHbaEi/1Kk0Ro054RmHL/rOY/tUP6NT9Y9R5qi6KFi2e&#10;Lc+09tX6nc6YMHsJNu467SCL0VqarU1F2MiZykpbrKO+7j3njZW/HMT4Wd9I3J+i4UtN8GiFSopY&#10;Z8TNsmMZsn2VLv0oSpUqqwhieR/M69AhoYzkzafrN8BbHT/CsAlzFGFs5wkPVaZMC+933J3pkDJw&#10;ZZXPXD5SXjmSxYLSxJ9ksd13RhZLTFT9KcliiXIdsXYtAiZNgvdn/WDt2hXWLl1g7d4dVppH5+KC&#10;vn1vjU8/zQ6zH8MrfKyOioDWfwB8Bg+Bz/AvbBgq5wM+h2/f3vDr2QX+3TrDv/tHcv0x/EaMQMD8&#10;+QhdtxZRBw4g7soVJAYEqJ1005OSbtoBV4sWLVq0aNGiRYsWLVq0aNGiRYsWLVr+rUJyF60HJwcG&#10;KtJY3LlziD5wAGEbNiBowQL4jRypvstauSkYv+8OGADfUaPgP20agr/+GuGrViFq+3ZlMSxJwqeE&#10;hyMtMVHtmG5AWTsSt9SEBKTGxiI5IgJJYWFIkmOK3JtQJLILFxQZJ+yrrxA0eDD83n0X3i+8AK9q&#10;1eBesiTcCxWCe4ECcC9Y0HZepAjcixY1gdfObkVtC+2483q+fDbC2H03L577XyOLudnBa5LEaFmM&#10;xLGL+QpiR7mnsKB+L3zyznK07nsSjYdb0HS0H1qM9kWrMcFoOS4GzSck4fWJaXh9UjKaTYjDG6P8&#10;8e7np9C9y2b0a7cY/d5ehO4d16J9nyNoNcxH9OPQcloGWs0EWkwHXh+fhGaD/fBGn9Po2GMXPu69&#10;FV98vgXTBq7F/H7f45sPZ+K75gOwqm4HrKvZAuufeQtrW32KHz/7GkvmHcb8dcGYuj0N47cmYuxS&#10;D0wc9iumtZ2COc90x7yq7TGvZgfMfa4n5jQZiHltRmBRh3FY1WU8tvUZh6Ofj8bVoSPgPWIYgscM&#10;R8iUsQhfNA8xWzYg4fgRJLm7Kat5bBPJAf5I8fdDiq83kq0WgReS5TwlKBBpUVHISEqUNpRmb01a&#10;tGjRokWLFi1atGjR4lqMzR04/064cgXhP66AX6+e8HrmabjTsrYxVyUJjHNXmct6likDzwoVbChb&#10;Fp7Fi9vmtndghZtwZ5jHH4f1rbfUxt8xMudPCQrS66O0aNGiRYsWLVr+4XKvyWIGoSuL8JWd0HWz&#10;mw1molhWWBP+v8li4bFJCLCTxU5Ihkmy2ntBIr8DslhOpBUzzMSNm2AKb47DrGOO61YwyGIHpHBY&#10;WCSCkBxzwZ9EkAxcCUkXpOBKMN1oWYpEGm/sOHENG3afxLINuzBn6XqMmb4In38xWRF+2rzbGY1e&#10;fV0qy9MoW648ChYshAdk0sFKlCfPgyigrI2RQFQWZco9hoqVq6FGrSdR97kX0bhZG7z9fjf0+GwY&#10;ho6fhWlf/YDFq3/FT9v/xC+HLmHvWV8cuxGJ877JiiB2IywDN8IzcF2O10IJqYxSIS8GpChCC8kx&#10;R6/TWlooDkk+FUgaM8rPVGbmcjOXL2EuM2c4x2GO525wu7hyky6zzm3jc4ksfVqgOuEZjfN+yVKu&#10;qcoS1s5TnoqANGj0NLzeuh2qVKuJQoULK2IQnzOtX5Us9Qiq1ayNeg1fxIuNX0fDlxqjztP1Uf6x&#10;yqJbxNGx0BrXI2UfRd0GL6Jzz88wZcF3WLfjGA5c9FfkKj5rg2Sl0mt/fjfnI+c85hZZZSZtwU3a&#10;glXqvV8KLgWmS92PxY7jbli4YjN6fT4cDV9uovJo5Jm4//77UKFiZbzZ/gNMnPOtIouR5HbOO1FZ&#10;9TrtFauserGdnaT1NJ9EVZ685/qdJzB5/jK83+0T1H3+RZQuW05ZKzPifqhQYTxaoSLqKKJlU7zy&#10;2ht48dXmeKbeC6gkbahYseJ44IEHlC6PxR5+GLWefBpt3/sQIybPw48/H8Decz44pQhjJOHFSFoi&#10;cPRGqOoYaWXMhuzlZ5SJQRajRTla9HNFFqv/fCMUdUUWK1tWkcVmz52L42fPItJuWSzTblksYv06&#10;BEydCu/+/WHt2dNGFOvdG1YSv/r1g/fnn8NqB89vgoRzCfoxvAnK4tiAAcqKmc+gQfAZMgQ+w4bB&#10;b/RIBE6egOBZ0xE6fzZCF8xF8FcLELJsKcI2b0H0kSNI4OKFyCikp6bpXTe1aNGiRYsWLVq0aNGi&#10;RYsWLVq0aNHyvymZmcrKGC0kpUZGIsnHR5HGIrZvR8gPPyBw4UJlTSxg5kwETJsGv/HjldUx3+HD&#10;4T96NIJmzVJWwaL++ANxZ84oy2GJVqsNFgsSPD3Vt9gELy+bm7c3EknGCQ1FalycjVSWloa0mBgk&#10;+/sj4fx5RMu9SRrz//xzWN98E55168KjalV4cCf1KlVs5zVrwqN2bRNqwZN44gkF5VatGjwqVIBH&#10;qVLwKFQIHnnzZi2YM8G8kO5uYY7vvw1MH8lgPN4QXBVcFlxSyIMrefLhcqFiOFW2Cn57uhXmtpqA&#10;Pr12oeWoALw8LQWvzkpH8xkpaCXnraakCTLQYgqthEHc5Tg1Ba3HheKdodfRod8xdP70EDr1P4EO&#10;I9zwzvhQvDk5AW9MSUerqaIvaDo+HY2HR6PpAB+8NfAKeo86i3GzzmDhN6ex9NvjWDZ/H74ZvREL&#10;en+DBR2n4ZvOU7Hisy+xfvpmbFx9Fhv2hGLtmXSsPgcsPxSHr1e7Y8q43RjWZQU+brkQHzWei/eb&#10;LECHpl+hU/Ov0avtN/ii82Is+GQxNgxbhMMTvsKl6QvhOe8reC/+Fv7rNyLiyBGpm1akx8UqApjN&#10;4jaPqchMS0FmarINPCdBTFnd1r8qaNGiRYsWLVq0aNGiJfeSIfMMErVozThwyiRYWr8Bj4qP2TZG&#10;kfmZml+SCEZCmLgpchjBc5LI6E7rY4auE5zngYSb6LvRuli9evD7+GNErFmDxBs3kJ4s8xt7urRo&#10;0aJFixYtWrT88yQ3ZLHCRYqi5hNPocMHPTB30Y/Yfew6rvgl4kZwGi75xOPUjVAcuxqoSFtHLvkp&#10;ZCdy2eBMCDMjJ93sJDGTO/Uc7tQLwJHLJIsFgXwtcqH20/jXpUBFFjtyLRgXLBGwBMcpI2H/82Qx&#10;FYcU0CEptMO0pnQ9FMfdo2wkGf8URRZzi8yEV2wmLPE2uEdn4GpoCs76xin9Xaet2LLvPFZuPYAv&#10;V2zClAVLMXjMFHT7uD/ebP8+Xnz1NTz5TH1UqVpTWUqi1aPiJUqhYKEiygqSUcHy58sv7g+jfMXK&#10;eEL0X36tFd7u2BXdPx2CwWNnYMLsbzF/2SZ8v3EPNu89i50n3STdPpLeYJyxRuGifyKuhqThRoTd&#10;4lgYFLnplFc8jl6PEN1gHLwYiINSERRhjDCVmbnccipjV3COwxzP3eB2ceUmXWad28bnEnZdkoOU&#10;Baw4ZV2LdYLPfO3vRzF25iK0fe8jVK3+BB4qWMjxHEkaq1SlmiIMtpfO4uOBIzFw1GT0GzoOH/Xu&#10;jxZt3sWTzz6HR8qURV47GeqBPHmkXpRRBKye/YZi/ncb8NvhKzghdfGif6oiqp30jJb0hP5HyGJH&#10;rodLvYnFxcBUaQPABalH+y744Yct+6QuzsTrb7yDipWrIq9MrI18E/kL5Mfj1Wvhnfe7YfK877Bx&#10;9xlFFjtLspgPyWJxisBI4hkJV8zXcY9IbD96HV/+kEVCY9k8mO9BFSeJdw+XegS1nnwWr7d6Gx/2&#10;/ByfD5uAoWNnKatu3T8ditbvdELd5xqhXPnHlDU3lZ7770PR4sVVWXfo0gdTF/6ATZKePyVD531I&#10;XkuUdmMn4ZEsJu1fwan8jDJxSRYLTJPnEYjlG3ej78BcksXkRRNptyyWGRmJxLNnEP7TavhPnABr&#10;377w6tIFlo8+grVbN0UY8/7YZhGMfkQ2q2E5wWxhjFbFGIcdPuLmQ9IYd7QdMkTtaus3aTICFyxA&#10;6I8/IuKXXxC1Zw+i9+9DlCD60EHEnT2LJItFWRPLSNW7fmrRokWLFi1atGjRokWLFi1atGjRokWL&#10;or6kpyvSWEpoKOJv3EDMiROI2r8fkbt3I+L33xG+cSOCv/3WRhr74gv4DhoE32HD4D9hAoIWLkTo&#10;Dz8gYt06RG7apBBBbNhgA91+/hmR/GYrccUeOID4s2eR7O2NtOhoZKSlgfuakzyWHBys7s1vvP6j&#10;RsH7gw9gbdMG1hYtYH3jDdv522/D2q5dFtq3h/d778K7Y0cF5da8OTzr14dH5cpqZ3a1sO6+nBfR&#10;3SnMcRjWuv4bYeSRx2uCC4KT992Pww8Uwr5C5XCgTC0crvUiDr78Nra2G4r5fVai7xcX0GZKHBrP&#10;BprMBVrKsfVMwbRMtJ6SiTemAG9MA1rNEEwX/ympaDkhBm3GB+PdSX7oMisAvRaGoeeXcfhgXgre&#10;mp6OVpMy0Wx8JhqPSsdLw5Lw8pAotB4Vgl5zAjF5VSCW/xGELYeDsfWQP9Zu88C3K85g/oIDmD97&#10;N5Ys3IeVP5zE2q2e2HQ4Atsup2GvBdjnlYlfz8bhm61++GLBZXQaehyvdzuAhu/uRd02u/Bcmz/Q&#10;tN0f6NBtJwYN3Ik5E3dizYI/sOPb33FwxR84um4vzu06CctlL0RHxEgd1Lvra9GiRYsWLVq0aNGi&#10;5e+TtPh4xF28gJDly+Hdozs8nqhts6Btn7c5QNKYKzjrmWDMT81xqXkh58IVKsBb5tIh8+YhVubb&#10;tPytyWJatGjRokWLFi3/XNFksZvFJVmMgQLtZLHjkuEDjPyCRG4ii/HGNmQRLhTpQtwU7OQLBVdu&#10;AuewtvDZcbO/PS6BKzezezaoe2YRRY7eCLMTxuJwwS8JV4JTcCM8DR7RGfCMhYJHDOAWBVwLzbQT&#10;smKlcKUszrpj25HzWP/HQSxb9ytmLV6BUVPmoe+Qsejc4zO8+e4HaNysNeo1fBlVazyBUo+UUZal&#10;zBWNxCFaUSpVphwer1YLT9driBcbt0Cz1u3RrlNPdOtL8th0TJq/BF/+sB4/bNmJTbtP4I8TNyQv&#10;gTjrHY/LQem4GgplHe2sdxKOS2L/FAcSxQ5KJTkkR5KOmHeSZxxl7yirrHJ2VdaE+XmZ4VLXUf4G&#10;DHcDNv/sMPu71nGO39k9N8gKIzDnRfxYF0jSOueTqMhiJI39ccINC77fIM9hEJ59rhGKFiuRrZOo&#10;XrsOWrzZHp8OHY8Zi1bi+41/YPW2g/hh8x4sXL4ZIycvQOfun6Lhi01QtlwFPJjHRooicaxilapo&#10;3vodDBs/Cz/+vB8HL/rbLHvJvUlsOnojXKXLVXncOm+u3RXMeRaQkHbcIwrnpO5fDYMiix33iMaG&#10;3acxce5StOvcEzXrPKPyauTbQMFChVCj9pN494OemLpgOTbtOYsj18NwxjtByjBJyi9eleE530Rl&#10;/e6Cf5L0G/5SPocxcsoCtGz7npRBNUebeCDPA3ikTBnUbfgi2kucLJf5yzZghZQlCXsrfzmIr1f+&#10;grHTv0aXPgPxctOWyrJZPjthjBbGSks7avTK6+g7eCy+WfUbdp7wxFlrvJSpjYR3wjNK2q6UCUl4&#10;Loh45rIh8Y1W0WiZjOEv+qeoZ/Tduj/wcf8RqFu/oTJBaS4TRRaTPJAsNmfePJw4fx5RSUmqP82I&#10;iEDCyRMI/WE5fEeOgKVbV3i+2x5e7dvD0qEDLPxBv0sXWLt2zQaLE5z9FdGM4DnDM57OnWH98ENY&#10;e/SAz2efqoUJ/lOmIPCrrxDy40pE/PobYo4cQfyVq0i0eiPJ19cGHx+kBAepXWoz0zRRTIsWLVq0&#10;aNGiRYsWLVq0aNGiRYsWLVqchYSt1OhoJAcFIdHHR1kES3B3R/yFC4jevx8RGzciZMkSBM6aBf+J&#10;E+HHTby++AJ+w4cjYNgwBA4dqsBzBfELGDECASNHIlB0g8aNQ8iMGQhbuhTR27Ypa2IpISFIJ1lN&#10;7p+alIQEiwWR+/Yh+Pvv4T9pEvwkHr9Bg+A/ZAj8SVCT+EgkUxg9Gv5jxiJg/HgETJ6sQDffjz+G&#10;5Y03lKUx9+LF4Z4nzy0X0d0JVNj771eL7tzy54fbQw9lR4EC/8/ISot7gfzwzP8gPPLeh2sP3oez&#10;D+bFwYIl8WvpJ7CudkusbdITmzqNwW8DF2LjxA34cvYJDJwXiHbzUtFsDvDaLKDFdKDVNOCNqZlo&#10;PTlDYCOMtRK0FDQTvC5+rWal4v2vk/DZj4kYuSEJo9cno/8PafhwQTrenJKO5mPT8erwdDQakoYX&#10;hySj5fhEdP86AZO2JmLlyWTs9kzDMf80HPZOwu+Xo7DmaCC+2+2DJdusWPyrHxZvD8X3++Ow+Vw6&#10;DlmB82HA2VBg+41UfHkgFp+tCEXrKf547nMranfxwBOd3fBclxto9ukNdB7lhgEz3TB5iRvm/XAD&#10;3/zkhu82eWD9Hn8clHt5hqUiViqg+WdmUsf4S0KKINl+rulkWrRo0aJFixYtWrRouVvhRim0uB2+&#10;fTv8ZF7r1egFeHC+ap9nupp//hUwTrWJSNGisDz3HAJl3h4p8/AkPz8199eiRYsWLVq0aNHyz5Tc&#10;kMXIAaj1xFPo+GFPzPtmJfYcv4Gr/klwC07HZZ8EnHYLw/GrQYrA5SCLmYhdWQSvnODvAjY/R3jG&#10;5yCHZY/76GUS1WxEMYMsRn4D+Vz7LgZi/yUazgrBBWskLCHxiIhN0WSxLNDfblXoWoiyHnXsRjhO&#10;eEThlFc0TltjlCWx8/4JuBiYhMvBNqtj10JJGAOuhmQqq15XgsUvMBbnfSWsewD2nffEr4cuKDLM&#10;N6t/xfSvVmD4xDnoM3Ak2nfugVebvYEnnq6LRytWRolSpVGwcBHkzZdfWWzKX+AhZX2sSNHiKF6i&#10;pLJIVqHi46he+0nUa/gSXnujLTp27YW+Q0Zh9LQFmLd0rSIk/bz/HHadtuCw5IOkt5MeMTjhFoWj&#10;10k0sllIshFjJK8sa00Ws4cRGPlg2diJQWe8ExRh64JfsvIjSWnk5Hlo3qYdyj9W2UH2KiDPq0r1&#10;mmjR9l0MGj0V367bge3HrkkcgRKHdA5uwdhz1oo1249h2pcr0KV3fzz3wiuKMJgnTx4VR1F51k89&#10;+zw+6PkZZi9eg21/XsMZSxwuB6ThnG+Sep5/Xg+T9IbgkNRX4lZ5zsnPcCdYH2hpzmZdLxhH3cKV&#10;5azLIRm4EWmzKrZT6tPCH7ag+6fDJM2v4uGSpRWp0dxBEoWLFEGtOk+jw0e9MXXhcmw2kcXOkixm&#10;laOAVrmuSMd53i8Rf5x0w1c/bkHPfsNRr8HLKFb8YRUXSVbFipfAU3WfQ4eufTBu9jf48ZcD2HnS&#10;XdpmME5ZInHMIwz7Lvhg/c4TmL3kJ/T6/As0euU1lClX3mG176GHCqJajTrK2hnJbpv3nMEpz2h1&#10;/0tB6crK2VFp77kli52QZ0DyIEmiF+SZ7D/rg29/2oZenw3DM3WfR2Fpw+YyyQ1ZLGzFD/AbOQLW&#10;7l3h9W57WNq3h7VDB0Xu8u7aFd7dutmOdjiTw8x+Ct272yDnVlop69QJVu4M27kzvOUF58eFB7Nm&#10;IeSHHxC+bRuijxxVJLFkXz+kRkYhLTFJmU9PTxIkJiKDptTTueRAixYtWrRo0aJFixYtWrRo0aJF&#10;ixYtWrQ4i7IylpGBjJQUpCcl2RAfj7TISCT7+SHx6lXEHjmCyN9+Q+iKFQicOVN9p/Xu2RPe778P&#10;n/bt4dOuHbzftVv66tQJ3vyeK37KX859u3eH38CBCJo1C+Fr1yLm8GEkuLmpBWskqMVduqTIYqHr&#10;1iFw8WIEzJ+PgNmzETh3LgLlPHDBAgQuXGjDl18icNEiBC9ZoshlBN1IJLO+9x48nnkGbiVKwO2B&#10;BxwL8P4y8uVTBDSPRx+FZ7Vq8KpdG5516ihimletWvCsUQOeNWu6Bv2c4UrvL0HSwHQIvGpWh7V6&#10;ZVgerwD3yuVxvsrjOFCnITa91AHL3huLRYNW4NvZe7BqxRms3uiBRZuCMXJVArouSUfbeZloPjUD&#10;zSdmoMWETLSU4xvEpHS0kmPLCXTPwOvi9/oUoPUcoMt3mfhiSwZm7U7HfMHkX9Lx+fJ0dJqXhtYT&#10;0tB4WDoaDUrHi4PT0XxcOj74Oh0jf87AslPALh/gXAxwLQm4EJeJw6Gp+NWShFXnE7HocALm7ErE&#10;gj0pWHksHfvcMnE1HLCK7qU44HdfYN6RdPT5KRktZiTi+aFxqP95LBr2j0HTL2LQZmIsOs6JRfdF&#10;sej9bSz6fh+LASvjMH5rIr47kop9Hplwk/iCYzMRHg+ESZzBsYCfpMc7Wu4TBfjKebC4R8s9E1OB&#10;NL0VvxYtWrRo0aJFixYtWu5AONdODgtD9PHjCJb5rPdbb8OrYkW4582rNiThfNMV6etuwfgUWUzm&#10;sF5Vq8L3ww8RInPs2NOnkSJz/MxMPanRokWLFi1atGj5J8r/DlksFBesUZos5grOukY6VJqUm+hd&#10;C1XWnUjaOeUVp0gjF/xScSkwDddCM+AWkQnP6Ax4xWYqS2Q3wtNxMSAZpyzROHQlADuOX8f6ncex&#10;bMMOzFq8CiOnzEefASOU1aSmb7yN515sgjrPPodqtergscrVULpseWW5Kl++/Hjg/gcU8eT+Bx5Q&#10;ZLJiJR5GlWo1UL/hS4q49H7Xj/HJoNEYMWkepn31Ixav2Y61f9DimLsiwZD4dNwjUpGBSOChpTES&#10;xTRZzAgjMPIh5cUyosU4kqUuBqbitDUWv0uj/2oFSVOD8exzL6Bw0WKqcyDZq+yjj+HVZq3Rb/h4&#10;LP7pN+w5Z5VwibDEZcKaAKkPmbgSnIajEu+mXacxZf536CjPjOQww0oXCU6PVqiIJi3exJCxM7Hq&#10;l8Pq+Vz0S5F6lCb1KA7H5DmyHiqSF4l/t8hzTn6GO2Eji9kszpEoecoSg8tBUp/DaVUsQ3RC8OPW&#10;gxg0Zoakqy0efawS8tqJWM64JVnMN0kd2WauBGcoq3xnveMUuXHKwu8VebJazTqKdMe48ufPj0pV&#10;quGNtztg1LSFWL3tkKQ9AJcDk+AemQlpgrghx6uhaTjpGY5fDp7HLOmYO3fvi6fqPo+ixW0W3/hs&#10;ykg74rMZOHoqVvy8X1kSuywd95WQTElTvCKGGs/duQ4b9ZpQZDEPeVlIXi74p+Cc5Gf3SU8sWvEz&#10;un0yEE8+Uw+FChXKViY3kcXkRROVmKj600x58SRdvIjIn7cgaO4c+I/4Ar6f94Nfv37wHzAA/kOH&#10;wp8WwLjjK4+5BfXtYbjggAsI/Pr3h9/gwQgYOxbB8+cjfP16RB84gPgrV9RigtTISGSQxJau9/jU&#10;okWLFi1atGjRokWLFi1atGjRokWLlnsimZnITEtDekICUkJDkejhgdhjx5SlseB585TFL98+feDb&#10;pQt8P/oIvl27wrdnT/j27m1z79VLwY9Hufbp1w++/PY7fTqCFy9G2Jo1iNy8GZE//6ziDF21CsFL&#10;lyrilyKLzZ2LALmPIosZhDEDX32FIIkj6LvvFEgio8Uz6/vvw+P55+FWrhzcChWykbyI/PkdUJbB&#10;boe8eRXZzC1PHrgVLAiP8uXh9eyz8G7VCn4ffIAAyU/Ap58i4JNPECD58+/e3QG/XMCsnyv06HEz&#10;cvAL6N4NgV0+QOCHHSWtHeAuz+fMJ4Ow84t5WDXnV3z94wUs3BaMxQfjsexIKr45lI5pv2di8E8Z&#10;6PJ1OtpOSUOzMWl4bWS6HNPRcnw6Wk3gMQ0tx6Wh+dg0vD5W/CZkoM2MTHRZkonhm4A5ezIlrgws&#10;3JuBiVvS0W95GjrNlTCi/+rQdLw8WMKMykD72Rn4ZEUmpu4EfjwD7LICpyNsBLBz8cBhOf/NG1h5&#10;EVh0JBOLDmbix6MZ2HE5A2f9M2ERPUuy6EYDm92AaXuB3iuAt+cALSdnovnETLSakomW02j5TDA7&#10;Ey3k2FKObeZl4qOlwPCNEu/+DGw9m4G9VzNw6EYmDlzPlPNM7LiUid/OZ+LXc3J+0eZ+zlfuGw6E&#10;JQCJaUBaho04lpIOJMt10v8X5P7Z4ErnXuDvjv8egs/HDLrxOfF56WWxWrRo0aJFixYtWv7TQnJW&#10;alwcEmQ+zbkvrXJ7v/qq2ojEXeaafwdZTEHms56lSsH6yivwHzhQbdoSf/ky0mJj7SnTokWLFi1a&#10;tGjR8k8STRa7WXJHFpNI954PxL4Ld0AWM+F2Os7+t4KrcGY3s7uzv8ONxCm7m83akuTrUqDkUyCF&#10;SNDt8NVQKUw7acwzFmes8Tjvm4jLgSm4FpKiSGIkjrlHAm6CGxHAtbBMXAxIwimvSHkw/th58jq2&#10;/B975wFeRdH18VelCYJYsPcugohioXcQBEREpEpVlN5777333nvvvQdCTyiBQEgggdB7C9zd+//O&#10;mS137t69SVDf93vLnOf5ubtnzszOzszuvVf2n7NhLyYv3IDBExeg84CxaNKhD+o0aoOfa/yOkj9U&#10;Qu4CxZAlWw68+vqbyJDhaTxBP0TkRcnZnTI8nVEIjD74OAuyff41cuYtgqKlfkS13xqhfa/hmDhv&#10;HVaHnhRZ0vbH3sW+07exO+qGkWmMr5fmzRLIWNfuhj1GDgJEXdyWBR3LMXI9wx/YtiXMCSCJfiRF&#10;sPr+5zEEWDzHLArcf/quEDYdOu/BTrrBOYNVp74j8V25ikLI9EQKI6tYunTp8QnNU+XaDdB/zCws&#10;33FEZKCLvgPEPQDO3If4x7eom5yFTscOOu/0ZdvQutsgFC9dXszf4+bcpnvqKXz86eeoXKs+Bk9Y&#10;gLW7o4Qo6fB5XYiUdp+6KQRYVj+538GuR/a7wTGWWGwrP0gir4hsX9Q8jl7yinWyYMMBdB0wDmUr&#10;1MB7H2bBk/RD21p/jzGP+dYj9/3DzJ+ivCUW27CfxvGyyFR2IO6+saVroGUnMvJx1r7Zq3eibY8h&#10;Yhxee+NtpDDHlB+42T7/CjX+aIaR05dhU9gZHLvyUIwjDYG4r1gwZoyrTm1dxuxV29GyUx8U/raM&#10;ELVZ88MZylhUWbthS4yasRybw+KE+I6GQPQplG5UFoLJa1YeIwse91CaxAOxCSLTHGd9W73zOIZO&#10;mIdqv9bHJ1k/QzppfBhbLFasGPoPGIDQvXtx7TZ1mu3ePXjOnMGd0F24tmQxrkydgstjxwqujB+P&#10;K5Mm4fIU8k2damxNrjiQywQcb9a5RG1corYuUZuX6APu6qxZuL5qFW7v24f70dFCJMZ/5VZlDlOm&#10;TJkyZcqUKVOmTJkyZcqUKVOmTJmyf57xX0PnbGMPzp3DnbAw3FizBlemTcOl4cNxsX9/XOzXz9gO&#10;HoyLQ4fi4rBhuMRQOXOBBV59+yKua1fEtmuH2JYtEdeqFc61bo1zdBzfsSPOdu6Ms126II6hfSbW&#10;3AZA7Zzt0QNn+/QRcJ3YJk2EWCwqf36cyJwZJ956Cydfe83g9ddx8o03BCcS4803cYJiT/CLe5ky&#10;4cQLL+Dk22/jVO7cOFO1Ks7Tefj/f99YsAA3ly3DzcWLcWPuXFybMQPXpk83tv8MZs7EdQdWmdN/&#10;fcZ0XJ86BTemTMSNaRNxedZ0xC5cgrBV27F2SxSm7bqBEft0DNoPDNkHDN9N261Az2VeNJ6koUJv&#10;D4q29SB/Sw8KtjHEYd+yUMykGB2zmKxIBw0luur4aaCO3yd70XGJF4M26Bi5RceQdTo6L9JQb4IH&#10;5ftyHY3a01CwtZGhrDzV+W2iF20XeDF4oxczDwBrTgHbLwAhl4HN8cAqOl54BJh3EFhwwIuV4Tq2&#10;nNBxkMoirgHhV4D10cCEUKDjUuCPKcAvY4AKw4Byg4GS/YAiPYF8nYGc7YCv2xrbYt2BikO8aDBJ&#10;R6d5Gnov0dB/uYa+yzT0of1uCzR0mquhw2xjf9BKDdNDdKyL4H8n9SLuBkQmsit3jUxk564DZ4Pi&#10;DYJLObUr8KsvI8Va3CS/jF3G+xam7wZDxwHnseowpk/EWHWIgPYTIaD9P4PVXlI+2W8QS/2Npe0Z&#10;5hrNF215nq7fN4Rj6m8OKlOmTJkyZcqUKftXm+bx4OH16+K3NL8ndbZ+fUSzYIx/f6ZJIzKM+Qm9&#10;CKcI7FERbaROjSg6R0yxYohv2xZXFy3C3RMn4Ll7V/0hBWXKlClTpkyZsv8ws8RiEyZMQK1atf6S&#10;WIyFWzsOsWDMJ+ayxF2ywMtdJCb7fWVWHSdudXccicd2P7HYBWw8dN4Qi0VcQlj0dZy6cBtXbiUg&#10;4aGmxGICFokcIR8j4gwf4xONGfgJdGhAOVOUyDYWeVWITnafvCZEMHujb+EALQzOQHT4vCbEYseu&#10;eGmr4ciFBzh07i4OnL5J9S5jU/hZrAg5jrnr9mLC/PUYPHE+ug4cgybte4iMRd/98DNy5i0kBGEv&#10;vvyqWIxp0qRF6ifT4sm0TyHdUxlEdioWLaUlnnkuEz78JCvK/FQVXfqNwbx1+0RmscMXPNSXh0Ig&#10;w/1lAZd8PfJYOZHHTcYWiVmIsTShYzlGrmf4A9u2xj2AJPqRFMHqy+cQwimTnTQ+B2PvC1HTofiH&#10;2Bweh/Hz1qBBqy7Ilb8Ins/0ov1weOHFl5G/6Hdo3qkfpi/fQevhIiKveRF1Czh5E8a8Uzu0TIRw&#10;MDzuPtbuicKwKYtQ/femyJw1u51RiwWAL7/+JoqVKo9OfUdj4YYDYl2xaC383EMjExbPHff3bxCL&#10;sUCO2XHsIq1ZI6sYi8X2xdzG8h0R6D96NqrWaYTsOXLhmWefF2KuFNTHtGnTiixaaehH9xNPGEK3&#10;tGnT0RrNih+r1Eb3IRMxXxKLHbTFYglCLEanRyjdKzOWb0eLzv2EwOvl1163BV7PPPucWPNN2vXE&#10;7FWhdC/dxJl7EFnaeBwPndNx9ILxFzDpFqPxTsC6vcfRZ/gklKvEwrZPkCp1GtEWZzzL+vmXQkA5&#10;dPJCrN93GmFxD0QfONPZ7pPXxX0cfIwMWCDqJxY7dQurQo5hyPg5qFanXpJisX79+mFXaCiu0geO&#10;eOx6PPDevImHZ8/iXkQE7tCH0J09ewz27cOd/fsN31+ARWG39+7FbWqT9+8ePoz7UVF4cPGieDGB&#10;/6ot/3VbZcqUKVOmTJkyZcqUKVOmTJkyZcqUKVP2zzX+i+h6QgIeXr2K+6dP4+6RI+L/3d4KCcGt&#10;7dtxa8cOkXnsdmgobu/eLf7frvX/em+S/9qaNbg4dSrO9euH2BYtcKZuXZwxM5HF1a+PuKZNhYAs&#10;rl07xLVvHwj7Lfi4Y0efeIyPmzdHLLV5ukoVxJQti5jvvsPpEiUEMSVLiuMkKVVKxEYXLYro/PkR&#10;XaAATpcujbh69YTgjf+YGf9/6gdnz8Jz8SIexsfjwZkzuH/qFO6fPCn+/3UAXObELS4xqE6CA6vM&#10;1X/iBBJOROJh1Ak8PH0K987G4tL5SzgSfwdrT2uYHAEM3Av03QkM2QWMIUZs9KLTXB3VB2tGNrCW&#10;HuRv5UGRdoZI7NvOJkIwZmQdK9pRw3fdNFQYpKPuBB0dFmgYuFYTWbsGrdPRcaGG3ydQeX8NJbpo&#10;KNRWQ0GiKNUv1UND+QEaao3R0WqOF4PWA9OpT8uob+tOAptOAVuZKGBjpBerj3ix/JAutuuPsw9Y&#10;cZjqsNhtA9BtOdB6AdBwBlBnIlBxmBel+3hRpKMX+Vp5kbsZ0dyLgm10ugYN3/fU8FNfDyoO9KDy&#10;IA8qMbTPvh96efB9D2O/1ggPWs/SMIyuZ8E+HdtOeLHvtBf7iV1RXuygvm07TtB2ewB6ENzK5XqB&#10;bKMYJ9upLzK2369u4ueQ2/O/BqmedQ7ZR/jXNZDb/vNY50jK5/Nb599KbDmuY/MxHZsiOGucjtBT&#10;Xlr7XsRdA67fBe4/ADyaIRzj7cP/ELi/DL8bwfC/jv0l6D/yVpkyZcqUKVOmTNk/x/i7lq5peHD5&#10;svgNzX8sm38DC8HYSy8Z2bD/8feLxQRp0yLq3XdxpkwZxHfrhmsrVuAu/Wb03LljfBFUpkyZMmXK&#10;lClT9h9hf7dYLEAY9m8jFruIsOhrf14sduXWfZwzxWKhdMEsENsQdt4Qi9EJZGGFJc6xMf2GIMsU&#10;YphlsjhD9gcrl0ks1llm90GKEXGm31fmO7bYStfKbDPFY9bW8Jv7pphMxFE7IcevYnfUTZGh6lA8&#10;i1M0HLusI/KKF5FXITKPsfCFhUThZx9ib/RtMUnr95/Ckq0HMX35ZoyYthDdBo1Fs/a98EvdJij9&#10;Y1XkK1wCX3ydFx9n+wLvfPAJXnntbWR8hoU8qewFmzJVSmTN/iV+b9oBkxdtRMixS4i4bJwv/NwD&#10;IZBhsZu4Fvu6k49zbN1i/lXYQjULx9wJHP21sNugGFksxuI6FvqxcCqMbvQ1e05g8IS5NAeNxLim&#10;eyq9GOcUKVPinfc/QrlKNdF35HSs2nWC5jIBUTdYGObF4fMPhCCJhWcs1DtG489tsgBs9qpdQiiV&#10;O39RIcSy5u7pZ57F13kLo3HbHpiyeDPNUbzIbsaCMRZdcd+4z2KtUV/l65BxXqsf5vXyWt95/DKt&#10;0+ui30cvemn7AGv3RtPaW4baDdrgy5wFkOmFl5EqZWohEnvhpZfx9nsf4O133xf7nG2MM4zxQ5NF&#10;WuUq10S3wRNcxWIHY/kcnLkM2HXymsiw1qJzXxTibGCvvWFnFnv2ueeRp2AxtOo2EIu3HBIZ++I9&#10;EIKxY5e8CIvVcCRew2n67X2BnmHs33H0LIZOnIdKNX7HR598hjRPGsItzniWJfsXqFKnAYZMXIB1&#10;+2KE2Iv7ceDMfboXONNeoFjMGCdDTMfjtSPiCnaxWIzq8hjtj7mDNaEnMGzSfFT/rSGyZPscT6VL&#10;Z88jI4vF+vbti507d+LK1avQxb8cEZoG7/370G7dEn8Fh18SEFy7ZsC+v8ADasuG2uN06Nq9e0ok&#10;pkyZMmXKlClTpkyZMmXKlClTpkyZMmX/T8ZZxvQHD6DdvYuHN2+K/3f74MoVA/7/w/z/d2/cEGX8&#10;AhrD/nvR0bgREoIr8+bhwpAhONepE862bo34Nm1Exq4LvXvjwoABouzCsGGBDB3qD/s4axnD+1Tv&#10;4sCBuNCvHy706YMLvXrhooloOzmY9c537YrzHTsKLpKP//r7zS1bhEhO/BV26f9Pi/HweKA/fOgO&#10;lzlxi0sMqsP/X1zGKnP1PyA/beEhdP7/6RoeUJ/P0+G+a8CCk8DQ3UCvLcCg7V6M30Vs19F7qY66&#10;ozWU6qahQGtDLFaojQfFOhpCsRJdDFgwxhnHWEjGsBDsp/4afh/nQYf5Ggas0TFsk46B63R0WqyL&#10;LF6VBnEmMm5XQ57mRAsP8tE5inWmugM4CxnFztcxZK2OKTt0LDqoY1OkF7tivAiJ9mJthBfz9hll&#10;E7fqmERMpr5P2eHFRGIc7Q/f4kXftV50WORFw6k6aozQ8VNfDd/TeUt2pPN3YCGchsLU5/x0bu5D&#10;Lqa5uSW+aerBV409+LKhBzmbcQY1Dyr096DhJA09FmsYvYH6sE3HVGICXeOY9TpG0XWOpm0gFO+K&#10;W7lcL5BRFGNh19lIZTJ2mVHHQIr38xvI7Y7yK5Pq0TX7t2/g1xcbuY0/i1tbwdq3/Abcp5HrNAxf&#10;o2HoamOf18qi/boQvB0550XsVS8u3PTi0i0vLtL2/A0v4h2cs7jujzNOjnUtC1Lfbt8k/gZM3GP4&#10;WPT5thdX7wLX7hnZ0v4cXly/5xVtXCWstu48AB6qzGvKlClTpkyZMmX/NPNqGh5evoxbu3fj0ujR&#10;iKtRA6c+/RQnnn4akY8//sgiMVsQZhK0LF06nPr4Y5wuXx7n6ffutZUrjQxj9JudRWzKlClTpkyZ&#10;MmXK/v3NEotNnDgRtWvXdhWLceKmDzNnwU+Va2LAiKlYt/M4jsaxWMyDQ2fuYE/kJVsstpNFYaYw&#10;zCn8coq7/MVf/th+SWwmcImxYw/HY8fh8yKxE+sbWCy24dB5bDxE/mMXEBZzFdEXb4skYQkPdSUW&#10;E3GmXy4zREfmVsIZz1hisS00yDYswqJYkXXsxDXsPXUL+0/fxsHYuwg/e1+Ix1g8dOQCZxrTceS8&#10;l9BxOP4hws/dw/4z16lePDaFR2H5jjDMWR2CsbNXo//oWejQazgate2BmvVboHy1X1G8dHl8lasA&#10;3nn/Yzyd8VmkTJUKqdKkwUdZPkMtihk3dzX1Mx4Rl1ioZmTK2h11Q4nFCLsNigkQi517IIR8+2je&#10;lm47hJ5DJ+LHKrXw/sdZkDrNk0IIxEKkT7N/hRq/N8Oo6cuwJfycmE8WA/Jc7o+5bWSco/FmsdQh&#10;kWUOQkC4bOsRdBs0ASW/r4DX3ngLTzzxhHjYpEufHtly5ETthq0xktpk4dbBs5yRyysEbKFRLPS7&#10;aPdVvg4Z57XKWHV3HLuMPaduIoweZiwUOxzvEXUnL96MJu17I2/hknjh5deQMmUqPEnX/Dr1M8c3&#10;eVCweCnkLVgcH32STWQBY7FY6tSp8e77H+GHSjUCxGIHXMRiu+m8s1bvQtseg1GM1vBrb75ji8Uy&#10;0A/5r3LnF5nF5q7ZQ/27jbgEIPa+IbLk++X4ZS/O0DHdNjh1S8emgzHoN2oGfqxUk/qRGalSpbYf&#10;3tlyfC2yuA2fugQbDp4RWdq4H48mFruMXTSPfC1cP4w6s2FfNM37UtSq1wzZsn+Jp2g9WB8ajKtY&#10;7MoV6Lr/vxbxP4YLWDzGWMd/Ef6fEjbs83rVXzdUpkyZMmXKlClTpkyZMmXKlClTpkyZsn8D4/9X&#10;y/D/Leb/f2th/X9cGfazaCzh7FncCQ/HzU2bcH3JElybNw/X588X+zdWrMCNNWtwY9063Fi/Hjc2&#10;bDDgfYmbJk4/x3K7LOq6uXWr4LbFtm3Jh+JvUTu3qD2GfXfDwvAgLs74Y2Z0Pf+Jxv2+SZMVeRNY&#10;dwqYsBsYsNmLwVt0jNtBbNfRf6WORpM1lO+nCZEUC6qEYKytIQ4rbmUXI1hAVrS9B4XbeFCEykuQ&#10;r0I/D+qO09BuPrW1VsewzTqGbNTRbSm1O0VDxcEaxWnUpoacTTz4prEHeZob7fzQS0O1IRrqj6f6&#10;szUMXKVhVqiO1Ud1bIj0YtkhLyaH6BiwWkOXhRo6zdfQi9odsV7HFPLP3qtjFjF5p47hdM6eyzW0&#10;naOh8RQP6o+jfo32oPYID6oM9uD7ntTvdh7kYmFYQw9y1PfgywaGQIy3fJyjHpU1MgRlnFntJxqT&#10;2iM1NJqkofk0DS2IpjRWfNxworE1oGu1kf0+WHjG+Pm5DcIq88UYbfn7/gRm+8HOY/EosUzQ87iV&#10;CeTxCYYRm+h5TJzlPBcNJmioR+vw97G0nmi/1QwdvZcZ4sIVtI5Corw4GOtFeJyx3Rvjxe5of0It&#10;TvnjjJNjXcuC1LfbN9kdDRP3mN3UR85ox/09dI7/PZT/XV4GOBIfyGEqE1C83z4Rfo7/4Cj/QViK&#10;pfqnLgOXbgP3WWNKDwzWxPJzQ2z/nRFPOGXKlClTpkyZsv8M4z/qkRAfj5v0u5f/aEp0kSI48cor&#10;iEyRIkDwlRR+gjDT51r2+OM4+eyziMqWDWcqVUJ8r164umwZ7kREiD8Ezu9nKVOmTJkyZcqUKfv3&#10;NiUWC7T/WbHYjohLBscuE1eE2CsAKrMw4jj+khDwyLC4JMRsY1fkNSEaCj15XQiHWCizJ+YW9sXc&#10;xv7T9xAW+wCH43UhTjpxHYi6yWiIvP4ARy/dRVjcLew6cRWbDp7Fsu1HMXv1ToyftwqDJ85C1wEj&#10;0bhtZ/xc/VfkKVQMmT/Njg+yZEP+YqXRqE13TJi/DlvCY3EonoU6HpFVyRKLBRuTpHCOrVvMv4q/&#10;SyxmxXG2LZ4nFosdvqCLcZ+7djfa9xyGEmV/xhvvvC8EeSzueu75TMiZtzAatOyCyQs5g9tlHL3g&#10;FfPIGcVCad55PfE6COWsVLGG6Iszba3ZHYWB4+bi519+w4cfZ0WaNGnEwyZtunRiDivVqoe+o2dg&#10;ybYj2EvrhIVmLFLafeqGWG9u1yEjlzthoRiv0V10nQdi71OfdNEvvm4WeXXqNwoly1XCa2+8gydS&#10;pDRETy+9glz5CovMXXUatkJF2n6dt6DILsb9TpkyBd5+9wOU/fkXdBs03l8sFnsP+07fEeKsIzQ+&#10;LBbja1q46QC6DxqHshVr4N0PfQIvHovMn36GX35rjBFTlwohWMTlBJy6BZy8ASHGo64i5g4LxTRq&#10;+xrmrAlFy84DUKh4abz0yut4/HFDfJfx2efwTZ5C+KN5R7pn1oprPxSvCbEY33t8X/Ic8bwHjJ8Q&#10;ihlwDI/XfrqWcBZ1nn2AzWFxGD9nFX6j8cj+xddIn97IOGeRXLGYMmXKlClTpkyZMmXKlClTpkyZ&#10;MmXKlClTlpjxP+dxRjL+6+UPL1xAwpkzuB8djQTm9GlxnBAbi4S4OCEqC8aDc+fwwDrmWAvyP7x4&#10;EQ+vXLGzm3kSQXPgV071PdeuGdCxfueOkanrP9zu6cC528DeWC8Wh3sxfocXo7bqGLtNxxjaDlyr&#10;o80cDTVGaijd04OCbQ0xF1OwlQeF6bhYByOzGAvGinc0MouxYIxh/499PfiVBWMLNJFZbPR2HcM3&#10;6+ixXEOjaRoqmYKxvM01fNOQaORB7qYeFGipoWh7DaW6a6g40IN6Ez3osdSDcVs0zNilYxK1M3C1&#10;htbUvz+o7NfxHjSboaHXch3jqf+z9+iYu8/YsqiMr2fYRr4mDwas9qDPSg+6UXut53jw21gNP/Ux&#10;sowVpPPmp+sr0IKusaUHhfg6W2sGbTgLGfWLr5mut1Q3Q2hWtjfRy9gvQ/BYWfvf99Rs+NiA931w&#10;POMr92GV+WL86zCB7RtwH6x++LDO6+/3tZ809rnpmv0gn3y9fn2icldETBL0MrDPa7XpglVuX3sP&#10;OqY1VLKrhm+7ePBdd4/IXFd3vIZOi3SM3KRjzj5DNLbqsLFdfMCLhft1LJCYb0FryocXC2wozsSK&#10;lesL7Ho+rLJAP7Up8MXYsbw9YLCQWMRb8nG2NIvFVNcNOYbrCWif+zZvrxdz9ngxl1hIseuOGoK0&#10;01c4e5kXtxO8uEPw9tb95HFTAFfcY925JeJlpDr3DG7cM8puPwASPICm/ulSmTJlypQpU/YfYnpC&#10;Au4dOYLLEyfiTLVqOPHRR4h88klE/iNQ9JUYfoIw0xeMEyxGY8HYZ5+JDGPxXbviyoIFuB0ejodX&#10;r/5X/N5VpkyZMmXKlCn7b7a/Wyxmibp8Ai6GRV4ygWIvy+cs8xOKMS4xdqwSiwUvs/sgxYg408+w&#10;IGTn8SsIPXEdoSdvYHfULZObJuyzsHwGoeTzcV1kLGJYgCPaIzhjFbPThMUnfJ69p24L0c7h8x4c&#10;v+LFyZtA9G0g5q5B9B1DJHNMZAa7L8QxOyPPYkv4cazauQ9z12zEiGlz0L7XQPzauC2q12uBhq17&#10;oM/IGZi1cic2hZ3BvpibIrMZC9S4D0os5us3x/DWEHZdwp5TN0QWr/BzHio7j2lLt6JZh74oWPx7&#10;vPz6myIDVqpUqfDKa68LcVLzTn0xffl2sXYOc4a4817so0nbeeyqWPMiKxXN/z6aTBZ9sXhq7d4Y&#10;kemqxu9Nkf2Lb5A+QwbxsHkybVp8QA+bcpVqoMvAsZi7bi+tlasIO8dZ5x5iT/Qtmvsr2BYReB0y&#10;8nU64XIWMbJgK5z6w+ItFkGtDj2BwRPnodqvDZEl2xf0IExrPACfyoBsn3+DyjXrCdFcV+pXg1ad&#10;RYaxF195VcQ8/vjjePPt9/B9BXex2F5a0OL64zmbnlf4Vu46jiET5uGXuk3x6edfI91ThtiKRVav&#10;vPYGin73A1p1GYipSzZj65GzdP33xP0ReR2IvAZEXPbQXF0Vmd/60lqv8Mvv+OTTz+12/vHYP/DS&#10;K69RO+XQpttgcS/wfSfm6IJO109zRGNpCMX8x1GMlZ9YjMV112ic7gqx2CGai6300J00fx3+aNIW&#10;n39Jc0gfFOK8JkospkyZMmXKlClTpkyZMmXKlClTpkyZMmXK/m7j7GO6pvnweJKNl+IZcfzwoQ/2&#10;U7v8z4YWynzG4/FAA67f5QxCXuw65cXSMC9mhHoxYbsuRGODN+joulRDo6kaKg7yoGgnD3I18whB&#10;V54mHiGqYlGYEIx1JroYgrGi7Two1NrIQMZZuMr311B3goaOi3QM3ahj7A4dI7doItuXaHughmLt&#10;NWpTwzcNqH0iVyMNuZtqyNdaE+ct15+zlHnQZraGbtROl/k6Ws7Q8OtYDVWHe1BlpAd/TNLQYaGO&#10;QevpHNT/8XQdE4lJdL6pu3TM2KNj1j4Nsw9omLVfw+RQDcM2aeiyyMhAVX2Ihp/7aviptwc/9/Gg&#10;Yl8PKtN5q1L/qg3SUIWoQNfCwrCSXY3saiygy09jILKuEQXomGG/gWbjK/P5/P0+LJ8TZx3ZJ9cP&#10;TmB9Gbc6bnECmmc/yOfri/95ClK5K454V9oZ2OdNBnb/aW4K0BrK25LWUwsP8tIcFe9C80xz2WAq&#10;re9lOkZs8WLKLi+m09qfstOL8du8GLtFxxiJ0a54qYxxxNLaY1igaGOVOUjKLzDb4DXN8P4o8rP4&#10;cdBaHf1Waui1jO6nJcRiY9srCCLGgu5twRIdPRbrdF/RvbBAQ2eiB5UPW6djdqiOzceN7GWnLnkR&#10;c4W29LyIon3m5MXEOSGAK+6x7pwU8TK+OpEXvDhOHLtgtBtzFbhwC7idAHjUP18qU6ZMmTJlyv4D&#10;jDN58R9LubZkCeKaNkXUN98gMmPGf65YjEmZEieefx5RWbLgdNmyONe+Pa7MnYs7hw6JP7qiMowp&#10;U6ZMmTJlypT9+5oSiwWaq1iMK8WbYrFdxy9R4+exISweG8PPC+GYLLRw4hPzyKIVN5+vHTefEJsR&#10;fkIgRooNht2GCfs4y5AFH3NmKM4CtvcUZ/26i/1n7hMJYsuZolj44oOPZeQy4rTBPib6joDFOQbW&#10;Pm/viPoH4xJwKN6Do5d0HLvitTOMcTYlFotRmNhaxNzWEHPrPqKu30LExcvYHXUGa3YfxuzVIZi0&#10;cBOxBbNX7cHy7RHYFBaLEJqz0JMsVrsqRDwiA5pjTMS4BIyte9yjEmwu5HO5+WS/G3K7zraN8sAY&#10;CznOEIpdFoKvvdG3EBb3AAdj72PjgTMYN3c16rXohFz5i+L5F18SwijOfvXWu++jZNkKaNdrmMhs&#10;xcLAw+c1IYhiAeDOY1dMsRg9ICKvCsEUC75YGLie2h07exV+b9oeOfMWwnPPvyDERWno4fPWe9Tu&#10;DxXQpscgTF22VazPA7Q+WLzG64bncMexxK/dWSaPJWc6Y4GjWHMXdCGM2xQWhwnz1qFR667Inb8I&#10;nnsuk3j4pUyZCu+89zHK/lQdnXqPwvg5azB61kq07j4IRb4ri0xmZjHmjTffRZmfqgWKxWh976GF&#10;zByM5evQxPjyOScv2ozmHfui0Lff41UW4tGPa+Ohmx6Zs2bHj5VrifGdvGgDVu06TmN5AbtPXcfO&#10;yMvYGHZGZH3rP2YWatVvhS9zFUCmF14SYr7HHvsH0md4Glk+y4GqtRtSzGyRlY/ngOeIxXec4Y/F&#10;gdvo4S1EYc4xpPGyng98v7DQjK+H55Dv1W1H4jFpwTr80bQdPv8qpzifNRaMLBbr16+fEospU6ZM&#10;mTJlypQpU6ZMmTJlypQpU6ZMmTJl/6Hm9QIPPYZg7PQVYE8MsPIQhGhmzDYdwzbr6LeWRV4a/hhv&#10;ZAnjzGF5mxKNPchHW86+xeIwFomJ7GKdDPEYZx0r2NoQ65To4kEFkR1MQ9clRmax8SE6RtK221IN&#10;9clfntouRu1wm7kbGWKxXE1Y4KMJERYLxn7oraHKYA01hmmoPlRDJWqzfD/qVz8NPw/RUGe8hmaz&#10;qL+LNZG5rNdKDQPWaHQeDVN26ph3QMeSQzqWHdGx9LCOBWE6poYaopvu1K/Ws3U0naajyRQNTadS&#10;WwQL0trM0tFuro6WtG04WUf1ERp+6EP9pWvOR9fPmdByNTEyruWl43ytDL8TLhPlySAvtcG4lTFW&#10;W8ltz4nVflLnYYLGtjbEfBZufbHr0Bz6Y9ZzqROAS6x8/TJyjIAFYjQvuWiOcvLaYoEjrc8faL3V&#10;mUBzu0BD/3W0FlmERWt+5BYdQzboGLROCwKXSaxlyC+znnxOuC6XOdoYSMeMsw3LL8qIwes1DN1g&#10;MJja67daR2e6d1rMNjLr1RjpQbUhHlQlePvLMA+qDw+E/QI+HmEyXMMvdD9VHexBZbqn+L6qRjF8&#10;X3ale38CjcuycBaN6dh+UsfWEzq2RBrHG48lzgaB1xX3WHc2ingZX531ETrWEKsjvFhPZdujvAg/&#10;60XsNSPzWJB3R5QpU6ZMmTJlyv5tjL+uPLh0CTe2b0d8//6I+fFHRL3/Pk6kTZss4ddf4cQTTyAy&#10;fXqcpPPFlCiBc61a4cqsWbh98CAeXLsm/iiLMmXKlClTpkyZsn8/s8RiEyZMQK1atZIlFlu/8zgi&#10;4u7jxAUNh8/cxd7Iy0IsxgKuHYfOCoKJwgxRlz/OciPGbEMWitnt+sRoRmy8YMeR8wJOksM6B9Zz&#10;sVBs0yEjMU5Y9DVEX7DEYpoSiwkhCA3cVroWPmahEAtawmITRPYhChNZl3hLpxUZkQ7bwMQr/Ecd&#10;cOYiG5FtSqc4C6OO1d6Ri1SHz0VE0PkY6goirwInrgEnrwOnONvYHeDMfeDsQ4CqgYpBRaAQXCbi&#10;ErgOi5xu0RxdwZZDF7Dp4FlsCjtL++eMcWCRmAWdMGBcAsbWPe5RseZB9EH2S+dy88l+N+R2nW0b&#10;5YExFnKcJRYTYkEaaBYz7Y+5gzW7T2LEtCWo07A1cuTMh4zPPiceCmnTpsP7H32C7ytUQ+f+ozFv&#10;3V5DLBbvwSEWdUlisRBbLEZr6+wDIRbbyOKsBevRqE035C9SUmTAeuKJFEidOg1ee/NtFCn5PZp2&#10;7E0x60TsvjP3hFhsH/WJM8P9GbEYr3Mu4yx3LITj9ceiJ86uxaKrTn1HovSPVUSGMBZc8XU+9/yL&#10;yF/4OzRr1xeT5m8U4sMZK0PQrvcwFCpRBs8+b4jKmNep34FisXs4QIuW7yuRRS/6NvnuC9EYi9aW&#10;bDmMAWNmiwxrX+UugBdefkUI5lik9vwLL+KzHDlRrlJNtOjYBwPHzcakBRsxc0UIpi7ZQvOyjPo8&#10;CtV/b4bcBb/Fy6+9idRpnkQa4tnnMuGjLNlQiq6nXY+hmLZkG90LcULsFUY3yj7aGhn2aKxMQRgj&#10;rzsery30fGB4DENobew7TfXpBjSyzsUbmcWUWEyZMmXKlClTpkyZMmXKlClTpkyZMmXKlCn77zcW&#10;jGnArQQg5gqw8xSwYL8X47brGLZFx+CNGvqt1tBxvoYGEzRUGehBGc6qxRmbWniQvyVnbjLEYUXa&#10;G0IxpijtW4IxFphxJq6fB1IbkzV0XUptbzLEOUM2aOgsMnt5UG2QBz908+Bbii/USkPe5hpyN2M8&#10;yEvnKtRGo7Y1fNtJQ3HaFqNzsEjtu26aEIxVG67ht/F0jmkams7S0Ir6zIKa/us0jKVzTQvVMXu3&#10;jlm0nb5Tx5QQXWRR4yxQw6k/QiQkxD2aYDDVG0bXz6K20VR/KMX0WKGj6Uwjm1mp7sb15eP+NTXG&#10;go8L0dhYsFjOQvYnxZ+p8yjI/frT52mr+eMWY0FrwZ9k1LFwiXX230KOEdB8FGCxmika4zliQeNP&#10;nKlukob2i2muad7H0DqYsMNYk7wWhtK8u2Nkx/PHEcP1nQQpH0LHjF+56bPg7HcjNmsYtdWAxZb9&#10;1uhou0DDr7Tey/Wj+42FiyzMo+tkkVwBvnYeZ76XLOjYHiu5jMa2YGsNBagejxGLHjlbXuleGmqP&#10;0dBlsZHRbPZeHQsO6Ji3T8dc2p/DmfrofpqZGHSvBSU58aZ/1m6vH3L8tF06JhOTiGnkW3jAEKMd&#10;jDMEYzfuA/ceGtwl7vwPcvuBAe/fp+e9h5777q/UKPtPN40mNoHmWJ53a+4V/5ncZsx55GcYz6+m&#10;Xs34fzF+F/EBjf09jzQv5jz9LyLGwNy/S2PCa1MJtP+8cUbshzdv4k5EBK7Mm4dzbdog5ttvEfXO&#10;O4Zg7LHH/mmCMW6XM5hFpkuHk3S+mOLFDcHY7Nm4c+SI6JeaWmXKlClTpkyZsn8/++8QizH/UrHY&#10;ZWymRtcfjBeCMd4XAgtTmCKLVv4ObMGL2JeQhB3W+d3qM86+8b6fWIzqs3hlT9RNkQkp/OxDHI73&#10;4vB5FtToCI/XhEDEBx8bPhYHHTbhfYazDxn46hyK54xERlYiRi5jhAgl7oHgEO2Ldum8hnDNi2OX&#10;gUgWjt0CqIugpnCRfmCzUOwKwVsKxem7oFhNCFt20DWxUGxz+Fmap3PYYl6rPDYy1jg5xyvJMmke&#10;3PyW0M/2B2nHKPPH5w+sEyxWRq4n1xVlUp9ZLMZCKs4Cx2ImFjit3HkMQybOF2Km7Dm+QYanMxoP&#10;hafS4+Msn6F8ldroPngCFmzYL8RH4edo/mjuuG7I8SuiTyxEM4SIN3CQHhwHYu/RnJzFlMWb0bxT&#10;XxQp+QNee+NtIZBKlSo1Xn7tdeQv+h0atO4mso+t2x8jBGzcLmerY1EaZ8SSr8OJda1OERRf4/7T&#10;d4RokcKwJ/qWEIANGDMLVeo0xKeff4206dKLa0ydJrXI7lX9t6YYMXUZ1u6Jpmu5jHnr96FNzyHI&#10;V7QknjbFc8xrb7xli8V4PPj6LWEYjwcL8XbR+HJWs/2n74lr4ntvzupQ9KAxrFK7vhDkvfjKa0hJ&#10;48A8/8JLyJLtcxQpURYVa/yOuk3aC4Fdvead8EvdpviuXCXk+CYfXn39baROnRYpUqRCphdeQbYv&#10;vsH3P1dHq64DMWH+eur7KTG3PH4sWOMx3EH9E2PFYyPGTF4rF2ncePwMtvMccn1TtMfZ41hkJsRi&#10;Tdrh8y9zIX0GY21YyGKxvn37KrGYMmXKlClTpkyZMmXKlClTpkyZMmXKlClT9l9g/O+r1+4CR+OB&#10;VYe9mBTixdBNXiGk4cxbw1hEtUpHtwUamk7S8MtgD8r29KB4Zw8Kt/cIUU7BVrTP4rC2hliMRWIs&#10;GBNCMtpnwVhFM8NYp4U6Bqw1RGNDOFPSCg2d51HbVFZrqIZyvQxhGItfcjYmGnmQm7Z5mpqClmYG&#10;LHDhzGbfUds/9PKgwgCPEHLVHudBw+ka2tJ5eqzUMdDM2DSAztNzkYau8zV0oWvpuVTDwDU6Rm01&#10;xSZ7dMzYS1uG9meyKOaAF/PCvJixz4sRW73ouFhHnXHUx76aOHdB6mMB6hOPAV8nX7sFC+gsZH9S&#10;/Jk6ThJrwypLLCZp6Pr9SCzGrSwYcpsyvhhn/y0CYs01yCI+Xis8RyW70Doc5EH9qbQGlmlCFMlz&#10;z1nmJu00BGOjyOePZmAKtmwC4ghaSwHI5dy+yUhqk0ksnvszfoeOidQ3Zsx2WsfrNbSh+6XGKA3f&#10;0trnrGnZ//Dgs988+Px3D3LU9+CrhoF82cCEj+meErCf4nNQvexUX7RBMQXaaagwSEPzWXSvrtMx&#10;IcQYo8nUh0kstKQ+sah0rAz1NQAaJz+2mTjrutU3/XweGTuWxmo0jRFnhBtB4zia2p1MfZu/X8e6&#10;CB27Y3Qcifci8qLBceaCuU0MjrFwK2fkmKRiE+OvtBGsjtRexHnj3RDmGB3HXAUu3jZEDkpw8t9l&#10;CR7g6l0vzlwz5l68F0QcMec+YH3Ia8ZZ5ixPrA4j1wsWG8z/V3Fr1/I5kWOcBIsN5n8U/OrDxCxz&#10;IsXy/cvzx/cvb7mc5/fKHWO+lf3rzKMBN+4BZ28CJy97cVSalwiaK3GPyTjnlUmq3A25TnLqJSc2&#10;uW0F4RjB18zXbv0R+shLXsRe9+L6Pa/50qaSFv0Z0xIS8ODiRdw+cABX58zBubZtEVOqFE5++CFO&#10;PP00Tjz++D8ly5jVphCNpU2Lk2+/jZhixXCudWtcW7gQd44fx8M7d6C+NihTpkyZMmXKlP17WXLE&#10;YunTZ8BHmbOiQuVaGJiIWEwItyRRly3oOmRgldl+E7sOl1lYZYkh1Quh9nccjsd2P7HYBWw8dF6J&#10;xZjAvhnHLPjwb4cFZOex5VA8tobHY4sFC61sjHJjew5biW08BsRWrifKWJjF0L6JEKYdMbfsE22Z&#10;2/Bz2Bx2FpsPmvA++azzWII2zoQUcvwSdp24iN1RF7H31EXsi7mIA7EXEX72Mg7FXyNu4WDcbSEE&#10;2hl5TYyVcT4+r9mOPQ7+WOMUOF5JlElj6Ob/TxSL7T55A8u2H8HAsbNR7deG+DR7DjyV3hBSpU//&#10;NLJk+wIVq9dFr2GTsXDjASEWCzuXIER/slhMCI0ssVisIRbbSmtj+rJtaN1tIIqX+QlvvvO+yCqW&#10;KmVqvPjyq8hTsDj+aNEJo2YsFyKtPaduS2KxG6Kv8nU4sa51C69nXuPkY9EaX1N4/EMhPGTB4saD&#10;sRg7ezXqt+iMXAWK4fkXX/YJnagfRb8rJ7J3Ld12GPtO3xHMXbcXzTr1Rc4CRZHh6WfsB6UhFquK&#10;boPGYcH6fdjBwjRLLBZFa/H4VSE2C6Gtkb3tIZXdE2t/xvLt6NhnBH6oVBMfZf0MT6Z7SrTJArqM&#10;zzyLV19/Cx9+nBWfffE1vvg6N7LnyInMWT8X4/ZcphdFNjGOT5U6Ld77MAtKlasihGITF2zAhv2n&#10;qd+3jYxiIjMb9YPFdjQePCZWn3ZGMldMror5Yz/DIrc90TQH5x7i6EUW2ukIoXtx8sINqNe0vRKL&#10;KVOmTJkyZcqUKVOmTJkyZcqUKVOmTJkyZf9Ddt8DnLkGbDvpxYxQL4Zu9KLfWl1kMpq2y4vFB7xY&#10;tE/H5K06ei3R0GSqB9WHGyKt4h08yM/Zm5oZmbZYnGOJxHjLWZ6EYKyLBz/10/DrWA2t5+rou9rI&#10;7MUCj0k76FzrNXRdqKH+RA0/D+AsYtRWS2qzqQd5GnmQqzHRxIOcRG7O5kXnZHEaZxjjWG6/TE8P&#10;Kg32iCxjzWfraL9QRwdqs9UsIztazaGcIU1D1SEe1B2noc0cHQOoH5xlbMYeHbPpGlkkNpMzJ9F2&#10;7n4v5tO1z9zrxagtXnRaouM3aqd8f+ofnZcFcpZQrBgdc+Yqi2ISsj8p/kwdJ4m1YZUlFpMkHTV/&#10;3GI4CxzD4+JGYnXsuiZSjLP/Fr56ZiydoyitzcI0N9YaLNXNg8o09w2mcpY7zuRlCJ94DYpMc7Te&#10;OZucP5xhzg232OTDGcMYtzJmFMFiqHHbjD4yLFLrv9YQi9UaraF0dyNjWs6GHnxTn+6PBnSv0H2S&#10;j+4RznjH8P3D5GWfhVkmYCEm1c9Zj9og+D7jcaxK90oruj8GrtcxnsZniikWm5gcsZjtkwRiMnK9&#10;JAgqFiPGsGBMoAkhHQvrONPYLLp/F+zXsfSgjuVhOpbR1oaPEyM5sXaM14dbXDDCpf3knM8Nuw6f&#10;W0JqbzGNwQJ6pjE8Fpx1bd8ZL6KveIVA+AFnKfIacMYxga74t8ecM+YhHXPGqfM3vTh8VseWSGPu&#10;59Pn1zxioTn3gevGBavMWW77HGvNrZ4d6yCY/6/i1q7lcyLHOAkWK9/jll/cv9YYMKY/GH7tJlFH&#10;il1ygObPvId5HldQOc9v+Fkvzt0AbicYma6s9eC6VhSPjuP+4syUl28Dkee9CDnlxerDOhbR3Ih5&#10;oflZQnMl7jEZ57wySZW7IddJTr3kxCa3rSAsJfiaF5rrk8dixSFd/H5ggeOl214aM68YO7EuZeRx&#10;TgKuL8P1afNfbV5Ng37/Ph5euYK7hw/j6vz5ONepE2LKlsXJzJn9BGNuoq8/i59YjEmbFlFvv43T&#10;JUvifJcuuLZiBe5GR8Nz966SASpTpkyZMmXKlP0b2X+PWOwsdpBPicXI74avDSOGRSIsuGERD8Mi&#10;sfX7YrBkazimL9+GsXNWYcSUxRg+eZHYjpy2FKNmLMPomcuJFT5m0DExZsYKA/IJZhGzV2KsYJWA&#10;jwVcRhhtLRftjpq+DCOZaQajppN/OrdvItrlutzOaiHwGcNtko8FRdwGn2vyog2YszYUy3ccFUIg&#10;FuxwRicWvrA4xhgL33jIY2SU+cbJWZ5omTQPbv7/KLFYjCEW4+xTS7ceRr9RM1C5Vj18ku1zpE2X&#10;zngoPJ0RWT//Uvj7jJyGRZsPCrHYwbMJxAPsdojFeH93lCwWi8fMFTvQtscQlCxXCW+//xFS04OH&#10;xVGZXnwZufIXQd2m7TFi6hKsDo2iureEuIozcnFmLs6CJ1+HE77OrYQhFrsg1gELxThr3pGL/Fdr&#10;dNGnmStC0LrbYBQrVR6vv/UeUqRIKa4vQ4aM+Pzr3KjbpC0mLliH0KjLOH4V1Pc7mLkqRGQ9+zJ3&#10;ATyV/mn7QSnEYhWqotvgcZhvi8XuUR0Wixl93sZrIOKyEItxxjwKwYHTd7F6VySGTFqAmvVb4POc&#10;eZE+o0+ExrDwKsUTTyBVypRIlSoVbVPRcUo8Tj/u5bgn06YX2dGq1mksRH4rQo7RNd8FnVpc996Y&#10;20Ioxvc7jxOPwa4TN4QYj+fdEsQxe+nYgq8j7NxD0Q4NI2hpYPeJK5i2ZDPqN++AL77KrcRiypQp&#10;U6ZMmTJlypQpU6ZMmTJlypQpU6ZM2f+I8QudV+4CYXFeLDloCKP6rDGyf83b78XOGCNLyf5YL1Yf&#10;0TFlh4Y+yzQ0maSh0gANxdoZ2b6+aWRm/eJMY5JgrHAbDwqxsKuDB2V7eVBzpIbWc3QMXqdj2m4d&#10;C8LpPAeNLEq9V2hoNk1DzeEaKvTx4PsuVI/qcnYozjaWh7N5tfagGLXFWcVKd/OgRGfjmAVb3/dk&#10;MZiGuuM1NJis4Q/aVh+mCWFbsfammI22ZSiOz9FquoZeizUMXqVh+FoNQ1drGLJaFwxbq2ME9XEI&#10;jUXPpTqazdBRc5SRWYzPaWW6soRi35LPgjOvWcj+pAhW51HaSizWKnPGOP1yWSCag8Ri3MqCIbcp&#10;44tx6yfjGktzwoIxa45Kdffg54EeIVhsOUtDt0WayGw3YCVtl9M6WKKhxxLdAfsC6flI0PoR+Hy+&#10;dqwyf3oRvWnN9Vmmo+9yA86G12kh3R8zNPw2jtb5YI+4R37qTvcKUbEH3Y+9DCr2NqjE8LGMWSag&#10;++BnqvtTFw3lu9I+Hdeg+6cx3dvd6PwsGJ3I2df2mIIx2udsbBN2GlhZz1hE5ofwaZhIzwqLCXQs&#10;MOv6teFWPxhcTs8KFplyprNJok0N4+iYM7INXa9jwCoaM3pG9aZ7uxfNM8P7vWnMe9M49rGgY0b4&#10;HxmaIxvDZ7Vn4ziP5eM+COjYxs2XFDRHfrCPr5Out8cCI5Miw8+4YfQcm0HjtY6e4eH0rI+9Bly8&#10;Y3CBOH8biL/lNbhJ+8ytP4PZhkzQ9qyYxMoS4aZFsLpOv1zmxC2WsM8hx1h1LFz8AXUcMdaYiL6b&#10;vqBYdY154jm7RPDxyUte7IrSsWiPhlHrjbnmbJ2dCM4IysfW2gtYP49AH1pffrDPEWMjr/FHXdOJ&#10;8Rfate5Ft7Lg8D1lYVyv0Y5vHB6lL3YdZ5lLGz1p3rrT857vX57HvlQ+aoOG+fQs3naCs1kZma74&#10;3r14x4vz8noJuvZkpHiBWwzjjCOS1X5ykdp1tu88j5vvb4HbM/DdX8ZxFN1fe+k78PID9LlDny+c&#10;pZbnpYs5L5yxlu8xnjPrnkj03giCXY/m2f6MkMr/buR+WgSLsdcnwd+T/NYmbfmzdiz9XmCBcmi0&#10;l55JxtrkTJYXTIzPl+RzjuY4jrnhxVmC27h+z/jjFkHeC/2vMa+uw3PrFu5ERODq0qU416MHTv/8&#10;M05ly4aTzz6LE088YYu73MRffwVbOJYuHaLeew9nvv8e57t1w3UWjJ08Cc+dO0owpkyZMmXKlClT&#10;9m9if1YsdjTuPiL/d8Vil1zFYna2LgdOIUtycBMA+Xxm26bQx8blXHasyVaaKPazQGz3yevYc+qm&#10;ELKweISFQSzm6tBnOH5t3AaVavyOCtV+RaWaf6BanUb4pW5j1PijKdHMx+90LOD9Zqj5R3PUqtcC&#10;tRu0RJ1GrfBro9ZEG0Ed2q/dsBVqNWiBmvWaG21R3erUbvXfGuMXiep1mxByu82o3eaoXZ/abUBt&#10;NWyLWvVbU0wLVKndBBVrNEDlmg3pvG2E+Gfo5IVYsPGAyCrFAhkWv3B2JJGRKuKSPRa8dY6ZhbPM&#10;Of7+ZeQz58FPFGbPD+9b9Y14Xi8GvnhRJwDjfO74x7q16euDgVsZ7wuxGK0JHqsDcQnYdfIalmw5&#10;hL4jp9P4/o6POePVk2mNh8LTGfHpF1/R2DdA31HTsXhLmCEWo3osGNtN6ypRsdiReMxcGYJ2vYah&#10;VPkqeOeDzEidNi1SpEyJ5194CTnzFRRrcNjkRVi16wSt1Zs+sRi3zWIxuqnFNQh4LHzXxvssEmOx&#10;GJdz3w5Q3UPnPCK9Oa97Xu+9hk1B+cp18MFHWZHGvDbOcPbe+5lRrlIt9Bk1FWv2Hkfk9YeIuQPs&#10;P3MdU5duRt1mHfH513mR7qkM9oPy9TfewvdCLDbeFItdMcVi9/3EYuzfF3MXh6kfhljsHlaHnhBr&#10;tlbDlvgiV15koB/tVruPwpNpn8Kn2b9GFRaLjZuDlTsjxflZ6HbkEsTc7jh+2ZhzGj/OvMcZww6c&#10;uS8yt4XHe0weCnEYZ4kLO/tAZGE7SvXpMnD6LkC3FPZHX8fM5dvQoGUnke0sfQafcI5RYjFlypQp&#10;U6ZMmTJlypQpU6ZMmTJlypQpU6bsv9P4n1g5O0nMFS82H/diyk4vBqwzxGKcWevAWeMF2mv3gdjr&#10;XiEqW31Ix5gNhtiqQj9DDPZNEyP7V77mZsYtFoyxWIxgkRYLvlhA9n1PD2qN0tF+vo4Rm3XMOqBj&#10;8RE6V5gh/Bi8RkOXBTpaTNPw+2gPKlH733UxRF6FiG9pv1xf8g/xoApRnvY5s5jI8NVBw/c9PKjQ&#10;n8oH0pbKWFDGgjXOSMaCtpy0LdSW4rppqDrAg99HeNBwjAdNxnvQeJwHjcZqgsbjNTSdQNuJGv6g&#10;4+osYOuvCaFZiS5GJis5o5gsVHo0fMIon/gpWExSvmAEi02sDavMGRPML5NYWXJxa8PwyUIxY7zc&#10;z8fzYs3Rd7QOyvb2oOJAQyj4O815A5rzhkQDmvd6Yz1inl0Z40DEJo96VJ/x9/OxOxxbX4bOV4/g&#10;/talunWpr39MpHU62YMWUz1oM01Hhxk6Os6kLdGe9tuatLOYbtCWkcv4eKqONlN0tKZtO2qr0xzj&#10;hfAh9AwYs43uyZ0+oRhnF+NjS9RliLUcmDGTdmp+fls4xvsmgXVM5LIgTKG4qSxk20XnoXON2qqj&#10;/1oah4U6mtD1/DbKgxqDPag+iLZETdqvNZQYJsHHf5Zhug+3csbtPPL5XahJMUnhi5f6YPWDnol8&#10;rdXp+VeNnm9MDfLxumo3W8PQtRrm7tGxkZ71u2K8CD1NWyIk2ovtp3RsjyJO0j5zykGUhLPMgus7&#10;CdqeWe70y2WJcdLE2R+rXPLtcJY5kWL9sM7BWL5gdWWfs44zxhoTRq7nhlSf54nnbDexg/ZXHab7&#10;chuLVuiZMMFY85XpM5OpRmuA595ae/b6eRTstab5E1CeCHJ7JsH6YvndCNauX4yLT/gddfyQ2yR8&#10;dRz3lh0r+R11nFjlBsbYBYuRfTUIfnbxHP5C1KbyRvTc77pIw1j63rQkzIuttHb43g09rWNntE5r&#10;nNcKEbBe3aBytzWWVBwTbG0/Cslp33keN9/fgXVeGjvf/WWMJ2cSm06fN/2WaeI76W8jaT5oXvi7&#10;o7i/6H6ryc9cnsdkIM+xjB1jrxUTuczErT4j17N9DoL5E8XRLj9TeG1Wpe/ZPAa1htP358mG0H3S&#10;Ni+WH/JiC69N+nyx4HG1n8HJYCvN8aZI+pwiNhO7qP6ReCOrHmd7+283/l328NYt3Dt5EtdWrcL5&#10;fv1wpnJlnPr0U5zMmPGfJhZjRNuPPWYIxt5/H6dLl8b5rl2FYOxedDS0+/eVYEyZMmXKlClTpuzf&#10;wCyx2MSJE1G7dm1XsdhT6TPgw8xZ8VPlmhgwYgrW7TyGI3H3cPyCB4fO3MGe45ew82i8EHDtYNEW&#10;i7cOM6YgzCkWswkss2PMukY7/mUhXEe0a7Rj+VkstsPUvbA+xBKLbQyP/yeIxQ6fF0KxjeHnsYVO&#10;xCfdQVhCFRlLwOJGsFhDAGOQVGywchlRToPD4ikWibB4Zl/MbUO8c+aeKJuzOhRdBo7FT1VrI0fO&#10;PHj3g4/w9rvv470PP8ZHn2RD5qyfiexSWT77QsD7n3ya3YT26TjrZznw6edfIfuXOYWAJMc3eWw4&#10;U9Nn5GeRUdbsOZDFrJ85azZ8nMUfPlfmrGa7RJZsX+DT7F/isy++wedf5qa28yL7V3mQ7fOvKe5z&#10;vP9RVrz/YRaRVanE9z+jaftemLBgHTaFx+FA3H0hfmHRGF83Z3ziMeGxYJzj5ESeCxn/GKpPYyhE&#10;OLJYzG7bv65xLguXtlxwi5F9wfxWv+z+uZTxPgsIQ6NumGKx+2KsFm8OR58R0/DzL3XFGkiTxng4&#10;GGIxFiU1RL/RM7BkS7gQmh2MeyAEY1b2L75WkcUuiFisfe/hKP1TVbz74SdIY4vFXsQ3eQugTsNW&#10;GDppoRA8BYjFqD1ex9b1usFiMYZjee5Z8HQ4XhPirDWhJzF8ymLUqt8Sn3+VG08/bWTySknnf+PN&#10;d1Hsu3Jo030Q5q3fibCz13DuIUBdp7G5jClLNuK3pu2pnr9Y7I0330bZn39Bz2GTsGhzGHbReLDQ&#10;KvzcA7rXbmFX5FUxJixa3Ed94LHiDGMb9p/G1MVb0L7XMJStVB2Zs2VHugy+dll09djjj+Pxx59A&#10;ihQpbB5/4gmRWYzLrdhUqdPQfZsZJcpWRIsuAzBh/nqs2xtD56F7/WwC9p25K/rF9wBnGNtJfWLh&#10;3P7Td0U2Oe6vBc8jZ0VjsRkfH76ggboOagrRt2gsTl3DzGUsFuucpFisX79+SiymTJkyZcqUKVOm&#10;TJkyZcqUKVOmTJkyZcqU/ReZRweu3AEOnQWWh3sxbpuO0Vt1zNlrvJAecxW4ds/4y/6cLSDyoheb&#10;jusYv0VHq5kaqgw2sm0JYVgrQyzGAq3C7QwRVyHaL9jSgDN8/dBbQ+0xGtrN1zBovSEqmblbx4xQ&#10;HVNofwy1O3itjm6LNTSZ4kH14R6U7+fBj/wS/FAPfh3nQYOpGupP0US2rx/78fk1kUnq206GeIwF&#10;Zt/ScWHqCwvYcjfxIGdjFrRpyNdCoz5qKEb9LclZyjp6UJr6X4ooTfWZMlS/bDfqaw/aEmW6G9nM&#10;uG0WizGyKOnPC8YsoVPSYjF3gZQTZ105Nrl+uSyxmMSR+2v0OXiMWxnjX9/oi+wLhrOdEmLejDlk&#10;AeH3NJ9lJfg4KBwv4xYThGS1L2H3ic9DfS1DfRfrkvbL9fKgGq3/+pM96LBQw4A1GkZt0jGB7lVm&#10;HN03o+l45EaDUQ4sv1/ZBhPzeCTtj1ivY9gGDcPo3jSgYxeGuxKk3jo6ZiSfXM/NL/tkP8PXwNc6&#10;epOG4dTXvqt0tF+go94kDZXpeVSGxo+zEhal+78YPX++pedQCXr2lKD73YaP/ywd6BlgYfq+dRD0&#10;PHIfHDjbcMMXL/VB7gdda3G65mJ87URxOi7dTUOlQfTMnKihM60dzsA2np7zE7fT2qEtr50xmzUx&#10;nsa48rE/lt+tzMKo7yRYe0a50y+XJcpGa5/iuY6FVS757LatMgfyuZmAthg3X2J+uSwghvctpHg3&#10;zLrcL56niSzipHnj/YGrNbSZTZ+nI43PqmJtH6JQy4co3Oohrf2HYu4D1s+jEGSt2W3Z5Ykgt2cS&#10;rC+W341g7frFuPiE31HHD7lNwldHuma/eMnvqONEbjdYrJu/OEPPL352MVxetid9FxqhoRlnRF1O&#10;z2taO2ItbNPouxiLyHgdB64b/7VmIcUlGuuIk3C9XySf7Jd9wp+M9i18dSQ/H5t+GTd/sFgL33k0&#10;6f7ifU3cX+3mavhtrAc/0ffP7+h7Hs+H+Fwh+Fkrz5uM35oxcYvzg9eBuR4E5EtuG3YdwvY5kOOD&#10;xVjY5VK7wm9+vvAYFKUt97dcLw21RmpoOVNHrxX0GU2fz+PpO8lE6buJGGvH2LvBMSPo2T6Uvi8M&#10;5oy/9F2C21i4T8fOKC9OX/Hi9gPgIf1uYR5oJh5/Ehywz0Nx/ymvN3GGMe3uXdw7dQrX16/H+QED&#10;cKZiRZzKkgUn0qcXgi43sdffgZ1hLG1aRL3zjsgwdqF7d1xfvRr3T5+Gdu+eEowpU6ZMmTJlypT9&#10;P9s/TyxmZv/yg/0+cZctGkss1lHHwBSLkZ8xYlgoFh8gFtsQznouWSx2B1dvPUAC/Qh4JLHYlVv3&#10;cc4Ui4XSBbNAbEMYK9GSFovJcLlMQIwp3vHPRCWVE8FERqI9u76JXccos8RiLOxh0Q4LaMLPPRRl&#10;UxZvRqM23fF1noJ49vnnkSKFIUZJkTIFUqVKjdRp0iANLQ6bNEwa4edsTLzlzFNp0z0lFs3TGTMi&#10;4zPPGmR8Bhmezij86Z56CmnpRwIvNFE/dWpqP5Uf7BPwOUW7T1K76fDUU+mRIQO1m/FZav8ZkfYu&#10;bdp04vws9GHxDovMKtWqhyGTF2D9gRiExT/E0UteIXphwVIIZ1aiMXETi8nYYxrEv53GjPGNtTlf&#10;Yt588QZmmR1DPhO7PZPAugZuMbIvmN8+D4vYnEI2uw90Ex+/KkReLBzisdoVeQ2LNoWh9/Cp+Kna&#10;b/QQ+FSMMz8UWCyWLcc3qPprI/QfPRNLtxwSmepYABUWl+CXSYvbtsRi3C5n2+Jxn7lypy0We+/D&#10;T/Ckn1isoMhCN8RPLPaA6t7F7lPGHG6P8PXfum7el+eVs5rxNXFdumTRty1h5zBp/no0adsD+QqV&#10;QKYXXsLjjz2OJ1KkwMuvvYGCxUqhSbvumLp4PfacOoezCR5co2cAC8b2nb6EaUs34Y9mHfHF1/n9&#10;xGJvvvUOfqxUC31HTcOKkAgciLuDiMsaIi5pCDt7D3ujb1F7t7Av5o5gB43JqtCTmEh96dBrOH6u&#10;Xhc5cuWlPryOlHQPcJ/4XnrhpVfw1nsf4eOsn+PTL75B9i9zIdsXOZE52xdCZPfKa28iA90LKVKk&#10;xBNPpMDzmV4UosmyFWugZed+GD1zJZZtjxBjwaK5vXRuHhMWB7KQjx+OQtAXcZnmzAcLyraTT2SG&#10;o/3Qk9do/m7h8Pk7NJb3qM55TFm4EX807yCEoEospkyZMmXKlClTpkyZMmXKlClTpkyZMmXKlP3v&#10;GP8z630PcO46sC8GWBbmxYxQrxBwLQ3XsfUEEBYLnLgIxFFM3HUvjl/0kt8rsi70XKSLLE1VBhpC&#10;nGIdOHuXBwUJFoyxiIxFW0JI1sYjhFVl+/CLzx40nuJBlwUaBq3kF3Z1TNzhy2Q0eouGPis9aDfX&#10;g2bTDFrP8aDTQg86LtbQap6GepM1VBuu4ce+Gkr38KBUdw9KdqVzdKRz0fnyNjOEYrmaErTP5OYt&#10;HeckP2cb+5qhfeabxoafY/K28KCA2WcWvbEYjftuCY9kMVLSYjFZeMUkFuNWRueQ8PnlNoMhx/sI&#10;JqySyxKLSYridG4Zqz/OthNr3y1G9vkjn8uK9523WEcNRdub4kVajwUcsM8VWgMybrHOtizcyhOr&#10;Y5fRefLT+stH6zAPkY+FlrT+KgzwoAHdMz1W6hhL98rM/ToW0D3KmfnmHKDjfTqm7TWY4WDaHh8z&#10;iJnkm0Xxs6kNhmMmUJvDNujotVRDJ7rv2s6ge266hjZE25kG7WYlwky6Xy1m6RJ8zPhi20v7Tn+w&#10;MobLOs7h/hl9bD+bnw0a6o7TUHGQR2SR4zHkbII56d7ORfc07/OzIG9zCfbJcLmFs8zCKpfbMX15&#10;qFwm6Hnkug6cbbjhVk8g9YOfeRZ8nJ/WU1F+7vb24JdhHvwxQUMTGrPmNK88dk2namg82YNGkxhN&#10;0JierTKW363MwqjvJFh7RrnTL5clC46XCeIXbcv1JALObyFds8/nqO/q52PTL+MsF8j1XDDrNp5i&#10;zFNzmq8WNG+8//tYDyoNpjVPn3v8/MjV5CFyNnyIXI2Ixg/FurfXDq8NXiO0LzDXSwBWOWOvL80P&#10;q02/9RcMl3bt+k7MWKtcJli7fjGWz4Fdh2OcyG3KMW4+t3hnORG0z4TcXznG2Wcus+9hOi5An1sl&#10;6Nn2E30G1B5trAm+f1vwd6OpnN2J13HguvFfaxZSXKKxjjgJ1/tF8sl+2Sf8yWjfwldH8vOx6Zdx&#10;8weLtfCdx+N/f9H99jt9plQZQt8te9J3WPruwN8JxZzwZwoh5tBl3sS8ypDfwHfvuMLrwFwPArse&#10;QeWMs459DqleQJmJs49uMRZ2udQu94N91hiIz1by83f9krQ2KwzSUGuMhvqTaPz484WwPl8a0Xgm&#10;Ng8WHNNgokc82zib6u/024Lb6Unf+Sdv07H+qI6wc15EXqbfJMwl/gMWxAX6XSIA/T4Bjp0HIph4&#10;r4DLWWh2+RZw7wH97vkPUTtxJq/7cXG4sWGDyDB2+ucKOJn5Y5x4+mlEPvaYT9hFuAm//gxWe5G8&#10;TZMGpz74AGd++AHne/fG9TVrRIYxz507NIZKMqZMmTJlypQpU/b/Zf8ssZgvM5gP2+cn/DLEXoHx&#10;lt+E27TxlRsYdVgstp01IkIvcgGbDp33icWOXUJYzHVEX/xbxGKXXcViwbCFLCxeSaRMYIpfZGGP&#10;M8bZhoxV327HUcYiGp9Y7D4On9eEYIzLJi3ciHrNO+GzHLlo0tP7LYKkENmPHuMsR/6Zjgy/7zgY&#10;VpzMPxiXWIvHnMcUz2K1jz75FBVr/IEhkxZg3f7TIqvYUfrBZ2S8+heIxRKrY2LXIQLKkqibGNb5&#10;/X3u7Qi/3Qd/sRhnAPszYjEWZTF7om4lLhY7fB4zV+xE+17+YjEW/AmxWL5CqNOoDYZOXoSVu04Y&#10;gq+zDrGY2X8xD9Y10b4xr/QwiLggsqNxNjKRVYzWOvdj3tq96Nx3NEqXq4y33nlfnJNFkc+/8BKd&#10;twj+aNYBY2Yvo7ZO4/TtB7hO9z/9/gc1Qf2/Sv3eigYtuyJHzoJ0n/gEUm++9S4qVP0VA8fNwdp9&#10;UbTmHuAUVaSu076HxuW+yN7FmfxCqV8rdh7HuDlr0KrbAJGRLNsX3+ClV14T4kcWrj311NN4+90P&#10;kTN/EXz/c3VU/70Zfm/WEQ1adcUfdJ/WatAS5el8hYqXEdn1ns30osgsljrNk2IMP/40O4qXKY+G&#10;rbuKcVy67bDIJMbjz/BYbKT7Y8WOY2Ke56/bS2OzG3OJeWv30NYHHy/YsB/Lth3Cmj3HseFAFJZs&#10;DcOwyQtQq15zemZ8I8Sg1lgwfD8qsZgyZcqUKVOmTJkyZcqUKVOmTJkyZcqUKVP232v8b623E4C4&#10;q8D+016sPuLFnD06JofomLjdi+k7vVh80IttJ7wIP+tF5CUvjpz3YmeUjsX7dIxar6HTPE283PlT&#10;fw9KdPWgUAcPCrYzxVYsGDMp0t6DYp2MbEnle3lQY4iGhuM0tJ+ro+9KHSO26BgfomHCDk0IxjjL&#10;0ZC1RmYiziI0hM7Va6WGdgs1NJ5B55ygodZoDb+M0FCJ2uJMY6W6szBIQ8HWRCvqA5+bziugPhWk&#10;PrGAIm9LE943ySP5OIZfwuf6ot8dTRGSQyyWND7RkkFiMW5lwZDbDIZbPZ/IKphfxhmTPNz64i8W&#10;Cx5r+N1iZZ+MW33ruHgnQyzGc8hzyXOaX8ISayUXsa4k3GL+Crzu8rWgNcgvfjdjsRitZ+r/TwMM&#10;gWSXZTqGb6X7kzPy0f03fa+OKbQ/aZeOCTsNJjqYQPcyi8GYibTPgsypVGe6KTCbSMdDN+rotkQX&#10;L8rXHu5BVbqXK/f1oArdU1Xp3NUG0n02KBEGenz4lfGx0+dOdRO3MobLagzWUJPu9ZpDPHRMfeyv&#10;oXxvuu/pmcKiThZW8Iv94sV4fsmdhXd0T/vBPon85LOwfS00PwLakGIDCFYu1zXJT/PLBMS64VKf&#10;kdvg67XgY17j/EI/jw1n1yvbk56TfWg99SVoy2P3Iz2Ly/U0ssQwPzooR3UsnGUWor4T9jvi5Fin&#10;Xy5LFO6vwGjfxi739xttm2UOAs6fGM76bn453g8uc5TL9dww47hfPE88XxVo3nifs16ycJk/1/iZ&#10;kafFQ1rvD+m5YWLOv7xu7LUsl0nlbj5rbclrzK+ORECs5ZfvI/kcEnYdlzL5HH4kJ8ZCjg1Sx+6j&#10;7E8knpGvTdRNJNavrSRibJEO7fP88ncXzp5amr7flKP553VQoQ995+ptfJcS69u5xqT71oe5thxr&#10;LMk4EWsQ7H5x88s+4U+qfboegXQe67wGQdo1SconY7XJYxdwf1EfS3al7w3mZ0q+Vjy3RHPGnKcg&#10;cyfjdz+4lNs425JxiyfsNZeM2CTL3ZDbNeva65IhH3++8Nos3oX/aIOGH2hcy/M48meM+fmS1DzI&#10;cJZEzuJahj6rOKsvz0edURrazqbv/2s0TKPvKvMPeLGQ2e/Fgn1ezKfvMPMY2mfm7PFi9m4vZoXq&#10;mE0soO85a4/o2Ee/b2Lpd86t+4CmG38sw4J/B8mw7//buA9aQoLI6HV97Rpc6NMTsRV+RHSWjxGV&#10;Pi2iHvOJvKLM7V9FFqAJMmRAVObMOFOhAi707o0ba9bg/qlTQjCmTJkyZcqUKVOm7P/HLLHYhAkT&#10;UKtWLVexGCdv+ihzVlSoXAsDR0zF+p3HcTTuPiIvaDh85i72Rl7GrqPn/YRggeIvSSxm4xN8WWW+&#10;GHe/hVzXas9PLHbYJxbjrRKLSWWcKYjFYiwYCT/nESIcFthMXboVzTv0Qf4iJfH6m28jw9PPIH2G&#10;jAa8Lx8TnM3o6WeewzPPPY/nnn+ReAFPZ3wWadKkBYvG5EUk88QTKUUMC2043qr/fKaXhGBHkOlF&#10;PEvtZXz2eXGetE+lR6pUaYK2+/gTjwtV4xtvvSv6X79lF4yftxabwuJw8GwCDp33CKERX7dPaMSL&#10;RYnFjD44xGJ0g7OgadHmMPQeMQ0VfqmLjz7JhjSpjYeDIRb7GlXrNES/0TOxZMshir+O8GSKxbbQ&#10;TTlzxQ606zkMpcpXwbsfZDbEYqlSIdOLLyNX/iL4rUk7DJ+6BKtDT2DPqZsIO5dAdTkr1nVxQ9t9&#10;F/iuyRIB8jxzJq+wsw9F9jxuY/n2oxg4bi6q/doEWT/7Ugiz+Ho4a13mT79ApZr1MHD8bKzefQwR&#10;l+7jIv3Yv0n3PwvGqOvYF3MFM5azWKwbvszlEIu9/R4qVPtNtL9OiMUeIuY2EE3Q0OLIeU3cb5xV&#10;jNclZ/Jr13OoEIp9lOUzWufPImXKVHR/PIF0tJbfef8jFC5RFr82aoNug8ZhxPQlmLxoI6Yv2y7q&#10;jpm9An1GTkGTdj3wQ8UaIuvY8zR2KVOnFhnGuI233n5ftNGobXeMm7sGGw7GivHnDHA8dks2h2PC&#10;3LXoP2YWnWM8OvcfhU79RtF2NDoPGIMuTH+DbgPHofewKTQ+c0Rfhkycj/a9hqJC1To0ll+ITH9C&#10;5GmOhxKLKVOmTJkyZcqUKVOmTJkyZcqUKVOmTJkyZf/9pnmNv7gff92LA2e8WBamY+xWHX1X6ei+&#10;XEf/tTom7dCxIlzHrmgdYWd1hMfpCKX9dUd18VLmgFUamk3XUGWohpLdNfESO79ky4IxIRRrZwjH&#10;+JgzfzHfUgy/HFp9mIZGUzV0XKih32pDGMbn53NOpbZn7NYxZZeOUZt19Fqhoe18OtcsDc2JFkST&#10;GRp+m6ih6ggNP/bXUKaHhu+pD/zyaUU6rjKYyoZ4UHmQB5UGaviZfBX7mdD+zwM0/ET7ZXtrIjsR&#10;C9q4/4Woz/wiLGelYrEYZxEzxEmPgixkksVMbjFuZcGQ2wyGWz1ZZOXul3HGJA+3vvz/icUMwZgh&#10;mLHm1UKICB+BIu1ZeObDLeavIPpF94iVaaxQOx43Y13XHkvrfY6Obsv4ntQwaJ1B/zV0r67W0Yfu&#10;QVdWEnTfMH1pvz/dY4Oo/mC6z7h+HzruQPdeg8l0rwzSULqrhqLUhyJ0jxalPhSj+7Y49e1bGr+g&#10;cLkLJaiMcStzklSsVS7HFafxKkaI5wsdi3HkeZWx/EHK/ebT8tG4ywS0wdC4CKS2BFZ5ML+E87yJ&#10;4lKf8WvDWU4+Fknaa4qfvfyCv4nYN5/HvC+Xsd8uM7F8doyJHGPDfkecHOv0O88VFG7Dwq1cxmo7&#10;SKzzenxtaxKmT6oncPM76ySGXM8NOY4/RxnTJ7Z0LOaWobn2e55Za0by2WtZLpPK3XzW2vJbY3Id&#10;iYBYyy/fR/I5JOw6LmXyOfxIToyFHBukjt1H2Z9IPCNfm6ibSKxfW8mMseZXPGd4vnnurbVgrofA&#10;tWviXE9/FbNd+56RyySf7Ld9XC+pPnE5X6N1nVYdF6wyZ0xSPhn3crp329A8Mm1p3xp/aV2Lzxm3&#10;+XPMXWFeE846wUiyLRleZ9SmteaSUy9Z7TqQ2zXryt+dbKwxkuatiLkVY2zOrf84u1OoJX1GtaDf&#10;DiZFqd1S9J28Mn1/rzeRMwxr6LRYRxdmkY7OC3V0WkA+hvY7Eu3n62gzl6DYNrM1dKHvNoPXaEI4&#10;tv2EkWns4m0vrt/z4sZ9L67e9eISHV+4Sdzy4vId9htZl/m30f+36QkJeHA6BnfWrsDV3l1xvnxp&#10;xH34Fs6kT4OYx/6B6H/8A6eIv0Mw5hSLcQazyPTpEZUliyEY69cPN9atw/3oaGj37v1biOqUKVOm&#10;TJkyZcr+1+zvFovZ2b9MAZeMT+hl4RN8WWW+GHe/hVzXao/FYjuE/ueC0G8psRi341LGYjHOMLQ3&#10;+rYQjuw7c0eIa+au24vew6egxu9NUaREWXyZqwA+/zovvvgmL3LQviBnfgGXfZ23EHIVKIZ8RUqi&#10;QLHSyFe4BD7/Mg/eevsDWjQZA4RdqVKnRsZnMuH1N9/Hx59kx+df5RGZnLh+oW+/R9HvyqFY6fIo&#10;Vqo8inz3Awp+WwZ5qc2v8xZGti9y4r0Ps+LFl19HunSc9czXNmeFYqHKBx9nRTFqo16LThg8YR4W&#10;bzmEkGOXxTUyoVE3xHXvoOtXYjHTb/fBRSx28hqWbAlH31EzRKa2zFmzi8xtPOYsFvv0i69QpVZ9&#10;9Bk5HYs3hz+iWCxeiJ7adB+Mkj9UxNvvfYg09OBJmSo1zfFryFOwOP5o3hGjpi/D2j0nsSc6+WIx&#10;ca0RF82sYneFQGsPrfV1+6Ixbs5qNGrTA/mLlsKLL70qstPx+nnxlVfFGm7WoQ+mLdtKbcUj4tID&#10;nL6tIe6OhjO3PYi4eI/OF4cJ89eibtMOdF/kC8gsVq5SLZGJbenWQ3R/XcPRiwk4dkXDUfGXMvkf&#10;QB+KNcjl/UZNF2K77Dm+EaJJqx0WrvF4FClZFo1adxfZuxZt2oeNYdF03RdF/ZDjF2kMz2BFSDgm&#10;LliDjn1GoHy1OsiWIyeeeT6TuCZui0WZ732QGd///Au6D5ko7ondNDcHYhOw8WAspizchE5Ut2a9&#10;5ihbqQa++7ESvitH/FhZiPgEPxqU/rEqylWshUo166NOw9b4vUl7/PJbIxSjfn6UOQsy0j34xONP&#10;2NehxGLKlClTpkyZMmXKlClTpkyZMmXKlClTpkzZ/4Z5vSwY47+878WOKB2zdusYtE5Hl6U6OhG9&#10;V+kYvVnHbPIvD9OxMUJHCMXti9Wx+7QuMpKN3eIVL2eyYIwzjLFYTGToIoRgzHy5uUBLIzMBZyrg&#10;F1A5G9jPAzXUHq2hyRQNHedp6M/n22JkTJoSqmPsNh39V+tov0BDczpHqzkauizW0GM5vzyqodFM&#10;DdXHUjt07oqDqa2R1NYkDe1naehKdbotpHh+oZTaZroQ3eZr6L6ArpFoR202pnPXHOlB+X4elOzm&#10;QdGO/BK7ITIqrsRij4BbX/5/xGJOv6jD82hh+ZKJs123mL8E94nXmgWdo2Q3DWX7aKjE63q0jnoT&#10;dDSabNwrTKPJfKyjIa13VyYSE0xovzH5OINYs2m0nUo+aqv2GGp/kIZSdC5+UZ7vzzxN6T7l7GZ0&#10;n+bnl7fpvk0S8yVvi4LkY7g+Y2ctMY9lrDacfitelJnYPoJfRufni7hPaQzFXHMGQDMLYMAYO3Cb&#10;T9kn+/0Isob81prDF+i3zuEf82hIbVjXbcL9Y6EkC3VZLCbGlOZWxjlnfwV53tzKk0KuL7cRzP8o&#10;ONvwa4fHQR6TlpoPs8yJPIbOegF+6zzmGhewPxH82qC6AvOY7ykWZ7CQWaxBnmsTa90zbmvNXrcW&#10;jjgj1sJaW9IaM2MC6/jHuvvd63/bhcoY3jdxxljIMUnhVj8Yzn4nB/9r8/XfPfYRMOdRzA/dv8Vo&#10;nsU9zOvGWgu8npJJsHjLLxOsXPYnVR7gozUrr2l5ndtwnHVvSHXkeyZYfTd/sFgbR9+Y/M2NbF0F&#10;Wxmfg/z9z8gqS99paX0aGHOU9PwGrouksNtzuT99cXK7/us1oB0TX91AgsUm5bPWJj+DLKGYmCd7&#10;LP2xx9kad9fxNxDZ2wjxnKPfCPx74oe+HlQcoqHaCPquT9/vq9P2l+F0PMyE9qvStjL/BqDvMhXp&#10;NwVTnfz8Hac7/U6YSL8jVhyi3y7RXuyP8+Igsfe0FztPebH1hBfbTnoRSmVH4oGzN4BbD4xMY//v&#10;lnAHiIlEwqpFuNm1DS59VxDx776CuCdT4Mw//oEY4u/KLiYTyTz+OE4+8wxOZcuG2KpVcXHQINxc&#10;vx73Y2Oh3U8wO6hMmTJlypQpU6bsX2VKLBZoSYvF6ILdxGI7WIRjClgELiIdy+dWJuOMSyzWjaTq&#10;soiKxTQsoAqNui5ilodEYPKCDeg1bDJadO6Hes07C1HMH806ol6LzkQX/EG+P5p3QoOWXURGoxZd&#10;+qFtj8Fo020gGrXuhp+q/oocX+fH8y+8gsck4ciTadPhtTffxhdf5UaJMhVQqUY91G3cjtroJQRD&#10;nfqPRvfBE9CTzt1j6GR0HTQeHfuNQutug9C4XU/Urt8KP1aujXyFS+JDWoycccwSxKRIkQKvvPaG&#10;EKv9Qf0dOmmhEDntiLgosjixYIhFUCxeEmMj5sdfJOYcn+Qg1zfgti3oWFoDTux25NggdVzPGSTW&#10;rR25vowcz8cs6Ao9eQP7Tt9B2NkEIe5atu0IBoyZhSq1GyDLZzmQLt1TYsyfyvA0HX8hRGS9hk/F&#10;oo0HxXoKP/tAwBm9uD0eExbn7Yy8IjJ7HYxLwIHYe9gcfg5Tl2xByy79hUDwjbffFWLCVKnT4GWa&#10;S84O16BVF4ydtQLr90VjbwxnCHtAfbstssMJsZh1zY7r4POJrGIsMKPzcb0th+Mxc1UIOvYZjjIV&#10;quH9j7MiTRrjQcfnffv9D4VAqm3PIaJfq0MjseVQLM0Pcfg0th2Kwdo9xzFnzS70GTkVlWrVR5bs&#10;XyGtOR7Mq6+/iW/L/ISWnftjDPV70aYDVOcE9S/eEMqxaJHW4ubws5hG52jRqS8KFS+Nl195zRZW&#10;cl9ef+sdFCR/w1Zd6fpXiTYOxt1ExOUHOH7FS1vgGG2PXfHg8Plb2B4Rh9mrQ+geGoVyVWrj46zZ&#10;/URsGTJkxFe58qNB6+6YvGiLSLu4l+6L1btPYujEBaj5RzPkzFcI73zwEV594y26DuKNt+l+fccH&#10;H7/xDt585wN8+Ek20V6hYqVQuHgpfJkzL9557wMhFuN70TqvEospU6ZMmTJlypQpU6ZMmTJlypQp&#10;U6ZMmTJl/zvG/+x66z5w4qIXWyK9mLPHi9FbvBi4jjMXGVm/BqzRMHS9hglbNSw9qGHPaR1RV7w4&#10;cQnYehIYv0VHy5n8kqbxki2LxVjUYWW0YVi0wAIyISSjfc4K9G0nD8p09+Dnfh7UGeVBC2qj+zJN&#10;ZFDqT+fsttwQiDWcamQhazeP+rRSx8C1Orot1dBgmoaqI6n+UA9qjNFEHwZQ+eRtOubs9mIuXcus&#10;UC+m79QxPUTHzF3s1zGXymaSfxz1u+8KHc1nGC+dlu5J/epgvKgqXhjmTEbUR+ulWRnfC7XyS7yB&#10;cf64xcq+R3tp3UI+RzD/n0FuS24vKZ/hd16nz+eMtfDV8dULjEk+drwkpLCPgyALMCz4RXEZy+9W&#10;34D6b+NWLmNdr4xxHs6uUaaHBz/00vBjbw3le3vwE9OH0QTss/12mbFvlVnlP/c1qECUp5iytN6/&#10;68qCKw0F22jIz4IXfjmf4fvUvFeDUbA11WNaaUasieW3jrmt/BRvY/m4XIqV/XK5heXjeH6pv2h7&#10;zh5njhddR4muLFg1SGr8fSIAX6xznl3bCLKGfG3Jfvkccqwbvlj38kQQ1+5D9I+eWyKrnikYs+aC&#10;4eeyyDj2iPhn3uJ5c49jHiU2GH++jWTWscbCbUycZTbUpkDyJac9k0JU1w2rjjxP9r1mHvPnaFH6&#10;bCpO96t4TvBcm4i5N9eDvNZsrHVrr19ek8HWpbwWfetRjk0KX1s+fOc0sNesX4w7ckxS+M4htyGf&#10;W/Y/OoHnNMbpUWJdfeZ4WHNkiXLkDIHO9ZQYj37f/JV7zgXubxKI89CzXMDnk/1WHyxfkHvmkfDr&#10;G7dhfk6RT2TyswTI9Pz0nyODwPm15tOHvMbc2nBit+d3fxoEtu+oYx47fbLfjWCxSflE31gwRmPE&#10;zyLOLsbjaT+zJHiM7bmyxt3CLPebEwmRaY6/h9M9YM+F9aygPth9s/rD9wr3ie4XpiSV/Ui/K2qP&#10;8YhsY31XacYfotihYwoxYauOURt1DKHfEkPptw7/Fliwn/9ohlf8trlJv4m0f4dXo+7dRkLkUdyY&#10;NxMXmjdAbIFciHkpE6JTprAzi/HWCftl3GKCwfFCOPb444h65hlEf/45YqtVw8XBg3Bj0ybcP3MG&#10;2n0aIJVjTJkyZcqUKVOm7F9mf7dYLOTQWYGfuOuQgVXmL/Qy8ItPBFlottOGy+IRcuS8gJNGbT1y&#10;AZsPG2KxjYfiRUKesJhrSiwmw4IbFtUwHLPh4Bms2BGBuWt2Y8rizZgwbx3Gz10jmDB/HbEe4+at&#10;xXhiyqINmLVqG+ZvCBVZj2Ys34JBY2fht8ZtkStfUTz/wstCLJYiZSpkoC//H2TOgmKlyqJOg2bo&#10;3GcIBo2bgfFzVmL6sq2Yv34flm49jJW0sFjAsir0JJaHHMOSrYcwb91eansrxsxcir4jJ6FZh24o&#10;X7UGPv86JzK99DJSp05jCGzefAdFSv6Alp36YdrSrdhGiyL8bAKOnNdwMPa+yHrFIi7OaMVwJrWk&#10;xicp5PoG5PuPF4tds8Vie6NvYSXNw5AJ81C9bhN8luMbpM9giJCeeiq9yDTG4sAegydiwfr9jygW&#10;i8PkRRvRtENvFCpRBq+8/iatlRRCLMZCpULflhFixPHz1mDjgTNmnx5gb8xt7JLEYlvpwcNzuZVu&#10;doavYydnMaOYA7GcVYzr3MHynccweOJ8kUErR848ePb5F2yx4ZNp0+Kd9z9C0VI/imxmPYdOFoLD&#10;4VOXYPiURRg2eSEdL8AAWt8savy1SVsULlEWb7/3EVKbgjMm0wsvChHVz9XrUt97ojPF9h8zGxMX&#10;bsSy7RE0zpzt7CrW7DmJUTOW0b3QCp9/mVOMJddncdVzmV7E17kLonaDluKca3dH0XjewanbAA0p&#10;Iq9CZCk7Rtuom0DMXeD4tQc01ucxbdkWtOw6gK6jHN54612kTJlStMsCLs66V6VOIwydvBhr90SL&#10;MVwREiEyCZb5qQrFv03j7xN3BucxuuY0eJHuPf5Q+OyLr/DJp5/hTarPYrGUdL9bsUospkyZMmXK&#10;lClTpkyZMmXKlClTpkyZMmXKlP1v2UMNuHLHi5MXvdhz2osNx7xYuJ9fqtQwbIOGHss0tF+kofMS&#10;DSM3aVhzREckxcbfBKKuABuP6RhJcU2neFC+rweF23uQp6UHeVsYsMBDvIhrvlwqXgTll0Qphl+A&#10;L07xLFzhjAH1OQPSdA2Np2r4faKGmqM11Bhl7FtisX6rdHSYr+HXsRp+GkjnHOTBr+ON/k3YoWP5&#10;YR2bTnix+aQX6yO9WHVUF6w9rmPjCaNsLV3j/AM6Rm0xMpfVpHOwWIz7zn3kvv5lsRi/zOqH9SIx&#10;4+aT/X8v9su1LlhlicU8Osb1+Ldr+GQhliy6kl+KtnzOuD/TR7kPweo6+5IcnO368F2He7mMHGsg&#10;1pf5QjZnlynKL7DTPVOE7hWLom01AWfuY7hcwLFWvIRdJu3b5dRO4XbUloCOk0lRirfw87c3hFzi&#10;xW1+gZuh6+GsfQLLx9fX0RB8yT4Zq1yO4f3ixLedeKzMMRZCC9q3sMaSytzmzFqLxhoNFmuVSfV4&#10;bhgzxofVXqAvoA0T2efrQ2A/EkNuw+kT/aRxZwGv35iKMXx0eMxl3GIsHiU2GH++jWTWMcdCHpuk&#10;KNaB2iTcypKDVd+JVc5iZQu5ngWLIorTuufsg9Yzy16L/JljrU8n/DyRCPqZJbDWoYG8xpxYay45&#10;+O4na627xz0qgf2yzhHoc95ffuMn4V/Xn8BYt/O5Y427v9+sb4rFfLHUN0Jeq49y7z76fcP47p1H&#10;r+vA7K/bOrawnu0Wtt/l3pB9sv/Pw234t2P9kQDuv+9e8eG8r3z3kQ9xb9rlycf//rRwtm/GSrj5&#10;ZL8bwWKT8gm/1U8aI/nzXH52Wc+v5MyVc90IP82D+L1A309s8RhvLfjYLGPBmZ2ZjuHfFVTGfSzb&#10;x4Oq9Lui7gT6TUG/K5rPNP6oRNNpGhpM1vDbOCqj3w78m6PXMh1TQ7zYRL8Zjl8Ezt8Crt0HrhPX&#10;7gFX/xXcNc4lzvuQjh94ceHCNcSE7EXEsLEIq1oHBz/JjkPpM+L4P/6BaCKOOGdy1jyOdcC+5GLV&#10;OU1EP/EETmXKhJgcORBXszouDRuCm5s3ICHuNPT7t+nXo3p/TJkyZcqUKVOm7F9h/61iMda//GvE&#10;YsSWQ0Y6M1mI44Yl3pEFPLIvmN/ysbDIT1wkxThjg/ntcpc2tkdwHPtZeBNPnLNh8RX7ttBEbj1y&#10;FrtOnMfBuGs4fP42Dpy5jlU7j2DIhDmo9mtDZP3sS6TPkBEpU6XBi6+8jhw586Fy7d/RZcBQTFq4&#10;FCt3hGLjgQg6Vxx20ViyKImzLoWdfYhD8R6En/MIYdCB2PuibPfJy9S3GGzYfxjz1m3CoAmTUbdJ&#10;C+Qr8i3efOd9ZHj6Wbz40mv4Mmd+1KnfEiOmLcG6vaeonfs4fhnUR48QKvH1ckYrP7GYOQ4B4yOP&#10;i6PMwh5DlzaEcEzg3obcfrAYi8Rig/ndyp1lMiIb17HL2Bl5VQiyWCy2n7Zrd58U41mnYWsxj888&#10;+5wQAXFGrfc/zoKyFaujS/+xQtS3K/IaDtHcMTxvIZFXsC2C2j/GYrGrNAfc7gMcpLnedDAWE+av&#10;RcM2XZGncHEh/GPxFouv3qA5LV6mPFp27Y8pizeJNXeAHjRh5x5gD/Vp54lrtB742midmmIxzhzG&#10;YjG+jlDqx77o24ZwjerwuWev3oV2vYahRNmfRBazFKaQimHx00u0Tj/LkQvFSpXHT9XqonKtBqhU&#10;sz4q/PI7ytMxU65SLZT4oSJyFSyGDzJ/iueffxEpUvjaeSp9erz59nvI/lUukRmt6Hfl8EPF2mjU&#10;theGTV2KpduPYjM9AJfvOIpB4+eics16+PDjrHY2LhZ3vftBZqpTU2TZW7TpIF33bdDSxWn6QX/i&#10;upfWMo0fPXzD4x/g+FWvEIudoR/5nGVsU1iMEKHVpnsgO4vQ6MFt9e3V199G6fLV0GPoJCHCZLEd&#10;ZxLsPWIKSpWrSNf/qh2bFI899g8888wzePf9D5A12+fInOVTITbLmPHZoGKxvn37KrGYMmXKlClT&#10;pkyZMmXKlClTpkyZMmXKlClT9l9u/E+vDzTgxj0IAdipy0BYnBdbI72Yv1fH8A0aui7T0G6hht4r&#10;NUzfpSPklI6oy17E3vAi/JwXS8N0DKSyP8Zr+KGPhsIdNeRvoyFva4+RtaGtR2RtKMwvefLLnc09&#10;yNfMg7wEZzLil0O/7+FBhf4eVB7owc+0/bGvh9oi30ANtcboaDZLR8dFOjos0NBoEsUN8qBMT4rh&#10;zGTjNHRaomFciI7Fh3Sspb6vO+HFqmNeLDuiC1ZE6FgTyaIxL1ZGeDF7H13bZh1t52moMdKDUnR+&#10;QyxmCGf4ZWnrhVkn9ouzfjhe7BUvpjNUlmz+TJ2ksV9At9v3nccq88X8ffhepPedUxY5yC/qJxUr&#10;x1h1DKx42ecjOdfnO4fv3Im1ycj9NQg8V9JQPVngROuGX3LmF9ZZyMWCyvx8nzTxIE9jD3Kb5Glq&#10;wn6ZYH4JbisvxeQj8tN9yC9b831ZhAVkFpb4S/YFhe4XCc44wvczX4P94jtdK49ncYaOxcvmZpl1&#10;L8m43VN2GY8bbd3H0x95vkQ9E3+fMfayz/BbmHPDMWYfrPWYHOT6og3bH4hcL3G4HW4vsG7g+bjf&#10;DqR4dzjGwvDJ5zLO518uExibGPK5fO35X0di8YH4ziv75TYIXksS1voSmOvTiRAPO3yGOMS4b12x&#10;yokSnQysdpztFZMQojAbo9zoK9UX7XHbFobPwIrzxfr7nGUGVlv+Y+YbSzcCxjQRHq2ufx/cYwyc&#10;7cprxomzrvzZIuNW1+JRYp1YY+9W5r/efdcs5kRG+JMeH6tdtzID9zbkPvnHPyKOfltrWCZYjHi+&#10;m9g+B5bf7T5JFty2hekT4jb67JJFTOwX/XO5Nr82JKzyvxv/9mnOXO5fX4xV5lbfv64c44x1Itez&#10;n2009vKzi+HnmvW8s8fcBb9xJdjH487CPRZ9FeDsby0ZQwgm4N8QhJ0Jlf8oBUPfZ3jLZfybg8Vs&#10;JbvRb4veHpSj3wnl6XfFT0Q5+l3xfS+j7LvuRhYy/uMTHRboIgPZEvo9s+WEjtAYHbuIndE6dtBv&#10;Hn+8Jm5lTpKO3R5FnKR9YmeMF6HngF2XgO1nNazffwnLZu7EohYjsaRgFax9PQtCU6UXgjEWiF0w&#10;iTePnQIw9iWFs84ZIoY4xRnGnnsO0TmyI656ZVwa2Bs3N6xEQsxxeO/doF+PHvE7UpkyZcqUKVOm&#10;TNk/zyyx2MSJE1G7dm1XsRhrDj7MnAU/Va6JAaZYLCLuPk4kQyzmFIW54y8IM+o5sIRmjvYN4gXO&#10;zGKbWCx2KB6bDrGG5CLCoq8h+sJtXL2VgISHmhKLGdmYWGQTL2I4w9juUzewn4U5Zx/g0PmHQmh1&#10;mLfxLOQyOHrxAU7e9CA2AYLD5+9i4cbdaNdzEAqXKCOEJ5zx6+lnnsfnX+dF9T+aYdCEGVi5cx/2&#10;xpxB5NVrOHHtDo5ffYCISxq1B9D80L4LlzmbkoaTNxJw6uZtHLlwgcb+CMbNXYQGrTshX9FSePX1&#10;d5GRzsXZxQoVLy2yVU1dvAkhxy5QGxqOXfEKsVEINSgyi/F1K7GYHyyyEoKx41ewJ/qWEIsdjL0n&#10;snqNm7Ma9Zp3Qq78RZAp00t4/LHHxEPi7fc+xHflKqFDnxGYu3a3yN525LxOa0U3xGJmZrHt1K4l&#10;Fgs/+xBhsfex6eAZjJ2zCr83a4+v8hQQIjR+2LBY7O33P8J35SujXe+hmLFyh7h5WSAlxGLULrdl&#10;iMXouiKMaxPZxWgOWPC25+QNIUg7fF4TYjGem4kLNqBBq67Ima8Qnnnueb8HHIvU0qZ9CpleeBlv&#10;vP0+3v8oi8jE9R5t3/kgM956/2PqE23f/RCvvfkuXnj5VWTI+AzS0Bp/7DEjOxnDYi9+WD6X6QW6&#10;B17Dy6++gXfey4yi3/2Ell0HYeqybVi7LwpLtx1C/zEzRVa2dz74CI8/YWT0evLJtMieIxfqNmlP&#10;63strdWzOHZZF2KxE9d0upZ72B11XYjwODPYgdg7VO6xs47tP3MLCzbuR7seQ8R98PwLL9p9e+Gl&#10;V1Hku3Jo22sY5qwJFePFWfyGTl6AyrXrIXPWz5Dx2WdE/y0yPJ3RJr3gaXHdmV58Ce9Tv3N8nQs5&#10;ae6yf/EV3n7nfUMsJonnlFhMmTJlypQpU6ZMmTJlypQpU6ZMmTJlypQp+98z/udXjw4keIA7CcDV&#10;O16cueLF3hhdCMHGbdPRf62OfmuMlykXHdCxI8qLw+e8OBjnxfoIHRO2Ghm/ao/VUH6AhtI9NPvl&#10;T375lsVinAmA//o/v9SZjzFf7OQyzlRQsjPBL5Cy2ITgl4XL9tFQdbiOupN0NJiu44+JGqoNMcRl&#10;/NIwC8aqj9TQYrYm+jd2u46poTqm7dYxaaeO8XTMTAzRMWUXlRGTaH/4Rh3dluloNFVDZWqvVHeP&#10;yIjAWZY4MxK/AOv2Ei3je3GWsF905et1vEj7qC8wi/hHrROI24u7hijBap9f7jVe8HWr/3chsj+Z&#10;+M7r3zdfvC8meGygP3isO844GastH4H1LeRrM3CPSxyqZ60X2meBovWSNL/0zGJKFoflInI2kuDj&#10;xJBjzXhuQyY3i8dYNMYvWEsvYPthvZztgv2iNr/MLSGyfbCIrB2NKd1PYu2Je8W8Tr53+CV8Gce4&#10;WOtVHl/7nvMr9+FsI/kYYx+4FvzLnTFyG4n7fPXlNuRY6xqssqSw2nK7fnnMgiGf2x25z4ZPPpdx&#10;Pv9ymcBYd4xy9765+Qys8/qQYw3c2jZ8djvWerKe3859s9yOIywBi1VuQG0L/P2+ela5RnUNnLEW&#10;/ufz1fOPM3xy7F8Si5mfW0I4RX5ZAGKMLcXK45YM3Nfso8T4zs+4xVrIbfrXdSvzJ3gbxjXLWH75&#10;3HJdZ7xcx8ISILnF+K9Vx3NCzItcx398rDZknO07/fK55DZ85YF1E0OuJ+pafXa5vwLKLNhHWPeZ&#10;fK/JPtnvW+OM7PdhnU/GeV6+BlssRvDnMIuNxLXJsWZ8sHYZq/zvxr99+bpp/qRyIyZwTALLAmOc&#10;sU4C6xoExvE8Jf68Y2RxohAomn6+T3geCrfVTIzfCTIiUzHDf4SCYNG7XU7fP/iPP/A8ytnOGP5u&#10;Ir5j8XcZ+p7Dvh96e1BzlE6/I3T0XqFjxCb6TUO/e8YTY+m3zSg6lhm92cDptxgtk0QsM5J+j4zc&#10;QPvEGPqNNX6XF+P3A6MPAEO3P0S/OefQp9tmDPqpN8Z/9iOWZsqMnWmewbGUaRGdIg3xJE7S/vGU&#10;6XAs1VNEehxLnQHHiWNpMrrwtAnvP4OIJ59FRJpnKf5pRFIbkSlS4+RjjyPqH//AqScex6nnn8Hp&#10;L7LiXNXyuDyoB25uWIb7Mcfw4NZ1JDzw4D79drynEbx9aPLABavsvwW3awt2LGOVBYtxlrvFOHHG&#10;SMd3TXh+Eui3/kP60U/TpUyZMmXKlCn7DzElFgu0/02xGA/e8csiA9fB2PtCaHP0ktcUbdH2ohdH&#10;ieNXDGEKi8TO0RfAqJs6DfYZDJ08F5Vq1sUHtFDS0AJKmzYd3v8oK3765Vf0HzsD6/Yepbq3EfdA&#10;QzwN/Jn7Xpy8we3rdC4dh85pCD+rIewsZxV7CM4udihew5GLOiKv6jh914sL9GXzvK4j5s49bI+I&#10;wtg5y/Br43b44psCeC7TS0iXLr3INFaibAV06jsCizftx/7TN+m8XmrrAUJPXqex4LHh6+c5s3AZ&#10;n0TGzsKeBxO/Mhv3NuT2g8VYJBYbzO9W7ixzY0fEZeyOuimych0690CIiqYu2Yym7XuhYLFSePmV&#10;15HiiSeQKlUqvPrGWyjy3Q9o1W0gZq3eRfVuiPVCzWBfzB0/sdiuE9fIdxeHaU7D4hKwYf9pjJy+&#10;FDXqNUe2HN+I9IX8sHmS103mrChXtRa6DRmH+Rv20bxdFSJFFn7x+uR2uU3OjhVC9yKvW95nsRtn&#10;N9sbbWQwO3LBK861Oewsxs5ahbpN2iHHN7nxdMaMfg84hoVNT9B1caYwzo7Fmcd4/4kUKcjvg4Vd&#10;LC7j+Mf+8ZhrO489TvCWSJ36SWTN/hVqN2qD0bNXYWXocSzZGo5+Y2agfJXaQnDH7XFdftDmzFcE&#10;LTr1w+zVoUIYRsMmOCKy490Q88jZ8fgBt5OulQV9x6/o4p48cknD2n2n0Ice0qV/rIxXXnvD7tdz&#10;mV5EviIl0axjH0xbskW0sSksDtOXb0Pr7gNR9udq+DpvQWT/8ht8RvPB2dFyfJMXX+bMJ/iC9r/I&#10;mRdf5SmIAsVL4fufquLnanVQruIvyF+oOD748BMhFnvicUP4Zo2FEospU6ZMmTJlypQpU6ZMmTJl&#10;ypQpU6ZMmTJl/7vG/xTL/x7LL5pduGkIwjYd92LhAS+m7/Ji8k4dM0J1LNqvY/Vh4oiOhbTPL1X2&#10;Wamj7XwdTabpIstYzeEeVBroQdle/OKo8RInZzIS2cbMFzv5xU3rBV3xkieLTVpSOVGMykp1N8Rn&#10;lYdpqDJCw8+DNXzf04Nv+cVrqvNdNyP7WJ2xGprO0NB+nobOCzV0ITrO19CBjtvPNbad6LjzAvLT&#10;fsuZGupP0lCd2uTMAiW7mi+odtBoyy+/Bn/JVX4h1vcSMcXzS/f84izV53ZYdGZnaUoWHG8Ihmxc&#10;4wg5RsYlVmR7Evtm+zbkozrW+DPOusmC68mY/qJ0DgvrnPwCr4xVh8fKwi1WxJDPaMt3DjuW9mV8&#10;ffDHv66Br47v3AaBsXZ/qdyfwHMliXTN4rraaijILzHTPZK3hQe5mxMsGDPJZSL73MjVlLYy7G+u&#10;CfKYiLaJvAwL0+h+s+HjJMhj0VKjOhLU93x8D5v3N18n38fF7Gt1jCcRMC42xriIsbHG3YlrPQOr&#10;jl3X8ktY4y+vHcbXvtQHs0yuL5DOEYjRvoVVR+6n3S/X+i6IvnCfAuvK/Q2Or54rfn3mY0e5wGjL&#10;bRwCYw2scv84ox0b9osyn08+h+x3xa/PchkfS+2wcMASgzif5eaxLH6wn/cBWIIJf78torHLfQRr&#10;198n1/HFuLeReKy/z1Emi8VYMGN+dvG69Vtj1piKcTVwzqcNl5kE3E8mcowN+0WZcW4fRrnVlozd&#10;Pwtr3bqU+Z2LsNrw80t9dG3D6qOJW0wwrHO4lfmvVd81y2Nmx1rXmMi1WljtBLTndy7zfPK5JJxt&#10;uGHH8z5j3l9C8GatOfP+8l+7PgLXaHKw1jjjVi6dw7wnBabPjiOfELlxny3MOPu5YGHWsdt1YLf5&#10;N+Pfvnzdbtce6PfVl+v5xzhjnQTWNUg81r/t5CIEk/Q8Et/H+VltYs9PYvD6o/XI30H4t0aACJ6+&#10;u3DWVv7DFezjOmV6aag0VMOv4zQ0nKKhGf2eaDZdo98zGhrRMfss+NjpC4YdOzk4Dei3SIOJtE9b&#10;/gMWTen3SVP6LdV4MVB/AVB30n383jsGjeouR4cSvTAkW1XMeDMfVr70GTa8kAUbXvwUa1/KhtUv&#10;fY5Vr+TAqte+wqrXc2HVm3mw8i2Kezs/UcDgLdpnn+0vjBXvFBOspjbXvZwdW599G3uefBZHHk+B&#10;E//4B04+9hiinn0a0Z9nQWy1Cjg3oBfOrVyB2PDjiI69iciLGo5dhpFs4DwRb+H145iJ3/H5IFjl&#10;ycGtTrC2ZL8bcuxfwL5u+g3NuJXZPi434wTOcvNYxvY76jjLjhJHTI5dAE5eA2LvAldY2Ee/95Vo&#10;TJkyZcqUKfv3t/82sdgO4l8mFlsfRicIi8dmUyyWHFGOM8Y6Tsxv+0xRkps4SZRLdZx1A2KovpGN&#10;iQVjhmhKiG1OGGKbA7H3RXYpkWGKJptFKbx/lL6cR90ETtO3vVM3WcByCTNXbkXjdt2RM38hPPPs&#10;80jxRAq89PJrKPRtGbTrNQhLtu7D0Qt3EE9fEllgdvqeF5HXOGsZZ6+iBRRzB3vonHtO3cLuUzcF&#10;nIWK+7H/9B067136QZCA03d0Uf8CzVvUjXvYGHYC/cfOwg+VauOt9z4UmZ1YqPbhJ5+i6q8NMHL6&#10;EmwOj8WRCx7qt05t3cVOuj4WFgmRmBDK+YvFXMdOFujJ426K9wJEfIxoi+M43ndsw+3YsQZWu3If&#10;/P0+kor1xbuXGeVSXbMv249ewu6TNxB+jjPI6bQermLumlC07TEE35apgDfeepfGmYVTT+D5F19C&#10;noLf0tz3xLRl2xAadQPHrkD8eNt/5p7IALaNbrwd5GCh3oEz92kdeMU6Wrc3GoMnzkPFGr+L+UqT&#10;xnjopE2XHpmzfYHKdRrQ3M7E8h1HaN44o5zHEIvROULoJDyHOyOvCEEVi9S4/V0neP8m9tE8s1js&#10;8AWd1lcCNoWdxbjZa1CvWUd8k6cgMr3wIlKkSCEypLFQyxJ/yQ+9v5MPM38qRHGjZizHCnp4WmKx&#10;H6saYjEeS47LkCEjjWcxtO42CPPW76V7gn4MX4UQaPJ88DXyet10MA5bws9he8Rl7KN7RNyTt+gH&#10;MsVuovU+cPwclKtUA6+/+bbdh2efy4RcBYqiYeuumDh/nRDQhVDja/ZEYdzc1ejYZwTqteiEOg1a&#10;oTbxa6M2Qlz3e9P2qEv8Rvt1m7VHwzbdhDiw64Cx6Np/NJrQcdnyVfFJ1uzI+PQzYkytcyqxmDJl&#10;ypQpU6ZMmTJlypQpU6ZMmTJlypQpU6bMsgcacO0uEHvVePEvNBpYc1THvH06poboGL9Vw6hNGoau&#10;1zBgrS4YuE7HYN5fqaPbQg9aTPeg1igPfmJBVjePeAG0KL+Y29mXTYBfAOUXlfmlThaTCbEYv8DZ&#10;lkVmGkp35xc5PShFlOyugTNh8EvSLEDh8jI9NPzYV0PlgR5UG+xB9aEGvwwxjqsNMviF9gW0z7Hc&#10;px96ayKrmN/LqZxpI8gLsAFw/wUUT4iMXdQvFv4Uaq2Ja5FhEZy8L1OwJcdzPTo2CRYrx8hY8e4Y&#10;7TMFBOTjOhIB55FwtmeXcT0T0Y7pl89nw2Mi4asn+SiOcfbN1w7vWxg+OeuVuK4/gXVecW6BSwz1&#10;Q/TXjgkeGwwxZrS+C3EmLgtuw8zMxWLK/HQv5CPy0z0gaCftJwXXkyFfgXY0RhIBcYnVd4H7ZvSP&#10;2zKx2iUKUBm/hM33s3G9NK4Cw8fjIObKKpfwjZU5LgyPuRt+8Q6SE2uuuYD1Y9cJ7IN/Hw2f8EtY&#10;PnldC5x1JXjeffUSgfpirFHeN7DPKfc3KL56Mvb4S/21r0eKM2ID++Drnz++dh2IcqtPBr7zyX4r&#10;1ndeGb9Y0W+KDWjDwJpfPgcLCVhwLEQILGqwhFNuz/mgGJ8VsnCCsUQpfj4bZxvBkesHbyMpv+wz&#10;sNuUrpkFE/y5WrgNz4M1ZubYW2MqxtXAmit7ziysOkTA/eQSY2G3E2TO3Ahox1q7bmUOrDas9SlI&#10;oo9+1xAsJhjSsy8Q/2u2/W7nsq7RxK//JnasE7st6zw8vsYY+52LsObDGicRI+Hn5zrStXE9IRam&#10;+4vXlVh31nclaR3+daw17r7O/TDvSRmRXY3q8vfIkl0Z4w8HlCBkcZhre/9G2PeziTUm/j4r3ldu&#10;4N9W4hh15Hb92w6MdS8zseZBascSixkxwc8VzG+1KQRjLGak7yL29w4TcZ+ILd0D/L2E1yrF8++R&#10;0j2MTGPl+xiUo/0f6LcH/9ELCy5n7GMHbrHOGBkR25P2Gdovx+cdoKHcUC9+GA6UHeJFuV638XPL&#10;46hRay0alhmLdgU6o8c3TdD3q/ro93UD9Pm6IXrTcc/czdArb2v0zN8BPQt1QY8iPYheRG+DwrRf&#10;uDvBfjouPhDdSwxD92+HoXehHhhMbU38qDSWvpwNIU+9gEOPpUTEP/6Bo/94HEeez4SjX3yBw5V/&#10;wZ5ug7FpxgYs3RCLOaH3MWM/MG0fMH03MGMXsdMbSAhvddoazKT9oHB5cnGrbyKfL8lzOrHadyDa&#10;8rs26RzytcpI8dMpjrHrmFh+13Kpvh+u5zDb40zb23RMoe3k7XRempsFh4D1Z4CD14E4D3CLfus/&#10;JPhtQBaOPSASiPsmvG9h+ZxlyfFbvkeBxWyM3Ab3lfvJ/fV6ffB75G4Ei3Hzu8UlF7k9uR1rK/ap&#10;z8qUKVOmTNmfsUcViw0cMc0Ui93DiQseHDpzB3uSEIvtdBAoFpPjLfz9O7lNs+1HFYttJHZEXEBY&#10;9FVJLKY/mliMK8WbYrFddMGbqfH1YfHYEB4v9mXhjVOUkxhyPYEl2rFESG4xwuffjoUzNqlygXnO&#10;bXQ+zizFIh8WpliwgIx9u0+xiCgBkfRljwVjh87dwepdEeg3ahp+rFIL73zwEdKkSYu0adMja7Yv&#10;UeP3Jhg7awnVP4uY2/QFkb5xnbimUxt3sTea275GY3lVtB1ynLkiskQZ8D6VMZFXsOfUdYTF3cXx&#10;K5rIahZH3ywPn7+JeetC0aR9T3yVuwAt1PRiwXIWpcIly6JT/9FYuvUwDpyhebtkCG72Uke4Pb5e&#10;I6uav9BPxh4ze3wM5PGUSSzGmjMbjhHIMVTXBbc2LJ9PjGbhH5d4rA++YRjuVyjNN48Vi772nb5N&#10;YxiO7oMn4IeKNfDeh58gdZo0YpzTZ3ga2b/MhToNW2Ps3DVCFMZisRO0PjiTm8gCRmO9i+aZx91q&#10;k4WHy3dEoOewSSID1htvvyvEW9xmhqefwedf50adRq1F5rH1+06JNceCqPCzCdhN6zGEGuH1wcIx&#10;FhMeOHNPCAE5m9k+2rJQ7QAtNj7f/tP3RBatqYu2oE3XQShVrhKyZPscr77+Jl588WW89PKrePmV&#10;18T2xZdexvOZXsCzzz2HjM88SzyHZ559jo6fx3MmvP90xmeQNt1TIgPZY48ZWcEYFp2lTJVKZF1j&#10;4SKT6cUXkadgcbFGJy/ahNW7o7Bk6yH0HzMT5avVwTvvf2SLxZ56Kj2+pnXcuF0PTF++la7xEo0X&#10;CyuBIxc0ur7b4tp5zfJ8chY1FluKzGJ0fx29rGEdZxaj+7F0+SriGq2+sVgsZ/4iqN+iM8bTXLHY&#10;jMeJhZlrdp/ErJUhGDdnDUbPWI7RM1dgzKyVGDN7tckqkRVt3Ly1mLp0C+asCcWiTQcxc/kO9Bs5&#10;Db/UaYTPPv8KT9N6sM7HyGKxfv36KbGYMmXKlClTpkyZMmXKlClTpkyZMmXKlClT9j9umg4kPARu&#10;3wcu3gKOXfBiS6QXs0N1DFunocdSDzou8qDrMg0D1ukYu13HdCqbvkvH+C0a+q/U0Hq2ht/Ha6g2&#10;zIOfB3vw0yBigAfl+npQmrOEdTayU7BYTLygTNvCbTUUJfhlfkZkuBBwFiAjG4YQjHHWgQ4GJfhl&#10;TwffMlTvW2pfprjZbnEqT3a2Ajf4pVQJfuHUuhYWwuTnDAYmnM2AX6zObyK/bO3np3oWwWLlGD9c&#10;Yq023EhO/SQJ0ob7+TQHUj1H/aB+CbdzMG6xj0LQtsy+yOWuccnEXhu0z2uGM+aV6uZB2d50f/Tz&#10;oHx/gu4Vzq73Y3/OgmdkwjOwjv3heha2n+vKuLZh+ui+ZPFlgN8JxZWn8vLUHvePt+X6aCjdg1/e&#10;puuh+4CzpOWz1z+LEnwEGzdXv7UGHARrw7VOIjFWO3Z7bnXcfLI/OTjrEvZ53eLdcNbjY7NM9gn/&#10;n0E+l4VbnBPrnnYrYxxtOvsq+ptUGy74tSGfwyw3MNecdL9x9juRFYme2eJzhEXCLPZ1PuOTAWeT&#10;lHHzy/HJRa7/Z9tww27TvGb+DLQy8bDwxzk/9pjK4yr7ZKxywlffnNfE5tesL583KQLbCN6+W33G&#10;L87qg6MfznIb0y/HBtRx4BYj+2S/fC67TPIJ5PikMOvI5wrarolfjISf3xHL+7yORPY3cX8R1vck&#10;aR3+v8F9Yug7JN8HJbtoKNNTQ1n63PuBPtPKmt9NWTTGwiORKc3Etb3/Z+z72cTNL8f/VeR2/462&#10;E2tHPo8cYz+7TOQ6Ap4rWn9F6JlWmH9bSPAx+/mPOtjiWP7tIcFZjgvTOrZFmLyfTIRokvf5XHx+&#10;sw9JYp2X4b531FG0K1C8B1CiuwclO91AmVaxKNcgDBVqb0HlaitRpcoSVBUsRdWqy1DlF/LVWItK&#10;tTahYp3tqPDbTiKU2G3wayh+rrNTII7rhaNCg+PEMVQmX50oFcARAAD/9ElEQVQKs9GmUGcM+7QC&#10;Fr72BTalfxU7nsiI7Y8/gy3pXsGm17NgzTffYXbFNhjeZi46D49A8xm30Hi+F40WAE3mAk1nETO8&#10;gUxndDSdpgXAGdwY2zfVk3zkeg6aULmMW0ww/OoJyM9Mo2vga6FraiLQ0YSui/G/VgnLz/Fm7KMg&#10;1/fD9RxGncZTdTScrKM+8QfRgPytF+sYsE3H7Agd2+n3fOQdL+IfeHHJ48WFh16cJU4TMSa8b2H5&#10;nGXJ8Vu+R8FZ/0wCcPYeEH8XuHAbuHTLB///CTeCxbj53eKSi9yes50LNw0uU5+vU//vPAAe6ko8&#10;pkyZMmXKkm/JEYulT58BH2XOigqVa/mJxSITEYvJoi+fUMwQd1lCsOTgE4T542vfx44j8YShrWHd&#10;0+bDF7Dh0Pl/gljs+CWHWMw8qSm88YlzDIL53bDFRomIxZx1ZJKKdfNb59zG18FbLo+wyi4KEdEW&#10;ul7O5nQg9g6OXWUBi449p65izuoQtOrSH/mLficyTaVKmRrPv/AyChQthbbdBmLRxlAcOX8LZzgT&#10;GX154SxlOyOvGeIkFmrROcX12v3hfeOY+2GcO562nKHqKvadvoMT1zX6YglE39ax8WA0eo+YgpI/&#10;/IwXXn5VLNg0T6bDF9/kQ6O2PTFzxU4hMKKu4+gFTQiVWPzGY2uJxfzGwMTXn8AytzF0xgWUOeEY&#10;gRzja1vGrQ3L58S/bmJl/lhiMc40xwI+zswlhF1xCVgTegIDx81BlToN8Um2HCL7F48zi6Xe+zAz&#10;fqr6GwaMm4v1+0/jyEVNCJeOX2VRYIIQie0/c1cItyIue4WYbE/Udcxduxttug9C/iIlkYnWjZXZ&#10;67nnX0Cu/EXRuE0PTF64EVsPncPh8x4hljLm7qoQTPF2f8wd0e7h87qA9w/GPRBZ8VgIxXC2ui3U&#10;xry1ezFw7Gw0aNUVP1apjWKlfkShYqVR+NvvUaREWUHhEmVQsHgpWsslka9ICdG3AsVKkf97FC35&#10;A8V8L3xffJ0H77z/sZFFL0VK+0GZNm1avPTKazQmWZD1s69oDeZB0e9+wK+N29D4zcaiTWHYcCAW&#10;S7YdFhnxKvzyG977IDNSmGKxNGnSIGv2HKjxRzMMn7YI6/ZF4xBd+8kbpgCPxnNP1E2RWY3vIRbH&#10;Hb3oEfdVNI152Ll7WLIlHO37DBd9zvTCS3bfrMxiDVp2wYR5a0VWvUPxHkRc0micbosH5KaDsdh4&#10;4AzdU3EiexlvNwjIHxYn1kboSRr30zdw8AyNa1gsJsxdg9+btMMXX+ZCBiUWU6ZMmTJlypQpU6ZM&#10;mTJlypQpU6ZMmTJlypQl0zy6kWns+AVg/VEdk7fpGLBKQ7elHvRcqWHIRg0TQ3TM3MNomLJTw8hN&#10;GvpQWedFGtrM9aDlLA+aTPeg3mQPaozS8GN/j8jewC9V8gvIBVvQPr8o2UZDEX6Jk/z80iULreyX&#10;/FsbL3iKFz0JzljEQpR8zTzI28SDPI0NxL5FIw9ym/A+l3O8fT5+cZRfzrSwXvBk2hkCNQvjJVOX&#10;OgT7OEuBuB7asiBBZFni62DIx35R5sDNHyy2IJ1L4PCLczuw2giGs41gONtNLIb3H+VcLCyysP3W&#10;NVpI8RZu52AS62NysNrhfast0Z7ZF/lccqxMsD6IeFoLIkMXrW2G/SXpPviZ7odfRxsvp7ahe6Xj&#10;XA0d52noME9Huzk62s4mZmkmvO+jnYmvXPP5ZtOxGyLexPY5/FJ7Mu2IDtSfjtSvjnN1tKdty2k6&#10;/hino9IgzgJI10ljlZeuj8nP9ynf03zPEsHGzc0vrw97nRDB2nCrY/slgs2n3I5dz2qL9yXcYgVW&#10;vAz5nXWCnpfinVhtBNQzy2Sf8BPWOZPCOq/cX/vcUrmMf33NJDDODWdfRX/p+crI7RptByegjUQQ&#10;z2J63lvPYl6H/BnCnyU+jOe7E+vzwM3HwmYZq7yohFt9xs3PQgEhtKGxkNtNqo3k4qwv+kdjIj5v&#10;eYwY8vmNqXMtWMcm9rqhMgu7vjmvNuwLgnzepHDWLURtM34+E7f6jBxrXQs/t1xjzHIb0y/HWsjj&#10;wLjFBqtv+eV70SqTfYwV60Zy+mDB1+PWrl+Mi8/2Ux1xbN5bvI74nG7rzQ23tRlsvVr3hx/sd8Gu&#10;R+tCwPcR942h75J8j33XRRPC58rDNFQdoaESbVlU/V13Ku9gxRpbcX65XQfO8/tB5wr2XTIp/GId&#10;1y4/I+TnhOxL8lxSe1asEyvWrcyJr13pmoP4nf1mrHY4O5h4Dpr4/D6f8NtQuQXH0pzZ823Cx0Y7&#10;dE7+TiJ+Qxi/Cfj3Qm76fZC7oUEuE+v3A5PLxHksk5t/dzSlNpsT/PuFtjLC7/AJqA/5qF5e2uan&#10;3zUF2+gozKKxLkDR7rTt/gCFu94m3xUap3i6nlgUbn0GRVrH0rXG0TWdJf95eoZdQp62V5Gr3TXk&#10;bEu0sSBf6yuCnG2vI2fH+8jZRSc05G19GcXr7UeVn2aiZaEOGPxZJUx9uyBmv/gVZj+XA9Of/wqT&#10;X82DUR+XRfeCrdCw6gxUanUYpfvcwndDgdIjgO+HEYOBMgOI/sb2ews6Zsr01VGmj47SvTQhyizl&#10;QukeDwWlAjCyv/nRi+B6tLWwfVTuh9V+EOQ2RKxUt3RP6m8v6ntfr3EtfI1Ead7ydZnXa187x1iQ&#10;z8KOfRTMduV2Atpy+qmfpXp78W0vL4r0oLXT+wHNzT3UmXILXZbfoN/r17HiyHVsjbyOXSdvYMeJ&#10;m9hMrItMBC43WU/HjOzz80tl6y3MsgBE+Q2DSIN1gutYS3Bb6yNvY2PkfWw6/hBbjuvYetyLbcTW&#10;4xD7zBYHXC44RscWsp9wxjrbsdp2a99Cbs+C/ZvpfJsiDLZHerE3xotjF4BzN4CbCcAD3ZcpTfMC&#10;HoKFZOxPCo4TUEUDs4za4CxsnI3Nys6mMLAy1PEYyWP4QPeaOP0+LJ8TOcYPno9Hgs4vkUA+C55b&#10;/uNNSmGoTNn/rllisQkTJqBWrVrJEout23kcR5MSiwnBmCX4corFnPhig9Vx4n8eox03sdhGh1js&#10;1IXbuPJ3icU2hMVjY/h5bDHFYsGQRTlu5TK22IhFRKaQKFhduV1neWJlTqxzbhPirfNCFCKg/S00&#10;gJtpADeFn6PYCzgQe1sIgSKvath14gKmLd2ABq264KvcBZHx2edFZrE33n4f31f4BX2GT8Ga0Agc&#10;u3xfiFmOXdGxO+oWtXsRm8LOgTM+baG27exeAt43jrkPLBTjc29mUd6hiwg5fg1HLibgDH3ynqZP&#10;4JDj8RgxbTF+rl4Xb7/7IZ54PAVSp34SWbN/jd+adMDEBRsRcuwijl3SBeFn74tsaXzdLBbjc8lj&#10;4DbuzvGT/TJyjC/WINAfWCdYO5ZfxhljkViMXOYsN8bbGHPO9HYwNsHIxnb2oRARjZ29Cn8064Av&#10;cxnzbD0cMr34MgoW/x5tug8RArDdp67i5A2vEDCdMDNiHblAY38ZOH7FyDi2YX8MRs1YhjoNWyHb&#10;51/bGeGeeOJxvPb6myheqhza9xqGOav3YCdV4jZYMLafHjacFW4HzSdnn9tNPzL2xtwV2cMYFhLu&#10;oYXGArHdUTcJulepEzzPK0OOYcaKHRg2ZTG6D5mIDn1GoG2PIWjXcyja9xwmzte+11C07TkEbXoM&#10;Qptug6h8sIjrOnAceg6ZJLatuw4UYq78RUvhzXc/QOo0voflc89nEpnWSpevhjoN2qBZx77oOmi8&#10;yNS1aPNBWsNnsZ0GdTn1ZfDEBahapxEyZ81O69XI1MYZxt545z2ULPcz2lFfZq3cKURhx67QeN6k&#10;++eyjrC4BOyla9x3+q4YExaScdY+vh+3HTkrxFu/NW4nBG3p0/vEWzxPLHxr1qEPpi7ZLO6JozQv&#10;dCvQPBvCPs7QdiD2nhAIMobozoBFeIdpHli0xvdyNM3v3qhrmLF0Kxq06IQcX+VWYjFlypQpU6ZM&#10;mTJlypQpU6ZMmTJlypQpU6ZM2SMZv7By9Q5wLN54CWrBXh1TdmiYsJ2FYhom79QxKUTHBPKN2aZh&#10;5GYNwzYSGzQMJYas19B3tYZOizXUn6Kh4hAPvu3qEZk88jb3iJc1hSCslSZEYfxiP2eqyMdljCUY&#10;Y4ENv/TPIpSWGtXVkLupB7kae5CzkQHv52qsGTTSyKfhm4ZUxi9/Ujm/FMrn4/ZFVgF+kZS33K4f&#10;Rl98SGXcDxl+CZUzlnX2oGQPD8r09qBsHx/f0zH7/jLUlsDh5/aduJXJdZKLXD9YG0mVB+N7HhsT&#10;229do4UUbyGfzw23OsnFtb1E+uLEruMCv8j6XU+PyBbB8Nr4ZZgHzafR/bGM7qetGubt1rBkv46l&#10;B3Qs3u/Fwn1ezN9D7NYfmXkO5u8x8POZyD4ZuT1mAbGI+rOE+rWU+rdorxfTtusYvFpHq5kafhmp&#10;4fu+dH/T9TH84j2/bPt9b42ul7Z0zcHGx4m8PmTcYi2CxVrzIs7Nfi53+l2w2+J9CbdYgRUvQ/5E&#10;68hQvJNgbVjtyz67LJnY8dZ5uD0LqVzGv75mEhiXbGhdMHK7Rtt/Db/nL78ETs9m/twp0tEQLopn&#10;N38OyJ8tj4D1ueH8/HDzJQ/qE4sYaPvn20gC6Zo5cw4LKFgYw+PCzyZ53MTYEX5rwTo2sdcNlTmx&#10;5tWGfY+Ia7sOvue142g/WLxrG9L1+PndyqUY+RzBcIu1fMGwx5ThY6ePcKtnIZ+LcYuxCNZuctrg&#10;eM7GZd1jLLrgrFxFOxrCH7HerLVG6+5vX8vJge4nAd1TnPmMv0sy3JdS1NeKgzyoNVbDbxM11KTt&#10;z0M0lKLPK/4+J/5YAX3/5O2feT7YWH0w++Eakyys+gbyM0IeWzffvxy/a3b3J9ZHWeTF2H4Hvvak&#10;GGutsc/CjLcxn4P8xyhksZhP+GX8fvAdB2L95hC/OxiqbwnF7Ex7/JuGod8rDP+OEb9lzGO5XP7j&#10;GHzNnFG5aGcvivYAivQGCvVlvChE91vB3g+IBBSibeHeDwUFeyQgb5c7yNXhBr5pewU5W11Azpbn&#10;DVoxF/AN8XWby/i63Q183fEuvu5A8VRWqEEYfqiyFHVKD0Pr/G3Q48vf0Pez6uibpRp6flwFXT+q&#10;jDaf/oa6eXugfLkFKPJHBPK0u4081Lf8fYCCvYAC3Wm/C9HZ2BboakL7BclXoCPR3ov89NnLfzTB&#10;FZqbZGPVoWeNH27tWLHBSKQ+/7GD/O10o/98Hea15Wf4el0QMUFwi0+KpNqwx9oc73ydgNztga9a&#10;PcDXza8hX8s4fN8xEr/1OYxOo8IwdOpBjJsVhklzDmH87MMYPeswhs9MBC43GUHHjOzz80tlIyzM&#10;sgD8Yg4ZzAgnwjCcoZihc05gyIJzGLjkOgasSMCAVToGrvJikID3+Q/Y+MO+gSuJFZrNAD62yjiO&#10;jhluw2rHhmNdsOpY+NUx6U/+vst98G+jcZvptxP9Xtp2kjO1A+c449g94Op92t4FLt4Bzt8G4smf&#10;FOdtvCbkv0VtUn3OwBabAJx5AJx+6OOMEyoPIKmYxMqSgurY/aFjxi0mgCRirLYC2uMyEz6OpXHm&#10;sTlH4xxP43SexouJv+U1cIyt33ibsTw/MnIMj7+N7HfA827h83vp2MdZ8lnwea/S+uCsdPyHm5Qp&#10;U/a/Z48qFhswYqopFruPSNZwnLmLvUmIxXxY4jA3jJikhGV/Riy2idgRcRFh0dcksZimxGIW1jmd&#10;YjEhIKJrE4Kx8HiRbSzs7F2cvO4lWCx2DpMXrcUfzTsgxzf58PQzzyPdUxnwwcdZUbHmHxg6cT42&#10;7T+F45cfClHL4QsPhfhlcxhNysGz2BJ+Tgh5khKLbT50TojLNlK9bRGXER5/DzH0gRtDH2ChJy5g&#10;3OwV+OXXRvjgo6xImTI1UqdJi08++xK1GrTG2DlrqK14RFzy4PgVLw7HJ2B31HVxLdZ55TH4XxaL&#10;WYQc5+xRLEYysnWFRFzCrJUhQlxVpGQ5vPLam3js8cfFwyENPSyy0FhX+60xBo6fjRUhhxEWd5PW&#10;hy4ERTzvNOWgJkUmKxYczli+HSyG+q5cRbzx1rtIkSKFaIsfPB99Qg+aanXQd9R0LN8eIYRfRy54&#10;cYj6wWKwkMgr2HKE1sLBWKzbF4PVoVFYuTNSsDr0pPBtCosT17fj2GXsOH5ZzPXm8Dis2XMKS7cf&#10;xYKNBzF3/V7MWbMHc9fuEVnH5q2zYN9uzKUy9i/eHI5VIcexjuqu3HmMxmEHeg6bLNY3r7G0TxlC&#10;N+bV195A0e/KoUm73hg+eQlmr9mNFfSw5MxmvOY4w9oeGhTux+hZq1C3SXt8mSs/MmZ81m6DhXjZ&#10;v86FKnUaoPeIaVi05RBCo67hmLl+WXgXRmMRTmPJWdpO0pc5vr9CT1zE3NUh6NRnBEr9UEkIJ1Ol&#10;SiXa5Ll6nca51I+V0bnfaLquPQg9eQ0R1BYL+jjj2+ELHjHXnMnsMPmZQzz/8ZrgMM3BMZrDaLrv&#10;+EtvLN17+2NuYObybWjQshO++Co30iuxmDJlypQpU6ZMmTJlypQpU6ZMmTJlypQpU6bsEY0FY5xh&#10;7PQVICzOix1ROtYd07EsXMf8fV5M3aVj3DYNo7boGLVZx+gtGsazmGwHi8h0jCR/71U6ms7SUGW4&#10;IZbhF/HytjAEYywcEy/B8kv8bWm/jUeIxizEy57ks17+5Bf4ClA818vX0vcSsJG1STNoaSDOYZZb&#10;L3FaWb9E9g3emsc2oh8SUpktZiP4/IXbsyjGgwoDPag1xoP6kzU0ma6hKdFkmoaGUzThYxrQvozt&#10;n+yx8fkcWPWkWIbbd2K1Ifv8z5c85PqiDfu8gXFy+wI+9qvjj2u7vC9jth+snhtyrHtbks+Ba3sm&#10;ftfGCL90LsKuw+dg5LqTNPw+UcNv4w0aTdXQaYGG0RsNcdiuUzoi4nVEXfYi+ooXJy8DkZeAY+cN&#10;oaYbESbHzvuwfE7cypOs4+A4xZ64AERRv6Kpf7y//7QXqw97MY7u8c6LdDSk6/p1HEHX+DtRn665&#10;IV1/I3Ns/MbHxBpTt7GUkefBGluZgHiXtoLHBuKMsfDF+PorcIm1kOPq07oR94d0LgHHuSDqE9Y9&#10;Zaw9X7v1Jay25HMHw+qPn89C7hdj+v1inTEWZqzTb1yzo79mrNwurxe7nlkuE9CGDZWbNJrqoeev&#10;B40Jvk9/HetB5SEelOmloVhHQ5QsPhMI8RkjPeOTg/W54fz8cPMlC/OzphALKej4T7WRBOKzy/zM&#10;5M/BYh08+J7Go/JQD+rQPctjy59ZTYnGdB/zvewcexm/OXMQEO83Txbs5/l0x7Vd8svYfgk5Xr5n&#10;7FhHG1xH3JPUJ9+a8pW5IZ8jGFYbfj4T+VzG+Qzk2EC43Bcr98fCWceKdZ5PfoY42/Wrz9A1yPPC&#10;Pv784u85DD/bf6P1U4XWEQvHinUy1ht/TxLfuf7E/RUAfy904hYnY39/M+53kfGS+sNitjL0na3K&#10;MA9+o8/lerTef6Vt5ZGGsJEFb3x/2KKfv9L/dnR+C8d3yUfCuhYT+RkhPyfcfEF5lLF8FOS+BvEn&#10;1kc5Mx5j+x342nPEcL12ElZbVrkJz6uYZ3OuxW8Jgv8YhYHhd8IxvI4Y+7cH7ctrhduXs1dyNks7&#10;gxqtR4FUJveLY0TmtQ46inX1olgPoFhfYgBQfKDJIAn290qg5/klFG12At/W24/vft2B0rW3oVSd&#10;7fjut50oWXc3SvyxV5R9W/8gvm14GN82OIQSv+9GmZrr8PPPc1CzzEjUL9YLzQp2QIsCbdEiX2s0&#10;y9UCjb5qht++botKBYegRNllyFs7Al81v46v6fMjVxcv8nQmOmjIRf22yE3jnpt+G+WmdZ+nrY48&#10;bYjWOt2DOo0V/zbTaSwNeN/AG0gLhsoYv1gTbs+E287rFpMUUhv5GfKJfrGPttzv3NT/3HQd4noI&#10;vj5xndI1W+RxwmNhQcd+mP5c1GYw+JwyAeXtqV+0VnJ38CJXR5AP+IbW4leNriHnbydRoHooyvyy&#10;GtVrLECT32ahfcOZ6Nx0Fro0n4fOzRagQ9MFaNdkAdoGoR2Xm7SnY0b2yX5Rh46Z9hZmWQByTNP5&#10;6NBkLjo2moOODbmPs9Cm8QI0b70WDbrsx6/9YlFzxG1UH8vCXqDWWF0IfWuN0VCDGe2jFjOK4kZ5&#10;bDireU3y24hyM9ZELuP6FlYstyHj155JdfJXG25kq2RqU9/4u1T3pTombNWxItyLkCgv9sV6cSDO&#10;i730+2l3jBe7or3YSf6k2OXCTvrtuOOUhu0xHmw7/RBbzjzA5tgEbIm9T/CWeeDjDB07kcvdYux2&#10;JF9yofY2W9Ax4yvnc8nn5ngTvzj2yXG+tvzbs2INtp5OEGOyg8YmJEbHThrnUILHe9cpHrvAsZXH&#10;O5TKBXI9Qo4RbUTDZleMPzuTSQixg+pvP0VbIvQ0EB5Pv7WvGeLCu17AAyMjHaMRfKwwxsJCjA+N&#10;lQ28JmbZ/zLyuCj+X9CcmPPiJdyyCCqxWKD974rFLKQ6PJCWYGzHsUsIP3cPUTdBaAg9eQ5TFpti&#10;sZz58cxzLyB9hoz46JPPULlWfQybPB+bDkThmCUWO/8Qu2yx2DlsoU8gSxi2XULui08wxrAA6Cq1&#10;c1+IxTjDUUjEOYyatgSVa9bDu+9nRsqUqZDmyXTImv0r1BZisdXUxjklFnOUOcut62dCjl0WIq2w&#10;sw9ovh9g76mbWL79KAaMmY2KNf7Ax1mz48m0ae0HxIsvv4Z8hUuIdTBsynys2nUE+2OuIfKKLjJR&#10;cWasMGqHx3vO6lB0GzQeP9eoi89yfI2nMz4j2mBBU6ZMLyJnvsKoR+2Mo3nbeCAOB87cx5HzXpHh&#10;bN/pu0Istu5ADBZtCsPkRZuFKKvf6FnoO3IGhkxagAnz12He+r1YvfukWDchx6+IbGRcT4jHTAHZ&#10;DvZRmVF+1Q/hP3aF1upV7Iu5RWvmgbiWI+fpS9/hOIyftwa/NW2Pz7/Ji3T0cLTGgYVvP1SsIcRk&#10;izaFi6xmnEnt2GWvyKx29KJXZOzifs1YEYI23Qfj2+9/wptvv0frNqVoI1Wq1Hjl9TfxTf4iqFGv&#10;BfqNmYX5G/bTer1AY3FHzAcLxQxR10Oaozs0l2cxb81OdB80FpWq/45Pae1nfMbI/vbYY/+gPqbH&#10;p59/heq/N6Exmo+V9ADfF3Nb3I9HLrL47AH2xxqZ2VjQxhnFrKxi+0TGNsN3iOIjr3lFlrMoup9D&#10;T1zG1CWbxHx9/lUuJRZTpkyZMmXKlClTpkyZMmXKlClTpkyZMmXKlP0p03Tg3kP+S8dexN3w4gT/&#10;m0qsF9tPevF/7J0HfBVV9sfXAliw97WvXcQuotI7itJEEEV67703UToCigoIKGJFUUBE6S2EDukF&#10;SCiphIRAAqS95Pc/587Me3fmzUuC6+5/3T3fz//Hmzn33HPv3Jl5Cfvn510dXoilewvx5Y5CZRCb&#10;t8WDuaRPNxfi402FmLmuEBNWFWLANx60/bRA7T5Ubxzv8mKo7hjemcuD+uM9aPBugaHxmijXpnc5&#10;j6TnsFRfs81UfYqz/HItOWuzeB42Gbtm8Ge9sQWoNbIANUcYc+cda97+sECZwyaupOum6128ndYi&#10;uBBfbCvEZ7QG8yimxMe6rHhpFKAPm3ScCtSm9yuNStvftZ3PS9HH1s/qY0nLt6T3c5Mtn88tBYpr&#10;cq1nSe+v19Bi3j4uOXM3FuKTDfQ+0Lvw8Xp6LrbQO7O7EJtiihCZbPxX4rNyi5BTQPIU4XwBcJbe&#10;t6w8EsWLFedYcmtnubWX1Meh7LwinKP8HJpXDs2Pj0+eLUIsfRdsOVhE3wFF6rrm0PXN4eskzaVr&#10;5v+yPr8HLNv6FCNrLZ3y5vCxQ4FybTFTekzFrbqanDmW3HKVXHItOfO8ChTX5K3hFtP7a7Lai5Nb&#10;rncMrZaSGbflOnMsmbklxrS4XpefF2e7TXq7iz4jLaTn8Av6WfQFfRfPp+Ppqz0Y9q1H/aPfppM9&#10;6nucv8PZTKB+/qjvfYfMnwfWzxD1c8T7MyKArHY9R4/pcZvMnzXjWHReXG6gdj3uEF9fXbrm2vQz&#10;qyb9/OJrbjq5AJ3m0rp858F03gGD1pZ/di0hfb7V+I5yXX9TtnvmkF++4x6VRq51A+ToY9nyNXlj&#10;jhreHGdcb3NIHyOQrBq2mCV9DE16biB58/nYoYC5ThWTGyiuty+k54PfL35e+F37gJ6fEd970Gle&#10;AZpNNZ43/j2J5X2/LOnPLInbLHljDun5Xln1nPLmWL+/0e+BFOd5sBGMf5fjObb9pADd2Qz3lQdd&#10;F3vwzjwPmn/Au4vRmGYuG99411h7XRfp4+u5+u+j5jzUdV6IVC3ftSi55jhigWTl6jLbrPk551ni&#10;vbBJn2tp4iVIm4dNei1bnGT9PcL6u4Terue5yXu/XNocUn8voFq8VvwzhZ8Z3plOmcJMM1idEZYo&#10;xj9v2AimidtqU1yJ+nkNZdTGhl5+/hpO8ODlSYVoNKUIr04twmvTgEYzTE3x4LWxGWjWLwxvtluN&#10;Dq9/jh6NZqP3yx+gV6NZ6Nb4E3RuugAdX/+C2hajQwvSG0vo80t0bLYIXai9O+X2rPc++tQeh761&#10;x6BfHUN9a45Cr2oj0KX6OLSu+yFebfYTarbfhxf7HMeLQ07hpeHZqDrsDKoNzkTVgRleVRt00hQd&#10;Dz6NakPOosawPGWarDOqCHVJ9UZBqa6pOqasc6WRhuqwzHYl87zuaJ/qsMx2Ww1T3r4O6Tn1qEa9&#10;MYbqji6ie1KIGsPzUHXoOVQdfIZ0iq4pXV1bVfqsStenX7dx7Q4N9knls6x8M1Zl0ClUodo20fqy&#10;qlqiGMuZV3UIrf3QTFSh+/DS8LN4aehZVBlwEjW7H0TDt7egeZNv0a7+bPSsNQGD6H4OrzMCw2nh&#10;hzUYh6EN3sWQ+u9i8J8pqmmTW45XEyhnAoZQ3rD6YzGCbsiIWsMxrNYIDKj3Lro1+QRvtV2Fxv0i&#10;6Ts5E3Un0vswCXh5YiFeft+Dhu/Re0rvhu171pS1izNL5ZDqU5zlzTPjDTnfEp+7SK/tJ24nce26&#10;9DtcHVPcr/k0DzrSzxb+/ZN3HuPfb/l/G/iSfn7y71n883MBxfj3VhYfl6wiUx7M35iP+evPYt66&#10;TMxfk4b5vyWREvDZ6mP4jD9/TyQl+fQbnTs0n+I2cUwX1fDKjPnV0GSLF1dXzdXXbszVkF+uXofl&#10;bCd5x11N103Xrmrzmqw/jc825mDB5gK13kqbaf1IfD/U31FN2daZftdRcsZ1UftnW6jWVmDBNmDh&#10;drsWlFKfBQHzqP/cLfRJtRYFA0sPAOsOA/vTgGM5QEYRkA36OzvpNB3zuQjIZHloTfKBM3kkWiuv&#10;cotM8fH/iHgNWG5t+tqo9XHI2V6cnH3d+pfU/q9UoLGdcUt63z+S6yZH/mk6Pk2fmab4PJvuFf/v&#10;6/wfZqNH2YaYxfxxNYulZ+UgyTSL7Yw5qQxi60NSHGYx/rSONSNOCeYcJTOnOOn9L1TWOLoZSsVd&#10;xrFk9NPNYiddzWI9Bo3Gcy/WUGax8vSw3PfQo2hOD8vUT77E77siEZWWo/qwYWv34dPYGn5CGcXY&#10;PGStV5CaF42ri9qsXc628NyjTmIXFYo6WaDMYgdPebB+XxyNswSNW7TB7Xfcg4svvoQe4Cvx5LMv&#10;onPfkfhs6RqqwzuLeVzNYmoHNb5ec0y7Wcwna72MuDE3N+l5ukqTF6hN7+dUcbnOtkBS+daak4Ki&#10;0pTRSZmTEnNxgF523h1r8fLN6D9yEmrWexV/v+MuXHqpaXAqV04Znmo1eBXdB4zErIXf46eNe6lW&#10;EnbHncL2mDSs2ROHL1dswbsfzMdbHXvi2Rdewk233IJLzF3FrrzqGjz06ONo+mY7jJ8xDz+s3wve&#10;hS40qcC7wxkbltjM9cv2KMz79jeMnkx/+ew9HG+06YrX3+qIdt37Y8j46Zi96Ed8v3YP1u8/hmC6&#10;jt1xZ7A7npWFvXRN++l6DiTlGTt0UX02X4Um87EpNsmRwqmNn5kj9FsRpavPvfQl8tUvW9BzyHg8&#10;91INlNcMUnffex9avN0JM+Z/S9d7GBEn8tXuatzvUCY//7y7Gr83mVi1PRoffPY9OvQchOepzg03&#10;3YxLLrlE1Sl32eW4ldb3+Wq10bbbAEyYtRCLae14ZzPeIY1Nm9uj6R0KT6A6kVi0bB3GTvkYLd/p&#10;gqefewk33HiL995cfsXluPe+B5Qpbeh7M9Wubnwv1RrQveXP3fHZ2EnvJc+Lxe+Y0qEz2HnwND0L&#10;RmwfrV1Ear5ak5j0QppDKj7/aR3d8xF4utILYhYTBEEQBEEQBEEQBEEQBEEQBOGfgv9LqGwUycoB&#10;TmYDx08BMalF2H2kCOuji/Dz/iIsDi5Uu4zNXOvB1N88mPirB+NWeDDkew96fOFR/yXw1h960GqW&#10;oTdJfM7incdYbyt58DbHPjR2gfDK+i9382cppPL1czWOKVXfkq++Uzwef7aaVYDm0wrQdEoBWswo&#10;UP818aHfevDR+kIsP1CInUeAyGQgKgUISwT2HQP2HDVFbTZZ8aPGf2HckBkLkMvrrMub/ydrN43J&#10;sscdcyTt1o5dxXPUZdWwXZtLTJfVrsTngWVbG2//Usg2Xmmlz6v4ufFa7ooHdvJ/MZy0l2L8jCTQ&#10;+8P/cIT/kchfkQL6PmDDWeJp43r20vO+g//r6uo66T7E830ooustfn0MaWt5IffCyvWTMbZrrh77&#10;w9Lmq89Zl5VrzcVtTk5p/f3fQae4lq5SvJNe+fr4SZuDkls8QH/37w5LVh+nHHlmDV2+dpf+al2N&#10;fvsoh43M4UlFiEguou/gIvweYRhcxiwrRNfPjJ87zaZ60JzU8gP6GTTb/zvf+rnQmo4teX9WWDlO&#10;We16jh7T40458wLlBmrX4y7in12v08+sZvTzqyVdf9cFHoz/uRCLthViTYTx7qqfXaSwBGA/raP/&#10;2pdSfs+7m1z6XbAC19KfnZKvQZ+Xr56zhiXvO8CyajjibrnemN94lrjNIW9/atfW0qpl1AskX75d&#10;xeXobaa8czB+dh04Dnq/jOflAD0r66Po976gQkxYTr/jLTKeN/5H8ix+v1rT8+Z9FvVnlmT97mf8&#10;/mfGHNLzvbLqORUgl99x/l2Tz3lHmh6fezCAfncb+J0H/eizx2IPOs73oA39rsfzfXOm8VlsXUtW&#10;Tgm53uu8ELnUCZhji1u/Mzvieh1HP/1e6PMs8V7o0vqVKu4mlWfNv4TrcIs5pedoufrfC7ziv1uo&#10;v19Yfw8hWTFT/Iy88zGJj6lPq5mGAbHRhAJl8KrNu4QNMTXUOK+jDGRsBLOL27yiXJVP/fiY8+uN&#10;ZMOYBw3He/DyhCK88l4hGk0EXp4CNCS9/H4+Gg9LRqvOW9Gp2QIMrD0GY17ohQnPd8O7L/TEqKoD&#10;MbTGCAyqNQYDa41V7YNIg2uPxpCaozCkxnAMqT4cg6sPxeAawyhnJAZQ24A6JDruR+09a45Bx3rT&#10;0LLxF2jUejXqdtiBOl1DUad7JOp2D0c9Oq7X5QDqd9mP+p33oUHn3WjQaRd97qX2CNTpcwS1B51E&#10;nZHnUI8NfhNo7u+R6LPBu0B9Uj1TfK403lB93l2N9S7LzKO4yuX+puqzVHsRffrL6K/VMFXfHINz&#10;GtCcGrxvqD6tdd3ROXQfTqFWv+Oo3SOKrpOuka+NVJ+urR5dL1+3rvqmvOfcx5SRr8klptaQ1dXS&#10;PkNdLGk5Ko9qdwtBvR5hqNszAnV7RND89qBJmzV4q8lidK09GQNeGIQRT3fFmMfbk9piFH0Of7IT&#10;qTOGkYY/oYnPL1TF9u0SQDx2V6URdDz6iQ4YW7EtxlV4G6NJg6he15fG4I1Xl6B+h32oNjAdL43y&#10;oNpYoOboItSk4xojPahO70h1endsoliN4dRuSuWQqlGbLr0P7ziupPXTZdXwSutrxVRdem+rmuIY&#10;G0hfm1iA1vQd0WVuAfp8XoABiwswkNSfd8D9ogB9KVa8PJoK0fcLoO/iIvrMR5+FZ9H301QMmH0I&#10;Q6buw4j3tmLUuxswevw6jBq/AaMmbMbI97Zg5Pum+NihEX7aXKL8a+htvvbi69rbvXMklZTr305j&#10;0rWOenejcd20BiPe24Yh0/aj/4fx6DsvndbunNpxuB/vjKrWr5Duh0fdE0v6mvf7whSds/zvBx1T&#10;O+8e1/dLui9fFaH/10C/b0jfmuJjUt+vaTxN/b6xqw/17b2kCD1pXr2+LKLfTYowdiXwYRCwNArY&#10;yr+XnwEOnQMOngWis+h3MPp7d1gAcZtTbnml1YXUKy7P2WZJz7kQcd+ITPpdNIPW5CQQc8L43yS9&#10;OlFoio//V0VrkmaKj0X/b4omRaXS80qKIEXTPYmjZzeJ3mf1vwU6/pn+GdMstnDhQnTs2LF4s9hb&#10;HTD948VYuyMGkYn+ZjE2ewXRX+5ZujnMMnh5jV4OGXHDLGYzgWlGMJ84psetcxo7IgnbIgz/EXte&#10;1OZfocnYEJaMoOhUhBzJQPyJbLVJWC4thJjFOO4yjiWrn24WC0k8r3YJO3y6EDsPpeDLFevRe+h4&#10;vFC1tjKpXEYPzy1/vx016jXC0PFTsXTtdoQmnvbuBBaRch574nl3Nt696SS201ryZ1DUSZpXGo1H&#10;ikxThiU2xShjDOXsOnwK+49nIzItV9U6Sj+oQump/mHdHgweNx1VazXANdfeoB7Y8uWvRqWXatK8&#10;3lMGpWDqH5XGuzvxDlU52Em1xCzmk8o3r1+tAa0Nr/meuNM4cPw8wpLzleFq1fYoTJv7Ddp07oOn&#10;Kr2Ia6+7XhmCeM0vv+JK3POPB1C9zsvo2HMQ3v1gHuZ9+yuW/LINn/+0Qe36NfTdGWj5Tlc890JV&#10;3HLbbbj0UsMcxYax2++8F9XrvoJe9CzN/XY11u47gr3HeGwPwlJYBXS/85RZbOnaPXhv1kK83ak3&#10;qlSvh0ceewoPPvIYnn2xKpq+2Z7G+QALfliH33fFGSYnelj2kvYcyaZPEn1p8U5abJTan8CGKcM0&#10;Ze2otZ/G3U/tIRSPTCtQO2lRs9pNa9ehNHyxfAO6DRyNZ+g69J3Fbr/zHjRp2RZTPvkSq3fG0Nxz&#10;lEmM3xd+/sL5Ouh6uD6v89ergjB26ido3ro9Hqn4JMpfdZW3VpmyZXHL7XeCn+M32nbFoHHTMH3e&#10;N/js+9/omd5M2oT536/GlI+/RL/h76lxefewG2+6VRkmrXW9ld7FKjXroWu/Efhw8c9YveOgWpMQ&#10;c6e2XXRx22lNfe+b8T5a7yTHredh5+FMZRyMoC9+1jb60l/041p07y9mMUEQBEEQBEEQBEEQBEEQ&#10;BEEQ/hz4/33L/z/cgkIgl41juUBqFtQ/zNh+uAjLQwrx+fZCfLiedywxDGNTVnsw+VcP3lvpwdif&#10;PRj1I+kHTXxOGv1jgSY+d8ZIyyjG8rb/AbnWcNTXNOYn43P40gIM+roAA5YUYMi3BXhvhQfzt3jw&#10;W4RhTEg7C5zLN/4rsbwumeeBjHOmqM0mK+6mALnpdKzL1udP1J9Wn2vocosHyrVktZdCtrW5kP4X&#10;mn+horr63E5RjJ+PXHpO2ID5V4a/C5SBlK7nFD3v+nWy+Nr5el3XJZDMfq5tTlm5geSWq8f+LOlj&#10;OscJFHfTheT+qxRoDm4xh7z33aWt1DJr6HLNs8TtpFOkTDrn/4L32Tzju5ifycMnjd3veMfHKfRz&#10;aMRSDwZ9ZYh31hpJP4Oc3/nWz4VRdGzJ+7PCynHKatdz9Jge1+XMsVRSbqC4i0bQz67B9DNrIP38&#10;Gk7Xz+vw1c5CbD1UhLiTxjpZP7uyaf14HUu19m4y74dXbjn/YunPzh+6BpKzhiXXa3PE3XK9MW2M&#10;EqX1VzLjVq0LrvdHZI1N4u9y/keN/H7xs8LHRzKKEBxXhO92FWIG/b7Hz9vgr+n9IvH7NYqeN++z&#10;qD+zJOt3P/X7nxVzSM/3yqrnVIBcrs/vOdcbS7/P8e9uk1YZv5fyf9CAfzcdR7+bjuFczqM582ex&#10;dS1ZOSXkeq/zQuRSJ2COLW79zuyI63Uc/az5OedZ4r3QpfUrVdxNKs+afwnX4RZzSs9x5gaMa2Nb&#10;MdIYEj8nbIxk8Tn/naDz/AK8McPYaaz60AJUGWio2mDj3GtG4WNN3KY0hM5J/KlkttekPrV4R66R&#10;HtQl1RtViPpjilB3PFDnXd4BKw+v9E9Ei7ab0bHRfAyoOhJjnumGd5/sgPFPdcLIZ3tg8PN9MeCF&#10;ARhQmdUfA+l8UOV+GEzHg18chEHVRmBgrTEYUG8C+jWYhD4NJ6N3g8noVX8ietZ/Hz3os2uDqej4&#10;yiy0e20u3mmyCO80XYy2TZegXTPWl2jbbDF9LkaHpovQ6bV56NToY3R4dT7eev1bNGu3AS/3jkTd&#10;EWmo814+6kyhuU8FatNn7UlArfd9qm3pPVPvFwXWRGpnUQ2fKF6Mak30qbamWtyX5zPN1ORC1B2T&#10;iYb9D6FJp61o2WoZXe/n6Pjqp+hEat94AV3zFyS+9sBq19wnXiObmi9Ge67ZeCGt2Wfo8tp8dHt1&#10;niFaQ1ZXWm+bqM0m6tOF+nZusgCdae07N12Ibo3notcrH6Bf3QkYXH0YRr7YD2Mq9VTPxeinumIk&#10;adhT3TCUNOyp7up4uKWn7eI2r6i/kh5jcZ6zn6VnqP4zPXx6ms5Z1G8ofQ6l9uFUc9RTXTDmyY4Y&#10;q8xsbTGI+natOh4tG3+Nhh33oybv2jbKg5pj6dkZXaTeh9r0XtTi98NF3GaJd5Bl1RxuvE/q3eN3&#10;jN9NUk06VsZO7jfc10+Jz0nO+jaZ9WtRfVZNfm9NsfmTdxtsOLYAr75XgMaTjF1dm5H4swmdlyyP&#10;UlPWlEI0oeezyfQiNJ2aiybvZaDZ8Bi07rUZndt+i34tPsKQJlMxrPEk+pyGQc1mYmDz2Rj4uqkW&#10;/hpA7Ta9Psuu5prMmF8NLX9gC197sXVpPkpme6B6SnodlrOdNJDmN7jpdAxpPEWtQb8WH6Nzu6V4&#10;s892NB0Zj8bvZ6Lx1Dw0nUbrSOvXZCqt5WReW+O+sJrwPVGiuCXzPjQ1ZcS4jY/z0XhKPl6bkku1&#10;6X6QGk/LQePppviY9NrU8zY1nnae7qNPr005j1cnn8crkww1mX4eb3+agz7f5WDiulws2pOHn6Pz&#10;8HtcHn47lIdVMbn4OTIXPznEsZJUXB9nmyU9p9S5UYZ+suTS5s2hmFPeXE0/Reb5clTfPKyIysfK&#10;yAL8Eu7BqtBC/Bpa5NWqsEKHOEZtmqyYlfOrV1a7s4avzZlTUqy4uF3c7hvPfd56u68er4GSFYsA&#10;fo0iRftrlUNuOYGk91ttqrgclrP9Xy1rXvrcnHMqbl5uuSy3XH0sazxnPh+vjARWhAPLSXy+gf8D&#10;UsnA0dNAFv2dSv+X+mIW88fVLMadkk2z2I6YNGwKo+IHqHiIzywWpJtvNOnGnJLk7Huh/S1Zxh+v&#10;XOqyXPvacgxD1WZaxG1RaTiQcA6xp4pwKLMIu+PS8e3qIAweNxU16zXCLbfdgTJlyijD2IP0wLRq&#10;2wUzF3yLzaFxlF+ARN6d6WwhYjPyEJp0DvuOnlU7Pu08RGsaewrB0RnYzoo5pXYz4t2O2Myy71g2&#10;IlJzEJdVgOO5RUikhzgm/SzW7zuIGZ99j5Ztu+OhRx5H2bLllEHl5ltuQ52Xm2LUpDlYtmE/9sRn&#10;qV2dIlIL1G5ZOw5mqGtTZjGSvj6u6+FcSxcFMuC5xfS4LmeOUxfS50Jz/BSVSvckHXuPZCE8OR8h&#10;dPPYTPT1r9sxZurHaNqqHR6u8ASuvuZa7xfFZZddjtvvuBvPPF8VrzRvjbbdB6D7wNHo0nc43mzf&#10;ne5JE1R44hncdMut6jmx+l13/Y14tnI1tO3WH9PmfYuft4Rjx6FMc+cvQ+H8ZZPiUSamL5dvxoBR&#10;E1Gz/qu486576QvrCpQrV07Vfe7F6ujQYzBmLVqGVdtj6BnNwoHjuaQcZRbj542fKd5ljMWxPfF2&#10;cXwXtx3NRlhyHj3vxu5gvJtWUFQyFvzwOzr3HaYMc1eW9xm8+Pl/pdmbmDBzAVZuDVPmxuj0IiU2&#10;uvEcQhKMXcvYwLZ2bzwW/rgOg8ZORf3XmuOe+x6g67jMW4/X6CZ6lh99/GnUbPAa3ninCzr1HoJe&#10;Q8ai56Ax6NhzMJq92QFVajbAAw8/RvfiOq9RjN+DG2++BU9XroJ3uvbFlE+WYNnGAwiOyaB3mHeL&#10;y1OmMV5PfhYM4yQ9F7roe43jm8OTVU4wPQ88b96NjU1vW+l7YRHNv3v/kXia1qI4s9iUKVPELCYI&#10;giAIgiAIgiAIgiAIgiAIwgXD/+9c3hmJ/xFxXBqw60gR1kQU4ce9hfhmZyG+JvE/Iv5hD8cCiNtU&#10;u0eT1a7H9Pgf1D5TdMxzsvTjHqrNCpD/Ax1/t9uDr3Z4sCTYQ9fmwYqQImw7XIRYuu6M8/7GHz71&#10;iv6wydn+nyb6wy/2Z4n+8FsHPcbS8/+I6I9S16E//rRxA4n+0Mf4b0RdJ8u6TpYeL63oj1L3pT9c&#10;VVyuW9s/K/rDT4Hy3OKW6I8Sa/x/if4ocV70x582b/rjQus54Vh2HnDslPGzaXV4EZbuLsLXOwx9&#10;t8v8/rd+LlhyfP8HjOmy2vUcPRYorn7+OGIk/pnD8vZx9nPGXWpwjK/ve/rZxT+zvqafX9/T9fM6&#10;7DlWhOOZRcok5rp2FPxD95L+sMkt518t+uOfngP9UaIC5RZXw2orjegP175usX+TnJwvMHaX3H/c&#10;+N1vGT1331jv107jffM+j45n1vY7mLNdywso7meJz519tHPrfVLvlC63Max6lqw6btLzSK5jlCB9&#10;HVzXwpHvKu7nlfH7rGvdC5U+D6fc8kuSWx1dKs/6fd+UuiZNzposW3936c+AukcB62pjm3V/IP20&#10;v0j93r+a/xF2qHG+cFsh3l/pQc9Fxs7DdcYUoCrvNMTGkZEFqE3ndcca4rZAqquJ+9QaRbJMLkNI&#10;bGwh1RrCux0VosaIIornoV7vNLzabj9aNluOdvU+Qbeq76NX5dHo9fwwdK80FF3oszOr0hB0eXYQ&#10;ujwzwPisPBxdqr+HTvVnoeNr89Hh9cVo32IJ2rX4Em2bf442TRfgnabz0b7xJ+j6ygz0rzseI6sN&#10;wnvP98DUZztixlMdMOOZjpj2XBdMeb4rplTuhumVOmL2U2/jo4ot8MHjb2H8873Rp+EMtG6zAo36&#10;haP26AzUeD8f1SYVohp9Vn/3HKqPy0L1sYZqODUuWxOf+1STYkrjfapRgtRYpry1OD6B5vF+HqrS&#10;vKpOovV9NxsNBx9Cy45r0aPxx3TdgzHlmfaYVbElZj/+JmY83RZT1XV3U5pM169UydAUS7wupqw2&#10;K3dKpS6YTus46+l38NHjrfEJ1Z772BukFphL68f61Clqt6niG9SPPh9vhblPvIl5pI9JM55pi3df&#10;7IGhNYbRfXsPfepPR+/6M9Gz3ix0r/MButaejq61pqJbrWnoVps+S6M6ptzaAqkO1a8z3afaPJ4x&#10;ZldqY3Wnmj1qT0avWhPRu8a76FFjAjpT+9uNFqLZm2vQoHsMag8+rXYTqz2WDZKFqEvvBpuw6tD7&#10;YZfH0EhLFDNVm9prs6GLzWKDClB9oKGadMxmMW5TNbQ+/vVdpOXW5U+qo3YJHEzP0SAPqvNYpmnU&#10;2omsxh/VKHrvxxTRcwvUGJ1DtVNQp9NuNGn6DTpWn4ChT3XFu4++ifcefgPjeZe2x9tj5BMdSZ2M&#10;zyf9NYLiF6rianhjZtwY3xcf+STNhTSC5mTIaB9FbZb4XK/plFHPqGOI+vHudI+1wfhHWmHcI29i&#10;yNM90LHGJDRuvgw1u4SgyqATqDoqFzXHFtL3Bq9fEarTs2LtDKfuC91DQ3TvlMx116Xi/P1LfUbQ&#10;d8bQs6gyOANVBqaiav8EVOt3DNX6HyEdpfNjpOOoSjGbKF7Nkhmr0vcYXuhzDC/SZ9UBx1B/5HG8&#10;Mek4un2SgJFfJmLyD4mYuTwRH/yciGnLEjB5aQImOcSxklRcH2ebJT2n1Lk/GJpkiWPfH6c2ktnm&#10;zTH7TqI2QxQPqGNKk34g/UjnP6Vi8s+ZmLziHKaszCd5MOWXQrs4RppsyjrXY25tbu1GDtfUFbhf&#10;aXID6Y/UsPpM5rxVRZj6GzB1LTBlHX1usGvKeruc7cXJ1s9SMTkqz9H+LxWPp8uMO+ek5sXS+xaT&#10;y3LLdZMzn48nrQEm0j15nzSZzucEAz9EALuTgNRzQL72l6ysM6dx4EDxZrHyV12Nhx59DC1at8e0&#10;OYuxJjgGkQn+ZjFlBDNNXj5jmM/MZTOB6VJ5/uYvQ0bcqmfU9OWxycwbj0hGkM0slooNYSnYyJti&#10;RZ1ASPwpxKVmI12ZxTxiFmO59rXl2M1i+45mI+pkoTLQ7Dt6Bj9v2o/x0+eiUbPWuOue+3HJJYZZ&#10;5ZrrrkflKrXQZ9i7+PqXzdgbn4Zj5wqQlE9/mc+D2q0pmurwrlUhiblqR6e9R85jH+tojjK0hCTl&#10;ITylADEZhWo3sZRCeoDpnh05l4Og6Dgs+HE1egwai0pVauP6G25S47LB5r4HH0aLNp3wwfxvsXZ3&#10;nDLqRKZBjbM7/rTaJYmvTcxi9lo20TVtj07DrsOZCKGXnQ1be4+dxZo9cfhs6RoMGDUZDV59Hfc/&#10;9Kj6grj44ou963/tdTfiznvvwyOPP4Unn6uMJ55+Dg8+UhF/v+MulWs9I7zz1TXXXouHH3uCfhFv&#10;j7FTP8XXq4PpfUrBvmPncYAeFH4u+FkIpxsfeaJImZsW/rAO3fqPxDOVq+Dqa3wGJTaMPVThCbRs&#10;S3/5+fRrrNwaqcxfoYn5yjDGu6OxCY130trOO9uReKcyNkGxiWq7V+kI4raDGdh79BwiUtngCGUc&#10;2xhyDJ9+vRIdeg7EE88+r3ZUs8a/8ebbUK9Rc4ye8jF+XL9X7WAXSs8374rGJqs9cdn0fJ9VO5aF&#10;0XqyGXIVfZl++MXP6Np/BKrUqo/b77xbmd+s9WTzFxvSbr39TjzwSAU88czzeO7Fani2clVUfLIS&#10;7r3/Ydx402247LIrvPPgXcmuu+FGVKR1b/ZWB4yZRuv6K60rfWftp3XgXcX2HT2vDJr83G4JTzbN&#10;Yua7YMp6Pyyz2HY2D7qYxfheiFlMEARBEARBEARBEARBEARBEIR/JfkFxm4kxzOKEJVShP3HirAr&#10;vgi7SXuPFiEkoQjhSUWITC5CNLXbxDG3+L9CqaboOIrGtBRwDmY+XxPPPyyxCKEkPj6YVoTEM0U4&#10;nQvkyf97RRAE4T8O/jdHZ/N5B0zeRcv3XW79POJz788FS47v/4AxXVa7nqPHAsUD/OzhefnNTWv3&#10;i7v9/OLrI/F1WtfMNQ+nFyE1u4jWpcjVACQIpYWfH95lLI2epyP0XMXQ8xXBvyORIsx3zPs8Op5Z&#10;2+9gznYtL6C4nyU+d/bRzq33iXeB5ffA+l0uzHwvXH83tWTVcZMj1/veXoD0dXBdC0e+q7ifQ651&#10;L1T6PJxyyy9JbnV0ufXhuetyyymuvynr3njv0QXUjSLFnqDvTvoZcpT+nnOUn3X+93GHC9V/SGLS&#10;LwXovrAALWcW4LXJpCkFaDatAC0+KMAbFFPiYxe1JLWi9jdn0SeJ+/DONS9PKECdUQVqJ6RqAwpQ&#10;1dKgQlQbXIjqA/NRo28Wanc7jnrtwtDwzc1o1OwXNH75azSvMxdvVJuBVi9OROsXxuOt58egzXOj&#10;0ObZEXi70mi0qjoJr9f7FE2afIfXWv2Kxm3WoNnbv6HFm8vxRovv8Ebzr9Cy+Zdo02QBejWYgnEv&#10;9cWnFZvh+3tewq+3VcTamx/F2lsrYPXtT2Hl3c9i5T2V8OudT2L9rQ9j0w334fcbH8J3d72AGU+3&#10;Qf+GU/D2Oyvwap9Q1BtyHHWGp6AOfdYbeAj1+0ejfj9DDZzqHxNY/Uy5tQWQNY5tLIrXG3AIdQcf&#10;Re2hSaRENBgQo4xivV+bjcmVOmPxfTWx8pYKWH/D/Vh/4wP4/ZZH8cvfn8BKvvbbn8YK+lT6u6GV&#10;llS7IavNyl359yex+tbHsObmh7D++n9gw7V3Y+O1d2LjNXfQZyBRu0MbSJuuvQtbr7sb20hrbngQ&#10;S+58CZOebItetd/D23QfW9C9fb39NjRvtx3N3tmCZm+tR7PWdL9Zb7HW2tXalDOuqelbvxtqbcjW&#10;5o3Zazel8VjGuTX2GjSnOq+3/g2v03PYnNSE+jZqF4SGXSNQt18y3ZNzqM27ifGuYqNME9gINxlm&#10;MZXLZjGtrTb1sXb+qsHmLdMsxsdsIOM2NpR5zV/mGCpWjNggpovNYlyv5hA2innU+1rF1Es0Hsva&#10;eTCgBmkyY1VZQwpRdUQRqo4Cqg7LQZXeiaj51jY0qTsf3Z4agLH3NsOMv9fG7FurY/rt9TDprlfw&#10;3t2vkRobn/e4SLVfoIqrESD+/r2m7mmsZMzJnBe3U74lvV9A3Ut9Se8rcb9GmHpHfUy/rRam0RqM&#10;+UcLdH16CF5rsBhV2+xC5d7JeGFoDqqNoO/OEbR+Q4tofT3+663EcXtbVUuD6Z4Oob70+dLAHLzQ&#10;6yQqd4lD5XYH8FLrIFRrtQnVW65HtTc3oOqbm0hb/NVakxmr0moLXmKZ7bXbbkGjLlvQss9WdBi0&#10;Fd2Hb0WvUVvRm9RjJJ2P8FePUqi4Pt44jWWT3lZaufUfvkWphyW6Dtu1mO0qh85tsvoM24SewzZQ&#10;zkZ0G7UNXcbvQ6dJcegwIx3tP8xB+zketP+kEO0/1sSxjwrQjjWnwDg31c4hvc2t3cjhmmbdAPLP&#10;LbmPU+41/PMM0XXR9Rky+9K1t5tLbfMptiAfHRax8szPfLRfaJcVL41s/SwVk6PyHO3/cvGYlsyY&#10;c05qXiy9XzG5LLdcNznz29Fxm3n5ePuTfLz1cT7a0j3pu7QAMzZ58FtsIY5kFiFX+9+SxSzmj5jF&#10;nHnUn00jbBZjww0bYKLSinAg4TzW7D6EDz9fhne69MNjTzyrdpfih4bNLnfc9Q80aNwSoyZ9iKW/&#10;B2H3oQTEpmfj6DkP4rOAg6fYMAZEUq0I+otOOP1lyBKfczwmAzh0mnckA46eL0BM+im6mbFY9NNK&#10;9B81AbUaNsFtd9zjNSBde+31eL5KDfQeMhZfLt+IHfRwRqUVKsMP7yLF5qAgug61JnTflLT1cV0P&#10;aw2L0X+bWUxdE33yevHObMq0lZirdmX7dXsMPv5yJfoMm4AGr7XAI489iZtuvlXtinXJxZfgoosu&#10;VkawsuXKqS+Tyy+7DGXLllX3iA1E/HnFlVfi1r/focxPjd9og2ETPsCiH9dj3b4jyuClzINHz6md&#10;wdhoFZbC9xDYHp2OhZTXfcBoZZq69rrrvV9UPNYjFZ9Cq3bdMXXuN/hlm88stv9YDnYdZqNghnqO&#10;t/I18rXSFwPvomZ9aRgyjFPcxrtvsbmKn8f9x8/T/OLx6de/oHOfoXj2hWrKFMljX0TiXdUa0vM+&#10;evLH+H7NbmVs20d9DtCXJV/HTt4tj8Rz4p3aeD15Pss2HMC0uV+jY+8hqFGvkTLW8XryGl3Ma0a1&#10;+fMyWs8ry5dXu7mx2Kh2aZkyar15DmXKlMXV116Hu+69D08/XwXN3+6IYe/PondlI837GD3/ZxGS&#10;xLvr8VqcoffgJD3/bAhLVtfsfCas9bDWgs1zbOJTZrGkfGwOS8KCpWvQte9wPPlsZfWDwroXak3E&#10;LCYIgiAIgiAIgiAIgiAIgiAIwp9FEVDgAc7lAZnngZPZ/I/zgRMkPuadx87kGLu88E4m/I+LLXEf&#10;JT7+N+osjWmppDlwTnYukGWKz3MKgPxCQP4/K4IgCP+58D87KqAv6lz6zvZ+n5fwnf8vlTW2LkeO&#10;92eTI+4qtxpmzKpjiX/m5tDP6gJaFPd/jiUIFw7vrMrvl/qdjn5H4t+XrGfO9lxq0p9Lt/YSxf10&#10;ueVYMnN4Xvy7KP+eyjpNxwF/N/0D8l6PUy65lvR1UH1dcgKK8wPIr64ltzp/RHpNZ91A8T8ivdY/&#10;UY9Nw0pUw7YelrRcN/EzkUfPOP8s4R2V+TzpdBH2HC0E76Y86/dCjPmhEEO+Jn1TiOHfFWLU0kKM&#10;pphNHFPyKI35wYNxyzx492cPxv9UiJHU1m+xBx0/8aDFtAK8PM4wodRgo8swNrZ4UHuEB3VHsJkl&#10;j87PUttpVBuYhGq9D6J2hx1o9MYKtHzlM7SvNQ1dqr+L7lXGoNdLI9G7ygj0qD4O7evOwBuvfU55&#10;y1H/zTVo2HI1mjT9EW+9shAd6s5CZ7WL1BT0qfkexr7QD59UaIEVtz+LHVffhsiyl+PgJWURW6Yc&#10;Ii8vj9CrrkXI1dch/MqrEFv2Mhy+5FJEUfuOK2/AstufwewnW2NE7fHo0fwLdHzrZ7R7ZxXa0WeH&#10;N79Hx5Zfo2MLQ50svWHpG59aGupMx6xOr1N7c1Kzr9BZE5875W1rusSrzqxmdEzxjs2/RfsWP6Jt&#10;yxWk5ejc/CsMrjsJ059uh+/ufB6by9+C0EvK4eDFl5LKqGsLu7QcQi69nHQF6bISxHmWOJ8/OV4W&#10;By4pg71Ud9dFl2CH0qWmLsHOiy6muK5LbNptai8pxNSWS67BkuuewKjHOqJ1/bmo/842VO99FDUG&#10;pqPGoEzU6H8SNfokoUav46RjqNGbPi2pmCa9zaHqvY8ZohosvZ835uwTIM6qSfGaPY+iOqsXzZfn&#10;SHOtOTBb7aBXc5jHEBuxAorbNfGOfKbUu2N9aqpJ7xP3Vcd/QMpo5hDXrEVzrUFzqD7Eg6psPmKz&#10;WL8CvEjiz2LV3+NVFTpnVWUNNIxKVYeBauaiSo9k1Gi9E6/Vo2f42bEY9mAHvH93C0y+syneu6cV&#10;xtz/NkY90Baj7me9Yxx7xefOWGll9S19jdEPvmOIj21tRg1vO0nvp+f4RLEHDY229EAbjL/3Tbx3&#10;9+uYcE8LDH2oMzo89y5eafA9qry1D8/3SMELg3JQbUghidZvYBGqaOvLclt3S2r9KV51QCGtPVCF&#10;+r/Y5yxe6HQML7bahaqvrkTtOp+jYY1P0Kjah3ilxhw0rEnvX635qF/TUANTHGtgyWzzimO15+Pl&#10;OvPpvs5Hswbz0aLhZ+q7vNWrphrNR0sXcbwkFdfHG3/FIb2ttHLtP4/O56EVxZQoZh/XaOc++rxY&#10;b1Ks9ctz8VbDT/BWg4/QquEcvP7aAjR+4yc0pJ93dfocQ+2h2ag9in4mjilCndGFqDOKZJlGh+ej&#10;NmsEaSTllCT1s5Vl/KxVMtu8OxdyXU2+Prq0/iSrr/845rmLvDsmqv5mzBG3alhG11p0nTVH5KDG&#10;8CzUHH6Svo+SUXtYAuoMY7M2fZJqe5VISqKYIePcKT2fNIxiLC2nzghD1nktGo/llmupjle+8Q35&#10;2vz72HNtbeYcnP3ca+nXpPU1xXHrGnzXwmvnlmuX3p8/+bzW0ERUG5CAKn0S6LsjgX4uJeL1KSkY&#10;/k0Glu4+i4MnCtT/rmyRlSVmMSdiFnPmmTXYZMO7Ee1Vuwvlqx272Hj1zaogDBozFdXrvoIbb7pZ&#10;mUT4wWEzy/0PV8RrLdpg1MSZ+HL5GqzbG4F9R04gLDkbEal5ysTFu35FnSTxpymOsVks8oSHlIfQ&#10;xCzsOpyI1Tv24tNvlqL3sFGo1bAR7vrHAyhb7jI1Xpmy5fCP+x9Ck5ZtMHH2Z/g1OBxhSefUrlCh&#10;KXlqVyllEIqga+R7Fm586uvjuh7WGhaj/0azGIvv7w5aQDY77T92XomfATZiffLVL3Tfp6hdwSq9&#10;VAP33Peg2uGNTWPWM6DroosvUl8uN958i9ol66Wa9dC6Q0+MnPghFv64Dr/tPISddI94DDb2sbEq&#10;mMbaRWOzyYlNhGyuWvLLVjVunYaNcfc/7qcvqKvUs3bLbX/H81Vqgk1Xsz//ie5/rGHMSsjFvqNn&#10;sePgKQRF865yvJuWtaucKfNcKSxZaRvFd9Ac2FwVmuyh5/6sMrN99v3vyihXs/6ruPOe+3DV1Vcr&#10;k2KFx59Gizad8d6sRfhh/T61dmzQYrMb7yIWzLuZ0fg8D67FO6bxDl885g/r92LGZ9+hz9B30eSN&#10;d/A8rSfv2sZrdfmVVyqD3cW8hpqsdS1Ttoyawx133YOKTz2Huq80RdtuAzB2+lws/GkDft8TR2t4&#10;RpnT2IS3O45Nc+nGfTavmb80Az0Dlllsx+FMZX5T7z7NfeOB45j39Sp06jkYTzxdCeXLX2W/32IW&#10;EwRBEARBEARBEARBEARBEAThT6aoyNjJRf1jShJ/8j8i5pj7/+tXEARBEARBEP718O+i/C9iWHws&#10;v5sKf5TcgiKknDF2qtsYXYSV+4vw427SniL8tLcIy/cVYQXFbOIYafm+QqWVBwrxa2gh1kQU4rdw&#10;6kdtCzYXYtIKD/p9UYA2Hxag2ZQCNHrfUOOJHjSb5EHzqYVoOqMQr80swsuzi1BvZj7qTclE4xGx&#10;eKfHOvRvvQDjXn0PU+sPwwd1B+DDuv0xp0F/zHxlGMY1mYTer3+Kt19fgqaNv0LzOp+ibeUJ6P94&#10;L4x7qDWmPPg6ZpBmP9AMi+6pjxW3PIPg8rcj+pJyOPa3vyGJlEji4/hLWBfh6MVGLJl0nBR90cXY&#10;fsVNWHnr41j84Mv4+On2mPliL8yo0h8zXuyNmZW7Y9bzXTCrUmdXzazUxSfKY82i41nP0fHTnTDz&#10;iY6YWbEDZj3W3quZLvK2V2hn12MszumEGRW7YPrj3UndMJviC+9rhJ9ueQpbL7sR4XyNJL5mFl/b&#10;ETN2oeJ+R0lxpGjSPtK2v12CNX+7DL9cdBWWX3QtVpB+uehq/Pq38lj9tyt9uohFMdJvpN8ptuZv&#10;l2M99d38t7LYQJ/LLr4VH9xQBd2eGIQGjX5E5U4xeG7QWVQeCbwwmjSCNLQALwzOI+Wanw4NKlmV&#10;B+XapPd3i9niVh2XtufVZw5eos8qA/NQdUC+2lXPUtX+LuK4avNoMtssww8fDzRMYWy2qDuGNLYA&#10;dUYXoOZwqj3YquGQVTuQ+ufTGIaq0XH1QUa9OqM9VN+DOmM8qDWCdxmjOfQtwIu9Sb0K8BKLjl3V&#10;x+NVFTpX6mNchzIrsdGpXx5e6p6Oqu9Eo17TjWhe+yu0e3EWulWahB7PvoeulaagU+Xp6PjCB6Zm&#10;aMfWuTNWWll9/Wt00I6tcxV7kfJYWpshs4bVTnLWsI/FotiLDlG88/NT6LonoUuliWj70mw0q/MN&#10;ajfdgpfaHkTl7hl4sX8uPUMeUhHdr0JaX2O91drycaB1t9SXnytef9B9AF7qmYWX3olBtVd/Q91q&#10;n6LxU6PxZoX+eOfhXmhToQ9aPzYQLSsORcvHDbUyZZ276glfXivu+9hQtKhg6PUSZOX9UXlrPeqQ&#10;3lZKtaB+lnzxIXSuifO8bSSKWdLnxXrj0cFo9chAtH64P1o/1BstHuqL1yoOR93Ks1GlwS947s0o&#10;PNMlE8/QPXuuXxEq9S1Epd4kes+e65FvV0+KmarkkN7m1m7IY4hqsYqrq8cMeUy5tbnLPrbW1oPq&#10;KFl5Hjzfi0Rr8GyP83iyayaeaH8cT74VjqdbbsdzzTfg+Wbr8Pzr9NliEyopbSZtUXrelBFzyso3&#10;9Trlscy+qv8bhqw+z72+ScmX66y52Tumv7jNkC/fHMchW703WBRX8/DJl6vLXtvq5+tvzF9XJZKa&#10;l1+uXsto50/Vx5zTs80344lXN6FCg/V4pP56PN1sExp234kBH0Ti27XJiD1+Djl5vr+N/BGz2Fox&#10;i7mbxQzDhYvpgidkytnmlLXjkU2maUMZklxMSfb+vrF06TnOPGdbcVLmoUOZ2Ec3nk0jbIT5fdch&#10;fPDZ93i7c29UfPIZXHX1Nd6H54orr8IDj1TEy03eQJ9h4zB97pf4auVGLN+8n/odxPr9x5QZZXsM&#10;PUSxGcqIFEzHvI6b6eFYv/8Ift8Zi2Xrd2PhD6sxYean6NCjH16qVRe333U3ypQtq8ZRxpS/34Fq&#10;dV5G3xHv4vOf1lLNJMSkFyAmoxD7E84qo9BmNgKFsznIWE9rbX3rwWtjympz5Fhr4etjj+sqKaf4&#10;Nkv2GrqcfSyVJseSnuu8ZiuHjU574rJw4FgOQo7nqvu0OjiW7sk6jJs2Txm0Xm7SCmwa4y+LO+6+&#10;BzfdfAuuu/4GJTY93XH3vXj4scdRuVptZejrMXA0pszh52Eb1u6NV0Yxfq7Y2MXHvPPVtsg0BMdm&#10;Yi+NeyAhT+109uOGfZhMX0Ttug1QBsXHn3oOjz7+FCpXrYXX3+6E4byb1rL1WLsnTu2Ex/X4k6+B&#10;n191zY7rtEk9H/RFQsfKHHkkGwfomtl4tuHAcXz1SxDGTZ+Htzr1RrXaL6tdtZ57oSpeafqmMnt9&#10;9MXPWLE1gp433okvC3upHxvfttP5NvqiVMarQxnKEMfmLf7k533F1nDM/+43jJ36CTrTer7W4i28&#10;UKMOKjzxDO657wH8/fY7cfMtt+HGm25RO4/dfOvfcQe9A/c/9AieqvQC6rzSGG926IFBY6fS+7gU&#10;3/62C+vo/doVR1/y9IW9n7782SgWTF/YvvvNZjn353ILzdXSNpo7G954vqGJedhP7/3a3XGYs/hn&#10;tOvaDxVpjldeWd773nvfSdMsNnXqVDGLCYIgCIIgCIIgCIIgCIIgCIIgCIIgCIIgCIIglADvqJd5&#10;Dkg+DRxNB+JO+nSExDGbOGa2xfNxBpCYaezGnHzG6LcrvgjL9xfi4/UejPnRg/5LPOixyFCfz+l8&#10;sQcDvipE/++K0OdHoMfPQLdlRejxzVkM/jQekyZuwoLBi/BT1/expt0wbHxnILa2H4igToOxsdso&#10;LOs2ER93moWxb85CvwYT0f/ZPhjzj+b46JYX8O01D2LV1Xfj9/J3Yc2Vd2PT5XdgZ5kbEX7RFTj8&#10;t4uUQYwNU/zJxic2QFniuNXGhqjIv12KfWWvxvZr7sSmmx/G+juewLq7nsa6O57C+tsfx/q/VyQ9&#10;5qp1t2nic6vtVjq+6VGsu+4RrLv6Iawv/yDWX/mA0joXWW2uKk855R/C2vIPkx5RnxuuvB/bLv87&#10;9l56DSIuuhSH6Dr0a3Nec2nF/bh/AukwKeSSMthw+U1Yet0D+OzmpzHrtiqY/veamHFbTcy+tSrm&#10;3PIiPqb7wVLHt/r0CelTis+7uRIW3Pg0Ft3wJObT5/S/18agRzuhZY2PULPVFrzQKxEvDs9D9XFA&#10;zfFAjbFA9VGkEbqK7BpuyhnX2qo5pOf4YvZxvHFLLm1We41hhag5pBA12Hw10KcarAEOBYhXZ/Ur&#10;QLW+pP4FqDWkAA3HFKDJxAK0nFGAVjML8Pq0AjR6l3fpMWpUp7xq1Ic/bbUdsuZSvX8+1TdUY0A+&#10;6g4rwCtUr/lUD1rO8uCNmR40nexBAzalsSGNjWt9jDnx3JRorECqYcmayyCPIRqret+zqN7jBGp2&#10;ikOdNiFo0CoYr7Tcglfe2Eyf29Cw1XY0fDPY+FTiYxLH3uQ2s530skNW3F1WX3uN4mXmeufiULH1&#10;SmonqTrb1PW/TGpAsdrvhKJGx3hU634SVXmtBuajJj9PvH4DPb41tp4X89xv3S1Rn5qDi1BzKL1H&#10;Q+i57ZuFGu0jUbfxSrxWfRbefnoQulboil4Pd0CvRzuj+2M90Llib3R+vI9SF1OdH+eYEe9ktunt&#10;rE4V+6DjY33Q7tE+aPNIH7z9cB+89ZCl3q562yvKL60epnxTbjXdVZq5+MZ4i+duSsUepHaWyqN8&#10;q12r57yONg/1QrsHu6PDA13R/r5OePu+znj9kX5o+Nw0VKv3E55vFY5nu5zCc70L8Hy/IrzQ14MX&#10;+pB6FaByj3y7elLM1AsO6W1u7TZRLVZxdfXYH5VtTDOm1ENTT7rW3rzbXSFddwEq9cjGsx2T8VzL&#10;ULzwympUr/k56rw4C/Urz0D9F2eiXpWPULfqHNLHpE+U6pkyYiXJ6FO3mk/1TAXM9Yt/7B3TX9xm&#10;yJdv1HHm2uuRrHlo8uXqste2+nn729p90scIlKvi5hj1qhs5tV/6GNWe+xCVn/gAzz8+AzVf/Ait&#10;mn+JsaPXYMXySMTFnUJursf8rVI3iy1Ax44dSjSLTZ+zGOuCYxCVkIODpTCLKfG5Gfc3h2l5LvL2&#10;cfZ1iQUps5jhe9gaccIwi4WaZrHoEwg5cgrxJ84iIysPufmFf75ZjA0W/+1mMTaXsOFm1+HTCEnM&#10;Q1iyBzsPncL3a3dj7LRPlcHlvgcfxmWXGbt9sS6/ojzu+ccDqFKzPt54pwt6Dx2PkZNmYxI9TLMW&#10;/Yi5367G5z9twJIVW7Bk5VZ8uXwTFv6wBp98tVKZ0N6fvQhDx89A5z7D8Orrb+Op517ETbfchksv&#10;vdQ7xtXXXIunKr2Edt0HYvbnS/HbrmiaXzZiMjyIOJGH3UdOq2vdFJZkmMWsB4XXgNfXux4cM2Wu&#10;u1dmjnctvH3scV0l5RTfZsleQ5ezj6XS5FjSc/2umaR2nqLPHTEZ2Bd/FqGJ+ere8zPAO21999tO&#10;WvNlaoewbgNGolW7rnilWSu18xbf8yo166FG3VfwcpOWaNmuG7oPHE3PyidqZ7KfNoZgc2iyYcji&#10;nbboC4Xr8g5cW9TYqfTypqvdxfbQ2Gz4Wr0jFl8sW6+eiz7D3kX77gPwTpc+6N5/FEZPmoOPl6zE&#10;sg371c5XOw+eUvV2HspQZi21+596j/yv07smfL3mNQfz2NSfjWI7D51WZsOfN4epZ5YNYz2HjEfH&#10;XoPRtd8IDBk/HTPmf4evV23H77sPq/dEjX8oU60dO1a30pfUFhIbxoKpjXce209fpgcSziuD3Lq9&#10;8bSeO/DRFz+pNeo1ZCzadO6Dxi3fQb1GzVGjXiNUrdUA1Wo3VOv7ctOWaNGmEzr2HozB46dh8idL&#10;6F3aiJVBUXQ/09QugMaOYudNw5xhFGODpnG/jevUnweWyrGZxU7SOpxRprmQhDxlgPttRwxmL1yK&#10;Np164bGKT+HKK670vo8sMYsJgiAIgiAIgiAIgiAIgiAIgiAIgiAIgiAIgiBcOLyrstpR2QPkOcQx&#10;N3Eb/9tg3oWZd2Dmfx7L/1KLYyeygajkImyMKcTSPYVYtK0QczcZ+oy0aEshPqfYoh1FWLgHmL8f&#10;mLcXWBCci2/WJWH1j3ux8/MViJ7zGY5+MBuJMz5A6qxZSPvwIyR+/CnCZ87Dhnfn4tueUzG38QB8&#10;+kxzLL6rEn654S4EX3U1wq4oi8hLL0LE39jwdRGiSQfpmA1gf0SHLr4UB8tchtjLrkDs5eXpk3Ul&#10;YsuxKOaiGBeptrKXI+aSyxDzt7KkS0mXkC7WxOcXokvp+gzxeSzVYIMYG7riy1yK+KvKI/7GGxB3&#10;882Iu4V0442Iu+EGxN9wvaHrTVnnrroOR66/BsevuxoJpFiqsfOOB7Ds4eqYU6k1xtXog8F1R6N/&#10;vQkYWHcChtQei+G1RmFErRGkkYZqsyhGGkkaRW1jag6jvoMwvnp/jK4+iPqOR6cm89C87RrU7xON&#10;uqNOoeH7BXh1CtB4KvDaZODViSXoPVPvu8hsa+SQ3r8R5bH0mC3O+c4+Wi1Vb0IRGo0vRKOxHlIB&#10;XtH08phiNJpyWHTckD7rjyhAveEFaDCqAE0mFODtDwrQ/bMCDP7ag2HfedDvSw86fOzB65OMPvVH&#10;Uj71aUCfqhbF9LEtqTlRG+fVpfr1huXj5VH5eH1iAdrPKUCfLzwYSvUHf+tBz4UevD2zAI3fNeZh&#10;1W9IxzyG2zVYUuOzvGN7DKncPLrGHNQfdRZ1RpxGrREZqDk8XYmPa404hVojSepYE8dG8qcvVtsS&#10;tbFs+ZZUP62vKauPt68mX8zMHx5A2jjePlqsdKLr1q6/zsjTqDcym9Y6h9YyT62Z8Szx+nm8622t&#10;rXfdOWbJu+6kcfQsjqfncgI9o+OBV2jdX+13CE07bETr1xej68vT0K/OOAyuORKDa43BgDrj0bfu&#10;++hbb6ImPvepjyl7zkT0qTsRPetMRLfaE9GF1LnmRHSqYel9mzr7ifJLq5qUbypQPX0sQ6WZiz6G&#10;pUmGzBxvH287i899NaxxutR4D91rvIse1cahR9XR6Fx1DN6pNQktXlmEV95ch7rdYlFr0Gl6hul9&#10;HF1I74SH7j2J382h+XYN4/fVUH2H9Da3dluOSz1LfrnFiA2mltziesyroZrovO5wutZRQL0xRXT9&#10;Bagz9Azq9opHo7e2oGXDBej44mj0erI7+j7eGX2e7Ibez/RGr+f6kPqS+hl69gL0XH9DlXzqbcqX&#10;Y8nM1fub6v0s9SH5x3260Ll556HJO441FzUvvnZTWj9vf67nvQaf1LzccjWpuBqPjp83cno+3Rdd&#10;HuuJ9g90Rrv7O6HbU70x6pVxWDDsC2xbFozkw6nI5//ygElW1pkLNovxzmL/c2ax9KwcJJlmsZ0x&#10;J5VBbH1IihpgM5uPLLMNyWm8sKTnlKTS9NNzvHmm8cWr4nIDtBWnLeHJVJdudmw69h07j7AUj9ph&#10;jONs9Bo8bjrqNmqGu+65D+XKlvM+RGXLXoabb70dD1V4ApVeqqmMLq80b40WbTqjbbf+6NZ/JHoP&#10;GafMPz0HjUHnPkPRpnNvNGvdAQ2avKEMMk8++xLuve8RXHPtDcqIoj+gDz/2pKr1/oefY/nmEOyK&#10;y0RkWgEiTuRj//GzCD6Yrkwvm2meXqOMLnO9nIY8lnctLZl99Jw/Kn0OAdvMcZ3zKq30MVgltes5&#10;PK6xExu9RHS+62Am9h05p4xdvMvUrrgzaj1X74zFd7/vwmdL1+CDBd/h3ZnzMWzCBxgwahJpIobQ&#10;czFu2lxMm/ct5n3/O75fsxu/7zqsdnvbS/VCVD3T0BSbocbmcZVRjY7ZJMa7fG2POolNBxLw6/Zo&#10;qrELi37agHnfrsbcr1dh4dK1+OaX7VixORxr98SrZ5INYrxr3faYNGXWUtflNIs5rlmZp1h0zIYv&#10;HpvntJ0+2cC2du8RtXPYN6t3YOGy9Zj33W9YQNf95YqtWLZ+H37beRAbQxJU/+3cn66RP9lIynNS&#10;YpMWxXiXPt5ZjHf+Yu2JP6Pm9DvV+GHdHrVDGhvHJn70OUZN/ojer2noP5LXdDKGvvsBxs+Yi+nz&#10;v8Hcb1fhq1+DsHxrODbQ2MF8n8zd2Pg99a4rrQGPbb0D1rX61oKfB/9nQhn2NLPYnvgsrA6Owky6&#10;12937IEKFZ/ElVdc4X0nWbpZbMqUKWIWEwRBEARBEARBEARBEARBEARBEARBEARBEARB+H+AjWSZ&#10;54Fjp4oQmVKEfceLsPuoob2k/cdIFNufSG0pwN5UQ/sTCxARfxpxkceQui8UZ3YE4XzQRuRu24CC&#10;7Zvh2bEVuRTL2LQJcT+uxN4Zc7Gl1zBsbNQSWytXw94nKiLm0ftw5IHbcfS2axFfvhziLrlYGacs&#10;sZEqkNhQxuJjzuUdtaydyC5U3M+p4tr+DHnHv4jOy1+Bo3ffgSNPPo4jVV5CfK1ahqpVQ/xLL+HI&#10;iy+YetHQS4HEOc/jWOVnkVDpKSSSDlapiuAGLfD9m0Mws+enGDX0ZwwYuwH9xm1F/3HbMGj0JgwZ&#10;uQFDR64n8SdplCnzfBi1DR+5DiNGrMGI4b9h2IjfMXD0ZvQavxedJseh/cyTaP/JOXT6zIOuC4vQ&#10;bSHQdUERunxmCab0GGm+KWdcb3PKlmfVDSBbH3uss6V5heg8l/SpR6mTpo6fFNjUyZR+3OkTDzrM&#10;8aDdhx60nW0c91zgwcjvPfjgNw8WbS3El8GF+HRjId7/uRD9v6Da1K/tRwV458MCtKPPDh+btRzj&#10;d/q0gOZkjNHuIw/azPLgnZk0/pwCVWfCzx58vL4Qi7cX4vOgQsxaU4hRNG6Pzwwjma8+X4uzNkm/&#10;Dr82U3w8l66L1qkdrdfbtJZv0r1tyaL73Ir0piWK2eTS1toSxVi2fEt6P01WH29fTX4xv7ocs8e9&#10;fbSYIf9cp1pRO4uP29CatKP16ajWje6ZKdsaKvE662vuJsrj53EeP5+gZ5M+P85Blw9OoPv70eg7&#10;OhhDh63B6MErMW7gz6QVGDPoFzr/FaOGrFYarcTnllZjpCl7DsUGr8Zw0tBBqzGENHggaYClX20a&#10;QjFdvjyfAuUMobqWAtezj6fXdcacfb1SY/ym5Oyrz2HIQD73H4drDBuwCsP7r8TwfssxpP8K9Kda&#10;vYZtR+dxUWg/JZXe83NoR+9Xh0/ontO7xe98B3o/O9D7ZhO/eyXK7GuTI8dbzy03kLT+ptprcou7&#10;1rBdjwftPy5E+7mg7wKg7Tw6//A0ur5/GIMGrMPENh/h00b9saTWW/imRkt8Xas1ltRtiy/rtyd1&#10;IHU0VM+UdV6MltTvZKiBvwLleutrY3jbrHyzfYkmb5sjxytHu9ucfONY4ly+dkv+/fSaupawSshV&#10;cXOcJQ3NnLrt8Xm1t/FZ5Tfw2fMt8EXtdlj21mBsee9THPx1CzKPJMGTl2/+BgicycrC/gMHsHDh&#10;QnTs2LEYs1hFZRabNucLrAmORmRCDmJLaxYzZTN46eK2PyC/+hHJJMPj4TWLhZlmsagTCIk/hbjU&#10;bKRn5SI33yNmsUBtxckw8CQrEw0bhfYn5CIitVCZfTaFJCjTTJ9hE1Cr/qu4+9771cPjM49cjMsu&#10;vxLXXHcDbrz5Vtx2x124574H8EjFJ9VuYc+/VAOVq9bCcy9UwxPPVFIPHZvObvn7Hbj+xpup1rXK&#10;dGbVu7RMWVx/w03U/2k0fuMdjJ4yR+3KtCM2A+H0cEacKKS/1JzDjkOnsJVNMrxLEhtl6FO/fiVz&#10;vcQsZs/xXjObtuiTTU9s2todf0btWsWGMdbeY2fVOm+m9eVdtZZvDsW3dC++XLEZi1dswtergvDj&#10;+v1YFRyLjSH00sdkYO+Rs4ZJivrvO3pW7eDFxix+tnhsY2cxw6hmmbdYbFrjF1qZv0wF0ZyDaH2C&#10;Iriv0d+4Fr7XbMzi/ub1WddkyYxb9e0y+vnOjdqWLHOVOtfmo855zpp4LMsAp66L43StvMPY7nj6&#10;IqYv05DEHPUu7aO13XXoNNWh75l9R7ByWwSWrt2NJb9sw+c/b8IXyzfjm9XB+GlTCH7bdRCb6IuU&#10;DZx7jmTRM3/ea+ZjIx7viBZM681j8Vx5XdXY2hx9a2FdEx/7pMxih87gwDFzZ7Ej2fhtZwxmLzJ3&#10;Fnu8+J3FxCwmCIIgCIIgCIIgCIIgCIIgCIIgCIIgCIIgCILw/wf/e9mcAiA7DzidY5jHWKdJZ+hc&#10;KZfOuT3f+DyTW4Ts8/nIyT6LgtOZKDqVBmSkGuLjUyeVCpKPIzs8FGmrVuL4Rx8ifuhgxHfpgKPt&#10;WyOhTQsktWiExNov4XjFR3Dk9tsQd+3VOHzF5Th0+WU4dMUVOHjllUqHdJUvj4NXXaV0iEV5cWXL&#10;4shFF+Ho3/6m5GbQCiSrjy5b/BKqW64Mjl5xGY6Wv0KZu5TBq/zlOHalmy7z6iidW1LnXOPysjhG&#10;OnoV1bn1ZhyrWAHHG9RDQru2SOzXFwlDhyJhCGnAACT0pfM+vU31MdQ3kDinJ5J6dkVq905KR/r2&#10;x75RU/DLBz9gwRd7MWPZcUz8NR3vrz6FiaszMfmXDExZmY6py0n8yVrhELfR57QVJ+kzTWnKigxM&#10;XnkGE1eex6Rf8jD51wJMXV2IaauLTBWqc0NFdv1KMV22dj53tAeSrZ+LbPn22BSHpq7yKOmxyXSu&#10;a4op+3EhJq0sxHvLCzGBxMez1xbiy+2FWB1eiOC4Iuw+VoRNsUX4cU8RPt1Atanfeys8eHe5B+/T&#10;56RfzJra2IZoTiQe4/0VhRj/UyHeXUbnKz2qDu8EuCG6CLuOFGFHfBF+iyhS48763UP3xUPzserz&#10;tThrk7TrCNjGx3Q/Jv8GTFwDTFgLjFsPjCWN22BovCWK2eTS9q4lirFs+Zb0fpqsPt6+mvza3Oqa&#10;KtUcShCvAYuPeU0m/g5M5ueL1mwq3U/WFFr3Kfq6W2vqXVtN3jjnWs+p+bmK3q0V5zDtp0x88MMJ&#10;zF6ahI++P4453x0jHcdH3yXQeSI+4rhXfG4pCbO/N/ShKSuPjzk+67skzCTx56xvLSXaZbX75ZVC&#10;PIalgPW0sZQ4ZsmM+fVxSB/Hm2P21dtovZSc41D+7O8SSccx+9vjdJ6ADyg2Y2kapi07jcnLz9F3&#10;Zr7vfeX7pe41id45m6x4seL+TjlyvPXccgNJ60+a7JBbm2sNx/VMpmeSn/WJ9My/v4ZyVmbROh3B&#10;4o+3YPX4hdg5YAwiu/VATNcuiO7WHZG9+iCid19SP1J/Q71MWefFKNJSH38FyvXW18bwtlky2yM1&#10;edscOV452t3m5DeOEl+77/qdfey5PqlaJeSquPd4gFJEz74I79wDoe07I7RdJ4T36IOYMeNxfNFi&#10;ZGwPRm5KCooKfDuLnT4jZjEnYhYrRlyTjS58zDstsWEsJDEPESlsGDuPtXvjMPebX9F3+AQ0bPwG&#10;KjzxDG66+VaUK2d/qHRdWqYMrryyPK659jpce90NuPrqa3E5/WJ/ySWXuOZffNHF9FBegzvu+gcq&#10;vVgDLdt2w+gpH+PrVVtpbolqp7Pw1ELsT8xVOzexeWeLdr2uMtdLzGLuObrpic95ty7vrljHcxGa&#10;XKB2mQtJzDeMTgeNdd9ML/im0AS6L/SCRqdj92E2RRk7XvFzw7uJ8S5VOw+eovaTtjGVaYmvnd8v&#10;y2BFc+M8Npbt553taNzIE0WIIkUk0/g0l91x2cqMZhijeBevZDo2TGPea+S6lgJdsxLnUD+lVGVk&#10;YzPinrgsZXLj8flZC+fnn65n79Gz2Enroq5Fm7uSPqYmNnGpd4n6cX82i4XRtYSTwuhZPqB2XDut&#10;xt4clqx2DtsYmqjmzAY91YfGDk+huZBC6LnfR1/MvJsYG/uConhdDaOYJe/18fj6fLw5fOyTbhYL&#10;5ftG9dfuPYyPv/wJ7bv1w+NPPovy9A7r76mYxQRBEARBEARBEARBEARBEARBEARBEARBEARBEP4H&#10;yM9FYUYa8qLDcH7TGmT/+A1OL56PU4vmIX3Bp0j7cAZSRg1HYru2OFqvLuKffQaHH34Ihx98AIcf&#10;eghxjz6KuAoV7KpYEfFPPon4p55C3BNPqLzDd9yBQ1dfjUOXXuq3C9kf1sUXKSPa4ZtvQty999Jc&#10;HkH8ExWNHcAepzlUfAzxj1VAfIVHSyfqH/fIw4ija1Oi/kdq1URC23eQMnYM0ubNRfp33yH955+R&#10;vuwnpP/wg3H+7beG+LhYcd7XyPh6MTKXfK504rvvcXjleuzZFIn1+zKwMtqDn+KAn+KBn1mHgOUH&#10;SbHmpy6OWXK0raDYyhhgVRTwawSwOqIIq8MtGUYpn/Q2UhjFWK7tetxfv1I/S/Z+bqIca6wwLcZ1&#10;HLLi6jpM+eVEGLIfF2EV1V4ZUoQVJD5eF1OEXUeLEHOiCIlngJQs4EhGEUISirA51qi7IrQQy0MK&#10;sZI+V/H1qJq+sQ35xlgZWoSfDxRh+QE6p3yuc4DqxaUXITmLxylCbFoRdh4pwtqoQvyi1f+F5sQ1&#10;/OrzmJYCtVlziKRro3v9S7Rx31m/0DNgE8d0labNGdfbHFrlUGnbbKL6qyzRucq1xv2jojVZRevz&#10;K68Vr5nzmXOuqWNtlbxxs4+eZxOP45TxDv4aGVirqF2XXw7HStBqytPllhNIbv30mB4vVpwXoM9q&#10;lhV3tKl2s02XM8e7Hnw/lYzz36iNzZi2e6bOi7tXpZBVQ5dbHsstN5Acfa3vMPU945A3XkINlUtr&#10;ws+78ewX4bfw89i45wT2bIzA4eXrkPb1V8j+/FOcXzQH5z7/BNn0sz77S9Zn/lqyoBTivEAKkPsl&#10;HVtytnlzLGm5tnw+1/NIepsSxwLI2VcpUD+9plMl5brEec0Xforszz5C9vwPkf0FnS/7Fue3bkTe&#10;oRgUnj4FeDzmL2hsFjsjZjEHrmaxDOqUbJrFdsSkUfEUrA9JNs1iutHEbrLQ5csJLD8zhzovfR1n&#10;rqVA7Xrf0uYYxhKfeYZ3RWJTS/RJ/kXnHDYeOIovft6oDFxvdeyFl6rXwz/uf1iZwNjopT9cF6pL&#10;6Zf8G268GRUqPo16rzRH134jMX3eN/hxwx4Ex5xAWHKO2umMd1baefgMtkWnKTMf7yjmXFddXrOM&#10;KbccSwHXRVszrwLU08dy9iku19nmlM/s496uS6/rlFs+y2uconkGRdOLfzATe+Kz1S5WoUkFJI/6&#10;5N2n2EzFpiLeNYw/OYfjrP3Hc7HXNDQFH8xQtdg0pYxLzrUwzVZes1jMSeyKY7NYjjJUGWYxKMMi&#10;m9B203y2x56iXDaLWfeeDY6+69LHcLt+lt81U4y/SPzNYvRFyEa5pDx1TbyTF5u/VF9z7kr6mCSj&#10;Nh8b47DBjI1me3jHNTbgJeZ7DWNs0DpA18tGPDaHsRlMrSeNGUbrzfMIS86nteWcbLU+vNOYtUsb&#10;fyHqz4T1jPiL52VIXws2nO08aKw5z4d3QNt44BjmfbMKnXsNxpPPVMJV2i6CLN0sNnXqVDGLCYIg&#10;CIIgCIIgCIIgCIIgCIIgCIIgCIIgCIIg/LfiyQOyMoDkYyiKi4EnJhz5MZHIiYrA2b27kfnrKpyc&#10;NxfJo0cjoVtXHG3dGkdbtsQx+jzepg2Ot2tnV8eOlNcNCT174niXLjj65puIr10bhx55BAdvuAEH&#10;L70UB//2tz8sNoqpzyuuwKG770Zc5edx5LVXcewdmkuXzmqOCZ07IaFjBxxvz3Nqa1fbd3zSY9T/&#10;2Ntv4Wirloaob+LQoTjx6SfIXL0a2fv34/zhw8g5dgw5R44iJz4eOXx+6JAhPi5WZt6hWOTGRiud&#10;OxyHzOMpSEnNxtHMQhw+CxzMIeUCh1h0fOg86Zz5qYtjlhxthykWR7WOnAGOngaOZZLoFrOOZhTR&#10;py5fm6Hi2p1tdrHpypK9n5v0vvYYz9GrUxSzxNdhiuO6jmUash+zEcxQvPmZQGtyktYmix77vEIg&#10;n3Q+HzhF65bM60X942lcFl+Hr75vbEP2MeLTWXROfbgO1ztHdXmMPI+xM2AajXuc+nBdq/4R6s81&#10;/OrzmJYCtVlzoBjrCN1rvufqvv+bdcyh0rY5dSG5pRGvibE+5prRmivxmuvrbq2pY22VvHGzj55n&#10;1uD3jNc9PpvevT9JXEvXEZFSPL1HrCMsOj/GyiLR+hv3k+6LdV/1+3jBsmrocstjueUGkr2vejZL&#10;VPE1rBzrOWQdy8xHMn3ZZSSl4Xz8EXhiI4DI/aS9QNQ+IPpAMQophdz6WQqU64zrbU655VoqKdfZ&#10;XpJCSaWpq6ukXLc4nfM9iKB7ELGH7gOdH4oCko4Cp+mHSB794C/ymaROnz6N/fS7R3FmMfYAPPxo&#10;RbzRugOmz1mMtU6zGG8yFJmijF9BoQlKfOxn5vKKDWI+uecY0tuMdntfQ0ZuUEQyKUX5TbaEpyqT&#10;2PrQZMMsFn0CIfTDMP5EtvJ9/UvMYkGkv7JZzDKGWAYbn8nGl2OI8wzzDotNLnvpmzIilQ1jhQhL&#10;zlX9fli3BzPmf4Peg8fhtdffwnMvVMU/HnhE7TR29TXX4Up6sK64sjwuu/wKlCt3mVJZ85PFcW5n&#10;tyLn33TLbXjwkYp4qUY9tGrbFUPHT8enX/+C1TuisTs+E1FpHkSmFeAAPZw7D59WRjG+hs3hvLsU&#10;X4vzOgypazavRYly3fIsua2dHrfJXFO/XDOu5OhTXK6zzSmf6ce9XZde1ym3fJZznmwiCo7JwM7Y&#10;U2rnqV2Hs5R5bA/9BGVjkyE+PkvPyFnsod88eHexnQczERybYZiq2NBkyWUM2+5XFAui+7o9Nl2Z&#10;snbHWeNRXTrmGNdl8xmvwRbqwzJq+a5LH8N57Za8uVaM+0cZpq4dfM2HMtUOZ7y7HoufOd5tLYiu&#10;SZnfuL9WzzYm1zLr6+LaPH824e0yr28vXdteXs8j5noeO6/MYiw2jhnrmqXmsuPgKXNd2XzH1+k/&#10;Bkt/Tuyy1smcsym1oxrNSe3mlpSvtCUsCQuX/o5ufYfjqecq46qrr7H94BCzmCAIgiAIgiAIgiAI&#10;giAIgiAIgiAIgiAIgiAIwv8KRUChByjIBXLPAzmsHBTRp+d0JnLijyBr106cWrESaZ9/jpSPPkLK&#10;rFlIpc8Tn36KE/Pn27VwIdK+/BJp33yDE198gZSZM5HQrx/iGzXC4ccq4ND11+NgmTKGaYw/y5ZV&#10;OlSSONeU2lHsrrsQX706jnfsgMTx45D6ycdIo/FOLvkSJz9fhJMLFiBNzWmeXfPmepVG50p8/ukn&#10;SP14DlJmz1JKnTcP6T/+iKzgYOQcOYKCzEx4cnNRmJ+Pwrw83yfHLki8toYKc/NQkO9BfkERcuk2&#10;5NDd+DNEd1LVyy00xGalf4dyNbm1l1Z6nT+7FpvDPPzI0xrp8L9LLzDXSs931nOTM7+AxPXo/7zw&#10;Md1mv3y93z8r637/f0iZ4jSVts2pC8ktrdzW6l8hHiuH7vGfLfUuiwIqz9K/8V7/J8v33BfRd5FH&#10;/awC/dxBzjngfLahHPMzoM6WQm79LAXKdcb1Nqfcci2VlOtsL0mB+uk1nSop1y1O58615/uSTz+1&#10;PXSfNKMYI2Yxf0o2i8UG2lmMPmnwbRF0zFIxw4DhVKA2K67L266ZN5RUm3++m4qrb0ntPkR1N7PB&#10;irSFbipLH9ubSzE2Vm0OS1ZxNqjsP3YWEakFoENEpHmwO/4UftsZjS+WrcXE2QvQe+h4tO7QEw2b&#10;tES1Oq+gUpWaeKrSi6jwxLN46NEncP/Dj+H+hyrgAfp8qMITeIziT1d6CZWr1EaNeq+iUfPWaNet&#10;PwaPm4KZn32L71YHYcOBeBxIOIuYdCCGxg1NzlW7VbG5Rc0vPNkwi6nrd7tmw0zEu4+pHchIbIRT&#10;7eZ66Net+phracne5pR/jpFnr+GWY8lby5yLcz66SlOvNLJfgx731TfmYpgkWdvZxEU3IvjgKZ+R&#10;60i2ofgsZSbbEZupzGVsMjNqmnVUbV3mGEpGzJoDm6D4/gZFp6vxtvOnEtVkUdtWZZTS6xq1vDW0&#10;2IXI6muMf1KNyeJjZRBjqfEN45su51z8pN9Xqz5dH+9kxrt6scmO15LNYcogFs87iNGasvGO15TW&#10;3zKIcT2vUY7rWrLqlyBrPpYMs9gpesfPKaNYeHIBttJ7teiHtejebwS9py8UaxabMmWKmMUEQRAE&#10;QRAEQRAEQRAEQRAEQRAEQRAEQRAEQRD+R2GDVF56Os7HxSE7JASnd+7E6eBgZNFn1p49yNq3z64D&#10;B5AdEYGz0dHIDg1F5ubNOLFoERKGDsWRJk0Q9+STOHTPPTh4xx04SJ+H7rsPh+6/H4cfeCCwuP3e&#10;e9VOYgdJhx95BPG1auF49+5InT0b6b+sVPPKDgtTY/O42Qf2I9s5N9bevV5xuyE6p2s5s2uXujZ1&#10;fdR+NiYGuWlpyuQlCIIgCILw78Iyiy1YsAAdOnT4Y2axWNMsxoYtNoyR3IxegaQMX9xHl8MQ5trH&#10;oSCKbws3zGLsb9gUnor1YSnYEJYMn1nsLDKy8pCbXyhmMasOH7MZRBlu2HQSk26YXmjRjHHNHbeU&#10;kcoam40oxjnHuQbvtsS7IIUl5yPyZCGiThYgJDGb6iZjdXAElvyyFR8t/hkTZi3E0Hc/QM+h49Cx&#10;9xC83ak3WrTpgmZvdkCTVu3osz3eaNNZxTv1HoreQ9/FiPc/xJSPv8T8737Dj+t2Yf2+Q9h1OA1h&#10;SefUbmIR9DDyjmK8uxIbkbaq+SYbUsY3Y87e+SuZaxBF62Gac4JizE82+5jt1nV7182qZcqKG21O&#10;+ecYefYabjmWvLW88y4ut+R6pZH9GvS4r753LqZ4NzmVG01rGGPtkHVK2+0qXd2bbZFp2rUY5jzn&#10;eLZxzJg+P12+WnofS/Z6tn62vNJJ76/LPgdjTL8cr3z1bApQw3o32TRmrGemUnAsrSuvKZvEKM8y&#10;dlomMTGLCYIgCIIgCIIgCIIgCIIgCIIgCIIgCIIgCIIgCP8J8D/XLfR4UHDuHPJPnULeyZPIS0sz&#10;PjMy/JWZifwzZ1CQnY18Oj5/7BhOBwWpXcYSR47EsbfeQvzLLyOubl3E0Wf8a68hvmlTHG3WLLC4&#10;vVEjxDdsiDjS0ddfR0KfPkidMwen1q7F2ZhYZerKP31ajc3j8lzz3eanidstqZh1bSw6L8jKMnZl&#10;EQRBEARB+DciZjF//ifMYtyfTVC8mxabpYJj07E77jT2HT2LfcfOYs+RLOw8nKmMU5zLO4hZ8prG&#10;zHqGMYtitA6829Puw2cQkngeUWm8y1gRiR6U5BzsOpSJjSEJWLktEt/+vgMLl63FnCXL8cFn32LS&#10;x4vx3qyFmDBzPn1+hsn0oH0w/zt8smQlPl+2AT+s24Pfdh5EUFQqDhzPRnRaPmJPFSImnWqn5GLv&#10;kWxlnmEjEm8rZ8yRdz0zDDQsZRoz52q001pEpSH4YIbajWzv0Syqk6UMZ7wefG2cp1+zvpaWrDU1&#10;2pzyzzHy7DXccix5a/Gam3LLY5WmXmlkvwY97qvvG4M+1fPgW2vuwwYjXcokpmqQrGvx9vGNZciq&#10;42uz5uCUvi72fv6y9XNpL0l6f6/08b3z8M9zvza7vPXMXKsvr5/awcy5piSrr24W841FMuekvpvM&#10;eiVJ1TT7sXgsNovtoy/80KR8ZRjbQl/UC5euQbe+w/H0c2IWEwRBEARBEARBEARBEARBEARBEARB&#10;EARBEARBEEqmqKgIRYWFPvG5m7R8z/nzOH/8OM7s2IGT33+P1FmzkPzuu0gaPRpJ9Jk8cSKSp05F&#10;SnGaPBkp772H5PHjkUTiWNoXX+D0xo04d/gw8tnUpeZjmNv85lNaOa/NuAxBEARBEIR/K2IW8+e/&#10;3yxGc2Pz06awJGwksVls1+FMhCScR+SJAkSfLEIEfR6g852HMtUYbJjaxGaxUH+zmFVvCy02G7XY&#10;FLTr0CkcOHYWESn5pmEMiE4DwpILlCEt+GA6rVsi1u09jNU7o7ByWxiWbzmAnzfvp8/9+IXOV++I&#10;xvp98dgSkWzOLwdRaVTrFHCQFJ3uQWhyDvYcOY3tMbybWKqaw2Y1D56jKXXtfJ9o/iw2f1HO1og0&#10;tePVvqPZCE/Oo9oeRKTm48Dx82o8vja1TnTN3IevWV9LS2oNTHkNOl755xh59hpuOZa8tbR775bH&#10;Kk290sh+DXrcV985hoqZz4XeZp0bsmrqMT3u1m7E9LF06eti7+cvWz+X9pKk99dlm4Oah0uOV0Yt&#10;Nzn7WFLGMFss0PrqcVPmnP5ss9hm+qJesPR3dBWzmCAIgiAIgiAIgiAIgiAIgiAIgiAIgiAIgiAI&#10;gvAvhE1XBWfPIjcxEWfDw5EVFITT69bh9Jo1xufGjTi9ZQvOFKfNm3FmwwYjn8Sx7AMHkHP0qNpJ&#10;TP5tmyAIgiAI/02IWcyfks1iMWnYRIXXH0jGhhDdLFa8nKYOVsAczajhzLGk12G55Vjy1jNrs6mL&#10;r2FTeDK2RqVix8F07DuahbDkHGUYi0zzICwlV+0yxjuMsRlrW5SjDo9pGuOMmpZJKxXbo9Ow8+Ap&#10;7Ik7gwPHzyE0OR8RqUWgEohKA43BO4LlISzpPEISzmL/sSwa6wzptPrk3cNCEs9Rey7CU3k+haof&#10;m8XCUwupLRd7j2X75kbXaI3Pu6XxLmK6WUztKmYe83XwLk08P96RjMeIYpNcWgHCk3Ox/yjVPZjh&#10;rekzn/nWj2Vdu77OTlnrZPWxyWozFbCvS7vTCGRJz3GquHredm8trm2OYbWpPpa0ftr4LL1NtZt9&#10;jf7uba7xEuo6ZdVyr2fJzLmAurr0MWzS6jnrOnP1ek751SlFn5JU3Nh6m02OeTjNYvw+s9nTMos9&#10;9ewL9INCzGKCIAiCIAiCIAiCIAiCIAiCIAiCIAiCIAiCIAjCvwY2jBXm5cGTlYX8jAzkp6X5dPIk&#10;8tPTjbibuI3FeVYfihfwbmK5uWoXMEEQBEEQhP8mSmMWK3/V1Xjo0Ypo0bo9ps/5QpnFIhLOIya1&#10;AGHHzmK3aRZTJi6b2YtNXbrc4kYsWMluCFP1rD66kcysb/Tx9dsenoygcLtZbENYCjaSgqJOICT+&#10;FOJSs5GelYvcfM//qlnMMExtjUzD1qiT6nNzBO+elUg6hi3hCQiOOYF9R88gLIV38iog5SMs+bwy&#10;ce1gE1VUmjJe8W5bykhlmqm8hio2ZalPY+ztMenYdfg09h49j9BENo2x8asQ0ScBakIsKSa9CDEZ&#10;mk5RPIPipChqZ7NYeArvdpaDPfHZCD54CkFUgHdF22JdmyneiczYQSzJFJ/zdZ9QO5rxTmShiecQ&#10;mcq7idFcTnjo/Dz20gPC176N+m+hB8pnENPWkdfOHEfMYmY/bXyW3qbazb5Gf/c213gJdZ2yarnX&#10;s2TmXEBdXfoYNmn1nHWduXo9p/zqWP3Mc7c+Jam4sfU2m/Q5kMQsJgiCIAiCIAiCIAiCIAiCIAiC&#10;IAiCIAiCIAiCIAiCIAiCIAh/DcQs5o+rWSw9KwdJpllsZ8xJZRBbH5KCDaElm8XczBiB2vR+Rrsv&#10;x82oU1pxHTZVqd21eGet2FPYFZeNnYfOYFNYMlZsjcBXv27Dop/WYcmKzVixJYT6JCAi9SziswtJ&#10;bNwqQAjdeDZ+KaNWBO+8ZexSZjeLGTE2krFRi+NsMAumMffEZWH/sXNUJwehSXkI5x3HUthAVkCi&#10;zxPmJ53zjmJh1B6SlIv9NO7eI2fV2NujM9TYvO5sAvPuJGauk7WLmG9OJ+gBOEnXmon9x88i8kQe&#10;DmUWIe5MEaLTPNh9+BTW7jqIn9bvwfe/78CP6/fiV3rIN4Yk0HWySSYDO2Iz1G5kai3Na3SusZus&#10;XK/MObrlWrJySpPrlLOvrtLkOnP+DHnrqzXgNeGYJf9x/Z95Pe5r8+U42321nHL21fsHklvd0tTw&#10;tv+BZ8DShfR15rrlWApUx4qzjO8LQ/z+7jiYiX3HztN7W6DMYmyoXLj0d3TrOxxPi1lMEARBEARB&#10;EARBEARBEARBEARBEARBEARBEARBEARBEARBEP4jKL1Z7DHTLLYYa4NjEJmQg9hUD8KPncMeV7OY&#10;ZvoKM6Qbvexio1cgueUbKtksloINYcmGWSw6DSFHMhF/4iwysvKQm1/4v2cWs4xV26JPYld8ltoh&#10;KOR4DjbRTVnyyzZMops7aNx0DBozFe/PXoAvlq/FptCDiErLwtGzAHVRu32xgYt3GNodl4Udh04r&#10;E9h2WhPefYjH2qKMXCnKhLYpNIk+k9Q53xTOCY5JV+arnQdPYdehTGUAU4pziGI7qD34YAa2x6Yr&#10;g9o23hGN6hhGNMOM5ts5jNaG6vPN5t3MgnkM6s/z3Me7miXlIfpkISiEw6eLEHniHM0nCUvX7sKs&#10;BUsxftqnmPDBfHz4+TJ8//tObNh/FDsP825K2dhDF89z5p3ELFOcc43dxHk2ee+lez7LyilNrlPO&#10;vrpKk+vM+fNE9b3rYDyP9mfbl+v/zOtxX5svx9nuq+WUs6/eP5Dc6pamhrddv/+sYvo4dSF9nblu&#10;OZYC1bHiLDez2P5j5xGWZJg4xSwmCIIgCIIgCIIgCIIgCIIgCIIgCIIgCIIgCIIgCIIgCIIgCP95&#10;iFnMn/9us5hajHRl9mLjV3RaPrZEHMdnS1ej36j30eTN9qjb6HU0bdUWfYaNwYeLv8Gq7fuwJ+4E&#10;IlNycJD6xJ6ifieByLRChKfkIyQxB/uOZmPX4UwEx2TQWGnKYKLGo5tiaQvdDEMphqhdly3Xillm&#10;MFN6PmurdWwaWti4xiYzNniFJJ5HeGoeotKK1HxpaohJB805F7sOncCvwaGY981KDBk/Da3b90Dj&#10;N95Bm859MWrSR/jipw3KLMZ1+Bp5NzQ2t/GDpcbl8Rxr7CbLuOOV916657OsnNLkOuXsq6s0uc6c&#10;P09U37sOxvNof7Z9uf7PvB73tflynO2+Wk45++r9A8mtbmlqeNv1+88qpo9TF9LXmeuWYylQHSvO&#10;ErOYIAiCIAiCIAiCIAiCIAiCIAiCIAiCIAiCIAiCIAiCIAiCIPz1ELOYP65msYysXCSbZrEddMFc&#10;fF1IMtaHJqtjN+OFU26mE8sApps0nNJrsHx1nLn2PF3cbpnFtkenIyThPA6fAQ6d9mB7zHHM/24l&#10;uvQfjio1G+C+hyrg3gcexvMvVUOr9p0xbvpHWLx8HdbsjsWeuNOIPOFRhrFDp0mZbMIqRERqPvYn&#10;nMNuKhocc0qZS6x5bVEyTV1s+AqlTxYfswmMbpzahYweEkvKGMZtDm2JYGOYtd7a2kSdVEYx3kXs&#10;AF1bRGqempeaI4nnG5FaSPM/g7V7D2PJik2YMHMe3unSG1Vq1MUDD1fAQ488jjoNm6DfiPexaNla&#10;Gj8BoUk5iD5ZROuV42cWs67Pkr7elnz3ypBbjqVAdfQxnCo+t/gxLVORJVubrQ7LqOWM2/uYsupZ&#10;suXY+weSymdTmVnLOT83FZfrNkZJctYoVZ1i5lCS3NbXkmu+NpZNLv1ZbjWc8uZTHfW+muK2HfQS&#10;7T96DmFJ+YZZjN7TBUt/R9e+w/GUmMUEQRAEQRAEQRAEQRAEQRAEQRAEQRAEQRAEQRAEQRAEQRAE&#10;4T8Cyyy2cOFCdOzY8c8zi2mmMK9pzGvq8rXp7fY4n/vnWnG9nrd/RDKCItjXYHgdlFksVMxiStyu&#10;m8UOHD+LQ6eLSAXYFZeMJSvXo//I91Cz/qu44+5/4IryV+Hqa67F/Q89gvqvNkOPQaMx9dOv8c2q&#10;7Viz+zCCY9OoRhai0nIRk1FAKkJEWiFCkwoonoN9R7KxN/4MdsedpvqnsfNwJnYeOoUdBzOwI8YQ&#10;70IWHJOO7STe7Swo+qShmJMqxm1KsZRviWpwHd7FjGuz+WvPkSzsPXoW+xNyEZqcj8gThYg+6UF0&#10;egEd5+BAwhk13993x+GbX3dgxmffo+/QCXilaSs8UuFxXEvXeVm5y3Db7XehVoPGGDJ+Or7+dRuN&#10;fQLhKbwzWSFdk//OYs71d193u9xyLAWqo4/hVPG5xY+prkGTrc1Wh2XUcsbtfUxZ9SzZcuz9A0nl&#10;i1nMK9d8bSybXPqz3Go45c2nOmIWEwRBEARBEARBEARBEARBEARBEARBEARBEARBEARBEARBEIS/&#10;HmIW86dks1hMGjZR0fUHkrEhJAWbww0jRpAyXPjMGf6yDCElm0LcYk55a2lGEbc8S1uUASRVGbL2&#10;HjmDyBN5iD6Zi33HMrBy2wFM+WQx3u7UG08++wKuve4GXPS3i3BpmTLKRPXMC9XQrFUH9B7yLt6f&#10;vQifff8blm3YjY0hh7Hr8EmEJp1H+IlCRJ2E2okrJs2D6LQCRKYWIDyFzSV5lJOL0MQchBw/jwPH&#10;zmPf0XPK5LUn/ix2K2Ur7WGjGcVZnHOAHrID3CfxPEKSclSd8OR8RKQY9aNoLDZ0RaZBiY0s+45n&#10;ITg2BWv3xWLp+h2Y//2veP/DRegz7D28/nYXVK5SB3fefR/KlbtMPeSXX34lHn7sSbRq10OZ4lZu&#10;i6B5nVbzZu09QvVi0tU66utd0prb77lLeynrOOWs6xPVcsjbL8KQd0yXXK+0ebF845rtpry1VVvg&#10;ObD0XG8fxzhecZtXfP7nyDtuCTE97qZ/Jrc4+fU118MWD7ROely1FaNAOXp/TUFRadhxMJO+K84r&#10;Q6gyi9GX7sKlv6Nb3+F4WsxigiAIgiAIgiAIgiAIgiAIgiAIgiAIgiAIgiAIgiAIgiAIgvAfgWUW&#10;W7BgATp06OBqFrvqqqvx8KMV8UbrDpjx8WKs2xGDyMTizWJeA5ebdEMZi2JWvq8fx30qvt2oGxSR&#10;jG02s1gqNoSlGGaxqBMIiT+FuNRspGflIjff879nFvPmRJ/AzkMZ2Hc0CyEJZ7H/eDa2RCThu993&#10;KCPYWx174pnKVXDTzbehbNlyKFP2Mlx97fW4+94H8MzzVdDg1dfRvscAjJw4C3O+XIbvfgvGmt2H&#10;qG6aMnjxblwxJz2IzSgiwV/pbCgzjF3hJ4oovxBhpvg4IpVEcVYU5XBuDPWJob5K5rFRr4jOCxF1&#10;ogAhibnYFXeG7k0SftkeiSW/bMYHC7/FkAlT0bZbXzR47XU8W7ka7r3/EVx//c0oV+5yXHppGVxz&#10;7XV49Iln0Kx1e4yd9im+Wb0DW8KSsf8Yrw094Eey1I5obJjR19G7no511mW/5y7tpazjlLOuT1TL&#10;IW8/MYv5xi0hpsfd9M/kFie/vuZ62OKB1kmPq7ZiFChH769JzGKCIAiCIAiCIAiCIAiCIAiCIAiC&#10;IAiCIAiCIAiCIAiCIAiC8NdAzGL+/NeaxQwZNXmrte2x6dh5KNPYxSs+m/qnYNmGvZg+/yt0GzAc&#10;tRs2xkOPPo7rb7wZZZWx6lJccWV53HjzLajw+NOo90oztOveH0PGz8C0uV/js+/X4Ps1u7AqOAqb&#10;Qo5ie0wKdselY/+xLIQmnEN4Si4iT/BOYMYOZCy1G9gJn+g+GaK4bhSLTi+iXA8iUvLU7mRscNsb&#10;n0nzP4ltUclYvz8eK7aG46tV2zFnyUq8/+Hn6D9qIlp36oUa9Rvh4QqP07xvVvMvU6asMorx7mn3&#10;3PcAXqxeG22798PEjxYq49um0ETsictSu5rtPnzGt6OYWj/7epe05r777etvay9lHaecdX2iWg55&#10;+4lZzDduCTE97qZ/Jrc4+fU118MWD7ROely1FaNAOXp/TWIWEwRBEARBEARBEARBEARBEARBEARB&#10;EARBEARBEARBEARBEIS/BmIW8+d/wiy2hbSZ+0SmYcehM9h/LAcHEnKw63A6ft8Vic9/+g1jpn6E&#10;Np1748XqdXH7Xf9AmbJlvQ9FuXLlcPud9+CJZyqjRr1X0ezN9mjffSAGjJqE8R/Mw+zPf8Cin9bi&#10;+zXB+GVbGNbsPojNoQnYHn0Cuw5lYs+RbGU82X+cxj2eayoHIZYSck2xMYx39zqDHQfT1Q5o6/fF&#10;49fgSPy8cR+++XUbFiz9DTMXfIfRkz9Gz8Hj8GbHnmjUvDWq1GqACk8+i1tuuwNlLr3UO/cyl5bB&#10;bbffpXYZe/2tDhg8dhLmfrcCq4JDsSM2heZFczt6jtbCNIrxOoWneNdXX++S1tx+z13aS1nHKWdd&#10;n6iWQ95+YhbzjVtCTI+76Z/JLU5+fc31sMUDrZMeV23FKFCO3l9TiWax58QsJgiCIAiCIAiCIAiC&#10;IAiCIAiCIAiCIAiCIAiCIAiCIAiCIAj/CYhZzB9Xs1h6Vg6STLPYzpiTyiC2PiQFG0LZLJaijBY2&#10;Q0cJcpo0/Np1s4Yj15KzT2nFfbfQQm0KS1amt21R6dgdl43QpDxEpeUjIiWbzlOxansIPv16BfqN&#10;eB8Nm7TEg48+jquuvhYXXXyxMoKUu+wylKfzG266BXfcdQ8efKQinnuhGuq80hQt23VBt4EjMGzC&#10;DLw/eyFmfrYUc79ZjS9+2ohvVu/ED+v34efNYVi5LZLGiTYVhV9N8THrl6AIygvFD+v24KtftmH+&#10;0jX46IufMOWTLzFu6icYNHoSuvQegtff7oia9Rop8xrvFnbL32/HdTfciPJXXYMyZct5H+byV12F&#10;+x98FHVeboYeA8Yok9lPG3Zjx8FEhNN1R6Xl0jqcp+s/g6BoNorRevH9JbFJx209ddnMO2asuHhp&#10;5LzvLLc8VnE5tmeqmOdK6QJyneNYKk0Nb26AuN18yXm++pbc4v51zLhjTqVq0012tvmUIG8t7stz&#10;smS028a2xX1tvj52+fclOedtyjcPo75zbF2+MTifDZKGAprFfvgd3foNx9OVXqDvhsBmsalTp4pZ&#10;TBAEQRAEQRAEQRAEQRAEQRAEQRAEQRAEQRAEQRAEQRAEQRD+DVhmsYULF6Jjx47Fm8XeKt4sxsat&#10;oLAEJcME5pDXHOYSCzONZF5pObY8Q3bjWLJSEHsaSD6zWArWhyZjQxi1Raci5EgG4k9kq03CcvML&#10;L9QslvtfahZLVtcSHHMK+46eRVRaAQ6fAeKygcjUczT+cSxZuQljp32Ktzr1RpVaDfFQhSdxy9/v&#10;xJXlr6YH5CLvg3LxJRejPMVuvu3vuP+RCnjupWqo+0pTNGvdHm069UWXviPQe+gEDBo7AyMmfoSx&#10;0+fhvVmLMOmjxZg0h/WFXR99Tu0LKW8uRrw/GwNGT0G3gWPQvvsgtGzbDa81fws1672idjX6xwMP&#10;4cabbsZljof3oosuVvO86Raa00MV8GK1OtS3q6q38Ie12LA/DqFJWYjLKkI8XXNMej72H89SO4pt&#10;obXfQveWJWaxwHKOY6k0Nby5AeJiFnOXf1+Sc96mfPMw6jvH1uUbg/PFLCYIgiAIgiAIgiAIgiAI&#10;giAIgiAIgiAIgiAIgiAIgiAIgiAIfzXELOZPALNYHpJOnUdUwhnsjE13mMUM80WQMlwENmRYccOI&#10;4ZDeRrL1C5Bj6+/NMcween+9hjI8mcdsgmKjG2tbZBp2HsrEgYRziD5pGsZI0SfzsCM2BSu2hODj&#10;r1Zi+MSP0K7bINRt9DoqPPEsbrjxZlx6yaW2B+biiy9GucsvUzt78Y5jDzzyGCo+WQnPVK6GylXr&#10;oGqdRqj1clM0aNwSjZq/hcZvvIPGrVhtDLU09Nobb+OV5q1Rv/EbqNWwCarWbohKL9XCk8++iEcq&#10;PoV/3P8wbrv9TlxzzbUoW7asbQ6sSy8pgxtvvAUVHn8WtRs0QeuOvTFk3HTMXvQjfly/m9aAdxPL&#10;waHTxrXGpHsQmngWuw5n0Hr4jGLKLMamGXPdnWtbnKx196oUNawcZ65eR893tjnbnfWccs/lY01W&#10;XUsUK0n6fGzjWMYrM66k52pxvV5JKs18bTlmLJC8c9Nl1vXKjBfbP0Afp9xqWHLWsLWVsk5xOd42&#10;xziWxCwmCIIgCIIgCIIgCIIgCIIgCIIgCIIgCIIgCIIgCIIgCIIgCH8NLLPYggUL0KFDh+LNYq07&#10;YMacxVgXHIPIBDezWBKCwtgwZhi8dEOXLj8jWHHSDGJKqr8hX81kpe0RNAeHWYyNYhvDeGOcEwiJ&#10;P4W41Gy1SVhuvud/2yxmGXas3bNUGxtCYjOwJ/4MQpPOIzqtAIcyCxGbweaQs9SeguVbIzDv298x&#10;atLHeLtTH1SpVR8PPFwBN91ymzKLlClbVu3mZT08l1xyCcqWK4crriyPq6+5FtdefyNuuOlW3Hzb&#10;7bjtjruUmezOu/+BO+/x1x0Uv53aOe/mW2+nfrfgmutuQPmrrsFll1+BMmXK4OKLL/GOxcflyl1G&#10;87gWN9/ydzz4cEVUq9kQb3fshWETZuLDL5bjx/X7sZkepAMJWer6Yk4BUScLEZaUg73xWXT96XSd&#10;vC4pNm2lB9xad+faFidr3b0qRQ0rx5mr19HznW3Odmc9p9xz+ViTVdcSxUqSPh/bOGIWc5VbDUvO&#10;Gra2UtYpLsfb5hjHkpjFBEEQBEEQBEEQBEEQBEEQBEEQBEEQBEEQBEEQBEEQBEEQBOGvgZjF/Pnf&#10;MItZca1N7aJlHm+POYm98WcQnkw3OsOjdt+KTi/CAbrxW2hRf1i3B7MX/YBBYyfjrY49UeflJnim&#10;chVlHPv7nffg+htuwhVXlEeZMmweu8j2QP1Zuvjii1C2bDmUpwf0xptuxZ333IeHHn0Cz1auhrov&#10;N0ObTn0wZOw0zFr4Pb79LRjr9h3B3iNnEZVWhIOZRYhJL0Roch72UCw4JoOu+4Rag830MBkGMV5P&#10;f+nrWpKstfWqFDX0sfRcvY6e72xztjvrOeWey8earLqWKFaS9PnYxhGzmKvcalhy1rC1lbJOcTne&#10;Nsc4lsQsJgiCIAiCIAiCIAiCIAiCIAiCIAiCIAiCIAiCIAiCIAiCIAh/DS7ULDZ9zmKs/d80i+Ui&#10;6dQ5RCWcxs6Yk65msUDymTT42JJbjGSaM2z9zZhbm2r31iq+zb9di1FdZZSiBdsUmkTXxIuWht1x&#10;mQhJOIdI3oUrHYjJACJOeLDnSCY2HIjD0rU78PGS5Rgz5RP0GDgGb7Tpooxaz1WuhoceqYjbTePY&#10;lVeWxyWX+nYB+2fEO4qVv+oq3HjTzbjr3n+gwhNP44VqddCwSSu82b4neg0ej3HT5uHTr1fhx3W7&#10;1Tx3HU5HWHIeok/SNdB18PWEJJ7D7vgzCKLAFrqHm0KT1fV7d1rT1s1+n/S4r91YR2MtvffL7GNf&#10;d4rZcgw5cyzp4/i3ucuWo4+ly6qrxfR+brKPY/T3zzHrOuSao42tS891Sq+p60JySjNWoL7FSa8b&#10;qL5fjmMcXc6+lkqTY8lvPJJfjlZPiXL0nfW20RfojoOnsJ++8MOS8g2zWFgSFi79Hd36DsfTz71A&#10;PyjELCYIgiAIgiAIgiAIgiAIgiAIgiAIgiAIgiAIgiAIgiAIgiAI/99YZrGFCxeiY8eOrmYx3rjp&#10;oUcfQ4vW7TFtzmKsCWgWY6NYgpJh9vIZuwxxzN9EZsXd5axhysVAFhSRTNLNYqnKy6XMYtEnEHLk&#10;FOJPnEVGVh5y8wsv1CyW819nFnPGrPpqhzE2TJnXFRyTjl2HT2Pf0XMITc5H5MlCRGd4EHEij2Kn&#10;KTcRK7aE4/OfNmL63K8xfMIH6NZ3GFq26YyGjVugSq36eOrZF9SuY7ffdQ+uv/EmlL/6anrQrsBl&#10;l12OcqSy5S7TRDEWxbmd8/ghvP6GG3Hn3fcq5+Izz1dBjboN8errrfB2557oPWQsxkz9GDMX/oAv&#10;V2zBL9uisC0qFQeOZyOS5hl9soA+Pcrkso8e2l1xp7GdHlw2wRg7ivF1G9dvrYeYxfxlH8fo759j&#10;1nXINUcbW5ee65ReU9eF5JRmrEB9i5NeN1B9vxzHOLqcfS2VJseS33gkvxytnhLlXJBZjN5vMYsJ&#10;giAIgiAIgiAIgiAIgiAIgiAIgiAIgiAIgiAIgiAIgiAIwv8//21msW3/KrNYRlYukk2z2I6Yk2rb&#10;snUhyVgfmqyOdaNFICOGW8ytza1dSTN7KLnlmHLWK07OPlxbGcZo4Xi3Lf5kE9SO2FPYcyQboSl5&#10;iM4owsHTwMFTQFRaEfYfO6+2b/t9ZzSWrtmOBd//gg/mLcG4aR9j4OjJ6NJvON7s0AON33gHtV9u&#10;iio166PSSzXx9PNV8cSzL+KJZ17A40+z+NjQU8+9iGcqV8XzlFe1Vn3UfaUpmrZqizadeqPHwNEY&#10;Mn4a3ps1Fx9+/h2++GkNlm3YgzV7DmN7TDoOHM9BdDpwmObIiqX5hqfkY+/RbATTpNnsxLunWTuJ&#10;+RvFjHXwSltbK2YYw7R8Pcchva6uUuW4zMO1jeTrx8dWPo+jy4ob8vXxyZlj9XXLLa38a/qPXVy7&#10;s81P+lqYMb2/Lj3XGzfvZ2lr6HLL1cfQpefoKk3Ony1r3s75q3P6MrXEuwzuOJip3vOwpAKEJxfQ&#10;O5OEhT+sQTd6t9XOYleLWUwQBEEQBEEQBEEQBEEQBEEQBEEQBEEQBEEQBEEQBEEQBEEQ/r8pvVms&#10;omkW+wJrgqPtZrEYwyymjF+mgctmCAsz5DN3OWUawGyy59jqWe1WPVNBFN8Wzr4mw2/BHq4NYck2&#10;s1jciWykZ+UiN98jZjFLfn3YMMM7bZlmsc2mYSyI2oIPZmB3/BnsP867jOUiIsWDyBOFiEgtRHhy&#10;PkISsrEnPg3boo5i3d5orNh8AN/8uh2fLV2D2YuWYfKcLzF6yicYPHY6+gx7D90HjkGXfiPQpa+h&#10;rn1Homu/UUrd+o9Ez8Fj0Xf4+xj67gyMmzYXUz/5Ch8vXo7Pl23A92t24pftodh44CC2xyRi75EM&#10;HEg8h7DkAjUfnldkKhtbcmle9KDSvHccTFfXyEaxTWwUo+tSu6iZa+pdA1LAtbZyxSx2QfKv6T92&#10;ce3ONj/pa2HG9P669FxvXMxi9viFmMUqiVlMEARBEARBEARBEARBEARBEARBEARBEARBEARBEARB&#10;EARBEP4TELOYP/+zZjFbX8swRtemzFR0rAxIUSdoMdPU7l28Q9euuDPYd/QcQhPzEHWiEAdPFeHQ&#10;afrMLED0yVyEJZ1X5jLut37fcazecRDLNobim9U7sXj5Fixath6LflyDL5atwZc/r8OXy9djCWkx&#10;HX/+01p88fMGLPllK75fsxvLN4fh952HsCk0ETtiM2jcLISl5CAmPY/G85AK1Y5nbBQ7kJCHvUfo&#10;4Tx8BrtonjtiT2I7zXtbFF0jrd0WU9ZaOteE5V1nlr5GVh8xi12Q/Gv6j11cu7PNT/pamDG9vy49&#10;1xsXs5g9LmYxQRAEQRAEQRAEQRAEQRAEQRAEQRAEQRAEQRAEQRAEQRAEQfjL8T9jFos6gZD4U4hL&#10;/ReaxSxzjm7G8BovHHEr5tbm1q6kmUmU3HJMOesVp0B99bG8+cpEZhjIeHcuzt8enY7dh07jwPFz&#10;iEzNQ0y6Ydw6eBqIzQCiT0LtQBaamI99R89j56Ez2EZBZUSJTKb1TMLew8kIOXoCocfSEEqfe+NT&#10;sfNgMtU2nH7BVGjX4SyvWSXqRBGNQ/VPgcYqQiyNF3UyH2Epucq8tpPmExSVrs032TC90YNqXCdf&#10;t28N3KRfv74+3jUxzUXefD3HIb2urlLluMzDtY3k68fHVj6Po8uKG/L18cmZY/V1yy2t/Gv6j11c&#10;u7PNT/pamDG9vy491xs372dpa+hyy9XH0KXn6CpNzp8ta97O+atzMYsJgiAIgiAIgiAIgiAIgiAI&#10;giAIgiAIgiAIgiAIgiAIgiAIwl8OMYv5UwqzWBo2UdH1B5KxIYRNU4bJIiiAAcNVAUwh3rhmRHLt&#10;r8lZ40JkjafkUtuStw/NydptTCmCFpzi26NPYtehTOw9koX9x88iJPE8wpJzEZ6Sjwh6UCJTCxF5&#10;gnf9KkJYShFCk+nhSfEgKq0AhzMLcCw7H0k5BUghJZ+n87MexJ0uUMYz7h9OfWg41Z+mSipUBrSw&#10;5HyEJuXiQMI57DuWpXYx23HwlDKwbYtIs+2OxjKup5g11dfDXBPvtZvy61OMiutbXJsuX44e53x7&#10;f132ayghV6vr1l6SbGOR/Nq1+k45c4tToOtwG9cb094jFXcZV5+PLrd2vd8flTU3va6SFdfa/Ppq&#10;+YHa/OJ6XVPOHEt6fT1fzGKCIAiCIAiCIAiCIAiCIAiCIAiCIAiCIAiCIAiCIAiCIAiC8NegNGax&#10;q666Gg8/WhFvvNUB0z9ejLU7YhCZqJnFYg2zGJu8gti05TBxWWYxm9HLxQjmHnPK3teQ0RYUkUwy&#10;fBDsKdkUnor1oSnYEErxyFSExGUgPjVb+b5y8wvFLMayxlNyqW3J24fmFKgPt7OphI1j22PSseMg&#10;7wbGBrJstdvXgYQchCTmIzS5ELR8iEwDYtILcehUPuJobeNOnUFceibpNA5nnKV4rmqnksogFpZc&#10;hNDEAuw/nks1z2JP3BnsPJSpdh0LovGCotOwjZKVvPPV5qrmy+tZzJr65bvcI2efYlRc3+LadPly&#10;9LhxHXp/XfZrKCFXq+vWXpJsY5H82rX6Tjlzi1Og63Ab1xsTs5i9rilnjiW9vp4vZjFBEARBEARB&#10;EARBEARBEARBEARBEARBEARBEARBEARBEARB+GsgZjF//jmzmGawCGTeYFnGF5s5I2Cue5veL1CO&#10;U75xTZVyvizVrudrfXiHsS20Jl5RG/dhA1dwLBvHTmF33GnsOXoWB47nITTJQ8rH/mNZ2BGbjE37&#10;o/F78B6s2roDvwXtxoa9kdgedRx7j5xGaGIewpIKlVFs39Ec7DqcpQxibEpjEwtfB9+DzdbuYebc&#10;nPNnWfN1yjXPqhPAcKTLr68jrsf0eEltgeTLtWTFTZlzVzJzbTGSt49bzCErXhoVPzejzZfj3jdQ&#10;u1uOmwL2sa7TcU/dpK+L6uOS45TbHPSYHnfqQtfbOb8S619ALsvKVbsHRp1Q7/B++sIPo/eWd/Qz&#10;zGK/i1lMEARBEARBEARBEARBEARBEARBEARBEARBEARBEARBEARBEP6DsMxiCxYsQIcOHVzNYuWv&#10;uhoPPfoYWrRuj+lzFmNdcAyiEnJwsDizmGngsss0d2lGMmUmozavTGOZt91mCnPkOrRdmcVSYG3A&#10;xGaxDaZZjGMH4jIQl5qNdDGLaSrlfFmqXc9XfXxxNmrZpNq5HinKMI7tOHQKe4+cw4Hjudh1+Aw2&#10;7D+K79fswJzFP+C9mZ9i9OSZmPDBJ5i98Ht8/csWrNl9CDsPnkLI8TyEJORiT3w2tsdkGOOac+Bx&#10;9HGteMBrcJFrnlVHzGLeeGlU/NyMNl+Oe99A7W45bgrYx7pOMYsVm8uycsUsJgiCIAiCIAiCIAiC&#10;IAiCIAiCIAiCIAiCIAiCIAiCIAiCIAh/HcQs5o+YxSjuJtWu56s+Rh1brmnCMdo4j41jhniXsb1H&#10;zuIAPUBBUSfww7q9mPLJEnTtNxyN32iDuo2a47U32qJT72GYMGsBvvl1O7bQjQ9JPI+wpFzqm4Wg&#10;6JNeg5ht3FLIukanXPPMaxSzmG/c0qj4uRltvhz3voHa3XLcFLCPdZ1iFis2l2XlillMEARBEARB&#10;EARBEARBEARBEARBEARBEARBEARBEARBEARBEP46iFnMH1ezWHpWDpJMs9jOmJPKILY+hIsbZjE2&#10;eCizGJsszAm4GTKKa1PtuqGD5ZJjyVeHjy259/Hm/qH6PgXKccaNNrOdjWLhybROydhxMAMhCecR&#10;npxH8WR8/tMG9Bv5Pmo1aIz7H34Mt95xDx549EnUrN8EPQaNwbxvV2JjyGFEnDiH6PR8HEg4i+0x&#10;6VQvFZvD6GaXYPhh6dfr1h5I1rU5r0+vp6S12cyCJG8frZZfPSvu6GvJl+eTX19TVrw0cvbVVdpc&#10;Z15g6f1816HXcpNeo7i2QHL2cZf7XNzruedacusTSG79nXLrx3LL9T4vF2huDCT9GQyKSqN3NxP7&#10;jp1HaFKBzyy29Hd06zscTz/3Aq66KrBZbMqUKWIWEwRBEARBEARBEARBEARBEARBEARBEARBEARB&#10;EARBEARBEIR/A5ZZbOHChejYsWOpzGJrA5jF2LDlNYtpRq9gr0xTl4usNqe8RjGrpqO2IaNGkDKL&#10;GT6IrREnDLNYWArp32QW85osijFmFNem2jWDhpJLjiVfHT625N7Hm/uH6vsUKCdQXMk0i/FOYLsO&#10;ZyIiJQ/RJwspLxnzvv0V7XsOxGNPPYsr6UG7+JJLcfV1N9L583i7U098+MW32BQSi9hTOTicVYiw&#10;lPMIPpghZjFvjHI0WfHSyNlXV2lznXmBpffzXYdey016jeLaAsnZx13uc3Gv555rya1PILn1d8qt&#10;H8st1/u8/H+YxZ4Vs5ggCIIgCIIgCIIgCIIgCIIgCIIgCIIgCIIgCIIgCIIgCIIg/CfwR81ikQk5&#10;iHUxi7kZuv4jzGJRqTgQ/0+YxTKoU7JpFtsRc5KKp2BdSDLWhyar4+KMGJbBxB4LlOurU5Lc+nhj&#10;mtGDZcVLI2dfo7aeY8WMuPPaWL52EtVgoxh/7o4/g+i0Ahw8BQRFJeOTr5ajdYfuuO/Bh70P3CVl&#10;yuIfDz2K19/ugJkLvsSmkGgcPpOLI+eBiLRc7DhUOrOY7RpYLjmWrLm6xYy4vt6G9FwVt41VvGz9&#10;LHn787EWt/U1Ynr/kuTtq8+PpdrscuvPsmrYYn717NJzvX1KkXOhctbU5Zbv1J/Rx1JxOXpbIAXq&#10;436P3HONZ1Vvc/Zzq2XFzT50P7ewydPUtqgT2EEv7X76wg9LyjfNYomlNotNnTpVzGKCIAiCIAiC&#10;IAiCIAiCIAiCIAiCIAiCIAiCIAiCIAiCIAiC8G+gNGaxq666Gg8/WhFvtO6A6XO+VGaxiITziEkt&#10;QNixs9itmcWCwxINmQYu3eDlZwAzFSjuLqOu6mOOZdUPotg29jWYXgdlFgtNwcawFARFn0DIkVOI&#10;P3EWGVl5YhYrTs6+Rm09x4oZ8WJNJyyqYZnF9rBZ7GQBDmb6zGJvdeyB+x56BBddfLF64C4tWw73&#10;PVwBLSyzWKiYxXwyYnr/kuTtq8+PpdrscuvPsmrYYn717NJzvX1KkXOhctbU5Zbv1J/Rx1JxOXpb&#10;IAXq436P3HONZ1Vvc/Zzq2XFzT50P8UsJgiCIAiCIAiCIAiCIAiCIAiCIAiCIAiCIAiCIAiCIAiC&#10;IAh/PcQs5o+YxRx9jdp6jhUz4sWaTlhUw2sWizuNqJMFiM0sopuSgk+/WYk2nXvhwUcfw6VlyqgH&#10;7rIrrsRDFZ5Ay7adMHvRV9gcGoNDp3Nx5BwQcULMYiy9f0ny9tXnx1Jtdrn1Z1k1bDG/enbpud4+&#10;pci5UDlr6nLLd+rP6GOpuBy9LZAC9XG/R+65xrOqtzn7udWy4mYfup9iFhMEQRAEQRAEQRAEQRAE&#10;QRAEQRAEQRAEQRAEQRAEQRAEQRCEvx7/PWaxJASFJyNIzGJmTDfxkKx4aeTsa9TWc6yYES/WdMKi&#10;GjazWFoBYk8ZZrG5365C22598XDFJ1DussvUA3flVdfg0cefxpvtu+LDz7/2mcXOAhGpYhZj6f1L&#10;krevPj+WarPLrT/LqmGL+dWzS8/19ilFzoXKWVOXW75Tf0YfS8Xl6G2BFKiP+z1yzzWeVb3N2c+t&#10;lhU3+9D9FLOYIAiCIAiCIAiCIAiCIAiCIAiCIAiCIAiCIAiCIAiCIAiCIPz1ELOYPyWbxeiCvWYx&#10;0iYawM0sU5y85gzLaGNKN26UVm51nbLMIU655/jqGQqUZ4/rsvWn67KZxU4UIDajCEFRKZj7jZtZ&#10;7FqvWWz2519jk2kWiz8LhKfmIvhQBjZTvU1hyaq+d0xtHVn6fEqStw+bz0wDmj5/V6kcS0Zsm5JW&#10;16rhkNX+R+VWk1Vcrl9cvxaet96m1bTpAvrobYFyvHW0dTfyfNL7qzZtfJu0un59ihlP76fLWUOX&#10;bVxWKfqUJH3sQPW8bY5rMNrs0vsFkt91cF2XtqCoNOw4mIl9x84jNIm++JPysYW+dL1msedewFVX&#10;BzaLTZkyRcxigiAIgiAIgiAIgiAIgiAIgiAIgiAIgiAIgiAIgiAIgiAIgvBvwDKLLViwAB06dCjG&#10;LPYY3mjdHtPnLDbNYjmaWSwNwZHJhpHLYQzT5W7+cubyud5umMP8ZeQZ4n40fkSKks8sloINocmm&#10;WSwNIUcyxSzmlHuOr56hQHn2uC5bf7ouyyy2u1RmMd/OYmIWc5dbTVZxuX5x/Vp43nqbVtOmC+ij&#10;twXK8dYpxvik91dt2vg2aXX9+hQznt5Pl7OGLtu4rFL0KUn62IHqedsc12C02aX3CyS/6+C6Lm2B&#10;zWJrxCwmCIIgCIIgCIIgCIIgCIIgCIIgCIIgCIIgCIIgCIIgCIIgCP9BiFnMn5LNYjFpqjgbxXjr&#10;ss3hJRhLLIOHLtOE4TR8FCdnDdccs67TOOIbzxTFVL7W5pU1hiNuG0ebB0tvc4r7bqGbsIXWadfh&#10;04g8UYAYNotFp2Dut6Uxi0Urs9iRs0BEai52HDqlam2mmnazjH1OlvS5lCS3/v7iPPf+Tll9AsUD&#10;ra8utxpuMRUvRb3i5H1eTPm3G+MGmo8zXlK7Pl9dJfUz2uxytpdW+hju4/i3XcjYvrzixzFy7TnF&#10;S6/t6+tWN5Ds9RzS7odlFtt/7DzCkgoQnlxA72ASFv6wFt36jcDTlYo3i02dOlXMYoIgCIIgCIIg&#10;CIIgCIIgCIIgCIIgCIIgCIIgCIIgCIIgCILwb8Ayiy1cuBAdO3Z0NYuVv+pqPPToY2jRuj2mzVmM&#10;NcExiEzIQWyqB+HHzmFPzEnsiExRJrGg0AQlZRozDV92M1iS11BWrAL1NeOcE2xJtbmZxVKxPiwF&#10;G8KSERR1AiHxpxCfmq18X7n5HjGLqXytzStrDEfcNo42D5be5hT3FbOYezzQ+upyq+EWU/FS1CtO&#10;3ufFlH+7MW6g+TjjJbXr89VVUj+jzS5ne2mlj+E+jn/bhYztyyt+HCPXnlO89Nq+vm51A8lezyHt&#10;fohZTBAEQRAEQRAEQRAEQRAEQRAEQRAEQRAEQRAEQRAEQRAEQRD+GvzvmMVSERKfIWYxMYsVL7f+&#10;/uI89/5OWX0Cxd3Xl4998tUoPqbirvVKL+/zYsq/XR+75HhJ7fp8dZXUz2izy9leWuljuI/j33Yh&#10;Y+v9dV1I7oXIrW4gufX3SrsfYhYTBEEQBEEQBEEQBEEQBEEQBEEQBEEQBEEQBEEQBEEQBEEQhL8G&#10;/z1mMWqLSEZQqc1ihRdmFkunTkmmWWwnXfBmr1ksWR2zucLNjMHyM2GwNCMGy62fU651WI5aSgFy&#10;nOY0ZXbR+7EcfSypPtTXL1aMOGcLrc9mugn86TOLgW6KaRbr2gcPP/Y4ypYrpx64K8pfjUcqPmU3&#10;i2XmIj4bCGez2MEMn1nMMZZN5nUUl6O3OeXM9a5LANn6WjL7Ok16Ro7RZq/PcX6edFltJcVIZi1j&#10;LEO+utaxIX0uvjlZsucWFzf6+WLOmsW16/ELlzUnQ2519Zge19vdYkbckr3dkN7unuOrY90f93Zd&#10;zpzSyV7frS7L3qcUMp+lLfwsKbPYKeynL/ywpHyEec1ia9Ct33A8/ZyYxQRBEARBEARBEARBEARB&#10;EARBEARBEARBEARBEARBEARBEAThPwHLLLZgwYJSm8XW/pNmMcvk5TWGqXOOs5HMVKC+Sva+Vm4Q&#10;tW0L582mDI8Dm8U2hKVgI8kyi8WlZivf1wXvLPbPmMXcZBkxLLnlOOVn5rDkUseZo9dxSu8fqIY3&#10;/580i+2OM8xisZZZ7Jtf0KZzLzz4yGO49NIy6oG77IryeKjCE2jZtjNmL1ryh81ietuF5Fhy5urr&#10;4SZbX0tmXzezmJHnX8dn/rGbgEqO+eKWUcxnFvPP1XOc2hpBObo4pmT09cm9/z8jVdcc125608ct&#10;Yf4BcvT+bu26Al9zyXX1nEBxNzlzffeA2lgqx8rnWlquKWdNS868QPL2Mcfewvch6oR67/YfO4uw&#10;pDyEJedjC31RL1z6O7r1HYann62Mq+gHhf6DQ8xigiAIgiAIgiAIgiAIgiAIgiAIgiAIgiAIgiAI&#10;giAIgiAIgvDvRzeLdejQoUSz2PQ5i7EuOAZRCTk4aJnFYk2zGBu2whKUlAHMz+Rll2748mszDWDO&#10;uCWrXVfxZrETCIk/9eeYxXbEpGETFV1/IBkbQnxmsSDLAGQZO0w5DUK6fIYUQyW1u8p1LNPw4ZV/&#10;PbeYHneVaRazdihz9rVk5XOuMouFJyvTyZ74M4hKK8DBTDaLJeOTr1agdYfuuO+Bh+lhu0g9cJeW&#10;LYf7H66AFm06YOaCL7EpJAqHT+fiyFkg4kSe2uHIaxbjeWhj6bLiupw5bvPVZV2nPo61pvr1+ovX&#10;xtfXWVfV9tYzZPSzG3cMcdzZ5hZLwRZT3Oa99zwWG34ikh3imD3OW/Op7fnofunaSm26nDWsfqqv&#10;i3xtjn40V6e2RVK7OW4QPTv+fQ1Zcbd23zyNcXxythdfJ5CCHLLq6XLrxwo8jkvMew+oTX25GTJq&#10;GGP79TFzfDLixc3JLnN+fN9NBdFztCM2HfuPZiMsMRdhSbnYEpqABd+vRtc+Q/HUs8+LWUwQBEEQ&#10;BEEQBEEQBEEQBEEQBEEQBEEQBEEQBEEQBEEQBEEQ/gMojVmMPQAPP1oRb7TugBnFmMWUiSuA+UvX&#10;dlcZhi/eNcyQlWs3hBny78eyzGLsw9lC2kjH68OSsYH0T+8slkGdkl3NYmyEMow//26zmDenlGOx&#10;XPtrMT1eGjn7WvK1n1A3gw11/MlmseiTbBYrMs1iK/FWxx64/6FHcPHFF6sHrky5y/DAI4+hxTsd&#10;MXPhktKbxQLMQZczx5K3XVvL0qynLrd63jZHXbfaRl+7+csQx51tbjF3s1gQjaWbi5zapl4cQ944&#10;G4Q06Tm2vAvUtgjqT3Jr84naeQwlOrfkmuuTVVvJmqdfXx5by1Pners+R0v2dkN6u1bPHFfJjPn1&#10;NedUYp6W65Wt3RrfGbfLqh9wjADSr2U7PVM7Y9Nx4Gg2whNzSOexJeQYFnz3K7r2GSJmMUEQBEEQ&#10;BEEQBEEQBEEQBEEQBEEQBEEQBEEQBEEQBEEQBEH4D+F/zSwWn5qtfF+5+YViFnOL6fHSyNnXkq/d&#10;MIvx7mI8vz1xZxB5Ih8xGWwWS8H8735Dx16D8MQzlXD1NdeibLnLcO31N+HxZyqjTZde+OjL77A5&#10;NBaHTuUiLgsIT81FsG4WM8dxm4veFijHkrddW8vSrKcut3reNkddt9p6/z9LyixGL+f2iGTtpbEr&#10;iF5YS27tLD2nuLySFKRe1NL0pxweJ4yOLbnm+WTVVrLm6deXx9by1Lners/Rkr3dkN6u1TPHVTJj&#10;fn3NOZWYV6Ks8d3afLLqX+gY+rUE0/Ozi77oQ45mISLxPMITzmHLgaNY8O0qdO09GE/R+ytmMUEQ&#10;BEEQBEEQBEEQBEEQBEEQBEEQBEEQBEEQBEEQBEEQBEH4/+ePmsUiE3IQK2YxMYs5+1rytdvNYrsO&#10;ZyIsKRcR9PDwTVm8YjMGjpmMeo2a4uEKT+COu+/DwxWfRu2Xm6LXsHH47IdV2BIWj+i0XMRmFCI0&#10;8TyCY9PFLFZK6WYx/SU0Xi5T5kurpMd16TkkXw3uY8nRx08XmBtgTN/YWq5Tjr6uOV7ptXz1nF9G&#10;9rGdNUy5jumor+cUl0fyH9uYk6+Pez9Dzrzi1tCQHveZxRIQHJGE3bFpYhYTBEEQBEEQBEEQBEEQ&#10;BEEQBEEQBEEQBEEQBEEQBEEQBEEQhP9wxCzmT8lmsdg0bOLiIVQ81GkWczftsJzmIJZbnlNu/VjF&#10;5ZVkTLLkrFGcXPuXYhxvO9XYcTAD+46eQwg9QEHRafhx/T5M/eQrdOs/Ak1avoO6jZqjMX126jMU&#10;781egG9+2043MxEhiecQlpyLvUezsD3mJMVSDAOaNT9tDt6YKbc5OcWmNpY95l5Dj+vSc7y5AebE&#10;sW0RlMNy9vGTS39Tzr5OBVHOdn45ab12hCeTkrxyvmxK/PLq8uZYKi5Xa3MV51hya3dKz3fr42i3&#10;zaUEueXqMRU3xwmzxDFTgXJt4rhbmxV3ypmnyW88N1m5lihm62O2l0r0pRqW4NWOiCT6ok9DKL1/&#10;kYk5iEg4j60HjolZTBAEQRAEQRAEQRAEQRAEQRAEQRAEQRAEQRAEQRAEQRAEQRD+w7hQs9j0OYux&#10;NjhaeQViUgsQduwcdiuzWKrhMdB8CU4zl92LwLmG7JvrmOKYilt17PX0OlZbUEQytkXwZlOGj2ZT&#10;eCrWh6ZgQ2iy8syExIlZzE/OGsXJtX8pxvG2Uw02eu06dAa747IQFJWG1TtjsWTFFnzw2TcYO3UO&#10;hk6YjlGTP8TUuUuwaNk6rAyKVH05f298FnYePIXtUbxbmZjFWM6+TolZLIDccvWYipvj6OarknJt&#10;4rhbmxV3ypmnyW88N1m5lihm62O2l0r8BSxmMUEQBEEQBEEQBEEQBEEQBEEQBEEQBEEQBEEQBEEQ&#10;BEEQBEH4q/FHzWKR/2tmsfSsHCSZZrGdMSeVQWx9CBf3mcVKks3oY5qInIYhq92tnx7T44HadQXK&#10;UXHL0GTNyZGjq7S51nh+Y0alYXt0OimDztOwmW7ymt2H8Mu2ECxbvxNL12zHD+t2YPmW/fhtVww2&#10;hiTQ+nCfDAST2GCmbrA1B2d9Td45uM2Xj7V4cQYtvSZLb7PJVs+Qs69Ttv6W9Dokbz49J964mavX&#10;8uUYeXx9QaTt9FIE08thN4ppLxO/sKasF09/wXR5X0yXPO9L6m3nYyvOuZasGLfb6/m/4L5+gfr4&#10;cv1l9XFrs+RXz5Q1F1s759tk5piy1zbmbY+RzPq69Pp6rrO+Praep0vPMfJ4Dv7jGG2OvnqOzSyW&#10;rLaQ9DeL/YquvYfgqWeeF7OYIAiCIAiCIAiCIAiCIAiCIAiCIAiCIAiCIAiCIAiCIAiCIPwHcKFm&#10;sRlz/o+9P4G+LKnqfPH1urVXi9C+Z7f28/Xw+rWIqKiALXa3q5//p7YDyCSCgtoyKQiiYjcqIIog&#10;KJMMIlNVgQwyzxRTUUUNOVVVZlXOUw1Zc2ZWZmUV1FxQEP+9d8SO+MaOHeec+8vMAjRirc/63bv3&#10;dw8n7r1xzz2/G7/fO8LnNu4Le665PeyXzWK3hgv2Hw0bdx+K+w/MXoRq74Hud8g29iddZSdUm1Ed&#10;6I2PN4ut181iu3iz2KFw1o6D4fM7DoX1e64P2w7cCJvF7h6bxbI99ZJ7MhpkqVbr2ZpxI1OEN4vx&#10;fxo7/9IbwuYDN4SLrohsITZffoPY2c+bxc6jOT5vB8E/6UHOPTjHpOQevH75NtjHZrF6M5HdRKRU&#10;L1Kjyy/O7Ofbametojb21/lyT+SLlLheTNG2aIznU5p8Ce2l8rO+ImkSde7Yd20jUn4E86PW5sfa&#10;qENQE3XcQ1sn+kwsasZmsTHGGGOMMcYYY4wxxhhjjDHGGGOMMcYYY4wxxhhjjDHGGGOMMcYYY4wx&#10;xhhjjDHGGGOMMcYYY4wxxviGG2OzWDvGZjGjQZZqtZ6tyTHn0gNzLj0ofH/TJTeGi6++New+fFe4&#10;5MavhMu+8NWwn37uvv6usJXs5196o+jO2X5Q4LhzebNYJz+SNV6/fBvs/1A2i1VxBG4WazYG6QsI&#10;X3iJVpuY0LUavq12um9esLU2kTQlb7H1YrAHpaqRbF2/yZfRupXNxFb92flobWLHfIZGC7kjWrfW&#10;IaiJpFislXxNLGrGZrExxhhjjDHGGGOMMcYYY4wxxhhjjDHGGGOMMcYYY4wxxhhjjDHGGGOMMcYY&#10;Y4wxxhhjjDHGGGOMMcb4hhsnYrPYhbBZbP2Oa4W8TwH3HjR7FtifdM1eBovqQG98X/PNYut1w45u&#10;+smwzdjzhp64CQg3/Fg0pmf3/H0f30bIpj3M9CK5Ut+5f0enZA3k5ftls9jhsHH/sbDlypvD9uvu&#10;DHuPfDnsu+HusOcoPbEO3hEuIvumS46JLm4UOxjOo1j+z2JVrU7f+dilh9SH+pPNHof7WC0g5zWx&#10;aEdQ02j1eBLao/SpdsiFoDbqecMYvTjpxVFeOLqpKL2A8IWXIX9+cRat/W9Y1UYjJfk0R/TH+Ehf&#10;29pZH8m1OKfoQUNkP8drLfUp1s95O/n8XpItw7a6dlsjarMd8wHSB+hEa3IU/JpMnktFc3g1bSzo&#10;1u+4JsObDXmhbzaLvfuT4Wm/84fhQQ/+sXCfe4/NYmOMMcYYY4wxxhhjjDHGGGOMMcYYY4wxxhhj&#10;jDHGGGOMMcYYY4wxxhhjjDHGGGOMMcYYY4wxxhhjjPG1HrpZ7LTTTgtPecpTJjaLPSA87glPcjeL&#10;8T+ciZvFyv4C3I+Q0T0Lsieh0OxVANAX/Uqr4f0w98xmMTrgtWwWw009q1A2MC3PY3uYs3tYrYcX&#10;pzQblyp7/O9g6/YckQ1hF1z2hbDlwM1hyxU3h81XfDGcf9mNYdP+Y/TAHRE9bzCLm8Q4T1231ODb&#10;3LdCtqyvY3pozBSetpcD7QhqZrX5+OaPIWv5ttgO0/PSbhabIL9gSSsbjZTor1+MKSYTtahBWn2J&#10;aXAWjpyL+lp1s1hG7QDGxVgL6FMe7aGNBW3G5MN+mKSzuTBfz45kv/RHtpwfaivZz7fRx/oYozt/&#10;mf5msdPD037nOeFBD37I2Cw2xhhjjDHGGGOMMcYYY4wxxhhjjDHGGGOMMcYYY4wxxhhjjDHGGGOM&#10;McYYY4wxxhhjjDHGGGOMMcYYXwdj9c1ib5fNYruvuSPsP3x32HnVbbJZbNM9tFlsipO6WYyDDt54&#10;u2wW27T/iCQ/c9vBk7ZZDOM9G9p7fqSnwfis0Q1HeeNRoaf1/uNVlYOp4uN9nZf1u48IvHlsHT1Y&#10;5zHskw1gGK9oHqeOwYtpiRo9ToV9ns3aSx7f3vTlxPXAGM+PYN4yt4fpxcEvUN4wRi+s/IKceAEa&#10;jfeCzFoDapCcU/Iqmt+QtcXG/50skvJpjpzT0ZK93jgVKbmY0iNScoEt5VmyWazYlORzc0R91LQx&#10;mquQcgHZJ7nJppCNqeKtRoE8Y7PYGGOMMcYYY4wxxhhjjDHGGGOMMcYYY4wxxhhjjDHGGGOMMcYY&#10;Y4wxxhhjjDHGGGOMMcYYY4wxxhhjfOONlTeL/e3bw+c27ZP9AnazmOxfkI1isFlsZ7vvwd6f2q9R&#10;mNfFzWJpn8yu68PZOw+Hs3Ycuuc2i50IdLMP0vNhnPX3fXwbKTEZ3ZwEm5QYm1PyJo3dLFblMzQa&#10;zkFzyP897Bxl16FwLv/3MdPDJKq1gEZrW1CDeFql0Ts1sxZ9BObJGswFTGnQh369zxsYN9D9jTSX&#10;G3cejC8U8+KsXkTVi7K84MqLFolaC+arYrWu1Fb8XG680SitrsS2vjom+lpbz679281iqkUwrtK4&#10;OUocHofavAWw6FVTcnn5MFbRXhDPt4kWV17om81i7zk9PO1ZzwkP+pGHyBsFvnGMzWJjjDHGGGOM&#10;McYYY4wxxhhjjDHGGGOMMcYYY4wxxhhjjDHGGGOMMcYYY4wxxhhjjDHGGGOMMcYYY4xxzw/dLHbq&#10;qaeGJz/5yRObxX4wPO4JT57ZLAb7C/h2A9vL/oOiTdDtuT0Yakc0//qxWWyJj28jJSZjNjap3eaU&#10;vEmzls1iEbJBrXNl0xiBm8VMfBfIUwGaunYBNYinVRq9UzNr0UdgnqzBXMCUBn3o59txo9j1YSPd&#10;H5vFlDom+lpbz679zy1UNq7SuDlKHB6H2uzjUeVLFF/UFl/MhbGK9oJ4vrFZbIwxxhhjjDHGGGOM&#10;McYYY4wxxhhjjDHGGGOMMcYYY4wxxhhjjDHGGGOMMcYYY4wxxhhjjDHGGGOMMb4xxtgs1o6xWcxs&#10;bFK7zSl5k2btm8V8vLhZsGcENF4tBjWIp1UavVMza9FHYJ6swVzAlAZ96OfbY7NYP0fta209u/Y/&#10;t1DZuErj5ihxeBxqs49HlS9RfFFbfDEXxiraC+L5xmaxMcYYY4wxxhhjjDHGGGOMMcYYY4wxxhhj&#10;jDHGGGOMMcYYY4wxxhhjjDHGGGOMMcYYY4wxxhhjjDHG+MYYY7NYOyY2i90WN4vtOxrOpqSf23pQ&#10;NozxxjHcwGPBzTyKp6swm4t6G4yYJfFe3Fpwazl4eswzB8Yhnh/jrM/S08zZ53zWb30WT4fxCGp6&#10;Wk/DrCffBn5x4mYx86KqKS+oGk/LOJr0wp5+MccY9bkbnCg2LxKcT7WSu9hLfYbvF0r+GlczmTdS&#10;cnBcydFqi6/E1KAm4sczK8XLvDFkk+MwfqLNpcTjElL8emIjLa4Xms1i5269Kpzynk+G33rWH4YH&#10;/siPTW4We9nLXjY2i40xxhhjjDHGGGOMMcYYY4wxxhhjjDHGGGOMMcYYY4wxxhhjjDHGGGOMMcYY&#10;Y4wxxhhjjDHGGGOMMcY9MJZsFrv3ff5F+N7vf0B47BOeFF75+reHMzbuC7uuuSPsO/zlsOOqW8OF&#10;+4/kzWK636LsP8C9CjV5T0LWFsoehl5s0cQ9MAfDhl2HwnpiHe+f2XVY9nCdteOgsG7P4bD1wLFw&#10;+eFbwg2yWewrY7PYWnBrOXh6zDMHxiGeH+Osz9LTzNnnfNZvfRZPh/EIanpaT8OMzWJYo+BqJvNG&#10;Sg6OKzlabfGVmBrURPx4ZqX4sVlsjDHGGGOMMcYYY4wxxhhjjDHGGGOMMcYYY4wxxhhjjDHGGGOM&#10;McYYY4wxxhhjjDHGGGOMMcYYY4wx/tGOsVmsHe5msRtuviNclzaLnb/vaDhn5+Fw5jYqsP2Q3MYN&#10;Oqts1Fqy6cfmm9RCrp4GaXJDfs8+F1/5NE8CfR5WH2E7Eu3zcUXj2SxZY45nOqZQ7DFGKVrfjrS5&#10;kj31so5RW6bOW4i69cQGul9tFkubgFzyi8x/QSL4gmRaP6KaWqd10YZ215dyFbRGoWh9O/fR5jE4&#10;9UtffBtzp5gMxBgwn6XkT6R8lQao7UWPoMZqe3ZhxzVhfWLjrutkod9+5S1h93V3hF3X3hHO23Z1&#10;OPU9nwpPe9YfhQeNzWJjjDHGGGOMMcYYY4wxxhhjjDHGGGOMMcYYY4wxxhhjjDHGGGOMMcYYY4wx&#10;xhhjjDHGGGOMMcYYY4zxdTGWbBbjPQD3//4fDI97wpPDK1//jrRZ7HbYLHY0bNx9KMj+hbzHod6D&#10;0OxDIPzNYrWm2A1UAzemxRwHw/qdh2RPDe+t4c1iZ24/GM4i1u85HLYdOBYOHL4lHLv5rpOzWYw3&#10;5uDmnrzJJ9k97CYfV2PyTWohV0+DNLkhv2efi698mieBPg+rj7Adifb5uKLxbJasMcczHVMo9hij&#10;FK1vR9pcyZ56GZvFki/lKmiNQtH69rFZzPdhnG4UG5vFxhhjjDHGGGOMMcYYY4wxxhhjjDHGGGOM&#10;McYYY4wxxhhjjDHGGGOMMcYYY4wxxhhjjDHGGGOMMcYY4xtnjM1i7RibxTTesc/FVz7Nk0Cfh9VH&#10;2I5E+3xc0Xg2S9aY45mOKRR7jFGK1rcjba5kT72MzWLJl3IVtEahaH372Czm+zBu2WaxT4anPesP&#10;x2axMcYYY4wxxhhjjDHGGGOMMcYYY4wxxhhjjDHGGGOMMcYYY4wxxhhjjDHGGGOMMcYYY4wxxhhj&#10;jDHG+DoZJ3qz2PodvMeA9xrUexDsPgTmnt0sdn3YduDGcODwrWvbLHbs5jvDwZnNYnkjT2ogb/IB&#10;n6W3QQhZkqfAOtInfE0B+8x4sbu4zzafja18KY+bz8HqI2z39Ypq9dh7/qipfQpqBD2miRgfyAGx&#10;aEM70jvWPLcwv6q1eQtRt2SzmP9CrNEXGaJ2fbF6/kLrF03uwbd7vtJvBOtYLfpqP8Z3cOpn2w66&#10;z6i9iS++VdD8GbYZjegStY31Laix2p5d2HGNMDaLjTHGGGOMMcYYY4wxxhhjjDHGGGOMMcYYY4wx&#10;xhhjjDHGGGOMMcYYY4wxxhhjjDHGGGOMMcYYY4wxxjfOOFmbxeweBKTsU1DU7u13ULtBamD8wbBh&#10;16H+ZrG9R8K2K24KB64/AZvFNu07Ksk/t+2gFODb/oYdpb+5Rzf/5E1AqfnMlFZ9oLcaBTVWhzUw&#10;H2pks5jGO9rzxM+5lOj3Nm9ZpvJyXcHGoDaxFo3i+TEOQc0cvcfdy9O16/zAHDWaZC9E+3q6vYFe&#10;nLhZrLzg2hcivsCQElOjdsTGKpVGUZ/iaTKkNf1aHcZHX4wptLrSI9+O/kiM8bTHs1lsWQ6+X8D4&#10;rE15MlX8DCmm7QHqJU29WezmsPvaO+QN4LytV4VT3316eNrvPCc86MEPCfe5d3+z2Mtf/vKxWWyM&#10;McYYY4wxxhhjjDHGGGOMMcYYY4wxxhhjjDHGGGOMMcYYY4wxxhhjjDHGGGOMMcYYY4wxxhhjjDHu&#10;gaGbxU477bTwlKc8ZWKz2APC457wpPDK1789bRa7AzaLHQkbdx+M+wx0D4LuN3Cw+xbEvqPECtlf&#10;9i9Eiq/eMxI3izHyz512wWaxHYe+1pvF+uTNUIlqYxBsDhKtbg5SrfpAnzUG1Fgd1sB8qKl6c7RL&#10;NotVcULSTuTVY616kTijJ7I24Wm6aL2ZGkg8tki8X2JLDsWLN/bUQ8azJ1tbp/iK5jBsFqs3ijHe&#10;Cym/0PDF2HtB6kYju+HIxiaiz/efmM1ixWdjCkWf43MffLv4c0z2F5pjrmowxWexOapaEC+wX4gx&#10;7IvHl+4jc3bEapRUV3pNtuPdLPazP/uz4RWveEXYtGnT2Cw2xhhjjDHGGGOMMcYYY4wxxhhjjDHG&#10;GGOMMcYYY4wxxhhjjDHGGGOMMcYYY4wxxhhjjDHGGGOMMcYYJ3nwZrGtW7eGt73tbeGpT31q+OEf&#10;/uGZzWJ/F87YuHfBZjHed5D2H2RbvVciQzrdl9D64t6FAtsieV+IaJdtFrv8+lvCDTffGe780t2r&#10;bRa74eY7wnVps9j5+46Gc3YeDmduOxTO2n5IbsdNO3GDzvRGnrh5KPupUf1XaLgZyAV1BNZQmvyJ&#10;qVhbZ0lM1piYKbvaCmxDfwHjap/NUfLkDWvas/V34wk9Rt1sZrR1L8WOoGYpVQ7tWzF5UYs5kFoz&#10;t1ksUb3gpqniU0x/4xTUUDvWYpy8Jc+qlHy+De0FrzbS9Cx92zxsK4tSFW9AX/FjPPiaugtoYkrt&#10;AtuNjrC187+KpOcP/wvJZrPYe04PT3vWc8KDfuQh8kaBbxy6Weznfu7nwl//9V+HCy+8UN5wvvpV&#10;f+EdY4wxxhhjjDHGGGOMMcYYY4wxxhhjjDHGGGOMMcYYY4wxxhhjjDHGGGOMMcYYY4wxxhhjjDHG&#10;GGOMMY5/3HLLLWHHjh3hHe94R3ja054WHvjAB3Y2i/1gtVls9zV3hP2H7w47r7otbN5/NGzafUj2&#10;IOjeAncvQmd/QrY7Pty7IPsXkk7usz9r2Rc3jOFmsbN2HAyf581ie46EbQduDJcfHpvFmlhbZ0lM&#10;1piYKbvaCmxDfwHjap/NUfKMzWJWMzaL1Ta0F7zaSNOz9G3zsI2PQ4F4A/qKH+PB19RdQBNTahfY&#10;bnSErX0iNov9/M//fHjNa14ju5Jvv/32tKKOMcYYY4wxxhhjjDHGGGOMMcYYY4wxxhhjjDHGGGOM&#10;McYYY4wxxhhjjDHGGGOMMcYYY4wxxhhjjDHGGCdj3HXXXWHfvn3h3e9+d/jt3/7t8KAHPegbdrPY&#10;+p0Hw/ruZrHrx2axXqytsyQma0zMlF1tBbahv4Bxtc/mKHnGZjGrGZvFahvaC15tpOlZ+rZ52MbH&#10;oUC8AX3Fj/Hga+ouoIkptQtsNzrC1j4Rm8X4P4u9+tWvDtu2bZM3nDHGGGOMMcYYY4wxxhhjjDHG&#10;GGOMMcYYY4wxxhhjjDHGGGOMMcYYY4wxxhhjjDHGGGOMMcYYY4wxxhjj5I2vfOUr4dJLL5XNYk9/&#10;+tO/of+z2Nd8s9h6Z8NOhG1Kss1sDPLIsQu0PaZyWB/S06Hd+jy/aOyxKyY2wjkLOQdoMDeCmikd&#10;4unRhnaL1a2q7eHFYC4X2fR2WF4QG3ij2C56wSTyhqH84knIiwv8LqpLMU38HHU++wJXmlpMrkU+&#10;JusidbzGGR32y5Amxxgf5suaTIy11Fpfo6C2hxdXjoWh+0qyNzmyH/Bs2R5z62Kum8V4od8Bm8XO&#10;3XpVOOU9p4ffetZzwgM7m8W+8zu/M/zUT/1UeOlLXxrWr18fjh07Fr761bjw3n333eGOO+6Qf2/5&#10;xS9+Mdx8881y+0RxovMdD19PvQwGg8FgMBgMBoPB4B8G47PmYDAYDAaDwWAwGAz+sTM+Gw8Gg8Hg&#10;RDLeVwaDwdeKsf4MBoPB4Hjg9xGGv4/P9/Gfu9x2221h+/bt4dRTTw1PfOITwwMe8IDwz//5P6++&#10;8182iz05vPL1bw9nbNwXdl1zR9h3+Mthx1W3hgv3Hwkbdx8Mcf9C3G+Q9yk0+xA6oK4i7n/I+0OS&#10;vtoLkVi/62BYV20WOxzO3BE3jK3fczhsO3AsHDh8Szgmm8W+MjaL2RzWh/R0aLc+zy8ae+yKiY1w&#10;zkLOARrMjaBmSod4erSh3WJ1q2p7eDGYy2VsFksYHfbLkCbHGB/my5pMjLXUWl+joLaHF1eOhaH7&#10;SrI3ObIf8GzZHnOfiM1i3/7t3x5+7Md+LPze7/1eeOc73xnOP//8cNlll4UDBw6E/fv3hx07doQt&#10;W7aECy+8MGzevFluX3TRRV3Y79HT9OzIEo3i6Xqxavd8q4B5erl6Pozz/Mgq2jmW5EGN1fV8nu14&#10;wHxLc9qYKaZirc8yF49Y3clm1dqoXxLjadGG9rXSy7NK/imt+qymZ0emfMxc/D3Nyerl6/U4p/pB&#10;zZxWWVW/FJvXyz1nR6xGWaKxrCWGWSVmLTUwBvG0zBLNWvDyog3tx4vNqyzRztlXwYtHW8+uNsuc&#10;H8F8Fk/fw4tnluis5mvJKr1ZreJpe/Tieva1gvls3qV29J0o1pIbY1bFy7cqU3l7do+e1trRdzI4&#10;0XUw31zeVbQevZi15DoRaN1Va/di1pJrCVN51TelWZVVcq2lrsYsiUNtL8bTMFZ3T3Cie+jlWSX/&#10;Ktp/aOixT+HFzXGi8liOJ+fxxKwax2DsWnMcL1N1sa85jec7GXj11Nazow3x4tCGdg+rVTyt5Xi1&#10;vXi1e1itslTH9LSebQlriemx1h4YjLU5PJ8FcyFTfozvaebw4tE2ZUefZRWtZdVYT8942nuKuR6w&#10;zyldj+ON97A5T3Rez9fjRPegYN5Vc68lBsG6iOfHuJMB1sJ6nm3KvhSMR1bVLGVJniWaKXpxq+Ra&#10;i9bi+TFujrkYzDul63G88VPY3FP5l2hWYS25sIe1xC/lZOb+egbn9ev9+L8WPeLcIJ7W4sUhXswc&#10;xxt/T4F9rrXX443vgXlPRn6ml/eerrcWNNdUvuOtt6QGgnqLp7+n8fpiPO0qeDkZT9vDi7d4cWvF&#10;y4s2BONUZ21TzOVbQi/HUtuU3WNKiz7r92xfD/T6PRlgrVXreXFoQ/s3Aie671XyoXaJvsdcnp4d&#10;wXir9WxzdmubQvP08q2Vk5W3h62neFrLkrg5v4eNUTytZVX9icTW5u/h8/fx+f6ePXvCFVdcEa68&#10;8krZKPbRj340vOhFLwqPfOQjw33ve9/wz/7ZP6u+8z82i9GoNovtn9osVjb0WHAzj938VOz9ONw0&#10;5cVO0csZfRbVKMvyzDEXa/2+RkFdtDVa3IhGWP8cfq2SL0O2Oi7a0I42tCM931yci2wWo+ck9ddu&#10;FksvLnwBMviCy6jdo7wINxp77Ys09ZAqPtHTLLEnW9ODQ/ZTXPlXhSXHKmCtHlmPtTr12liF/E08&#10;+hH2ca6ST32YW+xVzmsym9Jmse2wWey8rVeFU999enja7zwnPOjBDwn3uXe9WYy5973vHe53v/uF&#10;X/iFXwi///u/H17+8peHN73pTeEtb3lLeMMb3hBe85rXhFe84hXhZS97mfj49itf+cou7F/K0tgl&#10;GsXToY2PoXccGLMKS/L0fBhn/dprr2ermYtFbJ5VwXjM4dlWwfaN+ZbmtDFTsF5r2VjM2QN75fsY&#10;j9i4Jdjcq7BqbdRPxay1HwWPaS5Pr5e5HhHVeXU1j83Xs3vYvF5uG/O1YK4X27+1oR05EcfZyz9X&#10;22NJP6hBrVdL73v6E4HNO5Vb+7M9WZ3HkvyWJTHYj7JKnSU1LBiDeFpmiWYteHnRhvYleHOp2LzK&#10;Eu2c/Xjp5fVsljk/gvksnr7H0lirm9J6TD2eJ4JVerNa1WuPU72qz8YqPftawXw271I7+hQ8TsVq&#10;pujlXiVXrzfM3dMcD15etKHdo6e1dvV5c4w2tCNTPsbWOV6mctlesfZUXI9e3FQu7EH7OBmskr/X&#10;79RxWNZyPBqDsVoTa6+a14K55lhF6/VsNRbU9mJ69nuS3mNidSeKqfzai+3H6qbAHJrna81aetFj&#10;78Gaqbzqs5peLg+bw0O1S3N6HE/MVJztUcHYuRweePyIp10LS3qb8jFeX2hD+xK8emrr2dGGNXtx&#10;S8F4zLPk2FA/h6edi1c/wnavtynNEu2UfQ6MmcP2gnb+aXtYBYy1OaZ8Fu3R9uRp0N/LidqlYE7M&#10;a+3oU7y+UKv9YE/W1ou12p5etRaM6fmWaJbY53qx/fZyow9hu81xvGC+ubzYxxxerrn4JT2sBcyr&#10;ubWXpT2hbS4GwbqYS+Ot/WSCtbCeZ5uyLwXjMY/OnzcHqFuVVfIs1VlQ7x0HanusWpPRGBvr2Y4H&#10;PJ6eb4mGb5/o3hTMO5d/iebrCZxfncelnKzjXEsvyFy8+q2mZ7fgY6zHPxdzIvF67PWNPVo0pheL&#10;rKK1TPVg6WlXyWHR2LXGT7GW+eiBfc71io+F1l8lfimY/3jAXufyraI9Hk7kPK0y72s9tlVqMKi3&#10;cdjDqn2cKLz+GE/bwzsOLyfjxajN4sVbvLg5sDbW9/KiDbF5VL8UL9+JoJcX72PPnrbHlBZ91u/Z&#10;vlbYx+ye6k3rnKh6JzrfUnD+dA7n8GLm+rb6KVaZB9TO6bEH24fNY3VqxxjF01ltLx7ttqbF86FN&#10;c3l1PDQWc1gf37Z5rRbRuCnNFFgL8bSKrTcVhz7P72FjFE9rsXqcnx4YP+WbA2trff4+Pt9+/etf&#10;H0455RT5b2Kvfe1rw3Of+9zw+Mc/PjzkIQ8J3/Vd3xW+6Zu+qfq+P24We9Xr3x4+t3Ff2H3NHWH/&#10;4bvDzqtvkz0Em/YcqvYa2D0I4muIexjiPgajrfYskH8H2Rn1Q6yyftd17Wax7Wmz2N7rw7YrbgwH&#10;rr81HLv5rrFZrPZZVKMsyzPHXKz1+xoFddHWaHFDF2H9c/i1Sr4M2eq4aEM72tCO9HxzcS5js5jQ&#10;9OCQ/RQ3NothzuPfLMY7j//Vv/pX4f73v3/48R//8fBzP/dz4RGPeITsTH74wx8eHvrQh4af/dmf&#10;rWBND6udYmnsEo3i6dD2Mz/zMwLa0b8WluTp+TDO+rXXXs9Wp/fR5vkYL88qYDzm8GyrYPvGfEtz&#10;2pgpWK+1bCzm7IGxDMYjGLMUzY35l7JqbdRPxay1HwWPaS5Pr5e5HhHVeXU1j83Xs3vYvF5uG/O1&#10;YK4X2/+cXTkRx9nLP1fbY0k/qEFtrwf+6elPBDbvVG47H3N6ZEl+y5IY7EdZpc6SGhaMQTwts0Sz&#10;Fry8aEP7Ery5VGxeZYl2zn689PJ6NsucH8F8Fk/fY2ms1U1pPaYezxPBKr1Zreq1x6le1WdjlZ59&#10;rWA+m3epHX0KHqdiNVP0cq+Sq9cb5u5pjgcvL9rQ7tHTWrv6vDlGG9qRKR9j6xwvU7lsr1h7Kq5H&#10;L24qF/agfZwMVsnf63fqOCxrOR6NwVitibVXzWvBXHOsovV6thoLansxPfs9Se8xsboTxVR+7cX2&#10;Y3VTYA7N87VmLb3osfdgzVRe9VlNL5eHzeGh2qU5PY4nZirO9qhg7FwODzx+xNOuhSW9TfkYry+0&#10;oX0JXj219exow5q9uKVgPOZZcmyon8PTzsWrH2G719uUZol2yj4Hxsxhe0E7/7Q9rALG2hxTPov2&#10;aHvyNOjv5UTtUjAn5rV29CleX6jVfrAna+vFWm1Pr1oLxvR8SzRL7HO92H57NRnNj7Dd5jheMN9c&#10;XuxjDi/XXPySHtYC5tXc2svSntA2F4NgXcyl8dZ+MsFaWM+zTdmXgvGYR+fPmwPUrcoqeZbqLKj3&#10;jgO1PVatyWiMjfVsxwMeT8+3RMO3T3RvCuady79E8/UEzq/O41JO1nGupRdkLl79VtOzW/Ax1uOf&#10;izmReD32+sYeLRrTi0VW0VqmerD0tKvksGjsWuOnWMt89MA+53rFx0LrrxK/FMx/PGCvc/lW0R4P&#10;J3KeVpn3tR7bKjUY1Ns47GHVPk4UXn+Mp+3hHYeXk/Fi1Gbx4i1e3BxYG+t7edGGqN/mWEov3/HS&#10;y4v3sWdP22NKiz7r92xfK/TY7fFb3YlG65yoeic631Jw/nQO5/Bi5vq2+ilWmQfUzumxB9uHzWN1&#10;ascYxdNZbS/e2jGXxfOhTXN5dTw0FnNYH9+2ea0W0bgpzRRYC/G0iq03FYc+z+9hYxRPa7F6nJ8e&#10;GD/lmwNra3218z954e/qP+pRjwoPe9jDwk/8xE+EH/7hHw7/7t/9u3Cf+9wn/JN/8k+q7/uPzWI0&#10;xmax+TxzzMVav69RUBdtjRY3dBHWP4dfq+TLkK2Oiza0ow3tSM83F+dSbRajFydsGMsvGvMii3Z9&#10;cSpq9ygvyLFZLIK1emQ91urUa2MV8jfx6EfYx7lKPvVhbrFXOY9/s9j/9r/9b7JhjN9Yvv3bvz18&#10;x3d8R/jX//pfC9/5nd8psO144Q1piKc52Xw99LAKS/v1/BhnfUs53vi1gDXvibrHU2+tcUs52fnX&#10;AvZke+vZkSWak8GJrmvzWbyYr2d6vffsJ5Je/nuitjLXg7Xfk2gPFs+PcfcEX6u6/xD5RphL7fEf&#10;0mN+so7nG2GetMepXqd830jgcZ7IY5rKhbVQ07OfaE52fg88LqzdsyNTvpOJ1xfa0H5PcjJ7sLlP&#10;dP4pVqmH/SFTWs/3teZk96b5T3Ydj5NVcy15NWYtscqJyHGiOVm9TOVV35RmDpvDw4v7euFk9YjH&#10;j3jaHmuJWQWvL7Sh/Z5gri76e5o5jjf+eJiqi331NIzVLdHO2U4Evbwnq94UWtPW7tmRKZ9lTqv+&#10;pfnmmMqFtVDTs3ss0fZ8S2KWaJbalzIXr37E092THG8fXy/HwWgva+lpLTGWE5HjGxU99q/F8Z+o&#10;ungMJyJfj5OVv5dX7UjPh3GexvN/o7OWY8M5mYtfqrsnOd5e5uLVbzU9+xxriTkevHpr6UFjlsSe&#10;LG2PE5HjnuBr1R/Ozcmsb+sgnr7H0lirQzz9NxJfD8fk9cB42m8E1nIcq+pPJFj7eOufqDxrAWsv&#10;rb+WmH9IfCMe/9dTv9jL0n5szJK4VbQnC+xhro+TpZ1jKo9n72mXoLFejjk72pBe3MkEa96TdVfF&#10;9tljKgZ9xwN/Px+/r/8v/+W/DN/2bd8W7nWve4Vv/uZvlu/34/f9cbPYK1//9nDGxr1h9zW3h/2H&#10;vwybxQ5Xew3sHgTxNcQ9DHEfg9FWexbIPzaLlZhe7BS9nNFnUY2yLM8cc7HW72sU1EVbo8UNXYT1&#10;z+HXKvkyZKvjog3taEM70vPNxbmMzWJC04ND9lPc2CyGOZdvFntgZ7PYYDAYDAaDwWAwGAwGg8Fg&#10;MBgMBoPBYDAYDAaDwWAwGAwGg8FgMBgMBoOvHbxJzG4UY+597/uE7/2+B4THPuFJ4RWv/7vw2Y17&#10;ZK9AvVnsH9N/FttnN4sdmt3k09voUzYkRTyNYvN5MepDG9qXYGOROW324WaqhNUqU/ksOVfaDCU2&#10;iJ/L0dPkeOj3vJRfN81ljeiR4mvzthqrm/L1sDGK1a0n24bdvFmMX6AH04unfQHOoS+86gW4wouT&#10;qeMT8CIXkh21JabNI3abQ/JEGm2yI8XPt9EXe0Ftr79aE2k1Xr5pujncY46+bgzYio/jarI/5V2/&#10;nW0Hw4W07m2/omwWO3frVeGUd58efvOZ/yv80AN/RHYb2zePwWAwGAwGg8FgMBgMBoPBYDAYDAaD&#10;wWAwGAwGg8FgMBgMBoPBYDAYDAZff3zLve4V7vu93x8e8yu/EV7++rflzWL7Dn857Ljq1nDh/iNh&#10;4+6Dss9g/Y5rhLjvYHqfQr03o7eXwc+h+xowdv3Og2HdzkNhXdrrw5vFztpxKHyeGJvFqrhpbCwy&#10;p82+atNVxGqVqXyWnGtsFnNBDf+nuw1k2zg2ixVtsiPFz7fRF3tBba+/WhNpNV6+abo53GOOvm4M&#10;2IqP42qyn3KuZ3Cz2JW3hN3X3Skbxs7demV487s+Hp70tN+Xfz35Tf/0n7pvIIPBYDAYDAaDwWAw&#10;GAwGg8FgMBgMBoPBYDAYDAaDwWAwGAwGg8FgMBgMvr74p//0n4Z//x++OzzyMU8If/W602SzGO8V&#10;2H/93WHn1beGC3Cz2PZrhLjvYHqfwjfUZrFjN98ZDqbNYpv2HaHkh8KZ2w6mzWJxkw5vztHiDG7c&#10;YbxNPWVj0nxMg8ZUG6cUX+vZMf5EoX3UtlgTbWiv0H4NOcazGaa0S7A9zfk9pmIan/YpOgD678V6&#10;9DeLxReOvpjKi8q+sFpafT8GtTkGNzcRnoaZy4NoH7XNj8W8nh/xNHP9lzlBYp6Cp2Gsrt9frYvx&#10;xc9xU36tZ/NgPbqfdv4yG3cdDBfu72wWe/qzw/f9wA+Fb/6mb3LfQAaDwWAwGAwGg8FgMBgMBoPB&#10;YDAYDAaDwWAwGAwGg8FgMBgMBoPBYDAYfH3xzd/8zeH//n/uGx712F8LL/ubt4YzNu0Ne66DzWL7&#10;jsheAt47kTeL8V6KtB8B9ygwdn9C2bfgaROwPwNzI+uph/W74j4a3mMjm8W28z//OhjW7Tkcth44&#10;Fi4/fEu44eY7x2YxtI/NYj62pzm/x1RM49M+RQdA/71Yj7FZzDvGktfzI55mrv8yJ0jMU/A0jNX1&#10;+6t1Mb74OW7Kr/VsHqxH95vNYkfCtiu+KP9WctfVt4Xztl4ZTnvfp8Iznv288JD/+v+G7/iO7wz3&#10;uc99iH8R7vMvvi38C+bb/veaf+HQ01T2mOvbwMZ1vvVb7x3uda9vDd/yLd8i3Ote9wr3vve9Y33Q&#10;DgaDweAEMrWGW1C7RC+k9xCJ+T/Edp/7fFu4t6z596L1/p/Xaz75mhxTtaZ6Ud+U5uuI+xg8zWAw&#10;GJxQ5tbH3hras9Oaj+f4DJ/n8/oe1/y43t/rW7+VbPRZQ87z43uDIPnWcO7v9jIYDAb/yLlH1sZ6&#10;zeZ1/d5wfede30Jrvpznx+tLWZvX+865P2L9g8FgZe7pz5jjM+3XISd0bW3Xbznnr9b+bw3fKtd4&#10;aO2net9G5/z6OeE+3to/OC7Ga24wGCxm5fcDvs7D123KtZtyvl+u8/Caz/Y251jzB4PB4ITTW8PV&#10;7vnWiKz5tMZ/S1rzv+Ve30LvAd9K9vtQnbTG/+9wfd8D+5rrbRWtYZwTf32gj8N4PAaDe4g1rJeR&#10;tIan+Pswac2X723y73LxPB/O6+PnA81zglnz8QwGg8GAkfWcztP5u5f88zu+8/8MP/jAHw1PeOLT&#10;w6vf/PfhzAv2h93X3h72HfpS2HHlzeGCfdfH/Qc7vo43i+0+HLZePjaLufaxWczH9jTn95iKaXza&#10;p+gA6L8X22M9aTfIZrG4USy+qPgF1NvoFH09Wn0/BrU5xryQPQ0zlwfRPmqbH4t5PT/iaeb6L3OC&#10;xDwFT8NYXb+/Whfji5/jpvxaz+bBenQ/HeN6Pk56/vBCf/FlN4XtV9wcth34Yli37arw7o+fE17w&#10;0teEX3rCk8J/+W//X/ihB/0n4kfDDz/4IeGBP/Jj4cH/6T8LD1J+pEU1Gbaxj/XAg//Tfwk/8qP/&#10;VWDdDz3wR8L3/cAPhu+53/3Df/zu7xH49vc/4Ieo/o9G/UNITzz4R/9Lzt/mPTHYvIPBYPAPlqk1&#10;3JLW9Iyn6UJrt6759P7y/bLm3y/8x//4H2nNv2+43/feP/wAr/n0vpPXfNFT3ESt3L/js/3qMaMm&#10;z8NgMBj8Y4TXRl4j6ba3NlbrKPi7duJH6Fxd1m/iQbSG85rP6zuv89993+8J973v/cL33v/7wgN+&#10;8IHyOePB/ylq43tEOc9Xqn6BStfpRfHiB4PB4B88tC56a7y3LnqaxfA1Gr5WQ2v4Dz/4x8IDfujB&#10;4f7f94Bwv/vdP9z3e+4n679c26H3AznP76z3ivY91b9ij2MwGAwGnfXSrK097VSOFr7OE9fzH3rQ&#10;j8h1Hl7zde3na/0/9MM/IvXk9wDpuv6DfrTU8WjrzOPlGQwGg3+seOtkhtbkCk9jiGv4j8t1G87/&#10;g7S28xp/v/t9b/ju776vXOO///c/QOy85st7g2JyTeEdA9qm7IPBYPCPie4arnbwNbGzpO/wpOs8&#10;vLbzGn9f/n3ud383net/T7j/9/1A+MEfehDV+bH4u9z0HtG71lN9Dpnrjf2A1QwGg8E/RnTdtOtn&#10;tW7q/ZXgdTvC67N8h0d/n8vXduh8//t+gM/zH0z1fkzO76vv8ECuqX5XonM8mH8wGAwGfX6Y1/MH&#10;P4TW9IfId3H+83/7yfDwxzwhPPu5Lw6nvPv08PnNl4XtV94Sdl1zW9h6+U3hgr2H4/6DtK+AkX0G&#10;aT9C2X8QsfsTyr4FT5vQnCY3clI3i91w8x3hurRZ7Pz9R2WD2JnbODlvFjtUbeDRDT3exh7rs2Qd&#10;bBDCePE5cYrVLmFpDuxpVrsgn4Ja3SDl6ZiqB9OLpYld6LP+pfUYjJPYGTtiNVP0YjBf9B+SF0Z8&#10;kfALB2lfRK1GcbTNizJiX8RKjCs6IcdCXqbKa3yWSjuHE69gng7ecSGYz7MtsXt4x9Jq/Dw5Bo8F&#10;8iA2tsRfF87fczhsprXvokuOhS2X3BDWb786fOzzF4U3vuMj4QUvfW145v98fnjKbz9beOoz/iD8&#10;1u/8r/C03/1D4bee1Uc1ytPJxtS6PyLfH4ff/r3nhWf8/vPC08j2xN96VviVX3tyeNRjfiU87BGP&#10;Fh71S48PT/gfTw1Pfvrvh6eTnv/r2TOe/dzw9N/7Y7pPeYnfetZzKjgXo/4pbI9I3S9BuoYlmjls&#10;DmWptudH+xy9GM+uNgtqpnQ9bLzF1daPfaW3YPyqzOWa8k2BcYjnxzgP1M5xvPEWLx/jaZWe1toF&#10;8zhnHC3WQJZoPY3g1LaxiI33NIznb2oZjd5HML6HF8c4/rxG8m2iWVOTPfvIZrH+p//uH9G6zdC6&#10;//vPFduTnva74fG/9qTwqF/8pfCwX3h4+IWHPyr8Iqz5T6OYZzz7+fIe8du0/nv1tCfsH/2iIRvi&#10;6brzhL6eRvG0jKedAPuS3hxNBWssU5opn+dHTc/u+a1PQc1a6OXr2ZGeb0mM1Xg2+/pt/On+qti8&#10;x5NLwZ4sPa21o28KLw7xtGhD+xKmYjAnaqwdfVZj7eg7HpbktBplSrvUTuR1PpHtCGrAjusWr/m/&#10;Teu9rN90rs/n/U+mNf9Xf+Mp4TGP/ZXw8Ec+OjzykY8Jv/S4Xw2//sTfos8Zz6YYfn8gPRHP8+mz&#10;AudNYJ9IVZfu217EnvDi83wonqaHjUWWaq1uUpvWgMrWw6wXU9j8GIe1EIw/2dqlrJJv0o/zAHPh&#10;gbXuaXp9TPWGMUI6Rk+7Kk1uwtNZetoTkQN9S+jFWruCsXMsiUPNnFZZQVut34n6uf4cV4NrcWVP&#10;xPu07v8+reN8rYbW86c+43+GX3/yM8LjHv8bdK7/y+GRj/6l8Iu0/j/h159C7we/J/r4HvHHlIM+&#10;Iwh1ftu/XdMZtVnt5Jyoz2o8W8/u2abss3Rei652BptjKs8qmp59jl5ML8+U1uL552LWiubtsZaY&#10;Kbx8Ffja9fxM6z8hr5kpTGyu52lWtSM9H8ZlTWeeXG2iZ0esRskarUs0vkTPjr6s6RyHq43guXpv&#10;bdW8+ljlxyz5vTW3vCfwtf14fZ/P35/2u88JT3ras2itf7Ks+Y989GPCL/7SL8t1nyf+5jPDbz3z&#10;f9G6/1x6r4jn+xxb91KD/bS1/d6auZgCas3a0TZl91DtEqZiMCcCmjwPE5rMKv45Vom1WmWJNr8O&#10;ELYbnWgdej6Mm8PGIku1c34PzDsX72ktU1o7x9kOeLYeql2qXwtYY44l8Z59Fe0cGmPj0D4FxiBG&#10;Z9fKCvYDur7qOsKoNt7m6zzPlWv1fN3mt37nOeE3fvN3wq/82hPDox/z2PDwRzxKzvl/+Qm/EX7j&#10;qb9D9Z8jvwNgdM33cnvgMagebUzWLkHjenYPq/Wwr5FsT3i2Hku0qLH0tNa+Cph/Di++hxffw5vj&#10;uXm3WN2UdorjyWFjp+LXotU5wXnpaT2WaHv+XDv5PI1lFa1lKgZz9jQ9bOySeC9mFbycHl5sIq/h&#10;pENwfffWVibr+baiNkK+k0PrPa/7/B7Aa/7jaI1/BJ3jP+wRjwyPeNQvhsc9/tfCbzzlt8PT6Dw/&#10;fn8nvkd413i8Hlw73Zf67Aeq5znC8SaHHgPaBNUi2d/JW2kS6PP8qPF8HphvDi9e8fQ9erHWjr5G&#10;Y+YN5k4fh/x4KFN5FU+DNgTj5rRVn6XXSjOXQ/1LWCV+Fa0ypZ2zL2WleJzbzvwyk7lSjkyyawzG&#10;oQ1RP2rQhszFWftSMB5zeLYlpBhdN/PrKvlxLVeN1Sqtj9ds/t5mhHPw9Xu+js/Xdh7+qMfQ+f7j&#10;wq/8Kp/nP1O+M8q/B+B1nz8f6Jqv+bFvrIWoFvtueuf7YCv57XOEYLsHxWemfHP0Yq0dfT1W0Xpg&#10;vJfD+hGrVTwN2tZKr4YHatcS4/k9pmLQh/45G9o9rFbxtMoSrdUoS7Sevaf3bD17T6uoH1mi6TEV&#10;O+VDrG6KqTj0VX5cr5It63j9mvKn+1N42nT/NynnU575B+Epz4g84w/+JPzxn78qvPot7wnv/9TG&#10;cO7FV4aLLr1JNoptueRo2LRb96L09yuUPQcA7F3oa+u8GJNJvmqz2K64WezMHYfCWTvIvudw2Hbg&#10;WDhw+Bb5J2FjsxiwNAf2NKtdkE9B7dgstoxeDOaL/rFZrMaJVzBPB++4EMzn2ZbYPbxjaTV+nhyD&#10;xwJ5EBtb4q8Lm3YdCufTc+qCPdfLxrH1O66RfzP5sbO2hHd99PPhlPecLhvH3vj2j4Q3v+Oj4S3v&#10;+lg45d2fiPy9cnqLahKnko4pMczp4dR3fzK89b2fCW9732fE9jenvjf85avfHF7w4leEP3r+i4Q/&#10;/YtXhZe99tTwt2/7QDjtPZ8Mb3s/6d//6XDaez8ZTn0P5ZVePm6INdg3h+0RKb0mQJ9ZopnD5lCW&#10;ant+tM/Ri/HsarOgZkrXw8ZbXK157FFvwfhVmcs15ZsC4xDPj3EeqJ3jeOMtXj7G0yo9rbUL5nHO&#10;OFqsgSzRehrBqW1jERvvaRjP39QyGr2PYHwPL45x/HmN5NsT9uzjeIP1n0rvJ7xun/beT4W3vu/T&#10;ZDs9vP6t7w1/9eo3hhe86C/DHz73BeGPnvfC8Gd/8Yrw8teeQmv+++U96G3v/6ys+2+l9f9UeY8x&#10;dRLao9cP9pt7YoxOQP9SjeJpGU87QZ7nhKepYI1lSjPl8/yo6dk9v/UpqFkLvXw9O9LzLYmxGs9m&#10;X7+NP91fFZv3eHIp2JOlp7V29E3hxSGeFm1oX8JUDOZEjbWjz2qsHX3Hw5KcVqNMaZfaiVNpbY7U&#10;6w+vv5nkE8QXyXnZTuv3W2m9f9v7Pivn+nze/7dvfV94xeveEv78pa8Mz3vBi8Lz//TF4UV/+erw&#10;qte/jT5rfEjO8/n9gZHzfOoDe+uCdem+7UXsibl4wdP0sLHIUq3VTWrTGlDZepj1YgqbH+OwFoLx&#10;J1u7lFXyTfpxHmAuPLDWPU2vj6neMEZIx+hpV6XJTXg6S097InKgbwm9WGtXMHaOJXGomdMqK2jL&#10;Gq+wHZ/rHxebpc4B9gTnims4rft8rYZuv+ntHw5//YZ3hL94+evpXP/l4Xl/9pLwwpe8MrzsNW8O&#10;f3va+yWGrwO99b2fpttxzcfckh/qCmyzGqWjbezosxrP1rN7tin7LJ3XoqudweaYyrOKpmefoxfT&#10;yzOltXj+uZi1onl7rCVmCi9fBb52PT/T+udeX40dfUswsc1rFTWr2pGeD+OypjNPrjbRsyNWo2SN&#10;1iUaX6JnR1/WdI7D1UbwXL08FnD9XjA9KpqDbjePY/bx2s3X5z9F5+98nefj4fWnvZfW+jeFF/7F&#10;K8LzX/gX4c/+4uXhr/76jeF1p/x9eMs7PyqfEd76/s/ItSGO1VwuWLOp3eltFXq1PDvapuweql3C&#10;VAzmRECT52NCk1nFP8cqsVarLNHm1wHCdqMTrUPPh3Fz2FhkqXbO74F55+I9rWVKa+c42wHP1kO1&#10;S/VrAWvMsSTes6+inUNjbBzap8AYxOhwnWzg6ztAjiOfolq5Ldf2+Xz/s3Ldhn9X/LpT3h3+8q/f&#10;EP70RX8VnvsnLwx/Quf8L33l68Pr3vJuyvXx+hoPxXu5PfAYcgzaiKxdgsb17B5W62FfI9me8Gw9&#10;lmhRY+lprX0VMP8cXnwPL76HN8dz826xuintFMeTw8ZOxa9Fq3OC89LTeizR9vy5dvJ5GssqWstU&#10;DObsaXrY2CXxXswqeDk9vNhE91o4+Ny1lVG9ZyNOo3N8vm7zd7Tuczyfz7+E1ng+x/+j5/+ZXNt/&#10;yctfG17zpneEU+g8/+/oHJ+1vO5713iYqhbh2vm+2PF9in3wPEeSHnP06mUtkv2dvJUmgT7PjxrP&#10;54H55vDiFU/foxdr7ehrNGbeYO70cciPhzKVV/E0aEMwbk5b9Vl6rTRzOdS/hFXiV9EqU9o5+1JW&#10;ise57cwvM5kr5cgku8ZgHNoQ9aMGbchcnLUvBeMxh2dbQoqZfD0l8HVXaRPWz+utXNvn6zVyrf70&#10;8Ia3vj+8/DVvCX/2kleE59F6/6cv/qvwl6/62/C6N6drO/J7AP7976coNq75ucZEL4qnLXrOB+8B&#10;TYx9jhDoRzD/lG+OXqy1o6/HKloPjPdyWD9itYqnQdta6dXwQO1aYjy/x1QM+tA/Z0O7h9UqnlZZ&#10;orUaZYnWs/f0nq1n72kV9SNLND2mYqd8iNVNMRWHvsqP61WyZR2vX1P+dH8KT5vuv/nvPxbeTGv2&#10;m97xEYF97/jQmeFDn70gfHbj3rBu+zXhgr1HwoX7joTz9xwKG3eVfQq9/QplzwEAexf62jovxmSS&#10;76RuFuOgg2mz2CY68LN3HgpnbjuYNovFoutlw069WUdIm4yqTT268cjxrcqJyjOHbuTyNnNhD4Iz&#10;DzbGsiTG1rF+Dy8f2ir7GvIvYSpv7sNoMtCnBfP4HKbn5aGwIW8YK5QXm2fjF1ZB7RvlNvrq+Ejy&#10;OS/UkidS8tQUDdrn6hQf1kA0prKl+I0ULxhtofh6lF6gRsqbfU1ehuuxps5R7GAjqpomF/paf8rX&#10;JemcWtzbxp0Hy31a+HnDGP+HsfO2XhnOufiKcPZFl4ezt1wezr3oQDiXbOduvarivK2srWk1HleH&#10;dduuoR64/kG6f2X47Ibd4UOf2Rje8UH6EPKuDwvv+tBnw0c+d0E444L98kYlz3vqcx31ee42ys9Q&#10;Po/zyKeITfWIaiuujFxs2AZYjd63/rWCOZleXatDu8bYWA8vF9qn8nga1alvCZrPy2NzqW3rFXQf&#10;ULvNgXkUzOeBWpvDaqfqWDBObRiPOdBmYxS1o1Z9aEO7xiDqU3qx9j5ic64az2B8tpnHOQNaG2Px&#10;tLYXTyM+qmWfaxpr8fJofovnxxqC0eh9tHl9WDDOi4X1z1vrZZ2kNVPg2wlPx1j/efS+wuv2OnoP&#10;Wk/vN/wecMamPeHDn90Q3vF++rDy9veFU9/xgfAuWv8/esamcMb5eyVmI53vbOQPA7T+u+8vpifr&#10;F42h+GAelN48TWkUnG9klRzkW0cxAt9GrcYC/Nc+PPskmk/BXhm1Y4z60IZ2ZSqvgpq1YHtQO9ZA&#10;u9Wjb4kG8zJejNrs61djUDsH1lKbzev1oGA85rD23LMD5kMw3vMjS/J59Prz6no2RmOsHX1LNHxb&#10;azBqRxuDMceDl7eH1Xr5VGvtNkZ0aY3cRufyQFlH/fP8rp3Wb/nX9HSOz+f6nPuMTbvDRz+3Kbz7&#10;w58Jb3v3h8Pfvfsj4T0f/Vz4xOe3hLMuvCSe56fPLfx5BOsvpV3nfXs1LzpPimdXm0XnErVom9Na&#10;jdVadA2wOdw8Zr2YQvPr+Y6c8ySfrZN7cViiRd9SLYP2HppjSdykX+dO8TQJrMV4PVjfEpbEst3r&#10;o9cb+jLpGL38Pby8DOb1/D00xtbxcqkPbcycVv2o8Ww2t/o1lwW1NkZZolG8vJ6OQU1Pm31pHbRr&#10;PFwPseRz7ISnUTiXruH8y4R19B7w+QsvDaefvTW87xPn0rn+J8Pb3vOx8K4PfTp85IyN4YyNdJ5P&#10;MfE9gvTb4nl+7rMD1svHAHbx4Xww7nwY1I+PLcZ5di++Z0cb2ivSa3GRNtHTWjv6LKtqUKu3cX48&#10;vBikp0cb9oPYGIxDG+PF97CxSzjeeO1bwXxeXn3OeM8bJWv4dqT5jKlgnKI+25unVTAnkethvPrR&#10;hnbMx6gd0RirxXyKMw+CjUWaHA7qs7FZo3WJXp4mBsCcokm5rN2BrxPU1wp47VR4vS3YdbSB3wMU&#10;4+NcvIav235tWEfrOWs+S+f8H/nshvD3H/xU+Lv3fjS8i35++NPrw2fW7wznXHRAzvM37D4onxXO&#10;o9icC/KuDb2WFcnHrnPvYedb7V482np2zOWhMV4+ZSqH+iyg0etJaOuC8dibgjVQ6+VYEqtYrc3F&#10;qK2rhdeXjckaB6tRbB3F0ypeXhuDGgQ1S7W2N8bTM5i3Fz+lwc+FzFSMV98yp0d/T9PDxi5hrXlU&#10;q/OheHaNQRuiMYxXo+dXbL5kL2tgf11VH74X9N4P8LNAvLZ/rfx+lq/tn3vxAVnbP/jpdeGd7z89&#10;nPauD4a30zn/B04/N3xm3U6KuZLO9+PvqHnt588Itqfy3lSDmqw1NHaJreejAeeM8eZbsVovX++9&#10;WXNYO/osSzSTvRjm7B6gk/MIr57aLBqLWkV9isagxrMxOsfqZzyb2DvYnJJ3gp7Ws1vbHNiv2jS/&#10;gpqlWp0TRrXHg63LYN3K7tRFjebCfJjL5ptDY7y8S8A4BPuxNbw8jOo8m+ezYP0lddy8aU3k6yNw&#10;jSSvjen+qnAc/06Wv7+zafchun9l+PT67eH9p58j5/invvMD4e/e85Hw/o+fFT517lZaMy4PG+kc&#10;f+OuQ/Qewef5tObjup7WdvvekzWpZt0Davm+HjM/3wCdP5if5pzYzpvGYJzNq9qp+J7f0yiqtage&#10;sbFq9+KtVsF8ll4Oz2Zjs5bmypI0+jh0Hw/MPwXHMhiHeDGejvG0Fq1n7VM5NMbi1bYazLMqmN/m&#10;7dW1caixdgZzanxPm58DCtkYq9McSPZRHKJ27CFrDeq3dqYXg6AG61m/zdOzI3Nxc2iM9JTW1bS2&#10;WqbW1spPrBPitX2+TrOer9XTunvm+Xvl+zrv+vCnw1tpvX/nB04PH/zUueHT67aHcy66nNZ6eo9I&#10;13bkPJ/yVDUUtgO9npTYF+dz3gPy46HPDUDnx4Lzp/E5jwHnG+OYuVjUWHsvp8eU1rOtCubGXHhs&#10;1tcDY3q+uVqM2lG7lhi1WWwsafM1U7XZGAViMktjUIPxCMZZlmitRsEelJ4G89n7aPdyeNoeXozX&#10;wxwao2A/Nn/PN5djCozDWlPgWqV5sp/Xryn/ArAXjU89nks5+doNr9uR+L1/vp4fv8cT9wzIT9ko&#10;Fr+nE4nXc+T3vkLcVyB7C4zG99Wavt36/M1iZ8lmsUNh3Z7rw9YDN4bLD98SbpDNYnePzWKrMjaL&#10;rZ2pvLkPo8lAnxbM4zM2iyEaU9lS/NgsxiSdUyv2Rgstf7GHocWf/8PYlktvCNuv+ELYefUtYec1&#10;t9JP4prbiNvDjmvuqNh5zZ0NrcbjzrDr2jvDnoNfCnsPfYnu3051j8kb1hkbd4XTz7lI4M0E/GHj&#10;ogNfCLuui/rdBN+2dSw7ry14fqTu7fbI1QwdNx+/zEFkF0P3I7dFaH4qrJ/jE8WX0JyI+DT2trCb&#10;cjLqzz0lmpwM5mOSPcbwcZX8VZyDHjti85Za3GeiqlGY6r+pk302T4yt8yQf9kDo/MU5TIjey5EA&#10;bY4FXa0tlFp8u/YJGJf6LTGRJgbiiiahuSptJ69qk5+pj6fYq3ySMwG3c5zVKGqX2p28idIDoH5r&#10;xz4z0efmEYo2azr51S+IhuLwGIjy+CZfpanz9ch9QF5PF4l+7K3U5dsz5DwR7V+fS3ndI3YIzjqp&#10;ayrfTng6xvp30nq/67q7BF7D+T3gostuCuu2Xxk+u357+MRZF4TTP38hrf876T3pqnDR5TdJrb2H&#10;vizvEbspzn1/MT1Zv2gM2SdrfFzn7fyWuSo+q2mg+YzPl5Yy3xF8LCryY8q11J5qo4+oX9NWS7cR&#10;0Gi/+T75Eb8e2QlcT+JzJ9ozkNf6cg2uiTqBclVYf4mr37sK7fyqHfpNOTCOyT1xrCI6stNtRO0e&#10;+t6qVPkS5Thqch6Z10Sy9bSuvVOvtutxl2PP8R5VbCL7oF9gUd5E9dgR+DzJOZIP4+YfE+qloaPR&#10;/DafY8fnlD6v+mhdS6tt8mJt04Me9hC7dwAA//RJREFUu52Das4cm9hZjzFUK67/tEbSWo2UddQ/&#10;z+/aKXb3wbvovP3Lcu7O+S+67FhYv+OqcOam3eFTdI7/6XMvDmdduE/+pf3WK74Yz/MPUQyxm25j&#10;/aU063zC2uV4af3fJcTHI89PeoyqxyLNVYOZy2jjxy7h2dGWwMdHeqCc8TVh+1Agnu3iAxuR1yEg&#10;57ekHPVzqo7NsM/4S17QMVkLqM3YyzGCPfXlHV+E7cCk1kd7r+cFcgqetvYpcgyEq9X+ErjuNaR8&#10;mNeCdazeY1Lb9ND2q2ieko/sBrs2KSUGSXFVfbAD+dibHJGqr5zL5EnHgXHenEqORPXaIIo+3q+A&#10;OIzFHmx+JT8nHC0StToXLVnLx6PrOwPr+9wam8+xE55G4VxlDf+SXOfhdZ2vLZ295bLwmfU75MtD&#10;fJ2Hz/35MwDH7KHzfH6P2HVtPM/PfXbAer1jiMfbru0ybzy3/HhYe5o3nf/4GBSfznWc7+Krc5Q8&#10;hWRPdW19V2vwtQmTV+0aE+MUE5vsqO2RY/j4Fbqf/bYPon7NlJiKpF2E9MGUeHmfS/7qMcpxfBuA&#10;2ILmNaQc1XF0Y6Id50z7sto8Zw74/IvPQa1XqI4T41nvkWP59hxJq/OFNUzeqePosiDvSv2mXPgY&#10;IW69JaQYnOs43wpqE2irKHHlce3RqeGhdSVn6tHExfPAuB7m94G8pvN6W7Dr6CpwLl7D5VoPrec7&#10;KP8WOufnLwJ+buPO8KnzeO3fGfiX3pv3Hw3br6KeD9LnBL7GQ58VcB3HdX5N0PHuoONmyvOT5oUf&#10;P5gzRJ/L+TlNNnzcGdXWdsyjNQh5HOC+sWMOfLyQ3IvmElpdDWir3oCpuEbPNrOuaUzyZbK9Jsaw&#10;38FoSz9ArsG3kWSHfFV/gNqR7G/ydhB9Xc99DLUva+8Sc2Fc06Pi9WViLNiv5tF1KK9HSvJjLXyu&#10;yrEmKhvpSz0Pra94mkTKn5nUqz+RYvD4e3j5ur7ci+czZHvbT6NV7HEkPeLlZfBxwMeD2UG38fzf&#10;Wy/Vh+8FvfcD/Cwga75c1/+yrOE7qB6v7eduPRA+S+f7nzx7c/g0nfOfQ+f/bOffL/BnA4av6/Nn&#10;BNtTeW+qQU3WGlo7fQbguZD5NYid54bmFmh0As9nyoMke/0YtTa0Y9782kuafgzGoa30X/xT1LEZ&#10;ju9hcuhaUfWZ5rJ6/hHxGOr1o+RNtXMPEcw7d2xVXsoh7zGk13nVuW1RPdSatBOcCyi+GBPh++yn&#10;2xUlrkLjKnuK0VxNTr5tqHqg/skW5622Mzg3OD94vPnY2O/h5G1hHevpdj4m8FX5FNT45N4aksap&#10;h8+T+FwxMRJH9wW+DSS/Oy85TwcnTyblsL1Jf5pf8XIT7lxIPKz3fF5tzq2zbw1wHF+f5zWcf0fL&#10;a+yF+68PZ2+5VM7x+Xe5fG3/nM37wwV7D9N7wi1Zq+f51bqe1nb73pM1qWbdA2r5fvxsU+ab5wFo&#10;5gfmOj8mtV9INnxsYkzSZkqMvvbsY5Pt3E/OxbcB0Cv8eU5qkh9zNI89xzPJjmi9rNVjTnlrkj1r&#10;LSlW4uk+ofOieDni51DwWUBbYHvx4fEouWbS2JiVgLxVjmp+LKiHGCHZ3DgCNGXuoi8/V6ZyVLWY&#10;pG3shInNc5nQ+viekJG+Sl6NFVK+Eh+pNAT2Vt5/ojbXSeSYlFtQP+uRZM+vC9RaNFcVr/ia0j+T&#10;tBhPyDEQqq17J1+uwbpkzzkRo81Ev9sL+EXDfdBaiOulZWptFT+wi3R8ns7wOfvu675E/d8ZLr78&#10;prB+59XhjPN3hU/Rev/ZDdvDORdfFi7cd33YftUt8h6haz7/XkDW+pTf1vDsaENi75zPew/gY6d5&#10;cOa4zB3OGzy+6TGM8P36OW0f3xKnYDzEsSahz/smJvdTtBnVJKraRHktxfvozzqTwx67aHrkXgFP&#10;R9h81fwlm9KzM/haFtjmUOYN6ijg6+PXi3bNWeaW0TptvdiToHnQnzSCY8PjYmyP0/S1bd6E9GdA&#10;P2jwORbnItar5kfJvdRUc5bz021kIi7nz3U86pgc62p98jzlWlx7aY5YP8bQfaDXC86pniM1j1VC&#10;7Yj68HilTq6t/XBtJcWpRu3p/s6rbg3br7g5XHTpjfLfxPSP9suG4WofAlP2HIzNYkra9IObeKrN&#10;QMa3Kicqzxxjs9jamcqb+zCaDPRpwTw+Y7MYojGVLcWPzWJM0jm19D4v/vEvBF0XLqAT/Isvv1He&#10;tPYduivsv/7LYZ9wN/GVsOdwgm8Te6//akPWJPaKzhK1tPSG/UcD3b6bTqpuD1suuzFs2nMwrNtx&#10;dVhHH0A27T0ULrrii2EnfdBQPbOnqsO3AcovvR0piA16stS93S3sO8TQsR/+Usshhf1fDvsNlV/A&#10;mJr9lM8SfRqLuZMfwXw9e0PJLfRiPLvaLMlfzwPndvDyoc2jioccVQ/Jh1qi6knB3DYPgTE5tqNF&#10;ij4+Vu5jpqR+sQZT/ECyLdL28uZcHKfw/TouorYaOR7+iXbN0aXN28yPkyv7GihPQ/JpHgtqPT9T&#10;1UAgNlF6t3PMUMwSNH+eG84NdsT18/02pvRW6GtS32ndY/LayOsmkNdUWScjvbW18R+htZnW7r30&#10;cx+v+bRW84WeLfR+s3E3/6W5K+TLo5v20JqfNorto1r8/sDwui/vL6ae7cnrR32VhqE1fq+u8735&#10;R5/VeI8pA/H4GCCoyVAsPpfy64wfH7QjWjMTe2zqoYbvT9LW01i0Rfr5sX6l4dsNsWbB0yTwsWBS&#10;TFOL7TIXhdJDiYu6aK9yKBqjePasr/NivpwX4zwwR7Z1wLhEr15thxqssUA+YUKD84t42h7YW7Zr&#10;rAL6WXIMz6EBc4IGe5A+xGdI9uZYrQ6RufBgX43Na3uSvrwaCGsUz+YB5/m8Rkd4vebz7bhe6nm7&#10;rMN5feX7vDZHcN3l83RZ7ynHPs5H+eU8n9Z3Xuf5PJ//GMT59Llj6xU3yy8UWLfvaIRj5Vxf1+sp&#10;oG5e58Em9oTGyHn+4YQ8B2ge8nzFxwgfC3feEIiv4hw72gQnX3nMSy6JVSC++OocWVthNRE/R4rR&#10;1455rbh5u9qC2uz712QPjd3zx3jJgbndOAI1jbbOW8VZjcnh9pDnwwLzAdSxkTY2Ir1YPds6eRpU&#10;a/BqKW2eeHzunDVahxTTzIPm0vwwh22OhLHHXClPIufQmKTJdpPDw8sxCxyH6yfysXvaXg+VNqE6&#10;ieXze10f0zoua7mu57reqj2tnXR+XZHWzwrVUpye48u1HbrNmwa2XXlLuPCSo/IX6fi/CfB/DN5M&#10;5/78JSH+bMB6eZ/g9xF+T6FcFVQD0Xr6HiXvU8mmPeX1XeZE5yBS5teQ5k39WcM/xV7I+ap4hWsC&#10;yY55JXeGNUqyYV6k0pqYTLIvimeb1XRIx1PNg9jYZ7UOZJc4nZecL82H0bt2vi9QbEW0Y28aX9ts&#10;nIK5C7kHJPfOt5Fkt3qJWU7pW2tzzpr6eFgTsbFKiS3aXBNtYicd4dVo8kLfDewH7Gfapp+K5Md8&#10;EtvizUMdo7WMBkF9Ao8f8XrrzkeuUeKy1pJj/BoVTnzu0Tw34x/dKdd4ZA3Na3p8L6jeExhdT826&#10;2tjBh58b9tKazrnjhjG+zsN/Yfoa+cMQfJ83c+3mvnj9lziqyXCeRK6pTNRu7On6Dh+7zoM8/2SO&#10;4vxbqvnMMWlOM6r3bLW9PN417usr1WugnLGfEufqGEerfWWf4sVzDPditLlHY0ef1dRzonrNb3B7&#10;IXIco/raXuoiye/lZCBebU2/njbbqUY1x/WxM2qzr8U6D5LySR6F7J7Ws9sYi+aHfuwxK1XerC3H&#10;2SPrOYcL95eAPipNsjW5BaPNqN+g+ZeA+Tw/kXtB+0zMSv1U2mk9zk0P1e6l27ruy7pq10pCz7Xz&#10;+p9hm9HS+wYj90kT13Be99n2pbD96lvD5kuPyReM1m2/Kmygdf/C/TfImi/n5TfQuT6TPiOUzyB1&#10;fkvuBfrRY7LHpvfd6zsJO08ZfUwrSOdpzWtK6Gkd+9RrLsL6hO0lk+xefI5J5FyW0osF4yt7VSfm&#10;wecfzm1t17xYv42ZROLrvCVP6VHquPFcx6mV8/DtmiavonOq+bKm9GZjFY2r7TEm58+wrdZaX8Gx&#10;u7VIY+cAaLRKyiWY/MUetTgPxW/yak3NpWA+iHVJMV49tEW7xhWN2hpthmtEmr4tWeflqfOhJmu9&#10;nEvgnPl6Pp/T03rI10fgGomujeJLtmpt7dnVRvC6vf/oV8MlvIbTGstr/oX7j8g5Pv/hZ/65me5v&#10;u+oW0tMxkjb/Lpdim3Wdc8LvEgTVkF96hR7wM0v08/ESPHeCMy+JZq6VpK18jg3tBfBpLfVBbaXk&#10;4tsFV5tyN76qvsFoc29Zw7c5Z8xb9zFTT3wRG2Opc2iMT8kPaJ/qy5qYC/PNxiBYA8B+qnN3V1sf&#10;e+4J69heIL4Q40rtmNfmKPUKRVNr833WJJpYJWmxPsYx6rN2oYlP2mTPSHzMUfroaBNFR/czmqfk&#10;a3ByMbZurJ1IsVZT5eD7ye5R9QB5sF/NX+WV3Axp8mNYYmzerEV/zkPn+7Qm61pZreGJvLbyWqo6&#10;QO2C6HnNZnhd5vX5q/JHIi664gvyXU3eNLZx93V03n9U3gt4czD/PlnW/HSeL2t9yi89KGpLaF3U&#10;Wur1nz5/kK2s/zwHDjo/OL8yx9FfP5blsUOqfImeVil1i7bEc04k2SGm0aCPKPVVX/ujzeZQPK1P&#10;VUfx4oHePKAPa1hNA2qFcixYS/LqMfJtRW0ZyuFBucu1v3TMydfUycQ4oad17Gqr4oWUV/0eS7Sq&#10;MXZ8PKvfxaue8bRi51p6DManveSeUFsfM9rErqSYOs7USTlqbEykOqZurCHrOd7J4RK1Xr+5F1NH&#10;/aUO1DLaqpbxaf6CkzfP63Qs23Zfe0fYduCL8kd+eI+Abhbj/yQf/9tYi+4xUIov7kvwfbWmb7e+&#10;sVnsuPPMMTaLrZ2pvLkPo8lAnxbM4zM2iyEaU9lS/NgsxiSdU0vvx38pHDeLyX8Wu+QovTncFHZe&#10;dYvsMt557W2B/xLc9mvoTeOaO4WtiW1is0TNPFG7/Vq+fXu4+Kpbw5YDXwgXXnpjOH//DeH8S24I&#10;F1x2Y9hyxc1hK/XB9ben2K1X39GlrjGt97TcF9eKf5X01rCD5gHh3dYNpBOyjXW1tsQb+D+4CaRr&#10;8kR2JdS/g24jUQc5mSsTxt7GTZFiKE+G72O/qs31kt36AZ0Lb06qWpJPsXlibJ3HaiI6fzKHmVSP&#10;btdzkurBMZTYXr0UQ+Td+nwb7GU+wJbisT+pw/PLfj5+he3sT/mbfJ7WoHbEPx4C80lOQh93E5t7&#10;wHjBsWM+oM1F6GvD2jFfJvpKHk8TyZpuL+X5wGtAmetCfhzAltG8nfyK36vVoQ/64vtOX5EUq/Pn&#10;aLR/fV7wX1/eTuswr3+6vpd1vo/VKq3urmSn9VXW/Dtpzb+d1vwvhgsuORbO33dU1n1e/9m29aq0&#10;5pNW9fX7y/x7TemFtUiy03vA9ivp/Q3mpTwmSvFZTQM91vWaRaTHKM93ws3PdkVsjgbAx69FY9sc&#10;2q/68DmFc1H3Q1o6NllLuG4i5595rjN5XefblY/zzKNxVY+ArnPVnECv2m+sDRqi7amQ+07Y2EjS&#10;0u16LlOe/FpkjU/WSpzN62u79SqNxmDeSIzzNHWO3L+1C3VOfc7UeadpHiN5npTjkmPjuZf5L0w/&#10;Jj3qHH07oTWVZMfnWnm+FX+N+i2tpskLzxv7GOixlzlIdqDYzFyCT/w079uvKe8BkbsSuqaWNTSu&#10;rfxTNRFdcxXWxnN35nZa1/k8n9b8dJ5/AZ3nX0jn+RfRef62vOZHSh2trzULxY41l7Gd1v8dxE6q&#10;q/Nf5i09HtXzsgP7xI9zCv6uvfbH2vgYledB9ZzIQN7cQw3mam0QLyQ/PccUjKupYxivVqTV1vZC&#10;OUaw67E1c6yw3WOJNtr1cY+P/Spaq4no47RIS8el614Fv6bhdc3o/CCcY64GUrQefkxFeiz08e4/&#10;7mTPz6OaqRir9TTl2K02gn2VY23zRErcLloL7JziXFXrLSF9pPlogDiJdV5TNr9Sjg+15Xgwbmp9&#10;Ut12qX0brXu8vvP6p+srIddDyHZVvY7atRbZRnqOyUCMrPlw3r716tvDxTRXWy7/gpzrX8DrPq3/&#10;m+l94GKa762y3t8VY0gfe4uxPbQevvc0PlnfdW0vcybzxo8Dz4m1p3nTOdXHludd7IBqy+NSdH3i&#10;Y6b4MbVGsT1WpOPJJLt3bC3sK71MkWPSvOjcxBrgZ9JrBF8z0ofGojb33SHlErK9xJceyutBHjvV&#10;ak0FYmdJvenr176GPXS+hBTf9pzmwwGfZ/hcQ9zjRLRurh/7wRzaYxtf62pqrX8cXlyPuRjMO63F&#10;x0j6Ss+7WmdzTRFj+o+HF2NBfaQ8bhYnJj/vwSaoFtDnhNHqf9jic/BynQfWc6CsrTVqr66jo53I&#10;6zCv/Wn9v/jK28Lmy/k6j57zH6P3Alr7r7xV3hts7bom25C63iTU33a+jp/P73WevLlL80S3Efbp&#10;OUF57JNd5zqhOZbCr7s6r4J9YS99TQE1RqvrgDIZ44NzU9aS8vmpBmvYGIM+x/Nz3YHnWOa5Zy/0&#10;1jXsvdHYucm9YN7kAxvTPoYWjYNYPF6so8dDaL91PGF7hPhyjPWx5vxCjMfnn/Sfj9/RUj/e893a&#10;Yr0Y01Li+iQt50OmtK7PzkXpDSl6zYU+S52/Ah8LBDQ5r6djQGtjcmym1tnHUh7PRFz/eT2kddWc&#10;ryv9Nbf2I8Wn3E7r7m3hoitvpjWfzvf1Os/+Y2HzZXHNZ9326+hcn5H3CL5upNeO+rUsegxdO67/&#10;VLfMcTuH1Tkqa/Pctdrq8WKSvTy/NJZvl8ctPnbFp5TXTq31Y/h+m0d+V51y+JqeHUFNwlkP8Lnl&#10;9VmtB9xXylXZk01jLJi3nMP52Oe7zD/Uqush8X2rqiV2p4dki2sRaRL28UYwlwBxFVnDtxXPBvYq&#10;B99XfUF7t3YG5wbnR48novE92rwtc9pV80Wm5r0HPk/ic8Wpa17TFp2Tel6sDn0Ez6/MMWPPlaKm&#10;6g0fE+1nQU+5Htv5ugev+WktjetruT5fr5fL11xF1/xyrf52WfMvvOwmWu+PhU37dM2/KVx0xS20&#10;FtPnDr6+U13jKZQe8HpOuaZT18Zj0BycN/3XmTzfad6EMl9ImWtDzsHEeVVtNwbA50l8bFo736+f&#10;h330P0HwbczRvA7yc6X4smay77qer2Ecf1qHquew+gSNcfptKNqeL88fH0uiralgPmRCq3nRDrUq&#10;X8/uorU94rpQnlvRXt77Ug5d86tYi9ZDPB3MZULm0fSQYRv2JqTnVzq/0sdB0fylDsfzsbJWidpc&#10;J1GeK2jn+4T24vaktWao4hX1KdFf50xajCdkzog8JxyT85h1X+05pwKaDnUvmLfk4fr8+1S+vuJd&#10;pynrZ1lDm/eB9FlBSBpdaxXOzd/R5N/hnn/JUTrfpzWfzvsvoufCNjrm+js8MdbtgXvkzyWJnJ9i&#10;etQ9pXN9fs/jxyDPe5mTOC86d3ZOI7U9xuDzOWpLngjZ02Nfx8fnRHwtgS2RYxTQNBgt1o89EnSs&#10;9XMQeyQdxAsptx57e/xAjuM8CU9H2Lr1/MV+7dzW9pQnrX0Z8kX6PZd8q2PriZ2OOT6GcX5t33W9&#10;uK7lPjHPQsoxRlpN6aH1KaiJ5JzakwKabLPnSskux5rno/ijvZ6fKh7w4stzKwF6Jc9zV9vWxlpV&#10;PYdqToip+fftM3D9iV7QXp7bWqtG7Yj6NE+er+yr60WST4872fU/jPHzeZv8Z7Fj4YK918seAf3n&#10;MnHfQNpfYNA9BkrxxX0Jvq/W9O3Wd5I3i3HQdTfeLpvFzt9/JJzT3SzGm38iZcNObRfSRqB11KiQ&#10;Ne0mINwc5IHapTFTlBw1mH8JXu6Inxc1vRxr0SLZrxuxDJMxE7HeY8hgnrXizVXxlVoI+/j5uJ5u&#10;b9h1iF4gulmsvGjwBZhfhGlDUNy0pC801HFcyaH+GvR7Oseu9XL9RKWdpjkWxuRbosn2RB2jtDrG&#10;06JN7JP1StwUNqfk7eaI9krb6QE1WZt8Xk7+i58X7DkcNu87ErbsPxq28In/Zcfkg8AFfBHoUlov&#10;kcscGs0XI5cq6L8p5k3w7Qspx4Wkv+DyGHcB/8KBfaRl/SaK23RJn1izphdT91LgWhdeciNBx3/J&#10;DZH9kS3AZr4YJpoE3xdUeyxR4nO+KarYQl+bQPu+BNdswF4pN+kF8iFNLs2neqD2c6+c16fqhWMV&#10;vo+1NB9R5ZC+yY6xRKUBbQbsmjdjckXScaR4q83HDnlKXboN9jpvBPuJMRHxcwzMg+SDGJur1qZc&#10;mJvhHJKn2DBHZYd8AugE7s+g82HnJffDx6b5IK6C42bAPnO/6k958rEqqKX7gu0FaiAYW2A7+fmY&#10;EmKX4yS75l5wrJgX60ZfQvLW/hxHuRCbP2p7cE5a4y+lNZ5/sStr7BfjmpnIa2NeU9OaLus6+KfI&#10;Wl7ni+0C+slr/gVUU0g21si6Lz9Zm2IEqKu+RgN0NBdcQuv8/htpruLc2vmVect2JPlxrhl9vCFe&#10;sfPuaSIpP+TtPzfYTj9Zo/S0oLE+rCVIvIHtdGwyH3Q/19EYfK738k7MT1sz2t15k3xcO5Fi8Bij&#10;vu616pdvI2pHtJ72ncj9kEbJ2l7e7E/3PZJfn3PxeVfsLp0cjd1Q5oTue9iYnh19GT1+sPW0yZ7n&#10;VG3e80QfA82lOn5MOAdC+piLH4OIPnebvFnDtxPq05pKsuNjFCF7jzwfkfxc1BqAzetpcl7bW64H&#10;eDbHfiFfENLz/LxWmjUe1tDy3pA0VotrdDp35/PqvJYTfPtCOb/X94B0ni89cIzGK/X7UqxffJmU&#10;v45tief5N9Hxx/eAPCdEeX0g5XnlgfErw/GG8nym2kjqp46Pz602T7TjcbSahMxB7S+1LKwvfsxr&#10;+y1aINksOSblwh6wRs8vGqnZ09Z4PRStyZvsNWwnP8XVsI37IE3Cs4md8ri92Nc1oTkQ8aX4qoeU&#10;t7IRmC/D8V4P6fhmbUTuR/0C62sdUvVGepnn5MuaZMdjzrWMdqoe1pA6GfInsJaXo1pvCelDYji2&#10;BvPW+LWRMi+xF+lH/dgPa6Q+9wto/qTh/+rF1zTiWlzWQFlH9XqIuSaS11laS5HGn+6rLa+/ibjO&#10;fzHCtwU+14++oo3n/5qrAGu6oj5933Hi9DpOnBOaB5jfubn0H0f1pflWexWvcM1Cm6tmLm+FaCJN&#10;TCLbIc6+zrJG40CLuZDmuahobsC+VoT9R0mfaqdcU8/tDObIdTkOSNrq2DReNZPEvOUxjJR6hVyD&#10;6wE2VxVjtRM02pQXjw3x6rVoDsqZyDWzJpIfF/UTTcwEpW9D9sf8+Njj8QoTx4bHEHviXo2WcpTn&#10;XfJbDcJ6prKzvvRaek5ozBQpFz5etn+lxECNdAx2fnKPfDsR86QaYOdr2bwW5nNsWh+9NX2KvN6n&#10;94v6Gjqvv7AWC2SH3LLe823+KT7qg86/N1E/Ecop+pRLKPFz5P4SnFvO7/nxynNB6w/MS4POKcyr&#10;POY6p0S2g6167BDWC3wbkJ4oriI9rhYTUx9PTXkucU+R7Nc8isZUaFxtz3UhHmt59lxXEXvpC8mv&#10;UwViSt6kxZygqfJpnNUq6keNtaVe6nmI1I+bU1dI9yFOYskm84PHK3U0B0I+mwNtNp7IfkPulTUp&#10;Fx6bHF/Wgi2hx5iP1bGrDesiqI29pDrii/RyxDijTVR5gZxrgnyckM/TCZyTc9Nt2zs+Fog3755O&#10;SPmlBtSpevCQHjQGSfFkv1DWfn+tlPUy0bNX67I55y5rOH/GiNeRBDnnBy4nPa/7/JOv/aTf8+pa&#10;n2vK+4NDqhcp9ct9vkYUkd8tUE+b998YtuyjuaD5ZdzHGR4D0cl80v2K9NiAVvT2sSW6zz/NAbZc&#10;C2xIflwllmyiLza0I/rYd4/DAjUzKUZ7zJBPnldAfs5Rrqo39aONcsS8VqtAbp1rtDGaQ+tynOTm&#10;XJy70MQSpWbHznGJKpeDxkRUZ841QI/k3iutHkvRiTbVqG0K9lDyVXadqyou6lalymvzJ3KfGJf9&#10;1h4px15T5TUxGdaxnm4X+H60I6W36Bc6z7UmBo7J9pDjUKt6yQEkLfaVa7FP+yFsHSXnULgWf3eH&#10;1mHevBXPtXWdTWslrKntOj9PWafjOn8+bxaQn7zuMjfT2qu3I1wLPwO4PWifFWRnn8XkkOs9vN7z&#10;3Jn5wzU9Pt/Z3855nj+FcyRcLfhjTrxfKHXBxvW9GKyf0JqNNpEf+3SsYu/kyNpcf75v23/OxT2x&#10;nf0pn7XXsL1fL4MxnR6xh1I79Zru2xgEj4upahqsVuewaNJxJcock0/6mOhFcnLvhexLz1+JZ7vW&#10;w3gl+XIesgka48Whjyg9tL5yfI4v9VlqmuNQIEeZz47WwcbkWLIJTkxGNQ1cO+H5xE+3ierYjLZn&#10;R1+j0d4Y1FIvNkaPPccKrV80FM+bdeX6ilxjgTU+r5lpfVV7hm2E/k5Ar/NonOp4zaXzd/mOpsDn&#10;+/ST7aKj+0y+H2NyvFBq+deVWqpjYTgn1+C1n97zmrlA8nzzYwo0/kKZ30iVz9KL5dsW0kfq/NkO&#10;2vw8VNgGYL7ZXhQ6brtG5poplwWPNdsxjsB8MWepifGSQ3uobCmPrn2K5gRtpOTPfWZtmq9E0QGk&#10;c+tJLtXVeat4oOpL86SY8nxDmwHjhdS7o9W+c28T2pyPb+MxoibZmnMltZOmsqd68diTLeWy86KP&#10;c20jHevptkeOAeq5ifGSo4J0rOccFbHHTIqV+HSMmZSraDgn2ShO6jqUvtIxaEwVl3rJeRPig1gh&#10;xXE8onbHV/JHsg/zih18eswpZ+xFtUdlo9j5uw/F/QNmj0EG9h+0ew4sJc5qFdT0ifmqzWIEbxY7&#10;c/uhcNZ2su85HLYdOBYOHL5F/knYnV/6yonfLFY28PQ29gC4yWhsFmv0vRxr0SLZn+bfMhkzETs2&#10;iyHo93SOfWwWS5S4KWxOydvNEe2VttMDarI2+bycGrOJnl+bdpGe/4Pdblpw6Y1C/sviniPCOgWe&#10;u4pqivaoQX3wfKfb6/ceDRvojYs/2PCJP//SeCPd3kBvauv3ci19PZTXjwvnldxUIwN+BPpEeDey&#10;vNbo2DfKPJT5k7lJbFRonoRsS1qyKWpr0PyaQ7SlBtaR/yiY/EjUcW/lMe3Wgbi4jkAtyr2056xL&#10;sbWf7hs/glp8HqLd4ubIcxexGgWPWW2lZu3P/VC+dr5ZXyj5wZ6OXe/nOsme8xMl3sDHAzqG7aKn&#10;HPLYSH9RJ9B6q6gu9lHQekiOJ9Cea6e1XDRcj3PK66KOtfGMZ0f9HPExoNsGzKeUeYp4GiXn74Bz&#10;xsepc17lSTZ9DTFZyzng8Sh5fTDv3LHKvCe8vrjnfCwUr8/j5vFPsVHPJ9txjZc1nNdMWQt5jQTS&#10;emrXc49mTeU4yh3zx1zr9t4QNuw7Ftf8S+MveHnNX082fj8o2gT1EPNrXeNPGqX0w7djbcmZbHo+&#10;JXOZ5qX32OTng6OZIq8hab7LvKsG8pI96uPjpxrtIT+uiZwz+RGrRZ/mVV/VA6C9S/+sk3WAbvP9&#10;RMnRoj5PU9tjvYqUH/uW11XG6MXvAL1GKFbml3sveH2V/mq8OsXPtws5T34t1rk8MG+vh0Jdj225&#10;ZkK19fGmGmk+2nkxObJ/ATTP+TmTUB/aKjs+Rtkf+1R6ORicMwTj1aZ5Cv4xM16tSJvbi49o/kjp&#10;rZ9PwedNJuWt4+ewuZOd8snjiuf5eT2N631B7byGRmStB01Zc9P7A2kLR9J5/rGw4ZIb4xdD5Tz/&#10;RnofuCGs5zjJH8/1JSbli2s2/yy1tX5Vj8j9pLgCxHJu+py/fie9B+zUz9RlXvJjBM9LtTWwr3re&#10;LgDy1o8p54lo/p5NYwTJE48BsXF1vrqnHJOeE4zGYM5IrOvlRVu0x/y1rdhrWp/Ob2+OMS+jPS7R&#10;ehrv2PparVVrvRi1aX4lPw/QlkBbtMdaNUWPtXugvqXOrcdX9cG9ymNRU/ID8FyqSH7sS6lqEZ5G&#10;4602H0eaU3x9sR1zlMcO4uS+UuxN/kysgc9RfK5qnMSmYy9zWtdAsE/F60vgWgTmjbmLludAz/Gb&#10;dTzf17XUrLVGn8+7af1UcgxqhbLmb8qb1eIXSzfKtR1es1NOqVmv0zEvv4/QTyTXA1K8+viaqZzf&#10;6zyk+ZfHIJHnMJHnOs1pJs/nNPnxMvE5L9WonhNigzii+HzwMc554diYbIc4tVmKJvYiaO9oI/S5&#10;rfOH89jPW5BjS7k1F+Zz9Xr9wYDzwKgd82Y930ZEX8eXPBSbEI32BuBxIpq3IsfUcTmf9lhR59De&#10;MN49TkKfP9p36Z9rQjxRapR4Rv05F9isVkEt59T8dm7VZ/OhDcEaPa3mzXPKVDGgqewF7L9Q993S&#10;xqMt2mOO6vFyHgum5Cg1yjW4WmvrCOlxljqiibV57Zfz+z10Xi2kNVbX6WbNZeK6XNbnRF7bUZvO&#10;v2F9lvVYbtP6v++YXNvhLwLJ+T6t/ev2sZby6PuI9AG5hLqHUq8Fj4Hh3Bso78Z8fl8eo5Y4T+6c&#10;ir2gMXmeE0VTYjVvXavkxMdTabU2V9FgLcbLl/342oDXhxdj0boYr8+x6C/9ejZmqpantZR5Nj7t&#10;B/J5j0VNq6nWS9DWeVtbtEfqxygel8bYWLxGzIiNji9/lvOOlUnHy7dxznJe9Wdd7E3nT+bQ+DLJ&#10;Xmm5JiNxBa1r7eizaI9TaL3q8eCeJrSej1F/hO9bG8ybsXvIayDpLY2WHlNmSqPgGq+UOKPt4MdG&#10;NvL6n77bgOfK9Zrp2Trr7m5e68v6nH+XK+8J/PvcI3R+f4Oc5+uXUvn8f8M+iuHf53KM1OJcCbmf&#10;6nKPHilG4tJ7RLHxbeYG0h6l4+X1/zDNx6GwaQfNAz8WMsftXKKtmrfKp/OLNnz+FPx4rsWvjZr8&#10;ujFaRXMx2i/aGC9H9ouPbArrXcp8ZFIM1kK8erkXord+aH7MxeQ50Rig6ivZGIzXY8H1q+rBiVti&#10;V5vkwrmU+8mHqA5yaExvXauPL80D+ZGspduK1Hd6aHpHNCZR+uTbSrTVfanO5MV8YPdyoLay55ga&#10;nYs6bwRt6MO8qm3RYyk2jENKbo1pfVaT4/WxErvWUWq75EhzU+UgbB1F68XPl1HH6z2zgdbk+Ifv&#10;yxpbrd8ErvU19XobST4+VxfSuk+2dXuPyrl9/LL/zbIBYOO+m8KGvcfCelqTYw/cS0tVU9d60XOP&#10;pS6+F0UN9xDhzzX85dD4vZ00t7ze87rfzFmc/+b1y7fN9350/lWLMfhYxttJayh1axvG2NhsS69x&#10;AfwC9BKJ9hgb8yv6vCraiNeD0tNV9jRXlY1Qbd2zX6/WKKpVam0+HkK12EPsI2pzLeozr5lGazV6&#10;39YSUkx+XAyYV3treklIftVqjmQvRHvuH3w2X67NfSSsFuNre+lBbRm2gT0+7qqN9pKTa5a6Cj6W&#10;xe5rPbt3bHJ80kvReWjfSo7h+FQr+8keIZv4Yw68hlc0kdxLysW51cc1cu8Qqz3ofZ4b1HngMXGd&#10;4tP+on09nffG6/28fkby+p/uR5uuq3Z9xbWV4J8Vem2fz/Np3U/E6/q03pscJRf2kc7hm7Vc/Xy7&#10;BnXIOj7Xp/e8+Djw4xGp5yvBjxMi8wqPP6A+pp3/6LevjRhXnhPlMYJc6nM0lrbfugd53OV41e9o&#10;yO7V036kpx4pprxmuKbRJJq62d76cm0nb6tVNFfBxniPHc+LPXakrsHx8TGNc042JvtTzkSML49/&#10;nUdhP9L6MC7Gql0pMVpXUW2dN2mx/3ROJPD9RL5ewZ+VIW/R0u08H9wLkPJrPYxHvMeAbfn1Q2hO&#10;jOtpNVc+BoF8SevV89BjLNdhIpUm2axdKfNfE+enJveUyD7VC6Weiz6m+riKrc6jj4fXV/HVYK7c&#10;G9oJ3DMgwP6DVmspcVaroKZPzHdSN4tx0MEbb5PNYpv2HaXkh8Lnth2kAgfldrnwlb6wBFQbizqa&#10;KTC3x5QWfUv8PXoxaLe+pUzFow/9cza0eyzRzmmqx5WwftGYHA0z8YwX1/NhHBM3sMQvN3svMMZ9&#10;UcIL2XsxS1zHh3GexrPXL+j+gsBgPOaIC3ey51ycG8h+x2Z8JS/VMJrsS5R8HG9BP2p6do9a69du&#10;fZ4/EvO2WlsXMHPQ2vlfTV4T1hHnkf1cyncOnYgz5yq0Vlp44y1yLr0Wath2kHwIr7n0HKcPB7xR&#10;YMN+/mXyjfkDB8eo1quJnMO5JT/00EGPx8L9nUfHu46Om+dA0H+/uYirIxTH8yhYXwbjplmXQBvn&#10;jcR86xJNnR0JiG3y6bEqVQ6+Xyh1I9a/lNgD9mw1PTvR9Lscby65jvai/lpT9zJ97FFrc5T8nWMS&#10;NLbW1vOt9sQ2gP3OnEz1W+cux76O8jG5Dvs78405NE8L5HEptfLcab2Elx/nicE+rFbRGIuntWje&#10;PE+M9sg54PHIxyG5kZIvA8cZcxkcnz3O9pi0fq0telrjt9Mav/26cC59UJR1U9bCtJaaNbVdz1ua&#10;NTWtubLuQh5e3/mXCRv20XpP8AYyuXC06/qk5bqA5Ducfhqf+AuxF+hR68v9eo0v87HgMZqlxPfm&#10;vpdf9RpT++rHlW2YM+ZdpkWNxliqXvT5nHxF08+B8ZIj0/bWkJ7j2LP23WORNuXt9Vbbp+dnCXW+&#10;iKeLcK263uo91HOLsW4faT7aeenlQLuvVbvGxDi16TFGNAa1Pby8in3sFU9b98pobmuve61ZklfR&#10;/JESM52P8XNEW6v3cvXyJzufE+6kfDvhPD+vp3GdLqid11ZdX2tNXmv1/YFtCNnkFxS6aUw3DND5&#10;P39ulvVZa4g+ou8jPXI9IvfT6Civwvnpve48es9bR+997WPT0ntOFbvONYMax46vOXoMvMfUq4e2&#10;+jnhg7Et2Fd5jnlazBnpPQdPFNhbz+75S4+eVuevzKP6ML53bJ5Wa9V5S/4WzW/r1LZo1/xY556k&#10;1Mae19ALPN8FT5Ooa9XzbSn9mZ6gVu/1VWJ0vpWiKdrpXnqPvdebZ7M9YI6lYN6SO+WkeThvB6/v&#10;ce3L67WQbLCmV2RdsYmePysksi/p8hos9niez9dzeNOArPn70i+T05pfxcA6Het57yMRrKPrvPrO&#10;ox7X0THnedBrIPycoPtTj+dayY8/PP+Y8niW52Kv/lxv7WO8jNKDhWuZeto72sCOx6C9av5+Hehd&#10;85t8pZdIuf5QcjS5Emxb0gNic9g8UVOOcW3gMYFdj7/yG00Ce1Pq4yzx2i8ek8RSLb0WWeIUrM9E&#10;exU/Q6kb4zX/0hzY13Rv3vv4Kmie2l76bOfQagulp5422/Xxlsfcx8uBrwH/mEsPkVrD+Xjt5+sd&#10;8bwd1nldT5Hkw3UY8bT5/Bt8ui6zXc75+Y8ACfwFoSPh3N1Rf86OBN+WuimXoPnnsX3y+n8evTeV&#10;83t8TPU22nBO7bwWO2r9x6OgWluPfRiL8Z62zlU0dY9rO2/werB2rYvP4fJ7jV6/vt2jry3Hlm38&#10;WkCSHfvN2iq+aGuir9cD5tXfs9TxhfoxisdVaptY5zhsfNY2sN7vFx8jwbWTnlGfIf/eirWpltW4&#10;780pP/YV6R9PPb/FjvOgsa3W720V2lyYD23xODAmxnW03vysoPVr4JxwPwXUYKzE8/q/w17ft+tn&#10;svGajRh/1PDaXdbn+JmifA6Q7y/stb/Pjdd59H0ivz8oKVfM14F9CX2PKDa+zVxPWnrPofeUdXTM&#10;62n937CN5oHml6nm3Zm7Qq2dt89THruCp+sx3S9T+sqPv7wmyTbzmmc0fyHa8bmE2PilaP7W3p+T&#10;uq8S6/WDtmhnvUeJWRNpvbP2sna29I5Djx2pHjd47Gw8HrulnofWhnYPrKX1GnQeuseMx6QsyEvk&#10;OAfvOLBWLy7CNeu62A+CmqLt5Y95sYeSJ+Zq7TG2PpZSHzVWG+9r7qTj6x7EOjrn5/PgssbGNTOv&#10;30RZP+vzZ2/NVZ/m03WfdefSuhuv8fCm4Jvi73TTJjH9fW4Xyi3rPkP3ldgj21NPXDtpxZ7rs52O&#10;leDfZfAc5PdUXvfTXOGc8fzHuSt4r1t9rNBmfervPVZTaJ+53/Q45seeXyfw2q9Ir6VyXBCHuuT3&#10;YB8eRyTmaHXRjnmVVbTqm9IotidP04f1HJdy0FyV72nUlDqK1mufP4rNkdc2z5ewNbRHT2vx5kBt&#10;jU97kX5ijUaT8OxqK7ANtPqeRPllXjmOn7/yHC55kCo+42s9+vNOeXqvkVRH65b6rbYcYw377ONu&#10;8zW9ybz49bIt9a3PS63l0eSXnDFv9HEPEbbx7zbjtX09L+a136y1cN/aq7VV1uIW+a7zHlr39x2V&#10;a/pybYfO+/n7nHJuThrMI7mgVj6HN7paY0i18X2C4c82cr2f5nEDzWmZizgfFaSpSHZ9XCLTjwei&#10;WoTt+pi1j13fZ+3o67GKdgrMM5fLapWeJtr08TCPi/NYrI2YN7++0LdiDXwcm34d8Lnj20vOSNGr&#10;rcTpcVh7iefbOL9qr/NGquOmz8LeOp3PPwjMO7emR9gP9VxNBHNLfqL0vqI2HxfWr/N4ORpfOsZy&#10;DlbrIrFGXFfafNgXUueI6Hmmd765GI5TUm9Wo4+H11efGMN5qz0CxPzeAtyXYHH0Jr/acR9Dv17M&#10;W20Wo88ZebMYvR+s33s4bLviWDhw/dgsNunv0YtBu/UtZSoefeifs6HdY4l2TlM9roT1i8bkaJiJ&#10;Z7y4ng/jmPVkG5vFgOx3bMZX8lINo8m+RMnH8Rb0o6Zn96i1fu3W5/kjMW+rtXUBMwc5T2WPb0Tr&#10;dl1Lz2n+RXM8WT8vISfs/MsHgW/j/UQ6kc8n9EKrya8Z/lLRHvrgIX9x4ojYuGb+UKM5qBZT5ZFc&#10;CbAVbSTfZx1efJI6fD9uJFjPc1LNB2weA/KJA98WG7/R6pstA/Hyhl7YwL/IEFIOwuZX9M0c82VS&#10;vvJG76Gx/JNyJUqNeIGxEOPkg5fEaS0m9Utx8ZhjTPRHXz6h0dsJzMUxciEs1yq+6C+919Q60Zo6&#10;AsaAnT9UMtp/hOYuwb9gyqT4OA9ej0Cuq33Xds0fayStkurIcwN0TO5R5p7zcbzWINLJrqB5JFeh&#10;9Av+ZMPHlLU6P+XkORJzpF5SrB6j3rf2uh73186hko+LiF/ywDyRoo29xn51nup82itq1Yfzi1Tx&#10;MtcpFo5D/WjLryU9hvR46FzmxyqRc0Bv9lgLMbfGYBzaxG7qcHysz/44H9VrlFi3/bpwHp3/8pdr&#10;ynoY10Ilr620/hbIBxRNrY3vGXReQ6iN1/G8SVj/whDdZlv8a9N8ISnlofMB5my6zefoZ9PaLLAN&#10;wNpYE9Fjy5vFdqY5EfhxwbmL867z5M23BZ/DOSZDGnlOJb/mzzXYFx+rTMqha3te4zVnqhtrd7SU&#10;Px5f0Zbne+3THBXpuWznAp9jc5TaMYZrV8dfYWMKjTb1Uo4jgr6iiTnqD8fFjv2664H4Um65XdP2&#10;4Gl8vOeEPn6NNlHVo+MoOQo2huFjLnNW8uaL1unYlRxX2fk+56LbFfWcxryR3F8i50/94GNkyTmA&#10;4tdjUaId51LzN/2SL67dfJyR3FcXyJspcTU6p1qn6At6TOgnqD+ZJ1oTMilvOXY91pjLt9Xzo3Zh&#10;J0O9pfP88otZWqd5rUxrNa6tFXiuTffj+0Bc41UjOWTdpTWY13f+BYOs+/Ecn/8qXF6fU9x5GpPu&#10;89of82lufh9Qe7Hlfqw+H1e0xy+Sps1iNCdMnjd9PspcRfR5hc8/xs41o7aevc4RH08bVx4r20NE&#10;Xw+CPK/jMSClXpsD+4o91DESl+YBczIlzstbU3ooRG1rL3HQW+ohwvcTTg8VqE1oj6VXjq/nXV9f&#10;bU5Pq3PWo2g1j+YvdfTYY/4CPL6Jup8I1vH8lqL1MHqd96qv6LPHWsUl8vmOqVNi0K5xWIvIPbS0&#10;86P5C1HrPKaat3me6DGVHPpYoY3RPHqcCPeBvak9v1alDtkIe8zenKoN60ss5WHq16fGcC6CznPl&#10;i0O8psOaGK+L8Lkz2/iXy3G91TWX0eslgvrSGns2XzMndL0tsfRT1nsGr+3wXwuNxPN8Wu9TbsnH&#10;vei5PZF7TfU0f8ld0PcrvT61jmLLH/xJ8yDwnMXHujeX5TnJ9jTv6jMamyPC/oLmqJ9nXF/tBT0v&#10;wR6wDj5/cg1+viHJXvcUyTGK6SWierSVmOr8SWLrGoztO9v4NQC5sAf7OiifO0o+BeeByXUofybb&#10;yA+UuQb4uIjmmFNvmDc/XuxHkt2Lj8dU+tfemmPOmpLXvq4ZORbNoTUq2A5wTIcmlm0Cxympbqpp&#10;0TUyrpMpL6G92/5rOIfpSWl6s89Vpu1HqeswMUd9bNx/gmoo3cc5o7nafIp/7Oqv7dpDZeNrSIQ9&#10;5pIDekg9x+eG5iTy+s/XRWAdxbVdkXU8nlcj/vtB1Or7Ca7T5T1Az/l53efrPHR7d7oOAzH8HhRr&#10;pVxCqSu1E+V+zCHwcQGyWYyOOc4pz0N8buqc4fNV57J+7vD8lTktz4Wk1XlWSB8pOfSxx+eUPK+y&#10;tpAfb9Nbkws01WNP5FzcZ0Lj2/Ugov6owbiC1kVtiaHaCNuE2FNEY+veFDzeeFwpR5U76fU9IdGs&#10;9UDdQ5lLV4O1xBZ7wHmQ/sXHP4F8HIDYMJ+iMcmXNTEGKT0C8tix3s5ZzIvHFtG+kRhf20jnzGXW&#10;cl1EHwM5zojGYF8RtnFc0QpcU8B6keqaR08Lc1eR8qNW56G2FcqclOcJ2oSct1Dq1tr8uxPQ9PJm&#10;bcovNXKdus/yHgE5ZB5SrMTUsfy7TNkszGstr5u6Lifk/FnXVFzfiWjXc/LyXsBrrl5jj/ngejt/&#10;f0H+EwCt+fyfxOS/iRHpnP883gSgMZwH13FC3xMaUm1B4kueeJvh3xlTbcqznnQbtl8XNmyjeaD5&#10;tZvFdP5wfstjWvxCnl9jT/oy5xpf5l/Jr23yKZrXapVcV+L4tVRq2jp4bKUf+1wp+QqsYeg2aPm1&#10;xz48Nq1lsT0p2Q/18H3QA/Mq9XrCsbHnujeljsVjysg8edq2h9Jbrc1+ODYvp8DzKGtZPPZ2DuLx&#10;CJqr6bm1a97sS3g9aC2NybHiK7o6BuoLSY/18jFYolbXrLhuqc/mxbiCvmbQ5j/mSS8/U49YD/sV&#10;qGY1/+X1ZVF/PS8mfyYeTz5mmd9o0+Msr/+UP/VUPyZ+D1q37qXOv15+r0m1efMUnwvzOivoep/g&#10;tTbD11sAvq7D4JqbiGu9rrsxnjd2xWs88fs78jvd3brmt5vFyneGwEa55XNAIvr5Pae+JoR6/Twg&#10;G8UI/l0Gz2V+T+V1v5mvOP/5uZDm1uqY8ry1lMdR4/UxsDk0pralmNRjJuXAx14ff4yv0ec/6o1G&#10;n1tJW2KU0mc5jlqLvSglb0Kex+TLr6+S1+ZRNBa1in2tZK0+dvD4tcTjyK/FhF8nQccS3/dS/0T+&#10;jKeQTsjHHo+r1MXctQ37iM9BrcO3Izl/QuLJru8Z6MvzmHw5j8QpZFcdgfGSo4otMTk3oXlLDoW1&#10;bKef+hxO2rZOOYbmuDkesLFIiVEoT+olazLRp3WVWhvz5MclPwdiHdSWxznmVZrnBqG6eLwxV+y7&#10;jq2eDwrqCcwbc2s81+X6Bbato3UzrtHxfJjR9wG+PsJrZoHX0rT+6lqr36kh+HMDr7dyrp7eQyJ0&#10;P5/rR+S/QMr1HSbWqqAckXib62qtXDP1lbWSp65dzvcj3Fv+Ps9OmAuBH0v7uBTUjs93fUzmHgdZ&#10;z8gez1E4d6E8JyJVTfUlbC+a28a1GkDzORqbQ9EaHlln5m81KBcfn6CPRyLXwHmLNj8X4/Ro8utj&#10;WOyEait9sdk63vt67hHjE7KuiKbOpbHlfSxSchZfiaPnLthxfvR5aedBteX5W8h5+TGUx5LqEqUe&#10;5aR1u5wvlV7KeUl9vDUxn9Zr/Byb4uvnaLTJayc9x7I2+RHV5tdmhvvT+nEeujmAfPzpGHUO8rFn&#10;WB9rxDwpLvtiTQ/R8/HKMUYwXnLAsZdeNX8NxhVN7E17KaR54TlTyB4pz6WaOI+xl1Ij/ne5ub0F&#10;7Ovh6CG/kOy4j6FfL+ZdbbPY3WOzmOfv0YtBu/UtZSoefeifs6HdY4l2TlM9roT1i8bkaJiJZ7y4&#10;ng/jmPVkG5vFgOx3bMZX8lINo8m+RMnH8Rb0o6Zn96i1fu3W5/kjMW+rtXUBMweaq8nBF192H6Tn&#10;X1kX9fnIz/Ny4s+38b4P/5LA/mJAPwTk5zot+ILWSXUFfY1Jnvl6TNFG8n3+AALHFeF/3XxI3oDi&#10;v0Q181HB8zY/75XPzDv6ssbEF2JdN8bk7cWXmNruE/2sxVoeGlPbUn7TG2oqnVMHfYW2lmhNHQHj&#10;KruXI+mE6I9EW5wHr8dWW5jwYz/SU5+2ptF4edBG+LEpJ58Iol50BNoIzYGotmev60WsVqnq8X0H&#10;XxvBXAhqsw36QTCup5vyYS1BdK0253C1ljoGa6MN7YWSp9GmuvxLVfm39by2VuthQS/YtOtrwfrk&#10;Ig6u7bye6xpufPKFokSxpbpy4ai+qOWR+6EY/hf8mgeJx8PHyh8yaA6I8tqONHMIj5GdQwtq5+Yd&#10;H5sumA9Jvbl5LSlXpXXixW5iqh5STAtoO5QaOMfqx1zFjn0pjTb1Nqsjsk+Px8SWfkq8+nxNzRKt&#10;1Si5H+jX9pe1icrunjN3jk3zmtxFU+fw7cmmNZXkd/N2tNlPYByCmjmtUvITtraCmsW0vfi6pczl&#10;aOv0jnXOhvaMc56fSet0uTDP6zqs8UDzPpC0ksPk5feaCl2fWWvucy5d38tnjXrjcReO55xYn/OT&#10;bz1fUOLXjcwJzI/z3IjrVtE2MZV22l7nqPNbMD7qvBw+Xg7PhqhfNCu8Rnp5i72gNmu3sRXay9Ke&#10;rJ7AurE22QnP1sPToq0H5qhhn+dXO2I1XLvU92NqVtHmuTM1Y92SK+bra2xe397GCxM91PEFzV/q&#10;OLGa16EXv9QefTXZ7tTRPDafZ7OgxqLnWht5fU/nxPIfXXRNlHW0rKF6bUTt1mZ99ss+ktOutYSu&#10;5bKeq121kNM7n0dyjAI1FK3Dv0CQ6zhpjvJcwJw1c6mPjWgi2Q+PG2owXtH8tk4VT/TsguQpuNpc&#10;o9baukiJSaRcntbSxCZ8bcS3+3ka8nGWfBn1JWydKWyswHajE23qpbKZmEyyV1o8HtV1/bWmYDWd&#10;fpAcW+fAuG58rmNztLFKiSk1vPgI1mAm8jm9We0UpYYF+wFsvVRzHidXxRq1qYf2uBxtotGk69l8&#10;fi/n+Lx2wnpew2t+fE9AZP0VWq27TjdrM6/97fovMfw+Qj+xloetl/tw6q3j9zu+xkPHz1+cLfPj&#10;zVmcJ5zfOH/kw+cBI/ZW65HzNzkitVYpftRYu0fWQq0S76P+XpzYTf7KBzEC24QYY+MavcRYUg5P&#10;gzYCc1vqnJ3+jaYQe1ik137En+hcjyn+5HM1kVLT4usZ7BXxtDbvdFyt9fpuYxQTk2O9eh6s5fz1&#10;8ZU8hmRH7RwY79kEJ6/t0WrRNpfXgnVKrFMP4+g+nutKDK/9hH5ZVNbHdJ7Mv2vN67BA6yfAtua8&#10;POXqXWNH8nrcs1NtRtZwqDkJ1W5/d6vvL/yHKI7I+f8G0m2kfpvfb8Fcxfny5rj4BRNjqeNbm9hz&#10;Dq1RsFolxyyojdoqB+pBUyh9VNpkw1w96riC69e6aAMwrxsvHGdvqYeetrYV0J79ejydnEjVQwXU&#10;0VxW49hzXvUlsGbWmJhij1h79MWYQtKbeq2OKblrprTG7uT3+mSKRnOBDXtFcsw8da0eqvdsHVIv&#10;cZ2yx6JgvtJHq6X7tD4z62mN5O+N9dbeuO4rZo3l6zp4bUfJ7x8lr6zdBNawxD8AWrSlLt1PcH7v&#10;c0D13kP3NQci39sh+HcZMgfwGONctfNVsLqoXcJ0HtXVtqSHPgXIY8F4j1W0eo5QYkqfvRxFW7Aa&#10;+Z1idTwlr2p6OVBb6GnRPh3T+hcAx6A1+7CmV8+zAVBHtTZ/ydH6sx3zSC6oAbEMxkuOKtaPsegx&#10;xx4SVZ65Ogb2AzYW8fphao2S/KZerU2aHFPHorbWF6xGEb+pbWPduibGzZvYuOOaCskh5+e81sfz&#10;YSauxbxe8rrKa6n9napzrk/IdRdZY82aru8jq6BrNueU2l7NaM/aRF27hj9DxO9t0nzsonnYmeZC&#10;5o/mI72v2rmT+XPtfJ/j6PbE4xDjfKZ0xc45tWYvf/H3NHPYHIqnVbDfuufVsHOYyX2svZbE9/J6&#10;tsbu14v2pM8kO8YjpGnzRHuTw7GVuPo5UWIKWIOp89VkXTq/1H6reDgO1863EdA3NdFn/HpsOX/D&#10;KlqlroFM5VCbvTbQajEfxGW/r7V6zxbtJXbumDGuaOqaDXh82d7mjhSNV4tBTY3NhTh67At6W1Yv&#10;5vU3ix1Mm8WuD9uuuPFEbRY7Es6mD0RnbqXk2/hNS9+Q+Kfz5ghvXPZNsNEa/xKWxKOmaAu1vR9b&#10;HQuBPvFjrNF6+ZqYjkZZqmOKRmFbTS8GsZq1cCJyenNpsTFls1i6AJpeLPhCtAuNR45xXqhdbcpf&#10;6qCm9nl5I5hPQf9c37V2iibW6an4+Xa0RdreenlKjuR3YqzPPkbePCgYL1qsP6fNzGszfExCvK8X&#10;nOQDBj9v4fmIF370QlD+4meiep6LLcUKyW6e77We7UWTcyRQW/tSLNjyB6Z8P+UEuJa8zug1xnOX&#10;5wPnKKHz29rTPPNjJERb/RyL2NgY71M0MVfJh75Ijss9MGzzazK1lmCb1aSaaIv2vlZ9nsZq8djK&#10;8fn18oXVhGprUl32w7HZfDUY39eipqD16LaQaid7Ha9gfAG1JcbXVnRqT9abmR/V5bWBMb62DqKa&#10;lIdsNWzzNdiXwLYc52M1mHdJPIK9FJuCeQnpkeww7yWm1ra5CI01OXJcNQ9K0VRzWGmjRmuW2lEb&#10;v1DDv1DmdZDXRktcH+UXBXARJ67ZfBEqoWur+FMs20TXUnJEbfwZ12GtmX/BzWR7yp1hXUTfMyJ1&#10;vZg/6vnLRPHiEs9FnLv2eVjmVrFzWLCxjMa3eZb5C7Ze0UN8erytVim5PI3tH/JWdg/UToM1Pb+Q&#10;n/91DT9meQ+99/O6TsRqLLU+5Tfk2ulxWfbY9H2WWlPXyajPAd8/cU23aC7P16OqozbsC/J52h71&#10;HPgxmK8QY/znfq0tdqw1X8/ap9CYiPZmNb7dw9P24nPd9Djw+s9fJopfJq3XTl1X44aruHaeq/ak&#10;qd4DiLwes1bW7ni7gm0A1uOf6wXOF205z67yPpM3PQB63q+9xZ61T4A0vEF6Q/osXc9PnDd8rgpq&#10;RxxflQviPRval8CPm2dfFey36hnWg15/9nmL8cVnNcXm55q2Wbvn72mUntbaPUqe+WPGuKKpY7Jd&#10;nweiUeL9RjuB1So9nbW75N6AZMMavXzZp3lMbJW3h8aBTeMtuS7XyNS9FK3mg7gVwZ4snt7ixUVK&#10;TxY9T1M0xsubNbBZLP7lT4bXUVqrZR3lNZbXxEJZT2u7onExNq2/kpd/1uC6m7VCXNNzTokHjK2J&#10;79Rg7Gax/NxLz4c4lzU6b/k5JxRt9gN1fNJU8axTXw/WROpcBaxTNCUOmdIuslPP7nlyOp7GLjn4&#10;Z4urTXkyqYcWzdPabN6Yu9Z6Gkbrej6LV6+XX7U1pR+05/dYsJW8fm+1lsjzN2MD+5K8xc55Iqhf&#10;KzZ/tDm9VpQeVIvxJQf1yMeHgG8Om1NiKYc7lxqnftEotbbJJdraZ3Hju2jdCObJsXKdg8/veZ2E&#10;9VLW3fg+oGuwnj/r2q4UPxK1eR3m24Ku2eo7RDmSL9m4ftHH83jvfB6J9TQ39JHuY818fYePH+fC&#10;3O/Z8PxX/ZH+PDOo9fxMebxq/VSMR8kz1RPba90Ufo5EWrPi3GjPfh4Ec9jjZdDf0+R8+DoivJje&#10;MRdt68P4yJS9tmleS9EXsq9zHB623lQM5kSNtQtsB/K8uVofrJ2fH2gDenF1H05esNfUMdZuc/Tz&#10;MJqLyMcMNsHRNr6IV1vpaav5zq+vWl9yAPJ6THGgVfiPoun5v13/m3WW7XgtRzRJJ+s4X4eP1+Jj&#10;vrj+ZtJ6rOT1GGzZTjn1PUTsEltqF1Ic95CJPRQ4p75fUYyu/+b6vjc/Oqfu3C7Ei0fbqpTcbZ9o&#10;Ezs97kyJgVz6vFA0ztrF16uHqK/4K42bs8bPy2juoumhMa7P9qCk/FM1en6pZ/KVeQfEx9o6voc9&#10;9pLDQbWVLdLmZlvxo6bUrMF4jKtRPdhyPyUXajBvPHdIesyRY2q8fqp8AGoKdb6WovVyMqqds/Xs&#10;ZX78OtjDXF7V6eNb+xLpfN/fLKbrpV5P53UV/b21N70HMJKzzYv3cW0u9phP1mrJF5H6gn/+X382&#10;SLn0Zyb2xMfNfxzJe/6XudM5Nb70GOXzGHgN2zlWu5cHfei3dvHhc4Ox2u7rJdkIzNfD6zvaTU7A&#10;ahVvHrKN+9F+GfQlMBdyvD0UXydHekzbdarEKm589ilJg8crx+yQ6rbPq1aLtaImUmysUdDONbgW&#10;E+vhsTbaRLZpnLWn+1Zb3v/ADvSOxwOPP8ZErD36UhzPoxwj2bkXzJeP3cQoOZY1EatRu5ejzHNd&#10;W7Vik/xtbYxTnaB+zVHBdtQonJ83R/HPCNv5fD+uv/F7j3K9n9ddtvE6yt/jke/ysC2t9fz7ANEk&#10;nbxHaB673qqmA9dw7PW5vtZqyTVkzY+ozYvjvPl8nzeMyZzwxrkyd3ku7fyTb44cm/A1dZ3W3oLx&#10;Vpvt6XnU9JueN+W5nuxA7lnj9b74rLaXI9m5dkJtJV+bd06T0d4gr+2hx5R2Kr/ixSlVnMRGPG0P&#10;jc1zp3aYD89W25ViWwn7PNGeJB+idZi6l2Ivfo05Edh6tS+SbWku9TgaP99HP4G+rMlwjlZj/ZHp&#10;mClyDtMb5uzGJPJjlR5TeVxF12rVbnNOUffl08QA2U7x+BihnhG9+pTsK7W8ehH+3g6v93ydJ/1u&#10;m94D+B9+nbX9YPj8DrLvPRK2XXFTOHD9reHYzXeNzWJRW6jt/djqWAj0iR9jjdbL18R0NMpSHVM0&#10;CttqejGI1ayFE5HTm0uLjRmbxWrtFE2s01Px8+1oi7S99fKUHMnvxFiffYy8eVAwXrRYf06bmddm&#10;+JgUuq8XnGQh5uetPh/3HAkb9t0QNl1yLFxw2U3hwsu/UHNZ5IJLb6oQ34ECx3KOjftvkIWdc1ev&#10;jUz8wML/5ngj1T3/khtjfsonXBrRug1S94thM6H9cQ7OxcfCNfQvWeBmMTvXOFc6v2iL9qTXWIi3&#10;2NgY71M0HDedJ8dhD6kPq1VaLeSZrdfaix7zzGl9UBv1RNOvh2prfZUHiHaM7x+rT8oFtYRkr/Mo&#10;7G9BbYnxtRW5LuknTyQB7JXo1mVfOkFtfA0La3fI+U1v1o9gPGpqe+wJ45BaG2k0ppeM2Nkfa2Ad&#10;qy12QPNO5k9Yn8XRas1SO9p7m8XyBXpZ8+kchNbojfuPhfNpLd98+RfDlituDhddeUu46KoE3Wcb&#10;+y6gNZa16/cebdZ1Pafx4HVe/3odIzXT+wyv35uvoLpXUh2qt4Vq821Z19OavmlfqrmL+s8XxErN&#10;eGx0n2qcyM1iqClofJtnmb/Q1nP06fG2WgW1U76I1vB8Fk+LtkJds4N53k7nnPIZOvNT14hYjaXW&#10;x/ytJqHH49RWpurWtRCowUCdTPbzbUX1dYxXm5nze5S6YINamA+1dZ+FokV7jFFfq9GcxRZf415M&#10;odg1T50P45iefQqNiWhvVuPbo8/SanvxOSY9Dr3NYvIekP7qHN/mdZXX9E18Pk/n0Zt5/df3AIDX&#10;6Asuj+f2G/al9Z9y8rqe13Z4PyjwWs09XB82UK1N/F5Dazqv/eVzRlzrGX6PiUS/aNiXzvcZ9uu5&#10;/vo9sRf9xfRJ3yxmXl923pWmLuYwaA7PZ5nKhbVQY3vD/rImE2Or+IaiKfh+L4fa/Ny1v6dRelpr&#10;9yh5pvtlir1obUzW6DyLXlFtra81NahDWm3ppeDpiNwbkGzzdZg6xsZWeXtoHNiwLpLrQq0Y62lj&#10;rtKr9ft2BHuytNo2lxcXKfoWT2+fJ7VPvyy6ns7hN+y/Ia7fl/G1kIheR9F1Na6tsJ4ayrob45Tz&#10;Sc9r/npa83GNxy/26F8NjV/8OSzrvF7P4feTfG4v5/fp88SBm6VP/tzB153k/YRi8f1E8yu9zWL6&#10;fPCJ81Vp4bNc9s9RxbMNc3iwJlIewxp8fIumxCFT2iV27Rttk/aUo4bttS5rU56MxjT2mKPkLLR5&#10;W23rS6T8GN9DY2rbXA9I6aeiOcaiXXKOKng5ss2Q7JP5EsVf4jFurdj80aY1ir+m9KA6jK9y6LEr&#10;Vdw0NqfkzXmwn069nKvWNrkArIW48Q1cqwXzaJxc35Hz+3Q9JV3DkfU8vQfodXF3jU+2qIfb6f4F&#10;fC0/Xc/nvBv5Ggyda8s5P51f579Qze8FaX3mdV+u5V9K5/d8/T69h/DnBn3vsej5v1wH4vN71lMP&#10;m+j9gz+byLUdfl+g9xf5z8Fp/bfz0dqcucPHSjSKP88Kaj0/ozlQOxfjUfL0e7KaObwcCj5347ys&#10;SjlOpKnjknIcdw89OvVmbW3/Sh0TyT5zHBiXNTlOcyWmYiAnaqxdYHsF24wma3282mhDunFg9/w9&#10;TdO3sdsc/TyM5iLyMYNNcLSNL+LXntbmuoKvb3MReJ0BtEq7WSxeF8+/89xD7wm0Fm/itZjW8c1X&#10;lGs5eo19yxW85sY1Xn9nG393SmsuXx9iKBeu8Yx8DpC6YEtrNJ+783251kM5+f2Ez/XztST8vYJ8&#10;BqDPGNRjvJbDX2yNnwH4mhH/ASOBr/vL9R24vi9fHo1486Nz6s7tcTFdZwovR/HVectjX+JyLvVl&#10;TcLa0Zco9RD11ceT/U1O8CX8vEzM7YG1YqxvF5/tQXHyoQ3BfFG3LG+xp5hM9Lt5hRRf5TCotrJF&#10;2rzFZzWebzGmbmVbcszdtcrGRvyea5+vqbV9itbmU1Q7Z+vZy/z4dbAHpdUo6lfQl5B1r/3uTvx9&#10;brr2Qnb+LMDnzrzu8vra/D6X1365/hKvo2/af6Os1bxm52svZr1XdN3XtZ8/D+jnDvlMkc/342eI&#10;+HnCnPPzZwEhfc5gSHf+JfQeRJ8xtJdIfG87EZvFkKzt2L086EO/tYvP5G20U+/tyY75lEabWKpj&#10;rFZpnm9CitNeFUfr5WSwttLX9PNhPJN9NJd5PnuaxFKf0ByzQ/JpD91cBNaKmkixTWixD4XtRifa&#10;RLaZmLVqFTwmr1fEaqfIcfh4pj4y2WZiEtkPcY0mozlKniqeKDFR6/myBnziX/CcKLAf0b4KbF8n&#10;11t4fda1P67/8ntcPt/nc25aj3k9lXPudM7vnu/TOfcGWm/5fF/W9rTu4/qu5HWf/YS8T8jnDIL8&#10;8Vw/Xnviuvz+kq/5808iX+9Pv7fljWycs+Qq+XMP5CvXe3gecLOYwcy/2vExslTxHW1PUz9eNRgf&#10;tU4NfI5Dv5VN7HUuZkpr9bM9VfE9Sp7CjKbKG222BwvGe34ma5z8ihenVHESG/G0llwjxcp3qpns&#10;b/OhrWdX2ypUx4DknArXUoo/gr7o15gTga1X+yLZRr3b95/Kz/fRT6AvayZqen4PGzNFjjO9TeVD&#10;X0WOZ00CczLJbnNOUcf7NDFAtlM8PkaoZ0SvPiX7Si2vXmQtm8W+cjybxY7KZrHPbT0Yztx2UArZ&#10;N7vqDQneFC05riG+WUeibS7W+k80tp5X09MoPQ3GW03PjliNpdbzfV+3FPv4ZvCxbzSxboH7Vvw6&#10;U5S8Na2WPtzTh3+5EEAvluoFlV50GbHrC1IxGgvGZJK9qy/YF7ObZwabI+aZ16yF3vEUDd9WezwO&#10;jGc0dsnJfo4TfYyLdUucUuJi3YyJq9EYxfqRWptrU97cH9n1S6RyMZ5eA7yZll8L/AVQvnBz8TW3&#10;hh2H7gq7Dn857L6+wPd3Hfpy2HnwS4VDXyq6I0y0bb3mdvlwwL984Od9/lfE8sEg/pKZ78uFIKrL&#10;GxG2Xns75f9Sqce1DGzLpLp7pC777wpbr75NLkDxL5n5y7Dn7Ij//jh+6CgfPHC+Fp1U6eOjiB31&#10;hTzvCyg1bJ5Up6oJPqDOZzVoQ3sB45EpDfqEplcG6yLRP5vT1dQ5Imi3PqRoSk6u0WrqmugvoMZq&#10;e/Z2jphYcxrUt9h6UhNrST2bs0/J489PRVNHif6qp+RDG9pdmvypLmh6eRblV5o6Ec2xBDeX2izJ&#10;P/0ew7bCbC3Op35a6+SEW85z4nlNXO/jus9/eYgv9F9Aa+/FtG7uOHhX2EPr6b4b7g77b/wK8dUE&#10;3T52t6yz/L5w0VW3yhdI5Ys8lF//xbyeU8l5jfxil4k2+SVyOg/fsO+IXMySmpRvz1Gs+ZWwjzn2&#10;lbD36N1hN63x26+9M2y5gmpecqPkljWdPjicSz+1XjlnozV+N3/Y4DnguSj05jQSfTi/MoeJOVu0&#10;+zmibxlRb/vtoI+5yeFinhtLcGsaPG3sH2pnVAM27cv05moz6pvSYC4kxmAtpNJ25syrW3yGlKPE&#10;lDjM6cYSxV/nyDGaX8DYoi2gH2m1pW5dp7Il0CZ27YdvZ0ruCidvzuPpF4O1I3VupBeD+Xoapa/F&#10;ugjGZ5vOnaKaypZAm9hLPoHXf1kPy+fOuBbHc375Izp7jsoverdceWvYdt2dYRet/3t5Lab1t7wH&#10;xNts33n9l8I2OrfnDVvx3D7+glnO7+ln/YvmuO7zes3w+szvN/y5gD8f7KT3m12H4XyfP18QOzP0&#10;WSITNfIZg37ye9XFV98u7yP8i4fy5SZ6v6Na/BmH56Ceb54j/zlscf34eVsfAwDzllhfWz1ukq+v&#10;b/I2MY4vke1VzjqmaDwwrlBi0N6Li7Zercpu+s+kXKjNMVUt6M2J71HlSzFoQ+pYvr9iD2gjMLcF&#10;52kSzef00APjPT+C2lLDt1dxuS+rjaC2h19Pa83Xc/2gQb9onHrFZ0layNvmsZT4ubzqRzbsuCas&#10;3351WLfzGjq/pnNdPp/m6za0Hu7Q6ye0TvJaLvBamq6f8LUZvWZjyRq+n2J3EtsP3hnP+S+l8+89&#10;tN7z+T6v57zepvP7eH0nrv0b9t4g13O2UT+8vsv7Cb+HfIG4Kb6X8Pn9niN3i3/bNXeka0XHynsG&#10;16jeSxJ0v9oswPOtc1/NccHOH9Lq6/lXvFhlidZqMm7vsQcvT4+cx8I+i6djoIecF2yRNgeeu1d1&#10;NAa0QrJrDNZBG9qX5LWxSMkTce2aC20E5ilxphcL9tX5fN/mKrq+ttiQKm7mOLx62K8Xi2jMFJqn&#10;sStYi5mog/1GyG/jE1gLWZR3IkejTVSaTnypXcfa+FprAQ3VWE+sY+g+/7de/nLolituCduuvUOu&#10;jedzagbXeEta88XPPxWO1+vqvEZT3i0HbpEvlvK59tn0nD57O0E/9ToMf1mJr9FwH3zNRvKmHuQc&#10;Pr33WLg298rXl/hakJ7fX0SfSXgDNH+ZiWvIZwiqx1+Yin8MIv1BiDTvgjN3Om95/gSr69kjVXyq&#10;hTbEi0ObgD0r2a+9JBq/ozFU/WCNJVR1IpgP8fxePwxq5rRYu9Dxpb7rvEaTmPMjmM+Lq+1KnUNs&#10;+LkR5xdtYk85KlsEayGlLlP0NdFfx0Uf2qLdw+ZLYJ+ZXhzaa2wPSqvt5/LiGezBs62O1mxtWFfq&#10;6JxU2v5jyVitT6wnfwiO4Osq8rtcuh05JGtmfE+A6zpHyzV2ZR9f16c1l9fnrdV5OJ3n74jn4vEP&#10;s8Uv7uh5uNSU+9EW66ce+L1g3w3xGv9Vt8l1Hj7X12tKl9z0VYJu6zV+6m079cib2bhnqZ3zUQ+U&#10;T39/wX8sgr9ItJE+A8TNA6vPYa31mfb7+Wr7cq0fz7Q5VGsp2sIq/h5zz+HsRw3axK41+bZFfX0N&#10;9oN42j5+fj9vpLVTTHNsPfwcOQ/gaXp4edVm82ag3xIDftRAvlIDdEQ3h1DiMUfPjqySI9vg2BD1&#10;xziyEWhDSt3+sfXs07BeiTZ7varkrYl2k4uve9DaF6/n63WX9PtcXqNpfeQ/usPXgrbytRc6t+b1&#10;Nf9uldZduf5CsI3Pt/k7PBdfFa+jy3dmKD+f0/P1l+baC8E2XZv5Pl975w0AXI/P2fP5fvoZP1eY&#10;c37+LEDIeT/7Cbbn60D7jsX1ntd9Pl6i/PG3OIc6J/UcRjvakDKX8Hh2njeotRqlaD1IUxHtGoOP&#10;bbFN4+dtc5QebHzS22OBPHNgPkubt+4F+8k2E1Ply3VBn3yVH3PkGANoqhpg9/yiSTnkPr02mKzH&#10;GhWxVwFyu3gxautqGdTXPWPfdXwd08vl0c2fELuZnzamzVVq1PkyVf8WjC85cJ2t9SWm9FD7ir3k&#10;RVv2YV+Ep2E0hyBzw6S4qnay8RymWL2+Ldc46H7848+0/vI6LGt/XP/P25OuAdH6yesor7lyzn1D&#10;POfune9feOAWOt/nc+4jcp4fz7n1fB/W/rQWy9pPxOv98T2C33P0PUDr8vV9OddP8O099F4k1/tJ&#10;p58z+DOE5NoRP7fENZ/P9yPtZrEIzlk7z7V/at7zPCdyjOpAW/InKo3xZTS2xtatarvEfG1MYu55&#10;ReQ4fn5V2pRD8tQ2rMVkv41bDMd5tBp8DUtt1x811ldA3zRYq85J4HETrVbr1TpXqz6vR4irNQpo&#10;kw3nQfI7YH0k54Wano5BDepyDujBgpo5rVLV68R4x4o1VqXJjz0Qrj3HYw9Mzz5Bldexid0APuxd&#10;+kwaaz9eSs+ph4xnj7Y2B2pQG7+3ytd64meO68PZ9D535vaD4Sx6n1i/9/qxWex4sfW8mp5G6Wkw&#10;3mp6dsRqLLWe7/u6pdjHN4OPfaOJdQvct+LXmaLkrWm1Y7NYT7MWesdTNHxb7fE4MJ7RWD2pyvYc&#10;V8hxoo9xsW6JU0pcrJsxcTUao1g/UmtzbcpbPnCkzWK0IPPJOX/Q0C/58F+B4788tPPwXXSyz18S&#10;DRX7jhE3hLD3aIHv0zk/fSDgXwDwT7Lf8FW5+CO/7KWc/LzXDxf5g4b88jd+IOFfMF981a1h1/Vf&#10;krqcg9nPtQxcT4l1Q7hUfvnwVfLfHXYc5I0FN8sHGP4wdTa9wcgvmeXNRy881fOFJ1u9uaweozSP&#10;RVuT530BpYbNk+pUNcEH1PmsBm1oL2A8MqVBn9D0ymBdJPpnc7qaOkcE7daHFE3JyTVaTV0T/QXU&#10;WG3P3s4RE2tOg/oWW09qYi2pZ3P2KXn8+alo6ijRX/WUfGhDu0uTP9UFTS/PovxKUyeiOZbg5lKb&#10;Jfmn32PYVpitxfnUT+cUuFlMLjAl4i+TeZPAbWH7dV8Ku4/wZgBa83ndP8a/2OUNXLwef4nW/i/T&#10;+sq/cPiqrM/8S4CLr7ldNpnxfxuQNR0u9sh5Ddek9VcvPqmP/wMCbzTYdu2dYff1fPGK1nH+JcaN&#10;XDPWk5pUX365TH5+n9l56G75xfP51LP8dzF679D3kPLLZK5Na/zYLNZinhtLcGsaPG3sH2pnVAM2&#10;7cv05moz6pvSYC4kxmAtpNJ25syrW3yGlKPElDjM6cYSxV/nyDGaX8DYoi2gH2m1pW5dp7Il0CZ2&#10;7YdvZ0ruCidvzuPpF4O1I3VupBeD+Xoapa/FugjGZ5vOnaKaypZAm9hLPoE/U1abxWidpLWSf8HA&#10;f5FuPZ1QX3AZb9y6M+w6fLecX/N5Pn+R5xKzHl9C7wHyS2Z6D+BfBmy/jr/MeYt8mZO/JKrn9edS&#10;zfgeEJHPGLJO8x+GoHN90vMm4fiLbH6viefwjHy+APYaYm/x556jX4lfMNJfLqf3hPO4Dr0Oxmax&#10;SLZXOeuYovHAuEKJQXsvLtp6tSq76T+TcqE2x1S1oDcnvkeVL8WgDalj+f6KPaCNwNwWnKdJNJ/T&#10;Qw+M9/wIaksN317F5b6sNoLaHn49rTVfz/WDBv2iceoVnyVpIW+bx1Li5/KqH8mbxegnbxbbuP+o&#10;/PcuXg95XcR1kpG1lNZ2BNdZBX0SSzn20c/dtN7zZoH4R3jiF/fjdZV0bk9rP8Pn4PwLYN5UwO8P&#10;e+j8nj9PyPsJf364id5LbuT3Ez63vztcIuf39H5COv7SEl8vOp8K8/tE/sxA71XxvStB7y1js1hL&#10;zmNhn8XTMdBDzgu2SJsDz92rOhoDWiHZNQbroA3tS/LaWKTkibh2zYU2AvOUONOLBfvqfL5vcxVd&#10;X1tsSBU3cxxePezXi0U0ZgrN09gVrMVM1MF+I+S38QmshSzKO5Gj0SYqTSe+1K5jbXyttYCGaqzb&#10;fk04j+FzXVoX43k1b87l6zaw9qf1v0f1fsA/Exwr1/O/QH5ao3ljmV5/kV/ebr8ufH7btfIzXl+P&#10;GwT4S0P8XrHnSLx2k/uA/FpTwev4l36BrwV9VTap8ZeZzr/sC3KtimtwrXMJ/mMQY7OY0RiqfrDG&#10;Eqo6EcyHeH6vHwY1c1qsXej4Ut91XqNJzPkRzOfF1XalziE2/NyI84s2sacclS2CtZBSlyn6muiv&#10;46IPbdHuYfMlsM9MLw7tNbYHpdX2c3nxDPbg2VZHa7Y2rCt1dE4qbf+xZKzWJ9bLm8UI3Sgm19j3&#10;Hg38H4Z5EwBv2JXr+rwOyxc46f0hX2Pna/t8XT9eh99z5Kthx3V0Hn7FrbIpWL5ASvmmNosJfO5P&#10;5+T6PiAbFg7cHLZey5vUKD/Vj18a5Vp07k+fASJ8O35e4feBHQfTe4xcU+I/RFd+f6DfyxibxUpv&#10;SNEWVvH3mHsOZz9q0CZ2rcm3Lerra7AfxNP28fP7eSOtnWKaY+vh58h5AE/Tw8urNps3A/2WGPCj&#10;BvKVGqAjujmEEo85enZklRzZBseGqD/GkY1AG1Lq9o+tZ5+G9Uq02etVJW9NtJtcfN2D1j7dLBav&#10;ufO1F75/NGykc/PNaXPwblp35bs0vDlMruXTus/XXnjdvenLsh7L73Np3d11+Ctyrq2/z+U/+sZr&#10;uay7krtcf8E1Wf84xMVX3hp2HbqLcsW1XM73Fee8X2yEnPenn/y7AP3OUNxEEK8B8XvP2CwW8fO2&#10;OUoPNj7p7bFAnjkwn6XNW/eC/WSbiany5bqgT77KjzlyjAE0VQ2we37RpBxyn6/l4Pk81qiIvQqQ&#10;28WLUVtXy6C+7hn7ruPrmF4uj27+hNjN/LQxba5So86Xqfq3YHzJgetsrS8xpYfaV+wlL9qyD/si&#10;PA2jOQSZGybFVbWTjecwxer1bbnGQffLZrG4BsvaT+f7my67Sc6d5Xxffq8K59y89udzfn4f+ErY&#10;S2sznWLLOfdFV/I59xdkPdf1PZ7vwzk/2WWzGPXAv+MVDflkszBvUOP3HNkklj5npO8QXUI1L+Gf&#10;1Ie85/D1/iNfobrp+6GXxu+HyrEA+tlibBZTYr42JjH3vCJyHD+/Km3KIXlqG9Zist/GLYbjPFoN&#10;voaltuuPGusroG8arFXnJPC4iVar9Wqdq1Wf1yPE1RoFtMmG8yD5HbA+kvNCTU/HoAZ1OQf0YEHN&#10;nFap6nVivGPFGqvS5MceCNee47EHpmefoMrr2MRuAB/2Ln0mjbUfL6Xn1EPGs0dbmwM1qB2bxRr/&#10;icbW82p6GqWnwXir6dkRq7HUer7v65ZiH98MPvaNJtYtcN+KX2eKkrem1Y7NYj3NWugdT9HwbbXH&#10;48B4RmP1pCrbc1whx4k+xsW6JU4pcbFuxsTVaIxi/UitzbUpb/nAUTaLxb8kwc9Leh7K5gH+q0S8&#10;geCL4aKrmC+EzVfcGC684hhxY9h84KbI5WQnLiTt5gPkv5z8mRspx43yV6g37b8hbNir/+KY6hDn&#10;0nM9fiDg+/Hf2PO/TeZ/Vb/lyi/QBwiqeyXdpjeDC6mWQPkiXI//zTHYLztGvRyl29z7DVT3KH2A&#10;OUrHw79sOEJ1Um15nZUvGuF84clWby6rxyjNY9HW5HlfQKlh86Q6VU3wAXU+q0Eb2gsYj0xp0Cc0&#10;vTJYF4n+2Zyups4RQbv1IUVTcnKNVlPXRH8BNVbbs7dzxMSa06C+xdaTmlhL6tmcfUoef34qmjpK&#10;9Fc9JR/a0O7S5E91QdPLsyi/0tSJaI4luLnUZkn+6fcYthVma3E+8adfLBCyztMaqL9YiH/184vy&#10;C4Kdh78Sdl//1fgfw66+md4D+CL91eGsiy8Nn928L5xBnEm3z9t9dTj/sqPh4mtuEe2Ow18OW6+9&#10;S345kf8SKZ9nM7zecq20oYvt7Je/fHRl+avT8b/D8F8TvZ56u5LqXCL1Prdlfzh7+4GwYc91stZv&#10;v5b6PHS3xGy7+g75V/f83wv4/YO/sKrHdZ5c3KJjHpvFWqrnxjLcmgZPG/uH2hnVgE37Mr252oz6&#10;pjSYC4kxWAuptJ058+oWnyHlKDElDnO6sUTx1zlyjOYXMLZoC+hHWm2pW9epbAm0iV374duZkrvC&#10;yZvzePrFYO1InRvpxWC+nkbpa7EugvHZpnOnqKayJdAm9pJPoHPduFm4rMnxXDj+R0n+S86yUZjW&#10;f964y/9Bhs+7N+7jL/5cEdfjLbQeX3SJrMfr911H593HaN2/VX6xu4PWY95oxl8Q5f8OHH+ZoL9k&#10;TrUEPgdP5/r0HsCfMfg8fssVBH1+2Ew5I/AZQ+Bz/Qif7+NnjQvovP/8S2+QjRKcN36xKZ7ry3/b&#10;kfP8OC9lvnmO/OewxfXj5219DADMW2J9bc6T8/X1Td4mxvElsr3KWccUjQfGFUoM2ntx0darVdlN&#10;/5mUC7U5pqoFvTnxPap8KQZtSB3L91fsAW0E5rbgPE2i+ZweemC850dQW2r49iou92W1EdT28Otp&#10;rfl6rh806BeNU6/4LEkLeds8lhI/l1f9GTqvVZ/+h/j1ew7JdZZNlxylc/RyLUbWS1o3PXSNbe1x&#10;XZZrMMRmuQ7D13Nord13RK4T8Ubjc3bQ5wndLMbn3OTjL3ledNXtYcd1/JdL6fz+ujskx8b98f3k&#10;cxfvT+8nl4Zztl9B+Q7J+80OOr/fTe8l/B9t+K+OxvN7ej/hTc1UB/+DGb+v8DWcPB883zr3aV4s&#10;1fwZWn09/4oXqyzRWk3G7T324OXpkfNY2GfxdAz0kPOCLdLmwHP3qo7GgFZIdo3BOmhD+5K8NhYp&#10;eSKuXXOhjcA8Jc70YsG+Op/v21xF19cWG1LFzRyHVw/79WIRjZlC8zR2BWsxE3Ww3wj5bXwCayGL&#10;8k7kaLSJStOJL7XrWBtfay3k5+dRei7F/yx2XTiP1mD+4zl8DrzxkhvS+g/nyXRezet3fV5d4Gvq&#10;GbXzeXla/7dcRbmu4HN2Ot++5Fhcl+W6evqjE+naC1/f4U0CfN1/8wH+3cHN8jsEXt/lvL66hp9q&#10;JzaTbYuc/99AtfnLR3x+f4P8/oD/2wGf23MNvb60nhibxYzGUPWDNZZQ1YlgPsTze/0wqJnTYu1C&#10;x5f6rvMaTWLOj2A+L662K3UOseHnRpxftIk95ahsEayFlLpM0ddEfx0XfWiLdg+bL4F9ZnpxaK+x&#10;PSittp/Li2ewB8+2OlqztWFdqaNzUmn7jyVjtT6x3vod8Q/jnMvQWijX2Pfzfxe4NWy7lv+LC18z&#10;5/8gcButu3yN/trw+W2X0zl4PA/n6zvn7LyC1m0+D/9C2E7n6zsP8nk7xfB5+OVflC+D8ncU4vWc&#10;eE2H6zB8vT1+cZQ3iVF9/e8GvGHh2rvkej1fU7qY3gc2XcLrN1xToh4+v+0Are8H5b1Aa3PP266+&#10;k94T+I8AxdrxPSa9z8j5/9gsZinawir+HnPP4exHDdrErjX5tkV9fQ32g3jaPn5+P2+ktVNMc2w9&#10;/Bw5D+Bpenh51WbzZqDfEgN+1EC+UgN0RDeHUOIxR8+OrJIj2+DYEPXHOLIRaENK3f6x9ezTsF6J&#10;Nnu9quStiXaTi6/18Dora2GCv9Miv8+9OVxM6yZfk5d1l9bTi678Qlx3d8XfrX52y95wxkW87l5O&#10;6+o1FHOUYm6VL+7zf6Tnzb38R4f0P77Iusvn3HLdpcA2Od+nc3P+TMDn7xfJNaN43Sh+ZyiRzvXx&#10;fF+/z7NZPqPw7fhZ5fxLj6Xr+en9RdZ7/s7OYTr++L2dOH9lTuo5jHa0IWUu4fHsPG9QazVK0XqQ&#10;piLaNQYf22Kbxs/b5ig92Pikt8cCeebAfJY2b90L9pNtJqbKl+uCPvkqP+bIMQbQVDXA7vlFk3LI&#10;fTrXYrIea1TEXgXI7eLFqK2rZVBf94x91/F1TC+XRzd/QuxmftqYNlepUefLVP1bML7kwHW21peY&#10;0kPtK/aSF23Zh30RnobRHILMDZPiqtrJxnOYYvX6tlzjoPu8WUz+OASt/bIG8x9fpjV767V3yB/8&#10;3H393XT+fqesxxv30/q9g9f+S+Wcv/wel865aa3ezv8J8vBXwi4+576G//BmPN+XtZ/yc53ye1x+&#10;L+Dr+HGzmGwU5uv9V94qfxiOvxO0/SBf76e69HmCr++fedGl4XOb90t9vv4fr/d/QfrT/ybJn034&#10;98HxuhL/TiH+0QmpT32MzWJKzNfGJDrHh+Q40tVrWMoheWob1mKy38YthuM8Wg2+hqW2648a6yug&#10;bxqsVeck8LiJVqv1ap2rVZ/XI8TVGgW0yYbzIPkdsD6S80JNT8egBnU5B/RgQc2cVqnqdWK8Y8Ua&#10;q9Lkxx4I157jsQemZ5+gyuvYxG4AH/YufSaNtR8vpefUQ8azR1ubAzW1ltf86c1iN57czWLxohfA&#10;98WuG3daVNPCPiXa5mKt/0Rj63k1PY3S02C81fTsiNVYaj3f93VLsY9vBh/7RhPrFrhvxa8zRclb&#10;02p5E8vYLOZp1kLveIqGb6s9HgfGMxqrJ1XZnuMKOU70MS7WLXFKiYt1MyauRmMU60dqba5NecsH&#10;DviSET3/eVMV/5KX4UX47B3XhDM2XxZO37ArfOSci8MHz7wwvP9zF4QPnHkB3d4cPngWsyV8SKDb&#10;5P8A+d/32U3hvZ/dKD8/QLqPnbsjfPaCS+nDyTXyPOcPAwz/QoF/+cu/3N6w9xjVPUbPf6q77Zrw&#10;mQv3h4+v2xE+/PktUofzcM0PfI5rMHw/1uafUvfTG8N7PrUuvPczG8h2gcR/9sLL6Tj4TeUYfUC5&#10;kT5QUY29VJNfa/l1VuYLT7Z6c1k9Rmkei7Ymz/sCSg2bJ9WpaoIPqPNZDdrQXsB4ZEqDPqHplcG6&#10;SPTP5nQ1dY4I2q0PKZqSk2u0mrom+guosdqevZ0jJtacBvUttp7UxFpSz+bsU/L481PR1FGiv+op&#10;+dCGdpcmf6oLml6eRfmVpk5EcyzBzaU2S/JPv8ewrTBbi/OJn9Y5udDCF4zoHJgvwtB5MK+D/JeA&#10;+EKR/KW3Y/zXhe4i+2Fa83eHd3zs7PD6d3w4vPwNbw8vfvWbw4tf8+bwMrr9t+/8SHjX6eeGT27a&#10;I19K2n6Q/xtZ/Kt0/JeJ+JfEvM7LLxik1nVUs/zVafbHv3x9t/xlIf7r0xvo/eb0jbuo5ufD6/7u&#10;A+GvXv9WqffS150aXn3Ku8Op7/uUvL+ctfXKwP8tUv77zZGvhp3U75YrbpH3LD6mz/N/OeBzfDrW&#10;uFmMz6d4DnguCr05jUQfzm+c48icLdr9HNG3jKi3/XbQx9zkcKmeG8twaxo8bewfamdUAzbty/Tm&#10;ajPqm9JgLiTGYC2k0nbmzKtbfIaUo8SUOMzpxhLFX+fIMZpfwNiiLaAfabWlbl2nsiXQJnbth29n&#10;Su4KJ2/O4+kXg7UjdW6kF4P5ehqlr8W6CMZnm86doprKlkCb2Es+Qc7x4wV/WZP5i6W0RvNafNFV&#10;t8lffea/BEen4rSG30Lr6FVyTn/a+z8dXnPae8Nf0nr8F689Jbz0b04Lf33Ke8Ip7/+UfA44a+sV&#10;YcuVN9P6z//Nl98/vkTvKV+k9Zy/RMobhHnd518q0Pn2niNyDr5pP29C4/eIwxR/Vfj0pn3ho+ds&#10;Cx/izxdnnE+fMc6XtV4+YyTiZww9398sn0PiZ4yN8hnk4+t3hjO2XC7vMev38GeY+GXWDfQZYyMd&#10;M85RnG+eI/85bHH9/PrKc92CeUusr815cr6+vsnbxDi+RLZXOeuYovHAuEKJQXsvLtp6tSq76T+T&#10;cqE2x1S1oDcnvkeVL8WgDalj+f6KPaCNwNwWnKdJNJ/TQw+M9/wIaksN317F5b6sNoLaHn49rTVf&#10;z/WDBv2iceoVnyVpIW+bx1Li5/KqP0PntZt2Hwzn7zkUNu05LNdxzqb19DMXXBI+dt4OWie30Pp4&#10;vlyHef8ZfN0mraly3Qbhayxb5BqLQLYPnXVR+MjZF0c+H6/vfJj42Lnb5Lz/cxcdSJ8hbgjraL3l&#10;Tcd8bi+fKS7/gnxBlJZ7gf/z8LnU/4fPviic9gF6Pzn1PeEldF7/4te8hd5P3krvL+8Lb/vQGVLr&#10;3B3XhK1X3yr/QZjZcd1d8mXRDfTGxJvFeFNC/oMQ8plmbBaz5DwW9lk8HQM95Lxgi7Q58Ny9qqMx&#10;oBWSXWOwDtrQviSvjUVKnohr11xoIzBPiTO9WLAvOm8ocUXT5iq6vrbYkCpu5ji8etivF4tozBSa&#10;p7ErWIuZqIP9Rshv4xNYC1mUdyJHo01Umk58qV3H2vhaayEfP4+ITbT+bdp9KGykc3m+ds7n9mde&#10;dGX41Kb94SPnbJc1n9f/+B4Qz6s/xOfTTDqfxvPqD/J1dYZtn6f3gHP4PeAius0aij2bzrXXbZf3&#10;mLO2Xk1r8BE51964/8Z4/X4fbySOv0PgDQR8vebT5++j9yM6v+f3Gv7dgV7D53pSu/TCPXyA+nzf&#10;ZzfQ+f0G6nlT+DD1cfoGfs+5kt5H+D3mBqnDnyf4mlY1d2neBWfucH6ZOPdW17NHqvjO46x4cWgT&#10;sGcl+7WXRON3NIaqH6yxhKpOBPMhnt/rh0HNnBZrFzq+1Hed12gSc34E83lxtV2pc4gNPzfi/KJN&#10;7ClHZYtgLaTUZYq+JvrruOhDW7R72HwJ7DPTi0N7je1BabX9XF48gz14ttXRmq0N60odnZNK238s&#10;Gav1ifVwsxifF/N6zNd1dh76ilzT4Y1XF1x2Uzhjy2XyXvDm95weXvnmv5fz8Je89hS53v6at74v&#10;vPWDZ9B6e3E4e9vVcp199+G7w76jX6F4/u/xvGkrfpFTNw7odxf4C51yjZ96WUefRc6/7Mawlc77&#10;+Q8P8WcA/k/H/HuFT6zfEd7+sTPDa9/2/vBXf/u28OJXv4Xqnxpe9ZZ3h1PkGv/meI3/AF/j/2qg&#10;jxOycYyv8Uttek/h97hYP/5OY2wWqynawir+HnPP4exHDdrErjX5tkV9fQ32g3jaPn5+P2+ktVNM&#10;c2w9/Bw5D+Bpenh51WbzZqDfEgN+1EC+UgN0RDeHUOIxR8+OrJIj2+DYEPXHOLIRaENK3f6x9ezT&#10;sF6JNnu9quStiXaTi9Y8/u6O/idJufZC6+MFl/N/lef/KBOv5fNG3/NobeTrNm//yJnhb97+gfAy&#10;XndfS+surf2vfNM7w5v+/mPh3Z9cJ+fpvEEr/mcYWvMPf0k2kG26JG4Y09/h6tofv5vH1/T5D7Xx&#10;9fYj4Zzt/J2hS2Sd588N/DuC+J2hcr7P15ziOT9/HuDPAqRJ16n4ehW/B/D1K/6Mwd8Fwu8MbaA+&#10;9Ptxcf7KnNRzGO1oQ8pcwuPZed6g1mqUovUgTUW0aww+tsU2jZ+3zVF6sPFJb48F8syB+Sxt3roX&#10;7CfbTEyVL9cFffJVfsyRYwygqWqA3fOLJuWQ+/R6YLIea1TEXgXI7eLFqK2rZVBf94x91/F1TC+X&#10;Rzd/QuxmftqYNlepUefLVP1bML7kwHW21peY0kPtK/aSF23Zh30RnobRHILMDZPiqtrJxnOYYvX6&#10;tlzjoPu6WYx/j8rfw9ly1S1h5/W09st/Z/xKuPiqW2m9vkauq7/tw2fIOffLXv93cr79l3/z1vDq&#10;U98TTvvgZ8JHzr2YztuvpbX+NnnfoOWczr2/JOf//Ic/+dw+/h43vtfwBjE+z2cbr80XXBqv9/O5&#10;PsPvGefSe85Hz90a3vqhM8JrTns/1XtbeMlrTpGfeL3/HDoW7nPPkbvD3hvuDjsOxY1qvNZzPalJ&#10;9eW9Rs73x2YxzdfGJDrHh+Q40tVrWMoheWob1mKy38YthuM8Wg2+hqW2648a6yugbxqsVeck8LiJ&#10;Vqv1ap2rVZ/XI8TVGgW0yYbzIPkdsD6S80JNT8egBnU5B/RgQc2cVqnqdWK8Y8Uaq9Lkxx4I157j&#10;sQemZ5+gyuvYxG4AH/YufSaNtR8vpefUQ8azR1ubAzW19h7cLHaEPuQcCmdupeTb+D8PxKL8i5X4&#10;7zQT9Ibrb+ApZG1irZrjwebXvi1urKNjTrR20p/65r+AKBgtUsURk/6ZvJWWcH0pR8bRLiXnBDyd&#10;kHqWv5pCJ0T8Ydi+iMr9gtr0DaJ+oRl0AUknByWf0SVK7r7GUsfYHpPdWchKbwm1G6oYp34EYzw/&#10;5E91bT/iy2gc2pId4r0cdR5r55xe3WivcosdSZqEF987aSj2FE8n9XwBhi/Eb7rkpsD/fn7jJTfS&#10;Wnl1+OBZF4W3vPfT4eVvfGd44SvfGJ7/l68Lz33Ja8LzXvoauf0nf/U3xOvDC4g/ldvR/0cvelX4&#10;wz9/Bf18ZfjTl/9teNWb3x3e8ZGzw6c27pMNYhfShwv+gMH/RYy/rMr/9vjCy+iDyd4bwue2XBHe&#10;f8bm8Ma//3j4y9e/neLfQLX+Jjxf8tPPl74ukupzbeZ5XPeFrwj/8wV/SbVfHl74ijeE17z1A+Hv&#10;P7khfHbzgfSXL24L/B8UNvJfKeWNBGm+evNWzznizzHmmUP09kQ9gfl65FwmVoA6SJMjx3A+pY5R&#10;u42V+A6+Luazc+bFTOdh2h5bbavJ4FwtAfL08mPtoon07FWObk3Uz8VYrdE79ra3Vp/9VEMuVOR6&#10;ET9e6yQwLtHG9MEaiOcvcal2xrNrvMlh+wVfNQfii2A8U9dRVNvWtNiYjK1PlBi6D4id13g6p+D/&#10;IKkbBfjiy/mX3ZR/McD/Np7/EtDnLrosvOPj54S/+tu3h9997ovCrz71GeERj/3V8DO/8Ojw34mH&#10;P+bx4Vef8szw7Oe/JLziTe8K7/3M+fJLhK1X3xHkv5Klf2XPv6zmcyi+oHQ29ccXl/iiD/9igX/x&#10;y/9tYPf1Xw4XX3VLOPPiK8K7PnGe1PydP3ph+JUnPi087FGPCz/zsEeHn3/kL4XHPOGJ4Tef9Rxa&#10;918b3viuT8jmY95ctuvgnXKRiTe48QYF/qKqboTjX2joXx71zqcKcY7VX2k6c1x0Rdv6or08hgWr&#10;VabqlfiYF309ej0UjfqBiR6YKW3lMxqbR0Ftz277V1Cf4+bqJf8iDfYwF4PaTOwzM5HXakteAM8V&#10;MEf2J18C+8v5Or6qToZzM7W9xKi/5EPbHBqzJLbR6nGupOUaSB0nJG2TI/mt3WMyf+VfLb71FzC+&#10;JsbG/yAc/+p0vOhP5/z8l6ev5P8M9uWw5yj/R8k7yXZE1tc3vuvjco79m8/6o/DYX3tKeNijHxd+&#10;9uG/GB76qMfSevyk8FRej/+S1uN3fyJ8Yv1uOp+/KeziXxakzb8XXPYFOtc/IrXO3n4trf2p3hW3&#10;5Q3FZ1x4WXjvpzeFN7zzo+Glr32rnM//8Yv/mj5DvFpyx88XET3PZ0RHmuekzxh//qo3h9e97UPh&#10;PfRedAad6/OXVnkTNPdwPn/GoM83/Jiu336NgI+vPt6ZZEfm57gwpbWPJ9asAU1mylfTrZfRXAvy&#10;4dwk8JjqOphXUV/ExiperKdjbE7M2+ZRTevDnBKrx8i3E1ZjwR6URtOdNz8+on6I0f4UN44psXNg&#10;P4rm8XyMXwttaC94uRjPj7k8O9rQjvR8GDdHjnPmvdG6jwvn8Gj9Np+iefE2x/Imsc20Xl906bGw&#10;+ZJjclH9Uxv2hHd9/Lzw6lM/EF74yjeHP6L19A///JXhj//ir8PzzJpa4DX19fE6C/EnL3t9+LNX&#10;vim86K/fEl5Ea+sLX/6G8Kfk558vo3P0N9Ga/4EzNtN5+5VyXYXXWv7J5/b8mSJ+SfSrYffhr4Qt&#10;B24Jn7ngUvkS6p+94g3ht37vj8Iv/eqTws8+4jHyeeKhdJ7/uF//zfDbf/An4c+p5mmk4y8t8X81&#10;47+MKn9M4po75XoR/1Eh/k9m/Aff9A9C6H8O5vnAz1T5XEnmuJDntKGvtfj6aPf0Fnw8PXvpiYn5&#10;G62py1iNpcRMzYNHievbkenaNZjP4umZBZo8lw7qS5QeC9i7B+bzbF1y3bqeq+1Q6hk0N+qzzdEz&#10;6q/iak2u52jVlzVujqJHcgzmldx1zkrTyeFhtRmslWhjI57NzSmgJoLxMUcbV3w+GC866pfPY/l8&#10;4ILd/B5wQ9hM6+/59PPzW68OHzl7Wzj1/WeEl73hXbK+8/rP58nP/YtXhz+hc/oXkC1SzqnlvJrX&#10;/peSnX7ydfcX0tr/olefIufXf0pr9wte9jd0/83hVW95T3jbh84KHz9vp6zB/B/iec3fctWt+b2A&#10;f9/1yY37wjs/sS689q0fCC9+7SnhBS/n95jX5uv38l6TevlTes9huIfn0nvWc/785eE5L3xZeB6d&#10;57/kdaeFN/79J8KHztoaPk/HfP7lX5S/oH0+fYbYwNfxncewN4fV3Kc4wbOjTdB8xYY1Ec1R2WYp&#10;eb14xIv3dIzmyjh9lzzRbzWefVneaLf4fr7vUcdM5VVqbZ3H01iWaq0OtfUxYIxDM5eOPdeAONRA&#10;D43GoL1MMZ0La/nzM+/38PNauwfm9vDn0pL6qLTJZsh5vfjKRmC+TMmFWuwZ8fKspxwMbxTj6/v8&#10;nRY+D5f/FH/wS3JNZtu1d8r1lw+ceVF47ds+KO8FT37GH4RH/8r/kOvrP0fn4g/7xV8Jj/sfvxme&#10;/uznhT97+RvDm9/zqfCJdTvpvPsonYffFfbd8JWw8yD/ly++zh43jOl/p5cvk/J1Jfki6aGwiT6P&#10;8H8J4Ov7+qVV/qNA7/j4ueElf/PW8Mw//NPwy7/xm+Fhj/7l8NMPezR9Fvil8IuPf2J46u88R94P&#10;eK3n95aN+47Jfzbja0r8HwvkS6S8YWwnb1bja1jxdxpyfV+v8Zv5sXOo4HzPUWIQX+vVnYupta0t&#10;2iO1rafV3CWuaFt9HaM6344+S6WDx6ACNbPUvQsr5/F77VFqRqbtbS0Bj5coOVSHlJyMahE/jtAa&#10;orGAjii5Ct38pm8E4yMmlsDnGGr7ORz02Cxap7JpXPI1QF7XTzS5iGTTvnP/WesB8YDNIXnc+A5a&#10;E94z1tF92RxM6zD/MR3+7s7Wa+6Uay+7Dn2F1subw2cuvDS87cNnhr94zanhmf/rT8Pjn/i08PDH&#10;/Ipcy/85Wvsf9bhfD7/xtN8N//MFfxVe+eb3hPd8emP4/Larwtarb6F1l98/7pI/Bhf/GGdc4xle&#10;9+WPv+2/MVxw2Rfp5zG5HsR/oOjN7/kkffZ4h3wH53kvfW36zhCd99Partec+PtC8p0h+hzA3yfi&#10;6/7ynaEXv0o+e/z1W94b3v6xc8KnNu2TOvz7BWbjXqpJ5/xxDuLc+POZ5inPW0LtDvmxoTmtvpeD&#10;eT1bBeaMtpw3UWsMmj9hYxXJbbR+D3680tP6NqyBoD7ZbG8KarNthl48AhrtV3oGe9HzbUXjay3m&#10;6FHn8R7n2h+J9axWQa1ni7Q51Ob5or/EZxscbwVoBU+TwBq9vKv4yzGQD0BN0daaBlNHyH6s5efq&#10;1fNsfbvmV1hntRG0oV18siZR3A7+/eU1cs2DN4vJRjG+/nPFF8P2Q7T2H7077Dp8Vzj/0hvC6et3&#10;h1Pe92lah98YfvsPnh9+mc7vf4HO83+Ozrcf+qhfDo/99aeGpz37ueGFr3pTOOX9nwmf3LRX/rsj&#10;n+/vpTz8Hyn5D7+tozVXf28sm8aoH94wxu8B/N+Lt151u1zr5+v1W6gP/kP/b6X3HL5W9PRnPz88&#10;9td+U+r9zC88Jjz0kVT3V58idu5L6m7cQ2v7DfJes+do/E+YF17G1/vjHxyVPwwn35Om9xz+Pg/P&#10;h8zhNQLOc547fMwZ0XQeo6TRdb/xAxgfNQmnVh+NUfoaWy/W9LW9GL+3OqaAmmmqGoliY7+v7VH3&#10;UZjW1j0J6Vjj66XUxpxMz+5T8mtciS8+z+9p+vg1XdJxxscV4/qxXm9Km0NxcmFtqd/S5p/2e5oC&#10;9pPo9hD9y/Iuoc1X8tYUe4ptemy1Pfx4Q2Mv+RtN1jqadL/toabyU67qekvS1Gj+SBXf+NFX7Ot3&#10;0WcdWvf5vY5/r8C//5XNYsT6PYfDtgPHwoHDt8i+r5OyWSxu0qHiSmqk2sRjyNrEWjXHg82vfVvc&#10;WEfHnGjtpD/13dvUhVRxxKR/Jm+lJVxfypFxtEvJOQFPJ6Sex2axhNoNVYxTP4Ixnh/yp7q2H/Fl&#10;NA5tyQ7xXo46j7VzTq9utFe5xY4kTcKL1+dEsUeKPcXzc20v/3UI/pfxt4YtV98u/33rExv2hL99&#10;18fCH77wFeHXnvo74eGP+dXwMw//pfBTP//I8JM//4jwkz/3CLn9Uw99dPjvD4v89EMfFf6/n314&#10;+H9/+mHhv/3Uz4ef+OmHhoc++lfCU575nPDS170tfOCMLbS4Xy8fLi7mjVuXf1H+gtzFV90m8Gvh&#10;I2dvly9+Pvv5Lw2Pf9IzKP7x9CHjseGnH/aLkv8nf47qM1L7UbE29fCTXJdq/tef+Onw//vvDw2P&#10;eOyvh2c+58/Cq099n/yHMd4IsfvIl2VjAf+FPd4sto6Of73MhT9v9Zwj/hxjnjlEn16L1WNNYL4e&#10;OZeJFaAO0uTIMZxPqWPUbmMlvoOvi/nsnHkx03mYtsdW22oyOFdLgDy9/Fi7aCI9e5WjWxP1czFW&#10;a/SOve2t1Wc/1ahPDiN+vNZJYFyijemDNRDPX+JS7Yxn13iTw/YLvmoOxBfBeKauo6i2rWmxMRlb&#10;nygxdB9Qe9wswH+JiE+6j4RNtN5vvfZO2STAf0Fu4yVHwofP3hxe89b3ht9/3ovDox//xPCf/9tP&#10;hu/9gR8M//4//Mfwr7/r34Tv+NffFf6vf/Pvw/2+7wHhx3/iv4fH/Y/fCs97yWvDKe//bPjMBZfJ&#10;JjD+72I7+UuitL7z5t+yWYD/2ukN4aKrbg075ZfYXw6bD9wYPr1pr2wM/l9/+rLwmF99UnjIj/9E&#10;uO/97h++67v+bfjO7/yu8H9S3X///3x3+MEH/id5v3nKM/8w/MVrTpPNZfxfCLZfe7tsGJMLTAf4&#10;wlb8K6d8cYv/6hJfUBubxTAeNeoHJnpgprSVz2hsHgW1PbvtX0F9jpurl/yLNNjDXAxqM7HPzERe&#10;qy15ATxXwBzZn3wJ7C/n6/iqOhnOzdT2EqP+kg9tc2jMkthGq8e5kpZrIHWckLRNjuS3do/J/JV/&#10;tfjWX8D4mhjLv1g+j5Av2fDnzH3HZI3eefhu+TLO1mtvC2duPRDe/tGzw5+/4k3hiU9/tpxf/9CD&#10;fyx89/d8b/g3//bfy1r8Xf/Xvw3/93+4b/ihB/2onHv/5u/+cXjZG94Z3v/ZC+UvSvNfkOb3AP6l&#10;9fmXfUFq8frPF/v5r57yZmL+72P8XvCh/z97bxluxdGsfz8xSEJwCAmBACGEEEhCiLu7u7u72xN3&#10;d3d3IwkREtx9b9zd3V3ut6p6erq6p2etxTnn/36C6/pd7F11V3VPr7V7enqme9r1k5vCt/33KZx7&#10;yXU4/rRzk/E9XV/QNYZcXwinyUNF+jrjsGNPwkFHHodDjz4Rp517CW6+5zG8/tkv+L3rUPQaPU/q&#10;IQ+wjl2AXnTNwZ/phsViFpurhHy6bRL0Mfnl6LwW6zOEsZZYbEzHhDl13mweq8n6dE6JtcfIPyeE&#10;mhBdB0tGk9tu8XiD9asYWz9LNI5xscXQ9bHYPDEfEy9L27TdEcvFxPw6V8yubdquyfPpuGKkcZF2&#10;z2ijnwvniJH1h/ksNm/6M/dhgyej9/AZGDB2HgZPWoLyCYtlsdiP//TBi+9+hevueAinnH0JDjua&#10;+skjqJ885iTTp1LfyX2phudw2G7nVHie56QzL8Tp514q8NzPiaedj1PPvhiXXH0r7n3sRbz95W/y&#10;hrF+4xdg8PQVKKdxOI/tud/n/p/hhbqtOw3CKx9+L3Mxx516Nnbfc1802GFHbL1NXdSi6wk+nzTe&#10;cWfste/BOPH080X34vtfy9tkuo+YKfM1/PDTwMk8b7MQXYbNThaL8XmMxvfrvVjMoNvdENPmfB6C&#10;+Qwcxh7Th+jPM2Z3dWJM/ow2rafThpqQ2LHp+HxcnG+3x679RqPLNeWEGovOF2Lzh+Vojc6lSNsy&#10;zEFYX0LsOxHWP0TnczbOUYS0XFeWQWmK4MoLsLlV3Zwt1Jtcqd+L87VpeZ7WYH2pxuaVny3WpupF&#10;pO2u80puP6fkTR6SyebIai2hNq1HWB6RjTXEbNm8FsqVko03ObTG4HxxdLxpLxrHlk+i8cBk9KU+&#10;cuD4RRg4aSn6jVuAf/qOwac/d8Ajz7+Ni6+5Vfryg444HoccdTwOP+ZkHEVj6aOpjxeo7zfjaQOP&#10;s5mjTzxDxuI8h376+VfgtPMuw8lnXYwTz7gAZ154pYz5n3j5A3z5Wyd0HjQRQ6Yvw6h5a+RBH16Y&#10;0GfsQrQvm4wvf++GJ1/7GFffep/MJx1/2jk4+iSexz9dzjX2fMO/s53h8u0566DDj6Hz02k499Jr&#10;ZGMIXgD374DxGEDnmoHTVsi9g+7DptOY3oztdTvltaH3ednvFH8H9Gdi7dom2HzsM+gyNbHvla5P&#10;HFVWzvfSEou3f08h7jgTxJ6Xz9XB92ftpeW1cex3OL+28+8xCtcnhq/188Q0IaVqnSZ2bBrOYfDt&#10;CcnnnWLzxmx5saoOGU2A/n6449E2nS+Ww9bF4HI4ivtjxPOG9hg6d4x4W4Yk9fC0iS0gzRuL92yE&#10;zpficmmtrrMmlkcWilH/x/M7/CAlb8DJ8zoDp67CoOmr0ZfODf/0G4dP6JzwUHJOOOzoE9Fi9z3R&#10;oFFjGn/XF+pt3wg7Nt0FrfY5EMedco708fwWAH6zY7fhU2k8bzZmGzhlpfTvsmCMx+GyORs/QGrm&#10;lXheh98sMGw2v9FsjbyN7M+ew+V64fYHn8Gp51yMvfY/GDvs2FTG/rW23hZbb1tXrgl2a7UPna/O&#10;xFU33SP3i7/+owc6Ur/Omw/xm+/NW+sXSdnyECmVvWGxWExrc7s4p83q/Riri9u1L8TTqc/AQ2uK&#10;4tddWO888brm4co0FLZnyxL08RIuh9VpXE7GajXxOMKWIZoQpSNcLkdu/qDeGh1vCGIJ/R3T2vwc&#10;EeyxhdhyPJuNS3wZVN6on8jkIhKbrXda/1QbQ8UrwhySJxqfgy3TnjPoZ7tYjDe+7zNmIfWTK+VN&#10;ktxHs43fDv/yh9/hlnsfl7mbvfc/BE2aNke9+g2wDfW9fC+3QcPGaNaiJY21j8V5l16H+554RRYK&#10;t+0zks4j880zM9NXyuJjfnMZ9/GyWIzyd6e+nvtjudc7Yg5+7ToEb37eWu7l8oaiJ591IV1LnClz&#10;+PqZnfCZoSOOOxmHypj/WBxC56YTTjsPV918L55963P82K6/vGWGN5jrP36JbIjBb9E37WraJt6e&#10;rp08rD1C+tlQm3rP5ei8MZuHzmlsad4EXxNg8yeEsRbJHWjjdYjHW/K0cZsuQ6P1iS2sm0VrU1sR&#10;8uI1SmPrK3VWdqfnny023tfqHHn4eWKfs+83mPJCrUVrYzZDNoe1xXzG7+JTmzpeD6UVYpoEXUZe&#10;3vXxu2Mgn0JrnNbXZAjKEVK/LiueK6+8mC3fbvNbWBdqDdqm7eKTPoni6Dq728BJNOan/6kf7kn9&#10;IW/WM3Aa9f0zV6Ns8mIaG0/Ct391w7NvfIprb7ufxvNn07j+ABlz1+X7uDTe365eAzTeicf7B8hc&#10;zzW3/RfPUH/Lb5/vOnQKjbWX0Zh7ldxHNRsxmzd98b1cfhuYvD149Dwa65Nu+hpiNXqPnivPWr76&#10;8fe4+b7HcNJZ56PV3lRuYxrr8/M8dbbDNtvWR8MdmqAl2fk641oql/t5fqNkt+HTpFw+5/D9BFkw&#10;xtcZ/Pw0nXf4eqMbYdqK25Cvtfn61LVz2nb6M2dEk/MZJRrb72f8Ch1vNAmRsvKxMZZ8TVieKTOu&#10;zYuJ182PcWhNYbwyEpyN/XFtHn49HIW1fp2E5FjN34srW+dk8uxxXH4b5+KdL+aPafKJlxklOU7z&#10;ueq4/NhY3SzZHJZILl22lJ8lm7+wP6Zx6Pok5NbB+EvLWwrZfC6vj7MnsZk6ZrV5xOMDMnaXP6NJ&#10;tRFN8nu2Dj6en3J58y2JxsfmN3jxGb/2Ofv/08VicxYtx9RksVgvusDhBWLtyqdT8mRH0qTQwvCC&#10;H4Nb2MMLfmLaLC7GELMX0zryfTpOI34+wSqiGqXTi6xSXwrb/Pj/CTZfKfZiWlsnIT2G+HHoeG2P&#10;+UqhWN5iNm13fn4TxjT6AyHsICJE/RHlo/9YDekfYZDP/XEaojEBmfJsLjXQysPld/H5GkPoNxoX&#10;b8hq8zQx8mJ0PuO3kF+1oxy/0nlarQvyunwGF++0qV8PLiO5CuHlV/XhXXp68wXHeN4ddAXKpqyk&#10;7+JMfP1nT9lt9IwLLscedEHRaMedUb/BDnKxsW29+thmO4Z/boC69RtiO4J/5kkofhCIFxbwAoMm&#10;O7eQG9N3PPgMPv+1iywW493ieEKLF4iVT16GwXShUz55KTqUT8Jnv3TEvY+/jJPPvAi777U/GtKF&#10;Rr0GjaUMyU9lWmzZjJRLZdastbVMgrVouTdOO/dSPPz8G/ipfS86rnkYvXCd7HTHO9RJP04XXl2T&#10;m5wx8towbH9BtanvU+0e4MUzOTnisT6F/S5XDD8u3xfzF9bY8p3NXkRkYxzO7sowsdqnY3ydj9bF&#10;CfNaYp+FJaZnvJiEjMbmKaCxxOqr62Ew9lg8E4vJahKf1Id+Z8ReCJcvJJvf4Nus3vkNiV21T9Sm&#10;7RF0Waa8IH8pZMrTeXyy5bE+jLeE8cau/zasT+c0dqvN2qI+KlduJvO4YtgseYh/wOTl8kAn34Dt&#10;MnQavmzTBQ899zrOu+waHHDIkWjctJn049Vr1ES16jVQtVoNbFW5KrbccitstVUV1KlTFzs33x3H&#10;nHimvBXglY9+wG/dhsjE0hB+uHPqanlbJI9z+C02fDOh/4QlstvokOmryDcPrTuV4aX3v5YbA3yz&#10;oEmz5tR/10blypVRqZIpZ6vKVbBlpUqoXKWaTHK1pHMCP8TEO+F9+P1faN9/rJw7hs5cRcfCC8bm&#10;g98wJosikuM2bei3bdo2qs3CdgsJPyuB80sZcfz4PLvBs9m8hGePxBt74RweiVbXx9lKIJaTieYy&#10;Nl0vr26iMXh+hbY7vy0rr439HIW02qaxfkEfp8JpNeSLkvh1jtCXYux+fRxxu85H6HIy5cWJ5dU2&#10;jReb5ndxBuP34+JoTUarj0HKyUPFpCS+aI4cbUCmPh7xmGxZfjuYfNaXzVeKNusLY+n3ZJzLi8X4&#10;TQDcF/MbxXjhFj+IzzuH/tV7JN74/GfcdM+jOO7ks9B811Y0vt6e+v/a0v9Xo/6/WtXq1DdXQSU6&#10;B/Dv223fEHvtdwjOvugq/Pep1/HpLx1kDM9vguHcAyYtl7LkDTDc/9N4f/icdXIO6DxkCj764W/c&#10;8dAzsjBh91Y01t+hKbblcb1cW9RPfjbU5bF+PRrrEzzu5weMatXZRsb9u+6xF84473I8/uqH+KnD&#10;ANkdjx9U4h32yujYeg2fKTvxyQ0W+Szy2s22q7apz95+lkTeTQVrC5G8Kl7IibF+z2bL0PFMxK7j&#10;NKm2BArH88+OwtrgOMJ6M2nd/byeJkYa58rI6kyueB1sOQHRvD46n9NwziyF/X5ei86bh80R84X4&#10;ZWqy5aX1UO0gJHZfy/ZAR2T8RMzm2XUO0QU2ZbcxaSznCrSpz7MneW1MirHpnBpPG+R3mnzytdm8&#10;Oi7UdEtuFnOf3ocXClD/Npw3X6DxPG8IwQ/w81vWTzzzAuyy654yZq5Zuw71l9uZPlXNmVhkXoXn&#10;deo3wHYNGqFh451kQwh+iIjH+HxTmed/mjbbHQceeqxsHvT0Gx/h1y79qa9fiDEL12LUvNXyMOmQ&#10;Gebtwvx2g+/+7iWLCi644gbse9ARqN+wsVxHVNpqKxrTb4VKdC7h80mVytVQq1Yd6v93wn4HHylv&#10;Fua3kPE1CS8IG5ycp3huqseo+ejCO47yhhDk60rwcYft68b7AdRuQsy3Xpgb1Y6YJoekDj3pZ01U&#10;+z/JH8LfVfm+/l9j6xYS0/4PsJ+VJaZJYb8iPebArn0pbGMf60tE10vKYTiHIi9vpnwi1PxPSHNF&#10;6qDL0hrPnmhjuZk0F2ssEV0uOo7I5LJEYtdHm5Kj9Y45wYtTRDVh3hhar0iPQ9sStC2XydT3T0K3&#10;8gnUZ0xG/1Gzqe9fimHTaaw7cTH+6jVSHti87o4HcfARx6MB9anc/8t8PI2VeUxvxtLqPEA/8znA&#10;nhu4n95hp2Zo2nw3NKPrgKZ0DtixaQs0brILjbX3kcVkN939GN77+jd0Kh+D0fOWY8oKYPwSUD+9&#10;Rhb1/tFjFF79+CdZdMAPgTah88n2O+xI1wyNpLx0Hl/uJ9B5h8qVewhkk42Jtt4WtWpvgwaNdsTe&#10;BxyKi6+5RRYdt+03GoNpXM/j+7KJS9Bj2Ay3WKykNrSfT4L9PGJE4xn2WWJ+otBnan2laGI+Jhqv&#10;66Uo+biIPF3Mrm3aHoX9mpg9selj844vho53xM+roU77Qv6vtcX8IeuhTdtpfcpQ2mg82y2JXzTr&#10;S3ZsFhvXplAZHoW0AS5/4Mvkcuh6RWOJPF9qj9VX28SeRbePrlMmVhPk0IvFegyfJQ/1D5rO8/rc&#10;Dy+QOfnXP/sZN9/3OI4/9Ry02H0vbLPNdqhWrTqqVKkq8zg1atRG9Rq1UL16Tbl/yvdb+WFOXuD7&#10;wNOv4rNf28sDqPy2sCEz1sj8jrw5fuhMdCifgg5UPj+/YOf4h8wwbxTrO24+fusyCC+8+xWuuOFO&#10;WZDAY3wui68BKm1VWa4BKlWuLHXhew3b07mHF6ydcf7luPfxl/DhD23RvmyCbPzDG9uV82afYxei&#10;67CZZuO7wTT+54ViTNKWMfx2s+0ctHViz49N4pQvJMxVKMbmjdlCYn4dp3F1UFhbZo7ForRCYk/j&#10;lC0PpY3Vi8nkV76QWLkZX0KeXfCOK4ccfaG81hei4w2m7j45vgK5/Zyqbp7d5tK2HOyxpDHF0fUx&#10;ZWfteXpbrrZpdN1ifo0uI42zx5Me1/+SMJ8l1YT1cHUJz39a445D54prDS6XrgfPe/Cmx/yG3TK+&#10;nzuT+sfJK9Fx4FR8/msnPPTcWzj/ihux/6FH0di9GY2nt0bVqtVRlfp+6e+JKlWqoQrZ+F7vzi1a&#10;4sjjTsU1t94vD/z/3m2Q3E/lDXv4zY68MIz7eO73+SH+XqMXoP+kpXIvmfv/L9p0k81DeUHwHvvs&#10;jx2a7CyLkGWBQvK8kH1uJx3v87UAP7tDY/4afJ1C9dixaXN5C83dj76AL9t0lzdM8mZB5ZOWow8d&#10;K2/+ZtqCr4Xyn9/xUO0mRDS2/S2enfpNxsWz35HGqDLCPFn8HDFsjjRXJH/qS/KmtkydFSqPR5hD&#10;8sbr4sMxLl4fgyGb15LGBHWJajKY/Fpr9ESQL4zx4gKty2NjDKleKO2YhZz8lpg9L6/W+LpI3hTr&#10;t2ifwcW4fKlff48Y69c2sfu5svli+PpYTMxeTBvzp/bcvw3WW7S9xLyBL7Xp8iL6GDYHx9jrL7mX&#10;mywW60H9ID/LOJA34Jy+RjaG4Ld6ffDtn7jn0edlozceS29Xr6Hcw+Ux91ZVaKxN/X81GuvXqFk7&#10;mWNpQv31QTiNxtz8hsePf2yLDmVjMUDeLslv+uINIsyzPHxu4Wdreo6ekzx3s1qe3+wxYia+/6c3&#10;nn7jE1x09c1yzuH7CDymr7xVFUPlavJMz5ZbVkZVKp/rtQfV73Qq9/4n+TqjIzoOmkTlLaNrCF6o&#10;tpzG+rxgzD7PM42uc/j5aG4fbg9zfWraidtLtZ20lUK1ZWjTbR4l+j1JSOzROEvud80RjSPi30Vt&#10;D31ZJFemDkGOxO6XreKZgjmMNkTns8R0TEzLxLR+2YTUi8nXxnMH2GPLQ+dNbX4Or4xMm4VEYgLS&#10;2ISYJiTNH8T6ZRti8ZpYfEZj0dogJhdPq3IJRhMtK4PRFkSXJeUZ/PzOHvo0vsZifQlBeTo+o1X5&#10;TM6YNq4pXAbbdJwuM0HFC57ez1nIV4xSyzMYLc/v8EZI8sz+ELNYrD2dBzoMmi7rCcrHzcPYGYsx&#10;RxaLrdmwWCzPp+M04k8WUKULqWIapduwWKx0iuUtZtN259+wWMzXGEK/0bh4Q1abp4mRF6PzGb+F&#10;/Kod5fiVztNqXZDX5TO4eKdN/fKdYMgWyVUIL7+qDy8W6zN6nkzE8A0GfiCnXdlk2V3omtvux94H&#10;HCI3ECpUqIiKFStiiy22TCb5q9KFBw3+q9D/9HMluggwVMYWW25FVJKf+eb0gYcdLTtGf/JLB5nk&#10;H0wXNlwW70I6ePoqucFcNmmJ3Oh+7eMfcdl1d6DlXgegBpdbcXMqdwtsvgXn4xsLVCbB5QtiIyrx&#10;A0iVSLcFqlariR2a7CI7Wd//5Iv4oV03lE2di7GL12HEXLVYjC64NiwW8/MX8sX8hTW2fGcLB1Uu&#10;xuHsrgwTq306xtf5aF2cMK8l9llYYnrGi0nIaGyeAhpLrL66HgZjj8UzsZisJvFJfeh3RuyFcPlC&#10;svkNvs3qnd+Q2FX7RG3aHkGXZcoL8pdCpjydxydbHuvDeEsYb+z6b8P6dE5jt9qsLebjh2m68AM1&#10;NODuPWq+TO7zG2V451EebPNDmfc+8RKOPeVMNN5pZ5lI4n61Wo3aMqG/U7PmaL77Hmi6C79lrLFM&#10;MslCLoL9+x50OC674Q7Zxa5Nj2Fyw5oXi5XROaUXlceT/WzjN4qNmLMOAyYsQptuQ/DCO1/KxNKe&#10;+x6E2nXqyvliq8qVUWfbutR/74SdW+yKJjvvIueQylWq0zloC+n7+WGmw446Ebfe9xg++v5vdBo0&#10;ic4nyzF8zloMpP/5zZG8QIF3QOIFEqYN/ba1FGq3kPCzEjKfq48fn2c3eDabl/DskXhjL5zDI9Hq&#10;+jhbCcRyMtFcxqbr5dVNNAbPr9B257dl5bWxn6OQVts01i/o41Q4rYZ8URK/zhH6Uozdr48jbtf5&#10;CF1Oprw4sbzapvFi0/wuzmD8flwcrclo9TFIOXmomJTEF82Row3I1McjHpMty28Hk8/6svlK0WZ9&#10;YSz9zjcYiC50Tu82bJbc9OW+Xx7An7TMLBT79GdcedPd1JcfJm8Q23zzLWUcX1Me4m+CZi12R/Nd&#10;W8ru07wTNd905jF+dToX8IYQx516Du56+Hl8+lN7dKJzzYCJy+gcsEpuMvBu1/xwEd90GL2AHyhd&#10;iX/6jcaL730pCwl4AXCNmlvTOH9LbLYZXWNQ3i35/CJjfbq+2IrH+eZ/PufwuYk1PNavXKUKGjfZ&#10;GSecdi4efv5tGuv3o+ObJ+P8YTNXY+DEDYvFLKm2BArH88+OwtrgOMJ6M2nd/byeJkYa58rI6kyu&#10;eB1sOQHRvD46n9NwziyF/X5ei86bh80R84X4ZWqy5aX1UO0gJHZfy/ZAR2T8RMzm2XUO0QU2Zbcx&#10;aSznCrSpz7MneW1MirHpnBpPG+R3mnzytdm8Oi7U8GIxvlnM//cZMQuDJi7BCN7Zk/pWfnjo89Yd&#10;cNcjz+OI40/D9o2aSP/J8yfcl28l42uzAYPGzuXwDdxaW2+DOtvUpXNAPdSuvY0s7pK+ls4HfLN3&#10;p2a74ZSzL8SjL76J1p37YsiMRZi8EsQ6UFePoTPWoSeN+X9sN4A07+L08y7Dzs1b0rVELZnDqVy1&#10;Go3n66FJ053pnLIrdqLxfT26hqhevRa2qlRZ5pp4gRrvSv3A06/jmz970jXEXAydtQ5DiH4TlqLH&#10;qHnmYVEa43fZsFisOPxdle/r/zW2biExrSF7zAVi7GclaJ+NYWI2Ij3mwK59KWxjH+tjqFhri9bN&#10;ahLy8mbKJ0LN/4Q0V6QOuiyt8eyJNpabSXOxJkYkJoPS5+aKxK2PNiVH6x1zghensOVK2dZu8xVC&#10;5dBkcuXYPNjnSBeLDZmM/qNnY9jU5RhBY91ynkPvOVzm0K+44S602vdg1KQ+XPp/mT83D+fbTXhk&#10;bM1z6MnP/NAoj+f5jY916m6XbBZE/TLpeZMgPg9sXacu9tznIMn/1uc/ofOg0Ri/aAVmrgWm0Hlg&#10;xBzQeH8efvh3AB5+7h2ceNp5qN9wB2y+5ZZyD4HPI1tSPy/jeR7f03lHzj9JPbiOvJCYy+I616pd&#10;B8133xNnX3wVXnj3C/zddwSdC1bI+J6Plx+Y4vktftumaUMm1oYW146CbfsY0XiGfZaYnyj0vfLK&#10;ifhFkxDzMTqHV58IWlsoJ6O1ufYEbRO71fPPlpgtz57YcvPGYH8W/xyTp9W+kP9rbSF/ni1mj5B+&#10;V2xMKXFKG41newTx6TwhoSY7NouNa1OoHh6FtAEuf+DL5HLoekVjiTxfao/VV9vEnkW3j65TJlYT&#10;5ODrGV4wxs8N9B4zD+V0HTB0FmicvAx/9OIFuz/gypvvwYGHHyOb+/A1wBbUB9ekfr7BDo3RfLeW&#10;2G2PvbBLi5bylhkeh28u93iroNGOTeWtBHc/+jw+a90eHem6Q97yRdcbPL/TffgcdBg4VeC3zvAc&#10;P79hYBi/qZ765jbdhspCsQuvuAG7t9qXziW1UWGzitK/195mm3SOf6ddmmN7OkfY+wo8t8QbVPCb&#10;Z/htZLwJEY/zh8xag6Gz18nCCL4G4Lfn8D2N+Pjfx283285BWyf2/NgkTvlCwlyFYmzemC0k5tdx&#10;GlcHhbVl5lgsSisk9jRO2fJQ2li9mEx+5QuJlZvxJeTZBe+4csjRF8prfSE63mDq7pPjK5Dbz6nq&#10;5tltLm3LwR5LGlMcXR9Tdtaep7flaptG1y3m1+gy0jh7POlx/S8J81lSTVgPV5fw/Kc17jh0rrjW&#10;4HLZOoiWF4qNmIUBE5ZgMPW7g2esRddhs/Hl791x/xOv4MQzzkezXfdAjdpby/iaF4ltV297NKX+&#10;drdWe6FFyz2pjzebSfCYnKldZzu6bjgIl153O1764Fu5n9tnLL89fjXK+K3B4xbJ/dweNMbvM26J&#10;nG/4fnK7sol468vf5B7CHnvvL5t+8vNCPObnZ4a2lLmnZMxvx/syr8/P7piy+VkfnqfihWW8sPjW&#10;+5+UDaa5vEFTV8uCsT6j5pvFYvw2eRqPbFgspnxJ3tSWqbNC5fEIc0jeeF18OMbF62MwZPNa0pig&#10;LlFNBpNfa42eCPKFMV5coHV5bIwh1QulHbOQk98Ss+fl1RpfF8mbYv0W7TO4GJcv9evvEWP92iZ2&#10;P1c2XwxfH4uJ2YtpY/7Unvu3wXqLtpeYN/ClNl1eRB/D5uAYc/3FP7t7mH1GzUU59b28SJjnxf/u&#10;PRZvf/Erbrr7ERxx7Mmy0Q6PpzfbtILMq9TeZls02mknOifsjl12bUlj7Gaos812qFKlOqpUrYFG&#10;TXbG0SfQmPu/T8pGnh3Kx8vzNENnrpVnNXvSmJufte5G5xh+m9mwWbwpxBr0GTMXP7bri8dffg9n&#10;XXyVzNfwPBLPGVWtUg3bUX++U9NmaNZ8N+y4085yb4E3f+Z7vdz/86KyY046i64zXpRFzl2HTZcN&#10;gfh5njK63uhBxymLxeg6Y8NiMUbbQ18WyZWpQ5Ajsftlq3imYA6jDdH5LDEdE9MyMa1fNiH1YvK1&#10;8dwB9tjy0HlTm5/DKyPTZiGRmIA0NiGmCUnzB7F+2YZYvCYWn9FYtDaIycXTqlyC0UTLymC0BdFl&#10;SXkGP7+zhz6Nr7FYX0JQno7PaFU+kzOmjWsKl8E2HafLTFDxgqf3cxbyFaPU8gxGu2GxWI5N2x35&#10;Ph2nEX+ygCpdSBXTKN2GxWKlUyxvMZu2O/+GxWK+xhD6jcbFG7LaPE2MvBidz/gt5FftKMevdJ5W&#10;64K8Lp/BxTtt6pfvBEO2SK5CePlVffiV7v14Moh3p56xVm4C/NFzFF5492ucddFV2IEG95ttthn+&#10;85//yC7QvPNn46Yt0Gy3PbHL7nth511bYadddkeTnfnBfqLZrthx5xakaS4/88TTKWdfJDtWfNmm&#10;G7rwayOnrCT4VcMr6UJnLYbOWou+4xfg5w4D8PhL7+Pksy7C9nShs1mFithk083kgaW69RtJ/ma7&#10;Urm7UbktgnKpTFvuLru1wgGHHoMLrrwBT772Pn7u1Bv9J8/ByPmrqSx+gHW+nHxkAUWByaa8Ngzb&#10;X1Bt6vtUuwd48UxOjnisT2G/yxXDj8v3xfyFNbZ8ZwsHVS7G4eyuDBOrfTrG1/loXZwwryX2WVhi&#10;esaLSchobJ4CGkusvroeBmOPxTOxmKwm8Ul96HdG7IVw+UKy+Q2+zeqd35DYVftEbdoeQZdlygvy&#10;l0KmPJ3HJ1se68N4Sxhv7Ppvw/p0TmO32qwt5uOHaboOpJ+HzUK/cUtkFyJeLNCdxsbf/NUTDzzz&#10;utwUrrd9Q2xK/e1mFTZHnW22R8u9DsTxp56LC6+8EVffeieuuOEWnHn+ZTiQ+la+mSsPkm6xJWpv&#10;vQ32OegwXHXLPbKL6Z89R1Ifu1B2pOM3R5ZNWio/86LgQVNX4N++Y/DGpz/hsutul4UC/EAS31Tg&#10;xcF8c+Pok07DBVddQ/luxSXX3IiTzjxfHnzaZrsG8sAp15Ffa3/40SfiroefxZe/d6FjmSm7mQ4j&#10;+A02vPMdTzBtWCwWIdHq+jhbCcRyMtFcxqbr5dVNNAbPr9B257dl5bWxn6OQVts01i/o41Q4rYZ8&#10;URK/zhH6Uozdr48jbtf5CF1Oprw4sbzapvFi0/wuzmD8flwcrclo9TFIOXmomJTEF82Row3I1Mcj&#10;HpMty28Hk8/6svlK0WZ9YSz/Phnd6H8e85pdSFfIQjG+0fBv/3F464vWspvoPgcchuo1a2HjjTeW&#10;frZBo6YyjuYdpi+nvv+qm+/AhVfdiOPonMA7T/NNXXkAleBdRI+lc8h9j7+ML37tjI7lk2UhGjNg&#10;4hLZGXrojNWyWGzg1KVo3bmMzjuv4ZiTz0D9Bo3oGqMC9esVZKOH+g2boMkuLekaYy95O87OzffA&#10;Ts1orN9sN/p/V4F3H23cdBc0pWuAAw45is5RN+PZt77AL53K0XvsPDq+VXRNswJl4xeiF799gD6D&#10;DYvFlL4IheP5Z0dhbXAcYb2ZtO5+Xk8TI41zZWR1Jle8DracgGheH53PaThnlsJ+P69F583D5oj5&#10;QvwyNdny0nqodhASu69le6AjMn4iZvPsOofoApuy25g0lnMF2tTn2ZO8NibF2HROjacN8jtNPvna&#10;bF4dF2pksRjfMKafew+fhYHjF2HYlJUYRP0svzn46z+6ySKtsy+5BvsceITMkfDGOTw3stMu/GCm&#10;6T81TZu3RPPd95YNevbe/1DZjZQXbPGisYqbbyFzPww/zMP9Lc8LPfvWJzTOH0xj7qWYvg6YAfNm&#10;GX5DfevOQ/DMm5+Lrukuu6FSpSoUuyW23mY77L7Xfjj+9LNw6TXX4Roa31967U046XQa31OZvAiZ&#10;HxyqXKWq1IvfLvDkq/wGs0HoS/04zxMNnLYK/FZMXoDMc71dqH0KLxYL7Py5yWcXI9DmEou1lK7t&#10;SX5NNpax+pgvxM+fEj3mIjEZdDnFYmNag3/MrA0fLlfYegs2B/tsTE6coPV5voS0fQK7wPZIebl1&#10;UxTNqylmj5GnDe2EV9/EJqh8GV8phG0Tq4MqQ9v/R+WFFCpP2zTWr4npiOSBFEFsBbRRSijHyx+D&#10;fQ5ZLDZwInoMmYJ+o5M3i/FYd8IitO09Cu9+/Qdu++/TNB4/By322Mf0/01byHx8tv/fTfr0Zi1a&#10;YdeW+1A/fBD23O9g7Npqn2SxcZW0/2d4MS9fJ9xw18PyZvduwyZiwuKVslhs6irIm4P5Ptxnv3TC&#10;Lfc+gf0OOlweDLLnD9nJeoemdM7ZQ+bxmaYtaHxP5wmun71/wON7rjO/yezwY0/G1bfci9c/+wlt&#10;+43EoOnmTfK86ZAsFuNzurSfhdushHa32O9h5vsY5rBozf9Aaz9vgW2xOEsQa9E5vOMuRrG8ilx7&#10;sfJKqVOBeuhjk+OLaIodR+rX5GlCeyF0vrz4YprQXqidNDouRkyrbTn22Oet7d5nYetq84T5nEaP&#10;YbU2Nq5NofI8CmkDXP7Al8nl0PWKxhJ5vtQeq6+2iT2Lbkddp0ysJpOD4mXRwGyZZ+F5fR4jtyuf&#10;hHe//QvX3fkg9jvkSHkTe4UKFWR83aDhjjjg0CNx5kWX4aqbb8d1t92Ny6+7BSefeaH0/1tvU0/m&#10;2CtUrChvAuONgO578mV88VtneUZhEHX0A6esQu8xi9BlKL/ldyZ6yWZAq+h6ACina5G2fUbj1Y9+&#10;wCXX3IqWe+6LypWrYpONN5MHU/na4sgTTsH5l19N/fqtuPyGm3D6eRfLpnP1G+yALbesJJt/8sOu&#10;XPYDT7+B79r2lnmdIfwmgxmr5WHVnqPmovtQM7fDbWPbMobfbradg7ZO7PmxSZzyhYS5CsXYvDFb&#10;SMyv4zSuDgpr865/NUorJPY0TtnyUNpYvZhMfuULiZWb8SXk2QXvuHLI0RfKa30hOt5g6u6T4yuQ&#10;28+p6ubZbS5ty8EeSxpTHF0fU3bWnqe35WqbRtct5tfoMtI4ezzpcf0vCfNZUk1YD1cXdz7M1tcd&#10;h84V1xpcLluHnrw4eMQs9B+7AIOmrJD7q73GzMeP7cvw2Esf4LRzL5WN3XjszYt/62xbD7u12hfH&#10;n3oWLr32Blx/5z1yT/esi6/EQUccJ9cIvJBro402kU0j+LmdK268G2989gv+omuK/sm5hRfq9hm3&#10;WBgwaYW81abfhKVo02MEnnnzMyr3Eln4u+mmm1CujeT6QZ4ZojG9e3Ynmc9Pnt3ZMaFRk2Yy9t9j&#10;7wNx2jmXSL//9Z895W1m/DbLsonL0XvkPPRMF4uZttBtmIvVFohxn4v9HJSdr/H1+UL8jjRGlRHm&#10;yeLniGFzpLki+VNfkje1ZeqsUHk8whySN14XH45x8foYDNm8ljQmqEtUk8Hk11qjJ4J8YYwXF2hd&#10;HhtjSPVCaccs5OS3xOx5ebXG10Xypli/RfsMLsblS/36e8RYv7aJ3c+VzRfD18diYvZi2pg/tef+&#10;bbDeou0l5g18qU2XF9HHsDkkZuDkZEMc6vt5g3/q+8t4A+apK6VP/rf/BLz3zd/yxvdDjjxB3ua4&#10;6aabyji+Zq1t0LzlXjjqpNNx7mXX4IobbsWVN96Bcy+5BocedSIa79RcNmjgvpo3g+a3S97x0DP4&#10;5Od26EzXcvyGLx5z95+0RN70xQuGeeNPsynEYrTpPhjPvvWpbOjDz+/wQmB+hqj21nVp7L8/Tjz9&#10;XFx6zY246qZbcdFV19M56Gzsvud+qLX1tlI/vve7PV2T8HwV9/n8hrLeY+djxDxgCJXB5XWha4wu&#10;g6bRWH/DYjFni/mySK5MHYIcid0vW8UzBXMYbYjOZ4npmJiWiWn9sgmpF5OvjecOsMeWh86b2vwc&#10;XhmZNguJxASksQkxTUiaP4j1yzbE4jWx+IzGorVBTC6eVuUSjCZaVgajLYguS8oz+PmdPfRpfI3F&#10;+hKC8nR8RqvymZwxbVxTuAy26ThdZoKKFzy9n7OQrxillmcw2v+ni8XmUtC0ZLFYTzqpcvJ25dOS&#10;xWLZRTvFSBf08M1pjfhCbdZm7Kz34zO+hGJ2z2dz8QKpZJFU0ZiIL0TXU/KH/iCXkBNj20S3Sxhr&#10;7aVQKDbPF7Nxe8Xqm4fOkUc8zlJY241s3Wkg2J3+ONwfl/nD0X9wxu7+4NJJfe2LoOMz2iRX5g9X&#10;2V2M8hN+Pt+Xi8rr6pj4UqxdE2oMug7ZesRzRPW6XoTWGJ2OL/HYOU8yaNB6ExNi45TN1kfnZFJ7&#10;Vht+J7wyEw3Du+4PGL8IQ2esEfitWz91KMfDz7+DY08+S14Rv8kmm4Df2tWk6S449OiTcNbF1+Dy&#10;G+/GFTfdh0uvuwsXXHkLzrv0Bpx76fV0MXI9zrn0OuJa+vk6XH7Dnbjrkedkh7tfOpbL9553oOs/&#10;cZl5aHUWXRDMXIseo2bhi9+64M6Hn8UhR50gN5U32WwzVKlegy5AWuHIE06XMi67/i662LkHl157&#10;p18ulcmcc8m1uPDKm3DNrf+VRRDvftMGf/Qcgj7j52DQtKVU5hL0GjUH3eicwAsozO5Erj28tsyF&#10;dT6ZNk5JNLoMwtMGvgyqnGw+jtflWWLahNRntF5ddJzSFCTMX4hMfovL59cna9e21E65mWw5WluK&#10;3flseV6ZSf5Cf1+WMG8xf0xj8XV+XdI6KX02xiertcT1QoHywvhw8Ox0xh/Ll5JqdF6L9itUfLQs&#10;wtnz8im7yucR6gRr9/1peZl4p3FoX0ioNdj85pj8GM/H/QONb/itYjzpzjvQ8QTMz50G4olXPsSp&#10;51wsN2a5n+eHevhm8UGHn4Crbr4fT732Cd7/9g9881cHfPn733j9029x10PP4ZSzL5aJoSpVqspi&#10;4q233Q4HHXEsbrr3MXzw3d9oXz6RylmOUfPWYPT81RgxZ63c0OCbzZ/81A433fOo3ByuUq2GLE7g&#10;ySq+UX3RVbfg8VfexUc//Ypv/v4Hn/78J1587wt5MyWfA/itYqzf+D8bYbt6DWTnal5gzA+U8q6n&#10;I+ZCbmDwzWu+kOhKx88Pk9p2dO1lSdpMfUa67Yw20URIdXJ+J5tF4kJcXMyuy2R8jSUWr+wF6xBo&#10;Ir78OiSxJeDHF9b4dXBxGhentDnHmY0pQBofoHOnGleGD/sCbRqTh4t39S2FeI64Tds1xmfLzZbv&#10;tM6n4xXRY9a5suWYfIXxtZwz+720xOK8OqpY365jtT2Oy6FIjzlPq+1BbEIsb8xmiOXSZfi4SaLJ&#10;6DF0msyF9KN+fzD1j0wX7ot/bo+b73lM3v7Lu/hz/79phYpyA+HkMy/BXQ+/gFc/+g6f/fo3vvqj&#10;HT788S88/cZnuPLm+3DwUcejXoNGqFhxc3m4hxcQ883ix158Fz/wwz00zh48fYXsQDds1hoMn70O&#10;I+eBzj0L8OUfXelc8Sj2OfBQVK9RQ8491arXQvNd98Kxp5yLC666Va4veKx/8dW344IrbsZ5l9+I&#10;8y67gUiuMS6+FufT79fccj8efOYtvP/dPzTWH4meo+fKAuUBExajH/3MN1dksVh6Y8F9Rhq/XR0x&#10;f15carPfjQStDzUZe1JHjfPF8eLXI28eLqYU4jmEpC5hnUrJkWqDHDGtxcZkYiPavDp48Z5eoeuT&#10;lhHm89F5c3MnubJaQpelNGE5Ll/Wp3NqvDrkkp8vrmey2pBUEzm2kLxcaQ5Frs+WU6S+jMsR02hb&#10;HBufhz5mF2fzh+XwWHZKwlT0GjoD/al/K6c+fcDYhTKh3rpTOd7+4jfc99RruIr6z/Opzzz7kmul&#10;zzz/8huI6+VnC/svuvo2XEna6+94WG42X3rdHTj6xDOkP+cHjexCgco0Rt/v4CNxw50P0xj/L3Qa&#10;NJH681WYsQ6yYGzUvJWy+Pi1T36Wnan5QX9+W8ymm1SQa4oDDz8OV95yD5558318/suv+O6vf/B5&#10;67/x3Fufy3wN3+Tmt4zxBhR8PbBbq31w6bW30zXHT/i77yga3y/FUDqX8Nvo+9Lxduc5VRp3c99u&#10;rsUtuu2SzbcyaE0xrcZozefH87SG/BzW7ujB87syx+tjY0K79hUmW1YeLm/cH6LrUiw2po3D+rzv&#10;fJZsjI7T7UBQ+xrIZ7Ha1GfI1sthYgqXl2p1Wao8nU8I6yVam8/EOFyMJU+b+sPckj/E5CglryWu&#10;DdsmsWfKtnZHpl0SdJkpRY4jbgsxfu84LF68xh2f/Zv3jk0ROwZtE2y5aX5Gt18MVwcLnwM4T5+R&#10;s1BG4+nyCYvQd8w8tO8/Hl//0QPPv/M1br3/aVx0za0yJ85z46a/N5j5cj4H3IALr7wFl117F66+&#10;+b/Utz+Ka277L8666GrstT+NzWvWSvt/fviTN3E74fTz8OgL7+CHf/ug95jZGLdwDaauBCYt57cG&#10;r0a7ARPlHHTZ9XfI2wv4DcD8UBA/sLrXfofQdcVFNKa/jcb39+KKG+/FxdTHn3/FTXLvgOto5/HP&#10;veQ60t0qcz9PvPIBPv+tI9qVjUO/iQtpfL+Ejne+WSxAbcTt0X2IbZ9su7u25J8T7GcX2O1nlM1h&#10;sTGOUBv/nC3uc+TfM7GF4m2do+MGXUcF59GIXeX0sH6jMd95v45pebYuIWl9GP49S3ic3rHqY5Pj&#10;szHZ+qQxCc4ew9fm260vYrdtyHUmjYHtjrQOSitITh3Hv3PeWDtZvbIFeVJSu9ImPr/NtD2sg/M5&#10;rJ3rlxAco8Pmt1r+mzRvfTXzr349jDaGKosorGV8vSHQpN8jR35eXydE4hmXI+tLYxJiWn1/JFsP&#10;Y8/D1GeyLBroM3I2+o9biMG8iIs64h4j5+CrP3vgnidexpEnnCZz85tsuikqbr45dtypGfXf5+PO&#10;h5/BG5//gK/++Bff/Nken/z0J43DP5NxOC8e4LdK8jw7z+3sQNcBp5xzMR57+X383LE8eVh0tSwW&#10;6D1mIXqMWkB98jJ5w8HQGWvRmcbk73/3N66l88he+x2MatVr0PljI1SuUh2777m/vE3+0Rfewvvf&#10;/oJv/2qLr37/C6989A1uue9JHH3CmXSOaUzXAPw2zC3QpFkLnH3RNVS3L9Gmx1Dp+4fOXoNB01ag&#10;3/hFMqfF4/9u8iBttg1T1Gdh2i5L2rYRnxDmiOTxPp9UY+pgfYUI84T29SGbI5bH2n1cTKgvjbx4&#10;a9eEZYbE2jJD4o/GBXWIkcbxd8jGBfk0Eqd0WhvWLWZ3Nor18P1+XKi1OI2O06T15J8TUl+YL6IV&#10;rF2TxOiyvDbUeVOCvAXw8ootyRGpQ0gYWwp++eufR5cfIz5HYYnHaGRzYzrmXkOnoz+NfwdNpn53&#10;+mp5boc36Xz5w+9lzMxzL/zwP7/dixcK73/oMbjshrvw1Gsf4LNffqexewe6TvgXb9I54J7HXsSp&#10;515Gfe3u2HSzijLW57fM73/IUdQnP4GPf2oHfos7LwYeNG0NyqesQhlhNh1dQ+eABfixXX888PRr&#10;8kabmrW3pmuF/8g9gR3p3MHPDPEc1KXX303j/ftwybV3yHy+vQY5h8b859D/3M+z7bLr7pC347/+&#10;yc/4pdNAdBvO9y0Wo+/Yxeg5fA56DJtB48VY2ztiNkO2TVOt/k6p75X1a3R8Hk4bUlgfQ9dLP3eS&#10;zZ2N9XTyt8kk+XLqELflYHN59UrilU/7C+ZLcNoklxDXhuVE8fI4/Drl+zx/wbyqXozW5sYUJ7cu&#10;BTF1CGMlPlOnpL421vMFJPZMzlBHhBr77JTLbcvVuHiNzpP1l5LD1+h8GtEm9TPPdihfXt09u0X5&#10;Q02OVtdDyiN4fNutnDfhmIq+NN4v583TaKw/aPJy8EP0n7fujLsefhFHHHca6m5nFoptvNFGMufC&#10;G35edsOdeOyV9/HO163xWeu2+OLXdvIWsvuffA2nn3cFdmnRCtWr1ZSNGnjB2DEnnyVvp/zmz+7o&#10;PnwGBk9fSePuVRgyizf4p/+Tt421L5uAt79sjctvuAO77bG39Pkbb7SJvNF+v4OPkmeIeH7/s1/+&#10;ovNNWzqX/I5n3vwYV99yHw46/Dh5sxnPK/Fm0Ts0aYYzL7gSz73zJf7qMxqDZqzGsDmQ50T57ZLd&#10;hsyka0m+l8vtwt8Fi2rfpC11+xm/bmefVJd8ztnPJfldbLoshfVHsN93VxeftHxFIY1XLyGr0Xj1&#10;t2RyGDJxgc3Ys+XpHHFKibG5ze/2sy2k1fmMjgiP1WL9oU7KCcvzidmtbX3Q8T66HjlafSwhSXwm&#10;JrXn+UvRhH4iKTf+3fa11udrfEKN/TxcnqxOl6E19vdsWzqtzqMRXXJsKdau4g3GHs2Tk8PThDbS&#10;MTZGay1eTqXx7LZ+qY39rjzvGHScQpcp+VVMai/UXwq6zARVhoeK0eUyPLfpLxabgfaDpm9YLMYU&#10;s3s+m2vDYrGCvphtw2Ix5U9y+X+4yka4GOUn/Hy+LxeV19Ux8aVYuybUGHQdsvWI54jqdb0IrTE6&#10;HV/isXOepGPVehMTYuOUzdZH52RSe1Ybfie8MhMNT7Lza+zLJy7B8FlrZef/nqNm46s/uuGOh56T&#10;mwb8ivot6AKCH9I/5qQz5NXwL3/wDQ3+2+PL3zrh05/a4d2v2+DNz1vLQ0KvffITXv3oR7zy4Q94&#10;5aMf8OYXrWWy6cd2/fBP37Hyd9Zj5Fz0GbMQAyYtl8Vig2esoX55Ct77+g/ZQXSPvQ+Q3aUrbrGl&#10;7DbEbxq79/GX8RaV8enP/+KL1h3w8Y//mHI/a43XP6VyPzblvvzB9/T/T3Qh9LvsbsoLItoPmICe&#10;I+fIG8V6jZ6HHsNnpRcdti1SuH2KwjqfTBunJJqgHE8b+DKocrL5OF6XZ4lpE1Kf0Xp10XFKU5Aw&#10;fyEy+S0un1+frF3bUjvlZrLlaG0pduez5XllJvkL/X1ZwrzF/DGNxdf5dUnrpPTZGJ+s1hLXCwXK&#10;C+PtYF9rjM74Y/lSUo3Oa9F+hYqPlkU4e14+ZVf5PEKdYO2+Py0vE+80Du0LCbUGm98cUywuOWYa&#10;T/Sm/m/AhCUYNI0n+lfITkSvf/YLLr7mVuyy2x6yiyhP2tSsVUce2uSdqT/68V/SjUG/CXMwYvYi&#10;DJs5l84Pk/DDP73w+Evvyc7/O+7UXG4o82RP/UaNceKZ5+ORF9/BL50GYPD0RZi8AvIg0diF69CX&#10;BvU/te+Ph557Wyaj+M00/6Ey+c00/GAoLyx+8/Nf8E+/4Rg8bRZGzVtAOebSBcF4fP1nJzzwzCs4&#10;7pQzUbdefWzCN7KpzF1a7CEPlL5D54LOdEHBk1iDZ66jc8sy9Ka+3nuYyGsvS9JW6jOyGqdNNBFS&#10;nZzfyWaRuBAXF7PrMhlfY4nFK3vBOgSaiC+/DklsCfjxhTV+HVycxsUpbc5xZmMKkMYH6NypxpXh&#10;w75Am8bk4eJdfUshniNu03aN8dlys+U7rfPpeEX0mHWubDkmX2F8LefMfi8tsTivjirWt+tYbY/j&#10;cijSY87TansQmxDLG7MZYrl0GQFyY5lvMExB7xEz0Y/GvwOTm8t9xpo3+T78/Ns4jvriets3kB3e&#10;ePf/Rjs1w+nUt/NC4Z/a90P3EZOlHx42awHKJ89D+7JxeO/bv3DTfY/j4COPlzdL8s0J7sd333Nf&#10;XH79HTRW/xkdyydi6MwV1PcDYxbwYgJg2Gygy7CZePfbP3HJtbeiWYvdZSMKeTCoaXOcdvYleOCp&#10;1+haoA2++r0TPqex/gff/0X9++9yLcE7nfJN5FdovP/yB3SN8eGPNNZvg89ad6FzzhC0K6NjHjGH&#10;xvk01qfrjJ401ufznzxQpD4r28Yav10dMX9eXGqz340ErQ81Gbv9/BTOF8eLX4+8ebiYUojnEJK6&#10;hHUqJUeqDXLEtBYbk4mNaPPq4MV7eoWuT1pGmM9H583NneTKagldltKE5bh8WZ/OqfHqkEt+vrie&#10;yWpDUk3k2ELycqU5FLk+W06R+jIuR0yjbXFsfB76mF2czR+W49tld+nhM9FnxGz6f7ZMqP/bdyz1&#10;6+X4tHVnvP3lHzIn88pHP8q8DM+TmLmSBPK99cWv0r9+8VsnfNWmq2zk8NRrH+PCK25Ei933or65&#10;sjzoyW8Y27lFS3nQk98636bbELouWIhR89dhyipg4vJ16D9hNr5o0xm3/PdJHHDYUahRqzY23Wwz&#10;1KLzw0GHH4tb73+crin+QIfy4Rg6fSZGz11A/8+n88R4sv+D2x98GocfczKN7xvITWuOO/CwY3AL&#10;xX3y87/oNnyavBme317D4/sedMxdBpob6eZa3MBtYx5UNjcZ4rAvJKYLSPLKw9T0uyU/R2K39Qni&#10;NDamkK8wSVkl4PIGPltPL2+2PhKban1i2jy8MnPyWbwYSxrj6uqjtCm+RtcnJB7PZOPjunh7ZHVJ&#10;Pt0OyXFlYy3sdzi/bzfoOEc0b6YOhqjWK4MpZnfofJpsbCFsvpgtIDkevyzfl+LlMxSrn5c3yaNt&#10;mli8Vz4T0yg4D++y32vkHJnf6UnngU4Dp+DPHiPx7d998OH3/9J4ubX0/6/SeDk9ByRz9DxP/vqn&#10;v+Ddr9pIv//lb12IrjKXf+dDz+GoE87A1nXqpgvF+M3vvCEQ98c8/96+bKJsyjBq7jqMWwxh0NTl&#10;+LPnCLzwzpc466Ir5e2/fP+AHz7dY58D5U0zT778AT787k8653QUPvrxb7z91W94Q85PVM+Pk/sH&#10;NL5/7ZNf8N43f9G5qRt+7z4UHal/5zfK8Dw+v12S75l1pbZgXNtE2jttU257ix9jCWMtheJiesbF&#10;hHGOWJwlphei35OwvELoOI2vW686xdD1VBTMG+oTe8GYQBMeh5DJa30m1qD02p6J0fVQOqJgHQgX&#10;x7/7sQ6rj9nyyGp1Waa8rN3asuh8hfNaMnoZi5nxambsG8WOdQ2FtYyvNwSazPi6UF5fJ0TiGZcj&#10;60tjEmJafX8kWw9jz0PeNDBocrJoYB4GT1mOYTPWov/4RbJo4IV3v5IFt/z2SJ7T4Tn6ho2b4JSz&#10;L8QjvJnPv73Qe+xUGk/TGHzmfOrH51B/PgYf/fC3jNMPPuIYmdfhTXz4TQG77bmvvGnm3W/+REca&#10;c/ODokNmrJHFaQMmL5cN2nixWF86CXz/T1/c/+Qr8kbI2nW2kWuASltVkbcJXH7D7dTP/4C/ew/B&#10;gInT6dwxHyNmzUP3EZPw9Z/d5eFVfkP99g12kHsSVavVQKu9D8I1t/wX7337BzoOmoghcg2wVs41&#10;vCER38ftWj7JtDW3TYzg89Cfg/s8kraN+IQwRyRPmsPTmDpYXyHCPKF9fcjmiOWxdh8XE+pLIy/e&#10;2jVhmSGxtsyQ+KNxQR1ipHHBMwE6n0bilE5rw7rF7M5GsR6+348LtRan0XGatJ78c0LqC/NFtIK1&#10;a5IYXVbhBwiZIG8BvLxiS3JE6hASxpaCX/7659Hlx7BzFEYbEo/RyGIx+r/3sBkoH78YQ6fzxm+r&#10;0Ina/KOf2uPm+x7HgYcfI4t9uf/kPpzfLHn9nQ/LPdJ/+o3A4OmzMHoe9fsz5qH36Cn4uWNfPPX6&#10;xzj9vMvQoFETbLyx2TR0u/oNcdKZF8nb3X/vNgz9JyylPn+dzOEzw+eAcq1B92Fmo+db739CNgCt&#10;Wr0GKmy+uVl0cOIZuJXqxBvO8Ztq+Jmhj39sS3Wh8f5nP+M1Gu+/StcjPI//8vvfy7j/zc9+oWsC&#10;88xQ275j0ZWucXrQmJ/H+z2oLH6TZtjuYXvGbIZsm6Za/Z1S3yvr1+j4PJw2pLA+hq6Xfu4kmzsb&#10;6+nkb5NJ8uXUIW7Lweby6pXEK5/2F8yX4LRJLiGuDcuJ4uVx+HXK93n+gnlVvRitzY0pTm5dCmLq&#10;EMZKfKZOSX1trOcLSOyZnKGOCDX22SmX25arcfEanSfrLyWHr9H5NKJN6hc+u5nWO6y7Z7cof6jJ&#10;0ep6SHlE12SxGM/5l42lvnvqCoyYuUbu6bbuNBBPvvIRTj3nUjTasZncx+UNnHnR2BHHnYzbH3gK&#10;73/3B9r2H4k+42fSmJ2uF6YtlI1+fusyCM+//YXM9++2xz6y+TPP1+xAeU4/93I8/fqnshFz/4kL&#10;MWbBWkxcCtBph64bqN8fOVs2/eQN/nleqEbN2tiIzhvVqtfEvgcejhvufAgf/tAWnQaOx5Dp8zF8&#10;9nwMmsZzVKPxyU9tcQfV69CjTpBz1aabVpDrDJ4juu6OB/FJ647oMXouBvPzPHSO6Tt2EXqNmEvX&#10;mPwmYdOO8XOpactsG+p29kl1yeec/VyS38Wmy1JYfwT7fXd18UnLVxTSePUSshqNV39LJochExfY&#10;jD1bns4Rp5QYm9v8bj/bQlqdz+iI8Fgt1h/qpJywPJ+Y3drWBx3vo+uRo9XHEpLEZ2JSe56/FE3o&#10;J5Jy499tX2t9vsYn1NjPw+XJ6nQZWmN/z7al0+o8GtElx5Zi7SreYOzRPDk5PE1oIx1jY7TW4uVU&#10;Gs9u65fa2O/K845Bxyl0mZJfxaT2Qv2loMtMUGV4qBhdLvP/32KxkWax2L/l09Bu4HQpSC9aCnEL&#10;e2K+wot9xG4XHqnFWxlNEK9t2h7zh75C2LqkqDweEU0ml9YzKibVKJtnV3HWFhLz67jQV4rfaCxx&#10;XZ69VHS8zlHMpu0OGgjxpPvgafQHlPOHpf4YM39UypchzcF5WWvI5kjwygy1XDbbffw8oT/IofMH&#10;5aQkdn1Ccn7WZ0nzK4ppCvnyKFSH0jA5YrmZeIxPTOtsPtYun9sguvCgiw++AOHFYoMmmxu+w2au&#10;RNdhU/ERDfCvve0BtNr3YFStXgvVatTG7nsdgKtuuhfvfPkr2vcdjsGT5mL4VBr8T5yL3qO4I5+C&#10;DgMnyk4T//Qbh7Z9xuJvgn/mnUb5BgPvTmT7hZ4j58liMd45gncn+rf/eLz8wXc455Jr0HgnvuDZ&#10;DFtuVVnqcOM9j8lDo92HTcYgKncIXeyUTZyTlDuZck+kMky5f/emcol/+o5D+7Rc+rsaNktI/874&#10;b4wo3l75vli7O19C8h1O8TQmNj+H74+jysqNydF49QrQPs8f5vLrbOpd2K9xOl0GQWXawUh+jIvT&#10;A0PR5Nbfks0R+nS+NG+iydiTckrrqxK77YuT2ChhjM5Xgtaro0LbQ7ROSPLrY/N12bJ1Pk1M69sI&#10;W56OszaLtae4eOdzNkNWy1i9xmqzdopJ6pIS5CuFbF6L1sVsRUjqxDcVuI/nn3mhQBnvRDSDb/Cu&#10;RK8x8/Bt2964+7GXZGEYT/LwzYEq1aph7wMOwY13PYhPf/kHPUfPwNjFqzFtDY2paVw9j5i2it8Q&#10;tgA//tsb9z3xKg476mRZYMY3GKpUq459Dz4CN9/7OL5o0wnl1E/zWwfmEOMW8w2NcXjzi19wyTW3&#10;Y+fmLeUm9kYU12jHneXBopc/+Jr663EYu3CllDefmE1MXrkGZZNn44d/u+DuR57EQUccTWVujY03&#10;2hi1a2+DI449BQ8++6bsetp3/CIMmbWOzimr0X/CYnmASh7y4Jsskb+18HMwnwX5BNv+hpjWEmpt&#10;Dk9TpNz1wdUxoeDxBES0mXwBpWn9/FJG0n+H2liu7MW9xY8tRCyvtsfwyyJs/YMcUdSxurhITg/W&#10;+MTqxUTz5+DFFcmt/bmaSF6xJxSzaazfx69DTJPGq+P0yORgwjzGrusjOdke5PN8Hjqfxfh0Tk0p&#10;eZ1dY/2h3eLniGqpzG4DJwk9h0xFv9FzMHjyEgyj/n/w1GXoUD5BHtC89Po70Hy3PeXh/IoVt5BN&#10;IU44/Rw8/vK7+L1bOYbMXEz97zrph2moDupaMX7xGnQeMhlvf90Gl153p7z5lxcT/Gej/6B+gx1w&#10;8lkX4KnXP8KfvUbI2yXHL4XcZOAFY7yYt92ASXiJxvqnnncZ6pF+swrmoaD96dxx+32P4evf2qHv&#10;iCkYMX2BjPX7jZ+FnqOm0bXJFDqHTJKHVP/pN4HG+Tze52uN8XT9MJmuP6ahM4/vk7F+N/rZv542&#10;7VIM+5m4z4bsRJ5d43xZdKwmr/xS8lp7DB3v5/DtcbL54zqHr3XE7ZG48POJ5GXCdipEXg7tCylF&#10;Uwgdr3N4du84WePjaRNbLjqXwo8nmxCP9bQ2RxpjcLk01h/Y0xzO5uJtTIjThjEhaf60nAiJLxbP&#10;aK2z+cS0jqxe0PUqVgeti5bh8OLUz/JmDt78hudX6P9OA6dSHzmF+kTTT/7L9B+Pdv0nCP/0JajP&#10;/Id+7jJ0CvqNnYlBUxeg79hZ+LPHELz03teyw3OTnXfDFltsJQ968tsFTj33EjzxynvycFHfcXMw&#10;fO5qjFlI5wPq24fP4Q0oRuK5dz7HKedejHoNd8DG8kb6rbD7Xvvg6lvvxsc//YFeoydjwtIVci7h&#10;6wk+r4yj80mPkdPomuNf3HDXQ9hr/0NQtWo1WYBcb/tGsgHFE69+gD+obgOnLcMoujDgh1R5MbC8&#10;HZ6uc+x1IbcLP6TclW8uyFzT/zGc0+L5eC7K3NCIIvVJSGy80EGTZ9e+wuTVIWvPzRs9Nr8uaWyq&#10;tfkNMW0eXplpvjhejKVITKzdvbIIXZ8QL1cOqVaXJeUZdL58bZLPsyc2sSusLSCaW/ljeHWy6HjJ&#10;YYhq88jEW7tD59MYrY0L4v83JPXJluV8KZFy05hQa1HavGNMj59/DrG+QhpGyuP/KSdDNslN8Fx3&#10;Z76RWj5Fxtm8KdA//aivJ/hn+Z3OBTxmZjrQWJr73rLJ8zBw8kJ0Hz4NX/3RBfc88gIOPepEVK9R&#10;GxtttDGNz2tiz30Ppn78PrpuaE35RstiYe6Hh85cg5Hz1mHUgnWUZzFadx4gb4459pSzZOHvFltu&#10;hbr1G+F4fgv8i++hdYd+6DdmJoZOnY8h0+ZjwIRZVIep6DyY5+snoP0Aqm9fM4//d59xcg5rXzYZ&#10;HWkcL/fN7Fw+Q2N8dz/Nodtc2iZpL63J++zSmFxYbzE2XZYmHufbY3GWUOvqzD8nxHRFCetRet1C&#10;TUqkLb16KtJc2p4Xk9h1HdL4gDy7kLZdpJ7FCOuk6mX8Lm9ahxy99fv15PpoIvYgTxalTWy6LF1e&#10;zJbFzyXIcw1+fDyHieWxmBmrmvGZf92TRY9xNd44WWLNGNiLT30+aY7ALuicimjZkiNCJE7bPHsU&#10;0sTQObSefu/Gi6No3MuLBgZOWIQRM1ZjxKy16DliJr7+oxvufOhZHHj4sbLAl98QVrvOtjjs2BNx&#10;3xMv4od2vVE+ZQGmrgZm0fib5+h5jn/swlXoMXwiPvzuN1xD4/U99t5P3k6zyaabUf/dkMbhF+Dp&#10;Nz7FH92HY8DEJabPn79WFm4NnbUO5VNXUT89STbzueCKG+n6obncx+U3mjVu2gznXnYVXv34K+rj&#10;R2HMghWYsdZcAzCTV6xF2aT5+ObPHlT352WTCF50wPcVam+9LY4+4XQ89Owb+KVTf5RNXULnGsjb&#10;6vuNWSDz+7xYzC6kiGHbvxS8tmbSz6B4Phfn6wvFaDJlJsS07hkMFcdEYrTft8dzZP35OG2MeIym&#10;cDyj9TE/ozUadywhun3D9srTWFJ/pEwdn6cJ84REY8TucNqITdVViORz8cXt+fdmLDpH3B7Lq+2a&#10;vHpHtQV8jI7PI9XG2kzbCJ07xD/2uIYJ28aQ2IPytIb7OH6rVh9+bmfSMgybSf3u5BVo020Ynnnj&#10;M5x+3qVouEMT2UiT3+i7y657yIagvAEEz52Pmr8SM6m/5fkX7n+nrlyHodMX4/cu/fHQM6/giGNO&#10;RK3aW8v9YH5LDL9d+Jb7n6Rrgu6yARsNtzGa+t6xiyBzP0PovMMbVLz3zZ+46uZ7ZFEx30euUq0G&#10;9tjnIFx1091494uf0LH/SAycOAfDps9H2YTZ6DlqKo3ZJ6EDjffblU1A277j8HevsfiL4GeH+Dql&#10;Q/lkdFJjfh7r8+af5i2qun1U2/L9Rj2PrNoujAnRn49Gx8dshiCHLYdIbQk2xrfFKey3ZVvi9vXJ&#10;kWoL1D9E54v5mbCcQqQxqg6pX9vEnpTt2RObwBpDvC6JLu/ekKdNbDG7kORKsOXFyMTqMoMysrGW&#10;fI0lpk0psTzJk9HG80ZjLTk5fK3JYzX27zn1q/hMTIKzO2I2QxKn8mY1cWzOeF5LLH9p6Pyy0SXR&#10;e/gMDKKxNy8UGz5jDTqT7QN+i+/tD9B4/UBZcMV9d03eoO2IY3H7g0/gi9/ao8fIKdRnr8JkGvNP&#10;pbH+NOr7J68Ehs9eRv3tMLz47pc4+8Kr5NzBbyHeYotK2L3Vfrj21v/KW4K7DJ0mb5CnITeoy6fz&#10;wHL83Xcknn/3C5xxweVowHE0VpcNnHdrhUuvvQ3vfNWayp2MicvWpPeP+f9Jy1ajz+gp+Lx1W9x0&#10;94PY58BDZZ6JF4zxAuUTz+DrjM/wR8+R6D9pKV1brKVz3HL0o5NOT577oe+Dfbapx+D4mD9tu+T7&#10;49o+8tkE6HYPyeqTXEl+ucZNtT7xHFqj7SERnT0mi6d32HJ12dqm8csxOD/H6dxaF7Np+3oQHJeu&#10;X0gYG9ckBHlTghwGE5PNRb6c+IxWaUKfJa2bh8sZJxaTRyx+fTB5svWO6+RYLblaSxKjSdorJbGn&#10;ZStfaguIlqXihJiGiOWzZHIkRLU5eYvZisP6wti8xSh2DD6syauDb9dxzhei4zVZbTe63rHztXx/&#10;wy4Waz+InwmagbJxc9VisbUbFovl+Qph65Ki8nhENJlcWs+omFSjbJ5dxVlbSMyv40JfKX6jscR1&#10;efZS0fE6RzGbtjtmyAMfGxaLJSR2ffJxftZnSfMrimkK+fIoVIfSMDliuZl4jE9M62w+1i6fW7BY&#10;bPDUpRi7YB2GzVqBjoPG4a0vfsZFV90sD4FuVaUa6sgOFafj4efewp/dyjFm1kIsoIuNRdzX0v9T&#10;VvDk0TqMnL8aw+eswpAZKzBw6jKUTV6K/hOXos+4xeg1agG6807Q1C90pk6eXyvMi8VGzOPFYqvx&#10;Z6+RePLVD3H8aeegzrbbyQUP3yw48vjT5MHTzlSvyUvWYB6dB/jmwky+2FHlDpu9EoOnL0f5lGWU&#10;l8odvwR9xtDFxch56DaMyqV+vzOdBxhetLZhsRjh1StA+zx/mMuvs6l3Yb/G6XQZBJUZThRkY1yc&#10;6ZOUJrf+lmyO0KfzpXkTTcaelFNaX5XYbV+cxEYJY3S+ErReHRXaHqJ1QpJfH5uvy5at82liWt9G&#10;2PJ0nLVZrD3FxTufsxmyWsbqNVabtVNMUpeUIF8pZPNatC5mK0JSJ+7f5YYy/cwLBYZO4wXBazB4&#10;mlkowG9puejqW7Fziz1kYojfIMBvGLvsupvx7lc/UP88HhOpv+XJHb6hzBM9vHiL4ZvMfcbMwIff&#10;t8WVN96LPfban/rsuqhbv4FMUN1492P45Jf21PfPkRvRvPBr9Pyl+L1bPzz8/Os4+sQzUGvrbeVh&#10;0mo1auGwo0/Cf59+Fb906kf9+FJMWwXMpv59xup1oFOD5OAJpz5jJuGDb3/BFTfejt1a7YuttqqK&#10;ynR+2rXVPrjy5nvlbTed6HgHTV9JedZhIJ2Y+oym/p/6eTu5FBJ+DuazIJ9g298Q01pCrc3haYqU&#10;uz64OiYUPJ6AiDaTL6A0rZ9fykj671Aby6X7cK++SlOMWF5tj+GXRdj6BzmiqGN1cZGcHqzxidWL&#10;iebPwYsrklv7czWRvGJPKGbTWL+PX4eYJo1Xx+mRycGEeYxd10dysj3I5/k8dD6L8emcmlLyOrvG&#10;+kO7xc8R1VKZ3P8zvPt0+fgFGDlrJUbS+Lxs4nz80rE/Hn7hbRxzytmou10D2Xm6zrb1cfixJ+Le&#10;x5/Fz+27Y8i0OTLO5v6b0Q/4j5q3An/3GSFj9hNOPx8Nd9wJ1WvWxE47t8Cp51yMx8n+W9ehKJuy&#10;BOOWADTUlzeMDZ6+Cn/2HIUnXvlQ3lzA54HNKmxOdWiIU866AC+/8xF6DByOOUtWYSmVw+ebaXQO&#10;mMjxi9di1AJzjTF4+goa6y/HgInL0HfcUvSisX53Gut3tdcYPM4nunLfn15Pm3Yphv1M3GdDdiLP&#10;rnG+LDpWk1d+KXmtPYaO93P49jjZ/HGdw9c64vZIXPj5RPIyYTsVIi+H9oWUoimEjtc5PLt3nKzx&#10;8bSJLRedS+HHk02Ix3pamyONMbhcGusP7GkOZ3PxNibEacOYkDR/Wk6ExBeLZ7TW2XxiWkdWL+h6&#10;FauD1kXLcHhxliRWbqDy3CH1fz1HzkefsYtp/L0MAyavQJmwHGXUCZdRR9p/AtknLEf51BU0Ll8N&#10;+k/G3IOn8Zt/e+C+x1/EoUedhK23qScP+m/fsAmOO+UcPPDMa/iubXf0HjuD+uGV0q/zA0P80Gif&#10;cfPwzd/dccdDz2Cfgw/HVlWr0fjeLPY69dzz8cJ7H9HYfATGL1kh4/kZa4Apq8xbyZjRlK/T4PF4&#10;+cNvccYFV8ibBXgOiHc5bbn3/rJL6Ze/dZa3w4+gkxHPGfUZs4DagPr2gdQ21AbyN0VtYhaLzYjO&#10;vxeG52RjKE0yr9+Fod/dvYKIViP1MbiYkEI5rC/UOFuheWU/pgDJ8UV9IanW1SG/nAI+myfNtx4k&#10;Mfqz0G0bvR/BeoW1/2/RZZny8o85q43Y+XeLsus8MdZHG0PHC3QM8e9VPjpet0Hp7W7j/Pj/FVyX&#10;tD5BXuvLaFR8gj42D/Yl5H2XCx67jbHENIQuk9+mLiTz2uznufXe1Df2G7+Exsc0Rqb+X5hk6E+2&#10;ftT/s483iBu/dK30yROWrqNzxxS8+3VrXHrNLdhl11bYYvNK2JLOAc1atMJFV9+MVz/+Hm37Dqfz&#10;yUIMnmHG4APpBDJ0zlqMnL8O/SfNx/f/9MDdjzyLgw4/BjVqbi1zSzvt0lI2pvjkx79RNn4mZtE5&#10;x84nzaRzAZ2q6FzCi85WYbidy59M5ykZ3y+h41mI7nRcXYfOMvP4QXtLmxci0qa6HbU99dPnr3G+&#10;wt+PfP4nMT5pfUv5nkQJj8Xyf1g3bdf11KQxjtwYa18P9DGndmk3hfYVI6mLPUaB7CnKbmP0sXnH&#10;F4XjNMauv39h/hCtjfmZTJsUxK8L447F+gxeW4iW7RsWi2XsUUgTQ+fQeju3T//zYrHBkxZj9Gzq&#10;O2evRpdBE/He17/J291lEyDqezffnBcNtKL+9za8/93v6DVmOvW3ZgOg6dT38n1U/p/H5OMWLEX7&#10;fvy2gY9wyjkXon6DxrKpW83adXDo0Sfiv0+9hh//7Ud98jy598rzOnSakbfM9Bm3ED92GIAHnn4D&#10;Rx5/Kl0/bCsbPtSpux2OPOEkPPT8S/i9e1+MmLMI03l+n5i+ep08fMrz/BPl/DND3iR50VW3YIcm&#10;zWSxGL8poflurXDljXfhox/boueY2XSuoesOug4YMH6xLCDYsFgsG6u12u/b4zmy/nycNkY8RlM4&#10;ntH6mJ/RGo07lhDdvmF75WksqT9Spo7P04R5QqIxYnc4bcSm6ipE8rn44vb8ezMWnSNuj+XVdk1e&#10;vaPaAj5Gx+eRamNtpm2Ezh3iH3tcw4RtY0jsQXlaky4WGzkbg6nj5sViPM7/rm0f3P3oSzj48GNR&#10;rVp1bPSfjVC9Rk0cdgz1u8++hTbdB1O/uwJTuK+lsb7Mu1DfLfdZqf8fNHEGPv+pDa668XZZYLbZ&#10;ZhWl391pl91k3G4WDMyUxWLc3/M5g8fs/KxPu/5j8epH3+OCy29A0112l01Dt6nXAMecdBYefeFN&#10;/Nm1P8bOXoR5dH5ZSOccXnDA540xi/iaYRWGzaHx/gzz7A4/L8TH03vsIvTg+fxhNN6n/p2R53Z4&#10;jsu2Xdo+qm35fqOeR1ZtF8aE6M9Ho+NjNkOQw5ZDpLYEG+Pb4hT227Itcfv65Ei1BeofovPF/ExY&#10;TiHSGFWH1K9tYk/K9uyJTWCNIV6XRBfee7B42sQWswtJrgRbXoxMrC4zKCMba8nXWGLalBLLkzwZ&#10;bTxvNNaSk8PXmjxWY/+eU7+Kz8QkOLsjZjMkcSpvVhPH5ozntcTyl4aXn+L4/36jZmModdwjZ63F&#10;oCkr8Gf3YXj2zc9w+vmXYfuGO2JT6rMrbr6lPBNzxU13yXi/x4hJGLNwpWwIwRt/Tli6FuNp/D+J&#10;+nBeMDZ0xiL83rWcxu2v48DDjpVnav5D549tt9seJ51xIZ549WP80WM4xsxdjvnJ8zy8YfT37Xrg&#10;zoefxv6HHCmLg3mx2LZ16+OEM87DU699iL97D8Wo+cvMWH/NOkzlsT7VgTccHbdoOV1Pj8Ebn36L&#10;86+4Hju3aIkt6FqFF43tc8BhskD5s986o+vwGRgya7UsSi6ftAy9R5g3CfMmqLJJ3IbFYg5P77Dl&#10;6rK1TeOXY3B+jtO5tS5m0/b1IDguXb+QMDauSQjypgQ5DCYmm4t8OfEZrdKEPktaNw+XM04sJo9Y&#10;/Ppg8mTrHdfJsVpytZYkRpO0V0piT8tWvtQWEC1LxQkxDRHLZ8nkSIhqc/IWsxWH9YWxeYtR7Bh8&#10;WJNXB9+u45wvRMdrstoNi8VUvLZpe8wf+gph65Ki8nhENJlcWs+omFSjbJ5dxVlbSMyv40JfKX6j&#10;scR1efZS0fE6RzGbtjs2LBbzSOz65OP8rM+S5lcU0xTy5VGoDqVhcsRyM/EYn5jW2XysXT63QZNl&#10;cr0L0Zv6x6HTl2H8It6pbSn+7T8cL7z7GU4992LZLYJ3hm64Y1OcffE1eOfL1hgwbrpM+qymfpau&#10;NbCY4JsOvFMF71jBk1F8ATKB3ySwkHeuAMqnrELfsYvlQSa+0cs7X/MNbX6IiSf9eXfS1p0H4v4n&#10;XpHJripV+WLlP3SxUl/K/fCHPzB81kIpy5bJD63yIga+EOFyeccMvvjhiSze+Yh3oygjQ+/RC2UX&#10;0k50cuk0cBr9P436pmTSiSjeXvm+WLs7X0LyHU7xNCY2P4fvj6PKyo3J0Xj1CtA+zx/m8uts6l3Y&#10;r3E6XQZBZYYTBdkYF2f6JKXJrb8lmyP06Xxp3kSTsSfllNZXJXbbFyexUcIYna8ErVdHhbaHaJ2Q&#10;5NfH5uuyZet8mpjWtxG2PB1nbRZrT3HxzudshqyWsXqN1WbtFJPUJSXIVwrZvBati9mKQPWRhcDU&#10;t3ctn0i5p6Bs/HxZKMALgssmLaC+tgwPP/82jjzhTGxdt75MLvEbXk4+6zzq+z+kfnIopi5dLouB&#10;eXKfb+pOoT6dJ3rswoHxS9agQxm/DfIbXHbdrTj6hFNx+LEn47zLr8cDT7+FL//ohr7j58r5gOP5&#10;QdQvf/8H199xH1ruta/cwN50s83QeKddcPHVt+C9b9ug56jpct7gGwm8i9HI2Sswet4qTKbf+WHW&#10;0fOW4a+eZXji5Xdw3GnnYtt6DeRmOL8N56SzLsSTr36E37oMxoBJizFiDk+CrUa/sQvMa4x5colv&#10;JgefXfg5mM8iaUv52RHTWkKtzeFpipS7Prg6JhQ8noCINpMvoDStn1/KSPrvUBvLpftwr75KU4xY&#10;Xm2P4ZdF2PoHOaKoY3VxkZwerPGJ1YuJ5s/BiyuSW/tzNZG8Yk8oZtNYv49fh5gmjVfH6ZHJwYR5&#10;jF3XR3KyPcjn+Tx0Povx6ZyaUvI6u8b6Q7vFzxHVUpnyAA2P8YfPxJDJSzB2/lqMmrcaPUdOxcc/&#10;8W50/0XLvQ9A5crVUKlSFVmAe+3t9+CL3/7G4CkzMHf1WtBwWsba/DCRPgdInz59AX74pzvuf/JF&#10;nHbuRTj4iGNw/Cln45pb78dLH3yP37oNQ7/xCzGaypXrARqX8wOgv3Qsx32Pv4IDDjlG3ii2JZXN&#10;D6NeffNd+Ob3thgzbRaoGPlHXb8sUptOTFuXjPf1WJ+uH4bMXCcPwfakgX+XYTPRia8xaJzfma6j&#10;NywWi+Xw7XGy+eM6h691xO2RuPDzieRlwnYqRF4O7QspRVMIHa9zeHbvOFnj42kTWy46l8KPJ5sQ&#10;j/W0NkcaY3C5NNYf2NMczubibUyI04YxIWn+tJwIiS8Wz2its/nEtI6sXtD1KlYHrYuW4cjEko0f&#10;HpKNIQbypDpvwjMHvccsQn/qDwdOW4shs3heh3cC5R2k6Xe2TV+H4WTj/pgX4vL8zeTlq9BlyAi8&#10;8uHnOPviK9G4yS6yGUPN2tvILv+3P/g0jd87Ue4ZGL1gNSZS/zthGeQtX4Onr0b7AZPw5ue/4iIa&#10;y+/YrDkqVKyISvxm+H0OwM33PoDv27aneswDVUPma3iRGj8gNHTWKnkzGT98NHTmEnz/Ty/cct8T&#10;sgFFhQoVZB6o3vYNceYFV+C1j39AR2onfovBYDoR9Ru/GD2pv5f2SNvQLJoz862zIrC9mC8kq+U3&#10;WGoKaQ1Ok40JKRzva5zN5dVxWhPa/69wdcgvJ9RYYtr1xx572Aadh9DvCTGbtv9vyea1lKLN2vP0&#10;xdrO11q7jsuPZcK2tPi6wnnidVif49D+PM36EuYshWy8PgYP9iXklWm1ft71Q5fZafAM2X1fxrs8&#10;r02dfS/qlPmBS553576eQoQhM6jfpN8H0XlgMP3McyQ810IuGWOPmLsIrTv3wr1PPIdDjjgWtbeu&#10;i80rVkKDRk1wytkX4Zk3P8GfvYZh0LQlGDl/jTwo2n/iYgyYvBRDeLHC/HXoO342XT+0w/V3/Jf6&#10;8P3oHFJF5vP3PuAw3P3Y8/ir50BMXrpaxvWMvb7g84K9h2DH9+MWmwUBg6m+/cYvk4dHeaEKHyuP&#10;8d2CsXg7FUO3Y9TPn5fC+cxnWVrZWltqTD6F6huWE9ZfUyzWJ9TGKVy3ODZmfePyKVRn6yukKYyu&#10;r9emyh7VKnscXS9HrIx4PJWntDE/4/yauDbmd3XwcWVzGSbW3c/m8SqNX/lBdz0Hq8a2lnCMa0lj&#10;0thkrK3jU59PmiOwCzqnIlq25IgQidM2zx6FNDF0Dq0PFovJ3M7ctRg1exU6lo3B6x99i3MvuQY7&#10;NNlZ3hbPD3/ud/ARuOvRZ/FLpz4YOW+Z9PnMhCXrMIb68snL1sm8zmzqhwdOnobPW/+JK2+6U94S&#10;UKlyFVSvUYtyHInbH3gaX7XpRtcBs2j8v1bmY3jhwbA5a9FpyFR88H1bmf/heSXu9/n+cfPd98Tl&#10;N9yCD39oTeeHKXJ/mPv6sYvWYvjsFRg5ZyXGL1onc/yj5q2hc8xw3P/U61Iev/GerwHqbFMXJ5x2&#10;Lp576zO0GzAOQ/l8QycOfoC0F13MyJsXYm2YYNu/FLy2ZtLPoHg+F+frC8VoMmUmxLRyL19QcUwk&#10;Rvt9ezxH1p+P08aIx2gKxzNaH/MzWqNxxxKi2zdsrzyNJfVHytTxeZowT0g0RuwOp43YVF2FSD4X&#10;X9yef2/GonPE7bG82q7Jq3dUW8DH6Pg8Um2szbSN0LlD/GOPa5iwbQyJPShPa8xisWnoO2oOBk9Z&#10;iWE0juf5ni9+6yqbdLaifnfzipubPrNuPZx67qV4/ZMf0Wv0dBlX8zz6JOp/R9FYfcz8tZhFfS7f&#10;5522eCn+7dkXDz71Ag489Gjq86th4403lQUIZ19yNd749Ge0L59CY/61skiM7wdMpdghM5bJG995&#10;Q+dTzroIDRruJHP6O+7cAhdedRPe/+Y3DBg7DXSKARUr8D1lfrvZVDveJ7hOfI+A5/OHzeI3FK+U&#10;DSK68TNDdLzyhjG+j0tk2ol+TtuW7zfqeWTVdoKKCdGfj0bHx2yGIIcth0htCTbGt8Up7LdlW+L2&#10;9cmRagvUP0Tni/mZsJxCpDGqDqlf28SelO3ZE5vAGkO8Loku796Qp01sMbuQ5Eqw5cXIxOoygzKy&#10;sZZ8jSWmTSmxPMmT0cbzRmMtOTl8rcljNfbvOfWr+ExMgrM7YjZDEqfyZjVxbM54Xkssf2no/Hz+&#10;7TV0GgaMnovh01ZiJPWR/ccvwvdt++Dex1+SjRyq16wlfXat2tvIQt0nXv1ANvYZPX+ljNG5jx05&#10;dwUGTVsqm/mPmLtaxuI8995/4lwZu5932Y3YvtGOstiYn63hN0vedO+T+PqPHlTuQiygfpvna/pP&#10;nIEPf2yDS665GU2or+eFxZvzIrU99sF1dzyIL37vRJp5ssknM2oeb+C8nM45qzCVymSGz+L5pj64&#10;78mXceixJ6NmnW3lzWg7Nm2O8y69Di+9/zX+6j0CA6ctx/A56zCYjrvPqLnUNuZNwt0HTqJ22bBY&#10;LMXTO2y5umxt0/jlGJyf43RurYvZtH09CI5L1y8kjI1rEoK8KUEOg4nJ5iJfTnxGqzShz5LWzcPl&#10;jBOLySMWvz6YPNl6x3VyrJZcrSWJ0STtlZLY07KVL7UFRMtScUJMQ8TyWTI5EqLanLzFbMVhfWFs&#10;3mIUOwYf1uTVwbfrOOcL0fGarLbwYrGZKOONi9LFYms2LBbL8xXC1iVF5fGIaDK5tJ5RMalG2Ty7&#10;irO2kJhfx4W+UvxGY4nr8uylouN1jmI2bXdsWCzmkdj1ycf5WZ8lza8opinky6NQHUrD5IjlZuIx&#10;PjGts/lYu3xug5LFBAMn0+B7NobPXIEJS/hhncX4o2c5Hnv5LRx5gtkZbvMtNkfTFrviqlvuxrd/&#10;dcaoOUtlN9BFa4CZy9dg8pJVGLdoFcaSgR8e4osS3sGC/+eHOfmGNC8K6zV6gXzHeaGYLBYbORfl&#10;U1bKw0Zlk5bhu7a9ccu9j8vDRVtuuSU23WQTNN2lBa69/T782K4Hxi9eZd5ktpoubpauxtiFKzFm&#10;4SoqY608uCSvV2YfXYTwjtfDZq+VXUn5zWLcF8kNZnmANHmzGP+dEcXbK98Xa3fnS0i+wymexsTm&#10;5/D9cVRZuTE5Gq9eAdrn+cNcfp1NvQv7NU6nyyCozHCiIBvj4kyfpDS59bdkc4Q+nS/Nm2gy9qSc&#10;0vqqxG774iQ2Shij85Wg9eqo0PYQrROS/PrYfF22bJ1PE9P6NsKWp+OszWLtKS7e+ZzNkNUyVq+x&#10;2qydYpK6pAT5SiGb16J1MVsRqD5usRi/VWYaBk1ciDFz1mDM/HXoNWoGPv+tA268+1Hssc/B2Kpq&#10;dVTaqoos4Lrpngfw478dMXrufHmrCz/Mw309dc/ST4+hDpgnlnhnIF4sMHzWcvzVezDe+fInPPbi&#10;W/jvU6/iqdc+xbtf/4VfuwxB3wkLpC+esGwdeo6ahre++BHnX3o1Gu/UFJtQ/843kvfc92C5Af3j&#10;v30wcOoSc86YuwYDpyxD37ELMWDCYoyYvVrOT2MXrqEx9QR58+WFV92MJs12lYeRatWuI280u+PB&#10;Z/FVm650rpmD4bP5gVg6B4xfJDdXNiwWU0S0mXwBpWn9/FJG0n+H2lgu3Yd79VWaYsTyansMvyzC&#10;1j/IEUUdq4uL5PRgjU+sXkw0fw5eXJHc2p+rieQVe0Ixm8b6ffw6xDRpvDpOj0wOJsxj7Lo+kpPt&#10;QT7P56HzWYxP59SUktfZNdYf2i1+jqiWypTFYnQu6DtyNoZNW47xC6lvnb0S7ctG46UPvsSZF16B&#10;Bjs0RYUKW6BmrTo46sTT8PSb79E4fTRmr1otGzNQ1w/qRqUf54dzxtI5gBcY8M3eScvXUh89lcbu&#10;nfHCu5/gv0+/LLuYvvjeN/js1674u/dY9B49H8NmrjJvoJm7Dv3GLcA3f/XALfc9KX1/FTr/cNkH&#10;HHYU7n/yBfzVoz+mLFwGunzAMip3xgoz1h+1gK4xFq+V8T3fXOaHjXjxGj9QyosH+C06fE3Ricb0&#10;HfkaQ8b6GxaLxXP49jjZ/HGdw9c64vZIXPj5RPIyYTsVIi+H9oWUoimEjtc5PLt3nKzx8bSJLRed&#10;S+HHk02Ix3pamyONMbhcGusP7GkOZ3PxNibEacOYkDR/Wk6ExBeLZ7TW2XxiWkdWL+h6FauD1kXL&#10;cGRiycYPSQr8Mz9Iw28Wo8E6v82938TlMvdSTvBbxQZMWCoMpN95bDyO+nJ+4Gfi0tXoP34KPm3d&#10;Btfefjda7XsAqlK/XKVKNdnx86Krb6Ix9y/Up46nsfkqORcwfC7gcXZ/yvlbl6E09v9EFhXUa9AI&#10;m2+xBepsWw/HnHQGHn/pTbTtU0b9+DJ5yGjsYl7cuxTdR8xHrzGLqf82i4lHz19F54wRpH8fRx53&#10;KqpXrykPPfGDqvz7oy++izbdh6OMOn5eLMbH1HvkHPQcOt39PVG7bFgspuO0JrT/X+HqkF9OqLEU&#10;0sZ8ceyxh21gH27XD9lrm7b/r8nkjWG0Wme0LkeKtWXseRhtNG+OtriN8iQ4v9Zom7PH6xDWLS8H&#10;o/15mvUlzFkKkXiuuyI9JvJl24p/drhj13nXj7Q8Il0sRn2/XSxm3iy2kPr0pdJHcv/P8JvE+k3g&#10;3fuXYeC0ldSXr5P5nGmr11Ffvgztyobg+Xc/xunnX4yGvFHclpVRq9Y2OPiIY3HXI8/gu3+6U789&#10;X8byPEczYOIi6r/nUb4lGDZ3LUYuAHqOnoEPvvsdl15zM3beZVdsQeeBmrVr48gTTqFriw/p/DRB&#10;NpzgufxZK2k8v2QVXZfQOWXhaoxfktSH/DzG5595QfOQ6avpOmMJug+bg8686dv/aLGY/QycTbej&#10;8zuN/jzzP1OXL47WlhqTj6tvzO+XE9ZfUyzWJ9TGKVy3EJPbxpQeV4xCdba+QprC+PWl/y2ePavV&#10;9ji2Tj76MyuWR2tdjrhGlxFqHFm/q4OPK5vLMLEbFotF7FFIE0Pn0Pqii8W+w7mXXoPGOzWjcXgl&#10;VK1WEwccdjTuffwF/Na1H8bMXyobRPA8/rhFazFizipMXLJWFovxg6BDp8/EN3/8i+tuv0/eUFC5&#10;ajVUr1kb+x50BG697wl88WtnOr/MxKQVa2XBGffVQ2asxF+9R8nczzkXX4smO+8qD37W3JrPH8fj&#10;nkefxU/8tvoZC8xGPzTe54dAe49dgD5jF2LItBVUB64P0G34NLz0wXfyVgNeJMbXAJUrV5HFY/c+&#10;9qJsNsRvSuZ7y4OmmgdIeY4/9kyCxbZ/KXhtzaSfQfF8Ls7XF4rRZMpMiGnd8ao4JhKj/b49niPr&#10;z8dpY8RjNIXjGa2P+Rmt0bhjCdHtG7ZXnsaS+iNl6vg8TZgnJBojdofTRmyqrkIkn4svbs+/N2PR&#10;OeL2WF5t1+TVO6ot4GN0fB6pNtZm2kbo3CH+scc1TNg2hsQelKc1scVifWhALovF7uHFYgfKQ/sb&#10;UZ/Jm2mefuEVeOvLX9B3/Ex5o9gM6q8nLOc3QdJ4ncbwM1eZDRtmr1iOzgPK8fiLr+LQo05A5So1&#10;sNFGm8ib4fk+wasf/YB2/Sdh8PQ15h4wxfA4ffC0RdQf98UDT7+KI449hfrr+nK+2W3PfXHTvY/g&#10;p397YuTsZbLIYMFaM+afRGN+fnZnzOI1spDAzufz8zt8n3fEHLP5W6/R82Uep7OM9zcsFstiy7bE&#10;7euTI9UWqH+IzhfzM2E5hUhjVB1Sv7aJPSnbsyc2gTWGeF0SXd69IU+b2GJ2IcmVYMuLkYnVZQZl&#10;ZGMt+RpLTJtSYnmSJ6ON543GWnJy+FqTx2rs33PqV/GZmARnd8RshiRO5c1q4tic8byWWP7S0Pn5&#10;/NuLrqfKxsyXxWIjZqxFLxr3fv5LJ9x0z6PY+4BDabxdRRZtbd+oCc695Dq89cVv6DFyhjxTw+Nt&#10;nrvvP2GhzA91Gz4X/SYspn54rdxHHT5nBX7qUIab73sKLffcL9nMuYIs+r3gylvw3td/oJzOIXPp&#10;HMIbSvQYOQmvfPwNTj3nItTdbntsQueKatVr4hA6dzz47Jto02Mwhs5aYZ7FnLMa/ScuorH+fJTx&#10;W5DnrZF+njeCbk/XKy+89zVOu+By1G+0IypVqoxt69bDMSeeQeeU1/DDv33Ql+rM9xlk82c6ft78&#10;ecNiMcIek8XTO2y5umxt0/jlGJyf43RurYvZtH09CI5L1y8kjI1rEoK8KUEOg4nJ5iJfTnxGqzSh&#10;z5LWzcPljBOLySMWvz6YPNl6x3VyrJZcrSWJ0STtlZLY07KVL7UFRMtScUJMQ8TyWTI5EqLanLzF&#10;bMVhfWFs3mIUOwYf1uTVwbfrOOcL0fGarPb/6WKxOYuWY2qyWKzXyNlyQ6VdOSUfOF1uMoSLdmK4&#10;BTzZiVHtM34VmyyU8mzKHltEFua3Mdw4Bl9fCmk9CtQl11+CJlZmSBij48L8aVzSPrEyCxLks6R5&#10;I+Rpdd48fczm2XNyhD5N16HT0W0oXQzLxGepf3SM/wfnYuJ2TZ5P5y/k0/5CZWmfIT+/JRvDJHGq&#10;o9OdndamthxtvAO0v+fbXXyOncuw5YkvyeENWnNI/PoCyZLGWk3gF00KaRROY2JlN2r6v9/ouRg5&#10;e6UM3gdOnU8XDD1x92PPYr+DD0fV6tVQcYuKaNFqD9x4zwP4/t+uGDx1IUbPWYlBE+eh2+Dx6NB/&#10;JNoRHQeOl4UIg6Yuxqj5a+QhTn6YiCd+0sVi8oYvXrQ1XR5oGjh1lewcyjcLPv25A6648S4049cR&#10;b7E5tqpUCXvtdwDuePBxqdPg6Yswas5y9B87Ex3KRuPv3sPQtu8IdB48keJnY9DMpVTuWoylcvlm&#10;9lC7WIzK4T5V3iwmC8X472wGutPfGv+dZdvH4T4302Z57e7aPKvVn4HD6n17mFcTavOxuR3ZXCGl&#10;5DF2P08YY0livHaweQK0RnSKQr4Unc/ZdT29uia5on9fGbK5vPpwHuULCbWxfKk2x5eXIy8PozV5&#10;uvQYC+Qvhp8v32f8WZwvHlvMlofT+sTs1qYvQkw7WI3J6fDjfeLatIyoxhDzF4vRpNqk/uZtA+5m&#10;8pi566ifX42O5ePxxqc/4vzLb0CjHZuhQsXNUa1mLRx5/Ml4+o33aWA+EjNpwM2LxeasAcbNX46y&#10;iQvRffgc2eWt79h5GDZzCfXvazB+8VoMnbkQPUdORrt+I9Gm+xB5mPOv3mNkcr//pCUYQf370Nmr&#10;8E+/0bL73PGnnIVttt1ObmZUr1EThx19Ih554W381XME5V0DOhVQX89vojSTWvxmSL4hPIry8K5z&#10;PUfNwie/tMM1t/0XLfbYRyaXKlXaCrvusTeuvOFuvPv1H3ROmEr1WovhvEPdhMXyMCm3hf/5Wsxn&#10;pNsy6zPYNvbHDXGtxcXw706v7c4fi9VlxOMYp9E5YjZlV+0Ry8m49gpzRLRpeVlCraVYTtEUqWOM&#10;WB3yidfBs6ft4KPLdHFZnaa0mKBcTaCN50jiM/b/AyL10McSoxRt9JjTOOUnovE6TpH6FV6cxsap&#10;+jJOm/Xpsjx03lgcoeuRlpHG56DKSGMsymf7vP40xh8xgx/K5Ju7y/BrlzI88OyrOPyYk1Cj1tbY&#10;ZJPNUL/hDjj/yuvwaeu/MGL2Inl7L8OLtUbMWoLeY+fK+L37iNngt1PyDnUTlqzGGDo/lE+eRePq&#10;sTQmH0r9PzNcFop1KJsqmzUMnMIP9pjJ/u7DZ+Ljn/7FVTffJ3121WrVsd32DXDcKWfgiVfpPNCr&#10;DMOnL8CEecsxZOJsdB1MeXsNRds+I2kMP1HeVjlk5nIa46+TmyB8jTGMFwVPXCpl8QOkdmOILnQO&#10;ksVikeuuTLsprM9pXFzpRHLaOgR1yRDqCFeXONZvNBQjhDprd2RjCpGTx9Yz9TuNOVdm66ZtqU8d&#10;r8mXkGOPxtqYQKPrFrN5RMrybITLkfhVWSGxMpzPxWv8+GJ2l1ew9YzE6WPQGi9v6lM5E1+I87tc&#10;Op+Oz9OmePWKa13euF3j/DaXI6NNys3Yo+TnDXF5bExCpDzr0zZjj+P5hjBmsUD3EXNonDwPPccs&#10;kEUDDM+/9KTxdK9RC2g8v1R26uQ5mnE0hh8wYRZ++LcL7n3iWRx61HGos21dbLH5lti+YWMcf9o5&#10;ePyld/BHj0F07lgi8yuUgsb1NL6mHENmrKHc8/Dtn71w72MvyduFt96mrrxVjN8afM7FV+PVj76h&#10;Mflo6qtXyY1pvmnND4l2HjyLzilzUT51hczZ8BsoOw6ciFc++B5nnn8F6tdvhI032gRbbFFJbobf&#10;/uAz+LZtH/Smig+avoauC1ahHx1jr2EzqQ3cnBY/UNRN5lN5rjUHmWNWkC2cpy1EmC+mySM298vE&#10;tYWJabXN2LP587RRgnYKY735b9KkdoWzueMN6xRqYr48dFn55SV+VV/B2jXJ8eoyNKE+z27gMgy+&#10;ztmt1voLkcaUcByxeCb9PL0cxpbRBnUsTFbr54rbNcYfLy+rK2zXxP05x5a0iZc3YhN7is2lPuck&#10;JiVSXjaPbw8xfpOHx7u8SKzzUHNfk/28YJg3Tug1aj71/QvkYVI5B9DvPEbmc0E5jclHUn/LbwkY&#10;TWPtrkPH4e2vf8JlN9yK3VrtjcpVq6MaP/S5x7648sY78f63v6LbiEnUT6+RMfcguo7oMZLnhObI&#10;YrER89bJYrEuQyfjtY+/w1kXXIaGOzSWufy69erh5LPPxYvvf0Z1HS/XDsOn81shJ6N9/1H4p88I&#10;+n8M9dlT6Vw0T942w/NA/KARVdksFqNfug+fS+cMOl4a25tN37KfRR6xdne2EK1xpLm8z9P3pZoE&#10;32bya5vGxug4bTOYHNrmtNaXENSxMCbG5ipEGpP2IWTn/7UvIROTEtSR0GVobEwhXyGNJS0zLZts&#10;XPeINo+wrPAY9HFkylNxxXDlZOMzJMfh25MY60s11u6IlZ+Hjc/aLWZRmbG7zU/NWJbHtm4MrMe4&#10;MpZNxsSa1KfiNF58auefs2itiwmJ5ciWpXExxYnF55FpD8kxVca4vNEnLxzoNWw6Bk1ajFH8pq1Z&#10;q9Fl0ES899XvuOKGO9Gi5T6oUrUGtqpSXd70dd0d9+PzX9uibMI0TF2xUhaL8UZwYxeuA50OQMN5&#10;TF+xAr1Hjsa7X32PC6+8HjvtshvFV0XtOnVx0BHH4a6HnsPXbbrJPddJK9bJooEpq3nDzyX4sX0Z&#10;Hn7uLRx78tnYbvsd5M0E/P+JZ1yAp177EH/1GiJvF5B+fd5aeYCU7ynwOWTA+KUYQ309n1v6jJuL&#10;97//GxdffSuaNG2OjTfeGBUqVESzXffA1bfcj89ad5ZzGc/v87lhwDg6vw2bgZ66zVQ7SltmMO0Z&#10;02ibsbu2DzXaZsjP632WSR0z9khZBu0z6DJixGK8shR5cXG7rZOhUJy2+RSOZ6y9FMJYhyvHYXyl&#10;5TExnia33Sw63uFrrV3H5ceWTpjPR9chD5sr7ssjrw7anqDaT7dhVKNtgsmr6+Ti88jG+7acOgS+&#10;kFK0aXnqeN1xGV8mJqo1cJ/PMX1o7D1oslksxm8R/rZtX9zz2Ms4+IgTUL16LWyyycbUZ2+LY089&#10;G8+8+THal4+kfnel2WRtldmwZxzBG8HxhqATFszH75274K6HH8M+Bx5CfXcVbLLpZmjUuCnOu/x6&#10;vPlZa3Qo4zeLucVivLhrwKR5+PrPzrjtv49j3wMPR/UatVG1eg3sfeDBuOvRZ9C6Yx8MmsLPDK1A&#10;+YTZ6D50AjoMGIV/+/EzQxPQa8xMyrlErit4wyBeLGyfGeJrF77nwPP4vPGbLBZLntsxi4P9Nvba&#10;MMVvv7jG4Hysy4vx81mcX5P4g8+zcC4/h9UWIsyR+vgZl5xnzvJidT0tedqYPbWFeUSXo10fgrwu&#10;h8vrxzh7fnk6NtQmtqDcmNbBNq3JlpVqM5+R1hr83Mqn6xPilZ/YPH+h/OzXOK0j1BQnLSM45mjZ&#10;1mdJ/RxnSXSqDB2r0WVIniJ+0eTgNBxH8UKos/YsugwmjLF5JbeqX29+MH7sAgyftgrDaNzbg37/&#10;8Lu2NCa+VxozvUQAAP/0SURBVDZ1qLj55jROroAdm+6Cy667A5/81B59xy2QeX5+kyRvzsD3Bfg6&#10;sNPgmfLzsNkrZQ6I/X/1GoWHnn1bNneoQmN++3bKE8+4EC+99w1dF0zCjDXrZLPQ9uVj8fir7+OI&#10;406WTd34TWR1ttkOJ51+AZ5/5yvyT5B7BKMXAOVTqdzR89FjxBx51nPojFXyLM/IeevoGnEa3v66&#10;DS66+hZ5oxgvdOay9zngUNx418N0DO3QfeRsDJ25DsNm0jUDHb95noc3fzaLxUxb2ba07azbVbet&#10;anf1+XukOTQmj4tPPp8EnTePsC6FCcuzOZzG1sH5QlS+zDHG9Az7DLpcjdbkacO8ob80jTk+U0Yx&#10;rSOvbmEO8WfaxaDzaXytyZPRJJjf9TFE2knnI0rx2Vwmn7HbMv2ylU3n0nblszEu1pQhvqTPzvgS&#10;4vYkf4LVFNTaOoZYv9Jk8qXaQqg8QlaT5kyOOZrX2oqWF0HHEvoYmFBfii/MWUreUsjmKFw/Qbdb&#10;jiasaxTWEXI/11ssxmu5pqHDIDoPDJ+F8vHzMW7mEsxdtBIrVq39v18sJgUXID4RatA+41exdhJW&#10;25RdbqYyXnyIiTELxfy6lEpajwJ1yfWXoImVGRLG6LgwfxqXtE+szIIE+Sxp3gh5Wp03Tx+zefac&#10;HKFPs2GxWLEYJokLOpZYTGrL0cYHI/b3fLuLz7FzGbY88SU58k48msSvT8yWNNZqAr9oUkijcJok&#10;nn+m79mAsfMxcs5quaDoN2EOvvqDd6p4CHvssz+qVKuKSpUrYfe99sI1t9+Fd77+Gb907Ifv2/bC&#10;u1//iWfe+AyPv/QBnnjlQ7xAFwjvfvWH+P7tPxq9x8zG4OnLMWzWGtmNqP8Es3Cr6xBzM4lfnc+L&#10;xfiV8/yA0ztftcH5V9yIxnTBUKlSJdSsXQsHHXY4brn3QSqrNX5q1wvf/N0db3zeGk+8+jEefv4d&#10;PPbi+3jx3W/wwXd/44f2/dCubDz6jJuPwTNWym7VvMiAJ9K680Ok9Hcnu5ESXenv1Ew6uXbSbWhx&#10;n1vSZjnt7to8q9WfgcPqfXuYVxNq87G5HdlcIaXkMXY/TxhjSWK8drB5ArRGdIpCvhSdz9l1Pb26&#10;Jrmif18Zsrm8+nAe5QsJtbF8qTbHl5cjLw+jNXm69BgL5C+Gny/fZ/xZnC8eW8yWh9P6xOzWln2Q&#10;22pMTocf7xPXpmVENYaYv1iMJtWqY+Df+4yYhaFTlmE078wzbQX+6D4UT776IU447TzU2ba+LBbj&#10;NwGce9nV+PCHNhg0eQ6mr1iLiQsWoe/oCWjTrb/sJPruV3/hrS/+xEfft8eP//ZG+7KRGDBxFkbP&#10;X4FJyyG7hY5btAbDZ61A2eQl6DdxKf3PbwBYR+eVJfi5YznufeIV6tOPRbVqNczOdzwRddq5ePbN&#10;z/Bvv/GgIZAsHh5ACXuNmkfnhdnoOXI+lbMcQ+gcQqcJeQjqi9+6yJvRWu69PyptuRU223QzNG7S&#10;DOdeci1e+fAHyjVBzjl8M7mcyt6wWEzblF21Rywn49orzBHRpuVlCbWWYjlFU6SOMWJ1yCdeB8+e&#10;toOPLtPFZXWa0mKCcjWBNp4jic/Y/w+I1EMfS4xStNFjTuOUn4jG6zhF6ld4cRobp+rLOG3Wp8vy&#10;0HljcYSuR1pGGp+DKiONsSgf31juSWN8vsEwghfizgf6j1+AL9t0xo33PII99z1QdqPbfIstsWur&#10;vXHrA4+jTY8y2eF/5oo1GDFrDroMHk5j75748Md/8NaXf9A1wN/4nM4Hv3UtR/dh3GfPx/ilq+WN&#10;X5PpPDBmwWoady8zm0MMnY0ew+fKm2d48S4vGutQPglvf/krLr7mVnn4hxcMN2zcBCeecTYefPZl&#10;fPrLX7I5xHd/d6Nx/290jfEJHnrubRrrf4AXaKz/4ff/kL+/3GgeMHEBnRNWy65zg6etQj+6iOEF&#10;xl34bQv8QCmN8boSGxaLWazdkY0pRE4eW8/U7zTmXJmtm7alPnW8Jl9Cjj0aa2MCja5bzOYRKcuz&#10;ES5H4ldlhcTKcD4Xr/Hji9ldXsHWMxKnj0FrvLypT+VMfCHO73LpfDo+T5vi1SuudXnjdo3z21yO&#10;jDYpN2OPkp83xOWxMQmR8qxP24w9jqexi8V4jpEGyjynYv+Xn3nekfrFbsPmyI6ivNCLF2gNnr4U&#10;bboPxJOvvY+Tz7pAdpLerEIFVK5SDXsfcJjsWvr5b3zTebZsxjOKYobMXI2B1N8OoT59EP3fddh0&#10;ual7092PYL+Dj5AFyFVpjL9ry31w+Q13UT/+O5U/CaPmrZaHgYbMWIGeo+bKBj483y2LDag+I+as&#10;RafBk/H2F7/hkqtvxU47t0CFCpujIl2j7NZqH1xz+wP4pHUndBsxh84xazCUxvhl1Of3GTGb2qPY&#10;YjE7z5r8HszbmvlXf572/xWuLj6FtUm9A3xt1mbs2fwxWy5eO2XL0e2o723YMnQ52qbtmkK+PHS9&#10;vLqpslK/qq/gaRISny5Do8tiCmtcXt/v7DF/HqleHwOzPjnCWEVGa8vzYHuer7Q6xNF5bBmuHK11&#10;ujy7jtd+TVwba4v89rHYXE5jY1KUJqPNsYeEZWmsptswi+3/ieTeGi8mLpu8TB7WGbNgHfqMnoEv&#10;f++IW+57TPrvmtR/87zQ9g2b4OQzL8bTb3wsD/oP5k2ClvAu1GvQZ9xCWajGc/n9J1EuurbgN5W1&#10;GzAOz775KU464zzUb9AQlStvhUaNG+OUc87Doy+9IfcXfurYF5+27ijj+cde+gCPvPCevJXytY9+&#10;wme/dMDvXQdRfadQHRfRdcMqYg3K6QKjz9jFsrCAz2OyWIzn8pPjLUasrYoRy8P4n6f5PDKaSI6i&#10;eRO/1rjvlsVqnC0WLyR1tH5NRpsQ04aketUO69vvp+gciTYkPM6Yr5DGkld2TFsq4THofJnyEnR8&#10;Hu6YsnHaJgTlehpVLyFi13HFsPExH7NhsVhhYvF5ZNpDchi7XixWPn4hhs9YieGz1qDniFn4uk13&#10;3Pnw8zj4yBNljp/fLsa79p9w+rl4/OU38XuXnhg6bRamrVwnb3nktwvTUBpTl6/F4MnT8EPbdrj3&#10;sadw6NHHo/Y2dbH5lpVQTzaOoD6c+uqfO5Sh/4QF8laY6WshD5v2HjMPX/zeTTZ0OOjw41B7621l&#10;sdgOTXbB2Rdfi5c/+A7/9h9D1wwr5bzD/To/yMo7Q/O5qc8YuiaZvU4WB/cdNx+f0Tj/utsfxO57&#10;7kfj/4rYZJNN0bBxU5x/xU14+6s/5BwwdMZaDCMG0vVDXzpunutybRW0ZQbTnjGNthm7avsE5wvJ&#10;z5vWTdUxY4+UZdA+gy4jRizGK0uRFxe32zoZCsVpm0/heMbaSyGMdbhyHMZXWh4T42ly282i4x2+&#10;1tp1XH5s6YT5fHQd8rC54r488uqg7Qmq/XQbRjXaJpi8uk4uPo9svG/LqUPgCylFm5anjtcdl/Fl&#10;YqJag10s1mv4bAyctBxDqQMum7QCv3cfgWff+gKnn3cFGjTaSd4ws2WlrbDHPrxI+L/45Je/0GvM&#10;ZIxdvBIzeFEwwW8Gm8n995Ll6DFsBN749DOce8nlaLzTzvJWGe6/d6P+95rbHsAnP3ZAt6Gz5YF9&#10;vt/L/T7/33vMLHz8Y1tce+u9aLnX/vJ2mRo1a2Hfgw7Bzfc9gg+/b0Pniz749u8eeOvL3/DMm1/Q&#10;OehD4YV3vsZ73/6JH+R+8hj0GzdH5oZkPp9OTLzZM98HlnEFLxYjZDzB/TyRtleC14YpfvvFNQbn&#10;Y11ejJ/P4vyaxB98noVz+TmsthBhjtTHz7hE7n1ojbYJqp6WPG3MntrCPKLL0a4PQV6Xw+X1Y5w9&#10;vzwdG2oTW1BuTOtgm9Zky0q1mc9Iaw1+buXT9Qnxyk9snr9QfvZrnNYRaoqTlhEcc7Rs67Okfo6z&#10;JDpVho7V6DIkTxG/aHJwGo6jeCHUWXsWXQYTxti8klvVTy8WG0pwX/je121w2fV3YJfdWlGfvxkq&#10;EE132RVX3XQPPv+1izz/yAu2+P5rv/FLabw9G50GTkeH8mnUr9I5ZOoyuQ8wch7Qrv94PP3apzjm&#10;pDNRs1ZtWSxWrUYNHHHcqXjy1Y/oGn8cJtM1wwQa7//RYzjufeJV7HvwEbIx3CabbELnnR1xzsXX&#10;0HnkF3QeMlXuMTD9aHzefcRc2cSo9+j58pZ7Xvw1hOC+/YPv2+LyG+6keu8mm0IwLeh4Lrvudrz9&#10;5e/gjaf5eR4+9wyga52ew+kcMGjDYjFbB+cLUfkyxxjTM+wz6HI1WpOnDfOG/tI05vhMGcW0jry6&#10;hTnEn2kXg86n8bUmT0aTYH7XxxBpJ52PKMVnc5l8xm7L9MtWNp1L25XPxrhYU4b4kj4740uI25P8&#10;CVZTUGvrGGL9SpPJl2oLofIIWU2aMznmaF5rK1peBB1L6GNgQn0pvjBnKXlLIZujcP0E3W45mrCu&#10;UVhH/P+3WGxEuFjMTHTKTfVk4jOGmey0E6DFNcVwMRa2JaiJWyHRrg9heV7+lLjW2Z3PxmidtmtC&#10;jcXm1eT5dFxIqI3Vwfr0MXixkTbWuvUlzZsQ04SEMaYu1p8sYBnq75qS/nFZ1B9TribyB6rjhETj&#10;YkK0xtfqvJKbfUF+z6fQcakmiE3RsTG/Jqbj3FESbcSWqVtBbdDGnt35dKzWx7A5/OOI2Ih4fLyc&#10;TCx9x3oNm4EyGnyPnLNGdnXuPmI6PvjuT9lJdNeWe6Fa9erydrEWLffAmRdegtv++xjue+JF3HDX&#10;Izj74utw9Enn0IXE6TjqxDNw0pkX4oIrbsLt/30Sz779Kb74vSP+HTAG/ScskoeK7IIx2eF61AK5&#10;cOHFYky7ARPx0vvf4vTzr0CDxk2xVZUq2HqbbbDvQQfjvMuuwm33P4q7Hn4G19x2P8648GocddJZ&#10;OOyYU6Xsk864SHaluOOhZ/Di+9/g6z+7o0PZBPSfuFh2nRs0bTX6yoKxuWYXVnnjAC8YoxOQbhf+&#10;OWynxJZpywTfxnqH9mX8ugwpx5JXntb4rI82S7Y8Vy/+2fgNOi5BHwNTyF/IR+g6SD1K0iQEuoLa&#10;sB5EqLUUypdHLH8GlbcokRhXlo+uh0bHevUgMtoo2ThD4lf50zzKJpQYz+j6pPmSmDx7zB/mtWiN&#10;6Lwc/Huez9eE2jxKyZHadV1ztQavjCRGHphMFkbxzdO+o2Zj6NQVGCULpxbjx3/64N7HX8TBRx6P&#10;GrVqy0RPs91a4to77qe+swsGjJ9Duln4u3tfvPnpV7j3sWdx1c334LxLb8Q5F9+AS665A7fe/wSe&#10;efMDfPl7O+pHx8uCMb4BMZvG3lNXAqMX8BsH1lLfvgYDp6xBj5Hz8NUfPXDTPY9jj70PRKUtK2Hj&#10;jTZCw0Y74qwLrsSrH/6AjuVTZLHYcErSl84NPLnEN5F7jJiHfuOWoHzyKurP11Gu+fj6j550LnoK&#10;e+13MLakXLzwbLt6DXDKWRdRvT7HX71GY9DU1aDrCAycuFTOc90HmUkl16aW/LbUtjxsnow9yaE/&#10;rxTrCzSZHF49DaHGEtM6knJTYnat12hNIZ2qm75YlOMr0D4BoU4Tlsf1iemYmDZP744toUC9Mtok&#10;v5/P2EKt1qRaW0YaY0j9ChcX12ricfx7PEbnS1HHr4nHZMsymhg6TmHLUDaXx7fbXLqsPLKx/vHH&#10;7NpmMOXF0LnisY5QaylNEy/P+Ews30w2N5TN772Hz8BAGoOPoDH4qDmQN3u9+00bXHzNLWjWYnfq&#10;/7eSm7v8YNAjL76Ntv1GYvCMpegzajK+/fNfPPPGO7j5vodxIenPufR6eVjnqlvuleuA1z/5Br92&#10;7o0Bk2bJYrG51P/zbtXjF0NuCPQcYd5k0J/6YN6RlK8F/uo1Ai+++xXOuvgqNGm2K11j1MD2DXeg&#10;8fzxuPKm23HXI0/TWP4pXHXrvTjzoqtwzElnU914rE/XGDTW592m73z4Wbzy4beyaLnLkKkYOHm5&#10;PDg0mN80Q2N9WTBGY/1OA6eiy0BuE2qfFGoX9R322jDHZ9tSf+YFb1ZFCHOavJbiMTE/ozWl4udI&#10;6mCPJaGg1rNprF8T0+UfW549TqwcbdP2LLosU16CbotInMaPz9o0Oi5PG7a/2HL0zs4/a7L2NEYf&#10;G5No/bx+TIjOa/PkalRZGV+Cs7v6hD6nKWwvhh9TQnm2/kqb+nKJaf0chfP6dov1+7Cd/NQP2gl1&#10;mWvkucXBvDmOeQuLgcbBvIv/JH6zGL+RcTW6DJ2Kt776FRdfeyuatmiJTTfdTG4S12uwA86gsflL&#10;H3yHdmVjMWLOanmj2NDZqzGA+tsBk1YkY/wV6DhwEt758nd5M/zue+0nC8Vq1KxN4/NDcMOdD+Pj&#10;n9qh2/DpNLZfjZFz11HMcnkrTUeuG9WzL50weHMffkNkZ7pmef/bv+ma417s2nJvuT7hxWK8sPiy&#10;G+7Ee+TjTX8GTlmF4TMpF51b+lIubgPebVTOfzy3Y9shRc+5Jj8H2HnakLg2pHBszJdHWkfC5tdl&#10;63zFbBrr1xptE7sqO60Do/LkxfqYmLT+NldEm5c3tNvPUsfmaWMaiz42jyBHLE/MnqeP2fKI1cG0&#10;XeJX6DgfP6YQsbrpsqOotnJxtkyLy2ex8TFfiC7P95n8ug6mHom9BFwZDr8MR1qGzhGzCTZfzBfH&#10;1tuQlJn4nMbaHdYWHrOzG7iert838AP2PKfCm7bxWxlpmExj5mWyOOvxl97DcaecjW22rScP/nC/&#10;y4uFb73/KXz9R3caV8+j/n+dPHhk+u+55l7qMF54tsLkmr4Kv3cbioeeewtHnXAa6tXfnsb31dBo&#10;xx1x5Akn4sqbb8fdjz6L2x98GpdedwdOOP0iHH7c6Tj82NNw9Mnn4IzzrsDV1O8/+MxrePvL1mjd&#10;eYCcNwZOseeaVegzLlkwlhxf+pmozyVsC42nJ6KaNE9IIW3crgk1WbJl6c9esHVPcnqo42L83BaT&#10;P08by+vHO41fX4eXm3+PEOaUvEFdQrtHgTyMLsu2XZ4mtJeKLsOzp3U05TqcPiXR6vhihDlc2xfX&#10;xiim1fnyMXWwx2p+ny5jMR4Tpw99MsnYNW98G9pjxLTWFhIbazs4hyONidlsnkw+pc/4DLG8FutL&#10;NWmOfJ1sikDwRmj9x8zDoMlLMXT6avQftwh/9hyJF9/7TuZqmu++F6pU5fu4NdB8t1ZyP/W5N9/H&#10;7517oUw2e1sjffrIeavRb+x0/NyuCx59/mWcdOa52GGnpnQeqILqNJZvte9BuOKme/DWF7/hn37j&#10;UD5lqWwwygsG+GHTbsNn4sPv/8V1tz+APfc7WMrjxQpNm++Oi6+5DW9SXAcanw+eYRb/DqLrBn5w&#10;1H5/eo9eKA+08mZx/cYvpHNODzn37HPgYXIu4nPSdts3omuSq/DKRz+ifRnlmsZz/OswmK5H+o2e&#10;K21h265YWxrYHsHGJKS5IrHW5zTGrrWhphTCOlh8HdmCsjS+1pCn8e0mr7m2VJpoHeLoOnuwL9Cm&#10;MenxWIw2mickiYnlDUnzarxc2udyl0qszBC/DE02h87tY2JK0xpK05q8XpsQOjbMkWcvjXh5QqAN&#10;y/HKisUTnjZiE3skf1qvDIW0xueI2RObnkNmolplJ43dEKfnsJkYMH6xzHnzuJg33vnkl4645f6n&#10;sf+hx6Bm7Try0D3fFz3yuFNw16NP47Nf29JYYxxGzFmB8Uup314EDJ2xGJ0GjsAH3/6E6++4i/rb&#10;g1Fr6zrYkvrcBjs0oTH6BXjk+ffwS4eB8nZfvj87font99dSvsl487OfcfHVN9P5ZS/Z/I0XGuyx&#10;974499KrcOfDT+Gex56XjX5OO/9KHHXSOTjy+DPoeoDn8y/ERVfdjNseeBIvvPs5vmrTGe0GjJVn&#10;d3ixmCwYm7BU3oDD8zny3A4vGKO2kGd3FPqzMJ9H2IaGmD+16c+CsPZQr2Py/D7s5/wWsjFRbakk&#10;OT1iOn3MCnWcMfxjs5DPQ/nCHNqn/crm8rPdocvOaHQZks+Qq/fwy3XnT+OLxpdQXqqVnzVOXyp+&#10;3mJ5tMag4zVZLcUHxxaLY1J9wbJ9fzRPUF5ebCx+fcoK/T5hLovx6zFPnsZpSynTxGptqI/ZUpK2&#10;Yn90sdhXbWRRFc+Pb0pjZGanZi1wJY3Vv/itq2zUSUPrdLEYbxbH54qOyWKxct5IOlks1n7ABLo2&#10;+ALHn3oOatH5g+8DVKpcGQcdcTweeeEddBw4GhOW8tvC1uKnDuVyruH5fn6jGW8wx28hvuTa2/De&#10;t3/JfWZe9Mvz+n3omkTeICybP8+T50D52aBB09eBN7T7+Kf2uPrW+8wxbLYZNtpoI1mwfO6l19JY&#10;/we0L58k5zheLFY2fhF6DZ9BbcPP81iKtCFh/Zq8zzWL0urvLxPVG9KyqM8Pn4fJ1Sbk1S3UafK0&#10;sTwuf+DXx5bWtwSttaUUj9F1N/VMNBFytSqfENFaMnVJ8DXxHDZWfi/h8xSCehmSXBKvcyR28Vmb&#10;wXy/XZ08baJJsbEJNsbUW/nS+GwOLybi99A5iXicLisPq80jq9Vl5ZHGBPUMc3lktIbc3MrmfElc&#10;JpcfF4d1PmH+gt/BmK0oSdmFvpcJYV1iGovT8TFEyksxdj8vzx2ahWLpYjHCLhZjeLOhsnHzMJau&#10;Y+YsWoEVq9ZsWCxWjLA8L39KXOvszmdjtE7bNaHGYvNq8nw6LiTUxupgffoYvNhIG2vd+pLmTYhp&#10;QsIYUxfr37BYLIOOjfk1MR3njpJoI7ZM3Qpqgzb27M6nY7U+hs3hH0fERsTj4+V4sfQ7T6zzW2cG&#10;TlyMEbPX0kB8NdrRxcIrH34vg/Sdd+EHOaujWrVqaNS4CfY98BCZdDr8mJPQat+D0ajJLqhTd3vU&#10;3no7oi62rVsfO+y4M+kOxennX4q7HnmWLhr+wN99RsvO0UNmrMNg3gVp8goMmMQXCyth3vy1GL91&#10;HYrHXv4Ax592PrZr0Bhb0gVK9Zq10LR5C+x38GFU5ok4+PBjZeeiRjs2wzZ1G6AWlVmz1jbYept6&#10;2GGnXbDvQYfhnEuuwf1PvoqPfmiLf/uNRRmVyw8gDZrOC8b4JvNsmXDiHYq6Uhswuk2EoJ2ibZng&#10;21jv0L6MX5ch5VjyytMan/XRZsmW5+rFPxu/Qccl6GNgCvkL+QhdB6lHSZqEQFdQG9aDCLWWQvny&#10;iOXPoPIWJRLjyvLR9dDoWK8eREYbJRtnSPwqf5pH2YQS4xldnzRfEpNnj/nDvBatEZ2Xg3/P8/ma&#10;UJtHKTlSu65rrtbglZHEpIvFKK4X9fF8E5UnlnixQL/R8/Hlb51x072PYG/qz6vVrCGT+632PRA3&#10;3v0IPv7pH7TpPgRft+mMx198E+deciX2P+RwNGvREts3aoL6DXZEY+prWX/imefgpnsexluf/4S2&#10;fYZQ3z4Pk/gNM/yGscXmDWFDqc/nRVs8SfTpLx1x9a33yw2FzStuLpNaTZo2xwWX3YA3P20tb4Kh&#10;4ZC8PazvOL1YbC76jl2MARNXYPC0dbLQ+Nu/euOOh56TV9XzYjGe1Nq6zrY49pSz8PgrH9AxDDcP&#10;k8pisWUbFouJXxOza71GawrpVN3ovBFeyOq6Mt7xK0KdJiyP6xPTMTFtnt4dW0KBemW0SX4/n7GF&#10;Wq1JtbaMNMaQ+hUuLq7VxOP493iMzpeijl8Tj8mWZTQxdJzClqFsLo9vt7l0WXlkY/3jj9m1zWDK&#10;i6FzxWMdodZSmiZenvGZWL1YjO19RszEIH5zC/X/w6k/7lA2icb43+GsC6+QCfkqVatgu/rb4/hT&#10;z8ajL76LH9r1xe/dB+P979rg1vsfxgmnnYmWe+9H4/2dUb9RYzRovBN23rUlDj7iGJx36dV46LnX&#10;8FWbjugxagrGLlhG/f86WSzGb/rqPWahUDZ5ubyNpveYufi5Qz88+sI7OPGM89BwhybyIBDfmGi+&#10;2x447KjjcNTxp+CAw45C85Z7y8YRPNavWZvG+rW3RZ1t6sv5h99+cN5l1+GR597C5607oVP5ZJRP&#10;4rcYQ95AKW8TprG+bAyxYbFYBj9HUgd7LAkFtZ5NY/2amC7/2PLscWLlaJu2Z9FlmfISdFtE4jR+&#10;fNam0XF52rD9xZajd3b+WZO1pzH62JhE6+f1Y0J0XpsnV6PKyvgSnN3VJ/Q5TWF7MfyYEsqz9Vfa&#10;1JdLTOvnKJzXt1us34ft5C+2WIx+511Fe49dKG8D48ViA+i88EvHctz31Cs4+KgTUKV6TRlLV6hY&#10;Ucb4tz34NL7/tw8GTFosD4QOnbUGAyYvk7kUfvsv7w7KD/K3GzAer3/yEy686mY0331PbFWlKmrU&#10;ro19DzwcN9/7uLwlgHeA4wXD/CZ5Ph/IYrEharEYnZ94roYfMP7ox39x/R0PotU+B6JqterYYotK&#10;2JmuQS665la89cXvaE/9/cAp/CYFYBDXZ9SGxWJ5No31a422iV2VndaBUXnyYn1MTFp/myuizcsb&#10;2u1nqWPztDGNRR+bR5Ajlidmz9PHbHnE6mDaLvErdJyPH1OIWN102VFUW7k4W6bF5bPY+JgvxBxj&#10;TG/y6zqYeiT2EvDLMPhlONIydI6YTbD5Yr44tt6GpMzE5zTW7rC28Jid3cD1TBeKDTL/s73XqPny&#10;ABH33dzn8kM9H373N6688W4037WVWSy80X/omqABTj/vUnkjTIeyiRgxe7W89WXIjNXoQ+cQXiTG&#10;bxDqNXq+vGWS+3Wey//27964/cFncdDhx2KbbevS9UVVbFuvHnZrtZdcMxxx3Mk44NCj0GzXPVG3&#10;fmPUrlNP5vJr1alLZTakOuyBI0lz5U134Zk3P8F3bXuh27AZcs6i0xfKp/IbxhbJnJJ9w1hnOu/p&#10;zyVsC036GSZENWmekELauF0TarJky9KfvWDrnuT0UMfF+LktJn+eNpbXj3cav74OLzf/HiHMKXmD&#10;uoR2jwJ5GF2Wbbs8TWgvFV2GZ0/raMp1OH1KotXxxQhzuLYvro1RTKvz5WPqYI/V/L5hsZglltdi&#10;fakmzZGv45y8aICfFeg9Yhb6jZ2PQTQWH8ib9NDY+ru2vWXR7klnXoAdmuws42heQMBzOedffi2e&#10;eOVdfNWmE/7qPQL/9h+LP3sOw+et2+HhZ1/D6edehKbNd5N7A9Vr1MYuu7fCOZdejade/xg/dyxD&#10;DxpvD5q2UjZ+4OsCfiswX2e8+/UfsmHErnvsg0qVq2CLSpXQjN8QcMNdeOebP9GRxuaDpq+SRV7l&#10;NG7nc4f57swyi8VmmMVivKnQt3/3wp0PP4cDDjsaVajum266Kepu1wCnnHMpXnjvG7TtO07uH/M1&#10;wBD6nxfM9ZR5ftN2xdrSwPYINibBtXk21vqcxti1NtSUQlgHi68jW1CWxtca8jS+3eQ115ZKE61D&#10;HF1nD/YF2jQmPR6L0UbzhCQxsbwhaV6Nl0v7XO5SiZUZ4pehyebQuX1MTGlaQ2lak9drE0LHhjny&#10;7KURL08ItGE5XlmxeMLTRmxij+RP65WhkNb4HDF7YtNzyExUq+yksYvFevDzO6PnyTMuPDbuO26x&#10;PGvz2qc/4ZLrbpOH+KvVqCUb9zTecWcce8qZuO2BJ/D2V7/gt64D0XHgeOn3f2rfF69//C1uuPN+&#10;HHrUsajfsJFsItqgcRMcefwpsrEDb/bDc+kDeQNOGoPz4mLu94fMWCllPvfW5zjjgsvRZOcWcp6p&#10;RuzQZCd5JufIE07FoUefgF1b7Y96DZqg9jb1acy/HY35eT6/Hhrv1Ezu45554eW4+9Hn5U1jf/cd&#10;g34TlsibZwZN403mlsp9YJmHoHp05Xbw2st9Du7zCNvQEPOnNs6psPZQr2Py/D7s5/wWsjFRbakk&#10;OT1iOn3MCnWcMfxjs5DPQ/nCHNqn/crm8rPdocvOaHQZks+Qq/fwy3XnT+OLxpdQXqqVnzVOXyp+&#10;3mJ5tMag4zVZLcUHxxaLY1J9wbJ9fzRPUF5ebCx+fcoK/T5hLovx6zFPnsZpSynTxGptqI/ZUpK2&#10;Yr9eLDZs+mp0p7HzBzSuvoLG17wRBD9Tw5swN9qxKS659nZ88nNHDJiwWBYGc589eDrPnSykvnSO&#10;3B/tw7lmrwJ1r/K233/6jqXrgo9w9Imny2ZvfC9gy622woGHH4OHn38b7cpGY+yitRgxdw1dX/TB&#10;9Xc+IvP9FSpWwOZbbIEWe+wlG4l++OO/VMYss1hsZrhYbK7cn+U3xQ+aukbs/GzQtbc/ILl4sRiX&#10;u32jHXD6+Zfh+Xe/xj/9x6N8ysoNi8UiOk2eNpbH5Q/8+tjS+pagtbaU4jG67qaeiSZCrlblEyJa&#10;S6YuCb4mnsPGyu8lfJ5CUC9DkkvidY7ELj5rM5jvt6uTp000KTY2wcaYeitfGp/N4cVE/B46JxGP&#10;02XlYbV5ZLW6rDzSmKCeYS6PjNaQm1vZnC+Jy+Ty4+KwzifMX/A7GLMVJSm70PcyIaxLTGNxOj6G&#10;SHkpxu7nLWGxGP1eNnbuhsVi60NYnpc/Ja51duezMVqn7ZpQY7F5NXk+HRcSamN1sD59DF5spI21&#10;bn1J8ybENCFhjK2L9fMDDt2HTt+wWMyiY2N+TUzHuaMk2ogtU7eC2qCNPbvz6Vitj2Fz+McRsRHx&#10;+Hg5XhzfYBg+UybYB09ZLruzlU1ahl+7DMVjL/GirXPRoFFjbEUXClvSRUDNmrVQr35D7NC4KRo1&#10;3hn1tt9BJnpq1t4G1WtsjUpbVUWFChWw6aaboErVathhp51x5AmnyQKE1z/9Gb93G4aeo+eD3/LF&#10;O00Mn7OGLjj4TQAr5KLl6z974K5HX8QhR5+E2pR3s4oVUZHK5R2O6m3fUBarNWzUBNtRudvUrS8L&#10;1KrVqE0XKJWw8cZ0gUQXSVtVroKdmu2G4049R958886Xv6Ft71Fy44F3syunsvjiqAdftPCJh06I&#10;6aQTw20UtFNuWyb4NtY7tC/j12VIOZa88rTGZ320WbLluXrxz8Zv0HEJ+hiYQv5CPkLXQepRkiYh&#10;0BXUhvUgQq2lUL48YvkzqLxFicS4snx0PTQ61qsHkdFGycYZEr/Kn+ZRNqHEeEbXJ82XxOTZY/4w&#10;r0VrROfl4N/zfL4m1OZRSo7UruuaqzV4ZSQxdrFYjyFTkz5+PobxDpwz1qDn8FmykPbqW+9Fy332&#10;Q/WaNakvrYM99t4fl1x9Cx55/m08/fqn8tauk864QB7QrFlra9khlB8i4n52E+rj+fd6DRqCd/3k&#10;neEef/k9fP1XVxrDTMaQ6ctBXb0wah4wbOYa6uNn4ZOf2stuR81a7IGKFTbHZpSPXzt/0ZU3483P&#10;f00Wi62TB/77j18qk0rd6Bee2OozZhH6T1wmi4158cEP//bDPY+9hP0PPgqVKlWWySWe3DriuFPk&#10;BvlvXYbIm23o8DcsFhOSclNidq3XaE0hnaobnTfCC1ldV8Y7fkWo04TlcX1iOiamzdO7Y0soUK+M&#10;Nsnv5zO2UKs1qdaWkcYYUr/CxcW1mngc/x6P0flS1PFr4jHZsowmho5T2DKUzeXx7TaXLiuPbKx/&#10;/DG7thlMeTF0rnisI9RaStPEyzM+E2sXi8nuozTO7ztyNgbT2H7EjLUYOnU1jYlH45k3PsUpZ12I&#10;Rjs2ofF7dTRo2AhHHX8qbqLx+lOvf0LXAO/hypvvwUFHHIvtG+2IylWqy85x3PfzDs881ue3ke20&#10;c3McfdKZuPnuR/HGZz/jjx6D0XfcHOrHV4HfXMA3ecsmL8OQmaswdPYqdBsxDV/81hG3P/AUDjnq&#10;eNTZdjs5r2y++RaoXbsOGu6wo9zY3r7hjthmu+2x9TZ8U7kuqlbnsf5WMtbfZNNN5eGhnZvvjhPp&#10;HHXXQ8/hw+/ayo0Ovobhh1b5OoNvisgcD51XugvURqpPirZhjs99NvxzQtC/FSPMafJaisfE/IzW&#10;lIqfI6mDPZaEglrPprF+TUyXf2x59jixcrRN27Poskx5CbotInEaPz5r0+i4PG3Y/mLL0Ts7/6zJ&#10;2tMYfWxMovXz+jEhOq/Nk6tRZWV8Cc7u6hP6nKawvRh+TAnl2forberLJab1cxTO69st1q+xvm7B&#10;YjGZbxziFgzwDp696FqgfOpyDJ+9VvrojnSd8PaXv+Oiq2+WtzxuulkFGUtvt31D2fDnlY+/Q+ch&#10;kzF8zjpZKFA2abnM4/BDnvwzP6jJi8V4Y55XP/oe519xg+wOyg+K8gNH+x50OG6+7wlZLMbl89vl&#10;h6rFYp34IX+qZ78Ji2WhGD902mPETHz2a0fcct/j2I/izfVHZXlDwflX3IjXPvkJ//TnNxssJz2/&#10;Gce8VYDb4n+3WMzN04ZktVlicUwxf4y0jkRqU2XpfMVsGuvXGm0Tuyo7rUOyoZnOFYstRJor5svJ&#10;G9rtZ6lj87QxjUUfm0eQI5YnZs/Tx2x5xOoQux9T6Hu6PsTqpsuOotpKxxXDxsd8IcWOU9dB18Or&#10;p/we2tavLdMydI6YTbD5Yr440TJzNPH6xrUhXF9eLMb/81wKLxAeMn2V9J28g/+vnQfj0RfexTE0&#10;jq9D423u/6tUq0Z996G4/cEn8N0/PSlmMcYs4I18zEYM/NAPLzzuMYp3iV4iD/nzAgDuJz747h9c&#10;edO92GPvA+jaogaN7TfHVlUq01i/Lo3rG8s9BJ7Lr7tdQ9Sqsx2dJ7ZBlao1UZGuAXh8v3nFijTu&#10;rytvsjnnkmvxyIvv4Ks/utE5bAr4jWa8WI3POb2pQjw/xOe2TrwgWs4l+e1gST/DhKgmaFtLIW2e&#10;XRNqSkF/9oKteyS/Pi4mnq+w1suXoOO1Js/u5ba2gDBW4oO6hHaPAnkYXZZtuzxNaC8VXYZnT+to&#10;ynU4fUqi1fHFCHPENJZS6uC0WR+j8+Xh9KYcc+7asFjMEstrsb5Uk+bI1/n5p6HHsJnyVrEh01ZS&#10;H7kC3YZPpX6zM+59/EUcc+LpZmMeHpfXroMWLffGyWdfjOvvegQPPPumbBL0wNOvyQObfP+Ux9q8&#10;SIzH3vwA59mXXIWnXv8AP7bvTeP2WSibYjb75PE8z9fzBj2dBk6Rtwtffv0dErNFpa2w+ZZbpovF&#10;3rWLxah+PD/D1w+9Ri+Q6wJZLEb9+dAZa2SxWNmkxfihXR/c+8RLOPToE+Vaguectt1ue5x05oV4&#10;5q3P8WevUfJGebpcwNCpqzBg7IJ0nl/m+qn9CrWlQbehwsYkuDbPxlqf0xi71oaaUgjrYPF1ZAvK&#10;0vhaQ57Gt5u8+hkG0UTrEEfX2YN9gTaNSY/HYrTRPCFJTCxvSJpX4+XSPpe7VGJlhvhlaLI5dG4f&#10;E1Oa1lCa1uT12oTQsWGOPHtpxMsTAm1YjldWLJ7wtBGb2CP503plKKQ1PkfMntj0HDIT1Sb2UDuE&#10;yh0+A71Hz5U59sHUr5ZNXkj94mC8+N5nOO+Ka9Fij71lUVa1ajXQiMbdBx95Ai6+9ja5d/rEyx/K&#10;uP+OB5/B+Zdfj/0POQoNaFzOC4obNWmKo048lXxP4KOf/kL7cp5vWQbqpkGndlkwNmz2Opm3+blD&#10;OR585k25fqjXoBG2oD6/Io3heaExv9WMy224Q1PquxvIWL96zTry7A7P6WyyyabYbNNNUblyVezY&#10;dBccecLpuFHuJbSWZ4Z4YyNeoMYbjvJbzXoMnyNvFuua3OPW7aY/C/N5sD1LzJ/adPsS1h7qdUye&#10;34f9nN9CNiaqLZUkp0dMp49ZoY4zhn9sFvJ5KF+YQ/u0X9lcfrY7dNkZjS5D8hly9R5+uf59VG1f&#10;v/JSrfyscfpS8fMWy6M1Bh2vyWopPji2WByT6guW7fujeYLy8mJj8etTVuj3CXNZjF+PefI0TltK&#10;mSZWa0N9zJaStBX7ZbEYjZN5sdjwGWvRiwbLn/7UXjZW42d4eK6F38pVt35DnHHBlXjj01/QY8R0&#10;WQw2eSVkE89hM1dSn7oUA6cspbH7SkxcRr4V3K8vw8/tB+DOh5/H/gcfKX0yzwXxNcOBhx+bLhbj&#10;t0kOm70K3/zVi64XHsIuu+2BChU3o/58S+y+1z5k+y+dM9qh+4hZco7gxWJ96bqkO/Xd9nke/r2c&#10;xu6Dp62RN9R/+Xs33HTPo9h9z31lozoulzcYOvHM8/H0G5/i7z5jksVi61BGB9Fr+Expmw2LxXzy&#10;tLE8Ln/g18eW1rcErbWlFI/RdTf1TDQRcrUqnxDRWjJ1SfA18Rw2Vn4v4fMUgnoZklwSr3MkdvFZ&#10;m8F8v12dPG2iSbGxCTbG1Fv50vhsDi8m4vfQOYl4nC4rD6vNI6vVZeWRxgT1DHN5ZLSG3NzK5nxJ&#10;XCaXHxeHdT5h/oLfwZitKEnZhb6XCWFdYhqL0/ExRMpLMXY/7/9ksdja/8VisZHBYrFBVOgQfotT&#10;MtHJN0IJN8FrCCdDS8VNmvpEtbbMEsrOyxXm8HwZsvFOy3bns9owh44JcTElUKDepRLLq4+hkDbm&#10;S3//f1S3Ynn5O5m3WMzh/ujifveH5/4AY3+I1m/+WLXP+AnbYQQdR1Qb2EJfqPHzGnScaFIKaZwv&#10;i4nPj7H5s5oQrc3TF/Qlx2o7+ZiGcWXYOmaPOaRUrZlInyJvFes7cg7Kxy+St87wjg196CLk6796&#10;465HXsBBhx+H2nW2kYmcjWngXrFCBbl4qFOnLhrt0BTNd90TrfY5CHsfcBj22OdANNl5V9TemvTJ&#10;rhA8sb/d9o1kd9Erb74XL73/LX7pNBC9qAxeJMYXL8zQ6cvRceAkvP/d37iOLnj2PuBwVK1eS3Y2&#10;lTwVN0eVqtVRZ9t68tYyvsmx134HY98Dj5Cb0XbHPNYy/NApP9x66FEn4AbK9/YXv6Jtn1HoN3Gh&#10;WTA2ZRn68oIxuuiSxWLy1gHTZtl2123Hmvw2lrjk883XOF/MLxqbIyG1K42z5edhomUl3z1XBv9s&#10;8mu9wdojfhuf0SQkfq8+1pbUIbUnObVW7Ik+zBND1y3mZ5yGfy4co31OY/G1hfDaJEJMq23a7tcl&#10;9BlcXPG66nw6ZyHCGIunUZ+bIHHrh85XjJLqYBG9H5/GpMdjNC6Of05sCbH4QkheXQ8io7H2Uv42&#10;EkK7+CTPZOrjp8mbI/km6nBepEv9PA+43/vmD1x+wx0ysVOjVi3Uqr01mu6yq7w18swLrsDp512O&#10;Q448EU2a7SY3DipXqSoP53M/XIkXjSV9PO/0ybvW8cOhJ5x+Pp03nsfHP7ZDx/JJ4B3nxi2iPn4J&#10;Lxhbh16j5uDTXzrgqpvuxS67tsLmFbdAhc0qJIvFbpKbAx0HTqU4frsAMIBODj1HmcVi3UfMRu/R&#10;C9CPbEOm86v0l6B1p0Fyg+KQI05AlSqm/+fzwMFHHof7n3wFrTuWo3zSsshisXibMe7zN5+D+YxC&#10;Ilr5PZvPYv0OHWuIxTFRbdB/ptqkzh5pnC4/iLNkYgxOa9rAy6fLklhj9/Oz3flSkhitNXomsCfH&#10;HI2PtAVj/RnYl5BqS8BpOYfG92uNtuXZXRk6p9M4v4vxJn2I1F4CaYz9HqVt65crWlUfjfNrfF9c&#10;Y8nT2jKcNuvzNTrewbkdNkZrnC20l46Oi6E/o7wY53eEGkvM7+pjfG6x2FTzZknqR4fwQzXUdw6e&#10;vAJ/dh8uN4pP4jd77dgENWrURL1622OvfQ/CCaedi7Muukp2o977gENRv2FjVKtek84B1VC5KkHn&#10;gi222AKbbLKx7GDH/Xjderxo+HBcdPUtMrH/Y7t+0meXTVqBgXzembkaI+fzBhGr0GnwBLz79W+y&#10;+3SrfQ6gsX6NdOzO1wzV6fe6220vbw/jsf6e+x0iuXff6wA0ovE/9/Ebbbyx6LfYYku5uX34MSfL&#10;22t4V+v2ZZOozJVUplmQ0GvUPLqenkHtZBeLRdpY/w1EPgtPGxDqCiExqiwpT3Lk54mXpeOIpM5a&#10;WwxdhsulbS5f2iYFykg1/LMiprXovExMYwnrVigmrIMlqlHlCzF7Wq6KU3h5kxht03jHkJCnCe0x&#10;XB5Tl5RM3UvLZykWU0peVx+njdXLR8eZ2Ly/mfzyYrgydH/v2xObrWOmri5fLF5IYqxfo+OFTH53&#10;rNomdtKHOUJbbLEYv7WLN2HoNHi69MkDJi3BiDm8ez/v1jyf+uq++O/Tr+NwGvvzQ0U8tudNF3gn&#10;0bseeQY/tOuJ8qmLZVdSXijAD3d2GTJLbvDyw56UUnb3b9d/LF776HtckCwW4417alIeWSxGffOn&#10;rTtKfQZP582CuG9eITk68Two2fmho+GzzFsFeo+Zg2/+6oa7H3mOrkOOkwXFlbaqIrtWn33xNTKX&#10;9HefUSifslQ2oxg6fYVsesSbY8QWi4XE5mVTf3IvIKVATEgxrflcLC53jHDOnYnp8oiVz8S0Ieuj&#10;DduJyatvWg81/y1E7GmMsmm7Jo0PiGnXh0JlhkiZtp7yu8XUJfWJX+VU3zWr1Xn/T1FlCYld183T&#10;K/I+0yhBfh8uQ5O1FytH17dQnZm0/ROcXZGTJ4zV8evD+uQIta6ezua3m441ZOyD6RwwcJocY+8x&#10;82Vuhudkhs9ahc6DJ+H9b/6QTXx2a7Wv9NsVK26OJs1a4NxLr8GrH39D549xdM5Yg7ELeWHwcvAO&#10;/3IPddgs9Bm3gPr/FbLZHD/880+fcXjpg++ln+aN2zanMfpGG/1HHmDi64YaNWqhfv1GaEq+lnvu&#10;L/cPmBYt90G9BjvIW4Y3TvR83dFs11Y49bxL5Rz1xW+d6Ph4wRhvCLFW3nDJc0S8SKwjnTN5wZhp&#10;H3vstq3y20yj29jh2tVg7LH4POz3S3/H/DKyfo2Oz9UkeWK+EF1u3B/i9IXimFQTqa+OZ/Ls2pdq&#10;bL710Ib2GOujtZRSB0tMm0csPiT9TJJ6h/Vf33zF+B/VLYH/5mTzU/r75OtvM17lsWz+WNuNad3Y&#10;NxwDh3jxllCzHsRiUpsqS7D14zF7ivHZmBB9TIZCGv7ZEdPweLdLOTFwKnqPnIMh05ZTX70OI+et&#10;pDH2FHzyc1vcePfD8gAoP6S/yaYVqJ+vhgY77Izd9z4QBxxxHA456kQceNixdA7YH9vV5364Krbc&#10;srLccz3l7Avx+KvvoHWXfug3cS5GzOU5nVUyv1I2iReMmbe/8GKxd7/6HVfccCeat9xLNpSTxWLU&#10;h192/Z0yP8ObU5jFYmtkfkiuJ+g80oXGC7wBxdAZq2VMP2jaUrTu3B8PP/8Gjj7pDLkG4AdheaNQ&#10;3sj0idc+ksUEZROXYuQsyP2NsnEL0Vvm+fkaYBL9b96ub9FtZ9rPtWFK+rm6NtftnvqVxn2nDTrO&#10;aYpA35uUxJZbN4XOUbRc9d2M5dXa3BwJXjxRSJOxR8uzuUyZYdk2Rki1cfy87ufQnu/Lz+c08Rxe&#10;PRWpRn3OOodG5wuJ6RlfQ2VGKOgP6yy6LPF454uh4x1hDkNJ8WkdFYktExuxFyqrVGI5nC20G7Qt&#10;teu/SSaSV7SR4+hGui4850F9Xr/xCzF89mqMX7KO+uN5aNO9H5549W2ceu4lch+X+2LejKH21nWl&#10;P9734KNw2NEnS7+/9/6HyVi9Vu26dF4wz9rsf+iRuPGeh/DRj20o/wQMnbUMo+avw9DZ/Haatekb&#10;v/jBf37QnzcXPfDQo2VR78bJ/Dw/C1SZrifkmaHGTaVcnsffa/9D0XLvA7DjTs1lromfMWI9168u&#10;XRscROejq2+9Dy9/+B1+6zpUNgfl+77lk1ehD50vZF6H2kIWi1lUu1hsW3rty1i7IhOTwrZs7hg2&#10;f9Rnkc/baWPlxeKZjJb7kYiuEJkcEVI9509I62+x9ZdjCXx5pMfsbHn1SusQ1bh4j7ROCZ6ff3f4&#10;eR15do3W5ELl5z6Yn9jCmFj+jI3jbE5GaWLHpnHfvQTR8/+OWJzF5s/Fq1e8HmFMTBMSxpj68//O&#10;FovLw8ulYl07WHs2b6jRFNea30Od1sZ8ml7U9w0YPQ/Dpq7ECOqD+41diG//6om7HnlONvasVqMG&#10;Nt5kY1SvtTUOP+5UWeDVpvsgjJy7FNRdY8Y6yOKwMYvWYuzitZi0nGxrybZ0DXqNmo73vv4TF119&#10;G3Zu3lLmgbhf3qpyVRx4+HF45Pl30D5ZLMZvI+M3/153x8Novnsr6rsruMVit91P541/08VifK7o&#10;O34x/W4Wi/HG0bxpf9kkfp5njfTv37XtizseepbODYfIYmMul18UwGP/x15+H3/2HJksFgPKxi+R&#10;Nymb9rKfE0Hfi9jfRqYdRWewGv055n1WGa0ui/C1RqNtmjSHIvXbutnconexBnPMunzG1zii9ba/&#10;p2TLsTaHr10fCuXVPt/v6leKxtkSXU5b+jGGbP5Qo/KmmtCWfC4lxNg6Ze3OZ/PYvE7rfMav8+f7&#10;jD+rCYnGSL0Y0kjdEntKNtblDLWFsDF5+HXTWI1rLxeX1RqydtLbYwzIai3kD8hq43aNy2cQe/Id&#10;Ts/9aRlWl/xeoJ4hLgcT5El+z8ZxXqMJfTY2z17MpxF/csxmk+dpdK3Di8XMPCTPLXYcPEPWcnUY&#10;RHa6/ikfNxfjZi7B3EUr/w8XixF8o8ObIE5ubqWTr3RC/t9Mttr4kKjWlllC2Xm5whyeT8VotKaY&#10;NjsJnE88PocC9S6VQvmsPapV9pgvlkvrSyGTkwnyhjF2sVh3tVjM+yMS+Gf7x8V+a3fYmJBCGu0z&#10;fkJ1QAVJ9Jn4QnjxBh3v5yikcb48isf4/hiuLoZSfalGH+//8pgthbTOZxAbT6AT5iHSeRg0kfpI&#10;3u2Z4Ddufdq6E2685zGZ0OEHOTfeyDwUyjdx+SHOXffYC0edcBouvPx63HDXg/Ja+5vueQgXXXUj&#10;jj7hVOyyK7+JprYsJNisQkWZ5Oe3z1x63R148b1v0YYG/YNnLMPUVcC01cDwWcvRbsBYvPn5L7iM&#10;NLvveQC22qqaXCxs9B8utwrqb98ILffeH8eecgYuvvom3Hj3g7jjgSdx090P4PzLrsEhRx4jbx6r&#10;VLmyvHWAF5htW7c+DjrsGLlJ8v63f5idkaYukwdXyycvkx05uvGK5YHUZvRZmPZybWjQ7ez7rN35&#10;uW3JV+Dz1fHarsnmSHIrTaoN8oUa7Uvt6UmY7F45MVzZhsTuxYWahMTv1cfakjqk9iSv1oo90Yd5&#10;YqR1i+VRPgPb1jdGk41nwhwmT2FiWm3Tdr88bdfYuliy+Sx+vsJaSxhj8TTqcxMkLg8Tn2936DI0&#10;MX+mDhbR+/FpjCpLSOM4n4nLi8/EJqR+XYcEHa81Jf1tqDJCjc1jF4vZ19YPmboSXSj3O1/9jsuu&#10;vwMt99pX+uqq1aphm7p10aRpMzTfrSV2adESO+7cAo12bIYdm+0qu/0ccOgROPTIY3HAwYdh15at&#10;UG/7BrJ4gG8I8Ju9eIHu0SeeIQuNv/itM3qOmInR89dhykqzKLjf+Plk74Jrb32A4vfGlltUksVi&#10;O1F+fsCU3z7ZoXxyulPpADov8YNAXYfRmGj4LPp5nkw48U0DfkiVJ494wcNRx5+O6snr8vlBp/0O&#10;Phx3PfwcfmrXX24kD5+5DgMnLUUvyhNrc43XnkkbejaBdWH7G1ssJ+Nr48TimJjW1i2jtXXWxOIJ&#10;L87ac2Kcln+2dnPMXlkSa+zR/IkvJYnRWqNnbExCkN+LD3JkYkJsvBdTChwbw/hjddC2PHt+fu0z&#10;pHGZY0pQtlg/Emo8En9aRhjn4dfLYHw6vnCOQlqd1+LHWvz49dHm2fPwc+m4XLvXvjl5gvb3sTF+&#10;rM1vyvZ9drEY23iRbP/R8zB0ygoMp76VF8626ToUj7/0AU4643zq43eSBVo1a9RCg4aNZdEw7xTH&#10;b+3iBVuNd2pGY/o9sPf+B+Ggw4/GwcTe+x9I/XZzbL31ttiC+vGKFbeQPnjXVvvgvMv+P/b+MsyK&#10;Y3v/h79JgADBAiGQhLgSd3dPiLu7u7u7EBciRIgQIyQhggaHwUYYN4aBYYxhcB/gftaq6upeVV29&#10;93DO+f2v5wUvPtfMLLmruvae6mqpqtvUrmW8MERG6QIa669D6UI6BywHShaspnF4Od778me1kume&#10;+x6o+mzuu3m3Mp6IxrsZH3zEMeh1waV0PXAP7n70WdxP1xh3PvQkLr32Zhxz0inYabfd6dzTES0o&#10;pyWdQ7baZlscf0ovuhZ5BV//MYbOGXVqwlheXRMyK5eoF6h4cQxuY9U2edw2CZ+RIWhLg2xviRuX&#10;Gi7LKc8bRwR+f1n8u8ATmw6rrATC2EA/VRlhDP8u8MUapC7jizHE6pcix62DwRsjylc4+pZN5iUR&#10;y/nPkfVNwpen8NUjsPl0GPtYdI4vjpG6Pj+Tqg6WzULWISjH5Di5dnmRPZbfTGL1dsqzdQ3STwQ5&#10;dt0CXZeYfvC3ayMSNQTuZDG+V8uTxEYFk8V4PJ1Xs0LtEFPcsBKjp8/AB/1+VStN99z3ILXSc7t2&#10;Hega4GBcQ7aPv/uN8ipRMr9J7SrGu7qML2rAqOk19HMeja+Dnb2or/03qwLvfzUAV910l9pVgPty&#10;nizG9354xdCvfvuX6lRL4/vVNL7niQU8WWy+ui8/Jr+exvaLUTR3jdqNOLNyPgaOnIKnX3ufrinO&#10;V6uk8n2gnXbtifMuux6vf8y7ChQiZ84SdY1RWLcSmTP0ZLFx02djHPfx/8VkMd/9WV+Oy/rEGkyO&#10;i3vPnYnHJGvIMiS+WJf1ivXcx06qc1gP0b4Knz0hVurFdB18setDqjJdZB3l8Yf1sfwCj92nn4Sl&#10;lZAb1kWWRYR+j83FaPh8LqEe/x4Q+dmeHqnnIuvL+GIMSbqWPUHHiglwY5rD+mi4sVEbunZffTUx&#10;ezBZjPu2adTP8sSvsoXcBy/C76Om4pnXP8BpZ1+IrXtsrxZg2LLb1jjhtHPw2Itv4efhE5E9e76K&#10;5wlmmZWLVVuNyqGxdCFP8l0M3qGSzwO8Y9lf4wvx8ntf4ayLrsL2O+0W7lS5SYuW2JyuMXaha4oj&#10;jz0J5116NW6++yHc9/gLanx/y72P4vzLrsFhRx2H7XbYSS9K1KKV6vd5x8teF16BJ155Fz8MGU/n&#10;jXoUNqxR43u+J8ST1niimDtZzG0vg2ybdLFR+xu03aeRhPl+KSxtQeC38hyfL8aNbY7d2Hzx2u8S&#10;xafKY8IYT31lfjqkpso1eusR69p9/CexzamDwRebRDxX47OFdQmI/JFeku76sD4aYd0CUk0WC8e2&#10;ZrwbEI5zpT2INT4XKzbMscfGKXFyQ11ZT4MTm2gnZB2bpefzNwO+pzEmezbGUJ/M77rk1yzDzCXr&#10;MHPZWuRUz8evo6bgyVffx6m9LsSW3XtQf7yR6pPbtG1PffKW6LpVD3Tbelt07bYNOnbaAi1b8u4E&#10;G6v7+vvsdzCuu+1efPT9AIwpmIni+atRsYR3lmlSu9lkzV6J3Jq1auLA6NxqtRDdjXc9rO4F8TPj&#10;Nm03Q8+9DyCN+9Vzh5E5s+k6YjVy+T5+1So1WWwMfVf4+oQXj+BzSTmdawrnLsfgSdPxygef4+yL&#10;rkCP7XZS95p4IsOpZ1+E53p/ij/G5CKrcinokFFM54KcmTxZrBYTeMGIYNEI2U7xz8PzmYSfhfE7&#10;cdbn5fhCZJ5NvA5BjtCN+Twxbmw83lOevPckY71aEdIe+R2NEJmrbbFcXx1CZL4nJzFP4teQpPbZ&#10;ev4Yv4ZVT4HX75RjkHouslwbv5Yk0vD4Zb1U3Vx9Cfsl8Zj0dXY1NDIvMT+soyCwxXI9ditPEPkj&#10;ZJ4kypPxRsctTyNtoT2oX0io4cQGfmnjyWJjyMYL30+tWIiSeavVDjHlC5fTmL8UH/b7Cdfedp96&#10;p4bH0fo+ewt06NgZW2y5NbpvvZ3q97ts0Q2bte9IvlZotWlbbLPtDji51/l48rV3MXBkBqbPacSM&#10;xesI3k0MNO7msTddP8xZrRZq4F1kbrv/KbXYHN/34XJ4sQfu/3lnsf0OPASnnHUerrzxdtz+0JO4&#10;78kXcMfDT+HKG27HiaedhZ577YPOXei802pT/c7Q1j1w2DEnqPMIPxceMrlcPfPlXWjUIqLFDer9&#10;ONUmZrKY0zaMaUvTdiHGbhF8Hgl2VzuV/vrEhvaQeK4hlkv44nzEy0kmzJFlKQ2B9Pn8PtwcK49/&#10;j4jq7fNLuyBRm+G/I4y+XUZkc+2SyO/XU1D51jNaFR8Q2NwcK8YhjOM8o8mImKS6hPWUeSqXkfl2&#10;nkuok4Sj3xwNX4zBjQ2R5QQ2X34SlpbIjdohWdcX87+Mde0SPt4M6vemlc5DwZwVKAkW6Bk0Lh8v&#10;v/+lmhi87Y47Ux/aCq1p3L3X/oeo+/gffPMLnSdKUDp/MWqa1oG6bdCwXTFn5TpULl2FaTOr8dOQ&#10;cXjk+d5qAnHXbluHi3LyItFHn3iG2oVyZHY5nQfWopjONT8Pm6J2gdzngEPQuk1rNVls3wMPxs33&#10;PIq+vwzD+KJ6da9fTxZbivHF89S9Gn6nZ1KZ3pGeF4fOpD7999F5eOLl93DU8aeiXfv2qtxOm2+O&#10;4045E0+99qFaGIKfGajJYpQ3mc8Bql2oLeX3QcJtJtpPtmMUk0Q8NxYjdQhfrLRJLB03lt/bsMbq&#10;KeoiymdkjBXnibV8Cl85AbFc4WsmXt0A6bP9XJamOTGRLbDH6p1MXN8fZ5ehifJYJx5r6Tp1Cu2G&#10;pOu0FFj6KXzaH49JTZCj6sWQTdUtsIfoeLssR8PFaFl6JicZWYbEF2uIx2ridoqX9ZIovwvb43h1&#10;PXaJq63ssf4gAVFPV9fFzjXlSZtPg21ujp3r5hh7Ol+M8FgojlDv6gf3OXlhIWuyGJ1ncmbO/88n&#10;izUuXomaYLJYRslcjCLR4dk1asIYF6RvZqamOTdcZYzGHyfhg9XEdY2OmcCW6HfsSZj45uQ1O5br&#10;bfD5Ba6m1E2yS1L5XNwb6Ol05U9p9+UYuyT0B5+VKVfmuSRpyL/HB5PFwn/CsAMwmH82/keS/1jx&#10;GCvWY9c+yg3z/DEGt7wQ9rmxoW56e3KsQft9MQYZ45Iu1vbZRD6OMzkyVmrZucZu68p4T92CDjJV&#10;jMFo+n3xcngXLTNZLNNMFqtpQj7BD3b4xs8ddAFw6JEnoMsW3dUDhU6bb6EmDxxLA/erbr4TT77S&#10;Gx/264/v/xqKX4aPxg//DMen/X/Fc70/wHW33YcjjztF3dTfeOMWdMGxEelsCd4dgLcs/vyX4cgo&#10;q6ULlbWgcT/K5q/EqJwZpDcQ1916P/Y78Ai6OOmCVq3aolOnLbDbHnrHm+vvuBfPvPEOPv7uJ3z/&#10;51AMGDYaP1L5fb79EU++/DouufoGHHDokejctTv+b6ONscnGm6D71j1w0hnn4tEXeuOHIRMwqbwR&#10;BfVr6AJlDaZVLEZGEa9OoXccUO0VfJdlGxpStbOL9X/BsM2CbcmfqUTm+fyM/IztuMgu45lI1/ij&#10;mKTyfMcUiwmJl5uUE6HrYXIVQXkmxquh6qORdqu+QkP5FP48SRRjcuw8Hz4dg63jj3GJ4v3l+fDp&#10;pCOsE7eVQWlFelFdbKROFGvqY8fIvKT6up+d+/lJXA27LO1zY3ysT2zULpqwnvy7JKy/rpfEamdG&#10;6bLdlBHVKfQ5dknoC8rjPn5qcQNyeLJY9Srkz1mpJot98v1f1J8+qLat55v0rdu0oX6+Ddp36IDO&#10;nXlnl23V7l/HnNQLF111M2574Ak8+uKrePaNt/DES6/g9gcewTkXX479Dj5c9e0bU1/bokVL7LDz&#10;bjj7oqvw/Nv8IDcbeTX65hRPCs6tXoz+/0yk3Gew30GHo1279mq3yt167o3Lr78N7301QD1IjiaL&#10;8arR89WNJYZ3RZgyQ68wl0uCw6dV4vWPvsOZ512mXm7im0u8et5Bhx+Fex9/ET8NmaweJPOK17k8&#10;OVj19XYbhoSfAf+ubVG76s8qRLVt/PPQOTaR3WhFmjIvCZmTZPchY5NyIp/HFrRDeKyGMIf1NNK2&#10;vqTTkPWNiPIinJig3q69+WVEsb5yZL6MsW3+WENYR1XPeL6KCTRc3DgVK/UCfP1IKqSemxe3pyKu&#10;7eLqpcJfBuPX1tixPl1Dkt/V8LYx2VVskt1bJ2lLiDVaYY6Dp6xQR9h5pWUzWaywtklNoP1zbL6a&#10;aHsO9dW8cnSH9h3Rtk1btQpoh46d0KXrlthhp13VzsGnn3MJrrn1Htz/5LN46tU38TTxwFMv4Jpb&#10;7saJp56FnXftqSYY8MNhfqiwP50Trr/9IfWQd/CkcvVAmV8u4lXtyhetVg8b3vn8Z1x2/e3Ya7+D&#10;sTldW7Rp0w5dt9xK7Uhz6lnn4+Z7H6L6fYjPfhyAH/8Zocf6fw/Fx3TN8cRLr+KSa6/HAYfxuUtP&#10;EuaVTLfbYWf0uvByPP/Wp/h1ZBYyyucjr75J7XqQxStOF9E5hNqVV5yOTRaT7a6w2zMdKkd8HlIn&#10;jvSnINSKcqPybHx2Y3OJYkRZafDpuMiyZRl6fOTP8SLOO4yxJ9fJlCFj/ZjzmuwXXdxylS0JVVf+&#10;PV4vaUsiOZZtNibWbZ+QmIYmzCNMrLRJpF5o82hqdL1k3aRNkaY8HzENhVu2xs5LZ5d6hDjWdPVM&#10;pSttSZjY8PsSEPplPcJYG9/31hxL+DdPkCL0hAzeVUy/hMnw3zx+LmoIdoipWoiBIyfj8Zfexgmn&#10;nY0tum+FjTdpofrhk04/H8+8/jH+GJtD/fdiFV9MeTzxlncqG6kmCjTQuWR5NFkseyY++PpXXHPz&#10;Pdhn/4PVeYRXmebdKe986Bl8OXA41aHGnixWPF/dl+cJY1Ooj+YXUFXd5izEn+Nz8NK7n6HXBZdj&#10;ux15IaCOavLBWRdepR6M/zkhD9lVi1C+cC2K6rmPn6/aYBxdQ4ybzhOCkyeLGXz3YV07t1vSPX07&#10;LrmsKEZrafw5vtjQb54JpLjfnE7Xtf+3pNI19QtJFRv4Qpwcgy83iTCvmXVIwson0tklSeUZuw3b&#10;yW99xlIjws6Lk76seJ3WF59mElGOg2k/xy7LcUnSXh98+dIm7f8tSbo+WxJu+6g88T1RkF3HBnr8&#10;3VHUYQy/jE+dNS+UxhNyS+avxYSiahpj/0Hj9fvU6tA8UYx3Atu95364+uZ78dG3gzCaxsu8I3Dp&#10;wnVqNxnemYx3quSFffghbeasJeqeOp8HeCLZoDG5ePGdvqqf5p2A227WQU1C7r719jjgkKNw7sVX&#10;4Z5Hn8brH32GL38dhF+GjsSvw0fj29//wduffY37n3iBrkuuUBMM2nXQi8ZxnXjRivMuvwavfMh9&#10;fz6dl5ajYO5aZNN1Dd8n4t1p+MXVsTxZOmgLb5t52tpnT4pNRfhdDgjtgZbC8aVifeqQFGvsFutR&#10;h3S42r6YJHw55rOStlT25sPlJNcv6RikPV27ydjIZqPtUZzG+F27xmhJpKbMtWL+B5+z0ZBlxeO4&#10;DBkzV8H/h/yCxwTuexImi5mxq8E3NndjDOFYXuiFNkfD2L35CbG2rkHkJcTIMiRev7oWILsq14Os&#10;l4R8/CxXU6XHvNT3TZ0xH/l1vCDEGhQ0LMWYggr0/eVv3PXIMzjquFPVxAB+NsoTcXliWLfu22Kb&#10;7XZGj+13VjvEb9F1K/XMl+/n84Td3fbYGxdcfi1efPcT/DZmKqZVzkNJY5O6juAdhXOrV1N5vJvN&#10;Goyh88KnP/yDm+5+FPserHep5Mlie+y9P67lxSfofKJ2fp+zmuLXUh++ChllC9XuwrygBe88wLte&#10;VizmickrMSKrAG991g8XXnk9dtx5D6pPB2zZfRuceMZ5eOq1j+j6JQuZMxejdN46lMxdg+l0/lE7&#10;i6kJBHqymG53jdXuyqbb0bVrn0s8Nh6TCp3fPBJygs9e1iEk8MVwNLy5/wOiMkzd/XGS/1f18tUh&#10;qV1knsSnEfOb63hBUo481hC3TgFubip8ukk+mReP0fVOT1xH+kL4OJw2UfDfCh0TEvhdbVs/OSYJ&#10;Ux+vz6lDaBdE8eyPiI7Vjtc5/vJsbA1/jB9VDtWXJ4txn8+LPGfROJx3e5mxaDWyZ9Xj99ET8cJb&#10;H+K8S6/BbnvuhzY0BucF2fheO+8gv3WPHbHtDruqvr/bVtui4+ZboFWrNgq+B3T4sSepCV2f/zKI&#10;rh1mUL+8TF83NPKEMboWmAs12Xfk9Gp8/vNQ3HrfkzjkiOPQuXNXtG7dFp06b6l2NON7S9fedjee&#10;ev0tup74Ed/9NRQ/Dx+D7/8ejj7f/6Le6eEFoI845mRVD35niJ8nd92yO4468VTc+8RL6Pf7aLUj&#10;DZ83+JzDu+nwZIGJ/I4cn/eCyWJRe2qs9hLItozHJGnEP1P53WFcvyRdbFSmbVeY/yNHQ9fJxc4J&#10;c8nnO4ZURHVi+G+J9Nm6JkbatD2Id47BzbdivURl+MqRRHE6N7JHWv54QrW5YyPiGs1r10jDnxP6&#10;rfbRNje2WZjP3mnrCFGmg08vKd8bK4+BCO2ORux7K4hi/HaNrkOquvynaD1Zx6g8X3xauB1Mm/j8&#10;aeB+jn/yAtC5s5aiiN9lrG1SO/p+/vMQ3HL/k+BF9XmS7v9ttBG6UB962DEnkv0R1deOyMylcXcD&#10;ShesQBmdJ8oWrEJB3QJMKCrHd38OwxMv98aZ51+q7rfzpF2+98Lwc9bjTjlLPVsdmTMjmCzWhAHD&#10;p+LuR19Qi0nz+0Nt27bFPgcchJvuelidE/i9nYK5fK7Qk8UmFDfq60O+JiyZh2m8+HM9Tzpehb8z&#10;SvAc6fP5gieJcbnt2rXDkcedjMdefAe/j8lVE4b53aBsOnbV/3O7mPYMF4YQ34fg/9ftA1MRfdZR&#10;u9vleHweIk1dl2S/reezhxrmOLgexpaGUE/UPynXZze2KJ9/F/aUcFn+9jIxPh9j6/hjDOExOmX5&#10;7FY7EL54aZNIvQi2yzjOJ7spI+aP6mA+z9Bu6aYm1Au+D7aOwZerfWF+QFhfl1Q5Dq7fivHqujYR&#10;n5Lo+I1NlintPp8hOTeom5coz7W7Oimh47Vw/KaM1DbOs+vgy2suUb7W88UYojLTxyYh6yvLtdE+&#10;tfgnnTf0Pcn/l5PF6OT6/w+TxcIYvvkaEIsRPq9flOX6fMj4VDluXMrYFPVzSaWbZJc0J8Yg66VI&#10;kZOkmZQj42M45bq5Em++gG+6J00Wc/+BFMbnxPj/MZN8UZ5Gx7txKtYtzxDTiIhpeOzpYiVujCGM&#10;8dQrMdbjD9s2IPJxnJ0Xx+Ql2eM+WTbTvPrbuH4dE+Vr5GSxGkyjAXtOxWLkV61ELsHfvX6DxuCh&#10;53rjtHMuUdvG77L73uql0XMvvQ4PPPMaPvhmAP4YO4k66BJkV1Ujv6YO0+nn5LIK/JORhU/6/467&#10;HnlerUTBW97zCnV8k4pXhz79nMvw3Nuf04VBHkrmL0ftWmDGoia6WKnCFz8PVi8VHXdSL+y8y57Y&#10;Yac9cOAhx+CCy67Hoy+8SboD8eeEKXTBUYasWVRudR3yZlO5JWX4c+xEvPvFd7jpnkdwyFEnoFPn&#10;rurlVb7g2bXnXrjk2lvw9hc/YVjmDEyvXqlfVpq9HFPL5iODJyJwW4k2t9vQRvqSkFoKtlmwzU9M&#10;K0TGaVsUY/uifNvuR/v1d9voaSKdwO45psivNaLyfETakpQaskxvufS38CfZYz6nHOmTRDG6XI2d&#10;m4pEPaduKWN9Oa7PwdXy6cX9ASnLEXECV0vr2bmRXWL7whhZB6cusdjAHpHsk3ku/02sW8eY3XeB&#10;Hfo0oba0BzqybBUjywiRuv7JYuPI/ml/vfonT67t1Kmz6p/55kzLli2weefO6Ln3fjj7witx/5Ov&#10;4r0vf0H/f0bhz/EZGDplKv6ZmIH+fw/Dax99ievvfBCHHX0CtujaXd3g54fDe+9/KK697X589O1A&#10;jC+sQNWK1aincXvR3OVq2/o7HnoO+x18hFo9aNNNebLYXmo3GneyWKaYLMZjat5dbHL5QjVZjGNG&#10;ZlepnSrPvuhKNSmY688PpnkCHO9k8MPgSerlVt9ksVi7BW0tL94jf9CmBhNLv7vEYmUZFsm5ti3K&#10;SbL7kLFJOT57GB+0gzlW3zH76ru+GA2rjKD9tZ9sMUReiBNj9By7LDt1Gf72cX1uTDqbRB5zUqyx&#10;u7hxKlbqhbCGgf5Og1c3wWe3v0tc2yXS8dsl/jIYO9fGjvXpGpJiY5qeNg5jk+yuhgdvrNFSdg+e&#10;skIdYTeTxfLnrIgmi40rwEvvfolzL74GO+6yu3pJVL9AtAn1oW3VTl2H0zj66pvuxfO9P8UXA/7C&#10;wFFjMWTyFMXAkePx+Y+D8PgLb+G8S67BHnvuh7Zt26FFy5bqZZ7jTz0bDzz9Gvr9PkatFs2rktbR&#10;OaBiyWqMya2kc8OfuOXex3HMiadj9z33pWuMvXD4MSfhkmtuwROvvI2+A/6ka4lpmFRK43W+xqCx&#10;fj79nFJUjL/Gjsc7ffvhhrsewEGHH4uOnbqoa4z27TvSeeUw3EDnpA/6/YYh08qRXb1CvcjK/f+U&#10;Eu7/+cWqaMXpsL1kuyvs9kyH/CwUQieO9Kcg1Ipyw/Kc2Mgej3WJYmwNhTwGVbYmtU4qTL5fw0Xl&#10;JNTBJcqRdlOuS+AXurJcic8f03H1hC3Kse0+kmNlmRoTKx9aWcQ0NGEekRQb8xOhzYmNiNdN2hSO&#10;VnPwlyFtEUl5frvRChDHmq6eqXSlTWL8FgnlWfaEWINdhia0icliY5h8Db+4O4H64Uzq+4vn64kC&#10;E4tqqA//C9fTWJ13kuQFI/g6gF/KvPy6O/Ex9dHjC2tQ3NCkXhLiCWE8/uYX8nmy2AQxWSzXTBbr&#10;NxDX3HKvWmmUJ4ttvkVXHHzEsTTmfwZf/uqbLNaodinjyWxTKhaisGE1KhZzWYuo/8/Fqx98ibMv&#10;vho77Ly7mizGD7HPPP8KvPhuXwwaPx3ZVQubNVlMv8Ac3Xv13Ys1NtducqXfH5d83zeK0Vq+usRi&#10;PfeTpc1C5TVPN50tHSbHxRsbq2eKWKGlcHIiODae7yPMaUYdjN+1S1+IT5fw5iaVZzQs2J6ivPUg&#10;fVn++qbDp7N+BMdoCI/RtvvKNriaPruM9+GLlTZpXx9cjebi05K47aPy5HeEiGK1Zuhj/UJz/4Rf&#10;EgL9XIXBGUV48Z1PcdrZF6DbVlupeyi84MMRx56Ch5/rjQEjMtU9lBI6Z/BOXjxBK4POI2qy2HQa&#10;SxfNVS/85NaspnH2Wkylzvuv8QV4s8/3uPLGu3AI9f28mMQee+2P4085G9ff8TBeeq+velF0RNZ0&#10;iq9E3pxaFND4Pqeyiq4NCvHzkNFqkjBfC/DzB74e4XrxxAUe399y/+N0PTIME4rr1c5ieXVU7syl&#10;mKgmjNGxqwljui28bcZtQb/H2irBLm1JhBqmvUW7xwh8Ph0Xk+PzMZZuQqwvJqxDMKnuP8GrS6SK&#10;bY7dfFbSlsreXJLqYDD+eH0ie6rPzoqz0PW2658U49o1blmM1JS5VkxCfaW2L09iNGRZ8TjON1oc&#10;E00WG5dXp8Zi0TiVx7A0fgwIx64BvrG5G2Mw499wzKzwa/jKS441Pp1jI/ISYiL9uI+RdbDus3pi&#10;rXo58MujitwqtXP61LJG5FIfnV+3ksbXSzA8qxSf/fKX2snl5F7nqb6Y7/fzy5870pj64MOPxUmn&#10;n4czzrucxtWX03ngYhxz4hlq/N5jux3QufMW6L5VD7UA0MXX3IgX3u6Dn4ZOoGuHWrXLcH7tGhQ1&#10;rNMTCOrNZLHBarIY99XtOtiTxT76ZhD+zfJMFqPvCF8H8IJwXPeKJetQtnAl2YrUc91LrrmJ6r4n&#10;2rXriK7dt8EJp5+LJ1/5AL/+S+enmYvUZLFSOj9Nn2VPFuPn3Ppz0FjtrmzUjoRrVz63vT2xxmZ/&#10;H5KINNKTkBPURdYhrIusq8TR8OWuD6ZucbspIznG5X9ZL4mvDsntEo91NWQ9LVxNpRvX0nrsc/Dl&#10;E25uKny6ST6ZF4/R9Y5jazDJGgJ5TEl2idJxSPC55UssTZWrWZ9YX1mRzyWKjdA+c66LNOIxRsPE&#10;+GNtu5ogzH0c/T6J+sypMxar91qmVy/DpLJaDBg+AS++/REuuvI67L3/QWqXmI6bd1E7B/Ou8Xzf&#10;/fRzLlULOnDff9IZ5+HQI4/HzrvtiS227IZOFMsLf554xjm45/Fn8emPgzBsaql6Z4bv93B/zz95&#10;IbjRubX46rdReOCpV3Hq2ReiJ/X1vHvwQYcfh/MvvwGPPP8mPv5+IAaNm6zf3ZldjdzqevXuUEZp&#10;Of6eOJXOC7/izoeew1HHn64msqnFnjdpgR122Q3nXXYdXv2wn9qxmK8veHLEdKpH5oyF+t0d0xbW&#10;56dJ15aS0G++CwGRP9JNHxsR2hJiQ7/Qj/mc3BCREyMh1tX2YemE6OOJsP0q13lunKjbjHqFsV5M&#10;HTRursTN9dkT/0dlPQV+jajMJGS8L8dbbmBzY5uF83m45YflefDpJeV7Y+UxEKE9pmHQWhrbJ3Xj&#10;GjLPjkuKjcekssv8CDdWx6eJ4XYwbaLiHb+y2RoyxvRzGYW1yKL+L5/fZeT7LjMW4Y8xeXj+7b44&#10;/bzLsNU22+v3Llu0pPHy1jjsmONx490PoPenX+GX4WMxbFqhmvQ1IrMEv4+ajD7fD8ADT79I1wCX&#10;YPe99tG7UG7Euw9vpN6j5HMCT+J64e3PVF75ouTJYny+4XeLPv9pSHyyWFEjXUvWYwxfE9IJhHeF&#10;zyff9JrVGDKlHC+++wVOPvM8uu7oou75sB7vMMm7nf02ejqdO5aLyWJzqU24PblNAoL2CjFtHbZ5&#10;ehLP2ULH+FyisqWmtsVjo5h09lBX1KE5uhbNyjUEOd588jPeWJ8t3l6pfIZIS+OLMchjU32esXvK&#10;kbEqPrC78TLH63d0LF86f2Az/bNXPw1hvdTnQbawDNYJsOw2YX5AGOui4rVeLCeNpo4J8Oq6NhGf&#10;kiBXoW2J5Qqba/f5dYzUd5G5tj2uY2P55HET0qf8ga5tc3Q4T+qImPXRjXx2bpKGjtU6qfTicJzM&#10;E2UqpM+O2TBZLDh4K0b4vH5RluvzIeNT5bhxKWNT1M8llW6SXdKcGIOslyJFTpJmUo6Mj+GU6+ZK&#10;vPmCcQX05S+o2TBZzLFL3BhDGOOpV2Ksxx+2bUDk4zg7L47JS7LHfbJspnn1t3H9OibK15At0M3I&#10;r8YUGnlnli1ATsUSZNHAnR/4/DxiKt745Dvc/tBTuOiq63HhFdfR4P8huhD5DN/+ORaj82ahsGEx&#10;KpetRPWqNahZTdDP6tWrUbZwKSaWzEbfXwbj1vufxEGHHasePusX+dth/4OPVNvVf/3bCEytmItZ&#10;y9aiYvFaTKtooIuYSXjx7U9x/W334ewLLsO5F1+Jm+58GC+98zl++GccXXhQufOWoHL5KlSt1GXW&#10;00mhduUqlM1fRBcgZfj4+9/URIW99z9Y7TLD5XbcvDOOPOFUPEwXHD8Nm6IemPPLSnnVq5BNx2xW&#10;KFIvkCqa+11IJvzsDGyzYJufmFaIjNO2KMb2Rfm23Y/26++20dNEOoHdc0yRX2tE5fmItCUpNWSZ&#10;3nLpb+FPssd8TjnSJ4lidLkaOzcViXpO3VLG+nJcn4Or5dOL+wNSliPiBK6W1rNzI7vE9oUxsg5O&#10;XWKxgT0i2SfzXP6bWLeOMbt1gR0Q+jShtrQHOrJsFSPLCIl0+SKSJ4tNcyeL5dXgsx/+UVvFH3Do&#10;UWjfoaPqJ83NmZ127YkzzrsUT7z8Lr7/a5xafbqgfgH17dznL8XMJYuRV9uI4Zkl+PDb33AT6Rx4&#10;2NFo37GTusHfucuWOOakM/DI86/j99EZ1DcvBnW3KGlcjZ+HT8UdDz+PfQ8+HG3btcOmm7bEbnvy&#10;zmK3472vfsWonCr1EFlPFlsWTBbjFw94sliD6rvZzzuL8Qqlb37yA8668Ap022qb4ByzGQ489Ejc&#10;/ejz+GHIhsliqXJ89jA+aAdzrL5j9tV3fTEaVhlB+2s/2WKIvBAnxug5dll26jL87eP63Jh0Nok8&#10;5qRYY3dx41Ss1AthDQP9nQavboLPbn+XuLZLpOO3S/xlMHaujR3r0zUkxcY0PW0cxibZXQ0P3lij&#10;pewePGWFOsLumyzGD15fee8rnHvJNdh+p12wSYsWqv/cZOON1U6RvAMAv/T/9mc/4e+Jhciu4tXo&#10;FmLm0iXEUurLF2HqDH4onYHne/dRk874hf5NW7dBq03bqF2IL7jyBrz20TcYMrkMRQ2r6PpALwzB&#10;ExC+HTQOz1He9XfchwsuvxoXXnktbn/gCYr/Gj8Pm4iJpXNQPG8pZi9fjeqVTaila4y5a9agbuVK&#10;lM9fiJE5RXjv659x5U33ouc+PNbvgJYtWmKrbXrg5DPPwaMvvoUfhmZgcsUCOpesRUHtKvUi1US6&#10;5pmwYbJYgK2hkMegytak1kmFyfdruKichDq4RDnSbsp1CfxCV5Yr8fljOq6esEU5tt1HcqwsU2Ni&#10;N0wWi0jK89uNVoA41nT1TKUrbRLjt0goz7InxBrsMjShLZwsVqsmdamdVmjsPKFoHibPWIwc6oR5&#10;slge9YdDJhXj5Xe/wBnnXITuW2+DjTfeCJvRmPygw4/G/U++oh4ET5+zjPpbUP+9lsbSy9TEX9bk&#10;Fzt5Nevs2ctB0mqy2IisCuqTf8VVN9+NvfY/WF1XqJ3Fjjoedz7yHL4a+C/Vy5ksxhMPSIs1p87U&#10;k8V4YnFu9SL8M2E6Xn5P71BjJottv9Ou6EXj/Rff+wJ/Tsil8xLvLLYumixG/fuGyWL8d7JuOls6&#10;TI6LNzZWzxSxQkvh5ERwbDzfR5jTjDoYv2uXvhCfLuHNTSrPaFiwPUV560H6svz1TYdPZ/0IjtEQ&#10;HqNt95VtcDV9dhnvwxcrbdK+PrgazcWnJXHbR+XJ7wgRxfIk4aD/J/ilnYmljdSHL1Uv9ZfMW4cp&#10;Mxbg+7/G466Hn1WTAcykrG223UEtAPHWp/0xKmeWGj+XLACmV9MYumIxnUsa1OReZlywgA/vAp9T&#10;xZOJF6mXfj77aTAee/FNXHXjbTjv0itw2bW34P6nXsEHX/+GP8fnIXNWA8oXLUPVqiZ1H7+WqKMx&#10;ftWyFTRWn0/XJzmq7z/n4qux/Y50fbKJvj7pRucp3mnylfe/wj8ZxciavUy9iMSTDqbMXKJWqzbH&#10;Hm8v3S5uWxtbkl3akgg1nM8jtEsCn0/HxeT4fIylmxDriwnrsGGyWIjxx+sT2VN9dlacha63Xf+k&#10;GNeucctipKbMtWIS6iu1fXkSoyHLisdxvtHimA2TxbR+3MfIOlj3WT2xVr0kPMalse746bOVzrSy&#10;ecidrXcbyKZ+cURWJfr88Jcaex93ai9st+PO6ELj8a232RYHHnKE2r3x9gcex1OvvEvXAZ/h5ff7&#10;4vm3++DR51/D9bffg1POPAd77L0Ptuy+Fbp220pN+OL7RU+/9gF+HJyhzim8qxh1/6CuFyWN69Tu&#10;lZ/0/wc33vkw9jvwELUgXJs2m6kd46+99X61AMXIrCq9Q0wN1ZOuASaVLlB5ZrJYXt1KzFiyDqUL&#10;VmJkdiHe7vsNLrr6Ruy4S0+1GB1PFjvx9HPx1Ksf6p3FKhep81lpQ5MzWSx6lms+K6vdlY3akXDt&#10;yue2tyfW2OzvQxKRRnoScoK6yDqEdZF1lTgavtz1wdQtbjdlJMe4/C/rJfHVIbld4rGuhqynhaup&#10;dONaWo99Dr58ws1NhU83ySfz4jG63nFsDSZZQyCPKckuUToOCT63fImlqXI16xPrKyvyuUSxEdpn&#10;znWRRjzGaJgYf6xtNztKZtD5dtqMhTT2XqHG5+OL6vDT0Aw88/oHqn/fdY891X2YDp02V5NtTzz9&#10;bFxz69146NlX1CIRr374FV5693M889p7uOeRp3Dh5VfjoMOOwFY9tkWnLltgWzpnHHPyGWqxn4+/&#10;/xPDMyvVJGGeLMZMr15D54EG/DRsqrp3z+eTi6+6DhddeS1uvucRvPROX/T/ZzyNDWbrd4aCd3fm&#10;rFqLahrvz1nFO6Hxe0ez0PfnIZTzOPY/5Ei0baefSfO7Q7wY6T2Pv4h+v4+kuBoU1K1GIZFL57gp&#10;JQ26PdR5UN/Tl6RrS0nol98HIvJHuuljI0JbQmzoF/oxn5MbInJiJMS62j4snRB9PBG2X+U6z40T&#10;dZtRrzDWi6mDxs2VuLk+e+L/qKynwK8RlZmEjPfleMsNbG5ss3A+D7f8sDwPPr2kfG+sPAYitMc0&#10;DFpLY/ukblxD5tlxSbHxmFR2mR/hxur4NDHcDqZNVLzjVzZbQ8bw+4lqvM/vblLfl13Jk2f1bot8&#10;Hfblr6Nwx8PP4dCjTkTnLt2w8SYtsdHGG9PvW6hFlC++6kbq+1+jfv9L9P6sP177sB8ef+lt3HDH&#10;Azil1/lqotfWPbaj80Vn9S5Nq1at0aJFC3UNcMJp56idxf7NLkcZL9DWsBq/UL/PGwPsc+CharE5&#10;zuF3L2+8+xHqz4eql/j5Xn9BferJYjk1qzF4cimef+dzdY7qROcr7v/5faTDjzkRj77wFn4bk6sn&#10;i5FWdiW/t7lhslg6XYtm5RqCHG8++RlvrM8Wb69UPkOkpfHFGOSxqT7P2D3lyFgVH9jdeJnj9Ts6&#10;li+dP7CZ/tmrn4awXurzIFtYBusEWHabMD8gjHVR8VovlpNGU8cEeHVdm4hPSZCr0LbEcoXNtfv8&#10;Okbqu8hc2x7XsbF88rgJ6VP+QNe2OTqcJ3VEzProRj47N0lDx2qdVHpxOE7miTIV0mfHbJgsFhy8&#10;FSN8Xr8oy/X5kPGpcty4lLEp6ueSSjfJLmlOjEHWS5EiJ0kzKUfGx3DKdXMl3nzBhsli/liJG2MI&#10;Yzz1Soz1+MO2DYh8HGfnxTF5Sfa4T5bNNK/+Nq5fx0T5GrIFuuzPyK/F5MK5dOHRiMkl89X3c/Dk&#10;EvwwZDz6/PAb3ur7Nd7u2w+f/fg7Bo6chnGFtcirW42KpUDl8nWoXLoGlUuaMIt+1q4B6qjfrVi6&#10;GiOnl1HeD7j0mlux6x77qIliLVtuip126YmLrroJvT/tjxGZ/BLpSpQvWofcmmV0EVKB7/8chfe/&#10;+B6vffAJen/yBT7/4Q/8PioTE4vqUDB3VVDuWswMyp1Dv9dTubxzzYzFK0ijiC6E+uLsi67Adjvs&#10;rHZLaNVqU/Wg47o7HsQnPwym80C1WhGvsG4NcueswLSy+ZhI/28bJotFZRtfpBPYPccU+bVGVJ6P&#10;SFuSUkOW6S2X/hb+JHvM55QjfZIoRpersXNTkajn1C1lrC/H9Tm4Wj69uD8gZTkiTuBqaT07N7JL&#10;bF8YI+vg1CUWG9gjkn0yz+W/iXXrGLPzRZ3KE4Q+Tagt7YGOLFvFyDJCIl2+iEyeLDYYN9/zGA44&#10;5Ei9Zf3//R825t0fe2yvVu188JnX8f1fYzC1Yh71t0DNWoL6We7jua+tpp8l8/kF0Rl454ufccm1&#10;t2Ln3XpSH9+KaKlWML3i+tvwOZ03smfVo6YJKJ2/Fr/8m6kmi6mbS23bUt+sJ4tdceOdajeYUTnV&#10;3sliDL9Yyi8rmRVJh0wux8vvfaVWs+vSdUt1DHwsvELe/U+/il+GT1UvE22YLObP8dnD+KAdzLH6&#10;jtlX3/XFaFhlBO2v/WSLIfJCnBij59hl2anL8LeP63Nj0tkk8piTYo3dxY1TsVIvhDUM9HcavLoJ&#10;Prv9XeLaLpGO3y7xl8HYuTZ2rE/XkBQb0/S0cRibZHc1PHhjjZaye/CUFeoIuztZLIf61b/HF+LV&#10;93my2NXosf0Oqu9keIexnnsfgEuuvhWvq4lexSiat1L1/zy2p65XweeC2XReyKqch5+HZeDR59/C&#10;caf0Ui8V8Q6TPEng8GNPwn1PvIT+/0zEtJkLMIPG+SWNTZhcPh//ZJTgWxrrf9DvR7z5aV+6Vvha&#10;7V42aFw29flz1YMI3mFm1lIa6y9ZTT+bULtqHRqo7LlEcQMdQ0YBnn+rL047+zI6b+2ozj082WHv&#10;/Q/Etbffhz79/8RYul7hHQ94rD+tfIFafVu3jX6wELaXbHeF3Z7pMO0dInTiSH8KQq0oNyzPiY3s&#10;8ViXKMbWUMhjUGVrUuukwuT7NVxUTkIdXKIcaTflugR+oSvLlfj8MR1XT9iiHNvuIzlWlqkxsRsm&#10;i0Uk5fntRitAHGu6eqbSlTaJ8VsklGfZE2INdhma8G9rspiehDWexs4ZpQtoLLwCvAtL4bx1mEzX&#10;A9wv3/f4yzRePhbtO3RQuwpvs+126HXBpXjj468wMqtM9dd06lCTwTJKF6oXg3inMl5NemLxPGuy&#10;2PCsCrz75S9qLL/nvgeiXTBZjF/2ufuxF9Dv91GUXxefLEZacrJY2cJ1yJq1AL+PmoZn3/iIxvcX&#10;0zlqZzVZjHfBPPfSa/DqR/1U/59dtZjqt4769w2TxZqrm86WDpPj4o2N1TNFrNBSODkRHBvP9xHm&#10;NKMOxu/apS/Ep0t4c5PKMxoWbE9R3nqQvix/fdPh01k/gmM0hMdo231lG1xNn13G+/DFSpu0rw+u&#10;RnPxaUnc9lF58jtCRLH2ZDF+CZ/7fH7Rs4gG0PyC0b9Zs/DeVwNx6bW3qV1mWtD4mcf/vEr0bfc/&#10;Tv31cBq3N6pdyIrpnDGNd++i/pr11W6VXB7flyluxKSyhTSuX0y/z8e/OXPw2+hsfDXwH7z35Tfo&#10;/enneP/r/jTeH4mhU8swrXIRShesQ+UyYvlaVPL4fkkTalauU2N7vseUW7MAvwyfgIeeeRVHn3Aa&#10;nUe6qZWy+ZzC1xUPPv0afqDzV0bpPBTw8dD4PrtqOTLoZMXHzhPZ4u2l28Vta2NLsktbEqGG+CwU&#10;xi4JfD4dF5Pj8zGWbkKsLyasw4bJYiHGH69PZE/12VlxFrredv2TYly7xi2LkZoy14pJqK/U9uVJ&#10;jIYsKx7H+UaLYzZMFtP6cR8j62DdZ/XEWvWSiMlifJ9/euViFNc1oah+LSYU1uPbP8bi/qdew3Gn&#10;nIWtt90Brdtshq5bdle7PV5769145d1P8M1v/+CvcVMxbEoehk0twJDJ0/E77xr/wwA8/sIrOPeS&#10;y7H73vuol0fbd+ikdoG/8PIb8PK7X2LgyBxMKV+gFneoWsXPX6HOC32+/wfX3/4g9tnvILUbZDhZ&#10;jGx9vv8bI7PNZLEmun5YgUml89VkMe6z+fySV7cKZYvWoahhOdUnF6991BfnXHIVtt1hZ7UA6JZb&#10;bYNTzroQz775CX4fnUvXCkvUZLHi+iZMn7low2QxF0fDl7s+mLrF7aaM5BiX/2W9JL46JLdLPNbV&#10;kPW0cDWVblxL67HPwZdPuLmp8Okm+WRePEbXO46twSRrCOQxJdklSschweeWL7E0Va5mfWJ9ZUU+&#10;lyg2QvvMuS7SiMcYDRPjj7XtPFGMFwbihY5zZi1VkwX42Si/UM9987mXXKvulfA9cd4Zhvv/U8+6&#10;CA8/+xr69P8VA/4dh6HU5w/PLKK+Px//TMjET38PRe8+n1LffRcOOeoYtSNN23YdKHdHHH/q2bjv&#10;ydfw9W+jaSxQi7ya1WpnsdyatWrsP2RyKfr/PQZ9vhuAdz7/Cu9+0Q99fx6k3t2ZUFSHwvrVqFgC&#10;NeavWLIGFYtXY/aKNajj+/kAyheuVjvW9P7kO1x45Q3Ycdc99fVI67bYbc99cPkNd+CdL36kc1QJ&#10;XbusQOm8tSisXYVpZY26PTZMFouTEOtq+7B0QvTxRNh+les8N07UbUa9wlgvpg4aN1fi5vrsif+j&#10;sp4Cv0ZUZhIy3pfjLTewubHNwvk83PLD8jz49JLyvbHyGIjQHtMwaC2N7ZO6cQ2ZZ8clxcZjUtll&#10;foQbq+PTxHA7mDZR8Y5f2WwNGcN5PN6fkFeFjMIaTCkN+v/aJnV/f/Bkfh/nVxprP4RDjzwR3br3&#10;UO9A8rPddu07Ypfd98ZRJ5yOXhdcgXMvvVbtJnwsXR8cfPhx2Hv/Q7Hnvgdh7/0OVj933HUPdOna&#10;jcbvbehc0F1dRzz7Zh8Mz4omi/00ZDLueOhZtThcq01bq8li/G7Pzfc+hr4DhjuTxZaEk8X4GpF3&#10;gp9WuRT55ONJYH+My8eTr76Po084Be3a6YX+O3TogGNOOh1PvvK+8m+YLEZ2Q2CTuTo2yrdoVq4h&#10;yPHmk5/xxvps8fZK5TNEWhpfjEEem+rzjN1TjoxV8YHdjZc5Xr+jY/nS+QOb6Z+9+mkI66U+D7KF&#10;ZbBOgGW3CfMDwlgXFa/1YjlpNHVMgFfXtYn4lAS5Cm1LLFfYXLvPr2OkvovMte1xHRvLJ4+bkD7l&#10;D3Rtm6PDeVJHxKyPbuSzc5M0dKzWSaUXh+NknihTIX12zP+3k8XyajEip0YVwNvec6Hj1Y1OLjy4&#10;IWrw3ECNxQSE/vBmqZ3n+mJ4NJm4RgD7DMLfXEy5zbEbm4uMcXGPw5efLsarmybGtI1PNx4b+WIE&#10;uepGt3iY4ouVmjrGEPfLPNcn4RccJhTUYiJdlE/Mq1H/ZPY/lP0P6P5TRch/OEmKmIQOIsmufK5G&#10;M/DmJ+mLshVOviTUkgR58ROzQcb7bNIuCHWd4wnsITGtCJkn8cXG62D77XyNtGm7JzaXOmHqG8fn&#10;Bd/BIvq9mC5KSioxoaQcGSUzMKV8jnqBh18Kyq9fS4P/Jvp9BXKqliBn9mLkVS/FjMWr1UultdT3&#10;5tYtwK8jMvDIc71x7En8Euk2aNVyU3Tfejuc0usCPEWD/4H/TkVm5UKUzF+HonlrSH8x9dPVGJdX&#10;RhRhYlE5ppRVI3vWQuRRuQX1a4jVyKtdjunVutz82mWoWLQGdXReqKdyC+sX4MfB/+KuR56kC6Cj&#10;0W6zDmpV0h7b7agujl77+Dv8nVGC6XP0Q3NeoSirYgEmFdIx844DfCHmfp4O0ucSfh7N+g6YPC7P&#10;tvtQsVw3V5txYmN+iVUW48mRWoLYcRLGZv6/YuWsh67dFv7YUNeJizQiknKaExMS1r8ZsQFSPyrH&#10;HxtpJsesj14Y434eqv1d/OX6ygh1XZ+nfdxYQ6QXxVr1Y4KYeA5j8qQtgUDPtEOkFyDLZHwaXoSG&#10;sMf0A4xdIvMkPn9yjikjbuOHCXxMGQU1mEpj3+wZC1CoJoutUn395z/yKm6PYv+Dj0DbzTbTEwXa&#10;tsPeBxyGG+54GJ/0/xPjC+egYuk6NTlgzmqom/1lvIroMqC6SU8aKGxYhT/G5uDRF3rjiONORLtg&#10;4lmHDpvjxNPOwqvv96W+vBKzlgOlC4BfR+XgrkdfUDeUNm3TGi1atsBuPffGlTfehQ+/+V3tMpBf&#10;u476cWBasJMBv5DELztNKlugXljiyWK8y8EfY/PxzGsf4biTz1S7mulyO+GoE07DYy+9g9+orOwq&#10;7ueB6bOXUx9fr9rEtKfEbkMbXzyzfrHpiWLTa/rymSjG1kjScXFz4vjKMrmGeKzfFtn9Oq5+oGH+&#10;Xw1e3QAnVuq5hPohHo1YTArS5PjrYJNkt+oUlqN9Ui/MjcUGJNk9eHWTcHUDrHxjd8sS8QaZ58NX&#10;duK43C2PkHEqNvQJ3cAXi03SNXYfbmxAs3RTEtQ1yGUdM1msgPvC2ibqC5fhnwlFePWDr3HOxVep&#10;leS472Q279IVx596Dh578V0MoPF5Xs0S1ffzRLHZK4HyxfqlIOp+1QRgfvg7ubwWn/zwp9pRZpc9&#10;9lKTjnnC8C677Ykrb7gDH337B/XrVciva6JrB171egUm8y5fJXSeKqogSul3usaYUY2s2XSNUcvX&#10;GBRLP3PpumJ61SL6uRjFdK6ppLJrqD58PplWuQBfDRyF6+94BD33OlCtgrfxxhtjq222wZkXXkZj&#10;/X4YllmhHmwX0gVCVgW/SFSPDNW+um1Sfq5JbRuzS18KzGcSfC7pMPG2TlCe8QXEcqTNqqefdLHG&#10;r2Ic/dDuiY18DokaTFSuxm+PcqTdxLp4/EEdLJsiiDV+FaORdZVY+U6Oi53nt/uROlF5xi9t0u7D&#10;OjarrlJD2iO8egm+uD6j9WOxAX67X8OPGxsgjzeok1tWEn5taU9Hmhy3boSvHoxdBybS0TfUa9S9&#10;4bE0zuf7mLwTzJSKxerlTN6FhftX3nWAJwpcfv0d2HX3PdWOkDyG3v+Qw3Hb/Y/h20HDkDlzLmi4&#10;jdL5/DB3aThRjF/sZDKK56u+PJwslqkXjuAXe/jl0M3ad0DnLbZUK4PyytDf/DFa3dTPo3MQPzzm&#10;sTmP79XEg4I6GtsvQuHcJrVDweTyefhp8AQ88tybNL4/C9223la9uLTL7nvhoqtuRu/PfsCQKaXI&#10;mbMUpRRfULMCmTPmq/axJovxfdwCcV+WywrKc+/BGptrD/0mN8AXk4TUdvHFJ9GcXDfGxYo1x+OJ&#10;S0Lmp+O/yf1PiO6/ayJ7vA7SpkjxucZiE4nnJhG2vQdffBL+ehAePTdG6ri4bRmRPt/E+nxJSN0k&#10;/fCYPLGa9GWbWJ/NRcb8L/Hppz+25mP0uJ/mnxNL5iFzFr+Y06Tue0+tWIgBIzLx5Ksf4sTTz8MW&#10;W26lXvbpvs22OOPci/HC233w98QcFDYsV+P9grmr1f0XWU/9u2YcTwwpmEc0qN3GxhfxBLVZmFhc&#10;TmWXUW4lptL5JGfOMuQF1wE8KWB6zVLkVC2mMT6N7+euRBWN6xvoWqNq5VrKm4kPvv4Rl12vF5zj&#10;HYvbbBasXH3nQ/j0h78xOne2eiZQ1MALzq3EpPIF6nwyKpcnSsfbJSQ4BnUc6/2MLzlG6iptjz1d&#10;rMSNCXHKVbGiPhIZk44oj393sXV9WFpWff8zDR++WGmTyLwo1sYXkw5LQ/0PUHnic5FlS1squ/S5&#10;Melsyi7bO8CNMYQxgZbUk7Yke2RLjZpERuWM5wmrwbNs+xmPPc6V41rLbsbFwq+Jxr7piGmlGmMn&#10;lhcnzBHEdAKMvTlEZdjaliaNczl2anEDCuasQCmN7/Po51/jC/DSu1/grAuvxLbb7xS8yNkOe+13&#10;MK6++R6898UPGJqRg5yZ1ShpWERj6KUombdM/Syub8SU0gr8Mmwknn3zPfS68DJsv/PuarJZx06b&#10;q8nE1932AN7/6jcMnzYDJQtWqsWDeFE5/k6YyWJ773sQ2lKZvGNlz30PxHV3PKR2HRs1fY7aBWd6&#10;dROyZq1QC1mY7yNP9s2n/pyfFeTRueGPsVlUhw9x2lkXoPtWPdR1SvdteuD08y7Fi3R8f47nXe+X&#10;gw4fRbWrkVOxAJN5QSCeOMA4bR5rS18bm7YNfTZSL0k3sqfOS4erG+lFtuR4f7mRRkSSL7SbNhHt&#10;mRjrs4l8CxHrtQm70ZJ60qbsQY5rl76QQMNrc+yJGsqWhBtriGIiXQdf3QJMTpSbPiYVsTIDIn+k&#10;u/7adq4kHqvx2Vy8fqfeUUy8PFkPSUp/2DZcFscYREyALEvpJdRN+RKJ6xp4otik4rmYNmOBWvA4&#10;h/pA7lc//v4vXEd9L99/4UWS+Z5++46b48jjTlULgP7wzxgai8+iPraR+ljq8+cvpz6fd49fioJq&#10;GjdnTceH/b6nvvoe7HfI4eiweRdstll77LjLHjj7wqvwfO9P8eu/WaQxn8bda2kMv07vOE91GV84&#10;GxOKKuj3Mkwuq8CUijn6fj6Nyzm2gMb95p2hbH53p34ZZi5dp97d4efJebWL6ZzDC0S8piY0bN55&#10;S7Ru1Rpbb7MdzjjvEjz31kf4Y0wmcquXYMaCdSiZS+cPOn5uC77nw4s9J7etvx1le8dzXCg+/A5o&#10;ZFkSXxm+OMbV5BxfHGPXR+OLY+w6RDQv1ui79vXF6CTrRXVIHxuP0SQfR/x4ozw3trk+Fzs2qTyf&#10;zefTfqkZxHm+J5afcHVcpG5oi+kaPR3nywlzQ5/JcXMjm5vrEuUQbp0C0uYJYrFSS+Ul1y1dmYyr&#10;kaps6YvFBO8nJdVN2pUW93O5/J5isMNYaSNy5qyk/lQv6PPPxBK89+WvuP3+p9S7Mdv02F6dC3gR&#10;z80264gtum6tFl/bbsdd1UTg7ltvj+133E0tHH1qrwtw0RU3Ko49pRd22q2nWkhuiy274egTz8DT&#10;r3+E4VllKF+0Vi3s9uPgSbjtgWfU+L4llcGTxfal64Nb7nsCX/w6AhPovMD3ZnhBn6kzF6vdxNS1&#10;Y6HekT5z9nL1Ps+UGYvw87CpeODp13DQ4Udj0031uYsXmzvlzPPUjmZ/TyxWzwwK69Yim7QmF9VT&#10;m3A7auz2ddowIGxzD2Gcae8AK8Zjk8i8kFjdDKY8Q+SL6Yq8JHuziNWNNdLBccnY9UmdK2OTcwJi&#10;dY2IayT7XR3ps/zN0A1hneD/Now1OkJPwz6D69PIMl2iNknIcXRlriHS0DTLR3phnyntgihPlx2r&#10;m/BJm7ZHueZ/OPL59dLZbIy+jJG2CKMVaQpMG4i2iOC/Na5GKqSGz6aJtOM4sW4dVT01slyrnBQ5&#10;IUl2oRc/f7mIMpMwuQGyvga9EGqtuqfI94p4stiI6bX4l+cv/H8xWSy86RncrApxbop6YwJCf5Dj&#10;5rm+GB5NJq4RwD6D8DcXU25z7MbmImNc3OPw5aeL8eqmiTFt49ONx0a+GEHuhslioowEu/K5Gs3A&#10;m5+kL8pWOPmSUEsS5MVO7iEy3meTdkGo6xxPYA+JaUXIPIkvNl4H22/na6RN2+1YXo1nbE4VRmdX&#10;YQz1jfxiUVbVUpQuaEL1amAe9aP88LZ6FU8U4AeyqzGlYildBPAuZA0YkxtsKUyD/5w5izFj6RpU&#10;rwVKFy7HyOxitVLQ+Zddjx122UM9rOCdB/hl/vsefwnf/DGKdOrVqqXli3h1IaByyTrUrFqLBuro&#10;6RoDdA2EsgVcLq+ctAQZJfNVWfz/OUbNKG5ADtV35rJ1aoWiyqUrMHxqFl7o/R5O6XUeum65NXhH&#10;sy27b0N/X4in3vgYv47MRmblEvXQvHjuGuRULtowWczNkVqC2HESxpY4aFgPXbst/LGhrhMXaUQk&#10;5TQnJiSsfzNiA6R+VI4/NtJMjlkfvTDG/TxU+7v4y/WVEeq6Pk/7uLGGSC+KterHBDHxHMbkSVsC&#10;gZ5ph0gvQJbJ+DS8CA1hj+kHGLtE5kl8/uQcU0bcxpPFGJ4sNoX6WL6pHk4Wo76z709D1c5i+x98&#10;uHoBh2/MdNy8C44+6Uw8/tJ7+GNMNvLrlqoJAjwhoGjeamTPXoYpM5aqGzalC/ROkrNXABNL5uCd&#10;vt/h7IsuQ7fuWymtli1a4uDDjsYTL76DoZNL1QtH/AD4tzF5uOfxl9UNpdat26gt7nfruU8wWYwn&#10;FYjJYjOjyWK8i8FkOklkVpqbS4vVy06PvfAWjjj2JLXiKJfbiY7h+NPOVje1Bo3NVzfRNkwWS9Zx&#10;cXPi+MoyuYZ4rN8W2f06rn6gYf5fDV7dACdW6rmE+iEejVhMCtLk+Otgk2S36hSWo31SL8yNxQYk&#10;2T14dZNwdQOsfGN3yxLxBpnnw1d24rjcLY+QcSo29AndwBeLTdI1dh9ubECzdFMS1DXIZZ3YZLGq&#10;5RicUYxXPwwmi22zreo7mR7b74SLr75FTSQYmz8HFYvXqHNAxVJevX8lptG4edrMJZhevRIVNFbn&#10;iWQljcvw2+ipePDpV3DIEceo3Qk2Iq3uW22DXudfRuX0w98TS5A5ayVyqW/Pr6Nx97w16rzC55C5&#10;vNADXTNUrVyHkvlNyCHtyTMWYWIR72LA1+E0Nqe+m19WzVHnHt5ZGCicuxq/j8nFg8+8QeUep15M&#10;4mPo0LEjjj1FP9j4c0KhmtDAk8Wyqd5TihvUbsp6nBm0FSHb3ZDYtjG79KXAfCbB55IOE2/rBOUZ&#10;X0AsR9qsevpJF2v8KsbRD+2e2MjnkKjBROVq/PYoR9pNrIvHH9TBsimCWONXMRpZV4mV7+S42Hl+&#10;ux+pE5Vn/NIm7T6sY7PqKjWkPcKrl+CL6zNaPxYb4Lf7Nfy4sQHyeIM6uWUl4deW9nSkyXHrRvjq&#10;wdh1YCKd2GSxvDo1dubJXoVz19I4fq3a2eXXkZmqfzz1rAuxFfX/ranP5tWnTzvnQjz31of4JyOb&#10;xuBL1aRgXshnSsVC9fL9aH4Jv5mTxdq174AuwWSxe9NOFqun88piKnONerjM94U4/t7HX8IRx5yM&#10;Lbp2V2P83fbcF5ddfwfe+WqAmgicM2c5Siied83kcxy3z4bJYnaMixVrjscTl4TMT8d/k/ufEN1/&#10;10T2eB2kTZHic43FJhLPTSJsew+++CT89SA8em6M1HFx2zIifb6J9fmSkLpJ+uExeWI16cs2sT6b&#10;i4z5X+LTT39szcfomclivEM77ypWTP1/Qd1qOi9U4bMfB+Pme5/A/occqXaNade+k1pR+rrb78cn&#10;/X8njUqULWxC+SK+/74cE0oawr6fNXUZteqcMGp6DUZP5we5DereTH79KsxavlaN7fkZAu8gUMlj&#10;9oY1anXoSWWL6FzQSHU1u5TVYzKN74vmrlLPHXghirzauej/z3Dc/dgzOPjI49ChUxe0bdde3S+6&#10;7Lrb8E7fHzBsainyqG50iqPritWYzOcpOv4Nk8X8MemI8vh3F1vXh6Vl1fc/0/Dhi5U2icyLYm18&#10;MemwNDZMFkvE7Di2YbKYxtibQ1SGrW1p0t+TCuuQVU59J42rS+rXqpdH+w0cidvufxL7H3S4WgyO&#10;F/DhhTrPPO8yNYlscEYejZsXo2blGlAaqpavw6xl69Tz1trV61C1bCWyKmvw05AxePCZV9XL+11o&#10;DN5q003RbautccJpZ+PR59/Bz8OnUF+/CLXUz/PuYvz8+JO0k8Wq6Vy0muAFQs1kMf194ns8PJG4&#10;uBF0bbFELVj0+Etv44RTe9G1RFe0aNGKjmNb9LrwCrzy4Tdqh3q+x8+TxQpIk9uBd1nbMFmM8Zcb&#10;aUQk+UK7aRPRnomxPpvItxCxXpuwGy2pJ23KHuS4dukLCTS8NseeqKFsSbixhigm0nXw1S3A5ES5&#10;6WNSESszIPJHuuuvbedK4rEan83F63fqHcXEy5P1kKT0h23DZXGMQcQEyLKUXkLdlC+RuC5PiOKf&#10;3OdPK5+PnFlLkKd2FVuIP8bm4dnen+DkXheol+z5XjhPEth9r/1xzS334bOfB9PYvB6zVzaBul5U&#10;UT/P9+BpOI46vg+/Zi0qFizGiKm5eKPP17jgiuux4649VR/esVNnHHDwEbjp7kfUQqL/Zs9CLu8Q&#10;T/0u38/JpWuL0vmraeyu39vhd4bmqHeG1mJ6zUoqd0nwztA8GpfT2IDvS5XOI43l6t0dPneULViF&#10;EZnFeLPPNzjvsmux7fa7qJ3FumzRTU16eOT51/HzsAl0XliAGQvXoYyuZbLpuDM2TBbzYtchonmx&#10;Rt+1ry9GJ1kvqkP62HiMJvk44scb5bmxzfW52LFJ5flsPp/2S80gzvM9sfyEq+MidUNbTNfo6Thf&#10;Tpgb+kyOmxvZ3FyXKIdw6xSQNk8Qi5VaKi+5bunKZFyNVGVLXywmeD8pqW7SrnMoN3c29XmVxCz1&#10;vjDvKsmL+Kv7IDXLMCp7Br4eMBgPP/0Sep17Efbc5wAat/dQE3Dbd+iMDh07U5/eRd1T6UbXBfvR&#10;dcKFV1yHR555BS+93QdPvvQWLrn6FrUwD98b6tylq7oGePr1jzEiuwzli/Vksf6DJ+GW+54OJie3&#10;Uu8SpZ4s1oBx/B4OVZTrnDV7JfJq1iCjpBHf/TUedz78HPY54BD1XhCfv/ha48zzL8Ur73+JIZPL&#10;kEMnCp4slkVakzZMFrPszSJWN9ZIB8clY9cnda6MTc4JiNU1Iq6R7Hd1pM/yN0M3hHWC/9sw1ugI&#10;PQ37DK5PI8t0idokIcfRlbmGSEPTLB/phX2mtAuiPF12rG7CJ23aHuWa/+HI59dLZ7Mx+jJG2iKM&#10;VqQpMG0g2iKC/9a4GqmQGj6bJtKO48S6dVT11MhyrXJS5IQk2YVe/PzlIspMwuQGyPoa/j+cLNag&#10;JosNz6mhAmrU776bny7WzU9zA9YQxESxzdELYgItpef6AmSeL8ayCz2FiHOJtGy03R8b5aT2+2JM&#10;ndzJVz7cXF+MizcnKMtqE65DQl6SXSJj/ht82gZ1Y53Qk8XMzXX5jxX8Azr/XD7kP1qkQz4vWt8b&#10;n0bXqhdh+wJ7Co3YsVk2wuSF/uBv1gk6KlfL0jf5hqRypH5Kn8SNk9ixVp2cGOnTfn+e67OJ67o+&#10;S4fagieLjcmejdFZszGW+kYetPNNIH5JiB/yLiEWE3wzqWwBaHC/AhOK5mPU9Dr8m0V96bQ5GE6M&#10;pNwpMxageP5qVK3mXWhWk1YVPu3/B6666R7ssfcB2KwdrzTdFYcceZx6kPH5z0MwhupRNHdNsEW9&#10;fkg8X5ZLf/MkA37APKG4EaNz61RZI7K43Cr8m12jHjDw5DbeWax69WpMKCzCO599ifMuuQo9ttsJ&#10;m27alsrthmNP7oWHn38LPw6ZpF5+4penShrWYvosXqWC/u9yq/RLRtZ3JGo72yY+F4qXgyq3nZkw&#10;z8QFeGNCTLkG1y/roAm1PbGhjiifCcv32JLw67uY8gxkS9BPmR8S2I1GcMx+DZ0TlcFlOn6nTmE5&#10;bn2DnEiL44w9yAmJ4g3xHNtu+WV9RNnxcoiEWEtP5Cu7ajP6O8xxNAN0LGlZsRqjb4jyopgkohxp&#10;lxoSn1/mCWQ9w/om5STYVR7ZmTDGIGMDm/yOEP5jS0egFWA0JJHfl8+ImKAu3Jepm+cF1ZhcXIfM&#10;8kYUVK9CIXWwEwvn4qsB/+K2B57EAYceGe4s1rlrN5x69sV49YN+1K9WUH+/BrNWcP+7BtlVSzGx&#10;ZD71vw3UD/NqcSvUBGLeXSyvthFf/fonrrn5Duy0y25Ka+ONNsLe+x2E+594BYPGFqg+nHcl+3NC&#10;MR545k0ceOjRaNt2M7TYZBPsuvteuPy62/H+17+pB8l5dWupb45PFuOXkPjhMk8Wm0RiPw2dgod4&#10;osCRx6sVjbhcXgHp1LMvxPNvf46/JxSBVzCNTxZz2y+BoC1de/zzEX6TE+CLScqV9tDn0bJj/Ngx&#10;URk+fLHSJpH18ZWlYkJt7U+Kk9ixOl/ePEiFnWswGm6sqVuEG2Pw6wbIdpA0Qz/0pclLjVMfIqaf&#10;Mt4XQwT1kfX9T4hrB+X6jlnakuzGZnQCwvJ8sdKm7HaOW09pXx8iDa0f4pSrMbEu2m/rJmHnMDJP&#10;5Yrj5pdnppXOQ37VchTRQD5vzkoMnVyGNz7+Duddei222XYH3WdvvBF27bk3brjrEXz92yhk0riY&#10;d/CqWAoUNazCtIpFGF/YQNfRvMvjQjWBmCeLzVqxBiOnl+Cldz/BSaefjc0376z0OtHP4085C8+8&#10;0Qe/j87D1JnL6dqCtfQOZXzuoNOCGufzT15dtKRxDabNWopxRfPoXFBL5yG6tmByqulaYa56yTSP&#10;rk84n88pw6bNwLNvfoxjTzod7Tt0VOVu2ro1Dj36eDz8XG8MVAtDLFUPGHLo59TSRmTw9TW3kWwv&#10;67PQyPaUyLZVeGKjz0b7I6RP4+YafLEGXzzj1stbpowJY7Uvprce9U62G40IN0aSFCvLluW48c0m&#10;OHajE9eT5WmbG2uIcginTQ1RbGqbxuhFNhPrj7f9YYypS1inNLjxKXLc8nxE8VE9I11hI+I5EVJT&#10;YsUFuvKaUMUYu7Apu4+k2MCeKseNsfLDeoo8YbdjbZ8b49o5NszPr8EEnlybrxfTYfiezvQ5y1E6&#10;n/ve1RhfVI3Pf/4Ht9z3uBqHd+jUGZu174g99zsQ19x6Dz7+fiDGFcyivng1Ziyh8X3dKup3+d5L&#10;TThZjCei8cI94WQx6pNHZM3Ee1//iqtuvkftYMD9cZcuXXHY0SfgnkefR7/fR9L5o07tMFk4dx1y&#10;5qzAROqPx1B9+f7z1MolagVqvi8zrrAWX/46Anc89AwOPvwYbN65i7pe2GPv/XHlzffig28GYUT2&#10;7GAxiHXIpfH9NO7bqQ14wR91/cMPF9Q9Vb4PbKiz7gPH77+muF8b5LoavtiY3ZOTSocJy1Xw3/44&#10;lyRdW8+mObH6xW9dD5sgJig3JIi3dN0YQ6BhxYZEfkWQI2OjHCc2JbKMuJbEn+/Hl5+EL59JinPt&#10;0hfiaR/XFxLY1yfWa0vApytt0m7pptFP1PDExDU53p8TI8ixy0rCztFlNZ9I3++3dANkvVzYryd2&#10;6Zfw82pXqXPA9DnL8PeEfLzy3hc455Krsf1Ou6iFe7psuRWOOfEMPPJ8b/w8LAPTZjaqRX6K5/ME&#10;L95Zsj7q/4Oyue8eRefbkTlz1L0bfhk0ky4aeGzOzwx4bM/38vmePl9LFNSvwRQavPM1xMgcHt9X&#10;q3v5IzKrlY13SOB7TvpagF+AzcDjL7+JY085E1t020o9Q+BdDs6//Dq8+uFXdBwFdDxLg8liTZhC&#10;1yhjuZ5URzMJ2W0XRrar6de0PcIXq+Mjn4v8bEwbxWISdHz2dLESN+Y/YX20kmKN3SKhPbyxAW6s&#10;wYpLq8u/a9wYQ5KG9MWQdQiI5Xpi0hHXMMRj5LExPruxuUg9l6TYdDZlD9vHlM8xPB6lcakcpxLh&#10;+NUZP8uYdLGhXcUYpN2HiI3pGOJasbo42PXVSJu0S5L8kc0pi+sbTITKoLadWjIP02cuURPFCmpW&#10;YWRWJd76tD/OvfhqtRAE3xPhVf/33v8Q3Hr/k/juz7HUzy5Uk8R4kR6eIDZj4RqUUT8/Y9FaVFH/&#10;y4v4VC5dA979/aNvfscl196GHXfdAy1atlAvhe6+5764micg/DQYWbPq1b0cfnabUToPn/80FDfd&#10;/Sj2PfAw1V/zvfk99jkA193xIPr0/xsjp88B73KcW7OWrh/42mIhfUd4Z0q+v7NQ3f/na4rMysX4&#10;aegkPPTs6zj6hFPQsVMnbLxxC3TfZjucTcf2xif9MXTKDORWr0ZxPfX/c1Yhk05wvBgQP9dWqM9W&#10;tKX5vA1Bmxq/1d7NiQ19+jNzsWI9NklSnsSU5/O5RHpR3X3HoGPjMYzXHx5zElHZUb6DR8NbloXU&#10;8NlkeSIvsb52Tphr4gVujCGuqeMVyi8RMelivXb+OxUiNshvVn2VPcpxcxPjfch8SyPCZ1OYPPo9&#10;HmPK1vg1jN+2+2NtXxiTog7SJpF6Uf1sDR9RfZsXq99Pma1+n1I8FzmVS5BfvVJNFuP7Kt8OGos7&#10;H30O+x96lLoHzv1+N14k+awL8FzvPhg8pVjtCMPvycyhvnrGEp6Uuxrl1PfzOWAu9eE0PEd+zSIM&#10;GDEZDzzzOg475iR06Lg5NtmkBbbusR16nX8pXnr3c/w5Pg/Tq5ehhO8pzVuHwoa1mLlMTxLjMf9C&#10;gs8vpQvXIXP2MkwoatTvDGXrd3cYHp9PrVyEkgVr1a6UFYvXUtxs9Pme3xm6CzvvvpdaYJrvTx1+&#10;LC849AK+/2s0nRcaUc7Pk6ncnJmL1PMNc88nbDO+Byifz4u2VoR287lFn4dsd8b1p0bGp8vT/rAs&#10;U6dYvSJkvRi/riE5NywnQPqU32ikiDH4YkOb8nN5BtcvYwJfQPP0A6QvIF3/40PGaUgrJck55p2j&#10;UFvWz4mNY/zpWZ/6y9goxx+TUkseizoeh8Auy4nper8Twq8wdtfv2lMR6cXroz+jWKysm+UnEo4t&#10;FqfQeomxrEPlyGcW0mdBtrC+fC7ImYUx2ZUYQ+Npfk+GF9nkd2zm0Ph95qImZJXPwa9DR+HVdz/B&#10;jXc+iNPOuQSHHXUS9tznEOzWcz/ssdcB2OeAw3HsSWfhutvuwxsffY5fBo/AwGGj8cGX3+Pam+/G&#10;nvseiLabtUfnLlvi2JPPwvNvfYZReRVq8dAiOnf8MGQybnvgWey130FqN7A2bduQ5sFq/P/FL8Oo&#10;P69X5waeLDaFrlF4cX/1Pg/Vl3dB48lfPFmMF5no9/to3Hb/U6rMTYLJYj223wHnXUpj/T7fYfjU&#10;CrXIBD8jyJy5GBnBZDHTLr42k20uceMURiMk/tnFYzQyJjlW60W4/hT1bUZcsq70+YlppWwXTSxH&#10;ENk5LjmHscpS5RkdnaOxbUY3UUPpOAR2WXaY78Y6pIp3fQbfcfjiJDI2RB4TE/r8ZSTb7fJd3ZR1&#10;MDg5dlkS9gW4OYbAH9Ypdi6QaN0wVmCXy/jyDTomrhHFNMcuscqUx+c9Do1Xp5m5GlOuxqtnYgO9&#10;2HnGKsto8e/CHmDpJtlNbrPQ5UX5rBX5fDa9EGqtmnvFG9SMzDWbf5Gdrn9yKhpRUbdEzfvaMFnM&#10;ibHsQk8h4lwiLRtt98dGOan9vhhTpw2TxTQ+bcOGyWKMtBEmL/QHf7NObKCtsfRNviGpHKmf0idx&#10;4yR2rFUnJ0b6tN+f5/ps4rquL6ZD7cETpMbm0E/qE/mlfN49IK92GUrmLcWMRmL+chQ3rFAvHE0q&#10;X0TfUepLqaM2k8WGTeVJW9XIKG1E4dyV6qHwjMVNmFRWjS9+/hvX3/6AupjgFSo277KF2mb4lnsf&#10;Vw8aePeCorlNatcyfjmpeB5vi09lzltCZS9T5eZUB+UWNmD0dDpJ8A2nzDkYOmW2mqjGq1Twy6x8&#10;c6p61Sq6iCjB+19+g4uuvB7b7bgbWrfejMrdUq2M8eCzb6D/PxNJb/6GyWIBYfkeWxJ+fRdTnoFs&#10;Cfop80MCu9EIjtmvoXOiMrhMx+/UKSzHrW+QE2lxnLEHOSFRvCGeY9stv6yPKDteDpEQa+mJfGVX&#10;bUZ/hzmOZoCOJS0rVmP0DVFeFJNElCPtUkPi88s8gaxnWN+knAS7yiM7E8YYZGxgk98Rwn9s6Qi0&#10;AoyGJPL78hkRE9RFvSzJN8/zqzGJ+rZpZfPUZLGi2jWYXDof3/4xFnc/+gIOOfJYbNa+vboxs8WW&#10;3XHGeZfhzU/6Y3TubJQuWKdeFsrjFZtn8M4Cc1V/yzf9eRcAntzLD5WLGhbgh7+HUZ/+IHrusz9p&#10;bYRNNt5Yvdh51yMvYODIXOrb+ZwADJlSjsdffg+HHX0i2lG5G1PcDjvtSn31jXin7y/qQTJvp88r&#10;1vFkMZ4gPLZgLiYU6cli/HIq70zDW9j/NFQ/0ODJYmpnsY02QvdteqhVR19+/ysMnlQK3gmTVx2d&#10;PnuZWo1Pf05u+yUQtKVrj38+wm9yAnwxSbnSHvo8WnaMHzsmKsOHL1baJLI+vrJUTKit/UlxEjtW&#10;5+s+2x8vsXMNRsONNXWLcGMMft0A2Q6SZuiHvjR5qXHqQ8T0U8b7YoigPrK+/wlx7aBc3zFLW5Ld&#10;2IxOQFieL1balN3Ocesp7etDpKH1Q5xyNSbWRftt3STsHEbmqVxx3Lzy5tSSBuRRH8iTxQpooPxv&#10;5ky8/flPuOiqm7D9jruqfrhFi03UjfpbH3gK3/81AVlVy9QOXvxAmF/sz6C+mHcQ+Derms4F9Zhe&#10;sxyVK9Zi9so1GFc0A2992g9nXXAJtuzWHRtRX8w7y/Auwk+88gF+G5WLzEruu6FWjuadB0porF/G&#10;Y32irHE5nUf4GmOZ6tu5z+dFIXiymJ4wVq3OO+OL5iO7aqV6GZX5N3smXnr3M5xwei/1MhGfx1pt&#10;2goHH3EsHnj6dbX75LSKxRsmi0lkTBirfTG99ah3st1oRLgxkqRYWbYsx41vNsGxG524nixP29xY&#10;Q5RDOG1qiGJT2zRGL7KZWH+87Q9jTF3COqXBjU+R45bnI4qP6hnpChsRz4mQmhIrLtCV14QqxtiF&#10;Tdl9JMUG9lQ5boyVH9ZT5Am7HWv73BjXzrFhPr+UG0wWG53Lu77oSV35NaswYxHvxrgSI7JKaIz/&#10;jV45epc90Kp1G3TqvAUOP/Yk3PfkS/j+7zE01m6gMfta6vt5UtdyTCyZpyYKJE0Wy6trorH7bHz0&#10;3SBcf8eD2O/Aw9Gx4+boTLoHH34s7nzoGXw1cDiN42uoDk0obtSTxSbQhQHvAjM6r049TOaHyrz7&#10;2fjCWvT9ZahaoZR3R+jQoaPasZLPT9fexi+d8g4FNaSxmvTWqfH91NJ5GyaLEUm6tp5Nc2I3TBZr&#10;Hr78JHz5TFKca5e+EE/7uL6QwL4+sV5bAj5daZN2SzeNfqKGJyauyfH+nBhBjl1WEnaOLqv5RPp+&#10;v6UbIOvlwn4zWYzH1AX1TWqy2LTKBfhxyAS1E/CRx5+CzamPbtmypdpV+OyLrlI7Af+TUaTG4jzG&#10;5h27ps7k+/7+yWKj83hXsWrl4xf+eQf4HMotmrsM5Wp8v0yN7/PrViBz1lJ13hibV49RPL6nawm+&#10;p8TPEEbn1is/LxzHOw0UNy7CXxOm4Jk33sWJZ5yjVsZu164jtt9pd5xzyTV46b0v8Oe4PLWQkZks&#10;NnXDZLH/ivXRSoo1douE9vDGBrixBisurS7/rnFjDEka0hdD1iEgluuJSUdcwxCPkcfG+OzG5iL1&#10;XJJi09mUPWwfUz7HbJgs5tolSf7I5pTF9Q0mi+ldxRYif/ZyNVmMx8F/jc3D069+gGNOPF3dg+F7&#10;Ih06bY7jTu2FZ3t/jCFTSqhfX6Mmd83kHQKoX86i/n1axUK163BuDfXbS/i+jr5eGDBimnpWsP8h&#10;R4STELbstjV6XXAl3v7sB0wqrULNGr34z9SK+TTO/xe3P/AUDjzsaDXRgF/4333v/XHNbffT9cGf&#10;dJ1QpfpqfulzOo3feYLY2Py5ioxSOpa6dWpnsWmzFuOHwRNx/5Mv4/CjT6C+vx022mhjbNVjB5x3&#10;+Q14u+8vGJE5S71sWlxH1yBVKzGNrif4fteGyWJSL6q77xh0bDyG8frDY04iKjvKd/BoeMuykBo+&#10;myxP5CXW184Jc028wI0xxDV1vEL5JSImXazXzn+nQsQG+c2qr7JHOW5uYrwPmW9pRPhsCpNHv8dj&#10;TNkav4bx23Z/rO0LY1LUQdokUi+qn63hI6pv82L1+ymz1O9TyxqQN4cXf2tCXvVKjMyZhT7f/6X6&#10;WO5ruZ9utWlrtaPMdbffh09/HIRJ5fVqQtdsGlsXzVtFY+1FZGtEJvX5+bUrUb5gLagLRfnCtTR+&#10;no3en/2Isy68ksbd22AjPod07IQjjztJ7fD168jJdJ5YrHYd5vs1fC8nt4bH4UvVmL9sHtWtfoW6&#10;DphcvoDGAHOhF3/jxSGqMDyzSt33mTxjAXi34YrFwAzS4snJn//0N6699T61izyfO9rTOeSQo4+n&#10;c9Cz+HbQSLoWaVQLV2+YLMY2o+UjOTcsJ0D6lN9opIgx+GJDm/JzeQbXL2MCX0Dz9AOkLyBd/+ND&#10;xmlIKyXJOeado1Bb1s+JjWP86Vmf+svYKMcfk1JLHos6HofALsuJ6Xq/E8KvMHbX79pTEenF66M/&#10;o1isrJvlJxKOLRan0HqJsaxD5chnFtJnQbawvnx/O2c2xmTPwugcOi9Q/zqFn3POXa12Ca7ndyGX&#10;NSG/qh7DJk1HX+pTn+v9Ke58+HlcdeO9uOTqW3HZ9Xfi+jsewaPPv43PfxiEUVn5FM/vHRfj0+9+&#10;wuXX3IQdd9oNLVtuii26boVTzrwIr374DcYXzcbsFevoGqIJvwyfpt7x2e+gQ9G6TWs1YWyPvfbD&#10;dXQe4p3rJxTVqfMD36OfUrFEvcOp3uehAT6/38Pjf178md/h/Pr3UWoxC77H36JlS/UMeYedd1PP&#10;qPlZ9YisWep9ng2TxZLKS9KVPj8xrZTtoonlCCI7xyXnMFZZqjyjo3M0ts3oJmooHYfALssO891Y&#10;h1Txrs/gOw5fnETGhshjYkKfv4xku12+q5uyDgYnxy5Lwr4AN8cQ+MM6xc4FEq0bxgrschlfvkHH&#10;xDWimObYJVaZ8vi8x6Hx6jQzV2PK1Xj1TGygFzvPWGUZLf5d2AMs3SS7yW0Wurwon7Uin8+2YbKY&#10;0JH5jMzzxVh2oacQcS6Rlo22+2OjnNR+X4yp04bJYhqftmHDZDFG2giTF/qDv1knNtDWWPom35BU&#10;jtRP6ZO4cRI71qqTEyN92u/Pc302cV3XJ/PVRIKCGrU63UT+3tH/xyi68Bg6pRx/jMvDgH+n4VeC&#10;H8gOnzqD/n8ornSeWg1a7fiSr1/o5Bs/erIYT8BapSYRlC1cTRcAs/EpXYRcc8s96qZVu/Yd0WWL&#10;LXHIUcfTRcsz6Pf7CGSU8MtDK+kiYDl9/2vw5/gCugCZil+GTcFfY3PpAqFCrWiaUbqAylxAFx+N&#10;VA9944l3FuMVSSfShQevmF29GnShtIqOowjvfP4Vzr/samy7/c5qZzGeLHbMyb3wyAtv48ehk8Od&#10;xYqJnFm8pfGGyWI+WxJ+fRdTnoFsCfop80MCu9EIjtmvoXOiMrhMx+/UKSzHrW+QE2lxnLEHOSFR&#10;vCGeY9stv6yPKDteDpEQa+mJfGVXbUZ/hzmOZoCOJS0rVmP0DVFeFJNElCPtUkPi88s8gaxnWN+k&#10;nAS7yiM7E8YYZGxgk98Rwn9s6Qi0AoyGJPL78hkRE9SF+zDzoFStPlragILqFSih/o63cOf+9dHn&#10;e+PYk09Hx807qxszXbp2w+nnXIzXPv5WPXzgmzy8UtH0mtVqsu6YvHr1Uo/eRXKRmvzFO8sU1OvJ&#10;Yrfe97C60bPRRptg4403wW577Yc7HnqOziE56iUlnkQ8Om8WXnz3Mxx/ai902nxz9eC5W/etceZ5&#10;l6obUcOzZoGGbSim+MxZ/DLpfDovzMX44nmYOnMJnSdWqn57cvl8Nen33idexkGH84S3Dmrr+h12&#10;0TeX3vrsRzo/VCC/tklPFpu1FJMKa6lt+IGCbLsUBG3p2uOfj/CbnABfTFKutIc+j5Yd48eOicrw&#10;4YuVNomsj68sFRNqa39SnMSO1fm6z/bHS+xcg9FwY03dItwYg183QLaDpBn6oS9NXmqc+hAx/ZTx&#10;vhgiqI+s739CXDso13fM0pZkNzajExCW54uVNmW3c9x6Svv6EGlo/RCnXI2JddF+WzcJO4eReSo3&#10;KNv8PaWoHtOp3+fJYsVz19HYvQZ9vufdIO/FHnvui1atNkXLlq3Qc58DcfO9j+ObQWPVohHU7dPY&#10;GmpSwETqlNWuvplzwJMQ+CXNimVrMXP5GuqjZ1Cf2w9nX3gp9edbBZPFOqqdCp5+vQ+N6/nl01Xg&#10;ib68+j/f+P9zfD6dG6Zi4MhM/EXj/pHZs+iaQe9axtcSvAIdP1DmXcX4xVJ+mZR3tcwhHZ7Axi8U&#10;DZtajuff+pjOJ2egQ0e9s1jrNm3UZOSHn3vL2lkse+ZSTCmh6xe6jnHbzf4sNMbnEn6uBk9s9Nlo&#10;f4T0adxcgy/W4Itn3Hp5y5QxYaz2xfTWo97JdqMR4cZIkmJl2bIcN77ZBMdudOJ6sjxtc2MNUQ7h&#10;tKkhik1t0xi9yGZi/fG2P4wxdQnrlAY3PkWOW56PKD6qZ6QrbEQ8J0JqSqy4QFdeE6oYYxc2ZfeR&#10;FBvYU+W4MVZ+WE+RJ+x2rO1zY1w7x4b5/FKuuqkeTBbLq1P9aUFdk174oXYZBo3LwhMvv4PjTumF&#10;Llt0w/9ttDG2oD77lLMvxLNvfYI/xk6n/n4p9ftr1QSDabOWqIe5PEnAwJPF+B5Q9uzldJ2gd4zR&#10;u4ENxx0PPo1DjzxBTRTr2LEz9j3gMNx418P47Me/ML6wiq4FVqvzCo/l+aExn1NG5fIq01QmXXOU&#10;zF+LcQVz8MkPf6mHzj3pOqIN9emt27TFPgccSuenJ6icker8ML26SZ1TsuhcNaWkQbXBhslifl1b&#10;z6Y5sRsmizUPX34SvnwmKc61S1+Ip31cX0hgX59Yry0Bn660Sbulm0Y/UcMTE9fkeH9OjCDHLisJ&#10;O0eX1Xwifb/f0g2Q9XJhP0+Y4n5Sv0i0FsXUv04orsVnP/2Fa2+7Dz333g+bbtoaLVu1wm4998FV&#10;dD3Q57u/6NxRrV7MKWpYh5yqFXQO4Rc+eRIWT+ytUZPEuE58b54ZT2UoP43XR2RW4u+JxfhtVDZ+&#10;GTEFA0dl4Z+MYjVJgFeQnkRje97tkncp5oe+vMvAsGl6slhWMFlMT1TgncUm4YlXe9P4/kxs2X1r&#10;bNauI3bceQ+cf9n1alIb7yzGL6QWz1un7vVMnaEntckJbT5ku26YLBaxPlpJscZukdAe3tgAN9Zg&#10;xaXV5d81bowhSUP6Ysg6BMRyPTHpiGsY4jHy2Bif3dhcpJ5LUmw6m7KH7WPK55gNk8VcuyTJH9mc&#10;sqi+PBGKfVOK5iJnJvXt1SvVZDGe9PXr8Kl46OnXcNDhx6j7OnpyV3ecddHl6P359/S5zFHXAjR0&#10;p+uC1ZhcugBjaPzNiy/w/ZbxxQ3IrVupJhbwOJ13oX/ylfdx5HEnYzNelI302rfviBNOOxevvPcl&#10;fb4V6tkr71iTXcUTvCbggadewVHHn6KeKfDOBLvssTcuu/4OvPvlAIzIrqDrhVUoaaQ+m65LeHIx&#10;L0Snd47n8xSCSc0L8e2fY3DHQ0/jgEOOQOvWrdFikxbYfufdcdkNd+Gj7/5W1zgFtetQVMuLfi7D&#10;VKo7LxihJtMx6rMVbWk+b0PQpsavYkQ7p40NfZwXx4r12CRJeRJTns/nEulFdfcdg46NxzBef3jM&#10;SURlR/kOHg1vWRZSw2eT5Ym8xPraOWGuiRe4MYa4po5XKL9ExKSL9dr571SI2CC/WfVV9ijHzU2M&#10;9yHzLY0In01h8uj3eIwpW+PXMH7b7o+1fWFMijpIm0TqRfWzNXxE9W1erJwsNq28EQU11OfTmD53&#10;zgoMmzoD71Hfeul1t1NfyztybaZ25OJd3e994gXqk8dQ37xQja1LF/JCnEvUvaER2TTupp8ZJYvI&#10;v0o97y2nc8OUivn4/OdhuPy6O7Ddjjur+/lt2rbFgYcejvue4Ge646kPX4SKxWswvXoJjeEr8dvo&#10;XBrvT1OTiweNzacxfQXG0XUC7zY5qWy+Woiaxwa8C/HwzNnBZLGFarIYL2RUtoDv+1QFO4vdjV3p&#10;nGF2Fjvs2JPUceidxeajfME6lPEktZkLw8li/Gw3/Jz4HqB8Pi/aWhHazecWfR7xtrf9qZHx6fK0&#10;PyzL1ClWrwhZL8ava0jODcsJkD7lNxopYgy+2NCm/FyewfXLmMAX0Dz9AOkLSNf/+JBxGtJKSXKO&#10;eeco1Jb1c2LjGH961qf+MjbK8cek1JLHoo7HIbDLcmK63u+E8CuM3fW79lREevH66M8oFivrZvmJ&#10;hGOLxSm0XmIs61A58pmF9FmQLfxOqTz9js8YyuVxMF9vTSptQE7lPBTXzseMxsUob1yCvJqFmFA4&#10;B4PG5aLf7yPxYb+BePvzH/HeV7+oBfv5Hc+p5bWYvWw1alauQUZBGd786DOc1utcdOmyJTbeqAW2&#10;2XZHnHfp9TR+/xVTZ9Silsb7M6nvHzQ2Bw8/9wYOPepYGudvhk022UQtPnrJ1bfgg69/o/68Wt1z&#10;4ndweHLYuMJGjCloUO/1ZM5egbw6Xjh0LcbTdcwXA4arHcl67nMAWtFYXz2P3nt/XH3Lvfjwmz/U&#10;Pam82iYU1q9BJl3nZBTxop/c54t3ekxbBcg2l7hxCqMREv/s4jEaGZMcq/UiXH+K+jYjLllX+vzE&#10;tFK2iyaWI4jsHJecw1hlqfKMjs7R2Lbw/4BsXg2l4xDYZdlhvhvrkCre9Rl8x+GLk8jYEHlMTOjz&#10;l5Fst8t3dVPWweDk2GVJ2Bfg5hgCf1gn098KX4TWDWMFdrmML9+gY+IaUUxz7BKrTHl83uPQeHWa&#10;masx5Wq8eiY20IudZ6yyjBb/LuwBlm6S3eQ2C11elM9akc9n+/+DyWLmpmZ6zI1Qd7KYuXEqkXmS&#10;MCbQ0nrkE7gaYY5AaqoYo+f4ZU7cZ6PtHBPPi+fYfn9MgHucZEsiSTMV3hzRnkxYh4Rc26aRNgup&#10;68mXGH9z0RPF6jBRTRYj8vSEMfPPFf6zyX/YoBOIBria6B8xItQQ+YrAF4+PYtzOJooRug7x2MAu&#10;tMJ8WR8fnli3TlY8+7k88ltIHQXFhPj8jIyJMOVaxxHixHI9DeTX6DpKHSbM8drsHGO3ynbawdg5&#10;fjwNrpkMGshPLa5HZnkjppXNV9+9vycUqZXhXv3wWzzy4nt46Ll38MI7X9FFxXD8NaEQE0vnIqtq&#10;CbLnLMeUct5tph4jeOX/6dVqlaCieU1qUkDx/JUYnTcD73/1My699hbsuvve2KxdB2zZbRscfeLp&#10;eOjZ1/DL8InInjUPBfVLMaGoGt//PQEvv/8NHnj6baI3Xn73a/VS0OBJZWqyWGblcrrgWE6/L6T/&#10;rQa128DInFq6QFqAksY1qF4FVC5ZiZFZeXj1gz4487yL0X2rHnpljC23wklnno+nX/8YA0flqBVM&#10;i+auQzFdqGRXLsKkolq68JoN3uafL8BM2+r2NXA7RsiYKNb43M9IYy7yGPP9dGNkGZpkn8k136vo&#10;8/ahNazvIRNoyNhQN4GwnMSyBKpeGp8W42qFdh9Gy0A2TXK9rfqYOKVDfweEscJm2RVkU/mGqAwd&#10;o/1RXPN8yu+UaxHmmXp44h3dKIchW9hmvnrbKDvHCf2kY46IYsIcg7GnxK1H3G7KkjZFUJ5F6Off&#10;JQn2sH2icnzo8hhxfAxpeI+R62IIbJaWwrb7sHSEVqRBcWRnxlP9xqscstEgewr18wVzlqkb7PnV&#10;K/DX+Dzq1z/DGedfolaO26TFJujcZQucfOZ5ePHdzzFkShkK5japh8W8E8xUXhWoYC7+zZoD3lWS&#10;HzbMCF7qmV7diH6//4Pr77gXu/bcR718yhPGdt9rf9weTBZjndomYMqMWrzzxbfodcHF6Nq9m37w&#10;3KEjnRNOU33z3xmlamVRfmjBuwZk0C/jCnmCMu8osxy8KwE/ZOabYv3+GIXbH3wG+x10BDZr31Hd&#10;rNpr/4Nx3e0PqlX2Rk+fo15iVS88VS6h810Ntcdsasug3UQbhm1sfMqv28+yEfIzkTmuPS3mcwyI&#10;vkdRTFgH/hyl3dRH+DWBlowNbTahhtIL8ORLjF/Bfzt+jSkjspm4sJwQ1nEwdWAoxkXG6r9TaFl+&#10;f4yrb/DFhpg2COtKOdz+nphEXZlPf6vPRNgUKj6hLiqGfAGRvsCrxfDfHsLYiFBXahHG7ic6JnVc&#10;ZHPLDX2Orpcwz+g4er5Y0TayfSRhLOHzy2NQeHRS57NfYurmEPjD8w/X2coTBDlWOfy30RLo8ueo&#10;B6rZMxaqlUjLGqkfpjH/N9R/8ov9Bx56FNq1a69uzu+y+164+tb71INifsBLQ3y1K2RutV4Bml8q&#10;+jeHdxabq3b8nbF0HZ0HmmgcXkZj7r44/ewLsMUWW6p+vdPmXXDSGefhpXe/VA+OC2msnVuzCsMz&#10;K9H3l3/J/jUepuuLR1/8AK991B/fDBqH4dMq1Q6SWbNX0PXEYowralALQ4ymcscVzMPkct71eI3a&#10;8aBg7hr1sihPfOAVTzejYzDnk2NOOhNPvfYR/hxfiJyqlSiqX4csOodNLppLbcLnAW4f3TbNxbS1&#10;28a+2GSSy5Sfvfr83XJUWZwfx1s3TxkKpW2XZfJdoryoLJNvaRKp821/pOdq2H9LZL7SCI5T/n8m&#10;6UYYP2kkHLuJTWdLImr/qCyFxx7mxNDluchyYpjjCVA6qkz+qTGxYV3COgUIW6Qj/ALZ7lY9BPHj&#10;Ikx9Yr5AW9aB7F5U/YJ4Bzc22e7BlC30FKbOxq9idI5sc91egV0QaUV+jbbLtoxibeJaBlFOvr6p&#10;zven+SWgMbziKPWjvBonj8F5Nen+g8fhzoeepnHzYdh00zaqz+y+7XY474rr0bvvj9Q/V6iJApzD&#10;E3N5YYjx1A+7k8V4AlnWrGUopPG1WcDhx8ETqU9/E8edcpbafaBd+07YdY99cdn1t+O9r36k3HI6&#10;p+jd5wvm0viexvV8D2dUXj0yeXeE+bxi6Vrq7yvx/pe/4JKrb8b2O+5M56aW6sWhg444Fvc88TId&#10;wyS1gEVuzRrk1TRhGp3bJquVRuVkMfq9QN+b/W8mi4UE93zVfV+GbO594sT7zIHdKi8h1mDFqr/9&#10;cUyon4pAy8rz2JTdydExOs7Uxa2TVVaQa3yJMYawDBEb2GIEOTI2bY4XXf+IeMx/oivrk5S7Pn4d&#10;o+Msm9N2bm7olzHSJuyWbppYr209kGUllWeescm81LCOrRvqC12lbewy34lx8erJfIHVTxibyJfI&#10;vHRYup56ueg61gcL7SylPnod9elNajfe3p9+j3MvuQrbUL/Pu7Vs2qYN9j/kcDovPItv/xyvJofx&#10;JNx8GmvzvR6eGMx1cCeL6cUdFqhzBE8AG545Ez8NnYL3v/oNT7/WR93Hf+zlj9D78wH4YcgU6uur&#10;1O5f2bwTJOnyOcQsQMGLwOVULVe7Gc9awRObG/Hz8DF48JkXceSxJ6Fzl65qstiue+yDy669DW/T&#10;uWroFN49fkU4WYzrwe0zhl+eCtrHfDfk98O0n46J2lHG2v4I+ZkYTL6Lz58uR5IU+7/QUIjvlPpe&#10;rYduOqw2Dsvg3wUmNihX4ra7N5brzLqBLx7Dv2vcGEO8jnFfFKORdZBazUHmpsfUP7KFOqJeum5k&#10;J5oTK2NcTE6Y67EnxoZl8O9ko9/5hfH/drJYSGysHWiQz5A4jjZl+Gwugb8543KDrKfRkTZlD3Dt&#10;Bvs4jM0pi3R5UUv2mUWAeLJYKY3Xs2gcPGDoZDxAY2S+r8Mr9PP4vttWW+PcS6/CO1/+CF7UgSeL&#10;VVI/ywv4TChsxAje4TGzCsMIvm7g57t8f5+vGYZPm4lnXv8Yx5xwWrhT2WabtcdxJ5+FF9/uq57z&#10;8qJxc8HPCpbj9zFZePr1D3DqWRdi6213UM99t9txVyr/Wrz20dcYMrmQzkPLlTa/SMrnAX6eO7Zg&#10;HvXfepdI3jlmyoxG9P1lCK67/X7ssde+dA3QAq1bt1EL0t10zxP4+rfRdF6aD2oCFNA1QFbFYnUN&#10;kMGfBbcPoz5Lu41tnLZNgS8/+r7Yn13KHKEpY0ItQsZbsC+VX5DqOjvUCTA+nw5j1ZnjOU/VXeLL&#10;1T67fCLQkLb4/7Qm1DA5VtmyLMYTq4jrhuU6yNxQw/hiGj60bjJRrNv+8RjXLn023mMIc5JzYzkB&#10;YVs6qHjz3TIY/Vi+abcIn00R5vliovJ1HWz99cXUO2731cGUaccaZL3SxfqI4vknweU7dWDUZLGc&#10;Wco3rawRBTxB2EwWm1KOd/ryuza3qXv4PEGXd4s/8rhTaAz+Co3JxyNnzkI1KYv718llS+g6oAZD&#10;p1aqhZ7HFcynfnilWoCNJ4vxDpNfDRyJq266BzvstJuaLMZ97wGHHIYHnnwGf4wej5LGxaS3mvrg&#10;avT7YwxeercfHn7+HXVP/6X3vsEXv/yLfyYWYVIpjevnLENW1TJklM1Xk8RGZM5W1xFT6dxV3LhW&#10;7SxW0rgaI7Nn0HH8iIuvvhk77LI72rZtpxY0OvbkM0n7dfw8bAJdIyzAjIU8WWwNcioWqJ0kx+WY&#10;yWLBZxB8jiHUfomE32MTaxAxRPSdiz6b5pXHfzt+FaORupHN/uxD+DsrMPFe1DFF9ZA6bl2kT/kN&#10;MsYg4nQs+Qnt00T1MDoaf71NDP0uiMVKv5Uf2BKwjodIrL/C9flzouOMYqL2lnqRplWvMC8hNrBr&#10;TKxDTMuHrWH0JXZZCfVV5eg6qjiPzyLJbmHqaJA2O1bWV9XN8fswbSrLSMqP2ZtxbOb7GX1PfeWk&#10;wmjR74rgb6ccadfHVKUWROCF/nlnYX5fmHd2HzqlQi22//uoTPw5ZgpGTMnFpJJZyK1eBL0g/zIa&#10;U9N1WWElRk4vp354JiaU1mB67WLQZQDm0/i9atka/DM+Cw8+9SIOOPgwbNqKF2hoid177oNrb3mA&#10;xuPDkFvVCOp6Ub18HYZNLcKzb35I1wKnhYt1brFld5x57qV4nRedzq5EccM6tfhD1iy61iheQOXP&#10;o/PAAuTUrELRvHUobFhLY/8afNL/L1xzy31q0SKe7MyLjR58+HG4/cGn8cWAEZhAY/uCujUorGtC&#10;ZsVCZPDiz3KymNteRNhnGajd1OdCv6cl+JxMjsozn03g88VEcHkS2x/lG814jB8d56uHq5cUY7Qi&#10;m51jf68DWwyjo//26Zt2jzSELyB9u+s87dPE6iDqq4liTI7Rj3RtwjhfjtFNESu13JhUPtvPv2tC&#10;f1CHkJhd6Mk4QpYZI2yrgMAeagVYOQ5R36UJ7VLDrZNB6CiURhCXpmzpC793YT1sDYnUkNhx+m/r&#10;Mwj+1vjyA0zZAfFYo8uxmvB/xMEtz9RLY/62kWWF9VZlCJRmVI6qR5Af6ps6hDkRUV4Q6yBjVTzb&#10;Y/G6PG+s+p3L1ph2Gk/XC7wIKt/j5I0LRubWYQTvVuydLLbmv5ksNldNENMz0fSKq+6NznSYG6Gx&#10;G8rBjVMfMl9ixSXoemMJ19/cGENSTJTPvxt8Nmn3Yce65Uj8+TZJsVInHeuTm1TvMD/4vBRp9MKc&#10;FMj48USqyWL2P5UmstkYu9dv/nldhK7UTtSxSJ8f+sLyRL6shyTUE7FJeHM9cURUL65n6tioDhJb&#10;Q9q9uVQfX+fLRLka1y9jTH0ju4ewDfh36eOJBPwyzWy60KhBVnkj8mYvVTuv8Pful2FT8cr7X+Pa&#10;2x7Eyb0upIuAs3HhlTfj8Zffx3d/jcXEUt5WuEm9RFpQuxJTyufT4L8O46l/zaleihlL1qkJBPn1&#10;S/DXxBy88PYnOO2ci9XKFK3btMPWPXZUf7/4zqd0cZNHFxJLkF+3EIMnTcdrH/fDlTfeQ2Weg2NO&#10;6qVWNeKtk38aOhmT+OZY/Vr14v/06hXqgTM/qM4obURO1TLMXALUrAZKG5dh0JgMPPbCqzj6hFPQ&#10;sVNntGjRSj20OOeSa6iM7zB4chlprFYvkBbWNiFrxgK68KATDreLWqHI3/7NwXxGcXT7J8eaz8en&#10;kd4ndZV2+PnLWE0sNkTGJegaUujHifIiLf0dDmMCLff/Q+a6RFrJ+PIY5ZfHwGUHdrvufruxucgY&#10;N871hfUx/6NOfSzcXOGTZehyNDF7M3JCRKwpMylW6oQxppzY5xnpuch8K1bUJfLZxHIUxi9tUsO2&#10;S51UqFh5fNIe6FiEsSmOMcD1S4xOSIoct+zJhbXIr1qC8sa1KGlowsjsCrWy0GU33I6dd++JTVu3&#10;RoeOnXDEsSfhoefeULtKZs9Zplai474+r24l9bkLMaGIV/+cj7zaVeqFT95FclJZLT7o9xOdJ65D&#10;j+13VDeMuM/d54DDcO8Tr+CPsXkqbh6NyfNq56HvgN9w+Q03Y/udd9GxLVtinwMPxd2PvYSfhk1D&#10;zpyVqtziRurr5yzHNOrrs2YvQfG81eoBNq9ANzZ/Nj769jc6X9ylVqDjhyP8MtGRx5+K+558Bd/+&#10;OQ4TS+apF6R4JaIs0uBJc+EKdAltaP7WmHaUttSfkUtSjvxsXGJxAbadYhlPPmPFemzKbjTU7wGJ&#10;sQaTE+W5sT6ifBepFxDUQeHzx0ihZZXlj/HVl/HFJhHlCMJjcOwmTxxnmC9sCjdHEos1mBxHT9ql&#10;ThrS1c34VYzHJu1eXWFThPpxpKY310KWK3NcKFYelypb+CShX6JjZb0kkZbQk2UlEcsNCPxWGTJP&#10;Qj5+yMwxmdRvF9VSH7qAXxJait9GZeKJl97B8aeehS26dlP9MI+T+aWe3p/9iFE5s9VLO2o10vm6&#10;L+YJAdyv8vi7aN4atfp0ceNK/Dl+Oh5/8W21mjSvOr3xxhtjq623xbk05n73i18wvqhWnUe43AEj&#10;MvH065/g0mtvp7LPwclnXoirbr4PL7/fDwNH5aqJybxbTV79akybtZjK43G+LpMnm6nVT4mcqqX4&#10;cXAG7nz4Wex30OFq5xn1YtTWPXDmBZerHTJ5YhpPLuOxfia/0ErXONwuvDK3bp/mE7Z1DH88Y3Ls&#10;XH+s9bklEWq4sM8lyaftbt2i+kncXCKsi41fz+9vlr5TjsxXGoHfsoVEeTI38vtybLvE1UmFLNci&#10;PJ54WdJmI/IDZFmSUN9TjiE5NkDYwlhRtsboRbYoNol4vsmJcgO/pw4uYQz/HsJ/c46dF9kdjQCf&#10;zeREBHZRN+OT+VrD+IxWZHNjDVFOMmGsrIOoBzOeGJdXo+5N8kI+46gjnUaD73zq//hFIL5P88mP&#10;f9O4+U7suMvuqr9kdtytJ66+9X58+tNgyqlHAcVzv5lJg3yeDMA7x5h7nmbCGE8g44kEvJgETxjL&#10;rlqmdoh8+b0vcfbFV2PbHXZGm7btsdU2O+D0cy/CC29/hMGTc+icshw1TcCMxeuQM3sxMuh8Mql8&#10;AfLn6vF9cWMThk4pxkvvfI7Tzr6Qzk1b0vlkI3TcfAsce+rZePL1j/H7uHw1oTifdxTgicUljWoH&#10;ZdUO6qUhPVmMd7Xw3XM1yHuv60PS/W3TRtKm7J6yDW6sj3SxplxZtrQpPBpJuibHtStfkOPmJtkl&#10;ST6ZF4f9Em1vfr6NzJOkivX5kjH1NMRjksqVdonRsmwpPiPG+BWiDEkY6/El0gzdpGOX9XPLTuVz&#10;Y1y7r33CWFlfIrTLfCcmJPB79WS+wIr12CQyLwlfXnPhPlottEb9OO/YwruEDaK+8+nXP1K7u2++&#10;eWfV/3fotLlasOfxl95VOwTwTsJ8DphevYrG/AuVDteFJ4mpiWJ0/KzP9995515ekGFK+SL8k1GC&#10;Pv3/wv1PvYpzL74Wx57UC6eedQluuvdJvPPFALXDGO9ayZOCixpW0zljCSbQ+J4nA02mc0ARnQOq&#10;eNG35TxZoBp9fx6EG+68H/vsf7CaoNC+Qyfse+BhuOmuR/AZncdG585Gfh3vgKYXouC6qofJwWSx&#10;6HuoMe0SfoYBxi5J8rmfjyJNrGtPhdT1+Zn10U0Va+odsh66BpPj5kldn82yC40k/LH8d3K+yWkO&#10;vnqlsv+npKqnz8d480W9LDx5qWJisR5fswn0eezJ8O88YYxXBJ4QPMuOPfvxIsfO9lhZEsVEub44&#10;xjdejvmcGCs/zDNlGjz2QEfmaw2Na/cR1SXKY9QYP3gxfnJRHXJmLEQB9es8WYx3GftjZBYef+Et&#10;dS+fX7rk/r3LFl1x6tnn4+X3v8CIrJlqsR3q4lHcwKv0Ux9M1wm8AyXD/XAh9c363g5oTF+ER59/&#10;G4cddQLaBjuLdaLzxslnXoBXPuhHn/NMVAWTxUrmN2F4Zil6f9YfF191M3bebS81WazrllurBSQe&#10;e7E3fv13EvXVi9QzAX5um1fLz3MXhvd3eCIbv1w6rqAG7/T9Cedfdi2222FHtGixMTbv3BlHHHcS&#10;Hn6OdbLovLZM7VqQN2cVppbNVwvCqe8X3/PytL+P6PNLTRQvCD8jP7KcKN+Nc7QsvcAX4NNLItKy&#10;NZSuLEvE+HQYOz91rMQcR5Ld0gzq4sYaZH19fibUlbFBvFWWjLVI8qfKcZEaPqLYWL1juLm+Y47b&#10;ZbyN1pWxYY5oM4VVD00Y7z6v5nyFjJXHl57UsZGuxOSsL6mOkbFiPTZp9+HGpiKWH9QtFke28Tmz&#10;1fd5Wsk85FOfX1y3hvq+lfg3cyY+/OZ3XH3zPdh9z33Rps1maNeuIw445Ejcct/j+HLgUBpPN6hJ&#10;WQxPMOPFHcbyPRNeTKKCF2FrCicIZ5TOVQtuXkR9eI/tdlSTxbjvP+yoY/DESy9jyKTJmLl4GcoX&#10;rsCwaUV49aNvcNVN9+KkM85X9/QvveZ2PEPXGD/8MwGTSuvVbvH83Da3ZjkmljbQOYP6aRr3898V&#10;S/Vz5IK6ZRg0NhvPvvERnasuQrett1Xnr6222R5nnHspnuv9MfkzkV+zGBUL16KUrhWy+XkEtQ1P&#10;FuPnHG4bhnD7eVBtG7yjEMX6kZ+FIfTLspSGXY4iFpOMryzGr2GXkzo20HaO2eSEuQE6lvxGI12s&#10;0o/KMj47xiaMFWVYqBg7P9JPwMq3kWW7WnGfXa6L8suyVHn+HF9MVK7B6Gq7rFOYI3UsLYnOjdB2&#10;oyVxY0N7rJzIF8aEeVo/wtibg5sbz08uN7m+Mt5F5lsaxia1RJyFjFFxnK+RZWndFKj/Q8bopIKf&#10;5VapiWJTS+aqhf6nlDZidE4VBo7MwWc/DcFrH/bD87374PWPvsTX1O+PyCyjvn2Zel+naiWN+5c1&#10;0TlgFbGa+t21qG4CaJiP2rVA1sy5+LT/n7jkmlvQY/udaKy/EZ1HOuBwGvvf/8Sr+GnoJJTUL8HC&#10;dTTepzH/uIKZNNb/FmddeCm27L6Vujbg8wRPUn7i5ffw57h86tfpvELnHF5QjneOn0Jj/ewqvge0&#10;VtmLGpowLLMcb/b5Dudfel3w3KAd6W2jrjEeJx1egIivEXjB0YLa1ZhG1ygTqQ1Un89jfW4b67MI&#10;CP42fZj/87BjQwK7/Tkau60hY5pLlB+VJTWlz85NFR/luNgaNusTa/CXp21hHLe5aNP0+REyVsUL&#10;nRCVb8elI105VkxYFpevy0qqc5KGa5c+l+bEhAR1U+dykxPWN/AJPeUX+XGfHzdOklSeLCfCryfL&#10;cnPisXFfaHPqImMNUsvKVb9L7DyJq6F1/Hm+WEbFpun3/XnxOI3WjGIjn8xnwpygXOv7I/KYJHsq&#10;TI6Va47RoOwRqXPobyKcLKbuZ9ZjVF4dRuTW4l9ifGE9cirm/w8ni5HoiOwa/JuTfrKYuelpVhJT&#10;eOIYc6PUZ/P5XKKy6G/G9Sfo+Ozh3wlaVkyC3XqoYmxBHc2KYVGsD/ZHyDJcIt0Ar54fn57BjZF5&#10;rs8lqd5hbjPqG8vx+HyEk8XUzfVospj3n8n553T/AcMY+U9qOgb+GfwTWh2Wg9GWJOmGdkHzcjVR&#10;nRy7yQ3r6tELcAcn2s5xcYyGuVCzYqWG0nFz7NzUnXNcM8oLYoRP+2U+2QTmGE17RXERoS9A1kGt&#10;vEzwBALexr2odhUKalZhInW43/81Xt2I50H6Djvvrm7y77XfwWpl6He//Jm+87PUyp8NdGExZ/k6&#10;FDcsR/acxZhesxTli5tQs4bsdBExbWYD+v0+Arc/+CQOPOxodOjYGS1abooddtoDF191Cz78ZgAm&#10;lc5G5dImupBpxIAR4/DQc6/gmBNPxzbb7kQXCj1w8OHH4sa7HkEfungZX1itbmLxChiVy9apVYj4&#10;Aqhw7gpULFmDWl7pgsrNonK/+PkvXHfbPei5935o1aoVWhK84801t92PT34YjDEFtepBOK9SkVu1&#10;AlNL56ld1ibkRasTyfZPR9jm6qf9WUVEMXZeqhiuh/Dz5xh8P5JzNOH3iD9/YwtyZJyyxzSbgaqL&#10;JtRxiL7j5jg8ZQa431ddb86RuPqpMGXaucl+/tv2RX9rvLGq7hGyfiYuPE6RrzB2OtaQwBfWQbQF&#10;E+VobR/xYw3s3txA10XFmTrZeuZv125h6m0I7EZfxvpsyi7qazB6SXWw7J58Joqlvy0inQjdPtKm&#10;YlnLZ3dsys71ddoh9AU5bq48jjDeaATE/ALj45fiua/n1ddyZy1SO4uVL1iHjJJ6fP3bv7jjoWdw&#10;wGFHoX3Hjmjdui1232s/te07PyjgF/wrlqxTN5Mql69FyTw6T9QtQ/G8laoP5r6+bOEaDJ1Sgmfe&#10;+FC9fMS7k6mXj6i/P/qEM/D0qx9h2LRSdU5YQGPykvkL8dOwEVTu42png1atWuP/NtoI2++8G664&#10;8R58+sMQZJQ2qJWl1UtD1LeXN67CjEVNaudIVeaClfgnIw/Pv9VHrV7arfs2qu48IbnXBVfghXe/&#10;wB/j8tVLTEUNUCtO880lbg+1Al2w4qjVhqZNzfdEfR6BzyHJrjQcm/u5aluAKcsl8Fuxwd+RBsc5&#10;eUTYF8lY4xM2ZTca6vcA1QZ2nI7V+GwuMiaK9ZQl7NH/GRH7HAJS2QipEcW65XkI8916B1qCqAw3&#10;VuPTlfkSb37Q/iFsU8jc4G+jHysnyjPfa31u8sXY9rAelj2IjZWn7Vb9PTaJ1I1sDrFjZ+ycKNfo&#10;xWNtG8dzvvFpQi1VJtlix+jgiZH1SYfRiT4XjU83Kjc6BkXgj76LQbwgLI9+591y+efUknlqNdIZ&#10;C4HC+lWqX36zz7c4//LrsP2Ou9I4eVO1uAJPuNUv40yj/n6FehGIulAa96+lvn8FjbmXo3T+arUo&#10;BPfTWVUL1S5lN9/9OPama4VWpLPppptit557q1Whvxo4HNlVi9SDCl7l7ts/RuO2+5/GIUcej+5b&#10;98A2PXbAoUediFvJxjsJ88IQ/KISa5dRv59P55z8+mUopfPALD7vUF34gfeEohr1gJxXU91pl55q&#10;B+FNW7fB7jTuv+qWe/Dx93zdUB9MGF6rHzDwhGEa46efLMZtbduiz9BGfq4uJscm+tzUZ2cIPjuD&#10;6cstO+X7YZ+L9sXLM/Y4robXHtbFJqyva2cN9/uuNOPlKYy+IbDHjiPwmzrqemqkTRKV67dJuw+r&#10;nop4TqTlxDrHY5C5roZ1vAY+Zg+hvkHoRHqBvupzIqJyOU/js2nY5rNLn4OnXkY/Vo6IDb8vKk9g&#10;YlSeRMQ4xMvTuHbtc/ODeFOuqE8sV8akiTUYfyrC2ARtJpwsVlCPsYUNmFC6gPrnldR/0ji4jsbq&#10;mTPxWp/vcOb5l2HL7lursXqrTVtj34MPx12PvYj+gzMwZeZiNW6eTgP/KRV6Vxl5j9JMFuMXS6fQ&#10;ySS3ZqXqY3nS2Bj6rPp895eaeMbXEq35paX2nXAgXWPc9fBT+HHIaIpdrF4spXDMXLQKxdS3l/A1&#10;BfX3aqEhOucMGD4FDzz5Kg454li0adMGG228kZ7IfNl16P35TxiRM0sdT0EtLwSxVN274peRZZv8&#10;p5PFrPu7hDdGYNlNnqes9cXS9fgVop6GWF0cuw831uCNdergi0kiKUfqRTEGO9Zg1TXMcWICu8SN&#10;MaSKtcoi/Dn8t1/HxeTyMxqvrrApArvE+Fy7Qeb7/BK3bs0lXU5zdFP5fcet7ZGuJjk2DpfllMfP&#10;ynzImICwXa3yE+rfzPZnUukkQnUM6+OUNb5grnoRdEr5YmRTx0omTKb+uv8/Gbjn8ZfUzjNtaLy8&#10;EZ0DttpmW/S68HK89uE3GDqtgvrWtaB0Grev0P0/TxYO6icni/FEYl7ch+MzZy5VK1v3/rS/WsRn&#10;vwMPR/ettlW7ypxw2rl4+Pne+Hn4ZIrXK1nz/fqKxXp8P72aF4hYoSYwUDVRTuP+YdMK8eI7fXDG&#10;uRejB/X9LTZpgU6du+Aouj556Jk31EIRGWV0TUMnEp4wxjvPTyqdr9qEd0Dm+pnvRYQ+BrfN1PE4&#10;n3doFzZlNxqStLGmfOELcsLc4DsndeM6tt2HG2vwxjp1iLVTmnzG1fDZE2M9x5yE0ZCkqi9jxxq7&#10;zBN+WS9hby5ueebYLJsgqk+UJ20KT31Cm0MUG2FsMQJ9qRvqB74QJ0fDccmx6zNZzIxrjc/YwzG3&#10;5fcjx8M+vyK4ljDla7TPvR7y1c1nkxi/iuF6qHEo2yOieNbRJOn6joc19Bhf50wqrEVWaSPyZi1F&#10;CfeDc5Zj2KQSvPzuFzjtrAvRJdjlnXeOP/To4/HgM6/h15HZ1GeuVPdRqOtG+ULug5erZ7i5taTT&#10;uEr1w3y/Znr1cnW+uO3+Z7DP/oeqawWeOLB1j+1w7iXX4q2+P2FcUZUat+t+ex2dL2rxxa/DcfM9&#10;j6sF4/jl0TZt2qLnPgfgutt41/q/6Lpirsqh0wZmLVuL8saVKJu/CjOXrlPPCnghIp5Y/PRrH+G4&#10;U3qhS9euarJYj+22R68LLsOrH35F54cyuuZYrXa+nz6b+v5iut5RbaTbXrZbKkxOhM/GmhQvvhua&#10;hNgAyxZ+J/wYvx1j9DVhnTnGIPyWPYTtAtZNiJHtospJUYcYnK+IH4c3nrC0g7r44hhZ39DOvwtM&#10;efJ49WcR6RhCPZMT4okNsWNtn02ShmvXPlvXT3K+huujMbFxtJYv3y4rIh5LNtN2ThvKOGUL/DG7&#10;h8gf4bNp7BwbtkdEscIm6y4JYyM9n03a/Th+R59J1JH1CTD9Dt+35t+nUl+XW7kUhdWrkE/wfZcv&#10;BgzHLfc+QX3uoeo+eMsWrbDDzrup+/tvfPItRk6fpRZ+43dlZi5Zq96dyaFxd27tcpQuWK0mE/A5&#10;oWzBGozImkF9bD+cdu4l6Npta7X78Oadu9I4/kw6t7yHUTk5qFpOffaCZTTmz8IjL/RWO01uu/3O&#10;6r4SL9529S1348N+A9W7O7OW6fs93NfzvXx+HpBP5xr17g6dA/h8M7WiEV8OGErnjcew38FHoA2d&#10;N/g4dtp1T7Ww3Nuf/4jhU0tQSOeq8sY1KKpdgczSedQ+/Fy3KlgUj9rLgtuN4PaTBHb1GdDfqn1D&#10;n6uhMZ+XJK5Pse5nZ+LJb6E0tXZzymJi+io+qENAYmyA1HOJ6mBrKV8z8mP/X2ST+HKSjtmnEfoc&#10;ZJ4Vo/IDjF5AFBf4uQ5sF5jPNf7ZaVxNqRvGBPhsYbkhxi/tgc0tJyDSivLiuP5UOdput4O2m7o0&#10;l7i2j6C8FHmRj3/32SnH1DNA+jRRXoRbttaP0H4vTnnapol9T2I5wub6HHtUN47Rk8X43c3sivnI&#10;m7NULbg2OqcS3w0aoxbXv+a2B9TY/KKrb8FDz76p3vOZXF6vnuEupTE6dbWg0wAWEYvF7zMW8Xs1&#10;+XjylQ9x1PGno31HvZAQL/rZ6/zL8dK7X2JwRhFmLlil8uZRvz2lohaf0Xj+6lvuwi577IUWLVuh&#10;JbHXvgfj1vuexLdUp6xZi9RYn+H3ePg5Lt/3qaVxPt8DKqDz0MCR0/Do871xzIlnYPMuXdUk4R13&#10;6YlLrr4Vb376A9WrFNPpYqVo7jrk0fmOF4aYkM8LofKz7dmqTWTbRe1l2ttuW9mmUayLnev9PAOk&#10;TlqUFmtyGfx3APni30+NrSF9WsOqr+WPsDVs1ifWEB2/nasJfG7dfLi5gT1WnswxBDlubCqsshLy&#10;E+vviZc6EtmHpIs12LGGhFiqj0bkOG0t9ZRf5if4XHsqZFm6PIOICXTN8Uif9ktMrCaK07o+X2gL&#10;60E2RvlsQh1RZ0XoN7Fsi+xeW1BO+L9sxWii+tvIfFMHX1wSVt0Ztrl2pw5hjKif9Nsxmshu55g8&#10;928fyi/rJUnItXPob8I3WYwnio3kyWJFc5EzcwEq6peicfGq/1eTxfRNVXmzVFcmuvFpcGNS4d5E&#10;9cUY1ifWkJTTnDq7Oa7d63N0fXEyXyJjXJJ0m4NPz+CL9/Hf5DJJOVJvfRlP+ROsm+txzD9Zs5D/&#10;nIStE+DEGOxYsqXQNXZvTkKstEU5NqHdG0t/C4w98sdjDPFY4RdlKZTfjo/lBMRjDPHY0OeUF+Wa&#10;OGFLjI0wtpiP4nl1ImZyYR2mz1yE4romFBGTS+fhh8EZ6kXR4085C127baVuEnXafAscefzJeOT5&#10;N/D7mGkombcc86kfnkdUr1yHGUvXoGKpnjzAN37KFqygi4oCvPj25zjjvEuwdY/tsckmLdFq0zbY&#10;a79DcQtdRPT/ezQK6haom1M8WeynoaNx35PP49CjjkfHTl3UzjT88v9pZ12MZ17/EIPGZauXjPjh&#10;Aj+U4AcKvPooP3Suo3rUrVmH4nm8svV0PPXqBzjhtLPRdcvueuJCp2DHnGffwM/Dp2JaZbBzAV2p&#10;ZFYsxqTiekykCw+9pXHU3m67J2F9Hvy3RaSjcf3xmJi+8VnlGLRGLCeIsy9wZJ5A6hp8cRa6XFm2&#10;tEm7NdDzlUWEsVxfM4AKy/IT6Wt0uc2N9cW59bZj9XEYW4BzHKFdofMin0OYxzp2jmkzWQ9VbpgT&#10;9xlM+XF7lBsSlBdD+bm8SG99iMr02yVJvlhdJU59wxyJL4+IYunvGI6GN8bgxmqMflRO3J6k5eZI&#10;ZL6M8dkUdKxqsljOLOXLrliAovrVKF8AZFUuwu+js/HMGx/j5LMuULux8MOFLbpupR7OPvbC2/h1&#10;xFTk1ixUN3S4X+cHy1X8QIH/pr5+9sq1mDyjHl/+OhzX3/EQeu59AFq3boNNNt4EO+6yh9qRkneV&#10;mVhSjRrK58li5YuW4e+J06jc93HKmRdQH70VNmnRAl26dsdJZ1xAfX0f/Dk+ByU0bucy+Bwzl84R&#10;cymfdybj80XW7Hp8PXAIbrrnEex7wKFo07qtnuhG5V9z+wP4uP/fGEXHnUvBvJp2Lq96XTof4+m7&#10;PC5bTBZz2spCfDayfWVOzO5qODoRkUay3fX5/9/XL0ZqR3Y7ViNtSXZjax7J9fNh4i2CNrXiRFv7&#10;7NKm7D4SYg0y1udnonrKeGPzY+cn4ctN54+wy5A+f76Mj/I0zbEbm0voD9paIfzpSa4f44ttDqGG&#10;OteRzcXSDbSdGH8dCMevY8gmyzV2oxf4bYSmIjnGp6tW3aQ+b0rxXLWLcBkN3osbmjCuqAZ9fx6M&#10;W+97AvsfcpR6qZ8n7+6y217qJv27X/yEMfmVmLGkCXOpH67n8T71/Tzm5n6Y++eS+csxdFoxXv7g&#10;KxrrX05j/R2wMfX/m3fuolaAfuj51/HbmEyKW6XG6QV1C/HtHyNx092PqQcKrVu3prF+S5XH+S+9&#10;9zWGTC5B6YJVYRmzV6xT8MOOBh7rN/GuNwsxcORkPPLCWzjmpDPVeYvrzg+qjzu1l9od84fBE9Vq&#10;dLwbMa9GN7WsMXzAYFYhDdvJ056yHSXR56BJFePzJeHWIbLHkXk6xs7VrH+sa0+VIzVVjOc7HPqd&#10;/y+ZJ1F1EHEyVupK7ajuUYzxucj8CFsjivXZknLT2dIfh8RoxO2U47RPiKObVA/bp7H002LnapJ8&#10;gd1TT3lckjAnIU/jlkPI75iMDWzxcjSu3Ye/XGNzMHWQBD6fNmPrGqI8mZukzZjJYuo+YhHv2LUI&#10;OdVNarIY78Q1cHSuWqnz6BNPV7vJ8P2RzbtsoXaXfOq1j9UiCznVK9X9kZw5qzGZ8tWuA+L+JN+n&#10;VZPF6PcMGldnzV5G/XGTypk2czF+GjIZDzz9Gg47+gS079ARm2yyCXpsvwPOu+RqvPX59xhXOAtV&#10;K9aq1Uz5gXPdqnXUp1NfT317xdK16uWiD/v9hsuuvV3tfsa7VPLLpvsccAhuufdxfDXwX2RQX15M&#10;5eXTSWIq73yTX6vG91GbUD+fz+3w308W8+Ux3lxPnOR/HhvUUcamQ+aHNnm8jOOXyHyJL9YlKVbq&#10;JMW4NKe+Ui8ppjlYZRGh3dLmv+NlSh2J8ifpOvZUOi4mx+dLojn19fGf5Lj4NKK2tGOTMBoSXxyT&#10;zp8OWTdJ5Bf1EJ+fD6mbDm9eMCHDB08W413FsiqXYzr15bxTJO8kwKtPX3/Hg9hjr33RSr3c0xK7&#10;7bGXmuD10bd/qMlghQ38Eg/UjmQ84UzWIdxdjP7myWLT6aKA77PwrmX8gv9bn/2Iy6+/g/T3Q9u2&#10;7dSE4d167ovLb7gDH37zK113VFL/v0bdz6mn/p8XhZi5bK26p8/XCNWr19F5pB5fDuB6PkDXCQep&#10;nePVJIVtt8fZF1+ldjL4Z1KpOvfwom85VctprL8IGVxXbpOExUBlG4YE7ZU0sSfpc7ZiRLtLQr8g&#10;XY6sW5Sf3p4u1ocbG9XTtcd1Ql+K+scx+gEpc+xYt3yrDgn4Y/26SXkSN0fb/HlJx5YuT2I00tmU&#10;3aO1PrGuLyTQsO0clxw7hnwM2/j9iv92slhkszF59nhY59i6qbHL8uPLk3jr5eCLdXPCmOB4LBvB&#10;Y3yGc3gRuKnFvKryQvUcl5lQUIM+3w3CVdSf77LbnmpX3hYtWqh78pdcexvep7H12AJe9LNJPU/l&#10;eyzcB/Mz3MrlerKWXghuFUZOr1C7zJ9/6Q3YdvtdaCzfQr3Av9d+B+GGOx/G53QumVRer57F8qJy&#10;vFNA1uwlGDgqG4+9+C6OPoFfOu2krjO6dO2Gk04/F8/27oN/JhehZMEadU+J7y2pe/xUJp8P5HOF&#10;m+56TC1Wulm79nQO4GuAg+mccD8++/FPTCipRfH8tShpXIfsysVqwYhx06ltuM3oWkC2W9h+5jti&#10;YJsbY3BjDUHba0y8bY+0hD3Il2XJGJ8t0new6pNkD5C20C5yZF5YrsSOjeroIMsI9bRPHpvEV148&#10;JgUJ5dkk6IY5Lnacig1w7dIXEujG47S+bTPI8nW+v25xXYMdp3WTYmybQean1/BhxZljcNrCl8dE&#10;/gifLRm/bkpEHRWB3ZQry5Y2bTfxUUxkc3D0/UgdQtYryNX3rasxuageWeULkEvjX54sxruz/zRs&#10;Kh55rjeOPP4UtZsj97ntO26OQ446Hnc99gJ+GDJJTQiuadILrvFk4Iola9XCbPy3vr/Pu7/Mxfd/&#10;jcbdlHPwEccpDV6IjRd9uPDKa/Hh199SeaWoWd2E8gXL1WSxh597E0ccewo6bd5FvTPUpeuWOPbk&#10;M/DYS+9i0LhclDWuUM9y+f79rBXrUL54jdrVhs89POYvmrcKf08sxLNv9MEpvS5At616qPq3bdcO&#10;Bxx6FO54+Dl8NXAkjSVqUFi3CkVELp1nppY0UNvQOXG6niwQ/4wS2jLAFxvZ2E9x3s/HZxMklOHD&#10;l2NpWbDPxY6JdAO/1CVk2S62brr2sVF+pyyTE+HTjdukXeZHPhuZ5xLqOHWLxxFOTCK++KAcr26C&#10;LaxbDE+OLIuQvjDGq+XDlO/L0XZbN0La/xNCrRTHE5Vn6uTHynH0jEYUo3PcPCbJrn1JRHohTh1i&#10;emwzfqXh+AObxPIF765MKapTiz8XzV2JwvoVGJtbiS9/GYJ7H39JLcyzxz4Houc+B+PMC67CM69/&#10;jD/HZWLG/CVqkhd19WrCGE8co65fTRarW9mEjNJZ6NN/EK68+V7ssse+aNW6rZq0xe/Y3Hj3I/jk&#10;h38wLn8OZi1Zo97l4XdycuYsoPPORLUIBS8y2qlzV3Wu6LHdTjj34mvw+kf9MDyzmK4LVqj3NnmR&#10;OL7Xz7l8/3/2irXIKKul65XfceWNd2K3nvuo57jt2/OumNTvP/QsvqR+n68p8+kEVUhMr1qhdlOL&#10;TRZTn4HdZrIdJbJNE2PN5xQgryncz13qRDEJ+HQDbVc3FWFZQX6o6YllwnhVjkbaJL486xi8yPIc&#10;nzjeGFZeYLPsKXRknkWUI49LH4cv3t8+EcmxUU5yTCqf7TflSexcg6uhdZqXm4q4pvA3s/39+bJe&#10;SXZjS41f3yD1XIKY2HFov62bBvU/xxiN5qBzfeVIm7SbXD0eDXyy7oTXHpZpkJqMtlu6MVyNCJPj&#10;4osNkfUTdTRj7UjD1dHPc/k+olkEa1ReLf6dXpMwWWzthslihqSc5tTZzXHtXp+j64uT+RIZ45Kk&#10;2xx8egZfvI//JpdJypF668uGyWI2od0bS38LjD3yx2MM8VjhF2UplN+Oj+UExGMM8djQ55QX5Zo4&#10;YUuMjTC2mI/i9WSxKkwuqEXOjAUorFmFovomZM1ciEFjp+PFdz7H2Rdeqbaf5xs2/JB2+512wcVX&#10;3YB3+n6PkdlFKJ83H9XLV6J61TrMWknwC53L19DFyyKMyinDB1/9iitvuBu78wNptRod30Dqpi5k&#10;eILCkMn5dAGxUk1CyK/jFz8n4YlX3ib/Wdiim97OuHWbtthz7wPURcT7X/2Af7PzUNo4H3NWrla7&#10;HfBDjeomKnflKrqImIehk/PQ+5PvcdGVt6jViHiFi0022Rg77LIbLrzyBrz1+Y/U/1eqFbCL6Uol&#10;e/ZyNUGOH67IdnZx29LF+jz4b4tIR+P64zExfeOzyjFojVhOEJfqAidE6hp8cRa6XFm2tEm7GQio&#10;PF9ZRBgrL3zCsvxE+hpdbnNjfXFuve1Y76DKOY7QrtB5kc8hzGMdO8cdPIXlhjlxn8GUH7dHuSFB&#10;eTGUn8uL9NaHqEy/XZLki9VV4tQ3zJH48ogolv6O4Wh4YwxurMboR+XE7Ulabo5E5ssYn01pqh1U&#10;ZmNczix13LyDYt6c5SiZtxa51SswkuwffTsI19x6P3ruexDatGmnbtTwQ+XzL7ser37wJf6ekIPc&#10;mkbMXMqrja5FDfX3tdTnVi5djmmV1fhh8Fg88vxbOPbks9C5Szds9H8bB7vTnIb7nnwN3/89Xt1Q&#10;4ofP/FB4xuLVNPaegY+/+x033P4g9t7vELRr3xFt2rZHz70PonPGnXjvy/4YPb0QZY0LUL96Debx&#10;Q2Qqs3plE/Jr5+OPsVPx1Kvv4qQzzlG7im30fxuhU5euOPqkM/DoS29jwL+Z6sUh3j0yv3YNndeW&#10;IqOoQT1IDncWo/ax2sv5jsjPRravzInZXQ1HJyLSSLa7Pv//+/rFSO3IbsdqpC3JbmzNI7l+Pky8&#10;RdCmVpxoa59d2pTdR0KsQcb6/ExUTxlvbH7s/CR8uen8EXYZ0ufPl/FRnqY5dmNzCf1BWyuEPz3J&#10;9WN8sc0h1DBjDhdLN9B2Yvx1IBy/jiGbLNfYjV7gtxGaiuQYn66aLEZMovF+9sxFasJwUUMTplYu&#10;wMBRWWo1Op6otQ2N93nM3In674MPPwZ3PPgEvhw4GBOKZ6F84WJU0Ti7ponOAU08YawJpQtorD+9&#10;GB99NxDXUV++J/Xlbdq2UwtDqMnCV9yA3p99TzEz1U6UDQBKGpfgl2EZuO+JV3DoEcdjs83aqbE+&#10;70bGk8euv+MRfNL/T7qGnkFj/UV0fbFGvTyqJo7ROWDO8uUorKvHP5My8dpHX+D8K66jsX5PtGnN&#10;O9h0xN77H4Srb7lH7YI8ZAqvRkfxNN7PraKxfslc/aLVhsliHoy2bU+VIzVVjOc7HPqd/y+ZJ1F1&#10;EHEyVupK7ajuUYzxucj8CFsjivXZknLT2dIfh8RoxO2U47RPiKObVA/bp7H002LnapJ8gd1TT3lc&#10;kjAnIU/jlkPI75iMDWzxcjSu3Ye/XGNzMHWQBD6fNmPrGqI8mZukzfCLkmOpHXg3h4ySRhqjL0Ve&#10;3Vo1UYAndn375zjc8fCzeuXmNm3RomVLbL/jzmr16d6f/oDhmbyrjJ74xbvR8GSD8byrDOnJe5Tm&#10;fu0EGldPmbFITRTgFf45d/i0crzR51ucc8nV6LEdTx7emM4LbbE/lXnb/U+h3+//Uk41Zi1Zhoa1&#10;69C4ll8UXUfXGMswqXwOvvtzFO57/GUcfszJ6NixMzbeaCO1883p51yM53t/gkHj8uiaYgWdH4Dc&#10;OaswiX5Rx0zj+6hNNkwWS0LmhzZ5vIzjl8h8iS/WJSlW6iTFuDSnvlIvKaY5WGURod3S5r/jZUod&#10;ifIn6Tr2VDouJsfnS6I59fXxn+S4+DSitrRjkzAaEl8ck86fDlk3SeQX9RCfnw+pmw5vnmeymNn5&#10;cUKh7punUx/J90F4ZeahU8vx1mc/4KIrb1Qvf3L/3759Bxx82NG488GnqW8ehUll89X9cZLHtJlL&#10;MZ76eNY1dYgmi9E5hs4pOVW8a9k65Favxr/Zs/DpD/+oBSgOJM12pM3j+06bd8YRx5+M+59+Ef3/&#10;/hdZlVXU/y9Fzeq16l5+FY3xq+j3iiXLkTW7Dj8Pn6BeQD3qhNPQsZPerZ6fB+x70KG49X66Lvl1&#10;BJ175qpJyrnVdC1TsZjq0qjOVeFuS6aNBLINQ4J22zBZjGGbzx7XCX0p6h/H6AekzLFj3fKtOiTg&#10;j/XrJuVJ3Bxt8+clHVu6PInRSGdTdo/W+sS6vpBAw7ZzXHLshslixubXkLFuThgTHE/MHuboexiT&#10;CmowrXQeiqpXoqxhHXJmLcYvw6eoiQNHU//ZoaNeFIIXAzrkqBNw5yP84v0QTCyeibIFCzFnZROq&#10;VumV/2fzs9zlq6n/X0jnkDJ89tOfaoeAAw89Bu06dFKTxbpttQ1O7nU+nnzlfSpnKjJnLUT5Ip5s&#10;BtDlAl0DrMHInNl4p+/P6h5Qj+31c2ReFG6X3ffGlTfdgw+//QOj82ahfMES1K5uQuM6vXDE7OUr&#10;kF1VS/3/eDz+Mt/jvwDduvdQuwvzLvSnqHLfxa//Tla705QuWKfuZU2bQdcpdM4bm83PPOJtZrC+&#10;Jwzb3BiDG2sI258x8bY90hL2IF+WJWN8tkjfwapPkj1A2kK7yJF5YbkSOzaqo4MsI9TTPnlsEl95&#10;8ZgUJJRnk6Ab5rjYcSo2wLVLX0igG4/T+rbNIMvX+f66xXUNdpzWTYqxbQaZn17DhxVnjsFpC18e&#10;E/kjfLZk/LopEXVUBHZTrixb2rTdxEcxkc3B0fcjdQhZLydXTxJuQHbFIuRTv581aymGTCnDG32+&#10;x7mXXasWVeA+l++98EJsp593OV549wv8NTGXrgXmYebS5aiivp539OJ+n++xz1q6DLlzavD76Il4&#10;rveH6HXhFdh2x13UQpy8gPPBhx+Lux5+Gt//OZzOMTXqfvyMRavUDsDPv/0pnRMuRNdgt3oud6dd&#10;98Al19yK974agNE5pep5bvWK1eo5Mr8vNIt/Ll9F/fcCDM8qxbtfDlA7iO1K5wh+HsA63bbpQXW/&#10;hOreF3+MK1Dj/Hwa80+fvQyZ1OdPKqSxhWoffqbr+4wS2jLAFxvZ2E9xIULPaxMklOHDl2NpWbDP&#10;xY6JdAO/1CVk2S62bvP+DwzK75RlciJ8unGbtMv8yGcj81xCHadu8TjCiUnEFx+U49VNsIV1i+HJ&#10;kWUR0hfGeLV8mPJ9Odpu60ZI+39CqJXieKLyTJ38WDmOntGIYnSOm8ck2bUviUgvxKlDTI9txq80&#10;HH9gk4S+3Gr13uYEGt+qyWKzF6Nk3mrFhMIqfP3rMNz58LM4+MjjsPkWW6LNZh2wa8/9VR/8zuff&#10;YXR2AWbMm4/5q1ZjPvXdDdTn19PYv3LRYupLK/Htn0Nx75Mvqnsunbfohk2p3+cF+88471I6H3yi&#10;diTOnLkQM5fohTt50dD8+uXqOWvvz37AJdfeil332FstENShY2e1c/3N9zyMz378DRNLyilvCerW&#10;Urn8LtCatahatoLOW7X4aeh4PPTMqzjquFPU7pUbb7QJum9F/f7ZF6t3UQeNy8c0Or/xAkZ8r4d3&#10;sOddhMdz+6iJYhsmizGhpieWCeNVORppk/jyrGPwIstzfOJ4Y1h5gc2yp9CReRZRjjwufRy+eH/7&#10;RCTHRjnJMal8tt+UJ7FzDa6G1mlebirimsLfzPb358t6JdmNLTV+fYPUcwliYseh/bZuGtT/HGM0&#10;moPO9ZUjbdJucvV4NPDJuhNee1imQWoy2m7pxnA1IkyOiy82RNZP1NGMtSMNV2fDZDHF+sQaknKa&#10;U2c3x7V7fY6uL07mS2SMS5Juc/DpGXzxPv6bXCYpR+qtLxsmi9mEdm8s/S0w9sgfjzHEY4VflKVQ&#10;fjs+lhMQjzHEY0OfU16Ua+KELTE2wthiPopXu80Qk6jz5W3cp89agoLaVcirXo4xNOju+/MQ3PHg&#10;0ziEVxVq31HdtOGV3Q445HBcf/u9ePuzfvhz9ERMLCrH9DnzkFe3CDlzGjGpdDb+GDMV7/b9ETfc&#10;/jD2P/gotbI053fo2An7HngorrvjQXz649/IKKnBrOXr1E4FBXTBMXRaKd776hdcdfPd2HPfg8A7&#10;1HDe5pt3wSFHHoub7nkA737ZD3+Nn0TlVFJ581A4dxFya+fRhUgFfv13PF55/3Ncdv0davcyvlBS&#10;+V22wDEnno4Hn3k93GmAH4QXzl2HaRW8Gh3fbNJb2Mu2lrht6WJ9Hvy3RaSjcf3xmJi+8VnlGLRG&#10;LCeIS3WBEyJ1Db44C12uLFvapN0MBFSerywijJUXPmFZfiJ9jS63ubG+OLfedqx3UOUcR2hX6LzI&#10;5xDmsY6d4w6ewnLDnLjPYMqP26PckKC8GMrP5UV660NUpt8uSfLF6ipx6hvmSHx5RBRLf8dwNLwx&#10;BjdWY/SjcuL2JC03RyLzZYzPpjTNZDGCj3tSUT0yqf/Lq1mJPN5phX4f8G8Wnnr1I5zS6yJsvc32&#10;anexdu06qtWcL7vuVrzy3uf4ZdgEjM2bgazKOhTWzqfzRAPG5Zfgm0FD8PBzr+HUsy/Ctjvsgo03&#10;aqEmCuy821647IY78XbfARgytZz6Wp5oph9KlC1chykVjRg4MlO9+HnmuZepVYhatWqDzl22xEGH&#10;H40b77ofH3z9PYZkTKULgGqU1M9HAZU5qWQ2fh2RgRfe/QznXXotdt51D/XC66abtsaue+6Ly2+8&#10;A+9/8yuN82fROWk1nVfWIpsK5l3FJtDYUq06qtpiw2QxqW/HaqQtyW5szSO5fj5MvEXQplacaGuf&#10;XdqU3UdCrEHG+vxMVE8Zb2x+7PwkfLnp/BF2GdLnz5fxUZ6mOXZjcwn9QVsrhD89yfVjfLHNIdQw&#10;Yw4XSzfQdmL8dSAcv44hmyzX2I1e4LcRmorkGJ+u2UmYHzBPK2vE9KolyK9diZya5RiZOxuf/zQU&#10;t97/NA48/Fh06NRZ7TbQnXfoOvl03PPYs/ik/28YPCkbk8sr6bzRgPy6RkybOQdDJmfifeqnb77v&#10;ERx29ImU24XG3BupBwVHHHcq7nviZXw7aAymzGhUK1fzyqXli1Zi2NQivPHxd7jwihvVRK8WVJ4a&#10;q3fuiiOOPZWuPZ7Cx98NwOCJmTRGr6Jrk/lqrM/nnYkFpXQOGIVXPvwYl19/M/ba/yA6X3WgOvNq&#10;djvi9HMvxjNvfoxfRkxFRtk8qutqyltJ571FyCiisT611YbJYsmxrj1VjtRUMZ7vcOh3/r9knkTV&#10;QcTJWKkrtaO6RzHG5yLzI2yNKNZnS8pNZ0t/HBKjEbdTjtM+IY5uUj1sn8bST4udq0nyBXZPPeVx&#10;ScKchDyNWw4hv2MyNrDFy9G4dh/+co3NwdRBEvh82oyta4jyZG6SNiMni00uW4DsqhUobFiH3JpV&#10;GEO5n/b/G9feej9232s/NW5uu9lm2Gu/A3Hd7ffrSbr51ShqWKsmi2XNWoaJJY3qniTfm5X3KM39&#10;Wn7BfmIRnw+WqB0cecLYlBnz8O0fo3D3I8/h0COPU/d++OWhrltujWNP6oX7n3wFX/36j1oQoqB2&#10;LsoaFqKgZi5G5xbhq98G0zXF6zj5zAuwVY/t0YKuJ3jCwUGHHYPbH3gaX/wyjMqv1Qv+qAlty5FR&#10;3EDHPIfG99Snh22yYbJYEjI/tMnjZRy/ROZLfLEuSbFSJynGpTn1lXpJMc3BKosI7ZY2/x0vU+pI&#10;lD9J17Gn0nExOT5fEs2pr4//JMfFpxG1pR2bhNGQ+OKYdP50yLpJIr+oh/j8fEjddHjzUk0WK2pA&#10;ZuUSFFBfWTiXdwxYjN/H5OD5tz7FGedegu7bbIeWrTZF127dccIpvfDo873xy7DJanfIkvm8C/A6&#10;9XLmODFZmMuWk8UmFjeql3d4olheTRONuedj4KgcvPBOX5xz8dXYfqddwTtLMtvusCNOO+d8KudV&#10;fPPbXxiVlYfsWTXIq1uA/Ll8rqrHyOlF+GbQMDz+8ls47eyL6Rywg7qm4EkK2+6wM86++Eq8/P4X&#10;+GtCPnLmLA/u8ayk89R8VU/dJlTXoL4usg1DgnbbMFmMYZvPHtcJfSnqH8foB6TMsWPd8q06JOCP&#10;9esm5UncHG3z5yUdW7o8idFIZ1N2j9b6xLq+kEDDtnNccuyGyWLG5teQsW5OGBMcT8we5gTPLQne&#10;aSZ/9jKU0ti9uL4J/2bPxPtfD8QVN9ypXuDkRYD4Hku3rXuoHV/uevRp9On/CwZnTMPUGbOp/24E&#10;79Y+nX7y89W/xk+h/P647f7HcOSxp6BL1+7YaONN1II8BxxyBG6+51H0+f4vjMispBy+xliLgrn6&#10;PMO7TPKzhR/+GY8HnuJFH05Auw4d1aKj7Tt0wsFHHI+b730CH33zG4ZOyUV2ZTXVewFK6hrpWqIM&#10;Pw4egSdfextnXXgFdt51T7Rpsxk60jXEfgcdhhvvepjKHYSROTORX7cSxY1r6NpmhVr0c3xuzYbJ&#10;YpY9QNpCu8iReWG5Ejs2qqODLCPU0z55bBJfefGYFCSUZ5OgG+a42HEqNsC1S19IoBuP0/q2zSDL&#10;1/n+usV1DXac1k2KsW0GmZ9ew4cVZ47BaQtfHhP5I3y2ZPy6KRF1VAR2U64sW9q03cRHMZHNwdH3&#10;I3UIWa9YbhUyCmoxtYz67arlNPZeRWPgBnzzh94R7NCjjg8nCbds1Rq79twPF199C155vy9+GT6W&#10;rg9KaNzMiy0sJGjsPYvO17mF+PGfYXjuzXdwweXXqHtE/N4P978779pTLSD62of96JyRj8K6xerd&#10;ncqlazGxtFq903P9nQ9h34MOVzlcbgfq63l3GLa/2/d7DBqbgUklM4NyF6h3eCYUV+C30ZPQ+7Pv&#10;cO1tD2L/g45U5xg+V/A548DDj8ZtDz6JL34djrGF9WoXY178Ymr5IkwubsAEfoFUtc+GyWKGSDfw&#10;S11Clu1i6zbv/8Cg/E5ZJifCpxu3SbvMj3w2Ms8l1HHqFo8jnJhEfPFBOV7dBFtYtxieHFkWIX1h&#10;jFfLhynfl6Pttm6EtP8nhFopjicqz9TJj5Xj6BmNKEbnuHlMkl37koj0Qpw6xPTYZvxKw/EHNkno&#10;y40mi00urENO5UIU8Ri4oQlTyhvwy7BJePyld3Dcqb3Uzo7cB29Gfem+Bx6O6267F+9/+R3+mTAV&#10;WTPnIL+mUb27OWXGHAybloMvB/yOB55+Hif1Ogfb7bgzWrfdTE0Y4/MI7+71xYDhGE3l83OE0gVr&#10;UL64CWWLeMzfRP1/I/oPzsDDz7+F4085Sy3gvOmmbdF9q21w9Akn466HH8dnPw3Av1m5yJ1TR9cn&#10;/D7PXIwvKMX3f43AE6+8gzPPuwTbbr8zWm3aRu0iv9+Bh+Hmux/FF78MxfiiOuTVr1E7i2VWLlOL&#10;GU2ga0s9WYzbmPt+8/6m3WayHSVhmwpiceZzClDvJpJdx3JZEVIniknApxtou7qpCMsK8kNNTywT&#10;xqtyNNIm8eVZx+BFluf4xPHGsPICm2VPoSPzLKIceVz6OHzx/vaJSI6NcpJjUvlsvylPYucaXA2t&#10;07zcVMQ1hb+Z7e/Pl/VKshtbavz6BqnnEsTEjkP7bd00qP85xmg0B53rK0fapN3k6vFo4JN1J7z2&#10;sEyD1GS03dKN4WpEmBwXX2yIrJ+ooxlrRxquzv/jyWLzFq9AdTBZbBJdSPEEsRE5VABPFqMCuEDf&#10;zVKJ70aoZZP2JL8g0o3wliViXdw4RVC2euCR8NDDYNVV4ItdH9ZHL12sPDafTdp9NDfWjZOxSXYf&#10;bqzBikk6VmEfT0ygvIkFtZhI/xgTgxvs5p/X/DNJ7H+qOHasnzCG/oHDwWz4D50Q6yFV2dofYOkb&#10;/PomzmcLYZvw24NyP5Ee/27sWsfVj2I1fh03RmJi7Xipo/0pNJw6Gex4sqXk/8fef0fbchT3H+gz&#10;xmQBIpmcM5hkg8k55xxMzhhssrHJmCwyCETOQYgoohDK0lW+ku69yjnnBAqgBP26qrq6v1VdPTPn&#10;Iv/WW2+dPz7rnFP1rW/1zN6nZ/ak3Xz2zH/Th461eWefntRDX+++7oQL0m/3ODR94ks/SM998WvS&#10;HcsBIzrZe93r3SDd81/+NT3rBS9Jb//AZukL39kq/fB3u6Wf77w2bfX73dOXf/hL/saX577oVVl3&#10;f34a0RWu8Pf8lfh088GzX/TK9JHPf5NP9G44+YJ03AUpHZs5+HT6CuSz0k+2W8tfQ/+Epz0v3ezm&#10;t05XvOIVuZ5OZt/7/g9Iz3vpK9J7NvtU+vKWP08/3HbXtPWua9OPttstffH7P+WbFp74jOelO9zl&#10;HmmTa14n/d3fXZE/dPzTPe+dXvbat6YtvkcnGI7PHzguTYedRU9BvSjtTU8izeuDv3mBLjTC9TRY&#10;v7KOPa3OaxX0YyhW6LTg5z1HuVEc6cfggFxXq4Cmq3e0evpd4+KD3lNE/TpNpWmm+qDOxEsf/PDm&#10;9VGdaCaY9e21/Y1aU9pC1UwB9UykicHlRcL+ozGVeFSPMYxXvJdBlmdZvWgxx9sLrQPQD0HNvFb6&#10;RrHeZ+VaS8nVZdMbYXMs72zThZX7HXt+2nDqJYmeyrxr3sf42lbbpde+5T3pfg96RLr+DW6Urnzl&#10;q6Zrb3rdPGffKz3lWS/gp/587htbpe/9asf08x33Tj/cZpe0+Te3TP/xtnelhzzq8XyR/pWvclX+&#10;9sjr5fqHPfbJ6R0f+Xz68fb7p72OOpfn2yPO+Suf2OW599SL0+6Hnpa+/fMd03/+1/+m+9z/Yena&#10;174eP03uute7fvqX+z4gvfAVr0kf+NTn03d+tk3aesc904+3zfP8936e3va/H09PymO6w53vxjcy&#10;01OMbnar2/BNAu/+2ObpZ3lbdMCJ5/ENwRtOuSTtc9Qf0u6HyIElPqnAB5Zo/SptPdt1TZR1WcGc&#10;zTcP8fUa7EFIHHVzY7F5n6vo6x7ksB49bEzAGMbb+6r51lxH0+i69prOv5LrsBf2c3H1QIwPonU+&#10;HhD7ljz0Rz+rjal5qB/VaByZyxt4O2LHuAgYW4vb3pFvOIaM1phYUM/UeFyHdLVYb7afDVs/HcfY&#10;HOglwJgK89o+hj24tixfFAuhfdsM6eiG4X2OPDsdcDx948wlab+8v/+bPQ5Lm23x/fTMF76KTxBv&#10;sskm6SpXuUq68c1unh7w0EfyiYb//eQX0le32jr9OO9v/2SH3dO3fv7b9MHPbJGe/4p/T/9yvwfl&#10;fXT6NuC/428Rvv2d756e//L/TJ/5+k/S7/Y+Iq3P+9pHn5/46dVHn/+XtNeRp6Utf7t7+p8Pfppv&#10;NKZvNKOLQelG4xv8403S/R748PTiV/1n+sAnP5++8ZNfp5/tsGf6xS75M8bvdk1f+NaW6a3v/UB6&#10;ynOel+5y93uka226Kd9sdp3rXp8vSnrd296bvpm3K7vRk/fyNo6+6Wb/485Pex1+Fn+mpm1AezDE&#10;eB0TmpuGdEqU9/Ta2s+/bi5vNFAv9L6qxXok0nZUjfpnIh1RNfT7QqB+bh8srCfQA/QRozok1BbQ&#10;C4k0GGOcP4LLi0TaEV2/Su87BNaDxvo+ivrjMlvieKtDmhbidTzLPKymUDzUv/ZRb/rdo7mCr+X6&#10;0nMUX4T2gJj3U7qaWlvyeR3RhZK7rs8/D87z/NF0IdDFfOH/+pMv5G/8+vTXtkrPeuEr0y1vcwe+&#10;gPRa19403fv+D8n78u9N3/nFjnluPiMdTk/rP+svaW2eN9ccelba5SC6AYGOUdpjlfRzlw357wNP&#10;T3sdcQ73om8WOPj0P6ft9z0ifearP0z/9rLXpjvd9Z58DIm2DTe6yS344T2vfuN/p09+5dt5Tt8p&#10;/XKXvdOPtt05j+276bVvfWd6+GOfJCeOr3SVdJX8WeR2d7hLes6LXpP1W6Vt9joiHXDSRengM/7K&#10;czvd2LB73qbtltcDze1t/1tOLuiD4LqLm8tyDI/VQnwuj/GNAb3Qz8cx54m0HcEy+3MQk36lfnxT&#10;hdNnIl1EVFvRcSuRZogsH8ZaT4/NI1iPrESLjPQYvzzRZYxyBI5hVutfD35NWg+stb7Ll29Uo/0w&#10;xnHQR3XIVN4sU9CHNYP6Sd+Sm9IoS8YwgvQ7bzgl7XzgqWmPvM97wIkXpsPP/ks6LM/n+x59Tvrh&#10;7/bgb5x5yCMfzzcAXCnv59/0FrdOT3z689IHPvWV9OvdNvBNWEf+Qb4hhr6ZjDzp5jOa/7kHLUMZ&#10;25pDzsxz/7lyw9gpl+TtzMVpt0NOT9/55a7pTe/8SHrQIx6brneDG6Yr/L18u+QtbnPbPL8/Ib3m&#10;TW9LH/vC19J3t942/WynvdLWu+6bvv+bHdIn8jaBtgH0rfE3v+Vt+eIhuknhhje+WXroY56Y9/03&#10;Sz/47a5pzyNO520UHc/f99jz85jOqDfJ+fVhWLD+52jv8+a3Et9xvcTDGr8cBaMpPhjD+BLCmtpP&#10;xufHabQDmna5h+aWaLxvI9Jaj2hdNq1HakJtXU+FKW3JTWkQHEOUJ7znJGWMUT3GRkT1NZfZJb9X&#10;CNYclD93H3hK3U+dYrQfXPfLIW9pmsjL0rQaw17jWlvj47Z+pF0JvS9Cx/bpQXC7rTvxIaroAAD/&#10;9ElEQVQ+7ZH3dQ/I+/uHnnZJOvKslNYe84f0sx0PSO/e7Avp0U98ZrrxTW/Bx1j+4UpXSje40U3S&#10;fR70kPTCV70uvf+Tm6ev//hX6cfb7ZF+vtO+6Ud0HnfLrdO7P/qZ9NyXvDLd61/vz+d96Tws7b/f&#10;7o53Sc98wcvTx7b4TvrVmoN5+0DzPj2UYr/jLuBtxyFnXJa3HRenHQ44On3hOz9LL37NG/lBode6&#10;9nXSFa/4D+l6ebvzL/d7SHrxq9+QPrL5V/Pnjm3TL3feO/1suzXpi9/9cXrzu97PNxXf6rZ34AcB&#10;XfUqV023vu3t01Of/aL04c9+k/vSZxO6MY0+c+x33Hlpj0PPyJ8B6FzuifyZqFtXbp3a9YrrvNVi&#10;TCi1+rmL0JjX1vwCAm0bgyUeW8njsV72K3GD1th87NvrhFFcabXNN9Zo3mhwGXg5lAlNAf02FtOn&#10;kv3deJtecl4zjvdormlsLaPLGeU8VTvdB/EekSY6t8WUfqitY/DxgX80xtbLo/oo5wjGMO+P2F56&#10;jKF5IKUGlp3RuNPjWLxfH28+9NBLevAZHc+nb5I8+HTa9/5T2nafI9Jnvv7j9MJXvD790z3uzQ/q&#10;oePy9K2Qd/qne6anPOcF6S3v+VD6zDd+kH7wm5352p2f7bhP+t6vdkif+sp30hv+593pcU95ep7n&#10;78w1V7ryldMNb3LT9LDHPCnve38873vvydfqHHbmZen4P8n1OxtOvSDPyQemD37m6+lpz3tput2d&#10;7srHe/4hz/X0ANB73Pv+6dkvfHl6x4c+xg+B23Ib6rtP2mrb3dIW3/9pevuHPsHblHv88335OD49&#10;IGiTa26a7nL3f07Pe+lr0ye/8v30270Oy9uWP+ftyl/SAbnxnoedlZc/7+uX9YKvhyCxts7aesV1&#10;yzn3WlmfvkZi5NnXtn5IX288Au0oXuvzXF/P7Q20/diCeKnBcRHWz2pqDH0ypl7jUE+ghsFtltPG&#10;UH/0IM8+b8F8w4xjqI3jpk7HX8Ac5ydouqnlwPg02BeJtESkVayuaRePTddHea9GvgL4wXrk2lLT&#10;1TodMt8v8h0Q+Dcf0SzyKaBW9M3P5+w1rMVjPf19onyb8FH0oP88959ycdo/7wP/ft+j+Vscn/+K&#10;/0h3vOvdee6mG8auda1N+QEPL3jFa9MHPr1F+vbPt0k/yfv7W/1uTfr6T36TPrz5l9IrX//m9OBH&#10;Pjrd9Ja3TFffZJN0zU035Yf208P3P/mVH6bf7XMU7+PzN8ifclFaf9KFed7Pf+d98A2nXpp2zOPa&#10;4vu/Ti997VvT3e95H75RmPbbb3jjm6T7P+Rh6eX/+ab8meFr6fu/2j79fMc90o+23SVt/q0t0xve&#10;/t706Cc9Pd3m9ndKV7/6NfN241r59zunpz33Jemjm38zbbPnIenAU/6cDj37r2l9Xk66UWwNPeCf&#10;bhyo64rWXVuPBl1/dT2O8eu/5cq6N7EoF+UjjVB7mfFBPONrGuq9hL4eeyBTGsxZpnphDtYxzPvY&#10;g9BaH+ccriuEcoZIUyh/4zzR6Yu2668e/LvgNRGtbuTbe3UxHnOuL0Ra36dR8rzeiUgjoC96+7jk&#10;fL3qfXy8LqNYBZZ3vMxKqan0Gqy3Hr52jPdgHzfOuRqfZzoPHJ9CcadjrdK0vudoHwM1LTfNVE3N&#10;8f9XjtXxtRpFxxBhtafIFyj5m8U2nJLJsUNOTwccc046+rTz01nnXZQuuuSy1ZvFCK9jSu/Vm8WE&#10;pVqvQ+0oHuG1itGMlhXiqzeLWT3XFF0Uq1AM8mY5YDxI86PfNS4+3r9phdjHaxDVWj36SH7Cw41J&#10;sfocm0T92lj2zO83+kp3+naxw878S9rnqHPzh4n90ns/tkV6yrNeyBfmX3OTa6V/+Id/4AtJ6cD9&#10;gx/xmPRvL/33vLP/wfTf7/9UetO7Pppe9Oo38oU+t807+3Qh/99f4e/5Q8Od7nav9Mznv5yfaPqj&#10;bembwc5Mh5x+CZ/EPvQMejLcpWndSRfz00q/vfUu6S3v2iw9/NFPlpsQrnzV9A9X+od07U2vnW5/&#10;p7ukRzzuSemFr/rP9IZ35L4f+FR64zs/lJ7/8telBzz00enGN7sln9CgExJ0YoIuUnrWC16ZNvuC&#10;nNjY7/jz+Ql4dIKBLjLaI29g6Ntm5GYxt54G61fWsafVea2CfgzFCp0W/LznKDeKI/0YHJDrahXQ&#10;dPWOVk+/a1x80HuKqF+nqTTNVB/UmXjpgx8ivD6qE80Es769tu7U19yUtlA1U0A9E2licHmRsP9o&#10;TCUe1WMM4xXvZZDlWVYvWszx9kLrAPRDUDOvlb5RrPdZudZScrBsTI7xhfJ5f4Iu7NQDP/TNW9vs&#10;eUT67Nd/nF722rek+zzgYfxkIPpmx6tf4xrpFre8TZ5bH5We86JX8ROG/ut9H+cn1z33xa/mmwSu&#10;d/1/TFf4uyvwjV50wwDVv/rN70pf+fHv+YKldSdfzH3oaXD7n/Annuvpmw5oDqaDW5/52o/46ad3&#10;+ad78Tbjin//93muz3P3Xe6eHveUZ/ITTP/rvR/jb6mhGxAe9PDHpZvf6rZyEvmqV+OnTT/8sU/O&#10;258Pp29tvX1ac+jJ2T/3OOuvud+F/HTtXfMy0zcP0PrRuajR1rNd17LOLJiz+eYhvl6DPQiJo25u&#10;LDbvc5X6evdgPXrYmIAxjNv3lAJ5Q9Pouvaazr+S67AX9nNx9UCMD6J1Ph4Q+5Y89Ec/q42peagf&#10;1WgcmcsbeDtix7gIGFuL296RbziGjNaYWFDP1Hhch3S1WG+2nw1bPx3H2BzoJcCYCvPaPoY9uLYs&#10;XxQbods3umF490NO4318vpnq9L+kPfP24Ifb7pPe9ZHP8424t7/TXfN++7XSla9ylXSd614v3fmf&#10;7pke/cSn87fPvOldH0pvfveH87z8tvT4pz6LT0rQDQd04wFtM+gCnyc+8/npfZ/4cvrJ9vvxBasb&#10;TrksHXzmZenwczLnXpbWn3xB2nnDCekbP/09z9sPe8yT+Yaxq1zlaumKV7hiuk6e/++cfR/7pGek&#10;l7/uLXyBKO3rv/7tH+Bvu7z/Qx6RtwG3Tlff5Bq8v3+d69+AT4bQxUef+fqP0rb7HZPW5+0LfTsO&#10;3ai2Nz+JTp5sLjeL5XVC64Kh3/t1zOuq5KZRn5XqW6z2K69VxeWNBuqF3le1WI9E2o6qUf9MpCOq&#10;hn5fCNTP7YOF9QR6gD5iVIeE2gJ6IZEGY4zzR3B5kUg7outX6X2HwHrQWN9HUX9cZkscb3VI00K8&#10;jmeZh9UUiof61z7qTb97NFfwtVxfeo7ii9AeEPN+SldTa0s+ryO8WWzfY+kiokv5wn+ac7fZ+9D0&#10;0c9/ix+qQ98wIE9/3jTd78GP4gdCbPX7PdL+x5+Tjjov8YMd1h53Ht8MMH2zmBxL52+xOf78POfm&#10;OZ5q6duDd1jLx3ye8uwXpdve4S788B66sZc+M9C31D/9eS9O//nf7+MHQLz+f/43PfMFL+PPFP94&#10;o5vwvE7Hfmhf/3FPeU56z2ZbpJ/ucABfnHrwGXSB0qX8eYJPHtNx1rz8qzeLzRAssz8HMelX6ldv&#10;FmusRIuM9Bi/PNFljHIEjmFW618Pfk1aD6y1vsuXb1Sj/TDGcdBHdchU3ixT0Ic1g/pJ35Kb0ihL&#10;xjCC9DvBzWLrTpYbv47I+9709Onv/nKn9Pq3vT/d+34PSVfP8/EV+Bu/bpue9m8vSR/74nfS7/c9&#10;PH8muDgd9Ue6WexSvuGYPGme15vFtI9Af5/RjimdQRcTXZJ2OOCE9IXv/pKP39C3S9KxoStf+cp8&#10;AdMNbnijdI9/uW96cv6c8Jo3vp3n///J+/ev+693p6flbQLdoPCPN7oxH1OizxQ3usnN0gMf/lh+&#10;EMRXt/pN3t4cn3v8KW9r/soXkNK3mdFNYnST3OrNYv0YbI9pwpraT8bnx2m0A5p2uYfmlmi8byPS&#10;Wo9oXTatR2pCbV1PhSltyU1pEBxDlCe85yRljFE9xkZE9TWXWb1ZbKRdCb0vgjeLkX6fw89M60+4&#10;IB1GN2udcjGv92/8ZPu8b/3B9OBHPiHd5Ga3Sle56tX45ttNrn3tdIe7/FN6zJOezsf93/Luj6b/&#10;fv8n+Vt/X/yqN6aHP+bJ6TZ3uFPeZ78Gf06gbyG+5a1vzzcVv3uzzdOPt9s7z7tnp/Xl3O3eeYNB&#10;2xvaXtA3fR165qVpv+POSb9esyFt9oVvp+e95DV888Im17oWPwT0mtfeNN3lbvdMT8qfRV7z5nek&#10;/87bgDeXc7n3f/Aj+EFFV7rSlfgY1E1uevP0iMc+Kb3tfR9P3//17ny86sDT/5IOPI0eaHEBb3v4&#10;MwAf6zzRHEeo68qtU7tecZ23WowJpdZ99hJUU6j5BQTaNgZLPLaSx2O97FfiBq2x+di31wmjuNJq&#10;m2+s0bzR4DLwcigTmgL6bSymTyX7u/E2veS8Zhzv0VzT2FpGlzPKeap2ug/iPSJNdG6LKf1QW8fg&#10;4wP/aIytl0f1Uc4RjGHeH7G99BhD80BKDSw7o3Gnx7F4vz7efHjep7nu4FPSfkfn+TDPuYecfmme&#10;h89OP99pHd9U+5wX5zn3nvfhB3/S8ZRrbLJJnsNvy8fP6YFB//G2/8373Z/O+9+fSP/+lnelpz/v&#10;pflzwYPTjfP+Ns27tP9N++r3ffDD8xz9zvSlLX+Tdlx3Ulp/8qX87ZGHn/OX/NniL3ysaI8jzkw/&#10;+M2a9PYPfZa/EfL2d/4nOZ+b53p6WDRfM/TIx/LDg17/P+9P//2BT6Y3vvOD6QWv/I/0kEc9Lt3m&#10;dndI17zmNXk7Q+O9a95W0LU7H/jUV9NPd1ib9jrqrHJjwiVp36P/yMe36DgXPSSI1ge+HoLE2jpr&#10;6xXXLefca2V9+hqJkWdf2/ohfb3xCLSjeK3Pc309tzfQ9mML4qUGx0VYP6upMfTJmHqNQz2BGga3&#10;WU4bQ/3Rgzz7vAXzDTOOoTaOmzodfwFznJ+g6aaWA+PTYF8k0hKRVrG6pl08Nl0f5b0a+QrgB+uR&#10;a0tNV+t0yHy/yHdA4N98RLPIp4Ba0Tc/n+P92NqzePDfJ6Y9D6IHf56W9j3i7LTu+AvT+hP/nPY6&#10;8tw8V+4vx9yf9QLef6cH9Pxd3n/f5JrXSne66z3S45/+nPTqN/xP+q/3bJb3tz+cXv4fb01PyLG7&#10;3eve6fo3uGH+fHBVvlHs9ne5W3rKc16c3vuJL6WfbL827XPMH3nOP/DUy/L8e17a8/BzyoMiLuXz&#10;rHTs51drDkof+uw30tNy3e3veNd09fzZ4Yr/cEW+AZj8n/LsF6TX5u3MW9+3WXrDO+hc7qvSvz7o&#10;oenGN70Zf86g7cStbnun9NinPJu/Ie2H2+ye9j7yrLx9+Wue+y+Vh9cdQuci8ryfWb1ZbCl9PfZA&#10;pjSYs0z1whysY5j3sQehtT7OOVxXCOUMkaZQ/sZ5otMXbddfPfh3wWsiWt3It/fqYjzmXF+ItL5P&#10;o+R5vRORRkBf9PZxyfl61fv4eF1GsQos73iZlVJT6TVYbz187RjvwT5unHM1Ps90Hjg+heJOx1ql&#10;aX3P0T4GalpumqmamuP/rxyr42s1io4hounoHpj/H7hZbO4AKR6kbbQ6U0snTsoBUq9R0HtjGHm1&#10;uI6RxkHkmB+PxjwlH/sq4l01Qb3x5HgZD0N/j8Henk5f/BfdIOdrK2PtKB7lPKhtUDzWN07LH4Tp&#10;n4IOrsuNYhH2H7T/RxMkr5NE5DMF15d/9rmdbwuMAeuHHqLV3GhSEzDeL1PNlb7cu9PEXgLme03o&#10;Bb0YV2Nw2uZT8oUorjFdl9UHNI14bNWj5uibZ05Kex92Bp9oOPRMemLzZWn3w85KP/jNHuk9m30x&#10;PePfXpbuevd/5huwrvB3f8c3jdFXFN/+jndL977/w9IDHva4vNP/yHTHu94r3eCGN+GDTP/w91dM&#10;m17nuvy0oOe+9N/TBz9NX3+/T9rj0NP5K/PpZoF1J17I33Kz33F0E8Fl+QPHRWmn9Senb/xkh/TW&#10;d38sPfbJz84feO6cP+hcM13hCvKtBdf/xxunO97lHuneD3h4euDDH5fuk3/e7k53y72uz0+/o6+v&#10;p2/Hoa+vf17uSx9efr7TAfnDzh/Swadfxt+mQB866MQGfaXlruvpKU30NLq2XnjdwLpscfq9xeP3&#10;iMY8qBFqL3h9/GvE+aB2Gdi/MfI3MR2LUrWFkmcwzohfI8hhfabzL38jnYeDdf5/Y8SoPiDSVjpf&#10;GaOt72MSJz0ypbVM5Xrfgh8rj3cK64s9I0xt1CsTagvoxZpaR7/LGIbaII59DUVr4+rfvEaYHkG+&#10;+Vi/aBtsxyA60Voda0vOa7A+0mpfupCUbo6lb9ra95jzeM49+PS/8I2zv93z4PS5b/44veoN/5Pu&#10;/5BHpX+80U35QA89jXTT61wv3eZ2d073us+D0v0e8pj0z/d7aLrt7e+SNtmEnlr3/2HNzW5x6/SQ&#10;Rz4hvfpN70yf/84v0rZrj+ZvADgwb0toXt/ryD+kPQ47J/e6kHvStx3sf/wF6Ve7Hpg+vPk307Nf&#10;+Er+JjM6qEV+V7ny1fhpqP90z3/NPR+d5/lH5Hn+7vykuivm7Q8d1LrpLW7FN4q98Z0fTl/78bZp&#10;J7iIiJ5CtPdRcqHTznQBLa2fg/K6Ico6QnAdMrB+lyE149cetDg/1bq+X/XAcdU6yfU1lPOAF2qc&#10;F9H72RqbKz6ewJfA2mmPUuPm8aka9LSa4lWJ4hqbp/cfM6+FMcysM1wPqtOcx/QwNUuwfY0femVa&#10;PqLUONB3VN/ifR3GBFsjmmlQO6f32khf4279eB1Tcx7VzMUyocdAm2Myvvx7rqGTq7vS34eemeff&#10;P/GNvPQNk2sOOSP94Ndr8v7+F9JTn/uSdOe73pOfSkrfFknfGknbg7vc7V/SfR74iLyv/4h0t3vd&#10;N8/PtywXH12Bbxi7013vnp76nBfx06x/uM2e7EknEdadlPe581y/3wnn53n5T3mbkPf9T/pT2nHd&#10;cXlfn24Y+wh/wxg9Ue6qV716ukLeplzlyldON7rxzfLnjn9J93vwo9MD82eMf7l/3u7c8a7p2pte&#10;jx8IQZ8z6BsH/vVBD08v+fc3p099dUt5KMQJeRtwdkoHnfEXvmFiTd7e0fy/BvYjRq+l4NehRWuR&#10;SEeEWn39CjXu653OaH2u1pGPIjGtqbWq9R7sg/WZQNP5VKQGe7Eu8Gg96Heh1rh5HzURpleNq78F&#10;tX1N79c0cX1Uo+PGGMcDWs6OoWpgPfBnm6E+HveIUS2OLRqDwXkwToM9aw+nqRSPqMajNVFuxHC5&#10;otwA41frHaGv5jGWCT00vzQu0HEc2r+nYxp0LFFuFruMbxZYd/KF6bd7HZI+9Lmv87fwXu8fb8j7&#10;7nTc5KGPfnJ610c/l36x6/5pw6nnpWPOT+mwsy7NnxH+mH3O4BsPCDyWSf60by0X6UturyPPzvP6&#10;hemQM+lzxSX87S8//N2e6d0f3Tw96ZkvSLe9w13TVa92Dd5eXGOTa/K3m/3zfR9cPlM8JN3qdndK&#10;17z2dfL+/99n3dXTLW97Bz5xTBc0/YAvEj2bt1d0Q8Jaerr0kefyNoYvRubjpfa1jm8WK+ix4/y7&#10;4pfPozWVgW4p2C8iqvFMadELNVFshF/mSKOgr13fEF/g4zH1jPgu0wqRBmMjqgesAxx/zW8szrfl&#10;ZBkXLav3UKrXeLwtjtjcFFGvuVrbC+NxPcZHoN6zRNvGE2tNvC4z1oGX5jOt3kP11kO1Hu9V4zim&#10;Aj1wbacDy81idCGRu1nsO1vvkF731veke977Afywnb+/4hV5v/t5L3tt+ty3fpLn8mPToXnuP5pu&#10;Fjv14rR3nmPpRuHo4Zp0fpFydCMZ/U0XFNFnCb546ISL8vbmyLT5t36WXvWGt6cHPewx6ab8MLcr&#10;pyvk+f9q17gmf3vk3f/5fun+D30MH8u/130eyDckbJK3DbwNyOOjbcTDH/cUfkDRl7f6ddrhgKPS&#10;hrxMh5xxae51CW+j1hxavlVswyluncs60b85VtYlrrM5sB4xuuIb6YjaFzSmPrNR2iA2An2ZoGbk&#10;Zd+zsWYJ3kMJtX68EYP6KB7WZ3yNQH8rGI/BPlPM1WB+XqPjE2oel2/g0+qaptVgPuO8CO8n+1ma&#10;p7ozGM35/bMp2n5uY5Rr8bYfXGO6b12Y1DpqPKj3tLrmO6pBvw72COh0DfqWdP6WGbqA9OBT0755&#10;H3zDSX9KB+d5mC4g3W7tsekrW/4uveEdH0qPedKz+Ft6r5b3rWnfn76594Y3uXm6y93vne73oEel&#10;BzzsselfH/CIdKe7/nO6/g1uzA92IB19Q8Dt7/RP6cnPemF6z2afT1tus3va4/DT+Vsd6eLRtcde&#10;kPfDz+Q5ePfDzkxrj/tjOvi0i9Mhp9NDOc9NW+90QPrI57+ZnvOSV+dedIz/muJLx/Bvfiv+5hna&#10;BtC53Nvf+R7p2vkzCd1kQOcfbnrzW6aHPeaJ6Y3v+GD65k+3z3P8yfztMvTAiP1PvCh/JiifAerN&#10;iLTOBVxP3TrMhOc1y98+hvElhH1xPEiQbz4em18C+s7Vm/FmQk3gR0zmnW/Lkb7Q5RTVtNjSsaAG&#10;YxzH8SBOx1ol0HpaDeWRXjvMVX/EaSolb8Yl4DLwmALfmoMYgvWjc1cRYQ2Sc9FymH4F9BVsDVG1&#10;XR+bn6L5qX+L9VrBxlo/QxmL1Q483Li9B/1O8z3dLEYXzO99+Blp/zzn0g3CG06+mI+T0E0DH/38&#10;d9ILX/mGdO/7PzTdKM/zV7kKPYDnymnTTa+Xbn37u6R73ffBeb/78XnufWyegx+Q973vkOfma/ND&#10;nukaH3pIw4Me9mi+mXeL7/0ybbvv0emAE+nhn/TwoUvz73TdDj0ggh74fHGe/09O3/3VrumdH96c&#10;vxmGvsmM/Giup+P1dO6WrtWh8ei1O3e4yz344UFXvvKVcs8r8g0L97rPA9K/vew/0oc++8304+32&#10;TXsefmbakD+LHHT6ZWm/Ey7kbxXblfb118sxr249Gex6niJ6XRDO5371Alj6XeOFqTH0WiXWW7xG&#10;AQ2Mqx+b6gmoMfFGP8bm5ftUjYnFrMzX1qxk7iFqHXlP5Z1vXEe/D9DaAtaLR6/zGk/tCzUa67RG&#10;I71anvStto6FsXH0JIyv86+M4sXX+A0Rre0jYD16yN9Ty0b0HpprsbEH1hGYi/O5HpeBl2NCW5jK&#10;9XkZL0PXsuTPVvse9Ye07gT6tq9L0m55X3jLbfbi87hPe16eg+9693T1sr9/5atcLd3kFrdOd/vn&#10;+6b7P/hR6b4PfES66z3+hffBr361a/A3QdI5X3q4/9P/7WXpvR//Ytpq273yvv4Z/FBROva+//F/&#10;TrsfelbaeQN9q/xZfO0mXTNKx3z2Pvrc9KPf75Pe89Ev8JcM0GcNOo5/hb/7e34wEX1TPG1n7veQ&#10;R6V/uf/D+AFy19qUvm04569xjXTr290xPe6pz0lv+8An07d/sXP+3HhqOujUS9ibjmPRwyl2yfv5&#10;u/BNwrKeZF2cyMj6kvXdsOuygetUiHXk32sV/3qbXOAlyNia1uamPaRWiHNYH3uMl8no3LLZ3tO1&#10;fc7XBNr8mk7N8a22UceD4+T3hjJdr6AO6XS+z6AXYuprHOtavGphPWA9MYpH9P4K5HQ5im+ktV5E&#10;0w1RP+drfRZ6Fa2OBd8/fU7QOPos0UQ60VpNq834ZVWmagpzfWzOM9bOEY0z0llIo/rpsSzP9X16&#10;rd4sRvfHyHHJnQ48Le2w/tSMnOc94Oiz4Waxv6zeLDbyanEdI42DyDE/Ho15Sj72VcS7aoJ648nx&#10;Mh6G/h6DvT2dvviv3izW/ukskveT/lK4vkwmvCHH+CQwBqwfeohWc3ZCankB4/0y1Vzpy707Tewl&#10;YL7XhF7Qi3E1BqdtPiVfiOIa03VZfUDTiMdWPWqObhY7IX/wOCV/6DiHn8R/EH0TzCmX8Xt2y9/u&#10;lf73E1/mb5a5+7/clw/s0IX6V7ryVdM1r3md/PcN0z/e6Gbp+je8CV/oQxcDXS1z45vcPN3nAQ9J&#10;L3rV69NHv/Dt9NPt1/I3itFNYvTE0v2OuyDtefjZfKB/ryPO5ZPLdOJh3YmXpJ3WnZy+vfXO6e0f&#10;/Ex6yrNfmD/Q/HPa9LrX44tW6dsHrnmt3PcGN+K+17v+jRJ9ZT09hZo+cNAT6eibcF76urekj33x&#10;u+lnO+2f9jqKLjK6jE9u7Hf8BWn3w8/ik+p8wCmvR72I1KwbWJctTr+3ePwe0ZgHNULtNfEacT6o&#10;XQb2b4z8TUzHolRtoeQZjDPi1whyWJ/p/MvfSOfhYJ3/3xgxqg+ItJXOV8Zo6/uYxEmPTGktU7ne&#10;t+DHyuOdwvpizwhTG/XKhNoCerGm1tHvMoahNohjX0PR2rj6N68RpkeQbz7WL9oG2zGITrRWx9qS&#10;8xqsj7TaVy8mpYsrae6lOZgu7qGD/fuf8Mf0u70PS5//9s/Tq9/0jvTAhz0mz6W34IM99LS3a1zj&#10;Wuk617thusENb5quk+f8a2xybT7ZTDd33fI2t0+PftIz+Nu/vviDX6Xf7XMk35BLB5jWnXRRnn/p&#10;pq3TeZ+bnkhENxDQDV2HnPGXtM/R56Sf7LA2ffAzX+Mbxu52r/uk697ghjyf07bkWptej3te7wY3&#10;lp55LPQUolvc5nbp4Y97Mj+l7itbbZu23/+4vM3SExeXpH2OOU++VSwvK51gpicRrd4sppS48yJ6&#10;P1tjc8XHE/gSWDvtUWpwPWWmatDTaopXJYprbJ7ef8y8FsYws85wPahOcx7Tw9QswfY1fuiVafmI&#10;UuNA31F9i/d1GBNsjWimQe2c3msjfY279eN1TM15VDMXy4QeA22Oyfjy77mGbxajb57J8/HeR/4h&#10;72/T/v5f8pxJN4ydln64zV7pvR/7Ynrm81+R/ume9+abCegCTzrRQDdp0cMaiE2ve/08P2/CN3dd&#10;N38moG8KeM6LX5Xe/6mv8AkGukGLvk2SvllyX7qY6LCz0m6HnpH2Pirv659E83TeNpx4Id8w9vWf&#10;/J6fbko3FNzxLndPm2563XTlK12ZLxa91rWvm27wjzfhff3r0r7+tTblG4npKXT0rZIPeuTj06vy&#10;9oq+UezXexzMF48efKbcKLZ/3s7skbdzdIJBTizn9VO286PXUvDr0KK1SKQjQq2+foUa9/VOZ7Q+&#10;V+vIR5GY1tRa1XoP9sH6TKDpfCpSg71YF3i0HvS7UGvcvI+aCNOrxtXfgtq+pvdrmrg+qtFxY4zj&#10;AS1nx1A1sB74s81QH497xKgWxxaNweA8GKfBnrWH01SKR1Tj0ZooN2K4XFFugPGr9Y7QV/MYy4Qe&#10;ml8aF3j/PkM3xtKxRL14/7Bz/prn3AvTNnsfnj7+pe/xSeRb3e4OPJfe6jZ3TE959ov5Ys5t9joo&#10;HXjaBenoP/41HXpG3oc++g/ZZ/pmMd6/pmMpFMvbj72POodvBD6YvsH9NDp5fWr63q92Se/40GfT&#10;k/P8foc7352P39B+/NX5M8U/5u3JTfgzxdXz/j3dfHyta12bn0z9+Kc/L/33Bz6dvvPLXXKfU/i4&#10;0SFn0LfJyEWidDEyXaC6a2b1ZrFxzmui2Ai/zJFGQV+7viG+wMdj6hnxXaYVIg3GRlQPWAc4/prf&#10;WJxvy8kyLlpW76FUr/F4WxyxuSmiXnO1thfG43qMj0C9Z4m2jSfWmnhdZqwDL81nWr2H6q2Haj3e&#10;q8ZxTAW8WWz3I87mef/ws/+SDjvzUr5Z7Ae/3jW9+V0fSQ982GPTDW5447xPfYN0z399QHrVG9+e&#10;vvqj3+b99pPSoWddko4896/pwFMuSnvneXb6ZrHcL3+eoH1sOq6+3/EX8sPm8u4/30SwzV5HpM2/&#10;s3V63X+9l7+tho4V0TEjOY6zCX+OoOM7tH9/nevdIG8DrsnfJkYPmuNtwNOem9787o+mr/xom7T9&#10;/kfnzxT07ZX0eYVuRDgv7UEXjuZx8XbArSddJ3bMosF1NgfWI0bnentqX9CY+sxGaYPYCPRlgpqR&#10;l33PxpoleA8l1PrxRgzqo3hYn/E1Av2tYDwG+0wxV4P5eY2OT6h5XL6BT6trmlaD+YzzIryf7Gdp&#10;nupWbxaLatCvgz0COl2Dbxar5B55H5zP457453RQ3venOXi7tfRQnu3S2z/wmfS057yEH/x53etd&#10;n4+xX+Vq1yjHdegYy0352M61rn09Ps9K3y5DD4oj/bNe8Ar+tvgf/X7vcqPYxemQvI9PNwzQzQl0&#10;wzBtB+h9smfeDhxwwgV5G3AZX0hKnwl+usN+6QOf/mp61otewedz6cGj/8DHeK7O8z5tA+j4Dn02&#10;oGNNtI24xa1ukx7x+KekN7z9A+krW22Tdjzg+LQuL9chZ6a0/pRL0t5Hn5c/X8gx/tWbxcag71y9&#10;GW8m1AR+xGTe+bYc6QtdTlFNiy0dC2owxnEcD+J0rFUCrafVUB7ptcNc9UecplLyZlwCLgOPKfCt&#10;OYghWD86dxUR1iA5Fy2H6VdAX8HWEFXb9bH5KZqf+rdYrxVsrPUzlLFY7cDDjdt70O/tZrHsefCp&#10;ae885+5/3Pl5n/0SPuZDD4rYeuf16ZNf3jK94vX/nR7yqCekW976dnxshfav6VwqHXuh/e4b5Hmf&#10;5mA6x0vbBHqQD829D801//Ff7+EbxX6/9hj+JvdDzqC597K0zzHn5x7npL2OOpfjcu3ORflzxynp&#10;e79ak97zsS3SM/7tpXIOIe/j0zlkOV+8qVy7c+Ob8U+a7+k4/yabbJJucrOb87dKvvg1b0of/cJ3&#10;+Jvkaf+elof896dtzZHnyH7GhlP4WNfqzWKggXH1Y1M9ATUm3ujH2Lx8n6oxsZiV+dqalcw9RK0j&#10;76m8843r6PcBWlvAevHodV7jqX2hRmOd1mikV8uTvtXWsTA2jp6E8XX+lVG8+Bq/IaK1fQSsRw/5&#10;e2rZiN5Dcy029sA6AnNxPtfjMvByTGgLU7k+L+MldJ9/r8POTPvl/Xx+4P5JF5cbxvbkbxh71gte&#10;nvff78XHU+jhmle9+ib8MAZ6qP8N8r4+fYsj3ch11bzPff3r35Cvv3nWC1+R3v+pr6attt0778uf&#10;kefei/l8LV23Q+eM6XgQfcPkLhtO42s31590kXzJQN7f3/2wM9L3f70mvesjm6cnP0vO51772tfl&#10;7Qr12fS6N+DPGrSvT9sguqaTHh5xuzveJT3+qc9O//W/H0/f2nrHtFNeLrqOh25Q4319enAdPxTI&#10;3ywmN4qt3izWclgfe4yXyejcstne07V9ztcE2vyaTs3xrbZRx4Pj5PeGMl2voA7pdL7PoBdi6msc&#10;61q8amE9YD0xikf0/grkdDmKb6S1XkTTDVE/52t9FnoVrY4F3z99TtA4+izRRDrRWk2rzfhlVaZq&#10;CnN9bM4z1s4RjTPSWUij+umxLM/1fXrtKas3i62UkVeL6xhpHESO+fFozFPysa8i3lUT1BtPjpfx&#10;MPT3GOzt6fTF///fbhajO+rl4PrqzWKdn4n3y1RzpS/37jSxl4D5XhN6QS/G1RictvmUfCGKa0zX&#10;ZfUBTSMeW/VgKEYfOOTJdPSUin2O+kP+UEAXkNLTHORJFfSh4SOf/1Z66eveyt/kQh8obn3bO/GT&#10;Im5ys1syN73FrfPft+En/9OTgZ7w1OfyE0w/9bWt0ta7rE97HUlfI39ZuUj0z2nPI87hHf+d83LQ&#10;DWP0lcbrylOLNpx8Kf9ff/83u/MHnhe++vXpIY96PH81PT19gnrd5Oa3kr75581vdVvuS1+hT1+B&#10;//q3fyB99ls/Tb/c7aC099Hn5GUpN0TwiY3cN3vzCW464EQboeD/DNdli9PvLR6/RzTmQY1Qe02+&#10;RnHtMrB/Y+RvYjoWpWoLJc9gnBG/RpDD+kznX/5GOg8H6/z/xohRfUCkrXS+MkZb38ckTnpkSmuZ&#10;yvW+BT9WHu8U1hd7RpjaqFcm1BbQizW1jn6XMQy1QRz7GorWxtW/eY0wPYJ887F+Mn+0Wq43YxCd&#10;aK2OtSXnNVg/paWx0JPoaM6jHW69YYzmRvqq9wNOvDD9bu8j0xe++4v0hv/5QHrC057LT3umJwDd&#10;LM+xN73FbWTezdDft7vTXdN9H/Sw9Mznvyy940OfSd/46fZp+/2PTQecIBcM0cEe/naCPL/TDcB0&#10;gIn2cegbv9adfBFvC+gmXjq5TF91/+HNv5Ve8tq3pIfmbcyd7/bPfGHRTW4m/W5yc5nzb327O6V7&#10;/usD01Oe86L0lvdulr7yw23Sdvsdl3vSDWj0NfnU83y+OUH2D+li0ry8/EFjYn8K1iED63cZUjN+&#10;7UGL81Ot6/tVDxxXrZNcX0M5D3ihxnkRvZ+tsbni4wl8Cayd9ig1bh6fqkFPqylelSiusXl6/zHz&#10;WhjDzDrD9aA6zXlMD1OzBNvX+KFXpuUjSo0DfUf1Ld7XYUywNaKZBrVzeq+N9DXu1o/XMTXnUc1c&#10;LBN6DLQuLjcU0DYgf8bM8zLPxSddxBfg0AnZPfIk+sPf7Z0+/NlvpJe85k18kvnOd78Xz8W0n037&#10;3jfNczHdqEVP/b/rPe+dHvaYJ6eX/cd/pY9tQSd49+PtCt18Rk+A3u/4P/FJ5Z3z/LsjXUyU53/a&#10;16eT2nQxEd1YsMO649J3frFTeu/Ht0jPf/l/pAc/8vF5/qeed7D7+nlbcItb356fck1PJ33ys1+Y&#10;3vSuD6ctvv+r9Ns9D01rjz8/b0/+kg48/a9pPz6xTDcU0E3KuW+5WQxfR37NQvw6tHgP8VmBVl+/&#10;Qo37eqczWp+rdeSjSExraq1qvQf7YH0m0HQ+FanBXqwLPFoP+l2oNW7eR02E6VXj6m9BbV/T+zVN&#10;XB/V6LgxxvGAlrNjqBpYD/zZZqiPxz1iVItji8ZgcB6M02DP2sNpKsUjqvFoTZQbMVyuKDfA+NV6&#10;R+ireYxlQg/NL40LdOHQbhn65ki6cYse0nAAXcjDD+c5P2239pj05R/8Jv3H2/43PfrJz+RviHzM&#10;k56d/35/+tIPfpX33Y9K608+j28WoG9v2YsvzDmDj5cQeCzTHq+UGF0otNshsn+//mS6mPSveTtA&#10;FxCdyE+cppuQn/fS16X7PfhR6fZ3vnventyO5/Ub0zGkPMff/Na3S3e86935gqHnvvQ1/A2V3/3V&#10;brn3Kfx5gR4uQSem+Sa2vO2iY/g70wN/+GaxU/NrQvv39J6g9bF6sxh6oSaKjfDLHGkU9LXrG+IL&#10;fDymnhHfZVoh0mBsRPWAdYDjr/mNxfm2nCzjomX1Hkr1Go+3xRGbmyLqNVdre2E8rsf4CNR7lmjb&#10;eGKtiddlxjrw0nym1Xuo3nqo1uO9ahzHVKCbxWgepp9r+Ftezsv79Rfl+fzPaa8jzko/3XG/9OHP&#10;fSu94JWvz/vZT0gPfPhj07Ne+Cq+uJO/MeawU7OevnH4Yr7gn/blqbfejGX6lzjtX/M+du5Px9f3&#10;O+7CdNCp8iRq+n2bvY9MX9ryt+mt7/lYetpzX5ru+6CHp9vf5e68L8/79jelcwj5Z97Xp2+TvNM/&#10;3SM96BGPzduKf0/v/ujn0zd/vmPa4YDj8meFC9Oh/K2Vl/LDiOjmtOHYYJ2YeNYxkJ8D6xGjK76R&#10;jqh9QWPqMxulDWIj0JcJakZe9j0ba5bgPZRQ68cbMaiP4mF9xtcI9LeC8RjsM8VcDebnNTo+oeZx&#10;+QY+ra5pWg3mM86L8H64Hyh1qzeLRTXo18EeAZ2uRx4ERzcQ5L/z+qZvG9iQ95XpQns6Nr7L+pPS&#10;lr/ZnR/K9tLXvCk94jFP4m9tv9Vt78jf8CjHWG4l53Hzfjl92yRd6P/wrHvpv7+Fv6WGjtHTtwfT&#10;/Es3iq3P25R9jqZv9qKbiWkbkLc7eZ+crsXYO392oONKdEyeHka0Z9720I1mH9786+lFr34DP4yO&#10;PgPcjM4h0zGe3PvGN82fAfLfdC73Xx/w0LyteBFfPPrVH/0ubbffsWndiXm7dNpf0oa8TPsed0Ha&#10;/bCz5bMJfe7I8PF9fhhcv366dZhZvVks0OJ4M6Em8CMm88635Uhf6HKKalps6VhQgzGO43gQp2Ot&#10;Emg9rYbySK8d5qo/4jSVkjfjEnAZeEyBb81BDMH60bmriLAGybloOUy/AvoKtoao2q6PzU/R/NS/&#10;xXqtYGOtn6GMxWoHHm7c3oN+p2M9Cl84n+fBvfO+N8319LDnA0+7jOfmX685KH3+u1unN7/7I+mp&#10;z31xus8DH8rnbfnYi+5357n/Zre8NW8L7pD3y//1gQ/Lc++L01voIQ0/3IZvFFt/0p/zvrfM5Wbu&#10;zXP9nkeWa4ZO+ys/HI6O12z52z3SBz79lfTiPNfLtTu0rblT3tbk+Z62NYWb3/J2eb6/S7r3/R+U&#10;nviM56b//O/3pk9/bav0853X8WeJA+lzxGnyTcV75T60P8EPf8vQuWyiW0+Gto7niF4XhPP0Gurr&#10;QL9rvDA1hl6rxHqL1yiggXH1Y1M9ATUm3ujH2Lx8n6oxsZiV+dqalcw9RK0j76m8843r6PcBWlvA&#10;evHodV7jqX2hRmOd1mikV8uTvtXWsTA2jp6E8XX+lVG8+Bq/IaK1fQSsRw/5e2rZiN5Dcy029sA6&#10;AnNxPtfjMvByTGgLU7koz2Om6zZpfz9DF9HvdeS5/E27G069LK2nB38eekb68e/35fO4tL/94Ec+&#10;Lt3xrveox1zoHC7t69O+/63zvE/zMz3M56WvfXPeR/9m+nHe19/jcLlmk467r8vzPz3ok84Z034+&#10;Xcuj127qOeSDz8jbnVMvyZ8VT+VrN+l87r+9/HW8r8+98zbnxryfL9sd2tenc7n/mrdJz3rhK9M7&#10;P/yZ9K2f75B2yssm5w/kWlC6MZmu56nnIeh4P+3v87pZvVnM57A+9hgvk9G5ZbO9p2v7nK8JtPn9&#10;NDXHt9pGHQ+OkzxqbrpeQR3S6XyfQS/E1Nc41rV41cJ6wHpiFI/o/RXI6XIU30hrvYimG6J+ztf6&#10;LPQqWh0Lvn/6nKBx9FmiiXSitZpWm/HLqkzVFOb62JxnrJ0jGmeks5BG9dNjWZ7r+0RaOoa4Js//&#10;9BmAjjGam8UOOS0dcMzlfLPYdutOTduvOyVvkJbeLNY0I6qW/JRAR6D3xtB70U/sIStSDvLCmFCD&#10;40RKnj3z3+GNYNVf/l50sxiPY2I8gF9epNMXr3qzmMLagvZTvEfxjvqM4phbom1Q3OoYXgb1oJ//&#10;728W0xoby/VlMuENOcYnaX5mQiIm9K03TkgtH23QlK4GejZfofqhvtZpn0KXb/AGnXwgxvgaxesy&#10;bUz5byCKa6zbqUJAz7h89WAoRjvZdMMYnWjIE/LBZ/BBGfq6efrgse6kS/ikM9149aUtf5Pe94kv&#10;pte+9T180c+Tn/XC9KgnPiM94vFPS4958jP5W8DoJPQb/ueD6SOf+1b69s92TNvsfQQftNpw2iX8&#10;wUM+dPyB/w92Wn8SQ/+X9C0w+xx1Xv6QcGnKKX6aBH3g+dlOB6QvfO8X6V0f3Ty95s3vTs99yb+n&#10;Jz7j+aXvU3PfZ6WnPufF6YWvfhM/gXSzLb7DT6Ledt+j+EYFero1sT99fX29eLRdZETfsoM3EUTv&#10;jZZrMYZfA4J+17jWKxrvqf3g9SG0X/c6Bx5Dqp+Oo1H9C1pjYqV+RTeLhesD8kyJYX2mLWsha3E8&#10;pnf1tbCu+uTYFKP6gKqJ6jEG2HoBYxLPWsOENuiBegvlAiIPJdJXxFfXrR+bYmqiHpl+bm9ormpq&#10;XfYmoMeodx0j16AHULQ2bv1jjcRkfLavRb0KpRb/j2q9+irFw+sibRg342iwLrPmILlZjG4WoH0O&#10;+uaV/Y+/kOdmOthDN4/9ft+j03d+sXP6yObfSm94+wfTC171hvTU5740Pe6pz+VvEHvMU57FN2u9&#10;6NVvTG9972bpU1/5YfrRtnunXbI/n9A9nS7qvDitpW/3ytsOunhpp3U019MTqOUmBXoiHV3IqjeV&#10;8ZPwdj0wffEHv0nv2myL9IrXvz098wWvTI996nPSo57w9Nz3memJz3w+H3yim4E/+sXvpu/9Zk3a&#10;fv/j8/jJh77JoFxExAeW5KnXdOBqTd6n4qdS0P4UvD+YaB0WNOfp163Af9P7CKnxAZrPqE/rUwjr&#10;JIfjkhrKecALNc6LGI6h1Mz3yuA4oYfUqb8Q1rN3xnnUEzVBzaxXJYqjfprhuHWcEJtdTziGoJ7Q&#10;92nNV12/Lms/r1WypqPTyHjUy4zfaevY0K/U21gDfZu/pcWxVvMYgziOrcbiOPaWPmO8NtLXOPaC&#10;fl2ccx71gxiP38U4XjDxoD6I683CtN9L8yNddL83Pajh5IvlJPMpl/K++C932ZC++P1f8n73K9/4&#10;jvScF7+anxRH+9uPedKz0hOe/m98kemr3/TO9J7NvpC+vOVv0292P4RPKNCFojQf05PoaJ6nGwjo&#10;2w7kBEOehw89K6099vy8r3+R7JufeGHeLz85/WyHtWnz7/wsvfMjn0uvfMPb07Nf/Kr0hGf8W97X&#10;f3p6JO3r575Pf95L04tf82bZ1//S9/hmgh32P5a/ZYCebEcXEq0tN6jxvn5eRnooBH+bGr1f8zqQ&#10;eST/zus2oqw7Xc9+fUOMfbDGoe8NBOvZYxCPGGprTxqLIjGtqbWq9R7sg/WZQNP5zBF4RLk6Rnpd&#10;IG68FgPLgIDvaHtSxwFofR/va6o/xDgeocsK/RmOl5z61fcaAdqC78d4jxIf1fZjI1q9AT2ifEZ9&#10;cTsV6Rj1Alo9jIuYrPEE9UToEegYyZvxaP2IWtvqO6oWGdTo6+HjBb5w6CBCDp7Tvj0da6FvF6Ab&#10;v3Zcd2L6yXZr0+e+9TO+Eeut7/tEnru3SJt/e2uO77zhhLTvsbRffn7a95g/8MliulmsHrulY5h0&#10;DLUeq9TjlXJ8k29SKNsUfvgPXaya53e66YC+GYwuNv3sN3+a/ut9n8xz+Fv4xgHar3/kE57Gnyme&#10;luf2l772LXyB6Ge/+WPWk6/4XFqOHZ3Lx4XopDFfnEr7+Jk1mT3y33QSnaD1x591eHxy3NXQLQfF&#10;ZTkIjNd8qakEOvX38YasL11nU8T1lkiLHnNgXYRf5hoPPDBm1jXGnY+v9XHMNXrfsbbk9dyAvo8p&#10;VmqmqB6wDnD8Ne81GB+Bel/n4jimrrfTVjSf6Wq6OGI1imrNugx6odbEN0KLr9cU6hER6XtI12tD&#10;D10OR7dOKFbrPTnvUK2n+gU1HrpJTKEnMe955Nl5Tv9jWnvMH9Meh53Jx+O//Yud02Zf/F76nw98&#10;Jv33+z+VPvS5b6Wv/2T79Os9Dkm7H3ZaWnvcH9J+x5/Hx+3p+E20PDguftpzhuZ/GsMeh5+T9jv2&#10;Qv4sQZ8D1h53Qdr+gOPS93+9e/rEl7fM8//H+cFzz3j+y9Njn/Kc9IjHPS3v3z+djy8984WvTK/4&#10;z/9O7/jwZ9Pnvv0z3gaQN32DDT1YiJ5yTTc+8zcG5966zbFja+O18ZWty6geWZG25FFj6jORtjLS&#10;ujjmOs2MJ9J79OPyGo/VClGvIVA/pOrLGCsSH40HqfnqRfReU2Af7xfFuG+ZLxifBx2O0Wro90bN&#10;lxqmaE2vTK1DraupBPE6nupJPVCjYyKtns+m/eZ+v9zT9n+ReJ+31QQx3BfPxFrB94s8ohhDMYZ+&#10;L5Sc1gxrDS7PnkEN9mHo2Ebe/19/YtqVIJ+8D77vUbIPftCpl/GNY3scdkb65a4b0pd/8Ov03o9t&#10;kV7zxnem57zo1Xws55FPoGMsT8/74c9OT33uS9LzX/6f6XVvfW9678e/xDf6/mrNIfwZgo6x8AM/&#10;87443yh2KL2HZP6XfXHaHtDTn+UiUjoPIMf4L87bktPTL3dbn7b43i/S2z/4mbwN+C/e5+dtQO79&#10;qCc8Iz352S9KL3jV6xPd3EDfgvz93+6edlh3QrkB+VJ+WMS+x56fdufjO/I5gM/j5v6X281iJdfp&#10;i9ZA8SAX9sXxIEG++XhsXohiWTvRt9MqWlOoy5ffU0r1AR1Tfeh3R6dVtCbT5aaY6JWxy1bi2H8K&#10;qG0ehU4reqTVaN7B/+eFKE8Yf4/0aZR4Ny58/YTId2681iPrAo8pX38MqkFxwNdNjKlb9kx9f/o+&#10;mgffEdVvZlyiFdo2hOoAjUE8qhfvRljv4u1msZPl4W8b8vxX5ly6aYAe/Ebz5b7H/iFtt9/R6Xu/&#10;3jV9LM+nNK++6FVvTE95zkvSo5/4zLzv/dT06Dz3P+Hpz0vPftGr0sv/423pbe/7BO+n0/76Dgec&#10;wOdX6RvdaTtC3xy8e3mAxE65J19HeciZcg7hxIsT3aRG2wa6gfjnO+3Pc/27NpNrd573stelJz3z&#10;hXzMh+b7Rz/5Wfyt9nR+mR76Rg+k/vbWO6bf7X14Xg564Bx9S9pf0gEnXJy3PfTQ0TPLvj6dv6D5&#10;Xo7xdOvJgOt5mv51sfDrQ6+hvg70O8exFnsr6uH/9vGNoLwf2AfG1Y9Ndctoy9OoMdenakwsZmW+&#10;tmY498xCfeDv4hH6Ujz/XecSV1Nhz4LLqW/r2etq70LTOqBGY13tpIZ+b3Ezbo1hPXuUvI9jzmt8&#10;fMq3g3JeK+ByElqjy1ZrGfQkeg/1bzG/fpBWx7WO0AOXgei0Qu1hxuJyBZ/nfnSMO8PXbeYY7YfT&#10;w+H244fD0YMcLsn7+2enX+y8nh/+TMdTaG5/xvNfIdfx5Ln/MU9+dnrSM16Qnvvi18h53PyZ4Etb&#10;/po/I9C3BdO5VJr35bj7OWVfn84by0P+d859+TjTIdKbzvfSvj595qDzD/TgUDqG8z8f/HR6Wd7X&#10;f/rzXsY96XPGo59Ec79cQ/SW92yWPvXVH6atfr9X9j0x18v1PPTAUX3wM1/Pk7c59JM+Z3Y3i/H6&#10;oPWZ1x//3yplPeJrQmiccVqHvr7mNcgeuB1Q8DWq8eLTkH5GC7kWj8akY4Uc9Cf8eG29gD2QqnGe&#10;DOebZqpP8xRNFwdfjbV9rpKDOq31sQr4tfdAyXVQrmi0X6gDjL9S6tUvqsvUZTYarIN40Afr2WMQ&#10;51z1j8HXrPbG9UCAXmrUG3E6rUWPKMbMeIW4GuMrMR1nHW+wXDVXkbgHfVqN14EPjmcKrKlQHMcm&#10;f/fxgM5fwbGTB1L8grpWUzRdXDw4bt77TVsJ/BtTtYFXhs/n5rlfjoFezjeLnX3+RemUcy9Mh5z0&#10;h7Tn4Wdm81PTdutOMTeL1YOeA/AAqRLpiJVoI1ZSO6cNDwYvqUE9ovkKxchjfhljv5iofkQdS+c9&#10;lbNYv3EO83OxUXyorWOTv/ni5oNPTXvkHTF5Wi7+8/b/XH1OaHH7T6fxqRoB61CH8YatFYaTRTiR&#10;RGOAflDT5Qqtjn7XuPiOteqVUf88ETI1V+pgDAz4Keg5WQv1fY0y1iiR3xy6fhg66JJ96CQDf9vW&#10;IXSS+Vy+6JI+dNCNW/sdf0F+f56afr3Hoel7v9k9fwD5VfroFt9L7/3EV9K7P/bF9L+f/Gr6+Bd/&#10;kL70g9+mH26zV9p2ryP5K+T5ydZ0kP+Ui/mGLTrhIBf76AmGU+r7f82hetCJnpBxKR8s2veY8/KY&#10;Tuab1b7zy93S5t/5RfrI57+T+345990ivf9TX+MDW1/Zatv04+3W8o0O9EGHTi5T33W5L91AQCeX&#10;+eRCOZlB/fhDR/4f0xNZiFm/ZZ15ja5z/eAQ1wgtR79jrtUoNVf8K0Uf0XnUOtSJR3vttZ8Q1Q//&#10;D6C+5mrPQqBr9dKzUuvod4339dbDo3WI5Pwyi0+sHQLLhj7sBbkov1KmeldYN64N45FPJtR6fF2J&#10;h3Veq2jeIMvRxSdqsSdi9errKHn/fyt58a8UbaXEsWerj3NY73Me9UBqDnwY1sc1vZbI2jzX0ZxH&#10;J1j5Ivo8B9JBJbqglL5JkubddXnO3vOwM/lbxrb63d7pS1tukz7xla3SBz/7jfS+T345vf/TX0sf&#10;//IP0pd/uE360Xb7pu3XHssXcW44mU5M00WdF6V9jvoj33RAB5Pkgh45mazQASZ+CvXxF5ZtDJ3Y&#10;uIBzW+9yUPrmz3ZKn/76T9IHPvON9J6Pfyn3/Ur66Be+x98iQ1+x/7t9j+ILoegAFR1Uom0GnUSm&#10;C1zlIiI6sET7WnTiWm8Wy+sxrwsDxXAd0rpSON5em04bgfUTTPlhLsqjRscYjdXnIh8Gx1Zi6CNe&#10;fXxOa3ydv9JqGtUrqs/UfMF7TtFq+n6RXkC9xLSm1ur4oK7mICaI11w9U+KorTVeyzHworrBtrsC&#10;WkY9Ai32Zr9a02uajwXrm9Z6KFYzouhhGWoNxBjwRrCPJ+5pmdXCGJrWjqHR12lNX9u0LRdT8zT/&#10;5/14uoCL5lr6xi/a76aD/fufkOdS2gZk9js273fnHr/YbUP61i925hsKNtviu7y/Tfv6H9r82+kz&#10;3/xp+vbWO6Vf7nog78/TTcd0QvmgUy7jE8z0tDvZ15c+enE/XVxGN/TufTT1/FPe5tD8T/P3H9JO&#10;G05IW++6Pn0r+9JNDR/Ofd77iS/xiQzq/cm8Hfrqj34v+/r7HcP7+vTUU/KgG974QiK6kDR/juYb&#10;xTJ8MVHuTTeL4WvBwDrq1lWnLUBs6b4xgjoD+DI118bWwHysaf08vhax2mjMK/dtPq225GB5TX4Q&#10;j7C9hEhHoG9lQa0uYx/v6xutbgi+J7EWx1fB2vx3wY8JiX0yUI8eJl612Be8I62n1tHvgtaPiLTY&#10;3/stJ/IhmiYag6XVVe1gmTU/5RflsQ5p/mPogDrt3/Nx2UPO4Btzaa6lBzTQPEwPV/jNnoflfewN&#10;6Wc7HsA/f7vnERynY5N0cwDtQ9NP2kcfHav0cc3RfEvsnud9mv/puBF9LqAbg+kbwXY44Pj04+33&#10;S1/54e/4uM3/5v3693z8i/yZ4hNf/WH66o+35TzpSE9zOh0Hou0Ef9NZHhMth5w41uM4dLPYKXnd&#10;0DqSk+i6Lmg7J8dd6fhrP2ZEj89Gx2h9fqxRYm0Uu7zBHnNE9XOsxGOpNspjHRLn6e9xjb5vmRLD&#10;XnMYL6g18aCHEIxtqC1gPoNj2RjUdxRfQq3BsbGH9USMR62xTGn5RgTjp4AWsNpYMwXWI5G2Lo+H&#10;9ULkhVjPuKb5oVbotS6f50ue08s2YKc8R2679pj0q90PST/faX1mHd8IsO2+R+fcSVUvnBFuA3py&#10;L5qT4Xg+9aMLfdadJPM3XXBEx2voG2J+uuP+6Ws/2S596ms/yvP+19O7N9si799/MX3oM99Mn/nG&#10;T9M3frZj+vku69OO609M+xzzRz4+RBe/0nElegAc3fRGPWj/nvfxeZ07ymvh3z+K14ca9QhyhPcY&#10;+Yzo6ynmNIMxaM1cDOMrIfQoY/FjGtUZPWg2FvSuPWqefm/0+QbWXx6MvEf9OI7rJuM1ylw+Qvsa&#10;oBf6mXhUl4l8w3rjQXrSkDa+WUz3k/0+LNHt+waaEeMa6Rf7Sq5D97l5vzuIZdCv+mre9EeKlwJ+&#10;rVZykb9Hak7kbxqgb1HfdUNe33QRf7mIk86F0rH5/Y8/P79Op6Rf7XpQ+s7Pd06f++bP+Jsm6aYw&#10;moN5Pzzvl3/p+79N3//NHunXux/Kx27WHnehnJNljwvTXkeck7cnui9ur6Wh3+kzAD8UrnwGoPO/&#10;9C3DdBMyXRBK3xzz9Z9unz751a3KNuCLfC55sy2+n7645W/SVtvuzQ/83OOIs8oxfnroxJ/SPnl5&#10;6PMMvbd20fdi7kefedrNYgStvwBYv8Njo6AxsC7Wqk/zE2xMajCGGF/+e4ytHdTUcffY+qBmipG2&#10;xL23+FO+0eKNkVbRvK2LNehbGYzXeJQcvjdGYF2U9/ge3MfnOnSMcf2sh9MqWoN0usBj9n+G40Lz&#10;Bh0CvlI7RfMVJN565FjxwRjHI20BYxjHcXmNUrXFn4E6Ey/EHl43inuyhrarGX3455o85/O1O3m+&#10;pm9noYf1rKdvic/z6O/XHpXn1X3Sl7fcJn2cj718lfe935fn/o9s/u30uW/9PH0z73vTcaHt9j+e&#10;z8/SN4bRQx/opl/an6dzxTq/4/73mkPPkhvV6Hh+nuvpeM/aY/6QdSenX645KH3312vSF74n1wzR&#10;uVy+ZuhTX0sf/1Le1vxwGx7X7/Y5Mu1x+Jm554V5e5W3F9mDbhLe8/A/5OWibxGWbQvvT2ToZrHd&#10;D6J1qug6Hawrg8TxtWj1I7zn6PW0sZbz9U3f8BpL9aP/w0z0Pmv9LBKPtSsB6y19T0/sV8D/HV4u&#10;zdHvisSGHpW+pl5b1PkD2J81hUHcj0PG0vKowT6ol1xcswRfG9VP5ftlkzFGcazj2grlyVeheuvR&#10;1wgaj/BaXIZ5pKb6mdd+Ca6+0MdlmbFmBPoQuH4Ur+khTfs2LbpZmI670PH+PY48p163Sd/KRcdL&#10;dsqfCeg4Dz0Q6NNf+zEfZ3lf3tem86mbfeF76fPf/gU/YJ/mafpssN9x5/H+NnnIeVzZ16djPIJ8&#10;1tN9f7q+h44T0WcCulmNrhelbQ89MI4eUPdT6v3j7WRfP/d8z8e+xNuej32xXEP0+335uBBdQ0TH&#10;iejbyWifn+rpOBJtX9pxntPzvj4h8/8eOv/PrcO8jsavf/zaKFZbqL3IU+oFn1/yeq6ceCyFmsNx&#10;SY2+V5tPr+k8R5qKxIfjMxSP4WtB9H4b71viprb8ra9d0U/2U88Jraf1i6B8UIN96G9GavrXTuKS&#10;62Mx6jnla9F45F9zeT3i/xfWeMwyOm3rq/6Kyw/qEdSE/6MGzMd+U8SeGTOGEstM1WLO51us4N7D&#10;qB2B3sYLYrreW53PQ89CjWsN5o3X9DL6cWhcbhaTc9u0/dGbxXbcQNcwnZ7WHXtOOub0C9LZ5118&#10;Od4stv4UbkQHttaUA1xjSOeJdHRwtBy8cr8vRWuW1C7V6oadiPIIH+AFPdfQyZbghMtcX8R7sm+g&#10;Wyl6QLquB/XHnPYry1G1Bes3zo24PLQ4bvp7yc1iGPM5r7H/iPYfdVQjkL7XNC8bt7UW7M+EE0ns&#10;E9V0uQLWSR5ZoFX/svHrNDAGZuCF1N7k67STY3F4jdI2GE2rvliPcd0YMHzQ5RS+WYyeGMEnfPPO&#10;Px10oov56UTtoWcmhj5E0E48nXT+7V5Hpq13OTD9bKf16Re7HJR+t/fRvENPB5UOOuXSdFipoXry&#10;oYNP9KGCLyiifvn9re99PfhET0Pli0jpKRWn/4Xr82cgPlhF33hG307wmz0OT1vvvCH3Xcc3kW27&#10;zzH8QYl60JPvDj079z0rj/VU+aYZfgppnu/pWw122UD99H9v424Wa+s9x+g1zevCv1dajdByss5b&#10;ztYRNRf46xg83kNqpLbpxLe99qKNPJp2FA9yZbx13C4fUcdW6+h3jee/gz4e1VUvINIrvV59LLVG&#10;x5ZBH6JqabkXLvsU2J8p60f9+W/WjWv7uP2bY+ob5Lr3qvZVShxrvBbfuyYPjHJxnP5ufh47vlhb&#10;x8Y9sA/9bH8zOn5YDhwbMhxbqY3eNx67rELNFY8K64m+xqwHguNZm+e6erPYeprv6QIfOth/dtrn&#10;mPN4ns1TdMrTMJ9gpm+AoX2W3689Jv1690PS1rtuSL9cc3Cec4/ieZtuMqMbBHiePv2v/ORP2j7Q&#10;k01lTi9PnC5zPcdyTz7AlOdguWGMbhj4C8/zB2foWy3pgv/t9jsu9zqEty+0naHtDT3NiC4gorn9&#10;kDzHH1x67ks98yCoBx9Yysvk96f4taHXHaEYrEP9m18vjpe/gbqODSVO63qOrJvyw5zk43FgLtL4&#10;nO9T425sBPqMGGnVF9ez9x/VWkjT/NTD6yQf+47iSzC9K7FP/z9p88hUHsfKDJY51HIsU2pGdYY8&#10;ZqR6dN7RMmsPpOQGYH3T9r0Iq4nrqz5YZv4dQG8E/Tw49hFRHVHzOI6ai8eCvn55+tqmbTkL1nGe&#10;5v88F9K+rx7op/ly1zz57nnEuXwhkO7v61PlaI6mg/7b7HVE+mXez6d9/V/vfhjfYEA3a9GNujRv&#10;Uw19q9gB5QQDzb36UAjcz5f9//w5OBfwE+lyD/pmy8Pyfjs9tZr+Jl96ovRv9jiM9/XpZAft6/9+&#10;32P4IiS6AKl+PjgzbwPoRjH6Jssc4OWibUyGbxTLveibZ+ibJXWdVmidOOr66v43SG/rOVf0occC&#10;Il/2rvnloO98fembieqQSOv9dA5ALeqRmsN1HOiWgL2qb6Aj/DpmFtS2ZfTxvr7R6obQ+yoaR405&#10;fcGPY0T18VAOqPoFY1iJttG0Wj8i0k75LQV7WM9egzFLq6tafg0Bl0c/u61s/ZYQr2PrK09bLgfU&#10;8/xLxzr4ATk0/+YdezoWss/R5/GNwXRCli7uof1++mZfOvZCuqrPHv54t87jGEN0/15OXp/G2w56&#10;SBAdlzmEtg/5Jx2TIY9t9z4qb0sOTD/beT2fqN527dF8fGjtcXkbdFr+PMB6erL0n9LeR57L/vrZ&#10;QcYnPdfk3y+Pm8WUpboI7aPHepWW72OXNyP/y6uv+izxW6qN8ktrBPo71hH6vp16724MZgzkXc4z&#10;LNZ2mrIcnAdAszFo31EcGeVqPI9n6bo0HrXGE9Sp1q0jXT/GF7DaPobxCK+dhMfX0DG3MQY1HdRT&#10;GNU0Pxljo9ciNBa+oCfPybwuc4wutKdv+6VvkKf5fx1tA/I+Pz2kjS7MIU/dR5dlkbo5SGcfAJf3&#10;tw87k4/V0E1e9K31crwmz+cn/olzv197bN6nPzj9bMd1fIzn12sOTdvvd3zOnc3bJzq2Q8fx6bgQ&#10;3XS2d95u0UWpfOyK+9DnCJ3fHeW1WPK/GOWZif9lYpHHBFgvUMxpdDl8vNTMxTCu/tin5eJahfO6&#10;Pt16GdXr2Jkgj6DHiKhOiZZN4svq/xZGPUZ9OY7rJuM1ylw+QvsaoJfxC15PnJMEiaNfjYW+pCG9&#10;ev2/uFlMvWwdEuWj+ll0P7yAfh47RkI8rKboyAtxunnyPm+u2y1Dx/Z3oYto8uSpT/2n4zl595+P&#10;7dO3wOx5+Dlph/1PSL/Z/dByPnV9+kWej+nGYXot6XMCXTBKx3YOzvvidD6Atht7ZhPKt31x+rwh&#10;7wdCj7/ww+jy60+fOdYef0E68PRLeT7nYzx1G3BM+uWutA1Yn8cgx/hpbqdjOXSTAvWmbxmg7RTd&#10;KEbLszP1znM//eT3Yv65+GaxnItfA9Dk9de9FhQrdaEWvMSv7zGH8eW/Y12PramUsaGv/O/1HlrT&#10;xdUDoTjnHCXuPdjHEcVbjHo0ZMx23FiHTOZHywG9NLf8eJTUxTmPLAeOweeqptLGX3NQjx6tBnBa&#10;jbe+jZEWY0YPTB/DAy8EfNE71HIckTj28T41XpiLYTwal6dqYZy6HvD/AYl9Wj171LjH6jhG29UM&#10;XUQp+8W0PyzHeeg4Cz1Eja6Hybv2eR6lB3Kez/PltvscnX6x60G87731zuv5ODsd45cHLf85HUT7&#10;63nOp31wOr7PD//MAbmORva9eR5maD88z8F5bqbjNHy8J/c69EzykGPz9Pmiu2aItjV5HDSH03lm&#10;+vZ42j7IWC/J25rzeRu120F0LlmOY8k+xv/bm8VaHH3iel9jczoWpeltndcF4yzvM9lPiLUjb4vG&#10;l4O9LH1PT+wX0/KtB9ZFWA83Lv2/1P9toy1ormqEfl+gxHNNP4aWRw32Qb3k4poltLr2e6Qjwnx5&#10;H7VlljEiRg80jfoqOYbrOtPXCBqP8Frt00Btn8O8zMs5zssYg/8bXX2hj2tNy41oNQKuH8VremCM&#10;dIw7x+SbvvL+Nh3j52tqLsz7z5fx/E37z3TTF50b3W7tsXychfa16djL7/J8vNP6k/K8fQ7P03Q+&#10;lZB9/XLNJu3T8/EWOa6j+/k0b+O5VorRNaN0TuHA0/X4/V/Tfif8OdEDSenc7S9pm7PThrwNOCht&#10;s3e7hojOObM+j5W2P3TjGD1wjvrxvn7ZrhF/281iAq+7SvzaKPj+qGgvziOYz39zr8sf6iHvgfw3&#10;9WDKetAxsC6qKXUlH8F+9BNoeezR9xGt1yjFo6wbxmnQx+O1Dcop+W9aF/lnXFt0dQyqt71MTdFo&#10;baT1tH49kZ5ofQjp1WrsMmlccn3Mol6I5Lxv8xJszPrWXF6P8v+V4xms8dRlnNA2f0XjhdIvep8q&#10;tg/UFm/0bzkh8ptC/NCj9OB1ApR4X9vAnM+3WGHgPwV6Gy+ItfWi+Hz+26zf3rfOR4TxisaAeZur&#10;Y6FtHW9/5HOAvVnsjLTu2HP/hpvFzrsonXLOhemQE/+Q9jzsDL5ZjL5VjBrQNw/Qxk1vFqMNH6Ib&#10;xAivVZZolCVa1CC0oir0t8sjqO1yvmfViueUb0TnN0FUT9SxwgHsWlfHVwA/j/dVIu0SRh4Yj+jG&#10;nOk0AP0d3Sym/6zhP635RwvQf9jBPy7R/Mo/ZqXvPc5hnYDjRKbHs3LfXgsx7DXbL8rHyzHKt3jv&#10;K+s30PoxKrU+M5VbDNXpOAp80CXv7Oc8PQlIv16YJmB6Mhx90NAPHnTilg/en3RxWps/kOxz7Pl8&#10;sdG+x1yQP1z8OX/guDQdfNpf06Gnp3RI/snfUpB1/C0DuVguRqIT0TLp68TPB5/oAwl9CDiMvmHs&#10;D/KtZHTCIPelkwb0lfR04Io+xNDJBLpBgA4yybcT0ImFMr78QYU++KylExv8YeeM/GGGPtTQwbTc&#10;r/yfUW9/s1h7bWQ94Wvjd05qnn9XNBbl+nzrF/n2GvP6I1zXMDUV0rk6rp0C65sHvo99rmn6MWus&#10;5lxNCNSv1MNrlUhbmehn10XvsxKtgjWt1uvEY5HWjb+ypLYwqXG+oVZz3f9MIaivuUKLF0/G5jxG&#10;6/yrRnujtuj9eCOiMfo4EudbTwOOpzD2n9CGvjme57p6s1g5yLMTzYt5X4suJKJ5lW4YozmeTxLn&#10;uZfmcJqLaT7d99jz+CfdEEBxmuvzVMo3jPEJXbppiy46ynO63Iggc7ruK+lcL9sAOcFANwHTDWP0&#10;7WI612/Ifgec8Gc+kESeNC7a3tA3DdD8LieRqac+bVp6orfuX9WbxejgEq+jxmj9yfrWuK5vATWi&#10;y+T3TPj6lfXva6TOaTnmNQ2MR3nBehn0vaBE8aqn3xth367GYvRD7YT/gJEO4zWvfWv/uF9E8251&#10;cQzjiOQ6XzcW1Iw8DHV5Ij0B2gz2niP0qOPFfNPY+lJTNVaLsVpTl6dQtQ3sgUT5UR3GEdR4Iv1o&#10;vF1tyZuYgvUE+nsWaWNf7M39af7PcyHvd+efdIGnzNM5xnOxPCCCTjLTRT2HZPip/mW/e+0x5wv5&#10;dzqoTycVeP7n7QSdYCjfKEb7+tmT53+Yj3WOpn58gvnQsq9fvgmY9uFlXz/P/7knb3P480We/2lf&#10;X7c7/FlEToTQDW20XdJtgJ68qH2pD32uyGOp60nXm64rsy7j98RonXJuhPorOdbXUrwnzoN3APrW&#10;+mAMAv0uRHVEqwGiWCaqV2pNrZUxGA1g4r7WYbR1PNYvGqPPNUoc+0QxjgfUXKmpqKbF6ljQk2uV&#10;pvU1c6iHiVV/69n6zeP9Lc437If6Bo4z6mHixRdjNdcR+zdv0Op4PVVDv3ugnuhqCNH6MUxheyDg&#10;W3rpgXmqo7lOjqvIBTZ63EPnd9qvPijvt9PJWTqpSw/moQtK+Waxqtd9dgGPeQr9cUu7f0/7/XTD&#10;mFysKsdoaN7+S95WXMbHZ2g7Qw8WouNHdGETaej4EY2N9vHlG8XoxPEf5CZg2m7gvF568s1i9RgO&#10;3SimN4vRCWxZDtIjWhvhl21UM+Xr49F6Mz5A5KExT+8/vWyeWge9iEntwh6RbwW8Rn6jnHqY2IQP&#10;oXnUYEygWKz1oAaJtIpZfjf+qilEuaVEyzEaXx3PhMYTaTGGYN2IFWmD8VY054h8POqxNB6h2oiR&#10;1sSCsTNDj77G5PPfPBfrnJljdBEpXTBKcyvtPxP8UCB/E0Awz6onUuN5fLvw54ky92fqDWNHyw1j&#10;dLwmbw4YOq5P+/I0/+979Hl8YwId69n/hIvy2C7jbQAdW9LPAbSNoJvIeJvGYxN/XTdCWSdlPIRs&#10;v9r4cbxNMx33y4warx0R1XQU/5XVU04YaVvcovE5Ii+JK7af16HWx6eY85yijg1et5azvlVrkBx6&#10;xrUZ6IFxX6ugxmtH8ZXgPULcOlkC1kcxGz+Dkb/b/hnv25Zj7G0/GdCYO7bV9okd1QPj9He0vz+F&#10;1DTGms43GEPNGc+mMfWQx3jLA9qr9Iu0azL0zWI8h+fXeI2eT63Ha+SYPc2zNN/SvEvHV+p5XDoW&#10;f/IlfGxFjrH8lb8tgG8UKxePjrYR9B6QbYDsqxP0/0R1+51QjivxMf6/5v6XynkFOoec53/aFqw9&#10;7kI5/3DqX1gn8385r0CfAXIvuo6H4JvFqHfux+8vvnhU10Vbpxa3PplY069br2vaIfB6eT8FNZ5I&#10;P8KPLYrLeQ+NNzTmaRrw1vGZPNY0be+jNE2vnY+3mEc1EBusy7YcgGppjkJtyWPM5yrqEWgJ1EZ5&#10;AjVeq/6VQNsgL0TitlfB+yqoGXijn8fWZKqvJdK3mGPgwWiuaqbqgxxDOSWKZZyHjjUcb0Vq2znI&#10;XjP2KH0rOcbznp7TlfmWj+XznCs3jNGxFp7L83xKP+n4OR1rkXm3nFvN8y7tox+Y99HpxmC9cJ9v&#10;FMtzMz+IE+Z0nuNprqdtQZ6D+WL+HKML/OlCf7phTI7T07naPI/zcXo45kPzPe3v0/H8vG3R4/mk&#10;35DHu//xF8i3V9J+xIH0OUaQbY3cLEYPA+J1mV8DPfbF601fF6Rbd4LWmPXtars80zwsUV5irRd5&#10;9nnUYMzEcVwwR2G/KIZoHol0FejJRJoOGXecA4yv1gh1bKCJYiYOaKxesKxMjiGmehVajsai5L/B&#10;I6zBXhmviWjLJL5jei3OM+zl+pMWeyHoV+Nd/TQjP2FKa3OmJ/Q1NQNNi417K+g3+h9FPYE1pj9S&#10;9ehTvDqt05Q4jkuRC+jtdZv1PC7tS/N+PM2rsr8t8z7t759f5l/a376Ir9/hc69FR7U0/5IXH0Oq&#10;x3Tavj7v7+e/dV+ffvL5XD7eT5816JpROjdMnzXkeA+dO6a5fx/a16+fM3JfOtaTP4/wg+HooRB0&#10;o1g5P83bmtxHP5u387m6Ltq3rPW4dVnA10wxrwGs71anngTGIVfrg9wQ0EJ/JtKUmCx7sByOGgff&#10;kVbRPBLpesp4a68cG64LG2vv67gfjmWkQf9IPwLXDRFpCOwzN14cy5y/1thYqR0x4ykeUxQfR+RD&#10;RNqxp49Dbsm4nUaJtJ6uXzce8lG0BrXTfarOj49zhSgG8Unfgb/Zxx3Q/IoHU/L6v6ieGjdITbd+&#10;tIbrABMXjzaGUkugjrWC106hn3Pk3LYcB9ph/SmrN4sRqEFoRVXob5dHUNvlfM+qFc8p34jOb4Ko&#10;nqhjzWNYvVmsfatY+2cWzD8R/vNGDP5RkeYnk0TL9b3HOawTcJzI9HhW7ttrIYa9ZvtF+Xg5RvkW&#10;731xAjZaP0al1memcouhOh1HG49MxPRhgHbOZQed3t900SedRKYnC9HJAvoQQAef6OYsutDooDPo&#10;SXF0YOmv+QOH7PCvP/ESvplgv2Mu4B1/OkFNPvxer/8D7n8qx+RDQembJ3862EV91/KFqReldfmD&#10;RT2RTAeXMvSTLyzKH0zoq+/pwxCdDOe+h53FH3ZoHuGDTdy7/Z/JSaxyoqGsn/bayHrC10ZPcnWv&#10;Hf+uaCzK9fnWL/LtNeb1R7iuYWoqpHN1XDsF1jcPfB/7XNP0Y9ZYzbmaEKhfqYfXKpG2MtHProve&#10;ZyVaBWtardeJxyKtG39lSW1hUuN8Q63muv+ZQlBfc4UWL56MzXmM1vlXjfZGbdH78UZEY/RxJM63&#10;ngYcT2HsP6ENfXOc5/m8w01zIR3kKfCB+Dwn0sU9dPMWzaFy8ebFcsMunUQo822eUvPfee7PcTqx&#10;yxf9HH1enq/P5YNF5KNzuc7nuK+k2wDZDuT9nUPO5G0EPX2OnkBKJy3oxjE9YazQ9obmedoO8Dx/&#10;zHl8UIzGTD5yUItOWthtC59MPricTOZ11BitP1nfGtf1LaBGdJn8nglfv7L+fY3UOS3HvKaB8Sgv&#10;WC+DvheUKF719Hsj7NvVWIx+qJ3wHzDSYbzmtW/tH/eLaN6tLo5hHJFc5+vGgpqRh6EuT6QnQJvB&#10;3nOEHnW8mG8aW19qqsZqMVZr6vIUqraBPZAoP6rDOIIaT6QfjberLXkTU7CeQH/PIm3s63vrBfR8&#10;wIXBeZpONNAFpWfxxUW0v08X6vD+Pu935/n4NLqBWG4Oo5MBdBER7Zvvm/fR96anjx52dvamJ8LB&#10;/rybjyWnednXp2+2oRPXdDKZnnpNN57RwyG45xllm1N60kloOsHB251j83bnyHO6bYDs69Py0fyv&#10;Jxfafn5db7quzLqM3xPROq25Eeqv5FhfS/GeOA/eAehb64MxCPS7ENURrQaIYpmoXqk1tVbGYDSA&#10;iftah9HW8Vi/aIw+1yhx7BPFOB5Qc6WmopoWq2NBT65VmtbXzKEeJlb9rWfrN4/3tzjfsB/qGzjO&#10;qIeJF1+M1VxH7N+8Qavj9VQN/e6BeqKrIUTrxzCF7YGAb+mFF8y0A+rluAeT58E8idI8SyeK6TgO&#10;XbxDN4rRA3/oaaRyYhj2o+s2IkKOoyh+fqcLh+rJZepLx5COofmd9u//zJ8paG6n7YjcIJzn9vz3&#10;ejphXG4Spu3BHoefw58PaA4fbU/szWJtHem2jsfLY2pgvccv26hmytfHo/VmfIDIQ2Oe3n962Ty1&#10;DnoRk9qFPSLfCniN/EY59TCxCR9C86jBmECxWOtBDRJpFbP8bvxVU4hyS4mWYzS+Op4JjSfSYgzB&#10;uhEr0gbjrWjOEfl41GNpPEK1ESOtiQVjZ4YefY3X1P1hns/lgUB0bFzm4YsY2o+m/X3ahyaPekFo&#10;rtFzcMqon46R0Hma5//8N33LPB2nWXvMedyLjhkdyPv3l/FFQrJvLxen0ucMuoDogOMvSvsdeyFv&#10;A+hGA7rhgb79mB5qRMetpLf0b73pd0Vi/jyD0mpsPor7ZUaN146IajqK/8rqKSeMtC1u0fgckZfE&#10;FdvP61Dr41PMeU5RxwavW8tZ36o1SA4949oM9MC4r1VQ47Wj+ErwHiFunSwB66OYja/eLMY549k0&#10;ph7yGG95QHuVfp2Wj+/Tgz9p/qW5OHNI3kc+9Ezex+djLHxch+Z+PZ/ajrPTuVU67kIXd9I8LTdz&#10;XcAPfNDzqfS+4W2K2xc374Uc54cQ6XYk5/W4Ej/0LW93qAfdQMy9yzaAetNnAzoG1M4r5PmfziuU&#10;vu0bbfL2jbZPeRz8/qLj+3yMn2jr1OLWJxNrunXb6Zp2CLxe3k9BjSfSj/Bji+Jy3kPjDY15mga8&#10;dXwmjzVN2/soTdNr5+Mt5lENxAbrsi0HoFqao1Bb8hjzuYp6BFoCtVGeQI3Xqn8l0DbIC5G47VXw&#10;vgpqBt7o57E1meprifQt5hh4MJqrmqn6IMdQToliGeehYw3HW5Hadg6y14w9St9KjvG8R3N+nnNp&#10;bizQvE/H8uv5XDrmc9yfeF6la3T4uEueb/naHZp3ed4vx/PpM8EJF/LNZHsdQd/wYh/ESbS5Ps/B&#10;BPXP8zBv6+naHTqfm7cZ8jBnOodwCfvjtoagYz50LREdi6JtjV67Q/V0zRD1bci+hJy/yHM+LX9e&#10;/3jsi9ebvi5It+4ErTHr29V2eaZ5WKK8xFov8uzzqMGYieO4YI7CflEM0TwS6SrQk4k0HTLuOAcY&#10;X60R6thAE8VMHNAYvTeMfnIMMdWr0HI0FiX/DR5hDfbKeE1EWybxHdNrcZ5hL9eftNgLQb8a7+qn&#10;GfkJU1qbMz2hr6kZaFps3FtBv9H/KOoJrDH9kapHn+LVaZ2mxHFcit4s5q/b1PO4PPfTjcB5f5/2&#10;t2UOLnM/kedfeoAEneOlc7103J3O4+5xWJl/s1c9nqPeuRDBOZr+pn112menh0/Q+dwD4HyuPFya&#10;rtmkbY58zuB9/bxtopvI6Jsk+UGj3K8tD342X71ZTGKy7MFyOGocfEdaRfNIpOsp4629cmy4Lmys&#10;va/jfjiWkQb9I/0IXDdEpCGwz9x4cSxz/lpjY6V2xIyneExRfByRDxFpx54+Drkl43YaJdJ6un7d&#10;eMhH0RrUTvepOj8+zhWiGMQnfQf+Zh93QPMrHkzJ6/+iemrcIDXd+tEargNMXDzaGEotgTrWCl47&#10;Rb12lbYHeRuwerMYgBoEN851AzoAtV3O96xa8Zzyjej8JojqiTpWPghYYlpXx1cAP4/3VSLtEkYe&#10;GI/oxpzpNAD9vXqz2Mp9ey3EsNdsvygfL8co3+K9L07ARuvHqNT6zFRuMVSn42jj4Ym4HITB93d9&#10;z+b/RdqJp5PNex11rtxMkD9crDvlEr6wny88ohMLx5yf9j7iD2mPQ8/KfvZgj3/fe2zfPA7aMFAd&#10;9T387NyXbhyTEx108EkuGpW+NJ696KLR/EGFvYK+/v9MTmKt3iyGvXqwvnng+9jnmqYfs8ZqztWE&#10;QP1KPbxWibSViX52XfQ+K9EqWNNqvU48Fmnd+CtLaguTGucbajXX/c8UgvqaK7R48WRszmO0zr9q&#10;tDdqi96PNyIao48jcb71NOB4CmP/CW3om+O6w13mRj6ZXH6v0ByZ59w1NNcfmed6vshHTvDSvMsX&#10;85zwZ57r+WatPNfTfKpe7IdzeUHnYU/rW0406IEmOrmR53c6gUE9aXvD8/xRdGGT9DTjLlj//LfO&#10;8as3i1mieNXT742wb1djMfqhdsJ/wEiH8ZrXvrV/3C+iebe6OIZxRHKdrxsLakYehro8kZ4AbQZ7&#10;zxF61PFivmlsfampGqvFWK2py1Oo2gb2QKL8qA7jCGo8kX403q625E1MwXoC/T2LtLGv780XEvF+&#10;vsy3FntSgG/iogt8+KTvhXLS96Qy/+dtAZ9YODrv6+f5eje+mIcuTs3zf4bn4uJr5+MG5bRf63km&#10;nzDAh0TQ/E9PH+V9/RyjC4joqXe8r38IbXdKvW4D2LvBJxcOXL1ZDMcg0O9CVEe0GiCKZaJ6pdbU&#10;WhmD0QAm7msdRlvHY/2iMfpco8SxTxTjeEDNlZqKalqsjgU9uVZpWl8zh3qYWPW3nq3fPN7f4nzD&#10;fqhv4DijHiZefDFWcx2xf/MGrY7XUzX0uwfqia6GEK0fwxS2BwK+pRdeMFMPqNP8R8dyFZoL85xO&#10;+8508xbN2wTvS/OJYdXqPDqF+Cn9/J41PCfnuRkuMKI5m+ZuuWEt79+fLPv39JO+0WCfo88vF4eW&#10;E9ULtierN4u1WqxfQq2DXsSkdmGPyLcCXiO/UU49TGzCh9A8ajAmUCzWelCDRFrFLL8bf9UUotxS&#10;ouUYja+OZ0LjibQYQ7BuxIq0wXgrmnNEPh71WBqPUG3ESGtiwdiZoUdf02lcTo7h08N5zuJ5lqBt&#10;AT9sIe9Lk67O1zN+mNcxInW/vHjRuVY6VkQXoNI+PO3L0/EdvjEhIzcJy0Mn+GKlcv6gHlfiPnY8&#10;trfk8b3Px3+KLq6x+SiOy8uAxmtHRDUdxX9l9ZQTRtoWt2h8jshL4ort53Wo9fEp5jynqGOD163l&#10;rG/VGiSHnnFtBnpg3NcqqPHaUXwleI8Qt06WgPVRzMZp/231ZjHr2TSmHvIYb3lAe5V+nTavZz2+&#10;T+ds6b2sF/PzcfkMbQPkYn57PpXQCzdp/3zvI8/N8/CZ9aJR//7G11tec5vT+V+3J7wtyHG9mFTP&#10;K8jDiOiCVXoI3J+5tzwErh3jr9sS+p2Wh8jLt3qzWMOPLYrLeQ+NNzTmaRrw1vGZPNY0be+jNE2v&#10;nY+3mEc1EBusy7YcgGppjkJtyWPM5yrqEWgJ1EZ5AjVeq/6VQNsgL0TitlfB+yqoGXijn8fWZKqv&#10;JdK3mGPgwWiuaqbqgxxDOSWKZZyHjjUcb0Vq2znIXjP2KH0rOcbzXrlZjOdJpMy/nMv73oeUfe9y&#10;7Q7P+afQwzcvzX/LN0zK8fz8eSDP0TTv63nijjrPyzaGkH1tytM8LXM1zd80j/MDKo69kM8b03F8&#10;unaH9v3342t32gPf2Mv1wW2M9KDjW6s3i+Echf2iGKJ5JNJVoCcTaTpk3HEOML5aI9SxgSaKmTig&#10;MXpvGP3kGGKqV6HlaCxK/hs8whrslfGaiLZM4jum1+I8w16uP2mxF4J+Nd7VTzPyE6a0Nmd6Ql9T&#10;M9C02Li3gn6j/1HUE1hj+iNVjz7Fq9M6TYnjuJR6s5ge5y7g3L/bIW1/m74xjG7eWp/n/HUn0Tf7&#10;yjU19G2Qux+O5wHa/DuFnZsFraXf641jR5frebg3He+/JM/9ZV+fbkjmB8Ll/Xn9rACfF6pvgc/n&#10;5hytG1kPqzeLIVYLcfAdaRXNI5Gup4y39sqx4bqwsfa+jvvhWEYa9I/0I3DdEJGGwD5z48WxzPlr&#10;jY2V2hEznuIxRfFxRD5EpB17+jjklozbaZRI6+n6deMhH0VrUDvdp+r8+DhXiGIQn/Qd+Jt93AHN&#10;r3gwJa//i+qpcYPUdOtHa7gOMHHxaGMotQTqWCt47RT12BZte/I24HK9Weys8/6cTi43i+2VP4jQ&#10;DWLbr6MG8zeLRehGS5nLs6ZsOD2R1jPyneupyMZVdU1bN7qOKa3mmsbnrRfSLX/gU7WQ8wy13j/A&#10;115e4PiIqbzPjeCbxXhnyF8AEf9zYV4o/6AVn+9pfjJJtJz3QlBnxzbSaHxjtZ6upkxGekLCaHCy&#10;QqC+eue4+WDEPiUHYG3n4VCP0Ad7ZUyu62G9+vyY5ku/Fw7KufyBgw6488U9+f+FDzDR+5b+Ljvv&#10;/L9E70+6iPQIeXIQPZWavs6YLu6XJwKdY3b8+elyGfKJ3usK/o/Qz/qBIddy7xyng050UIm+gYY+&#10;ZNDNCmvzh5D6JCK6wIjGXmrp6+sZ+v+nsesycR+BNj560Ikp6ylcZ+U91Wn170xbv5ZIy0xpQyg/&#10;zcirxgfLYepwjKxx3jlW/z9qD9E0Slx1APYiaq56FUhbxlu1ToM+Hq+taL+op2PKt4ujb/UmfUTJ&#10;d/rAt9I0WtNp0Y8YeBot/V6RmLzGoNW+HaUO31MDYi+p11zT9PGuZ0XikRZjk/FgnDVXaiqgncxx&#10;nuqth/f3RMtmYy1u6ga91XNNnk/pqaM8H/JcC3NwmTvr0+lyjE4Y8Ld+0Vyf53iac2nu3edomevl&#10;iZ/+IE+8r4NzvInzNobmeXmSkH4TwV5HlJ55G8M3IdM8n7c77UJS6VfneOcr5DjN8XRShdZDXieI&#10;rp8GxZQSIx2A6xvxOoPxJUiv5L9DTWbgUXtCDOMmV+sp1qha08NqlObZx7pc8QpzjmEex6TUPP2O&#10;kN7VlByOQfpoTr2gruYU0FQiHb4eDeyLxF4YR+byCPpZ+jFMx826rOsHe8UemsPYKD7ZyzOn1byh&#10;9RWCeKnn+SD/vTFMjyFeP52uekQajCGaX6o5Kc+DJ+c5sd0wZj/r09xd5nCaV2lOpadS0373Eefm&#10;+fePss/N83974j/N1/yZAeZjOweP0W2OQPO/1PJFpUeeyycZ6GQGQ58xjiz7+nRSg2rrtqOMlzwd&#10;fHIha9aEc61fXwK+Zp7qAV6Rjui0RR9jxxDHS8x51n6LKB4QG4132ld9CloHMa03nzdYM/DAGoep&#10;z9T4Ao+W0742j3h/k/MEWhwHMpXH+imiWh2DJ6pX/HK0eK4toH4O7+Pj6BvHMjp2iDWf+bgcz/B9&#10;cSzogZo+rjW1to4N6oLxWkBbiXREr+3GMKGtOT6Oo3O7m2tzTNDYGTx313yeJw1Fr3nWBDGOu5qG&#10;zu0ZGlfW0DfN4GcKmttpnqenoNJNArI9Eb3WknfXsyAnj/2x0mU3i/k45jaGfvkLgbfmMDZipNW4&#10;rov22vZMjWEEakdEvvT+az4LxhZoW+z/iDJuP/5Ii2MdYfyCWoyNQD9kyteDGk+vFXw8Yomfx6wT&#10;Hn+sI0Lfg5xH1ci4hRZHvzlGHsiUFr1YA8s4qw3ic1qP1y0m79MLZf7Xv0tel8PUzBCNi373czgd&#10;K6Jvitwzz/O0Ly/z/wVyDoG3Aefyg+aonmr5W87yvrt+W8KKx1VqlBqH8dZcHpupLXmMIcZjRVr6&#10;e6zxccx5zZL3moL1I91UbgR6RuNZRPgaWbBn1biaJfjekabOO0u0Ga8zlDF2cJ0QeSKR1vepcdPD&#10;5v4WjG8h0hGTN4s52j6sEGvafp0liA/3y33NmL5vn+s02hd6j7Q+jrkpmlb07Txuief1zPu9vK8t&#10;rwUdx9dj+jtvkHmU4nSMhc6n0rEcOqYvx/XbMRZ58Ka8znUOL++lqfetvucqpRa3A7Td0QcR0XEd&#10;ulFBjvHTtwnTMX7qbc8h71IviNX+5T2W/fji0bzcK75ZLHivtHUcx5GpHIG9opjF9mPwPcXjLNoo&#10;5jxwHK13nMc40vKI5m089tI8xqbimLMa9eceuPwAaqrWeDei/KgO4zU/29ejfi3WtJrrNbPoOLB+&#10;MC6tmYvNYXplYs20t/eIxjxaDiXqgTEbh14jSr+QolG/Sd+u1o5pGtIv6ZNjtF2lOb8cz29zY9l/&#10;1rkzz/uy792OvfCcz9fu5HnXHM/P9XlOxXnfz+36N6K5ei4XavUhEftQXzqmT9uaPO/vRTen5fHQ&#10;Q4yk1m0rul75b962yXU75tqdYD23dTcAanFdRzU2R72WMapp8QirVbTG18VxXz+KZ2A9GNCvxixT&#10;48GYjaOHzek+jc8LEmtaIdaWOC4Pj19y3sMyNYams3HUT42RiGtqPBhvrxV8H+6F9UCnY3KOfRTN&#10;Sdz3wPhKxhblkVir/gJqOq1fXucR1nS0XkKOFb963UiOi0ejehetH0PNF4z/COOF9eQn6HWbPC/y&#10;HIz7+2Xup/OxPO+fw8fY+Zwqz79yTQ09MI6v46FanXvz/ErYubfN8YrPE9aDep/Ox/Xr+Vza7mR0&#10;7udzuXmMu5RvtNdvI1Z/3KYRdX+/rgu8Wcy+Hn6d1jisW415otco0iGtBmn1gsRrHYzFxDMtLpic&#10;8YRlq8R5W1u0fH6WyDHoh2A9EmnaGIRIW9GenqpBL4m1/wHXD+o152m+nuYT1SHYp9ZjDONhrvWy&#10;UG5A56EE9U5rxg7YeKmNPIreg/WdB9ZnOq3muE6hv0FL8555X/barqYwme98I6SPqeOY06kHwrqo&#10;ViGNo9bnPIFa9CZcre9je4HPXI3vM8J4xX3wf9RrfF/Vjj3Ldi7P+7RdoO3KjnkbsX29Wez0tO7Y&#10;c9Ixp5/PXxJ20SWXrd4shvFRT0U2rqpr2rrRdUxpNdc0Pm+9kG75A5+qhZxnqPX+Ab728gLHR0zl&#10;fW7E6s1iY62nqymTmW4MjAYnOwTqq3eO+524aCxY23k41CP0wV4Zk+t6WK8+P6b50u+FqZvFiOh/&#10;KO/g0weMNYeeJeT5dc1hOZbjqqEa/dAx9/73/yPa0/TOHzroRgGCbkhDqK/2rjV0skRP+im1j7B6&#10;s1iQpzocI2ucd47V/4/aQzSNElcdgL2ImqteBdKW8Vat06CPx2sr2i/q6Zjy7eLoW71JH1HynT7w&#10;rTSN1nRa9CMGnkZLv1ckJq8xaLVvR6nD99SA2EvqNdc0fbzrWZF4pMXYZDwYZ82VmgpoJ3Ocp3rr&#10;4f090bLZWIubukFv9Zy7WYxo8z/FZe7lOTfP9xWa7/O8yxcbQa2inoif402cthG6nSBPns+l1x4F&#10;PnlNJzLYh/SlV5nnva9A+dWbxaSeYo2qNT2sRmmefazLFa8w5xjmcUxKzdPvCOldTcnhGKSP5tQL&#10;6mpOAU0l0uHr0cC+SOyFcWQuj6CfpR/DdNysy7p+sFfsoTmMjeKTvTxzWs0bWl8hiJd6ng/y3xvD&#10;9Bji9dPpqkekwRii+aWauZvFZH42czjNtzQXl/m3wnM01GDdcC6O0bpaX+Lck7Yz+adCvc2+vh+v&#10;xhj6PcdybvVmMaR4QGw03mlf9SloHcS03nzeYM3AA2scpj5T4ws8Wk772jzi/U3OE2hxHMhUHuun&#10;iGp1DJ6oXvHL0eK5toD6ObyPj6NvHMvo2CHWfObjcjzD98WxoAdq+rjW1No6NqgLxmsBbSXSEb22&#10;G8OEVnM0v8/fLGap+TKPVlwePTDGcVdjKDkzJr9NKcdw6AY2mbd9re1HmPm97N/jOpKT6PKZQn28&#10;n49jbmOo4/YE3prD2IiRVuO6Lnh9DJgawwjUjoh86bVuPgvGFmhb7P+IMm4//kiLYx1h/IJajI1A&#10;P2TK14MaT68VfDxiiZ/HrBMef6wjQt/B8dv2HhnULWDkgUxp0Ys1sIyz2iA+p/V43WLyfjuTf2cf&#10;+FtjK/XXGqyrsbJeUE9zPe/LM2fl3zO6rw/1ev6gHpNyPnPU18TV1rHh+NznFs1jDDEeK9LS32ON&#10;j2POa5a81xSsH+mmciPQMxrPIsLXyII9q8bVLMH3jjR13lmizXidoYyxg+uEyBOJtL5PjZseNve3&#10;YHwLkY5YvVlMGGl9HHNTNK3o23ncEs/rmfd76TNAeX3oPaPzZzuuL/D5VDpvq3NxnoP1GItq2IPq&#10;ih//XUBNy1EPoNR6D9rm6GcAukFYjvHTcSWieGV93Qas3iyWY0UbxZwHjqP1jvMYR1oe0byNx16a&#10;x9hUHHNWo/7cA5cfQE3VGu9GlB/VYbzmZ/t61K/FmlZzvWYWHQfWD8alNXOxOUyvTKyZ9vYe0ZhH&#10;y6FEPTBm49BrROkXUjTqN+nb1doxTUP6JX1yjLarNOe7m8V0Hta5s867ZV9frqOhOZ/2vemnzLtS&#10;D/O8m7N1Tte/Ec3Vc7lcW/LZW4/bM9xTtjfcN4+Je5d+la5X/jt7r94sZvVx3NeP4hlYDwb0qzHL&#10;1HgwZuPoYXO6T+PzgsSaVoi1JY7Lw+OXnPewTI2h6Wwc9VNjJOKaGg/G22sF34d7YT3Q6ZicYx9F&#10;cxL3PTC+krFFeSTWqr+Amk7rl9d5hDUdrZeQY8WvXjeS4+LRqN5F68dQ8wXjP8J4YT35CXTdJl0r&#10;rMfWaQ6Vb93FuZ/mTZrfZc6l4yx8zB3mfa3FeTea5+scP8izZuDBx3wI7Z0/d8g2p+j1JjO6USz/&#10;Xf0cdX+/rovVm8UwN+ob1xYtn58lcgz6IViPRJo2BiHSVrSnp2rQS2Ltf8D1g3rNeZqvp/lEdQj2&#10;qfUYw3iYa70slBvQeShBvdOasQM2Xmojj6L3YH3ngfWZTqs5rlPob9DSvGfel722qylM5jvfCOlj&#10;6jjmdOqBsC6qVUjjqPU5T6AWvQlX6/vYXuAzV+P7jDBecR/8H/Ua31e1Y89yPpe2Z3l7Qdu3/7ub&#10;xQ73N4tJ0+EGaQLdCHpi7ciX9FrrddO+Po+aME47C3rwm3CaSsnjSZNQl9E8UvPaR/2mtIVIs5TQ&#10;yy/zBN5P8b5RbYX1jeoBGvQeQ7r85j+YDgLQP0n55+n+SfEfCeMN/w85pR0z36chOtMTJxgz/h6s&#10;49qK5hXMjRj7KlUTjs/69bVKX9N0Mt5I05A4Lhv6N695reYtmAe/vKz44UdOMtBOOn3A0JMKCry3&#10;4f1MqLYezC8eVEfvZ+uhv4/x/w+td9HoGGn+ZnKMyGPwtUrzb36Skw8ddIGVrq+2fnLMvSdqrtDi&#10;iqxjodUhUX0D63u4rrxm5j0b4WprPSPj7fpP1hdNoXl5HWJrlucAHJMbG45BxkE5oc95mrYS9cpY&#10;nxybwGonejGSD2smxuC1o3jXz3mOfAlbG/dRrFaIdITp77RYjwzrwaMhY50ar4Jarcd5VTS9L+qX&#10;ITXWt49JfFzfUdaBfvAZ1yuUz/N8njfpgAvOh21OpN/LfEmaAm8PEM4HNQWNI6NcVIe9+KR3+V0P&#10;gNG2Rk8eo1dPO5FM+1P93AfrkzDvLZdTdL3n39vrJmBM4uRjtRhHvAYx/ZmN9/Ue6Ou1SuQV1Uce&#10;HA/WWc0x6uX9MD6i1zZ/1CFagxqMwRjL2Jmi1ZyneRU911hfjYd1WqOUGtSOUI8o5/FjUVpevMyY&#10;MGbi4Oc1hdBXUZ/Qbw7SL1tmBetbXHwaPi9E/Wxdo+ajZcMYonnUYIyhmGVuLJU8B7YTyxadM328&#10;m/uJvA1pT4+TeZiwc6/6KaKJtJ1G++Tf6+eLEms1kkcfjKsnn1zg7Z5fj0iwrkIdMa/V18MT1bfc&#10;fHwlWp9rGsHHIyLt6H2JGmRqTGG9+hdqfAHef4qRVuMRXrsxRMuMy8sEvceon42zN36OBV/tuwT0&#10;RCINxhCsG2lrDsfrxt1DdUoc7/ynGPUL460Hgsvk6fXitUTb4n4cmTK+Nfl3muv4YQp1HsyUuZN+&#10;533nMm/r3O3n0BHqtzSOuQqN40DdrpQx1O1JiRfttJ/O76fLPn5e7rZO9GaxhWMCem2EamN/T+Qd&#10;xZD6mk2sjzkPRL1MrNSbXqCpeejhtYrmqw5qOw8H1vWakcd0zIBjjWKZSQ+nrWNzcfVYiu8Taebw&#10;HhFR3Yi5ZWmvS5wnmgbGMfA1GqdlID6qQb85oprWi/IN1HjMGDNTmiXxuWXR/JxuKdRf5//I164L&#10;zY/i82BfRef7XehcHeny73y8R7XGIxpX02gNYutHvja3FFyOjfHA3gbwHWnRZ2PAHkt9Uce4MTad&#10;4OMRU1rNVXDMg94erK+xgceSZZsCPQ2UUyAeeYzAsUV5Yi7/t4JjGPVqOfpd43px3ylm/7buz+q+&#10;daHG674c5DneY/ywbpa+nj2CfjXnPabGprlC6KG5cgzfazCGcckpJVfO4+rxcnytOqqm7XfvUuN5&#10;u5B/+tfXUz2ASOchnXz+gDr+SX11myTvIc0zHJObxKZvFqP1hOg6s3HVIm3dxnHroTGLr8X6Lq7v&#10;D6gf+2sc0M/4I636Z/A91uuJUlOY1npKHfQLY4D6Sw8l5wDUNK3msa6xTNv7N+0ojvUC6hD0QqxG&#10;GWs82NtiPSJiv3GOsPVNN987zqN3xKgOaVqMT9dYRIt90c/GYl/UzBG932tu4OvjDR1Phs9r0pyv&#10;86fOkzIPm/leKXOszvmk57kYjuk3rcXP41EPOSZC48l53a/PcC93nIe2N/Un60jf97CIPx3fwWt3&#10;unVjKHmYe/zrMedhtdPEWvX3lDwcq8V68fA1itWJ1mNrJrWwbvw4Om2h5VuPrhdtdyaWbwrbr+9h&#10;8fqopsRhOZmc63tLvNUoWlPiBq2ZQrTjfku0Pt7XNEocl5fHD0zlCtgf8bU1zjml5KuXgtrmQWjO&#10;Y3TFb4542+U10MPH8zLge7h5KCWOYD2g8bmcp60zQR7y3/b36TiKHEtp867Om3S9Ds/BOcY/WS/7&#10;+R4731JtHEd07m7kGoJq6Xh/nvd5/i898TyE+ivil39nrG/d3+f1BeuCkdeirkv3euB6tnWE1Dai&#10;uMSqh3tPWH+h+sA4vBZ7YHwuj/Eojxr5O17mvqZp+pxlaU7y870Vv76i2kqgjTyJ6hHUePraoF8U&#10;QwLfHvHw/aRnpF/2/pn29cR9onqvmc5bf30PVm2wrtALMdpCpykerS/EfL3RZCDX+Y5qMFc1hS4u&#10;eu9tkfVTPXKsUWILfFt9DGqXgmNpcTte1Cuj8fZxyDEaKw+6zvM+7fvTNmKnvE3ZYcOpcrPYIaen&#10;dceck445bfVmMYPPoyaM64c23Rg7TaXkWT/Ri9A8UvPaR/2mtIVIs5TQyy/zBN5P8b5RbYX1jeoB&#10;GvQeQ7rVm8W4tqJ5BXMjxr5K1YTjs359rdLXNJ2MN9I0JI7Lhv7Na16reQvmwS8va4Vy5SSDOYhU&#10;3/vw3ob3M9EOMJ3C4MF+fU+3evUbY/8XglodI/fVr7qn+JL/4+YnOfnQsXqzWGGyvmgKzcvrEFuz&#10;PAfgmNzYcAwyDsoJfc7TtJWoV8b65NgEVjvRi5F8WDMxBq8dxbt+znPkS9jauI9itUKkI0x/p8V6&#10;ZFgPHg0Z69R4FdRqPc6roul9Ub8MqbG+fUzi4/qOsg70gMW4XqE8XTS/MTeL0Rzf0Hg/xwoaR0a5&#10;qK71LtuT8ncdQ9bKyYXxvC+0E8mrN4upxnqgr9cqkVdUH3lwPFhnNceol/fD+Ihe2/xRh2gNajAG&#10;YyxjZ4pWc57mVfRcY301HtZpjVJqUDtCPaKcx49FaXnxMmPCmImDn9cUQl9FfUK/OUi/bJkVrG9x&#10;8Wn4vBD1s3WNmo+WDWOI5lGDMYZilrmxVOjkQv582Y49NHTO9HH+PKD7+Z4yH6vWzr3qp1jfSU2d&#10;/2XO37ns69Pfrab3wbh68skF3u759YgE6yrUEfNafT08UX3LzcdXovW5phF8PCLSjt6XqEGmxhTW&#10;q3+hxhfg/acYaTUe4bUbQ7TMuLxM0HuM+tk4e+PnWPDVvktATyTSYAzBupG25nC8btw9VKfE8c5/&#10;ilG/MN56ILhMnl4vXku0Le7HkSnjW0PkuW76ZjGZU3Hu9nPoCPVbGsdchcZRTh7LMRw9jkPjobE1&#10;7bSfzu+rN4v5eIR6mVipN71AU/PQw2sVzVcd1HYeDqzrNSOP6ZgBxxrFMpMeTlvH5uLqsRTfJ9LM&#10;4T0ioroRc8vSXpc4TzQNjGPgazROy0B8VIN+c0Q1rRflG6jxmDFmpjRL4nPLovk53VKoP+67e1+7&#10;LjQ/is/j+zJ+3i+0MQT1HTaPYD1qfBxzS9GxMhvhgb0N4DvSos/GgD2W+qKOcWNsOsHHI6a0mqvg&#10;mAe9PVhfYwOPJcs2BXoaKKdAPPIYgWOL8sRc/m8FxzDq1XL0u8b14r7Vm8VCD82VY/hegzGMS04p&#10;uXIet944UF+PgKKpc7FjyXtUPZBI5yGd9Cl1eRvAcF/dJsl7CL0ltnqzmEE/44+06p/B91ivJ0pN&#10;YVrrKXXQL4wB6i89lJwDUNO0mse6xjJt79+0ozjWC6hD0AuxGmWs8WBvi/WIiP3GOcLWN9187ziP&#10;3hGjOqRpMT5dYxEt9kU/G4t9UTNH9H6vuYGvjzd0PBk+r0lzfp53zTxp52E778sc2/a9C/B301rQ&#10;M/TO1Jxeg1fivocg+/2rN4tl4Fgt1ouHr1GsTrQeWzOphXXjx9FpCy3fenS9aLszsXxT2H59D4vX&#10;RzUlDsvJ5FzfW+KtRtGaEjdozRSiHfdbovXxvqZR4ri8PH5gKlfA/oivrXHOKSVfvRTUNg9Ccx6j&#10;K35zxNsur4EePp6XAd/DzUMpcQTrAY3P5TxtnQl4s5jMpe1mMT9v0vzd5t2Gn+OJqDaKIzp3N3IN&#10;QbV4vD/P26Mx6DZD/Eq98637+7y+YF0w8lrUdeleD1zPto6Q2kYUl1j1cO8J6y9UHxiH12IPjM/l&#10;MR7lUSN/x8vc1zRNn7MszUl+vrfi11dUWwm0kSdRPYIaT18b9ItiSODbIx6+n/SM9MveP9O+nrhP&#10;VO8103nrr+/Bqg3WFXohRlvoNMWj9YWYrzeaDOQ631EN5qqm0MVF770tsn6qR441SmyBb6uPQe1S&#10;cCwtbseLemU03j4OOUZjqzeLcZ3XzPn6PGrCeNkA6wbZayolrxvrUS9C80jNax/1m9IWIs1SQi+/&#10;zBN4P8X7RrUV1jeqB2jQe0zeETo47wjxzWJ08UP5hzH/TET8D4V0/7AT2jHzfRqiMz1xIjDj78E6&#10;rq1oXsHciLGvUjXh+KxfX6v0NU0n4400DYnjsqF/85rXat6CefDLy1qhHB94KQeR3Ps1el/XnL6/&#10;+eIkmVNH+hYnTQzqY0iTtbmnfNCQ32Ot0PzbGCQnHzpWbxYrTNYXTaF5eR1ia5bnAByTGxuOQcZB&#10;OaHPeZq2EvXKWJ8cm8BqJ3oxkg9rJsbgtaN41895jnwJWxv3UaxWiHSE6e+0WI8M68GjIWOdGq+C&#10;Wq3HeVU0vS/qlyE11rePSXxc31HWgR6wGNcrlM/zXd4P5hMLMB+2OZF+l/lS/8aYHtTHnOQtPo+a&#10;Pq7zczSPU6zF0WPkZ2knkldvFlON9UBfr1Uir6g+8uB4sM5qjlEv74fxEb22+aMO0RrUYAzGWMbO&#10;FK3mPM2r6LnG+mo8rNMapdSgdoR6RDmPH4vS8uJlxoQxEwc/rymEvor6hH5zkH7ZMitY3+Li0/B5&#10;Iepn6xo1Hy0bxhDNowZjDMUsc2Op0MmFerNYm0NxHsX5uFL2s/Xkrv498kC8RpnS2pjs68/t53uq&#10;V65bvVmsMTdGJNKO3peoQabGFNarf6HGF+D9pxhpNR7htRtDtMy4vEzQe4z62Th74+dY8NW+S0BP&#10;JNJgDMG6kbbmcLxu3D1Up8Txzn+KUb8w3noguEyeXi9eS7Qt7seRKeObu1ksmidXQjQ/T8UlB+Ng&#10;cqwem5VjTjo+9Zn2c5pcJyePV28Wm0K9TKzUm16gqXno4bWK5qsOajsPB9b1mpHHdMyAY41imUkP&#10;p61jc3H1WIrvE2nm8B4RUd2IuWVpr0ucJ5oGxjHwNRqnZSA+qkG/OaKa1ovyDdR4zBgzU5ol8bll&#10;0fycbik6hpGvXReaH8Xnab4Qr2OwvpG2xTw2j2A9anwcc0upY4d1GOlGYG8D+I606LMxYI+lvqhj&#10;3BibTvDxiCmt5io45kFvD9bX2MBjybJNgZ4GyikQjzxG4NiiPDGX/1vBMYx6tRz9rvG2f4b7t3V/&#10;VvetCzUe7N/6fWLF+GHdLH09ewT9as57TI1Nc4XQQ3PlGL7XYAzjklNKrpzH5eP7/N4b079mPaoZ&#10;ge9n2aePdR7V1vdIrme4p+1btUW/erOYQz/jj7Tqn8H3WK8nSk1hWuspddAvjAHqLz2UnANQ07Sa&#10;x7rGMm3v37SjONYLqEPQC7EaZazxYG+L9YiI/cY5wtY33XzvOI/eEaM6pGkxPl1jES32RT8bi31R&#10;M0f0fq+5ga+PN3Q8GT6viXO+zpNz8zfM20Vr5vKsYXDuzUReVVsY59FfwXxfG5Pn+4ye0x2uG0PJ&#10;w9zjX485D6udJtaqv6fk4Vgt1ouHr1GsTrQeWzOphXXjx9FpCy3fenS9aLszsXxT2H59D4vXRzUl&#10;DsvJ5FzfW+KtRtGaEjdozRSiHfdbovXxvqZR4ri8PH5gKlfA/oivrXHOKSVfvRTUNg9Ccx6jK35z&#10;xNsur4EePp6XAd/DzUMpcQTrAY3P5TxtnQkrulmszrmWquE5PscyWEeM4sjcXC4edF7CnZuouexP&#10;25iynfF+St3f5/UF64KR16KuS/d64Hq2dYTUNqK4xKqHe09Yf6H6wDi8FntgfC6P8SiPGvk7Xua+&#10;pmn6nGVpTvLzvRW/vqLaSqCNPInqEdR4+tqgXxRDAt8e8fD9pGekX/b+mfb1xH2ieq+Zzlt/fQ9W&#10;bbCu0Asx2kKnKR6tL8R8vdFkINf5jmowVzWFLi56722R9VM9cqxRYgt8W30MapeCY2lxO17UK6Px&#10;9nHIMRpbvVmM67xmztfnURPGywZYN8heUyl53ViPehGaR2pe+6jflLYQaZYSevllnsD7Kd43qq2w&#10;vlE9QIPeY/KH4LwztQffLAYXQJh/JiL+h0K6f9gJ7Zj5Pg3RmZ44EZjx92Ad11Y0r2BuxNhXqZpw&#10;fNavr1X6mqaT8UaahsRx2dC/ec1rNW/BPPjlZa1Qrh5wahfu+Pcmvq897f+k/Q+M9OZ/yhHpI1oP&#10;qpmua/6tTnLyoWP1ZrHCZH3RFJqX1yG2ZnkOwDG5seEYZByUE/qcp2krUa+M9cmxCax2ohcj+bBm&#10;YgxeO4p3/ZznyJewtXEfxWqFSEeY/k6L9ciwHjwaMtap8Sqo1XqcV0XT+6J+GVJjffuYxMf1HWUd&#10;6AGLcb1C+xIbe7NYrF2aR00f1/l5fv6f8o/ROV5OLPRzX7xO5b3lcoqu9/x7e90EjEmcfKwW44jX&#10;IKY/s/G+3gN9vVaJvKL6yIPjwTqrOUa9vB/GR/Ta5o86RGtQgzEYYxk7U7Sa8zSvouca66vxsE5r&#10;lFKD2hHqEeU8fixKy4uXGRPGTBz8vKYQ+irqE/rNQfply6xgfYuLT8PnhaifrWvUfLRsGEM0jxqM&#10;MRSzzI2lQicXNvZmsSgO9egRsUQ7ymk/H5+ietFnmbztW71ZTDWCj0dE2tH7EjXI1JjCevUv1PgC&#10;vP8UI63GI7x2Y4iWGZeXCXqPUT8bZ2/8HAu+2ncJ6IlEGowhWDfS1hyO1427h+qUON75TzHqF8Zb&#10;DwSXydPrxWuJtsX9ODJlfJM3i61w/owYz89xXHIwDqboaUyKxhyRn1I1uV5OHpdjpczqzWIe9TKx&#10;Um96gabmoYfXKpqvOqjtPBxY12tGHtMxA441imUmPZy2js3F1WMpvk+kmcN7RER1I+aWpb0ucZ5o&#10;GhjHwNdonJaB+KgG/eaIalovyjdQ4zFjzExplsTnlkXzc7qlcH86RzbwtetC86P4PM03illWovV5&#10;BOtR4+OYW4q+hsxGeGBvA/iOtOizMWCPpb6oY9wYm07w8YgpreYqOOZBbw/W19jAY8myTYGeBsop&#10;EI88RuDYojwxl/9bwTGMerUc/a7xtn+G+7d1f1b3rQs1Huzf+n1ixfhh3Sx9PXsE/WrOe0yNTXOF&#10;0ENz5Ri+12AM45JTSs7cONBepwj/2ilLNAq+n+1rPs3UzQcevFlBeqzeLGbQz/gjrfpn8D3W64lS&#10;U5jWekod9AtjgPpLDyXnANQ0reaxrrFM2/s37SiO9QLqEPRCrEYZazzY22I9ImK/cY6w9U033zvO&#10;o3fEqA5pWoxP11hEi33Rz8ZiX9TMEb3fa27g6+MNHU+Gz2tuzM1iDZzvmexT89nLAHWKzvsrmf+V&#10;javN8/3BMt+v3ixmdaL12JpJLawbP45OW2j51qPrRdudieWbwvbre1i8PqopcVhOJuf63hJvNYrW&#10;lLhBa6YQ7bjfEq2P9zWNEsfl5fEDU7kC9kd8bY1zTin56qWgtnkQmvMYXfGbI952eQ308PG8DPge&#10;bh5KiSNYD2h8Ludp60yoN4vlOVEe5Hw6E82l3TxfqBrabpR9eawjRvGIqbm871/06g/bmZpztOP9&#10;tL5gXTDyWtR16V4PXM+2jpDaRhSXWPVw7wnrL1QfGIfXYg+Mz+UxHuVRI3/Hy9zXNE2fsyzNSX6+&#10;t+LXV1RbCbSRJ1E9ghpPXxv0i2JI4NsjHr6f9Iz0y94/076euE9U7zXTeeuv78GqDdYVeiFGW+g0&#10;xaP1hZivN5oM5DrfUQ3mqqbQxUXvvS2yfqpHjjVKbIFvq49B7VJwLC1ux4t6ZTTePg45RmP2ZjG6&#10;MfpyvVmMik4pN4vtediZ2fzUtN26U9L260/h3+sGq2yomBKzGzhFc0rTiC6u97n/C3y/JfQ+djmJ&#10;qI6ompl1t7FUf+gx9YHV05ZFsV4V7FMYe1FOsRrPpJ8bA+bWZHbPNXvQDWP5H2OPcoBd/3n8PyHn&#10;6j9a0zEljjcF1Zoh7Z9zHluL/q2PaEfxyMfmGqa+LFtlShvEMN4Y57AO6cdO2FqL05bx605n8201&#10;2M/nEK8TrSeopQMu5YCTHnTiHfLyflTaez+g1Nj/UcnRU4BCn1pT0HhEp7U9BI1FOZtfk8dIX91P&#10;N0/IRUayfuJ1qOtK16Eicd1Y2hoL5qoG37/0Hgg0iPe0vjKGNtbeD3MRXi81nqLHsYe6RuxbfCYp&#10;HvgBPTPyCP1rXfHhXMv7101qLVO52qcj0jp0eZQcq31KrlJqUDPS1lyZU2oujwvrkH78vbbXyJga&#10;Pt8Te0k99uo1y7T4v6haWz9F76s0r+JH65lBjfdTSp2+DvxaqJdHa4BSg+PhftUL0FiXI2+6YF5u&#10;FqO5D+dDi583lUgbg/N9m/cHBPP6XI31HY2PYrQ9OyXtlpdfbhaQ9TFcl0DNB/9HkUeEr7HQeJAS&#10;1xqPqR3hPcF3EI/G7WkeAd04rb8S+/Zam+/jGJsDvUbouEdx60n9rQ5pywMx9SlEWu+/PA64Poj2&#10;9L2XxMfa7O371vG0OqbmW6zzmUTrRnHEazxN25bHakZj4zjOBVPLDHVe0/q6PuDrNZ6oV6Qjqj/t&#10;6x+ctwPlhrF+vnSYuTkC62OP8VzeazWH87vUljyMp8sVWrzk6DMNb/tgPcwysQ75dw/WosbHIwba&#10;+v7SPGjgfSIaYfl4MzP1I0a+fb6B9SON9WtxX+tZop3KY/0QXFfIlDbKZUxv8ML4SqjrDLyYmd5I&#10;04Af1EVM+yjo57HayGPsa/OjOhun3xuo6bUxcc1KiP2mNA3Jm97uNV+TdXSzGM95wZytcyNS51T6&#10;HZC8ra95relq6Xeh+kNMCDw0NkC9kJrL9XLyuB3HIeRmMf8UU0FrzXFYOLY8VePzGI/yqIlinu6Y&#10;NWgxNhWfQmuwDmOzcVhnvN6cRlEPZJSbqhmhNVJXcGMLtS7nNXMxE8deBc15lui8f41P1IyIeuEy&#10;zIFeI/7WcWHtkv41P/LA+IQPUb0Y+ntO48BeM/1MHRP3i9CaKOfxY1lJ7RLM8maiOOqRaCwrWw+x&#10;NvSdGQ/mR5rLEx0jM+gZLgfWAaiZ044IPYKx6XofvU6Rtyeqm6P30XH4eO8fxefW+xJGNejnNXHO&#10;EmkIHfMiLYxnqjdi9NrLE3hFMaTeyMN/t/0zOZaa93tpf7Xsp+H+LO/TBniNx+wn6/4wxhj1a7HI&#10;C0HtyHe2boZxnYwX81VTxuLPHcl5XN3/12M8A/JrGxJp3es7rRnETQ/VxkT7+Qr+L/D/Q17O+jC4&#10;g2hdCO31LusM1ltdf2W9LUE9opgnytfYCsaA9QLFRlpLpBnR9xGm87afxtF3hNaYmK4T0wNYsM78&#10;WKZBvWek9fF+LCNty9s4A8vG1NzYb4ray/sqga/WLMHWr8xjpNU4+nqN0rRIqwsJln/kOxdDNM9g&#10;D2TCw9Qzo7FljGf+m+c9OZ4vx2p0nqTfdb6lOVLjkDMaG8P5F4nyzdcTe8VaxY4jyvGNYgeXG4MJ&#10;XD+MrkcE86DB9VnXqyPUiA++PojtNaclv0akUbw2RnvaeOSn1Bo+t0XkGl7OCNAbmibqgeC6rDGo&#10;Rw8fx5zHj8nmpjww19djDONaG9a7dWlrhFbjgPUzqg/rHFM1Mm6KKdO1rPXjopjTsK4QxXyfivG1&#10;oA97Ge3IV+K1LqzxtVFsEK9+OUZATt8TdbweGIteX9K04lEx2hOFA4kc42s3ZT9fPpOVfeJg3qzo&#10;fF+wc3PRDLBaAWMc9/58rWXJdZ7Fx9XUeKbt65fPnPRZMm/zZH21dSLriNbtxLoMUO0Is/6DPDLl&#10;iz6RF74vus91QFdTwDiCmoaMseHyZRzMSFOwvVCPzGtn/2cmsV7I2NdrMVco66B/PXwt4WpdXGun&#10;xoCaqi1jqFQ9+ghRPYE9RrW9Rok9iUg70nfLAYzf7zkf+GMOe0htH+9iZc6tY2ANIvop8H01rFd/&#10;16eOA7D1GO99sE40ca3kqG8jrHH+dptGaC3U4/ojnD+iOc9I5+Oco885ee6nY5L0xV90kxjdy8U3&#10;ix16Rlp37LnpmNMvSGefd3G66JK/rN4sNsL3W0LvY5eTiOqIqplZdxtL9Yce/YfeMW1ZFOtVwT6F&#10;sRflFKvxTPq5MWCOdqhWbxbDXMPUl2WrTGmDGMYb4xzWIf3YCVtrcdoy/qkPDNjP5xCvE60nqOUP&#10;HDIR0wcP+im/01e9N+QC0xi5CYHIOvrmGn7flxxD35gn9DWZ3E/j9UTHKJaRG9BkTIr+b/pc9Sh5&#10;Yvc8xnaj2OrNYoTXS42n6HHsoa4R+xafSYqH2ykZeYT+ta74cK7l/esmtZapXO3TEWkdujxKjtU+&#10;JVcpNagZaWuuzCk1l8eFdUg//l7ba2RMDZ/vib2kHnv1mmVa/F9Ura2fovdVmlfxo/XMoMb7KaVO&#10;Xwd+LdTLozVAqcHxcL/qBWisy4k/XUhK860eYGJoHwSo86abc0nb5lahejg0r3M+UWuwF1G2AbsR&#10;lC962VZYIt9ofhetLgfdLEYX0bb1O1yXQM0H/0eRR4Svschr0ihxrfGY2hHeE3wH8WjcnuYR0I3T&#10;+iuxb6+1+T6OsTnQa4SOexS3ntTf6pC2PBBTn0Kk9f7L44Drg2hP33tJfKzN3r5vHU+rY2q+xTqf&#10;SbRuFEe8xtO0bXmsZjQ2juNcMLXMUOc1ra/rA75e44l6RTqi+tO+/sFEO8Fc5+Uyj+q8yZj5PwLm&#10;XJ7Tc8xpR3M5apQ6v2cvpGp0O5FRXzPeTNcvj0e2e7AeZplYh/y7B2tR4+MRA219f2keNPA+EY2w&#10;fLyZmfoRI98+38D6kcb6tbiv9SzRTuWxfgiuK2RKG+Uypjd4YXwl1HUGXsxMb6RpwA/qIqZ9FPTz&#10;WG3kMfa1+VGdjdPvDdT02pi4ZiXEflOahuRNb/ea15vF6v40kOfBOqeWOZLnyarFObPo3FxetxVa&#10;42t1/qc5V7VQjx56nEmO/ZR6D839mVqT8fO7HLPC4zjyc/VmsRitwTqMzcZhnfF6cxpFPZBRbqpm&#10;hNZIXcGNLdS6nNfMxUwcexU051mi8/41PlEzIuqFyzAHeo34W8eFtUv61/zIA+MTPkT1YujvOY0D&#10;e830M3VM3C9Ca6Kcx49lJbVLMMubieKoR6KxrGw9xNrQd2Y8mB9pLk90jMygZ7gcWAegZk47IvQI&#10;xqbrffQ6Rd6eqG6O3kfH4eO9fxSfW+9LGNWgn9fEOUukIXTMi7QwnqneiNFrL0/gFcWQ1ZvFet2I&#10;cZ2MF/NVU8bizx3JeVy6Wazg9r0JPU7S7cMroK378/xaI6Cp2hwnulypMT1KbADu70d5pvTj91Ze&#10;1tWbxSyRZkTfR5jO234aR98RWmNiuk5MD2DBOvNjmQb1npHWx/uxjLQtb+MMLBtTc2O/KWov76sE&#10;vlqzBFu/Mo+RVuPo6zVK0yKtLiRY/pHvXAzRPIM9kAkPU8+MxpYxnvlvnvf0WD5R5kydt3m+zX/X&#10;a3Io37YBhGoxFh0nIppG+pj5uczHlawjbH2pcdrmJTWExiTecjy+1ZvFJtCeNh75KbWGz20RuYaX&#10;MwL0hqaJeiC4LmsM6tHDxzHn8WOyuSkPzPX1GMO41ob1bl3aGqHVOGD9jOrDOsdUjYybYsp0LWv9&#10;uCjmNKwrRDHfp2J8LejDXkY78pV4rQtrfG0UG8SrX44RkNP3RB2vB8ai15c0rXhUjDa6WYz29WUO&#10;r3NqnTPtvMnkbUK93iaD87NqR1QtzN1YT9R9fPXnay1LrvOkGPnk35ES57m/9pKcPBhCbxYr62P1&#10;ZjETR1DTkDE2XL6MgxlpCrYX6pF57ez/zCTWCxn7ei3mCmUd9K+HryVcrYtr7dQYUFO1ZQyVqkcf&#10;IaonsMeottcosScRaUf6bjmA8fs95wN/zGEPqe3jXazMuXUMrEFEPwW+r4b16u/61HEAth7jvQ/W&#10;iSaulRz1bYQ1zt9u0withXpcf4TzRzTnGel8nHP0OSfP/3RMcpe8PblcbxY767w/p5PLzWJ7HXYm&#10;3422/bpT0w7rT82/y0lkf5BTwYOlUR5B7ZxeD7Iu0VetI9IqVos5G7dgzoLeSNP0PmNtnI+I9BjD&#10;eASuX0brIDa6OKD6lJvT0KPmCrUOfEVLOad1GswhtIO0O+2Y1R0i+IepwD9d+Wed3emEevQUrTKu&#10;mc41vLf421qbc+AERMuVY6wLYp7pPjZXvWC9dZo5YEzVD3o2cq5CfRSJ4YZnY2n+2ANjGI+gi2wi&#10;aIdf3o/0VZARXisXAYleP9DQRT16YQ/v8GOPEmO/PJZK8Tcx1ouX+Gq99LW5Us9ojxyvvXXZFb++&#10;xq9JpFXmtD6PdO8pril5fq9iTsY96THTU/NtHWDM0tfML6vxdWOqlLifw9hPaxyomdIxlDdQzFG0&#10;0RjYP6jxGiXS9shY4jrJNbBOwLqIJTV9n8LEuus9eu9xP4kjLTeir/Fgj84Pl4WXJ65Bv8aUR8lV&#10;NL6cbgzGv1BiK3lfjsdGv8vcV+dD+h2o82nWGjiO82ubyy2oaX61BnsBHKN8re39NY5Izs7vohVk&#10;/Lhupl77aJ2NaNrmZTXYQxnlMR4RaTGG1PcRvW+CGMajfZOWszQd+ELMxhtRbB7rq3H1QvyyKUMd&#10;+NacI47bGk+kXRneQ+m1UX8Cl78tq/Wr2oGn1Ze881VtBHpaAl8TGyHaro8bUyXSRhQ9HqgSrXiE&#10;aA+leGE9ethYrFXQt8awN/gt0Wq/qqXYQUSO8fyo86jOoRov6LzMc/MMrNNtRUP79DVWh1rcLvAY&#10;tEb9aZlYG6HbhQJ7ZH2IrBNdf7IOBYxhHNe7Wa+GWOs9je/Io4v3PjWH/Tje42tNvSPWzrHMJyKq&#10;rzlcNl6+CPWwYI85pvw7bcHHIyI/ofk0+lzzwtrxukVNB65HXtbWxxN5e6I6gbxH7yPJeZbqiEXa&#10;iWXs6wfx4mFi3t9pojFgPYL1OD5DzfdUn0I4Z5e5lKlzJcXLnGrmzDYHo0edWymudVxbNBDTuRjr&#10;CfWoYzE9YAwE94EaoPpRr0xdn9xDvNpxbzkeWwmOwdZjuRmMR4y0GLdIX9T+X6E9o9xKMcug62zx&#10;A9taTa3FXADWj7RhXHtgLIM+npE2inmqBpZNifSEef9V/+kxKk3fx6IxEKjtagqRZo6ox8jXxCfG&#10;5cG6KB7F+ngBxsuA3tctjTPON9KO6kdxzHlGmlG80fLRe3AJsW/sMcphndcsja8E9UAi3RxLPFqe&#10;fm/0+QbWL9VsDNXPvV/xPTulnT1P+jeAfj2Ub0zWwHiZII59N5Y2HuhRiPSeOT3mGb88C4h8lzBa&#10;tpa3cQHrUCN/S+1pvC9G+3myj0b7q7D/ivu+vH8L+3KFoVZBP9ZHSN57R0Ra9cHYiFGvNt7YD+MV&#10;XM4NmCMfBeO4X67o/rXsG5v9fg8cj2mxVm9Bbf6b9+UhxhSt5lmj+/glV5G43c/3FG3xkvdVe2/Z&#10;9WLBdc3ru74eSFmPZr0DoK0+EBvFW8xj874Omcx347T+CPZCjM54ISPfKC6xUZ+5mMR7D9UuBWu9&#10;x1SuUtaD1aEmHuccpgcwmcfXBcZk4kWruSnmtJpnag+KN6K6ObAePeZiiOZF48cooKZqNU+/I2Gc&#10;/i5xhnSQr/GC6jNdX8iFPYb5TOBfc3k+1OMtdm6n3/OcydfkyLzZtEKdRzFOf/uYAedn8VWf6X6l&#10;hjWtpvMCbYvL9kS9ZJ2WdVLXTVkfSon718FA59T5NVUPi+rEM855qkY9A9+GeiNWE/VQRtowjsvJ&#10;Y5J+WqMXbWu+xjPNS2oaUXxai769v6ev9zSPSFdi+n+ry4f6wes/HhvUdhSN+hXUy46zMKnNscCv&#10;xotHWDMCfLBOai1LcmGPAtYbLYyB4ZxCf/tYi4d+FVdjesSgH4L1+r9RcyUuOaxpvuEYiLmeQItT&#10;3YkF+r1pcC5lyhyK1DmY5lvQ1ngmqhPs3DuqJ+y2h7R5Difc/C5QDLcFpbbkeP4v9Zpvyz1eH/J3&#10;A9dvW5cxU9ou515Xk6t19HuE5hGrQT/xXJKLfEdji7HaglvWSNvXKLam5hmMj4n7lDyOq/bCHlOQ&#10;tuA8Rv18nHOu1vh2SO/OA4hiQvHYiH4K9vQ0XavvNSU3GgPEfG13/If9bE9f07Q9Xqugb4vHtThe&#10;fr9SjGlaXyP7jaQvaByI6sdg3wx6ewZa21shPYA+itd0oN+IqC5+feJ6j/WhuZ9vQC7HRHei+7k2&#10;nJp22JC3C4eentYde87qzWKeSKtYLeZs3II5C3ojTdP7jLVxPiLSYwzjEbh+Ga2D2P+v3izGB9dX&#10;bxZry5VjrAtinuk+Nle9YL11mjlgTNUPejZyrkJ9FInpBjSuXUbzxx4Ywzgiuc4vrxNijzwZM6D1&#10;tDrS0QcEQvRtuTRHcdU36lhwfRZ/E+PXSrxsvfT1uerBv8+h2gb2QCKtMqf1ecQuq9aUPL8emJNx&#10;T3rM9NR8WwcYs/Q188tqfN2YKiXu5zD20xoHaqZ0DOUNFHMUbTQG9g9qvEaJtD0ylrhOcg2sE7Au&#10;YklN36cwse56j9573E/iSMuN6Gs82KPzw2Xh5Ylr0K8x5VFyFY0vpxuD8S+U2Erel9Njc7nsiVRf&#10;HYvCcZxf21zuaWPDWKnBXthvAa0vQrl+uZov5Sya6zXoYWt6mrZ5WQ32UEZ5jEdEWowh+LpFMYxH&#10;+yYtZ2k68IWYjTei2DzWV+PqhfhlU4Y68K05Rxy3NZ5IuzK8h9Jro/4ELn9bVutXtQNPqy9556va&#10;CPS0BL4mNkK0XR83pkqkjSh6PAkgWvEI0R5K8cJ69LCxWKugb41hb/BbotV+qNWc1Ohc3mrVi4G5&#10;unqNYJ3tIThdxevamGrPrjfqJWbGW2KecQ77Wg3GMG7WZbi8RKz1nsZ35NHFe5+aw34c7/G1pt4R&#10;a+dY5hMR1dccLhsvX4R6WLDHHFP+nbbg4xGRn9B8Gn2ueWHteN2ipgPXIy9r6+OJvD1RnUDeo/eR&#10;5DxLdcQi7cQy9vWDePEwMe/vNNEYsB7BehyfoeZ7Or+IcD4l1AdiA23b/6a/cQxFA8shY1Ftw4+V&#10;aHndpy+UMWhfpNXIGKrfQTlXTja3495yPLYSHIOtx3IzGI8YaTFukb6o/b9Ce0a5lWKWQdfZ6s1i&#10;TQPLpkR6wrz/qv/0GJWm72PRGAjUdjWFSDNH1GPka+IT4/JgXRSPYn28AONlQO/rlsYZ5xtpR/Wj&#10;OOY8I80o3mj56D24hNg39hjlsM5rlsZXgnogkW6OJR4tT783+nwD65dqNobq596v+J6d0q7eLNZo&#10;44EehUjvmdNjnvHLs4DIdwmjZWt5GxewDjXyt9Su3ixW43W8sR/GK7icZn+cfJRIqzmi1bVemB9Q&#10;fVq9BbX5bx4fxBjUK7qPH8fj/XzNl9/rZwNL37/Rabv1RKh/yXlAW30gNoq3mMfmfR0yme/Gaf0R&#10;7IUYnfFCRr5RXGKjPnMxifceql0K1nqPqVylrAerQ008zjlMD2Ayj68LjMnEi1ZzU8xpNc/UHhRv&#10;RHVzYD16zMUQzYvGj1FATdVqnn5Hwjj9XeIM6SBf4wXVZ7q+kAt7DPOZwF9zrYdsY5uW8naubVoh&#10;mke7ZSw0TTA/a82GHCM0XsA60age4kavPTQmy6xjqOtAl7UuL1DiWhNC/Xkc6mFRHY7B5zxVo56B&#10;b0O9EauJeigjbRjH5eQxST+t0RtiNF/jmeYlNY0oPq1F397f09d7mkekK7HyXvPL3nIab4zHBrUd&#10;RaN+BfWy4yxManMs8Kvx4hHWjAAfrJNay5Jc2KOA9UYLY2A4p9DfPtbioV/F1ZgeMeiHYL3+b9Rc&#10;iUsOa5pvOAZirifQ4lSnN0c5XX1vF3w+gz3EbyXImOvfk72cluf1fnsQ52wtjzX3kHmL0LyyerNY&#10;n4t8R2OLsdqCW9ZI29cotqbmGYyPifuUPI6r9sIeU5C24DxG/Xycc67W+HZI784DiGJC8diIfgr2&#10;9DRdq+81JTcaA8R8bXf8h/1sT1/TtD1eq6Bvi8e1OF47pzWtr5F5ifQFjQNR/Rjsm0Fvz0Breyuk&#10;B9BH8ZoO9BsR1cWvT1zvsT6rN4tN6NuBV0ukVawWczZuwZwFvZGm6X3G2jgfEekxhvEIXL+M1kFs&#10;9WYx1Crjmulcw3uLv621OQdOYrRcOca6IOaZ7mNz1QvWW6eZA8ZU/aBnI+cq1EeRmG5A49plNH/s&#10;gTGMI5Lr/HR5Fqyfrraiy9U0rcbCcViPzCCOvZqv0MeLR0irE3qN91MirTKn9XnEL6vUlDy/FpiT&#10;cU96zPTUfFsHGLP0NfPLanzdmColju+16qc1DtRM6RjKGyjmKNpoDOwf1HiNEml7ZCxxneQaWCdg&#10;XcSSmr5PYWLd9R6997ifxJGWG9HXeLBH54fLwssT16BfY8qj5CoaX043BuNfKLGVvC9XNDbtqX2y&#10;nn1dnLTYlzXeizUNG+99cXlQO6JpkTntONdr5n0bTdu8rAZ7KKM8xiMiLcYQs46DGMbtmMm7+Xia&#10;DnwhZuONKDaP9dW4eiF+2ZShDnxrzhHHbY0n0q4M76H02qg/gcvfltX6Ve3A0+pL3vmqNgI9LYGv&#10;iY0QbdfHjakSaSOKHk8CiFY8QrSHUrywHj1sLNYq6Ftj2Bv8lmi1H2o1pzW+1sTz/OzrhgQ9Vkod&#10;C3rN+JnxUm2nwZyn99AcxjDejS0cX6z1nsZ35NHFJ5YZ+3G8x9eaekesnWOZT0RUX3O4bLx8Eeph&#10;wR5zTPl32oKPR0R+QvNp9LnmhbXjdYuaDlyPvKytjyfy9kR1AnmP3keS8yzVEYu0E8vY1w/ixcPE&#10;vL/TRGPAegTrcXyGmu/p/CqgMz1mMNrm1/yLzgN1I61+NtC81bRejPOKa4SaW71ZjIlyK8Usg66z&#10;1ZvFmgaWTYn0hHn/Vf/pMSpN38eiMRCo7WoKkWaOqMfI18QnxuXBuigexfp4AcbLgN7XLY0zzjfS&#10;jupHccx5RppRvNHy0XtwCbFv7DHKYZ3XLI2vBPVAIt0cSzxann5v9PkG1i/VbAzVz71f8T07pV29&#10;WazRxgM9CpHeM6fHPOOXZwGR7xJGy9byNi5gHWrkb6ldvVmsxut4Yz+MV3A56XhMzZGPEmk1R7S6&#10;1gvzAzofRf0gNtQqbQxhPWjsOunzTOmH2l5v6bThmK1/B2irD8RG8Rbz2LyvQybz3TitP4K9EKMz&#10;XsjIN4pLbNRnLibx3kO1S8Fa7zGVq5T1YHWoicc5h+kBTObxdYExmXjRam6KOa3mmdqD4o2obg6s&#10;R4+5GKJ50fgxCqipWs3T70gYp79LnCEd5Gu8oPpM1xdyYY9hPhP4a67rU7VQX2pG2hYrtVxv0W23&#10;qde81vj1U/JYJ5pW07waGrP/Z6gtMfDBesb5h+SxTJ3nUJ14xjlP1ahn4NtQb8Rqoh7KSBvG3XrX&#10;flqjN8RovsYzzUtqGlF8Wou+vb+nr/c0j0hXYrzsRI4RqB+8/uOxQW1H0ahfQb3sOAuT2hwL/Gq8&#10;eIQ1I8AH66TWsiQX9ihgvdHCGBjOKfS3j7V46FdxNaZHDPohWK//GzVX4pLDmuYbjoGY6wm0uNQZ&#10;XyXw99rWg3p7jcf5+/ywFzLjsUDDY809cE7ymsaUDy5/n0emtF0Ox5UxuVpHv0doHrEa9BPPJbnI&#10;dzS2GKstuGWNtH2NYmtqnsH4mLhPyeO4ai/sMQVpC85j1M/HOedqjW+H9O48gCgmFI+N6KdgT0/T&#10;tfpeU3KjMUDM1/bzT9/T1zRtj9cq6NvicS2Ol9+vFGOa1tfIfiPpCxoHovox2DeD3p6B1vZWSA+g&#10;j+I1Heg3IqqLX5+43oM++k2V/y9uFjscbhbL7Jyb1AOxGT0gOgXqmXpgtDCVK4S+g5zxc55zWp+P&#10;QL/qGdwgxYA3MeXjsdqC+iigEV1UT7+3uD0gPVU37lfHU/5G0Mv44fpRRlr2UbxO4qgl1uTc7gef&#10;mvY4KFMOsMf/QI5uAohr4n9aqzEMfI0P5Edxn+vypd9YQ79nKIbjM0T5EsNeRI0rFFNKriLxbmxV&#10;H+UsHM89/AbG0vy8Z60pYI7zplb8vCYi6oVxxGuU0fg5husX6bSZUdxRexs/HUOMHW/zMlSvPqYH&#10;ldDHU+u1xufRNxPmaj35UVxAbaspQE8Geng6j6DOa5Taz6A1iq9pvk37N2hwvIMxV22QqxrnE2mQ&#10;Ob8RWIf0uqb161LXtdEPxo3LZKBcB8URiYuXjMHnvK/pXZEazEle4lFuRPNc5lvR8bn/W++FWvx/&#10;Y2q8kLXjvlqHsREr0Y4QDzueght3PN4Y9IvqojjG+D1jeiu2xtTxXAd1qsHYCPCzUC/bb3b9YFy1&#10;ph7GzL9rXLQtJ7Q69Wp4rRJpiZVoW1/ozeuYyLEBzTf/DdSepFE963q/qgWql9NGcVMXxGvfAuq9&#10;ZhSvfQ2Yz2hv1LixVN+qRY9S46naRvWB2DzYKxP4aszvt1TtAKNFP4PrS5QY1ouHorXj1zNipNV4&#10;BPYS4hqJx9o+vhKKB6wf39sT+XSauq5XQhnLFDDOjtCTxgYs0Fukr18+XsZQb2m952trDscI48T6&#10;qh3S6irOt3mUfOXy6dN7SD6KeVq+MaqpcVg2r2moX4vh6xP1Q2xdHI+w2hjUzDHpi+sh0+XL3xIT&#10;n4qrYXB7PKPFPMaj/FAT+HJcKXnUeN9pwAuwvYoWejGhRxwfj832ijUFWsbBdhFjHB/Uh9oSx/GG&#10;MYZijqId+UYx71HzLi4551EBnfqy90AD6Fxs44OaCV8cF48t0NZc9bTx+GYxix5r7XN4vDY+Pov4&#10;+khDVI0/bpwZaediU3HMTTHWUszG5fi7xhuRh8b8sfIad3R1QW4JXW3Qd6gN4hobgdpaA8vreyOR&#10;X62LcivE9Br60jjsWLBujurrAb/IN4pjDONI2ItwtUjnEcSr3vm2PCJarEeqF9BptEegwRiC9SMu&#10;T63mGbc+Oo0uD2jsOmtarG/a4jOhUf4WrRJpPVEdEWsLsB7sumj1qsV6JKyHGGP8hJF2ykNzHtTN&#10;3SyGMcbVIJGWgVhUR0xpa66AdVUDdUikJaLXM6oXYg/C6AZeUR0xlcd6Sxk7arAv9I58V0L1r2Dv&#10;rMm9dsv7YXShh9lHy+h+m4fzut9X9/+mCX2dR5dnmodB60ItxqAv9DJeQDyG5oG0OtAWfz4OW3Si&#10;VVovW+vjY6xvrFFQ22o8qm+xqI6ItBrrP7doHD203ntMoK+ZEmkYysV5O4Y4XutdP19jKTWVQdx5&#10;GkCH6xD7jMbQ4tYnQrUR/ZhsH9Or0wrGr9LyXuPxvjXuPHBMFVdbCfTYE4ny1mcpzUvoNa1nn1sp&#10;ZryjeFkOjHEcchXwmKXWFK+K5E2vosUYxo1vBT0R0Ix8S97HI4wfA73UX6k1ljjufQXVLqHWlXEw&#10;A5+qNchY9BhQV2N8RTsae1dLcaw3HvS7zYX1IerRa4Ye0Af1XY7zY3+l6wP1XU7rQMNEPh2iUyJt&#10;jdHx0NEx6Y0AexF1TLAMfU4pmsAPY5bAI9RF2LEidSyFGo98nDbSoLdAMdSQt9VgPWrimAV9vNco&#10;Z2NjL58XsseC9WAZ+ASaqDfGMN5oPr12FLd1SK8TwnhZBzLHY773bTVKjlFdqRnXAaWGKX6tnryK&#10;bgbVxn1nfHEMdSwbQechffv+E9A6h3WJ/r3eLUeOMYPXgkC/Du2pRJpK6aX4WmVJbSXSFoqfrp9o&#10;eVqsgOOg2pJnjcahHjHaAsYwbmuj2DTVc+K1t2gP7CN/4/gI1EYxAb1HLK/R9+W4HzGqbeMc1yql&#10;TtcXr7NIB55ZQ6geeyk4njmiegLHVGMdxQe0zIS/15r8wvcP1kR5BLWtxlLjMK7IC7F+Pm/9wxz2&#10;wn7lb10Xkf98X9Ioyzyals7p0hcoyTndXTI7Hnhq2n79KWmHzJpDTk/rjjknHXPa6s1ineec1ucj&#10;0K960kF+PMGrefAmpnw8VltQHwU0oovq6fcWrwekgbhu3K+Op/yNoJfxcyfAmZGWfRSvkzhqidWb&#10;xUYa+j1DMRyfIcqXGPYialyhmFJyFYl3Y6v6KGfheO6BG1WvQT/vWWsKmOO8qRU/r4mIemEc8Rpl&#10;NH6O4fpFOu1yam/jp2OIseNtXoZobCWGG8oRtV5rfB59M2Gu1pMfxQXUtpoC9GSgh6fzCOq8Rqn9&#10;DFqj+Jrm27R/gwbHOxhz1Qa5qnE+kQaZ8xuBdUiva9p+p0ow+sG4cZkMlOugOCJx8ZIx+Jz3Nb0r&#10;UoM5yUs8yo1onst8Kzo+93/rvVCL/29MjReydtxX6zA2YiXaEeJhx1Nw454erwX9oroojjGOB71r&#10;LvLiua7VVA3GRoCfhXrZfjXmPOrYMK5aU4/LQ79rXLQtJ7Q69Wp4rRJpiZVoW1/ozeuYyLEBzTf/&#10;DdSepFE963q/qgWql9NGcVMXxGvfAuq9ZhSvfQ2Yz2hv1LixVN+qRY9S46naRvWB2DzYKxP4aszv&#10;t1TtAKNFP4PrS5QY1ouHorXj1zNipNV4BPYS4hqJx9o+vhKKB6wf39sT+XSauq5XQhnLFDDOjtDT&#10;jQ3nlkDbI32NR8GMi+nrozpiSmuWCcaJ9VU7pNVVnG/zKPnK5dOn95B8FPO0fGNUU+OwbF7TUL8W&#10;i/ZhsR9i6+J4hNXGoGaOSV9cD5kuX/6WmPhUXA0z+p8JtJjHeJQfagJfjisljxrvOw14AbZX0UIv&#10;JvSI4+Ox2V6xpkDLONguYozjg/pQW+I43jDGUMxRtCPfKOY9at7FMdc0CujUl70HGqB5YXxQM+GL&#10;42K/QFtzjlq3erOYyU0x1lLMxldvFutBba2B5fW9kciv1kW5FWJ6DX1pHHYsWDdH9fWAX+QbxTGG&#10;cSTsRbhapPMI4lXvfFseES3WI9UL6DTaI9BgDMH6EZenVvOMWx+dRpcHNHadNS3WN23xmdAof4tW&#10;ibSeqI6ItQVYD3ZdtHrVYj0S1kOMMX7CSDvloTkP6vDGr7AfxBhXg0RaBmJRHTGlrbkC1lUN1CGR&#10;lohez6heiD0Ioxt4RXXEVB7rLWXsqMG+0DvyXQnVv4K9syb32u3A1ZvFlHgMzQNpdaAt/nwctuhE&#10;q7RettbHx1jfWKOgttXME9URzRv12iseG8bC81Vz6GumRBqGcnHejiGO13rXz9dYSk1lEHeeBtDN&#10;HY/BmI1bnwjVRvRjsn1Mr04rGL9Ky3uNx/vWuPPAMVVcbSXQY08kylufpTQvode0nn1upZjxjuJl&#10;OTDGcchVwGOWWlO8KpI3vYoWYxg3vhX0REAz8i15H48wfgz0Un+l1ljiuPcVVLuEWlfGwXB8QmuI&#10;tUrkK2h9o6ulONYbD/rd5sL6EPXoNUMP6IP6Lsf5sb/S9YH6Lqd1oGEinw7RKZG2xuh46IrP44zB&#10;XkQdEyxDn1OKJvDDmCXwCHURdqxIHUuhxiMfp4006C1QDDXkbTVYj5o4ZkEf7zXK2djYy+eF7LFg&#10;PVgGPoEm6o0xjDeaT68dxW0d0uuEMF7WgczxmO99W42SY1RXasZ1QKlhil+rJ6+iYyQvYFx0gvbt&#10;ab6qKfU4hjqWjaDzmO4fQusc1iX69/rB+hm8FgT6dWhPJdJUSi/F1ypLaiuRtlD8dP1Ey9NiBRwH&#10;1ZY8azQO9YjRFjCGcVsbxaapnhOvvUV7YB/5G8dHoDaKCeg9YnnNkv/FqI7QmulapdTp+uJ1FunA&#10;M2sI1WMvBcczR1RP4JhqrKP4gJaZ8Pdak1/4/sGaKI+gttVYahzGFXkh1s/nrX+Yw17Yr/yt6yLy&#10;n+9LGmWZR9P+n98sdhHfLHbwiX9Iex52RtppQzY/IJvTzWIH2gOl9eDmAvwB0paj3+1BU6wjfC0y&#10;0nbx4KBvZZQz8eVjG+WwzrMS7Qgcb5SfQ5fRL+uSsWFvZkI7hx+H0Dx7X/r71LTmYLngof+nVvQf&#10;UP655B/MonHEazrMRAG1Lm6hGNLncAxE69NrW04wdZ2GvNBDsDUjipeh5KA/gX7WU+sQzDeW1/f9&#10;uEbH4/U6xjKJmxoPaotefcY7I6UPUeo7VGviOg7xbT6i1T59vz43wvYrUDwi1FoW9aj63rfWONCv&#10;aqAOa8M8jNHGSw8Xqz4ubqFYDI6D6GqNb1wzBfYSIl+JDWtRy/qI4luxee9t/CeI6oiq8WPj8eE4&#10;BtqSG/lGMQ9qENOzMugXjKmhtQWjtXS+QJdDn4zPs8b5e6+oflQTY7Xq4Ym0K/VYSvP1lB7BMo+I&#10;fCIdgcswomphDKNxeE3zmR4H0teWvxnKixf66d8IeooG/JgprdL0Nh/Hfc4zp7U5AWNTccmN/XpN&#10;82KC9T6uHdPXKKCrryfEGNQ3vKf4jmqiuMYszavXYi/RaF3T9rlCXbam1Rx6hrXASOvjmKuUMQx1&#10;OsYpitZ7GB+nieo9zaMR1mc0jhiN8baeBqzBui4e1A60dTyaZ1yN4moRXDb2C+JVT7+HUE6J8gRq&#10;Gtjnb2FZv0gH6HJOLqtge4s/xiSuSF40okMvBnsX8DMXejSsR9+3zzVN79dycW1UM9JGjLQ+HjPX&#10;G+K6/nK89Wh5Ew+0iOlRtOhladrIi+i8JnujtxDpRozqRmNEvcdrp6jLWOk9NIcxiWvPpmnrHWIZ&#10;Xyv1ivoUqgcSayNfIvQt8UhPoLbGdCyFSS3EDEG9p2pMLXlGxPnQV8ExDOeq2EfiqMvU8Wre1qIW&#10;vSJQ23wtTduDXgLpqU7yaw46pRxPPT3tyjctEacx9pirxRz7JfRYbRTz8SiPBNpoDERUP9KY2MAX&#10;fSo6ji5H+nE9xqP8SKMs0XqNx2gHyxF5RTFE86wZrZ9RPIR6xWPgHhBXX8yjxsc5p2Nxta1vqx9p&#10;l1A9VkBUjzGOT4wFvaJaZKT18RBdJ1GO0PxgnCNCryGkz0CvuX6xj60ZxefAukYZo6LjBE3kRUTL&#10;E9WPPOa0NV/AWq8Jc85XibRLWVG/QKuxTqto3tUhUd1UjsD6Edg7GsMojkz1HsWX0L1PMy33t/j2&#10;NSOvKIbxlWDrC7B+mZqTGkFiWC8ekvdxyXmsF7FUy/tfB53K+2K8z8b7ocJoP07jMXb/sNFrvK9S&#10;9zVpHBrr6H1HWo0jozGM4z01B+O157rFSygxo4U4amvOo1pEcjhWHpOps3itgr4tFnt40KfWBsth&#10;8oM4oh4mNqjx68SgY1GMXmg+lG/0/k07ItT6MRSwjog0fiwe1NYYLIPQxlRxNVNgDwPlHLXmcgDH&#10;0HypL1DHEsTM/yTWxnHbx+aWgXV23HO05ejruz5Fi/UjbaQZMRp31G/OP16OUdyOOfLVMRhdFJvF&#10;jkE9un5TNSWuxzVE3+KSi3wI0WqeNaMxlHjNTxzTHsUF6dmINIL6eL8aozHQ/xWNCepQ48ct+dKb&#10;a0Ez8nBxzC2h1uE4uB/lLH1twddO0Hvk+ICqw3VJBBqMYTzCayswzhYnfSP2KHmszzRto8acNkK1&#10;Xl9jZgwtb/CaShuTp/ZdsN4bFENN79tAnVvOGhct5mze6kItrAfeZ9d4CHo2jF8QQ5b4aV5qyKvl&#10;vJ9i6y3q0bQRM1pcTyU3pWHAp2kl3mvFg3X5b9zP6zw0p16A10bU8dYaxeebphHn+3pfl4FlMtSa&#10;hno1T9JZvEapPqbHwhqm6ZG+ZkGujiHHCFdH+FrEa+dYmYeOBzXlbx1vXX8lbtAaIexdl1/Q+bLm&#10;nYcg/uhjtOhp6jaO2qOMrY4Vewcxjo+8MFdqK6D3miXrB3uMNIrXKtFrONZYrI7qsOd8DfYkMOfz&#10;UWwqjkzNaxqrY8fXh14H1MB7wvYYeQoc51oiqkeKvtQuYaqm5ca9+ppIO6Lvgeva+okOc5JHjejo&#10;GGJ9AOhBp6Wd9GaxDTl+6Olp3bHnpGNO/z+8WWwNH9BsBzv1IOgU7YCo0HL0u8ZjP1+LjLRd3Bwg&#10;doxyJr58bKMc1nlWoh2B443yc+gy+mVdMjbszUxo5/DjEJpn70t/r94shpi6TkNe6CHYmhHFy1By&#10;0J9AP+updQjmG8vr+35co+Pxeh1jXg9djQe1Ra8+4w1o6UOU+g7VmriOQ3ybj2i1T9+vz42w/QoU&#10;jwi1lkU9qr73rTUO9KsaqMPaMA9jtPHSw8Wqj4tbKBaD4yC6WuMb10yBvYTIV2LDWtSyPqL4Vmze&#10;exv/CaI6omr82Hh8OI6BtuRGvlHMgxrE9KwM+gVjamhtwWgtnS/Q5dAn4/Oscf7eK6of1cRYrXp4&#10;Iu1KPZbSfD2lR7DMIyKfSEfgMoyoWhjDaBxe03ymx4H0teVvhvLihX76N4KeogE/ZkqrNL3Nx3Gf&#10;88xpbU7A2FRccmO/XtO8mGC9j2vH9DUK6OrrCTEG9Q3vKb6jmiiuMUvz6rXYSzRa17R9rlCXrWk1&#10;h55hLTDS+jjmKmUMQ52OcYqi9R7Gx2miek/zaIT1GY0jRmO8racBa7Cuiwe1A20dj+YZV6O4WgSX&#10;jf2CeNXT7yGUU6I8gZoG9vlbWNYv0gG6nJPLKtje4o8xiSuSF43o0IvB3oW5g7feo+/b55qm92u5&#10;uDaqGWkjRlofj5nrDXFdfzneerS8iQdaxPQoWvSyNG3kRXRek73RW4h0I0Z1ozGi3uO1U9RlrPQe&#10;msOYxLVn07T1DrGMr5V6RX0K1QOJtZEvEfqWeKQnUFtjOpbCpBZihqDeUzWmljwj4nzoq+AYhnNV&#10;7CNx1GXqeDVva1GLXhGobb6Wpu1BL4H0VCf51ZvFYq1Bx9HlSD+ux3iUH2mUJVqv8RjtYDkiryiG&#10;aJ41o/UziodQr3gM3APi6ot51Pg453Qsrrb1bfUj7RKqxwqI6jHG8YmxoFdUi4y0Ph6i6yTKEZof&#10;jHNE6DWE9BnoNdcv9rE1o/gcWNcoY1R0nKCJvIhoeaL6kcectuYLWOs1Yc75KpF2KSvqF2g11mkV&#10;zbs6JKqbyhFYPwJ7R2MYxZGp3qP4Err3aabl/hbfvmbkFcUwvhJsfQHWL1NzUiNIDOvFQ/I+LjmP&#10;9SKWauv57NWbxWbiPTUH47XnusVLKDGjhThqa86jWkRyOFYek6mzeK2Cvi0We3jQp9YGy2Hygzii&#10;HiY2qPHrxKBjUYxeaD6Ub/T+TTsi1PoxFLCOiDR+LB7U1hgsg9DGVHE1U2APA+UcteZyAMfQfKkv&#10;UMcSxMz/JNbGcdvH5paBdXbcc7Tl6Ou7PkWL9SNtpBkxGnfUb84/Xo5R3I458tUxGF0Um8WOQT26&#10;flM1Ja7HNUTf4pKLfAjRap41ozGUeM1PHNMexQXp2Yg0gvp4vxqjMdD/FY0J6lDjxy350ptrQTPy&#10;cHHMLaHW4Ti4H+UsfW3B107Qe+T4gKrDdUkEGoxhPMJrKzDOFid9I/YoeazPNG2jxpw2QrVeX2Nm&#10;DC1v8JpKG5On9l2w3hsUQ03v20CdW84aFy3mbN7qQi2sB95n13gIejaMXxBDlvhpXmrIq+W8n2Lr&#10;LerRtBEzWlxPJTelYcCnaSXea8WDdflv3M/rPDSnXoDXRtTx1hrF55umEef7el+XgWUy1JqGejVP&#10;0lm8Rqk+psfCGqbpkb5mQa6OIccIV0f4WsRr51iZh44HNeVvHW9dfyVu0Boh7F2XX9D5suadhyD+&#10;6GO06GnqNo7ao4ytjhV7BzGOj7wwV2oroPeaJesHe4w0itcq0Ws41lisjuqw53wN9iQw5/NRbCqO&#10;TM1rGqtjx9eHXgfUwHvC9hh5ChznWiKqR4q+1C5hqqblxr36mkg7ou+B69r6iQ5zkkeN6FZvFgNG&#10;2i5uDhA7RjkTXz62UQ7rPCvR/n/Z++9oy47i/B82SiCCQOScDCYakRE5GAwmG4NtsAFjE0zOmGCS&#10;SSbnKIIQWQhJSCiHUZjRJGlylmaUJidJM8rSqN+u7q7up6ureu9zZ/D3Xb+lPz5L91Y99VR1733O&#10;udy5zbbAebX8ELxGudYxs2HvQEc7hJwjUjx1343+vqRH7t18WIyo6hoNeaFHpK6xSF4VKQf9CfSr&#10;PbkOwXxhfH3bL9TwPFLPM/p9aGokqE169rE/QFMfItU3sLaK8xzRt/hELfdp+7U5i7pfguIaqrZm&#10;VI+sb31zjQD9sgbqsFbNw4x1PPUQsewj4jUU08E5iKa28tVremCviOYbY2YtaoNeI/lm6rz0rvw7&#10;aHVE1sjZwnw4h6FNOctXi0lQg1Q9M0Y/ZaYC1yYqbU3jCzQ59PHIfNAIf+ml1Vs1OrWWPSSadlKP&#10;sRRfSeqhrNlC89F0BK7BImthBmsOqSk+/TmQtjZ9H6B89EI//h5Bz6gBv0BPyxR9ndfjMicZ0ta5&#10;CMZ68Ziz/VpN8Qoo+27X2rQ1DOjy9YRYAPUF6Rl9rRotzrGa4tVqsVfUcF3RtrlEXlvRcg49sbb8&#10;bBa/j1jaOo65TJrB1PGMPZJWelQ+QqPVS4pHQa33cBypNJV37ZX1BNZgXRNP+gqKC52n+Kd8QNQw&#10;ohbBWYOfEs96+lqFcoyWJ1BTwD67w7h+mg7gdXbXGql7R3+MxTgT81ETdegVwN6JoV/eSo+2b5sr&#10;mtav5PRarcbSalhaGdcZ6g1x3j8fLz1KvoorWqTqkbToVVO0mhfReHV7o3dE01lYddaMqJdIbY+8&#10;xkzrwTmMxTj3LJqy7xDzyNpYz7BPInsgulbzJVTfFNf0BGpzjGdJdLUQq1DqJVlT1ZKnhp5XfRmc&#10;wXyv0n1iHHWePC/n61rUopcGaotvTdG2oFeE9Fx782ExjIU4+GR4jiZHerse41re0jBjtFIjqbTG&#10;OjQvLYZwPmis/bHiKtRLnyH0gDj7Yh41Mh5yPIuoLX1LvaUdQ/aYAK0eYyHemQW9tFrE0sq4Cu+J&#10;liM4b8xpoXqZkN4DvYb66T51jRUfAusKaUaG5wSN5kVo69HqLY8hbc4nsFZq1JzwZTTtWCbqp2g5&#10;1mgZzos6RKvr5Qist8De2gxWHOn1tuJjaO5TT8ntjm9bY3lpMYxPQl2fgP0N5FysicQY1kePmJfx&#10;mJPUXsRYbfz5a7LDYgTnWsrPhjWtRvMl8s+aNAfHGlpfS8txxJrBjrfkHMxb/1t39IqkWKWFOGpz&#10;TsJaJOZw1jBTVVcjtQz6lpjuIUGfXKuso8obcYQ9qphRI/ekgmdhKn2k+FC+0PoXrYWqlTMksI7Q&#10;NHIWCWpzDNYQKTNlRE0P7FFBOaHNNXsA3Zf6AnkWJVa9JrFWj9d96tw4sK6ee4iyjra+6ZO0WG9p&#10;NY2FNbfWb8hfX4cVr2fWfHmGSqfFBqlnYI+mX68mxfn3GlFf4jGn+RBRy/mgMWbIn8ec7/xO24pH&#10;Ys+Cpomwj/TLMZqBXlc0E9ShhufNhHzqHWpBY3mIOObGkOtSH/mzDdLWJlLtGFoPHzfIOtxLQtFg&#10;DOMaUpuBOUuc9AXdI+Wx3lO0hRwTWg3WSn2OVTOUfK2NNNpQr5P7jtj3guzT+hZQV3uVeNRirs7X&#10;OlWL+0BwXAU9C5WfEkPG+HE+1pBXyUk/pq6vYY+i1RjQ4j6lXE8TAJ+ijfFWGz2Czn9fwfFEqWmR&#10;Wo08b65hZL5oCnq+rZd1Hp5bkmsK7FU8SVcjNUz2qXqMrAkUPdLWjMjlGXyMEHWErEWkdojJPHge&#10;1KTved68fylewTURtXdef4TfL3NeeESiP/pUWvRMsXIPR7J2BLlHmi3Pir2VWIhbXphLtRnQS82Y&#10;/cEeloaRWka7hramptZRHfYcrsGeBOZkXov14ki5H1hb4FieHa8PXQfUwD1R97A8IyEeagmtHkn6&#10;VDuGXk3J2b3aGk1r0fbAva79og5zMY+ayPQl69zZNx8Wi1jaJl79glhg5ar4+NmsHNZJJtFa4Lxa&#10;fgheo1zrmNmwd6CjHULOESmeuu/Nh8WQqq7RkBd6ROoai+RVkXLQn0C/2pPrEMwXxte3/UINzyP1&#10;PKPfh6ZGgtqkZx/7AzT1IVJ9A2urOM8RfYtP1HKftl+bs6j7JSiuoWprRvXI+tY31wjQL2ugDmvV&#10;PMxYx1MPEcs+Il5DMR2cg2hqK1+9pgf2imi+MWbWojboNZJvps5L78q/g1ZHZI2cLcyHcxjalLN8&#10;tZgENUjVM2P0U2YqcG2i0tY0vkCTQx+PzAeN8JdeWr1Vo1Nr2UOiaSf1GEvxlaQeypotNB9NR+Aa&#10;LLIWZrDmkJri058DaWvT9wHKRy/04+8R9Iwa8Av0tEzR13k9LnOSIW2di2CsF48526/VFK+Asu92&#10;rU1bw4AuX0+IBVBfkJ7R16rR4hyrKV6tFntFDdcVbZtL5LUVLefQE2vLz2aRGLe0dRxzmTSDqeMZ&#10;eySt9Kh8hEarlxSPglrv4ThSaSrv2ivrCazBuiae9BUUFzpP8U/5gKhhRC2CswY/JZ719LUK5Rgt&#10;T6CmgH12h3H9NB3A6+yuNVL3jv4Yi3Em5qMm6tArgL0TQ7+8lR5t3zZXNK1fyem1Wo2l1bC0Mq4z&#10;1BvivH8+XnqUfBVXtEjVI2nRq6ZoNS+i8er2Ru+IprOw6qwZUS+R2h55jZnWg3MYi3HuWTRl3yHm&#10;kbWxnmGfRPZAdK3mS6i+Ka7pCdTmGM+S6GohVqHUS7KmqiVPDT2v+jI4g/lepfvEOOo8eV7O17Wo&#10;RS8N1BbfmqJtQa8I6bn25sNiGAtx8MnwHE2O9HY9xrW8pWHGaKVGUmmNdWheWgzhfNBY+2PFVaiX&#10;PkPoAXH2xTxqZDzkeBZRW/qWeks7huwxAVo9xkK8Mwt6abWIpZVxFd4TLUdw3pjTQvUyIb0Heg31&#10;033qGis+BNYV0owMzwkazYvQ1qPVWx5D2pxPYK3UqDnhy2jasUzUT9FyrNEynBd1iFbXyxFYb4G9&#10;tRmsONLrbcXH0NynnpLbHd+2xvLSYhifhLo+AfsbyLlYE4kxrI8eMS/jMSepvYix2vjz1+SHxQjO&#10;15SfDWtajeZJ5J81aQ6ONbS+lpbjiDWDHW/JOZi3/rfu6BVJsUoLcdTmnIS1SMzhrGGmqq5Gahn0&#10;LTHdQ4I+uVZZR5U34gh7VDGjRu5JBc/CVPpI8aF8ofUvWgtVK2dIYB2haeQsEtTmGKwhUmbKiJoe&#10;2KOCckKba/YAui/1BfIsSqx6TWKtHq/71LlxYF099xBlHW190ydpsd7SahoLa26t35C/vg4rXs+s&#10;+fIMlU6LDVLPwB5Nv15NivPvNaK+xGNO8yGilvNBY8yQP4853/mdthWPxJ4FTRNhH+mXYzQDva5o&#10;JqhDDc+bCfnUO9SCxvIQccyNIdelPvJnG6StTaTaMbQePm6QdbiXhKLBGMY1pDYDc5Y46Qu6R8pj&#10;vadoCzkmtBqslfocq2Yo+VobabShXif3HbHvBdmn9S2grvYq8ajFXJ2vdaoW94HguAp6Fio/JYaM&#10;8eN8rCGvkpN+TF1fwx5FqzGgxX1KuZ4mAD5FG+OtNnoEnf++guOJUtMitRp53lzDyHzRFPR8Wy/r&#10;PDy3JNcU2Kt4kq5GapjsU/UYWRMoeqStGZHLM/gYIeoIWYtI7RCTefA8qEnf87x5/1K8gmsiau+8&#10;/gi/X+a88IhEf/SptOiZYuUejmTtCHKPNFueFXsrsRC3vDCXajOgl5ox+4M9LA0jtYx2DW1NTa2j&#10;Ouw5XIM9CczJvBbrxZFyP7C2wLE8O14fug6ogXui7mF5RkI81BJaPZL0qXYMvZqSs3u1NZrWou2B&#10;e137RR3mYh41kT/rYbFtO65167df5ZbxYTEyX+DNF2qHxfiXnBH+ZajGGK38RW43T98ryBoGa5uc&#10;mC1olvgcIbXgg0idBvbo5QKyR4iTDuF4otF3QG3W1/5lPpo3aZJe7k3lRSQ9arKWvSSpFr05h/Va&#10;nO7JGf77c/wL45zF69MLiF9w7QuvIDUWE9TSm6PEqs0aJVfpMa7ksBfBuiomaiq/kWhe2CPkGNBU&#10;oEYitNI7+AtNA2mYXk4itYJqBoOsIb2ot7SVxpM9KMcIDfo0OQY1qNNiEtQMaLV14BoQ1AQoxsgc&#10;o2hMX/oa4TiScpWHksf6SgtxFcoDWg16IbkOtBnMe3KN0FV+Iic9mrymSWRfrcYC6jnGr408YyL7&#10;Q6zyMsC6UKtoBqE6pJez8FpcVzULaxiOa4zRDmjUGSzYo6fV8lYdxifJISmP68jrGYPw6ZG9vb66&#10;t2Wevsc8omiDvofmY1D5Yo69CIwjWh7rENTsSXr+2H8IqxZi2nsLocUCUDvIVGoQ7DsSntucH9F6&#10;EqCxvHJMqydAq8Y8mm/lAQz2U+CaqofUxfhM/zWCuRaor3pAfAi1jr5GrDjmOhprLjVO33fgGrW2&#10;ptrLkTW7B3kzWt4i1lTzUlybd+I1RG8dS4dxjSEt5i0NY2mHYhgHzP3RajhmgdoJsN7LTUT9xAz4&#10;8CzVPIpuLNkL44Z303cMUF8xiRbR6ggtn2I8d56ftUAv10A6xopLUDcAzlrNRF8jUDMVZB+mpzVn&#10;gFjlpQG+ZnwArQfGMK5i+Gka9ES0eknW0NeJJic1EBt6/+Gc1FQx9ku5jBbnmGQor6DNgDEk5Ne7&#10;GUs2uOnK71st+Pew8ne0OY6/EyaEDsk1ElFPWLUyHnM1JW77SVA7VKNpqjXAOlSEtvhKop7zURNj&#10;pgfGlfqgMeKYk5o6Tt+LXkY/rMN4j3oPML7nevTg9Wg5iZyxB86pzavlq/0lQrz0tXpbefbFmBW3&#10;tAzOlWOpJiPySKNV0OoQraaFdEY9rCGQajQtgb5aDMG6Ie1EwLyWL/bMwMFgqZdgnZa3qOrEjGOw&#10;/PB+LnkRV/oNzYC9htDrJXptpNYWD6HT1pFyGMM4YuWwbohSR18L0nzanGNRfT21hmeo0fJmDc8Z&#10;cgznMVbi7DWG4jUEaTcHYu3GcljMk3+PwYif30qefpZLCE0D+mFdRS+P9XsAdS7E6o3xoTzGE7gn&#10;oT+jaCsv1GixCWhmMOIhZwF+Vn1PW3l5mppEjmseFlCv5hHUWjUpzrNU86RcxoprDHkgUrM7aP6S&#10;jhb3AeD3heq9o8Frx/r2tKNBH+k3No45iaaV9OqMuNwLDdNDA/WIph1Cq8fYEOiFjNEwmhZjY+KI&#10;kmt+HwO5kE+5rBH5AMWtHMH5VoOvp/5raoA8n95neA0Ie4AW9yl4iHyDosH6ymMMmq+Ovpcp38wg&#10;dVOBfAzMfvQ1g14Gpo9E6IJWIPOI1KIvUWmxL2jUmKbXQH2kXE+Z02o4puVkXuYE3bX2SPUW6Dvk&#10;3+g62gzrOnrVl6AcI3OS5FVhabSYBWo9OGeeSasjKCfRdEDla9WUON+PzX2JPsFLr1ep6iQdbdCL&#10;PCK1mj7HJUI3MZonomjznD5GqF4plrUJVctwTjKB1uynMIk2QzpEy2EMmLgXwZ5ajRWfhOI/M8Ov&#10;GQVcA67DioN/gXN7gD32HijpaTE3FsvDf437FtaBdUmTdf57fM01tT24hvGxUJPiFVhnaRhLa8XH&#10;IGu1+qH8FDW4n83+0PcyBvGqDggxr+teO87R14wWw3gLPTxpenVYbKM7bdEGd7pn+rJNbsGa7W71&#10;xp3hIWHXXn/jzYfFCKxtcmK2oLn5sBjMR/MmTdL///dhMX6xjHlRSY3FBLXyhV+9+EVt1ii5So9x&#10;JY+9CNZUMdAHkmYSVC+IhxyDGgQ1EqFD3+yPGg3SML2cRGoF1QwGWUN6UW9pK40ne1COERr0aXIM&#10;alCnxSSoGdBq68A1IKgJUIyROUbRmL70NcJxJOUqDyWP9ZUW4iqUB9QaiCO5DrVQg+Qaoan8MJfy&#10;FTKvaRLZV6uxgHqO8Wsjz5j+i8iaHugVakV+FNyP6eUsvBbnqGahrxGOa4zRdjTmDBakQXqaoRjG&#10;tXwvh6S8XEtYzxiET4/s7fXVvS3z9D3mEUUb9D00H4PKF3PsRWAc0fJYh6BmT9Lzx/5DWLUQk+8t&#10;jBYLQO0gU6lBsO9IeG5zfkTrSYDG8soxrZ4ArRrzaL6VBzDYT4Frqh5SF+P4C+LyCy+sQ6C+6gHx&#10;IdQ6+hqx4pjraKy51Dh934Fr1Nqaai9H1uwe5M1oeYtYU81LcW3eidcQvXUsHcY1hrSYtzSMpR2K&#10;YRww90er4ZgFaifAei83EfUTM+DDs1TzKLqxZC+ZU7ybvmOA+opJtIhWR2j5FOO58/ysBXq5BtIx&#10;VlyCugFw1mom+hqBmqkg+zA9rTkDxCovDfA14wNoPTCGcRXDT9OgJ6LVS7KGvk40OakR8axX4JzU&#10;VDH2SrmMFueYZCivoM2AMSTkbz4sZoHaoRpNU60B1qEitMVXEvWcj5oYMz0wrtQHjRHHnNTUcfpe&#10;9DL6YR3Ge9R7gPE916MHr0fLSeSMPXBObV4tX+0vEeKlr9XbyrMvxqy4pWVwrhxLNRmRRxqtglaH&#10;aDUtpDPqYQ2BVKNpCfTVYgjWDWknAua1fLFn5ubDYg3Yawi7PvXP33Os1JZYofYAtHWkHMYwjlg5&#10;rBui1NHXgjSfNudYVF9PreEZarS8WcNzhhzDeYyVOHuNoXgNQdrdPSxGP8cBQtOAfrI208tj/R5A&#10;nQuxemN8KI/xBO5J6M8o2soLNVpsApoZjHjIWYCfVd/TVl6epiaR45qHBdSreQS1Vk2K8yzVPCmX&#10;seIaQx6I1OwOmr+ko8V9APh9o3rvaPDasb497SjQA7HyvTrOSTStpFdnxOVeaJgeGqhHNO0QWj3G&#10;hkAvZIyG0bQYGxNHlFzz+2DIhXzKZY3IByhu5QjOtxp8PfVfUwPk+fQ+w2tA2AO0uE/BQ+QbFA3W&#10;Vx5j0Hx19L1M+WYGqZsK5GOg9Vsia9DLQPNREbqgFcg8IrVdX+ybNFUNxjS9Buoj5XrKnFbDMS0n&#10;8zIn6K61R6q3QN8h/0bX0WZY19GrvgTlGJmTJK8KS6PFLFDrwTnzTFodQTmJpgMqX6umxPl+bO5L&#10;9Aleer1KVSfpaINe5BGp1fQ5LhG6idE8EUWb5/QxQvVKsaxNqFqGc5IJtGY/hUm0GdIhWg5jwB7t&#10;hXkZn4TiP+6wGOH1ch0Ywzj4Fzi3B9hj74GSnhZzY7E8/Ne4b2EdWJc0Wee/l6+5qrZHqmGPXJPi&#10;FVhnaRhLa8XHIGu1+qH8FDW4n83+0PcyBvGqDggxr8Nrh9qg5xx9zWgxjLcMHhZb/X92WKyGf0Ga&#10;DxYBJRcpda0GYxifhPxL4PzLYAVTo/hhnQqvB+todk3bgr2IVlPnh+C6Jp7WiofhsI+mzYAO14tg&#10;/RC1X0HXCsRsZ3voDx3O8S+O8D/uNPCF1OT9i65C04yBXryM/95C06KHOgPHMU/r5SepAVyT/VEP&#10;eQus06j0KZbf6BKVZgjSyxrw0tYmGaPZHcb4oybo0vWR+045/GBAXVVv4evUPdMQurynvdpU02jF&#10;OgjNK68B6lGDeTmf1Ghx3DtNo8J7TF9DrYaszWugrzHHnrgvXoeonhT38DrCWjyVRkL5BNayfyDl&#10;1J4Tkr2E5xjfnjbnwDusxcf4ByhZo5L2PT9JMqFqh/D9KzTNCOReaZoGvn8YTTNEqqWefF/wvTHo&#10;63XN2rmG6zAnQS3rPVPaCwHXItWsBMUEWU/9FU2ejaDvgayjOpFHDw3Uhr5I0kyFyjfFJka5RtV8&#10;AzOOmcHK8V7LuEqaJV+fhKpVsGaUfgxqpoTc06H4hOB65JqmguWl7gesQdszjAUoRjnSMEkr4Ro1&#10;J9Dilr+cJetHQrXhvVPxbhjYH4tKyyg6Cenz+zrGExhjX+wV+qW8FVeYiYys2T3Im9HyE6Ltz59t&#10;DXtydvTyqNd5D6DujxIbAu8NpNEp4GtJ02Fc7gujaofgvp5QT15Sk+itaSrkeWGGAGiylvtqKPou&#10;Y2o7s5govrzGvFaFSfaUtaae4hJNZ4D+Zo89QO5BXytUWgbmIrKGvk5QPH9+aXDNFNDmYF+MhTjX&#10;KDEJ++KcuZdE8cIeGcql+1fNjaSp9fRyAcoJ0LPC6+WaLc0ovwTOk2MSzMfDYvl31uJ3rBba72sZ&#10;6/e6GNfyyKQaiaWVcQ30yRjr1rQ5B/ul1TKhTmj5d96qvtFGBnWenEs1snYoFmA/iBWtpM7XGsuj&#10;jmMua8R6clypnQTpx2hai14NegZNZy+rgzygwXoCa6WmvhZcI/Upj72gnxoT5H6g5ZhE1sQYUzyl&#10;ZipYXr0ZsQbrxsYjFEdSfNT+RLSchH17uWFG1vLc8H/siFqMhTivFTxyDmIYR6x96NfovjKuUbQ1&#10;HEfyXmg5xTtS+2oaywP9iybB+8zkXKzFeoxVQD32GIPqp2DVDPtQLmJptbilZTg/Bq1e0quz4mVd&#10;pKHDYhvCH3vQz2UzE9bPcfF3M/RzHCA0DewV4DoZZ8BXze8B5M+qUyLNWK2VfQ3vSptiAf7fv7Dv&#10;eQ+knxabAGsGjFX/pqOB86aZee15D2RNB6uG55HxPQb1FHDP3JvjgOo1RPLJDMUBrW+Yj+MaoA1Y&#10;8QmR+5PA39uqdQTPi7U5J8C6BuX+a+D17s6aJ6nf3V5A3ieE4oDWr8ojinZSVN8huC/0xhkrP6nV&#10;rmvveksUrdrXIGvF/E0+IfMBozbDeVvTfB6PQc5mzufBe0zLV/CsSUu++AfA3c8MhuuJFKPeuR7i&#10;jV7mEEWDa/Pk9ydtX0ijzYDarOd7S7nHKsgnAXO0kDb5YLzxU0CPPJ8BayxtzsEMlpYhDe/b4N/U&#10;pP3CHhjnPdBqmji8NuTMlY6+l7GxcK3w4D3pUfkwwkeCawgoGoZy+Npr1j0SnFmjp8WcZBLtVKl6&#10;aHuA9w7lJKhVyNcBoTgAevwZKL7PpBr8e7NOvUpXC+uj/OjXoQd9mUaT5pfxKcGz4vWQGkbqaA7/&#10;dW9WJO97Itf4rzOg78FeeR9gHTgPIj2QSbSZETNLX42shzUEMMe9Ur8peUhsbXNIDHIRr7f+7hJj&#10;GK/WAGsZS+OLsxuzqP1EXaPDegnqNC16Tor3y/e1/75aR4Lz/H4i31Po6/z6Smj1qEdQu0f2p+fB&#10;OdT0kPWePLuPybVKWJOhmNBUPVhHsHaCeblG9qjiyUvO1e3hNRWahljvZiwt/+efZy3ZFA6LnbqQ&#10;znOtD+e46LDYmo1Xum07rnPXXr/r5sNiAeEZMDWKH9ap8HqwjmbXtC3Yi2g1dX4Irmviaa3/Xz0s&#10;xr9c16D/lzamyfkXFzI2Jwka7hE+TCNNTNOihwK/CdSxVMe+4B+8kn/owdoRYJ1GpaVZOhqct5q5&#10;guK1LkA+Aa/Ja4ta6ZH74vrRS6nRYX8mxasZDFAzoON5AyJn19ezyfVpa2w0Vd8BQCt9GekV4ml+&#10;rEeNGpOkfNUL4iFn7lO9bi2eaxPFt2jzXodeUAN+DPYL/gz7Bw3ocr+C5sugt1ZLjJmzxtcJONd6&#10;+zitI6yFtQx6Yi3GoxY9kTxzVSNRevqfUcbVij1UqP2hxwiCh1yLoiPqnrpmKuB+5jk4Bz2xbx3T&#10;50ENEvN8SFvUyFkUDaP7CtKejtEO9a5yfK3C16SVpLoxvbMXYfgYjPdNMZPxfbGn2hfAPQv7lnOl&#10;V84nv4wV92APIue4JiF1NWUG6/1P+mVSP9QOkWccVZfmGqVVwOsu1iTBuczZDC/eD4wh2p5VMQ/7&#10;6jPQ14VcAz0Y9Kw0MHvrH5G1jNRZWDVWP8aq06i1jK5Fcg3tAebEnlRAr1ArvGR8kKnUTAjOr+WJ&#10;kkfqXNZo+zOwBtRq+RruX2rsuqKNaBqm1vLM2MPqZcU11L1Ie1bFKspcHMvzSdIsGUWj+lJcmaHx&#10;Yxovgv0wpqPXE9GD86iRM2j9Sq7EAuoex5+n0DPAvUW8t7ZW28ZRrzFGi5pGy2tMNHmqF3ua4x2t&#10;po9QPML10aONa/Xob/fQZxuCawLsL/dH6ytyUqP5BjBuUPXR/BD0lj1EPHtpMfT05PVhXNTkWiXO&#10;MYmW5/eUqpcH/RCszR6cEx45n9YT+oiaFspFWCt9m3zwSzGLSpt6wVwRn0te9LsJ+gPl/LtY8TtW&#10;C+33tYz1e136/kzfC9G8iUk1Eksr44g2f0ZoetqcA2+tlgl1Qsu/81b1jTYyqPPkXKqRtUOxAPtB&#10;rGgldb7WWB51HHNZI9aT40rtJEg/RtNa9GrQM2g6e3nzYTHbYyyWV29GrMG6sfEIxZEUH7U/ES0n&#10;Yd9ebpiRtTz3zYfFyl4oOX594edRhGLoTfXWDLVH3ksg+vmvF/s8wTnwt3wbuNbDWgvUEvUaJesT&#10;9RpCbqmP+d7ZV86U4fXADFKjzNJoBOw1Bq1e0quz4iUfwcNi4yg/Ewb4ZzypU+L8MyPGEPy5Uoth&#10;fMrkn0WV3EjyPN5HpZo3wfuh7EsharE+esS8Fsv+GU2baGZo47yGmB9J0AM5R18jUJPI/ZScrG/X&#10;PobaQ4vnvUqzlJlSHuNJW/fok/1FrYxjLmvyLBjDeMH0MOKYkxoZDzm4TyrAz6xP81aQp1LLSA9N&#10;g+uX+2DXSLi2xKx6LT6JVuakRtundr9JX/tWeowLfxnXaLSKrzYDovnhjAHQNFojPlWwr5avyHtN&#10;WkTmEz4m52VyTaLO1ZQc6bAOda0PkeMTrdNrmODR1sg+mdSj6pf2op63eI7xYa2mx1yN0svwHYoF&#10;Uj8tzjWSXKMhfQTBw+9dE1PQ/EuevkagFu/XfJ2AFK9msLSJSbRMVaPkJwX9Wk/6HsHcEEYtrFP2&#10;ZopH0vn69loJjfTo7WWaodJrOoM8D9QHD14bg3W9nKDxVTQS3COk2X8GZsm9cg3oPOhnaSQ4v4VW&#10;x/MWHXn5uJzVrAegTs17wnrQE/TmmtE30WiD14gZFRovJYcxSfX3i6TlOYUOyXrYiwr0U+o1sN7K&#10;4R7GGUkriTVS25sJc5hXYzAnUvUL+rZPgfNF1/g1NS04H86owvvAPbRa6+8uc20i1xQqnwrWlBhr&#10;cb0EajKpN3+faxOVdgINIXVIq6fYWG1klEbsQdgHWG/cd5FX6lFf1YfeTD+O85afiVFnaWXNOLA2&#10;x2CduK4xWobzEfrexwXtPo2Aa2SdEu/PlDTKXISmZWbQ7xHD7xPj70zzYbEF9G+9Nx8WC+AvowPC&#10;M2BqFD+sU+H1YB3NrmlbsBfRaur8EFzXxNNa/794WIx+uR5/wa4z3b94mF5O5ns5iaXrxXpxhH9R&#10;UcdKncYkWgTrNMZorTzWFihe62x91Mq4pkcfmbNhf0bT7D57YjbpoflomqkgfZmeTuamQs8PcxJL&#10;Z9VO9x/eEYyTDsFcDfaL/nUNvz9JHYJ+Ek0vGTNnjeYRc3a85Kx+pQ7jUVtyNVhvgz3H1hS0vsju&#10;+Nc+uoaZRDsJ6Cu9rZwWk6AG0bTM/0ttzqfXtJmv6ulrDb2urtWwfTTG+w4xvi/2HOpra0svqcnw&#10;e6uSwx6EpiGkrqbMEGk1miei1VhMVtefa0+Cc42brTBUg74WmrZ40NeFNl/A+iGNFZdInYVVM+Rj&#10;1WnUWkbXIkP+6GthadGnx1RqJmVMj5JH6lzR6HHMScZoCtwfvTUdUbQRTcPUWpxJImutuMYk2kKZ&#10;i2PsMxV0X4wXtHqk1ts+Er2eiB5aD4zFOFPqS67EhkDPHr21tdo2jnqNMVrUjNUOxaw4xzR9hOKR&#10;WtvGtXqssTTEUF4Dfa1662fWkDNqZXwS0H9P+DGal+VvxTEnNVpMouWtGo5LQp5/fhXXRnowTb2I&#10;1VAugh6Ilh+qQfS+RO1zto/l38WK37FaaL+vZazf69L3+Mfc4Q+6FW9iUo3E0so4os2fEZqeNufA&#10;W6tlQp3Q8u+8VX2jjQzqPDmXamTtUCzAfhArWkmdrzWWRx3HXNaI9eS4UjsJ0o/RtBa9GvQMms5e&#10;3nxYzPYYi+XVmxFrsG5sPEJxJMVH7U9Ey0nYt5cbZmQtz53+DVFqMRbivFbwyDmIYRyx9qFfo/vK&#10;uEbR1nAcyXuh5Ajy48+cM/zPDkT8Hr2pPtLOEL/Pn1uL/feeMxf77xnf///9YTGaw6+N1pfWGdaa&#10;ZixrXx+0VBPn9vk9eFgs+KWecW+idw/2GoNWL+nVWfGST/i57d8haJSf5SKaRmfo50TOowZjGJ86&#10;k88tkTMF/D2Xgfhk/aIW66NHzGux4s9o2jpXaOOt/xjYR/pZ8UK/X13/55qNfSW9fN2jj1Ur45iT&#10;mjqG8YKmjXo9jjmpkXHMjUGr19BqmXFaiteUGk2vwbUlZvXU4pNoZU5qZBxzBYrVcUtveaBeYmnr&#10;OH3fahnND2MWlpbjU2VqXqRFNE0E/ZGeTvqXHOmwDnWtD5Hj8DnEMRv0ZWqN7NOj1OmeWo2keNhr&#10;bBnupcUtbQ+ukWjasQQP/zPkmGtn1gfoa6SuHYPuqzOJlplKTQ/0az3pewRzQwzX5uvl8/YM49aM&#10;mp4OmVTPYB2iaacC3seEppFo8xC9/Wfamn5e00gqvVgPo9XxvKWevEoefeu6qYF+0rOXk7RaRtf3&#10;aL3aHMYkWDukZWRND61eI19rpcb2ophEaiLs0fOX+aEYwvkIfd/2KXC+aPp+OnuihtG0En59lZqC&#10;7cOaEmOtBDUWY2rGaAipQ1o9xcZqI5NqLG0vr8VqKMf049hj0p+JmVIzjFaHMStuaRnOR+j7Ic2e&#10;Z0w/qWE0LRMPisXfOdLvTPfoYbGtO65x69JhsVkrtzg6IHbqgg3psFj9C12L+pefccgC5nQvqekx&#10;unaJ19I/bIh/3JA1OU6/yM+/BK/jVQ5qWw/q6WNZS71SLpFzCcxJtF6R1neIqmfaE+kra3qUGobj&#10;DHhDbwT9JMWn9sNepXcNvWDKi6aOaTmZP3vphkSdy3qaPdPqNI+I/D5BHhrZA4k12AuptGnG6Yyi&#10;Z6p5FGot9ABaL87V9VFT1yJSa1H6IMkn76OPEapWR/PPMfZLcDznR5FmTN9LD6RoE8qa2hpG1AYw&#10;rzFGi5r6esmcSr42iZyL/rVfjRWP1B51vOQysJd9X8jz3sP+S03WqvAsEU3br69h7STI/c9xQR0r&#10;M+PcWq0WGwt6IqX3sBbBmWt0D/SXtNriJ3OS7AP3HHpX4D2WaHwMgibXUa92xhz3lJgA1lbTarOH&#10;ROgCms6jzVF8xQygyQQdfU150HAcsH0ZnxuoLR5trnjKeK2NX+taScjzXHK+PHeC4xqG1uwJjNFk&#10;sj8Sc62H1DGalmm1NoYW9lL2YYrW14k9s+E+9vsCa3u5cZRevX4a7GHFx6DVoBdS5gS9vJcTer2e&#10;w7oGuMYVla7MVfvqe1rXRqRGUumN+yhrlTnRK2gmoNTwOvV1RY1GOyuh1TNjtVI3TovrwHihrbEp&#10;2uLLscYjXZc27+vwugGoLfpak4EZIhTTaX1jTR3ra9HP0jKlRq+zGarDfJrf2hd8H4bXkJxVo/LL&#10;vpFGm+cpGlnDlBogzYeeSDVD9uWesncd1/yYaoYUk3HUI6iR2iYn9h9BT6wdisV4Wme1NynWaBnO&#10;F12rjTmMlVyNpiGkblKtSedeUfW7id6n3rsCxxGpibRetragaKtrT7GYr+dlsB48AH2u4qfV5Ps7&#10;QzElrtUOQnWMltfWqccmB3vXf1SNv39FUGPp1Jz6e/P4R+Nj4X1vc+Qjiblyrbg25usYaGFmdR0i&#10;10I5JsbiXg97qBqeTclZWL51nL5vtRyv/SxtC9YNMVSH+SGNFR/D7tRgHcZivEVqJHy94/0IcaN3&#10;Zuy/SyVCHHpZdYSs7VHWOlzPfavYFHpKrPWoWqGJuqLFa5c17J9QvTiPsV7cwz4SbQZNNxbNA3tg&#10;vOSHZ5UaRtMyml6i1RE9bd7nZr+pjokx9ERKTaltNMlfxhmq44NeTOy9udIMfUaEw2Cswdd6iofZ&#10;0vellmEN5LAeapBejgje7BF+fiifu/QZS2uNs26Kaw8zkI41ZW+q2dKshdSrIsZxHtpDisfPdalt&#10;UfuluWrfotFipU+k5NvYWGKvSPOzXlhfIefDfkdKTNcisk+O5zrF11/HmtbD8tWQPrLWiiNSE+DZ&#10;F7fehOZDVDr2EPGipRxT5yS1NqLpJMO+LZquAe6Nup7nE3G+H2B+zknvqi5RcrWHHq9rC6ipYZ/i&#10;l4B11rm2FmN87eXfTBQN+zAxXmmN+4dBba4RqPEJfEs8zlfAXCHUwJ4FOM99AxDXqLSeHC/kGSGG&#10;cYTr2zh5g78ZK1T13DflMlbcg/VIrgmUGSpNAmMYnwTpoflY8dHkfeD1lHVJcA6keBRdqRNeQotI&#10;X0bTtjPGue1aXhe+H0yd7FG9Duj7khsizlM8J6X2KZS4hq4N+mot7V4ytQd6FybRFoa1um+/poGu&#10;Ez0kYdRagaynr3W9ReWTYjKOeg1cq5Yn0C9C+vi1nod6WlNam6bTqPv2Z6vAXqFfWVskeqI+77/Q&#10;Vr4erq3AXqFfjfRAio76Jb3hp9eWOkRqGU3bJd+XCZHX/UnXanO8s7Zar8HeSMzhHKaXXA+T8tLD&#10;9AlQXUSrI2RNL9dbD/YiMIeEWrE2TceU3iOprh3PE3ONd9ClOeh7zPtc/RoFRE0L5Zg6h/2J7B88&#10;i0bWmaTafJDJx/T6NA/3QcSsxYPjJdei1+ozRHSN7lPyhV4OYR2S+4R9AELOqtHRNG0Nedf3eMkJ&#10;xHUJ96CPa378fc5jbco1mh65vt4PpvLAffNwrtIwOJfH1lLPiK2J1HGjJvcsc4bvhS5oJbk2fl9p&#10;Id5Cs5TvsU6DZ8f5sR49hmI2qQfugafna4FaS1/yqW9G00oNU3zamvI7S/odLJ3norNcpy2k/2PQ&#10;jW7+6m1u9cadbuuOa28+LJYJF91riE5NjtMvmn1N84vj5JFzUNt6UE8fy1rqlXKJnEtgTqL1irS+&#10;Q1Q9055IX1nTo9QwHGfAG3oj6CcpPrWf3qtGy3NsDKWXHh+zjqxtKDPlmPDLVHU1Wk+i0iUfvoc1&#10;/RDa/lU9ANRIXS8nkdohNI9qHwlNk4lrlGtFTY4JX47nPNRILA3WS6Q29Bx5PZtaj6ZDtBq5PxyX&#10;r327XiD2sOSiP/pZVH7AGE1G2ct6nYWch7k5NglyBi2Oeg1trknANQytA+dCWl07D84pczE/7MtM&#10;okW0OkLTEpqW6WllzqLae6ivQE0i1wstemeNrBdazA3VqAgte0ikLpA8ND2B2hzD3gRoMkFnrwN7&#10;DPuST/JLaPUE1muxOq756VpJyOO6CK6z4hqGVuu5O0j/iFx70laamkm0Eqsmx2EfOCbJdaBFryE0&#10;T6KXx/pJ0fwmZU96IThnZmD/Eev+sQh6vG6IMktbP1l8LGWGNGOiyXuwDtFmkD4SrtFqLU3UFa02&#10;r0br0ddpOQv0HTOLpK7HtbWxRm9cF8xJVK2l51xC1vbQaiwfjmtILTOJFrH0GEdCPnwG++/lvmDM&#10;g35DyNpefTULx0bW4JyajuB8BdZ7staI72l6/tg/kGauNRGMTYr0z/hYq2VinpG6qLVzkzLUi+jt&#10;RZk7kdaoaSVco+V2B2s9uNZCf4Yx2lpTa6vrTqS89LB9xmlLXEHOYJFr6OuI1U8n1nPNnkLv1Ufz&#10;Icbo1By+h/vc9GWb3fTlm92M5VsC9LUO5SKmlrySH8NaiZbn+pjf4s72X5vrSHCuhXJMjMnfi1ke&#10;qibtmZazsHzrOH3fajle+1naFqwbYqgO80MaKz6G3anBOozFeIvUSPJrhK559btIvXdGvL4kUh/i&#10;0MuqI2Rtj7LW4XruW8Wm0FNirUfVCk2A64MHaRgl71G9OI+xXtyDcyHaDJpuLJoH9sB4yQ/PKjWM&#10;pmU0vUSrI3ravM/NflMdE2PoiZSaUttokn8dZ336N/Nlm9yMFVvczPO3udkXXOa53M1adZk7Z8XW&#10;8FkTtMGjUOaOs9Ln0jkrff35l7k5vp48gg9x/nY30+fo8+vspd4v1fIhLETOzdTzC42vC4e66Eld&#10;9HcArA+fuf4z1K/jnJXENjdzlZ/FM8vPSbPyjDNpRk/Uba1mLU8BK/1q4h7UxBzPSn7nrNoW+tL+&#10;EPQ1zUT7H/TCO68TYkHj4ZzUaDE5W8m3sbEUb+oZyTHeJzHrUAzjY5C1WI/zRSgm6lMOYxa1V8HK&#10;Y23RKDMos4d4AmNI1U+pRypt+F7XEbU2oukmZcq+Az83NKhafc21JmLltDjHJKiRmFqe26PmoRZj&#10;uQZ+Fqs19DUTY/H1ClrunWtYV3tOiuXLVFolT5R8IcfYX/ap4lib8oEUq7TQbyCG8THUvfuo9UbP&#10;PA99nZAaSa7JtZOtxWLMOpgx2pKP6+qtD9cyhFZPSI8qB/WBTj+sQzQtoWkwhlh1SNHQ18xADa8H&#10;0HQapV+h5GqwTmJ5aPS0Y9chPaQPMlWtFuvFMVc0kSYu1tlbKxO8JqxBeBZrpjH01sqgRtPWOTEL&#10;rYnXl3KFWINeCPpq+Qb63B3xMwrqLW3lK8g6rk1oWgu1F85DyHyi1NLXEamRlJqR4BwwC9PzN3OK&#10;n9QyuWYEbW2kimFvxPDQwJ5Dda2uaMt1k5oxPq2GCHmxNk3HSF9Jo0fvCbQy132NWjWJSitotOxP&#10;ftST40oNxvK1STPy+5euBVKvipTj2p7HkKaXY3oazGl5+XpBpLarGbkHVU1HI5lSjZjJuh80v6pO&#10;5Jjyeo5U+d79LvphLwJzIY81wldqGatXj14NzlehaaWH2IdKm+IYy7nk0/gZaNruNRoJ+mZ47nQ9&#10;NC16aKDW0ksNMok2UuuxJnzt11EdFvPx3Tosts0XrU+HxWau3OKmLd7gTlmw3p3qmbYIfkk8knox&#10;k9VOBasPzmBppK6Kp5snAzqZwzqkqkkMaWR+jKafS4iZh3wYK4/xKid6aNoe2WcUpB9H28fOS/+m&#10;BtcY1gm5DMU1FO0ovxqct5oNe2VPHycqnSBp2jdLDe4h4skjAzqcNfpyrmiYVquT86Gf9wh71/rV&#10;DGtK36LVYhgv+Q55b3ytmFX6MI2HR9MRxT8Bc2IvzaP4t9qWlOd1+F6tj9CqaPqW4E091LUVXSbr&#10;fF7s81TJ68trnvR9bYgyZ67B9Xo0L4714hLUBUQfjgctrDcAOdVrBHVtXLNcu6TW1T4Sztf+dVzX&#10;Mtir1GKPWFs0MmeBNXXPPqXeZkij5Ydq6nmNmY37R69JMVnDgHay2VJs4H6t/SivgZoI1iOaVvr0&#10;tX3G9an7qXm5L0xTU3pKtHyu61xHCdZXHhU0G72u6teWrtWxarQ4xyRFE+epwTxqSkzzJLIG9ox/&#10;7qp7oJ+Me0ZcTyL0hV4BzAHFG7QJqZ0EdeYQt6nrdVCTwbn994U0gxKTHnY8ofSwtHVMmwHysD+l&#10;xkCZoYp5LA+OI9ZsGlo9M1Y7lX5azgJ7TaXeovUcvw6dfr3sp6Fp0WMYfYbixXldh1rEypd47avV&#10;ZeC1Yb4+xP2fyZoxvVjT5rhGoml3i2buiNabmUiLe6P02VNovS30fa+vVdFOjvTQGNKi3yByj9V9&#10;VtactGZv8JMaJmvo65E0HtpsCallNC3OG2diX4TiGjGv95IePW2NFVfh95yml6Ldg/Tml9Raa742&#10;jnUapabeV4w378e8XylGh7Xoj7jLH3Zf4b+mPyq/TCH9QXyF0HifQBXX6oiS5z+4n029Q//Lwx+6&#10;0x+/04zhj8xp5nCfxrWp6zXiOQbrD34pjlj54kdfA6zX+kEsoPgOaTFmakOsjhetBOtquGYMWn2A&#10;5w7ofYc8tD4Y68VjrqanaeP1LEijTeuU8ZAbqEXqPSta6VHWNBRDDyTlR/TTYjXoa6HV6TT9wmzx&#10;3zqtOfn7XpxjJh1/ieaLsRBnP6iT/lkr8hVY78k1Qod+EqmVXpUWeiGa1gJ7aXlE6yWZijbiY2EO&#10;Pvy0IXyG0OGouRfucAvWXeMWb7jeLVx3nZt30dXhs4cOW/FBLH7q5Vnp8NRZ9FQD70ufR6Q97+Kr&#10;3MK11waPJRtv8FzvFq2/zi249Bp33kVXBs2MFdv8XPFJXmcsXu/OWLI+fB3npTUxZQ24Du377EUs&#10;Ij+fX+Y/w30v+tydu2ZH6D/Pzzffz7LAz0hzEWG9NOO6a33uar+GK/1e7Ayf+ees3O6m04Exv84z&#10;F6U9C/vgZyDSLPXcibTP8ZpvdjO9F/nOT/tDLFh7TZiNDuqFdZB/qol19ZoJjlmgNpP8Gl+Mh1rb&#10;T8ZjThK1bZzhfE/TovUmVK/8M7uOVo+xGB/P7tTIOiteMbA+Hd4n2Cv2GeGHc+FsMt4D/ax9t6hr&#10;JcraZDyt0fYt2jYXseJdJnh9YV3Oh7lbj4ng68v4GPYnihZ6eZp8+l7GMI5ITYHWItejxQzyWrim&#10;B9b47zPsMQKzH2gE9l4M18vaul7Selk1w14tXNOj6HFtcP/w/nX2u/UikhfWe1iL1HUa7VwSWVPn&#10;Sn0N1sQY1iG1tlBp+P5UciEPvUtsPOiFaFqJqg3XpMzLZG3n2skaDdQjli5+z3tUa1rKXup5rV+p&#10;4ZwENehV18s45MSecb7fh9G1TMjn98AExxNZq8xg0fQQMQTrbGiuerbiwblWExnO4TxEqytILVPr&#10;Uj9jb+s6imtoWkbTE6iJYH3toWiMeacC9iTGzhtQZ+CaSPFta7Bvpcm0PuFvGKp7vGgiXNti9cne&#10;EMM5AymuahtIX2oQrI8etbZaX4qNI/nkmX0MPEo/iqPOIzSVdoC+lrzH+Tcxnj/PiERNrsnaRMpP&#10;CvsNv1e1lNqIpolI7+I/xsPW1F51rM6p9eJe6IH1lYdCq61nkQz5jYf7ROoZIhiL8Xq2ErepNLyH&#10;6T7kXNbgPUqIfNA0lJksDdbHfKqhGRKyhik1/RhS52MvjpUcz91ia9lT1qO2B9bEOgJ7DXvoSA+N&#10;rM/3QZlhDI1PosR5XUzJFQ2TNDBLq201gZCLNDVZs9Gd6aHzXHRQjA6MTV+2yS1Ys92t2Xil27bj&#10;upsPi8k4IjVSV8V502HzMyKHdUhVkxjSyPwYTT+XEDMP+TBWHuNVTvTQtD2yzyhIP462j52X/k0N&#10;rjGsE3IZimso2lF+NThvNRv2yp4+3vlACiQNf3i1vgj3EPHkkQEdzhp9OVc0TKvVyfnQz3uEvWv9&#10;aoY1pW/RajGMl3yHvDe+VswqfZjGw6PpiOKfgDmxl+ZR/FttS8rzOnyv1kdoVTR9S/CmHuraii6T&#10;dT4v9nmq5PXlNU/6vjZEmTPX4Ho9mhfHenEJ6gKiD8eDHtYbwFz6elLq2rhmuXZJrat9JJyv/eu4&#10;rmWwV6nFHrG2aGTOAmvqnn1KvU3dx84PxWpwXmNm9f6xalJM1jCgnWy2FBu4X2s/ymugJoL1iKaV&#10;Pn1tn3F96n5qXu4L09SUnhItn+s611GC9ZVHBc1Gr6v6taVrdawaLc4xSdHEeWowj5oS0zyJrIE9&#10;45+76h7oJ+OeEdeTCH2hVwBzQPEGbUJqJ0GdOcRt6nod1GRwbv99Ic2gxNp7jePgG+IJpYelrWPa&#10;DJCH/Sk1BsoMVcxjeXAcsWbT0OqZsdqp9NNyFthrKvUWtSevYdw6dPr1dT8dTYsew+gzFC/O6zrU&#10;Ila+xGtfrS4Drw3z9SHu/0zWjOnFmjbHNRJNu1s0c0e03sxEWtwbpc+eQuttoe87X6tyvaJ2crDe&#10;YkiLfoPIPVb3WVlz0pq9wU9qmKyhr0fSeGizJaSW0bQ4b5yJfRGKa8S83kt69LQ1VlyF33OaXop2&#10;D9KbX1JrrfnaONZplBr5+ivx5v3Yf81/BH72si3hQNbcNTvd/EuucQvXXucWrrs+/Hf+pfQH5VPg&#10;koSW67CA8H2J+an/uRdd5WaHP2Snp76k2fkPzGHN1XqNeI5RLcBxxMoXP/oaYL3WD2IBxXdIizFT&#10;G2J1vGglWFfDNWPQ6gM8d0DvO+Sh9cFYLx5zNT1NG69nQRptWqeMh9xALVLvWdFKj7KmoRh6ICk/&#10;op8Wq0FfC61OB3vxzxT5SYUenqfWlZgV55jJwD4gmi/GQpz9oE76Z63IV2C9J9cIHfpJpFZ6VVro&#10;hWhaC+yl5RGtl2Qq2oiP0YGkdLCK8vQ5cu6FO9yi9de65Vt3uRXbbnJLNt0QPvvoc4Y+D+mzkQ5h&#10;MfxZOWP51vB0rnMvujIcMFuyyddvdW7lduf8R2hg5Tbnlm9xbsnGXeFzbO6aK905PkGfXXzIi+YJ&#10;B6vCmhh9HVXcz0AeTNDRITHfdPbqK8IBMToYtnj9jW6p7790801u2ZYIrTPiAn4pIU5rWLxhV/jM&#10;n3fx1W7uBTviU9H8PoT+fC1pH6lnM3ciaeigGb3f02Gxc/1n98L11/teN4V9WbbZ78mltM+XhbnD&#10;YbFA7KGtmWMWqM3wzImsxXiotf1kPOYkUdvGMdfT6Gi9CdUr/8yuo9VjLMbHszs1ss6KVwysT4f3&#10;CfaKfUb44Vw4m4z3QL+y78P3M1HXSpS1yXhao+1btG0uYsW7TPD6wrqcx3rwmAi8xoSPYX+iaOt+&#10;TT59L2MYR6SmQGuR69FiBnktXNMDa/z3GfYYgdkPNAJ7L4br6fWIcgAA//RJREFUZW1dL2m9rJph&#10;rxau6VH0uDa4f3j/OvvdehHJC+s9rEXqOo12LomsqXOlvgZrYsx6X6u1hUrD96eSC/ncV399DoFe&#10;iKaVqFoxL5O1nWsnazRQj1i6+D3vUa1pYZ2tbfuVGs5JUBPR6jEmcvj+RKT8cB9C1zIhz9dskmsH&#10;eY2mh4ghWGdDc9WzFQ/OtZrIcA7nIVpdQWqZWpf6GXtb11FcQ9Mymp5ATQTraw9FY8w7FbAnMXbe&#10;gDoD10SKb1uDfStNpvWx/06P4doWrU/2TeQczBlIcVXbQPpSg2B99CjaEMP1hfxYkk+e2cfAo/Sj&#10;OOo8QlNpB+hryXucfxPj+fOMSNTkmqxNpPyksN/we1VLqY1omoj0Lv5jPGxN7VXH6pxaL+6FHlhf&#10;eSi02noWTavlJof7ROoZIhiL8TJbHbepNLyHgdojaJT7tNE0tDNJDdbHfKqhGRKyhik1/RhS52Mv&#10;jpUcz91ia9lT1qO2B9bEOgJ7DXvoSA+NrMf7AOMDND6JEud1MSVXNEzSwCytttUEQi7S1GTNzYfF&#10;Gqw+OIOlkboqzpsOm58ROaxDqprEkEbmx2j6uYSYeciHsfIYr3Kih6btkX1GoNUTfS19jTnS9+sx&#10;F/K4RljnGKSX5qdphtB6FU/qQRqGNRDj3oyPDfk3muSRMXRBCz6WhpFaJmvC+nxsoCeh1WPMig9p&#10;Nar9JXBvYFbKafWTYvu3NLWcg3pTM0LLNDVAq2UUHf9QxT0xB/T2WWoZzvc0DPpqeQteWxsvveUM&#10;2GuoX9m7iKaxkH2qOXDPPU1tptQNUdfbOWSMhkHtUI2lseLIGI1kKjU90G+s5yT3yRh/vD8CVU3d&#10;L8dlTULzt8A+OTbCD+s0tJoxDPlo+yD/EQTrY772QIa0VV7sC6Np0QPh2etYqjN8p8qYef4vwXms&#10;uax4j2rP6DOOYtAD/WQ8APUBTeMJHuK9vMoBuQ61CamdBM23yQmw3tKqGqVHiCs1lpcWQ7CH9toI&#10;mt30zbFUI2tVLcSquIDjSOkh9RwvaPWMrNc0hOZrodUzsh+jaSWadkxPZmhGzA9p2nhExsfC9Ra1&#10;lmfUNSVf5sQYxhHNq84PezD2vV3qpYbRtGq9AWsnQfOJUK6g1vLs9DWgaRnZR9MwuDdEjguPno+m&#10;mWReidZP64FxjGEckZoek9RgDxWxxwFNJ0larSeBflqeyJrKm2ZmSlyrJ4byGtgjx2DedqYa9Aq1&#10;RhxzEl1bU+IjagfmrrRKbAj0QnQNfY3YWoxhHOulRlJqrHk8aX9C3P+X/xie/jt92ZbwR/LzLr4m&#10;/JH5sk03uWWb6Q+7b3JLNt7kFm/cNTkbElpOQH9UT/DXS31/+iP3JR6KLVh3Xfjj/FnyD+75j+W1&#10;9RrxHOP7BfZFYuWLH30NsF7rB7GA4jukxZipDbE6XrQSrKvhmjFo9QGeO6D3HfLQ+mCsF4+5mp6m&#10;jdezII02rVPGQ26gFqn3rGilR1nTUAw9kJQf0U+L1aCvhVYngDnotU09ZyzfEg6u0NOS6ClN9N9z&#10;wlMG40EW0sn3AZxVi5lA/6EazRdjIc5+UCf9s1bkK7Dek2uEDv0kUiu9Ki30QjStBfbS8ojWSzJl&#10;Ld0f4TBSPChGT/mas3pHOBS1YC1xlTvv4ivcrAu2hSdX0rx8gOmMBH0dn5S1zZ27ZqdbeOm1/nPq&#10;Rv85RZ9XN/rPTDrgfJWbf8kOt+BSn193tf/su8Et8Z9jxKL1N7h5l1zt+9JTxrakmeKBMXoiWLwe&#10;7dpwHeE+T7MQpJ/uveiJnOeGp3dd4xbR0802+c9vOiDmP7/pc5TmC086o7VeemWYj/670H+/0M8d&#10;nojma7yd/8ylGr8mPzs9La08GW2rn9G/1nxfPuhGc9MfO+CcAVoLPZWMCOuig2xb3dw1l8e+667x&#10;/70mPNWNDqjT4U/SnpGeYhb+QCd5yX2wYF0F72siazEeam0/GdewtBzXiX0LbVz6MaytYmKNPbR6&#10;jCNSM8RYj6F1Nj7K+tBDp9TnmuSTEfke7KvlxqDNM1UsL4zzGjGPoFbLW2AdkvOwv1iHyJoqB/WB&#10;njblpEZ6YI3E0qq+EMP4GGQtYmmrGM8IdYPAuipCD4a+p1670y96YT2CWi1vIWfsUWr0uIbUDq0D&#10;aWsjOa/sN9Yjmk9V79HqhkA/LT8E1iOWBuOTkNdp+Gg9MFbHCxybBNsX4gPXJK9H0VU+HiuH8SGw&#10;Dtdfg5qIXt/27uUY1EQwT3Ulh3VEiHf2DCn+LZqeCHnhb9XWGqq1ezY9RMwCPTSmUoNYtWPivGaM&#10;IWVPiNQT98yj1yWtwSRaDayPHhEZDzljXstTxhHW9LRSw0w2Q0KpsdB8rL/Ta3QdenptTkLqorb4&#10;aGhajKlxZW2oJziuAjNbHqM0KdbGIyVG+b4HxobgGmtGzU9qZR5BH81L07Rrjt9r8SFa78n2R1Lm&#10;aH0lWj0j91CraddMeUvbj2NMgrWaVuYjca5Cna/rIyVGeUvbxqy43EPMaXnNV8J9xmiZXEMzpPfL&#10;JpfAOonUMpoGYxjXmETLTKWGsWqHYr24BmvxGpuahMz3NDKOOUnWjJkFNJoOyTpf1x4W2+wWrLns&#10;5sNiVhyRGqmr4rzpsPkZkcM6pKpJDGlkfoymn0uImYd8GCuP8SonemjaHtlnBFo90dfS15gjfb8e&#10;cyGPa4R1jkF6aX6aZgitV/GkHqRhWAMx7s342JB/o0keGUMXtOBjaRipZbJmxA/wjFaPMSs+pNWo&#10;9pfAvYFZKafVT4rt39LUcg7qTc0ILdPUAK2WUXTph6rcE3NAb5+lluF8T8Ogr5a34LW18dJbzoC9&#10;hvqVvYtoGgvZp5oD99zT1GZK3RB1vZ1DxmgY1A7VWBorjozRSKZS0wP9xnpOcp+M8cf7I1DV1P1y&#10;XNYkNH8L7JNjI/ywTkOrGcOQj7YP8eeR8R7IkLbKi31hNC16IDx7HUt1hu9UGTPP/yU4jzWXFe9R&#10;7Rl9xlEMeqCfjAegPqBpPMFDvJdXOSDXoTYhtZOg+TY5AdZbWlWj9Ahxpcby0mII9tBeG0Gzm745&#10;lmpkraqFWBUXcBwpPaSe4wWtnpH1mobQfC20ekb2YzStRNOO6ckMzYj5IU0bj8j4WLjeotbyjLqm&#10;5MucGMM4onnV+WEPxr63S73UMJpWrTdg7SRoPhHKFdRanp2+BjQtI/toGgb3hshx4dHz0TSTzCvR&#10;+mk9MI4xjCNS02OSGuyhIvY4oOkkSav1JNBPyxNZU3nTzEyJa/XEUF4De+QYzNvOVINeodaIY06i&#10;a2tKfETtwNyVVokNgV6IrqGvEVuLMYxjvdRISo01jyftT4j7/4Y//MbDYudf7s67+Bq3aN0NbunG&#10;m8KBMfpj83CgawP9wXlk8Xr/ffhvn0VUk+q0fEU4WEbaXb4mHhpbTL03xe/pCWNzL9zpZq3advNh&#10;sYSpDbE6XrQSrKvhmjFo9QGeO6D3HfLQ+mCsF4+5mp6mjdezII02rVPGQ26gFqn3rGilR1nTUAw9&#10;kJQf0U+L1aCvhVYnSDOcuSS+tunJQ3Sg5Nw1O8JTn+ipg+ddTE8ZjAdY6N9B+NANHcDhOXFWLWaS&#10;+lv7gGi+GAtx9oM66Z+1Il+B9Z5cI3ToJ5Fa6VVpoReiaS2wl5ZHtF6SSbX8dThkFda7yc1Yuc3N&#10;WXNlOBR97oVX+ntoszvlvNXu2OmL3JHT5rmjz1zojjtnpTtt3iV+bt+PnjC2ZLO/z+jA0/ZweIoO&#10;X9GTxOipXIvWXx+ekHXGokvcCbNXuD/NWOTrl7hTzr0g9J7re9DhZ3rKmLfyn63X+f5XuBnhUJqf&#10;Kzy1LP4bvvYawTXT5/S0RevcGQvjZzbd/7O914J113jvXW7lZc6tujw+4YwOii30n+PnXXRVeP2c&#10;tXidX9Mad/Kcle7EWSs8K8OMpy+8JPy/2c5efXl4fdHnMK1tFXl5wlPA1l7r5qy+wk33C6ZDXdP8&#10;a40I+7q0fP6SDz75b5qf88Q5q90fz1rijjx9vt/bBe7E2Sv9mte6WefTE8d2hkNudPiTDuLRPtDB&#10;vJsPi0WkH8PaKibW2EOrxzgiNUOM9RhaZ+OjrA89dEp9rkk+GZHvwb5abgzaPFPF8sI4rxHzCGq1&#10;vAXWITkP+4t1iKypclAf6GlTTmqkB9ZILK3qCzGMj0HWIpa2ivGMUDcIrKsi9GDoe+q1O/2iF9Yj&#10;qNXyFnLGHqVGj2tI7dA6kLY2kvPKfmM9ovlU9R6tbgj00/JDYD1iaTA+CXmdho/WA2N1vMCxSbB9&#10;IT5wTfJ6FF3l47FyGB8C63D9NaiJ6PVt716OQU0E81RXclhHhHhnz5Di36LpiZAX/lZtraFau2fT&#10;Q8Qs0ENjKjWIVTsmzmvGGFL2hEg9cc88el3SGkyi1cD66BGR8ZAz5rU8ZRxhTU8rNcxkMySUGgvN&#10;x/o7vUbXoafX5iSkLmqLj4amxZgaV9aGeoLjKjCz5TFKk2JtPFJilO97YGwIrrFm1PykVuYR9NG8&#10;NE275vi9Fh+i9Z5sfyRljtZXotUzcg+1mnbNlLe0/TjGJFiraWU+Eucq1Pm6PlJilLe0bcyKyz3E&#10;nJbXfCXcZ4yWyTU0Q3q/bHIJrJNILaNpMIZxjUm0zFRqGKt2KNaLa7AWr7GpSch8TyPjmJNkzZhZ&#10;QKPpkKzzdX+mJ4tdnQ6LbS6HxXwD+joP7GkGU+Kol7mYR2otI2uQSbRjwQvBaDpC9u/NkNep+GLM&#10;inNsd9BmxB5j++B60W+Ml6zJcawFbx3yqedQfTzYYwj0a5jAd6x2jEbSm6nkSDei3qPFUS9zMq/F&#10;MG7PqCC1nsZ3IK8hazSaGkZq/ZxSK8E1afkhsD4SZ9G0Fq1HpKfBXMjDupsc13Fe/KAzKTjHkK/U&#10;lngN1kgsDy0nfTkef3Ad79vm0bPW6XrFL+1TwNJAvcz3cpJJtIS2tjEeUsNoWgvsjf1jTngb91qj&#10;A9AvaEdcByb7QI2ms8j1gpIvDNWM0XJ8EqSH5jOYh/2ZZJ+y1rielRb6V0DPgI+ZNVKbwD65Nufp&#10;a/JifGws0CNj+GgzMK2HQsoNvTbQdxLK3Anu578eQtNaM+V4qtFqG234GuF4oa2p40jPx0LzISbR&#10;jsHy0OLWOmRNFTP2XdVCDONIL0dY/TTGaK1+Q3MMIXszmnaIysOadzf8I8W73AcExpGY17zq+kKt&#10;iT4YG6LaB2Otlq8dLzlLg0htxpitiict+lkMaTk/xg+1cr6sETOitooZ8coL4qbHJGQP8o6ovYB6&#10;HgtN28aQPItHi1Ukr0xHgz2Cp6KXmh65Z/gaULyyFnqhpnhNbQYrjlg5rNM0VnwsWI8eWmwMWDdV&#10;mmtG8DWB61LVpDxeNxkfmhHXYTGJlql6KDOGuKZVYgjne7pebhKwT89P6npaBq9Rjk3gIbU9tHrC&#10;0ljxGp8L88c/Xp+2cJ2btmBt5vSF/r+LfIygnMEZgmmLqM5D9Zm2LgD+py8gYl/uzYfazg4HQuJa&#10;wutqWVlfb42oCcA161072yP2x/yk1H7jqOp5dkMj4xpFq6FrxyBrG2Df1bxH82U0vUSrI7T8cA1S&#10;92nAtaX1aZ5EU5uoNMkHYyGe0esQ1Eg0vcTSZh+xXlWLmgx5sAbiVL9skztn1TY3lw6KXUqHWK93&#10;C9dd5+alw2L0ZLGz/HsCvWcR9DXV5n7KHByToGYsZf/1PKH5D/VEX8t7yAPJXnnPEzkXvZDWY1jT&#10;Q6sP5FkKZk3Soq8F6eMhMTrQ5GuW06FDfy/RE7guvTYcFKPPtsNPnuO++4s/ui9+7zDPL/zXx7jf&#10;HD/LnTx3TTyMdcEVvu5yN2tVfHrXwnXXuqWbb3AL118XDomdfO4a97uTZrsf/OZP7ss//KX73Ld+&#10;4r7w7Z+5b/zkcPeTI051R56+wH+mXeprd8QneG28wc1fC08Y8/dseaKWWC/NzevxOdLQAWn6mp6s&#10;R4fO6GliSzff6FZsu8kt30oHrulQ9RWhlg5qHXXGIvfr485xP/n9yX5tR7tvHPI799Uf/tp97Ye/&#10;dd/66R/cD359nDv0qGnud34fjjl7mTtt/iXh6Z30FLJlW250y7fscks2+ZkvvdrNpgNjvi/t5xm8&#10;t2F/4yFNOgBHc1H9zJXbw2f5UdMWukMOP9l9xff8vN+Xrx3yW/fTI05xx0xf6r02h8N39HoOB8aW&#10;bfZ+tG66fu31DFBeAbVNjWCM1orLuZBW65GzapoA1eu+Y9A9keg/aQ+u13JE1SOtEX8f3WgyaR56&#10;/9f2B2Me9JO+Wk6SfRviHFqNBdZreYtcJ9aGfkM0Xojla8WRlMN5sU8VG9AiUjMG9pd9NH/JJNrM&#10;iH4ck8harLdAX4tundIzEDQMfU8+A14ZTVN7ZVK/Wis0DYofzi78JLXX1LQyjrmsUWaxZtRiIa54&#10;Y88KzTflMBbiHa0Fas2a5Mvfx3sm1tbXreOhwFrJUF5jlK+yP5OQe/B+MEbfrK+geE2uMXyrWIpj&#10;H8SuaftlrQTq0HtPovb1aNpJ0XwZTU/g/mh1kZiv6zRd6aPFLFDb1KR/x9+d64Jr1PI98J7Q5pQ0&#10;9QN5TSOptf11tPW6zqJaL9Dokv9QDOH8WM2QluE9wbWO9ZA6ZIy+l5c5BjWok3HMTcIYD6mRTKLt&#10;gT67yxh/TZMZuKcnAX21PKFqxP+uQ70E69ED6y0PWStrmrxH8yGwLseUegLrJOiDXrvL7vjie0f1&#10;/qH4jVlr9oJ69Ki1yYs16bOuyWdKztYgaZaErGWkDtH0FrK/pmFwbwJcBzGtDsFeTM53fm5Q9SIe&#10;oRhT57AuQjHUYK3uwaCPFkOwbjJtmgH2V+6LRa8Ge2Bcy6OmFwtf+2t3xuKN4aAYHRib7uMLVm9z&#10;azbuDOe+bj4sNgXkhZQXE5H9ezNoN1fOQcyKc2x30GbEHmP74HrRb4yXrMlxrAVvHfKp51B9PNhj&#10;CPRrmMB3rHaMRtKbqeRIN6Leo8VRL3Myr8Uwbs+oILWexncgryFrNJoaRmr9nFIrwTVp+SGwPhJn&#10;0bQWrUekp8FcyMO6mxzXcV78YDYpOMeQr9SWeA3WSCwPLSd9Oa79gryuG8qjZ63T9Ypf2qeApYF6&#10;me/lJJNoCW1tYzykhtG0Ftgb+8ec8DbutUYHoF/QjrgOTPaBGk1nkesFJV8Yqhmj5fgkSA/NZzAP&#10;+zPJPmWtcT0rLfSvgJ4BHzNrpDaBfXJtztPX5MX42FigR8bw0WZgWg+FlBt6baDvJJS5E9zPfz2E&#10;prVmyvFUo9U22vA1wvFCW1PHkZ6PheZDTKIdg+Whxa11yJoqZuy7qoUYxpFejrD6aYzRWv2G5hhC&#10;9mY07RCVhzXvbvhHine5DwiMIzGvedX1hVoTfTA2RLUPxlotXztecpYGkdqMMVsVT1r0sxjScn6M&#10;H2rlfFkjZkRtFTPilRfETY9JyB7kHVF7AfU8Fpq2jSF5Fo8Wq0hemY4GewRPRS81PXLP8DWgeGUt&#10;9EJN8ZraDFYcsXJYp2ms+FiwHj202Biwbqo014zgawLXpapJebxuMj40I67DYhItU/VQZgxxTavE&#10;EM73dL3cJGCfnp/U9bQMXqMcm8BDanto9YSlkXGekZ7+MXPlNjf7/MvczFVb3RmL1ro/zVjmfnP8&#10;TPfjw09y3/350e6bP/2D+/bPjnLf++Wx7ke/Pd4d4uOH/O5E/zVxQsMhIX6iO+Q3/r9Eiv/wNwXU&#10;13j9704K/6U/YP/OL45x3/YzfPuwP4a6nx99pvvDqfPcSbMv8K+hDeFpKTNXXRafLrSsrBPXjuA+&#10;BOCaMZrW9qDvS24q1H7jqOp5dkMj4xpFq6FrxyBrG2Df1bxH82U0vUSrI7T8cA1S92nAtaX1aZ5E&#10;U5uoNMkHYyGe0esQ1Eg0vcTSZh+xXlWLmgzFOUcHZtLBk5Vbw+GUeZdc4xauv8Et2nCDW7D2unDI&#10;hw6WTA9PZvI19O+fCf5jzNxPmYNjEtSMBe8JLU9o/kM90dfyHvJAslfan0zORS+k9RjW9NDqA3mW&#10;glmTtOhrQXo6WBUOV/mvZ12w3c279Eq3eON1/n661ms2ut+cMMt99hs/dW9+z0fda/7jHe6N7/wv&#10;99//+13/+XeKO3H26nD/LVx7rb/v/D3oWbT+On8f+nvw4ivcKfPWuF8fPyMcfvqvT3/V/cc7PuRe&#10;+do3upf+42vdy//p9e41b3i7e+v7P+E+8aXvue//6lh31LR5vud6N59m2BQPm829cEf4/KKndcXD&#10;YvW/5RP0u72zUp509ATQORdc7hZcenU4xLV0Mx3mut7Nu3iHz61zJ8xe7n570qzwOfqVH/7WffLL&#10;P3Af+MSX3ds+8Mkw42vf+C73L362f/33d7rXv+V9Ye3v+shn3Yc/+w332W/+1H3r0KPcL/54pjvm&#10;rEW+Hx1yuzzs2dJN9JTQ68NT/Waev92d5T9zaW+n0ZPRlsQ9psNi9DMFPQXw3DVXhmv1uxNnuy9+&#10;9zD39g9+wv3zG97qXvumd7v3/fcX/Of60e64mSvCQdDF/rUdD6NdFg71kVc4NAbXOu9Jikvw2jc1&#10;gjFaK269HolW65GzapoA1eu+Y9A9keg/aQ+u13JE1SOtEX8f3WgyaZ783p/gPMY86Cd9tZwk+zbE&#10;ObQaC6zX8ha5TqwN/YZovBDL14ojKYfzYp8qNqBFpGYM7C/7aP6SSbSZEf04JpG1WG+BvhbdOqVn&#10;IGgY+p58Brwymqb2yqR+tVZoGhQ/nF34SWqvqWllHHNZo8xizajFQlzxxp4Vmm/KYSzEO1oL1Jo1&#10;yZe/j/dMrK2vW8dDgbWSobzGKF9lfyYh9+D9YIy+WV9B8ZpcY/hWsRTHPohd0/bLWgnUofeeRO3r&#10;0bSTovkymp7A/dHqIjFf12m60keLWaC2qaGfmeBnIawbC65Ry/fAe0KbU9LUD+Q1jaTW9tfR1us6&#10;i2q9QKNL/kMxhPNjNUNahvcE1zrWQ+qQMfpeXuYY1KBOxjE3CWM8pEYyibYH+uwuY/w1TWbgnp4E&#10;9NXyhKoR/7sO9RKsRw+stzxkraxp8h7Nh8C6HFPqCayToA967S6744vvHdX7h+I3Zq3ZC+rRo9Ym&#10;L9akz7omnyk5W4OkWRKylpE6RNNbyP6ahsG9CXAdxLQ6BHsxOd/5uUHVi3iEYkydw7oIxVCDtboH&#10;gz5aDMG6ybRpBthfuS8WvRrsgXEtjxorlv/3lb92f4bDYlfFw2Irtrhpiza4U+avd6cuKIfFeBCJ&#10;unCOGS/aSptikqwJPj5GBH2pZUpdzEdiTazXtBH0kVReEp6JSfHWo+TYr+RJj3mF5G/tpUbxt7H0&#10;GK8YMQP6WIypyWs24lpOMqZPD+wVGPCT+R6T1KF2Kky6jrFIn1H3djNLrKk0AY5ruZreTJgbQtYy&#10;mlbSm7XV9vMa7b61NDWdvMw1QC+sQ4bqAiKv1WMsxA0PqQtaJccxK44xjCNSw2h5OS/mxpJ7o5cW&#10;8zQ1HvRC6teRzJX6ngdh+1Bd7SO9Sp2tKdqUF2vGuoKcJXmI2ionPDCHSN2kaJ5I2ROPmLf4sKbE&#10;NC9Cy2MdghpLq2nGIr0C1hpFPHsMxBDOBw32RLKefEhXaiRco8UkqBnCqun5YQ6Ruh5aHcYwrrE7&#10;Wg2tzsKqwziiauBeqejUYKwXx9wYTRuP1DFLa/tLWFveQyIxz7mRwJ7JPhK1XpC14CtzY0DPXq3U&#10;9bViLk/JlXrLI+eFR6lLPSowb/RrfBIpjjMMUXvoM1j9dL+IlpNYvjkOaPVIpU8+ms6i6k+gX8LS&#10;YxxR95IxvGvdgAeAfYfIfRWfBpixQtN61H6dnAS9EE3LNPrOjFq9ZCraam88TR78MBahWBtn/e4y&#10;xldqGD0f58V6pNoL4SMpayeKHsla8A2/x6tqI5ovx+RnXdHW8bYO/aQ2gloLTYseSMkjQ1o7J9G0&#10;kkEtXA+OYY+qFrRNbgToGWrBb8jXimMua4RXj9x7wDNohaZHrmF/0Qd9sxbqkTEa6Y9gPXposSbu&#10;PfkJJues3BqedrJw3TXu3Isud6fOX+N+fvTp7jNfP8S97QMfd6/597e6V732je6fXvcW97o3v8u9&#10;8Z0fdG9+94fdm9/1X+GP6un7N76D+ZD//kPuTe/6cODN7/pIxZve+eFUQ0RtqEl1kf/ytR7/3ze8&#10;7X3uX9/4TvfP//ZWP8fbwx+5f/BTX3Ff//Hh7vCT5vg1rPczX+XmXXx1eMLQDHrCEO8Zw3uQvq/2&#10;wdgfC9QP1VUzMLmOvAq9GvRENA3OhVR1SgzBOkubczBDQNFayLVbMQvW5lkSOS/mGkvx7+enyhi/&#10;4XxNidfeGj0t5yR1v74Wqa4BAj0zPk6HYOjJgQTFZqzYVg6KraMnMV0Xvp/mX/cnzV3tTph9vjv5&#10;3AvD0wepng6+MlV/2StQr4fJs4u4BmsRK4d1DTynmLf2KHG8Hn3/oovEeO07NbBPjol1oD5rjBm0&#10;uKWdBJoj3lPr/P202d9LO93yrTe4FdtucHMv3O7+cPp57jPf+LH7p9f/p3vS05/rHnfwM9wL//7V&#10;7j0f+0I4aHXquReFp9mt3HaTW7V9l1uxlQ5LXedmnb/NHTt9sfvWoX9w7/3Y590r/+U/3DOe83fu&#10;oMcd7B780Ee6+z/ooe4BD36Ye+gjH+0ef/DT3fNe/Ar3b299r/vkl7/nDj3qVHfqvDXe9yq3dPNN&#10;btH668NhqRnLt4afn/mwZCTuZTgoFp48Roextrq5/nWweP11fp74JLEFa6/ye7Xe/fGMBX7u49wX&#10;vvUT977//rz/DH2/+4fX/Id7/kte5Z7u53viU57lHvOEp7i/PugJ7hF//Tj3iEc93j3qMU9yj/Uz&#10;HvzM57pnv+Cl7kX/8Br3av95+/YPfMJ9ys/7Azrk5veJ/MOTxvzM9BQzmj8cGPPXKDwNdPG68IQx&#10;OsBJT2+jz2U62EkHug8/ea77n6/+0O/zm90Tn/osd9Djn+ye8/yXurd/8JPuh789wU1beEl4Glp8&#10;WtvV4VAfHf6Oh+PiPmjXdwx5DxM5nu6vgMg1Gqw3/m09x0Ab9D0txCyy1vCdhJ5/1ij+Wh2BGkmr&#10;p9g4bY7DegOsgRj67C44Q9MzE9dRE3OapwS9rDiCGqlt4ru5J9gXKflCjvE+id5avQQ1g3APiE3F&#10;C2smqUMajzwb+UVyzqgdikXYD2KpF9fYtYVWG2njXs9rYYRXA2izD8SqONRxzGKMdqwXgr55PnhP&#10;Rw3GZE5qcL3BE2rGovlaaFqMVShzSQ3HNaRWvS8942prtBpJrWc4V6PXlLjGJFoJ1o7xmERrYXlo&#10;MQtNm/cR7he8Z7Aux+i1E/7NvtUy2AuZRGsxphY1ElxnMz99j3nSV1BswB/mkFrpo2mizs71wDqs&#10;teIaPa2Zm8I9kePqfhddBfunfqN9iUrHfZgUb2qKhn0tan+dSi96YS7ktZrsFWeSoNYie2D/7Asx&#10;GRdo3oQ2V8D78esra7lPoniUPhLWaNocG+HLMRlvoTyj5duZxmDNqNHrp8Ws+GRahnNMXdMD/WSN&#10;zDHWXmsajMV4XRMQ+5xJ+cF6oNbqMzBanZxB06K+m+u858oaDdTrNRSr47KGQY1E0yOlj54nskbZ&#10;uyG0Wo4VHflRPFLXcxy8II7atsbWDIHzWvGeP/bvQ9rIkIfMaxpG1zJ6TW+WPzf6PP1rp+kJTUNf&#10;T0/Q6/bmw2JAqYv5SKyJ9Zo2gj6SykvCMzEp3nqUHPuVPOkxr5D8rb3UKP42lh7jFSNmQB+LMTV5&#10;zUZcy0nG9OmBvQIDfjLfY5I61E6FSdcxFukz6t5uZok1lSbAcS1X05sJc0PIWkbTSnqzttp+XqPd&#10;t5amppOXuQbohXXIUF1A5LV6jIW44SF1QavkOGbFMYZxRGoYLS/nxdxYcm/00mKepsaDXkj9OpK5&#10;Ut/zIGwfqqt9pFepszVFm/JizVhXkLMkD1Fb5YQH5hCpmxTNEyl74hHzFh/WlJjmRWh5rENQY2k1&#10;zVikV8Bao4hnj4EYwvmgwZ5I1pMP6UqNhGu0mAQ1Q1g1PT/MIVLXQ6vDGMY1dkerodVZWHUYR1QN&#10;3CsVnRqM9eKYG6Np45E6Zmltfwlry3tIJOY5NxLYM9lHotYLshZ8ZW4M6Nmrlbq+VszlKblSb3nk&#10;vPAodalHBeaNfo1PIsVxhiFqD30Gq5/uF9FyEss3xwGtHqn0yUfTWVT9CfRLWHqMI+peMoZ3rRvw&#10;ALDvELmv4tMAM1ZoWo/ar5OToBeiaZlG35lRq5dMRVvtjafJgx/GIhRr46zfXcb4Sg2j5+O8WI9U&#10;eyF8JGXtRNEjWQu+/A9/db3uyzH5WVe0dbytQz+pjaDWQtOiB1LyyJDWzkk0rWRQC9eDY9ijqgVt&#10;kxsBeoZa8BvyteKYyxrh1SP3HvAMWqHpkWvYX/RB36yFemSMRvojWI8eWqyJe88z0h+ez1q13S1a&#10;d61btZ3+CP4qd9Lc5e6rh/zKve4t73ZPeeZz3YMe+nB3vwc+yD3gQX/l/urhj3SPPOgx7lGPebz7&#10;60c/3n/92PD9Ix7F0PeP8/knuEc//knusU94invcE5/mHp947BOe6uMHu0c99ompnv5Y/bG5LvJY&#10;n3uc57HuYY88yD3oIY9wD3zwQ91f/tXD3KMe9yT3gpe/yr3no58Lf8g/beFat2j9DW7JxhvDk07O&#10;Wbmt7Jncu/R9tQ/G/ligfqiumoHJdeRV6NWgJ6JpcC6kqlNiCNZZ2pyDGQKK1kKu3YpZsDbPksh5&#10;MddYin8/P1XG+A3na0q89tboaTknqfv1tUh1DRDomfFxPixGh0PCgZPzr3DnXnSlf23T04aucKf7&#10;1/uRZyxyPzv6DPej353ofnbkNPeH0+aHA2PhCYn0lEH/HkBPaaJ/gO32o3ygjufZRVwD1yrrrLgK&#10;zynmrT1KHK9H37/oIjFe+04N7JNjYh2ozxpjBi1uaSeB5qAnX9EhJnpi1dLN17vVO51bvuVad9r8&#10;Ve7rP/mte81/vN090n9m3fmu93D3ud9fuue84GXuA5/4ojvM32e073Qw6sIrnbvoKhc+J+es3u7+&#10;eOZC99Uf/TocAHvKM5/n7veAB7kD73hnd9vb3d7d5rYe+u/t7uC/PsDd7oDbu7vc7R7u4f4z8kWv&#10;+Cf3gU9+0f3kiJPDASl6ShkdvqL/zl1NB8booOMGeFJeOtjt/3v24k3hoNi5F+50SzZc51Ztuykc&#10;Xjvv4sv85/Yq97OjTnef+8ZP3Vve81H3slf+izv4ac92D/Wfoff1s93tHvd2d7zTXfwsfqbb3M7d&#10;av9bu1vdcn93q1vd2u1/69u62/oZb3/HO7o7+znveZ/7h8/bxz7pqe7vXvqqcHibDo/Tfpxy3ho3&#10;/5IrwwG1ZVv4wJj/3PX7VJ7gtikcQqdDnos37nLn+Y075qwl7n+/83P3qte+yf8c8Si/V3dx97jX&#10;fd2z//Yl7kOf/mp4CtrcCy9zK7btciu37wq+5IHvCdr1HYN1X/L9FRC5RoP1xr+t5xhog76nhZhF&#10;1hq+k9DzzxrFX6sjUCNp9RQbp81xWG+ANRBDn90FZ2h6ZuI6amJO85SglxVHUCO1TXw39wT7IiVf&#10;yDHeJ9Fbq5egZhDuAbGpeGHNJHVI45FnI79Izhm1Q7EI+0Es9eIau7bQaiNt3Ot5LYzwagBt9oFY&#10;FYc6jlmM0Y71QtA3zwfv6ajBmMxJDa43eELNWDRfC02LsQplLqnhuIbUqvelZ1xtjVYjqfUM52r0&#10;mhLXmEQrwdoxHpNoLSwPLWahafM+wv2C9wzW5Ri9dsK/2bdaBnshk2gtxtSiRoLrbOan7zFP+gqK&#10;DfjDHFIrfTRN1Nm5HliHtVZco6c1c1O4J3Jc3e+iq2D/1G+0L1HpuA+T4k1N0bCvRe2vU+lFL8yF&#10;vFaTveJMEtRaZA/sn30hJuMCzZvQ5gp4P359ZS33SRSP0kfCGk2bYyN8OSbjLZRntHw70xisGTV6&#10;/bSYFZ9My3COqWt6oJ+skTnG2mtNg7EYr2sCYp8zKT9YD9RafQZGq5MzaFrUd3Od91xZo4F6vYZi&#10;dVzWMKiRaHqk9NHzRNYoezeEVsuxoiM/ikfqeo6DF8RR29bYmiFwXive88f+fUgbGfKQeU3D6FpG&#10;r+nN8udGn6d/7TQ9oWno65sPiwV9qWVKXcxHYk2s17QR9JFUXhKeiUnx1qPk2K/kSY95heRv7aVG&#10;8bex9BivGDED+liMqclrNuJaTjKmTw/sFRjwk/kek9ShdipMuo6xSJ9R93YzS6ypNAGOa7ma3kyY&#10;G0LWMppW0pu11fbzGu2+tTQ1nbzMNUAvrEOG6gIir9VjLMQND6kLWiXHMSuOMYwjUsNoeTkv5saS&#10;e6OXFvM0NR70QurXkcyV+p4HYftQXe0jvUqdrSnalBdrxrqCnCV5iNoqJzwwh0jdpGieSNkTj5i3&#10;+LCmxDQvQstjHYIaS6tpxiK9AtYaRTx7DMQQzgcN9kSynnxIV2okXKPFJKgZwqrp+WEOkboeWh3G&#10;MK6xO1oNrc7CqsM4omrgXqno1GCsF8fcGE0bj9QxS2v7S1hb3kMiMc+5kcCeyT4StV6QteArc2NA&#10;z16t1PW1Yi5PyZV6yyPnhUepSz0qMG/0a3wSKY4zDFF76DNY/XS/iJaTWL45Dmj1SKVPPprOoupP&#10;oF/C0mMcUfeSMbxr3YAHgH2HyH0VnwaYsULTetR+nZwEvRBNyzT6zoxavWQq2mpvPE0e/DAWoVgb&#10;Z/3uMsZXahg9H+fFeqTaC+EjKWsnih7JWvDlf/ir63VfjsnPuqKt420d+kltBLUWmhY9kJJHhrR2&#10;TqJpJYNauB4cwx5VLWib3AjQM9SC35CvFcdc1givHrn3gGfQCk2PXMP+og/6Zi3UI2M00h/BevTQ&#10;Yk3ce/JhsdnnX+6Wbboh/CH88q3XuONnLXSf+sp33PNf+g/u3vd9gNt7n33cX/zFXwT22usWbt99&#10;9nb77bev22/ffd2+++7j9vHf7733Xm7vvTx77+1j+7pb3eqW7ja3vY074IDbuzvc4U7uwAPvHLj9&#10;HQ50t7vdAe7Wt76199jP1+7j66h+7/A1Q74EeXJv4rYHHOAecdBj3b/8xzvc13/8e3fa/Evc0k03&#10;uRXbnFuw9tpwWCT/G4Tcu/R9tQ/G/ligfqiumoHJdeRV6NWgJ6JpcC6kqlNiCNZZ2pyDGQKK1kKu&#10;3YpZsDbPksh5MddYin8/P1XG+A3na0q89tboaTknqfv1tUh1DRDomYH89GVb/Gv5MjdnzZVu9uod&#10;7kwfO/rMRe4HvznOfeqrPwpPfXrfx7/oPvfNn7mfH3WGO2nO6vDap0M0cy64PHw9Y9nmfj+aL1DH&#10;8+wiroFrlXVWXIXnFPPWHiWO16PvX3SRGK99pwb2yTGxDtRnjTGDFre0Y6hm8R50gJAOIK3cfpO7&#10;YIdzc9dsdocdc6p7+wc/7h7/lGe42x94p3Bw6gEPeoh7xWve4P73O4e6Y6cvcvMu3uH8reguvsaF&#10;A2ML1u5wf5q+2H31h79yr3/Lu91jn/gUd6c73zV8hu219z7+M+oO7m73vK+7z/3/yt37fg92d7rL&#10;3b3v/u4Wt7iF299/7tGh6+e/7JXuA5/8kjv0qNP95/Bat9B/di3bvCv8d/YFl/n738+fDovxk7Xo&#10;33Nn+g+68y660i3deINbseVGt2TDNX5d69wRp812X/vxb907/+sz7u//+d/D08Me8MAHh89fmgs/&#10;QwmaBZF55ja3va27z/0e4J7wlGd63ze49/nX3bcPPTKsf87qbeHgHUFPNZt9wfYwdzwwRoc9t4Sn&#10;fi7acKNbtO4Gd/r8S92PDz/Zve39n3CPe9LTw6G1ffbZ193vAQ92L/vH17kv+P0+YdYyt2j9Ve6C&#10;K5z/XL/B97jCX7/N4WcVwrqnhqjuBfDg+ysgco0G641/W88x0AZ9Twsxi6w1fCeh5581ir9WR6BG&#10;0uopNk6b47DeAGsghj67C87Q9MzEddTEnOYpQS8rjqBGapv4bu4J9kVKvpBjvE+it1YvQc0g3ANi&#10;U/HCmknqkMYjz0Z+kZwzaodiEfaDWOrFNXZtodVG2rjX81oY4dUA2uwDsSoOdRyzGKMd64Wgb54P&#10;3tNRgzGZkxpcb/CEmrFovhaaFmMVylxSw3ENqVXvS8+42hqtRlLrGc7V6DUlrjGJVoK1Yzwm0VpY&#10;HlrMQtPmfYT7Be8ZrMsxeu3Qv9crWgZ7IZNoLcbUokaC62zmp+8xT/oKig34wxxSK300TdTZuR5Y&#10;h7VWXKOnNXNTuCdyXN3voqtg/9RvtC9R6bgPk+JNTdGwr0Xtr1PpRS/MhbxWk73iTBLUWmQP7J99&#10;ISbjAs2b0OYKeD9+fWUt90kUj9JHwhpNm2MjfDkm4y2UZ7R8O9MYrBk1ev20mBWfTMtwjqlreqCf&#10;rJE5xtprTYOxGK9rAmKfMyk/WA/UWn0GRquTM2ha1HdznfdcWaOBer2GYnVc1jCokWh6pPTR80TW&#10;KHs3hFbLsaIjP4pH6nqOgxfEUdvW2JohcF4r3vPH/n1IGxnykHlNw+haRq/pzfLnRp+nf+00PaFp&#10;6Os/32Gxnde69Zdd5ZatvdzNXLk5HBCjg2KnLdgQGnFzHAgHC1Q3Vv8iqPWC6kb1VDmoRxoN16Yf&#10;9sbWSm0T7/iizopzTDJGw6B2CO16WF68toYJexKyvufB+Ug7L4JaLYbx6oNOaCS5RvFjch7X5sHa&#10;IXh92hqtfpqmiYuZtLmwdyR6oZ/UYH3RlDpE0xKaVvPHvBXXQK1Vo2kYqe0i91mLox7QejN7QovX&#10;Te6tpJoXZq400APR8lg3BPds/kddpvha3jmfvDKGnsg1CTWXfPi9AzVRVyhx8iq+KjgjIfJVD6HF&#10;nMzLHJO9QWvp2/WkONbS9yKvUdcYaPkUk/vO+aqHEgtx9tBihu8Y0K+qVXwbDWglWStzqQb9shY9&#10;gUoj/ZhOnRWXSF2E4kO5iOZJYI2W18CaSWsJuT85PkVfS5/jRr9KO0IzFm0e6Y8aCXqFWkXDjNFK&#10;DaNpCU07CZon0dOOjU/KmH3PWiOOWHmMZ4y+Vg36WZoC5US+s8aGpB3fT5+PsDRWHAl5npsJcQ3K&#10;2V5IT9v2a9HqCC0/VLM7sDdi5tJ6sN7UKmh1hJbv7R2B2lwzQjME3g9j4kjuzbNX84/z6FG8hlHr&#10;cK5qthqsbTwqXdFqa5P9OI7kOkNb90sxQ6uB9ZHYb4xWi1tahvOVbsS8Vj57Qz7AcQWsR7Bey1tM&#10;xRfnwVrUoh6RtT20ekbTE6ZOmQvriBwH7ST38BBcg0yq0eP0NUDzwYw9NA9Nh5Sa4R7oO1Sj+WIs&#10;IPZ/T7EnfOWMAS0Gcc1nErJ/x8/K0xz5sNgFV7jlW250l1zr3Mpt17jjzpnn/vsLX3PP+tsXuTvd&#10;+W7qH5FPyi3+4hYBLTcJdFjtgQ9+iPuHf/kP9+Xv/9qdet5FbtlmP/dlzi1cd108LAZrjtA+tPs1&#10;5r5k6roaTU9o+aEahLV83zR5vp+UHJM9FDQ9oWnNPcQZjN/XoDeieii6IbAXYcUnBXtEKDbZjJYf&#10;xrW1Yx7j5gxp77FOrwfNBPtern+p13QIacvXqacg5GiG9PXZy+KTk2bTE8UuvCocNiGfI06b5778&#10;g1+7t7znI+6FL/9n94y/+Tv34le8xr3zvz7tvv+r49zJcy90cy+8MhwYpQNjs86/zPtsCYfM6IlS&#10;uSesmeEZJbmmS73OHlyjxbS5iKJTaqy4qB3DlGryHHZPzss45noai1JHXzPg52fhQ1b0/YyVW/39&#10;sTM8IWzlducWbbja/emcRe7TX/ue+9uX/L27693v6fbae293wB0OdE96+nPcez72OffLY6f5+2iD&#10;18cnka250vn669zp89e47/78SPcfb3u/e/yTnuYOPPCO+fPpwDvd2T3sUY91z3r+S90LX/Ev7gUv&#10;e7V70tP+JhyI2v/WtwmaW97qVu4B/jPsBS/7J/fhz3zd9znLTV+2MRyOWrbpRjfvkqvCwTZeAz1V&#10;i76m1wUdFFvidau23+QWr7/anbX4YnfYMae5j3/x2+7Vb/hPd/BTn+Me+KCHhSec7bvPvnkuhg5i&#10;3/o2twmHtukpY3e6y13dHe8cD3Hf2s+3997lYDjWkN8D/+ph4XX37299n38t/sIdfcY8N2fNNrd8&#10;6/WeG9yidVf71+32MOu0hev8626Tm+V/tph/6bVuyYZdbu6aHf5ni5XuS/5z++9f/e/uvvd/UPiZ&#10;gA7oPeKgx7k3vP397ke/+5N/D1jrfw65yePcfP9DyTkryHMzXE+85ki89tV94mchMDYpmm+Ml5zU&#10;WHHEmk2rKV70dQE1klJTo2ktxtQVTZnLmq3nxfth7UuP0jf6yz4yjjmpkfGQE7NlKCdoahVfjkl6&#10;eawPGmuGHB8meykxCWrGotVjbAj0CqS1aVoL6aHFS0xS54PG2F/USG0Tz/TrkdyXUWrQL5P02r97&#10;xhok1lg/51b9yVPTZI82J5lEa8EeiKYjenNLsh+ud+B/42AswLUQM7VTgL0QTWfR1kZkXKPn1ctJ&#10;cH9xrzQtgb6WVnppmqlQzSmhPKDVD4Hzjp17jL4321B9E/evgbLmmlyD+5J0WI8eOZ6QnojU9vSa&#10;VqLVEVrequE4IjWMpmUm0uLeKns4CWP6WhoZR7De0poaXJ+hnQqVr0fTMHmWEf0tbfhe9JTaJq/A&#10;rxmrH8G5IbRaSU8/FNfIOrkuRYOx/1fkeY2Z1Jx4X0NNpVPovT9b9Pwtn35NnesC13BorZY2a8Se&#10;abUYGwL3MaL0TGBuKG/l6hhT6mpazdDvlPPeKPtQe4tZoC6gaMYivaqc4cvr1GIS1LTa6C+ptXp8&#10;CK0OYxgPuc4+VHnhgZg1UCc1DPq0Ovoe86QvoLaXK5rkg/NVMzKs7/sh2RuwNFoMe0VSHObEOg2t&#10;JscSWh0zpB3KS0hD57nooNhpC9b798WNbv7qbW71xp1u682HxUDDtQM/EBFYK7VNvOOLOivOMckY&#10;DYPaIbTrYXnx2hom7EnI+p4H5yPtvAhqtRjGqx+2hEaSaxQ/JudxbR6sHYLXp63R6qdpmriYSZsL&#10;e0eiF/pJDdYXTalDNC2haTV/zFtxDdRaNZqGkdoucp+1OOoBrTezJ7R43eTeSqp5YeZKAz0QLY91&#10;Q3DPmw+LFaoeQos5mZc5JnuD1tK360lxrKXvRV6jrjHQ8ikm953zVQ8lFuLsocUM3zGgX1Wr+DYa&#10;0EqyVuZSDfplLXoClUb6MZ06Ky6RugjFh3IRzZPAGi2vgTWT1hJyf3J8ir6WPseNfpV2hGYs2jzS&#10;HzUS9Aq1ioYZo5UaRtMSmnYSNE+ipx0bn5Qx+561Rhyx8hjPGH2tGvSzNAXKiXxnjQ1JO76fPh9h&#10;aaw4EvI8NxPiGpSzvZCetu3XotURWn6oZndgb8TMpfVgvalV0OoILd/bOwK1uWaEZgi8H8bEkdyb&#10;Z6/mH+fRo3gNo9bhXNVsNVjbeFS6otXWJvtxHMl1hrbul2KGVgPrI7HfGK0Wt7QM5yvdiHmtfPaG&#10;fIDjCliPYL2Wt5iKL86DtahFPSJre2j1jKYnTJ0yF9YROQ7aSe7hIbgGmVSjx+lrgOaDGXtoHpoO&#10;KTXDPdB3qEbzxVhA7P+eYk/4yhkDWgzims8kZP+On5WnOcphscvd0k3Xuwuvcm7Z5qvc8TMXuM9+&#10;/Qfu5f/4OvdXD3+0u90BB7pb3vJWbj/PLW+1v7vV/rcOf/jO0B+Z3/o2t/XcLrD//rcJevojc+2p&#10;JbfYay+3z777Bq9Qn+rIB30J6kV9CXo6y93ufk/3+IOf7l7/n+913/jJEeGw2OINN7rlW29yCy69&#10;ZsLDYuXJLWf5fWiuk4cOmlSHTRRwXxEtr9fQ960Pa/MsPKv4PhBm7XgohH0iL1q7p/ILnpGwT6I2&#10;k2Yhpvr7msqDauF7nq2K+Zr6Z5QYY6Y0gwL7ZD/aC8LvTXnqT9x3PpTE5BrDD+O8LiuvxTEW4uTB&#10;141J88rPg+yd+sreDT4vfaN37cHQXvBrjj1yT0HIpTr6mg540eHVeRdf41/P17k5a3a642auct8+&#10;9Cj3pnd+2D356c9x97nvA93d73Ev95gnPMW97i3vcd/++dH+feASN9/r6b2ADtTQYTF6shFfl9wz&#10;9UJ4RgnOaVOvU6+PGv5e1ShzBXJtW8PXobo2Hq7FPkPIGv6+R+jN7w0php7BJ80q45jraSxKHX3N&#10;gJ+fLT7har07a9kmN3vNFW7h+uvCQbHF/r+nL7zYfeewo9y/vPHt/jPukeEpl7e61a3cQx75KPev&#10;b3qnzx3t9/JCt+rya8MhajostmzLLn9PbXKH/fFM976Pfc497VnPc3e9693CkzfpSZr3uu993dOf&#10;/Vz3b//5LvfxL3zTffE7P3Of/+aP3bs/8hn38n96nXvUY5/o7njnu4TPPnpi118+5OHupa/6V/ep&#10;L//AHXnaPH/f7nDLfY/FG25ws/xn8tnLygEpel3M9WtYvIEOZu1ySzZc7aYtWON+8vsT3fs+/gX3&#10;dy//J/ewRxzk7nCHO1YHvvbaa293S/8Zesc73tnd+34PcA975EHucU96mnuqn/1Zz3uRe/bzX+ye&#10;+by/c0951nPdY5/4VPeQhx/k7nWf+7sDbn+gn3O/6vN7X79Hd7v7Pdxjn/Bk95p/f5v7wrd/Gg6M&#10;zb2QDozd4Fb4uejJbees2Bpmpr9HmL58q5uzeodbtO768DQ0WuORp89zH/3cN3zfF4ZDaDQjHVx7&#10;xnP/zn34M191vz9ltjvv4h3haaFLNu4Kr+dzVm6L9xztB91r1XWvr391nxj35SRovjFeclJjxZFJ&#10;XjPFi74uoEZSamo0rcWYuqIpc1mz9bx4P6x96VH6Rn/ZR8YxJzUyHnJitgzlBE2t4ssxSS+P9UFj&#10;zZDjw2QvJSZBzVi0eowNgV6BtDZNayE9tHiJSep80Bj7ixqpbeKZfj2S+zJKDfplkl77d89Yg8Qa&#10;7X+PBC32J09Nkz3anGQSrQV7IJqO6M0tyX64XuN/42ixANdCzNROAfZCNJ1FWxuRcY2eVy8nwf3F&#10;vdK0BPpaWumlaaZCNaeE8oBWPwTOO3buMfrebEP1Tdy/Bsqaa3IN7kvSYT165HhCeiJS29NrWolW&#10;R2h5q4bjiNQwmpaZSIt7q+zhJIzpa2lkHMF6S2tqcH2GdipUvh5Nw+RZRvS3tOF70VNqm7wCv2as&#10;fgTnhtBqJT39UFwj6+S6FA3G/l+R5zVmUnPifQ01lU6h9/5s0fO3fPo1da4LXMOhtVrarBF7ptVi&#10;bAjcx4jSM4G5obyVq2NMqatpNdbP2kzeG2Ufam8xC9QFFM1YpFeVM3x5nVpMgppWG/0ltVaPD6HV&#10;YQzjIdfZhyovPBCzBuqkhkGfVkffY570BdT2ckWTfHC+akaG9X0/JHsDlkaLYa9IisOcWKeh1eRY&#10;QqtjhrRDeQlp9uhhsa07rnHrtl/lll16uZu1Ykv4heypC6gB/XI2/uI+3DC0WcYPGNWAuFFUA7mQ&#10;TzWyDkGN1Fr+tZ69KF/HS64QcobvGLL/BB5lpogWH9JWedF7qKZHecEwVM/oNRKtN8Ywjli5Xh3m&#10;MK/FJLxfasy43y1fKy5BXU87RjMG9NG8QtxYcw/pyx5afKxvUwtY2irGMyQwJ0FvRNNOQvFhOB5B&#10;bYjjzLm21RGcr0nefn8jPjbgVdfr2l5Oy0/KsB/FUt6vhyhrizmJ9EQm0/IMidR37GuDwHotT6BG&#10;6mQur51BPV53D/oQtQdpKRaR2j1F3muYK5Bm0WtKPpBqtPcPqc1x6JX1qT7nRO0Yshf1GBHX0LQY&#10;s+Ic03IhD2u2NEy+LgHWMnoNEbSpB14L9pBg7Vg0H4mmRQ+kmjfNjHW9WmSSGqnlGTKhvnjg9dA8&#10;LG3WKP4R0EpNB+41BvbXckSZxfZFDdLXlt6RurZH9lPeD7AXIfOowRjGNaRWY0hr+dVxRqnF9Xqw&#10;DtHyuY6+BlAjkTNoNZYPx7FeasZQfCIl3s5V/ewk1o/08rVvYZRW8eUYroFo8lAnfa045oomAb5V&#10;DcRlLWN590DfIX9kqNckfuwVMGoqzQCyVjKVmkmxfHNPZX9yTmpCroB+klobfeTPFyUOMWUeK48a&#10;9pJ+iNpvoAZhrUWlFfPleKZfj4zVEVKr90sx2MdAymu+k1D3ImK/WqPPYHvYqL4Qi3G9tqDXIVpd&#10;zhnrmCrSP8cN/zA79Nc0CK5hmOSfyB5GP6zlmCTX0deJnIN69NBiFpoWY704zpI1Yo1Toax5ajQ+&#10;CS3OsTFovQgrj7Wo4YMFdMBq4dqr3YptN7iF63a4k+Ysd98+9Aj39g9+0r34H/7VHfx0+kPyp7nH&#10;eB77pKe7xx38DPf4JxPPDDzxqc9yT/KaJz/z+e7gZzzPa5/hHvKIg9w97nUfd5vb3s7ttfde+Q/O&#10;99lnX3f7O9wxPFXkkY9+gnvCU5/tnpLqnui/Zk+GenHvx/uvn/m8F7l/fO2b3Yf+56vukN+f7E5f&#10;cKmbv/Zat2jD9emPyrc26y/3bB0Phx0WxSe30H/5D/MROmxw5hIiHcLwddpeRrhPROqClq85fZ2/&#10;J+/oX2nZlzRhnvVxVp7Nfx1np/loPUlLZA+GYjX5oAmtPe0DQv1CnmYLh0KIWItzWlR9JMkraMXP&#10;8YG0Rp4tf5/qwyGoVC9rcQbGmtuKY4598+y0Nwk6cEn/7hah60DQfKlO8c+5BOYaKA/afJ2DZ/wv&#10;EeYK+4XXL8ZkH67heJWDGFLWC74J/j5Deq5NvdhfI+h8Ha1z5opt/nV8lVu0jp5UdL07x3//mxNm&#10;u//+wrfdC17ySneve98vPDHplvvd0v3Vw/7avfrf3xYOi01bsM7rb3RLNt7kzvXvAzPP3+7OXr45&#10;z4+9+DrGg4ja/jBx9qH5CdSyH/fBaya9WJt78vcJuZfhmucceZfrHa5Nuj5RnzxTHd4vOEPA6wOs&#10;ofq0P/L6xlhZH89DSF+cweyd0PJWjRVn6L0qHBbz851NT+S65Kpw2GvFtpv8PbXF/eKYs9y7P/I5&#10;98SnPdsdcPs7hM+mu93jnu75L/0H96mv/MAde/Zit3Tjlc7fUm695/zLbwpPJjv6jMXuc9881P39&#10;P7/e3f8BD3L77ruv2++Wt3T3e8AD3XNf+GL33o9+3P3w14e748+e4848b6k7bc4i95vjT3df+PaP&#10;3eve/K7wOXb7A+8cDkzTYeiH/fVj3L++8Z3uO3QPL7zU37/Xu6Wb/T188VXhgBSthQ49zll9hf9s&#10;viasYeG6q7z2Qvfj3x8fDqI9+wUvdff1s9x6/1vnz1mCDm3f674PdAc9/inuOS94WXga5xve9n73&#10;zg/9j/vAJ7/kPvLZb7iPfvab7sOf+Vr4/h0f/JT7t/98v3v5P/+be/pzXuge+sjHuDvf9Z5uv333&#10;y557+bnvcOAd3aMe90T36n97i/vi937ujp2+yM27+IrwJLClm2505114ZZj5jMWb/P0R55/n17Ny&#10;603ugitucrMv2OJ+csQJ7t/f/j738Ec9JsxJPxc88MEPdf/4uje7rx3yG3fyeRe4xRuvcSu33+SW&#10;bLre7/0VbvqyTek+r+85694bA99HeC9hrMLoZcWHYN8xcUurYc3S88A1IGO0Oa7iNQD6SKRW+ps6&#10;T8nV5DjMa/lqWFrZN8QGfNV5U42sRW29phJnrSTkhS+j6SXYA9G0jNVHnV1oM9DL0hVf/32CY83P&#10;kUFXays9wFotR2j1xT+BvRNavQVrJ2ESD6lV4bn9XmoeEq7r5SRjtKpG7GmOi1qrHmEvyzNoRnoR&#10;Q1rO9zUJZS6sDyhzN5oOWDdEroO5KoKmoHkwOEPlKeOYy5rWn3MYQ7S51F4erLO0VlwDfRBNW4iz&#10;ZnD9jFqnM9Rb5qOmpsTr2sgYLecxpgBrZJ/GDzSBFJf6qkZotJiWk3lrHaixmEoN06stM0Uw10Dv&#10;6fgZKXwzPsdarm11dr/sP9TH09QacY3sI/ppWgusH1oz1o3VaLkcg5kDoGXQC8G6HFPqiapuRHxs&#10;zrrvtNksgifoA6JP1oKml5N5y4+pa0nPxDqkqhuIY0zmJmHIQ4ujPuSqNY6f10L6TcVDw/IdHfdo&#10;vkSuAXI+vfazj6YZBOuoH2J7SW2Jo59eP2kcc1NB87PIdSOuDYO9JI0WfMd4I7vrm+tZY312gA/H&#10;0CdoUZNoNEqt5cdwXtV17vdGK5BajbamJsZJp9SI2XIcwF5Yq8cYvUZjSCvzmobJGt5r2O9K59c8&#10;bfHGcJaLoNj81dvhsNiNe/6wGA/Gm56HUQeMWgZzIc9+og5BjdRa/rWevShfx0uuEHKG7xiy/wQe&#10;ZaaIFh/SVnnRe6imR3kxMFTP6DUSrTfGMI5YuV4d5jCvxSS8X2rMuN8tXysuQV1PO0YzBvTRvELc&#10;WHMP6cseWnysb1MLWNoqxjMkMCdBb0TTTkLxYTgeQW2I48y5ttURnK9J3n5/qz94TvnxPrW2l9Py&#10;kzLsR7GU9+vBP3LIaxZIT2QyLc+QSH3HvjYIrNfyBGqkTuby2hnU43X3oA9Re5CWYhGp3VPkvYa5&#10;AmkWvabkA6lGe/+Q2hyHXlmf6nNO1I4he1GPEXENTYsxK84xLRfysGZLw+TrEmAto9cQQZt64LVg&#10;DwnWjkXzkWha9ECqedPMWNerRSapkVqeIRPqiwdeD83D0maN4h8BrdR04F5jYH8tR5RZbF/UIH1t&#10;6R2pa3tkP+X9AHsRMo8ajGFcQ2o1hrSWXx1nlFpcrwfrEC2f6+hrADUSOYNWY/lwHOulZgzFJ1Li&#10;7VzVz05i/UgvX/sWRmkVX47hGogmD3XS14pjrmgS4FvVQFzWMpZ3D/Qd8keGek3ix14Bo6bSDCBr&#10;JVOpmRTLN/dU9ifnpCbkCugnqbXRR/58UeIQU+ax8qhhL+mHqP0GahDWWlRaMV+OZ/r1yFgdIbV6&#10;vxSDfQykvOY7CXUvIvarNfoMtoeN6guxGNdrC3odotXlnLGOqSL9c9zwD7NDf02D4BqGSf6J7GH0&#10;w1qOSXIdfZ3IOahHDy1moWkx1ovjLFkj1jgVypqnRuOT0OIcG4PWi7DyWIsa/kP/GSvoqSU73IJL&#10;r/L/vcydNu9C9+vjpruvHvJb99HPf8u968OfcW/7wCfdW9//Cfe2D37Svf1Dn/J82r0j8a6PfMa9&#10;7xNfdB/69NfcBz/5FffW937CveLVb3BPfOozw1NKbrX//vmPzW97uwPcXz74Ye7Zz3uxe+2b3uXe&#10;/dHPuv8Kf6z+Zfeej37e+/1P9iWoD/d+h+/7/o//r/vUV37ovvOLP7rfn3peOBBAs9MBEXpC2nS/&#10;Frn+eL/KGO3LRjdd7AtD8ZBb5ms9FAvXimrDz50+RlA8e9LXBfRj+HoHTfKlOaKvcm+IeGFzIn2/&#10;bHPumf0rkhdwJv0XeyayZ46Rnv5tqfz7Emosch9eB3yPTyTi/52Ta/1awv77/ZlOX4fv43ppz6gu&#10;/mySasOhluhV+QDce2w855In68o1Q/A68Hz+v1DH90qOA7lWg/KB+D1dD7mfmdzDz5P2LO4bx9mD&#10;9YWc81/nw0YQR9i3kF4riXiNohf3CvPDHiBB53vSOmet2u7fh651SzfdFA6A0oHFnxxxqnunfx94&#10;UjjYc2B4H9lvv1uGgzb0ZLEf/Pr4cP2XbKCDJfGgTe+wWJ4JZkD4dcC6npZBbYPvidesqkvz5Z7w&#10;dfRN1xvq6WvO0f0Wrzd/nf6b3g8ipI80M4Tr4r9nINde5wL3ZK+8DnGNcYamt0DLWzVWnAl5+nzz&#10;M85cdZlbtP56t2IrPVXsWven6cvc577503AQ+p73vr/be6+9w2fUox9/sPvP937M/dTfb3SgbM2O&#10;XW7jLufW3eDc8i03uGkL17kf/fYk97b3f9Id/LTnuDsceCe37763dHe7573dM5/7d+69H/2kO+yo&#10;Y9zM5Svcmi3b3NrLd7qLL7vCLbxkvTth5gL/efpr989veJt7yMMf7fa7ZfxMPPDOd3HPet5L3Mc+&#10;/2131LQF7ryLdrplW5xbsO668ESuc1ZuD59rC9Zd45ZuvsG/Jq510xZd5H525MnufR//vHvOC17q&#10;7n2/B4YnefJnLD3p7MA73sU99OEHub99ySvdG9/1Yfff//td9/Uf/979+PCT3a/+NMMdftIc94fT&#10;zvPMc3849dzw/S//dHbIf+VHv3X/9T9fc6/+97e7Jz/jueFJfvvvf+v8lDH6Lz0J7DFPeLL7t7e+&#10;133zZ793J8893+/xdX6faI9vCLOf7RfChxjnXHCZW+7n9y9Nr7nWHT9rkfufr3/fveBlr/I/IzzA&#10;7+N+7o5+5oOf/jf+543/cYcdc7qbdcEmt+qyG8NBvYXrrg4HwYPfwvVwvxW0+2AIvo/wXsJYhdHL&#10;ig/BvmPillbDmqXngWtAxmhzXMVrAPSRSK30N3WekqvJcZjX8tWwtLJviA34qvOmGlmL2npNJc5a&#10;ScgLX0bTS7AHomkZq486u9BmoJelK77++wTH6LOs0gddra30AGu1HKHVF/8E9k5o9RasnYRJPKRW&#10;hec2flaTcF0vJxmjVTViT3Nc1Fr1CHtZnkEz0osY0nK+r0koc2F9QJm70XTAuiFyHcxVETQFzYPB&#10;GSpPGcdc1rT+nMMYos2l9vJgnaW14hrog2jaQpw1g+tn1Dqdod4yHzU1JV7XRsZoOY8xBVgj+zR+&#10;oAmkuNRXNUKjxbSczFvrQI3FVGqYXm2ZKYK5hvC/9bxO7F2Dz7GWa1ud3S/7D/XxNLVGXCP7iH6a&#10;1gLrh9aMdWM1Wi7HYOYAaBn0QrAux5R6oqobER+bs+47bTaL4An6gOiTtaDp5WTe8mPqWtIzsQ6p&#10;6gbiGJO5SRjy0OKoD7lqjePntZB+U/HQsHxHxz2aL5FrgJxPr/3so2kGwTrqh9heUlvi6KfXTxrH&#10;3FTQ/Cxy3Yhrw2AvSaMF3zHeyO765nrWWJ8d4MMx9Ala1CQajVJr+TGcV3Wd+73RCqRWo62piXHS&#10;KTVithwHsBfW6jFGr9EY0sq8pmGyhvca9rvS+TXffFhM8a/17EX5Ol5yhZAzfMeQ/SfwKDNFtPiQ&#10;tsqL3kM1PcqLgaF6Rq+RaL0xhnHEyvXqMId5LSbh/VJjxv1u+VpxCep62jGaMaCP5hXixpp7SF/2&#10;0OJjfZtawNJWMZ4hgTkJeiOadhKKD8PxCGpDHGfOta2O4HxN8vb7G/GxAa+6Xtf2clp+Uob9KJby&#10;fj1EWVvMSaQnMpmWZ0ikvmNfGwTWa3kCNVInc3ntDOrxunvQh6g9SEuxiNTuKfJew1yBNIteU/KB&#10;VKO9f0htjkOvrE/1OSdqx5C9qMeIuIamxZgV55iWC3lYs6Vh8nUJsJbRa4igTT3wWrCHBGvHovlI&#10;NC16INW8aWas69Uik9RILc+QCfXFA6+H5mFps0bxj4BWajpwrzGwv5Yjyiy2L2qQvrb0jtS1PbKf&#10;8n6AvQiZRw3GMK4htRpDWsuvjjNKLa7Xg3WIls919DWAGomcQauxfDiO9VIzhuITKfF2rupnJ7F+&#10;pJevfQujtIovx3ANRJOHOulrxTFXNAnwrWogLmsZy7sH+g75I0O9JvFjr4BRU2kGkLWSqdRMiuWb&#10;eyr7k3NSE3IF9JPU2ugjf74ocYgp81h51LCX9EPUfgM1CGstKq2YL8cz/XpkrI6QWr1fisE+BlJe&#10;852EuhcR+9UafQbbw0b1hViM67UFvQ7R6nLOWMdUkf45bviH2aG/pkFwDcMk/0T2MPphLcckuY6+&#10;TuQc1KOHFrPQtBjrxXGWrBFrnAplzVOj8UlocY6NQetFWHms1TR0GIee4DNr1WX+v1vD02lOnH2+&#10;O/L0+e7Xx89wPz/6dPezI0+NHHWaO9R/f+jR09zP/3hG4Jd/Osv9/uSZ7o9nzHNHnjbX/eTwE93H&#10;Pv9194pXv949/K8f4253wO3DH5gTd77z3dwTnvwM94a3vsd96fuHuV8df6Y7+sx57g+nzQm9Djva&#10;ezLk7/scelTsf+hRp7pfHnOm+91Js9wfz1rsTj53TThIQU9gOWfVdjfDz84HGAJpb8PhJH4KTsht&#10;cjOWb3Ez6Q/xz78sPLVlzurL038jcxP09Syvmel7zAgHMOgwTSQfUOJ+YV8L+r4n6DCPn3eG33ea&#10;m56+wgejwszh6T1x3nB9fH+6PrMvaOebTTNecHl4Qlzcg3hQJK6bievHPaCewdevb3ZYf4S96ZAC&#10;Hd6Z4TXT6eBN9vQe/r+EtsYKP0s4uLRiSziUSFTzpYNJpI3XZFu8Jr733DV+jgQdPgjr9DmamX3o&#10;fyPx08fQS8LXaCjO60J4/nNW8V7FfcfrwNcCr0O4luyJ94sA58EZ6Gs6hEX33TnLt4bXZry+dCAy&#10;HSJK88drGQ+WhHlo3/ye0T7O5D3zGloL3xM4A5PvO/81aakfrWfW+ZfndZNv8M7f8/q9hu4Z6kf3&#10;tZ8zr0esH9eL9wHVLtpwnfNLcUs3Xe+mLbrE/eA3f3JveteH3aMf/5TwNCY6sEJPUXr04w52b373&#10;R9xPjjgtHO6hQzbLtjo379Jrwv08fQXtP/VN92u6znQvE3T4JLx30L7S64/ga5b2lcF5JVkTDmkl&#10;/3SvE+zL+eyb1h0I81GeZvP68L5Ar7v4eqbfpePrN7xW/HXB6z3HQ9eIrjfVxvvEr4e8GegdoL1J&#10;+0OvpfBe4/cjvtf49wP/fsPXt1xn6hOvM72Hkj7sm/fI743sH/an3k9tDwktb9VY8ZBLvemw6Uz/&#10;mj3voivdss03hadezfD3xCGHn+Te+I4Pub9+zBPdLfe7ldvrFnuFp2C++JX/4v73O4e542euCofL&#10;fJlbe71zl1zr/PfXuGPDIbOfuZf/0+vdAx/0ULffLW/lbnvb2wef17/lve77vzjCnbPsAnfpVde4&#10;y51zOzz030033uhWbr3KHXfOYveJL33XPefvXubudJe7hft4n333c4886An+Pv5oOBRJ/5tryaZd&#10;nhvdfH8f0yHo+Zde7ZZu3uUWb7zO3xcb3WHHTnMf/PSX3d++5B/cfe73wHDQig+K0euDDl/RYbZX&#10;v/4t7r+/8A13yO+O85+XC920hWvDPXPuhTvd/Euucgu8b8B/Td+fe9EO//51mTt9wSX+83iu+/pP&#10;fuPe9oH/ds974cvDAe8DDohPYCPoCWN3uvNd3ZOf+Vz39g9+IuzpGYvXhX3zt6b3vS7ch9P8zxKn&#10;zb/Uv39tdov9HtKerqani63e6H+WONm91fvTU0oPuP0dw4G3+z7gL/11eLX7zDd+4I6budDvw5Vu&#10;zU7/XrDlBn9/X+6va3y/l78bI7R7YQi+j/BewliF0cuKD8G+Y+KWVsOapeeBa0DGaHNcxWsA9JFI&#10;rfQ3dZ6Sq8lxmNfy1bC0sm+IDfiq86YaWYvaek0lzlpJyAtfRtNLsAeiaRmrjzq70Gagl6Urvv77&#10;BMea94Sgq7WVHmCtliO0+uKfwN4Jrd6CtZMwiYfUqvDcfi81DwnX9XKSMVpVI/Y0x0WtVY+wl+UZ&#10;NCO9iCEt5/uahDIX1geUuRtNB6wbItfBXBVBU9A8GJyh8pRxzGVN6885jCHaXGovD9ZZWiuugT6I&#10;pi3EWTO4fkat0xnqLfNRU1PidW1kjJbzGFOANbJP4weaQIpLfVUjNFpMy8m8tQ7UWEylhunVlpki&#10;mGug93T8jBS+GZ9jLde2Ortf9h/q42lqjbhG9hH9NK0F1g+tGevGarRcjsHMAdAy6IVgXY4p9URV&#10;NyI+Nmfdd9psFsET9AHRJ2tB08vJvOXH1LWkZ2IdUtUNxDEmc5Mw5KHFUR9y1RrHz2sh/abioWH5&#10;jo57NF8i1wA5n1772UfTDIJ11A+xvaS2xNFPr580jrmpoPlZ5LoR14bBXpJGC75jvJHd9c31rLE+&#10;O8CHY+gTtKhJNBql1vJjOK/qOvd7oxVIrUZbUxPjpFNqxGw5DmAvrNVjjF6jMaSVeU3DZA3vNex3&#10;pfNr/j8/LBYuAG1y2vQ8jDpgGj6BuZBPNbIOQY3UWv61nr0oX8dLrhByhu8Ysv8EHmWmiBYf0lZ5&#10;0Xuopkd5MTBUz+g1Eq03xjCOWLleHeYwr8UkvF9qzLjfLV8rLkFdTztGMwb00bxC3FhzD+nLHlp8&#10;rG9TC1jaKsYzJDAnQW9E005C8WE4HkFtiOPMubbVEZyvSd5+f6s/eE758T61tpfT8pMy7EexlPfr&#10;ufmwmAD1eN096EPUHqSlWERq9xR5r2GuQJpFryn5QKrR3j+kNsehV9an+pwTtWPIXtRjRFxD02LM&#10;inNMy4U8rNnSMPm6BFjL6DVE0KYeeC3YQ4K1Y9F8JJoWPZBq3jQz1vVqkUlqpJZnyIT64oHXQ/Ow&#10;tFmj+EdAKzUduNcY2F/LEWUW2xc1SF9bekfq2h7ZT3k/wF6EzKMGYxjXkFqNIa3lV8cZpRbX68E6&#10;RMvnOvoaQI1EzqDVWD4cx3qpGUPxiZR4O1f1s5NYP9LL176FUVrFl2O4BqLJQ530teKYK5oE+FY1&#10;EJe1jOXdA32H/JGhXpP4sVfAqKk0A8hayVRqJsXyzT2V/ck5qQm5AvpJam30kT9flDjElHmsPGrY&#10;S/ohar+BGoS1FpVWzJfjmX49MlZHSK3eL8VgHwMpr/lOQt2LiP1qjT6D7WGj+kIsxvXagl6HaHU5&#10;Z6xjqkj/HDf8w+zQX9MguIZhkn8iexj9sJZjklxHXydyDurRQ4tZaFqM9eI4S9aINU6Fsuap0fgk&#10;tDjHxqD1Iqw81moaep+nn6XOXkJ/8L/Zf785/KH92ct8btl6//26wjLCx3xu+vLIrFWb3IJLtrnl&#10;m65wSzZc7s5YcL773i+OcP/xjve7xx38NHfggXd2t7jFXoG73/M+7tl/+0L3wU9+wf32xLPc7NXr&#10;3bLNV7hF6y5zc9dsdTPosAV5Z/8N/uv1/r/r/H/Xxq9DjuajddDM9F8PfR9iaW1pb+NhjPX5oAUd&#10;xqCDDudeSH8wf234A/fFG2qWbLghQLnwR/trdoSDU3QoIh5ugUMR3C/sa0Hfdw8dCAmHcOjgER2C&#10;8t7nXx4PvPnZ8swe6kd/4D93Df2B/zVu4bo030Y/n2dxmnHB2uvceRdf5b2uCIe7qEc8FBQPmNAT&#10;2OgpTXEP6EDLVjfb96SDFAvW0h5c5xZvJN+E77Fw3XW+59Vu7oVXhllp37InHzCBtRVinJ5AlA8b&#10;hYNo6TAL7SN7JR9aNx0So8MRNM9ivyY6MLFkU1nnwnAtrk1PkbsiHEia7u9XPixGa7Rm4ms0FA/X&#10;E6DXAu0nHQKLBzf4fvEz5b2K9wrF8DrQ4a2z0/Wkg1LxPozrrXvAPCLOh4LioZ14YI73j2enw0l0&#10;MIPmW7ju2rBfS9O+0TWc56/hHH//0sEemidew9KH4XuOZqQDSnSQivqdd1F8ndD+0xrLeuG1QtfI&#10;78VCfx/R4ZZz/f1KB474fs6HxdJrBtdMs4R/u/T/pcMqSzZd5/xS3crtN/g5LnE/+t1x4VDYY574&#10;NHfr294uHFa53e0OcE988jPcOz74KXfYH8/yr4/tzt/O7vwrXDhsRgdf6DAY7Q/d9+EpU3Sdw7q2&#10;+teb39NwEHFH2Bu69/hAXXz9+jkBnFeSNf69hw6HneO9+X4n4gFCf6/6HB8WC6+h9DqKex57hPcF&#10;P8usC/h9wV9vP1d834k1dL1pXnrthutN++9fK4vD9b7ezbv4av/62OHv2+2+V9p/Js2av0/96evp&#10;y+KBQzqYSR5074TXYbq+DF1zus4L/Psi3Rt0b9JrkfY2vC8uivdS7EfrrfdT7h+j5a0aM+57cu9z&#10;Vm7x8+0MTxNbsfUm/zrY6Y6dvtR9+qs/ci946avc3e91n3Av3eY2t3UHPe5J7i3v+5g79Khpfn+3&#10;+s8k5/yynH/rc2s88y7e6Q4/eY7/3PqSe/qzX+DudKe7hid43ekud3fPfN6L3Ic+/VX3h1Nn+726&#10;3PntcltvdG7TtTe5zdf7r51z/rL4+2yT++Fvj3H/8sa3uQc/5BFun332dXvtvY974IMf7v75394W&#10;nvx10pzVYd+XbYmH2+i9ZsnGG8P3c9dc7o46Y7779Nd+4F76j//qHuQ9+PAkQYfX7nv/B7lnPvfF&#10;4QlpX//RL92Rp8/w67nILVi3I3j428v52ylAXwfoa4ptd86/ZN3yrbv8+9hl7pTzlrofH36M+8An&#10;Pu/+7qX/GGbGfvvut5+77wMeFPbyo5/7pv88nxVeW3Qwb/EGP++FO8P9evqCteHazLt4h++7y51/&#10;GT018Ep33DlL3ee//TP30le9Nh1629fd9oAD3EGPf5J747s/4H7yh+P9/b8xPFlshZ9tnn9fCfcZ&#10;/aySrjWC98FY+D7CewljFUYvKz4E+46JW1oNa5aeB64BGaPNcRWvAdBHIrXS39R5Sq4mx2Fey1fD&#10;0sq+ITbgq86bamQtaus1lThrJSEvfBlNL8EeiKZlrD7q7EKbgV6Wrvj67xMck78v1/as0gOs1XKE&#10;Vl/8E9g7odVbsHYSJvGQWhWeO73HDsF1vZxkjFbViD3NcVFr1SPsZXkGzUgvYkjL+b4mocyF9QFl&#10;7kbTAeuGyHUwV0XQFDQPBmeoPGUcc1nT+nMOY4g2l9rLg3WW1oproA+iaQtx1gyun1HrdIZ6y3zU&#10;1JR4XRsZo+U8xhRgjezT+IEmkOJSX9UIjRbTcjJvrQM1FlOpYXq1ZaYI5hrC7/i8Tuxdg8+xlmtb&#10;nd0v+w/18TS1Rlwj+4h+mtYC64fWjHVjNVoux2DmAGgZ9EKwLseUeqKqGxEfm7PuO202i+AJ+oDo&#10;k7Wg6eVk3vJj6lrSM7EOqeoG4hiTuUkY8tDiqA+5ao3j57WQflPx0LB8R8c9mi+Ra4CcT6/97KNp&#10;BsE66ofYXlJb4uin108ax9xU0Pwsct2Ia8NgL0mjBd8x3sju+uZ61lifHeDDMfQJWtQkGo1Sa/kx&#10;nFd1nfu90QqkVqOtqYlx0ik1YrYcB7AX1uoxRq/RGNLKvKZhsob3Gva70vk1/x8eFovN6f+NsH7j&#10;agdjpKaFNBGtHqk3Q69BPy2P8AxarBeXubGU2lKfZ8W1IakGQc/gkbT8Ioi+hlaJc0yCGkSbT9MR&#10;Y/yYnhZziKbhN4kSj2jaai0e1BQtk2oSmnZPYPVjtBoLvY6+Rs+2n1aPcS3fy2l5pHcdpI8Naa2Z&#10;6GtFa/RE0E/Wa3qJpdV9I1LLjNFJTYOyZqlBP4nUMpoGYxhHcg7mwtmQKp/e60Jc8SWwNmvBI9DR&#10;S63MI6aHEueYltPyEYoXNC16aMj19NaEvgGsEzmtntA01jo0qp7Qd4w2x5UZLFA7VNNosb/MCYoP&#10;xsmz7kHIfCTG+H3NrplgfgTX4tHqCZxJy0vUXp6eTuYssEbuE5O1ytowhnENy1fD0uLeEVgzhPSs&#10;fa04UmsY1iKajhjKD4E9EC0/VDfm2vXqCewxpEWsPdW1KW/MOxQL5B7cN8L6MfRm2B14Ni1nUdZj&#10;06vTchq9a2TFp0re1wl8pbYPrycB11Gi9ZKgtxpXfOUMWIegt0TT7wmsPvX8dS5rjLiGpsUeVdzw&#10;5bhWhzGMa0gto2q5ZyLHsVbkskaJD2krX4/UWVg11j2X+yET9hyL5avF1bkA1Kr/OzWA8UJd20ef&#10;LYKxGG/9sa9GpVV6WWhePVSP1A8Z+t+IWI+aodhUqeZLvhK1TtEhWo2FWuf3CWdDPZJrFS36Elrc&#10;0mp9OYcxK25pmfp1ZGn6HkhPy7mpoPkRk2gZ9RpBrIqP8O3tnQ312eDOWLTBTaN/Q1gUDw3QIYf5&#10;l17lFm+41i3bTE8LuSGwbPMNbmmA/oB9V2DV9l3u0muc23KTcxtvdG7h2q3uF8ec7N7xof92T3ra&#10;s90d73RXd4tb7B24573v5/72xS93n/rSN90Jsxe686+4xm32dfTH9Kt33ORWbPaenuWE916+5Ua3&#10;fOsNbsU2j/8vPW1o0fpr3XkX7wwHvuiwWJh90Xp3Bh2mwH2i/Qv7GA+K8NOE4sGfq8LBnsUbbvSe&#10;u/x6bgp9eU3L/WLiH+zv8pobwkEteiILHYChAx38dCfaQ3mtGJ4jkDRUQwd96GAYHco47+Kr3bxL&#10;6ADU1eFwCB1YoYMhVE//nbWSnwRDh5TosAbPF+EZ6UBBOChCB4P8tQs+fr3xYBAfSImHz8IhoAuu&#10;cPP8Hiz0e0C1dNhkGe11Ypm/vhTnA1DnXnhlONBGh7/CfUZ7ymvyVGtOOXqyVDjotGZnWuc14b90&#10;OIfWT/tA89ABm3h4Lx4UC4cj6Ppv9ddga1wvPVmHnrhD14vmmef3i9Y5kw6MhQOD8ZAIrTHPhfuf&#10;4DmreQmuSYR9Wh4PulEfOgCG9wvtO14Hul/oHorXgQ5oXRPWTYfsZtDToaiX9w3XIs3YzEJ5WkNa&#10;Bx0syge2fH+6B3n/gq+/FnwYj3qFvdvkX6d+z1aEffPz+FnpkBfV0TWP1y/dF6kXr5nI1+OC7W7u&#10;hTvCOhaupUNhdI/E1wmtNa43Xhf+Pl4nOrR0fThcRocx6UAiP3mK10jgmuPrl9a8ya/1Mu9znfOX&#10;163ZucvPscH97MiT3ds+8An3uIOf4W57uwPCQRU6LPakpzzTvfu/PuN+fdw5vt8Vzt/OoY7u43mX&#10;XOVmnk+Hpegg2jq/zniQkO65eK/tDE8gm+/3jP4bXts+TrOG2WjGQJpT3j8Uz5/Jfg99LhzaW+Wv&#10;l78+tN90yDQcqKoOcdLhuHSNgTAb3XP8vuAXMu9iOoxF93l5XyDoetO8C8NrxV/v/Frx1yS9D9Ah&#10;rln+eocnk/l54+FW6sPwdfDQIbdwr1/m5q72++Kv+SLvQfcy3evlvQZfi/G9gd4/6GAZHWSkw4j0&#10;2VH9n7iEvUt7lii5GtRMFVrjGf6zgL6efQE9pe5avze0juv8fXCx+9Hvjnf/8c7/co967JPCwcNb&#10;+HuJPpNe8LJXuf/5+iHuuHNWhHvCb0c+PEUHEOdeeLn/TDvD/ed7Puoe9egnuP32vWW4D+92z3u7&#10;F73i1e6z3/qZO3H2Sr8/1zt/ud2aK25yq7Ze79ZcfmP4bNuwy/l9u8L9/pSz3bs/+mn3xKc+yx1w&#10;wIFuX+9z7/s+0L3kla91n/n6j93RZyz098uV4fAWHX5cud1fV/+ao9f2SXNXu28e+gf32je/yz3i&#10;oMe5W9/mtvng1n777efueZ/7uWc+78XuHR/8tDvkdye4aQvO99dwu38dXRcOvPmPPec//py/3D6+&#10;y+/NjZ4bwn8Xb6Q+sad/2Yanqa267Ep/P17kfnnsqe5Dn/qye/5LXunufb8Hhl7c9zZ+Dx/6iIPc&#10;q/71Te5/v3tYePoavU8t8X70mUUHJOP/iW28Hnxwb8W2Xf5+2RKeGvqf7/tYeErg/vvv726x1y3c&#10;Xe9+T/e8l/y9+9RXv+/+NGOJv5+vccv9fiz29yO9z4VDwn5Yvo/kPTDmniqaeH/KexTR+gz1wHyk&#10;9MkkX0nPr4mPrLewarR+uUfKSVBroXngv4/Ue1TrJJovxhCtPs8ialWtQNPmmPCVeVlXIWuhXubR&#10;D+H903PgZWH4c17G/5xUc5m9UVPWb9VkLezlkFbGe1S+wr9Qz0jkeohFWIvUNbk29WvilV9da8UR&#10;qWE0LVOtX5kpaBRPQtUaPrwnMh5y0D+g9GK0egl6aXmJvF7YB70ClZ6JNU081xSwrwZqtXpCrWPt&#10;iH5WfmwNomkttHqk0uJ6AFVDXyugNtcofTX0WoExF2L5yvgg0CsQPAqNL2g5VzSSVONptSVXgzqq&#10;K7kcx/+NocxBZD/QBcBvErKv6Uc9I80MjaaNcY0F1mh5C2teTUuEvFEjUesHa+N6cR/4OmePFI+5&#10;tgeiaZsZElhn/dxQa0pcy2NvBDX17woMjQfnRC8NWYuM0co1yRok14l1oB+ieeSa5KFpu/UezqMG&#10;YxjnfgGOCWQtUtV7NA3TelNMi0dUjxH9pIbRtMyo3o2G4TyDuhQL9wPhY0TK9/1Lbiw9j15uiKF1&#10;9PxQ08A+ih9S+9VgLuY1D12r6TUNgr1lraRfb2u12KSgt/Rq9j2BGksnNT16M8i8zFmMqcmaztxT&#10;W09NnUs9E5jDvBazKb30vD7/kAb3xfKXNUhVHzz0GvQzEV7SQ/rQv11OW0xnuda70xasd9N9zYLV&#10;29yajTvdtnBYbNfNh8UseAYt1ovL3FhKbanPs+LakFSDoGfwSFr8QcnUKnGOSVCDaPNpOmKMH9PT&#10;Yg7RNNYPI5q2WosHNUXLpJqEpt0TWP0YrcZCr6Ov0bPtp9VjXMv3cloe6V0H6WNDWmsm+lrRGj0R&#10;9JP1ml5iaXXfiNQyY3RS06CsWWrQTyK1jKbBGMaRnIO5cDakyqf3uhBXfAmszVrwCHT0UivziOmh&#10;xDmm5bR8hOIFTYseGnI9vTWhbwDrRE6rJzSNtQ6Nqif0HaPNcWUGC9QO1TRa7C9zguKDcfKsexAy&#10;H4kxfl+zayaYH8G1eLR6AmfS8hK1l6enkzkLrJH7xGStsjaMYVzD8tWwtLh3BNYMIT1rXyuO1BqG&#10;tYimI4byQ2APRMsP1Y25dr16AnsMaRFrT3VtyhvzDsUCuQf3jbB+DL0ZdgeeTctZlPXY9Oq0nEbv&#10;GlnxqZL3dQJfqe3D60nAdZRovSTorcYVXzkD1iHoLdH0ewKrTz1/ncsaI66habFHFTd8Oa7VYQzj&#10;GlLLqFrumchxrBW5rFHiQ9rK1yN1FlaNdc/lfsiEPcdi+WpxdS4Ater/Tg1gvFDX9tFni2Asxlt/&#10;7KtRaZVeFppXD9Uj9UOG/jci1qNmKDZVqvmSr0StU3SIVmOh1uE/ZHlQj+RaRYu+hBa3tFpfzmHM&#10;iltapn4dWZq+B9LTcm4qaH7EJFpGvUYQq+IjfHt7Z0N94h/YT1u4Lhzc4MNiC9Ze4+hgGD0NZBX9&#10;4fz2m/zXN4WDCQT9QTtBT2BZe51z/ku32bNo/Xb3y2NPEYfF6MlifFjs792nvvwtd9Kcxe6CHdeF&#10;J69suMG5i65MTzwRrLzsJnc+/dG+hw7B0GEUOgzCh8XooFg4LLZ4Q/gHFz4gRU/NobXNWLbZa7e7&#10;cy/a6Rasuyb+cfwmOmAVD4LRU7UW+rUuWHu1hw4FEVeHWHjiFh2U8drwB/brfe9L04EnOsDh9xAP&#10;fODe4jXLT/DxcTqwQwdA6ClVi72nD3lfOuByTdh3WtfsC+JTv+hACM24eAP1psMZ14bZ5vsZ56+l&#10;w1U0c5pzY5yTDgBEr8vD4RjaD/qHcDoQQv6hr1/T0o10uCSuiTzIb/4lxM5wUJDWT72XbropHCbI&#10;h1D8fPzH+rh2hr+nw1alH+0fPVHmxvA9PXWGDtDMXUMHofjpZnQAhZ6mQ09IiuucRzNd6vN+nqDx&#10;MwQvwusXeq/zvBcdoKFDL3EeeopavPbVNfDg9eFrRPdKuHd47hV0/1/u9+Eq2Fd6Wk7cKzoMFu8X&#10;vlcIeuobP3WMDlbFp+vEA3xXhYMS01fEp0PFp7zFXtUs/nvKhfwSepqev2/9fUAHAPl68f6d668D&#10;PW2OnvpGh4roIBsdClu43u/ben9PrPMz0b3uY1SzcF28J/gAEd0T0xb6Xh6ahfrTE6zoCXoL/P1N&#10;T48KhyjzuuNTyhb4NdLhDYJ0AdoLivne9FSv+MS1eI0W+zo6MEVP8KKDVOHJWr43Q71pjtMX+v33&#10;9+icNZe7ldtvdOtudM6P7H13uN8cP8O952Ofcwc//W/cAbe/QzikQofFDvbvLe/72BfcEaee65Zv&#10;ucb5ls5vuX9PcWF+ur/o+k5btNa/r60L/eigCd17tBa6Rv6tzr/HxetEhxXpqV70hKz4FDR/jdK/&#10;qTb3T/g8Tmshnc/RwZjZ/r6ZF+73ePiGoGt3nr+G5H1WOMAZ328R8glP1/PXhw7bLF4fXy+L/T3O&#10;rxd6LcWnfsVDnnRvLqLrQe8B4fV6tf+eYvEJY+d5n3BAkK63Xwf1OZOgg3Phmm/018S/Rv2e0z1G&#10;fuF1Fa55fKoVvi/G9xx/X4VrHu91us7eJtSFQ6X0/kAHasP7Q3xNlXs97SXtGeG/R/Le7gbUi9ZJ&#10;15De75dtvdF/htBTxa5wR06b6z7xpe+656eniu2z777hSVmPeswT3Rve9n73g9/8yddtDIfh6LBY&#10;OBhJh8b8587s1dvdz448xb3hre91f/WQR7hb/MUtwn1IB7T+/tX/5r78w9+4k8+90C309x0d0lyw&#10;1u+/v58Wrbvarb5il7v0Ovq8vMIdO322+/j/fs39zd+9zN3tbvd2++9/2/iZ+JJXhqdz/e7EWeG9&#10;hw6p+Zd1OOS1bNMN4d74xbHT3Qc++eXwJLO73O0e+cDW3nvv7e5y93u4g5/xN+4t7/2Y+/6vjvX7&#10;e4n/XL4uvIYuvZ4+o+lzphzinLOaDkfSZ83lbpa/r2b7789d4+8hfz+tvOxGd4n/PF/ray+86jp/&#10;D611hx51ov88/4R70lOf5T/P7+I/y+P6/+IWf+Ffkwe6xz7+Ke7N7/qI+9FvTwrXlu4/ug/zAVV/&#10;Peig9rkX7givTVofHfo+bsYS9+mvfM8974Uvd3e+612D561utb/768c+0b3pPR9xPzniVP9+tckt&#10;2XxjODBG7zX0Xhre6+n9PdxX9T0w5p4qGvo6oukIvl+r2EAPzEdKn0zylfT8mvjIegurRuuXe6Sc&#10;BLUWmgf++0i9R7VOovliDNHq8yyiVtUKNG2OCV+Zl3UVshbqZR79EN4/PQdeFoY/52X8z0k1l9kb&#10;NWX9Vk3Wwl4OaWW8R+Ur/Av1jESuh1iEtUhdk2tTvyZe+dW1VhyRGkbTMtX6lZmCRvEkVK3hw3si&#10;4yEH/QNKL0arl6CXlpfI64V90CtQ6ZlY08RzTQH7aqBWqyfUOtaO6Gflx9YgmtZCq0cqLa4HUDX0&#10;tQJqc43SV0OvFRhzIZavjA8CvQLBo9D4gpZzRSNJNZ5WW3I1qKO6ksvxEb8PzX6gC4DfJGRf0496&#10;RpoZGk0b4xoLrNHyFta8mpYIeaNGotYP1sb14j7wdc4eKR5zbQ9E0zYzJLDO+rmh1pS4lsfeCGrC&#10;v3Hg/appPDgnemnIWmSMVq5J1iC5TqwD/RDNI9ckD03brfdwHjUYwzj3C3BMIGuRqt6jaZjWm2Ja&#10;PKJ6jOgnNYymZUb1bjQM5xnUpVi4HwgfI1K+719yY+l59HJDDK2j54eaBvZR/JDarwZzMa956FpN&#10;r2kQ7C1rJf16W6vFJgW9pVez7wnUWDqp6dGbQeZlzmJMTdZ05p7aemrqXOqZwBzmtZhN6aXn9fmH&#10;NLgvlr+sQar64KHXoJ+J8JIe0uf/+LBY/EcLbSgCB2M0HVLpedH0YU90tL2cmk/eFaIGGaqX+TF0&#10;/SE3VSo/Ma+mzxha9AueUCNzk4A+Q15Sy/R19D2Q1pX/3xx9zKL2SaT6TIpr9URVO0CowR8iPNJP&#10;omlVX4HUtJCGibHGA3oHoF5qGdRYurq3yBk9UYNgr0m0Wh5BLc9ivVdNQuXrGaNBGi3uFSF0Wi3G&#10;MI7kvPBv8lBvaRGsq+CaEXvMNVZcy1lgjXY/tpqI1DCTaBlVm/YB9zMA2qZGgHW4p73asAdYhzmO&#10;Q30A9DKH9cFD5HG/Kx8P1oV8U4tQXmpibKyP1PXQ6hlNT9S6OFsdK9h1/TmzzthLzafMwhQNwnqN&#10;Wmt5aTGMI1YO6yJlBoHYg1obv5dwXtNg7v+SSWbA9bc5fT24R0NaJOehHj0mAXsxmm530frk2bWc&#10;QPMkNI8ml8C6rMmU+kCvBjwDogbjWj2RaxIlXtBiCOfHoPWS4NyDWtBIND0xRmvFmamu34LXXMVg&#10;Pg3UDjGmVstZNXn9fK2U+Yu2eGiM0eb8QC+L4kVfI21cqyesvqEe5gokX6ntUWapa2Uccz0NY2ll&#10;HHNj0Oolk+o1rPriTV8zpR/S1rS5qVB8ygyajtD6lXoZZ0reItcY96CqbajzqMEYgr4WWh0j583x&#10;ET65rtKgR6HEar3mYcN+JWb6JjiPGowheRZPjoHXIFAfUDS5n/zflYo24HND/1ucYS8tZ5H7Q506&#10;h2BIy3kEe2E/jcZzRA3DNVYckRpG0zKjtLxOEZe1oZ61gpwXHhqV1tfyH9nTf89eujk8lSccrlpL&#10;B0fo6VN0MIAOTqVDCnSIZgMdjIlPHbtwZzzwtfZa5867aKs79MiT3Fvf91H3xKc80x14xzuHPy6n&#10;A2P3uNd93fNe9HL38f/9hvvT9AXhkMf66114Ggs9oYz6kOeigO8TDp9c55b6OEFPiqGDTHMvvCIc&#10;PqHXN/27B8MHf8LXHjq0QH9cTgcc4lOXbnJLt7hwsGbOmiv8Wje60+Zf5E6ac747YdYKd/ys5YkV&#10;7kQfO23+xcGDDpLQAYr4BKWb/PpvCE/3oQM2tIfU68xF9R+v437jNaI//Kc/0idPOsBDTyA6128A&#10;HaihAyEUp0Nh9JQgesIWHcqgJ/fQ6/qU8y50J8xe6Y47Z1mA5jxp7gVu2sJL3TmrtoZDH+FJYR76&#10;w3ryoz/Sp6f+0OEi+iN+elINQQdOZp9/mb/ua4PHcTOX+WuyNHD8zBXu1PPWhMMTdFAlPtWMnpy1&#10;KxxmofnDQbS0zwyvkwiHX7w/7VN4spiHDpvR+sLa/fe0tqWb0ryXXpvmWReeonPczOXu2BlLAnRN&#10;TvaxMxau82u5zM2/+Bq/P7vccr+OpRvpyW/05Kx4SIUOw/C9zHsergd+na4LH96iw4Z0gIqeLHWu&#10;vy/oEA49TWnFdnqC1k3+Gl0XDsHQbKecuyZcg+P9fLRnNBt9f/LcNf46rPX7vT0c8KFDduF+23xj&#10;OHRDh3LCgTE/lzUfzRMPQdC9uym8Dum+oKdThf3z/6U9DAfE/Ex0CIygGF3n0xde4k6YE2c7ce6q&#10;cF/Qk8LifbUzHd7Y5ntsCoe06LAYvQboPqZDe/H1fFN4+g9dl3Ct/X7Tnp46j14nF/jXxcoArfmE&#10;2avSf/36z73Anb6AXi+bwr1G15auzwrvR+8b9DRAOpxE+XC/+NdLfKIh7T+tOz1ZbOv17qJr4hOO&#10;5l54mfvFMWe5d3/kM+Hg6e3gsBi9t7z7w591vznhHL8HVzg/angiEu05vabC4Sy/p3TN6BrT13Rw&#10;ig50nXuRv//8NaI9pGtF+8dP/wqHxeha0IzyGjHh8zhes4Dfw7PpyWJ0veh+98PQ4SmCDorR4dIx&#10;TxYLT/fye3ee3wB+khwdGg3Xn55U5v3odUsHkWb66z1twSXhWhx/jr/e/hqcPv+S8Lrj95HwVLIV&#10;28OstNfxvovXPBzeucjf6+uvDU8Mo32j1ze9J9E9PG3B2vCaO36Wf78J93okXmv/Wly8LrxeaQ/p&#10;/YTuG35/CK9FOhjn18Y96Z7GfeSvx5D3OZHj6XXMcd5POqBE+0WHjek+PnPJpe77v/qje8Pb3uf+&#10;+tGPd/vfev9wyOpu97i3e+4L/9599PPfcEecOsevfae/9+mQX3yKIb32/fa5WRdscz854iT3+re8&#10;y/3lgx+SD2rd+34PcK/61ze6r//k9/71cbFb4F+Li9bv8tfb33+r/DXw127l9hv8fbnL//cK/xlz&#10;nvvM17/jXvjyf3T3uvcD3G1uc4C7u5/h2S94qfvgJ7/kfnns2X5Ptzl/2dy6Xf5z0d/PC9bu9O/J&#10;y90Xv/cr90+vf6t76CMfHQ658Qy3O+D27qDHHexe95b3um/+9Ah/zVb5dceDYmvpoNgOeoLY1eFa&#10;0yHkGX5B4Ylzy7aEe53ex+l1QfcJ5RdceqVf8w3hsBodvlyz83r/Gl3p1+j7v+6N7mGPOMjd5tbl&#10;qWb0uX6ve9/fvfgV/+I+/62fu+NmrAj35xK/f/SeRa8rOkjJT0qkw7N0WGzVZTf5nmvdD351lHvt&#10;m97uHvLwvw5PLaND5fe67wPdi//hX91nvvFTd8zZi/213BkO7dHh9XMv8p+F3kseuuXXJt8bIZbu&#10;i3yfJHIeKDFLq8fHkmcRNDrRp089e6hnb6HV/JuahKbNCG3eQ4iN/berqTAVL20GjFVxWEdem9Ay&#10;XNODPfTceN9qLo+mITS/XCfi3RoD7DVEVWvMwFR1SYuxHppfH6pBYlzznpS8TpgfY4Fqlgh6aGha&#10;jCFDdTK++5BfJPuLNWPvrFG9dLR6YiiPyBnrnN4P11ZydT9ZI+OI1Eg0LcYwPlWkH6NpLXrX9c/B&#10;JPNq+aF5OR8w/Ic8NNirmUeJY6yOFziWczj3wGw9rcxJKq2Yr8SZmK/XUGIVnT5DtT0N5hCpq+jM&#10;whqMIeij5ZFJtBKslWSd/N+mSj3Gmjj9/FZ5UB7RPTRkjVaHOS2P9LWY03sTWJPjvNYEaoaoe0Ec&#10;PZXeiFY/hjy/QNMyrZ57c22pr37PEdYRteiHoLbJ5X4Rmdc0zBhtjk9lBlgn6olGK+JDOczjPsuc&#10;xlit1GnakuM5IAZ7VpFrjNgAcoYeu1Mr6XlpsV4ccwWKYU2pq/bPo8X5fyPXnjbsoVFfT5kb5zNG&#10;0wPr0aOOx/lwH8JeJK1GXT9ufulf5TyD9QpajSTr1d6UR2Jc82EqH0+VG1E/BHtoXlbvXs1YpIeG&#10;VsdoekLTMmO0OW+svQd6D6HXb3LTFm8MZ7nosBidhZm/eptbvXGn23rzYTHIJ+8KUYMM1cv8GLr+&#10;kJsqlZ+YV9NnDC36BU+okblJQJ8hL6ll+jr6HkjruvmwWK1pIQ0TY40H9A5AvdQyqLF0dW+RM3qi&#10;BsFek2i1PIJansV6r5qEytczRoM0WtwrQui0WoxhHMl54d/kod7SIlhXwTUj9phrrLiWs8Aa7X5s&#10;NRGpYSbRMqo27QPuZwC0TY0A63BPe7VhD7AOcxyH+gDoZQ7rg4fI435XPh6sC/mmFqG81MTYWB+p&#10;66HVM5qeqHVxtjpWsOv6c2adsZeaT5mFKRqE9Rq11vLSYhhHrBzWRcoMArEHtTZ+L+G8psHc/yWT&#10;zIDrb3P6enCPhrRIzkM9ekwC9mI03e6i9cmzazmB5kloHk0ugXVZkyn1gV4NeAZEDca1eiLXJEq8&#10;oMUQzo9B6yXBuQe1oJFoemKM1oozU12/Ba+5isF8GqgdYkytlrNq8vr5WinzF23x0BijzfmBXhbF&#10;i75G2rhWT1h9Qz3MFUi+UtujzFLXyjjmehrG0so45sag1Usm1WtY9cWbvmZKP6StaXNTofiUGTQd&#10;ofUr9TLOlLxFrjHuQVXbUOdRgzEEfS20OkbOm+MjfHJdpUGPQonVes3Dhv1KzPRNcB41GEPyLJ4c&#10;A69BoD6gaHI/+b8rFW3A54b+tzjDXlrOIveHOnUOwZCW8wj2wn4ajeeIGoZrrDgiNYymZUZpeZ0i&#10;LmtDPWsFOS88NCqtrw0HVOgP7em/Pk6HWugwwawLtofDFfS0kzmrLwuHOWZdEJlzgY/Rk48uvjI8&#10;tWT1FfHA19nL1rsf/vpP7k3v/JB7/MFPdwfe8U5wWOw+7jkveKn78P98xR1x6lx33sVXOG/hlm+h&#10;w01Xu7mp16yA75N6Upygr2eevy3MRocRaH465HOGn5sPiYWDYj5GfxBPhybo0BQdGKADEUs2Xuvm&#10;XHh5OFRz9JkL3WF/PNP9wM/6jZ8e4b56yG/dV37068BXf/TbEPvhr493vzx2hjt2+jK/Txv8Wne6&#10;ZeQVnhhEh3SuDIfW6I/u6ek94SlD6XrkvV7m95r+KH/ZlnAghHJ0EOOU8y5yJ84+3x0/kw7bxINp&#10;dLCHDlvQ4Qs6ZENPCzp76Xp3zFlL3GFHn+m++4tj3Nd+/Dv35R/80vOrMPO3DjvK/fj3J7nfnTQ7&#10;HOaZtWprOJzEB/voKVML19GhPzrwFQ+f0WGOU8+90P3+lLmh9puH/sF95Ye/dl/83i/cl77/K/f1&#10;Q37vfvCrP7nDjj3T/fHsxX5P14XDRuEpZ+vpcBYdCLk8rIfWTQd/6A/36Z6iGEG/y6fDU6f6dZ4w&#10;63x33Dl+nTNpnZeGw0n0xClaJz3B6ryLdrrTffyIU8/z85wS9v6L3/+l+8J3D3X/+72f+3X+xn3n&#10;50e7n/z+VHf4SeeGddK+x0NddCBrl1+jv7Z04CccUqkP+zB43/OhnXDowH9PBxnCGtMhp+VbvecG&#10;OnS0zZ00d437/cnnup8ecaqf44/ua4f8zn3lB/5eoWvwo9+E77996NHux4ef4n574hx34pzV4TDP&#10;Ar/vy7bc4Nd5Y3jy1pwL05N2/Cy8ZzhXvFcidL/RYa9T/HU6YdYqv38rwn1C9w4d1gtPl1p3o6On&#10;i502/xJ3xGl+74442X3zZ0f4efx94a8pXdvfnDgz3L+nzbs4PVGKXjfkT9eKDvRt9/f1VW7xxhvC&#10;XtKTjOgJczOWb3In+ut2+Elz3U//cJr73i+P9d5/cF//ye8CdB9+7ceHh/9+3f/3Wz8/0v3wt/71&#10;8qfp7pizl/r1rfXXdUd4b1jmX990P9LrZxa9Xnz/eI0SfhYiHGxbs92de/F2fz02eJ8l/l483L3h&#10;re93j3nCk91tb3dAOKBym9vczh30uCeF+LcPPdLvzzJ3zop17pxV/louWeemLVrn+9PTxPx6l/n9&#10;9WuhnzXoyVqnL7jEnRQO/F0Q7scTZ10Qngp1qt/DaXSoia8DvX6b+4bx93eAtHE/6T3odLpe8/zr&#10;2t+fx/u9O8F7nzhnjY9dHF4L8f2VDobF18mM9FohqM+0BevS+wLNtsqd5P9L9wA9GXH+Wnqq2/Xh&#10;6W+nzbvE/eHUc+Nrl6+3vzaHHH6S++0Js9yfZiwPryeaccYyOqC3xftTD9+XDrWt2h4O79E1ofde&#10;ukfp6WGUo7l/5+/hQ353sr+HjvKvPX+v//A37sv+/YH4ur/e3znsaPfTI09zR5xynjvFvzZoPnot&#10;0ut5iX8905PH6DAuHVwL93o42BMP7MX3xbifY+HrwOR48KLXEBPzM/3rY4F/n6Ing9EB2j+etch9&#10;8kvfc89/yT+4u9/zXv6z6C/CwaS/evij3Gv+/e3+fj7cnTz3fL8f/v2EDs359zl++lw5LHZic1js&#10;Pvd/oPvH1705HNKi9+/wRK31u/zn1FVuxsorwsHBldvosNhN/rNxh7+u89xnv/Fd98KX/5O7930e&#10;6G7t7+O73f1e7lnPe5F7/39/wf3ymDP8Z+o2d9FVzm10zl10zS5/rda7Q4+a5t7zkc+Fp4rd/V73&#10;dXvvvU/ov88++7r73O8B7kWveI37zNd+HF4vC9fudP4tweNn3+Zfc5fSIU3/mvPXlu9Vgj4jiepa&#10;+Hw4MOvfp5Ztvi7MTQfOFq7b6g4/+Sz3oU99wf2N//y+930e4G61/61Df5rlbve4r3veC1/pPv6F&#10;77k/nDLPv8a3x6cK+vcoOjBH73nhvc73oM/3Ff7nhDU7ve/a7f795Wz3gU983j3t2X8bnlq21177&#10;uNsfeGf3xKc+x73tA5/099nJ/ueR9W6lryHoSZN0n958WIyoZw/17C20mn9Tk9C0GaHNewixsf92&#10;NRWm4qXNgLEqDuvIaxNahmt6sIeeG+9bzeXRNMT/j72/jtbi6v3/4bteSt2ou7u7u7u7U3dX6u7u&#10;7kKVGhRocXcp7g4tFCmWX5KZvSc7kz0z12nv72c9z7r/eC3OSd7JzpaZ60BPuq18Pk7ZC2MiyLHK&#10;CGIjNTiCuFQrbUVY+YqhGElit3LXip+nqF/amKCWBJnDwtJKm6QsTtv/OZQvwedXc5Zje42Zy8aK&#10;J8r8El1j6LPHk3PLfOF4OkbbJVqjsbTSJu11RedzWNoYRfv636CWei1/Wb3Oz0Tyl+WwcLly9Rh2&#10;aQvtGc7mfbLuktqKtNqnCbSqvszuSPzhHDJbQME4ZbFFGumTaF1AQS1OI20SmcfyS2rRamSsxuvw&#10;5y8/D2kX8dKWs9PPb0EO8kvsHBY6xoqTPssvKdZKnz02IWO83c01RWrKCMcSdpnTGFtixVfB16+w&#10;tI683o3tYrP4/zWLZTExe5lP+uU6a59FVa3WWdrM5+oQNrFmAT4mYitB11DEP4nVFOWybEV26csg&#10;m4zJ4oL1Qyy7+ztymDOOy2ER7qf2VctTRVOEjJc5QntSn1wHXotUaxHGV6tf5w98SGm8gRWj8Xpz&#10;bPJLEruVxxHkQQJfhfgyXA4rV2zsopiq6BwWVpzD0hOW1lFF6/2RuRchc5dhx/+vWSznM/1p7gAV&#10;IymL1/4qFOYXvroS5FP1WnpPRCvzcU4Ro321IPOU5dJaR7GOvhek8/pfs1ioyUMaR2LL5RBjMyJe&#10;ax1SE9OFYytfZEypkcixatFafonUulpi76paCPIiVTSSnFauFaF0Vqy0SbvE+1X+nF/Ex7QSGRfg&#10;YiqssYuJ2S1fDBljnce8JkFrHLVoHaY2XQe5nozQ5mIUMk6uaVEsr4GMkz5nF/GM0GufjOccyi/X&#10;O8iDyDj252Il5NeaxFY1j9YVYcU7LD0R6pLaQltGPK64Tq+LrKWVJ6vFkWkkTm8RamO5LJu0S2I+&#10;GZeQ1aBQaxBqk+81zm9ppO//JbXUIOef99nzkWtUppV4v4iXOWpBjuWwdP8Uaxxfu+VTWDkJK0fO&#10;lyLjvMaTxTNFMSIno2Kk3YonfExKZs+wbBLnr4I1lkbWXaoVGo2lJ6poY3ZHXecfw805sIn6LKS2&#10;jCqxli8W4+fv9sqoP9NmOSyqaL2/ZKwYWS76WpK3W/FEbFyOF3UxaV6tLSKrJYzVdukr0jhiWm2X&#10;vipY8Zpa9Rax+Cw3fe3IxpPkY/K+upDlyWqwdIQ1Xhav7Y7MH8PHRM6gqc0R+qVG2iQybwwrzqHr&#10;9fYKeXxcoJE5MjJbqLdyxHH5Mls0b4rzS420SXwtiLeJXKWIeMbQ+PH03ysNLYO+sr+LO1wuyxfD&#10;jy/izDoUZVrnl8ix5HgWuZwVYhwuJmaXaI3D0joqad08lV3HcrzTKrxf5bCoRZt7jtx46b930K1V&#10;SYMTAN1ARc1A1FBz3qXXwXY77Q7LLrc8N4stuOACsMpqa8A+Bx4B19/5MHzYpC03LdAv5NMvldOt&#10;R624LjduRq7ePmOhJTUJpN9TE0bWKEZNJ5Og4+C/+Jf3qQmm+yi6DWsC/NSxP3zQpBU3R9356Atw&#10;xc33wvmX3winn38FnHLOJXDy2Q0Z+vr0C66EC664Ga6+9QG454lXuVnms587QcvuI/nmlJ5j6caW&#10;OdyMwI1TvjEibQJK6yY7zZMafNpgXU07D+M8L33QBB554V2498nXuPHr9c9+hu/a9EUd3dYzEzoM&#10;nAxN2vaBVz/5ATWvwhU33QvnXHIdnHrupXDSmRfByWc1hFPPuwzOvuRaaHjt7XDjPY9zw9d73/wK&#10;P3caiPP/gxvkBk6l22UA+kycz80LP3UazDfYPP7yh3ATxlx09a1wxkVX8rxPPPNCzHsxnHF+Mvcr&#10;b7kX7nrsRXj+va/hi1+64JxGc4NcD1xX2vMOtGfUiNIT94bWnW5uwvqpGYyakz5v2gVe+fB7nOd7&#10;cN+Tr+Of73ND1betqLlnAnQaMhXjx8KXLbrDC+9+Dbc98Aw0vPp2OPX8y+GEMy6E4047F44//Tw4&#10;5dyL4eyLr4FLrrsTa36C1+vtL5vD9+36cxMj3YhFjSrUCNdp8DReZ6rH7YVsKuBzhF/7m/T6JDd4&#10;ccMUnl+60Y1uomvdbxx806Y3vNm4GTzy0gc87iXX3glnN7yW94DWn/fh7Iv5+7MuugYaXnM73NDo&#10;MW50e+Pzn+GbVr1wTcZwgwPdmkf10S1RdB7o2fENY3ROqFEDnyW6EYsa16j5hNb8lY++h0cx3/1P&#10;v87zfuOzZtwMRI04tN7UhPfKxz/AXY++CJdefyecedFVcBqu31kNr4aL8VzcdA/W8/w78Dque+Nf&#10;unOjETVl0ZmlvaRb7KgJkGrrOOQPaN4d961ZJ8zZBB567m246e7Hcd3vgnMvvR7OuPBKbq4h6OwR&#10;/P35l8FZF18NF151M1xz+4Pp8/I1fPpze/il2xDO22P0TOg5ahY/O9RMkjRPTuRnlaA1oEapr37t&#10;Ce/i+Xz27cY4p5f4HB542LGw3kabcoMKNcksvng9WHeDjeHAw4/lOd7zxCvc0EQ3PD37zpfw1pct&#10;uMGyZc9R+BxMwfGn4Bhj+ca8979rhZqv4KHn38Uz+QY89Ow7ONaX8M7Xv8E3uK7UGEnNNQStkzsz&#10;fG4YarqhtaemVdLhXuLe/dR5CHzWDPfr4x+5qerep16H+55+Ex5/9RN8tptCYzzj1NSX3PRGN4j9&#10;wbfYUcMtPy/o++KXbryXNJcHnnkTnnjlI3jzi2b8XqDbmSi2SZt+eCZwvx9+Ac/j7WK/r8G1uA1u&#10;pufjxffhTTwnX//am2/jo/Wm/Sbopjq6PYwbP/G56TJsKj4PI+DLll252ezB596BGxvRe+F2PtOn&#10;0PsGz/hJdN4R2m9651Ajzy33Poln8gN8Fltw0yutGTWKUVMq3d5It5vR3GjtqFmMG3zShjm5rmW4&#10;zxyHt/P7n57tBLJRYxI1UPYYMw/f0fN5r6jJ9KKrboVtdtgFlqif3MpFjYc777EfXHXr/bj3LXE/&#10;x0HvcdRQi+82fP7pdjpqfMNHEtdtMj7PP+H792rYcOPNfLNYcrPYhfDUG5/i/g3F2L/5ndt5GH7e&#10;DExuVBwwZR6M+JsaqafiGnXCM/00ntvjuMFq8Xr1+Wax/Q85Gp+zx+Cj71vhfkyBEbMAxgHAgD9n&#10;wY8d+/J788QzLoLNttrW36630IIL4mfrcrD9zrvzM/BW41+wzkk4Hr7v/6Bm5ll8xrixCt8z1Ajp&#10;1j77TBdrjHb+DEUtvTsptv/E2dx41mfCdHw2++I8P+L3wK57HYjP3yaw+prrwJprrw/b7rQnnHL2&#10;pfDA029xsxi9y+jGPoLOAO0JvW8JahbtPf5vvj2tz4QZ8EP73vDwC2/ju/48WG/DTWGxxZfgdVlv&#10;w83gmJPPggeefQOatOuNazsT15De8bPwuZvIjW48n/Q86PmwzZ0ZnnOG9wsyW0xr26via1HkdGqc&#10;YsLaOd7lVlorfy4mxdJ6lNavobDRZ5uVw9n+CXXJZdUgbYFdzMPPTWkdLqYIl8P2Vc8b1IVYGsLK&#10;5+OUvTAmghyrjCA2UoMjiEu10laEla8YipEkdit3rfh5ivqljQlqSZA5LCyttEnK4rT9n0P5Enx+&#10;NWc5tteYuWyseKLML9E1hj57PDm3zBeOp2O0XaI1GksrbdJeV3Q+h6WNUbSv/w1qqdfyl9Xr/Ewk&#10;f1kOC5crV49hl7bQnuFs3ifrLqmtSKt9mkCr6svsjsQfziGzBRSMUxZbpJE+idYFFNTiNNImkXks&#10;v6QWrUbGarwOf/7y85B2ES9tOTv9/BbkIL/EzmGhY6w46bP8kmKt9NljEzLG291cU6SmjHAsYZc5&#10;jbElVnwVfP0KS+vI693YLjaL/1+zWBYTs5f5pF+us/ZZVNVqnaXNfK4OYRNrFuBjIrYSdA1F/JNY&#10;TVEuy1Zkl74MssmYLC5YP8Syu78jhznjuBwW4X5qX7U8VTRFyHiZI7Qn9cl14LVItRZhfLX6df7A&#10;h5TGG1gxGq83xya/JLFbeRxBHiTwVYgvw+WwcsXGLoqpis5hYcU5LD1haR1VtN4fmXsRMncZdvx/&#10;sVmsbb8J0LzHGPi562hoismb8390ik/MF1uwCPogS62PSX+QzGLQjoR5ElsulnX5cYMfTL1W5RIE&#10;saRxMZHaimI1gd7XQ2PY+XL4mITivCneR7pIPSXazI7I3CJG5uUYocn5YjGpvSqlMaKGslpMSC/j&#10;ld/KZdmicH7UyDEEOpdvehM+a1/ZnuZg1Lg5bUBez8h8KqfO58jHGBqRR5L5RR7vT+2e1B6MFaFA&#10;I+tKxs5rgniRo1JsitY6ijTS5/0FZ4eRWpXD2dx7LRabaBO0xucQ+DildXtVRetq8rUJDdtkDhHH&#10;fulL80tbEUEu+l75Jb52md/VK/Nwrn+IyufGkfXw/ghCX1hTPrYAOR8rryfxZ2NkX3ucRqFzcl4V&#10;m/MbeRymNpJPxzrYVzHG2SVaU4QVT3iNrEPEBUiN0vnz4tD5SeNsKo+zS2J+aWdU7gT6nuw0flgD&#10;4+Od39A4jLHiedGm1iCID3IkyLotWwyZQ1Lkl/GSnFbXXATHa8iex4+JcQ6XR9ZDBGMov/bl8lfA&#10;ymHpLHg8HZ+S0zpfWmOt6Hye9IxZMbIeIhfjfKgNciLSp0meq1AfxKSYGpWrCvkceTKfncNC5mSo&#10;Zqrd0EibtGvYL9aAUbESK4eFj7HyShuSxQic38XoWG0vROa2/BHcWGo8OU9fe0Sbm0+KjwtwMZrE&#10;b40nbRI5lp0TKfMLrDFiFOZ1Pq/Jz41zOIQ281FchmV3No3U5BBjMd6X1lIWj5hjxfLG7IJY3TF7&#10;ES5GYukYoy4rPkaQS2BpNZa2LIf0h5DPkdrk3MT8QtIYpa1t7DhWHsLUpJ9//nNQaDQyF+FrDzSp&#10;Tn6mVkHk8Fg6Qmh8LcJWhovRsdoufRpTy3MWFGj1uju7HIPB+Up/onGE2lo+sz1uTWWctAl7WENm&#10;l2R/zxDofCkynySIVTliupi9jFhMUS7n0wQ6N09pQwq1GsMfPSvOn/pyfoSaWOiX+10TVvJ18gvf&#10;TPcEaobqPHQ6YDroNnIO/Nx5GDz7ZmM49+J4s9i1dzwE73/bmn+JvMeY+dBl+CxuukgaCkZlY6W4&#10;hh//fS/8XjaLpTXSL5BTE0eHwdOg+6g50Hs81TQT5zoaPvmpPTz56odw7e0PcPPR/ocdAzvuvg9s&#10;ud1OsMkW2/AtMxtuuiWz0aZboW1b2Hq7XWDn3feFg444Hs688Cq47f6n4bWPf4Dv2/aHjkOmQs+x&#10;85JmtxGzoP2gP7lpxK0PNS9Q8xs1lHCDxrDp0H7AH/Bt6/7w7FuN4Yqb7oFjTzmLG2FOOP08uP6u&#10;h7kx7If2v8Mv1CjUrDM8/vIHcPE1t8Hhx54CO+62N2y+9Q5JnZtsgTVuyXVvvs0OsM2Ou8Ie+x2C&#10;ec6H6+98CF764Bv4seMAvtWJGhWGzQJc51nQpN3v3BhzzW0PwHGnnAN7YszW2+8Cm265Hc97A867&#10;FWy6xXZs3wHH3P/wY+Hsi6+Gex5/Gd79piU06zaMG8V6jp4L3Yb/zU1w1PRDzT/0dRc8C9QA832b&#10;/vDCu9/ANbc+AMefei4cjGt4HP5J6//ie99ygxg177z39a9w/9NvcHPh/oceA9vuuBvOcWtYf+PN&#10;uXlg/Y02xe+3xLlvD9vtvDvXfOwpZ8MVNzbiW72+aN4V13gC31BGNwlRXdQwRo1UfC7cfuDX/qyz&#10;nW6eGssNLl2GT4c+GE/QTXnNugzFuf4KDzz7Jlx83e1w9Mlnwx77Hoy17Q6bbbUDbIz1bbgJnpWN&#10;k/Wi7zfbcnvYZofdYLd9DoKjTjoTGl5zKzzwzBvw3jctoFnXIbhmOAaex954XqiJhBva+GYtOsfU&#10;aEdNRFOhE64fnSW6RYxuvbv2jgf5fBx2zEnp/j7MjVhf/NIVPmvahffzipvuhsOPozOyF+7ltrDJ&#10;5ttgPdvxuaDbiE4680K48a7H4CVcd2ouo5vlqOmi78S5yZqNmcPr8PVvPeGlD7+F2x58Gs677Do4&#10;4vhTed7b7bwHbLHNjpx74823TtnGk5zD7fnM7LLXAXDwUSdy89itDzwJL37wNZ753ng2JkHPUX/z&#10;jWjUpEbPQrvf/8Q5T+N507PTuGVPfDa+wjPyMJx4ZkPY9+Cj+DzQOVhuhRVhoYUX4UaZhRdeGL9f&#10;gc/GjrvuxbqDjjgJDj/+TDgdn9NbH3wO3m78C7TsMQJ6j6WbBalBbzR8/GMb3tMLr7oFjjrhTHz2&#10;joMjjz+dG0bvefJVblKjZ4+eV7oRiZqraF/43OC7lN4vfFsXLlq73//Auv/k2+joPUaNZs/jeb/2&#10;9ofghDPO5/fLQUeewM1WN9/7JLz2yU98kyDdwkU3zlEzT68xf3NzFeWhm86ogfQ63N8Tz7yIb586&#10;5eyGcOPdj+IafovnvBvfHkc37NF+H3r0Sfx+3ZTWn/Z7q+1h2512g/0OPhJOPecSuOWeJ+HVj3/k&#10;W/g6DZ3K+03QzXm9xs5H5uG4f8AP+E54/dMfodFjL8KFV96Ee3467vkhfJaTs56+F+m8I7Tf9B7a&#10;Hs8EPYvH4LNx2Q2N+EbCj3/sgOd5NL57/+Z3b88xc3mv6R1I70N65pIbxrJn0T+TKdrOPlx7Seaj&#10;9z81DCXQXlHTMTUfU6MYfa5813YAPPT8e9x4tNa66+Pn0IJ8hlZeZVU49KiTuFn3m1a9uU56/qlR&#10;l/a/M74HqFkMP5ZwnabAW42bwgVXXI/vxq19jtXXXBvfRefAYy+/D0074/t2/Cz4/Y/53KDcGd+R&#10;1DA3cOp8fgf3nfgnfNmyDdx0z0Ow5/6HwvIrNoDFFq8Hq62xDhyCe3nnI89D4xYdcc2mAX50AW4P&#10;7tE0/NxqCzfc9Sjstf9h0GDV1WGRRRblsevVWwLWWW8D/Gw4Ge554mV8rntzExY3Bo+fwze7JZ9H&#10;dENh8g6UzWJyfQmy02dr8+6jWE83jHUbMR36TcTP0XEz8XN+FLzf5Dc8Jy/DmRddDQcfeSKetaOw&#10;9pPhjAuvxs/GZ7kx+NtWfXlcatgjuAkc98W9h+nGxR5jZgI+/tB/8hwceyQ+Gz/g+/I22BbP1FJL&#10;L8e3lS233Aqwyx77wJU3N4L3v/sV3+lToD/d+jZ2LrTD55LG4DOT/hyTnJ/s5xcGfYy21wG9XhZW&#10;HME+V4tC57CQecrwucX4MXwcPVMCS+uIasWckvHRT/XIWG8TpHr++0jqLyLLJ/OE+fPajJjP2139&#10;oh6tdTi/JK8jW3w8K9by8VobtWnMHHqvlEbm1RpNkNfFGzoi0EVqMOeTagObIKhXxOZyIzIu08Rr&#10;luhYSVTraue5pqh6Y2ciyFOBfLzLq8nnDuMyCv3ReUjIrnSIHFsTjBGQzxuNNcbyPq0RNjMXYWgd&#10;MobjUq22O4L4SF4zzmk1KlbGx+2CgjyEiynMV6EWr43aE0JbcQ6J1ji8xtUo6rT0RBWt82s7+9KY&#10;IA/h7CKftFWxF6HHC3w6j3svpQRalSeHqCuXtwJWPKPGsWKLMHMilpawtB5Vi6WpkkeOx1qVN/BF&#10;YnL4vUv0EqfxNjme0BFBzhjpWB7l1zklZVrTJ+s1ag6IaGPjWcgafFwkbwblzsdxbE6bINfQ8hNZ&#10;DiNfWoveh6BOh8gpY4vesRmJRtuTsQj8XuULbIjP72qlOJXPwsellPklugYfV2YrsiPWWISPQdz3&#10;PE8ZLzSM9LE/P0dNbDxti9vp+/g4WUym8XuWq1egbC5Pls/2xeyJL0P/t6BME7GLOp3N+xTan2gi&#10;eUtsFk7HWlFXUFu6xh7SRvJou/Rp9HhSL+OdzaKKxkLGWZgxBfXmtC5XhRitidmt8+DHMfJqf5GP&#10;/WKPMzt9HcbFcFpdd6hJ8urvtT3mtwj0blzlk/VYfgunybQZsXyewEe5rHzx8WK+vF3EyTGRUJdq&#10;VA5pt0g0CTqGv8azQpd/uWaxVjhut0GTYPDYaTCJm8Xm1tYsRkGj/4+axbTW4bSWTcYX5SBq0VbF&#10;1yGwdJJA7+uh+siXkOmFNvXJORBW3iw+JJ8/jAvJa32MqsHFFOm0L4aswfITRRrpCyioxdQLirTS&#10;VwuxHLJOq9ZaCHLVUK/be1mjFVvkcwQ1cB2GRuSRFGvIJkntwVgRCjRyTHvcOLXEaq2jSGP6+N2B&#10;tpRMG5LZ7Rw6D2NpK+DjcvnCWoq0UuN1zkf1Sp+IY7/w1UoteXztiLdH1jIWV1dkPkkVTV0oyivP&#10;WbC/ag0YkSdBxQi01tI4qmh1LZZGE4upNJ4n1DqsGI3XyzpEjgCpSXVWTomM9zaVR+otTczOqNwW&#10;sgbGx5PPIfwSY6x4TGIPxpbxRg6prYVw3Iwiv4yX5LS65gKyHBL0GcgxfZzKo+2WPxyLiOePofPX&#10;Es/j6fiUnNawu3pjSG0tWLkIr9GfHdKXomMlWuvw+VJMTSSHzK/RWofc+8xm57CQuSSWRtqk3UKv&#10;g46VWPEWPsbKK21IFiNwfheTkssfsYWIvKY/gqhR2t14Aep8aq20hfaMmFb7WZOOJW2SfA4Do94Y&#10;1hgxCvM6n9fk58Y5HEKb+Sguw7I7m0ZqcoixGO9LaxHx+bwJ2s6+WN6YXeBzVLRbOG0VfJyoy9KV&#10;IceXWFqNpa0tR6a19i6GzOFjxDrE1sLKFcOKl1TRSo3G0hOmxvj7mImR2+ez9IjUxrD2xdIRRX4Z&#10;L7G1mrg2hhwjFqvza22ZrRS95qnd5SrKZ/p1vhSZTxLEKmI6abf8UiP3qFybt8WwtHKsovFkTE4j&#10;14x+XtV+obHivS3VJDd4ZDHU3CKhRokuw2YAhkCPUXP45qLn3voSzrsk3ixGDREfNGnDTQTUuEA3&#10;kNCNWvQL/y17pc1gKW7cpJbUJubCNvpvH+hPGrOmQbeRs6HHmLnQaRjdiDKEb76hX8Y/4/zLYI99&#10;D4INNt4MVly5ASyx5JJ8W1G9JepD/SWXgvpLLYN/LgNL1F+Kbzch3xL1l4SVGqwKm2y+NRx0xHFw&#10;2fV3wpOvfwJftewJbX6fzDeMUaMSNX3QHGjtWqbNSdQsRrf6dOVbq2ZzE8IXzbvDnQ8/z80g6224&#10;May40sqwwUabcrPPLfc/yQ1CL3/UBO55/BU47bxLYYdd9oTV1libb8KhOuvVo5qT2hZbfHFYdLHF&#10;+etll0uaZ/Y/5Ci48ua74dVPvsc9HMW/7N9z7Cxch0Hw9FtfwHmX3wi7730grLn2erDMsstjziUR&#10;yp3MeTHM53LS3FfEuW+57Q7c2HbrA0/zjV40v24j/sY5zYPOQ2dA+wF/4jynQKch0/kMULPWVy16&#10;wr1PvApHHX86bITr3aDBKjjPTeDgI4+Ha297kG82e/K1j+HGux7lW2W23n5nWLnBajhPWv+luWlg&#10;qWWQpZflvaHmiHpLLIE1Lwdrr7s+7LrnfnD6+ZfDvU+9hmepLa87NwjyOcS1HkS3llGTQtIwxs1i&#10;eEaS/0BJzSp0XiZC52HTcH1mQ++xc7gp5LvWffgWuevuegSOP+1c2H6XPXCt1oWll1kWFk9vvaE1&#10;o5qo1vpLLg1LpGtHfqqXbhzabufdMP4cbvZ5Bffzx/YDuamSbkCjJhq6cYcaMvhsY9H0Nd06Rrfh&#10;UaPS1616w/3PvM6NcZtstiWstvoafKsRnZtrbn8AHnnpfXjw2be4mXCv/Q+BtdZZD8deGhZZdFFu&#10;KCFoD1dYcWXYbMtt4cTTz4f7n3qDb9yiJhBqKhn8F0CvcXOAblf75KeO8PAL73KT24FHHAtbbrM9&#10;rIpj0ryTM7Iknwd+TpiloT7uE9mp6YXOIv1J86fnfDOMP/DI46DhtbfxPlNzIDWKUKMhNfPQn12G&#10;JV/Tn3QD1AdN2sGt9z8Lhx59CjeI0fmkOSyKuRdaeGH4D75HqFGG3ieLLLII3zBWH2uifaDzsmKD&#10;1WHL7XeBMy66Gp55+3M8p8Ng0B/zYNCfs/HZHAFvfN4ELrvhTtj7gMNh7XU2xGevAayx1jqw6977&#10;861oz737JfzcaTDfFsj7kO4Rvx/T9w99TY1+1OBG+0XPPTW6ft6sK9z92Ctw1IlnwoabbAbLrbAS&#10;rLQKPjvb7QSnnHMx3/ZFTUkdB9GNf3MBHxemz4T5yX7/1gf38208M+fBpltsg2u/JmyyxdZwxPGn&#10;wbX4vqTbxmi/L7n2Dqz/MK6bnoeFF1qY93rRRRfj7+ldtRWNeXZDvhnuu9a98bxNB3z14DoAvg+A&#10;50bvbbpp7qnXP4MrbrybG1LpGaQGqGXwueNzju+a5Kwv7c86fU/rTs/j0qij98hOu+/DN+zdge+1&#10;txo351vSOuMauoaxTkOn8bOWfGa4ZjH9+ZMgbdpnaXhf0vc/3WJGjZ+9x1MT7zz+PPjg2zb4efMI&#10;Nz0uv+JKSbPhQgvhu3ITOB3fr8/jnrfsMQrrpFsFcS/w3UX7Se9qakyiZrFOg/+A97/9Fc/OHbDt&#10;jrvyOicNZ6txI/Fd+Nny9a9d8T0yDfB1CEOmAQyYhOcO9xePOdNl+Dh4+6sm0PDqG4CaOGkt6T27&#10;9vobw3H4bNLz/FOnvngmZsLouQB4rKD9wPHw6sffw3mXXA+bb7U9jpvcikYsj+drO8xz3qXXwgvv&#10;4xx6DoP+U+Yi1CA9A1rTeou1cci1C0nei7Q//LmOzyPdHElNrkSb3yfCt237weuf/8xNsDfe/Rhc&#10;j+/IOx56Hp549RN4u3EL/kykvefbNOmGSTzg9KxQ/mTvx/A56Irvn74T50H/SfNxnafAp0078a2S&#10;+x5yNH8GuOebPh9POutCePrNz6B5t+H8GZo02/7FTZfJbZ7JGZA/E/wT9LrE7BYyj8Tyy7gyaomR&#10;Y5RhxRNlfonPJ85Ysh+2ngie51T/32wW03bp0xo5hzKtRUwbs0uKfP9N5JxljRIrzmHpiUpatdZV&#10;COqNxLqzYfmIXB0GVpyjilafz4yYvcZ1yMW7vCFWrEPniNkZte5WfjMOkRqNrDXBxeVtVjwh6/I2&#10;nyfF150R5BB2S+uQMRyXarXdEcRH8ppxTqtRsTI+bhekeZwv04Qx0mb5LH+RJm9PCG3FOSRao7HW&#10;zNIRteS18PFyTKRQm1JmL6JovFieonXX+bw9IB9fhp0HUeNZsUWYORFLS1TR1kWj/ZKiOVaJZ+jf&#10;8iI/6zqNtlsEOeuIlddRpjV9an2kPkdEa+ZVSE0Z+XiyVdUm1KrJadM5ur33fjl/h8gpY626tbbM&#10;bhGMjZgalc+iLEb7JboGHRsQ0+bs9liEzOft7pn08QrpQ2Q+h46x7LVo3Z6HtgwXY1GkLfJpfxV7&#10;4svQPoeMlzmK1lXmjeWO5jVsls/yV9U4Ylptlz6NXAfG0JflqCsubwwrxlFF6/1V5qg0Mbt1Hvw4&#10;Rl7tL/Jpv2UrQ59dh6V1yPGt8bRforWW3ttzaxn6LWQerY3l8wQ+yhXmtpDxMV/eHsZJQp1t10hd&#10;TCt9QbMYQv/tsNugyf9is1jPMfBzt9HQtHv1ZrEyG9vlBiHab2Hr6Wu0eWjMMI7I/Hm0NtGHZPby&#10;2BhWjMylfTF0jIUVR8g11Fj6GGWxhb5IjVXqdxRppU8SaER9EqlhnUD7iigaW1KkkT7pt2siv9Dr&#10;uYl4h9emaH9VfA5jTCuv1xs+Cc8xzSX/oV/OP1wD58/nj8dkWh3j0H5L48jmT1+78VyMQ8Wk/kwX&#10;+lnj1wG/J5xdxcbiY2RrUp4jv3ahPZu7MUfhq4yqyaFzS6w8OU1JviKfI9PQ144sLiTxW3k0OrbI&#10;55HzZV2KsMs8EitfmSbwiTGscYp8Gj2OHsvSaL+kSFvkk8j1tPwSOVedN/AhMi6mkfUxhq8sR+CT&#10;uQSWRtqkvQo61hHq6PuYL8uh7dKX0xjzlnFlyJwSSyNtMXtMGztPeV1JTWK+cs7/Bq7Goj0qQuaS&#10;yLylv4Sh5mdpsry23SKoIbXlNOmYlk8TG7NKLY4irfNpTWin7xG3prk1S/0izvpZpIgsl0COhRRp&#10;Za5Q4+oK/RLLb8UnOHuIjNU5Yva6ovMVYcUTll/GSdzci3xFmhixcZNcWV1So+0WZVrnZ407X1pn&#10;2GWcxGslZGfoa0HOT/GE0KRYYxFaJ7H0hBzP8scoyyvJxtB11WFct06I+zuJzqtjJFW1dr02WUzc&#10;VwU5N56fs1fIq2MlOa2Rz2vF3/MSbYK0ZT6VIyWmK7MV2S3qUpuLkXFaI/NoatKKPeC1dXaVwyFj&#10;/03sGjRpHUJbVpePKcBrZV56r3G8nUOOIammyefNfJktak9rdD5NoE3Ja2y0LtHmc8RyS3uIGyOz&#10;ybi6IvPpvOF+5v3/FnJsjzEuYcfQ9w7SSJ9A5kToF/Kp8YNuTeoxeg7/sjjdfkM3RclmsQV8s9jh&#10;cP2dj8CHTdryL+XjEeeGEbrFJxkzbAYrBMfnX4bviXVQsw3dcDZmTnJrzuA/4bu2/ZPGnzse4htz&#10;tth6e1h+hZX5F9HdL90TCy+8KDdDLLvcirAMQs1KCy64UKChJqo11lwHdt1rPzir4VXcuPHJz51w&#10;DhO5YYyagLqOmMnNYfwLBFgX/bso3dhEt9VQQxk1TXzyc0e49vYH+cYyarpJci8Gm265DRx/+nlw&#10;+U2N4JLrbufbqTbbajtuvnE1LIQ1LbZYPWQJWHChhb3dsSjmoUalgw4/Dm5s9CjfhtOkbW9o3Lwz&#10;PP3mp3D+FTfC9rvsyXuSxS3A+ahZbJFFFxf2jKWWWho23nxLOBpruv3BZ+HD79tBK9xwuiWKGk+o&#10;2Ydu5uk6/G/AbYHOQ/6Cz5t2hZvveQJ22+sAWBrjKQ81WWy4yeZw2NEnwTkXXwNnX3gVHHDoMXxD&#10;15LpWtBeLLX08tBg1bVg1dXXgZVWXh19ywT1LLTQgrDiiivDltvuCMeedh7cct9T3KTyS7eRfJao&#10;SaXHyNncxEY3QblGBT4rvegGonF43qixZBqeP7qFaBZqJ8IXv3SGh194B867/AbY56AjYKNNt4Cl&#10;l12Wz68cf7HFk0aZZZdfEf9cHhZfPGviIEi/1DLLcvyBhx8Ll91wF98m912bfrhOU/EszOVGFH/r&#10;EtZITRV0fnqNmcfNSo1b9uDmPGoMWg7HoWbLevXqwWZ4To48/lQ4F5+v06n5cb+DYJVVV8fzkNx2&#10;ZLH88ivgOh8Ndz78InzXuh/8PnkO4PLAoGnzoFXfsfDuN63gzkde4qamnfBcUqNSvSXqqTx0Turh&#10;s7EU7sfSvCfUJLfIIvaZqVe/Pqy+1jqw2z4H8s1dj730Ad+G1qovnhu6eQqfh97caDmf94z26Z2v&#10;foOrbrmfa6BxrLz8LlH7IVl1jXX4JrjHX/0Q93oYDJsOMHT6PHwOh8IL738KZ1xwKd+6Vi/dMzpL&#10;66y/AT97j778HvzQYQB0w/roHULnmvaH3pVJo+pofu9wU+qQabxf9M6j99hHP7SHG/C9Rk2M9XHu&#10;rh5651FDEd3I1Lh5D+g06E/oPxlg8DQAfEy4YYwanBq36MHNVvsechTfokb7vQTm2WKbHfC5O4uf&#10;XWqOpNu8VltjTX+7lUWDVVeDg484Dho9+gI0adMdBk6eAePnAozGPe8zfh4/B9SYd9+Tb8LZDa+F&#10;PfahZsMNuPEuzLUAN0Auvezy6Vlfjs+A1NBekG/TLbaFw487lRtBX/6wCa7jIF6fPhMAn6853BBH&#10;N7IlnxvJc0hfZ59F2WePfL8z0obIGJoLN4Oirv2AyUA3ttGa9ho3C37pOgSew+fu7Iuugc232oEb&#10;D6nmJZdcErbfeTe44qa74IPvfsX31R/Qd8J8vpWwLW4OnUW+fW/MbG4W6zpsGnzWtCPcfO9j/Pm1&#10;4sqr8PrTu5luWGt49S3wxmc/4mfOOH6upsxH5iC45pgWBk+lz8V+8NDzr8FRJ54Ga623Ad+SR++R&#10;TfAsnnvZDfDKJz/guRoNQ2fM5WaxQX/O4frpuTnm5HNh9TXX9Xu+MMauvta6sB+elRsb4Wfp97/h&#10;2BNgwJ/zuQmLPmd+7UO/fJA0frl/Sypey9Qm9oX2ixq+2uF7tA3+Sc/A9x36w+fNOuC6teS1+7xp&#10;J/yM6c+f+zwWfi781ncCN+oSnBvt5KP41v0mQEf8bO4x+m9cc8DPkFnwY8dB8PgrH8Fxp54H666/&#10;MT6TyWcvPQf0HqbPnMa/dOM4Or8U25kaEPGz9bde6fs9rVuSzU3hNMY6aKRGY+mJmM6yabxGzCOr&#10;PfV5EruVpxbyeRNq0WY1xmuy4+JrYVGXmFqQdZWNVTZfSZAz2Ns8sTjTLnIFfmG34iW1zKMWfI2C&#10;mKbMltjzNTptPocj80tNmS1mdzaN1HiMfZFabZc+j9pDSWlsitbFiMVIe4AxP2uPJH4+Yk6WjpBj&#10;eZuMR0x7WV5Dywi7GSe0MXtAQS6NHNuT5slp5RiaXA7S2/HSxnYfU46OdbBfjo9Yuhhl+etKrBY3&#10;nkRrNFaMR8zbGi+Jd6QxKZaW0DktLK23qXGKcDFZrCOvkbYYcW2S1/kleW11shyauDaGpZW2hCS/&#10;jCuj2h7l8zpbZqf4LEZq84Ran4v+rYpBm6iHyLQhUlOGFR/OQWq1PYuROolcS11/GbKmIl+IVWeI&#10;FWfpNGUx2djleaWmTKupKQbPDv97J62/iLNiy/wh5Jd6indUiU/I4qsRxMu5iflJjfdpRE6JjPU5&#10;DB1haaQtD/llDoqTSJ+dXyM1Zdpqa5DU4vMFemEvIBgjJadR41o+b4vss44roihG+qpSLQfZ43Bs&#10;wdwk5WNlSG3VGD8+UjVW6ySWXo5RhpWTMPMSFJOuZalWIHNbMZZP2hJ7grZbyNxlWPEOrytZt6La&#10;5Fgh6OMzSeD3hNYY41k2tqcx2i59MU2xz+H8DrTJ2o2aHDKHjGefi8evWyLNRbMY+bsOmgyDxk6D&#10;if9rFsvI/Hm0NtGHZPby2BhWjMylfTF0jIUVR8g11Fj6GGWxhb5IjVXqdxRppU8SaER9EqlhnUD7&#10;iigaW1KkkT7pt2siv9DruYl4h9emaH9VfA5jTCuv1xs+Cc8xzfW/ZjHKiT7MWfbDhIwrI1uT8hz5&#10;tQvt2dyNOQpfZVRNDp1bYuXJaUryFfkcmYa+dmRxIYnfyqPRsUU+j5wv61KEXeaRWPnKNIFPjGGN&#10;U+TT6HH0WJZG+yVF2iKfRK6n5ZfIueq8gQ+RcTGNrI8xfGU5Ap/MJbA00ibtVdCxjlBH38d8WQ5t&#10;l76cxpi3jCtD5pRYGmmL2WPa2HnK60pqEvOVc/43cDUW7VERMpdE5vV/GTLiGTU/S5Plte0WQQ2p&#10;LadJx7R8mtiYVWpxFGmdT2tCO32PuDXNrVnqF3HWzyJFZLkEciykSCtzhRpXV+iXWH4rPsHZQ2Ss&#10;zhGz1xWdrwgrnrD8Mk7i5l7kK9LEiI2b5MrqkhpttyjTOj9r3PnSOsMu4yReKyE7Q18Lcn6KJ4Qm&#10;xRqL0DqJpSfkeJY/RlleSTaGrqsO47p1QtzfSXReHSOpqrXrtcli4r4qyLnx/Jy9Ql4dK8lpjXxe&#10;K/6el2gTpC3zqRwpMV2ZrchuUZfaXIyM0xqZR1OTVuwBr62zqxwOGftvYtegSesQ2rK6fEwBXivz&#10;0nuN4+0ccgxJNU0+b+bLbFF7WqPzaQJtSl5jo3WJNp8jllvaQ9wYmU3G1RWZT+cN9zPv/7eQY3uM&#10;cQk7hr53SLuNy0GNEv+8WWw2tB/4J//f9Kx/83Pk6sZ50S+KU+NSJ74JZg70n4T5RsyC79v/Ds+8&#10;1RguvvZ22O+wo2H9jTfjBh7X5LDgQgslNy+ttAqst8EmfKvOjrvtDTvsuhdsuc2OsPa6G8AyWDvd&#10;2ON+SZ+azFZqsArfDHPy2Q3h3idfgy+adYZ2Aydzsxg1vnQdNiNtOMA6sTa+SWXkTOiNfm4W+6kD&#10;XH0bNcTszTc1uXoo77Y77Qr7HHQ47LbPAbDhplvCssuvAIssthjf4kPNUeuutxFsuvnWfMsZ1Uc3&#10;5VATm2wcoYasTTbfCo45+Sy47s6H4L6nX4PbHngSzm54Jey61/6w0iqroX4hbjhYcqmlYPU11+F8&#10;m2+9PWywyebQYNU1uImNb3JKc9L+Lb3scty4cvJZDeHh59+Br1r2gA4Dp3AjCDU+0S/wd8d9xG3h&#10;G5k+a9oFbrz7cdhlz/242Yzy0JpTAwDdlLXjrnvCttvvCmutvQH6l+V50C1W66y/MWy/816w38FH&#10;w4GHnwB77X84bL3dzrDq6mvxOrhGAvqT9mdjrP2Qo0+CG+56BN784hduGuDmPTpXw+nWpyl4PpKm&#10;kubcVDIG2g+YhLVOhz4TZkPfiXSj2ET4snlnvjGH9nXbnXbjhilqnnHNSXR701JLLwOrrrEWj7kd&#10;auhGJTrjm2y+DayG9qWWWgYWFo2I9esvBWutuz7suf8hcMEVN8FTr38KTdr1hS7Dp0K/ifOxTrq9&#10;ahq07jeJ66RzS81i9Dw1btEdbrn/Kdh7/0P51jhevwX/A6uuuhpsve2O3IRHjSprrrMur90CCyyI&#10;a7Iw7uvCvDZ0Jqhu+rrBqqvyzVEPPfcOP59DpwOM+JuatCbDh9+3hVvvfwaOPuls2GLrHWCllVfx&#10;a0znhG6RonNIN1lR89vmqNlq250Yuu1og402w+d6LTxLSwfPCrEIfk/rtds+B+H8b4QnXv0Yvv6t&#10;Jz8HdMMVNeJQwwjdzkXPy4fftYWb730SDjj8WG40o/2mBkg6q24+9CfNkRosk9vM6BY8uumqHp8H&#10;arA8/YLL4dl3voBWfUfyTU+D/6KmuCHw7NsfwannXAQbb7Y1N0G5Oldfcy1uhHzohbf5vcHNYvgs&#10;d8F9KG4Wm5U0i+H39D679rYHYAfck8UWXdTnbrDq6rD/Ycdyo94XzbpDx0F/8rypUYz2YcAf1Cz2&#10;FzRu3h1ufyhpFqP1pliaL50rOo90huiWQWrqoiYyWgfaJ95vJFmf5Ayssda6cMRxp+B5fhWade4N&#10;I6fPhD8BYMxsgI58S1YbuOPBF+CE0y+CbXfcHfdvTd47NyadYXoWV19jHb7ljG7XS876bngGtuQ5&#10;0d7QviQxC3ID4XobbgL7HnQkXH5DI3jx/W/xrA3jhqu+uNd0wxjd+tiab4NKmofo/Z29043PHuOz&#10;i5AxLTCPaxbrMHgKjjWbb83rMXoqfPtbN7j3iVfgyOPPwOdwI27QondQg1VWhf0POQLuePhpPI9d&#10;sLYZ0G/SfOg+ahbfVtWiB91SNpmbYWmveoyaCd+36wePvPAOnHjGBbDhJlvwM0fzp7U++MgT+Xax&#10;b1p1xc+f6fDH3HkwY948mI6MnonP+KDR+G76ES688ibYZodd+D1C67b00svh+/EAuP6ux+CzZp2w&#10;5mkwag49m4Dv0en8rNz1yEtw4GHHc5MzxRD0ubX+xptzE+F9T70GX/3aDc/iH3yWeo+fi+swlX/5&#10;gJvFcK3dvyUVr6Wwu3VHWvYaD7/1mQit8Yy3HTAZP+smQrvfx0K7/qP5z46Dkts86SY2ulmTbqzj&#10;hjH6+xH9/Eo5cI9cQxc1i9LnPt3KRze5UVMmjfnqxz9wA+yW+BlD7xyaJ91USJ+1l1x3B7zxWVPM&#10;NQrf63iecI49cK/aD6IG86wZWNZNyHMS4DRizk6rkRqNpSdiOsum8Roxj6z21OdJ7FaeWsjnTahF&#10;m9UYr8mOi6+FRV1iakHWVTZW2XwlQc5gb/PE4ky7yBX4hd2Kl9Qyj1rwNQpimjJbYs/X6LT5HI7M&#10;LzVltpjd2TRS4zH2RWq1Xfo8ag8lpbEpWhcjFiPtAcb8rD2S+PmIOVk6Qo7lbTIeMe1leQ0tI+xm&#10;nNDG7AEFuTRybE+aJ6eVY2hyOUhvx0sb231MOTrWwX45PmLpYpTlryuxWtx4Eq3RWDEeMW9rvCTe&#10;kcakWFpC57SwtN6mxinCxWSxjrxG2mLEtUle55fktdXJcmji2hiWVtoSkvwyroxqe5TP62yZneKz&#10;GKnNE2p9Lv4ZnUCbqIfItCFSU4YVH85BarU9i5E6iVxLXX8ZsqYiX4hVZ4gVZ+k0ZTHZ2OV5paZM&#10;q6kpRvw9T8ZZsWX+EPJLPcU7qsQnZPHVCOLl3MT8pMb7NCKnRMb6HIaOsDTSlof8MgfFSaTPzq+R&#10;mjJttTVIavH5Ar2wFxCMkZLTqHEtn7dF9lnHFVEUI31VqZaD7HE4tmBukvKxMqS2aowfH6kaq3US&#10;Sy/HKMPKSZh5CYpJ17JUK5C5rRjLJ22JPUHbLWTuMqx4h9eVrFtRbXKsEPTxmSTwe0JrjPEsG9vT&#10;GG2Xvpim2OdwfgfaZO1GTQ6ZQ8azz8Xj1/9rFuPcaPPQmGEckfnzaG2iD8ns5bExrBiZS/ti6BgL&#10;K46Qa6ix9DHKYgt9kRqr1O8o0kqfJNCI+iRSwzqB9hVRNLakSCN90m/XRH6h13MT8Q6vTdH+qvgc&#10;xphWXq83fBKeY5rrf81ilBN9mLPshwkZV0a2JuU58msX2rO5G3MUvsqomhw6t8TKk9OU5CvyOTIN&#10;fe3I4kISv5VHo2OLfB45X9alCLvMI7HylWkCnxjDGqfIp9Hj6LEsjfZLirRFPolcT8svkXPVeQMf&#10;IuNiGlkfY/jKcgQ+mUtgaaRN2qugYx2hjr6P+bIc2i59OY0xbxlXhswpsTTSFrPHtLHzlNeV1CTm&#10;K+f8b+BqLNqjImQuiczr/zJkxDNqfpYmy2vbLYIaUltOk45p+TSxMavU4ijSOp/WhHb6HnFrmluz&#10;1C/irJ9FishyCeRYSJFW5go1rq7QL7H8VnyCs4fIWJ0jZq8rOl8RVjxh+WWcxM29yFekiREbN8mV&#10;1SU12m5RpnV+1rjzpXWGXcZJvFZCdoa+FuT8FE8ITYo1FqF1EktPyPEsf4yyvJJsDF1XHcZ164S4&#10;v5PovDpGUlVr12uTxcR9VZBz4/k5e4W8OlaS0xr5vFb8PS/RJkhb5lM5UmK6MluR3aIutbkYGac1&#10;Mo+mJq3YA15bZ1c5HDL238SuQZPWIbRldfmYArxW5qX3GsfbOeQYkmqafN7Ml9mi9rRG59ME2pS8&#10;xkbrEm0+Ryy3tIe4MTKbjKsrMp/OG+5n3v9vIcf2GOMSdgx975B2G5fj/3mzWPpZnzRv0E0m4/hG&#10;mR4jZ0K/CfOhz7i50LLHKP7l88uuvwv23O9gbjxxv4BOt+XUX3JpWGPt9WDrHXaBAw47Gk4663y4&#10;4PLr4NLrb4NLrr0Vzr3kajj+1HNgrwMO5SYqbqZIb9ShpgxqpNhim+3hlLMvhoeffxe++rUn3xJF&#10;t+jQjUl8Y1S/iVjfWP7l+S4jZkCvtFns06Yd+aazXfc+gPO4BgD6xfiVGqzKzVsNcJ2WXWFFoBt7&#10;1lh7HaxzJzjw8COxznPh7IsuhbMuugTrOxP2OehQ2GyrrWFljFt0seyGp+VXWAm23G4nOOjIE/iW&#10;Jbrdin7pnhoblll2BW48WH+jTWGXPfeBo086Fc5ueCnu11Vw2nkXwcFHHgfb7rgbrw/dtkaNIJST&#10;9nCFlRrAzrvvB5dedwe8+lETaN59GNCtXNRQ0XfCPOiJ+0+//E/NA5816wK33Pck7LHfIdwg5mqj&#10;5palll4aVqD5Lbs8N5ksg3+uue76sPMee8Pxp5/D+3Dr/U/AHQ8/Azc0ehj35lo4/NiTuVllTayL&#10;mrBcvnpL1Ie119sQDjvmJLjtgWfgox87QNsBU7gOgpoS6Ha3lnh+muO5oPPShZqVJszFuqlBZBp8&#10;17YnPPbyezj/S7nZaMmll/ENU9QgSPPecNMtuPHt8ONO5tupGl59E1x2w+34581w5oWXwRHHn8zr&#10;ucHGm3Fzl7uZbpFFF+Xmmp332JebRZ5/tzE07TwAeo6hZ2YuN6hQc0eHQVO5OaXXaLrRagZ82aIH&#10;3P7Qs7D/wUfCijj+Aul86VaklRusAqutviY0WGU1XLvluN6VVl4V1l53Q1hvw025kZCa6+hcrLbG&#10;2rA9rtv5l18Pr3z8Pa7NRG6g6jNhGjRp2wPuffJVOPrEs7kJiPbC1U3PC+WgBsG9DjwUz8lpuD4N&#10;4eyLr8Ln4xrm7IZX4DNwAc+dGhw33XJbbjZ0Nzgl67coNzzttf+hcPmNjeDVT37AvRiN4+P6T6Gb&#10;rqgpawY+2+OhcfNu8ORrH8Il192C+3k87LTbnrDJllvx80u3OLmmqMUXXxxWoObJDTbCc7497Ljb&#10;7rDrXnvBvgcfCieecS7cfO/j8M7XzXGu4/kGr9//mAMtew6Cp9/8EE479+LkZrF6ye1fdK7XWmc9&#10;OAafk4deeAeatPsduo6cFTaLUbMhv29Esxgm7jp8FvQYNYdvhfvguzZw7e0PwI677uXfNZR7VVz/&#10;g486ERo9+jJ88Ut33Oc/+GYx3yxGN4sNm4b73R3uevQlOPCI4/nmKrd+9Kysusaa3BRI70+6ZY6e&#10;lxVXXg2fhQ14v9dZfyN+b6yM52z1tdbjhlfanxfe+xTa9h8E4/7+G6bMAxg4aQZ826oP3P3463Ds&#10;KefBpptvx7eFUYMZ79Wii/HYdNZ323t/OOr4U/BdczlcfM3NfNYvwjNPZ+CQo0/gxrV1N9iE3yfu&#10;HUENVKviu3KfA46Aq265D95s/AuuFzVvzuGGsR6jZ0MHukEybd50DT7JZ5Hx2WN8dhHus4e+ds1i&#10;lLPTULq1bS4MmjofOg+ZAB81aYF7cj/fxkbr9R/cD3rPrr/RJnD8aWfDoy+/jc9iP6ztb+iH74Ku&#10;I2dgznH4XhvNt2rRc0g3jtFtlb/2GQNvftEMrr71Pthz34P5/NGcqVGRnp2TzmoIj770Hnzftjv0&#10;HjIChoweDYNGjYR2vfvD+183xc+8h2Hv/Q/HZzm5lYzeL/S8HnPSOfDYS+9D826DYfDUuTB2Pp2L&#10;+Xi+JsIHTVrzZ+Xu+x7C72J3JqiZd7OttodTz7scn5dP4KdOA3Btp/PzRA2o1ERFv3wg15fXq2Qt&#10;JXTeqdmMGmxb9BzLTXR0drtSk+24v6H/pDn4/pyLfybvWWqc5M9wuj2O8mEMQ2Pin/Lzmm4Xo/cd&#10;fV7Qzw1U74dN2sDVt9yL79B9Yem0mY7WaYONN4dTz70Unnj1I/i+fT983pLGPvqcp4ZNur2sRY//&#10;NYv9E/J5E2rRZjXGa7Lj4mthUZeYWpB1lY1VNl9JkDPY2zyxONMucgV+YbfiJbXMoxZ8jYKYpsyW&#10;2PM1Om0+hyPzS02ZLWZ3No3UeIx9kVptlz6P2kNJaWyK1sWIxUh7gDE/a48kfj5iTpaOkGN5m4xH&#10;THtZXkPLCLsZJ7Qxe0BBLo0c25PmyWnlGJpcDtLb8dLGdh9Tjo51sF+Oj1i6GGX560qsFjeeRGs0&#10;VoxHzNsaL4l3pDEplpbQOS0srbepcYpwMVmsI6+RthhxbZLX+SV5bXWyHJq4NoallbaEJL+MK6Pa&#10;HuXzOltmp/gsRmrzhFqfi/89jUCbqIfItCFSU4YVH85BarU9i5E6iVxLXX8ZsqYiX4hVZ4gVZ+k0&#10;ZTHZ2OV5paZMq6kpBs+O+zdZGWfFlvlDyC/1FO+oEp+QxVcjiJdzE/OTGu/TiJwSGetzGDrC0khb&#10;HvLLHBQnkT47v0ZqyrTV1iCpxecL9MJeQDBGSk6jxrV83hbZZx1XRFGM9FWlWg6yx+HYgrlJysfK&#10;kNqqMX58pGqs1kksvRyjDCsnYeYlKCZdy1KtQOa2YiyftCX2BG23kLnLsOIdXleybkW1ybFC0Mdn&#10;ksDvCa0xxrNsbE9jtF36Yppin8P5HWiTtRs1OWQOGc8+F49f/69ZjHOjzUNjhnFE5s+jtYk+JLOX&#10;x8awYmQu7YuhYyysOEKuocbSxyiLLfRFaqxSv6NIK32SQCPqk0gN6wTaV0TR2JIijfRJv10T+YVe&#10;z03EO7w2Rfur4nMYY1p5vd7wSXiOaa7/NYtRTvRhzrIfJmRcGdmalOfIr11oz+ZuzFH4KqNqcujc&#10;EitPTlOSr8jnyDT0tSOLC0n8Vh6Nji3yeeR8WZci7DKPxMpXpgl8YgxrnCKfRo+jx7I02i8p0hb5&#10;JHI9Lb9EzlXnDXyIjItpZH2M4SvLEfhkLoGlkTZpr4KOdYQ6+j7my3Jou/TlNMa8ZVwZMqfE0khb&#10;zB7Txs5TXldSk5ivnPO/gauxaI+KkLkkMq//y5ARz6j5WZosr223CGpIbTlNOqbl08TGrFKLo0jr&#10;fFoT2ul7xK1pbs1Sv4izfhYpIsslkGMhRVqZK9S4ukK/xPJb8QnOHiJjdY6Yva7ofEVY8YTll3ES&#10;N/ciX5EmRmzcJFdWl9Rou0WZ1vlZ486X1hl2GSfxWgnZGfpakPNTPCE0KdZYhNZJLD0hx7P8Mcry&#10;SrIxdF11GNetE+L+TqLz6hhJVa1dr00WE/dVQc6N5+fsFfLqWElOa+TzWvH3vESbIG2ZT+VIienK&#10;bEV2i7rU5mJknNbIPJqatGIPeG2dXeVwyNh/E7sGTVqH0JbV5WMK8FqZl95rHG/nkGNIqmnyeTNf&#10;Zova0xqdTxNoU/IaG61LtPkcsdzSHuLGyGwyrq7IfDpvuJ95/7+FHNtjjEvYMfS9Q9ptXI7/k2ax&#10;nmOTXxDHeVEjUNfhf/FtI3TrSPsBE+HD79vwDUUHH3kCrLn2utyww79oj3Usv9LKsPk2O8Fhx50K&#10;l1x3G9zzxAvw3DsfwRuffQPvfPUjvN34B3jt46/g6Tc+gDseegbOv/wG2O+Qo7kpY4klspvAaF7U&#10;vES3oTz9+mfwU8dB0H3kLL7ZrOcY+oX9P4FuWKGmMWqG6TVuHjeLfdasM9x0z+Ow94GHJU1AWBP/&#10;YvxCC3Gdiy1WjxsDqEFtq+12hiNOPA0uu/E2eODZF+CF9z6A1z/5nHnmjbfh9ocegzMuvBR22WMf&#10;buyhhjFq3KDbllZssCqsizXTDTSrr7UuNyms3GB1WH+jLWCPfQ+FU8+7FG68+2F48rW34I1PP4e3&#10;v/gSXnr/E7j3yZfgoqtvhQMPPx422HgLWHLJrEmB8q6POY875Ry4/+nX4ZtWPaD76GkwaCrA71Pm&#10;47zn8A1C1Ajw+S9dsL7nYP9Dj+Z9p1/8d3noLFDz06KLLAorYV3UkHTECafBtbffA0++8R689+1P&#10;8GXLtvD1bx3g82atcG++hgefew0uu/52OOSok/hmL2qQcvmoOWezLbeBU865GB5+8X34pnUfXus+&#10;E5LbuzoOmQq/9R0PLXqNgTZ4XqhBi5p0+oyfg8/GcHj5g6/hoitv4gYYukHN5aXmGWrC2WXP/eEU&#10;XK/r73oYHnnhDVynz+HNz5vA21/9BG998T28/OHn8OiLr+O5vh9OOvtCbtZpsOqasDDOj/JQY8jK&#10;q6wGu+97IFxxUyOM/QnP8kh8XmZA73FzuB53S1XP0XOh05Dp8FXLntDo0ZfgEDzD1Bi2MOZYYAFc&#10;Mzwjiy++GCy+2GLc3LVyg9Vgky22gb0OOIIbT04+6xI4FveHzv5eBxyO+3gcnHnhFbxfX//WHbqN&#10;mgb9Jv0NzbsPxOf0Mzjroqtgi6139LcdEUssuRTv8/6HHAPnX3Y97uNT8Pirb+P5+wTX6kvkK3iJ&#10;+PALeP7dD+HxV96EWx94HM6++GrYc/9DuXmPnhV3tqmhZv0NN8H6zkrOTeve0GUEPrN8uxrN9y9u&#10;Mvm50yDc73bw2idfwsPPvwQ33HUvnH5+Q75Vi27UokafBfF8041v1PCz/2FHwbmXXQk3NroXGj3y&#10;KDzwzPPwxCtv43n5AZq0wTMw5E/4nW9b+huadhkAT73+EZx5weX4XO3kzw81A26w8aZw/OkX4Nl5&#10;D5q0G4C1zcK65vFzGzaLJf+N1WoWo/cZnY9d9zqAb1njfV94YVhr3Q3giONPS24hbN6dG2Oo2YWa&#10;2KhhjBotqVmMbuqjxr3Djj2Vn2V6Xmj96Aa1evWXwD2pz82lq+BZ2GyrHXi/jz4x2e/jTz8fDj3m&#10;FNjn4KPgwCNOhNPOvwLuevR5+LRpK6xvHIz9ezYM/3MmtOo5BPf8KzwP1+Aa7AJLL501q9bD/Vpn&#10;/U1gj/0OxnfDJfiOehgee+lNePWjxvhObILvxp/gzS+a8Bl48NlX4apb7oXjTj0P34F7cIOZe74X&#10;XmhhWBv36pCjToDbHngaPvyB3vMT+SY9fBXiOZ/BDbT0mfRvNIu5HNSA1GX4NOg/eT43jLXqMwJr&#10;/wbOv+J6bpRdahl8rnE9ac50i+Q5eFZfeO8LaNljCNY1B/dkHnTGM0k1ULMYvbs74SbRO41uTuw8&#10;7C/4rk1feOyVD/k9Qw1ii6Q3q9FzSOt5yjmX4Tl8Hl5//zP4uPFX8MEXjeHJV96AK2+6Ew449DhY&#10;Y831+P1MdSy3wkp8Vq686V5475vmeJYmAj7+gB+HMOCPufg5NwJe+/QHuPT6u2Cn3fcNbqGkGzK3&#10;3mFXPPs38g1uzbsPhx5jZuEcAN/H1LT1B8/j32kWG8V/0jPQbsBkPKt/4XrMgr4TqAFwLr+/6GZA&#10;eh7a0I2afSZgfDqWwD8/mKdVX8o1hW+ipJ8bOg+dzo2idF7o84Ju2aSzvyBCzcH0/DR67EV8N3TE&#10;Z/oPfm9QEx/FUVPf/5rF/hn5vAm1aLMa4zXZcfG1sKhLTC3IusrGKpuvJMgZ7G2eWJxpF7kCv7Bb&#10;8ZJa5lELvkZBTFNmS+z5Gp02n8OR+aWmzBazO5tGajzGvkittkufR+2hpDQ2RetixGKkPcCYn7VH&#10;Ej8fMSdLR8ixvE3GI6a9LK+hZYTdjBPamD2gIJdGju1J8+S0cgxNLgfp7XhpY7uPKUfHOtgvx0cs&#10;XYyy/HUlVosbT6I1GivGI+ZtjZfEO9KYFEtL6JwWltbb1DhFuJgs1pHXSFuMuDbJ6/ySvLY6WQ5N&#10;XBvD0kpbQpJfxpVRbY/yeZ0ts1N8FiO1eUKtz0X/nsagTdRDZNoQqSnDig/nILXansVInUSupa6/&#10;DFlTkS/EqjPEirN0mrKYbOzyvFJTptXUFINnh/9NltZfxFmxZf4Q8ks9xTuqxCdk8dUI4uXcxPyk&#10;xvs0IqdExvocho6wNNKWh/wyB8VJpM/Or5GaMm21NUhq8fkCvbAXEIyRktOocS2ft0X2WccVURQj&#10;fVWploPscTi2YG6S8rEypLZqjB8fqRqrdRJLL8cow8pJmHkJiknXslQrkLmtGMsnbYk9QdstZO4y&#10;rHiH15WsW1FtcqwQ9PGZJPB7QmuM8Swb29MYbZe+mKbY53B+B9pk7UZNDplDxrPPxePX/91msf6i&#10;WQxp3iP8h+EYbuJ1pSxfkc8hNWVki53lkwueaPJjxPAxbqNSslwZmS2LlzmqoPNLWw4jvxxX+yxY&#10;VyGvRM5Zzz3TxPNIn+UvIhtT5EjrzmnlnJQ/iBeEmozQXkusrdW16fokWVw+r36hFJHl0ci8Kbq+&#10;qDbvi41n1hIZR2pzMZo0Vn4wxyiNFzlMbQQ5hiZcLytvkc/GGsfh5uPnZWlK8mm/pfm3COcv7fHx&#10;i3wSrbOw4mpBr7fHGCuGlTdGPl76Q5+MI/w6F9SZizG0pg+RcXXB56nwLMZ8zl4Fcz1ofKHRFGmr&#10;1mJppC1mdzaN18ja2F5Ry/o4OgfnicYn4+rxZT4XU7TPzhYjGJsoiJU+7dc+XXeR1tIQWiepotWa&#10;IvQ6WBpH2ThFPk1MG7OX4edAXwsSf5YzyEvzdXEi1vsLqFONVg0RpNYja0UybYjM4zUuzsgb02q7&#10;w+eqoLFsGqkpo0r9ZXCcUQdRSRsZN2a3KNorjZXX2XRtUqPxMSVYsY5a9JaWsLUh3l5xbjGs8WPk&#10;Yt3YBZoiYrVLe4DQeG0dxo0hx/I2MbfYODrG240YmctCamNk58DOUQkxV12/1nq7odXo2CKK4i1f&#10;DJmzLDamzdY0pWCe8RyhXfq0xrLJ9WWKtBFiWstu2YrsEqnRWsuniWmzuZMmwfvSGB1r2TRlfotY&#10;Xmn3iH2L/Q97ZI6qyLyc29JY9SCFfpXX1CByHJ/PxyTzKppflsvSOl9KmlfncFTROrtEaxxeY+QN&#10;bBF8nohdkp+79oc5YnmImO6fNothCt8sRr+Qzvndevh1yeZA37fsQbfJ0C0l46Hz0KmYYzbfcNJl&#10;6GRuiLn/2TfghNMvgE023wbqLZHdcrTk0kvDNjvtBqedfznc++TL8N63zeHnTr2xjmHQYdAo6Dh4&#10;DHQcNBraDxgBrfsOgyZte8Hrn/0IN939GBx+3Kl8a5S8NWillRvAbnsfCJdddye88VlTaNV7DN+w&#10;xb/IPowaTSbzL8V3HTGTb1/pNGQafN6sC9x87xOw78FH8s1QsomKWHjhRbipa8dd94YzLrwS5/I6&#10;fPh9c2jesw90GDwEugwbAd2Hj4D2vw+C71p3gKdf/wDX+lrYafd9YKUGq3GDEzUjLIR5Fqu3BDeQ&#10;kW2ppZeDDTfZCg495lS49o6H4IX3v4Kvfu2E8xwIXYcNh+4jRkCnQSPgp459eM7X3/UoHHTEibDW&#10;OhvCopQzrY9usNp7v8PgutsfxD38Dec5kRtfcPv4VrWsWawr3PHw83Dg4cfAqquv6W/qktDZ2GZ7&#10;arJoiPvxInzy02+4p4Og26hx0Hv8JIRuCJuM+zIKz1VfeOerpnzbFt0CRbcfyb1dYaWV+faui665&#10;DV784Dto1m0Yxs7m/eg2ciaftVb9JnLjGN0URI0rHQZOgY9/aAs34lz3xXNJjVeuwYluxFp9zbW5&#10;qe/i6+6Ap9/6HL5o0QnP3gBo9/sIjB2N8xyLjMGvR0DLnr/DF83bckPSRVfdzDeqUdOPu7WJ5k83&#10;RB14xHFw+4NP41zb4vkYi8/NbKxlHv45D9ePGu7m4nz/4pvF7n7sZTj06JNg9TXW4mYxyuPqo3PD&#10;N8htuyMce+q5vF+PvvQhPntfw+OvfAyNHn8Fbmj0ODdNPvLCu/BRk1bQtv8YXJPpeMbHwXtfN4Vr&#10;br0X9tj3EFy77CYrqnft9TaCg488EXM+Aq9+8h1827YbPn+DsN6h0KbfcG7E+Q1p0384nu8hfHtV&#10;k3bd4OUPv+ZmuH3wbHNzV3obH0G3Ye221wFw9W3343P3G7TuPx564D50x3dG0mgyCVr3G49rOwrP&#10;9lD4tUdv+KLZr/Doi29wQ9tW2+8K9ZdcBhb4zwKw1FLLwDY77ALnXnoNPPXme/DNb21Q3xOfv/7Q&#10;vHs/ZDDWOR66jZjF+0zNeD90+J1vJzrzgiu4WYgabqguOtsbbrI5nHjmRbh+H8D37fF5GPk3N4t1&#10;Hj4D65zEDS783kH4nYfPNTW4JQ1+c/n7j35oh+v9KL8PXOMd3aJHjXNHnnA63PfU67inPfEZ/jNp&#10;FpsKgK8DvmWs87Bp8PWvPVHzGr5nTsNzspbfZ353LpA0tdH7hm79O+GMC3lvab+ff+cbePL1T+Fe&#10;zH/TfU/BTfc+Bfc9/Sa82bgptOg5EPNPgyFTZ0JHfKe9+2VTuOrm+2D3vQ/md4W7rW7RxRaFdTbY&#10;GA7Bs3bN7ffBc+98hvV0hF97DuCz3XHwaP9ubItn4Jeu/eGTH9vAIy++x82yO+62Nz9/lIuot/gS&#10;sBGu6XGnnZs0B/7WE7qPnMGNcb3GzuFmplb47nafITGyzy/6DFDwZ0Py37xb9cVzMxA/h/A9Sw1T&#10;Pcf8DT926M+3BZ5wxvmwPr636dYzei/S+2v3fQ7Cc3oPvIVr1LrvaH7+qPGpE+4DfabQZwv9MkC7&#10;36dwwyB9rlGzLzVLffxje7j5vifhgEOPgdXS55saGOkWyE222Bb2O/goOOWMc+G8iy6Bsy9sCEed&#10;cDKuz574DK/DzwOd32WWW4FvtTzroqv5ZrCfO/eHAVNmAH6EAh47fGf9jZ9LA+DZt76A8y6jZrfd&#10;g9v6KH5HfN9fen0jePOLX3Atx+F5nYNx+FmKa9AW66R1yzWL4brJ9ZXk1hehm/SoUYyg79v0m4B7&#10;N4U/c6nZk6CzSzeO0fu1NRYQz4e1MFQDNXlP5ueTfm6gz/8mbX+HB559E44++SxYe/0NYWE87/Qz&#10;w0qrrMo/M1yD7423vmyGY4zF9+Rcnivd/EbvjZbpDWbJuBJdQwqfHWWLkM0nn7fqf6clZM6EJFdO&#10;l9am7f8NdC0Zib04JiTQuPVV87C0MXwOMYYk0Bo2aZf1lGoFRb4E8iXIXHXFGqMWf0zj0FpHLfOo&#10;kq8IGS9zaLv0aY22W5TNR845Ol56ZrTdoqg259NU0ho1OFtO63B+CeeWkC2PHKcuZLnC8Yq0Ve0W&#10;fgwxV0sncfmLxrHXzekjManf43PkseIJS6uxtJktxNklWVy5tgw/R6TMLuslpL4u+FxiLEaMUUZN&#10;eR0i3hHLoe3SV4all3kkUqOx9I4yrfZX0Xgf/gzt1kzqLWLxMofUlCFzSyyNtCWQLR9bhK+xYK4+&#10;v6ENx8/nqOajryVZjEbnCKC6RI06rxmTUss4Oq+OTQg1+Rz5GK2pBSufR64Jr0tKxM451RmOjaft&#10;Eqcp0sY0sq5SbcTOULzIVbYvEp3XwzlRQzitHIPHyZA5WSt8lt/SlBHGhmQ+GZPaSva5rsjaCEtD&#10;aF2R1iHXOedzeYTGE8lvabIc5Ke8jsSX/CyV5Mp8oSbTqvGKfLIWJPCJOBs3fphTkouR42lfio8X&#10;5ySwlxCMIfFjZHV7W1QbEoyjbepsB+OkNhlPxOzsi+LGzeKczeWz8nqNiPunyJw6b5FP+y1bYJfz&#10;Uj6NjC/XZni7HAvJtFm+XE7SyTjWS4wYhcwd02qNw9LWQixfsA6E11uEORgRzzlQ90+gHNTPRRd/&#10;NUNa4RjdBk2CwWOncd/XrNnz/tcsVoa1afov6zJ3GT5GbLRcNzleZsviZY4q6PzSlsPIL8fVPgvW&#10;VcgrkXPWc8808TzSZ/mLyMYUOdK6c1o5J+UP4gWhJiO01xJra3Vtuj5JFpfPK394KiPLo5F5U3R9&#10;UW3eFxvPrCUyjtTmYjRpLP+QYsRJSuNFDlMbQY6hCdfLylvks7HGcbj5+HlZmpJ82m9p/i3C+Ut7&#10;fPwin0TrLKy4WtDr7THGimHljZGPl/7QJ+MIv84FdeZiDK3pQ2RcXfB5KjyLMZ+zV8FcDxpfaDRF&#10;2qq1WBppi9mdTeM1sja2V9SyPo7OwXmi8cm4enyZz8UU7bOzxQjGJgpipU/7tU/XXaS1NITWSapo&#10;taYIvQ6WxlE2TpFPE9PG7GX4OdDXgsSf5Qzy0nxdnIj1/gLqVKNVQwSp9chakUwbIvN4jYsz8sa0&#10;2u7wuSpoLJtGasqoUn8ZHGfUQVTSRsaN2S2K9kpj5XU2XZvUaHxMCVasoxa9pSVsbYi3V5xbDGv8&#10;GLlYN3aBpohY7dIeIDReW4dxY8ixvE3MLTaOjvF2I0bmspDaGNk5sHNUQsxV16+13m5oNTq2iKJ4&#10;yxdD5iyLjWmzNU0pmGc8R2iXPq2xbHJ9mSJthJjWslu2IrtEarTW8mli2mzupEnwvjRGx1o2TZnf&#10;IpZX2j1i32L/4C1zVEXm5dyWxqoHKfSrvKYGkeP4fD4mmVfR/LJcltb5UtK8OoejitbZJVrj8Boj&#10;b2CL4PNE7JL83LU/zBHLQ8R0/yfNYj3pJhH65fWJ0H3kTOjPN43Mhhbdh8BLH3wNF9ItUbvuBSus&#10;2IAbBBZYcEG+mWXjLbaEU89tCI+89DZ827ordB0xAQb8MQuGTp8Hg6fOw6/nwMA/58KgqXNh6Ix5&#10;8PtkuqVlLHzQ5Fe45b4n4ZCjT4C11lkPFl0saZ6im8Do5im6xenuR1+Cr37tDt1G/JU2qMzmJpiO&#10;g6fyL8VTsxh9r5vFXFMIseCCC8Fyy68A226/KzcSPP7KB9CkXS/oNmoSDJkxG0bMngejZs+HcfMA&#10;xs6dC79P+gN+bN8THnruTTjhjAtg4823haXEbUEOuhFsrXXWh4OOOB7Hfhze/64FtOk/EvpO/AuG&#10;zZgLI/+eB6Mx95g582HQn7OgLfqoYezSa++AnXbfD5ZfYWXf7LX00svBtjvsBhdccSO89nETaPf7&#10;aFyz+Umz2Hi6KWp+ebMYzpn2g27EOunMi+CBZ9/gxjWe5/Q5gMcBhs+ax3swbCbgn1jX1FnQcchY&#10;+PTn1nD7g7gXRx0Pa69LDUmLZ3PE7w8+6kS47cFn4NOmHaDT0D+gz4S5fDsQrX0H2ouRtBdzuYHs&#10;+3YD4IlXPsIaGnLD0GJpUxw17NHNbnvudwhcesNd8OKH30GzHkOg1/i/YOhfc2DIX3P59p/fp8zl&#10;8zIUvx/y12zoNe4P+KX7AHjpwy/hkutuhd322h9WbrAqN5RQXjo31MBIzYpPvPohjt8Ha5vJa0ck&#10;jS50TtJmscdfhkOPSZrFZFMh3U7E53nzreDYU86Cux57AT78vjU06zIYWvUZA007D8X17IW2drjX&#10;bTBXd3x2RuKzNhN6jfkLmnbqC4+9+BYcf9o5sO4Gm8BCCyb1EXSz2m57HwBX3nx30kzTD8/J5Okw&#10;GOc98M850H/SbOg7nm4Emg0DpsyB4TPnwNg5+Pz8OQNa9x0KL+PcG15zC+yyJ56bFbMGIroVjG6Q&#10;o+aiFz/4Fpp1G85NWd34OfmLmyrpJrB+E6bDCDrrM2ZBt+Hj4EM8q9fc9gDsuteBsPQyy2OuBbgZ&#10;a6c99oVrbr+fb8/qO24S1oB14DMx4I+Z+B6iW7+SJh96L3XB9xM1ozyOe31GpFnspLOSZrEf2g/C&#10;s1GXZrEOkWaxDWpuFqPbw9y6EbT3dKvYZlttAyeefi7c8+SL8PEPraF5tyHcPPMLruU3rfrAhz+2&#10;h/e+bQWf/NwRfupMTW9/4HrMhp6jp8DXLTtCo0efhyOPPw3WWX9j3g+eP57JNdZam29pu6HRQ/Du&#10;103xZ4nB+D6dhjXO4bNN70N6Nw7Csz54GjJ1Ns57CvzYsS889eYnfKPctjvuyg2B7n22zLLLckMf&#10;3Uz3ykdNoDWeS7rJjxppuwybzvvtm4vSddVkn1/0GaDgRrGk+ahN/6QJlN651ETUGfN/0bwb3PXI&#10;C/zOoyZNev/Q+3WNNddl2y33PsWNou1+n8DNYr2xNrqNkJrFuMkKofqosY3ODx4BPk/Nu4+Elz/6&#10;nhuE99r/MFy79aD+kkvxO2PxxZfAd+WKsOZa68D6G24E622wIe7l6rDEkktyQxk1oK6Az8TW+H4/&#10;5ZxL4IFn3uIbGDsOmcjvFGoUwyng+wnfTW378Pv/jAuvgC232zloFqPnavd9D4Zr73iYn2/6HKUb&#10;+qjZlNa2LZ1ZXLd/3ixG65yC35OOmvxa90X6TWBa9RvPN4VRw1pyM2gsH+1Vsl+031QjNbbRfvXA&#10;d97PnYfBk69/AqddcDme8+2gXv36vGfL4ufhjrvuCefj581z736F77hhvM99qFkM94Xm7mpMxpXo&#10;GlLEnMrI5pPPW/W/0xIyZ0KSK6cTc/lvo2vJSOzFMSGBxq2vmoeljeFziDEkgdawSbusp1QrKPIl&#10;kC9B5qor1hi1+GMah9Y6aplHlXxFyHiZQ9ulT2u03aJsPnLO0fHSM6PtFkW1OZ+mktaowdlyWofz&#10;Szi3hGx55Dh1IcsVjlekrWq38GOIuVo6ictfNI69bk4fiUn9Hp8jjxVPWFqNpc1sIc4uyeLKtWX4&#10;OSJldlkvIfV1wecSYzFijDJqyusQ8Y5YDm2XvjIsvcwjkRqNpXeUabW/isb7eqEvXTOpt4jFyxxS&#10;U4bMLbE00pZAtnxsEb7Ggrn6/IY2HD+fo5qPvpZkMRqdI4DqEjXqvGZMSi3j6Lw6NiHU5HPkY7Sm&#10;Fqx8HrkmvC4pETvnVGc4Np62S5ymSBvTyLpKtRE7Q/EiV9m+SHReD+dEDeG0cgweJ0PmZK3wWX5L&#10;U0YYG5L5ZExqK9nnuiJrIywNoXVFWodc55zP5REaTyS/pclykJ/yOhJf8rNUkivzhZpMq8Yr8sla&#10;kMAn4mzc+GFOSS5Gjqd9KT5enJPAXkIwhsSPkdXtbVFtSDCOtqmzHYyT2mQ8EbOzL4obN4tzNpfP&#10;yus1Iu6fInPqvEU+7bdsgV3OS/k0Mr5cm+Htciwk02b5cjlJJ+NYLzFiFDJ3TKs1DktbC7F8wToQ&#10;Xm8R5mBEPOdA3T+Bcvy7zWLTZsHoKdOhz0hqFhufJO+GybuNgRY9k4LdP9jqyfnC1Isq8KXIuJyG&#10;FsbFcw7SS4yYEmRMrbGEFU9YfhkX+OScUrTWIfNpLH2MKuNpTdk47I/EaMI4R96X+O047ZN+WYPU&#10;S3Qs1WDpYljnjvAaGlvUYeX3cVKXanVuHesI40JyWm93uHFCndRmMXmNw8oRi3O1uh8EErscK8uX&#10;aVNYm+ZRZHaZKz8+a9K8niKtyCWx/DJO+xg9LqJjitD5LE10LQN7GUmMnd9G57A0dSG3ZmqcZKxk&#10;vHC+dr4ywrzldok1roxLyHRMydwIn0/+8GzoCDk2UeSziOmDOhHp07i55e12bu2z/EVY4+l6i/LK&#10;cROynDqvj1H5vU/uEZHLXdvcYhTlkz6J1hVRS1yozfThOkp/mFOuY7BmEbuM9TlcTAFWHFGL1iHr&#10;svyEdX6ssYiYX8ZqYrqYXVKkkXOT8yuKKcLnEvGxHDFf2VoGdlX3/wWxORfVprXe7nIVxDqs+CJ7&#10;GbXEyDECCurWWm835qu1RbgYHRvYI+9pHVNEXbRViMXIfDFNET5OrC9RqK1hjCp5y4jlkPXE6rLs&#10;Ui+RmkybYPmIsngi01j5svhYjjJ/jGDdIvHW/OR4VZHx/0aOKnaPMc8iCnMpLK2zaSx/WUxdcXlj&#10;uaW/DCv+n1BLXlmHRRWt1FTl38hhEctr2zShvwoyr8tj6XKUfNZZhLUKu3j++O87zl4hby01WH45&#10;tkRqvNaNofXOrijKEdhLf25QyLFTgnwCn0/qxRiSXEzEFuPf0Dp7FWIxMl9V2vw+yTeL9Rw9B37p&#10;Ogyee7sxnHvp9WGzGNJg1dX5pqbr7nwYPmiS/JI7/YI7NWfQL+XzZ3J6W4xcc1+ft4+DVukv8tMt&#10;Uf0nAtYwDb74pRPc8dAzcPARJ8Dqa60DCy+8KP9y/ZJLLwMbb7YlHHvqmfDgsy/D9207Q99xf/Av&#10;5o+aQ41JAIOmAvw+BWDAHwCD/0rsY+cDjJg1HzoOpoaxlnD9XQ/B3gcdzs0c1HhAuanBaLOttoUL&#10;rrgJXv3ke6x3NN+eQ81h1CRGN9N0H/U33xhFTVSfcbPYk9wsRo1ErgGAqL/k0rDxplvAcaecDQ89&#10;+yZ816Yn9B4/nesbNTepE1MCLhlMBvwTbV2HT4L3vmkBV91yH+y2z8Gw8iqr+9oI+oX7BqutAXvs&#10;exBcefNd8O7XP0OHwaO5EYvmSPmGTsfcMwHGY94JmHfItJnwc+fe8PDzb/ItXutvtDnUW6I+56Ob&#10;1TbadEs45ZyL4Zk3PoWWPYZCv0nUNAXQB/cBtwk6DvkLvmgebxajBi+6eeqQo07C/XoO960jdB0x&#10;mWugPRn+N+3HvLQZaz4MmwEwZh7VOB86Dx2Nc/gRrrq5Eey1/6GwymprcRMG5V1yqaVgi213gHMu&#10;uRpeeO8raN5jOHSn5jBce9qLHqPpJpu50GPULPitzxh4u3FzuObWB/imoeVXXMnXRzd27bzHfnDx&#10;tbdzo0uLnkPh9z9nw2isgeqgBjY8enxTEs2b1g+PPkNNbb/1HgAvf/g5XHj5NbDDzrvBcius6HOv&#10;uNKqWPfhcM0dD8J737aETkOm8NmjHHT26HlImsV6wj1PvAKHHnsSrx812LkcdGPcGmuvBwcecSzc&#10;fN+j8MlPrXFdJnJDD60Xnb/OQ//C52sSN7x0GvwH5v0b/fisjfgTvmrRGe58+FneG3omfV7clw03&#10;3RxOO+8SeObNj3HeQ2Dg1LkwCuc8AveF6qTmJmqGpL0eiN/TnHEJAEuHoXhumnbuxc2YJ5xxHqyz&#10;wUZ4FpO6qXGKbuY7+ayLuCnkxw6DuNmjOx7Czjh5ahbtMmwaDJgym5sh6Sz2nTAdPm/aAW6461Hc&#10;o4Nh6WWpWew/3Iy1y177881nX/7aGQb9ORPw0eVngs5Kn/F/477/zY1c3CyGG/Y9N4t9nDWLpU2V&#10;NOeN8Jk7+eyG8NjLH8IPWBe9j3rhw0/10e2A1EBE7x3XfNOm3yTcI2pIm4lnaQ5rPvyhA1zf6DF8&#10;Bg/ixi4356BZrCU1i03lpkAMN5rFXucbDBusugbHO5ZYYklYZ/2N4NCjj4fbH3gMPvu5JXQdNo6b&#10;twZNnY97OxdzzOD3Kd3O1vb3CdBlxDToN3ke9JkwB99Jw+GF9xvzc5HMPW1mw+eGbjHb64CD4apb&#10;74R3v/oeOg4cAUOn4lnHd8sIfA7pXNIZ/x03mP6ks0/PAPn7T54OP3WmpqZ34dRzL4ZNt9yGG6co&#10;t7sV6oDDjoG7Hn0Rvvm1B+7DVOg7cT7uy+z0fE7m5iNqzHLv9vDzyJF8DnjSvWiJnxXUYEw3flGD&#10;GL1jab/b4YP03ret4ZrbH8Bzsh8ss9xyXBO9J9bbcFM49uRz4P6n3sQ17wGdqUERa6JbCDsNmcr1&#10;cO4eo3mc1vh9B5w47TOWwuv8ffsB8Py7X+P79D5uTt10y21hueVXhEUWXoTHofcv7f1CCDUqk21R&#10;bixeG3bB98pZF17FjWKfNe3MzVY9x8zi9x1+VABOA9fnL/i2dU94+IV34JRzL4HNtt7BN/cRK6+y&#10;Gux/6NFw6wPUFNsZP1ewPpw7NZp2woNFTdS0TrQ+RLJu9nrK9c6vu7Kne0T75XLT7WMENYIFWjGG&#10;h/Y3jacaqaGT3iW9cc8oFzXlXnDVLbD9LnvxTW20htRot+kWW8OJZ12I6/Eufib24+eZ9pmaNanp&#10;0NWWG9fVy/YMq0bLJu21EMth2TSu5sAWJcvn8XMO0fnlGDqvs1vovB6RlzE0Vj4iOheihrxam+XP&#10;tDEybYazaXSM5dMasy5hC+wqh4XTativ8sZinN2ac+bTWNoQbzdqCGxIoVbhtAFBXFhHQhYfw+WK&#10;2augY5m0rpjWsvm5qNgyW2B3uQTOpzUxu6TIR5TFS6Q2FhOzJ5BdktrlWqQ2OUatuPyBvezfG2QN&#10;iLcLbUY2BqNiJDJnVJPmtXxEkCOiLc4fktmzfFZO1kTyFsaInGWaqnbpq0Ratye1V8lraQitK9I6&#10;ZA3elstDtnysRT42w9JLrDPgfpfAypHp7XGsuRXZJbKWWP5MG/olXkf/hho84zK/w461/D5vDch5&#10;Ezk/k41RdZxqeUNbDD2+xOtyaymwbIgcgyjyVUHGWzm0vwgdK/HzUQSaSB7Lbp0lrUl01Xzar325&#10;uh2sDZF52C/jtE+NU+TPbCkir84t4yyqaKXGa9WYHh0vfFYeIheTYmljWOsux2aMMXSMj03RdvZV&#10;yGvFSaLx+L17H5jaFJmrCsEYKZauVqy8uXqL/BGfNZYjiI9otSY2julPbbmcqZ+/V+9srXU4f5HG&#10;IqhHUKTTPo0707FzTcTySXs+B2ntOIccO4wtJxy7qK7MZ9mK7GXIuBDy2TEOHWNrQjJ7cZykylmT&#10;+XROGV+UQ1IUEx3H2V2Mft+JuAyyJ9D/mIv6uahRjKCz13XQJBg0dhpM/F+zWIaMqTWWsOIJyy/j&#10;Ap+cU4rWOmQ+jaWPUWU8rSkbh/2RGE0Y58j7Er8dp33SL2uQeomOpRosXQzr3BFeQ2OLOqz8Pk7q&#10;Uq3OrWMdYVxITuvtDjdOqJPaLCavcVg5YnGu1vClJsfK8mXaFNameRSZXebKj8+aNK+nSCtySSy/&#10;jNM+Ro+L6JgidD5LE13LwF5GEmPnt9E5LE1dyK2ZGicZKxkvnK+dr4wwb7ldYo0r4xIyHVMyN8Ln&#10;S5+ZStqUIp9FTB/UiUifxs0tb7dza5/lL8IaT9dblFeOm5Dl1Hl9jMrvfXKPiFzu2uYWoyif9Em0&#10;roha4kJtpg/XUfrDnHIdgzWL2GWsz+FiCrDiiFq0DlmX5Ses82ONRcT8MlYT08XskiKNnJucX1FM&#10;ET6XiI/liPnK1jKwq7r/L4jNuag2rfV2l6sg1mHFF9nLqCVGjhFQULfWersxX60twsXo2MAeeU/r&#10;mCLqoq1CLEbmi2mK8HFifYlCbQ1jVMlbRiyHrCdWl2WXeonUZNoEy0eUxROZxsqXxcdylPljBOsW&#10;ibfmJ8erioz/N3JUsXuMeRZRmEthaZ1NY/nLYuqKyxvLLf1lWPH/hFryyjosqmilpir/Rg6LWF7b&#10;pgn9VZB5XR5Ll6Pks84irFXYxfPHf99x9gp5a6nB8suxJVLjtW4MrXd2RVGOwF76c4NCjp0S5BP4&#10;fFIvxpDkYiK2GP+G1tmrEIuR+aryf9EsRr/QT78kTg0HfTC+99i5aBsDr378PVx4xY2w9XY7Q/36&#10;SyYNAostDmuvtxEcfuwp0OjRZ+DbVu1h4PiJMGnufJgESbMUNUL0noD1j50HvcbNg77oGDojaRaj&#10;JpTRM2ZD58Fj4K0vf4KLrrkVtt15d99sQtCNaUedeAY88Oyb8E2rXtz80Rvz0A1W3UfTLTxz0max&#10;P32z2D4HHQErrtzA56DGAmoK2vuAQ+Da2+6Dj79vDd2G/8H1UYNG/8mzMdcMzDMDBuDXI2bOB0yN&#10;85+Bc+oJdz/+Chx6zKl8uxY1gbi8VOfWO+wKZ198JTz79ke4ngNg8F9/wxic29Dp1GgyE7oM/wu6&#10;j5oBg6fR7UzUsDUPOgweAa9/9i1ccOWNsN3Oe+I+Jg1PiyyyCKyz3obcRPbIC+/CTx0H4prN4UYn&#10;WjdqIuo0lG72SZrFDjjsaJzXGrDQQknTBDWN0c04O+22DzdjvfH5T9Bu4FhulqB5UoNYr7HUZDcN&#10;Og75EzoNm8rfD5sxD3AJYfDUmdC8W194+vUPuPFni2128rdELYi56Rahw445Ee554mX4smV3Plc9&#10;R1POufD7ZGpAo9t3/oRvW/fm5oOTz2rIN3RRExzloKaMTTbfGk6/4HJ44Z3PoXWvITD0j1ncRDeO&#10;zguuedLUhTmxINpnav6hphpq4qPzMnLqX9C6Rx946tW3MP95Sf70ZiC6fWjTLbbj28Weeetz3I+R&#10;mC+Z+6BpuH44UKch0+Grlmmz2DEn8fmiWJ7jggvCCiutAtvtsidceNUN8MonX+OzMBqGz5jPzX9U&#10;R3+sh54ralikW9X6TqBb8hJ7h4GT4bOmHeGuR1+AI084DdbfaDO+LY4asdZad0NuQLv9wafgy+bt&#10;McdUblKkxqBBf+FZGT8HemA+Os/dqRFrItaNzwk1aWHp/GePURPh/e9+gUuvvw33Znux7wvDuhts&#10;DMedeh489vIHfKsbNWNRLmr+oIaczkOnQd/xf3PDDJ3NzkOnwPvf/MqNkLvsuT8svUzS9LPUUsvA&#10;Trvvw806H/3QBsf8E58H3Buk38TZ0G3EdMyZ3CxGNxfR++mHdv9ms9hEoBsDw2ax9v9es9gqWQPf&#10;grhuKzVYDee7LzS8+mZ4/dOvoP3vg2HkzDn8PND6U75e6X73Hj8X+k6cA/0mz+f3Wpfh03HcHnAn&#10;37J1XHrL1sLcfLjcCivD9rvuBRddfSO8/smX0HHAEBg7fRafYbrlippmKXfv8XiO8LzTn5RzJJ4z&#10;fMxhIp73gZOmwo/tusP9T78Kh+E7ds2118N5J01Ti+LaboXv4kvwOX/zi2b4DqdG2uSZoQba9vg+&#10;bNX3HzaLYTzloRsD6cz3xn1rhS/z1z79GS666hbYcjtqtEpuDKRne2N8tk8951J48pVP4KcOA/ms&#10;ULNYzzF0w13WLNaix2hoQXUhrftOhE64GNTYyDf/4cb9gLGvffIT3xJ54pkXwo64jjR3uplv8Xr1&#10;+NbJRRZdDJaoX5+bTzfcZDNu8Gp45S3w2Isf8A2TdI74rPEzOgcG4rtp8J/ULDYN30/d8f2E7w88&#10;l5tuuR3WntygSKy2xlr8Xmj0+MvQuEUProcaI7uPxDkMmgptsF5aJ9fQlaybvZ5yvfPrruzpHvHa&#10;p7ToievEDWPULCY+q8UYHtpfytEjubWNbkGj80W06T8e3mzcFK645V7YY79DuOmZnh/6vKEbJA87&#10;9mS467GXoHHz7rwX/2sWI7J8Hj/nEJ1fjqHzOruFzusReRlDY+UjonMhasirtVn+TBsj02Y4m0bH&#10;WD6tMesStsCuclg4rYb9Km8sxtmtOWc+jaUN8XajhsCGFGoVThsQxIV1JGTxMVyumL0KOpZJ64pp&#10;LZufi4otswV2l0vgfFoTs0uKfERZvERqYzExewLZJaldrkVqk2PUissf2Mv+vUHWgHi70GZkYzAq&#10;RiJzRjVpXstHBDki2uL8IZk9y2flZE0kb2GMyFmmqWqXvkqkdXtSe5W8lobQuiKtQ9bgbbk8ZMvH&#10;WuRjMyy9xDoD7ncJrByZ3h7HmluRXSJrieXPtKFf4nX0b6jBMy7zO+xYy+/z1oCcN5HzM9kYVcep&#10;lje0xdDjS7wut5YCy4bIMYgiXxVkvJVD+4vQsRI/H0WgieSx7NZZ0ppEV82n/dqXq9vB2hCZh/0y&#10;TvvUOEX+zJYi8urcMs6iilZqvFaN6dHxwmflIXIxKZY2hrXucmzGGEPH+NgUbWdfhbxWnCQaj9+7&#10;94GpTZG5qhCMkWLpasXKm6u3yB/xWWM5gviIVmti45j+1JbLmfr5e/XO1lqH8xdpLIJ6BEU67dO4&#10;Mx0710Qsn7Tnc5DWjnPIscPYcsKxi+rKfJatyF6GjAshnx3j0DG2JiSzF8dJqpw1mU/nlPFFOSRF&#10;MdFxnN3F6PediMsge8L/msVIXwEZU2ssYcUTll/GBT45pxStdch8Gksfo8p4WlM2DvsjMZowzpH3&#10;JX47TvukX9Yg9RIdSzVYuhjWuSO8hsYWdVj5fZzUpVqdW8c6wriQnNbbHW6cUCe1WUxe47ByxOJc&#10;reFLTY6V5cu0KaxN8ygyu8yVH581aV5PkVbkklh+Gad9jB4X0TFF6HyWJrqWgb2MJMbOb6NzWJq6&#10;kFszNU4yVjJeOF87Xxlh3nK7xBpXxiVkOqZkboTPlz4zlbQpRT6LmD6oE5E+jZtb3m7n1j7LX4Q1&#10;nq63KK8cNyHLqfP6GJXf++QeEbnctc0tRlE+6ZNoXRG1xIXaTB+uo/SHOeU6BmsWsctYn8PFFGDF&#10;EbVoHbIuy09Y58cai4j5ZawmpovZJUUaOTc5v6KYInwuER/LEfOVrWVgV3X/XxCbc1FtWuvtLldB&#10;rMOKL7KXUUuMHCOgoG6t9XZjvlpbhIvRsYE98p7WMUXURVuFWIzMF9MU4ePE+hKF2hrGqJK3jFgO&#10;WU+sLssu9RKpybQJlo8oiycyjZUvi4/lKPPHCNYtEm/NT45XFRn/b+SoYvcY8yyiMJfC0jqbxvKX&#10;xdQVlzeWW/rLsOL/CbXklXVYVNFKTVX+jRwWsby2TRP6qyDzujyWLkfJZ51FWKuwi+eP/77j7BXy&#10;1lKD5ZdjS6TGa90YWu/siqIcgb305waFHDslyCfw+aRejCHJxURsMf4NrbNXIRYj81Xl/12zWPI9&#10;fd22/yToNGQa3xrVZzw1/0yH79r0hQeefYsbM9ZYax1YEMejX6xfZrkVgRotrrzpbvioSQvoM3Yy&#10;34Q0A5lIzUf4DTVadBs9F7qMmANdR1JDDDUVAWBZrKVGmLH4das+w+GRV96DI0/EMdZej+dEY1AT&#10;y577HQLX3vEQvPv1r9C67zig2536TqTc87gJLWwWewLX4fDgNqsl6tMNKtvASWeeD4+99A407zYI&#10;Bv0xH0bOpoaSudw4xc8+3RQ1ZCrOezbf9NRr3Cz4qdNAbnQ5/vQLuPmHmjRcXmo8OeiI4+H2h56G&#10;L35pi3VN4Zx0a1DvsbOgDa5l8+50M8x46D56Ogz9ax765kPXEWPhw++bw9W33Qt77HsIN6z85z8L&#10;cLPXGmuuA4cdcwrc9+TrvO7dRv3N69VvckLn4TOgcYtucMfDz8H+hx6F+76av2GKbiijGo856Ux4&#10;4JnX4ft2vaHvpJncnEeNXNQASDc30X88+yVt2GiH56QPNYxNT24X6zJ8Inz8U2u46Z7HYZ+DMP9q&#10;2U1vSy21FOyyxz5w1S33wluNm3PTB90yRY1S1FgzeNo8PGtj4b1vWuJ+PYDxh8MqeC4XXGBBbqKh&#10;ee578BFwxyPPwk/te8DIabN4//9AqGmKbtNKzuwc6DZiNv/ZffR8bngYg+uKJfLZGj5lKnzTsg3c&#10;ct+jnI+aH2j9FkBWXX0tOOSoE+Hux1/C+ffBfLNgCAYS1DxEt9F9/VuvpFns6JOC278WXXQxWHeD&#10;TeGw406Bux97Hr5p3RXnNoube7jxEc9KDyyk+6jZ3JiTNOdQow/aR/+NZ3M8N1w8+dqncNn1d8Lh&#10;x56K67U/7LLXQXDE8WfAtbc9AG9+/iPuwTAY8tfc5HY9PCv9p8zDef6N54KYzfTA3HTbFDUtUaMY&#10;LgH0HU83/LWHa++8H7bdaVdu+KC66U9qFjv+NDzf1JTVfiC/N+i5oD+pWawjPozdR83yNz217DmS&#10;G0Cp2WiHXffyN2ItueTSsMPOe8DF11CzYTNo3W8CPg/z/Lugw4A/oNMgfD/gGtDNRdRI9GP7AfDE&#10;qx/DGRdeAVv9681ik+DDH9rB9Y0ezTeLrbsBHHn86fys0G1xdLsgnZVcs9hvSbPYYbgfK/Ozlu43&#10;1kf7TXtzz+MvQxPc737j/+RbBXFa3ABJjVdJzcl7i87oANwXusWLbt56/bNf4OJr74Btd9wV6tdP&#10;bgikhtJ1NtgEjjnlHL4JrkX332HUzDl8djEcv06aeOhd2BXXsQu+NLrR7Vq4ztREhq97/1z0xz3/&#10;9Oe2cPmNjWB73BfZSEs3op105kW8tk3a9sNnZgb0mYD7i+/FjkOnQSvcO9d45N7v2eeRI/kc8KR7&#10;QQ1KFJ80S83xn0HNu42A5975Es644HLYYONN/GdBPXzHbrHNDnDOxdfBi+99i3MeyU1i9G6gZ4Pe&#10;z75ZTJDs+SToSGcK14Eaxugms1+6DYf3vv0NHnzuLbj0utvgaHyn7b7fwbANrvNmW28Pm2+9A+yw&#10;y55wwKFHw+nnXwo34/vqhXe+4sbANv0n8vmkBrSu+GLqPmIm9JswFwbgO5CaxZq07QGPvJg2i22x&#10;LZ9Tt6b0+UaNnnRevmrZK5k/5umOz2ZHfI7+281iv/YksoYxOU6WIxtDQv/9sGUP3DdcZ3rX95s0&#10;H+cM+DxNwp8JfoUb73kM9j/8WFgNP2MWXmQR/oylGzj3wZ8b6H3/yU8d+V2BQ/C7iG6R+w0/u5Kz&#10;o8Zz9XI9+TlJbaxuZ6+FWA7LpnE1B7YoWT6Pn3OIzi/H0Hmd3ULn9Yi8jKGx8hHRuRA15NXaLH+m&#10;jZFpM5xNo2Msn9aYdQlbYFc5LJxWw36VNxbj7NacM5/G0oZ4u1FDYEMKtQqnDQjiwjoSsvgYLlfM&#10;XgUdy6R1xbSWzc9FxZbZArvLJXA+rYnZJUU+oixeIrWxmJg9geyS1C7XIrXJMWrF5Q/sZf/eIGtA&#10;vF1oM7IxGBUjkTmjmjSv5SOCHBFtcf6QzJ7ls3KyJpK3MEbkLNNUtUtfJdK6Pam9Sl5LQ2hdkdYh&#10;a/C2XB6y5WMt8rEZll5inYHk9wjsHJneHseaW5FdImuJ5c+0oV/idfRvqMEzLvM77FjL7/PWgJw3&#10;kfMz2RhVx6mWN7TF0ONLvC63lgLLhsgxiCJfFWS8lUP7i9CxEj8fRaCJ5LHs1lnSmkRXzaf92per&#10;28HaEJmH/TJO+9Q4Rf7MliLy6twyzqKKVmq8Vo3p0fHCZ+UhcjEpljaGte5ybMYYQ8f42BRtZ1+F&#10;vFacJBqP37v3galNkbmqEIyRYulqxcqbq7fIH/FZYzmC+IhWa2LjmP7UlsuZ+vl79c7WWofzF2ks&#10;gnoERTrt07gzHTvXRCyftOdzkNaOc8ixw9hywrGL6sp8lq3IXoaMCyGfHePQMbYmJLMXx0mqnDWZ&#10;T+eU8UU5JEUx0XGc3cXo952IyyB7wv+TZrGfu43mhrHmNTSL+ZeC0ji8lr92hLZM7yYsbQlZTIhc&#10;JIYXNwW/lxoZV0ZsfMumff57rMFvuNOJNWNY76Dv82M7fA6B94uxJNk4qh6Cc+L3KbKOZM0yvSfV&#10;ZjGqHtbRn6HdwoyP5ce8el9jZPGWL0HbpU+OT1haolCTrnuwbvL7gnl4P2sS5FhyPG1PILuRV+m0&#10;v4xYnLenc/ZzT+0SrQnyUIxExwqtRq5rgBErc0qkRmtzdmuslJxWjCGxfDrWkZ1NaQtjNWF83sZ2&#10;WbvSuO+1vRZ0DkaOKcbVhHkcqY/OjkuYI5gAAP/0SURBVERoNTInxxp2r1d59ZpLZDxDeoa+Tkl9&#10;sRg/TsV1qJVcXllbihmjfLF1kLmLfDF0TBE+ztUn8hDBvok5JJCNciSY+XMxEdyYwmblIzINfu+g&#10;Wl0OAyuPplArx+LxEmoZQ86NMDUeIy+Oq3MkkD1D5nPYcQJrPBcrfJbfhOrgejAmxdQh1vnRYzpi&#10;fhmrieli9qrIuRXNryo+l6grVluy13mfvZaEkSvdo8D2L1JUvyM256hd+lJ8Pvpa+lArxyom0Uts&#10;XYIcn7A0MaL567Afdg30dYacU3TsItxZU7UV5XLn0J/HdG6yXkbUpPPF7FXQsUXxvkYDXa+353I7&#10;KuZI18Ovi8+TxFTBzEv2NJdExiWahNCWjyMsfxZHX0ssu7PZuFrCenQN+VyhX8YWE6wbfa/8rEkJ&#10;bdl4Zci4MnycrItrSzC1Ebu0JWcL7SKX1EhbzB7TWjitpsxfdyhnmDcZi/6UOrt+F2/5CBkvc2h7&#10;Ea4WxtiLWD6t0VjabD0cYc4QO5+06TUsJz5mmLe4Nr9Oar2Cd6YRJwnWPSWuCcegMflPaRdxmtjP&#10;34FN2kXeKGruEpdH5wtsLl7h10/CsYZW5bfGKQRz+3xGvNwbRoztCPIJfD6pF2NIcjHC5ubu18DA&#10;ipf2KpTNRxLLn9kznC1GW7NZ7Es499IbYLud9oBll1vBaBZ7iJvFqNGMGrW6jvwb2lGzWJ80r1xz&#10;mpPYZ/ol8/YDpkDXETOhZ9oI06b/BM533Z2PwG57HwhLLb00/1I9jbnq6mvDwUedBA888wY07z4I&#10;Rs1Omnmo0WHMTID+E4FvSeoycg50oSYYav4ZRTf0zOdmrAnzAf5K9X0nzoJ3v20BF1x5A2y+zfb+&#10;F/iXWGJJ2GaHXeE8nPPz734FzboM4eYDarZIGiPo5pq5fAOOaxbb64DDYLkVktu6iOWWXzG5bYtu&#10;D/rkW+gwcCzfEkU3TvUYMwvnPQF+7jISfuk2GudL85/FzWg9Rs+Cpjje029+DqecewlsuOlWQWPB&#10;WuuszzffPPn6R6gbAL9P/pubpgb+mTRmtegxBn7sOAzzjuJbvOhmr8HTqRliLHz0Y0u4/q4HYZ8D&#10;j+CGrP/8Z0G+2WpV/Joa0O569CW+LYmaaqjphZkCuI4z4csW3eGOh56D/Q45ElZqsAruRbIfy62w&#10;Euyw695wEc7ztU+/w7mMhMF/zYMhuMg9x86C1rhozbuPwVpHws+dR+CfI3jfOw+ZCv0nYW2oo9vQ&#10;fuz4Ozz60vt8U9V6G24Ki6S3qVGDzmZbbgtnX3wNPPNmY/i+/QDohvVQcw41NQ2ZPhfP2FDcp8Zw&#10;VsOr+OahJZdKzku9evVhg403h5PPuhBeePdT6Dp0FDfOzEKoEYpqpJu/6Hx0G5E0i3UdTudmLvQc&#10;BzAc19Xr8dy06TcYnn7jQzjprItgvY02S250wnHoJrRd99ofrr3jQfjkp3a4D3/wrWJDca+p+arb&#10;yJnwdavecM8Tr3KzWNJoluxn/fpLwVbb7cK1P/fOZ7g2Q2Dw1Pl8rgf+SY1D07nphZqSaH/pZimi&#10;87C/oMPgP3ktm7QbAB981wbX5wtohHt4/Z2PwQ2NnoT7n34b3vy8GZ7fQbjGf3GTGK0Zbi83IfXC&#10;Z60HGuh5IXqOnc83ltF5osbK4dPnQ6chdLNYC7j8pjthq+134uZC3pdFFob1N96M1+LJ1z6BHzsM&#10;4jNMzwWdn/YD/uTng55ranoiX9POQ+CF977mG6K24yakrFls+x13g4uuvAVe+ehHPMPjcM2wJtyX&#10;9gOnQltq7MGFpCbBsFnsI6NZbDHYaFPc87OpoekD0Sw2D+uageczbBajn3cpfyc8ULU2izVu3pPr&#10;o5oG40Gh80Tr1wX35pvfevlmsZVWXpXjCWoi3XybHeHMi67hd8tvvUfAwClzuFFs4B805xn47vyT&#10;6Yr19p0wl5vF6Aaw7vhuoPP/2Csf47o35GY9d9MbNW1uiefowqtvhXe+bg69xkzjhj96N06ah7Vh&#10;juTdTE20s3Et6Ma25GYtaq6ixkRqFKPmSGpc+7XXcDw/r8PBRxwX3Iy2Cr4rDjnyRH4XfPJTBzyX&#10;U/idSNCZTJrFRvPa8js++Hyhz6TwM4o/p3q6xr0x+L6YyDcZUkMufQZ1w8J+bE/Nsx/A8aedB2us&#10;tbavpT6eG3pPX3TVrfDGZ025yZCa32g+fNMZfgZxsxjmbUENUDiGa4ain7HohrGOuO/duGFsLr9X&#10;WvUdA9+06sk3JNJNhTff+xRcfuPd+H67DRoiV992PzR67EV8Vr+Aj39sC007DeI1oPGoWawjvtDa&#10;48PVCQ9E73GzuVmsJzWLteuB77e3zWax1YNmsZ5cU9Yslt4sRuc1nQOvq4PWT6DXlteXSfYgsIs8&#10;bBPfu2axJCaMC0AtfebQ19Tw3R8PGz72uJZT4PNm7eDOR56Dw447FdZab0NuFqP5LoPP08577ANX&#10;33ofvrda8+c/hvP7l94bdW0WswjiI1hxRRTlyNnTn5lDu113Nj9BatNah48RGrk2CWkuQabN+xiR&#10;V+aWP0tmtgw5ntTqfJ5UK/G5lDYbw9AKW2AviY/htDHMvMIWEMkr7Zbfk56h7Cw58vEJmSa2V642&#10;bWdfDp0/iwvmKfMF9WZxEp8jsEl7nmw+CT7WqEHapL0KsiY9RhWtr0+MH8SK9fF5YlpBOIawV4xJ&#10;IFtcF9ocKkcN48XshaT5mdQmxygjyBWLFXtgaYMaRB0mWpsSjBfJm/noa0cYk5H4gxz0vRGTz++I&#10;5w/mFNHpcQu1SpOHNI7EFsuh7RZa675nXN2qfhlvxgmNi/XnRuTRWo84ZzIH50k1OodDxxZpLVxM&#10;EW79s7OX4PdF1Muw1kbqyuasSWpOx+SvM2xtisgd5PdrR7WQ1uXOkDkJa7xgLEG2VgXxvoYUp+Oa&#10;6M/0+zROxubmJeJdPu/L2bPcZcixNV7n86KdkDrLhvj8zo/4fM6ntG4cj9DkEHkZtPk8EaS+yMek&#10;42hdEb62ChTFe1u6DnZN9Gem9ec61bpzn51/ItH4/Ao/DsUYfkLX6MdN7aZP5NW5ZVwS60g1pE/R&#10;WkemzdBjOrzWhPzlMblxpS8Sm6yDQ2lc3V4b+lmT+jKNA/2qFh3rNBKvp9wSn0PAtjSWdRRH9swm&#10;yc0Fcd/H8LkEfhyXm3X5WCs+ZmdknbJWNw6PFcHFpjESrfHI+Koa76O61DxSn1WDI4sv1moda926&#10;OIriZF0Cr6XaXV4RbxGcaZdfxfoxlE+OmZ3dUOdinU6SjZ1gaWIU5Y+N6eymXtaMSH+mwa8l0heQ&#10;+TTZfMOYUBP6NFJbRtGcHFnupLbAJ+KLcgSQLhIj50Hk7C6mYI0zW0ZLtPtmsW6joRXm6DZoEgwe&#10;+xdMmvp3HZrFps6C0ZOnQ58Rf0DbfhOyZjEcgL6WhdSCnEgsh9Y4LL+Ms5CLxPDipuD3ocYezyKm&#10;tWwx3GYzLk7aEDNOjGFha+lrgcsvDlpZDvmDksxlabMY5TfmVhZjaRyW1iHHkuNZyPnoOWWabFyJ&#10;pSWqaBysq1ivldPZLJ/lTyC7JLHLfS5Dxlt+wo8n51bycrOQ8UwkxrI7W9UcQUwFTc4eGcfUCp+k&#10;SCN9iT8j7yuOlZqc3ZyDG0vasljLZvliVI0p1Mi6EanV6FhL49B5i2JkTqZCXKAnKsTUBZm3il0i&#10;NVmtVLuh9X5rrhqZz44pwooPkHVHsPI6Kucz/NFcQuNxvgg6l0VRnB5PxlWlSg5rX0N/Zs9yUe4s&#10;Np8LEeNayDGyePQZhBqH0ukxRJzWxuxFuJh/i7rkr0tMEXKtivIm+5nqldaR06dI+7+BNZ72aSyN&#10;tElknMetU0pRjPbFkDGVKKmhCJfD8hFyHMtPlPklMl8tcWUU5ZJnjlHr5bBiHbLe2Dgx3LihLcyX&#10;kdf6mEi9OoeM0egclr5KHo3Oa2kcWlu0PtIm7ZKYT8ZVJRYv7WV+aa8Ftw4yV0Jit2O0NqGKtlCT&#10;2yMbK0cRsXhtd8jYMq0kppV5NLVoNVZMtp/lWu2ripUjhqwntq92XF5HWNq68N/IW5RLjhXTOIJn&#10;QK6XsFlxErnulp/INGKMFEtvwXpRl6wtVoMey8Tls3wKmbt0DFGnw4qXyHjLJu0WWhvDjk2wfERZ&#10;vOSfaqVN2qtQda1rRdfkcH66Hcw1i9HtLs26Dofn3v6KG6eqNIv1DJrFaLxsLhL3i/v0y/zUDNNj&#10;9Gz+Rf8eY/6GZt2HwcsfNYELrrwZtthmR3+bEd02teba68Hhx50GDz33FvzYsR/G/AWDp86B3yfN&#10;hG7D/4A21KyA+VtwAwKNRePj3HAcmlvP0X/BoD9nwdC/5kLnoRPh3a+bwaXX3wbb77K7b15ZfPEl&#10;YJPNt4YTz7gQHn7+HfiudW/oNmI6N09RQ1dvaqQbMw/aD5oqmsUO5VvXXAMA3SZETVnX3f4AvP/t&#10;L9B52ARujKImom4jZ2A9E6Bp15HQvMcYXLc/uJmGGtqoEaZpl6HwzFtfwKnnXQobbRY2i62/0aZw&#10;VsOr4aUPvsX5jYT+E+n2GsD9mgsdBk+FFj3GckMWrS3dcES3mA34k5puxsD73zWHa++4n/eswWpr&#10;4B4mzWJ0E9cBhx0Ddzz0PHzRvDvGzfDNYtRURLV92aIH3P7gs3xz1worrcy1LLjQQnxjzP6HHQs3&#10;3/cE30bUedgkbuQa8Mc8nMtf0KrveL7prFm3UXiWRnETG+1H+4FToAfdOjWJ1pMavsbAKx99D+dc&#10;ch3v+eL1lvBzXmf9jeH408+HB555C75s2R3rmcZNd7gNuKaz4efO/eEh3KejTz4L1t4ga0qgBiK6&#10;eeisiy6HF9/9BNr0/R2GTZsOw/76G/qMnQHtB0zGM0/NLe6M0s1DY3lPfsXz0mnoFD5XQ6bOwnWe&#10;ivX3hWfepNusrsTzsQ2ey2ScRRdbDLbabke48Mqb4PXPfuaGE7pVbdispIGo55iZ8E2r3nD3E6/C&#10;IUeFzWLLLLsC7LrXgXyL01uNm0K7AWO48W8oNbKNp+aTpOGFzi81MVEzJ0GNMbS21NTRrNsI+KnT&#10;EGjStj9881tP+KplN/gW//y54yC+Fa/byOl8QxntCzWi0de9x/6Nz+kM6MRNZ1O5YaMdQg02HQbh&#10;c0T/88puQ+GjH9rA/c+8BieddSFssMlmfF6o7kUWXRQ23mxLOA3P6NNvfA4/dRzM56THaHyu8PzQ&#10;DUHcLDZyJvQeR2dhFq7fUD63Da++FZ+3PcNmsZ12h4ZX3QavffIT/NpzPJ4NfBeMnoe1TeOb6Dpi&#10;LmoW6zuBmkpmwg/tf69js9ik5L1EjTe96P/4STcbToZO+HB2HY71j5rDNx1+9H07uOGuR2H3vQ+E&#10;pdM67WaxP/nmNNcshkcqaRb7tRdr6Ma+lVZeheMJqpOaKy+9oRG881VLXOvJ3GCGS47n5G9uAORm&#10;NqyL9oKaVKlhs++k+Xwb4WfNOnNT5yHHnIzv3zV8XmqQ3HbnPeCS6++Ct79qjms/HvPOwrw499HT&#10;cBya93g+33S7Fjcd4dc0f2qa6oTnrO+EGTiH2fjcz4KfuwzAd+ybcNQJp/E7l27Qo3FWxLnsud+h&#10;cPUt98FbXzTF2LH87qHnmJoY6Vy27FFrsxjWgzH0J93y1gXPTy98F2K53CD5Na3lU6/ze3/lVbJb&#10;2mgtd9xtb27meveb33i96HxQLXTe6DzTXnOTFTU/uc8e/nxIP39w7tSIyc3K+HlHnz+dh0/FeYyF&#10;HzsMhC9+6YbvzTa8V+9+3RI+/qk9fIOfB817jMC9moJnkm7To5vgZvFzRPloTh3w/dZ73N/4HqTG&#10;4mnwffueeB7fhVPPvQQ224oak+v5eay6xlpw6DEnQaPHXsL3bzeuh84hQTfq0S1o9M6kev26Omj9&#10;BHptHeE+pKQ56P1CTXq09vxewe+TmCxO53NQPN32SFq6IZMbgPFZ6Dn6T9y3znD/06/ybXfUXOsa&#10;gOvVqwfb7LALXHLd7fD2l835M7v32Pl8y1uHgVPT8y/qVOPL+RLSl2lcrNaHeSVWHgsrNkZRjMzJ&#10;mnQ/tN0ilsNCjplBdsOX1qDtVl6H1lr62NysOjJfZpPI+JjW2918xNhRrWGrBRnPuLGFrVCv/DGi&#10;exe15/PqNQl8Rrwmqi3IG0PGy9+JyOaTj9G4ceXY0hbYBc6mkTVl2DGWNuaTcVpTxe5sObuaY+AT&#10;MQlkq6LLtDl7wXgxZLxlk1hx0laGzFVrrEPncJiadD1yGHHSFrPHtA7nDzX0dWb3fqMmrbHI8sbG&#10;C5EarY3Zs/MV+iWxHBZFWucr0jhi2txaIjLOokir82u7Fet9KZbd2WpBxieQDRE1yDosfGxFvSQc&#10;25HUYOkJ1oixisbL585rY3bp01gaabMoqtfnFpoyrbfRv3Xxv3mlMUYtPr+K1Xbp0xptlz6tseqv&#10;pKW5GFqP0LI+zVGIsT46nxlXkSBfCVZ8jqJ6K+apRaupEuvfE0Kbi1HzKIrXvxvr5x6Zf4DUsj4b&#10;pwqxPJY2Riy2lrxVtL7WlCo+bWdcfofXhji7ROfwuSxNivRJtI5ReSvVkpLXSL+dJxzLRsdIvE7m&#10;Kchlkc9p11pGed68PVd3itQwJe8kopqW6hB5U9jnYlJymoq+gHRc1hW8kziH1MZsJTmq4vJ60nyx&#10;vFJT9bkttmEugfMnmtCnkdoyrDhpC+2OvO/fRo5hkdOna2/tDfsR+rf2rFlsHHQbNLnuzWITp86E&#10;UWmzWLt+Ezj5z93GVGoWK5yI8Fl+S+PI+/OxjmwzFe7wioXM/PZ4iSa0SV1Ilk/GW/CG6niyCbw+&#10;ffD54dcxEXgM8bXE53d5WZsRaH0OR17jyHIUjyvHlja2qxiOS/PF8kp0Poecq9dGkJpMi3kMMr+O&#10;zWvioE7X7OIjditPzJfNLYvX6JgkLuYjWyRe76vSJXaXh0hyJSS2rF6By6fy+n1V42b5KT7Tyxht&#10;Z5+IM5FjuRgaj0ntjgp5pUZSXUt2B8U58vFx7BhrvQObsFsxMhf7XI4CdIxD5s3OT1J3Lk+gjefU&#10;yBymXeV18L4LfUhao9Or3BI/jkOOYeglLsbyOWQ+K2/Mrn0eWWvB2LVqyrS5NRW1aK3PJ7TZc6rs&#10;OiZF5vMaFxfTpGPIsyFzMmJsnU8jc2d2+jqza8y80sb2fI4sf4iZ182P54qaFJc3I8kh8+TysS7D&#10;+0Ws0wbri3h7LE4gNWVal1fafIzzpVi5LJvE+TNdHq0pwhqDsDTZ95p8TEzr7XIt0vgclt/tnbSx&#10;PSWwh7XUhTBfMf8kRmNq1RnOx7g/Ue/Ww69L5s/0ZE8I7D7GQOZErFyEzKc1lo+Q8TFtzG5Riza2&#10;phZm3jQ++TlOoNbLEcQqXH5zHEUVrR9Xaa0zESMfm8RbWoecrxs/p0lzabv0eUQeiRXrCMbnWMob&#10;5rbiCKnRWstHyPgMpXFnJbC7uorH1YRzc8hcGUGcQ8YHOTKyGNtuUZO2hhpYH7FXRcZLbK2mSFue&#10;z6G1dUPU5d49uXOVYNeQtyX2fDwRauLxhK+LKNhXRuy9latWrFxZPemYCqlN9M6XjzW1Yg6Mi1d2&#10;HRtAfklqD3LQ905vIOu1/ESmoXwhMW3ejnpZF9fmyOKsnD7eoMwvkflK43StiBUvsbTSJu0WZh1E&#10;hRxmHGL5ZZyF1FaNkURj088xRugl1hxrmXvyd/e8pox4s9j1YbPYggvAKqutAfsceDhcf+fD8GGT&#10;tunNYgBdR87mm3FyzWJUG/5Jv7jfoudo/iVz+sX0joOn8i1HfSbMw9jp8F27fvDEqx/DqeddxjdD&#10;uV+qp2ax1dZcG/Y75ChuUHv5o2/g06ZtoHGLDvDxT63hna9/gdc//Qle/fhHeAWhxhP6nv58lb9u&#10;Bu9/+yt8/ksb+Pq3DlhzC3jkhTfhrIaXw7Y77gJLL7sczu0/sOiii8E6620Ehx19Etzx8LPwebOO&#10;0GXon9w4RbfWUENCr1yz2CGwDMa7WldbY204+MgT4bb7n4JPsbauIybBwKnz4Pc/50OX4dP4F+Kp&#10;gYoa2tpiYrqNiW7T4RuYugyDZ99uDKfh/INmsQUWhI033xouuOJmeOPzprh243Cf5nMzDt1sQw06&#10;lK9591G89l2G/wX9Js3jhrE2/Ufj+jSDq2+9F/ba/xBu9DObxVpkzWLUxEKNaNws1rw73Hr/0xh7&#10;KCy3/ApcDzVlrbvhJnDMKefCQ8+/Dd+36wM9Rv0FA//ANRo/BzoPnco10j636E77nTY74JmgG8fo&#10;Fh5qusNvubmQbse68pZ7Yec99vONRATdJncI7sXtDz7DDWldR0zhm7cmAt2+NQu+bd0Da38B53Ac&#10;NFidmuCSxha68WvzrbaDE08/B+5+9Cl478tv4NtWbeCrX9vCh9//Bq9/1hRe+egnf1Ze++RHPCd4&#10;dj76gc/L21/9Ap/g3n3RvA181vQ3PFdfwe0PPQ3HnnoubLjJFv5mMbptixqpTj7nYnjqzc9x/wZD&#10;n4lzYPjfwA1jvcfPxBp7w92Pv8q3Mq3cIGsWW2HFBrDvwUfDjfc8wTcVdRw8Edd9Ht9I1H3UTDwb&#10;E7mRpgXuabJ21CySPD/Ne4zitaXmF2og6zx0GvQZNwMGTZkFw6bNgWHTgRvE6NzSLUddh1NT2Hjc&#10;k5F4RobCjx0Hwrdt+kDj5t3gkx874LPRCt76ojmuxw/w5Bufw31PvQFX3XI/32S30+77cKOOW9vF&#10;Fq8Hm221LZx54ZXw7FuN4aeOQ/C8zYLu+M7ojAO3GzgF2g36gxvSqBmw++iZ8Eu3YfDyh99Bw2tu&#10;gx122StrFltqadh+593h4qtvw2f0Z2jVezw/X9Tg1XHIVJ4bNZRWahZbfDF8ZpJmscdf/gB+7DCY&#10;m1B0s1jSQCSaxYb8xeecmt0Km8XW2wCOPOF0bl6KNotRg1PLXnDfE6/jO4SaxbKbxegmvj3xGbrx&#10;7sfx3dUJuuBaUQNqX3zfUpMUjU2NTLS31MDTZcQM6Js2VLbuNx7e/YZuB3wU9j7wCFh+haRpk6Bb&#10;trbcdiduZKRnkW6Do5udPm/WFj7Ad95bXzTjM05nPTnviD/3P8ObX/wCH/3QCr5s2R7fAe3x/H8L&#10;NzZ6mG8WW3OtdfndS3u/7HIrcqPf+ZffAC+82xjP31CsjRrM6D2B64s1J81i9K4PP5PczzbB5x9C&#10;55objvBPmj9//tBtZeOpyXUKPvMd4bYHn+Xne/kVsznTZ9Hu+xyMnwUPY+3t+UYuOh8E3cpGn2W0&#10;v75ZLB0/aRZLPn/ITs1ydL7oXNG7tB/OhRrOeo2Zw7VQ81Z7fLd2wHcU3Z7WffTfXB/paO96jpkN&#10;nfDZo0ar5jz30Vj3ZPxMo2YxuknyL/ihQ288r+/D6Rdczs2w9Py4edBztf+hR/P79ZOfOvF7nM4h&#10;vRs7D52OZ3Yyr6VrFEvWjf4M1zUhtZEvJflsT/4kn18P9LXGg8fNmHiA6WYw+pPGpwY12bQlf67m&#10;8dOvKQfvHf7ZaTA9C3P4Bs9eY6dBk7Y94JGX3oGTzm7In1uL4OcqzXfhhReCTbfcBs677Do8i9/j&#10;vo+GnnS7IT6n9JnQCjfwV/7ZQc+hOrE4N58YWm9hxcUoinH/fcVRy1yzHLZfIsfMILvhM2soHkfn&#10;sPS1zC1Glt/2S7yWxnQon9dY9ki9OsbyedIcEv/es/SIzmkR27vMH9qlz2tcPexzxOM1Mpcky2v7&#10;LarmLsKNy7g8bq3FmrNWjJVB9gyZuwwrX8wn47Smit19n7OruTP4Pc07Z+f4LFZjaX3+FLemoTbB&#10;ykkE8d5OX0vCGKI0b+qXOsumKbIn0NeSglxibgE+V0Y01tBImySId/Y0T+68u/wOFR/D543opV9q&#10;tF368hr6OkFrNGY+N9eUnF8g46VGrk1Mb2lzMa4G53PxljZF588gmx3r86aEcSExbfZ9PK/fG1mD&#10;qEOSj030sm6tjdkl3pfmMnOK/WekT1CUX2us95GMq4qMl0TnQj4XLzQelVd/79Yg0Mt4ZxP4WJHP&#10;8pXh4/R4KXJv5BiEt+sYoXWaIm0pen0MzDjErFfYYvbcWbL2SPolqdbHpFqJGSfI3rFSm9RUlsP5&#10;izUJydeZvijGwq+/Q9nZJ/SMWxeh8XANSl+Cr13lsrQxdKzPWWtev+9qPWQ+QRBbioh1teTGCQnj&#10;nSYcW3/PtjS/H0f42J/GBDrLxvakFmnL5UmRY1TGrTl+7XOJseR4FrGxfa4K5GMTtJ19BbXpfFpr&#10;jZfTOFJtkc/ncFpn5+czxdlVDllDQgUN57R9Mi4hHN/FF+ZwtVoEuYkkv85h4XJYNu+jemR+1iR4&#10;vfQjWa5Ml0E5LEKts8vYzBZialVNDqnRuDw6n9+zink09jrE0XXIWnKaSE2tUujrpFmM/md+Y4xm&#10;sbn/vFmsKSamAeg/GFjFOnzRAktHZJpk8RJSm5i0nLjUylySmD8bLyPmK4uziY/tCOZl5pCk+eTB&#10;TH25vEFcfM1jyNolljZGFhevxdvlOkiKYgxf4hdYOQXRuNQWQ9fg8P6CcbwmEmv5PCpv5ktqLqtb&#10;E+QWFGljdon30weTepGGdSfIfA6tkXPUPh8XGa8or/Rpv/ZpzDHoa2G3apY56orMV4YVL6lFK5Hz&#10;T+Ya5pA+Gcc+MaaMqUKQl/acbJF8MXsVrBiZK0DVE4uX9jKf9AdzFnoLnUPm8RqRr0pOoiimbDxH&#10;FU0t+HyqNl2fxKpB2qrY/ynxvNJOujBOIuOt9wzhtXJtlCYjP56ts9fHx+l3sPbH4pS9DBknsfwy&#10;Tvssf1V8vJwvYuW1bBLnz3R5tKYIa4wYWYymutbb5VoY8UyZXxLRuvEkRT6NzFVGXWJ1TF0oXV9e&#10;F6dJxs0IcwWxOW31OWpdkbYu2Pk1eW0s3s1Z29mXxujYwO7WLLJuGpm/Llg5CVMbqcvURnyWXa61&#10;tMdwOSSWzpHT1zAPh4+JxBbFW3455xCXL7NlcdlYjFmLlSuzyxok9txkrowgzmllfJAjIxej7BKt&#10;KaKWmNgY8RyZPq4JsbX0dYbUaGQuooqmboQ1MfLnKaG1a8iw/dVzWD5NLI8fQ5w/ramCnA9j5JL+&#10;0J7UIG3Wz9cJljb1iTkwLl7Zs5jUb+TTSK2rxdIRUmv5Y8TiYuNJfRk6tgpWvLRJu0RriimZm7Vv&#10;wsakWhnvtS6PRuWoJdbyyzgLqc0ge4YV57DjEWMOWiPzeI0RF/iDeJk7Q+ot2pjNYl/CeZdeB9vt&#10;tDvfnpVvFnuEm8Xol/MxBXQbOZubKCifrNnV1rJ32CxGN5JQMwQ1i9FtWF/+2gMefPZtOOH0C2C9&#10;DTeB/6QNKtTYtPyKK8GW2+7ADRsXXnUDXHlLI7jq1kZw6fW3Q8Orb4YLrrgRzr884YIrbuLbnpzt&#10;gstvgkuuuRWuvOlOuPb2e+CKG2+H0y+4BPY56FAcZyNYon59nFvSFLIqzm3v/Q+B6+54AOf2G3Qa&#10;PIUbp6iBql/aLEZNBL5ZDLXLLJM0rBBrrLUuHHHcadDo0efh81/aQ9cRk/mGr/5TaI50e8o4+IUb&#10;gMZCO24Wm5E0iw3XzWJb+maxBRZcCDbdanuc523wVuPmvHbUBEONBdRsRk1n9HnG69p3PI45nZvF&#10;+k2ai9+Pwpif4cqb74Y99z3YN/7QmtJcDzz8WLjzkRegccseXAvNk0iaxWZC41+6wS33PgV7YCw1&#10;1VE9dKMWNbOdeu5lfLtUsy5DgG4Lo4a6nqP+ho6D/+QaqcnBNTok5wDPGtrb/v4HnxU6M9SgRrea&#10;3XL/07gfR8IKuM9uLekmrn0PPgpuaPQwfPh9C+g2YiKMmQuAw+BYGPdLJ7ix0ZOw9wFHBA1NS9Rf&#10;EtZed0PYfe8D4OSzzoXLr7sRz2ojuOa2u+DS627jc3HeZTdw4wt97XDf03m6DM/VlTfdget2B1x4&#10;xfVw/Gnnws577ItrtiYsKM4l7fdhx50K9z/zJnzXtg/0Gj8TRswGGDmHGkpm8u10dz/2Chx8xAl8&#10;65ybGzUSHYS22x+mc9IFn4Up0H8i7hk1Tg6fzrfuUKNY824j0+YWfG7w2aFmol9SW6s+E7jRo++E&#10;uYDHACbMx7VBRs+mW8T+hg6Ys2nXodC4RTdulnzt0x/ghfe+gqde/4RvZLv7sZdwb5+Aq26+l58X&#10;amg56qSzYP9Dj+FbsDbadCtYZdU1oN4S9X3d9DXd2nZ2w6v5/ZA0i82E7qNnx5vF6MbAf9Ishmeq&#10;38Tk1qgf2w/ghtJ8s9jieCa3gJPPbgiPv/yhaBajJs2ZuWYxOovUjNMxaBabDB993760WezLFj25&#10;rn642NSUh1vAzww17X3Vsifc+8RrSbOY3O8Gq8IBh+Gz9vALqOnBTU30ru01Zj7fbtam70TeU2r4&#10;pKaZzuSnhqSxs7HeUfD6Zz/hWbwXn8NDYLnls2eEbkNcZ70N8Rk4HE4//zK4/MY74Sp8N15xI571&#10;a2+Di66kd+NN4t0oz/uNuO838zv06lvvhqtvuwcuuvpGOOakM2DbHXaFFVdaxTeLUVPaplttx42R&#10;j7/yHjTt/Dvu79+AjzLfIkfrmzSF0rMefrb4zyH5mYDQXvDZTpvFqGmr78T5fG7a/j4BPviuNT77&#10;j8He+F6gZjs35xVWXBnfC0fCLfc9BZ/+3ImfAVpLgprwfLOYe/+k41OzmLMRpKFGL2oGo/2gtU6a&#10;1ZLbzejWKzo/vccl3+Pjxv5e1KRL533oX3xG6TO3efeRmJOaxaZgzGxu1OwxZjr82LE/PP3mJ3D2&#10;xdfged0luDmRbmrcYz/6rHmYG2b5Bkx8wdFNk/Qupu+5bpoD1h6uKb1PDcT6Bnoxd/q+3YBJ3OhG&#10;zxaN2WPMHFz/Wfg8TOOb2bhxC59HmY8R49De0Z/0vu87YQ7gRz+uzXT4oUNfePL1pKFzs623x8+L&#10;9HMMz9H6G2+G5/RSePatL/AMDeVGUHpOO3FznGhUS8eTc4jha/oHcWV+qdF26dMayxZDastiLG0V&#10;/LOoc5rrJjVZbJYr88d+7sz8WVytWDlieWP2qrh1cHk0ZkxE43NJIlqN1kksPRHq6PviPA47PjIP&#10;5ctpjPgqyDFMvyKzh2MWjWtpY3mr4HKENkc4jo6xfEUaQuuiWrGW0h6LqZwLKdI6n8aKr0JpXjF2&#10;TGftaywms2dxOlajtX6uYgxHLtZrZY4wJiPxB/HOl+Zxv6uTy+/gmBCZz8eJcS2/RupriauKlTc/&#10;t5BYvPTJ+Jhe2qO+dN1jtQTalJjdURRbBRkvc9g2hx0j0ZoiYrF5e3xsuUeEjCsjNi+LLCZv01h5&#10;M19mk4TxxXZpk3aLQq1au8CHROOUrwwfp8YzNSnSV8Vfho7XBNqCOpkKz7Mml8OiIK+pF0itPn/J&#10;z95ZjsyfEM8TH1frirRELVqNX4/cuiT16zkwpXuk9EhOE4xpj6NjtL8IHWvFl/kltWjjyBzV5mxp&#10;NFLv7WqPpJ7wMcE+hORihFb7aqFoHDmGRGr+CXpsR0yn7ezT9f1b2tSXw4h3FOeg74VN5kF0bF0J&#10;x4zXxN9XPZcWonaG9WG8Ruco9jmcPyOLC2MytC6f3yE1UqftRch8uXVJseIcQTzi7TXm0cg10+sR&#10;I1ZLzi/rElrfLIbnyjeLIeTrOmgyDBo7DSZOnfW/ZrHMnuYWxHxlcTbxsR3BvMwckjSfeHE4Xy5v&#10;EBdf8xiydomljZHFxWvxdrkOkqIYw5f4BVZOQTQutcXQNTi8v2Acr4nEWj6Pypv5kprL6tYEuQVF&#10;2phd4v3qgy5fd4LM59AaOUft83GR8YrySp/2a5/GHIO+FnarZpmjrsh8ZVjxklq0Ejn/ZK5hDumT&#10;cewTY8qYKgR5ac/JFskXs1fBipG5AlQ9sXhpL/NJfzBnobfQOWQerxH5quQkimLKxnNU0dSCz6dq&#10;0/VJrBqkrYr9nxLPK+2kC+MkMt56zxBeK9dGaTLy49k6e318nH4Ha38sTtnLkHESyy/jtM/yV8XH&#10;y/kiVl7LJnH+TJdHa4qwxoiRxWiqa71droURz5T5JRGtG09S5NPIXGXUJVbH1IXS9eV1cZpk3Iww&#10;VxCb01afo9YVaeuCnV+T18bi3Zy1nX1pjI4N7G7NIuumkfnrgpWTMLWRukxtxGfZ5VpLewyXQ2Lp&#10;HDl9DfNw+JhIbFG85ZdzDnH5MlsWl43FmLVYuTK7rEFiz03mygjinFbGBzkycjHKLtGaImqJiY0R&#10;z5Hp45oQW0tfZ0iNRuYiqmjqRlgTI3+eElq7hgzbXz2H5dPE8vgxxPnTmirI+TBGLukP7UkN0mb9&#10;fJ1gaVOfmAPj4pU9i0n9Rj6N1LpaLB0htZY/RiwuNp7Ul6Fjq2DFS5u0S7SmmJK5WfsmbEyqlfFe&#10;6/JoVI5aYi2/jLOQ2gyyZ1hxDjseMeagNTKP1xhxgT+Il7kzpN7i/7JZrPd4ag75k5tm7n3ydTj2&#10;lHNh3Q02gYUWTm5wonEXr1cPVm6wCmy4yWaw9Q47wXY77wrb7rQLbLXdTrDlNjvAFttsz00s9DU1&#10;lXnIvvX2sNW2O/ItYjvssjvOZ1e+HWmtddeDZZZbjptB3DjLLbcC7LDz7nDJdbfC2182hQ4DJ/GN&#10;WUT/iXRzyvykWaxpZ7jpnsdhz/0O9k0lxFrrbABHn3QWzuMVaNyiE3Qd8Qf8/sdc6Dd5HnSSzWK4&#10;LtQsljQpzOeGlViz2IILLoz17ggXX3MHvNW4Bf9CPTW3dB9FDTrUVOCaxcbwL/l3Gzkd+uN4SbPY&#10;SHjzi5/g8hsbwR77HMRNK//5zwKw0IILwmqrrwkHH3kc3PXoi/Dlrz25OQy3MmgW++KXrjjPJ2G3&#10;vQ7g5h6qZzHcC2ocOavhNfDCe99yUxPVglODbniG2uNicbOB3//sHNK86XaxLsNm8VnrPmoOfNe2&#10;P9zz5GtwyNEnQoNVswabFVZahZspqInl/e9+xnmNg3HUEAV0I9Nf8MmP7eDa2x/BPTgUz8aqvolr&#10;kUUW4duH1lp7Pdhsy21gO9z3HdN933q7HfGcbAebb70d/xmclW235z/prGyz3c6w7Q67YCzG4Pcb&#10;bbIFnvs1uRHN1UdQQw016tANSI1bduXbhEbNBRg9D8/L5FncLNbo0ZfhoMOPD26aoua2Q446Ge56&#10;7GWM6w6dhk7FOc3HNZzHDS9tcP3oOXE3i1GDU/Oeo7iZqHm3UfBrz+Rmuu4jZ3FjCjWLjZw5DwZO&#10;mQqdh4yCHzv0hne//RWefrMx3P3Eq3BDo0fh0hvugvMuvxHOuOAKOOGM8+GI406F/Q4+EnbefR++&#10;iW2dDTbiZ5sac+ovuRSev3q8ltQU5+quX38pXKOduPnluXe+hJ86DQ6bxfDg/P9Gs9hYvkWJbqWi&#10;c07vPHoeP/6hA9/+tcc+B/smUHo/rCWbxVr2hA50m5LZLNYD7sH1PvSYk4PmQFrXw9BGjWTf/Nab&#10;nxN6Z/bEg9Jx0LSsWYzejThZbhabgM/H6L9xz4fDK7h+l11/F+y+90Gwwgor47sqybvwwnjWl10e&#10;1l53Az7T2+20G59zOrtbp+/GAHHe6b1I78yt8axT3Pb4jNC7dcNNNocGeD7r1VuC34k0zqKLLg7r&#10;rL8RHHH8aXD/06/gPvTB53c2DJiK+4L7Q7dLNsf3D//3a/Hv9fxZ4HDvg5RYs1ivcXPwHTEO3v36&#10;V3y+H4I9DzgsaBZbaeVVuMn1jofo9sfO3CxGDV3U3JU0cE3md6RrjtLjMtzUhuA5oAZbPmu4p3SG&#10;6Zz1wPcZNVFRIy/d9MU3YKGNzlIHaqjCdxzdpkY3KPKNfz3wmcQ/qVmMbhzD6WDMTHynD+IGzQuu&#10;vBk/s/YIGi+XXX4FbkC9/Ma74W18r1PjGt20yWd91Ex+lujznOeA9YZrmtSeQ8zR6/FrykGfvbTm&#10;NF+qk26vo8Y3uiWNblSj89YDa6f3D90y1qrPRM7j1pFi5TjcLIZfd8Dnvdc4nPOU+bheM/CdMAA/&#10;x76Ac/Fnh63wbMnb1NZeb0M4/ozz4NGXPoAm+N6nW/XoM4BuJ2xLY3KTmjGHAnxN/yCuzC812i59&#10;WmPZYkhtWYylrUL2WaxymusmNVlslivzx37uzPxZXK1YOWJ5Y/aquHVweTRmTETjc0kiWo3WSSw9&#10;Eero++I8Djs+Mg/ly2mM+CrIMUy/IrOHYxaNa2ljeavgcoQ2RziOjrF8RRpC66JasZbSHoupnAsp&#10;0jqfxoqvQmleMXZMZ+1rLCazZ3E6VqO1fq5iDEcu1mtljjAmI/EH8c6X5nG/q5PL7+CYEJnPx4lx&#10;Lb9G6muJq4qVNz+3kFi89Mn4mF7ao7503WO1BNqUmN1RFFsFGS9z2DaHHSPRmiJisXl7fGy5R4SM&#10;KyM2L4ssJm/TWHkzX2aThPHFdmmTdotCrVq7wIdE45SvDB+nxjM1KdJXxV+GjtcE2oI6mQrPsyaX&#10;w6Igr6kXSK0+f8nP3lmOzJ8QzxMfV+uKtEQtWo1fj9y6JPXrOTCle6T0SE4TjGmPo2O0vwgda8WX&#10;+SW1aOPIHNXmbGk0Uu/tao+knvAxwT6E5GKEVvtqoWgcOYZEav4JemxHTKft7NP1/Vva1JfDiHcU&#10;56DvhU3mQXRsXQnHjNfE31c9lxaidob1YbxG5yj2OZw/I4sLYzK0Lp/fITVSp+1FyHy5dUmx4hxB&#10;POLtNebRyDXT6xEjVkvOL+sS2v81i0WI+bPxMmK+sjib+NiOYF5mDkmaT7w4nC+XN4iLr3kMWbvE&#10;0sbI4uK1eLtcB0lRjOFL/AIrpyAal9pi6Boc3l8wjtdEYi2fR+XNfEnNZXVrgtyCIm3MLvF+9UGX&#10;rztB5nNojZyj9vm4yHhFeaVP+7VPY45BXwu7VbPMUVdkvjKseEktWomcfzLXMIf0yTj2iTFlTBWC&#10;vLTnZIvki9mrYMXIXAGqnli8tJf5pD+Ys9Bb6Bwyj9eIfFVyEkUxZeM5qmhqwedTten6JFYN0lbF&#10;/k+J55V20oVxEhlvvWcIr5VrozQZ+fFsnb0+Pk6/g7U/FqfsZcg4ieWXcdpn+avi4+V8ESuvZZM4&#10;f6bLozVFWGPEyGI01bXeLtfCiGfK/JKI1o0nKfJpZK4y6hKrY+pC6fryujhNMm5GmCuIzWmrz1Hr&#10;irR1wc6vyWtj8W7O2s6+NEbHBna3ZpF108j8dcHKSZjaSF2mNuKz7HKtpT2GyyGxdI6cvoZ5OHxM&#10;JLYo3vLLOYe4fJkti8vGYsxarFyZXdYgsecmc2UEcU4r44McGbkYZZdoTRG1xMTGiOfI9HFNiK2l&#10;rzOkRiNzEVU0dSOsiZE/TwmtXUOG7a+ew/JpYnn8GOL8aU0V5HwYI5f0h/akBmmzfr5OsLSpT8yB&#10;cfHKnsWkfiOfRmpdLZaOkFrLHyMWFxtP6svQsVWw4qVN2iVaU0zJ3Kx9EzYm1cp4r3V5NCpHLbGW&#10;X8ZZSG0G2TOsOIcdjxhz0BqZx2uMuMAfxMvcGVJv8X/dLNZh8B/wWbPO3GhBzWLrbbgZLLJo0izl&#10;WHihhWCxxRaDekvUg8XrLQ6LLb4YLLoosWjKYuxfbLFFBYugfRG2L754PW6AoNtdqLlk4UWSJjFJ&#10;/fr1YctttoPzL78OXv/sB5zPRBj0p90sduPdj8Ee+x7km1+IddbbCI499Vy4/5k34Ktfu0LXEVOh&#10;3+S50GfiPG4ICprFBlCz2EzOWdostsUO0PCq2+GNz5vzftIecfNCQbNYfxy3Vb+sWWx33Sy2xppw&#10;yFHHQ6PHXsJaexU0iz0Bu+65PzcQUT3ULEY3xpxz6fXw0off87h8U9hYutlnJrR3v/Tv9z87h9Rw&#10;QE0RVDedNZr7jx2HwEPPvQNHnXA6rLbmWn4tl1+xAey2z4Fwxc13wrvf/IBjjAE8Ztws1nvcX/DR&#10;D23hGmom2e9Qbm6hOblYaqKhZqd69epzgwb9Sd8vxuclORPJuZBnJWFxPkOL4594zvDMLI5fL7zI&#10;or5xRrL0MsvBLnvsx81YnzXrgPvyJ4yeC1zngClJs9hdj7wEBx52HDe5uDhqFqOGorsffwW+bNmD&#10;zwbdaNR7bNos1m+ib9KgNeTGmvTZIVvrvhOh89DpuA60z7Qes/A8jYZvfusEL73fGO585DloeO3t&#10;cPI5l8Jhx50O+x58NOyy5wGw7Y57wOZb7wAbbrIFrL3u+lwHNTsuvPBCwbxortQkRc1iCy2Y+erX&#10;XxK23HbHoFksabb6/49msU9+6sjnfc99D4Fl05v0/o1msVVXXxPjT4MHnn6Dm8XoucfHgRuSqAa3&#10;3/Tff1tjrV2wJtcs9ku3YfDSB9/CZdfdyc1iK67UwDeLLUDP8kIL43nF9yI+l/x+w7XgM0zvQ3wv&#10;Mnymw3ejf2/SWU/fjZSDbAuIZylhAZzDWnDQEcfCXY8+B03a9ORmsUE4d6oxaRaj2+/ovIafLf75&#10;d++DFD7TulmMbu4aOwfP91h45+uWZrMYNYYedMRxcOfDz2XNYrjP9OyUNYv5utKf/5PzQP/Nnf7D&#10;PjWOTeB4anjtMHgq37RF+0PvfGqgokbX/I1bNM5ojqcmLDqvmAZ64jPRvPsIeO1Tev/ejc/ffrBE&#10;+g4l6N2x/S574HNxK57/nzB+DJ4JdyvZLM5FOXkO/6BZjL5Ozhaee3wG6P3bHp9TWjda85549ukz&#10;mJrG6E+67Ss5k5MxNrnZjOF1ysZxzWLtB1GDHD6j+Dz0HEMNcoPhxfe+gQuuuBm22WE3Pltuzmus&#10;vR4ceeIZcN/Tb+JnTk9e3+44fjccsx0+6/9rFguxdISlrUL2WaxymusmNVlslivzx37uzPxZXK1Y&#10;OWJ5Y/aquHVweTRmTETjc0kiWo3WSSw9Eero++I8Djs+Mg/ly2mM+CrIMUy/IrOHYxaNa2ljeavg&#10;coQ2RziOjrF8RRpC66JasZbSHoupnAsp0jqfxoqvQmleMXZMZ+1rLCazZ3E6VqO1fq5iDEcu1mtl&#10;jjAmI/EH8c6X5uHfkxA/e/n8Do4Jkfl8nBjX8mukvpa4qlh583MLicVLn4yP6aU96kvXPVZLoE2J&#10;2R1FsVWQ8TKHbXPYMRKtKSIWm7fHx5Z7RMi4MmLzsshi8jaNlTfzZTZJGF9slzZptyjUqrULfEg0&#10;TvnK8HFqPFOTIn1V/GXoeE2gLaiTqfA8a3I5LArymnqB1Orzl/zsneXI/AnxPPFxta5IS9Si1fj1&#10;yK1LUr+eA1O6R0qP5DTBmPY4Okb7i9CxVnyZX1KLNo7MUW3OlkYj9d6u9kjqCR8T7ENILkZota8W&#10;isaRY0ik5p+gx3bEdNrOPl3fv6VNfTmMeEdxDvpe2GQeRMfWlXDMeE38fdVzaSFqZ1gfxmt0jmKf&#10;w/kzsrgwJkPr8vkdUiN12l6EzJdblxQrzhHEI95eYx6NXDO9HjFiteT8si6h/a81i03CoNFps1jb&#10;fhP4/8j2c9fR0LQb/Z/l0n/ctopDSidApHavEz4Zzz5PGJP48raY3dlidmmT9ipwjHi4g3moBz8a&#10;b2BpywjiXS1pDbG8MkajtYVUHE8ix4pryS4J/Va8tEm7RGs0gT6dm6ckh4y1/BqpL4op0ugatb8I&#10;vcahLxszIdXxuSYyn4yThPG2NvPR1wKaiwO/t2PyOb2d6pMYWk0sJqwttSmtmc/HJ9TqZ40ah8eK&#10;PGeWTdqrEMbS97aOCNdF+2Se2mpwWPHSVsVukVtPQ+PQeS28toa8mmwd83kzTepT4zDRmHzeuLbA&#10;rsYLfILMnlGqNfJ6n4qpgs5RlMdr0s8vX4uh9Yh6nVaOJdGxRT6N16mxpE9jxWukxiPHEOPIfdT7&#10;qf+CYOUv+0uG1JbhYqxY7dNIbZ6srtLaoutUHVlXbBytcWT+TONrV7V5v7IzaZ4sXziORK4NYWvy&#10;OZl0PCtGY8YjlrYuWLk1VpzE1tLXMk+yTrbWRq4vYWvkGMXEY+J5c/aCvatSby2ENWYU+tP6PKld&#10;5o3Fe7uRQ8ZJtNbbjbyaonWS8TKHaYvVIO0iLkBqJOhzeTRWvPz5kzUij4XU+hhDRwQaN56wxexW&#10;fIxatITTV8POQbi6Pak+IPXlYlO0nX0yJ5HWEmgMm7QHNUS0jiwmrtOagAr1xnLEfJbd2TRu3MAW&#10;iZH58pBfkth1jsI8Yh3i/34S5nfI/DrO8hEyPkZNca5+yxehUt4UqY1haeW+SHvmN8aRP//TfqgY&#10;TS5e2WrGGNf5pE0i55lpK+SI/F1Hx2i7RRWtH0ujYmW85SNk3pg2s0tCjSaWz7JLWww3bt5ePUcR&#10;4dyyvBIrLkatMXIcHRuzS2JnwPnpl/270G024+kXvufAL92Gw/PvfAXnX3oDbL/THnzjFjeLIaus&#10;ujrsc+BhcP2dD8OHTdrwL9f3GjcfutIvfA/8IxmP8+bH419aD5rF5qXNYlPgs6ad4J7HX4ZjTj4b&#10;1ttoM25icL9k7nBNEv8YmstCC8J/FswagBZAlltueb6B7MIrb0iaxQZMSG4Wm5I0i9EtYO0HTYVP&#10;m3bmBqHd9j4Q6i+VNQCsu/7GcMIZF8DDz78DX//WE7qMmAZ9J9Ec53IDDK0NNVXQ+lBjHTWJuYaW&#10;nzsPhWfe+gJOPe9S2HCzLf38F1hgIdhk8+3hwituxZqa8X+Mol+wpwYXajqhBh3aW17XvuNLm8Wo&#10;wYRui6IGloOPPB4aPfoi/+J+1xEzuFGB8M1izbrCTXc/zo0OrlmMmu2o4ejcy26Alz/6Afd0LHQb&#10;QTfx0M0+M7jphvY3a8TI9p8aFqhGuhGNGipwGaBp52HwyIvvwTEnnQlrrrWOX8vlVlgZdtnrALjs&#10;xtvhna+b4LxGi2axafDhD23g6lsfhD32PQQaNKBmsaypaYEFFsQ5LsR/UqOLs/8jKBfnc7YFYIUV&#10;G8Ae+xyCa/QYfPpze+g+cgrgtvANaK5Z7M6HX4T9Dz2WbyFzsQ3wGTrs2FO4sYiaj6hpgp4hah6i&#10;hpfWeNho7dxtQEnDBp4b3OfWfSZwExU1aNHz2n3UTGjefRi8+3Vz3Mvn4YzzL4N9Djqc92idDTaB&#10;1dZcF1ZedQ2+qW3Z5VaEpZZZlveSbutbeJFFxHySZ4AaWuicrLb6WtyYQw1izk8NRXQj1VkNr4Zn&#10;3/kSz+wQbuKidwY1uVETSvtBf6CNGk/nYY2z+GYsbha7OmwWq7/k0tyISvbXPv2Zm7ncbU60HvRe&#10;oXnSzVXUyELn8Yd2v8MTr3zEt6MFzWKLLQYbbZo0iz328ofwQ4dB3ICim8W4sadX0tjDzWKDpvEz&#10;xM1iWDs3i937BOy5X9gsRjd3HXn86XDfk6/Dly16cl25ZrFh0/A5Es1iq2TNYqutsRYcdeIZ8MCz&#10;b8I3rXrzu5b2uweuGzUlUbPYr2lTTpv+k/m90AfnTI1HzboOhRc/+AYuue4Oft/IZjE6gwvyWad3&#10;s7P9M/iZEc8Ssciii8Ga62wAhx59IjR6jJrFeuAz+DcMnErNYrOw5on4XhuVnld61pPPgORzIP0M&#10;Eu8BgnTUXEbnmz5/6P1DZ4abxfqNhXe/+RWuxc+YvQ48HJZfUdws1mAVblqjm8XoM6Mjrl/SLEbv&#10;n+lps5hrDAzfP64WR/JsJQ1rBGvw3UVNS9S0R01sBJ0VatDkJjSs2+vx3eeaxejZbIdjuwZgOsv0&#10;Hnz/29ZwY6PHYW+cx9L4+eLmQc2SdIbPueRaeP7dr/Azdwj0GjMTBuDnTS9c246D8bOU5pGO42qW&#10;83F4H629I/Vl60CNYhP5rFFdzbuPhGb4mdMUn+EWPUaij24cw2cOP/DoOaY5/8aNcbROyX75fcWv&#10;ufkM81NTGz3nfSfSDWyz+Ly+8mETfq7p+abPCzfn1dZYm997jfBz/ovm3fBd8Sd/llHjs38OeCxX&#10;c/G8NXFtUrfzS7Q2Zpc+rdF2C7cvlo/waytsMWRNLm9gQzJt3fLG7EXzCHRIzG4h80gsfzanajmq&#10;UraWgTbij8Ww3eVXmNpIXo3UaGJa60zk6lIxYVzmT8jbZZzE5bd8VZHjVB2vkrbAn80xoVhjj6ft&#10;0qfxdadYGoeVNxav7U5fmk9gaaVN2i201iHrsvyElY+oqi3zyz2WeynjsviQzK5zVpyPmH+A5efY&#10;LN79tzErrzkWkeZyfklOm2JpNZmevs5jxWis8bK8eZ/lt9AxMi5m14SaEO9TexXERNY9G0PmTGwx&#10;rbbXistTlM/PQ2FpHbG8pl39e3DgiyBzlGmronNaeS2NI66lryVhHOFj5DogMl+MWK4ivJ7GoP8e&#10;QmhfDvJlOktblEPGSY22sy+yDjJfLLaIWLy3qXEtbQxzj9M8uTU2xpC5LGSM5Y/ha/EkNeZ10k5j&#10;ZDF5beoTNZXVFugieR0+v4XMgwRxho3tVh4m1BURxInxq46nNY5AV5JXI2MtP+H29d/Pm2m0To5l&#10;jWfGGDaJ81fVZJDd1hNBrWmMpSP8Wga2LK44Nq7xPlkLEmocqTZFauKQTsZZ+ZLvdWzml3HSlqFj&#10;LbzezVG8G2UuIhorfWm8tWaSrPYwj8SKc8S0Mq/US3Ssw9JqTH3FOVvIfDGsOMKNJ7F0kkAfyS/H&#10;LkPHSiw9YWn/bWh+zXuOgabdR0MzpFWfsdBt8CQYPHYa933Nmj3vf81izhazS5u0V4FjxEMRzEM9&#10;MNF4A0tbRhDvaklriOWVMRqtLaTieBI5VlxLdknot+KlTdolWqMJ9OncPCU5ZKzl10h9UUyRRteo&#10;/UXoNQ592ZgJqY7PNZH5ZJwkjLe1mY++FtBcHPi9HZPP6e1Un8TQamIxYW2pTWnNfD4+oVY/a9Q4&#10;PFbkObNs0l6FMJa+t3VEuC7aJ/PUVoPDipe2KnaL3HoaGofOa+G1NeTVZOuYz5tpUp8ah4nG5PPG&#10;tQV2NV7gE2T2jFKtkdf7VEwVdI6iPF6Tfn75WgytR9TrtHIsiY4t8mm8To0lfRorXiM1HjmGGEfu&#10;o97P8C95ot7AJu35HFJbhouxYrVPI7V5srpKa4uuU3VkXbFxtMaR+TONr13V5v3KzqR5snzhOBK5&#10;NoStyedk0vGsGI0Zj1jaumDl1lhxEltLX8s8yTrZWhu5voStkWMUE4+J583ZC/auSr21ENaYUehP&#10;6/Okdpk3Fu/tRg4ZJ9FabzfyaorWScbLHKYtVoO0i7gAqZGgz+XRWPHy50/WiDwWUutjDB0RaNx4&#10;whazW/ExatESTl8NOwfh6vak+oDUl4tN0Xb2yZz/H3t/Ha1H0az/w98Hdw3BIRDc3d01WHB3d3d3&#10;Da7BHQJJICHECHF3J0bcIAkJxOutqpnuqa6pnnvuTc45v7Xe54/Pyt5VV13d09Mz9ybZRRPpXAKN&#10;EZPxYA4RrSOrieu0JqDEfGMesZwVdzGNGzeIRWqkXx7KS5K49ij0EesQ//uT0N8h/XWdlSNkfYyq&#10;6tz8rVyEUr4pUhvD0sr7IuNZ3hhH/vxP90PVaHL1KlY1xrguJ2MSeZ2ZtoRH5L91dI2OW5TR+rE0&#10;qlbWWzlC+sa0WVwSajQxPysuYzHcuPl4eY8iwmvLfCVWXYxqa+Q4ujYWl8T2gMv/f6NZrDs88vyb&#10;cPKZF8DmW20Dyy2/PP+COY1Jp+WsvsZasM56G8D6G22CbArrbrAJrLveRlB7vQ1TNoiwPje9UAMM&#10;nfazLmo32LgObFynLmy8WV3+mn6JfaNNNoPtdtyVT6255b4n4KMmbaDLsCkwZNoiGIoMnhJpFhOn&#10;xWy+xTZw+gWXwzNvfAxNOwyAXmNn86liAybTCUJJsxhdP/1pNYs1+KARnKWaxaghZOvtdoXLrrsL&#10;3v26FTdYLLFmsRNcs1g/btaINYvtHW0Wa4H3tGbNYnRyEl17yx6j4enXPoaTzjgPNtp4U7+Whc1i&#10;U/6Cz5p3hBvvfgL2P/hoqF17fd8sRict0Vypvvb6G+Ne2YxZb0PcL+vTfkn3BINf457I7ReE9hqx&#10;7gYbwfqb1IGNNtsC2Qo23LQue22I+2aHXfaEk8+4EPft29CoTU+8H38C3lJuGBs2rWbNYj1Us9gv&#10;tI7UMIL3mJo9ulMDFe+bhbhv5kCb3mPgvW9awh0PPQf16p+He3g3bihadtnl/HjUOLfccivCSiuv&#10;CqustgY/S2usVQvWqlWb50WnBVJDFNXue9CRcMRxp8IRx57MzR60ZvQMkg+duLbdTrvCBVfcCK/g&#10;+6FVr9H/q81izbsMg+eXSLMYvvOG/MEnKLlmMRrvyxbdeB3pWaET18j7f7tZrLNqFmvVexS8/mkT&#10;uOqW+/h5WHud2ng/El868W6VVVeHWrXX5XtI77H1N0zejbX9uzHb0+E+R9L34jr4DBDrYd2Gm2wO&#10;G9XBvb7p5vyepfdjnS22hj33PwTOufQafFY/gOadB+Ka/Q1Dpy/Cvfh32ixGJ4v922ax9GSxIZPh&#10;kx/aw60PPs1NVrpZ7MgTTob7nnqZPzO6j5xZ42ax5HMx/Td3nrf793fM4zuM3mMO+p73kK9z0H1L&#10;msWowYrm0G8C7uOJi/B5mInv0D74jn0Ljj7pdKiFc3fXQScebrvDLume/RT39mDoO+4vbhYbOGU+&#10;XxfN8d83i2Ee594R91UX/MyhObbsMQq+wr1OTV0NGn4DDd7/Ft75ugV8/lNn/txqjc81eVCDHNEh&#10;bZRzzWOUyzWLTU2axdoUNottws/Gg8+9Cd+26f3fZjGBm2NsnhI5J+cbxJBMWzPfWLzoOgIdEotb&#10;SB+Jlc+uqZxHWSqtZaCN5GM1HHf+ClMb8dVIjSamtfZEbl6qJqzL8gn5uKyTOH8rVxY5TtnxSmkL&#10;8tk1JhRr7PF0XOY0ft4plsZh+cbqddzpK/oJLK2MybiF1jrkvKw8YfkRZbWV8vIey3sp67L6kCyu&#10;PUtej7j+ACvPtVm9+7cxy9cci0i9XF6S06ZYWk2mp6/zWDUaa7zMN5+z8ha6RtbF4ppQE+Jz6l4F&#10;NZF1z8aQnkksptXxanE+RX7+OhSW1hHzNePq74ODXATpUUlbFu1p+VoaR1xLX0vCOsLXyHVApF+M&#10;mFcRXk9j0L+HEDqXg3KZztIWecg6qdFxzkXWQfrFaouI1fuYGtfSxjDvceqTW2NjDOllIWusfAw/&#10;F08yx7xOxmmMrCavTXNiTpXmFugivg7vbyF9kKDOiHHc8mFCXRFBnRi/7Hha4wh0FXw1stbKE+6+&#10;LnnfTKN1cixrPLPGiElcvqwmg+K2ngjmmtZYOsKvZRDL6opr4xqfk3NBQo0j1aZITRzSyTrLL/le&#10;12Z5WSdjGbrWwuvdNYp3o/QiorUyl9ZbaybJ5h76SKw6R0wrfaVeomsdllZj6ktes4X0i2HVEW48&#10;iaWTBPqIvxy7ErpWYukJS7ukoev732sWo78YDi6SLj7DnKBD3hCkSJuPu/ESdN5C11SD5ecoo/X5&#10;yDVXqpf49WPsGu+fPqBJXTaGJFdbMpdDXBeTxnMehiamdQQ6WS8oqtE5R1G9Q2qYAl+fM2pyWq1x&#10;GN7eVyE1WhuLZ1AsRqoR84r5yDEqoWt1fSyukTpLq/PmtSl8rXHNPudxNY5QVwk5hjWOxppnEWX9&#10;pW/en76WOdKH9ZWQvtqnyE/XVMpbmiL0+sQ8qvGX2kpY9Q5Lr/FadR3Sh/NGjZWTaJ0kr6dY8TgO&#10;K+/n7fDa8r7VINeKMTRlyPsk5HRi/lqjPawaK8aoWllfBu2Xy0tvpXV4rRHT8cBPeEp9JYrq3fcZ&#10;FFP1OU2C1Gitfr/bvilyfmKOYdzp01wB4Rj5uB/XE9ZLrSZfS9g10i9HcG1ybmkekV7/lmCsYLyM&#10;LJbNITYPrckIvYqw6rM8fS1ziW81jfWSSlqX1xorLmMxaqKNEdw7IxaNG2MRTiuxdJJAK8aw4jLm&#10;cwV+FrExJEVesj7m4eejtD7+L7HGJPxeFuQ1cQ85hsTSxrDqCUsjYzGya1GeBWua9yiIy/sT8SN0&#10;ra83cjnPAl+PUZPzTbWVYhw3PKLaNC73ja8v6VETsnEzPxmTcQs3xxyU89D3eR8/RlBno2sl4VjC&#10;V8flOGq8vGeW02itQ46VxSp7ZHOxPSxifrG4JJaTdZ7I3Cyt9tME+tTX0hGBVtVozPoSmkpYcyij&#10;IbROYukTKJdQWZvhteqaLW0M08PlZUzganyt8NO1pbQRdG1RfZaXhDmvicytWuT4Cem4qX+A0lp+&#10;hNZJYhr+ZX1uFgPoP2EBtOn9O7z64fdw8TW38S98r7HmWqJZbCM45Mjj4bYHnoHPm3VOm8UA+oyb&#10;zw1QHXgMe824+QWhhqEeo/6CgZMX8qlb3Ub8Ad+06gYPP/8mnHTG+bD5FlvDsumpR9SsQY0OO+yy&#10;Bxx81AlwwmnnwclnXQL1Tr8Yjj/1PDj25LPhmJPORM6AY+oh9GfA6XB0vfoJJ9aHY1Fb7/Tz4dRz&#10;LoXTz78CTjv3Mv76NOTcS6+H6+94mE+6+rpVd25a6DvuH1yTeTBwEp16s4ibvuhEm6xZbDX/y/Cb&#10;b6maxX7/CwZNXSiaxabwCTx0j6mxjhpZqDnGahajxhznu9W2O8Ol197BTTXUPFSmWWzYHwtx/uPh&#10;g+9+huvufBj2P+RobgjJN4u9mZ4s9o9qFvsbvm3dC+6gZrEDDoOVVxbNYngvgpPF8N6XaRaj7zsM&#10;mcrNYrgU0Hf8AmjeZTg83uB9vJdnwgYbbOSvea1a6/L6Xn/nA/Bx0+Y4n4kwCQCmIQMm/wWfNesI&#10;N9z1OOx74JFQC7VL0f7EulXwftApSLvudQAcftypcOIZF+H9vRz3DO4X3Du0J6hxg/YF7w/aM3Lf&#10;1KP9cjocRX/i98eecjZ6XACn4j6pf+FVUP+CK+GUcy6BU86+BM677AZ+Dl7/uAk3hvUYNQN+m7kY&#10;Rs8BGDR5LjRtPwAefOYNOOK4U6BW7axRhBp1qGni4eff5uaj7iNn8zNEe6EHFgfNYtRQg2tMDRvU&#10;UNFvPK31Alzr2dCi63C8B83gxnuegCPxXtbdcjtYaaXsJDCCnllqnltv/Y1xf24L2+60G+yy536w&#10;536H8J447JiTuMns3Euuh6tvfRDuefwVbm6hZtBTcM223HYHWGrppBFvueWW4waX8y+/IW0WG8NN&#10;WdQcQ00ytBfpHZA1iyWnnnGz2M1hsxidrLT73vvDVTfdC+/hvu6AG4IabPgZE81i1DDlmsWadRkK&#10;z739OZx72XWw0257caMUea2Az8rW2+0AZ110JefzzWLUQESNLskepOewM+7THqPmQJ+xyfypoeyz&#10;Zp3glvuegr33PxTXcWX2XmaZZaHO5lvyGj32UkP4Du8XNbkMnrYYRswCbhir1CxGDa4n1j8XHn+5&#10;ITTh98LfPDd6hmPNYnTNfcfPTZrFPmmC63cP7H3g4bDm2rW8L63hZviu3PuAQ/jddvKZF8FJZ14M&#10;J55+ARx3yjlwzMln+T2dkO51t9/lXsfYcaeeAyeddRGcdt7lUB+h9+KpuNfpPXnJdXfAPU80gLdx&#10;v/3cbTjeb9yLeH+p6bfj4Knp807PuXrvu+efcgo+1QvrOuPnD+0ZPm2QmsUGT+aTxW594Ck+WWzN&#10;XLPYKXDfU6/gO7oHrx+tJUHPTie8Gb+qZjE5H0l+TqhP67hW5tLryP8dpmtuSpqr6D2fNFDie300&#10;nYY3nBsY6cTJTTbbgt+9dB10WtumdbfEe3QmX8s3rbriWk6HYTMW82cGrSv555rFcBz3tY+lc2No&#10;Lule4nsxaCquCe51XBt679Jz8E3LnvDM65/ANbfdD2dccAW+yy6GC668kZvznn/3C/i8eWduKKNn&#10;kBoqaY1pX3ZALz5NDb3p84bmQs1i/SfOgyH4PPSf+A++E0bCG582hcuuvwt22WNfWGGFFf29o4bs&#10;E047Bx598V34rl0/6EprhZ8B9Kx2w4eJmmHlL1lHrxGRuZxGeGgfjfQkLE0l/M9tDje24SvnRUgf&#10;jayPEdNacRfTVMpLMj/6OsPW2jlrPCsmcXnGrZ+MVSDmZ8VyFNwrPxdHQX327xUOnU9J88E40k8g&#10;NTUhG7O8b0yr44y8LiTTavLazEfpEP3fGJk2RGoq4cYNYhEfOUZMo7FqgusVY+e1BX7Kw+ntdcv7&#10;EJZWY9U5wvrMI9QU+7h8kaYIWb+kPIqw6mPEaq2YRmpypPdc/m5aria3Nxyky2qKcDVl4i5m5XJ5&#10;c17FaD9HGU0ZpE/MK6bR8QSKS5K49JNIrZWXhOMU+xaS7p/Y/bBqtCbRybXIKKohXF5qZCxHhfk6&#10;rFpfk5LTVLMORXNI47kaxNc4KMbQ1xlBXclrDn0TAh9Ejmf9N43Exw3fONkYrj6GrrU0MYrqfE7O&#10;Gwk0Li58gppKMQPTP0XmvMbwqIjydfGYrxWXMUmsTuesfE01DkvryOsplsXz755Mm/MQa+dyGllP&#10;WJpKFI1T5K9zDqlJkHmqk8gc1Wb1ea1D12RjFeVimphvPJ73tTQOrXVYGhmT8SKKamLxIrLrTsjl&#10;xX6x9gxrxLhybMs3rg3jMhfD8i+DH+NfXFsZKtXqvEWupsJ8JUXaonWTdVatSdHPAsLLvCapFYQa&#10;R5qXnkioTTQylsSVhyCvTXORMRIoluqY/BjyHUdk2pBQEyJzkli9z+P9+KX/JGjddyLTYdBk6DPy&#10;Dxg5aTZMnzXvv81iNcHyc5TR+nzkmivVS/z6MXaN908f0KQuG0OSqy2ZyyGui0njOQ9DE9M6Ap2s&#10;FxTV6JyjqN4hNUyBr88ZNTmt1jgMb++rkBqtjcUzKBYj1Yh5xXzkGJXQtbo+FtdInaXVefPaFL7W&#10;uGaf87gaR6irhBzDGkdjzbOIsv7SN+9PX8sc6cP6Skhf7VPkp2sq5S1NEXp9Yh7V+EttJax6h6XX&#10;eK26DunDeaPGykm0TpLXU6x4HIeV9/N2eG1532qQa8UYmjLkfRJyOjF/rdEeVo0VY1StrC+D9svl&#10;pbfSOrzWiOl44Cc8pb4SRfXu+wyKqfqcJkFqtFa/323fFDk/Mccw7vRproBwjHzcj+sJ66VWk68l&#10;7BrplyO4Njm3NI9Ir39LMFYwXkYWy+YQm4fWZIReRVj1WZ6+lrnE97/NYvlYNG6MRTitxNJJAq0Y&#10;w4rLmM8V+FnExpAUecn6mIefj9L6+L/EGpPwe1mQ18Q95BgSSxvDqicsjYzFyK5FeRasad6jIC7v&#10;T8SP0LW+3sjlPAt8PUZNzjfVVopx3PCIatO43De+vqRHTcjGzfxkTMYt3BxzUM5D3+d9/BhBnY2u&#10;lYRjCV8dl+Oo8fKeWU6jtQ45Vhar7JHNxfawiPnF4pJYTtZ5InOztNpPE+hTX0tHBFpVozHrS2gq&#10;Yc2hjIbQOomlT6BcQmVthteqa7a0MUwPl5cxgavxtcJP15bSRtC1RfVZXhLmvCYyt2qR4yek46b+&#10;AUpr+RFaJ4lp4s1it/7vNos99yY3ctWpu5X/pXo6NWjLbbaD4089C264+zF4/JUP4YV3v4bn3/oK&#10;nnzlY3jkxffg4effgYeeeyvh+bfh4Rfe5j+JBzH2wDNvwoPPvsGNUY++8A489epH8PzbX0KD9xsh&#10;30GDht/Ci+hJ37/5WTP47MdO0KzzUG466PrbDOg5+i9u0inVLHb+ZfD06x9B0w79KzSL/VlFs9iO&#10;/8PNYgMKm8X2OfBwbjiiufhmsWtug7e+aM5NCXTvuTFnTKVmMTodazr0HEPXDXjdc6FJ+4F4f16H&#10;I48/Gdapva6/5rXXWR8OPOwYuOmeR+CTH1rifCYDDpFrFtv7gMNhzbVqcaMYNYxRU9auex+A9+Fy&#10;vkfPvPEpvPrBd/Die1/Dk3jfkz2BewH3GjVrEbxn3Ne0X55NeOi5t+HRBg3hqdc/gedxf7yMz8TL&#10;HzaGl3C/vPDOV7xf3v2qBTdftOo5CrrhXhk0lU51Sxp9muC6/ttmMW76wGTnYTOSJqKpwHuxbd+x&#10;PPbN9z2Ba3cqbIrPzEorZ41idDIdnSC2yWZ1YZc99obDjj4RTjrrAjj70mvgkutuh6tvvQ/X9gm4&#10;5/EG8NQrH8GbnzbjJpEfOg7geb+N9/bqW++HnffYB5ZJGzeXXW452Hr7nbhZi9aiZa5ZbEaNm8Xa&#10;DyjXLPYsNYtdei3suOueWbPYCivCNtvvCGdffBU8/84X0KJ70ixGJwH2wr0WbRbD/Up7l+ZPzXgf&#10;N20PN9z5KOy25/6w3HLJyYbcLFZ3STSLnQOPN3ivqmaxfrJZ7KZ7YK8DDoU11lrb+9KJYntjjBp9&#10;7nvyFXynfY7X/xXu+c/gsZffh4dffNfvafdu9ODefpD2+TPZXn+swfvwzJuf4bPyDbyM7yI6cYq+&#10;pmfn1Y8aQ8NGraFRm97QuvcYXL/peH9m8J/0vGd//6Le++75p5wi3iw2RTSLHRc0yFGz2BHHn8LX&#10;+3XL/281i9Eeo/dxzzFzcC/jO3r8Avil7wT8TPkRLsHP0u123AWWXyF5r1MDJu2RffEz5NrbH+AT&#10;IDsOmQhD/1wMQ6bjZ8KY2fhZOpX3RLt+OBdq0krnIq/BzcFBa0qfBdzMhTlaD9rndGofneBFnz/v&#10;fNkCrr31Qf4c33KbHWDTzbfg5/qwY0/iZ57ue9MOg/iUwL74HNGpod3os52bxWguollsxJ/47pqH&#10;77ykWeznHsPxZ4dGcPHVt8JOu+6F15s1i9EJfaecdRE89dpH0KTjIOiO10jNYr1wv/PPDkOm8n+z&#10;Wtcpr5GQuZxGeGgfjfQkLE0l/M9tDje24SvnRUgfjayPEdNacRfTVMpLMj/6OsPW2jlrPCsmcXnG&#10;rZ+MVSDmZ8VyFNwrPxdHQX327xUOnU9J88E40k8gNTUhG7O8b0yr44y8LiTTavLazEfpEP3fGJk2&#10;RGoq4cYNYhEfOUZMo7FqgusVY+e1BX7Kw+ntdcv7EJZWY9U5wvrMI9QU+7h8kaYIWb+kPIqw6mPE&#10;aq2YRmpypPdc/m5aria3Nxyky2qKcDVl4i5m5XJ5c17FaD9HGU0ZpE/MK6bR8QSKS5K49JNIrZWX&#10;hOMU+xaS7p/Y/bBqtCbRybXIKKohXF5qZCxHhfk6rFpfk5LTVLMORXNI47kaxNc4KMbQ1xlBXclr&#10;Dn0TAh9Ejmf9N43Exw3fONkYrj6GrrU0MYrqfE7OGwk0Li58gppKMQPTP0XmvMbwqIjydfGYrxWX&#10;MUmsTuesfE01DkvryOsplsXz755Mm/MQa+dyGllPWJpKFI1T5K9zDqlJkHmqk8gc1Wb1ea1D12Rj&#10;FeVimphvPJ73tTQOrXVYGhmT8SKKamLxIrLrTsjlxX6x9gxrxLhybMs3rg3jMhfD8i+DH+NfXFsZ&#10;KtXqvEWupsJ8JUXaonWTdVatSdHPAsLLvCapFYQaR5qXnkioTTQylsSVhyCvTXORMRIoluqY/Bjy&#10;HUdk2pBQEyJzkli9z+P9+G+zmIGuqQbLz1FG6/ORa65UL/Hrx9g13j99QJO6bAxJrrZkLoe4LiaN&#10;5zwMTUzrCHSyXlBUo3OOonqH1DAFvj5n1OS0WuMwvL2vQmq0NhbPoFiMVCPmFfORY1RC1+r6WFwj&#10;dZZW581rU/ha45p9zuNqHKGuEnIMaxyNNc8iyvpL37w/fS1zpA/rKyF9tU+Rn66plLc0Rej1iXlU&#10;4y+1lbDqHZZe47XqOqQP540aKyfROkleT7HicRxW3s/b4bXlfatBrhVjaMqQ90nI6cT8tUZ7WDVW&#10;jFG1sr4M2i+Xl95K6/BaI6bjgZ/wlPpKFNW77zMopupzmgSp0Vr9frd9U+T8xBzDuNOnuQLCMfJx&#10;P64nrJdaTb6WsGukX47g2uTc0jwivf4twVjBeBlZLJtDbB5akxF6FWHVZ3n6WuYS3+QXlQirJk4l&#10;rctrjRWXsRg10cYI7p0Ri8aNsQinlVg6SaAVY1hxGfO5Aj+L2BiSIi9ZH/Pw81FaH/+XWGMSfi8L&#10;8pq4hxxDYmljWPWEpZGxGNm1KM+CNc17FMTl/Yn4EbrW1xu5nGeBr8eoyfmm2koxjhseUW0al/vG&#10;15f0qAnZuJmfjMm4hZtjDsp56Pu8jx8jqLPRtZJwLOGr43IcNV7eM8tptNYhx8pilT2yudgeFjG/&#10;WFwSy8k6T2Rullb7aQJ96mvpiECrajRmfQlNJaw5lNEQWiex9AmUS6iszfBadc2WNobp4fIyJnA1&#10;vlb46dpS2gi6tqg+y0vCnNdE5lYtcvyEdNzUP0BpLT9C6yQxzf9Ns9gsbhajphI6kalRm57cyHXy&#10;mRdy44v7BXNqBNlp1z3hoqtvgZc/bAQ/dByEXuOgXb+x0KLbcGjSYSB8/0s/aNS2L/Mdfv19u378&#10;Z6O2/eDbNn3h29Z90L8PxvryaU/NOw+Flj1GQuveY6FNn3HIWD4lqWWv0dz007rX79C273hoR3/X&#10;nzYA9Bk7N21kEc1ihxzJTS9urnTKT/3zLoWnXvsQmrTvBz1/n8XNYnSdPVyzGPrSPSZPaq7iE2jK&#10;NItddwe8+83/crNYm95w5yMvwL4HHQmrpo059Mv/dDrVBVfexE0sbfuN48aoQVMWswedNNOemzWo&#10;EYQaFty/aSVrmTQ9zedGnm4j/4KvW3aH2x56Bg489CjcZ2v6a15n3Q351Ks7MPdF83a4/tNgwiKA&#10;qQAwcMoc+LJFF7jpnqdgnwOP4GYxqllqqaVhvQ03gYNxf95w9yPw3pc/Qstug6HrUFybgWPhp67D&#10;eF/QdTVq24f3jdsr9HWyZ3C/0J5BvmvXH5p2HAzNu/7Ge6NNX9wvfZP90pr2C+6VVr1G8fNCTSZd&#10;cPGokWvgZFwLvDeNsZ6axY48/hRucnHXxs1iJ50JDz/3Fo/LjZO4fgMmL+JGE2oe4iYRhJ6dDoPo&#10;xKLZ0G/iAtxPwA2MX7XoBvc88TIcd8qZ3KS4wopJU8Z/8N6utvqasFndrWGfAw6FU866EK66+S64&#10;5/Hn4MlX34UXG34Bb3zWGN79ujl81PgX9mneeRiOORn31BzcN/O5UeVbfB5vwz2+x74HwbLLLsfe&#10;1DS2xTbbw5kXXYU+38DPPUZxY1M/vDHUlNV1+ExupCrTLEZNlvRuufLGe+Ddr37G9ZvCPvQ8UGOl&#10;3Sw2LDlZTDeL4bVvu8POcA4+Oy+++yXOayS/j5LT7v7B5+AP3n/U0EONPbQ/+fnDe9Rv/EJc10WY&#10;n4LPyi9wzS0PwI677AVLL72Mv+Y6W2wF9U4/Dx5r0JD3RNXNYvisnXDa2fDYS+/ie2EAP/fU3NR/&#10;AjWR/oVrP903i9EJZ3StdM10YlMbXD9qNrrqlvth7wMPg9XxXex819tgQzjyhFPhXtwHn/7YEffl&#10;KLw+3Ju9R8KPnQdDYxzL7Wn3bkxIvk/ejfg1/vk9Xhe9W3/q/hvuadzr/F4ch16/4zsR93oPfDfi&#10;nqdngN7hyb6cwsj3vMZ/zrjPMYFsFqP3zWB8Buhd2XnoNL4eescectQJQbPY2uvUhkOPqQd3P/YS&#10;fPlzN24Ww2EYOtnw3zWLhVg1mmxfYQ1+TfeP9i/t24F4j7viPqNrufW+J2G/g4/g+S+1dNIITc/C&#10;NjvuDGdccDk8/9Zn+D75De/7fBg+A/AdPw/Xgd7tk/HdPpGbzugdT3tEz82tMV0vadr2GY/PHb7z&#10;8GXRY/QsfK8sTBpYx/2N93gwPPHyB1CvfnKCJzWVLr3MMtwIWner7eDUsy9OmyL7Yi01dFMTGH1+&#10;/cX3mu8ZzsE1i3UbSQ2yOOeZqJs0B37C9+2L734B5116PWy/0+7sT9dKzbx1t9wWzroQ3x3vfcX7&#10;rBfu8z74vqRmNmrebI+fX3KvWNfokLmcJq23fDTSk7A0laD7HuDGNnzlvAjpo5H1MWJaK+5imkp5&#10;SeZHX2fYWjtnjWfFJC7PuPWTsQrE/KxYjoJ75efiKKjP/r3CofMpaT4YR/oJpKYmZGOW941pdZyR&#10;14VkWk1em/koHaL/GyPThkhNJdy4QSziI8eIaTRWTXC9Yuy8tsBPeTi9vW55H8LSaqw6R1ifeYSa&#10;Yh+XL9IUIeuXlEcRVn2MWK0V00hNjvSey99Ny9Xk9oaDdFlNEa6mTNzFrFwub86rGO3nKKMpg/SJ&#10;ecU0Op5AcUkSl34SqbXyknCcYt9C0v0Tux9WjdYkOrkWGUU1hMtLjYzlqDBfh1Xra1JymmrWoWgO&#10;aTxXg/gaB8UY+jojqCt5zaFvQuCDyPHcv6tnuaxO1lq+cbIxXH0MXWtpYhTV+ZycNxJoXFz4BDWV&#10;Ygamf4rMeY3hURHl6+IxXysuY5JYnc5Z+ZpqHJbWkddTLIvn3z2ZNuch1s7lNLKesDSVKBqnyF/n&#10;HFKTIPNUJ5E5qs3q81qHrsnGKsrFNDHfeDzva2kcWuuwNDIm40UU1cTiRWTXnZDLi/1i7RnWiHHl&#10;2JZvXBvGZS6G5V8GP8a/uLYyVKrVeYtcTYX5Soq0Resm66xak6KfBYSXeU1SKwg1jjQvPZFQm2hk&#10;LIkrD0Fem+YiYyRQLNUx+THkO47ItCGhJkTmJLF6n8f78X/XLMabgaCvYxNMcjmMi9KLkpHpdU0M&#10;XVMVxnz95lfawrG1j6jLSK7R8iGsdchpSo2TkKstmcsRGTPnYWjc925NvdblJbJeIMfI1Ua0Vkwj&#10;NYzwzWkj45larXEY3t5XITVaG4tnUCxGqhHzivn4MdzzELkGwtdJ37QmyBu1Lu/+DLSxfePHoZgj&#10;zSl8ra/JzyHmoXUW0leT06Zk36POj5VQNHYlf0egy/mF4+g5lSGrLcDPgeaTjKE1OV85b8LQxGBP&#10;o156uGt1cZmLIbU51HhWvcOsV3htxDeIixrpEcN5SHxe+nrvcLxcjSLwdTUOFQ/q0mdc56RfgsyF&#10;+FrvIeapcnnfDK3NxlM65y3wOeVh1VgxRtVyfen1seeVQDnhIXw0MS8zLv2Ep9OWoajefe/hdcAc&#10;EdOkuLwkpnHrE2pT5PzEHMM46Uif5kqQjBF+H4zrCeukVuNr3HyCOaU5TxqX12HFkMw/zSNyXImu&#10;YXguWa33wHiwt6lO1AZaIybjEq3JoFxen0BeGVa91ma5xDdbd6smTuYT4tdHx426Sl6SarQecY/4&#10;PjmPCrEo1hiI85BYuiixMdKY6S9rIhpJGa0bN4yliHpJqMWYmLfHxctQUOP2lkeP68lyWqM9kuvT&#10;9alWeRRh1ROWRsYCgnnlvZgarKkeh+POp5SfUY/IGMe1Z0VfxKjJ+Vp1KfL9x+8350Nfl0WMHcXr&#10;aT6OJFZ2vlbe/bwpYxy3tC4m5yVhvYO+z2p8rfML6mx8HWo8aTwcS/hKnL8mlrfiaczPRSHnkMWy&#10;OklQ5/1tD4tgXlxrw1ojTgR+Rp6p4C+JeZnx1NflNIFW1WjM+hIaR2ytrTlENVWNl9bkSOYi52Pr&#10;Iqg5mJoIfjyrXsYkql5+70m1zp+hzxTDI4b/LKKvUywd4cawfoYP5sAajEfmoLUOSyNjCRQT/hKl&#10;ld4Szleo1XluUCjZLLbu+hvCwUceB7c+8DR81qxTjZvFqOlqwKQF3FTSc8wsbq566tUPof65l0Od&#10;LbbxzQHUNLXL7vvAlTfdCx83bQc9R/8Jo+cAjJ5NJ7DM4+Yoarjo+hsxC7qN+Iu/p0akrvi1i3fH&#10;r+mEsN6/z4E+9EvqY//mpgxqdukzbi70TqFGjm4jZkHHwXS6E/3jz0ToOGQaN5ZQsxj98j03iz38&#10;HOx3yFGFzWK9lmiz2J01axZr9DNcd0fWLPb//t9/YOmlloINNtoYjjnxNKATtmLNYtRgR00ZBxx6&#10;NKy2RtLIRb/8v9V2O8FZF18DLzX8Glr2Ggn9xv+N9wKg38R53DxAzTjuXidNG7TvpuB8qJFiNl/z&#10;gMmLubGDGpauuvU+2B332cqrZCdjrb/RpnDsyWfB/U+9Ct+26ob3awbgFgPcojB4Gs2tJ9zx0Itw&#10;4OHHwtq1anPNf/6zFNcdfuzJOO9n4fvWnWDQ+OkweS7AuDmLYdDkeXxqVRfcp13xHtM+cXuF/6T9&#10;kkKxHrjRaF1ofzB+v8zjpjCKUUNFl+F/cIMXNTz0/p1O2qI9/bdoFju1uFmMmjJ0s1i/pHmo4+Cp&#10;0CU9VYz2H50O1LLHKD7959zLroftd94dVhYnitF92maHnblh6brbH+ImlE+atsZ73A1adO8PrfsM&#10;w/sxGu/RWPSeBF1x7nSCFV4u4JaCiQsBx/kHvm3dE265/yl+/ul0LfKmphLa46eecwk8g77Nuwzj&#10;vUtNWdRMSc8NNXgtqWYxbjxzzWLo2bzrMD457LzLroMdd9vLe7lmsXMvuRZeeu8rfpb6jl8AA3yz&#10;2HR+5uhZpj3566BJ/NwkDaDU5LKYn/X3vmkFV+B8tttxd37XkXfpZjG8h43b9YNHnn+H721tftbS&#10;veybxd4raBajJpwJabPY33zNAybNx3mNx3n9DNff+Si/b+TJYvQuPg7v85OvfAg/9xiBz/0Cfjf+&#10;NmsBXtM/uJdmJ3sa33/8bqQ9jtD60r3iGL4faQ69cN/RuHTv/HuR93qy3+ldwye+4bpR0yftTaZS&#10;Q1bkM4cImsXo8wffCfQMUIPVVz93h3ueaACHH3cyrFVrHX/N1Dh2wGHH4OfPM3wSHt0LfLXwZxc1&#10;LNK+yTeLOdTcjDlJAj3uj+S/aR2oYRIf1zDmm4vpGZhKn4v/QNMOA/hUuXqnnwt1t9oGVlxpJb4W&#10;asJcd/0N4JCjjoe7H3keGuEz13f8HMDXEwyalpwySKfiteuP73f83OAGZlxzPTe3vnS91CRGzWLU&#10;YEbr2m/iP7gfcE/MXIT3fCp/ht54z+Ow74GHw1ppk61j/Q02gRNPOxceffFd+L5dX3y2ZyenveE9&#10;4ZMx6b3ej7xxDByHxuw+ciYMmbYAnwU63e0vaNa5Pzz75sdw5oVXwTbb7wLLpif00WfONvi5cdGV&#10;N8Ebnzblhtu+E/Adis9391GzoQOdrof+cq/krlGQ/WwnNGmdRmq8ljzSPwNfpXMU5bM9keLGNnzl&#10;vAjp4zWuTmmlnyNXUxB3MU2lvMT70bMgsLUJ/l6lZB6CNGb5EL5G1slYjFQb87NiOQwPivOfac6j&#10;a4lq8qwh/2wsN56F1Gi0bxmNw9S6cbVezCeH0ua8CrSmJkW/zy0Nkf2dT6bN/i6Ivs5w40qt9xEx&#10;GZdojcaqCa5XjJ3XFvgpD6fPatM4oj0cbs/l6gSZ1ojx+kkwr8bzdWlOa2xfpUVvJs1LtFZ7FSHH&#10;rkjqX8YjlnM/k+h4kqvs63FzUetiaRgjLsfSVNK6vBXzNW5uKT4vNEGsAnIsHq+ER64mmgvrknyG&#10;zjks3wyKS5J4OG6G1Fp5STiO7ZuLy/uhYkVr6bUptibTyeuwtJKkJqkPY/nx+PsS89V4H1eT4rxc&#10;vtiX5pH3MLVp3PsKgjqCYgx9HeLnl5LVRAh8Hc5fQ/NzROZm4X1jZGN4X6WJjefiZfB+Rr2MSYJ6&#10;FxfzCvwqxSQuLzUyJuLBHJy2GiK+MazxZEzGJZU0Ol+k0fFSFF4jeWa+4btHaxXC19Vo8nW2roii&#10;cbR/Uc4hNQkyT3USmaParN5r+H1CoIbI1WRj6Zy8Nqs2IR3Hfe/16biBNiQ6rkDOL66leD5n1RT7&#10;YB7nHLyHXTytq4SeS6V3bxKXuqROEni7OjfHqDaMWzhtViPqxBwluiapw5xRU6hNseJyvSRSwzpx&#10;r6y1sPBeaq6x+UqKtNWORch61sl6rS+IF/oIsv8uNvLOL8Va14rjyHrWZzW2JvSL7X+J3huWhgg1&#10;jmKtlZPQ3/9SP1frPhOgNf/PuiZBn5HTa94sNm3WPzA+bRbrMmQqUCdaqz5JJxr9YwYN6i/E3Qy3&#10;gOmkfJ4uwOWUxtL6GkUWL64jpKZIR8Q0uTlLhLdVK9FaG9LZ9TG0hxWXegup1Xqd00htTXBr6R9o&#10;Fy8YI7gHVKvyrHH11Wg1rkbNrRqkn5V3xHQyrnM6r3MOqSnSSSy9jMm4Wx9eL51TuDWV5DSGh4vl&#10;4s5H5BnnHdlTksCvIFcpH8v5OdJ8hF4i33H6HaB9HVIT01oaQs6pbE1Nya5LjeXnQPMJNfoD2nvJ&#10;eROGJoYfV5DlQmRdJbSXjOn5Sk1ZvJcaQ2KNZ+YLPCwsX8aI52pSTD8jx3nvT9oUMUaSS8jVCl+N&#10;1gZ65W9pqyE2rozrnEZrHaZWzd+qyyBvyz+JW/4xtIelccR0Mm7ly2occh1yuRIelTTSP6ZxBFpV&#10;UwbL08KqjeFrxJwynxBLq31qgh6XUT8/eNS4hKyLxSuRXWfobZHV2PFqkOtbEx85PmOsD2HVLgn0&#10;OAFuLilZTYb0kuiaIGeNhVSjlcT0Mq6R18VUqCnja+Vj65SNG9doSs1BXY/U+lyKjwut1Ev8PJVH&#10;2blL9HixMYmqtMG8irUWcoxKtTGtjidQPCOqTefu8pLg2oTGisXIjVeSWL2PiznEyDwkmGOfcO5y&#10;jIq4MUrE5RgSpw1ikRo/d+ev6iwCrdBbaxHg60Kt5cvk6uj7sKYMcqyExDfU5GMxnDaYF8/NkY2V&#10;q3HkajLkWEmtw9aXIe+VIcdKNGFNEe46zFyEUJOfY4xKWr+mjgJP6RWSzFHO0/IlTD+llZqcVmFr&#10;w7lk8fIeJu7nWaKETzVah69BrLzE8tVY2mrqCaeXFOrkOhFaK3PIv20WwyGhUrMYzYlPJOk/gX+h&#10;vtvImdB/4nwYOGUR1v7Np4Q1aPgNnHf5jbDV9jvDUksv7X+hftsddoULrrgZ3vumBfQcMxUmLgKY&#10;BgATFgL8NoNO4KFmlYXIAqbvOGQ8sRD6TaAGBIAhWEBNHdSEQb/A33HIFGjZaxQ06zKUTyz6uddo&#10;+GXABIxP5WuiBhOaJ82dvudmncmLubGHGmnuMJvFtoH6513GzWJN2/fDNZ0Fg4NmscnJL9njn12G&#10;z0gabSaVaRbbiZvF3vu6Ja8hNYoRVBdrFhv6x0LoMGQ8vF/ULFYvaxajU17o9BmC1om8v2vbl08t&#10;OuiI4/zpXUnzzNZw0lkXwuOvNIQfOw2AfuP/4gaHwdMWcOMfNRW0xfm0ocYFhvbdFN4ffcfN43tB&#10;zUS/4npT4wA1PW2zwy7+FBqiTt2tcC0vh6de/QiaduiPdbNhzD8AkxZTQ9tcHvfBZ9+Co06sz804&#10;dFoa1dWqvT5e61Fw0z0Pwdc/tYahE6bATKz5E/fL2L9xXGrgwI3Tx+0R/JO+dtApU6TBR4IZOIWu&#10;6S++JjqNrnnnYfBT19/4GaF9Tvul09Bp0BnFdH3UWEMn8VDzTbRZbP0NuJnr4eff4pPNkmaxpCmD&#10;6pJmMdwneK/Jt8coarBbiCzAMWYkjTSPJ400622wkfelpi46ZYxOG7vr0efgg0YtoW2fETinP3C9&#10;qXHxL/xzDo71DwycRCeC4Z5GT9xCgEvBaztuLkC33yZx7ZU33cOnA9GJbeS/ND6Tm9SpCyfUPxce&#10;f7khN8H0HD2bT1Ci5jk6IY2aSqipjvZ83/H/8MlYVrMYPTe7730AXHXzfdykRXuXmuGoWYibknAT&#10;ymaxPuPnws/df8N3xNdw4ZU3wS577gurrb4Gey23/PL4jOwAZ190Nbz03td8GhY1neEt4waiDmhA&#10;/85K+5FOy6J3YLcRM/Da5/u92K7/eHj7i+ZwyTW3w9bb7RysKe3FevXP4xOXvv+lPzfEDZm+mBvF&#10;cKolm8XO4fom7QfynHAKvlmMmlHpFD56NyaNqXO4GY32XqdhU+DTHzrg++YFPmmvVu1sH621dm04&#10;7Oh6uMfehOZdh8CIWQu4mRIvG0bjXicPegf2xnciwXue9jje7H44NjXJUTMQ7XO6BjqBit7Lv/Qb&#10;h+/j36BZ56H8JzX20F6nfU6fFdTASO8y/bni3/WCWI7eWUnjE52mhteM+57vP86JTrGiJsqHX3ib&#10;n5N11l3fX/OqeM/32v9QuP7OR+CjJr9C5+H4+YMXzXsE39HUaEbPqmwWK5ofITUxnfusjGnd9RB8&#10;D/F6Bk2le7gQ34W/497CZ+DGu2Dv/Q/he+iaEalxbLuddoULr7gR3vikKfqM5/s2HN+nA/Gzo/fY&#10;2dz0ReufrBfNw42XIWP0Na1p77GzYPiMRfzeHDxtNrToPhCeeeMjOOOCK3iPr7Tyqn5diS232QHO&#10;vfQ6bgL+qetQ3C94Dbgn+k+gz/YZfL1tZbMYXjedEDp0+kJ+FvpPnImfe73hiZff44bSLbbewZ9K&#10;uDw+o3RC6JU33AUNv2nJPyfQ/abnm55z+qyNra1Fsg6hxsW0jyPQRuJWPkZMK300ZbQ+764nxdI6&#10;pGcMq66m6LkV+VtaxohZ9Rr33xfep6A2N2YJLB+irI7QWguvFesQ+7d1F6sG6cvelsZRSos5Qmnl&#10;PB1WvaQafRmt1nisOcq5CywvOYZE15Qh27cZlo4I5yDnlq+V2kRvxN11cjzvUQ2BL3+POH+FWR/R&#10;yHnl5q2Qfr5e61IPS6uppHV5JvUv1KRojcPKx2pqorXIaf06UV0kp5Aa1kW8OWfUM2JORfVlKfJ1&#10;5GoiORkvwtfQ+zr92YuQXjXFX08Jv8K5xTTCP3zmMq1VL2NFcZnThJqMJEZ5qQ81lkclMi+jTt27&#10;Qm2Kn4tYwywXeliEXjKX+Mq814ix5HgxQl9H4p+H/BxpvRrPUXmM4rnFtLmxDB9dE+SMekbHUyyP&#10;GN4rMrYkGCdSU8bLaWJana+Er63wriqsjWjK5nTeipmINZVeslbHZa4SVq1GPzOWxmO8U3LPl8KK&#10;u1gMfR3JOLa2EGO+IUov8DVGbU7rcgU1mqgHQ9+H+bymWOuQWisWoOYvfTRuXD12Ekv9UmReU5W2&#10;wvyKPOQYElOjxnFIbSXkGJoibexZymlLzE3WB1SoqxY5f0mgEWNa41aqZ00FDwvvJ2tL+ida8gh1&#10;rHW+jqAmoajGipWJW8S0Om5DumI/It4s9hcfEvY/0iyW/IMrUvFFjrhckSbFdw2yZ7IAchEsH5cz&#10;NQjP0eXT+fp5l/QISGsClMb7WNocpAvHl7XZBzni5u3G8pqwRsZiSK3W65xGamMUaf06uXvh4gVj&#10;+Gt2GFof09qUwE/UBzitmpuskTGLwK+gJpaXcZ3TeR8T18kIjdQVYellLMAYS3pJAm1KTmN4uFgu&#10;7nxEnnHe7J+Q0yiCcZRvzCOYSyTnvXgumV6SaehrlVO+HuFLmFqXU3tY1uVr0jnoGqFxsTK495qs&#10;Z/wckvGkxq13zkvOm7A0qUfmZcfDXIiLx+oC0rmYayXnSog6OQbj1lsh63M1KdZ4Zp7G1WMYmhzC&#10;l7HiUi/w/qaWxrXmT3qHjCOpNpu3I8tpnFbi88o/yytvkdN4L0WgcWMYOY3XlqiJae04zdWabxK3&#10;/DVxjwS7Jszz1+b88vUuLtEah+mX7vNK43B9mstr6GuMWf6iXhJoVU0ZLM+EZC7u/WjVxnAeck4+&#10;prC02qcIOW6AGpdx9yeiDeOJtx4j8BOwXr9HXFzUV4s5lvLPcqSX9ZlW1hP5WpmTHkl9Mp4m0Voe&#10;Jukz4p+V1EfrMn8DN5fcnJLriV0T4WrMnBwjQk20Wi/jEs7L6xKYWoXWOCxtbJ38mEKrNR51D1nr&#10;7q3Symtx+HqdE34S7cm+jpxHEjdrlNbH5Xgu567HYWlTXE4jx6qkLTOWj0tfpFCr4gkUz4hqhb9G&#10;ji81VixGbrySuHXKxZ2vmEOMzEOCuX+LMVaA0Mq1kDhtEIvU+LmLMbTG4ccWWl9Df7p8DK8X40p/&#10;n0/J1RGkC+cVQvNPyHzC8ZyvrPMx1Etc3ITyEh9HPzfPdK5BHWtSdByR80pqHUorxy7wI/JeGXIs&#10;1qReOm5hjetzOZzGioXjFcU0Pu/mYsypJlTydXnWuDqllZqcNkKoTZCxJF65thDen1hDlPCpSuty&#10;rgbRGo30s+qlh9QU1hs4vUSP4+C8XCdCe8ocQg0AvYxmsUuuvY0bOtZca+2sWWwDq1lsMTfJ0C+U&#10;FzWL/do/OV2MTtjqOmIG9B0/FwZMoSaY+Xxiybtf/wxX3XI/7LLnfrD8CivyL5kvvdTSsMlmW0K9&#10;0y+EZ9/8BNoN+A3GzVsAswDgD+T3OcDNKr3GLIAeo+dCj1H/8GlCvcbQyTgLAC+PT8uiE3d+/ydp&#10;GuswaDJ88VNneOG9r+Ch59+EB559A556/RN447MfMd6FTzCiRgP6JX26JmqCoROd+uN1UiPLkmkW&#10;m4lrPjfXLHb2JdfAVkusWWxc2iz2EDdQJU0X9slirllsCEJ/9kybxe578hU45KgToNY6yeld1JTF&#10;p3cdR6d3vYhr0QXX+Q9uSBgxi375fw7f39Z9xuM1jUPGQutedArNFG4sGjp9EYyaDbgu86FVzxHw&#10;7FufwklnXAibbr4VLJ2eYLXMMsvAdjvtBhdfczu89lET+Ln7SOg77h9uSKCmpt9mzkfP4fAc1p52&#10;LjUlbIf7JVmvVVdbk0/bOv/ya+Cdz76G3iNGw5+LFwOWwuRFwE0Y/XDNe/8+H3riHqG9Qnumx6i5&#10;uJ7UvLgYRuL8qGlqDO6ZfuNnQcsew+GjJu3g+be/4GYgOhHs+bc+h3e/agHf4F6ge0cNXnQqGN3r&#10;QVNxHfB5aiKbxUSTT9gs1pcbLugZcs1i1IxD95Oaxaj5hZpgBuG86HmhRp53vvyJG7l23+cA3zBF&#10;rLLqqrDPAQfD9Xc+AB81bgldho2DUX8t4KbKcbhutO7D/lwEg6cle5JOqKMmNGr0o0axqbhGY2bP&#10;g7Z9hsBL733Bp8fV3XI739hCDZwbbVIHjql3Ou6bN3B/9OaThej5o/cG3V9qFqOTqajxyGoWc88L&#10;NY3ttd/B3MhIa9v1t+ncJEMNNj3wYaUTrKgpi66Zmpn6TZyL76VR8Pon38Pl198Be2AtNbGSFzWx&#10;bbbFVnDG+ZdzsxidwjSEmqDwWadnrP3gadwo1rLXWLxXv/O/s/bENR+OzwmvCT4rv/QbjXvtOzjv&#10;suuh7lbb+zV1zWIn1j8PHuVmsX7QDResZs1idLJYrFksaaSlr+lEMGpgG4j7qPuomdCobR949MX3&#10;+NSnDTeu431XWXV12GPfg+GGOx+DL5p3xHs6k+8h3k4+IY6aAPuMw3fPaDq9iU7Bo3cjvhdxn/ef&#10;sIhPA6Trx+3Ff/YeOwd+7DKE99eTr34ID+DeffSld3lN32/UGq+9L7TqNRr3J52e9Qc3atF86b3m&#10;Pkvcz44O95kjYxxHrWsW64g3qifec9qL1CxGp5g16zwMnsZ38slnXYTvqk38Na+M+2eXvfaHK3A/&#10;Nfy2NY4/lZt46Vpor3SjzyBqFkNv31wVmYPD5bUuiKfXF8QQr8Uc3T9+D+MHKX1m0DNATWzdRv4J&#10;jdr0gofwc+YEvId0Op9roqL36brrbcBNf3c98gJ8+VNX3BMzeG/xO3UmNWvR6Zl/JmuN3nziZT86&#10;RSw5beyXvnStNJfk9EY63bEf1gyfuYBPYySf7iMnwoeNW8C1t98P+x96JNReb0N/YiDNYc216MS2&#10;o/Fz/Sk+fYya1vrh80unDtI7iT4L6XrdNcpmsSH4TsdHFd9TdJ3d8Dpf54bSOnW39mPQqZF74M8S&#10;19/+EHzS+FfojB809M7rPX4edOFGNGrwy6+vw62zXG/Ciln1RKCNxK18tVh+jjJan3fXk2JpHdIz&#10;htdGfEOtjGf4mPKQ/hpLyxixXG2KFfM+kVrW6jFLYPkQZXWE1lp4rViH7P2ptBRX71ZJoHUx4cve&#10;Qu81DqXVXok2jUe0MibrLHxNiqVxlNFqjUfPUcYU3suKyXrh4fKSnNZDuRS8l0V/JyTr/N8NcTzD&#10;0iZ6I+6uScYErqYMQa3zjSG0vj6nSa4nJKnJaVPkfOK+eWLvtSyf9yWkh/Mv1ChiWv9c035YEtrC&#10;ay+v9TlNCZ2fo5FjtAei51YNRb6OXE2Qc1+H8SK8l7pWOUZN8ddTwk9q/fxkTMatvM6lBGOomNTJ&#10;eCwv8Tpes4wkTnm7LkDM2/tFCOr4e5GncXl8zKm1kB4S/75wNUiWCz2KiOmdV+ApxpLjxdCeCRSX&#10;WJoUNZ6j8hhSQ187imtyYxXkMn/0o+/l/XPEfB3CX/pZmNp033ic1hjD1ziN8ItqpA+SyxseRfja&#10;dL7eW+VljSamKapzNVatFTMpsQ5WrCxhbYgdj9ezVsyXYU2C9/B5+lqOk+gtX43U+hr0DHB6f9+z&#10;+nwOPQjLV2lzNUZtpkvm4nNSrxH1RDBPJMzT92E+r6leW5Rj1JxDfTJOBsVCEq2dI5yfpJJGxmPz&#10;s7SxXA7nRX+qWCWscRzBGIoibewzJRcrMZfoPTPqZEzGLbxPDMNHxhirTiHHtDzkc6q1Du8n6sr6&#10;J1BcjJM++97XIWt8nHTCX+rTnP++gn9Sn3lJTK2cD6E0GXlfS6ebxWif9h4xHUZM+gumcbPYwiXZ&#10;LJZchGsWyxbLkZ+gy8kLkQTadFHcYue0btGItKZQI7ScdzdRxC0Pi+h4FJdjIUFOYMVdTCM1HjWO&#10;i1v1jqBeaGNxKyfxOrmOiKwnzJqSlKkto3Fk86SvqTasl5j1JTSaWE0sLqmk0XlG3AvG50ifoH00&#10;0s/KE1JTpCO01lGkjcXLYNVIL4nX6HUL1i6k0KeEJhdPx9PvO+mn710wT6oVOa2J+QZaN47w5Fqd&#10;V3UWUlu2hqhUI/ewXItQU+whqeSnvUzkeqlckV8uJ30i5GqEn/a0Yhx3XoV7za6VWHoiqjOuQ9YR&#10;vg7n5fU6p7Dun4zJeDWEHslckv+glJpsfiGhF2vd9ThSbaBx9akmf48cWb1D+rBWjkUUaB1S48bK&#10;a2JxWZtQlIvNT3pKZK0Vi5L667WsBu1VZr4SXx+pieWsuBXT8Tiks7XSK/HLyOfsWh23kD6VsOod&#10;lp7IazGG913eO6uOyNdKKG8hNGpvFBKZi/MNY0mNjBXHs5zW6Djj5u1I49KzWoo8XE5r5Bxi2iJc&#10;TRHWGBxPkbEkHo7BGPUxrdZolrTWXx997fCxkFyNRGkdcqwYVh1RqFXj5/KGxmFqU1xOY2lkLECO&#10;l8akV1ArtYjWSYJ7lMaseELqn5JpjViJOcRy2ivMKQyPuG+CjlvEPDgnrjc2T0LrEtJ5pP4ay2dJ&#10;4MdlcCwkr0nigVZ+bvl8hvYIfeIawspXWgfpG9O6ues459Iaj/SrQMxD+uc0Rj3nI3GJHEP7WXpC&#10;+sa0zkvHiyjyc2Qa+trhasK6LB56yJzW6Hh1hPMhvK9cX7EulrYaZL3E0shYjJhHTZBeIZRLsOoI&#10;q87SEXpNrVyRxmGNGSNXq8bxKB1rIx6OTsP+4MYj2Sz22keN4dJrb881i9FJRocceTzc9sAz8Hmz&#10;ztwsRr+sX6lZjOeA86OmCPqldmpy6j32b+g/aQE36ND3X7Xszg1IB6P/WmsnJ1kRa9WqDfsceATc&#10;ePcjOGZr6D9+MkxbvBhmAMCEf4BPP6Gmn64j/uImLKL7iFnQewxe0+SkIYR+aR4vEXWz4MsW3eD+&#10;p1+HMy68Ag49+gQ+Oev4U8/mhqxHXngHPm7SDlr3Gc2/CE8NCH3HJ6dF0Uk83UbOgm9a9YQ7HnoW&#10;9jvkSNUstjXUP+9S0Sz2Fwyeuogbc1yz2C/8j0iyWWwxrz01HL0cbRbbEed2R82axb77Ga67M2sW&#10;+8//+0/S8LXhxnD0CafBQ8/mm8UI1yx2/1OvwmHHnAi1181Ow1lz7XVgj30Pgitvugve++YHnMNY&#10;GPPPQsDLgcHTkn1AzWFt+kzEvTQBrzk5nY1Os6ITj0jXb/yf0Kh1V7j78ZfgkKPqwbrrb4z+yelg&#10;q662Guxz0OFwy33UuNAe6O+H6OQqasoZg/UjZi2EjoPH8mk9l99wB+y+z4G8R6mWTidbD6/tcJzz&#10;A0+9CM079YCRM2bDdNwrdOoS7YWBk3Ht0Kjbb7Ogy7AZ6Z6ZBT0xNnj6Qm5Iwy0No/76B9d7OI7T&#10;FG69/yk47ZzL0PdkOOSI46Fe/XPh6lvu46axRrhO1LTSf9I8bkwcilBzWxNc16RZ7JR4s9gvfXlv&#10;UKNYrlkMr5sapvpNmM/NT9TMQ6drUfMOnQBEDXUrrbyK912rVi049qRT4MlX38Z1HwKjZs3lE/jo&#10;usfOoyZAOmmPmij/4b3TE58P2kcjZi3mJiPSDZ32J973jnDfky/B0fXOgA02ypqTqFlsw403haNO&#10;OBX3xSvwdavu+Mz9yScE0fNBDT/xZrF7YA+8T+55oSa3vQ84FG685zH4/KdOuG9ncoMMNa7R89YN&#10;v6GGG5ov3feBk+fhevwO737VDK697QHY9+Aj8R2xjp/b+httAvVOPw+efeNTaNtnLAzHGpwKzmM+&#10;n1xEDTZt+oxnqDlpwMR/AKcJuK1g2PQ50LxLP3jylffg5DMvhI03ret9+SQ90Sz23S/9cH/P5MY2&#10;fMXwnGl+dPpc41/78fuD7m3t9XSz2Nnw2EvvQpP2+KzhPksa7Fyz2HT+h2ZqYuuA956um06Ro/di&#10;cqLaSHjlg+/g/Muuh623pdOalmFf2ut1t96B9+Vzb36E1z0Yxsyew+9FupcjZ9J7eT6u5Rzognu9&#10;M+7zrrTPR83BsefzWtNep2bCoX8sgFa9R8ErH34HV996PxyH78ODcJ8fduxJcPp5l+Oz+CTPgfYr&#10;ncpIe5HuM7/zB03lRmBC/11g/LOHPg+SZi5qgqLT82gvUgMRPeuteo6Bl99vBOdcfC1svuXW/t2z&#10;Iu73HXbbCy6+5jZu7qUT4WituKFwwjx878/kZq2wWYzmocevjJu7xNIRlHONVPQ9Na3RZwed3Eb7&#10;+Ze+4+DNz5vBFTfezZ+pq62+pt8fK664EmyN7/z651wKjzd4H98bfXF//M17k+7NyNn4bpgyD9/J&#10;s/E+zsT9Ox1+5aax5BcUuEls8DR8h83g98egqfNh1JzF/Jk3bv5ifD7/Qs+e8NBzr8Fxp5zBjZUr&#10;rrSyH3/lVVaD7XbcDc677Do+ua9F9+H4LOOzh/PuiXux62/UqIb3GK+RT2zDdeXrpKY41NGzQO+9&#10;HqOmw5fNO8Ddj74AR514Gmy06ebc+Etj0Of5Afh5Se/RL/Dnhq44V5w29MafG2jedH+KmsVi6PtA&#10;8D2XRLTSR2vKxi0srYv9G6rxKtLq9fHxtCapk3FJptE4fb6ust6KJfG4h9Y6LI2MxePJWC7nNW6t&#10;hNbnREwi6zOtpkirPI05EJZe+pRF1kvKaH3czRGJ6WVcI+u1RyVi/nqtE6yYiMt55DQpRj4bM4xn&#10;uHGzMeRcJRXrU52tDb1sTYjWJzUhpsZYhwRXl8WsesLSxmpi8SJCv6w2Gzdfs6TIxg7H87j1K7MX&#10;ymiNfDaHBJmz8ozzoZ/nxM90MZ2J1qZYY8tYLB7T/nvc3GgMST6eq1HXHPrWjGr8pNbPV8YQr3X5&#10;EsgxNJW0Oi81PhaZY6JxpNoUn5e1gT5eI31lLImHNbquLJZPtVTja2mJajUaS0+EOvo+iyXv1axW&#10;aqWHRGqiyHuNBPWxuPIoymmkNqoX4+qxNbo2Fpc59879N/46xzHla9XouphGUo12SVA0nhUrS7an&#10;E2xNfGzOu7VNCXIOpcnGpK9DZL3E0uZ9U0TM8pIEfik+X82+FGNaWu9foHHIuWgsfYzYOlvaGLo2&#10;RI5ha/N+ttbWJGQ50sVqQr8iZJ3Ea0rcI4fUxvTZtaBGYemLsGplTCLrqtH6eIlrc0gvIqepwXtY&#10;54vgGjFXIq+jWOKdQHWaJOe0rjarQfQ46XvC0mYxTaZJMHJ6HMwVjSHjMuZzBX4Sa46mDq+Zerio&#10;l4ugWO8Rf/y3WUxrOZ/6yrjlYREdj+JyLCTICay4i2mkxqPGcXGr3hHUC20sbuUkXifXEZH1hFlT&#10;kjK1ZTSObJ70NdWG9RKzvoRGE6uJxSWVNDrPiHvB+BzpE7SPRvpZeUJqinSE1jqKtLF4Gawa6SXx&#10;Gr1uwdqFFPqU0OTi6Xj6fSf99L0L5km1Iqc1Md9A68YRnlyr86rOQmrL1hCVauQelmsRaoo9JJX8&#10;tJeJXC+VK/LL5aRPhFyN8NOeVozjzqtwr9m1EktPRHXGdcg6wtfhvLxe5xTW/ZMxGa+G0COZy3+b&#10;xdz4VlzWJhTlYvOTnhJZa8WipP56LatBe5WZr8TXR2piOStuxXQ8DulsrfRK/DLyObtWxy2kTyWs&#10;eoelJ/JajOF9l/fOqiPytRLKWwiN2huFRObifMNYUiNjxfEspzU6zrh5O9K49KyWIg+X0xo5h5i2&#10;CFdThDUGx1NkLImHYzBGfUyrNZolrfXXR187fCwkVyNRWoccK4ZVRxRq1fi5vKFxmNoUl9NYGhkL&#10;kOOlMekV1EotonWS4B6lMSuekPqnZFojVmIOsZz2CnMKwyPum6DjFjEPzonrjc2T0LqEdB6pv8by&#10;WRL4cRkcC8lrkniglZ9bPp+hPUKfuIaw8pXWQfrGtG7uOs65tMYj/SoQ85D+OY1Rz/lIXCLH0H6W&#10;npC+Ma3z0vEiivwcmYa+driasC6Lhx4ypzU6Xh3hfAjvK9dXrIulrQZZL7E0MhYj5lETpFcI5RKs&#10;OsKqs3SEXlMrV6RxWGPGyNWqcTxKx9qIh+N/rVmM4HnimEOm8yldVDeIGmHGzYUW3YfBs299Aqee&#10;fRHUqbslN2rQL5ovv/yKsNkW28KJ9c+BR194FX7s2A2GT/sTpi4EmDQf4Lc/F0P/ifPwGuag5yw+&#10;jafXmL9g4MS5MGLmIm6IoF+cHzL9H2jeZSg8+cpHcNo5l8I22+8Ma69TG6+vFmy0yWZwwKHHwBU3&#10;3gOvfdwEWvYcwQ0/g6ctgkF4fdTE0H/iYug24v9fmsX+9s1ihx9bD9Zbf0Ouo/lQg1LdrbaDk04/&#10;Dx576U1o1qU31s7m5oYxf9NazYXeuP7dfvsTug7/A699JgzAezF6Nt4L1IycNRfa9RsKr374JVx0&#10;1U2w0277wGqrZadE0UlCx596FjzWgE5iGsBNXdRYQ81Uw2cshuEzF0P3kVPhqxad4e7H0sYEvH90&#10;is1/cI7UfLHtDrvA+Zddi/fyG1zv0bgP5sHERbgP5gGMmLGI59Nr9F/oQyfHzeTmiP6T5sLIOYu4&#10;0WbiQmpamYx7vBXc+sDjcMRxp8DmW24HtdZZl/fLxptuBocdU4/3wefNu+B9mM7rTs1oScPTPzz3&#10;B5/9l81iuHbcDDMNn5Exs6FZ5yHw3BufwunnX8H7ZAW8Vudba9114eQzz8F99Bnu03GA245P4KOG&#10;MTpdiBqnyJ+akaixq/fYuTB4+iJu3iPN2LnzoMvQEfD6x1/CJdfeDLvvcxCssWbWkEX3hprF6Hru&#10;e+Jl+LJlN3zm6flfhGu3kE9W42YxfG4GTFnEa0BNl2982tQ3ybjnhU7F2nP/g7lZ7Mufu6D+LxiP&#10;86UT0Ibg3u2D7wM67ZCea2pEoZPoOg2ZAB9+3xpuvvdxOPCI42DtWslpdwQ1lB5+7El8Ghat0ZBp&#10;C/i6Rs9ejO+1eXzKX7cRfyB/4rMzB/fgIm4IHDdvIa7JBPi4SQu48e6H4cDDjoVa4l4ti+8geq5P&#10;PP18eLTB+/DdL/3/R5rF6F7Ts03vBmqkoWe7P25YWttOQ6bCJ03bcbPs3rhmq6enydFeX7vWerDX&#10;focmjZtfNYZuw0fBhL/nwxS8NrTAdyut5T/c1EOnwFEDbJ9xf8PQ6cn64DRwbyyGriMmwwfft8F3&#10;xcN8wtSG+DxRUyitK70nqYmO1vaLFl2h8/BpOC9q7FoEPXHDU6PSr/3wvV7DZjFqkKP3Kn0W0Ht2&#10;AF43nar3zhc/wWX43tt+p91gueWSk7hov2+z465wzqXXw0sNv4GWPUby9VGzGJ1QSc/S/1WzWLsB&#10;E3DM5P8o2xknxKeLTaT31mJ83mbjs96Hn/njTjmTG6mWThuplsLP1TXwM3bXPfeDC664CV545wu8&#10;rmG452fiPUqacEfgPqNG1n54jfR80elz3UfjZx1CX/fGZ4WbSvHzatSc5Dka888CvE9/wE9dB8Lz&#10;b38K5116Heyw8+58qp97l1PD4cY4l2NOPJ3f9d+06oF7ZQbOeSF+/s2FLvjw0f1x18ike5UbG7k5&#10;jT5bF+PPAlPgI9xDt9z7BBx81PH8swI1i/E7HZ+BI/D5vPfxl/jzk+43N4uNnYf76b/NYmWoxqtI&#10;q9fHx9OapE7GJZlG4/T5usp6K5bE4x5a67A0MhaPJ2O5nNe4tRJanxMxiazPtJoirfI05kBYeulT&#10;FlkvKaP1cTdHJKaXcY2s1x6ViPnrtU6wYiIu55HTpBj5bMwwnuHGzcaQc5VUrE91tjb0sjUhWp/U&#10;hJgaYx0SXF0Ws+oJSxuricWLCP2y2mzcfM2SIhs7HM/j1q/MXiijNfLZHBJkzsozzod+nhM/08V0&#10;JlqbYo0tY7F4TPvvcXOjMST5eK5GXXPoWzOq8ZNaP18ZQ7zW5Usgx9BU0uq81PhYZI6JxpFqU3xe&#10;1gb6eI30lbEkHtbourJYPtVSja+lJarVaCw9Eero+yyWvFezWqmVHhKpiSLvNRLUx+LKoyinkdqo&#10;Xoyrx9bo2lhc5tw799/46xzHlK9Vo+tiGkk12iVB0XhWrCzZnk6wNfGxOe/WNiXIOZQmG5O+DpH1&#10;Ekub900RMctLEvil+Hw1+1KMaWm9f4HGIeeisfQxYutsaWPo2hA5hq3N+9laW5OQ5UgXqwn9ipB1&#10;Eq8pcY8cUhvTZ9eCGoWlL8KqlTGJrKtG6+Mlrs0hvYicpgbvYZ0vgmvEXIm8jmKJdwLVaZKc07ra&#10;rAbR46TvCUubxTSZJsHI6XEwVzSGjMuYzxX4Saw5mjq85v82i8U0Qsv51FfGLQ+L6HgUl2MhQU5g&#10;xV1MIzUeNY6LW/WOoF5oY3ErJ/E6uY6IrCfMmpKUqS2jcWTzpK+pNqyXmPUlNJpYTSwuqaTReUbc&#10;C8bnSJ+gfTTSz8oTUlOkI7TWUaSNxctg1UgvidfodQvWLqTQp4QmF0/H0+876afvXTBPqhU5rYn5&#10;Blo3jvDkWp1XdRZSW7aGqFQj97Bci1BT7CGp5Ke9TOR6qVyRXy4nfSLkaoSf9rRiHHdehXvNrpVY&#10;eiKqM65D1hG+Dufl9TqnsO6fjMl4NYQeyVz+2yzmxrfisjahKBebn/SUyForFiX112tZDdqrzHwl&#10;vj5SE8tZcSum43FIZ2ulV+KXkc/ZtTpuIX0qYdU7LD2R12IM77u8d1Ydka+VUN5CaNTeKCQyF+cb&#10;xpIaGSuOZzmt0XHGzduRxqVntRR5uJzWyDnEtEW4miKsMTieImNJPByDMepjWq3RLGmtvz762uFj&#10;IbkaidI65FgxrDqiUKvGz+UNjcPUpricxtLIWIAcL41Jr6BWahGtkwT3KI1Z8YTUPyXTGrESc4jl&#10;tFeYUxgecd8EHbeIeXBOXG9snoTWJaTzSP01ls+SwI/L4FhIXpPEA6383PL5DO0R+sQ1hJWvtA7S&#10;N6Z1c9dxzqU1HulXgZiH9M9pjHrOR+ISOYb2s/SE9I1pnZeOF1Hk58g09LXD1YR1WTz0kDmt0fHq&#10;COdDeF+5vmJdLG01yHqJpZGxGDGPmiC9QiiXYNURVp2lI/SaWrkijcMaM0auVo3jUTrWRjwc//vN&#10;YpNQNwVr/+RTbrgZa8oi6DR0ErzfqAVcfcs9sMe+B8Dqa6yVnijzH/x6bdh+593grAsvhxfe/gBa&#10;9+gPw6bNhvHzgE8IGsVNGwth8NR5eB1zYcj0+TBq9mJuFJu0CGD4jAXQbsDv8PqnTeGSa26DXffY&#10;jxtW6BfmXRPCzrvvyyfWvP5JU2jdZwzQqWfUCEKnw+Al/P9Nsxj9SY06rlmMfsmf7rtrMKAmPmqy&#10;222v/eGS626BNz//DjoOHg0jZy3ghiw6xWo0nRL1xwIY/sd8GDlzEd+jiQsxPmchdB8xDj78vhnc&#10;cNcDcNDhx8KGG9WB5ZZbAe/1UtzIsNNue8El194Kb372A17X79y0QI01dEIPnQpGjQl9xv4FLboO&#10;gxff/RLOv/wG2GHnPYJTtmqtsx5f8/V3PgLvfdMS13w8/DZzIeCyccMa7Zeh0+bj3vsH79FcvGY6&#10;jSc5yYcaaIZOn4X+feCJBm9AvfrnwGZ1t4blV8gas+i+73PgYXDrfU/C1z93h15jZvFJVnRyGj4G&#10;3MDSeEk0i42Yidc+P2kW+30O/ITX/MLbX8BZF10NW2+/M6y4YnZC0FrrrAPHnlIfnn79Pdwnw2Hs&#10;3/P5lCk6VY3uyeBpSeNQn7HUrDQP93bSKEb3Zfw8XNPfJ8EXP7WBW+9/lE+T26TOFsE1u2axo3Df&#10;0L74ulUPfuatZjF6nrlZrPcofJ6awOU33AW77b2/f17oZKOdd98brrz5Xm6E6jdxBkzAdZ+Ecx05&#10;G2AA+tGpQ9QsNvSPxTj3+bjXp8BnzTrAHY88zydeyaauVVZZjU8uu/rWB+GjJu2gx+jpfG3U+IfL&#10;B2PwXfDbnwvw3iwE3Nq8D+i6B03+E37o0B0eeeE1OOmM8/hZW2nlVb3v/3azGP1JzVfdRvyF92ke&#10;v3vomf6xU394rMHbcCL6bLr5Fvi8LM/e1EhLjV2HHH087sVH4LMfWkKvURNh9OzkhLzRuKd/m7kY&#10;hvBenwuDp8zDd+FCGEv3Hdebmmj7jJ8B37TuBvc9/QocXa8+bFxnM1hm6aSRiaBnn06Zo9MYv2rZ&#10;gxsYB03Fe4Jz64UDdPq3zWL4wdPltz95XeiUOlqbzvgi+rjxr/iOeAT22u9gWA3fCzQXuu4ttt6e&#10;m32ffAXfsx0GcqMnLiHWLvg/bRZLrod+SSC5Jvps7I3vaHquB+Hz8Cu+g977+ifc83fj55s7DTE5&#10;MY3eqeuuvyG/Uy6+5lZ8r32Be6UnrvU4GISfc8PxQcaPDG6czKATvRDK4ff03vF78s+5WDse92Q3&#10;eO6tT+Ciq2+Bvfc/lN9D7j1OrL3Ouhy/6ub74J2vWuCajcd7u4j3NzVfcyMgrSGvYwp+nTSLTcN9&#10;/zc3i9F+aD9oIrz71U9wza33wz4HHQa1atXmZjH6LKu71TZJc/GL7+B19cfnc85/m8WqpBqvIq1e&#10;Hx9Pa5I6GZdkGo3T5+sq661YEo97aK3D0shYPJ6M5XJe49ZKaH1OxCSyPtNqirTK05gDYemlT1lk&#10;vaSM1sfdHJGYXsY1sl57VCLmr9c6wYqJuJxHTpNi5LMxw3iGGzcbQ85VUrE+1dna0MvWhGh9UhNi&#10;aox1SHB1WcyqJyxtrCYWLyL0y2qzcfM1S4ps7HA8j1u/MnuhjNbIZ3NIkDkrzzgf9e+7MZ2J1qZY&#10;Y8tYLB7T/nvc3GgMST6eq1HXHPrWjGr8pNbPV8YQr3X5EsgxNJW0Oi81PhaZY6JxpNoUn5e1gT5e&#10;I31lLImHNbquLJZPtVTja2mJajUaS0+EOvo+iyXv1axWaqWHRGqiyHuNBPWxuPIoymmkNqoX4+qx&#10;Nbo2Fpc59879N/46xzHla9XouphGUo12SVA0nhUrS7anE2xNfGzOu7VNCXIOpcnGpK9DZL3E0uZ9&#10;U0TM8pIEfik+X82+FGNaWu9foHHIuWgsfYzYOlvaGLo2RI5ha/N+ttbWJGQ50sVqQr8iZJ3Ea0rc&#10;I4fUxvTZtaBGYemLsGplTCLrqtH6eIlrc0gvIqepwXtY54vgGjFXIq+jWOKdQHWaJOe0rjarQfQ4&#10;6XvC0mYxTaZJMHJ6HMwVjSHjMuZzBX4Sa46mDq/5f7FZbGI6kWxSFnqSRExjx0JcvAzST1JG45Da&#10;WI2l0egaC6suhq9Tm0j6OXI1JeNlkGNb+Zqi5xQgxmQsTRTylmQ5ax5lkT5lvWI1ViyXM65fax1W&#10;3sU0Vl7WlUXWF3lY1xGr4bjUcw3FQ12MQl8VdzErx3kxB51zWHOr5FuGmni4uXjE/Cv5uZogJutL&#10;eFgE80ljWc720+MW1WikNlZTlNc5jdTqa8tI85FrqIRVLz2sGGP8wGfOTdQTgYfXpVqNr8M8kWq1&#10;R+KjaxIsrSMYCynSxOIWOa2aU6YNdVJb9EOnI5az4i5Whtg6Sz/ta+U00ktiaQlL66hGq5H3wsrX&#10;FD8f4Z/NkfKSNC60lmcM6RXEhR+DYwR5P59Mo/ca66SHQGpYJ/1StMZRjdZRTU2gc3PmeIZV54hp&#10;A1/E0ruYRtfK+hhlauQ9ya41RnyOth5R3kW1ViwWl7EYMa2LB7g5qriuDerFdUkKaxQxTRCvwrfa&#10;uMx5jbgWPXa+nmJ2vYxxPFebEdPqOOfEvCSBjj7nXU6ME/M1tWlMax1S62POp6BW12RxR5IPkXlb&#10;Y3tlhPlYXT4m4xZaW0SuXq0Xk+as+mqx/KMaY165zzOpCQh1rPW+VJfh86LeiiW4uizmtNUgx5cE&#10;Gj/fkFyekT6ZVtcwkWfR9s3nJVVp05zWWDGNla9UUwZz3QUynuWz+Uqq0Vg5jaV1sTLIuoqk9y/+&#10;fNHXGVKjCfYDeVqa1DcWD3BenJeovBgrqGeSGjlWTFukycdTxByYiI/G+ZbVFyG9mHQulkbGiuIy&#10;pzWVYkVxi0oe1dBp2HRuDho0hRoY0maxDxvDpdfcDrvvdQCsuWbaLLZUrFmMGhrmcxNFmWYx90v8&#10;1DBGJ5dwM8x0gL4TZkPTDn3gsZfe4sYNOr1qpVWSxo2ll14maSTadS+46Kob4eX3v4BWPQbBwMkz&#10;YcycxXxi1Ji/F8HI2QthxF8LYNSchdwIkZxkNQ86DBoLDb/9GW6461E+Qaz2uhv6X5gnVl19DTjg&#10;sGPglvufho+bdoAOQ6ZyEww1RCTNMAlZs9hzsN8hR4XNYnW3gdPOvQyefPVDaNK+H67pX0Ankw2c&#10;spBP9Gk/KG0WwwXzzWITF0OvMf9Ayx6jocH7jeCsi6+BLbeNNIt90xLaDVDNYrh+tJbkSw0KfcYm&#10;zWLUONdxyDj4oGSzWO+x/3ADAjWKUfMLNTl837YvPPDUa3DkcSeznpqFaD60F5Zdbjn02wDX8mg+&#10;8ehDHKfz0N9x/edxwxWdajVh7mKYMG8xTKLGHGTMnPnQfeQE+KL5L7h+T8OhR58IG2y0Kaywwkrc&#10;KEaNT5ttvhUcd/JZ8MDTr8K3rXtAz1EzYBCa9cMb2WPU7KShBM1oz3QeOg33YCe469EX+JSvdddb&#10;36/ZMssuxyfmHHbMKXDzvU9Bw29a4fqMh+F/zOO9wg1tcxbxXhk5ewGM+SfZL2PnUqPELGjZcyC8&#10;8sEXcOEV18GOu+weNGUttVTSNHXcyWfCI8+/Bc06DeaTyuhUMQIfJ36evm/XHx58Jm0WW1c0i623&#10;ARxz0pnw0HNvwXe/9OXT8Abis0dNl9Rw1ZH+XbDfeH5O6JQpapYbPAWfMbxHrXuP4WbGi6++FXbE&#10;Z2HlVbL9two+H/sdfATcct9jvMa9x0zE9V/Ap4bRPflt1mIYNHUBQ41zv/+9mJ+P0bPnQu/Rk+Gb&#10;lh3g/qdewrnV5wYpar6j++L86RmkE9yOrnc6nzL1bete3MyWnLq3kE8ro2Ydakij5pikWWwkvPZx&#10;Y7j8+jth173252eYvKg5Zoutt4MzL7wSn+Vv8HpHw2BqLJxDTW1J82kPPv2MmlEW8px7jPoTvm3T&#10;E9ftTTju1LNhPdyTbm7URFR3Szp98AJ49MV3oXH7XjinP3DfLYKpiwFwOjARr5Uax2gvUtNi/4kz&#10;8N71gWff+BDOvuQqXM89YI211uL763yXxX202ZbbQL0zLoDHX36f7ym9A6hhkZpy+H7jc9NrzGx8&#10;jvpXbhajxkxqFkvXjJvF8OWXfC4mDU78Th4ynU+jGkxNWdPpWR6Pz38zbqTd58DDuRmS7gc1G9G7&#10;YqM6m8NRJ5wK9zz2PN77X3HfUHPkPD5dLNnrC7mZc+RfC3GvJ6ct0mlz/SbMxHdVX7y2hlD/vMvS&#10;0+pW9HNfCp/5unifqDnx+Xe+hB87D+VTrPgEsEn0XsP5D5oKv/bDdzrNPf0c9bj3Pn8GZPDnQqrh&#10;68U1oJMm6b1GTcs9Rs7m9+y9TzSAw/HZro3PNr136B208aZ14ZgTz4B7H38ZvmrRFa91Ou8ZalCk&#10;xjFqtqR1dJ8z7jMoRjbHlNzcMw8ZkyR5+hO/F9dFzZR04he9U/uOnwPNuwyEZ17/EPf9FbD9TrsH&#10;nx+016hhbPe994dzLrkaHnj2FXi/UXM+GazzsKn8jqY1p3f0b7OSvUcNrrQPqZFsCK5B/0nzcH/+&#10;AS17DYcPG7eEB599Fe/dVfzs1cb3NTU/uvFWWGFF2HbHXfnePvvmZ9CsyzB87v7m/Uwnx9EJne3x&#10;M1qupYSaHLnJHF8wAyYthrZ9x8KrH34HF119M+yyx97c4Ef3i575nXfbC86//Hp46d0voUX33/Ba&#10;5vJ97o2fgdQ07jzdOjustZZovVVjacLfsUj2pN+XispeIVKviWmDWGQtqsF5SCydRM4zqBVxrxV5&#10;+d9BllZTKS+xtLF75bTW/cxyKQXXVg2yPkZML+MaqZPEdFZMIzVe6+6hkdNk65r3zpNo8x5JXsdl&#10;zmPNrdLfx4hYEHc12s/A0mpfj9CaeUR6l6WMj6WpRMyjUkwir9nKL0ncXHKIOURJteV8KWboUq9K&#10;MY7nPBMdw3lJkrfqZYzj3iNPTmvEvd75aD8dR2S9xNd4KGZrZCxG6JVhaR3hOmYellZjaXMx+jwT&#10;7xlLqz2svNRUisXiLuZRc5Naa75EoFFobR6pJy8a24ExY7wyuFrLo9Lcglr6nklqKtUSXid9EFsb&#10;ktPE7gWitUVjxeJLCj236PUgWmtpylK4dinheE6ffi/WjEnj8XpbU4lYbaWYhPPq+XQ1Guua5FoR&#10;Vl0MOY+8V5jL12bonKbIy4rJeEjxeFaNpSNMjXwugzUOkT4xzJqS91mS93G4vCTUBteixqu0lhba&#10;LzeewKqvlth4plaMXQmrXmPVSby2yvtJWH4ZlNd6G6nxWrleYk5ZnRsnQdZm2soaR0yr4zKX06g5&#10;y5qK6NoK9X589SzG1tTycDXOI6d1nuwbIxmv6Gcip60Uk7h8JR2htUVY9YS8VitPeB+hld4Sqz5H&#10;7t7liWkDH4T1zsfB8VDntQqtqRYar22/idC6zwSG3u29R0wXzWKLlnyzWCXMiUY0dizExcsg/SRl&#10;NA6pjdVYGo2usbDqYvi63IbLk6spGS+DHNvK1xQ9pwAxJmNpopC3JMtZ8yiL9CnrFauxYrmccf1a&#10;67DyLqax8rKuLLK+yMO6jlgNx6Weayge6mIU+qq4i1k5zos56JzDmlsl3zLUxMPNxSPmX8nP1QQx&#10;WV/CwyKYTxrLcrafHreoRiO1sZqivM5ppFZfW0aaj1xDJax66WHFGPOHHDcnR5oXBB5el2o1vg7z&#10;RKrVHomPrkmwtI5gLKRIE4tb5LRqTpk21Emt++HQx4W/I5az4i5Whtg6Sz/ta+U00ktiaQlL66hG&#10;q5H3wsrXFD8f4Z/NkfKSNC60lmcM6RXEhR+DYwR5P59Mo/ca66SHQGpYJ/1StMZRjdZRTU2gc3Pm&#10;eIZV54hpA1/E0ruYRtfK+hhlauQ9ya41RnyOth5R3kW1ViwWl7EYMa2LB7g5qriuDerFdUkKaxQx&#10;TRCvwrfauMx5jbgWPXa+nmJ2vYxxPFebEdPqOOfEvCSBjj7nXU6ME/M1tWlMax1S62POp6BW12Rx&#10;R5IPkXlbY3tlhPlYXT4m4xZaW0SuXq0Xk+as+mqx/KMaY165zzOpCQh1rPW+VJfh86LeiiW4uizm&#10;tNUgx5cEGj/fkFyekT6ZVtcwkWfR9s3nJVVp05zWWDGNla9UUwZz3QUynuWz+Uqq0Vg5jaV1sTLI&#10;uoqk9y/+fNHXGVKjCfYDeVqa1DcWD3BenJeovBgrqGeSGjlWTFukycdTxByYiI/G+ZbVFyG9mHQu&#10;lkbGiuIypzWVYkVxi0oe1fB/0SzG9JvIv9hPJyYNmUZNOgugPTV1NfoJrr/zYTjwsGO50UKehLLW&#10;2rW5WeLS626Hl979DJq274njjoWBk6bD4Kl/ogedejMLmQGDp8xA78nQts8weO/r5nDL/U/xqUib&#10;brYlLL9C1hCxwkorwjY77gznX3E9vNTwa2jebTj0GDOHmzn6jp/PJxz1xXXhZrGRabPYw/+2WWwG&#10;5q1msWthq213+h9pFqutm8VOrF+jZjEHNatsuMnmcPixp8At9z0BDb/5AX7pPxSvaSqM+HMWjERG&#10;zfwLRs7A+zFpGnQaPAI++7EN3PdkAzjulHNgk822gmWWyZoX6KSofQ88Aq6++X546/NmeN9Gw4BJ&#10;1Ci1kE/D6ooTpHWjufG9GTcXWvYcCa980IgbEbbbaRdYQazbSiutzCeCHXVCfbjl3qfgva9aQKse&#10;Q3HdJsHAyX/gfsG9Mm0W3iNq/pmBsenQ7bffeU+9+O6ncPkNd8J+Bx3OTXbOk9aOGjpob9Iefffr&#10;FrjuE2HI1EUwYmZyug81dtGJed//4prFTjWbxR4s0SzWGW8InTZGJy5R0wnlPm7SHm66+3HY96Aj&#10;8HlYx/vS6WxbbbMTnHLGhfDQc6/CVz+3g+4jf4fhM2bCiFl/w9A/qUFjLl7nP3jNs3HOf0L/8fg8&#10;9hsMnzRpBfc+/iKcWP882Hyr7fikPefrSJrFNodjXaNb2z68r3WzWN+0WazfhLnQBu8hNbdddv2d&#10;sMue++LzkjSL0ftkPVzHQ486AW69/0l458sW+MwMgNa9x2IN0nc8vy+6jZjBDTDUMNZ3HDXbDIXn&#10;3/4CzrzwKm7iIh/yo/tC74Zd9tgfzrvsBnj69Q+gcbsu0BOvf9jU6bgXZ8CIP2bAsGn4vho/BZ/B&#10;Ebg+neCJlxuyfve9D4Ja66yL+zFriKQ//9eaxfDd4JrF6Bmnd2Y3OrVt0ny8b9Q8NwuadugLT77S&#10;EM44/wrYZvtdYGVxAhq9z+putT3ev/Ph7sde5Oe+bd9h/P4bTO9CfC8Oxvci7/kpeN8n/gGdho6D&#10;Rm16wFOvfQTnXHId7LrnfrAGvuudJ93v9TfaBA4/7iS467EX4PPmnfj0QmrcJKhprOvwP/m9Q41i&#10;NW0Wo+874OcANVb1wWd6yDRA/7nwY+fB+C5tCCefeT7U2XzLtNHpP9z0dOChx8JNdz0GH37fBj9D&#10;8PnD+0HvWroP/3fNYqkGa2lsOh2Q5tIT50QnTNLJfl1/mwpftugIDzzzKpx0+vncEL3c8skpcQSd&#10;xLVWrVqw4667w/GnngnX3v4A35+G37aBb1v3hZ+6Dkf/cdB1xCR8j03B9/YUfNfQZzj9ksIoaNJh&#10;IHzU+Fd4Dp+RG+5+DPfDubDDrnvCmviekO9veu9uuHEdOKbe6fg+fgW+atENPWfwc0unhNG97YIf&#10;BPRZLtcygxr8/sDx8dmk+zVhIfzcfSQ3nZ1+/uWw5TY78GfYUv9ZCtauVRv2O/hwuPa2++HdL5uj&#10;13jcf0lTIH2GUaOg85XryGup1lmj9VaNpaHryjRUk2BpK3uFSL0mpg1ikbWoBuchsXQSOc+gVsS9&#10;VuTlfwdZWk2lvMTSxu6V01r3M8ulFFxbNcj6GDG9jGukThLTWTGN1Hitu4dGTpOta947T6LNeyR5&#10;HZc5jzU33GsuLrUxDx93NdrPwNJqX4/QmnlEepeljI+lqUTMo1JMIq/Zyi9J3FxyiDlESbXlfClm&#10;6FKvSjGO5zwTHcN5SZK36mWM494jT05rxL3e+Wg/HUdkvcTXeChma2QsRuiVYWkd4TpmHpZWY2lz&#10;Mfo8E+8ZS6s9rLzUVIrF4i7mUXOTWmu+RKBRaG0eqScvGtuBMWO8Mrhay6PS3IJa+p5JairVEl4n&#10;fRBbG5LTxO4ForVFY8XiSwo9t+j1IFpracpSuHYp4XhOn34v1oxJ4/F6W1OJWG2lmITz6vl0NRrr&#10;muRaEVZdDDmPvFeYy9dm6JymyMuKyXhI8XhWjaUjTI18LoM1DpE+McyakvdZkvdxuLwk1AbXosar&#10;tJYW2i83nsCqr5bYeKZWjF0Jq15j1Um8tsr7SVh+GZTXehup8Vq5XmJOWZ0bJ0HWZtrKGkdMq+My&#10;l9OoOcuaiujaCvV+fPUsxtbU8nA1ziOndZ7sGyMZr+hnIqetFJO4fCUdobVFWPWEvFYrT3gfoZXe&#10;Eqs+R+7e5YlpAx+E9c7HwfFQ57UKrakWGu9/rllsqG4WkxOu7iL8hvW4WoddJ3E1kphG+spxLW2O&#10;4GaGyHrpUSkm45JKGp0vo9H5EMqH+hjZuhk+co3EOlk+MQI/SQlfqcnlpJdRyxpRL/F5hazVBPUR&#10;D6mX8BxFPaPm70nz8kMjhqsJYnIMgnUZUutr5PiCIo3MxaimRmsdlpYop0kIYmp9ZI7zwrey/7/Q&#10;0tjpB0+mCZH1mkpaO0fzU/PgmKzLx2Rcrx9fh9ZqjeHnsMbzY0XiYUzGs1x2/ZlXoslqM62dy+ri&#10;fhrtwT5qPXxO/uBheBHSR1JWG8v7uYg9KK+vzFqapL45Ug/nmfhSPEPmNHm/EKvmf4KiMWWO0XMW&#10;89a1Dqm18kQ2Bn2d4mocqTZfk+VkrCguczXB8iMsbSUsnxhWnYzF4i6mieVlrSa4n8G7vvp69jA0&#10;MeQYEkvrKKP1+cjcYvWxuM4F+zrNJ1Cd1JXHGifzDcnGLq6XcSuvczUhtsb/Frm+8lotbQx5rdXU&#10;V9LW+HrdZykh5hQn7+HWQ8cdlo+lWxLExtFxmcs0jmJdEVwj7kWwrjqeYvlovIeBpScsrcZrjflY&#10;esLlJWU0MXydmANjaX3ORuu5xtBVTTAvm2w8SZjLa/I+wViIrnVwvdI637yWcjZaaxHTSp9K6FqJ&#10;pSfyOkRds9YkuriHzkuNWz9rDWuC9pexMtdRCe8lxtC+UUSNr1VeRfG41sLW1gTrWnKaJTheNRTN&#10;SePmKOcpYwkUs7UxpNbPR8YQr5Xz9f9NG2odrkZrZDyG1GdQPJwDU6RVcctfjltT3HhWLoacQ+Xr&#10;ybD/3qCCP0K/rE3NYpiCfuMXQOtev8OrH3wPl1x9G+y+5wGwxpprJc1iyLobbAgHH3kc3Hr/0/DZ&#10;j5240YyaXPqOmw/dCprFHDQeNUP80n8C/zI9fd9t5ExuCKFf+O8z7i/4qftQePG9r+CCK26CXfbY&#10;F1ZdLWvIWnrpZWHd9TeGPfY9GM6+6Eq494kX4I1Pv4YvW7SGJr92huZdekGzLr2hacdu8G3rX+H9&#10;b5rAU6++C1fedDccevRJUKfu1rCiaIShk8u22HY7OOnM8+DRl96CRm17QtcRf0C/ifO5cYGaOQg6&#10;6YhOGOs++i/4pnXSLEYNWLJZrE7dbeDUcy6DJ175ABr/2hfX9C9ughs0dRH0GJ00i7XtO56fD2qy&#10;oKYnagKiX5j/uccoeKlhIzjromtyzWL0i/eXXHs7vPv1z7xu1DRETX19sI586B8pk8aEKXgf6GSY&#10;RcgC6DhkLLzfqAVce8eD/mQx8suaxU6DB599gxtgaA7UKIZbgf+k/fBd275w/1OvwhHHnYT6jYJm&#10;A8dyy68EG2+6BRx0+HFw+Q23wTNvvAufNG0OP3bsAi2794bWPXrDT527wVc/tYJXPvgUbr73UTj2&#10;5LNgi613xPuwivehU262o1NuLrwGnn3jM6wfDD1xzajJgk4RoyYkur72A6fi/ZnF+5SaSnqMmoHz&#10;7AkPPvMaHHfKmUkjoFg7anqie37o0fXgihvvhscbvAPvfd0Evm7ZDn7o0J33SnPeL13hy5/bwOuf&#10;fAX3Pv4CnHHBFbDnvofgdW8CyyybNXOstVYtjB8Ml19/N7zy4XdYTyctzcF5LuaTfYbgnwMmLuaT&#10;kb5v2080i2UNZ9Tscky9M3Ht38T91of3/0DcWwQ1hnXCC2uH95kaNOhrOr2LmhYHTKT839C0w2C8&#10;jveh3unnw2Z1t8LrTeb3n/8sDWutvS7suMte3GBz+8NPwNtffIvPRSd8pgeg3wg+wat1nxHQont/&#10;aNyuA3z0PT0fb8BVN98JRxx7MtTdegdu6KI9stRS/4Fll1nG33f6c4ON6nDz3f1Pv47PV0+8Tmo+&#10;Sk6ZokadHjRXOg1sCt63ifO4MeSdr36Cq265H3bf5wBYbfU1/TqssspqsM12O8GxJ50Bl11/Fz5T&#10;z8NjLzWEF9/9Cho2as2NdLQOvXFPUyPQkGnUADmJG4Suu+NhfAcchH5reD9q7KK1pQbX0y+4FO55&#10;/Bl467Mv4ZsWLeHHXztCs/adoHGbdvBx4x/guTcawg13PQJ0Ehk1mK23YR2cz6q4D5dHVoDllluO&#10;33d0AlodXGNqunn0pfdwTv1w/81MmsXcSXIVmsWowfb4U8+CR198B9e8P+7rv3G90maxUX/h+3ca&#10;vxvoHc9NRvRuROje9x6Le4vfIQugy9DJ+M7tCPc81gCOOv402GjTOrDU0lkj7cqrrI7vip1xv9XH&#10;9b4Hnnn9Pfjgux/x+eiAz1N33ufNO/eCxr90Qp9W8PL7X8KduOb1z70cdt59X1h7nXX5vpMXvWfp&#10;GvY/9Ci49vb78R7+CL/0HcPvFzrZjxoDqXGzI84xebdnnz/yM0u+9yUu7vR0ghU1RtJJctSsOmTa&#10;AlyL0fDaJ43gwitvhB122cOfokd7aBec7yXX3ApvftoEfu0/Bt9bC/GeLOL1ooY2t4b0WROMLebm&#10;kXkkNmeZ0xodd81i5N91+B98yh41PA6cMg/fY+Phs2a/4v58iU9RpP21/HLZO4v23aqrrw6bbr4F&#10;7H3A4VDvjIvw+bgbbn/oed6DDRp+hfejCXzU5Cf4uOlP8EGjH/EzsBG+ez/mxq+rbnkATsV7ut8h&#10;x8BmW27Lp2a65kd3b+k5Pvjw4+Gme6jhrjU3vNLn1GB8p/YdP48b97gJkBoYU9x6JdeI94tOPcT3&#10;0qCpSXMxNULS5wk1oG2QNnnTuHR6JH3W3PPYi/BF8058Ehy9M4ikOXZacq9yDWkF90LppFbjNaLe&#10;5+XfW7GGxgrrKyF9pXcZXyvuYto38PO+CbJeeoSxmLbIIxujCF2b1VvxeM2SRs5RYuVlnSTTJNcT&#10;rIu6H1Z97O9GXV7GJIGH04qxEr9kPqbW8IwRr0385RixOVjaxMuOZ3nySDDzejzE0hHSi6mgt7DG&#10;kTFG+Zu5EshxJWW0lqYyVJehPSW61sfFtUq9RNcG9ZG4JFtL0mdYWoLzYl5JbYoRz9fbcYf3EhoZ&#10;k3ELPQczXsHHGkvGJLIuhqWNrXXMN5t7GA9yXpOgdaxNc0WaanBj5uI18I+vSR6ZTzThdUm01mFp&#10;89jjWfWxeELiU+RXLUXjeJ3cF8Z9IuS8QpxnwRoq/9gYFkX+MsfIMXSO9WF95hOSxbP6UG/HLaS2&#10;TE1ZbXCt0WtOEZqcj9LqfDWEXvS9xPk7MKZ+3td+jkCDNe7vtDmX+mb+Mhcic0k+rRP+lk8R3kNQ&#10;pMnnHNIjFk+R80W0ZxGmH8dtPRGMR9/rGGLWOX+nid27Ap9Kc5OUmZsfM0XmJHpejKq1sLyIvDad&#10;q5lLsHw0Vp3D0hNldURMW2ZdpA/XCLI46WSd1Ml4hvSUBDVyfmKOoT6L6xyT7lftUViTEo6dzM3S&#10;EZafjAVx4ZtpQ1xcov0y7BqpKZsrMzdZa3kkNfG8FYvF/ZhiXgFpTRHSryyWD2Fq1ZysuNRbSK27&#10;Zp+vwR62NA6t1ZTRBvONYNVVA/87XP9J3MtFUKz3iD9Es9jCJd8s5v7BtexiEX6Telytw66TuBpJ&#10;TCN95biWNoe8SSon66VHpZiMSyppdL6MRudDKB/qY2TrZvjINRLrZPnECPwkJXylJpeTXkYta0S9&#10;xOcVslYT1Ec8pF7CcxT1jJq/J83LHy5juJogJscgWJchtb5Gji8o0shcjGpqtNZhaYlymoQgptZH&#10;5jgvfCv7/wstjZ1+oGWaEFmvqaS1czQ/NQ+Oybp8TMb1+vF1aK3WGH4Oazw/ViQexmQ8y2XXn3kl&#10;mqw209q5rC7up9Ee7KPWw+fS++/WyEL6SMpqY3k/F7EH5fWVWUuT1DdH6uE8E1+KZ8icJu8XYtX8&#10;T1A0pswxes5i3rrWIbVWnsjGoK9TXI0j1eZrspyMFcVlriZYfoSlrYTlE8Oqk7FY3MU0sbys1QT3&#10;M3jXV1/PHoYmhhxDYmkdZbQ+H5lbrD4W17lgX6f5BKqTuvJY42S+IdnYxfUybuV1ribE1vjfItdX&#10;XquljSGvtZr6StoaX6/7LCXEnOLkPdx66LjD8rF0S4LYODouc5nGUawrgmvEvQjWVcdTLB+N9zCw&#10;9ISl1XitMR9LT7i8pIwmhq8Tc2Asrc/ZaD3XGLqqCeZlk40nCXN5Td4nGAvRtQ6uV1rnm9dSzkZr&#10;LWJa6VMJXSux9EReh6hr1ppEF/fQealx62etYU3Q/jJW5joq4b3EGNo3iqjxtcqrKB7XWtjammBd&#10;S06zBMerhqI5adwc5TxlLIFitjaG1Pr5yBjitXK+/r9pQ63D1WiNjMeQ+gyKh3NgirQqbvnLcWuK&#10;G8/KxZBzqHw9GfbfG1TwR4JmsQlJs9gr738HF15xE+y0696w6mrJaUDEWrXWgf0OOYJPNvrkhw7c&#10;LEan5PQdt6DGzWLk0WPMbBgwhX6ZfiF0GzWDG7LoF8+pIabuVtvCyqusDEulTSvLLLMczmNd2Gb7&#10;neGwo0+Acy+9CufzANz/5AvweIM34YkGb8PDz70Ctz/4OFx67Y1wwqlnwm577Q8bbrxZcGISNxJt&#10;sTUcc/IZcNdjz/Ev8HcaOhHnMB8GTFoAPamRY8h06DzsT+g9di7GF0F3nOfXrXrAbQ8+wyc7rbxK&#10;drrPJnW2gJPOuBAea/AefN+uDzeLDZ2+iBuIYs1iAyct9s1iL777DZx+/hV82gw1vjjfultuCxde&#10;fSu8/WULXrekWWxhtFls+IxFSNIs1vCb5nD1LffCXvsfAmuuVYv9uOlvvQ24Cez+p1+D73+hU9D+&#10;4SYNs1ns2JNgvQ02hKXTxpT//GcpPpmGWGqpZWD5FVZGv41glz32gXr1z8bx7sS65+HJV9+Gp197&#10;B+9FA74/Z110Gex/6JFQZ/OtYOWVk8YPmgvdh4033RyOPvF0uPvRBvBF867QBSdBTSnchDR6Dp9g&#10;R/uqXf9JfBITnXxDDTsDJ8+DDoPG4XW2gBvufhQOPvIEPg1p2eWyBq8VVlwZNti4Duyy535wzEn1&#10;4eKrb4Rb738MHnr2FXji5Xdwz7yFew3neM9DcM7FV8KhRx0PW223E6yNe2yZ9D4svdTSsBo+Bzvs&#10;vDucfdHV3NDWtOMgbvSiJkLaL9TARw1d/Scsgh6jqFmM1u81OBzXj06tcvOhk3aogYzW/ts2vdNm&#10;scUwCNHNYtSw0ZmezzHUpLMQx1nE74J3v/wZrrrlPtjngMP4RDbX5EPzXXOt2rDlNtvDwUcdCxdf&#10;cwPc+8Rz8NxbH8DrHzeCNz9rAq9+RI0l78Pdjz0Nl153Ixxd7xTYabc9YYMNN4U11qwFq6+5Fs63&#10;Np9Et9batWDFFZNT+Oherb3OenDAocfCrQ88jc9/e+gybCoMwmeWmsOoaa77iJnQm05Cm4xznbwA&#10;n6eprLvl/qfx3h/Na+rWgU9RQv/Nt9wGdt59H9j3wMPhKFyXsy++Gu589AWc64/QrNNQPr2M9iU+&#10;jri2c+CHjgPwnr3H74bNt9oG7292SiCdPkVrvc32O8GhRx8H5112Bdx8z/1w3xPPwANPPgd34jvh&#10;iutvhhPxnbD73vvDJpttCeusuwGsU3sDbojcAFkH61daaSX4D/pRg9yGm2yG++Z0Pgnu2zZ9+ASm&#10;IX8shlFzAHBr4rPmmsX68YlrdGIfNV65Oa27/gZw9Mn14eHn3+JnLWkWw2vBvVLULEb3nsaiU7aS&#10;psm50LbPWHj7i5/gipvuhr0POATvfW3c6+5d8R9+rjbapC7stvcBuD5nw+U33gp3PvIkPPzCq/Dk&#10;K7jXX3oL1+J5uO72e+GM8y+Dgw4/lptT18B3Q9YoRqdbrcseF19zKzR4/yv4qesgfLfM5lP+aD5d&#10;8aJpfuY73n1eIT6Gz64kp6fnevA0PoVrGK7tbzMXQbcRE+GjJq3g+jsfhH0OOpznRNe4wgorwRZb&#10;bw+nn3cZvPDOZ/h5NRz3x3wYxiew/c2nlLk1/L9qFiPfX/Be0v2k9zKdEtdnPJ3oR++KuXi/x8EH&#10;37eB2/A5OvL4U/Czoy6stHL2GUfQiWP0vNXZYhvYcbd9uOH3WNyHZ15wOVxy7c34nr0Lrrntbrji&#10;xtvh/Muvxc+e8/HddSLsip911PS5znobBp93dH/p+/XW34Sf4atuvg9e/+R7aNXrN9xb1GQMOLf5&#10;0H0kfVZNTdfHaBbDvdoB7xU37eLnEJ0Q1h2//rJFN3yvPsXzdCfU0TuDTnc87dxL4KlXP4Sm7fvj&#10;+4FONaR3d7L/2+vmvnQcHsutp7gHjNBorcZrRL3Py7+3Yg2NFdZXQvpK7zK+VtzFtG/g530TZL30&#10;CGMxbZFHNkYRujart+LxmiWNnKPEyss6SaZJridYF3U/rPrY3426vIxJAg+nFWMlfsl8TK3hGSNe&#10;m/jLMWJzsLSJlx3P8uSRYOb1eIilI6QXU0FvYY0jY4zyN3MlkONKymgtTWWoLkN7SnStj4trlXqJ&#10;rg3qI3FJtpakz7C0BOfFvJLaFCOer7fjDu8lNDIm4xZ6Dma8go81loxJZF0MSxtb65hvNvcwHuS8&#10;JkHrWJvmijTV4MbMxWvgH1+TPDKfaMLrkmitw9Lmscez6mPxhMSnyK9aisbxOrkvjPtEyHmFOM+C&#10;NVT+sTEsivxljpFj6Bzrw/rMJySLZ/Wh3o5bSG2ZmrLa4Fqj15wiNDkfpdX5agi96HuJ83dgTP28&#10;r/0cgQZr3N9pcy71zfxlLkTmknxaJ/wtnyK8h6BIk885pEcsniLni2jPIkw/jtt6IhiPvtcxxKxz&#10;/k4Tu3cFPpXmJikzNz9misxJ9LwYVWtheRF5bTpXM5dg+WisOoelJ8rqiJi2zLpIH64RZHHSyTqp&#10;k/EM6SkJauT8xBxDfRbXOSbdr9qjsCYlHDuZm6UjLD8ZC+LCN9OGuLhE+2XYNVJTNldmbrLW8khq&#10;4nkrFov7McW8AtKaIqRfWSwfwtSqOVlxqbeQWnfNPl+DPWxpHFqrKaMN5hvBqquG/zaLRTTSV45r&#10;aXPIm6Rysl56VIrJuKSSRufLaHQ+hPKhPka2boaPXCOxTpZPjMBPUsJXanI56WXUskbUS3xeIWs1&#10;QX3EQ+olPEdRz6j5e9K8/OEyhqsJYnIMgnUZUutr5PiCIo3MxaimRmsdlpYop0kIYmp9ZI7zwrey&#10;/7/Q0tjpB1qmCZH1mkpaO0fzU/PgmKzLx2Rcrx9fh9ZqjeHnsMbzY0XiYUzGs1x2/ZlXoslqM62d&#10;y+rifhrtwT5qPXwuvf9ujSykj6SsNpb3cxF7UF5fmbU0SX1zpB7OM/GleIbMafJ+IVbN/wRFY8oc&#10;o+cs5q1rHVJr5YlsDPo6xdU4Um2+JsvJWFFc5mqC5UdY2kpYPjGsOhmLxV1ME8vLWk1wP4N3ffX1&#10;7GFoYsgxJJbWUUbr85G5xepjcZ0L9nWaT6A6qSuPNU7mG5KNXVwv41Ze52pCbI3/LXJ95bVa2hjy&#10;Wqupr6St8fW6z1JCzClO3sOth447LB9LtySIjaPjMpdpHMW6IrhG3ItgXXU8xfLReA8DS09YWo3X&#10;GvOx9ITLS8poYvg6MQfG0vqcjdZzjaGrmmBeNtl4kjCX1+R9grEQXevgeqV1vnkt5Wy01iKmlT6V&#10;0LUSS0/kdYi6Zq1JdHEPnZcat37WGtYE7S9jZa6jEt5LjKF9o4gaX6u8iuJxrYWtrQnWteQ0S3C8&#10;aiiak8bNUc5TxhIoZmtjSK2fj4whXivn6/+bNtQ6XI3WyHgMqc+geDgHpkir4pa/HLemuPGsXAw5&#10;h8rXk2H/vUEFf4SatahxiX7pm067adNrDLzc8Fs4/9LrYfsdd4OVVlrZ/8L56quvAXvvfwjccOcj&#10;8EnT9nwazKDJdBqJaBbDueoxHX5ccV3tqSFm+B/Qa+w/aePNItZ82PgXPm2ITuXZbqdduSmGfoE+&#10;+SX0pWC55eiX6ZPGmL33PxiOOO5kOPG0c+Ck08/j04oOPPQo2AHrqAlkpZVX4SaI5Jfml4bV11gL&#10;tthmBziq3hlw64PPQMNGP0O7Ab/DgIn/8Ak1dBJMF1wX+gcgOvmE5jZwymJuavuqZQ+45f4nccxD&#10;+Rf83dpsuFEdOOG08+CRF9+B73/pjWtKzWLJaVM9R//FzRXULEbXTM0W3ICGa0d/UrPY829/Baec&#10;fQk3U1EjlvPdbIut4YIrb4a3vviJm8KooY+bxbCuS9os1jbXLEanMI2F975uBlfeeBc3y626WnYK&#10;EzXUUFPUvU++zA0sNAe04oYxPinp97/51Cs6qeawY07khhc6aYp++X/5FVaCtWrVhnU32JibYlZa&#10;ZTVYfvkV2X+jTTbn0+CoQaoe3gdqYDi63mnc2FJ3q21gjbXW5tOaaA5LL7MMf78V3ocjjzsFbrrn&#10;CXj3q595jajxihrpev+O14gToj3iT+vBDddt5AzcJ/Ng8NQF0GfcbPip61B47ZPGcM3tD8KBRxwH&#10;m26+JZ/6RmPwWHjvqVGCGqC222EX2P+QI3Fep3PDEZ0aRSff7HPAobDFVtvDWmvX5n1Ge4xqqYFj&#10;nXXWgx132RPqn3spnx71bWtq8prFDYS0Z+n5oSYgOvGMniE6eYma7e594mU45KgTuEHMrT01Yx12&#10;zEmYewV9enFzBj17BDXBUXOYaxqivcJNQ/hs0Yk/g6cCezdpPxCeeu0jOOfSa2FnXG9qBHTNPv7Z&#10;qF2bT2Sie0HzvhD30CXX3oZ76UY49eyL4aAjj4Ntd9wFauGarIjPOJ2yt/5Gm8JOu+8NBx12DD8/&#10;O2I9rRk1dpH3Siuvyo0rl1x3B7z+aVO8V2P4PtCpan3H/cOnoNH19MG59p+0AHqM+gsatx8AT7zy&#10;IZx81kXcCLn8CtkpSjRnanaik+XoGaV12n6n3aD+eZdyc9VXLbrh/Z/Ge3PcPIARsxZBp6GT4IPv&#10;2sDN9z7JjTZ0upo84Y886XQ5/2444GA49OgT4Ihj6yXvhJ13h/XWTxppaJ3o1Lftd9odDsDcfgcd&#10;DttuvxOsueaauI5Js0tt1B6O75b7n3kdvsH7TieLUUMlN4v9DYC3hp/179v1hQeeeQPfQ6fwvnbz&#10;qb3e+nDkiafCg8++zieT9RyTNOb2x/ecbhZzuKaZjnjDaT37T1zA956aOpt1HgrPvvUZXHT1zdxE&#10;tXGdzfmUNnqv0Xi01+k+bbgx3svd9oSDjjgGjj3lDH4Waa8fjntvj70PgM3rbs37htaArpNq6d7Q&#10;yY2773MQnHPZ9fD065/gXuuH8/yDT3YbNHk+N8bRvGiPEjTP4B0vriP33k/RevKh06q6j5rJ44yY&#10;BbiH/sR3U3dc01fhmJPPxOusC0svtQyz3vob8b1/8LnX4IeOfXE96UQy3IMT5nIzaTscox350jzk&#10;2Om8AmQeic1Z5rRGxzmH3sn6JE2ftG/6T5qPeydpcm3b73do+E1LuO2BJ/k0uu133o1Pc1txxewz&#10;xTXmLo/PB52iR+/hultug8/17vxO3x3v4y677wPbbLcjbLzJZrDWWuvws0xNo+795e4rPedbb78L&#10;vntOxvfkQ3wyYvMug3BP0Zov4NPreo35Kz3pi961aeMWXh83jNH9pmvBz5lO+EHRA99DdEIefV7T&#10;vXvv65Zw2fV34J7by5/euRzOY4ed98D4ndz82abP7/hunw+D6eTBCfO4GZL8/9sslo9p38DP+ybI&#10;eukRxmLaIo9sjCJ0bVZvxeM1Sxo5R4mVl3WSTJNcT7Au6n5Y9bG/G3V5GZMEHk4rxkr8kvmYWsMz&#10;Rrw28ZdjxOZgaRMvO57lySPBzOvxEEtHSC+mgt7CGkfGGOVv5kogx5WU0VqaylBdhvaU6FofF9cq&#10;9RJdG9RH4pJsLUmfYWkJzot5JbUpRjxfb8cd3ktoZEzGLfQczHgFH2ssGZPIuhiWNrbWMd9s7mE8&#10;yHlNgtaxNs0VaarBjZmL18A/viZ5ZD7RhNcl0VqHpc1jj2fVx+IJiU+RX7UUjeN1cl8Y94mQ8wpx&#10;ngVrqPxjY1gU+cscI8fQOdaH9ZlPSBbP6kO9HbeQ2jI1ZbXBtUavOUVocj5Kq/PVEHrR9xLn78CY&#10;+nlf+zkCDda4v9PmXOqb+ctciMwl+bRO+Fs+RXgPQZEmn3NIj1g8Rc4X0Z5FmH4ct/VEMB59r2OI&#10;Wef8nSZ27wp8Ks1NUmZufswUmZPoeTGq1sLyIvLadK5mLsHy0Vh1DktPlNURMW2ZdZE+XCPI4qST&#10;dVIn4xnSUxLUyPmJOYb6LK5zTLpftUdhTUo4djI3S0dYfjIWxIVvpg1xcYn2y7BrpKZsrszcZK3l&#10;kdTE81YsFvdjinkFpDVFSL+yWD6EqVVzsuJSbyG17pp9vgZ72NI4tFZTRhvMN4JVVw3/bRaLaKSv&#10;HNfS5pA3SeVkvfSoFJNxSSWNzpfR6HwI5UN9jGzdDB+5RmKdLJ8YgZ+khK/U5HLSy6hljaiX+LxC&#10;1mqC+oiH1Et4jqKeUfP3pHn5w2UMVxPE5BgE6zKk1tfI8QVFGpmLUU2N1josLVFOkxDE1PrIHOeF&#10;b2X/f6GlsdMPtEwTIus1lbR2juan5sExWZePybheP74OrdUaw89hjefHisTDmIxnuez6M69Ek9Vm&#10;WjuX1cX9NNqDfdR6+Fx6/90aWUgfSVltLO/nIvagvL4ya2mS+uZIPZxn4kvxDJnT5P1CrJr/CYrG&#10;lDlGz1nMW9c6pNbKE9kY9HWKq3Gk2nxNlpOxorjM1QTLj7C0lbB8Ylh1MhaLu5gmlpe1muB+Bu/6&#10;6uvZw9DEkGNILK2jjNbnI3OL1cfiOhfs6zSfQHVSVx5rnMw3JBu7uF7GrbzO1YTYGv9b5PrKa7W0&#10;MeS1VlNfSVvj63WfpYSYU5y8h1sPHXdYPpZuSRAbR8dlLtM4inVFcI24F8G66niK5aPxHgaWnrC0&#10;Gq815mPpCZeXlNHE8HViDoyl9TkbrecaQ1c1wbxssvEkYS6vyfsEYyG61sH1Sut881rK2WitRUwr&#10;fSqhayWWnsjrEHXNWpPo4h46LzVu/aw1rAnaX8bKXEclvJcYQ/tGETW+VnkVxeNaC1tbE6xryWmW&#10;4HjVUDQnjZujnKeMJVDM1saQWj8fGUO8Vs7X/zdtqHW4Gq2R8RhSn0HxcA5MkVbFLX85bk1x41m5&#10;GHIOla8nw/57gwr+CDeLjf0HBk3NN4tRYw01crhfOl911dW4MeuGux6BT/lkoaxZjBpayjaL+T2C&#10;Wv6F/kFToAudviIaqFr1/h3e/64N3PPEy3DmRVfCnvsdBBttXCc4SYighqDVVl+TmxzodK9NN9sS&#10;Ntx4cz6JhpqYAu3SS3Oj1E677AUnnX4+3P7Q89Dw29bQuvdovIa/YfAUavaZC91H0sk59I8/E81m&#10;sZvvexL23PdgWH65rPFl/Q02hhNOPTdtFutTVbNYy7RZ7OQzL+JTtuScN9tiG7jwqlvg7S+zZjE6&#10;0YXqZLMY/RI/nawz7E/XLDYO3vumGVx5012w6577cTOQ81xr7XXgkCOpWewVs1mMmpaoWSxpdjoe&#10;atVel5tnklOHasO2O+4K+xx4OOx1wCGw5bY78olRyy27PDdyrLTy6rDOehvBJpttxVADEjXnuWYm&#10;gu7ZOuutz41Jp5x1Edzx0HPw7tcteR2oIYYaxfqOm8d7ihoRuPGDGhiooWDgRNyzU3FN6WSbf7hZ&#10;qdvIP6F516HcwHTD3Y9x88V2O+2GY2zgm9McNM81164NG2y0Ge4VnGOdLflUrdXXWJvnL7XUdEHN&#10;QnvtexCfKPbI82/Dlz915T1B9w6nxmtH86RmyT44Z3qG6CQw1yx2MK7zGnj9znPV1dfANa1Xqlks&#10;adCYhONNx+udjde6kO8/nZ70+U9d4OEX3oL6510O2++8O6y2ZjaGgxpH6LnYfMvtcT12hx133ZPX&#10;pU7drfn5oFP6SEeNRutvtDEcePgxcNHVt8BtDzwD193+INSrfy5svf1OvvmDdHTS0SnnXAJPvvoh&#10;/NBpED6zcwCXA/qNn8/NYtT42QPn2nfCfHym5vMz9H6jNnD9XY+i/7H8nLjmMws6lYjmcdM9j3NT&#10;WIeBE7gRCF8xgFsD1/cf+Knbb/D6x3iv8T1EjYZbbL0drLJqtr8d1GizGq49nbJUG/cknbq2nHhm&#10;qRGWmlvqn3cZXHPbA3AxXjs9F9RM5jS03w89ph7c9/Rr8E1rOlks3ixGDWWHHnMS32NXv3atdeDI&#10;E6ix6Y1SzWL8buSv04YxXFy696Sn5hzaa/RsvvDOl3y63BHHn8L3aM211g6eMYIaj6ihk05H23Rz&#10;eh63xP2wEa7V6vCf/5c0iHktrgU1We53yNG4B26FJ1/7iMfp8tsfMGDyfHzPL4A+v8/Gdw6d8jc5&#10;2ZsIzxm/9+/49DpkXH7e8Ptf6Z0PjdV/Er6LZtApV39Dy57D4aX3voJzLrsOtsXPIvc+XxXnT58H&#10;N97zCHzxU0d83vCe4LuWTvjjzyF8Puiz7/+yWYzuIT/H+G6mZ4DmRM2TNEc6Ka/fhLmYGwsfN24D&#10;Dzz9Kpx76TXcxEoNlbRn5SljErrHdLraKqusjvdxDW4MpKYsS0vQ6Zd16m7FjYVnXHAl3PnIC/DO&#10;Vy3wGaJT+5KmW/rMo0axztwgPYnn3C7XLJY0c3UcMpWbdfuMn8s/M/QdNxd+7j6S92P9cy+DzfH9&#10;4JqdqcGNThqjpu8vqPETP2ToRDFqFOv1O50YieORP+0l1ShGuLV06+xROqnVeI2o93n591asobHC&#10;+kpIX+ldxteKu5j2Dfy8b4Kslx5hLKYt8sjGKELXZvVWPF6zpJFzlFh5WSfJNMn1BOui7odVH/u7&#10;UZeXMUng4bRirMQvmY+pNTxjxGsTfzlGbA6WNvGy41mePBLMvB4PsXSE9GIq6C2scWSMUf5mrgRy&#10;XEkZraWpDNVlaE+JrvVxca1SL9G1QX0kLsnWkvQZlpbgvJhXUptixPP1dtzhvYRGxmTcQs/BjFfw&#10;scaSMYmsi2FpY2sd883mHsaDnNckaB1r01yRphrcmLl4Dfzja5JH5hNNeF0SrXVY2jz2eFZ9LJ6Q&#10;+BT5VUvROF4n94Vxnwg5rxDnWbCGyj82hkWRv8wxcgydY31Yn/mEZPGsPtTbcQupLVNTVhtca/Sa&#10;U4Qm56O0Ol8NoRd9L3H+Doypn/e1nyPQ8H+Pi1zqm/nLXIjMJfm0TvhbPkV4D0GRJp9zSI9YPEXO&#10;F9GeRZh+HLf1RDAefa9jiFnn/J0mdu8KfCrNTVJmbn7MFJmT6HkxqtbC8iLy2nSuZi7B8tFYdQ5L&#10;T5TVETFtmXWRPlwjyOKkk3VSJ+MZ0lMS1Mj5iTmG+iyuc0y6X7VHYU1KOHYyN0tHWH4yFsSFb6YN&#10;cXGJ9suwa6SmbK7M3GSt5ZHUxPNWLBb3Y4p5BaQ1RUi/slg+hKlVc7LiUm8hte6afb4Ge9jSOLRW&#10;U0YbzDeCVVcN/7PNYkMKmsVKXoxfKK0XC+iw6oks76BYQk6b+rsN4eOph0TXcF0aK4pXQvvreKWc&#10;zrtrtXJJPqyV66Jzss5rxHUGuDojbvkQvsYT18j7mcQdWb2sSzRZTuezOdLXzitfo+sklpYoo5FI&#10;vazJxeW6aoSfrM2uS3pRXupTjfDLtCFSo3Vy/ErIuiKKauS1ZYTjWPPkWnENuiamrfSOIGRdJW0w&#10;BwJjVj2Rq00xtYZvWa2lqQlyjiZy3DRm+RCyriin83JfBHE5doXxpYf20cR8XNzMVTWXLM/oWlGv&#10;sfwclj6BcoqS4zlKjVPgJ+stj6Kcw9LIWCwezAuRubI4X42ldehxi+rz96hAW4WvxtVYMU8lD8pH&#10;aqpCeUTHMrSBTwW8l6jP+Tssf1cT+fnSfc8xV+9QGve9RNbXlNy4KYGmwrhFOYfUJNg6Iq8tHtPK&#10;l4Z//kMPQnlavmU0jkr5SsgxLEJtgoxVosivLNrDUUZraRxaa+3LSsh6K/+/QfZedsTnI+cb08TQ&#10;tbI+Fq+GwMPdC/FOCzX0dYrXhuM6rYzJeIDziGnTvKXRSF8fE/UBrE+QHhLtpeMSrXFYWoelr5bA&#10;019biFXnkOvAGB5WXYxYjRX3YyFBPEXGou9yK4YEtQqtdQSa1FfGZNyqL4P2c8TyfjyB1rAuMkZ2&#10;b7N8lIi/y1eKxaikzeaIuOtMa3StzxeQ+eL3FYj5WnEfU2Rx1CnfGFLrx5AxETfrXU2BxqF9zbj0&#10;k/EI0t/0E1hah15L63piPq5Gxy2KfF3Ow7mwPkZsbkX4cUvUaq2F16rrkD4ay0dj1Umq1WfIOvJx&#10;yHiGq+s0dDr0/H0On5DUb8J8aNt7LLzxSVO48oZ7YN8DD4N110tO4aGGkU023RyOPO5kuPOR5+DL&#10;n7pwsxidLMKNS7/NYL9gvdx4kbWjGP9CPdJ+8NSk4WbsPOhHpzP9/g83QX3evAs89fpHcPn1d/Dp&#10;QFtvtyPUWmcdWH755fgX56mBadnllsc5rsy/GL/yKqvBSiutCsstvxLmkl9ap1OxKLdJnbp4TYfD&#10;uRdfCw8+8wZ81LgdtO07judPv8Teb/xc/kV4arziX5BHqJmDTtrqP2khdB81C75t0xvufuwlOPSo&#10;E6BWLWqi+g+OtQJste2OcOaFV8HTr38MTdv351++HzRlIfougB4jZ/H1/tJ3Av/ZZfgM70l/tuo5&#10;Gl754Hs4lxr0dtwNVl1tdb42agjYdc/94ZpbH+CGG2ogooYkOrmpJzUWDf8T5ziJ16k9zrnX2Nkw&#10;eNpCGDJ9AXQcPB4++r4V3HTPY9ywtMHGdfiEGmqQodPLTjiNGtvehcbtB/JaD5kO3MRADWPcLNam&#10;D9zzeAM46IhjYa21a/E60ilEm2y2BTfPnH/FDXDZjbdD/fMvgf0POQI9t+TTxWjd6fSxlVbG+4Cs&#10;sOIqXLf0UkvDMnivVsH7sOnmdbkx4rzLrodHX3gXPv2hA17beLwP1PxFJ7vN4yYqakygveGaSdw9&#10;+XXQJL4v3UfSiVtzed9SQ97PPUdCw0at4f6nXoWzL7max6AGmFVXx/VMT9qh/UJzXBH3yMq4vrQv&#10;VlzJzTFpYqJ7Ss11dbbYmk/guuzaO+Dp1z6Gr1v2gE6Dp+F4dF+B7wU1/lFDDzV50b2kZi46/avx&#10;rwP4FLLjTzmLT/2ha6fTfjbcZHM+ge7h59/lRj26TrpmoteYOexD10rX7aDnmBotyJ8asGi/0np9&#10;2qwj7+PTzr0Udt5jH27qc6fv/b//9x9u2qCGIWoqoRPN6CQpasZaBe8TNQe5E+GomeTw4+rBjfc+&#10;Cq9/0gS+aN4Z3vrsR7j1/if5xD567um5on25FT5/J591IZ/8xc1uI2am92w+dMV3ADXF0Fxpf1KD&#10;U49Rc6B5F2r6+ZZPGDrgkKNwDerw+Lq5iaATBKmpjBrB3v36Z2jX73c+QY4axXBZYci0RdwQ9GOn&#10;IfDmZz/Azfc9wScK0olh1AgqT+Wj9V522eV439P7YTm83qUxvyw1DOI60Glx5156LTze4D146/Nm&#10;3AB3wRU38ols1PC1AjdQbQUn1j8fHnmpIXz3S38ee/DURdwkRidgUeNYT3zW6QS1R196D46vfx43&#10;Z9Eeor1G+4/W64lXPuAT4WhvUEMh7Vk6nY72Dr+n8Z5n70j6OmnQoRid4EhNZrTvaH9RQ96PnYfC&#10;m5//CHc8/Bze/4thj30O4HVdmU5RxHWl8akZcHnc69RQlOx1eh5X4ut3z8Oyyy6L65Y0gB5b7ww+&#10;ne+lhl/jtfblcehUM2pw6p0291DTq5sr497xKe7dTlgxDXkkzUKToCO9a8fOgUFTk/dmx6GT4aMm&#10;7eDGex6HfQ86gvcuzZmaDenUuPMuvwHe+Kwp+kxg/aApi3GdqKHtTz79LDZHOadYXBL18XHySfB1&#10;GKd3lTw1qxPe66RhbCGfFEfr2nHwJPimVXd44e3P4Lo7HoJ6Z5zPJ4ZttOlm/K5caumwqY/uG3/m&#10;4T0kqBk2aSwLdfRsr7PuBrDDrnvyO+jq2+6HZ978FD7/qTPOhT7zZvOa0Wdej1Ezk6ZFvCa+F/TO&#10;Sa/XXT83kGE8+TzEWrxHQ6YvxvfXnzj/HnDfk6/C4ceczD8v0HNHjdnU+HzSGRfwuC26j+D35cDJ&#10;i7F+Dp8q1gHf724d/boJ3DrH4nLdK2sN6BoFurYM4RxkPB0DkXoLPQ9G1EvMeq0zPKw6idSW0Xsi&#10;f4fg8j6XEtRWQPpVZIn5U1xiaQjDLzIHuz5Ba1mf+mhyOucjdRFfnQ+Q9YivMbTSkzWqhmMpMpbE&#10;8x5F3pwX82IiOkJ6FemImDa770g6pqyTSG0WC32LkF5hbd43/O+7yJyi/zajvUJCbQRjLawYx1UN&#10;Y8UkXOeg74vWPckX6crktEbPSdZ4jarx8YIajRy7EkU10rNaLD+iSJuLu7WycmmNxtLIWIxqtEsS&#10;f40plsbh5iiJaWJxic9F5lBUU0Zj5QhfL94nPpaS6enrDK2rKTFfHlOsBePnEieor4DXqnEsjywW&#10;4uIWMV8rr3PV4Ocj/LSnvBZ5PVGinzFpTPsbMRnXHlonielkvBKyLoa5bmnM0lciOoeC58tRzRz0&#10;OMFYFbBqHZaeKKOx8HX+2jBGcC7L08888ZoUX5Mgx6lUa2kdZWqcRsaSeNFcQrJ44hWgxvYYGjlG&#10;jGxc5eGRGtsjRjA/RU6bjmfFMrJ5JJDeoWr0mC4eEPrJsRPyWq2RflasTNzC1Mr3LF8T6axaO845&#10;WY/4uB6rAOcvx9C+lpccoyyyXpLXijxdl5iLrJPIeisvCa4t4lvWS5LzFXOKEuhp3IzcGLhnCj+f&#10;C5A+WbzCeAbSkyjK5UjnzddRwk9Tab5+XWgMI0/o8bxfhVr6/Grrm8Xo3/kmQe8R00Wz2KJqm8Xm&#10;/rdZrEK8EtpfxyvldN5vBiOX5MNauS46J+u8RlxngKsz4pYP4Ws8cY28n0nckdXLukST5XQ+myN9&#10;7bzyNbpOYmmJMhqJ1MuaXFyuq0b4ydrsuqQX5aU+1Qi/TBsiNVonx6+ErCuiqEZeW0Y4jjVPrhXX&#10;oGti2krvCELWVdIGcyAwZtUTudoUU2v4ltVampog52gix01jlg8h64pyOi/3RRCXY1cYX3poH03M&#10;x8XNXFVzyfKMrhX1GsvPYekTKKcoOZ6j1DgFfrLe8ijKOSyNjMXiwbwQmSuL89VYWocet6g+f48K&#10;tFX4alyNFfNU8qB8pKYqlEd0LEMb+FTAe4n6nL/D8nc1kZ8v3fccc/UOpXHfS2R9TcmNmxJoKoxb&#10;lHNITYKtI/La4jGtfGn45z/0IJSn5VtG46iUr4QcwyLUJshYJYr8yqI9HGW0lsahtda+rISst/L/&#10;G2TvZUd8PnK+MU0MXSvrY/FqCDzcvRDvtFBDX6d4bTiu08qYjAc4j5g2zVsajfT1MVEfwPoE6SHR&#10;Xjou0RqHpXVY+moJPP21hVh1DrkOjOFh1cWI1VhxPxYSxFNkLPout2JIUKvQWkegSX1lTMat+jJo&#10;P0cs78cTaA3rImNk9zbLR4n4u3ylWIxK2myOiLvOtEbX+nwBmS9+X4GYrxX3MUUWR53yjSG1fgwZ&#10;E3Gz3tUUaBza14xLPxmPIP1NP4Gldei1tK4n5uNqdNyiyNflPJwL62PE5laEH7dErdZaeK26Dumj&#10;sXw0Vp2kWn2GrCMfh4xnuDr6BXZqgqIGJGpGoeapD7/7Be59/BU468Ir4YBDj4add98Hdtl9Xzjs&#10;6Hpw8TW3wtOvfQjfte3DjS19xs3lk4Q6D0tOnAnWy40XWTuKuV+o52YBahgbMRN60wlNkxdB3wnU&#10;MDANGrfvB6993AjufPhpOPviK+HQo47HOe3Np7DQL6Svt8HGUHu9DWGdddfnZhP6JXk6SWj9jerw&#10;aTrbbL8L7H3AoVDv9PP4xKTn3vwUvmrRDX7tP5GbXOiEKGrC6D5iFjdduV/wp/nRL8fT9dF10i+4&#10;N2k/AJ55/RNulqLGs6233xl23HVvOLre6XDj3Y9xo13zznRqS9LI1GfcP9xEQ/eCfuGerpuaP6hp&#10;oHe6dq17/w7vfdMKbrn/aTjh1HNg930OhO123BX22PsgOO3sS7gh6IvmXfiX9XuOmQM9kG50KhGu&#10;Oa1b0mw3BbrTaVsTce0mzcW1nABftugMj774Dpx3+Y3cMLbjbngf99wXjjj2ZLjypnuhwfuNuOmk&#10;O85h4OSFMGjqYm4ao31AzWJ3P96AT3laY62kSYOabqhZiJqT7nuqAdZ/AU+/0RDn/QicctZ5sPve&#10;+3NzzTrrbghr11oP1lq7NtRaZz2+PxtvWhe23m4n2Gv/Q+CkM86D6+96CF545zPcR71wjadys+Ig&#10;OqGK7gPuR9qXtP6u0YL3C+4l+to1M1CjDa0j7RM6+Y3u0a8DJuC97QrPvfUpjvEwnHzWBbDvwUfC&#10;tjvsCnU23xo2wD1Bp23RHqlVG8E9Q6ec0YlL1ORDjVN8ctpBh8Op516C1/YkvPJBI2jya3/oMuxP&#10;GDhxMeA0uKmRTzEaNJXnRnOhk6J6/04n0/0FP3YaCg0afguX33gXn1ZFJ3tts8MucMhRJ8KVN98L&#10;LzVsBD90HMIe3ACIc6fGMb5u9KP76u7tL/gnNelwExbee1ojaqxrh9f6WbOOfJrdhVffjN4n8ElZ&#10;m2+xLWzkngu6znXW5xOm6Nmg54TWgBrhqDFxv4OPgtPPuxTufux5+PD71nzaUXfc5y26/QavffQ9&#10;XH3LfXx61257HQC77IHvgGPoHXALPPnKB/B1q5583dS8RifCJe+AZK5d8Vnqg88WnTrYGdetUdu+&#10;fPrQNbfcD0efWJ+9ttxmB9h8y61h08224EZOaqzaGeOnnH0x7r2X4MPGbblZjE4TG/YnnciEz+rk&#10;BXzqXDd8pn7u/hs0/OZnPpnp/Muvx/fCibD9znvwyWnUHEnXStdMe5Du93obbgIb19kStsd7ccgR&#10;x/FJYs+//Sl83643ny5IjTR0OtjJZ14Iu+19IOy0xz5w+LEn4f26Dxp88B3fL9oDdDLSoKkLYPC0&#10;Bfiszcf7PpOfowa4Ty7H5+pgvA/0zqF7ftgxJ8E1tz0Ir37UGJp1HsZ7I1mvv7nBlpuaaG/jPSaS&#10;dyN9nTSL0V6n0/VoDXuMThrGqAmPmvFa9x4DnzT9FR5v8C6fIHj8qWfBXvsdzGPTey/Z6xsle4D2&#10;em3c6/j1urgvaH/U3Wpb3i+HHXMinHfZdXDfEw3g7S+bQ7MuuC9xD1AzKzcD01zx3tL83LOXzDP/&#10;+eLiMidjmuQ6k2YxajTsSg2gE+g+U+PXHHzfDoLHGjTEazuHm+Fck9t6G2wIx59yDjz+8gfcOEgN&#10;SIPxHUCnDfbA92BnfG/L+co5yjnF4hKuNzyyOPkk+DqM0ymIfG1I8nmSnFTZY9RsGDBxITfnDpqy&#10;CD/z/sC9MQje/ao5PPLCW3DFTXfjZ9W5sB++g3bYZXfYYpvtuEl3Q9zT622wCd/TdTcIWX+jTfie&#10;blZ3G9hq251w/x4ARx5/Klx41U3wwDOv4H1thmMMhi4jpuO7ciHu3cU4hwX8/qSmXLoOOk1Mrxdf&#10;f3/XLDaJGwb70fM4gz4rFuKzPh4/u1rgc/0Afm4dxKd8/meppWGVVVcD+qy5At9/DRu1xLqp/PlC&#10;jXK0t7hJkk7US8ewkHOw4nLdK2sN3P1L0bVlCOcg4+kYiNRb6Hkwol5i1mud4WHVSaS2jN4T+TsE&#10;l/e5lKC2AtKvIkvMn+ISS0MYfpE52PUJWsv61EeT0zkfqYv46nyArEd8jaGVnqxRNRxLkbEknvco&#10;8ua8mBcT0RHSq0hHxLTZfUfSMWWdRGqzWOhbhPQKa/O+4X/fReYU/bcZ7RUSaiMYa2HFOK5qGCsm&#10;4ToHfV+07km+SFcmpzV6TrLGa1SNjxfUaOTYlSiqkZ7VYvkRRdpc3K2VlUtrNJZGxmJUo12S+GtM&#10;sTQON0dJTBOLS3wuMoeimjIaK0f4evE+8bGUTE9fZ2hdTYn58phiLRg/lzhBfQW8Vo1jeWSxEBe3&#10;iPlaeZ2rBj8f4ac95bXI64kS/YxJY9rfiMm49tA6SUwn45WQdTHMdUtjlr4S0TkUPF+OauagxwnG&#10;qoBV67D0RBmNha/z14YxgnNZnn7midek+JoEOU6lWkvrKFPjNDKWxIvmEpLFE68ANbbH0MgxYmTj&#10;Kg+P1NgeMYL5KXLadDwrlpHNI4H0DlWjx3TxgNBPjp2Q12qN9LNiZeIWpla+Z/maSGfV2nHOyXrE&#10;x/VYBTh/OYb2tbzkGGWR9ZK8VuTpusRcZJ1E1lt5SXBtEd+yXpKcr5hTlEBP42bkxsA9U/j5XID0&#10;yeIVxjOQnkRRLkc6b76OEn6aSvP160JjGHlCj+f9KtT+DzSLzYPxf/wNg8bOhC5Dp4FvFkN+6Vf2&#10;L+FlPLmQLJfgLyrdPBzL+YTagJg2jcfyEq3V+lhcwvmycxOaXC6t0WhdEdXUy7no+ZT1kNSsJsTW&#10;hL4OU1twTTqfy+kxhJYxxvRz11pEax16nDAX8VPaWL1Eaop0Ej++iLkffor8fFzPO0VqY8Q8LG0M&#10;74Hkc5pMq8nVurk4uD4hpg2gOENfZ+RqPaEuRnJvdK300/osF9PkENfha0RMxi1MT6SM1tSosWPa&#10;Ih+ZK5Nn9LgOS6so5e8o8i/KKfSYjpwWfeRncBG5WiTLhWR1Qq/nr8hq4uhxErCe5+LQNUk+QI9v&#10;xfF774Pro7WxMay4jMl4CMVDXQxdW5S3YhJZFyNcb4FaL+kXGyMWL4usr+ShtW6upX7uNOIuZuV0&#10;3sfkGkmEVtdoytQ6rHrC0shYLO5jag4ubiHrY1h1hB9D6t2YJd5TDr1XsxyNrfw5JjUJWmNh1RF+&#10;zlauhIfWOCwtwfl0TD229iBkbaBRHrJGE/PQ8SQXI+8bnYOIeV8Rk/FqkGPH4pWQdZXrKZfgtVVc&#10;h+0ZYtURXiPHUu/CQlRNzldh5SvVSKrR6jXN1YprdrGYVsdlTmt0vFrkGOzn1ljFHaU8DI2+9hwu&#10;XzB2EaYnYmrFWIxRR3i9kYt5BONEtJZvFgtxcYmu0Uhf7edx8wm0CZZnWZy/ldPExtPrxLGYNo1b&#10;xLRWzK+HMbbG12iq8ahCG6NobIdV5wjqEVuTYOUIq17GmBJzceRqBZbeIqtJ5p5ge2Tayuharndr&#10;HdH6vEDWs0bVMPgZ52uEr6lFLI1Dax1l1qcIeU1EoYa+DqBYSK5GIX29NuJhobWOUJNBzQrUAEFN&#10;DF1HzORfaqdGoTc/awaPvvAO3HLfk3yy1TW3Pgi3P/gcPPXqx/BBozbQvMuwpLlr5Czo8tuf/Avn&#10;coyy0NyShjHRMMANY3O5KaLfRGoemgGtev0GX/zUAV5+/2u478lX4Opb7oezLroGTjztXDjiuFO5&#10;CYdOJDrgsGPgwCOOg0OOrgdHn3QmnHL2JXDxNbfBbQ88DU+//hE3xNAv5lMzQV8cw52KRNffcfA0&#10;oAaNX/qN51+ap/nRL7VTUwfl6RflqYnmw+/bcrPMzfc+AZffcDfO5QG4+9GX4KX3vuGmrlY9R0GX&#10;4X9w8w+tD53eRmvtfhGf13z4n+nazYC2ON43rXvBKx9+z9d2/Z2PwFU33ws33PUoPPzcW/DOly2g&#10;afuBXEuNZ3QyGZ0q1oF+4Z58ad+kzUQ9Rv8FPcb8hes4CZp2GAjvfd0SHm/wAdz6wDNwFd3H2x+E&#10;Ox95Hp5763P49MeO0BLnSr+8T81K/SZRwxidlDQnaBajU6lcsxg1PJ1z6XXw/DufQeNfe8BP3frC&#10;161+we/fh+tuv48bbQ45qh7sd9BRsM+Bh3Oz4RHHnQL1Tr8Azr/iJrgZ99PTr38IHzVujWs5GHqM&#10;/IMbgHBJ0ntNzQtZowftDbl/fZzXkk7Gw3UeNZsbqAbSfhk/jxsTmnUZjGO0hWff/ARuf/h5uOTa&#10;O6D+uZfDsSefBYcdezIcdMTxuFdwv+CeodPDKHbcqWfD6RdcwQ1edz76PDz/7he4Ru3h5x6/4b2c&#10;wSdCDZy0GPr8Phe6DZ8JHXGxqJGC5pScqDUDuo2YxY09P/cYBZ/80AGefeszuO3BZ7jh6Iqb74Hb&#10;H3oWnnv7c8x1ZA01DtLeor1AzVbkI59P1zDGDXN4j0nTi0+ZWsCNiO0HTYJGbXvDax83gXtx71yF&#10;45x5wVV8chw9FwfTdR5yNOx38JGwP94LamQ6ut4ZUP+8y+Gy6++Cux97ERo0/BK+adUV130in4aH&#10;y88nptEeeLnht7y3r7vtIbjqpvvgpnuegEdeeJtP4vq+XT+eHzW80amA3PhE9wtjHYdM5/viGsno&#10;uuhkrbc/b87Nj/ROOf+yG3CuV8CpZ18EJ59xATeJ0R65/aHnoMH73+Iz0QO9xuH1zsJndQ70/v0v&#10;/Bo90Y+e3V6416mZ7NtW3eHVD7/D638VrrjxHjj9/Cv4PtM7gO7vAYceg+twAhx5Qn0c52K4FPfC&#10;vbi33/ysKTTvintw9J+4lnOgVe/R8N63reGBp9+Aa/F6r771fj65i+7Xpz92gp+7j4TOuDh0ih01&#10;J9EpWPS80bNOzxE9T8/ic3Xbg8/ClTfey/fijoeehxfe+Ro+b9YFNaP5uaV7Te+4jvheoMY6t7dD&#10;aF8l+5yadOjeU3Noj9FzuDlywGRqjvwH13wSNPm1Lz7nP8ETLzfk5+uiq26Fk8+6GO/zmXDoMSdl&#10;ex056MgT4PDjT4UT658HZ198DVx92wPwwDOvw2sffYd7oBu+i8bg8z+LTxSjPUZ7jd4rNCdqGCLo&#10;/ur52p8z2edPFN4vyZ5x10inqNG7n543Gu+tL5rzO3z7XXaHFfAdRO+i1VdfA98xR+Ln01P8LHUc&#10;MgUG4Xtk4OT5uC405z/YP2lySt4hEjlPC623KKXF6yKS+5isHb3f6JnvN57muxjv5QK85pmYH4Pv&#10;1N7cfPXMGx/DXfievuqW+/gENXo2jjvlLNzDp8Hhx52M76uTuBGR/jwc36/UrHzC6efh++tKXqsb&#10;+Tl9h/d4o7bd8R0yhp8fahQbNG0xvmvnc9NaJ3xOs/ml90FcE3+N+y/5/YTJ+Kz/iR7z+VS9QVP+&#10;gZ/xHf7sGx/B6fg+qbv19nx/6KRNalw75qQz8Fl/Db7Ha+ozfjYM+YOa+eYln4foRe8ON55fyzTG&#10;qDXUcVnn611NgYbIeSI+V9KjCMtf+1pxy4tw2iAm6mxIk2KMJQl8nTYyXhCLaH0+R+IhybT5XEK+&#10;Xo4hCetsrDqHpSfKaNwcpTZWY2kIrZPafC4ZT8ZiWhe30Fp/T0UsppU+Grk3CEvjKONbTT5GTCt9&#10;ymLV/5trdgSakl5M5L+nTS1SlJf1jDEHndMaMyY9AyjnsPI2zjfmLfOVkPNlqvDwY1ZR72sEOU3q&#10;FcSMOonUZjUhWbxyfTReYm4yp/M655CaDIrbeo1dX4H0Wqxr0p4+js+bfOakvhJyrABjHBmTBH5G&#10;rChu4bSSXK5gvoT0i1GmRmssrDqiSFsm7mIaqdF4XYk9Ea018Dq55oavzwlfTa6G4sLTqtc1Eq0t&#10;9Yyq9dEeUluUK0s1HmW0WuOwNfS1JK/N18SpVBPLybjPy3vO9yGvyUNeiWcCjZNg6/8d5jVU2D+B&#10;tgqCtUCCnMCKy5jk385JI/1ivtF8hTWTlPJbUlS8nzQHVZPicsWa1Mf563FELFqbovNlNZpKNRx3&#10;c0rXJ8gZyPqYNhZnxDrwuMKnEtk9SL0EXqfus6yvhJxXtbWOMvXhvB0u58g0iS5f72MlrlnOS2qy&#10;8aQ+8bfG/rfI8eQYTGSOZch5IZZOIueSz6U+ak6M93fk/SzPRJPVV0tSP5n7ubhZrM8EvO//bRYL&#10;0HmJ1mp9LC7hfNm5CU0ul9ZotK6IaurlXPR8ynpIalYTYmtCX4epLbgmnc/l9BhCyxhj+rlrLaK1&#10;Dj1OmIv4KW2sXiI1RTqJH1/E3EutyM/H9bxTpDZGzMPSxvAeSD6nybSaXK2bi4PrE2LaAIoz9HVG&#10;rtYT6mLEPmyymNZnuZgmh7gOXyNiMm5heiJltKZGjR3TFvnIXJk8o8d1WFpFKX9HkX9RTqHHdOS0&#10;6CM/g4vI1SJZLiSrE3o9f0VWE0ePk4D1PBeHrknyAXp8K47fex/xA7XTxsaw4jIm4yEUD3UxdG1R&#10;3opJZF2McL0Far2kX2yMWLwssr6Sh9a6uZb6udOIu5iV03kfk2skEVpdoylT67DqCUsjY7G4j6k5&#10;uLiFrI9h1RF+DKl3Y5Z4Tzn0Xs1yNLby55jUJGiNhVVH+DlbuRIeWuOwtATn0zH12NqDkLWBRnnI&#10;Gk3MQ8eTXIy8b3QOIuZ9RUzGq0GOHYtXQtZVrqdcgtdWcR22Z4hVR3iNHEu9CwtRNTlfhZWvVCOp&#10;RqvXNFcrrtnFYlodlzmt0fFqkWOwn1tjFXeU8jA0+tpzuHzB2EWYnoipFWMxRh3h9UYu5hGME9Fa&#10;vlksxMUlukYjfbWfx80n0CZYnmVx/lZOExtPrxPHYto0bhHTWjG/HsbYGl+jqcajCm2MorEdVp0j&#10;qEdsTYKVI6x6GWNKzMWRqxVYeousJpl7gu2RaSuja7nerXVE6/MCWc8aVcPgZ5yvEb6mFrE0Dq11&#10;lFmfIuQ1EYUa+jqAYiG5GoX09dqIh4XWOvK6BGpW6DhoGjd3dKBmKZzDzz1H84kuX/3cHT5p2h4+&#10;+K4t80nTjvBNy17QrNNQaNNnLLQfhPVDpkH7IVP4a2ucMlAdn6DUP/nF/g6Dp3ATFTWZ0Ekkg6cu&#10;wj/nQo9Rf0LbPmOgUds+fBLXC29/BY88/zbc/eiLcNsDz3Dz1k33PAY33fcE3PrgM3DfU6/Ck69+&#10;BG989gN8+VNXPomoy/Bp0HfC39wUQ950QhOdZpY0urjmgrQhAteGmlzol/vpl+ppXnTyWrPOQ+Gb&#10;Vj15bRp+2wY+aNQWPvuhE3zXti+06DYC2vUbz1qqI8iH74O7x7hWNJ7LUyPQzz1Gwvft+nOz2UeN&#10;2+F6t4GPm/yK96Ab/NBhMLTu9TuvFdXRaVY0r8Q3uY90+hDl6BfxOw2bDu0HT+YTy37sMAS+btkT&#10;Pm7aAd6n+/j9L/DZjx2hUZve0LzrcLze8VzTbWRy0hmd0EWnnVFeN4tRE8BW2+0M51x6Pbz6cSMc&#10;czQMnvYX3p9p0LYfNWf9DE+88j43FV5/xyNw7e0Pwo13Pwp3PfoCPPbSe/DKh43h02adcI2GQtff&#10;pkL/SX/D0GmL8F4s5lPYuo2ciftpKu9B37yg9hR9z6eLcSMN7W1a5+ncfNF3LM5/0iJuiOg3/m/o&#10;ivf65x4jeB+/+VlzeOaNT7kx5o6Hn4eb738Sbrz3cd4rdHoYxR589k1uonv3m5/x+ntBa9xr3Uf+&#10;Af0mzoVBuAfppCU6ZanrsD+hA45LJ9P96v7djp4jfH7oftK9oQbA5l2Hwbdte3PTGK39+3hPqaGI&#10;mruStZ/ADWd0mlhSR89Rck+D602fjbbUqIMxat6hhqkBkxZwUw81L/2C+5Kau6g58Pk3P4eHnnsL&#10;7nrkBbj1PrzOux6FG+58GG7EZ+O2h57hNXjurS/g3a9b8QmB7fqNwedgJp8UNHwG4D0F9Pyb59cU&#10;3wPU6PQh7vH3UE/7na7nW9wfP+E1tO2Lex2vgfYez5fWBKF3OzVDUfMcPcfUNEZ7rG3fsfz8vv9t&#10;a3jlg+/gObwnT77cEB7H/UF7h04fe/vLFvAl3rOfug1Hz4nQBfcznWxF69QZ7zU1pvXB55abgybN&#10;50abtv0S33e+/Bnv82dw/9Ovw60PPM3XfAPuQTq1794nXsGxPoS3Pm8OjVr3wvs2Ae8t7sE/FuMe&#10;XMANRs26DIcvmnWFD77F+9WoNd6vDny/fur6G67xeLzOydB5GM6D5oPQNdJ9p+eI7zeuCzUvvY/r&#10;Re+FT+m90KYftOg6gtfTvU/4vYn32t1nm+R9Qfuc3o+0F3hNaa/ziYj07CyEPuNmY3wSvpeG8PP1&#10;2sdN4Qm8Tnr/UXMiNfzedA/udeSW+5/C5/FFbiR68d2veU82bj8AxxjP6zhg8nz27If+1ExEzYz0&#10;vnKnnBHWXPn9hlixYui6kmeI9z2uCTUfUkMcvgr45Ct6196Je5lOR1x7ndpJ4yq+i7bbYTe44PKb&#10;4OX3G0HLnr/h8zkXBk+n53Q+N8C2Q3/an3yqF49lz9Mim1+cMlqvoetL14/XEJ8Zai5NGuMW4Ptl&#10;Ia77PLyvf+GaT4GW+HnwLV73+/i8vfxBI3w2PuDn9u7HXoA7HnkObn/4Wb63BDX/3vtkA3johbfh&#10;mTc/w8+7H3EfdObTDdsPmsjP9qCp8/H5Xsx7pjeddkmfefi5n+yvdP0RfU1u7vROpuecGqCH4Brj&#10;H9B33Az8eaAT3InvlIOPPI5P8Vt66aVh1dXWgJ1335eb1l7/pDHu+9EwaBreT3zOeo/7m58BboBN&#10;x3VjurE8bh1lTMRlna93NQUaIueJ+FxJjyIsf+1rxS0vwmmDmKizIU2KMZYk8HXayHhBLKL1+RyJ&#10;hyTT5nMJ+Xo5hiSss7HqHJaeKKNxc5TaWI2lIbROavO5ZDwZi2ld3EJr/T0VsZhW+mjk3iAsjaOM&#10;bzX5GDGt9CmLVf9vrtkRaEp6MZH/nja1SFFe1jPGHHROa8yY9AygnMPK2zjfmLfMV0LOl6nCw49Z&#10;Rb2vEeQ0qVcQM+okUpvVhGTxyvXReIm5yZzO65xDajIobus1dn0F0muxrkl7+jj9G4145qS+EnKs&#10;AGMcGZMEfkasKG7htJJcrmC+hPSLUaZGayysOqJIWybuYhqp0XhdiT0RrTXwOrnmhq/PCV9Nrobi&#10;wtOq1zUSrS31jKr10R5SW5QrSzUeZbRa47A19LUkr83XxKlUE8vJuM/Le873Ia/JQ16JZwKNk2Dr&#10;/x3mNVTYP4G2CoK1QIKcwIrLmOTfzkkj/WK+0XyFNZOU8ltSVLyfNAdVk+JyxZrUx/nrcUQsWpui&#10;82U1mko1HHdzStcnyBnI+pg2FmfEOvC4wqcS2T1IvQRep+6zrK+EnFe1tY4y9eG8HS7nyDSJLl/v&#10;YyWuWc5LarLxpD7xt8b+t8jx5BhMZI5lyHkhlk4i55LPpT5qToz3d+T9LM9Ek9VXS1LvmsUmRJrF&#10;Fv63WSyG1mp9LC7hfNm5CU0ul9ZotK6IaurlXPR8ynpIalYTYmtCX4epLbgmnc/l9BhCyxhj+rlr&#10;LaK1Dj1OmIv4KW2sXiI1RTqJH1/E3EutyM/H9bxTpDZGzMPSxvAeSD6nybSaXK2bi4PrE2LaAIoz&#10;9HVGrtYT6mLEPmyymNZnuZgmh7gOXyNiMm5heiJltKZGjR3TFvnIXJk8o8d1WFpFKX9HkX9RTqHH&#10;dOS06CM/g4vI1SJZLiSrE3o9f0VWE0ePk4D1PBeHrknyAXp8K47fex/xA7XTxsaw4jIm4yEUD3Ux&#10;dG1R3opJZF2McL0Far2kX2yMWLwssr6Sh9a6uZb6udOIu5iV03kfk2skEVpdoylT67DqCUsjY7G4&#10;j6k5uLiFrI9h1RF+DKl3Y5Z4Tzn0Xs1yNLby55jUJGiNhVVH+DlbuRIeWuOwtATn0zH12NqDkLWB&#10;RnnIGk3MQ8eTXIy8b3QOIuZ9RUzGq0GOHYtXQtZVrqdcgtdWcR22Z4hVR3iNHEu9CwtRNTlfhZWv&#10;VCOpRqvXNFcrrtnFYlodlzmt0fFqkWOwn1tjFXeU8jA0+tpzuHzB2EWYnoipFWMxRh3h9UYu5hGM&#10;E9FavlksxMUlukYjfbWfx80n0CZYnmVx/lZOExtPrxPHYto0bhHTWjG/HsbYGl+jqcajCm2MorEd&#10;Vp0jqEdsTYLpVbHEAAD/9ElEQVSVI6x6GWNKzMWRqxVYeousJpl7gu2RaSuja7nerXVE6/MCWc8a&#10;VcPgZ5yvEb6mFrE0Dq11lFmfIuQ1EYUa+jqAYiG5GoX09dqIh4XWOvK6BGoyaj9gCo5N0LwwRk0M&#10;g5OmpI6DqWEKwRhDeq5NfOkX8onYOGVgnwFJQ0zSrJU0JFBDRs8xs2HApPkwZNpiPvGITpuh06fo&#10;30uadR7GTT1fNO8EnzT9FT5u3BY+atwGPmryC3zyQ9Jo1aT9AG76oZOS+k+Yxx78S/OTF/DpQNR4&#10;Q9flfok/+AV2WgdCzJXowM1eSXMW/eI7N2+59Un1/p6KtZFIP/4ePeleuDVPmslC/9CX6jL450X3&#10;MyN5OT/2RIRPck8TDY1NOTrxqNfvf8OAyYt8s9g9jzeAgw4/BtZIm8WWXW55qLv1Dnx6zUvvf4Ve&#10;Y2D034thCgCMmPUPruUEaNKhP3zKzTKtoeG3P8OH37WGz5t3hO9/6Qste4ziRra+4//h+5k06aQN&#10;WL/9yfORe8DfhxS5fgzmqZGmXX+6J1P5HtNJSNQEyPd5Kp1kMx+9Z0DbPuPgh46D4JtWPeDTZh3g&#10;o6a/wIdNaK/gnsGvKUa5Zp2GoN8EbsCiU+fIZzDOlRpQ6BQpOl2O/vu2Hc0RoVN35M/qcn506het&#10;Mz8/tP4e2ldZTfjfzOn9FDk6eYnWpU3a+EK1dE20bjRHvKXJczGSnosJ0KzjEG40+fzHDvAJPhN0&#10;Dz74rhVeb1u+zm/b9ITmXagRazKv16Api2DYn7hefyzC+z+Pnwtq8uoybAY3C1EzFO0bWm9qimrT&#10;dxy0wfWkxklqxnH3isH18ODcqTGKmn96/T4X78VCvPfzuCmQtNQg+WOHQdC4XR/cH72h8a99+R79&#10;1G0ENzomp6nRGiTvJm4OROjZ6DZiBvTDfUSNpIOn4/VPSk6lo/lQcyU9+x83aQcffE/X3ho+btoO&#10;vmrRFZr+OpDn3WPkrOT+4ruAGnX6jvs7aRqlplB6x/F70N279BnC9epA9xShtUvuFT2XybNJ94re&#10;Df4+8/PmSJ9fRVJXDK87PRcIrQl501yp6YeaGIf8ATBo2iJuyKN3ZqueY6DJrwPga1wDOhnvY3wf&#10;fvh9G4a+/hzfl65hkfzpuR+Izz1eOq9nv/FzcX3ohD936hQ9j2kDrZqbw+95I1YKGieFmlfppEP8&#10;AwZMnI/XMwJeePtzOOOCK2CLrbeDZZddFpZeehnYcKM6cGy9M+CBp1/D6+kBvcbOgiG4jwfiNdDp&#10;be1wDu6ZScax52nh51VAGa30pH/fooYxekap8ZP+/Z/WmN4r1JBKTVjD8J1I70ZqAqXGLNr3LbqP&#10;gO9/7Qdft+yG964DPsPt4ZMff+XPuE8JvMdftOgM37buic/PYH52/n/s/Xm8/8d11glO4jiQsGSF&#10;ZmkgEAKBYWtggG6SbggwYWnIsO80aQZ6etLD0p15EZYmrKEDTSCZZEIybJ1A55UQAiRASGJHdiLZ&#10;krUvlmTLku3I1i5Zki3b8vaZOlV1qp5z6jlV9fnea+g/9Mf75XvPeZ7nnKrv9977+0n6+L4hfUHf&#10;9a6X0/tDvs/Kzzx54FoerHxffo/IXbzu7vVvimvnSO9r+Y2J8uCnfK946D0fS98fHjv+f9/23ccf&#10;/e/+1PHzf9F/dvzoT/mU4xM/8ROPn/STf9rxG37z7zj+wld9Xd751rc/l3eQr7Pb3/ne9GeLp8p7&#10;mX2PlztSdD7WoI6+5lfPRCMMmYnW28yYwfJ9LquzLEG1pgY+jmgqZBZiclUbzDO1QNv6AyUD6dqx&#10;Vxj9OAOxPg7zKUwv7Gh0R9RGHqYRvA61Y6/Mw1qk1TrDa9trCrVIizkefG8ITKPs5J7pR0RazNmF&#10;+a9yZsVoNrMy6WdF0wd5yKyP/gzZwfe8htYw0yA9hfU5mhtlY38F7ps5kdFmnvA3DzBoapapER+C&#10;2u6x9PraH9Y3dsOe7/uegpqO1Lnew/0L6lnYmXxmq8vfEeBrDvUrcJaBzMEaYvJIbVZnqBYZepN9&#10;BcyL2PF4DYP5hJl2p641D2o8Tbfxngi9hKbDOye5rQe5nsEjdchkfu9BvHbra9Tdj89A7ay3y5mM&#10;Ha3XKFwjHyOjdvTErDxRD+utj695fh1GzYhklcyCzClw/dWgZ1i8f4z2BOYuEqYHsDrWkKvu5MG8&#10;KDfsL+4M2cq7Lpavp+zgPBXtzTU1R/P9HKiF3orv72o8K0+u6071fkyPgP5IG9UzcA95LuSs6K9B&#10;zQKazr3O6F+Be531Kjt+u7eiPaVrim70t9rGmXEv1PR5qC/5bPZVwXk4IxPsuMOQlWA6BHcZezXH&#10;7ZRp+cqYxzKLpvvPUvz+YbEnjzsffu7yh8WeTabHnnvpuP/R5483Pvj0ccO9jx8/kIJfc/fj6WMZ&#10;zA8isCUjmF9h+gxcOvMho59pCrZe8gtd03JgBwG9dt6I1VZc3tTjtNjzfd+bYed173D2pkl9903G&#10;axTNQnY0u+CZe6burZS6/wLN/tprtLzUg9ffepTiwV7p1yzS8+D+sx7r72pW+PPMmPs9PMPs7HpD&#10;NtF6jWK1ZQemQ3B2xBlP08Au6N0B73DWY32E7ZeB3RpOwzIwG+l9pe+H/qKJ/ZHG93c0uz3E65i2&#10;9eq95e+DvudA/6iTz5FaJ6+Nz4nAvFmP9ZG2C5nfM2of902Muu714Ayfpz9nmE9Rj//+zuaaGUDr&#10;4xmE5mN5ZR7L8WBuzib1VgsyaQ38GddH0I8w7Rl28vj9rb14tlYLPDij++Rj7FkvojkzulbR+pjv&#10;PTNU6/Wzmvnz1+R+GC3DwfroQ3ofsb0dMBO9UZ3htbPXI+KMFkEfhbxGW171sV4iysE66zdgL2Gq&#10;dWA2wrQRzNNqbjffR9CPbGn9nAksT9As1vOY2Qsfm9t8sFdE91gw7zqZnefsbu2cgPa8xtR0Bvgy&#10;pD54Kq1OtKXeYVrmiTQC60cere/QzuQyrgs2cwv8ubWZh3e+uveR6tOZFcz34KxCybKasYaMGVy3&#10;y2yHqI61XCdnj7SK9hGmE85qltrJazXkVK2vU69qHa2/8Eec8fiZM3AfhGlXjDlcJ+DdZIgmQvNX&#10;NQRntVr1eO+qhmg/a1y+h/kHYE+EZrie1/h67kFmBvOU2hu8tc9qJlPQOtA9nrl+l0v88gBGeehG&#10;9E/lB0Tkt8rIf2wuDw/d//RxyG9/kv+AXX6jkTz8IQ8sSP7r5Dc8JXTWbK72vEbvSx/WUqQn/2F7&#10;/o/p3/3ycf+T8mDHcaQV84Mnssttb3/huOUh+c1DT6e9k154azrDQ08fb3rkPcftP/K+4+7H5Lfl&#10;yMNDx/FAfrCm/Efz8puE5GEwnC0f913tfvKxPDgjD2rc9egHj/ue6PvIwzry4I38thi5G8nSBzzU&#10;q+Tsmpl79z+ZH5CQO7/73R8+3iznTJmSK79BSB7ceGPqi1f3xF1zZvq41MuDHVKT34Z268PvrbuW&#10;h4rkDu99rD4olx/QKg+7iPb2d7yUdbe//aX8G6fkP/b/r379bzo+4zM/Kz8s9kmv/uTjZ37ezzt+&#10;+x/40uNv/f1vPV5759uOh1/48PHMcRzp+MfbnpcHVtK9vlV+U5Y8CPF4OtcTac4zKfPF/KCQnC1d&#10;T743eRDkzne+lF4/eWCv/PYivTN9T+H7xNPPnLTpvSsP5cj935HOca+85jorvz7y3n3puPXtz+d9&#10;3vhQOvNb0x3l94r8Jrtncu+uR9+f9vpw9smDYvKb1u5+7OXj1vQelAfdZB/dUx+g0ddT714e7pIH&#10;jOR+5UEceW/Ia5nft49/NNfkN+eVB7D6a4ZnVvSfgclv4rnhnvKeEp08MCUPjMnDG5KfX1s5Z3pt&#10;70zvw9seef64Jb0ON6evhzek1yKTzirnvC2fU34zWbqf/DCc7Ja+nt710vGm1JMH4uTBEP1tc/em&#10;94S8bvK9IP/GqXS/0pf3bf6NgPfI/vX9KP88Uf4MKt9P7isP6chDj/Lwzl2Ppu8nOSu99ul/5f0g&#10;r8kd73gxvfdeSF8/8r8v5odk5H7yw0pJLNk3yL8jTejDLW9Imbc+nM7xLnnAMZ1fvw7re/tND7+n&#10;vMbp/SfvRfmeILU70vtNNHJX5fUo3wvelObJ9zX5GpAzlt9QJ18r6etaHmZM7yt5yFJ+C5a+Xvjb&#10;keS1lAdPRSuv8Ztln3RO+T4lvz1K/Pn1rh71NerrrETv9fz9pN5pfmBQ3q9Pym+mSq9/vQPZ/450&#10;plvT97+b0/fBm9PZ3yDvg/q98U1vk6/19HrIbxJM55T3uiAPjN39rg/k+5fvBzJXdxVwF/34upAz&#10;lfe4/Pa1p/JrKA+TvuXZj6a7e/r4p999w/Fn/sLfOH71r/kNx2d81k/ID4v92B/3accv+xVfcPyJ&#10;P/3njn/wnd+X39/y4OADzx35gdcfSvedH8pKXy9sXgZfAzhX66MGawj4FZyFSE/Pmd/LqSZfb7el&#10;74/3pPfym58o33vkazJ/j5Svk/Q6yUNW8nq+KX393vw2ebi3IK+t/Oy75W3yM7s8QHpPen+nWPe6&#10;ym/mfDHNSj/zUlNm54fF6vuJ7SnfZwT5Or/pLfL9UX6WfuR46/OS+aHj+2558Pjrf/ebjy/+rb/z&#10;+Ik/6Scfn/AJn3C8+pM/+fj8//MvOf7wH/9Txzd8y79OX7M/kt6fH8oPi937uDwo+nz9vlG/Z7R7&#10;lDt3O9Qe1ko91uJrkNE6QH2u7vG5TCNgXqfsG9WNX2cM2grsQPsJzGu5QU+zWM3XWx9RndPOdvFc&#10;ovWs+kvqOczZamYEzUns6LwGYXphV8doHj1nPqvtDRrwd2QuMtZ93gqbX6k7ML1HPVGdEWlXNUT7&#10;U/QuPanHMiOG3MqOzmsU9noxv8D6kUfrjEjLarug13NGu8Mqh85yrz1qrgLORXa0TCOU94RqFO3Z&#10;DMX49ZwTjQfvBr1MG4GzOlLf1LodBi3prTD5ld6zWF/cu078HLavwvzCVKt/FwzuLevhXlHjM3XH&#10;0hdd76ln8LpszJ9pvcbTPADTCTOdvXv0oQfrY55i+nAWdh7vwVrz1Ndu6IPGg3neM+tFjN9/KpOZ&#10;A+49aPOd1sG0OFuI9OjxfVbzuQrVRhkNqVUmeQzMYTWsr3rYt7UC1ijB64agfpXbfBv3gTME27Ng&#10;D4n8V4XlthqcLQNaBbOMd6Ccb+eswq625S/29IQ5QX+H2Q6D1vVnGlab1TmiUVifgzPYHN9nmoHJ&#10;Pc3BM3R2dojq2IsRDXpwPs9o2nTG6c+/RKvDvSy1QZ1xSgs74B5Xxd6ZUPe5YNbMc0lu8yRaHX9e&#10;CFlnfYrRJVq9IX6EZEBf/k/O5N/PyINir7378fx/OHfXI+85HnnifcezL758fPBDH73Kw2JPvfKw&#10;WNW0HNhBQK+dN2K1FZc39Tgt9nzf92bYed07nL1pUr9+o2oznUbRLGRHswueuWfq3kqp6zdn46+9&#10;RstLPXj9rUcpHuyVfs0iPQ/uP+ux/q5mhT/PjLnfwzPMzq43ZBOt1yhWW3ZgOgRnR5zxNA3sgt4d&#10;8A5nPdZH2H4Z2K3hNCwDs5HeV/p+6C+a2B9pfH9Hs9tDvI5pW6/e2+wPawr6R518jtQ6eW18TgTm&#10;zXqsj7RdyPyeUfu4b2LUda8HZ/g8/TnDfIp6/Pd3NtfMAFofzyA0H8sr81iOB3NzNqm3WpBJa+DP&#10;uD6CfoRpz7CTx+9v7cWztVrgwRndJx9jz3oRzZnRtYrWx3zvmaFar5/VzJ+/JvfDaBkO1kcf0vuI&#10;7e2AmeiN6gyvnb0eEWe0CPoo5DXa8qqP9RJRDtZZvwF7CVOtA7MRpo1gnlZzu/k+gn5kS+vnTGB5&#10;gmaxnsfMXvjY3OaDvSK6x4J518nsPGd3a+cEtOc1pqYzwJch9cFTaXWiLfUO0zJPpBFYP/JofYd2&#10;JpdxXbCZW+DPrc08vPPVvY9Un86sYL4HZxVKltWMNWTM4LpdZjtEdazlOjl7pFW0jzCdcFaz1E5e&#10;qyGnan2delXraP2FP+KMx8+cgfsgTLtizOE6Ae8mQzQRmr+qITir1arHe1c1RPtZ4/I9zD8AeyI0&#10;w/W8xtdzDzIzmKfU3uCtfVYzmYLWge7xzPW7XOKXXfNvddl4WCw/OCEPujwgD4s9mX3ib1mTubgX&#10;asydOaQvD2jd/Nb35Aefbn/nB4673v3htIs8dCIPdHzkuF8eFhGekodA5MEJ+VgeIJH+R/PDLvIf&#10;0Mtv3pFzyUMdkslmt51gR+zlh8X0NyXBQyH5bvBhsfvih8UwM/fqw2K3PiJ3/qH8EI889HHfkx87&#10;7k6vwVUeFpPfEJUfFqsPFMlDP/mBmneW36qmD4u9UR8WS2cqD4vdTR4We/XxOT/75xy/9ff84eOv&#10;f90/PP7NTfelrPcej37gyDzyojxgJb+1TR6O+lC6/w+n+/lQfo3ktZIHH+6Rh7bq6yAP0Lwh3ac8&#10;KCZ/39eHEwT2PvHgHba7SOfJ75eUfVu6zzvzb7SShyfkYTl5MEbez2kfeY/k/ZTyfhHNm5/4SPJ8&#10;KD+MKA9MyW9d04cjzY6wZ67VuzcPi6X3hLw30moZeXjojnfU94k8PAQ+f25Ef+uSzpWzyk7yvrnl&#10;YXnQ6qW8s/xWtfyQXDpH+ZqQ+5eHJeV/5etDav31kIcT70hfU5Jx01ueTvdX5kl2eRit7p++/vPD&#10;U/l7QH9gNO90T33wQ18Doe6q3PhgeZDv9rSnPhAp73G573zv9e7ltx/JQ0zycJm8f+WfL8lvESwP&#10;isldlTmCvG/e8Jby8KY8kCUPVuaH0XLmR9JrLZTvCXp26em5b0uvwxvr16u8FvmBzXe8L9+jPrBZ&#10;vlbk9ZL3gHu9MmUffVjs9vywzkeO++rXr7z35MzZL693/hq158i417vdIyA6fY/kWt75mfza3Za+&#10;duX79b3p9c/nT69Vfq/r6613UO+l3Hd6DeRrMj9c9v70/fXF/H1GHkTEmQp+rv3rQs6kD1HJe/DW&#10;t7+Q9vtQfljs7ne/7/h3b3jz8be/8Z8ev+sP/d+Pn/Vzft7xyZ/8yccnvuqTjp/xM3/28SW/948c&#10;X/2N33p8/+2P5J9X8mDSnekb0k3pA/26YfMy9Tz+XK2PGqwh4FdwFqI/MwXV5fdxuvOb5b2cvubk&#10;PSi/NU7eO/JeldepfJ3oayevZ+F+eVBQyK9z0crPj3vS93v5WSLf0+VnQPkNgeV1lbn6HjTvJ6Bp&#10;7iu/yfDmtz2Xfu5+MM3+2PGW9xz5wdpv+3dvOP7kV/y145f9yi84PvVTPjX/jPi09LPiC77oi48/&#10;+1f/9vGdP3Brel+9WH9j3cfSx/JbzdLPsZSn3xf6PZa7MTvUHtZKPdbq/Te0DlCfq3t8LtMImNcp&#10;+0Z149cZg7YCO9B+AvNabtDTLFbz9dZHVOe0s108l2g9q/6Seg5ztpoZQXMSOzqvQZhe2NUxmkfP&#10;mc9qe4MG/B2Zi4x1n7fC5lfqDkzvUU9UZ0TaVQ3R/hS9S0/qscyIIbeyo/Mahb1ezC+wfuTROiPS&#10;stou6PWc0e6wyqGz3GuPmquAc5EdLdMI5T2hGkV7NkMxfj3nROPBu0Ev00bgrI7UN7Vuh0FLeitM&#10;fqX3LNYX964TP4ftqzC/MNWmv7vhv49An5D1cK+o8Zm6Y+mLrvfUM3hdNubPtF7jaR6A6YSZzt49&#10;+tCD9TFPMX04CzuP92CteeprN/RB48E875n1IsbvP5XJzAH3HrT5TutgWpwtRHr0+D6r+VyFaqOM&#10;htQqkzwG5rAa1lc97NtaAWuU4HVDUL/Kbb6N+8AZgu1ZsIdE/qvCclsNzpYBrYJZxjtQzrdzVmFX&#10;2/IXe3rCnKC/w2yHQev6Mw2rzeoc0Sisz8EZbI7vM83A5J7m4Bk6OztEdezFiAY9OJ9nNG064/Tn&#10;X6LV4V6W2qDOOKWFHXCPq2LvTKj7XDBr5rkkt3kSrY4/L4Sssz7F6BKt3hA/QjKgL/881zwsdv8V&#10;HxZ75sUPHO+uD4vd/ODTh/zastfclQbIvwjJ/6L2yePGtogFl/x4ML+4+Q7obdRL3NG3Olx+87o3&#10;gGo9gw974M8QXXTGyDvFeXxmzj2jDXozn9knI7W55xL8nFkPZ2egh74Z6BkI8rdyNn2I8Qcek1sZ&#10;NCRHaZowQz7u+tnXqYfNYT3WR7xWoVp3DqZtGU6LmqZ1muYNMqQ2ZHhPxeuYdtUvSB2pdbeX4PMY&#10;ze+Y6nBWgmoSoX/o9T79C/2A1RVtzXa79VzQ1l7+l1JCy+j5zMfY0aJmBfNHML/AtIq5Gzh77pEs&#10;BLWDJ8hlNfZ9Ruj9mO4pzHpt7uIP66iNsHOU1FswnekhcwWcPeR5fa2HesBrZjC/wLQr7L6SHecj&#10;zU96nkirdcTsk3dSym7M48EZAtMoXqswrRLu6OvYc9Bcr6sZO9pZ3/fOgDmI1VTw3ADLarVA2/rE&#10;03sFVkNfJshntH18RoLphea5wHsJLDfaAX1NC37UsBrT+34Ee41WsFkC02ANYT6sIdTn7pJlsBqi&#10;/awhWblOfAXpdd2MeW7J8Xm2XrToL5qaQXa3/sRkB6xhnQKzMkxT8blKnFF3BZjfgzMRrj2RO+xn&#10;c029avHPTqjBWoTJI1CP7qjziWYFm4E1rCOt73ZA3y7TfE8wz3oLWEO0v/teWGH2W8A8cQ7fcdR1&#10;ra97b+znWiXS4mux1CLOsyJnwSz0+jr2msbtpHgdallPQH88T+lar1Ha3qBd5fp66bkMRfODTMR7&#10;mSZiJ19h+RfNrB7v3Tnv6jWK6kjuw6xM8+GMotV/HtM0eb+n8kMa+bfsvPOl4653v5wfnpDf7CW/&#10;teRW+e0k8hu58oMTxVN8dQf3OYJ61PQdwVf/uX/5D9ZT/b6njpvuf/a4+aEXjlv1wYj8EE75D+Qf&#10;eLr8JihE/gN1eXBJfjNU/u0+b3vxuOlB+c0qT6Xcki0Pb+jDNyF5ftntxvog0q1vf+m449EPpvuR&#10;h1vkbupv5HmL/Layp8vu+h/EV6/Q7j/VFKnfJA/9pP1uS3ve+ejLLVf+Y395aOcN6UCiKw8a1J1N&#10;rmRJ/bF0pvKw2E3JIw+pyINZ8vCE/Can8tuc5DdPlQdD5F9qCW9M9yKz5ME6eVjhu2646/jzX/W1&#10;x3/pHhb7GZ/7ecd//bv+4PFX/u43Hf/q9Xcdd7zz+ePhFz6WHxRLow59sPCBZz6WHxIQ5AEDeZ3k&#10;fZQfNHpYHgR6Lv+/L5bfalfOk+/Dvw/y2ZTeL5R608nd5PdLysrv4+fyncqDMOUBIHnYIu3V3iNl&#10;z/zbiOqe8rCV3JHee/ntVk/l307UfhtO3dP8c0+pyd1nym/jecNbn8vvCblv+Tq6+13ym9TS++Rh&#10;efivvA/VJw9l8PeLnrWT/zmcnDXvIQ8wyoNY70k7y2+mezk/7PZA/pqor0OmnjfV5KES+dqRh7Ly&#10;w5NvhQcc73l3ecAR96/vHblDefCw380zZY96J2znnCn39mZ5gE73LA92yW9Ek/suDzcl0ntEfuuf&#10;zJMHwPBhMf+gmHysD2KW88tDNuX7lfymMTlnentn5OxyD/n1TT3RiFZ+O9oPvbn8e1jJyw/IyYN3&#10;6fUqXyvlgUH8Wimzy+usr5nU8tdQek3lITd5j8sM/b6QH3xLfnlP6P6CfP22u4J6JtX0Pod7lX77&#10;uikP9slrlWc/Kg/3yW/Vkwcj0+s+fF8s74n8YF56D+TfWvX29+bXRe5R8sbXs89uNdkBsFrrsTVy&#10;nsTrhXSXN8jdpvfKzQ89m+7vpXQOedDxw+m98NTxz/7Njcef/otfdfyq//LXHz/+0z89f0/68Z/2&#10;6cev/IJfc/yZ//lvHt/+/W/K37vke869T3w4P+gpd5Pn4r5plu7g0X1Yz6NazGY6D95B/jx7+/tI&#10;foNhfgBS3s/pPSSvk3zvkgf88ver+nXc/jdRHhTTByHL99n8oGt6j8tvXJSvI3ldy2tb0f2Btlf+&#10;upPffvbudIdPpnt9Ic3/yJHi0v++fLz2zrcfX/uPvvP4vX/k/3H8rM/9/ONVr3rV8epXf/LxuT/3&#10;5x+/94/+iePr/sm3p1nvON7y3EezR7536G+yLO8DPhfv0veaBnwrvDdT/2yBM0Kqbvfv06yu73vt&#10;eVDbPU5H9mU+YfDI/kQnYN6I7m1hOZ6ut5lMewm4j9DrMI/cmYA5V8HnKlQLr4XQ6t6vmtwrYM6l&#10;aD7recw+CuyOMH+EZplakGVmA6jxRFpbl8/jfASzd8Hz4JnOZEcZTGNqANYjZncxamsP9orw3hnR&#10;vNwLcvGcAnq6puR6mFbxuc1HdvD0Gd3feuDHjO4RrMdrfD33XG7LIvXIO9Q1g3mgh31Wuw5YLtaw&#10;fim7ObOZ0WunzLwz0MdgWqwxIn9E0+P7SWg5oumwDE/3FmxvnoM7sD4SzfA91r8cycLsfqbZuQTc&#10;Rxk1PsfOQ+11gjvtnEVAT9TzdQbmeM+sh+S+vm+U1rOgb5dL/LO9sZepu2d8L8Bnzmj7wxymE7Zm&#10;yd+Xhr9nwZxM99t++by8t0ue1Y3zZj2laSZnXGWcoc2b5KHGw/QC2z/y+jqimkhre5beQw/WO5gZ&#10;43PX4D1Ed4H60rPYXvchqImYeaJ5vc+9rMZ6rT98zZWZHetpPoR+3QbaDZpf8ypU42ZEe6NmF59x&#10;FpaJRGfLPZK3wmewHKZRzmg9zafnUVp/DeZ58K4ysCfOFZg/YtwDMhHMr+/3ngG6BOZ7Wk76+PUJ&#10;+YVf8izXKw+L1RoDvY3JZXttq8OL1Lz4jQu0nsGHPfBniC46Y+Sd4jw+M+ee0Qa9mc/sk5Ha3HMJ&#10;fs6sh7Mz0EPfDPQMBPlbOZs+xPgDj8mtDBqSozRNmCEfd/3s69TD5rAe6yNeq1CtOwfTtgynRU3T&#10;Ok3zBhlSGzK8p+J1TLvqF6SO1LrbS/B5jOZ3THU4K0E1idA/9Hrf/qUuwuqKtma73XouaGsv/oML&#10;9zF2tKhZwfwRzC8wrWLuBs6eeyQLQe3gCXJZjX2fEXo/pnsKs16bu/hDHGoj7Bwl9RZMZ3rIXAFn&#10;D3leX+uhHvCaGcwvMO0Ku69kx/lI85OeJ9JqHTH75J2UshvzeHCGwDSK1ypMq4Q7+jr2HDTX62rG&#10;jnbW970zYA5iNRU8N8CyWi3Qtj7x9F6B1dCXCfIZbR+fkWB6oXku8F4Cy412QF/Tgh81rMb0vh/B&#10;XqMVbJbANFhDmA9rCPW5u2QZrIZoP2tIVq4TX0F6XTdjnltyfJ6tFy36i6ZmkN2tPzHZAWtYp8Cs&#10;DNNUfK4SZ9RdAeb34EyEa0/kDvvZXFOvWvyzE2qwFmHyCNSjO+p8olnBZmAN60jrux3Qt8s03xPM&#10;s94C1hDt774XVpj9FjBPnMN3HHVd6+veG/u5Vom0+FostYjzrMhZMAu9vo69pnE7KV6HWtYT0B/P&#10;U7rWa5S2N2hXub5eei5D0fwgE/FeponYyVdY/kUzq8d7d867eo2iOpL7MCvTfDijaPWfx3SNfC4P&#10;Dz2dH05641vlYZvn83+4Lv8rDxTIf8guvyUo+2BO28F9jqAeNXZ+1dd/7t/+A/d7U/9e+S0s8tuU&#10;6l6PvJgfdpGHZOQ3K93xI5bb3/m+1H8x7f98Pos86FUe0Bn/w/k2lyG71n3ltwvJQzLycIb8ViJ5&#10;qE5+Q1a+m7c8k/v+oRB71orryUMN8mCS/Mf9N6ez5Vy5c/mNMGme/Msn0fWHxfpOJTdlvbnUW2by&#10;3JReK3nNbn6o3Jm+jvobhEQjyIMu+rDYrflhsTvnD4t9zTcd//J1dx63PvKe48Fny4ML9zz+ofxQ&#10;njyw0V6TRxP5dXhffhAn/5audB55AEv27K9DvQ//PshnU3q/UOpNl/PKb3PLDxjKezm95nKnt6bZ&#10;t739vXmX/h5Je2bSe0VIO9/6yHvzHcl96IMm+c7TjviwGO6nsxF5D+SHeNI9y33n92t6TeXBLHmI&#10;rfyWH31YrCCva3ttNdedGeeV90Lx3pRfw2fLbyZKZ7gj3z+etZxXauWcL9ZzpveBvrfya1HPmD7H&#10;/SW3fB9Ir2G6T3lP5gc/ZAd3J7ivnKe8HpIJD1WlHHmYRR4+ve0d783cnt4jupfMbQ+51HvRu9GZ&#10;+nrITPy+IF/zcs4705kFOXt+nVNN5t2Svh+Uh7fKQ6PtQbT0ef4arK+X4L9WdH7eAXbKX2v1vqy/&#10;nkVeb/i+oN9T2l3VeiPV9D6He5V+2lt2zntLX74vpe8/b3ybPDT2Qr7L8h5I5zffG+t7Ht4D8n0r&#10;75ayW2aa0ef22a2Guw5a67G1oita7ae5GbnP8rCYfB+V79t3Pfr+/JCfPNT2/bc9fPytb/rfj9/+&#10;+7/0+Omf87OOT/yETzxe9apPOn7m5/3c4/d96X9/fP23/uvjdfe9O+vlgTF54E/OJ69NOZc85Cf3&#10;Nd6tovuwnke17B7OIL7+WqaM9FrI9235OpH95XWS7123vVN+s2Z5Hw/I11DSlNdUvs+m7zH5ddWv&#10;UXxtK7o/0PZKX3f6sNhNDz513PWu9x0Pv/ix4+H3Huk1ef74ztfccnzFX/ua49f8ht96fPZn/6Tj&#10;VZ/06uOzPvsnHl/4RV98fPlX/s3jO77/xuPOR5870pd4ei0+mvZ7Kb1Hy28itO8NOxfv0veaBnwr&#10;vDdT/2yBM0Kqbvfv06ze3/s104Ha7nE6si/zCYNH9ic6AfNGdG8Ly/F0vc1k2kvAfYReh3nkzgTM&#10;uQo+V6FaeC2EVvd+1eReAXMuRfNZz2P2UWB3hPkjNMvUgiwzG0CNJ9Launwe5yOYvQueB890JjvK&#10;YBpTA7AeMbuLUVt7sFeE986I5uVekIvnFNDTNSXXw7SKz20+soOnz+j+1gM/ZnSPYD1e4+u553Jb&#10;FqlH3qGuGcwDPeyz2nXAcrGG9UvZzZnNjF47ZeadgT4G02KNEfkjmh7fT0LLEU2HZXi6t2B78xzc&#10;gfWRaIbvsf7lSBZm9zPNziXgPsqo8Tl2HmqvE9xp5ywCeqKerzMwx3tmPST39X2jtJ4Ffbtc4p/t&#10;jb1M3T3jewE+c0bbH+YwnbA1S/6+NPw9C+Zkut/2y+f6z6cFqxvnzXpK00zOuMo4Q5s3yUONh+kF&#10;tn/k9XVENZHW9iy9hx6sdzAzxueuwXuI7gL1pWexve5DUBMx80Tzep97WY31Wn/4miszO9bTfAj9&#10;ug20GzS/5lWoxs2I9kbNLj7jLCwTic6WeyRvhc9gOUyjnNF6mk/Po7T+Gszz4F1lYE+cKzB/xLgH&#10;ZCKYX9/vPQN0Ccz3tJz08SsPizlQj6C3Mblsr211eJGaF79xgdYz+LAH/gzRRWeMvFOcx2fm3DPa&#10;oDfzmX0yUpt7LsHPmfVwdgZ66JuBnoEgfytn04cYf+AxuZVBQ3KUpgkz5OOun32detgc1mN9xGsV&#10;qnXnYNqW4bSoaVqnad4gQ2pDhvdUvI5pV/2C1JFad3sJPo/R/I6pDmclqCYR+ode79u/1EVYXdHW&#10;bLdbzwVt7cV/cOE+xo4WNSuYP4L5BaZVzN3A2XOPZCGoHTxBLqux7zNC78d0T2HWa3MXf4hDbYSd&#10;o6TegulMD5kr4Owhz+trPdQDXjOD+QWmXWH3lew4H2l+0vNEWq0jZp+8k1J2Yx4PzhCYRvFahWmV&#10;cEdfx56D5npdzdjRzvq+dwbMQaymgucGWFarBdrWJ57eK7Aa+jJBPqPt4zMSTC80zwXeS2C50Q7o&#10;a1rwo4bVmN73I9hrtILNEpgGawjzYQ2hPneXLIPVEO1nDcnKdeIrSK/rZsxzS47Ps/WiRX/R1Ayy&#10;u/UnJjtgDesUmJVhmorPVeKMuivA/B6ciXDtidxhP5tr6lWLf3ZCDdYiTB6BenRHnU80K9gMrGEd&#10;aX23A/p2meZ7gnnWW8Aaov3d98IKs98C5olz+I6jrmt93XtjP9cqkRZfi6UWcZ4VOQtmodfXsdc0&#10;bifF61DLegL643lK13qN0vYG7SrX10vPZSiaH2Qi3ss0ETv5Csu/aGb1eO/OeVevUVRHch9mZZoP&#10;Z/Q8llMeGCsPkMj/5o/vT3V5oOD+5MOHHpw3qmPPa/qOcV7+DWD3gk/2eUAeBnr6uOmBZ/LDK/KA&#10;GyIPtclDBzeKVvLl3yXkTMgN5k5pdyF3VO5JmJ1DGV8HqSd93lGQuy7oa2D9PD+cK6+X5jdKrv67&#10;JnnI5ea3PnfIb5IbHhb7dfCw2Ce9+vicn/V5x2/9XX/w+Ktf8831YbHnj/ufOY57n/zocVvyy29I&#10;a/npf+V1kNcmPxyVPs/vndSTuy8PLqT99DWVOjlHv6vS65S60dYHeNpDCfnPQeUuZYf88Fx9f8jH&#10;GXn/JOS9JA8d6b23OXXH/GBQ+hznRZj96r2X3LKL3r3x1DnsPhSjF5wnnzOdIZ+1nkvPi69FOWva&#10;J78eyQs5mtV3rztX1IPzw39Wl3p6b+VzebirPFwlD4/kr89K2bnfv35tmTxFc/Ps8nn2yD1Lljlz&#10;eZ31+0HfXzIK4i/nlb7Or5+n/6WvV83Qz0WTv9fIDpmS1f+dbp0BaEaej0Cu1+bP8XtY1WfS1/sP&#10;P1C+pgV87fUu5B7wPSA+vUv93zYH5poazk50LaI+W+9a7Xvk/fJ43vFND7+YvyelNY83vf3545/+&#10;uxuPP/3nv+r4VV/4RcenfdpnHJ/wf/qE49M/4zOPL/x1v/H4ir/+d49/8YO354fi5LdZyUOs8lv9&#10;5NzyvUYefmoPZMEeiO7Aep62L7mHM0hGeR+W7136NSI9eX3Kzzh53crH+nl7DTOpJ9pEzpX3eP7e&#10;X74Xtve4oHsT2k7ikYcoE/Kg8ZuffPl4x/uPdK8fTnf49uPr/vG3H7//S/+fx+f//F98fMqn/Jjj&#10;x/zYH3f8/F/4S48/9Mf/5PF1/+Q7jxvufvh48JkPHunlO+574uX8APTr03tWXgO2A871e2qvacC3&#10;wnsz5Od/SNXt/n2a1ft7v2Y6UNs9Tkf2ZT5h8Mj+RCdg3ojubWE5nq63mUx7CbiP0Oswj9yZgDlX&#10;wecqVAuvhdDq3q+a3CtgzqVoPut5zD4K7I4wf4RmmVqQZWYDqPFEWluXz+N8BLN3wfPgmc5kRxlM&#10;Y2oA1iNmdzFqaw/2ivDeGdG83Aty8ZwCerqm5HqYVvG5zUd28PQZ3d964MeM7hGsx2t8Pfdcbssi&#10;9cg71DWDeaCHfVa7Dlgu1rB+Kbs5s5nRa6fMvDPQx2BarDEif0TT4/tJaDmi6bAMT/cWbG+egzuw&#10;PhLN8D3WvxzJwux+ptm5BNxHGTU+x85D7XWCO+2cRUBP1PN1BuZ4z6yH5L6+b5TWs6Bvl0v8s72x&#10;l6m7Z3wvwGfOaPvDHKYTtmbJ35eGv2fBnEz32375XP8OLFjdOG/WU5pmcsZVxhnavEkeajxML7D9&#10;I6+vI6qJtLZn6T30YL2DmTE+dw3eQ3QXqC89i+11H4KaiJknmtf73MtqrNf6w9dcmdmxnuZD6Ndt&#10;oN2g+TWvQjVuRrQ3anbxGWdhmUh0ttwjeSt8BsthGuWM1tN8eh6l9ddgngfvKgN74lyB+SPGPSAT&#10;wfz6fu8ZoEtgvqflpI/Hh8WePO565LmP78NibREH9j4emAvUmgP1CHobk8v22laHF6l58RsXaD2D&#10;D3vgzxBddMbIO8V5fGbOPaMNejOf2ScjtbnnEvycWQ9nZ6CHvhnoGQjyt3I2fYjxBx6TWxk0JEdp&#10;mjBDPu762deph81hPdZHvFahWncOpm0ZTouapnWa5g0ypDZkeE/F65h21S9IHal1t5fg8xjN75jq&#10;cFaCahKhf+j1vv1LXYTVFW3Ndrv1XNDWXvwHF+5j7GhRs4L5I5hfYFrF3A2cPfdIFoLawRPkshr7&#10;PiP0fkz3FGa9NnfxhzjURtg5SuotmM70kLkCzh7yvL7WQz3gNTOYX2DaFXZfyY7zkeYnPU+k1Tpi&#10;9sk7KWU35vHgDIFpFK9VmFYJd/R17DlortfVjB3trO97Z8AcxGoqeG6AZbVaoG194um9AquhLxPk&#10;M9o+PiPB9ELzXOC9BJYb7YC+pgU/aliN6X0/gr1GK9gsgWmwhjAf1hDqc3fJMlgN0X7WkKxcJ76C&#10;9Lpuxjy35Pg8Wy9a9BdNzSC7W39isgPWsE6BWRmmqfhcJc6ouwLM78GZCNeeyB32s7mmXrX4ZyfU&#10;YC3C5BGoR3fU+USzgs3AGtaR1nc7oG+Xab4nmGe9Bawh2t99L6ww+y1gnjiH7zjqutbXvTf2c60S&#10;afG1WGoR51mRs2AWen0de03jdlK8DrWsJ6A/nqd0rdcobW/QrnJ9vfRchqL5QSbivUwTsZOvsPyL&#10;ZlaP9+6cd/UaRXUk92FWpvlwRs9jOYo8oKW/jUR+i0/mzfKbX2p2YvAEdex5Td9xcjbjlZ3qPrCj&#10;R3eWj/PDZnmmnbGaOyD/PqJ68pz8W4nKjPwf++cHHSbnILR/tlLPp/srWi9+vi+vSw2zZM/6H+vX&#10;PEEeOqAPi/2Nrz2+8It+4/Hpn9EfFvsZP/NnH//17/wDx1/5O990/Mukkd/+c//Tx3HPEx8+3vT2&#10;F/O/NPvBu999/OBd7zpuSP/bX4NKfhiizMcdFHaOflel1yl1q7U9mZFfF7hP3UV3K79BRyma/H6p&#10;WT4b50WITh8Akfeovg8F/x5sHnIvOnM2u/lqvj7koWfSuYzyYE6QW2cOPrlP/zpG/6xONe3zcreS&#10;o/eiaH7LZHmOpsmentfz7Qzs9xyZUUk5eY96h1nn/t1sm+l2KOh9westZ5H96izUtx3y/sCQG83r&#10;PXxP68e6g4LnN8jrUvP9HFpz+3Ytoj5b71rte3SnJ/Jvi7vrXS8f6VvUcd+THzq+//aHj7/3D78j&#10;P6j0eZ//C48f9aM/9Xj1qz/5+Lyf9wuOP/jHvuz4+m/5rnS+R48Hn/1IfVDpw8ctD70n5clvkOuv&#10;u+7g0R1Yz9P2JfdwhpbT8uRrAF6bSn7t2vepOeWcSskN5wFNI+fJ7/un8m8se/CZjx3veCl9n3/s&#10;fce/eM0tx5d/5f9y/Opf8xuOz/ysn3C86lWvOn7ST/mpx6//Lb/j+It/8+uPf/Ha24/b3/H88dZn&#10;P5p8Hznu/JH35Yc38znS11TOns1VXK9pwLfCezPyM9zNCKm63b9Ps3p/79dMB2q7x+nIvswnDB7Z&#10;n+gEzBvRvS0sx9P1NpNpLwH3EXod5pE7EzDnKvhchWrhtRBa3ftVk3sFzLkUzWc9j9lHgd0R5o/Q&#10;LFMLssxsADWeSGvr8nmcj2D2LngePNOZ7CiDaUwNwHrE7C5Gbe3BXhHeOyOal3tBLp5TQE/XlFwP&#10;0yo+t/nIDp4+o/tbD/yY0T2C9XiNr+eey21ZpB55h7pmMA/0sM9q1wHLxRrWL2U3ZzYzeu2UmXcG&#10;+hhMizVG5I9oenw/CS1HNB2W4enegu3Nc3AH1keiGb7H+pcjWZjdzzQ7l4D7KKPG59h5qL1OcKed&#10;swjoiXq+zsAc75n1kNzX943Sehb07XKJf7Y39jJ194zvBfjMGW1/mMN0wtYs+fvS8PcsmJPpftsv&#10;n5f3dsmzunHerKc0zeSMq4wztHmTPNR4mF5g+0deX0dUE2ltz9J76MF6BzNjfO4avIfoLlBfehbb&#10;6z4ENREzTzSv97mX1Viv9YevuTKzYz3Nh9Cv20C7QfNrXoVq3Ixob9Ts4jPOwjKR6Gy5R/JW+AyW&#10;wzTKGa2n+fQ8SuuvwTwP3lUG9sS5AvNHjHtAJoL59f3eM0CXwHxPy0kfX/vDYs+++MHjsfqw2Bvf&#10;8lQKf/z4gbseO16TwmUQHnBYTA+AB3UapWnzx0qp6R8umU/pfvXM+rUu+8BubS7WEj5LsHmL3Vze&#10;zKOa+A0hH1cwU2iaEZxh8youy+uZh2k8ZzxntGcwd1ZrEdEO5m6CL1StXYWyY8+c5bI+7pmBnEE7&#10;6UV4D7vTUbPBYm8hmtHq9WvGZ6HvEnCWmUfwWo7omHesoy+qr/pY970M3letzTy+52lakyt1oq19&#10;/OGuWpxZ4BmMlhvUMy7fa8/gswr7+67A3FmP9uHMQ895s8b97Am1J2AZUa7Wrxu8h4ybizQf+54S&#10;aR25jz7iVQbfFqItrLw03+2GmquAcwWmUbw2gunPZgjqmXlnPQH9EZd4GFFOVD+Dz5jB/J6Zx/c4&#10;oku4rzfMQXhGIdJhvfVhVgb0HuYXdrT96zXWKKy/8lwFzbbUfd39dA+iHgvOaD6X4+s8F2vgWcyK&#10;OOtDvYfphTNaxJ+x18e8fie2PvXoPVe61qJ1xHuw5uutH8xnGqxhHWfQWsJ7s3/Si8BM9Jr70e9R&#10;uksFczzGX2v7dZ7fZrudBa9VmofkKawf5WKe90X1HZhn53zIbC5mGaon8kVEnpYHM4ae1/g6IcrQ&#10;OtJzRQ+webUWZyAlx2sV1Laa5rg865vn7oCzEaZVIi2tXfM5mB/rnD4D5/g68+7lKz6vz/LzsH4p&#10;fIcC0wv4WrB+xCp3hygj12GvTNWGdaDlOC3OaBrn2QFft7OvXd/T5bhdcV/U9SzJ6PQ6h+U2pA7/&#10;oXp+SGTycIkw7rNmZ9/eL+h/QL+DnOGH0+7q3Zkn4P1mzD2lHdLHZo7LnmHnQE0y64MC+tAAvka6&#10;C/oxw+yrNcmrmSXXzi8Pi73nuOOd7z/ue+Jjx23veOn4rhvuOv7cX/97xxf82i8+Pu3TPyM/LPaq&#10;T3zV8dN+xs86ftP/7fceX/m/fuPxXT94x/Gmh99zPPD0x457n/jwcevb35vnxg+LlT36rnYPIarP&#10;YGfuPTm/vk5llwH3oEV+UCzf9QjOnYEe/3qW9+Hc019vTzmn8alW8uWc7jz6unuy3uWb3AzkVo9/&#10;DRX09ozabzsKJc+/Dn2v9T3jXKS/xpLv0TnywKS8DiS37oi74D76OdY8er78vxNdxGqGPbPWRV92&#10;1nOWs5aa4us4y+bO9460Ji/IVTAPEU/ZNb1G9z+Vv6/IQ18PPnsct739+fwbDf9y+v7zG7/kdx8/&#10;5ad9zvHqV786P7T0X/xXv/74H//i3zi+7d/98HHrI08fD73no+l700eO2x558ZDfGCh/z8y/YWuy&#10;Q+/Jx4Wxx72I1ypGE92P1jP62vGv4/Z1Xl9XJb/3XC7OjtC58rH8hsI3pp8Ldz36geP+pz56vPnJ&#10;Dx2vufOR4+980z87fvvv+6PHT/+czz0+Kd39p3zqpx6/+Jf/iuNP/Kk/d/yDf/59+T+UuP/JdPdP&#10;fey4+10fOG552/M5T/bVbE+773buc3tHsAytnclGT6HuOxDnWn/X+DoDcy4hyvF7Z+r9s39vFWFe&#10;N0R6BqkFOC/LjuZpfQedZ2qahfs4TdMG9D5kwI6sjrnNjx6AaQXMbTXvd32jAb/XNK32MTMx9AH0&#10;n+VMht+l1UlG2732LsHns56HabCG9R28d4edDK+ZEXkwr7F4jdrrQjSKalktqmPN/t1PNIXmgR0y&#10;TSMfK91nKX2cx2qI9pFLNArThgxnLLBcheYkmNaj82jPZxKt9rC2wmQCe1qp7ejinWba3Tr2ZrTX&#10;sN5dYyNv1vc9D2pXzLyz3op2dgfT7uB3md4pqyXCLEKk1Xru4fwE9i7lTF60FwO1/fVQrzJqWw32&#10;Wu2Gr7cw9ns+zjC9U/O4R+tGG2gY6MveoF56llZ389DTNI2Sb8H+6J3B8zpnPEwb0fZdnDui+5Wa&#10;Q3bBHbHn6w3YqddFP5Kz5O9bZAdF582YeYbaNc9rdZeLegE9Dd3BU/tLP0C1QS7W0HeWlle5VKN4&#10;rcK0EcyPGC3cQ4ZpSG0f8fVc+v6vzHqXsjpbRN/XMtP53gz0XdWrzDTY84T3HnyfMF68X2Qy22tN&#10;L/AomDvogn2pfqWFupmRQJ38c+Ub7nn8eO1dj7mHxd6bn/v64Ic+cv0Pi+kXVLiYLp/wGqVp88dK&#10;qfk/rDG6Xz2zfq3LPrBbm4u1hM8SbN5iN5c386hG3xCt3mbJxxXMFJpmBGfYvIrL8nrmYRrPGc8Z&#10;7RnMndVaRLSDuRv6ulzPvmXHnjnLZX3cMwM5g3bSi/AedqejZoPF3kI0o9X9N9EK+i4BZ5l5BK/l&#10;iI55xzr6ovqqj3Xfy+B91drM43uepjW5Uifa2tfvxcWviA/hGYyWG9QzLt9rz+CzCvv7rsDcWY/2&#10;4cxDz3mzxv3sCbUnYBlRrtavG7yHjJuLNB/7nhJpHbmPPuJVBt8Woi2svDTf7Yaaq4BzBaZRvDaC&#10;6c9mCOqZeWc9Af0Rl3gYUU5UP4PPmMH8npnH9ziiS7ivN8xBeEYh0mG99WFWBvQe5hd2tP3rNdYo&#10;rL/yXAXNttR93f10D6IeC85oPpfj6zwXa+BZzIo460O9h+mFM1rEn7HXx7x+J7Y+9eg9V7rWonXE&#10;e7Dm660fzGcarGEdZ9Bawnuzf9KLwEz0mvvR71G6SwVzPMZfa/t1nt9mu50Fr1Wah+QprB/lYp73&#10;RfUdmGfnfMhsLmYZqifyRUSelgczhp7X+DohytA60nNFD7B5tRZnICXHaxXUtprmuDzrm+fugLMR&#10;plUiLa1d8zmYH+ucPgPn+Drz7uUrPq/P8vOwfil8hwLTC/hasH7EKneHKCPXYa9M1YZ1oOU4Lc5o&#10;GufZAV+3s69d39PluF1xX9T1LMno9DqH5TZqvfyGJOHx/8M8LIZ771D+eVj1AmyWgveb0az0ce7X&#10;zxsue4adY2s9U/7jev9AR9kF/dnTsku/UGvoT3ivPCx2y1vfc9yZHxY7jtvlYbEfvOv4s3/1a47/&#10;/At/3fFjfsyPyw+LCf/JTy6/QeZ//lvfkB8Wu/WR548HnjmONz/5keO2d7wvP9yBDyn52X3Pgt8l&#10;qs9gZ+698nl+71JSP6J6EZw7w/hcbnkfbnqwlinnNL6WXd4verZeZ9T3lss3uRnVA86joLdn1L7P&#10;mMByPDjXUDP696y4RnNrz8P66ENQM9NFrLz2zFoX/e5rH2By53tH2p1cBfMQ8ejDUHK+N771uePO&#10;H3kpfZ/52PHAUx85bn7b08e3fs8Nx//wFV95/PL//AuPH/fjP+149Se9+vhPf9rnHL/ld/y+46//&#10;vW8+vufGu467fuSF481PfSh533/c8tAL6fvcMzkvz6/v/WF2208+Loy9Avo8XqsYTXQ/Wt9AX29P&#10;7rtcnB2huTem7+M3P/RcfnD43sc/nB8Ye/19jx3/4Du///gTf+orjl/0S3/F8aN+1Kccn/iqVx0/&#10;9ad/zvHbfs8fOr76G/6349/f8mD6GfLy8ZZnj+Oed3/4uOVt8qBeuvd7y2sa7dHuu87H/Zl+F5ah&#10;tTPZ6CnUfQfiXOvvGl9nYM4lRDl+70y9f/bvrSLM64ZIzyC1AOdl2dE8re+g80xNs3Afp2nagN6H&#10;DNiR1TG3+dEDMK2Aua3m/a5vNOD3mqbVPmYmhj6A/rOcyfC7tDrJaLvX3iX4fNbzMA3WsL6D9+6w&#10;k+E1MyIP5jUWr1F7XYhGUS2rRXWs2b/7iabQPLBDpmnkY6X7LKWP81gN0T5yiUZh2pDhjAWWq9Cc&#10;BNN6dB7t+Uyi1R7WVphMYE8rtR1dvNNMu1vH3oz2Gta7a2zkzfq+50Htipl31lvRzu5g2h38LtM7&#10;ZbVEmEWItFrPPZyfwN6lnMmL9mKgtr8e6lVGbavBXqvd8PUWxn7Pxxmmd2oe92jdaAMNA33ZG9RL&#10;z9Lqbh56mqZR8i3YH70zeF7njIdpI9q+i3NHdL9Sc8guuCP2fL0BO/W66Edylvx9i+yg6LwZM89Q&#10;u+Z5re5yUS+gp6E7eGp/6QeoNsjFGvrO0vIql2oUr1WYNoL5EaOFe8gwDantI76eS9//lVnvUlZn&#10;i+j7WmY635uBvqt6lZkGe57w3oPvE8aL94tMZnut6QUeBXMHXbAv1a+0UDczEqiTf6dwrQ+LPfPi&#10;B45314fFbn7w6eN19z5xvOau8mvL5GNZ4Ma2SAGXK/W+YDsIHEhgWsxAmgZymE7APMH0wI8ZoT6o&#10;IzPf+IdOped2bfcjRqd71zcP1Sy0DOoHzugjranV3Rrg9/gcX9/hjNdrC7Wf7zJ93vYWPdJ7/s5b&#10;ndRm9QzZp1E1+PCNyQJ6XXQ+k4NZ18WZOUyLZyrYvvG3+0mfw2viPQj6I5gP2dLW3RrQQz8S6cM6&#10;IcxLYC/3Ax8yvh5ch2Bum+1eo6aF/TKTXRhsP4FpBT9rd54/j89AmP8sUdZszngPolG8tucgTIM1&#10;rNPexv2wPUNqTvQ1bmajDwkyZh7URDCfwPqtVndpOxGt9+wQeX0deyuyfmPfwUPqjB0talbaGSxH&#10;2NG2ursL5o+8uUf8XuN1sx72o5mMM1oG+iOYLyLy6fcHUyNnN33IQowm8LM62yEiylXsTjW7ehpk&#10;X+6PYd4IP3fmR00Dd0ey3p6PZSI2e/Rnap/5I2wu92v+UG+eug/UvJbR/RymxRrWEa9RmgbvjJzL&#10;aIFV34P6FczfdnR15sEspGngvJGnaQGvmRH5VlmRj4HvtV7r/kw9p/U5TQU1u1rcAfdAmF8ZtGTf&#10;1nMwjaAZZharGSA70LZ8w6gzaNZ0NgfPtOKMv2vGczB9RM+p1HMyrUc9tId3tsizZ+Aaxex6IVHm&#10;qobsnk3QrGkeaFZaxsoX9bHO+llDztn0cA+Z3NvLVayu+JlOQC2rYR050480ij8z1SxydmaducvW&#10;I3thLQM5SstKf2dGbcsgnoiWdQHszEwnoGapdeeZoTvwHp/HarM6MvNh7VI0qyCfxxpfLz1Lq8P7&#10;ZPdu7cNiH8sPi/3LG+4+/vzf+NrjC3/tFx+fXn+z2Cd8wiccP/k//enHF/+2351/s8+/ev1dx21v&#10;fyE/LHbfE+VhsRtTVnvQw80/u5cyuwdPv5PiWTPLsHhd0ZYc1ouw8zs7Gkbk6fVOq8FrYcCMWlOP&#10;x2gTTKOc0V4HbBbeQ2HcBX0Gcj/oQzSf9TxRVpsHeI2CO/m8nbrWPKy/2gU5u7fpVW/23//kcfPb&#10;3nPc8/jLx1ueO44Hnv3wccM9Dx9/7x9/2/F7/sgfOz7353z+8aN+1I8+PvVTf+zxC37JLz++9Mv+&#10;p+Mb/9m/On7wzkeOu9710nHPY/LAmPyGqxfS96enysNU6fsT/3d64y6XgOfCPHOuhdaT31fgzziv&#10;pXo2aDNqrvxMkN/odve7P3Tc+/hHjjc8+PTx7d93y/Hnv+rrji/6TV9y/MSf9FOOT/zEVx2f+dn/&#10;yfEFX/Qbjy//yq9O/TemnwfPHuma08+Ej6aPXzpufPMzx+vveSIhPw/kYTH+wJjfo9T8eQqo8TC9&#10;sKON6tjz4B36/b2G9SKi+fjao/5SWBabe5a2J2RlWl3mKK5XYbmKyQxYaTGvaYMdmA9riPYRpvNE&#10;eqwz8C57zWYr6LsEnFWo2Xhvi1moZf9OEb1Yi+qtBrk5u9YZ6McMo9GsQMtqnvG+hOqDXXGO9Qd1&#10;55mBPoT1I4/W8Ryth2eAndAfwbRa86AGMXfqGLVrjeLPOYNl6X1gDcEdzP0hWdezSk2pvQb2LNFs&#10;X2eMc5QxQ2tmX9h5R4uaQeugWs3yepKvPayVugJ+QbMJY0aqB75RW/D10qsZlVbHTKdRuFbndZ3R&#10;uroBcxLqKVRNRmcs8hI2o3CJhjLdl0NzEkMfs0EnYJ7xkN5/LHCn/d1QLxkI9iQL78xiMy0+Rzmj&#10;Na9Ngnk9PoP1sLZiZ4c2b6FtuskOxh/8uaoB2gzk6H+z1vWSgf0C+lvN+OI6Q7XIShP1sD708Z+n&#10;Yz37Clgr9aoHvMZDZyvy+rg9Qm0FNQOwl88TZjnT/Jqn+64yGHqnZzzXjZ+tWE0Ba2dhMwSmndHv&#10;zO7EsnfB/I8HdF98TwIr3wxzrkkuan0dMXkLrdL0k9kenCFwjVJ1k/zWy/rKRG88CtmF1RCcx/qI&#10;ZiGtP/ke2LHztI4zPNY/13rM3cBOVAszzMNiCXmO666H5WGx9x3Pvvjy8cEPffSVh8VaD/yYEeqD&#10;OjLz6R9oel3puV3b/YjR6d6LH4ozLYP6gTP6SGtqdbcG+D0+x9d3OOP12kLt57tMn7e9RY/0nr/z&#10;Vie1WT1D9mlUzSsPi3WMv91P+hxeE+9B0B/BfMiWtu7WgB76kUgf1glhXgJ7uR/4kPH14DoEc9ts&#10;9xo1LeyXmezCYPsJTCv4Wbvz/Hl8BsL8Z4myZnPGexCN4rU9B2EarGGd9jbuh+0ZUnOir3EzG31I&#10;kDHzoCaC+QTWb7W6S9uJaL1nh8jr69hbkfUb+w4eUmfsaFGz0s5gOcKOttXdXTB/5M094vcar5v1&#10;sB/NZJzRMtAfwXwRkU+/P5gaObvpQxZiNIGf1dkOEVGuYneq2dXTIPtyfwzzRvi5Mz9qGrg7kvX2&#10;fCwTsdmjP1P7zB9hc7lf84d689R9oOa1jO7nMC3WsI54jdI0eGfkXEYLrPoe1K9g/rajqzMPZiFN&#10;A+eNPE0LeM2MyLfKinwMfK/1Wvdn6jmtz2kqqNnV4g64B8L8yqAl+7aeg2kEzTCzWM0A2YG25RtG&#10;nUGzprM5eKYVZ/xdM56D6SN6TqWek2k96qE9vLNFnj0D1yhm1wuJMlc1ZPdsgmZN80Cz0jJWvqiP&#10;ddbPGnLOpod7yOTeXq5idcXPdAJqWQ3ryJl+pFH8malmkbMz68xdth7ZC2sZyFFaVvo7M2pbBvFE&#10;tKwLYGdmOgE1S607zwzdgff4PFab1ZGZD2uXolkF+TzW+HrpWVod3ie7dysPBtz81ueO29/+vuOe&#10;xz583PbIe4/v/qH7jr/2d//B8Vt/xx84Pvdnf/7xGZ/52cdnfvZPOH7eL/qlx+/+w3/8+Opv+Jbj&#10;e266L2lfON785EePe979oePW5JOHxfS3Vvl/7nV2L2V2D55+J8WzZpZh8bqiLTmsF2Hnd3Y0jMjT&#10;651Wg9fCgBm1ph6P0SaYRjmjvQ7YLLyHwrgL+gzkftCHaD7reaKsNg/wGgV38nk7da15WH+1C3J2&#10;b6pJfnm464cfeOq47R3vPe5/5qPHw+87jrsfe+H4l6+75fgLX/U1x2/4zV9y/NSf9jnHj/1xn3b8&#10;9J/5ecdv/h2///jLf/sbj3/x2tuPNz38nvybseSBp9vS97ebHuwPs77ysFinzciZ6WfCg88ct7/z&#10;/fne7nrXy8f33/rI8f/5ln91fOmXffnxi37Zrzw+47M++/j0z/is45f8X3718cf+X3/2+Pvf9m+P&#10;17/5Xcf9T3/oeOiFjyXf+/PPFHlI7HV3P/bKw2KutiKaj6896i+FZbG5Z2l7Qlam1WWO4noVlquY&#10;zICVFvOaNtiB+bCGaB9hOk+kxzoD77LXbLaCvkvAWYWajfe2mIVa9u8U0Yu1qN5qkJuza52Bfsww&#10;Gs0KtKzmGe9LqD7YFedYf1B3nhnoQ1g/8mgdz9F6eAbYCf0RTKs1D2oQc6eOUbvWKP6cM1iW3gfW&#10;ENzB3B+SdT2r1JTaa2DPEs32dcY4RxkztGb2hZ13tKgZtA6q1SyvJ/naw1qpK+AXNJswZqR64Bu1&#10;BV8vvZpRaXXMdBqFa3Ve1xmtqxswJ6GeQtVkdMYiL2EzCpdoKNN9OTQnMfQxG3QC5hkP6f3HAnfa&#10;3w31koFgT7Lwziw20+JzlDNa89okmNfjM1gPayt2dmjzFtqmm+xg/MGfqxqgzUBOed2kpkgG9gvo&#10;bzXji+sM1SIrTdTD+tDHf56O9ewrYK3Uqx7wGg+drcjr4/YItRXUDMBePk+Y5Uzza57uu8pg6J2e&#10;8Vw3frZiNQWsnYXNEJh2Rr8zuxPL3gXzPx7QffE9Cax8M8y5Jrmo9XXE5C20StNPZntwhsA1StVN&#10;8lsv6ysTvfEoZBdWQ3Ae6yOahbT+5Htgx87TOs7wWP9c6zF3AztRLcx45WExB+YJpgd+zAj1QR2Z&#10;+fQPNL2u9Nyu7X7E6HTvxQ/FmZZB/cAZfaQ1tbpbA/wen+PrO5zxem2h9vNdps/b3qJHes/feauT&#10;2qyeIfs0quaVh8U6xt/uJ30Or4n3IOiPYD5kS1t3a0AP/UikD+uEMC+BvdwPfMj4enAdgrlttnuN&#10;mhb2y0x2YbD9BKYV/Kzdef48PgNh/rNEWbM54z2IRvHanoMwDdawTnsb98P2DKk50de4mY0+JMiY&#10;eVATwXwC67da3aXtRLTes0Pk9XXsrcj6jX0HD6kzdrSoWWlnsBxhR9vq7i6YP/LmHvF7jdfNetiP&#10;ZjLOaBnoj2C+iMin3x9MjZzd9CELMZrAz+psh4goV7E71ezqaZB9uT+GeSP83JkfNQ3cHcl6ez6W&#10;idjs0Z+pfeaPsLncr/lDvXnqPlDzWkb3c5gWa1hHvEZpGrwzci6jBVZ9D+pXMH/b0dWZB7OQpoHz&#10;Rp6mBbxmRuRbZUU+Br7Xeq37M/Wc1uc0FdTsanEH3ANhfmXQkn1bz8E0gmaYWaxmgOxA2/INo86g&#10;WdPZHDzTijP+rhnPwfQRPadSz8m0HvXQHt7ZIs+egWsUs+uFRJmrGrJ7NkGzpnmgWWkZK1/Uxzrr&#10;Zw05Z9PDPWRyby9XsbriZzoBtayGdeRMP9Io/sxUs8jZmXXmLluP7IW1DOQoLSv9nRm1LYN4IlrW&#10;BbAzM52AmqXWnWeG7sB7fB6rzerIzIe1S9Gsgnwea3y99CytDu+T3bu98f6njje85ZnjTQ+/cNzx&#10;zvcfb3rbC8f3vvEtx9f/b//q+B++/C8dv/lLfu/xX/yXv/741b/2/3p8ye/7I8ef+Yt/8/j7//u/&#10;Pf79m96atM8fdz/6weOOd7x03PLQCznrlYfF5tj5nR0NI/L0eqfV4LUwYEatqcdjtAmmUc5orwM2&#10;C++hMO6CPgO5H/Qhms96niirzQO8RsGdfN5OXWse1l/tgpzdm2qS/3X3Pn68Lv3vGx567rj7sQ8e&#10;D73nOB54+uXjh+//keMf/vPvPf7kn/0rxxf9xt92/Lxf8EuPX/if/Yrjt/zOP3R8xV/7e8e3fs8P&#10;p+9HT+bfLHbfEx/NvzFRHoJ65WGxkTZDMtOd3fSWZ/PDYnJ38hDwd//wm4+/9Y3/7PjDf+JPHb/i&#10;V/+a4+f+gl98/LJf9YXH7/9vv+z46lT/npvuP+549H3H/c985LjvyZeP297x/HHTA08er7/n3YnH&#10;2m+a1N3wXHluxda6HkGNh+mFHW1Ux54H79Dv7zWsFxHNb697AvWXwrLY3LO0PSEr0+oyR3G9CstV&#10;TGbASot5TRvswHxYQ7SPMJ0n0mOdgXfZazZbQd8l4KxCzcZ7W8xCLft3iujFWlRvNcjN2bXOQD9m&#10;GI1mBVpW84z3JVQf7IpzrD+oO88M9CGsH3m0judoPTwD7IT+CKbVmgc1iLlTx6hdaxR/zhksS+8D&#10;awjuYO4PybqeVWpK7TWwZ4lm+zpjnKOMGVoz+8LOO1rUDFoH1WqW15N87WGt1BXwC5pNGDNSPfCN&#10;2oKvl17NqLQ6ZjqNwrU6r+uM1tUNmJNQT6FqMjpjkZewGYVLNJTpvhyakxj6mA06AfOMh/T+Y4E7&#10;7e+GeslAsCdZeGcWm2nxOcoZrXltEszr8Rmsh7UVOzu0eQtt0012MP7gz1UN0GYgp7xuUlMkA/sF&#10;9Lea8cV1hmqRlSbqYX3o4z9Px3r2FbBW6lUPeI2Hzlbk9XF7hNoKagZgL58nzHKm+TVP911lMPRO&#10;z3iuGz9bsZoC1s7CZghMO6Pfmd2JZe+C+R8P6L74ngRWvhnmXJNc1Po6YvIWWqXpJ7M9OEPgGqXq&#10;Jvmtl/WVid54FLILqyE4j/URzUJaf/I9sGPnaR1neKx/rvWYu4GdqBZmXPvDYs++94PHY+95/3H/&#10;u54/3viWp44b7n38+IEU/JqEfFyWKkv6b86XgJfM+gheUKvBZZTd5nUk6s182CtITbE972V4j2fH&#10;QzVwV3hfjGh/hvXx+qqn+B1neq+lGpjJsFplRxv3Ivy+DZeV2dFkys50ntOyOup9z/f7/RSwFzHL&#10;Y/0tyL20POwl+pyO1sa/XBR6vxPlMnxe81zD90bGMI8Bu2cmfTYjQv1RnbGj9RoF98ws9ALmRoQe&#10;uY9r+ZnG57GazjtzxkvA2QXs217kYXWtRVyqjTyz/qzXNHrPwX2jH+tI6wdZWGP+CPVHdcxt3+Ow&#10;lusFn2FyFOqtuaFWZqqG6GYMs87dT4SZ4XJZT2B+/RnR6wyuZai2e7hOmWmxF4L3u7jjyDP0AfTv&#10;anbwOyhMu0O0z2rHM7NxRpTbeiQXfQL6Wj/YRd+LtsazsL4CfUjbf0PL6L6yd2fMalqd6WajdvA0&#10;Sv5VtKOuz2a9XXCGz2M9gfn9/VxV6z1No75AE9WRmQ9riL4uBa5lu4XaoI69GZEe6whqGnXfSId1&#10;1kd2tEwT4e96lhPVGVRL/rwb5UV9dpdI5EP0zLbGPZjnNf3uKpPddjPQ4zWmVmf5ea0uHwOo8fjd&#10;GJEWc7yG9YRod4RmgM+ej2gXqGfH67WMM9p+hjW4B9I18jGSanhPm3OUMd/WEa/xWG0Ba8jOvk1r&#10;sL3rJGfjXrAb0++iGQjTCX2unrf7mV5gueYMiakWalj35H6Qu4Of0yBZbYbTomaF3p+tjZlC6+tc&#10;AP2o8fUZbGZE5PV17A3A/r0ueqTUWR7WsI5EPVZvNdwroXVEfiPYG97y7HHLwy8cb0z/+5rb33F8&#10;+/fecnztP/rO4y999Tcc/9Nf+urjy//y3z7+ytd88/EN3/qvj3/+A7cdr73zHdlza/Lc8tB7jjc8&#10;+GzOwh3MHq6OPQ/TRhjf5IyeSMtmsNcwpOZGe2AfNausDKljNqLaWW+miRh2cX6sd63UO6j3GP9J&#10;ZnmsJ6z8EehjRFqs936n13leu9NK13fQh5zRthlQY35h8CDgP4vcgTxoJA+MyW8Xu/WRF4/7nnj5&#10;ePNTHz7ufPR9x/e96aHj7/+zf3P8j3/xbx6/5w//d8eX/J7/5vij//2XH1/5t7/p+Jbv/qHjhrvf&#10;ddzxI+/Pv/nwtre/Nz8s9kMpS/7lPjuHwnaJML56ZqzN6gzVhjOC+qo/8xjyw2LPHLem+5KHh+V7&#10;/HfdcPfxd775248v+39/5fE7/+CXHr/99/03x3/7ZV9+/I2v/cfHd3z/bceNSX/P4x8+7n78g8dt&#10;73gxeZ5KWfJQ3mP5vv3ZcUcENU2r91FpdfS6HtU4Bq3OWOhQy3qCz6AsMlZoDuv9ByP45w0raFbA&#10;GR/TYg3rSOvrWSpMG4EzPKF2Y16UMaPlO4wmmMl8s/086mE9AXNbHd9HAPoQmuFAjYfpBabBWubM&#10;nos+w8/jGk7pcz/WsI7Mep52fshEL6t5mkaz4K6wloE8BPMG747WaRSuVdYeVpvVZ4yvcc9ZY7MQ&#10;c7/5vrhO4Nn8zB7UeAZ93YVpsBbVtcZ6vh/VG3A3+b8nmWkV9ED+3Cc9q/V4D9N0pI/6kl/+G4P0&#10;OdlNwRkK0yGzM3t2sr1GYRqszerY60ht1CHewzS7+Cwk0mGd9SONh3rkPX3he6J5lKbtYMYU3IPN&#10;AtDH+pm6WyNr1ScZUitgHoJ5rC+Mc4ChhzvMcwbNxv0Mngmjn+vOMuYq5eyFUtv3rrWmt7rLCT53&#10;RDQK63tQ3z36HuxzO7gPg+XPNQWv8URarDfcHZf67i5Flz+mOUCt+0yWO/Qhd+gpoIlyFNSyGtZZ&#10;f+hN5mnPa3xdQe8K5sM9MySX1bDeX9eO187oOWfwM5nm3DlabePnIqJ+D9NGML8yagu9NtcL2I9g&#10;PoFplabDn1Pu3rQ2eHyfaSa5in0fjH1E8z1Mq8zyxSvPcL3m7vqwWNrxroefPR554r3Hsy9+8OPz&#10;sFhGLqNeDi50luhgjPYiwQvR9qms6kjUm/mwV5CaYnvey/Aez46HauCu8L4Y0f4M6+P1VU/xO870&#10;Xks1MJNhtcqONu5F+H0bLiuzo8mUnek8p2V11Pue7/f7KWAvYpbH+luQe2l52Ev0OR2t+b98+Swk&#10;ymX4vOa5hu+NjGEeA3bPTPpsRoT6ozpjR+s1Cu6ZWegFzI0IPXIf1/Izjc9jNZ135oyXgLML2Le9&#10;yMPqWou4VBt5Zv1Zr2n0noP7Rj/WkdYPsrDG/BHqj+qY277HYS3XCz7D5CjUW3NDrcxUDdHNGGad&#10;u58IM8Plsp7A/PozotcZXMtQbfdwnTLTYi8E73dxx5Fn6APo39Xs4HdQmHaHaJ/Vjmdm44wot/VI&#10;LvoE9LV+sIu+F22NZ2F9BfqQtv+GltF9Ze/OmNW0OtPNRu3gaZT8q2hHXZ/NervgDJ/HegLz+/u5&#10;qtZ7mkZ9gSaqIzMf1hB9XQpcy3YLtUEdezMiPdYR1DTqvpEO66yP7GiZJsLf9SwnqjOolvx5N8qL&#10;+uwukciH6JltjXswz2v63VUmu+1moMdrTK3O8vNaXT4GUOPxuzEiLeZ4DesJ0e4IzQCfPR/RLlDP&#10;jtdrGWe0/QxrcA+ka+RjJNXwnjbnKGO+rSNe47HaAtaQnX2b1mB710nOxr1gN6bfRTMQphP6XD1v&#10;9zO9wHLNGRJTLdSw7sn9IHcHP6dBstoMp0XNCr0/WxszhdbXuQD6UePrM9jMiMjr69gbgP17XfRI&#10;qbM8rGEdiXqs3mq4V0Lrhvufyr8V7MYHn8n/+/p7Hj9+4La3H99z4/3Hd732juM7vv/W/IDYd91w&#10;1/Fvb3og9d6RHwTIDxY8+PRx4wNP5Y8lC3cwe7g69jxMG2F8szM6Ii2bwV7DkJob7YF91KyyMqSO&#10;2YhqZ72ZJmLYxfmx3rVS76DeY/wnmeWxnrDyR6CPEWmx3vudXud57U4rXd9BH3JG22ZAjfmFwYOA&#10;/yz5DlLG6+8ts+WBVHlg7M4f+cBx97tfPm552/PH997y0PGPvuu1x1d/w7ccX/nV/9/jr/3df3h8&#10;/bf86/w96wfvejT/xsTb3/G+rL3pgafpw0setkuE8dUzY21WZ6g2nBHUV/2Zx1C/p9/80Hvyncku&#10;3/1Dbz7+wXf8wPG/pDv+S3/r69Mdf/Pxdf/kXxzf8X1vOm64+93Hrel+73j0g8eb0msjD5r90Jvl&#10;v2eQey53Lf9cG2fgjghqmlbvo9Lq6HU9qnEMWp2x0KGW9QSfQVlkrNAc1vsPRvDPG1bQrIAzPqbF&#10;GtaR1tezVJg2Amd4Qu3GvChjRst3GE0wk/lm+3nUw3oC5rY6vo8A9CE0w4EaD9MLTIO1zJk9F32G&#10;n8c1nNLnfqxhHZn1PO38kIleVvM0jWbBXWEtA3kI5g3eHa3TKFyrrD2sNqvPGF/jnrPGZiHmfvN9&#10;cZ3As/mZPajxDPq6C9NgLaprjfV8P6o34G7yf08y0yrogfy5T3pW6/EepulIH/Ul/5WHxWze9d/7&#10;HJ+FRDqss36k8VCPvKcvfE80j9K0HcyYgnuwWQD6WD9Td2tkrfokQ2oFzEMwj/WFcQ4w9HCHec6g&#10;2bifwTNh9HPdWcZcpZy9UGr73rXW9FZ3OcHnjohGYX0P6rtH34N9bgf3YbD8uabgNZ5Ii/WGu+NS&#10;392l6PLHNAeodZ/Jcoc+5A49BTRRjoJaVsM66w+9yTzteY2vK+hdwXy4Z4bkshrW++va8doZPecM&#10;fibTnDtHq238XETU72HaCOZXRm2h1+Z6AfsRzCcwrdJ0+HPK3ZvWBo/vM80kV7Hvg7GPaL6HaZVZ&#10;vng/7g+LyYNir71L/p/T3MW6Q9hFXU8v2F8kXvBCi/nNn/T+DSj0fgf9NmNNtNOMvZ3mGtsve9ta&#10;95zdT/F5npne9zwzLfYQr6NaOOu0x/qJKBdnRppGzdf38JYn9xCmqeAZZE7Sx/lBLmYYfYdl4qwV&#10;ZkaCaZCZFndY7cK0whntbJcdfN60D7Nm86bvC8xY1jWrwGZFaEb0lwWk9WEHrZnv72a3TtM6dnWC&#10;1yKDFvZEvA4JM/FsitP6e9oB/ayPoDbyMI2Q+8Fr5DMEc84E06zA+RnNqnswj4Kzm89rfP4GzNsy&#10;3Wvc6g70DhkOzFtpFeuReXxmBrXNY2EzIrzX+22v7Bb1WR1ruU72br36ua8zvLbdG+YHsDzF59K6&#10;5rj3tKlDD72o9z3W39Ho3BlNi1lehz1PoME9/Iy9OuaJpmA1ha6zGeYMDOLzmpaH3xPUBzqhZZDc&#10;CJ9BgbwBp225G1qt4z7Ga7RSH/dtHqyr34EzPMY/yRCYX8D3icJ0wpgba3bqWvPze31Nz+qM+dyD&#10;PqyVOvcKXquwHXb+wU9E+LrWOvNEoL/VNF8BzaB19PqondUb7HuDoc8qjBqaCzAt1qL6JVqPno3V&#10;0I+gNuulrp6K6U28qNmpX6eW7euJMrA3RfPdnxvOZDCfMOujHzWr96oB7of2E2xeq6E/MdVCDdF+&#10;0XRsfdSWeqz1u7EMVsM644x2Z4eISKt1xGsUfj9jDWG5WEOMz53Ra2y97GDuhngF7p/s5jMTqjUE&#10;3/epFjijRdqZwY9QD5xBYJrroM2Qj5Xw56L2a49qCi1/o661CKY1+2b2soRLtIZ67uj7vgc9zUt0&#10;QtPIx5XW80yyWs5EEzGctwGzK8wv5L7Ovf+p8pvGHnrPcdsjLx63vf19+YELeVDj5oeeP26C3yL2&#10;+vvkN/XUBwPS55i5wu7a9zUavZNBO4I+hOYSP4LaiNlr1fZ2Gl9nu50h2ldzd87E+pGn5fpz5LNw&#10;rD+qK9ar2VZbelhDjH+lPbm/9w116sE80RSsptB18c4Iu7fe6zWsI7NehLkz4YKMM7Sfb+njmx54&#10;Jn0PeuG4450fOO569OXjTY+897jhnkeP77nx3uM7vu/m49u+9w3Hd77mtuPf3vRg/s1ion/jW587&#10;3lAfhI3+w0YBZzZNPSPr7aL30+7L7FB7O4D/dIbzeF+uyQO/CXn4tzwE/PTxunseO/79LW/Lv13s&#10;2773jce3/fs3pI9vP77vTW9N9/lk/plw+ztfOm5J/ysPG8tvbXud/Eax9PNAfrsYvvdxNrLqI+wc&#10;ESxXa0P9RO4Z2Kxcv2Ae7t6oOQOgYVkz0Dsj8mAd0d1oD/yYYevy+ehVrLawo+mU/Ea7y7GG30dK&#10;rqJZBdR0Le+1bFefgbPUb2oJqs2f+1oHZ0TMtJgVaZRIG9UvRc+8U/ezFdZH3wr0IVEfvV1T4HXr&#10;V7jW1npv7t3BZ2T0/VlhvhWYF9VZv2mCHSKv3hPeVaTdgd1728fl7oA5Jqvi+1kTeGfgTPSuarN6&#10;QepIrS/OIKiW9sCfCbRaR7wGYfqMm8e8itcqVOvmMI2yytvpmZqfKf/8JPxnTQX0I0zrYT6EabGG&#10;daS9t3TvSu/P/FLrffZeHT2F7pnrBLvbOGOWE9Wx52Faz+jpvrZffj8ISSM4TwH0GdvXOza5lWGe&#10;8fV+0dhcirlnqdk5s6zr0Oz2fJ/VZkQ5vsf6O5pcX30/qHWWgzUE/a2m+STPg37MaP2NnHmGfI59&#10;0Xes1oKZSO4Hd7mT4TU7rDJsT9GeEvsV1CBMG8F8+DoKqM/s3CXx4yzmQbxWoTqYlXGeHWiuALle&#10;s/O+Qr/Q6obuRTDH43M1i2kjhgzC4AvOzPbFHuvPNOxu0Fc0Y73p4Qx+T4R6fQ/Pm0CP4r2K1RSw&#10;FsGyOD3X91iuZ+U5m+u1nZI107cavGavT8jzXK/9D/mw2I1kuUI5BLsUfIMIehjzBbPQYn7zJ739&#10;oVjo/Q76bcaaaKcZezvNNbZf9ra17jm7n+LzPDO973lmWuwhXke1cNZpj/UTUS7OjDSNmq/v4S1P&#10;7iFMU8EzyJykj/ODXMww+g7LxFkrzIwE0yAzLe6w2oVphTPa2S47+LxpH2bN5k3fF5ixrGtWgc2K&#10;0Az+h29L68MOWjPf381unaZ17OoEr0UGLeyJeB0SZuLZFKf197QD+lkfQW3kYRoh94PXyGcI5pwJ&#10;plmB8zOaVfdgHgVnN5/X+PwNmLdlute41R3oHTIcmLfSKtYj8/jMDGqbx8JmRHiv99te2S3qszrW&#10;cp3s3Xr1c19neG27N8wPYHmKz6V1zXHvaVOHHnpR73usv6PRuTOaFrO8DnueQIN7+Bl7dcwTTcFq&#10;Cl1nM8wZGMTnNS0PvyeoD3RCyyC5ET6DAnkDTttyN7Rax32M12ilPu7bPFhXvwNneIx/kiEwv4Dv&#10;E4XphDE31uzUtebn9/qantUZ87kHfVgrde4VvFZhO/i/d6N+Rfi61jrzRKC/1TRfAc2gdfT6qJ3V&#10;G+x7g6HPKowamgswLdai+iVaj56N1dCPoDbrpa6eiulNvKjZqV+nlu3riTKwN0Xz3Z8bzmQwnzDr&#10;ox81q/eqAe6H9hNsXquhPzHVQg3RftF0bH3Ulnqs9buxDFbDOuOMdmeHiEirdcRrFH4/Yw1huVhD&#10;jM+d0Wtsvexg7oZ4Be6f7OYzE6o1BN/3qRY4o0XamcGPUA+cQWCa66DNkI+V8Oei9muPagotf6Ou&#10;tQimNftm9rKES7SGeu7o+74HPc1LdELTyMeV1vNMslrORBMxnLcBsyvML+S59bfuyEMCtzz8Qv4N&#10;Pvc98dEjfXrcn7g3fXzHj3wwP6whD5TJQ2LyYICQHxhLM1l2RLSv0eidDNoR9CE0l/gR1EbobrOe&#10;1/g62+0M0b6au3Mm1o88LdefI5+FY/1RXbFezbba0sMaYvwr7cn9vW+oUw/miaZgNYWui3dG2L31&#10;Xq9hHZn1IsydCRdknEXm5AdT5d+Vp29G8tDqbe946bjzXR847nj0pfTx88fNb5XfcJi+H93zruN1&#10;d787/4ZE+dloslJOy3QYXUXPyHq76P20+zI71N4O4D+d4Tzel2v1YTHt5Qe/7kn3me5SfoPY6+59&#10;93HTg08eb3rkufRz4L3p58NL7be29QfFys+EVx4WK7BZuX7BPNy9UXMGQMOyZqB3RuTBOqK70R74&#10;McPW5fPRq1htYUfTKfmNdpdj7ZWHxbp31ptplEgb1S9Fz7xT97MV1kffCvQhUR+9XVPgdetXuNbW&#10;em/u3cFnZPT9WWG+FZgX1Vm/aYIdIq/eE95VpN2B3Xvbx+XugDkmq+L7WRN4Z+BM9K5qs3pB6kit&#10;L84gqJb2wJ8JtFpHvAZh+oybx7yK1ypU6+YwjbLK2+mZmp8pf5YO/1lTAf0I03qYD2FarGEdae8t&#10;3bvS+zO/1HqfvVdHT6F75jrB7jbOmOVEdex5mNYzerqv7ZffD0LSCM5TAH3G9vWOTW5lmGd8vV80&#10;Npdi7llqds4s6zo0uz3fZ7UZUY7vsf6OJtdX3w9qneVgDUF/q2k+yfOgHzNafyNnniGfY1/0Hau1&#10;YCaS+8Fd7mR4zQ6rDNtTtKfEfgU1CNNGMB++jgLqMzt3Sfw4i3kQr1WoDmZlnGcHmitArtfsvK/Q&#10;L7S6oXsRzPH4XM1i2oghgzD4gjOzfbHH+jMNuxv0Fc1Yb3o4g98ToV7fw/Mm0KN4r2I1BaxFsCxO&#10;z/U9lutZec7mem2nZM30rQav2SsPiyW9/aFY6P0O+m3GmminGXs7zTW2X/a2te45u5/i8zwzve95&#10;ZlrsIV5HtXDWaY/1E1Euzow0jZqv7+EtT+4hTFPBM8icpI/zg1zMMPoOy8RZK8yMBNMgMy3usNqF&#10;aYUz2tkuO/i8aR9mzeZN3xeYsaxrVoHNitAM/odvS+vDDloz39/Nbp2mdezqBK9FBi3siXgdEmbi&#10;2RSn9fe0A/pZH0Ft5GEaIfeD18hnCOacCaZZgfMzmlX3YB4FZzef1/j8DZi3ZbrXuNUd6B0yHJi3&#10;0irWI/P4zAxqm8fCZkR4r/fbXtkt6rM61nKd7N169XNfZ3htuzfMD2B5is+ldc1x72lThx56Ue97&#10;rL+j0bkzmhazvA57nkCDe/gZe3XME03BagpdZzPMGRjE5zUtD78nqA90QssguRE+gwJ5A07bcje0&#10;Wsd9jNdopT7u2zxYV78DZ3iMf5IhML+A7xOF6YQxN9bs1LXm5/f6mp7VGfO5B31YK3XuFbxWYTv4&#10;v3ejfkX4utY680Sgv9U0XwHNoHX0+qid1Rvse4OhzyqMGpoLMC3WovolWo+ejdXQj6A266Wunorp&#10;Tbyo2alfp5bt64kysDdF892fG85kMJ8w66MfNav3qgHuh/YTbF6roT8x1UIN0X7RdGx91JZ6rPW7&#10;sQxWwzrjjHZnh4hIq3XEaxR+P2MNYblYQ4zPndFrbL3sYO6GeAXun+zmMxOqNQTf96kWOKNF2pnB&#10;j1APnEFgmuugzZCPlfDnovZrj2oKLX+jrrUIpjX7ZvayhEu0hnru6Pu+Bz3NS3RC08jHldbzTLJa&#10;zkQTMZy3AbMrzC/kufiw2NvKw2L3Pv7R4/6njuPNiXse++hx+zs/kB/U8A+LZX+aybIjon2Npt7H&#10;qB1BH0JziR9BbYTuNut5ja+z3c4Q7au5O2di/cjTcv058lk41h/VFevVbKstPawhxr/Sntzf+4Y6&#10;9WCeaApWU+i6eGeE3Vvv9RrWkVkvwtyZcEHGWSQ/f7+5p/778vT95+aH3nPc8SMvHfc+8aHjgafl&#10;+9RHjnve/cHjtre/eLzxwWfTbk9W/WPH6+v3NptpwV7T1DOy3i56P+2+IK/1dgD/6Qzn8T5TT7ry&#10;0Jc8nPf4cVP9eXDHo+8/7nvyw8cDz3zsuD/d993prm995IX8W8j6z4L6myYhm81AVn2EnSOC5Wpt&#10;qJ/IPQOblesXzMPdGzVnADQsawZ6Z0QerCO6G+2BHzNsXT4fvYrVFnY0nZLfaHc51l55WKx7Z72Z&#10;Rom0Uf1S9Mw7dT9bYX30rUAfEvXR2zUFXrd+hWttrffm3h18RkbfnxXmW4F5UZ31mybYIfLqPeFd&#10;Rdod2L23fVzuDphjsiq+nzWBdwbORO+qNqsXpI7U+uIMgmppD/yZQKt1xGsQps+4ecyreK1CtW4O&#10;0yirvJ2eqfmZ8s9Pwn/WVEA/wrQe5kOYFmtYR9p7S/eu9P7ML7XeZ+/V0VPonrlOsLuNM2Y5UR17&#10;Hqb1jJ7ua/vl94OQNILzFECfsX29Y5NbGeYZX+8Xjc2lmHuWmp0zy7oOzW7P91ltRpTje6y/o8n1&#10;1feDWmc5WEPQ32qaT/I86MeM1t/ImWfI59gXfcdqLZiJ5H5wlzsZXrPDKsP2FO0psV9BDcK0EcyH&#10;r6OA+szOXRI/zmIexGsVqoNZGefZgeYKkOs1O+8r9AutbuheBHM8PlezmDZiyCAMvuDMbF/ssf5M&#10;w+4GfUUz1psezuD3RKjX9/C8CfQo3qtYTQFrESyL03N9j+V6Vp6zuV7bKVkzfavBa/Yf5WExtlyh&#10;HIJdCr5BhJaDXzALLeY3f9LbH4qF3u+g32asiXaasbfTXGP7ZW9b656z+yk+zzPT+55npsUe4nVU&#10;C2ed9lg/EeXizEjTqPn6Ht7y5B7CNBU8g8xJ+jg/yMUMo++wTJy1wsxIMA0y0+IOq12YVjijne2y&#10;g8+b9mHWbN70fYEZy7pmFdisCM3gf/i2tD7soDXz/d3s1mlax65O8Fpk0MKeiNchYSaeTXFaf087&#10;oJ/1EdRGHqYRcj94jXyGYM6ZYJoVOD+jWXUP5lFwdvN5jc/fgHlbpnuNW92B3iHDgXkrrWI9Mo/P&#10;zKC2eSxsRoT3er/tld2iPqtjLdfJ3q1XP/d1hte2e8P8AJan+Fxa1xz3njZ16KEX9b7H+jsanTuj&#10;aTHL67DnCTS4h5+xV8c80RSsptB1NsOcgUF8XtPy8HuC+kAntAySG+EzKJA34LQtd0OrddzHeI1W&#10;6uO+zYN19Ttwhsf4JxkC8wv4PlGYThhzY81OXWt+fq+v6VmdMZ970Ie1UudewWsVtoP/ezfqV4Sv&#10;a60zTwT6W03zFdAMWkevj9pZvcG+Nxj6rMKoobkA02Itql+i9ejZWA39CGqzXurqqZjexIuanfp1&#10;atm+nigDe1M03/254UwG8wmzPvpRs3qvGuB+aD/B5rUa+hNTLdQQ7RdNx9ZHbanHWr8by2A1rDPO&#10;aHd2iIi0Wke8RuH3M9YQlos1xPjcGb3G1ssO5m6IV+D+yW4+M6FaQ/B9n2qBM1qknRn8CPXAGQSm&#10;uQ7aDPlYCX8uar/2qKbQ8jfqWotgWrNvZi9LuERrqOeOvu970NO8RCc0jXxcaT3PJKvlTDQRw3kb&#10;MLvC/IKZ/cBTxxve8uzxpodfOG57+/uO29/5/syt6eOb3yYPBzyTH9Yo+vIQRibNZNkR0b5GA9kr&#10;0IfQXOJHUBuhu816XuPrbLczRPtq7s6ZWD/ytFx/jnwWjvVHdcV6NdtqSw9riPGvtCf3976hTj2Y&#10;J5qC1RS6Lt4ZYffWe72GdWTWizB3JlyQcZY8I83Ch5huTN+nbnmbPDD2vuPex18+7nviw/lhMflt&#10;V29863Pp+/1T5WGxe155WMx7vM/Uk05+g9vr5H8Tb3hQfha8eNz5qDw8/OH8wNjdj33wuO0dL6af&#10;E89kv3loWIBsBWcgqz7CzhHBcrU21E/knoHNyvUL5uHujZozABqWNQO9MyIP1hHdjfbAjxm2Lp+P&#10;XsVqCzuaTslvtLsca688LNa9s95Mo0TaqH4peuadup+tsD76VqAPifro7ZoCr1u/wrW21ntz7w4+&#10;I6PvzwrzrcC8qM76TRPsEHn1nvCuIu0O7N7bPi53B8wxWRXfz5rAOwNnondVm9ULUkdqfXEGQbW0&#10;B/5MoNU64jUI02fcPOZVvFahWjeHaZRV3k7P1PxM+ecn4T9rKqAfYVoP8yFMizWsI+29pXtXen/m&#10;l1rvs/fq6Cl0z1wn2N3GGbOcqI49D9N6Rk/3tf3y+0FIGsF5CqDP2L7escmtDPOMr/eLxuZSzD1L&#10;zc6ZZV2HZrfn+6w2I8rxPdbf0eT66vtBrbMcrCHobzXNJ3ke9GNG62/kzDPkc+yLvmO1FsxEcj+4&#10;y50Mr9lhlWF7ivaU2K+gBmHaCObD11FAfWbnLokfZzEP4rUK1cGsjPPsQHMFyPWanfcV+oVWN3Qv&#10;gjken6tZTBsxZBAGX3Bmti/2WH+mYXeDvqIZ600PZ/B7ItTre3jeBHoU71WspoC1CJbF6bm+x3I9&#10;K8/ZXK/tlKyZvtXgNbv+h8WS6bHnXjruf1QeFns6h/9ACpYHxm64B/6FWwIXRXBp5RKNZ6bFHusz&#10;TTtH/aJlHo/P6PVOq8Fd5TnQW+HzsRaB2hV+t1keq62+6NGTYdp6761XtZgTwbRaC2E7pDr7QxXm&#10;KiYrweqRntWwzsD3VGH0tPO49zDO8B5P1+mc0d8I5s3wGUwz46p+hp4jE+S2mSfObHLFQzTKGa3S&#10;dkI2c6xPPue6FTanQzUbu2GGwDTKTp7H57f3+ImsMaNC/C2/gjldAxnAGa3CPBE7/taDs+H5GDtn&#10;PkOU43da7eVZnpnS97E7SQ7ocK9aa1rZ0/R9FuyAugRqVrQMIOqhb4X3NnDXWmN+YdBPPFpnPQ9q&#10;B9w85le8l2o0x/0s8F70R/UdvNcA58owDbCTO+9LvYN5g8/txrSCzS9EvZWvEcztu4M2gZoVzUdm&#10;YKaAvtLvGt9TmB9rhZKFvq619LrNyPX0/sVz+PPs4HMZkfZMBkP9u7CM1flNr3qwnzWY5zSslyG5&#10;HpbRauhPaB2Z9QSaC7XMLN/BNELp29ze26tPqTtmWD9T9zDaUtOZbTbJ8hqFaSMP0wisjz6E9Xc9&#10;qMFaQWqjl2rrmXe0TKN4rcK0nmgHlhfhvcWv7HsiehbW1nlRH+tD338vJ1qBZbUMx+ouGNZf67hX&#10;BPHPaNmGsi/VunmmB6DvKkS5pq77YA3qmEf9wKDTbCT7rS5rJcNpe8+CvhV+xx1YznXAZvkzKzv+&#10;qM7uadRUyLzZDhE+l9Uj7ex19dqojr2umeTWMzZaTvcVSp1leNTDeh6fnxl2KXTPvIZo/7rpexdY&#10;HfXIJbuxM5nXLd/XODeaxepaY/qxXzTtvPc/mX+7mDwU9sa3PJcfvBDkATJ9UKxnqTeeJdizcS07&#10;c+91H/POaOdyGSyHaRp4huAc2Mc660eaM7AdsH5m1o52+hqBP6M7OJg34hI/80QwH9YiMANh2hVj&#10;zo6m4HXIjjZ6rYY+aNCPoL+BfiD2yecF1DRt8soDTPLbq+TzN6TvRzc/9Nxx6yMv5t8oJr/pSn7j&#10;2E0PpO9TqicPip3F7gj3Y+p8b+8xvbQXwjSCnVNgOqHssdbO+noWQe5Sfg7IbxeTe7413fMtDz+f&#10;fiY8mx/YE390x2wG1rB+hkv9Z31Z616jluHqoT8jHwPEoz2sIT2rw3TCai9kJ9NrEKYXcAeD9CpN&#10;OyC6vV2YJqL5YB+mi2D+jNYB6nN1JPeDXKp1dfVg7TrQWTGiQVINzyBUbZSL9YghExi0LVt3Yr2K&#10;5kAt1OZaz0IN1ko91uLuOBu118EluerxXl/PBOdAmt9rK9rHGVhDQh/U9d7ZDlkL9QjUex/rCSu/&#10;gBqvjeoIOzviM1jOLEN7M01Em+kysL7+97tSgx2FUFvQPtLfAwWmUdqeOpPUQ32wA+7nNWGd5Daw&#10;l1APy1NQ45nlnWUnh+0n7GiZRplpZ70V3ju8jzbOzMC7Qqh22EEpuww7ncTnMo3A9lVmX8+hHzSo&#10;M37nQc2grTCNgHnhvjAr67w/Ix/3euujt2k5xkdqWMfXuGuj3UZQh0SaqL4CfchUq/fsXw9zl6Lv&#10;Nf1vvYasitYZmHvp+1X7M1reSX/zLbT+/TDTMsxem7spONPD9DOYF2sxooOs+v7x59mhZRD6Pbt5&#10;QMvC+0ww7RnO5rEz+QwFfU2r5HsEL8ntnrjvex7UrjyRztY4qPHgjBifI3N7/0zeTIu9nf4M72Wc&#10;8Qxa8l7CO8f7ajngweyC9cy+lptmg75PnDHrmX7aZfzZU9CP5Rd+vfbux195WGzWZ5p2jvqNnHk8&#10;PqPXO60Gd5XnQG+Fz8daBGpX+N1meaxmvlgSrV5BT4Zp6723XtViTgTTai2E7ZDq+I3Vv4aIyUqw&#10;eqRnNawz8D1VGD3tPO49jDO8x9N1Omf0N4J5M3wG08y4qp+h58gEuW3miTObXPEQjXJGq7SdkM0c&#10;65PPuW6FzelQzcZumCEwjbKT5/H57T1+ImvMqBB/y69gTtdABnBGqzBPxI6/9eBseD7GzpnPEOX4&#10;nVZ7eZZnpvR97E6SAzrcq9aaVvY0fZ8FO6AugZoVLQOIeuhb4b0N3LXWmF8Y9BOP1lnPg9oBN4/5&#10;Fe+lGs1xPwu8F/1RfQfvNcC5MkwD7OTO+1LvYN7gc7sxrWDzC1Fv5WsEc/vuoE2gZkXzkRmYKaCv&#10;9LvG9xTmx1qhZKGvay29bjNyPb1/8Rz+PDv4XEakPZPBUP8uLGN1ftOrHuxnDeY5DetlSK6HZbQa&#10;+hNaR2Y9geZCLTPLdzCNUPo2t/f26lPqjhnWz9Q9jLbUdGabTbK8RmHayMM0AuujD2H9XQ9qsFaQ&#10;2uil2nrmHS3TKF6rMK0n2oHlRXhv8Sv7noiehbV1XtTH+tD338uJVmBZLcOxuguG9dc67hVB/DNa&#10;tqHsS7VunukB6LsKUa6p6z5YgzrmUT8w6DQbyX6ry1rJcNres6Bvhd9xB5ZzHbBZ/szKjj+qs3sa&#10;NRUyb7ZDhM9l9Ug7e129Nqpjr2smufWMjZbTfYVSZxke9bCex+dnhl0K3TOvIdq/bvreBVZHPXLJ&#10;buxM5nXL9zXOjWaxutaYfuwXTTvv/eV/u75orAf7Pc/XFXu2KMPPxV73Me+Mdi6XwXKYpoFnCM6B&#10;fayzfqQ5A9sB62dm7WinrxH4M7qDg3kjLvEzTwTzYS0CMxCmXTHm7GgKXofsaKPXauiDBv0I+hvo&#10;B2KffF5ATUP/+aBmyIOt9z9VeKDCHmZ1M89id+xZts739h7TgzuZ7WjnFJhOKHustau+UM4j95mo&#10;9yy/eVLuXWh+fV0G/zgDa1g/w6X+s76sda9Ry3D10J+RjwHi0R7WkJ7VYTphtReyk+k1CNMLuINB&#10;epWmHRDd3i5ME9F8sA/TRTB/RusA9bk6kvtBLtW6unqwdh3orBjRIKmGZxCqNsrFesSQCQzalq07&#10;sV5Fc6AWanOtZ6EGa6Uea3F3nI3a6+CSXPV4r69ngnMgze+1Fe3jDKwhoQ/qeu9sh6yFegTqvY/1&#10;hJVfQI3XRnWEnR3xGSxnlqG9mSaizXQZWPd/Tmi9htRgRyHUFrSP9PdAgWmUtqfOJPVQH+yA+3lN&#10;WCe5Dewl1MPyFNR4Znln2clh+wk7WqZRZtpZb4X3Du+jjTMz8K4Qqh12UMouw04n8blMI7B9ldnX&#10;c+gHDeqM33lQM2grTCNgXrgvzMo678/Ix73e+uhtWo7xkRrW8TXu2mi3EdQhkSaqr0AfMtXqPfvX&#10;w9yl6HtN/1uvIauidQbmXvp+1f6MlnfS33wLrX8/zLQMs9fmbgrO9DD9DObFWozoIKu+f/x5dmgZ&#10;hH7Pbh7QsvA+E0x7hrN57Ew+Q0Ff0yr5HsFLcrsn7vueB7UrT6SzNQ5qPDgjxufI3N4/kzfTYm+n&#10;P8N7GWc8g5a8l/DO8b5aDngwu2A9s6/lptmg7xNnzHqmn3YZf/YU9GPzsFjyXOlhsWde/MDx7vqw&#10;2M0PPp3DX3OX/Oqyx9PHj+elhiUrWke8RmFa5bq1uVdf2OgHcORVohd1J1fBvEvAF97Wz8/Rvdv+&#10;2NMspyn1ugd+sSTQz2iZhprVKHX/B83id8Ds7rMexWgTTOPRTGTUKHNd0VqNwvroQ8w5Flplltt6&#10;mFuzvVZhHqY7S8utMM0l9Ez5GLHzjAbOxs7HvQWvRX1Uj/pI07ndZF+m32XMU2Sm3bF5oIZ1JMod&#10;dIauK9Q65OgPQuuzmUrUH+fMiPM96tE/rPW60nO9x9evwn4ezh739Oe4hJ4f07UdzEAi7wzz/vE9&#10;lxdpozoyZAGDVrOmf26QGvY7WvM0L+xLa4nmwXrVYuaMlk082GP9Gf2sox9rWEfwrgSmWcHyca7v&#10;ebzWwzwe5otgfuSMFkHfyrujUVZa7Wf0PQtfL6jB2gqTK2g20XrUM+vtaFhPQH+kXdUZXstgPoH1&#10;W63e3QBoz6C5O0Szhn5i5+9nHtWvfdLjWqxF9Vir6JzOoCV34TUe1LJ7Qg3WfG+mEc7shhqvbTkk&#10;r1F7mBlB/Rnp2T7zI2YvgXgwb0XkwbxIo5zR6pmNtp4FaxGaw3pCv1PUWr3Wz4B+xLwWp85RGOvz&#10;eQju52H6COYXjA7/OQzR2HvvPl/HnofdIdawfilRTjsTzGK6rCW9yOPvaYe2i/P6egbm4mzUhH71&#10;QU21HtR0pM71AvdYIi3mNA2c00A8UY7Wd96PCtP2HIfbDXOa12kaJI/5V0QZeA6vUTCn+ep+Q514&#10;Whaei3hRy3pC5Md6m0dAz4yZ3sxKUA3MRLi2MNQn+bvs7rCC5eAdZFb1HYhnukMA7o4w7YjoIr8j&#10;7/v48fr7HqvIx/bfVXVvyY/qiNcorN/uzDPT1h7TNG2F9SJ8bgTTYw7C+isPQz2XeBXmx1omuGPG&#10;LDeqt/zZnNrDrOx1ffRHWl+/Kprr2daS3QXmF1TLejvgDIRpFfM9otZyHXZHPcJmCVTLsuTv0f6f&#10;OSSN/GYr/e1WbL6ZF2gYqvVn7vVO80AtrKvfoVqP8VaYTig7Xq9WdtM7btSfBczT72rMxVpY1zvB&#10;GqCeGSsfq2OtI/VOpNU6EvXY692y9OyK1rOm4HMUzGua5vdo3thjORGDP9hl0CW8RmHamPEcLHMF&#10;3iNCtTDr0nmefo4O00Ww3TPSG5A6o/RNbu1hDesMr1WuomWaiH72kUhrahWslfo67xJ0nsnWM2ye&#10;g7HSsjwzF0BfxGoeckarqOc0eobgn8PjOTO1TrUD0tvdrWhZLtYQ66+4fZkv4iqeHa/ftdUxw/Vm&#10;nNGu0KyCfK6kz3G/BPN7bF737vqFmddkB2AWo2kh354dtKDRrxWcJai2eSa9EdFgHtnB9FHTazZz&#10;BLUdzSk0LZ5Za86r9R36DO7Hegd9VQN7zXZTcIZnR+s1itUoJ7S6v9L61Vf7GfSBBnObF30Jr0Ha&#10;rFle0Pe9HdCfM9yuq30N9e+82beYcwmzPOwhXse0rT45c+TJPfBlb70H5jU+qLP+oPNziPYs+B6e&#10;9Vo/n+/EDvp+EIIztvOdYbKDanwdexEzPathPfdgL7bbDO9l+U0L8wtSC3Sr3BNft7P+UMPcxFQ7&#10;ob0HNUdp/ZKlfT/rLCxvldk8iajO+kWjSE8J/JN9sJdpPjtDGLxB3VJ2U61moqb3CthDcJe11uoQ&#10;pvcM96KQDMxmzLTY8/2ovurzunyMjNruKeSP09die1gsceP9Tx53PfLc8cgT7zueffHlVx4Wa5r6&#10;BsnfwLC+8Cr+hWls5CqYdwn4wtv6+Tm6d9sfe5rlNKVe94AfAgL6GS3TULMapY7fLLvfAbO7z3oU&#10;o00wjUczkVGjzHVFazUK66MPMedYaJVZbuthbs32WoV5mO4sLbfCNJfQM+VjxM4zGjgbOx/3FrwW&#10;9VE96iNN53aTfZl+lzFPkZl2x+aBGtaRKHfQGbquUOuQo39ItD6bqUT9cc6MON+jnvEPfErP9R5f&#10;vwr7eTh73NOf4xJ6fkzXdjADibwzzPvH91xepI3qyJAFDFrNmv65QWrY72jN07ywL60lmgfrVYuZ&#10;M1o28WCP9Wf0s45+rGEdwbsSmGYFy8e5vufxWg/zeJgvgvmRM1oEfSvvjkZZabWf0fcsfL2gBmsr&#10;TK6g2UTrUc+st6NhPQH9kXZVZ3gtg/kE1m+1encDoD2D5u4QzRr6iZ2/n3lUv/ZJj2uxFtVjraJz&#10;OoOW3IXXeFDL7gk1WPO9mUY4sxtqvLblkLxG7WFmBPVnpGf7zI+YvQTiwbwVkQfzIo1yRqtnNtp6&#10;FqxFaA7rCf1OUWv1Wj8D+hHzWpw6R2Gsz+chuJ+H6SOYXzA6/OcwRGPvvft8HXsedodYw/qlRDnt&#10;TDCL6bKW9CKPv6cd2i7O6+sZmIuzURP61Qc11XpQ05E61wvcY4m0mNM0cE4D8UQ5Wt95PypM23Mc&#10;bjfMaV6naZA85l8RZeA5vEbBnOar+w114mlZeC7iRS3rCZEf620eAT0zZnozK0E1MBPh2sJQn+Tv&#10;srvDCpaDd5BZ1XcgnukOAbg7wrQjoov8jrrvKw+LFXxuBNNjDsL6Kw9DPZd4FebHWia4Y8YsN6q3&#10;/Nmc2sOs7HV99EdaX78qmuvZ1pLdBeYXVMt6O+AMhGkV8z2i1nIddkc9wmYJVMuy5O/R/p85JI0+&#10;wBTNN/MCDUO1/sy93mkeqIV19TtU6zHeCtMJZcfr1cpu7Y4zSSs7B55+V6MGa2Fd7wRrgHpmrHys&#10;jrWO1DuRVutI1NPzmZpm6dkVrWdNwecomNc0ze/RvLHHciIGf7DLoEt4jcK0MeM5WOYKvEeEamHW&#10;pfM8/Rwdpotgu2ekNyB1Rumb3NrDGtYZXqtcRcs0Ef3sI5HW1CpYK/V13iXoPJOtZ9g8B2OlZXlm&#10;LoC+iNU85IxWUc9p9AzBP4fHc2ZqnWoHpLe7W9GyXKwh1l9x+zJfxFU8O16/a6tjhuvNOKNdoVkF&#10;+VxJn+N+Ceb32Lzu3fULM6/JDsAsRtNCvj07aEGjXys4S1Bt80x6I6LBPLKD6aOm12zmCGo7mlNo&#10;Wjyz1pxX6zv0GdyP9Q76qgb2mu2m4AzPjtZrFKtRTmh1f6X1q6/2M+gDDeY2L/oSXoO0WbO8oO97&#10;O6A/Z7hdV/sa6t95s28x5xJmedhDvI5pW31y5siTe+DL3noPzGt8UGf9QefnEO1Z8D0867V+Pt+J&#10;HfT9IARnbOc7w2QH1fg69iJmelbDeu7BXmy3Gd7L8psW5hekFuhWuSe+bmf9oYa5ial2QnsPao7S&#10;+iVL+37WWVjeKrN5ElGd9YtGkZ4S+Cf7YC/TfHaGMHiDuqXsplrNRE3vFbCH4C5rrdUhTO8Z7kUh&#10;GZjNmGmx5/tRfdXndfkYGbXdU8gfp6/FVx4WW2hzr75B8jcwrC+8in9hGhu5CuZdAr7wtn5+ju7d&#10;9seeZjlNqdc94IeAgH5GyzTUrEap4zfL7nfA7O6zHsVoE0zj0Uxk1ChzXdFajcL66EPMORZaZZbb&#10;ephbs71WYR6mO0vLrTDNJfRM+Rix84wGzsbOx70Fr0V9VI/6SNO53WRfpt9lzFNkpt2xeaCGdSTK&#10;HXSGrivUOuToHxKtz2YqUX+cMyPO96hn/AOf0nO9x9evwn4ezh739Oe4hJ4f07UdzEAi7wzz/vE9&#10;lxdpozoyZAGDVrOmf26QGvY7WvM0L+xLa4nmwXrVYuaMlk082GP9Gf2sox9rWEfwrgSmWcHyca7v&#10;ebzWwzwe5otgfuSMFkHfyrujUVZa7Wf0PQtfL6jB2gqTK2g20XrUM+vtaFhPQH+kXdUZXstgPoH1&#10;W63e3QBoz6C5O0Szhn5i5+9nHtWvfdLjWqxF9Vir6JzOoCV34TUe1LJ7Qg3WfG+mEc7shhqvbTkk&#10;r1F7mBlB/Rnp2T7zI2YvgXgwb0XkwbxIo5zR6pmNtp4FaxGaw3pCv1PUWr3Wz4B+xLwWp85RGOvz&#10;eQju52H6COYXjA7/OQzR2HvvPl/HnofdIdawfilRTjsTzGK6rCW9yOPvaYe2i/P6egbm4mzUhH71&#10;QU21HtR0pM71AvdYIi3mNA2c00A8UY7Wd96PCtP2HIfbDXOa12kaJI/5V0QZeA6vUTCn+ep+Q514&#10;Whaei3hRy3pC5Md6m0dAz4yZ3sxKUA3MRLi2MNQn+bvs7rCC5eAdZFb1HYhnukMA7o4w7YjoIr+l&#10;120GerwmqiNeo7C+uWtkpq09pmnaCutF+NwIpscchPVXHoZ6LvEqzI+1THDHjFluVG/5szm1h1nZ&#10;6/roj7S+flU017OtJbsLzC+olvV2wBkI0yr4PQK/hnB31CNslkC1JGtnBsPMO+Fv8+RjpNU7zQO1&#10;sK5+h2o9xlthOqHs+HHQLnZE+l2NuVgL63onWAPUM2PlY3WsdaTeibRaR6Ieu8uWpWdXtJ41BZ+j&#10;YF7TNL9H88Yey4kY/MEugy7hNQrTxoznYJkr8B4RqoVZl87z9HN0mC6C7Z6R3oDUGaVvcmsPa1hn&#10;eK1yFS3TRPSzj0RaU6tgrdTXeZeg80y2nmHzHIyVluWZuQD6IlbzkDNaRT2n0TME/xwez5mpdaod&#10;kN7ubkXLcrGGWH/F7ct8EVfx7Hj9rq2OGa4344x2hWYV5HMlfY77JZjfY/O6d9cvzLwmOwCzGE0L&#10;+fbsoAWNfq3gLEG1zTPpjYgG88gOpo+aXrOZI6jtaE6hafHMWnNere/QZ3A/1jvoqxrYa7abgjM8&#10;O1qvUaxGOaHV/ZXWr77az6APNJjbvOhLeA3SZs3ygr7v7YD+nOF2Xe1rkK9D/fdRizmXMMvDHuJ1&#10;TNvqkzNHntwDX/bWe2Be44M66w86P4doz4Lv4Vmv9fP5Tuyg7wchOGM73xkmO6jG17EXMdOzGtZz&#10;D/Ziu83wXpbftDC/ILVAt8o98XU76w81zE1MtRPae1BzlNYvWdr3s87C8laZzZOI6qxfNIr0lMA/&#10;2Qd7meazM4TBG9QtZTfVaiZqeq+APQR3WWutDmF6z3AvCsnAbMZMiz3fj+qrPq/Lx8io7Z5C/jh9&#10;LV7rw2LPvvjB47H6sNgb3/L0ccO9jx8/cNdjx2sSN9xT/h/R2jLysbn8vpiyPqBifUjLMLMKoZbg&#10;tcpMN+th39TqjvrN0msR9DGN7SlWo1ht3Iu4xOOxr/GYOaNnjDUPapZafN/I6zLp6d5G05B+BzVF&#10;VzNaFlBr/j0xw2QJUnOapnVwjWSMsD76Sk9RDavt4bNL/uXasd/xPWXut/kzQq953c5iM5Edrdf4&#10;/g7z/WVGh/kV7x37XTP2rFfxuojIg/VC2QM1sbbAtArTZ+BOmxZqWN9Bc6M6MtOMvYrbLdLP2PFr&#10;fQfvRcysxKzvexG7sxXUz2B6zNkF/SsiL6uxHuvjnWrNexT0sf6K9r6EHAPZJQS0PR/6gNkBfJmm&#10;Y7vVmvOwefYviB2tXYU+Y6ztgD6kafB8Cw+j5ThG3b4263Gvjd1WeUJ/bYg2zVj9fSjC7zhkb+C9&#10;S3DXPLueLaizmTv4nEvyegaiWbbePKTm66wfwXdYz2OgNvJEdew16m5M6/GeBtEqOGtVH3Nt3/sY&#10;qF3BZvX3RmXoA+gHjZlBalg31Bz/9zyqTaDmEqKcfv7LZjE/ZkR1pN0Fqfl667vcKJvB9JiDoGal&#10;bTuTHssRVueMWGVjboboIr/WEa9RNN/UAo/Zx+G1Sn9/8T6C+3Z4BtNiFmp8nRGdo82Gs65ytb+l&#10;OZF7Kez+bL/PXsH8nqbHs8H5kOZxWlZvNYfWkTYD/JjBwL0Qpt2F5bV9WC8gyjW1lit9pOZofzLb&#10;52NtVr8U3cfUFvk75+hIXoFlCayvfqxFda1FdVbz9Rl4hkLPQJhXibRn7hLzLmHInM7Vsyq15vZt&#10;/2IT6m0e1DJViztFqPZSWs6JHbyWac6wysJ+ZrKbR18XW5v7tY+a/voWmLbj9H7/xNl/FxfpBKYV&#10;mAZrs3rG713r6kGML9BEME+U1XcRjaK6vd00g2o132nQz2qI9o3G5aJeQR/C+uhDUDNo4TwzWNZs&#10;bw/6EJbBdAJqRqSP1LrmI8aHdH+fazXRLl3f8ZqOnxEz0/rcHY3S+uRe0I8aUyNZpa70PmpWtRXq&#10;aV63O9N4drSo8dqo7sl93c/tSbWOWe8sbBbWVmBWpp5nR9vqeA+C0xntpOcZtH5OItQSMBthffQh&#10;qPFa1hPMzpC1wyxvqBP/JWzlLs7jM3KOeipMo3jt7PtlRP+ehV7JGhm9ROd3UpoG55Waz70qq1y7&#10;A9co7CxMJ+jc2fyohz7PqFV2tLyOvZlG8VqFaz37XuUq2ga+brU2eF2/UPa+TCszeh/9u2D+rMfw&#10;ekY7B9B6mhX0ET07zheY1tP0OGPxd0AP5ul/u9fyAi3bt5/D9jHf6hHuFdDPMGcn/QicgYw6OyMT&#10;antvV8N6WMP6sAfsEkFzHKjZ1uJ7hegEzFsRnYtpFZzVtO49HHl8vfQsve5mmB73WE33Ywar5Tre&#10;gwJar4+YeVgN6zo336fvVVod9xRqfYfBm2A6T7SLp7wue1rhjFa46t4reIay1kZghv687b11Lp4b&#10;memG3iRf6XsWuKbkjIwe3IfthPi8qI6gn2l9f0fj+xzReV8H61cBZ7a6+56LGgvsBK+BoWoxW3ut&#10;VmF1O28EtRGjR5FehPUoPtswuTeqB1B7BpaFMI+H+VZEGb6OoD/Sau9G+d90l/iwmNTvfPi54+En&#10;3ns88+IHjw9+6COvPCymeK0y08162De1uqO+2b0WQR/T2J5iNYrVxr2ISzwe+xqPmTN6xljzoGap&#10;xfeNvC6Tnu5tNA3pd1BTdDWjZQG15t8TM0yWIDWnaVoH10jGCOujr/QU1bDaHj675F+uHfsd31Pm&#10;fps/I/Sa1+0sNhPZ0XqN7+8w319mdJhf8d6x3zVjz3oVr4uIPFgvlD1QE2sLTKswfQbutGmhhvUd&#10;NDeqIzPN2Ku43SL9jB2/1nfwXsTMSsz6vhexO1tB/Qymx5xd0L8i8rIa67E+3qnWvEdBH+uvaO9L&#10;yDGQXUJA2/OhD5gdwJdpOrZbrTkPm2f/YURHa1ehzxhrO6APaRo838LDaDmOUbevzXrca2O3VZ7Q&#10;XxuiTTNeeVhsxOdcktczEM2y9eYhNV9n/Qi+w3oeA7WRJ6pjr1F3Y1qP9zSIVsFZq/qYa/vex0Dt&#10;CjarvzcqQx9AP2jMDFLDuqHm+L/nUW0CNZcQ5fTzXzaL+TEjqiPtLkjN11vf5UbZDKbHHAQ1K23b&#10;mfRYjrA6Z8QqG3MzRBf5tY54jaL5phZ4zD4Or1X6+4v3Edy3wzOYFrNQ4+uM6BxtNpx1lav9Lc2J&#10;3Eth92f7ffYK5vc0PZ4Nzoc0j9Oyeqs5tI60GeDHDAbuhTDtLiyv7cN6AVGuqbVc6SM1R/uT2T4f&#10;a7P6peg+prbI3zlHR/IKLEtgffVjLaprLaqzmq/PwDMUegbCvEqkPXOXmHcJQ+Z0rp5VqfVoX6i3&#10;eVDLVC3uFGGyL6DlnNjBa5nmDKss7Gcmu3n0dbG1uV/7qLGvMdd2nN7vnzj77+IincC0AtNgbVbP&#10;+L1rXT2I8QWaCOaJsvouolFUt7ebZlCt5jsN+lkN0b7RuFzUK+hDWB99CGqY1tYLWCt1op3s7UEf&#10;wjKYTkDNSNm7U+uajxgf0v19rtVEu3R9x2s6OqfXmF8Y98EeZp7bofXJvaAfNaZGskpd6X3UrGor&#10;1NO8bnem8exoUeO1Ud2T+7qf25NqHbPeWdgsrK3ArEw9z4621fEeBKcz2knPM2j9nESoJWA2wvro&#10;Q1DjtawnmJ0ha4dZ3lAn/kvYyl2cx2fkHPVUmEbx2tn3y4j+PQu9kjUyeonO76Q0Dc4rNZ97VVa5&#10;dgeuUdhZmE7QubP5UQ99nlGr7Gh5HXszjeK1Ctd69r3KVbQNfN1qbfC6fqHsfZlWZvQ++nfB/FmP&#10;4fWMdg6g9TQr6CN6dpwvMK2n6XHG4u+AHszT/3av5QVatm8/h+1jvtUj3Cugn2HOTvoROAMZdXZG&#10;JtT23q6G9bCG9WEP2CWC5jhQs63F9wrRCZi3IjoX0yo4q2ndezjy+HrpWXrdzTA97rGa7scMVst1&#10;vAcFtF4fMfOwGtZ1br5P36u0Ou4p1PoOgzfBdJ5oF095Xfa0whmtcNW9V/AMZa2NwAz9edt761w8&#10;NzLTDb1JvtL3LHBNyRkZPbgP2wnxeVEdQT/T+v6Oxvc5ovO+DtavAs5sdfc9FzUW2AleA0PVYrb2&#10;Wq3C6nbeCGojRo8ivQjrUXy2YXJvVA+g9gwsC2EeD/OtiDJ8HUF/pJW6PCj28X9Y7MGn8gNir7nz&#10;seO1dz2eB+nw2V9W2ovrXuA1cmCk1jGvZg4zG0Ef/ENP5wBeozAtZmO+17U60bae8+B9eO1VwBms&#10;hvXeV6wuA2fKpJrxQq/VJ98MFMwQWk+zJGPQWHpP8no25rQ8oy8YPaKeeo6lnoBzIv+sP+uNSD8B&#10;5837qz+fpdarFrMjNH+oa5aHaduOFq87S5Sju+Qza61hd2B3oT2sYd1Sc/X8Oht8zR/0se57Hp27&#10;U7/O3HZOqOEfJCIirc+agXkepqfI+YOvZcyL6loLmdwz03ityUo0f90561GDOd5TYZpIewkmfzGH&#10;1yxa1/cK81wC3TMx1WzMHzyV1l/4BdQMBLmX4vOZxhN5fB17XaOMWo/3eoxe7yP4ekaintbPYDLg&#10;dclckKve2TlQ//EAv/4EplH6XpFH9u27Z/COBN9P8Bm9jjWsI16jTDVuN6aLvDOtZ9W/FL+/QvvB&#10;Dlo/g8+Y5ZzRzHqXwPIEpo3oPvm4wHRnwX08TC+c0bDaFuQ9M6Vq7bwKZoGG1lj2gGa7usvCPKwh&#10;uIPJQlpf53ZYJoPlRr1WJ7tpz4Na1hdwhifWyseVIB9zlDP9poEzGBbe5p8imgLzC2x26zl4XebE&#10;9+Pr2PMamzv6UMN6wsW5en7wYwbDa/39nQWzovqA7r0xe+ceBNZf5eNOrQZ7oZfVdlj5cAfc4ww+&#10;g+VE9dKztDrZPdIycB+cHdWRnd7VKPv7c7Aze1jerHcVcO4uV8nw99IZs3DGCvRdyup12QVf4wzZ&#10;V3v497wZNKPC9FdhlctmYy0zO/uA+NmchOZUek+9QtW6OmYhrB95tI70ngV9TaO7kxyP8ZE61rB+&#10;Kf5OZ4TnIBm+5zXobzWnRc2gJT1B+zOYNspor22wG2ojZlrteQ2bZWoBmM2ws4oe3794Vu9l9Cxf&#10;Z3Ctov1C8UQaX8fewMb9sH7k01ys+Z7XsNqsvgv6o4xZT1j5BXYPuS4+uCcD5K4YMid1rOV6myea&#10;Qus50HcJbTc8Z2KmjeoMr1WuomWaCOY5k6Paq9zPGdo8wqDVfYjW471Kfy+ttQpqQ2b3pHvPNCZP&#10;d4z6HMzzYOZeLtNaeL34tdc0en46w9djfO4M5heY1sN8AuvvehB8PwhMs8L4699B2HzBe7MW/BnV&#10;uzrzrjAZwQ6sru8JrJW65nRNr3G4n2tw39W/f2So3vt8XUHvGS3rR6APoX09O/izJqjnXkjJ1D+f&#10;dm2dBXUG6lDr6wp6Iy3TKDva2T0IPiPKEaxOPpf8PgPnWC0HswtSQ02dkeGeru30Hof64QwZl4Xa&#10;VpOvNzi/1XaKNvU1WzCakltIn+dMQbWWNsPkcVQ7Y+bxPQU1Xhf1fB1B/0qreI+HezzgwftMjN6i&#10;83XsDbjMTO2tMmxfPse+7o97WU+vY472PJjd4d65xvfnGp1v+wyW5+8W9blPPB6fwXJW4JxoXuvh&#10;rKaXPoI9mxX1TG4CPf57lclQvWjQ4zCeBO1pvkK0ZziT27T5Y5tj+51YUzIafn7eofR8hslxnlDn&#10;6rY3wefX13nIQB36EzgzY7TljLOzKmYGeJvG9ah3upt8jv2+l8/zYKawo/Ewzw4sSxh0cD++p0R+&#10;rGNOBnu+n712xgq8c4RpsBbV/X7YY31kpc11/L6Xzwy9wDvrYZ/VLgFzfBarxXXMSZp8diF9Hrze&#10;TY93lLUc9PaM8r/6sNgN7WGxx1L9iePOh5+Fh8U++srDYrkP/qGncwCvUZgWszHf61qdaFvPefA+&#10;vPYq4AxWw3rvK1aXgTNlUs14odfq8sPTfMGMYIbQepolGYPG0nuS17Mxp+UZfcHoEfXUcyz1BJwT&#10;+Wf9WW9E+gk4b95f/fkstV61mB2h+UNdszxM23a0eN1ZohzdJZ9Zaw27A7sL7WEN65aaq+fX2eBr&#10;/qCPdd/z6Nyd+nXmtnNCTb/mvAeJtD5rBuZ5mJ4i5w++ljEvqmstZHLPTOO1JivR/HXnrEcN5nhP&#10;hWki7SWY/MUcXrNoXd8rzHMJdM/EVLMxf/BUWn/hF1AzEOReis9nGk/k8XXsdY0yaj3e6zF6vY/g&#10;6xmJelo/g8mA1yVzQa56Z+dA/ccD/PoTmEbpe0Ue2bfvnsE7Enw/wWf0OtawjniNMtW43Zgu8s60&#10;nlX/Uvz+Cu0HO2j9DD5jlnNGM+tdAssTmDai++TjAtOdBffxML1wRsNqW5D3zJSqtfMqmAUaWmPZ&#10;A5rt6i4L87CG4A4mC2l9ndthmQyWG/VaneymPQ9qWV/AGZ5YKx9XgnzMUc70mwbOYFh4m3+KaArM&#10;L7DZrefgdZkT34+vY89rbO7oQw3rCRfn6vnBjxkMr/X3dxbMiuoDuvfG7J17EFh/lY87tRrshV5W&#10;22Hlwx1wjzP4DJYT1UvP0upk90jLwH1wdlRHdnpXo+zvz8HO7GF5s95VwLm7XCXD30tnzMIZK9B3&#10;KavXZRd8jTNkX+3h3/Nm0IwK01+FVS6bjbXM7OwD4mdzEppT6T31ClXr6piFsH7k0TrSexb0NY3u&#10;TnI8xkfqWMP6pfg7nRGeg2T4ntegv9WcFjWDlvQE7c9g2iijvbbBbqiNmGm15zVslqkFYDbDzip6&#10;fP/iWb2X0bN8ncG1ivYLxRNpfB17Axv3w/qRT3Ox5ntew2qz+i7ojzJmPWHlF9g95Lr44J4MkLti&#10;yJzUsZbrbZ5oCq3nQN8ltN3wnImZNqozvFa5ipZpIpjnTI5qr3I/Z2jzCINW9yFaj/cq/b201iqo&#10;DZndk+4905g83THqczDPg5l7uUxr4fXi117T6PnpDF+P8bkzmF9gWg/zCay/60Hw/SAwzQrjr38H&#10;YfMF781a8GdU7+rMu8JkBDuwur4nsFbqmtM1vcbhfq7BfVf//pGheu/zdQW9Z7SsH4E+hPb17ODP&#10;mqCeeyElU/982rV1FtQZqEOtryvojbRMo+xoZ/cg+IwoR7A6+Vzy+wycY7UczC5IDTV1RoZ7urbT&#10;exzqhzNkXBZqW02+3uD8Vtsp2tTXbMFoSm4hfZ4zBdVa2gyTx1HtjJnH9xTUeF3U83UE/Sut4j0e&#10;7vGAB+8zMXqLztexN+AyM7W3yrB9+Rz7uj/uZT29jjna82B2h3vnGt+fa3S+7TNYnr9b1Oc+8Xh8&#10;BstZgXOiea2Hs5pe+gj2bFbUM7kJ9PjvVSZD9aJBj8N4ErSn+QrRnuFMbtPmj22O7XdiTclo+Pl5&#10;h9LzGSbHeUKdq9veBJ9fX+chA3XoT+DMjNGWM87OqpgZ4G0a16Pe6W7yOfb7Xj7Pg5nCjsbDPDuw&#10;LGHQwf34nhL5sY45Gez5fvbaGSvwzhGmwVpU9/thj/WRlTbX8ftePjP0Au+sh31WuwTM8VmsFtcx&#10;J2ny2YX0efB6Nz3eUdZy0Nszeq7Me+VhsabvnqEP/qGncwCvUZgWszHf61qdaFvPefA+vPYq4AxW&#10;w3rvK1aXgTNlUs14odfq8sPTfMGMYIbQepolGYPG0nuS17Mxp+UZfcHoEfXUcyz1BJwT+Wf9WW9E&#10;+gk4b95f/fkstV61mB2h+UNdszxM23a0eN1ZohzdJZ9Zaw27A7sL7WEN65aaq+fX2eBr/qCPdd/z&#10;6Nyd+nXmtnNCTb/mvAeJtD5rBuZ5mJ4i5w++ljEvqmstZHLPTOO1JivR/HXnrEcN5nhPhWki7SWY&#10;/MUcXrNoXd8rzHMJdM/EVLMxf/BUWn/hF1AzEOReis9nGk/k8XXsdY0yaj3e6zF6vY/g6xmJelo/&#10;g8mA1yVzQa56Z+dA/ccD/PoTmEbpe0Ue2bfvnsE7Enw/wWf0OtawjniNMtW43Zgu8s60nlX/Uvz+&#10;Cu0HO2j9DD5jlnNGM+tdAssTmDai++TjAtOdBffxML1wRsNqW5D3zJSqtfMqmAUaWmPZA5rt6i4L&#10;87CG4A4mC2l9ndthmQyWG/VaneymPQ9qWV/AGZ5YKx9XgnzMUc70mwbOYFh4m3+KaArML7DZrefg&#10;dZkT34+vY89rbO7oQw3rCRfn6vnBjxkMr/X3dxbMiuoDuvfG7J17EFh/lY87tRrshV5W22Hlwx1w&#10;jzP4DJYT1UvP0upk90jLwH1wdlRHdnpXo+zvz8HO7GF5s95VwLm7XCXD30tnzMIZK9B3KavXZRd8&#10;jTNkX+3h3/Nm0IwK01+FVS6bjbXM7OwD4mdzEppT6T31ClXr6piFsH7k0TrSexb0NY3uTnI8xkfq&#10;WMP6pfg7nRGeg2T4ntegv9WcFjWDlvQE7c9g2iijvbbBbqiNmGm15zVslqkFYDbDzip6fP/iWb2X&#10;0bN8ncG1ivYLxRNpfB17Axv3w/qRT3Ox5ntew2qz+i7ojzJmPWHlF9g95Lr44J4MkLtiyJzUsZbr&#10;bZ5oCq3nQN8ltN3wnImZNqozvFa5ipZpIpjnTI5qr3I/Z2jzCINW9yFaj/cq/b201iqoDZndk+49&#10;05g83THqczDPg5l7uUxr4fXi117T6PnpDF+P8bkzmF9gWg/zCay/60Hw/SAwzQrjr38HYfMF781a&#10;8GdU7+rMu8JkBDuwur4nsFbqmtM1vcbhfq7BfVf//pGheu/zdQW9Z7SsH4E+hPb17ODPmqCeeyEl&#10;U/982rV1FtQZqEOtryvojbRMo+xoZ/cg+IwoR7A6+Vzy+wycY7UczC5IDTV1RoZ7urbTexzqhzNk&#10;XBZqW02+3uD8Vtsp2tTXbMFoSm4hfZ4zBdVa2gyTx1HtjJnH9xTUeF3U83UE/Sut4j0e7vGAB+8z&#10;MXqLztexN+AyM7W3yrB9+Rz7uj/uZT29jjna82B2h3vnGt+fa3S+7TNYnr9b1Oc+8Xh8BstZgXOi&#10;ea2Hs5pe+gj2bFbUM7kJ9PjvVSZD9aJBj8N4ErSn+QrRnuFMbtPmj22O7XdiTclo+Pl5h9LzGSbH&#10;eUKdq9veBJ9fX+chA3XoT+DMjNGWM87OqpgZ4G0a16Pe6W7yOfb7Xj7Pg5nCjsbDPDuwLGHQwf34&#10;nhL5sY45Gez5fvbaGSvwzhGmwVpU9/thj/WRlTbX8ftePjP0Au+sh31WuwTM8VmsFtcxJ2ny2YX0&#10;efB6Nz3eUdZy0NszOq9P8155WKzpu2fog3/o6RzAaxSmxWzM97pWJ9rWcx68D6+9CjiD1bDe+4rV&#10;ZeBMmVQzXui1uvzwNF8wI5ghtJ5mScagsfSe5PVszGl5Rl8wekQ99RxLPQHnRP5Zf9YbkX4Czpv3&#10;V38+S61XLWZHaP5Q1ywP07YdLV53lihHd8ln1lrD7sDuQntYw7ql5ur5dTb4mj/oY933PDp3p36d&#10;ue2cUNOvOe9BIq3PmoF5HqanyPmDr2XMi+paC5ncM9N4rclKNH/dOetRgzneU2GaSHsJJn8xh9cs&#10;Wtf3CvNcAt0zMdVszB88ldZf+AXUDAS5l+LzmcYTeXwde12jjFqP93qMXu8j+HpGop7Wz2Ay4HXJ&#10;XJCr3tk5UP/xAL/+BKZR+l6RR/btu2fwjgTfT/AZvY41rCNeo0w1bjemi7wzrWfVvxS/v0L7wQ5a&#10;P4PPmOWc0cx6l8DyBKaN6D75uMB0Z8F9PEwvnNGw2hbkPTOlau28CmaBhtZY9oBmu7rLwjysIbiD&#10;yUJaX+d2WCaD5Ua9Vie7ac+DWtYXcIYn1srHlSAfc5Qz/aaBMxgW3uafIpoC8wtsdus5eF3mxPfj&#10;69jzGps7+lDDesLFuXp+8GMGw2v9/Z0Fs6L6gO69MXvnHgTWX+XjTq0Ge6GX1XZY+XAH3OMMPoPl&#10;RPXSs7Q62T3SMnAfnB3VkZ3e1Sj7+3OwM3tY3qx3FXDuLlfJ8PfSGbNwxgr0XcrqddkFX+MM2Vd7&#10;+Pe8GTSjwvRXYZXLZmMtMzv7gPjZnITmVHpPvULVujpmIawfebSO9J4FfU2ju5Mcj/GROtawfin+&#10;TmeE5yAZvuc16G81p0XNoCU9QfszmDbKaK9tsBtqI2Za7XkNm2VqAZjNsLOKHt+/eFbvZfQsX2dw&#10;raL9QvFEGl/H3sDG/bB+5NNcrPme17DarL4L+qOMWU9Y+QV2D7kuPrgnA+SuGDIndazlepsnmkLr&#10;OdB3CW03PGdipo3qDK9VrqJlmgjmOZOj2qvczxnaPMKg1X2I1uO9Sn8vrbUKakNm96R7zzQmT3eM&#10;+hzM82DmXi7TWni9+LXXNHp+OsPXY3zuDOYXmNbDfALr73oQfD8ITLPC+OvfQdh8wXuzFvwZ1bs6&#10;864wGcEOrK7vCayVuuZ0Ta9xuJ9rcN/Vv39kqN77fF1B7xkt60egD6F9PTv4syao515IydQ/n3Zt&#10;nQV1BupQ6+sKeiMt0yg72tk9CD4jyhGsTj6X/D4D51gtB7MLUkNNnZHhnq7t9B6H+uEMGZeF2laT&#10;rzc4v9V2ijb1NVswmpJbSJ/nTEG1ljbD5HFUO2Pm8T0FNV4X9XwdQf9Kq3iPh3s84MH7TIzeovN1&#10;7A24zEztrTJsXz7Hvu6Pe1lPr2OO9jyY3eHeucb35xqdb/sMlufvFvW5Tzwen8FyVuCcaF7r4aym&#10;lz6CPZsV9UxuAj3+e5XJUL1o0OMwngTtab5CtGc4k9u0+WObY/udWFMyGn5+3qH0fIbJcZ5Q5+q2&#10;N8Hn19d5yEAd+hM4M2O05YyzsypmBnibxvWod7qbfI79vpfP82CmsKPxMM8OLEsYdHA/vqdEfqxj&#10;TgZ7vp+9dsYKvHOEabAW1f1+2GN9ZKXNdfy+l88MvcA762Gf1S4Bc3wWq8V1zEmafHYhfR683k2P&#10;d5S1HPT2jM7/IR4Wmy876gTWR9+KyNPy3AVTTUNqiO/HYO4uzI81rLNvwr1XQJ8yapSxjz7fK32L&#10;75+lZ8VzZ70VkZfVeq/i3jdzj+0rVqNoT7FZZ7D7lfxBU+ehNtRsaBV/HqH15Q9D/gfAJAvBPJMp&#10;PZenoAbZ0rh5CNOfZSev3SXsG+2MeYXuX2srbUb3am/nfWmyiJb1cE8B9V1jcwfgbjJEw3IjukfR&#10;egVmoW9FtIvWz+Q2D8nbAf0zdrxM45l5fM/DdOhn4Hsq8uB979w5A+ewPuLnzWbiWf3+W3XNr99z&#10;VcO0vjcDd89sZOCsGcyr+LmtvuFn/eZzuQ3tgya6y6tiZi1gfgHfhzvvxUtpu+BdBQwes7983OuX&#10;7B3NM5qaz3qeSDvL0J7HaCb7Ccar58FagvlW4PvB5kF9spv1dE3bUXF9owF/oc6FGvqQpoFZQ6+C&#10;vhU+y/SCXFab1Vegj0LO7FGtqakPswJ8TkdqYx3nNO9k3qCN6jXD12fgnDCX1COt0s/O+8Il++6g&#10;u43sa1d9BubGfqnZOvMhqI1huXgOoN67h81rtVDb0ZrHe3JNZ0AmaugOUFsS5Hqol3DWg/pddvZV&#10;7Dz5nO1V62dyQZsZMjvGF9Svk35OqAX7oq9pYccVzM+YeVnPE2m1vsPMg5kZd08W0Xe28iq9v85Q&#10;zOtWYToG26HNDTJNvXowM2tMnsVrGcyXwdkV5kcGD9HMGPeQ2kQHs7zGY3MLkcbWFO5lNQ/ehz8T&#10;+jGD1YZ/hgoaZJrh0CzW80R3wfKZJvRPdvBapjkL24PpBNZXP9ZKPdZqrxPVR3z+Wew+Yx1rto5Y&#10;zZy5R/NxNtaiutb0/bLzvonqDK9V/Dymxd5OJqNnyJ6KZmENPGQW1rCOzHpnwVlR7qrezo5or9I9&#10;yKgThvygZoDZqj3DmKk7drreaxWmTZ9fcbcz4A5+j6bRfeRjg9QirJblKnheodVdJnpW7Mz1XDrr&#10;DP6MU/DPAGQ3rPle0yzmzbwKapZaMq+/D9YZkVbhnrUmusvIw/bwmhlx7lhnd4aoB31YQ4xPz7t5&#10;5uwhOmHQTXYe/ESr94u1qD7kNc5oC6jd9cygGXpe9++RjGZB89SsAdSzGoA7RLmtvuG9BD/Pzzk7&#10;i732EX1G90XeS3bx9HkjTC8YXXBPTYv9BKtr7TpY3ZlwyVw8G56P8fHSeq56DtZHdrSzfn8teo7X&#10;rupY86CXaaM6o+1a7zQD2RbV91rPQR3UIVe/14ZaV2eo1pP7MCvPwx7J8HXsXYV+p0LKFYI5rOZB&#10;jYfpL2WWzWpRfajJ6x7dRXA/yjTXgb5I1+Z5skcyiCfI9XXs7dB8dBd+dq9FzQqakesTbSL894AV&#10;9FmNetHfc0vfe2JN10IfzwKMnk6vl92iOYKZRTQ7uU2TvwaEVBNAg5kI5iuDbvL15bVNU/F9BuZl&#10;Nvzec0kP66yPnNXscsaP9xLBfALOiZjpL81B+nss1mLP91kN6+YuAi3D76VfX62PuS27eDAna2tG&#10;yVnXGUyLtVkde4MGzuA14feUyqifE/mjeunhfLbjiPfMGPxyD3AnZrdWs/iMnZ6vI+iPtG2XSqtv&#10;eBnyM0Ke4SoPiz1+3Hj/k8ddjzx3PPLE+45nX3z5lYfF/EUbTUNqiO/HYO4uzI81rLMv5N4roE8Z&#10;NcrYR5/vlb7F98/Ss+K5s96KyMtqvVdx75u5x/YVq1G0p9isM9j9Sv6gqfNQG2o2tIo/j9D6/g+X&#10;iywE80ym9FyeghpkS+PmIUx/lp28dpewb7Qz5hW6f62ttBndq72d96XJIlrWwz0F1HeNzR2Au8kQ&#10;DcuN6B5F6xWYhb4V0S5aP5PbPCRvB/TP2PEyjWfm8T0P06Gfge+pyIP3vXPnDJzD+oifN5uJZ/X7&#10;b9U1v37PVQ3T+t4M3D2zkYGzZjCv4ue2+oaf9ZvP5Ta0D5roLq+KmbWA+QV8H+68Fy+l7YJ3FTB4&#10;zP7yca9fsnc0z2hqPut5Iu0sQ3seo5nsJxivngdrCeZbge8Hmwf1yW7W0zVtR8X1jQb8hToXauhD&#10;mgZmDb0K+lb4LNMLclltVl+BPgo5s0e1pqY+zArwOR2pjXWc07yTeYM2qtcMX5+Bc8JcUo+0Sj87&#10;7wuX7LuD7jayr131GZgb+6Vm68yHoDaG5eI5gHrvHjav1UJtR2se78k1nQGZqKE7QG1JkOuhXsJZ&#10;D+p32dlXsfPkc7ZXrZ/JBW1myOwYX1C/Tvo5oRbsi76mhR1XMD9j5mU9T6TV+g4zD2Zm3D1ZRN/Z&#10;yqv0/jpDMa9bhekYbIc2N8g09erBzKwxeRavZTBfBmdXmB8ZPEQzY9xDahMdzPIaj80tRBpbU7iX&#10;1Tx4H/5M6McMVhv+GSpokGmGQ7NYzxPdBctnmtA/2cFrmeYsbA+mE1hf/Vgr9VirvU5UH/H5Z7H7&#10;jHWs2TpiNXPmHs3H2ViL6lrT98vO+yaqM7xW8fOYFns7mYyeIXsqmoU18JBZWMM6MuudBWdFuat6&#10;OzuivUr3IKNOGPKDmgFmq/YMY6bu2Ol6r1WYNn1+xd3OgDv4PZpG95GPDVKLsFqWq+B5hVZ3mehZ&#10;sTPXc+msM/gzTsE/A5DdsOZ7TbOYN/MqqFlqybz+PlhnRFqFe9aa6C4jD9vDa2bEuWOd3RmiHvRh&#10;DTE+Pe/mmbOH6IRBN9l58BOt3i/WovqQ1zijLaB21zODZuh53b9HMpoFzVOzBlDPagDuEOW2+ob3&#10;Evw8P+fsLPbaR/QZ3Rd5L9nF0+eNML1gdME9NS32E6yutetgdWfCJXPxbHg+xsdL67nqOVgf2dHO&#10;+v216Dleu6pjzYNepo3qjLZrvdMMZFtU32s9B3VQh1z9XhtqXZ2hWk/uw6w8D3skw9exdxX6nQop&#10;VwjmsJoHNR6mv5RZNqtF9aEmr3t0F8H9KNNcB/oiXZvnyR7JIJ4g19ext0Pz0V342b0WNStoRq5P&#10;tInw3wNW0Gc16kV/zy1974k1XQt9PAswejq9XnaL5ghmFtHs5DZN/hoQUk0ADWYimK8MusnXl9c2&#10;TcX3GZiX2fB7zyU9rLM+clazyxk/3ksE8wk4J2KmvzQH6e+xWIs932c1rJu7CLQMv5d+fbU+5rbs&#10;4sGcrK0ZJWddZzAt1mZ17A0aOIPXhN9TKqN+TuSP6qWH89mOI94zY/DLPcCdmN1azeIzdnq+jqA/&#10;0rZdKq2+4WVc+8Niz7z4gePd9WGxmx98Ooe/5q4SHj0sNiw16XlmWuz5/qxX+h6rR09UZ70I9Ky8&#10;RqNvhPqDeeZtvuiHuH6OtU1aNoHpzSyYx/we7531h14j9d089GWCnbTO8FqmZ5oVkfe6cndg/hVn&#10;MrxWX6u1DnLJexu9gvcqVuPhnlE3altu2qf9kFlpgXaW5o21wiktMPa632e0ep2DvdyHHYYeZJ6F&#10;ZWC27zG8HsH7KIhecVo4IzvndaG7mNo1zI68Z3P9/UYwrzLqpWZpWtgv2nGlwVm+55lpsZdZzEW8&#10;NuPzLoDNEux9ci3m7OIzZjmRhtWxhnWk9dw9oq9pBr/UoI8ZVYN+xGgrTCfYmSfQ3PozjWUj6GV9&#10;5IxW2fG09xfcC/pWtBz0J3BG7hPvgMsoddgRcqJsrLN+oWQZTZ2JNQT9rI+MZ4DPK8x3Cvb3AZiD&#10;WuxHdY5oCuhDZv22n1JzjYbUEO3vaKI64jWZ6C4jiFazsBYRamuu9pFBm2uwN+zD/AJq9fuTzRRI&#10;ruK1tR7N8fXcczBNhM6lvTpzAPed+IUdDeOsr+kXexZE7/2K02JeBX2Ielgtgmmxlus6G3xMl7Wz&#10;HpxBYJoV15KxOIPQNGQW+gVW11pUxxrWkajX3yud1oN9cWfEe3p9nBfvwOsz1IM+rGWCvQddwmuU&#10;WR/9uxqF9dGHtNeAaPF1Y6+Dgt4xY6yZn3kwu/WvAM47w8rPZmANQV9H6p1IizkeoyX3JzQt9p2m&#10;0/exMG3F5eJ+Hu9l9ZUWieZOPZAZaRB2D0wnsH1wFnpNXX1YA9SDPqxFRBmsv9JEdbwfr9mh56yJ&#10;vX2HVoPXwtytr2NvRtX6v0v7fgM0XuvrSssCzZgbg1nZG9RnYN7K63djGuWM9gxRLntPoA9h58Va&#10;BGYgTNv2c++fM2jWUIfzN9ps8QFDvzPkEo0yagm4D+C9Ss4m+kzuK/K55Ngs7WMtQjP8nKF/Epyx&#10;y07Gqn8GzDqb2Tx4byczGCx36E2gWUE/0ihey2C+s8yycBaC97PSMnDGymtmJaJ6yyM1zMveoF56&#10;FlZHPaJzTe2CHTwsN0JzkdZ3f8eJPE0PRGdvvhO5eJe+1zXWyzRK12Au1yqY2/b2f65y51nVZ+A8&#10;1hdQ47X+bDOth2lXZ9D+SifQfAfzCUyrML2wo2FEHlZvZ689D2rN11WkAVCzC8vxzLSYZdC9E13r&#10;UT3UnKd5NU8+VlTr9JqLtVLvvUijsD76VnRPBPdxug/3WRHO0nsDbfdYLdMomtOQmtNE7OQruA/z&#10;mH7dxWsYW3kOr/X0O8e6+NYZ9i4rWEswn3LG07SVHY0S9dE7aIKd0K+gHzmrWWkVttcObJYw00U9&#10;VmP6GewcWMtMcnFuQWqjrmgjNB92aHna43XsRZqd3nhm0XbfPpJZsgs8h+3gQY3X+X1ZHfUM1GaC&#10;WVkLPdbfgc1iOkHvDe8O5y/BWQnMjvL0tet9BTVjjoAa1PGax3otVqsZDO7nOzOdsKOJQK+H6SOY&#10;f5eWg69/kDvTRvfd+50djeB1TDvrKU0jf0eEP++jdwdz7omfzg5gWqxdCs6Icns9YOOsis/GfE/T&#10;bOQzDc4QVvUZM/1Qd++fmWfwLnqrvu+NiEZh/XEey2Uaweu2gddP74wxm5Vr6d7Nw2KpdtfD8rDY&#10;e/MvCfvghz7yysNi0YvftbzOehHoWXmNpr4B9Ito5m0+8gWX0c+xtknLJjC9mQXzmN/jvbP+0Guk&#10;vpuHvkywk9YZXsv0TLMi8l5X7g7Mv+JMhtfqa7XWQS55b6NX8F7FajzcM+pGbctN+7zysNiYewaW&#10;gdm+x/B6BO+jIHrFaeGM7JzXhe5iatcwO/KezfX3G8G8yqiXmqVpYb9ox5UGZ/meZ6bFXmYxF/Ha&#10;jM+7ADZLsPfJtZizi8+Y5UQaVsca1pHWc/eIvqYZ/FKDPmZUDfoRo60wnWBnnkBz6880lo2gl/WR&#10;M1plx9PeX3Av6FvRctCfwBm5T7wDLqPUYUfIibKxzvqFkmU0dSbWEPSzPjKeAT6vMN8p2N8HYA5q&#10;sR/VOaIpoA+Z9dt+Ss01GlJDtL+jieqI12Siu4wgWs3CWkSorbnaRwZtrsHesA/zC6jV7082UyC5&#10;itfWejTH13PPwTQROpf26swB3HfiF3Y0jLO+pl/sWRC99ytOi3kV9CHqYbUIpsVaruts8DFd1s56&#10;cAaBaVZcS8biDELTkFnoF1hda1Eda1hHol5/r3RaD/bFnRHv6fVxXrwDr89QD/qwlgn2HnQJr1Fm&#10;ffTvahTWRx/SXgOixdeNvQ4KeseMsWZ+5sHs1r8COO8MKz+bgTUEfR2pdyIt5niMltyf0LTYd5pO&#10;38fCtBWXi/t5vJfVV1okmjv1QGakQdg9MJ3A9sFZ6DV19WENUA/6sBYRZbD+ShPV8X68Zoeesyb2&#10;9h1aDV4Lc7e+jr0ZVev/Lu37DdB4ra8rLQs0Y24MZmVvUJ+BeSuv341plDPaM0S57D2BPoSdF2sR&#10;mIEwbdvPvX/OoFlDHc7faLPFBwz9zpBLNMqoJeA+gPcqOZvoM7mvyOeSY7O0j7UIzfBzhv5JcMYu&#10;Oxmr/hkw62xm8+C9ncxgsNyhN4FmBf1Io3gtg/nOMsvCWQjez0rLwBkrr5mViOotj9QwL3uDeulZ&#10;WB31iM41tQt28LDcCM1FWt/9HSfyND0Qnb35TuTiXfpe11gv0yhdg7lcq2Bu29v/ucqdZ1WfgfNY&#10;X0CN1/qzzbQepl2dQfsrnUDzHcwnMK3C9MKOhhF5WL2dvfY8qDVfV5EGQM0uLMcz02KWQfdOdK1H&#10;9VBznubVPPlYUa3Tay7WSr33Io3C+uhb0T0R3MfpPtxnRThL7w203WO1TKNoTkNqThOxk6/gPsxj&#10;+nUXr2Fs5Tm81tPvHOviW2fYu6xgLcF8yhlP01Z2NErUR++gCXZCv4J+5KxmpVXYXjuwWcJMF/VY&#10;jelnsHNgLTPJxbkFqY26oo3QfNih5WmP17EXaXZ645lF2337SGbJLvActoMHNV7n92V11DNQmwlm&#10;ZS30WH8HNovpBL03vDucvwRnJTA7ytPXrvcV1Iw5AmpQx2se67VYrWYwuJ/vzHTCjiYCvR6mj2D+&#10;XVoOvv5B7kwb3Xfvd3Y0gtcx7aynNI38HRH+vI/eHcy5J346O4BpsXYpOCPK7fWAjbMqPhvzPU2z&#10;kc80OENY1WfM9EPdvX9mnsG76K36vjciGoX1x3ksl2kEr9sGXj+9M8ZsVq6le3/lYTHXK32P1aMn&#10;qrNeBHpWXqOpbwD9Ipp5m498wWX0c6xt0rIJTG9mwTzm93jvrD/0Gqnv5qEvE+ykdYbXMj3TrIi8&#10;15W7A/OvOJPhtfparXWQS97b6BW8V7EaD/eMulHbctM+rzwsNuaegWVgtu8xvB7B+yiIXnFaOCM7&#10;53Whu5jaNcyOvGdz/f1GMK8y6qVmaVrYL9pxpcFZvueZabGXWcxFvDbj8y6AzRLsfXIt5uziM2Y5&#10;kYbVsYZ1pPXcPaKvaQa/1KCPGVWDfsRoK0wn2Jkn0Nz6M41lI+hlfeSMVtnxtPcX3Av6VrQc9Cdw&#10;Ru4T74DLKHXYEXKibKyzfqFkGU2diTUE/ayPjGeAzyvMdwr29wGYg1rsR3WOaAroQ2b9tp9Sc42G&#10;1BDt72iiOuI1meguI4hWs7AWEWprrvaRQZtrsDfsw/wCavX7k80USK7itbUezfH13HMwTYTOpb06&#10;cwD3nfiFHQ3jrK/pF3sWRO/9itNiXgV9iHpYLYJpsZbrOht8TJe1sx6cQWCaFdeSsTiD0DRkFvoF&#10;VtdaVMca1pGo198rndaDfXFnxHt6fZwX78DrM9SDPqxlgr0HXcJrlFkf/bsahfXRh7TXgGjxdWOv&#10;g4LeMWOsmZ95MLv1rwDOO8PKz2ZgDUFfR+qdSIs5HqMl9yc0LfadptP3sTBtxeXifh7vZfWVFonm&#10;Tj2QGWkQdg9MJ7B9cBZ6TV19WAPUgz6sRUQZrL/SRHW8H6/Zoeesib19h1aD18Lcra9jb0bV+r9L&#10;+34DNF7r60rLAs2YG4NZ2RvUZ2Deyut3YxrljPYMUS57T6APYefFWgRmIEzb9nPvnzNo1lCH8zfa&#10;bPEBQ78z5BKNMmoJuA/gvUrOJvpM7ivyueTYLO1jLUIz/JyhfxKcsctOxqp/Bsw6m9k8eG8nMxgs&#10;d+hNoFlBP9IoXstgvrPMsnAWgvez0jJwxsprZiWiessjNczL3qBeehZWRz2ic03tgh08LDdCc5HW&#10;d3/HiTxND0Rnb74TuXiXvtc11ss0StdgLtcqmNv29n+ucudZ1WfgPNYXUOO1/mwzrYdpV2fQ/kon&#10;0HwH8wlMqzC9sKNhRB5Wb2evPQ9qzddVpAFQswvL8cy0mGXQvRNd61E91JyneTVPPlZU6/Sai7VS&#10;771Io7A++lZ0TwT3cboP91kRztJ7A233WC3TKJrTkJrTROzkK7gP85h+3cVrGFt5Dq/19DvHuvjW&#10;GfYuK1hLMJ9yxtO0lR2NEvXRO2iCndCvoB85q1lpFbbXDmyWMNNFPVZj+hnsHFjLTHJxbkFqo65o&#10;IzQfdmh52uN17EWand54ZtF23z6SWbILPIft4EGN1/l9WR31DNRmgllZCz3W34HNYjpB7w3vDucv&#10;wVkJzI7y9LXrfQU1Y46AGtTxmsd6LVarGQzu5zsznbCjiUCvh+kjmH+XloOvf5A700b33fudHY3g&#10;dUw76ylNI39HhD/vo3cHc+6Jn84OYFqsXQrOiHJ7PWDjrIrPxnxP02zkMw3OEFb1GTP9UHfvn5ln&#10;8C56q77vjYhGYf1xHstlGsHrtoHXT++MMZuVa+ner/VhMTE9Vh8We+ODTx833Pv48QN3PXa85u7H&#10;8sd+KQQX87XdAzOGLKh5/BymUfSNMdTUC36mLfWyz85uyo4WNV6H50OMpnnlY0C1SqpdB21ezW9z&#10;qNYy7WuOUjVzbeoJTZPqCeOr2ra3wupac/Q8+TjVGn3ODmZW4kx/3MXWWT/ME516sm7Uah3zlO6p&#10;aFbL7P6C1voOrBbVsYZ1/8OIMuxl5yHG57RRnWFmJlp9I8Nr5P563/YiT9ezPI9oFNbv0Fx31q4v&#10;megZvBdpC2e0O0QZLX/nvdYo58ng3YC35QLRPfgM30e8ls3TWkzfxfcwBxnmwmzmnfVW+Dk7mtUc&#10;3KVRvdHPGSTqaZ0RaU0dzyBgL4F5K5gPa1j3eN1MKzC9wLQR0dmNJsjV+pABOUrzEA1mZg34OlJ3&#10;/klGnGOJ9FFGVKfUHen7Gs8gNJ9oCtEsrTO8tt+bkmpm3gjLjcB9C5dkjDt4mC+CeXQ/rJV6nYGv&#10;RXA/g4f0msbnKcRLdQmfmXOrh/UEk7sC59Uay9zFZK9oc8XXYbmK2TfB6pGW7aBaD9MOeRXmabVA&#10;y0A/wrSeNkM+BphWieawfbGWab4+q9WcVjPO0PMLTBNhdyowneDnzGb5c+HZhhzXRw3WkN2dBTMr&#10;yI3qDMwx6FmhFnlovfml3lHtGUxuhemuymzObh17M5pe76nCtBE0o9ZCLUJ8wsyDmcigJbkRLC+i&#10;++RjC9MLOCvcq9apVz2BBvG5UR17XaM4rZu/2kEYMoKcgaplmQLmsVrGZQnrDAvqu2bMyvU6z9Rg&#10;BoIar92pa82DGq9lPYGfl+dizfc87f4Voo8ytD5kEJoH60HuDONfZGhvjuiUsb+TGfV2PDONMmor&#10;/i7gPiIv4rUK03oire5masFune7TGvoxw9QibUPzAd2F5F3CmSzcg/U9LVs+VlrNQv2TnmfIr/R+&#10;yULQnzXOY3oL74zIg3leE9cBPafTUlZa7WeNy6+sdkN2ejON0M9q9czD6m138CGobZ5AY+vy+Ukt&#10;3KPAtFqb1ZFVH8G8XV8/Z8Lt7THZgVbrJjfTPUrzYG4AzvAwvTDo3NxcC7QKnqHV4AyYN5uteE+u&#10;gQ+J+uhtGt1nR+s0HelBFjBmFFa1UpdsoWs62iuMnoTuYXwJslvTuvoZzGwGzPC79Dqjal19OnfI&#10;LRm47xkwm9aHeSPoQ5iH6QQzo8J0Qsvb0CpbOyz6yO5cgeWe2V2YaTErc+IcinrQF+VS7UZda7P6&#10;LuiPMqK9h77RSHYH85rP5VxCm4c7DLtUonpmva/AvQWmP8tO7mxHPEOkiWCzlUjr66XniTJ6X/+b&#10;rrFX6HW71wz1zHyoQWbaqM6IzrHq5T6+lyteo/idcK8og2odWu90z1o7gjOFVR81UZ3htYymdffT&#10;NL6OPQefLR93xv7MO/aaJtrJ1yssQ8FZQq7X/86mZWRdZ8yIe55hluDmGb3u4Os+I1NqBawXeq9r&#10;mk7yg1nc2/HaHfBcft4luW0fl6tnNGcN2NH2vmR3mFbxO1GNy/Me7DE/gtpGkLfj9ZqrEuZPv+6q&#10;Hs+QwFyB5raey9rAZzCYT2F6Bu4W/1kgzvY9f0+znt47y8IZmeE1GnWYLbR6kBvVS8/i+0XT/SzD&#10;aNpeqSbkXu/be/eeAuauaBkVplG8dkbz4evhexX0rdjxeo1yVW0E8++ykzV7ffG9J2DPM8vJ/Yqv&#10;I7N92x5uToN6aj3QWmAGeh2YP8wBjT4s9oN3P5555WExN4dpFH0Rhpp6wc+0pV722dlN2dGixuvw&#10;fIjRNK98DKhWSbXroM2r+W0O1Vqmfc1RqmauTT2haVI9YXxV2/ZWWF1rjp4nH6dao8/ZwcxKnOmP&#10;u9g664d5olNP1o1arWOe0j0VzWqZ3f//Z+9O4K7t7vnQn57BUHRwTvWcg4PTUjHUTKm2hlJtBT1F&#10;VVGzopRSY+s0hphqOo2pqCk11UwQETHEGFMigoREZE5IIhKCsM/+r32tdf2vda3r2vt+nudN3uz3&#10;+/18fp/3udf6r/+19rX3vu8n73uv7FPq2LyH0djWeB7L46O/PK2y2tfyejmLdV3t1vgoi2se08Yv&#10;6NHXxP2b55dzW2vm+lG/PlFTM5qfM+zbPda5/tQzr1mtvaXaU25Se0m2erT+l7zWWk6PpyTfm7S2&#10;9U3Zug99j34+p68dXa+ObWfeSz+X++SsrpuuPVq7N3cu/XUuqTl3nbyXlmnt1s+ZnK25Oj7KVu1i&#10;PD+GSJ47Jvc7l9G6PJbH+/R1e7WRUX1kVLuVrce+qNnoW8dXPVKfmrZmUJN7lpq0bk6Md+t3emz3&#10;WWarfqvH1vgw0x6Hr+v8GCJtXdScsnWtOj5KXzvft5rj2OJ664z6biXv95Rb6bHeQ5/Ruq2M1tT9&#10;5bHT+HSN/Fxs3J/VmsFcq+n71QzWDuuO6XuWvtOa0Vxk0fdc8vWmsVHPS7PofS7turFuzqhvzWK/&#10;x4zGt2pHe6i1fUa1q35TRmva2EbtKHl9zqi2T7tG/DllVFuzdZ3RfvNYSVs3X6uNdbW1x00y9z9l&#10;VLOV5Z5OGdVF+uvsXat/XPmxrfp087kmj+VcuufI4lobfbfGR8l9FqmPNY1trRmOt/UxPqfW3iSL&#10;vlNGdbebvetcOp7n9tLq632aMqrdyrDHNLZZmzNYF9lbk3vmrGoHfbcy6reVeV38eZlRfSRfa3Nf&#10;0/hwbV2zUZPT990az3NzTU1X213/3B4iqx4bfVaZakc9I7nfaKyk6xU532OZXD/XrHuV8el6i7F0&#10;jZxc09deMl7H+uSavnY0Fxk/3nHfPNbP9Wn3v2ZQv9Wjjq96DNLW5PGNvntZrD/To87tJ+pq1vOX&#10;9Nyau2TNXk3NunZKfy/S/dham9PX1oxq+2zV1r0txjb2NmdeV8fy+txjMbZV21L7p9S9DPrdSm7S&#10;K+9jNN+n9Y4/17SxZYbrd+b6rPpPmedPvXLy+lLTrVnMnVm7l601uV9fsz2eUh9nVzvMudo6X2q6&#10;/lPO7S3nkrm9msj8WJf1ozWj8bb3tC4n17Y1GzXL8fj6hrXpPkZGtXVsbzzn3HxO7nfpuvlxHtPt&#10;u8+i90ZtHV/0LZnX1LQ1ue9G8jX6jOojq7ruumVso7YmP4Y2lh5D7rd37Zp+TRlL63K25vPaVlP3&#10;c0ltVzMn5lKvlHWPU86Nncajd2SumVPnTlmvOabuY7HumMHeWm03fpMsrj1Kuka/l3l8lKm2G9+9&#10;7qrvqUfe702Sew/HV9dbJ6/LGa0Z1UUW15gyqou0fhfU1ly0hzPzOZdeNzLqe5O9R/Zqc6+SGzyO&#10;mromr9vqO6y9YLyO7Y1fmrx+q8fWvlfzi5roPSf3a+u6PreSdr28h9VepmyNl5zfb2S89pRR/U1z&#10;Sd+9PebHsFWzldG1a7Zq+/HTXJ+tHvN8/Z2u9dwp8/hyX3upa/bW5Zqcvdqt8VG2Hse5uTKfX8tT&#10;+pqafk95X1s9hrVd6vicec352nXyNSPn5nPN1vgofe0orba7P62mH89zXcbXjj/PWc/vrV3PtZqt&#10;PfXjU0Y9avK1ImV8+j2b1qPUzVn32J7rs7pWpLveor7uoR/ve5Scxk7J46fMc3NNq4v+G9car53T&#10;116S/Lj6691K37afrm99jIvHupFLauf56D1nVFvT72lY0/Xr1+S50fqcXNuy0e+StX3N7Waz/+77&#10;bqrPj+GY3Dcy7Nvmul4XpO8xymhdzah+lLy37b8LbPfu5/r7tDdX7/uoV75Gyeo5Wtfl3pE2vtF3&#10;a/w0t0w/f6qZ1496LGravo5jkTI3zy/ve7/mlNz3XFqPKaOamr52L21dfj76uSl53blcsravqbnd&#10;2q2M1l+aS3rtPb/5tRfJc332+pT5Kf14zt5+2z6667QM10zjG7XLpGvktV1y/9V1Us2dPyz2+88/&#10;PPlZf3B41BOfffipX3/6fFjsmIc84inlgfUb69Nv9HYz6rt1rTreZ1kXX88Z15+v2Up9AdS/8PU/&#10;bM59c4+MxuvYaK7M1547fefEXM1pLPcerZ3H13Nbyf3m9Vu1c9Zz+z321o7SeuV7lu5bn+HawVw/&#10;38/lbNVt7WlRk9ae5vrMtXWsX7OX7eusx+vYVnLt1ppRTaSvuyTLHvH1qP96vPU43vO9/6GWk9ef&#10;cup7We04l64tz2veaxsfr8n9+vS1N8ncJ49PY/kvT2mPp3VT6lyX1jf+PBpPWfUc1NTMtePx0Vyf&#10;m9TuJT/ektR3nbjunNYj1eTeo+TakrifU+oetmpH43Ws3vf1+Jy8LmdU22d+3Os1c69cd0x9PDWt&#10;bp2t182odi+Xru/v19ZYSXscy96j/vNc7jfdj6mmrz03tjee5/osa+Ysx8dra3LtucdxV2Vxvfxc&#10;XPB8jNKv2UtbN113L6P1OXkPNVs1p+dqOXc7ydfc6r+uWc6Psle7dX/yNbbWbqVfm9dvjS8S+4j9&#10;dLVbGfVo8+mx5cd3PtP6kuh3yrh2nLp+NNdnuzbGjnP5cWzU1vFLasf3uM7N8yXTeK5tfbrx0XzO&#10;si6+XqfVxv5qFutylmuWiX3MGfUar5uTa7fWtD0ce/f3rc61ms3U/rl+43rxGKb+5zK67vbjqHuY&#10;09fUtJppLzmj+lHydWrmuWXyuj7bPfJYzXp9n/ZY0vpTj2l+MLaVfF/aujx2zOr1WbPTf3l/au2y&#10;fh5frq2p8yXpmjmtNu0r9ziXvl/NXu1o7tL096Tvtxw/JT+2/Phy7bxm7rWoGazvs7e3PJazXL8e&#10;y+OL1L0M/v51u5mvE3+uOY2N6iPzmjn1/s9Z126tr+M3yc3W1z2dcloXPeaM1+0n7+HcPvramlHt&#10;ncjyGvVxz4937zHntX3Wtcek90t5nXY1NXOfaV0aW9WX1/tp33O6mimjvuu5KW2P5/vW5L6nzH3m&#10;frX2+PWU1uP4vj1XW1Jr0ljrsZGb1eZMa2I/OVPtct1+/zo/111Wm+tGe9tK7jdef0zcxzOPp++X&#10;12/V9vP7OT3G3Lf2ueR1t5Wb7GGrdu/+3E7mxzeez1nei1O21m+NjzLX9onHHTnOn3n8tccoo/rI&#10;TWr25lpN7C/2mccG65aJmpzo22fZc5mt2m483cP5Xp6yHj/tbTjW+u/ldM26Zi91zWgusuy7XRfJ&#10;+817HtWM5iKje7b4fhuZam83i2uVHK/XPcY6l8dy8r05ZVwX6WtHNecy73V07Z2+G/dutL7e9+W1&#10;luva+ql2NT6lH780eT+j+Usyr19m1Hc0tpV8T0YZrdlKu9flfu/voc6fq4tcUrs1NxqvY+vE3HL9&#10;1prdmnwfjmnz3Xie67N1rdF4HlvuP2pq8vg6l+ypZnG9jTV1vh+/NOfXx9wptfZ2nruttPuSe4zG&#10;0viozyWpr7++73p+vfZc8v76ffbXu7T/qNdivus7qtnKvGZO7rVM1C9Tf0aM68d7Wdesr3saq/U5&#10;y7qaUrv69/CnrGvr+Ny3XSseS0odz5n79HPj641rL0/bz0a/0Xge28pm7QWPvWZUU9PX7vWt927O&#10;aXzVY5Bln2nddK3t6y0zfG2lHn2frbnN8dS3jvXp15SxM2suSb523yvvtb92Tl9XMuh3Lm0fXa9l&#10;XXw91aWsepTE13ntMq1u81rpseW+W7XTfBsr33OmHnl9Sl5fs66LsfX4aO1W+rWL1MdYMxg/1ydf&#10;ayu5X+sbqfMlp35zpvH07w3y94Cctmaqm+vXNXlsa/xc7eI6dazMz5m/Zy1r+p57mdel1Mc2pX2d&#10;16Xxfq7MT7368dPcMqOaOdHj1Csn14zG8ni7Vv73Q21umXxP+341o3WRvZo8l7Osi69HNTm13/4e&#10;R4+jXSc9b5Hlupq8flp3Lhf1PZep15RxzTh53So7e9u67/uZ703ec64Zje2N57m9mjmna885jfeP&#10;da9Xvlauyetz/Si59tI1t5LyPK2uU5PrjnPd49maX2XVf72+Jf8MjnS9hmumzO/nU0Y1l2bYI/Ze&#10;9xV/7uePafvuarYew9b4pcnrc4/l2Cl57DS+3a8+1pZB7eWJ9TXT2PQ81/6jPdWxPrkm1/Xjp7ll&#10;RjU1W8/dKFt99/ZZM6+ba8+v6Wu3+6zXntKP95kPiz255KGPetrhlx4bh8Wee/jd5/zR4fl//KcO&#10;i0WWdfH1nHH9+ZqttBdjTdlX2tvgm2VeHxmN17HRXJmvPXf6zom5mtNY7j1aO4+v57aS+83rt2rn&#10;rOf2e+ytHaX1yvcs3bc+w7WDuX6+n8vZqtva06ImrT3N9Zlr61i/Zi/b11mP17Gt5NqtNaOaSF93&#10;SZY94utR//V463G85+UH3JTcu09ef8qp72W141y6tjyvea9tfLwm9+vT194kc588Po1Nf2noX8un&#10;dVPqXJfWN/48Gk9Z9RzU1My14/HRXJ+b1O4lP96S1HeduO6c1iPV5N6j5NqSuJ9T6h62akfjdaze&#10;9/X4nLwuZ1TbZ37c6zVzr1x3TH08Na1una3Xzah2L5eu7+/X1lhJexzL3qP+81zuN92PqaavPTe2&#10;N57n+ixr5izHx2trcu25x3FXZXG9/Fxc8HyM0q/ZS1s3XXcvo/U5eQ81WzWn52o5dzvJ19zqv65Z&#10;zo+yV7t1f/I1ttZupV+b12+NLxL7iP10tVsZ9Wjz6bHlx3c+0/qS6HfKuHacun4012e7NsaOc/lx&#10;bNTW8Utqx/e4zs3zJdN4rm19uvHRfM6yLr5ep9XG/moW63KWa5aJfcwZ9Rqvm5Nrt9a0PRx79/et&#10;zrWazdT+uX7jevEYpv7nMrru9uOoe5jT19S0mmkvOaP6UfJ1aua5ZfK6Pts98ljNen2f9ljS+lOP&#10;aX4wtpV8X9q6PHbM6vVZs9N/eX9q7bJ+Hl+uranzJemaOa027Sv3OJe+X81e7Wju0vT3pO+3HD8l&#10;P7b8+HLtvGbutagZrO+zt7c8lrNcvx7L44vUvQz+/nW7ma8Tf645jY3qI/OaOfX+z1nXbq2v4zfJ&#10;zdbXPZ1yWhc95ozX7Sfv4dw++tqaUe2dyPIa9XHPj3fvMee1fda1x6T3S3mddjU1c59pXRpb1ZfX&#10;+2nfc7qaKaO+67kpbY/n+9bkvqfMfeZ+tfb49ZTW4/i+PVdbUmvSWOuxkZvV5kxrYj85U+1y3X7/&#10;Oj/XXVab60Z720ruN15/TNzHM4+n75fXb9X28/s5Pcbct/a55HW3lZvsYat27/7cTubHN57PWd6L&#10;U7bWb42PMtf2iccdOc6fefy1xyij+shNavbmWk3sL/aZxwbrlomanOjbZ9lzma3abjzdw/lenrIe&#10;P+1tONb67+V0zbpmL3XNaC6y7LtdF8n7zXse1YzmIqN7tvh+G5lqbzeLa5Ucr9c9xjqXx3LyvTll&#10;XBfpa0c15zLvdXTtnb4b9260vt735bWW69r6qXY1PqUfvzR5P6P5SzKvX2bUdzS2lXxPRhmt2Uq7&#10;1+V+7++hzp+ri1xSuzU3Gq9j68Tccv3Wmt2afB+OafPdeJ7rs3Wt0XgeW+4/amry+DqX7Klmcb2N&#10;NXW+H78059fH3Cm19naeu620+5J7jMbS+KjPJamvv77ven699lzy/vp99te7tP+o12K+6zuq2cq8&#10;Zk7utUzUL1N/Rozrx3tZ16yvexqr9TnLuppSu/r38Kesa+v43LddKx5LSh3Pmfv0c+PrjWsvT9vP&#10;Rr/ReB7bymbtBY+9ZlRT09fu9a33bs5pfNVjkGWfad10re3rLTN8baUefZ+tuc3x1LeO9enXlLEz&#10;ay5JvnbfK++1v3ZOX1cy6HcubR9dr2VdfD3Vpax6lMTXee0yrW7zWumx5b5btdN8Gyvfc6YeeX1K&#10;Xl+zroux9fho7Vb6tYvUx1gzGD/XJ19rK7lf6xup8yWnfnOm8fTvDfL3gJy2Zqqb69c1eWxr/Fzt&#10;4jp1rMzPmb9nLWv6nnuZ16XUxzalfZ3XpfF+rsxPvfrx09wyo5o50ePUKyfXjMbyeLtW/vdDbW6Z&#10;fE/7fjWjdZG9mjyXs6yLr0c1ObXf/h5Hj6NdJz1vkeW6mrx+WncuF/U9l6nXlHHNOHndKjt727rv&#10;+5nvTd5zrhmN7Y3nub2aOadrzzmN9491r1e+Vq7J63P9KLn20jW3kvI8ra5Tk+uOc93j2ZpfZdV/&#10;vb4l/wyOdL2Ga6bM7+dTRjWXZtgj9l73FX/u549p++5qth7D1vilyetzj+XYKXnsNL7drz7WlkHt&#10;5Yn1NdPY9DzX/qM91bE+uSbX9eOnuWVGNTVbz90oW3339lkzr5trz6/pa7f7rNee0o/3ufOHxZ7z&#10;/MOTn/kHh0c94YV0WCw/gaP5Y0Z9t65Vx/ss6+LrOeP68zVbWTym9LhazeCbZV4fGY3XsdFcmd+7&#10;ZpdRnzyWx0fz/dxW8ppza/fu97kee2tHab3yPUv3rc9w7WCun+/ncrbqtva0qElrR7lJ7Shba0c/&#10;7PO1Rul7jNYsHu/Ud1R3SfJ15tdFHhuPt/XdXnLvPnn9Kae+l9WOU+qn+9zu96CupNtr3m9fW8dH&#10;6WsXPfu5LqMerXfd/16vfK2U1ndjPKfvOarp72U/f3Z9yk1q99I/ttx3nbjunNYj1dTHmK+Rk2tL&#10;+usfs1U7Gj9Xm9PX1Ixqa/rHPFoz9+pq+8fW6lK6udx32fuCHPv0939YFxntqY71c9PXo+d1VdOP&#10;l8TX672MatvY1G+/7yl1rs+ots9oXc6yPr5e9x2t28yZ98coi+vV+1H7dP0WtRvJvRfZ65eei60s&#10;eg2S91CzV9PP3U5y363+5+ZH2avduj/5Gltrt9KvzetX1+uey0VN32djPK9tPep8XTOtazWD19Ey&#10;0/qS6HfKuHacun4016fucTVe99A9jlHfG9V284ua4z3JPdqaUW03Ppo/1dTkujw+p61Je1iuy1mu&#10;yVnVDnqN1uXk2q01be9pv/lfLrX56etR5v65fuN69Rrd+Cij6272ncZz+pqaVjPtJWdUP0q+Ts08&#10;t0xe12fVY3pf9+NlbrC+z+gxRdr8DfotetR1eezM+KhnZHl/au2yfh5frq2p8yXpmjntXqZ9jXpt&#10;pe9X02qm/vn5yusXSbUlg5r+npR+aU0ez48pZ+51/LpLvtaiZrC+z3BvbW4eKxn0qnN5LI8vUtdv&#10;3Kfbydz/+Oea6bqj+kjbV860x7bXQW0b26i9SRZ9477UjGq7653WRY85o3Wbma6V91D2Maqd0tfW&#10;jGpvlPzYI9P46Fqbj7nrMV57SlszpfTq7m9fUzP3mdalsVVt7dfW3Kzvem7KDfrW5L6npD5T5tpT&#10;z9a33tMztSW1Jo3V2q1cVNue15xpXdpXpNbm9Zv9W9/TfM6qdsqyZq4b7m2UvMe0z+X6Y+rjOf65&#10;T99zHp+zVdvP76Vfc8pp7PQfFY913eO4JDfbw7h27/4s9pX2ln9GLOpT2uMbzPWpe6hrcla1G+Oj&#10;tD61/5Q2Pxjr03oMMqqP3KRmb66l7jONjdblLGun+vS8nXKc7/rOiR45G+O1R06t7cbb3kZjrf9e&#10;Ttesa/ZS14zmIsu+G3Xx+s73qdtzzt5c5Ow9O2a07layuFbJsX/3GC99/84Z10X62lHNuVzyuhyv&#10;O9Wuxru1JbXv4lrLdW39Zt9T+vFLk/czmr8kuccoo9o8tpX59TJO+zmwcc9y5ns93ldOnT9XF7mk&#10;dmtuNF7HVtl7bXS1uzX5PhzT5rvxPNdn61qj8dHY3vgol+ypJvfdWnPpdbfS+ubXX8piD2eudWld&#10;SX+daR+LHqOxND7s26deI43N77tl3/X8ct0lyfvr99lf79L+o16L+a7vqGYr/dr9RH2Xure+drDf&#10;eV1XO0j+u/vieoPaSLlGfh1FBnUlbX7u2/aY1x9Tx3Nqn63xUfram6TtZ6PfaDyPtaTHFdms7eZz&#10;+tpRTU1feyt9+/FRcp+2brrW1vX6DF9bqUffZ2tuczz1bd+TuvRr8ro8tkjuMZo/Jl+775X32l87&#10;p68rGfQ7l7aPrtewpst4Pr6e1/ZpdRvXKjV1Lvfdqp3m21h+7vL6lL52XB+95/41bW23viTPHbNY&#10;O+1/M4O6YZ+UfK2Wbk+5X+sbmeqH77M6ntb3/21mXj+tmerm+nVNHtsaP1e7uE4dK/PHlP1G+vnx&#10;3veS17bka6cs1u3MlfmpVz9+mltmVFOz2FfKqCaP5fF2rY17tpXW67iuZPp6VBtp9YOaPJezrIuv&#10;RzU5uf6yvqux9LxF8rpV7U1yQd9z6XuOarbSr11kZ29b930vfb96nUVNPza9juqaXFtT16zWDrK4&#10;furXj+/1ytfKNXl9q+/eBzW5drXmDqY8T/21un2f6sbjo/lVuv6j9S3d89n3Gq6ZMr+fTxnVXJph&#10;n9h73Vf8Oc9NafvuarYew9b4pbnkei21bvo691mtSz0j7XXaZ9CjZappffI1B3P9ntpeuuSaXNeP&#10;n+aWGdXUtL1MGdXUbPXd22fNvG6uPb+mr019zuy71vXjfaImDos9+JeeXPLQ49flsNjTHBZbZFl3&#10;unF7N/mSmq0sHlN6XK3mzJsoMhqvY6O5Mr93zS6jPnksj4/m+7mt5DXn1u7d73M99taO0nrle5bu&#10;W5/h2sFcP9/P5WzVbe1pUZPWjnKT2lG21u7+gNhI32O0ZvF4p76jukuSrzO/LvLYeLyt7/aSe/fJ&#10;60859b2sdpxSP93ndr8HdSXdXvN++9o6Pkpfu+jZz3UZ9Wi96/73euVrpbS+G+M5fc/FfLqPZS+j&#10;mmM21w9yk9q99I8t910nrjun9Ug1/WPN1+prS/rrH7NVOxo/V5vT19SMamv6xzxaM/fqavvH1upS&#10;uprcd9n7gsT67r4P6yL1mqOxfm76evf5rDX9eEl8vd7LqLaNTf32+55S5/qMavuM1uUs6+Prdd/R&#10;us1svC/2srhevR+1T9dvUbuR3Hted/znXr/0XGwl9xsl76Fmr6afu53kvlv9z82Psle7dX/yNbbW&#10;bqVfm9evrtc9l4uavs/GeF7betT5umZa12oGr6NlpvUl0e+Uce04df1ork/d42q87qF7HKO+N6rt&#10;5hc1x3uSe7Q1o9pufDR/qqnJdXl8TluT9rBcl7Nck7OqHfQarcvJtVtr2t7Tftf/QemUvC5n7p/r&#10;N65Xr9GNjzK67mbfaTynr6lpNdNeckb1o+Tr1Mxzy+R1fVY9pvd1P17mBuv7jB5TpM3foN+iR12X&#10;x86Mj3pGlven1i7r5/Hl2po6X5KumdPuZdrXqNdW+n41rWbqn5+vvH6RVFsyqOnvSemX1uTx/Jhy&#10;5l7Hr7vkay1qBuv7DPfW5uaxkkGvOpfH8vgidf3GfRol9jYa7zP3P/65ZrruqD7S9pUz7bHtdVDb&#10;xjZqb5JF37gv096Htd31Tuuix5zRus3U66U9lH2Maqf0tTWj2htl2kvLND661uZj7nqM157S1kwp&#10;vbr729fUzH2mdWlsVVv7tTU367uem3KDvjW57ympz5S59tSz9a339ExtSa1JY7V2KxfVtuc1Z1qX&#10;9hWptXn9Zv/W9zSfs6qdsqyZ64Z7GyXvMe1zuf6Y+niOf+7T95zH52zV9vN7qXvIfWuf/Aun+XFc&#10;khvtYcpqfOf+LPaV9pZ/RizqU9rjG8z1me/POqvajfFRWp/af0qZL/vvxgZpPQYZ1UduUrM311L3&#10;mcZG63KWtVN9et5OOc53fedEj5yN8dojp9Z2421vo7HWfy+na9Y1e6lrRnORZd+NuuM96l8nec85&#10;e3ORs/fsmNG6W8niWiXH/t1jvPT9O+fU65LaUc25XPK6HK871a7Gu7Ulte/iWst1bf1m31P68UuT&#10;9zOavyS5xyij2jy2lfrYtlLfDyXx9U7mez3eV06dP1cXuaR2a240XsdW2XttdLW7Nfk+HNPmu/E8&#10;12frWqPx0dje+CiX7Kkm991ac+l1t9L65tdfSp1v2blW2+sle9q6Tu4xGkvjw7596jXS2Py+W/Zd&#10;zy/XXZK8v36f/fUu7T/qtZjv+o5qttKv3U/Ud6l762sH+53XdbWD5L+7L643qI2Ua+TXUWRQV9Lm&#10;575tj3n9MXU8p/bZGh+lrx1m8FqNtP1s9BuN57GW9Lgim7XdfE5fO6qp6WtvpW8/Pkru09ZN19q6&#10;Xp/hayv1KH3S87Oaq322xlPf1qdLvyavy2OL5B6j+WPytWuv+prPe+2vndPXlaR+l6bto+s1rOky&#10;no+v57V9Wt3GtUpNnct9t2qn+TaWn7u8PqWvHddH77l/TVvbrS/Jc8cs1k7738ygbtgnJV+rpdtT&#10;7tf6Rqb60WNsjz2td1jsmHztlMW6nbkyP/Xqx09zy4xqahb7ShnV5LE83q61cc+20nod15VMX49q&#10;I61+UJPncpZ18fWoJmeq3bjvNbnvaqzeg50eef3FuaDvufQ9RzVb6dcusrO3rfu+l75fvc6iph+b&#10;Xkd1Ta6tqWtWawdZXD/168f3euVr5Zq8vtV374OaXLtacwdTnqf+Wt2+T3Xj8Ta/0aOkmxutb+me&#10;z0WfY7buV2R+P58yqrk0wz6x97qv+HOem9L23dUsHkOu3xi/NJdcr6XWTV+P7uWqdkqr7VPWnP65&#10;ylTT+sQ1d+YW88e0vXTJNbmuHz/NLTOqqWl7mTKqqdnqu7fPmnndXHt+TV+b+pzZd63rx/vEz/L+&#10;sNgv3tZhsd97/uHJv/u8w6/89rMPP/lrzzj88COecvjBX3zy4UHH/PDDn3r40V8+XTTyo8eN33aO&#10;/U4ZzE0ZXe/SPYzr4uv12lp7ql9m3Gcj8VhypvHWvz3muV+bm1LHb5TFNaPHsudN+16y9pKaPv2a&#10;mr3a0Vxknp9r6tg8t17Xku9Zum/Luv1e+Vp9TT+Xs1W33tOgJq19oWZjb6Ps7TU/llKz27er3erR&#10;rVk/jzk7891eRv3H1zyXes2acU3p2+1hXHtMX3fM1t7q+Ch97Y8+IqWfW2X9eFrffn+ppqWvqdmY&#10;z/tu18n9+nTr637Ha/fmbu15H61pY6u97eW0t909bvQb1kb6+mPm2j7H+QtTe+SM6iKX1S73UP/i&#10;tKzp0j+2C2r291H3sNxLy6DPqqam1o7G+rnp6/h7Q97bon+t6cdLNva7l6nfft/bT+3bZ1S7/ThO&#10;4+fXH9M9nlybx/L4Iu3vbvHnlFHtmayuNfXKz3Orz9faSO6X03rcZka9+4zW3WpG/fuMnvs219+j&#10;wTVyRj36jNa19Nebslhfx7fWLsbPXLOuKetqbfe4R+tapvopeZ+jjHpcUlP3slk72O9t1Xbzi5ru&#10;vdvWLGrnP4/Seg3WrhPzc9qatIfxukhdN49tXnPQq9b2mWtq//E1TrVT8n6n6yzmS9brTzWn8Ytq&#10;p/6Lsba+z7LXHU9+vIN9LfdW93LJnpa1fc9l3y51L6O5S5IeyyKj2o20PY7W57FLxlPmx55T5y59&#10;TdSkHlvXzPvpavK18vVGY33a/KBvn2HtMXU8Z7R+sW5rPCfXXJqL1sf+tu/JIju91o950Df/HSyN&#10;92tzcl3OsK7ur9vnsHYrGz1yWp+N2nytc8l9514btflakbIuesxptanvokcaX/aZk+uH6wYZ1eax&#10;PD5MflyDPS0TvXKm8WGPce16b8d06+e505p1as+5Jvcsa2u/tK7NpbFl1n1XGfTdTu6Xc5yrfc71&#10;O8792A1qt+bzvcm5qGbvunWuz6D2Rn1vkNJrkXFdSd7j3rWn+X7Pp2t1tS2X7OHcfErb46BvnZuy&#10;tbe8775mNNdnq7Zde5pfJO1rUTMYW/WtteXPNXP9In3/lK3/TdJfb3nNLnm/x5T67n8PzfV5vzs9&#10;j7n4+hdms0/b43pf+frDtTn58eaMakuv9fVW43v9Lhjf3ne9xnosP97x2u2M12z0SfucU2u7+jqf&#10;xxapa47Jf49LGe2tjt0ki2uVrHv11+yT9zDnkpr8OObkdTltXboPLalnZLUmslE7TO6dM80v9tXN&#10;zRk/nnXdnGXduHarT167VTNnu3+fcd8zSfdstD4n146uH2m1i/E6thwf126P57m9mvnxdeM7j7Ov&#10;3RovyfchsjV+TL7Gqd96b8u5eXyUc7V1vs9iX4N1kVabxy9ck9flsdP4KYuxvJ9LMuhbU697yni8&#10;jY16R1LtcKyMx/q5/15qj8VY3++C5PU59Z7Wx1vq675rul5z1v1GmX+mdePDnukeD+bueLYe4zR+&#10;yX6HqX3jcZe1NakmpfQv9+j4dc2grqTND/qme3269ml89DjyWB6/SRbrt/bd7eWWU/tP2dx3N5/T&#10;147Gt2rbtdPYZu1tpPQr9+z4dXe9XJMzfG3V9X1Gcxtr5v7T/Ghtl+W+jmN72ViXs1xTx6bxtH63&#10;R1dXMvUc1dfM1+3S9bpoTUvd/5zttVNNvl5fsxqP+il1fUuuO+a4rv27p36uX1PrhvXj/ovH1a2v&#10;c4uakuOf6/67NS21djRWeuWcxvvrlWvm9XuZ1ud+c6bxtN/+v83UtDW5d6T1mrNee8qiz2btNDe8&#10;xtSrv8dtfrz3vZx6Lnssrp2yWNfP9z2m5DVt7S3U9LlJ7fK+Hb/e2e8w05r5ejVd3U5Gez37O18t&#10;g2t2j6P2H11nlbq2vo7S3EXrt7LTtybv8ZLr9PWjNVvji7S9TVnMx9rz/XO2+i1qUo+Sbk2u3Voz&#10;Gm9j+fUcqTV5LI+nrPvGn9M+0vrVWOpTkmpr2pquto6fm+vnT1+nPdSkmnU2+u316Oby+pyzffJ8&#10;P76T1TW6sZy8blV7vO7iv00t6qb1W6+flHP/rn5rPKfN52sds5rPqXVbX+fUuY2U30GMDK7V9tCv&#10;S3N1fZ5bzMf6aWwre3XzXJ+d2rzXtKdh7SrbtfOavmZ7bc322si0Pv8u/jH5mqe1p/Tjp7lTr/Ln&#10;4/PxkOP6H/rFpxzz5OPYUw+/8Ju/e/jNp/7+4Xee8/ybHxb7nWc///Ck33ne4ZGPf9bhoY96evlU&#10;se//+ScdHvgLTzr80C89pVzsR46Jf/7ww58yTHwCWU0cNhul1Tz82OuYUZ+59nS93Hc81q0/Zm9t&#10;3s/yOtvp+/c9Tn1OWY1Pj7Wk9Zzq89wx/dqSM9duvUpq/2VWPXKfbny9/tQ717Y9TzWtV8pyX5G5&#10;Pidfe15b55c91vPztfNYHs9pffI1jxmtWTwvi73VzNc6JdbUnNa19HXDHqexrb1F2v7qfP26Hx/N&#10;782dyw3W9o9nmfmxRGq/dt+ONa1Xdw9b/63xkuNY9J3GlnPz/Pz1sm5Uu5xbrs9zq7THdqyPDPrV&#10;tLlpTVtb5tbp60619Rp9/XztVWJdyqJnXCfWT3N9fvi4/pRUO/XNY2W8ris103j0qOP9XEodP+23&#10;yzTXr1k8jintMQ/2uJrbXLtxvUFarzNjZTyuka9Zak+Z7/Mp8+Of1kw98n5rNu9TrpvG6t5y2vNb&#10;es1pfdraKW1vucdUF+sWfZZ1pXaqaSnrY27qPyVf+0bp+09Z7yVfL4/3c12frmbr+lvrS2rtlOW1&#10;T+nXjMbnxzRf6+z1urn5ml2PnVxSO/ddZlkzZXocbV+tpr42xusXqY+n3pPoN83l9Ysebc1cU8da&#10;utrdTLWra03zZV95PGXvfuZ+OX1dqS3XOf65po5PybXz3Lh/zmhdJO97q3/NXDe+xqVpj23jMdbM&#10;4+M+ObXXaP3iWimL11odS+tLj+H4dM2YT1nW1NT9dY/7OLdKXKfktObSjHrlx5Yf3ygX9Wvpamuf&#10;VDuv6Wr3aro9zuvqdZfrclpN/5j7+enr01jtv8xiD1PyWBmvtYN+fW3LoLbPaP7cujy/VXeT8a3a&#10;+R7OY6PHltfmx9/f/5ZuflgzJdesM++rXPs4dkr8ec5o7dx/2WOUubbrkR5rS4yPMprP63Km+cW1&#10;NtLv8TS2v2bvmjX58c+Z+h7rR++5VabeucewLlL3MUhen3vkPWw95rYm96zzeeyYrdo6nq83r5mT&#10;122NLxJzW7lJbZe23/Ln5R7yWB5frq+pfZZZ1q7H8vgofW1Nvr/lHte5usfF/ud+i56D2jxWMtXO&#10;vSJTn83a5fWGqXtPfedeqS5l81q1V1pX5/v95PG+V02rT33nua1Ma9I18vrcY/E4trJVG33Ttcr1&#10;+pop/b5ybT9+Sl2zXNv2MqWfLzW179ZjTmlz05q2NubS/KImrS89puT1fc2c2Mex3yqD2tyvS9vf&#10;lNXaKX1drl3v4ZTldabxdB/27kVJWr9Iqpn3M/WfUmvzfkf/G2uRPN9qur79mimr/jmj2pJl71Py&#10;fF4z16z71NqY29jjaF/H5L6tz0ZN33O5dlmzmqvPeRrr+8+Z9jFK2lfJaHwa6/u22vLnKX2fmsH4&#10;1r7qeH+9cs3aZ0rr0Y/374dI1JWk/UbfUp/n56yuX8enNVvrIm1vi7Flnz7Da6WxPD5M7GeQupdl&#10;ur6tdjneHmtau3m9wXjt0+ZaYmw5vrhuyqp/qe32MqWtOTNW0vaY0l47fY9T8lhJ21vUn7J1vdF4&#10;vV6da6njOX3NlL5/GWuPbVk75/R4lo9pWTOPzzmtibll8rqctrbep5S8h9p3sWYno/df7bO6VpvP&#10;exvXLmvmlB5d7bjveP/1OdwaXyTGu7pSW/sP9tAn7+fS5L7zXrZy2uPiHk7XbnvoHk/JNLZ+f536&#10;5rGt8bnfaW5UM9dO8+UxzWmPM62fE+M5p/Fl31Py2FZan3o/6j0oPePPMVdTr7X1eHLO1Z7mW9q1&#10;j3NTWn38OWXe4zRf+p2Sx3LytdpYu2btd8qitrv2Jcnrc4b7iesO1uax0/g6uV9O653TPdaauf/x&#10;6ylb12zXmOZLprG8Pqfe0/m+dr0iG9er63O/lv6xDGoW10jZnc+PLTKoafuLPaeMalf9uoz2u7wH&#10;p7EyHvVT5h7HtYv7MK9b5nQva69FFv3mLPY2GCvjU4+8hza2VTtInWvZ2UNfO9eM+22Nr+Zr/ymj&#10;vpH1fM6yto4vrzfVRo+cac1oD3l9SZtP66bksTze1qTXSpvr0va4yH7fljy3kbnPqfdivu83pa0Z&#10;vNZG9X2Wj2VO7bHcz2l83udyfp319ea+U03adx2rNXPtMvP4vLb2363dSK1Z1y7Hc/rrLPtNKfuK&#10;HNekx96vX453e6prB1nVTpn3MNf2a/q15ev+Xm6l1J9S17fHPKXVTD1Lyvjcv79OP972FTl+nWva&#10;eJoryeMtMT7X5P41rWa4/pRcf1rT1+Q+G7XdPc7pa1rqeMp8r0/9WwZ9I8v13f5WtTV5zSnr2kFN&#10;7p2y6Nse3/Hr6FXrUu++/7rPMq1HTu3T3ct8jZLhmind9SMXXbsk1tXrTrVT//k6x7m8t8X6U/K1&#10;TlnXbq2va/rxMleun7LRo9ROc6ua47pFcn19bFPamlxTEn/uEvtJ6dcu1tf+UZcy95+zrqnJdaex&#10;dq3VmqkuPba5T82pZmu/i55tfpm8dq6ZepQ/56/78Xluca2UVhd/rqlrjuOL66bH2sZrnzo3WLvV&#10;by/5WpE2N12vpdanzGOn6/ap8zmLx197R3JdHu/njhntN4+V7O2h7TH+PKfVlOvmPmluytbaxePb&#10;2MN8/Tltvlx7zlwTfz5lq7ZlVJPH8viUfN/62rbHvCbP1bXHtH5lbl57Sh6fe7Q1bQ/dfPk695mT&#10;a9a1pz6rftP1Tvtc9qvJ/WrO1cxz6ZrpWvl6/dpTYvyYjTWXpPYqfz7eyzjD9cCff/IxTzqOPeXw&#10;sMf8zuExT37O4Rm3cljsGc/+w8MTn/G8wy//1jMP8XFoD/zFJx4e8HNPOHz/zz+xfMLYg6cNP/jh&#10;Tz5eeJyYq/mhjbSa4+Yjoz6ba0piD+ts9Rityb1PNXV8WZez1X/Z55TV3LSmPObWc6rNPSN5Xc2Z&#10;mrzPrax65D7d+Gh9ZFQb9+yU+PMyox6RVe2iX82p79ba/LxuXX+Urfve9y+1Xc2qR5cyHr36dTE2&#10;9T9lqi1Zj++tbder8/Xrfnw0vzd3Lrewdvk4a/LjPT6eqV+9b1HTekxzLdP46ntHHc99p7HRXJ91&#10;bbePlHnddk3LtL+6363rRdpcfUx1bZlbZ7G+1dZr9PXb1273fUq+9lZNzei9f/Y6pWYajx5l/Lhm&#10;5/7U8TI3rWlry/xc29LVnWrH/SP5GqWmX9/qNq43SOt1ZqyMx/666517bG1NNz7Kqleez+PH1D0u&#10;9ho9UtZrTqk9h89nm5t61NT5VDPPxfroM1+jXOdW0/fvM9Xlx79Ot5ed9fXrlqluc32k1k5ZXnvq&#10;u7UmjbXnq/SYk2tKYqxmY27VYyervQ5qRt87+rTrHfex+Xq5NHn9pX2mutM97B5L36N+vZepNt+b&#10;0nNQ0+d0L9Kabv5U0/Ud1RyvMbqXe8/rJX23cpO1N9nDVkZray6p3ayZ7tfe3CWpj7E91jaer3sc&#10;GyTPL3pE0jVK6nhOXKckX2t+HHksZ9GjJl/rXEbru8yPp7v2DXrsJu/nmPka87WH645p812PeT7t&#10;t4316R7PMav34pS6pvZaZFBfMqjN+yrXHozn+py9+bx+qyZnVJvHtrL12Nr9SY9/8561+dR3VHfM&#10;XDP32+zbEv3mjNbX2n58vt6cubYbT4+1ZapdZTSf1+VM84tr5XUpo/lza/auWVN7jHJubcs0v1g7&#10;qouMeg3WL3rUNalmsT4n1Q7Hjmk98njpOSWPT8mvnUvGF4m5rdyktkt9HDm1z9b4cv207y5tzZmx&#10;rfE6NqovqXvp95TG5vs691r0W9ROc2msZKo9t36rdit1zbzHuU//871fU9KuFfVz5tfgXLOZrlfN&#10;/vXW++rTeuX1qcdqfJSdHvme5fvW5zTf7a3NLcdHaXvoMl871abrLlL6dL1Gdce0fvHnKW0+rz9m&#10;+NjT/DKnPcz7Tuv75H5d8uONrNZO2bvOZo/BdfLYIqnfaP0iqWbeT7eHqTbvd+/el+T5VJN7LOpT&#10;Vv1zVrXdfUpj+Vr5evP8vG5dG3PLvi2jfR3T9yh9VjXr/UbynrZqWmq/4Vjd9ym7veqatnbKYCzv&#10;a9kvXa/vUzMYb/eny3zvBterfaa0Ht34MFE3SPs+MpjbSl2zt26x752xnDqfa/JYHh8m9jPIfE9z&#10;ur6tdjneHmsaG147Z+pVMpoviT7LXpv9B722akfj8Xjz1y1T38V9qde68Ho3qR2OT+vrXKupfXO6&#10;Pq229Ys/T+nW1Mzr4s+nrOf6vrmm/jlda6ofpa3Nj2PKZu0FGb3/2uNJ1yhp88vrlWt2taOaSOnR&#10;1W71reOLdGtW4yn981LT+uf6QV0k7+d8puvlvlP62rn/nFY/zbWMehz/7r5ZP0h/3dNYTerb1cy1&#10;03zsI2W0h7lX/HlOrulrR3N9Wp983XTt1b6m8VHmPc4Z1UVWdVP/xfVq/TS3yqBfHjubnX6bNRck&#10;P66c3Lc9d/36jfFz/XKGtV2/PqPa+tpor5GatG7rmq22y6pXpF1v2ePUZz1WxtMeyutlVNNfZ8ru&#10;fOpbMqhp14jrpoxqV/26tF5pP3lsMR71UxY9crq1ObXPKlOfPovnvo1t9Ezr6thWbe7bz7V0vTbH&#10;jpmvMfddzo/HV/O1/5RR38hoH1u1dTzXtjVxjZxaG72nbK7v5nNNHsvji77Tv6dqc136HruPKfUt&#10;qeM7WfXI6ftNqddfjJ9Zs8hUW6/d72E0vnzc65qcreu17M1N6a83jx+vEc9Z+jvK6vq5tqX2Wtas&#10;a5fjOX2PnPb37LKvyHFN9/iW9evxNlbXDjJav8rGmn5t+bq/l1sp9afM14pec1r/Y31/7TxWxqf0&#10;4/Pe1jV5D3Wuvn/bdY5zp/XTWPf46nyuyWPL8fVcn3lP6151bLWHnFo/fV1rR/3me53HUnLfSBk/&#10;rVn162rr42jzOava0d7GWfSt66e0umm8zU9r8n7qNfu0Hjm1T38v0zVKhmumDPrXsVPm8XViXa4d&#10;XLtmuP6UfB9OmXod/zzXrMdO46f042XueN1FNnqU2mluVRN7z0lrdudS+t4lx/qcvXWr60xZ9Nuo&#10;beOjvnWsWzMar2v6tNpj2nj/PaDNL5PX9pnrltcbrs/XSmlryvvj+HUay9da9ejGVu+vtG6z307K&#10;8536trlpvKXWp7TaLnv7aI99St+/JI/3c/38aCyPD1L316fVpD5bj3XrPiweX9+31qRrrmqm687X&#10;rzXx51O2altGNXksj6dsva6Ga86Mz3uNXqfkx3Cam5LXH7OaT5nvx84+y/iyblGbrzeN5X1tXXt+&#10;LKO59d5Kn3ytcr39HiWrNcvka/RzNae5p5QzXN//c0865ollPz/76GccHv3k3zs8/feef/jDP3rB&#10;4Y9fcJPDYr/3h+2TxX78UU89POjhTzx8/88/YfpksScfHvLLTzn8yDGjU3It02m2kmNtSR5L46sT&#10;pTmt9slT4s+nsXxaL6etWfU4zv/yUxdpc1NKjxivqWPTeJnL+8v9L8m05nTK9JR+riXPXVjT9rqT&#10;VY/cpxuvj3nRIz0Hp7rj8xKJr/tMtaceqU8Zm+dbfb5+HZvS9jKljae50/O2Xtuu019vkLa3PF4f&#10;Y0kabz2P4zllTZ9Ye3z/HOdqco/RY+t7rNbmmjyWx+tcfkx5LtIex5RaN0pdU7/eq9/qdxxrj/f4&#10;dXk8o741i/s/3d9Yd6xffO+Y6ueTtae6Zb/T6yTf75pWk9eVtcdrlsSfT2n7TmMleV3NtL+63721&#10;be5WUq9z/POox/Kxdo9pWrtKrD1XU/ql+3fM5uNoa1KmsXaSvO6xW7vYf+1T09W2DGpWe0t7Kf1z&#10;TV4fqfetrs1JfUqm8dX1NsZK+uuNamqmmvY+iLF03UWfmjo3qunm6h4Xe831gzUt0/zw+czrS473&#10;M72vhzV57pjVz5D8uPdSa/v+fab6uvf+ddHuR87O+sU+I3ldTV6fetQ1i+vXvrWmz6LX4P6uao7Z&#10;29/odb9Xf0zdY0n6fzkYrqv9R9ep2dtv7nVJcp86ttUv1a6e+zpX16TallwfmWoXz2eMt9p8L6b6&#10;Mn7KYk3OtKa+N9p7pK+L9HuMupxcO41t9o0/1+R1KXnPq33fIH2flvxaO2a0tmZVO9h737c9H9P9&#10;Wqyv6/L9jLTxWFczzeV7FpnG82Nq67usrptT+9fU8dG10vfm3C+PlcRY32OqXT629PhGyetzaq90&#10;jdVrrfbItecS61qOe8t9pgzvdV43Gu8f8zRfe636pdR72u9jmPqayz2612FLm0+ZxvK+yt6m+cVY&#10;TZmbrnFMv6ZlGs+Ze8zrT1nX19o8tshxzeq5jz/nHOtW6Wtqph75dT2sO2Z3fvN6UT9l62ddy/L+&#10;tD0d62tqbR4r4zX1nozuS02dz+tG6yPTmuG1cs9UsxibHkMeK8l9cgb7aveh9Ftmtd+6LuZypvnF&#10;4+hramqPQfL6RY/0vm+POeYvTX4MaZ+L8UX9fL023z+G0bqaOleT19XUsa3anH7NlHav4s9Tap/5&#10;eZ3uV+1fe+VM/fq+uWY0VsZr/7x+o0dL3UtNXZtraq/jn3NabVq/eow1Ud+vr9mqnXqdEl8v15ce&#10;3Zrcr9TUdWntovY4XhJ/rr0i8RhK4s81x9dgTe5R1+SxY+Z7UV+/87q6l5apNqddN69PPRb73djD&#10;3KNLmTv2yulrWl3sb7nfOr/Yc5rP44v9DJKfo8W1c2p91NS0exJ/ntOu242X5PU5l9REz5JuPD2W&#10;ltwv5ziX703ZZ11zSd9pbrNHSv9crZKvVTOqi6S+tXbxfMf4qDaP5evU1Pm+JvfYS12Xv47kaxzT&#10;9pjSXnN96nxKW7dRO0zdS5/8ntuoHe03UsaP183pa1qiV/wzamrqNeI1kzJ8HdU1eSyn9ir9Trlo&#10;b3XNaG6U6LOR/B5o+8/7itT6fjzSX2srtT5de1gXGV1vVHdMe55T3/ZY0lhJtyavu+i+1+R95cS6&#10;Lvnelj1NtXkPZR91PNfWPjF/B9Oumd9HkWkPi/232o3xmyT3iH9HVa+XarauN+9t3u9WbRvPmX7W&#10;1blWU/vmxHhXV2rrNeLPNd2amtVzmNat+m6lPM7oMWd+jc6vk3KduuaSx1Ez2Nsqo8dX1+RrpZrF&#10;9er+utpFTas9zu3spa8f1bS/06zGB+lrprT+uXZjb20/6bloz1GeP6a9dnPfrddlrY0/1/R7qamP&#10;Oe5zTfw7hFqfe9Q1eeyYdt1B5tfcKW0u/jylra/X7JNrp/uUx0oGfdtYn7351bWne7kY7+5tzdR3&#10;+XyentNLa5fXmVLXrObqc3f8c+13rNt6Lkrq48mvj9qn9ZuS17XaCzLV9Y9t9RrIGfUYDbzaTQAA&#10;//RJREFUZN0zXq/TfLoP+V7U65Zrt2ukx1tyGh/W1v596nyq2d7b8Ro5dTxn6tX2nee6vm0+76Fb&#10;22pq4jGlrOZzur5tfLS+r601dc2opmaaz4+t9U9jZXzUq46VvxPMqXvreyz69Ml9cwa1+XVSXis1&#10;ed00dsn121zuFRntoet/Nnltn1F97T+lPc99ak0a26pt4/k6dT5dK9JqR2N9ak25d1Omubqm/k7O&#10;1uNb9KuZavPzdnp+5vfuak9933q9UaY1rUf73rCuWfUdjdc1eWyUdK167baHKevHHGuW6WtaUp/N&#10;5P3kx51ruuvV8bLX47ryOydT8mPI198bq18Px/tr13S1Oe219/Ca41gkrZ/v0XE+1kxp30PqWHps&#10;febr9UmvnX5Nve6UWld6xXxXP0zdW752Hjum9c/fh+M6UTvqOUru2c+110r0Po2V/U/XKNeZ5tvj&#10;jf/OfOb5WFzzmOVzeqpt83kPkWm8rUlp+6rff+pc3UukG6vPx6pf3Ufey7mUPcY/U+rcdL2Wxbou&#10;Xe3iXsfP3ZLj16O1NTHX9Wlr+q/z/Z3W1/vREmO1d5/oETXHnot7Wa9Tk9d0c+21kWrKWO0VqXP1&#10;6y6nfU59uv4ttT5dJ/c4l8V+IrnPVq9uD61Hv/aYOreq6XqUvntzOdNzW+9NuT81W2tr72PO3dN5&#10;v6n/Rs28r3k/m4+jvibL97bTWF1T3+Otb97vNBavxfl68/wqezXTeOs5ZVlb93n88yBtz+n7Yh1b&#10;XCvSvpfnsVPq99bR2jZW99bvsR+PtL6n9OMteU265qhvuz99XaTvW5PWr+bq2tH8amy6d/X5qPM1&#10;xz71Pm2+fnL/0mcaz8k9c9LarftQx0/fT6fnrM6n9Ysegz59bUudjzX9WJ7L88e079t5PyWDe5n7&#10;xPo8dyarnyNpD5f3itd5v88pU027z1Pa2kuutdFznkuvi2m8Pq7F48vXuuh6o9fsdP+nzK/fXDNl&#10;+rrOxYGxB/7Ck8t5rhj7ufLJYrd4WOyZv/9Hh6c+6w8Ov/6k3zv87GOeUQ6MxeGwH33kUw8PfdTT&#10;Dj/1a08v+clfvSw/9WvPKFnNRY9L+9TaS9Zs1RzH6l4291TqjuM1aXx3zZVm+Jjr/R3d4y6n10rt&#10;Mfdpr6EL+0Rqn7nfeK5/3vr5UpPn8z6OudHrO61bZFS7lWnN5v7uRM7tq86fq0u5aL9b/Y5jm2vr&#10;mpy+ZiulPnrW5Lnj1yl5/20vW9ebxhe13VxLXncuO2vztRbXu40s+u1ce5ELaoY9B3WLDGp/6vic&#10;ldR+uT7mp/HR3EXZ2ttx7OLeWz3y3F7Nhan3YjS3mzt0/TuVvefzssS69dr6ffri563mhvfmxv27&#10;5PWlR8tx/sJ9tLWjsdrnBv365Pfdql+fvHZrfErdY0l+Dkfr8lgeHyTvd7HnQW2ftmYwt7j+hf1a&#10;dtbUa7Zr7/Wvc1PamlFtn7ZmmWFtn6jLSXN9v5rh2rTuhZl8f8/dr762Zq+2f3zn1pXs3ZM6t1ez&#10;kbPXHWVwrfweyv3y2HJ8Th27Uer1W+K+do9jmsvXunPXO2ZU12X02Etu0GMrw75bGV1vaw91PKev&#10;qdmbz+tzzdb4KH3tufpBRs99fl4W97BeYy+DHsO6Y3bn6zVrSt3cs2TjZ117PF3a9VLf0dhpfOqR&#10;x6Nuqs9Z1LTaKd34sG9NXVMzjffXG2Wrto7ntLnuemVvg/qSrnZcs3F/BmvaXBrbGt+qran3dPO+&#10;3mrqvmv2ai4Y33wcU22dzzV5bDk+51ztMNM1W0Y1G2n9b6tHTdrvRp82f2bsVlN7lX4be9hLfi4i&#10;8/jct/VP60pirCT+PEhfP8hm70HyXvqM6reyWru33/x4LqkZzC+udcH4KKPnaDN1Lzu1e9fN+yo1&#10;g17z/LyvU7o1NWntueQ+rV+dv6Bvv7am1ZxZv0iuvXRN5Ca1NfkaOalm+HguyahfHsvjKfV5vaS2&#10;5Sa1W7nN9fPrcdr/oKYl5nPaeLyO5wzv+7TmkuvNz9352q0M9xApveY9lproPRrv107rS0ZzkTq/&#10;VzPl7LWOOTc/Su7b1ud9be1tmrud+94S67qs9jRal7KorX0GdZFF7WD+bNI+F9cZjN3W/Yn6UUa1&#10;NVu1w7G4Vyl1/A7nJve61Y72e2mOa2qfOfU5WI6P1p97ruZe4/nNRP2Fa/b2t0rt22dU+8LOmb3k&#10;52Lznp7pschO7fJa6d7Gn3PSmrlmymhuI/l1snhc8eeaVD9Mqm37TmMlg9pFj5TVY9/LmV45te86&#10;g/qpb1+7qrsgN1pfH89oTzWD+VvZX97XKTE2rt1M3cuUdc+0p662jtfrXnLtm9SOctO9XZrNvjfI&#10;nekxZzQfuUn/vJ+2brpHq/HB+nP3tO+x2efCzH3izzmD3rGnNDesmdLX1IxqW6b+ZzNaW3PT+tvN&#10;XXWduFc13Vz9b7Y3ue7ouYjcZN/9a2PRp6+f9rZ8TZ2yqh0l6i6prXU7tau95jVT+pqaUb/d5L5b&#10;4/3cXZ3pmjd5bK2uvtbqXHoMuWa59pQ8di6112X9p/EuueYm2Vo/HK/7y2O3mvRY61j8t5nFe2VK&#10;3Uv/fLTxlDq3SszVtLEuub7LvK/pOhes2UzrNZirqf33MlrX58yato/B3GptTV83ymDd1nNU97C6&#10;tztrVklr+rnao8+ibmNtznDdKMc+7Trd+/dGqXu6YG992vVbBnWrvrHXab+XXnOqy9fa+tldk2vb&#10;mkFdTnnvX1gbmXvHnwc1077z2Ny/po6npPrWYy979Xmuz4W17XEu9lsf+zJ5Xd+3fm9ttenaw/Wx&#10;ZmP8lnPmejV1vtTUfQ7qzuZW1m6tOY7N+66Z51ZrprH5scSfu5pzmXq0TOOnXje4P1PN2T1MdXls&#10;3v8yuWZdO12nJfZ5fv251L6306M+d/NejmM1w/obZuo17zHtM18rMo3Pj+uUPHcu7TqjNbXXlHlP&#10;03yuSWM/ccxDH/X0w4898mklP31c84jfetbht572+4fffc7zD8//oxcc/uQmh8V+7w/++PA7v//8&#10;w28947mHX3nisw6/9LjfPfzCb/7O4Rcf+7uHhz/umYdffvwxvzXOIwZ55OOfXbKqf/yzTlmMx9f9&#10;2DG19phHRI5jkVVdpNYd/5yTe7TEeJ9prl6nH6977PuPsug7jfXjuT7nkpqaXHsuo/U18/2f0h5z&#10;1ydeA+leRIb9jnXluW+1ef2c1bqUNlb3MmVRO43Fp+H98vF6da6mvgbza7HO5Z6nxNip79zjON4y&#10;XTOyWnvKvG7OcH3kwvWRvG5vLs+Xa57rm6+d6vqeOfl+5l45m89vut6qd55rNX26NTWlPp7fQV2M&#10;l0TNVqJue7/5MS+vmVLHpyz69Jmu11835vK1IrlPn1XfKau6fq8lMT6orfcw7a+O9bXxvju991JK&#10;j1FOPXJt7dPP5WuU+cGaPvla8/iybz8fY/U+5/lTprVdj7Y2Z5pr6ebrmtW6aew0HuuO+/mt436O&#10;6deNsui1uP72fbokue9y/NT7lO26Vtvdj2HNMaOxXy73YP36rz3zeyTvYzPTulW/wR7K+FRfUurm&#10;rGqnLMamtfPrq+Y0nmu3Mnx80/rF+/OY0fqtx1ZTX2un/dW+4yzW5rnj1zV1Pq/L18/jw9o0Pkre&#10;72nPsX5Z0++lpq7pxyP5PpbEWF+zlWlNrq2p16zp+0dafXcf6prcL5LXtrR18ec5/drT+mNdTrc2&#10;1z7y+HUk98w1i/H4ehrPWexzGrtkrk9f29L2f8qovo11taN7vNV3fb/i61Sf06/Jyfcs3bec1V5q&#10;pr55v+eyvlbdx5y5djler1tfB5FWmx9TSe0/Z+7bJ94L3X1v113WtvmUvG6UxWOYeq5qpizGptdD&#10;JF+v9ekec98rkvvl1B6juT7z9VLvjfWt9sw9O/WYksZar9ZnSq3JfSNTfe4x13Y9cp8pu+sj6Xr1&#10;PtfnpKb1yLWjax8z147nL03tM/c7vYbr34HL34Pza2JaF5m/j85ji0T9lPoY89hpfOox3ZOStodl&#10;6vxyv1Ef41t9Byl7TpnGF9ea+uaxSL1uP37a29yrpO6tv950zcXjqGlrptR7sqjZuD/Tmty3zdW1&#10;U+bxdI3B+px6T/N97Wu2xk9z6Vo503X3rt/m48850/3MtVuPufao87kmj+Xx/Jyt9lJTa1Pm2i6p&#10;5mzaNeLPKaPajczPWXpsG/uu83Xvi8c61dS0+TNji9ReJfF1N39M7ZHT5uuabm1+bKPHUHosrr3O&#10;onYrtT69djfXpN41dW95fe4xSn5MZe302Ee1q2u2a2zsK40Pe6T5PN5qu8w95tSxPm1d6rt1P/rr&#10;lrGp9pL7M8/Hn3NiffQ+rRmtPZfos3gMx9S5rfGced/j2sV4fD2Nj7J8HHXNMq02p+vfJ1+jra9r&#10;uuSa+b6v34+RrevkxzGPddeKsWluvW5cm7PVN/drNVPW49F7e32+3m7S443kHn22avMeFom5mmms&#10;fx/U+Xyd+XUZ61Km2mXiOut7t/Xcn/YwvzYibb85i9fr6euSNj/voe9fk8dz6rrFHqaxvrbO9+Oj&#10;DPum/eT0a0r6+z0lX6PPYn3O4nrxdT+2sYdprIx39XlNq5mSH3M/d1E2rpPvQ6295DXc1vfprlOz&#10;u3ZRm+bzeKuN5zxlGl/2jfq0Zkqu6dPX9vc61+SxMp732e+3S7+2Jtbk/124/Nk57p3X989VXzN6&#10;Pi9K1B+Tr5WzrK3769PVldqNjGqPGV973H9Uu5V5Xdpvd59XqfMl8XU3n2qW14qekfO1Nfl9H1nt&#10;Mdaltcu+U/rxY/I1ctqaKfN4umZ8XRJ/njPuMa3pMurbxrrMj30eq7V9Wr/Fvsa9W9+0h1OWdSUb&#10;jydfu7/Gevy45ph63fyY+tqaxfXi65JTn5bBXmr/PBYZ9Zjn5l6nHMeOyevPZbl+nLm2S4z143Us&#10;7Xex50Xtcq7VTOnHy9zm3tLYND7vZTtbffv5VjdIncuvk8he7WguMvq+X9fU1P79eCTf80jbS//4&#10;Bhn1i38f3GoWvaf9pfVz3TTXZdi/y7zf45qUNn6saRldOzLN5751rvbp+y1q62NsPWP9cW7KPD6l&#10;W5+zqj1mVTOlHx9lq7aO53vW19SMeozGTuPx+Mb7r2v6mrx+XXtKu/+pb7++X9OuU3J6j5yyfE5L&#10;337t1Du/v2r62rzvto+oO6af65Mfx1bfRc1Nk/qcS7nutO70M/W0Po/P82nNmYxqL1lfa07vofXz&#10;ttej/T37+BgirTY9hpb8OEvNKXVNW9tS18zr6p5y37bXVf+5JtflmvmasTZnOR8ZrS+p18jrp8fW&#10;125dL1+nT34M9e9gp+vmzDUlXf+697L/qWZ1nZoyH3Xpua99u7VtzfT1qbZmvGaU3KfvtfX9oKW7&#10;TrnWsX6RY93ZbKyZr1MTj+WUvT1EFv2ntDU1g3Xbr7VT+udyd016HZS0xzHYW9erXWNQ01+nzUda&#10;zSl1rk/UtGuV2nFdn3zd0/W6pLnR+kidz4/1lOX6ku7x1N+Rm+dT7ZTV9WqPUbr7VHvkfdXa3DNn&#10;vvbcd6tmHptrN99n0/xpj6Oxebz2WPaZaleJPnMW+9yYm3um+q5vG+/Satqep6+Pyfe53OtWc7p+&#10;SV4Xqf0G6a899z3tffUY0ticY69FUv10ndo394nUHnW+XLvuL82fMvevmftMc9PafI2tnFtTx0tq&#10;bVkXc1Pq16l+fiyn19eiZ8pwPF8z0sbXc6OekTI+7W/9Gq+J3utekfxc5OSaSOlzXHuaj3/O/erP&#10;5b31l6T2u50e9WfgvJfoe0qt6e/Pcv1+aq/aP/9O8mku3ZcYS2vmxNwyrUeXdp3jmlrTavO1chY1&#10;U+LPU2I8znD94m8e89jjNX772YffeMpzDk955h8cfu95f3z44z9+weEFf3qDw2LP+6MXHJ7zh398&#10;ePpz/vDwhN997uFxT/v9w2Of+vvln49/+nMPv/2MY+Kf9c8pMd/nt5/xvFPizzmj8XO1xzw+chwr&#10;vUepdcc/5+QeLTHeZ5qr1+nH2/xx7FwWfaexfjzX51xSU5Nrz2W0vqZ/jC0xl1Oe72XNqN/jc93T&#10;I3n9nH5dvlYbS9eKLGo35lpNN7/Xt+0r1cRroc3Hmpo8ntLWpbT5+HNOWlczWh/J6/bm8vxFfXNN&#10;qut7LpLXHL8eZfP5TWv3+m5mtaamzo9qprndRN2Z/dbE+Giujk9Z9OnT9n3Koq7rm/v0WfWdsqrr&#10;ep4S43u1p/lTTmPbtSkxPsqgdqtPvkY/38/V5Gu18bSupJtfzKX5kn5uSlu7V9vN1zWrddNYGR/0&#10;yOtGWfTq1o/qL03uuxjP15jmR3VbtVs1o7HR3Gi+JMbPZard6rc1XhJfp6xqpyzG8vpBcu1WWn38&#10;uab1iD/P2Vs/movMvc5nsTbPRZ8po7553Wg8j+XxUfra0WPv99LGpzX9+GmuS4z1NVuZ1uTatmax&#10;13m/eX2rX9WekvtF8tqWVh9/ntOvLetT72XWa3KvnOF8fD2N5yz2OY1dMtenr21Jj2Hr7zBtLNXm&#10;1PnFukHdKrk+Z1TbEvMpg/WrvdRMPfJ+z2V1vcVelv1WczHW9disTTXr2j6nNXV+2W9Z2+ZT8rpR&#10;5l5zz1XNlMV4XjPNl+TxlL5XZNEvpV+zl3aN+HPNxvpWe+aenXpMSWOtV+szpdbkvpGpPveYa7se&#10;uc+U3fWRdL1hv2NajxvVjucvTe2z1297fn+Py8c/GCvjNWndmQz3U/vV1L79eJ7ra9I1tjK+D1Nq&#10;n5o2F39eJj+G0q8m98u5pGbKom8dr2trUn2fvD5n8Rji626+1Ezpx8vc4Fqj7K+NP69zWW0dT4n6&#10;xZp+fM66f1ebMtd2STVn064Rf04Z1db0tS1pvzWrtafxuvfFY601U9r8mbFFaq+S+LqbP6b2yGnz&#10;i8czjZXx3PeUVY9BTc6idis76y6p3Uq+dp91fYxdWjsl5mo2xsvPwNJ7PJ/H2/W6zPuYU8f6tHWp&#10;b9+/1Q7Gc/0yMTden/d1yng8rz2XZZ9T5rnxeE5fUzOcj6+n8VGWjyOtS2m1OXW+H5+Sr9HWp545&#10;WzV5vM13aePpccxjy+v0a5brxrU5W31zv1YzZTXere3X5+vtJj3eSO7RZ6t2tJeSmKtp46e1LdP8&#10;8jr7tYtMtXl97rE1fi5n18T4lK3aPJ4zP6Z1v3Xtfq+ctqfcdyOrNWXdOPkafRbrcxbXi69rzuxh&#10;GivjqbZf02pqBjW559mk9Yseee+ttss0XtfktDU13XVqdtcuatN8Hh/WzuOLvt3cqKZPX1t7jGry&#10;WBmv18uJ8UH6tTXDHu056MajfrV+yjTX18y95rlVRvPTWL5WzrK222dNX1dqNzKqPWZ47Y3+o9qt&#10;tHV5vxt9WxZ18XU3n2oW16prak3NoHa1Zidb/w5z757ma+S0NVPm8XTN+LofO2bcY1lTM+rbxvrU&#10;mjRWa/vkfjXb92dde0pXV2prlrX52v01VuPd2pIY7+pyRrWLsZTRujxWxmvOrDslvl6uP5fl+nHm&#10;2i4xNhovuaTHcq7VTOnHy1zqmdcuxqbxtr+aet00Vtdv/bvRNj8lr+1rFutTj3Ftl1ozGKtr5rWn&#10;/v14nruVjPpFRrXzfnfmuox695n7xJ9zRuN1rEv02ezb59Rrv3aqmbKaT2v7rGqPWdVM6cdH2aqt&#10;43Wv/WPKGfUYjZXxnf3XNaffyUnz030qWdVOSf36XLYmvq7J41M218afu3S19fptH6m2n+uzt4dh&#10;zU2T+pzLac+ndY8/Pj+Rtp/cs8xPa3Lq4+7GR7XD9V1qzek9FLlgDzVbtd14SV5Xak6pa9ramtHa&#10;PNYnr92rTTXtmqu6GOv2VefizzmLdTUx3tUds3W9fJ0+y7p8j3OW/S5JvkbpVzOoyWOL8ZS5tma8&#10;ZpTcZ9xrnlulu0651rF+9P1uNxtr5uvUxGM5ZW8PkUX/KW1NzWBdy6q2ZlBbs1rT18TYKau9rWqn&#10;jGrizyltPpLXHlPn+izq4utufiu1tiU9ppI0N1ofmdemPZSkua2a8txH6vw6q+v1PQZptTU7NS1x&#10;rbhm1Jds19aaeSz3Ps4t+kxp86mm5Pj13n1oPeraPqn2mMU+N+bmnqm+69vGu+Say3O6/imj+XE2&#10;rx1/TlnU9En96tpW383lPpHNHiUxnjONp3Wtz2Ld9r3NObdmMb/3+un313IaX/RMGY73Pdr4em7U&#10;M1LG256mdDVbvUq/bq4m15S6ndpR+vWX5E70aD8DW5/oe0qt6e/Pcv1+5n5T/3K9PJeuHWOLNTWp&#10;Zkrr0WdQ02rT3CKLminx5ykx/ltPe+7hcU+Nc13Hsd953uGpz/qDw7Oe+0eHP3j+Cw4veMGfHv7s&#10;z25wWOyPjwue/ycvODz3+X9yePbz/vjwzGOjZ/7+Mcd/PjvyvOmf9c8pcdE+0aMk/pwzGj9Xe8yz&#10;Isex0nuUWnf8c07u0RLjfaa5ep1+vM0fx85l0Xca68dzfc4lNTW59lxG62v6x9gScznl+V7WjPo9&#10;K9c9N5LXz+nX5Wu1sXStyKJ2Y67VdPN7fdu+Uk28Ftp8rKnJ4yltXUqbjz/npHU1o/WRvG5vLs9f&#10;1DfXpLq+5yJ5zfHrUTaf37R2r+9mVmtq6vyoZprbTdSd2W9NjI/m6viURZ8+bd+nLOq6vrlPn1Xf&#10;Kau6rucpMb5Xe5o/5TS2XZsS46MMarf65Gv08/1cTb5WG0/rSrr5xVyaL+nnprS1e7XdfF2zWjeN&#10;lfFBj7xulEWvbv2o/tLkvovxfI1pflS3VbtVMxobzY3mS2L8XKbarX5b4yXxdcqqdspiLK8fJNdu&#10;pdXHn2taj/jznL31o7nI3Ot8FmvzXPSZMuqb143G81geH6WvHT32fi9tfFrTj5/musRYX7OVaU2u&#10;bWsWe533m9e3+lXtKblfJK9tafXx5zn92rI+9V5mvSb3yhnOx9fTeM5in9PYJXN9+tqW9Bi2/g7T&#10;xlJtTp1frBvUrZLrc0a1LTGfMli/2kvN1CPv91xW11vsZdlvNRdjXY/N2lSzru1zWlPnl/2WtW0+&#10;Ja8bZe4191zVTFmM5zXTfEkeT+l7RRb9Uvo1e2nXiD/XbKxvtWfu2anHlDTWerU+U2pN7huZ6nOP&#10;ubbrkftM2V0fSdcb9jum9bhR7Xj+0tQ+e/225/f3uHz8g7EyXpPWnclwP7VfTe3bj+e5viZdYyvj&#10;+zCl9qlpc/HnZfJjKP1qcr+cS2qmLPrW8bq2JtX3yetzFo8hvu7mS82UfrzMDa41yv7a+PM6l9XW&#10;8ZSoX6zpx+es+3e1KXNtl1RzNu0a8eeUUW1NX9uS9luzWnsar3tfPNZaM6XNnxlbpPYqia+7+WNq&#10;j5w2v3g801gZz31PWfUY1OQsareys+6S2q3ka/dZ18fYpbVTYq5mY7z8DCy9x/N5vF2vy7yPOXWs&#10;T1uX+vb9W+1gPNcvE3Pj9Xlfp4zH89pzWfY5ZZ4bj+f0NTXD+fh6Gh9l+TjSupRWm1Pn+/Ep+Rpt&#10;feqZs1WTx9t8lzaeHsc8trxOv2a5blybs9U392s1U1bj3dp+fb7ebtLjjeQefbZqR3spibmaNn5a&#10;2zLNL6+zX7vIVJvX5x5b4+dydk2MT9mqzeM582Na91vX7vfKaXvKfTeyWlPWjZOv0WexPmdxvfi6&#10;5sweprEynmr7Na2mZlCTe55NWr/okffeartM43VNTltT012nZnftojbN5/Fh7Ty+6NvNjWr69LW1&#10;x6gmj5Xxer2cGB+kX1sz7NGeg2486lfrp0xzfc3ca55bZTQ/jeVr5Sxru33W9HWldiOj2mOG197o&#10;P6rdSluX97vRt2VRF19386lmca26ptbUDGpXa3ay9e8w9+5pvkZOWzNlHk/XjK/7sWPGPZY1NaO+&#10;baxPrUljtbZP7lezfX/Wtad0daW2Zlmbr91fYzXerS2J8a4uZ1S7GEsZrctjZbzmzLpT4uvl+nNZ&#10;rh9nru0SY6Pxkkt6LOdazZR+vMylnnntYmwab/urqddNY3X91r8bbfNT8tq+ZrE+9RjXdqk1g7G6&#10;Zl576t+P57lbyahfZFQ773dnrsuod5+5T/w5ZzRex7pEn82+fU699munmimr+bS2z6r2mFXNlH58&#10;lK3aOl732j+mnFGP0VgZ39l/XXP6nZw0P92nklXtlNSvz2Vr4uuaPD5lc238uUtXW6/f9pFq+7k+&#10;e3sY1tw0qc+5nPZ8Wves4/MTafvJPcv8tCanPu5ufFQ7XN+l1pzeQ5EL9lCzVduNl+R1peaUuqat&#10;rRmtzWN98tq92lTTrrmqi7FuX3Uu/pyzWFcT413dMVvXy9fps6zL9zhn2e+S5GuUfjWDmjy2GE+Z&#10;a2vGa0bJfca95rlVuuuUax3rR9/vdrOxZr5OTTyWU/b2EFn0n9LW1AzWtaxqawa1Nas1fU2MnbLa&#10;26p2yqgm/pzS5iN57TF1rs+iLr7u5rdSa1vSYypJc6P1kXlt2kNJmtuqKc99pM6vs7pe32OQVluz&#10;U9MS14prRn3Jdm2tmcdy7+Pcos+UNp9qSo5f792H1qOu7ZNqj1nsc2Nu7pnqu75tvEuuuTyn658y&#10;mh9n89rx55RFTZ/Ur65t9d1c7hPZ7FES4znTeFrX+izWbd/bnHNrFvN7r59+fy2n8UXPlOF436ON&#10;r+dGPSNlvO1pSlez1av06+Zqck2p26kdpV9/Se5Ej/YzsPWJvqfUmv7+LNfvZ+439S/Xy3Pp2jG2&#10;WFOTaqa0Hn0GNa02zS2yqJkSf06JuXae67jm9//wjw9/+EcvOPzJn/zp4U83PlUsDA+L/emf/Vn5&#10;KLI/ecGfHv7o2CAOjtX80S3l1Oey8XO1W/M5WzV5/VZNX7c13s9dS/rHWHNJ7agmcknNJcl9+l57&#10;c+fm9+ZGNVvjObmmr90az+lrbieX9M01e3U5N63P2Vub57bSr6nZq8lzW+nX1OzVbo3fbu6Kvn3P&#10;vb6j+a01dTynr6nZq90aH833c3vJ60Zr9+b7uZpcs1U7qjmX2+1xu+svyU36X1I7ms/r+rnR/Khm&#10;lK3ac+OjuUuS148yWtNnVHu763Pq/CXZWpfHz82PxvNYHh/lJrV9bmXN7Sbv9dy1+9qaUW2fW6nt&#10;M6p9cchNHkdfW3OT2pzRusiotmZUf2nuZI+crbm8rs9NavuM1txKn63UXjftubUmj+fkmnO5yZpR&#10;7db6rfGbpva5nX59j1vtUzPqF7mV2tHcTZKvtdVva35vTWS0Lo/l5HXnMlqXx241+Rpb2avNvXJN&#10;P76X3C/nkpqaUW0ey+Oj9LV3KqNrjbK3djTXZ6u2judszeV1fW5Sezu5k/3zfrf6jsa3am8ltded&#10;6leT+271H9Xk9PWj3GTdqHYro/U1t1Nbs1WTx8/Nb43fbnLfrf6j8Vyfk2v62kvHb5rap++3NZ7T&#10;19SM5vO6c8nrcvZqR3NbyT1ztmry+K0k9zrX766q7dOvven6O5nRXiKjmjy2lTtRe278XM6tyfM5&#10;l9TUXFJ7aa+c3Hcro3V3MlvX2hofJdeeW3NJzV7y+lvtcUn669SMamu26kbjeSyP5+zNXZqb9Ki1&#10;OaO6vez12Bq/u6XfZ82o9k7kTvbP+z3X9yY158b2xvPcuYzW3smMrpXH8nhOX1Mzms/rcs7N5+R+&#10;ObdbW3OT2j792kvWj2rzWM5oXR7LObeuH780ef1WRuvO5ZIee3NbyT3z2q3xS3O76yN3oscl2euf&#10;r3/TjPpF9mr35m4lWz1G43WsT665E7U3nc/pa8/V391yyf7PzY/Sr8kZ1Ue2avL4aD7X9ON3Ont7&#10;qMk1N82o31621m+NvzBzkz1s1fbjee7SjNbmsT557V5tXzeq3avZGs/pa/rcpP6S2r7mkoz6REY1&#10;eSyP7+VW1txK+uvcldeKjK6Tx3Lyuq2M1tWM6iOj2ppztf18Tl9bM6rJY33y2r3aS2ru6uQ9bO2j&#10;r6kZ1W5ltL7PJWv6mj53unarZmu8T67LGdXeSi7t29ddkltdn9fltf34XnK/fu3eXE5fN6rdGs9z&#10;ezV9zq3p50c1OTep3cpej725m2avVz9Xk2vO1Y4yWn8ud5cel2TrGlvjObnmJrV7czl93Tj5PFd8&#10;ONgLXvBn5aDYxoeKFcPDYlWsi8Ul+c8iIiIiIiIiIiIiIiIiIiIiIiIiIiIiIiIiInLXpZ3nOh0Q&#10;i6/P2T0sBgAAAAAAAAAAAAAAAMCLB4fFAAAAAAAAAAAAAAAAAK6Aw2IAAAAAAAAAAAAAAAAAV8Bh&#10;MQAAAAAAAAAAAAAAAIAr4LAYAAAAAAAAAAAAAAAAwBVwWAwAAAAAAAAAAAAAAADgCjgsBgAAAAAA&#10;AAAAAAAAAHAFHBYDAAAAAAAAAAAAAAAAuAIOiwEAAAAAAAAAAAAAAABcAYfFAAAAAAAAAAAAAAAA&#10;AK6Aw2IAAAAAAAAAAAAAAAAAV8BhMQAAAAAAAAAAAAAAAIAr4LAYAAAAAAAAAAAAAAAAwBVwWAwA&#10;AAAAAAAAAAAAAADgCjgsBgAAAAAAAAAAAAAAAHAFHBYDAAAAAAAAAAAAAAAAuAIOiwEAAAAAAAAA&#10;AAAAAABcAYfFAAAAAAAAAAAAAAAAAK6Aw2IAAAAAAAAAAAAAAAAAV8BhMQAAAAAAAAAAAAAAAIAr&#10;4LAYAAAAAAAAAAAAAAAAwBVwWAwAAAAAAAAAAAAAAADgCjgsBgAAAAAAAAAAAAAAAHAFHBYDAAAA&#10;AAAAAAAAAAAAuAIOiwEAAAAAAAAAAAAAAABcAYfFAAAAAAAAAAAAAAAAAK6Aw2IAAAAAAAAAAAAA&#10;AAAAV8BhMQAAAAAAAAAAAAAAAIAr4LAYAAAAAAAAAAAAAAAAwBVwWAwAAAAAAAAAAAAAAADgCjgs&#10;BgAAAAAAAAAAAAAAAHAFHBYDAAAAAAAAAAAAAAAAuAIOiwEAAAAAAAAAAAAAAABcAYfFAAAAAAAA&#10;AAAAAAAAAK6Aw2IAAAAAAAAAAAAAAAAAV8BhMQAAAAAAAAAAAAAAAIAr4LAYAAAAAAAAAAAAAAAA&#10;wBVwWAwAAAAAAAAAAAAAAADgCjgsBgAAAAAAAAAAAAAAAHAFHBYDAAAAAAAAAAAAAAAAuAIOiwEA&#10;AAAAAAAAAAAAAABcAYfFAAAAAAAAAAAAAAAAAK6Aw2IAAAAAAAAAAAAAAAAAV8BhMQAAAAAAAAAA&#10;AAAAAIAr4LAYAAAAAAAAAAAAAAAAwBVwWAwAAAAAAAAAAAAAAADgCjgsBgAAAAAAAAAAAAAAAHAF&#10;HBYDAAAAAAAAAAAAAAAAuAIOiwEAAAAAAAAAAAAAAABcAYfFAAAAAAAAAAAAAAAAAK6Aw2IAAAAA&#10;AAAAAAAAAAAAV8BhMQAAAAAAAAAAAAAAAIAr4LAYAAAAAAAAAAAAAAAAwBVwWAwAAAAAAAAAAAAA&#10;AADgCjgsBgAAAAAAAAAAAAAAAHAFHBYDAAAAAAAAAAAAAAAAuAIOiwEAAAAAAAAAAAAAAABcAYfF&#10;AAAAAAAAAAAAAAAAAK6Aw2IAAAAAAAAAAAAAAAAAV8BhMQAAAAAAAAAAAAAAAIAr4LAYAAAAAAAA&#10;AAAAAAAAwBVwWAwAAAAAAAAAAAAAAADgCjgsBgAAAAAAAAAAAAAAAHAFHBYDAAAAAAAAAAAAAAAA&#10;uAIOiwEAAAAAAAAAAAAAAABcAYfFAAAAAAAAAAAAAAAAAK6Aw2IAAAAAAAAAAAAAAAAAV8BhMQAA&#10;AAAAAAAAAAAAAIAr4LAYAAAAAAAAAAAAAAAAwBVwWAwAAAAAAAAAAAAAAADgCjgsBgAAAAAAAAAA&#10;AAAAAHAFHBYDAAAAAAAAAAAAAAAAuAIOiwEAAAAAAAAAAAAAAABcAYfFAAAAAAAAAAAAAAAAAK6A&#10;w2IAAAAAAAAAAAAAAAAAV8BhMQAAAAAAAAAAAAAAAIAr4LAYAAAAAAAAAAAAAAAAwBVwWAwAAAAA&#10;AAAAAAAAAADgCjgsBgAAAAAAAAAAAAAAAHAFHBYDAAAAAAAAAAAAAAAAuAIOiwEAAAAAAAAAAAAA&#10;AABcAYfFAAAAAAAAAAAAAAAAAK6Aw2IAAAAAAAAAAAAAAAAAV8BhMQAAAAAAAAAAAAAAAIAr4LAY&#10;AAAAAAAAAAAAAAAAwBVwWAwAAAAAAAAAAAAAAADgCjgsBgAAAAAAAAAAAAAAAHAFHBYDAAAAAAAA&#10;AAAAAAAAuAIOiwEAAAAAAAAAAAAAAABcAYfFAAAAAAAAAAAAAAAAAK6Aw2IAAAAAAAAAAAAAAAAA&#10;V8BhMQAAAAAAAAAAAAAAAIAr4LAYAAAAAAAAAAAAAAAAwBVwWAwAAAAAAAAAAAAAAADgCjgsBgAA&#10;AAAAAAAAAAAAAHAFHBYDAAAAAAAAAAAAAAAAuAIOiwEAAAAAAAAAAAAAAABcAYfFAAAAAAAAAAAA&#10;AAAAAK6Aw2IAAAAAAAAAAAAAAAAAV8BhMQAAAAAAAAAAAAAAAIAr4LAYAAAAAAAAAAAAAAAAwBVw&#10;WAwAAAAAAAAAAAAAAADgCjgsBgAAAAAAAAAAAAAAAHAFHBYDAAAAAAAAAAAAAAAAuAIOiwEAAAAA&#10;AAAAAAAAAABcAYfFAAAAAAAAAAAAAAAAAK6Aw2IAAAAAAAAAAAAAAAAAV8BhMQAAAAAAAAAAAAAA&#10;AIAr4LAYAAAAAAAAAAAAAAAAwBVwWAwAAAAAAAAAAAAAAADgCjgsBgAAAAAAAAAAAAAAAHAFHBYD&#10;AAAAAAAAAAAAAAAAuAIOiwEAAAAAAAAAAAAAAABcAYfFAAAAAAAAAAAAAAAAAK6Aw2IAAAAAAAAA&#10;AAAAAAAAV8BhMQAAAAAAAAAAAAAAAIAr4LAYAAAAAAAAAAAAAAAAwBVwWAwAAAAAAAAAAAAAAADg&#10;CjgsBgAAAAAAAAAAAAAAAHAFHBYDAAAAAAAAAAAAAAAAuAIOiwEAAAAAAAAAAAAAAABcAYfFAAAA&#10;AAAAAAAAAAAAAK6Aw2IAAAAAAAAAAAAAAAAAV8BhMQAAAAAAAAAAAAAAAIAr4LAYAAAAAAAAAAAA&#10;AAAAwBVwWAwAAAAAAAAAAAAAAADgCjgsBgAAAAAAAAAAAAAAAHAFHBYDAAAAAAAAAAAAAAAAuAIO&#10;iwEAAAAAAAAAAAAAAABcAYfFAAAAAAAAAAAAAAAAAK6Aw2IAAAAAAAAAAAAAAAAAV8BhMQAAAAAA&#10;AAAAAAAAAIAr4LAYAAAAAAAAAAAAAAAAwBVwWAwAAAAAAAAAAAAAAADgCjgsBgAAAAAAAAAAAAAA&#10;AHAFHBYDAAAAAAAAAAAAAAAAuAIOiwEAAAAAAAAAAAAAAABcAYfFAAAAAAAAAAAAAAAAAK6Aw2IA&#10;AAAAAAAAAAAAAAAAV8BhMQAAAAAAAAAAAAAAAIAr4LAYAAAAAAAAAAAAAAAAwBVwWAwAAAAAAAAA&#10;AAAAAADgCjgsBgAAAAAAAAAAAAAAAHAFHBYDAAAAAAAAAAAAAAAAuAIOiwEAAAAAAAAAAAAAAABc&#10;AYfFAAAAAAAAAAAAAAAAAK6Aw2IAAAAAAAAAAAAAAAAAV8BhMQAAAAAAAAAAAAAAAIAr4LAYAAAA&#10;AAAAAAAAAAAAwBVwWAwAAAAAAAAAAAAAAADgCjgsBgAAAAAAAAAAAAAAAHAFHBYDAAAAAAAAAAAA&#10;AAAAuAIOiwEAAAAAAAAAAAAAAABcAYfFAAAAAAAAAAAAAAAAAK6Aw2IAAAAAAAAAAAAAAAAAV8Bh&#10;MQAAAAAAAAAAAAAAAIAr4LAYAAAAAAAAAAAAAAAAwBVwWAwAAAAAAAAAAAAAAADgCjgsBgAAAAAA&#10;AAAAAAAAAHAFHBYDAAAAAAAAAAAAAAAAuAIOiwEAAAAAAAAAAAAAAABcAYfFAAAAAAAAAAAAAAAA&#10;AK6Aw2IAAAAAAAAAAAAAAAAAV8BhMQAAAAAAAAAAAAAAAIAr4LAYAAAAAAAAAAAAAAAAwBVwWAwA&#10;AAAAAAAAAAAAAADgCjgsBgAAAAAAAAAAAAAAAHAFHBYDAAAAAAAAAAAAAAAAuAIOiwEAAAAAAAAA&#10;AAAAAABcAYfFAAAAAAAAAAAAAAAAAK6Aw2IAAAAAAAAAAAAAAAAAV8BhMQAAAAAAAAAAAAAAAIAr&#10;4LAYAAAAAAAAAAAAAAAAwBVwWAwAAAAAAAAAAAAAAADgCjgsBgAAAAAAAAAAAAAAAHAFHBYDAAAA&#10;AAAAAAAAAAAAuAIOiwEAAAAAAAAAAAAAAABcAYfFAAAAAAAAAAAAAAAAAK6Aw2IAAAAAAAAAAAAA&#10;AAAAV8BhMQAAAAAAAAAAAAAAAIAr4LAYAAAAAAAAAAAAAAAAwBVwWAwAAAAAAAAAAAAAAADgCjgs&#10;BgAAAAAAAAAAAAAAAHAFHBYDAAAAAAAAAAAAAAAAuAIOiwEAAAAAAAAAAAAAAABcAYfFAAAAAAAA&#10;AAAAAAAAAK6Aw2IAAAAAAAAAAAAAAAAAV8BhMQAAAAAAAAAAAAAAAIAr4LAYAAAAAAAAAAAAAAAA&#10;wBVwWAwAAAAAAAAAAAAAAADgCjgsBgAAAAAAAAAAAAAAAHAFHBYDAAAAAAAAAAAAAAAAuAIOiwEA&#10;AAAAAAAAAAAAAABcAYfFAAAAAAAAAAAAAAAAAK6Aw2IAAAAAAAAAAAAAAAAAV8BhMQAAAAAAAAAA&#10;AAAAAIAr4LAYAAAAAAAAAAAAAAAAwBVwWAwAAAAAAAAAAAAAAADgCjgsBgAAAAAAAAAAAAAAAHAF&#10;HBYDAAAAAAAAAAAAAAAAuAIOiwEAAAAAAAAAAAAAAABcAYfFAAAAAAAAAAAAAAAAAK6Aw2IAAAAA&#10;AAAAAAAAAAAAV8BhMQAAAAAAAAAAAAAAAIAr4LAYAAAAAAAAAAAAAAAAwBVwWAwAAAAAAAAAAAAA&#10;AADgCjgsBgAAAAAAAAAAAAAAAHAFHBYDAAAAAAAAAAAAAAAAuAIOiwEAAAAAAAAAAAAAAABcAYfF&#10;AAAAAAAAAAAAAAAAAK6Aw2IAAAAAAAAAAAAAAAAAV8BhMQAAAAAAAAAAAAAAAIAr4LAYAAAAAAAA&#10;AAAAAAAAwBW4qsNiT3va0w5f93Vf9yLLL//yL5c897nPnXYEAAAAAAAAAAAAAAAA8MJxVYfF4qDW&#10;//A//A93i9zrXvc6fPzHf/zhQQ96kMNjAAAAAAAAAAAAAAAAwF3OYbEXUu573/uW/QEAAAAAAAAA&#10;AAAAAADcFRwWeyEnDo35pDEAAAAAAAAAAAAAAADgTnNY7EWQt37rtz489rGPnXYNAAAAAAAAAAAA&#10;AAAAcPscFnsR5V73upcDYwAAAAAAAAAAAAAAAMAd47DYizBxYOxpT3vatHsAAAAAAAAAAAAAAACA&#10;W+ew2Is47/Zu7zbtHgAAAAAAAAAAAAAAAODWOSx2N8iDHvSg6REAAAAAAAAAAAAAAAAA3BqHxe4G&#10;eeu3fuvpEQAAAAAAAAAAAAAAAADcmnv0YbF73etehw/+4A++rcRBr1Hvm+anfuqnpkcBAAAAAAAA&#10;AAAAAAAAcHP36MNicdjrTolr3+9+9ysH0EbXOpf73ve+UycAAAAAAAAAAAAAAACAm3NY7A577nOf&#10;e/j4j//44fX2Ep9QBgAAAAAAAAAAAAAAAHCrHBa7i0Tv0TX3AgAAAAAAAAAAAAAAAHCrHBa7izz2&#10;sY8dXnMvsX8AAAAAAAAAAAAAAACAW+Gw2F3ord/6rYfX3YrDYgAAAADAi5M/+7M/W+Xu6Hb3OFrf&#10;f31Plu/Fnbgnd7of2+q9vafeY68vbuKe/n65q/Xvx3y/3XNuqr5u8usIAAAAAOCexGGxu1D0H113&#10;Kw6LAQAAAAB3V/FLtn/yJ39y+IM/+IPDM5/5zMOTn/zkw+Me97jDb/zGbxwe85jHlH/G10984hMP&#10;v/M7v3N43vOed3jBC14wrX7hiT3+4R/+4eHZz3724WlPe9rht3/7t9sef/M3f/PwhCc84fD0pz/9&#10;8JznPOfw/Oc//+we//RP//Twx3/8x4ff//3fPzzjGc8o66NPfcy/9Vu/Ve5F3JO4Ny+Kx/zCFq+F&#10;uCfPfe5zy3Nd78mjH/3o9jqIe/K7v/u75Z7Ec7Ilv66e9axnLV5X9f4+5SlPKXO1l1/4vjXx2szv&#10;jXje4l4/9rGPLf98/OMfX94vMV4TX/djfWpNTozH94J4Pp/61KeW68X7J94n8V6K9168t15Y6uus&#10;vmZjb/G4430cicce+4zvC3/0R3/kNXYPF6/NeB3EazV+XsTruX7fj9dNfB2v55iPuhfma/ma1Z+3&#10;8T6Nnx/5fRo/D+J7S3wv+b3f+72Lfn5zzxHfs+M1Ea+NeI3E9/R4zfz6r/96e+3k96zv8QAAAADA&#10;PYHDYnehmx4Wi//gAQAAAABwdxQHLeLATvzC/E/+5E8evuu7vuvwNV/zNYcv/dIvPXzxF3/x4cu+&#10;7MsOX/3VX3347//9vx8e8pCHlF/QjUMpL+wDIfFL5k960pMOv/RLv3R40IMedPjGb/zGsrfY41d8&#10;xVeU/f3oj/7o4Vd/9VfLLw7HLxfv/dJw/OJ6PO74ZfUf+7EfK+v/y3/5L4f73e9+5bF//dd//eEB&#10;D3jA4ed+7ufKL7bHIblr/yXkeC3Ecxv/TvsnfuInDt/6rd9a7u1//s//udyTr/3arz18z/d8z+Fn&#10;fuZnyi9sx3OydU/i9RG/vB2/yB33MNbF+i/5ki8pz9t/+2//7fDABz7w8Iu/+Ivl/katgxk3F/cs&#10;XptxeKu+N775m7+5vGe/6qu+qtzzuNfxfvmmb/qmlvi6H+tTa77hG76hJcbjvfId3/Edh+/93u89&#10;/MAP/MDhh37ohw4//uM/fvj5n//5crAwfqE/Dq+9MMTjj0MEcWjgoQ996OHbvu3bDl/5lV9Zvi9E&#10;4n38gz/4g4dHPvKR5TBZvO+554rDJHGwMV6n8fMi3itf/uVfXr7vx+smvufFz4P4ORevl6jn9tWf&#10;LfXvGfE+jZ8tcd/j/sfz8MM//MPlfRrfP+IAsUM/1yme1zgMGLnkOY7v2fGaiNfGgx/84PIzKf4O&#10;8UVf9EXln/Haifds/F0u3tu+xwMAAAAA9wQOi92F3vqt33p43a0AAAAAANxdxaGq+JSn+EXt+MXb&#10;j/u4jzu893u/9+Fd3uVdDu/0Tu90+H/+n//n8F7v9V6Hf/2v//XhP/2n/3T4/u///vJpRS/MX6KP&#10;XyqOX9x/xCMeUQ6pfM7nfM7hwz7sww7/9J/+08M7vuM7Ht793d/98FEf9VHlcEgclomDI3H4aO8X&#10;keMwSxxSigMDcRAq1r/ru75r6fdP/sk/OXzgB37g4T73uU/5xeQ40BSfhnLth5nitRD3JA6KxS/y&#10;f8zHfMzhn/2zf3b4R//oH5V78n7v936H//f//X8P97///Q8Pe9jDynOydU/icEAc2osDRHEPP+VT&#10;PuXwL//lvzy88zu/c3ne/tW/+leHz/qszyqHBh7+8IeX2ljDzcR7I16b8d6Igy6f/dmfffiIj/iI&#10;8h5+z/d8z3LPP+iDPqjc7w/90A8t/4x8yId8SEn9epRaE//NJXrEP2M8+sdr45M+6ZPK6+EzPuMz&#10;Dl/wBV9QDtt8+7d/ezk4Fodt4hO96icF3VXvnXjNxCfUxTXjNfvv/t2/K4873sfx/esDPuADyj35&#10;vu/7vnIIMg6hcM8Vz38cdI2fd3FQKV7L8TPu3ve+9+Gf//N/fvjYj/3Y8vMgDqXEz7k4EMvti+8B&#10;caA1DnTWny3v9m7vVu57/PMjP/IjD1/4hV9Y3qf1QLrDYtchvkfH+yh+FsTzGv+Mv5/Fa+KST5CL&#10;w9BxuDNeG/Fz5sM//MPL3yHe4R3eofwzXjtxCP1HfuRHyuH06AsAAAAAcO0cFruLxP972eiaW4n/&#10;yAEAAAAAcHcVv7j7sz/7s+XTPeIgSPyfZb3ma77m4RVf8RUP/+f/+X8e/q//6/86/I2/8TcOb/qm&#10;b1oOYcSnOcQng7wwD0/FJ0XEp4rFp0fEp1y9//u//+Fv/+2/fXjVV33Vw1/9q3/18Gqv9mqHt3qr&#10;tyoHvuKThOJwV3xq2N4vm8cvL8cvIMenJP3bf/tvD3/v7/298lij3yu90isd3uiN3qgclIoDTXGw&#10;IH7R/ZJfbH5xFgcp4p7EgbyP//iPP7zd273d4a/9tb92+N/+t/+t3JM3eIM3KAfz4nBQfCpYPCdb&#10;9yQOEz7hCU8onzr1mZ/5meWw2Wu91msd/o//4/84vMqrvMrhb/2tv3V43/d93/J6il/yjkNqPsXn&#10;5uIX8eO1Gffw8z7v88rhsLd8y7cs7+FXf/VXL/f89V//9cvrOfKGb/iG5XmMsUj8+Vyi7vVe7/XK&#10;P2N9fC+Ia7zN27xN+YX9OJQV75U4mBWHteI981//638tn1IYBw9/7dd+rfy3lbvil/jjNROfVhSH&#10;Dj/xEz/x8A//4T8sjz3ex//7//6/l/3G94s4yBaHEuOQAvdcz3nOcw6/8iu/Uj4lLw6KvcVbvMXh&#10;lV/5lcv3pfg5F6/nODAW8/HfJh1aujPiwE8c4o7DpPGzJf6eET+/477Hz5j4+R0HwON9Gp9EGYeH&#10;r/1w9rWL90087/H3gPjUy5/6qZ8qf9eM91/83SHei5d8Clj8HTVeE/EzJV4jf/fv/t3yd4iXf/mX&#10;L39ni68/+qM/unzCWHyybFwTAAAAAODaOSx2F4n/iDG65lbue9/7TisBAAAAAO5e4pd541N5vud7&#10;vqd8olgcmIpDYi/90i99+B//x//x8Of+3J87/M//8/98eKmXeqnDX/7Lf7kcvIhPGItfyn3MYx7z&#10;Qvul3DgQEp9+Fp9q9h//438sn3QVB8Re8iVfsvx72P/lf/lfyi+cxyfDxGGyOMwWn3q190v+8QvI&#10;8e+e45fTY1384no81uj3P/1P/1M5aBK/hByHX777u7+7fBrNtX/yVRyge+QjH3n42q/92nKQKw4a&#10;xXNf70kcwIl7Eofr4lOs4jnZuidxMCgOB3znd35nqX/jN37jw8u8zMuU11Q8X3FA4x/8g39QPpnq&#10;AQ94QOnlE0FuLn7ZPu5dvIc/4RM+4fC2b/u25Rfo417Hc/fn//yfP/yFv/AXDn/xL/7Flvj6pnm5&#10;l3u58s9YH98L/spf+SvlPRLfL+J6cTDtdV/3dcshwL//9/9++T/Si8Onn/Zpn1YOcMYnCsUBgTt9&#10;IDBeM4961KPKQYI4rBaH22Kf9b/RvMIrvEI5QPa5n/u5h5/5mZ8ph3+454pDxPFph/EplPGJYnFY&#10;qf6si9f43/ybf/PwPu/zPuWTiuJgSxyKdljs9sUhzTgk9NVf/dXlUw/rz9u47/H3jdd4jdconxIV&#10;n14anxIYn0p47Yezr118emt8muMP/uAPlv8zgnhu49Nr42dV/N0r/o52yc+DeA/G/1HA53/+55ef&#10;K/FaeYmXeIny/T1eQ//3//1/H97jPd6j9I5DaT4NEAAAAAC4J3BY7C4Q/493o+vtJfYOAAAAAHB3&#10;FL+oG5/E8F/+y38pnwwUv3RbD2CNEr9YH58iFAcv6i90vzA+/SP2Gb90HIe24tOD4lNJ4lPP4pf8&#10;697i4Mq7vMu7lE9Xir09/elP391bHBqJTyCLQwP3vve9y6dn5cf6l/7SXzq8yZu8yeEjP/Ijy78b&#10;ftzjHnf1h8XiF/rj05fi9RCfIBa/0J/vcb0n8eke3/iN31iek617Ep9SFp8oFQcLP+RDPqQcJsr3&#10;93/9X//X8ulwcRgvPsksPh0qfrmcm4nDYvE8xCdr/Zt/82/KYa24t3EII9/vuypxnUj80n5873jZ&#10;l33Z8jqpn9QU79UP/MAPPHzBF3zB4UEPelB5nuOX+e/UAZx4zTziEY8oh3viwEBcM38Pi/3EAcf7&#10;3Oc+5fvCM5/5zGkl9zTxmosDKvEJR/EzLA41xmHK+lqJAyhx6DgOLcXBlDh0HJ9w5bDY7YtPkYqf&#10;LfE+fed3fufyPaLe9ziIHJ9cGZ/qFodL7ymf5HmN4u9c8TMpDmX++q//evk726d+6qeWA4JxOPPD&#10;P/zDD1/6pV9a3oPxaZOXHBaL9+CDH/zg8omm7/iO71gOJ+efb3GIPf4PBOJnzMMe9rDyWgMAAAAA&#10;uHYOi91B8S+sb/qJYpH4j6AAAAAAAHdH8Uu98Qu9P/ETP1EOUsSBivjUoNG/66yJgxdv9mZvVg6l&#10;xCdLxaeLxS8G39XqYbHv+q7vKv+uNj4BLQ6H5YNMcdgrDrLVTya59LBYfBJZfPJQ/uX1SNyL+DSs&#10;+CS1OIhzTzosFp/QEQcm+l/KrvckPjHqG77hG8rBn617Ep86F5/4dP/73//wfu/3fqVXvr/x6U/R&#10;Kw7jfcu3fMvh0Y9+dDlgxs3E+y+eh3g/xr2Mw3zxyV/5Xr+oEp8gF+/L+LSm+ESY+D4Tz3W8xuLQ&#10;zp04aBqvmXgff9EXfdHhn/yTf1I+cbB+QmAkPl0tvmd90id90uEhD3lI+ZQa7pni0Ff8XIifD5/+&#10;6Z9+eMu3fMvFa6UeWooDKZ/1WZ9VPs0o/vvgnXid3tPFJ3nGJ7rFgZ74RMn4NLF63yPxCYDx31T/&#10;w3/4D+WTqJ74xCc6LPZiJp6veJ6f8IQnHH76p3+6/OyPw+Bv//Zvf3jt137tkjjQ/9mf/dntvXXJ&#10;3x+j7gd+4AfKp5BGr/g/Csivnfi729u8zduU92wcQos9OOAJAAAAAFy7e/RhsfiPjrHmdhL/D5df&#10;93VfV3qNrnFJog8AAAAAwN1RfCJPHICKg1Bx+Od1Xud1yierjP5dZ03Mv8ZrvEb5FLI4ZPWzP/uz&#10;5YDRXS0Oi8Vev+d7vqcc+qifLJZ/0T9+2Tx+ETk+ESYOwMWnUez9kn/8QvEv/dIvHe53v/sd/vE/&#10;/seHl3/5l1881jhw86Zv+qbtk8V+67d+6+oPi8UnPsWnNMUni73ru77r4VVe5VUWB/LqPbnkk8Xq&#10;YbGv//qvP7z/+79/+ZSyfH/rp5TVw2LxKSQOi91c/WSx+HS2j/7ojz68+Zu/eflksfy8ReLQX4zF&#10;eyYOceXE2E0TB2uiXz5MOErMv9zLvVz5ZLn4JKf4ZJl4fcUv9d+JT/nKh8Xik2vi0xHjMdXrxydH&#10;xaetOSxGPSwWB1XisFgckI7DhPW1Eq/rV37lVy6fNJkPtDgsdvvicPbP/dzPlcNi8Qli8T2h3vf4&#10;HhGfDlUPiz3wgQ90WOzFUHwvjp9F8X02/l71QR/0QYe3eIu3KJ8yGYfD4yBmfALY53zO55RP7Yvv&#10;xZc8x/1hseiTf+7E393yYbF4rTksBgAAAABcu3v0YbG7Q+KgGQAAAADA3VH88nsc1IjDXv/f//f/&#10;lU/kiU9+qgdM4iBIfPLHy7zMy5R/xi/Rx3jMxyd6xSd7fcInfMLh+77v+8ov8t7V4kBMHNZ6wAMe&#10;UH6ZPA6dxC8M50Mhsa/4NKw4NBK/MHzuk4ue85znlINRX/qlX3p453d+58Nf+St/pfWKX0SOAzfx&#10;i84f9VEfdfjO7/zOw+Mf//ir/+X1OOD1yEc+8vCVX/mV5UBgfEpTvBbqfYlfyo7DSB/xER9x+OZv&#10;/ubdT1uLXxyPA2BxECw+ne11X/d1y8Gd6PeSL/mSh1d8xVcshwPik+Li/v7Gb/xGOcDIzcT9j/fG&#10;d3/3d5dPcYkDMHFwMj9v8ec4nBG/tB+HtuK5eMM3fMPDG73RG5W8wRu8weH1X//1NxPzOfFJYfEp&#10;MXFwNF4j8VzG+yc+eS6e29EBsjiUE/uKT5OLT5r78i//8nLIK36x/3YO48RrJt7H8Wl47/Ve71Ue&#10;WxxMiMcc369iX2/7tm97+LRP+7TDQx/60PJpitwzxQGS+LkQB1XiEyjj4Ep88l28VuJnSbxu7nWv&#10;ex3e4z3eo/wcibpzh465TBzOjvd7/LyNg8jxvSjueyR+LsQhz/hEt8/4jM84/PAP//DhSU96ksNi&#10;L2bie+vDHvaww1d91VeVg2LxvT4OhddDxfGcx3P8hV/4heXg4KWfABbvwQc/+MGHz/zMzyz/hwB/&#10;/a//9fbJdPF/YBAHPOPvcNE3rh99AQAAAACuncNiL8LE/2MaAAAAAMDdVXxSVxx+igMmH/dxH3d4&#10;y7d8y/JL8/FLvfHL2/FL8/HJXfHJUnEQJH7hN36ZPn7h92Vf9mXLL9S/93u/9+G//tf/enj0ox99&#10;l3/iVhwWi/1+//d/f/l0iX/wD/5BOdyWD4vFft/t3d6tfOLZT//0T5dPrdj7Jf/4RLT4d8/xKUfx&#10;iURx2Kz2qodM4r7823/7bw/f9V3fdY84LBYHvH7lV36lPK///J//8/IL/PF6qPclDtD97b/9tw//&#10;5t/8m8N//+//fffT1uon18Vzdp/73Kd8mkz8knd8gky8ruJTxd7zPd/z8Lmf+7mHBz3oQYcnPOEJ&#10;h+c///nTai4V9z9em/Gpe3GAMw7gxS/l1wOekTjAFfc8Xs9xECY+3esTP/ETy8HLSHzqVnwfiMTh&#10;vfznSPSN+kj8+WM/9mPLgcE4EBDPYfyifnyySxw8i8Nj8f0iv25q4vtHfDpd1H3wB3/w4Wu+5mvK&#10;AZI4uHqr7634XhaHEr/hG76hvFff7u3erhxii9dZJA62/Yt/8S8OX/IlX3L4hV/4hXJIlHumOJgS&#10;B1riEyXjQEt84mEcfoz3S/z8iNdNHCyM729f+7Vf216bPqXo9sWnVv7qr/5q+UTKODwcn1AZ9z1+&#10;7sb3jPje9IEf+IHlMFn8/I5D6A6LvfiI98hTn/rU8rM8DubGz/t4T+Xv/3GoK/6uFd+L4z146afS&#10;xnswXhNxIDh+5sTfQeLnWfx9JHrGJ0fGp+PG/4lr/J0uXmsAAAAAANfOYbEXQeIXJOL/sRYAAAAA&#10;4O4sDkzUT/mIQ0HxS/Lx6R5xwCQOisUhoTjME59SFL+IG59GFOPx70HjEEj+tJ749JW7+pMc7orD&#10;YvELxfEpWnFYLD6RzGGxO3tYLJ6zpzzlKeW5iIMZ8Qlt8akgcagofpE8PgXqUz7lU8ohn/iUkac/&#10;/el3+aHDa9QfFov72x8WiwOecSjmfd/3fQ+f93mfd/i2b/u2w4/92I+VTxb8mZ/5mcNP/MRPHH70&#10;R3/08CM/8iPtn/XPkaiNT+WK/PiP/3j55J/4VMFv/dZvLQe+4tMJ40Dgh33Yhx3ufe97H17v9V6v&#10;HD7N78+a+ql9cVjkQz/0Q8v6ODgQh3hu5VBOPP44aBiHFOKTZWIP7/RO73R4q7d6q3Iv4nBcfM/4&#10;ju/4jsNjHvOY8hrnnisOqMTr4Hu/93sP973vfcuh5/ikynitxKHHeP18wRd8QflZE592eOmBFvbF&#10;4eHf/u3fLp8Q9fmf//nl0wXjYGccbo1PePuAD/iA8nzE+/RRj3pU+X7gE91efMRzFd+H4/n7mI/5&#10;mPKprHEwOH/vj7+zxd+14u+dNzksFnXx95Jv//ZvL588Fz/H4u+A8fezt3/7ty+vpTh0/sAHPrAc&#10;UHfoHAAAAAC4J3BY7IWYOCQW/49l/t/KAAAAAIAXB3EwJ35pOz5VKA5VxMGoOFzyUi/1UodXeqVX&#10;Orz5m795OXgVn7wSh3qiJn9KxEu/9EsfXv/1X798QlH8cnAcVonDQXeVu/qwmE8WO7mTh8XiXsUv&#10;/Mcnz8VrLXp+5md+5uGTP/mTyyGxODAQnzITB5Ae+9jHlgOMDgfcXD4sFp8CNvpksTjo+Xf+zt8p&#10;nwwWnyYYn8T17Gc/u/xSfRziiPdCfL2VOAwaz0/80n78Mz7pJT5FJq77a7/2a4ef//mfL4e17n//&#10;+x8+/dM/vfzyfrxO4j0ah1DjgFjdSyTet6/wCq9QDhR85Ed+5OFbvuVbyp5iHzd9DUR9vNcf8YhH&#10;lHsQBxHiEGs81n//7/99ORz3zd/8zYeHPexhZc/xSWTcc8VrPl4H8ZqNwydf9EVfVL4fxafrxWv3&#10;y7/8y8tBsjjMEp9u5eDJnRE/w+N9Gj9z4/7e7373Kz/L430a/4yf23GINQ6wPulJTzo873nP84lu&#10;L0bi5338fSC+l8f39Pg/GXj5l3/59j0/fgbUw2Jf/MVffKNPeYz34BOf+MRysDn+3hGHguPvrvHp&#10;l/HejddO/FyLnwHPeMYzHDoHAAAAAO4RHBZ7ISd+CSH+YygAAAAAwN1Z/FJvfPpCHKCIT/N4zdd8&#10;zcNLvuRLln/P+XIv93KH13qt1yqHp+KXuOOgRXzax/u8z/uU/9OsOEQVdXGA6FVf9VXLL/7GL+rG&#10;QYz4RfC76jDVpYfF3vVd37V8ytFP/dRPHX7nd37njh0W+87v/M7dg1HX4k4eFot7HweR4nXxm7/5&#10;m+VwRnxa1Q/8wA8cfvAHf7AcEotf7o5Pm4lDZXflYcNrdslhsb/4F/9i+fSkeC/HJ4PFe+NOiPd7&#10;HL6KQ2RPfvKTyycCxaeOffVXf3X5lLP4JLnXfu3XLteve6mJ11UcGIv9xi/+xyeVxfelmx4Sidp4&#10;3cYBoDi4FgdFf+iHfqh8r4hPmonHG/+NKQ6g3MphNK5LvGbz6zU+GTP+2168XuJQaxxWioOL8XqK&#10;18td9TPtnqb+PIiD6nGAOA7+1Pdp3P94HuLncRwKikNEfh68eIn3SX9YLP6+UL/f385hsegdB5bj&#10;k8vie3n83SG+tz/gAQ8of5eIv+/F9/443Bk/P3yPBwAAAADuCRwWexElDo3F/wsqAAAAAMDdURys&#10;iH/nGr+w+07v9E7lkFQ9BPaX//JfPrzJm7zJ4YM/+IMPX/ZlX1YOoMQv/8bBsTd7szdrh7OiPg56&#10;/L2/9/fKJ7LEL+3GLwrfVZ/a47DYC8edPCwWh3jil7zjU0HicEY8H095ylPKYYBI/GJ3HBKL5yGe&#10;X58ic2suPSz2tm/7tuWw2I/92I+VAxt3+n7Hcxi//B+HcOJ9FZ/0Ep8kF//N5DVe4zXagdScl3iJ&#10;lzi82qu92uHd3/3dy6fFxCGAeF3c9LBYvM7iIEp8Clo8tthDHCyIA2L1dRav7Wt//3JevF7itRqv&#10;h/p6iddJvF7idROfTBQHU+L1FK8X35funPrzIL5PxH3ee5868PPiJZ6veD7j70of+7EfWz7JMv6O&#10;WL/X18Ni8fMg/m758Ic/vBzsukR9z0Z9vEbitVLfs/HPeA/X92y8xrxnAQAAAIB7AofFXoSJ/4dd&#10;nzIGAAAAANzdxC/0xi/aPuQhDymHruLgz8u8zMuUf68Zv8z7V//qXz281Vu9VTkc9r3f+73l383G&#10;J63EAaw4oBWfPFb/PejLvuzLHl7ndV7n8C//5b88fMVXfEX55d84FHRXcFjsheNOHhbL4pe3I/F8&#10;5Pil7tsX9/+Sw2Ix/qmf+qnl03zisF78Uv1dIZ7X+KX9eG3Ep758xmd8xuHe97734VVe5VUOL/3S&#10;L714PUXi+8gbv/EbHz70Qz/0cP/73798qtOtvs9Gr7GI1xkjo+9LdYy7zui+13vPi6/4O1d8cui/&#10;//f/vhxOjp9D9ft8/P0yfgb8s3/2zw5f9VVfdfjVX/3VcnDwJvZeN147AAAAAMA9jcNid4M4MAYA&#10;AAAA3J3EYaD4Jd1v+qZvKoczXuu1XqsdKolDHK/4iq94eId3eIfDZ33WZx1++qd/uhwse9zjHlcO&#10;ccQnQsRhsvrvP+OgVhzQevu3f/vDp3/6p5dPLHrmM585XenOcljsheOuOizGXefSw2LxKYCf8imf&#10;cvi+7/u+8rzdVZ8CWMVBgLhO7OuTP/mTD2/3dm9X3rP1cGpN/b4T7+n45LN478brEIAXH/GpX3EY&#10;+T73uU/5fh7f1+v3+Tgs9qqv+qrl7xVf8zVfc3jMYx6z+/czAAAAAAD2OSx2N8ljH/vY6VEAAAAA&#10;ALzoxCcvPP3pTz/86I/+6OFzP/dzD+/yLu9yeKVXeqX27zLj4NWrvdqrlQNXX/ZlX3b4tV/7tfIJ&#10;QXHoKg58fNAHfdDh1V/91ReHUOLgx+u93usdPvzDP/zw7d/+7YcnPOEJd8knPFzjYbG4T9EvDtXE&#10;fX7e855XPpntOc95Tvml6zh4F3n2s59dxmM+6uKQz131qVDXeFgs7lXcs7h38fjieR/d4xiLubjP&#10;8ZzE43px+LSSmxwW+w//4T+Uw2JxAPSuPiwW4n7H95Fv/dZvPfy7f/fvyqcWxgGCvLfIn//zf758&#10;SmEcYP2u7/quckj17i6+t8T3pXitxOOs79/f+73fW7y24uv6/o26qI91L8qDEvG6zu+L2Ft9X8R7&#10;Ib8vYu8xV/d+J98X0SfuQ/SMexL7qYmx0T2KNVEb+6n3u6be5xfF+7fe07hufhyx1xjf20t9LuIx&#10;1echHk/c//hnfN0/tltR91hfs6Nr5ec79nRu7y9q+b7n11D8ub6Gtvaf38P5/Rv3It/7/PqP+hfV&#10;/YjrxmOKfdSfZ3nf9X0b33/ycxk1df/1Ob1dsZe4f/X+Rt/4+1/8HIpPFovDwfG9Pg6Jxff4+sli&#10;7/7u717+zhX/3T/2Vl9f8c/I3vP1opTvfX3vxP2N18novsc9v6v/vlafg/61H4mxem+3xHx+PPm1&#10;X1//o8dyd3x+AAAAAOCe6B59WOxe97rX4YM/+INvO/EfVUf9b5LoAQAAAADwoha/4BmHRL7lW76l&#10;HPZ58zd/88Nf+kt/qf27zJd4iZc4vOZrvubh/d7v/Q7f/M3ffHjiE59Y1sQvSz/4wQ8+fOzHfuzh&#10;jd7ojQ4v+7Iv234BOA5VxS8Ex2GrL/3SLz084hGPKL9Yeqd/mTR+EfaaDotFn9/93d8tjyk+6e0X&#10;f/EXDz/7sz97+Imf+InDj/zIj5RP5/jBH/zBw4Me9KDDD//wDx8e+tCHlvlf+qVfOvz6r/96eW7i&#10;l3nv9C8hxy8N36nDYvEaiP3FLxnHXp/61KeWx/ubv/mbJb/9279dxmIuaqLPnXzdxLXjl52f9KQn&#10;HR796EcfHv7whx9+7ud+rrw24sBkvKbj/tZ7HJ+M95M/+ZOlJu5BvFfiNRSvvbuzuG9318NiIb5/&#10;xP38uq/7uvLfXV7/9V+/fA+pe4vE+y32HAdY4/tI1MdrYu/9W8VrJu5BvJ/jPRXPdzy+3/iN32iv&#10;szgkG/uIx3xJzz1xvbjWU57ylHKN+O9X8ZqJT2KM92m8f+trK97HD3nIQ8p4zEddfM+JdfHaj++V&#10;L2zxeo6DDXGwIw7yxfsivrfEaz/eA/FeyO+LH//xHy/vmV/4hV84POpRjyr3Mw5F3O73nnge4qBC&#10;vP/jXsb/8WJ8b4s9xf158pOfXN6/+ftLXDOuHc9vfC+M+xp7jPtc9/qwhz1ssc/+OY/nL+5BPIfx&#10;/s6vl/hnfB3jcUji0tdL1MT3znj9xX2NT02KxxL/jH084xnPKM91f89iL/G6jO/nsed4fcTPgPr9&#10;KRKPK76O8Xie4vUW33fjsW197x2JPca9jv3F+yvuU9y/eH3Wa8Wf4x7GazV+JsVzEXuLPd6ufN/j&#10;9RfPbzyOuO/x3Md14r7f5H0aPeP7RPSL9fF+j/se3++jdxw6jX6j7+FxjXheYk38vSXubTz2fD/y&#10;va/v3XiNxD5j/QtTPM7Ybzyu+DtDvG9//ud//vAzP/Mz7ftOvA/ifRt7j6/rezdqYv/xOOPexGs8&#10;3luX3OORuO/x+OM9Evc+vr/GvuJ181Vf9VWHj/zIjzz83b/7d8vfqfJhsfg/J3jHd3zHw+d8zueU&#10;Pcb7I16PsZ94/uL5itdofF/Ie8vXi2vFmnjN9K+deG3Fcx31d1LsJ+59PPfxPo3vhfFY4/7GayT+&#10;rvbABz6w3P+47/W9Wv++FvuNx3WT9+s59Z7E6zt+lsT9j+c2rhev6bin8dyMfo7G17Eu9hWvpXgd&#10;xff/2Hs8npr4Ol5b8fqJx5K/H9zpewwAAAAA3Nw9+rBY/AfHOyX+5XL8y/XoObrWJYn1AAAAAAAv&#10;SvFLtPHLwv/5P//ncqjqr//1v354yZd8yfbvMePTfeIw2Md8zMeUf6cZv4we4t+Rxi+SfsZnfEb5&#10;tIg41JEPacXBj7d4i7conyYRvzAbv4A6+uXs2xG/FBu/DBsHXeKw2Nu//dsfXvmVX3l1WOzd3u3d&#10;yuOLX+SNX9zf+2XoeFyXHhaLTzuKAzm3e0AifsE2fvE47lHsMQ6hxcGsL/iCLyj3N+5hfALTR33U&#10;Rx0+4iM+ovzSdTwfn/zJn1zmv+iLvqgcunnAAx5QfsE3fuE+7s2d+sXdO3lYLO59HJCIgyBxn+OX&#10;8OPT5/7bf/tvh2/4hm8o9zQOp8T16sGZvefrUnEv4hek45el48BDHDD8+q//+sP97ne/w2d91mcd&#10;/uN//I/lUFU8r/E4InGPP+ETPqHMxS+yx2siPg0rXvfxGOO1cnf95ei4/3fnw2Jx3+IX5ePQQnyi&#10;4T/6R/+o7C+/riJ/4S/8hfLaitd6/NJ9vG7ivXJOvGbiEEHcg3hPxPegOBAbz/n973//8h6LX+qP&#10;X6SPX56/1e9N8TjinsWhgXjNxmGHb/zGbzx8yZd8yeGzP/uzD/e5z30On/RJn1Tevx/90R9dXlfx&#10;Po5DtjEe8/Haik9t/KZv+qbyfohf1K8HT+7q11f0r/cpDgp97/d+7+FrvuZryuHa+973vodP+ZRP&#10;Ke+B/L6IP3/iJ37i4VM/9VMPn//5n18OgsTrLA6exPvrVg8G13sZjz0OIMSBnG/7tm87fO3Xfm1J&#10;vPfie0McBok91zXxPT0OLXzHd3xH+T4fr+e63/hnvHbiuYh9xuOL10Mcbsjv33pQIt7XcaAj3g/x&#10;PMbrJQ5J/8AP/EAZj0Mo8TPwktdLvE7j9Vq/38T3t/g+Hc9zHCSJPfev53jfxsGXOPQT38+/4iu+&#10;ouy9/gyI11AkXj/xHMTPvfj+Fa+fePz1OYjvdedETXyPjUMu8fzF97d4zuN1GfctrhP/jOvG9T/t&#10;0z7t8IVf+IXl9RGPJ/4bbdz72znsEmvjvuf3adzvuO9xn+J5iJ+JcYAorhX36txrK56buIfx95r4&#10;O0v0i/se9z/uabzO42dt/FzLYh/xPTC+L8SaeC19+qd/erkfcb/rvY+fC/E9Nd4b8dzEvY/Xafxc&#10;iPXx2rwTP7O2xOOvByTjvsTBnXju4+dzvG9jT/HejNd9/XtDvBdi7/F1PJ74mRZ/d4jvvfEzMO53&#10;PKfxWo3XZLw2zt3nXjyX8T097kH0ifdvfJ+N11V8D4m/X8ah4Pj7Qj4s9gqv8Arl71T/+l//67KX&#10;+DvEd3/3d5fnKp7/+veB+B6b33dxD+J7d3w/iJ8j8d6O92x8r4h/xvp4z8Z+7uShrPq9Ig5fxWsl&#10;nvt4n/6n//Sfynsk7m+8RuLvafH3tbj3cd/j+1K8v+I5ij3Wv6/Fa/FW7vdIfQ5ib/F6jL9Pxc+7&#10;eP3HfY2fL/G9Ne5b/ntrrItDefE9KfYV3yvjtRGv8dh7fB+IxxTvg3jtx2OJ90b83TMeS3x/jPdb&#10;PEcvrL9DAAAAAABjDovdBWIf8allo2vuxaeLAQAAAAAvavFLr/FLvfGLxXEoI36RNw5F1X+P+fIv&#10;//KHt3mbtzl85md+ZvlF9PqL7fHLrfEL7fGL0u/5nu9ZPn0sfzJQHPp49Vd/9cP7vu/7Hr7yK7+y&#10;/PJwXOtOil9KfXE+LBbr6qdcxTXjcXzxF39x+cXqD/iADzi88zu/8+Ft3/ZtD3/rb/2tw+u93uuV&#10;fw/9N/7G3yj3+nVf93UPb/qmb1rmY5//6l/9q/KLvXGv4yBCPmx1u7+EfCcPi8V4PAfRL365O37Z&#10;+OM+7uMOH/ZhH1Z+sToeQ3yKVPzienxaR/xS8+38knfc4/jl/ThAF9eMexOPI36Z/kM/9EPLayM+&#10;kS6e0zd8wzc8vM7rvE65v/Uex0HJv/N3/s7hH/7Df3h47/d+7/LL0vFaisMV9bBHvGbuysMBtyLu&#10;2SWHxd7qrd6q3PO43/G8vTB/0TvuWXzCUhziiv9+E/e+/3Sxl3qplzq89mu/dnk/xIGGeA7jPXPu&#10;NV1/+T0OC8TBjziQFb/s/iEf8iHleY9f6P/yL//y8kkpcZ8uOVyTxd5jTfxyfHxqS3wPjQOPcXAn&#10;Xsfv8R7vUV5X8dp54zd+48Pf/Jt/szyOeF3F+zi+fpM3eZPySTvx2orvofH+iV/Qj0MycQghDoJE&#10;/7jOnX59xaGLOFQQBxXisFAcEIj7Ea+FD/qgDzr803/6Tw9//+///XLgt39fxJ/jMcVBw3d6p3c6&#10;vP/7v385PBDfM+OwTxwaiPdFvO9u8r0xntP4fhUHsuKQTxy4i9duvDYi8ZzFezcOhsT3tnitxmsh&#10;vnfG4ZCYf/d3f/fyXo5DKbHP+Gd8b/rH//gfl33Gz4k4OBGf8hOvvfrzLO5vvF7i03LidRaH+OLw&#10;SrxW4nt9PK/x/Ma60UGjkdhb/PfDOEwSPz/j8Eh8n47XYXzfi+/38RzXXvHP2FMcjvnqr/7qckDr&#10;fd7nfcrrqP4MeK3Xeq3yOorHFd//4zmo35viXsVzEPcuDkFufcpYPOZ6IC9e//EzI+7dv/gX/6L8&#10;PInXZdy7uFb88w3e4A3KJ47G3wPiZ028PuL+xCGUeC5iz7d6cDb2Es9lHOCK5zAO08R9ivse74c4&#10;kBL3Ig65xOvikoNY8RqK92R87/u8z/u88vzFfY9+8TzG4eT4PhJ1IfrF/Yjv5/EzPQ5ARm0cborv&#10;m3E/6vs3En+Onwvxuop7/17v9V7lZ1j9uRB/L4rXfzyfd/J9W98f8TqN5zcOA8UByjjAF899fPpr&#10;PD/x96D4vlP3Hd9v4n0be4/XULxu4j0Sz3V8ole8Z+J+x3Ma9zpeP/GeuunPtngu470R+4rvYbGv&#10;ONAYr5d73/vehzd7szc7vOqrvurqe3z8HIr9vcM7vEN5j8b7I/4OFK/JeL/G4ar4/hTvlfqchXj/&#10;x/fueL/EAcb4mR6vnQ/8wA8s34Pj63gvx2s0DofG/m7170KxLq4Xfx+Ja8brNQ7oxWOMvxPE+zTu&#10;Zfw8rfc9HlP8fS3uf9z3eA/9/+zdCbg9a1Xf+R5NJ+l0x+60dncwJm0CmoAMIhgSNaKhw0UUu9GL&#10;FwG5MgoSE8GIQHvDBUQCMkiEiDT3MgoRSGy0ARk0IoICcQogoqgh2g5EMxs12f18yqzruu+tql37&#10;nH3+w/n/vs+znnNO1VtvVa1a77Brr9959an6VuOQvpbIrISX5oHmyCedT8JY4RkQEPIJUeCjHvWo&#10;Kf7FiPm6sUWbcx7P1jm1LSuGVb9j3i629f/Vl5oPuY+K/X4vRHJEYyXmPY0AO4QQQgghhBBCCCGE&#10;cDoiFjsjvEg9iWDMcSGEEEIIIYQQQgghhHAxkCgqsZTAR4Kt5FbijHp/+XEf93FTcq9kYkmtknUr&#10;cVgiqNULJF5L7pVUSkhVK0YwK0ZIdJfwa+UBgp2TJuvOcTmLxVx7repiFQ0iMQnnRCMS1CXofvIn&#10;f/LuT/yJPzGt7jauuMTPnpX9xFvEG+7/QQ960JSgTfjB5wRXRCGn4ZhiMXEjKVrCslVEJJJLWpfA&#10;ro773Oc+0woo4k3SuYT1kyYdey7ENr5LECN8IgFdUr2VrCR1EzR6xlaw6nFTPtYGJLOLI8n2xBmE&#10;QCUaU694GVfquNhcDmIxiE1CK0nt4oCfe2x5JuLtS77kSybhhyR4Yol9vhYz7ofIgFBHu1C/duK5&#10;S4QXZwQvnl+tVLUFfRghUE+wd/2+gxK/RAG3vvWtd5/4iZ84xZUY6v0i05dYwfGP//E/Pj0X3y/p&#10;Q90n4QaRjOR79Uu+56etoo19EE1og8S/Vv4hXLJ6DNGLPoQ46FM+5VOmvo6wo8cMcy+unZBYH6Wv&#10;chzBEpEHkZd44lcinK3tgl/dJ9EOnxJ8qJc4gfGtWNXvWn2tBKAEM2Kc2IQ4w3X94T/8hye/6zv1&#10;T3/qT/2p6b4IOoxXhBTuv/pGvhUv6iaWcC4CLf2StsM3xCfGO+feIljU93h+BICEWMYNghljontz&#10;j0TURF3qIwByfs+eWIM4S58jjsYxQLvwbPT/xjxCDtdJtCIWCa+sWsT/PW5KYKP/dX7+dIxzGf/5&#10;qq8sWn2gOHYd4kIb0n8SoLg345fncBIxuLHFyk/aKcGJsVo7KCHc1VdfPfXZhHriYt/4Df4k+jOm&#10;Eh/xSz1HolPjjv18XqJSIhfljWHaoDas3xFL/NEF9J6DsVfbvdWtbjU9I3UbF7Qj9Rh7CdbE1zHm&#10;PO7ZfRnPCZ6t/CROxBGf6ccJlMzXzLs8r/G6+7Xbr31rF9oM/+gT+Uv89/mD825pw4Rc2gZxpLYi&#10;hvW52q7+kK/4TDz1a3I9rsVYrCyhGxEtn2rT5qZ8Svhb7RXOZ2wnTHPNJRQlbhVDhEziWx/nWSh/&#10;kmfhGLGtfyAWJT62iphYcU7XSkzl/sSL+5nzu/bq2WhD7lPfpu3pu/SZxmr9gVXxTjqXcJ2emXkY&#10;n/BBtSdt1hyTP9wLYVmJJPmQWNDcyDNzP8al6v/1A+7J7xX75k1WItYfEON6TtqwtmqubYwx1oQQ&#10;QgghhBBCCCGEEC4sEYudIf7b2tx518wXSyGEEEIIIYQQQgghhHChkYwqsVTCvNURJNFL/ixRg8RQ&#10;ieOSTCXFSjAlbiokL0uGJ+h59rOfPSXXS1TuCe1/9I/+0WklAgmohEZWMjnmagPqkvhOmEAsJglf&#10;8vMoFrNCiNUprDAxJs+PXAixmARaq7EQyUgSlvAt2ZaYgQ8JAPiu+3LN3K/k70pElrwr4V0SMjGM&#10;lU56kvWhHFMs5t6JDCVGEwEQBJRYi28l3rt2ifCS1fn3JAnHYkO8euZEEZL4JU4TCvFRnXNMXF8y&#10;7YIAxb16Rl14on4rjWgPS/d9oblcxGKerZWorHhCkCNJnTCmrlGcacOuX7y4H+KSfdepXsIFq0hZ&#10;WYUAgajGM2clQNN3jSKEfRAd6MuIZJ761KdObaIEYiWI6IKbLdbFJ1Z0IkAgHJXAT3yhT9oiUNqH&#10;axcXb33rW6e+x0o8RATi+c/8mT8zCYIIBEbh5JKJJ+Ud53giCCsiEo297GUvmwRLhJRbrlsZYiCC&#10;QAI/faK29sf+2B+bzFhCkKBvfstb3jIJN6xKRxRBeOH58uPcdZa4SttXL0GV/oVQCPpwz5QIh98J&#10;V7QP5pl4voStzm3M3CJaImYzbn7t137tJBLTv338x3/8VLfx8lu+5Vum+yDC1gaIUAgY9YniU1+j&#10;z5m7n26egfFCeXU73kqN7oUQpISQ+kTjjvt2bvfpvvjEmLPku7ISCWo/JZ4l5jEWEogQqRg/D0F5&#10;x2mnhFzq1A74XX8lngjtzFHERa2ItIYx3ve1VkvVv/3JP/knpzoJG//qX/2rU39nBTy+sOKUcdiK&#10;ZlbJc37nVX5LG9A/6a88W7Fq7K349zz7CmYnpdoFIZHxnBicQMyY63rNeWrO0Pv3Leb6PXf+Nibq&#10;w8SqOZPzvPKVr5zmD1vasDgjfif01lZcH9+LF3HM+HROSCWuXD+/uxeiKz7Vpj1DbVyf5dkW+kPz&#10;T6JtoiuxYg6kr3A8AaXtVs5zDycRM4o1Y4PnqL+3Mp35LHGlsYrvS5w63teS9fmadl59pn5C/yLO&#10;TyKS93w8J+OZvt2969f5kV+JAo1Vno9+wT+KUJYwkEiQqIz4i//7GLxk7tdzEzues/qNW0SCVuez&#10;aqFzXOg5RQghhBBCCCGEEEIIVzoRi50xvrCcO/eS+QIihBBCCCGEEEIIIYQQLjRWFZDI+YY3vGFa&#10;bUDSuKTPencpoVUi673vfe8pcd/KG6OggoiI8EfCvlVGrGzRE87VIdmXiIuoQmLvISv47ONyE4tJ&#10;5pU4TpQjWb1WnLESBrHFnMBE8rdEZMnFEn4lJhMc+FtCb79XVqImfieQefSjHz2toiOJW8L5oQnI&#10;OKZYTNxZ5UPMEPEQxlSCuzol6nvPLtmef63edKhYzD1a1YIIwCoyBCYSocUG39R1l5UIgpiEX/mX&#10;ryvJvd9rme2uVbvx3YMEbInX++LrQnG5iMU8KytniRttSszyf12jNid5nciPAIYohQhMTK4hzroI&#10;jaiCGKHq9Xz5hCiR6MjqOfvQftVLrCY29Tn6R2IbsVNC27ISYlRcOWcZ37uepTZvv3amT/P8tBf3&#10;fRLBA8Skvoev9T3EQvzCr0t9T7/+fu3EGGvtgnCAYIkIlgjIcyDs2Ncu+Ff7ITIg9NFm+a3q1qcR&#10;VRB66Z8ZEYlnQKizRSgjtvTfxjxtgygD4tB3jlZZ4/M+FupnCSGsIkS0ZBwjDN13P8ZXK3wRlxBh&#10;8FfFs2sgDCM0tTohYZ2/rWbW71l5glZ+FS+uxbOa8z3jA/XrlwgBCZb0t/xKHEWcZizmR/Gl3n6s&#10;5+0c+87lupQ1PtZ4SBhnPqCN7BMWFeKZkOcFL3jBNN4aX+sc6idAJMp1zeKCAG/feEsA6NmKP3OS&#10;ukfPlDBHP8Lv5jQ1DpdYvs7N3Lf7H/3BT2Nbr/LKiX+iGatP+oehxrBDfNLRjxu3iS6N48ZzbYvw&#10;Tbscn42/+c11iCP3XO3W37bvix/1ak/GBjEphs2JPKs139c/H7AKmHkN3+sryldiho2+87ftrsl8&#10;hvnbtbh+Ajy+9Ky0u0Kf/fa3v336nr3iueZD6jT3IwDUpl3XoX2ne+V78Uk0Z05CaGoFPv2I6+v3&#10;wcr/1ee7fj/9ze/uazxGeTHjHzOU0Iowzvi9b5zrVP9JbCam+UScVLwSpxHVWv3L+KUvIBSz6qZ7&#10;6n2B6+RL2yr+/V7Ppl9/lXcecWaVTH2llUC1sS0rgYYQQgghhBBCCCGEEI5HxGJnjJfSc+desgtx&#10;TSGEEEIIIYQQQgghhNCRVEr4JQmWyMUKBBI8Ja3Wu0uJoVYlsEKExGrvYyU8dyTLq0fyPNHF53/+&#10;50+J6pUM7KckWSs8PPKRj9y9/vWvn5K9T5I0PcflJBZzz+q2ioxEdoIHKxsRS3VxQDe+I5CQdO2c&#10;X/AFXzCt5OKnv213vxKyx2MlLXsWxAeeoZUmiGKIqA4VjB1bLGYFHwnorktSer9uYjgiESt2iRfi&#10;g0PEYu7NajESoZ/xjGdM13uHO9xhSu6eS5AXK56pFVUIZyTiW32GjwmXHMvHnsV4rPh27wQIteKR&#10;pPQtwqOz5nIRi2k7+gQrARGEzIk2+J5Y5373u98Ux4SP+0Sn4kz/ZtUZq/AQ6/RV5CS/a0PaoeT6&#10;fc9M+1UnnxItWPHLtWoLc6vT6T/1Pdo3EQDxiP5RXPnpbyIIK0GJobkEfM/KqlbKe4bf/d3fPbWd&#10;sR/eh/7O/TlWn/XkJz956nv0+ZL7x/MyY4F4cf1WGhI/rt2KOtqnVXXcHwHEeKx78QyrTyC0MH64&#10;hn19j/6ZUIKYS3vsAobqGwgqiFgIZwgixMbcdcwZX7sPPiA+cj7oY6zc9MxnPnNqE/2Zeg76KauB&#10;EUDoR3/t135t7zhGnGUlKMIZ/XjVJ/b41UqHRDBi0PgoJtxjldO/+FuM6evFi76mVpPSfmus7Wab&#10;Z0MY8qQnPWlame4HfuAHJmE4kaBxTZ29L3C/nhnRCPGymPVTjBCyuOalcznOufhU23Dfxowt4zwR&#10;Ib8bnwlxej8rjuo+tDd9uvFr33hr9THCNQJ2sVFtS4zUqm6EP56leYPnQJTW748/iCiNC8YAscj3&#10;5jLKGluXYs75HGscUT8xIIHpoaJnfbh7efe73z2tjkXkZjwn+pkby7RZz8I1m7tpK8YzbZfp78SQ&#10;2BM/2v5cPUxsuAfH8RXRG9Gh+d7S/Mn8xopVrtV3387v+Zmf8JXr49ced8w12K+ccVrMuzY/tRvX&#10;YIzSXom3CqtoiQmxYV4kTnu9npE5IfGVcfmQf1Sgn9LGrRhq/kvYzpeup8+Tu5nH8au+UZ+pPetL&#10;zCO0J23L85k7Xsy4Z+1cPGpLVjL70Ic+tHllOu2NmK5WyrvnPe85na/O4fo8f3MVgjHjrRXFrNjY&#10;58zageegzxPv4t5x2oHYMi4QkFX50fTZ+g39nvGa0HH8RxMhhBBCCCGEEEIIIYSzI2KxM8Z/SZw7&#10;95qFEEIIIYQQQgghhBDChUSytRVVJN8SeUkqleTaE0ZLSGLlFknmSwIg2wigiM6uvvrqW4gnJAIT&#10;PEhQt4rB+9///oOTppe4nMRi7rmulTiAz61IJIG3J6nzl8R8CbmS9SXQf9VXfdUknpDg+/SnP336&#10;STxiO8GKZF736bie/O131ytx/AEPeMAknCHsk3C95oORs1hZzIo3D3/4wycfVD384HolV7s//j0k&#10;yV6ytARy90gIIOlagvYoiPEcJTQ7FzGBpG6xayUaKxppE3wsSZ6gjY8lSkuel+hd4gMm8d39S6Z2&#10;P1a+Iso5VoyflMtFLOaZaZPapvj0HLqwhulP9CHaDLGLskQma5RYzCo36pTk3pP0tTv37lmLl331&#10;8YsVUgjLrC6lTyE80eaqTm1CEr0+g2CAyEW70y6+8Ru/cRI1iCs/H//4x08CBCuwiHdtSpy6194f&#10;EFHo04ghCH++93u/d+q7t/Q5BV8QHWhP+kmr7RDPEeb0WHb92oU4J0gidnH9X/u1XzvFiGt3PCEn&#10;wZb92hdRxtgu3Ic+Sdw97nGPm/oF7WLf6j76JqsF8ZfVsboQ1u9ECOoUC366TqIS1+6c7onQQdtm&#10;fOqejAl+EspY6Utf5jvGEmLo44gQicUI4pSt87o3/vLMPXvxR5SxVSxGjO35ln/UJ8YJSoxZni0x&#10;En+5B8/cPTinftU4pK8nFiIqU59xofp9Mdf7Yya+xaA+UKwZN4zlhJOemWNcj5/ER8p6ntdcc80k&#10;srIqmZ/+Jq7jZ+XG58z4Sj9qbDDOvutd75ra9FaxGIGRFSCtEKdPqno9M7F/1VVX3bSy2FaxmFjn&#10;L9dd7b78TnDlXHzj3vQNYsv5tGft13FEmgSqvls2NvC9uCdQFJuej+c0tllmm2fu2REti+ktMdOp&#10;lbqIr5yb+Moz6H149Tm2E/a4H9dsLNJOjWfarr7DHILAUvwY08QfQRCf9zlTmW1WpnK/Vpcl6F0b&#10;I7QhYzuRt77CilXaknmMvpLvjZW9bTHPxfWLS+3A/ErcE2dpH/xvhUi+6P20sV5MOJf2IFZ6O9CP&#10;2W5lMW3b3G4rhK2OIRTje2IvcTEKBPlI7Lg3cwB+1b/oM/Vh/K79aU/akpiqtsQPvS2JIc/CnEif&#10;oL0av43jW+YTYkuMWc1Le3ctxk3nULc+gY/FCLGw/Z5NCVQ9B7+La7HmubsX92+sMhcyltY98Mc4&#10;5yxzH+rWBvX9Vtc79J8UhBBCCCGEEEIIIYQQTkbEYmdMxGIhhBBCCCGEEEIIIYRLHcm+BF4EOxJB&#10;JblK4u0Jz5LQJZYTW0jSlcS/lOhsBQbJ2RJi1TWKc/xNkENoYIUTCa2HiB2WuFzEYvYTeLh3ieOS&#10;cCUXjwnaEpFdLx8qI7FbkvaLX/ziaaUUq2hYNcJP5yZ4kBTM71ZLcZzrlajer1kys0Ryib/qkpwv&#10;GXpr4vqxxWJiTzmJxEQGFXeu1fVLMO8ixa2J0hLJfW8gwVtCfAmEelzzuWfIHxKyrawhoV58WO2M&#10;GEcCutWNrOxxww03TM/AtRKoEJu4356w77olWUuwlhhuJZl/+k//6QUXXnUuF7EYiCIIu8QXMYb4&#10;6s+Mf/lcu5N8T3hBKLCGmPnJn/zJSWRghRMioy5ScO+S3j1bK/esiZgqtvQLN9544/RdkxVgulBM&#10;myNOEFfiRGI9UdgLXvCCqZ8Vy8QW4spPz4WwkPhIzLhGfaRVi3q9VbftEvytkkPEsE90VejriGfe&#10;/OY3T8I4QjFihFH0wDfiwyozxDlWnyFq5b/XvOY1uze+8Y1Tv2PlKCtV6R/t16cQHxAheEa9X9DW&#10;9HO1wpU6CKiW+gZ4rsQO+nP+8JyqPm1Z/0DMQHyirydUI4LQpm0jBDIO6A+ZvoRY1jEEDu7fqjva&#10;uD65xgL9Pr/yL9FUX+GKGEf86PsIGsXLFjGUPsCqavoY/nH95RciI74h1tHnu0/n5ENlXbc+TGy4&#10;Jm2D8OxlL3vZ9EzcAwEHwQeh1+h7z1c8ep78zxd+6r+Mx67F866xRv8mXo33vufUF/rpfj07wh99&#10;CD+OAmfmfghqiKrEB5Hv2nMuxLF2qp24xhKu1D3oC1yfcc74aRXCfeMtUae+27jo2df1qo+ftCXj&#10;jrr5iO9dv2fhHlwHoZwYdP/avOfI9+KeYNX4T5Rl3Jtrs8w2z4bvPL9DRMT6YQKb7/qu75ruo4Ri&#10;+sKqXxzZRsgsDlyzNumaPTurgRnPtDv9uzmE+xA/+j2r85njEb6JxVE8ysSJPk0ME61pI0srdLlm&#10;Yr4f/dEfncZ312EcN8c0l9J/ix/+rvjxUzzyk7bpHoi0S2hlhS3Xq8/kj76qor7CWOBexIjn0NuA&#10;dmU7IaI5z9YVupzDs9IGxDP/uMbRN54vMZ0+xxyTQMy1+McJ+kx9PL+LRXVpW2LK2GCM0DY9vz5f&#10;Y54rkVeJJN2juN/XnvRH+qUf+qEf2v2dv/N3pjgW0+KeXzxfq6+ZF4l//af25j70oyUYFa+Ehepw&#10;L+LeWCWGCe88F+OD66t76PMK5rnqk42x+iqrMXpex5j3hxBCCCGEEEIIIYQQ1olY7IyJWCyEEEII&#10;IYQQQgghhHCpQ/zzj//xP56SeSuhtAspJH5KjpeMLuGYiKQn6Y4QUkjktsKDRH2Jxz1pV7K9pFKJ&#10;wJKfrT4hOX+rWGmJy0UsVv62spqVeiTsjwnCEnr5TUI+kRgRCd8TThDSfPjDH54SsQk//Py5n/u5&#10;KcleYrAkcEm8npdVitzzWL9kZwnnEsQlcnsGa8+0cxZise/+7u+eErEJOCoJW52unajB85TovlUs&#10;5hqtnmRVE4nOEri74KPql9hsRRXJ74R7kriJYAhAPvCBD0znk5jNx5LTfQ9BoCf5WyL4V3zFV0wr&#10;+kiu7nGm7lpBz6pmngsR5cVKjr6cxGKenXj0LHyPI5m9xxfzLK1UYrUcgiWC0zXEjGdXbU6c6Yeq&#10;Pu1BYjzhB3HDmvhKfyEmxAkxBnGUfqAED+JXPBCaELup070QJBHaEh4Qz3z0ox+d4spPsaVNWYXJ&#10;/RA4EgYRMBIg9Nhi7p/wRd9AfEB0tWWlFr7lB4ILK9sQCXQ/MH2PflMs8L/VtVw/Ydt73/ve6dmI&#10;JddOAKX96s/sJyQg6CCcIVrpQhBmXNFfWMWJaEN9S2ITEBRoO+oUs55T1SV2CRucgwBW3X5qd9q7&#10;ayA00RcSxRI6EBnpl9w78RVhqLasrXfxiOfv2vS7ngGBUZ2X7wkpxBHBh3jZKhYz3hGHOL76I7FN&#10;hOPvEpCVuEIMOY+xlG+J/IxbxC7GJUawY1zQh7o/QsOqv3zPV56zuBRPBIL8xJ/uzTbjpXGMUMsY&#10;Il5/7Md+bIoX/vHTvboG/uRboiSinFEcUoJGz1l9xqYt/bZYqPHWsa636uQb4iJ9KuGKe96yqh6x&#10;mH7PWGelKoIYbVSb4pOKH3/zl79LSKh/cf3GXv4wLrgXK6J232uD2pTyRDMlyuk+UbexUbsixBPX&#10;4ntf3Li/Ev0QeHpOxsWxT/AsjUVWnTPmiAdtsp6hdqpP13aZOYT7EOfuwfxFPPOTvlCM8MsoinJu&#10;bUJMqt+1zeG6tSP9G19V3yaO3b+xU3wbgytO/SyBuBUIzTGM+yWsJZRyP66dwL0/e//AoAT4YkSs&#10;9LgkjCKw/fZv//ZpDrVFLKavFz9inihKH0RQWHWW6YeIUz17bcg5+NNcQd+oz9fH87+f2pP7EFPE&#10;w65Zv0CIZlwen632ZBzUtsWjcWSt30SJxax+qQ/XnvjEtVafo+2LG9ucQ3vgJ3Na12PsIig0HyDw&#10;Eu/V7+iDPFPPxvigLLGwNqbOeqb9HnyOMO83L/QMjUchhBBCCCGEEEIIIYSzJWKxM8Y55s69ZiGE&#10;EEIIIYQQQgghhHAhkbAsaVXivCT7nuDvp1U2rOpiVYN3vvOdUwLwWoKzJFwJslaeIJawEkUXn0mE&#10;lUxtlQdJshJqiZ7WRFtb2CoWs3oGYZxEVwnGF1osJsGdiMkKIZVYW3WyEmsQSUnIJ2aQ0E2cIUGa&#10;fyXeO49r95Oox/bf+q3fmoQsknoJEySvS3AmDOjJ656rpGDnIA6y2ohnsEWwd5ZiMcK5USwmcd01&#10;bhWL8QdfSUyX0E7Q4F7r+pgkcs9OcrZVdKwYJnlbYjsfinH3KabUVz62zTPwnCVhEwhIzrciD2FD&#10;T6yXeG3FKStziB/J1fsSvM+KrWKxz/3cz52S4q2GRtB0McRi1Y4JVrQRwo0xeV6iO0EMsZRVuiT0&#10;r3FMsZjrI0S0shORoQT4LsaUeK9+z11ivz5T3Opn1Svm+dUzKavYsl+fpE2Id+2f4FNs9eR7vxOT&#10;Ej84h/6WSHetLxPD+gbPVr9AqEEMUnUy8avNWQGGyNIKMtpFXb/45ctqF3Xt+h77iVYJNoisagU3&#10;/ujn4HdiYc/WMyZ0W4ozdRLJEJcQ2fS+kg9cb/30DMS0vkeb5heCPoIY53AP+kV+JcYzPulbPW99&#10;n/sp9AEEGUtiMc+X2OWkYjFjYvne9ZfVOezTpzz84Q+fRG584PrFhufsOfA5M0aJG30X0Q+hUF9F&#10;qOpUvz6Vn7Qnbd+z0X/f6173mgR52hIhi/ZU8eocYpM5L2Gm/t94Z84wrvhWRpSlP9EHE5q47n30&#10;8XZJLCbmSyy2Zd7QxWJi3nWVv8VNxVCdw0puV1999TQ3ESv8YczW77uH8kf53nb7XTdRmdWziJ3G&#10;/pXxuzGOYMaYp4/VlpYQU3zO31Y0qxUye3/D6rr1beJFTBoDxUvFSrXbMn/XMxXv7oGIynVZyctq&#10;V2Kjz92YtiA2a9U451lCm3KeilGCaf2wdkAMpp/R35T//TT38ezN0Qgj6z7EY8W/+9H3dLTBEouV&#10;MOo0YrHyvXGbsFWdrq3PdRj/EIppc2KdcJCgsGLGvVefX1Z9vf3aredFRMen2tOcYEwb43f/BIDA&#10;TOz0PmvE9Wurc2Kxin334qf6nc88UT9rPkskpg/Ub/HtUr/jmRivPSvjqzm//rHEsN3Mn+9973vv&#10;nv3sZ0/j4sUU0IcQQgghhBBCCCGEcKUQsdgZ44uwuXMvmSSFEEIIIYQQQgghhBBCuFBI5JV0KnmX&#10;6KUn2EoolYQsYdi7S0nIEu/XkpshGdbqCRLPJR1LPiU4q/egklMJiqzoJDlWwr5VBsbk30NxXZJW&#10;L1WxmPuTcEv4JaHfKhQ9obz87RqJeSRTS8YmTJGUu0XIVUjqtQKQpGJJ8q7Rihg9ebqSnK3AQ1gh&#10;IV087EOi86UsFlNnCYMIVtTZE975mWBA4rWkfUIxyeN8vBXPWAK1JG+CESsV+T5gFGeIe4JA8aE9&#10;EOvsEzecBfx/uYjF+IefCBi1AStoaRd1nUybJo7w/LQ7opE1xMyxxGIS5YmOCImIbPQJnrV6+FPM&#10;EmES1xLCipNDE+L1ZYRXYpNAxL2O4gHXrG8l8iH25YOldsan+h6iMm1dH0hMVNdd167tElBqu8YE&#10;7Zwvtl6/87sOqwC5f0IrAoQeZ4wIiIjzW7/1W6d+mKhh7hxrYrFu+grXrq0RYxGCEbkRI3Sf6LvE&#10;lnHMMxQTxBD6y96/EnE4/kKIxbrp+4g59CWeu3h1nfvGKTg/YY1+hhjQc+STUdxS5tkbE6yMp80b&#10;N13jljbPj8YlAheiSOOINlp9N9PnWl3usY997NSWibb23UMfb89aLFb19vqthkb0Y4U2bWqrP1A+&#10;MZ955CMfOY0v/N9j33nNSbQ/7dCz1b6W7kE/QExE+OwZGcdHYZ76CUfNJ1y39qStnwT+Nx4bt8WQ&#10;8/VVE5kxzvPWj+qfjBOHzE20datR6be0LSKuqt9Pz8C4/dKXvnS6lqU+beSYYjH343mabxhfxI7n&#10;2YWvrtXf+lG+10fVipz7hGgjYkBfS4Cs773b3e42rbjWr187NtbU2EKAqX/knzn/21ZiMfPNLhar&#10;OstqLkuY7F7NG80f9YtbEL/6KOfSNq3KZ15ojO19gj7PvZmDEAqb91+MOUYIIYQQQgghhBBCCFcS&#10;EYudIV52z513zbwgDSGEEEIIIYQQQgghhAuBBE/JpJKLJe1L3pcwWu8rKwHfamMSWCV3EpzsS86u&#10;xFGrEkimlxgtmbknHEskl2QreZdwS9I0kc9puNhiMf5ZEkY5h4RgCbgSsa18I5G+C1b6yjhWTLKy&#10;wwc/+MEpafkkOI4oQgKy9+F3utOdbiG2kHgueZeo7+1vf/uUcL0P9ZZYjNDsUhOLeabupZLriQPq&#10;2pjYcx7J7kQlBDRWVjkUydj8RRD0lKc8ZbrOLm4oE/tEdRLriQn2iS3PAv6/XMRi0C8Ra1ilh6h0&#10;XKVEm77NbW4zrbyk3V1IsRghhkR9YodRvKFOwi5CIu1D+z3p8yZY4gPn0Zd5Xl1UoS+yMs911113&#10;k9BnqW1oZ56nVW88f+1TO63rZnzwGZ/xGTeJrayocxLRifvVpolmtGnjh3P1/p8wh3CHIMVqTMrP&#10;9f9bxWKegVX8PFurAFnlZknApS3o19XNCDvG/sl2YjEr4FxIsZhthDjGRasBuXf92VbELTHy8573&#10;vN1973vfSRzShbLjuTxv/bT+l8B7X9/aEZ/6PvFXK2l1saz+271oo+rXd+/rTy6EWGyMRabdmo94&#10;1uYO+r9DhGJF+V/cfNmXfdk0zozPWbvVngl+SuS51EeITWM4UZ4xXNzxQ6/P/ei3CWv1hcRlp8E5&#10;rYzlGRi3PuVTPuVmcyi+My4T1RFe6eMOEcOKG2JS/Rrhk7p63cRixNclFtta9zHFYvoDz0U/TzBq&#10;7ic++jzHczD3qRVgicq0oZOOmYRZ/F7PmjjN3KWLrZxTDPjHDlZ9FBtibm5+VfMT92B+rz/QHufE&#10;YvpVomxt1XxRvYfOO12DMcaquWJRf+3Z9lXw9A/6voc85CHT+GiM0eZDCCGEEEIIIYQQQghnR8Ri&#10;Z4SXm75snTvvmvlSLIQQQgghhBBCCCGEEC4EEpT9Z38JxpI7JfX3RFJJnhJkrRJARCFx3Uot+5Li&#10;IWGWOMXKWI961KOmBNeeNCoBVoK/1U+e8IQnTMnDkohPg/u5VMVirs2KNkRMfEmYR0TUE4EllUvY&#10;ffCDHzyJWiQ0nzaR1vG1CpIE6loBps4pmfrWt771dE7itC0rPVzKYjHnUYZQhSiDoKgnjPu9kvWf&#10;9rSn3bQKy5aYnkPsiDkrcUiAtiKQNtT9QUTB91aS8T3GaUWRJ4FfLiexmL5Af0NQYLWTUSSkTdfK&#10;YhdaLObatGMCSytZ9T6TqOj2t7/9FHuEQWLxpLElTrQz7ZLQRfK9tmalLoIKfedXfuVXTm1b/7km&#10;FhPjRCyEEoQY2kW/f/4krtCeCY0IDPSNJ712Yit+JNyqVff0b9Uu+Ix4lTjhJS95yaJoYItYzLhS&#10;K0J5fp7NlhX87CdEcY/jfV4MsZj7MCaIQyJJbfCXfumX9t5Hx/O3Ip1+9zGPecwUn3w2iqM8bz67&#10;+uqrpxVDtY1DxSH6BmMjYWG1KX7q5zL+2nfjjTfuPvCBD+xdcamPtxdKLCYmjQn6GeO4OYsx6SR9&#10;nxgg1vJdbwlmrN7Wz+eePudzPmf3+Mc/fhJv6iOWxgTtlpjZMyIQMj9wvPZDeMPfYklMlfhmn4+3&#10;oO2/5S1vmcSc2ukoOCRiMoYSIYmdJbHbHOaQ5mhinMiwz6n4yZyz4lL/t3W8PKZYzDkJu7Wjr/3a&#10;r53mxl107jrFkedofwn7Tzu2G3c8b/NTYkNzs95PM+N2iQ31+1YTnDuvWNwiFtOubOez5z73udM4&#10;cdJ5p7HRP4ngY/2j+Vw/n37HuTxf53rnO995IqF+CCGEEEIIIYQQQghhOxGLnQFeoko2mDvnPvNf&#10;x0IIIYQQQgghhBBCCOFC4F2mxE4iFgndEvq7sEqSZyUiW+VB4u6aiGJE4qiEbon+kmrHVRKcSzIs&#10;kY0k+tOKUy5lsZhEfMnEkoqtGiZpfVzxyrWVME/Ss0TfYyCh/g1veMO0+gWR0Cd8wifclLzupyRq&#10;4rVnPetZ04o8fLK2mselKhbzHMUncRwRh+dFWFPXxSTXW4FITL/qVa+aBBynxYogErKJz+51r3tN&#10;QhwCAc9XvFi9x/cRBBP8doxk/kO53MRinqNY/OZv/ubpWsVUf46ENfqrRz7ykdOKLhdSLCa5vcRi&#10;2nFf9czvruv+97//JKLxvJfidR8lMOUHsUNUS9RptZ9rr7129/Vf//VTP+aZEj8QYcw9L6IB+wgL&#10;tKMSaIzPXj9GwPGmN71pEikttdktaNe9L77qqqumvl7fQ+zidyKsxz72sdNKNq5fOxrZIhYjuiKK&#10;IgYi0vE922lFGxdDLKZeQkPjoVUIxc6cT9YQM7/yK79y08pNVp7r/T3zOz8SGxoTlLWS36E4F2Ea&#10;cRXfW6HSeNjHeGMLYYh2RwSzb6W6iyEWUy/hqTb7whe+8MQr6hVix4prREu1IlX3ifPzFSGW8dH4&#10;tyTO0Q/xh7jR3xD8OFb8Ed1YnZSf+KNEkqdpt4Vnaxy1YqaxfIxV7UE/4h75a2sf51kR0+mzjUPG&#10;G2Nl1eu5mLO5J4IjMbO1DRxTLMbv5sbErkRb6uqCOXNKK66JGfNnfcCxRE/aon5Tf8/H3T9M27Xq&#10;mNVpaxWwOR9tFYuVeFFfbA4rhk6KuWHvE/TLxpY6F7+ZL2oXnpN2or2EEEIIIYQQQgghhBDOjojF&#10;jsz3f//3T18Ezp1vn0lQCCGEEEIIIYQQQgghhAuFRNI3v/nNkzjkHve4xyTM6UnUxC5W2yAwsMqE&#10;xOxDEpFLoCHxW8K45NpxhQqJ7IRKz3zmMydRhETZNaHSGlvFYpJmrZ7jfHxwLLGYBGjnn7t+icTE&#10;B1YBcv4x+VhSswRwgikJu0v1nATCiZ/8yZ/cvfjFL55WIhpX26rkdSuhvP71r5+SfddWmeliMcKV&#10;S0UsZrtVNsS0509k1MUG6iUeu+c977m7/vrrp+T604gCCvdmFRIJ/QQ84kTyNZ9+wRd8we5BD3rQ&#10;JEIiwCrf7hOWHBvXuEUsRpDD19oQX18ssZhEfu2FCIIPtbO6TmZVHbEiYd7qPFvFYtrxAx/4wN1t&#10;b3vbmyXNHyIWk5hPwHTddddNcT4mwxMlqIvAiRCHeOckAg79Ej9I3iduUJf2qU15joQRxBRWAySI&#10;UXauzxBrhEoS+K3ERqjk3quv186saOU7KgI3K0CdVmzl2vlJP0EgS4hACGs80TaIOazIox9+4xvf&#10;OPUBc31OicUIn8TsnFhMbGjTxK4EHocKrOa4GGIx/SbxjPb3tre9bRoL9wmhRpQ31rgm125sHcd1&#10;Qkvj4hd/8RdP/veMjJ2HIqaJCvVrRIbaqXP1scB4qT90HuJsflrjYojFPFsrR+m79Xtb6lxD3yF2&#10;CM/0Ncbb7hPzKucT/+LhZ37mZxbFYtqEftu9EuwTJDvOOE6oTTSqbZgzqOdYQmT3r7/UH4rJsd1p&#10;A7YT8xKVrc0XOvonMeN6+btWXqt6SywmZrQtdW8do8WWMd01O95886RisapLW3SN4rAL/rTdu971&#10;rpOAj7hWH3+amOkYc/ne/MpzJmTs8WPeqB2YRxKB1T89GPufJbFYF0mr1wqDBHHmpubEa2PfPvQJ&#10;2o/PC+Zg9U8i6nyeh/Ppe8QOH0csFkIIIYQQQgghhBDC2XJFi8V88eWY05oX9L5cPalIrIzQLIQQ&#10;QgghhBBCCCGEEC4EEkklIUvkl7xuhYqeEE/0YEUM71GtCiKBe2tCcCF5VoK8RG1iAcIK4rCe+Crp&#10;WNJtCYuIbrauUjFyKYvFJP5LjHVdVnsZV/aRfEwMIQmeAOSkPlhCwjyxidUq+LsL1Tx34gWJye5T&#10;gvbaKhni4FIUi0lyJnSp1dusvtGFPEQSREIS7F/0ohdN93mM5HrxI0FaPL3sZS+bkqAJ78SE65b0&#10;rg1IUPccJIPvE5Ycm8tZLOb5X0pisbo2K6MQ2erT+rXp01ybVWee+9znTu1ejFvdi/BB++HXLeIC&#10;caKs4/Qh7lMMSbB3jepyb/o+9c3FlX2EJMSi+nPCsGqvxBnEA1bb02a2+HIrYs61EjNYGY14zjhg&#10;NSu+s3oWoQUhq3JzgqV9YjHX7370Q85hVbFjiGwvhljMmEDcJWas1nToeFs4Tl/j2u5zn/tMIpku&#10;jnL94l9/7/tN7fwklFiM2K/GW2Lc3qe4J9dArPKOd7xjagNrfroYYjF/a8di0rM8rdjQ8cZw8e1Z&#10;83X3CfGMVd2Ivl796levisX42AqtVnkkhNRexBD/WPXKT8IrYxnfLo2zh+J6tFtt1vxmbHf6TkIg&#10;4rX3vve9m2NV29QOamUxbbrPqUos1lcW2ype6mIxMXJSsZh4svoZvxpf9I1dYGV+oq573/ve0zNQ&#10;10nb6hx8VKJ3Ikyi835+81ljt3mk/XIL5sRq2tk+sVjNiYiIrVKm7Z1mTuSc+k5t3TxoFHqXOE2f&#10;8PSnP30SPEcsFkIIIYQQQgghhBDC2XJFi8UuJfNCPIQQQgghhBBCCCGEEC4URDoS0q3Gcq973etm&#10;Sd6SYSU0ExURvBCOSLjelww/B9GRZOJv+7Zvm1YXu/Wtb32LFbUkgEsOltB6mpUNtorFCCZcT63I&#10;sJZsfiyxmNWBJKw/5jGPmURMxAeVsK4e12V1B8n7EvCPDd8QZXjed7/73W8mVJCET/BltQcJvD/4&#10;gz+4mtQvMfpSE4tVYvS73/3u6dlec8010z9464nREtwlXktS96ys8jUnUDkJ4kQSvOR2ojz1WwWK&#10;kEKcEQQQNhASHCuh/xCcc4tYzGoxVhq0WhCBwsUSi+kD+E3iv6T4LhphF1MsVnUR0daKia6n6hK/&#10;rvczPuMzpji0AhmhlviVRK8dEjVpY+LmGOKmNdyLeyKG0fa78EMbc62eu+skzFoTih4KXxE+GAMI&#10;XbSLN7zhDZNIgMBF2ze28MNcP1xiMaIVQsZRtMLvVt55+MMfPsUBnx6DsxKLvepVr9o95CEPmeJP&#10;Pf1ejFUletM3nTQu+NyYZWUr4phRLPbxH//xk2hKf2u1OUKTk6DvLLGY2OEnwr0+3hovjStWDt0i&#10;7urj7bHFYsRZn/mZn3mzlY6YMca5rKqnnz5t/1zjI1GX8f5Od7rTJMqp8x0iFnNv/GzcIBbVhxNE&#10;a0/GOgKyD37wg9M9nnY1QDiX/kL/pK26Rv3YKGy8HMVinjORkja7JhYz5vmnBeY3BFbaT81JmPmr&#10;9v9VX/VVu9e85jXTM9kXg4fieZufm8sQkPZ2wEfGas+FwPd1r3vdNC8a+4uaE62JxbQp81HPQr98&#10;jDHftYtLfedVV111s5XjSizm+XhO5poRi4UQQgghhBBCCCGEcLZELHaJmASIEEIIIYQQQgghhBBC&#10;uBBIbJVUb0UCK71IoO7J8BLwJdpKrCUuktS/LxlYYmpZRwKzxGNiIOIhSeo94V/iK8EVcZFrkdQt&#10;8fkkSHS+FMVifGK7xPAHP/jBk7ihi0tcnyReK7284hWvmIQC/CbpX0Kza5AwbXUh5vclqzISdj2z&#10;qsc+Sd2S9olv+vN2fn6xnVCIqIOAYHyWxaUoFvMMXfPb3va23VOe8pQpwVpScvezuLPSxVOf+tQp&#10;qZyA71hJ3u7Ps5KcbVUSSdfiXmK8tuaZ8JsYXfLrWXK5icWspkMk5Fm6plHg4bleLLGYZ6iNEtqI&#10;8c/6rM+aBDj9+ohD9A0Ei0RO2snXfd3X3bSiludAOKYdiRf3Kz7427PShxwjTtTBN/r6xz/+8ZPA&#10;oLcJYoFP/uRPngQ9BAUEUmv3fijO774IXbQFMSUOtT1txbn0Ae557n7XxGLGDv2Ye9L/usdjCd3O&#10;Wizm+B5/7sUYYJ++UNmT9k38KdZf8IIXzK4sRnhizBKPxqzTiMU8S32FPsPqXHNisS/6oi+6mbhr&#10;TQR3ocVi/GKceNCDHjQ9G/dz2jFBX0NsRMRT8yvXXuc8RCwmphif8be2pM2Yt2hTfvrbvjkc636Y&#10;OrQzpry+RqwYt4xP6tM+Cak8U3MFAnYC/379TBvQL59HsZhnQail7Y/CenOTen5WDzVXOul8dQ3P&#10;x/zBSqVWqLTKbxeseR7mkeLWimDmUJ5rx7PfJxbzOwG9+bK5k355rX1uQSzwLz8bV/i9zhexWAgh&#10;hBBCCCGEEEIIF56IxS4B8zI9hBBCCCGEEEIIIYQQLhSSZK1OYQUTiaiSanuCt+TYO9zhDrtrr712&#10;Wm1D8jbxkeRiPyXkr1kJmiTd+lsCciWUSw7+hE/4hJslr1upQRIrQcWLXvSiKXl6Kfl5DcdI9r7U&#10;xGKSeN2T1YUkQUuoHxN/b3Ob20yrFEnqffOb3zwJ9CRKWz3kne985ySYsBoPk2DLJMt36/slCBM7&#10;qEfirnu1CoYEZ+KWMQFaUr6kYQICifUELEt+kQx8qYnF1G+VG6tjSEInLBnFUO6RiOy5z33u5Jtj&#10;JylXYn4l4zO/21ZJ/+xi4DrE5uUgFuMjwgXJ665FYn4X67CLKRbzPAkE/BPA5z3veVMbGFdMZOJX&#10;2yYk00bcB7GCVbC+8Ru/cRJjaENWoNNuiS70y0QCkvb1Tfqf0yTvi0HPkXDlUY961CQw6H2vfoCg&#10;jfDJSlREEkvCldPQ24Wf7qm3iyXWxGL6CWOJFY6e+MQnTn2g8ekYnKVYzIpEYreLNoxRt7vd7aY+&#10;s1byPCmjWGMUi/GZdm4s0HbE2kn6Jc9Sf6zPfcITnjC1n75CKbvUxGKEhV3Y6VrFf/UjJxXOdfSZ&#10;xKTO+Q3f8A3TeNv7hkPEYkt4XtV+RjwX9Zl76UPcv/syphsDXBsx2/vf//4pTswx9D/GV6uh6QfM&#10;n/STVpcVL318Z9qD9vjN3/zNm/6ZQOHZX+piMX7Ttz/5yU+e/rlBr0M7NW4SRtovBs9K7OSZ/YN/&#10;8A+m2NTfdMGe50HkSwCmrXiW41gtNvaJxTxHz8CKsuaZyp8WY635obm8c5rv9uuOWCyEEEIIIYQQ&#10;QgghhAtLxGIX2SQlnMUXbyGEEEIIIYQQQgghhDCHRH0J1pKDJfoSVEl+7cnkkpklyT7sYQ/b/b2/&#10;9/emJFIJxhLDP/jBD07vYiXb/uRP/uT0O/N7mWRvyasSkpUngiBWIPyQUC5pt4ulJJASXVnFgShA&#10;cquE3UMT2CVJX4piMYIo/iJSck09AZ5JAnadn/3Znz2tFCHx3rORTHv99dfvrrvuukkMQWDC7Ge2&#10;davtzP1bQUsSsMR6ic2PecxjJrGUhOGeeMwkDd/pTnfaPfrRj57EK4RXS365VMViRDZWe3KfEvT5&#10;uceZZycJXTK8ON2ahH4e4J/LRSwm7iTKv/GNb9x9/dd//RSXoxDrYorFoF/gT9eofeq79AX9Gru5&#10;XvFI7EKwQmhx73vfe3fNNdfsHvGIR0xt1iqO2pS28Ja3vGUSK2kbVqabi/ktaKvEKK985SunVasI&#10;KOqa9PmEM3e84x2nfS95yUsmH11K31mticXELnGSPlU/aZy6nMRiPaYJOIy5xEUEL6cRUBDBENk8&#10;//nPnxWLfeInfuJNYjFj1j/7Z//s4LEWJRbTpxiXrNroXL1PKbEYYeSlIhbTz/U6CeOJpIm0jyGW&#10;0WfqO41XVvMjDDu2WGwOfTyhPvGfuZc5hxi2gqGY0lfpK4nGrVhFzPOc5zxnWr3RmEBManVTAh+r&#10;jPKL8Xfse9mxxGLqOAuxmLnaScVi6iFiMg4ae3rbES9EWvpu59HnWBXyLHAdVi7TTsfVf12T8dt1&#10;mMu6n3GMWBKL9edprnbPe95zigPzdPFzWsQ/0bN/jmBlOv6q80UsFkIIIYQQQgghhBDChSdisYto&#10;EYqFEEIIIYQQQgghhBAuNN5JEnC94hWvmJKD73znO98sAZ9JZpYkSwhECHHDDTdMAiIm2d3fRA3E&#10;BX5nfi976Utfunv5y18+JUIzv0u6J+ywCswoUmGScCXgEy1IZib8ISQ6hIstFrMKxJwwSrKz1Tsk&#10;VivbV/ViH/dxHzeJNqzAQETgmRA7SSgnIJAoLMndM2F+Z8p1q+3MMVYFUYcVw9Rz+9vffven//Sf&#10;npLlewI043/nfuhDH3qTwOtyEot59uoRb1Zu4qe+ggwjLHG9YlQb2Jrgfh64nMRi1Y71N2JCv9Db&#10;MBOvVmIiDLSyEUHVGlvFYs94xjM2icW0DbFLRCt2e186tq0y27V1wiDlrNhDXFMCMue3uqB+Ur9L&#10;7KP9SKgnviWMIXDwLLeKe/Rf2qpVJB/84AdPbbWuRzsjxtFXPPKRj5wEJM6zJKK4GKyJxfiS8IAY&#10;yXPTxx7rO7ezEotZuckYZzUrMVx1ui9iYc+dAOU09+FYIhtjHN/oQ+s8rMRij33sY6cx67RisVpZ&#10;bE0sRgjpOe4TixH7aadE6sbbObGY7acRi43P0thI1KWdHUNAzC+jWKw/62OKxTw3/ZB7JBATiwRG&#10;5lDEOvoQviIII+j7G3/jb0zjo9gl2NHnuBb9ob7B8xMfxk6+0cb62F7Gh8aQQ8VinpV2IO4IgcWh&#10;81W9+sjTiMX8EwR9gePFyqFiMddHbEc4SLhJMNf7c2OGegmv9A387R8bnAXqFZPmsvoGcVPXwYwf&#10;5rjalmcwzpe7WEyZ8kmPRXMAPnnBC14wzXOPMScqsZj54f3ud79pzlk+9Dz02c4ZsVgIIYQQQggh&#10;hBBCCBeGiMUukkUoFkIIIYQQQgghhBBCuBhIQK0keAmvkkfHlSOImWyXyEtcY7UpieWMeMOKYxLe&#10;CYv8PppkZIIHQg4J0X4SKlx11VWTwEPS65iATLhAzGOlBKscSPzfJ+QauVTFYiV4IASQmD76my8k&#10;0UrM3mJWKdpiY1l/zyV+M8m8ksUf8IAHTKsQEest+eVSFosRM4pLSd59BRkmFiTJEzMqOyZXn2cu&#10;J7GY+CJ88Cz1J1ZDqZhgYpWQgSBQn0Qc8eu//uv/6eh5ji0WK/QPVqlTrz6RyJPgwvV1kcGauTcC&#10;Mn2J1XAIWgiU7n//+0/ijqc97WnTKkBWBdJnffjDH55EAFuejftw3wS9Vg0axWLOSVSqjycgluR/&#10;KYko18Ri+jTjFNELMYRx7VhCtwstFtNnWp3OapDOe5q+aZ9YjMiEaDtisd8XPWmzrt8KXMf43vZC&#10;iMX052LUOKZP0DcQQVtBylipbivYWblQ+7B6lPZj/lHCMP0/UZj5yFJfZbvnyXoffKmLxcSIWOmx&#10;uEUspk8197Hymb7XfHW8b3MUfbPrO9ZqXHOoV0wS+s2tXOlvY5a28J73vOdEYjHt1ecA4wuh8Nzc&#10;6lAiFgshhBBCCCGEEEII4dIiYrGLYP6TWwghhBBCCCGEEEIIIVxoJI9ageetb33rtMqERF2J46OA&#10;SBK+5HVJnZ/+6Z8+iQmsTiXB2So0hDhWqfLzjne842R+L/N3X92K2XbrW996SgxeSk52Tud53OMe&#10;NyXrSto9JHn1YovFXLPzj8nwhCxve9vbdk984hMnv/RkXbaUqH0hTQxIICeAsBIc3y8l9V/KYjFi&#10;jCWx2Cd/8idPYjgrKEUsNi8WIyjga22Iry+0WEwfJUleMr+VcTwv/VBvI+KC4EKMaVNvf/vb9yac&#10;l1iMCEWdxD4EWlXnScVicG7iVoIsAhziGP2jvlVfWufYZ+5ReQIO/ZZr1Oe6Lgn9j3jEI3bXX3/9&#10;FL8EAEQX+8RR7oOYjZBkn1iMSPRyE4sREuqXiWSOLRYTB+o9pliMAJKI51M/9VNvNg54DsRWxDeE&#10;H6cRbewTizmXlYq+7uu+blq977RiMX2K+cSSWOyLv/iLN4vF+nhL3DInFiN+OpZYjDC+xGKu7xhi&#10;sRIcEdHNicVqnkOMZAWwQ8Vi/P7Rj3506gP0OUToBPpf9mVftrvXve41tRNtWh8kzrR5Qnz9kfZj&#10;/uUZrc079A2umX/4q46p/bY7z1mKxbQtdR8iFjMWECGJEcLbfs1i03YiryWxmG3mNtqp1RaJOruf&#10;9M38eu211+6+8zu/c6qHwPEsMA56xsTC2pbnV9fBTisWc18lFtPe3Pcx5kT6LsIz47eVMs27yoee&#10;R8RiIYQQQgghhBBCCCFcWCIWu4DmP2C6xhBCCCGEEEIIIYQQQrgYSNImGHnta187va+0akIXTHST&#10;1CmpVGI8EUmZJGEr8uwzx1WiMfO7cxFuLSUpO4ZYiJiDqOOQRGFcimIxCbsS2r//+79/Sqi3GtIo&#10;IFEPf9vOR3zF+IMvbWOjj7uNZervbrbXc+nnYBLYCfoknUtgJwK4XMViYntOLGaFi4jFLm2xmLZI&#10;XPkjP/Iju+c973lTW/2kT/qkmz1HK+SJi3vc4x6TWEEyvBUT1zhLsZh2oh/RTxDfuCbCLEII8Uyo&#10;oZ/gX+fUzrvfR9M/ukftlTiBSEAdt7nNbabnQwzJN0S/P/dzPzcJHJbEPl1496AHPehcisXOamWx&#10;CykWI4qKWOziiMXEv+tX3zGEP/pM7dI5jykW84zEt35c27cCK9GSZ0mIr5/kb/Xra/Qf2ohxdG7O&#10;pf3rZwjBxDQBrljhY6uP+UcB4lTfo74+j+K38ygWc64f//Efn8S12im/lu/85CMxZI6hjDHlrMVi&#10;fGxsMg7053gMsZjnbV5rXNTujtH367vMD4npCBgjFgshhBBCCCGEEEII4eISsdgZmy9crSTmv8iF&#10;EEIIIYQQQgghhBDCxURCsiTZF7zgBVOypuTiLvK52CaJVUKvBFjiAAnRhCNbuRTFYur+lV/5ld2b&#10;3/zmKXF8FItJovW3JGRJtQR8VjohtqqV3ByzzyQws7l9Zfbf+c53vsn8XSvBSV7nlyc/+cm7N73p&#10;TZOAYMkvl7JYjBiDmMbqH10UwCIWu/TFYq7TqjnElU996lOnlXJ6m2NEEJLeJb8TTREJ7RMUnKVY&#10;DBLz9RXiyrW/6EUvmvxodRoJ8wRHRClEGNqLe3JOfV4XACyZMvox/Y22fM0110wrznzP93zP7kMf&#10;+tB0vXOCH4ID4geJ+w984ANvIRYjxrnLXe6ye9SjHrV7xSteMa0IcyzB1THYJxYTB8ayZz7zmdNz&#10;2yK62cKFFovpM+9+97tPz1Q8n6Zv4oOIxf6AUSymn6s6PUtj7Dd8wzfsfuAHfuDgdj9HF4up13g+&#10;PutDxWKej2v74Ac/ONWrb7zf/e43jXPqqzFzyYyl+jv3zqdiwnhIgEoUpg/4/M///KmvsoKhsZsg&#10;Sv+rz3KO/lz5jdDrvIrFrNj2kIc8ZFYspv81xzD/sWrjhVxZrI8V2jHBtL7vve9978FiMWYOoP/0&#10;mcD4eIy+P2KxEEIIIYQQQgghhBAuLSIWO4J5YV5GGPbSl750+q+XvoAIIYQQQgghhBBCCCGESwGJ&#10;3ZLCiZae9KQnTUKknjTNJBxLKiZKKJPcaTuT8FllWG3fYmO9/u6Jr8w2K1ZIgLbCFaHRL/3SL/2n&#10;O9jPVrHYfe9730lk4j2uZNpjicUkQEueP0Qs5p49ByvkEAtYkUgStWckAV+9RFRlj3nMY2ZNcjdb&#10;2l4mYV6Sup/2E4kwwgGJ38QMEo+J6JYEBJeyWMzqSMQYRHdiqa6JRSx26YvFPMcPf/jDUzw89rGP&#10;3X3O53zOlKBf16jPsNoWkaNVdWp1l31J7iUW046JpgggiM6q3hKLSWA/iVisEFO//Mu/PLWPd7zj&#10;Hbs3vOENuxtvvHFK1n/c4x43XTPxDJGEe9B29CGupbehJXP/hEtEHl/4hV+4e+ITnzg9Uz7jg7HN&#10;lliMeM19S9SvurSzy1ksZlUkghD+JB5697vffTThxlmJxax8SITyaZ/2aTcTbYhxbZIISH2Xk1hM&#10;jD/hCU9YFIu5hstBLEZopL2cli4W09cSiY7P2vzL9bz61a/eJBbTJolC9YvmEfe85z2nOcM4xnXT&#10;n7g/z5tgx9hKJO7ZExkR7Ihh4jB97dOf/vSpr9L3M6sRmiMQtqmjxmWmv9I3EzKZL2wVi3n22gFh&#10;Pd9o031OpX8rsRhRlzg+llhMO3DP2qw+ca6fs00faB5B6Kud1n27Nv2PuYVVGgmPXd8xYmaOEovp&#10;Ewj5PIM+Z/a3MUtbOEQsZiW5qqPEnHxN+LYvDrcwJxar84nJiMVCCCGEEEIIIYQQQriwnCuxWAgh&#10;hBBCCCGEEEIIIYR5JJ5aTYHA58EPfvCUaNxFVJJqJR5b5YGAQWIx0RaTHCs53jbm9/73milHmGH1&#10;CuII9dluVTNJ2z2Zt5JJb3WrW00JrJJ6CTwkn25JZr8UxWKu+9d+7dd2b3vb2yZhh8T0nqzr/q0Y&#10;IXncahUS/CXfS3p+y1veMq0c9NrXvnZKEmd+n7PXve51ky1tZ4QBkrTVyVxv1et3KyJJOpbMPSc8&#10;KS5XsZhYkBzvH75JvI9Y7NITi5Woi7hJQr5+o4u6xIQ+iuCBwEFcE0rNxUSn6j1rsRj0J/xGuGRl&#10;xJ//+Z+f2pV2TdxGlEEQqr1bzc95iTgk8rs316KP0G91cUA34hPxTMh0/fXXT2JU7XZ8XiUWq5XF&#10;IhbbxsUQi7m/pzzlKRGLRSx2M/Rd5WcCcsIhz7SLzpm+oq9Squ80N7nqqqsm0Q6h6qMf/ejpmq67&#10;7rrJhy984QunMdPYqv185CMf2f3Wb/3W1G+9853vvJlQqZ/rWGIx49CFFov5p69LYjHPTn9tPuT5&#10;GCe6SM6cwqqA5j3a13ve857JX2eBerUZq73qG3pbYJ4J0Z+2FbFYCCGEEEIIIYQQQghhiYjFQggh&#10;hBBCCCGEEEII4ZwjmdpqN29605umpHvJ7wRKlcApQVfStCROSeRXX331JB6QzGsVCyviWI2qVquS&#10;RMv6ilVlVaaXlZROHCHRWVK2uiWLSma2SlBPxmUScj/rsz5rKk8E4dol8e5LaL9UxGKjMEoyrFWG&#10;iDqIqLqIybUR7Ui0JyaTEE78IlmbyMz9+JsQys8lk5zOlrZLgJYIrj7J2h/96EenVdtss8912+a8&#10;7nlJ3IUuFrvf/e53NLGYRPbTisWIMYhwCBO7KIARMrhegh0J+scWi4lPsSQh3v3ui1f795U5FpeL&#10;WEwCv3ZplTur52i//Rr9btu97nWvqQwRpv5hLV5RYjGrwVhdjtjnj/yRP3JTvccUi42IB/VpbwS7&#10;rllfYYW7F7zgBbtnPOMZU78obvVNBAAELFYPIx5znWMfyfQdVsuTkF/Chd/8zd/8T2f9fZy3RMLE&#10;d10spt8nQHCur/7qr56uR7s+C7FYtYt9wp6REosRTIjZUSym7yFGKrHYMcQOOM9iMWM/oc+xxGL6&#10;FGP1kliMGOVKFYup11zmpGIxPrYy6Q/8wA9MIlOrCer/+njL1M/XxPjEYQTT5lzmHM95znOmfo9I&#10;+jWvec0kFDcXJNTRZ3zgAx+YYpM4qT8b1/XsZz976o9GodLlKBYTm7Zrs/rEuX5OLGkP/OP6+NM1&#10;VR36YjGon+YbbfWsxGL6oPonA+ZT5sp1HczY4Fk/97nPncRv47xIm75UxGLlQ88jYrEQQgghhBBC&#10;CCGEEC4sEYuFEEIIIYQQQgghhBDCOUfC8Qc/+MHdjTfeOAkSJExLkq6E0Vqt5253u9skGrDygoRi&#10;CcoSsiWsEm298Y1vPNgk3VohSxKvZHHJoYQSEkWtqnPrW9/6ZsmrjAjC9q/8yq/cvfjFL54ShiXk&#10;7ksKv1TFYla7kZT9zGc+c0qoJ6aqOvhenYQqBBH8VNfEiAYkNbsOP09qkrkl8Upkd31lfFbm7y2C&#10;jktVLCZB3/mIEa2W5Dp6orcY9+w9S8/0GInRBZ+5LmID4gTCO0nnxHeS3d1n+V7ZEoqdRKRxEpz3&#10;chCLfexjH5vOTZxqtS3ioP4MCYSIqAh1rD4mSZ5Aap8fPZuLJRaD6xMDEuPFBYEmkQbRgvO99a1v&#10;nYQ7EuxdAyGJ1WsIMqwCKZbde/cFK7GL8vpsQozefrVVq4URghGQEFDUseoiXLnTne40jQs33HDD&#10;1C70F8dE29QuCHvcO/GL56xf5BP7q02MRCx2OHwQsdgfcDmLxfRDniV/EHuKuz53Y+q2Uiuhv3ZM&#10;xGRVUfdjjvO+971vEgLpB6yoqe8hXCWyFbfOoX8c/WjO6LlZWcw193NezmIx9S6JxbQD9ZinPulJ&#10;T5ripc9t+JpAV7si8uXfUaB7LFyHObR2qo/uz90cyQq8RFcEx8a2cayue4lYLIQQQgghhBBCCCGE&#10;K5uIxUIIIYQQQgghhBBCCOGcIyn/ne9855TYO7dazx/6Q39oEiRYUUzSqGR1CdaSdJkEagmxkjqZ&#10;35esyvSyhF7qcB3qI6T5/u///ikZ93M/93On5PUu6GK2EW8oQyTkmLUkc0hevxTFYpU8S6giSVbS&#10;cgmiSrBBXGUVN34hpDhLXJ/E4hIvHcqlKBbrYigr4YmrUQzluqzMYiWOH/uxH5v8fBKRxIg6XJOV&#10;4AiArCLnOggxXDPRpYR9K71pV2LK9TruGOffQvfPpSoW037FgrgilJKU36+PSZgnBJRA716IHrYI&#10;azyfY4vFPDt9kvNX3+bZOtdSvDvGPveqnLbkGH2k2CAckdyv3RD7WB1Iv0xcQhAyCmv1H7brm/RR&#10;BCH9mTmX1QNf97rXTe2LSKm3VascanOET3xDfHcMwUChb9XO9BdEx0Qi2gURBLEPMYjrM1bwyYjt&#10;EYsdBh9ELPYHXK5iMX4y71GP+YVjrC5VwhumDfC5tmG8tWomYTohmHtRrz5GPOlvXJvnpl9Q/5Lv&#10;lBFD5oxipbc7diHEYtqWcXNLXwxt8LRiMejLtUErV5rH9D7XXLJWgr3uuuumsZ0g/CzGcc+Q6I8A&#10;0D9P6PNYv7u/a665ZnrmhH1j/+ma9onF3Is5acRiIYQQQgghhBBCCCGcXyIWCyGEEEIIIYQQQggh&#10;hHOOZOk3vOENUzJxJUv3hGOJv7Zbzef7vu/7pgTss0RSK1GDlYGIQqwUNK6W4e873OEOu2uvvXZK&#10;hpVQPSbDjth/KYrF/G01j1e84hWTUIUwr18T0QrxgaRgIhHJ1GeRfCxRnChFAjrhkoR255LsLLFc&#10;8nQJXdbOfymKxSShEz1Yxe5v/+2/vbvqqqumJGXJ9HVd4t4qKU996lOnpHLl14QLW+ErfiUU036I&#10;NAgxHvawh00r9REMPOc5z5kSv4nUJIHzoePO4jnPwf+XsljMcxCHnovnd/e7332Ko7o2Ji6sDkfw&#10;apU+vhS3W56hmDmGWExf4Xz8om/QfxCs6Z88f23KylmuS5l9QpYR10l0KPn/Xe9617RamJUerZZn&#10;5SD339sa4yf+cu18QuxQiC9+1S7EoX6+C1cIhbUTgh7CKPfejz8tfKCv0TcSlmjj+rnHPOYxkxBY&#10;WzE2GQ/mzhux2OHwQcRif8DlKhYTAzVPMmcZxzNzOHXd9a533X3N13zN7qUvfen03An0T4u2SGRk&#10;LHD9RKV1Xnapi8XM1U4qFvP8xKD2o+3zcdVhDNIH8bn5sjmJ/v7Y8JMYMvcluNKGxzn77W53u6kv&#10;0acoO7YrbTpisRBCCCGEEEIIIYQQQsRiIYQQQgghhBBCCCGEcI6R+CoZWdIpYY/EzTmxwT3ucY8p&#10;AVuy8WkS1bdCsEQkYBWoEkGUSKiSSq2YQxjy9Kc/fZMQ4CzEYpKmS2RyUrGYpF0J+YQfkrrveMc7&#10;Tsm+vR5JuxL7JUhLVD72MxAHkuYlBFu9jDiLSXaWsGs1EmIXidyET2vCvC4WI/a7FMRiniFRDIGN&#10;lcPE+qd+6qfeTBDE55K8iSQIt7QLfjktzi1h3Cojzv2VX/mVkwDBylh8c/vb3356tgQV7pMQiCjh&#10;JAKNk3Ipi8X4TzsUgy94wQsmEY44GFfR8vxsJzYisiDSWhOedI4hFvO8tAv7CP48R30IX73mNa+Z&#10;rol/bZO8T7Sx1o6WcB5tTN8jrggm9N9f9VVftbvtbW97s76DEXIQdBBfacujWERdRGT6Uc99FD9o&#10;r4Qfjrf61zGT9/UlVrW0So824PnpkwmErRCnLyaQ0icRyY2UWIyAUGyOYjGCEGKkEosdS+jmvHz2&#10;7Gc/+9yJxYxZxtyIxS5tsZi2YzzTdjyvUbBVK8Ia62pVwK3Cqn0YS9/85jdPMWK+MvbF/Gb1zrMU&#10;ixEwieNDxGLG4Gc84xk3CaNOIhYTT57fjTfeOPl2XOGS3630ZRx5+ctfPpXdF4OH4tnrf4iijUs9&#10;ZqvPFkMEa+aVxsLxGrTpiMVCCCGEEEIIIYQQQggRi4UQQgghhBBCCCGEEMI5RWKuREzJ+hIzCcJ6&#10;8jUjpJK8ec011+xuuOGGaQWsJWHPsZDE+rGPfewmYY8k1nEVCMmlEmTvfOc7T0nVVmwiJlhLar9U&#10;xWJw7Vb3kVRPmCHZt0RRjACkBB8SniVrnySBfw73R0DiPl73utdNseB6ibke//jHTwnfkoUlrkvA&#10;/8hHPrKaNHwpisUg0Z/QQJK3Vb2ItCS113URlxB5EHNZreVYwkj+5TMCNMn14uHjP/7jb3ZeSf3a&#10;GBGERHXJ4Md6vlu4lMVi4slzszLOIx/5yEnQN66gpT/Q9qygZZUpcXqIMOJYYjH9AT/quzxv/dcT&#10;nvCEqY/Splyb+HvHO94xiSK2iijW0HYJba6//vrp/vU5Y9+hn/Rc9TH6jo5nb4UibZxwh2iikvcZ&#10;IQsRGt8TDxHCHSM2tQtCJP3iwx/+8EkgVX2x82ubzkv8R0RFQDwSsdjhRCx2cy5HsZjn4brf+ta3&#10;Tr4l2OrzGO1fW1DP13/910/Crjmx5UnwfDxXY7K2SXTdVzRjhGunEYvpE1y3mNfXV736BXM2czTC&#10;YQK4rW16q1hMm10Ti0FfpH9/xCMeMa3gpY+tPpPvXbN+wYqh2tpaXYcinom/zHf4SHwSqNV9iANt&#10;2iqpT3ziEyehLVHx2A7EUMRiIYQQQgghhBBCCCGEiMVCCCGEEEIIIYQQQgjhnCKBVdIygZAVCCSd&#10;dvGMpFfCHuIM+630dayE431ILnZtEpK/+qu/eneHO9zhFqtXSIq1qsPVV1+9e/GLXzytfLUkFMJZ&#10;i8UkGvfEZv7rYjGrZTj/XDI8wYfzSXKXwC+BticAq8tqFddee+0kmpEwf6wEZMKDD3/4w1PyMTGC&#10;BF5iLvFANGD1NsIHopeXvexl00pGEniXBARdLGbljWOJxay6dhqxmO0liJJkfbe73e1m4hL1iYer&#10;rrpq99SnPnVKLD+GOEDclcCBIMyqST3mmFXy+F0CtbLHErVsZatYzPbrrrtu96Y3vWkq797OEs+M&#10;0E4fpQ2JGwKTLq5g+gbiP6trEWPpCw65Nuc5rVhMP6G/IA4g+pGo/6Vf+qVTG9KH6gf0Efz7yle+&#10;ckq+H1f5OgnEJ2JGQr/6xz6NkIEIRszPrdDluomAX/GKV+we9KAHTf1M73sk8mtnxLAvfOELj9b3&#10;lAhQncQB4q3OydyDayHefNWrXrUqFiPCE5ujWEzfoz8tsdgxxA44z2KxT/iET5gEy5eiWKyPt+Lx&#10;PIrFjI/GJnMuKxLOicXcE9GmuYx+0bhYxzNtR3syx7FioJg5RuyLAz6wyqP44WtjVx/fmfYgXq16&#10;Zr6wVSzmvrQDcWdVWXEoHqtefZG5kbHSeCoWtvZF+8Ri2oF+6PnPf/4kQlurVx+qLy1xv3le94G4&#10;IdDV55o3E3cda6z0HAnwiOXuf//7T31kP7exsNqBeyVMnvvnAv6+VMRidT73EbFYCCGEEEIIIYQQ&#10;QggXlojFQgghhBBCCCGEEEII4RwiUdTqXRLeJbRbAWoUCUg4lrgpoVzCsaTTYyRLb0HCuCRRCd/E&#10;KVap6EIAJnG4kuitLFMrbi0lm0vWvVTFYpJwJeMSvRGEWa2iCxCYxHrCBP6wkpok/n2J8FsQB56t&#10;VTCImazmIwlf0rzEdT4h1pOYbKWk8suSgOBSFYtVTEmOFs/jSnriyYpfxAGPetSjpms7qVCi49la&#10;vc8qK85JMFH3wMQfcYjVzpyTOOo0YpCTsEUspv1ZrYRghXBibrWSY6BO9291NSJG7ZUYiO+0ASKg&#10;WomE+V27u9e97jX5+G1ve9skEjnkuR1LLEZ4Ir70HxLhrRinjxJX+gKr8BDH1HXy4Wnji/hEe3Pt&#10;+i59du/HicXENGGDc44rizm/ONd+9FN3uctdprbffUz8QMBSK9UQqpzm2TunPsT16IsJLvpqe4zP&#10;XQsRz/d8z/dMz3QkYrHD4YOIxf6Ay1EsxkfiRR3GUQLkOp5p/0Rc9773vacY9by3CrbWKPGulb+I&#10;uYzjYrP3FYwPxatx9pBze1buizj4sY997CS0nROLmVeYXxAF8+cWtMFjicWMTVaPFLfibexz1Wub&#10;6zQWGP+PIXry3LVHc0lCNH2eNlTnZVZ1K+G0+aR7mVuptPrgiMVCCCGEEEIIIYQQQriyiVgshBBC&#10;CCGEEEIIIYQQziGVbEwgIJFbYq+k0y7qIZa4053utHvoQx+6u+GGG6Yk7WMkHG+lkkqtoCCRVfJz&#10;T+5lEluJmyTYW3FL+aVVmS5lsZiEZ/s8D4IMz0Ndo2DDvVpJTXKv6zvtykR8/MEPfnBajYlYyWoY&#10;RBv9vPxDdEFI5llY1ULy8RKXqlgM6nO/4pn4TWJyjylJ+1ark2QvWVlC+Gl8LHasKuL6CdC0p1EU&#10;I9n+7ne/+yQEIdoj3lsTTJwFW8ViBB9WiyHsGEVHp0XyugR9q7Z86EMfmuLbClyeLUHJGEdlkuP5&#10;VTwtiSv2IWZOKxZz/Z4dURLhpRXq+rPWpoiKPv3TP33qr17+8pdPsbhV7LCEPsg5CWSc81a3utXN&#10;hAvOqQ+6/vrrJ2HAXNuVkM/fz3zmMydfj/0iv/M/UbE+wMpCcz7YinZI6PGSl7xkWjls9Lfzfcqn&#10;fMq0MhuxC7HF0nVHLHYYEYvdnMtVLGalPatWPeYxj5mE/nU8E/ueK4EtYapxbGletBV+JG4luCIC&#10;I+jRRru4qIwPtccSi22N10PFYvrPrSt2HVMsZo7j3FY8rHF9FPfr+4ldH/7wh0/9nDnR2txkC8YX&#10;/bT4Fv9EgmK0n9e8kajbuOmfCmiDc/P2iMVCCCGEEEIIIYQQQgiIWCyEEEIIIYQQQgghhBDOIRKW&#10;SzTzoAc9aBLhWIGmi4Qk3hOxEC9JSpZ0ujUx9xhIZpUQTWjz1V/91bs73vGOt1jxRnIpcYSEfWKI&#10;t771rdOqN3MJ52ctFpO821d5GMViVuNYEkY5BzGExGp1EYQROvQVqCQ2Ew1Y5evBD37wlID80z/9&#10;01MC70mS+Z2Tr974xjdOSesEAq63n5NJZHdOyevEAz//8z+/mvzdxWLEJZeSWMw9EyO9+c1vnlbm&#10;kKgvqbvq9FPSt/u1MgcRnedLGHOoj51LojOhiwT1L/zCL7yFkIdvJfo/8IEPnMSOVtLSNk/yPE/D&#10;VrFYidoIJ+ZWejoJ/OQ5S4R3//wlLiTEEzC6FjHUxURMP2Cb1bsknUtoJ+Ah7jtUbHcMsRjEfomg&#10;tOEuHq1rtk1dT33qUydBy2mS4asN65+Je+5617tO8dyfG7HFPe95z2lVwCURhG0EesQp2hnRaBfN&#10;MD4gfiBOefWrXz2tMHRSUSOBjhXKSqjMJ/2aCRa0TasX6XP0AXN9TonFrCypnlEsRsxCjFRisdMK&#10;ZoqzEosRn+h3rEB3pYjFXMNJxGLELWctFjMn0hb0iVbBu1TEYu6JcMtcRjnxUsczY6N+QH9AdPWm&#10;N73p1OJe904kSixKaC3GCXXH+QLjQ2PFScRi5nzmSnxefUPVq/80Z/PsX/jCF04Cpjkh1BzaoHFL&#10;H26upm/osSg2xY42u08sZrwUN2JMffpX42XVxcwrXbv5n37M83ZvS3OdNbQ/Y477NWe3+qzVw/R3&#10;fW7lnOYTxjDzr5/4iZ+Y5pVz51SnmCBQ72KxHosXSixWc3rPI2KxEEIIIYQQQgghhBAuLBGLhRBC&#10;CCGEEEIIIYQQwjlE4qnVJqwSRLggqbUnnbISTllpQaI9Mce+xOtjQ/hhNQhJ8lbNkVjaE3wlmUqY&#10;Je6xIsvLXvayxdV6LmWxGGyXmO/6SsgkGbvqqzolk//Fv/gXJ9HGK17xiimxWVK8hOwt4g33I8Ha&#10;uSTjSqyXsM8X3bdMTPA5n0jOdi7Jx2vigUtZLAZ1Etm5H6ulza1qpD24RgICMfW+971vSg537D7h&#10;BP8qJ5mfsOM7vuM7JnGfFaXG80hQJ6K47rrrpkT2i5UYzf/7xGJiUdwRkRC1EAG4R23UdRPhicMl&#10;4z+mnCR1PwmdiA8ltWvnxBEEOPwuJm93u9tNbai30TK+lNxODER4RSgqppdiaY1jicXEhnskwNSG&#10;rThDcDJetzi2opaEeSv1OcY1bBVfKSfG3K+VYfhMsr9V8Yik6lyeX4kHrGRGjDcn+OUzfZ1+Xt+n&#10;LxtX3fO79iZeCYjdo/ZGVLFF4KhdKOfZ61uJ11wz0UYXKOjTxZ59hBsEKktjT8Rih3M5i8Vcu75b&#10;nyo+rlSxGLQJfeYTnvCESUg/9pFEyeLfKlz8Rewj/vf5o+NZGM/5yBhIBGulLPOtcSWtbvYZQ8wv&#10;9W9bBV2uTbwRv+pj9Lnis8RE1TeYu/nnAERwRKvGIP0Q0zbE3nifXSwmRpbEYoRRxqM1sRjck/6U&#10;cPaRj3zkLcZ3VmO8uasx6i1vecs0zho/9Ln7noV2537K/+Yi5k3iY07YL3b0E+ZD7tVxS+1J3RGL&#10;hRBCCCGEEEIIIYQQIhYLIYQQQgghhBBCCCGEc4ZEWgm5kpUJcCS59gRRJtH+0z7t03aPetSjdq97&#10;3esmQcecAOuskSgrSVWSMjGYJGWrzozXKiHX6g4lCphLaj0LsdiYvH4asRgkIJdohZCJ0GMuAdl5&#10;PvuzP3t6PkRPVsqSgEt8IyF87hzuX7K7Zy8ZmriKvwi6POu58xAOfO7nfu6UuC3ReS35uLjUxWKS&#10;pAmV3A/xhRW/ekI6k2hvm3u3qp3VVIiRrBrlWPc4xoW/bSdQIFi0chKxiNWxrPAiFvo5iK+s1KT+&#10;V77yldPKTp7RxYD/SyxGwGBVmFEsJj6IYCR4az8vfvGLd//wH/7DqT193/d93+57vud7phhfMmWV&#10;cQ5GiCLRXpw85znPmZ4hX2h/kuEJn0ahVZk2a/+97nWvSTTgGjx7/j8JJRbTjq3ydtvb3vZm594q&#10;FgORATGOZ+9eJL/31eTEL5EL4d0jHvGIKbbEotgivtN+5+JA3Npuv3LaGMEW3xGeEYwQafQYs7oQ&#10;4c/jH//4SVghNueEP7bp361841kSummjREpdkOA+3I82Q+CoXRJNEb8Qr2ivY7sQW/2atQtCMSta&#10;EgN2Qaxrdw+f+ZmfOV2Da9FfLbWLEos9+clPnsQpl7tY7Lu+67umcU5/fLHEYoSy+j0rUmm3pxWL&#10;Ef4QNF2OYjHPUizqE4lvjiUWM5/iF+1SP9DnNJ61ba5H/7gkFhPLhFh89/mf//lTW686mLakLmI0&#10;dRGWExzxyb5+0jNQv/kEf2uz+ilCMfX1djZn2rR+R998SLsTZ67PfKbGZmKi3ge5J8+EqFLfZ0wh&#10;eNIexbV+VD/mnD2WSlxnlc+1lcXc5xaxmLginHd/3/qt3zr1M651nJ+KS6tfOqd7Mp/WhonciLXm&#10;+kx/O7/YdD/GB9dlfNQ2tdlRHOi8xi1+sUqp+cTanJ2v94nFnKcEdMcUi73//e+f5g9W34xYLIQQ&#10;QgghhBBCCCGEi0vEYiGEEEIIIYQQQgghhHCOkCAqwVUyrIRrYgZJsl1gwCRMEwtIwpfEfbESNiX7&#10;/tIv/dIkiiAmIWKZS4qWnCzRW4I74Ygk2zEBV/J6icXUdY973OMWYrFa0YaY4RCxGHGXpFqJ9lVX&#10;F4tZJUTi/T6xmHNJlpacLbH43ve+9yS2GhODCSEk2kuaJsh60pOetLvxxhsnQZPr4TOiJs9NkjR/&#10;OLeVwSRiv+hFL5oS4CXlSjCW/N1joBLN1U/QYkULSetbRAolFpMMbFUTyb9LYjErp6z5pIvFCOOI&#10;KEaxGBGC+98qFoN6rQoicdsKOhLgxXz3QQnGCLruf//7T21Bwr32wBcS6fnWqiZ+ElUQiUlIJ/5S&#10;nuCPDz0rz6zq9jwlq9tv5T7J4xczKbqLxayiQ5jimnsyvWvmDyvtiEtiH8/ECneEfBLZxcpoVl1h&#10;9ivP/P7Qhz50EmZpb4SexI8ETxLWiRTHpHvm+Xgun/RJnzSJt4hQCIok3kuuX2ura2wRi4mzpz/9&#10;6ZM4YE0sVr4kBrGikj6LL0fRlb5GbIkBwiuxRZCi/TpeP6D/YZL6/S2+XadVjggCxD3xHr/pa3o7&#10;4z/txXNyX4QU+8QufKjt6h8I0AiJu3iG8YvY5X/PkmCD8E8Ma1PahesVz/ogfZFr1jcRBhKeGncI&#10;f/Ux3S9EV4RWVkJzDcapNYGCc2iP+1YWIxA5K7EY0XEXvBEYEbXqM04iFltaWYxIhPjmtGIxPhAL&#10;BNHasTZd52HHXllsTSxmvHQNz3zmMw8WixHfGEuqri4W87wJTdS3r08osZjxyEqAo1jsQq8s5llv&#10;EYupR3uzYqA2fpvb3OZmolSmDdzqVreaxGT6aX4zPhESiUmxYLxmzqFfE9vEVtoskZI26/npZ7RZ&#10;/YxnqN36WdbbMWGx+9LWnc/4uAVx5rrEgrb1pV/6pVMbHusmFBaj+mqCO8IiczaCKqvzefbGhC6K&#10;K7GYsnNiMe3AfEib3SIWgxjXv3mWroOfxxVajVn6Nc+HsFScaXvmg+aY5jc1lzA3539tjqDKfRgX&#10;jA81l3Cd43N2PvMssa8tEUru8/kWsVhfWWxfX7wVY60xplYW46+ad9V9RCwWQgghhBBCCCGEEMKF&#10;I2KxEEIIIYQQQgghhBBCOEd0wZREXqIdCdGVHFoJmxI4JdQSQUns3CLAOSuIcSS3uxbiI8nPXdTD&#10;iCSsUEA4JQlVQrnE557kLrla8jpRkXuXvK6untgreV3CrUTld77znVMy7VqyuWRrKy5IUrZCikTq&#10;qss1SmaX+C1BWOK9BOY1sRj4WjK3lZiIQQhpiGO62Ii5Z0nIEnwJUqxg9bSnPW1K7iaC8oyJzojD&#10;CGoIriSLE1YQgki29pwlX/dkbNdNdCFx/sEPfvB0b+9617um57AFSdYSzYk9JANL7O71S4aXSP7o&#10;Rz96Ekes+USyN18QlREcSbiuZ69OIhz3Lpldwra6tsSquPDsXCeRndV8JMITCvRrFRu2OS9RCHGM&#10;ZGziOefjWwn1flrhxHZJzu7Nc7MynGfUxX4Svfn9qquump4XEcI+kcRZo1/gOwnsBJcEjkQjXXzE&#10;72LFaj7aGkELUZXVofwk8iFOGo1whtmvHPO3uOUH59FO+En94rw/gzI+VM6z4DvJ+eJcm15bQWUL&#10;xDfasVX6rAjlWl1LnVsMiDPPS4L/PtGItiK2CDnEAlHYuBqP+1GvVWcIrwjoxI5VFF/72tdO/ZTV&#10;wBixrL+1Ye3bdVjlhziB6IFYqfdjYky70ycRzogxApB9bUO7IDIgNtAH6k89r3GMUL++TpshMrAK&#10;GJGF9qxduF59jz7IM3LNxK/XXnvtJHry3NXZnzMRmriw2oyVelyD1cjW+t8SgBD/Eht2oQ//1ipo&#10;RH76sGOKxYi2iCw8u+4f96Ft8J3Vu4jUtorFCF30ufqNLggRO+5P3+0+ugjmUIyLVqQi8rMyH0FI&#10;nYdp3+YFxEriUNzsu/Y5tEl9in5RW9V+CF16nyKGXEOJuzzvtX6w+mztlKCkC8f5i7BazHvehJf7&#10;6oO+1zUSvIrnLvzTBxgHH/e4x039/NYxcA1tkEBIX6tefUMf22t8NGfQngiQ5+LWMzE/Ef/alvGG&#10;f/tYw4h/zHOs1ii2+IaY2ZhFlGWe88M//MNTe1OXduvazKPEGyGaY9VBgMrP+mrnMg7Yrl/u4l7n&#10;5EsCNb4lqDLGbEF8mu/pM1yvttRjxu+ekTnR7W9/+ymuCA4Jywg0xS1xk3vin0JfISbcv9gZVzzV&#10;DsSONuv8W4VRypkja7sElvpkdfXnYOzkE/NL4kN9HAGiNuhZ6DP5XT/tJ5/dcMMN03hgXNDH6BP0&#10;b72fZ56H/tTz97zM9basBFzxIwasxGfeyye93zE28y2f+EcDx+g/jbXacP2DBfFT5/M8jFsEvp6T&#10;eIxYLIQQQgghhBBCCCGEsyVisRBCCCGEEEIIIYQQQjhHSPZ83/veNyUCVyJuTz6V1CrxXaKvVYH+&#10;/t//+5MY42IKWSRXSzYmnpJ8TLwwJkQzieOf93mfNwkHiBSI4nqCsuRZSbQSc634o6yE537/ktcl&#10;qhIBWHFhn1iMaEQSrdWhCFgkelddfOmaJINLRJd4v0UsJolXUrqVJRzjWudWZSmThOw+rKzmGohd&#10;PDvJ5lY0Y/xGXGJ1CiuqSbKWuNyTpcskYhMAWd3HChiSyAkGtiZ7S562CoVkYEISicxdFEL4YIUM&#10;4i+J0lZZWROLSZaXNO/6CWuqHnVKZiY+IUYQH+raIhaD50rEQXxB6OJ+3XcXnJQRDUhOv+td7zol&#10;lBPbEY5JTP+bf/NvTj/9LbFecrVyEunH1bHEreco+btf82lWCjoGnq3rIOxxL8QKYrmEed343X2I&#10;O/fH/C7JfM7sK+tl52JvyRwjxl2X+H7qU586+e4DH/jAqYQzRYnFiAy0ESK3/uyII6xcRZRBhGAF&#10;mDXEoFW1rD6lHYgtdXYBWpl7kzCvnyBscn9iXZ/hWZT523b7tXOiAz6ZE5GKMaIFMWZlJ89W37+l&#10;H9dP6jutBEZEQPBJqDDGMjNWaJOEp8QaVsUijnO9+h19kL7INVtVx7ii3xnFgOKB6I1AmXDIufX5&#10;+1b30X4JLPSRRLld6KOvLBFFifyOIXYA4Yl+g3/4uT9XfuIvgpC+QuUWsZhVhPQhfNHHOPFHsPNN&#10;3/RNk7jnNCv8GLPEJUEe33gedR5WY5b+jEjXczipWMx4S3jUVyvs7Z7ISFx4PoQ8VljaJxardqof&#10;7n21GNLnEp/pH8SQFZq2iMVco/u1kl5fUVDbNFaKZeKqfas1bUFfY7Uwwk/1EqP1cV2/a/wwZq+J&#10;xVBiavM0dTmuz0HK+MZz1v70MdopUbB2Q5Dup2dEvKYeYzPhlXGKgLPalfHAmOuaPTd1mUcp04V7&#10;Ypeo18pfRF+e2SjeX0Lfqb8irtd/uOZx3qP/0M6cU99J5OR8RL7iTF8pdtVTz7/EYmJN7BAl9Vjk&#10;H7FDJEtMubWvUL/2TWBGHGw+QNg5xnqZ+Y95t3mL/s6zcL2EZkS3fupDjRn8a67kHsXiWJdt+jjP&#10;wj9A4DOxZXzat6JeF4sRpZn38skoXFQ3UZvPDcdYWU/8mx+aM/M3P9X5PFf3Yw7lOUUsFkIIIYQQ&#10;QgghhBDC2ROxWAghhBBCCCGEEEIIIZwTJIcSMFi5wAoEkkCJDSpRk0kUlZgqifzJT37ylIj/q7/6&#10;qydKFj8Wzi3RWHK+1QasJDGXEO3aJS1LULYaloT4nvBbyeu10omk4jmxmERiYjFJtPy1lnQrKVeS&#10;sJUXRrEYK2GU5N+tYjE4p3uWKE7A8w3f8A1T4rZk3jnBiaRkwg3XT9REbECwIIGaEXRIqLbPyjHq&#10;GAUb6pC8L2FeojihGB9YnWWrUAx8XmKx+973vlMCfz8XnxC6EJEQR0jo3iIWU949VT3qlLhOqMI/&#10;Ev7VdYjwSqI3sQABkORlCdqS011jnadMnEial1TunqyM1X3sb9vtH1cTY/7mf8I/8SceJHafRvhx&#10;LEosRsBApEB0IBF/Tix2IY3IQUxKrreyG/GAFesIGLeIibYyisWcbxSLSe6//vrrJxHpvhWG9Fli&#10;moiAuIeoiHCSYExdo18rtsSzGNFWtdmKrbENa+fKj2IEfSChmD6S6EC7ISbhp33igQ7BBqGN/r+u&#10;nU/mhJTOabu+VP/Ur1v70BfVNc/1O7ZpOwQC/GsFJ+fWX6+NO/YROyiv/RMSjmIx5zXOEQ8dSyzm&#10;vJ6r+vhGe+4CI3HDB0R2JRbbJzpGicWMX6NYzH0RixFCi7/T3Mc+sVj1zwRDr371q48iFiOC0X6c&#10;qz//EqNsFXcZE40t2ilxS++nxSGhiXGYqPNQsZgVnIiF+7PU/xgPCais8Oe5n5Ya0wi8iCrveMc7&#10;3mwOot/V//aVxZbGCDFVgnWiLCv3Ebf1dlCmr3BvnoH4IqxS1njnHs2dtHHttq/6WPMNfRZhj3mT&#10;2OBjZrzQN2trdS7P2N/EQH2Vty3zCPekvRiTv/mbv3lqX3PjMXNNfKeteFYlKnZeAidzs5oPEB0R&#10;H6nTHM9Y3ftP91ZiMe1DrG1FjJkLGkMI4D1XIro1kZd7sgKZ1Q/1k/xfq3PqP8r/c/08M99zHEEZ&#10;Eal5rfmEvmFLX1/9Z4nF+MQ5e78jFv1zAT55z3ves1ckvQXxL171jfof91jnEzcRi4UQQgghhBBC&#10;CCGEcGGJWCyEEEIIIYQQQgghhBDOCRJIrRJWwhurQ0g4rURNJtHdyl1WHSPKkGxLGHGSZPFjIslY&#10;0vQNN9wwCZkkM49iHCYRmlDCShlWFyP2KiSvE2tZWazEYj1Rlfm7VhbbKharlcUk7RK29Pr4V+K9&#10;lSOIvvh/i1gMfF6CMcIiQgErUUjuJgiZEySdxDxzQg4+Jbyy0oVE3h/8wR+cVno5RCgGie2SpsUP&#10;wYTk334+PhF7YlBiNUHBPrEY0YIEdYnsvS7Ct9OIxSAuJLITYVhh7KEPfegkzCB8kdAtCb2f81Dj&#10;3xI8SYJ+whOeMMXCP/kn/2R6vlsSu8+aEouJMyIFYoWlBP1jmuRwMSx5nihBYrwEdUn0hFFi3cpN&#10;VnIjcNV36ZMkuW9tR1sosRiR6Zd/+ZdPyfpdwEFkob+olcX2icUKIgKClTe+8Y2TaMIKW8SjhBTH&#10;ar98WEJRQgNiGeIcbUvfdNLVYMQEARPRjdW+XDtBlvYsNk5z7a6ZTz1nz9iqZMTJ+mZ95JY+p0Rb&#10;rk9/bmWxEraUEY4QshAeEBsfQ5hZ5y2xGDFFH0fFjb60xGLOu1Us9qpXvWpaWUzs9/vgq1pZTPwd&#10;QyxGTEMcM46B2qBVKvW3VmdyXScZ/2u8JWIRj1ZbGsfHk4rFtNMv+ZIvuYU427hIgKKdEjpuFYtZ&#10;pdDKYuY+vb8X44RUVouystgxxGL6mlpZrMRi2kOd07M2ZyDCMu4Re67FrfszTyFKJVoXP8ZXc6Eu&#10;eJ0zYqt9gmB9s+embyEoMn5ZQYtI83u/93unMVP/3IXcjIBUf0FoRxj3sz/7s5vFvcq5b31YzVU9&#10;6y1jsfsRv1ZM68JKoiMiY/2wuZpY6cfxl/FZmyWMOkQsBm3EuFCCMXMS5xE/NV/rY8pJzPPkB3MT&#10;Y7S5sL7N6pH865q3ttXqx8xz9e/uffSJfr5WFjumWEwbrn+wYA7Xz+ka+I2oL2KxEEIIIYQQQggh&#10;hBDOnojFQgghhBBCCCGEEEII4ZxAXCFJ2QoUVi+RGC2BtRKVJbJKrreSA2GSRGCJ+5I7LzYS7Ut0&#10;IVmZgERSaRcsWH2BYEKCMnGWZGzHFO5f4rukbyvYSJSXdFsJvOoiEiGKkABNDCCZdi35VnLuT//0&#10;T08+lbhrxY6eECwR34oqf+tv/a3Jn86/L3m949ySnSVOu3cJtpKvicbucpe7TMKNUSCx1SRVS9S1&#10;ooVnLuH7uuuu273sZS+bEs9PIhSDRO/3v//9U0I54ZnVMqz6Uuf1jAgHrHxEnPSLv/iLi8IfKxx9&#10;+MMfnoRgyhPa1P2KW6Ib4gBCIuJAdREpHIr7JBr40R/90Wl1H4nm4oAQTUxIfN+XVD+a8oRP/GtV&#10;uIc97GHTaj7iwPOUeL01sfus4X++k3ROaCke+JavJej7yQfuRwK53/Udo9k+Wu0jqCGEYCUKk6Av&#10;hgkNrOrj+RJl3ec+95nikcjkmc985vRMiD8+8IEPnIl4VZyJWe1YzErwd531LF2nBHbPj9DmEAEW&#10;cQhBpNV1CCgf+9jH3tR+9T/9PIcaIQfBFcGJxHvCCgIm4hf9kv7rNGJEfvnoRz86iSy+8zu/c+rH&#10;rr766t1f+kt/aVoRZ24Fo32mn7aKD5EYgQJRjP7Wipfa+iGrxRESEIQQG2lj+pY6j7jVdq2KVmKH&#10;Q+peQux97GMfm+KASFj9VhCq83qe4kf8Wl3ReZXfF7PGKiJSK1w5vvfr4o8ojdBFH3Wa+zCeEBG6&#10;tvvd737TmFUrF+lTPRtj1uMe97gpjowDJ0GfYlUy4xaRG9EeP9V8Q/9odSdCQSsXEa3og9fi1bUT&#10;2b7kJS+Z5jBEdVWfMUY/oj7tVFzsqw+EVsYO92vu0EWyfhfrT3ziE48mXNGmCHMJI/W1xhj9ZJ1T&#10;v+icruf1r3/91Hfsm4MZvwieCQn1MQS/xkVjD3FR+ehQ02fzqfFA30JIxVf6SvFKyF3ie2LGLprk&#10;O6K3hz/84ZPI/6d+6qc2C7DMkbQZsa7fIVw0LtRYvHY/4kp/yLcE79VXG28JN90DIecY9/42h+M/&#10;YqaTCEu1cecRo8ZScah/I2ys+dpJxOeuk2DPXMqzIAg0R9EOxKUYOcn1imc+sYqsfp1/a67Gj66X&#10;r77jO75j8smhAro5+lhLmG0cqbmV+yS0rTYsno8hUAshhBBCCCGEEEIIISwTsVgIIYQQQgghhBBC&#10;CCGcE4hoiMVe+tKXTgnpkm+tFiFZUxK3ZNm//Jf/8pTc++IXv/imJPdDxE1nhSRcia3ve9/7pmuz&#10;CogVxCQyE40xieO3v/3tJ9EEUQOBUReLuQ/J44RQ3/7t3z6tIEW05P4dL1GW4ECStpUhJMfuE/RI&#10;2idwkNTtnI7nR6I7ibbELxKQCV4kLm9JXh9xfonA7sX9S+CXXO8ZSggnLCA6keQvoVgyNRGHxO0y&#10;fxPsSOAmECMwqectYVcyvORdghwJ4FbCOYnoCiWOkSwtodk18i2fECBZ9cM5v+VbvmVanYQYYSnG&#10;XAPBQa1udN/73ncSFYlX9yyp/iEPecgkNiE2kDB/EoEbHCfeCbmcT5K6WCAGkegtvog2JPOX+Gn0&#10;Md97Bp4F/1rt6JprrplEeARPkt8JBj3PS6FdFa6F74iCCGusLEjEIDndimiEpZ4bP4hpIoA5s2+0&#10;2md1GEn8TF2EGfog8cHHD3jAAyZRgBVZtBf9FAGRmCeu+NVf/dVJLHIa8dMS4sw5iHUIH/Qh+kb9&#10;gliziot+8cYbb5yEAIck5mu/+gltn2DCSksS4bVfglWiKbEstqr9juI6Vm1Y/BGhakvaAvEAgRvB&#10;lJXXiFyJfIkklkSYhyC5n+9dO6EjwaoVkQi9PFPXQaSlb+ntwjVXu+j9jtUB9d1izOoxRL2esX6A&#10;X9f62xH36FhihmuvvXaKN8/LczM2EBUTDoslz+3QVQfncH3OS4ynTRPmaCv6e+cVN56rOLYylPMq&#10;v+++iJbEO+ErYaJ63It6xZ9nrE9yXs/kpIhFfbxVwwhwPQt9W42h2iWhrDZI4GgsOAnVp+iXxYzn&#10;rT90P/pHMU+Uxn/aleeo/11r33281U6Nt3XtRCaet/qIk6xAuK8+mFe4RiJLIhVzCDHN99omEQ0x&#10;DXHgMcQyxhljgPmAvtb8wDn5RB9A4KU/ND6KB2LNLXGrDxND5i3alJX6jLNih6/1GYRjfX5QfUu1&#10;0z5+OaZWr1KXWH7ve987zUO0U+cjRjWmGX+VMxcxzjPjBoEjcTsBuhW3Sri1hRJwm4c6XnsistXn&#10;uDZ9SflM/6N/YeLLmGK+oC+sZ2bscA36An2CNlv1mANqB8TJxgBzgJP2Fdq5c5q38I36qr93XcZS&#10;sVXPY+zr/c7qWVSfaa7Gx+ZU2guRmHasbyYmPKTfLDwPPuFffTofmLc4JyGn9mlVPSvD8ckx/nGE&#10;uDE/NI81v/q8z/u8mz0Hc4JHP/rRkxBOG/bcQgghhBBCCCGEEEIIZ0fEYiGEEEIIIYQQQgghhHBO&#10;kHwrgdXKWlZXsMKN1Y4kcRNqSLYneHrhC184JaJaaehSWFWscC2SrCV2SyS1+pnrl0DL3IeEXCuP&#10;WR1CuZ7oLmncqkQSbK2OIYFdsqoVYAh6iI5qtQaimY985CN7xQsSXyU0v/vd754Sbl0TP0rS5lMJ&#10;uJLuCdeIBk6zmpTrlyzvGVpxwcpdT3va06aVK6w0IZH6r/21vzYlQUv4L2GPn/6WbCwxV8KypHji&#10;A6tvSPS2OoikYcnmhAgnvUaIMwnMkryJKQil+LZ84nol5kuiltguWX8poZ/YRUK6cspLoCcUJGZw&#10;z2LYc/y+7/u+m1adOo0Iy33X9TsnUQJhnvM4nxWviHP4UiJ99zEhhORq/iVq418J7oSJVtcRd5LI&#10;94kXLgbVNqz4IRaII1w78RaRFJ9L+ucHRmTC6u81q7KSztXB/K6v0d7EMB/rdyTyayvan+fp2YtH&#10;z/Q0MbkP9WvHxAUS8cWsvkW/IGZdr3ZCPKP9nUSsw8cECPpVqx5pv1aKIm6xSpLVZ7RfyfJEkOKL&#10;yI6wzk9tmLhV/H3xF3/x1OcRPRByEHoSONaKdadpA3Pwvb5H/2slGsIRYgz9m+sgHCM0qOsukaB2&#10;YcUh/Q4BHuGNFYoIooh+XTPxj372JO3CmEB48KY3vWmKWbHFl65Jn6N/IySr56ZtHwO+8BxrxTXC&#10;JeOI84ob9yeOPGfnVX4fnpsVv171qldNx2t3Yk+/I/7cH/HQoatTjohdAiRjiLGOj4xZYt1PbZW4&#10;pVanO6lAqvcphMOEUe5D3221Ivelj+E/z8dzJAxZa+c13orBGm/1s3Xt7sXYT/Rs/N5XH5Rxjfp6&#10;7ZFQRQzxvfYlzl2/OD2G2NCzI2IzH9DXPutZz5rOySfGDXH7lKc8ZRJ8iQd94Na45XOx9rM/+7NT&#10;m9BnmeO4H30G8ZYxSpussYtps9puzQ+I1fjVXEr7Iep2/3zV2yl/8LNz6cP5y7Mw1tf45xqMf9XO&#10;D+nHjf/mB4Sq4lFc6nM8G77SZ37RF33RJM503USW4ktc8J8xt9qeuNdmxZqxhl/EoD7J3NG9Gn/M&#10;5U66qmqHn7Qdwt3q7411fFR9Zs0lPAv9PPM89PXmccYDczV9ith+wQteMAl2xY4Yco2nGRf1n67P&#10;fF+70Y/xhRUHxYy/9RHGRT7R/k6L+DfPND/kb/el7/Qc/KzPIGJOn3CMNhdCCCGEEEIIIYQQQlgm&#10;YrEQQgghhBBCCCGEEEI4J0jSlLwtkViiOMEUYQYRjsRaydKS0a0eIcFdouuxRQenQeKwZGWJ7oRN&#10;kn4lEFv1gLkPq/a4B6uAlNirkFQr8VTyNR9ICpbk/NrXvnZaZUVdksytZiCBlq/2JePyj3NYbcM1&#10;OZ4fiSlcExETXxO+SJA9RuIrPxDBqVMSsuRh55N0L2H7+uuvnxJwJUNL/PdT0u83fdM3TSv5EAoS&#10;l3jmEnKt6FIrEZ0m8biQJM0nkov5RCKyOHONzul6XbcEfaIsPlk6r7okNCtX9ytxn289N0nonqPn&#10;WcKiY9yDOsS/ZGWxJE5cv8R54j9iDj4tH1uRRLK5JP/Rv+JJzG4RjFws3C/fiSurDxJjaEfEDNoU&#10;n/M1oSnjD1Z/r1mVZepgfucbseGZWoGFn8QEn9dqKRcK9y9mCXEINLRjMatf8Bz1la5Rn6KdnGbF&#10;Ln2KvkA8W+VQe7AimGR9ghqCAmIHSfPENcQRYky8EYaJP3FIVOS5EMUSU2hvZ+2zEm8SpYkR/ZtV&#10;GIkYCDn1Ma67xIHaBUGgfuf5z3/+JPDRzxJZ1TWfpk/kS/00IYrr8Zw8L/2D5yeGiRKqf+tCl9Pg&#10;vMRdxCfGS+cx/jiv+zM2iSP7nVf5ffCDlbj4pcY291L9nPuz+p1+6TR9nGeoDmO8NqcdGrPEup/O&#10;JS71A+L0pAIR1+ie1KEughPPx3nEjPvSP/Bfjbf7zlXjrf6UmLe3U/6v+Yt26vlsuXZlajzVlrQp&#10;fmd+1z+Jd+Kc07T7ovxSfS1fO4/2TFzNL/pFgiDxYNw4NG7Vz0fGdn2t/kWfQWxljNIma+wi6CXq&#10;0naJ5YivCYT4UxyKR9cxJ5B1XeJbny0+ay7ifI6vWOJb93uS8Vl58eqZGuurvyQ2JSrSrxBSMv0Q&#10;P4ppQkfnrLYndlyrempM52vlXSvhqpgylzPPPNbct/f35oLGVM+ZiJwQUV/vWZSQ2vMwf6u5hFXy&#10;tEvXp73qU/q89jRUP8Yn+knth0/4V/z3+cuxfOJ5iml9P387Rz2H6hM8H30doeAx2lwIIYQQQggh&#10;hBBCCGGZiMVCCCGEEEIIIYQQQgjhHCHxkqBAgqikf8m0ElnLJGdKzJVAfazE+mMhydQ1SXCVbOoe&#10;XD9hCXP9/pbULSnYfY7JrepwvH3KKOs4x/OHhHVJsZKt+WpfYrP9zsFfEngdX/WxuhbX67zH8ql6&#10;XKO6nY/IRUK75FvJ2RKLJeZLQifokARMoCHZmoCLuEJStOs79rVh9El/Tvzs2W0579wzd7x63Hd/&#10;1lue1yGoyz2IB+eRMM3HRCCSviU58y0fS4qXWC9hvvtXe3Ldl0PCs/sd2wZfl/nb/TC/97/XrMqO&#10;Zp/n6Vz6HLHi3Ber7xGzxAyet2sbY9Z1bu0X9uFc1X6dp9qv2NFGf/AHf3CKKUI9oiExJt7EnfhT&#10;1jHaQI//C4Fnw0+eWV070QuRjj6GCIMggrkH9yL5nxCQ0IE/PfdjXLPnoI6K2eobWI0FrrOe27Go&#10;86pX/c5T/b7zHjqOgF+rzxzjT/31nMcx7VDq2udivXxW59IfnCbWe9+tTnU7j9XB6r7689lyrqWx&#10;pcaDQ+tTZm58YdXuj+GLTvlljNvyi2fi/k7TF7p/dai7zw+MUcRo5gfaKPGV+QGhnDZcgl1iHtfB&#10;L2sxV31ZtYN+H56NOuwTb8qe1If8pZ6a7xCIu1Z9JiMOq37RPYvt0X9L16rO7vPTXOccrsF5PWvn&#10;1A+6dv1iPYvq6z0PIkjPiVDPsyDW69d3LNyjOOk+4Yseh+XHY/qEP9TpfsZzVhs+dpsLIYQQQggh&#10;hBBCCCHME7FYCCGEEEIIIYQQQgghhHAZ0JN+JUtLMCZwkvQtGXcUMITD4bdK8OdTvuVjvpbkXP6V&#10;WB3CIVT7LQGPmLL6E2GBGCO8KOHKpdZ+XQ9RiT5G0r/rJdroIock/odw8ZjrX7RTomYina0C7tNw&#10;zPbvfgjQ3BMrQdPlwCiW8iz0l/p6z6PEbu7vrJ5FCCGEEEIIIYQQQgghIGKxEEIIIYQQQgghhBBC&#10;COEyo1aMkPjtZxKOj4/E9O7jEI5FtV+CAoKBsxRwHBvtwvW69rSLEC5NauxiETdfPMa+3u+Zr4UQ&#10;QgghhBBCCCGEEC4UEYuFEEIIIYQQQgghhBBCCCGEEEIIIYQQQgghhBBCCCGEEMI5IGKxEEIIIYQQ&#10;QgghhBBCCCGEEEIIIYQQQgghhBBCCCGEEEI4B0QsFkIIIYQQQgghhBBCCCGEEEIIIYQQQgghhBBC&#10;CCGEEEII54CIxUIIIYQQQgghhBBCCCGEEEIIIYQQQgghhBBCCCGEEEII4RwQsVgIIYQQQgghhBBC&#10;CCGEEEIIIYQQQgghhBBCCCGEEEIIIZwDIhYLIYQQQgghhBBCCCGEEEIIIYQQQgghhBBCCCGEEEII&#10;IYRzQMRiIYQQQgghhBBCCCGEEEIIIYQQQgghhBBCCCGEEEIIIYRwDohYLIQQQgghhBBCCCGEEEII&#10;IYQQQgghhBBCCCGEEEIIIYQQzgERi4UQQgghhBBCCCGEEEIIIYQQQgghhBBCCCGEEEIIIYQQwjkg&#10;YrEQQgghhBBCCCGEEEIIIYQQQgghhBBCCCGEEEIIIYQQQjgHRCwWQgghhBBCCCGEEEIIIYQQQggh&#10;hBBCCCGEEEIIIYQQQgjngIjFQgghhBBCCCGEEEIIIYQQQgghhBBCCCGEEEIIIYQQQgjhHBCxWAgh&#10;hBBCCCGEEEIIIYQQQgghhBBCCCGEEEIIIYQQQgghnAMiFgshhBBCCCGEEEIIIYQQQgghhBBCCCGE&#10;EEIIIYQQQgghhHNAxGIhhBBCCCGEEEIIIYQQQgghhBBCCCGEEEIIIYQQQgghhHAOiFgshBBCCCGE&#10;EEIIIYQQQgghhBBCCCGEEEIIIYQQQgghhBDOARGLhRBCCCGEEEIIIYQQQgghhBBCCCGEEEIIIYQQ&#10;QgghhBDCOSBisRBCCCGEEEIIIYQQQgghhBBCCCGEEEIIIYQQQgghhBBCOAdELBZCCCGEEEIIIYQQ&#10;QgghhBBCCCGEEEIIIYQQQgghhBBCCOeAiMVCCCGEEEIIIYQQQgghhBBCCCGEEEIIIYQQQgghhBBC&#10;COEcELFYCCGEEEIIIYQQQgghhBBCCCGEEEIIIYQQQgghhBBCCCGcAyIWCyGEEEIIIYQQQgghhBBC&#10;CCGEEEIIIYQQQgghhBBCCCGEc0DEYiGEEEIIIYQQQgghhBBCCCGEEEIIIYQQQgghhBBCCCGEcA6I&#10;WCyEEEIIIYQQQgghhBBCCCGEEEIIIYQQQgghhBBCCCGEEM4BEYuFEEIIIYQQQgghhBBCCCGEEEII&#10;IYQQQgghhBBCCCGEEMI5IGKxEEIIIYQQQgghhBBCCCGEEEIIIYQQQgghhBBCCCGEEEI4B0QsFkII&#10;IYQQQgghhBBCCCGEEEIIIYQQQgghhBBCCCGEEEII54CIxUIIIYQQQgghhBBCCCGEEEIIIYQQQggh&#10;hBBCCCGEEEII4RwQsVgIIYQQQgghhBBCCCGEEEIIIYQQQgghhBBCCCGEEEIIIZwDIhYLIYQQQggh&#10;hBBCCCGEEEIIIYQQQgghhBBCCCGEEEIIIYRzQMRiIYQQQgghhBBCCCGEEEIIIYQQQgghhBBCCCGE&#10;EEIIIYRwDohYLIQQQgghhBBCCCGEEEIIIYQQQgghhBBCCCGEEEIIIYQQzgERi4UQQgghhBBCCCGE&#10;EEIIIYQQQgghhBBCCCGEEEIIIYQQwjkgYrEQQgghhBBCCCGEEEIIIYQQQgghhBBCCCGEEEIIIYQQ&#10;QjgHRCwWQgghhBBCCCGEEEIIIYQQQgghhBBCCCGEEEIIIYQQQgjngIjFQgghhBBCCCGEEEIIIYQQ&#10;QgghhBBCCCGEEEIIIYQQQgjhHBCxWAghhBBCCCGEEEIIIYQQQgghhBBCCCGEEEIIIYQQQgghnAMi&#10;FgshhBBCCCGEEEIIIYQQQgghhBBCCCGEEEIIIYQQQgghhHNAxGIhhBBCCCGEEEIIIYQQQgghhBBC&#10;CCGEEEIIIYQQQgghhHAOiFgshBBCCCGEEEIIIYQQQgghhBBCCCGEEEIIIYQQQgghhBDOARGLhRBC&#10;CCGEEEIIIYQQQgghhBBCCCGEEEIIIYQQQgghhBDCOSBisRBCCCGEEEIIIYQQQgghhBBCCCGEEEII&#10;IYQQQgghhBBCOAdELBZCCCGEEEIIIYQQQgghhBBCCCGEEEIIIYQQQgghhBBCCOeAiMVCCCGEEEII&#10;IYQQQgghhBBCCCGEEEIIIYQQQgghhBBCCOEcELFYCCGEEEIIIYQQQgghhBBCCCGEEEIIIYQQQggh&#10;hBBCCCGcAyIWCyGEEEIIIYQQQgghhBBCCCGEEEIIIYQQQgghhBBCCCGEc0DEYiGEEEIIIYQQQggh&#10;hBBCCCGEEEIIIYQQQgghhBBCCCGEcA6IWCyEEEIIIYQQQgghhBBCCCGEEEIIIYQQQgghhBBCCCGE&#10;EM4BEYuFEEIIIYQQQgghhBBCCCGEEEIIIYQQQgghhBBCCCGEEMI5IGKxEEIIIYQQQgghhBBCCCGE&#10;EEIIIYQQQgghhBBCCCGEEEI4B0QsFkIIIYQQQgghhBBCCCGEEEIIIYQQQgghhBBCCCGEEEII54CI&#10;xUIIIYQQQgghhBBCCCGEEEIIIYQQQgghhBBCCCGEEEII4RwQsVgIIYQQQgghhBBCCCGEEEIIIYQQ&#10;QgghhBBCCCGEEEIIIZwDIhYLIYQQQgghhBBCCCGEEEIIIYQQQgghhBBCCCGEEEIIIYRzQMRiIYQQ&#10;QgghhBBCCCGEEEIIIYQQQgghhBBCCCGEEEIIIYRwDohYLIQQQgghhBBCCCGEEEIIIYQQQgghhBBC&#10;CCGEEEIIIYQQzgERi4UQQgghhBBCCCGEEEIIIYQQQgghhBBCCCGEEEIIIYQQwjkgYrEQQgghhBBC&#10;CCGEEEIIIYQQQgghhBBCCCGEEEIIIYQQQjgHRCwWQgghhBBCCCGEEEIIIYQQQgghhBBCCCGEEEII&#10;IYQQQgjngIjFQgghhBBCCCGEEEIIIYQQQgghhBBCCCGEEEIIIYQQQgjhHBCxWAghhBBCCCGEEEII&#10;IYQQQgghhBBCCCGEEEIIIYQQQgghnAMiFgshhBBCCCGEEEIIIYQQQgghhBBCCCGEEEIIIYQQQggh&#10;hHNAxGIhhBBCCCGEEEIIIYQQQgghhBBCCCGEEEIIIYQQQgghhHAOiFgshBBCCCGEEEIIIYQQQggh&#10;hBBCCCGEEEIIIYQQQgghhBDOARGLhRBCCCGEEEIIIYQQQgghhBBCCCGEEEIIIYQQQgghhBDCOSBi&#10;sRBCCCGEEEIIIYQQQgghhBBCCCGEEEIIIYQQQgghhBBCOAdELBZCCCGEEEIIIYQQQgghhBBCCCGE&#10;EEIIIYQQQgghhBBCCOeAiMVCCCGEEEIIIYQQQgghhBBCCCGEEEIIIYQQQgghhBBCCOEcELFYCCGE&#10;EEIIIYQQQgghhBBCCCGEEEIIIYQQQgghhBBCCCGcAyIWCyGEEEIIIYQQQgghhBBCCCGEEEIIIYQQ&#10;QgghhBBCCCGEc0DEYiGEEEIIIYQQQgghhBBCCCGEEEIIIYQQQgghhBBCCCGEcA6IWCyEEEK4gPzH&#10;//gfb7L/8B/+wxVhV9K9ntb2xUZ8ud/2+TB2c4u/Tm/lwzVfru2L/YEt+am2x4f7LX6KXWq2FI+J&#10;0+1W7To+O73Fh6e3+PB4Fl+ezvb1i/Hvditfdp/1bX17bNnir+0WHx3H4sezt7Tp41j5Mb7cb0s+&#10;iu+22b5Yix+PY2s+jm2z+DB2oW0t5hKPh1l8dXpLzB1m8dXZWvy7zfa12/hxu8VXsUvNEpOnt6U+&#10;Mr49zC5lf9UzvtyJWCyEEEI4Y0wYfu/3fm/3O7/zO7t/+2//7e5f/st/ufvn//yf7379139992u/&#10;9msHmWP22dxxbEvZuTJlY9nR5o4pmys/2txxZ2Fz5z6pjfWtnafvG/fX32OZOevHdTt22XH7Utml&#10;7eO+0faVndvXt3Xrx22x8bheV7e1Y0brxy2VG8uUHVL2WFbnGM/bbSy/Zr3sVpur51BbqnNu2yHW&#10;j+91jNv7vi22dOy4ve8by8xtG23r/rUyc9aP22pz9SzZ3PGjHXrMWH7pmH37RztJ2UNs7vi+bW37&#10;mtUxazZ33D6bq2errdW3ZftS2bLafxKbq4/NlZ2zpfK9rqUyZXNly5bKjtvXbK6+vu2ktqWuuTK1&#10;bWl737a0vbaN1stsLTu3b7S5svuOr/37yrGxbLd9ZXo9Y9m5faMtla3tW2zumF7XFuvHbrG5Othc&#10;Wbal7Nz2fWXnbCw7Z3PHLdnc8d2Wys5t79v69r5/3FY2d2z/fa1st7Fs2VzZJTvpcfus17tkW8ru&#10;K1P758r0fXP7uy2V3betW+3vNlduqy3VMbe9to02t3/pmNpW+3uZvq1b7V+zfcft279Ubq4MG8ut&#10;lV2zuXrYXNnR5o5bsqVjen1jmbl9W2yp/tPWy3rd3ebKjjZ33GhL5ee2z2071HodS3assrVvrszW&#10;Y7otldl3bO1fK8N6uW5L5ea2bbFDjlkqW9vHfX37aL3clvLd5sr3euasl913zFzZ0eaOW7K547fa&#10;XH1lc+XZ3L7x2LHM3Pa+bW1737dmc8extbJz+0brdXVbKjf+PVd2tC1le5l9Zcu2HDO3vZfv1suM&#10;trXsXLlxW7dx/1o9o63tG63X1W1ufz9uzraUXdrfj10qM9rcMaOtHbe0vdtYZost1TFu7/vWyizZ&#10;eOxoc8fM2dbj5vZtOWa0uXJLtvXYsdxa2TXbUsfcvn3HlPVyY9m5bd3mjuvbuvXjTmJzdW61ufrY&#10;vv3sNGVqe9/Xt/Xt3cYyZXNlD7HT1NWPXTt+rsy+Y7r14/cds1R2bvu4rayOGcv07aP1cqPtK9Pr&#10;GW1r2X37LhVbu66+b7Sx7JptPXYs123f/jWbO8/ctrXtc7ZUdtze962V2WdjHd2WyvTjxzJz+w6x&#10;pfP07cewXvdc/eP+XmbL9to2V37c38uM25es19WP27J9qWxZ7e82V260uePYWtml7Wu2dsy4r2zr&#10;/l6mb+vb5+yQsqOtHdPrnLO1sn3faGPZboeWH23u+CWbO65vm7Ol47vNlenb+vbRxnJzZdf2lfUy&#10;3Q4p2+0kZZfskGNOU3ZLmbItZcp62dHmyrNDynZbKrtWR+0bbUvZpe1z1uvZd8xYtmyu7Ghzx+2z&#10;tTrmtvXtc/tGWyq7tL3b1v2jbS07V65srey47Vd/9VdvMn//xm/8xu43f/M3d//6X//r3W//9m9P&#10;+d+Xq3AsYrEQQgjhjDFJ+Pf//t/v/sW/+Be7X/mVX9l96EMf2v3ET/zE7t3vfvfuh3/4h3fveMc7&#10;JnvnO995C7P/tHasuvp1jfX5+0d+5EcWbe6Ybmv7LpbVNXfbV25p+7hv3F9/z/lutH7MobZ2bO1b&#10;K3NM23e+tX1lc/vnfDbaSerdesxaubFM2VrZuW1L2/u2te1l9s35p6yOX6tjn/U6TlPPoXbac/bj&#10;l+qofXO+W7JeJ5urd8nmjjm0nkPKH1r3Vqt652zOZ6MpN1fvFqvzzO071A6pa67saY9fsjmfdTuk&#10;rkOs6h3rn9u2xZaOmdu+VHbODi0750O2VEfVXzZXZslOc8x47L5tfXu3tX2HWtU157+yuXPVcXP7&#10;DrVe11J9Y5myubJlS2X3bevbR1vaZ/uc78r21btmdexp6jitndU1jPWWzfmQ2TdXT7eqY9+2brW/&#10;21y5rXaMOtasX+fceWyb8x+bO7b/PtazZGPZNdty7FhmzZaO69v32ZZjqsycH1nt31fPPuv19Lr2&#10;betW+7ttKVO2VHbL9to2Wu2f81nfVtvn6pizqmNu35LVMeNxffvc/pPaWdU3+m3O+rlHm6t7q522&#10;jqXrOG29bKneOf9023fupXrXtvdt3eaOm9u21Q45bq1s7Zsr4+81v80dc6jN1dHrHq2Xu1zMdS/5&#10;b678aL380jFb6xptrHtrPXPHsbmyS7Z2/Nz2/j6++3O0tTq22NIxS/UsbT+tnXW9ZeW38e/aNh4z&#10;1nca6/V2myt7GjuLetXXfTXaeL6la1jaPmdVtttcuWPY3LnY0v5+7BZzzJzfRhvPw3odc9u32EmO&#10;OSs76T3MmTrm/MhOUv9pr60ff9I6LoT1a5zzXdnafaztW7I6ZrS5sofYUn3j9r7vGFZ1zvmubOm8&#10;tb3v69v69m5r+05j+857VlbnnPPdaP0a2Vx9+2xLHWv79tmWY6vMaHNly7aWtW/Od2zr8WOZvm1t&#10;e9832tZyh9pYb7elsuO2OV+VzdVzGqtrKNu3fc4OKTvaeGy3pbLj9m5VZs5vo80dv9WW6lnafrGt&#10;X1e/trltc+XZkk/7cce0fu65bd36cfvKdps7jh1Sds1GX5WNfqzyvczctm61v5fp25a27ys7t39p&#10;37i97zumqbf7bLSzOu8+O8t7PsQOuYY1Xx5yP1V2tLmyo53kuJMcU3ZI2Tkbz1s257uyuXqOYeN5&#10;5mzuuGPZXP2HnLfKlnUfjlZl5uo51Po5l2ztmHHfnB1SdqttqdP+Of+xOr7bXB2ntar3h37oh3b/&#10;6B/9o+mnv3/sx35s99M//dO7X/iFX5hEZf/m3/ybSTB2ORKxWAghhHDGWJL0X/2rf7X76Ec/uvvx&#10;H//x3Zve9KbdK1/5yt0LX/jC3XOf+9zds5/97N1znvOc6fcls3+rzR3PtpSdK1O2VNbvz3ve83bP&#10;f/7zZ+3bvu3bpv39mH7sWN+lYv3aRlsqt7R93Dfur7/5ib/m/MjWfDln/RzdtpSdK3NM23e+tX1l&#10;c/v3+ZDZP1dv1TdX79y2bv24pXJjmbK1snPb1rbvs/G4NX8dGm9z1s/dba7sSWypzqXtW60fv1RH&#10;7eOj8uMWX3abq3fJ5o45pK5DyrJDyh5i/TpGW4rH8l/34VzdS9bPceixS3ZIXXNlT3v8ki35sGwp&#10;FrvN1bvPluoYt/d9a7ZUdm77Utk5Wyo7bvf7mh/Lh72OOq7bvu3d1vYtWa+zH7tvW9/ebW3foaae&#10;tXi0fe58tW1pe9+2z3pdS8eOZcrm9i8dc5Kyo43luvHjki+rTc/VyebqW9rXj7tQdlbXMNZbxlej&#10;D8uPVWauPja3f+sx3ebKbbWT1LF07rntfVvf3vevtemKxzp2rZ4lG8uWzZXp27otHXdS6/Xtsy3H&#10;2L/UpsuX3Y8ntbqWsrntS2XLan+3LWXKlspu2V7bRqv93YcVf6Mf1+oZbd9556yOGY/r2+f2n9TO&#10;or7y4+jD+tv+isclm6t7q522jqXrOG29bKzD791Ho5W/9p17bn9tW9ret437xjLj9r5vnx1Sfq1s&#10;7Zsr4+85P/aYG4/px3bbV2Zp+2i9XLet5S60uZZqu6P/9vmwrN9XL7u0/RAb69haz9xxbK7skq0d&#10;v7R99GW37s85qzr22dIxS/UsbZ+zsyp7iKmz4m/0Xxk/HsOXSzZXZ7e5Y05jc/UunWtp+2j7YvHQ&#10;83Vb2zdar6vbvv37rJ+j29L+fuxYZm57xVjF3JIf5+Kw1zO3vdvSvn7cUpkLZae9jjpuKSa7H5eO&#10;HbeX1f61MmvWjz9pHYfYlvPN7fP3kv9GH3Yb6xi3dZs7rm/r1o87ic3VuWRzx5/U1MdPcz4s48u5&#10;885dU9/Wt3db23ca23fes7I6Jz+txeNcTM7VV9bL9bJL2/ft22pb6hjLlM2VLdta9iTtute3b9va&#10;9m5VZqnsuP+kNtbbbUvZLb4a6zmNjefft33O1squ7Zvb322p7Li9W5UZ/ejvsiU/1rFl4/5uS+WW&#10;th/Det1r9c+V6duWtte22l5tt2z057HisV9Dr2/ftm61v9tcudHmjmOHlF2z0Ydl3Y+97rnz9W3d&#10;an8v07ctbd9Xdm7/0r5xe993TFNv99toox+Paf3exnPMbbsY1q9v6Zpq+5ofD2nTVd+azR3HDilb&#10;dtpj5vZvtV4P46dq291//i47jS/nypSNZeds7rg5O+SYtbJb62C9nt4/dj+WLw/x4ZL18+2ztWOX&#10;9s1tW9ret+2zXtfasfbNxWL3Y/nyGP5kc9dVv8vhftaznjX9dL4Xv/jFu+/+7u+eBGQf/OAHp9XG&#10;/t2/+3eX5epiEYuFEEIIZ8zv/u7v7j72sY/t3v/+9+/e+MY37r7927999/jHP3730Ic+dPcVX/EV&#10;uy//8i/fXXPNNTeZvy8nc833v//9dw94wAN2D3zgA3cPetCDbjJ/227/5XhvF9JGP5Yvy4dMvCgz&#10;d/yVbPe73/0m8zv/8FP3Y1n3Y+JxPua6ryreylfl5+7v2O/HXPlx9GVtS9vdbxWPfNV9WH4sP49t&#10;N/G4vQ9kY7uOzRv/dD9mXrPfxrbY2/RcPI5+HI+P/YHxE5vzY7XpKlt+jD9vbuKsYnJru44Pb2n8&#10;s9amx3iMzbfJisU5X3Y/Jh5vblt92P3YfRi7pXU/jr70O7OfzR1/Xm2pvfFX+anGkLKKubHtxm5p&#10;3Y9irXxYcTfnw6VnciVZ90Fvu+XHbrZ3H9axvY7Y79u+eEy7vqXNxVL5sfuw/Gh7+ZH1uq5km/Nj&#10;teulWEwcrhv/lA/Z2K57m547/kq1HosVj+XLub6RdT+Ox17JNvqh4rH82M02+/m6t+0r3Zd1/2VL&#10;sVjxWO26fNiPHeu+0qz7gX/4ia35sWJyrOtKtKVYqnbd/ej38uNcu74Szf13X3Vbi7c5n19JNsZd&#10;xRJ/8Vva7clsLh5HX3Y/XulxyHosli/Kh/xVfiyreEws7rfepvmuYrHicfTj3LO40q236dGPFY9z&#10;fWP8eHMrP7IlP/LxnC+vZBtjaC4ey+LD7Tbnx6V4ZHXcsdt0f05XX3319NP5v+ZrvmZ3/fXX7176&#10;0pdOq439/M///LRgiIVDLjciFgshhBDOmN/5nd/Z/fIv//LuXe961+6GG27YPfaxj93d5z732d3l&#10;LnfZ3fa2t9196qd+6u7P//k/v/u0T/u06ffb3OY2l5W5Ztf+F/7CX9jd7na32336p3/6Teb+bL9c&#10;7+1CW/mR38qXfpYfxUn8eHO79a1vfZP5u9oTn5Ufy4fx482tt93uqx5zve12X5e/Yzf3Y/dlYu4w&#10;Kz+O7bf7sMdjWeLx5j7gn3194JwfYze37kf+q3lN+TI+vKWNbZF/epuuWCwfjn1jHd/riP2+lR+X&#10;xhj7q2z3Y3z5BybODm3X8eEtrfuwrMejfT0eY8ttcq5/LD/OjdXj8VeidR/wzZwPuy/t6z6M3dL4&#10;p9o1q3Gmx+KV6Mel9la+4psaQ8oq5sa2G7uldT9qr+VDv8/1f2zpmVxJNvqg94HlyzJ+7D6sY8c6&#10;rnTjo/Jj9X89Hnu7njv+SrW5WOJLPuS38mFv1/yozNi2r2Qb/djjscditfHy4VhP7A+sYqy36R6T&#10;adPz1mNxjMexXfe+seJxPPZKttEPvU3zXZm/+db+itt+/JXsy+4D1mOR3yoWx3isdt2PHeu+0qz7&#10;gR/5qeKx+7HisfxY8Xil21wsVTyOfpxr172uK9V62x37wN5uu40+v9JsjDuxVO03MXdyq7bb47F8&#10;OefHKz0OWY/F8kWPxbFNM/sSi/tt9GPFYsXj6Me5Z3GlG/9os3N+rHic6xvjx1ta+bL6x/Ijn9rG&#10;x3O+vJJtjKEej32cqf4xPtxu5cfyYY/HJV8eu02ru6z+dg1/5a/8lUmw9pSnPGX3+te/fvdTP/VT&#10;u9/8zd/c/d7v/d5/ygq/fIhYLIQQQjhjfvu3f3v3i7/4i7u3v/3t05KlFO93vvOdd5/4iZ+4++/+&#10;u/9u99/+t//tZH/kj/yR3X/z3/w3l7z9oT/0hyarv//wH/7Dk/3RP/pHd3/sj/2x3X//3//3N1nd&#10;n3tTptcT+30bfclf3Y986G/+LV/34690q3gsP1Ys8iPfdbMtfvwD4wNtc85XFXO97XZfl79jN/cj&#10;v3U/2mYfmzs29gdW7bLGktGPS2038Tg/Lq+16zk/xm5u/NP7x8xr9ttcHPLTXJsuP1Y89uN7HbHf&#10;tzEey3qbrrLdj/HlHxgfMf7a2q7jw9+37oPyI3+tjdX9+CvdKo7GeKp4HP1Y7TrxeEvrPuCbGmPG&#10;vpElHg+zpXi8Uv241N7KTxVz4zhi39h2Y7c0/ql5jZjbNx6zpWdyJdnog+7HarOsxpHuwzp2rONK&#10;te4DPux+3BKP7Er241ws8ZG46z5kc/EY+30b/Vhtmr/GvjF+3G6jH3tMxo/z1mNxjMelvpEf546v&#10;bVeizflh9GM38VhjTMXkXB1XmnUfsPJP+bFisdp0jdVsPL7+7vVfSdb9UH4cxxhW7br8WPF4pVv5&#10;b4yhOT9Wm64x5kr04egnJp74pPd9FW+2V7vtNufzK8nq/ssHFU/81fvAHnNpt/ut+3GtDyw/js/h&#10;SrTug/ID//ATf/U2XT7k38TifqtYLD/2eOxjSZWfexaxW8bjWpsuix9vbvyw1Y+jL69kG+Oo/FNj&#10;DN+VZaw+3MqPFYvM32O7Lv/3Z3Escw7nqr764z/+43ef8imfsvv8z//83V//6399d+ONN+7e8573&#10;7H7jN35j97u/+7v/KSv88iFisRBCCOGMIRb7yEc+snvzm9+8e/rTnz6tKvbn/tyfmyYa/9l/9p/d&#10;wv7L//K/vMn+q//qv5qsb1vavlR2zqrsvvJbyv0X/8V/cYt7+IIewRAAAP/0SURBVM//8//8Fn8r&#10;V8f0etfqnrPx2DmbK9vrGPfN7V+zkxw7lh3/5p/uN7+PfmTlx/H4sto+t2+0tbJ935b9h9pSfeP2&#10;rfvKRj8u2ehHtlT3uP1Q21dP7e82V67bIWVZL9+Pm/PNaHO+quPX6me9zNayc9vWtu+zfly3ubJb&#10;bKxjS8zZX34c6+hW+49lS3UvbZ+zLWXn9i8dU9vH/fv8aB/bV8+4ve9bK1M2li1bKjdun7Nez2iH&#10;lB1t7rh9sVg2V8eaVfmlY/r+Q+0kdWw59yH1jmUr3uZ8x3o81rHdlurt1sv3MuP2srlj+7a17Yda&#10;1TPaXJmlY2zbF49Lfqw6+/bx73H7IXbS4w85Zqlsbe+2tL+27fMj2zJWly3tm9te20brZcayS9vn&#10;7DRly8b9S+Ur3spno1/9vTZW97pOY0v1jtv7vtG2lJvbt++YfcY/3WejlY+rfD9ft17naIeUvVC2&#10;di39WufKzO3fN+dh3Y9z9axZP67b3P6tx3TbUqZsqey4fYv1etmx5o6jzZXp27r14/bZ0nFz2/u2&#10;vv0Qmzu+b6vtW2Kx/Dh3/JqN5edsruxSHXPb+vY5G8vO2ZZjbN8Sc30cOSsbr2vc3rct2b6ytb+X&#10;6dv69r6vb+vb+75xLKkYG/8ej+91HNu2nmff/m69vvG4uX2sH79UtrZ3ny0ZX4/H9zq6bdk3llna&#10;vsXGYw89vuyQOsYyc2167u9q14eeZ7S5svtsrp7R1o6b2zdar6vbvv3M/rFNl9/mts3VV+dZO1cv&#10;08uN2w+1fo6l+sYyZXP7l46p7fv289Gc78q2+PAYdpJ6+/Us2dxxS7b1uLHMvngsH4/Hj/WMtqXM&#10;SWyu3r5tzXo947FL27st7bNtzo/duh/njp+ztf39+G5zZfq2vr3b0r61Y5asjtli4zE99uZsazyO&#10;28tqfy/Tty3ZUtm57bVtrvyh1us6xEY/zv1dY/V4nnFb/T3a3DGjre3vx/cyS9sPsS3Hj/vHY7aM&#10;1aMfu431HWpLx/Z6l2w8ZrSTHMP2le31Vbl9fWPZUjxWPcewffVu3ddtLHeo9bq2+KrHXD+WjXV3&#10;21Km7JCyJ7Gq/zTnGesY6xnb6mj293r6saP1cyyVXdq/dEwvP9pa2bV93cZyczaWHf8WZ92Pfp/z&#10;6xiPdXxZbV+z8ZjT2mnqXTt2X721v5fb0q7ZXLvudW+1fnyvY27bWVk/15xtKdvLsDH+5v4uH7J9&#10;9Y02V3brsXPW6zuJzdXJ5sqyubJlvUz32T4/9vq79br32WmO3WJj/aPNle3b+va5/XP7+Gf022jl&#10;x/HYuTr7vrHMuH2rnfZ4VnXM1bW0b9xe1o/ttuZD1uORrdU77ivrZc7C5s6zdO7avmbjMaONZfln&#10;yXf99yVf1t9z1s81lh23V7vo12Dbn/gTf2L3mZ/5mbuHPexhuxe96EW7d73rXbtf//Vfj1gshBBC&#10;CLeki8We9rSn7b7oi75o97/9b//b7r/+r//rm00wiMco4/+n/+l/2v3P//P/vPtf/pf/Zfe//q//&#10;62R+t63M31u2LVmV3Vd+LNf/Zp/wCZ+w+x//x/9xUvN/3Md93C0mTsx9Ut3/8T/+x2+6t7qvuXvb&#10;Z+M1zNlc2V7HuG9u/5qd5Nhe1s9+/1aZKz/6zwejH/3Nv/5zwf/wP/wPk9+rjl5vP0/ftmRrZfu+&#10;LfsPtaX6xu1r+2z7k3/yT07GF/zIP/7Tgwl99yHTzviXn/lb+XoO5cux/rnz7rND66n93ebKdTuk&#10;LKt7LF/ZxgdiqvdFZWPMbfXVaL3M1rJz29a2j7Z2XLdeZs3Gst0P/OK/iejj5mLOh0r/fcR/j+Fv&#10;bbfXcdJr2mpLdS9tn7MtZef2Lx1jW/ehbfwizsSbNqqtdj/6mx/7GNnrqHqq/tFq31qZsrFs2VK5&#10;cfuc9XpGO6RsN2XH++cbY+1aH2iuIR691HCMY6tfKBuviY3nXtt/qJ2kji3n3lqvMnXf2jQ/ijV+&#10;nOsf+da+mtc4rvuwn9Pv/e9utW8sM24vmzu2b1vbfqhVPaPNlanf6/6Zbfo8sTY3rxn9qA9wXPmx&#10;n6ufp/89bj/ETnr8Iccsla3t3fr+0Y8Vj9quMaX7sI/VW+Y1ZXPnXdpe20brZcayS9vn7DRly8b9&#10;4zH8os/jR2PJ6EemrY/z7LFvrPpPa/366hrntvd9o20pN7dv3zHdelnGjzVWz33uqznP0ljd6xrP&#10;1a2X21f2QtnatfRrnSvTfcBs017r8/M45+FX/WbNHfl9rGc852j9/N3m9m89ptuWMmVLZcft+8wx&#10;7r3aJb+YgxtH5tp0jTHiUftXvuooH86dh9U19jJ9W7d+3D5bOm5ue9/Wtx9ic8f7vftAW63PMvrB&#10;sV3PzXnq+H1+ZPbvs7myS3XMbevb52wsO2dzx/T7ZD3m5ubZtukD+arH3Np5uu3b322pzrltS7av&#10;bO3vZfq2vr3vG7d1H9q2L+a059PE3Emtrr9srgzbt79br288bm4f68f3st0HYotvluY1fX645V1O&#10;P8++fWOZpe1bbDz20OPLttZh3+gD4+za/FC7Fqtidu3zymh1LaPNld1nc/WMtnbc3L7Rel3d5vaX&#10;D/t4XPPDtXeL/XuBXg+rc2y5lrKl7YdaP8dSfWOZsrn9S8fU9r6/7r/2GzvM/3zum3snVvPD/i5n&#10;rONYtnTda1bHrNnccUu25Tj7ygf+rjFmaazu8+xD/bjlek5ic/X2bWvW6xmPXdrerfa5d2262nW9&#10;o62xevRj9Y31Lkddh/hwbd9oc2X6tr6929K+tWOWrI7ZZ8qWH/1dY/VSPPZ33fvisV9Pt9rfy/Rt&#10;S7ZUdm57bZsrf6j1upZs9IEY46Old2JitMZqPncex1Y8q6Ofu19Pt9q/pczavrHM0vZDbMvxfb+f&#10;3QfG6noHMfe9C5vzY9VZ1v15qFUdS9vXbDxmtJMcw9bK2l4+LD/a3v04fo6psdr+erfoGMeW1fm2&#10;XuOa1fWXre1f29dtLLfV6vjymd/5aml+qC3z1fgetvtq7jxldb6lfePfc9v636exqn/uPFutH1/3&#10;X3UZH/SBc23X35VX1MeRqqufo6z2bS0zt71v69vnbK3s2r5uY7k562X97H7sn1fW+kD7xa06qu33&#10;evt51qzKHstOU+/asfv2lQ/Lj9ppvcuZm9do1/XdMz/We4jqQ5fOtWZ1jWVz23v5s7B+rjnbV7bu&#10;nfGJtmoOvTQ/5Me5+WH5cYsv63y93Pj3IdbrO4nN1cnmyrK5sqyXEY/lx7n5Yb2DqHc5jin/lQ/Z&#10;3HmWrI45ybFbbKx/tLmyfVvfPrd/3LclHvv8sPtxrKtbP2c/77h9qx1y/FK5qmOurqV94/aycZ+/&#10;+1g9zg8rHntuouPWYrG2jdbLnIXNnWfp3LV9zcZjRlOmxlt/88/SO7HersUsn4++HOvv1q+Ljfvq&#10;WajTddR3t/0anPczPuMzdg996EN33/Ed37F797vfHbFYCCGEEOYhFvuFX/iF3Vve8pZpZbEv+ZIv&#10;2f3ZP/tnpwljTW5MfP70n/7Tuzve8Y67z/mcz9n91b/6V3f/+//+v+/+2l/7a5P5/R73uMe0nfm9&#10;/923LVkvu6X8nLmOe97znpO5rrvf/e67z/qsz9r9+T//56cJlA8TfdJkMuflsvt1b5/92Z89nbvX&#10;Md7bPhuvac7myvY6xn379q/tO6RMmft2/1ddddUt/GgyaqJbHyb89LfJ6qd+6qfu7nKXu+z+yl/5&#10;K7PxsWTjtZWtlen7tuw/lo3n6ecat7tvPrzXve41+fPzPu/zdne+852nZYC9/OuTeC8LtLNb3epW&#10;u7/wF/7C5G/le0zv8yMbr6Fsrdy47xDr9RxaVz9GnHRfWSaZD8SU2NJWy1c+gHkxqk3bf9e73nXy&#10;VcVt99XWa9tSbm7/0nF9+2i93JrNHVu2VNbv7r/absWcPs4H0+rXmZcoXqB88id/8u52t7vd5G9t&#10;Vz297c75cs7Ga5nbN5aZ27a2fc562aVj5rYvlXW/PZaU4Rd926d92qdNfaD4qxcB2q6XLPx4hzvc&#10;YRpHvuALvuBmdfi9zndaG6+3bK7sobalvl5mLNv/7n7003a+udOd7jT1gV5mzPWBn/RJnzTF493u&#10;drfJj47XL1RMVzyOVueu8++zXn48buv2Natj1o7rZUbrZdx33bu+8S//5b88xRph/+hH7dr48mf+&#10;zJ+ZfP25n/u503HlQ/5c8mHZ1mscbe64vq1v77a0rx+3VGa0pbJjPNYYY7yteU35kOkr9Zlitftx&#10;qw+79WvaanP1jLZWttfVba7soVZ+ZOrUrm9/+9tPfaCXkfXSvs8P9Z38bT7puNGPh17jlvK9zFh2&#10;aftpbay3bCznvsv8zS/6vE//9E+f/Ghs7l9+mAP5suM2t7nNNBbV/LD8WP2DupbOPW4vq/29TN+2&#10;z3pd3ZbK9O1r1o+ZM2Xcc8Wj3/nFnFC8ibv+uc8YIz75V7zqR2usLisfLp2/9o02t78ft9X68Se1&#10;LfWO+9y7WKp44pe/+Bf/4k2fn/ucR7v2ty9I6vOK+FWPY8d4XLKlaysbr3Hc1q0ft1R2rkzZUtlx&#10;e9nSse7Z/Rtv+UA8+nLGWD22aeO28dtYLR61f36smF6Kx37urdav8TT1lC3VMbe9to3Wy4xWfmT+&#10;Nv76j4i3vvWtp35QQsLoRz6u91SOmYvFuetgdd41O6TsPjv03GXjceWnarv+9nlFzNU8uye91fzQ&#10;Oz0x95f+0l+a5kKOW4u58bxz+/Ztn7Olsvu29e3d1vaN1uuq+694sU0c+fz85/7cn5tizlhS7760&#10;Y+1Z2+3vD3sd5cd+njkbr2vfMVvL7tvfrdc3Hje3j/Xjq9zox/q8ItbEXO8D+ZJP+/vDmtfs82G/&#10;jrKl/UvHLG3v+9bKLNl4bLetZcsH2jQ/GI/7/LDPs1l9XhGrYpYfHdc/Oy+ds1/PnM2V7dv69kNs&#10;7vi+bcl6Hd3G/T0Wywf8Is7MoyVV9HGk4tF24ww/9s99ox/XrF9vv6Zxe9+3VqZsS9mxTNm+/WtW&#10;vmR+167Fo3c13lt7d1NJb/WOtuaH5pHK17OoOtR7mmuqY/vxfdva9r7vJLZWRz9HN/vcNx8w28RX&#10;f0fbx+r6/MyPt73tbSd/lx/7s1g6/7i97zukzGhzZfu2Nev1jMcubZ8z997bpDmP+WGN1f07A/ND&#10;c556l1PfY875cMs1rO1jc8f3bX17t6V9a8dstaqjm+3dj7aZx3i3aF4zvlvUrrXzP/Wn/tQ0Dpk7&#10;9nfdoy8PsblrG7f38lutH79Wx1iu21z5btWm+dBP2+qdGF/5fqD6RmbMqe+eezz2OvhyPE+3tWur&#10;fWOZcXvfN5YZt/d9W23Lsb1MxWJ9dh6/e+7vIFh9h6/N+7zD5+LR8xht7RrWrF/foXaMOsrmrqlv&#10;q+3utfzI/F5jtTHEWMKP9Tmmj9X8XN+nqkscViyWD8fz1ra5fd3Gclttaz1jubWy3dxXtTtW7718&#10;HjEP7OOI+ba2zFf2G2962+3tdryWsvH8a/uWrB8z2rHKru3rVvsr7soH++aHEpn7d33KVx2Hxtq4&#10;fc16ffuOPaTsko117KunfFBxNH73zG99LKnvBcSjvlL8Vh/qWXRfnsTmrn+0tWPGfWW9zJKtHTO3&#10;rbb3WGS2aafGCGOuMWNs1z5PG6t7PKpjqx/H66hr2Wdzxx1qa3WO+0ZbK9tj0e98Ys7Xv3vun1fE&#10;pf5xnB/yn5j0s+oaz92tX8Pctm79uCWbO+4Qm6uTzZUtmytb9+5vn/vqHa3PJuP8UJuueY2yjq8x&#10;qsfjeJ6yuo41Wztm3DdaL3saW6t33O6eu4lHcz7vX/lxzHHye80P+7ucHoesn3PN+vX061ors7av&#10;rJdZKrdWZmnfuL2b+y8/aKPaqjZrrDYfLB8y78R8B2h+WN/1lR+XYnE830ms17fP5o4f7RjHdLPf&#10;vVe7tI0fjSHmNsbq+rzip3c59W6xPq84pj+LuXP261ky11ExXbkElduiP6n5vr7GvPXhD3/47ju/&#10;8zt3P/ZjP7b7jd/4jd3v/d7v/aes8MuHiMVCCCGEM+bf//t/v/vFX/zF3Vvf+tbd3/k7f2f3f/6f&#10;/+c0kakP0n76gt8k+/73v//ur//1v7574hOfuPvbf/tv75785CdPP6+77rrd//V//V+7Jz3pSTcz&#10;5crGfaP1slvKj+b8ruUpT3nKZH7/W3/rb+0e8pCH7L7wC79w+nDrw1d9sDVxk7TgBYuJ1Zd/+Zfv&#10;HvOYx+ye8IQn7K6//vrJ3N83fdM3TfUvXVe/5rn9czZXttcx7tu3f23fIWVY+dH9P/WpT73Jj/4L&#10;gZcmox/99LcPGSa711577e7rvu7rJr/xH6v4mIsRNl5b2VqZvm/L/mPZeJ5+rvFv9y0WrdjHj/zy&#10;gAc8YHr554Otl6c1gTeZ9yHNJN7qfl/1VV+1e+xjHzv5rGJxqZ1169fVba3cuO8Q6/UcWlc/ptou&#10;X7nfb/iGb5hizgcwX7jVl+jaLV/5AOQFgf189bjHPe6muGXdV1uurcqslZvbv3Rc3z5aL7dmc8eW&#10;zZX1U7tz/3zJB2LugQ984NTHeWFSX1ryoxcC+nZfjBAJ87eYUw9fMnWMfWCdq/9d2+a2931jmblt&#10;a9vnrJddOmZu+9I299tjyTZ+fPCDHzzFm7grAaOXzPzoi3UJcVdfffXua77ma3bf+I3fOLVZx/dx&#10;5BjWr7fbXNlDbUt9vcxYtv/d/einsZVvrrnmmunLSMlalfCmH6w+0Bcj/8f/8X/sHvnIR05+dLx+&#10;ocb1LePI3P7RevnxuK3b16yOWTuulxmt9vNjxZL7f/zjH7979KMfPcWaL0B8+VFjCROPXuTbZ872&#10;N//m35zaMR8a07fE49ZrHO20xy1t7zaWGW2urJjhg/Kj37/+679+mh/e+973nhI2vAytF836SLEp&#10;RvWd/Pg3/sbfmOoRh/ticbS5a+/XOWe97JKtle11LZU5iXVfMu3a3PnLvuzLphelxhQvRY0xfX5o&#10;/sjf/O44sVjPQp2HXuuW8r3MWHZp+2ltrLeslykfiqG6f355xCMeMX0G86K3/CgetWufVyR71JxH&#10;eceKxeobKh6Xzj1uL6v9vUzfts96Xd2WyvTta9aPGc3+HotjuxZv4s6XRX2MkWhtzvOlX/qlUz9q&#10;jOG7Mn3jkh/rvHM2t78ft9X68Se1LfX2fe632mS1S3Pwhz3sYTd9fjbn0T9q1+Y+5uC+gPN5xdzR&#10;50S+6/G4dZyZ28f6Nc5t69aPWyo7V6Zsqey4vWzuWL9Xm6zPfebU/XOfNl1jtXHbvNyXRuJR+xe/&#10;Neaz6h/G8xxqdWy3uXJnYYeer9q1OOIDfxt/v/Irv3L6YsyXYBIVtGtjNT+aB/GxdzneU6nH8Z6F&#10;OioW+/136+dfskPK7rNDz13Wj+t+cp/MNnO+r/iKr5jm2eKrvrRkfjc/9HlFzH31V3/1NKdUz1zM&#10;zZ23b5+zXnZf+aWy+7b17d3W9o3Wy9b9V8zZ/rVf+7XT52df2PqivGLOmKwd+9xnnt3fH2rz1f+V&#10;H+s8SzZeF5srV7a17L793Xp943Fz++bMvVbfVT4wjjzqUY+aYk3M8dnc/ND7Q5+xfdZWT8Wi+ioW&#10;t17vuH/pmKXtfd9amSUbj+02V56NZapd12c28xSfie973/tO8xfzmBpL+NK7He/uJX6IWeMO/9fn&#10;Pr/P+bHOt2ZzZfu2vv0Qmzu+b1uyXke3vr9isdqjvtHv3hV6Ty2xQtzV+2x+9NN80TzbOPOgBz3o&#10;ps/P1b92P65Zv966prntfd9ambKxbNkhZeb2rZn7rf6x2qT5nvmKd4fmgRKoKynFPNF80edq80Pz&#10;SP0A3/GhOtSn7pNe05JVfWO94/a+7yS2Vkc/Rzd+rHhkyoovcWaMuc1tbjONz8YXJh75UWLRfe5z&#10;n8nf/M536mG9fxzP37eN+w4pM9pc2b5tzXo947FL20crP/Y2adwoP0qslhRlrK45j7m37zHHsXr0&#10;4ZZrWNvH5o7v2/r2bkv71o7ZalVHr8t9a4vlx3pHO75b5EPtWtKgRGAJg95TiMeaO4rn6hvGeNxi&#10;c9d3DNta71iu21z5Mvfqnmus5kfb652YsVrioL6x3i0uffdcz0Jd4nI8V7e1a+vX3suM2/u+scy4&#10;ve/baluOrf3VpvnQnIUv6rtn72jre5cSL/KjNm5ers37vFN+rP7Rz7W2vcXq+k5ix6hjzfp11nnc&#10;r3uvNs0H/Cg51BjiO2ZjtXc42rWf3n0bY/i5vk9VV41T1UfOnbe2ze3rNpbbaiep55Cyve36We+9&#10;vGeV9Ou75xpH9H++ozKv8XnFeFM5MeK1fCXe6hpGm7uGtX1zNld+Xx21v9tambV93eyrPrB80GPO&#10;/FDM8Zs+sGJODPquT0zyt/de6lFHxdvox6VrGrevWa9v37GHlF2ysY61etwv3/EBs838sL57ru+p&#10;+E8fyJf6QO/DxKO+0nis3etDPYvebk9ia9e9b/vcvrJeZiw3t61v7/v6ttrOj2LI/TN/e5djjCAw&#10;MT8soZNxxOfoPq/xTqx/91wxXeecs/E66lr22VLZXs+SjceUbSlTtlSWz6pNM/evb+Qb8xrzQ3Nq&#10;3zebG4pH7dtcZ86PfV6j7vHc3fp1zG3r1o9bsrnjDrG5Otlc2bJeprdrP233Ptv3AuaA5tlisNq0&#10;+aEY9S5HzIpd9fBhjVMVj3We0eo61mztmHHfaL3saWyt3r6t4tF9M7+LR59XzKG96/b+q3JK+nf4&#10;2rx3YvpSx1UcVj0Vj/usX2e/trUya/vKepmlcmtllvaN21lv1+LJz3q3qM0ak43NlQvBl96J+Q7Q&#10;/LC+wy8/Or77cO3ch1rVtcXmjh/tGMeU2Vftmh+Z7d5186N/uuA7UmP13LtF8VjfU/Vnoc65c61Z&#10;XYfj/TT36u/m+ne3xj3P2P7/+//+v3fEYh/72MciFgshhBDCLelisWc+85nTF9Em3CYWJjheRHiJ&#10;6EONieENN9yw+57v+Z7dG9/4xt2b3/zm6ef3fd/37d7whjfs/p//5/+5mSlXNu4brZfdUp71st/7&#10;vd87XYsV0tyL31/zmtfsnv3sZ08fJrxMliBTL+xNgE2gJGWatJlgvfjFL979g3/wD6b7+v7v//7d&#10;m970punexnN1q+1L++dsrmyvY9y3b//avkPKMM+R79x/+fHv//2/v3vuc587TYJ9eJXEWh8kTIQl&#10;f/gw5sOGGHrFK14xPQ9+ZP/v//v/Tn/PxQgbr61srUzft2X/sWw8Tz9X/9u9um/x+La3vW36/WUv&#10;e9n0gcCHf23KS2iTd370hZyXAxIzfYB41rOetXvlK1851cWHYlEdSz4s69fVba1M33eonaaufkz3&#10;lfvVdp/znOdMMaftijEv6n3gkhTjizb/QcP+8pU6xC3zu5gbz7NkVWat3Nz+peP69jnrZZds7riy&#10;uXJ+11+5f77kA23Ry05fanhhX4kx9UWbZBkfKCUW8ferXvWqqR7tns35sc7V/65tc9v7vrHM3La1&#10;7XPWyy4dM7d9aVuNJdV/2caPxNRefopHL0klIBhP+FR7vt/97jd9cH/Ri160e/3rXz+12RpHyofH&#10;sH693ebKHmpb6utlxrL9b/csfviQP42t/pONl3TGXGNvvZTSD+oDtWsvpMTjt3/7t09+dPzb3/72&#10;m2J6yzgyt3+0Xn48buv2Natj1o7rZUar/do0H4glfnzta187LR/vJZKYq7FEm64vj3yx7gWqOZtx&#10;h9/0rcb0LfG49RpHO+1xS9u7jWVGmysvZrof/f5d3/Vdu2/91m+dEgx80ealsrHFvFdCgi/lJHro&#10;O2vuqy5xyDyLre26X8u4bcl62SVbK9vrWipzEitfiiOmXZs76/skBBtT6oW9+aH5ovmhsdp8/NWv&#10;fvV0nFissVqdrvEf/sN/uPlat9xbLzOWXdp+WhvrLetlqm+sMdb988vzn//86QsQL5vLj/UFkhfP&#10;xBDdj56DWOx+nLuGOu+4vaz29zJ92z7rdXVbKtO3r1k/ZjT7y4/iqXzQ547iTlJ1fZ41ZntZT4zs&#10;CxLjkTHGcyjj04rHORuvsWxufz9uq/XjT2pz9bKlMvxYbZLpJ+tzX//8bA6uXesn9ZcEeT6v8De/&#10;83/F45b+ce66uvVrnNvWrR+3VHauTNlS2XF72dyxfi8fmLPwgbmjL3jrc58vgrVn5ssjX+b48l27&#10;1/6163oebK5d93NvtTq221y5s7BDz1ftWhzygfs3j/mWb/mWKSFGooKkBO26voTz+YaPvcvxJZjz&#10;iUPPQh0Vi8aYGme6jdcwZ4eU3WeHnrusH8cv5Sf3ycpX5iz8wS+V8GaO6MtC80NjtT7whS984TSn&#10;FKvl7+oDl87L+r7RjlF237a+vdvavtF62ZrTiBk/bb/xxht33/zN3zwlUBJ0SngTb8YSY7Mv0M2z&#10;+/vD8uOWsaRsvC42V65sa9l9+7v1+sbj5vbNmXstP5YPvvu7v3v39/7e35tiTT/nn//wnVjUfs0P&#10;Jcz48tpn7Je//OVTPeoYY3Hr9Y77l45Z2t73rZVZsvHYbnPl2VjGffNhfWZ73eteN30mlgjgnY1E&#10;Vn4Ui9q2/1grQUFioZitd2L1uc+zqD6wn6vOt2ZzZfu2vv0Qmzu+b1uyXke3vl/MuF/3XeMAf/CL&#10;99TizfywvhfgR/FovmiebZwx3uhLPYvqX9VXbXo8f7e6ln5Nc9v7vrUyZWPZskPKzO1bM/fLd71N&#10;mh+arxDpmAeaD5pfm9dIfPOOjCDP/NA8Unm+40N1qE/dNR6P5zypdT/0ex23930nsbU6+jm68WPF&#10;o7atrPh6+tOfPiVh3e1ud5vGap/56vsViYQShfn57/7dvzvNs/lfPUyMV/84nr9vG/cdUma0ubJ9&#10;25L1Orot7Z871u/VrqtNiiXjBj8aq/3TGu8WvcfRN9acxz+qkthmfmisdpx6lsaYOt9oa/vY3PF9&#10;W9/ebWnf2jFbreooc781xvChmPRZ2Pvr/m7R3Lrmjt4tGne++Iu/eBKUaP/Gd35UzzheH2Lj9c2V&#10;OYltrXcs122ufFn3o7GWL233bsGcx1hN0OT9tjbNl/Vusb57rnjkP8erq/rHpfOvXVvtG8uM2/u+&#10;scy4ve/baluOrf38qC2aq/AjX+jr6h2EBEtjdQklzMPNx83LtXmfsV/ykpdMY0m1az97/zh3/n1W&#10;13cSO0Yda1b19zF07BvFpncKz3ve86YxxPcrvmv2DkcsGrP9QxHvwL0L9068vgcUh0x96u3nLKtr&#10;KRv3l43lttpJ6jmkLP/o+8b3XvX+0HfP5od81b97Nn803lTMiVf1lK/6NXebu4Z9+7stld13fD9u&#10;qezWfd3sqz6QD/jQ79ruGHP6QOOImDNflO9ANMHfYlQ96qi26+/xXHPXNG5fs17fvmMPKbtkYx1r&#10;9bjfPpYqa374jGc8Y/ruWdx1YYmYNM8hgpd/4z2s8Vi714eKx2q3J7W16963fW5fWS8zlpvb1rf3&#10;fX1bbS8/un/mb+9y5N/4fOyf1hCHeZ9tjuidLMEd4aLP196JGY8dW35UX51zzsbrqGvZZ0tlez1L&#10;Nh5TtqVM2VJZPqs2zdy/2OIbgmz/UIB40ZzQZ2fxqH2XHwlKXvCCF0zvLcSzmCw/qns8d7d+HXPb&#10;uvXjlmzuuENsrk42V7asl9EG3Xf50XbxWLk5xBs+o/Ch/lFuovmhWBWzyqqHD2uc8mz6eUar61iz&#10;tWPGfaP1sqextXr7NjFTfmR+F4/m2ebQclSJFEsYY35YfvRP5rwT05c6jv+MMXzo74rHfdavs1/b&#10;Wpm1fWWHlhnLLe0bt7PersWTn/VuUZv12a4+r2jX9R2++bf5YX33XH50vPrGNj2e9yRWdW2xueNH&#10;O8YxZfa5Z7FY44ztcnOMIfxojkNM652YmDTmGKu96xGP1a6rf+RLfp0715o5Rjyrx/WYw3pX5DO6&#10;f9Zkzup5mi/oZ3wnFLFYCCGEEPYyt7KYlxE+QPvQIkHRCzOTSF/G/MiP/Mjuwx/+8O6jH/3o7pd/&#10;+Zd3//Sf/tPp+I985CM32c///M+fiY3n+Lmf+7nJ/P4Lv/AL0zX9yq/8yu7Xfu3Xdv/sn/2z3U//&#10;9E9PEykv9Hyw9SHWxK1espi4efliQiUR+B3veMfuQx/60HRf6lFH3dvadZwnc0+eqfv/1V/91cmn&#10;/+Sf/JNpMuqDbYkJ64W9ly1eAoobyUm+bHrve987+Y0fe4x4RnPnPG/Gh+7Vff9//9//N8XjL/3S&#10;L+1+9Ed/dGpDXp76LyjaljbGj164SBr04kAig5fP73vf+6b6+FAsqk+9Y9xd7rHo2vmnt92f+qmf&#10;mtquD1S+tNR2fdjxgcuX6V5SSdLyBZGY4ysxpg5Wvpo733m17kdxxwf8QhSh/9aPe7FcYjHJRZIT&#10;JMV4Wa+N/8RP/MRUj3bPlvx4aLwp322uzDHsGPVX2xWH2p769GleqHhxJ8lSPHrB7EsPSauS3STF&#10;eHH1gz/4g7uf+Zmfuel4fqx2e5b3fjFtvDe/u2fxWH2XsdUY6wWJMdeXk+YalYCuD9SuvSD1JZOX&#10;L/zIh7/+678+xbX6zqMPy3/jvfm7j6Vi6QMf+MDuB37gB6akDi/vJLZJPuDDetEsmVo8ejlq3OE3&#10;PqwxfalNz13Daa3Xe+y6t5rz8qNY1Df6/cd//MencVZCYCXyS4zhQ/MbSYOS3bz440dzX/PNGmN6&#10;u54755yd1A/9uG5zZZfsJMeMVnXwn/vnT58HfviHf3jq+3zBbkzhR58htG0vKs0PjdXG9J/8yZ+c&#10;jhOLNVbXdamr5vTn1dxrjTF8WPdvzuNlr5f2XuTyYyUOiklJCxKPzMO9QOZHz0E86xtO0zc6rmxu&#10;P9u3/xDbcr4tVn6sdu13n/u8xK/PK17YVzKw5Or6r2pe6v/QD/3QNC453rNgfHqs+7xcjB/dOx9q&#10;l+KpPvf5/GzO4wsk8x3tWlxKvvQFnfcGyvE7/9fx6psbZ86LLcUwH+jXjLd+N3f0uc9/tfS5z7y7&#10;xGLG7RKAave+LNKu+U1MMnX4e19Mzl3LMazqHeteOt/S9r5vtLGc+625ozhS5j3vec/05bD/oij5&#10;yNxRu/aZ0Ocac3Cfrb3Leec73zmNJeLQs1BPtWvb2XjOk9rSfcxtO7Z1P7lPbc85fQFY7xr4RZz1&#10;z30SLCUf6QPNJT/4wQ9OdfBX+apibu0++v6lMmdpJznv0jE1p6m5nXnIu9/97unzs+RpiW2SVfV/&#10;JfTkR//1V8JgvT/UXvnQz0PGkrqupeu7FG28ZlZ+5AM/6/OKWLOSp0R+44dY1H69TyTe9l9RfcbW&#10;ztXj+IpFf8+d/zxY+W3c5r7dvzbtpzYqoUASgP/ELzGm5odiUuI0UTfRsZj17kff4J2acd2z2DKO&#10;XAibu+djm/rdr3aoX+MD/uAX7wy9rzav8c8DzGvMDyseJXoYZyS86kvVo19gNR7XOcbzXmg7a192&#10;P1a79vv73//+6fOKd4dED+aD5tf6Ru9q+dWK3N5nSyYyn3S851B1qFs/W+Nx3cs+69c2brvQ1q9h&#10;33XwIx/UvMS96+8k9/hnK96JGau1aSYp2D8N4V9+5m+fE6uPZdU/7jv35W58Ve8Gyo9iqdo1P2qv&#10;Eln50eflnjTonViN1d5X/OzP/ux0XPlQnefdh93cq/uvWPTTGFNjdb1b9D2V8aUnXxLneEfr84p2&#10;XX3sWYzXFdtjnXPb+7a+/SzNeWqsrrHW9n/0j/7RlFjt+xXJed5va9P8WN89+17G5xXxWO8h6ll4&#10;NhfqHi4Fc6/aovkOP/rdZ+F6B+EfDXiXaIzmR22bINlnQfNzc57KT6ixys9LoV07f7e5Mvts7fj6&#10;TGtfjdU1XxGb/CiJ1Bji+5X6ByLate+x/AMH78C9y/Fu0btx9VabPoYfl679WFb1H3IOZbUzfqp5&#10;tvG13h+KOd/11Xsvbdg8x3fS/umh8aZizrH8Vb6aO1+3k1zvaHN19G3d+nHHNvVXH1h9l/eBPeZ8&#10;v8J/PveZJ/KjfAfiRPNDfuc3dfS2O3e+LXbW938W9avHffMBM9/x+cM/8/H9iZyH+rxSn/u8k5AQ&#10;7vOMtsvv4lkfWu3/mNfXba7MSe1Y9VYdNbdh/vYuxz8KsfKaf27hc57PKb7r8w9ffS8gid/na//o&#10;y/zQsfxYMT13vmNZXXfZXJnRTnLMVlNftWkmLn3mI56rdznef/FdfV4hRPAPa8x5/CMBeYW+wxeH&#10;5kXlx9OOJZebud9q134aL8QjUbbvl/0TdnNrPvQ9vpwS80PvcvyzuXe9611TPX2c8mzG85zWziqW&#10;jmGuqfzI3L93i77DM4f2D4YJmsytzRH1jX63jR+N1T4jqkMcXkqf+y6k352j2nW9i/G5T76NNqsP&#10;1BeaH3qXI2dWjqc5D9FyfYc/+vFCXf9Wq+s5q2tSb8Wjdsm0a/lfxhCfkc1x/IMBfhST/imDsdq7&#10;RYI7fYC6+NGz4Et1zp1r7j5qO/87tvoXc4DxeeqbffasXFOrvkYsFkIIIYRVuljMRNCX9l7Ammj7&#10;0CJh1stYLyq8+DFB+Zf/8l/ufud3fmf3u7/7u9Px/+7f/bvdv/23//aC27/5N/9mMr+7BtdUEx7X&#10;9hu/8RvThyz/1fbaa6+dJm71ksW9+TLJf0CplyxeDvzWb/3WdKx6/Pzt3/7tW5z3vJtn6v7/43/8&#10;j5NP+VHCuWQ2X1pKGiyxmC8z/adBSYPf9m3fNiXMmLDyG/8xdfj7YsXJxTD3yo//4T/8h8mP7t+k&#10;XhvyktmXmV4IeHFaL1kkB0sa9B+qvYD2AUJd5ceL2dbO2irmIF58cNJ2fdnWP3T5gkiSlkSZerHn&#10;ZYEPSHyjDnaefbVm5Udxx48+wOrb9d9ekHp5UkmDlajqP7sRQ3iR4kWUeqrdXol+rLZb7c42fZq+&#10;zYdvX3D4j/LarJj0sl579oWlZDcvXmocKT9eibHY/eineYMx1pe/RHfmGl5CeRklJr2c0q79F1Hx&#10;SLj4m7/5m9PxqHrmznWebRxL+cRLUrEmMYagqVY80K4lTnvRLB752rijDlS/cCXGY/mRD/xujJFU&#10;7ouPEudIpDY39GLPPLjEOfzoi7t/9a/+1U1jzJXqR8Z/7p8/zcF9LvCfGH0RV4IInyHMD325aX5o&#10;rPZy1Jdv9RxqrK56+5z+PFv1jXzIbDPP1udJevHFh7HZXKc+r3jRLPnSPNz80FjtOfAjf16JfWMf&#10;Y6pvI9LxecV/tTRWiz+iRcnAEmP8V1H+1X96ua9NO545nk/nznWejR/de80d+cIXCL5I8PmZHyWt&#10;+nJdu/YFsS+F9ZtEosqJX3X4vFO+vBL7R/HIj/C7L8clw1jRwDxR8qUvj5hx2/hdCf7/+B//46l/&#10;5LeKSXVcaX50vzVeiyPbfBkmAVNykX/+I3FQu/Yuwucan298tpboZaz+1//6X0/HexZ+Vrs+T2NM&#10;95P71PZsF3P+0yR/WJWkzw/rH0BJUpCEZC7ZP6+Ur67EmKs+0E/x44vb+kdahCUSjPR/2q7kDuIc&#10;X/z6At1nG59xajy6EtstEzv8V7EktnwmFmv6OfND44dYNM/2PtG8RvK5dznauXp6LI7nuBKs2nWN&#10;pz73SdIwThAeEz/U/FBM+u+/EhH8gyWJAt5ZiEFUTF+JbbraY33uE1/izPtq/3Hau0XzGvND44nk&#10;YEmZz3rWs6a2rw9QFx+yK3U8dt+9XYtHn1de+tKXTqsaSEipVVO9F/OPf4gavc/2btF80vH980r5&#10;8Ur4zMfcb/lQLLlv764JdMSbf6riewFtmnk3Jsmaf70Tk8Tv8031sexK6R/7vK38KJaqXfOjJN/6&#10;HtPn5RKLmfPUWF3zQ5/7KqYdf6W1aVZ9o1j085//838+JQT7pwxWxfLZRDwaX8qP/jN6/SMq8Vjt&#10;2vHsSonHbu7ZvRurxaO5Iz9KCPT9incONVbzo+8MfPfsexnvFr2H+Bf/4l/c7Fl4NnPnOs9WbZof&#10;/e4drXeGvgc0VnuXU2Ixn/t8BvRZkCDZWO1dN99XXPcx5jzb2Df2di02vVPwT2uM1b5fEY/e0eof&#10;e/Kodzm+d+V3danjvPvRvfFTjznvV70/JHKq+aE+sMQQvpMmgjLeePfd3yFeKTE3WvWB5QPjgn/M&#10;YJwQc0TG9U9CzBPNF+U7SPQ3P/T+kN8c7zmwK9GP1XaZNu1djvdelYDuu+fKY9J+/TM0ifw+PxMd&#10;+15APNfnvitxPGY9Hv0tz83n4vrnZz7nES0aT7zL0Sf6ZwI+Xxu7azyGn1eiH7sPtUfzQ/8cwPzQ&#10;d33eIxpH6vOK9zreS3g/QZhHtMCP4nDuc9+VYu632jU/Gi/MVfzzD98vy7H0jpYPfdfnXY5/WONd&#10;jn/IoKy+oPvxSuwby49MbHq3aO5sDi2Pk89qJVDjtd9t0+aN1ZUnVjGtjivRj9WuK5bqXQ7xos8r&#10;JQI1Vpv7+GcCxh65EuaHY57Yldg3sopH7ZJ5/+/7FH2ff7ZirljvxMRkie58h0V0692idl3P4iRz&#10;HuV7P+16KpfAdeiLfWavnAzX451SvZuLWCyEEEIIi5hYeBnhRasVFiTHepHthXZ9aPHFiy+yKOa9&#10;SLtcJhUmUb5ct5KJpDYvRE18fSAzCXaf/vO8L5f8x9b+5Xr4A0xIvSDwUo9Axwv7Eov5MtPLK2I8&#10;K51IdvNyINwSH7C0Ie3MywFCTG2MH71E9QHNxN4HNnF7JfvRvVfb9UW5tisBwYcdX7r579T+M7oP&#10;O74E8WEn3BJfnPlw78s0L03053wo7nzx6z8aSeCqpEEfXMMt8VJK3ybe/NcsiTAlFqv/bulllQRN&#10;L6R8aA83x8sQ4kUv7SRf9v/aaL5R7dpqCF5G+0+rXoKEm1NzNrEm5qx4IKGDD81r/C5x2j6+Nu6E&#10;W6Jv9ELNl5mSX4y/vjTyYs/8xsolvlQy9+VHsXs5vlC7EEhG8KXGddddNyVl8aNxpv4zuvmh/2Ll&#10;yyN+D7fE5xVffPjHFUSgvojrYjGJMZIX/Gd0cRs/zmMO4/OKuaOx2hcd4rDEYl6c86/+0+fZMI94&#10;9KW5BCOf+3zO8/nZOOOLB2O1L0R8IaGcz4nhlkju9cVQ/1LYOG2cIXIyfhOSaffmPJmDz2MOLvlI&#10;Epf/gk5kUmKx+nLdl8J8bc4j+etKxedhCUb8QUBS/yTEOFL/TEDitH9e4/NK5jW3xOcV8xqJg4Ql&#10;11xzzZSYZV6j7fpnK8SfEn69P838cB4+8W5VrOnnan4oFn2B7n2iRGCJCNq3xIVwS3zuMz+0GrJE&#10;LSsG1n/1FpPeQxCbSESQNKi/DLdEwps4877a/FDihPc4JRarlZz8YyD/TORKH0uW8I6L6MaqWOaB&#10;/tGP+bW5TSUDSxL2Ptu7RfPJcEv0d/65hWRgiUTGam2aeTfGj95PeCdGkJx59jzaNWGJJH7vFo3V&#10;5ob6RnNuonljtXc5xvW06VvifasENsmX/tGAzybisb4zqBV8rYhV8ZjvTG+JOQ8/+kzn+xX/+KfG&#10;avPwerdorCYUNXfMdwa3xPeAVhzy3bOx2tjcxWI+A/osaKz2PZfP2mnXt8SY4R82GKv9oyTvwMzB&#10;iU1KAGWstorJlf6O1rzZ+1XvWQnozA/rvZfv6b338p20zyvGG/NDnxXDzZH47H2W75bFnO9XvM82&#10;PyRQJB6TmG7FF7GZ+eE83uUQ0/n+RB6T755LLKYv1Af6Z3z+qVfyb5bhR5/nnvOc50zvcvyTa59T&#10;+NC7HH2if6Dk87WxW/yGm2N+SHTnn5/5rs97RONIfV7xvYD5oTmPfx7Jj+kbbwmfGDf8A2LfL8u7&#10;rH8SYp4tN7He5fjHNhlj5ik/mkPL4+QzvtOm+zsxbZ4oJu8W5+nvFusfemnL3nOb+xDM1z+skZeX&#10;757n8blP//j6179+mvOYK5rrlFisPq/4h6/mjmf1eUU/7XnWP/CVS2CM0yaMeeYQPk/55xDePRGX&#10;XY6fPyMWCyGEEM6YSjwexWI+sLASi/UPLZdLQoQJkxefJrglOJkTi0lcj1hsGclrvuyVfLkkFvNf&#10;J0w8/afBvKy6JT7U+oJSApd2JoFrTixGKOE/G/mCxH+puBLx4ckL+zmxWH9hTyzmBarEDy8C8yXR&#10;LdF2fSj1QmpJLObDpFU2fuZnfiaJqgvo07yIF28lFvMSwHhiHCmxGMGEcSRJg7eET3wp7sVeicW8&#10;PJHIbzyudt3FYkmMuSXmKP47uv9KZoW2JbGYfXydF83z6OuMsy9/+ctvEot5QSppsF40j2KxfIE0&#10;j5ee4nFNLObLdyKevGiex+cVyZcRi50O7bpETv57ms8nc2IxY7W+McxTCUY+P5vz1H+0FYsS34zV&#10;+k3JwMplrJ7H5z7vV4jFfO4zPhunu1hMv2nFA1/wxI/z1Bzcf5lfEov5wtic50pPGvR52Ps6/lgS&#10;ixHuEMyaS2Z+eEvqnY0kVMmoS2Ix7ZpAkfA4Cb+3hB/NncWafu4e97jHrFiMeMf7w4ic5qkEAPND&#10;q77MicW8z372s589JcXlPewtMSZIGOr/+EcysHnNnFiMUPRy+gd5FxI+6WKx+i/K5jZ++tt2q+sk&#10;GXgZ/Z2EHQlExGKVNMhGsRh/x4/zEIvxoxU2rDZkrK6kwRKLGaszP1xGbFUycP9HVMbq/5+9+wCv&#10;rKj/P/5X7EoVaRak2MUu0gWxYQMEUSwgChawoDQFRJqIjWZBERAVQVGKWCgiICBNVIqICCr+VBDF&#10;AiJosrvzz2uWWU6SmyXLZu/ddT/v5zlPkpub3DlzZubbZ5rO04rFxAyMx/jExkMP1I9OnJ2oWIz/&#10;m6xum7BGdxwPHUYMny9ndsViCm1b0mPm9XjojuIpZIgkVqe/GI/GYisWI6v5cvjOFtY4YNMP+VcV&#10;KLZiseb36sae2SspFpsY6xl7hZyYXbEY/VHs2RgN46HX2BB3omIxG26yVxSLxX6eGP3InusWi8kp&#10;UTDLH9GKxdjXKRbrTVc/tJmAk2d7FYvJKVF4Ircw8ng8zbfITyO3slexWPPltLzL6Ifj0Y9sOTq0&#10;nJKJisVsIKLgNsViven6Fs1dxWL0Qz4xskaxGJ1HrkQ2fJ0YPjFrniKtVixGv+5VLNbslXmhO8oR&#10;cuKtNZivOMViIYQQQrhXUCoYf4qlehWLKWjxmoRZhS4L2slikoE5mseeLEZ5a4Vw7tvx5JJm4rAa&#10;D8NAkq8kVUVhFF4OFv3Y62SxOKvGwyBg8LeTxSYqFsvJYuMd9s1Bau5yNDO+OJoVkbWTxRIk6o25&#10;K9mNI6WdZteKShSLMSK7J4vFCdAba5pxxri2BlrzGN3WP32qOGffffedlXwZx9549MmNN95YEyut&#10;gZx4LaGDPG4BJGtg220wxYvjoaM4DUKxg4QOY08yDFliXrfEmFYsll2Ue2NskbOKIeyqyrHXinOs&#10;kSuttFIdo05lNGaN3Wwm0Bu6jbXPaSVkiqCRPpR8KSinyCkni80e9gqHfXPwctjTC41H89paufXW&#10;W1edR1A4/dibZq+0k8VasZh+XGKJJWqijICIgKck9tAb6yOdsCVqOaGNvmMsWifJ6u7JESly6o21&#10;kX/FqQZjTxYTICarFe5ILLRTf3Se3jQdXKBNsseTnvSkqjvyRdDB2dRO0monRyzMCVzdk8WMuZbw&#10;a9zlZLHJ0RI62sliEvkf//jHV71GEF2SjH7sniwWu288xhbdmX5onRtbLCbZrZ0sxn+YhI7e0A/J&#10;h7ZbrAT0sfZK29jNyWIpFusNOWKc8Vc3X07TD9t4lNBhzutH8zrr43isdewVvpp3vetdtaiJfk2v&#10;4RtrJ4vZ/Cz64cRY7ySdK05UQMIvayy66NviVvpXUrX+Tj/2phWLSQxULEZWKyixNuZksclhbEmU&#10;tnGFZGB9Rl+k77gkEEqqlggnZmA8RucZjz7Rj2w6Ceh8Dt2Nf9pGVN2TxZKcPh6yWgy/bVTKl9g2&#10;Km3FYm94wxvq2jkvd+pf0KE7KsghQxTo8HXzLTZZ/dznPrfKaqfEL8wbehk75Aj/qnwHm0214hzz&#10;Vux5rbXWmnWymNhqisV6Yz1jr5ATNoBcZ511RhWLOYl2xx13zMli90A7WUzsuW1+Ri/sroFOFrOJ&#10;UvJvJqadLKYAh36o37r+bPk3iuDZ1xLtE+sbT9MPnTzbThYT62v2iu/Freg8+lHhRNbG8bR8MP6F&#10;iYrF6IfGasu7jH44Hn4Z/cimszFay19tdh+fmNf0Mf2QbA/j6foWzV02XrNXrJFif/Lw5ErQxxN7&#10;7o3xKJ9agTydh65I12E7G5NiVmJX3ZOQ58X6KEfIRi6ep/w+Bbx87ikWCyGEEMIcMZlisbZjM4Xc&#10;qSkLitFCoeX0k6TK0dx1slDeGGftRBiJg4zgBOLGI+lAP3KO2sGoJczoR0F2OwN7fV7vlrAgQxEX&#10;EJJ0bndLOzba7dsc049txzK7uzHInJYliLwwBj7cM8eexEAJHQoR7ShorAluSEgQ3DCnOUg5ARb2&#10;5MCJ4Di2M5ExZxd0gd+WqCrwK4ipOEdCh8IJ708/jkZ/WNMY94cffnhd66x5ZIlEVckdEuA+9KEP&#10;1eAweRpH83j0CeexIieFTGSvoDkHBnlsl7cWtPza175WnVL/+te/7vrr0JBM/rvf/W6Ww9687haL&#10;meN2fFO82E48yJwej7FFztIP7SAqKYtsIY/1I/ksAf2jH/1oPTXL2E1AczwcpApkrX2SWDmaWyJC&#10;c5AKZtr5MsHMiWGvCJrb/XeXXXapwcs2Hq2P1kqJMXSen/zkJ+nHCXAir40GOMIVKZLVkoD1ow0H&#10;OPAlu7WdL5MI3BvrIxncNgmhg7fgetuN2m6DCSBNDLnL7qPzkMdktR3+rI3mtO/pjtZNASbz3/hN&#10;wttoujq4ZGBJ1Y973OOq/t1NBqZXktWKUxbmJFb2MN1Pf3THnEtCh4JuY85OohJjsknSeIwf44j9&#10;bLOstmtt89kIputHOrj5regudt94mt0nAZ2N3E6e1Y/ksqQtNjXbml7D95P1bzT6g3xVdCPhtyVf&#10;Cvx37RU2NT++BKMU3Y1HP0oYknxpvLFLjD92in4kT2zKQL5IMLK5Vzb/6Q2ZYTzy1XRPPKDX0LP9&#10;LKk6+uHEGI/0mm7SYDf50mYr4laShPUz/TD9OB76ocSrlgws0XJssVjzidkYcmHXDyfC2FIAJsmM&#10;rG6F3W088kfYJMRJd2IGClCi84xHjFyy3sknnzwrabArq9tJyDZzMB7pjtHBR9NkNZ8hX44NBfgS&#10;xQv0I1ltjrcT2i644IIUdk+AmIEiMMVgO+ywQ42ztI1z+XTIGD5wRXli/WL+C6MO3uSxuIBNucSY&#10;narRLRaz/ukr+iN5Q5ZkzI1HLo1T6sgJeQ2KwyRO80EYe60IvsX6yJ6FcczNDnpN27BGfo01kD+b&#10;XthdA21kY3ML9nMKIsajHxWVtM2a6dlO96QfslfIZuOznXTnFMbE+sbT1Q/biTWtqMRlfWybXuvH&#10;nDzbG/KCrsJPYzNSuuDYYjH+Rn5HftxsZN8bfaJvujkl/GB0RHp2y/GkZ/PjJk+sN21jyLaZQNde&#10;sUbaQEkMUK4E3Yh+mH4cj7VOPEUBPBvZhknymvSjMSlm1ewV49EaMC/8EHQvxX9iigqgbSyWYrEQ&#10;QgghzDEc/a1YTEGYnUklJQqwMFpaAJqy7T0LUkIEhVZQWJFTc7K0pEGXJH8BJDssS5ph2CYQNxrO&#10;O0kHnFCf/exny5ZbblnHB0NMH+pPDnyvH3bYYdV5yikT5+loGBEKLc0hRq3ENoZs60fJ1Qw0zlOn&#10;abWkmYXRIHPPAr+KwDhIJXQYYy2hox2L7ZSNtvvvgnTiYT8xhhT5CpK/8IUvrAYj56h+bCc5Kc5x&#10;eoTiPO9PEH00+sOaJhhpjbPWSSjiqNeX5i5j3I48gsOcBXE0j4djr+1KZod5u5J1C2Zb0FLi0cIe&#10;tJwIfSGJn8OezkJ3ocMoENOPAnGteFESK3nDIRXH3niMLXJWEZOiEsUQLQinH1sCurUzmwlMDHtA&#10;8SLHpCKcbhIrO4KDVDDTblotmJk5PRr9oUjEyWtOarLjKtncNrdwSTDiaKbzCB6nH3ujiI4uo6jO&#10;CRFPfOITq6xuMoYDnyNfUV4KJXpjXFkfyWBJM9ZHu3rrv5Y0ox8lA7NXFOcZv2E0bBJ2H/lBViuU&#10;6AbXfW8nVuumAJP5nw0bxqMf2XgCbILrkj3sGtp0nlZ0R6+kXypOWZiTWPWVojn9YczZGKSNOfaK&#10;gm4FyXb9lhiT0+zGw2cjEYH9zP9p4wD2ivGmH9nPNlvZY4896pjjR40sGQ+dmZxlr+ir5ocwd5v/&#10;kJzmX5yXu60uyOgP8lVSJf1Q8qVibb6wNq/ZgApDnZ4jwYgvJ4yGXiMxgm+RHm2HeUmDzQfBXuHf&#10;Jl8kFToxkCxJwtt4yAzjkf637bbb1t2nm/1sYy/2tNfpjxL+ox+Ox7yWwNaSWG0i19UPW6IW/Vs/&#10;0w/Tj+OhHzYfrQTLzTffvPod9J8EKWsjfyOfmNNUF3b9sBfNB9E2rOHPZpt0x6P5LcnfJiHHHnts&#10;LUCJT2w8xpZkPcmXZDVbuRXniBmI/fEtto1K+c/Sj6OxNpLVfIYKc2yUZE53ZbWkarK6bWabwu7e&#10;tI1/xPna6UQtF8L6SMbYlNPmnM1HuzDGU4059oe8kbZRqb6iZxtvbGdFJRJt2SvkTcZcb8gSfkGb&#10;BZAXChRb4jT9sBUo0mvoh0lAH49x1YpKbJJkDWyx57YGslcUlkhAFxewZiYuMBr9qKiTPSf/5uUv&#10;f3ndCL3JEvP72c9+ds2/YV8rnIhPbDRd/ZBew3/I/8UPpg9d5re4FZ1HP9pMID6x8RiP4gJOlaW7&#10;8C3SCemGxiS9Ri7mJz7xiRrDZ68kp2Q85ijd2UZUfN3dDbGNR7kQXqNn84mlsLs3TT+0mYA1kKxu&#10;sWd9qSDZhl5yJRQXyQlNP47HWsfu0490HnmKrR/bvG72ivEon3pe+BblMVt72fFii+I9fO70hhSL&#10;hRBCCGHScGp3i8U4HQRPORApN61YzOkKdkBjtCwoxh+FliIkabDtIOq+mmFrB0eJNBIY7JRCyUsg&#10;bjQcBJIOusF1Saut4KTtbOT1Qw45JLu7TUBLPJLA1XaYl4zeLRbjZLHrm538jVtO64XRCc1hLPDL&#10;8WnMcZAaY82x1xIRzGkOVAmEcQL0xhjiIBUkdxR1N2nQLqHtdIhWoLiwjrnZYe42h701zlrXDVrq&#10;RwUSjHLJlwp54tgbD71B0qATiNoO8xx7TZYIXprXgpktgCRxOoGPu2kOe7qKk3H040TFYpynbRfl&#10;BOHGY2zRa9ppgWP1w7aZgLWTMzoJHb2x1tlogWPSjoL0mHYilvHIQarISaEtvYY+mTk9GvPTeHS6&#10;p51WWzJwS750scUkwdF5FMinH3sj0YUuY6OB17/+9VV3FFTXh/qzBYW/8Y1vVFmdOT0e48p4tIug&#10;pBmbrXSLxdgrEuAUdrNXWrJHGA2bRECI/OBnoIMrtGtz2vcC7nZzbKf7LqyJWrNDf9BjWlK1nVgl&#10;e5Av9Ed2jV1uu6f7LsxJCuyV008/vey55551zJmvbcxJ7uju/iv5Q7A4jIZvlL+T/dxOg+ezaf3Y&#10;7D4ntBlz9MMkxoyn7UbNXpldsZjNBPh8svvveJp+KPlSkn47HaKrHyqYVRAhMcaY5csJo6HXGF82&#10;NePLcQKRouNWAMof2059aTEPm4SksGQ8ZIbxaLfptplA29DLvLY5n9fpjzZvSGxlPPQahd0KHYw3&#10;cYGufsgfYbMLG6PpZ/qhdSCMRj+KGXRPAe1VLMYnpjgnhd3jsTay4ZwGY+OKXsnA+lMCHLtP4Uk7&#10;ESaMhryQrMfHwNegwK4lDbr4FlvxItuQ/yzJ6aOh85DVfLRto1K+xIlkdUuqTmH3eMxrslpcxQkR&#10;ZHOLX+lHMoaPRzKw/l5Qk0fnFmOO3sx/aJPhscViZLNisW233bbaK+RNisV6Q0/hF7Txo6Iwfte2&#10;uUWL9elHmwnQD+XrxO4bjbWM30tRiWIwayC9pvmz2xq4ySabVL2HXZNisfGYn4pz2HPd/JsWe2ZH&#10;02vkQoi/KIKPXjOaFhOgH9JrnJi69tprz4r1ucxvcQE6j35UdJdciPG08cju48/uVSzWikqMWfZK&#10;+nE83Y1z+f7p1N0NsX3vtX322afqh2R1Yivjafoh36INIMnq5lvUl3KC+WjlStAPxZ7Tj+MxR9l9&#10;+pHOM3YDYjGrdqK08WhezwvfItnVinpTLBZCCCGEe00rFhNc/l8rFmPYNqefoCWnX3PYU4AFkDgN&#10;2slijI4kzYyGg6AlX3LYt8KdllStcIfj2euSgXPKU296FYt1TxbjhE6x2ExakMgu0xJ+BcrbqYDm&#10;rd2LGLPmNIe9MZcCxd4wAjmkJBApfOAgNXeNO8WykgYlpgv82k1vYQ0SzQ5z15qmEFbxIqeJnRit&#10;fWSkRFU7sLaTxQR+49gbD71BQqVd+AXJ7awq0NECH3ZeFVS3BtqNkPOKEyuBj7vRF5MpFmuJMSkW&#10;mxhji17TThazM3p3Ny26rwThtvtvThbrTZvXThbbdddda4KR3aiNR8lFEhEU7dAf9Td9MnN6NOan&#10;8dhOjlA80j2hzXhklwkWt6Tq9GNvJB3QZWwSogiU7shh33RHyR5OblPcGFk9MeznbrGYwEdLmjG/&#10;FTMKLKVYbGLYJOy+drIYuSypn5xuslqRk8RMCZrmf3ZtHI/+YOO1k8W6J0cIgLFrWmF3O1lsYU4G&#10;7p4sZuMA44w8JkeMPwVk7WQxwc34vcbDN6rQk/3MN2qnX0kcTc+2BupHBXnGHP0wCejjSbHY3DNW&#10;P3Qy6lprrTVLP9SXEhGar96Y5csJo9GP/KptIyp2CfukFTmRJeQK+WLOi4vMq4SOBR3zWvGSBHSJ&#10;JxJQ+HCani350uuSgemRKRYbD71GkZMieONN0iC/rLHoYre0pGpJ1+Y/vTx232haP05ULEY/bMU5&#10;OVmsN8YUGSPBl238gQ98oNomvTaYkwwsIc5Jd0mqHo+x1U4W42sgq1sR6FjfIt3RJmopFhtNk9Vi&#10;oZJUbQ7ZPSW+bVTaZPW83Kl/QYfsJavF+SSxks1077Eyhq+nbei1sMaeexWLtU2SFM5a//RVisVm&#10;D1kihieWJ6bH72oNtP6RI2L4io7pj/RDek3svtFYy9pGpfJr+LPFnlsCelsDbXph8wt2TYrFxmN+&#10;ioO2jX8k7PPltDympte0E7Fysth4uvohvUasTxFCdyMq3ysg459oJ4slvjIe43FssRidkO1MztjA&#10;plsstrD7syeC7SGGZ8MFtp0TA/WjdVE/Nj27nbZvDUhsZTTmNf2Qb8GJWO9+97urrG6+RTa0jXTl&#10;SNCJ6IfZ0LA31rpf//rXtR/pPPKZ+MLEC/QjnwTfhBMDjcd55YfoVSzGr0Teea50L5ty883RdRfU&#10;4r8Ui4UQQgjzGIrK/3KxGCeUIBvFTWGEpBlJ/hQ4SQocze5NAInDPoGP0TAkJK/pR7sQUDApwBJl&#10;BIb1p0CI1yVdK/ARtIshMZoUi00eDmMOTwm/jBkJqfpGghGnnn5bf/31a18JbhhzKVDsDSNQQINx&#10;aq3jaBb8FfTgZDYOBYWdanD55ZcvtEGi2aE/2g6XxptgG2eKtc+85QAgI9suoQon4iAdD71BQqU1&#10;kIPUaUOClBzMZIl5rehOEqudy+zuxomVwMfdNMdeisXmHv1IrxGslPxCP9SPAsMcatZKpwhaO5vu&#10;m3k9nmZDNIe9ItBVVlmlyhgOSicgtF2sFJXQJzOnR2N+Go92bZTAv/vuu1fZrJhWgQ45090NjG6U&#10;pMHe6BfjjB4tGYGsNg6bjHGipf61fuY0mIlp9nOKxe49bBLyl87Dz6DgRMKbtZGM8b3EBYVkNhow&#10;//V7bJnR6A82nmQYSVo2EBHwMq/ZM4KZ7Bs7NuprSYML87zmgxGM1B+SDp7whCfUMdfsPvZK2ySJ&#10;Lhm/13j4bCR0tEQtyaoSB8lifgh+UnNXIsIZZ5xRdaDIkvEYWykWmzvG6odOs2PjdfVD9srrXve6&#10;ugO9jW34csJomm+Rf1XiC32aHmM80g/pNeQK+WLOK+Lht00C+njMaz6aVrzY7Gfj0de2EZWiEknD&#10;KUgeD72Gn9+GZ8ZbOwlZjMraSL9pyZd8tOY/PTt232j0Y4rF5o7mW5TgS1bbjV8SKz3H2mhekzfs&#10;Z4nCNrdIUnVvjC1JrPqRr8HYk5yuD+ngNrAhq/kW2SvZiGo8TVY7dcipinw5Ti0ho/Uju08smm/C&#10;2klPp69HVo+H7CWrxVVsRCV51KYh+tFXMqZtGqm/JQMvrLHnyRSLOZ2NvWLMpVisN8acYuJ2SiW5&#10;YQ3Uhza2EMN3urnE6rYxZOy+0RhX9Bp2sfHYciHMWTK5uwbaHK0lfkc/HI1+bEV3Bx10UN3cWsGs&#10;/pMLZjzyS9jwtW2gFHk8mrH6ofiy4pym1xiP4n7i0fwT+pFvMTHT8RiPKRabe9gedGf+V75uOSX8&#10;YHTEpmeL4bMJ+cSSJzYe85qs5luwSYg1kKxuvkU+CDqPfLtW2J0NDXtjjrL79COdRz6TeS3Wpx/5&#10;FhV826iq6Y7zwl5JsVgIIYQQpoSxxWKSmRh8EsIW9GIxhi0HqRMPGLYMCYmDErQkvlGIJQlzsggK&#10;SzCKg2A0DAlOPP3I6Sfw4ch7CcBO4uC4squR1wWNJQ1ytsaQGE1zDphDdhOUUJ1isd4Yc4xRO50w&#10;dhRECP4KFBlzAhuC6ua04Icip4y53kg8lVgu4ddax5Fn7ko8t2uoYIh1X6K/wK9+XxjH3OwwrhjT&#10;AhrGm53kjUeyhNGtHxneApacfwt7oupE0DU4RzjtFBYLTloH9SF57CQdTny6ht1WWxJrAh930xz2&#10;KRabe1oAXVBDEpHkDYXvnM0CxPrQLlvWTslc+jHzejwtqdrad+ihh9ZAOuekPiRr6IuCR/THluwW&#10;RmNeW+vMa4EPp+eQzU5pE/CwRgoo0bPpRHQj60DWxvHolxb4IKsF3QTU9aP5zVmvf9m85FGSBsdj&#10;XLWiO8WJdhWcqFhMIleKxXpDd5TsQeexO/r2229f/Q70b8kKvpcEZ1dgSYPmv/EbeT0a/cjGE6i0&#10;U7VAnEIdNiEZ4/QstjNfjoRhsnphnteSLCUY6Q9zlI1CHruchqVIQlGJNTCJqr1hB0suEEwVJJfY&#10;JjnG3NWP+tTcdfq5MUcHiiwZj4QOAfRTTjml6i/6TeC6FYsp9Eyx2OzRH+yVrn4oQbDph2SJNZBN&#10;TR63zQTCaOg1EqH5chTfKF7ky6HL0G/oieQK+WKTOX5Ya0B8YuMxr43H73znO3UDNPEV8th89lVc&#10;QMGJeS9xJUUl4zGvjUcJ+hL1yRhJqwpoFTsZj/pVzICPVn9bB8Jomp6dYrF7j7XR2LJp5llnnVX9&#10;2fza9EVr42qrrVb9OgppJbg6LVkReHTH8fCJGWP6sclqfddkNZ8tWc23yDbkh0hS9WiMR/EoBSdd&#10;Xw5fGB/tWFlNT4+s7k2T1eIqNrcQP+ULMx7FsZqstmGN/l5YN6whj3sVizW/lzh9KxaT8Ns2E8iY&#10;G48x55QNckIiP7+rAjHrn40EjEGnPNEf6YdkT/zZozEH+XL4V9kr4n02RTIGyeO2BireVnTn9MBs&#10;xjce/civwJ5jH++000613/Sj8ciOthkQveb000+vOlDk8WiMKTGqph/yWW+77bZ1ThuLdETfixUo&#10;guenyGZ8vaEfkhttQy85lvLBUiw2Z7A99CO7j69bvJ6d13y0vqdnK4phY5Pt8S2Op+mH1j5rIFlN&#10;RtMP+XLkBdtcTq6EnIkUdveGT8Fc1Y/mtXwmeU1kjH4kcxRvNXtFAfO80B1TLBZCCCGEKYFy879a&#10;LEYBZthKYuX4c4IOQ1Ygacstt6zFE4xaxWSSkASbYpCNh+LJ6OcgkPDGOS/4wdnHaSoR2OuS3TgH&#10;OZpjSIyGQZBiscnRgpYSjKxLCkvsdtLGHAcVp6k5rT8z5iZGPyoCk7BhreM4EezlGDXWjEXJlwKW&#10;kga9P4GP0RhXnCOcKcYbp5TxaO3Tl/qRfFQMwSFFjiQRYTwcpBz2ijsFJQXRd9xxx+qYMq8lsJrX&#10;EjONx1a8ncDH3eiLFItNDcZW0w8VREhGMAbtRMbJx/FsjFo7JReSx/NiF6gFHfJC30hQFdAkUzgi&#10;6djmNn1RQjX9kR5JnwyjMa8FJwU+nJRqN34JmE6xVMSoHzl96dl0IrpRki97o1/oMgJxZLXxR9+R&#10;dCn5w7r4ta99rY5X8ij6zniMxxSLzT3krmRgOo9Am0Acv4PxqEDC94JK1k0n15r/0XnGI5AlCcau&#10;tpJ9JWpZD9mEdHCymv+KL6dtHrIwy2pzV0Gx/jC+FCnSaejZCpwkDNrcpyVYxl4ZjzEniKrwWKK+&#10;5Bj2inmrL/WpvpXIav2Lftgb8jjFYnOH/iAX2MT0Q/oL/ZCezV4xr8kS9orTAvl8+HLCaJr9rMiB&#10;bUyf5r+mFzZ7hVxRKCGx2txfUBMp5jViJcajRC1JJ/pR/4mv0G/4yBRDSKgWY0ry5XjaeJTYI6na&#10;Zit0Gcn7Eov0ozWTjm3Dmmxo2BvzM8Vic4+xJU4l/mRjNMn8bDzyxfpId1RUImZw4YUXVnslMdPx&#10;8CnQq/UjX44+a74cuo44jHFKJ2Kv0HkyHkdjbaTD8NE2X46iiObL8VXSf2T1PUP2kh1kiPiKxF++&#10;bnOa7kN28/Oce+65tb/1+8Kog7tndlyKxeaeNubICYXw/K7kh/WP3dKN9dEP4/caj/HIl8PvxV6R&#10;C9HymLpxAWNRcU42E+iNfuSHVeigOJGeLS5gfpMjZLPxaZzyQWTjn96Y000/5LPef//965wmR5p+&#10;yC9B5+GnEHuOT2w8+oTcSLHY3GGOktd0aL5uOU7s5+br7vrE2NjW0siY8TRZbe1j21kLyWgyRoyF&#10;3k0fkitBPxTDXxj1w3ui2X36UUFY07PpPPqRrCZ7mr2iEHxe2CspFgshhBDClEDZ/l8tFnNvAkh2&#10;2+FIobxJ+HAvjAqOF0nrjFoKMEMihu14PG/9KGFaoI2Dj8Ir2MFJxbjwuoQZjgTJITHIRsOISLHY&#10;5DB2GK+MrrFzl+EvqUiyjNc5CTLmJqY5ASSiWuskb9hR/qCDDqrBNwFhDgCGq4Cl9yfYNhrjSiCD&#10;49N4s2uM8WjtMyb1o4RBQQ9JcZEjvbGW6RuylswVKBegNB6785ou0hwpZHjm9d3oixSLTQ1NP7ST&#10;qn4y9j772c9W3ZBu0/RDa6fiE8UQCQqPh7zQNxIwzzvvvBpEMpf1IzlDn5EIR3/U3wl6jMe8Nh45&#10;bQWGJW3oR0V21kZrpH6kZ9OJkuA/MfqFLqNYgqzWb+azQh12ix1YJXkYr9khrzfGI1mdYrG5Qz9K&#10;3lAkK2lGQJNcsS42GaOITJKrTS/M/8zr8ZijAmAC7DZkULxjXtO/rY0CmfpWkE5fL+yymj3Mr6c/&#10;jC82CjniIlNsbEFW0yNzmnRvjDlzl/0soErfZj+bt/pRn+pb85pNE/2wNykWm3v0B7nAJu7qh+wV&#10;fvs2Hpu9Yszy5YTRkMf6xY6+zZfDfy3hnL1CltBnyBebCejHnPTZGz4u41ECJvtZoiW9RoGJNVKc&#10;wAZyfs+XHb1mPMYj32LTaySy0mXYKhIx9aPxySemAJR+GN/iePggUiw29+gTY4wtoi8lmymo7eqO&#10;NhkQM5CMlvHYG+ORXk2/Jqv1Wde3aI7Th8hq9kpiBuNpsrrFAclqMoWMsT7qR8mO1swmqxfWIqd7&#10;oumOZAhZwgdmPOrLFsMnw/nC9bd+Xxj70T2nWGxq6I458sKYIz+MOWNPvEWxhFifPhcXMOfD3RiP&#10;7Gc5DuyVlgvBj93iK81eseG1WF/svvHoR7KBT0xuDZlBlpjDbD7j0vg0Huk1Cssyp8czVj/kR2wx&#10;qqYf8kvQefgp0o+9oeulWGzuoWfzz4jPyynh/2q+buuj7+nZ5rz+TkFyb5ovx9rXZHWzV8RYrJVk&#10;j5hqi+FHzx6P8ciW04/0bDoOvzZbRT+S1WQP/dKcnle+xRSLhRBCCGFKYPx1i8UEWVZdddWqVCzo&#10;xWLNkOBo4ZBiMDBi3Yf7tcsW5df9U5YWVgfpPcHY52jRjxx/+pGTlFEh4Yij3ut+L2EmQY/xNOeA&#10;4LmddzbaaKNRxWJLLbVUWWONNepu1QyKViy2ICrwU4H+anO3jTlzl3OFk8qYYwzp0wTaJka/CFpa&#10;4wTcJGPpR3PX+ifJV0CTA8Ac9/6sgePRL9Y2462NR2ufvtSPHPkSBjlcIkd6o0/0jT7i3OuOx+68&#10;5ogWsOTwiKN5NByd1sUUi809Ta+ROCiwIVlLwaexaH2UBGyMRj+cPcYkm4C+ogBHP1obnSSmLznx&#10;6d9kuf7OnO4NXU9gWLK0fhT8NR6NRWukxCKyx3zWjwurbnhP6Jc2r+mI+k0fWgv1o/Gpf1uCQhiP&#10;OT3ZYjFFOykWmxhjjPyQFKhglr5oPFobfe81xRTmvfmfeT0e45GvypiUFCgBnVwxn130SLKaXilB&#10;YWEPZja7T3+0MWe8NT3bfG1rYPSa3jS9xpjj9+QrpBO2fmxz17yO3TcxKRabe4xFejObuKsfmst8&#10;2W08NnvF3I9PrDf6pfkW6YeSJfiz9SO5TK6QL+SMfrQG6P8wGnPUeOSraf2o//i4jUd6t9fp4d4X&#10;vaY3xmPTayTrkzFsZ8lZ+rP5xPhoJbtlbRyPsTW7YjH+seYTS7HYxJAxzQdBZtMT9WnTeXzPfm4x&#10;A+/NeByPPjFXuz6xrqw2x8fGnrM+jqcrq/m+ur4c/UhftGZaO62hkdW9MbaarCZLmq+b7WxckjF8&#10;4GR1iwMujP1o3pqzKRabe4w58oGcIC/aGmj+NjnSYn2JC/TGHGz6YTf23Mte8fvk3/RGP5INfINk&#10;LpnRYvhjxyPdJ3p2b9qcbvqhvIcWM3X5nl8i+uHssdbRaYw9he+vetWrRhWLrbzyynXjfsU6bEH2&#10;Ch0xjMa8ZseZ1y2nxBi0Nrq6PrGsjRPTnddj7ZVesWfjN3r2ePSJeaofyRJ6NRljbdSPZDXZYzwa&#10;s947L/qRrs/3lmKxEEIIIcwV/8vFYs2QoNxK5uAI5VR2v+6D4ut1v3dPlKUowOPRJ4wsCiilsvWj&#10;i4OKU4Di6/f6O86B8eg/fZVisclhDLW52x1z5m13zLW5mzHXG/3CIOUoMZ6seW3uclbpR45ojgJj&#10;1PuzBo5novHY+pFzQD/q6zhSeqNP9E2v8did1xK02nhMP45Gf6RYbGrQl8aYsWbMmcPmsrFoTDb9&#10;UH9nXs8eeooAm34U/NV/vfTszOmJ0S/GWOvHNh6bnCFzyJ6sjbOnO6/piE1WCyYZj03G6OeFVb++&#10;J/QhfSbFYnOPMdZ0nq6McTXdsek8kTG90Sf6ka1HHlsHu7aMOd5kdXw5M+2V1ldjx1xXz7YGZsz1&#10;ZuyYM76Mue7cZcOY19EPJ8a6lmKxucfY6tor5rC5PHY8tjUwfdgb/aIf+avph73sFfIlsmT26BNr&#10;XtOzWz82PZtM9rrfx16ZmK6sbjLGWNSP+rPrE4uM6Y05qp8kuKVY7N7TndO9ZEw39pLxODGtH5sv&#10;Z2w/Np9YkzHeG3k9Hn3Sjbs0/bvJmLH9aB0I4zEeuz4x45G+aEz66ucmY7xPvy+M89p906FTLDb3&#10;zE6WdOVI8kZmj36xto2NPdMRfW1roN+nH3tjLJIN3dhz68fueDRO4xObmDan9ZH4QC9/dpvX0Q8n&#10;Rr/oqxSLzT1tfaQDmtfmsrXRpY+bjzZr48SMnddNVjcZY60ke8jq+HJmDznT7L7mE2vrI1ndxuO8&#10;jBl4TikWCyGEEMJcQ4GmELZiMQbKKqusUh1jC3qxGChiDARKGSXX/bbLaxQkv4/yO3taP+qvbj/6&#10;Pv14z+gjhqs5tN9++5WXvexlo4rFOKHXXHPNssMOO9Tky1Ys5u8WVmY35lwZc5Oj9WFbA1tfph/n&#10;jMmsgd6TfpyYbh+28Zh5PXn0CadoisWmhu54nGhet7GY8Th79NPYOd3tx7Y+holp46y7PnavrI2T&#10;Q/+0ea3fjEN2q6vbj2FiBI3sEvrFL36xvPnNby6rrbZaedjDHlblzNJLL11WX331FItNkrFzutfa&#10;mHk9e9qcHjuv04e9mWjMdfss/XXPtHE30dxtfZh+7I2koRSLTQ1tLM5OlmRO3zPdfuz2YevHyJLJ&#10;MXY8ph/vHfqn15x2ea31Y+iN/pHgNlGx2KMe9ajqE9t7771TLHYPzG4surwWOXPPdNdGfdbty+6c&#10;9r7048TMbjz6uduPYWLaeGz96Gv3+/RjisWmmjbm2hrYnbcZd5NH38xuDWz9mD6cPW0sTtSP6cN7&#10;Rv9MNB5938Zj5vTE6J+xxWJyLVMsdu8wzow3/Tp2Tnst83pyTDSvWx9mTk+O1o+tD7ux5370Za9i&#10;seWWWy7FYiGEEEKYMygy/8vFYiHMDzAQUiwWQgjh3sK5lGKxEEII85IUi4X5iQQpQ1jwSLFYCCGE&#10;eYVEpxSLhRBCuLewO1IsFkIIYV7R8sFSLBZCmGpSLBZCCCGEKUHAhCFy9tlnV8NEkGXVVVetjjGF&#10;LN1iMUaLI1UTZAlhzkixWAghhLkhxWIhhBDmNSkWCyGEMDekWCyEEMK8IsViIYQQ5oYUi4UQQpiX&#10;pFgshDCvaMVi3/rWt8ouu+xS1l9//RSLhRBCCGHOcSwqZ9e5555bPvnJT5bXvOY144rFGDIHHnhg&#10;PX3MexNkCWHOSLFYCCGEuSHFYiGEEOY1KRYLIYQwN6RYLIQQwrwixWIhhBDmhhSLhRBCmJekWCyE&#10;MK/gc7/22mvLiSeeWHbddddaLMbnnmKxEEIIIcwRjJabbrqpBlkOPvjgssUWW9QgS7dYbOONN65G&#10;i4IyiccKzEIIkyfFYiGEEOaGFIuFEEKY14wtFnva0542K2nmEY94RE2aUSx29NFHp1gshBDCOO6p&#10;WOxJT3pSisVCCCHcKyQ6/fnPfy7nnXde3fSyV7EYP9k+++yTYrEQQgjjYHewP8Tfv/CFL5Rtttmm&#10;PP3pT6+bJKVYLIQQwtzSNuk/++yz60b8r3zlK2s+WCsWW2mllcqmm25aPv7xj9cYPnvlP//5z11/&#10;HUIIE6Ow9Prrry8nn3xy+cAHPlA22GCDnsViRx55ZNV1b7nllgVSh02xWAghhDCPkXysKEWQ/rDD&#10;Diuvfe1rRxWLrbjiitVoOeigg8oFF1yQQH4I94J7KhZbaqmlyhprrFG23377mnzZisUWxN0eQggh&#10;TD0pFgshhDCvSbFYCCGEuaFbLLbHHnuUF77whWW55ZZLsVgIIYS5plssZmPLFIuFEEKYE1IsFkII&#10;YV6SYrEQwryCPnrDDTeUU089ddYGbXzuKRYLIYQQwhzRnGMXXnhhOfTQQ0cVizFaUiwWwtzTnANn&#10;nnlm2XfffctGG22UYrEQQgiTJsViIYQQ5jWTLRZzEnKKxUIIIYzl9ttvr7ucsldSLBZCCGEqGVss&#10;9upXv7qsuuqq5YEPfGCKxUIIIdwj7A5x95/85CfliCOOKG95y1vKM57xjFl+rxSLhRBCmBva5uHn&#10;nHNO+djHPlZe9apXjSoWW3nllasNw5Y566yzqr3itKAQQrgn5Jv+7ne/G1Ustvzyy48rFjvqqKOq&#10;rvu3v/1tgcw1TbFYCCGEMIVINOYMoxS4KBR2ff39739fd7hoO/IJsnCMuRSLMWTsftGMljvuuKP+&#10;LYPHV0EXl50vXL5vv/c5PtcVwsKK+TC7YjFO6DXXXLPssMMONfmyFYvFCR1CCAEpFgshhDCvmWyx&#10;2DHHHFMuv/zyKpdCCCGERorFQgghzCtSLBZCCGFumGyx2LbbblvtFfImxWIhhBAmy0TFYnLBUiwW&#10;Qugi74ePY2zOdffq5mSLxV5zzTXlm9/8Ztl5553L85///LLMMstUHXaJJZZIsVgIIYQQRkPZoEQo&#10;9LIDOOXgpptuKr/97W/LJZdcUr7xjW/UxOOXv/zl9QhkARaKBQNG4rHqdO+57LLLasW6BGR/z+Dh&#10;LPvDH/5QDRqXn/3O0aaUFgVkrWgshIWRFIuFEEKYG1IsFkIIYV4ztlhstdVWKw972MOqnFl66aXL&#10;6quvnmKxEEIIE9ItFmu7nC677LIpFgshhDDXpFgshBDC3DBRsVjzey211FIpFgshhHCvGVss9spX&#10;vrLaKCkWCyF04dvgq/jXv/5V87b5OeicLd9a7rWfuznZv/71r6tu+oUvfKG8/e1vr7FaJ4rJN23F&#10;Yl5PsVgIIYQQKhQBygZFQ+BectcFF1xQAyfHHntsNVgoDyrQGS0tyOLo0rXXXrtst9125ZOf/GQt&#10;GFPwcu6559Yj+Bk7P/zhD2tS8hlnnFF/55SyCy+8sFxxxRW1sIwiwtBJAkBYWBlbLCZwaZ7dU7HY&#10;gqjAhxBCmHp6FYspDGvFYve5z32qzvbiF784xWIhhBDuFYrFfv7zn88qFnvqU59aHvKQh1QZI2nm&#10;Oc95TnnHO96RYrEQQgg9+fe//11+85vfVHvlgx/8YHnBC15Qdznl+0qxWAghhLlhomKxBz3oQaOK&#10;xfbee+8Ui4UQQhgHu4P9If4u0XabbbYpT3/606vfi70i4TbFYiGEEO4t3WKxAw88sG7Sb5PXVixm&#10;w/5NN920fPzjH6/FYr///e9TLBbCQoZ8H4dtiMXyWfziF7+oPnI51nJJXXJ85GB3c7K/+93v1rjs&#10;XnvtVTbbbLPqY3/oQx9aY7d02Oc+97l1o8+jjz66HgCSYrEQQghhIUexCieYo0kpEyeccEL57Gc/&#10;Ww444ICyyy67lLe+9a3VYOEYE8gXYHEpYpEk9opXvKImhlE+GDAHH3xwOeSQQ8pBBx1Ui8gUm330&#10;ox+tho/XJJidfPLJVbFRMOY0sxS+hIWVeyoWazuWNQU+xWIhhBC6dIvFTjnllLLnnnuWF73oRbVA&#10;jCxpxWJeU0hG3qRYLIQQwpzQLRbbaqutylOe8pSa3M9eWXzxxWftTmdzixSLhRBCGEsrFmOvjC0W&#10;k8z/xCc+sbz+9a8vn/70p+smYykWCyGEMFnuqVjMZkptA6UUi4UQQhhLt1js8MMPr34v+S/kyH3v&#10;e9+aaOuUBvky7JUUi4UQQpgTusVi8iZf9rKX1bh9KxZ77GMfWzbeeOOaV6kYJMViISx80EfFVZ0e&#10;9tOf/rQWgckP/dSnPlVztz/ykY/U9UNOtrzrlpPtd7vuumt505veVA/74P/gB7G+LL300mWNNdYo&#10;22+/fY3dplgshBBCCLU6/YYbbijnn39+VRAETTi8Ntlkk/LCF76wrLXWWmW11VYrj370o8tiiy1W&#10;7n//+1ejxfH7ilocxb/BBhvU97/2ta+twf03vOENZcstt6w/q14XoPHVLrHvec97atDmpJNOqolk&#10;HHAKZkJYGDH2KfxO39tnn31mnQbTisXabg8KMh0NfMkll6RYLIQQwig4jxwzrxh/9913r/rbcsst&#10;V4OZZInvN9xww1pIRt5wSif5MoQQwmT5xz/+UX72s5+VI444otr0dqdz4jgZw0fwzGc+s7ztbW+r&#10;wQtFZSkWCyGE0OX2228v119/fbVXPvCBD1Q/8iMe8Yhqr5Anj3/848vrXve6cthhh5Uf//jH5eab&#10;b47fK4QQwqRoxWJ21pY4ZVf+ViwmlmnXfn4yGyh973vfq8mXKRYLIYTQECcRdxd//9znPldzXJ7w&#10;hCdUGcLvtcQSS9QT9Z04xl4hb1IsFkIIYbKQF+SGE4IUfNg8fNlll60yRk7YiiuuWF75ylfWQhAb&#10;vsrdTLFYCAsX1olbbrmlXH311eX73/9+1Tl32mmnqpfKxbZG+Lr55pvXXGyvy832swJUed38IOK1&#10;/O0uG7UpIHvXu95VTx/7yU9+Uj9jQdRhUywWQgghTBF2d3Wq2Le//e2y33771eC8HZIoEgrE7Gqh&#10;4pxSIYDfFAtOMq9JQHY0sl1g7TButyWX7yWRCfg/7nGPq18lkTF+KCOf//zna4GahOUEZ8LCSisW&#10;s6ulQk0nvwhgmmMt+fJZz3pWTb60k3+KxUIIIYylFYudeOKJNfnSTv2SL8kRF2eQhEyFZORNisVC&#10;CCHMCYrF7GbHhheIYNu3pJmHPvSh5WlPe1rdcMbmForKUiwWQgihi2KxZq/Y7fT5z39+efjDHz4r&#10;MWaVVVYpr3nNa+quqHzFkv7j9wohhDAZusViduO3K794JXtFjEUiZvOJfec736nJl4lHhhBCaHSL&#10;xT7zmc/UjZDZJy1Ov+iii9b8FieOsVfOPffcFIuFEEKYNK1Y7Ic//GHZf//966nHLYZ/n/vcp27Q&#10;r9hDIdnpp5+eYrEQFkL4KG666aaqj37lK18pO++8c3nVq15VD++gl/Jx+Co2++QnP7ke+OHyvXxs&#10;64iDCPhBrCsOAJHrve6666ZYLIQQQgh3869//atcccUV5dhjjy3vfe97y3rrrVcLwBSGUSDaxSlG&#10;qWhGS1Mw7NAnQYyzzOXEMT+7HvKQh9T/45hTXxWdSSTjaBO4sTPG//3f/9XTzUJYGGnFYgz/XsVi&#10;5lSKxUIIIcyOVizm1NbddtutFospECNHXBJjvCYxhrxJsVgIIYQ5YXbFYuz/Vix25JFH1mKxW2+9&#10;9a6/DCGEEGb6npu9MrZYjP9r5ZVXnlUsdsEFF6RYLIQQwqQZWywmocru/IqRxTAlYq6//vqjisUS&#10;jwwhhNAYWyxmU2XJuORIi9OPLRYT10+xWAghhMkwtljsJS95yayTxfjEUiwWQuCjoF+ed955VR/d&#10;euut68m2Sy21VM23Fo9tedctP9vBAy0/+8EPfnDN37auuLz3kY98ZM3/fve7312+9KUvpVgshBBC&#10;CDMD9pdffnmtJN9+++3rqWKLL774LCVidlcrGKOYuFpRWbewrHtRUiSWvfrVr55l7Pz+979PcCYs&#10;tLRisTPOOKPss88+9eQ9J/q1HR/s/mBOmptHH310ufTSS6sCn6SZEEIIjVYsdvLJJ9fkF7uSKTxu&#10;uhlHM+fzhz70oSpvUiwWQghhTlAspgjsC1/4QnnTm95Ud6uzMQwZI1jx7Gc/u7z97W+vJ4v9/Oc/&#10;T7FYCCGEUfA9X3fdddVe+eAHP1g3spAYIwFT8JqvWDHyYYcdVn784x+nWCyEEMKkacViTqb8xCc+&#10;UTbZZJPy2Mc+dlaSv82UyJ0999yzfPe7302xWAghhFG0YjHx98MPP3yW38tmyc3v9dznPre85S1v&#10;qfaK4uQUi4UQQpgsrVjs7LPPLh/96EfLK17xihq3Z6+I47NdbHjhd2L48idTLBbCwgUfhYM2zjnn&#10;nLo5AT/5U5/61FoE1s25dsnHtn7QU9vV/B/t4m+3zqRYLIQQQgijuP3228tVV11Vjj/++LLTTjuV&#10;DTfcsDzmMY+phV2Mk1adTsHoFoBRQPzO+5ZYYom6I2y7OM5cXm+njfnqmFOJZBxtn/rUp+ruGRxq&#10;jlQNYWGEIi5pn3NAMHOLLbaoxwXb8VKhmN3LJPjbefm4446ryZd/+9vfkjQTQgihMmPGjJp8+Zvf&#10;/KZ873vfq8X4duXnQKJ3uZz4Qr7YYZmTyTH2KRYLIYQwGcgZxV9XXnll+cpXvlJ22GGHss4669QN&#10;LiT6S/B3OjJfwte+9rXqWyCXQgghhMa///3v8tvf/rZ8//vfr7sob7rppuVJT3pSTeC3ycUaa6xR&#10;i46dqC9J8y9/+Uv8XiGEECYF/xa5cfHFF9cduMUe+cHEVuy0veqqq1a5c+CBB5Yf/OAHiUeGEEIY&#10;BTki7i7+LpGW32vddded5fciR2zO9973vrccccQR5cILL6xx/RSLhRBCmAzkxY033lg3t1B0/MY3&#10;vrE8/elPr/lg/GLPeMYz6msKRMTw2SvZ3CKEhQs+CkWl1onPfe5z5a1vfWv1ly+33HI1J9smBjbw&#10;5OOQi7300kvXq5uXLX+75XPL9XayGJ1WsZjDQ1IsFkIIIYRyxx131NMoJBhLInac6fOf//zylKc8&#10;pay00krVGSbRmIKhaKydGuZ7r6lGf8ITnlANGoVgdldyORLVsfwCM4pfXGuuuWbZeOONy84771xP&#10;SbroootqwrLTlUJYGJH8cvPNN9dg5pFHHlne8573lI022qjOJXNq/fXXL9tss02dm9/5znfK1Vdf&#10;Xf75z38maSaEEEJFEr/kS7sNnXvuuXX3S06fl73sZVXvctmljHwRzCRv7JSZYrEQQgiToRUl/+pX&#10;v6onwuy9997lta99bQ0yPO95z6uFYm9+85vrzpennnpqufbaa+uGNCGEEEKD71myC3vls5/9bHnn&#10;O99ZEy6dpL/WWmuVzTffvJ6CfMIJJ9Ti5L///e+xV0IIIUwK8oLcuPzyy8uxxx5bN7F46UtfWuOS&#10;NlLaYIMNqtxxSrLTKxOPDCGE0IUccaL+L3/5y3LiiSeWffbZp7z+9a+f5fdyOiW/l00vvvGNb9ST&#10;98X1E6cPIYQwGcgLm1tcdtlldTM+uZLi9vIp5VX6ng2jmOOSSy6p9ko2twhh4YKPwonp1gl+jQ9+&#10;8INls802qwVj/Bo2XZPDLYfU2sGnbv2Qk+31lVdeuRaPtYIxh4HI87bx57ve9a4Ui4UQQghhJq1C&#10;XfKwk4skeUkytnuF4445wSgbjj9efPHFawU6xUJl+oorrlgVEMUtjkF1BP/b3va2em277ba1yGWr&#10;rbaqu/m5vL7bbrvVHf4Up/3iF7+ouzVl96WwsNKc0IrAFIPZMYYzoM0dirtTYhgEF1xwQfnd735X&#10;kzWTNBNCCKFhhzEBSrtfnnLKKeXggw+uzma787t22WWX+tq3v/3tKm/IHcn/IYQQwmSQ5P/73/++&#10;nHfeeeWoo46qCf3bb7992W677cqOO+5Y7ZWvfvWr1V5RvHznnXfe9ZchhBDCTN+zxBj2ykknnVQ+&#10;+clPVvnBd8xe2XPPPeupYk7dd2LybbfdFnslhBDCpCAvyI3rr7++nHHGGeXTn/50ef/731/jkWKc&#10;Yp3kDp+YU5ATjwwhhNClbZJ0ww03lB/96Ef1dDEbJfF7sVfIEX6vL3/5y9VesQFzNrcIIYQwWVo+&#10;mM34TjvttJorKW4vt9LpQb5nwziNXww/9koICx/mvLl/zTXXVL/G5z//+bLHHnvUHGu+DRsZ+Orw&#10;D/ppy8mWU6qozCY5CsqcNLbIIovUQ0CcXGiTNqfm0m8VoikWWxA3PEixWAghhDBFNKXjuuuuqzvr&#10;CZpQFA499NDqDFOssummm5ZnPetZ9bh9legKxlSlq1r3O0fvH3DAAXV3WKdWCPBTXvzMsHGcsstr&#10;il4YQXZesqssB1x2XwoLK5zQToQxFyjniig5nNvccdrYt771rZqYyYEguUbyZZzQIYQQGnS5W2+9&#10;tQY0L7300vLd73637k5G73L5XkGyHYPIG3InhBBCmCyS/J1KaZflH/7wh+XrX/96tfvJGCeG23lZ&#10;Qg17RbAhO1+GEELowl6RyG8DJLskO4mS79mpyE56Of7448tZZ51VNxWzi2qKjkMIIcwJ5Ab5ccUV&#10;V9TYo/hKi0na7ILc4ROzsYVTkBNbCSGE0MVmfOLvkvQVhDlBjN/rc5/7XI3T83s5JZm94sQXsiSb&#10;W4QQQpgMLR/sT3/6U91Eib0ibk/GuHyvUCz5kyEsvPBR0C+tE/waZ555ZvWXi8Hya8jf9lWxKV96&#10;i886jODDH/5wLRxTMObAjwc+8IHlPve5T83pdjKZDRBSLBZCCCGECqWDcUIpkGQsAUzg5JxzzqlF&#10;KpQOleYUi8c85jFVsVAwtsIKK9Qj+CkW3nPyySfXghYnlAn8X3TRRXVn8fPPP3/WdeGFF1YFRDW8&#10;08zsoMEBl+BMWFjhHJBM+c9//rMa/23+tbljPl1++eV1Z2WnxnAOSLKJEzqEEEKDHiUxxo6WEl8E&#10;NckSepfL9wKZfkf3ShJ/CCGEOUHwQKBCAqYdlAUu2ftkDNtf8KLZK96XYGYIIYQu7BX+X5uVOamS&#10;bUJ+2LSMLCFXyBeJl4rKhoaG7vrLEEII4Z4hN8iPG2+8scYe+cHEVlq8cqxPLLGVEEIIXcTdxd/5&#10;vWyuLJm/5bn4yu/lBEu/J28iS0IIIUyWbj6YHMlmr5Ax/GK+lyOW/MkQFl666wS/xrXXXlv95fzm&#10;zbfha9NN+Tl8tbmnorL999+/vO51ryurrbZaWXTRRevJYk4ZW3311cs73/nOuumntYZvPsViIYQQ&#10;wkIMpYMTjNEhsYszTLIxY4Qz7KSTTqqV6K985SvLyiuvPKtYTOHYRhttVD70oQ/VojIFLarcKRf+&#10;3s7jdmGSMNYuP/u90y8UqFF2GDpxqIWFGXNAQNOcMDfMkTZnzCPzybxUCJBCsRBCCL0gS+hVZAlH&#10;kk0A6F0u33uNnuc9SeIPIYQwJ7A/yA72iKQY9kqz92OvhBBCuCfIhWavsEkkv5AfXV8x+XLHHXdU&#10;OZKkmBBCCHMCuUF+kCO94it8Yt14ZAghhNCFvdLkSPN7sVOavcLv1ewV8fzIkhBCCHMCudHywbox&#10;fHKmxfCTPxnCwk1bJ7p+jbZOtMvP1gy/89WmbIrGFIM5BGTNNdcsD3/4w8v97ne/suSSS5bnPOc5&#10;5e1vf3s9cT3FYiGEEEKoMDba1X5WPGa3PSeMffKTnyybb755WXXVVWuh2P3vf/96fOnGG29cPvax&#10;j5WzzjqrvtfftP9BkaFkdC+vNeOm+3khhLvnYXfuZM6EEEKYLF1Z0eRHLzniCiGEEOaUJkPGypix&#10;ciaEEELoRVeOjPUXR4aEEEKYW3rJmdgqIYQQJkNXVszOXmlXCCGEMCc0+UGmzE7OhBAWbrprRXed&#10;6LVe2JTNKWQnnnhi2XXXXcsGG2xQlltuuZrXrVjs2c9+dnnb296WYrEQQggh3DMq0R1fethhh9Uj&#10;Sx//+MfXQjFV6IrFNt1003LQQQfVo07t0BdCCCGEEEIIIYQQQgghhBBCCCGEEEIIIYQQQghh6lD4&#10;5WCP7373u2WPPfYoL3zhC8sKK6xQHvjAB84qFttuu+1SLBZCCCGE2aMa3RGmjiw99NBDJywW+9Sn&#10;PlXOP//8+l5/E0IIIYQQQgghhBBCCCGEEEIIIYQQQgghhBBCCGFqGBoaKjfccEM59dRTy+67755i&#10;sRBCCCHcO4aHh8tNN91UC8EOPvjgssUWW5THPe5xo4rFNtlkk/KJT3yinHvuueXGG2+sfxNCCCGE&#10;EEIIIYQQQgghhBBCCCGEEEIIIYQQQghharjzzjvL9ddfX04++eTygQ98oLzgBS8oyy+/fHnAAx4w&#10;q1jsbW97W4rFQgghhDB7VKD/4Q9/KOecc0755Cc/WTbffPNxxWKvetWryoEHHljOOuuserTpf//7&#10;37v+OoQQQgghhBBCCCGEEEIIIYQQQgghhBBCCCGEEMLccvvtt5df/epX5Vvf+lbZZZddyvrrr1+W&#10;W265FIuFEEIIYc5Q+PX73/++/PCHPywf//jHy2abbVZWXXXVqlQoFnvMYx5TXvnKV5aPfvSj5Qc/&#10;+EEtFvvPf/5z11+HEEIIIYQQQgghhBBCCCGEEEIIIYQQQgghhBBCmFv+9a9/lWuuuaaccMIJZaed&#10;dirPf/7zUywWQgghhDknxWIhhBBCCCGEEEIIIYQQQgghhBBCCCGEEEIIIYQwWFIsFkIIIYQpYWyx&#10;2Ktf/eqyyiqrlPvf//4pFgshhBBCCCGEEEIIIYQQQgghhBBCCCGEEEIIIYQ+MFGx2AMf+MBaLPas&#10;Zz2rbLfdduXII48sl156abnlllvK8PDwXX+94JBisRBCCGEek2KxEEIIIYQQQgghhBBCCCGEEEII&#10;IYQQQgghhBBCGCwpFgshhBDClJBisRBCCCGEEEIIIYQQQgghhBBCCCGEEEIIIYQQQhgsKRYLIYQQ&#10;wpTQisXOOuusWiy22WablVVXXbU84AEPSLFYCCGEEEIIIYQQQgghhBBCCCGEEEIIIYQQQggh9IHb&#10;b7+9/OpXvyrf/OY3y84771yLxZZddtma161Y7NnPfnZ529veVo466qjyk5/8pPztb38r06ZNu+uv&#10;FxxSLBZCCCHMY1IsFkIIIYQQQgghhBBCCCGEEEIIIYQQQgghhBBCCIMlxWIhhBBCmBJasdgPf/jD&#10;Wiz26le/uqyyyirl/ve/f4rFQgghhBBCCCGEEEIIIYQQQgghhBBCCCGEEEIIoQ+kWCyEEEIIU0KK&#10;xUIIIYQQQgghhBBCCCGEEEIIIYQQQgghhBBCCGGwpFgshBBCCFNCisVCCCGEEEIIIYTwv8KMGTOv&#10;6dPvvoaHSxkaKoU74847Z4y7/vOf0ddEr3ev7t93r17vneiazN/99793X0NDMy/34xLzcbnHEEII&#10;IYQQQgghhBBCCCGEEMKCT4rFQgghhDAlpFgshBBCCCGEEEIICzqtQKwVUCmm+u9/FYeVctttpfz9&#10;76X85S+l3HTTjPKnP828brxxRv35z3+eUW6+ecbI73tff/3r+KvX+1y93jvR1evv2vft6y23zLz+&#10;/vcZ5Z//nFFuvXVGvZ/bby/ljjtmFsC51xSMhRBCCCGEEEIIIYQQQgghhLDgk2KxEEIIIUwJ3WKx&#10;T3ziE2WzzTYrq666ai0WW2SRRVIsFkIIIYQQQgghhPmaVijWThBrRWL/+lcpf/vbjPLHP84o1103&#10;o1x55Yxy2WXTy8UXz7wuvXR6/fnnP59errhiernqqtHXL34x8TX2ve3q9d6Jrnv6u6uvnl6uuWZ6&#10;ufba6eX666eX3/1uevm//5te70eB29/+Vsqtt84sGnPf+iGEEEIIIYQQQgghhBBCCCGEsODyr3/9&#10;q1xzzTXlhBNOKDvttFMtFltuueVSLBZCCCGEOSPFYiGEEEIIIYQQQliQUSTVPUlM8ZTTt265pZT/&#10;+78Z5eqrZ5QLL5xRTjttRjnxxOnl61+fXo4/fno54YTp5aSTppdTT51evv/96eWMM6aXM8+cXn7w&#10;g5lf2+XnsVf3992r13snunr9Xfe1s86aXs45Z3q54ILp5ZJLppef/Wx6ufLKmUVkit/+8IdSbr55&#10;ZsEYV01OFwshhBBCCCGEEEIIIYQQQghhwSbFYiGEEEKYEu6pWOzRj350ecUrXlEOOOCAkmKxEEII&#10;IYQQQgghzG8okvrvf2eUO++cUW6/fUa57Tanbs0oN944o57MdeGFMwvCjj56ejnkkGnlwANnXh//&#10;+LT68+GHTytf/OK0cswx08pXvjKtfPWrM79++cszL9/fm8v/af9rspfP0w5fjz12Wvn616eVk0+e&#10;Vr7//WnlrLOmlfPOm1YuumhaLRy75poZ5fe/n1FuuWVG+fe/Z5QFMAYUQgghhBBCCCGEEEIIIYQQ&#10;Quhw++23l1/96lflm9/8Ztl5551rsdiyyy47rljsyCOPLJdeemm55ZZbyrCdNRcwUiwWQgghzGNS&#10;LBZCCCGEEEIIIYQFmVYspmDq1ltnlL//fUa5+eYZ5YYbZpSf/3zmKV1f+cr08olPTCsf/OC0suOO&#10;08p73zut7LTTtLL77tPKPvtMKx/96LTyyU9OKwcfPK0ceujMIrKDDpp5eW3s5ffda3bvmfnzcOca&#10;/fvu3/u8T31q5lftUMj2pS+NLhr7wQ+mlfPPd9LYjHrCmHtVJJdisRBCCCGEEEIIIYQQQgghhBAW&#10;bFIsFkIIIYQpIcViIYQQQgghhBBCWJBRLPaf/8wo//rXzEKxv/51RvnTn2YWUl1yycxTxRRdfehD&#10;w+Wd7xwuW289XLbaari85S3DZfvth8uOOw6X3XYbLnvuOVz23nu47LvvzMv3H/7w6MtrLgVm3Wvv&#10;vds1/j2+//CHh2ZdY39/93uGy1573X3ts89wLWJTTHbEETNPHlM0dtJJ08ppp00rF1wwvfziF9PL&#10;H/84s0guxWIhhBBCCCGEEEIIIYQQQgghLNikWCyEEEIIU0IrFjvrrLNSLBZCCCGEEEIIIYQFDsVi&#10;d945o9x224zyt7/NPGnr//5vRrnmmhm1oOqb35xeT+3aeeeZhWKvec1w2Wyz4fLa1878edtth8sO&#10;O8wsGttpp+Gy664zL+/38047Dc26vObaZZdpoy6nlLna72defvb63X8/0f/YeeeZv3v/+4dnXd7j&#10;5LP99ptWT0U77NPTyuc/P60cffS08o1vTCunnz6tXHbZ9PK7380o//jHjLIAxoBCCCGEEEIIIYQQ&#10;QgghhBBCCB16FYsts8wyKRYLIYQQwpzRLRb7+Mc/Xl796leXVVZZpRaL3e9+9yuPecxjyitf+cry&#10;0Y9+NMViIYQQQgghhBBCmK+YMaPUE7XuuGNG+ec/Z54qduONM2oB1VVXzShnnz2tHHvstPLRj84s&#10;CNtii+Hy8pcPl402Gi6vfOXMorHXvW64vOlNw2WbbYbLW986XLbbbualiMzPb33r0KzLa72ume/r&#10;/bttt7377yf+HzN/57QzV2uHk9AUse2667Syxx4zTy874IDhcthhw+W444bLOedMK9dcM73ccsuM&#10;MjR0V6eEEEIIIYQQQgghhBBCCCGEEBZI/vWvf5VrrrmmnHDCCWWnnXYq6623XorFQgghhDDnpFgs&#10;hBBCCCGEEEIICyqKxcQ+br995qliN90081Sxa6+dXn760+nltNOmlS9+cbjsuedQ2XrrobLRRkNl&#10;vfWGy9prD9evG244XF784qHyspcNlVe+cqi86lVDZeONJ3MNj7r83UR/O/P17vvHv6dd7f+4Ntlk&#10;qLz61TNPQHv964fLG984XLbeShHZUNlll6Fy0EFD5cQTh8tll02rBXL//e9dnRJCCCGEEEIIIYQQ&#10;QgghhBBCWCCZqFhMXvcSSyxRnvWsZ5XtttuuHHXUUeUnP/lJ+dvf/lam2V1zASPFYiGEEMI8phWL&#10;/fCHP0yxWAghhBBCCCGEEBYoFIs5Uetf/5p5qtgf/jCj/OY3ThWbXi66aHo5+eRp9RSu971P4dVQ&#10;WXvtofL0pw+XpzxluKy22nB5xjOGy7OfPVSe+9yh8rznzck1PObq9Z52Tf69q68+8/L9GmsMlTXX&#10;HC7rrHPXtfZwWXfk6wteMFRe85qhstNOQ+Xznx8u5547rdxww4wSd00IIYQQQgghhBBCCCGEEEII&#10;Cza9isWWXXbZFIuFEEIIYc5IsVgIIYQQQgghhBAWZBSL3XbbjPLnP8+oRVO/+tWM8rOfTS/nnju9&#10;HH/8tPLxjw+Xt71tqJ4gttpqQ2XFFYfLIx8583r0o4dHfvbaUFlppTm5hsdcvd7Trsm/97GPnXnd&#10;/dpwWXnlmX/z2MeMtHPkWmWVmcVkW245VPbff7h85zvTyrXXzih33HFXh4QQQgghhBBCCCGEEEII&#10;IYQQFkhSLBZCCCGEKSHFYiGEEEIIIYQQQliQUSx2660zyo03zjxV7OqrZ5RLL51efvCD6eXLX55W&#10;9ttvuGy99VBZd92ZhVZLLTVcFl10uDzsYcNlscWGy+KLD9VriSXm5Boec/V6T7sm/97xbZn5N4st&#10;NlQWfdhQedhDh+r3Cspe9KKhsuuuw+WEE6bVe/73v+/qkBBCCCGEEEIIIYQQQgghhBDCAkmKxUII&#10;IYQwJaRYLIT+MWPGjDJ9+vSqmA8PD5ehoaFRl9f93vtCCCGEXkwkS3zvdVcIIYRwb5nIXpmfbRVN&#10;+u9/S/nHP2aUP/1pRrnuuhnlqqtmlIsuml5OP316OfroaWWvvYbrKVxO43rUo4bKQx86XO53v+Fy&#10;3/vO/Hr3NTTfXve978h1n6Fyn5HL9wrJ3M+73jVcjj12Wrnyyhnl9tvv6pQQQhgQ5MREfi+v+V38&#10;XiGEEO4N5EcvOdN8YpEvIYQQZgc50WIoY+2Vrq0SeRJCCOHe0GRIs1fa5WdXbJYQwpwytljs+c9/&#10;flluueXKAx7wgLLkkkuWZz/72eVtb3tbisVCCCGEMHtSLBZCf6CMmzu33XZbueWWW8pNN91U/vCH&#10;P9Q59ac//ancfPPN5R//+Ef597//XZ3ScRKEEELo0pzLd9555yhZ8sc//rHKkxtvvLG+5nfkzYLo&#10;BAohhDA4yBmBS/bI3//+9/LnP/95loxhr/zlL38p//znP8sdd9xR3zc/2Sua0orF/vjH0cVip502&#10;vRx11LSy557D5XWvGyqrrz5UVlhhqDz4wTMLxf7f/xsu97nPzK8zr6EF5nrYw4bKs589VN75zuHy&#10;la9MK1dckWKxEMLg6Nort956a5Ub5Ac54mK7xF4JIYRwbyE3xDNvH1F4yRN+MLGVFl/xmiQq74mM&#10;CSGEMBYJ+uLv/F7i8eLyze/lKz8Yfxg5E3slhBDCnELONHtFsQZ7hXxpMsZr7BUyxntDCGEypFgs&#10;hBBCCFNCKxY766yzUiwWwjxCwox5I2B5/fXXl5/+9KflnHPOKd///vfLd7/73Tq3LrzwwnL11VdX&#10;Z4GkmhSMhRBC6MKpI5ApiHndddeVyy67rMqS008/vZx22mnl7LPPrg4gvyNvyJ3IkRBCCJNFAZgE&#10;fvbIlVdeWc4///xyxhlnVBnDX9DsFYmY3uf98wt3F4uVkfYrFpterrpqernoomkj7Z9Wjjpq+K5i&#10;seGy+urD5ZGPHK4ni93//sNlkUVmXqMLxrpXK87q9drcXHPyv3q/d9FFh8pznjNUtt8+xWIhhMEj&#10;0aXZK7/+9a/LJZdcUuUH3xdZ8qMf/aj8/Oc/L7/73e9qciafdOyVEEIIk4G8IDfID3JEfIUfTGzl&#10;O9/5To2vXHrppTX2wiemcDkJmCGEEBpNjtgESXHYVVddVS644ILq92KvnHnmmfVn/rAbbrihFo0l&#10;vhJCCGGyNDlDfnTtleYTO/fcc8vPfvaz8tvf/jb2SghhjlCA+qtf/ap885vfLDvvvHMtFlt22WXH&#10;FYsdeeSR1S9ijZmf4reTJcViIYQQwjwmxWIhzHsY+hIqGf/nnXdeOf7448vBBx9c9t5777LXXnuV&#10;j33sY3WXB86Cyy+/vO4yY8f+OKFDCCE0mpP52muvrUVixx13XDnkkEPKRz7ykbL//vtXuXLsscdW&#10;h/NvfvObKnciR0IIIUwWAUo7XApannLKKeXwww+vfoD99tuvfOITn6j2yve+971qr3jf/OQXIO5G&#10;xORsi8X22mu4vP71w2WNNYbLio8ZLosvPlwe8pDhesLYgx40XB6gcOy+vYrGxhZsdV+bm2tO/tf4&#10;997nPkNlqaWGypprDpV3v3t4RAeYVq68MsViIYTBIQjd7BUJMV/5yleq/Nhnn32qvfLZz362nHji&#10;ibWITIKmQHfslRBCCJOBvCA3xCdtYvH1r3+9+sE+/OEP1/iK2Ca5ozBZwZjN+HIiTAghhAY5YmML&#10;8XcJ/Keeemr5whe+UP1e++67b43Tf/GLX6yvS7KVOyO+kkT+EEIIk4G8cPoP+dHsFTF8PjFy5tBD&#10;Dy3f+MY3yo9//OOaMxZ7JYQwWVIsFkIIIYQpIcViIcx7KOIUcjsocwwIYm611VblZS97WXnJS15S&#10;tthii3pcsIRM88wOzHFChxBC6KKI2GkuF198cfnqV79ak2He/OY3l0022aRsvPHGZeutty4f+tCH&#10;asGYRH9HzEeOhBBCmAwt+VKxsV2VDzrooLL99tuXzTffvMqYN7zhDdVekejPXvE+STbzC61Y7J//&#10;LCOy8u5isYsvnlZOP31aOfro4bL33sPlTW8aLmuvPVxWXmm4PHypmQVjiy02XBZddGbRWDtpbHTB&#10;2NiCre5rc3PNyf8a/95FFhkqyywzVNZZZ6i8973D5bjjpo3cc4rFQgiDg7/4pptuqvaKhP0PfvCD&#10;Zcsttywvf/nLqyx5xzveUYvHnAAjwG1X/9grIYQQJgN5QW446fikk06qRch8YuIrG220UXn9619f&#10;9thjj/K1r32tFgH89a9/XSCTo0IIIcwb+L0k5l933XX1hBcJ/O9+97ur30sezOte97ryvve9rybz&#10;s1d+8Ytf1PhKEvlDCCFMBvKC3HBCpY2S2CvbbLNNecUrXlHlzFve8pa6+eu3vvWtmjP2l7/8peZq&#10;hhDCPZFisRBCCCFMCSkWC2HeMzQ0VBNmLrjggvLpT3+6JvSvvvrqdX498pGPLE972tPq3JP4T8G/&#10;4oor6m7McUKHEEJo2JHMbmNnnnlm+dSnPlVlyVprrVWe8IQnlMc//vH1e4XIdlY+//zz66kvSb4M&#10;IYQwGVrSjGQYpyALONjU4qlPfWqVMc95znPKpptuWhMwTzjhhPo+cml+QbEYN8XsisX22Wd4RE4O&#10;l3XXGS6rrjJclll6uCy55HBZYomZRWMPfehweeADh8v97jdc7nvfVpw10dUt5Lq315z8r/HvVSy2&#10;7LJDZb31hsqOO6ZYLIQweGxuwcfMXlEUplDsmc98ZnnsYx9bHve4x5UNN9xwZL3asRaS2dxC4Dp+&#10;rxBCCJOBvCA3fvKTn5QjjjiivP3tby/rrLNOWWmllcqKK65Yk6Pe+MY3Vp+YE/dttiQmE0IIIYDf&#10;qyXxH3fccWXXXXetm1rwe6266qrVbrEp32677VaOOeaYehqy+EoKj0MIIUwG8oLcuOiii+rJlQo3&#10;2Csrr7xylTPrrrtutWFsHi6G/8c//jF5lyGESdGrWGy55ZYrD3zgA2ux2LOe9ayy3XbbpVgshBBC&#10;CLOnFYv98Ic/TLFYCPMIgUkBSvPsgAMOqDvICGKaZ4ssskhV5Cn0LWnmsssuW2AV+BBCCFNPS+J3&#10;8uS3v/3tsvfee5dXvepV1cG8+OKLl8UWW6x+T2fbb7/96iYAN954Y4rFQgghTApyxk79drU8+uij&#10;a2BBgdgjHvGIKmP4BdZbb73yrne9qybNXH755VUuzS+0YrF//GN0sdhFF00rZ5wxrXzpSzOLxbbe&#10;arisp1hs1eGyzCOGypJLDo3I0ZnXwx42VB70oKFyv/sNlfved/aFWuN/N/Y9vV6b2ksbnSy27rqK&#10;xYbKcccN13u+/faRzgghhAHQTqg89dRT62ZIL37xi8sKK6xQA9cPe9jD6kZJToGRGOP0sZtvvjnF&#10;YiGEECYFeUFu/PjHP64FYa997Wvr5kkPfvCDq5x59KMfXU8Z4xNzUrI4ZnbqDyGE0BAnceqk+LtE&#10;Wgn7z3ve86rfa9FFF612i0R+pyE7Vb8l8idOH0IIYTKQF/LBbFxhw9fXvOY1dRO+hzzkIVXOPPGJ&#10;T6yv2VxJDF+O5p133nnXX4cQwsSkWCyEEEIIU0KKxUKY9ygW41Q2h/bdd9/y0pe+tCy//PLl//2/&#10;/1evpZZaqqy55pplhx12qMmZFHhO6zihQwghoBWLXXvtteWkk04qe+65Z5UlkmEe9KAHVWcQnc1r&#10;CsnIG07pFIuFEEKYDOTMP/7xj3rSyxe/+MWazC+pX6EYGbPsssuWNdZYoybNsFcUlc2fxWIzRuyu&#10;GeXXv55RT9m66KLp5cwzp5djjpk2YodN61kstsQSM69FFx0qD37wULn//edVsVj3te7rva57fm+K&#10;xUII8xsC19dff3055ZRTyu6771422GCDsvTSS4+sWf+v+pklxrzhDW8on/nMZ8qFF15Yd1xOsVgI&#10;IYTJQF6QGxdccEH55Cc/WeOYTq68733vW+UMe+VFL3pR9YmddtppNeaZYrEQQgiNViwm/u7El7e8&#10;5S3lGc94RvV7PeABDygPf/jDa/HYW9/61nLYYYeVH/3oR+UPf/hD4vQhhBAmBXkhH+zss88uH/vY&#10;x+pplewVG4fziTkR2WsHHnhgPZE/xWIhhMnyr3/9q1xzzTXlhBNOKDvttFPd2JMPZGyx2FFHHVVP&#10;Y3ea7oLoc0+xWAghhDCPSbFYCPMezgEnvJxzzjl1t5gtttiiPOUpT6lFYk6EMede8pKXlF122aUc&#10;e+yx5ac//WlOFgshhDALSfy33XZbTb787ne/Wz7ykY/UHcie+tSn1uJjl6R+8oUT2s5lN910U4rF&#10;QgghTIp2stiVV15ZvvrVr9YTxOyo7DRkO9TZBVPy5fvf//7yta99rVx11VVVLs0vKBaTCzq2WOzi&#10;i8cXi62rWGyV4fKIu4rF2rXYYkPlIQ8ZKg94wNhisdldExV13dNr3dd7Xff83hSLhRDmN/7973+X&#10;3/72t+V73/tePdll4403Lo973ONq4iVZIvnSDv5tl9O//OUvKRYLIYQwKcgLcsPJlE582WqrrcrT&#10;n/70KmMkRzllbLPNNqs+MTv1S/BPsVgIIYSGOIm4u02SvvzlL1e/l0RbeTCSbcXp+b3e/e53lyOO&#10;OKKeZGkzvsTpQwghTIaWD+ZkSkXHb3zjG6u9YhOlZZZZphYov+lNbyqHHnpozRljr6RYLIQwGXoV&#10;i1lXbHjAH/LsZz+7vO1tb0uxWAghhBBmT4rFQpj3tGDmJZdcUnfif9/73lfnlUSZ5z73udUBve22&#10;29ZCslNPPbX84he/qDv7J2kmhBBCQ/IlPcyulna/3HHHHassWWeddeolGdNrToQhb+yUKfk/hBBC&#10;mAwCDk6w/Pa3v12T/AU0X/CCF5S11167nlxp12U7X37nO98pv/71r+sJMvMLky0W22qr4RGZOVxW&#10;SbFYCCFMOZJcJLuwVz73uc+V7bffvsoPJ1OyV2xssddee5VvfvObtTj573//e/xeIYQQJoUkf3Lj&#10;8ssvr5tX7LbbbtUPtvrqq9f4Cnnznve8pxYkX3TRRfUUsqGhobv+OoQQwsJOO1H/l7/8ZTn55JOr&#10;38upx+uvv35Za621apye32v//fevibhO1L/55ptTLBZCCGFStHwwm4LbjM8m4ewV+WBrrrlm/X7X&#10;XXctX/nKV2oMn72SzS1CCJMhxWIhhBBCmBJSLBbCvIcibqd+Cvzpp59eDj/88LLnnnuWHXbYobzz&#10;ne+szoJPfvKT5Rvf+Ea58MILy+9+97uq8OdEmBBCCA36F0ezxEqni9lJeffdd6/JMC5yxWt28idv&#10;br311hSLhRBCmDR33HFHTfJnjwhoHnDAATXwQMZIxrSxxfHHH1+TL//4xz/OVztfplgsxWIhhMHD&#10;x8xeueKKK2rh8SGHHFLlh1373/ve946sw/uOrMfH1FOQnUDmhMr4vUIIIUwG8oLc+M1vflNjmU59&#10;4QcTW3nHO95R5c2nP/3p8v3vf79cffXVtbAsCf4hhBAa4iTi7nJiLrjggur3+shHPlI332Ov7Lzz&#10;zjVP5thjj632yvXXX59NXUMIIUwa8oLcsMmevMrPf/7zZY899qgbKZEzbBcbwZ555pk1hs9eyeYW&#10;IYTJkGKxEML/DAzzdi2IdNu9oN4DFvTngAW9/YMixWIhzHsEMyVfOnr8qquuKmeffXb51re+Vb78&#10;5S/XRBlJlwKZF198cbnuuuvqaTDmWda0EEIIDUkuEmMk8tvZ8qyzzqq78tuFzEWueM0uy+QNuRNC&#10;CCFMFsFJQUr2yI9//ON6gthxxx1XE2hsasFeUSjm9/NbMJPZNLNYrNxVLDa9Fk71LhYbKqusMjRF&#10;xWJzco0tAGtXr/fe89WKxdZbb6i8733DIzbltFogNx8d+BZCWMgQhG4JmD/72c/KGWecUeUHW4Us&#10;OeWUU8p5551Xg9v8XoqO4/cKIYQwGcgLcsMpL06FOeecc6ofTGzlS1/6UpU3Ei/5xP70pz/V0/mT&#10;4B9CCKGLuPstt9xSE/n5vU499dRaHCZWz/9lgz6vs1fIG7Ikm1uEEEKYDOTF7bffXm666abyi1/8&#10;ouaDieGzV1oM32tyxcTwY6+EECaLteVXv/pVXVNscPD85z+/LLvssuOKxZy0fumll1Z9d0HcPCfF&#10;YiH8D0Ex4siV4CipRECQkU1RapedJ73u9wKL89uRq5zR2qRtqnC1t7WdMtfuQfvd5/yY6E/ZlDjq&#10;pAHCoT0DznOX7z0DOx4QNvOj8JCQ5BloY3ccab/n4Gf35h7daxTs2ZNisRDmPWRBS/J3pLgdMDkC&#10;HEN+2WWX1V2XKffml/WLc8D7kzQTQgihQSbQwZxUSeeVrO+UMYmYLnLFjpd+R94siE6gEEIIg6Nt&#10;cMEeueGGG2pyjGRLBcrNXuE74A/zvvkpYYbZlGKxFIuFEAZLi53w2fPTX3vttVV+NHvFSS9O0hc/&#10;SVJMCCGEOYGMERsWtxYDdkLl2PiK5P/mE/PexFZCCCF0ES9hhzS/l+JjdgpZwv/FD+Z19opcpMiS&#10;EEIIk6X5xHrlg5E1Csi85ndyWSNjQgiTJcViIYQFirbbF0ctRcjR3gpTTjvttLpDi92Kv/e979Xd&#10;Jr3u9wxyzl7BxflhAdMGi6kETIqcXTDtUqbddp359re/Xe/Da+eff359j/cqZppfCmvaLgYEiGMn&#10;HaHuGWj/ySefXHf39DwUBF144YVVcXVyAWfI/KCkCiBTmgWVjQ87+7Rx5B6033Pws13lLrnkkurU&#10;ERzIyQoT04rFnESRYrEQ5h2SKRn9ZGIreJVo6fK99Y2T2vwic+IcCCGEMJYmS+i2vWSJ1/zOe+an&#10;JP4QQggLBmQHHwH/kcAm2dIu9orX/X5+kzFMp5FmjbSzd7HYl788rey337Sy9dbTyrrrDpdVVx0u&#10;yywzXJZaargsueTM6+5iseFy3/v2Kubqvjb2d7O77um9vf5f97Xu63dfiywyXJZddrjez447Dpfj&#10;jlMsZgfT2JEhhMHRtVfIDZvqtcumF+QIvxc/f/xeIYQQ5gQyRtyEHCFPyBXypfnE2C/xiYUQQpgI&#10;9gc7pPm9xsqR5vciZyJLQgghzCnNJzY2H6zrE/O7yJgQwpxgPZH/fsIJJ5SddtqprLfeemWZZZYZ&#10;Vyx21FFH1XoA686CuElbisVCWIDhsG07s7SjvE866aRaxXrwwQeX/fffv+y5557lAx/4QNl1113L&#10;Bz/4wbLXXnuVj3zkI+WQQw6px30rxLIjmB1cKE+cvP1UmHyWz/TZCpQUHylKsrh+6lOfKvvss09t&#10;t6pdi7H72Hvvvevvjj766Preiy66qO4O4H9Q+vq9GHsOFE7FenbH+dGPflSPtz3iiCPKxz72sfoM&#10;tP9973tfef/731+fx7777lsOPfTQ8rWvfa0WEDmx4I9//GN1kHCO9DOQ67M4bHy2NigS+/73v1/H&#10;h3FivLR70P5ddtml/uzePve5z1VBqShOgZw+0Bf6JNxNisVC6B/WNLLFRR6MvbzuPf1cZ0MIISxY&#10;jJUldFtXkyNNloQQQgj3htnZLPOrjNGkyReLTUuxWAghzEOaHCE3mq3StVf8PvZKCCGEe0OTIb3s&#10;lfZaZEwIIYSJ6MqRZq+MlSXtPSGEEMKc0mRMkzNN1rTXmpwJIYTJkmKxEMJ8C6VGkZjCniuuuKIW&#10;l3zlK18pn/jEJ2pBz1vf+tayxRZblJe//OXlBS94QV3A1l133XpE4gtf+MLyile8orz2ta8tb3/7&#10;22shloKg448/vpx99tn1WFYFP4pb5jWKYXzW1VdfXT9bGw466KBaTOUeNt988/LSl760tnuttdYq&#10;a665Zr2Pl7zkJfV32223Xdltt91q4ZiiKydd+V+OlO1H+z0HhVFOBnPKmQIrQuGAAw6oRVVvfvOb&#10;yyabbFI23HDDsvbaa5c11lij3sf6669fNtpoo/K6172u7LDDDrX4TdHViSeeWE9MU/hn94N+CBW7&#10;KfgsxXYXX3xxPTlMWxSDGR/GifFiHLkHz2Cdddap9+Te3vSmN5Udd9yxFpQp3tMH+mJ+Oi1tfiDF&#10;YiGEEEIIIYQQQlhQ4d5JsViKxUIIIYQQQgghhBBCCCGEEEL4XyDFYiGE+RLFNxao6667rpx55pnl&#10;8MMPr6dtbbnlluVFL3pRee5zn1ue+tSn1kKURz3qUWXZZZctSy+9dHn4wx9evy633HLl0Y9+dFl1&#10;1VXL0572tFrApCBL0c8ee+xRC34uuOCCcuONN9bK+3mF4hkFRT7rS1/6Utl9993LVlttVQvBFCS5&#10;h5VXXrmssMIK5RGPeERdeJdYYol6H17zu9Z+f/PGN75xVvsVXCmkm9fFNgrFFHadccYZ5TOf+Uwt&#10;EHvNa15TNthgg/ocnvzkJ5fHPvax9RkstdRStf3uw/088pGPLI973OPKM57xjFoMp1Bo2223rSeO&#10;ff3rXy8///nPq2CZl8VWnu9f/vKXepKYE+kUG26//fZl4403rgVh+tc4MV4IwHYPnoFxtOKKK5Yn&#10;PvGJ5TnPeU4tgHPvCsc+/elPl9NPP71ce+215bbbbqu7NizspFgshBBCCCGEEEIICyoTF4tNK2ee&#10;Oa18+cvDZb/9hlMsFkIIIYQQQgghhBBCCCGEEEKY77k3xWLzsq5iXpFisRAWIBTd/POf/6ynZzmF&#10;ap999qkniCnWUXy0+OKLlwc+8IGzClAWWWSRCS+/t6A96EEPqgVAilUUaW299dbl4IMPrid9KVi5&#10;8847p7xgyf+84YYbalGMk8S22Wab+tkKq7TlwQ9+cL0H7bzvfe87ru2u1n7vbe13apf2O2nM/3Za&#10;lhPYphrPwWlcTmH71re+VU8Gc9LZM5/5zLL88suXRRddtPar9mmre+jeR/u+3cPDHvawWoCleEyh&#10;2bve9a4qXC699NLy17/+dZ4IF8VLCgIvvPDCWmCn0M1JdE95ylOqsHvoQx9a29bG0eyeg3t1D+79&#10;6U9/ei2E+tCHPlQF6JVXXlluueWWBVJATiVji8U222yzWojX+jjFYiGEEEIIIYQQQphfuadisWOO&#10;GS777jtcttpquKyzznBZZZXh8ohHDJUllxy5lph53V0sNlTue99uYdbEBVuTu7pFX91rdu/t9bvR&#10;lzYus8xQWXfdoU6x2Ixy++13dUoIIYQQQgghhBBCCCGEEEIIYYFkssViRx55ZM3nX1Bz4VMsFsIC&#10;ggVGVeoVV1xRjj/++Hqa2EYbbVRPJ1Ko8//+3//reSlEUVDlUtSjwKfX+1yKzRQLKUBTtPLd7363&#10;nmB26623TknBmCIrJ005jet73/te+chHPlI/S4GRgq/73Oc+PdvVCpLcg0W413tcrf0Kt/bbb79y&#10;yimn1M/ymVNV8OYISc/hpz/9afnKV75SBYSTzVZaaaVaYNWrXS7tfshDHlLvwf30eo/XCZrnPe95&#10;Zbvttiuf/exny3nnnVdPYJuqwiH9oIDO//zRj35UTwHzWWuvvXY9QUyxYa+2KRZrz8BXP/d6n98r&#10;+ttwww3Le9/73nLMMcdUIXnzzTcv1MVPKRYLIYQQQgghhBDCgsqcFYsNpVgshBBCCCGEEEIIIYQQ&#10;QgghhDDfkmKxEMJ8gwKlv//977MKlHbcccey/vrr1wKTXsU9CsIUkC233HK1IEUB1VOf+tTy5Cc/&#10;uRY1Lb300rXgp1dxlr97whOeUE+Z+uAHP1hPMLMY3nHHHXe15t7TFlance2xxx61OOaJT3xiLRQb&#10;2w7FSIqv2j1ou3t4/OMfX09RW2yxxXoWXWm/E7pe+tKX1oI6n+Uzb7/99ikpGHOym+dwxBFHVCHQ&#10;iqx6FbE5Hc29PepRj6p9utpqq9V7UOBHoPR6Bu7pEY94RHnWs55VXv/615cDDzywnHnmmeVPf/rT&#10;lAgZp7r99re/rUVLTmDbcsst62dpz9ix1ArEjBfj5klPelJtv68rrrhivTf32P0bl//jubWit8MP&#10;P7xcdNFF5aabbqpjeWFkbLGY09eMg3YKYIrFQgghhBBCCCGEML8ycbHY9HLmmdPLMcdMK/vuO61T&#10;LDZ0d7HYXdfExWL35rqnorCJrjkvFltvvaHyvvcNl+OPT7FYCCGEEEIIIYQQQgghhBBCCP8LTLZY&#10;7Kijjio/+clP6kEzC2IOfIrFQlgAsCD98pe/LMcee2w9rcmCtPzyy48r1FHYo9BIYdJaa61VXvGK&#10;V9RioDe/+c3lLW95S9l6663rSV5OwlLIo6hKIdDY/+N0KAVOL3jBC8qee+5Zvv/979dipaGhobta&#10;NGco0mrFMk4r23333cuLX/ziegKV07a6BVOKvRSDKQ5TiKVo7XWve92se3jDG95QNt5447LuuuvW&#10;QrNll122trfbfv3gf2i/orRTTz21/O53v5vrgjcncv3qV7+qz+Htb397LbJaaqmlRvWfwh9FVIqp&#10;nvGMZ5QNNtigbLLJJuWNb3xjeetb31rvwf04FW711VevhXAPf/jDR/0PxX6K4dyfoqJPfOITtdhq&#10;bgWNk93+/Oc/l3POOacWimmHz/BZ3ZPC9J9+NY600Xh5zWteU8eP9m+11Vb1ZCz3pgBuhRVWqIV9&#10;3efoHpqw3HbbbWtltSK7qTqlbkEjxWIhhBBCCCGEEEJYUEmxWIrFQgghhBBCCCGEEEIIIYQQQvhf&#10;IcViIYT5AqdJKRz53ve+Vz7wgQ/UAh2FUGMLvBRdKb5y4pjCqg996EPl0EMPLV/84hfLMcccU778&#10;5S+XL33pS+ULX/hCOfjgg+vvFf8ouvL/xp4qpYDFiVmbbrppOeigg8qFF15Y/vKXv9yr060Uyvjb&#10;H//4x7Xw6VWvelVtq6Kk7mcqWlIkpkBs++23L/vss0855JBDRt2DRfczn/lM/Z3iK/2x8sor1yKz&#10;7v9q7W8FOAqknGylYOreoFDuhhtuqMVunsM666xTC8W6n+mZOFHrOc95Ti2met/73ldPBvvc5z5X&#10;jj766HoqnHtwKpk+VTSniGzNNdesf6fN3f+nAEt/eE7u/4orrij/+Mc/7vUJYwTb5ZdfXj7/+c/X&#10;gi+FXj5j7GfqT4V2CsO0UWGZvzF+tN+9OC3sIx/5SHnXu95VC9+cNrb44ouP+l+KxxTCrbHGGrXI&#10;8Zvf/GY91cx4WNhIsVgIIYQQQgghhBAWVFIslmKxEEIIIYQQQgghhBBCCCGEEP5XSLFYCGHgKGz6&#10;5z//WS655JJaXKSYxIlfYwvFFJustNJK5WUve1kt7vnqV79azj///PKLX/yiXHvtteW6664r119/&#10;ff3q56uvvroWfzkha9dddy0bbrhhLRizwHX/rwIyBUWKhtrJUH//+9/nqODKe/3NlVdeWQuNttlm&#10;m1pY1KtQ7KlPfWp5/etfXwusTjnllHrf2vrrX/961j24LM4XX3xx+drXvlZPDnOCmhO6xp4w5n4e&#10;//jH19PVFDsptrrzzjvvatmc4R5+9KMf1WKe9hy6J2l5Bk7jUkT2jne8o3z2s58tZ5xxRvn5z39e&#10;+9w9tPb7WX+ce+65VYi8+93vrkV7vQrGnFKmmIwgUmzlZLPbbrttjk/nUuzmdLWTTjqpfp5T0cYW&#10;2HneCpj0pxPljjvuuHLeeefVtvrc1n7Pws+XXnppfU76xCllxsqiiy466n86scxpdy960YvKfvvt&#10;V8clgbmwkWKxEEIIIYQQQgghLKjcU7HYl788rey337Sy9dbDZd11h8qqq87rYrF5f6VYLIQQQggh&#10;hBBCCCGEEEIIIYT/TW6//faaCy83f+eddy7Pf/7zax1AisVCCH1BMdAdd9xRfvOb35RvfetbZYcd&#10;dihPe9rTRhVEKcSxKC2//PK1GEeh2Le//e26eDmBSoGKU6i6l4XKVxWx3qd4aJdddqmL3AorrDCq&#10;EE0xlCpZhUwWQu9VcKTwaLK0IiUnoylA8jlOm+p+htOsnvKUp9SCI6eeOQVMsYyF2N+3Nrf2uxRM&#10;ab/73WuvvWqh3IorrlgLnrpFXE67eu5zn1uLrb7//e+Xm2++eY4Xa5+r2MvJWk750tZ2IpfPUuyj&#10;n573vOeVd77znfXkrcsuu6x+loIfBXOt/e3ybAgOhViK+97znvfUQjOCZpFFFpnVfs9XIZECrv33&#10;37/88Ic/rCekzUmxmM/3We1kNye3KUxrn+HSbz7HKWFOnTv11FNrUVt3HHWfg8sY8py0yeljr33t&#10;a8sTn/jE2jfGZvvfxpTXnXinQNFzM7bntOBtQSbFYiGEEEIIIYQQQlhQSbFYisVCCCGEEEIIIYQQ&#10;QgghhBBC+F8hxWIhhIFiQfnzn/9cT2JSXKJYyCLUCnAUKT3kIQ+pBVIveMELym677VaLyhSXTfb0&#10;LO9zSpSFrh2hOLZYqRWybLLJJuXQQw8tP/vZz+oCOVkUFFkkP/OZz9RiIiegdf+/wqInPOEJswrF&#10;Lrjggnrfk1lQWzGdwiaFaC9+8YvLYx/72HpiVisY81UR3KabblrboP1OCVPsNBm0Q9GXgiifsfba&#10;a9fTvtr/JxQUiq2++upl2223rULBaWJOhJsM+tIJcMcff3x573vfW9Zaa616Ele3jxQIPvnJTy5v&#10;etObasEa4TTZ9uPf//53/RuFWgTX05/+9FFFh57xox/96FkFh04L06+TKVbSPzfeeGM9JU0hmmfs&#10;hDhFeq2PXEsvvXRZf/31y957711PXFvYiqFasZhxlGKxEEIIIYQQQgghLEhMXCw2rZx55rRyzDHD&#10;Zd99h8tWWw2XddYZLquscm+KxYY7V6/fd69e7+2+1n393l2LjLRx2RSLhRBCCCGEEEIIIYQQQggh&#10;hPA/x0TFYvK61Qk861nPKtttt12KxUII8waFIk52OuGEE2oRkVOrFl100dIt8HE6lFO//P5rX/ta&#10;PaVqTgq54P1XX331qEIiRWjtc1yLLbZYWXPNNcsHP/jBcvbZZ5e//vWvkz4V6i9/+Us90cvpZQqh&#10;FBG1/+v0KfegyKt7atZkTy7TBu3XTwrl3v/+95cNNtigPOpRj6pFXO1zFI9pvzYohLr++utrodk9&#10;4USuVsx1zDHH1FPFHve4x9W+b/9b3zhpbMsttyyHHHJIueiii6pAmJNTs2699dZy1VVX1c9461vf&#10;Wk+QG1vw5jQ2xVb66cILL6xFeJNBOzyv8847rxxwwAH1BDaFYd0T5BTsKXZ797vfXb7+9a+Xa665&#10;Zo7GkbGquOnMM88sBx54YNl8881rPzmtrH2GMaXgbZtttilHHHFEPXltsgV1/wukWCyEEEIIIYQQ&#10;QggLKikWS7FYCCGEEEIIIYQQQgghhBBCCP8ryJNPsVgIYWBYhBTUOA3LqVtO3+oWQDkZ6olPfGLZ&#10;aqutavFNOzHr3tBO/3IylGKi5ZdfflRBlIXP5ytksijecMMNkyrocvqVk8uOPPLICU8VW2211WqR&#10;mv/7u9/97l4tpPpKwZtiq3e84x3luc997qiiNPeieOk1r3lNLehSbDWZvlLg49QsxTv77bdfLWrr&#10;nu6m2O2Rj3xkPZFrr732KqeddlotdpuTQrGGgrFLLrmkfOpTnyqvetWr6olxY0//8rzf+c53lhNP&#10;PLEWE3kG9/RZnsFvf/vb8o1vfKO8/e1vL894xjNG9Y3LyWuKl4w1p6JNthCti8Imz08fOD1sww03&#10;rCektYI3z11hoNedXva9732v/OlPf7pXfbUgkmKxEEIIIYQQQgghLKikWCzFYiGEEEIIIYQQQggh&#10;hBBCCCH8r5BisRDCQFE8dP755486DapbaKXgp5325USnP//5z7Uw6N6iAMzpZArCnvrUp4472crn&#10;K3D5whe+UE/BuqeCIqdy/eMf/6iFWfvuu29dRC2erf0W01ZopRDL+9zzvaV91kEHHVQ22WSTerpY&#10;a7+iLoVLTjbbaaedyre//e1JFSoRBE7Z+upXv1qLtJ7znOeMK0JTwOXEsaOPPrr2y5133nnXX88Z&#10;+kuB0Mknn1ze97731WdL6HSfuSK+zTbbrHz605+ugsc935Pg+fe//10uv/zycuihh9YiNM+xFR3q&#10;Hyd+OcnsPe95T/nOd75Tx9G9LeDyWb/+9a/r6WTbbrttedKTnjTudDGnsOkvhX3euyAKzntDisVC&#10;CCGEEEIIIYSwoJJisRSLhRBCCCGEEEIIIYQQQgghhPC/QorFQggD5Z///GctLPnQhz5UNthgg7LM&#10;MsuUVnTjUvz0kpe8pJ5E9dOf/rQW6swNioSc9vSBD3ygLng+T5FV+zw/O1nL6WMXX3xxXfRmV1R0&#10;xx131FPFLKJO+1KAZgFt/0/RlVOuttlmm7qQKsqam+IYxVZ/+MMfyimnnFJ22GGHemLZgx70oFmf&#10;55SuVVddtWy55Zbli1/8Yrn22mtnezqae7vllltqAZp7VoDm77v/U/GToi4nZSnYcwrZ3JyU5Zlf&#10;euml5bDDDqsnsSlE8xnt8/SZZ7PbbrvVgjcnhs2uOI1Q+stf/lLOOuusWlSord1iN89DUd1GG21U&#10;79HJZnM7jhT86TMFgOuvv355+MMfPuvzFKcRpMaRginj9t4W1y1otGIxzyLFYiGEEEIIIYQQQliQ&#10;mLhYbHo588zp5Zhjpt1VLDZU1lln6K5iseGy5JJ3X3cXiw2X+9536oq65tWloG2ZFIuFEEIIIYQQ&#10;QgghhBBCCCGE8D+HQ3PULpxwwgn1IJr11luv1ko4kGXJJZcsz372s8vb3va2cuSRR9bcfjUFc3Oo&#10;z6BIsVgI8ylOjVKApHhr7bXXLksttVRpRTeuFVZYoRYwOenLYjW7wqfJYBE7++yza7GKopUVV1yx&#10;FrG0z/P5FkKnhJ177rm1uEyBVi8UKfl/P/7xj8shhxxSNt100/r/2v9SNOSULEVDiuEUqf3xj3+c&#10;60VUla+Cp/33339WoVIrePN16aWXLi984QvrPary9f6JcG/apG0qhj0DBXrtpC/3QChsvPHG5TOf&#10;+Uy58sor57rQSnHQ7373u3LSSSfV08We97znlcUWW2xWvykce/rTn14L7I444ojys5/9rNx22213&#10;/fV42klfxx13XD3pS/FZt2DP/37mM59Zf+f0NBXSczuOPEOFeArytthii7LyyiuPOl1M0R4Buuuu&#10;u9bCKeNkonH0v8TsisWMqRSLhRBCCCGEEEIIYX4lxWIpFgshhBBCCCGEEEIIIYQQQgjhf4VWLPaN&#10;b3yjvP/970+xWAihvygWO+OMM2pRzRprrFEXnlZw43rkIx9Zi7Amc0rWZHBS2HnnnVc++clP1kIW&#10;RT7dwiKfv+6665YPf/jD9cSzm266acLjFFvRk1O+FLu1BbT9L4VbCmWc8vXZz362LqJO1ZqbU7mg&#10;6EjB0+c///nymte8pn6GRbt97kMf+tDynOc8pxZ/KcRz6tZEn6k/nYx27LHHlq233roWWil0av/L&#10;/33CE55Qj5hUVaywbG7b7+///ve/lwsuuKB85CMfqYVt3ZO5FF25p1e96lXlgAMOqEV7hE8v9MXN&#10;N99cLrroolqwp7DQKWKK3Pwvz2C55Zarn7HnnnuW0047rRYoze0Rme7B/znxxBPrCW/629hpn+ty&#10;Qttb3/rW8vWvf71cf/31C0VRlGIx/WLu3FOxmIKyFIuFEEIIIYQQQghhfoHLq1ex2EUXTy9nzCoW&#10;m1a23mq4rLvOcFl1leGyzCOGylJLDpUl77ruLhabWYh1d2HW/FA0Nr4Ni4y0cdkUi4UQQgghhBBC&#10;CCGEEEIIIYTwP4cDZ9Qc5GSxEMJAuKdiMSdzKRo6/PDDy9VXXz3XhSWKlM4///zyiU98ohYWPfax&#10;jx11spjPtxDuvffe9QSy2Z0sZgH9xS9+UY4++uh6apXTq5ZYYolZ/0uh0lOe8pSy/fbb14pcp19N&#10;VWHMDTfcUE/Sevvb316e9axnlUUXXXTW51rAFX0pVLK4K2ibqMhOe6666qryuc99rhbxOMmtnVLm&#10;ciqX56IYTuGZ/psKfK6+81wVA3rO7TMVFfn5+c9/ftltt93qqWeK9noVqbmv3/72t/U9isE22GCD&#10;UYVnnq2CQEV1iskuvPDCWlw2t6d8aYs2GbtOjVOMpkitO5YUOm6++ea1UPCyyy6rhYL/66eLURD+&#10;9Kc/lR/96EflU5/6VL1/RXPdYjGn1CkkO+ecc+p757YANIQQQgghhBBCCGEqSLFYisVCCCGEEEII&#10;IYQQQgghhBBC+F/hzjvvrAeeOBxFrcb6669fll122VproOZBsZgDZVIsFkKYJyig+cEPflD22GOP&#10;WqT1iEc8orRiG9fSSy9dXvSiF5WPfexjdRG67bbb7vrLe4eTxZxopBjM/1WUpIil+3kKf5x89OMf&#10;/7i+f6KTtG699dbyk5/8pBx66KFliy22qCdwOdWr/S+FQxZRBU+nn356LYyZ2xOtGk74cqKZ/23h&#10;7vabz1UEp0DqiCOOKFdeeWU9RrIXXtevBx54YC3O6hbrtVO59JMTwBTZzW3/NxRN/f73v68Fb040&#10;U9DVTuXylQBSBKfQ7lvf+lY9gapXoRUhpojw+OOPL+95z3vK8573vLL44ovPugenlD3pSU8q22yz&#10;TS3qu+KKK2qB4kTPdLJoixPb9IlT6jbbbLPyuMc9rn5e+2zP5KUvfWnZf//965i78cYbF0gBOifo&#10;F8V45o7iPPNCvygWMy5XXHHFWhyokEzfee9UzYkQQgghhBBCCCGEuSHFYikWCyGEEEIIIYQQQggh&#10;hBBCCOF/BQd6OHTm29/+dvngBz9YXvCCF9TagFYsJlffgTkpFgshzBMUH5133nnlgAMOKC972cvK&#10;ox/96FHFW062UgCkmvX73/9+LZL6r6yNe4nToBRZvfe97y2rr756Xei6RUpO1nKS2ac//eny85//&#10;fMIiKzhlS1GMwrKXv/zlte0Wz9b2Bz/4wWXttdcu++23X32fIqWpwolniuwUcWlvt98UeSmC22ij&#10;jeoJThdccEEtbBpblKNgyqLuBLXdd9+9FrY95CEPmdV+97LSSivV4h6FP5dcckk9TW2q8NlOBFPk&#10;tdpqq40qtHrQgx5Ui4ze9KY3lS9/+cu1qrmX8NGen/70p+WLX/xiectb3lKe9rSnjSrYcz9Pf/rT&#10;y7ve9a7yzW9+s1x33XVTcg/6zvP/2c9+Vj/7zW9+c70Hz7x9tsK7ddddt+yyyy7lpJNOqveguO1/&#10;Gf2iAMwJboooX/va15bHP/7xs4rFFDG++tWvLgcddFAdl1NxylsIIYQQQgghhBDCVHB3sdiMu4rF&#10;ZtTCqYsvnl7OnFUsNly22mqorLPOUFlllaHyiEcMlyWXvPuauFhsdlcr4hpfzDX5azJ/P/73iywy&#10;VJZddrist95wed/7ppXjj1cgl2KxEEIIIYQQQgghhBBCCCGEEBZ0WrHYqaeeWmsFNtxww1pj0IrF&#10;nvnMZ84qFnOAjkN2FsRDQFIsFsJ8yr///e9a7PP5z3++FgY5BapbcKWASLHJG97whvoexTlOI7s3&#10;KEr51a9+Vb7whS+U173udWXVVVcdVaCkmGWVVVYpb3zjG8tXv/rV8utf/3q2hWmKnc4999yy1157&#10;lQ022KCeJKVQq/0/xUIvfvGLy8EHH1wLz9zrVOGzFdsoyGn30vpN0ZsT0pwU9qEPfagW2d1www3j&#10;7oUA+MMf/lCrhRVsPeUpTxnV94qunvzkJ9f+aH0/lcVi/tePfvSjeqrcmmuuOepEMP34yEc+smyy&#10;ySbl8MMPr6eH/ec//7nrL+9GseFFF11UDjvssLLllluWJz7xiaMKthZddNFaFDhVxYZdtN94+vrX&#10;v1522GGHWmzXLVRT6Pic5zynvOMd76gFb7/4xS9mW3zYDxRzucyFqbja/2v/25jSx56rgjCn23VP&#10;FlMspvjwE5/4RDnnnHPqaXueR/d/uHp91lRfvT6rvdauQdNtS7ed3bYOmona2H190HTb0q75rY3o&#10;tm1+7Ed02zO2fa5B023L/NqP3bb0auP8QLeNrgWxja5B021La9/83MZ2LQj92H1tfmBs+8a2c36h&#10;tadd81tfdtsytg9d8wPd9iwIz3l+7MduW9o1v/Vlt22usX3oGjTdtrT+G9vOQdNty/zaRsyujfML&#10;s2vj/NDOblu6bey2c9B02+ia2bbe7fPjwlssNu0eisW6fdj68e7X5ge67ek1Fl2DptuWXm2cHxjb&#10;vvZzu+YHuu2Z3/txoja6Bs09tc81aMa2b2wb5wdaW3q1cX6htafbzu5r8wPd9qSN945uW1wLSh92&#10;2zk/0KuN3ddcg2Zse3q1c9B029La123j/ECv9s2vbRzbzu7r8wMLQvvaNb+3cUHqx+7P8wPd9syv&#10;/dhty4LUxu5rrvmBbnvmtz5Etz2tH+e3dnbbkjbee7ptmR/bh257FqQ2dts5P9Crjd3X5ge67Zkf&#10;+/Ge2ueaH+i2p1c7B809ta9dg6a1Y6I2zg+kjVND2jh5up/Zbctkr8n8ffc9rva5ct3VQzj0ZLfd&#10;dqv1Dt2TxRSLbbfddikWCyHMGxSX/OY3v6kFSxYhJ3Ep8GkFN4qGFD55/f3vf39drFS4WtjmBAue&#10;07jOOOOMeoyiE58e/vCHjyru8rkKfnbcccdaWOQUsok+x/9zKpL/t/POO9fTz8a2W7HTZpttVhdQ&#10;C+1ULp4K5hTZ+d9vfetba1FXt0jKAq5I6n3ve1854YQTyjXXXDOuWM3Pip2OPfbY+j8U9Sjo6f6P&#10;VuykeE6x0x133HHXX889ioScVuZ0NMdaKrZrp7y5PJ8XvvCFtbDIvfYqVLv11ltrYdKBBx5YT1hT&#10;jNQteFtqqaVq0dy+++5bT7BTZDenY2citP///u//yne/+91ajKbgrTsGFI4pwFPo+NnPfrYK0Xtb&#10;6DgVGH8K7hSsORVNX/z1r3+tl+97XYT+PV1OzPMc3JsT7BT2fec73yn7779/2XjjjcvKK688q1js&#10;MY95TD2Fb5999qlz3nv9jb9t/0Pb/N+J2jCn7WtX9++6f9vtAz+7H0WIxrr1qSlR/cbzMsbMU33T&#10;7Rffe621cVCKWRtT5qZn1/qztXHQ/ejzWj9qY7cfXdrsdSf+OblwUG30ufqoPev2nF3Goznb2jiI&#10;sdhto+fpuY7tx24bBzlnuuPRWLS++Kq9Y591v9EnveZMW3s8e2PAeB3EnG7PWf9M1Ebj0eutjYMa&#10;j62N3fWx20bj0e8H1cbWj8abtoztx15zpt9M1MZ2dfvR+/rdj208dtcdbdKHLt+PnTODHI/6sa2N&#10;rY36sbXRfQyifejO67HPWnubrNaP3js/POtuP/pePw5an3CNHY9j50t3Tve7jei2sbs2uuaHdUf7&#10;zFVjzbxoz1ofTvSs+01r40Qyxvdtzmij9/f7WXfb6Jm2sUjfaeOx28ZB9CO6bewlB+kTfj/I9Vvf&#10;dOdMa6NLP84PbfTZ5kzTy1r7xvbjINeesc9a+7o2oddbP/ab7nPupfPMnNPWnZmyujtfRn4ceW8p&#10;f/pTKdddd3ex2BlnTC9f+tK0ss8+08pWWw3XYrFVV1UsNlSWXHKoLLHEzGvRRYfLgx88XO5//zkp&#10;FpuKazLFYuOv3sViNknSG8aVANPwyHi8c+S10fO6rd+D1Mu6z9qcHqtPaGuT14OaMxO1sVc/es8g&#10;5gy6bRwrB/Wh17oypt/PGj7XM+ylg/t+0HKwPetebWz+ie6cGUQ/jh2P2uMZd9dv7db+QT9rn6+v&#10;uuvO2Dk9iHWnMVE/+tqV1YOa0/DZ3TZONGeM2UGMRZc2Njuh28bWj55115YZRDu10bNsell3PPZq&#10;Y79pbdSGbhtdY9cd7+t3H6JXP+rDtvb4edBzRhs9Q20Yu/a0fhxkG7XP+GoyRlush91+HGvLDILW&#10;j9pobmjT2H607gx6PLY2NlmtD9sa3uZMk4P9pj1rn9+rH301Pgc9r1sbPc+uztPGotcG3UafO1bG&#10;6D9XG4+DbGP3Wbc2tudsPGpj08uMWe8fRD/6TJ8/9llrq2fdlYODaF93bWzzpY3FNh6tja2Ng5jX&#10;8Lnd8aj/2rozth8H0UbPzjzoyuo2HlsbuzJmUGOxzWttafO6tXGsPtHvNvq8Nh4n6kc/t2c9KDnT&#10;2qgN3Ta28dj6cdDjsbVx7LzWxrZ+zw/Pulcbe8mYQdD6UT9p49jxqI2e9SDb2Pqxa7M2vazbj/OD&#10;XqYd5GD3Wfvea9rvPYPoR210+fwmq7WrPWv92PSJ1o/e309aPxpr7VlrX3vWrR8Hve54ft1+1Hfd&#10;ftTu9qwH2cauHGzt67axu/b0+1mjtVE7um301bMetM6DXm00FrWz13gcRD/6zDYex/bj/CKr9WOT&#10;MfqtjcXWj91nPYg+RLeNY+Vg68emT8xLPKPumDNfW1+1tbC1q7Wxe7XX5+TyGe7R5/nqABD56w49&#10;cbCMegz5+vK6HYqjbuJtb3tbOeqoo1IsFkKYeiyEFjQLjIIaJxE96lGPGlU05PSvRz/60WWjjTYq&#10;H/3oR2vRj8VoMsqXBYvQUdh1/vnn19OONt9881EncbksegpZXvnKV9bipEsvvbQulBNBgN144421&#10;UOhd73pXefrTn14e9KAHjfp/iq+23nrrctxxx9WioqmEALvqqqtqodc73/nO8rSnPa085CEPmfX5&#10;TrVS7et3X/nKV8oVV1xRFZkuhPLll19evvjFL9bTwxT1LLLIIrP+B2GgqG6nnXYq3/rWt8q1115b&#10;heNU4fkpAvv4xz9eXvrSl5YVVlhhVPGee1hnnXVqYdGPf/zjns+DIPvhD39Y9t5773qKm//RvYdl&#10;llmmvOQlLymf/OQn6zMd2wdzg7GlAPGss86qJ7jpK21un208GAOvfvWr6+dfeOGFVQgPAvOE8kix&#10;+O1vf1vHjr7XJy7zz89jL6fJze5yYp6xpZDQ/7zssstqAeURRxxRizsV+5lXrVjM81l//fXLe9/7&#10;3npanff6G3/rf1x55ZV1TPrfE7VhTtrXvbp/1/7WV5/f+sBr2nL99dfXYlFjjqLWb4XV8zLXzFGK&#10;mmJT/dza7HuvOZnNHPDee1oLpxqfZ221FlvfFKQaD20seZbXXXddXSe1UT/2u41t/dePTlFUHKvv&#10;tE9bf/nLX9biY/PYmmpNGsSz1jdNKdfG1o/Gpnlhzip6YqAwoPpNa6P54Hl6rp6v8aitij61kZzV&#10;j4OaM208/v73v69t0ocXX3xxnd/a61nrR4bXIPrReLQO03m0sc0Z49G659kbp+SEe+n3fPHM9Iv+&#10;ISu00Rxp49Hz9rP53trY7+cM/aiN+lFb9Jv+M19aG52m6h70t/f3G2uJ+WptMTeMx7Z+60/PXhvb&#10;vPb+fuMzzdduG7VNO/Vn60f9rL/73Y/GljbS28jjtu54zi7f00utm9Z4z7rfcwZtPHqWNr9o+pU5&#10;ox9bG62fg3jOMK+NM3PCM+0+azJx0LLas/a53WetXfrQ1XSeppfpx0HIGJ/r87WDnuhZ60PXWFk9&#10;iDaitdHzbLqjPjRnmqwepD5hvjS9zLxo89qc0cb2rJt+Owh9QhutJ02/bbqj9mmn9jY7wZgdxLNu&#10;bbQ+m9NNVmuj8djLlun3vPZ5nnVr40RycJCyuq09xpoxZ+xpW5sz5jXdURsHIQfR5gy9q2tvaV/r&#10;R/pak9Xm9SDWx+549Kw9Z5sC6UvjUT/6/SBktf5octD6py1dOXjlleTgr0fWTbL6nyNz+u5T6C2T&#10;I8Nj5HdzViy2+OIj12JD5aEPHS4PfOBwLcK6z316F2jNm2teFYv9t/znP/8aWR//MjLuZq49P/vZ&#10;zPHYy5bp95xpc7rJ6q6MMRY9866dMIg5Y/x3153WxrY+kjdd/VY/9nvOQL+QcV19QvtmzpkrZ8nq&#10;JmP6ve6A/G22DJmnXU1Wa2/Tb7XRe/tNG4/ayE/CTmht7Oq3g9R5xo5Hc9gzbv5R67d262PjYX5o&#10;o/lhvWnjsWuzzi/6RGujPtRGMoesplsOak77TJ9tXdHGNq/bnDE2zRlrpzE7iPXbumNd9iy7Onh7&#10;1s2WGaT/Vr9oY7Oru3pZt43NNzqItUcbzYVeOo/+1K/613gc1Jxpbez6bz1na4+v3TkzCN0R7Vlr&#10;A93Gs25rT9N5uv3Y7za2OWOctWdtzTYW6eC+dvtxkPpE08HNDfaVsdjWHWtR80UNIraF1sYmq/Wj&#10;9dt49KxbG5vt32/0CRnj87Wx9aN53caj8WmcWuP14yBktc9tvijypK3f3WdNvx1UPKG10edrh/Z4&#10;1sajq1cb+70+6pOmT2iHdabpE+a0Nnb1skHIQegXa0/zjWpX0yf06aD9jk2fIKutjeaLtulHX5uf&#10;p7VxkPO6+UabDt50x142a7/pyurmizIePetmVzdf1KD0iTav9WOL/fdqY5PVg5jTbTzqJ23p6hOe&#10;ddMd54c50/QJbdI2/dja2J0z/W6jfjRPrTtdOdjmtWft2RsDg37WvdqoH5sO3pUxxm+/0S9tPDb/&#10;bVt7uv04SF+UZz3WF9XkoO+brCYrraP9bmOT1a2NzaenfS7fN1/UoPTbNme0kaymOxiPnrUxOT/4&#10;eVo/Nt3Rcx2r89AxurZ/vzFfPD/PsfusWz+28eh3g/Q7jpWD5nKvOdPshH6vj8a/9aTp4K2N2qcv&#10;jU1r5iB9KL3a2MajZ62Nbc5o46DmjL4x1ppPb6w+0WT1IOdM08HHyurWj03n0cZB6DztWdMXxspB&#10;/UlPa36eeS0HjaM25viRrS+tv5pMac+3rTvdq70+mcucc7lHMsCz8HkXXXRROeWUU2ptxFZbbVVr&#10;CxwmI6fbgSzPfe5zy9vf/vYUi4UQ5h2UEwvvaaedVk/9ckKThWhswZjCm9e//vXlM5/5TC0easoD&#10;Rc2CTai4CED/k8CkCHMKnHnmmeVTn/pULYpS2LX44ovP+t8uRUXrrbdePSXsxBNPrAJidoKUcLB4&#10;n3zyybWi1sleCmLa/1Mo9NSnPrWeyuX/acdUQtgSWN/4xjdqpa/F20lW7fOdcKWAzIlhTh8jCPRH&#10;g1JBWHN868/Xvva1ZcUVV5xVrOXr8ssvX4t99txzz1oUp78JrqlC/2qX5/KKV7yiFgR2TzZzP4SQ&#10;MXHuuedWRXYsXvNs99hjj1qENPZ0MsVJThxTiEgp5iiYSghFxYtOLvP53XGlGHGllVaq93bAAQfM&#10;KnIcBOaFz6bgnnPOOfW0OYJdwdbhhx9ei7v8PPY6+uijZ3sdc8wxtRjxa1/7Wi1c9JqCTCetGVOe&#10;n+NKW7GYUwKNVQWb5pr3+hwn1/kfvqpe938makN7vdfvZnd1/679ra/mh/t3ee3rX/96LWIzNhlX&#10;FNZ5qQz2wvMyXyn25qiTDhWdfulLX6pt9r3X/M5aZQ3sp+LfjBJKLIOdMnnqqafWsaD4VBuPP/74&#10;2o8UVo5Q/dhvBVI/6hv9qGhIG40x7dNWa/PZZ59dFWIGvfWh3waePuGQ0UcUbWuttn3hC1+oY9Nc&#10;1UaKO0N0UG30/MwH8+L000+vz9d8MSYVE1tXWhvJp0HMGc/aeFQYrk3GIvlmnTOvyRFykyFKR+g3&#10;5ox1mBFPh2GAedbGo3FpfJpLnA5km3vqJ81I1j9khX50mqt13nj0rOk8Cp9bGwdhFHp2rY36sc1r&#10;80UbtZm89Xt6jvf3c87oR3OA3mdtUdD+zW9+c9b67ZnrR6ei0k/bnOlnG32Wz7TuaaOid230rM1r&#10;/amNxgAnhQDCVOp/k8HYEoDi+OLAIE/IPs/ZRWf43ve+VxNh6KfkUb/nDPSLceZZWqvp5Z6zOaMf&#10;tdHazs6x1vd7bfSszWv2kjYad2Rfe9b6lP1FVjedZxBrT/dZkzF0Sn3Y+pHO0/SyQciYJqt9Pqea&#10;8Uiu6EN9af40WW3uD6KNrR+NNc9Tn+k7+m3TJ8hqDlBrqHHRb32CHCQ76GXmRdMnzJk2r7WbI7Tp&#10;jv3uR+O/6bfkndOSjUfta3YC29NY5QvQ5/2UhZ4ZuWbdsT5bp63XZEuvNg5qXvs8z1ogTRvbujNW&#10;DpLVg5AxaPO66eDW67E6uDlj7RyEPoE2Z8g5tozx2J61r3TJCy64YJasHlQbfXYbj56158z/Yv3R&#10;j541/XcQsnqsHGQPaGPzORx/PDn4/ZF187KR9fP3I+v3bSN/M3PdMbVHhsjIul5G1oSZxWIXXTR9&#10;ZO2aPvK308ree08rb3rTcFl77aGyyipDZemlZ54ottiiThUbuutUseE+nyrmunfFYtq5zDKK32YW&#10;i33jG9NH5Brfo96wa6ZTK/488qyvHtG1z606N/32yCO/OCJvvjLOljE2+ok5bb2zNlv/rIPWQ+PR&#10;WPTMm35r7RmETdhdd8g6Ohg52OwEellXv2392O95bc7Qy5rtr13a19pIVls33Yf76acchP7gF2FH&#10;sWV+8IMf1GdtbWxt1G7tNx4GqZextwRi2VutjfwUdJ6xOni/2zhWDpIx5gn/iTmjvfq2+cu0sd/P&#10;mswYO2c8X3OmzelB2v7o9iMfbfPpec7aSeZYd8hB/qB+r436o6tPaKN1hn7b9d9aM8VNPOt+r43G&#10;/lhf1Le//e1qy2ifZ83H1/Xfmtf9HI/6Ub9oI78i3cb40zb9SKdobTTnWxv7PR6bXqaNY3Ue/UlW&#10;86MNys+Drr1Fj226o7XHVz97nR0xKN1Rv5iv3ZhHG4+tH9mKfj+oed30W/Z980VZu+ngZA09zbPW&#10;xkHoZdpIVmsjPwm7qvlGZ+rgx8+S1c1fNig7wbxu/ch26cpqvh8+IHrRIOa0dY789fnWFj5ma415&#10;3caj9dI45WcRT+y3rDa2xGTEKLuyWvtcvm/67aDiCcaWNjY5qI30HOPRZTy2WGtXB+8nTZ/Qj/qK&#10;Xub5Np9e08vI6kH4otDmDL+ndtAd9F3Twa1DdF5j1XusAf3Ub7tzuslB64628fP42o1jaqN+7Pe8&#10;Nh5b7N+zJlOaPsFv1mJbLY7pnvqN8d/1jVpnmi9KW+lAzRc1SB28zesW+9dGc8a81o+D1MGhX+hb&#10;LR7c+tFY9Kyb7mg8kpf9ftbdOdP1l+m/pt/62et+38ZjP5/1WLtaf7V57VnrT8+eHDRejdt+67et&#10;H/knPMvWRv1ozrC7rOnGaddf1u854zPNBfPWGuPZesbWR/NaP2rjoOSg/qBr0XlabKvZrPqx+aJa&#10;XpR1tN+6YxuPLY7ZYtbdNtJvW17UIPRba2NrI1lNd6DfetauJqvZ1d4zCH1CP3rW9Bm2AL2M3q0f&#10;XfpR3+rjZlf3U5+A8U/GeI6eZ4sHm9fWH21sPr3md+z3nB6rO3bzy/Sj+dPmDJ3D/fRzXusPn2dd&#10;tvZ1Y1vaZzx24+otB24Qz9qa19rY9Alt9KzNHzbYIH2jbV6zm9lbnis7wbqjH+kTZDWblj7R71xC&#10;n0XnabkyzfbXf8Zje9YtP6E9637PGeux8dhi1vpN2ybSJ+bVfDHGzV3y1txlK7Opmm5j7Hm2ftY+&#10;l++7V3t9Mhed00XWWxest8aPZ+Ognu23374eyrLKKqvUw2kczPLwhz+8rL766vVgGv9D3IAO0e+x&#10;PxWkWCyE+RiCgGClCFio3vzmN5fVVlutntLULfxRAKXQRGWrk5os4BZyf0cRIlgYq4SgYCthw+Cx&#10;6H34wx+up5YpFFOw0j3ByqL3jGc8o2y33Xb18ymfjIzZCSiLOIFMsCnIeuITnziqWEyhk//p1DEO&#10;AG2aSghQBp0+eN/73lePgXzYwx426/N9r1htm222qUKF4uCeGu5Nmzh6DjnkkNo3ToDqFos98pGP&#10;rCd+KYRi3OjjqRSK/hdnu4KhjTfeuBardYvFHvzgB9fnvcsuu1TDhQAaC+VN2z7wgQ/UU8gIrvb3&#10;LqfUOdmLsDNOpjrg6fM5efbff/+ywQYbjCsWc09OxNtvv/2qktbrHvoB54g5Yb5QIBQAKmQ0l5x+&#10;95a3vKUWPXqte1EAXL1ec1EejHEFi+9+97vra/6f5+moUif4OabUc6VYmNOPfexjyxprrFFP8fP5&#10;/qf/4e999T+7n9n9vO7rvX43u6v7d+1yz+a9+zePvbbbbruVQw89tCqEFH+Kbb+Nec/L/GRkcti0&#10;Ajx9o43mhNf8jiFt7eunI9H6YQ1iAFNiGcgHHnhg2XHHHcu22247qx8PO+ywuv5xSOjHeaVUT4R+&#10;1Df6kQNEG62XdkEwZskFa4M1hPP9ntb9eYE+IbfIHQ5suzdoGzlobCqEtYZbAxkv2thvRVwbrV2c&#10;sQx588N4NK+MSScrMlxaGzkc+t1GazsjnRHH2Nlrr73qWFRgTg4qOmZYWYc5RRjV/cYctQ5rI0eS&#10;ImKnLBqPxiWDjDFoTnHS9dupTa/RL/qHrNCPTvb0jK3rO+ywQ5V12sgo1N/9biNaG+l3jNnWj+aL&#10;tmozXU7yjvfRL/s5r/Uj3UCSk7VFQTaZq21t7aETcCpyjJgz3t/POeOzum383Oc+V9tIBlu/jceP&#10;fOQjtX8F/ui71vx+0pw2HEscX+QJ2dfktoJztgBHnfFozky1jndPNFlIPzberDG77757fc70Cv2o&#10;jdZ2a7y1vt9yUBs5nTi3jDdOHafxms9Nn7CmW9vpyfp8EAEMn0sOc4ppj1ONyUHrN92CzkMvI4cG&#10;0cYmq+mF+sp4ZHuQg+YNmUOfEHxhn/V7TkOfkNXaSPfSZ/rOWOzqExzbHN/GRb91HnJQMga9TGJB&#10;0yfMmTavtVsBDN1RQH0QOrj1RGCArP7Yxz5WT0u29nje9AkJeNYlc0af91MWemaCT9Yd6zMntvXa&#10;s9aH2mhsKpY3n8yZQSSCWo/1I1+DNpLN5op+JAf5F8hBa6egm3vqN/rEvOaP6Org1p02Z+i31k6O&#10;+37rE2hzhi+H38mJ7J5160d6mf41Flo/DqKN9ARtoDuyr7Rvyy23rOuPfqSXGQuD0G/1B93RM+zK&#10;Qb6Hd7zjnSNr0C7l4IMPHlk3TxlZP68YkTF/GfmbmeuOrhx57CPPYBLFYivfVSy2+FBZ7GFD5WEP&#10;HbrrVLE5K9iamuveF4stvbT7GR7RYWYWi42oYSPjSm9MG5GFdiq9bmTe/nDk/o+q/Ui/3W67bUd0&#10;8fdUW5tfgC3DTuinfwJNDlqbrdHWQWs2fYevp80Z+i1bh53Q77Wn6RPWHbKOL9aa3dXLmq+76bf6&#10;sd/zmo5AB5doQFY3HdzVZLV10324n0HMa34RdpSEDc+a/8na3dqo3dovLkAv63eyQdNv2VsSaRVB&#10;sBO0r+k8nj+9kqw2dgel33qOfItkjLWRDm79NjbZifqYfjsIHbwlG9AL2QKeq2dNp+ADYFeTPXwD&#10;dKNByOpuP3ZlNX+UuW2t1EaxA/Ky32uj/vCZ1hPrijbSeei31kZ6uD41j/gGPGv92E9aogQbhW6o&#10;v+i37Glro3FJv2DLNP9tv8ejftQv2kifoMfSZ7XNs6aDN5vQnDf3tbHfNqFnTSfk++Sf0G/mi/YZ&#10;l/xn4qRNd6Qj9XvOkBnN3iKT2Qmec4sRmTNepzuKOwzKz8N/2415tPHoq5/5Rt2D9w1iXhuP/Dzs&#10;e+POms2O4QcnZ4xP9qzkwEHoZeY1Wd3ayK4yR6yL9Efrzqc//ekqq1v8bRDPuq092miN4Rs1X6yN&#10;fBXayK6mTwxiTpMxdAR6GXlMnxCHsfZoo/EonmCc8rOQR/2W1cYWm1WMkp+HbUV31D5X02/5b9t4&#10;7Lfu6PPECNnVdJ6mgxuLLs9au/3Oe9xPv+eM5+b56Ud9xRfl+TZZza6hl0lMZu8Mws/T5DVdQTvM&#10;D33XdHB9yl/WdEdrQD918LY2svPoE2x/647+sz762uKYzX87iHltrWuxf3oZmdL0CWtkN7bVfFH9&#10;xvhvsX/yzjrT/I4tttXiRnRwdnW/7S3ro3lNvxX7p+NoGzvGvNaPdEr6BFndbxkD/UL/1waJudqo&#10;H41Fz9p47Prq+x2zbnKw+cua7kgOWnuafuv15hv1fn/XL6yN5CD939pC52n5Tc3Po1/JQXqZcdvv&#10;OGZbe/gn5Eh4pp6tZ2zOsLus6cYpOaiN5lg/+xE+s/lvrTGetX5k/7MXWj+22H+/5aC1mO+GzsX2&#10;53fSd9bGri+q5UVZR/s9r5ufx3jsxqy1sfl5+Cz4eVpeVL9ldZszdMcW++ebN59d/FJyFgZlV0M/&#10;yiOiz+grepl4sH40r/WpvqWDa+MgfHrGPxnDzyPWqj10MfPavPGs6Y7GavM79ntO60djTO6BecHP&#10;Q8bQefSl+ePAhqbfDjqX0BpoLWz+MrKajGly0BpKxgziWTf/hDWQzsPfqI2etfnDBjNnzKtB+W99&#10;rnWFveW5tn7URjKHrFZ4x/7ud76jz2q5W02f0CZtMx67+kS3jYPQwY1HeXpiqk3noTt65t3Y1ryU&#10;1c3uazFftjKbSn9pi3WQTKEvtrXb77pXr9fbaxNd1i82B92pxer5jxSKqc1wKIt6BzndDtqRz22e&#10;plgshDBPsdBSaCzOFOk3velN5TnPeU5diJwqpvjGwuTIQ6d4Oa3JgiYI1yp9GWGCIYQQJV3ww+8t&#10;jk7IUg2rWEURj2Io/1dxkcXP51GYLXQU43tSRCziBB5HCUPq8Y9//KhCJ4VtCrgIak7vqS4WI5wI&#10;UgkGlGaVvT6zfb5itSc96Umz7otQo6g23B+npyQJAmjTTTetJ3u1YjF9rdDq5S9/eTUQ9S0jciqV&#10;H/+LUuN5b7bZZvX5eDbtHpzO5tnoQwqY8TEWz8qz1gdOpFOY1P5eoaFirS222KIKMQbFVBtllFbK&#10;I+XBGOt+PmGqTwlYgS7KDyfuIDBe7F7EIGAIOm3N/FLkaJwoLFTcaMx6fezl9XZ1X3dymLH3vOc9&#10;r371mv/jf+p780vRn3HleZhzTg00tny293b/j6/d/z8vL/eiGFEBqft3Ep/XFUhSfMwbCQccif02&#10;5hlPgrac1oxkyppx1Pr4RS96UX3N3GFAtUSnfin+Pqc5vwQGrLOKSZ7//OfPeqb60RotQGBdbkp1&#10;P/F5nNXWL+tca+OznvWsWsxo3bN2CPJz0pmf/TZCGSbGmD7ibGAErLvuulXO6UtFlQwEzmQOMOtg&#10;v41QbeQc5ETkjPVcjUfz1dxXHCoY1No4iMCk8U8m0gUEAsgU81vBKjlCZ7D2CbZJxuKI6td8gc9i&#10;KFuHObg4G5x06lkbj8YleU2WkGnupd9O7a6DTvIfueUUSM/Zms4olPir7RzzggP9ntP6URs9Q/JM&#10;YOoNb3hD7UfzRRsVv3M6MLDdy2R0uqlEP9L5rCl0Dw45Mtdc8awVtjt5k6OE04Gz0fs5e/qF+ekz&#10;6YbaKPisjfQo67fxqF8l1NIzJTr1OzDZAvnsAkFc6w7Zpw/NbToXh4m1nY5IHvV7zhhX9EDOYOPN&#10;GmOt0UbrjhNnOevIarYJPbrfAQxt5MDhMDbeODatj+YKPUg/6ltruwRG46Lf67fP86zp0+1Zb7jh&#10;hlUOPuUpT6njkVNMEIMcYr/0Wy+z1pHV9EKOYW20GYT1UV9usskmVZ8QKGdLup9+zmk0Wc22o8PS&#10;E/UdHZeua2zSJySMsb/6vTY2OUh20G8lldC3X/KSl8zSyY1Hz1qyatMdB6GDW0/Y7+QdO/8FL3hB&#10;ndeeN9vYmsmxbTy2RP5+4ZlxpDdZLQnQeu1Zk4Pa+LKXvaw6t80n42EQOrh+bHqZNpLNZIznTAdn&#10;nzdZbQ3tdwADbV6z0dlbAhdktHWn6eCSGK2dEhgHEfSj37LzzBkBcXYC2WI86sfXve51tX+NhdaP&#10;/ZzX0EZ6gkCVAIuNejznlVdeucpC+oXXjQVzaxC6o37xDAUlJZVoo/H47GfPtKv5Cz/3uc+OrPHn&#10;jsiYP4z04d2yWq7O3cVi02ux2GmnTS9HHTVt5L6mjejzw2WttYbKyisNlYc/fKgsvthQWfShQ+Uh&#10;DxkqD7j/zAKs8YVZc17INblr7v7vfe4z8x4UvykWO+GEGSPP1nzWE8MjfeF0NsmLx43oE7uP6BOv&#10;HtFvV6/zhS4uybvZMhKdjI1+Ql6Qg/QZ65910JptXeTrMb/ZMuwHc8Y62u+1p7vukHXkoDWbLqGd&#10;xiPd0Xxnb5kzZGe/5zXdkV7WbH/tMq89azoaHYPvwn24n37P66bf8j1IcvKs6RPa5+rqtxLz+Cf6&#10;HczsJi9KUpRIQq50dR7Pn15JnxhE4rTnxj7hU5TkQuchW+jg1m8+PTqPPh6UfkufoMdIlmULNB18&#10;rbXWKuutt16Vg/wWCizN6UEkETWfnn6UsEGf0DbrDh8AmUMOkpPkZb/XRv1hHbGeWFe0kT5Bd/Sc&#10;6RSetXnENypZgc+ln2gj24SNQjfk05OwoI3WRuOSDcuW0UbrE5uwn+Ox20a6IX8OfdZY9Ky1s9mE&#10;5jx/UL/bCM9aAhOdRzIbv3fz8xiXzc/TdEfPut9zptkJ7C0yWT+Kd4gT6Ud+SK/THSXyD8LPw//F&#10;f0unkdAmnmCTSO3z1c9sRfegjYOY18YjfyJfvHFnbWTHiK+SNdZHMV1xm0EkoJO7YhjayAdhPFoP&#10;6TzWRuuOJCXJgWxW6+ggnnWb1/qR7Wcea6MxqU8lU9Er6RODmNNkjM+17pHH9AltNK+t39ZJOrhx&#10;2uL3/Wxj8/OwWX0+Pw/biu5oHGpj899KYG3jsd+6o7HV7Gq2v2Q5z9dYdNEjtdvvvIffyn31007w&#10;3Jo+wddNL/N8yRh9OWhfFMxr8VN6oQ1pzQ99R7f1rPWpXA6y2nusAf3UwT0vuiCdkG5IVpOD+s/6&#10;6Kv5Q5+QU9T02377wY3HFvunl5EpdB3P2vrDf0Z3dA9iYIPyRdEdyUHyzjpDj/Cs2dVkDFlNv22+&#10;qH7bW9ZH81pcSH6CWKt+5Adv+gSdsvmi+i1jIG4kL0mhgY0Q6GH60Xyx9oirN189n1W/Y9bkILu6&#10;+cvEtswZ/cdOaPotGS4XbhDxhObnIQetLXQe/aZtzc/j2fNF0cvob/3WefSHeco/IS/RM9VGz5h/&#10;gh/Xmm6cmlN0R7pmP/sR5rXxyA7gk2/rI/ufXmF80iearO63fttihHQutr8YEb3bc7b2NF8UWU1W&#10;Wkf7Pa/Jam0UVyePyUE6jzaKv3X9PHwYg9BvzRm6ozaaM/IT+KJaDp4Yodf8znsG4efxrPnp+G/1&#10;lT4Tf9OP1vDm02MnaKOYdb/1CeuI/DJ+T3luCivoYuQ021ob6Y7Gaour93tO60f+MnFU86L5eeg8&#10;+tL82Xbbbau/z4Y2ZGY/10f9Ya2z5smLsgY2/dbaaI0kY9hg5CC7kYzptz6hT8gOMsQaKFeLbNGH&#10;nrXYFhvMnJGvQgfvt/+2yULrCnvLc+3aCV1ZLReEbO/neDRnWu5W80VpkzXHnLb+kDn0DG30rLVx&#10;EDq4Z61IVUyVn7G1UWzLszcGyOqmT8yLfqTDstvNSzEgz5NNpS30LxeZQl80Bmd3ef7t6vX77uX/&#10;exbmnq9e81l8SGoy5ObL51YnsNxyy1W92trXbDt2YL+f2VSQYrEQFgAIOgKWUkO5omRLSGeoOA3M&#10;AqUgSyGUYhMLGkHDYGB8caBY2F2EEKcfJ7T3rbDCCrVQxQLn/6iM9X8p8d7n8zimKaeTWfQpzhwM&#10;AkAMKIuohbMVCilKs8hSuClA/u9Uoq8oqYQVwcqQ85nt852WpoCN00aSKuOK0G1QtCiQlFyBA4aC&#10;k8TaSW7uRaGT1wlFSa6MmqkUAP4XpUHfCwJKRldY1O7B8/KMGAmcKZSgsQoioUSgc0ISaN2TvdzL&#10;SiutVBNCPCdCfaoNHkoCBwBFm5FgnLbP14fGHUeA5FzOv14Fb/2A8sPhw4lLEaf0tMJJ/azfzSsF&#10;h70uJ9W1q/u6/9Gu7nv9L//T/9cPbVz5qojO78b+r0Fc2mCuaI+vxs/jHve4Ou45Es3dQQQwmjOW&#10;08bY4Wi3xmifdku+85pkt24if78cidZISj/HO6WfkcToNN7bONJeBpTEDQaWIEu/nSI+jxGqH8kI&#10;c9E657mTAYxR64MAjDWOU6SfxhOMLWPMOiaAwcGgjealfjRXOTsZfy2JqN+Om5ZExPEuqYCj0/M1&#10;7xV/MkYFDCS8DaqNHO/Go7Weg6bJAzqD+c05ImlHwhiDhjzsp+PdZwmakHkMYcE9gQHGlvFo7jBE&#10;yTKJJ4Isg3DG6hfJQQw//ci49JyNR8W/dA1tl8AziEQn/diCkpyxHIaM1eWXX76uPWQwnc+OK4L5&#10;gwhM6ke6rDWF80thmHmsmNyzXnbZZashzvhvjkTv7+ec8Vk+kw4oWC8IqY02ZLDuGI/NCSB4KhBk&#10;/PYTzhJ6qmQDwZ627uhDz5p+R4e3tisCNf/7XdBGXggE2QnUeLPGWGu00brDVuHgIasFJiVEDSKQ&#10;z1HNDlBAxGFsXrdnrR/JagFLjqleuva8xnj0rAV5BKC1xym01h02m5OPJVILQpND5FG/+5E+QVaz&#10;u5ocZGeRM+Y2OciWYXNx2LqffjuMu7KaDktPZMs1HVfynTaS1YIs1sZ+6jxNDnaDkvTt7rz23D1r&#10;Nj3dUQDDWtBPyDXriQAFeUe/NQa1kc6jH62Z7GMJt20H3X7hmQmakNWKffkxrNdNBzcmtZGj23wy&#10;HvRjv3Vw67FEVUFytjzZTI/QRjq4n8lBQT/30m+9DJ6beW195k8RlKRPWHe003ouQEBWt00l+t1G&#10;/UjfMmdszMBOIFuMx+7ubvQ2sqjfSRuggwtCaYOgvSCG9tksxtojsMFfZyzQb/u9fntm+sUzNN4k&#10;KrIBrd3k4Mx15+Uj6+beI2v8d0fW0d+M9OHdbRRDvemuYrErr5w+Ik/HF4utudZQWemxQ2WpJYfK&#10;YovOPFWsWyymCGtUUdb/G77r8v1d18h7xr5v5ntnXqNeu+u9o/6+vj7yP0euXu+d9fNdV/c93Wts&#10;sdiIKT2yfuiJoRGd508j8/WC8vnPf2ZE53nzyLN+5og+sWSdL9YgQUr+T7aM+d9vvawbaKM7Sg4z&#10;j63dxiK7iy3DfmhBrn7PmaZPWHfIOnLQmm19tH7z8/CBm+9t4wuys9/zmu5IL+MrppfRF5usJhMl&#10;eHf1237bhPpDG/keJFiSefQJ7XM1/Vb7+WElyvQ7mEkPpA/SC/mL+Z3YW56zvvSsmw7e9IlB6Lee&#10;H5+iGAqdxzyhg5szdF06jz4elH7L586XSAdnC0guEDvQTvJQoQ6/Bd9As/37PV88N/0oWVaSS9Mn&#10;9KH1R2Ib+WjdYVcPwma1jlhPrCutjdbt5pvnBzeP+EbFxrrxo36gjZ6dJFCy2jP1bPlGzRk+FPqF&#10;+Js28hGIUfVzPLY2sqPohvRYcT/6WHvWdB5tNOfFNrVxEL5RiTeS7iSf03nIGDqPcdlN9qA70m+n&#10;9dn+N6/phIpzyGT+Mf4JMST9yJ/rdRuxiGUNas7w39Jp7HIvnsC2Nh599TP/rXsYRBs9s5ZgKV7A&#10;zrdms2PE4fSnOaQItOll7qmftow2kr/ayAchHmke89vSw6074vatoK0V5/QTz1o/Wnu0UWxDG605&#10;LXfA2kivpE/0e90BGeNz6WUSyTxrCV3mtfXbWi6+YJySQ/TMfrax+XnE33w+P48YOT1H+1zsLf5b&#10;Cf7iiMZjv3VHn8eubhupSpQ2Z4xFl80GtdvvvIffqt9zxnPz/OhlLY7p+ZIx1vCxvih+nn73o3kt&#10;fkrGiXnQy/Sd56yN+pQNJtbgPf3WwZus5mOiG5LV5KC1m37rK/9tk9VNv+23rCYz5KoYa+1Z0209&#10;a3Obv4wPxT0MyhfVYq1kCN8oW7/5Ha2RfFFktSLW5ovqt71lfbT2iAvxQ0jsbomuTZ/gM6VPuJd+&#10;zxc0vUzMWr5bi2OaM9Ye67nxqBCBjtlv36g5w6722XRHsS1zRv+xE8wZbeQbJSclyU82h26qaH4e&#10;cpBdSg7SufWfOWPuiKsbA3z59Df93k/a2sOOEhvSRra/ftRGditbWx6NOcUmlF/Tbx28jUfxBOuj&#10;fjQW6eDWHuPTfG+6o/f3czy2GCGdS56nGBG9Wx9qpw3K+aLIarJSDlW/dUeyml4mrk4ek4N0Hm20&#10;PjY/j/ghHwb9tt9rjznT2mjO2Jij+UbNafqtnAV2tfcMws/jWYtD89/y89DBPF/rjjXc93Q1doK5&#10;r439lDFd/dZYk+cmHkwX68bVtdtYpZfJt+j3nLb28CWKo8olbPll+lBf8t/yMfP3KUB3P+6rX2if&#10;tc6aZ31uuYTaaL5Yx61DTcYMarMvfUJ2tHgwfYKu0+Sg9Vy+dfNF6fN+x6x9ngJZz1ouIdtKP1p7&#10;jEf6Lf+PHBC2Ldnez370rOkw/LJdX5RnrB+tP36mZ2ijZ62N/dbByQzPWpySjihXRtvMGTokfaLJ&#10;waZPzAudp/mR2QLmpzwiNpXxpr9c5kizsWZ3eU+7ev1+7DU2t9vf+Tz52y2fW26l8aU/6K8tjsYm&#10;6be+PxWkWCyEBQQKKScSBwPnoWQ3SitlgQLWTr6ySPlZQFjgjQOcw4KSwblCkHPuWlgZORa4Vqzi&#10;ZwJJsFZgloLEQPK5kxVKhDJjSRCLA4zi2trmIvy0ibOHw5uhOJVYiCmelBJKqsWaAGmfT6hRVBkq&#10;DBaOr24b/D1lRgKZv2dgMarb3+tfjlx/zxHNyJ3qBFJt4HhlmEpe9UwIpdYGz4yDUUKPscABOtZg&#10;oUhInpIkZYwQnO3vPQ/jg6Nfcj6jbKoFmHEgwKUAQfCAo6d9vrEmsGAccIYbB9o7CBijLVhIoTU2&#10;usWN3Uu7x1739PuJru7fdf/es/H5Lt+P/bt+XL3aZtxzejKoOBwUKQ5i1ynKKocxRyfjqTmMtU/b&#10;GSnWO+NKsL/fjhuKsQR5Bh6FWqBZcJdiqR9bG1s/MqYFO/rtFPF51hj9KECqjW2dpPgKTCo47iYR&#10;9dsIbQk6AmrkBYcc+dHGozXM2tISdGZXVOL597rmFkZLczg0I9R4NH+t0+QshxNZMaggC2PeeBRE&#10;aQWx5GCb29Y8a58gOkO530EWn8UpIplW8Q0jVMCiyTzjklHaAhiM0H47OslHxrwglMIX/cj51XQb&#10;QTVyVhs5TQYR3NWPdBnPUIIO/YAO2NYe87old7cgS7+dS/qxObU5hTmHOYmbHkpPEWRRBCp44KSi&#10;QRSLcRhrIz2Y49UcERiwfutP/aroTpE5/aGfTkQ0pzZHK4crp6Z1p8lvjhu6vp2IW4LOIAJBgqHG&#10;mfFmjaE7a5/LWi5pg6zm9CHXraf9xNgXyKfH211MsEqCpfmsL+mpkgU5pJqs7vfaYzy25G42CRmj&#10;Xa0ffU8PkpRMDg0imdZaR1Yr7Jb8oo30ReujuW2OS3SSECHIYuz2O8iiT5rDWHBAn3U3sRCYbHZd&#10;c7zPC0fnRDQ5yG5i19F56Indee1Zs+UlsbZEp3473j1r+oRAPnknAaL1I71MkMWaaV2yqUS/k9qa&#10;452sZn+2QH6Tg3QzgVQBVX4U42EQOrjkF8kYHMnsfLLZuqONTVaTg614cRDJL54bO8/6LLlOEYng&#10;gDa6rOf8PE7PGYTuCHKNvmXOCFR07QT6hEAQXYhPisPe2OjnvAb9gO9OG/hd6I7Nz2BusxMkvxiv&#10;krbYkP1ee/SLpBayWlvYgOazNprfG2wwUw6eeuopIzLm+hHZ2btY7KqrZtSTxU4/fXo5+uhpIzJr&#10;2ojOOVzWWntoRI/qFIs9bOb14AcPjehWQyOfNbNozLXIyHW/RXpc9xuu1yIj33ev9vtRr9313lF/&#10;33m913tn/XzXpR33HVOcpn3LLDM0orsMjcyJaeVb35oxoruQL3piaKQf/zgyF340MicOKltu+bqR&#10;Z/2EWfOaLSOpjV+uJWP1Wy8jL+gIEjKs0YL29Numgwt+sWXMGePRvO73nGm2v3WHrKNPWLPZreYN&#10;H0rbQIS9Rb8lO/s9r+mOE+ll/PBj9dt+6476g++G70FhNJnX9WezE7RbQR6fN1/2VPuC7wl6YEtq&#10;k2TO79T8sPRH7W1tpE/wdw9CvyUHxUTIGIUvXZ+8wDCdRx+7D/fTb/22JdPy+1un7SbO785ulRTB&#10;rrGu8/O0ZIN+zxfzuvlv+R3pjq0fPW9xDf4JcpJdPQiblay2nlhXWhub7uhi15hHfKM2vbE29hNt&#10;ZJsoKiGru4mq+tD6Tb9gb/FfmNfsnn6Ox9ZG44wfhx7L79jiUMZkK34RhzNntLHfvlHji15Gf+Wn&#10;1aZm+zc/j+RQ45E9wb/Wbz+4eW08SjDXFv6x5r8lsyUwktXNFzWoOcMmpNNIhrc+kn/Go7iy+AJb&#10;0T3w8/a7jZ6Z9Y4clLRm3Fmz25y2PnrWig34oPmY6RP9tGW0ka+Tz5MPQnzfPPaszRfttcENXYOf&#10;ZRC+qOYv00a+HP3IdjFnjEVrI18kHxBZ3e91B3SD7mYIfDpiRV0dvBVYkkPkej/baEyZL+Jv3YJk&#10;Om3Xz8N/K9FMHJGd0O9nTedhV0v8Y/vTJ/jIjEXPmm6h3X7nPfxW/Z4znhs7gV7G1822avqEvmQz&#10;0MskVbcNTgcxZ+jVZJx2SGzUd3Rbl3lNnyCrvaffOniT1XxM4kZkNT2s2YO+Nv8tWd38t4OQ1YoX&#10;+XnYfWRKe9bWSP4ySbbugc1KVvfbF9WVg+Sd8dji6vSy5osSQ6RP0B37bW9ZH6099Ft+CPlg5F97&#10;1vQJOqX8I/cyCJu16Y4So7VFv+m/1sYW+1e8yGfVb79jk4PaSHcU26I7Whu1kd/MnOEbJctt1tJv&#10;e6v5echBdqn5a143Oag/xdWNgUFtetmeNb1MHof+ok/oR+s3HZLPmRw0p+i3fKP6v5/oF35Z/jD2&#10;qX5ssX+++taPTVZ7fz/HY4sRyqUT2xIjaj5wFx28FcjTORS+9HvDBrKaPtiKnORW0nm0z7Pm5xHv&#10;kkfTNlfq99qjjfpR7L+7Maf57PJ9d3OlQfh5PGt2Aruenk0H6/od+er1o9iWvtbGfsrqrn5LL+OL&#10;YhOIC1p7zBvt1W5jlV5Gn+j3nOaL6ubAjfXztDnTNnbz3n6uj9ZG+RMOXRBrlUuojS3+Zo20VtoM&#10;oeUikzGDWBvJDjLEGmgtbHpZayMbzHwyHgexwanP87lyOPjjxQhbPxqP9An2Nl8VvxrZ3s9+9Kzp&#10;MPRW+oS2dPUJOg+ZIzdfngr7e07y8qcK67FnTTekl/FPtBghOUiXbHl6/DzzSg7SYdntbAHz0zzl&#10;e+Bv0paxF/ky0TXZ983u6v4Pl+fFVtauFIuFEPqOxZcjuyWTceBxNrUF22XxopQxBik/hGK7OC68&#10;3pS29jf+nmOtFTFQ1jnWKFRzYuB6P2EiIMlJZwFvi6mvFFkLKAVSoqvFcyppxidhSqGXENiUAhfh&#10;6z4lSDBYFJVRsBqEr/t2/9o4VhFvjjMKmnvkqJhqxYIwEVBt1dsCL13Dz7Oi3DBaKZEcaPq9C0XC&#10;GBFcEiTuFgcQqBQRCWqUecbEnDzjyaAfCXPtk4DLUGif7/JMOOwp6QIf+nAQcIgLxDXlRyBOXwtq&#10;cqC5fE/5NZcme5lnYy//w//yLDxD868pG743Nn2e93n/2Hnr6vVZU335fGuEtlIAtUkbnvCEJ9Qd&#10;QiQYSTRq60M/8bxaAZHkaPOYMcKppO3mBcc7hwPDwNzgFOmX48Y8EjDhMDL/GCbWEOtgG0fayOHQ&#10;kmkHsdud52aN0Y925yZHrIv6UAKR5APzlgOvnSw2CGNeorFkXk6R5nAwNs3RtquKhAlOW220dnrW&#10;2sqgIC8FDayHLms9B73Ag/9vnZqbscEI5QDjuFH8ItHJ2qp9nA0C0AqLtJERKhDUbwPPvdIZmjHP&#10;4eAZ60drCkc8WcAR2pJp+zVf4LOaXsMpw/hrO/IZj4yu7m78gpL9diIaVxw3EkvINP1Ifuk/a6Rn&#10;vdZaa9U2kqmcsf1eG/UjfcozlDjCuSShUv+1ee3Zt90XOb/7nfyiH80Ba4pkA84P40//aaMgqn60&#10;u7gCbvO6304Rn8UZq40SSzhu6AV0V22kb7dCLE4R+kO/k184qLWxu0ubdafpCGSMoLREBM5Qc6bf&#10;wQGyUGDHOBMctcboR2209thIQvILWa34nFzvdxKosU8m0OMFmRUACkILYtB5tFGiqsJ066eAOnlt&#10;nrk3farNxvVU69AN/1uBpWfN4UoHY4PQJ1wCGM2eaYmB/e7HJqsFqyQ9NDnoWZOFnrtEVY7QQRSA&#10;gqxuBZZkNftU3+lD45Hjk87TLc6ZV8+0F00OCkpILjcv6In0W3Pa5blrt8RpdpOx2O9glWdNv5Vs&#10;QN7RHSV3e9b0cMkGEi+tS203537Ka8+syWrJiWS14AB9wnM2r9nEbQd0c0Yb+y2v9YlnrZiXrGbn&#10;kzFsBLLaz+x3a6d76bdeBnZJ84ewt6yF9Ilmy0jQUfxEVg9Cd0RLImpJ8s1OMB7pE5IN9K+xIPBm&#10;bPRzXkMbBU+0ofl0zBW6Y+tHa4/kFwE1thl7hoyxJngO5jl5NS/61//UL56h8WbcsQGt3do3U8a8&#10;ogagTzvte+X//u+3I225W8YwX7nRfvvbGeWXv5xRLr10ejnrrOkjuvK0Ebk0bcQGGi7rrDtUVll1&#10;aGSMD43MwaGR5zPz62KL3V009sAHzrweNHI9+EE9rgcP1+tBI993r/b7Ua/d9d5Rf995vdd7Z/18&#10;16UdD3zAULn//e4uIvP7Rz1qqLzwhUMj+tW0kXE3uljMyWI/+ckFI/bUZ0Z0nm1G7IRnj9zzI+r6&#10;be5I5GgJlm0zm37SEiKMMzvd82WSz8ajZ22dbImqglz0t37PGfoLfcK6Q9bRecgVvlhjkn4r2cR8&#10;H/TJYl29jBwkY6yPdMexJ4v1227VH9ooWU1CQUvGajoPfUK7tV+i6iD8PMYj/VbCWDtZrPlhreH0&#10;SPqkNtInjN1+JxvQDchBdooxZw6TLU0O0h27mwINYjMEtgi/A/8De0WchV3dfP4tbqGPB5G8CP3Y&#10;/LfN79jVy1rBBjnJrh6EzWo9Zi/rx24b27OWtGEe8Y1K0LE29hNtZJuwUchq+q31mv/WnDEuJeyw&#10;t7RxkCeLSYimG7Kr+Z60TR8236jEdMkvbc702yY0vuhl3d2cu36etjOw8UgH1+/9Xh/JDOOx2Qn8&#10;Y+wD41Fb+Su83nxRg5gzXf8t3cb6SP7RKeiOYiBsRTaj9/W7jZ6ZuLB1jw/C3LBmW3fo4PrTHBKP&#10;tIEmvcw99dOW0Ua+0W4RqGIDvijPWXslfJODzWbtd9xIG/ljnYDEdnbia3dDWPqZZy+HgH9iEMVi&#10;dIPmLyPrPGuxomZbt3iCccpmJNf72UZjioxh47WTF3r5efhv5Xjw3/IT9PtZ+7x2spikXs+a30Q/&#10;Wr/JQb4o+q33tGTafs4Zz42dQC/TV/I9yBgxa/2ovXQesYbmixrEnKFXk3HawVev7+i2LvO66RPe&#10;Y37x+faLJqvZeeJGZLWkT2s3GUOnEKNpsrr5b/vZRnhuzSZsJ4HQy8xp6w456JRV9zBIXxRbtMUx&#10;jUfrjeesrfyQ9AkxRPoE3bHf/Wh9tPbQb62BdBwyxpzxzPmm6JTzskjVczHu3Lv2sAv0nf4wV8hf&#10;OSbmhPg5fdYzNh61kZ7G76iYrBXd9VtWs5/o4HRHsS36bJszvvqZDG++UbpjP9uoX8lfcpBdKlfC&#10;vG5y0DrZ5KDx6ln32xdlDHh2zZZh+9Fv+W/pZPw8fM7Wdm2k38qv0f/9RL/Ia6RjKzJvORRsVnYC&#10;G1Gs1ZwiM72/n8+a3cR+UsAkDigeqA+NRVfzRVk36RyDLMQyHvkd20YDdHDj0fd8UeKH7eTcfstq&#10;6xEdnIwj6/jkm2/U5Xv+qZYXRc/st36rjdbI7kmlLdZqPHb9E62opJ/zxbg3towxNoA8N21s/ltt&#10;bHFMY5Ufmj5hLZgXdOWMdlk/rMXWRraW3M+WK9P16WmjXEL6LTuBb62f81q7xX+sO2xSuYR0HvOa&#10;bmsdJ2PIwZYDx8YdxNrYdB5tZP9po/miAJQNS4bLlx6Ub7TJQvmWLY5p3faszRv6rTaS1W1ToHk1&#10;HnvR5CA9QRu0xbNlZ1kffSW7bTQgT8Wzpn/0219m/vDf0A1bDhz7gO5obvOhtJPFyOp5FZPxPMkH&#10;85KvQR6R/GRjTn95rtrU5nKzq+f2ajabNczlNZ8np1ttQKt18H3Xf5hisRBCXyGYBQ7GFiJ0i8Xu&#10;zWVxI+AJUcKUUKXYz+nCRphwglBUJe0wqNpncChzSlAmfAbDxuI5lVDkCF3CVLKa/iHMuvdpEeeI&#10;lYTAgUjxbhC+bSftsQFXV6uUZzAQ2gTAVCsWlD2KNoErIZnx3G2DZy0pQRskffdy6FC+BZcEwLTX&#10;fXf/noNSQjbD0XunWgF2D4S5NlBmBYyaIHUR4JQhSjpHL4NmEEhK8bwFryVnMmD1N2eUAIOLkkbh&#10;5SAYe3FQjr28LkHN/+Ec9NXPHF4MphZEE6QSxHdRNjxj/SRxzOf5O8qXq/2PsZ8/1Zf2+2xKoPt2&#10;//rC64w741FRiSC59aHfSck+z+dKbGF8cNxwjOhn7WfcUWIl/HJKtOBAvww8nyMQav4K6HHSUfCt&#10;Q54/R6w2UiD1I2Oew6Hf/dh1JHKKaCND1HPmQBRg4fzi1GY8DSJIro0MSwYmY5gjURuNS/1orjIU&#10;yEIGTNtxyhruGehXr3MIkDWcEhws1myGP6cQY4aMu7fjg9Fr7fIZdp81P9p4ZChIICLrrOWSEhjz&#10;/TYWjP/muOGI4wDTPuuv5y1pWjGepDu6Rb93h2xzxjrMSSigxlg2Z7TPM/ez1/1+EEWqxpWxIiAq&#10;WKXYwG5y1mQOROuzYJo2GmuDON1HP3p2niF5plie/OfINl+MR8+e846RLSBjzvTTKaIfzQFzUAKO&#10;IIDxR8Z51nRDQQ1tNB45yuhX/ZwzPosjxrqnjfRsbdR/ZIzxqF8lS5hTAm9j9a95jTVOP2ojZ6ck&#10;F+tOk+FkjMCptZ2Oa8702/FuXLFXjLNW/GLN1kb6BftA4jxZzfFurbfm9xNtJNuMM0kZxp15bBya&#10;24K9igXZAhJPOG0FMcltY9h6oN3m3bxy3JkzbTwKhNMdBH6s3y7jkc5Dn2gFyf3uR59H3krGEvRr&#10;ctBY1I+eu8RL9oCCjUHIQbKarcc2JKvZHuxd+oTxKGGHzuMZN32in3IQ1hE6KxliXnjWbV5bwzlF&#10;6byC5PSiQRXdWU/MA/Ju2223reNRG63jErvNF+uS8aiN/ZTX5nST1WxLOg8btOng2ulZc2qzn41Z&#10;bez3nKEfsJH5WshqspmMYX/xO7DvJZINKhEL2mhe05uNR4lE1kbrjnZ61nTwVpDcb90Rbc5IirYz&#10;IL8G2WLd8cyt5/rXWGj92E+dB9rI5qA7Go8SGM0VQSrrj/bqW3qleUOvYJtJoiCb6O9kgP8zL+ww&#10;z0y/eIYSHvjG2IDsBM+Zv8y6I5B1wQUC0H8cacfd88X0HlHTRmxzhVMzys9/Pn1kfZo+spZOG9GT&#10;po2sEcNlgxcMlSc8cagst/xQWfoRM4vGnND1iLu+X2qpmQVktYhs5FpyybuuJTrXksN3XXf97q5L&#10;0Zlr9Ot3vbf79/U9419fYonhu64x/8fP2nRXQduiI9fDHz5UnjhyH6961dCI3TRtZFzNGLFdzBU9&#10;MTxiy9w8ovP8fER/PX7k9x8asRO2qM/a+k0Xl1hkE4KWEDEI3ZHNqkDeWJMsJJjPhiEHzRnrpaRk&#10;/sFBJE43fcK6Q9bRJySSWBe1s+m35ju73vxgQ/Z7XvM1N71MG8lBfUjOmNPaaN10H/xW/bZb9Yc2&#10;2pHbZgcSGPWd9mmn9mo3OTiIAnkYj/Qyyapf/epXqw5GX7R+0x/pP+wbbWybhwwi2YCez04x5sxh&#10;frImB+kT7ER97D7cT7/1MutISwLVlvmxWEw/toQxtindsell5jV/GRuMrHYv/bZZrXH60bpMB/es&#10;WxvbszYezSO+UbaMtbGfaCPbhI1CN2z6LVtGH9LP2KzsLW00r/s9Hlsbxab4cRSZ03nY0/qQXmEs&#10;Krw059ucGYRvlF5Gf5VIqU3Nz0NW8/OQg013pN/2e86QGewtdoK20Ge10XikV7AT6LfNFzWIOdP8&#10;t2xCuo31kfzznOmO4gtN5yGrB+GLanKQD8LcsGZbd5x4p538jmLGg9LLmm9UG8UL+Mv4mM0Zz1t7&#10;nahD12h+nn77mLWR/KXPdIvFyBfxXfFvXa4UAAD/9ElEQVR+64+5ZJO/QRSLNT8Pvcza4llLntWH&#10;dPAWTzAe2YzkUb/XRmNL39An6LddPw+dh59HvIusbkVO/X7W1p3mi1JgqY10cP1o3REP5kOj3+pH&#10;7x2ELcNO0I/6SnGG+SJm7VmbM+wbfny6Iz9Pv/vR2kOvJuMkDTZfvfZ51uZQ0yfkzoh3zAsbfyKa&#10;rGbniQuR1fQH+jcZY0zSx8lqSaJ0HrpjP9sI89rneo78EGwrehk7pslByefuYZC+KPKtxTHJQetN&#10;0yfIGDKcH6j5ogbRj9Ye89oaSMdhy5gz9Ef9SKekb7iXeWGzei7mrviQtZp+w8/FJyG3g9+BnOMP&#10;85ytNfqQvCarW1xd7J+O2e9n7ZmZ03RwuqP4uTbpP21ke9HT9KNnTS+jI/UTz5mOQA6yS/lptVH/&#10;mTPktPWyq5f1e/32zPSL/tEGazg/o/WG/mj9Jgfl0fi99xkz/dbBm6+er0lbWszDc7aWk4PyAcVk&#10;BuHnYTeZR+aP2JY+ZA9av41H35tH5DjbexBtNN/pjuxRfke6LF+Uscgm1J90DPFD/glyfRCyWsGq&#10;tYgOTuaJ/Zsz5rZxKWeBrBb/JY/6qTtCG6132ihWqY3aZSy62LBtbRyUHOTnsfbIEzQePWuxIu3T&#10;jy2OKWZtzLJ75kUb/U9tIWe1h61Px9Iu6wlbUK6y9ulDeoR4TMuhMK/lnpFJcnqsj/3qS8/ZWtfW&#10;xrbuWBfpjvRwz5qtZRzILzN2+702Np1HviOfnvWavKabec50IHKQr8qY7Xc+D5oslLfR4pjsBOuj&#10;vjTH2dstjjkIn5556rO1wfz1bJs+YVyS3fQM81o/8mf0ux/JDH4etr1n2nLg5Amb2/yQClibrJ5X&#10;MZlm95mXZJo8InaUdVp/ea5N9jU7i/44t5d79Rmeh6/+t3tX1M73IY+bH0SOvcJT77GGpFgshNAX&#10;LI6EAweDhZpTW/CFga/wpFuI070UaCkUcpKYr20HsF7vs9hZ/CgkHJgUKgvynDj2CQfGqfYxRrtF&#10;ThzKFlDOE8koFnr3NNVQmBznSWhRWMYWiymuo3BRDig4DJiGfibkCGwKpMVe/7a/1492buAIYNRw&#10;7Pu8qVQgOSI4T7RBQhvB1KtYjKCmiHNYjHVEeG5f/epX6xjxXn3f/l7Bm6IlCabGEiNzqnEPnMd2&#10;EuSM0obuGFWNTcgyGAZZLOZ5cyBzQDIABao9dwln7dJPjFhO3tldki5cvvc/OKklTfrqZwpqC1rY&#10;CcS48iyMSVXqivr8juLqvf7G3wv8+x/GgtfGfu5UXtrvXik47puDgSLmNfPFusCJaMwx8Cjh/cTn&#10;tYCacUPx1y59o/2UbK9x0FGojW3GYj/h4GCYCA4wkDjAJMDoT/2rjd1+pED22+Hg8/QjA5NzXRsF&#10;1bTPmOOk5azlUG47JfXbCNVGhqU+EghnFOhHY9L4FNQQBCKnJPLod+sweeVnMkCigqJC9+P9HKMU&#10;d+u+e2+JzPf23ij+1n9GnkC55+r5Go/mLIPKusKJaE1nEA4iOGB9JZc5FQQrzBVrm3ltzeNM1o+C&#10;CP12GMOz8ywYVJKdOHA8a+PRVz97ln5vbvV73TE+jCtOVs4tck2Chn5sazWdR9utTdadfrcRnp1n&#10;SJ5xdhrvnJvmi4CkZ89BJtnAvfTT+QX9aA7QsTjeJQAK8Gmbsait9DZtNB456Dlu+rn2mJ+Cp9Y9&#10;619ro/nseVsn9Sv9jON7EE5tbdSPnJ+SCQQqrDtNhvveuifoxjlq/vdbDhpX1lbj0bO0DlqDtY8s&#10;5OTWxiarrfX9loPaaHwZZ9pofRTkteYYj01mk4naS9dwD8aogDX5bi7NS0eysW88etbkFue1tnDK&#10;koXaqh/JH3KIPBqEPkGP8fkchcajvjIerY1kjACRpA6O5UHIQbK6JUVoo340l+m37BA2KZ1HIhTb&#10;hU3Vz7UR1hGyQ0KGeaGNbV4bjwID9Fv6UNMd++189KytJ01W0x0ForXROm5+sI2tS8aDNvZTFnpm&#10;TVbTAducJlvafOZ0N3+NA8kGg9DBe+llZAxZbb3xs+ScJqv7HdxFm9d2iTMeJU+zR82ZpoPTpwVh&#10;2hrYb8g1c4bepUhewMr6aDw2fYIuRG/Tj8ZGP/UJaCM9gb4g2EN/8Iyt4S596dlbj8x3/er5W9eN&#10;AbqS+S44PS/mUpszniE5yHfEZmp6mfltLWKz/vKXV43IGBsk3T1fqD9ceTfeOGPkf8w8Xezii2eM&#10;2JbTR9aHaSPr63B56UuHytOeNlRWXHGoPPKRw/V69KNdM0/qWmGF4bLccndfyy8/NPlrubuu2f1u&#10;7Ht6vLbcyPeu5VfQnpnXIx85co189XtfV155qDzvecPl9a8fHrEBpo/I3Rkjtt3MPhjRzEaezz9H&#10;7M/rywUXnDvSj18eec9Hqj3oGRuPgr7WTf4B87/fumOzWfmSrdF8iIpSzRdykD5hvTRO2RH0N2Oj&#10;n7KwrTv0QrKOXU0+G4/0CXOEP8B8JyvZhPqxn/Naf/CLNL1MG80TfdhLvx2Ev0x/0GPoXBJ6JWfo&#10;O+3TTvoEXU37B7EjNpq9JQgtJkAHs/41nUd7WxvpbsbuIHQe9onnyKai81i/6d9Nd2Qn6mP34X76&#10;rd+SvT67FYtJAG1xAzEDAW0JCNo+qGKxbj+au9rS9DLzmr+M7U9WD2LzEIzVJ1obm87DrjGP+Ab0&#10;t7Wxn5if5jQbxXNs+i3dQR8al/rRPDIezWvjsd9zpvmi6BN0GP4xbdOH2smnQnc05wc1Zzxr44z+&#10;ypes35qfp8nBru7Yb38ZunYCmawfyUF6o37khzQG2Dp0zH7PGf3BNvHZ2shPS8ch/+g9vvq5678d&#10;RBvJNnJQsqy5Yc227oh360f9yqfXChf73UZrMb+INooX8Jd5ti3+p71sVjpbk4P9tlnNT2OxFYtJ&#10;5rbBJfnSisXE3AdZLNb8PPQyawu/E1tGH3bjCeTkoDYuMrbIX3a1fmpxI+uONuq/pt/y3xqP/X7W&#10;nlvzRdF5tJGdYO1xkYNsQvotWel++j1njMemT4hjWmfIanpZ8/Owb8hqc0a+Sb/HY1t7Wsyj+erp&#10;tt02Nt2x3/GOpk+Yq3xN9C/rjjWRzqONTVZbO5v/tt+6o8+ja/HV6yvjkc5D/yZnurEt9zIIXxQb&#10;tMX+rS/GozY2faL5osjqQfmirHXmqjkrftF8UeaMZ64f6RNkubV+XswXY8696ytzl0wj7/ju6GDs&#10;P/OC7tB8otpHXvtZG/moBuV39MzMUzq4NoifmzPapg+7fnpr/CD89D7PekcOmi/mLzmofeYMvYIc&#10;NAaM1+ZD6TfNJhQrsD5qJ72bviNuRA6aS8YjHXMQc4acaT4zfgjxDc+bDKQHsR1abMu46Lcdoz/o&#10;PNonDmjstdiWOeN7vntyXN6L/u63HGx9yB7Vh3RZctBYdPGdWdPFZAYRN2rQYYwzvk/zmuxr+WXW&#10;pebnMa8GYbNCG1u+TLO3zBdrpjW0+ZcH4XNEWx89a2s7fwndcez6KJ7QiqbnBdpB9yJrrR9yBula&#10;bD3P0vgz7qyFnq9xaM5oY7O36OfmDJlpfSS7+oG2N7vac7ZOt9gW3ZEObj239rDH5JcNKmZNdrSY&#10;tT4jn/WvtVF/k4N+714G4UMhC609Ymhj45j60hynf5DlLd7Rb5q/rPmitMk4tH571mNzCY3rfq89&#10;1hLrjrlEj/WcrY10Mzokuc2H4vf8asbvvJDV7ptuY16SaXQEa5+26C/P1UVvZL+Y21Nx+f/us/lk&#10;rBc2gFDobONPp6vJ55ZvzxeiuEx76DTmsDYPQl7MLSkWC2E+pzlyGMQUAosORUuVsd0YLEgWJwFB&#10;BV/tKHGnZyk+sYDZuUFlra9OwVCo4veKqFolrL/3/aMf/ehasGLHEYKAs9KCPFmlkwDjCGFIqTRW&#10;BNMKhDiUW6EWI5DjaX4sFmMEEISEg8ruscViT3jCE2oBFCc0RwCDYSqVH8JkbovFCGqKhV2COPO7&#10;xWKes3FASWKYebZTjXtYEIrFtJPjU38LCFJqBeQYiS4OKfdgPHi9XX6e6DWXZ8dgM38o+V6jRDNA&#10;KBeUCOPQeFIw5sQ989nu8sYlhzKHnb/lBPe//E9X93Nc3TaMbcecvGfs5fPde7t/z4lDxJin9Btz&#10;/VZ8KP0+1/i2LmkPZbHdV2sjB6T3WI8G4aQzpij+Aj0CFZ7j/2fvX6CsK6pz4T/5zBkxJzHJUfHk&#10;JBrByGsAQVAQ5BajICJGQF/kDgJqFLkbBSQGECGiAgG53y9CIIJo0KgkgFxEjBGJiFE/UBPzz8lt&#10;5AzP950kX7+X9X9/1U6sd7G7e+/utS/dPZ8xanT37r33qlU1a9asWs9Ts25HAb9xO652dD3XtYi2&#10;iFNHdqZ+Nh8s4hERPGDxwGiUi+SAOlpAWZywOQ/+jIMYk8aqMRsbdBYl6sj/e7+xYsHqFEmnPwno&#10;zZt8qodcNib5+vjsfKCOsemtP83RYY+ub+NOHT0o4meHtXiaDezROBBDWMSpk7Ftfqjb0YOqcTxM&#10;gxgz6mjM6Jvwm3762+aX/3vfqMc0uxIbsC1zBdKvMaJ+7FFf2xRTd2NqHAt50Hf6UB31tToZM/qZ&#10;Tep7dTdm3Iv3j3Jcu5YxYOONb0EkshmnbmxSXdVZ3dmjDeNR+x7j05jm9+o66mP15Cf5S/YoxhH/&#10;jdoe1VE7qqON9fA72lDxu/jaHMke+bhR1xGMGfaoL22+26hTPw91taM6mqvHNQ+yK/bl4YkxoU9j&#10;LhT/eXhhLWODyAlZMnA4ccwpaf62AW5saWfjaRh2WtsjYYv4hk/kd5Dw/K4dzT/mIe8ddTvGXO36&#10;6ii+0df8ozFj/HiIb74d1zwYY8ZaQ1tpR/3MFvWh+op5zNX8jgcyo/Q7EHO1MWtcRHwb49p6wmvi&#10;G3GRNh9HX/MnMVfXsaO+Fk/wmfwSe1DHUfuemKsRS+p5UF9rxzoG1458z6jr6Hra0Ryijtbi5hj1&#10;E4P7u56r3dOoEeOaf2aPEYNHO+pr4zrm6nHFjjFmEGA8yA17rOMJMdE4Yh5QR3FCjBntqI78jn0k&#10;ohJrFfsh9myQMJ2UZz/AgyLrFeOMPQ/jQZb20C76UF/aPxPfskftyAeJMb75zUfX+c//37o6eCj5&#10;E7+zbgpdF5c363z72nXjae06m127bl25dt13rFk3h65ujjtu1br7mWpe9rKp5oUvnGo23HBVKS94&#10;gTItwNpoo+nXflK8b115flXitQEKcVpder0nSv2ejTaaan7jN6aajTeeal60Yl150VSzySZTzZZb&#10;TjW77rqqedvbVjXnnrtmXb+sXdcvIRZbs26e+fd1bSGe+O66dvzyupj7s8Uv6mv2aC3DBuwPjCMu&#10;izFtHuSjPZyMuVod6/WWMRNrwlGOmaijPRxzHdvjs7Vj2KMxZLwb99aE/OMo6+haYseIy9TR/KwN&#10;FeM74lv3Ma74Vhwj5kLK0NfaTv34b7+bB9V/XPs8Ed+qI3KJGCzsMWKead/zzWKz44h5jFH9F/uO&#10;5hhztPhbW6qvmEcbjyu+1S58t/HrYbbnL/Hswv7/JIjF6nFt7JrTIp4wtu1P1HP1qH0jqKN4olcd&#10;I3Y0juwN6OtRxzwxpq1Z9bcY0XMs/a5+5uzYv2WPxvU41oTaJdb+UUdjxnip14TGvHZUx1HbI/ti&#10;Z+poD5T9qaP6ac9eseOood9ivWVO1o7qZ/2vv/W1OooNx7EXxR7Nva5tLaOO4gfzn3r6OQn7tzEP&#10;xhxjHBvT9sHNNdpVHcVlxv846mjeUEd7EPbLwh6N6fA7Yjbz4Lj2eVzbfIwfUGcWM88gSzkkFgHT&#10;+NaWox4zsc9jftPXfIwxoh31c8S3sVc/jriMbbmudXXEt2Ix9VPEPHV8O47nCa4X62oxjzqKc4xp&#10;hT3Wz1rHsYeiryMui7la/xrX2rGeq8cVOxrX4mr22N6rV8d27DjqGDx8o7naXlO9FxXtaPzUc/U4&#10;4tsAv2ee4cNjvaWO9bOtWLOOGuy//ew/5sE6njBXx57eKPsa2H+MGc/+1SnWMuqp7xFbzdXijmGM&#10;F/esnTwPcD0keHwk6xNZSTxfkaUC0RdnhhgC10kdtac662tx2zj6OsZ07JepiznFWLYnynfr/4h3&#10;Ru1zwDX5O36HbzF+zcnGijETe1FsgL2OIy4L8Cf24WOP2bhWz9i/ZY/xrFVfj8P3uKb5UJ+aa8wr&#10;9nf4oXiO4D7GAfbo2ua4Xs+2/G7PIuKJccQ82o/vjv0y+06xF6XU+zzx3Ggc4wa0Jf/I7sx9/KL5&#10;up6rY109rnmQ/7EHYK3A/2g7/e53fpVvGlfdQN+pg5hBm0XsaFzr63hmzWbdyzAQdRBjm38JbmS5&#10;tm7xHN/B/A7NxqkmmjbHWFfzO+IJY5s9Bj9hlP7RmI51NZ/DT8ezLbaoLdmmdWI8Vx/HM2t1NHcY&#10;L+Jb9sc3skdzjrWD/RO2alyNY0yH76nnmNjTi/i25unx84r70v5+17bDHE/mtdgv06cxV6tj3dfq&#10;qC2NmVGP74hv2SPfaM/EOiHiiXquHmZ8675jH5l96U9rPe2kvWLe035eC79Tl3i9V5npve6VHzEG&#10;/cQREpvSCsiiR3NBg2E/5NnPfnZJvkO05hmvdtG/45rTFoIUiyUSE4xwzDa6BNWUxoQ30pnLDFUL&#10;xUJwQoBDCIVkQtHqNBuKW6RGIpRQUyOk+J7NNtusCJE4N2Ieju65z31uSeFo0c4JIkwK7EwAcwV1&#10;NhdMuoIyIqdf/MVffFIgROREpLbbbruVexHYcp5dwySF7ELl7B5rsZc6yG4mLXMvsZgJW3ArGLNR&#10;sf32268nNiPu+c3f/M0iQCDcE+zqoy5hMhFcmZhmEosRgO27777lxAbBj2CmhsW/+hGU2cyvM8r9&#10;3M/9XLETfWtyF3h0DffAXkzYbPYFL3jBenWYFLGYQEYQKCAUSNpotBDUr4qFgvHntUEKGxLU6UfB&#10;nyDa4lhwYUwSrhDQhVjMmCNspFbXbwJt1/cd6uSnBYHv7XW9YZa4f/fBrgTTFk7j2OgUJBqj7N0m&#10;mPpom6hr1NH/1HEcG0uux6b4QhsKxoG+q9tRkGvcRR1H3Y6u57rtOqofG2NzFsgW2hZZ49hEVEc2&#10;ZlGgrfSrOsaYVEdjlv+N+vE77sfmhNND+B5CaT7Q3GO+s1HgdBaLAJtnCwng1dG16zqGPWpH418d&#10;zUnRjuMaM/qan1Un/sgGiraMduQDze/jWMxok15jRjtqT3+ru/8Pe9E+E2Jcx1yhHdVPW+prdVR3&#10;vmkcYxr0nT40JrSXOqmbOqqrOtuI9f9xtaMxYCzwLXxMzLnGtD6PvjZmbC6N2vfEmI468tXaLeZe&#10;9mizRF+P0x7rOnoAoF7aUPF7zNVhj+MaM+xRXxoz5j71Y4/6Ouo4rngCtCM7MybqmMLDPg/TbCBb&#10;N+25554lZjWXiN1sBBH+O53R5ih7GEYbhz3GHMP22CLfrUQ7+p/3eO+o2zHqqB/Vw5iJcR1+R/+b&#10;a8c1D0LdjjFm2KLCNvkjtjqueZD9GKvGrHERthjjuj1mxtXXdezIHtUx+lq/639+Kexx1L4n/E49&#10;D2q7uq/1PzsY5zrBddXRnIxAYlxHP/t73HN1Pa7DHqMdo68naczw3+xRHdXPz4gnxhnfqqM+NGa0&#10;Y+0fPURAMPHQwSFN9ns8dPj1X//15sUvfnF5qGnPwHqFv3efw0DEjnV8GzFPjJd//dd/Wee/+R3k&#10;nGm/w/2su7V19ZrOLrbu9ta9d+26uq5t/vzP1zRXXLFm3fy5unnjG1c12223qtlkk1XNxhtPlxe9&#10;SJkWYikrVkyLsxS/13/XZcWKVeuV+L74TF2e+tkfF7//uNT/J2bzU3023XSq2XzzaYHYS1861Wyz&#10;zdS6/plq9tprqjnmmFXNRRetbu6+e806G0MeKq2xrqxaF8uIJ6ZjnnqdEPYYseO4/E6sqyO+bcdl&#10;UUe+Zxxjht9Rx5gH2Z46akf1jPjWeI8YfBzjmm8Uz5hHYq7WhvVcrY7uY1zxrXZRR7GXvo54IsZ1&#10;zNXeM442hGhHdTSf1H0d7RjxrXYcx5ip55h6HlTHmAfr+HbU0Db61kN76xWH/sWzC3vv9uBXrlw5&#10;VrFYjOuIJ2KujniCr6zn6lHXDyK+bccT+lmZhDHDvqxZxV3t2DHasW2Po25L7RLxRF3H6GtjZtxr&#10;Qm1i7qjbUV+rn5/+HnfsWNujOVmd1K/eB491wrjGjGu6dnu9Fe0YMfg498v0nTFTzzFs0XM27ahd&#10;xxmXQT0P1jG4or7qXa+rRz1etKF+9HySWAxHwDolnu0Si73yla8sYjFrGr5TW44a7XaMca0dzZER&#10;344rLmNb9TwYe1HGi+L3Or7VhqOuo+upozZqx+CK39XR/7xnHGOm9o3tuTrqGHN1xI6jbkcwbthj&#10;ve8YdZyE2NE1Y642vo2Xeq7mh4wj8+S45uoa+lJ9wodry6jjOOdq9m9+Mw/yLzPtRQ17rp6tb+px&#10;bczEXK0d9XnMgzGmh9HP7tuY9PwdJwYXCVfLQebmk0022aTZZZddmre97W0lOwmibhzuZbzwO9px&#10;nH1tDNTPjdiecaztYpzU9Qqfr01HMcajn2MeVDdtxxb1ddhjzDHjisvA9Y1fQgOcNMKStlgj6qhN&#10;x+V7XDf8pHZjg/EMYRw2WINN8Yv1XhS/qOhrvij6elzzoDqyR2M/5kG2qPjda7HPM845xnXVU3ux&#10;S2NGO7bjiVGM44A61e3h92hP/kZdFWNd3cZtjxBr69r3hD2y0Rg7w7JH7cMfE9k4cM/zFXwwSTE8&#10;x3/pS19aBMoEyYTI5hi8qIhtrav1ddRx1P7R9bShMatv63Fdx2XjjB2jjtpIX1sPaHNF/5of1W1c&#10;PgdirMR6SztGzKMdxTz6Wv35dr+LhQj72Y5DZNiE/w9rXPlec4tr6NN6rq772v/FHeOYB2t7NPdF&#10;7Kh+7LId3w6zjtGfxoW5Tf9EeynGiD5UvN5Fca+uo2/8FL+KUxx2QBPAn0iQg6NPdyBBz+/+7u+W&#10;TPZsiS8ZxxhdKFIslkhMMCzWOToKVmmEicAsomUkIsKK07wITiIj2Fvf+tayiWsBTolsU9dkp1h4&#10;EWjZxJXm0knGTm/ZbrvtioDK99j0JV7xkFEwJdsRwZHvtIgzWc3m7EwiIRZTn8UqFkPM6UcsJrA0&#10;MXYJE6zAYBCxmHavIRjSx7OJxdyf+xfQdQ33IHBYDGIxAZBAVgAm+DDu9GkUbeu1QYrvUXynhZsA&#10;VDClvY0lGSoQwtgTwafxixQm454TBQQlxobvEGhHveLnOErURbDIB4wj8I/+cn31UJ/Z6ui9o66n&#10;67F/NqUe+r9dR3Yx7jqG3c9Vx3EsSgLRluoRfR3jUZ3VsZ6P/G5jwolu5hgPM0OUyf847cF8R0jt&#10;tAcBvMVj/R2Dolcdo0QdtfO42rHuaws4ddKG4d+ir8dZR2jXUfupm+Jvr09KO2qvqGNtj2zA/71v&#10;HFBH7dNux7qOXh+X34Goo1hLO+pfdYsyKX1d1zHaUVHfmGOir8dZR/VQR3XTz0rUMR5MjbuOMWai&#10;r8Me23P1OBB1VIfaJm12iq2tBZD1rRmI+s0lsvN6qEn0b6OZqMzaaFj3oI7qp63CFsN/1+04rvEC&#10;dR3bY8bvXtO+k1RH/VyPGa+N2++woaijfq3r2B4z42pHddROdR2jr6Md674edT1dz7XVsT0P1n0d&#10;7TgO/+h60Y51HaP4exLmaqW2x2jHqOOkjJnaHnu146TU0bhQnxg39j7sV8kmTnxMIPaMZzxjvQcO&#10;Tr/0wMHpktp+GFDHGDP6tLbHn4xpcwy/85N5bt1trWv3Zt17prOL2dL7h39Y23z722ube+5Z01xz&#10;zZrmfe9b3ey776pmp51WNVtssarZdNPp8uIXr2o222yqlBe/eLrE31EIttpls818rleZ+/O93hPF&#10;/2UP81NdiMS23nqqecUrppoddphqdt5ZVrGpZr/9ppr3vGdVc/nlq5t7713T/OAHIRYDY0Y8sX7s&#10;WI8Zdqqdx+V3oq/reGemOo5zzITfqesYJebBcdfRtWu/ow2jHaOO45yro451X0f9fjKuxx+XtesY&#10;bdmrHUddT9frNcfU42Xc7agO9phDLNbOLGa/WWb9cYrFQNvoR23Vqx3HPVeDdmnHPFEmYcy4Zj1e&#10;tFu7Hdt1HHU9o476st86jhquGeM6YjJ1izKJ9hjtGM+m2OMkxLfR1+oSdezVju5lnHWMMRPzYLSj&#10;OmrfSapj3Y7Rz+Mc065rvRJisTqzmMNmHWAbmcXGKRZrt2OMa22ohD2OKy6LvosxHfZY97U61/Y4&#10;DtR1VJ+Z6ug94xgzrue62kg92n5HHbWt/8WYGQdc1/Xrdqznwfa4rhH35324LZ5XGoOKGA5/w+u+&#10;0/fP5x6jfq4T/rtdR+3o/1FHJermnvjRum7zJQv7fnVwXRwI3+F7FWRLXAr1apdedRw1erVj2GLd&#10;14PW0Xv1bd0m+l7RLl7zP9/dj0/z/xjXUUdtqM/97fV+vme+YDfq7fl77Hs5yNVh5fgw+E4O40Pu&#10;t17xfAUnhp2zJfc5n3bsEq4ZJfpcuxnHit/VNYRFhDBI6bhd5kWE9OD4hI/yuS7bPeoW82Dd12GP&#10;rqvu4/Lf6qBv9THO2gUXXFAOqMd/sy+q3bRRPcfU9fS7+nuPtuYjYlwoxkoU/5tP0U9sz09/+17+&#10;jZ/zu+u6DzapPWs7GJWN+v7wEzHH6OMoXhtnX0PUMexRHcN/13Ucdnu5f3VwfX3KXmI+9XfMJ3U7&#10;hn+MsTqKPq3hWrXPDltnf+odxd9eZ69R/D3TOKhfb/+vLu339Sox3lwz+jN8tTpHO7btsb4nn3cf&#10;xpef/o7xFbbbL7SX5/K4xkTH1iue23u24jk+Hq3XcMVq3qVrxVhmJ9HXo+xvcD33G20U9hhtqJ7s&#10;sa7jqFHXUV30FTswnrS9fqx9pLqOox2VGD/asW2L+lvd1BMHXMZTBwWLP8xHsuHJYmUsaOuuoX6+&#10;N9pRW9V1jL72/0no63pMs0nF316v6zisevre2h/WfjraLOrl966Ka7EXP9k1wRihqQMPcPUdmBMa&#10;ipe97GXl2e2VV16ZYrFEItE9OFtiG4IvmcEQFWUOE+CESCxEN05jkQJRViIEeOp4qleOLJxbOFNO&#10;VAAWizMLdU6OEO03fuM3ymLd99r4FVAhraxYsaKka5WmlehM8KZ+veAanOLZZ59dNo1roZV6E2o5&#10;MUamM9nKOM8uYQIR7M0mFiO2057alQBOMBNwXx64SsseQq368yYB7UFkh7wjeBAYdzkhmmQpl52m&#10;o2922GGHp9xDiMUEMwRr+rUGwYR0ugcddFARavlMfJ4Nbb755kWoxb7cf9cTuntgv9KBaiuCDTYV&#10;dWBXW265ZXPUUUeVU2QElksZ2kM7e0hPhe6hvXHLnowLCxiZK9is8as9FmNQkUiME/y3k3/4dWJo&#10;82JsDvA75iOb0O94xzuK/3aSlXlyOY41Pr9rv59IJBJLATa9HLogRiYIIwxz2IWHmeYTv1tH/P7v&#10;/345BEDMPchG9nxR++3034lEIrF44QGQk/AQJQ4//PCyN/PzP//zZb/kl37pl0qWf4dAXXHFFUUs&#10;hnw1STDl/X//X9P8n/8znV1M9f7pn9Y2jz++tvnSl9Y0N920pjnjjNXNYYetWjeHrmq2337VujXY&#10;dJFpbNttp0rZbrvpEn9HefnLn1q23dbnepW5P9/rPVH8X/YwP9Vlp52mmle9aqp5zWum1tV9qnn9&#10;66eaN71pal1/TDWnnbaquf761c2DD65Zt+aUGfnHDZJIJBIjhmc8nht86lOfak455ZRyKJ/DLTzT&#10;cWjfFltsUfbinbDsQD/PgUaxXkmMBrkWTCTmhxw7/cF8Yd7wHFMmZKfyOzzV81zzDOGYZy6evSDb&#10;IXoj4CUSicHhuSRuh31opEScGaRmMR7yqoN2/X3XXXc1X/va18r77CeMCuqHXIvrIUM6TpE6OeAa&#10;r8PfuDg4Nbg+M/GGAvywOBbJGK/lvvvuK3vrvqvONiRrgOe24VuWsv92b/oUJ0RmrbpNov+R4R1s&#10;p92036TH9eqn/zx/R8Q+8MADyzyCD+NQV3wnh7rKyuBAbOsV/Bk8mkmE+8F9c0/4B/h37JftG7OE&#10;0zhlDs9GLHYAoTGMp3D//feXseP9eHnmTGMFCXop27W+tJdpLH/yk58sB8zjZTiIHZcRt0374RvO&#10;Zs98gHb3PdoyxoY29+zO39qZL1pIcQDxX/zFX5T+NN6i4Gt96UtfKrxH+7PGYWT91Z+REYaf1KeJ&#10;8UM/8KfGnD5kL+ZTP82lxqM5zdw7KT7HGCBS4AeJWfhE9si+2acDHMwN7NHv7NT/2W3blrssxpZY&#10;33jTfuYj1454xHw0G7SvdiakNYbU1/fwj366RsQQuLZzxRA1xCfGnj51uIUD+T2392zFc3y81L32&#10;2qvwLrVZ8i7nB/MUP4x7zefpL7YnXmOf7EHf6kP+fJLXhPw02yXwwQE/4IADCo9awhZJWPiGOvZM&#10;LF+wAfO7uYN90Dz8yq/8SuHY45rKNCY7borFEonEUEDkZcIlLCHUEtTUmZkUGaJkGlu5cmXJSGQx&#10;akNJwDPXosTmg0Wp9JpOorS5K2giGLNgr6+DuILAgshy3XXXlQ0LQVsvp+d71YEaG7nSSWPxPeof&#10;J4/J6iWYGIZYzHcStRGsvepVr1pPaCVA9ADVg1SCNYFoLRZzT5y/QPW9731v88pXvrJko6k/74RO&#10;AYRNDO3nel0u6gXPNhtsLBBT2TSpRXeIquxh//33L4IHRCMbFTXYgA0JffaiF72oTF71PbAbGzE2&#10;mwTTXW9KuAftKLiyEUSwUYvFPLw2kcpuZkGgvksZ2sNDFpsKtVhMX9RiMYJMCz42OekbfonEpMFG&#10;An9mA8gGgMyKMhgSWjutjO8mjHbyMiGrzT3+e1I2hBKJRCIxflgLiEttdMZcgnDpwAvziTWRtZdN&#10;aO9xUmTGbIlEIpHoFx442O9xku5xxx3X/NZv/VYhXdorsx9nD8vrDv/xcNve4CTBlOe5GbGY58Kq&#10;96//urb5279d23z1q2ua229f0/zRH61ujj9+dXPAAaua3/mdVc3rXjctHPNz992nSnnd66bLHntM&#10;l/i7d5n+bLvEZ+f+/Pql/gxRmOLvPfecWjfHT2cSO+CAqeaQQ6aFYu9+96rmnHNWN7feurr5q79a&#10;UzKp5bPDRCIxLiASITghZzhF2WFyhMbmEvOI5y5HH310c80115TnFnOR8BKJRCKRCJgvzBuIT55/&#10;v/Wtb2223377Msc873nPK/ON59KeY9oT8ywmSXWJxPyAaI1EjexMPIE3gxPitHokRByOI488shwO&#10;cOmllxai+Ci5A3GgGs6Cw2xkFCT4kBHqne98Z3PyySc3F154YSENIwrPJWTzHJZ/8VwWfwWH5/d+&#10;7/fKd7pnhyeLbXGWCDImbS9kGMDNQWAmQsHx+vCHP1zaRPuyAfaA/4UvhOSs/SadkMo+PXfXz9Yj&#10;7sU84iBv+164Mfhj7tO+F05Z1zyrroBzgNuDF2ec6iNj4Zxzzikcs+grY8JhHYjnBFHG7gknnFDG&#10;NJt2iId7JXBCSCc6s6ZbitD/BCIEVcYyP7HHHnsUTphsHETo2g8Hcq7DsfgAHDgCVWOD0Iy/0ObW&#10;u/7G5TvxxBML70N/zKf4DgUpnJ+Lwvc6TPKss84qAnr+TmyEm6c/3R8BTIg5+czEeMH2HPT/x3/8&#10;x4X7ag7lS9mMwz8lUdBnMgBOSn/x6Xi35j2CrPPPP7/YIhv3fMAY4ksU98A22XzYfl3Cluf6X13a&#10;74tiTJmXtV3EI67PBxJv8o2zwX15di52EeMYT77DfO873aMxZV/L/tYgYvj4bvEJ3qW1ief2OL1E&#10;HXzNoYceWvqb+C73xOYH8zI//Dd/8zeFO239F36YfbIH85u5zXvafOVJgvnG+tb4Yi/bbLNNsRlJ&#10;TmL/VNxCGDeJ8UhidOBfzBF49PyvZ7X4QSkWSyQSQwdnYgMGeUSwhKAYGb+icEYeABKdEGYhx9tU&#10;GuRUGYtc7ycas7GL9Cglq43ftmAM0V6WLcGhYMDGT68TA2wMW7jZuNp7773LBnKI3IiFfM9OO+1U&#10;HKsTCQRnXSJEOYJDJ5UQe/3yL//yk/fhvtzf61//+vJ/i3sq8YDPa3ubWzKPERYghsbnCbVk6rKY&#10;FcBazPp8lwGmOlDnE1oJvrfeeutywnTUgcBI30vdbjHqve1NBXVyWkvYD8FffJ44yWYMIZmFrPvt&#10;WizBttTLgpmN2gSK6yuR4Ydy38JnrgXFYocxjXjMLm0oIBnrw7ZYzGZHnHDRdZ8kEksdxgzfZ7PV&#10;Sf02OYitzTk2o50sYwFrzuTjLVxtHOUGQSKRSCQC5pIgxphLbIq/8Y1vLKRL6wq/e9gnxvWe3GhO&#10;JBKJxCCwV2IPzn6Y9T9SiX0ncwwChYcNxMoetM207zZOeF627hYaz9Q9x1U9/A7n/zz22Nrm7rvX&#10;Nh//+Jp197CmOfnk1c3RR69qjjxyVfPOd07/jPKud61f6v/1W+b7+foz6qX4+9hjVzfvfvfqdevI&#10;Vc1JJ61qTjllVXP66dNCseuvX9P8xV+sab71rbXr5v61pQ0SiURiHEBqQkZzINnVV19d1iueU5hL&#10;7HsdccQR5RmPB9tIegioSXZIJBKJRD+wv2XeQFj17BgZHvkdkQ5RyrMWz1wcKmtPzHPdxUiOSiTG&#10;DbGZ8YNwjbiK1OwZpsN/N9xww8Jj8dMBmNtuu20RoBApOFBmVCITexF8gWxJCN44QngN+B7qpb7q&#10;9bGPfayQsT1rnQ3BffJslgADh4gANe530003LdwdBH+HTS913giEHRAvnHHGGcXHIrlrZ/wq9iDG&#10;Jw6wR2QvyZ7SJMM9IWUHuRwXi5Dq1a9+dTksyb6X5/QEQ/hBMul4/yStV9gqe3bQEx6Z50BslsjB&#10;syH3guP04he/uHDGHFJuXBApyG7Dph3arS933nnnwr0zxokjEOtl64l12lKbQ/kNfSqGEC+IHbSJ&#10;Q8S1i3F/wQUXFEHPbL6MPXjuhjP1wQ9+sBx473Bgh6kbH7LV+TtEaHyJv+dTttxyy1Liu+rC/+rD&#10;XXfdtfgn9cd705/EnPwV+zCG3TehwaSP0aUMNmO/nTBJ7IoPaX4xZ+2www6FGynjIfGt8TcJwK0l&#10;fGLr+EsO4SdkWbFiRbFzdskOJRfgd/yPbXo9Sthrr9d6/a8u7fdFMSb4MWNOGxp32pAfxGHlH2fz&#10;28aB5xoRQ+Bq6Yf4LvfjmYj+IBoeRCAefDDiHt+Pv8w3u4bnKw5UImTCtSbm1Nf5DH9waDMxCh46&#10;P4zLat7Da2Wf7EEfimPFs/zfpIKQjS3gsFvbijnxlc3bbPFd73pXsSVx7yDCxcTSA59MdyGGFbeJ&#10;Y9gJnUGKxRKJxNAguBGwcCwWyh7yOWklBFd+Pv3pTy+LTgsTmwcmaOKS+Z7g5ZqCUItTpxJY5HJ4&#10;hFEh7uH8LOJsVBC7SAXfS+jFEQr8bBbLviXYI4aJ7yHcesUrXlEWiK7X6zsWAtf3wNRGkoW7oLAW&#10;Wmk7dXIfiDlOM6jroC3+/u//vnzeBoaFXy100iaxmBWwa4eu06P7LpsEJhgbbcRev/ALv/BkHfSF&#10;AMzDX0Gu0xbafW9SkhbYiRPEZhbh8XmiPZsXNmecrGGy63oC8+BaMCXAt4CvM8y5/gYbbFACSHbg&#10;xIhasLcUoX/YVWQ8smBhh7VY7A1veEM5YcjGk/fOdzwnEssVFq02lQlVZY10uo0HmvygLIY21C1Y&#10;nUJljrWxbjMyNwgSiUQiEYi1mAeaHiw49SxOinRqlgdAHs6LX803KTpOJBKJxCCwzreH5ICLW265&#10;pewPePBgjvEg04mYSBXWK/a2/vM///PHn5wMeA5s+8h2haoRjRGM/du/NY3sYl//+toiqvqTP1nT&#10;XHnl6ubCC1evW4OtLtnG/IxywQXrl/p//Zb5fr7+TNTL3xddtKa59NI16+b+1evWkqubq68mElvd&#10;fOITq5s///M1zcMPryn3+KMfrV0XL/y4QRKJRGLEQLqx7++wPmsS6xUZBxBkHM5nXrHf/+CDDxZC&#10;LlLEJJEvE4lEIjG5MF+YN5ym7eBLz/ll1LBWcXCSZ+7mHc9ekKLtn3X5bDyRWC4wbnAz7AkgUeNx&#10;ICDWfJrgU+C4ILKK9exV4wPhdAw7vuMLZKm1R4Er41R99VEvXCUHLTtcDa8Ip0ZmlNkghkUulyUL&#10;yRIRvc19QYz3PxmcxLGLkXw5CPShfR+HPyMqE7w84xnPeLKd2QNyPa6Qdnv88ccXhVgsDiq3HrEu&#10;sT7BBzKPEHHEvheRYaxXJuX5CpK4Oqk74rjnQsjwhCf4WoRhuG74ZtFPMxUHv+Nn4ZkRXRAxIKkb&#10;Mw4pxDEz37r/pQB9iG9ojRp8Q36Dv8CHIn7EbWPLTzzxxKy2zI5815/+6Z8WH0mg8HM/93OlXbU7&#10;vp4+cFi6A/f9zoe4juL3QYv+8j1+RvHd+tBh+O5F/xPPEBoQ7uy+++7lnjwzdMC7PmU/xkA+Mxw9&#10;zI+4k8R8uHc1vxY3MeYsSRSIYIY9j/YD+/5shiDY8wFCbD5Gnc0B7N68oJgzw+a9HsXfM73W6391&#10;ab8virHQjknEKYQTOLYEn7PN0e5LVkbiUDEE7nH4TD+NKf1hL4u/nSvTYA1jy/vNifqSYNMYlKTA&#10;moWwSaYoAjy+hhAtx+Pg0GbmcjGKBBebbbZZ8ZUxpvB/2YN53UEAkyzyx12ObFHiEeOMbw9bjGQn&#10;xqG5J9e3yxfiQHoHds9W+KkUiyUSiaFCQIq4LrDhfELoI1CLIIwT4owIrpxYYTFNLLRQB4Sw4rq+&#10;D6nedeuMXIoA1Ov+r34C13ZgFRtcUshbPFv4WZTFd5h0LZ4EaibbrkVCAk8Tve82oWunWigluFUn&#10;QjbBqeCz3sByP5EBSipVQien90TwWgt7IguUjZwuJwDfJXgmtNpvv/1KfWsbsDi1CLVxRBDWK2Bx&#10;T8R4ThfVBiau+Lx7IXhzMkWc/ND15pJFsNMcCAstlAVZcX1taGNE8IgMZROxa9HgpMH4EkwTgrGb&#10;XmIxJws5+VV7eO+kkcISiUmHOVQAj3yJNEMMbNFnM/rGG28sIjHjy4lB5k1+0tichM2gRCKRSEwG&#10;rAWsx8TXDj4Q65tLPLxXPKDymv+Zb2wy5jySSCQSiX5hv4fQ2HrEAwX7NohQ5pjbb7/9yfWKfS0P&#10;PifxYYNtQNWyjaTYunAgsAMk/+7vmpJ966tfXdPcd9+a5q671hSh1Z13Tv/8i78gJpsWlNXF/wYt&#10;8/18+zN+V09Z0e65Z+26eX7NurXkmub++9c0X/rSmnIvsqYRirlHB0zm1J9IJMYFzwDsu3se4fmB&#10;vS9rFHOJ5zrmlYceeqjs9zvZN/eXE4lEIjEIzBvmDyQpz89lfvG83zMWJ2zHnpjn6HkQXyIxP3iO&#10;KZMG0YxDo2shVrt43QHAOB0I0bKLIT4Pm8hKwPKVr3ylOfvsswufo+aZKCFii0OBkSVnAx6Kg9eI&#10;UA8++OByKHJ9aLWCj+M+Pc/FNVrqh+p6pvDDH/6wiBsITnq1iaxMuELabRh8nq7hnmIeQdK378U+&#10;rFXMJZ7Ty8JEiIiXxm4m5fmKccVGzXWE0gQnbH/zzTcvvCYijRCfDFJ8Bs8Lvw+/C/HYGCBowLfD&#10;Zxgkq86kwj3Yz3RoLx6dNov2Iip47WtfW/wJQZV+n63P/c/B2ta3xJIEWu12HXXhixVjFN8Q9w2/&#10;i4iQnaing+gjw7c93RQcjBb2SIg8ZV5/5jOfuV7/6TNZuRwKyieJYychhg1uK7shdpLtDhe0rvuk&#10;FDxlPF/CLIfgzTZH8+sEZfi2xgexW/1d+kMMQWiElztIpjf+QRyFZ+zwCj4FZ9Yc4/mK32Xi9z/v&#10;yWf48wP/5fkVga/YrO2HcbDxkI0pe5L4EpMKz9f4ZNnFiLUl1RBbuw9+3Xxl3sJtFvviEKbNLE9E&#10;hlRxK649oX8tFpN5UYZFazJ+ULy7GOf6FIslEhMETsTiyEkq0rZLkSo9br0xQLBFtR1iJ4vprk4c&#10;4fhsMhEpybwlDWx9bQs6i56VK1eWFJ0Wr+1NCfcQCnNO0qK3FosJBDlQQjibzF0rzAWGNkuQbAQm&#10;AtY6+LSQ134W+O7BJkUdfFoUCBptglvMulftEItZwh6bVdKk2ygg/rGR0yWBR5sKnvUvUZFAJVT6&#10;ipMcLDwtGJzg1mtB7Z6cMEUwRwlfi7UEPO6JfTlVwWTX9YYb8pMH0zJlOW2nFh6yB3ZkU8BpER4u&#10;zLWJuNihfYkrEb/mEovZJEuxWCIxP/DFHlISoBpHHmqaqzzA5OtsuFisWhDaHMiNukQikUjUEFOL&#10;xa2LrAnEb+YSD3gU6wzzi9jVfDOJJP5EIpFITC7sOVnr27PxEBt5JuaYWK/YJ0OymNSDLVRJ8Uxd&#10;saQyHa5bXq2rt0z3TfMP/yAL15rm+99f23zve9PF79//fvPjEn+Pv/zgB9Nl3ZT/4zItDPu7v0Pc&#10;cprxmnXrS/tc0/eYU38ikRgnzCPWK54HWa/E3pfMyArSpfkFuSH3vRKJRCIxKMwb5g/zCKK2fbB4&#10;voJEb5/Msxf7ZuajJNIlEoMheCi4ALKI4MwgTQeHoleREUWWHlmO8EIccjZsIVWIxXAaXLvmmSiI&#10;+DvuuGO5B3yUuXge/AUf4hBjHB2ZlvBd4vuCu0JEg5i83MRishS020SRyQgnbFiHP3cN92Qewdfy&#10;HJ4gQ1/a74p9L3+zYfOM9437+Yo6BzkYv00Wv912261w9J797GcXbhkuT/QJzph+wj9DHDYWjI8o&#10;XvM/72HX8Tnf4buMZxnjXvOa1xQisv43NtRhsc6p+tB+pvZ75zvfWfiBwTF0zyHSwQ1k83NxoLRD&#10;iMUcTo9TFVy9dtHG2hbnisgGp07x93xKfD6+Y7breg/upj5lL/oUN0+fip3w5RZrny5G2AchNsaB&#10;NHbr/iJs2XbbbcuYm0SxGLGNZAsyTM4VEyjsr/YvoyhsfYcddihCVxzl2eZo90WYc8455zyFK6rw&#10;kbI7SSxw//33DyQWAz7H/EGowVfYBzPH2BMzV3rN//IZ/vxhLq/FYjjLtT+MONChAQR6kywW44fZ&#10;gbhDbIvDTMTIpt0LX2/eeutb31oEp+zIejix/GD9o//N4+KW3/qt30qxWCKRGC4s8C2QpOmUAnfX&#10;XXctmwD1pCuw5ZAsVJ1s4oFglwEOUoqsXMRcUijGBBmFA6SedTIGMZCFaw1BtQV+nRaa44zPWxBK&#10;LS8rmhMSug4a1Cect3vgrF0zru9+CK1M9By4E05sVgQECja0iMguuuiicloPlXxsAugLp/iE0MkG&#10;mM3xLjdnfJcTpSjXCYgIiWrRngWC+7IBR2hV1z8goLbRKMDWXxap8XkLB4I3gsArrriiLFa7FiYJ&#10;tAT2Z5xxRjkhxwlTcX0LdcFkiKO8zyS6lDGbWEzfplgskegGfLiA3JizASCgtxmnIFx6zdgyb5qv&#10;cpMukUgkEm3EXGK+iLnEHKJYa9iENs94T84jiUQikRgUQfQ3n8y0XlkMc4zq1cUzdtuTnhX/+7+v&#10;XXcvCDfKdOaxSS/ruqOU9V93WqmTsafvzT1OeLckEoklDnODecS+1mzrFfPMJJCfEolEIrH4MNN6&#10;xe+Lab2SSEwajBljCKFZpiiZaIhGaiFKLwI4botsI7gtPocH0+bndA3jHQkS0RsnRmaguk7//b//&#10;90K0xUMhYJuL58GnOOAAkd994ArVhz3jShBbHH744SU7CILychCLhSAGp0qb1HwaZcMNNywZMLSb&#10;w4a046TDfZkjrFeQrdlqrFf8rNcrkzCXqA+hmKxnhD7sGj8Ph6fuCwXnzP/w32TFwdkjpiSGUHx2&#10;5513LoeZE//JGtgWACq+G98Mhwrnj8iKYIx/WIww/mX3QcDHb6zFpXh2BI9XX3113wR8NkH4o11C&#10;SNnOtsRPalvcRVlhXIcPUfhVXDSvDVrwt3ze9/gO/e1+evVjFHXRp+rBDvQpe+Lz2HpiNGAzMuEe&#10;dNBBpS/q/sGVNDaNcXPWJInFcAgJKXE/+RXCtrZ9mSNxRM0R7NGcrLgv/OEQq85VvLcuM/2PEMjY&#10;UheF2Mu42GuvvUrCBQkoZpuPzN8y4XuvDKrtGML1cFiJ4GUB68V3nQ18RKxX+JTYF6vnmHyGvzBo&#10;O0JGMZl4lU+sOcsRB77vfe8r/PKuk4QMA2wBl51/fsc73tH85m/+5pP3xN4l4XA/IShN21l+4ENC&#10;b0DAm2KxRCIxdAgGKd0FscRUgkHBWL0pROSz9957l9T0xFqDquzngkCKU5MG2mLOJF9P+hZCRGRO&#10;XRBIO/2oniT9LhAgeDvmmGOekirX52X2+t3f/d0yCZtkuwTn7YQzmyba0MZKLRYTzDqRwakmTuFx&#10;ooHNiRra9OGHH24uv/zyspiwEIyNOn1hYW+hR9AncO/6dCObJ67/kY98pNl9993LZkG9UWhTUErX&#10;P/iDPyjBc7v+IKCW9ezUU08tdVXnWnQYqVQJ4rRBlwtVNuBkubvvvrtc38KrXtSwAan0CaakHpbF&#10;jbhsKYN9pFgskRgP+KQoiUQikUgkEolEIjEJqNcpS229Erfi52K9raj7Yq1/IpFYXlhq80gikUgk&#10;JgNLca2SSIwL+B94MfgbDmXGAUFADP4EzgAyuIKUGLwOPAL8IO8/66yzCjdk2LwKfBuZQ84777xm&#10;jz32WK+eNVcGVwWvYS6xmHsPDhSOEK5RLYxy7y960YuKkOyWW25ZVmIxfCmcJgRURNRoEwVHCUlb&#10;u+EjacfFjkmaUwgNkOEdcE5EEpwq9lj3g7FIPCHziKxjsl3hyjlYHLeHSEoxrnGjTjjhhJIljxgM&#10;H6gWRkYxrvG18PFOOeWUchB714fEjwKEGsR2hKzaxTiO9tNmBCH8xD333NM3r5F9IPQ7OJ+/IM5r&#10;Z1viIwlQ8A5dY88992ze/OY3l6xSK1euLFwsrw1SCGF8zuf32WefwsnU33h57gtvEu+w5tzVBZ+P&#10;uEyfEsE4dJ6AaSmM28UAbU3YQmBrzqz7xbgmbDHW8PUkNJgEP2SeM+5xa4lUZNtqZ+Fi6+ZL98Te&#10;iVFldFK8H6dY1rR+ivfWZab/yQZonpaEYfPNNy+cW3ZtrpJ5iRByNoEE34qz+7GPfaxwIOsYQiFy&#10;0x+nn376vMRiieFD/+K3Es0Q8te+vY4DjSn2uxjEYoAPL7uYwxDYZnCxFb+bB9gtQWRmF1t+6CUW&#10;M/enWCyRSAwNBDuyPDlZw2KK0KreKDHpUmz7X6S/7Po0CgGp773yyiub/fffv4h66sWXSVIgYGH2&#10;iU98omxMtE8NIBSyMcR5br311uuJtSx8LYotkAm6BL9dwulmsnJdc801xUm3F4+Ca8HtscceWxYL&#10;Tm9qn75kAvA6MVmktnbfPq8PLDwJoKSddNqPk166FPZoTxOLDT8BlsmnXnSahCx6bT7IgNauP2iH&#10;e++9t2xK2MRrZydzD06CEgT5jl6Cs/lC/S3GPve5z5WNFYuUehNEf1jIsK8LLrigXL9r0eOkIcRi&#10;NoBTLJZIJBKJRCKRSCQSiUQikUgkEolEIpFIJBKJxNJHiCpuuOGGktEAh8Zhu7gn+AKEFYQGOAO4&#10;IbgVwU/xPmTtd73rXc3tt99eeATDJCeGWMzh1XgmSMHB8ximWOyII45YlmIx/apN2iKBpSgWmxTI&#10;SoPc/sUvfrHwqfCmjL+aT6UgCBN17bDDDoXfRgSEy+dA8fvuu68c7o7rhHxO9EAUReR02WWXFZ4U&#10;0RFyMXFEEO3r7zbejTEcofvvv7/w7NRtUgR1s0E9iW4cME/ogj/Hj7k3h4cTmRCA4tzxff2O6RCL&#10;EfHxlb3EYviHMo7hVx133HGl/WQxwj0jcnVgucPxQ8jn97kKDpfP+Tzf52B3Yhbf74B5wjF+mKCg&#10;XZ8o+lRGQMI1ggOcPzy4xdCfix39iMVkw1xsYjG2/vznP7+IuN70pjeVpAh4qgSrxx9/fEngcPTR&#10;R/dVvLcuM/3PnGTsmZMJhWT4cz02rf209WyZ2fBF8Z5nEotJmEFMm2KxyUWIxXDCe4nF9KnMmotN&#10;LGbMydRqnn7ve99b5vYYc5KgmLeMAXO8eSjjruWFyDbL7vnZFIslEomhg+OR5eniiy9u9ttvvzLh&#10;1kIrgazJidDJ5GQDoWvH4/tswHB+TgawUSUNbIiVTPyC0QMPPLAshKWPbafE5hAthC2ATa6cps/V&#10;gQNFtsxdhFZdTrBOUrIY14YW7NqwTgttgSrIlsbXAlMg0FaEE+loA0IwwbbvqDcG3I92iexkvdpg&#10;ISAAFBTbbJDqVJ2j/RRCL+l6I8VvL0U78ZfvIAZz+om0wHWGN99pYnPiDVHZv/7rv3ZmS+pvw0pq&#10;cAsUp1vIhhbXtrlpw8vi4oorrmgeeeSRTsVqkwhBZ4rFEolEIpFIJBKJRCKRSCQSiUQikUgkEolE&#10;IpFYPiDAwmEhQMAJIChAPsQVQFR1YDROBW7NVlttVf4fh/HiEiC7v+ENb2guuuiiwq3okpvSxqjF&#10;YtrhN3/zN4uwxGn+sj21D6teaphLLKadcUkcbE0AkWKx7oATRZzw8MMPlwPUccpwqWoxl/YnCNpo&#10;o42KSMgh6XhNskXhZ+HysHsHeOM5KURBxF54Zl/72tcKn894RTwnjMAH+rmf+7n1eF9h+4ceemgh&#10;HxvbvmfS7Z9QhJ/Abbz00kuLKI7PCk4dMQjfwd/hrM3lI2qEWEy2NXy8XmIxfD2+UtviLPJDDz74&#10;YBHvuR4hHyEgzqLi936Kzz3wwANPfgchnDGqb4jOiGrclz4LsW9dLwUvzuH13suf8X1dJwBIPBVs&#10;Zi6x2Pvf//4nxWKziZ1GBXzAH/7wh+UQ/l5iMfbF1iWZIEA058riR+hifLBNvF521mXRjjfddFPh&#10;wroekbtrGSOEFPznbGI73EhiMeJN8Q6xRdyTkmKxyYd5UiwWYjE+r5dYjACT/S4WsZhxb441d/Hr&#10;hMB18pCYu3Cxxex41Bl7LR/0EouxdVx7vlisTjwrdnRQwGK1jxSLJRITBI5HVixBk1MBTEoWjBE0&#10;mXxtDlE4C2KHMeGa9AWkd9xxRxFUcX6C55gcFaenECBZ3NoosgiuQbDl5BPBnY0izrP+vIWT1889&#10;99yy4O1ycfTP//zPRfzk1A9taAFfL+yd2iLwJJLShjZh2ottAYLv+fznP18W/gR6FurxHRZ40ozb&#10;OLD4tdjvld1rvtCed999d3PiiScWUVottNKONhIsuE1AUvz22iywOKdkDtGcTF71IlofSCesjyn9&#10;tYOgvQvYDJFW2KLBhh+brUWPFjjSdVu8W2TIZDfMDc1JQIrFEolEIpFIJBKJRCKRSCQSiUQikUgk&#10;EolEIpFYXiCWwAHA88HRwJcIQYqDmh0gjP9BNILjIosIjk6IL7yPmEwWB9+D7D4sgmKKxYaPFIuN&#10;Dw7idqC4g6/xsWTEQgKOtleMN+Kn3XffvQhMvBevDYeHsAGPp5fYBNcO982YYMcEafoYJ2vXXXct&#10;Ipaa/6c4uB0nT11kDnz88cfLGJxkaENt8dnPfvZJn4Z/5n4cQk/8KjORw9m1wyA8tF5isXab4fzJ&#10;BnfWWWcVMZhr4PcpOJQ+P5/yP//n/yy+1Xf4HW+SreC+EaOxA5no+GgHzrMTY7WuG/4XjiJxL4EZ&#10;0Zl6TYI4aSlD/y1FsZhEAuID3ErCLXMzQSruIV9hbsUZ7ad4b11m+p+EDwQTeJzf+ta3yk/XMmcR&#10;2sw1nv3fmMF7fv3rX59isUWIEIuJyZaSWAzEl3wA7q6YGnc5ONlEQVtssUWJy2688cYiepz0+TjR&#10;HVIslkgkRo4Qi1Ep77333mURUS98bJRwPhaKgliLiq5h0pc2loDIxG6Cb6fcFkwTuwjuOMB28Obv&#10;OBlJBjEp0uvsXu7DhEuwJfgTUHYFiwDByKmnnloWiIRtkRXNT3/b1LK5pe4W6r1OPTDhOzVEdi+L&#10;21rsZCLQN/qI4M0JJV0GCAITi98jjzyyiNJqoZoFp9dsDBFaCdD0WRs2IZxq47QHi2jpMOP0KcX9&#10;OIHCiSYmOkF/F4ItbalN9T8xoQx06lv3vw2PSPPsRB0Lma6EapOKFIslEolEIpFIJBKJRCKRSCQS&#10;iUQikUgkEonE0gO6gUf2Hnn/+7+vbf6f/2dt86Mf/aT4e6mW//2/17/P//N/1q5rh7WlPZIfP31Q&#10;MZ4AsRQiO45AcG8Qw7fccstmv/32K2Txs88+u/zEJVixYsWTHAvkXPyUt7zlLYUwPkwCq+9Nsdhw&#10;kWKx8QE37ctf/nI5fLzm7ETb+x0/Dp+JyAtvS/vjUvXbB/qXDfsMeyYyckg5YZrxU3Pv2L/MZg5r&#10;N+bwrGbisE0Cgg+Ga/exj32stCFxTnDyiMaIW/Ce3Mugh677fpy/2cRiyNt77rln4aMRpeDG8bNR&#10;8OcWUuI79DeeF3GcA9NxuPg8gjHcLj4Zf6+um4JUjp+n/sYvoc1S58ONG0tRLGZMqTuhqbpLdkDE&#10;yLeEbSq+p58S7+/1uZleZ/vxf9c1LubyTd6bYrHFDf28VMViwKYJIS+77LIi/jXnxxxGoFnfG/78&#10;pM7HiW6RYrFEIjFyhFjMoioyi9WLC4tGKubjjz++nNJhA6HrINakH5nFiNJ6ZRb7tV/7tZLm9pJL&#10;Lin1bW9EWSh5vc5qVQuVfBcnanEtdbNgvKvJVd0ttk844YSSevqZz3zmetd1AozNtmuuuWbWjFaC&#10;A/dADCYQaH+PCUHKcYtcAeygi9yZoP1tNsjKpe0sMCMoEXQRWkXaaifLzGQD6u/EBxtMJrEdd9xx&#10;vYWFjUUiLptuNhQfffTRToJwddGfMqNpGyemsONa8Ca4srFITBgnqbjvpQwLohSLJRKJRCKRSCQS&#10;iUQikUgkEolEIpFIJBKJxNKCx/X/8R8ySDXN3/3d2ua7313TPPbYmuab35z++e1vr22+8x1lTavE&#10;673KIO8dpPTzvTP9v37dfa1p/uZv3OPaUtzn9763tvmnfyIcc4L/jxtomQIHhpAB74QQRKYiWXGC&#10;N+F3ApLjjjuuufzyywvP5aqrriqHCm+11VbrHWjsvTgWstV88YtfHBrhPcViwwe7SLHY6KHdiS0c&#10;aG3MydaHAKy9o+3x2kLo8/GPf7wQh43h+QJPiLgTPw3JmDi0Hte4YMY2Phf+3Be+8IUifJlUcjo7&#10;NEY/9alPFU4e7lpwAY1lB8nvv//+hYNm3A/KA3Pfc4nFiE+IxfAR9c+o/IXryOqkbsQ9/CCeVy02&#10;VHDx8BIdPn/hhReWrHRd8QkTvbFUxWJ4qcRihFW4hv/2b//2409PLuYSi/F3+iPFYpOLpS4WixjM&#10;PIZ7LQYjdHZv5hvx17777lvEZObvpR6TJqbRSyzGf6VYLJFIDA2ES7JBXXrppc0BBxxQxDy1yMrE&#10;5AQhGyWyShEDUfJ3CZOcVMoC6chIRShVL5ClwpcCX9Yqgqt2HSyW1U0dpcOVJt/pAPF5QS0BmY2P&#10;yGolYOwC6n7ttdeWU5UsHGuxHQfuulJem/RN/jMtTjl093D11VeXU1zq01C0hSBdsC5oF5R3FcCG&#10;YFB2OUKrOnAmKqJoF3RJh2qjYCahnfpbWFjsfPCDHyxZ1oi04rsEchbqRH+CdKfnEG0tdNPBdQmd&#10;Pv3pTzfvec97yuQpm1tbbEiwZwJl78thYRxiMf2RYrFEIpFIJBKJRCKRSCQSiUQikUgkEolEIpFY&#10;GsAV+9d/Xdt861trmnvuWd188pOrmxtvXN3ccMP0z1tuWd184hNLr7ivP/7j6Xv8+Men//6zP1vT&#10;/NVfrWl++MO1zf/7/65tJlTzMBLgCCCx/9mf/VkhHm699dbrCUWQ2AmycARkDfnrv/7rwj1Bopad&#10;pxZV/cIv/EKz7bbbNkcddVTh8uCyDIPAWovFEL1TLNY9cHJkqyAO7CUWU3B5cJ60W4rFuoE2lOUJ&#10;nwwRHEen5jGxbyR4vB32/9WvfrUclL5Q4JI99NBDzTnnnFO+2zXqvkZO32STTZojjjhinQ+9pQiS&#10;JvWwbdyu8A977bXXUzKyEL/i0OFFzUdA0I9YjNhEOzqEH5F/lLyq4ELqJ4JDB9i3xy47Qiznw/ny&#10;Bx54IAUxQ8ZSFIuxI3xR/NCYbxeDWMz8TSxmfPYSi0Xmpg984AMpFptQ1GIxovUXvehFPcVieMvi&#10;28UmFgNZRh988MGSZZT4WCIP8aj7M+cQkxuXEmXMFecmlgasf2gg2H1kg+Wv2EVkDH3729+eYrFE&#10;ItEdLCyoVJ2yQY3aS6hlwUq85AQKzqfrwElAakFFIW2BLOV1Lbiy0BMIOM2I4Erw2nZ+gj9CLBta&#10;Fj9OOmhvIvnegw46qAjjvva1rz0lO9l8IGBRd+Ini0ML0zqFN+Ed4drJJ5/c3HPPPbNO6BH83Hrr&#10;raUviMwizb/id69FOwh+Fiq08vl/+Zd/KXU77bTTSupdE05ck9ht4403LieQEBzdf//9ZfLpdV2L&#10;G/enbWWAIwpjO2FLcQrFa17zmnItGd5sSC10URQbLE7ZsZnxkpe8pGz21dd1DzYCbX4RUC2Hja0U&#10;iyUSiUQikUgkEolEIpFIJBKJRCKRSCQSicTSg8e6Mmrdeeea5sILVzUnnTTVHHXUVPPOd07/PO64&#10;Vc3xxytTrRKvr65KvDZIqT9ff0ev1+rrtt8z13vruruvqeaYY9zjqnX3uqrc55lnrm5uvnlN8/Wv&#10;ry0CugnVPAwdOBy4PARgV1xxRTksGkcmCLcKPss+++xTODOyz+CKIFnjAr3uda9b70BmZEWfxzMg&#10;1CDY6PpgaVhOYjF9pH6uh8/h5yhEBK47yWIxXCntEW0yqcKlQeHwdvwpfB1crNoOFbwdYwzPCU+s&#10;C/4U6Dv8HwepGwPsnd3HdQlaCFze9KY3lQyD3/rWt0rbTxrYQWRmO/7444vdhvg1xvGBBx5Y/Bm/&#10;Nx+hnbExl1jsWc96VvGP5557bjmIfZSHk6vfj370o3JdnEp+ncig5iUq+ISyyMm+5hB4vn2UqH2b&#10;4nevLQYYc3W9+xmDxipfefDBBy8psRihwitf+cryf6KcUdvRfKDfJlUspt8X27iIOo9yTg6+9Gxi&#10;MWOKXX72s5/tWyxWj21lnOMwhL9EprKLEYc5lCHslF+XROWGG25ovvvd75Z4exL8RmJ4SLFYIpEY&#10;OUzsJlzio/e+970l6BO4xkkcETiZdCm0LcJ6ibUWAgsbAZlsVAI016sXNhZiHGAIrqit28GTCdLr&#10;NpEIlYjObGbU9+G+dtttt7KJJPi1qFzoxCqIJKAS5L/iFa9YLyube3BNqf0/8pGPNA8//HDZDJgJ&#10;7kmdiKjcq1M/nFAS9yAAkiGLcM8i0IJ9IenHQXBho0wwYlNIO9fBiIW2BaXNiauuuqpsGM62wPZ9&#10;Tp2Rvl42NeK2etNBGtWtttqqTGY33nhjJ6dPaQMLf4I96nsiqHrD0z1IRc5+77333mInywHGNrGY&#10;k8BSLJZIJBKJRCKRSCQSiUQikUgkEolEIpFIJBJLA2gHjzyyprnqqtVFILbrrlPNy18+1bz0pVPN&#10;NttMNdttN9W84hWzlVVV6fVa/XqvMtN7e73W6/0zlfozTy3ua9ttp+/RvW6//VSzcuWq5oMfXN38&#10;+Z+vaf7+75Fcf9xIywx4F575O2AZJwb3Bmk6Dtn1ExmVIEiWGrwfBF2k95tuuqnZb7/9Cum9fr+D&#10;ph2OfOKJJxZOwTC4FstBLKadCUwQ7x2CjVOj4HPgCOEdDVOsg4vkung8kyIWw9XCn0J+ZYPa44kn&#10;nig//c3WFjN/xf2xVRw3/C9crLYICb9M9j9cPdlEuhQh4eG5Np6UMdwWqhFAOYQdl01Gs9m4bOOC&#10;cYGjhgOI78QXhH9CpEas1rZ4jOx7PuPY2OhHLIb3JyMM8V8X2d8GgTr+8z//c/Ht73nPe4rN1NxE&#10;hUjJIeoOpsf/5FdGAW2uPdTPnBK+TX94jX+fVHK7ehkn2oovVm9zKCGK12erd51ZDPcu+iEO0ScO&#10;/f3f//0yZ3XBTe0Cg4jFTjrppCLK0YeTDjY4aWIxdWJDbIlN1eNCHMDftnnP44Y6axvixrrOYiT2&#10;bj7Dzx1GvWux2OGHH15itF5isX4zi9XtH2PbT3/zV+PwSe5R3+OY4/C2D2gwz0i+gTuP56vNk8O7&#10;tCHmk+CHsF826N/6rd8q/qstFsPXF6cZg+xosSHFYonEBIETMRned999ZREobfOGG264Xupri4wt&#10;ttiiKJidKvLoo48uWKQUEBALhm6//fayKSErVJ0GX7EBZdI/++yzyybRTJOhzRMTvNNwYhFXi4Ys&#10;fgmVqNA5UurchUys2s4miWDFgouyvRa5yY7mNdnMXI/yW0AyGzj2L3/5y2WRKZsXcY/sXvGd+mLH&#10;HXcsi4o4gWIhkDI40pxaXFs81tfTZhbYFgIWx9p3tjaLDY8vfvGLpY4EdARi8X36wwbjHnvsUa75&#10;la98ZcEbHrHB4nrtxUwsxCzczzvvvLKRsFyCqRSLJRKJRCKRSCQSiUQikUgkEolEIpFIJBKJxNID&#10;rvqDD65p/vAPVze77z7VbLTRVPPf/ttU80u/NP3zmc+cq6yqSq/X6td7lZne2+u1Xu+fqdSf6V3c&#10;n/KLvzjVPPvZU81WW8motrr5kz9Z0zzxhCwCP26kZQYcHlyea6+9tgihcG9qrgYO0CabbFIyGiCL&#10;h/DLT1yQXhmI/C7zUYiI8A+6JtkuNbEYzoxDlhGVEYMRfomgHID8wAMPlMOjiVvuuOOOQnrGdUEC&#10;RRhF5EfOR9jGo1GvLojZvmOcYrG6TYjDiCdwj9gr8r5+1R5ELtoGFwqXyAHa0SbsVJsMU1TXJbSf&#10;vtfHsj1pcwd3h9gJb0emPwee4+zIGtHlvREjaEM8O6KwWjiq4J7hV5166qmFvK5vJgnaj7/RfgRh&#10;uGch4nIfz3/+85s3v/nNzcUXX1wEXOo/n7HiM/ppksViYPzwk3idBAXt/vQ7DphMV/ya8d419Am7&#10;4p/4NqJOB8Q7OB/nVEYz41fh59iVjGiPP/54aWOf8Vnf0aV/6Qfhg/RdCFTNE/qTDzYnqref+I7a&#10;GseTr+J7fLYGnyQbIP4pW4x+SLHY6GGeHKdYjC2bm9hJiMPM52yILRF51uNCHCAeMM+yDTENuxTD&#10;jUoIos2izvpYnY1lsUiMB3NyxCl4p7jM2lnMhKvcZb19fi6xmDjQfGVMGcMBn1WHiLnYeLS/hBLu&#10;hS3H2DbmjX0+yfe4B2NjFGOUH9HO119//VOEpuYdcbvY9Jprrinx0TjmmsToYAymWCyRSIwUFj4m&#10;F4tsmZ44mc033/wpG0AyWkVAKJAx8XexKSHwsECVrplwxWK4Fly5tk0JmcKkyifwmsnxqY+gTnB3&#10;2mmnFZFTvfnlu3y/oJzaXAAxl9p8NnDCAomzzjqree1rX7tewClY8bfsYE6BsbC02JirzUwE+kJg&#10;IDMXx19vXAmGVqxYUVJLS6VtYdVelPQLGw0CIKdEuZbsW4LkWiho403q8QsvvLBMPPprrolHEBaZ&#10;vnr1qQ0Q2cpsQtqMWsiGYrSXQMmil9ittl2CPfYsM9rHP/7xsgk3CYuwUSDFYolEIpFIJBKJRCKR&#10;SCQSiUQikUgkEolEIrH0gOt6771rmve/f3XJrvXLvzzV/PRPTzU/9VPTxe+zl1VV6fVa/XqvMtN7&#10;e73W6/0zlfozvUvco/K0p00L5Q48cFVz/fWrm+9+d+2yFYvhyiAhe/4vY4FDfOuDgh3avO222xay&#10;rQOF8ToA5wKnABeIIMNhzvEZBYfE98VhwA4k7pLov5TEYjgaiNfIn9oYtwoJ9Oqrry73J2MEkr7s&#10;QIihMrbpD4Ie2ZPUGamZyALnBocDAXqhHBc8pXGJxbStNkGQRjZHllcPHB+cojPPPLPwt7QHUZW2&#10;IbJgxxdddFHhMyHZI307HFp/sZku+GrDBFvQ5mzg/e9/fxFsyexnfGn7X/3VXy3jEZfpyiuvLCT8&#10;LseV8Y0U71Bt4wrnj5Al+huXCh+NDRr/uGCTBHaPo2Zc4McRrUb9+TWcs+OOO66IGYgD5juG2dFc&#10;YjHZX/jAc845Z2xiMTy9xx57rLSHg+f595rbp+hjbWUMa5Muxwh7Ys8EDPwTAYkMlZdddlmZG04/&#10;/fTi2/AjFb8T57A/RHe+lljDZ32H7xpVdiW2Yd4wLxBlmkf4ZRxUdccvNf+pt598MlGeZAp8FSEc&#10;/1ULKs2DbEZiAQkZog9SLDZ66N9xiMXYLl+gTc3X5qhPf/rTzQ033FDmLjxNtkXsGuPCXCcOiHFB&#10;cMhGHnroocKHxmGeLwe4H/Aj6oxLaj7FeeZD8cVxkNWZ/et/c3LEKeYwc7I2vu6660oSD/OGmFC8&#10;g0POR8x3PKvXbGIxcSBetnjBeIw+9Dk2qu30LZsVMxAR1+3vHvz0Nz9u7Bvb2t48g0vMR3QVC84E&#10;7aOPjUHxDnFYxOl8h7hArMCfEu0Rv43CRybGgxSLJRKJscBkZ+KW1toGC4FTLbIy8VooEprss88+&#10;ZfEhaLAAXwgEooQ+RDycm8VcnSrZRMj5SYltkSf7mIBltonQ4tnpDhYk6ioorwMI90FQRHzmPfO9&#10;D0GOYNPiQMY1gqQ6IxoxDlGX6wiWBHb9LK5tGBCV2SARqDoRROAa3+seItW/NhG8CDwHnQy0IYW8&#10;4EKgJ3ObBcvTn/70cg3X8vtmm21WRF0C2n4X2PrAKUBSLke/sqdYuFuwCuQE6Ta9BHKCoUE3PrSV&#10;TSoLMEEdu9U2UX994Dra0D06xcQibLkgxWKJRCKRSCQSiUQikUgkEolEIpFIJBKJRCKx9FCLxV7x&#10;ilXNM56xqvmpn6pLCKpmen3Sylx1rP+//nt+/denmv33nxaL/d//9/IVi+H8ENXgkSAY4t4ERwOH&#10;IkRfDgquhSmIyQi/OAX4AwQtwbFRHAbs4OFjjz22EJvxcboU68wlFsNjQfRGVsZrmESxmLbAIcKp&#10;IYhybe357ne/uwiwcDUQgHFaCIT0j7L11lsXgR6C6B577FGEHvg5Z5xxRiEz47jgVOEaLURsoH54&#10;SAjeoxSLhcBEmxCWEGAgxCKDaxNZteo2US9t4m+Hg8vmtP/++5c6I3kjsxOpaBNijUk+KBpfhwgJ&#10;H4pwgBDJ/RpLW221Vbm/Aw88sPQ1sr4275IErO2Nq5nEYgRR6kGcJ5PbJInFtAN71S5I/tpKdq+o&#10;O9vFcfvQhz5UCNQI1/OFsbEYxGJsHakcR9GB7/hedX8qhAbGC7EEX9SVj9a+7BOnlMiT2OWYY45p&#10;DjrooGJbhFGER8Yt+1b8vsMOOxSh71577VUOfzeH+KzvwGMzlxB9DHMcBx9Wv5m/jAc2xdftueee&#10;xY7U/eUvf3mpt5/4mART7o2YE3eT//rGN77xZN8bL3yRg/nNmdEH+sQc5ntjzkqx2HChj0ctFuOj&#10;2ACREn6vcWmOwpFduXJl8fXm9dq2YlzsuOOOpT7sD9+YDzY3EmypH54n/901tBOeMNEpG8CZxqU1&#10;v/Ib2k7fi0nUNeIUvxsT/LD7wsUWP+HpSgyCG0wESnA139hQe84kFjOmzF/qJ64STxiHYhRiKvGr&#10;tpPo46ijjio8bcIy7e9e6rGtP6LtXYeA7/zzzy98dMk62HsXsc9s4E/dA66uuphfQvhr7sHTZkcE&#10;RHi8kxznJBYG44UPYffWC8YY/8X2+WbjL8ViiURiKBBoCAgEMCbO9gaQQvDDEdmcMNl7P0c06EQp&#10;MHBChMBfMC7wCXVsffIF9bTTQaSOtjEkKOpHNW3ytmi0yWCiJzir74NDtcHgPgQMgsZ+N1ei7jaX&#10;1N0CyDXUvc6eZePNwsciw6JSUNSP+l8dBDUWGU4XknZUG9TtEhnSbIwIZi2iLJRtNvQD96DfLIZs&#10;pvTq71jACKCcpGHScd/9wD3oAycQUPUL2KRdrr+faG+LLbYo92czUuBogdSvLQliBUUWXzZPBHLu&#10;oc4qpg+o8E2cFpsCu65OiFgMSLFYIpFIJBKJRCKRSCQSiUQikUgkEolEIpFILD1IcPHAA2ua009f&#10;3ey886rmv/23mcRUM70+aWWuOtb//8l7/q//a6p5wQummoMPXtXceOPq5okn1jZD5nlOJHADcFhk&#10;fCBAcahym3vzohe9qJBjQyAV/BjcC2RFn8WtwAmqD3nGwcBZwTcglpC9zGHAXREWa7EYwdRiEovh&#10;3mh7/Bi8I2I9xGOEZffi2ngsG2ywQRHdObA5+BpR/O11dUSIRhQmNMClkV2C8EM2HJyg+WYcUc/Z&#10;xGLaGZfksMMOK1ywhYrFtIl+ClK6DGK4Vfgp7IswDUGanbXbJH5nszhqBDCbbrppIdES0zkA3YHk&#10;yNaRnWgSEcR8dqENcLNkGtL+7FJWETweIhT2z4a6JIUjpDvU3AHeDtjGadPP0ecOQ0eel+nGIeOT&#10;xKVi5wSB+Iv8Gd/FTtQblw3/DI8Qgfrxxx+fk0M4G3x2MYjF2BMeobGkLvxi3Z8KHiEBlzHchVhM&#10;P/D1uHbEFMR5xFMEYA7Udz1+RN/wq8ZuXbzGzhz6LhMajqDP8r24hPwvLiKu4DC4avqJL2PfbMmY&#10;k5WN3fPL+hV3ka+p683/hE/mq4jh8EtxOPU/8ZkD9PlTc6b5MfqiLRYjxPT+Lsf2fLGUxWLmGmIx&#10;c4yxEfekdCkWM6bMOdqRSMn87HuJIfGeJa8w37N7dtVrXHidjzEu8DbNieKFI488sogZxRHz5WP3&#10;AtszH+CPynh6/fXXF9vkK8yr5lfzLFtQr3Z9oxgT5mxzCZsnIHvDG95QxgbfyEfIsMZnsLVBbH42&#10;sZjxKKY1donqZHAz9+O4ikdlEeO7+ZZNNtmk9Lf2b7e9v7W9ezD23QNfQHxLNGY+8X36dr6xVj8I&#10;e3UggPnNvfJDYa/slx0TmYsfhlmXxHgxl1hMrC57ZYrFEolE5xDQRKpL6m8OSABTLy4EtZySAOf4&#10;448vm0UmSgEFB9YPBAQC4YcffrhszhCKmbAFQCbluJZC5OUUGUGqYIjgqh/1vMBMgB7pqG1q1Bth&#10;fncf7lHQ4j44VUHuXE7V6TQmbRm9tJMAX9AkqIjvF6hYnO63335PZi8bJDW8OmgjiwabBdpAW9R9&#10;IQgTZAqGLMikLrfhNVc/2JSx0LJxYjKxCeG0mDrwUARHAlIbFURxFjqDBHICTWmYbWzY9KHSt/kV&#10;3+9e2Jdr2OQS8FqgCejmWgTqXwu6EIppA8FT+/v1i4Ca2M1pPTa/hrHAnFSEWIwdpVgskUgkEolE&#10;IpFIJBKJRCKRSCQSiUQikUgklgZw1b/0pTXNBz+4unnVq6aaZz97qvnpn24LrMZd1hd2DaM87WlT&#10;zQtfONW85S2rmptvXp5iMfwSBEIcEMIQGazqA5VxA3Az8GMIQxw2WxPA8UCIJWTHQHomLEGkjc/j&#10;Cfk8YjCeEEIw/sh8BVZtLGaxGB4QsQpOBjGCA60RjxGQCSnwcGqeTz9F/ZCdEbhl8XAPiNg4UzIL&#10;zScTDz4YLg6e02xiMSRtHB/9Ox+SuuvoT3wehG5kaAdsy0QiowrBCBL3oG2C48KmiYbwy5Bn2TqB&#10;D/6WNlmoMKZrGJd4U8YWMjCSvj4k5HGoOR4WuyHE0Tfe2+U9sE0HfBs3Djqv+1vxN+4f0Q7f0S/n&#10;bxRw2DtRh0w9hDr8UdiMMeXQcOIA9oz/thBoc3306U9/eqLFYq6pTQhI9SchZV1HfpqgQsYsGWnY&#10;1HzBv7ieBADmBSIcWcEcFE/wxT+1+Z39FJ8xl+g/7ckX8fsyKPLZg/Aq54L6E9cZZ7KZEfNoN22E&#10;W6i9etWxV9H/fDoxLTGwcYyjiZOK77hixYrio7zX95qz2C2+Z4jFJsE/4QOmWGxhYjG+iV196lOf&#10;KlxUmeUkYSBSkv2w5ib3W/g0QnG8WrxOPOorr7yy8FwXKlwyj4dwm4/DHSX4xHUWYxCshe0OUtg5&#10;XrE53dyOtys+JIpm88bzILGK+TLEYsaZuT7qxW/EgQXGsjFtbjP/6wNjW0zDtwzS/t7Lj4p98LJd&#10;V/uwe3GdOXkY0CbulQ1FchU2Gj6JPdRCbklVuhANJiYP4q62WIz/sg6oxWL8gUMjHECwGG0hxWKJ&#10;xISCCIfKWxYmzoaIyOReT5YmYZsa0qJ6j8WQiZKamVMSXArEOKe6EK4Ixk2oUhNTdlPFCzIJq9pi&#10;JWIoGzRSrl577bXl+/sNJFyfSEZwbuHLmbYXvhwrMZGUo4I3AYug0CLQPUS9BSRRfxMwUZlTaqjK&#10;BXzqrq7xvYJnC4XYaFMHi1PfMwjipBSCLm1gQWrTpL4HG1raSNDl9BwBkXYSnEYfRP39LZCxqSOY&#10;ECTrP/cv6Kg3YwRcTtGwYWOh4zSEuTbc2nBNnzFZuZagTZBYL7jqhSBhnSDOQtPGkbpG/et7INYz&#10;UQqaLIKlq9YG+rf+bm3Ffp3Y5L3xnV0tLBcDUiyWSCQSiUQikUgkEolEIpFIJBKJRCKRSCQSSw+4&#10;6sRiZ565unn1q6eaDTaYzrLVS1A1vjKTWKw7ERmx2MYbTzWHHbZ8xWK4JYi5spwg62699dbrcVhw&#10;cZDZZeKRlYYwq02WxuXBFUJI3H///Qu3Iz4f3+EwY/8jAEI87irbwVxiMX8TCOHETJJYDL8Kp4d4&#10;Dgld2xDU4WQgjbcJ2PgsyMleVwcluBv+V3N2/E3QgJu15ZZbFl4HjpJ70k94M4OID7x3FGIxnBwC&#10;kzvuuKPwUBzuTaDBdmZrE20Q7RJt4vW6TRQ8IKT6EJsgWuNvOcAbT2qS+EDqEjwt/RXZiBy6jfPE&#10;RnF08NCCH9UlXA+Z3uHeskC1BVAOWDfecMK0Xz8Ht48CbNVB4AQ5bFVf13UPMQs+HpGR9lsIBhGL&#10;nXvuueVgfP5ylGBLbIWPV0f+qz2W/E1ggf+IIzdfEZ32MD/w8URnBE84ieYV/Ejiipqbp8zm23qN&#10;Y/44Mir57lNPPbX4JnxHgrGFQP3NKeovg9Jxxx1XRLeEMWynLXJTt6h71D/qHvfp//yl79hzzz1L&#10;hjI+nzjY3/xbzLk+sxTEYpInOMA/xWLT0H/GPV+JU82uiCfNz71E0H5nC/Xc1su2oniNcMs8jMcr&#10;45TEETi0eJ/4n4OC3zAvqrPYgXBbnc0H4ioxRrvObH2mOvcay/7HP6o30Rjur3YWFxG39zuv4AXX&#10;YrFagBnJNNTd2NMuMowZfzjDxiWfEm0aba++UfzdbvN4r/iWjWgXmdLEmuYf9ZlPu88F/SKZCzEg&#10;nrQDBmQwjPvV1u5XPKbfxFRihMTSg341Tsy17JlwkP8yTzkgIcViiURiqDAhWTDIFmaTyMLdYqK9&#10;EDJBWcgT46xcubIIsgi6BLlO0bCwNVkRhlngcmw2LHyvU1KcTOK7OTVBg+Ci/n4TsUDCpG5idMKK&#10;DZ9+BVcRpNmYsTFgk6eX2MoE6z6o852uIbuVYNfJLeqs7u7BYl3wJAgjciNAEthbvNSbbIoAxCLJ&#10;As1pMOown0W1e7CoddqOIEdwoE3q6wlktJWgwelOVMaCUp+xiNIHsrG5D31C9GXxKHASWGp/waZ2&#10;iO8UJAmCnCIgACJ2s+icz0afCcqi2ndYSFDi6+86eHQ9AajFLHGaUwAsAk1y2l399YF7cU/u7YYb&#10;biinWNi4cHpA+9QPbaRNfN+FF15YTnUwwbLv5YQUiyUSiUQikUgkEolEIpFIJBKJRCKRSCQSicTS&#10;Q4rFpkuKxaYzXcgMhOODqItDUfMncEKImGSGIQTCH2lzWHBxCDTwZQjO8GuCuKr4PgcB48mcccYZ&#10;C87OUWOxicXwTvBPXAP/hmhl9913L+1OSOH7a04M0ideEn4GAjRCsjopiOaIzngcDrtWTxya+Cxe&#10;B06Q/znQ++ijj26uu+66IlghQBqEQ9WPWAxJG6drPmIxbYLfQyhG/IHYjbejTbRBu03YJZK9NmFv&#10;+GfEI9rE39qTMEw9e7UJQi0OkvvBk8JVG4RXNgpod/aiTtoThwcnB//KT3bnf97XJXw/jpjDyXHz&#10;iHxqn6ANZVjiL66++urCjxsGKX4+UA9cMXZOgMmGov/99Df+nIPt+SH+byHQ9nOJxfg+vomPwh0c&#10;NXGfr8WbxJ/E8SL0q8eTgg9pXCOc4zbOV0THH+PmmSuIMXEHjUO8vHpOUIxDbcO++FRZx8K3EfmF&#10;b+PD24kK2KDv5BeJuXAA+WN2qw7zGRPGGrEZ4RD/j9sZB+jr03oM+F2d1I2v0e98Dz+k7u7HffHd&#10;wWnlt/hiWX+IBxXfH9xRfcJG+SbtttjEYtqEbal7iDGJEyYdwxaL+X5+5tFHHy0CRHEFYRTbMe7Y&#10;ct2GYVd8lYxjxgW7inHBtvhf9TKG4rPsh62ZM4mFCJdwaI3n+WQYCyGKsYxPLH4jQG+PBdc0H/uf&#10;sWDcGgsxlmNOVidztvfGmKjr7b7ds3EhBmBn4sp+Ygnz4ExiMeNOe5nvcdTxnfFfjT119v+4DwIb&#10;r6mH+voeP/2t7vyVPqvvX/G3vjDm+Xo8WtnLjN1hzI38FHsyzxEDbbbZZuvNO2xDPWKeIy6bpNgm&#10;0Q1ijKZYLJFIjA0cUQhMTH4CKZNuTK51qdN8S61LhU6UItWuBaVJjYjssssuKydsEJXZcJGRS3BR&#10;B51RTN6yWrmuoEfwadNi0MlXsGbxY8Hk2haLgpr2os6ELxgQmHkP52uB5TQkdRfocbomYCf1WCzb&#10;SBNctIVi2kh7aAuZymQhU4f5ipQEejZhbMhJr00QZuHRDlrck8WHwEgWMptkgmB9QFjlPvTJWWed&#10;VRZD2lYgp//q7xHAeY3YTdY3iycLMcK7+QYdTlPyHREw29yx4Kuvq3hNkCxoVEeCNmn61d9n3Qvh&#10;l3ujnneShWCu/V3uQRtpK20maBY0TcLCa9QwZlIslkgkEolEIpFIJBKJRCKRSCQSiUQikUgkEksL&#10;KRabLstdLBZCBwIdZHsk7zZRGmkZGd+hznfffXc5QLoX2RAvBBkRVwOpGHek5qYg0uKZEOcQVuDx&#10;dEFeXUxiMe2NU/W9732v+exnP1sI0TguOE5tLpKCz4KjIbuWw7KRoGV6wj3Cr8JPws056KCDiuAM&#10;n4Ywo83PIkBAHkbu934cIIcm95vhSL2HKRYLbpODpNkZHoo2qQnlUYJQjugtK4+DvXGECFPYsJ/+&#10;Pvjgg4s9OPxbm7T5WWyTbeBvyaaEU+QQ837bZKkCPw3B/Z577imcu1133bUIXqLd9DWyvLGMhGwM&#10;6LtJIKKzU0IOXLvwB/hf6qzuxgWx5RFHHFGEcA6C5z8WgvChs4nFjD02TZBr3I0yCxvfhEyON6e/&#10;cBvbB+WHfyCIMf7wJOcj5jWOHeZ+6623Fh9lPunFUXS94Isit+NaqptsS+HbiI61J7Gi+YdIRh1r&#10;YY2Cv0ag4T0ESrKiRSYdfTMIfAY/kQ8jjiGwxQcN+6mvqS5EPK7L//KLshbxyYTV5gf3hYfJX9Vt&#10;bj7BoyVC8dP48p2uo234pcUqFhM/1PMtUfKkY5hiMf6UQMPcImGE+dvcpc/bdmW+I7ZjVzirxK5i&#10;EGOhHhfGiuQHeK9iEWOJ3dTfxQeZk8UNOJ1iN36qXztSb+/Xh8E3xnMOAZaiv9my67AF4jR8Z+PW&#10;WFBnxVgyJ5ur1cd7ze+10C0KH228EHXxl2LKfkTc/l+LxfiWqKufxrHX+D/iNfxvojX3oB8I7Lwm&#10;1nIf2l598YvxqP3tdePZ9/hs2xcp4gx9oh1wlonQ9X/X45evFUfyd2xCTFbzn/WLe2Ez5iZ+Ofm8&#10;Sw8pFkskEmOHgCEW8jY3CLxsbggO2hO9CddEKQgSAJuQd95557JgM/Hvu+++JcARjAlyODEBg+xS&#10;7YW84jXf44QZpxER+hCw9Lsx04bP2fAQ/FgER/rf9n0IHky6AiMLFEG7AEcafvcg7bHAUdBBYGNS&#10;bgcNHLW6+5xFq5ObFuqkBRsWmU7fkaLVpoj2jYmhvr7gyEQh6HKKBUGePhDw6ANtaiFEkOXzAss6&#10;cPW7YMjmk8CL2M1pRAtN1e4efIdJSyAlEKOIb4u8FHUSOPu/+xSoEee5B/dic8zpDGzRvfbaWGKL&#10;gjttJajSdpNyAs6oEWKxu+66K8ViiUQikUgkEolEIpFIJBKJRCKRSCQSiUQisUQwHLFYiLgWIuZq&#10;f8d8v6dden/ncheL4cTIwoNIiNxK6FBncMGFwRFA2CemkclgJhJ+iKwIkZDnEWpr0YTvQoLHiXFY&#10;cVfCnMUkFsOl8n6HXocoCkenzd9B/MZdQRrHN0ICRZwmYvDZe++9t7nvvvuKoOczn/lMOUSZSI/o&#10;ibinFxFb++PJOPyZsCGyxKnTXNDfMnzIhNZLLKa4D+Rq7YbE3C/XCS8leFnugcDCd7X5PPpS/Yl9&#10;cLeQ0c8777zmpptuKtw0bXH//feXtiFm+PjHP9585CMfKfUl6OjF9dLO7sP9ILhrX6TqftpkqcKY&#10;JKIipiKqwoGrxzGuEF4WUvLJJ59c7HEQEcIwERw/dcJVxP3CY4u6823EgcYTDl2/9j8b3Lf7/9M/&#10;/dMZxWLaC3+NGIUPHYV9qRf+Fs6XuuHAaQ/+sC0swb/DBSSw1O+EM4MK2rR9CImItnAkcQvb18I3&#10;8zoRJz4l0dFFF11UhKg4nsavwh/g7Jl38DXZIh4gYVi7fX0n/hpuKj9P/Izr53D6fsFf8c2uSdzi&#10;WkRC/GZ9LT4Et9P/cSP5cXOeNlZn/DqiV3OD+yLWwLXjy/mv4Fnyb+7D9/H/cR33Qtyq/dhwiMUW&#10;wrvsCoOIxQjdtMN8M9SNEmx3WGIx8RKBqPmIUIyAx/fVfFvFGGRX/CpeLM4z2+en2EDM+WzMWJF0&#10;wzgTm0WWsl48ZPGbGEKCCzzkfsWx6i1Gcx3j1Jxcf7++5lvZtZjOmBGDEcQZf+oss5ZiTJijxQbi&#10;GO/lD8WIdbwZxbjAH+dPfR+faV6abQwQi/F1RDN8hRgtYghtbZyxVXUmDMMv55u0kf4WF+F4E7dJ&#10;KKLtxQPGsXr72+v+j0ONG60fjdd2/Y1zY0OMoj5i7K55x+6XX9C2fB4+dz0WtaFYiS2J77sQRicm&#10;D73EYuINts8O2enb3/72FIslEonhg0NyWoPNAipzC3pBAqfUDtyjmIidpmDTw+kSxFd+Eod5vb2I&#10;iGLypgKXbUwQImgSnBKvLHTCtQCykWGDxQKE6MjiTh17TfqCI4GF+xTAuweBhc2jXu/3mgnbwsuG&#10;hrpT9JvUuzp5RV9861vfevL0C5tDNkIEXe2FjSIoEiBpewsq96EPBE/tgDXeL/B0+oENMQsemzAy&#10;cnUxyfgO7SFwvfjii8sC1WaNNm5v5ijsRCDNJrS/e3Av7qmXyNA9hdjP4thpJYK9SE+9XJFisUQi&#10;kUgkEolEIpFIJBKJRCKRSCQSiUQikVh6SLHY9OvLXSyGD/GVr3ylEN5ljsANqXkt+BVIuzKlIPsS&#10;RczEYwlBEW4NQi3uBZ5JzUnBy0CiDSI5jsFCOSWLRSymfRDnkc2JnBCwV6xY8ZQsP/hUuBjaD9EX&#10;VwM5XLYk3CXf8aMf/agUBy/L9IabhUgue5C2xT1yyDIuUpunhOuEUEqIQJzRDzcp+nYYYjH3wAaR&#10;yB0Erd5tHpA2YZuI9trk7LPPLm2CQ0Tc5R58D0K5dvnnf/7n0ofaGtlc3yN443oh0LZJ9e4F2Vqb&#10;sBH32gXXabEhCPdxGLkMgdq95urh5+Gbac/zzz+/EJBlD2Ij4wZuHNEHASE7daB7LUbAGSP6wMsj&#10;LuTPFtrP7rtfsVhkFhsGr0o99B8hGjGLOmkLwg2cTUIqfqUXXxOnUV8Tn/DLBHeDtIvr8ksPPPBA&#10;89GPfrTwyFyrLS7h6whZ9YEMh+zHfCH7jrkAkV3dFb+rh3vAoSRiI7zi23BDjePaLs1VMgP5Pw6b&#10;/sVZ7Mcu1Z8N8xcEqziV2qSuf/AK+X59aY674oorynXwMfkMdTa/uK4EC+YlWX0IdRD2Ccy0izEU&#10;39su/LUxtxjFYtqIrUsGwX+YL7QD0R7urbk65q6FFv5e0W/h+10Hz1FbDeKPhiUW873smg1Ecgft&#10;U8/JbJgtE+USdcmOydb1uzoZA2wq7puN+U5CLmPnwgsvbI4++uhSvxBS1uPC32zW3HzdddeVWEFf&#10;zDbnqzf/QXRLEIwLXMdAxoU2IURxMID40XxsHjcfi0nUM/pI/dmwuEAcI/Ng8K/N9zjWdZ0V7RRx&#10;25/92Z+VdpiN/x1zVy+xmML/uEbNeXZPfIm4EU+YfyYWFVcY02I738mG/S3jormRCN01tIv4sh1j&#10;Gd/ioRDp+VzX3GP2zQ7Nv64hIYg+iTqoU9SBT+ab9UViaSHFYolEYqIQgjGLCZOqYN8EZbK1AVFP&#10;lu1igjZZ1xN1u/gf52YDRbBuo8amiqDJZN3VAisEYzYFLFY4UsGtRUx746YucQ+9/qcIEARrNnkE&#10;EuruGoMuvPqBoJH4SWAj6DrwwAOLMl6QO1Md++kDgT+1v6xdhGjXXHNN89BDD5XAsZ8NsX6hPSyo&#10;BJcmMYGaxWxscM1UR/Wf7R68boPSZpZA1GJLYPrNb36zLCYGWUAsNYRYzHhKsVgikUgkEolEIpFI&#10;JBKJRCKRSCQSiUQikUgsDUyLxdY2Z565ptlll1XNc54zk1ist8hqeKV9vUGu2euzUXq9d6r5mZ+Z&#10;alasmGoOP3xVc8stq5vvfW/5iMUQqvE6iAkIK5CVkeGDW+En8ikuDgI94vtcmVoQtxFjcV/wL/AL&#10;anECsi5+jyxml19+eREJ4GUsBItFLIZ3hLMjC5jPau9eQjGCB2IEwg3iLwc1I2AjBvfiEeG0EIgQ&#10;SCGXI/IjByOHR8aRmojtdzwlB37jcemDucjvrtGPWEymHYdY42v1w3nCSXFvPiMrGnFP3dZKiEBe&#10;//rXF+J63Sb60nf04vV43f+RvIOzpt0RvPGkaiI5O3G4tDZhR8jibHm5AZmcGOKss84qfKxenDj9&#10;rg3xwxDncekmIRMbG0CE5n/04X777Vfsphbm6HdiIgKLhx9+uNj9QjlhPj+XWMxB57iSuFXal7CK&#10;fRojOFa4lTh96tNP8V5+0+cUv7t3YxRxHK9OfWRw1E+urS16HRBvfEUGGny/yOIzSLuoj8w1xFN8&#10;Ow5h+yB3duM65gXiNZkNcQtx0txTL/GKOYrfJDQhjiFYNrfwbS9/+csL77TmO7JVvpmABa+QP5zL&#10;Nl3D/fITfIt20FZt8Yq5ET9RJif+lVDnkUceKXUzL9ZiLm2nb92X8RGiVT4dx864mkkwNsliMTaL&#10;F0i800sspugT8w5fK9GAzFJsSl9oL/ON+bqf4r11qf9H+MBPK34nwtTWxtZcYqg2hiEW0/84rkQ6&#10;xEViE0kOarsyFvFVZdnDQzZHaVv3wqe07SrgNePe2CG+EoeIb/g29o9HXY8LYixCa4K1yLonbuo1&#10;xr3m/tRBNq1DDz20iINr4aTvxzc2VrQZ0bmYyfyhLWf6Xm3CV3ivz2gX3GWJR9p2xIfilrt+ZDuc&#10;Lf7U32IxbaFebbFYuxAROwiBLyG2IuhjR2xI3MBv+M4o/uZjxR2yvPEvRx11VBGZs4+2v3A/kcWS&#10;32KXXUOd+Ht+23zHr0S/sy2ioRABa+9h1CExXhjH1hXs3lwfGTHbYjFjiK9g24P4xklBisUSiUUE&#10;AQrxk0nVZoqg32kwJkViE4Gixb7A2mQvIBZkmEhNYn762+v+733eL2CygWEBYDHhdBxpW0OoJPjr&#10;Er7PfQg0qe2dEmEzwmLGBGuiVzcLHsF71D/uwWv+5z0CMfW3CdYWWVm8DUNwE8Gi4MipGxa/JgSq&#10;YgGD+qiXxVN9DwII96APTCYWj4Imk4rNkkjFql+JrAT3sbDtGgJHwZeg1CYU0RtbMrmpizqFHamr&#10;Oqt7fQ/uzT24V6fGsEFBsYWKDQMBkuBOgDoJi61xQh+mWCyRSCQSiUQikUgkEolEIpFIJBKJRCKR&#10;SCSWFuhzUiy2vMViiKZIhkiEsgTh3+ABBNkVRwfpH/EeaRjBeC6SIU4K0n1k9sHlaJOAI2MEAiti&#10;NCL8QrAYxGK+033i6px++umFwIujE9+phEiAsMN7tA0iMBFYP/wnfaMt8JqIqS699NJyaLU+wKOp&#10;r+Vvwix9hHvjHtRxJiB6dy0WU1/8H3UlTpLZjm3gKcV3skf9p01OPfXUItDQJiEImIvTo97BWcPH&#10;QvAmSsNzagtN8Ii0if+zX/a+nDhD2pM/wIc7+OCDi43jj9Vt5HfcLNlKCBuQjwkEJoF8rK9wBYkl&#10;iWzYUy2U5AtwnIh9IsNOF/wmNjaXWAyXjajghBNOKH4Ff/I73/lO4aaxZxw44rUQwoQ4xmt1qV/H&#10;zfM5hVALl/Guu+4qGUaIdGThkr2QcOd5z3teGfPaoK6XtiFgIQw0Bgl7CFzmGrs19D2uGOHg8ccf&#10;X7igvQSf+JHqg3tGvMnHzib2rKE+OHyyWrlPIjgiEuKt+r785JdwAM0v/C1fMZt9ur7vVSc+xlyB&#10;S9iuP14lzty5555bfJbPqNNcbWWeVQf9zX/hVhJg8/V8fn0dJeaBxSoWw8Uk8sElxIXFTcXlZffG&#10;nViCqLCfIjapS/2/yy67rNi57yc8Jz5kv8aTeWUQzuowxGLmHSI54nDcXNziWiDIl+LeEo2bN90f&#10;v2CeJV7sR4DOfxE1m6vYLw7tXnvt9aTvjmsZ5+yXCF1WTu3EpnrZrrGiDsYOLqiYij3GGFNvsSKe&#10;tmQbxLnmV0KuucZxwHuNH9cg1CLSFj+04091dj/eY64x3maCevcjFlN/bbPJJpuU2JYdiQ3YtbnM&#10;eJ1prHndPKnt+GC2LA7Ut76z9q+uLX5WF/GE7+96DLtn7cj3ilWNu9qnGIviP5nnJBaR8S2xtJBi&#10;sUQiMZEw4QmWOCgLM8EasZVFGLGUzFpEX4IgEzJByoYbblgCDD+d2uB1anKKeu8XkFCYW0zZ9KF+&#10;t+lk8h5WkMxhcpwWWyZbixjZ0qjzZRpzD4IAixxBi4WmRZd78JpFofpbBKq/gE+wRmTlFAxB3LDq&#10;HhBQCgAEO9dee20R2TnZw+JPvUwUFlTaXL3VXz/oE8EUZb3FnUBY8BepWPWrxbTgrN8AcD6IzRzB&#10;ro08tqQONi/VyUKXHamrYDL6IO7BvdngsWixAGOD0vgK4gT1gt5BFg1LGdohxWKJRCKRSCQSiUQi&#10;kUgkEolEIpFIJBKJRCKxtJBisenXlqtYDEmYCEmGBJyVV73qVU8RL8mGg3hIdIDk7v1zAccA5+Ke&#10;e+4p4oPddtutCDZqEi1SLd4GQQoCIxL9IOKENiZdLIYDhEeDZ+QQaTwh/KE2MZpQCmcH4ROxF1dD&#10;ew7Kv3E9fUVUgczt8GfcGYKHmvCNEI+vhYiNpK6OM/GV1KFrsRhCPIJ+ZFpri2wQ3Nkgbg9emGv7&#10;XpyU+bSJfmcnRHS4ZmwQWb+2zRAyGhNI8GxrOQBBHgdLG8uEgneFaBztEkWf+x8bxdEjEljI2O0S&#10;+Hzsw5jE4yMIrMet8Wbcve1tb2tuu+22QrLvgp/HFttiMcLDut1CnIBbKLuPMUekQLzoJ5EK/0WI&#10;FEUGLa/VxWvxOp4evpxinBOBECLhz7FvB8fjdxEMGO91fRTji2/k49VJ37OBQTlf/AYSumxbeIfE&#10;Z/X1+DacPb7mzDPPXI9bNp9xjFcZ2ZqIX/idtt9w34QgOJF8zGzj2P8IPwjQfIZf4Cvj+9hNiLeI&#10;yQjy+NdBbMd98uXsUzsfe+yxJTufObeeB5TFLhbTF2wAL1Of46MaF7IwmU8JmM0T/RRCm7rU/yMW&#10;ZOc4n/6nPsbTfffdV+pI1NOvfXUtFuOL8HLxaMUduKnt7+Qj+CPzs/Frbpov35kP5ou/8IUvFKG5&#10;OMiYq22LL8S5NtfKoEdUx++3oS3EPzEX4Gebh+N72KcxQoBkDpivbdZ1Juzkr7QR++GzzMXqS2DK&#10;54lRtM9M0Ob9iMV8P/9A8MxnycI4aLt7L78nxuKH+D1jthYDKl7Ds+Vb8OWNn65BiMqn6itzXj33&#10;uH82ZgzKbCimTCwtpFgskUhMNIh8BGUCbRO+Rb+gx4LFxOWEFgEd4Q91uIWSCdrk73WBI+fm/T7n&#10;84JQQYFJfxQLdcGkSV/qUYIrqUgt3ixqLKA4WcGoCV8QKfuYe/CaoMsmhvpbuNlcsvkWmaxGBUGX&#10;kxQEuxYyVOzaU5BqUSKwFpDqA/W3wCIMs1kniCf0+9CHPlQCbcGfoFW/6t9RwcLRZhRbkrKV2Eud&#10;bFSqo7qqc/SBe3BPgkJBK5GcwI8NCZyc6CCImpSNjEmAQDXFYolEIpFIJBKJRCKRSCQSiUQikUgk&#10;EolEIrG0MH6xWD/fO9v/epX6+9ql13uXp1gM5wW3g0iLsAeJG7G7zj6FE+CA4f32269wW3BjiHvm&#10;AhKt73bQsywiyPe+B4E/vhvXABEY+RrPpt/vngl4QpMsFguCPeI4sQHieE2+JqwgGkDq9J0EZd/8&#10;5jcXxL1ABkXixsty38SA2qEmMxNEIGPjCBG64Ib0Io8Dm+lHLPaWt7yltNtcYjH/I9a58847CwGf&#10;qLAtMiHkcpg1jg9uErFdPxnWZoJ7wJMKgSRbceh0LQzRPrJz6HeHfqvjUucQuT+k/cisFALPtogF&#10;CV3bGNMEdw5EX0h/dA33wacZP0QkSPIz2TueoQxaXYBdtcVidVYfhT81xmWaIRKS9Sx4bH4SG8ie&#10;p+3r4jWF6EaJv72f/fqs4n/8CsGFA+xdJwjjdT3q+hBmeL/2ICTAmRvUD/Nt/B/e5DHHHFMO16/H&#10;k+uE4FPWMSLYEHwuBHyVa+IuOti/nZFQW5tfzjjjjOLzZxvHfAI/dPLJJxeiffu72D1/R4AY/n6+&#10;ZHvjRRY4GbFCsEoYUwtWtdliFovxG+xfv/OvkRjCof/swz3zIwst5uCNN964FN9vLBEdmaOIJ9iy&#10;sdkP5hKLuRdzaL9iMfZNjGXeItRR37aA1DWMWeIufYyvuhC4B31jjBlrkl20xbJsm1/BrZ0p7lJ3&#10;8ZtscJGFs+5j49t4kJRBhjJZwuYL9qSdiDqJeNkT38VG1F9fuBc+3XwzW7v3KxbTl3wG+2XHxtZ8&#10;wQ/J5CheEKsQ59QxjL/FnoS8YtRhcNoJ3WQ65CscNlD3lbqYy3HvzdnaeqnHM8sN/YrF+CLaCvPd&#10;YrSBFIslEosUAjFOR7BgA8ZEbUFv4iL4sWnAQREuUV8TqBD0CMi8TtTkxCInAfgcwZYTGzg/gU+/&#10;gd5C4Tqu57oWkBacAimBhEUUVbiTQARYhDTu4eKLLy7CJPV3v+ovcHDqhQBo1LCQsNET/SCwEsjJ&#10;mCbQsuGnD9Rf4EKpL3WvzUKbBCYR9y1wGnX7B8KW2ADBHRW0zS51VFd11gdOrHIP7kmQaXEgnS2h&#10;GRsyGVqUTcLiapLALlMslkgkEolEIpFIJBKJRCKRSCQSiUQikUgkEksLOKJf+tKa5swzVze77DI1&#10;QrFY+/vapddnhleWo1gMLwIxGekZr8UhvHgAtbCCUCcyCOFXfPe7351RSNSG78ejwd3w+Xa2AyWE&#10;GwQGRBbI/PMl4OOrTLJYjHgOPwjnycHNSPO1mERbINQT5uFKyWilfxbKv8HdQCLFYXIf+uFZz3rW&#10;esKE5z73ueXQZUTir33ta6Vtel3Xa4OIxfBwZiOk4ucQp+AmaUdtQjQR34WPsuGGGzZvetObio3i&#10;WLGphbYJG4vsU2yPcAextiZ4E60hV+Op4RTNlnFtsUN7yIAjEyBuVWRqamdIkY2F6JOvwB1yKPlC&#10;SPbDAH4Tm5JpC4+J4KYtPuTTiATcL65eF2CTtViMIKYtFjPm2LR2Jcpl68ZPFP5lpuL/SN/KM5/5&#10;zFKMY4KoKP72f9/r2nxUPc6jqIP38PeEKg7Ex8N85JFHSnsMMr6MCZ/B08OHlBRAm8e1XF/diecc&#10;9u4Qfv2zEHFJwJjkU8N/tLO5+Z1PIUAJoUkvYaN7wInTBnwXoUr9Pe6BwMa4ML/wBws5RN/1+FHc&#10;UvMR4U47A9RiF4sp2s3YU9zbMApBX1xDn4kniIQkGmDPhEX92rP5ezaxmDH227/920XY1Y9YzP+9&#10;z/uJzNiQesb3RfxDgEiUPNd82S/chzFmPPLVfHktmNJOxCMEWDja7KrdRuIGbUHsb/w4SKCem9Xd&#10;2IrYje9biG2KdQi4tb3vJEaWTIRQTRIIsQkxpzaabez1IxZjM+Yx/gh3mCiu37i2F/g//HX9zJ8a&#10;y/U1+eIddtihiLDFMF3NOTUiwxkBvDiXrdW+3xzCBs3bYryF+K/E5EF/EgESLUrSQwDOBthhisUS&#10;icTEQdBh4qV0FhDbYBK0EV6ZKAUE0gdL++l14iQnmphAfW6+m0VdgyOluBcEccI2otTbAlPxu9ds&#10;xKi/+1X/QRZaw4TATX1COCZ41AeCGvXXDzaknHChj2wWuN/ZNrxGDbZgEhTMqqO6qrP6E4a5B/fk&#10;3mz+hEBsUmxoEpFisUQikUgkEolEIpFIJBKJRCKRSCQSiUQikVh66F8sNkjpJf4atPT63uGVpz1t&#10;qtl446nmsMNWNTffvLp54omlLxbDkcADkIGCmEs2AmTomsyMbChjjQN68XXwKwbhVuBiIKbiGch6&#10;Q7CFZxDfj8wq6wiBlIOA8TtwUObD36jFYuo8aWIxxHH8J2TeXuIAhE6ZLggD1A/vqCsujnvFm3HA&#10;9V577dVstNFG65GZEf0RiZGZHRrNLnoRSXGbZhOLaWdckn7FYgjOyPQESrIkEa3VbYKcLrPIiSee&#10;WEjteFZdHcLNXtg0eyFwkYGqbhP9sdNOO5UsNdrEtZciDwZPjADPoeIOEicuQKQnDIu2UPSL/jGO&#10;2TARaBfZoboGERIyNJsi7CCgintgn3wcW3fY+ExZdeYDY2Musdg4C4GE+vDpxFBsmyBD1i1zAGEI&#10;DuOgvjeEQ8Yn36VtCdniuuyGr5NF7bTTTiu8M/NIF1BXvg0XE1+NsEr/1vfs2nyL7JX4gnxOG2xY&#10;FkdCFXNHW9RjLMgKRdSjrboQrLJTQrcQ4xAN1eLMEItpT2IZcwKO5mISi42j6G+cRn0pHmDT/cJ9&#10;sQMJCNjBQsRibNNcKfNd+IPapxoXvp9tEkLjQvcSMs4XOLN33HFHc8IJJxQxtDEZNu2nGOCAAw4o&#10;Yikc7Pa1tUWdWYzYpI5/2Ke53txpDhVfLGRc4CqbT/CTxVNXXXVVKUTufKoxjmvNd8w252h38QvR&#10;zBFHHNFTLEYsJ/OirGghGF7IeDaW9R+BMtG9a9ZiU/1eC5S7OASgDfMYwa45nO2240viPnUQ/w5L&#10;sJYYH1IslkgkFi1sdphIBWwyRQlgBLyCChOmCYuTE5h0PXl2BfegjhYl6m1BqPjda5GBa1KhXQVX&#10;FknRB+qvH/ytb/TRJE8cAkB1ZC/qHH3gHtiRoH2ShHqTDGMtxWKJRCKRSCQSiUQikUgkEolEIpFI&#10;JBKJRCKxtDB+sVg/n22/p/uyHMViOCvIt8iDSMPEMjWZOcRQiOzIu4i8uAODAG+DYOiGG24oRMUt&#10;t9zyKaTyDTbYoIi4Qqg0X1HOpIvF8FTcH2EeonJbZIXci3hNNIf0OWhbzwbcmMcff3ydbd9c7oUw&#10;oSYzR6YRAjDkbIR5n2kDv6YfsZjMaa41l1gMYVVfEINtt91267UvQrvsXrgoiP+yAnXJQ4n+1XdH&#10;HXVUybhW278MVO4PUV6bGCtsbCmB8ASfChGfkJBQjE23RU5sHfEYAfm9731vIe/rW+0xaZwrfDaC&#10;A+OcSKLOhoPfRIDDpmTvQ/DHK+sC2gEnbVLEYsYP8ZH752Nl6FMn4iMZdQiQZNsiEnziiScKP3A+&#10;QiTcSKKS66+/vty3cdTOQERodcghh5S5xsHuXY5jdebbXJ/omPi4FnrxKQSnxx13XBHP9BKqhWj1&#10;Ax/4QBHRtf0Q2ycS8n/v60LUo974i3h4bNV1ZZuL6+Lj8X9LQSxmXhhmievUAiZZtWSAG5dYzPxp&#10;zjDG9t133zL+arvkG4xH8YMYw7zaJdy3OuJ4ypDp+rVoSibN1772tUVcROhlHhCvBcQyxtXtt99e&#10;xCdxmEB8XrsToIlliLIuueSSMo+wUe3ou9iq0s8c4f3mEz5UYgh+QtGG/JPX+0ko4n+zicXUmz8k&#10;XjXnEWwulL+tTnwgcZvYR5xb+0DxlfjGWJHkYhhiMW3H3s1rIfjme6MOxoZ66UtCb/00aXN3Yv7o&#10;VyzGRokKrX9mG0eTihSLJRJLGCYlQQPnFKXfIGJSoK7qbZNB8ftim2yjD6L+i7EP1Lnug8V2D+OG&#10;QD7FYolEIpFIJBKJRCKRSCQSiUQikUgkEolEIrG0kGKx6bIcxWLIhTLryLATGXiCzIwHgBgs05Us&#10;QkjHvTKy9AMEX9kU8AkQsJH5ZXwJEitRDhIrYu/VV19dyNrzEeX4zKSKxfBTkMFvu+228n6Zfeos&#10;MvFdyJzeg8gb8Nngu8xVXF/xe3BjwGuu/7nPfa6IfWSYqMnMcX2iQcIsGbd69UHcR1diMQRwZHTt&#10;u8kmm6xH6vY7AeOhhx7a3HTTTaV9awSPaa5St0nNFfJ5wkTEadnD2mINBG9tQoAiY8igWWomHQQv&#10;+pKwypghaGCXtYhQ4QuIVnbYYYfmmGOOKeMBKdnnJ5F3RfQQAkTCpfp+jDn2qU+vuOKKkk2rlyhy&#10;PtAWtVjsxS9+8VPa0vjAsyJKNP6ILfjdKP5G7I5ibCn8Dj/pc/qj/s5ehUiAIGLjjTcuY10mQxlv&#10;CH9PPvnkIqThCwgx+MGF8LsIZpDPCWy0q3Fciy6JYvTDscceW/wG0bHxCNqs33FcF5+pbY+/lMGp&#10;lx/R3tqBWI0f0Uc1fJfPy4wmCxOfVvebtjQujA+CGAIWn+kCxpDv41/MWe2MbOasxSoWE0voB3Yr&#10;luBDCKLxC2UoJNr0WheFKEIRWxA1mZtkxBJLDJI5sCuxGNsUL8ngc+655xZRlvrF9/ADvsucYz7+&#10;zGc+UwREATZez1uzlfb8FnDfMrUSn8v0SbBZ2zX/Q0wru5brm6trP+C7jBViUlkatYd+qwVvxpY2&#10;IoQSv8lAy68Q4RJ4/fCHPyw26960x1xCL+3mPrzP2CDk9bt6uUefrefwXvCetlhMPes6y6rGHxLO&#10;uO+FQl3NiQ5F4PuJU/nvuKZ2N0aM48gs1jXE84RvfJSMkZttttl68YyY22vGBj8sntLWiaWBFIsl&#10;EolEIpHoBCkWSyRGDwvcKLHgjZJIJBKJRL+o54+6JBKJRCKxUPSaX5REIpFIJOZCr/kjSiKRSCQS&#10;C0GvuSVKYmakWGy6LDexmOePSLxIwjKuyHAR4iVEZgR/Qh3iIZkxZHqoiciDACGVKAF5G1nRtdqi&#10;ICRyhGrCtPvvv39OIVcvTLJYDCkTefq6664rggoci5p0jVD/kpe8pBB5b7311iKoQJRGACW2I4D5&#10;x3/8xzmLPlX8jpDsHpG0/ZQlRGYdIhok8fpe8D5kHsH7IB689957exLh+dOuxGLaxP8RrNlZu00i&#10;8wqBC5HHd77zndLHiNlEW/NpE1mF3Jfv8R3ahEgEiXvnnXdej1xtPGiTPfbYY51/PLOIqoZB8h4H&#10;EPDZI6EcIQDiPDFBff8KgrkMNEQNhGIyrCGka8NJnFtD4KBPjz/++CJCrbOrsCn3SYB47bXXFnL1&#10;KMVixpnxwtbZNiGXtlWIXIxLwguvK0QHMvdstdVW5f2yxRBnuI96rNTF667hPl/3uteVcYrLJauX&#10;MaltiEFxwIylhYJv4bP5DWOlncGITbkvGRUJYc0FxiExC99mTLXH7Fzln/7pn8pnjWOFLfNJRx55&#10;ZPGj2qduE4Kivffeu7nsssvKmK/nMv3Pz/MxfLl2q22Gn9QPvtt7zIVdkexD2MIH7r///kVAFdc1&#10;9hazWIz/JIAUR+h/tohrKOuRTFfmaPay0OJ7ZYlSfK9+EgPgN5qTB8kc2JVYTL+y07vuuqs57bTT&#10;ytxSCwH1LZt89atfXcRaxgW7MpbYNfuu563ZSnt+Mx7EDf42zoli2bVsorV/N0b4R75KbEa06LMB&#10;/kzsEFkDCa/aQkxFP2snYhT9a5yfc845JdYxJs0x/AMBmfneeDfmhjV/xJiaSSzmvvlmbSK2I2hb&#10;KNiYuYR/OProo4u91/1tHiC2fv/7319iq17ZDRcKdSB+duCCe2vHZmwu4tWIp7qa+xLjR4rFEolE&#10;IpFIdIIQi1nIpFgskRgOLIZt7HiAYFMuNu1tciuxcS3IN75sqk/iBmwikUgkxof2XOJBi4ed5hPz&#10;iA1m84sNQ++ZhAcKiUQikVhc8ADBesS6xPrE/KKYa2K9Yg8h55hEIpFI9IJ5xDxhTWJtYo0Sc4m1&#10;C2IKsoL35b5XIpFIJAaBNYjnJvbEzCdBPq6FEv5nTyznmKdiOGKxxVd+5memmhUrpprDD1/V3HIL&#10;EcvSFYsZB8YK0QciMZK6jBGEPkEqlZUGQf6oo456UrxUEwt9x1wlYOz5PKFSZLWqM8+4LhIzkj/i&#10;skxTOAeDEhndU4jFkMgnSSwmzv3rv/7rkrULCb2dZQSp1/0jN1966aWFUKx/EKxlJ3nggQfKa3MV&#10;WUAUvyOzI4t/7WtfK+RQGS0QRbWxe6kzixGY1MKEO++8s/jSNvTrbGIx5QUveEHJZKLdZhOL8ct1&#10;Vh1E/Pp71I9A5uCDDy7vwVfRhtrFfSGgt++/V9Ee7t3v2oSNaFft4nViSEIodlmLTIwD/UTEg3xL&#10;WCkT2WLf9zJOCGZkYjIWiC30WVvY5P4JxQhBQihG6GP/b1LbgK3xHZ/61KeK75JJpRYKGL/GmTFL&#10;IEGg0RW3ydhoi8VqP6doY1ltiMMIJAkL+EQCzve85z1F4CYDl/ZW/N84Q/ImcMPVku3RfRmvvURj&#10;/iZUIDIzDmX7+fznP19EH4QRRCTiopl81aAQa/GnREMI6oQjbCfqw7erizYh1vJePu3hhx8uP43J&#10;9pidqxBuyoopc5KxfPfddxe/6X6JYmrfpmgPYiIiFj6k7nPPUn2HuskeZizgwcVnzYUEQkQ9xgw/&#10;36X9az/2qo9lQIv+9FNbujafTPyk7+q5dVzQfmxJFqmZxGL6nbhRu+t7olQZ7bQzMZaMWx/96EcX&#10;XHAYCRUJev1NBEqgRDhjr8keVL+YSyzGHxJ4feADH5hVLGa+N/fpV3MH+69tkn0RixkvxG3mN8I7&#10;3/nggw8W+67n8tlKe34zrsyRxhZ7/chHPlJ8DRFkPb8RRIpfzK/6xZzazpzJn+Kq+X4COb6HADC+&#10;I4r7cX/iSP5VGxlL+l0mQ30k9uAb3R+/SxBnLumaryBuNEbFZIcffnjJCljPAezUXM/PijUJ7RYK&#10;sQzxlZiH3zYe6nYahVgs6mCeDsFaXQf+JDIs6gt+kO+bBH+SWDjEdeIzdk+wGXMxMSexmFjdwQtE&#10;43wDG5wpNp9kpFgskUgkEokhI8ViicTwYRFmrNmYs8EukLdBbUFv81/AbmPCgxQLcgvnxRi8JxKJ&#10;RGJ4sAEqBrOZa5PeCULxsMUmr9/NL/5nA7urB0GJRCKRWB4wzyD3W484rTWIOR7MIxzFesWDBg+n&#10;FjtxJpFIJBLdwryAMINwav8YUQ1J88tf/nKZT5CzEBaDMJL7XolEIpEYBPa5EN6QtBEQ7YMhI3rG&#10;Yr1i3kHwjz2xJMatjxSLTZflJBYTa3keiVAt68Wuu+5ayIRBKsUDQGQmaECoJaoQu+EM+Jzx5Pe5&#10;ir1o70Xc9flbbrmlEKeRZmXSiuspxAWIxnvttVdzySWXlH0HceEg43VSxWLuwTNgfgmpnSCrzjqh&#10;bojWMrAQ7mhzpHfiByTu888/v/x99tlnF8L9bAVnQ/FewghtcdFFFxUyOtL4CSecULgdSMM1cVwd&#10;iLUIo4hXENd7EZrdS1diMc8yrAXUW5u0BR612AD5GVdFm7AP9+V+6jbxe6820h7a3e/ahGDPd2hb&#10;38Em2Z2+rDMKRb8QnxDxyf5jPrE/thj3vdRZmxPoEYASecjmJ6tfO1tMCMWMVaIrWWKQy43JSQa+&#10;hf1J2TWMWWOqFlPxc7J0IU0j1Y9aLMZ/GDMI+2yVTREsEJXILsSPGDcyvyjq6D2yxbBZY4D4Qua+&#10;3XbbrVzDuK3FTezWdWQNOvDAA4soh6CE0GgYsIaPTG4ExtpYHaI+2sDYesMb3lCyWBqHxiC/xLcZ&#10;k73GcV3if/F/7UAEZwwrXiPS0CZ8Rp1BSTHfIM+fccYZZS9bzBiwR8EP8Sn8QDvDoXnD95or+UXz&#10;Wpfj35gkutI2fE2MRW24mMVi7GDrrbcutkp8pf72ffif2AvCg5pPEd8HjyqEVQRNBMTWAOZtzzA8&#10;oxhEdN6VWIx9EasZv+bJdrY7/pUI0Rg1LryHGMt8ZDyw7/Z4qMdAXdrzm7meIM/4kqmVHzS/Pv/5&#10;z38ye6xirhMHyCrJR2jHXnO+fTzcAtnF9CWhaltYHIXN+l7xjQyD7pvADMeUz2Urxq2YkoDVuNNO&#10;4gRxheuL4xayH1iLxdS3LRbT7jK9iXMcYNCFX5wEsZh+8szO3E54HJmlog58Gp4v4aC5xPqY78ln&#10;eEsDKRZLJBKJRCLRCdpisTe96U1lgW2RmmKxRKIbWIQJ4I01i2KbgpdffvmTp+FYzFtcOhXJgtmi&#10;1YJvEjaDEolEIjEZ8BDaxjSCpU1qD5bMJR62KDaAPMC1AW++GfRBeyKRSCSWL8wX1vke/nugi0yG&#10;qODBaTyYt16xb4A040RUewmJRCKRSASsVxARrFcQepD3EBSQUqxXnOaPeIWA6GRfZItcryQSiUSi&#10;H5gvEPeRDJFPkbRlSvJ8BenSesW8Y08MgRyBcxDi6HLA/MViq3qUXu+ryyDvHW1ZTmIxY8b6ngCB&#10;0Il4oib/ItYiyMu+IJuNjB3iNWNJufnmm58UMighbGgX7yMQ89O18AmQd2XZQCyvBQUKQr9rIhQj&#10;EiOjD8I7mFSxmOfA9krsm7g3GR9qsZy6EVQg9sr+QaSHqI5gTbyAi0FERtgzVyFqUPyuDXzWdyi+&#10;E0l6k002KUTmmkCtIJRqf6IPJGp1boPP7UIs5nvsMyH46w/k6toGg3SO2I3sTcSmDbTJ3nvvXe5l&#10;9913f8r99yrag+DM79oEOd93xPcgsxPdEALUohsF0RbJ3mc8sydKIAhabHwYfYBfYC40RxKAuW8C&#10;zfY9x/hHNkY6NpaJN63nJh36hQBMnfkaWbzivthUkKZlcRqHWIywi3DjlFNOKe/Trgj+xom1svo4&#10;CBLpW7HPihtineygYWtp+7LqLsZxH/zFr/3ar603no0ddmu8y1zk+aDPD0PsZ/2O2/KOd7yjZAKs&#10;RTEKP2lsaQ91NW733HPPJ32bMdkes3MV32Hs+g7j2N/EGHyFNq5FMYp+4HeJrohialvm5zxT1Z6+&#10;05gIsRib0bbqSGim7bvOLkhIjANkbuB/a6GbOWESxWL2/fEC7eEQL2rbem7UbiHK4UM8r2bjYg/j&#10;zT3XWYAHLYQOit+Jwswlir/1LTt3nUH7yfxtvBEzss22WMw9Gb+EXTOJxfSPezPe+FrZrcy59fzG&#10;vsQAbIv4yvxHtG+OY2sxt8VcPluJ+c1PnzW2cDqNC//XN/id5uk6458xwj96v9iMDWrLNtyPtjZ3&#10;eA5EXCbumUkwFsW1+AI2TKREGMcetCuxLFG8dhSviS+JnMRIxH5sa76+yhoPB0Ks2s4sxi71qTjQ&#10;mGK/7GahYNf8tnknsnrVBwKMQiwWY1IGVNdhE+zLPasDm9Pf+s8erMMLxMC5Jl4aMF7YILt3AEKK&#10;xRKJRCKRSMwLKRZLJIYPizCLMRt9AninvAjWLeIt0KX/ltoe6d9Y9GDCA8086SORSCQSASJiD6KI&#10;jm1I2mT1kHqfffYpm38eGjntzIN5p7eZdybhoUIikUgkJh/mCw8ckBes+4nEnHa6//77NytXrizE&#10;MacxOrXSg0UETCT/RCKRSCQC9ouRyKxXnCKMEIq8Z6/ZegVZEfHEydRO5EUeyvVKIpFIJPqB5yTI&#10;mgjVn/70p8vp+0Qd8XzFeuXUU08te2KIm4iQvcQcyxkpFpsuy0kshsiMsEoEhlyMQFoLDXAAEF2R&#10;bBHVrf+NKzEb4YHfPce0/6z4vVexJ+29hBP+9j2I1r5XxqYgsUZRB5kuCI2Qhz03Nb77jQsnVSzm&#10;e+zdIyYjzr/sZS97SlYvxGqkTu1C7KCuiL4yvPkd4bqfQpSh+B1R1Gd9h+/yO5EYMUJNGo+CvE44&#10;qJ9lOkK8b0NfdCEW82yc6IIokNhARqJ2Vq9oE/VVb/cTbeL39r3PVHq1ie+JNiEAcO/1GIiCYO3a&#10;yPxEdOYS880gdjlOqGM8O5J1xwG1+oZgU3vUohpt7m/ti9Rv74/Yk3jC/S4GYjHSvv659tprS1Yt&#10;WdPq+0OaJlowZq1LRy0WY4d8k0NTZHbhg+yh6iN1t//Kj0XBB1G0PxGMGMY1CMuIN2R8I7oIYjif&#10;FPfKpgmfCBeIJojnkcRdEwesK/vlDyKLj0xuUYcoxlDt29gdGwvfNshYjhLjOL7H3+YsfrUtflSM&#10;bVmuTjzxxLJ3Xft+fm6cYjH9a2x6fkvAWYtM2MtiFYvppxBG2udpzyfa0Dyw0MIvRYnXtNF82mku&#10;sRj71R9zicXcqwx2snzxQ8ZFW1zFJr1m/jQHte1Z+8W8NVuJ+U3xOZ9nw+w2xoXrhE1H8bf3Eqax&#10;bTFRL7EY6G/iffYvixnRdsRxxrZ70ef190cxHvlB96mO6ibOk3WMeNTYwoXjx3y3gwXEBTK8EXLx&#10;i/q0X3jvbGIx90xIJQ50nS7FYkS84qdxiMXYLl+sj/Qn4aH5L/pFf8v25lmevVfCY3Y6SNsmJhcp&#10;FkskEolEItEJUiyWSAwfAnGEGScZOcnDw0uLSA9nLOKcwuShpo0gm7JI/h7k5OItkUgkEgEbQR68&#10;2twUsx100EHlAasTu5TtttuubLh6CGW+8VAhRceJRCKR6AceciLtO3XcQ68TTjihPFRDiLJmQbKw&#10;L+DhMHIAUgZCQyKRSCQSAeQJYmLrFSR+RGFkLWsVxBmEm2OOOaaQ3RD5kbdyvZJIJBKJfuA5CbIb&#10;4pMDLIhTZKCxVpFVAznKvHPOOeeUZ52DZipaDkix2HRZLmIxa3xk9xD7EC4htdZEX78T7iBGE/54&#10;Tul94jdjCsnXa8QQit+32GKLJ4u/4zXvJUCydyCDhu/zvcjDvcjFyM/Iyw7WRI5Hfu33eeikisW8&#10;xvcQkYh5tUlbRKKo47AKonD83r5uFKIs/TQKsZjXcFBkwXjPe95TbKstXBpm0R79tImC6C0zjGcu&#10;yP9EOgjmk/6cPsTUBFEI5DJuugfjUp+5/7hHbYD4b31mzw/ZWP/JbuXZ03yEF+MAH0Bk6gBeh5K0&#10;fYD7Nv6OOOKI5oYbbigHlYxSLMa/yYZFuKVtcbH6he9X9KvxQzwmM5nDI4lQranxSkIYoX/9Tuyo&#10;zw844IDyfDAO+iJSWmi/+jx+GFvx/FHsVQtRY6zFOBt2ieu2C9/Sj1jM/rY2jHvwnUQ3hBfEXPYz&#10;+PIu9yqMLz7Fc12ZoBD8Y2wSERGQLTaxmPq7j1e/+tVlvr3zzjsLt2nS0YVYjG2YH4hxxCL77bdf&#10;EUe1fUFtt9qrLvX/5lPa31Nfty78EZtj27OJxYColUiV8M+eHhGcfifGMmb41noO71Wibnim3mvO&#10;4aPNrwTZ+HDiKaIqPpx98XHas1ds1Qvm5XGIxfhzAmRxET7GqMViwTfkJ3B32S8ub/S/n8RihH7B&#10;E3HvveKzxOJDisUSiUQikUh0ghSLJRLDRzwksFFrc8FDEGMrTj4SwCP821i86qqryinMedJHIpFI&#10;JGp4sOPBloe0Nud33XXXsulpLlGc1rXbbruVDVDzjQe6Sb5MJBKJRD/wEBoBAXn/0ksvLQ//Ebzi&#10;VEoPv5DGkDKd/uhwC/NSIpFIJBIBD64RbW+//fayXkEaQgqxx4w0g2SLyI+U8+CDDxaSSu57JRKJ&#10;RKIfmC+QZ5HvPMeUUQzZ3RyD7BtkVURbogQE6XyOuT7GJxab6TMzvT7cslzEYp5JIrUi4u6zzz5F&#10;VDkTwde+sliNiEiWGsXv9gO8TlCm+H2m4r2yvficn16bLQsF8rBnogi3RBDIj/0KKiZVLBbEegIs&#10;QizCDe1Q142/0t7axk9/B+G7y+K71Vu/6Xd/e9317O9oexm0+MtehGZ7RF2IxbQTfywjZGRbq+0w&#10;6hRtUrdLlPq+4v29Svt92jtKfC6u46fX6/vxGpI1kc+HPvShJ4XHk060dfAT4cNtt91WMmy+4Q1v&#10;KPZqHNf3pxib/oesb3xYt/ETi+kwKLZJvGH/UgY1pPha7KFfxy0Wk1lHG6ufw7YGEYv1gj7WT7fe&#10;emsRXRIWERix6/q6/C/RhBiJEJcI44knnuhbgDETPGPEJXO4mPV8LU5Q1KM9hpV6HPp9ttIez0qv&#10;9/hevo0fUVwv/s9vO0ggxBq1cCnEYsSUs4nFcHiGIRYjNJFlzrzFNlzfvbg+cRLS/2IUixEiySym&#10;7tptGAKZrmE8dCEW00+yxTmogmgVv7LtC+YqbG82m++3xLiIOT9s2+tsLbieRJS9BOIBdmdfT5xj&#10;DOGs6XvPiXAPCM2Nf3bgeu37mam4T3GitjXP8psyjsmAJTa44oorSlv3K2yaSywmDsSf4AuWsljM&#10;fD+TWIxdqkeKxZYOeonF+GBjvhaLGbeR1XQx7rmnWCyRSCQSiSEjxGKCSg9ZBI8essRiPsViicTC&#10;YeOhFos5wcXYioWrjUunHb3jHe9IsVgikUgkngKbtG2xmIfeNj3FawqxmNOybEamWCyRSCQSg8A8&#10;E2IxJ/U7hXjTTTctD7o8aKofOBCLff3rX0+xWCKRSCTWA5JhiMVOOumknmIxJy5fcMEFTxJBct8r&#10;kUgkEv2gl1gMKRM5yp6Y+aYWiyE55nPM9TF/sdhCS4rFxgHkZvEWwQDSszV9EFrbJYjGCoKxPYAg&#10;nvZb4jNBXK6Jz72+y9g1ho1lhFYZV/oVrNiLQII877zzFpVYTFsEWRp5WxYSmTbsvfh+ZGfZeAcp&#10;vkOpX/M9vhcZWx18v7ZGICbwkgEOF+TMM89s7rnnnrIX1IY9oi7EYtrE/4jFZLD3PTXBnM2120R9&#10;HV4U7VLfW9xfr1K/J9ol2sb3RBtrC9eSicm1w14JqfwfeV1GFbwZ/blQoc2woI+M80cffbT0ARGR&#10;Z0Puzfiq+0ohHmMXxKP6/rOf/WwR8v3Hf/zHj79xccDzLjbLB8gAN4liMUKu17/+9c35559fMqAR&#10;GSwU+omf4oNkLsQpaY9JhU3jeeF2RZashYqPtDm/RyRhPc/G6msaP67rvvkZ48j4ZW/tsTlT8b52&#10;6fUe38k/aHfXMMZdU+HbiNm0O/sgsgs4qCbEYgQW7kG91Z/NEIuZT4aVWYwNEDkTKDm4XX3DFy5W&#10;sZh2I4wUY7zvfe8r75sta9WkwH1985vfLPtSxulCxGIyN80mFtNGdWFzBF1ERg6CNY+GXQ8yXuoS&#10;n6/nfN+LL6BOBJQO/3M44EMPPdRX9jfzHp4asauMcTIVESPzqXwLoZTrEqqYW9w3zluMqdmK97B9&#10;hwZog2222aY55JBDSn/I1EYMNZe4ybqQT+IPicXM77VYrD5ERJa0pSQWM/+Ibc8666zSFykWWz6w&#10;TmKD7J7Icueddy4+2HiyzouDPlMslkgkEolEYlakWCyRGD5i8Wbj3UaUzTSbVhbBNs8s1p1w4hQI&#10;JzM9/PDDizaATyQSiUT38HDARtDjjz9eHuR5oOfB3uabb14eZChO9dp3333LyZfmG5uqKRZLJBKJ&#10;RD8wz3iI/o1vfKO5/vrry0MvJzx6wOQBm4eP1iseRDj1GxllMZ08nEgkEonhwymnyKBIQojJSFCx&#10;XrG/jDiBgOvU4L/8y7/MQ5ISiUQi0TfMFwioBCXI4QQKMuMgQnrGYr5B8Lcn5jkmkq9nn4mfIMVi&#10;06UWi9188+rmiSeWlljM2p6oAImWgP/oo48ue8ZtAjOBDB4AcivCLtGBgvRLNON1n/FzpuL/UeI1&#10;n/UdvlOR6QYxGt8gyKxxfWKdbbfdtmS4Irzol8y7WMVi2gAJHZFb/RzS431EVMcee2zZh3H9QQpS&#10;qFK/5lBS36XviUqOPPLIUndkbL7T/8TqN998cxGy9NrbYUddZRZri8WC0K1oW3aA6C47DaGH+h53&#10;3HFPton7ad9fr1K/p24Xgh7t7Lu8duCBBxa7CbK7OYTN4MYg3nqPjFAyxvz93//9RJKs1QkR3YFP&#10;9vC0l2xT5sQ2Wd/fIZ7Svh/5yEfKuGDHi3GejP1LPAriB8/I9GHcLx+ANO1+2T1i/6jFYsa5LFXn&#10;nntuqWdX+6f//u//XvZtradl+uFL2tdW+Fz2LEse7hfBi7W3/lb/QdGPWIxoQizmvg877LDif4xh&#10;PqjXOG6X9nju9X6v8Q/Gs1L7NsVrhJ78DZ+uvaL+5hdClLnEYmeccUY5iNPY71osZt4iZMPFk+0z&#10;fOFiF4vxPQ4L8tw6xWI/GY/axxwnJsIF4589XyHoEAOwg0MPPbTYddg0n9LL9mcr9bgw3nyHMXjA&#10;AQeUn57lsDv9M2gmSfGk+xQrEF1dc801ZQyxBwcK8jH635qML+R3+GP+QFtog7ptexWxos+am0Mw&#10;xo5mm3v7FYudcsopxX5HLRb74he/WOborsexNhGbEfDhiLDfFIstHxi7bbEYwWaKxRKJRCKRSAwE&#10;C6JaLOZBvsWMoCLFYolENxCI24hzapBFpBN2bMo65csGuJTzFvLSzzuxSAphm51J8k8kEolEwMMN&#10;DylslsrqYgOeOGz33Xcvxbxik/a6664r843NyJxHEolEItEvkPxDlOzhugfu9gJ222238pDJg7BY&#10;r3hfFyfjJhKJRGLpwHoFccF6xcNpp9sj75lHgjSG0IC4/Nhjj5UT4XO9kkgkEol+YL4wbzi04hOf&#10;+ERz2mmnFaGFOcahFkiaJ554YtkT+8pXvlKIcZOaDWZc6F8sFiKuUYm52tfr6pq9v/NpT5tqNt54&#10;al1csjTFYvEskjCfsFIsRtTjeX8QWgm1iLiQaWVlcbAloi/hFqIhkQXSv0LwNFOJ99Tv81mCIN/j&#10;e4kZkOKRGPEOog4KYq//Gb+XX355eS7aj3glxGL2JxBlJ0Us5jV790QkCNvaAnk4vsf9IosjVhNS&#10;XHLJJSUT4t13313qidBM5EBsNlvxnii9/uf6vtfejnLHHXeU+PvWW28txf9dE/mb6KUX5wPBeTax&#10;mHZGChffE53NJBbzmvZSB4elsotaLEbUQqSB8IrgLuuO+9AeyNDaRH3b99ir1O+p36stkNx9l3Yw&#10;TxBMEa8hp1unmEuQ3vU/0fFtt91W2gdhfdKItuqDvE88TSxFKICgzu7bY4wYhphD5hYZYfgE5HGC&#10;6hDSLEbYvyT2IFzQh7V4iW3yN0SyxAwO6P3ud787FrEYsj5BH5/VBVybTRIysmE2y4e2+13he/hf&#10;ghH9/uCDD5bPzic2cl38MIeHaW/XrK/FztifeMwzS2PMmKvHMR8w0zhV6rEcpdd7fE/4Nn1gTIsL&#10;FX8TaciGVJPkY8xot3GJxdisrE6ub94iqDEXuz4hkXkhxWKjgTHAf5hv9AWxRdyT0q9YLASIhOue&#10;04unal/AvrSXGIwPfu1rX1tEnsS9skLx3+ZPdq2NFfMVO67tP8ZDlPaY8P72uDB333LLLWXO95p6&#10;irH0z6C+0PjRBmxBu1lniSFcQ+zmGZI1mPmTmNR9spXIPKZNtAV7qdu5LiEY0z7E2kS2vdo9oE4h&#10;FhOHuNZyEItFnMlH8VXmGb4s2tZPYjF8X3bJ5+nzFIstDbTFYkTGbF02WXGPWF3cIxOgdSAbXIx9&#10;n2KxRCKRSCSGjBSLJRLDh00D4i+kSgvEG264oWzkWTASjlnQ2RSwgLcAttCzUTsJm0GJRCKRmAyI&#10;2Wzu2AwSt3noInZDkFE8aPDaXXfdVeYbD6GSfJlIJBKJfmGdLyslwTFijIemH/jAB5pTTz217Adc&#10;dtll5eGj9cpMhKJEIpFILF9YryBlWa/YQ3bABbKlvS9zCUKvh9qIjfaXEaZy3yuRSCQS/cB8gaRn&#10;/kDcRFi2D4ZY6/mK+ebaa68t5EWiD89igiScmEaKxaZfX+piMfEY4Y61O/I2EQ4yd03SJdBB9kfm&#10;3XvvvYsISkYKAibiB0RDwpJBi+/xWeIV3+N0e4ebOTBTNg2k6SDHR/EasqO9bRk6+jkFf1LFYupt&#10;T4VIAonT98i0Vn8P0rjDQ+3pE+14PyGsOiL0Egl0URCjfZ/id6/Zx1Fck6CQn5Q1RL3bMbm/uxCL&#10;+W7CJIcOsUeE+VrYwhYRm/WjbGd8OD+vPaJNov7zLb7D/frp3p944olCokWy91zefpe9L/OIfS8E&#10;fKIO3JlJe75iH849mQeJDWVUIcCTna0WhCrIw8bC9ttvX8YiUj+Sv3aYj2BokqAdjFmxABtkQ/W9&#10;I00Tq7pv71kqYjEIXhcBhPhnp512KtcL4VNdjFntwD8jj8tKNt+64K3wf7IJGvv19fgDggXiZGPq&#10;kUceKWMuxrHfFzqOo7R9mzHNV4Vv8/zUPdY2zg/5LMFMiMUId2M+Un/iLX3GF/BX/FaXYx/J3/X5&#10;OSIWYzbmZXM0cVKKxUaDrsRi7Nrelu8hyhTn1L7AXMcHE+ITkzlMiXCTsNH8bzway/q7tun5jJXZ&#10;xoX/G4dskB+cr11rN2sxsYPv890EaOZLIjdZLsVlYi/xZByavvXWWxcxFx/B7omq2rGgIgMbf8Wv&#10;ei4lrpjJbxvTy1EsZkzyTe7JHiuhO6Fr1EG7brTRRsUXyybHftVDeyUWP1IslkgkEolEohPEpkKK&#10;xRKJ4cHC26a7oByB34MMZH4bJx7aOAHEgs3mhA03Gw8W3ZOwGZRIJBKJyYANPRuSNjY94DKXeIDq&#10;AbRyzz33lNf8z0a1eSfnkUQikUj0C/OMB+oeOjlBGVHLA3JzjP0Cp9DKBOP/HgzmqYSJRCKRqGEe&#10;cfCR9cp3vvOdQhqxl2zvC5kBYeLrX/96IXUgxdqTzvVKIpFIJPqF5yWem3z/+98v5GvPVzxbQdg2&#10;3yDBI4/HntgkEfwnAfjhKRZb+mIxe8eI+ldccUXJvrfJJpuULGJBJFWQdRFaCSlkhCC0RDxEYCaY&#10;konHgZeDFgRanyUeUvyOGC2LBtIuvgFCY10XYiEZyQjMfEYM6R5mg32LSRSL8TmeAduvR1BGrEd+&#10;ju/BuUDiJdBDLrfvMgn7KuLxdkzu7y7EYtrE2sBzC4JAdtcm0xMuEm8QcTicaK7+7wKuUe99mU+s&#10;VZBr7Xvhwliv4MNMynqFzamzel5wwQXNoYceWoRiyOohOolinBFQGXfGn0M83Jv5cSnMjdpCLCBr&#10;Dj+G11Tff4iklqJYzPWDMM7vEoLxoe65bQfEE7JW8UXHH398qTMbmo9wgPhEFi8+crPNNnvKPRMs&#10;yCpEMIJ3Nklg82zf/oR5Q0a2tlgM4Z7wwrxh/4IP6HKs2EfnB2NuqOdlYqUUi40O/MdCxWL659/+&#10;7d/KnCXeMhfK5FePi/DDMm3JrCn7vvmGwEofG8eL3R+zEe0gLiJ+I4hkL+ICAmUHp7MdMd4b3/jG&#10;Zscddyz+mh21BWPsSV8Yh3wnIZ5x2yu24MOWq1jMfRO7a1f36F6jDtrUoQR8sQxt1sZimaUw7ydS&#10;LJZIJBKJRKIjhFjMRpiAPcRiAmqnwqRYLJFYOCwGLcSMHZuCgnObiTblFJvuNlAs2Cw2bVTkwi2R&#10;SCQSNcwlNkERXmIu8ZCGyFixwew1/xPf5TySSCQSiUFgnvEAwXrEgz7zSswx1i7WKx6QygST65VE&#10;IpFItFGvV5ChzBv2u+wl2/syl8SJxrleSSQSicSgMM9Yh1iPxPMVzzYV8w1CoT0xz2ByjnkqcNW/&#10;9KW1zZlnrml22WXVLGKxmcpThVeLsfzMz0w1K1ZMNYcfvqq55ZbVzfe+t7TEYtbySKpIzjJ6IXLX&#10;GWAIloh8Dj744Obiiy8u70VcRj41lggwZF5y6OWgxecU36EQEMlcToxGtEHYgsxYE4TVDZlati0c&#10;BURqpN7ZxAxiSd87aWIx4IMIEnAqkHjdb3yP+yaoQIR2r0Qk/NokQr26EIv5HvtICMvuWb/Ubav/&#10;9deuu+5aMu543yjEYmA9om7WLJ6xsDu24jV1mKT1inrYo8PlIapDBN98881LW+qLaE8FYR1Z3Ngg&#10;PiGoQuLnG5bK3Mg/WGPKAsc+iWJrP/eLv/iLzUte8pIyZgmqiFCXilgM9CM+CV/jGitXruwpDFb4&#10;fGRyghXvna94wPgguiA6e/nLX/4UX26uIYSVnY84bzYfPmroM/fs4Br1e/Ob31zmndpm9BniPVEP&#10;v8endTlejD+HsRFvsk3zSlxb/6RYbHRwX8RiRLf8ZC22UfoRi0EINwhS+aEtt9xyvTFIwGGeJJI6&#10;66yzysHhnrEsxQMtxETaw/pM7CAGFFs6vEBcR9xEvCS7GnE4YZ2Yoh6DivlLO/IzxqHYrFdMwL/M&#10;JhaLONCYMu5GLRaTOU5bdA3zmHj7lltuKW1EfEcQHHXQnhtvvHGJ8QmG+DzzzyT4k8TCYQ/EuHK4&#10;h7nKnEVgaT4xJ1tnWW8RpjpUQ0w7SXNxv0ixWCKRSCQSQ4YFUYrFEonRwGLMBoDA3Ma5xbPid8Xr&#10;3hMlkUgkEok2ZppL/O31nD8SiUQisRCYR2Zbr8Rck/NNIpFIJHqh11rF/nOuWRKJRCLRBXqtVxR/&#10;5xwzM1IsNl2WsliM/RPo33bbbSWLQy8Rw8///M8Xoj8yK1I60YNn/hGjxdhaSPEdURD0ka0RpffY&#10;Y49C0K9J8sQGkfkGiZ6wBUlf7DgTJlkshgT+6KOPFlI0QjQSeoh5/ETm3HbbbZsTTzyx8DIQP7sG&#10;H+ieEJvdOyEU8jYBgr8d6uC6+t37evlMr3UhFgOZhxHzL7300iIm0T91m/heNnnCCSd0Rupuo90m&#10;7D4Ocg2RGEK1/tO3MZf0aptRQ72JoWVZOffcc5t99923EO0JoqI/ohAqsFWZk84444ySfZNwR59P&#10;wr10Bf2jD4lY2A3xTZ21kJ/TRrKvEasi+C8lsRiwU8ITY0bWPtd73vOe9xTxhSKDo/aIDI5sgq0P&#10;AsIHWRPNHYSwv/qrv1qEaHEN45jfxSfj842pYdic8RCHBvBp/BuBkr/jgDPzRzse9DrRoIyXIS6p&#10;5yLjKYj2BIbayHd0AfVQV3OzeYTvDKGdnykWGy3cVxdiMT4Fx/Izn/lMuX/iobp9cC1lziSGl8X1&#10;/vvvH4ovEGupi9go5nw+KuZ81zQP8xneW9uW340p/3ef5kN+xX2ZI/1t/tBm/dik90Qs6Xrq5fPq&#10;IwubGE9sZo7ik7RX7bOMSWKnQw45pGQm4z8JLdvw/ctRLKaf1OG6664r8erWW2+9Xh20pRhAxkn1&#10;9F6fSSwNmMdSLJZIJBKJRGLBENyHWOzDH/5wOd3CIlVAbZGfYrFEIpFIJBKJRCKRSCQSiUQikUgk&#10;EolEIpFYfJgWi61pzjxzdbPLLlNDEov1+n/9ubrM9v/683Xp533t90SZ/v9SFoshBMsi8LGPfaw8&#10;10cgDFGOEqR0IibZVZBIZxI9dQlCIpk3CCsQW9siFwRbh9jus88+RWT113/91z0zSQRqsRgB2iSJ&#10;xZAyZdRA0pXZAd+iFrEEETpEVsRK/RCw+4XvIgJBFteOMpm4jvogl37+858v5HeZpvA9kMN7EUl9&#10;z2xiMUX2qre85S2l3WYTiwWpWz0OP/zwdeNvxZOkbkX7aJODDjqo1FN2ui7Jre4FWVqbuG9iDKIN&#10;fUlMJbueceO6hA7e25VIZKHA4VHvBx98sIyNAw44oNlss83KmKn7QkEU3mqrrYrdESm5T7Y4qCho&#10;MUCfRhbFU045pYgN64w+xpmxR1hHcPDYY4911g6uPQliMWAf7Pb2228vxHFinvY4jcI+iLz4xTvv&#10;vLPcg3vpF4S/BIsOHsclM2aJ0OL7tT/xBPGejG98Qtd8shgP2pSAyRiWYcf1+LYHHnigiID4LnNI&#10;PY75J/ccAkOk+noc1VmgiIhkRJrJpw0K9TbHyPTj0HZzc1yXuIPwTibQEHET+UyCD1LvpSgWM3+z&#10;E7ESsVjdH0q/YjF9JL5gdx/60IdK3KE96vYhhvddp556ahFbdu0L3IuxyQ/IGqivjAmiSMIsMYDX&#10;CSXZFbFJPb/63eeN17/8y78s40isYC42Z/s+Ii9jZyE+lK9x7+ohruCHxKliP+LeaLNIZGAc8p8E&#10;dmyq7asiruADxBVitFosJtbl74YpFjMeRi0WUwdxDPG9ud78U8fUuL1ihCOPPLK082zxamLxIcVi&#10;iUQikUgkOoGFXorFEolEIpFIJBKJRCKRSCQSiUQikUgkEolEYmkhxWLT/1+qYjFkQNkgiACQY5FY&#10;24ISxP7IOIBE7P2jgKxIOAhnnnlms/vuuz+FmI0cjJyNcI6cjRzcK5NEYJLFYkDMQLyArCvjUVsc&#10;5/7V+7zzziuCri45F+xA2xE/uR8Zh972treVDEuyChHWnH/++YVMTvgxE+cDMbsrsRggahMSHH/8&#10;8eW7anI4EaM2ec1rXvOkuGY2seB8gLStTZDfP/jBDzZHHXVUaRfZ7GTgIigiHHNt/TcJPBhCBPVG&#10;4EcMN2633HLL9fqBvePzIAlrV6T5Sy65pIwh43spZxRBmn7ooYdK/+20007rtQub+rVf+7UijCUI&#10;Mc66aotJEouBdpDNkA3vv//+RXzBZ9X1Ubwm+85+++1XbIQYahA753d9xnWIXfm2WqBnfiFSIGBg&#10;r+5bRqEuQdTie6+55priy/g04/jYY48tf/OpfJax3ibJ6zeiH8JLPsB807YZwp6dd965CHsIgLqy&#10;Gdcl2JFdytzUFncQixG2pFhsNOhKLAYh3jGmZMt67nOfW9olvksctsUWW5R4gEjZ/NIl2ChRsBjL&#10;IQDve9/7iljE3Mw/sSnjUR/yE/qnjl/0sc8Tshnb3m/ON8Z9XhxFeGbsG38LBV/IH/vOY445pghM&#10;n/WsZz3ZXuJBbch346a6r16Z9parWIy/59/EcQ5YINqtY33+hG9+97vfXYR/k+JLEt0gxWKJRCKR&#10;SCQ6QSz07rnnnuajH/1oOdGkFotJjywgt4AVkNtc8plEIpFIJBKJRCKRSCQSiUQikUgkEolEIpFI&#10;TC5SLDb9/6UqFkMgRFi+7rrriqhpk002KaTbmkCKAL3jjjsWMrHn/cMgsvYCgi1itrohMBMz1HVT&#10;CA2ILpD/EaqRgGcSMky6WIxYS/siKSPRIy3X90sotc022xShEoESUVZXZF7E8ccff7wIJvSzw4AR&#10;h9Wf0GjXXXctJHBiCe/51re+1VMQ0bVYDNn+vvvuaz7wgQ8UAjeBAXFG3Sbqp02IcHBRusrq43tk&#10;XSHg0ycI/TLcEbboh9e+9rVFcCIzjPcg4iK0t8npo4RrE9rEmGaX6ooMXAsRtNvznve8IpZC7EcQ&#10;JqYxthcjQXgQ4CohzeM2sWtCn7pt+Dt+wEHZSNN8ZBfQN5MkFgOCXGIP4hbjC3m8Hl9R2E/4HrY+&#10;yDjjj/kW/pkQgSii9gnmGAI91+d7CId8f1d26Pr8NJI80SlxKb+0+eabl8xy+pooVn/PJLiSGclc&#10;RNiz9957F1FK7Zv146abblrGG9/HBy7UD2hfYhztrd35njojGz5etFuKxUaDLsVi0b8E2OZWgsxa&#10;rFkLVwl8uhSugngjBMX8kXFgzhcDmlN32223Mof7PxHxD3/4w/ViK3XhR2W9I2gzrghOjAM/tQ8h&#10;pr712YWOZ3bNf/JXDhBwPTFb+O5aLHbWWWeV8UBg1x4Py1ksZk6R4VF8J+lDbW98y7bbblviX4LX&#10;2Ww3sfjABr/73e+Wefg973lPisUSiUQikUjMDxZEFuuCVpsWK1eufIpYbM899yyLa4IyC+PZNkET&#10;iUQikUgkEolEIpFIJBKJRCKRSCQSiUQiMX6kWGz6/0tRLIbMjqDtGT7Bi2f6BCRBHg0SK5GWA2Nl&#10;X0Ei7DrrSy+oGzI1cvAXvvCF5r3vfW8hM9aZEBSEagRhQh4E7iA59iLMT7pYjDAEefvcc88t7S3z&#10;w8/+7M8++X34F4RWxAr6wnu7EpMQjSAIx+HAiOuy2GhvPxGLkUsRnWXnQRLvJaLRb12KxYLgrG/f&#10;/OY3F1us2wRBnM1Gm8gYNVt2uUHAXmRR870ycSDBuxfCEP2MB6NNEOURbLWJay9UJLIQIPCzSQIT&#10;Y2b77bcvAoZa2KL91J1Q6sQTTyxiBeKyUYzrSQB7C8EH0jxBRi2QYu/aTZYoIomu2oVdTJpYjPjj&#10;O9/5ThmL6kQkUmf9ihLCJAIQh4RrFz6jH94XwjnBxRe/+MWS8UeWSPcZ3833PuMZzyi+8oADDiji&#10;FPbYhTBGX9fX5vc32mijMo7dp598m6xghGzGTa8MTiEwMVYQ6gnN1DmEKuxHli9zKGFP9N1CfIHP&#10;yyoWmYD4Pvy7dp+kWGx0mEssRnj6qle9qi+xGNtgm7K6sj3CRW0UNqWwUSJBGfDYJhvs6mB+8zRf&#10;JMuQfjCPxpzPtnE+3SNhlnjob//2b9e7tvkRR5SQ21xiHKm/zxtXkY1Q1jFtNpOIv19oLz5HuxI8&#10;8ZPGXD0G3YNYkI8S1/YaD8tVLKa/xIyEdIR2bLeOC/QZ29W2YhkC2cTSgf4k2r799ttL3GfMp1gs&#10;kUgkEonEwLDAtmC2IWDjMhaqAmrBpY0mAbmNRYGt98624ZdIJBKJRCKRSCQSiUQikUgkEolEIpFI&#10;JBKJ8QNXPcRir371VLPBBiEWW19MNfryVEFXN6X+3p9897RYbFVz+OGrm1tuWbMkxGKIz8Q6SLPH&#10;HHNMEUg861nPWne/0+RRxFl/b7fdds3RRx9dBAWEBV1mt5gLSLaI98QTMjkhN9bCDgVBWUYEp+Uj&#10;Qjo9v1cda7EYEvSkicWQObXvzTffXPqjF8Fef7gOUuf1119fMnxpo4UgsubIRCVT1lZbbVWIw3Fd&#10;RT2Q2QmjXHcmMQdCt4OGZS/oQiyGYK4/tZ/sOtpEGwRBXEFwdx11v/rqq0sGloW2iX6SVeymm24q&#10;IhqE/fZ13ZdsS7LaaTttMs5sHNqRAIDtIviHILIeL/g7BA3EMcYLAYLsNgsl8i8maCfjDCmamIEo&#10;s86wQsBFNHXCCScUoSqBQheYRLGYOvFzRAQEMISiG2644ZPiibrIRkckdcghhxRBl/r1K44k+uRj&#10;CE0PPvjgwiGrv5uNIqybg7S7NiI2WghZXb2ILvh8ghU+R1bAthjOdc1xcd2ZREvsgADljDPOKII3&#10;91C3E4ENf3DUUUcVv8E3z1doyCebW3yP71O/dga8SRaL8SeySRHbyBanX+t5wH0sVrHYY4899qTQ&#10;lLAo7klxT/qDgGousRgY3+yTQEdGLGOvLYYmwuITfKf2JNpaqJAn4ipCRFxOAsraBypiLSIwcwm7&#10;b2cTVHeZUIkBxQbm4fis/tXf+t3/CeKIrhZim67NJ3z+858v9k7YpI4xJrSV++DTL7jggiL0Nmbb&#10;/qkWi0VGt1osFnHgMMVixvNMYjHCVn6rH786CNiiAwHEtzKK8ntxfffNlxDdX3bZZWV+XIxCocTM&#10;IPQUb3/6058uY9L44b/YvrEaMbRMgeKBxZplNsViiUQikUiMAILsBx98sGysziQWs6FBUGaR13Vg&#10;m0gkEolEIpFIJBKJRCKRSCQSiUQikUgkEolukWKx6deXoliM2Iew5sILL2xWrlxZRBNPf/rT193v&#10;NIE0MjUQVsnKghg86oNhkRWdhk+MQ6SwySabFGJtLYDBSyBA2nfffQv5GW/hf/2v//Xjb/gJJl0s&#10;5vuCdyGb1Rvf+MZC4A0ytIJIjuAZmXBuvfXWIqaarzgKgVS9EEiR9mXKQnivM9goiMXIpbItyRZD&#10;YNTrXvBAuhSL6X8CCMR7/cZOEcLr+vld3+24445FZEdgsRBRo/uKjHYI42xCBpMglEfRJsQO3qNN&#10;tGOvbGujgms/8sgjzcUXX1wyNLG9WgDAjghaiJSQ5K+99tpivzX0BaFHr8JWovR6rf0/ggbF79rU&#10;dxMLjJsrxKYIAYkyY9wSOsQ4Y08rVqwoxGl2TPTSBWnafU+aWAz0Wdg7ErlxRBjZtnc+l2CJ0ME4&#10;43vmGr8B7WfuIPSYKUukdg9hDIEK8ZN6zVdgYvwTqN14443riaHruUMhOCH+knHH4eczCbz4WAIw&#10;gg/9RxhGQBffo73Un1hI5ha2wzez/0FgrBDFEKrwLbIA+d62rbheisVGC33TpVjM2DOG+CKiQDZV&#10;xxAK3yTuIeSJcdEWbg0CPvnb3/52sWP+7yUveclTBJT6h80Rj5pP+CLxUG1b4in8T1nU2uIjxXg2&#10;V8sIetFFFzUPP/zwgrI0simCbIJwMRVBr7aq/Tbh1xFHHFHixUcffbSn/+SLlptYzHe5Dz5e3Ej8&#10;XvsucaV4QXuIn/ifxNICuyc0veOOO4pP5qfYuhiRb3ZIRIrFEolEIpFIzAkBgkWnhYBNCwsGKYkF&#10;1HHShVMwItVvZhZLJBKJRCKRSCQSiUQikUgkEolEIpFIJBKJyUctFttll6nmOc+ZFLFY12Wm+5l+&#10;bVosNtUcfviqJSMWkxUGOR4pFlEVeTWIt4rn/UjKISxBvkUQHiVCYIFMjlSOXI7cX2ffUNSdyAER&#10;VnYxZOo2Jl0s5l6RxxF1ETpluvGdNalXIegj4lNXbUKUgIhMLNQvwTiupU4EHMjtyO8OAm5nGKnv&#10;44YbbigCDCT4XtfyWpdiMUC0Vk9tIhuWLHJ1FhNFmzz3uc9tfvu3f7u0m/YmGPPZftsEtAmRw913&#10;39186EMfKjwX3JdaRKmEoMh9IKYTECDCz9a/w4R7NE4+85nPlPuX6aXd7upM9GYMEbMQLSEPa3/1&#10;Zu/amTgzClFVFH0Vpddr9f98llBG8bs2JYTUH+MmIBM8qA+fQhyFNE30gdsUbcWWiE9lwiKsmK/w&#10;sEb00aSJxYAQw33y8/w9AQmf2hZW8QUESrI8EhATxPQS5vaCvidOJj5xALlx1fbjfB3RMqEs8RZh&#10;DH7ZICJD7+ML+WZ+iK3zC+ptDNTXM675qGOPPbb4DG0wk7iL3YaY99xzzy0HptdziEJ0IzvUbrvt&#10;1pxyyimlr42Jfv2Qa/P/MjG5fz5ZOxGT1HOzMslisZjHiGiNsV5ZMherWMz8RywmhhCL1H0yqFiM&#10;TYjDaoG4Obged2yWLydqIhj78Ic/XOYnWSTZyyDjgh/jk4nT2LyYiQC0vp7fjX0xIWGnvtGXbR9I&#10;dGY8X3HFFc1BBx1UYoT2eDZPE4bKvkkope18T791DrDpmN9C6ML261iF7yCCijrz8b3mY+N4ksVi&#10;YnJCnS5R37M4Tlxftx37Elcdf/zxxWfxI4mlBeNVLGZ9FHOiuIcdtMViX/3qV0s8OO5YbT5IsVgi&#10;kUgkEh1CEG6zyOLOwkNQa/Fi0SzglnLbhpkNPgG1hYuNSiexnHbaaeVEKu8VWNiM9XkLdRtnFko2&#10;EqJ4zf8ELYL4SVjUJhKJRCKRSCQSiUQikUgkEolEIpFIJBKJxHJBisWWpljM83dCEWT6t7/97T2J&#10;voQMMl0Q6CDNIieP41BY3IGvfOUrzQUXXNDst99+RaTTFlCpu9cJPC677LLCSWgTkrsWi2nDEIsh&#10;QyNF1wIdJEykXATMT3ziE4Ws24u83EYtqnBQL/J4LWRR3K/XiTaQ8ZGAZd1A8sW7cK94FngdUfA7&#10;8C/8HwEaaRzHgyjBdSJrW30d1yUw2mOPPYqA5ctf/nJpl5nsQJuzk09+8pM9xWLamfgBSRthXYay&#10;uWwKYVW93Z++1ccyltRkZ9+rTRxkLAMam73llltKO6pP8FMQ1bVDtIk28t1EOcQK2oRQ4yMf+Ui5&#10;jnHRzrqiTdgKDgxBmTbRpuo5KAm+C+DRuAf3eskllxTBAbFTbTPahzBGuxGyIAsjrjsQWjYymSRk&#10;DvzUpz5VfEIU/RgFyThKr9fq//ksm2eX/jaeXIfwR/uPE/pIX7t3/cz28ZtqeyKgINoi4NA27KeL&#10;vnX/RI9HHnnkrGIxYiSZeNjsqID39cADD5Q2YUP8aXtOUNSZrzj88MOLDfWbxY+dGovEqbhjxk87&#10;Yx+hCt9OwKEOxhfbQXLns8wFwSHrNY79n6iEr2CLfDnfhbPWvhfX5UON88svv7z5+te/Xvp5Nl6a&#10;axHO4L0RViDY1z5T/bUPwZh+DI4cobW+5yf4d3U3F/g+bafuBCLmE+3jvuOQ9raNRFF/4zzmLON3&#10;ksRidWaxmcRiBAvmL6Ky5ZhZDHyneTDE0IREveYc48KY3H///ctcbJ4S5xgXwa2sx4Tf2RYfwq7Z&#10;H7EWv0xULxuYeawef4r5WtYucSEhtM/4jrZdmbeNBeMTT1Qs4vvqecfv2kjG0t/7vd8rc7L2Y6fG&#10;antOjjER41n7sQuCS4kJCOX4hRe+8IVlXLAj1/HTddSB7+SztUkvnz1OsZgshzLIGQ+jFItpU1kR&#10;CYFkeuOfop/4LPe86667lsyx+rPr6ye6Bbs2/owbtiV+NVaMKcXvXjO+jCO/mxetf66//vrm6KOP&#10;LvYmzmH7sgKK1Y35FIslEolEIpEoEHAINgQWgnebxxYfTrQRJNuYO+6440rgbBPOZorAwgJf8C+1&#10;t80pqW0FIRYVAmKLARtXNjt8l2IhbsHs1CGLFoG8ALaLDZhEIpFIJBKJRCKRSCQSiUQikUgkEolE&#10;IpFIzI0Uiy09sRgCIEKhZ/YXXnhhyZAiS0OdXQJpFpnVs3/EdeTBUQoXaiATI9HfeuuthaBPwIbc&#10;GHUNwiuhxc4771wI+jJ1IFHWQJpcDGIxnAgcCbwK5GGE+mc961lPfm8UBGNigte85jWFp3HppZcW&#10;8RfxEv4FgQVOB9K+gnCNMIxIjWiOCI6or/8322yz0t9Bvo6inZFKiYtwQnzPbOIude9aLAaI6kjb&#10;BBEIzQRh+qtdX20SgjGkbPZNrEEYpE0IW1wTyV2JNsFRkZlH5jT9v3LlymbzzTcvAof2NdyPNkHs&#10;l4WjVxa7UcL40M/6Xj8horczr7mHaBt1P+CAAwp5H8mfWFCbysiC04NI3Kv4X5Rer7X/RxClyGBz&#10;5plnlvEbwoNxA/+IPcgcJtMK4VYt+tHvfIl2MVbYSj9jdy5MslgMHyvsSFYsY6iX32FL6okDRgjk&#10;/T7Xzzjmg3HE+Ae2KrOR72qPsWc84xlFxLHnnnsW0YZ+IqLi2/DI+Db+lD9ybX97/aGHHirZh/DS&#10;ZNjTlgQ27XZ26LmsUCHs+eIXv1hEKf30sT7hL/gWfoI/q4WGClsiaCFUM874ZoIovhfHjg/iN9gV&#10;gSpxmzoQk/A/BDGEqnW9zXEEHtFW7mFSxWJ4hSkW608sBvwRGyDUOPjgg5/S91GIyLbYYouSmU9s&#10;YFyIE8Rn5jHzGZvS9mzMfMfPmf9iXPDRxi4eZ9tuCSrFLOYH7w3RSC+bMtert2vw7fy8+b4tdHMf&#10;5h12Kk6RiYxdiNHUTQwVYznGBJ5oxCrs2rgwVxE68Zvt+c3fhJsyvBKB+fxMY3k5isWIhbQlkSFB&#10;HbsNP+LeiaWJU/2fYLhfu02MHsYd2zYP8Zls2Vghxq/51saWeIu/4luMNwJqgkuZAAlC+WTzCFuU&#10;lc/4ueqqq1IslkgkEolE4iebxhYVNlFtkAqgnbIixbjFtuDc5qwA2kLC4sKCSGBuwWIhbGNDgGGj&#10;TTDsp3TmXrMwUPztu23ICWJsKNo4mISFbSKRSCQSiUQikUgkEolEIpFIJBKJRCKRSCwH1GKxV796&#10;qtlggxCLjaqEiGsmMVf9nl7/G7TU1/rJdz7taVPNxhtPNYcdtqq5+ebVzRNPLF6xmOfuyPWyCBG8&#10;tIncimf9CKSyWHiO7/3jIg667r/8y78UsuNHP/rRJ8mutbhNwU1A/D3iiCOKOAvpuBYwIOziOcgW&#10;JKsNsUD9eX8TSCDsDiIWu+mmm8qJ/DgRNYkZCTfqg/uA1EmQ0Q9k1vDd7gO5Gwm7TZBWZIvSFv6/&#10;9957F8I2cR/SuexOSPjI5IQWRFMyARHLnXTSSc2BBx7YbL/99oXIjeBdZwRRvPaSl7ykEEj7zSAU&#10;YjHXJohBSG3XW3art7zlLUVkh9zej8gEtB0SeIgG1b1ttwrblTEBqf4Nb3hDEa0RK+Gh6AdiHSRw&#10;JdoE+Z9ABlGfSEjmDffftjHtvemmm5b+9jkkXX01LhgbyOxEMsQrsiQZt0F+j4IYru6EOcQt+mXb&#10;bbctWWz8ZD/Ece6NWEDx+3yLz7N9xfcSVhClIcLPNa5GAWIW45GAwljgA2tRI/K+NiF6Y6f6eS7b&#10;7wfEYmyOuFQbtbNdIW3zb0j7SN+jFtaF38HjInJVR3ZT11FhX/yGfsUVI3Tqp1/xvQgX+BJZhrQD&#10;v0kc1r6GPiCGYqN4aLIhyXpGIMO/EKnxa3762+v+zzfwhcS7BDG1CFBBjucziTOIV/gTfqgfoRi4&#10;Bz6OiDAypKlne8wRyeDNIeETYuDK8b3mC3ZnjuGD+Hicu9NPP72IVwh5+B+ZpIxb9XUP/JGf/vb9&#10;fJP7ILgibMGtmzSxmPmHGEwftucBPtq9Eg3qw8UiFiPAkOWUELAdQ/Cv+kNfEovhV/aDiHGIuox9&#10;3Eq+sy28UowVGfHYr0yr2o9d4V3yLWzKnG+eM8bYlvlPHEEYbk4nAm3bq/nfeCGkP/vss0u8RbQ0&#10;W9znfwRjhCrEZcSTbLcWobFhfs5YMCbdG26pa4hT2L/+V2djSv2JWtzP+eefX+blQw45pHnlK19Z&#10;5i73X8/Lxgk/Ze4T28lCyxeJRXpBnfl+bSMOISaNMaVEHBhCWGNqoRBzm0Pck7jo5S9/+XoHHhjX&#10;4hnjmC/tUiwmvjLv8DdEpQS67WuLlcSpYn1Co0kQdCd6g3+3lmGXhGDshfja4Q/GkzhXP5oP2Zs4&#10;VTYxgmUx2Dvf+c4ihhSHm6OMJf6ATZqPr7766iIWY4P9xuaThBSLJRKJRCLREWy+WfQKDCyYib4s&#10;aAWNAnqLYIs8J6TYxLAAsMCwqSJoF9w6+UXALQCOk4acnCAgsaFmw0HxP4GqbGUWBU5ZkPZ8MQYj&#10;iUQikUgkEolEIpFIJBKJRCKRSCQSiUQisRiRYrHp15eKWAzRECkbERix1nN+4pJ2hgnP+IlIkOmJ&#10;yrogzC4EIWJAfHQqPv5BTfCNgqy92267PUl2xjEI0jCCJa6Dk/WRJdtZc3x2p512KuR2HIV+xGJE&#10;DwiZSP7tTEFImIjTiM4EAgQJ/YrF9FOd/cj3E1XgYbRFXQrCr+xw3iObjvcTVxC+Ia7LkEQUg5eB&#10;0I1org0R+NuCKH8TYbkf4ikkcFkptOVsxHHQ1rKDIIDjf8hYpm719z/vec8rQjXtRoTYr0jDd0cG&#10;FuRX90LQw1Z7tQmRC/I7YRSbOPTQQ4s9I4Hjoij6mpiMGEXfb7zxxoVI3atNkNIRy40ZwqzZsq6M&#10;CsaFzETEMvobJ6edda++B6R99xHCE3/j9Gg//0fs76rEdY1T7YojRMDQRaaWhUKfIUPLVBXZVmrh&#10;B38ou09t/2xvIaiFlIcffnjhVbXtzHiUmYjgs4trzgeuyXeqg6yFvTL4KXyd8WDsXHTRRUVkICMN&#10;TtdsY0I7ECMYxwjs/COxQq9xp7BVwjRkduLPt771rcXWCSv4NT4Ob83r/u9wc+Kt2hdHYYsEVsY6&#10;nhrfGvWOeaIfqD/fry/5E33mmu15VDHOiHsIEvle/oYARqYk9SduY2e+g81pB+2tLdiDe2cr5hJz&#10;Vn0N7/W9sgISzv3DP/zDWP1RgFhMxjfjnSCdSIjfqduF31Z3wiEip0nwC3PBfZmTcSWNjTo7lGLe&#10;JMYxtxB+9SsWg8jsR/QnRjHPEEG1xVH1tQg+tKFMdOZDczybImJkl8Tjxpf5T2xgPpxJ/Ol/BFnm&#10;RGJGtjTXfA/sTXyo3u571113LXN8r7HABtgzASVRmjhF/xvL4hQZ2XwHeyZcMV6It2eal90LH+T+&#10;CWGMAYcEzCbgdk9iMTFZxJL19+pT/kEd2G9XYjEiQ/6Gn2ofLOA+xNv67J577ulULCbuFSOIyXpl&#10;f9OubJboUKwvJmPnickE++VXrIfuvvvuIu4ybnCvxdz4234aP3jX+tz/HPog7ua3xPbmEvOhuYZw&#10;F9ebD0mxWCKRSCQSiQIBtZOabIxa/BB1WbAKZC1aBdE2IAUVFrwCC5tKFuE2Vm0yW+RbxNt8FHAq&#10;Fi9es0AUmPrpBBGbChYiNglthFgc9rtRmEgkEolEIpFIJBKJRCKRSCQSiUQikUgkEomFYW6x2Pqi&#10;qv5KLcZa6GcX8vle/+9dfuZnppoVK6aaww9f1dxyC7Lp4hSLIf99//vfL5kbCGcQVNsZPxRkXwfB&#10;ytSC9IxMP04g8iMv3nXXXYV8jmzcJp8ruAk4CYiRyMBIskF8RZrFO5AJBx8BSbb+rL+JbXy/jChz&#10;EXZxFxx660R/hGyZQNoEafwJ2T+ImwYl4SJhE2jJhuaQXeRP/Arf2c4KoiB9ahP/l83JvciQgbxN&#10;HIcAjYuB14EQ3Uts57XnPOc5xS4QuYlACEdwNfohjusnGWVuvvnmIojBI2mT05HStcm1115bBBfz&#10;aRMCD+1OgOS+CDV6keCjTVyTcA03BSEez0VhB2ypPhC5/R0KIREuC7Itrowx0W+bDBNEKzJQ6Sdt&#10;qm972ca4C74QQQxxzbiFpwGZwvgHAlT9WosG2E1kziJCQOBfaEY0tkIMYmwQKRD/tNsJiZ9NEhIZ&#10;d4OITbqCepojHCBOUGV89JojFP6Wr0FOx+sipNFO/YhizSky4hHjEVAgqxNy9bJfvDPiGH3Cv/Nt&#10;Mjjxa3wc/pmMSf6vrr3ENXybec3nCLTU9+GHHy71HXQc80NEdbIFyepCpENwiBPXFsfGtfkXNqY9&#10;+SCkffXnk4iC+Jg60xyRkLYl9CGscY+RDSbew7fxS+ZyWZCIESdBLIZbSJAjztDWBLtt8Z77Mx8R&#10;NGjDSfELs4HPYDPEXOyuzkaoGL/6kxhQFkVz1SDw/cRO4hxZVA844IDCxyTm6GXTxoU6sAttSVjF&#10;phQ2Zh6X6dH8x1b4tfZ3sFefZ2fsmI/mF/sVtoP38hnERu7dWCCQbGdOVNyHvjcWiVa0lzEpTjEm&#10;zMvmdHZtvJg7evkE9SYiIxSTOY1QDJ9VG84m/BQDex+/L3Oue6/bti1ilJVroTBP842yvIkVjes6&#10;fhW74Mxq/y7FYtqBfxP3Euaag8Wp0S/sQbwo1pedjj+W4W4SfEiiN6w7HPghBpYplzhU/GK88wF8&#10;rZ/GvvUCn6CYM40p4koxPhvQ/3yIedf/CZkJGlMslkgkEolEomyeWuw6cUCQKlAX4FtsC2Qt7gQU&#10;NtDqk4csfP3P4t0iRqDh9BnFgtdrFsb+77sE3xbxNgNsIErhLHWqE6gGWZAkEolEIpFIJBKJRCKR&#10;SCQSiUQikUgkEolEYv5Isdh0WSpiMc/bPfN3ejzBAuJgTRz1jD8I6IQ4CLWPPvpoIeCOGwjokdUD&#10;eT4yuQTRV/39jfy71157FbK1zEEhdMN3ILySdQzR2yG4PuOzvgMpOTIsfO5zn5tTHIK0+e1vf7uI&#10;lmStQspG+q2/EyE6xGIyAQyasQFZE3kX2dd3IDAjguNpIKbrO3yMuGZcF5Ea7wIXAzFUwcnwmZp4&#10;7XO4HdpNv6tvZN254oorimAFib/feodY7JZbbikCEAKtmqTuJy4IEjyxmPabT5vom0ceeaS58cYb&#10;i7gPd4XgC99kpjbBWdEm+l27BE8Fcb1NRq/bBK9FmxAgXnzxxc19991XRBmTwF1h2/qIeCHGRNy7&#10;e1bcS/B3Rl3CvtRLxgtigknJIEQgxLaJDGTfQLKuBYfsRL/LMCPTzkLr7Xo/+MEPmj/+4z8upH3C&#10;In1V2x3OFNK3TCEPPPDAwGKTLhACg6985SvNxz72sSKoME8YC2FH9djiW/hTB4FHZhqZdOYCQYI2&#10;RUw3HxENEcrxD/xU8M7q9tFe4dv4a9c2jgl9vV6/Xx29P8YxGyRIkYWMkDiEbfMlxOtP448PI6yT&#10;4UxmMwJZfqhX/fkZ/oZthV/W5+xOu8Z73B97NEdrV/w8PtO8XGdY0k7EZwRZxGI4dZMg9BAvEOQQ&#10;i5mziBfcd9iNn+5b3ReTWEwMQZxbZydt35MYgi2YJwYVe+o7cY45lGiIgIffJOTAs2Tj7KPXuGAL&#10;5rOwK3Vr21bU03d43f+Jh4hiZfTSXwTc88loaMwTmRFYyRS2++67Fx+n33vNye4heKQxlmv+aPiA&#10;un19h+/yneq99957Nx/84AeL7RMnqsNsQjEIsZjYwfgiOIv53zVcmzCTn/jTP/3TzsRi4hWif7Ei&#10;YSsfEffGP4XIEDe2K7EYexKryPqmncQIYrywH/fNt7Mx85J2mS0rW2L8sO6Q9U/cJ0Z3iAQxmHnT&#10;vGFsGFPGv/FEDKiIY42ziJHD9owpYlJ+iy9OsVgikUgkEokCgbWNYBvCgoSZThlrF0GGYFMgL9hX&#10;LDwEILGQiUAkiu+1mbrvvvuWhdadd95ZTtkZdKMwkUgkEolEIpFIJBKJRCKRSCQSiUQikUgkEvND&#10;isWmy1IRi4XgCmkV+VxmB+RcJEMkWb8j4b7pTW8qWcXuvvvuQlyeBNIgErCsG07TP+aYY4qQQ3Ye&#10;BEj1R6JXf2R95GeCCxk6iK3AveM7EPysXLmy3CdCJXKl7/A3sj9Srfuei+itTQgj1Ad/AtmSIEE9&#10;1EddZAVB5nQgr8wb8xEYIfwSNai7ayF177PPPk9mpEH+VX+E4yA9t0ubj4E8jrehzxFJEYZltpCl&#10;g1gOJwQpXtsNknVHHyGyIlkTCegjwjbXiXbWJoSIBGXab75tgtD+2GOPFaGB7ApEeUj12gRxtm6T&#10;9v33KtEm+q9uEzZBMETcRrRH4IKwOwkgViGIPOecc4pNE+chCLNr9ud3IoMo/g5Sfl3q93RRfKfr&#10;6wN/a0dtiPfTFRG+CyDx61OZaWS00W5hD2xBezrgmriI71kI2CxfSlDFX2gTbcNXRJFJxxgkiFWv&#10;cWQWA7ws9/vnf/7nJbOazDORoSj6VX3xupDQ3QtxKPI6UUS/YhO+xT3K1kS8wfe4f99n/IU/1Rdt&#10;gYzSa1x7n3GvL/kBft33EZYQ8fChfKmxo08WAv4Oj45gjM/TVoSAxCauq720E25cu57qXtcfny5s&#10;APnfvHHhhRcWIZosaOpuXtMu0f7mP0JZcwJBCGHLQu+pC5hrCSNl6DzttNNK1ioibn1pHtA37lPd&#10;3/e+95X3yZYz6SCC+8Y3vlEyOZqD9bG5TV+4J4Jl8wVBOrHlfERXILYwj8pgaUwRA+6xxx5FdKfd&#10;jLleQrBedhWFKMS4MH7ZjdiPOJO9sluCK/PxXJm5ZoN+JzgiGBN/mZONhTpOIXhrC8eUXvV2b8YF&#10;4Zh6syE+Wayl3tqZ7ah3vyKnEO2KG4ji8V7NV2GXxGNEVaeffnrzhS98oRO75CPEKgT/fL9Mavog&#10;xgM/9brXva750Ic+VERAXYmE3SsRnfhTzCxhg3uMdua/vUakJuYVZ8637xOjgXiZKJgYlZjbOCAs&#10;Zkf12NHHYl8+IjjaIWCux5n3iHfNOWxEnJtisUQikUgkEiWA/eY3v1k2QqSxFoAL5kPwpQjqI7iI&#10;IoD3HgGIIF6Q4qeFiIWA10M4FkWAKn24U2psQtuEsBmRYrFEIpFIJBKJRCKRSCQSiUQikUgkEolE&#10;IpEYDVIsNl2WilhMZgxkZ4TAd73rXYXEjSxLwCPLBwGSrFwI3AimCK7I/JNCIEWi/dKXvlTI2sj0&#10;r33ta5ttttmmZGpAmPS7jB+yN+AZyM4RZF8CH6Ri9yVrhMwX7hn52Od8F/Lw5ZdfXsiS/5vxzwJE&#10;XOIPApg//MM/LFkqZAXSluqDhEvAQ3yG74D8PV+RUYijiBJcj9hPH73lLW8pJGP9RsxBmIXDgQSM&#10;i4GHEcXfeBoIykQMIYZC2Fd3GboI6ZCv8UIQhwcRigE7ITCTHUNmt0MOOaQQo2XE2Xzzzcv1CBG1&#10;CSK29luI8EqbyNimffUb0vNhhx1WiPXaRN9qk8jgow3iYGMlOCx1m7AJbXLggQcWgdMFF1xQMksZ&#10;N5NGoCV2+vrXv14yMyH6um+COfbM/nB6CAKiIARH6ef1ucpMnyES1P58i/8jNJ9//vlF2DYuAVQv&#10;4B/JtGg84SYRCiBUI1HjORFzEX/wN963kL43hgkNjQ3+gpBCO/EXfJcxwu5wsYgKjMG5fNCwoK5s&#10;KzIFhRjTWGZfxjHhSswbMnbxx9qRyHSQPuYz+HVzjXFGIMU/G3/aw/cblwjtfBu+WZDfjWE/jWuv&#10;E+4QmBEMsz3jgQ8iQvO9ssj9zd/8Talfl6Iq/UQkY7656qqrim/mU81F+pbIhdiFXw5+HDvzM4Rt&#10;sjCpMxGSzEwy/RAMsjtz3pVXXlmEJtEmvpfA8e1vf3uxT+Ik/mkS5mqCBvOd7HiXXHJJycqoLdg4&#10;kVL4WHUneBhXFr1B4b7MN4TO7373u0sMYRzoC/cUMYTsPASJOJbzhWsR/xlPMn4RBPMNb37zm0sm&#10;P2OPvzJvsXvzWNhWPS7YHNsj1hIjEG+J8bQ9QZRYkE8iZl9IfQNiTG1EfMRm2XLEKeYkY5M4ypxM&#10;ZBdxivEQYyLqTcRl7OCO8pUEn29729uKP9LG6k0MxVf1C+OebTpIgB+WwMBcVdslMfull17amXAr&#10;Mu3dcccd5ZriU76U3biuuNEY0V6DiG3ngviNvyM4jPmNjZjf8Hr5VMI4c7M4YhIyCCdmB78gWxwh&#10;Kb8v3uWDxLC41jjbSi+Odow1fZ9isUQikUgkErNCUC/lsBNRzjjjjLIZYJPJolXwYKMkFriCeJsn&#10;imDDxpv/C+SdrmERYmPOT6dIeM0pG77LT0GxjWmLXRsKAh0Bu8AnkUgkEolEIpFIJBKJRCKRSCQS&#10;iUQikUgkEsNHLRbbZZep5jnPaYvF5irzE2f9pNSfr7+j12vDK0tFLIYMSgCAlI98TCBENIbojyCL&#10;jCzLjgNkEQb/8R//caKe0csegRyM6IsAizSs/rLaIBG7Dxmt3IPsWH/1V39VyL4I9Iiz7odgBdEY&#10;idn7kS3f+c53FoI/sRQRE7LzXMRZpGOCKuReArQPf/jDReSAhK0+uA4ydshkI5sbgcKg4qs23D8x&#10;FtEYorSMM8jHMo8QRSCBI+UjhIegANE6yOxI0cQ8iNv4HojtMoBoD4IrwgSCloVkF0F0JnRBcCcY&#10;0yaI0NEm+gbZXrvNR5DWBvvUJrgs2kSGIhk6ok1kRSJmQTbHb4k2IehDstUmyNraBHGcLWgTog9t&#10;gvS/0DYZFtSJAJIIBnGYWO7YY48t/eqntieUiUL8ptSvDaO4Bl+CfKwO7IDoCHF9EGL/sIEM7dBq&#10;2b7U29jAeQoiNcEF++BncJbCl8wHPieblbHBX8iKQ3DCBxkf/K/+I3okOlKvfrPlDAPqayzrM333&#10;R3/0R8VH8q/Gsfrydfyufo5xbbz43CDt5L1smX/WPuyZcMI4dB1CB8Iv4ihitRDoGMNEM8Y1n0eA&#10;4X2yZqoT33jdddeV+cL3GsfadL59OBN8H9Ergj0/RChDwMlu+D0il6g7wRT/QzzrHgjEiH+IgPgs&#10;ojZ+h7iECM14kQlJ5jBj3JzNXrQ9myVmJfA1Z03K2DKuzHds53Of+1y5J3VVb5n69ClbIhQTi3hf&#10;F0KlYcN9EXARt4UQynxhDMT4JY7TV3/7t3+74MPwzY1sQCYhojFiIzGK6+p/NmPeMn/xU+1xQdRJ&#10;MMz2ZKUzH/I5MheKS4gQ2Rm/1mW2TPdtbhdrRpwiFjInEYES4JqTCVSMXfXFH1X8LlZRb5xR4vIj&#10;jjiizCl8kHprf/Oeawxab2PV/YrJfJd68Wfski8+6aSTyjjjg4zlLuxSjMK3ian5/oiL2I170yfG&#10;sWuKb3FzuwBfR3DqHvmYdlYxtmJM8tvEgotRHLTcwN7Zkn41t7Ejgj/jRtZBGevwrgkDcbGJERW/&#10;42ITUxNp4nSzBcIymQqNN3FjisUSiUQikUgUCCQtaATeTrJxyoTgVXDudAXBgwDEKRCU6aFYp1B3&#10;SoXFiEWIhbDFvJNUnCDkp7+dkOK7nK5lkWLzyAa1jRmBumCkywVKIpFIJBKJRCKRSCQSiUQikUgk&#10;EolEIpFIJGZGisWmy1IRiyHxOqRVFgEEcyRRoirP//30N8IqYjKCMgJ/lxlYFgrkaYILhNqHHnqo&#10;EM2Jg4idFPchI4sDcPEavA/ZF0FYCeK9z+IhIFsifSMzEzchNhNMyUY2FzfB9yH1aqeHH364iMyQ&#10;j5Et1YXgTlv6n0wAXYoUkI/xJ5DsCUtc1yG8+BUO/kUmJyrAuUDQ9tPfCPoEDMRUCPzajjAhhBRd&#10;CAPdJ0I9MZjvVjftHG1CPMC+tIn266pN9BfyeIjG6jaRyez973//kyKmdpucdtppRbxDvMAW9CWO&#10;ClKu+5lUuGdCOf3HDtjwzTffXNrZz9tuu628xtYVv4+ifPKTnyy+xFi89dZbix1oT3axUAFFl+Db&#10;CAdkZSLyIGRAsg5CvZ9I1oQg7oOwQv3na7MxNvhfGQIJB9gbv2Us6iN+i8iC2GbcZG3+Vj2MKWI5&#10;ftW40q/mixjX6q/fZeLBKQufOx9EG7EX49B1iDeMT+IxghwE+RjHxGvGNZ+Hw+Z93q+ORFsylvHn&#10;o7K7EK8SzfF1RGPEOeoWYjv1JmYjDiNOcV/8MRtji+2D1Inv9IExblyZYxTj22vmLNeclLFlXIkd&#10;zCnqxh+rK3shwtWn7MXrfBc/28XcM2yw6cgiR2hlvBq/+iLu6b777itibn5loULogPYUu8jEScgh&#10;7nFNAiNzufmLbRkXbMrYYGdsy7wnJpBp1XzIxkJsJZbqqo69YH6KOMVYNCcRu6mLOfkP/uAPyhxs&#10;PBD9K373mnoTexKIGUPhX7T9Qn2juEP8IQ4RB/O97JJ9stM6DuzCLrWx/iMAFg/y/RErujdjmqCV&#10;rzKOu7qm+vNBbIJAlUDIvCazFNGQTHhsw/267iTF+oneYPfiXPbJdsWsxj2ONa41PjbetYMPiKaD&#10;k01YSlRGVC1Tp0xkwemWwW/77bcv4898nmKxRCKRSCQSJRAQENiYiIWPgNnCNk7McCqT0wecthMp&#10;Tp1OIPB0OgQlumDTosUiQOpePwUwgnzfpVi8C4wtcgQiNmwtuoa5UEkkEolEIpFIJBKJRCKRSCQS&#10;iUQikUgkEonET1CLxV796qlmgw0GFYsNUkYrAOuvTNdlqYjFPPP33B0ZH1kY4RBBFWHbTyRnz+aR&#10;TBFqJ5E8ioCMeIuITgzmHr7xjW+U4j78LcsKYjVSMeJtCBd8Nu7fexD6iRJ8Lj6DiNmvSE57Ekao&#10;i3bTfr5TXdSjbsuuuQ5BQCYsICQgQCGCQ1ZHPCa0QCb97Gc/W376W8YTxGBkcTwMfe6etUlXfa1e&#10;7hf5ONpE+2oXbSKDhfbynmGQUX2v/nVdxGyZ5LQJsjqS9kxtggMTbYLUjUg/6WRZfcZW8XjUmQ0j&#10;5mtn94/bY5wj2Ct+H0VRD9dXF3UgIDIOjJVJ4/zwD+qHVH/yySc32223XfOzP/uz6/z+dHYxB2Mj&#10;X+MzESsshETt3vWXtjA2jNvwv/pM2xnP/BbhzyT4X3UOn8nfqrN+jXqH7/UaGwyfuxC4JoGU73Md&#10;GSKNz3vvvbf4NiJcY1jRb8a18e3/3uf96kMQ0qVv6xchKmJX2oYATN34GvWt605I6X/qbKz0Eouw&#10;N/5Ie7gvvlTxfv6bMInIblLGlvsPWzefqiO7iflWn/IRhNaDzLeTADGEvjBOjVf34r7qe9IfCxGV&#10;zoQQX5lDXdN8ZS43f7Et44JNmdvCtowL8x/fJUZgM+bfUYmg9Su/byyyXQKtek5WZ7xQQlTFuDAv&#10;+597M3aMIW3Nb6r3Qtu1jtv4NH3HLmNMdW2X6huxZ8SKMY7Dd/IV+raLa7qe+3NfOL1EQ+axmNP+&#10;63/9ryURxFvf+tYikDP3eH9i8sGvivvZqPFsnBOs4ljjWjsc4bzzziucbK8Rwfspmx2htUzKMhHK&#10;QMYOcLqf/exnlwyXON/Ei/wK+5+U+WQQpFgskUgkEomOICCtF3OCZMGHE2Sc4iDYkJ5X+lqBplMJ&#10;BBZSlkofTIXuNBQBfmy0WQj4adPS4kSwr/jd/2wgCXLam7iJRCKRSCQSiUQikUgkEolEIpFIJBKJ&#10;RCKRGC7+d4rFys+lIhbzzB9RFpGZqAZBtC74AP7nPV2QZIcFvAF1RBx2H8iTStyH1/yvfR8+52/E&#10;Xfdaf6597/1wE+rvq9vUd/p9FG3p++NekNgR1ZGOEasRk6P42+v4Ht5DjKGu6t4lZmqT6Bev+d8o&#10;2gQ5u24TQoyZ2gQnRZuo42LhprTb2j2rv+J3Y2AcxbWjLn5GnyMfT1q7qg/bRNpHqv6d3/mdciB2&#10;EOtl4JCNQ/YOGdMINdzjfKG/2GfdXzE2fK928n/1mpS2Uo9edVb4HePM71H/rsa2ceh7jUvj0zgN&#10;3yYbVYxj47rXOFaXcUL9wy9H3dv+R939T52130xtZ+xo/7rtY2zFuJoUewF1adt62EvUXfv4f1f2&#10;Mgq4L+2t7vqr3R9xT8PqC22lPV2PzZjb2A87Yk9KPS78z3uMC22vzuMQgWgTbcVXqEsdpxjLxKhK&#10;jAv/8z5jp+t6Rx/yD7437FIZll3W16zHsWv6XT268p2uo00Ja2U03GWXXZpnPvOZT85p5jevyWhI&#10;lKfN3W9i8sGO2KexT4AZvG0CzOBb42P7+y//8i+LCNlPtiCz35lnnlnEg8SCv/zLv1w43Wxjm222&#10;aX73d3+3iAtTLJZIJBKJRGK9RU8s5ATwTsxwyoJMY7KGySD2ghe84EmxGOHY7rvvXlIfe4/TEQT5&#10;sSgR5MemnIA1itcE/q7jmotpgZhIJBKJRCKRSCQSiUQikUgkEolEIpFIJBKLHSkWW1pisUQikUis&#10;D1wkh1gTgyFMb7LJJk9mF3v605/ebLzxxs1+++1XxGS4UQj+iUQikUhMGgjPZCv7+Mc/3rztbW9r&#10;ttxyy5JFynz20z/9081GG23UHHzwwc21115bEjjg/w5L3JjoHuIVHGpc6hAi13zrWnDpf34SuROQ&#10;XXPNNSUJCAH8Bhts0PyX//JfiiD+ZS97WfP2t789xWKJRCKRSCRmRqjWKdZlGJN6/c1vfnPZLBFU&#10;EItJX7r33nuXtKbSH3uvz/hsFMGMQCOKUwv89LqSgWkikUgkEolEIpFIJBKJRCKRSCQSiUQikUiM&#10;FrVYbJddpprnPKctFpuPuCs+M5/PzqfMdK1er/d6jVhsVbNixarm8MNXN7fcsibFYolEIrGEIFOH&#10;jBxnnXVWs9tuuzX/43/8j8J5Qq6XgQO5+pRTTmnuueeecvB1IpFIJBKTBkkbZJg6++yzm9e//vXN&#10;r//6rzdPe9rT1q1lfqp5xjOe0Wy33XZlLpNVzHuTj7v4EDzrKDXfOkrNxyZwl4Xs9ttvb0466aTm&#10;Va96VfMrv/IrJQmI+OalL31p89a3vrW58sorSyYyArPFmG0uxWKJRCKRSAwZAguq9Iceeqj52Mc+&#10;Vk7UWbFixXpisTe+8Y3NeeedVzZXvFdgkkgkEolEIpFIJBKJRCKRSCQSiUQikUgkEonJRS0W23XX&#10;5S4WW51isUQikViC+M///M/mO9/5TnPTTTc1Rx55ZCFP/8Iv/MI6//9Thff0whe+sDnssMOaP/mT&#10;PylZOhYjkTqRSCQSSxf4u3/3d3/X3HbbbSWD1NZbb13EQDGPveAFLygJIC677LLmsccea6ampn78&#10;ycRShoQeP/jBD5o77rijCAV32WWXIohPsVgikUgkEomBEGIxKUv7FYv5TCKRSCQS/3/2zgTeqnn9&#10;/7/LvX/XVCkqXJfI0KBJSBMhQ7q3edZclFxjE0Uk3WhSyJTmwRXFpSQaNShToSQpLkpCpuQ2Pf/e&#10;T327q90+5+x9zj7ldD5vr/Xq2GefNXzXd1jru573eoQQQgghhBBCCCGEEEII8ftltyy20+6/f4dV&#10;r77NChWKlcXSWqLS1f7yVWqXtNafzHbT/26Qxdq23W7PPosstkOymBBCHCIQw0TGsIULF9rAgQPt&#10;b3/7mwdTE2TPkj9/fs84NmjQIA+m3rRpk16SLYQQ4nfDli1bbOnSpTZkyBD7+9//bqeccorH7TKG&#10;HXfccVa1alW78847bfr06bZ+/fo9fyUOdRC/Pv/887iyGPXivPPOs/bt20sWE0IIIUT6cIGwbt06&#10;mzdvngthvIUgKoudeuqpVqtWLevfv7/NmTPHLzj1lh0hhBBCCCGEEEIIIYQQQgghhPh9gyw2f/5O&#10;u+++HVat2jY7/vit9oc/xBeq9l2CfBVd4n0vFUta609mu+l/9/DDt1nRotutVavtNnHiDvv0U8li&#10;QghxKEGgPVnDnnvuOevYsaMVL17cg6kJtD/iiCOsdOnSdsstt9iUKVNszZo1/n0hhBDiYLNz504X&#10;nmfMmGGdO3d2AShkxzzssMM8O2aLFi3s6aeftmXLlu26v/vJ/0Yc+pA5dfXq1X7t0r17913389Ws&#10;cOHC+8hi1113nWQxIYQQQqQP6UpJYztr1iwXwurXr29nnnnmXlnsr3/9q7+x4J///Ke9/vrr9sUX&#10;X/jfCCGEEEIIIYQQQgghhBBCCCGE+P3y449m8+bttF69dlilStssX774MtX+S5Cvoku876ViSWv9&#10;yWw3/e8edtg2O+207das2XYbM2aHrVq1w7Zu3VNIQgghcjwEzhNAv3jxYnvggQfsiiuusEKFCnmg&#10;PQH3ZOLgRdlkHluwYIEHVCvYXgghxMHml19+sRUrVrjwQ5KHv/zlL3vHrrx589rFF19svXv39the&#10;JXnIXWzevNk+/vhjmzRpkouE1IWCBQtKFhNCCCFEciB+ka4UEezBBx+0evXq+RsJorIYKdr79u3r&#10;bzBALMNaF0IIIYQQQgghhBBCCCGEEEII8fsFWWzOnJ3Wo8cOu/DCbXbMMfFlqv2XIF9Fl3jfS8WS&#10;1vqT2W5G391mp5yyzRo12m4jR+6wlSt3mB55CyHEoQUB0mQNe+aZZ+z666+3MmXK2LHHHrtrDPg/&#10;O+qoo/z/b7jhBnv22Wf9ezt27Njzl0IIIcSBh3Hoq6++8pjcnj17WqVKlSxPnjw+biEEkfChZcuW&#10;Nm7cuF33LytdHpLonHv4+eef7aOPPvLrlttvv92qVq0qWUwIIYQQyRMri9WtW9fOOOOM/WQxMotJ&#10;FhNCCCGEEEIIIYQQQgghhBBCiJzB7sxiO+yee7bbxRdvtQIFyLK1W6Di38MPT2bZtmeJ97vsXMJ2&#10;01vi/d1W+8Mfdgtkf/rTVjvzzK3WosU2GzNmu61cuVOymBBCHIL88MMPnl1s8ODB1qBBAw+0J6j6&#10;D3/4gx1//PFWvXp169evn7355psedC+EEEIcLMgq9s4779iwYcOsUaNGVqRIEY/XZcw6+eSTrUaN&#10;Gh6zu3DhQvvuu+8kiuUyJIsJIYQQIiUEWWzmzJkZymKvvfaaZDEhMgk3bCzbt2/3C/OtW7d6+2Ph&#10;Zz7jd7w1RDd3Qggh0oIxgrEijCXRhc/COKKxRAghRLKEMSZ6zxIdY/hc44sQQoj0iHe/wtxXGEd0&#10;vyKEECIzhLEjvfuVMMaI/fnpJ7M339xhAwdut7p1t1qxYlutcOHd0lihQlvtpJO22sknJ7acdNI2&#10;X+L9LtmF7YYl3u9Z/vd7tpnREv9vCxbc5sfKZxUrbrWbb95mzz233T79dOeu65Q9hSSEOKRJZByJ&#10;3q+InA3n9Msvv7RXXnnF7rrrLqtWrZrly5fPs7QQA1WsWDHr0KGDTZ482bO5cP6FECKrRMeZ6BjD&#10;ojFGxIP6sH79envppZfstttus/Lly+/Nhsm/FSpUcEFoypQp9tlnn/kcq8hdSBYTQgghREqQLCZE&#10;9sMNHjf/tJ2ffvrJL87XrVtnX3zxhS/8vHHjRn/LFW+vYrKAiQIhhBAiEMaSLVu27DOW8CCLhYlE&#10;PuN3jDd8VwghhEgUxhkeIHA/8v3339uGDRv2jjP8+8033/j9yq+//upjjB5qCiGEiBI798U8F+MH&#10;AXosX3/9tY8vvC2X+WjdrwghhEgGxg3GDwKleJs64wr3KowxjDfMifE7zYnFh6QpH36408aP32Gd&#10;O2+zevW22mWXbfUsY5deutWuuGKrXX31VqtRY/fCz/su2/YuV121e0nvO/9bYr8Tlt2/v+qqrXuX&#10;tP5m/98nvrCfV1yxbdcxbvNjvfLKrda69VYbOHCbzZq1Y1cd4j54TyEJIQ5pGBt4/s79SJj3io4j&#10;zHtt2rTJfx+C+kXOhmdpq1atsgkTJli7du3srLPO8uB7lgIFCuwaE660Bx54wBYsWODnn/MuhBCZ&#10;JfZ+JcyJhWf4fBadE9PzFQE//vijZxUjEyaxuUhAjFOHH364Z8Vs2bKljRo1ate93Idef0TuI1FZ&#10;7Omnn7a33nrL+5qceB0rWUwIIYTIZiSLCZH9cKNPu2Hymfb2/vvve4ro2bNn26xZs3wS8r333rNP&#10;PvnEH3ISVKMJSSGEEFGY1OHhFsEva9eutWXLlvlYMm/ePF/efPNNH194qxTjDdd4QgghRKIwzvCw&#10;iQeXK1eutLffftvmz59vc+fO9fuVd9991+9XCKZBKMuJDxuEEEJkH7z0KMx9hfsVxg/GERbebMqD&#10;bYJkCITQ/YoQQohkYNxg/ODle8uXL7fFixfbnDlz/BkL82PMifHsJcyJKfhyXxh2//OfnbvG5B02&#10;YsR2u//+bXbHHdusS5dt1r37NuvZc5v16rXN7rknrWX73oXvxf/u/77zvyXe91h2/z6sa/cS/2/S&#10;3l68Jaxj93L33dt3Hdt2P9auXXcf50MPbbMXXthuH3ywY1d9IfvDnkISQhzS8NydYFuC98O8F89V&#10;GEuY/2Le6+OPP97nfkVjSc6HmAvuRfv37+9yWP78+fcG4RMT1bRpU3v88cc9UJ/gar3MVwiRGRgv&#10;GDd42R73K4g9ixYt8jGGOTGe4XMPw+8Qk5k/U3+Tu6HO8JyNa5Lx48db27Zt7ZxzzvHxiXEqb968&#10;dvnll7vUTP2h3qjO5E4kiwkhhBAiJXDDIllMiOyFmzYCL2lr3MhNnjzZnnjiCRswYIBPTj766KM2&#10;ceJEF8eYJEAY4439moQWQggR4JqNicDVq1d70OXzzz/vY8lDDz3ky1NPPeXjC5PPjDeMOxpHhBBC&#10;JAr3+bxF94MPPrBXX33VxowZYw8//LC/0XDYsGH+Fl7mDbhfIVsM45IQQggRIDslQZVr1qzx+5VJ&#10;kybZY4895uPIkCFDbOTIkfbKK6/Y0qVLPUCTgAjdrwghhEiEEEhHAD/B3P/+979t+PDhNnDgQH++&#10;wnjz3HPP+bMXXqJEMJVebrEvFMemTTtt9eqdtmjRDps+fbsLU88/v92mTNluL7203aZO3W7TpqW1&#10;7Ni78L343/3fPGbc8AAA//RJREFUd/63xPsey+7fh3XtXuL/Tdrbi7eEdexeXn55x676ssOPdfLk&#10;7bt+3m6zZ+9wUWz9+p326687d9WvPYUkhDhkYRzhRXy8AAm5OMx7DR061AYNGuTP6Zn3IhaG+xXG&#10;G8YSBWXnfDiHZPbh2oEA6wsuuMCOOeYYD8Q/4ogjrHTp0nbDDTfYv/71L39JluKghBCZgb6GcQMZ&#10;DFnjxRdftCeffNLvV5gX496Ffojf8QwfkVX3K7kbJHauN6ZOnWrdunWzCy+8cO/4hAR07rnn2o03&#10;3rjrXm2Kj2O6Jsm9SBYTQgghREqQLCZE9sOFOG+0ZAKa4H7aU4cOHax+/fre5lq3bm09evTwSQLe&#10;hIkIwASBbviEEEIADzORiAmq5C2ICMZ9+vSx66+/3po0aeILD7T69u3rE0W8xZ9xR+OIEEKIRAjB&#10;l2SCef311z1IpnPnzta8eXNr3Lixv9XwzjvvdDGZ+xW+x7gkhBBCBJgv5uVHPJTmfqV3797Wvn17&#10;H0eaNWtmt956qwdjTp8+3d/Yz9uWdb8ihBAiERgvEJJ56/pLL73kghjzYOH5Cvcr9913n4vKBPmT&#10;lR+JWfwPhCje9/HTT2bffLPTvvhip3322U5bs2bnrvu7nZ51jM8OtYXj+vzz3cfKcfLvunU7PaMY&#10;t7SK0RUid8A4wnP3Tz/91ONdeCkS817XXnutNWrUyJ/TM+9FhinuVwjIzamBtmJ/mMNcsWKFjR07&#10;1u9RixUr5gHWBOQXKFDAM44RJ0XWUq43hBAiWRgvGDfIKIYoRp/SsWNHa9CggY8z3LtwD/PCCy94&#10;zBgv40MWErkXXvpLXeCahHvak046aa8oRswusR+8NJj7W57didxLrCx28cUXW6FChVx6RxYrV66c&#10;X98Qb0ocUU6dD5EsJoQQQmQzksWEyH64ECdgZv78+fbII4/4w8vKlStb0aJFrUiRIv6mh3r16lmv&#10;Xr38gSY3hQT5axJaCCEEEMTPpCHB+TNmzPA3kbVq1coqVapk55xzji9VqlTxh5pkGXvjjTf8LZkK&#10;vhRCCJEIjDMEQ5A17JlnnrGuXbtajRo1rFSpUnbWWWfZ+eef73MFd911l9+v8D0eUAghhBABAvCY&#10;Y2b+mEz6CMcVKlTwcaR48eIegHfbbbf5G/zfffddD4zRvJcQQohEYH6LgKe3337bA6B4ER/zYDxf&#10;Of300z1LSMuWLT2T5dy5c/0N7Qq+3B+EMaYKWRiCiR8LC/9/KC+xxxrKgTIRQhz6MI4QxM/zd15s&#10;QQaPa665xrN2cL8SntMjjCEUEWi7fv36XX3Grk5D5HiY99y0aZNnJ0UIbNq0qZUoUcIDrYmFql69&#10;ut177702Z84cv0/l+0IIkQyMF4wbixYtcsGHl71yv3LmmWf6OEMmIO5h+B0xY9yvKO4yd8NLtMiM&#10;jURYs2ZNjxvMnz+/C81IhmQ+Jd6DOEPNn+Zu4slihQsXliwmhBBCiOSQLCZE9hNSSPOWft5wSeDl&#10;aaed5hfvtLMTTjjBLrroIk8jPXLkyL0X8LrpE0IIATyc4s2Xq1at8reO9ezZ06666io75ZRTfCxh&#10;4ZqNzxCPEcrIQiZZTAghRCKEoAmC98kehpBcunRpy5s3r48xBE8Q8M8bMEeMGGHvvfee3rQrhBBi&#10;H3i5BW/q5w3KZM+//PLL7cQTT/Q34h511FEejMeb+3mJ0sKFC/3lFpr3EkIIkQiMF4wbBFYiJPMc&#10;E0mMexWeZfIWdqTke+65x1555RV/5qnnmEIIIQI8J0ECIgvyk08+aW3atLGyZctanjx5fCwJz+mv&#10;u+46z7Y/b948+/LLLyUeH0KEOoDIwTkm40+dOnU8QJ+X/A4ePNjPO0H5kgSFEMlCv8G4MXv2bI+7&#10;rF27tseDca/y5z//2WMw6XMeeOABj7vkfmXLli17/lrkNsLzOK5LkJgRCRmPiCPkWoQXA8+aNcvr&#10;lO5rRVqyGHPuyGK89IB68/TTT3udyqnZcSWLCSGEENmMZDEhsh8mk7mRI3ifN1NdccUVdvLJJ9vh&#10;hx/uqaTz5cvnb+tnYpLgy8WLF+sNy0IIIfYSZLGPP/7YpkyZ4m+4DMGXf/jDH3xhUojPyPry6quv&#10;uqQsWUwIIUQiMM6Q2Zg39fN2S7LBENR/9NFH+z1LgQIF/H6FN2LywAGpTLKYEEKIKMhiq1ev9vuV&#10;7t272yWXXGLHH3+836swz8yblJs0aWJDhw61BQsW6M24QgghEobxgnGDIG6eY9aqVctOPfVUf4Z5&#10;2GGH+cstmBO7++67berUqfbZZ5/pOaYQQoi98Jzkm2++8efvBGWTjZKsYrzUgnkvAm2Z90Ia4n6F&#10;LJVffPGFZLFDDOKiyPxDIPXzzz/vdYHMLcOGDbPJkyf7y7GQ03UNIYRIliCLIfj069fPYyx54Stz&#10;YtyzcO8S4i55hs/9imSx3AvP43i+hgA0bdo0F9kHDhzombKfeeYZf8kWsbm//vqrf1fkbiSLCSGE&#10;ECIlSBYTIvsJacfnzJnjb75s2LChT0IXLFjQAy9pc7z5skuXLjZhwgQPvsypF/BCCCFSDxOBTATx&#10;pn4mDfv27WsNGjSwkiVLekAM4wk/16tXzyeheXMZQTSSxYQQQiQC4wxvMly2bJmNGTPGOnXqZFWq&#10;VPGHmIjJ55xzjr/wonPnzn6/8sEHH/i4JIQQQgQ2b95sa9eu9fuVPn36+FuUGT94Sz8ZX3hTP2/K&#10;JYMlGfUJ1tS8lxBCiEQI2UDefPNNz1DZokULD4giQIp5MV50Ub9+fX9T/+uvv+4B/jz7FEIIIYBx&#10;5Ntvv/Xn76NGjbJ//OMfHmjLvBdjyZlnnunzXrfccovfr5B9at26dcowdQjCOeXFjFwrLF++3AVC&#10;ri+WLl3q8gbxGcRC6dmaECIZQjzYG2+8YQ8//LC/jK9MmTL+/J5xply5cv4ZMhDP8Im7lCyWe+F5&#10;HPOo1BkkIAQfxiOkZWJBGIskrIuAZDEhhBBCpATJYkJkP0wOMAnNm/oJvuzatas/vOQtywRhklL6&#10;hhtusMGDB9srr7xiK1eutB9++EFBM0IIIZwwachbyebPn+9ZKBGMGUsuu+wyu/TSS/1ngvhHjhzp&#10;E0GMO3qgJYQQIhGClLxq1Sp7+eWXXTxu06aN1ahRw9/QX6dOnb33K9OnT7dPPvnExyUhhBAiQJAL&#10;2Y25Xxk+fLjdeuutLoxVq1bNqlev7m/vv//++z3z2IcffugZLTXvJYQQIhGY3+LlFry0gjetk1W/&#10;cePGPh/GOMNzTebEEAAIsiMriILrhBBCBBhHeO7O8/eXXnrJ5WKyiF199dX+fOXvf/+7dezY0fr3&#10;7+8Zpt5//31/uYVksUMX7kWZ2+S+lHONlM61BhmziZ/SszUhRDKEeDBkn4kTJ1qPHj2sUaNGfr/C&#10;OMO9S8+ePf1FfDzD54WverlF7oXncdyvMuYw9lB3GI+QmSUsi1gkiwkhhBAiJQRZjLftSRYTInvg&#10;Zo4bu9WrV/ubYnhoSZu64447XBzr3bu3DRs2zF588UUXynibFTeG3CQKIYQQwDUbk4UrVqzwazKk&#10;MIL5mXBmYVxBIuN3BPEz7mgcEUIIkSi//vqrB/mT7eW5557zt1zec889HohJcP9jjz3m9yvvvPOO&#10;v/FQDzOFEEJEIciBwAYeXs+YMcOFMTKM3XnnnXb33XfbQw89ZJMmTfK3tjO/rHkvIYQQicJ4wbjB&#10;s0ze1j9u3DgP9Of5Svfu3f1+hTkxXor58ccfe8CdhGQhhBABxpHwMj7mvZ5//nkbOnSo9erVy+9X&#10;eE7/6KOP+ucLFy70jMk//vijgrVzCZxnRA/uafmX/9e9qhAiGbj34Lk8WaHmzZtnY8eO9fsVxhie&#10;4ROLyWdz5szxZ/jcr+jlFrkbxhrqDf/qekOkB3MhvPCAeXVekoMsRob1WFmMuXiuc4knyokvPJAs&#10;JoQQQmQzksWEyH6YUOQNy7yVirf1L1q0yF599VUPtuSNytOmTfNJg2XLlnl7ZHKAtqmJSCGEEIHw&#10;pkMC9AnAZCwhCPPf//63L4wrfMZkEW9C5HpN44gQQohE4eEkb1n+7LPP7N133/WXXEydOtXfuEw2&#10;MYIyebMyL7YgYEbBl0IIIaKE+xXejsz9yoIFCzx7PnNfZK2cNWuWv2GZwEukMs17CSGESBTGC8YN&#10;xg9eyEf2MObEeLbCwnhDcD9zYmQV40UYCrgTQggRCOMI8148h1+6dKnPezHn9cILL/j819y5c30+&#10;bM2aNZ6RgbFE9yu5D51zIURmoO8gHgxJAxks3K8wJ8YzfH7mM37HM3zGGD1fEUIkgmQxIYQQQqQE&#10;yWJCHBi4GOemnwea69at8yBMHmyyMPHM28yYGFBqaSGEEPFgopmxhABMHlYylnANx1vKWBhX+Ixx&#10;RpPMQgghkoX7D+YHEMEIsOTen/uUMMaQdYyXX/z8888K8BdCCLEfsfcrjBuIYcx7MZYwrjDvxThD&#10;AI3uV4QQQiQD4wbjBy/a40VK3KMQbMnCeBOdE8uJgVFCCCGyF+a9eP7OvBbzW7wMifsUxhH+5f95&#10;8QVCGeONxhIhhBDJwLgRvV/hGX6IB+Pehc/4Xbhf0fMVIUQicO3Ki9meffZZu/32261q1apWsGDB&#10;/WSxp59+2t566y2fl8+J8+6SxYQQQohsRrKYEAcGbvaZiOaN/bQhJgoIoGEygIXPaI9ctEsUE0II&#10;EQ/GEsaJ6FgSxhF+5jMmmDWOCCGEyAyMH4wj3JfEG2MYfxiH9CBTCCFEPGLvVxhDwtwXYwmfh/sV&#10;jSVCCCGSITxfYRyJjjEssXNiGmOEEELEEsaR9O5XNJYIIYTILNH7lfB8JdyvMM5ojBFCZAbJYkII&#10;IYRICZLFhBBCCCGEEEIIIYQQQgghhBBCCCGEEEIIIYQQ4uAiWUwIIYQQKUGymBBCCCGEEEIIIYQQ&#10;QgghhBBCCCGEEEIIIYQQQhxcfvnlF1u5cqVNmjTJOnfubBdffLEVKlRIspgQQgghkkOymBBCCCGE&#10;EEIIIYQQQgghhBBCCCGEEEIIIYQQQhxcEpXFhg8fbkuWLLFvv/3Wtm3btuevcw6SxYQQQohsJshi&#10;M2fOtP79+1u9evWsaNGiLosdfvjhksWEEEIIIYQQQgghhBBCCCGEEEIIIYQQQgghhBAim4mVxapW&#10;rWoFCxaULCaEEEKI5JAsJoQQQgghhBBCCCGEEEIIIYQQQgghhBBCCCGEEAeXn3/+2T766CN79tln&#10;7fbbb5csJoQQQojMIVlMCCGEEEIIIYQQQgghhBBCCCGEEEIIIYQQQgghDi6SxYQQQgiREiSLCSGE&#10;EEIIIYQQQgghhBBCCCGEEEIIIYQQQgghxMFFspgQQgghUkJUFnvwwQetbt26dsYZZ7gs9sc//lGy&#10;mBBCCCGEEEIIIYQQQgghhBBCCCGEEEIIIYQQQmQzv/zyi61cudImTZpknTt3tosvvtgKFSq0nyz2&#10;9NNP21tvvWXfffedbd++fc9f5xwkiwkhhBDZjGQxIYQQQgghhBBCCCGEEEIIIYQQQgghhBBCCCGE&#10;OLhIFhNCCCFESoiVxerVq2dFixb1iwrJYkIIIYQQQgghhBBCCCGEEEIIIYQQQgghhBBCCJH9SBYT&#10;QgghREqQLCaEEEIIIYQQQgghhBBCCCGEEEIIIYQQQgghhBAHF8liQgghhEgJksWEEEIIIYQQQggh&#10;hBBCCCGEEEIIIYQQQgghhBDi4CJZTAghhBApIchir7/+umQxIYQQQgghhBBCCCGEEEIIIYQQQggh&#10;hBBCCCGEOAj8/PPP9tFHH9mzzz5rt99++z6yWL58+axcuXLWvn17Gz58uC1ZssS+/fZbyWJCCCGE&#10;2J9YWaxu3bp2xhln2J/+9CfJYkIIIYQQQgghhBBCCCGEEEIIIYQQQgghhBBCCHEAiCeLFS5ceB9Z&#10;rF27dpLFhBBCCJE+ksWEEEIIIYQQQgghhBBCCCGEEEIIIYQQQgghhBDi4JKILKbMYkIIIYTIkCCL&#10;zZw5U7KYEEIIIYQQQgghhBBCCCGEEEIIIYQQQgghhBBCHAR++eUXW7lypU2aNMk6d+68jyx23HHH&#10;2XnnnWfXXXedPf300/bWW2/Zd999J1lMCCGEEPsjWUwIIYQQQgghhBBCCCGEEEIIIYQQQgghhBBC&#10;CCEOLpLFhBBCCJESJIsJIYQQQgghhBBCCCGEEEIIIYQQQgghhBBCCCHEwUWymBBCCCFSQqwsVq9e&#10;PStatKhfVEgWE0IIIYQQQgghhBBCCCGEEEIIIYQQQgghhBBCiOzn559/to8++sieffZZu/32261q&#10;1apWqFCh/WSx4cOH25IlS+zbb7+1bdu27fnrnINkMSGEECKbkSwmhBBCCCGEEEIIIYQQQgghhBBC&#10;CCGEEEIIIYQQB5d4sljBggUliwkhhBAiOYIs9vrrr7ssVrduXTvjjDPsT3/6kx1++OF2yimnWM2a&#10;Na1v376SxYQQQgghhBBCCCGEEEIIIYQQQgghhBBCCCGEECIbkCwmhBBCiJQgWUwIIYQQQgghhBBC&#10;CCGEEEIIIYQQQgghhBBCCCEOLpLFhBBCCJESJIsJIYQQQgghhBBCCCGEEEIIIYQQQgghhBBCCCHE&#10;wUWymBBCCCFSgmQxIYQQQgghhBBCCCGEEEIIIYQQQgghhBBCCCGEOLikJYsR150vXz4rV66ctW/f&#10;XrKYEEIIIdInyGIzZ860/v37W7169axo0aJ7ZbG//vWv9re//c3++c9/ShYTQgghhBBCCCGEEEII&#10;IYQQQgghhBBCCCGEEEKIbOCXX36xlStX2qRJk6xz58528cUXW6FChfaTxZ5++ml766237LvvvrPt&#10;27fv+eucg2QxIYQQIptJTxb74x//KFlMCCGEEEIIIYQQQgghhBBCCCGEEEIIIYQQQgghshnJYkII&#10;IYRICUEWe/311+3BBx+0unXr2hlnnCFZTAghhBBCCCGEEEIIIYQQQgghhBBCCCGEEEIIIQ4Qacli&#10;/+///T877rjj7LzzzrPrrrtOspgQQggh0keymBAHjp07d/pF+datW70dbdmyxRd+pi1u27bNf8/3&#10;wiKEEEIEGBd27Njh40UYS8LCOMJn0XFECCGESIb0xhn+n8/5vcYYIYQQ8QjjSHTuKyy6XxFCCJEV&#10;omNMuF9hbIner4QxRgghhIhHGEvijSPR5/Sa+xJCCJEs0fsVxhgWjTFCiKwiWUwIIYQQKYGbEsli&#10;QmQ/3PTTdn766SfbuHGjffnll972WL744gv7+uuv7fvvv/cLfdqlHmwKIYSIwpjARPKvv/5qmzZt&#10;sm+++cbHEsYQlq+++srHlx9//NHHm5w4CSSEEOLgwf0KDzC5H+FhAvcnjC/MAYT7FcafzZs3+3ik&#10;exUhhBBRwv0KL0X64Ycf9t6vhHFk/fr19u2339rPP//s4w3jjhBCCJEozHMx38U4wniybt06H2NY&#10;GG9i58R0vyKEECIK9x88f4/Oe4XnK/wbntMzzuj5ihBCiGQJ9yshHoz7FcYYFn7mHob7FebN9HxF&#10;CJEoksWEEEIIkRIkiwmR/XCjT7thknnt2rX23nvv2bx58+zVV1/1ZdasWbZkyRL76KOPPNifSQLa&#10;piYIhBBCBJg4JkB/w4YN9sknn9i7777rY8nMmTN9eeONN3x8WbNmjY83GkeEEEIkA+MMATHcjyxf&#10;vtwWLVrk9ynMFcyZM8cWL17sDyR4sMnDCQXNCCGEiMK4wIstkMRWr15t77zzjo8fM2bM8LFk4cKF&#10;9uGHH3qQDPNeCGO6XxFCCJEIjBfMcyEj8zxz2bJlNn/+fB9jeL7CeMM8GXNiBEbxLEZSshBCiADj&#10;CPcf3IeEea8333xzn3kvntOvWLHC71d4vsJYovsVIYQQicB4EeLBPvvsM1u6dKk/t2eMYeHehXsY&#10;YsW4X0EY0/2KECIREpXFhg8f7teziKk8781pSBYTQgghshnJYkJkP9zoE3jJxABBl1zEP/roo96u&#10;7r//fhs8eLCNGTPGH26+//77/rZlhABNQgshhAhwzcYk88cff2xz5861Z5991oYNG2YDBgzw5bHH&#10;HvPxhQlnxhsmjjSOCCGESBTu8xGSeWg5bdo0GzFihA0aNMjnCYYOHer3KwRifvDBBy4CMC4JIYQQ&#10;AYIvyUDJiy24X5k4caKPH/369bP+/fvbU089ZS+99JIH8yMeI5bpfkUIIUQiMF4wz0XmF4KfJk+e&#10;7HNiffv2tT59+tiQIUPsmWee8TkxAjB5m79ebiFyKzyPDJktuN7i2SSiJQttg7bE7wggPFhByrRp&#10;ts9+sD8IPGFhf3k+ypwDx6HrRZEKqEfUK56/E8DPvNfIkSP3m/d65ZVX/KUXxMPQXhTIL4QQIhFC&#10;PBjjBy/dC/crDzzwgI8zPMPnM2LFwv1KTpQ5hBAHHsliQgghhEgJQRYjI4VkMSGyBx5o8IYYJqAJ&#10;7r/vvvusXbt2Vrt2batZs6Y1a9bMunbtao8//riLmwTWaBJaCCFEFN4yRlAlb7wcN26c3Xvvvda+&#10;fXtr2LChL0wC9e7d24NjGG8QyzSOCCGESBQeOPAmfu77CZK5+eabrXHjxlavXj1r0aKFdenSxe9X&#10;mDvggSZBZ0IIIUSA+WKCLwmKGTt2rN11110+ftSpU8fq169vN954o78sicBMXoBBwLIC+YUQQiQC&#10;81uMGx999JG98MILLom1adPGn63UqFHDrr32Wrv77rt9TgwpeePGjS4xC5HbQIjhmoz2gly5atUq&#10;fyEM12fMKSPBkOmVF43RTpBnDvT1WNhHghiZW2B/2K+33nrLl/fee8+DIdl/5DHiGCSMiazCOEJ9&#10;4vk7L0J6+OGH7ZZbbtk779W8eXN/Tv/II4/Yyy+/7PWSOqr7FSGEEImAmEE8GC/aQwojvjLEgzEv&#10;xjN87mGef/55v9bR/YoQIlHiyWKFCxfeTxZ7+umn/X6KvignXsNKFhNCCCGyGcliQmQ/TA58/fXX&#10;nmqcwMvWrVtbxYoV7fTTT7dTTz3VSpcu7RMFPXv2tH/961/+8EZB/kIIIaLw8J4H6DzMJJNYy5Yt&#10;fSw555xz7Oyzz7bKlStbq1atPABz3rx5Pu5oHBFCCJEoBM0QDEMmmNtvv92uvPJKK1GihBUtWtQf&#10;NnC/0qNHD3/5xfLly/1NmUIIIUQAiZjAY7Lm8+bkJk2a+PjB3NdZZ51ll112mYvIo0eP9oBgAmMU&#10;fCmEECIRmN9i3CDw6YknnvDAywoVKvjzy7/85S9WpkwZa9q0qc+JzZkzx7766itlQha5Eq6tEMWY&#10;Q0YOQ3pB4iebxaOPPuqZXnkGOXv2bL//Z/6YF5QdSNhHnn8yr8DLM5mD4C34tG1eUDNq1CiXQtl/&#10;YhIIjpQs9j/oDwkup4/jX8pT5ZMxlBuBszx/Hz9+vL8Q6eqrr7bixYv7vBfjCPNeCGNkHEOw5MV9&#10;yvoihBAiERgveIHSwoUL/bqLl72GeDDiL3mGz2f8jmf43K8o7lIIkQiSxYQQQgiREoIsxoSsZDEh&#10;sgcm7LnhJ2CGrGLXXHONFSlSxI444ghvZ8cff7w/3LzhhhtsxIgRe1MDK2hGCCFEgIyTvPmSh+W8&#10;pZ83JyMcH3300XbUUUf5uMJnvXr18vGGcUeymBBCiETZtGmTv4Wf4DHk41KlSlmePHn8nqVQoUJ2&#10;0UUXWceOHf1+he8hlwkhhBABHlyvXr3a71fuvPNOl8N4cM0cM/crBGKSWZ+3+BM8Q3Cy5r2EEEIk&#10;AuPFhg0b/GV8vECpVq1aPifGGHP44Yf7/crll1/uc2KvvPKKP/PUc0yRG+GZP4ILogsSFhksbrrp&#10;Jn/pGBn4yMiHDIM4Nn36dM/Wh1x2IGUj9pFYA16INmTIELvtttusbdu2vo9kpe3QoYPdc889NmHC&#10;BM+8QbCj5rh3Q7+GOPvFF1/4Qr/IMwPKVGWUPpTPN99848/fERNpC2XLlvV5LwJtw3N6ZGTuV+bO&#10;netlrKwvQgghEoHxgqyos2bN8hcoISCfdtppfr/C8xWkMT7jdzzD537lQAv7QoicCS/u5L6NF3ny&#10;ok/JYkIIIYTIFJLFhMh+wuQAN/69e/e2q666yt94+Yc//MH+7//+z/LmzWvly5e366+/3t+gx4Mc&#10;vWFZCCFEFB78rlq1yqZMmeLBl1dccYWddNJJfs3Gcsopp3gWGEQyHrZLFhNCCJEMyGJkeiFopnnz&#10;5h7UT3D/YYcdZvnz5/f7FR44cL/C9ySLCSGEiIIsxsstJk+ebN27d7dLLrnEgy6Z9+J+hexijRs3&#10;9qDgBQsWSBYTQgiRMIwXjBu8hZ/nmDyz5PkKYwxLgQIFrFq1aj4nNm3aNM90qeeYIjdCplfk/alT&#10;p/pzfQSxKlWqWMmSJe2cc87xl8Iwp4xAxotiEPgRjg7kHDL7SFYxXkSDGEawI/tXrFgx30eCHYlV&#10;QHQjdgH5TdeMu+M5kJeQnSgXsiguXbrUnz1zHa4ySp8gi/H8nawuyInnnnuuHXnkkf6sPjynb926&#10;td+vUL6SxYQQQiQK4wXjxsyZM/0arGbNmnvvV3i+Eo275Bk+9yuSxYQQiSBZTAghhBApIchi3LTw&#10;kKVevXqebp+LCsliQqQG0o7zQIM3kQ0ePNjfpMwF+4knnmgnnHCCnX322Z4Nplu3bv62PN7Un1Mv&#10;4IUQQqQe3u7KRNCnn37qb0ju16+fNWnSxN9+ybUaC+MKn/Xv39/HG4JoJIsJIYRIBMYZ5K8PPvjA&#10;xo8fbzfffLMHW/IiGR5qIo5dffXV/gZy3k7O95CYhRBCiACBv2vXrvX7FYJ7mWMm8JcXXJD9hUDl&#10;kFH/7bff9pck6X5FCCFEIjBeMG6EIH8yITMPRkYxxGTuVxo2bOhzYrzNH3mCZ59C5DaQhhCxnnnm&#10;Gbvlllv8+uvkk0/2F8Hw3P/oo4/2+/w6der4c39ecEl7OZDPIpnj5lqQ9spzUfaPjBvsHy8YINMT&#10;c94IbWSsJS4hNz8rJfic7G8ff/yxy7D0gcRzDBs2zKXAkB2O59AibRhHvv32W3/+Pnr0aJ/3uvTS&#10;Sz3TC3UQUZF5LzLdEWj75ptv+nN9lasQQohECPFg8+fP9wyVZEsN8WCMM+eff77fwzzyyCN7s1cq&#10;7lIIkQiSxYQQQgiREnhgwkQrD1AGDBhg9evXtzPPPNMvKg4//HAPPv773//uQcm8qUo3LUIkDxfi&#10;PMxkEhoZjDdc8kY/MsBcfvnlHkDDxDQTB7xJZuXKlT65r6AZIYQQQBA/wZc8vOeNr6NGjfLsYowl&#10;vJ2MhSwwPXr0sLFjx+6VjjWOCCGESATGGYLKeAP59OnTbeDAgf6GbwLIrrnmGg+8DPcrBJPxvc2b&#10;N+/5ayGEEMJ8vpjAGO5XRo4c6YIxmcQIuuRFZO3bt7cHHnjA/v3vf+8NatX9ihBCiERgvGDcQIJ5&#10;/vnnrXfv3j4PVr16dbvsssv8fuWOO+6wcePGeXAU2WOUDUbkRriv5+UuY8aM8Wuv0qVLuyAWsvCF&#10;THy0G55TIhvxQtkDLYshftKOK1euvN/+sSDwtG3b1gMiybyRG2Uxgs4pK46fwHOur7t06eLPA3hh&#10;XOfOnf08k12M/jE3C3WJEMYRnr+//PLLHhPTsWNHq127tt+vEB/DvBcvfH3xxRftww8/dLlM5SqE&#10;ECIRGLcZNxiXuX655557/H7lqquucjkeeezee+/13/EMn8yuermFECIRgiw2adIkvwdAFuPFOZLF&#10;hBBCCJEUPDD56quv/O0VgwYN8ocqZ5111j6yWK1atfwtVbNnz/aH/rppESI5mITmzftr1qyxN954&#10;w9/GP2TIELvvvvt8UoA36PFmZd6+zAQCbZLgS4I2hRBCCOD6i8kd3iI6Z84cl48ZS3hrPws/8xnX&#10;dIw3TBxpHBFCCJEoBPmTlfK9997zQP4nn3zS5wEYY5grIDCJ+5Vly5b59zQvIIQQIgpzzN9//70H&#10;YPJSMl5iwfhx//33e+YKsiCQHYJMEpr3EkIIkQyMF4wbvEQJyYQgqaFDh7pswvMVXnZBhuR58+Z5&#10;Vn6yJivAX+RGkMWQXLgOI2AwniyWP39+f4nl3Xff7ZmqDnTmLvZxyZIl/nyUzGfxZDGyn7Vr186e&#10;e+4537/c9oIB+jzEJp4DvPTSSz4vw0sYyEpSrFgxK1++vAedM2/DM2U9B8iYMI5wH/LOO+/snffi&#10;ZRZ9+vRxeYzn9IhkBNlS73iur5dbCCGESASupRg3kLwXLVrk9yu8eI8xhnkxfkYU4wVLPMNnnFf2&#10;SiFEIvBC6VWrVvmLc3g52yWXXCJZTAghhBDJwwUCgV4LFizwIGMmG5HF/vSnP7ksduqpp/rbxHnY&#10;woMW3nChhyxCJAeT0ARfclHOzT9vi6E98VZ+3txPEA0POXkbBBPVPMzUmy+FEEJE4fqLySDejkzg&#10;SxhLXnvtNV/4mc/4HeONgviFEEIkQ3igyf0Ib+znoSb3KWQYR1ImmAsBYP369R6IpHkBIYQQUaL3&#10;K5988ok/nObFY9yrMJYw90ymiy+++ELzXkIIIZKGcYPxgwB+XmDBS/l4vvLqq6/6/QrB/zx7YU6M&#10;ZzESJ0RuBBlmxYoV/kKxTp06uVSUL1++fUSsggULeiYlZEvaDxLmgRRi2EfaKy8TuPTSS/fbP2IT&#10;zjnnHM92PmXKlAO+f78H6MPWrl3rz48JMv/73/9uRYoUsWOOOcaOPPJIj90gE9bjjz9u77//vl+D&#10;i4zheQnjCHUKqZJ5r5kzZ/pYwn0Lz+lpP4wzmzZt0lgihBAiYbhWYdzgJUoIY+F+JcyJ8TOCN7/j&#10;fmXLli0SkoUQCcE1LHMdvISNjOrcQxUuXFiymBBCCCGSg0mujRs3+oQYb+KLymJ//OMf98pivAl2&#10;/vz5njpZE2NCJA8X40wQMBFN4AxBmJ9//rlPCBAog7TJ5AFv1eNiX5MDQgghojAu8JYxHv7GjiUs&#10;/Mxn/I7xRkH8QgghkoH7fAIwuR/hYQJSGPcpBMkQSMP9CsEyBHYxHmleQAghRBTGhXC/wnjBuME4&#10;wr0KY8m6det8XplxhvFG815CCCGSgXGD8YMXVzCeMA/G+MI4w/2K5sSE2P3WeV5K+a9//ctuueUW&#10;u+iii+z444+3P/zhDy5i8e9f/vIXl4+QtQhepi0dyOsy9pGM5v3797crr7zSTjjhhH1kMYIeS5Ys&#10;af/4xz88+9OB3r/fA1xLIy4NGzbMrr32WitevLjHbYQyOvnkk10WIzMWL/uh3xMZw9jA83fuRxhH&#10;uD+JjiPcvzAfxjijsUQIIUQyMCcW4sF4IV/0foW5MX7mM36HKKbnK0KIRKFvIa70xRdflCwmhBBC&#10;iMzDBCuTYWSjGDx4sDVs2NDOPPPMfWSxWrVq+aQtb+djokyTY0JkjjBJwM0/DzaZlGbhZz7jd7RJ&#10;TQwIIYRIC8YJlrTGEo0jQgghMgvjB+NI9J4lLBpjhBBCJEJ07kvzXkIIIVJJ9H4leq+i+xUhdhOV&#10;xW699VarWLGiy1hRWeyUU07x5/79+vU7qLLYgAED7KqrrrJChQrtlaBYCHo899xz7aabbsqVshh9&#10;GMf88ssvW/fu3a1q1ar7CXUIf8RzEBDK+eZ6W2QMZRs7juh+RQghRCqJHWeiS3SM0TgjhEgUJNTV&#10;q1fb5MmTrWvXrnbJJZf4PZRkMSGEECIXE248mMziYoEJV96OxBuQWPiZhTeB83veWPHDDz/YypUr&#10;berUqXb//fdb7dq17fTTT98ri/31r3+1GjVq2L333msvvfSSffzxx/5GK9bN37Mulnjb4fdMsIWH&#10;NEIIIYQQQgghhBBCCCGEEEIIIYRIHVFZ7PeeWSw9WSw3ZxbjWNeuXWsTJ060Dh06WLly5Sxfvnz7&#10;lBEv+m3SpImNHDnSYzwkiwkhhBBCCPH7J15cd4i1JvNgiOkOMdn8Sxb1d99918aMGeP3SOEej5hu&#10;yWJCCCFELoQLCi4muFD4/vvvffIUs3zFihX2wQcf2Pvvv+/Lhx9+6J+tWrXKxS8+mzlzpo0YMcI6&#10;d+5s1atX90lGJmMRxk4++WSrVq2aTyoPHz7cJ46XLl3qk81MQLKu5cuX+zbCwv+zbtL2c9HCRQ1v&#10;ytDbMYQQQgghhBBCCCGEEEIIIYQQQojUQYxATpHF+vfvb1deeaUVLFhwHxEqt8tiBHZ++umnHgza&#10;tm1bK1WqlOXJk2efMjrttNOsadOmNmrUKMliQgghhBBC5ACicd0IXV988YV98sknHsdN7PayZcv2&#10;xlxzjU/cNf++/fbbntyDl200b97cSpcu7fcHhx12mMti5cuXt+uvv97jviWLCSGEELkALiqwyjdu&#10;3OgXE4sXL7ZXXnnFJk2aZOPGjfNJRZbx48f7JPHzzz9vzz33nE2YMMGGDRtmd911lzVr1swuvPBC&#10;O/HEE/fKYkzScmHBG6p69Ohhjz76qK/j2Wef9XWzLt5uxTbCwmdM4M6bN88vYtatW+f2e068GBFC&#10;CCGEEEIIIYQQQgghhBBCCCF+r+REWeyEE07YR4RSZrEd9tlnn+2TWYwg0GgZFSlSxK699lqP+yCI&#10;lBf2CiGEEEIIIX6/cJ3PvRBJN7iGX7hwoU2dOtWeeeYZGzt2rI0ePdr/5T6AeGxiuvmXzwcOHGg3&#10;3XST3z+dfvrp9uc//9nv7fLnz2/nn3++3zdIFhNCCCFyCQz0ZPBau3atzZ8/3y8esMq7d+9uN954&#10;o18YsDC5evvtt1u3bt2sa9eudtttt7lh3qBBA6tataqdddZZfjGBKEbK0nz58lnRokWtSpUq/h1S&#10;l956662ehYyFdTHhzEUJ62bp0qWL9enTxy9EXnvtNZ+Y5mIEQ14IIYQQQgghhBBCCCGEEEIIIcSh&#10;DS873b5ju23b/l/777YttmXrZvtt66+7fv6vP9vm9yI1SBbL+dAeyDJAcCixFxUqVPAyCueQhQDR&#10;Vq1a+QuBV69erfgLIYQQQgghfudw7/vDDz94FuG5c+e6GNavXz+Pvb7hhhs8ppt/uQfgM2K6ib/m&#10;/7n2r1GjhmcV4/7u8MMP9/sDfiYpCH83cuRIz0ImWUwIIYQ4xGEi8Pvvv/eUpC+88IJfULRr186u&#10;vvpqn0jkzVMsTAxffPHFdtlll9nll19u1apVs0qVKlnZsmVdCiOT2FFHHeWiGBcXRx55pF9cnHHG&#10;Gf6dihUr2iWXXOJ/x7+sC8mMz1k3/7Lepk2bWs+ePf3iZsmSJbZ+/Xr773//u2dvhRBCCCGEEEII&#10;IYQQQgghhBBCHKog+vz23y32w+bv7Jsf1tm67z+39d//x7776Rv79bdfbPsOiS6pQrLYocG6devs&#10;xRdf9Bf2EsNRqFChfWQx4jnatm1rzz77rL9EOLeVjxBCCCGEEDkNsgGTVWzp0qX+YojevXtbixYt&#10;PH6b7GDEdJcvX97v4YjH5nMW4rIvuOACK168uJ144ol7s4oddthhfp9AnHanTp0kiwkhhBC5BS4q&#10;Nm7c6GIWKUjJ/sUka8gUdvTRR/vCz1w8nHLKKfbXv/7VJ4VPOukkv4A47rjj/DtkFeOigouLIIyR&#10;YQyRjO/yNywnn3yyr6tw4cI+mcuEM/8WKVLEL0aYqBw6dKjNnj3bvvzyS/vtt9/27K0QQgghhBBC&#10;CCGEEEIIIYQQQohDla3b/mvf/bTRVq9bYe+sesPmf/iqLVox05Z/9q59s2md/Xfrlj3fFFlFsljm&#10;YRsEVfJyXmIueAFuWPh/Pj9QmfA45ilTpthtt93mshjxGbGyGC8MDrLYgQwG/T2VU2bhGNhP9pnY&#10;Ff4N+51deIbFNMotuv0D2RZ/z+TGjJPp1RH+P6fUj4zqek46lpxI6N/ilb3KXwghDi70w7wUYtGi&#10;RfbUU095NjCksFNPPdXy5s3riT3y5MljBQoU2Ceum9hs4rKJ9yZ+O9wXkASE71WuXNnvnUaNGmVv&#10;vfWWffvttz4W5DQkiwkhhBAJwo3dhg0bbOHChX5RQXpShC0kMMSvMIHIRcMRRxyxVx6LLlxUMAmL&#10;IBa+Hy4wMNP5zjHHHONL+D6fs76QiYx/kc6YyG3UqJE9+OCD9tprr9l//vMfyWJCCCGEEEIIIYQQ&#10;QgghhBBCCJEL+PW3zfbZ16tt3vuv2sSZj9vj//6nPT1toE1f8pyt/nK5/brl5z3fFFlFsljyIDaw&#10;T99//719/fXXHs/w6aef2qpVq+zjjz/2ZfXq1fbZZ5/5vvCm/l9++SXb9on9+fzzzz3bwM033+zn&#10;kDKKymJnnHGGtWnTxiZMmOD7FhsMyjrCkio4Xo6b4FPKgfKgnEIZUV78P/u+fv1627Rpk23Zkn0i&#10;KMfGPkWlFP4NEgRLvONnnzgG9pN9pr2w/xwPmR42b96855upg/gYyoP6xXZj69cnn3zi0t8XX3zh&#10;L4b++eefsy3AN5RbKLuwhM+ycwnnKiz8f7xzxGf8PlZ2CeeYdR1owj6xH5zPIBkG8SbecSRDqCO0&#10;HeoI7TrUkdC2eDE3/U9a7Sqc23BO2bewhPLm91nd17Rgvexb7HGEeh6t6/Qh1HX6FPYruwhlEq1/&#10;0TIJ9YkllbDd6PmIPQ/h9yypgvX/+OOPHi/IOLZmzRov72g94nyE8qcfzO7yF0IIsS9cOzCez5s3&#10;zx555BFr1aqVZxMjeUf0fogY7xDXHeKzEcn4LBr/TXw2IlmVKlUkiwkhhBC5CW4AmcRavHixXwAw&#10;gXj55Zf726W4sODCgQUbnYlhJDIW3kbFJCNmOr/jIoOJ2DDpyIUGQhj2evg7jPXYv2Ub/D3/YreT&#10;ArVly5b20EMP7c0sxoWPEEIIIYQQQgghhBBCCCGEEEKIQ5sff9lk761ebGNnPGZ3PdXROvSvY7cO&#10;aWaPTfmnLVk+xzb99G1KA6ZzM4eKLHbuuefaTTfdlK2yGOtkXwisJ5B+yZIlXh5sk/IbO3asx1uw&#10;jB8/3p5//nmbPn26v7R3+fLlnhXgp59+ylKgPfWe+A4EC/YFUYngznfffddfDEz2MAJIySIQlcXI&#10;PtCwYUMPMiUzQZCzEAWQ3ljYN+Iyslp2/D37xTY47gULFng5kPls4sSJNnr0aC+jMWPG2DPPPGMv&#10;vPCCv0SY8kRU4Hg4vlS2cfYpSCkIWEhWyF7IKWlJEPzNDz/84NINx8B+jhs3zkaOHOnnevLkyTZ3&#10;7lxvP8TbUHZZ2Wf+liBdzgXbfPvtt23WrFn24osvejlRXpQdC/sxadIkmzp1qgcPL1u2zGWPrNav&#10;KKyHMqMMqPPUX2J3wsL/c47TWvh9skvs37IdzhXHxs/sB/vDfkWPk5+pc4hRnM8gJiK/8Lecc/6O&#10;NkMZZ9f4QZ2hfSLvUSeCSIpww75wDFkRnkId4ThZL8Hd9EHUTdoWdSS0LfqkadOmeXunXVGv4sVd&#10;sT72h/2irBGDgoiYVnlnFY4D2Y0yQkii7dMHcBwIrdRx2hn/RvvS+fPn24cffujnmH3Oal8VC/vF&#10;+aMuhb6Cc0h9YuFn6iXlzznmu6moS6Gt0R9TJhwffVPYJm2C/WG/UlF/WQfnlfPM2Epc3ksvveSZ&#10;J+lbQl/Dv9Qr+rpQ/h988IHXY44/lXVCCCFEfBi7GXu4n3jyySc9CQiiF/dnxx577N4kHsRdx8Z1&#10;8//EZPOdcF+ALHbSSScps5gQQgiR2wiTCUwgcZPXp08fl7UQxsqXL2+lS5f25bzzzrMLL7zQKlWq&#10;5JnHKlSo4J+VKFHCihQp4hcZXHwgiXGBwaQsmcJOO+00n5w9//zzfXKZv2XhZ8Qw1lG2bFmftKxa&#10;tarVr1/funXr5hcjb775pt+Ac5MthBBCCCGEEEIIIYQQQgghhBDi0GbjD1/b7KWv2D/HdrPGPS+x&#10;SzqcaTVvPc/uePQ6mzb/Wfvqm89s2/acF8z2e0SyWMaEDD7IEwTKI/BQXo8//rj17dvX7rzzTt/2&#10;9ddfb23btvWlY8eOdvvtt1vv3r1t6NChLjy8+uqrLgAhjSBmcFzJBv2HIH8EAoQ1YjyQhQjov+uu&#10;u6x27dp29tln+wt9o2XES30vu+wy69Kli8dhcB4J/EckIfj0nXfe2SuUZCY2g+PgeAg0RXJYunSp&#10;yx8cN8dPOXTt2tVuvPFGF9rIcta+fXsPUiU25P7777fHHnvMBag5c+bY+++/7+shjiUz5RQL5xDx&#10;ZcWKFS5+cS6oK4hYM2bM8POCAMH3gPrDttkPvvfwww/bHXfcYZ06dfL9vuGGG6x79+42cOBAl1uQ&#10;LWhHxLYkIwJxXGyTcmf7rIPzglhHQPADDzzg2w31i7Jj+wQK33rrrXb33XfboEGDXOxAHEO6Qb5B&#10;LsmKOMZ+Ia+wHur8G2+84eX0yiuvuDTCwv9zjtNa+H16C+cgLGGd/Bz9DttDeOLY+H/OHQJirCxE&#10;u6AMOXa+w98Q+8TC386cOXNv2VBHsyP+iH1B5qEOIDTRLtl22I+XX37ZP+N3lCvlmyih3VNHqMOc&#10;D9b5xBNPeL9MHaEtXXfddd7/8C8vCad+UHdpV9SrlStXejugTQVCEDp9LOeNNsHCuaB/CPU6q+0w&#10;9BHIUEhK9F30pewbbZ++lL4gtDH6COo7bY2+9N5777UhQ4a4zMS+IcjSl3I81IVUBLiHc8j5oZ5R&#10;ZtQlyoN+gPqIIEr/hsiF3JWK7VIXOA7KmjLnPFBf2CZ1iP6FbXL+MyvJsZ/0CZxrxg62w3E9/fTT&#10;9uCDD1qPHj38GoC+hfKn7KlHnI/OnTt7+fPCdwQyygSxAAmSusF6FdMnhBDZA/0rYwTjHi8PYGxv&#10;0qSJC2PEW3MPVKZMGY/xJpY7xGUTk83vzzrrLJfHjjzySI/pPvzww/2+gPhvrssliwkhhBC5BCaI&#10;uHnjRppJBW6umVDghi/cCIYJJyYYmHRiYoGbwtatW/uEIxcQZ555psthGOhcWGCvI4pxAVKnTh2/&#10;medvmMji71kXN/ZManGTGSYs7rnnHp/44gafiQ4mdXLixYgQQgghhBBCCCGEEEIIIYQQQojE2b5j&#10;m33+9WqbPG+M3fxQM6vavqidVfsoK9/0JGvT62828sWh9sGn79iPmzfZzl3/iaxB8L5ksbQhMB8p&#10;gJfcIvCQmQspiziHa6+91v72t7+5hEVwJgGZ4UW8BGwSxHn11Vdbo0aNPBYCEYJjIB6D4H/EFQSQ&#10;ZAQMpAL2B+mEgNFHH33Ug/iJw6hVq5a/qJcAUDIIRMsIeaxYsWJWo0YN3xfkEoJNkbg4r8RnIOMQ&#10;MxIVSRIFaQLZjP2iLiEVINGxLY6fcrj44os9cJWA1lKlSvm/vKy4WrVqVrNmTWvWrJmXK+XL33N8&#10;xK8gJBDPklkoX8oZ+YPsOZRZr1697Lbbbtsr1JDFiEDZEJuCKIZcRAAtZUVQbjjPnFv2m/+vV6+e&#10;HyPrYx2IJEhuiZQhdZT9oswR9pB/kGY4n9TlFi1a+DllO7RLXr5M3aLcOM/E6FxxxRX+MmYEIYQa&#10;zuXw4cNd5kAuIbg4XjapjGDfKIsQmBykNWKIkP6oy8hyfJbWwu/TW1hHWFdY+Dy6Dj5jmyzUC2Qh&#10;ygm5L/rSac4ZEgyiGPIL5yPEJFEuPXv2tMGDB3uGKiQl6muq4Zwj89BX0MaRn5Az2Qf6VuoZchdx&#10;UMg6ZGZKBM4f8hL1kz6I+ktMFcfXvHnzvXWEuhnqCH0RdaZ69ere/ugfaOtkH6Sd01bp24C2RZkg&#10;PfId4sHYX8pw2LBh3mYQBmkTme1XiUlDuEVWQ9wbO3asnw8EJfaNtk9fSl8QgttDHxHtS8mOGPpS&#10;RE3Wg1iFgEddz6qwxH5ynBwvIhX7yLZoj/QX9Gn04ZQVdS0qmGYW+ifKhmNg/GKM4fxSd9gm/yLT&#10;UqeoA4jGyUqg7CPthfaMhEZ/zzo5z61atfJ4Pl4mT2wffQvlHuoRL4Wn/K+66irva9q1a+ftsV+/&#10;ft7nIdAxPjPuJiNACiGESAyucRgnuG9AsqbvJREI1wGMifTLxHXzogquOfg8vGSA8ZX+mz6dJCBH&#10;HHGEx3TzM9cJXHeHa2DJYkIIIcQhDjf03LTxBhcmJbip5Yaft08x+TVixAhfQopvUk+HNPe8BYpJ&#10;msaNG/tNOxOPf/rTn1wYYxKZm0du2JnUYeKGdXDjzN/zL+vgoiNsgxtcJjiYHOVmmAmdzL4ZRQgh&#10;hBBCCCGEEEIIIYQQQgghRM7hl99+tGWr37QnX3zArr37citZ/zg7sdr/2dnXHGu1/lHR+j7dzWYs&#10;edE++2a1bdmavNQi9iUzshjP8LOSYSZZDoYsxvEhlBA/QWYXsjcRUImwQPD8OeecY0WKFLGTTjrJ&#10;9ydfvnz+Mt1jjjnGF+SsAgUKePwEL9jlrf4E4F9yySUueCAEkVGHzFUEgCa6vwgmlAWxFUgdvNgX&#10;cQkR7JRTTvFzR+YA4jWiZUQMB/vId9h39iWIGAgayEaISmQYS0akYb+RijiO5557zgUZ1oXEhHTA&#10;cZ966qleDpRH3rx5vXyOPvpo/5d9ovwoR8qTfePvkF94cTF17oUXXvA6mqhcEwv7iChBxjLkD15y&#10;fOmll/rxlyhRws8JdZ/9//TTT106oRzIHMexIGWxb+E8c275l0Bb2gYvVUay4LvINYhMnNP02gjB&#10;uJRbkFKo2wT1XnPNNR53U7x4cTv99NPt5JNP3qd+hXJjH3iRM5ki/vrXv1rRokVdrqlcubLVrVvX&#10;ZQ6EEGQ7MuIlK7QgoyDCEDdEPBCSIbE/7BfbIeg4iGtpLeE76S18j/UiOXHeWaiT4Wc+D9vjPDRt&#10;2tQDpNkvJMIg5VGeSHp8TmwS+8u6aRf8PWWKjMTvqE9k5ktWuEkP1kWQNfWG+CeCtRG1QplxHOwT&#10;5wXBCWkHUTAjEMU4D9RdJCL6INbD8ZQsWdLrZbw6wr+hjtL+aFfIZNQNxDmEO8Qt6inlhkBE2dBu&#10;6UtZN/0CbQUpi36f/chMmYWy4ZiJQUNC4zzSBikXzlHoS+m/YvsI6nr+/Pm9D6GukzmRc8vfEwSP&#10;REjcGZmykOoyI0cGkM04ToLxaZPEwVEfKT/qEXUQQZQ2QcwbLz/PbL8UoH9iv5Ho2CaSKH1SqPvU&#10;IcY9xEr6CupuMsH8tBH+BpGVPp6+jvGcsZ7+74wzzvB+jLpCn0J5U+4s1CPORxjLKH/6dPYLgYyy&#10;QMakr6TMyBgXJEQhhBCpgXE0ZC7lephrO8YDYqy55kCS51/GwmhMNoI4sj9SNsIY/Tf9OvcEjLfc&#10;PyCYcU+BLIYsncprowOFZDEhhBAiQZik4maSmzZu0nkTFRcXvGmIyQwms1iYdGSyit9x08vNPG+d&#10;4eKCiUjeNMLkIhcVLNzMcxPLpCw3h7whh/WwDt7axL+x2+D/WXdIFx7SVR/IyWYhhBBCCCGEEEII&#10;IYQQQgghhBAHlv9u/82+/HatzXhrsvUZeYv97dbz7KyaR1nhKv9nRa882i5tW8L+0b+ZPT11iL21&#10;ar5t+mXjnr8UmSVRWQwpiUwiBLQT2H4gn9/z4lsy3yAtIGsR1B4VoVItiyEb8KJd4hgIuERGQLIg&#10;QJ6y4a380e2HBUErxErw1v7Y3/MZQZqIPYgkZI0huHPx4sVepokIPcgdBIned999vg5EkVgxLNkF&#10;OYDzjkSClILElAicF8RBJA1eQowIw/lB/kDuoBxit0V9CuXEv4cddth+36Gc2CekEOSpIGYQS0I8&#10;S7IyCHUBYYrAWoQLYlgoN7KvsS0kCOQJspmRGY3j4SXIZGtA1EC6id3H2IX9RdQKZUjAbbw2wmeU&#10;G3WU8852kHTIDoWgQ/2iPsfbBmVHebGE9hld+BzBhvbK+UQ6GTBggMuOQQxKVDLhe8hY1E9eDk0c&#10;ULxtpmJhv6kLtCvOCbIj/4aF37FwHhDIOnTo4MIVMUcETwPBzQgxZA7j9/QHlAX7TF1jnRwDwhjn&#10;mdin8LepgHOKaEj/Q30lix4iH8fE8SHe0H9Qp2gr1OX0JCPqCfuHfEPmLM4jYhSSFGJYWG9sWUbr&#10;SOzvqFfEcCFZUeeQVamDvMj74YcftgYNGrhYFtom7YLjoJ8KImWyQeT0abS9+fPnu7yIREdcGSIk&#10;bYbtxO4nSziGeMfBQrtFYmI9HA/nnGNgfGI/iTPLTMA7fQuxagiFHDf1jXrENik/+jXaKeeCDG+M&#10;EVnNUkf/hLCHwMcYjHjKGEfd51xwrqm7tEPaI1nhEsmgRh0iBpDvk/3rwQcf9P1GdqZusv7YcmWh&#10;bDkvHC/b5/9jv8N5oVzoR5ENWC/XB8iaXE9QJjlROBBCiN8jjBP0+1w3kF2SuG5iq6Mx1/zL/0dj&#10;skkWQsIOhDFeVIGEjPxL/86/jAeMn5LFhBBCiFwEN4oM+Nz8csPIzRuTRVwIhIU323BTzYQx3+Ez&#10;bvR4ywyTkUyg8caXcNPIDStvtSFFNhNvXIxw0cI6+Hv+ZZ1MNoZtsE22ze+ZOGASKt4kmhBCCCGE&#10;EEIIIYQQQgghhBBCiEOD7Tu22cafNrgENvzlQdbpwQZ2Sbuz7IyrjrCTLv6DnXHlkXZB079Ygzuq&#10;2r0jb7apb/7Lvvp2zZ6/FpklEVmM5/516tTxYHOyh/Bm+wP5DJ+4AYIeye5F/AGB7lFxhfiEIIsR&#10;rI6Ik5n9428oDwL3EX6QD8jkQ5Yr4iAQTsI2YxcC+gm8ZN9YEBniBdmzEEuBiIEUQPYsjouX9CIp&#10;IJ2kB7EVnINu3bp50CfHHm8byS5kP+IFwYgpxG1kBOW0atUqlxCQ+MiqhSyFPEBZxNsGy1FHHeX1&#10;izLi3yBixFs4NsQnMhyRFYEXFCNzIQUlIksECLLlbxBebrzxRhfAottlnzgXXbp0seHDh9sTTzzh&#10;ZUEWITLtRPcprQV5ggxEd955p+9jWlmjCPRFwuJFy0hLlBsZepB00isL5A1EQ/YHaYp9jraB6MK+&#10;UBfJGlSzZk2X+JBMkOCQ+xKREonTQTAjUxpZjRB74m3rQC4cF1kxWrZs6cIVgdLUQ6Dt0i8hxiEk&#10;IfTEikjUJ849mZCmT5/ugmai8lxGcL4JtEYgIhsV5zN6fugL6KPoYwncRmhKT3qknnB8SEu9e/f2&#10;DE60UepA9JiiSxB4qB+cr7T6hhNPPNEFK+r4kCFDvB7efPPNXg+jYiQyEXIagtv48eNdOkqmvDgG&#10;+ggEOjIEXnvttZ4RDWGNPjC6T9GF37H/IctVev0J36UvoS9EpiI2jbGMF58j/CYrDXNOaJ/PPvus&#10;Hzf1Lbo9ypg+idg4+r0lS5YklCEuPdhHpECyrtEfcJ5jzx2yIe2QzGC0y4z6P9oD8XhkxqS+IbEi&#10;SiLgpie/sl1+j5DIGMW/nIO0xjLqOGMdmddYP/0fYi/jNeNIqtqXEELkZujTWehTY+O6uS8IS4jr&#10;DjHZ3A8xTnHNxLUR1+mMmfT1jLEI0WS1JTMZ3+OFDDmx35YsJoQQQmQCLi64GWVBHuMigH9Z+Izf&#10;B7gA4S0wTJTyJpv69ev7W7C4qGDihRTU3CRjqJOWnO8yuRnWEbYV1h/dTuy2hBBCCCGEEEIIIYQQ&#10;QgghhBBCHJps/u0X+/jLD23KG2Pt7qf+YfW7VbELm/3FzqxxpBW54k+eYax0owJ2WadzrMOD9WzE&#10;1MG24rN3bev2jMUHkTbJyGLEBMydO9dfEHsgITCeF9MiNSC/EMQeFTGIT0iFLEZZ8LZ+xC1iHMi0&#10;g1yC3BArLCApIOwQbEn5kDUI2YKsOchlFSpU8AB69pVge8SLaMA9PxOIjxhA1jaEEMQrpKb0ZB4C&#10;QcnSw8t82RZyFiIBIhv7yH4RqxEb3I/kwO/4HkJJWPhbstiw73fffbefXwJO04M4EcqJFwbzN9QN&#10;yp/1RAUdzhHnhu1QTqeddppLHWQrYt/J8EWg6hlnnOFlgQjDMbCvYR3sM3ILIhayCYIGmZCSEUH4&#10;HuVK5h6kGDIpIESwfyycH/aD7DhkEyJwlnOIFBLKMZQfx8O/fB7qIL8j4xAyB22EzA7xpD8+Q0RB&#10;nuH8Ub+oNyFTVDjmcNzUL0QM6h91if1GYKONUi+JzSHoN636xbmlbpL5p02bNi4/UneQqjIKBub3&#10;yEEEECMqEfvDNtjP6MJnaS3R70R/pg5yrjkHlFuQgvic+hNt29GFekT9oZ2TQQzBJtpWCJxGiOvT&#10;p4/XL+pjtEw4T9Q1Mq6R0Y0+hYDqVMQlUaYIgD169PD6HRVyOB6Ok32ifpDNizaW1nY5JuoJmb/I&#10;AIYge+aZZ3oZhXWG9VIfQxvmO9RjxEfOOcIc559tU5dC2+Rf6hT1iDpIuyKuq3Tp0vvsN+tlfR07&#10;drQJEyYkLItxXEEm5TxxDGQcpA6zL+xz7DFwbvkd+0ufiFRGXec4aCP0HUEu5fvROsLxsN+0B9ot&#10;QihyJFlWCJZPBsYapF3KnuNmX6L9EdtGBKTPGzx4sGdzod5lBfon6jKSVfv27b0vjRWT6QcoQ4TZ&#10;RGQx6hDHwXhInSQLJW2YehCOhzIM/QzlR9lTZ6gXyIT8DaIu5yCMZfH6aNbDeeEcUceRbik/ZMf0&#10;sucJIYRIHsbYEFcdL946XFvwL30wYwZ9Mn0z19305YxlQRZDjOZFCZLFhBBCCJEmXGQw6UHaUiZm&#10;eVMLN+BhcoybZCY2mfDg7Ul8l4sTIYQQQgghhBBCCCGEEEIIIYQQAnbu2GHf/LDe5r0/wx6adK+1&#10;vq+mXXLdWVam4fFW7O9HW7HaR1uJesdaiYbH2gUtT7S63Stan1G326x3XrZvNq2zrdu3phl4L9In&#10;EVkMaaZWrVqeWYwXySLqxBICF+MtnJtocGP0s9jf8XMsSDYIOIhCiBMEOsYG8GdVFkOAQijiJbhk&#10;walbt67HPhAEHyucEFh/+umnu9BAAD+SEYLCHXfc4ZltevXq5UGZBGDywl0C7hEeEDQIzI+uC3mG&#10;uAokuPvvv9+3z36wP/FAbiFry5gxYzxDEvtJ8CcyFVljkMfYPwL6o0IF8gHSFdmmCP5HDiPDAGIL&#10;Zcr+IwYtW7YszQB/Yj2oL+wfQh3HyvFTFlEJgYVzQj1CYEGcYxvNmzd3WYssN/wt/5LdiOxqxJVU&#10;rVrV5QzkKf4+rIvyR5Thd02aNLGhQ4d6Ficy17BPGZ1r6hUvNkZuI8sWxx1EIhbKCxmCMkGQYH+D&#10;HMUxUQcoO+oD3+Nfyhm5hf3iODm/7dq18wxMiB9sM8D+UW5krJs2bZrde++9noWHrEWsO3qe+Bkh&#10;g0x2nFP2hzgcJBLKioxy1C3qOuUWzn+oX7GSCceHaIIIRPmT+erNN9904TO92B1+F8qM7V1xxRUu&#10;qCGTsK2wsN60luj3wkKmKtoNbYI6gaTEuqmT1CPOBfFG0WNgoT4gs/B94o+IUeIYokHNtBkEJdoG&#10;bQ+xjPVF18N5pM727dt3b5bErAZGU1ZkCuPcI+VRT6k7YZu0jWLFinnWKDJWIVrG22ZoX9QTxNEg&#10;+dA/RNfHEtoXbR45jP6Z9dOHU0eo58hOtJerrrrKRUPqVMhMFtoUZR7OFbIPn1HnWQgkZzygrrHf&#10;CGzp1ZnA5s2bXVSi7tAnIh6FjIPRuo7kRQa8aB/B/nbo0MGlza5du3ofR1ZB6i59JMfKMcf2ESz8&#10;P/Ik66I/GzdunI9t9GfR9pgenBfaL9m4OG7GlWi/xrlkfxs1auTyZWaEtFjYN+oEZUwmS+ptrBjI&#10;uabuP/XUU54tLD1ZjHPEGM1YzVhGuTGGB1mQhbKi7JEnaY/UkaZNm3qdodyRgOmn7rrrLq9L9D9h&#10;LGMMYQyO7Wtot2yHOssYSB3+8ssvc6R4IIQQhwJcFzEek6U0jMdRWYzxhv5dspgQQggh0oULBFKz&#10;v/HGGxnKYryBKpVp3IUQQgghhBBCCCGEEEIIIYQQQuR8fvvvr/bJlyvsuTmjreujbe2aW8pauaYn&#10;WMn6ea1UgzxWtvFxVrZJPivZ8Bgr0yS/XdaxmP1jQFMb88qjtuzTJbbpl+9cGBPJk4gsFgQLsiFN&#10;nz59r8zEs38ymBAsT6Yclk2bNu23kA2LJd5nsb/jZ9bHfrFuFgLfiUlg+4glCAGxYlJWZDGC9QmQ&#10;XLhwoWeLIZMSQkBsMDwL8gnbIrMMIgPiEpIIYgRlM3PmTBe+kILIZDVixAgP2CdbFYH2CBux4gcS&#10;BUH7BOOH2ApEmHiCA+W+bt06l6XYJuvnbxBEGjdu7DIF0gdSSFTMQGwigwAyBjIA+0T2NAQ8BCJE&#10;BY6fsqPM48E5IfgfCYG/C0JdPGmAOoMAxPbILIRYQXYismohmlFO/Pvyyy973XvyySddICPrE3UQ&#10;8SlWGkKgQFgisHXUqFH23nvveZ3LKAaFcmS/qRtReSXEtZBBif2l3Dg/iGQcE78nmBZBjHNHPAzS&#10;Cv8iRFCeiEEE21IfyGjFuacuRaE8OWeUG8Il5Ub9YrvR4wvHyDqRfxBmOLdkSSIrBPuPgDF16lQ/&#10;92QiQh5hu8hRoX4hoMWul3obLbv3338/3aw/oU2QOWns2LEujiD6IfIg7yDjsNDm0lrCd1j4m3/8&#10;4x9+TAgo1B+yJD322GOeVa9Vq1Z+3jkPtIfovtPWkYPINIW4QtAzQg/1MdpGaPO0GySwfv36uVyD&#10;YBbWQ3ugHVAv2ZeJEye6XMZ6sgIyK5IldRwJkLoVxBzqF/0V54b6zUu26ediYd+RrEL74rwTa8X5&#10;jG1f9He0DyQfBB+ksmHDhnkbjtYRhCfOHX1aEEsRw6ICXQgYp85TNkH6ZL/5DJmUvyVDGEJcRrJY&#10;aGu0beoM2fY4B7FtOawfiQ3xinZJX8r+0m/SL9CH8i/HQR/7yCOPuGBKJjT6OcSk2L40Wt70c9QV&#10;znGiGeToS5D16Keoq8iNrDOsn34VWYp9oN989913UyKLsU3KmHZD/eScRPtv2gXjEkIvx5OeLEZ9&#10;JqsXYwP9KaJitJw4v5QR/RZjDm1qyJAhe8uecn/ttde8j+Zf6tJzzz3n60NoRlJFrOW8xrZV/h8B&#10;kbGIOonkTdkLIYQ48HD9ydgtWUwIIYQQWYIbUCYLmawcNGiQpyhnEjNMqvG2pfCGsdmzZ/t3M0qH&#10;LYQQQgghhBBCCCGEEEIIIYQQInewbcc227DpK1vwwUwb+ux91uKeK6xi679YsXpHWckGx9h5zY6z&#10;Ci1PsAtbFLDSjY61cxvktQub/8UadrvY7h1+i704f4Kt+mq5/bzlR9u56z+RHASWpyeLsfD/ZGNC&#10;sCCgEOFh5cqVHrROlisCDBGNWBYtWrTfQiYjlnifxf6OnxGhEIE+/PBDX1jv6NGjXTpBEiAjSnT/&#10;CHok4xH7R5A/cQlRiSQjkGY4DoLhkVbI+MQ6w/rDQoYm5AGEIWQXpAyC8tkeQhuiCtmuCLbkZz4j&#10;YwzHg9hDoOY111zjwfSxAgj/j5SE/BGC7ONJCBwXcgpSHVmREPc4FwT2E7NBljOEEMSPaBkhsJBh&#10;BkkMGQBZiAw1ZAsikJT1sM+xAk6Az9je/PnzXSxgO0hNsWISsgASAbIG5+OJJ57wfaOOIZFQJpRP&#10;WPh/XjrMfiAEcg6QkghoDdm9ouunLlJHqQtkkOK8/fjjj3v2Mj7sO9umbnAOLrvssr1CD2VEbAvb&#10;YeG88znng4BahByENyQVzgviFv8i/iBOIY2QTQoBChkOaQjpJxCy/CxevNj/jvOLvBF7/lkQxcjw&#10;xHeQhcJ5QiRBNmM90YXPyBhBm0F84tiQlci8FM1gx8JxIgmRdYkMZQg4CFdpiYEhGxp1m2Mi3idI&#10;aghJSDz8P/uY1sLv+R7fZ+H/kekoC+oe9Q7Zhn1HSCKzXAhiDvuN2EJd5jwgxFH+lEla8k/oz2hv&#10;ZElC7IxmVKLcERwRpyhj9iWevJUM1GPKhzpA3UQCDG2PnznftBeESPoz2m8s1BPaF30gUhR9DO0r&#10;9jxSR2kXtA/aAOtk25RnqCOh79mwYYNnh6ONILLyAnCyjyFo0YeGdbKvlBELbSG0CWQustYhEyEy&#10;UdcyksVoi/TXlC2yHvsaK4rx/8huCEecI9oFfQR9KfvLfkfrOeVC++W8EpuGMIXIhThMXxrbB3Ec&#10;vNgcUY1zQrunH06rrkcJshj1NSfKYkGYpJ3RHzBexmbX4/8RXZG+6MupG9RLyp6y5u+p02EsC+eA&#10;/oL2gmxKH0IfT3uNrpuFNsb6uZ6gH6B/z6jeCCGESD1cb3B9zTUfL5UI/XaQxeirubZibIlm7M1p&#10;SBYTQgghshluQLlhZPKBm31uTmNlMSajeGsPN/d8N5EbcCGEEEIIIYQQQgghhBBCCCGEEIc+v/z2&#10;s634z1J7dvZI6/7odXbNTWWtTKPj7Kza/89KNT7GLmx1vFVuX9gqtj7ByjXNZ6Ua5LUyDY+3S68v&#10;bm3v/7sNfa63zV/+um38cb1ksUyQiCyGxILwgOhEMDsvi0VSQBwjYB5xiixVLPwuK0v//v19fQSx&#10;k3UIkYDP2bcaNWq4UBWbNSsrshhyAKIUUgsZsMhexPrDutkOAhRlQmamli1begYhxKZEX5aLjEaA&#10;P2/2v/vuuz1LW5AcYkUEpBiOlcBO5AwCPTM6FgQBAvL5G0QrhKDYc0iGIgSUcePG2SeffLLffrOO&#10;sMSD/Vi+fLlLe2QhoCyQ56IZ3ignJA0kji5durg8hfSGbJBROXGMZAlDbEH04Vwge5DtK5q9hlgU&#10;Al0Ri9gGAhIiSXplxO/iyWLRso8uyCZkLSKr0g033OAZj6gfBNIiVZBtC1EQWY36SVtA9ED0YTvR&#10;YyU+hnNP1ifaTvny5b09xW4v1C/OEXUfKYb6FU8sisL5QtBBFkLkIksXIhTCI/UpeoycK8qO+kdb&#10;RfpEAkkrMJjP2T5iIueQOsY+ISWx8P/8fVoLvw/fZeEzApHDMVFOBDFTT5CGCFpGZIltEwh0CHn0&#10;B5QxMkta9ZR9Zl9DJkLOYbQ9s27KmnZO/UGUYT8zA/vA+eUYyPzGMdBPcj7ZFu0P4QrRFhmO9o8U&#10;FC9rBxkDOYfUfbKw0Q/ECkNIOPQbV111lbcPsm3RviiP9DKBsI8cIxIXmejYTyQi6kLY19iFckpG&#10;FqMsGEsoC/YLKY2+Olb2pC3T9miDCEe0IdpVIn0Ev6f+cMyUNwIn8WjU9Vipjv+nrBDWiFfj2Olf&#10;0qo3gSCL0VekJYsh8SH/HUhZjHNFu85IFuNzJEyyhCG0UQbhHHMcQV4k8xfyIPIvdYP6lxGUHceK&#10;rMk5pp7SZqPtKyy0Ma4XyB7IuIFAm1HZCyGESC30vYwZjC9c8zCmSxYTQgghRNJww8hNKyIYE7Tc&#10;nAZZjBvOIIvxdirSUzPJKllMCCGEEEIIIYQQQgghhBBCCCHEjp07bP2mL23Wey9b/4l3WYt7alil&#10;VqdbiTp57Jzaf7ayTfNapXYF7eIOJ1rldoXsguYFXCQrWS+vlW92ol19S1nr8mhre37eGFuzfqVt&#10;3Z5xwLPYl7RksVgJiM8Iyuf3yAp16tTxhXgA/h9BKBULghDrI9CcQH/Wz2dsl+2zH9HMQ2H/yCCU&#10;GVkM0YbMaATO83JcguujcgDbQm5AriCgkuB3xAPEl/QEjVgQZBAp2D+y3ZDlKwg9YVvIAcRY1KpV&#10;y6U5hKFEA/k5DsQXgkERYU444YR9ZAPiONq1a+cBo5RPMlCWyBzEhSC7IWrFZncjPoRy4hz26NHD&#10;Jk+e7JmCkAuSkQTIGIU0E8qJc4+4FZVaiEfhM+oHwkZsNq9YkpXFqGNBkkGKIHMXmYmQTRD/CKYl&#10;TgZx7J133vEseGR3Q4ji99G6R9YqhAzkLGRHMgRFy42f2V6oXwhRCxYs8HUlU784fiQRJDbkmPr1&#10;67tAGStfUZ+RRZCvyOLGvrPP6cH5CwvHFv3/RJbo3wT4jGMkjgjBDYGNjHTRto3wQ5Y0MrtxnkO7&#10;y0gqIiaJOkTwc8OGDb2uRPszpCtEJsRPRDXKLTPB0fwNmZfYL4RCypxthe1QT2l3xFGR9Y/v8f1o&#10;OQRoJ/yeekL/Rz2J7YMRJ+k3yGpHXabfTrR9BYmO+orwiVRKZi+EsLCN6EKdSUYWo4/i5eH0Effe&#10;e69nPovNaBX6Un5HO0T4Qg6lPSVyDMD3kBcJfkcU7du3r49DlA3lHd0e9QexiwxaZK/jPGcUr0ab&#10;o60jXiKzxcpiiJ7ZlVnsueee8zEsniiYqCxGW0ZmRbiuXr269y1hHaEOUb969erlfQVtMNpfJQJj&#10;DcfNWIg0R38Sm92NNoa0TNumP6PeJ7sdIYQQWYNraq5PGW8ZyxHoCxUq5OOxZDEhhBBCJEyQxUhh&#10;LVlMCCGEEEIIIYQQQgghhBBCCCFEovy69Vdb8Z9lNm7GMLv5oWvtqpvKWtlGBa1E7Tx2br1j7YLm&#10;+a1K+0Iui1VpX9gual3Qyjc73krWP9ZK1M9jFVr/xZrfc4UNm/xPe3vlAvtx8yYX0ETiJCKL8TOB&#10;hQSE58+f3wMNkRlYCGJHKkBOSsXCuljYBusO6yeokawo7Ed031jIXpMZWYzvIDggNvG3ZH1iO9F1&#10;kz2Lz6+//noPpkS2IPA9M8GUCGMIF2QYQqgiaB9BJlZGIHizQ4cOnh2GrCwZyTzAPr300kuewQjx&#10;iLKMlcXI9kPAKHEbycgZiEgEm5IFCMEmmq2Ghf2n3MiIg2CBWIIYl57AlR7UScqJ88L6QqadWHmG&#10;TFzdunWzGTNmuFSXllzFeU5EFuP/qWOlS5f2jGJkeeK4kcSIjQllxvr4f4JwESeQRThWPovWC36m&#10;fiGBsD7qKPsdtsf5oU0hdZGtjUx9iIsZZYpKC+oX8TvE5hCjg/xYtGjR/bIuIfohAVEWCDcIWAcS&#10;RBfqILJKnz59rHbt2nbmmWfus5+UE9nwECeJRSJT2IYNGzIUxQIcE8LPjTfe6JnJkFfCuqlHJ510&#10;kotXjzzyiGeqCtnOkoHzjVhEe6YeEoRN/xi2w/GUK1fOzz39K5JPvDZBfaL+sr9klqI+ROsJ9ZJz&#10;RoYyMorRztlusu2L+ohohVxJW6ZPiy2b6DaTkcWCQEQfiZyFpBWVt1gf4woCEaIabZsMh7FyZSLQ&#10;DukjaFu0faRSyp4+j34p2u9xPpDTkPCCrJfe9nKyLMZ66DsQ9hhfWA/9WVhH6NsYB0aOHOmya2bi&#10;9yh/2iLbuf/++72NIj5TRxkv2XeuDag7iIOzZ89Ot38WQgiRPTDGco9HdlvuD3jZA2O7ZDEhhBBC&#10;JIVkMSGEEEIIIYQQQgghhBBCCCGEEMmC1LXhh/U2d9mr9uD4O6xxz2p2Ueu/2rn18lnpesfZeY0L&#10;2EUtC7okVvV6ZLETrXLbwlZh12elGx1rxeoeuevf46zmLefZXY93spfm/8vWrFtlv/z2y54tiESI&#10;J4sRdB8rZP2el8zKYhz7+++/71mBCHgnviEqaQRhBenm4Ycf9kBKMkUlKlrFAykFAYnyDoJaNCsL&#10;sRYIZGRWI86CrFRpZSMKcKyIE4hgyCbIVYgZUdkAwatVq1aeKQuRK9HAfaQEAv3Jcsb+kOkrKsSw&#10;IFCQXaZp06b25JNPeplmVhQL8Pes54knnvDsNWSCis1ec+qpp1rz5s09QxbfRViJB+WTiCzG+sm8&#10;Q10YMmSIZ+jJynEQpIuIRN0hCxrCR3R71FuOgZiakHkK2SORupsWxOMguyCBIdFUq1bNxctY0Q45&#10;i/OFoIZ8cqCCg6lPYf/IUkc9Z1+i55bzQhtApiQzEUIQbToZ2YR2OmfOHJdVON+UQfR8k/UK+Yrf&#10;8z3KPdl2Tf9BZizqKPUQiSh6HARis22EGtpxWhIgdQwp9KmnnrLGjRt73QzrYCH7IO0LQYm6znez&#10;EndF2SAlDh482OtlbOY+FsoqUVmM+kofQWZDMlaRXRAZL9r/UC6UT4sWLbyPIOsg5ZcVKEv6snHj&#10;xnnWRMQuyjx6LNR1xgb6RY4BQS09MZB15lRZjH2nnbz88st79z0qArLvjDdsg7GC85nZviZcN7Ae&#10;xDTGSDLVIQPyL5kCO3bs6OeazIzJiJ5CCCFSg2QxIYQQQqSEIIvxxhDJYkIIIYQQQgghhBBCCCGE&#10;EEIIITICUeyX3362FZ8vs2def9puG9zcqncqbqUb5bMSdY+2co3y24XNC1ql1oWtSrtdS3uWE63q&#10;rn8rtS1k5zXLa8XrHWnF6xxjVdsUtXb31bZHn/unzf/gdfvquy9s23YFJSdKbpXFEEOQsIh1ICsQ&#10;ghXB9CFAn+NHuCJLV9euXV1YIYgyFZCRCokoSGpkYYmWNxlgyEhEBh6yCGV0PAR2rl271jNhkUkJ&#10;2SBWFkN6Q2gho9DHH3/ssR6JwL4idkycONHL9/zzz98vAxSCFXIAYs+sWbPsm2++2fPXWYP1sD6E&#10;nurVq3s5RcUNMtkgprBd4lHSKic+y0gWI76FAFpkB8qdbFHEt2QWxAi2+eqrr3o2KM4J9TRsj5ga&#10;2hn1C7GDfUP4y6y8EQUZhnOMREMmOES7qARJvSBIGJGsb9++Lg5lVe5LBPaLY0Qq4pzVqFHDZbmo&#10;0MK+ISMinFBuZB/jbxKtrwHqLSLP448/vlc2jNZbzgUZvGgvBFEjESUrLyEnLliwwI/l8ssv9/oZ&#10;RCWOAwkL+YssTkhNHEOskIbgg2hF9qX77rvP10N2prCfBHSzHuos8h/1HPEmK4T2QB2nz6duUuZR&#10;yYr+KFFZjLrO8dG3IG2RvYq+NKyLBdkJ+Q9xDjkPYS0VkCmNrHNkDqtTp45n0osKe5wH6lijRo1c&#10;2ly0aJFnCkwLzgcxcLTH2267LUfJYtQv+ixEN9YTmzWOcYXjQQygb6CPyKwUQDlRD5ELGHeIF6S9&#10;dunSxevpgAEDPDMm55r95XzzN0IIIQ4cXAvxggrEXsZysnAiz0sWE0IIIURSSBYTQgghhBBCCCGE&#10;EEIIIYQQQgiRDFu2bbEvv/vcZr471QaMv8uu7VndKrQ42YrXPcpK1jvKzr+2gFVsU8gqtS1sldvt&#10;XjzD2HX8W8guaHGcndvgGCte+xgr3+Qk+9stF1qXh9va+NeesGVrltgvW7IWvJ2bSFQW4/8JmicW&#10;gCBD5BMWfuaz7FjCNviZ+AO2z35Eg+hZMiOLEbfw6aefeqB7mzZt7Oyzz/ZjCeskyD5kyyJzEMGW&#10;qYQsQ+wr+8y+I7KE4+I4EbCaNGniAgYiS3qB9gR2kg2Hc5iWLMb6EBxGjx7tx5KofINYgRDz0EMP&#10;uXARKx4htrA9MvewfaSRVMWEsB7Wh6hGMCuSRlS4IuMSmXLIYIP8wHHFkygSkcU434gmyHv9+vXb&#10;mwkqMyAEIRItW7bMRSEyupE9K3o+EDcoyyCxvPPOO2lmRssMnLd58+ZZz549PYMWmbSi26euI46Q&#10;aQKhDfEj2cxaycB5IbaIuKE+ffp4ORNbFD2f7B/BywiJ1GPqExJkZiSTUHemTJniAgtlQJsI2+Lc&#10;IxE1aNDAM2xxvpETkykDJC/qVKdOnVzMCZISx0F9Cn0SmZ4QU+MRZMwJEyb4egjcjgo+1HHkK+oQ&#10;WeCoU1mVk4C6RsYnjp2sUNTPqEzHMSQqiwUxb+DAgZ6pLDZDI/138eLFvQ0j5tHvxmunmQEBERmJ&#10;QHikS2RPJNJQ18NxIJsiMZHRjvEhrfMcZDEk3Zwmi/EZx4ZgSbumLkXFOc4JGSaJ4aMN0u7pFylD&#10;zmsydZ99JmMNIifiMzGD1HMWfkZApT9m/fRFYRtCCCEOHJLFhBBCCJESgiz2+uuvSxYTQgghhBBC&#10;CCGEEEIIIYQQQgiRLgQkf7/5O1u6ZomNnv6I3TK4uV3VqbSVbnCcFav9Zyvd8Bir0PIEq9y+sC9I&#10;YruFsUK7ZbFdy0Wtj7eyTfJZyTrHWqn6+a1SmyLW5O5Lrd+4rvbaOy/ahk1f2U7Leoae3EA8WQyp&#10;IiqL8ewfaYEAQ+IByMhDEH3ZsmVdkkAEQKxKxcK6CMZnG0gSLHxGkDvbZz+IR4gG0hMEn4wsRh0k&#10;08nbb79tjzzyiNWuXduz90SPmTIgqJJsKdOmTUtZtqwAwfPIGmR2uvTSS11oiEoJZPohy9CgQYNc&#10;SEgv6xGBncRtIGJQBmRJiyeLkWFp1KhRScliX3/9tcsHPXr08P2hnKIZiDgn11xzje8ngkAqRJYo&#10;rC9kbyLbVDTrEucdyaV+/fqepQ3hKl48SpDFEEA4n5T3SSedtM/5jko5Tz31lL3//vuZPhbOB+WG&#10;NEGsDOXD9sK2OC8ImZUqVXKpA6EJ2S+VmXcQR5CQENHIuIQYFZUh2QfkuNatW9v48eNdQKFOptdu&#10;Mgv7glhFljgyQKUlilHnkf8IXEZq/OCDD3yfMgPHgexHJilER9o4ZRCtu2yvatWqfg4QddKSoeJB&#10;+6EdUVeIk0I+DPWJbSD30F7IFkb9jZe5jX4IiYzMWIhWQdqifwv7SDsmAxzSHxnZ6NtSUU9oJ5xz&#10;+gxET/oMyiPaZ1BHE5HFOAbOLSImmfJixUQC0ulLacOcDySjVMF5ZvsLFy60/v37e7a62EyNCF4I&#10;iEilSHkcx6Eoi3FuqPNIovfcc48LktH+kjJBpOOYyHjH2MN4ieyF9MVxJCOMUVbUa+QC+lf6MI4D&#10;8ZR10XbZT77HvmVH3yKEECJtGG+5x2Os51qHax7uNySLCSGEECIpJIsJIYQQQgghhBBCCCGEEEII&#10;IYRIlG3bt9p/Nq61GW+/YH3H3G6Ne1Szii1PsxJ18lrJukdbuSb57KI2BV0K8yUii4XPKu76/fnX&#10;Hm+lG+SzkvXyWOkm+a36P4rbzQ81tfGvPWarvvjAtmxNW64R/yMRWYxMN6eccoqLHDVr1rTmzZvb&#10;9ddfbx06dLB27dpZy5YtPXgeGYnfZWbh71latGjhwg7Zvtq3b+8Lv2e7bJ/9IFtKNJA+WVmM4HW+&#10;g8yDzEHWGYLxwzHzL9tBaiEOguB7ZDHWyUIgZWaXsA6C6QnMHDJkiIssRYoU2ScbD1l+EBzIhjN3&#10;7lzPzpJWID/rzQ5ZjO0hESCKBIkhmrWHhXIiOxaBpshJ1KdUlhMywnvvvecZkK666ioXWMK2kTiQ&#10;sK644gq7//77XRiJJ+WwnoxkMYJmyUrEcZLJ7OOPP467rkSgbBFSKDdEGyQ3zkfYVqhf1GnkKeoX&#10;kkcyokZGUIbsw9ixY70NIcIhuoR94BwSz4OghDCJ6EcdS4WIFIWyp+1wbqjrZMs766yz9slixUKm&#10;NcRT2j0CFuc8vTqfCNRFsvKRPZB+Cuk0KqjxM4Iq4gziD1m7Em0XyKZIYPQfsRIj/SXbot8iKyHr&#10;jRcnxXroh8jGhGiFFBab8Y56Sj9E2SG3pir7HOeZNkGsF8dw5ZVX7tcmEpHFOAbW88ILL7iMRT8c&#10;LWPixpD0iCV77LHHvF1RJ1IJUhJ9Gln8qF/0pVEpMJxn+r8nn3zSvxt7HAHKJafKYpwLsshQ35BE&#10;idXj78I6WCgLRAHaGlngyLpHHUVERJBF6kQuoExpC2wn9Mfx2iKfUWbUb9obfxevD+F78f5eCCFE&#10;9iFZTAghhBApQbKYEEIIIYQQQgghhBBCCCGEEEKIRPn51x9t2adLbPQrQ63TgPp2+Q3FrEyj461E&#10;nTxWpmFeu6B5AasUEcM8w9geWaxye5bd/39Ry4J2XtMCVrL+sVas3lF2QcvC1qTnJTZgwp02b+l0&#10;+3rTl7Z1e2LZk3Izacli0UB1MsUgmyCWdO3a1cUFpCNEFAIMH3/8cQ+cZxk2bFimlvD3CAWsD2GE&#10;4H8WZBYyW5FBChmBAMeo1EDQI5nICLRPRBYjoB2JZPLkyR4sTwaW6DEjByBXcbzIPGTWooyQItat&#10;W+cCFbEPYSFmIr0l+l32jWX16tUeQ0E2nJBRKCrQsA8IJzfffLMfE9uOJwgAgZ1sJ9WyGOtdu3at&#10;jRs3zjNQsT9IPWGdrB8RBNmGc7Z48WIvG8qI/Y0ed1rlEe/zsA4WstXMmTPHz8PVV1+9n/xANiTq&#10;LLIN8l88mYa6wP6kJ4sFMYbf8z22Sz3JDLQpxDnqLqJWuXLl9pGJiKXhfCOc0H7IoJXKbEvAMVPP&#10;qDtBRKLsonWCDExIQshC1EW+n0i9SBT2gaxPZNCjjSOVIt8ge4Z9YKHeI5BRj4K49sMPP6TbhhOB&#10;vyfwmfpDZi6yXsVmWiJomqxXd999t0t7iZwH6gXtAoGqU6dO3vdEBSn6SwQy6hLln1bWOPaP3yGz&#10;Id5ST2IlIdot0hl9LX1GWn1AsiDuIOORjY9+t0GDBvtJVonIYhzXp59+6n0E/QvxYtF1cG4pH2Q9&#10;JEzadqrhWJCcKGvOBzJXPGENOQrpFJkqrXLMybIYsP/UqUmTJrkAECtIsk7Kg+OgbiEOIGhT/xlz&#10;KUPaAWLihx9+6Nti3yhf6gsCbU4UCYQQIjciWUwIIYQQKUGymBBCCCGEEEIIIYQQQgghhBBCiETY&#10;tmOrrfv2c5v5zr/twbFdrdGdle3ClidayQZ5rFSDvFa+WQG7qFXB3bJY+z1ZxdKQxSq1LWwXtjjB&#10;yjTKa8XqHGmlGx5nNW4sbZ2HtLSJrz1hH6x9y37Y/J3t2KnA5vRIRBYLQsVNN93kmVmIDyDzD5IL&#10;wfLIHQghqVgQjlgfEsPSpUt9O2+88YbLCOxfpUqVXGLIiixG9hUC4REwbrjhBs/ghXQUjhk54C9/&#10;+YuLNARXIrpMmTLFXn31VZsxY4ZNmzbNswEhFLDwc3pL+N7UqVP3roP9JKMLIgYZs04//fR9ZDH2&#10;pWjRoi5ZjB8/Pt1MV9kliyEkINURRErGHvaRsg7rpJyICSFDFrIB5wixjmMkUw3HG688MlooX8qI&#10;GBPWMXz4cBc3EFcKFSq0z3Ehr5UtW9alOr6LnBQLdSEjWQxxivPQu3dvr9+IapkVczhPCCkIdIg+&#10;1M1jjz1277YoQ4QTsvNxzpBtUh1HwzF//fXXLtD169fPs1MhA0XFF9oR7ZoyoX4jA2VWkIsFgQeJ&#10;hjaMhNK2bVuXoaiX0XLnZ7KsXXPNNda3b1+bPXu273d67TcZOB4yJg0dOtTrKec9WgZBZkIyok1u&#10;2LAh3QxI/I5gaoKq6RfIqhcrWSH2kC0QqZY+jToZ73hotwhgo0eP9npC9quoSEc9R6KjnnB+MurX&#10;koV+kL5/zJgxns3x7LPP3qd9JyKL0Y+wDs4x0iv9QfT8Is7RH9E+kXM5huyATG9ITkiBbC/a3tgf&#10;+o3LL7/cMxAyvjDuxSOny2JAfaMs+vTp41kX6dui54SFdSOR8TsE7Msuu8xlzRtvvNGzWSIxMz4x&#10;9tAuaJccK30V609VPyGEECL7kCwmhBBCiJQgWUyIAwOTjlyQMzlFG2KCmck7Luz5mckY2iO/ZzIp&#10;vQlMIYQQuRfGiOhYEl3CWMJ4o3FECCFEsjDG8JCaMYaH7RpjhBBCJEOY+2K8YNxg/GDuKzqOaN5L&#10;CCFEZmDciJ0Ti32+wr2MxpgDww7bbpt+2WhLV79pY1552G4Z1NSqdzzHSjXKayXqH2XlmuSzCohi&#10;bQu7LLZbEIu/BJGsYpuCdl6z46xE3WOsZJ08VrllEWvW4zLrN7aLvbJkkn22YZVt2RpfsBG7yUgW&#10;41/EKUQLMhAh5CA4kMGJNkR7IgtQqhfWG9orAseCBQs80J/g99gMScQnJCOLse/IaMg8ZDsiWD42&#10;4xBlgNyC9EHWn27durmIQCA9cg0Z1shKxsLP6S3he6zjzjvv9PWQ7aljx44uWCCrEbR/xBFH7N0H&#10;ji8IXgh6SDeUS7y+imtpsslwDgn2RzZIhSxGv7l8+XLP9oRsFCtYUe6cC+QMpBmEEDLAcXwcJ8cb&#10;rzwyWihf1oGAxnoQ+th+qVKlXOqL7gMBr+ecc44HuyK0IHnFlhF1ISNZ7OSTT/bMQwMHDrSFCxd6&#10;wGy0DoX7FdpLqJf8y/9TTtF5Lz5HrEAWatiwoQs/URGQ84zgduutt7pcR9ae9OprZmBfOAZkJaQm&#10;5BZkoKjUVKBAAW/vnDeyPlEv2PdUQPnQryCbIDuF7GpR8YaFekrWM+oNfQuZpzIr6cWDcmCdtA2y&#10;vNHWoyJR6N84TwRLs8/0a2nBvpFVDKmRukldigqMHF8QvMjuhGBF/YgH66LMkXLImkgbpU2FfaNu&#10;k9ERaQl5kvOZSqjP9BtISuwvElS0DwoyIQHmfAdRiHoehfpC3xRkPPqxUBb8S1A6whn9HecXETA7&#10;oB0iFg8YMMCqV6/u9SocBwtB8YjG9N/Ix2kJXlwv5nRZjLLgO2SsC4J17HgQFo7tyCOP9H6VdkAf&#10;Ub58ea/XbK9NmzYuCyJyIgQi/M2fP98zJ9Jv0c7Zl3jjkkgcyo+2Fe5XwjgTlnC/Eh1nhBAiI8K1&#10;WEayGC9lQKRGBqYfymlIFhNCCCGyGSYPJIsJkf1w08+EAG9EYtKFCUje4sYb5JiUY4Jz48aNPhFF&#10;G0v1ZLIQQoicDRPHTOxExxIeADGGsPAzD1B50ESQTE6cBBJCCHHwYJxhfoBAKx74M08QxhjuXQjQ&#10;4n6FBxN8Tw80hRBCRAn3KwTAcE/CuBHmvhhLmFP+5ptvfJzRvJcQQohk4fkKAZYIFuH5CgG04fkK&#10;487333/v82axAdAi9Wzd/put3bDSpi3+l/UdfZs17VHNLmpxspWod7Sd2/BoO7/5cVax7e7MYYnI&#10;YlWv4+eCdmGL461Mg3xWsnZeK9eooF1xQwm7cUA9Gz61v727eoFnFxNpQ/3PSBbjuT+xAIg0BNpz&#10;n38gIUgaaemhhx7yDERZlcWYJ1+0aJENHjx4r8xDhqqwPhbkHgQixABkKAIskR5YqlSp4gH4FStW&#10;TGrhb1gPcgzrqVChgssrBOmz/djsL2wfiQQRg4xrBHHGm1eh/8oOWYznBQgYZJkhy1qsgEFMCPIE&#10;9YPjoO4gl7BwnJUrV/Zjji2r8Flan/N3rCOUE+VP1iWkHLLhRPeBY+TYyMyEmMS8VOy55/8zksXI&#10;bkUdR4xDJIwKINyvMK+FtMj9CbIkYwnjSHhOz/1M2C4/k6EBcSVk9IpKONQtjglBas6cOT4OpRrq&#10;CfdQnL+RI0d6hjrqclQWI1CYuoKMN3bsWG9jWRVfgPs2yuiFF15w0YR6wbbCdlko+7B9ZDUCmbkH&#10;TE/UyizcZ86aNcvlQ7JL0a5ipTkEI4QYMjJxPtN6TkZ/SaYypJ3WrVu7wEgbCOuiHXO8vXr1srlz&#10;5/q5TWsulHIiwyHtm7iq2AxQrIs+AnGSfpc6mEo4RtoF54nMarThZGQxjouypS8lXgyRlyD00O9w&#10;LPRtV199td1zzz0uvNGGsgPGCMaxxx57zNtcVFpjQRCkzSGtkSWL68J4UCY5XRbjGDgv9EG0fdo3&#10;x049j5U1Yxd+T/+EPEa/zrjKeIdIS32nLhD/hzhGtjvqOLIg7Z3nAtF+UCRO7P0K4zn9IQvCKc/w&#10;uW7R/YoQIhkkiwkhhBAiJUgWEyL7YZKNiQEmJZn4YbJt+vTp/tYe3o7GG5iYhGFSkjbGJIHe3iOE&#10;ECIKE8c81GWinofAjCWvvvqqPzRn4WfelMlkEQ9qGHc0jgghhEgUHh4QfMJDTIJpZs6c6Q/UX3zx&#10;RZs2bZoHWSxbtszvV/heTnzYIIQQIvvgfoWAIgJieDs1GSMYPwhY436FcYXxhQAZAu0kHgshhEgU&#10;xgueSxIwSxArokV4vkJALs9XGHfCnBgBmApwzV5+/PV7e+vjOfbES/+0jg/Wtuo3FLeyDQtYyXrH&#10;WJnGeaxCqwJWuX0hq3LdblmsUhxJbPey6zu7vlf1ul3/7vr5olYFrXzTAnZu/XxWsn5eu6BFIavX&#10;/QLrPfJGe/Wt5+zLjWts+87UZao51EhEFkOkIQMWchXthnZ1IKE9I3k+/PDDnr0mVhYj6DEZWYz9&#10;Z74COYR4BmQjsquE9bEQ70DQfL58+bw8ECcIsGTh/wm8J6A+mYW/YT1ITyysh/Wz7XhB/EgtxGCE&#10;cuclCvGuhbmmJm6DYFDKADEgeg5ZgiyGPMD5TiRugyBTMlORUQ5phH2N7h8yCGV/9NFH7y0nyodj&#10;5OdQTrFlFT5L63P+LpQT6+MzJA1EsahMExbiUpo2bWqjR492oSV27om6gBRD3UAWueyyy7xso+ui&#10;jiPmIZswj8UzFaC8kUEoX8QQ7k9YD6IE4wj1iOf01LlQptzfUG7ULyS7WDkJcYWAXcqV76VC0IoH&#10;+4GMhERHFjvEpmjmKgKFySJE5jzKju9mdV+IU2AOkHs65CwkrNj2GraNFBO2/cEHH/j+ZgecS84p&#10;GfpCJsFopjekLLL70XboB3mOlpaYxdwmmZU4t1dddZWfW9oA66FsqUd16tTxrIXId+m1M/reIGNS&#10;TtTzsE8s/D/CJBkVEX9SHWtFv4GEQn3m2KkfURkzI1mMdsbf0yZ69+7tYmf0GKjziJJkZ+zXr59L&#10;WgSiZwfsF2INAe+0Y85DtE+lj+Ick+0QcTAtQZNjyumyGPB7rm2DMIYMiIQbm8EyvYXzR9ugDz79&#10;9NO9fnB9gBTI9UDbtm09EySxgkjIyIDUeeKaovVEpE+4X6FthPsVntszxrBw78I4Qf2mbHW/IoRI&#10;FMliQgghhEgJksWEyH640WfSkck33iw2ZswYe+CBB/xNY7z5rE+fPj7ZyIQVk1FMdDNBEO9BgRBC&#10;iNwJ12w8/GYyiIc2PHjj2o0HdSz8zGf8jslmHmxoolkIIUSiIBkT4P/222/7Cy14G+69997rb70l&#10;mIEgG8Qx7lf4nuYFhBBCRAn3K4hizCGPGDHC55MZR3gbO9kjJk2a5MExzC8TQKh5LyGEEInAeEGA&#10;FC+2ILCbYHnmwe68806XBQj0JoCW55xIKLyMT8Gt2cf2Hdvsq2/X2suLJtrdwztY7a7n24UtTrRS&#10;9fJamQZ5rXyz/FaxbUEXxRKVxarskcUqtS5kFVoUtLKNj7Pi9Y+2kg2OtmodTrdO/evamOlD7YM1&#10;b9nPv/1gO01znvFIVBZDgEBq4CWWBKEfyGsyAt9DZjGy1CARRQPpk5XFCIZEGGD+gsB3hI/YAHrW&#10;j0yEKEDsQ1j4fz5n4TvJLuHv+Tcssetj+3x+6qmnuvjAcR8MWYwsJ2Q0uuuuuzzzF5JTWB9L2O/o&#10;sYQl/C4s4dhYEvk8LLHrCt/jX/aBc4LIQGYxnqNnVRbjuTvyF+0CWBcv4ovOe3GfwrN65r2eeOIJ&#10;f07P3/BMH7hn4QV9yGBsK7a+ItbxOc/8eTFGdkpS3GdNnDjRZZHSpUunKYsheyBsZUV8oZwpK2Ia&#10;kIOIFSJmKLpNFsQdhC1kEwKUKdv0MnBlFfoP2sfLL7/s95kIWMiJYX9o+2QXbNCggbc1XrhIHxFv&#10;f5A1EOFuvfVWK1u2rB9LOLe0D+QiMjkhppN1Lr1+iPOOzMP1CKJV3rx59+4T66TeIBvS7yKVpTqA&#10;m34D2Yv6e9NNN3n9SEYWow8hYyvSJNdWyEjRcqVfLlq0qJdryEqZXaIx+4Vog0zVqFEj7+/oG8K+&#10;5DZZDPgO9ZU+hmfAjO9k1jv77LO9btEPIYOlJeGGhePnO9Rv9gvRgIxxnNty5cp5HSXrGMLghAkT&#10;fO6GehX6UJE+nH/qEC9IQj4eN26c368wxtBf0f75jN9RxxmXc6LMIYQ48EgWE0IIIURKkCwmRPbD&#10;hTiTOEw08SCTCQEm8nlTFW+Y4q09TN498sgj/oYZHmgyEZ3exKMQQojcBRPyPAjl4SQP/HgYyls2&#10;eajOwrjCgxwepPLQgIkgjSNCCCEShcAGggVeeeUVGzBggD9c+Pvf/+4PipknIBhlyJAhfr/CA83w&#10;ZmYhhBACuF8hmJfgVwJXeTM1wV3MfZE1ggBCgigRjwl0JJBf9ytCCCESgfGCYGCC3xGPkUJatGjh&#10;YwxyCOMNQcME0PIWfwLcEwm+FcmzY+d2+3Hz97bs0zftqX/3t/b//JtdfF0RK9Uor5VqkMezglVo&#10;WXC3BHZdYavcPmNZjAxkvvBz213fbVPIzm9ewEWxc+ocYedfW8gada9i/cZ0sRlvT7H/fLvaftuu&#10;wOV4JCKLERjOvT4CCC8dIxD8QF6T8aKapUuX+rwD8w0EOkYD6ZOVxXj2SowDL1ND2iHbCusI62Pd&#10;xDyQfQiBI2S7YkGGIMCSQPvMLqyThZ9ZV+z6+R0/Iyq0adPGhSSkkrQEluySxbj2Rg7k+QHrRCyI&#10;lhExIUEi4Fii2cGyWkYs0XKKrpsllBPSAxII808cP4JwbKArdSEZWYxxgzoH/Bud92rfvr3fp1AP&#10;eU5/8803e8a70C44P1FZ7NJLL3XpJmyHhePhOT8SADEA2S2LPfPMM3bjjTd6fcpOWYwxl+NGuGrc&#10;uLELWFH5iDpDHTrnnHN8DKbcELOQT6MSUqrh/FOXef7F+WXbnO+wX9QD6hFiFC/rRQajD4ndJ/4f&#10;OQpxA1kImTO0MYQa6hT1gvNOu0mrvQYI4iY4G+mQbSMiRcsKQYhrliCLpfoaheMJshj1mPoRzbCY&#10;kSzG2MFcL/fq3McjlNIuw9/Tp5555pnWsGHDvdkR05K0sgptnpdhBlmMjGbRup4bZTGIxhoxxiN0&#10;tWvXzuP4qlSp4sdHjB9jajTbXkYL+0a58DcnnXSSi4b0i+w/7Z/nAJwPPQfIGNoUfQXXOPTVyNlN&#10;mjTxexWe4SNC33PPPf47+jD6S2I1hRAiIySLCSGEECIlSBYTIvthoodJOt7ANWjQIJ/E54KdhzI8&#10;uChWrJjVqFHDJy55KxgThbyRKXbyUgghRO4kPJgMDzN5mM9DOh4A8DCM8YQ3vzHxHN4KS2DMgXzQ&#10;L4QQImfDyyo+/PBDf7kFgQW8CZcH8tyv8KZSHmx26dLF71cIOuEBhRBCCBHgfoU3KHO/whvVeet4&#10;qVKl/F6FgFYCmAj8JCiKAFkCnTTvJYQQIhEYL8jCQ4YDMh4jIFeoUMGfXxLQTWArAcxIyXqOmX3s&#10;3PXfr//9xT7b8LG98uYku3f4zVancwU7r+nxVqLeUVamcR67sMUJVqnNbhGsSvtYMWz/ZbdItnvZ&#10;K43t+rsKrY630o2OtXNqHWGl6x9nV3QoYTcNaGJPTxtkb30y177f/I3vj9iXZGSx8Nw/Ixkr1bCP&#10;BLsTk4CMESvfpFoWQx5BCmAOnQxI9B1kzalUqZKXD8H8iAeINiz8nMwS/TvWxfoRLfiX58BcD/O7&#10;WrVquajFuWHuhYwiacliSFJ8DymIdWa3LEYZIZawHWJEeOZA2VBGHAvfjx5zZpZoObE+yiesl+ca&#10;YZtIXkgQ3FPEk3yoC4nIYshfyESUdSgf5rGYz0IQ4gWuzHtRlggSSE/XXHONizKUPeIMz/b5GyQo&#10;JCC2RWBu2A4LdYvPqc8E/2fXXFmistj111/v9SIrshjb4u8pP0Qa2iOCTvS4qT9kIyJLIX3J7Nmz&#10;bf369QdE1GYbZPpCbKKfQPiJtnn2lc/IkMS55lxGhQzaHXOgZEEjZgOJC+kv+vf0Fa1atbKnnnrK&#10;li1blmFZci/M+iiLeJnF6OfIBMXvuRcOAmOqoJ0Qh0LGNfp+MqVFhSHaNrJY586dPase9+3RtkW/&#10;zLNH2lVasljILEaZkeU1u2Qx9isqi9FGY2Ux6jr7idiZVoazQ00WA8qGsYM6zTngXLLvZEik7dMe&#10;6UeRO6lztNNo2WW0UD5hvGT8Yj9ZN20NuVJiU/pQ5+gHOTcItNQt6h3XJZQp9YF+id8xHjOW6X5F&#10;CJEIUVmMsZwxHTlespgQQgghkkKymBDZT5i45O07vDGGByDRyWsmDZnY4o1fXMDz9ksecOTEC3gh&#10;hBCphwdYPKgg8+TkyZP9QSgPl3iwwAQ+4wkTznzG28oYbw70g34hhBA5Gx4289KKJ5980t/Szwst&#10;jjjiCL9f4c3SBGDyxlLuV3iATmCFEEIIEeDBNUFd3K/wMiSC5AhQ4l6Fh9cELPFyC7JUEjzDyy1i&#10;gz+FEEKIeDBeMG4QWMlzzNq1a9vpp5/uzzAZZwiUIuNLz549PSiYgNZUB2ILs207ttqGH76yRStm&#10;2uMvPGDX961r1dqfbSXr5dm1HGXnNctnFduQVSy+GBZv2U8Wu253RrKKbU6wck3yWYk6R9u5dfLZ&#10;Rc3/ao3uqGL3jOhkLy4ca2s3rPT9EfuSrCxGbMDBkMWYe+CFZ6mSxcguQ8ZBXnLDs9eoOEI/wWeI&#10;T02bNnVJiIw0iAYEW956663+whw+Z+HnRJbw/ejfUeasDzGB/+eZL/MoHTt29Dn7ESNGeD+GDIZc&#10;ciBlMeZ83njjDe8nqRexshjPqckchPiEJEPWAp5BhDKKPdZ45ZDW59GF34Vy4mdeJoHkQIArv0cU&#10;Q/BBvEECiT33/H+ishhycVQWYx4rZKQiwwvzXqGuhOf0Yd4LWQppimcyPLPn5X1IRYhl0W1RjgTs&#10;8rIMgnOzKpukBfWFY5kwYYLdcMMNPkeXalmM+sgxU6d4kRSZ19hOVHxiYa6QWCLih/r06eNiH3X2&#10;QMYPcWxktyLzF+WP2BTaCM/LeFbGS3rJgsUcJuUXIGaD6wTqEC/Foo1Fs6bRJ1WrVs169Ojh8hXH&#10;ltE1RbRf4xldVLRioQyRVIkRIWNbdH9SAfEk9JVcA2VGFuPcES/GueS42dfoMVDXuO4ijozrMPqx&#10;tCStrMJ+Ma9AO0ROI1aNfjzsS1QWYwzLTbJYgGNjXxGTli9f7i+rps1S/zj/jHWMh2yffo4+kXqN&#10;FEn50e9F9yl2oY/je4w1jNPI2DNmzPC+l7YQb+wSu88LZYTEyJhANjHuUUKZRuMueYZPXdH9ihAi&#10;EbhuWLlypWdZT08WCy9oy6mJCSSLCSGEENlMkMW4aZEsJkT2wEQPbYdJNh4I8OAy+gCEiVUmXHkj&#10;JsGZvKWMN2VKFhNCCAHhbYdhIoiHWEwEFShQYO9Yws98xkNSxhsmpQ/kg34hhBA5F8YZ3jJN0AzB&#10;NATz88bY8OCY+5XixYt7wBD3K3yPQCMhhBAigCxGsBOBUQSXEpBLAFa4XyHQiEwBvImcQFXJYkII&#10;IRKF8YJxg2BYgi/J/kLAfhhjCH4lgyVzYmQ/IAhawZeph6xiH3/1vk2aO8LufPw6q3X7hXZ+05Os&#10;WO1jrFT9Y+yCFvld+EL2SiSr2H4Lf8Pf7loqtStoFzQvYGUa5rVz6+W1Mo0K2GUdz7L2/Wra4y/2&#10;tXc+ecN+2aIXmMSSiCyGWMNzf9rSwcoshlQxYMAAl29iMzUlK4vx5nz6BjI/IYcQ1xBefMPCz2SN&#10;InieWAcC6pEHWOgveNEB8gRz7ixcy2ZmYR2sKyx8htgzduxYz9DO9pBEkCAI4EwrQwv9XXbIYjxb&#10;YPvIKoggvBQorI8gdp4tIGC0adPGhg4dalOmTLHp06fvLaPY483sEi0n/p9MWZQT54VsCVOnTnXp&#10;imfq8YS6rMpiBNAihjRu3NjnvcLfIAuRBY6XJw0bNszrKN9HyAgZqJAsTz311H0kLTKycd8TJKDs&#10;mivjXosMV2PGjPFgYDJfxcpiZGlDUBw1apQfd7LiC9+nPnFOEPnI/BYrutCeEE4RSBAPOV8HQ9Cm&#10;/XCMnCvONSJTtN0j8VGfEUNjhSKOkzrG39Iv8FKTqETEOUZS4vecezJoZRSvQR1D0HvooYe8HyKA&#10;O1onqScEclNnEa2SPTcZEV5aHLKtEXMSK8Dx7JD7dNodWcSi9+L8jHgUxFte/BJ99kj5UC6MHfS1&#10;xJUh6mYHlDUvzXziiSc8bi22fSMxUdc5t+xvWhnOWM/BksXo55Bfs0sWi0Ld41yQeZC6xfll7p64&#10;PzJJIuRyjGS3pL8kqyMCGeVKGUTLNnahj2G84SUN9IGsn76ZcVzsT2iH9DmIrNWrV99HuqRf4LqH&#10;3wXJVvcrQohEkCwmhBBCiJQgWUyI7IfJAR5o0M54+xhp4M8++2yfrGSyjgebXNDz8IaJXiYfc2pq&#10;YCGEEKmHh6I8qOBhMg9CefjI5D4PsphsJiiGn/mMtzky3vBwR7KYEEKIRGCcIaBl6dKlHmzEgwUe&#10;vBNMQAARgSAEExFwwP3K+++/70EzQgghRIAH1wSdEYzFm6cJkiOwiHGEe5Zy5cpZ69atPWjzzTff&#10;9Jck5cQH10IIIQ48jBeMG2QRIRCbIH8CXRljCBouUqSIP8dkTiy8qV/PMVPPdz99YwtXvG5Dnutl&#10;LXtfaVXanW6l6h9nxescY+Ua5bMKrY63Knsyg2VaFtu17JbFClmF1idY+WYFrMyudZdscKxd0LKQ&#10;1ela3no/faO9uuQ5W/ftf2z7Tl1LRMmJsljIuhGWZGUxgiHJWhvNOoiYEdbHz2TZoTwoF4QAArRZ&#10;kFyQS7mGXb16dZYW1sG6WGdYL3P5SA8IAXzGfD1zLwSHp3VM9HfZIYtxrY4gw3lHBIlmi2LdbIN5&#10;HwSMadOm+fGsW7fO9zsV5ROWaDnxL5+FcuJfjh05GDmKZ+uplMVYJ/NeZHiLnfdiHVWrVvUscATa&#10;ImbxPIaF+vrwww+7QET2taiEw8+cI6QMpMWolJRKqDe8uOmpp57yFzkxBkazLXG/hdxFnSEzG+JI&#10;MuILdZJzgGiCWENZ0Daj2wgZu6g/BCoj93HODoY4Qjuh/tBOOGeIYTwjC/vKftMXtGzZ0uU36kxg&#10;w4YNXsfJoMXLfZF3QvuiHlG2SHcIjdRTYqli62EsfIe2iGBGP0QdjMp8lB39Ghn16HfTEpwyC9un&#10;7XD+2HckqKg8l5EsxvGxT7zMmL4UySX60mPKhTZCn92rVy+/1uK6LDvgWMiWRZurWbPmfmMEghPC&#10;E20OeSktQTO3yGLAuWTfGWPoU5m3JyMifRLZ8ZBxOUauk6kDZFZE+KRMiFEiCx1tJrqfYSGWCTmV&#10;F16TlTG88DqjNpEbCfFg1EvkOsYMnttThowz9C0NGza0gQMH+jN84i4liwkhEkGymBBCCCFSgmQx&#10;IbIfJqSYfGRihgt0HkowwcUkERfuTEYSMPPAAw/4pBWTYLzZPydewAshhEg9TLwzEcQ1GxP8POjk&#10;7Y5co/EQl7dX8jOf8dY4xhukY03YCyGESATGCx4q88DhhRde8LfI8nZdHjoQXHbFFVd4MArzAgTk&#10;8DCbcUkIIYQIECTIW5S5XyEQ6YYbbvAAJAK5uF8hKIZs+wQVErzEg+sDGZgshBAi58J4QRAzQf4E&#10;wZNxnwwvBPoTIM54Q4A8c2JkdiFYNhXBt+J//Hfbb7Zm/cc2Zd4Y6/poa7vq5nOtdOP8VqLusXZu&#10;/Tx2QbMCVrFNwd2iWGZlsbC0L+SyWMW2hezC1ifYedfmt5INjrJSjY61S6473To9UNdGTh1sy1Yv&#10;th83b5IwFiE3ymKIAsyFkw2LLOkEYxOYHdYXMvp0797dM2UhjRAbQR8RFv4/qwvr4VkwC892+Te6&#10;7vB7jiW9OXv+FumDa2bKAAEoFbIY5Y4ARQA75c46w/pYEG0qVqzo1+v0o3yffU1V+YQltpz4/2TK&#10;ic8TlcUQd7jvCMH4HBPzWWRf6t27t897IUVRxqyHeS8yviAJ8T2+z9wX60CSoMzJuo+kHLaFkINw&#10;gQREphjGn1Q/26cceNaDFDlkyBBr1KiRZ0WLii9B9kMEIZA4mXk76g91LpRpCECOimKUL9vgvg4J&#10;BvmEcjlYc4OUCVIh8U2cM15UwouuovvM/l599dUuHdFOQn3iGRvXEsgv9DXR84k0w/0r7YDypn9J&#10;r70GqLOIc4iIIVsZ6wrrZUE0vP76633eFREzvX4tWTZv3uyyH8dFvAkvLKYvDdvOSBYDziXXWZQX&#10;GVwRA6P9TlgHQikZ5Sj/7ID9INCdly8TP0MQfNgHFs4r+xGy+SGBxoO+JNRr2mesLIYwiwRFNkGe&#10;tzIupVoW4zo1KjGyZIcsFuCc0o/Sd1Eu1F+yjlEO9P/M1bBv9I2UH2IB19PEK9GnULYIsNHzzs9k&#10;mQv1h79H1Ex1P3coQD9APBgvBedlewgdoXzpV/iZe5jRo0f7dQvjheIuhRCJwNgoWUwIIYQQWYYb&#10;RsliQmQvXIgzIcNEHW9bYlKZtywzUcRDTCbWmKDn4p7JAdokF/ypnCgUQgiRc+GBFNdfvLHtgw8+&#10;8IcxjCW8xY8JehYm9/mMh5JMGJHxJZEHWUIIIQTjBQ+SCfLnQTtBHzyU79q1qz9Q52273K8QcEY2&#10;GAJz9OZLIYQQUZhjJhCJoEHeXk2QGW/75oUWvMmbgGQCZubNm+dvaCcQS/NeQgghEoHxgqBXglNn&#10;z55tw4cP93kwnq2wMN4gKjMnRkA4YhkBmyI17Ni53b776Wtb/NFce+z5vtbq3qutYqu/WrG6R1vJ&#10;esdYuSbH2UWtCrrghSQWlrgiWAIL62FBGqvYrqBd0LKAlWp0jJWsf7Rd2PxEa3RHVbt/5K027c1n&#10;be3Xq+zXrZv37Kngvj63yWJcUyI40C8gfyAERLNmIfMgBHBNOmXKFL8OTWVwfqrheXJ2yGJcq/PM&#10;gOcHxIIg1kQFK8SW0qVL+xwQMSNpCRgHG+pCorIY4wJ1A5EGGBcIzuc5/IQJE3zei4Bb6gYyIXWS&#10;+TDmxZB5+D71lRe8Enzbpk0bLyMyEoVtEU9DdiIkIM4ZEk6q42g4ZvZ7xowZLkYh8nCM0TpBO0Ks&#10;QXLiXow4g0Tm7ThG5gLDunnRLeuOikZsh6w4tC2Ok3pHG0ZgO5B9RxTmMXn+xfkN5waRL5pVkH1G&#10;buOFWMxlUh78HVIXclCdOnW8HQSBiH8RpCgDpDyy0tFuEoFyoN1OnDjRg7XJZhibUYp2SxYrRBHi&#10;RVJVTzgmXkBMWTzxxBOefZWsalFxLhFZLPQR9KW0H2LEou2KfhXphdgW+lLqZKrhWAhwnzVrlrdJ&#10;theVf9mfkOGMFzAj5aRVz+nnuW5EzmM8pO3GymJ8hiRKuYVsglmB/aftEe/Dy3PIrh7tL1iyKotR&#10;11jYVqLQzmkv9GucY9oDbZ76yrwNcUrUG8qbTGPRrHQsCGS0L+ovL2agT9R19v6EeDD6GMZR2hL9&#10;D2MMC/cufPb666/7eeB+5fd8PSKE+P0gWUwIIYQQKSHIYtyUSBYTIntgwoYJZd4ms2LFCg+MYSKb&#10;BzZMxDCpxqQBKe6ZTGRygLaZzESPEEKIQxsm33lIy4Q+D6oYS8hGycMdFh4C8hm/Y7xREL8QQohk&#10;4OEk9yE8SF+yZIm/5IK3KfMAgrcuc7/yzjvveGAVQQh6KCyEECIKD6F5eE1ALy+4IJifwCzmvgic&#10;JICfoKTVq1f7Q2vNLwshhEgGxg0C0wmwJtsHc2I8W2FhvJk7d67PiZHpAjHgYAWwH2rstB32828/&#10;2kf/ec+emzPSegy73mredJ6VbXC8nVPrz1aq4bF2fvMCVqltYavsglih+OJX5LO0Pg+f+eftC1mV&#10;63b/e1HrE6xsk7x2br1jrUzD/Fa9Ywnr8M/aNuyF+23hipn2zY/rd51vZbiARGQx5AiyW/Dcn9iA&#10;Ay2L0T55Ftq/f3/PCliwYMF9gtKTlcVCRh3mLnhBAdmxosdMrAPiBNl+EESQC7IqBMSDfaT8mS/h&#10;BQpc7xKczxw98ychuD/8m9bzX66pidtIRBYbNWqUB44mIrSwXuZ7eHlDy5Yt7ZxzztknoxISRZEi&#10;RXy9CFM8q86OINPwvJxyok9nHop7CI6BcmKblFFa5cTnyGKMAcgkCFLIDVGphTpOvMsjjzzidS2I&#10;b6yLbVG+BNIy78VzFdoL81/EwTAfRjnxN3yf/ULoQC7jfJAdJn/+/Hu3Rf0irgbRgvrFvBnHFrvf&#10;WYFy4XxQx2nXoY6HfQjtGsmJdsUzIp4PZTRvR1kj/DDfR3+APEX2q1hRBOmKjH3UDWRDjpG6nR31&#10;Ixk4N4hunEckuSpVquxzbhBckIGQNHh2Fq4PkKoQjapVq7aPWIqUFIS4Z555xmOiEj2PfI/ndmyH&#10;esm6qZdROQkRjZgrpESEROo+9TmrhPPIdRACZJAJo9uOJ4vF1g/Ww5wv11X0EdSFqHCGiIcwxO/G&#10;jh3r7SjVMDdNXWcf27dv7/1UtD4yPrBfDRo0cBmU67606jn1g7ZMDA51oFSpUunKYrz0JquSLOeT&#10;siXDWzyBkSURWYz1cD74HcdBv0V94TxT5xkXGWPoS5Nph3yXvwkZx6jjxC1xLUD/Rd2nj6N/ifap&#10;lBt1ij5m4MCBLotKctof+gHKl5e+MjYvWLDAX/zKeM5C/8Bn/I4+mv4omfMnhMi9xJPFGE8YI5HF&#10;kJMZNxFSuZblGjuj68DfI5LFhBBCiGyGG0zJYkJkL0wOcDHOTT8X5kzk8FYZJmBYmAxi8ouJASZY&#10;aWNhIlwIIYQAxgQm4JkQChP5jCVMDrEQdMln/I7xJidOAgkhhDh4cP9BEBMPjAlw4IE6AVeMMYw3&#10;3K8QWMHv+V4qAhqEEEIcOoT7FQKsuCdhvpn5Lua9CFomaIrxheBJxhEFxQghhEiGEOBKcCzPV5gH&#10;I7NBeL4S5sSYN2NOTM9WUsMO225f//CFzV76bxv0r57W+t4aVqXVGXZu7XxWvPZRVq5JXpe5PJPY&#10;riUtASz6WVqfh8/88z2yWJVd/1ZqU9DOv7aAlW14nJWqn9cqtDjZat1+nt3xeFubPG+UrV63wv67&#10;TS/NAtpIbpPFuP4MmZHI4HH55Zd78GT0mNkGUhFZCAncTnVGHPaPuRL6ojfeeMO3wb7zLxlyyGRF&#10;f8V+EvDPM+C0roX5nPkXzmF6shgZXpKRxegTkayQMMjIeP755++3XoQSzgnnhn1OtVTHsVFOzDUh&#10;NBE4TzlNnz7dRRcErlBOPCuP15dT1onKYmTMQQ5kXQHWyXExv8W8F+XHOMI+IcpwvxK2Hb7PfQ0v&#10;UaL+sL1onQ2Zjii33r17eywN9SuVbYo6Tt0iAJjzjrhFJriwD5xD6kSjRo086w8iB8eQ3j5wXIyZ&#10;SEuDBg2yhg0bupgTmwUJ4apo0aIuklEvEB2Ic/g9QN3gXJIRCtmHc47QEuoCAdQcU+vWrV1u4jxz&#10;fql7PXr08DYQRB7KEJmL80g/wnmkfBKFfaFcWDflxL5QbsRbhbJEZENo69Kli9d7rltCPcsK1A/q&#10;MuI8MhjZ1GjLsW07I1mMY6Du0rboexDnovUMYYi2RdwYbSvV2aXYPnMJSFucz/r163ucWlTwQnBF&#10;8OKckuGOdpFWPY/KYmRDi5XFqOtknWzRooVLkNSjrMpi9HH0KbRD2hQCblS4Y8lIFqMcGCOYN6GO&#10;UM6LFi1yKZJjQRRgbKG/pK9kTOVvMgvnELmJ9SGMIYWeffbZ3vbDPtOm2G/GV7KS8t1Exp3cBuch&#10;er/CWMX9CtdlLPzMZ/wuPMPPyrkTQuQe4sliZBaTLCaEEEKIpJAsJsSBIUwQ0OYIimESgEknFn7m&#10;MyaE+E4qJ5GFEEIcOjCWMEYwXjBuMDkUluhYwnc0ySyEECJZGD94iMA9P+NK7BjDvQy/1/2KEEKI&#10;eIS5L+5JCJCJnftifAnjiO5XhBBCJEN0jAnPVwgSZ+GeJfp8RWNM6vjvtl/t4y+X2rjXH7FbhjS1&#10;q28qY2UbFrSStfN4pq/zr81vldoVtCrXFc6ULBZdYr+DgMZSqW0hu7DlCVa+aQErVf9YK90wr1Vq&#10;8xdrdW91e+T5+2zJR3Ns0y/feha03E5ulMVo7whYBK8jMCC1xBMMkALIIINgxQtxUtlP0P+wToQi&#10;yrVTp04uM7DwM1mPkB8ob+QARB76qnjwOdISmY34W4SWAgUK7FNGCAjNmzf3LGFITokG7fPCUsSs&#10;nj17WvXq1V2siYoMyBPIabfeequLJ8SEpFII4J6A+vn888/bfffdZx07dvTsO+3atfPMP0g6BLmS&#10;oRhhLt62qQsE21M37rjjDrvssstc1oqVxagHQ4cO3SuLRc8362Dd0XuVMPcVK/LxXUQKZDYy6oT6&#10;FbbFggR03nnnWYcOHTwrG+c4lbE07B/HQdYo2gzSRvR4+Rm5g3Ikew0iUHrb59iR5RDFyM6EgEab&#10;I4NYVDAiAPnUU0/1OKH777/f6y9/dyD7i4zgXCGAITjdcMMNfhwhExV1m7ZC7BNCHOImfQ+yFHWP&#10;rE9B5uJfxDL6iKeeemqfjHSJwvfJsE27JENT2bJl98kqReayEiVKeHkj5ZDhLNltxIO6iyCI8NSk&#10;SROvC2wrbJdzmogsBghKCG+9evWySy65ZD+hlD6CcQXZjvJMpTjI/tDfU88QL2nbseMDAfFsH/mL&#10;cY5+Iq2+nPURA0dfwXiIZBYdFygjzjmSJX0F5zyrgix9CGMR49sVV1zh+x8tPxakxPRkMdpXkI+J&#10;zaM+3n333V6/qZ9kdiOLJkIa8iZtMnYdyUIZIkdS9pxbhMN8+fLts9/UBeoQ54aM8ans4w41OIfR&#10;+5Xo8xXKjd/xnVRehwghDm24XuAamus8xvKqVav6GMN9E2Mj16HXXXedjy2MQ0ipad1r/J6RLCaE&#10;EEJkM0wISRYT4sChG38hhBCpgjElLEIIIUQq0RgjhBBCCCGE+D2je5bsZefOHfbDLxtt0fLXbcDE&#10;O6xxz4utQqtTrES9PJ7hq2zj43b9/wl7soAVzlZZrGKbQlah5QlWulEeK17vSP+35s1l7K7HO9jL&#10;Cyba5xs+sd+2/bpnz3MvuVEWAwKyCayfMGGCB9OfddZZ+2T0Id6B477qqqtcuCGIkr9JFUGwIOMK&#10;ZYsQcvrpp3u2J/aFwPu2bdt6cD/bRm5L65iCLDZx4kSXA8qXL+8yUrSMWDfHyfGmJX3Eg+3Onz/f&#10;pSey9rBvlHdYL2IL8kTjxo1dvGNfkRZSQZB6yI6D+FCjRg2XdTgWFn4maxcSz4gRIzy7ULxzRLll&#10;VRYLRMePtMYSPiPIP0hA7dq1cxknKoBQbpxrzj31mqxsbDNVIPlRbggi1IeoCMRCXUeE4fd8j++n&#10;12aCXInASL1EaiLQOHpM1AvKEakQ2ZH1Uu5ZlVKyAwKokVfuueceD54OkkvIhkS96tq1q58/JMgh&#10;Q4Z41ifOWZCHEEoRJbt16+Z1i3aVrChJ2VBGlBVlhliDgBfKlPNEXQ1ZDvleVrMcUj+RGcmsiATK&#10;NhHDohIo5zVRWYwxBIntoYce8jZEGUX7CI6BfgNhafTo0T7epKpOsG2yaJEFDvGSLCl58+bdu20W&#10;xguyW1G+ZNeiT0kL2gDjB4Is2dxYX7RcyJzF8REH98ADD6Sk3YZzQT1C9I1tqywZyWL0lUHmHDZs&#10;mLdRxhD6HfpK4vioq8jEjBMIw4yrWYX68OGHH3q/efXVV3udie430jLtC6lXspgQQhxYJIsJIYQQ&#10;IiVIFhNCCCGEEEIIIYQQQgghhBBCCLF953b79b8/2+ovV9jkOaPs9iEt7PIbiluphsdZsbpHW9km&#10;x9kFzY+3im0LuSRW+brCVqn9/tJXWiJY+Dy6xH7nf0uhvdLYec3yWYn6f7ZidY60Kq2LWPv7/m6P&#10;Telnb66YbRt+RCrKeUFxqSS3ymIEQyLIEMeAFECQflTSYCEjTpkyZVxGQpYgI02iklV6UOYE6yNO&#10;kO2LGAuOAQkFWYV/EVYQ1ZC0EBLSE7Cishj7SvBnrCzGNsjIFTLrJBoMivSEDICMwbpjMx8RG4LI&#10;ULFiRbvxxhs9IHX16tVJSzPxQMJA3EJCIxaFjE9kgKKMWPgZEYLfIaq888472S6LJQr1BCmF9oKQ&#10;Q7s66qij9m6PbSMoIaMg+JE5jXOYivrFOUPeQexCcAoxPGHbLGwbEYjsX0uWLPG/SQsyJ0WzXwUZ&#10;MVp+1AkyitE+yTJE1q4vvvjigPYTyYBss3LlShdrkCARgCgj+jvafalSpVyARDBCCqJvrFatmvc9&#10;4bj5uWbNmi6SUYZkzEr2eKljlC/ni8xh7AvtKZRr2J+QzYr9JSNYeucrI+hL6E9ZF8d45plnugQV&#10;tsnCMSYqi/EZvyNDHvUjnrDFusg6Rt145ZVXvO9NBYhWtDGkP/pL6mC0f6L8+Ix2QNtGpiIYPj04&#10;j4i8rJN2Gy0b4uA4lsqVK1v37t1t5syZnl0rszAW0L8iu4axICqnhSURWYw+jvGM/aaPYxxnLAkL&#10;YgAiJ+P4G2+84WWXlT4O+HsyZJKhjrYQHZspe8qKdkNWSNqI4gWFEOLAIVlMCCGEECkhyGLcAEsW&#10;E0IIIYQQQgghhBBCCCGEEEKI3MmWrZtt3ff/sTeWzrAhz/S2a3teaRdc+xcrVvtoK1H/aDu/RQG7&#10;qE3B3ZIXIpcv+0tfaYlgaX0eXSrtWaKZyy5omd9KNTzazql1pJ3XuLDVuvVCu2PY9TZp9ghb8fl7&#10;tuW/Wc+ukZPJrbIYsF7Ei0GDBtk111zjAlFUquFnPkNCINidY0cAyooIRZA/MRYIE0hESAdkKIoe&#10;DwsZWdinRx991DNmpZcFhsBOBLBnnnkmzcxixHG0bt3av8N3E5UEEEEozyBkIHxEpTqkEvafciJ7&#10;D+U0d+5cFy6yKlshnVEvOSakvahsFRZkMSQaRJtly5bFjUcJshgCE4IHWZpOOumkfWSnVMtiwDlD&#10;skLKqV27tgsf0W2G+kVGHoQkBBUEjqwE6nL8lBvyGYHBSHzR9sxCe6E+UG5krkM+iScBcfwcA79n&#10;fZ07d/b1xYpirI/YoCuuuMIzwJG9KRkh8WBAnSB+iQBq+g1kUQQnyonzQv3gWCkjMvLVqlXLBbJQ&#10;94mHQrJCwGQda9asyXQsVGhjL774ot1888127rnn7iM8sS2CutnHm266ycUtznF6fUJahIx348aN&#10;8yxT9BXhuMP2WJCLEpXFqCdktSLrGRmk6C+p19H1IVwVLVrUZTjkOvrdzOx/FMp7xYoVNnz4cGva&#10;tKkLdZyfqGxF3SRrYxBZkXQZ89KDMkI8RdRFrgpZ51goJ/ohshpmRr6Nwt8gVL788sueNY5+ibYa&#10;thVdEpXF6Kd79erl5y1WfqbNUreQfhkHkLyy2kYZC+l3BwwY4P1/dNxhe7Sj0L9RpqmQiIUQQiRG&#10;rCzG2FCoUCHJYkIIIYRIDsliQgghhBBCCCGEEEIIIYQQQgiRu9mxc4d99/M3tvTTxTbu1cft9oda&#10;29WdzrPS9U6w4rWOttINj7UKrY93OQyRiyVj8Wv3d2KXhL6zRxZjuWjXdss1yWsl6hxrpeoXsCpt&#10;ilrzXlda/wk9bNa7L9vGH9bvOYrcSU6QxdhH5AIC0hERCHQMAeksmZXF+A7xDgRRdujQwbNmxWbE&#10;QYQqVqyYNWjQwGMiOH7+JjNxD8RXIAcgVfTr18/q1avn8RWIGdFtEm/BNgngRNJBRognaQQI7AzH&#10;QRlceOGF+wlCZE5q0qSJB4SSySYjYSIKwaYIJohFZOhBAIjuL9vhHJD5i0xFZJlBDMhMpiVAhEB8&#10;QKgjsxNZcsi0FhWUWDhXVapUsW7dutmUKVNcZomVKIB9yEgWO+WUUzzeJZWyGH+PXIgEhORDxqVY&#10;MTCIJy1btnQxcMGCBS7epHe+04JzirTEcSJt1ahRw897VDxiCVmeyLKGqML24oE0g5TE/nMeaHtI&#10;K9F6RXY3ypJzhPAybdo0L+t4wcaUR6qWrEKdICPU7NmzXWRBBiO+KbRFzgsZqQikRhorXbq094Mh&#10;sx11j76SY2YdGWWrygjKmsxLZMgjxoptResn+0XZI+RxLl544QVvx5s2bfI6n16ZcKz0PbRHxJ6x&#10;Y8e6lEaGEfrS6PmMbg8pNxFZDGgvZEcbNWqUtW/f3qUk+oToOikz+lj6tQkTJvi4Q9+S7Pnk+9R1&#10;6iblwP5dcMEFcaU3pFvaO/3t/Pnz/Zxn1CdxjEhlTz31lPfRiG/R9UbPBXWHNkvZJgr7z/mgncya&#10;NcvHVUTVs846a78Mb2HJSBbjmMjWRhZKMjEyXlF/Q31m4Rjo55CQ+/TpszcrWmbbE/tADCBjLvUp&#10;tn/j/CNUIlzStzGGZKZfE0IIkTniyWJcT0sWE0IIIURSxMpi3CjzNhguKiSLCSGEEEIIIYQQQggh&#10;hBBCCCHEoc+2Hdvsi41r7NW3Jtv9YzpbozsvtYtaFLHitfNZybrH2nlN81nFtidYlev2iGIsbf8n&#10;fu0jemUkgu35/T7f2bWu6EJGscp7ZLFKbQva+c0LWOkGu/alXl4r0+h4q96phN08qKmNe/UxW/mf&#10;923LfxMXZw41EpHFCJbnuX/fvn39uf+hIovBDz/8YAsXLvR4B46RGIeopMHPBFSSnYasOJQBQgyi&#10;AkGYiUJsBfESlB/rYF3sczRrDUvIaoTog4iwaNEi+/777/esJT4EdiKhTZ482YNBkUBi5aqwznAO&#10;ifPg2Mnuw7Jlyxbfx3hBony2fv16P27WjxRwzDHH7LPfLAg2QQZBtKBckaWSiREJwhNC3f333++S&#10;IhIakk50W0gVZ599tmdLI8gVOY0g13jnnc8OhiwG1JEgASGEIAHFChzUATI8kcGKrEvIR+xvMmIF&#10;21m5cqXLM4hiNWvWdPkEeSN6nLQVRMS2bdvaiBEjvF0hKkWhvKgTyEHIZKwPwQSxkb8P6wpCETLV&#10;rbfe6mIj9SpAfaLuItJwbvgZuSmZhb/hb1kHC//PuaGeIKtkth/i3HLcy5cvd3GJ7HVRwYnzQh3n&#10;+KgrCHb8P8eMfIeEx/lEzEHAYn+yAm2MsqP/oo0hfMa2MdoAbYFMTV27dvXzhwBFhiikH9pwLLQ9&#10;fodgNGfOHG+XHGulSpW8j4jWxegSzi2B5bfddptNmjQpXVmMc0EfQXY8+hhEKkSt2HVSjqG+jB8/&#10;3jNGJiJwRaEOcN4Q2JD12BYyVbSec/6CiEkfMXHiRO+zE+mLqBv01WTfInsYGcti+5+o5PnEE094&#10;kD37lQjUa84HMiyxdIwFIStadBvRJSNZjH3+6aef9sqdXbp0sQoVKuwjP1MmefLk8bEMcZg+CdEN&#10;ySxZiYu6hsRMP002ScYW+tBoVjfqL9nwyOoWyj8nSghCCJFTiSeLKbOYEEIIIZImyGK8PUuymBBC&#10;CCGEEEIIIYQQQgghhBBC5D5+/W2zfbj2HRs9/WHrNKCBXXZDcSvT6AQrXifPrn/z2YUtjrdK7Qr+&#10;TxbbI3jFE8PifZbhEiuLsQ6EsT3bqtD6BCvfLL+dWz/Prn062i5ofpI1ubOa9R93p81dNt2+3vSV&#10;bd+ZOzNe5HZZjJgHgtgJpCQ7ChlqYiUNBC6EHgL6a9eubffee69nsiKzDwH6BNoTXMk2Yxd+h5RC&#10;YP2MGTM8ww1B/wg7BGqy7ui2ECyQKRA0kG8Qp+JJIFHYDseM2NOjRw+7/PLL95OS8ufP7wIKQaFk&#10;eWFfEKw490hGbIcMU+xrvEBRAk45B8OGDfPsYYhasVmyqCvIIJQhkgXiEy8eZt3IR2mVE5/xOyQg&#10;MvogPFHGyDhsJ1aiQApBnqAuEKeCoIKowrmMB9tAvqJukE2LLFjU6QMhi7FPHD/HFASOWEEwSDRl&#10;ypSxpk2b+jHRzhAAia/JqNyQT6iLtGGOD3GDuB3EkNCOWfiZtnPllVd6DA/yEDJf7PmmvVFenDvq&#10;K8IeoljseUCgIXMQssvgwYNdXOI8UIcQgDiXiHJIg2Q8IhCZOpfMwrngb5EmWVgHGYpoT8g5lG9m&#10;zxNlR52nHHr37u2SZbTtc144RsRE+hj+n4X+EQkG6QqhKK2MdsnAMSBvIp6Rwa9Zs2Ze5rH9A20O&#10;UY2MeohKnB/OO9IPEhHiD3WX5ZtvvvG+jfOCrIPU07x5cxcTqW+hf6BehCVsh98hi1EmiF30j6yL&#10;MksL6g11nf0hUyPyXWxWO8qRtkvAeqdOnVy0Yv+CVBqvnoe6zrmmXlEHxowZ430kfR3lEZuRC5kL&#10;sY66SxlRPgTBJ1pXKEfk2LTaLH0HfXXoUzln1HX2j7rA/kYXyi2Ie9RpzkfPnj19XKWPo96Fc0DZ&#10;s/7o+chIFgM+oy8gwxv7Q0YvyiAqcPEz+43US12gj6b+094ZZ8L+pnUOOA7GPARF5FvqVOinY8dN&#10;JMsQL0hfQt/AeoQQQhwYYmUxxnTGdsliQgghhEgKbsYliwkhhBBCCCGEEEIIIYQQQgghRO4Eyeqb&#10;H9bbnPem2QNju1mDOypZ+eaFrHj9Y61kgzxW/toCVrENAlchq9J+97/7SF3ZJYvtWQfSWMVd/17Y&#10;6ngr0yiPFav9Zzu3fl67ouO5duvgFjbhtSftw8/esZ9/+9F27vovt5FTZbFoIH1WZDHkAaQTAv0R&#10;oZA0EGBi5QO2h4DA7ygLpJyxY8e6wIJstXbtWo+HIOieBdGHWAqC6pEDkIXIlIVYQ8Yn1hWVlVgQ&#10;K8j6Qoap4cOH+zEjfWR0LBwDcgNxGyHLy6mnnrpXBmFhe6effrqLUtdff72fy8cff9yPAXEB0Ywy&#10;CNJALEgC/I5t8LcIAsSGxJYTcSKIacgIiE/EiiC9EYSKPBTKifJh4WfEH3735ptvunxDtiAyWVHW&#10;sZmxOA9ky0FIo75yvinn9KQhyo99PxiyWKhfnEuCcRF8qKuIV9E6zLlC7iJbUchgx/6SeQk5hHKj&#10;vEL9YuEz2u4bb7xho0eP9kDgIM9Ql2LXT2Aw5XbTTTd5Fjr+PjZ+h7IigxfbJQtVixYtXGyMXR8L&#10;dSpkKRo4cKDXIcQwxBxEG+oWYiJCCv8+9thjLgcls1BH+VsyeLHwGfV11qxZ3rYSaR9pwbmhb1mx&#10;YoWvl/OPlBN7nNEFeYu2RRtDMKM9IJxldh+i0MZox2SWo68IGbNihTH6O9oY54W+iHaArEe5kK0K&#10;+YeFrE+0p0GDBnnfSN9J3xPqHgvtl3qH6IMYF9oE/yKUIaWxfsYHyjs9WYzyRCSiH6EdNWjQwPuI&#10;WGGM46EPpy6S9Yv9Y7+RnNgG7Tla1+kjEPLef/99L2/66Y4dO/q+ISTFZv2iD6I9U34IWbQj+hj6&#10;iEShXtG3U670dawvtr9mOxwHwlj79u29niJFkfWM/WWbLLQzjovjY/9pB7RB+iHWyzngXHAcnFdk&#10;Ls4R6w/bSkQWo/w5P0iC7AfHThmxvmidDn00cuq1117rsX60XfqoeOUf+mmOg36acqE+3HXXXV7/&#10;qFPUn2j50DcwBoSsYsisqepThRBCJIZkMSGEEEKkBMliQgghhBBCCCGEEEIIIYQQQgiRO9m5c4f9&#10;tGWTrfh8qU187Um7dXBzq96xuJ3bMK8Vr3+0lWmSzyq0OmGvvIUodjBkMRfG2p5g5zXLZyXrHmUl&#10;6xxrFVucZs16VrcHxt1hr73zgn313We2bUfiweSHClFZjAB2sqhEg8v5l4D8mjVrHnRZjJgEBAAk&#10;hmjwO/IB0gqB6cnKYkDcA0Hx0UxKiFWxEgILQfHERFx66aXWtm1bl7MQWiZMmOACDttnIfMYwZkj&#10;Rozw/aZsEUzIThabgYWFbZEFhsxlfB8BCHEkPTkjQAA+AZ5IOsgNxG2QlSgqi1FGBIZyXMgNyFgN&#10;GzZ0GQjRAbGAbD1IQmSniSWIIEgQiB19+vTxdSDOxMosnBtkBKQo6g0ZmIgZQT5CHKCcXnzxRV8Q&#10;yfiM3yHIkJEIiYL9jM1cxsJnnGukK7LnkGWKYNj0oC5wftle9+7d/dxRp2NlMaSQVMtiQIwMWXU4&#10;p4gxZPxB9InN1MWCuEMdoWypM9RHxEHKCOGQbD4s1K/x48e7eNKrVy8XDBFDgnwSu17OPfIGGd8o&#10;a8QVzmcsSCgILshe1IlLLrnE+4PY9bGwHeos5dmuXTsvWwSSbt26+TlHREF8Q3JBHOK4yUqX7MLf&#10;UqdZyIZEpiuEIcoTUSuRNpIW1A36C+ohAhJ1Np4YFxbaKeeO/UAwo72QESxVdQVRkzbGue7cubNn&#10;4EIUihWVWNhPyh/Bl36Dc0udIRsWf0umRD7jd4hZCJKhT+PcETCOkMnx0I7JnhUEJY4/WVkM+H3o&#10;SxkviBdjH4khi+47fRP1qnTp0t7uCGJHBqa/pN8MdZ2+9LnnnvO+ib6ta9eu3m+R2a1w4cL7CFUs&#10;lBPHRblRBpxXZF7qejJjAueB46WvIoMZAfUIUNFtsVCeCGNka2O/kFGRGpE3EfVYaKcE4nN8Yf/p&#10;gzmvlEvomxlXaKNkZCMzZFSyYxuUU3qyWIDxjO8gazJGUadj+wTKnz6abTHe0aZC+XOu6V9CXxP6&#10;aY6DOo8kiVyAmMo4E9tPczwIq0G+RS6jnSYj6wkhhMg6ksWEEEIIkRJiZTFu9kIqdMliQgghhBBC&#10;CCGEEEIIIYQQQghx6LJl62Zbs+Fjm/7WZOs3pps17XG5XdTir1a87jFWssHRdl7z/FaxLRnFTkxX&#10;AAtyV3TJzHfCEv09oliV63b9f/tCdkHLAlamYV4rWSePlW1U0K7odK51GtDIRkwbbMs+XWw//rq/&#10;JHOos3nzZs+sg4yCbEXQO9JANPibQHVEJwShGTNmuAxwIIMJ2UekDMQZRCICHKP7hyCAYIOggmTA&#10;/iUjBiB6EMeAJEM2HqQlBAuC9+MJSwgCiA6IFhUrVvSYCOQRZBMEDeQK9gVRA1mmWrVqHrBPOcZm&#10;2WEJ0geCEOLP1KlTPZtLMhIMMgSZd5AqyBxG1pioIID8QQwHnyEkESyKbIGUwHEg/CAykGEmrfLj&#10;MyQKYkSmT5/uYhDZitj3WJGC7fEZx8y5IUCVMkXyopyQWliQwxDW+B3f4btktouVS1iQ7Pg90hHZ&#10;qpDjCGzNSNShrlKe1A2OEZGEY48KQYg0tWrVsoceesgDZlMpALEe5A6kJCQaYmsQRsgiFq9+cY4o&#10;N35PmSCJIIN16tTJpQ4W6hd1DhkPwRO5jnYbT9zj83LlynkWJ+QyMrht3Lgx7jlGzCQL0KhRo1w0&#10;QcyLdy5YqE+sG9GI+s02qHfIR+wPZUo5syDGIOgluvC3LPzM31IeLLRJzh9tDIlozZo16YoziYAc&#10;OW/ePBc/q1evvlfiiXfMnC/EK4KuM5OxKhEI7kZwok/mXIf6GpU/w8L5pj3ze84D5XP22Wf7Qrvm&#10;M36HmBjiuDhntCNEQOoW/RfHRFlH6w+yGN/hWClrJLZE+v0g39KX3nvvvT52hGx30X2nblKelHep&#10;UqW8n0QIpN4xFnHs9Kf0Z0iDyEnIZdQLjie2POiXWVelSpW8b0HgJRMWdTqZ8QD4Pn0AUiWCFO2V&#10;Y4hXL9gP9gdRk/GTPpE+ijZLm6OdUs4cH8cZ9p91cfzE1SH88R2yMVJetP2oTEqfSP+EOMoxZVTn&#10;2XfaOf0ZZco2YsuLcZM+OpQ/YwDfZZ/pXyh/RDnOAf008id1hX2lbjEGBvkwLJxjtoXUzfgQrheo&#10;E6nqT4UQQiRGorIYYwtZQcksmxUB/2AhWUwIIYTIZiSLCSGEEEIIIYQQQgghhBBCCCFE7mTT5m9t&#10;8cdz7cmX+rt0dWWn0laucSErWfdYK90oj13Q8niXtH4vsthFrQva+c2Ot9L1j7NzG+SzC1ucbPW6&#10;V7b7Rt1qr731gn357We2dXvWxIOcBiIWcsi4ceM8YDBeFpK8efO6pIXIRFYpxJsDKYv98ssvLvAg&#10;c1SuXDmucIWwRHYjMqAQl5CsHABsB/mEYyTGgcB5gugJrIwNig8Lwfb8HjkmCDMEX/IzAfUIGMgc&#10;8UQPgjXJ7oIYgCxF+ZLRhcBOzksyEIdB7AbB+ZTT1Vdf7XJN7DbTWvgu+0C2LuTB9OI6+B3lRNYd&#10;hAD+DqkIeSBWVgoLohfSCjIL2WzIoMPC31F2QWiJl0GJ+oi4gojUpEkT69+/v82ePdvrYSKiEHWV&#10;OkHdQDIiqw/lHt0G60fyYN1IFghEqZYbEO2CkEh8DcdC/UIEiW1zLMg0odyoS4gyyCgslCF1nv2O&#10;1x6CRIQshNBI20YUQ7Ajy1la5UYbILMaMh7yCjJh7LpjF/aT8xaV77JzQcoh2xjBzbSVrMpatLVl&#10;y5Z5xjVkRtouZRe7XY6POn7llVf6+Qv1JDN9TXoEUYl9QngiQxYSG7FY1Fv6nHjtJKOFPozziUzF&#10;cd55550uACMFIarGZgCjT2C7fI/sUtTdRPt9+oi1a9d6Zqq7777bs1fRz7H/6QlX9JdnnXWWt3Wy&#10;h9Gf8nfEniG5EYcW+7dB3kWQQ1KijZPZC8E4o6yD6UHAPNkdZ82atbdPpa+ibqRV12nH7At1lL6O&#10;dku5UpYcX/TvaNuh7yeIn3PBGICURb8Qbdd8l/6JLJaIhBn1eyHDG3F6ZAJj35Hd2Id4fTTlynFR&#10;/uw326efQSJkPKOf5u/T6m84f5wfzgGyG3Vm0qRJnp0t2bFMCCFEapAsJoQQQoiUIFlMCCGEEEII&#10;IYQQQgghhBBCCCFyH9t3bLMvNq6xfy+cYD2f6mC1u1Zw+ercBsdZ6QZ57bxm+V3OqtIeUWuPuBUR&#10;vTJaovJXdEnkO3uXtnwfWW33UnnX/1/UqqCVa5zfStYn+1keu+S6M63DA/Vs1NSH7b3Vi+37X761&#10;7TsPnAh1sAmy2NixYzOUxQj6nzZt2kGXxeJlYyKIH1mMDDjsX2YFjpA5C0EAYYYsWAgTBP3HE0jC&#10;QrA85YbIwf4hMBAzkZZUwHdYJ9lm2rdvb4MGDfJsXatWrcpUViuO98cff/Sg0H/9618ugJABJjYL&#10;W1oLgaNIJGRvI2CUTGXpQbYe9pV9Hjx4sJc9GZCCkBBvGyyUSSgnpAO2G0+kC0vIJoagQ7YgsvyQ&#10;BYosXYnGnkRlMbLkpCWLsY2oLJZqCQgoN+oXstuwYcM8gw+CC9m40jtXxOBQXpQHCz/HE2dYqFsI&#10;KkhiZCpC6EM6QgJDfklPNKGtLV682OsjWcuQR+Jt42AunCvkI8QZxMasymKUByIUWfV69OjhbRJB&#10;L1bIot7SZsmEh1yLDJVd/SB1jzq4fPlyz4hHzBWZCumLEHnIBhVP2klroY3RNpGGunfv7v09Uiwy&#10;F+2XzF0cWxC56LfIgEUdoN9FcEw2YyN9KWXEdgYOHOh9BJnKkJGow7H7GLZLXad/oB8JfWlachx9&#10;MnIZ54yMWJQTEitZFgl6z6rwSd2ibjDukXGSckJiI9g+nnQVFvaX9skSr3+jnBHFEMNoa5wH+tKR&#10;I0d6BkEkueg4x8/0T9T5RDKLQZBTWS/l0qxZMx8TEEjTkp9ZQh/NOeIc8C/fT6uf5lioK/Q3tA3G&#10;ELJjsp9ZkfWEEEJkjXiyGPIy41fIOss9yNNPP+33WWTrPZD3d6lCspgQQgiRzUgWE0IIIYQQQggh&#10;hBBCCCGEEEKI3AUB2D9v+cneX/OWPfXSQGv3z79Z1etPt1KN8tq5DfNauSb57YIWJ7is9buSxdiP&#10;toXt/ObH27kNjrFzah9p5ZsWsvpdq1jf0V3tlSWTbc2GVfbr1tyTCQN5JQQSIhghY4VsWASK8y/i&#10;CVmGCALnuT+izoGWxcgSg3BABhyytoT9I5A9BDySUYage/YvK6IPQfasY9GiRTZ+/Hjr2bOnZxkj&#10;ExZlw/aCsJOR7IQ0QPwEwfcE/CPeIaIgfBBfgbhBFpyFCxe65MaxZvat/vzd999/71IQgZ/If4gN&#10;bI/tsn32mX1hQQAIPyMqIXIQ28Fxs570oA9gXxFI2HckBwJROT9BZqGcwjYpg7TKCUGE31GW7Es4&#10;pwS0sq6GDRvaPffc45lqli5dal9//XVSghB1lf0MMhByFnEtoUyoR4gyZKt65JFHvPwQ9rJDFqPc&#10;aHPr1q3z7SBxkU0oSChIF5wLyoCyoNzSEmX4nHLjPPJ9/o5yJ+sYkg/tAbmENovYRxBwRpIJ8iht&#10;jSxkyCXIo2RKor2FhXKL/j8LZRj6i7Dwvawu0fWxcIxINkgpY8aM8cxFWZXFOM8bN250SXDo0KFW&#10;v3597/Mo+1DW1FEEQ2Sbrl27ega/jNpIVqHeIoAiXM2fP9+Pl7pCVjDkKM4NmcKQ5yiXUEbhPPAZ&#10;WevosygzBDv+/t///rfXB9oE2cvoK5o3b+7SVThmjpd4L/p9YsGQG2l3ybYJ6jr9Ghnt6CMoOzJp&#10;0a5j6zoxZmw3lHl0CRJZ6B/4O46drCicr27duvlxIJJSXrTfRISqRKCfI5MicXHUD/pVxknqSOjj&#10;2K8wFsQeA/8fFbA4J2TqQuR8+OGHvb8llu7TTz91sS4Ii5y30K5CNj3KkDqf6LHRnonpmzNnjou2&#10;yLJk/iIDGPWGehL2P72+hiUIcHyXv6F9sg7WhcT4j3/8w/sb6gqSGuWWVVlPCCFE5pEsJoQQQoiU&#10;IFlMCCGEEEIIIYQQQgghhBBCCCFyDzt3/ffrfzfbZxs+temLp1jvp2+x2p0vtLLNjrfi9Y+y0o3z&#10;2gUtjreLWpPJa1+pKyp6ZbTsI31FlkS+s3dpu3tBGEMUY6ly3YlWofUJVqbxsVas9p/t3Hr57LLr&#10;Slin/o3tyZcG2psr59m3P23INUHOPL8nuJ5n/g899JAHwhNMTjA8YkSVKlU8uJ8gf6Qmsk4hVmSH&#10;SJMWyFtkKUGsue2221yEYb/YvwoVKrjkhOxAhhakCvYvq+ePYEmCJslchGRE9h0yWxETQSA/Yk/p&#10;0qVdsCBTC4H9ZJtBBGDhZyQtYiYQkZADypcv79m3WMeNN97o8tuLL77oWXBSFaCJMIbUgfhC8CcC&#10;IOeP8mL7iERksSLAn4Wf2TeywpCZ56mnnrL33nvPsxolUoahnJBOyOqGUEhmHCQTyoltIrWQTYiy&#10;QGYK5YRowM+UHWVIWbJ/ZP669NJL95YTGd5C1jUCX5Ote0EGQlhBZuA8hjK54IILPKMa27rzzjv9&#10;GAiszcx2koF1I7SwLQSR/8/emcDbVLV//I+KkJQxwyslGjSQ5nku9SqkUkolzYoMGUJUXl7SqKJo&#10;0Fxojt6KVKR5Hk1FpsoYau9z7/M/33XuurbjXHdw7u3e6/f1eT7O3Wefvddee417P7/1IBqhbCOM&#10;O/HEE126ovlGWUK0hWCJ/8k3xDYIVhACUR6J/oeokWh43AcizCH88uK6vNxPX9cmTZrkBHoIxkgP&#10;eeUNZ2Msui3Z/D5basnHRZRCmojy5KNdFVRcGcU7VBMxjAheRLOLRl9CCIQvFOWEdvKTTz5xeVUU&#10;+DpGlDHKCqIfojxSzxAcIQLj3pM/lGWMz9w3/LXat2/v6tGIESPc7xHykGeUCe417QT7cH34eXlh&#10;EJHIECjRrr777ru2bNmyArWrpJ8oX7QRlCvSQXp8Wae+0wZxfgRglO1oWcexne3UBfbzZf3cc891&#10;7RttM9HXEJJyHq4t3f03/SQCYoSxjzzyiPXp08flPe0UbRx1kPQh6qKu0rZhfGYbfQACOfosBLXU&#10;0VGjRmULc8kjL4rm/l555ZV26qmnunYZo8+jfaIvQnyXnzLPvkQUpMzSJgwZMsRFeaNsUE5IP/ka&#10;baNJO/kfvQd8xz60S4j0qJ8cg2MRfY7+mfHB4sWLt1jAKYQQYsuRWEwIIYQQaSFZLMaDJyaHPCiR&#10;WEwIIYQQQgghhBBCCCGEEEIIIUoXQexvW7LiV5v57TQb8+JIu/I/7ey4znta07Or2D5nV7QDO1S1&#10;wy9FrFXbicW8YAvxVlTolZtl/y7y++RjJIvCvG20T5ZgLVssdkVtO/yyGtaiw47WtE1Fa9q6ih1y&#10;QX1r2/to6z+2i7044ymbt+Qni2WUPGe5gkCEEoQ0CBEQ5OAwOHz4cBeBhohaCEZwxn/66aedEIsI&#10;K6tXr067M/7mII0IXnCsxyEdkRXp6t+/v0vjrbfe6kRApJ+oKzhHpiN9HINjIa7AiZKoZYipcLbv&#10;2bOnc+hHMIDw6JRTTnHiKC9yQURABCuEHESN6tSpkxM24FTPMYjuM2vWLCfUS3d+4pOBsANxBmkm&#10;ShT5RaQpHPsR1iEOwfiMOKZHjx4uag4Rk7jHRKTJa5rYD+ETeY+YAuHGmDFjnKCHa+bayQPygnxC&#10;3EceIZxD9HHaaae5PCQvESsSJQixE2WR9JP3CCRIU0FAmEUekz6i3owfP94JYMgTRB8IbyjjRC7j&#10;XIgdyMN03pOcQCCCHw1RxhDyIEQZNmyYK1848JJv+Nx4wRbCEYSclDVEnURVQuSH0IxySb4jyEEY&#10;h7guvxHSfF1DtMJ9pOzg70NeYYMHD3b1jXKM8XfU/Hb2SYdxzEGDBmWfn7xBTINo5uuvv84W2mwp&#10;XjQ7ceJEu/rqq50ghghKXixGBCZETYicaAspS+kQqeUHX1YQRVGOaUMQt3GPaLPJK9ptyjOfEWXx&#10;HdERyS/aG+qR99ki6hfHQqiIuBPBpo/+58ViCLIQa1KeCioWAy+OJHoWQlbqNVGy8DNDiEwbgTCN&#10;Mk3ZpoxT1inztBGIpXw7isM7ZZK68tprrzmBEm0Wxy9MqBvkAeUO/zfE09Q52riLL77Y+csh8PL9&#10;AO2bF+zRtlGuiBpGO0s5Q7xF3+uhHON/99Zbb9m4cePcNdLHYfR5PrJiQZz5yX8EwJRb+nGOdd99&#10;97k6RfrpA7jXtNH0W7TRiA4Rt3EvuA7fl9GH8BvKGMdAYEtEt++//96lrajrhRBCiNTkVSz20EMP&#10;ub7UC65LGhKLCSGEEIWMF4sxWZVYTAghhBBCCCGEEEIIIYQQQgghSjer1620r+d/Zk+/Pdb63H+V&#10;nXXD4Xbw+fWsaesdbL9zdrBDOlbLFmYlxFpZIq7NiMWyRV+RfaLiL//75GNk/y5p3+g+G1nnWnbU&#10;FfF9OteMp3NnO+DcKrZf2x1t/3bV7Lgr97RLh5xp978wzD75cYb9uX511hWXbnAiRzSAgyAO90S5&#10;QlSA8/c777zjIsogoMHZkMgqOOQXddQQBAoIhRYtWuTSQXpweCeNGAIlnOgRe+AQj1N/OuF4CDUQ&#10;CuBsT/4gTEM0ghgDUQaO8wgBEDphfPbiFiLIPPbYY04g4UU8RHrBibOwnDK5r6QZ4RPR0cgnopgh&#10;lEJsg5M/6UJchOgBgRF5yvWRh/lNF/cIXxBEWYiNiFjEfUHQwrXfe++9zqcE4Q8CLfKod+/eTgiB&#10;uMgLW5566iknWEM8hbCEPOc6tiSfSBtllutCLIMwEqdYrnfatGnZZZw0k3bKWlFGVuDaOCfCEa6Z&#10;tCAcQ+TDPUI4Rz4hqsHZFyEZUYYQUxHlCtEMZQsRDoIN6smqVasK5JtDuSEtlE/KAvWK45JXGPeU&#10;v70h4Ixa9Lt0GMfknP781D1EkOQTbRbRvdIh6uM4HBOH6iuuuMJFWopGFiP6HWIZ6jNlhnJCXqUD&#10;0k95o52hnGL8neq6fFmhHaZu4K/FPUfcRz75NpF8I0IgZRo/LcoW9ciXa47NNXAtiDoRORGpDpGY&#10;F4sRtQ5BKXWX43GMLc1rrpF2j7RHyzptBCIq0kLZpoz7sk7Zpw6QDtovhG+UjdmzZ2dfF/mSjnKQ&#10;G9xzygplj/STDto4xF0IUH37Rl2ljSPtlBnEzAi03n77bdfHEhGPfIiWIe4N95V7yj7kOX0w99O3&#10;T+TblpR5yhZtA305/QJtH+mnD4i20dwDBMSIUP094Dr8PeA31Ef642h7k646IYQQYstJJRYjeid+&#10;3TvttJOLEskiDRKLCSGEEGKzMJGUWEwIIYQQQgghhBBCCCGEEEIIIbYGMm3pikU29bPX7b9P9rUO&#10;A0+2Iy/Z3fY/u5rt23oHO/C8nezwi2vYUUTwyrJsEZcXdkXsyCyLCr2yv49ui2xPJQLLad+Nt7Nv&#10;LTvq8vgxOteywy6pYS0uQDBW1fZpG097h9r27xsOsv5jrrXXZjxvC5bNt7+Cvywjs3Q7P+N0joM3&#10;Tvw4oeN4j+AHp3XENfzP3wjKNidiKGxII+cnHTg/4pxO2jA+k258EQo7fRyf/ECEheiL6DA43OMP&#10;QZQbRDsYnxE94eyPAyYCJQQCpLeoHTHJFyIw4duBQABhCWnC+EykHISCXsCWDrEd18i14iPixVmI&#10;HsgTxB6IDcgnhCJvvvmmy0Py0gvpEMSkU3hAmSBNlCGOnVMZ59o57z9RxoHyxT1AgIEICJEIgh7y&#10;CbEfoj4ifr366qvOTwdBCfcPERzXsKX3LtoekB++PaCOYXwmfd74O2rR79Jh/rjR85Mm2iruZzrK&#10;CMegDCBCw2G6Q4cO1rhxYxd5A+EU0baaNGniIioRyQvHa9KQjjLCuamfnJ82hTqK6JX76cVwm4M0&#10;+HtF3nCcaHnOqa2hHlDnKUcIgYjeVbt2bStTpky2WGz33Xd3eYHQiXJI1Kh0QlknHynrtBEIryjT&#10;pIkyTvQtyjzCXOoAbQjtF+0oZYHf/5P4voB7hbgL8RTtG+0a6aaNo97SB9DOIi5D3JZK7OXrHfeL&#10;8kC+cI2+faIu+PuZjjIPlAGOTxtNG4IQk7TSl3EPaGu4B9wLfx3+HvAb0pWOvkIIIUThQN8hsZgQ&#10;Qgghthgmjzys4OEdYrE2bdq4BwY8NJFYTAghhBBCCCGEEEIIIYQQQgghSg9/x/6yn3791p55e5x1&#10;u/NCO7lLU9v/3GrWtG0V27/djnZwh+p2xCU1NxKLOTGXF28l2WbFYjlYslBsc8ff6LhOLBY30tQ5&#10;se2QjjWs+QU72T7tKtm+51S1oy9rZFfc1tbGvHC7ffT9e/b7qmUWxIo2ipYoGeBMiegIAQURehAw&#10;eKEHxmdEBAhAEAggKvgnHeu9KIV0kGbShPEZUUJUiJAOEQxwHH9OHFDJC/Jk/vz5G+UTeUcekpZ0&#10;i8RKKtwLBCPkG2Ia8glxD4IT/udvogMhrOP+SbRRcMhr8hKhEpGtTjvtNKtXr152lK1KlSrZQQcd&#10;5KIt4fdEWU2XUIlzI9jhnuKojdgIkRFiUyKFFTTSX25QLxFmIggictRRRx1lNWrUyBaL4e+FQK5T&#10;p04uct1XX33l6nFhwLVxbKJmcR9oHyjnRA4jX/AzS25H09VGpQPSg3CKckH7RrtGuvnfpx2xLm1s&#10;Tm0b1/NPXRN+f7Qh5C9ppT3O6R7QHnEP+I0QQojiTV7FYmPHjs0Whf/TQuyCILGYEEIIUchILCaE&#10;EEIIIYQQQgghhBBCCCGEEKWfjMyY/bFmmc38dqrd/dxgu6D/CXZIxzq2V5uK1rTdDnbg+Tvb4RfX&#10;siM71bKjOmNZYjEnGMsShSHSihiiLWdZ30f3yf4uyTYSoiUdP9uytydZfNsR7rvEPofH03rwxdVs&#10;v/Mq2z5tK1uLC2pbmx5HuOhik9593Anj1v69JisHhNgUHPxxrETwgGgAHwqMzxjbi5v4ifRErSjg&#10;PORTNI+iecV3xUkAUlwg3yhDPq/wt/F5xvaS6NRb3CBPieL2xBNP2JVXXumcp3Gi9hG2cKw+5ZRT&#10;7I477nARohDxpQvuJSKcjz/+2Dlzjxw50kX6GjBggN111132/PPPOxEZIiScvtNVX4luRYQoIqVd&#10;ccUV1rx5c6tataq7ZqxChQq2//7723XXXWcTJkxwwqHcopxtKdGyzj1JLutF1VYVlFTtm097bm1b&#10;cWj7fP6X5HsghBBiAxKLCSGEECItMCmUWEwIIYQQQgghhBBCCCGEEEIIIUo3a/9ebd8v+NKef+dR&#10;63PfFXb6dc1s/3N3tj1bV7D9z6tih3SsbkdmRe8q3mKxrONfnvh86KVEF6tq+569g+1/zs52/BV7&#10;WafbWtndE26xGd++bb+vXpqVA0IIIUobiL8QZI0YMcJOP/10F1WsfPnyTjS1/fbbuwhbF154oY0f&#10;P95F+kI4ky7wn8KP6u2337Y777zTOW0T2eyEE06wtm3bOrHW3XffbZMnT7YffvjBRXVKh2CHa0ag&#10;xrE5D35eXKsXi1WpUsUOP/xwJ1oj4hoR7CRMFEIIIUoOEosJIYQQIi14sRgPB4YPH+4eIjRq1MiJ&#10;xcqVKyexmBBCCCGEEEIIIYQQQgghhBBClHCC8G9b+Pt8+98nL9mIp/pbx4Gn25EX72b7tK5ie7Wu&#10;aM3Pr2qHX1ojW8B1xGU141Zrg3WK/4257QWzTQRhHNebP36WbSISc+b3zzre5fFtl9eyw+L7H9Sh&#10;mh1wzo7WtG0Va3HBLtayW3PrOeoSmzD9UZuz6Hv7O9Q7biGEKI0sWbLEXn75Zbv++uvtgAMOcKKp&#10;MmXKZEcVw7m6d+/eNmXKFBcFLJ1RoPC5wo8KMdigQYOcUGzXXXe1atWqWZ06daxZs2Z29tlnu+9e&#10;euklmz17tq1bty7r1wUH8derr75qPXv2tMMOO8x23nln5+OFUIxrr1WrlhPOISb77LPPnLhMkf+E&#10;EEKIkkNexWIPPfSQE83//vvvLopkSUNiMSGEEKKQkVhMCCGEEEIIIYQQQgghhBBCCCFKN6vWrrTP&#10;Z8+yca/cZV1uv8BOu6a5NWtX2/Y5c0dr2qaKHXjBznbYpQi1atnhcePzRnZJliVvz4cdfmn82El2&#10;mDd//CxLtS+W2D/reFlpPTS+/8EX1rDm5+1s+8SvpWnbqnbYxf+yCweebPc8d6t98M079vuqZRbG&#10;Sp7znBBCiNQgflq5cqV98sknds8991jr1q2tbt262dG1iC7WuHFjO++88+zee+91+7F/OkVTOGUj&#10;QHvzzTdt4MCBdswxx1ilSpWy01C5cmXbY4897Mwzz7ShQ4faO+/E+6Pff8/6dcFYtWpVdlQxhGgN&#10;GzZ0juP+nNtss42LNNahQwd7/PHHnUCtJDqPCyGEEFszEosJIYQQIi1ILCaEEEIIIYQQQgghhBBC&#10;CCGEEKWXIBbYL8vm2Wszn7eBY7rYWd0Psxbt69ie/65i+7Ta0fZtW9UOPL+aHdKxhh16cU07JG4H&#10;X1RjY7swy5K3p7BDsmzT7bWyLH6OLDvYmz9+lkX3iVpi/6zjdYxvi5v//YHtq9s+bXawJq22t31a&#10;72gnXbmf9byzkz375sP29bzP7I81v1ssI5aVK0IIIYojiLlwdvaWStwVi8Xsjz/+cKKpcePGOWdp&#10;onhVrFgxWzRFtK0jjzzSbrzxRhfVC9+odPs7kbYVK1bYrFmznM/ViSeeuFEasAoVKtiee+5pHTt2&#10;dGn95ptvCpwOL4578MEHrVOnTi6SWpUqVbLPRVSxqlWr2iGHHOIcy19//fW0R1MTQgghROGTV7HY&#10;2LFj7aOPPnLjIsZHJQ2JxYQQQohCxodEf/vtt23EiBEpxWKtWrVyK9ywEs6CBQskFhNCCCGEEEII&#10;IYQQQgghhBBCiBJALCO05X/+Zh/98J6NnvRfu2TQ6XbIhfVs9zMq2K6nbGN7/ruiE1jtf24VO+D8&#10;qtbsgh3j/8ftvCxrn2XnVU1t7Te1ZlmW1+3ONjlu5NzZxna/z8bbm8XTvn98256tK9huLctaw/i1&#10;NW9Xy87pdZwNeeRGe3Xmc/bTr9/aur/XZuWMEEKI4ggCsT///NNFyFi0aJH9+uuvtnTpUlu+fLmL&#10;qoVgauHChS6KBg7S1157rR111FFWu3ZtK1u2bLZwCn8nfKCIKoYTNb/LyMjIOkv6wIfqhx9+sIcf&#10;fthFMatTp85G6cCqVavmnLx79+5tL774oov2hchs7dq17vf4bgVBkC2Q4zPbsPXr17v8+O233+zT&#10;Tz9114xzOIKwGjVquEhi/jxEUyOqWJs2bWzkyJFOxEa+CSGEEKJkQd///fff23PPPWc9evRw0Usl&#10;FhNCCCFEvuEBAw9Rpk2bZrfffru1a9fOhUBHLMYDhQYNGrhw6MOGDXOCMvblN0IIIYQQQgghhBBC&#10;CCGEEEIIIYozmfbnX6tt9uJv7cX3HrebHrjCTrtuP2t8VkWre/L/WYNTy9herbe3fdtVtv3O28H2&#10;a4/FP2PnbWz7x79Pae2rZBmfk81/t/E+ifNsbMnHTT5/wtju9yFNWRb//QHnx49//g62V7vyttsZ&#10;/2f1T/o/2+OM8nZUp93s8v+cafe/8B+b+e3btvzP37PyRgghRHEE8RTisC+//NItav3CCy84mzx5&#10;sk2dOtX5Lk2aNMnuvPNO69y5sxOK1a1b1wmlvGiK6F44UXfr1s1efvllt4g2IqzCgKhdpJcoXr16&#10;9bKDDz7YRffyafEiroYNG9rpp59uffv2tfHjx9tbb71ln332mXMEnzNnjot8xgLeGJ/nzp1rP/30&#10;k3399dfOCZzrHzVqlLtmzpEsFCOqGIK5448/3p0DURrHWLduXVZKhRBCCFFSoP/+8ccfbeLEiS5K&#10;6rHHHmu1atWSWEwIIYQQ+YOHIUuWLLH33nvPPUg555xzNhKL7brrrta6dWsnJJs+fbrbt7AeoAgh&#10;hBBCCCGEEEIIIYQQQgghhEgPGZkx+231Ivvwx2n24CvD7MphrezoyxvYHmduZ7ueXtb2bFvBmneo&#10;agd3rGYHXVzNWmAdd0ppfJ932znLUm9vkcKS902VhhYd4/vGbcPxvVWzQy6tbgdfUs2aXVjF9jmn&#10;gjVqtY01PnOb+PXtbG16H2yDHr7GJn/4nC1ZvjArd4QQQhRHcI5G5PTKK6+4ha2JHNapUyf3P5E1&#10;evbsaVdeeaVb+LpZs2ZOIFWhQoVs0RT+TkQV43v8oBBkrVmzJuvohQPRPz755BO7//77rX379tak&#10;SRPbfvvtNxJy7bDDDk4whritQ4cO1qdPH7vnnnuccAzx22uvvWZvvPGGM4RniL2eeeYZe/DBB234&#10;8OF2ww03OP+t/fbbz0UqiwrFsEqVKlnz5s3tqquusqeeesq++eYbF4lNPl5CCCFEyQPxPOOhl156&#10;yYnATzjhBDfmkVhMCCGEEPmCEOvLli2zGTNm2N13323nnnvuJmIxwpPfcccdTlDGvoURll0IIYQQ&#10;QgghhBBCCCGEEEIIIUT6CGOBLVo+z6Z//brd9+Itdu3IttaqezM7pvOuduzlDe206/ey1jc2s7Z9&#10;DrQ2cWvdu7n7O5W1iX+XV2vdO/6buOW0PZVtsm+KNHhr4/aPWvOsa2huZ/ba31p229tOuHp3O+7K&#10;Xe2kLnvYBTcfZYMfucZenfm0/frbfBcFRgghRPEEsRhCJ0RSF154oR1wwAHOd6lx48bWtGlT23//&#10;/Z0Yq06dOla5cmUrW7ZstmCKz0TdIPoGUThwsF60aFGht/sIsubPn++ifw0ePNj+/e9/2+67776R&#10;YAwrV66cE401aNDADj30UCf+IlJY9+7drX///u632IABA1z6r7nmGic+O/nkk10+cM3RCGqYF6Lt&#10;vffedsEFFzjB2ueff+6EYvLvEkIIIUomQRDYvHnzXITUfv362Yknnmi77LJLtlgMgThjiIceesg+&#10;/PBD+/3330ukQFxiMSGEEKII8GKxu+66y0UWa9SokROKpRKL/fbbb1m/EkIIIYQQQgghhBBCCCGE&#10;EEIIUVwJYn/b4uU/26zv37Yn37rP/vtET+s96lK74Y721vPuC+2mMZ1s8MNX2S2PXOPEVIPGXR23&#10;q1La4Fzt6mzL6TfR4yXb4Ifjv41Yqn28JR83+rubx11p/cd0thvv62g97j7fbri7vQ146HIb/eIQ&#10;m/bZK7b4919K5IrrQgixtYBY7IsvvrCRI0e6KBpVqlRxoiiEYDhIE0WMBbCjgilviKaItIHI6vHH&#10;H7evv/7aHa+wQYy2cuVK+/77712UMMReLVu2dD5X0ahnyWklAhqRwo444gjnBH7aaac5O+mkk+yY&#10;Y45x14LorHr16imPg1CsRo0azmGcaGX4fb377rsuuoiE0UIIIUTJxYvFfGQxLxZDNC6xmBBCCCFS&#10;woOAqLGCDA9FGFT873//s6FDh7pVa3bbbbdssRgPJljxZsiQITZlyhS3Es769evdb/0xGJgQ9pRj&#10;YXz/999/u+0MQNhPCJGog7x8Sq4zfPZ1hu99/RJCCCGS8X0JYyz6DsZdmO9LNPYS4p+HKpiTCVGc&#10;ifYxfs6S3MdoJVohhBA5QT9CP5Hcj/hnxWynn2E/zVmEEELkF/qOaB/jzb9b4Tv1L6khstjy1cvs&#10;x4Vf2oyv/2eTP3jOXpz+uL3wzmP2yvtP2uRZz9obH02w/3080d6I25QPJzh7I8v839Ftm9rzWbZh&#10;25T439iG7xLmt6cy0hG16LmTLfm4yb+dPOs5F0Xspfcet4nvPBz/f7xN/fRl+2beJ/b7yiUWhH9n&#10;5ZAQorSTPFeh7/DzFd+XaL5SvOC+IPK68847nWM00cOSRVLJhmiqYsWKttdee7loZGPGjLFPPvnE&#10;li9fXmT3lPJFNC8EYzh2EykMwRhiL9JGGpPTjeiN66tWrZpzAK9bt64zPiMCQyiXShjHsfDpql27&#10;th199NF29dVXu2tmoXAiqVGmhRBFQ6p+JvpMjG1RXzD1M0JsnVD3aQtyGo9G2wrakxUrVrjx0NNP&#10;P2033HCDE5HT70ssJoQQQoiUMNhgULF27Vr3cILBAQ8IfvrpJ7eqzPjx461379526qmnunDnrMbD&#10;gwUeQrBST69evdyqOzNnzrQ5c+bYwoUL3e/5HwEZ23788Ud3PD7/8ssvtmTJEjdoQQzjH6wJsbXC&#10;QJ4BPqtJLV682Ik0qTPY3LlzXV0iyt/q1avdJIA6I4QQQngYR/Fgh3EV4yvGWYzBZs+e7YzPv/76&#10;q3vp5cdeQoh/BqY9OZkQxRX/zID5CPMS5ifM7THmLvzNc4Q1a9a4/ZjfCCGEEB4/X/nzzz/d6uU8&#10;N6b/8POVn3/+2ZYuXeqeS/N8TM+KhRBC5Af6DfoPnon59yu8j6SP4TP9jt5H5kxGRszW/bXGfl+9&#10;xH79fZ79vHS2/bJkji1YNs8W//GLLVm+wJYuX2hLV/xqS7D4Z8xty/pc0syne/EfC+LX/LO75vlL&#10;frQFS+fYsvg1rlm30oLwr0RZUXERolRDPff9CPMRnnstWLDAvZ+nH/Hv6X/77Tf3vd7TFw+YX3J/&#10;xo0bZ+eee65b5BofpmTBFObFVrVq1bKmTZvaOeecY7fffru9//777r4W9f3kuSlzY9L/wgsv2MCB&#10;A61Nmza2//77W7169VyEsB133NG23357K1euXMprysnIA6KRISIjT/bZZx875ZRTrHv37s7n69NP&#10;P3VzcpzNhRBFR/QdPvMVnoPRBmB85r0+vmLsw76arwixdZE8HuU5Ob7VjEP9sw3/PpZxKn4/fI9Q&#10;jAAg99xzj3Xq1MkOOuggN45gPLDzzju76KOXX365xGJCCCGESMCAg8EGg4lvv/3WZs2a5SKFPffc&#10;c3b//fe7EOgdO3a0ww8/3AnEUKDzUKVmzZpuoMHKO4MHD3YPYwiZ/tprr9nkyZPt1VdftRdffNEm&#10;TJjgjvX888+7vxmocI4ffvjBDXCY8MiZTGytMOjnwTIPI6kTrOZE3aHOPPvss25VqalTp9pnn33m&#10;nP15gIADph4QCCGE8HjHSx4wf/fdd64vYTzGuGzixInu83vvvefGeYy9eNAkhPhnYAiXkwlRXKGf&#10;4WUl8xFW3H3rrbfc3J4+5pVXXnHzlc8//9y92GQ/ORwIIYSIwrNnFinDWf+bb75xi5PRf/DMmL7k&#10;jTfesI8++si99MZxjedkeu4lhBAiL9Bf8JwLpycW3/PPxHi/gtHf8EyMCB7+mZjeR25MZmaGhRmh&#10;/R3+ZX+F6+zv2F8Wy9h6RHVcJWWCCGt/B+vtryCeB+F697crKxqSCFGq8e/pWWgPh1z/3AsRD/OV&#10;l19+2T33QmTj5yv0JZqv/LPQPvM+DJ8KFr0+/vjj3aLXiKzwY0JkhU8TfyPAQjRFBLLLLrvM7rjj&#10;Dnv77bedCPCffIbJOz3GJ1wDaerSpYu1bt3aRQVp0aKFNWnSxAm+fPQwxGP+2rxxjQjhcAgn0tge&#10;e+xhzZo1c/lx9tln2zXXXGPDhg1zZfnLL790fiYqu0IULdQ5fCKj/mCvv/66q5cYvpUffPCBm8vI&#10;f1KIrRPqvH+uwXjz448/tjfffNP5i+JrzbMN2gvGp4wbaEN41kFEMYRiPXr0sH//+99u7OAjjhKR&#10;FJ/uK6+80saOHSuxmBBCCCHMCU94mIIYhQdeo0ePtkGDBlnXrl3t4osvdivZ8FCCkOw8jKhQoYJT&#10;oVetWtU9cOC78847zz1sIMpYv3797KabbrI+ffq4v1mpplu3bi7kad++fd0Diccee8w9hGEyxEOJ&#10;kjgYESIdMOhHrMlqEAz2WdEB8SX1hTpIfbrrrrvcwJ/BO6tD4GCjBwRCCCE8XnTM6kE8VH7wwQdd&#10;X8I4rGfPnnbLLbfYmDFj3GIAPGym39ELISGEEHmFfobFZVj0hZcPI0aMcPN9+hgWl/HzFRz92U+i&#10;ZCGEEFF49oxTJfMVXmY/8MADbvV0nhkzZxk6dKg9/vjjzpkfYTKRKjVfEUIIkRd4T0IEZBz8p02b&#10;Zg8//LB7DsY7Sd6vMF+h30GYjEO23kfmhPrdDWRaRmbMmcYjQpR+qOeIdnj/PnPmTPfci6hTCJCY&#10;r+DzwnMvFnhlvkJ/w0JJek//z8N7LpypWdD6+uuvt1NPPdWaN29ujRo1soYNG1rjxo3d3yeffLJb&#10;GBv/pyeffNL5WxDFh3nqPw0+HzxLRaSIn5afK+N3hf/V6aefbkcffbRz9iYqGte02267OeM68d9C&#10;HMai3yeddJK1a9fOrrrqKnetvBPkmDyvpXwzzxZCFD30F/QbRAbCR5I2i/kKfQwCj9tuu80eeeQR&#10;9x3v8DVfEWLrg4XWaCcQijHeZLzCeBR/Ue87yv+0GbybZTv+12xDCN+qVSs35iGKKkJyBOX4dx96&#10;6KF29dVXu3aH8YDEYkIIIcRWDitTMODgZQkPuxgonHHGGe6hAuHO9957b/fAgUEFYcsRiqFCr1ix&#10;ohtc7L777nbAAQfYEUccYccee6xbqQY77rjj3MOLI4880n2H8TDm/PPPdw/WCHWOs1lxeRgjxD8B&#10;g34c/BmY8xCAwT0CzaOOOsoOO+ww92Czc+fOziGTFSKICsPDTz2EFkII4eGFEi973nnnHSf658HQ&#10;WWed5cZliPpZjRAnGR9inn5H/YgQQoi8gtMMLypxMLj11ltddHFW42W+37JlS/cyYvjw4W6+wn7s&#10;L4QQQngQEbNq+/Tp0918BUc+XmLTj/D8uH379s4hjlVSv/rqK7eqv5yzhRBC5AWebyFI/uKLL+yp&#10;p55yjlM4Svv3krzrpN9hJW1W8df7SJEXMrP+CSFKP8w7cM7l/fukSZPcc6+LLrrI+brwrp739Dz3&#10;+s9//uPmKyy+vGzZMvd+X/yzsLjVzz//7CJXIxZnTolQ6oILLrBzzz3XOnTo4P7u37+/m4d64Xhx&#10;E/tRlhByEYmb+TDpxI/qzjvvdIKSG2+80Y1lrrjiCrvkkkvcc1muDQEcPiQIyxCdIJAfOXKk+y0L&#10;FHMsjsmxVV6F+Oeg/tFvIAploSTqNO/tma/wXIwogAiUqbvFScwqhCg6iHRKO8E4k/Emi0IT3OOU&#10;U05xbQW+ozzfYGzKs/SoT/bBBx/sIqjWrVvXKlWqZGXLlnViMXy88ftmnMA4SWIxIYQQQjhHLlZ2&#10;ZaUkVnNlsMFKNIQrJ2y5N0KbIxTzYc0RjBFljO922mknJxxjsOGtZs2aVr16dRfa1Buh0ln5hocY&#10;PKzgQQXOzTzMEWJrhEE/D+pYKQYHS15k7rfffq4+Ua923XVXO+GEE5zjPw8PPv30U/fyUw/1hBBC&#10;eHjZw4pkOPHz8IiHzIj9GY/Rn/CACCEyq5O99dZbrt+RWEwIIUReYbGKL7/80h599FG78sor3Wp0&#10;vHhgvs/CMryUQJTMC032Y2V/IYQQwsPiFixU9sorr7j5Cgtb7Lnnnu7Z8S677OJeanfq1Mmtos7C&#10;Yrwc13xFCCFEXuA9ydKlS50Q7O6773bvHomw4d9P0t/Q7/BMjGj8eh8phBAiCvMOHGdx4kdYjCAH&#10;h9w6deq4foQIVTz3wtGW+QrRHogExft98c/CveMZ5IIFC5z/BCIrIsCxOC/3kueY/D1lyhR3f1nA&#10;hEW0iysIF0kf7+/w3WJsw/s8Fud64YUX3LU88cQT7vnrY4895vxG8O+aMGGCezfI9b///vvut5RR&#10;fMC0CIsQ/zz0F9RJFlC64447XNRA3tvjj8mcBd8wFtzHfxKfMdo0zVeE2LpAIEo7wTjz/vvvt8sv&#10;v9wJw/AXZTyK7yg+13ym3Yga23fccUfnv41Q7P/+7/9sm222cWNZhGZdunRxYyOJxYQQQgjhHIw/&#10;//xzNzhgdR0cvxhM+EEExufNGeIxBhtRYxvflSlTJtuITIYQjZczrMz0+uuv2/z5890Ks0JsjfBw&#10;gAk/LyoHDRrkVihDVIkYk7rHoL5FixZuMsCDTR8RRmIxIYQQHl6I/fDDD+6lEKuPITLG6ZK+xD8M&#10;IgIMIekZe/FSTM6XQhQtvJfFqHoM46LGtpJq/rqiFiX5b1EyWbFihXO6YBVeVufF4ZLFZJjv85Ki&#10;efPmbiVbIliyH+IyIYQQwuMjVDJfYQVlVj+tXbt29kJkjRs3ds4yrJyOcxurKOu5lxBCiLxAf7F4&#10;8WKbNm2aDRs2zL173H333a18+fLumRjPx3hOxjOxl156yebNmyfnSyGEENnwnoTFKj744AMbNWqU&#10;c9jfa6+93DwFX5eqVas6ETLRxnDyx5Ef4bHEYsUDHJ4RWBGdmvdec+fOde/KiCDG//zNdr6n/y8J&#10;4inKFs9W8QdhjEN5I4Ia18KikcytsZ9++sktysLYhn1wMqcs81tFJRKi+OD9wVhIf8iQIXb66ae7&#10;hfjwn+S5GL5hREP2i1vIf1KIrQ/GKPTljDMRjrZv39723Xdf5y/KeNT7bfM5alHfbO/fjdG20M4g&#10;OJNYTAghhBDZIBb74osv3OozhDA/9thjrV69ei48KQ/CeKmC+ahiDDL8IISBB99VrFgxOwIZgjBv&#10;/M1x+B4jugUDGkK/8+KGFW60kp/YmuHhAA8p//e//7mHA2eeeaZzkqH+UP9wniGc8LXXXusG8B9/&#10;/LEbwMtpRgghhAexGC+GXnzxRRswYIB70MyKl1WqVHGGkwzbbr75Zjf24qWRxGJCFA28f6a64T/A&#10;wqWrV2fa8uWZ8fHcxvbHH4ntxd1Ip0/rihWZhiYoPp2MX1um/f13prtOhqk8a+Z/LJWITJQccKJY&#10;uXKlffbZZ27xiksvvdQOOOAAt/Ilc32cLw8//HC3wjLzFRaikVhMCCFEFMRiOLWxGnr//v3dQkms&#10;jMqzL0TH+++/v3Xs2NE5Z86cOdNFiNFzLyGEEHmB/gKR8bvvvuucqnj3yEr9OPfzTIxIyC1btnTP&#10;xF577TXnbC0HaiGEEB4vFmOxVhZJuuSSS9xzL+Yp+Lnwnp5IY5dddpndc8899s477zin/5LoaFua&#10;4fklYwLuC74X9PX8z99sL4kRtiibmL8uf21R89vZB9N7PyGKH9RV/MGmTp1qw4cPt9atW7v39rxb&#10;Yb7SpEkTa9OmjfOfxGcM/0mJxYTYumDcQjvBOJOI6TwnP+igg6xWrVpuPMrinbQZyT7ZmPftxn/b&#10;i8X4LLGYEEIIITZh7dq1bnUdwpOzWsWFF17oQpHyQmWPPfawBg0aOAcwnMEQfKFARyiGSAwVO98x&#10;mdl7772dEIwX/N4Imdy0aVN3LIzBDC9mEKWNGTPGhVAllLpezoitFR4O8DKTlZMfeOABu/LKK91K&#10;l9QlVuwn0h8vOIk6NnHiRPvqq6/cyv562CeEEMLDWI6VxliV7K677nLRXRD/+/EYK/fzMpOHS4y9&#10;cL5UPyJE0UBViw/3nKBq2TKL19WM+Nwrw778MsM+/3yDffFFYttXX20w/k7eltP23PaNWk7fpdru&#10;t/ntpBPj72++ybAff8yMX1OmLV6cEJCtXk2blBDGsR4I0zyeO5MPEoyVTHCmQJT87bff2nPPPeci&#10;WP773/920cSYs+Awc84552TPV7777ju3II0QQgjhYb6Ccz7zFaKHITw++uijXT/CKv2soNyrVy97&#10;4oknnDj5jz/+0HxFCCFEnsAxmsgbOD6NGzfOrrvuOjvllFPc8zD6mWOOOcY6deqU7eDPAkq8kxFC&#10;CCGAeQfzjy+//NKefvpp99yrVatW2c+9eE/frl0769u3rz322GNOVEa0p5LoaCuEEKLoob/AH4wI&#10;lg8++KBbdA9/MPwombOceOKJbhv+k/iM4T+pxfaF2LrwfqOMMxlv8pwcYekhhxzi2gqi3uJzzdiU&#10;doOFDTD+xq+UCIXVqlVzQUCIWohPtw9MILGYEEIIIbJhosEKSExOnnrqKRs6dKgTc6FUZwWLk08+&#10;2Q4++GAnCEMwxuACwRirXCAk47vTTjvNhUFltSUclC+//HL3Py9hLr74Yncs7IorrnAP2e699157&#10;5ZVX7Ouvv3YP4PRATWyt8DIT8dc333xjL730klv9slu3bq6+dOjQwa666iobPHiwmxBMnz7d5s2b&#10;51ZkLokrYAkhhCgcGMshAPv000+do/6IESOsa9eubhyG0a+wWhnfMfai31E/IkTREB/qOfHUkiWZ&#10;9v33mTZjRswmT47F62PMnn02Zk8/nbBnnkn8/dxzG4y/N2ep9o1ui26PWk7fpdoe3UY6n3oqYWyb&#10;NClmr7+eYe++mxCQzZ2bEI0RKS0RdSwzPm7NdKIxLxgTJRPv5I9zJS8t+/Tp4+b7zP95kYlQjPkK&#10;q/mz8uU61IJCCCFEFqyI7OcrEyZMcKsl86KaZ8bMV3hWzAJKb731lotAhkhZ8xUhhBB5ASd/IiH/&#10;8MMPLnIYCyV1797d9TEXXXSR62/odyZNmhSft35RYp2jhBBCFA5+kaQ5c+bY22+/7Z579evXzz33&#10;oi/hPT3RKR966CEX8YUFmJcvX+7e7wshhBC5wXyF9/Issvfqq6+6RV9vuOEG18ewmBJzF7bhP4nP&#10;GP6TWtxCiK0L7zfKc4033njDRbu96aabXLABfEcJ+sH/vJNlgWjvk822s88+24477jgX4AOfboRi&#10;CMZq1KjhFvvkHe7DDz8ssZgQQgghEitZMOhAhIJKfcqUKU40xuBjyJAhzsGYFZOIClanTh0XUQzB&#10;GAMLVn9l4MEEBsdkVsJ49NFHbfz48e5/VvJjG8fCGIA8++yz7mHa559/7sKoInzRAzWxtcLDAZwv&#10;WdGS1ZMnT55sjz/+uHOSue+++9wKDy+88IKLBMPEgFUytZKMEEKIKIzleKGJI/8nn3xir7/+uluV&#10;nzEYRr+Cw8zHH3/sxl70O3K+FKJo4JlrfKplc+YgFMuwCRPC+DgvtP/+N7TBg0O7+ebQBgwIbeDA&#10;hPE35v/G+D5q0e+KyjjvTTeF1q9faH37JrYNGRLaPffE4u1NzN54IxZvfzLtp58y4u1Mhi1enBEf&#10;tyZEY/HpnoswpilfyYVI4LxEYD4ybdo0I8LY2LFjnQMN837mK6x6+eOPP+plphBCiE2gX/DzFeYk&#10;OMDQf/CsmPnKM8884xwziWK5bNkyJy4TQggh8gLPt1isglW4iQqDY9WTTz7p3q/cf//9rr+h3+F5&#10;GYtm6n2kEEKIKPQjzD+YhzAf8c+9EIcxX+E9PYJjFlBiIT6iitGXKBKyEEKIvEA/w3t5IoaxeAW+&#10;kvhj8m6FZ2LMXZjD4D+Jz5jmK0JsfXi/UcaZjDenTp1qzz//vPO59s82aDMYnzI2ZfFO/sen9NZb&#10;b3WiMqIUNmzY0LbffnsrW7asizRGZLKrr75aYjEhhBBCJGBygvhk1apV7oUKL+5ZFck7G/MgDMEY&#10;AwsiifnIYnXr1rVjjz3WRSFjHyYwrBDLwIWHafzPyxkEMBwLY4LDahhz5851K8riKIDDgByWxdaM&#10;d/Kn/rGCMvUG5xkG69QZnDJZoR/HSyYIejgghBAiCg+QGE8xluMhEqtgfvXVV25chtGv/PTTT+5B&#10;NPvIiV+IogOR1LJlFq+TmS4K1333JURXV18d2sUXh9ahQ2jnnx9ELLT27UM77zwscHbuuRub357Y&#10;Z+N9N96WX8v5GJy3XbvA2rYNrE2bxH6XXBJY9+4J4RuCsalTExHGZs/OiM8pM+zXXzPj106EMSIg&#10;SixWkqGfwQGT+QjPC5jv+3k+LziZr+B4ycrK7CeHGSGEEFHoFxAeMxdhToK4mOddPPuiL+EZMouY&#10;sUCSnnsJIYTIL7xfwakSR3/ePfJMjD4GY77CMzGel+l9pBBCiFT4foT5yPz5891zL96r0I8wb8Fv&#10;hudhfL9mzRr1JUIIIfIM/QX9DP0HPpLMV3gO5t/h81n+k0Js3UTbCZ5r+PFo1N+az4xLed6B3zVt&#10;x8yZM91inv/9739d9LEDDjjAqlatattss42LMkZQEIRkiM7wP+Udb0l87i6xmBBCCJFGGHgwIGDi&#10;wct7XswTbYyX90SiuO222+zMM8+03XbbzQnFGFj861//spYtW9qgQYPcyny8cOE3PEzj9/zPQAZH&#10;gJUrVzpjcsM2vuc8DHY00RFbO37gj2iTukE98XWG+kNdYlUz6if1VHVGCCFEFPoF35f4cRx9CX0I&#10;xmf6EvoZ9pETvxBFByKpxYvNPv440557LsNF47rqqtDatg3t1FNDO+GE0I47LrBjjw3smGMCO/ro&#10;0I46KrQjj8SCzdpR8X28bdjuf5uzcfwN54hazsc44ojADjsssEMOCezggxP7nXJKYB06BHbjjaHd&#10;d18sPifMsFmzMuy777xgLDN+7UQXs/hYNhFlTcPYkosXJjMvoU/x83zfx/j5ivoYIYQQyTBXoX/w&#10;z76i/YjvSxAbM5fRcy8hhBD5hX6D/oN+hP4k+n6Fzzwno/9RHyOEECIVyf1I1L+F//1zLz9f0bMv&#10;IYQQ+SGnfgbjs38mJv9JIbZechuP8myDbYxLvU82wjJEZOPHj3eBPo488kirUaOG8+veaaedrEWL&#10;FnbFFVfY2LFjJRYTQgghRM4wQGD1infffddGjhxpbdu2td133z1bLEaUsVatWtmwYcNcSH6iIpXE&#10;QYUQQgghhBBCFAaIpH791WzWrEx78skMGzAgEVHstNMSgq1DDgmtRYvADjwwsObNA2vWLLQDDght&#10;//2xYLN2QHwfbxu2+9/mbBx/wzmilvMx9tsvsKZNA9t778D22iuxHwKys84K7NprQ7v99phNmJBh&#10;772XYV9+mWHff59hc+dm2sKFmfbHH2Zr10osJoQQQgghhBBCCCGEEEIIIYQQQmwJLIozZ84cmzhx&#10;ot1444123HHHWe3atW277bZzYrEDDzzQLr/8conFhBBCCJE7hNOfMWOG3XnnndauXbtNxGJnnXWW&#10;DR8+3AnKUKwLIYQQQgghhEiQEItl2gcfZNjjj8fspptC69AhtJNOCuzQQxMCMYRXiLH22Se0vfdO&#10;2F57YQlhVuLzBtszvg3bO2J+3z333Ng2HGODbThH6u+Tj+GtcePAGjUK4nPCxH6I3Fq2DKxz59CG&#10;DIk5Mdxbb2XYRx9tEIzNm5dhS5dm2po1RD+UWEwIIYQQQgghhBBCCCGEEEIIIYQoKEQjnD9/vr34&#10;4ovWu3dvO/744yUWE0IIIUT+YVCxaNEimz59ut1+++129tlnbyIWO/PMM11ksalTp7p9+Y0QQggh&#10;hBBCiLyJxTZE7coSg+0ZWpMmoRNnYXzG2J74jm1bYonjpf4utXmh2G67BbbrroltzZoFdvLJgYuU&#10;NnBgzMaOzbCXXsqwadMybObMDPvss4RgjOtfuTLTgkBiMSGEEEIIIYQQQgghhBBCCCGEEKKgrF+/&#10;3mbPnu0ii/Xq1cuOPfZYq1WrlsRiQgghhMgfQRDYwoULbdq0aTZixAhr27ZttlisXLly9q9//cta&#10;tWplQ4cOtbfeesvty2+EEEIIIYQQQmwsFhs/Pmb9+oV2wQWhnXBCYAcfHNj+RBTbOxG5a489QmvU&#10;KLTddgutYcPQibKwhg0ThlDLGZ+ztiVb9j5Zlmqf3Cz5GBjp+Ne/AqtXL7C6dRP77bNPYEcfHdq5&#10;54bWo0dod94Zc9f4wgsxmzw5ZtOnZ9innxJdLNP++CPT/vrLLCMjK2OEEEIIIYQQQgghhBBCCCGE&#10;EEIIkS/WrVtnP/74o02YMMF69uzpxGLRyGLNmze3zp0720MPPWQffvih/f777yUyCIjEYkIIIUQh&#10;g/BrwYIF9vbbb9vw4cNTisX+/e9/23/+8x9788033b5///131q+FEEIIIYQQYusmWSzWp09o7duH&#10;dtyxgbU4MLCm+ySidO2+O4Ks0OrXD61u3dDq1Altl9qB1Y5bnToJQ6TljM9Z25Ite58sS7VPbpZ8&#10;DGyXXQKrVSuwGjUCq149sR9pPuigMD4nDO2KK0IbNChm99wTs4cfjtnTT8fs1Vcz7L33iC6WacuW&#10;Zdq6dRKLCSGEEEIIIYQQQgghhBBCCCGEEAVl7dq19sMPP9jzzz8vsZgQQgghCg7Cr19++cVFDfvv&#10;f/9rbdq0yRaLbbPNNhuJxf73v/+5ff9iuXghhBBCCCGEEE4stnBhps2cmWGPPhqz3r0TkbiOPjqw&#10;Aw5IRBRDdNWgAYKs0GrUCG3nnUPbaafQqlYNnO20U8J23jnL+Jy1Ldmy98myVPvkZsnHwEhHlSqB&#10;Va6cMPZDMNa0aWjHH5+Ilta9e2i33kqEsdBGjw6dYOx//8uwL7/MtEWLMm3tWonFhBBCCCGEEEII&#10;IYQQQgghhBBCiIIisZgQQggh0oLEYkIIIYQQQghRcLxYbMaMhFjsxhtDa9cutCOPDGy//QJr3Diw&#10;hg0T0buqVw+tSpXQKlYMbfvtQytfIbAKcdt+++Jh5csH8blgwvgbEVmjRqEdfngYnyuGdtVVofXt&#10;G9ptt4V2xx2hizD2yisZ9umnmS4P/vxTYjEhhBBCCCGEEEIIIYQQQgghhBCioEgsJoQQQoi0gFjs&#10;559/tjfffNOJxdq2bWuNGjVygwqJxYQQQgghhBBi86xbZ7ZgQaa9/36GPfJIzHr1Cu3ss0M74ojQ&#10;ReVCbNWgQWi1a4e2U9XAtq8Q2DblAitbNrAyceP/nC2MWKrvsdy+z6sljlOmTMLKxdNYqVIQnxOG&#10;1qJFaGecEVqnTonoYgMGxGzYsJiNHh2zF16I2YcfZsTnihm2Zk2mxWJZGSOEEEIIIYQQQgghhBBC&#10;CCGEEEKIfPHnn3/a999/b88995z16NHDjjnmGKtVq1a2WOzAAw+0yy+/XGIxIYQQQmweicWEEEII&#10;IYQQouBExWJE2urZM4zPqxLRuPZpGtruu4dOcFWrVmg7Vgnic63AypQJ7P/+Ly8WRizV91hu3+fV&#10;oudKHI+oZ3XrhtasWWinnRbaxReH1rVraP36xWzIkJjdd1/MJkyI2axZGfF5pcRiQgghhBBCCCGE&#10;EEIIIYQQQgghxJYgsZgQQggh0oIXi7311ltOLNamTRvbfffdbdttt5VYTAghhBBCCCFyIWexWGD7&#10;NA3i86vA/lU/sFo1A6uyQ37FYqlsU1FXzvuk+i7vlhCLBdasWWCnnRbYxRcHEosJIYQQQgghhBBC&#10;CCGEEEIIIYQQhUROYjH8uqtWrWrNmze3zp0729ixY+2jjz6yP/74w2Il8EW9xGJCCCFEISOxmBBC&#10;CCGEEEIUnPXrzX79NdNmzsywRx6JWa9epU8s1rx5YC1bBnbJJYF16xbaTTclxGL33y+xmBBCCCGE&#10;EEIIIYQQQgghhBBCCJEuJBYTQgghRFqQWEwIIYQQQgghCk58SmWLF2c6wdRjj8XsxhtDO/vsLLHY&#10;PllisX8FVqtWYDtWCaz8doGVLQFiMQRt228fWL16gR14YGCnnx5Yp06Bde8e2oABsfgcMWYPPBCz&#10;iRMlFhNCCCGEEEIIIYQQQgghhBBCCCHSgcRiQgghhEgLEosJIYQQQgghRMEJArOlSzPto48ybPz4&#10;mPXuHVi7swM7Ikss1mj3wBr8K7TatUPbccfQypcPrGzZ1AKtDRYVgyVbqv3Tb6SxYsXA6tdPiMXO&#10;OCOwyy4LrUeP0AYODG3o0NBGj47ZpEkx+/DDzPhcMdPWrDGJxYQQQgghhBBCCCGEEEIIIYQQQogC&#10;smbNGvvuu+/s2Wefte7du9vRRx9tNWvWtO2228522mknO/DAA+3yyy+3hx56yD788EP7/fffLQzD&#10;rF+XHCQWE0IIIQoZicWEEEIIIYQQouAQWWzJkkz78MNNxWJNS7BYrFy5wCpVklhMCCGEEEIIIYQQ&#10;QgghhBBCCCGEKCokFhNCCCFEWpBYTAghhBBCCFFUZGYmLCMjISrieeUGy8zFNuzLb1NZ6t8lLD/7&#10;5mSxWMIyMuIXEYfrWLfObMGCTJsxI8MefjhmPXsGdnbbwI44LLB9mwbWqFEQn1cFVqtWYFWqBLbd&#10;doGVKZNaoFV0lrsIzYnFKgdWP572A1tkicU6hdaje2gDB2SJxR4IbdKk0Anlfvklw9asSeSzEEII&#10;IYQQQgghhBBCCCGEEEIIIfLPn3/+ad9//70999xz1qNHDzvmmGOsVq1aEosJIYQQIn9ILCaEEEII&#10;IYQoKhASBUFCYEUUqpUrzZYv95bpbMWKhK1cmWyJ/bFVq8xWr95g/J2wTGfR3/ltG/bJed9Nf7Ox&#10;rV5N9KxMW7s209av5yGt2W+/mf3wQ6a9+WaGPfBAzLp2Dax168AOl1hMCCGEEEIIIYQQQgghhBBC&#10;CCGEEPlAYjEhhBBCpAWJxYQQQgghhBBFARHFmEog1FqyJNPmz8+0H3/MtG+/9ZZh332XYd9/nxHf&#10;nmE//bSxzZ6d6WzOnEybOze1zZmTkaPlZ9+cbO7cjHi6E8IooolxDd9/n4gq9vzzMRsxImZXXx1Y&#10;q1aBHXZoYE0lFhNCCCGEEEIIIYQQQgghhBBCCCFEHpFYTAghhBBpQWIxIYQQQgghRFGAiIhoYosX&#10;mxNYzZqVYVOnZtqUKRn2+usZNnlyzN54Ixafm7A9w955J8OmT99g776bsPfey7D338+wmTM3GH9j&#10;iLaw996LZZvf5vfZdN9NzX+XbJzrgw8ynDgK4+9p0zLsxRdjNmZMzAYOjNmllwbWsmVghxySEIvt&#10;sUcJFotVklhMCCGEEEIIIYQQQgghhBBCCCGEKCokFhNCCCFEWkgWi7Vt29YaNWrkBhUSiwkhhBBC&#10;CCHSBc8mly83++mnRCQuBFaPPhqz+++P2ahR/B/amDGhPfxwzB57LGaPPx6zJ59M2FNPxezppxP2&#10;7LMxe+65mIvk5Y2/o/bss2G2JX+XbBzP2zPPJCzVfhjnmjAhZhMnJoxtTzwRs9Gjw/icKbRu3UJr&#10;3z6wk04K7OCDE2Kxxo0Da9Agv2Kx1AKuorRyZQOrVDGw+vVDO7BFaGecEdpll4XWo0doAwdmicVG&#10;x2zSpJh9+GFmfK6Y6cSAEosJIYQQQgghhBBCCCGEEEIIIYQQBWPNmjX23Xff2bPPPmvdu3e3o48+&#10;2mrWrLmJWGzs2LH20Ucf2R9//GGxEviiXmIxIYQQopCRWEwIIYQQQghRFMSnHrZ0qdmXX2a6SGJj&#10;x8bic5DQ+vcPrG/fwG66KbRBgxBdxWz48JiNHBmzO+9M2F13xezuu2N2zz0xu/fehLjsvvs2GH9v&#10;bGHEEtui+6f+Te7G7xC3PfBAwth2110JoVifPqFdcUVobdoEdvzxgR10UCkQixFZTGIxIYQQQggh&#10;hBBCCCGEEEIIIYQQokiQWEwIIYQQaSFZLNamTRvbfffdbdttt5VYTAghhBBCCJE2mEYsWpRpH3+c&#10;4aJzjRwZWu/egV19dWBXXBHYVVeFdv31ofXsGVrfvojIEqKkm29OiMgGDw7tlltCu/XW0G67LbQh&#10;QzYYf0eNfbwlf5dsG+8by7JN98M4F8Iwb2wjXaT3uutC69gxtFatQjvmmNBatNgSsdg/b+XKhVa5&#10;chifEwbuWs44I7BOnULr3j20AQMSYrEHHght0qTQPvwwIz5XzLA1azIlFhNCCCGEEEIIIYQQQggh&#10;hBBCCCEKiMRiQgghhEgLEosJIYQQQgghioL1680WLsy0Dz7IsCefjDnh1XXXBdaxY2AdOgR24YWh&#10;EyMhGkN41a1bQphEJCsMEdmNNyIwS0TxihrbopbqOwRdUUu1b9++MWf+u+R9ko/BNtLUtWtol18e&#10;Wvv2obVsGdrRR4d24IESiwkhhBBCCCGEEEIIIYQQQgghhBAi70gsJoQQQoi0ILGYEEIIIYQQoihA&#10;LLZgQabNmJFh48fHXESuq64K7PzzA2vXDgvjnxPRuRAlde4c2hVXhHbllQlDRHbNNaFde4jjkrMA&#10;AP/0SURBVG1oXbpsbGzLzfLym5y+89sRsUWNbaQJoRhitzZtQjvppNCOOCK05s0lFhNCCCGEEEII&#10;IYQQQgghhBBCCCFE3pFYTAghhBBpQWIxIYQQQgghRFGwbp3F5x6Z9t57GfbIIzEbODAhCEModuaZ&#10;gbVqFVjr1oGdfXZo554b2nnnJSJ1YYjILrggIcjCLrpoY/PbUxtRyxKRy3K31Pv68xAFbYMlhG3s&#10;3759EJ9LBdayZWDHHBPaIYeEdsABoe2zT2iNG4fWoEFotWqFmxGLhUmW/H26LfdzlS0bWKVKgdWv&#10;H7goaanFYjGbNClmH36YGZ8rZtqaNSaxmBBCCCGEEEIIIYQQQgghhBBCCFFAJBYTQgghRFqQWEwI&#10;IYQQQghRFCAWmz8/06ZPz7CxY2PWt29oF18cOpHYyScHduKJgZ10Ep9DO+WU0P3vjb9PPTW0005L&#10;WMuWG5vfntqCLEv1XbKl3tef5/TTE6KphIXOWsa3nXpqIv1HHx3YoYcSVSy0/fYLbe+9Q9tjj5Ir&#10;FqtYUWIxIYQQQgghhBBCCCGEEEIIIYQQoqiQWEwIIYQQaUFiMSGEEEIIIURhk5lptnZtps2bl2FT&#10;p8Zs9OjQevRIRA876aTQjjySaFyBsxYtEta8eWDNmm0wBFgHHpgwv483xEwFtw3HTf194hwHHRTY&#10;wQcnzKcV42++Yx/STEQxhGL77BPYnnsG1qhREJ9XBVazZmg77BDadtuFVqZMUYnCCm7lyoVWqVLo&#10;0s61SSwmhBBCCCGEEEIIIYQQQgghhBBCFC5//vmnff/99/bcc89Zjx497JhjjrFatWpJLCaEEEKI&#10;/CGxmBBCCCGEEKKw8WKxOXMy7M03Y3bvvaF16RLaWWclhGIIwRBX7bVXQly1226BNWiQiGqFWAkj&#10;OteuuyaidPFd1Pw+qaxBlqX6DkscL2Gpvsc4x667BtawYSJtUdt990SaG+8RtyYIxML4dYROKNYk&#10;/jffcx01aoRWuXLJEouRXq5fYjEhhBBCCCGEEEIIIYQQQgghhBCi8JFYTAghhBBpQWIxIYqOzMzM&#10;bMvIyNjE2C6EEEJsjmhfktyf+G1CFEcomojFZs/OsClTYnbHHaFdeUVoLU8L7aCDQtt779AJrxAm&#10;1a4dWLVqge24Y2A77BBYlSqJzzvuGDqrUgVLbE+P+WNu/rikoWrVhO200wYjrTVrBrbLLglRWMOG&#10;oTVqFNoeewTOuK569QKrXj0hvtp2W4nFRPEmp/5F/YwQQojc8H0F/QcvppP7E4/6EyGEEAXB9zO+&#10;r4n2Md6EEEKIZKL9RLT/iJr6ESGEEFvC5vqa6HdCCJFXJBYTQgghRFqQWEyIooFJfxiGrs6tXbvW&#10;Vq9ebStXrnTG5zVr1tj69estCAI3cNdDAiGEEMnwMDnal9B3rFq1yhl9Cdv4Tv2IKI5QJBGL/fRT&#10;hk2eHLMRI0LrfFlop5wcWvNmoTVunBAlIbhCgFWxYmDbbRfE5yRBfG6S+ExELgyxFdvSZ/6YuR83&#10;kY64lU9YhQqJtCIkQzS2S20EY6ETjBFRDCMaWd26EouJ4g/9DPMR5iW8gKBvoY+hv6GP8fMV9hNC&#10;CCGS8c++eHZMP0IfwnMv35dE+xHNV4QQQuQH+g36j+gzsej7FbbR/9APqY8RQgiRDH0D703oR9at&#10;W5c9X/HvVvg7Ol/Rsy8hhBD5gX4j2s8wX6F/8cY2zVeEEPlFYjEhhBBCpAUmKhKLCVG4MNln0s8D&#10;gWXLltn8+fPtu+++sy+//NK++OIL++abb2z27Nn266+/2vLly92DAj0kEEIIEYU+gXEbfcnSpUtd&#10;X8KDoa+//toZn9nGdzw0oh8RorgRH+LExzyZ9vrrGU4sdtllgZ10UmAHHJCIwIXIqlat0EUTQ5BV&#10;powXLiXEVd4SIqucxFY5bU+zxdNWpmxg5bYJrHz5wCpXCmynqoHVrBFYnTqBNWiQEIlhfK6zS2DV&#10;q8WvrXJC8FZ2E7GY/zt5e34sP7/Pfd9y5QKrFL8uoqUdeCBiMe5ZzHr0iNnAgQmx2OjREouVFniZ&#10;iVMM85GFCxfaTz/95OYp9DHMXebOnWuLFi1yzpg8E5DTjBBCiCjMV3Cs9PMV+o1vv/3WPfuiL/nx&#10;xx9twYIF2c+9SuJLayGEEP8c9Bv0H7///rt7p8lzMN6tYPQ38+bNc/0P/ZDerQghhEjG9yM40DIv&#10;4bkX85SvvvrK9SN6Ty+EEKKg0F/Qb7CAxW+//eb8Kn/44Yfsd/h8Zg6DrxjzFZ6fqY8RQuSFvIrF&#10;HnroIfvwww/dM5OS6CcksZgQQghRyEgsJkThgyMlD5aXLFniHC6nTZtmL7zwgj355JP2xBNP2PPP&#10;P29vvPGGffzxx86ZhsE79UwPCIQQQnh4mckDZF5Y8gLznXfesZdeesmeeeYZZ3ymf+G7xYsXu35H&#10;iOIGxbKgYrGcbWOBU87b02ukrWy5wLbZNhFdzIvFalRPREerVy9wEbkwPhNxrNrO8WurJLGYKJ7w&#10;gnLFihU2Z84c++CDD+L19HU3T6GPmTRpknse8MknnzgnTARjEiULIYSIwnwFpxjmKwjE3n77bZs4&#10;caI99dRTri957bXXXP+CEyYOmjyT1nMvIYQQeYH+gvclvDfB0fLdd9+1F1980b1bwehvpk6d6hwx&#10;/TMxLW4hhBAiCvMP5iHMR2bNmmWTJ092TrfMVyZMmODe0+Ngi4gMR3/1JUIIIfKK9wdDDIao4733&#10;3rOXX37Znn76aWd8Zg7Donz4jPH8TIsoCSHygsRiQgghhEgLEosJUfgw0V+1apV7kcnD5tGjR9vA&#10;gQPt+uuvty5dulifPn3sjjvucM6YPKCmTjLg10NoIYQQHsZsvKTE8QUH/jFjxtigQYPcQ6Hu3bu7&#10;z/QvfMcDI/odOV+K4sa6dZk2e3ZGvJzGssRioZ18cmjNmoXWuHHohFW1awe2446JaF0bxGJbalFh&#10;VCpLtW902wYjslnZsmF8rhTattuFTiiGoAqB2047BVa9emC1aiWii9WtlzA+16oZ2M7x7ytXDGy7&#10;bdN5bYVn5com0vuv+oG1cGKxwDp1CuNtTmgDBiTEYg88ILFYaYGoYkQUmzlzpnO4HDZsmN14442u&#10;j+nfv7/deeedbr7CywaEAHouIIQQIgqiY5wvma+8+uqrNmrUKLvpppusW7dubs7Cs+XHH3/cOcwQ&#10;EZmFMPTcSwghRF6gv6DfYOEKFkoaO3as3XzzzXbddde59yv9+vWz+++/3zn+44DJIhhyvhRCCOHh&#10;PQnv3fFz4bkXAjH8Ynr16uXmK3379nXv6XHox5mfhZRYKEl9iRBCiLzg/cEQJLN4EvMV3tvTx2B8&#10;RsiBXyY+Y0Sx5DmaEELkRl7FYrQ7H330kXs+XxLHsBKLCSGEEIWMxGJCFD6s2oCDP46VDz/8sHO4&#10;POuss+yII46wQw891E455RTr3LmzjRgxwl555RX79ttv9RBaCCHERrAi2YIFC9zLSoRi9CWtW7e2&#10;Y4891j0U4vMNN9zgHjYjPKbfkVhMFDfyIhYjKheiq4oVg/h8JF2iqqgwLJWl2je6LWFl4lauXBif&#10;KyESC+NpDK1y5cCqVAmsatXAdt55g1gM0dsudRLXw+eaNSQWE8UbnC95UckK/bfccot16NDBTjzx&#10;RDv66KOtZcuW8fp6mQ0fPtwJAH788Ue3+qUQQgjhQXSMmHj69Onx8cEDznn/9NNPt6OOOsqOO+44&#10;O//8851zDKv2Ew0Zxxg99xJCCJEX6C/oN7744gvn4M/ie7zLPPzww937Ffqbrl27OucooliyWr+c&#10;L4UQQnh4T8J7dwTFL7zwgt1222124YUX2vHHH29HHnmknXrqqe65F/4wOOJ+/vnnLjqMouoLIYTI&#10;C/QX9BuffPKJjR8/3nr27GlnnnmmHXbYYW7Ogm8Y2x577DH3Dp9oyPK7FELkBYnFhBBCCJEWJBYT&#10;ovDhxeSiRYvcKjLUs3POOceaNm1q1atXt6pVq1rDhg2dIyaO/6yyzEOEkhoaWAghROGAEz8rWuKk&#10;f+utt9rZZ5/t+hIeBtWsWdN9btu2rQ0ZMsSN6+h3tFK/KG6sXZsQi02eHLPbbw+tc+fQTjkltObN&#10;Q2vSJLQGDRJRuBBdIcLabrvAypZNLWTKn0WFYaks1b7RbQkrWyawbbcJrUL50CpVCq3KDqFV3TEh&#10;bvNCsRo1EmKxWrUDq50lFOPvGvHvdqoaWCWJxUQxxDvN4Hz56KOP2lVXXeVeZNarV8/NWXbbbTfn&#10;QMMqmEQd+/LLL2316tVZvxZCCCESL67nzp3rFkEaPHiwc4pp3LhxfGxUw3bZZRc75JBD3ItrFr7A&#10;MWbp0qUSiwkhhMgT9Bf0GzNmzLB77rnHOfgfcMABbq6y8847W5MmTdy7zeh7TN59CiGEEMB7Et67&#10;f/rppzZu3Dj33AuxMfOUatWquedeJ5xwglvwgvkK/Q0LYeg9vRBCiLxAf0G/8c4779jIkSOdP9he&#10;e+1lO+64o5uv7LPPPnbeeefZ7bff7t7h46PJoktCCJEbEosJIYQQIi14sdibb74psZgQhQRiMaLB&#10;TJ482QYOHGgnn3yy1alTx/7v//7P2Q477GDNmzfPdpph9UutWCaEEMKDEz9O+UR8mThxovXu3du9&#10;vORBUJkyZZzVrl3bbevbt6+9/vrrtnDhQonFRLFjY7FYrBiIxTa376bfRcVilSuFtmOV0HaqGrr0&#10;Vqu2sVgMkVi2WKxmfHs1hGWhVdq+qMVi0etNfV05WSqx2KWdgiyxWMyGDo1FxGIZ8blihq1Zkymx&#10;WAmEfmbFihVu0QqiwVxwwQXO4ZKXDcxXKleu7JwxO3Xq5CJY4lyzatWqrF8LIYQQicUtiDxJ5LBe&#10;vXq5F9c48dOP8Ix5jz32cM4yd9xxh7333ntuFWWJxYQQQuQF+gv6jWnTpsXnoUOtVatW1qBBAytb&#10;tqzrZ1hEicUt+vXr50TL8+bN03tMIYQQ2fCe5LfffnOLViA6bt++vTVq1MjKlSvn+pEqVaq49/QX&#10;X3yx3Xnnnc7Zn/f6ek8vhBAiL9Bf8F4eIRjRK4lYyTt8+hisbt261rJlS7cYLD5j8+fPl1hMCJEn&#10;8ioW493thx9+WGIDE0gsJoQQQhQyEosJUfh4sdiUKVPc6so8COBlJoN3HPxZTebggw+2K6+80g3g&#10;eVjNQ2s5zQghhICoWGzSpElOEIbwmIfL9CUY0V/Y1r9/f/egmRXMJBYTxY1168xmz86Ml9GMJLFY&#10;YE2aBIUoFkuPIfDaplxg5ePpIkJYIrJYmB1ZDMEYYrGaNbPEYllWM76t+s4JcVnFCqFtu03JF4sN&#10;HJgQi40eLbFYacCLxRCBsXjFRRdd5Fa7rFSpknPAjL5wYAXmzz77TGIxIYQQG4FY7KeffnLzlT59&#10;+rgI+qzUz1ylYsWKbkVlnDLvuusue//9923JkiV67iWEECJP0F/Qb+C8799jIkLefvvtrXz58hs9&#10;E0MshvOl3mMKIYTwRMVio0aNcoskMT+pUKGC84chuhjv6VkkCTHZ9OnTndO/xGJCCCHyAv0M8xWe&#10;d7FI0tlnn+1EybxfIboYfQ6RxfiOOc2iRYucD5kQQuSGxGJCCCGESAvJYrG2bdu6SQuDConFhEgP&#10;TPSZ8DPxZ0WyCy+80D10RjBGhLG9997bTj/9dBcp5qmnnnLOl8uXL5eTvxBCCAdO/DwImjNnjosa&#10;xirK559/vnv4s+uuuzpr0aKFc74cPny4W2mZh9LqR0RxI1ksdvnlgZ1ySuDEYo0bb04slh+hU1QY&#10;lZ/f5c3KlQts220D2377eBorJQRjO+4YWNWqgRONOcFY9UQ0MW/V49t2rhraDpVCq7BdGJ9nhVam&#10;TF7TtqXXEf19bsfYeF/EYoji6tcP7MAWCbFYp8sC69FDYrHSCOKvr7/+2p544gm7/vrr3cr8PBuo&#10;X7++E46ddtppduONN9ozzzxj33zzjRMFCCGEEJ61a9e6SC4sXMF8BSeYZs2aubkK/Qkvsq+++mob&#10;O3asffTRR1okSQghRJ6hv6Df+OCDD+z++++3yy67zI444ghr2LChe8fC8zH/TIx3nTj48+5TCCGE&#10;AN6v/PHHH+79+6OPPmpdunSxY4891i2gjC9M06ZN3Xt6HHAffvhhJyojoqXEYlsnlBdMCCHyA4u+&#10;fvfdd/bss8+6iPv0K7y7P/TQQ+2ss85yCyvxHe9g2FftjNhaUdnPHxKLCSGEECIteLEY4ZAlFhOi&#10;cGAgzstMVupHDDZgwADr2LGjnXHGGS4Eebt27axr165uNbM33njDRY7hAYGc/IUQQnjWrVvnooXN&#10;mDHDvdC86aabXOSXM88801q1auU+9+vXz8aPH+/6G15+qh8RxY21a6NisbAYiMVy+35TIz3bbBNY&#10;+fIJwRhiKtKK7bBD4IRjO++UEIh526kqorLAKsb3327b0MqVK0qxWH4seq7UYrHLLguzxGKhDR0a&#10;RsRimfG5YqahH5Lfd8kEJ39EyTj533777XbVVVe5FfuZs+Dw7+crOF/OnTvX9UtCCCGEZ/369W6h&#10;pJkzZ7r5CnOTDh06uLlK69at7YorrnDPnl966SX79ttvbeXKlZqvCCGEyBP0F/QbLFoxceJEu/XW&#10;W+3SSy91cxWcMIkQQ7/z+OOPO0HysmXLtFK/EEKIbHBKZpEk3r+/+uqr2c+9mKfQl5x77rnWrVs3&#10;FwX55Zdfdv0NjraldXELL4bamp21GVvgv8F4AeMz95vtmBzZhRD5hbZk6dKlboELnovhE3bttdfa&#10;ddddZ4MHD3ZzFb6TGFls7dDH0tfS71IXfH/s+2L1wRuTV7GYX6ANH6GSOIaVWEwIIYQoZCQWE6Lw&#10;YaKD+Avny+nTpzvBGA+cb7nlFhs0aJBb8XLcuHEuWsznn3/unGtwvtQkSAghhIcxGw93eKFJ5DD6&#10;krvvvtuN0TA+P/nkky6KJU78RHxRPyKKG6VBLFamzAbBGOmrgGisQkI4tn3FwCoRbSyedkRj3riW&#10;ivHvysf336ZcGP99XtLmLT/7bqlFzyWx2NYG83xeZrLKMo78o0ePtmHDhtmQIUNs5MiRbmVlhGRf&#10;fvml208r9QshhIjCS32i5P/4449uvkKkSqLr048QaYxIMC+88IJ7ab1gwQInUtZ8RQghRF6gv6Df&#10;oP/AwRInqXvuucc5XfJ+Bad/+h3evfAOBkFAaXXwF6KooN7hsMmzAuofz5oxnBV5f8l2vv8nxnPe&#10;uZTnEqQlp7SxX17gGtiX47EAAtfLsfwx2cZ33nn1n7jmosbnCfno88TnB59LWp6QPsoG799ZaI/n&#10;XmPGjHHzFATII0aMcM+9XnnlFfv4449df8P15rUMlQS4Fu4b4mveMzF3w3eBbdznrQXygetmYcaf&#10;fvrJRQHif+45eUJ++PvO/8xzo3XAG38XdTtIeny7x/mTje3RelkUJOcRbYRvJ3x6fHucKk1six7D&#10;t71YcnteVNeUH3z6N9cn5ZYHovjCPePecQ99GfdlG2ObN8oq//vnYryrf+aZZ1ykH/zAnn/+eXv3&#10;3Xdde0MbzP4c1/8uP8a5fVr4m+NQBvNSxvjel1d+yzF8efXHoz4WZTsi8o8vm5Qf7lu07S0J95B0&#10;kUb6Y8ST8+bNc2IofGD4zOIvXJtIwL2VWEwIIYQQWwyTAInFhChcmOxQbxiU48CPAyYPA6hTGE40&#10;DNqZ/PCgmkkRkyNNwIUQQnh4qMMDYCJV4viCuPi9996zqVOnOuMz/Qv9DP0NYzz1I6K4sbYUiMUw&#10;LxgrVy4hGtt22w2WLSBDPJZlRCFj+zbx/RGKbYgqlpdz52ffLbXouSQW29rg5RIvBnGWIOILTpjM&#10;U95++203d8FZhhedvLxhv5L4skEIIUThgaNCdL7in33RjzBfIeIYK/QvXLjQOShqviKEECKveGcy&#10;RGC8o2QBC56D8W7ljTfecM6YOP/7Z2I4yNEvCSEKBs8HcDYlshICCi+o4FkB7zEZ6zGm43v2K8rn&#10;A9Rt3rfSHixZsiTbudSnjXaA5xo4azM2zUtbwPXihIljKj4Ts2fP3uh62cZ3PAvZWt7dck+jZYA8&#10;IZ8xng2VtDzx/YgXCXFvZ82a5eYpRNCnH+E9Pfe9NM5XuA7KOH3oF1984Z75+evFL4HvtoZ+k3yg&#10;7WBeygK+jz32mBMNsggjvlLUd773eUEZWLFixSZ1AONvthfVuIN2KupUTz3EaJ+9sZ3yTZpJU2G2&#10;zdE6RVs8f/58lx7yECN/KG88H6B8kf7k+uSPwffsR7vCb6mfGH2Nb88L+3oKCtdAOfH5QB9E+fD9&#10;B/eEe0abQt+VnAei+MK94p5x77iHlHHKNXWN/7nX3F+2Y5RfjHL79ddfu2dgzFWIVokQmb6Gtpf2&#10;h32oH+zPb6PHiRrbo9/5vzm3Twt/047ntd5T5+i76cNJA8ehzNIf+P49Wm9F8YP+hntN20gbSXmi&#10;vUm+h0U9Rs8P1C/G6Yy5GI8g4ke0j9gJkSXPkymf7CMkFhNCCCFEmmDyymCRyQlisTZt2tjuu+9u&#10;2267rcRiQqQRJm1MvpmU8aCRB+ysyI/xmQk8E3MmdqkemAkhhNi6oV/gwQ5jN/oSvwIkD/wwPrON&#10;7+hv1I+I4gjPdWcjFpuCWCxmnTuHdsrJoTVvFliTzYrFip8hGEtlXkSWsDDbEiKx+D4pjpWwjYVa&#10;qfcpWuMaKlcK4nPC0Fq0CO2MM0Lr1Cm07t2jYrHQJk0K7cMPM+JzxYz4eJa2KuuGixIF/QbzEOYj&#10;vODmZVNyH8NLCZ4HaL4ihBAiFcnzFZ53RfsS+hf/3GtrcEYUQgiRPvx8BYexVO9Xos/E1McIUXCo&#10;Z9QxnJI/+eQT5xswceJEe+qpp5yg4tlnn3XRYtnOojL4GFD3igrSx/MKHGNxun711VddmkgfDpQ4&#10;ZONgiqM+jtC0CZuDtoX046yK6BR/Ca7v6aefdtdLJBBEqXyHMITnIltDG8OYHed4xLks/kCe4LxL&#10;vkyYMKFE5glppPxwbbyP5728n6vQjyS/py9N95kyTp2hfD/yyCMuOieRn6nb1GNELlxzaYf5KG0D&#10;5bhfv37WoUMHa9eunV177bUuPxB3MG/1zzzZHzEGbQqO7L4OYJMmTXLtIIs64qxPHhfWs1LuDeMc&#10;7iFppN2jHmLcQ2+0fyz89dVXX7k0UZ4Lqxwz76fe4LxO/pAm2kvaY9pi8ou0IIyhLWb/ZHh+QBpp&#10;R1hshvLJNdH2Yi+++KI7NgII6mlxFFuRv5QTBDsIUMkHygkRb8mH1157zd0zBDm0Mem8H+SFN5F+&#10;qHfcM9qAGTNmOIEp9Z66xv+Uceoc99wb95v/+Y59qBOUB+oFn+lL/W/8vvydfBxvyd/xGfEZdcOn&#10;he15rSdsp8/G59PXOd+/M46i/vl2jXFRYbZrouAwtuVe+/aXMuHHwtF7iIiQuXNxvYeURURulOfb&#10;brvNLrnkEjvnnHOsc+fOznd5ypQpbj7CuGxrh76SOs597t69ux199NFWs2ZNicWEEEIIkT8kFhPi&#10;n4OJmSbYQgghhNhaKE1isbxZfgRg+dm3aMyJxeL3ISoWu/RSicWEEEIIUTD0DEwIIUQ6Ub8iRPrB&#10;cROnd5z8EZXgvMkK9l26dHHWtWtX69mzp91yyy02btw4mz59unNGLSqhCQ6j+DUQCQqHyJtvvtml&#10;6ZprrrFu3brZwIED7YEHHrDJkye76Aq5RSTAkRLBA07TOPbffvvt1qdPH3etCEhwyBw6dKhzpEY8&#10;h3Pu1iCqQTBIZBSc0e+44w7r27evy2efJ/iNkCfk29aSJyUVnMoR4+ALRPm+6qqr7Pzzz7eLL77Y&#10;1R/EBtSV0uyMzXgB0QOiD8r0jTfeaCeccILtscce1qhRIzvllFNs0KBBLtIcDtYeBOk44j/00EOu&#10;bbnhhhvsuuuuc+0D7SBtA8IxHLMR3KUSRG0ppD3aLtPu+bRgtM/e+vfv7+orbdmHH37oBGOFlSYE&#10;UjiuI4q566677KabbnJtMO0E6fJtMRHbaLNT+ZdRNhGS0bYipBk5cqS7N7TnV199tWuLR40a5dpz&#10;7h3nLG5jP9o+hLUIwugzqVPXX3+9q2fkA30o0XLoK6mHW9pWIjajX/OL8yBm4u+SKAoo7lBmuWd+&#10;vMG4h3pPXeN/yiei02SjLmDUR+pB1AYMGOC2832q3+bF6I979+6dnRaOd++99zoxG2059SQnUSLl&#10;hD4bkbAf8/j+nXpH/z5s2DD3HWIjypjKVvGDOk+biHCfdpZyRfvLPaRcDB8+3InGGMfRRhTXOTPX&#10;gYAbcTDjy0MPPdR23XVX23vvve2ss85y7SfXSF+2tZdDicWEEEIIkRYkFhNCCCGEEEIUBWvXZtrs&#10;2Rk2eXJELHZKaM2bh9akSWi77hpa3TqhVSsxYrGchF2FJfgqrOOmNiKiVa4cxueEgbVoEdgZZwR2&#10;6aVBllgsZkOHxmz06JhNmhSTWEwIIYQQQgghhBCiBIMzKY77RNC47777nNPp6aefbkcccYQddNBB&#10;dvDBB9shhxxihx12mBNX4AyPiAKHYsRFRQHOkkS7Gj9+vHPIb9mypUtT8+bNnZMpf+NwOnr0aBfl&#10;Jbd04biP7wPRC4YMGWIXXXSRE5FwvS1atLDDDz/czj77bBs8eLBzxN4a/CR8OUA4g8Nxx44d7cQT&#10;T3T5jDMq979t27YuTxBx4EyfWwQ38c+AHxAiJgRPiIgQiVG299xzT9t///3t3HPPdVHGiBKHmKq0&#10;gkP63LlzXVQenOpPPvlkq1u3rm2//fbO2ZryTf1///33N2oziGiCiAkB05lnnmlHHnmkawdpG2gX&#10;W7du7YQWOG8TQYvfpjuSF20UojXaM5zAafdOPfVUVx8x2ihvtF3t27d3QhREbLSVCM3SDWlCJIx/&#10;GflGuTruuONc3mDkTatWrZyQBVEpUbVStREIFBHBERkJXzQEjMcff7xrZw444AB3TJzfifqG+A3h&#10;SnETPdAfcH2Uk169erk+kzwg/eQDvneUHyL+IIrYEvEe56JtJhIPYh/KBFHkuBfy30s/tImIM4gS&#10;hziDMs09pa7xP2KNY445JqVRdmlXGCtRXzE+n3TSSa6MH3vssSl/l1ejLYrW+0svvdQJxhAtbk7A&#10;zXb6bKKaIcQhuqLv35s1a+b6dyI7Ua8R6RBdLKdjiX8O+hraxDFjxjhhLeWLMTD3kLJBm4zoD4Ex&#10;YtZ090vpgvaQPoDodohrGctXqlTJKlSoYA0bNnR1DlE2fTOit60Z+nIiySHkpG+lHahVq9YmYjHm&#10;Zb6/LIl1V2IxIYQQopCRWEwIIYQQQghRFEgstqVWWMdNbWXLhlapksRiQgghhBBCCCGEEKUdnElx&#10;2sTpneg5OJzWr1/fqlev7hwRsZ133tn9j9ACR0UiayCiKqpV/3GQxUGeCDQ4keLTQJqqVKni/idS&#10;EM76RAkios3y5cuzfpkaHCmJzoCwAnEcjtdcG9dYtWpVq1atmu23337WuXNn5+zPvqU5AhMgxuB+&#10;4rxLtBGc4ikH0XwmT3BKJU8QSmyJAEIUHpR/hGA4DyMmQMDC/cMZm/+p49QVBKIIMUsjXvyI0zxO&#10;57QbDRo0cA7W5cuXd20GggmEWAi+ovWbsk20KERM5F3t2rVd27Djjju6dnGvvfZyYtIRI0a4yFEI&#10;89ItnCQ9c+bMsRdffNGJwE477TQXecW3ybRR3nbZZRfbd999rV27dk7oSZoKw8GeNBHB6PHHH3d5&#10;g/AQp3XaTAwBHm3EhRde6CJQ0m6mEisgxkFA9dhjjzmRL+IbfNPI38qVK7u2GCELAj/ac/K3uInF&#10;ECIiykPQhsimcePG7r7ssMMOVqNGDZcP5513nhNlIvAqSP9B30q0KPpn6irRACmvlE2EduRhYYgC&#10;t3bIU6Jn3n333U4gzb2l3lPX+J/7m5NRB6iPderUceUY4zNtCHWF71P9Lq/m04FxTMReiBX9eCyn&#10;dogxD+0aAjgE//zO9++UWf5HsIMACREsIlv178UP+nbaRET7CMV222237HtI2eK+Mo6n38C/t7iK&#10;xUgX4kbEYPgqI+Sm/fy///s/10dzXQjfHn30UdePbM1lUWIxIYQQQqQFicWEEEIIIYQQRYHEYltq&#10;hXXc1FamTGjbbx9avXpB/B4FdvrpCbHYDTeENmBALD5HjNkDD8Rs4sSYzZqVEZ9XSiwmhBBCCCGE&#10;EEIIURLBiZ0oYXfddZcTXOHYXK5cOStTpozhuBk1fAjwJ7jggguc0zrO8ohNCtshdeXKlc6p9NZb&#10;b3XCAoQJPn38j7Msgq+ePXs6p2mcJTcHDtU4X+J0j7CBiEsISPx1csx69eq5CEzsQ0SXgjj7lyQQ&#10;Y+APQkQgBEbkCRGYovlMniCAePjhh12eyJm8+IGIBREJgr4uXbq4qCPUD38fidyBczECpPfee6/U&#10;isVwsCb6Eg7UtFeIw/CDIg9wtCbaDxF23n777Y0isFAPEEogZEIQtffeezsBU7Qe4KBNe0PUIQQ8&#10;iLrI93SCSAjB3wMPPODaKMRgFStWdGnw6fBWtmxZlybuNWl6+eWXnVAu3dAOI3wiWh35hziBc/s0&#10;0YYirMHJH7EY+ZIKytwXX3zhIkH6ayOP/XFodyijRJyhPSeCVnETi1G+yAv87BC2Id7xZYT+k7YS&#10;MQe+dkR9ym8EP9pW7iF9M2UMYSJCAYQ+iLUp1x999JErJyK9RO8t0buoW9H6FjVfZqOWaj8s1b5b&#10;YhwTn85OnTrZhAkTnO9nTn0yYx76bMZt1M9GjRpt0r8jRqU+jh8/fqsX6BRXEFjRJtIWIAxDYOvv&#10;IeNz+jn6LQR/RMgsisUcCooXRLNQBSJF+gHGJ1wLQij6AKIzEumOPro4X0thIrGYEEIIIdJCsliM&#10;VTGYFDCokFhMCCGEEEIIkS7yLhYLrXLlMD4nCV10q1RCppyFU0UpqCpIGvx3m9snJyvIb7bEQitf&#10;PrQ6dQI74IDAWrYM7JJLQuvWLbSbbgptyJDQ7rsvtAkTQvvggwybP19iMSGEEEIIIYQQQoiSBg74&#10;f/zxhxNM9O7d25o1a7aRaCqVEd2CKAC33HKLi3CAE2dhOxUTWQyHe8QdiMVwkI2mCfEYQomCiMWI&#10;LoTAAf+I6DERzSGMQjSC43Rp95PwYjGirV1yySUuT/AbieYJEVMQ0CEWI8KQnMmLF9wP7uErr7xi&#10;/fr1s+OOO85Fn0G84u8hgiPqys033+yiFeGIXNrAUXrhwoWuLcDZ/KCDDnJR1bh+BGNE0OnWrZuL&#10;okfUpqjQi3pAhB4isyC8Ouyww5wQyOcfhsiiadOmTlSJKApRWrpFO7RhU6dOdRFkaG+JArQ5wQl1&#10;FYEnwhHqMNeQTnDUp62nzafsEHmQiIPRNFC2iMR2xRVXuDRQFlPhxWII4RDyIcgjT6PXwj3yYjHO&#10;WxzFYjjmDxkyxDnvJ/dJOPMjIqPPQuicH7EY5RdRCGIw2lryASE3AkWiAiL2QTzGcSUWSz/c208+&#10;+cT5UB5//PGblPPiZIxT6K8RkiAOyqlPThaLEbkpuX/HPxSxGJEDiUKWU5Qy8c9Bu/Daa6+5vqlF&#10;ixbZ/RpG/8B97dixoysP+AIXZ4EVAm0EyLSjd955p5111lmuDPqxOGOX1q1bu+iMtIXMA7ZGJBYT&#10;QgghRFrwYjEm9BKLCSGEEEIIIQoL3oXNnp2ZJRYLNxGLNWgQOGHSziVGLObNnzMv587Pvv+8lS8f&#10;2C67BLb//oGdempgHTuG1rVraP36hXbbbaGNGhXa889LLCaEEEIIIYQQQghRUmFlf0Q/TzzxhHM4&#10;JrKEdzzNyXCcxjmRCCc4FX/33XeFLjhBXIATJA7yJ510klWvXn2jNPE3IrK+ffvalClTnABuc+AE&#10;zXWTfgQfCD+iYgXENQ0bNrSLLrrInnzySRdpqLQLoxBjILDBIRWxB3kSdUTGEKwgriPfiAghZ/Li&#10;A348iAWIwoFApVWrVtagQYPsaFreiDKGiGzo0KGuTuU34lFJYMWKFTZr1iwXLRFncwQV/vpxsm7T&#10;po2LavXNN9+4608WItF+IMQhgtbZZ5/toilGBXdEPyGCS7t27ZyTO+fiN+kUNBFNCzHb9ddf78Ru&#10;3Dd//lRG+vDvOuecc+zBBx90Yo90RnwknxCbEAUG8RJpShbR+IhtAwcOdOVw6dKlWb/eGPoLBHak&#10;kyg4+++//yaRxYiag4AZPzWOUxzFYggYhg0b5qJPIViO5gXCWkR+PrJYXiPPcc8ov5999pkTil15&#10;5ZVOsIhwgnNQp1u2bOlEaqU5MuA/CWWdiG7Uf6LDJY83vCHOod7hX0mbQLnlfwT3hWW05/hyYjvs&#10;sIMT+CN8RSC8YMGCzYrFGPMgkKfO7bXXXpv077RziE2JLoqItiQKTko7CIEmT57sRNC0C1GRKmWi&#10;SZMm1rlzZ5s0aZIbzxV21N8thXKJH/Krr77q2nvG8V6cTX2ib6ANJFIqfdrWWCYlFhNCCCFEWpBY&#10;TAghhBBCCFEUFFwslkpYFd2eyqL75mTp2td/t7l9vOVn37xa8jE3d9zcvt/YKlTYIBY75ZTALroo&#10;tOuvT4jFbr01IRZ77jnEYpk2f36m4RNUzN89CCGEEEIIIYQQQogscCbECf+dd95xwpHTTjttI6do&#10;nJJxfMbwHyhbtqzbzmcc1vEjwMcAR/jly5dnHbVwwFmSSB8IM4iwguO8TycO2/yNw37//v2dX0Nu&#10;YjGunWhhOKDiZInDdVT4wLUTWSvqOF3ahVGIMYhGNGHCBLv66qtdniRHy0FMSNQK8g0BnZzJiwf4&#10;8FBGcbgm4h8CKcpvVACJUVdq1qzpBD233367q1N5FbGUFIikgpCRMorocd9993UiC64fcQUip169&#10;erl2Iqd2izzBOZu6f+2117ooV/4YGG0gvlSIdsjvadOmpVXQhIM/9Wv8+PEu0g/CNNphfw9pixGp&#10;YPztt+Nkj0AJAdPHH3+cNiEg14WACXEU0cAQm+yzzz4bCbx8m0l62YfzEzUmFaTr66+/dlHZaGPJ&#10;32j7i4iFyGU33XSTi3q5bNmyYicW4xo+/fRTV4/I82SxGH0SQiP6SBz481LPuEb2o29ClNe1a1cX&#10;BRBBgD8u9ZfzIQiVWKxw4B4Q+e7uu++2M844wwn/fD3D+EzbyniJSE4IWhA3EvkNAc/BBx/soj4h&#10;4kinUU+I3Mf5MM7Vvn17VwanT5/u2qCcxilsp1wRKZU6t99++23Uv3NN1F/aTMoewmP178UPxrYI&#10;cVkY4aijjtpIREwbTLvMQg4vvfSSG88Vd7EY0JZ+++239uijj7rFGxAy4q9MmfTi9kGDBrl+lusv&#10;ztHSCoO8isWIGkgfXVLzSGIxIYQQopBJFouxgg6rRfjVKCQWE0IIIYQQQqSDvIvFAqtcObDttgus&#10;bFlES5sTOPnvNrdPTpaf32xuX//d5vYpTEs+f85pKFMmTFg8XzHyt2wZticsuu822wS2ww5BfE4Y&#10;2IEHBtayZWAXXxxYt26h9e8fi88RY3b//TGbMCFms2ZlxueVEosJIYQQQgghhBBClCS8IILIWYiD&#10;cG72zv/4CuCEiMM7jtI4RePA76Pr4GSMgyLO7AhUiIJTmM78XixGpCDvvO0dZHEo5e8TTzzRBgwY&#10;kG+xGM7ROGFHHadxwtxzzz3tsssus2effdY5Tm8tYrGJEyfaNddc4/IkWQCBYzxCEYnFigfcMy8U&#10;I7IM5R8xJeIihFHRe4dRV3AyRsRC1BzELnkRsZQkVq1a5aKCIeI6/vjjs53pvZjp/PPPtzFjxjix&#10;Uk51mnK9ZMkS50dFlCyc8qNReGgfyUectomG8vrrr7s2MF2O+dxTop6NGjXKRYijffNiXdpghGO0&#10;1VhUxFaxYkUnVOnZs6eLPsM1pCNNlDOEKOQHIiV8yBCORs9N/tCHEHWMNoT2lciVqUAcwPUROYso&#10;OPQl0fbXi8UQ/06dOrVYisWoN0RHQxhHhDkE1JQLDCEREX6I8sY9JEpYTnkRBQd/osLMmDHDRdGk&#10;Lkej4mH16tVz2xEEsp/EYuknKhajrHMPaDv9PaAOMiZCcMX3jCGI9IS4EREPYtTu3bu7iF+Mkbzx&#10;d9Ry2p7K2I8og126dHH9M8Y58PMkAiH1CXFmTiIR2joiMyFAZVyD2Czav3N9jHmI4iSxWPHFi8X6&#10;9evnonAlL/CAWIzxfEkSi9G2c13vvvuu3Xrrra7f9v0B5ZKAF4iQERfTbzMfKG79QWEisZgQQggh&#10;0oLEYkIIIYQQQoiiQGKxwrLk829IQ5ms/xGElYvn5bbbhla+fGhEDKuwfWAVK8aN/+PGtvLlNxhC&#10;sVq1gvi9CeyII4L4XDGwK68MrHdvoorF4vcwZuPGZdhLL2XYxx9n2oIFEosJIYQQQgghhBBiY3Dl&#10;y7SMuMWyjM9bj4NfcQdRxQcffOCc0hEk4PyP8yG+AjhqIgwiigWReJo2bWp169Z1YgQcOL0vAU7y&#10;OCgSFSAvzvAFBYd4icUKF5xvJRYrOZD3RMbCifjFF190ZR8RGPUYsUpU3OCNbV4sNnLkyFIlFqP8&#10;4stEuaR8XnLJJc7J3AtcfUS1wYMHuzZi8eLFWb/cFI6FgzYiHwQjRBCLRnAhH6kbOGnjmE80Pvyu&#10;0uGgzbkRfRCxEWHWscceu1E9RChGBLH69es74RDO4v4aabtpt4jO8vjjj9sPP/yQlnaZNC1cuNAJ&#10;EHBWP/LII61GjRrZ58VIB07+Q4YMcU7/iMtyyo/cxGL0M8VdLEZZI4Id9x5xENG+6CeJikPbSZ+K&#10;gAgH/x9//NH55uUGfQxtMOJDBH/ki+9zMfpd/Pnw66P+0n9TTkV6yU0sRj1DHEh7wj1mDETdmDJl&#10;ihPP0x7TjyK64v574++o5bQ92diHcQiRDp9++ml74oknnPEdbRlpRaxKunMSB0ksVjoojWIxoKzR&#10;d9NvXXTRRa5++euib6DPQZhN/eK6tqayKbGYEEIIIdKCxGJCCCGEEEKIokBiscKy5PNvSANiMWyb&#10;coGVj+dnpUqhVa0aWrVqgdWsGdguu8TzPMtq105sq1Ej8X/9+gmh2CGHbIgq1rNnYLfdFtpdd8Vs&#10;zJiYPf10RnyemGFffplpixZJLCaEEEIIIYQQQogsMmOWkfGXxcI/Lfb3Sov99UeWLY/bCssI1lhG&#10;uN4y4/vFd078RhQ5RDDBuRmndKLR4DhM9Bqc0/ETOPzww+2ss85ykXjwGcAhEcGFj3BTpUoVF3GH&#10;CD7Tpk1zDv2F5cCJWOzjjz+2O++800VVkVgs/SDGkFisZEC+EzXqww8/tMcee8xFmEGsgoM1YqLo&#10;PYsadcWLpm6//XYnwCwtYjF8n8iTd955Jzs6iS+/iJq8Ez1ii++++y7XiEzkMWUccQVtIOIs3/Zh&#10;CPKIVNahQwd75JFHnCAoHW0E14EwC6d4IgpRD6OCIZzDOS8iXtrkhg0bZkc9I3203a1bt3bC2lmz&#10;ZjlBYToEA7SBiFUQdyE08VEovSGoob8YPXq0i7i1ORFTXsViRGoqrmIxygfpog5RpoYOHepEY9wz&#10;hBxE7qPvwHmfcpkX533u/YIFC5zQ47rrrrN99913o/rMZyKWnXvuudn3V2Kx9JMsFmN8ERWLMT7g&#10;PtAu3H///fbee+854SD3jnrCZ9oDxJqIPLzxd9Ry2p5s7EObhSHMp35h/M35KIeUA8pkTvVEYrHS&#10;QWkViwF91dtvv+1Ewsw/6BPo0/BdZmyDP/M999zjRNxbU7snsZgQQggh0oLEYkIIIYQQQoiigHfO&#10;BROL5cdyFk5tarl9v6UWTUM6z7P545Yps8GIKIZtt208Tysm8rZu3cB22y2wPfcMrGnTwPbbL7T9&#10;9w/d//vuG8a3Jf4/8MBERLHTTw/soosC69EjtKFDQ7v//piNHx+z556L2euvZ9iMGRn2ww+ZtmxZ&#10;prvHEosJIYQQQgghhBBbE5mWmZnhxGEW+9sy//7TMtb9YeHqhfb3H3Ns/bJv7a/Fn9tfiz6J20eJ&#10;/xd/Zn8v/dr+/v1HC1YusNjaZZbx12rLDNebZQTueEQgE4ULDqT4CSD66dixoxMB4R+AwykOxDgS&#10;EzUMIRnCC/4/88wzXaSe8uXLu/0QYOAwjZMi0QBwYs5NgFFQJBYrfCQWKxngr8N9QhQ1atQoV0YR&#10;DiECo9xG71eylVaxGO0ZdR4n8oceeshFJqFt8pGvKMe0D8OHD3fRmFasWJEnZ+rffvvNXnnlFevS&#10;pYsT7kRFWxybdof2iHaJc29pXlIHifj49ddfOyHVhRde6Npc/Lc4p3eaP+644+ycc85x4iyEvkT5&#10;8kI2PvM9QqvXXnvNCVi2tO0iXYhfcEbnvAjUfJowPiNgI6IZDu34lW0ufxGL0V9wjfQfyWIxxG/F&#10;PbIY6SFqG6JrxEGff/65E2/NmDHDOexzD+fNm+e+Z7+8pJ/2lLqNULBr16623377bSIWo18677zz&#10;JBYrRLhfX375pROmpBKLMQYiihxjB8o7fSG/4f5R12ij+Zv2IN1G3eGeY3zmXJyXNnBzZUxisdJB&#10;bmIxyiXjt5dffrnEicXwX/YiYuYlCN+8KJm2jzJLX+yFcCVREFUQmP8gDGUuwsIAiMVq164tsZgQ&#10;Qggh8ofEYkIIIYQQQoiiYJ3EYmmyzR/XicTi+VYu/j9GVLEK5QOrumMifxs3DqxZs8AOPzywY48N&#10;7MQTQzvppITx+YQTEv+fdlpgrVsHdsklgXXvHtiwYaGNHZsQib32Wiw+h4zZzJlEFcuIzxMzbfny&#10;zPhcUWIxIYQQQgghhBBiayAzM7SMYLXF1i2zYNUvFvwx2wnA/lr4ka2bO83Wfv+arfnyeVv16RO2&#10;6qOHbdWsh+L2oK3+MG4fjbM1n4y3NV88a39++7Ktnf2Wrf95lv29+EsLfvvBghXzLFzzq8XWL7eM&#10;2HrOljipSBs4j+Jo7CNnnHHGGU5A4h1OERsQMQynTKJm4AxNtJirrrrKDjjggOwoNhgOi61atXK+&#10;BohXiKBSGE79EosVPtw3icWKLwgFEC8hsnn99ddtxIgRTkyUXHajRt2Iihz4XBrFYpRD6igO8jfe&#10;eKMdeeSR2U70+D7hA0UEsCeeeMIJe/JablevXu3atYEDBzoH7agoCyPfOdegQYPs3XfftZUrV2b9&#10;smDg4L148WIXqYj7S9tct25dd07uHY7zOIZTB/v06eOiT5122mnOr8sL43bYYQdXJmjXEIYQkWRL&#10;7zF+ZfQXRMui7JAPvlzxP+ds0aKFi3qCkIFyujlKg1gMSBP9KeWJ/iFq3Esv4Mlr2tmfPpQ8pByT&#10;p9EIblGxGH03kQUlFks/CL2I3LU5sRjiUfpJxKSLFi3K+mXxhTIpsVjJpzSLxUgr/R/RxVikgr4t&#10;OtYnmhb1kbbv008/df1zSbq+giKxmBBCCCHSgsRiQgghhBBCiKJg7dpksVhgp5wSWPPmgTVpEkTE&#10;YqFVrhzadtuFVrZsOkVWOVkq4VV02+a2R7/75y1bKFYuIRLbplxo224TWsUKoVWL52vDhgmhGCKx&#10;f/87sHbtAmvfPrTzzw/tggsS/3vr2DG0K64IrVevRESxceNi9tJLGTZtWobNmpVhn32WYd99l2nz&#10;5hFVjAfWvHDiBWnWDRdCCCGEEEIIIUSpJCO21om5/lryua2d95at+eZ5W/XxOFv5/t22/O0h9sfk&#10;m+z3l3rYsgldbOmzV9iSJzvZkicuidvFtvTJS2zpU51s2TOXx7+/xn578Qb7/bW+9sf/brUV0++w&#10;lbPG2JovnrQ/f3jF1i+YaX+v+Mlif+N8v3WsHl9U4AhNtBmizuCQfuihh27kkI5zJk6aOGuyDxFz&#10;8BW4+eabnQN/1Kmf3x1yyCFOtPDMM884AVZhOBhLLFb4IGhYuHChTZgwIaVYjHzGl+SSSy6xp59+&#10;WmKxIoL7QrQpRD84iT/wwAPOYRiR5t57772JoA+j/BIFC0PY4AVO3MPSKBZDfITzOOIOfJ7wcyIP&#10;uF6ETTjV9+3b1zmh5yZkisJxcb6m3fG+VMmRnhBddOvWzUWDQjSyJXUC/y3EbERO6d27t0v3zjvv&#10;7M7lI5khIBs8eLCNGzfOCcoQwRFFjetlP/y8dt11Vxd1bOTIkS79lJ8tARHc9OnTXbQyothtv/32&#10;2XnAeevUqePKFH5lRLuivd4c5KuPINO5c+dNxGKUW/oazlecxWLphmukfOK/hxiEvrVKlSrZ+UK+&#10;77XXXta+fXu799573b0lL0V6oU0kshiilJzEYkR9u/baa90YaenSpVm/LL5ILFY6yE0sRjSuq6++&#10;2vUhjOdKmpiK+QnllDEmZZH2zguh6W9ZsIL5BosasB99TWnvG5LFYtx3hHP0vVGxGFFVERATzbIk&#10;1l2JxYQQQohCRmIxIYQQQgghRFEgsVjh2yZisW2yxGIVQ6tRPbQ99gjs0EMDO/30wM4/P7DLLgvs&#10;6qtDu+aa0K69NvG/t65dQ+vTJ4zPBUMbPTq0CRNi9s47CZHY999n2Jw5iYhiS5ZkGgumrl/PyqcS&#10;iwkhhBBCCCGEEKWPTMvMCCwz+NNia3+3v3//wdbOnWarPh1vf7zzX1v2Sndb8swltuiRNvbr6FPs&#10;13uPtYV3Hm4LRh5iC4YfZL8MO9B+Gdrc2YJh2IHx7S1swe3x7+P7LbznaPv1/pNs0dizbPETHWzZ&#10;pGvs9ykDbOXM+23Ndy/bX4s+t9iqhZbx12rLdJHGJBzbEnCqXL58uX3++efOsZDIRFGhAUYkG/wG&#10;7rvvPicmIdIJUWUQTCDI8uIF75zauHFjO+ecc5xQg/1x9kw3W4tYDMde0sa58OXgf4xtRAooTKdY&#10;jl0cxWLkCdfu8yJqhZ0n/xRcE3lLXUKIQP0jwh8RrIgqhIikQYMGTqzpRQwIwhDZIAarX7++8/Uh&#10;+gTlmnrq72FpE4uRVzhH40Dfq1cvJ2by0Q99JCbENaNGjXLC1/wIp7xohIgdlHsEIlHxDk7stH+0&#10;E7QltClbIt7ht0Q0QtDh2yUv5OUe7rHHHi4dCMVo54iURgRIHOi59z5d1apVcw7lXmxF/hQU6hjt&#10;AuID2gXyMxpdjfTRh1AuiURJfuVWpvIiFjv88MOdIAKBX25iMb4jnb7t9ObbzZIE5RNhHn3ZYYcd&#10;tolYDDEIAkGifdKP008UFTm1xeQz35WWtpjy6yOv5iQWI4ITohwiOCESLe7Xzn0qjmKx6JgH8+Me&#10;X3eLY776NEfT7dOM8X1hkZtYDAE59/DFF190i0LklpZo/pP3Pv//qbznnCtWrHCROhFFIxr2/Tn9&#10;DvOTM888041fiMBJJLKS1sbnl1RiMcZxEosJIYQQIl8w0JNYTAghhBBCCFHYSCxWuLaRUGwbb6Gz&#10;SpVCq1kztL32CuyYYxIRxa64IrDu3QPr2ze0fv1Cu+mmDda/f2iDB4fxOWJo998fs6efjtkbb8Ts&#10;k09i9uOPCZHYokWscolzUab9+SdzS14sZN1sIYQQQgghhBBClAoyLWYZf6+0cOU8+3vRJ7bux//Z&#10;6o/H2x9vDrOlz3e1RY+0t4X3nmg/j2hh829rYvMGNrB5/evYvL61Eta7ps3FbqzlbN6NNePG9rj1&#10;iX9mn3672LwB9W3eLXvY/KH72YI7j7RfR//bljx5mf3+6gBb9f4YW/v1i/bXzzPt7z9+sNi6ZZYZ&#10;Kzrn6NIGTqC8858yZYoNHDjQCawQlEQjDzVs2NAuuugie/LJJ7NFUvwGx/7WrVtvJNTCiNxz5JFH&#10;ukg4HDc3oVZBKO1iMfw2Vq9e7aLK/Prrr86HY968edmGWAPRHk60CIgKwxkZJ93iIhYjLT5PcHzF&#10;GZ8yGM0T/iZPuNeIT0qLwzD3lmtH1EkZxZcHYQjRq4j4hzgJAYmPtuHvDSJOBAwnnHCCtWzZ0o49&#10;9ljbd999Xf1G3OD3LW1iMdL/ww8/uPYJURhCOfKDayVPjjrqKBdBEed56lV+xKzcB45NG9C1a1fn&#10;uI5zvj8+hk8VYlmEUuQn5bGg9ZMIXh988IFr59q2bevqmxfyIqBq1qyZ9ejRw0UxQ1RGW0fER66R&#10;a/XpQlTEvUfMwnVTrwvi+M9vqFvffvutPfLII06khEjRXzv9BvmBQI9z0Wf8+OOPLt82R1QshpN7&#10;ixYtNmpruFaEUj4aXE5iMfKZ+0m7SFvAddJW+zYCsQTbEWAVJ+d5riWn+0EZmDZtmhP6EfVzhx12&#10;yM4X7itikKhYrDDE2VF8HpMu7kNy/8Rn8p3v2Kc0+BPmJhajTiLaQ5TzwgsvuOsvjD45nTB+KS5i&#10;MfKKckK99GXK9++MK6J1tzDHPPmFPGRMkpxmb/xNWUDgTV0ojHTnRyy2uXLpx1dci283fd5zHYiw&#10;GIMUdvuSCvKZSKqIn/BhRiCG/zLXiDgZcRRR/RiHIqIq7T7MEosJIYQQIi0wAIyKxfwDh1RisTff&#10;fNMNCiUWE0IIIYQQQuQXicUK18qW2SAU23bbTcVitWqFtu++gZ18cmAXdUwIxQYNCmzYsNCGDw/d&#10;PfE2cmRod98d2pgxoT35ZMxefTVm778fs2++icXnjxlGNDGEYitWZNqqVZmGPwG+MsX8fZgQQggh&#10;hBBCCCHyQ2bMYuv/sL9/+8rW/vCyrZp5j/3xam9bOv4S+3XUmfbLf4+1+bccaPNuamxz+9S3ub1q&#10;2pweO8dtR5vbvUrc+D9uParG/98py/icZTckvp8T33dOfJ85varb3Bt3sbn9drP5A/exn4ccZgvv&#10;PNWWjLvAfp/Y1VZOG25rvnzK1i/8wGJ/LnLRzkT+wQkaJ/3HHnss22E46oyOAAWHYcRCr732Wrbo&#10;CudDHIgvvvhia9SoUbaAAcOBnW0IzHBExuE03cKd0ioW887HOEZzXxCKII4g73H2xRGdyCU4BxNp&#10;AXEAzrzcD/w20umIjHgBp+F/WixGnuBETp4gUsH5lehIkydPdtGNyBP+f/31110EHgQ6OMEjtKN8&#10;Fwen8i2BusP1I1J65ZVX7JZbbnFRmxDU1KtXz9U3f0+8IR4juhSRAhGZIATFYfz444+3XXfddaPf&#10;lCaxGGUFp338nYi6dswxx2zUnpFf+EDde++99tFHHzkH/vy0TZRv/Kkoa+Qp+VanTp1scS1Wq1Yt&#10;J+LDp4p0UG4LWi+o1/hlcQ+5FoS4/lzURUS5RFuhLeA8tIle0MK1eod62nFEv+eff749+uijTsBV&#10;kPaLvKItpV266667nFiY6/fXzvk4LwJFhF20VeRXbufKq1gMQQTCKfIlGS+opG2mXSTKDO0kdYb2&#10;gbQgXmb7119/7QSn6RaVciyulTpEH0W9xWjT//zzT7ed75PP6cVi3miz2AdhBm0wYkBEAYgAfGQ5&#10;jEh5RHE799xz3f2YOXOmywPOgfF7zknfQBnc0raQ43D/yWMixnE+yjjpI4/po8hv+twZM2a4fbj/&#10;JV00Rh5yLURL3ZxYjLHDpEmTXF0s7v0O5aM4iMWotwjA8D1F8EqZYsxDG0uZIj/539dd6jZjDdoA&#10;yjf1paghH6jT1E3aLV8PSDPtjG9v+Jv229cFxmrUn3Smm+PlJha76qqrXHpo85KhHNBGRa+F+ks9&#10;ZmxFneY6aHc//fRTdw3cL35XVJBXpJ1rYCzK2Ma3g/RtCMJbtWrlxjCkn7a3NENfgnguWSzGIgAS&#10;iwkhhBAizzAQZxDO4Hv48OF29tlnuwe5DCIZZCEWY5A1dOjQ7Acb/EYIIYQQQggh8sPatZk2e3ZG&#10;llgsZp07h3bKKaE1bx5akyZhRCwWWOXKgW23XSJSViph1AbLSbiValterCC/+efNRxXzQjGEdttu&#10;GybEY3GrVCmRt+R1q1ahXX1NInIYgrAHH4zZww/H7NFHE/bYYzEbPz5mTz0Vs4kTY+5+vfdehn3x&#10;RYbNnZthixdnGu9mV6wwW7WKB9W8NOSFCQ/xs262EEIIIYQQQgghSjCZlhGutXD1r7b+l1m25rPH&#10;bfmUfrZk/Dm28M7D7edBe9m83rvb3O4NbM4N9W1Ot13i/9eO/13T5vbEatg8rBdGJLGI8be3+L4Y&#10;+zvrEbf4MTjWnK513LHn9mpo8wfsZQuGH2yLx55pv71wva2ceb+tmzvVghXzLOPvNZaZUfIc4v5J&#10;cOJ+//33bdiwYS76EI7+UeEXTvpEienfv79z1PVCEpwxcSglqs0hhxziHBS98zT/E9Xm5JNPdn4F&#10;CAs4TzqdekuTWAx/CxyPiZqBiIP8wlEXAR/O6UOGDHFikV69ern8JmIbQhgcY3EGxZn6nXfecQII&#10;/De8Y/6WOqtzvxDeTJw4MaVYDNttt92cYJB8S5dYjPOSt9xjInJwX2bNmuUECTi2jxo1ypUrxDpE&#10;iCJP+J97jY/LmDFjnHM7gjKiwSBWQECRbjFdUUFeUDYQBI0cOdLOPPNMl+8IvqIiJQyfnmrVqrl7&#10;demll7q8wsEawR/iJcQ9+P9ExWIIkKirI0aMKNFiMcoNTu9cw4MPPujK5V577bWRYArHeSJeUWfw&#10;i8qvUIjyQ5nE+Z+2p127du5eRNtM6ggRxyiXlENEfgUVyuAgT/1DsIEYxd832jhEWrR9d9xxh3Pi&#10;p43jXNSRjh07uvaK9tvvT0Q52nj2p+0siEM9bRWiAsQJiBZPPfVU56Tur518oHwR/YXyhHiTsptb&#10;PvtoZVGxWLT9rVSpkouWRrtHf0Ub56G8cg6c5+mjEDjQLtI+sj+iNdpM/kdYx/XTtiI2pazQbnlh&#10;6Za0X5QNroO0cB84NuWENNGmf/bZZ65953uc/ZPbIv6O9gWIMhCYIDZB3Ijwk/IcrbvkN+JP6i/X&#10;SDuMOIC8xBDfkC+U9YK0gdG2mMhCRLOhHSKPuVcI1G677TYnVKF/6tmzp/Xp08eVDeoH0ecQznDP&#10;SA/lmTpKOtI5HihsEPeQlxKLpa9/9+WcukI9oZ+ivCB2ZcxDfx7t34mYSJ0eO3asaxMZ83BPaI/S&#10;NebJCdJM3Uw1JqEt8WlmnEw9pC7wP39TP6gn1BfqjU83ZcRH6spvPxRlc2IxyiURJa+77jrX3tHO&#10;ebge/vbXwoIEXAtppf7SXlKfuRbuBXME+lXKN20a9437R55wrMKGe0w5IZ/pd4gu5sc/CMfoM264&#10;4QZXjoiOVpqhnyH/n3vuOVc/EJIjUvdiMcZ/nTt3llhMCCGEEJuHQRyDUh6cMXlPFosRQhyxGANB&#10;xGIMvIti4CeEEEIIIYQoXUgsVni2iVisfGjbbrdBLEZ+1q8f2KGHhnbeeTHr3Sdm99xD1LDQXnwx&#10;ETls8uSYTZkSszfeiNmbb8Zs2rQMe//9DPv44wz75psNQjH8bBCJ8W4Zodj69bxoUlQxIYQQQggh&#10;hBCiNJBpMcv4e4X99du3tvaHKbZi+ij77fnrbfH9p9kvt+1t83rXsjnX72Czr6lic66panO6VLc5&#10;XWvanO61bW7POvHv69q8PnVtft8s61fP5t8UMf7G+m4w9p/Xu04iqljP2jbnhvg5rqtus6/dyX6K&#10;n2f29VXj22vaz4Oa2MI7j7UlT1xqy9/8j6358jn7a9EnFhJlLDN9kUJKMzjW+tX6u3Xr5lajJwqP&#10;d4LGEdNHHcKBFMd173CIgysO8Ih2zjjjDOewjk+Bd1LFoR2HxS5dujihypw5c5wzfrocxHFQLQ1i&#10;MUQDiAJw6OQ+4NyJqAcHUJw9iRiDczqRenAEJpIQjqHcEwQZiEKuv/56J5xCGITzKM78OJJyzVvi&#10;hMy9+ifEYtxb8pc8wRl73Lhxzj8Fp2WEJERHQjB10kknbZQn/I0YClEF5Q5HbcotaSMqBqIJnKNL&#10;mtMsTvAI3sgL8oD7gFNw9D5glNc99tjD5QNlAud08pByTbQNBCeIm4gGR0Qi/7vSIhajPUPQgtM7&#10;4kqiqEWFTERb85G4Chp9hDrB7xC+PP74466ORkVcGAKt/fbbz0XcQ7iIkKsgecr10G4ioKAdQMjr&#10;neO5fwiHiN5I/UDEQ7rw9SISDOKA5OhclA9EbNQLxAXkVX7rAtdBefJO6tQ/xIn+HKSradOm7toR&#10;dRAFCHFQbu1+bmIx+iXac8oooivaTS92QBCKuHb06NHu3nbt2tW1i7SPiApoO4877jj3PxHfqAPc&#10;NwQo//3vf12kNYQU9G+IHwraPvA7hCTUIcQ1XnRB20w/ef/997u2lIh29LvJ5+FvBBEIyvDFe/LJ&#10;J90xuF/kJ2I5BBL0RT5fEEIiDkHoc9ZZZ7l+nGtCvIKwiXP69o/jEhEor9dH+SM9lEHEJJQryjPX&#10;xHkQo55zzjmu/6Wu+bb42GOPzc7nTp06uX1vvfVWlxaEJgg+KEMcu7DEPenGi8V81L5UYjGEqJRd&#10;icU2D+0BYx7Gj4x5aCcQANGeUF78mCe5f6ePok4z3qB/QzxGn+bHPJTvLR3zpILjUVbJK9KM+NGP&#10;0xBT+XEa42DaKNJKXeV//qZ+UE+oL9QFn+5nnnnG1Uva7i0Zl2xOLEZ7zHiBtg7hru/z+J8xIr+j&#10;zaV9YmxBOSCt1F9fp33e07748SZtAMIx7h/jcMYntMnpGt+ngr6HPoLyQhlABOfF0D7wBfeBe0P7&#10;ko7xeXGF/pLyztyK+0abi1iMdkhiMSGEEELkGQYIPPBjNQNWJWICxwMlHuwy0UQsxoM3VmRCUMYk&#10;tjQPsoQQQgghhBCFw9q1ZrNnZ2aJxULLu1gsKvzKq5gr1W+SLdW+0WMUheV03nymp0xgZeJ5VS5L&#10;LFa+fCL/EIohIKuyQ2C77hrY0UeHdumlMfvPf2L25JMx+9//YjZzZkIQ9vnniehhX32VYd9+m2E/&#10;/phpc+Zk2s8/4ySSacuWZdrKlRsEYhgLpDI95H1MIb4XEEIIIYQQQgghRJEQs9j63+yvJZ/aqs+f&#10;sN9fG2CLx15gC/57lP18U2Ob172Wze1a1YnF5ly/o83tVi0RTazXLja3dx2bh/irX32bf9O/bH7/&#10;LBuQZH571Ng//rt5/erFj1E3fixEY7Vszg3VbHb8fLPj53KCsRtq2rw+u9kvQw6yRff9236bcK2t&#10;nHmvizIW/rnYJBjLHRygEdAgNkCAg+ALp8uoo2njxo2dIOGJJ55wYiDviIuPgHfuxynRC838b/Ev&#10;QJTStm1bF8kFB3FW+0+XIy/OriVZLIYjOY775CFO+Iggrr32WucMjZMu0dxwhmVhX5xgcQTFCRhD&#10;3MP1NWzY0KWpWbNmzqEaB2sckommg5AFx+Yt8efIq1gMIcPTTz/tHMC3xCHVC3G++eab7DxB9MIC&#10;xwg9iGCHCIcyid8KeUBeRPOEMtykSROXJ4cffrhzeqb8IrjAKZ5yyDVR9ksKpBXBBvcBR23EOFFh&#10;JgIi8oAy06FDB+f4jUM7ZYvIJRh1BaEDvj6Up+jvyTvEh0RtKcliMco5dRhxlY8q5kVc5BHXTXv0&#10;wAMPOEf5grZFlHHq1ZQpU1z0mIMPPtgJ0Xx+krfUTZzrEe4QhcU76ecH7gNiKwRDiJ6idY/IjYcd&#10;dpiLpII4BWd9RIW0sW+//bZr93Agj4rlaM+pP9Rl6it5gNN5fuA6EGfhhE5bSJsQbfeJAEY5RBRB&#10;FB3aBNKVG8liMfqTaPvLtRMVjTJMniCuoA1GbIFIlraTso1Ig7pPG8A9IPoaEdUw2of69es7/zfa&#10;VtoT2hXEEeQjYjP85AraZnKd1FMc+ImuhXAVsQXtEH0RfSztEOIW+t3kRdn520dtQ1yF6JV6icCP&#10;9JJ28jraR1OuKePcZ9pFyiL9B+dD4EEaaEMRaiGo4drycj+oG5Ql2gPSi1gX0RDHQzzC/UEkSR+P&#10;iJH+ybfFpAVRG9+xD/vyGxal594SaYk+FBEl5ygJIgbqImJC6iKiIMqTvwdYVCxGO10axWLp6N8R&#10;XdF+kEe0jdRb+nfKLGWXvs2PechjyhNiVMoWdZk6TbtOmaKucy/8mIexG8IYBJ95KeN5wdcDyipl&#10;FoEY95h6QPtKW+fTnFwP+J+/2U5doHwggmWsxpiVPor2gGhe9BHU/YKMS7xYjEhg5ElUvEt7fOih&#10;h7rz+IiMRHSjLHPfEbvR/vn8J42klfpL2qnL/M/fjPX4njafdo084P4xvkfITpuWF2FwQaF9JEIi&#10;Yxv6XQTA5LG/VvoL7gmCYfKTcU9hitf+SSgn1F36WJ8X3CfGHtRhLxZDWIc4uTBElEWBxGJCCCFE&#10;IcOEhdVOGCgy0UF5z6SSyY2PLMZDDR4UMZlkYFxSVvsQQgghhBBCFB8kFktlOZ03/+lxYrFyCbFY&#10;hSyx2LZZf++4Y2C77x7YCSeEds01RBUjmlhCJPbDD5k2d26mLViQEIUtWZJpv/2WacuXmxOH+Shi&#10;3D/eufDelHdEGM+bmR6W0mfwQgghhBBCCCHE1kPG35axbpn9tehjW/Xpo7b0xRts4ajT7Oeb97W5&#10;N9S1uV2q2ZwuO9kcBGI9qtvcG2vZvL51bF6/ujavfz2bN6B+RBTWwOYPzM3i+2Vb/G9+435bP36s&#10;+PFuih+3HyK0WjanZ434eavHz79z3OLp6LaLze+7my0YcagteeIiWzF9pK2b+46FqxdaZgzRgx5U&#10;pIJ3/Kw2j3gGR3AcyxEgeMdLnNC9IIGID0RewQnXO1/ye5xbX3/9dRcpgd9HHTf5PY6mOLp7QQPO&#10;xlsisIpSksViOHoS1QcnTs6Hky8+GDhr4xBNviMKQASA8yd56dMRNfw3SBfRFUgrzqIIIbjuq6++&#10;2u677z63ADBpJb/y6yzKvS4KsRjnIU/wU0EIQkQd8gRnZIQfOCrjAI0gh2vlmnPKE7ZH84QyiSM3&#10;TsRXXXWVi+hB1B4cbXGaLgkOtAgViCKBaAPhxwEHHJCdF5QVBHI4b3N9XhQSdTwn4gdO9IjvEM9R&#10;N6L5Rz0tDWIx3yYglqM9oj746ySvqF8IH8hHyvWWwLnIUwQPCI6iDvq0P+QpZY4IZ2+++aZzos8P&#10;lEsEUYihEELQjiL28senneCeISqijnu/Lc5Du8LC4IhzEF14cRF5gRDgggsucG0D6addzI9DPWID&#10;RKiUJYSttDfRKHfUORzXiTxDOeT4efEni4rFcHKnrYkK8BBfIAyhjHK9iDeIIEf+n3feee7ecr/5&#10;TU7tJvnGAumkl/JAG0v9QcyB6IOoOfQnCMYQ+5Cm/PjCUW+IPoV4DQEM7Q7tJWki/Qi+SCsRv6hn&#10;ycIQBC4I+BBvI2pEGEO5Ik8RfZBu7iXXEb0mrpPr5bo5F5FlMH9ttA304QgLEHxvrn5zvbQXXD+C&#10;C8QG3bt3d0JkhCK0HRy7cuXKrjySn9H0RNPFd+xD2vkN9wehD+WWMQHXyTl8XhdnyDOJxQrWv5MP&#10;5B9CRdpnxFFEukLcyTnp35PHPKnKFEb5px5Q/kgrZQphKGMe+kYv+CSttNEFvQe0iYiTGJMQVY92&#10;iXqAYJXzcf/zUg+8+XaH/anP9A/44dJWkr+UK8apflySn3Qni8XIS39ezkXfwXeM1RF00XZyzzkv&#10;glnaCK6Feko59v1F1PxYk/vDNbA/fRD3j7aOOQDlHqE/fURhCEDpE5mz4MuMQI3zMvbxaSR9pIex&#10;L308wt10iQaLG9RdxvUI57i3iP0okxKLCSGEECJfMOjlQQIPhVOJxXiYkCwWy8/DAyGEEEIIIYQA&#10;icVSWU7nzX96ypRJRBLbbtvAti8fWHnEYlmRxqpWDaxRo8BOjud3t26hPfhgzKZOzbDvv8+0RYsS&#10;4rCVKzNt9epM+/NPnDV4ObJBFIbxbJl3FlFjaqjpoRBCCCGEEEIIUcLJjFnsz0X214IZturDsbZs&#10;YldbcM8pNm/Anja3Wy2bc+2OWUKxGjb3RgRiCLoa2Pybd7X5g7D4Z+zmuG0iCsvJImIxfhc1fzws&#10;vq87X++6LrLYnOuq2ewuVeP/72Tzbqxnvww7yJY81sGWTx1h636cYuGKuZYZ/pl1YSKKj4KCAzlO&#10;sDjL4wjqHS9xbMVZHYfe4cOHO4EAkbCi4BSK4+mYMWOcAAHHzajDLM6n+Bq0b9/e7fP1119v4iBf&#10;UEqqWIx8x2EfAQlRcnBsJZ2IrhAw+PNFDTEA5yc/cahmP5yPU+2LTwdOvDgBE2VqyJAhLkoXTrxE&#10;WsiPwyh+IEUhFsORnMhIRERC7MS5yBPEFlxv9HzeuMc4xpIXOC97J/NU+5JXOJUTOYPoPkS2IfoP&#10;wg7ypLg79SOkQESCwz6RQIjSg+iHukXUIuoX5ZzofzgGI+qM3gfqCg7WlAXyFUf1aP6UBrEYZRXH&#10;fkStRF9DZEh94fooK168hWM1+yDE2hKo+zjeE2EL0RSCh2ieUm6JIkOELaKu5Nb+JEM7iXCAcsr1&#10;IBD0Tvy0B7TNCIoQHtEOejEavyNdRFcjoh5tFm2HTxfpRPhDWUA0iYAjv8IE6ikiOPKTehUVF/A3&#10;/mTUY9qcvLb3uYnFuH8nnXSSi6KCIOTBBx900XIQlCLeiPZd3rjv5FW0T0plfE+7htCAfox6gPiC&#10;/hHhVF7hGugP6S+pZ1HRBucg74kQhzib/jS5ntE3kGf0C4g+ovetoEbbh0ALERNtNH1cTsIs6hDl&#10;iPJDmeU6iNqE2Izyxpgg1TnIYwQztMO+Lc6pf+KayAeuj76UvEbEQrqKc7tD2nITixFFjbGDxGIb&#10;Qx3iPERipGyTR4hbGDv4NjrZOLcf8+TWv7MfYx76QgSf1C8/5mGMWhB/Vtot2kbEjLRl5AH9LsEV&#10;cirb1APqiB+n8T9pY3uq/dmXcSpjb/xyEQXT3n/33XdOMJZXNicW4zORxRCSI2JlfItQmHEn5001&#10;viLvSXNe2k7uDeMQxuCc/5lnnnH1hDSlWzBGfaIs0U8w1qFNo23zaSS9lClEZNTTmTNnunQU93pY&#10;EKi71EfKOVEsvViM8iaxmBBCCLEVw8CXTp/BApNLBrVMZJgA8j/bGKT5/fieB5s8nGQQzYMNHsIx&#10;qGCST2hrJj88PGAwz0M7jsNv/TFYYcGfxxt/s510MBgryIBcCCGEEEIIUXqITxOSxGKBnXJKYM2b&#10;B9akSRARi4VWuXIYn5OEVrZsfgVcXmQVtVT7RS3VvtFt0e2FZVt+vjJxQyyGSKzi9oFVqJAQjnmx&#10;2B57BHbaaYH16BHaI4/EbMaMTJs3j5cLZryLiE/hsgVimr4JIYQQQgghhBBbCZmZlrHud1v/y/u2&#10;csYoW/r0FfbLyONsbt/GNqdrzYRI7PqqNrdHDZvXu47Nu6m+zR+4qzmhWFQs5oVem4jCNrZ5A/+1&#10;qUWFYpgTimUdm3MgTOsf349IZr1quehmcxCMxdM2t0dd++XWA2zR2LNt+RuDbe33r1q4Yo5lxkrn&#10;6vIFhXf1CL9wWMeBFAd5IsREnVqJHIAzKU6lOGbiwJrsZI6fARGMcCxHcIagwUe/wfAvILITjoxE&#10;wEGwkt8IOzlREsVi+EvgX/Hyyy87x2B8Mfbbbz+XRxzfn8sb14EzL871nBsBDAIUnLoRCyHMSCUw&#10;I98RWnBPEQH16tXLResiahfO03mFcpIXsdjFF1/s8g0RXH4dhPEvwbEe3xNEXOecc467Pq4tlTiB&#10;PMFBGcdYro99DzzwQJeP+LXwO5y0k52cKdvkCflGniDiIcLJZ5995upCcXYopt5RNik3RGwiOhHX&#10;gFM0EVoQBuHUjriF+pV8LTie8z11kLoYjQCIlQaxGH5PCOoeffRR53iPcNWLmHDup5xS34iIRV4k&#10;C1/zC3WDtg/n/k6dOjmH+aiYgc/R9gLhQV7h/iFiJPIXQgVEn5Rtf2wvAELI8/jjj7vr5vr9bznX&#10;K6+84qI30V5EBRlEqvKRpqjX1FnqYF5BiEg5pD2gzkVFWlwz6SRd/prz6hdGGd+cWIwyiwCWe4tI&#10;4MILL3RReRAxRfsc6j1tIpG8EJDg30bkHMo4x0vVznrje/KVeoU/HKLC/Ih+uAbqDyIros1F+w+M&#10;9OQmFqOffeCBB1x9TG5rC2LcH9pHBIeUVdqInOq3vwdE5UGAgF8g+YHgJFW+cb9JI3lMVC3OQ3kj&#10;ghr1jbKWqg2nXnJMxFWI0RH9URYRFCWPMYoL5NnmxGJcZ9OmTZ0oBwEH/WZx94nMr1iMMU9++3fO&#10;QZkjTxiLIe4kn6jPqcqG76f9mId2gDJFW0PfTT1OJQylTJF22mGif9EvMiZBEJ4f4RWQZi8UIxIp&#10;olvGXpTnVII1roPyTD3w4zTGzvxP/SEgA+1RTunmemnHaDN8u8x9wcc2L3ixWL9+/VzbTlq4dxhp&#10;5r5Sz2g3Gc8zxqKuJrcv1HHaLMo2acZoszgGaU8eU3mj/eXaGW+TfkSp1JWCCvU2B30VUXkZ09NG&#10;UTZ8P49RPsgDRPVEMy7oog5FBfnjjWsjrcwT6Au8nzXm/br9PowPWHyDMs5Ylmvm2rmH3FeJxYQQ&#10;QoitECatDBoY/LIyDg8rUJfzIIkw9fzP5J8JLpN6Brz8jcKeh4UMrghDz8CUQQUDXwblDPJ4oMiD&#10;B/ZloMqxGZTxPwMuBvwcH+PzL7/84s7BQxcGNfmdRAghhBBCCCFKF7yTklgsJ9vy83mxWIXygVWs&#10;GNj22yeis6USiz36aCw+t8uMz+XMli9ntT9eTm6IIFbM32sJIYQQQgghhBAiDWRmhpaxfoX9tegz&#10;WzXrQVv69OX2y4gjbG6f3WzO9bVsznXVXTSvub1r27z+9Wz+gKRIYCnEYLlZSrFY8n6bHN+fN24D&#10;6tu8vnVtbs/aNvf66jany87xNNaynwc3tcUPtbEVbw2xdT9NsXD1And9IgGOiV5QQDQA3v8nOz/j&#10;F4DTLQIeFprF+RknxmTwRZg1a5YNHTrUObviBBwVneG4j7Pqdddd50QGHCcdToslSSxGfuO3wbWT&#10;l4MHD3ZpxqE+WexF3uGYi+gJR2OcQIkghCClS5cu1rVrVyfUwIG5VatWdthhhznRFM7Iyc7XpJn7&#10;iEAIMR9OvF70R5pyg30KUyzGvkSDmjZtmhNQ4NDMtSSLvfhMnuAMS54QPYPoRZyXdCGEwAmav8mT&#10;I444wkUboixGhSQYQhvyhGOQn/i84HSbSmRVXMBZGJ8enNcR01B+qLcIn3DCJxIQjtk55b0Xi1GX&#10;qaPkYzRP+Lski8Uop/gh0Q5xDSeffPJG10gZQKBAHSISGNGfaD+2FHywaFtwkCdqHe2FL7f8jwM9&#10;4ibOSduS17rhxQoIKBEH0lZQZqPXgxiB8xKViX2jbSplecaMGU4cSPSvaJ1FaEl7TDTAcePGOXFQ&#10;XtNFPuP3RV1HrEXd920914voAed90kXa8yNMzU0shngZIRrHJ69pB6jf3o8NUS2iMO4zdZs8o90k&#10;/9u1a+eiqREZCNEJ+5EPUZGBvwa2087zG/oWHO3zKmBiP8Sn/A4/O9Lnj+0Fi7Rbd9xxhxMCJtcz&#10;7jv9CnWa9ppIagiq+B2iDfKAex/tX0kz109e0echqCFvuAYEXERboq/gnFOnTnX+fPRFUbivpAW/&#10;PgQWRG+jnaD8JgtcvLiFPEQczn6ITxCi0A4jXKAtRoBOHnC/EG5SBpOFNhwbX0TaHiLVvfbaa86f&#10;kfauuLXF5E9uYjFEctdee627jmXLlmX9svhCeStMsRjHZ/xAW3DzzTc7oSRlIblMUZ7p8ym/1F/a&#10;LASbpIlxoy9TlGPynkhZtAWpxIi0B5Rbxjy0Qwgf8Y2lbua1TNF+0kfQbpMGynmy8JOyTH2k/FLG&#10;KcO0NezPuII0k3baMqKZ0h4hdqUuk8fJ0cn4mzLFmJU2n6iP+N/mJb+TxWLkC3mKkW7SiHCNtgCR&#10;GGlgO3WZ/GLsSH7Sp9Dm0EYhSMcQWHNttLm0LV44StmIpp/8IN/5PXWZuQV9RX7KS14huhhj///+&#10;97+urETLE+037R5lheiT+Ylu+U9A20vf7f26aTe8Xzd1E6Nd5m+209eTr4gguedEFmVcw73j3nAf&#10;+J8ySZsssZgQQgixlcCggoe1dPo8lGMwSzhwHsAykCf8K8bqIWzjIQKTFiZ/DHp5wMTDNAaMPHhg&#10;kM2gj4eSDASZ/DOgZ1+OwWCP3/P/Cy+84LbxkJTBN38zUGF1FFa1QTSWn8G4EEIIIYQQovSRm1js&#10;X/8KbJddAttpp8AqVUqInMqUSS2Myp8lC7GSLT+/SbVvTrYlvy2YlSOyWEQsRpQxootV3TGwPRoF&#10;dtqpuYvFNG0TQgghhBBCCCFKP5mZgcXWLbO/Fn1qqz4Zb8ueu84W3H6Mzb2xgc25bqdERLEbiCa2&#10;i83vXz8h3sqOIJYl3PIirmRR10bbcrL87Bs3f36M3/StZ/O610pEGLumss3tVtN+uWU/W/rIebZi&#10;2n9t/dypFvtzadbVCpwGES8gFsCpEgfdaPQZnEgR2yAoIFIPYhrEFane7+MMig8Ax8JBnN9FnTdx&#10;WMWJFOdfIqb46FZb6itQksRiOJrj4Im/BlFncMbFYZdj+uNjOAzjj8G5cdLF+R6HWBw+OScigpde&#10;esn5dBDtjfzEsZj04phP+pLFXNxLhAZE4SHaBr/FeZr8y815FJ8THFTx/Ui3WIz98Bt55513bOTI&#10;kU5wgMNysvM35QfRhY+OgQM2wkQcgTkn10O+IGjj79GjR7uoQDiXUy4o26nyhGMiKiP6Ej4tXnBV&#10;HB1qKWdEksBpGJ8bIh7hm0OkPi+u2BxeLEa+UCcoY1Fn75IuFiN/ENPh84SIDgFltO4iJEJggHiA&#10;ckL5T4cDOaIC7gflEWEtkViighic9slX6jAO29yHvIDjOPcafy7aAHy2cAD3x+UzgjjaEu5XspgJ&#10;PzGc5IlKRltD/ff3mzaG9pj08nva0GTxUE5wXARdHJe6GBXMcFz8yhCE/Oc//3GLjuenHHENXiyG&#10;kzuihug9RFTLdVNWyVdEU1wT+c31cX8RN3CPEZ6SRvokou5htAtcL/UdIRjO9NSD6P3yRl+IqIw2&#10;j/YlrwJnrveLL75wgiLanqhgkbae9o12ne8pD8llkDaRfgpREuX07rvvdlG3EJ+QZvz0yPNommnL&#10;EK0gEKOs0T9RB/DlI3ol94K2kjYDoTCiymgbTRtP3tP34etHf8lxuJcc258HI88RiVEeEcCwwDxt&#10;N/cMH0TaYXwPSTsCJKKWkn7GEfQ/iE2i4wyMa6HekF+IWREW0aalQ8yZTvy95Z4gPGR8EW1D6bco&#10;M/RP5DVC0uJOYYrFaFNokxHHUwZpLxo0aLBJffMiKeo74k7qJ+0ldZf2L1qmCHhw3333OV9W2gjK&#10;KemjfU8+JvcHwRgBEvg910n7m9u4k3rOWA0fV9JCX5I8fqAMM+7h+Ah1KOOIdmhnGKfxW8Zp/M/f&#10;CNJpj6iPHTt2tCOPPNLVo+TxH2MdxHS0Y9QdBKX0+7nx+++/Z4vFEMQi/iIPuH+MxWk3aeswhJ7c&#10;A87FZ9oN6h4R8WgzKN/4ADPux/jMtQ0cONBFjEScxbXzW44RTT/HRZhGW0X6Gesj7Eo33EPaqzFj&#10;xrhIddHxDG0W5YmyQb9MO1vc2pIoXAv9gPfrJr3UGco9dY7yw//0Q94nm7JFXeBeISpGQMm8ywug&#10;uf/0FdRb6hHHpIzkte4WJyQWE0IIIfIIg1gGPQzYWTWGQQSTTgZxTJBZyQAj/CoDZAawKPx5QMik&#10;l8kdq4AwOGQwwUAVYyDJQINBIINUHrJxDCac/J7/WWmEbQyeGZywjQk5g0lWQOBhcfIkVAghhBBC&#10;CLF1wbtCLxYbMSK0yy4L7OSTA2vWLLDGjQOrXz+w2rUTUbAQO22zjcRi+bW8iMW69wjt4Ydj9v77&#10;mTZ3Li8XcCBI3B8Wi+Y96Bb67gghhBBCCCGEEKKYkxGstr+WfWWrP3/KfnvpRlt496k2r18TF01s&#10;znVVbV73Gjavzy42LyoUKy5iMT7Ht7kIYz1quPTO7bKzzetZ1xYMO8iWPn6RrZpxvxExLTMsWSKI&#10;wgLnRBab5R0+TpU41uJc6p0+cQrHmZ53/jg+s5p9Tu/2cTbHKRjHWPwPcK71kQ388XC2JeIBPgkc&#10;7+eff86z0ConSopYjPwhWgDCHvw18MPAByPZwZnjI3rAkRhHaBxBcQ7lGhEy4UBPvuHIzP84PyMI&#10;QZSB2IkoQgiucFj3USP8sbmfOGrjVMp+3APuWW6CmcIUiyG04dpwKkawiKM6zq7RY5MnOAJTpnDK&#10;RsyE4zfOrwgfENSQFxj3g7/ZjoCHNOMsjIDRO8FH88Q7lBMJAydp8iQvwqt/AhyKcb4nzxDYUQa4&#10;f5SrvAhySrtYDId0hEY4UFNOiQQTLUuIafB9ouwj2Nxce5YfOC8CEoQAHTp0cMLEaKRA0oCwBn8s&#10;2iAixeRVdETdxlGfukHEIn9c7htCA+o6juDUuWQBBH9THxCU8nui9UVFmDj6E+WGdBFtKi/O9LQF&#10;UXEc5Yh23h+TNoZ2rX379k7QQYSt/NSl3MRi1Ffvs+b7FvIEcQVpIeIi4lnERpRhjoVfGsJAjHaB&#10;7a+++qoTPxDxh2gsUWGFPxefaYsRItx7771O9EAekQebIyooShaLkf/cBwQxOYnFosIB2iKix5Df&#10;CAQQZdF30AdFxdgINCgPlG/8APHJe/fdd921YrSxiM8oJxyXdiRaXujDfPQn2geuGVEX99Ofg/zw&#10;fQjnIa8RoFGmuc/kc7R/ouzRlyIyRwyMWAafQaI+elFDdHzAfWzcuLGLzMR1EmmSOppcrv9Jovc2&#10;J7EY9RTRDWMh8oJ7icCSPPfGtrxa9HfR35MWb/zNOWjP8ptfhSUWo54gTqHP4X7iV0q0p2jb6POM&#10;ekYkQM5B3iL4pcxSpnz/7ssUf1OmGEsxBkMoTzvIsWkromWKdgIRImMe2isEOBwntzEb7RD1nXqP&#10;0BZhrR8bc3zqHmMexPmUafoc6ht1lXbG1wM/JqHekW7aI/ajzWacjL8toqbouBtjXEjbhx8uYyru&#10;T259RrJYDCG8Py7/k8+Y30abwT6M8QkSQf4wXmIsyXUw3qT+YnxmG/eSeoxAlGtPFQEWo29hvEbf&#10;Qp4zRimMesz4h0i5CFFJS1SESB76/o22JC+Cu38K7i2LFFBOyGPKE+Mw7iXtOT7X/I8fd9Qnm+3U&#10;WdpUygtjOso8Y1z6HcTTlCH6U4nFhBBCiK0AOno6fCYsDOx48IHSn0kpD2JZJQnjM6t4MKlj5QMG&#10;pWznQR+DKgYVTNYYXGEM4BlcMEHkIQsDPQac/DZ6DI7LoJ5jsZ3VAxjAMBhhQstDLCYtQgghhBBC&#10;iK2TdVlisddfz7Dhw0Pr1Cmwk04K4vOMwBo1CqxevSA+9wisSpXAKlQIrGzZ1IKo/FuyaCvZ8vOb&#10;VPvmZFvy24LZ5sRi5PGppwZ2Q/fQxo2L2XvvZbj7sWyZ2YoViehi69fz0ighGBNCCCGEEEIIIUTp&#10;JDMWWLjyZ/vzu1ft99cG2K+j/m3zbtrL5nStbXOu3cnm3lDd5vepY/MHeKHYrhuJtDYWekXFXqm2&#10;5WT52TfLnFAty1x66tu8vnVsbo+aNvf6ajYHwVivf9mC4YfbsuevtzWfP2/B8nmWGa63TNt6H3bg&#10;nIgDJ86lOK3iF5Ac7QMHeiLXEOEBx93cogPgl4AjrI+ahQM/zqn+eDgx4nRMVAWczBGq5TXKTk6U&#10;FLEYDt04CuPEj78GYi78L6JOtt4RnzzHCRSfilmzZjknfn7PeUgf984bf+Nvwb3BQZlrxMkUcUiz&#10;Zs2cM3DUeZpz4KiPQz5ihbxErSgssRhO7zhQEzkE53qcXRH0RI9L+cHZG18WxAk4WeNMm1Oe8Nnn&#10;iV9UGSEMwhAcinGMThYx4lhLWSXqHeUIJ/Tcysk/BfcCp2t/rfyfVyfs0iwW88IEHN0p14iVEJ5E&#10;xS445RPZBgEAbQ+ip9yEP3kBoQYCARy8if6Eg3a0fpAGfKoo4wg6aV/4TW5wv6iftL+0bQgWvNCR&#10;eoEoC0EV9XLp0tQRMxGmIayk7iCKYlFwf8+pA/iCcQwiluC7lRvUK9oCxFYIBrhWhAH+WmkrcdC/&#10;9tprXX4g9shL++hJFotRX6Ptb7IogTZ0n332cZG6aOPJX+4tfZsX0HD+qFGuaT/wVyPSGO0CbQ9t&#10;ZbS8YJwb4S6CA4Sk/C43/zaO7wVFiFSoZ/543LfNicUoj96o26SX83FMhFPkO30D6Y321/64iGY4&#10;L9dGux4VF/n84LjJ5Z5F3kkLaULUQ9lKHg+Q10RF45rID0QaXCf1jmOT1uS22KcfIQRlgWg4tD/0&#10;P4iqovcW45z0jdwTRJIcP5o//zTRe5tKLMb4gP4VQR9iSURylGcvuEGsyN+IQPNq7J9siKVIByI9&#10;/ue49HWUe8YC5H9e4R4VhliMvCKt1GXGBl7A7o+LedEV/Q5imMcee8yNeWiLcipTGGWK9pHxgx/z&#10;INRlbMIYItq/UzfoC/iee0KbStufCl/vOD9jYwIk0AZFhZn4yjJOI818T7Qz7i/jDdLl0+zT7T/7&#10;dFPXEG4yVqJdRkicPE4jz9mG3y31hfpM27g5qIekGSERvrr0514YxvGi5ZR+hP6EcRVR8IjOhaAK&#10;cRvn8dcRNbZxjfR19DkImYhMSRSxZAEg56WtYByKWJn8oTykG/o9FlOgTaR/i/ZF+DVTbulHEG7S&#10;duenXhQl5C9ljr6L8TALF5B3lDHvb83/UZ9sDH9soochlERwyX3gPnN/Ge/wO/piot1JLCaEEEJs&#10;BTBg4wEAD31YyYYHmgwiGJgxOORBGMZAk0kqAwb+x9jGdwyoGPwymGKAysCCwR0TZdT4DLbZl+NF&#10;j8HfbPfHYRsTdQRjhBhmoMqqDUxOhRBCCCGEEFsnPCOOisUuvTSwE04IbL/9Atttt8Dq1g3ic4rA&#10;quyQEDmVSSGGKpgli7aSLT+/SbVvTrYlvy2Y5Ucs9u67Mfvppwzj/TJ+ImvWJO5RILGYEEIIIYQQ&#10;QghRismwjPXL7a9fPrKV0++zxWPPt/k372dzutZyYqu53arbvN4Ixf6VJRKL281Yg4hwKyr0ioq9&#10;Um3LyfKzb5J5sdigf9m8gQjG6trcnvH0X7dT/Bqq2bw+jezXe8+0P14fYn/++KaFqxZYRojz5ZaL&#10;BUoaOMTiEIrzMs65ODbjsOuFCJh3Pue7sWPHOmfP3BwtcSTFiZnIAzgW43QcjZyFEyM+AwhViC5G&#10;FJOcRA55pSSIxcg3fDaIsEA6EB8ki63wwyCtRLgib3BAxqGY9ObVwRXfEIQc06dPd07ROGgjUkl2&#10;+sf/g+vCiRSRCA7CmzsH5SXdYjHyDMd2xIU4QyOQw88kWgbxSWEbTrGIE8gTyhe/y0+ekPeIiHCI&#10;5r55oV40/TjZIq5D0IMIgvta2ijNYjEEc5RRBD3UH8pT3bp1s53lqV84+BNhjjYPcQRlIx3g70Qd&#10;QgiDoz7lFR8pn6+0pThz4/xNW0rEmrwI1XDsfuutt1zZZ/HuaJ2jTUKUhcCCKDw5CT45BiKAwYMH&#10;26mnnuryIBp9BQdz/LdIFyKAzdVb0ku6EbCQh9QloqhFhRRcN20Y7RyRsHJrW5LJTSwWNc5LW8w9&#10;JXIR/mfcV4RJuUGayJsZM2Y44Q9CEtpK0h9tg2gXaC+4VoS+tD/Uo83du6igqKBisVRwXOovZYx7&#10;H+1byQsEXkQIQmRFOvMqCmA/2jv6AvoEn+dR8QplBkEtAikiOVHWGT/kJLpJBelH0Ix4l/4aQSfC&#10;KvLEn4f2CP9DH4mPe8p9yq2uFBVcA/3y5sRiiJtpA66//nq74447XLlBOIkYi3qDcIPynR/jN1Hj&#10;HuP/iQia/zk27QDiMUQx+fHBpC9Ot1iMY9LvMuYiAhJjHnxGo3WLMkU0PCJUDRw40F588UUnemPM&#10;k9f7zXX6MQ8iYMYg+KQmj3l8lCnEWZRz8ijVOehHuMeUbcaxCPvxrfX32I/T8LnlWNxX2qv8ChqT&#10;21GEk9F2FCOvuBbKEf0a9WBz8H1OYrHk49Im0U4j+CI/KNOIlXIbywLX6gVjCIY5V7Svxcgvxm6I&#10;yWibEbuRvnRHF+OYjKspP9Q5zunbLf6nfNHW0r9xT4uT8DQK5RjfacSlfmED+nzaEhbt8D7dUZ9s&#10;jM98T3tN+fHXzr3w0foQsNNmSCwmhBBCbAX4wTFh1Hmow4SLCTsTLAYIDBYwBoT8ncr4jn0Y0EXN&#10;/y6n3/rvMPbnfwYsPHhigMoKNjwoLK4DMiGKiuSHPsl/Q6rJqhBCCJGKVP2IEMWZdVliscmTM2zE&#10;iERksRNPDGz//QPbfXcii4VWq1ZoO+64IbIYgrEyZbyFEYtuT2V52Tfn71MJsYq7kVfblIvnXfnA&#10;KlUMreL24QaxWNXAGu2BWCy0G24Ik8RimbZiRWa2WIx357zXVfOy9ZHcr6TqZ9TvCCGEyCvqR4QQ&#10;QqSTVP1KMupn8kZG+KcFv31naz57zn57roct+M9RNueGejb7mio2t+tONu/GWja/f1ZEMW/ZQq2o&#10;wCuVRffNyTb3u5y2p7L49zdn2YD6Nq9fHZt7QzWbfe3ONuf6XeznwQfZonEX2fJ37rJ189+z8M/F&#10;lpmRd0f20gIOoTiG4pjohSM4IXpHTwwHRBx8ESPgxEtUk9zguDjhInBAnMAK+MmCFJx48VcguhhO&#10;0Dgpb4kDaVQshmN+cROL0QbhGIxABAdvnPmJxBDNEz7jnI1zaPfu3Z0jPk71CCfy24YhgkBMhXMu&#10;YgSEIAhE8NWIng+/DcR15BvRDDYXNY40bE4sxvF233135+CK0Co3sRjHI7oGggacpTt16uScoqPO&#10;0hwTB1kiFxH5zovaEPjkN08oX9x3BFCjRo1yEcQQt3Ev/fkwyioiIxY+JrpJbpE8ShpeLHbbbbc5&#10;x+rkOo8zMtc/YsSIEicWo9xT7qiTV199dbbgxdczhAkIUxAgITqkPctvOcoJyjp1DsECPlmtW7d2&#10;Tuo+Xzk3ggOc1hGPcA9yEzxSZhcsWODqXOfOnV2b40Ve1GUvsrj11ludGCwngRRtD/cS8SiCKNre&#10;aBQYIo0hGhg2bJgTVFIvc8oX0ku/QeQ9roNoXrRlPl3kNdFqqF+IaRBi/fbbb/nKZ+ocIgr6Bq6b&#10;CFqpxGKcE0d6BDvkOXmKOCU/jvCki+vBl27o0KHuvlFGotHFouIuRA9cO/duc30W9SYnsRhtji8L&#10;tL3JYrHNQf2ljCGGpF1MFoshSKR/QRTL+fMihuQ6uOdEW/KCa0QGXnSAcV9pK4hChJ8fwhXa4oL4&#10;+dFXUia4Xz5iHn109Hx85t7i20gkSSKSFRefQtLx1VdfOUFHq1atXF75NgbDT5J+C+EebSyR3hAc&#10;UZYZM9DX0U8iaooa46HNGfvwO/9bBJLUMyIlcg5EztRh+kkvaMwr3JN0isUoU4hXGfNQFolUR3/r&#10;2wl/TPobxphE5yJiHmKZgvTvtEuUKT/m8VFtk8+HoIl7xj6Io1L1bxyLtPtjUU/5nT8O9Zc2gsh4&#10;lAHGCXkRp6aCsSttM/WONNOWImIn3bTxiPoRsDP+wbeWPmtz7U5exGLkgx9X+bG9z/fNHTsZ6gEi&#10;OURIlBk/To7WBcoQka0QpCEcptykS6Dtoe1iwQHaEuoCeRgd1+EXzTyE77fkXhU25KePDEw9ptxR&#10;55gveV9tyoS3qF82xrZo3lOGGCMQeQyxGP2pxGJCCCHEVgCDLR7IsjoHE3YmDax8wqSfQQMDC4zP&#10;DBhSmR9c+H2j5gcf7MegC0v+nf8t3zGQZjUiHsYSDpYBT3GZ2AnxT8Bkl0kndZUJKQ/imbxjTBB5&#10;IIbok0k6E7T8To6FEEKUfugbeLjj+xL6D9+P0K+wje/ob9SPiOIGRZJ37nPmZNqUKRk2cmRol1+e&#10;iHTVvHlgTZoE1qBBaHXqhFZt58B2qJyIirXtNnHb1lsYsej2VJaXfXP+nghdTqxWgoRj6RKLsRhh&#10;vBlx90xsPUTnK8zdc5qv0A/l54WSEEKIrQP6EfoHP1+h30ier9C/6LmXEEKIghCdr/j3K76fiT4T&#10;ox9SH7N5MjPj/fWfi2zdT2/Y8jf+Y4vuP9vm99nLZl9TLW472Lwe1W3+TXWyonbFzQnFosIt/zkn&#10;Y5/cbHO/y2l7Ksvax0UZ43M9J3Sbc30Nm3NtdZvbazf75b9H2tJnr7HVnz5hwW/fW2Ys7xEYSgvU&#10;ERywn3nmGedIiKNn1PGcd/s4XeKM7MUNeXGypK5RB3FWZiV/7ySMv4A/Np9xnkfAhWhlS0U51Pvi&#10;LBbjO0QfOMvi5I/jKr4a/ngYDsI4lxN5CKdO7s3mjpkbjK2J2EbkNh/VA/Ff1IkWQQTXhsMwaUMM&#10;RpuZCu5rOsVifIeDMukbNGiQE6tEI0JgyZFycEze3DFzg2vg3iNkxHn5mGOOceUwGtXGR4BCUOTv&#10;bU55UhKhbpZmsRjRTqg/iKJw6I/eW8o7flJEgyECD+KCdEF9ox1CREIUIcQhjRs3zi7P+E0hfiGy&#10;F+UdsQ1twubqOOWOSCiUfdrhqGCBa0FcSXtBVCGcwDl/KmhbOQ5tPRFqEAkgQvDHot1HpNqzZ08n&#10;UvWCzFSQXuoE+UckF+ptVOjDdZLvtI1E5aHO0tfkB9Kbm1iMdoz2DCGCb79yE1LkBNc0Z84cJ4Kh&#10;bJAX0b4QvzfEtvi43Xzzza7Nwv+O8pYT1Jt0i8W4Nsos7RdteqrIYrRd+AMiDKT+5tav0iaSVtpr&#10;RCMIlcnvaNRF7q0XrdAfPvHEE27/LemfAGEfAhiEMAcffLDrE6PjBO454jRE54gh6c+29JzpgHsV&#10;FYtRL6MiDfILMSaCHMoNYwXaHaLWIcLCiCLlDfEmRn3enLFP9DfUM8ZWiDNpa4ggRH3h3iPSzCnS&#10;YCr+n737ALSrqPbH/3/q74mFIr0FAaU9GxakKKKIIhaKigjSFH02WkIJvQkIAiJIb09QEZ5SRMDy&#10;FCkKgkq3J7mhhyKhl3PuvfM/n7mZZOdwbm47uS3rK+M9OWXv2bNn1loz+/udpV3bKRbzrAgPlACM&#10;rxV/EO2U4ylEMM5DPEcw3ldWw76gL+sjbKtsV87Jnxm/5ZzGCBGxz4mq9EHX7rcF6uB92aoIcQly&#10;q+OX7VVvMYIYke0YCohV8WYJ5vgH/URbG8vGBdtPyKo+bNy82qiVWKw6ptxHY1v/4TsIMYcSVzkf&#10;oa1MgzKIGQt8QDmfeyxW3H333bP/kTVuKLF+K5iXEPYZj8Sl2q4qhlYH7chmiv/d23nZ7pECu8L3&#10;us/HHXdcvu/iX/er+Fd/3c8qP7vKza7aIe9VxWKRWSwQCAQCgQUEgltBsUVWwZ4JriDTJMLkRICg&#10;eG3B14RCsdOCBQs7YZhomwAKfAUZAhCBh8DEZ77ju9Xfe12OYYKimPRafLDThUVlgeO8Fh0DgQUB&#10;gnGLZHYgMrG2WGeBwW4mJmcmmCZ+dsWwWGPyUp2wBgKBQGDBhgcEYim7A4r5LMBacONLPJDnV/gX&#10;foa/GYuLQIHxDWGN9eFp07rTr3/dlU45pTPtvns9bbVVPb33vbW09tq1tOaatcYco9aYd9Qa849a&#10;Y25Sa8xFmsrCtbTwgEu9jzLnu87xmtf0ZDYrorH2CsbqTaXVd6ql/9+tisVe/epaetWraumVjdf/&#10;+Z+zxGJvbBaLdeVMbw2z0YhBkYfmiMWYkAhFFyyYf5iHINMgMXhwx7/wM9X5igczHmoM5qF8IBAI&#10;BMYvqvMVJAikIv6jzFf4FevDiCxl3SsQCAQCgf7COhfSGfIsglX1+Yr1Metk1suQ45vJgIG50VV/&#10;Lr0w46705B/OSg//cJd07zfXT9MmTkhTv75EmrrH4qljv2XT9EMnpOlHrNwjFquKsuYSb1Xfq5by&#10;ebXM/Z2OWWVe35lTqt9pLrO+k8VijXJYo94HrpCm7b1cmrp743r2XDJ1HPSG9MDpH0+P//qY9HzH&#10;71PX8zNntcSCAWMBYVAWGWR1macIfarCCmRLpHEkT6IZ46s/hHYwNhEyCQpwE5BFq+RNBWkXX4Hw&#10;6PLLL88x4WBjwapYrGQpKedBnhxpsZh1eXbp7LPPzjwJxPFqeyB14lbIkCP7AaK358JDBcI20UUR&#10;ryAhI+QXQqm/OCLbbbddrtttt92W4/JWttJ77RSLsd3sNf6KuukLSL3V47lv7qcsCzJH6LNDhTqZ&#10;g2iTIkRBKC9kXAUxnDAEAZowgzBEW44H9CUW82/XLlPTWBOLubfmmsRTsrTgJ1XvK27TOuusk/bf&#10;f/+80fZAxBT9gfPrK+we4ZUxUmyqemhb4ibimB//+MdZnNFbvzLerLXieCGOE2URn5Rrwd1yLOcx&#10;JolLezsW22Tssn1FmFk9FlvEJhFtGI9slfl7KziHc6m/69hggw1ecixjSr0IuLTHvOxAK7AN7iOx&#10;GEFGyRBXzsE2sD0ENEUYJYPRUEQI+oKMYWwN0UP1mvDjiCCILwg6CJwIXed1XcZNu8VizmdNhRhE&#10;PQggqmIxXD7iAoKJU045JR+3rzaxXsOu6mcyLvIFuH58Ujmue0qYRPjteggz2JGhwjXra2eeeebs&#10;jHdVHyBG4LP4YMJDvky/HOlYvtS7Khar2hkFn1IbuieuyX3Sh0sxfkvxWSlslO83F+83F+2jL+mf&#10;/s3/qo9MsfzWQMSwbEQ7xWL6B//h3hIlNQt3tQ0uqTGAN6pPtSvmYTsIbMVa+k9VpFbiFAJ0ts4Y&#10;ZWersafrYi+JzohDiaerftI91VfFOuII8815xX99QXwo9tL2NhOQIY4t1tbsKOG2bHFsnHs6r3MZ&#10;y1WxWHNsU2yZuIoQjh/EHRksxN4le5zsd+xPNbYtvsW1EARq73bYjipKXxPDuifOV7WLxY4QSsso&#10;6llmf+cywwnr5p6xiv+1p35gYwljRyyDk43XjX9t7FR53T7nY1x3EQe6135DNBlisUAgEAgEFiBw&#10;9AJrkyc7N0iVa+JukmhiSjimeG3RRKpw6bVNJCwECR4szgkwTFwE7gILkxLBhUDYQoTv+o3fOoZj&#10;+bfJtN0W/PW+yYXA084BgjYB7VgMRgKBdsBihsUiCzsIMnbF8UDkwgsvzLvymGxbuPOAw6K6hxcm&#10;CiO9CBIIBAKB0QNxlMUwBH4L1Bb3+BIPZBWv+Rd+hr8ZSw/3AgsGhDW65fTp3em667rSOed0pv33&#10;r6cdd6w35hG1tOGGtfTOd9Ya845aesMbamnFFWtp6aVraYklmsqSPUKygZV6H2XOd53jda/rEY4R&#10;W7VfMFYVf/UtABvId0MsFhgKzD/MQ5CkkMisKyBCIUwhI3gA5UEDEqa1h5jfBwKBQKAKfgGBANkC&#10;MQBpxQN6fsT6ML/Cv/AzHlqPFxJmIBAIBIYHyF6eMyLqXX/99TkrQnm+wt/YtNJ6GfIVwmxsbtEL&#10;GhP9zmcfS89O+U3699UHpQe++6HUceAb09Tdl26UpdK0vZdp/HvFNP2wlcaoWKzx+pDGsfdfIU2b&#10;tGSauueiaereS6Z7j3l3evTHe6Rn7rws1WdOT92dC87mpsaC9WTZDCZPnpxJpYiGVVKpDWNxCIiX&#10;iEusLQ9EzGXMeb4pIwKyrePjGJTjI+3iH9g9n7gD4RRpdjDPQEe7WIwQgdgJR0KbIntW28KxiS5k&#10;uygZctq1iYIY2/0jgsDdQCytCgHcZ+IR2Vus8RDetlrbcV/aKRZD0Favb37zm5lLgsBczYCBZCyT&#10;DV4LcQbRyVAI2VVYv3I/iHDwV1ZbbbV8T8u58WBK5g1CFER24kdzlbHuRzxLGq9iMfcH6f7b3/72&#10;Swj+CtGALBv6OkJ2b4KooYAtIrzRr2WuIwZxbuPDa7wrY4QQiqihN9K69dgiWCBua852ZdwaN8a1&#10;+GdeNkOf1efZSAIXfV4Wv3IsIg5jgHCDMIFoSmzVyharL5En4nkRlVTrpY35E4IVbWycD9Sm9yUW&#10;46fYdO3LZnoG2pvd6i/0HbEkkQlRVNWHsEvaS+YmWczEmn2db36Jxdxnmc34bcJHIqFyXCIWfmmb&#10;bbbJ573llluyT50XHJPwzboMoQpfoK76q2P6axzxn4SGJbtRu+wgoYpYvfjG6pjlp/gUvEO2+rrr&#10;rssbQLTLNw4W7lVfYrH+FG1b2rkdhU0w9mTyIljVVv1Fu8Vi4g59RZ9hi42f6rU6tphHXcUd4suh&#10;jN8qxHd4EmwQAT5BfPX+qIu+xgeW/lyNLfQv74kV+Qr+sNovjd8izHMMNlp78K2DuQbnFo+LM9gy&#10;oiq2z1yWrWHfcX3FQOUcvdnUvsRibISMZYTyBJhs3lB8vLEgViYetjEEW118niKO4/PYcdd06623&#10;tt3vls0YtJv+2ZyJsoj7fOaacWW042DmGvMT7qv7x7+67+ZeX/va17Kf4Ov1Q3/NcbbYYovZvG7+&#10;RSzHH9h0QvvzWeYY+rpxJmbX/iEWCwQCgUBgAYBgVoBkMUHwZYHR5N0ODSZdAnRFsGySZfHEIoAF&#10;DKlYBW4CDhMCE8OyO4Vdp+zWIiAxYfBdx/Bbi0eOZfHXOQTRioDGYq9FRIsDVPuCwZGe0AUCIwUL&#10;KRbJ7MBkYcfuKlL229nCDg92BTJWTbotLFp4GuyDkkAgEAiMT3iIYUHdYpgF/TPOOCPvdrXXXnul&#10;SZMm5df8iwVL/mYwD2cCgfkNz8Luvbc73XRTV/rhDzsb84p6Ixaqp+22q6VPfKKWNt64ltZbr5be&#10;8pZaWm21WlpppZ4sY8st11O8Xn6FWlphHoXIrLmssEK9j9Lz23IuIrUiGCsZxl72stYCrYGXqvir&#10;bwHYQL4bYrHAUOCBkQdWiAIeUpnnexCPrGMdwBoCYpT5inWH/jzcDgQCgcCCAyQ3RDMPvJGR7VaN&#10;uMCPIFpZg0ZIQdYkPEaui/lKIBAIBPoD/gLZy7NGRFMEX+tgnq3suuuueb7C73guinRMrDEWyVHD&#10;ge76i6n22JT01J8vTA9f+MV07zfXTtP2WTZN3WOJNG2v5VLHfiumjoOr4iuCLGWWKGsu8Vb1vWop&#10;n1fL3N+ZL2KxXGa9PnhC6pi8dJo6adE0deJi6Z5D10ozztsuPXH9aen5e29JXc/JWrRgCAqNBZnC&#10;ZEWQDcAz/yrhH0l79dVXzxmfCDBlYuqLdN4Mz/+Rj/ESiCOQNaskUgW5+QMf+EAWcXlO2kza7S9G&#10;u1gMaZstsl4vGwxBRSFOI/IW0Zx1fPelnbZKvQi3CLhcC+JuNfOD+77uuuvmDHKul71stYEDm9tO&#10;sZhnGp5ZyJzh/NVjaRMkV5sREz2YSwymX/SGcn9tXuFakItlnyjnx4XRZwiLEKARjMsmyK3aZixh&#10;PIvF2AEbkeAnuXet+hSRAD4Te+H77Ya+ZQwRGbYSCREuIHjb4JuwrbfMTzhUBAL6HpK7bClI7+VY&#10;NvWWEVI2lUJ+nxf0W/bY2q4xKiNJsUH6u4wlbKS5OltMmNCKw1VEwDJXNWekdDz1QmTHCTNuBzNe&#10;+hKLqa/6Ow/+mc0y2dihCJhcKzvOdvF7RLXlfIj37qNN1keDWIzdtDbfSiwmC81nPvOZfFxr9X35&#10;bXbVc2N+XiYbx6yOG7EAIaE4QV/Uh9ppix1LfGFNyDmIHcq5tXuxw65Xu/fla4cD7RKLtbuIKwgo&#10;zX9GWixGXC0blrhCn6qOX/eVYJ79kN3L/W8nX1S9xFH6K1GU+LYqkMdzJaDh28UAYoHq+GNHisie&#10;ryA44zuq9SfCImaXoIEv1TeNd9c90Gdjrp29F1+pt75l8wT2XxxFSIfXwS6yp77f25ppX2Ix8Z4Y&#10;lACZnVffobS99V59ATeF8E+SiWomN8J7vmt+isW0C9Gbe4ljud56681VhyKi5ff4S/6rtwy6Iwn3&#10;QUxCvKuO+pQMYwThuNY43bLd6m/8XuFke9/cQlZI7W8+IZ7lJ8Vz2oNtN9ZCLBYIBAKBwAIAwazg&#10;XtBlUi/AFATYgcBOCRZEFbsrCHjtWIAE5sGKHQAIVQQPgkmBRRGLmdAKogXYgmQLoXaGdQxCMH/t&#10;7uG96jks0FgY8PBfICJYbtfOI4HAWINA3GK4nX0E6AJ5iwqCdgtfdu+RZlqgb9c0C2MmgzFmAoFA&#10;IAAWsyyEWTwSd3mYbIGTL7GAbqc7u64hYloE83DAA83wI4HRBs8MH3ywO/35z13psss603e/W08H&#10;HVRPX/96Pe2wQz1ttVW9ERfVGzFSPb31rfW0+ur1tMoq9bTyyj1llVVqaZVVa2nVeRRZyZpLq+8p&#10;jl0tzvH61/cIyJZeup5e97p6eu1r62mhhepp6NnF+i/6GmxRv1e8okfgNlss9p+19J//r5YWW7SI&#10;xWpNYrGu9PDD3WnmzO7kuTlewIsvWrQOsdiCBH7GQwoPje1s6MHE5z73uUzkKhnGPUD30MJ8xfcG&#10;Sh4LBAKBwPhGER1bi0YYQ95H+rSujMhi124bJ1mHRopA3I35SiAQCAT6A/4C2QuhDvkZkdSamGcr&#10;iP/mK/yONTHPLZHtRppgOirRVU+dz/07PT/9pvT4Nd9OD565ZZp+8Kpp6sTXpWl7vi517LdCmn7Q&#10;Smn6IbOEWLOFYr2VWUKt2eWl32ktCmtXaT5/oxCL5WxojfMesGyattfr0tQ9F0vT91slPXDSpumx&#10;Kw5MT991aXrxsX+k7s6xI4wYCqwpezaJcFiyPnj+j1iJFIwkjBhPgEnUL0YbDKHUWjRCqnjPeQgS&#10;EG0LiRNxde211858A0RS5NjBCDj8ZrSKxaytiId9zzNfvyviCsXrtdZaK58Hudpz43aCrWT/isAA&#10;Ubgq2kOkRabeYYcdssAFj6TV2o7rmJdYTCHgKGIxXJDeCKnlWEjn7r3rr7aJ9iVQkNnLsTz/aCfK&#10;+bUJYr2+XhVd6DNIziV7CDIu4m7ZjG8sz1f6Eoshlxur+D9jTSyGe4SbhAhPoOAeluvSpwhRSiZD&#10;c8/5dW0I/kQX22+/fRYFFaEC0j6hAt4V0jfeVCuRl/5F6IGzZZMuogpjq2qj/Zs9MY9mX/oifzsm&#10;e6zP22iSGKQq8lIvbSZuMi6N31Y2TX35BP2HTdV/ihhBGxMZ77zzzrNtwGD8Bv/EF/AJ7ENzpphi&#10;f61Reyaqn8qcZlwPFn5LiGWcy+biOsp1+dtOsZh2L5nciAZHUixG7IG7px0JX/y+KpwlLOajPWN2&#10;XmOs3SBY8VyBsEjWoxIj6JfuO7EJX2tMscEjLdh1r7RZEYsRSKpraTOvjVX3Wfu5R4rX+m71u9Xi&#10;N9red/no5iJeqv67CEL81nFxOcU/xiau50DuVbvFYsYHsRZb0CrmsXmAcea+D0TU1l/w7wRMxqt5&#10;YfX82lGfIk7U780jq3EnW2DcuMfnnntuFuFo2/J7beF4SyyxRI6djG8bwLNX+LD6qDiODehPrOB8&#10;2lK/ZvucW328Nj6LOMyxlHnZOfecWIxwy3orf17tb+rsuZ5neXjBfYmM+4J+o61LFjm+zTnK+fT5&#10;+S0WMx71Xc8u2UW8GBtRlDoYG/ww+8be8qvuz7zacSTg3rrfYkxtyge6R/qUeYv7qp2NbT7Y2oa/&#10;+rlNOcxvxAo2hDB2xR3uBT9hfqEv8zWDnc+NNEIsFggEAoFAP1ECR4GawNJEWcBtImnhQKChmIQJ&#10;igQHFgp8ZmIt2Jdy2sTCAopgyqTDDhkWACy2mOz7roU6xxaEOpaFRwI1xyrnch6fCwIFyALf0RaI&#10;BQLDBePSGBHkE4RZvDE5ttuFiaoxRzBm0a7sWmb8jMUAPhAIBALthxjKoqGFMAtCFoE97OJLPOBX&#10;LMR5z479FpHEYv1ZoAwEhhNESDNmdKc77+xKV1/dmc45p56OOaaeJk+up699rUcwtuWW9fT+99fT&#10;OuvUG328ntZYo0c0pqyxRi2tuea8y1prvbS0+p7i2KU4/mqr1dMb3lBPK61UT8svV09LLlFPiyxS&#10;T696Vb0xNxpqdrEQiwVGL/gZc3cEigsuuCA/xPNg3AMyD5s8aLEuYNML8xXfG+pDpkAgEAiMLyA4&#10;IMvJpIAQZ/dvBCQP75F2ZRFAHCibW1hbjnWvQCAQCPQH1rc8i0S2RthE5kPaQ6BEtETy53esiSFZ&#10;eU6JhBWYG921Z9OLj09NT9/90/ToT/dL931749Sx74pp6h6LpWmTFk8dB66Qph+y0hyxWJ+lItLK&#10;5aXfGTGxWONvx4HLp2l7L5Wm7dm4tn1WSvces16a8YMvpJm//2567t4bU9cLM2e1zPiFseMZvswT&#10;iLSyI1QzTeECeD7pmaWNLq09D3Y92ZizVoCkiDRsjDp+ORdyu3Mh28oGZEO0wZA4R7NYzLG0ITKn&#10;jRJkFmrO9ICMT4BFiOVYOB3WY/A6PBceaCGk9VvH8G/XQuAgi5cNS6vXglDKXsp2RDyIfNqKzOue&#10;4Hq0Qywm3pcVUma7Vm2iPyK8Eoq4B7JGuB5rToi0zdfbn+KeV9vEMbUJkre1Lvehei34MOYs2gtB&#10;3nyFwHKsz1e04XgUi+mf+E8lg19VDKUQjhElEkUirbv/A80A018YJ5deeunscVLtWwQexE9sL+J3&#10;K1ukf+FduRakf7bLs74yRthNNsMxEMj15/7A3LxkXiMkqI5fY848nQCLvbaBcav2YVsIgJ3btVV9&#10;h/iLMMOGlp5Xuh8DteXQl1isiE2KgMh3+xJF9Qf8omzozaKlqliMDR1PYjHnNc5tIE/4JONTESAp&#10;7imBsfutbVw3G8rn6gv6r1K1tf0pbHEp/BO/ot09z66OW9fEP22zzTbpjDPOyAKekbZJ2mxeYjH9&#10;xn3BpxTzaD/rXsaseAcPrNrGvs9G+L5+ZwzZpM+GsGVTWH3Phkve99pf95+fJGxk79htmZXEGu5p&#10;Kz/eG9opFhMvuqd8JvGKPlXdJEDbGNPqSuAjFij+XZ9q1V/6Kvqg2MA1O4YECsT3+q32bxZAGn+f&#10;/OQnc3Ymghznr8K1scFXXHFFrqf7WL1nCrvgWsQ9bLRY0ZxTG7KRhFGypjmOcSu2VUdjsrd4cajQ&#10;Fr2JxUosLEaWGZJ9GqoPLDYJ15Ff2XjjjVuKxbSNfimb5kD6ZX9gnqE/mtOI8cU1VXsrxpUpUoxL&#10;JFd4MoPxTfMT6mPsuB59RD/mk8QTVb619haH4nT7XB8zd2IfjU8xq/tunkIEbqxZcw+xWCAQCAQC&#10;CxhKcMHxC9qai/d97nuKnQsErnbfsTBosmoiJpgSzFd3phDsmhgKJssxyrnK+QS81XNVzxcILKgw&#10;LgT2Jm0IM3ZWNrbKpM1iQTU1cMkIY/wEAoFAIAAWUO1UZeHzoIMOSh/5yEeyL7GIrnjQ6j2LZGI2&#10;ImUxWCAwWmA6gKv1yCPd6S9/6Uq//nVn+uEP6+nkk+vpiCPqaZ996ukrX6mnz32u3oiV6ul976un&#10;d72rnt72tp4sY8rb3lZLa689q7x9Vin/nlXe/vb6rOJ1T2n+TimOXT3+m95Uz+IyoqqVJtTTMkvX&#10;02KLtRaLEWb9x38MRPw1DGKxRnnFy3vEYq95TY9g7JWvrIjF3lBLm25axGJd6YYbutOUKd0hFgvk&#10;+bqHWB5unXPOOZnY5QGPB2GFNONhpwcR5ivzY3fAQCAQCIxteMhddnm1a395cG99GWEDYQ+5H9HG&#10;Dq8edsd8JRAIBAL9geckyFKEDUjtCJuyFhVyWNk93YaYSMuIZCOdjWC0obu7K3U+91h6/oE/pidu&#10;OivN+MEX0z1HvztNnbhcmrL7Ymna3kumjoNWTEWI9VKRV0WQNfu93kr1u339pj/f6X/pIBIjFlMO&#10;XjF17LNsmrbnkmnaXss3Pl8rPXDGR9NjvzgwPfOPq1LnMzNmtc74hDjLejIBl3k+YQAibxEheD6J&#10;lE8EsNtuu2VyuOeSVRQeQPU5f/W9ZngO6jitSLvO61mo8yGTypIzmGw0o1kshj+hvcW7zaIBdUPI&#10;Rswmsjr11FMzNwOhk6iDfbv22mv7VZB1Fa9l9S2ZBwiDiAsQSV0LInr1WsTlZZPg0j5Iqs1wjz1b&#10;qIpgBisWK2R7hGX3q5oFQpsgzlt/kpmJmIJoRnsgdbue5muuXnu1VD9DpvXb0ib6pAxT1rSQ7qtZ&#10;qEqx/oUkbr5CTKFdtUFv1zUW0JdYzL/HoliMzcBtIuRhu5rJ/fq8cWbM2vAKwXp+CcjFJrgfxpNx&#10;xf4UsYQ6EXeoB4EM8nezvWNL1I/90T+NNaIdvzc+jBf3DvGdgLG/QinHLeNuyy23zDFTaSP1U09Z&#10;WW1w7LjsahVsAKI6O/2FL3whj/fiO/yeaEbfOeKII/J4a/Yd/UVfYjE+hMjZffZclK1px720FiFe&#10;bBaHDFYsVuz+Jz7xibnsPv9hAzb8Oz5rIGIxIod2isV8zrayB4QezZmI2Hjtrx8S//BPvq+wh802&#10;t9nutiq+wz9Z/2GPiTz4Pn2K+Klqi0u/4idk2WOT+tvf5xfKvSUEdG+Nm2qb4VN6b/3118/i1MmT&#10;J+e5CDGccccOFTFHEXSIJ2wg7tmLPoY3dswxx+QxToBEiGNcyd7kM4V9cWziWKJn32fb2PfC3ewv&#10;2IZ2icWclxCJz9xss83ytZbjKGwZm+Y84hK2sq8+pbTqS6WwN/qTY+hTYgb+nUjGuap9yv1h+9gq&#10;2XMdm60q8Sx47RmXMcQX4lhUBbvVwh45nnGC6ydjmXvivqmD7NfiJuJgMQzbxld55tbuWEJsW8Ri&#10;hIbV2MpYIpoi0CfcwisZ6vmLTdKGJaaonnM4xGLqIC5TB22uz1UFnK67cJuNH/aT3201XxkNKPMp&#10;cYFrU4zP8tr7Zf7lr/bUp8TdEhAQCeqrbIsxrP/zoyEWCwQCgUAgME8INEz2BdYmXjJSlDTpAioL&#10;xyY/Jh3U977rN4FAoP8Q2Ju8WFgxebGjhQVCEycBvImMgN6ilJ38x3IAHwgEAoH5Aw9sPLi2w5WF&#10;TcQYvsRDdsXDAbsoWzy2GClmG62LYIEFE9bgPct79NHu9Pe/d6Xrr+9Ml1xST2efXU/HH19v9Ot6&#10;2nvvevryl+tpm23q6WMfq6eNN66nDTesp/e+t6dsuGEtve99s8pGs0r596yy0Ub1WcXrntL8HcWx&#10;HPM976mnDTaop/XXr6d1162nd76zlt78ZsKqelph+XpjfPWIxV7+ih6B2Gxh1igXi72aWExmsRCL&#10;BfoBDx08uLr99tvzAx0P2DyI9pAPcceDFg+ePOw0X/G9EIsFAoFAoApEHjsF/+xnP8tkFg/ubWiB&#10;1GS+YndlhBgkCsQJu+3GfCUQCAQC/YHnJPwGUiBSrN3rPcdElvV8hfgBuQ+5EjEMcTLEYnOju7ue&#10;6k/dl56d+uv0798ckx44e+vUcdhb09Q9lk1Tdl88Tdtn6dRxyIpp+mGvz2V8iMUmpI59l0/TJi6V&#10;pk1aJnUc8Pp034kbpEcv/Wp6+s6LUv2Je2e1zviE55LEWzYVQ5pElq1mAcABQGqXyQJhmaAGqRV5&#10;X1xHRIQY6tmmdWavEeyr78lsQJDi+/6KBR0HmRl5ulmUI4sI3oF1bYRxawsDFaiMZrGYNhDneg6M&#10;SIsYXq2b41rPFycTYR199NH5OmS8QBT3byTcvgoyueK1c/ktkrPifWs3xGprrLHGXAIDdUDulbXE&#10;PUeydg+bYY3IPW6HWMxaEzGKDYuJepvrY81J5g/keRuqeraBr6JU26Rcc/Xaq6X6md84n/YghuEb&#10;iE30F+eqZrMpxfN6m1tsu+22mfhO4KCPj+Xn9ONVLGb8GYcEWPqM8Vkl9ldFqca18T2/xGLspNhE&#10;nxGbVPuXOllP9b6NtxD2m0UdYhViFEIKwh/jis3xe1wt2YlkWiL4lSGtv9eh3xKhyehnDi6LUdUe&#10;lyxS+++/f+Z/NYtGjWeCEqRzQqeqCIRgQpsTIhDR4LQ0Z+vpL/ojFlNPAmRCo3aNSb6Mr1qQxGJs&#10;MZEFcQn/XG1nhS12X12DjHHsaPEr/Ix/N/uoqt1tVXyfHWeH+Tn2fdddd80+ULuwu9U6iFEI2Ryb&#10;GIgNG0m4tyVrXCuxmLHOpxujbID7RQTFd7pWvEuZ8fhdY0j7EhkRepx55pm5T7tO9tfGfPqHGKII&#10;ofxViKMcl1jKX/dbRkB+WhsNZEywn+0Si+lT6ud+4bkVoWs5jj61RqOfumY+WJ/g2/UFfaral6ql&#10;uR9Vi9+V/lT6VIl53IvmTQr0KdnZiO3EhAS+YpwqtMm0adPy9bIJvu934uRyrHJNxp7Yjmhsjca1&#10;8TWuXVy744475rqIOdiDCy+8MAu63F9xknjUOGUDnHMo66HzEosVoTJRprh1MBszNKPYpJEUi2mv&#10;kmnceCubxxT/728RMttw2do0+z1e1p3FC8au2IdfeP/73x9isUAgEAgEAgOHAEFgZ2IhOC8PWapi&#10;MYGWiZzgz3fHYlARCIwkTKAsPJnMn3baaZl8KYA3iZTJzyKPhQSTRwG+RSUT7CDNBAKBQKDAgxML&#10;s4RgHgBYyOVLLMDZhc3DVu9ZhPQQ0KJn+JHAaAMuxeOPd6dp07rSLbd0pl/8ojNdfHFnOuecznTy&#10;yZ3pm9/sTAcd1Jl2370z7bJLZ/rc5zobMVJn+sxn6o1Sa7yupc9+tq9Sn1V6/4wYzTE//el6+tSn&#10;6mmrreppyy3r6ROfqGcx1XvfW0trv62eVlmlnpZcsp5e/ep6etnLK6Ks/+jJMjYaxWIvb9TrP/+z&#10;lhZ6VaPMEor9v1fU0qKL1NIbVq2lTT8cYrFAa3i46EGjXWMRuzwEtXsrQoEsyNYKiJXNV3yvedfZ&#10;QCAQCCzYQKTxIN5GSdaY7bKLhIRoYr6CEITkZQdkxAHE1JivBAKBQKA/4C/4DWQ7hGviBcQ8zzIR&#10;qRGJ+R1kThtjIk/OL2L4WEV35wup9vi/0jN/uSQ9euXkdN93P5KmHbhmmrLHMo2yZJo2eZnUceiK&#10;afrhK6XpBFeHjmWxWONYRG8HN17vt0IWik2btFTjGpdN9x7zlvTwhZ9LT/7xnPTiY/9M3V3j93m3&#10;tWSZZZA2kQeRCJszLiA+Ew4hd3p2iehciMlItYiWyPI2L0OsL6W85/u4A9ailZLhAclYVqsqcVhB&#10;tEVQt8aAyOkciJ8D4R2MVrEY8rFzEV64NmTjZuI0Mi1iJ3ECci9ys81FZSDBxXA9SNV9FXG14rVj&#10;+K1jOJZ/e2aAoE4MVIQnpZRMH4jb7qP2b0a7xGKO4/j6iPUkfQ3RuhwDsbe0ibUnwkVt4DqUapuU&#10;a65ee7VUP/Ob0iaKNuEznAO5uZkArhBieM7impD4EW3VfSzPV8arWKwQpo3ZXXbZJccC5ZqMsyIW&#10;Y4fmt1iMPcLpIMpyPuuoVVEPgYgMXtqYwIMoqypUIBwgCnGPjFsiBNfgt8aq4xmDxqK5dn9tpX7r&#10;+7J+m4MTP6lLOTb7XwQhvkOEVYW+Q7xCjEHIWb0m7bvuuutm0Q8xxN///vdBrxH3JRZjH9gNmcvZ&#10;VmOyWegxUPg9vhv/RtjBLiwIYjFxNHESIRhbV7XF5Zj8p8/0RXaT/bRBqdfsarOPqtrdVqXYYsdg&#10;0/2b7+MD9Uf9sFoHfZ7v5L8JdnGlRhLl3sp6qQ34qmp9tRmxlbEgJpLFyNghPNJ3xAKunz1StIn2&#10;N5cRa7nH7pvz6Bf+FsF+czHGSvGdwQqO2iUWM45wEKz/GZ9sQrNQy/jVp8QjJeb55Cc/OdsvV/tS&#10;tTT3o2rxu9KfWsU8ZSyXQrCm7bW7GBVfr5UNYZvFloQ2X/va13Kc6nhFiFQt2kgcYXy7Zucw7gm0&#10;tINrkM2XfbFZQxGOGX/svT6lj7Bn7vlg4ox5icWMK2OMmFo/bEd2LX2AnyBYJNoj6qxuQDEcYjFw&#10;n8QrNpxgV3GZS0znvhijuDLsZslGOV64zeIYm3KIB4gfXad+536HWCwQCAQCgUC/YUIgQLRQZ8I/&#10;r8xign2Lg60WQQOBQO8QiAvI7T5jYm0nHYIxE2KLBFKTI2RK626xyyTdZH8sL0IHAoFAoL2w+Gvx&#10;2E6cHnLZMYsvITb2UMAinEW6iy++OO/KatEs/EhgtMHa5JNPdjfmH13pL3/pTDfe2Jl+9avOdPnl&#10;nemiizrT//xPZzrttM70rW91piOO6EwHHtjZiJE60+TJ9UapNV7X0v7791Xqs0qrzzpzmTy5M+2z&#10;T2faa696mjixnvbcs552372evvrVetp5Z+KxWnrfhvW01lr1tMwy9fSa19SzOGy2KGsUi8Ve1qjb&#10;K15RS//vP3tEYi9/eY+A7LWvraVVV6mlD38oxGKB1vCg0YMqouRTTjmlMTYmpu222y6vEdiF1kMI&#10;hBnzFd/z/UAgEAgECpD2EC/MV374wx+mQw89NPsPD/DNVxBSEZkQJOyqHpskBQKBQKC/4C/4DYRk&#10;ZEwZY6yJFQIroRghgjUx5GaE2HkRexdEdNefS7VH/5Keuv2C9PAlX0/3fft9adr+b+wRi01cOk3b&#10;b7nxIxZrlNlisf1XSNP2XjZN22upNG2fJdO9R66eZnzvk+mJ352cXnjoztRVG78Z6IwZoi+bwXoO&#10;aePKqnAIoRbRE6GUmIHoAjleDIfgTGCA6IoELY7zupTyb+sG1gqQVRW/dxzHQ2RHoC3ihFLUoYiv&#10;kJVly0GE7q8AwLPT0SgWY6fEwmJd7UAsVyX3qxvuBcEeQYh64mCsvPLKucjI69+yJAykyFzkt45B&#10;POu1YyOOVu93Kc6P0ItEjEiL7N0M96IdYjHPxnFQZLeTwYiwt5rVq9omBCi9tYlrbHXtvRW/KW1S&#10;juPY7mszkbwU14ccLquIa+JvkP772y9HI8arWMx6pE2sCLTwK9zfck36lL5EZCVOMC+VYWt+icXM&#10;ga2Rik3wPIiMqhkF9TniFzYVsd94qI4V9okgiJCB2KGMDxwtpHciCLbVGPJssL/90fd8H7Efx0u8&#10;xD4Yb6WdjBPrvuwwAnohlbNlfosXdvDBB79E5KleBGTiLnV3TdphMHAv5yUWYxu0KXtuM4BWmRAH&#10;Cm1D9EAsxpctKGIxx2PzjQt1ahbNagOCj1b+iQ0upZXN7a0022L/1n9680/OT2xDfIS72JzxbrhR&#10;7u28xGJsjUxhnpeIT8rvPKPXr30mY6VMfPyLfuLZy0DEn+1Eu8Rixb8TYLnGtddee7Z9Kcfx79Kn&#10;tJ37zw6VvjDYPuX3jlNiHtmkeutTxFxiHrGszQ56s6PV9UxiG/GgmEXdm8dKb8W5iLbUiV3Rl/le&#10;9pevcv/xOmSSNBYJx8RPg4k1+hKL2bCrXDN7N9S1V33AcfRz10CoNBJiMcfEt/SMkv3T1lWxmLhG&#10;e+iTNrzkn0dinM0PsCvimWpmsRCLBQKBQCAQGDAsjtx33315scBiUG9iMSl9TVwE/bEjXyAwMJiA&#10;WSAw4TPxs1s/AibRGGK/HZctaprU2enPRFXAP9CJYSAQCATGLyzizpw5Mz+8lhEWAYYv8cDfAx87&#10;KXlgbcc1/mYgD9kDgeGCNennnrPTbne6996u9Pe/d6Xbb+9KN99MuNSVrrmmK/38513pssu60kUX&#10;daUf/KArXXBBVyNO6szlggs60/e/P5TSlcv3vteVzj23K511Vmc644wegdopp3Q25kOd6bDDOtPX&#10;vy7TWC296121tOKKPUIrArHZoqzZYrG5xVrDV6rCs5eKz9SLSCzXcdZ3Xv2qWlr59bW0ySa1LJA7&#10;99zOhi3patiUEIsFeuChGJKQBy5XXXVVOuecc9Jxxx2XfYwHzx70eEjtcw/PBksECAQCgcD4hPkK&#10;UrL5CiKXnXP5D2vK5iwe5iPRISIinyKGxXwlEAgEAv0Bf8Fv8B/ITwh2siAhwHu+wt8g9yPFI4Uh&#10;3Q2VFDfe0F17Jr044/b05C1nphk/2jnde9y707T9Vk5T9lw6Td1rmdSx//Jp+qETekRWSgsh1pzS&#10;DnHXS4/xUoHa4Es+1iGNcuCKadq+y6Vpey/VKIunew5bJT141mbp8d98Mz1/z02p8/n2ExlHCzxn&#10;FHsRISCsIpJWMySUrA+yeyDcEo0h+yLr+4toiuw6r0Lc4HsIogjHfuc4jue4ju88CJzlvF4j9hJ6&#10;GcNlo9r+EhqNb3bAuEfeRmqvHtu/R0Is5jg4FAQICMHawvWX4yjaAiHfMYlCEM0Vr7031FI9lvM0&#10;t71SMoshEcso1FtmMdeCkDoUsZh20l7apAjoqmIxZX63ieNU26S5PRSfIaHLWoIEjQ+DFD3W+TD9&#10;EYsRdtpMeiyJxfAtCDHOOuusTBZnT8o1ub/6qvFnzBJE2Khkfq1hslvGkHa2hiqjDBukX6sP8UDJ&#10;POR5HhFitZ0JRsybt99++3wdpX8aA6uttlredNj9wS0hlBrI/Nnc3BouwYq2YKurNomNZkNlZUXs&#10;L2IjYiZtpr4y7Kh/VQSCnL/11lvn55GEu0PZBKaVWKyakZFACvFfdh7PRNslFuNz+Ef3Za211pot&#10;NnDfBiMW087aUXtWxWJsj/s40mIx13zvvfdme22DBQKdcixFvyu22L2eH7a4FMd3Hm3ebI8JzIkT&#10;iSvHglhM2xgf4ix+o4hjtDcfos/q22yDjS5sGk5Qrs971j8SaJdYzHvGhjiC6FI82Cyqmp/+vXos&#10;xXmK3a2WklnMBgeed/UmFvOeayqZqzwX0wbEvmweu+Q8zdfYXLRfuWZiV/Gk+FuMwdawLfi4Nls4&#10;8cQTs43hz/iRgcQcRSxGWMlGVoVbzl3EYvO65oFAv2E3xewjKRZj54wfgigCTMLB6j3R1tpY++Jj&#10;VoXQYx38Jd9sXPJPRSzmfhPJ85/EwCEWCwQCgUAgME8MRCxmUdV3QywWCAwMJmAWIgXlHlba3RJx&#10;xiKPRQETqz/84Q95JyyLByZPJl1DnbgFAoFAYPzAoo7F6UcffTQv5lqwtGBuQVDhV7xn8Yu/Ea+F&#10;HwmMNuiStRqSV3d6/HE77nYlWcamT+9q9N2u9M9/djXioa50xx1djf7clW65pUdI9oc/9BSvvTf4&#10;0p3LTTd1p9/9rrsxhroacVhXYwx1pquv7kyXXNKZzjuvMx11VD194Qu1tNFGtbTyyj1isWZB1mgW&#10;i81der6z0EK1xtyulj74wVrOpHbOOSEWC8wND8QQLjz4ufvuuzMRwRoAH2O9oMxXfI5w0upBYSAQ&#10;CAQWXJivID6ZryDcejht11m7oPMlNrVAtEFSQiiL+UogEAgE+gv+gt/gPxATkXL5FT7GMxbzleqa&#10;mGcx4WPmRveLT6cXHvxTeuLG76aHvv/ZdO8xb0vTJk/IWcWm7r3s+BWLHTShcZ2zxGJ7vS5NP2RC&#10;euDUD6Z//+KQ9NyUa1L96UdSd+N/4w3iMvFYIVPKKka0UMiU1YILgBOAbOhvlcjd34Kg6285jtIb&#10;cVdBnpWxgRCJUIKAopUAqxVGq1iMjSrEaQRdpNnmNtdGjud9JOJS/LsQngdTSpuXfyNQI+4SFzh+&#10;IVT7i+yOSCtzHBKx2L0Z7Gc7xGLaxDNxbTJp0qRMZFWP6nH0kWqbqLOi/uV6BlpKe1TbpbnNS5v4&#10;HMkWsXrHHXfMAiTP8PWzse5HxqtYDIeCDSBWIqaqCjjYAH3V+PvCF76QLrjggvkqFtNHrKVaR2Vv&#10;ZRAyNtg/9WETV1999dy3CEVK3wJjxjor8bvsj/phuQ4CB4I3mRqJTcyjXfdA+qRrZpOIohDLiYar&#10;Qix2jshANknzdmIFvkOspT+cfvrpOfOY+rNdfqN9iZQIu4x9zymN88GiP2KxDTfcMGcxa2dmsQVN&#10;LEbMx3fJtOeeNoueXHcRuBT/wU76W2zlUEqzLS7+qWrri3/iv4844ogc548FsVgR5ciwVRVfux/8&#10;n+cp5fkKe6y/24TPsUfCx7RLLOY4fL84gajUOKrGfFXRVNW/+zuUmKfal0opfar493L80qeMZ+PI&#10;vNFGifNqd5+JG2UYI3qSPVccvdFGG2WbjEcrzmSj2fdyvf0pvq+tbahAFEl0q158A2GhttZv+iO+&#10;VUd9qi+xWMksNtS+5n6PBrEYn8Fvnnfeednfastiv5UiFiPgFLOPJ7GYvmG+FGKxQCAQCAQCQ4IJ&#10;vIf0FgHsamGyatG4LAY3i8V8d34tqAQC4xmCcWPHxMhigYV2kz4TaSJMiz6CdoG+cWkiOBKLBIFA&#10;IBAYneATLMp6mFD1JR5WKF57z2f8TeygHBit0DU9X3jhhR7R2NNPd6ennupu9N3u9MQTPVnHHnus&#10;u9Gfe0RMM2Z0N+KknuL10ErK5cEHUyP+So1YrDtNmdKd/va3rnTnnT2CNJnNzj67M02aVE+bbVZP&#10;b3xjLS28MGHYHGFWNXPXS8VZ1VJ+0/O7vt9vVarf7a20+t3c5VWvmiMW22OPZrFYSjYzDLHYgg1+&#10;xoMf8xEP3z1IMv8vPqY6X/G9mKsEAoFAoAp+wdqX+QqCGRKG9S5rX3wJYgH/ghwX85VAIBAIDBT8&#10;hucm/AhxA7/Cv/AzzWti44UU1k50vfhUev7+m9PMG05ID56/VbrnqLXStMnLp6mTls6ZtzoOWCF1&#10;ZLHYSj0li7Z6xFu9C7jmfK+n9Oc7pczru60+G0Q5pFEOatR/v+XTtH2WSlP3WjR1HLh8uu+kDdOj&#10;P5ucnvnb1an2xP2pq3v8bYRiLNx00005814hdPYm3BqJgsSLcEvo8e1vfzuTcvsrVCHMkM0GQV52&#10;stEiFmN72CSZD1uJxbS/f7sXuBeOWTKzIVkj/hMVKMQZAynld+W3jlUyv/nrPQIWn8vuZePgo48+&#10;OgttW2U3EdezsZdeeuk8xWI777xzbjeE+FZk8r7EYtoEmXvxxRfPmW7UW3toOxnqqm1Srq0/pfqb&#10;8jvt7ZjaxF/vuQZEY2R5XBjZbAhI1HkoApjRgiIWc6+NCaRiY6S0/1gUi+mb5pqI0KeccsqIi8WA&#10;PTDv1c+NF3249HP1kZWm2DobcxHAiGnYMkKSY445Jn3oQx+aSySF+E0kRaggMx+70x+RURXayrlK&#10;H2gm97NHb3/723OdZWDR7/UB8RRhFm4YG2tsln6DP8YeEDgQKpjzDwWtxGJV+0v4gfjPnts4U/w3&#10;1PXoYt8WVLEYgUW1ju4tTqC2JrTQX4t/Yiu9rtrXwZRmW6zNHbscHzfRZ0Tksux997vfzW0llhlJ&#10;uLfzEouJD7TTV7/61TxOq6KcMsbdR32orImJSRx3pOYq7FW7xGJsBrGY628Wi+lTBETVmIdtVMQl&#10;g415ym+qv3Vsxyx9yrHFmD4X8xBlHXvssVmA2J8Mja6XHbzrrrvyGDz//POznd5rr71y/+Q32UFj&#10;hb1yreW6+1PYBZkd1Z2tcUzH14eIgYqgeF7Qj9jgAw88MIvFjN1y/NIv2XbH1O+Guv7qfjvOaBSL&#10;Vdt/QRCL8dc2fCBgDLFYIBAIBAKBAcNil8mJwE76Y4sVIRYLBOYPTD4F5SZUxp6xpHjtPZNPkzXf&#10;KyUQCAQCgQJ+gZ/gS/iM4kv8Lb7EZ+E/AqMZumcp1qitV1aLZw9KozvPt9IYLo2xY3EZgSalRx/t&#10;Sg8+SDjVk33sf/+3Kx1ySGfaaqt6WnPNWlpsMeKweiIYIxB7xStq6T//s9aYM80RjbUuvl9Kf95v&#10;Varf7a3M+b76KOpYrZvsaKusUksf+lAtTZxYT+ee25luuKEri+VsIvzEExacQyy2oKP4GT6GT2n2&#10;MdX5SiAQCAQCzajOV1qtffEjPvOdQCAQCAQGCn6muiZW/EyZr5Q1sZivvBRdLz6Znr/vpjTz+mPT&#10;g//ziXTPkavnjFtT9yIWWz51HDhOxWIHN+q//wqNayQWWyRNO2DZdN+JG6RHLp+Ynr778vTi4x2N&#10;uKQ2q5XGB4yFZuECYnkhUioIvXgAxAII6EQKSsn6gPRZzdIwkOIYMi4o/o0Ui4hfxAbl/Iiy73nP&#10;ezIRHhm3vxlERrNYDIeiiMW0e1UshnOBWOtYCJ7IyzJzEUjstNNO6XOf+1wmvipey/7SqvisuZTf&#10;Kb6DeCyTkeLfzrXVVltlkRiBF3IxEY0sR9qzGWxou8RiNkwluECyRmTVnuUY+iChGMI0YQyOimNq&#10;a23jOpqvrdX1K6V9lOpvyu+qbeI1kYU22XLLLdMOO+yQ9ttvv0xwRrBFJh8P85XxKhZDQNd3Zb7S&#10;t5dffvnZ1+T6kKYJIGTlIoiY32IxdWJnCKwIDtdff/25hD0EJtoZwd7m3QRPbAgxQskMg9zOZpbf&#10;uDebbbZZ5m4VgZkYZ6AgTJL17IwzzsjZy6r20vgjpjB+ZLbxPX2G4OXnP/95HhPGZVWEoI7slz5F&#10;oNTKfgwEfYnF+CF+4uCDD87iVm021Biv2LcFSSzmml2HTJ7sYbPAkl12nwluZCGUSYnYUmEzqza2&#10;lc0t77X6TGm2xWyu4rvbbLNNtv3GsvPJKkakRBShf4wk+iMWI04SO/D9Yq+q7/DaWG9eE/P+UPvx&#10;YKE+wyEW00fFed6XAanc38H492qp/qb8rurffce4MOZKzMMuE0q6l2xcf9reNbNvBLEER8YY4RVb&#10;Kr50HTi06623Xh6LRLX6h3GkPdlKbVBtk2rxvhixxEBiERkUnUO7shPzqmdfYjH9UsY3ds6mKkON&#10;adzv0SAWY+f4jJLJc+WVVw6xWON+h1gsEAgEAoFAv2FSEmKxQCAQCAQCgUAgsKDBGnmt5sFkT1az&#10;Bx7oTnfd1Z2uuKIrHX10Z9pmm3p661traemlZeaqp1e+sp4WWqiWXv3qHvHVa17Tk7HLe62L75fS&#10;n/dblep3eytzvq8+6qdupX7KEkvUsvDtYx+rpX32qafzz+9MN97YlTo6PNDuEc15/uZ5pTYZJ2vo&#10;gUAgEAgEAoFAIBAILPDIYrF7f59mXvfN9OB5H0v3HLlamjZ52YpYbMXxJxZTiMUOqIjF9l823fft&#10;9dIjl+2RnrrzkvTiv6emrq6xn0GoALGUqICQ4rTTTstE2WYiJYIq0jlSK4IqIRCyK4EDQrpMM8jD&#10;ytprr92v4jeKYzmG7CCyOchsgGeAOIt3UOqgIJYi2CL3Ei4hx/aH1DhaxWLeQ8hFzN1tt90yabYq&#10;FnP9yMTEF0QseBcyIyDvI9YSa5x55pnprLPOyq/9bVV81lyaPz/nnHMyWVRxTBmYCBlka/E5Avjv&#10;f//7fC2thAv6UTvEYtoEB+XKK6/MwgtE1mo/QKReYYUVshiEYA4BWX31B5k8Sv1L6e36lWobNBef&#10;V9vEe6eeemoWACj+jXxLlKO+BAojReRvJ8ajWAzYABlf3EvCAOOqXFMRi7FLxEcEAv/85z/nO7cJ&#10;iVsbHnfccTlLWJVErz5FGHv11VdnEZA+Rkh58cUXzx5jbGL5zYorrphFNK7xb3/7W78ERq3ApuJ2&#10;sV3GmGw7VWGUtttiiy3SiSeemO0q/1EVvWpHol/f17aEeb7Pv8jugmc2FPRXLEbsEWKxwYvFgH8q&#10;/UD/Kscqx/MeUY/+qD/wS2yxe1O1sa1sbnmv1WfNxefsseLf+hLfxE95T5vri65/qP1rqOiPWIzA&#10;jkCDv2wWi41G8MvtEIt5z2dshT6jHarCKHZD5i2CFueROYs9c17+3b3ur3+vlmpfKr9p5d/1qRLz&#10;ELTJtmsMDMaWsqMyWrpemXDFNMbF8ccfn8W+YkcCS32E2FI8zXbi3BLMsWPVtmkuxh/bzLZqJ6Ji&#10;deW3eutP8xKLibOIxYj4xptYTFzD/7uvfKQ+Vuy3UsRiEydOzHFdiMVCLBYIBAKBQKAJVbGYBQyT&#10;VcGoIFJgFWKxQCAQCAQCgUAgMF5hndxzJ0KpRx5J6e9/704//3lXOv74zrTDDvX07nfX0utfX0uL&#10;L15Piy2m9Aivllyy5+/rXteTeaxavPfSUq+UVu9X36uWVr/r+XdPfXrqVM5b6kbgttRSc/690kq1&#10;9I531NKnP11PBx/cmX70o670xz92p/vuI5TzoL1HKGaq5/nPOFlDDwQCgUAgEAgEAoFAYIHHS8Vi&#10;b5wlFltqllhsQspCrcNe31NaCa/6XYroqz+l79/PW7DWR6mIxabNEovdn8Viu6en7vxJevHfU1L3&#10;OBKLIXMis1511VVp//33zwRSRNWqQAQp1bN/AjFiMmRSpEPE+D322CP/G2kf4RDpE2G4VfFZKf7t&#10;dwjDjmFHf4IpQjDEWaI0AoAqWRYHQd0IK4hZEHmRcfsitI5WsRhC5owZM7IYBEkVUbgqFnMc/Atk&#10;4sMPPzwTeGXycTznJwghmiDAGGxxDAWZVDYlIhmvfebYin8TqciWoS1bEUn7KxaTHeSiiy7Kx2tF&#10;Jndsx/nlL3+Z+yMBYVUspn1WWWWVnEEJ4Rox3b1Vb2R211DqPdS2qbaJv9pJ+yulTQhRiFfGC7G4&#10;iMWOOuqoPA6Jw6r3cKyKxdTTPfzBD36QM9Ug5FdtHNI08SobRow5HGIxNkE/InpgV9nYQmDXz5Ho&#10;2Uh9HNdq5syZszN+yYxD+MNG+L5rYTPZIxkiZfoaCtGfDfz1r3+ds/sZy1W7pA+wl/oIAakxgFyv&#10;3YhBCZ2K2JjvIAgx7onw2K6hCreMN+OT8ML9YiOGQyymTYuw1zWVaxzPYjHHI+zRzsZM1R87Hlss&#10;2yIBDLEKG8k3GT/N9nQoxXGN31KKj1L8W3vLvqddR1p45V4Rpri3+JLii6qtWZDFYq7T9cqEtfvu&#10;u+fNAapto7/q+wRQYh7fM06cW9EP2uHfm2Mef6vH9m/X0A7/jldLUEt85Zw2Zrj++uuzLSGs1E+O&#10;PPLIHFNrW9e+wQYb5LHK1s5LNMYu+54sabJmGtPq3Jtgsi+xmPshs5h2b4dYTB9gN9mGkRSL8Z2O&#10;rY2Kr622qXmF9nAPjEmbGYz2MdlfiNn1bXMR/pxYjIA1xGKBQCAQCAQGhBCLBQKBQCAQCAQCgQUR&#10;ni1aL8Xx8Dz8scdS+uc/u9OvftWVvvOdzvTFL9bTRhvV0lprEVvV0worKLU0YUKP+Mpf/15++bmL&#10;915ayu97jvHS96vvVUur3/X8e/nlS5lzXnUibltllZ6y8so9f9/0plp63/tqaaed6jlr2qWXdqXb&#10;b+9ODz3UPVsoph08+9Em42QNPRAIBAKBQCAQCAQCgQUeXS8+lZ6/98Y087pj0oPnfbySWWxBEost&#10;2ni9XLr/xPXTo5fvmZ6+69JUe3zquBKLIYvffvvtObMCoZbMAgsvvPBsEqWC3CnrASLrt771rUz6&#10;R3RVEIP9W9YHxFdkYoKMVsVn1eJ3BFcyOCBoIjPK7kA4RqiCb4CQXq0LcilRFUJryQDQF5F+tIrF&#10;CBCcC5GWMEp2tSq5H+8CQX/LLbfM4pwquR+Z0zHbUVzPUImx7RKLOQ6y83XXXZcOO+ywTJqu9gFC&#10;CpnvCCzwUG644YYsEijX4G+raxxMGS9k4YFgvIrFcJsQwNkMYxbBvkoW11eJxYYzs5j+xTawI877&#10;lre8ZXZGLnwr2U+IwthVQgnjgg3Q74klZdgr4jJjhGiKgNLYcR+HAnZGNhyiXP1g8cUXn91WJesZ&#10;MRauGB4YEZusLYj46lW+y3f4LpI6f0F8NFSMtFiMyGVBEYuxrT//+c+zT9Y/1a0cj39ii91z8YN7&#10;UsRao80/DSeKWEyGqt7EYuIsdogQb0ESixlHROfiLH1UnFDNYkv8JE745Cc/mTPV6fuEPvqTNqr2&#10;Cza9+u+BlIH2qXbYj1J/fkVMyi6JX8XfxGPshsyxsoRNmjQp7bDDDtnXaiOx8CKLLDJXW5XiPoiT&#10;SlYsQrfexnV/xGLiN2Ix8dxQ+6V2HmmxmLZnx/gz2f7E0zIiFv+v7xJP8XPicDae/R7tY7K/CLFY&#10;IBAIBAKBtqCIxewoY1FYwG6xsojFpB83sbWAIOAMsVggEAgEAoFAIBAYy/BMQLFOrHjeYYrz+OMp&#10;TZ3anX7726502mmdadddO9Nmm9XTu95VT2utVU+rr15Pq61WS2us0VO8fsMbamnVVecu3ht6qc8q&#10;rT7rKXPOWc/F99VRXd/yllJq6W1vq6X116+lj32slr72tXo68cTOdNVVXemvf+1Ojz3WnYVi2qCI&#10;xJQhPjcJBAKBQCAQCAQCgUAgMEpALPbCvX9IT1x/XHrof7ZI9x61ZurYb/k0ba+le8RiB6yYsjir&#10;SSzWSqjVt3irR+TVU1q919v75b3WpZy3t/q0/PzgCY1ra1zn5KXS1L0XS9MPXD7df9J702NX7J2e&#10;+etPU/0JmVF6J4GPNch4gFAviwPBFGKz5/1VAikOwGc/+9lMtMQNQDxEBib4IZpCEkeOVogGqpkf&#10;qqVkZSrfKRkekJCRZh2LUEWmHdl/iDeIFKqiDmRZBHWEz29/+9vpxhtvTI899tg8iZ2jVSwGRB1/&#10;+MMfMqfi/e9/fyZvluPgXCC1fuQjH8l8DOKc0UJgRcCtEqi97o9YTOYh7Ua404pMDsjCSKs2LEbg&#10;RZKutgmiq+xysnFou74ED4H+o4jF9EdjgoilKnSQgePDH/5wziQ0lsRi+hq+EnHGrrvumsUaVeK9&#10;8UsAscsuu2RBBML9cHCbiHtkFtxvv/0yiZsYr9g7toC9kg2FvVR/pHvfJQ4wvtwbY8Lv2An3BeG+&#10;t8wy/YVrd87TTjstbb311tnmlvZC8De+CYgIHNhzGcYICIkbirDMdeCMuQbiQ36GrR4qmsViyO5V&#10;+0twRyx28MEHL3BiMXXsSyy2zTbbZF/eH7GYzJ3akLhEZtGqLXbdyy+/fNp8881zPzFmRqt/Gk64&#10;V3feeWcWi7m3/FVpM2VBFouBPiVuO+KII/KYKQJZhS3Tpz760Y9me0JINVo4pvOjT2kj9oxdFE+7&#10;3muvvTZnh2TfxLhsCkEmOydWJair+mR2SFIHdrqMazFsq7r2JRbTL8Vv7Nx4EYsRPvGzNhYQR/NH&#10;+lhpQ32OwJkA2wYFxLHtyKo2WsDGy2hHSChzmjiDvwmxWCAQCAQCgQEhxGKBQCAQCAQCgUBgQYL1&#10;dcU6sWLNFM/D+vX06d3phhu60tlnd6ZJkzrTllvW03vfW09rr90jvnrzm2tZgKXI1iXr2Jprzl28&#10;N/TSI/pq/VlPmXPOei6+/+Y399SVwG2dderp3e+upfXWq6UPfrCWPv3pWuOa6lkI9+tfd6V//as7&#10;PfFEd/K8p7RJaRd/A4FAIBAIBAKBQCAQCIx9ZLHY/bekJ353Ynro/E+ne49+U+rYb8U0bdIy418s&#10;tn9FLHbwiun+726UHrtq//TsP3+R6k89kLq7xweJEBA5EZZl6kIARi6vElFlGZPxavLkyVnUgARM&#10;fIUQjfCOiEhgggCsIHr2p/hNKciypSBpEmwhbRI/yK6D1Fjqg6BOsFKy1RAnIdn2JsaC0SwWK1lI&#10;TjnllJyFpCoaUDdkTiR9GQ+Q9l3L/AByKC6He+CeOI976x6rY8ni4XsKIm2VjOx1u8RizkeoQiSz&#10;xRZbzNUmij5JCOH+u1/tEKC0gut03dpEe2iX3tqk3STykYJrHI9iMf1V/7zyyiuzyImtq2ZJYvcI&#10;gHbaaadMWidiHQ5uE1ujvbXnVlttlflWRYSkfojdRJNI3AjfSPzGF4J9ybjnL3uz/fbbp3POOSd/&#10;T58cCoo4REZIRHLtVUQd+GDOR1gn6xkSvnaVyYtdLgIl3yNOUi9j2TWw/UOF8RhisZeiCDPaKRbz&#10;+U033ZSz2bWyB/wT0QkhCOHucPgn51C81o7eZ4tdf/FLpYwE3CtisXJvQyw2N7SPvi9zmBiPT6m2&#10;j+MSw7InbIu4cn6g2qf6inma+5T75fp8x3f9zjFKDOyYfttfOIfz2ryBsElMy47feuutmWtLeKjd&#10;xYLiVba1tFcR2Bmfhx56aObvOkar/t8fsZi5wHgSi7kPuMraRR1sNFC1Y+y4eYYNKI499ticLVP7&#10;jfYx2V/omyEWCwQCgUAgMGQIfEMsFggEAoFAIBAIBBYUWF9XrBOXv555eAZ2//3d6aabutL553em&#10;/fbrTNtsU08f/GA9rbdej/jqXe+q5fLOd9bS29/ek7WriMfe+tbhLeW8JYvY295WT+94Rz2tu249&#10;vec99bThhvW00Ua1tPHGtcacrpZ22KGWDjigns45pzNdd11XFsY9/XR3vv4qSvsEAoFAIBAIBAKB&#10;QCAQGPvorj2dXnzwz+nJm05NM374uXTfse9IHZNXSlMnLpOm7r1c6th/hZQFW4e/vqfMEoy9RHzV&#10;y3tzF5+V0uq93t4v77Uu5by91eclnx/SKAdNaFzncmnaPsRir8vvP3D6h9O/f3VEeq7j+tT5HCHR&#10;+FgA8bwfifCss87KxHS76yO+FyKnZ/6IqZ75EzMRNfVGWq8SaYcCdSLUIAT40pe+lLOLEQeVOikI&#10;8IX0fuqpp2aC6bxI70jAo1Us5liyqhFdfO5zn0urrLJKbvdyLMKB1VdfPQszLr744kwsbyeR0z3D&#10;4SCo0BcIA5Blleuuuy4LChC7XS/SLyKve9R8r/27XWIx14csTaiyww475N8VYYbiNV4KEcoPf/jD&#10;fKx2k1u1yaOPPpr++c9/5jZAdsZ5IT7RRtrEZ665tzYZixivYjH3Rh/HbZKZi5CmmtHGONOn2BT2&#10;ULas3mxdO8E2sauI8uzF2muvPVvEpt3Vk13S92TvYhf1e3Utthrhe/31188iuCLUGGpfNDbZmp/9&#10;7GdZqCrroXuvTgoumGw3Mt8Y8+edd14WGSD+l/rLgIOIrl6I6sZLO9o0xGKt4XzqKDOOerRDLOa8&#10;/CuxCjEj/1QVqjjmW97ylpytT9sQe8/rugcDtrXqn9hihZ3SNoRZfOjDDz+c+wZfMJK2WJuFWKx3&#10;sZj7I54gbNUXq1kLFf1/rbXWyvEf2zI/Yh73SH8pfYpfEPu1inn4RNdS+pS66GczZszI3zE+9EXH&#10;INSUGczv/VbfHQicw/G1t9+yE+JRQkyxrniIja36rrKBAoEdAT2b3VubLYhiMbEc+0DQ7LqJpaoC&#10;ReNRZjbZk9k5frYdPmO0IMRigUAgEAgE2gLBaYjFAoFAIBAIBAKBwIIC68NKVSxm3fTZZ+3C3J1u&#10;uaUr/fCHnemQQzrTjjvW00c/SnTVI75673tr6T3vqaUNNujJ2CVzVxGQrbPO8JZyXlnElHe/u57W&#10;X7+e3ve+etp443r68Ifr6SMfqTXq35NV7EtfqqXDDqunCy7oTL//fVdjbtfduGYEoFkNMwulfQKB&#10;QCAQCAQCgUAgEAiMfXTXnk0vzrgjPfnHc9PDF38x3Xfc+qlj8qpp6h7LpKmTlsnZt7Jga7yJxQ6Y&#10;kDr2WTZN24tYbPHGtb0hPXT2J9LMa49PLzxwa+pqtMt4ADKgjExIrkceeWQWAyyyyCKzCZQKsj8C&#10;8Oc///ksVMINGA4CJRLuL3/5y5xdTBaA5swTSI7IjoinMikg585L4DWaxWLas4isEK3f/OY3ZwJt&#10;tX7I5ptvvnmuf1/CuIFCP3C9t99+eyaTyqwwadKktMcee2TBAa7HGWeckUntt9xySyYhI1o394Pq&#10;dQxVLAYyO1x++eWzsyhV20RBcnbPiJYQXN3jdvVNBGltQsTjuk844YRMwv7qV7+ahS/65WmnnZYu&#10;ueSSTDTHg0EeH46xMb8xXsVigISOCH7EEUdkYU91zOI3EcvK7kfkYTy4p/Mb+FPsA3K+8YbwX+3r&#10;hDjGIpEGEYbxqY4yyZTvsF8y9Bx++OFZrICcP9S+aAwgzLOtMpvJurLSSivN7gsI/2wz8r2sYccc&#10;c0wm2yPdFzERkS9iOpEA0Ra73g4S+kiLxXbbbbdRLxYjCnjXu97VUizmPjkve96XL8EJlOWRGFDW&#10;Pf6pKlQxbmTl+cxnPpNFlkRSbEi7oB/KtsTviUHYJbaYHT7ggAPyeHBeAhlj1r3ma0fSFodYbN5i&#10;MeAzL7rooiwI06fEmuVYxhNbLKsogZRxop+2656yQYTg+pT4TNa8iRMn5ljDuBEPi3nEH8aIuKYa&#10;8xgT4hOfuVbCS3aQXSC0khHt/PPPz+N25syZ+TdDBduJcyve5Zergitt798yABOy6lPat5WtFdcs&#10;aGIxtvYf//hHvldsBx9brQN7q++KTc8+++wc17A5I2lD2okQiwUCgUAgEGgL5iUWMzG2WGChQnBt&#10;UTXEYoFAIBAIBAKBQGA8wDqxYq3cuqln4jNmdKfbbutKl17a2ZgfdaZdd62n7barp622qqfNN683&#10;5kY95eMfJyKrZTHWhz+s1NOmm5ZSm1XmvNfznZ7S6v3qe9X3q6X3z4owrJ4+9rF62nLLevr0p+s5&#10;K9q229bT5z5XT1/8Yj3tvXc9nXBCPf3kJ53pj3/sysK4554LsVggEAgEAoFAIBAIBALjGd2dz6Xa&#10;Y39LT9/xo/To5Xum+0/cJHXst3qasvsyacqeS6dpk5dL0w+dUBGLzUvANa/PlPJ59TvV96rvV8u8&#10;Ppu7dORShGHV0vic0E05uPH5/iukaXstk6ZNWipN22fpdM+R/5VmfG+b9ORNp6cXH/l76u4eeyS6&#10;ZiBBIhDK4EW4gxyKsFvN7uA1YciGG26YM8vgBCDYDgeIAZCtEdRLZqmqYMVr5GLEViRHJFC8hd6I&#10;rX2JxZC5P/jBD2ZxwXCLxUC7Oi/yu/Zeeuml58ouRnSx3nrrZUJzESLgarQD+oGMP4RP++67b9p0&#10;001zVg9t7hrUR8YzQhRCMH2mlYhGn5qXWEw745IQHiKJ9yUWcw8QjN2Tkgmi2iaED0jGhRwtE1m7&#10;uCiO4/4iiyNVI/xrEwIdWVBk7CGOIC50f4kp2k1wHikUsdhRRx2Vx4S+WNpc8e+xKhZD+EdGJ/5z&#10;Da6l2BV/Ecg33njjzG+SXYbdmN8wbvT1G2+8MQtf1KtqS4ivtttuu0y0J8gytpDdkbx9bkwYVyUr&#10;CvFiX/arv3D9hBqED1/4wheyQKqMQfaXGEnGQ+II45B4jG0tGc+MWSIzwguZ2tolvmsWi6lHtc0I&#10;EIjF1KudYjH2jYhCFi32oLTFYMVifJx7Ni+xGCFKf8VifIw6Xn311VkUQQRQFXaxmeq97bbb5kyh&#10;jtvXPXENsvLwsfyPdjVOyrhRCE6IzbW3c7PF8/J3A4H6EToQirkmNolf4p8IKYlPdtxxxzw2iOTa&#10;6RsHi6oQEF/SmKi2l/jAWNJ3S+asBU0sJquXvjJ58uQ8bpr7lPEs5vH5VVddlbmm7bqv7g/7wXcb&#10;r+yW7K0EasYd+yrmYXPdH0Kj6jjxusTO6kfIrz2IJhW/ZyPEOcZOO+pt/LOhbOnWW289l1hYuy2+&#10;+OLZDhKsqfNQxGJE8eycLIFD7ZfFJslUO1JiMTGutpOplv8Uv1X7bsmO6LovvPDCHM8Nh+8fLrgW&#10;/VV/Z0Pdd7FPs1hMpj8CSJuIzGvsjlaEWCwQCIwJmFAMdVIy0hAcjPVrGOv1HymEWCwQCAQCgUAg&#10;EAgsiDCFVIpYzLO6Rx/tTn/9a1f61a8601lndeZMXBMn1tNXv1pPX/5yPf33f/eUL32pnnbZpZY+&#10;//la2nlnpd54XUrP+3P+3fNez/fmfr/Ve3NKOU4pPe+X38wp3qunL3yhp15f+Uo9i9x2372e9tyz&#10;niZNqqcDDqinY46pp3PP7Uy/+EVnuusuu4p2N645xGKBQCAQCAQCgUAgEAiMZ3R3vZBqM6emZ/72&#10;0/TY1QelB075ROo48E09YrHdl0xT910mjUux2OQV0rRJxGJLp2n7Lp/uOebtacaFO6en/vS9VH+8&#10;Y1brjG3geBAoXX/99Vn04Tm/Z/uFPKkQA3j2v9VWW6Vvf/vbmUQ4XIIYREXZCGTJIWAiPELorNYP&#10;QX/FFVfMYgTEdyRTQpdW5NbRLhbTrn/4wx/yvXA9BCIEA9XjuRc+I3QhCHniiSdm/Xpo0A9uuOGG&#10;zOn46Ec/mknIVVGW60JCdp3EGUjwrQQGRUzRLrGYe0bM4J7pn8QB1TapZh/RbsQ27cri4X7IQCWj&#10;EiI4Ani1TWTrWXvttbOABsFW32vX/RhpjGexmDGICC4rnPvKfhRhkyKz4vrrr5/tANs4XPeUEACZ&#10;W1YTQoBqJiLjkYDNuGFP8K/YlpJ9zJhAdCfS+OEPf5ivDzm+HdBe+GDEGkQVSPZskfPigxFWEDrJ&#10;yKLe7EQZ88Y7YaV6s4G9iRcGA/YnxGIvhftF4FHEYmxwVSzGpxMpEWATnbBbfY1f/pQvJvZgE9SV&#10;3a2OG+2tPQhs+OJ2Ci35J+cmViZkrooRtb92IyoiVtTP2iXOGQpCLNa3WIyv5mf4WD6cjy0ZCUsb&#10;iReIsksWvHbFn+I7dkF/lpGRja3eHwIaWbpcCxtDaFS1qXyk+ojFxMfqWeyiQgylrxIwiuva4UfY&#10;TjGT9t9+++2z7yrnU3fnVGdZKIeaWWy8icXYIse1+QRxs9jNBgylDuwiW0kMa4MA7TyeeM2txGLs&#10;pj4bYrFAIBAYBnCGjDEDSy2vcMje89loh0mQ4FoA5BqkOzW5EswJesdCOkoBjcmUoMw1mGD465pc&#10;22gPxEcLQiwWCAQCgUAgEAgEFkR4tliK6aPnT9b8p0/vTrfc0pWuuKIri6tOPrkzHXdcvTFfqqdj&#10;j+2cXb75zXo66qhSOmeXo4+uzypel9L6u+W9o/2uWmb9Zu7S8/6c48x9PN8hCFPPb3+7nr7znXo6&#10;6aTO9N3vdqYzz+xMP/hBZ7rqqq50881daerU7vT44z3X7PqrKG0SCAQCgUAgEAgEAoFAYOyju7ue&#10;6k/dn56bdk16/LfHpYfO2Tbdc9jb09Q9l01Tdl8iTd1n6dRx8Iqp47CVesosIdYcQdYcodac0kKo&#10;1SjNv239+7l/M+9SvjunzDl203eJxLLYrVGPgyakafsul6ZNXDoLxjoOWCXdd+L70iOX7p6evvN/&#10;U2ejPcYDEAFl//jxj3+c9txzz9nZQgp5UkEiRMJHHLUjv+wefRHL2wmCAATPE088MRN6q1mASkFW&#10;lsVhv/32Sz/72c8yybMVqR4XZ15iMf/eZJNNcqaokRCLaVdkTu2svZF+CVeqdXR8pFrHRBiW7WKo&#10;pHh1cl6Zgwg+1LlK2FbwPpwXcdp5iVFatTEeEXKxDGWtxGIKwZfzaLe+xGLO4Rp9t1U2CIUQAmkd&#10;Adg16KNDJbn6vbrJMPGlL30pk/qRiavnJeZAqi7nRSYfLiHl/EZfYjHZosaqWMy9lUUPaVwmLqLM&#10;KsnffUYknzRpUvrlL3+ZeWTDAWOHIAfJ3zhbY401ZguRjHtCHNn1EO3f/va3Z6J3GafsBBuI/K/O&#10;xuBQx0CBeuHUIZDLeqY/FJI9m0TUhmjufT4EV6yMFeJeY3PvvffONhUfr13gG9ghQg5jVB2q9pdd&#10;UB+iv9EsFiuComaxmD6pbxKL8VkDzSwmw5Z2b84s1iwWu/XWW/s1fvUBdTVuCGT1z6pwVzsUsYq2&#10;kQWsL7FQf8C/3XXXXbmusqE1n1fhE/gGcQzhVTvOO1RoU0JAQj/3tir+VNzfBV0sRnzl3jqe3zQL&#10;eErMow/7XBxACDjUdtKnxBX6sox0rfqUMcPOOq+YzPer44SvJ9g/+uijZwsYq793PO0jljMWxIpD&#10;5cka/wSyBMUEdNVzFtFksT9XXnll9gPzEovJYks0VI37i1hMpmF2ji0ZanvrA3ybLLEjJRYrPuzU&#10;U0/Ngla2u4itFeJ/InHiYtznhx56aEzw3vuLZrGYWIJN0k/N88Tq/GiIxQKBQFvBgTAmHBjDzgGZ&#10;WAnKi1DHe8NVikDI+RX/JnYSkLRTLCRgKsIwDlBAxIFbiLI7j4mJYrJtIu0zi3K+6zdFvDRS0A7l&#10;nmkvwYCFERMvTuK6667LCvBrr70279TDcZtcEwURkT3++ON5ojaSjtS51cH9VSd1U8fbb789B3B2&#10;hFF/98M1CUgFma5V3xA4aIN29YnxBH0zxGKBQCAQCAQCgUBgQYNni6WYKlo7bUw7G3PIlKZM6Up/&#10;/GNXuuaarnT11V3ppz/tTJdfrnTNLpdd1pkuueSl5dJLW5dW3y3l0uZyaddLft/zXleL33uv5/vq&#10;pK4/+1lnuvJK4rDORv07069+1dWYN3elP/+5uzGX7m7Mqz3M6bnm5mespU0CgUAgEAgEAoFAIBAI&#10;jH10p67U+dxj6YUH/5yeuPm89PCPvpLu/eZ6adqk5dKU3RdLU/deMnUctGJFhDV3mUuQNbs0i7h6&#10;3u/f7+f+zbxL+e6cMufYTd/NYrGVZ4nFVkzT9lkmTdtzyXyd0w99U3rgzE+kx355aHrmHz9Pnc8+&#10;PKt1xjbwH/AikCcRTxFmq4IYRF3ZQxBhjzjiiNkihHkJntoNPA/cFGTdnXbaqSWp17+9L9OCa5HR&#10;BL+jGaNdLOZ4CKoItbgVzeIBBf8CyRYhmDhO9hj8i8GKddQHL8lxEIcdF3G0ek6FGAW5FJFWhiF8&#10;plbX0m6xmM/UD5cHF0X2Edk0ikBD8Zp4iTBk8uTJmSSN5zNYTgr+i/uAA3XooYfmjE6LL7547iPV&#10;69BOzuk+aBOcmcHeh9GG8S4WwwUrQsBmgQKek3FrTBNx6M/DxRNjt4x/Y3HdddfNBHb9ji3R5sYO&#10;AZEsOGx16ZM+I6aV/ZGNw+0bqjCqCmMdv45IgXgJybycWx1xwpDv1U1fYaeIp4yR97///VlQwS7r&#10;V+1CiMVag89kv/hrGTmJqKr9m79cffXV0zbbbJOFTPiR/clCxy4SNMn0SZQok1dVzKwYO/oGP3rY&#10;YYdlG8p+D8YWa2vXqw0JKGVLci3Ntli7T5gwIWfE5Df5CpzQkRZ6uLchFpu3WMzxXLd+UkRXze3E&#10;lhgXJf7Qr/VvfWow49nvnJOYUrzARjTHKAqbyveLB33Xb6q8bbaM7zN2P/3pT+exWsS7CrsgU5p+&#10;eeSRRw5ZxOt3JS4Rj3/oQx/KY6GcTzsZByVe50eMg1Z9Smy7oInFShY7MYtMcM1ZarWlWEec2dsc&#10;YiwjxGKBQGBEwNEz6BYrBLxERhwix8oRcWpFODUcxfmcVzCr+Lf0nyY5RFGDDS6qEAAKGjgzjk+6&#10;ygsuuCCn3bXrhgDZ5ESRMpfj8ZmdZwS8fuO3AmDGe6j1GSgE0MReJsscgvYS1JlwSYUs2LZAIigT&#10;JHHsnOuZZ56Z01tbiOFwCeBkTxvsgsxQ4JwmfuqgLupk4m/nCXUVmLkG9Xc/BKEmW+eee26+Vtfs&#10;2i30CZpaLXotyAixWCAQCAQCgUAgEFgQYXpeLdbMTRc9W3v00e50333djXlkd/rb37rT3Xd3pbvu&#10;UrrnKnfe2TWfimM3H7/Ve3O/r47q+pe/dDXm0HPKP/7RnbOJ3Xefa/MwxFyw55qbUdojEAgEAoFA&#10;IBAIBAKBwPhAd+2ZVJs5LT3ztyvTY1cdlO4/aZPUsd+Kaeqei6Zpk16XOg5YIXUcvFLqOKQqxuop&#10;cwmyZpdmEVfP+82/bf37uX8z71K+O6fMOXbTd6tisQOXT9P2WjJN26NxbftMSPces16aceEuaeZN&#10;p6Xn7/tD6nph5qyWGdtAnrSpLq4E4iCSP+J1IU963k+EJQMJAqGNeP1mOEnY+DEIsjhFiO+I+Eid&#10;1XqWjAqIvfvvv3/mg/hNM0a7WMy1Iu0jdDomwjUyeZWArPg3DoZrwHUh9MJx6g/hv4pC1MZJOuaY&#10;Y9KWW26ZVl555Vzv6vmKGO/zn/98zsSBv4RI2opA7BraKRZzPBwz1+eYBAOyfVQz5SjqjCitTRCl&#10;8b+Q2hF+B0J0xmPBZ8EnO+GEE7JQAwm8uU1kTCK4kKGCgAb/zdgYi+TaVhjPYjH2yz1GhGdTiJnY&#10;j2JT/EXy32677TJvT98bLn4TARSiOi6h9kXmxrlin/Q59sV4Qq4vghn2z7iVdUl92aSqqKFdQPaX&#10;hZI9Yw+KXVI/oqEll1wy22ZjUxuyG+plDJ1++umJMLmd/STEYq2hjviu7LprbxbDVEUlfD9bWcS1&#10;xob6+tvcVsUWiwNwLdXLOHG8cmxFv8AX9Plxxx2X+ZbExQPxT+VcbDghLp9MHEO83myL9T3CtYkT&#10;J2YfYbz6bXP9hxvubYjF5i0WK/cZlxeH1zEJldi65rbS1zbffPPM58UzH4x/d0/0RX1SzOO+tOrD&#10;7Oub3/zmnDUUv5vtcq5q7OtYeNTunfFOdFUVb2kL/3YcGSyNhcEKGV0j+yURhg0RxOTEVdXMWCVO&#10;47dOO+207JfFJK2wIIrFxKw4zTjh4nzxftV224SAzTLXEYP3x9aOJYRYLBAIjAg4S5Ou3//+93nn&#10;H06c0xS0UWwTHDHMiqC0HaUcr1qIsvwVGNvlRR0YQ+cXhFs8EowMNLCoQlDD2ApQOFkLBAJYKUbt&#10;0CDwNkmQglfafsXOIByxSd/WW2+dHaFrOOuss3KAznAP5+KbCaRJBEdsIqNttJeAiJN0DRtuuOHs&#10;a7CLgyDcZFpQZWFEml9BFuGYxQSTIZO24QrMTWgsRgma1EFddt999zxR3myzzXJ7SyWq7oprkZ7b&#10;QqJdiVyraxbAC/IEVERvY9Epzi80i8X0jbJgJqgOsVggEAgEAoFAIBBYEGCaawnBdNGUR5Yxoiqb&#10;kM2c2T2reF0t5f055fHHW5dW3y3l8ebyeJpVvC6l572X/r6nLtVzPPHE3MV1PP10zzVZJ8drca0j&#10;/MwtEAgEAoFAIBAIBAKBwHCgq546n5+Znr//j2nmDSenB8/9VJp+6BvS1EmLpal7LpY6Ji+XOg5c&#10;MYvF5hJgDbC0FonNLfZq/X55r7n09Xm1NL53GLFY4/z7L5tFcNP2WDRN33/V9MDJH8kiuaf/cnmq&#10;/fufqbtz7GcPwoNBTraBMQ4LQms1q1ghcOJQ7L333lmQhDSKGzDcJGybG+N7FPHOKqusMheZGClX&#10;XRFcd9xxxyweQOJtxmgXi4H7Uq4X9wInh4CgkFpLca8Q8vEw8J6IOAgn8In6w3FChFUfpGscGu1K&#10;+EBgUUQoCuKwLEayFhGwEBciO+N7tOoH3tNPcGtaicUcW70Jzy666KI+xWKgzXC3br311ryhNcI4&#10;Ym8zwVufcGz3VpsgqxNiuI/94feULDbuPREUgrc2qWblUZy39BW8M0IUvCr1HO6xMb/Ql1jMv/VN&#10;Y3KsicXcI5wvm9uXzbDZlKoIBYlaP8ORc33633DcW32QGIe4SrbH1VZbbbZdNnbYAf2vCNsUn7/l&#10;LW/J5P6f/exnWSg7P+pqHOEt4leWrFKlHuqk/RR19L5xL2sbMQwhSLtFbH2JxfgEQik80HaKxYge&#10;iCh22223LPYpdmiwYjGCInaNLa+KxZD43X+2eSBiMdBfb7zxxszJxX0k5CvHVU8iFu2l3fBRfZfP&#10;FBOw38aHYzhftf5eu37ibXGB9nXsan9U+BG+T8YlgmaCr3/84x/ZrvTln7Sx7+HsSsbAH8vORHjI&#10;xlf9kzZi8wlkXMfdd9+dRSZ9+dnhQLm38xKLiVnEDuKwBVEsBj5nW/RBnNKqSLbaXuyc8cAu41GL&#10;MYi4+suhZi/0cX2RXyu81qrgSnFeYkr3TMwjFlO/Zv+u3s4tLsEHF3uqXxHRKu6x9hFf4yjrC/jy&#10;Yqj+2kLnIdwx/p2HPRWXE2xX20iGR3Z50qRJuW3EVr35ZdfTl1jMvICda0dmTW3HrkjgMlJiMTaN&#10;f6RP0H58RbElrlm/ZQ+1nbE4XLz84UJvYrHSR23CUMRi+po+MhbbIMRigcAoAqcpmBQMmfQT4BDj&#10;MMImCEQ6gmZCI4VhakcpxyuF0xEM+1sVClmk8G8KbKmZTQwHo+h2nQJmEzALTRdffHHeuUZKfPUx&#10;WbCYYkGBw6kGzV4zxJw4o8wZqbM6WWQgdpL5jDMWyMwvuGaOV5CnHTgD94uATXsJmExSXIP6Vq/B&#10;xK8oj4mEOBSiLBNTCwUmRAI2iyV9BYVDgWNbRPv73/+eFy5NntTBJELAascJk1f1V2dBQCn+LdA0&#10;QRLMEY+ZxHCYdsig9rfbAGc63gKEwSDEYoFAIBAIBAKBQCAwNzw3UKyjj4dSrqeUQCAQCAQCgUAg&#10;EAgEAgsWurtqqTZzenrqzovTwz/+73Tvt96Rpk1eJk3d83Vp2l7LpI7Jy6eOgyf0CK9k6XqJGKvv&#10;MuJiMX8b19Cx79Jp2sTFGuV16Z7D35RmfG/79MTvT0/P33dL6nzu0UZjjG2OAE6LLB+ENPgPuBCe&#10;6Vd5H3gTyKgEITgAuC8DzVzVLpRsWwQHBEhI7vgopa6Fp0LAg2iM4Its2kwYHwtiMXBc/AsEcsTf&#10;3gj5OC1ELjKu+B7RBIEPQjSuE4Kxa6gW7yHt4m05Ph7SVlttlTNS4M9Uj684L74Mgi2uj2uYF9dD&#10;32q3WAyQlV0TsYqNyG1qjbPU3CZIxzKFEDjZ2BrX6YYbbsjZZvweTwmPqNomRCQ4WNoEORqRHDcK&#10;t6tZKKboe3hTNqnGB9Pe85P7NBLoj1iMgHAsisUAH479K0IjZP6qaMA9xivE9UNw16eH4x4bW0Qy&#10;Nt8nCmDrjB/jptr+pej/SPfGA1EUfl9v2WSGCm1mLOF94d0RbOIGtqoXe4wXie+Ia4ikjyfWzjYc&#10;abGY8U9UMRrFYo5LdEjsyNdVj6sQXbGTfIdsjc7Pj7HbxDREwerFLjbzIvlj7S7LpD4qsUCzP1YI&#10;xmRfJLpxDxxf1jw2v5V/YpvdIz7GteLH6jvsDD9XRJOlVH22cYrHOb/6/mBQ7m2Ixfoe845rrJTs&#10;ofyr+LPZ7hnT+oI4j1iRsIjITJ1a+Xd9TJ9ie8SEjk9oRnAm5qna/FLYU9xxWSeN4XmJpbxPhMS+&#10;SFqCh67ezccUWxH0EpQZy0T6Ylq8cnUsY6Fad/X2udjFeCSG1K7isWahmHZijwmf9TfjzLF6a3vH&#10;X9DEYsaXOYSstuyq8VfOj6NPsyC2lP1M+4w3hFgsEAgMOzgPDo6jFmjKOmXCJVhn+E2yBZAWG9pV&#10;OJfm15ymQFjxb0bPuQWqJrQcK8NYAvf+LNYUuEaCODsi2EnhxBNPzA7UApprVYeqw+mr+K46WYQQ&#10;7HCMJtuCc0Z8fizGuV7BjAm9hQ27PAhYOAoCIO1lYteqvs1FQOLeEmYR5Elbb5GK2l0wwxnPj0UD&#10;4iWBBkW+iSGHbgJlkiJAahXw9VYEWPqlazeR1G9NNOzMJEARoA01MBrraBaLCUAt8AkiQywWCAQC&#10;gUAgEAgEhgOe85ViiqZYy1TKv5XynUAgEAgEAoFAIBAIBAKBwMDQ+fy/03PTfpv+/atD0gNnfCR1&#10;HLp6mjpx6TR1z6V7BGMHrpAzc00//PWzBGNFrFVKVZjV31J+03uZIzDrTym/m/Vv9WyUDu8d3DjO&#10;ASs2rmWpHhHcvsum+45fPz12+V7pmbt/msVy3Z1j/zl34VMgrBJGIfRXiZsKMjmOBH4EUjhBzEjx&#10;IhBeEYERcmVKwZ0hRGglFLJRNZEQURHicLXO+DV4MMi6yNvNYjHHRJ5HJu6PWAy3pi+xmMxUCJhF&#10;LNbfbBLqahNmpGyiK3ybVoR8ggIcGAIFJFhcFvcL6V8bIOdqNwRY5GAbLeMBERFoJ0R8xFl8qeZj&#10;I+cjg++yyy75mAQCfXGUilgM+X3XXXdtKewbjFgMtDfiNBGBrD4I5TaAbiaUa3f3EvfLpt7aBAFW&#10;m7h+baI9FPf5yiuvzG2Cx4YrhtuCSN5KKGZc4G994QtfyG1CkIGEO95QxGLGGzFGs9jEv/UdG7GP&#10;RbEYvpINwpHhiQIQxatiyUIex28jesAB7K9QZyjQx9lafEU8N6R6dqoqDKgW/VHGJVy8ItybX/3R&#10;2JdFh8B4++2371VMqRiDxrkEAsS7hDxseDt9SFUsVkRLVfvLprGLsgzOD7EYUUuzWAz5nnCvCE2G&#10;KhYjtiLmJgAZiFjMOfkmbUP4ykeU45a66u9sPy7oNttsk+28DfgJ3Y477rhsE2+55ZZ8vVV+n3tI&#10;iOKzM888M9tyQhhjpnoOhU8m7mFD+EicQXXiH8QfVf/k39qVUFJmR8IYgk2iNv28+dju9brrrpvv&#10;gzE6kjFKK1TFYu5tNd5QjBE8Ytcpg9p4EYuJefCkByIWgxLzVMdzKwF7iXmMM36YoJkv1qfwtEuf&#10;8lfMQ6hKJCTuKzEP29SKN+w916T++qFMdX35ttIm4hL1FoO2OrZ28pnxuP/++2c7ineM/62e6kzs&#10;6y/urfeJ28QuYhixjMxhbEyzPxBjiYeM3SLMVa/e7F0Rix144IF5/OPOl2Ph+eqXbMH8EIvhoDdn&#10;O2SrtbuxMD/EYkRPYkdtTihYFSLiv7O75hXsE7s2HmM640uyFX2O0NJ9d93skP5j/qL/nnvuuSEW&#10;CwQC7QEjUhZwpDEXDBGRNE/c51dxHgEvp1kKo189P6cncBGkMpAmh/0NXDhZE2aTEUGPnRE4GQ5N&#10;oNIcxKiL8ztntahXdVHLdwTVBFcCB5M86m71E9y3U3TDwRP0yV5GlW7RidDNJI+TaA7AS3s217+5&#10;Xb1ncdEk1YRapjTBvYWXvnYeGijcL5MV/cxkWMBkEUiwZ6FIHUu91FFdW11D9R4oFsIEDHZBMJGx&#10;sCUoEyj0N5X/eEWIxQKBQCAQCAQCgcBIw7q3aZliDdNUvlbrKV4rRTg2xGeCgUAgEAgEAoFAIBAI&#10;BAILJLrqz6YXH74jPfnHs9LDF38p3Xv8e9K0fV6fpu62VJq6+xKpY79l0/RDJowtsZi6NgqxWBaK&#10;7b1cmrrnkmnqXks3rmGN9OA5W6SZ152Qnr/nD6nr+Zm9ki/HCtQf0RsZ0ya/+BT4IM1iIcRW3A7k&#10;WkRmGQ5GElVhwHbbbZf5CLge1TrjeEyYMCFvJHzaaafNFvKUe+YYMosRuCAMt8qWRJyBQItI2x+x&#10;GBEJUjGivcwI1XbElUDGR6YnKCOM6q9YDL/K+YkzkDcd387/eEfN1408jc9DuED4R1yAyE34hLdE&#10;/EYUSHxCZGWzaGI59xeXo5nkrx2LWJCIgLDspptuyvXpixejrZGCkZwRf/GlmgUleEPqgFw90Kxc&#10;CMTuK0Kx4yOU4yJp6+o5EGDxe/RtbaJPEO3JkOb+ag9F5hoZggjtcFqID4gbWrUJzpB+hw9j43Bt&#10;QpA4Fgm1fQH3TRYpWUC0X5XYrWhzvKmSdXCsicX0Y/euZMpqznSi/xtPxAjspHGoTeY39KXCd1Mv&#10;fZJNax7zpbAHhDpsDDshK9n8uheESo7PluHLGXtVoUi1sEnGHlEZgj4RG7/TTv/JnhNzuG73CZ+y&#10;amsINggoCDNw2WyaP9TzF/vGJ+JTEpWWe4N/aJw4J9vrO32JZdwr9oyQZbPNNss2q9Qf327VVVfN&#10;HFH2Bjexv2Ix/buIdgkA8BwdrxxbYTP1H8JafgpXlg9jA2Wb1G4EY9q4WbihnxLfsYH8w7bbbpvH&#10;Syv/ZCw5h2MTiXzmM5/JnFyCBUI+2S3ZYkIXAhX+HU+Vv8OTbc4o5vjO43juO96mNhxNWcXAvZW9&#10;0L1rvreK+1Eyj/KXeJSjnXcq5iG6Of/887PPNMabfSWBoz5HID8QzrVrF2MQqrAZju8et0poUWIe&#10;oia2mwBLn6rGPPoW0SZbhaMsw16JeZrFXPy794znz372szl+5Nf6E/OA70lm4V6LmYwn/bbKm3YN&#10;OMs+w2EmpHWN4g9xiHFASOWvGEXsLe4Tb7hG16oPVcexY2ofQh/fZQv7I2BXX+JM55U0oyroZxf0&#10;S/eQ/WinWIwdloFNNrOq73A/2Q9jgfCPv22nWIxQyv2kVSCSqt5/90mfLfedYHGsxTP9QV9iMRs7&#10;hFgsEAi0FQIAC0hFKWzxpVk5PxqKyT0DSPA1kGDMRERQ5HcCDqm4SxarauAiGCgBt3MJuDl1RSAl&#10;MCjisurvOGTHErgIoC3kUIRbPOHoB7KA0gqcs8kZpyuY5oRN7opIrCqe4qhNlNWF01Tvcg2CBhMW&#10;C2lVcZnrFrSYnLlmC1R2obGbUbvEQ65BH5O1zAKfgNC57CjBwVXrYpGO4l5d1Vngof7+CgBdG4dY&#10;vQfawLULwOzcVFJwWkjlKNs5sR1LCLFYIBAIBAKBQCAQGA0wfbd+2ZgaNuYcHmD2FK+957MFdNoW&#10;CAQCgUAgEAgEAoFAIDB0dNdT59P3p+em/l96/LffSg+e99k0/dC3pKm7L52mfH3RnJGr44DlU0fO&#10;1rXSnNKbUKtfpfym9zIosVip2yxhW8fBE9K0fZZJU/dcIk3dY4nGdbwh3fedjdKjl++Znrn7x6n2&#10;+LTU3VWb1RBjF8h/nu3LpoRzIjtDMy9CwVnxjB+5Ev/iiSeemHWEkQHejs2p8UsIfggDcDeqdVYQ&#10;l5EeZRuRSQpZuQi0EEARRnEacG4Qd6u/9W8kXnwfGSpstDwv4KcgXxIuISPjnTTzUnAlZGcjKMPt&#10;6a9YDNwrHJ5CnsbhkVnCMfFuqhwer/FzcGPwYAi9EIjdX2IfxFC/xYnxe6IGbdUsIMCjwePSvkjP&#10;MszIdoGH0x/iKM6MDClEBsjL2qT5PulbxAUXXHBBzsihHfsLx0cixtFBaiUYc42uqTfRmzbBeypt&#10;IttQaRPCDoR0AjFtol2rbeIeIhNrU9/DczImZMLpb5uMRWhj952IQxtVMzYp+GzaUVaXm2++OfPl&#10;xhqKABXni5iQKKuMKfaQqLFkxmIDjcX5Df2b6AXhn0iNcEbfrI71asHbK+KkZnvXbhinxE9sI0EG&#10;wn9VZFAtxoyxRqiBQ2kj/Hb3kZKJyEb4JdNZVQRg7OM8IsYTRhivQ+X08UPEE8Q9+IKyXlWv2zhx&#10;3QQg5X7Mi8upTXA02Vniy6pP0gf1yY9+9KPZZxlnAxEx6K/EkMQZ/B0OZ3M/Yt9w+vgtdlqbsaP6&#10;HEExjp++3yorG9tHgOdzYjcCYGKcIvBy7Oq1eI9ABFcWJ9O9YbsJYdhiv8Xv9Hvt4F6qW7W+3vO5&#10;7xLaEHdIhsBXjzZb7N7yUxIp4A+zmdVr0Sb4qmIHWTbFZaPdn7ABBPIEPUW03+zfXZN7UwTyA+Ey&#10;u3791j11b4lgxS3ueXVsK8W/61NiFn1K7Ff8O/ukn+AAG6dsZXPMU/x7iXkIhiSlKH2+v/cD/9X9&#10;s8kAf4Ezqy+zj80xofYSZ+Ad8zHEvmy4MSqzrb8EXOpTuNfsinqW8es4YjWxlN+yRdpLNlBjsi+e&#10;u/HCjvMbxmE1dtIvxUruIdvdjox3+g27yQ4TwhGkVjdWcF3OafMKfo+4uF1iMf2PANu5xfZEqK6x&#10;nLv4UHMGAseBxuljBSEWCwQCww4G2OKNCaVA1+4HHBtHyPBXA1DF61LKe82l1XeqrwULnCzDJpjk&#10;QFsFlKV4nyOm0JZ+vL9piF0bB2lhymRZekpOufk8gg7GllO3E4JAw4KOFKZ2SGB4TWIE+3bY8d3m&#10;xRnXZ0Jg5wGpRtWTsxrKLiauUcBlRwgBm4mLgEubVScLAg7t6b4VpbvAVb3tmqFY8CHS4lgI35oX&#10;ZBTHsCgkQLKQok/0J2DpCyVoPPXUU3O9Wu1i4J5Y5PGZIEtd7TZhEck98FfQ49rKREaAWT2GdigB&#10;g8mtFLvSB3OuCyJCLBYIBAKBQCAQCARGA0wpPXsw3fDczBRN8dr67hhc2wwEAoFAIBAIBAKBQCAQ&#10;GD3o7krdtadT7d//SM/cfVl69IrJ6b5vvz9N22dCmvL1RdKU3RdPU/deJnUcNKFHmHX4rDJbMFYE&#10;XuXf/SnlN72XIYnFCNsOmZA69l8+TZ3YqP9ui6Vpk5ZJ9x79rjTj+zulJ248Nb1w/82p63lCgaHx&#10;GUYDPNuXHUaGLiImz/XxH6p8CM/4EWwRUGWQwIUYDTvt20QZiRHvoBDrm+vu37g6+B42GEawL1wa&#10;WVmQUJF5EYlbCWBwRBAp8XD6KxYr2c7wY6okVAUxHi8Ip4QwaqAkVGRNvCU8GOeZNGlS5grh26h/&#10;8/VXCzIuXgtSMo6M62vmH1WL7yPsIrbjMJ1yyinp2muvzVyo/ma0wT3yfbwjvBvHa+ZNIWbLLkNk&#10;R0QyELEYOId7Q/infyIAyxqiTVrxk0rRVq5Rvyltog1xy1p9X8FtIpwgaDAeTjrppLxBOn5Mf9tk&#10;LAJR270nCkLsbm5XvDvvE6LILjQWxWJ4fgjsP/3pTzNPjM2rcsP0Ebw32VcQ62UiGw7oV0RZBEnG&#10;IRFElbdXLUSM+IlEewSMOJnzi+CNz4fXJ4MOAUyrbEmlGDdsrAw/sqT53UDHeV/Az+ObTj/99Gx/&#10;tVN1LLM7uJn4n+5fu8Ri7BtRASEL+169buPEOfEI3b/+iMX4JLxJNqZZUMRWur98Hh8wED+sH/FP&#10;RLmyLhEDNPu83gphiu/zN4TlsgK14nPyZ8YQkQrRHq4p34xT6lp680/8pLbin4hhin9q9hXV4nM+&#10;FtfWeZzvxhtvzPd1NIo79M8Sb7AjVXFMKbiUhNOybOoro12cUcRiBLbiGiKs5pjHNeHrFoH8vPp/&#10;K+hn7Jh76zzGrzEgltAvq+eqFvWo+nd9S5/BsW71fcXnYuAS8+Aal5hnIH1KncWZrpcoyXjVPoSj&#10;xvC84i42i+DNOPBdPHEc996u1ZjyfYk9tIv2IfBhl/sbq4mfxLg2XiCeaj4XEZt7yM61I+OdfqNu&#10;OPUyFrItzXGXOMs5jWuxXTvEYuptHBKF64/4+eLEYpf8LXxm47T4qoH22bGAEIsFAoFhByPCmDDq&#10;HHrZ4UWQyPj6yyibgCnEPKWU95pLq++U10RfHK/FHEVAzskLCkzwmoNSkyvOtxpo95WaE4rQSqBC&#10;YW7RSUDUHMQysBwqBTsHJF03J8e5mnxeccUVebJggUfGLaIrxlnbNIuVOE3t5VyytHGoJouDnVyZ&#10;gHAKzm+iaxLCKVTbyGsBOhEboZ9JgcU1iy/U5CYIih2CKNYdx+4rdtfhWKr1V1yT+2ERyOStKMMH&#10;OzkjPiqLmtpOQNO8YOEemKwRuln4pFhX1wsvvDCngHYP/BWIuzYp+E00TDiaJzJeayO7EgigSgrd&#10;0TgJmd9wzSEWCwQCgUAgEAgEAiMNa9amGs8+a4dZu3D2FK+fe667MWc2h5/15UAgEAgEAoFAIBAI&#10;BAKBwMBBMPbi0+nFGXekp24+J834wc7pnqPfkaZOWjZN2W2JNGXPJdK0fZdL0w+e0JOx6/BZJQvG&#10;5gi8+iq9C8AG8t1Smn5DIJYzijV+N0soNm3vpdPU3RdLUycule45ZI300Jlbpcf/7+j07JRfp86n&#10;H0ipa3yQBxFJZa1BivVcH0ET/6S6wTMBAp5EESAgeY4G8qQ6IOMiv+Pc4ITgsKg/orD646EQiyGs&#10;2+gZh6GIPHAUiAtOPvnkLC6ycXAhEjtG+d3BBx+ceQ34TfOC+vzzn//M/BIkS2RLROXCk0DAxYHC&#10;X8GjkWVjMHwSXCucpL/97W/psssuyxwhWb9cv3vlmnsTk5R28beZI6V4z+9xX3Cs9AnXr776CVLx&#10;QHhI+D6EBbhHNpvWJkjb2te5tDf+DaEFno77ORieExIwfhGOEJ6PvlrI2a7FNbW6XqXaJq3aze/c&#10;O8fBj8LLOuCAA/J9lgWIeG+w3KyxAm1LAKJdZTvBs6reQ22DYI9gjVg8GsSkg4HrxPWzUTueXFX8&#10;RBBnTLA1Mv+wg8MBfdt4lxVKvYiuyhiq9l2CLPUjypTpRxajoXDu+gPHR7wnfjWG8TPVo9g89TJ2&#10;cCNxAWVElP1L/2h3vfAc1cW1E3Kus846uZ3Uw/0jjJKhhziBHyACGGod3BviKHaYfWPfy31hc4wT&#10;94uAlV3Co5uX79Qu7KzMXDh1fFIRlhC+EISwySeeeGLm2g5EoKqu7DcxJ16krD14s9rIGNZOvfkN&#10;bSfjkGw7OJT6fm/CAdenv7rPhAj8hzqzxfyT62hli71X7c+9fafYYsfTpwhU+Re+3HlHQ2zSCsQZ&#10;5d7K0lZsqGvV7trF+GFftJu+MhbEYgTeYjBxDT6wmMd1uV/6lYxa4qHCoR2Mrywxjz4lQ99hhx2W&#10;s3o6HxtdzteqDKRPiaH0VbGi+t5xxx0DjnkKjDfjEx9W3CzO1A6SWODPEngV29Rc9IdS73mNSz5J&#10;PzI2jQViXH3HWFBv8WV/bJzvyoImrqmKhpxDv+RXiOfYOWPftQ0F2pPdZIeLr8XPL3YIH5ttoiOw&#10;iYBxM5SEKQVsg3itJLXZaqutMn+5tKdz0xfwH+JRvPn54atGA0IsFggEhh2MKfGVwIGSmmMkspFJ&#10;y6SdQlgQxPgrjFApdjloVXr7jt8LzAma9tlnnyz6sVhCJMTwc6DVoMBrwS5Rme+a6PVH4e6aGFSL&#10;MkWFzJEILMqxOXSiJSp3AaBJAePKCQo0BEcWS6S9FDSYzFAr+07ZAccEoDmAdkyLKAIiu9fYEWmw&#10;Ez/O0e43FpXUURtVgysOkqOWSUsWLoIgAjGTZtcuaKXst2ODBS7CLwI4u4mYmNpRxiSgBBelaCeL&#10;K3Z9cDy/HaiISFAi4NGGlO/azH2u7iIlkHIu1yXocI8tfhK3mVDZwUlg4h74q49S3VsAM9HQdwQm&#10;jqktSv1dj0DMQqmAxmTdQuNonYzML4RYLBAIBAKBQCAQCIwGmIp5Lk0c9u9/dzfmZz3F66ee6k6e&#10;pVnfHIdrvYFAIBAIBAKBQCAQCAQCw4ju1PXsI+n5juvSzGuOSQ+e+6k0/bD/SlP2XDpnGJu65+Kp&#10;Y7/l0/RDCMVWTh1HNEoWZ80Sa/WjzBexmPNnodjKPeWQxu8IxSYtkabu/rpGWTxNP2DVdP93Nk6P&#10;/XTv9PSdl6Tav/+VujvHphCiFRAh8VTwUfBbEAYRQ8vGzvgbxCG4NvgS+CDzW4DQX6gDbgsiro2c&#10;kd9t1qzOZZNpZGICARwPmzQXkQAgrOKGyHol8wvuyJvf/ObMu/E7pF6kUVwSBHvXPS8gUuJJ4Kng&#10;lSDv4qqUTa4RkTfffPNMdLYBNC7KYEjIBe4dHhPOBY4QThR+Dz6Oc+JoELwhgBIEICcj4RJzKP5d&#10;sm7IYGETbMRuPCm8JLwrHB/XgzODCzVQlHuk3bU/Lpj7oY/hPfkrIxFBgfMMVYhIMIJzpU2++93v&#10;5vuKm+Ka3ANtMmHChMxXIixsbhM8MW1SsnpoE2PB7z/60Y9m7hkOzM9+9rMsTGsHgXkswL0nPjr7&#10;7LNzvzBWjBHZm4wZghhjxWbed99994BELKMJuE5s3Jlnnpkz/LAFhdeG62c82Uyd2Mb3hosLhk/l&#10;fCUrlPbW/sZrsXXGfbFziP9s0fzmYTl+If0779Zbb53Hij6hbgq7Z4zbvP2qq67qNSvVUFHsITET&#10;+8vWsL/qgJ+pXniouKmSBSC/D9WPuQ7+hA9y/ex7GRf+GidEdMRdBAo4lPMi3Bs3CPyEqGwXf8aW&#10;64fEUWwQXi0+Ki7pQO+v/s3GXn/99TlTpLFM5MlnqjNRnz5eMhr5i9+HH0kkq131LVzKvu4hW0w8&#10;jYfJP/NPbDGeqXviXMRwxT+xvWww7mvxT973ue+x3aWf83Pax73kS/nx/iR/GEnon+4tYaW2EF/w&#10;f9qCj3F/tTHBT3/beKQhfsH35A/FNRJIGHOuy5jz173Sb/DC2Yqh2Ex+yBiXGZDojoDJmCAM1Y7F&#10;v/cW8+hj3uffcXv1Qb/Tp8Q8X/va13IiCbGIvjuYmKcZxpzrxjnmH8U6klmwDcaddjLGjDWxmPhD&#10;nXHCcdmNB/8uY8H4tKmDsWAs8Uc41tpDvfUxcclAbNvMmTMz39t4Yq8keimxsH5JVIU/zs7hgg+1&#10;X+oD7CY7zNcSGvJpzlniLb5E0hUiW9nr2nUvJF4heqMdcE5xYOF8a2sJQogFZZQjohvtY3Cw0J4h&#10;FgsEAsMOhphBYdjtQkJQJOgV2BJoEQxRhSt2AiilvNdcevsOQ+/YgkTOUfYrma6Iekzu7ehQjH9x&#10;AAJuQihZz+wG88QTT8yqde9wPQROJjjSbwvcOexyXGIlRtWkwMKQyYKJChW0QI/DFkxxNhw3Q8tA&#10;c7aU3wIs6YZN8AQs6lmtd9nJRGCp7Tg5dRoIyiSTwRegmBBUhWKuQeBkAceuEVTc7p3gmzBKgMux&#10;q7/i/BbNLMgQT1k88DuBryCm7IJRimML5rSNCYqFo4EEMc4nqBASY9I5AAD/9ElEQVTICIYELYLB&#10;qtJeEChINCHVD/S1W265JbeXIMgxyj3wV5uoh2BQ8GPSJFihzhesWRQox+Y4tZlJpn5mZwN9Zyw6&#10;zcFC+1l4IDikxjchEOC619oqxGKBQCAQCAQCgUCgXTBdtF5biqmX5w2mws880yMMe+ihrsa8o6sx&#10;L+0p99zTlR54oCsLxwjJfO/551sXGcgUz7dLKe/1XnynlFafz7u0qscLL5hfewDTU1xjueYBTJkD&#10;gUAgEAgEAoFAIBAIBOYPumqp/sS96dl/XJ3+/avD0wOnfzx1HLRaFl1N2XXRNHXS0mnafiumjkNW&#10;miXQItRqEm/NLj3vF9FXj/Br7s/mlFbv9/bdUmZ9XsRiSuPfHQeskKZNWipN/Xqjvrsunjr2eX26&#10;//j3pUcu/mp66o/npRceui11vThvwdBYA34HHgQuCkI3AiUStoLXgUSIu4FTgTcz2CwL8wv4NOqP&#10;XH3WWWdlUjJhmw2DFSRa14ToiqSN9OgaCh+ncEvwYxBEXTMCsr/+TRSCmOwc2mpewC3BmdFOslJo&#10;T3wU9dCee+21V+b7+IzwBldqqGITdUJEtpk0XpT6aoM999wzb+SMq4EXhRSLEI34i6BMwIGQixhL&#10;LIDQvd1222WukevGiUEi1Ta4H0MR/+ALlYwgiNgy+2hfxGx/3RuCvdK/hsqtwT0hiMAB0iann376&#10;7DZBhNYmH/nIRzI5dr311purTZDOq21CcKI/IHhrE1w0pG/cogVFKAbaFOcLB0h2KH1Ee+ov7iF+&#10;nPdthI7/M1Ce2mgBu0DMhF/IbiDNV8nkuGa4cgQd+G/94RG2A2wL3mCxVc5PNMSuFDsnKwyyP74i&#10;ErhxN795auplHDgfURDRahnf+kaxe3wIu4f3OL/GTeEKsvHOxdZMnjw514PI00bz2oc9J35th7hI&#10;f9HOBJLsG/vuvrBt7olxwW5oG+JS/UWb9Qa+Vf/Tt3BV2R3HYYO0I1tJcIJLycYNxhfzGc5BqMGv&#10;4/Tx84QB7B3xCduHt+kve0lIri58qGQBsjz1h8fJP7MbxNbap/gn/UIiCeKoD3/4w3mcsb1Eafi0&#10;bDF/5X2f+96OO+6Y+7rfOw7bzsazN3355tEA/VO7Ew3izRrDbKi2UNwDmRmJ8gn4cVf708YjCfZF&#10;zCMpg3rrS2Ke0mfZgTL28aLbITgRi4hJ9F99ipifUM05xTySGVRjHn2Jf9e3qv6dsBMnWtv7vXHq&#10;ePqq4xM7tgv8J9vE/hHWGkeE+HwM7jH+uLGGR01sR6iD+4237q9/Gwuuy/XhI5exwO/yV9qjxCUD&#10;7TeuFW8fn147EPaWGI3dIZAX+7BzbNhQ+6U+wG6Kq3GGjWfndE3OaSzoS2JQfQufvh2c4pJ90vhj&#10;T7Qvnn3x70Sp7J02xZsfTXOddqOVWMwmCvQBdA3iYhsA8EPsrNh8uMTx7USIxQKBUQZBsICIsyLG&#10;sYghUFQ4X0GdAHeoxXE5D0GK4xL8CKItADD21exQBC3ELIJNYiMOtb/ZoTizIlLizAmSqtmziNLs&#10;jkPsxbEJAojL/G5ex+cotZH2UHeOWOBC5d6cTpV4iRDHzhQMtgByXpONKkogZwJvcm+SS6Fejk0o&#10;Rr0uOOcUBDAWdTgFAdm8zuNz99gCj4UeC3SCMGK6qthKG1GLE+o5voBkIAsJJnQmWQSHgghBU1VU&#10;5/4SCNr9yiRVsCcAMZkRXPQW1GgbEwwBnHYVHAg0BZTaqJrlzWIBoaDg3u4I+lw7ApexAvfLNYdY&#10;LBAIBAKBQCAQCMxvmIaaTps24ixYw/ecrzHFSw891J06Orobc8SudNttXY25XE/54x+70u23d+X3&#10;p0zpEY/df78HwXOKfyv33ddTyr+r782vUs6jHg8+2J1mzLADb3dj7p3Sv/+dkmfQrtE0yrX3c8of&#10;CAQCgUAgEAgEAoFAIDBf0V1/LtUf/1d65i+Xpceu2Dfdf9IHU8f+r09TCMZ2WyxNnbhkmjZ52dRx&#10;4Io5i1cWbhGMVUVbWbjV81nbxGL5HErjveYim9hBK+bMZ9P2WjJN3XWRNOWrC6dpk1ZI9x21bnr4&#10;B7ukmb87JT1/z+9S57MzGhc5fjaJxY3A48ClQeT17N5mx0ihiNh29EesR1xHnMQlGQh3YziAZ4MT&#10;g2OEi4JPQ/im/qUg0iLBIgHj5+CUuHYFYRJfASGV4Kxcv7+4Hn6Ds9IfkZzjIaNqTzwahH7CDZwU&#10;Rb1kK/CZ7+Cf9JfLMy+4J9oANwpXBmfJuYgKCCbwVpBBkaIJAhD//fVvRGAkXYRuoirXrt5IwYjH&#10;yN1D5XL4PaELkq5juxfaV5u4N3gl+h8ivfbrjbMzEGgTHKDSJu6je2EzbG2CHE48gmAuU1NpExwj&#10;XKbSJojoiO7umzbRV0qbtKOeYwXGmfaU1YUwka1gH9zDMla8b3yN9c20jSX9RWY64hm8v7I5OW6h&#10;jC6EEMaKMTJcBGpjwxghNDVmip3T/u4F+4XL5h65BvUajj5abLAN5vEr9QXjWt9QP0KpMn5wBucX&#10;AV+fY8/xQ4kyiHK0kfuksDtsI36gMdwOX6Z92QI8QvbNdboXJTEC/0lcyn+69r5Et4Ubql8RvWnL&#10;4pMcF8eUr/I5nulg/EepszYwXh1PPSV2YO/wUY866qic1YcNZC8JBtTD/WVT9cX+wLlcM9vBdmoj&#10;yQi0DcGGc+Gm8k9sLx4q8QxbTDjifZ/jHRJJqoP2ZNPVQ78bqn8aLpR7K1Zxb41X46TEKWWc6Lv8&#10;ZV99ZTRA/9MXqmPOOHM9+qzrE5OJeWTVa5d/d8+rfcq4Nj7OO++8LNIX8xBi6UP6kj6lb1X9O2Gn&#10;DQb0RX2y+PfCHW432En3n61go4kujW/cZr7GWCP4JTYlbsWZJmjCS/ZvY0HcUsajNlZvtkX7l3oP&#10;xiawyeJ74iHjiz0odocNdV+1j7rrl0O9h8UGiav5Df7WOd0L4iX3sowFPk/M3g4/y2ayYe590QsU&#10;vjquOi48cbG21V/HM0IsFggERhQcgcJptbuUYyscHOfOmTF2FNlSeBaRj4kd40fowwkLzvpKA1wF&#10;J8VZWlQhUqoKrTgYxyZSOuKII/KxOeyBTEAYXr+RIU39pCWVGrUqdqN6tgOQAIIjFWT0J5BxjRws&#10;By8jlh11pBStZuR61ateldOZUqoTo5k0CGa0bX/gexYGyjk4Fgp+qV6LAya6InhzD7SToMMkpT9w&#10;/CJ2o6C3w0TVuSvOZXcgKng7G5gIDiTQcw5BlmDFriiEf9qpKtoTREiNutNOO+UJjkVJQceCAn06&#10;xGKBQCAQCAQCgUBgfsNU1PqkjQOfeqoni9jDD/cIraZM6U533tmVbryxqzH/7kyXXdaZLrqoM114&#10;YWf60Y86009+0pmuuKKzMb/uTNdc05muv74r3XDDnOLfynXXldI5u1x7bVcucz6bu1x7re+U0vPd&#10;5vLS38z9mTqo+803d6U//7lH3HbXXd3pb3/rTtOm9QjJGlPT5Lmc56v9nJYHAoFAIBAIBAKBQCAQ&#10;CMxXdNeeSS8++tf09G0Xpkcvm5juP3nj1HHQG9KUPZdIU3ZdJE3dY7E0ba+lU8d+K6TpB80Sc8ky&#10;ljONzSqzRF5DF4vNKuW45TzlXAc3ji2b2D7LpKl7Lt4jFNt10Ub9lk/3HbVOmvG9ndLM605Kz077&#10;bao/dW/q7hr95N2BAJ/Gs/1CYPXcHnm8bO6MjE3UhK+B5Ntf3sxwQ70QWHFRynUg05dSNqzG5/Ed&#10;11w4Ljg4RFuu0bW6br/xFzcH/0T7VH8zL5TjVetSzu+193ymvurdn2P2F+4nThRuinuHaEvoV0i4&#10;ssjYsPmCCy7IBGX/LmRg3A78H/cfH8b1Fr7VUOE4rle9XL+6lXujTXCynFMf037zo01wodx/pHVt&#10;gnOFDE0IRiShTbSNja+1CeK+NkGSlYVI/3Acx1sQ4Z64fgRjpGFjpYwzY0Xbet/nY5FQXIW+imdn&#10;XMhMJTsNrlzhg02YMCFz5hD8B7qB+1DgHHhVxhExiXGk7Yut9p66qP9w91PnY/ecv9hRNk//UDfj&#10;Xr37a0cHA8ct9lc92BXnLz6t2HO2oJ1juXpfqjbfeas233f68qHN48y4Km3pb9UfD3WcOZf6OJa2&#10;IhzQn4k08PgIWYjT2EvCFtxK3xvsGNdOrk1buB6ixyIu4p/YXjYYl5R/wuck2vC578m2pT2181i0&#10;xaV/au8Sb7ie6hhujg/GAqpjrtgl4849dn36jGvynaH22WaUPiVGc159hCBdzKPv6EOlTzX7d7xi&#10;XF71VL/h6lPN447Yi9BavKFehKZiEsJ2Akmif/82RsQtBGKuUxurtzYdar3Vqdgwotbme1jsd39s&#10;WH+hzvwBe8wuOyebSTzm3NpGnyr9Rh2HAr93TJsG4IsTQxVOP178csstlwVkeMxsnusdzwixWCAQ&#10;WCDAeAki7U4gde6qq66ahT1lUsfgEVpRk3O2gl3OqT/wPbsX2GlB1i+OpCqAkpFLelDGVEDCwQk2&#10;BgrOV70Ex9TjDLRU1+UaCHKIl2Q2I2aiiuZA+3KcjmtyRMRmhwjpS5dZZpnZx3UNRUgnI5eJseB1&#10;MBCwEFtR9G+11VZ5JxbtU7JzycbmGrSVBSoT8f7cB0GJoEH72vnHji7VlKFFqLT11lvnXZEsjgnA&#10;BgptKRgSrBGlSQUrm1ipv0CC4G2TTTbJu1yYRAmKFxS4VyYzIRYLBAKBQCAQCAQC8xOmuaYS1m0f&#10;frgnQ9g//9mVRWI33dTVmIt1pf/936505pmd6Vvf6kyHHdaZDjqoMx18cGc64ojOdOyx9fSd79TT&#10;aafV01lndaazz55T/Fvx255Sn13OOKMzlzmfzV3OOMN3Sun5bnN56W860+mVz845pzOdf35n+uEP&#10;O9OPf9yVLr+8K119dVdjntXVmOd3p7vv7mrMpex02tMGQ1wrDwQCgUAgEAgEAoFAIBBoG7pefCq9&#10;OOPO9NRtP0yPXj4x3f/dD6aOg1ZJU2UY+xpB1uJp2qRlUsfkFXJWr+mHTkizs39VRF5tE4spWTDW&#10;+Kz8PWRC6ti/Ryg2ZY/F05SvL9ojFNt7hXTv0e9KM87fPs387Qnpuam/SfUn70ndnc81rmx8LcDg&#10;PeBYIAB6xu+ZveI1Lks7SKjDjUIerpbqtZVraubPeE9bVH/X23f7gu+Xti3nL206mOMNBuqOQI34&#10;iweEhEv0hByqyJaGs1QEDYWYq57zA9U2UbdqG3uvtMv8bBvnQUwubYJbhIuEf1XaRRtV24SIDXE/&#10;0AP3p4yV6n2s3sOxDtdh7CDkF/4f/lfhndmQ/n3ve1/ab7/9cgYU3Kjh5jupY/M48t5ogL6gTs1+&#10;ZLj6RumjzltsrzK/26j5vPrEYMaG71WPVW3L+TXOHJMog73DbSRSYyNxQtlLvgG3Uh3acX7XgzeK&#10;d0kkQpTC9vJLVf/kfZ/7njGpPcY6yv1ttqFee6/d93Y4oM76RfWaypgr11TK/IJz6SP6ir6r7+hD&#10;+hNBlj5V9e/6uT6oniMFbVbEg+IN9VI/dcU/lzXNX/92Pa7LeHSd2rjdKPew9Mmq3Zlf9670Hecp&#10;cXrpO+2wNQWOJ9aTfQ5nnOgbh5lPJwaXVUwWOqJC7T7e474QiwUCgXENzoMSWbrM448/PotX1lpr&#10;rblEVgwecZE0nmeccUY2dgLh/oCDcnwKdeKg9ddffy6REgcjw5VMV9L1SoEq6BgMXItAnAhMdq8t&#10;ttgiH7sqVCLy2nDDDXNaVbvhCJ4573lBMCHjF3U6B1hVUSsEXG9+85tzqlPKdWngLaQMBupiwizl&#10;rDqqK6dTzQBmsk1QJIUqYRnH09c1CKLU6+STT04f+9jHXiJ2c79lfJNK304CjjlYCFQsHF144YW5&#10;TdZYY425sou5/29605tySli7EAk6+6r/eIHArYjFCDPtqkMQaBzIghdisUAgEAgEAoFAINAONKbi&#10;jXmg+X53mj69K/3lL53pj3/sTL/9bWdjvtnZmN92phNO6EyTJ9fTl75UT5/9bL0xP6mnT32q5/XO&#10;O9fTl79cT7vtVk8TJ9bTpElzin8re+5ZSq1Set4r32kurb7bXCZWin/vsUc97d4o/jrGPvvU04EH&#10;1tPhh9fTscd2pu98p0dE9v3vy4jWk3lMlrGHH+7JrDaf1uoDgUAgEAgEAoFAIBAIBAaB7tT1wsz0&#10;wsN3pKdu/0F69IpJ6f5TP5ymH7pmmjppuTRltyXT1N2WSNMmLpWm7bt06th/udRx4PJp+kETcrav&#10;6Ye8vqe0En01lZeKyVqUQxyzUQ5uHP+gFfO5OvZbNk3be6mcUWzK7o2y5zKNerwx3XvchmnGD3ZO&#10;M6/7dnp2yq9S/cnps4RigcDYA34Rnkoh/laL95R2k3JHO1yray7X36pdFrQ2CcwN951QBt/uq1/9&#10;auYSVonluGDbb7993qQcR228ZyEJLBjQ74t9VPiO+WUHq+fqzQ5XbXEg0B9U+1Rv/ar0qdHi31uN&#10;hapwarTWe6xAe+Ho0wwceeSRWexd5cPjlm+22WaZwyzjHFGeth7PaCUW0w60AcRiuPW0AyEWCwQC&#10;Yw6cJqPFeJ122mlp2223TWuuuWYWDhWBVRFzEbAce+yxWfRFbd4fQ8ep2GGBAlmK8i9/+ct5olgV&#10;PjkXFfLnP//5LMYiHBqKERWQm5jK7rXrrrvmjGUlQ5prMjldffXV87WeeeaZWWnelxiHUp2IzfV/&#10;/OMfT69//etnT3aVRRddNGcVk0mLc6RqH4r4iThNStdyT4itqlnetNkGG2yQnZL0sIRZ81JuC4wo&#10;/4mP7OCyzjrrzCXY49Aow4nICNCkSR6qQEkwIf3ooYcemgVvSyyxRBZDOR/RnmxjH/zgB9MxxxyT&#10;/vjHPw4qi9lYhDFHLCYldYjFAoFAIBAIBAKBwPyCKelTT3WnBx7oTn/7W1e6+ebO9JvfdKbLL+9M&#10;//M/nem44+qNOWU9bbddLX3oQ7X07nfX0tveVktrr11rzBlrjXlcvfF+vTFPrKcttqinLbdUarls&#10;sUVP2Xzz3kv5zpzSc5xW3918c+/PKVvMLj2ff+ITtcZcvOevY33607W0/fa1tMsutSxmIx479NB6&#10;vqbzzutMP/tZV2Ne25Xuu687PfOMhwmzGiUQCAQCgUAgEAgEAoFAYFSgO3W9+GR68eE709N3/m96&#10;7OcHp4fO/XS695vrpGmTX5+m7kEwtmiauvtiadqeS6Rpey2dOvZdPnXsPyF1HPT61HHIymn6YdXy&#10;+lll7vc7Dlspl+b3ewqxWOM7Bze+c1Cj7LdC6thnuca5lmqc83WNcy/SqMciadq+y6XpR7wl3X/K&#10;x9IjP9kzPXHjGem5jmtTjVCsK4RigUAgsKABp83G5vhem266aSZS4zyVDdyRqw888MC8ibZsL4FA&#10;IBAIBEYXcM1lbMPp/9rXvjYXpx+XnPj7K1/5Srr44osz95/vH++CPMlhZNzTJhKuENAtvfTSLxGL&#10;nXvuuZnvTlMwFhOkhFgsEFjAwHjLDnbbbbflbFiEXG9/+9uz8KmaiUsWK2KffffdN+8MQuhC8NIf&#10;EH3JKkZoddJJJ+WsZaussko+bhEqmSgSDZkoXnXVVVloNVTHwpkRwFE9b7zxxlmYVK7JX9fkfZ/f&#10;fPPN2Zn1BnUhtPrlL3+ZM32tt956OXV2qb/jLb/88ln0Y2cUKTeHKnwi7tLOhGATJ05M66677lzK&#10;bUIvAruddtopZ3oj7ppXNjbXR/X8wx/+MGf6Wm211WYLtxT33L3/4he/mNOG+m5/73FvIBK86667&#10;suDNfSeIes1rXjP7nJyoa5g0aVL6xS9+kRcIxntAASEWCwSGF+xKtZTdRKolEAgEAoF5odlvNPuS&#10;QGC0wh4sTzzR3ZhTdKc77uhK11/f2Zhzd6YLL+xMp57amQ45pCej2Ec+UmvMB2uNuXqtMbetpRVW&#10;qKWVV66lNdesp7e9rZ7e/e562mCDenrPe5Ra43Utrb/+3GW99V5amr+z/vr1XFp+d73GZ5WyQeN7&#10;yvqzPl933R4xm7/Ov9FGtbTppj3CsW23rTXmuURjtXTAAfWcZeyii7rSjTd2pY6O7iyYC7FYYLSi&#10;6k9alUAgEAgE+kLxGeYppYQfCQQCgUA7UPxJ1c9U3wu0A412fWFmevHRv6dn/n51mnnt8WnGhZ9P&#10;9524YZp+yOqpY69l07Q9lkrTZBnbfck0beIyadrey6aO/ZZPHQeukKYfvOKsIuPYrNeHNF7n0pMt&#10;rKPxWun5TrWsmDoOXiF1HNQoBzSON5lIrHH8PZfuOeceSzTOv1SafsCEdO9x70oP/c/W6d8/Pyw9&#10;fdvF6fn7/5g6n34wdXUuGJvBBgKBwaHqM5TwI+MHOEx4ZRdeeGHOLvaOd7wj885wwWzgbpN6G8Yj&#10;mHd0dIzJrBuBQGBsoOpjYk0sEOgfjBGcflnFjj/++LTFFlvkZDKF100Yhc+Pv4z3T2OwIPjyEIsF&#10;AoFxCaIVql9pE/fcc8/0nve8J2d/KqIqZbHFFstGjkr4ggsuSHffffeAhFAmiBTIP/3pT9P++++f&#10;s28Rh1WFW8Rj22yzTfrud7+b/vCHP8xT9NRfcGiuTeawz3zmM1mMw2iX6zI5XXvttfN1E4HJlCZg&#10;bAUG3eTVJHbnnXfOWcle+cpXzj6W48r8RWjFUTzwwANtCTo5WQ7ZTiwf+chHssCtes5VV101Zzk7&#10;6qijcjaz3sRWrsv1cdwnnnhi2nzzzdNyyy03+1iEe/69ySabzBbsETMN1cH7vXuv3ajPZTMj2qsK&#10;BWVoI3gjYpsyZcoCIYoKsVggMP/BFrLdxhufxa8I0E102EoZNWfOnJmDfOJi9qoddjsQCAQC4wf8&#10;gjjaJg42QXjyySdn+xLFa/6Fn+FveptLBAIjCVO6mTO70/Tp3enWW7vSNdf0ZBX73vc607e/3Zn2&#10;3beePve5enrf+2qNeW6tMeespUUW6SlLLEE4Vm/M1+uN+W49/dd/1dOb3qTUcvmv/5q7rFUta/WU&#10;5u84hrLWWtUy67uN19XyJufzfZ+vSbhWa9Sj56/zE7cRjhGNbbZZLW21VU+msa9/vZa+8Y16zpz2&#10;2992NeaZ3Y3xKzac1SiBwCgBP2MeYj5iXmJ+Yp7Cx5T5yjPPPJPXA8xtYr4SCAQCgWaYg1TXvsq6&#10;l7+eLdhALta9AoFAIDAYVOcr/Il1MD6mPF+xTma9zLoZfxR+ZqjoTt31hs9+6r703PTr0hN/OC09&#10;evke6aGzt0z3f+s96d5D35qm77tq6pi0Qpo6cek0ddKSadrei6dp+yyeOvZdMnVMXqpRlkkd+80q&#10;+y83V5mm7Nd4Pbss2/P9xu+mTl4iTd23cay9X5emTVq8cfzGsSc1vrPvKumeg9ZM9x39rvTAqR9K&#10;j/zvF9PM645Lz/79qlR77J85I1qj0rPqHwgEAnOjv+teMV8Zu7BeiYeG04aHhve08sorZz4YHiBu&#10;GJ6bz/70pz/l2CHucyAQaBdazVf4GMVrNsdnZb4SCATmBj/+r3/9K1100UWzRd8LL7zwbF66RCQS&#10;kvzoRz/K/G/fXxAQYrFAIDAu4YHhddddl8VG0kJTBxOsFCFPMfyf/exn0ymnnJIzcAmqBhJEmeAT&#10;mMlcxlByLAxnOYeJ4lprrZWzmnEudh6xuNyOSeL06dPzMQndnLeamYsox7VVdzLpTZDjgatsYbKG&#10;EfEQVpWUmya5jksIxUFcffXVeXGjHdAO2u6ss87KYroJEybMrr/zL7vsstkhyfhG4PXggw+2bDeB&#10;L6ftOwcffHD6wAc+kEWB5VjuOeHZpz/96fTtb3873XDDDTmT2lCDZY7w/vvvTz//+c/TQQcdlD70&#10;oQ/la6j2MW1p0eDUU0+dnR1tvAfpIRYLBOY/2EJjjU1hhwTybMxNN92UhbMCdvaV7fdwk69aUCY2&#10;gUAgEOgf+AUxmIeWfIl5yq233prnRDa44Ff4l/vuuy/7GzF3IDDaUG8Si/3mN53psss6s5Dq+OM7&#10;G3PYetp223p673trjflxLS25ZC0tvHAtveY1tbToorW09NL1tMIK9bTyyvXGnKWUWuvyxkpp9Xku&#10;1ePMfbw3Nl63Km9YtZZWXaUn65myauPf6kpg9ra31Rpz8VoWu22ySU+WsR13rKX99qs35u+d6Ze/&#10;7Er/+Ed3boMI9QKjDfwMcr/5yNSpU9Odd96ZM+TzMwgUZb5iHc73Yr4SCAQCgSqsoZuveMZjTvLX&#10;v/41r3dZ+zJfuf322/MDf+Q9614INIFAIBAI9Bf8BpLUQw89lP3JbbfdNvv5ivmKdTLrZUiYnsUE&#10;+bs96O56MdWfeTA9f/8f0tN3Xpxm/vb49OhPJqYZ52yb7v/2B9K933hr6jhwpdQxeek0be/F0rRJ&#10;izTKomnaxNc1yhKN10umaXspS1X+Nr5b/k5q/M2FIMz3X5emTlw0TZ20cON141h7vy6LyaYfunq6&#10;71sbpAdP3zw9cuGX079/eXh66s/np+enX5fqM6em7npkEwsEAvMGP2IeYj5SXfcyVynrXjhMPudv&#10;4vnK2APf7x5bv7ziiisyXw5vzsbtuGALLbRQ5ul53+by8+LkBQKBwEDBbxCJma9IJuEZPh+jmLt4&#10;z2cxXwkEWsNzR7GZrGLE3YUPjwsvocnGG2+cjjjiiKwtaBcXfiwgxGKBQGDcgXreQu73vve9tOOO&#10;O6YiVikiHsVOH9JJHn744emaa67JBJaBGjfESYbxO9/5Ttp6662zQOvVr3717HMQx5ggTp48OWf4&#10;Eqi1SyxEPPWzn/0sZzTjwJozmq244opZqHPGGWekO+64IweIrcAJCCaPPPLItMEGG8xWUStFtCUr&#10;V3GQvR1noNAOhEI/+clPspORvawqUpPC+21ve1sWw3FQBEit2s69ttgie9euu+6aJ+jVazBJJ9jb&#10;ZZddcn+wUOO+DTVQ9nukJjvJEKG5/81Z2QQXAg5tSzzl/o/3B9dFLPab3/wmi8U+9alPpTe+8Y05&#10;qAixWCDQHrCFFieRZfggC5REyzJYnnTSSenss8/OWTXZbEG+hWi2MhYIAoFAIFBgkVlM7IEl4r55&#10;hVj5tNNOyxsd8Cv8i0U08ZoFtfAjgdGGVmKxSy/tTOed15mOO64zTZo0t1hMZrEiFvN38cXrWTAm&#10;w9gKK9Qac+g5xb973qv3lAmN16U0fac/ZUJTqR5j+eXnFP9eaaV6WnXVemN+2ZOprGQZ+8AHamnL&#10;LXuyi51wQr0xRjvTX/7SlR5/PMRigdEHawMesCD3Wx+we5/s+HxMma/IIm++Ym3F9wOBQCAQKLCG&#10;7jmE+Qry/mWXXZbOOeecvOmfOYtnAb/61a/SXXfdlTeGa9cGfYFAIBAY/+Av+A3PbImPbQp6wQUX&#10;ZB/jGQtSlDUxz16siXmO3q5n+4EGujtT1wszU31mR3rh3pvT03dcmmZe9530yGV7pBnnfSrdf9J7&#10;0r3ffHO657BV0/QDJ6SO/ZZP0/ZplL1LWS5N22vZnjKpUvbyfqOU7/nNPjKINcr+y6fpB6+U7v3G&#10;aum+E96ZHjxz0/TwxV9M//7VEempP12Qnpt2fao9NiV1Pf/v1N0Vz6wDgcC8UfyI5+/mI3hAF154&#10;Yd6cmy8p6144aD7nbzzXj/nK2EPhZODbmYdutdVWmT9XOG2Fk3fCCSek3/3ud5lzGDFDIBAYKvgL&#10;z+UfeOCBLBKTPMEzfD7G8xVzF3MYojGcMfOV2IwvEJgDY0j8ZV6/2267pf/6r//KvGX++7WvfW16&#10;+9vfnvno4rd//OMfOa5bUCCuoakQq+69995po402ypqDEIsFAoExCQaKwfewUMYnRo3wqAh4TNrs&#10;9sEREBAx/HYNG8xuLna2JBaSvWyzzTZLzdnLnOe9731vFgt5qNkuoRVYfLDwQHSzxRZbpNe//vWz&#10;xVYK1e+HP/zhdOyxx+ZsWr7fPDH1b6Qcop199tknvfWtb53tHBXCJ1m5THAJoojKBJntAofyi1/8&#10;Ik2aNCmtvfbaWdhVPTeR0ec+97l0/vnnpylTprQUWgmQ7c6DdLTTTjulN7/5zXMJ9rwmOtt9993T&#10;JZdckh8wt8PJCywQbAXfHlTL4vaWt7xl9k4yyuKLL577H7HgpZdemncVItgYzwixWCAw/8HP8T+E&#10;spdffnk67rjjso3bfvvt07bbbpsD98MOOyzbzuuvvz7bvXigGQgEAoEqxKTmTOJomzeI2/gS8bTN&#10;Nrz2nvjZA00ZyOJhZmC0oTex2Lnn9ojFZBbbbrt6zsy1xhq1tMwytbTIIrX02tf2iMUWW6yeBWNL&#10;Lqn0ZB4rhbCsp9RzWbrxupSXfqfvUv19tSzZKEs0jrXEEj3Fd5ddtifj2Uqvr6dVViEaq6X/+q9a&#10;euc7a+mDH6w1xmktfeMb9fTjH3emO+7oSo89FmKxwOiDdRdrA9dee23OKG+jI2tw5iyy7x9yyCHp&#10;vPPOyxtc+N54XysJBAKBwMBgjdnzDBmPbSR39NFHp6997Wt5rmIdft99981kPevLnhvYbTnmK4FA&#10;IBDoD/gLz+uRwpAsTz755LyjtjUx85Wvf/3r+dm657rI4TbBGO8bgY4Iuuqp6/knUu3fU9Jz069L&#10;T93+gzTz2m+mR3+6e3r4hzukh87ePD3w3U3Sfce/J91z9Drpnm+sne45/M1p+iFrpekHrZamH/CG&#10;1LH/qnPKgW/oef+QNdP0w9+U7jnibemeo96Z7jt2/XT/ie9PD57+0TTje1unRy75cvr3rw5KT95y&#10;Rnr2n1elFx++K3U++1jqbtQnEAgE+gN+xPwD9wdfi0jM/GTnnXeea92LaMx8hb/xXD+I/GMT+BWe&#10;pV155ZVpzz33zATzwmtDOMdFw82woQneYdznQCAwVLAjnsvbiM9mr/i6hQ9mzoJjK6kFu4QzZr4S&#10;GSwDgR6I03DJJRORYAVvmRiK3y5C7y233DKdeOKJmQe/oM33QywWCATGFUy07YBvcfczn/lMzvZU&#10;FXARIa288spZsGKx98Ybb8xB1mDAYdgJ+cADD8xpGZdYYonsWMq5iIVklpLpBcmynaIY5yZUc53b&#10;bbddzmpWFXo594YbbpgFc1dffXUm3zTv1FyEPUigX/3qV+fK7qWY3L7pTW/KwSZyjx0LONR2wbEI&#10;2dRx/fXXT4ssssjsc2vH5ZdfPgvh7IwgwG3VfgQQ7qHg+NOf/nQWJlVFZ65BtrH99ttvdna3djl5&#10;9Zfa9+KLL85Zzd71rnel17zmNbPPTaT47ne/O7etXR5cA6c7nlH6lIUxBGNCw5LZL8RigUB7wIYh&#10;zPABiDECdRkmiWXXXHPNtO6666bPfvaz6Rvf+EbeeZnt4edicTIQCAQCYJFMTNrR0ZHjMXOVL33p&#10;S+n9739/3vyAP/Hae3ZU5m9iR8TAaESzWOzXv+5szG070znndDbmInPEYhttVG/ESPW0zDL1xpyz&#10;njOLKa99bT0tvHBPISCb8/5Ly8KV0urzuYvjldLzXvX31eKz1yizzu29xRaT9ayWll66R+Am49iE&#10;CT3Z0dZZp5Y+9ala2n//evrhDzvzdT/ySIjFAqMP1mpkDSNIPuCAA9Lmm2+eM+/buMl8xQMaxBnr&#10;Ub433tdKAoFAIDAwEBFbN7bGbN0f8dKmfOYqNp372Mc+lje/Q8iTFcaD65ivBAKBQKA/4C88Y7eB&#10;ksz6e+yxR36Wj+zNz3jeb6MLa2I2t3jwwQdf8nw90D501Z9Nnc8+lF585O70/PRr0zN/uTQ99cf/&#10;SU9cd2L699WHpUcumZhm/PCL6aH/2TY9eNaW6YFTN0v3n7Rxuv/b70v3Hf/eLCa774TG3xPfl+4/&#10;ufH+qZumB876RHrw3K3TQ9/fOT3yv7ulx644MM38zbfSkzedmZ6+8+L07JRfphce/FOqPdmRumpP&#10;zapJIBAI9A+er+Ck4X/JpE8oZn7Cj1j3Wm+99TJPDQfqBz/4QfY3siGH8HjswqZY5p14a1tvvXVa&#10;ZZVVMv8Jpw2x2vM0vAwbyLeTTxcIBBZMFD7YzTffnIXHOKfsDB/jOf6HPvShzFH1mayGMpAF7zIQ&#10;6IGxgLdMaClGE5eVpCM43XjcRFLElsYOHqXYbkFBeXZrczab5lj/IBYT1yy22GL5OS6OUIjFAoHA&#10;qAelvJ0kTcrt/MXAL7nkkullL3vZbAGPyZoHiwxeyTQ12KAJaRLB0oNJ51p44YVnn8c5ZRojYJJ5&#10;qt27iCD+M8qCvy984Qs5KKyKpBhwBJxyna3SZiLjcABS1NqRk9CqKhbTVgRQAs/vf//7WXDQztSb&#10;FteptE2cBbbEduXcinsnyD3++ON7FarZ/c1ivd1FP/7xj2cxUlUcSLD1nve8Jx1++OE5ww4n1i4n&#10;X4RR0pYKJAQY1T5AqCZbmx1P7ShkJ9R2ZpcbjQixWCAw/8HX3X///TmDJvtpAVoWSDZHdkOZJTfY&#10;YIO8QCC7mEVoDz9DLBYIBAIBEAvb+dKmBzJUHnzwwTlLskzFfImFMjGb9w499NDsbxBjgnwZGG0Y&#10;jFiMMOxVr6o15s61xt964289vfKV9cZ8pdaYr/QUr4dWHK+UVp/PXV6hVM6tbq99TU8WtEUXrTXm&#10;5T1Zx4jG3vSmWvroR2tp4sR6+t73OtMf/9iVHn44xGKB0YdqJnZrVoj91pjMV6z1WGuy0zJypu+N&#10;97WSQCAQCAwMngPYqd98hejYM4IJEybkuYoN55D57ah8yimnZEJebG4RCAQCgf7CcxLkS5uZev7s&#10;Ob5N+PgX62LWxDbddNO8JlY2Y43nmPMT3am7+8XU9eJTqfPZh1N95vRUe+Tv6YX7/pie/cev01O3&#10;XZxm3nhGevyaY9O/f3FwevSKvdMjl3w9PfK/X04PX7RLT7n4i+nhH385PXJp4/0rJqVHf35A+vev&#10;j0qP/+7k9OSffpCe+etV6fnpN6UXZ/wl1R7vSJ1PP5S6Xng8dXfKcB2ZSQOBwMDg+cqjjz6auVoy&#10;VuAC2YCbH0FGRrjFG/riF7+Yhcf8jef6kfVl7ELsgFAuIykRIG4bPh5OGMEYnp37jZfneyEMDAQC&#10;Q0Hhg11zzTXpmGOOyRxLcxTPVnBSJc3Yaqut8meSJkyfPr2tXN5AYKxCjIYXLumIzGE4yxLK4MIr&#10;uDAE/eI3mcdsVragIcRigUBgXKDsBEYQdMQRR+QHiMRaMokV8Q7DZqK2ww47ZJFVIaQM5kEiByNL&#10;lYViu45JNy0wq55Lti+LAxdeeGFeTG6XSAkQPO+4444s9PrKV76SRUlFCa1YjGDAiQXssGlnGwa/&#10;QF0IzrSBrGGf+9znstigiMVMapdaaqmcnYwQym7QBGftXBAX4BIxCGA//OEPp2WXXXYuYR+hF2Gf&#10;++mhr2tuBgLSb37zmywGcwzZyKrHIED74Ac/mIVLdl1odYzBgjPUBwTfHlqrazU7mv7gAYPdZeyA&#10;6hrsMjSeEWKxQGD+g+00dvgfmS0tSBKIVW0Pn2D3S/adKNeidYjFAoFAIADmAWLiaop5C0EyExdf&#10;gtDvvcmTJ2d/Y1E6yJeB0YYiFuvo6E5//vMcsdi5584tFnvf+3rEYksv3ZPt65WvrKX//E/CrHpj&#10;jlJvzIHrjflvrdH3e4rXpcx+r1oqn7cujldKq88bpXKs/09pvC7nJhp7ZaN+r8qCtjnZzpZcsie7&#10;2Cab1NJuu9WzKO7mm7vSjBnduS0CgdECfsbah/UemZC32WabvBZnXYCPkRXfWon1sjPPPDN/z9pO&#10;IBAIBAIFNrmzuYX5yqRJk/KmSOYoZb7i4b515xNOOCGTL+3UH/OVQCAQCPQHnbOe7f72t79NRx55&#10;ZM4qttxyyzXm4/+RfQx/YxNSa2I//elPc2b+eI45XOhu/NeZurtqqfPFp1Pt6RnphUf/np6/7w/p&#10;uSn/l57520/T03delJ669XvpqVvOSU/efGZPueWs9OSfzm28f3566o4L09N/vSQ986+fp+fuuSG9&#10;8PBdqfbkvanzhadSV2etMV/tbJxDzBAisUAgMDiYdxAd4/6cfPLJWXSMiFw4Sja4IB7bbrvtsigZ&#10;2d9z/RCLjW3Y0AS5GvcOidraZrnnyNU4aThQv//97/NmJpGVNBAIDBaFD2Yz18MOOyxtvPHGs9fE&#10;zFnwYvFjfXbVVVflJBkhFgsEejKB8tU21SfixpsUlxVfjVtp3OCZi+UWRIRYLBAIjAt4gIjwKAPW&#10;zjvvnCdnCPNlcVcRPBE/HXLIIdnwm6QNdlcPiwBIk3a3lHnLbpYIL+Vcsnx5z07JZQeRdsL1/vWv&#10;f81Z1HbfffcsVisOTrGbgFTn//3f/z17p+aqUAp5h3iAgMoOnJ/97GfnWsTw1+L4JptskndHkZ5T&#10;gNnOSa0AV8YwiyQy49gdtJrZzPWss846WYgle1gr8pD3iI5kRPjABz6QBRPVe06A5th27ZEavJ1p&#10;v7UhgeK1116bg4mNNtooC9zKufUBQqnNN988LwyUzGbjGUUsZnyFWCwQmD9gO++7774sVGV77HK5&#10;4oor5jHGdrNDZad+Afwtt9wSYrFAIBAIzEYRiyFfXnrppWm//fbLD7LE/uYzihjae0TJv/jFL/Jc&#10;JsiXgdGGwYrFeoRitSwSe9nLekRdRaw1sOJ31dLq/er3W5WXfvdlL6ulV7y8p47qStxGNPa619XT&#10;qqvW08Yb19PXv15PZ58dYrHA6EQRi8muTgwm84ts+HbptzZgviLTmIc1Mo9ZF4rMYoFAIBCowrOP&#10;f/3rX3m+gqzvYX55cG2+YpM+O8F+5zvfSb/73e+yWCzWvQKBQCDQH/AX/IZntjYz/fjHPz77+XTZ&#10;SNXzZmtiV155Zd6pP55jjgy6U1fqqj2TOp9/NHU+dV+qzZyaXnzs7+nFh+9KL864I73w0G09Zcbt&#10;jXJnevGRuxuf/y29+PiUVHvyntT57IzU9eKTjTlqCDQCgUD74DkJnhmelU2SbMq91lprZW5alWi7&#10;00475fkKLpHn+iEWG9tw3613EgniQW222WY5ZhA7iCFk+rExlrVO3DzfjWdqgUBgMCh8MJv0H3XU&#10;UdneeG7P1lgTs4ES3qXPPMOPzGKBAM5APc/ziSz333//uTYeK36aCArPfsqUKQvsHL/oK8qG0rju&#10;IRYLBAJjCgw+AmPJMGURV0apItpRZBhbY401clax8847Lxu+oUzIGUKiGMYTwcUCAMNZzkfoRMBF&#10;yEVo1W5FskCvEDwpfQkDEG/K+b0mViOcQ85hwKtiKxNTdbKzidSbdrwh5ClCK46S+EDQ+Y1vfCOL&#10;ElxvOxcxHIuAyyLJlltumVZZZZW52tCCCsGb6yMsaiW0kh1N3Th6QsAll1xy9u9diwV+giXZdf7y&#10;l7+03dlrU+lLiZ8QajnOcv4SpNuVTr+0Sx1x2XhGiMUCgfkPPs/Ol3ZOtmMZO7/++utnwS+bZ3cM&#10;NpXQ124QslBakAzSTCAQCAQKLATZGVkcfdxxx2Ui/7rrrptJl8p6662X502y4yLPxE79gdGIIhab&#10;Pr073XprV2MO0ptYrJbWXLOWll66J0MX8VWPWKxHmJWze80l4OpvqQq95oi9Blaaj0HA1lM3GcbU&#10;s4jFFl+83phb1RvzznraddfILBYYvSAWI/6S4f5HP/pRzghjp0uCMesDhGLWBazjmK9Yq6lmwg8E&#10;AoFAwLMPZBcP+K0xb7vttvn5x6qrrpof7ttVebfddsub5MlQGZskBQKBQKC/sL7lWa3n5p6fe8bv&#10;+YpnK56Le7YvG4w1Mc918Q8iO8hIo6vxXz11d77YKM+n7vpzPaX2bE8p//ZZLo3vddUak1OxQWQQ&#10;CwQC7QU/grfk+bssU7hMNnbFFzNf8ZzeZtL77LNPnq8QlXmuP9hNzAOjB+4hLpQN5d138UPhhy2y&#10;yCLp3e9+d5o4cWLeTH7q1KnBgwoEAoNC4YPhohIl77LLLvkZPv4pPyMLMjGHz3DGzFfC3gQWdHgm&#10;KTY7/fTTM1+SAKrwtyUe+ehHP5r58daRq8lWFjT0JhbDcSeue+c735kT0xC/S0xg7WQsxrAhFgsE&#10;xjEYMqIjqlY7tHhgWBUdEakwbB/60IeyaIf63m4vQ4GHjwiWiC+I+s7pPOWcMnt5gGkyKO3rUM/X&#10;DIGeTF+EaLIBCAyds5z/1a9+dc6uZicbmcPscEIsUKD+Dz74YM7Y5YErR2kRvIjFXIuFcTuqEfYQ&#10;/9i5oJ0OgFjszjvvTKeeemreCVQbEvWVa/AamWjXXXfNbUjchnRUhWv6+c9/nhdbTMaLKlxxLYLl&#10;bbbZJi/EcHbtXtBHaBJInHDCCVkUVj2/NlxhhRWyiIxoQ7/z4Ho8o1ks9qlPfSq98Y1vzEFFiMUC&#10;gfaA/S6L0D/5yU/yjjEWA9hxi8/I/fwCkayxaCdmk50g+QcCgUCg4Pnnn88LzRZ5LrzwwnTEEUdk&#10;XyImVywC2TDC7krmWfxO+JHAaIJpoX1MHn98brHYpZd2pvPO60zHHTe3WGyttWppmWVqjTkz4ZXs&#10;YvXG/GSWYKxRWgu5+irNQq95fafVZ0r19z3lZf/RU6+SWWyhhWqN+X0tLbFEvTG3CrFYYGzAOh1S&#10;hHm/TO/WxhAubVRkDU2WGMRM8xVrW7HzZSAQCASqsF5sw4oyXzn00EPT5z//+exHrPUTinnA75mB&#10;NX8busV8JRAIBAL9Qdnc4m9/+1u64oorcnYxa2KerXgmjmdw2GGH5TUxWZA91w2CfyAQCAQKzDv4&#10;EVkpbG6Bi2WjJOteuDGe01v3woG6+uqr01//+tdMtI3NLcYHnn322XT33XenCy64IH35y19Ob3nL&#10;W9JCCy2U8MOQ0T/2sY9l7pi5rH4SCAQCAwV/wW/YjO+yyy7L8xXP7bfaaqvsZ9ieY489Nn+GM2a+&#10;0s7ED4HAWIP5Ok67uIuYW3KVwt0m5pZlDIdSJj78mAV5DbmVWEz8EmKxQCAwZkBExKAT5LTKKibL&#10;lh1cGLPvf//7eddik7ihgCFEwDcJJMiyO3JVLFZ2DuGEOKN2i8WIcghtZAM4+OCDs2NzznJ+WbmI&#10;dJA97X72u9/9bq7MXILL+++/f3baWgvghE1VsRhhj8VxQabd03y/nQ7AsUykCRpkM3jTm96U612u&#10;gSOSDc59k0GNY29eRHFNV155Zdpzzz2zOG/RRRed/XvXItOOhRn3SSa2dgfI+pHgG/mJCKra92Rn&#10;I1J83/vel4MO96rd/WC0oYjF9KsQiwUC8wcmLgJ4Y+0Pf/hDto9nnHFGttUWCtijH/zgB3mMWUAw&#10;2SEKaBbbBgKBQGDBhZhYhl4PNM0TiI/5EvMGBYHf7oeyENvRn98JPxIYTaiKxTo6utOf/9y3WGzZ&#10;ZWuN+WItveY19bTQQgRjtfQKGcZeMZTsYn2VIgJr9VlzmSMWe8XLe4RisooRismIttRStbTaarW0&#10;ySa1tNtuIRYLjG5YG7BWZz5ig5/vfe976aSTTspkCWSZ6nzF99q9sU8gEAgExjbMVwjAzFfskiwT&#10;pR2T+REisfPOOy8/E0Dit4OyNfqYrwQCgUCgP+AvbFbBf9gMFMmyPF/x7BLpn9+xJmbTWBvxBcE/&#10;EAgEAgXFj3j+jidk3ev888/P617HH3/87Of0+GvmKzhWNqCOzS3GB9xHHDUZSmUvkQUbpw1XDzdM&#10;Fmyic/w6BOtAIBAYKNgZfgOfklhDNkO82uOOOy77Ga+95zOcsZivBBZ04EMSQMn4KnN4STIj0co7&#10;3vGO9PWvfz0ng/nHP/6xwG9cybbYOMeaB00DTnuIxQKBwJgBQgkjxkgRHDH4DFhVsLP88svnrE8W&#10;ej1cREQZaqBUznv22WfnHS1lsHrZy142+7wMqExXMl5ZIGh3RimG2EL2Nddck7OlbbjhhnMJpWTl&#10;WmWVVXKmGeKBa6+9dq46+D3ip7rZmVP7LLvssrN/z2kSWtmZwEPY66+/Pmcia2eA6VjaUNYvaXPX&#10;XnvtubKjqQOhkV2nOe1Wqbpdk4X8r33ta+ltb3tbes1rXjP79+4HEd+OO+6YAwK/b7cDUx+7AQnG&#10;P/nJT2YHWs5PrLbkkkvmfkCNTTSo741nhFgsEJj/sAhtrCH5G28yNEpBzh/YmZ+f+/Of/5wnOhaq&#10;LQ6MxeA9EAgEAvMP4nCLYRZ4EF881ORLZB1WZCXmX3wmk2+Q+AOjDYMRiy23XK0xT5ddrD5LMFZL&#10;/++VtZxh7D9e1kq81Y4ycLHYyxt1+X+NOhGKqSOhmIxoMqOtvnotfehDtbT77vV07rmd6ZZbQiwW&#10;GJ3gZwiNzUc8pEGgsK5kbYpI2XzFhj4+93CinWtNgUAgEBj7QIzxoN98RQZK2Y6R9s1V+BMPq63J&#10;I15a94odlAOBQCAwEBRRsk1KbWBhHaw8XzFf4XesiSGDe4YZBP9AIBAIVMGPmIfgT+E7Vde9ynN6&#10;62HmK/yN5yuxucX4gXVMm4S717h0Ni9/73vfm97znvdk8RhBh7mr70QMEQgEBooqHwynssxX+BjF&#10;a+/5zHfMV8LHBBZkeBYpcYzs4LK9brLJJpmDzjd/5Stfybx0c3wZPxf0sRJisUAgMGZhYkUsZFcO&#10;giepEWV2Ktmx/CUekvr5S1/6UjZ0BEPtUAk7RskoJZX0csstN9d5iYQIuPbff/+cUardYjHXTnhk&#10;0UFmsPe///1pscUWy+dXGPEJEybkuh1xxBFZvFMVKjHk2uKnP/1prqMdTpZaaqnZvyfUWnXVVdPW&#10;W2+dTj755BxstkNkV4VjIQfZWYfYSya26jUQF6kDEaBdqC2oNGeEmzFjRr6vlOFrrbXW7BTf5ffE&#10;g4Ro0mcSVbR7Mm4hyDWo32c/+9mcna2cX3E9Mp7JfPazn/0s13c8I8RigcD8h8kL+2nsCOQF5xaj&#10;Pdg0pgiJ2WsLA2wmOxULkYFAIBCogl8wHzCn8VCTL0HY50MUr71n0SxIMYHRCGu5OMEDFYstvngt&#10;LbJIPb32tfX0qlfV0n+ORrHYy2uN+XgtLdSomzoSiy2yyEvFYq4zxGKB0QpzFvMQ8xHzEvMT/gVJ&#10;psxXkGVivhIIBAKBVuBHynzFnMSzFWtfZb7CjyDwWxcLPxIIBAKBgYLf8DyzPF/x7NZcxTMWfobf&#10;4X8Ilz2LCfJlIBAIBKrgR8xDkJNttsePNK97eZ+f4W9ivjL+4L6KGwg3EKpx9mQU+853vpMuvfTS&#10;TEofqwTrQCAwsjD3aJ6veG7PxyjlGb7P4hl+IJDyc0abjdEPnHfeeenII49MBx10UE6uQkBGxG+O&#10;307O+1gFuxFisUAgMOYg2CnKYGm9ZZ+S3pkgpQh1GDIirg9/+MN5ckbwhIzSjkVdxtMOMXYF+eAH&#10;P5hFauW8spmVFNMHH3xwFs4wnu2Ea/BAVAYAGdOca/HFF59dB+0go5prP+SQQ3Ka86pQyeIFkdNP&#10;fvKTbPwJ26rXoO2IfOx8csYZZ+RrdQ3tDDI54SlTpqSLL7447bHHHmmDDTZ4yTXIjkaEJYObnRG0&#10;exUWW2QNkz1MFrHm+09ARiV+xRVX5AfK7V7Qdw0CDoK3HXbYIWeYK6JB5bWvfW1Wq++6665ZmCdo&#10;H88oYjG77xGLybbmvhAfhlgsEGgf2LKySMAOCc7ZdcVrxfs+b7fdCwQCgcD4QPEjVV9SLeFHAqMZ&#10;umUj7BmkWKxHgJXFYv85Syz2H63EW8pAxF7tKS9/eb0xf6qnV75S9jNZ0HrqvPTSrcViDz8cYrHA&#10;6ER1vqKU+UqZsxQfFH4mEAgEAq0Q85VAIBAIzE9U5yvFt5S5StXHhJ8JBAKBQCs0+5HqmlezLwmM&#10;T+BGyR6Gd3frrbdmUjVCOhI2QQfhuT4RfSAQCAwG8/Iz4WMCgR4YA3jHOO342xK/8MfKnXfemTnM&#10;tALGTKAnC5tkLZKu7L333jkxD41Ds1js3HPPzVoB2oSx2HYhFgsExhlMvIh/CLG+8Y1vpE033TQt&#10;u+yyqYh0lEUWWSRnFfvCF76QMz/961//yoFTO2Bi94c//CGLXhjO5oxYhFof+tCH0uGHH56Vy4xn&#10;u2E3GnUgyiFYaxZaEcqpA7X0z3/+87mEStqB8e9NqMUJrLbaalkARS1822235fO1M9DkTGQ3o1ae&#10;OHFiTv9ZFay5hpVXXjlts8026cwzz8xOXOaDKoiNLrjggpza23df9rKXzf79K1/5yvTmN785C7Wu&#10;vvrqvINPuyH4nj59errwwgvTTjvtlMVt1TrIbPfWt741Z067/PLLQywWYrFAIBAIBAKBQCAwRJiW&#10;mtqHWCzEYoFAIBAIBAKBQCAQCAQCgUAgEAgMN/Dn8N7wpGTGlt0EEdtfPCiijhBzBAKBQCAwf4C3&#10;zdfyua18sM8DcxBisUAgMCYhw9Tdd9+d/ud//id98YtfTG9/+9vTwgsvnIpIh2BnxRVXzCKyI444&#10;IovKpJRsF4pYTMYyWbmaxWIrrLDC7HOPZrGYdJu77757Fosx+uX3nMDqq6+eM3ZJ0UmoNXPmzFEn&#10;FiNMIgSUfUxWr6pQa6GFFspCLdcns1o7739BVSwmux2xWDWzWFUstqBkFiMAu+aaa3LWvU996lOz&#10;xWIy7lXFYsak1Ox+EwgEAoFAIBAIBAL9RSux2K9/3ZkuuaQznXNOZ2OO3LtYbNFFa2nhhWvp1a+u&#10;pVe+slksVsRh8xKJzeuzoZSe477sZT11UreFFqrNJRZbY405YrFzz+1MN9/clWbMCLFYIBAIBAKB&#10;QCAQCAQCgUAgEAgEAqMBeHW4ZDhxIRYLBAKBQGD+oPjb8LX9Q1Usts8++6T3v//9WSyG10378I53&#10;vCN96UtfCrFYIBAYXZA+8oYbbshirY997GNZVCSTVBHplKxSu+yySxYT3XXXXVk53C70lVlsNIjF&#10;Snazgw8+OIulRrNYbM8990zvec97ehWLnXXWWaNeLFYyi1XFYq997WvT2972tvT1r399gRCL6VdS&#10;ql977bXphBNOSJ/+9KdfIhbbfPPN07HHHpsFZQ888ED+TSAQCAQCgUAgEAj0F6alIRYLsVggEAgE&#10;AoFAIBAIBAKBQCAQCAQCoxH4dUFgDwQCgUBg/iB87MAgC+o///nPdMkll6R99903feADHwixWCAQ&#10;GN1ghIiEGK6vfvWr2VARSlWFQoRPG2+8cTr88MOzWItIp53GS2azW265JYteGM5WQq0Pf/jD+fxE&#10;MfNTLCaDU7NYjBEvdehNLMb4F6GWrF7V3xex2A477JAdwB133JHPN9rEYjJTnX/++Wm77bbL3yVI&#10;Kr8nFnvLW96Sdtttt5xZ7ZFHHpn1q/YhxGJzwz11jYScJ554YvrMZz6T3vjGN+b+6H4S9G255Za5&#10;z1533XVtH5eBQCAQCAQCgUBg/CPEYiEWCwQCgUAgEAgEAoFAIBAIBAKBQCAQCAQCgUAgMG+88MIL&#10;mat/2WWXpf333z9rK5ZddtmsEyAWe/vb357FYuecc06IxQKBwOgAw3X33Xen008/PQtPJkyYkDOJ&#10;FYFOERkREMmKRRRFGdtOSMv4pz/9KR1//PE5e9dSSy01+/wES8stt1zaZJNN0qGHHpp+85vfDLtY&#10;rCpY600s9q9//Sv95Cc/SXvttVfacMMN5xJqFbHY9ttvnx3AbbfdNuxiMe3Yl1hMFqvvf//7WdS2&#10;6qqr5usuvy/Z5Qi1rrrqqvTwww/P+lX7EGKxuaF/EOXdeOON6aSTTsr3brXVVptLLLbVVlvlrGO/&#10;+93v8ne1YSAQCAQCgUAgEAj0F/NPLNafMj/FYrUQiwUCgUAgEAgEAoFAIBAIBAKBQCAQCAQCgUAg&#10;EGgL6AXw3K+44op04IEHZr1BX2Kx+hgkIYRYLBAYR2CIrr322iyCWn/99dPCCy88l0Bn0UUXTeus&#10;s04WQV199dXpsccea6vICYjPbr/99nTyySenj33sY1kcVuogw5kUjTKOHXTQQenXv/51rkM74Xoc&#10;kyhHdjNK32ax2AorrJA23XTTLFj75S9/mWbMmDHr1ykbckKtyy+/PE2ePDnXtSp44wRkhNp2223T&#10;GWeckYVxztdOYQ+x2JQpU9JFF12Udt9993wvq9dQxGLqILsZgaCMblU8+OCD6Uc/+lH6/Oc/n8Vt&#10;6l1+T6C01lprpS9/+ctZqOW77e4HrmHatGlZsEZYRwxV7YuLLLJIznwnuxlHu6BkFiMEK5nFmsVi&#10;zZnFxmJQEQgEAoFAIBAIBEYOrcViXVksdu659cZ8o5722quWttuu9lKx2CK1tPBra+nVr6qlV/7n&#10;YMRi7SxFeDZHfPbyl9ca86d6euUr62mhhepzicVWX32OWOy88zrTLbd0pYcfDrFYIBAIBAKBQCAQ&#10;CAQCgUAgEAgEAoFAIBAIBAKBl+L555+frRdoziz2ute9LnPci1jslltuyVqBEIsFAoERAaHPs88+&#10;mzOFyeT0xS9+Ma2xxhpZhFLEOYzXSiutlD7+8Y9nQYrMW37Tbshu9pe//CWdeeaZ6ZOf/GTObkYk&#10;pg7EQksuuWTO1sWwEmq1WyxGlEP8RXBz1FFHpY022igb7VbtcOSRR2bBWjWzFkNOKUxMR3QnAxmB&#10;W/k9cY9MXVtvvXX67ne/m2666ab8+3aLxf7xj39kodVXvvKV9K53vSsL/Uod3Fd1kDXsggsuyPed&#10;06pCG8iORhAmi9irXvWquX5PQLbLLrvk79x7771tz2JFce0aOEltJZtbEYv56568+93vThMnTszZ&#10;zaqCveGGa3ffX3zxxdx/teVQi+NoA8f111jr6OjI/e1b3/pW+tSnPpVFh/qj+6FPfuITn0hHH310&#10;Hhe+SwCoTn5f6taO+jmG46mba++vUND39M3SVs3HLNc7kGO2G6WO6tLcVqWOPh/pOlb7XHMdB3Nv&#10;2olSv9KO86qj74yGOlbvtdfN93qkoJ7qUO51cz1HQ39s1Y5E3811VL/Rcq/Vr1UdR7ode7vP3qu2&#10;40igVTtW73UZ0yPZhuDczXVsbseRrGNf7ejfI92OpY7N/bFax9Fwv5vr2GpMj2QbVtuxt/442u51&#10;qZ+2HE332b1srmNzO5Y2Hwk4byu7U+pY+uNI3+vSjur03HPuc0/pqeOLs8ZMT8yjmo1qp5kzuxvz&#10;2jlisUsv7Uznnbcgi8Xcv85GW83pj6PVNvbmY7xfxsxIodWYaa7jSI+XVu1Yivvs/Z4xM7J17Ksd&#10;R6qOzqk4v3as2u9WdRyp+13asdSxeq+9rt7rka6jOpR21IalHb2n/iNVv4LSjq36Y7WOI4Xe7vVo&#10;akfndZ+1Yas6+nd1XI9EPat1rNZPaa7fSMG5W93rUkbDvXbuVu3ob7UdR0t/bL7Xo6UdnVcd1LFa&#10;P/Udje2ozdSzlNKGPh/J+vW3P45UHaG0YxnXze040nUs7Vjqp92q40UZbXVUp+b6+Wykx0upY6v+&#10;OBrvdWk/RX2957NSx+GuZzlnqzq2Gte+NxJormO519X6+cx3hrsNC1q1Y7UNy70eTXUcre2oqIf6&#10;lPqVUm3HkYL6GQ/qV+51KaUdR9rulDqWe61urcZ0+e5IoNRRXap9sdRRvX0+Uvda/VqNl+Z2HMkx&#10;U+7fvNqx3OuRHtejuY7O6dz9qaPvjpY66oulP+qjo6mOZcw013Ekxws4r/pVx3Wpo9ejpY7O32x7&#10;SvGeaxht7dhcx+q4HgnMq45eq5/PfMd3R6ItSx3VRR2rbVj6Y2nDkagfVOvYfJ9LO5Y2HCk4d3XM&#10;qFvV9lT74ki2Y7WOrfrjaGjHsXCv1UE7NrehdvX+SN5ncP7mdqz6Qe+Phr7YWx2r99r3RgKlju5n&#10;X3Wcn+3o2Eppq6p98bf5dX+KupfimOW4jz/+eE7WcvHFF6e999476w3oBYpY7J3vfGf67//+7xCL&#10;BQKBkQejKBMRgRQhCtGJjF5FHKQQG5WUiOeff34WdDF87QYjSrzkHNttt10WNcmEVeohNaNMWfvs&#10;s0/6+c9/nh599NFZv2wPnP/+++9P//d//5czh733ve+dS2i10EILpTe84Q1ZrFOyOFXroC39nqiH&#10;mEx2NEKn8nvCHlm9ttpqq3TCCSek66+/Pmfm8rt2gTNxfziYnXfeOb31rW9Nr33ta2fXgWBNVqov&#10;fOEL2Undc889L3FArknWMJm7qJtlmSu/dz+0wY477pizj8kA1m4HxsHedddd6ZRTTsn9sZqdjXhw&#10;6aWXzvdG9rZf/OIX6ZFHHpn1y+GFoILTf/LJJ3Md7rvvviwWpBZXtA3hlveqxXulNH+mEOA98MAD&#10;WQSnf/ieYMH9klXvox/9aFpllVVmi8Vku9tkk03SfvvtlwWfvuvc+qLjqJdjutflHK3O3/xe+Xf1&#10;WhyHvZg5c2YOmvoTvPlcHyF6EyC5JnUpx1Q/7acdtedIBKyljs8880yuo2tUx9IG6kjYqY76Z3+u&#10;u91obsdWdSztyD630670F+6de0isKFtludeljtX+4zpcz3C3Y7WObJ1xor/rj+pqzKi7vsAnjMR9&#10;bm5HdSrtqK6lPz711FMjNmZKHdVBO6qT+mlHdVRnExyfj1R/dE7j1ZjQXvqf+rFp6ureq/tIt6M6&#10;PvHEE9nma8dig9XXGNIHigB4uPsjVO918XXaURZT9VRHNsmYHon7XMaMflb6YxnXpR3ZnVLHkbA7&#10;UO2P1XbUH9XTmBnpdnRevl1/NGaax/VoGTPqyI8UP1jiLve6+Gr9YaTqV3y1OhrX6tXcH6tx1Eig&#10;Gk8Yw+rmPiujoY76oz42r3hC2+qrIxmXiRPUkb8rdkf9yngpcdloiR3ZmY4OcxX3uid2fPTRRxrX&#10;8FTjey82ftEzZho/abRtarR5d7r11q70m9909kssRnj12tfW0qteVWvMU5rFYlXx1hwBV+v3+lMG&#10;+pt6Yx5bz2IxQrFXvaqe66rOyywzt1js3HOJxbob9oTt1iLumwdAzzTaZe4x03yvS8wz3Pea7Sk+&#10;puoHS8zjXlfrOBL2UZuUeKIaO5Y6lhh8pPwgOG+Jy4ofrI7rEt+aJ4xUPOHeFftY7rX6lf5YjcF9&#10;byT6orZpnlerX7nX6qyOJb4d7v6oTar3uvhqdVOKHyxzwpGoI6ij8WrcqqN2FH9rR/e66qtHsj+W&#10;Opb4tvRH9VVHbayOI9GG2kTbOH/1Xquftix1HOmYp3nMlP5Y2rHMCcsaxUiMmVJH9WBnio9Rx+Jj&#10;RnLOWupYYp5qO5ZxXWLHkfaDJb4t7agN/dWOZS5TYsfhRhnTrXy1empHdSztOJJ1LHanjOkyXrRr&#10;mbOOVDtCGTP8nTqVMV18tX5axvRIjBntWPpjqWO1P/p31VeP1Ljubcxoz1LHkWxH/avE4MUPqh8f&#10;428ZMz4fKdujjs5t3KpLGTPGtTFTbGPxg8Pdjs5X9dXVGLzaH6t+cCTvtTqWeELdio/hd6rjerjv&#10;tfNV/WBZQyn3utqOxtRItGO51618tfqVeKL0R98dqXvt/OJDddSO2lBR3+qYGYk6Ol+pY+mPZcyU&#10;diy+uvjBkapjdcxU+6PX2rbUcSRsozoaB8XHVNcdtWN1zjpSdke7ODe7Uvyg+mlDf91rMU+p40i1&#10;I18t7irxRLUdy7geqfUJKH2x1Zy1tGOxPWXMDDecsxqDlzW90o7+XeLbkYonnLPE4MVXl3ZUx6qP&#10;ca+Hu476lnOW/tjcjvplsx8cqXas1lE7Vn31SM/9oTpmSsxT/GCpIz/On4+UH3Teqq9WR+2oNPtq&#10;1zMSdSztWPxgiXkUr8scodidkaqj+6gdSx2rY6a5P45EHd1r56/GjuqolHut/iM1ZtTReYuvrsYT&#10;5V6Phv5YrWOzr2Yri68eKR9T7nV1LqNu7E4Z1+pY5tXacbhRrWPzmCnt2OyrR+pe83PiMnXSfmV9&#10;gs9Rx+Krh7t+UOrY3B/LmDbOR9LHQLOv1o7GS4nBSzwxknU0BvQzdSwxuDZ0n9Wx3Gufj1Rcpo5l&#10;ztoqdqyOmflVR/Vw3FZ2Wj1KfFParbmU8d1c/F7RZ7W9Y7qev/3tb+maa65Jp59+ek7Msu666+aE&#10;ODj6iy++eE704v1zzz03/fGPf8z1GQl7NlSEWCwQGAdgeAm0/vd//zftscceWYxFlFXEOTI5SY1I&#10;jEJARZzD6HF87YZjMsRESIROMlgRw5S6EC2ts846aa+99srZuwSF7YS2YNwd+4ADDshtscgii8w+&#10;/6tf/eqcdW3bbbdNJ510Uvr973+fDXgBRyOAKcK7LbbYIq244oqzf09oJQvU5ptvno499tjsKDjF&#10;dralY915553ptNNOy/Vcc801s8it1OGVr3xlWmuttXLWMYIw9W0OYFyTjF3amQOr9gdiLUIlYj7Z&#10;y/71r39l59pOCKxuvfXWLKjbdNNN58rupj8Q4H3gAx/IwinCPEHESIDjFry4h3fccUcW//3qV7/K&#10;bacQNMr0RXyo+EzxXinlvWr5zW9+k6699tr0u9/9Lvcl71100UXp+OOPz8HD+973vtyviliMGl1f&#10;le1Nv/Ndx/7tb3+bf++vY7aqQ7VuzXUy1l2D8aD4TL3+9Kc/5UmFwLM/k0afCwSNV7bm5ptvzvUp&#10;x7zhhhty+wmoBIvzw7b0BfdSvxOo6tOuUbuVNlHH22+/PdsHE5SRmCxX66gdq3V0v9TR2GeftSN7&#10;NpyTE+dy70zUBcWC4XKv9SNFfUv/MW4tgg13O6qjcauOdnYwzrSf/sieyPio7myj9h7u+jkfm6qO&#10;JhXEv+qkHY3Jcq+NGfdaew/3mHGv1dG52T/tyB8Wu1HaUd19rj8aM8PdH/Uv/sxk7rbbbsv2Sz9k&#10;n40b954wWR1Hoh3BOGVTxD78Hj9SbLL6Ev/+/e9/z5NMfUIdh7MdoYxr/Y2N4Ve045VXXpnrKtus&#10;bKBsvDYf7voZM9rR4pw6uqf6Y/F76svusO3qWBZkhxPaxBhwr/mREjOU/qie7CXbPpLt6Lxss4UR&#10;Y4atMVbU07i+8cYb87hmP0t/HE6UdlRH99P4UC9tyIbzMeqtjYsfHG5oE32sOZ4wppXSH6tx1HDf&#10;a+erxmXasfhqNlwd//znP49oHUuMra/99a9/zXbGvKnUkX1kM9lOddR3h3tcO59FdXU0LtgdY1n9&#10;/OVjjPUSO6rjSMQUZVyXGPz//u/XjfGiHcW31zds5p2Na7gvPfPMk43v98zpNGWj+Rs2dY5Y7JJL&#10;FjyxWGOI5LZo/H9jbHsoOaMxLv4x15gxrt3ragwuRhrOMeNcxQ+aTxU/qB+yj/okn1NiR98b7jpC&#10;GdfiLnXkY9RNHbWjcS7mGSk/6HzFV4sdzf3UUd3KuOYH2aQyTxhuuwPVGFw7lrmMOuqXJQY3jxgJ&#10;X+182sYD0zJnZb/56RLzlHasxrfDiXKvzRPEPPwJ31fm/mXNQ3zrOth6dRzOPulcZVzrj/yy+yv+&#10;1o5eq6P6s/H8+nD7GFBHdo/tKfGtNtQfxT/qrY58te8O97g2RrVNiW/da/XSH7WldvRgrsQ8I2F7&#10;1LHVWpQ2VIwffqf0Rw82h9v26Fva0fmtlbAzxrJ2VEf3nR9kl4zpkbCN6ljaUVu5r8ay/lhicPME&#10;48m4Gm67A9qFPWH7Sjuay2hD7cnnqGOJb4c7Bi92x5gu82o+RhtW44myNqodR7KOVbujbmXOql2t&#10;Ufm8rN8ON9TTWBUv8Mn8nn7YvO6oL+gTwz1m1M8Y+P/ZOw8wKars7X9iAgEFzChmMeeEomJYzLpm&#10;xRwwsOasGDCvCXMWM+YsgmENmBFRUcwY/wqoiIqJ3a7uPl/9bnGYmqaBGRiqZuB9n+c+09OpTt90&#10;wj1vHewJ97d8Pqb7kefz9P25JtdOy8hacRs8bZflsTciI3qDecZ8Yx90+xYdg5zsPb5mPEbB57IE&#10;a4D1igzIgkzIxnxEx6R1dR560H1Wrs/+57EoxtjnI2Ptsfo8xhowdu4nICP9yHx02xG9k5eu9vXi&#10;NjhypH1W33vwt/LsR67HddO6GpuHPnQ9yBxlHmC75eFv+bp2P8F9GfQg/Yi8lbGorG3w9Jpx+xZd&#10;yBin+5G56nowaxkZt7SM7DPuE6b3HvoRGfPyE9J2GfEy5GI+snZcx7gezHouAta1y+h6kL2R+Yic&#10;jDX2Gr5/Hj4roF/oHz/H9Pitr2uPl6XP37KUkWu5Hkzratcx/OX/dPw2D/uWa6btCY/p0Y+sbf5n&#10;rD3uSD9mCWRknVbaE26DM+auYxqD7ch8pL/oN8YYOV1G4o6uB7OWEbiMrAnPT2CcXVezFyGj2xN5&#10;9KPPR/SIx1DYd2jMS/oRPY4+zyMWxfW4blrHYIsxzjTkrbRv85CRfsSeQNfRjx6foHl8wvedPO0J&#10;4vDExOgz5GLNICNrxmNRjHUedhnXYx2wZt12pB+RkcZj5CaWll4zWe3hXMf1oNsTrA/sCOYi/egy&#10;5pkXxfW8H13GSl2NHkQHsc/nZZexrt1PSM4xk7Mt9Ay2ruvqPGJRwGX0NcO6dp/QdTU6PN2PWY81&#10;MrrtiI7BxmEuPvnkkxP60W1H5i3vzxppGd2+Zc2wpn3fSevqrGVkXlU7f2O9uA3u8Qn2nTz0IDKy&#10;BrAJkdFtcOYh401fMh+ZA26DZ72uXce4HkTnMf+QDRl9zSDj9DxX5/vQCz7nmFvMMT97cf+U9cHY&#10;VjbXN5WNdU9j7rLPsxfwncQCb7vtNjvzzDNt1113tZVWWikUpyGne95557V111035OnzHnQa/ZPH&#10;OpxWiCwmCDMA2KQxZtLkohYtWpiTcyA4UeFrzz33tJtuuim8F8dleig9NkIMqIcffti6d+8eZIFl&#10;67JQIYvSjMcdd1zYtDHGGhIoVZRVv379QtUqiFLpqlotW7a0FVdcMVTVor9QuvSFgz7BKMBguOKK&#10;K2znnXe2Dh06BMKd9yX/b7fddvbvf/87KEGUX0M6+3wXxvI111wTKqBRBQxSkf8GiGOrrLKKHX30&#10;0UHp4ZhUgt/EayeffLJtsMEGgeXsn+e3UB2N+XDHHXcEgx3F3ZBAWaMcIdRBUkyT1ZgP9OEWW2xh&#10;Z599djAacfbzAH3NHMS4efzxx8OcYFwhVdLOPfdcu/DCC+2iiy4Kjdfq0iB8QZRjDvGXz0JepCQp&#10;c4dqcVRboy8wLBgf5uXWW28dqv+dfvrp4Xsgl/F5/vKd1WSYnGwXXHBB+A30M43fcvXVVwcyJ84F&#10;gRYP8E4OrAveh+OEsXTXXXcFuc4555zwnfTbY489Fg5fCCSyJ2UN5jDznoQ2jDl+I4RQ5KMvYP8/&#10;+uijwTllj2KOZm34Y8RjMGLE0o9UkXMZGcMbb7wxEEAJOtCPOCdZGv1ci7FjD8RxwoCmSuTll18e&#10;5hHtyiuvnDB/2GvzcETZ5wk2sE/i1N18882h/5iPVIy8/fbbg5GPg5qHgc68YuxwWNhbkJG7SyAb&#10;FSuZj4y1rxnex2/KEox1WkYcn1tuuSXs2ewbrG+cHGTHZiDogEOf5XykH5lfBI4INGBXoBfpQ/Zn&#10;1g02Dfqe30DQIY+9hwArewoOMdUjqahJPzIn2W/79u0bnE2c5byCDswvxpq9BV133XXX2XnnnWdn&#10;nXVW0C2sGewZ7AECYFnLx/WYXwQ8WBMEvZiPzEPkY9zZd9jb2eORsSHtrroAGdEb2HzoEdYvuo9+&#10;ZD4y5uhGAgnImMehH3sd10W3Y8c+9NBDQfex57BusCUYa4In7PHso1nvPfQj9gTBf/QgNy1ALvqQ&#10;PRydyFrHPmc+ZL3vAHQ19gTrgTnnutptK5+PBMU4cGNeZC0jY806YK4x59hnXFezNyIj+xG6GtuN&#10;vTSPfYd9GV3NnMPncBnRM8jIjU7YO5ExjzWD7YgfxXrAL3U9yHrhLzqGtc58RBflta4ZP9YMY52s&#10;md5xP54X9+OFsT1xQ7xnPmFDh74b/5ZR8W/6O3yO4Y6nZrxnzZxksdtuK8a+aDnuk6Qv4pUd7yej&#10;Y9v1k3hdPx+vmbvDfGSs0deMddoGx57I2ubBnnA9iG3j85H9ETnR3W478j7en8e6xpbB7kJXY8+y&#10;ntm/0df4DW5PsF6ylo/rsSdjl6Gr8f3cv6cPscWxydmTOIDBT8h6TQP3t7CxGWvmH2NNXzIvscGJ&#10;5bB/8r6sdTV7Y6XPSlyDcWY+ur+Fr4h9SzwF3ZklWJ+MNf4oNg86D73CWKMHscGRm1gTB3/s9fRj&#10;luuaa2HHYDtyAMkNgRhf4jL0JX2KPYH8HpfJ2m91GfH1iN+xx2A7enyJfkRu9/3ziKGwRrF5sBXo&#10;K2wH7DKPc9GnjDUyYpflYfN4LMptR49FsabxFRhrbDWfj8Q/87AnkJHrEyvBLmMtu+3IuKMH2Zfy&#10;2HcAMvregy6hz9LxMvQgfgL7O3owD9+fcWM/QYewB7IX4rMy1uzj9CMyYt96vCzL+ciaxj7AlsGm&#10;Ic5DvIz1zL6DnMjIWudgPQ9/y2Ws3HcYZ/dZ0YPIzusev81SRsB8ZK0y1ujkPn36hDFmzWDzYE8w&#10;B/Aj0IMNfa4yJTCv0vFbbBvmI/2X7keeJ9mJ92Vt33Itl9F9QvqN/mNv9H50uyyPvZF+ZJ0yz5hv&#10;7IPYt8xH4mXIyd6DTcmaYd4yf7PuR4+XIYPbt4wz8zFtT+Sx7wDvR67P/sc+6PZEej6yZojV5zHW&#10;gHgsdhn+PTIytqxrxht9g95B/+ShqxlndC/X5fokLKXjPOzh9CP+VvrMI+t+5HrIiK52GTkrog9d&#10;Dz7yyCNhHhDDwPbIY39kPhLDQQ7WB+sEPwbbEXk9FuW2Y9Y2ONfzNeP2LfORfRH7jH2Itc5czfMc&#10;ExucccTO9n70+chj/AT8HGTMK37rdhnrgrg8cmH3sHY8Bo4eJAaetc8KuCZ2An4zsrAXslaYj6wb&#10;xpqYAMQdt8Gz7keuybWRAZsHP8H7kTmJLel+AudL7KV56UHX1R5DQcfw189a0ZN5rBnfd7g2vgrn&#10;b/Qb65l+xF/AlmSs03HHLIGM9CN60O0J9h38A7cn0DFu3+ZxbsRY0y+cJzAf3ZfBnsAmY10jI2et&#10;bk/ksa7dvvVzdWRkHiKj6+q0jHn0o4815+rEy9B97N3oQeYlMqLH/Tw4Dz1IDAw9jD5GD3Kuznyk&#10;YZcht9u3ecTLXFcjI7qOs1bijuzdNOTFnqSPWfu8N2td7f2IruasEr3ssVH2R9Y1thpnSow1dlle&#10;tiPrATv7nnvuCbFG1jXNc9aIpWFf+prJSs9wHa7HnoeuTsd56EP6kj6lb+lj+pozj6znI/Y0feM2&#10;D2vYdTVrGr2Yth3ZA7Kej4w1+wlzjf0Fu8xtHvoy71gUcBk5V2c8/TwBe4f9220e7A2XMet+dNsR&#10;+5UcLWwc+o/cUfQ1sQDO5dBBeeSXAa5Zad+io5mPzEvGnnnKfMVWz1pXM6+wV7EnsF/R1awR9m70&#10;IHISi0JGfO88fFbX1Z6nhw1eGWPmfJg54DlwWcei3L7Fr0YPpuM8yMiawb6lf7FvPV7W0GuG3+y2&#10;F3MOG4s8CT97cfuGdcIYM751aa6HWP/0O43fxPeceOKJofBK586dQ1473Atyusnvhn/Qo0ePMO/Z&#10;K/LIRW0IiCwmCDMACHxg0OCIbr755rbwwgsHUpOTcyAXrbbaaoFcRDAC42Z6KTw2fxQBwRAYtTBt&#10;00QnKnshy1FHHRVkwfhuSKD4MfAwiKmqRRUzCGp+fR5DtDrooIOCgiXZCqPegbLBuMGYxtHbfffd&#10;bfHFFw/VuPg8fxdZZJFA6qG/cRpQkA3Zn3wXgRCcdyqbQexC+aT7EMIdRDCMbQyYSmDoYuBAUKKK&#10;FYrLP0+jOhpMaPoAB62hjTScUxxkFDJzEra1X5v5QGWzbbfdNihbHECUaB7gdzN+9BUGAFW/dtpp&#10;p1ANjbbNNtuEKnI8B3GQv3VpkPzo39122y385Tm+q0uXLmH+Y1RQ8Y5xZa1CYqTaGnOT8eK9XC/9&#10;HXxnNRl4blKyMX/oZ+brVlttZTvuuKMdeOCBwWDC+cZwY75PafwxcDDmWS8YX6eeemogpiIn30m/&#10;YUixpnEC2ZOyBo4JBjVOJsEGfiPVDZGPvkBGDGv2JgzJrA03d0zYHzGocZSorAdxlXFifP/1r38F&#10;Z4qEZfaxrINLXIuxI1mN4BGOE/vM3nvvHcaaubTvvvuGviUwgnNCcCLr4BL9SICQwBJOPPqE/kNG&#10;SLAY8OxtBBLp76zlY14xdowhOgIZjz32WNtjjz0CWZT1yljjcOBAEVzCecoSzEdk5No48gTksBHY&#10;b5iPrG90KLLjoOIso1eynI/0I/OLpBIOmnH4unfvHvoQsjFrm37EGeQ38Fv4TVk6ygB9R9CGgDaB&#10;GmT0PZv9lgAOQQeSbUlyzDqwTX8QcGA+ElRg3kFK3n777UM/Mi9POumkICN6m4BDHmuG+cU8Q0bs&#10;H+Yj85C+xGYjoEhgmwM3AgJZB5eQEb2B/kCPoE8ggLMvYi+wdrhJAUFabMg8DqGxH7kuup0gJ2sG&#10;3cdcZLzpT/ZH9nbmIwcdWR/wIiN2BwEU9CB2KnJho7CHs2awHQkaE0jExs1y3wEEnbAnWA/YPCSJ&#10;YU+4beXzEVsDPci8yFpG5hbrAJvH+9F1NXs4MhIgw9bDdsOGy3LfAeg19jx0NQFsD66xZrCtqaaL&#10;L8XeiYx5rBnGmoNTkrfx+1wPomfYe4444ohw2MJ8xDfLQ0b2Y9YMY83+ctppp8VrZq8g44477mQ9&#10;ehwe2469Y3vj6din+SL+Tdjg5XhdW7z3W+z3m737bjkeh1KsS4vxXl+Mf1Mx1vFRPB7RRGSxeeYp&#10;WOvWhdjfLNicc1aSxSbVppYsVv/WrFkiE7JBaIMshswLLhjZcstFsV6L7Jhjinb77aV4XllsRyR6&#10;sFT6O35MEuhr8Zq5LdbNPW2fffaJ+3H7WjY4Ng/6MuvDKtYnMQn0IH4Atg32LfMQXc0eju52fwv/&#10;Hb2Z9bqmX1jX2LfoavoNe4y9B3sCv4EgOfsn62V6xZwmhbSuZt2iq92/pw+R8fjjjw+HbMQgSNDJ&#10;+kDN7TL6EfuVfjzyyCPDWLN/s08iI0k77J/4POjqLOF+tetB7qKHD8g4u+2YtieIp2QtI3qXscbm&#10;Qddhg6P78LM85oH+JtENn5C9Po8DNewYEq1IKkEv04/EZuhL4gD41dhsHFyiq7NeM8joNjgHzeg8&#10;DrvYF+lLtyfw/enrPHx/5iM2D7YCfYXtwPh6nIs+xS5DRnQ1Mma9N3pCG35KOhaFvYOc6BtsNeYj&#10;sSBiFHn4CaxrErGIlbBfEztBPtYM8XsO9NmXiAdlrQcBfULfICO6BD96//33D/IxJ9GD+An4YujB&#10;POKOLiNJ0ySREDPBl2Gs2cfROfhg2Le+rrNcM6xp4g3EZbFp3J6g/1gvPtbYEyTAuD2RpS/jMpII&#10;hk3DvoM9wZ7jPit6ENl5PY/4LfCxxl4gGYKbHuInsH/zlxgfzxM7JRmLfSBL0B8ev8WXwbbx+Ug/&#10;sr75n+c5O8Lu4P1ZjzXXTPuE9Btnbfgy/E3bZXnsjaxP1im6Gj2IP4APiO1InMdtcGxKXmfeMn+z&#10;tidYp6xX1q3Hoth36Ee3J9CD7Dt56GrmI9clPoLNw17tsShk9PmI7cj+ydl01jY4IGZMnIlzY5KD&#10;6Ef2bvZG9A2+NvoH2zFrGZlT2KrYrFyfRLF0nIfG+ibuiB6nH/Flsl4z9AlrFXsGGekzbDH8GNeD&#10;jD82G3YR9lEe+6OfJzAfWR/ISNwRXchY4zvwGrZjHjY4axQZWbNu33KegH5hb0QvoqvxafM8x8R2&#10;ZBy5MQP2Nv2I7ei+jPcj5yJ5xG+RkTVDbgzrgjNr7G72cNYOPis6Bj2Zh18NuCb+Mn4zsmBPsFa6&#10;du0a9h58L2wekh7zssHZe7g2Mnj81vuR+Ui8wuNl2JjowaztCY+XYRuSx4FMrBe3wVkz2JToyTzW&#10;jNsTrAV8FdYvMhI7oR+J82ADMdZ+9o+NlOVY0x/YE+hBbBrsCWwc9m/WNWuGM0J0dV5rJm07krND&#10;f9GP2BPISD/ix3KO6bo6ax0DXEZio+lzdWwedDUysiexN+En5BGL8rHmXB0dg+7zPCHmJfYEepy4&#10;H/GWPPQg5x3oYfQIuWLoQeYjjZgPOga/GvuS92Zt32Jjsa7dvsXP5zyLvdvPtniO5HnWfh6xKMbN&#10;z1rR1cTv6Dv6kPnIXk5chfNDt8vysh1Zs9jZ5EUhI+uaRtwRW42zf4+XsfdktWZYL+he9jx8e3Q1&#10;etD9avZwxhoZifdxRpf1GSF9wV7Hnuc2D/uM62rWNHoQ0gNr3u2yrOejx2/ZV9hf2GewI/CrmY/4&#10;CXnGogBrxs/VGU/WDHMQW4J+dJsnz/M35j+5G8Rx0DHEJ1jTm222WdCF+LAev83jHJNrodeQ0dcM&#10;vj52BPMRf4GxJ2ZKnCePeBnzqjIHjrFFPvQgew+xKGRkb8rjjBAZsW89l9BtcPYexhu7AvuCPD3P&#10;gcvaBmfuu1+NrsPPJ6ZM/6EHifOk7VvPJWxofc1vxvby/FX2QOIQfvaCfUNjz0ZHM871afwe9gD6&#10;nL98B/sWFcQo6kJON/nctIUWWigUamFdss+hf+mjrG2UhoDIYoLQxIFCxhHAaDnmmGNsjTXWqFVJ&#10;iypSbdu2DSQVnBYSWFGO0wts1gQRSYDnQBJiTLrKGcQ1CGQYhATmeW9DAoMI440DEhTommuuWYss&#10;xmZOH3F9DupxRNP9QX9iQBOoxUDAsIHYlCaLQcajWhZJM/xOHIiGdKT5Lq5P0Aujb9FFF61F/mN8&#10;UUIkv2DApMluDp7jII73ICsy+2+gQUxCeZKEhIJvyKAPfUgwDocFZ37TTTetRRZjDiy77LJB0RKQ&#10;4jfQ53kA4xTDBSea9bPJJpsE2ehzGqQ6xh9DYJlllgl/p9R4H43vofnn+B6+E+Ie83DOOecMY8Ia&#10;pcIY85TXIJLx3vR3+Pf4d6WvU/l8ulFRELIj38m1eQ62O8F8nB2CfjiXUxp/5iSGMu/HkcNQojoa&#10;/cO16TeMIhx95m61OTm9wW8g8E5Qm7XDb+S38puRcaONNgrBdwxIgiI481k6eKwLDyJiMHMoiePJ&#10;HsU4McY4ehjVJOWxN2V9yOKOCQF1AgrsHyRsrL766mGsmUtrr7126FsMf9Y4e3jWwSX6kUAngUIC&#10;Ihjsyy23XJCReYlhj4MP6YT+zlo+5hV7IEFEgg0E2XFS0H2Qfzt27Bj2ZXQUid/swdNTL1eD6zqu&#10;jYw4oPTjCiusEOYj/YiOQHYCiU42yHI+4lgRvCRZDCeZYPGGG24Y9kdI26wZ+hHZ+Q15rBnANQli&#10;EmzAMUU/Mx+Rjz2IdY4uxOYhAYX3Z+k0+rpmb2a+Me8gJXs/QlJmnROQ59CPAE8eawZnmnnGfCNI&#10;w3xceeWVQ1/ikBP45NCPg6K8krGYj9jR6BH0Cf3Imka/sr7pR4IlBHaQsSFtq7qAYBY6nWAJezRB&#10;bGSkDxlv1jVBJvZ2Di6xf9hP2Q+ygh8OYKNiTxBMwi7HTkHHsH44qCTA6KS7LHU18MMBAnDIyNxj&#10;Drq91alTpxDwxNZADxJcznrfYf4zx7B5sKUJuruuZg9HRg4BCRoTVMaGyzpYhV7jYILEFxI2CNSx&#10;3zDOyMhYE4hn72TO5nHAS1CbRAcCnQSwCRSjB5GR6tjoGILIntRGEkrW65r9mDXD3seBDwFLxpq9&#10;Z5lllrXNN8d2PCbWg3fHPvCweP5igydrOv558WdnPrLYsccWYz+/FP9udDQ9UY59mT/iOfZZ3I/9&#10;4n48P9bNu4e9x+0yt8E5mMSeyDoJ1G1HyBj4ARywkDyEbOhq1oz7MiRFcKCFXZb1uqZfsGWwu9DV&#10;rBHsHdaM2xMkIWBPsF6yPmShH9mT0R/EcjgoJQ6GjOhB7Ar2IuI46EEOGLJe08wr70diEPQjY+02&#10;OPEzDlA58MDXwedBV2cJ96vRg+gYEnLwAdExzEcqouMnYE+QwIg9ge7MEuhdxhr9ga7DBkf3MdYe&#10;80B/43MTs2OvRy9lua6RETsGXwZCMskQ2BPuV3NjK3Q1NhvJg3kcTLJmPLGEvQWdx36IDsR+XH/9&#10;9UPfQmqkr/Pw/ZmP2DzEorAZsB2Qi/2bvqQfiU/wGroaGRsyPlsXYE+kb0LFuDIH2XeQEb2N/sZP&#10;YH9k78na5mFuYd8SI8E35SAU34C5yJohpkfyKnoQ+y1rPQjoE+I3rFl8U/xoxhf5WNvoQZIi8MWY&#10;s3nEHV1GEixJmkan0I+MNesGnUPcgvno6zrLNcO+48nnjCWxErdvmYv4MsToPTbq9kSWvozLiM1D&#10;DJmzI24yh83jPiv9iuwcvKPT8cOzXtc+1tgLJLShm9F/rBn6k0R5Eu+InUIgyloPsn97/BZfBtsG&#10;X9/nI3YZuhrZSW7E7uD9WfrWjDXX5NrYNBBf6DfvR+wyZHS7jP7Oem9kXqE3SGhDD+IPYJehA4nz&#10;YJuxrrEpeZ15i82etZ+Arma9sm5JziHOg2zoQteD6GqSsfLQ1d6PxEeweYjp0G/0IzIyH1nX2I7s&#10;nyQ6ZW2DAxKXOBPCv0efoFeQET2DrYuuxpfxG7tlKSNzClsVm5VzfvRgOs5Dw09Af3PmQT/mYU/Q&#10;J6xVzraQkT7zsy36knFn/LFvsYuwj7CTskT6PIGzb+wyxtfPerHHscuZq8zZPGxw1ihrhjVLX2Hf&#10;ctdybAl0DHqRs1Z8WteDWfr+zEd8UGxHxpFzZPYZ+o41zR6OrYvc9DHnIvg9WdoTABlZM6wH1gVn&#10;1sR5sHdYL65j0JN5+NUA+wB/mXMhdDL5HqwV8jPYexhr4j/cAAV9mYcNzt6DPUH8ljgE/UY/Ih/z&#10;Eb2IfuTMBhsTOy5r2xF7lXMjbEPyOLiJDfYEe4+vGXxZ9CRrhlhBljaP50+wFli3rF/iZcjo8xEb&#10;iLH2s390UpZjzR5CP2JPYNN4vIxxZk37uRHzNK8147Yj/ijxMvrL/QSX0eOO6GpPks8ayMi5OjKS&#10;n8DZP2PN/ugyQizBvsVPyCMWhe2IzcPNLTgjJF6GDuQMDhnZL8kZJO5H/DZr25Hrcd7htiMycvbP&#10;fKQR86nU1VnLiI3FdV1G/HzOs5APfwsZkRs9iM2BXs86Tu/9yFkrutpjUeyNrBn2cs5fOeNEn3P2&#10;n4ftiM1KLArbEXmQkRgPzc9aOfv3eBl7T1ZrhvWC7nVyJXug+9WsaWRk3LGDiPdxHsuaybIf6Qv2&#10;OvY8iFbsL+RBuc3D/kOch9xXcmmYj1nrQeDxW/YV9hf8Fnx+zhKYj/he6B4qEaGL2KeytCcANj/j&#10;l84lZA6iZ+hHt3mcBJLH+RvzP50Dh83DPISkwpwkfuu5hOShZU26Yz6i18jH9jWD7YjfynzEN0QP&#10;EjPl3CiPeBn9QS6W2xPEFxlb+hE9iO2IzMjoud5Z+6zIyPzyXEJscN972MPxC8mTIk/Pz6yJRWU5&#10;1uwhab8aP5/5hy/jcUfsW/qX/DPWDD5hQ8dvkYN5jq+EjcoeSBzC9Z3bN6wPdDTzMN3ctphU4z2u&#10;k2g8x3ex5shxJ4+bHHfy9fHhsFfwO0QWEwQhV+AIYBzi3GNgsxmmiUVUccIAY8PkPQS6p+dmhYGA&#10;EiBRFuXFJg0xxuWhkhIbLsYXio+AcUMqNQx6lCoHjigslBSVuPz6bdq0CUFNjCiCXxgylQYKRhiG&#10;C4oXRw+lkO7TBRZYIBi0BCpQSAQkGzKgjALFSCaRgIDSggsuGAhFfn3IfwRISNwhQFbNwKIfCDaT&#10;HMOBJnMgXZ0MUhJGEQ4iwbOGDEJ6YAxnAMMGhZmeA1TRIqkaZjwH6PxWgit5AMcF44pDIpKgGGvm&#10;C+NNo88wAFhHU9v88/yleTUxJ4rRJ/zl/4a4Xrqlr0eDoMbBCMZlmuw4JQOYfYa1yvsZU+b/vPPO&#10;G74bMihGIQdYHEwSEMVYzRr8Bk/a4LfxG/mt3hcYizgnVNXxw9MsDTfWF+uMwwEcPPYPDndZiz7m&#10;9CNJbTjzrMs8kjZwnpxUgqHLQRUyMtY0iKf0LQcw7PMkd2d9oIYTiozs8+zROE7sK8g333zzhcCN&#10;7/H0d9bysQcS5GAMITxwcIaTzD6IjL4HQkbmjiB57IHuhHJtZCTwir6EtMp8bNeuXUg48EO/PIJL&#10;9CPzi0An+hDHHQcNwjH7mfcjsvMbCH7zm7IOgOEEkrzIIQUHA+hb9kXWNE4j65xDLCfdZe00Mtbs&#10;ySS/ENR2XYd89CNrJm3TYFPmsWY8mZb5RnCYICLzEb2FQ449RHJRXsndjBmBd5L+CCJyoII96/2I&#10;fckBAUnfBMjQR1kHwAhQE/An8M4ejf3HmsGu8XWNDUxCHjYuh1ropSz1jMuIrmY8sWfRK+yN9CUB&#10;Jr+ZAEnJ2JNZ62pP0OEgH5sHe5m1jHw0bAsCtNga6EFkzLIPATYPPh3rASIWh7tulzHWyEhiKMlY&#10;JBphw2V9oIZeI1DGQT26msML14Osa4JtzFH2ThKNmBdZr2t8PgKMbk9weO8ysv+gY0hUdqIqe0/W&#10;QWP2Y2x15iOHA+iUBRZIbMcWLeayFVdcIbYd94714PWxDzwknr+woxKfju6cmCwWxb8nivf8QqwP&#10;CvHcieLviOI5HsVzKJoCWSxNCqsvMWxqPjNxq0UWa16wVi0L8ZgVbMEFCrEdXYjXZiG2AaPYji3F&#10;/UFCID1RjvtxbDx+w+J+vD/uxxPi371x0H+zzZbY4ATf0T0comO/ZZ204XYZfhR+ALESDqiwJ9yH&#10;Q+dwyMbhLwfV2GXoz6xAf9Av2DLYXRxAs0bcBkfH4DegB7En8tbVrFt0NYd99CNrhjgK9i0Hk8Si&#10;iPlkvabT/UgMgnlHP6ZtcKrIk8DqN2JBV2cJ1zHsO+gYyEPoQcbZbXBkpB85mMSeyDqJCHufscbm&#10;4WAPGzzt+3MQjf4mJolPyF6f9eEpMmIj4MtwSI7OI15LP9KQEbmx2dCD6OqskzZYM57cjX1LTIf9&#10;kDHGfkReDv04hKOvkTFrP4H56IklkJw8vsm+SD8y7vQj9oQnbWRt8zD/3S7DPsQG45CSNe37I3FR&#10;Dk/ZH9l7st4fmVvYt6wHYiXs1247smaIRbkexH7LWg8Cxpr4DTLim3IAjZ9APxIDcD+BucpNx7Im&#10;bADGjXMEEnqJl5F8jm5BRtYMupq4BXOVdU2iTJZrhn0Hvxrfn7EkVpK2b9GH6EXsCfSk2xNZxlDY&#10;h5ERm4cYMrY2+07aZ0XHQFQlgR6fMI91zXxkrLEX0HeMNUkC9CM38cO3gbTjN4BqyHOVuoAxI34L&#10;eYmbISIjZ3Csa+9HfH+IgSQwYHfw/izHmmuxTrk2Z5Ikr6V9QtYOMiM78Qn6O+u90eOOzDPmIzF5&#10;j0Vh8/iaSZ95ZJ3U5rqaswzWLWcbxHnQg4w1NhpxenS1J/xmratZn/Qj8RFsHvZqP2NjrImXsYYY&#10;a5K1SH7LOl4GmI/se5yHkoiFXnE/gbgjvja+DDchzVpG5hQxFGxWro8cxHkSnzWxHXmMPYEeRw+h&#10;M7NeM66r/WyLeDJy0Yf0JXqQvsW+xS7CPsraT/B1zY2TOE/ATsTuZk0jJ7Yj9i0Jy8zZPGxw1ihr&#10;lTXr9i0xMtYMdjh6kX0Hm4e1j9+Tte+PXsN2JMmT2CL9mLZv8RMggdLH9DX7VNb2hK8Z9hXWBeuD&#10;+Yht674/ehA9Sc5I1n41IMZM/gHnQtgNnBH62Rb7OHEfYisQjPLQ1YB+xJ5AV5NTw36NPUE/og+R&#10;kXNMzmywMdGDWY819irnRtiGyMI5JvYE8xEZSfrFpuTsn3hQ1muGNe03OEFXs36RCdl8PjL22Ld+&#10;9s8ZYZa2I/1BP6IHsWmQERuH+ciaxs7FBmeesmaIRTF/swRjzRrAHyVeRmwUP9V9f/qRs39ucoLP&#10;iK5Gxiz7kWthT3Cujox+5oF/wHz02Cg37MSPYI9ijWXtJ7AnY99y4zn0sueIsfeQ74HNQ3yCc0zi&#10;LXnoQc6C0IPoY/QJepCxZk76uRF2JWcyedi32Fisa7dv8fNdRrcnIAC7HkTGLPcdQJ9gx3D+53lR&#10;2Dyuq9nLIRFxxoldxtk/tlyW4HrEwLAdsW+RpzJ+y1krZ8V+I5YsfWvWC/Evz4vCX8GP9jgP85H1&#10;Q99CioGslfUZIX3BXgexG5uH/QWCk+tqbEf2cwhk5IUSh876XB3gO5EXwXkC+wt2GTKy7zAf8b2I&#10;RWHfoouyth0Bex1nrawHxpO5hz/NuqYf3eYhf5W4Yx7nb8x/5iN2mZ9ZY0+QR8p4oxfTdhn2RJb9&#10;6GsG25o1g62Nze3zkTxqdDV5KJwbQdjK2p5ARs5a3Z7A/uL8zW0e4hPEopARewKfJ+v4BDIyvzyX&#10;EBucvQc7gr2H+UhsCtmJ75IDl3UsirmPTe15etgTHudBRvrR7VvyHf0mfg0dv6WvmOf4SsQ3iccT&#10;h0CXuI1IQyaa65dpbXxnuhgL/3NNbCjmjshigiDkBjcYcEoJcmOookB8w4KAgoOPEYGixvBhg56e&#10;BjbfjfLFCcXIYrPEOEiTYthESdzhzgE4Jg25eaYTojnoxmBC8XufuKNO0suk7sCGAsOpIxCKsiGo&#10;g2JJf4cHGjFyCEg0ZGAeeQh8kfSCIY1D4tem/yCP4SSjdAk0VHPiCcLzHdxlGaIgijvdD8wLvpuD&#10;JIJnKLGGMi7oC/oVZ4CgDYYNRqxfm6AJdxXAwGUOECzN2kh04MxhzBKgY07i6KfHeno2xtLXRVYN&#10;gwYjnYSv9BqYklPLmvDkbhJVSYgnGMt3YhhBxMIJ9aQN5lPWwIj3BB2CCgQc+K3+2wk4EHAiOJZX&#10;Ajr7tSeW4MxXkmmZfwS1WdseeM/S6PdgLIcDGLjscciIse8ysp8zfzgk8qoBWQcS2S+QkQR0DlPY&#10;ozHakQ9Z2XPYu+ln+jtr+XCePPnFiS8EGHwPRlZ0E2PNAQcOHo51lmCs0dVcm/0PGTmI9H5kz8Z2&#10;4Hm/Szt3D8ky4EA/Mr8IBpP8x0FumhCPA0g/ImNeh1WAfiQYjD4lKZUEA3ceWS8E7bibIIcseTiN&#10;jDXXxCbwgyCCci4ja4Y9nUNVArYERfJYMwRFmGfMN25+gN2CfkFG7CDsSfQPtgUBx6yD2owZyQZe&#10;YZPkF4LE3o8EbjhQY2/nzt3oo6yDS4wbgU4OB9ijCXRic/uaQUYCN57Uhv3FYVWWesZlRFdTyYnk&#10;Fw6osIfoSxIPsHH9kIVAVNa6Gh3DoQTJvMw5ElVJNqAPadgW2BjYGuhBZMyyDwHzHx+K9UCCDms4&#10;bWvTpxDxuNs9BxjYcFknWKLX/A6WTnxxHcN4Y5eRTM3emdfdu/CXSO4kKQMZCRiT4ISMyOrJtNiO&#10;HF7msfewZrDVmY+MNYF29w3xWdgr99xzj1gPXh3bRoNjW5MbNiS+Pu5pPD1FFgtksd/iffmDeH+m&#10;ItbR8ZrpFHxSXzMkXHIjE2II2BPYw9MzZlIJt8vQ1fgByIJMrmP468lY6CD896yrbNAf9AuxJ+wu&#10;DqWww9K2IzY4ehB7gvWSdfJiWldzOIquxuZJ60HsWw5f0IMkOma9pr0fsQnZHxlr1rHHIJCRG2Fw&#10;wwZ8HXyerJPasF/QMew7friLXkE+GvYZh1X0o1frz4Msxlhj8xB35KYCad8fedHfJCLgE7LX0+9Z&#10;6mtkxEbAlyEJlARLDqBdRuRFVyM/vwNdnbUNzpohLsKewt7iCejMR9YNRB36lqSTvGRkjbKfcH1i&#10;pNi3yOX7I74XPhj2BEk8JPNkbfMw/90uwz6kz5DLx5pDVGLI3ECEQ+g8kru5HvYt64EDTeI8rgex&#10;y4jpuR7EfstaDwLG2uNl9BU2D/60y4jtSDIWc5XEkrzIYpwBQGzBp0KnML7IyN6If8ha97vTZk2w&#10;ZN/xZFrGEuIL8TKPRSEjcUcS3bBv3Z7IMobCPoyMxI6JIbPvoKvd98eeIAEYO4PX8QnzWNfoQpKx&#10;sBcgcONH+1jTn8jYvXv3EDvlXCGPJFDWAPYESUTISDzCY8xOaENXc/bC+3h/lmPNtYhFYTvib3EO&#10;hP3g/hZjzfkQspNEz9rK2i7zuCO2I/ONOC0+IPFGXzPMT+apn3kQ783SnnBd7Qm/xEuIm/iZErEK&#10;4hPo6jxIqsDPUomPYPOwV7Mfug3OmGPfMh8Za9ZW1vEywHxk3yPeRIwZu8ztCfQNcRV0JEmYWcvI&#10;nCKGQjIdyeX4VMjDGS7y0XhMjJkzDydYZr1mXFdDaENXp+0J91npW+YjdhH2UR5kMeYjNxFgPmIn&#10;up/AuknbjszZPOxb1ihrlTWbtm9ZM+l9B5uHtY/fk7Xvjw+K7UjiNrFF+gwZfe9h/WDz0Mf0NftU&#10;1vYEawY/j/XA2QvxCJ+Pvu+gq/O6CQsgxuw3N0YPYpd5H/KXWAA39iM2gL7MWlcDbBiSL9HVJHv6&#10;DSWREb8QEij6kTMbzjvRg1mPNfYq50bcPAlZ0nk/yIgPy5rh5nPo9KzXjBM2SKYlFkWuhPvVyIgN&#10;6QnofvaPTsrSdqQ/6Ef0IDYNMuIXuK6mP7HTmKfYlsSiss7bYaw97siZNf4pMiKf9yNkRnSk62pk&#10;zLIfkZGxI7kbGf1GWm47emyUPcmT5NmrsvYT2JPxoyA5YZfhS3s/pkl3nGMSb8laD3I9zoLQgxDM&#10;yW9Er7AvYk/wmHMjdAxnMnnYt/j+rGu3bz2m53s4cUd0o9+4CBmz3HcAfYIdw/mf50WlzzGZj+RE&#10;ciMt7LI8CBHYjsTA3HZEnnSMGXmJ3yIj85H3oq+zWjOsF/YdJ03jm+JHux5kj2Tcid9CuiN3NOsz&#10;QvqCvY6cULd58KNdRo9F4SdCvsyTLEZeBOcJ7C/4CWlfhn7kbAtdjS7K2nYE7D2ew0p+AnPP4470&#10;I3YZdobfrDGP8zfsMuI3kJxcx7jNw/6IfeH5ZcT+OFPMsh/Tawb7Fh+feJnPR8bc86iJp/nNlbIE&#10;MqZz4IiNYs/6/s35G2sIcigxaHyerPdGZGR+eS4hN/tK96PPR/wEP7POOhbF3MemTufpYZchGzKm&#10;7Vvyz7jJCeu6oeO3Pp7Yh8Q3iccTFyFn3uM5WTTsepHFBEFoFGDTgfyFowTxA+cO5ZbesDC8PLGf&#10;wCLKe3qDa3B4gkHqDp4rDRpGF04ewSUc5YZ0QlGS/E4MTT9w9IAMBoAnT6LQcJSrGcsYYigcFB9J&#10;oihmN8JoBBwJmpBUSACNYF9DOgUYTMiGY4Sh4oeRNH6LE0pwWnDsqhmpGDQoJ7/rNwG+9NzgMUEV&#10;DGEcXfqhIYxd+g75cVjSB6rpa5OYzlwlMR3nEAMs64MNB84+stKXboRhWHC4ijFLQ16CJ/VtkArT&#10;je9h7jCeJNWxJprFBgzzEmeT5whi8x6uW/kdld9f1+a/gd+E000gFea/B1kIdkwpUYW5QaCD93OQ&#10;wvplHvLdrCkcZ9YDxixBsjySNphDHlxiffMb+a3ef6xZDGqcJ/YnDPAsDTd35lmzHLJ4tRIceB9v&#10;+pFgLPuKG5dZGv1cyw8mcY5IDuSwin3U1wTOFImXBL09kT/rIB2HjMhIsBVHDoeAgz7kY16SnMXe&#10;Rj/T31nLx7xKOy04xOx56EJkZI8hYMxY4+zncVjlQW135pHR+5G5SOIBzg7PMx9xQknoyTLgQD+i&#10;m9Dp3BUQvcchH/sY/YisBJuQ0ZNf+E1Zygi4Jg6w2x0c+iEj/UjQBjsIW4I1hb3A/pjl3sNYc02C&#10;ItgEJB+z17B3oxtIDGRP5+AXAg/BvDzWDEQ/5hlronv37sFGSctIoNNJJQTAp6S3Gho+HwkQYr9C&#10;UiQ5EJuW+UiAAHubvZ3gfB7EF8YNXU2iLHs0JHh0H/3oMkLOgnDCfPQ7G2apZ1xGdDV2CImKJGOh&#10;p+lL1ji6msBSHiRVdDU6hnUAQZ45h4wE5dyucjsKW4PAO75Yln0ImP8cSrAe/K6B7NvY2+hrv5Mc&#10;vhh2Pn2edYIlcwsd4+RzEp3Yt5GRsSbIzQ0t2DvxuZAx63WNv8TBMglr2BPoag5PXcegq0mUwHYk&#10;2SCPvYc1w3WZj4w1B5PsifQh9gSB9+7dOci/2d5/n7u+qrIYZLE77ijFv5u4BD1Rjuf/2LgfP7J+&#10;/R6O+/G0WO9taYsttngIvrP/kFybTqbN+iA/rauxu5AFPYg9wZpBRvx59kcSS/BlsMuytCcA/YLd&#10;Sj/h57NGmIesGfYgfBu/Wyl6MOtkA/qDPdnvlIyudpuH/duD+RxYEofAT8haVzOv6EcIVuyPjDXr&#10;ON2P3BmPAwf2Jg7Usk7QoU84OGXfIY5IYgl6EJuMWAbJlhzue1WDPBJ+WTOMtd/hFxsc/ey6Gj2I&#10;/mbfxCckAT1rm8dlTPsy2GWsZ5cRXU3CspOcsrbB/WDSiarEDtkPmY+MM34NfesyknibtYzoXfQg&#10;1ydJHhI3cqEH6Uce8xzJtOhq4hNZHuQD5r/bZdhe7hMiH3s4e49XSSaxhMTpPJKxuC7rgVgJ+zUJ&#10;3ew79CWxZ/YjJ6kS1886psdYsy876Q6bh/gT/Yg+ZP1wUxF8MfxG9tKsQT8iI0lM+FToFMaXfmTd&#10;4B+y1t2+5VA9SxucNY1fjT3BWPoBOsndyIg+JO7NQb7HRrOO87A3IiOxY2LI7Dvp+AR6EJIyVah4&#10;HZ2ex7pGF3pSG3YDY+1+ArE9ZEQPkqhKfDLLhDbAmLFOiTFBLEFGkgOJiaJniDWT+ISMJJTxPt6f&#10;9VhzTWxHbBoSe7EfPDbKWCMjskOk5Xwoa1+LeUWch7XAfCNOm7ZvmZfMT+apn3kQ783SnnBdjYys&#10;WxKn8QvcnsBGIz6BriZRNet9B3g/ck6AzcNezV5D/xGfYO1g3zIfnTSdtQ0O8LfoR26uyV5NTMLj&#10;t+gbYqOcsZPgmLWM7B/YqhCxuD4+lZ+/cVZIP/KY2A96HD2EPsp6zaR1NTJybsR+4+eOxPToW2KS&#10;2EX4FFn7CcxH9AY2uFfjw09Ax7Bu0rYjczYP+5Y1ioys2bR9i/1Nwy5j38E+9zu0Z+n7Mx/xQavZ&#10;t9iN9CPrhxvS0cdOPs9yb0RGdC9+Hjer4ezFz1oZa993SExHT6Krs/arATFm4u9OAsUuow/JN+Ev&#10;cR9iK05ow77Nsh8B/UjcAV3td+rHT6Af0YfImPeZNXk/2P8k/Lquxr51GfFhWTP4CayZhsp3qSvY&#10;Q9C/rAWPRblfjY5hPhIXx77FRqcfs/a36A+/qQQ2Dfkc6Gr2bmKjbt8yT7EdWTNZk33pD487siac&#10;tEEfEovC7yK/y3U1OhMZs+xH5iP2BARLZIS0wXmC+1seG2VPYm9CRvR7ljJiOzLW+FEQHrDL0rEo&#10;Pw/2Kkl5xG9ZM06wRB9zjoleQUb2Rj83Qsegq/Owb+kTrouMXjEQuZDPz9/Q35AvvQpo1nF6+tFv&#10;2MBZJXFQbFrkY80wH9M3s8ma5ASwHf3mStiOkA3SZ608Rm5kZD7yXvR1VmuGNe1xevY+fFN8VI+X&#10;4c9AhiB+Sx/3798/rJksbXD6gr0O/4S9D18A3991NbYjsSj8RCc5ZR3nAenzBOLx+An4L8hIox85&#10;20JXo4vykNH3HtYDRFVfM+w99CNnNNgZ2BtOkM/aBkdnEL8hz9bPrNHRrGvmI/aF55cR+0MnZW2X&#10;ISO2I/EwfHzyTpiPrGlyCtHV5Bimq4BmCeaV58CRA0xsFHuW/RvfGruMNUQuNnFy9p2s90ZkZH55&#10;LiE2OP3Ivk0/+nzEFnLbMetYFHO/Mk8P2xHZ2B/T9i35Z76uG1pfIwfzHPuQ3FDi8ewv+PjYschC&#10;Y59x3VKf5rYHzW0lvo8zHW4G4CRDcrvdx+TsNq+bxDcURBYThCYMN7BRtBgLBBHTpCaIJzgrOFkE&#10;KNisslDGGAgoNpSG3805LRcbK4dsBI0xYhpSJgKnJKCS1OJEtWbjGcX8xWEn2YX+QMZJBWQIkKHQ&#10;MBRRcs7ipqEUSADHCeSQht/QkEFvDAMMacaUSi9poh1yYEyT7I0BhkNSTfkwNzDSMCQxgDAcMSL9&#10;e5gbOA4ES3HQGioYQF+irOlbAk4cQCMv1/Nro2gxEnEUcKrySIpx8JtJCKYPSJQn6M3BJQEo1hOG&#10;I4FHgrjpBkFhUs3fw7zBgKfxP99HX+AYYbjgqDO2EMVYHxgfGNK8h/fyGf+8fwet2jUrW/q9/AbG&#10;378TRxyDk7uVcUDGmplS/zPH/GASBwnDlGQXvhvZ6DcCdCSLEUTMOvgFmPMEbgjKYJDyGwmCeF9w&#10;cEqADmcfYxKDOksn1J15nFAOgtiDSMahHzH2kZF+ZF1w4EfSHf2YtYPHfoxeYR9lD+/evXsIbvp6&#10;YF/FAMZx4ZB8ehj9U4LrPvZJgjMEOzHMkY+9BeInATr6mf7OWj7mFcElDoJwMiFEsBfi5CEjewyB&#10;RcbaA8Z5JFgiI046+x8yEkiiH9nzcJI5MOB55iP6JGsiFtciiQh9gsOF88c6Zq0wHzm8wDFFRvqZ&#10;NZPHgRrXxL5iTXCYAqnJ92zWC+uc+ciaIvkF+yLLfqQ/2EvYm5lvHAKw16Cj0A2sb2R0MgTB5SwP&#10;0wD9gT3GPGO+YcNxGMAYez9iE2FXcOhG4D1ruwEZsc8ILqFH0HnYuOhZ5iPrm72HvZ3ACTJmfcjC&#10;XodOx35lPhLYZs0wH9Ezvq5JXsT+Yh9FL2W5Zphb2BMc3GKHcKDG+LLv0Jeuq+++++6gq7M+gEZX&#10;ExTENmU9MOeQMW1P4EdgY2BrcFDNPpX1vsP890NokkdYw5AVse0Za2w99iMCxk66y3pdM7fQMSRF&#10;o6s5CMD/I5hIPxKIp+ILc5U5Wxd7tKGBPcEhmdsTyMhapg/Rh+gYkpVZ8+iiPGRkXROQ9bHGBmff&#10;Zr1gT7BXnnUWd+1+OF7TJLRBPi/Hc5kDmpmLLNaxY22yWLxdx34pvViO9/A/4/H70l555T927bVX&#10;xv14SGwz/iPs3+yRxEvQPU4qyfJQEqR1tetBbEVkI+HO90cOA4kB+P6YpT0B6BfsVvrJdTXzEPsW&#10;HcNBFcmXTtjIQ1fj46Gr0SP0FzYP/Yie4bDX9aDfRZ59IEswr+hHbEL2Rw7DGWtsHvYe9nISi0j4&#10;ZW8iGTNrP8ETIrBnuHMhhF/0IPIxH5GVOzLSj9i3xFOyPlBjzaB/0R8krRHXQj+jX1gvHvNg3ySx&#10;g70+a5vHZUR/QAxE5+EnMBfpS/oUXY38/A50dR5+K2vGyQYkbrAfogNZ28hL33IoiYz4/lnbE8xH&#10;9hNiUdgMHEIz1oyz2zzISKIWsdmsD/IB8x8filgUtpfPR8Yau4f9kbgKfgKJTnnEQLke1yVGgm/K&#10;fs1+gz+IX0h8m33dk+6yJr4AZPSEMfqKWDZJbIw1+zi2I8kG2GX4jQ15llBXuIyQF0kYQ6cwvsxF&#10;9kYSiIhbkIzg6zrLNcOaJiaPPcFYcqaRjpcx1uhF9KPHRrO2J9gbXUZiyNjarqvpR/oTHcNNO3gd&#10;nc7ek/W6Zqw5K8FeIJEf3YyfwJrBp0FGzrXcr0ZXZ207uj2BDOhkbnJBjBldSGyUpGlkpzIjiWV5&#10;xKK4JtfGpsG2ITZK/9GP2GXIiOzcnA67LOu9kXmF3mAtMN+I0+IDogPxE3zNoB/9zCPruKPramRk&#10;3ZLQhF/A3oieIZ6CzYM9QUJbHr6/9yPnBNg87NX0G/3oY80aYj6ypvJISgbMR2weCBHs1egVZKQv&#10;0Tf42iRYQvbNWkb2D2xVEiy5PnrQz9+YizTWNfYEehw9hD7Kuh+5nutq/D7k8TNC+pI4KX2L7Yhd&#10;hE+Rtb/FfERvYINjH2JvY3cjI2sGGw17ktfyOttijXJd1ix9he2I3U0fYk9gj7PvYJ+z9vEpsty/&#10;mY/oNcaPhGPsW/oRu9v3nnQ/5pG86DLi56FD3L5lPiIjdi52mhMX0dVZ+6yAa3JtZEAPcv6GzQNx&#10;A31NTAWbh9gA+hLdnmU/AvqRuAO6mhux0G/sN4wz8xEZ/cyaeFkeZ9bYjtj/kPhdV2NPuA3OmsGm&#10;ZM1gO2btE7KHoH9ZC8SiODdCJmRjPqIHiTljm2Ojc46Ztb9Ff2D3oweJKyIjvgu2DvkwHi/Lc83Q&#10;Hx53ZE2wNuhH1gp+Neuade66Gp2JjFn2I/ORNeBnHpBp/czDfRmXEV2NjOj3rGVkrFkL5Iihl6nm&#10;w5pGRvZJzpIgbOQVv/VzTM7W0CPoE2RkvTDePOZs03V1HvYtfYKuRkbsW+9H5MOmQCciI30MeTBr&#10;XQ187+H8j7NKzjGxaRlnXzN+Exa3y7Iea66Xth2J86TPWnmM3Mjo8bIsfWvWi/vV+M34K/jV9B3j&#10;jM5m3P2s1W9mk7WfgD2Nf8Leh81DLgK6mjVDvIeYHn6iz8esc+AAfVLtzBp/kDmJ78XZP7oaXZTH&#10;2RbzkbNW1gP5jr5m0IX0o+du4ftDIMT+yNoGR2cwHyFPkv9ETA97grN/1gxj7XZZHjcE5lrIiO3o&#10;sSjiOsxH5OPsmjxmcgyx0V1XZ4m0riYHDvsLexb5sHnQ2ciMjMTJ2Xey9lmZV8wvzyXEBkcm7Ai3&#10;wbF3sYXcdiSPKsux9jiPn22hB7Ed8VlZ027fIiP5Z76uG1pf01eMJ74SNirxeGIl6GHWLnu17zP0&#10;HfuiN9c1tPTz6dfY5/lNNB7zHehQyMzc+IE8dy/+wf+8hxgcuYvst/zmLP2OhoLIYoLQRIEiQCGw&#10;AeEAEHDnjhZe6poGOYiNEWMM4xCFmIUyxkAgcINcBBcIfKWJSlTHYtMm4IkCxtlqCMWGAcUBPQoT&#10;x5KNGgKOX5cNHKIORhUKDUNrUoqf51FoOC4cusDUT38Pd5vH2CEQgEHZUIfUKBKMJg5/GFPuhOVs&#10;ZchukIxQXgSQCURgdFfrOxxEgjkYQDgHGBSwoP03QE6ClERAn7nhwalpBbJgNJBYRPATw5+71FA1&#10;y69N3+FYYYCR8IHDkpcCxVjBKeAQH4WOsUjfYmDgQJMYhbLHCUw3yDKTarzOdzAHSQgiWMB3YBhj&#10;wGOAwnSHNEe/sB5gukNAZJw4TCOYxHfxWf8OvnNK1/bmcnJdEuxxvvk9vAYpDqcbA549AUN0SkYb&#10;Rhj7De/HCOPAiuQCvhu56DeSIXAAOdzFkc8azHnmEge3/DZ+I7/V+wNDleQigg0cImTtPAH2FfY7&#10;DnlYv/QjQVmfYzh9rEcCOwRPsgyIAK6FjiDQgeGPo0lQk7FmLTDe7Ns40Dh4GOUckme9fnHmkZEg&#10;IUEFHCjWCDJyIM3egh6gn9mPsg42MK8YO8aQvQUZCTDhRNGH7A0kpTPWBJbQW1kf7nrAARnZh9E5&#10;7NnsN8xH9AZ39OLggPnIukZHZLlmuBbrlIADtgKJDyTUIh97Gv3I2CM7v4HfknXgnWuh/5GRhAfW&#10;BkEaZGNNc0jFOsfR57CIecsay7IfkZH5yBgy39B17Ifej4w1tg5VQLDdsj7cBVyPsUNG5huJG4wt&#10;8xEdQz8SXCRYyx4/PYINU4LPRxKi0SPovHQ/IitBWvb2vGRkL0anc6DGHk3wGhmZj+l1zU0mSKZl&#10;PqKXslwzyIg9gd2JPcG4ogddx7B+SJSgj7GHWV9ZygfYjzncIRjMQTmJ8tgTbltBuOQ55Peku6xl&#10;ZG65zUPQmDVMoJ25iN2DjOxH2EMeRMxaFzK3CLKS/IIuIWiMjmas6UcSkpmjzNW62qMNDewJDiax&#10;J5CRA3F0NYcErGn2IXxG5iP7PP2Ytc3j65qgMWONTmGskZH9EXvirrvujPv5tdin4S6bia/PNh5v&#10;q7GvWI592lL8G4qxLoIsVrRLLy3GvzOyvfaKYr+kYCusULCFFy7EfnNhAlmsZcso9hej2E+J6kAW&#10;q/bc9GmzzprI1HzOyFrE8lWSxbp2LcT9EsXjVrIhQ6j+iR6kjYtt1lHxXHs3XteP2VVX4cucGvqR&#10;PfL88+nHu4IOYt5mnWxQqatdDyIbfil7ODYQh+T42fgy7I9Z62vWNXYrdhd2LL4L65l1zdpBDxJ/&#10;YP/MI0hOf7An0z+sW3w/9+/pQ/Yg9CCHF9hl+GVZH5Iz1swv4jj4CXffffcEXwYZWd/ISBIUe1PW&#10;B9DA/WrsQmwvdDW2GHqa+cj+6P2Iz0g8JY9+xC7D5oGwBgEd3ZfW1cQD0OPE9djrs7Z5uBbzkbgc&#10;h/nIiD1BP6b9anwIfkceOsbXDDYXSULsMcQ4GWPmJHYZciMjuhrfP2t7wm0e7BnkIM7M+LJe6Ef6&#10;lH4kEQtdzbzIWkbmP7ajx6J8PiIj+yPrGlsNP4H9MevkRUA/cl1iJMRK2K/Tdhn7ObqH/Z19Pms9&#10;COgTZKSP6CuS19wGRx9iOxITYH8nSYY1nTXoR3QHiXfsgeyF+FjYE6wZdA4yun2b9bpmTWMfuF/t&#10;cR6Pl9GXHr+lH9GXWcd5mFcuIzFkbG3mH7qaNc28xG9Adl7H/85r72GssRfQycT02BvpR/7yP361&#10;60F0ddY6hjXg8VvmIwkT7Df4g+77uz3BusbWzHqs2Uu4NjIgC/6Wz0f6kbFGds43Wf9Z+4P0B3qD&#10;tcB8w751G9x9a9YM+tHPPLKOO7quTtu3Hhtl78GewObBHsrLnmB9sk6Jj6CPienQb/QjMvq6Zs24&#10;DY69mTWYj9g89CN7NXoFGRln+tHjt+hKEm+zlNHXNDZr+tzIz2Q8fss5DXrcibRZrxnfG7Gv8fuQ&#10;x8+2WNvEIInzYLMRw8CGy3qsfT5y9o8+Zn0wvvQj8xHbAnuSucp78jjbchndl8GWxXZkPrI3Eudh&#10;38E+Z+2zT2W5fwP0mtvgLqP7hPQlj90Gx99hn8pybwTIyJpBh7Au/BwTewd9iF5k38nLrwZ+jkkc&#10;3u0JxpmcHeRkrIkJEDslRpC1zwroF2R0Xc3ZKuuavZF1jX/oZ9ZZJ/EDroXtiP1PLo7rataK2+D0&#10;IzYlawbbMes1wx6C/sUfRcdgayMTsrldxthzToy/5XHHLEF/0I/oQeKKfrbFPGRNo6sZe4/zMCfy&#10;iPOwBrAdWRP4A8w//ARkZF2zztHV6EF0ddbrGhlZA4whMT0/T/D56Lo6bxkZa9YCBB30MjrG929k&#10;9PNgfG/2+qztCdYM5x1uO6KXiT+xXmg8dl3Ne/I6k3H7lpgetiNysWYYax7zHH2cx74DfO9BV1fm&#10;RTHW6ERuEkts1+2yPGxH/Dy3HT3Ow7qmefwWGT1eluWa8X3HdTV2A/YD64Q1g4weG8Ueoq/zOPtn&#10;P2Y/YV/B5mG/dpvHbUf8RHJpsMvymI9+nsBcIx7PPoNuwY+hL/Fh0T3oanRR1rEowLgxfsRvOd/3&#10;NeM2OPYFdga+v+cnZC2j22UQVV0PMs7kjrL3oLuR0fOi8rDLKmNRPh9ZL9iQxJyZp9jozNs87Im0&#10;rk73I/my2GfEy8iD9FzCrH1Wt8s8lxCCIjKxZty3Jp6L7HnlwKX9ateDnnPEXERW7Ftk5Ezb10xD&#10;x2/pK8YTX4l9mnEjVuJnBug732foO7cleC3d/Pn068xZX/80+p3vgbgHGQ3SGJXUKABCzj65+hDM&#10;eA++B3Mce6ahf3MWEFlMEJoocAAIhBF4wBGFlAPZBOKJk3Igo0BMwaAlwMwGnYWBjYGAIYpSY5OF&#10;0cvG6XJBeoLYxiaKAUEABbkaQrlxaMMBN3dUgKRG9Sa/Ln1DpS4SXHCCMWImtXFjLKL4CMrC2obw&#10;lO5bSpTCTqZvCX6jBKYVbrjgDGGcQhqiEppfEyVE6VGY+Sg/gt0YWNX6jd/F78PgxrClFCeKzL+L&#10;38Jv4g4JOIpeGWFaxwBlzXVxSjEGYZRT3Q2CnV+b3wBhD6cFYzxrIzYN+gmHibVBH+AYEBAlQMs8&#10;InjHPMY5TDfeM6nG68xrDBUCQhjDfA9jyiEUJEDWBGVKIXdCGIOFznziDps4nQTaCTLxWf8OvnNK&#10;1/bmciI71+b30PifuY+Tg7PGHkL/T8mAYVwJXvJ+Pse8wqlHRq5Dv2HIsu5xsrI2+gF7IkYyh/Q4&#10;6/xGkmq9P5iTyMh+w1zPI/DOvoKRjDFL8h39yN7sMtKPzEMOgdhT8jg45ZoY/jgdBB0IdPlY05CX&#10;oDyJLxwO0o9ZG8BcDxnZ73FECdCwPpjrrDscFpw7+jkPR555RT8yhuwtyEhQE9l8zTAfGWuCiHkE&#10;OgHrFBmZbzhX6DJkZD6y79CPHOLzOuu6ofR0XcG1mF846ehjnGECTPQh+xn9yNgju6+ZPAIO9Atr&#10;gX2HtYGMyEZjv2WdEwglKIG+YR/Iuh+Zj4wh8415R+DV+5ExZ51je6C/89DJaRkZSw4nmY+u+9jL&#10;2dOxGdjj66K3GhrIyHxEf6BH0CfV+pG9PS8ZuR7XxTZkj+YQF71CH6bXNcEL9k/20ayD2sjo9gTj&#10;yeEkctGH7OGMNWudPs7LnqjU1W5P+LpOz0fWfha+VSU8OMZcY+3iD9KPzEfGmn2I/chtPfo8a11I&#10;P7Ivc5jPnGPuuT3hMjJHmat1tUcbGlyPfdntCdeD2Mv85X/2TOYjuiiPfvQ1w1gz53ysWS/0I/YE&#10;e+ZXX5Hsy13uE9uRrhw71uz//m/mIYstt1xCFjv66Cj24UuxDVO20aNZL/RIFK/V3+P98bu4H4dO&#10;sMHvu+/+MNYDBiT9iJ50GzxrXeh6EH/K9SD7N/sj6ybxE94Ir3Pwxv6YtYysa+xWdHXad3YbHD2I&#10;zcP+yZrOwwZnT6Z/0rqavZs+xK5gL8LHwS7jUDJrG9xtHvoRP8HHmv6blK7OWkb3q7EL0SPoPGxa&#10;jyuk+xGf0e3brIFdhs3jNnhaV6NjXFczHxnrPGRkPmI7klyCjOw7HKDRl2m/mt/BXp+1HmSNptcM&#10;CVn4V8xH9h/6kcM+l5E+z0MPMh+xFZADeRhr1jT9yNykH0m29aSSPGwebEdfMz4fWdPIif2D/sZm&#10;yytGQT9yXRLviJWwhlnLbk+wn7MfsS+xP+WhB+kT33uwwfETfF37fMR2dD8hjzVNP7KfoEPYA70f&#10;sR2RkX5ERuaj2+BZrmvXg+5XEyvh7ADZfKw9NkqMhbWfx5pxGbFp2Hfot7SuJn6G7Lzu8dusZeR6&#10;rBnGmrhYuh/ZI/kfXe16EN2Zh13GtT1+y3zEjmCcvR/dnshrXbvNgwzI4vYtupC/yOh2Ges/63Gm&#10;PzzOk7bBmY/YPKxtbEnmKa8zb7OOUdAnrBlk9NgoMrmOwZ7A5sEeytOe4Lpcn/0PGdlrGGP6MD0f&#10;3QbPWkbAmmEM0SPs1egVZKQv6Ud0Nb4MujJrGZmLyMd1ub6fG3kMhTVDP5IAih6nH9mjsu5Hrsd1&#10;sWfoK/qMvqMP2RtdD2KzEcNgXWfty/h8JF6HHKyPtA2O7Yg9yVzlPXmtmUn5MvQj9jj7DnMVXc17&#10;s96/GTd8euwZl5H5SB+yP/KYvqUf2Z/Yp7IGMrpdxrrwc0z6kTFnvaT96jxsR2T0c0zsCfZC14Nu&#10;l2HzEDttDDLSX/Rbel0zH/M+s2Z+sRbQxcjiPqvb4PSjrxm3HbNcM77v4I8iA7Y2MiEj/Yh9xtgT&#10;e077W1mC/sCGqYyXIR96BhlZQx7nyWM+ui6kf1gTHqt3e4J5iYysd9fVeawZxo614Gf/HtNDRu/H&#10;tD2RtR4EjLXbjuhlj+ml7QmPT+Shq9G76Bj0MHoEvYxdxnykoRMbi67m+sT03HZEPvcRsHnp4zz2&#10;HUCf0Deuq9HLHovyNYM9mT5X53dliUrbEXmYj+k4D3ITS/N4WdbzkX3EzwhdD7KW2RuRExmxg+jj&#10;POI8gD5J2zzI6DYPaxq9yL7OXEUX5TUfmWPpc0z2xvTZVtq+RbfnKWM6fouc9CP7OXYG9kZeMjLW&#10;zEf0IDYi/Ub/QUxhH2fvQUZ0UF7nmKwZ7ASPRbntyJpO62r3/fPSg66r6UfWCHsjepB147EodHUe&#10;+w5jxvxyGfETPMbMeDMnmY9uO/K+PGJRlXqQ+ed2GbISG6V/OVf3eFlD6xn6iu91f4VxY39BlzCm&#10;bt/Qb8jFczTGOd38+crXff2z7/OXHHHIaBDHIIxRYaxly5aB40ChGnK6IafBI2DcGJusdUJDQGQx&#10;QWiiQPFjJLBpcRdnSqNCLEqTcqjgxAYGWYgNEwM2C8eZa2BkYRjA0qaE8KKLLjqhQhZ/ISpBwoKo&#10;hGHIJjqtigNFgaLibv///Oc/bbHFFgsEK+8PiGNs3jDbMf5QKJMCGzrGAYY2pDZKkqaro/G9yyyz&#10;TCCloXQwdqZVfq6JAc+BOHeAoHIZhD+/JsSijh07BhIZd7VAIaN0JwUMSZx97hpDaVVIWv5dKDPm&#10;hxPPMDT5DdOqyDCkCBqijLk7Fmxrqmb5dWkoVFj7zF2umYeB6GDOsJYwVAnOY2DgpBCAoDGf+B+n&#10;oD4Ng4h+wHjjrye14BAx/1gTSy655ASyGOuD0u+QDzFAGFs+k/4OvrPatSbXkJ1Ahf8eHvN9ONzM&#10;HRwi+n9KTgSv8z7ez+f4PN/D93Ed+o39hTmHYZuHQYSM7D3IyH5Cggl7pPcFDgsysu4xbPOUkeAb&#10;/YiM9KPLSD8yD70fsw7aAK7JmsAxIsDFPuhj7fMHueljD4hMaf40NLier1scFMaW/mO9sk7YV5Cd&#10;fqa/s5YP0I+MIWOJjMiEbNXWDA5OHjIydi4j845+REb2DfYcZEYn5bWu6RP2HdYr65b+Yk3Th+xn&#10;vq7TayaPdc01WQvV9h3fbwkqsaaYt8yNLMeba6XnI/1V2Y+s87ROyAOVMjL/XPchL31bH701PcBY&#10;p+cj69j7ETkr+zFrGX3NuB7EFkdGZGOc6U9kZF2zf06PoM2UkJbR7Qnkow/Zw1kzyE0f57Wm6ZNK&#10;XZ1e1+n5mMfBAKAf3eZhf2FcGV+3WV1G5kFe89HXNHOt0p5ATmRkrPOUkeu5PcG6SOtB/rqOYT4y&#10;1nmv6/SacR/FbcexY38LvyXu+fC5+CPxflqO99KyvftuyZ5/PiGL9elTtEsumRxZLLLWrSNrOVfB&#10;ms9ZsNlnK6TIYpUtG4JYujVrVoj98ELsQ8XyNYfUNp4stmBkyy8f2RZbRIEsBilu8GAqXpfjNUqP&#10;lOI5WYjHkXU9eoIvw3pJjzU6KI+9EfiaYb4hi89Hxpp1U+MnsD/m48sgI/3juhqZmIfIh6ysc/Yk&#10;TzTIer0A+sX70W1HxtlldD/B7bI8ZEz3o/syyIacboMjI3uT245Zgj6p9Kt9/2Y+uj2R7sc81gxj&#10;nZZxUrqa+ZinjNiOJDshD31HH3o/uq7O0692GSv3HlpaV+cpo89H+hF5kMvnI3OTfuS1vOI8zK1q&#10;tqPvj8joPmFeMQrvR4/zpOMTte2JfHwEgIyVNg/9WDkf3U/IS0b2k8p+dNuRfkRG5iO/Iw9dyBqg&#10;f1zHICP7IuvFxxr9mF4zecno+w4yua52PYjsvJ7Xuk6vGfcTXEbGmv/z1NWAa1bOR/oPOZGR//P0&#10;/QHX5Nppf8vnI3+R0e2JPPZGwPyq1IPI5uco7D2sGd97sp6P9InLmNaDaR3j9kRe+w7X8/3bZWRd&#10;p/fH9Fgzb/MYa+aj7z3ej8jGeNOPaV8mj/noa9rtCfQga5pxZs0gq8uY15rhelwXGZGj0q92PdgY&#10;5mM6Vu82uK8Z19V5xnlY12kZ0/3IPsR+lNaDjakf2R95zPjzWp66Oq0HWR/IRR/6mk7vO3noQWRM&#10;60H2QuRL22XYPHnravoHGbwfq83HPONlrgdZE34mg2z0IXLyf3rNZL2ufb1UkxH5mJeNwS6r7Me0&#10;PYGMjWHNcM1qawY5G8u65prYEy4ja8Rl9H5M2xN5ychYu11G3/n+jaz0a9qeyFrGtI5J27esFx9r&#10;9I7r6rz0INetlBH5aKxx9xHo67z0IP2IzeW6urIf0dXYlbynMdqOyIvcyJ/XmuF6lXqQtczeiJxp&#10;GfOyb11Gt3lYw27z8Jd9iPmYXjNZIz0fmXP0I/K5X51eM3n41aByzfi6pg+9Hytt8KyRno/IQr+x&#10;f0NW5C/y8jyv04+8P+/5yFizrhlv/jYGXc3Y0T/p8zf2RfqQdc0aQsY8dbXLWGnzsF74i8x5+wnI&#10;OCld7WsGGelnX9cNPR/5Pr7X7cP0nPMxpdFv/I989Wm+j/J9/IXsCs/hmmuusYMOOsjWXnvtQBKD&#10;H9C2bVtba621QnEaCqNA5mO/Q76mBpHFBKGJgs2WDe+OO+4Im9Sqq64aSDlOyKJBlqJyFBWNYLWy&#10;iWexUaGoUAgwxilHuddee4WqZxCUXDYqKW266aaBOMMdGVAu06rgMNpgLp977rmhohqbdZqgBvEK&#10;Qs7FF18c7l7B+ycFlA5KGZIdJZCRFXJV5W+gohvkNJQGinJagLGEEoK9TOnLddddN1Qw8+tBdoN8&#10;RZlZyvRCBEMhTgooTBQ0pCzIWcstt1wt8hzkt9VWWy3MH+YRxjoG8rSAeYlclJGGsLfEEksEQpRf&#10;k8drrrlmGHf6FkM8awO2Em5gYAjSZ/wG5ka68Vx9G9/FmPIXQxNjnjspMP8g/EE2hChGlbfFF1/c&#10;tt9++1AlEOODceMz6e+odo0ptcrf4b+F72SsWXN17X/ex/v5nMvk38dj+s8NwLzGtJqM3hf87zLW&#10;53c3NNIypudcZT/ynryAjL4m0v3IePM4PX/yQlrGtHzpfsxznAHXT/djpYw8x+t5z8XKfvTm/egy&#10;5iFnNRnpw2p7T17j7TJW23dovl7yHGvAtZHBZfR+pLmMefWhw2VMrxkf58YgI9ed3HxsTDJObj6m&#10;10weqJQRuSr70eXLox+55uT6sbHNx8r10phk5NqMZWPvx/SaRjafi/yfXi95j7X3o8tIS8uYli9+&#10;q/36azn2KaaCLNYqspYtCtZ8joSY1ayJksXeeqtkP/zAARA9Qt9Mfl3nvTcCl69yPk481o1rzXhr&#10;LGua61fKWG1d5yUjqCajN/6nH13GPOT0fqy27/CY59L92BhkTPcjjxvTfEz3I3HDdD+6jHnBZaw2&#10;H3nMc41Rxsr5mOdYc00a8vlYN9b5WDnO3oc+1rzeGMZ6cv2IjHn1Iaici5X96DI2hvmIjMhTKSPP&#10;571mfJyr9SMyp2XMC+l+REbkq7ZmvM/zQKWMyOaN/+lDn495wWVElkmNtfdjHuC69E9lP/p4p8e6&#10;MawZ+iwtI495ztdLnv3o41wpY+VYN4b5mJaR1pj6MT3WLl+6H3mN39BYZGwq/ehrmsfMxbxlBNXG&#10;2vsx730HTKkfG8tY00/0V7offS7yvMvXmGT0Pqwc6zzgfYMMPtaV67oxyJieiy7fpPoxj7F2GX2s&#10;031I8/nI63nIB+orY15ypmVMjzd/0zLmNdZgSv2Y3hvzlHFS+zcy81qeY801XcYp9WOeSPdjWkYe&#10;N4a5mO7HajJWzsc8UCmjyzcpGfOQk2um9x1kS6+XvPvR+3BS+w7/83xjHGvfe1zGPPcdkJbR+9L7&#10;My1jnmNNS481/efnCZUy5oW0jIx1ug/5vzH0I9dO96PPx/RYu3yNWUZez0M+BzL6mnYZvVXKOL3k&#10;nFRf0egvb2nZ6tv4Thr595DPqKBG0R54B/ACyOuGj0GRme7du4ssJghCPmCzg6AEEWzXXXcNlbqa&#10;N29uTsqB1EQVKjYqqjzBiuUzWSkSlAWEF0q3QnyClAQpxuVr1aqVrbjiirb33nvbLbfcEohvbOxT&#10;CzZgGMSUNqUS2CqrrFKrP3gMOadbt27hevTHlK7HXQPY4C+//PIJ5J408Qki14Ybbmg9e/Y0SpVC&#10;eJsWRQC7nutR1nKXXXaZ6HqQu1BGp556aiDYQT5CcU0KKEyUE+WbIbxBPqPf/ftQaIsssohtscUW&#10;gaREhTfupDC1YG5xVxAIUcjYqVOnQNhzgh2EvQUWWCBc75JLLgmlnKeVYNdUwFjAcqcENOMLiZMK&#10;a6wJCHyQ6nbaaSfr3bt3KFtOP/IZQRAEQRAEQRCE+iCaRrLYXC0KNucMRRab8UBYp7IJgiAIgiAI&#10;giAIgiAIgiAIgiAIgiAIglA3kO9PlTfy8eEBbL755rbwwguHvH2RxQRByB1UHYJsA+lmyy23DGzW&#10;dNUriEBUoTrxxBPtmWeeCVWystykIA5RXezNN9+08847zzbZZBObZ555Jsg366yzhkpfXbp0sV69&#10;etmrr74ayFlTA0hfEHFefvnl0B9UaIIE5f3BX0hKELvoDwhslAueEhkH4hQktr59+wYC2jrrrFPr&#10;N9DHK6ywgu2777524403hupt/OapIeQhC6WXIbsdc8wxgdhF/6THlDGGtEbVLhQP/TWlMYVMNmzY&#10;sEAqpF/at28f+p7vg7zVokULW2mllaxHjx728MMPB8U3taQ9yG5ci6pnkPKWXHLJWgRBKqOtvPLK&#10;dsABB9idd94ZCHuw0GcWQACDkHfVVVfZHnvsMRFZjLGFmAhZDKNCEARBEARBEAShvphashjEq1at&#10;CrGPWIh93YSYNcsUyWJ1adU+763a+2kTv1dksRoQyqhsIo0JgiAIgiAIgiAIgiAIgiAIgiAIgiAI&#10;Qt3gZLF+/fpNIIsttNBCgSxGoZQ111zTDjnkkJATDz9gzJgxIosJgpAdICVBKjn77LNto402CixW&#10;J+XQqHrVuXNnO/fccwNha1oqRk0tIB199tlndtNNN4VKSosvvvgEohINstVyyy1n++23n91xxx32&#10;4YcfTlWlKUhT77zzTiBsHXjggYHNy+/360DIWX755QOB6Zprrgn9waY9JVIXZSZHjhwZKmVdeOGF&#10;tu222waylX8vRC4UA9W+jj322FDBDXIZFdzqA4hiyEPVKchu2223nXXo0KFWVTEIRfwGSF0PPfRQ&#10;qCpWF1IXiomKa4888ogdfvjhtuqqq9aqLkaDSLfNNtuE6mIQ7iAW1pfwRl8NHz48kN1OPvlkW3/9&#10;9WvNSYhpkN26du1qZ511ViAwjho1aqqIdU0RkOKYS6+88koghO22226hcpyTxVgbO+64Yxh/KsHR&#10;NzMTkU4QBEEQBEEQhIaByGIzLlkM95nYszd+H39FFhMEQRAEQRAEQRAEQRAEQRAEQRAEQRCEuoNi&#10;LF988UXIez/llFNs0003DXnucBsgi6211lp26KGHiiwmCEI+oJLWc889ZyeccELYkKjalCYAzTff&#10;fKHiGMSUDz74IDfiyQ8//BBKNCLnBhtsYO3atatVLYvqWTwP2er++++3Tz75JFRNqyvYrD/++GO7&#10;5557QvWvTp06hc06TUqbe+65A6HutNNOs/79+weiFeSmKYFNHfIaBLD77rvPDjvssFCFK03iot8h&#10;+kCCQlnwW7/55hv73//+N/5bJg/IUlSRokocpDqIcyuuuGL4XghWXAMyEYQuWMuQ1iAJ1qcK2y+/&#10;/BKIaBdddFEgvEFES1f84vdwzb322iuQ6QYNGlSv76efqNT29NNPB/IixDMqu6XHoHnz5qEKGyU5&#10;IQYyJ+szzk0dzAcqx7300kt22WWX2a677mpLL710GAf6abHFFrMddtghjNELL7wQ+nNqK7wJgiAI&#10;giAIgjDzIiGLWRWyWGSXXBJNkiw2zzwFa926EPuiCSELYlazSZLFsm+TJIstENnyy0W2RdfIjjk6&#10;sttuK9rgwSX78ccZiyzmRDF+E66iN/4XWUwQBEEQBEEQBEEQBEEQBEEQBEEQBEEQ6g74ARTEoRjL&#10;SSedZJtssonIYoIgNA5QiQriyaOPPhoITBB90gQmyCcQgnbeeedQbQuyU14VnH7//Xd766237Npr&#10;r7W99947VMdq0aLFBFmRG2LRZpttFjZbqmY5YQyyDBtrWnYe8xzkG74bVu8TTzwRiGCweqn8le4L&#10;iGn0BZXN6Iv3338/fI4+rAt4H2SrN954IxC1/vGPfwTilhO5+P6WLVvakksuGUhSF1xwQSDxQUij&#10;mhu/ge9I/wb+998AUQwlctttt4XKX+uuu+5EhDrIbl7Osm/fvmE860J2c6DQPv/880DGO/LII22d&#10;ddYJ3+nfz2/hmquvvroddNBB1qdPH3vvvffC7+Y6yJr+Dfzlf34bVdS8YhYkqJ122ilUzEqPMQ1S&#10;IIr0vPPOC4QpPjMzVc5irKnwBhHs0ksvtV122WUistj2228fqrtRyY71XVfCoSAIgiAIgiAIgmOm&#10;JIt1nPHJYiB2w2P/vKbxfyrUIAiCIAiCIAiCIAiCIAiCIAiCIAiCIAhCHUCOP/n4Dz/8sMhigiA0&#10;LkDSGT58uN15552hGtRSSy0Vqk85MQeyVMeOHW3fffcNVZy+/PLLWmSlLAHhBeLUs88+a+eff75t&#10;vfXWgdCVrjqFvBC6qJzFhkuVsMGDBwciGKQiNlgIXjQITCNGjAjkJwhcEKDOOOOMQNSiwleaKEaD&#10;BNW5c2c79dRTQ+UrKp1BdKoP2NypFvbAAw9Yjx49bI011rBWrVpNuAZkK8hRkKQg6PE7YRqjHL76&#10;6iv78ccfQ6UuCHD8htGjR4fKUSiZgQMH2g033BC+lwprENEq+4bxhex2xRVXhKpiVJWrz3hCyqIP&#10;Ie1ROYzvgtyGQvPrcM02bdoEIhkExJtvvjnIRtU2ZEXm3377LcjPb0EGfhvkuwEDBljv3r3DXIQM&#10;WFnljv8hNB544IF27733BiY2BLaZCayDb7/9NhDBLrnkkjBP0mQx5v92220XCIn/+c9/ArGsPoRA&#10;QRAEQRAEQRAEkCaLvfNODVns1lsju/TSicli7dsXbN55C7E/WLC5WxesZYosNktjIovFssw2ayzb&#10;HCKLOVFMZDFBEARBEARBEARBEARBEARBEARBEARBqD+cLEaRmxNPPNG6dOkispggCI0DbFCQdKjW&#10;tcMOOwTyVboSFUSm1VZbLWxS9913XyA65UUWg5gFychLNR599NFhA23duvUEeWmQrSDMwMxFbqpU&#10;Pfjgg/biiy/au+++G6qNsSnzmOpMkMQg3UCyotoXxBsqfFV+58orr2wHHHBAqJZFn00tSWns2LE2&#10;aNAgu+qqq2y33XazJZZYohapi8ZvgqS31VZbhd/Jex977LFA8OLa9AHkK4hwkOfuuuuuUGmLimtU&#10;FFtooYVqEbhoVOTaeOONAyEOUhaEI6p51QeMPcQjSF/PPPOM9ezZM3wnxLT0vOExz0EY22effeyc&#10;c84JZENkhWj24YcfhnH44IMP7PXXX7fHH388VGs7+eSTQ0Ux+nqeeeapJT+/h6pZXnWNvoB4Vl/C&#10;XlOHyGKCIAiCIAiCIGSBaSGLUVmsPmSxWVKt2us0vqOurdrnvU2OLLbcDE4WI5yDC83voQA1DXex&#10;UEieE2lMEARBEARBEARBEARBEARBEARBEARBEOoOkcUEQWiUgGQD2QbSDcQSyFVsSmmCDhWi1ltv&#10;PTvmmGPs0Ucfte+++y43shhAZqpqDRs2zG655ZZAjqLS1Nxzz11LbqqjzTfffOE1CFeHH354qNJF&#10;lSuqjVGV6qabbgoEK0hivAeCEp+pJFlRzWrZZZe1PfbYI1TkevXVV23UqFFTTVKiOhdkK4g85557&#10;rnXt2jWQuyoJY5B/5p9/flt99dVtxx13tGOPPdYuvfRSu+222wLBjd8ByQ/yFyS2TTfdNJCG6Is0&#10;cYvGOFLFjEpfkP5QShDFpnYsIR9BWOvbt68dccQRoZIZsqar0iEDpDdkQvHtt99+QVZkvvvuu4P8&#10;/BbIfMcff3yoUsZcW2SRRax58+a15KcvIEHRV1R2Yy5SZW5mJEFVksV22WWXUIlOZDFBaFiwP2KQ&#10;s+bYL9E9kH0hLfOX/8eNGxcqdKIP8tSNgiAIQuMDegH9gO2PLcaNJqisiw5xPcJzvMZ7pta3EITp&#10;CchDv/5ajn0vJ4uVKshiBdtrr8IEstjCCxesbduEeNWqZSH2pRMy1hxzFGJfJYp9RFqhaps11aq9&#10;TuM7ksbjyuavJa3ys2kiGUSxOWaPZZuzYC1i+ZA1IYsVrONyhdjvLNjRR0fx7yzaW2+V7IcfmhZZ&#10;DLOUxrZC8wpi/AZcw3j7sV9+KQcS3IgRZfv+++TvDz+YjR6dEATj7cr+/NPifSppPPbG52np56Z3&#10;q7wmMnHvG2+xWR6Ib5De/HfP6HA9gz+S9ldo6BsOJOSvCIIgCJNCpb+C3kB/EPei8Rj9Ij0iCIIg&#10;TA0q/ZVKHUNMjLMXzmCkYwRBEIRKoBvS5/Tojsq4l/srvA+dIwiCIAh1hfsr6Bk/w3d/hbMWdIz8&#10;FUEQ6guRxQRBaJTAcYZ0QpWpU045xdZee+1QQStN0oFk1LlzZzvppJPsySefDCSnvI0grv/LL7+E&#10;ilQQjSAZQQqrrAZGY6OlwhXV0ahItf/++wdyGA3yEs+tueaaoaJaJUGJxndCFIOsdfHFF08g32AU&#10;Tgv4/JdffhkqalFNC6LepGSArLb44ovb+uuvH+Q46KCDAkELAtxee+1lm2++ua2wwgqhcliarEWb&#10;ZZZZgqLhN0Ioo3oXFdUwbqcVv/76a1BaEL6Qp1OnToEwxjXTMiBTu3btgozIuueeewalxxjwW6gk&#10;BtnMiW7pz/rnIZBR9Y2+euCBBwJZEON8ZjTIcUZEFhOE6Qv2FpJlCAhADv7iiy9CJUT2PCo6epVK&#10;1heGO3t6UzTeBUEQhOkH9AI2GHb3iBEj7PPPPw8Vgt95553Q0Cs8x2sccOKbCUJjQ33IYssvX7AF&#10;F0xIV5DEWrSo+ZsQxqLYZ6EVQqPiGA0iGc3/Tzd/reY90fg28XtrXkuaf8avR3Uzb6GiWPyZucbL&#10;2LpVweZxsljHpk0Ww0UmNwJ5Y9cxkKic7BWbtoEMFruT9vHHZRsypGyvvVayl18u2SuvlOz118ux&#10;rVu2oUPL9tFH5djeLdunn5bts8+Sv/yfV0Ne/iILbfjwcmyjl+2rr5L5+d13Cdntl1+S39tUxmta&#10;gJ7BD+EmUNxM56OPPgp+Cjpm6NChcX/JXxEEQRAmDU+IcX+FG8OhP4h9DRkyJMTfv/rqK/vpp59C&#10;0gxxMkEQBEGoK9AbJEn9+OOP4XyFmBhnK7T33nsvxMQ4e+EMhpiYEjAFQRCENFyP4I8Q9/rwww9D&#10;zAtfBT1C3Oubb74Jr5M3JF0iCIIg1AeuZ3744QcbPnx48FeIidE4w8eH4TX5K4Ig1AciiwmC0CjB&#10;HYYxeB555JFQOYwKVpVkJYhWm222WagI9cwzz4TAbWMAm+TIkSPtpZdest69e4eqX5CRqpGNaK1a&#10;tbJFF100vAfiGG355ZcPz/GZyqpeNKpirbTSSrbrrrsG4s1zzz0XAhEk2TSEEYhyIIjx4IMPBrLe&#10;lltuGUg/1QhjEIEgXEEaQybGit/QsWPHUJWskuRHo7IXldLWXXfdoGSoqvbWW2/Zzz//3CBKBsOZ&#10;4AvJSFQK+9e//hUIbZUVxrwhI8oP8t2qq64a5Oe3LLHEEoHoNuecc070GcaFMfKKYvQVCVAQ1WZW&#10;Q9zJYi+88EKoNFdJFltsscVs++23t3//+98iiwnCVIKEGRJhqKaJcd6vX79AjL3qqqtChUkqU7If&#10;DRw4MOzj7IXoVAUIBEEQBIcnXnKDiDfeeMOeeOKJoEuuu+66UGn39ttvD88NGjQo2Gv4BtIjQmMD&#10;OcGTIotdcklkxx9fsG7dCrbhhoXYzyvE/mdCvoIYRoMo1rKltyh+jZa8x5+v+T+aqPlrdWkTf7b2&#10;9Zy0RoMk1jJ8ZnxVsdYJWWyBBZLf8Y9/JGSx224r2uDBpVCBi75oCoAoViiU7e+/y/b779xop2yj&#10;R0OkSiqIQfp6662y9e9fsr59S3bDDcXYxk3addcVrU+fYuzfF+3++4uxvVu0hx4q2sMPJ43HdW+l&#10;SbRq751UK8Uy1LSHHy7Zo48W7fHHi7F9Xox/Q9GeeaYY+71Fe/XVUjxHExJZbJrHvz8hzs2oQF/g&#10;f+CHkCyD70/19htuuCHoGCrxu7/y8ccfB0IZekkQBEEQHCS6cNMKCGH4K48++mjQH1dffXXQJXfd&#10;dZc9++yzIUGG5JiGOhMRBEEQZnygL9AbnONzhvzUU0+FmNiVV14Zzlc4r+ZmqpxZc95Jkr9ubiEI&#10;giA4PO6FH8JNLDzuxdkK/grn9NxgmnwZ/BX0Decrqi4mCIIg1AXoGfLBuHkSROR0Phh6hjN8fBhe&#10;4wwff0U3URIEoS6oK1msT58+4WY65PE3xf1FZDFBaGIgUMsdIx9++GE7/vjjA9EHQhKbEw2CFSQU&#10;Kj9ddNFFgZhFIkpjAQeaBAhIfqHCWLdu3cKGShUqNlfISZUkMAg1kJJoPE6/RkUsPjPPPPMEAtYa&#10;a6wRKndRvYmDUQLWBCUaChifGJQQDTiMPeuss0LlMAhtKAlIbBDH0pW6eIzcPM9vqCRl8T+VyCBf&#10;QSzbcMMNA4kLo5aAPBXZGjLgjrIiCZYgzB133BEqjG288cahShhENeZQZT8zJukxqKxExtzjt0NU&#10;hFi29dZbW8+ePQOpEaIYd22YmQM9IosJwvQH+yT7JQFo9mfWE9UcIQ/vvPPOduCBB9rpp58ejHd0&#10;EEQA9nMFoQVBEASQToohyHPffffZBRdcYIcddljwWai0i17hOQ41uVsZekd6RGhsSJPFhgwpxf4F&#10;hB0IRZFddFFkxx5bsD12L9j66xdsqaUK1qZNUsWrWbMo9k2SCmAQslq3puJYZHO3jsLj5P+k+f+t&#10;w2tJC++NW81rdWk1n6/dktdbtUpkCQSx+HF4bvzzVBbjL2S3pZcu2GabFezII2sqizUlshju/n//&#10;W7axYxOS2MiR5dh/TKpwUS3s9ddL9thjJbvmmqKdcUbRevSIYts2aYccEgWS3EknRbEPHtmZZ0Z2&#10;1lmR9epVu/HclFtxEq3ae6u15P1nnlnTevUq2rnnRnbhhQlZsXfvyK66KrLrr4/srruK9uSTJRs0&#10;qBTmK1XUZuQtFT3DgQMJ/lQdJ1nmhBNOsH333TfoGKq4E0ch6Z9Ynt/4SBAEQRAcxIs5W8Ffuffe&#10;e+3ss8+27t272+677x7ORI499tiQIMMNBKn+ArFM/oogCIJQF6AvODvm/PvJJ58M5+w9evQI5yuc&#10;aaJvzj///JA8RXWYppocJQiCIEwfoEfICaKqCzf09rjX3nvvbbvttpsdcMABdtppp9mNN94Y/BX0&#10;TVOtyiAIgiBkD/QM5/LkoHITi4svvjic4aNjiIvhu+DD8Bpn+LoZnyAIdYXIYoIgNEpAfCJh5Omn&#10;nw6VswjSUrEKskmHDh0CaYmqYhCA2KCoroKx1JiAw//999+H5BeCBFRI++c//2kbbLBBkJ+qVJC/&#10;2HArSUk0qm9BsqGKGASx5ZZbLlTi2m677cLv5i6akHJIwGlIolgaBDpQEtyVANLbwQcfbFtttZWt&#10;vfbagQSEwmjZsmUggk3qN0AeQ6EwdlTrgrBFghDJQdxlh7sdTM+xo9IXZLS+ffsGAgWBmk033TRU&#10;D4O0BgkRchiyVv4G/neSG1XJllpqqfDbt9hii0DIYG5igHM3bA4XZvZDaZHFBGH6A0P8xx9/tNdf&#10;f92uv/56O+SQQ8K+SjVHyLDsUQQJSKSBcA2pjH1QQWhBEAQBeBI/vhb2GHdNJnF/o402Cj4KFY55&#10;zHPcpey1114LekfJl0JjQzWyGBWfbrkliv2NKPa/C7bbrgXrtF7BllwiIWDNOmsh9vOiQBiDLAYJ&#10;a555IJJF1maeKDyu3nitdoN8lm7VP+et8rNJ89ednBYa/8etdfwY+WiQyOadNyG9bbppwY44IjKq&#10;bEEWoypXUyKLUVWMimIQxRi7zz4rx/ZqUlFswICS3XxzyU49tRj77UXr2jWyDTZIWpcukW21VcF2&#10;3DEe192SqnF77VWI3+ctCm2vvdItec/ErfJ91Vq1z9F4rRhat27ekmvvv3/BuncvWI8eBTvqqIId&#10;f3wU/5aEQHbLLVQaK9knn5TjeZv0xYwK9AxJ+xxmQjqmWv222247oYr+OuusE2J83JQIf4V4Cje3&#10;EARBEAQHJGJizPgrnElAOOZmgugRzhc4nyAh8+677w5xfw6u5a8IgiAIdQH6Ar1BXgH5BZy3c2aM&#10;juGMhTN8zn8hJb/88svhZkvcIFYQBEEQgCfxc8NqbsRH3Iv8rVVWWSXoEc7pyZEhFwp/ZciQIeFG&#10;GCIeC4IgCHUBeV2cyw8aNChUq4Qoxrk9BQ3wWTbZZJNAGOM1zvCpQKa8S0EQ6gKRxQRBaJTwylwE&#10;ayEUnXHGGeFQcJtttgnVnGDMH3XUUXbllVfagAEDQhWyxphcwu/AiIPND+HqmmuusZNPPtn22Wcf&#10;23LLLUOSDCQwiGOQkSAu0ahcBSkOY2/NNdcMxDgIVscdd1z4zRCUOAilj6YXUcxBedvvvvvO3nrr&#10;rZDowx0KjjzyyBDkQGmQ8ANBoX379hN+A5W7UCaQg0g6XW+99cLYcSedM88802699dZAouOOO5Cs&#10;SCaaXuC7uQZ3GYXERCWzXr16BYIFgZtOnToFGZEVUh6Vz/gN/BZ+E7+N4A7GN5Xs+O1Us+Oupm+8&#10;8YZ98803QZnqQLqGLMbdw5knVDmi/yCLQboTWUwQph3oFRx+9jMIqzvssENYZ1SfxIBnH4M8dvTR&#10;R9udd94Z9KjufikIgiA4sI25IQS28RNPPBHIxdjESy65pFF5l5sk8Jjnzj333GCzkRgjW1dobEiT&#10;xd55p6ayGGQxrywGqWj9TgVbagmIWFHslyREMf7ONVdC1GrXLiFizRv/5XHtFo1vE78WPpNqNe9N&#10;t4k/R5t33ig0HreltU1aO/6Of65N/HhChbO4zT9/wZZZpmCbb167slhTI4v99ZfZ6NEW+4LleB8q&#10;2bBhpUD2GzgwIftdemkxVBHbfPPIVlopssUXj2I/Mort3chWXrlg66xTsA02KMT2bsG6dCnYJpt4&#10;iyZqvJ5um4xvlc+H16bwWW81r0exDN54vmBbbFGwbbct2E47JXNv770iO+igKJDGqDbG/Bw6tBzb&#10;5jM+WYybVXAXfuIv3JmfuBZxFnTMwgsvHBIwScrEXxk6dGgglwmCIAiCg1g75wZUfOEsAXIYcWX0&#10;CDffW3XVVW3//fcPN1F68803w/mLbpIkCIIg1AXoC87WSay8/PLLbY899ghnxNy4FT3DTUa52QUx&#10;MSrCcI6pO/ULgiAIDs5JqOLC+TtV88k5IrGWBFvO6jmn79y5sx1++OHBX0HfcINxndMLgiAIdQH6&#10;gnywgQMHhpv0k6fKuT1FEPBXICaTM81rnOGTo8lNlwRBEKYEuBVUvX3wwQfDjdjILSW/n7zuNm3a&#10;hLNcbFvy+rF1m2p1XJHFBKGJgY2GJEaIOBz4wWjlLl7nnXeenXPOOcHouf3220PlMYhYBHYbK+mE&#10;RBkIVyRZUkWLpEwCAxCWILxxsMldlQk+QyCjkZyJcQdB7l//+le48wx39n/kkUfCZgx5iw08q6RN&#10;xoPkHaqYUc2Gu+RwV0/ulEOgA/IbxCAIYcgPoQ8CA9VtuAMbVdUYOwImzz77bLhzNHfcyTIoQjD/&#10;p59+Cne3piQ88+eCCy6wY489NsiIrFR+4/CZ38B48JuoRAZrGpIf847f/uqrr4YDaxKgFNipgchi&#10;gjD9AVmMoDJriH2VfZcDTNYZFRIh63ryJfscd3sgaK29ShAEQQBOFuNmG9yAguRLbHduVEGgGX3C&#10;Y56DSIbdTFBaZDGhsQHTBrLYN9+U7d13S/biiyV77LFibP9Esa8a2YknJpWgIPIsv1zBFlggstat&#10;I2vZMvkLUWuBBQq28MIFa9++duO55PlofKv2WmXz96Zb8pp/puazyes8Xoi2UNIWpo1/D/8jn7cO&#10;HQqBLLXNNknFqjvuKNrbbzc9stiff1rsl1sg+X38ccnee69kgwaVYh+yZPfcU7Tzz6eqWGSdOiVE&#10;MUh3bdtGYfwWW6xgy8VjucoqBVt99aStsYa3qEqreV947/iWfm7Ca1U+W70lr6++emSrrZY0Pr/W&#10;WoVY5oJttFHBNtssIY5tt21ku+4a2aGHRvF+GlnfvkUbMqRsP42eOchi3OCIu88RbyGpn+RLdAz+&#10;ClXziSXhr4gsJgiCIFTCyWKco5x++unWtWvX2HZqH26SRGLMiiuuGM4jrr322nBWwdmQyGKCIAhC&#10;XYC+GDVqlL3yyivhnJvzeW7c6jfjW2SRRcIZMWf43KyWM0+dYwqCIAgOzknIOeL8naouBx10kK2+&#10;+uq14l7crJpEW/wV8opEFhMEQRDqCs8He/HFF+3iiy8Oubec25MLhr9CDia5mLzGGT551SKLCYJQ&#10;F4gsJghCowTJJRhAJIxgBEHwoYoTJBQS5AniQrwaPnx4uHMkB4iN3cEmcMDv+frrr8OGitEG+euu&#10;u+6ym2++OVQdo2oYjcABz3GXZTbo/v37B9Ich6Qkd+aVrEkfowhQHAQ2+vXrF6qN3XHHHXbjjTcG&#10;Qt8VV1wRiG3XXXddIIf17dvXHn300VAFh2QhxhPyXF7ASCbhldLwGNePPfZYkBFZkRnZ+Q2MB7+J&#10;3wZBjDuZMu/47RAvmJ9CbYgsJgjTH15ZjOqMrDMOM1daaaVwp36M96WWWsq22GKLUDKYvQ1dqcpi&#10;giAIgsPJYvgV+BjcPIGKwSRcUlmXw0z0Cs9hs2Evk0QjspjQ2IBpM3Zs2b77rhz7dqXYVyvGc7po&#10;995bjP3pop11VhQqVG27TWTrrB2FqlyLLpqQt/i75JJJpS7IR8svH41vPE6eS5735q9Hqddqnkva&#10;xO/15p+p+WzSeNyxY+3m7+HxssvSovhxZKusElnnzpHtsUdkZ5xRjH3UUuxfl+2nn8pNhnjEmP3x&#10;RzkQ3L76qmwffphUhXvjjaI991zR7rqraGefXQy/ca21IltoISrARdaiRRQqw0GagzDGuKX7qrLV&#10;9Hvtvl8+/p+WPJ9utT9fl5YeM8ZnhRUiW3XVgq25ZsHWWy+pfrZJl8i23jqyvfaK7JRTkmpwgwbF&#10;v//HpC9mZFDdnZgL8S5ugMTNLEi6pJI7/grV86mcj7/C+9BLgiAIguDg7IAzFPwVbpTEDd64czJ6&#10;hANsSMccXHN+8tZbb6mymCAIglBnoC/QG5CNOdOGfEySP/EwzliWW265cPf+Cy+8MJzjc/NWnWMK&#10;giAIDs5JOHfn/J2bIHHz1g033NAWXXTRoEuIe/3jH/+wo48+Ovgr5LhxU3H5K4IgCEJd4Plg5KeS&#10;P9ytW7dwbk8FS/TMaqutFooe8Bpn+ORdjhs3bvynBUEQJg2RxQRBaLQgkZHkdsg9JJoQvMUggmzE&#10;3SJxwkkoIUjLxsT7GzsIHvB72Ez5LVTq4q7+kOFIkKFKGo3HPMdrX375ZTDuuENNniQrB32N8mA8&#10;IAYh36effmoffvhhkJ27QvN32LBhoYLY559/Hg53CYJQTYzxyjvZFFITc4rEV2RDxvQY+G/gN/Hb&#10;ICVyNwbmHXNOpIvqEFlMEKY/2H/YfwcNGhRIrlSopPrLWmutZWussUZIvOTu/dxJBpIrexv7nYLQ&#10;giAIAsBn4kYb2GwDBw60G264YYIu4Y6X6623XqhaeeSRR4YbJ6BvuFGCyGJCY4MTj0aNKsc+W8kG&#10;Dy7aSy8VY/snIR317h3ZySdHtt9+UTyno0DeWXvthMzDXyf0bLgh1aAi2zi0pDIUzyXPe4tSLXlu&#10;443j99dqSRWziZ9PPpP+Tt7nzyFD5841zd9T8/7kO7p2jWL/KrIjjqByWtGeeKIUyFZjxjQtstjv&#10;vydksS+/LNuwYWUbMqRkr79etGefLdqddyZksT33rE0Wa948qQYHWcyJfksvPb4tNb75/3FbZhnI&#10;gUlLP7/00vxfraXfk7Sl4u+s1qq9znckhLGk+ttqq8XzbPV4jq0bWZcuybgdc0wU76nF+LfGc/aH&#10;GZ8sRszIK1hyR34quZM4Q3L/5ptvHirsk3yJv8L70EuCIAiC4CDJhTMg/BVu7kY1ShIu11577eCz&#10;cGOLM844I9zEjhg+50SKewmCIAh1AfqCM3pubsrNLUiQ2nbbbcP5ColRVLPkhhfExF577bVwjszZ&#10;pyAIgiAAzkmoqM/5OzfMPuecc0Ii/0YbbTQh7nXAAQeEm17gr7z33nshz0v+iiAIglAXeD4YRA2K&#10;G3DTPc7tiYmts846IecSH4bXOMOXvyIIQl0hspggCE0CJDXieLMB0XhMawoEsWpAbn4HdwTAaIMw&#10;wyFouvEcr/EejMHGlqCJPMg1qd/A//4beB+/t7GNV1Mfg8YG+kpkMUGYvmDfgngLmZXqjtwxBiP+&#10;oIMOCiQx7lRG4uU999wT7o4J0ZXky6aqLwVBEISGB3YuN0EgMYYqu1TVPemkk+ywww4Ljcc898QT&#10;T4RDTw4/pUeExobYJLK//irbzz+XY3unHM/VUiAevfxyyZ56qjSeMFa0U0+N7NBDI+vWLbJddols&#10;p52Sv7vtllTpgpjEa1R/8sb/6VbttfRzU2rp7/LP8pdrI0O6peXZe+/I9t23aPvvX7RDDinacccV&#10;YzsvIVUNHFiyL74o22+/ESsZ3ymNHLFLPRFZ7O23S/bqq0V7+ukashi/f511ImvfPrKWLROyWKtW&#10;kc03X1IZrkOHpMLYpNrii0cTWq3nF4ufi9tiE7Xan69LQwZvi8XXWXLJhHS2LNXqlo1bx4KtvFJk&#10;a68d2ZZbJnPw6quL8fws24hRMz5ZjJsk4e9z98vbbrvNzjrrrJBwySHDMcccY+eff77dfffdwV/R&#10;nS8FQRCEShBjJqESf4UEzMsuu8yOPfZY6969e6xTDw1EMW6gxB2UuZHd2LFjFbcXBEEQ6gT0BTcF&#10;5SaizzzzjF1zzTV24oknhsR+Gv4KeoeYGDdFJTmK82FBEARBAJyTkGjL+fvLL78cqotxo6R03OuC&#10;Cy4ISfz4K+gbzvXlrwiCIAh1AflgnMtT2ODpp58O/grn9sTE0DOnnHKKXXvttTZgwIBwho+/Qk6r&#10;IAjClCCymCAIgiAIDQKRxQRh+oMgNOQv1s+QIUMCYYyAMwEBAgV9+vSxRx55JCRmYuSTXMM6U5K/&#10;IAiC4CBoTNVJqhy/9dZbQZfceeed4a7JNO6szHODBw+27777LlQ3lh4RGhuITY4bV7axY8v244/l&#10;2DYq2/DhJfvgg5K9+WbJnnmmaPfeW4zto8jOOy+y006L7IQTIjv++OTvSScllcdop5wSBVKZN/5P&#10;t2qvpZ+bUkt/l3+Wv359ZPHm8vTsGdnpp0fWq1fRzjmnGPtQRbvqqqRqGsSq994r2fffYxc2XbLY&#10;Bx+U432mFNutRRswoBjbtMlvhSi37rqRLbJIQhJr0SL5O++8BVtwwYItvHBCGguNx+n/47bwwtGE&#10;ln4e8ln1ln5P0rhGtVbt9fbxdZA1kMcWHd8WKdgSi0e2/PKRbbghpL/ILr20aC+8WLbvR8z4ZDFi&#10;A1R5odr8Cy+8YPfdd5/ddNNNdv311wd/5aGHHgoJNfgrvE+HmYIgCEIaJOVDAMNf4S7JJOxzSI0e&#10;oTLyvffeG2LLJPFzB2X8FSVfCoIgCHUB8S1ubjFy5MhQ7YUkS85Xrr766tDQN+gdYmKcwZBMJR0j&#10;CIIgONAj3PSI83eS9CGE3X///RPiXuiRhx9+2F566aXgr6BvONeXLhEEQRDqAvQFca4RI0ZM8Fc4&#10;t6fyPnqGm/BBIuMGS5zh4680RTKHIAjZQ2QxQRAEQRAaBE4WIxlMZDFBmH4gmZK7yeD8E4jm4PLV&#10;V18NjSSa999/P9xZmfLkGPu8X0n+giAIgoNAMweaBHiwx6hWScCHCi9vvPFGeIx+4TVIZUriFxob&#10;MGs4X2dq/v03BCSzX36xQBr77ruyff552d55p2QvvliyRx9NSEg33ghxrBiqO/H32muLdt11Sbv+&#10;+qTdcEPtVu35Kb033dKvVXufXx9ZvLk8N91UtD59qLZVsr59S/bAAyV74olS7GslFdS+/LJkP//M&#10;Wi6H/mgKSJPFqIr2/vtle+stqsEVrX//ot1+ezGQ46gstu46kS3SvmAtWxZszjkLNtdcBZtnnoK1&#10;awdpLGk8btc2fo7Wrqa1jf9P2vj3TGi131e71X5vzXfUbv7+yufmjdt88yZ/kadNLCv/L7JIwVZf&#10;vRD7xpGdf37Rnn22FObojE4W4/CAA038Ee6gzMEl+uW1114L/srQoUPjOfBFeJ2EGR1mCoIgCGmk&#10;/RVizSRZcpML91fQK5999llIvIRUpriXIAiCUB+gN6guRgImiVLEwThb4QZ8+CvEyYiJcQbDuacg&#10;CIIgpMHNLYhn/fDDDzZ8+PDgn+CreNyLc3riXtzYAn8FXSJ/RRAEQagL0Bf4K+iPtL+CjkHXcENx&#10;qo59//334QxfOkYQhLqiGllsgQUWsDnmmMPatm1ra621lh166KEiiwmCIAiCMHmILCYI2YCkGdYb&#10;hjzGOcFoAgUEBAg8jx49OgQGSNDkfbxfAQJBEATBgU4gsIMdhi6hqgu6hGRLGo/RLyTOuB4RhMYE&#10;zBqmJfHJeIrauHEJaeyPP8r2669euapkQ4cmRCSqVkEae/DBoj3wQPL3oYeK9vDDtdsjj9Ru1Z6f&#10;0nvTrfI93irfhywuD68j6xNPJASq555LCGKvvJJUTOM3UUHthx9KgXj1v/81XbLY0KFlGzSoZAMH&#10;Fu2pp4p2661FO+usou2xR0IWo2IYJLE55kgIYxDHWreOQqPSWMuWcYtfDy1+zRufSdr490xotd9X&#10;u9V+b8131G7+/lrPpRr/t2geyxvL3KJFQibr2LFg22wThd82YEAp9plnfLIYeobEGe7YT4Ild1vG&#10;X6Hhr/C/+ytK8BcEQRAq4f4KhDGSY/BX0B/ur0A2/uWXX0KCpuJegiAIQn2B3sAPwR/BX0GvuL/i&#10;MTHiZYqJCYIgCNWA7zEpPYK/QtyL5/2cHt9G/oogCIJQF6Av8EHQH5X5YJOKiQmCINQFIosJgiAI&#10;gtAgwBERWUwQsoEHCTDMWXusJRqPCVDzPK8rOCAIgiBMCq5HSOhHf6Qbz/khpg4yhcYIpiVmDjFK&#10;iDe0eOoG0thvv5mNGpUQkt57r2Svv54Qrqjq5A0S1n/+U7Lnn5904/Upvcdb/d5brNp4DTmpiAY5&#10;7I03Svb22yV7992SffBB2T7+GBJc2UaMKNsvv5TDb+V3N5UlGpuogSzG2AwfPnmy2DrrRLbwwgnh&#10;arbZCrFPWbDmzZP/+QuBjOeqNd7vrdrr1Vs0iTap96Wemy3+P7TkmrPOWrBZZuEvpLPIllgisq5d&#10;I+vZM7J+/Yr2zTckJjJoM/7e6noG/6Sav+J6RhAEQRAq4XEv/BL0RtpX4X/3V3iPdIkgCIIwNUj7&#10;K5U6RvpFEARBmBLQIX624nEvWtpfQZdInwiCIAj1BbojrWfkrwiCMK2AZEplwoceeshOPPFE69Kl&#10;iy244IJGXnebNm1szTXXtEMOOURkMUEQBEEQJg8cE5HFBEEQBEEQBEHIApyDlMYTxvxv7JLYn3+a&#10;/fxz2b77rmyffloKhDFISa+9VtMgkEHGolrXpBqvT+k93ur33mLVxmvI+dZbJXvnnZK9/37JPvqo&#10;FH4DxLevvy7b99+XbfTosv3+u8W+VPKbm8p5UGFqyWKzJiSsOWZPSGI8btYsIWQ1XIsm0Sb1vkk/&#10;9//+n7coljeyRReNbLPNIjvttMiefLIYj+PMQxYTBEEQBEEQBEEQBEEQBEEQBEEQBEEQ8oPIYoIg&#10;CIIgNAhEFhMEQRAEQRAEIUs4YczJYhCSqLj1668JKQliziefJMQrCFjeqNYFiWzo0Ek3Xp/Se7xN&#10;zXsrG68h5wcfJCSxzz4rhUpikMT+7/+SimI//phUFYMQBzGO391UUF+yWPv2BZtrLip3JQ2yGJW8&#10;vHJXDSmrIVo0iTap903pueR5qpCJLCYIgiAIgiAIgiAIgiAIgiAIgiAIgiDkAZHFBEEQBEFoEDhZ&#10;7PnnnxdZTBAEQRAEQRCE6Y40WYwWRUnFLUhJVBcbNaoU+yhU5krIV1Tpon3+ecmGD5984z11eR+t&#10;fu8tV228hpxfflkKhKL/+7+SjRhh8W8w+/FHs9GjzX75hd9mNm5c8lubSlUxMCmy2MsvJ2Sx226r&#10;IYutu25kiyxSsFatkmpitDnjVj+ymJO4JkXmmv4NeTt0KNjmmxfGk8UY23Ig+gmCIAiCIAiCIAiC&#10;IAiCIAiCIAiCIAjC9MSkyGJzzDGHtW3b1tZaay079NBDrU+fPjZ48GD7+eefLSIZoYlBZDFBEARB&#10;mM4QWUwQBEEQBEEQhCxRSRarqS5WDsQkqnCNHl22H34o28iRSXUuGo8hLdF4PLnm76vLe6u3UkWr&#10;9p6kcQ1k/emnRO4xYxKC2G+/mY0dSyA3IYrxG/mtMwpZrH//ot1+e9F69SranntGtt56VOQq2Nxz&#10;F6x585oGaawpkcWQd7HFCvaPfxSsZ0+RxQRBEARBEARBEARBEARBEARBEARBEITsILKYIAiCIAgN&#10;AieLvfDCCyKLCYIgCIIgCIKQCSBMeUsTxnA1/v7b7K+/zP74I6nIBeGKxmOeo/lzlY33pN9Xl/dW&#10;e23s2HKt5u+tbLyXv1wHUhgN+WkQxGiQjIjLNjWiGHCyGKQ4Kqm9917J3nyzZAMHlmzAgFIgi519&#10;dtG6dYusU6coVORq06ZgLVsWbK65otDmnLMQ+5Z1JYs1RJs2whnyLr54wbp2jez004vWr1/Jvvmm&#10;HPpCEARBEARBEARBEARBEARBEARBEARBEKYn6koWu/XWW+3tt9+2MWPGWJGEhCYGkcUEQRAEYTpD&#10;ZDFBEARBEARBELJGmizmzSuNQayiQc7Jr0EOSrdq76neXH5isTT/XfzGpgZ+T33IYlTkatu2YK1a&#10;QRiLQqO6WFMmiz31lMhigiAIgiAIgiAIgiAIgiAIgiAIgiAIQjYQWUwQBEEQhAaByGKCIAiCIAiC&#10;IDQmVJKq0oQyR/q5ai2Naq83ZHNM6vmmjPqSxSBZtWtXsNatIYxFobVoUYj9y4I1a1adnNXwTWQx&#10;QRAEQRAEQRAEQRAEQRAEQRAEQRAEoWlCZDFBEARBEBoEIosJgiAIgiAIgiAI1SCymMhigiAIgiAI&#10;giAIgiAIgiAIgiAIgiAIQnYQWUwQBEEQhAZBmix26aWX2i677GLLLLNMIIvNOuusIosJgiAIgiAI&#10;giDMhKA6Wuwu2tixCVls+PCyDR1atkGDSvbyy0Xr378YyGK9eqXJYpG1axdZ69YJUaxVq0I9yGKV&#10;JK90q/b+SbVqn6dVe+/ErYYsVrDTT49EFhMEQRAEQRAEQRAEQRAEQRAEQRAEQRAywx9//GGffPKJ&#10;Pfjgg3bCCSfYxhtvbAsssIDIYoIgCIIg1A8iiwmCIAiCIAiCIAiVqE4WK4ksJgiCIAiCIAiCIAiC&#10;IAiCIAiCIAiCIAjTCSKLCYIgCILQIEiTxS655BLbeeedbemllw5ksdlmm01kMUEQBEEQBEEQhJkQ&#10;lWSxzz8v2XvvFe3NN4s2cGDJBgwo2e23l+zss0spsljB2rYtBJJYy5ZJa968EPuWBZtllurkrKRN&#10;idSVfn1S75lUq/zs5D9fQxaL7PTTiyKLCYIgCIIgCIIgCIIgCIIgCIIgCIIgCJmhGllswQUXDHnd&#10;bdq0sTXXXNMOOeQQkcUEQRAEQZg8RBYTBEEQBEEQBEEQKiGymMhigiAIgiAIgiAIgiAIgiAIgiAI&#10;giAIQrYQWUwQBEEQhAaByGKCIAiCIAiCIAhCJepGFiva2WcXRRYTBEEQBEEQBEEQBEEQBEEQBEEQ&#10;BEEQhAaAyGKCIAiCIDQInCz2/PPPiywmCIIgCMIMAQgOpZIZcZAoShpJ/pUNEkRlq/Y+/45Jfc+k&#10;Wvpz1Vq196afq3zeH/O7+H3VGr9dEAShIVCbLFaqIIsVbcCAot1+e2Rnnx1Zt24F69SpYIsvliKL&#10;jSeM1Y0s1niayGKCIAiCIAiCIAiCIAiCIAiCIAiCIAhCXqhGFltooYVsjjnmqEUW69Onjw0ePNh+&#10;/vlni0goamIQWUwQBEEQpjNEFhMEQRAEYUYC5AYS+v/+m+CJ2a+/mo0ZYzZ6tNlPPyXtxx/NfvjB&#10;bNQos5EjaUnVHP7nNX8fn6H9/HNN8+fq0tKfq9aqvTf9XOVr/A5+z++/m/31l9m4cbUbpA6IZCKM&#10;CYLQUGA//f139seSDR9esqFDSzZoUMlefnnSZLF2bQvWunXBWtFaFaxFi0LsXxasWbPq5KzG1kQW&#10;EwRBEARBEARBEARBEARBEARBEARBEPJCJVmsS5cugSw255xzWtu2bUUWEwRBEAShbqgki+2yyy62&#10;zDLLBAa6yGKCIAiCIDQlQJIi9gGR6uefy/b992X74ouyffJJ2YYNK9v775ftvffK9u67JRsypGSD&#10;ByekB9pbb5Xs7bd5rWxDhybv/eCD5HPVGq+lW7X3TE2r/N4PPijFz5fsww/5HRb/HottN4gbZRs9&#10;umxjxpTtl1/K9ttvZfvzz3Jsp5VFGBMEocFQmyzG/lgHslg7J4tF1qpVZC1aRDb77JE1axbZ//t/&#10;tOokrYZrfp2pu14NWaxgp58eiSwmCIIgCIIgCIIgCIIgCIIgCIIgCIIgZIY///zTPv30U3vooYfs&#10;xBNPnIgsttZaa9mhhx4qspggCIIgCJOHk8VeeOEFkcUEQRAEQWjSgCBFdS2qb0GogmD15pul2M4p&#10;2TPPlELC/xNPlOzRR4v20ENFu//+ot17b9J4/NBDJXvssZL161ey/v1L9vTTyeeqNV5Lt2rvmZqW&#10;/s4BA2jF+HHRnnuuZC+9VLY33kgIb59+WravvirHtllSFe3HHxPS2B9/JISGUml8pwiCIEwDashi&#10;5QqyWLJH3X57sTZZbPEUWaxVfchiUyJ3pV+f1Hu81ee9EzeRxQRBEARBEARBEARBEARBEARBEARB&#10;EIS8UI0stuCCC4a8bpHFBEEQBEGoM0QWEwRBEARhRgEEqb//NvvxRwvVxF57DeJX0e67r2i33Va0&#10;m24q2nXXFe2qq4rWu3dkF18cxTZO0njcu3fRrrmmaDfeWLRbb6ViTtHuuKNod96ZNB5747V0S782&#10;LS39nch8221R/Diyu+4q2gMPFO3JJyGNJVXRIMN99lnZvv46qaIGYYwKY+PGWaguJgiCMK0QWUxk&#10;MUEQBEEQBEEQBEEQBEEQBEEQBEEQBCE7iCwmCIIgCEKDQGQxQRAEQRBmFEAW++svsxEjzIYOLYdq&#10;XFQNu+GGhBwGKezcc4t25plFO+20yE48MbLjj6cV4seF8BykB9532WWRXXFFZFddFdnVVyeNx1de&#10;WQztiitqtyuv5LWa15OWPDfp99a0mtf9f8hrSbv88uT6N98c2T33FO2pp4qBqPHOO0n1NAgcEBmo&#10;MDZmTDkQ5kQWEwShISCymMhigiAIgiAIgiAIgiAIgiAIgiAIgiAIQnYQWUwQBEEQhAaBk8Wef/75&#10;QBbbeeedbemll7bZZ59dZDFBEARBEJoUIIv98YfF9orZkCHlkODfp0/RLrssITNABjvppMiOPTay&#10;f/0rskMOieygg2gF6969EJ477rjITj01srPOglgW2XnnRXb++UnjMWSzpCWv1635Z+r+2XPOiaxX&#10;r5rG9SGw3XRTZA88ENkzzxTt9ddL8e9MKox9/nk5tunK9tNPZfvzT7MmGAMSBKERYmKyWNnefLNk&#10;AwcWbcCApAri2WcXrVu3yDp1iupJFksTutLPZ9kqZYhEFhMEQRAEQRAEQRAEQRAEQRAEQRAEQRBy&#10;Q13JYrfeequ9/fbbNmbMGCs2wbtKiywmCIIgCNMZIosJgiAIgjCjwMlisWljgweX7fHHS6Gq2IUX&#10;JpXEqCJ21FGRHXZYZAceGNk++0S2xx60QqiKs99+kR16aPIe3nvyyQlxjHbKKUk7+eTi+Ja8Xrfm&#10;n6n7ZyG1nXBCTUMGCG9UHLv99sgefbQY22Yle/XVkr39dtk++CAhclBd7PffE4KHIAjCtEJkMZHF&#10;BEEQBEEQBEEQBEEQBEEQBEEQBEEQhOwgspggCIIgCA0CJ4u98MILIosJgiAIgtCkAVkMotQ335i9&#10;+WbZHn64ZFdfXbRevYqB/HXEEQU75BBIYYVAEttxx8i23TaybbYp2HbbFcL/PL/vvpEdfHBCHINY&#10;xl8alchqWvJdNa3a8+n3T6nVfKZ79+T6ENqofMbjww9PKqJR8ezyy4t2661Fe+ihovXrl5DGXnut&#10;ZO+/X7Kvvy7ZmDHl2MYrW7k8vmMEQRCmEhOTxUo2aFDJXn65ZAMGlOpIFivE/mXBmjWrRtaampYm&#10;d1V7fdpaDVksstNPL4osJgiCIAiCIAiCIAiCIAiCIAiCIAiCIGQGkcWEBkW5TBKZssgEQRBmRogs&#10;JgiCIAjCjAIni339tdlrr5Xt/vtL1rt30Xr2LIZqYd27F2zffQu2++6F2L6JAhGgS5fINtqoYBtv&#10;XLDNNotsq62i8NpOO0W26641beedK1uhok38/C67RKHV/lzy3MTP1/4erv/Pf0a2Y9x4vPvuUah8&#10;dsQRCXnh4ouLdv31SVUffme/fkmVsY8+KtkPP5Rt3DiRxQRBmHaILCaymCAIgiAIgiAIgiAIgiAI&#10;giAIgiAIgpAdRBYTGgSlUilMjCiKwl8RxgRBEGY+iCwmCIIgCMKMAshiY8eaffGF2cCBZevbt2QX&#10;XVS0E08shspgEMV23bVg225bsE03jWy99SJbffXIVlmlYKuuWgiP11knsvXXj2zDDSGR1TT+T1ph&#10;Eq3a6+nPTanV/kznzokcG8St8waRbdIlsi23TEhmBx9ctOOOK9qZZxZjG61oV11VtNtuo8pYyQYP&#10;LsX2Wtn+/FNkMUEQph0ii4ksJgiCIAiCIAiCIAiCIAiCIAiCIAiCIGQHkcWEqQYEMZL8//jjDxs7&#10;dmz4O27cuEAYE1lMEARh5oPIYoIgCIIgzChwstjnn1ts25Tt9ttLdu65VBUr2v77R7bbbk4UKwRS&#10;2AorRLbUUlFs7yRt8cWT/5ddNrLllots+eWTttxyhTq05DPVn6tLq/2Zjh1jOZZJWsdYnpVWjGzN&#10;NRLi2rbbQswo2iGHFO3YY4uBzHDppUW7++6SvfRSyb74ohzIHXLxBUGYFrCHQJAaO7YcKhayt7z/&#10;fkOSxdKkr/oQv6b0mfTr6VbtvRO3GrJYId5fI5HFBEEQBEEQBEEQBEEQBEEQBEEQBEEQhMwgslgD&#10;AGIUnVIoFEKi/IxOluK3/fXXXzZy5Ej77LPPbNiwYWESjRgxwn7//XeRxQRBEGZSiCwmCIIgCMKM&#10;Ashiv/1msc9bju2Wkt1yS9HOOiuyww+PApFhhx0i23zzgq23XsFWXLFgHToUbP75C9amTWTzzEMr&#10;WNu2BZtvvuT5+eePxrfkuZrnq7Wa93qb1Gem/F3J6/O2S9p88xZs4YUiW2LxyFZaKak45lXG9t03&#10;sh49EsLY9deXrH//kn3ySTnuB5HFBEGYNrCHTEwWK48nixVtwIBidbJYvI+2blWwVi2T1qJ5wWaf&#10;rWDNZqkkZk0dmWvKrfJ7vVV778RNZDFBEARBEARBEARBEARBEARBEARBEAQhL1AM6pNPPrEHH3zQ&#10;TjjhBNt4441tgQUWmIgs1qdPHxs8eLD9/PPPgQvU1DBdyWIQxSBP/fTTT/b999/bqFGj7Lfffgvk&#10;sRkNkMB+/fVX++ijj+yZZ56xu+++2+666y7r379/II3xu6k4JgiCIMx8cLLY888/L7KYIAiCIAhN&#10;GtwkJ3Z97dNPS/bss0W76aYoJPofcghVxSLbZpvINt44sjXXLMT2TsEWWCCpfjPnnFFs+0Sx7VOw&#10;OeZIiALNm9c0/vdW83xU0dKvJW3iz0zu+Ym/Z05kiVvz+L2tWkY2b7ukAtrKK0e2wQYF22KLyHbc&#10;MbJ99qHCWGS9exftscdKsZ9PDKAcyHNCthBBT5iRMCWyWP/+CVmsV6+mSBar9lzS2J9FFhMEQRAE&#10;QRAEQRAEQRAEQRAEQRAEQRDygMhiDQBIYaNHj7YPP/zQXn31VRs4cKANGTLEvvnmm1Bpa0YhT/E7&#10;KC337rvvWt++fe2MM84Ik+OYY46xa665xl5//fVAFhMEQRBmTogsJgjZwKvasub+/vvvYNCPHTs2&#10;NGxPSgePGzcu2Ki8TxVfBUEQ6g/IYr/8YvbJJyV75pmi3XhjZD17Rta9e2S77hrZ1ltHttFGka2+&#10;esGWXLJg885bsBYtCjbrrAWbZTyJgb/NmlW2KNWqPZd+fmpble9BlvHyzDF7ZK1bR7bQQgXr2PG/&#10;ttZa42zjjcfZFluMi3/bODv88HF24YX/tQcfLNj775fifhBZbHoBFT25JggzEiBI/f572UaNKtvw&#10;4WUbOrQhyWJ5trqQxSAcF2cqshhxZA4R8EvwT9xfwXfhpmv4Mryum44JgiAI1UAsCz1B7Bi9QbzL&#10;4178z/OuRxT3EgRBEOoDP1/h/KTa+Yr7K7xHEARBECrheiQd90r7K35O77pE/oogCIJQH7ie8Xww&#10;1zNpHYMvo7MVQRDqA5HFGgAcSnhyPB11+eWX2/XXX2+PP/64vf/++/bLL780+c0Z5fPDDz/YoEGD&#10;7NZbb7UjjzzSunbtamuvvbZttdVWgTjG7xdZTBAEYeYFukJkMUGY/sDxJwhAVVtuTvDxxx/b0KFD&#10;Q+PmBV988UWodosNSqBAgWhBEIT6g3yQKZHFNtywNlmMCl5OFJt0c1JBmliQfi79/NS2yX8PhLYW&#10;c/3P5pvv71j2P2yllX6Lfftf4t8zJv5dY2zffX+xM88ca337/mXvvFOwMWNKpnhzwwK1TGOeVTb6&#10;mibVLcxocLLYyJFl+/xzkcVmZBAHxw/59ddf7bvvvrPPPvvMhg0bZh988IF99NFHwV8ZOXJkeJ33&#10;6VBTEARBSAO9QJyZJJhRo0bZl19+GfQH563oE/QK+oW4F0kzTfHQWhAEQcgPnJegP0h84kyTZCnO&#10;Vt57771wvvLVV1+FsxcSqaRjBEEQhDQ4b0c3oEfwR/BLPv/88+Cn4K+gR4YPHx6eR89wns+5viAI&#10;giDUFZ4PRvEa8sHwVzhboX366afBh0HHcJMLfBtBEIS6QGSxBgCH2hj/DzzwgJ1yyinWrVs32333&#10;3e24446z22+/PQSXONRoqsDJQfG88MILduWVV9qBBx5o6623nnXo0MEWXnhh69Spk5188skh8Z87&#10;ZQiCIAgzJ0QWE4TpD4LQOP0kVxIMYL1hyN92222B0H/PPfdY//797c033wzBaIx31qbIYoIgCPUD&#10;sdUpkcWoLLbGGgVbaqmCzTdfUlmMyl3VCAM1zUkFaWJB+rn081PbJv89s876P2ve/G9r2/Y3W2SR&#10;0bG9NsJWWOFrW3XVL6xz5y9sp52+tuOPH2F9+oyxwYP/ttGji4G8JDQcUMv0KfE1zopjVR0a/zth&#10;TKpbmNEgstjMQxbjMJOEGfyR1157LdxQ7e6777Y77rjD7r333rgfngo3JIM0xvuUNCMIgiCkwSE0&#10;h9ckWL7zzjv29NNPB/3Beeudd95pjz76qL366quBNEbijOLLgiAIQn2A3kB/QER+8cUXw/kKZysk&#10;RHG+8swzz4T8nhEjRoSzGN3cQhAEQXBw3u56BH+EuNcTTzwR4l74Kx73ev3110MyLjflR5fonF4Q&#10;BEGoCzwfDP0BAZl8ffwVdAznKw8//LC99NJL4TVusERev/wVQRDqApHFGgCQxajoQCftvffetvLK&#10;Kwci1Zprrhk6D6eA1+nspgQUCTLDSH7yySft3HPPDYn/K664os0999wh+Z+/6667rp122mkhmNaU&#10;SXGCIAjCtEFkMUGY/uDOMNyBH9uSYPNVV10VSPuHHHKIHXTQQXbMMcfYhRdeaH379g0B6q+//jrc&#10;dUYBAkEQhPqhhixWtmefLdlNNxXt9NOjeL+NbLfdIttmm8g23jiytdYq2DLLFGz++Qs211wQsSZP&#10;1KohFUzuPQ3dal+vWbNxsX32h7Vq9ZO1a/etLbjgx9a+/TuxrTbIVlppkG266Tt26KGf2DXXfGev&#10;vz7WfvyxEMhLQsOBs2HmGAQxzOFx45LmhDGdHQszIirJYu+9V7Y33yzZwIFFGzAAslhkZ58dWbdu&#10;BevUKSFZtW1biPeqgrVsmTQqOM42W12qODaOVkMWKwQdMrOQxTigxN8nkZ+bWpx99tl2xBFHhDj5&#10;scceaxdccEGIl5M4w/uIrQuCIAiCgxgzyZdUeIEYdtlll4WbcxL76tGjh51xxhnhPJbkGKq/cI6p&#10;5EtBEAShLkBfkM/CjSuee+45u/7668PNoA8++OBww2T8ld69e4fEfxIwx4wZ0ySTowRBEITpA8+j&#10;5Px94MCBIXn/nHPOmRD38nN6EvrJoaTwAOf6OqcXBEEQ6gL0BXoDQjI3sbjuuutCPlj37t2Dnjn1&#10;1FPDc7xGzhg345O/IghCXUDuKFyghx56yE488UTr0qWLLbjggiKL1QccaBMsIpj0z3/+M3Tg//t/&#10;/89at25ta6+9th111FEhYffdd9+1H3/8sUkcgCMjFSu4ax93UELRbLPNNiHpf6655gq/jzbPPPPY&#10;BhtsYGeddZa9/PLLTY4QJwiCIDQcRBYThOkP7rrPXWTeeOMNu/HGG0Pweauttgo3KVh11VVto402&#10;CjcvOP/88+2xxx6zYcOGKQgtCIIwFagLWaxLl6ZJFptllnGxnL/ZHHN8H8v8ibVqNchat/5P7N/3&#10;t/bt+8c65Xnr1u2t2J773AYO/NlGjfqvyGLTAfQphJFKshhzTxBmRIgsNvOQxUi+5O503OXy9NNP&#10;D7GB9ddfP/gs3KmuW7du4aZk+Cu8T/FkQRAEIQ3OJ4kbc/dkbpJEQsxmm20W9Ag3r+QcljNL7tr/&#10;/vvvh8QYxb0EQRCEugB9AQGMvB2qVUJG3nrrrW2NNdYI5yubbLJJICdfe+219sorr4TqYpx9CoIg&#10;CAJAj+B/cP7+wAMPhBtZ7LrrrtapU6cJca+99tor5FCSazlkyJBwrs/NYAVBEARhSoCYAb/g7bff&#10;DjfiO/roo23LLbe01VdfPRA58F14jsrI5IyR36+8S0EQ6gKRxRoAbLiUqb/hhhvCIcX8889vTqZq&#10;06aNrbPOOqHSwxVXXBFYvTB/KRfZWEFCMQf1/fr1C3dO4i5KnTt3Dkn+LVq0mPDb/PfxWq9evcLd&#10;YnW4LwiCMPPCyWIc5IssJgjTB6wz1s6zzz4bCGHYnsstt1wg8EPoX3jhhYNtduSRR4a7mbkBryC0&#10;IAhC/TB5sljBttmmYBtvXLA11yzE9k6aLFadMDDtbVoIZpWf/Ttuv1izZt/ENtp7scwvxO3R+PG9&#10;1rr1vbbsso/F+uXFWM98YM8/P8pGjvzbSiXdqb+hwRz773/L9vffZfvjj6T9/XdCqFFhBGFGhJPF&#10;Ro0q2/DhZRs6tGSDBpXs5ZdLNmBAKbZdi3b22UXr1i2yTp2iQLJq164Q70sJYYzWokUh9i+pkJje&#10;4yqb73lTu2dOrtXve2dGshh36ie2TPLlLbfcYgcccEBIvJxvvvnCjdUWWWSRQByjMgz+Cu8bO3bs&#10;+E8LgiAIgoXz0+HDh4eqYpCOuUnSkksuGWJf7dq1s9VWW8323Xdfu+aaa0JiDEk0insJgiAIdQH6&#10;gqR98lrIg9l9991txRVXDDqmVatWsf+2eNA75L489dRToXKMzjEFQRAEB2Sxn376yd56661wU1fy&#10;KUmsnXfeeW3uuecO5/TccJ8bXuCvQDz+/vvvVfVFEARBqBO4efh3330Xqul73uWyyy4bfBV8FnLD&#10;eO6iiy4KOWPffPON/c3hsiAIwhQAtwde0IMPPmgnnHBCuMnBAgssMBFZDDIqhFVutNMUY+7TnSwG&#10;4w5G3Z577hmS4Zs1a2aQqWaZZZbQkSuttFLYqAksccDB+zkIb0wOAcnHJBO/99574Q4YPXv2DAnI&#10;K6ywQjjQn3POOcPvSZPFcHhgGJ533nn2+uuvB/ahIAiCMHNCZDFBmP7wdda/f/9wt7KuXbuGhMtZ&#10;Z5012GYECUia4UYFN910k7355pshaK0gtCAIQv0wM5DFZpnlq7gNiR8/G7cH4nanNW9+py2xxIO2&#10;7bbP2TnnvBfbbCNEFptGQPxKN4oeoJapJAZx5pdfyjZ6dDnW12UbM4bnbAJpjPcxF5tC43d5898q&#10;CGnUlyy22GIiizVFQBbjDsscJFx33XUh+XKZZZYJcWX8FRJnuGM/yTT4K7zvt99+G/9pQRAEQUgO&#10;rjlD5ZySg2uq6HOTTmJfxJmJN++yyy522WWXxXbEy7FtMSq2R2ODVBAEQRCmAPQFd99/8cUX7YIL&#10;LrDtttsuEMQ4wyQPhpwYEqZOOeWUUAn5q6++0jmmIAiCMAGQxbhZBTetoAryHnvsYR07dgxJtugR&#10;zulXWWWVUF0MfwV9Q06MzukFQRCEugCyGPlgzz33XMjHp6rYQgstFM5W4CO0b98+PHf22WeHm1vg&#10;r4gsJghCXSCyWAOATfrLL7+0e++9N3QWhj8OgBOqcAio9LDUUkuFzfqkk06yu+++2wYNGhTuIMFd&#10;8jhIzxOQvFAeAwcODHe/oFzl5ptvbksssYQ1b948/Ab/Pd5QQCT+Qyi78sorQ/nkxlwxTRAEQZi+&#10;mBxZjMP8Dh06hIOXCy+8UGQxQZhK+J1kCA54ZbHll18+GO4tW7asWlls9OjRCkILgiDUE8Q9ZkSy&#10;2CyzQLL4O26/xrLWriw2++z32txz32vLLFNTWeyFF0baqFEii00N0sQwiCH/+185tn3L9tdfZfvt&#10;t7L9+GM5todLNnx4yT7+uGQffsjfhEQDmWTEiLL98ENCIoNM1ljazz8nbcyYhOhG+/XXso0dWw5E&#10;IH4fJj6/m98vCA7WQV3JYuuuG8X+Y8HatCnENm5NE1ms8WNSlcVI8ufOl4suumjwV/71r3+pspgg&#10;CIJQFZxXfv7557Uqi3G+SuyrsrIYN7GkQozIYoIgCEJdgL6AZEylF5L4ubnFyiuvHHQM/gr6Zuut&#10;tw43gOaGfZx5cvYpCIIgCKBaZbE111wzkI3RI5zTd+rUKVQWu/baa1VZTBAEQagXPB/M8y532mmn&#10;UFmsdevW1qZNm1BZjOe4Sb9XFhvH3UkFQRCmAJHFGgAY9WzSsHVPO+0022STTWzBBRe0SnIVpCsq&#10;P3AgfvDBBweC1fPPP597+XoIXp999pk98cQT4Q5K3bp1s3XWWSc4MX7X12oNJYTTc/jhh9s999wT&#10;JpKS/gVBEGZecGACAYw7JF166aXhDq8iiwlCwwK7kyQYkmEIQpNkSdLM2muvHZJluNvy3nvvHYhk&#10;3Ply2LBhIVlTSTOCIAj1Q93IYlHsE0exvRPZ/PNHNtdcUQ5ksboQF2reA1ls1lnH2Rxz/GbNm39v&#10;LVt+bK1aDbK55/6PtWnzlC2yyFO2xhr/sW7dBsX23Gf28ss/xXpnnMhi9QREMeYQ+UTcU4dqYRCq&#10;IFhBAPv663Ighw0aVIxt56INGFC0p54qWv/+JXvuuZK99FIp1vUle+utkg0ZUrJ3361p77wz+ZZ+&#10;b+Vn6vp8+rXK9t57JXv//VJsY5Tso4/KgeD26acJ+YffNXIkBLLkd+sMXEijLmSxXr2Ktueeka29&#10;TmTt2yfVxJo3T0hiEHKbN49sttkia9bM97Wa/W3iPa/y+YZo9fteyGJUSPvHPwp2es/Inuo3c5DF&#10;fo83vY8//tgeeugh69mzZ7iRzPrrrx98FuLm+CvcFRN/hXgyBxSCIAiC4OCOyCTnc37K3fpJtOTm&#10;lhxYr7vuuuHGSVR84VzyvffeCwfXJG0KgiAIwpTAOcnPP/8cboLMzSuOPfZY23bbbYOO4SYXm222&#10;mR1yyCETEvwhlpGwKQiCIAgAv4OK+py/UwmZm1uQEwNBDF2y4YYb2p577mlnnXVWKDjwzjvvhEpk&#10;OqcXBEEQ6gLPB6MIDYSNo446yrbYYovgq6BnyA3jxuHcqI+csREjRijvUhCEOoEbtH366afh7PbE&#10;E0+0Ll26iCxWX+AMULHhzTfftOuvvz7ckjIDbAAA//RJREFUMZWOg81bWZGLZHk6ljsU7brrriGR&#10;t1+/fjZ8+PBwkJ5lhTHkJnn4ww8/DE4MhyvcKWmZZZYJRDAqh6Vl90bSP7/BSyf37t07VCTjbhhy&#10;cARBEGZeQBaDPP3SSy+FO/Kh59ApThajGuX2228f7nDBYT/v1R35BKF+wNYiCP3RRx+FGxVcffXV&#10;wYbDYCd5hsPNiy66KASg33jjjXAnGQx+Jc0IgiDUD2ybsbscSDAJWSyy008v2CGHFCaQxbp0iWLf&#10;P4rtnSzIYpNqdSEu1LwHstjss/83lvUPm2een2K5v7WFF/7YFl30HVtiiUG28sqDbLPNhthhh31i&#10;1177f7Eu+dV++ul/cX+ILFYfMH8wc+E/UIULAtW335bsiy8gWCUEmWeeKdp990V2442RXX55ZJdc&#10;EtmllxbtyiuLdt11RbvllqLdcUfR+vYtxnq9pt1zz+Rb+r2Vn6nr8+nXuL43/r/vvqI9+GDRHnmk&#10;aE88UQqVkp5+uhTb9yV77bWESAYZhopjnE9kGOYSGjkmRxaDKHnbbUU788zIdt89qdq44IIJUWy2&#10;2ZJqYhCv5piDfTaK9zLf12r2t4n3vMrns29zzFEIFdI237xgPU+LrN+TpUCq/N8MnmtIkj83h3n1&#10;1Vfjcb3Nzj777HCo2aNHDzv++ONr+SvEBXTnS0EQBCEN4sXcrR8iGMTiyy+/PNzt9LDDDgs3TSLx&#10;kqQYblj25ZdfZn62KgiCIDRdcE5CZWNyc7gTP7k93Azaz1fwV9A7Tz75ZMih4SxG+S+CIAiCA7+D&#10;mx5x/g6pGOLxOeecExL38VeOOeaYcJP+u+66K+TMoG/Iy9Q5vSAIglAXeD4/hI5nnnnGrrvuugn5&#10;YOgZHnNji6effjrkjHEjDN3cQhCEusCLSj388MN20kknTSiKRV43XCcKR3HzHJHFJgOcAZJwv/rq&#10;q5D8TsUwKoett956ttBCC4XOrCRctWzZMiTQQ846+eSTjTvgDR48ONxRIovywzgvVDSD5HXTTTcF&#10;xwWmIIn8MAUr5fU211xz2ZJLLhmqVhAwI0H5ueeesy+++MJ+++03HcgIgiDMxMAB4a4VL7/8cjhM&#10;2W233UI55DRZjDu/UiqZ4BjvldMiCPUDwQEM+JEjR9oHH3wQyo9TIphgNImY9913nw0YMMDeeuut&#10;kDBDcIA7ychGEwRBqB84u2tYsliavNCQJIa6fFfNe5o1g7zwP2vd+m9bYIGxtvjiP1vHjiNt5ZW/&#10;sTXW+NI23vgL22WXr+3EE0fEeuVnGzz4Lxs9Ogr9IdQdxM3+/ttszBiz//u/kn32WSnW20V7++2i&#10;DRxYtMceK9rNN0d2/vkFO+64gh18cMH23bdg++0XxY8jO/zwyI45JrKTTorstNOYezWtZ8/Jt/R7&#10;Kz8zqefTrfK1U0+tafwPmeeccyK78MIactu11/J7inb//UX7z3+KgTA2ciQ2S7KWBAFMiiw2cGBC&#10;Orz11qKdcUZku+5asNVXL9h88yUkMUiu7F2QxqoTxZL9beI9r7Kl31PtvVN6fVLvmXRD/kUXLdhm&#10;m8Vr+dTiTEMWw88nqZKEGO5uSaIlsW8SZe6///5wkEkcHH+F9ykuIAiCIKTBITRnmBCKIYxxBskN&#10;L++88067++67A4GMxEwSZ7iRp+6gLAiCINQVnJNwswpyckiuhHjMXbU5WyEhivMV9M77778fzmA4&#10;i1GCvyAIgpAG/gfJs59//vmEuFffvn2Dv8LNkfr37x+KDfA6N8FAl+icXhAEQagL0BfcjI/qYvgr&#10;5FZC7LjjjjtCw3fBh+E1qiDDWdDNLQRBqAvYWzi3ffTRRwPxdNNNN53AbxJZrB6A4MVdiLh7BHdN&#10;pcOo7LD55puH5PgWLVpYNeJVhw4drHPnzoF4BckM8pZXWpkezgLBLEhdJBejPHr16hWS+amExsA3&#10;b958IjlpVBmbZ555bIUVVrAdd9zRKKWMs0Mi8rfffht+u6rDCIIgzNzAQMAZee211+yqq66y3Xff&#10;fSKyGDqEqmMc6OPcZEGQFoQZCdiHJFOSNEOAGfL/xx9/HJJnaNztEhI/ZEzuOIOxz9pUEFoQBKF+&#10;mJgsVgwEmkMOiSaQxTbeOKl+s/TSBZt//kLs4xds1mbVCQMTEw7qTzpoiAbhYs45/xf79/+19u3/&#10;to4d/7TVVx9r66//q22yyS+23XZj7IADfrFevcbaPff8ae+++z/7+eeiCD/1BHGzP/8sx/Zu2T7/&#10;vBTr6JK9/nrRnn++aI8+mhCrIFwddljB/vlPiIcF69QpaRttRBWiKJ5jUWw7Q5xJKi15Y/7RKv+v&#10;eZ73169V/3zy/y67FGznnZO//N+tG6S2hDh5xBGRHXdcZCefHNlZZ0V2xRVRqJbGb/3661IgBhWL&#10;skGEBNXIYm++WbKXXipZv34l69Mn2Wd3iefbaqsWbN55E4KY71+QxmjpPW3yrS57bn1en9R7Jt2Q&#10;f5FFCrbZpjVkMSrvzejcKOLPJGDij3z//fchOWbYsGEh4ZJDTPwVEi+JUfM+JV8KgiAIaXjsi4ph&#10;xI8hFxP74lwTfcIdUKlgyYG1x70EQRAEoa7gXJKkSgjHlecr+CvcIBoyGWcw6COdrQiCIAhp4H/g&#10;h3ADJPI703Gv9Dk9r0MUky4RBEEQ6gr0RdpfgYvwySefBB1D4zHPcdNw3oOO0fmKIAh1ATc8IM7+&#10;xBNPhArrm222WeAMUVyqbdu2E8hiffr0CTf8ZJ9pinnd050sxkaNQ8ABN4m7Q4cODXdK7dmzp227&#10;7baBZNWuXbuQLJ8mYZFAz/OrrrqqkVR/8cUXh7tMsLGz4fN9DQEGjYMViF2DBg0K1SeczLbEEktY&#10;69atJ5LNW6tWrWyRRRaxdddd1/bee2+76KKLQsUKDmQ41GcSoXTk3AiCIMzcQBdwgM8dlCCL7bHH&#10;HoEshlEx22yz2eKLL2477bST9e7dOxCrOWyR0yII9YfbnTj+2IoEAbDzaBxgEqDGPsP+k40mCIIw&#10;dcBEqRNZbI2CLb1Uweafr+mQxZo3L1jbtgVbbLGCrbwyBKX/2Wab/S/+Tf+z3XcfZz16/Nf+/e//&#10;2UMPRUaFqDFjyrEuGd8xQp1A3AxSzPffl+3DDxNCDBW3Hn+8aHfcUQwVuagcttNOCUFs2WUL1qFD&#10;UoFoySULtvzyka22WmTrrBPZ+utH1rlzwTbcMGk83mCD5K8/TrfOnXl//Vr1zyf/I9966yV/+R9i&#10;W9euBdt2W0hkkXXrFoWKaFRDoyrUjTdG4bdSTe3XXznU0OQREsSma1gXabLYG2+kyGK3FEP1OsiJ&#10;q61SsHnbFWy2imqNThZz4tjkW1KFrKZN6T1Ten1S70laWk5vs81emyz25ExCFgP4Ifgj+CX4J/gp&#10;NHwX/uemY+6vCIIgCEIlPPaFvkBvoD9cl5BwiX7xhBjFvQRBEIT6YHLnKzzmOfQP75GOEQRBECqB&#10;bkjHvfBPJhf3ki4RBEEQ6oNq/kpaz/BcOiYmPSMIQl2AfcrNcSCLwWuCO7TwwgvbnHPOKbLY1IKN&#10;GBIVdx566qmn7JJLLrEDDjjAOnXqZAsuuGBVUtbcc89tyy23nG233XZ24oknhspkVF2BCYwjMS1A&#10;eUA84657jz322AR51l9/fWvfvn1I4q+UhzbLLLMEEtmKK64Y5DrhhBPslltuCeUtIZ2heARBEIQZ&#10;G+5YoNvQJ974Px3c4i9GBXdPQk9QPWzXXXe1ZZZZphZZbIcddgik4xdeeCG8lwCaX8OvU3mtyTWX&#10;gSYIgiAIgtBQiE2MGZos1q5dIbbNIlt11aJ17ly0LbYo2o47Fm2ffSI7+ugokJkefbRkw4aV7Zdf&#10;sPXGd4xQJxA3Gzu2HNu75UC4e+WVkvXvX7QHHyyGuXTeeUU79NDIttyyYKusUrD27RMC3zzzFGy+&#10;eC61bx/ZkktGttxyka20UhTes+qqSeMxJD/++uN0W2UV3l+/Vv3zyf8rrliwFVZI/vL/GvGchzzG&#10;/O/aNbJtt4X0FoW5Q5WxK6+Mwm/96KNSPHdmPLIYa4HGHjEjNP89WQCCVLXKYgMHsj5KdtutRTvz&#10;jGSPZW9dcIF4v5oz3ldnTfau2WcvxL5lfVpU0ab0nim9Pqn3JA35XFbIY/xt0YK9Nl4r/4js9J7F&#10;QIqbWchigiAIgiAIgiAIgiAIgiAIgiAIgiAIwtQhnVNdLXe6snnutX/OG4TTTz/91B5++GE7+eST&#10;bdNNNxVZrKHA3SMoLfzmm2+GSl5HH320denSxRZddFFr3ry5VZKzeI6ybmuttZbts88+ocoYFbwo&#10;/cZ3TQ1gEVPp7K233rI77rjDjjvuONtyyy1DpZd55plnktXESOqfb775QsWzbt26TVTxjO8VBEEQ&#10;Zky4keB3qeBuemPGjAn6hGpgVA+j8T/PQ5CmjD7PUfYYYvLZZ59t22+/vS255JIGWYxKmh06dAg6&#10;6IwzzrBHHnkkvHfkyJHhs7/++mv4i47he/0a3vy6o0aNCo3Hfn3kQ04MHuQWBEEQBEGYVsRmRSBJ&#10;ffJJNbJYZNtsE9WTLNZQrT6Es8r3RtasWVSLLLbaakXbaKOibbVV0XbaqWj77UfFq6Jddlkptumo&#10;ilUOpDmZWPWDk8X+7//K9t57CRmmX7+i3X9/0a6/vhjbykU76KDI/vGPhIi1wAIFa926YC1bJoSx&#10;+eevqTK2zDIFW265mtaxY+1GVbJ0q/Z8+v21WzS+1TyX/hyN6y8Vz3H+8vqKK0a2+uqRrbtuFM+d&#10;yDbbLIrnT2S77BJZjx6RXXxxFCqoDRuWVKVrSmQx5nm1BqmKPYFQGPdN+vPPZHx/+431kfwdOxYi&#10;VPJaTSuPb7Wf/+MPArLVWu33Tf69E7eaz9RuPEdYkcb9qPwxv+W//+VOYsmc5Tf6b54e4BqQxX74&#10;oWxfflkOc+Ttt0v2+usle+65kt19V0KkhHjYeYPIllwiqS42d7w2WB9t2kCqjGo1nkuer938+XRr&#10;663iO2pazecntPTnwmerN78G6xdZW7WK5Z47WcsrrViwHbYvxOs+sqefLtm334osJgiCIAiCIAiC&#10;IAiCIAiCIAiCIAiCINQG+c8QvsjdptjU2LFjJ+RuV+ZPp3O5PZ+aBtnLc7L5LIWr3njjDbvtttvs&#10;yCOPtM6dO4fiV04Wg7d06KGHhkJXb7/9dvgMudhNDbmQxQADRmdT1eu+++6zU045xbbddlvr2LFj&#10;qCbWrFkzqyRqtWrVylZYYQXbcccdQ7L9o48+asOGDQuDR9WWusCZgF9//bW9/PLLdt1119lhhx1m&#10;G2ywQWADQgarvC4NeagmtsQSS9jGG29sBx98sF199dWhSsz3339f5+sLgiAITRfoEJjhkLAwKL74&#10;4otA7IJ4/Prrr9urr74aGmRojIP33nvP3n333fD/k08+addee60dddRRgYEOQczJYuifDTfc0Hr0&#10;6GHXXHNNeC/f984774TPDxkyxAYNGhQME56n8dj/f+2110LVTRqPkQe5IFUjJ8TqpmikCIIgCILQ&#10;+DBzkMWoVBXF9hkVriLbccfI9t03smOOieyyy4r22GMlkcWmEnUhix18cGRduxZspZUKttBCNSQT&#10;iCcQTBZZpGBLLBHPr6UTopY3/k83iFzpVu359PvTbZmlo9DSz6U/R4Ow5o3XqXa28sqRrbFGZOut&#10;F1nnzpFtsklSYYzfdN55kT38cDFUVGvqZLFKkhiEsNjtiMfVQmUsKg+yR3z+eTn2mcy+/jp57bvv&#10;zL7/nlYe3/z/pFFxrnqr/b7Jv3fiVvOZ2o3nRowwGznS7Icfatro0RaPkdlvvyWEMohjThibHuC7&#10;Ic+NHl0OhKnPPivZBx+UYj8wqb7HvLn88qIdfnhkW28Vz7HV4zkXz8HFOsRtsWQOLrVUVKul5+eU&#10;2lLeKr7D22Q/M75Ve09lY291eZdfvmAbbViI99aCXXppZC+8UApjJbKYIAiCIAiCIAiCIAiCIAiC&#10;IAiCIAiCkAa523B1IIlRiOPzzz+3oUOHhlxpcqY9d5vHlTnWNHK4qQ7mOdnkd7/44ot2//332wUX&#10;XGB77bWXrb766tauXbuQ183fddZZxw4//HCRxaYVELeoykWlsN69e9t+++0XOnf++ecPCfSVpK25&#10;5prLqMbStWvXkHB/44032sCBAwO7ry5VvWAEkrz/wAMP2DnnnGN77LGHrbHGGmFQqxHUaBDIFlhg&#10;AVt77bVtzz33tF69elnfvn3DBIOFqAR8QRCEmQMQnWGls/dDVn7++eeDsXDTTTfZlVdeaZdffnlo&#10;kIlvuOEGu/nmm8NrEMAwKKikudNOOwW9AwMdowIdM++889oqq6xi//znP4Nu4718hs/yHeg6iGY8&#10;x3fTeEy76qqr7Iorrgg69NJLLw3X5/0QsV944QX78MMPAyv+v//9bzCYBEEQBEEQpgWQRCBJQQah&#10;4s3NNxftjDMiO/TQCrLYmgmBBnJPIIvNWo20NbVtYrJX9ffVvc0yS8HmnDMhJEFmWGWVgnXuXLAt&#10;tohiGy0KFX2OPjoKpIZHHy3GNhY3wKHq7PiOEeoEJ4tBiHn33cmTxVZeuWALL5xUJaISEX/nmy8h&#10;kFFdjHGiChyNx5WtQ4eoVqt5vqal3z+llv4cDRmSxncnhBpIa1REY/6svnrB1l67YF26FKxbtyis&#10;k3vvLYXf/fPPTY8sxtr3xjgSgqMaF/sBJJ+PPirboEHl2Ecq2oABRevfv2jPPluMfZKyvfpq8trb&#10;b5dtyBBaQoRKHtc0qmlVb7XfN/n3TtxqPpO0wYOTxnPvvlu2oUOp5pVUDPz4Y8haSYUvftdPP1Ed&#10;jcBzQuqaHqBPId1BToOsBpnyiy8S0h3ysdfeemvRevZM9iL2pfU7RfH8imyddQq23noF69SJlhAV&#10;023ddQu1WuXrdWmV31Hte6q9h+ayrb9+0jbYoBDrCKoHRrb77pGdcEIU9Mgbb5RjPzuZW4IgCIIg&#10;CIIgCIIgCIIgCIIgCIIgCILgIHf7zz//tO+++y6QvZ5++unA5SFX2vOnyZ0mj5uc6nSOtbfrr78+&#10;vJ+8bPK7+cyZZ54ZCkhtttlmgZ/UsmXLkNM933zz2XrrrRcKgNx+++0GWYziVhQbaWrInSzG4FGh&#10;hcGjagpJ8VT6Wn/99W2RRRax5s2bT0TiatGihbVv3z6Qt/bee2+7+OKL7ZlnnrFvv/02JPFXS4aH&#10;TcggMViUiyNhf4sttrBll13W2rRpU5UoNssss4TrIwel5ZCLZH3IAZ9++mm9KpoJgiAITR+Qg2Gm&#10;w0pHF6CzTj/99FBqtFu3brbbbruFxuN9993XDjjgANt///2Drtpll12C3kF3UaUS3QMpetZZZw2V&#10;M6k0tuaaawYyNO/dZ599wmf5DojU/M/3VDauBfF51113tZ133tl23333YLz07NnTbrnllsB+p5om&#10;hpLIYoIgCIIgTCsgNcwsZDFIDV27RrbDDlFsd0V21FGRXXJJZI88EoksNpWoJIu99NKUyWKMCZXF&#10;qDDm1cUWXDAhjS20UBQa/1c2f63yPcnnkpZ+f7otNL7Vei71udqfTb6/ffuEROZVz5ZdNqmeBGGM&#10;OQQp5s47E/ISBKSmSBZj/LxRbev33y0QfD76qGQvv1wMRMo+fYp2zTVFu/rqot1wQ9Fuvz0Z30cf&#10;ZaxL1r9/aQKZjMfp9tRTxfGNx+nmz9elVX524s8z52hc85lnSrFvl8xFqnhBWnrrLSrfJdXRmKtU&#10;/IIYNz3JYoQXqWIGYYzrjRqVkNUgrr35ZlJdDLIqFQ732ivZl9hvt9mmYNttV7Dtt6dF8ePajdfT&#10;rfL1urTK76j2Pf78tttWvo/5X7CddirEfm4h1hOFIP8BB8S/5djILr44sgcfLIb+pqJbE4ytC4Ig&#10;CIIgCIIgCIIgCIIgCIIgCIIgCNMRkLQoGEXxjH79+gVC2EknnRRypSkERd42udM8Jqe6Wq41Od3k&#10;YpOXzV/eu8MOO9hGG21kyy+/fCg8RU43ZDGKgcBlOuKII0QWayh4Aj5svzvuuMOOO+4422abbWzF&#10;FVcMFVcqyVwk188999y2wgor2I477hiqfT3++ONhElDmzQcDMhrf+8UXX4TEfpiC3bt3D2y/hRde&#10;OFR1gRSW/m4aA82gc/3tttvOTjzxRLvzzjtDNTEqtEASU9K9IAjCzAV0CwofXUXlLghZELs6deoU&#10;jIVlllkmtOWWWy7op5VWWinoER537NgxMM/RPRDFID6ja9Bv6KLWrVsHAwMiGe/lc3x+5ZVXnvAd&#10;1RrX5f1LL710+CwkaCp0Qhw744wzQiXNjz76yH777TfpLUEQBEEQphkzC1kMohJVcKh+AwEDcsOR&#10;RybEhocfjmzYMJHFpgaEan77rWzffFO2d94p2YsvluzJJ4uxbV1DFuvencpJtSuLtWqVEMacNMZz&#10;SYtC47nK5q9VvqfmsxN/xlub8a3Wc6nP1f5s8v3t2iWVzyCQIfciiyTkMSqNMY+OOCKyW24pBeLP&#10;jz+WrVBoOpOHdQ9RimpiNIhNkKd++cXs668hV0EGi+y66yLr1Sshxh13XGSnnhrZeedF1rt3FMb3&#10;llsS8tgdd0TxX1ry/223Je3WW6Pxjcfp5s/XpVV+tubzffrUblz77rsTMhtkrMcfTwhkzz4L+S0h&#10;9rHXjRxZtj/+mH5EJvYRvhsCHv36xx/lsE7GjCnbiBFUPSvF+y1EvKQ/IYxBqtx//7jtV7ADD4jb&#10;gbSEhJVu4T2pVvl6Xdr++xdSrfr3pN+zXyyTtwNi2bp3L1iPHgU76qhCPC8KdvLJSaW9iy9Oxh1d&#10;Qj+jW6YXIU8QBEEQBEEQBEEQBEEQBEEQBEEQBEFomoC388MPP9gbb7wRimgcc8wxgWdEgQ7yp8nb&#10;Jnea3G1yqqvlWtM8L5u/vJe860UXXdTatm0biGJwisjrJs+bQlNHHXVU4DWJLNaAIJl92LBh9thj&#10;j9m///3vUEmFpHeIW9Wqf1HujeT7zTffPBDMIHQNGTIkELrGjRtnv/76a0iSf+SRR+yss84KyfOr&#10;rrpqIKAxmJXfR+P5BRZYIFwX5uCll14aWIh8DwOtZHtBEISZExgcP/74o7355puhFCkVxbwS5lxz&#10;zRVIXxgMc845Z6hMCSGMv+nGa15RDL2GccFf/q/8LN/J32rfk25+Xb6Hz0M6g8B2+OGHW58+fQK5&#10;DVa99JcgCIIgCNMKkcUgixVFFptKEDej3yAYDRlSshdeKNkTTxTt3nudLJaQYNKVxSBkMYdatEha&#10;8+bpFo1vlc+nX5vcexqiRbFckbVsWbsC2rzzJvN/ySULtuGGkR1ySBQqbb32WilUjWrKZDFITX/9&#10;RQUsC5WvBg5MCGDnnhtZjx6R7bNPZHvumZCIjjyyYKedVrDzzisGclDv3kW7/PKEQMZj2mWXJY3K&#10;WUnjcbr583VplZ+t+TyVAdONa191VVIBjYpod9zBXCzZQw8lFcmoNkbFK6qLUfFrepLFvH8h4v3v&#10;f2UbN64c93FCGPvii5K9/nrRHnwwsquvTgh5J56YEPKOO7ZgJxzvLbLjK1p4T6pVvl6XBsGrplX/&#10;nvR7jo1l8nZ8LNcppxRiPVGwc84p2IUXFuKxTn4HRLHHHqOaW8m++qocKtWJLCYIgiAIgiAIgiAI&#10;giAIgiAIgiAIgiCk8d///tdGjBhhL7zwgsHroSqY84E8J5s8as+/plXLvfbn0s/zOfK3nUfEd5ET&#10;TsUxkcWmE/766y/79ttv7eWXX7brr7/eevToYRtssIG1b98+DGKa2EVjgOabb75QLYzEfRL4X3nl&#10;lUA6GzRokN1zzz12wgkn2KabbmodOnQIA1ytmhjPtWrVyhZffHHbZJNNQuk42Id8x8iRIwP5jEpl&#10;giAIwsyJNDv9xhtvnFCpcqGFFgr6yQlgkI4xGGiVj2lpopiTxZww5u/HAPHmn6/W0t+HLuO5+eef&#10;PxCeDznkELv55ptFFhMEQRAEocGQJotRfeemm4p2+ukJEaZuZLFpIXlV+8yUvsdfn/x7mjVLyERU&#10;h1p88YKtskpkG2wAaSmyHXZIk8WoQFSyYcOSKjgyr+oO+goyzKTIYklVqoIddBAkvYKttFIhtrMT&#10;AhZjA5lv9tmjeC4l45W0wlS09Oen5XtqGvN79tkTOZnvVEKbe+6kAtmiixasU6ek8tO110b2yiul&#10;UKkKUlBTgBOZiHkmRKak+hXEHkhvH31UsmeeScYPAhNrZdttI9tyS187BTvssIRkdMopkfXsGYU9&#10;g9azZ7FWO+20qEFaz4rmz1PpLN2QAeLV+ecnRLbLLy/GY1QMJFgqjj3xBCStciDE/fxzQpKbHmue&#10;73RCXrpBKKTK2HffQVor2YABRbvzzqJdeWXRLrywGAh4550b2QXneyuG35I0fheVyMa/b3zz52u3&#10;2p+pbFQzq2nVvyf9HkiD3ngNku0VV0Rh/t90U1LR7Z57EqLY88+XbehQfqPZn38m/SAIgiAIgiAI&#10;giAIgiAIgiAIgiAIgiAIDshi33//vT3//PN28cUX22677Raqg7Vp0ybkUFfmX9en8bk0r4jnRBbL&#10;AHQm1cEGDx5sd999dyB7US6Okm+tW7eeMCDpRvUxkuMPPPBAu/DCC+26666zyy67zP71r3/Zxhtv&#10;HCqtMKDVPsvAkly/+uqr20477WQ9e/a0e++919555x0bM2aMKcFeEARBgCzmugkDgIqWW265ZShL&#10;inFAVUoa5DEIzjzHX/7neVjs88wzT6gYht5xkhiPYajPPffc4T3oK/+8fwdlTas1vpv38/0Qp3mO&#10;MqpbbLGFHX/88UGHfvDBB6Fyp3SZIAiCIAjTipmdLHbJJSKLTS3oq0qy2Isv1iaLnXVWNEmy2Bxz&#10;MI8im2WWuozp5Fr689PyPTWNynTMcWRME8aoMrbIIgVbb72mTxbzimJeVYxKW99/D9GnZE8+SYWw&#10;yI44IrJ//jOyLl2S9bPJJhDHCrbHHgU74ICCHXpowQ4/vBCqj9EOP7xY0XiOlryvpsXPHVbRJry3&#10;ssXff1jt5q8dFn8u3Xr0KNiRR0FkK9rJJyeEtV69inbBBRCyotjnK9nTT5dDdbERIxIyE33h/ZJu&#10;0wL/DvZXb/xfLJbt77/L9uOPJfvkk3I8dyBYJRXQqIZ23XXJurn+em9Jhb6kVXsu/Xy6Te61ypa8&#10;l+umm7/OY+Y5jcc33BBZnz70ZWT33BPZAw9E4Tc89VQxkEUHDSoHffLDD8m8EllMEARBEARBEARB&#10;EARBEARBEARBEARBSIPc7VGjRoVCVNdcc40dfPDBtuGGG9oyyywzIT+bPGoee241edeVudf+nD/P&#10;59q2bRtyup1jBOGM1/n+I488MuSKDxkyRGSx6QGqeNGxH330kT355JN2ySWX2L777mtrrbVWIHaR&#10;XJ9m8jFIPE9Zua5du9r2229vW221la299tphQBk8fy/Nq7mQoE81sS5duoQqZkyiZ5991j799NNA&#10;FCt6JoggCIIwU6NQKIQKXR9++KH169fPevfuHapQ7rrrrkHvUMGS9o9//COQyLbeeuugh3gN0jKE&#10;ZohcGBIQn9Fj6CYMDYyOjh07hvdQ3RKyF5/37+D7eK6yca3NNtssXBc9xv+QniFKX3755TZgwAD7&#10;4osv7I8//jCRxQRBEARBmFbgHsfmUCAuTEwWK9g22xSmQBZrjK2GLNa2bcEWW6xgK69csPXXh7QU&#10;2fbbJ2Sxo46K7NJLi/bIIwlZjH6QeVV30FcQjn77rWzffFO2d94p2UsvJUSj++5LiC9nnVW0gw6K&#10;apHFqNDVokVSWWy22ZJKXtXH0duUCGB1IYlN6fXaDbIYsiGjE8UgubVpE9mii0bWqRMkOMgzRXv1&#10;1aZHFiPeCUls3LikqljsWoT5/+23Cenv4YepdBXZwQcXYt+nYGuvXbDVVkv+brRRIfZlCrbDDgXb&#10;eedC7DsVArGUtuuuk2rJ+2q1XSpa1c/RJvdeHhdsl/g5Go8hsu29d2T77RfZgQcmexnEUCqRsd7v&#10;uadkAweWbPjwZM3TD2lSF3sif6d1L+DzlY3vZZ44wfLddxOC5ZNP0ucle/BBWtEeeshbKdWqPZd+&#10;Pt0m91plS97LddPNX+fxAw8kjcfMjccfT8hhVKD7z3+KYd2zDgYPZi8thd9G5TbmF79ZEARBEARB&#10;EARBEARBEARBEARBEARBEByQtOAUvfvuu/bAAw/YueeeGwhj//znPyfkUNN4TL42rTLXmhxscrE9&#10;H5v3QghbbbXVrEOHDtaqVasJ3CKIZxtssEHID7/99tsnkMWaIqeoUZPFAISxv/76y7777jt77bXX&#10;7IYbbgiELgZ02WWXDeQwkuydCAZhjAR8nnemIJVaSMh3khjv4TMwARdddFFbZZVVbIcddrCTTjrJ&#10;7rrrrlAq7scff7S///47XF8QBEEQAIoe0tW3334bqos99thjQS9RzZKKlKecckpop59+uvXq1SsY&#10;JOecc46dccYZduyxx9p+++0XjJCVV1456Kk55pgj6CdKoUIUQ7dBiqZi2Zlnnhk+Tzv77LPtrLPO&#10;Cs954ztpXPe0004L1z355JPD4/PPP9+uv/56e/zxx4ORAqN+HJl3giAIgiAI04g6k8XWKNjSSxVs&#10;/vlEFhMS0FdTIotR1QlSVdfxZLGF20O4KljLluMJY7OPJ4zNUm0cvdWVCFaX91R7beIGWWz2WDZk&#10;hCg2d+uCzTM38ymyDh2ieC5BpEqqMr32Wim2z8uhL5oCfNxwJ6j8RHUtqoqNHm321Vdl+//snQeY&#10;1FTbhn9Aeu8oICJFFFHBLk1RUawgVuwdRbGAiiDyqYAFCypFFESRJgiKKCDSexEQBOlF6b23JDPP&#10;n+ecDZudnYVdirrsc+/1XjObnPRkTsq5806bFjHbr00bHicOqld3cPbZVhatWNHBeec5uPhi253i&#10;WO3aDJt9LOUIyoXC/11JEnGHY9jfoHCE+4X7czxXXWUz2VFyo9RWz/8Na9DAwYMPumje3MXHH1N2&#10;ipjsYuvWWVGOAhcFuiD4u3isvwUcPl5w/Hv2MPNW1Ahrv/8exdSpUUycGMX48YyIyVZng9nHbFDG&#10;smHLJkbQPRyH6xcbtuz48V6SCPpzfsLBblOmRDB9egQzZ0aM8DZ3btT8hi5aRFEsYpZt5067XnUb&#10;VgghhBBCCCGEEEIIIYQQQgghRBi23d65cyeWL19ufKL+/fvjk08+wVtvvWXaa7do0cIE21Pzf7at&#10;Dre3ZvtrtulmW2y26eZ3lqeT1LBhQ5Pkg4mpgkRWRYoUwWWXXWaSdnz55ZemHXZ6TUD1n5fFArhy&#10;N23aZESufv36mcbzjRo1wqWXXmqEL9p8NPkCISyl4AbMmTOnyepStWpVk32MKeI6duyIIUOGYN68&#10;eWDWGGVfEUIIEQsF4gMHDphKf9WqVZg7dy4mTJiA4cOHG3Fs8ODBJpgNk91+/fVXk6mS/zMVabt2&#10;7fDwww8bG511V/bs2c3JBcXmSy65xMhkPHlhWQ4zYsQIjBw50nz+/PPPJpsZuzNYZwVBKYzTHTRo&#10;kJkPZhNjulXOH8U2niSlx/SnQgghhPjvIVlMstjRwnWValnsWrsNTitpt0nePA5y+/tRzuwOslEY&#10;y2wFrZS2Z+pEsNSUidcveTDbWbZsdl9nRjGKYgXyOyhUyPX3JxdXXJH+ZTFmFKMotmuX/Q3YuBFY&#10;siRqlqdXL89k4qJkdcEFDkqXdvxrHJsZrkwZBxUqOKhUyUpk55zDcI8QQblQcNhwxB2OYacTjnC/&#10;8Lgq+9+r+PsZhTYTVWxGtEsucVC3rov773dNtruvv474yxnFihXwrwXtemCGsUAaO5GyGMd94EDU&#10;HDeUqv7+O4ply6JYvJiylf1c7G+HILhNGKb7CQyKXuFI7J402I2S2/LlXH/22OcyrF4dxdq1UWza&#10;ZJeNMiLXJZdZCCGEEEIIIYQQQgghhBBCCCGECGDbbSbM2Lx5sxHGZs2ahbFjx5q20mxDzXbTQQTt&#10;qoO21mx3/dNPP5mybIvNNt38PnDgQJOUg0k6mHTqrLPOQu7cuY2PVKhQIdOmmzIZZTH6S5LF/gEo&#10;cO3atQsrV67EmDFj8OGHH+Lee+/FBRdcYAw+ZgyLJ4iFgxuQGVyYTezOO+/E22+/bXaC+fPnm8wr&#10;e9jiQwghhIgD6yFW9jzpYH3EtKJr16414tiyZcuwdOlSE6yn1qxZY7JUsm7h/9OmTUPfvn2Njc40&#10;pmXLljWyGDNjUmBmVjFmuPzmm28wZcoUMz6Om8Pz8++//zbT4bgYK1asMMETH0YwfX6yP4fh/DET&#10;muM4Zt6FEEIIIY4VZn3Zvh1GAkiTLJY5vmQTP9Im6sSPNMo+mRzkyO6gUEEHZU53UKWKFXyuvdbF&#10;LbdYWeyZZ1y8956L777z8McfEX89RCU2pBHKIGFZbMyYCIYM8fzzZA+dOlHMcfHIIw6urctt4KBk&#10;SQpXNlNX3twOcudwkSObi6xZXH+bpbR9j8f+k7ZIWRaz8iH3pccec9G1awSTJweyWPrYebiPU4pi&#10;VjGKYjarGLNsRbFwYQTjxkXQo4eHF190Ua+ea7KJcbmZZY3rg5nhivi/A8WL26BEFkTxmEipe7wI&#10;jycctp8bE0n7l2D483JqCRennerHafye0C9BcKP0dv31jpFEO3XyMHIkpSgrbDELFtcHBSeKdMdD&#10;FksJjpfjD7YBp83fYAp7QfD/2Aj3PxGxdWs0ScQrEwTnh/sNg/MfBPcnLhPFuxO5DoUQQgghhBBC&#10;CCGEEEIIIYQQQqRf2P6ZCTPYdnvHjh0mARXbaLNNddB+Ogj+z7bVQVtrBsuxDfa6detMm+zVq1dj&#10;wYIFGDVqFDp16oTHHnsMF110EQoWLGjadFMWY7axxo0bo0ePHpLF/mm4orkxmUKOWcGY5q148eKp&#10;ksVYhmLZ5ZdfjhdeeMFkY+EGF0IIIVJDIIzxxOPgwYPm5GPfvn1GNg6C3QJBi0Y7+/Pkg0Z6+/bt&#10;Ub9+fZQvXx7ZsmUzJxalS5fGDTfcYLKK0VhnHUcZjePg8JwWM5oF02Ls3bs3WQTT53eW5fxxXiWK&#10;CSGEEOJ4kdFlsXffpSzmShY7SlKSxfr0CWQxJ5ksVjiQxZhdLGeCLHbKf1sWy5fPQf78Nisas2yd&#10;LLJYICoxGxSzQv35ZwSjR9vfAUpVV1/t4owz/O2U22Z+C9YLxTF24/rh9yByxURK3eNFeDzhsP3d&#10;JBHbPzfDn5c8uV1/v/KDIiLnLYftz213RlkH1as7JiPc++97+PnnCObPt8vNdbB7t822xnVzokUn&#10;jpvB6fAYoqAWBP+PF+EyJyK43OGIVyaIePMXDtYr+i0VQgghhBBCCCGEEEIIIYQQQgiREkHbbbar&#10;DrfdDredDtpPM4K21gyWZRtsDs822RwH5a958+aZJCB0imrWrIlixYqZdt2UxSiPPfnkk5LF/g24&#10;wf744w+z8h955BFUq1YNhQsXNlnD4gli4QhkserVq5u0cWy4z40nhBBCnEhosk+aNAkfffQR7rjj&#10;DlSoUAFZs2Y1sliZMmWMQPb+++9jwoQJJiMZT0iEEEIIIf5rhGUxZtr5/HMXr73m4IknnEOyWO3a&#10;Li6s5qJ8OQdFizpWFssSX7JJW5w4CYhSS44cNiMSswoFstg117i4+WYHjRo5eOYZJ0EWY2YxK4xI&#10;cEg9XFcURyjZrVwZxW+/URbzQpnFvITMYpT0QrJYYStfUcKi0EOp75RTrIwUb1smRrC/HG6/OVy/&#10;1Af3n+zZ7PzFk8Uuv9w10lGXLulTFuN2iyeLLVgQwahRHrp2ddGkiYMrr+TyUs5KXO+BNMbfAH7y&#10;/yAoaYYjpe7xIjyecMQvy/lImBc/sjA4T4fCyodBmaxZHRQv4eDCixzcf7+Ld97x8OOPEcybF8Wa&#10;NcyiFcWuXdF/TBYTQgghhBBCCCGEEEIIIYQQQgghxPGDwhizjjHxVIsWLVCnTh2UKFHCyGLMMEY/&#10;6fHHH0f37t0xY8YMbNmyBUz8kd5IN7IYVy5tPzagnzNnDvr164dXXnkF1113HcqWLYvcuXMjnhwW&#10;G5kyZUL+/PlRtWpVkzLuq6++wuzZs7F582Yzfm54IYQQ4nhC8Yuy2OTJk9GxY0fceeedyWSxBg0a&#10;4MMPPzRCGctKFhNCCCHEfxHJYpTFIpLFjoLUyWKeZLH/GMcqi8VbX/98HGleks4vf6+KFXdQ7UIH&#10;990nWUwIIYQQQgghhBBCCCGEEEIIIYQ4maAztGrVKgwZMgSvvvpqElmsQIECksX+SZhJ7O+//zYp&#10;3LhB2ND+mWeeQb169XD22Wcb+YsZw8JSGP/Pnj27CTbEpyQW9MuRI4cRzK699lo8//zz6Ny5M37+&#10;+Wczfm50SmNCCCHE8YInCOvXr8fEiRNNZrGUZLEPPvjAZBZj2fSYrlQIIYQQJz+plsUudFG+vGQx&#10;kcjxkMW4L2WXLPaPEmw3ilG7dgE7dgCbNyfKYqNHe/jsM9ccH1dd5eD0011/Ox1pvf/TcaR58ftl&#10;SizDzGIlSji46GIHDzzg+se9h6FDJYsJIYQQQgghhBBCCCGEEEIIIYQQJwMHDhzA8uXLTWYxJrC6&#10;6qqrULx4cdOuW7LYPwhFMQpcI0aMwMcff2wksZtuugkXXnihaVzPjcGG9oEIljlzZuTKlQtFihRB&#10;yZIlUapUKfOd3QJhjJ8cjsLYZZddhvr16+O5554zDfgpjS1dutRMVwghhDgeHDx4EGvWrMG4ceOM&#10;EHbHHXckk8VuvfVWvPvuuxg7dqwpy2GEEEIIIf5rSBaTLHa0SBY7eWWxbt1cPPusg6uv5vGTVBbj&#10;duLxz88jb7MTFSlvZ85T5swuMmfxw//kvHI/K1XKwWWXOXjoIRfvvSdZTAghhBBCCCGEEEIIIYQQ&#10;QgghhDhZ2Lt3L5YsWYJBgwbhpZdewpVXXilZ7J8kEolg586dWLhwockm9vrrr5usK+eddx6KFStm&#10;5K/YjGFM+0YxjNnGatWqZTKPMWrUqIGKFSuaDRdkIKNUxo2ZJ08es2GrVKmCm2++Ga1atcJ3331n&#10;psvpp8eNKoQQ4r8FxS9myBwzZgw6dOiA22+/HeXLlzf1EOul008/3dRBb7/9NkaNGmXK0loXQggh&#10;hPivQSkiqSzm4bXXXDzxhIs77nCNLFarloNq1RyUK+eiaFErjhwfWexoIlFaid/Ndk9JFrv2Whe3&#10;3OKiUSNmTrIZhiSLHR2BdLRjRxSrVkUxaxZlsYiRxfr0iSOLneug5GkOCvvbJF8+F3nzusjt70s5&#10;srvIeoqLzCYT1OG28z8X3H+yZbOSUVgWK1TINZm2uC9ZWczDpEmBLJawYv7jcLsdPBjF3r1R7NzJ&#10;/T6KTZusLPbnn1GzDfk70LQp5UoHZ5zhIHduu16sKOZvr6z8DbAyVuq2UXh7pqb80Qe3HeVDZhNj&#10;UEbk9uNyXHGF4++Pjn8N52LoUA/z5kWwZk3kkCy2dy/fNsZM0lakFUIIIYQQQgghhBBCCCGEEEII&#10;IcR/nz179mDRokUYOHAgmjdvjtq1axuniD5SwYIFTWKrJ554QrLYiWDfvn1YvXo1pk2bhl69euHl&#10;l19G3bp1ceaZZxpJLJDDwkH5ixLZJZdcgvvuuw8tW7bEO++8Yxre0/Zjw3wKYRTG4g2fM2dO01j/&#10;mmuuwQsvvICvvvoKU6ZMMVnNuDMIIYQQRwtlsb/++gujR4/Ge++9h4YNG6Yoi/3666+SxYQQQgjx&#10;n0WymGSxo0Wy2Mkvi3G7lS3rIE+eIGOXg6zZXGTnNqMw9h+UxbIkbLsc2e1vAEU3/g6UK+egZk3H&#10;326SxYQQQgghhBBCCCGEEEIIIYQQQoiTCcli/wLRKBue2GxiQ4cONQ3qH3zwQVSvXh2lSpUyQlc8&#10;0YsN7SmKXX755WjcuDE+//xz09h+6tSpRvj66aef8OGHHxqJ7Pzzz0ehQoWSZCQLghv3tNNOw6WX&#10;XmrKtmvXzqSW++OPP7B161aT7UwIIYRIK7Gy2G233YZy5coZWYxZMiWLCSGEECK9cGRZzA3JYg6K&#10;FrUCzZFlsX9GDEkpUpLFrrnG9c/THDRq5ODZZx3/XM7FoEFWFtu2TbJYWuF9s7AsNnp0BD/84KFv&#10;Xw+dO3to08YzUpWRxao4KFnSQeHCibIY9yVmfmImKMpI8bbliYuU9k+bMSssi+XP56AAZbGCDk4v&#10;zQxVLh57zEXXrhFMnhzIYulj57GyGIwYtXOnPf4PJ4udeaaV5XjMcztlS5CwuH4oZiVff+E40b8B&#10;wfgTp8P55D6VM2ew/VwUKeKiQgUrvnJ/fP99Dz/9FMG8eVGsWcNj38pi+/bZdcPfRf0WCCGEEEII&#10;IYQQQgghhBBCCCGEEOmD1MpiPXr0wMyZM41L5LFxQDrjPyGLUcLau3cv1q1bh99++w39+vVDq1at&#10;cOutt6JSpUpG7uKKj5W7mE0sX758KFOmDGrWrImnn37abJA5c+Zg06ZN2LFjh4m1a9di4sSJ6Nix&#10;o5HPKINRCouXpYwN95l9rEKFCrj++utNVrJvvvnGZDnjeDifQgghRFqQLCaEEEKIk4WMLosxw5Bk&#10;saNHstjJL4vxuGdWNW6jrFkTRKz/sizmz2d2f/5y+tuOWcUkiwkhhBBCCCGEEEIIIYQQQgghhBAn&#10;N5LF/iGYTWzbtm34888/MWzYMCN0NWnSBNdcc41pSJ9SNjGKYkWKFEHVqlXRoEEDvPLKK+jVq5fZ&#10;GBTEwnAa69evx/jx49GtWzc899xzRgSjiEbZLKUsY6VLl8aVV16JJ5980mQmGz58uMl6tmvXLjNO&#10;IYQQIjVIFhNCCCHEyUJYFvvlF8liujWQNiSLZRxZjKIY10mOkCzG4yz5+gvHif4NCMafOB3JYkII&#10;IYQQQgghhBBCCCGEEEIIIUTGQrLYPwTFrtmzZ6N3795o0aKFaSx/3nnnoVixYsiRIwdiJa5A5CpR&#10;ogSuuOIKPP7440Ywo2jGDbadrVbi4LquyTY2d+5cfP/992jfvj0aNWqE888/32Quo3wWOx024qeQ&#10;VrlyZTNfzHbWv39//PHHH0ZwkzAmhBAiNUgWE0IIIcTJQiSSKIuNGBFBt26ef63s+tfmLm6/3UW9&#10;ei5q1nRRtWpaZbG0RFLZI3m3cPd4kbxsclnMCj7XXuvhlltc3Huva2SYDh08I4tRGqEwwvUhUgdv&#10;oThOUlmMotGQIR769PHQqVOiLFa3bkgW87dJvrwO8ubx96WcDrJniyeLJd2e8eNI/eNF6sZ7ssti&#10;3G4Uo3bt4vYDNm9GgixG4c/zfwd4fDhHIYuF1+/h1vGJCe5D3Jdy5KCI6CJ3bislShYTQgghhBBC&#10;CCGEEEIIIYQQQgghTl52795tkkgNGDAAzZo1Q61atYy/JFnsOMAVtW/fPqxduxbTpk3DF198gaef&#10;ftoYeaVKlUoxm1iWLFlQoEABVKhQAddddx1eeOEFfPnll5g6dSrWrFmD/fv3H1bgikQixgJcuXIl&#10;xowZg06dOhnZrHr16jjttNOQPXv2uNOltMYsY1dffTWef/559OzZE1OmTDHzz+WQNCaEEOJwSBYT&#10;QgghxMlCrCz22WceWra0IszJKovdequH++5j5iQPHTpEJIsdJZLFJItJFhNCCCGEEEIIIYQQQggh&#10;hBBCCCHEv41ksRMEVxIzfM2bN89k+GLD+Pvuuw8XXXSRSd1GISyesEWRi0IXxa6HHnoI7777rhme&#10;mcLSuvIdx8G6deswY8YMk9Hs1VdfxY033oiKFSsiT548cafPxvycPrOZcfrvvPMOhgwZcijLGEU0&#10;IYQQIh6SxYQQQghxssBLX8oiixZFMHy4h65dXf+a2jVCRcOGLq6/3kWNGi4uuMDBmWc6KFLEQc6c&#10;YUkkVg4JIqnEkfqIN65wpGaYQBZzUaiQizJlXJx3novq1T3UrRtB/foR3H9/BM89F8H770cweLCH&#10;P/6gMGLXh0g9rptUFqNo9MMPHvr29dC5c6Isdu21LqpUcVGypIvChV3ky2clLMpY2bPHk8XiRfLt&#10;nHKZeP1SivA4bcTKYpxfClMFCzoofVLKYtEEWSxqhL/PP6dMye2WXBbj9qKIGV8WO5YI1v/h+h2u&#10;jL8P+XFKlgShzf+d4vbLk8fx9zkH5cs7qFlTspgQQgghhBBCCCGEEEIIIYQQQghxssEEVIsWLcLA&#10;gQPRvHlzk/SKLhPbdTO5VbVq1UxSqu7duxvnaMuWLZLFUoKZt7hymPmLkhazctGya9q0KerWrYuz&#10;zjrLGHhcubGSFuWxXLlyoWzZsrjmmmvw4osv4uuvvzbZxFatWoUdO3Yc1Ypnw31KZosXL8aIESNM&#10;A/077rgDlStXTnFeKKwVLVoU55xzDq6//npjEX711VfGFty4caMZp7KMCSGEiEWymBBCCCFOFjKW&#10;LBbBdddRFovi/vujIVksIlnsKJEsJlks/jo9mgjW/+H6Ha6MZDEhhBBCCCGEEEIIIYQQQgghhBAi&#10;IyJZ7DjBjFv79u0zMtWff/6J4cOH48MPP8QjjzyCSy65xKxUSliZMmVCPDmrRIkSOP/889GwYUO0&#10;bt3abBCOZ9euXXDZyugYoNjFBvwU2NiAn/PFrGE1atTAGWecYbKMxc5X5syZkSNHDjNfLMf0cp06&#10;dcKoUaOwZMkSbN++3WQuE0IIIQIkiwnxz8HzOwbPQXlyzvNFBv8PIijDEEIIkTb8n1EjiyxeHMWI&#10;ERF89pmHli2tCHP77S7q1XNRq5aLatWsbFGsmIPcua04kiULZREXmbO4/vfYsP3THvHGFY6Uh6G4&#10;YsLvRvmIogjFpDJlHJx3noPq1Q/i2msP4pZbDqJRo4No2vSgfy7nYPBgF3/8EfGv/1mXJKwYkSok&#10;i0kWi79OjyaC9X+4focrI1lM/HuEr1eCiL1eEUIIIVIiXj0SRPh+l+oTIYQQR0NQz4TrmuB/huoX&#10;IYQQ8Qhfh4TrED6nD9cn7K+6RAghRFoJ6o+gngnXNUEdE9QzQgiRWiSLHSfY2H39+vUm+1bfvn3x&#10;2muvmUbyFMAKFy4MZg4Ly1hBZMuWDSVLlkTNmjXNiv7kk09MBjBmAtu9e3fC2I8PvDBZvXo1Jk+e&#10;jJ49e+Lll182jfaZ8YzCWLz543xzh+COcOedd6JNmzb49ttvMWfOHGzevDld7gxCCCFODJLFhPhn&#10;4EU/z+t4/PB8kRlot23bZmLnzp2mG19iwGMyEMiEEEKkDf50UhZZsiTqn7dE0L07BR8XTz3l4p57&#10;XNxyi4urr3ZxySWOf03toEQJK85QxqAski2ri+zZXZPFK2lYoSTtEW9c4Uh5GEosRmZJEFooiRQp&#10;chBlyuzHuefuxWWX7cJVV+1AvXrbcccdO/xl3OGfr+3BwIH7MW+ei+3becM5YcWIVCFZzJMsFned&#10;Hk0E6/9w/Q5XRrKY+HfgPWNej+zdu9e8DI3XLHz5GD/D1yssp4eaQgghYmHdwBdWsr5gPcI6JAj+&#10;z/olqEd030sIIURaYB3D+oPPV9hYis9UgucrwfXK/v37zbMVXasIIYSIJVyP8LqE9QivU1iPhK9X&#10;2F/P6YUQQqQV1htBe7DgeiW4J8brFXbj9Qrvm6mOEUKkFslixwH+6PKHeN68eejTpw9eeOEF1KlT&#10;B6VKlULOnDnjZhNj5MqVC2XLlkXdunXNyv/mm2+MhLVp0ybzY38iYEXCeaWMNmzYMLzzzju4++67&#10;jdRWqFAh05g/dj6ZZYzzykb+3EGaNGmCL774wkhna9euNRc5XAe6WSaEEBkbyWJCnHiCxjK80bxh&#10;wwYsXbrUnIP+9ttvJvidWWD5goCtW7ea8zQ91BRCiLTDe6s7dwLLlgHjxkX96/UI3n3X86/dPSPD&#10;UBi7+WYHtWo5qFLFijKFCjnIm8dmGMuT20W+vC4K5PejAD8dE5RLjiZSGr5AARtJusVE/gQBKV9C&#10;FCx4AMWK7cPpZbajUqWNqFr1b1x66TJ/WRbjhhuW4MEHl6NNmzXo23cr5szZ69cnrEcSVoxIFX7V&#10;i7AsRtFoyBAPffp46NTJw+uve3jkERd169r9p2TJhP3H3z6UeCj0UDpKnSx2POLIwhGDEtThZLHL&#10;L6d05KBLFxeTJgWyWMJK+Y/DY55ClH/qZI797dspiwHr1iGJLPbcc9xubqIs5m+jbFkTRKxjlsXC&#10;2+FI2yNtZZllkEJbclnMZknk79r777v46SfPP5+MGEmO64DvsZIsJtIK7xOzcT+vR3iPYOHChZg7&#10;d665783rFd6XDq5XWE4PNIUQQoRhvcB7X3yWyWeQrDdYj8yePRu///67f272J1auXGleaBnc9xJC&#10;CCFSC+sNNpLauHEjVqxYgfnz52PWrFkmeL3CZy58STSfwbA+0rMVIYQQYdholtchvB5ZtWqVuT7h&#10;PS/WI7xuYSNc3g9j20/WN2xDo7pECCFEagjag/EFFmwPFlyv8J4Yg9+XL19u+lEiY5tLPV8RQqSG&#10;eLJYiRIlwIRXBQsWxIUXXognnngCPXr0MEmz+AxXslgMXCG8YcTG8e3atcMNN9xgGsRTsooVrxhs&#10;NF+kSBEjaDVs2BCvv/46vvvuO/NjzptO/wSsKNhIf8yYMSabGY1AZjfjfFNwizffzDJWtGhRXHrp&#10;pXj44YfRsWNH/PLLL+aBPy1CPtzXBY4QQmRcJIsJceLhhT5vQK9bt87ccOaxNGDAAJM19ssvvzQZ&#10;bvlCgOnTp2PZsmXmHI3Hmc7RhBAibfC+Ki/PV60Cpk6NYtCgiJF83nzTQ7NmLho3dtGokYN69RyT&#10;XYzZeU491UGhgg4KFuCniyKFXRQr5qJ4cT+KOSaKxYmiRRMj6Fa8eEywW0K/cAT9k3SLCdOd406I&#10;4sX247RTd+H0Muv8c7XFqFRpJs45ZxzOP38katT4FQ0ajEfz5rP8emU5Zs7c6tclfJiZsGJEqkhJ&#10;FmNmMSuLuSe5LOZJFouz/o4c4e1wpO2RtrKSxcQ/CR9m8iECX2LBl439+OOP5gVrvXr1Qr9+/fDz&#10;zz9j2rRp5nqFb11meSGEECKAjfjZKIb3jtkQZsSIEfj222/x9ddfo3fv3vjhhx8wYcIE82ySDTD5&#10;NmXd9xJCCJEaWF+w3qAoxrY5bCvDdjp8tsLg9Qrbv1BOprDMxlRqfCmEECIMn7vz+TtfajFp0iQM&#10;GTLEJAf46quvzHP6n376ydwPo0TG+kZ1iRBCiNTC6xW2waeL8Mcff5jrFYodrGN4X4zXLuzGfrxe&#10;4f2z9ChzCCH+eeLJYswsJlksDfCBNt9iN2jQIDRt2hQXXXQR8ufPj3jCFUWsMmXK4KqrrsLTTz+N&#10;zp07Y+TIkeYNRbR9/0nYqJ+VBhsT84H9a6+9hvr16+Pss89Gvnz54s4/hbHChQujSpUqRgKg6Na/&#10;f3/zwIYXOap8hBAi4xIri1GILl++vDmpkCwmxPGB51pML84bzJTCOnXqhBYtWuDJJ580J+0vvvii&#10;Of54fjZlyhTzRjPdhBZCiLTDn03/5xNr1kT9690Ihg/30KuXh08+8dCunYeWLT3/mt7FXXc5/vW9&#10;FX7KlHFQIkHeKlHCwWmnOShVyko0pUu7Jvh/EPG7Of45kx1XONgtXpQp45qI1y8x/P7+dBJjrx9b&#10;/O5L/ZjsT/N7lCzZw//eGZUrd/aXp6dfrwzx65jpfl2yGps2MZu4Gl+mFrZTpfcQlsXGjo3gxx89&#10;9OvnoXNnF23aWKnq2mv/K7JY6uLIspjrL5eLLl0imDw5kMXSx74TbDeKURRFd+ygLBY10lQyWczf&#10;buXO9JfdX35uo6xZHSNi5TgmWexIwldqIuVxZMli5zGQxfLmdVGkiIsKFawsxu32/vsehg6NYN48&#10;u9ySxcTRwoeZzBzGBjMUxNq2bYvnn38eTZo0wUsvvWSuV9gIc+rUqX49u8Y01hRCCCECeL+YEhhf&#10;ksSGl3xx5SuvvGKeqT777LP43//+Zxr0jxs3zrxNmS/h1H0vIYQQqYH1BesNts3hc8rPPvsMrVq1&#10;OvR8hQ2mWO8MHToUCxYsMI2jlMFSCCFEABvx87k728TwBRZsuM/7Xs8995y5XmnWrBneffddI4+N&#10;HTvW1Dd8rq+2lEIIIVIDr1eYaZ9CMl9i0bVrV7Rs2RJPPfWUqWd47cJrGPZjmzFer+hlfEKI1EC5&#10;lC9fY0ICnrPWqlULxYoVSyaLde/eHTNmzDAvR0iP90NOqCzGxvF8UypP9plx66yzzkKOHDkQlqyy&#10;Z89uJKtzzjnHNJTnjzgfilOyYlrIf+vNd6wseGHCCxS+nY8P6++55x5UrVrVZBHjfIeXg8GMaXny&#10;5EHZsmVx/fXXm2Xhm/z4NlhVPkIIkXGRLCbEiYcn4hT0+SZ+nqDzRQX16tVDtWrVcMEFF5gXEjz0&#10;0EPmRjTf4M8HmroJLYQQaYdtDZlhaMOGKObPj2D8eA/ff2+Fsc6dPf9cx8Orr1KwcHDjjQ4uushB&#10;hQpW+KL4w0+KWmec4fjXzgzXBP8PIuhm+9s480zHZCziuMLBbvGCWYEY8foFYct4qGDCL3vmbpQ9&#10;Y70/j7+jePEfUahQZ/8a/zXkzfs8Tj31eVSt+jruuacrOnQY5i/3Yr/e2SlZLA1IFpMsJllMZHTY&#10;+JJvp/v+++/xxhtv4O677zYPHS699FJcc801ePDBB819AV6v8KEnG9kIIYQQAZSOed+YMhhfuNm4&#10;cWP/vPlaXHzxxf755uXmnjMbxzDbGIWy9PqWUyGEEP88rC9Yb7CNDl9swQZSN954o2kbw+crV199&#10;tWmIyQaYzAqzbt06tX8RQghxCDbi53N3Pn9nQgHe92Iby5o1a+KSSy5BnTp1zH2vN99889CL9/ki&#10;DInHQgghUgOvV1hvMKsPs4nxZeG8XmHyGtYzbHPJaxj2Y5sxZiBTu0shRGqQLHYc4A8uH4DzTXb3&#10;3XcfypUrZxrFB3JVrly5wGxiTNv22GOP4f333zdph2n3MpvYvyGJxcIG/sHDly5dupg3vfIihkIY&#10;5z8siwXBnaRixYrmwqdbt24mHb/eBCuEEBkXyWJCnHj4YJKZYZlanMfZ7bffbl5GUKBAAeTNm9ec&#10;u7EBDd+A2bt3b8yaNSvdnsALIcS/CWUxChKbNkWxeHEE06d7GDnSCmPffOPhs888tG/v4rnnHNxx&#10;h4OaNa30QzmLwheDktdZZzmoVInhmuD/QQTdbH8bZ5/t+L/rDipXThrsFi8qV3ZNxOsXhC0Twbkm&#10;/LJn70KF8qtxeulpKFq0r19/vIWsWZ/wz9fuRv78d/vz1hj167dD27YD/PO6eVi/frtksTQgWSxj&#10;yWJZ/W2UTbKYEIfgfW6++ZKN9/l2Zb7tsnr16ihVqpR5MVmFChWMMPbCCy+Y65V58+YZuUwIIYQI&#10;oETMjGF8jsrGlzfddJN57sp7X3yATWns8ccf98/NPvev06abRjSSxYQQQqQG1hd8Gd+UKVPwySef&#10;4N5778W5556L/Pnzm+crfKZ56623on379hg5cqR5jslnn0IIIQShLMbn7nz+3rNnT9O2kqJYcN/r&#10;zDPPNOLxM888Y9pRBuKxntMLIYRIDawvWG8weyUzHrNdPq9XChUqZOqZ8847z1zDfPTRR6bN2OrV&#10;q9VeXwiRKiSLHQf4g8uVyJXUqFGjJLIYM4zxYoAZH1599VXz5ojffvvNNPL9r701lY2P+VCFD/P5&#10;BozWrVubRv18iJ87d25kypTJLFM4WAmxQfI777yDqVOnYi9fvS6EECJDEpbFOnTocEgWy5o1K7Jk&#10;ySJZTIjjAM/X1qxZY46htm3bmrfI8Nhi5tfg3KxGjRp49tlnzdtkeAK/efNm3YQWQog0Qlls//4o&#10;tm6NYsWKiH+d7GHiRCuM/fCDhz59PHz6qYvXXnPwyCMObrjBwRVXOLjgAgfnnWejalUHF17o4OKL&#10;beaxINiNEe4W28/2dw9FuHtif47bNRE7nnDYMhFcYoLD7kSVKn+jQvnJKFnyaxQs2BrZsz/on7PV&#10;R/78t6JixQdx662v4803+/j1zRysXbstmSxGYYTB9RRE0I0REK8cg205g4jtl54i3jKTw8tiHtq0&#10;sXLOEWWxLLGyWCADHatUFER4fEcar+ufb7hHkMWsBNeli4dJkwJZLGGl/MfhNkxJFluwIOJf43jo&#10;1s1F06ZW8itXzvWX3V8fWV1kz+YiB0WsY5LFTmzEymLczwoXZuZBK7vGymJr1kSxbVvUXxdRyWIi&#10;TVAW4xuW58yZY+6VP/LII+YN/Wzgz/vkp556qskKw7f1s1ENXz7Gl6kJIYQQAXxwvXTpUv+66we0&#10;bNnSZNEvUqSIufeVPXt28KVJ999/v8k6xueSbPQvWUwIIURqYH2xYcMGTJo0CR988AFuu+028wK+&#10;4PlKiRIlULduXbRp0wbDhg3DqlWrJIsJIYQ4BGUxPnfn83e+vOLRRx8FG9YG973Y4Jb3vZhIoFOn&#10;TqaxP5/r6zm9EEKI1MD6gl7B2LFjzcvDGzRoYNwDtrtkPUMvgdcw7Be0u5QsJoRIDZLFjgP8wWWW&#10;sC+++MLIYpUqVTJvH+IK5Pf69eubt9/9/PPPWLFiBfaxlcV/GC4Pb3wNHz7cSGB33XWXeahfvHhx&#10;s2OEZTEuJxsk/+9//8PEiRP/cwKcEEKIfw7JYkKceHgizlTizAbLbLU8T6tSpYppNMMb0ZT8+ZKC&#10;Fi1aoF+/fpg9e7YyiwkhxFFAEejAAWZHoTQRwaJFESP9MFvSqFEUfyImw9gHH7h46SUXDz7ookED&#10;F9df76JuXRv16rm48cYgrFDGz9hg93r1HH9Yxx/OwdVXO6hTh+GauOoqRtDNBstccw2lFQpHVjpi&#10;sNs117gJkVimbt2IH17C+HehZs01uPji6ahcuT/Klm2PEiWeRrFi9/nna/fiwgufxj33tPfP2QZi&#10;5Mh5/vndNrMuKIlwvVCoYTsZnsbx/nMQ/J/9WOUEIhi/h8vzdgjfMcNbB0Hwf3ZPKcLTYKSmzD8R&#10;scsblmjY7fCymHeSy2JuhpPFckoWE8IQZBZjxrBvvvnGvMSidu3aOOOMM4woxnvlbHzJTMh9+/bF&#10;H3/8ocxiQgghksDnjHyWymeqb731Fm655RbTGIZvUeZzyssuuwyNGzc2D65nzpypzGJCCCFSDesL&#10;NvKfNm2akY4feOAB0w6mcOHCpp7h9QqfbbKNDJ9j8k39ksWEEEIEBJnF+PydGfWbNm1qXm4R3Peq&#10;WLEirrvuOjz33HOmDSkzWSqzmBBCiNTC+oL1BtvhMxMyX5ZUtWpVI3TwxRbVqlUz1zDsxzZjFMvU&#10;7lIIkRokix0HKH/Nnz/fvDWCP8YXX3yxebPdFVdcYX6w2WCeaerZgJ7ZINIDnE/OLyuVLl26mBTJ&#10;zCDGNyvlypULgSyWM2dOs7yvvfYaxo8fb3YoIYQQGZNAFhs1apR5iwXfZsEH+ZTFmHFTspgQx07w&#10;MJONYfgm/hdffBG33nqreUvZJZdcYm5A8+Sdb8Vkoxq+0IBv9lejGSGESBsUInjvg5e4mzZZ6Wfh&#10;wijmzo1ixowoJk6M+r+zVhj76CMPrVt7eOEFD08/7aFxYxv83qSJ519P89M5FM88k/id8fTTDp56&#10;ysHjjzt4+GEH997r4K67XNxxh4vbb3fRsKH95P/sfs89Lho1cv1yLu67L2mw2733egkRlPFw//1B&#10;cNg9/rg24OZb5vrX+cNQo8bnuOiiN1Gt2st+ffISbrzxTX++uuHjj0f452yLsXTpTr8uiR6SvHbu&#10;ZNYYm3UtCEol7EaxZM+eKJiVjRHIXFyPlKe2bIliwwZg3Tor4fCTQtHGjVGznv0q7lCwLCM8HUbQ&#10;PRyxZU58wF9mSkVcL9FkIg2/B7LY7NlWFhsyJJ4s5qJKFRclS7ooXMhFvrwO8uZxkCunFZCynuIi&#10;c6awwJUaqSteHM0wyYMSVPbsLnLn9uc1n5WlChRwjeh2+uk2u97JKIv9+WcEY8ZE8PnnHp57zsqg&#10;5cv5y+4vP7cRhTFmFsvxj8ti4f0h5e1L4fCUUzh/rtm3cudyzX5WpLCDCuUd1ArJYj/9JFlMHDu8&#10;P7x48WL8+OOPJhsy75dfc801qFmzJm644QbzdmXeM/jpp5+wZMkSIwUIIYQQAXzmyrfv85lj165d&#10;/eulp839rksvvdS8vJIvTuILLL/77jsjJ2/zT8zZaFMIIYQ4Eqwv+Lxk7ty55uUVfOke39bP5yuU&#10;kXm9wgb+bBzF7JV8cV96ad8jhBDixBNk1Ofzd2ZCbteunbnvdfXVV5v7Xtdff72578X2MAMHDjSZ&#10;9/lyC8liQgghUgPrC9Ybs2bNQu/evfHKK6+YtpfVq1c398T4ndcw7EeZg9n2db0ihEgNqZXFevTo&#10;Ydqkbt26NV22NT3hshgvBIK3RvBH+fbbbzc3kj777DNj+vKtQ+kt5SOXi2n4+UYMPnRhun2+wY8Z&#10;KyiJMR0/P7mTvPrqqyb9pd4EK4QQGRfJYkKceHgivnPnTtP48pdffjGNZlq3bm3e2M/GM7xZ8OGH&#10;H5ob0Hw7JrPFsvGlGs0IIUTa4b0PXsZT+qHM9NdfUaxYEcWiRVH88UcU06czy5iHQYM8fPWVhy5d&#10;PHz8sYeOHa1Axu+ffBKE6/9vg9+D4P8dO7omQ9k777h44w0XLVq4eP55F02auHjqKReNG9vPZ56x&#10;3Zs3d/Hyy67/m2/LhoPdXnnFS4igjJckXn55P5o124Znnl2OJ56Yjoce+gmNGn2Du+/mC3C6+dP9&#10;Bm+99RN69pyJ0aNX488/9xhxZNMmGNGL8szq1XZ9MP7+2/5P8YvriYIJhbLduxmUy2DkKopDlKeW&#10;LKF8E8X8+czYZCU8dlu2LIrly+06XrnSlmWEp8MI/g9H0O9ERbzpcT1weQORjs97w7IYJRuWlSxm&#10;18l/nWOVxZi1S7KYEBbeU+a9cL49uU+fPuat/C+99JJfhz1v7iHzxRb9+/c31yuUAdLbPXMhhBAn&#10;Ft5j5ouSKIJRLObbktkQhi+15HNXish8HjthwgSTgYwPunXfSwghRGpgI3/WG6w/xowZY6QwtoHh&#10;8xXWMy1btjQZx4YPH24aUVFI1ov4hBBCBAT1CNvETJo06dB9L2bQ57UKr1t436tfv37memXZsmVg&#10;Bn7VJUIIIVID6wvWG0uXLjVtL5mlktcrdBJYz/A7r2FGjx5t2oxRYJaQLIRIDZLFjgN8oL18+XKT&#10;vaFjx47mjXZsJM+Tf1q+6TUdG+EDlr1792LlypXmphgfwjD1/rnnnovixYujaNGiJovFyy+/bBr+&#10;s7ISQgiRMZEsJsSJh+dmgdDPzLaU9b///nvz5phevXoZSYwZbX/77TfzwJPnoTw2efNaCCFE2gjk&#10;EWaOovzEjFLMfkUBhiIFxaYFCyL+dX/EiDGUSX79NeL/DicNdvv1V8//7uGXX+xnEPx/xAgKGh6+&#10;+84zmcoonXXo4PnX3y7atLFBiax9e9fvbuWyTz910bmza8qGgyLS4SOCTp0cfPLJHnz44SZ/fMv9&#10;c7M5eOutyXjzzbFo126c330Kunefi8GDV2L8+K34/fcDWLyYywsjdFHsojBH4YvB7+zG9UE5iuuH&#10;2b4oUfEWgRXFYPrPnx/x66gIpkyx62zy5AimTo1gxoyIkap+/z2CuXMpq0Twxx+RBKEsgoULI/50&#10;bFAuiw3Og43EcjaSd08cJlyOkdI47PQZnJdgfpYujfjLGzHCGOWisBTFtqqU5SiVzZljZbEff/TQ&#10;t6/dDq+/7uGRR1xcWze+LJYzp4ts2VycksVFpv+YLMb5ypVLsphkMSFShm+yZKNKNoihEDZs2DDz&#10;8IH3yvlCshEjRmD69OnmeoUPM/XmSyGEEGH4PJUPrykUM/ML7zWz/mBDTNYlQ4cO9a8jJptGMZTK&#10;eH9Z972EEEKkFtYbrD8WLVpkXvrMzDCsY/iMZdCgQUYi47MXZhXjsxgJyUIIIcKwHmHjWTbkZxZK&#10;thXlS5FYl/A5PV/2yvthvF5hdhjVJUIIIVJL0B6MGcOYvIbicXC9wuB3dqPwwTJs1686RgiRGiSL&#10;HQfYAJc/vr///rt5aMELATbc5U0kNtA9GX6QebFDYYwXNR06dMBDDz1kUiifd955Jp0ys1jwQT93&#10;ECGEEBkTyWJCnHjY+IWNZpgtjDeYeX7Gk3k2nuG56IIFC0yjzHXr1pmGl7yRwJN3NZoRQoi0w59O&#10;3v9wnKh/zkJhIur//tqMWWF5jBm1KEkxIxZlqtigJMXgd0pVjKVLbQTiFaWoGTOiRkj5/vsIevXy&#10;0LVrYjayTp1cfP65i6+/dtGvn4vvvnMxeLDrl/WSxODBicGMZ8kjYj6/++4gBgzYg/79t6Bv37Xo&#10;3XsVvvlmhf99pd/9LwwZst4/X9uGyZP3YdYs169nmE0NRiJh/P47M2bZ4Hd2ozjG5aEgRYGK62fb&#10;Nvjf4XeD6U8pbNw4SnIRDBsWwYgRVqbjck+cSInMw9SpHqZN80zmtpkzo0Yuo0hG6YoyGaeXcgRl&#10;YssmdpszhwJX6sqGg9OnGGjnx/PXh+cvb8RINX6Va2SaMJQM2U+yWMIK+Y/D412ymGQxcXzgvXC+&#10;XI33idnQf8mSJeY6hffK+YCT1ytr16411yu8J6CHmUIIIcKwXuB95l3+SRlflkS5mPXHH/4FCesS&#10;NrrkfWU+f9V9LyGEEGmF9QYbVbIeYX1CaYzZLPmMhfUNn7nw2QufwfBZjOoYIYQQYViP8DqE972Y&#10;WZ/XJ7xWYV3C+1+UyNid9QzrG9UlQgghUkvQHoz1B19wwTaYwfUKg9/Zjf1Yhi/iUx0jhEgNksWO&#10;Ef7YBhcCPNFnw1w+7A5+kE+mH2M+nOGyMZUy01m+9NJLuPfee4041q5dO9Pwn8sthBAiYxLIYkx3&#10;LFlMiBNHcP7JC382wuRDSzagYfDknuegPB55E0ENL4UQ4tjgJX0QvBcShP8Ta8QSChQM/+fYCBX+&#10;T3CyYPegn/+TnST8n23s3Als2QL/PMrKWOPGRfDDDxGTZeyLL1z/+ttFz56UxKwQNmyY559Lef45&#10;l2cElnCMHn24sMOMGhXxg+NwMXLkfj/24pdf9pjg919/3euX24/x4x3/+t8zWcCY/SscQWYwBr9P&#10;m0aJykpjFMYoz1GioyxEeYyZyShajR1rs6hRWBswwMPAgXaZhg71MHy4zbbGeeN8UrDiupgwIWkW&#10;smMNjudw4+LyJA/PrIuJEz1/fuwnhbZ58zwsX26zi3EfCBOWxcaM8TBkiIc+fTx06uShTRvPyDl1&#10;6zqoUsVByZKOEa7y5nWQx8hiDrJns4JP5kwOMlH4CYL/m25uQoT6hfsfbSSMN550ZGUxB7ly2XnN&#10;l89B/vwOChZ0ULq0g8svP1llMStyUhZr2tTFtdc6/nWOXfasWe06yZHd327/mCx2ZEEsNrJk8fcp&#10;zqO/b5ntl0QWc/3t5kkWE8cVXofweoXX/Lw+4TVLELyPzu5qLCOEECIlWI+wnuD9LdYb4XqE9Qrv&#10;hwX3vVSXCCGESAvxnq/wuUrwfIX1DusfllEdI4QQIhbWDcF9r3j1CP9nd/ZXXSKEECKtpFTPxNYx&#10;uicmhEgL/A1JjSxGN2jGjBnGh+L99/TGCZXFgh9onuTzk3Gywo3PNynNmTMHTMP/ySef4IMPPkCv&#10;Xr1MGmXuIKqEhBAiYyJZTAghhBDHm9jLy5PtcpPLw1sIPCXiu1eYbYzC0s8/2yxUPXq4JphR7Ntv&#10;rXA0YgRFKg/jxzMiSYJyFSWrQLRKGp4J2z+aEOGyFNWC7pRjbFA0s4JZYjAbWDhYZvz4KKZNs1m7&#10;Fi5MzKzG78wMxsxhXC5KYhThvvrK85fLClRcNgpkFMe4jMzCRWmF2ceGD4+YTGQjRyafjxMRsctm&#10;g9nQ7Lqn1MZPCm3MgjZ/fsQIcZT+eL+M25RSDSUbSnOU5Fg2qSxGOSdlWYwyD+UjikinZHGQJXMo&#10;+L/p5iZEqF+4/9FGwngDeSyQjfid/SmxSRaTLCaEEEIIIYQQQgghhBAiKWozKYQQQggh/mtIFhNp&#10;hjLc9u3bsWTJEkydOhXjxo3D9OnTsXz5cuzcudNIc0IIITIeh5PFsmTJgtKlS+Omm25C+/btIVlM&#10;CCGEEIeDz9MYFKliI+gXxMkARQzKYhSrKIF9953NKPbppy4+/thFp072/969bTYuK1MlD2boYj/G&#10;0KGRhLDdg/jxx4iJoUOjfsDETz8lxo8/AkOGAN9/DwwaFDXTo+AVBMWu2GCZwYMpg1m5itnAgqxc&#10;/E7ZKpClevTw0LWrXSYGv3frZqW4nj0TJbJevTyzvByGWdX6948/bUZ4/o41YsfN6TIo73Fegnni&#10;MlN+Y5YxCmOrV0exfXsUe/ZEsXt3FBs2RLB4MbOV2UxwFOE4XOfOLtq0sVJVSrJY7twOcjG7WHYr&#10;H2WjkBQE/4/tFo6g/7GEPx6T1Sxz0sjqd6MQlcefv0AUywiy2IIFVprs1u0wslgOFzlzuv53119X&#10;qRW5wtJXSuVjy4QjXnlG8nKxshj3s8KFHZQv76BmTW4318hi/M1IlMXsupAsJoQQQgghhBBCCCGE&#10;EEIIIYQQQqQ/JIuJo4YpLSmNMdPY5s2bjSjGbkqjLIQQGRPJYkIIIYQ4XvCSkmIY5YTYiJXG0hvB&#10;sgXLR0GFQoZ/GoWZM6NGqqI89fbbLl57zUXLlvazbVsXHTp4+PhjD126ePjsM5ZLGuzWtasNfo8X&#10;Qf+uXSm/RJNF165Rf/xRdOoUwSef2OmFo2NHN1mwO8t36xbBl19G0Lt3BP362aBc1bMnhTA7PJfh&#10;7bcdf3kcvPWWg3btGHZ533nHM/Huu55/PsnldfHBBx4+/NDDRx/ZSGn6xytix/3RRzY4H5RpOP/8&#10;5Lqh+Pbdd57JOjVnTsRkUqNkw0xjS5ZETFYxZnMbNowynRXOKFL9739WqqJ0dO65Dk491UGBAlYS&#10;iw2KPRTHDgX/j+0WjqD/sYQ/nhw5EjKbnWKD3ykb5fb7U2qjKMV5liwmWUwIIYQQQgghhBBCCCGE&#10;EEIIIYQQ/z0ki4njAuUwZhzjzkFZjN+FEEJkLCSLCSGEEOJ4QSGBYgLvP1DgCIL/B8IYy6QncYHz&#10;GghiXA7KF/v3Wxlj/Xrgjz+iGDkygs8/9/D66y6eesrFffe5uOceF/fe6+KRR1w0buzi2WddvPCC&#10;i2bNXDRv7iWJZs08vPiia4L940XQ35axwyRGUMbzp+HhuefcZNG0qZMknnuOwXmy8/DKKx5ee43L&#10;YCMQ3lq0cPHSS3a6L7xgh+Pwzz7r4JlnXDRp4uLpp+1yczmfesrx/7f9GFxuRuz0GbHzeHTB5bUy&#10;UGLY+WNw/oJ543w+/7yL1q09I5ExCxozu02cGMFvv9mYOjViJDKKYj/8YDORURZjJrU33rBS1TXX&#10;ODjnHAfFill5h4JWjpDMw+xdDMpZycLvHzfilU1r+OOhqEaxyMyTH/weK4oFshg/S5VKKotNnhzB&#10;hg3pUxbbvRvYuRPYsiWKdeui+PPPqNmWPDa5rzAjnGQxIYQQQgghhBBCCCGEEEIIIYQQQvyXkSwm&#10;UkUggwWRUuYwdg9CCCFExiJWFmvYsCHKly8fVxYbOXKkZDEhhBBCpAgvKcOyGEUFRiCLpddLTspi&#10;XAaeAu3da0WMzZuBFSuAKVMi6N8/grfe8owYdsMNLqpXd3HZZS4uv9xFrVourr7awfXXOX4/xz+v&#10;cnDzzV6SuOkmhu2Xmrj5ZtfETTcxwv1stxtvdFIdnDbn4ZZbPNSv76FBAxu33eb454UO7rjDwV13&#10;Obj7bgeNGjm45x77/+23O355Ox/16jm4zl8+Zm6ikMPv7MbgMjPiTft4xE03+uvOjxtv5HIHYafJ&#10;6XN+KHdxG3D+uJ7uvdfDs896ZptRAuvXz8OPP0bw008RI90MHhzBgAGeif79PfTpY7O6/e9/Lh5+&#10;2EWdOg7OOstKOxSyggxe/J47T4KI5Uf+/G5C2G4m8qUQ4TJHEwnjoRRGoSjIcJYnj+t3s/MQSGKc&#10;p3z5bLeSJR1ceqlj9l0uI/fnjRujZn9PD/A3hfNKgXPPHntsbt0aNdnRFi2KYty4CLp394wkWLeu&#10;e0gWO8XfXlmTyGIOMmc+kryVUsQOl5ZhGSkPEyuLcVsWKeKiQgX72xLIYtx3Ka4yo9r27Vackywm&#10;hBBCCCGEEEIIIYQQQgghhBBCpD9SK4v16NEDM2fOxNatW8HEUemNf0QWo0TFlcPG8vv378e+fftM&#10;8H/HcUz/9AjtQO4oGzZswMqVK7F48WIsWrQIy5YtM1LApk2bTH8upyQxIYTIuASy2KhRoySLCSGE&#10;EOKY4KUlL6F5/yFWFkunl9aGsJCyaxcz99jMRZRRRo2KoFs3ZvSyotIFF7goU8ZFyZIMB2ecYbMA&#10;VarkoHJlB1WqODjvPDdJVKnCsP1SFYeGSTpc4vhCZY8U57qo7Mc55yRG5cp2HNWqWZGIGYwoSAUy&#10;GMWr2rWZkcrFhRfasmefbQUqLie/c1kZ555rI8k0j2Oc568DEwnLHiw/p8nsX5wnCkJly9rtwO41&#10;arho0MBmG2M2uI4dXSMUffWVh6+/9tCzp41vvrFZxXr39tCli4c2bTw8+KBrlp3jMtLRKVb0oWhE&#10;4ShXbptVjLJYgfwuChRg+GUPiVonKBJkseRZzRLFMIbt5yZIZA5OPdXBxRc7RoLr2jWCadMi2LyZ&#10;Lx5KP/eJ+HvD3xmKnJSkeHxSeFu8OILx4yPo0cMen0lksQTBjyIWJb+0yWKx5dIaKY0vtrtkMSGE&#10;EEIIIYQQQgghhBBCCCGEECKjIVnsOEGhau/evSb1Ghu/L1261KxYSlUrVqzA+vXrsXPnTiONpSco&#10;f3EnWb58OcaOHYtvvvkGH3/8MTp06GA+e/bsiWHDhmHevHlGGkuPO4cQQojjQ6wsdtttt6FcuXJG&#10;FjvllFNw+umn4+abb8bbb7+NX3/9VbKYEEIIIVIkkMUoVgWiGCO9y2KEy0D5YufOKLZsiWL16ijm&#10;z4/619YR/zrbxWOPOahe3UHp0jabU/bsDJvdiXIKs1AVK+agxKkUdFwT/G6ihN8tIfg9HEH3YBg7&#10;nB/hfofK2EgyfEy34P8gihd3ULSog0KFEjNPFSxou5UqlShYXXihcyhb2iWXWCmOYhhlOI6nSBG7&#10;jBRZihZ1UdxfVkYJf/wmUph+vAjKhiOxf+J6sJHY77TTbJh1VILzYZeFUhRFG2bcYjcKZBTgmCGt&#10;aVMHb7zh4oMPXHzyiYvOnW1QAKQwRlGM0liXLlYsoyxWq5YV0DheyjwUfaws5vrb28pZlMQKMgoy&#10;7Hxw/SZGIJIljUDqYiQtH47YYZIOFx42NrsZZTHun5zPRFnMZkwLZDHu3+nppUKxstj27VFs2hTF&#10;kiURTJgQwZdfenjxRRfXXeea/ZkiX9ZT/O1FWcxkF+N3F5mzBJJWyvKWjaD/0UZqxydZTAghhBBC&#10;CCGEEEIIIYQQQgghhMhoxMpitWvXRvHixZE9e3ZQFqtWrRoef/xxyWKHgw1fKIqtW7cOc+fONY3k&#10;Bw8ejH79+qF///4YOnQoJk+ebASyHTt2HJcVyGkyUxklNQYlNH5y3Ox+vBrjcFyUwCZOnIiPPvoI&#10;Dz/8MK699lrUqFEDV199Ne666y60atUKgwYNMhnH1OhfCCEyLpLFhBBCCHE84OUshSqeJuzZQ6nK&#10;ShsMClaUF5iZi+9i4eV1EJTI/svBeeQ8U7zgMjBrETMv/f131MgZlDQoGj34oM3QRCHslFMSJRBK&#10;RBRSAmnMikNWIipAgShBIiqYEIlCUNLuwTB2OEpCoX6HythIMnxMt+D/IDhPlKgopDDbEuUUZlxi&#10;NwpglN8qVrRZvKpVs5nEqla1GciYrYsiF8fD8lxGm7HKPZTpymbYSnn68SIoG47E/onrwUZiPwpv&#10;NqxExXmiCBTO/kXh5vTT7baqX99B48YOWrZ0/XNdSjc2yxilsa5drSzGzGJ9+njo1s3Fm286Rgpk&#10;ZjWKclw/XGauO46XkhjniTJPsWIMK+MFwf8TIyiTNCizBZG0fDhih0k6XHjY2O6B1Mf1xO9lylBy&#10;pOxoZbEpUyLYsCHq7/MUxuxxHUTssXG4ficqwtMMpsvfHIpiu3bxNwfm+Fy/PoqFCyMYOzaCL77w&#10;8PzzVharcEyyWND9n4vkspjdbhUqOEZalCwmhBBCCCGEEEIIIYQQQgghhBBCnFzEk8VKlCiRTBbr&#10;3r07ZsyYYRJn0UlKb5xQWYyCFi06imKUxChVtWjRAs8995yJ1q1b47PPPsOYMWNMI/r9bNV2DFAM&#10;44ajxLVq1SosWbLEZDBbtmwZVq9ebTbSnj17jsuG4rJxnN9//z2aNGmCqlWrokCBAsiTJw/y58+P&#10;8uXL49ZbbzXLTJuQ0pwQQoiMiWQxIYQQQhwPeCm7d6/NukWRaulSK2v8+WfEv/aN+NfAwMqVMP3W&#10;rYsaIYWxcWPSCLqb2IgksTEhNmxIjKBbbPfDhS2ffNr+5XqKYfsnlg3LYpSMHnjAwUUXWSEnS4x0&#10;QjElV04reliJymafyut/N+F3z5cQ/B6OoDuHCcIMG9PfhD8uRpLhY7oF/5vw/8+T20GO7IkZshiZ&#10;MlmBhgJWyZJWTGF2MWYToyh2/vnMKuYa0YhCEsfL8pRamFEtZw4XuSm2+OPOl8eGmbYfgUTGSDIv&#10;oTg0r6Eww+RnJK4Hsy6CMof62zIU1ijYBKJYENmy2exj1ao5/jmug8cfd/DKKy7atnX9c2EXH35o&#10;ZbHPP7dZxQYNsvHNN+zn4IUXHP98mVnWrERH8Yzjo1RXtqyL8uVcv7uLs85iWKksfth1GBscJoj4&#10;wzFih+E07fyEh2ccrjuHpQBYr56LZ55x0aVLBKNHR/xjN4LNmyOHRM/Y2LHDfu7alRixZU5UcFq7&#10;dycGu23dao9JCmJr1kT9a5soli+PYvbsCIYPj6BTJ88s37XXhjKLZU0Qxvz9gftt1lNcZM4cK4UF&#10;/8d2/+eCx2U2ymL+8cX9mccrRT9mtmN2PMliQgghhBBCCCGEEEIIIYQQQgghxMmFZLHjAFfI2rVr&#10;TcP3999/H4888giuu+46XHHFFbj88stx/fXX45lnnkHPnj0xb9487OIrio8SZvri8JTEpk2bhiFD&#10;hqBXr1748ssvTSazESNGYPbs2aYBPjcuyx8LlMVWrlyJvn374r777jMN/f/v//7vUFAcY5axN998&#10;02RPo6QmhBAiYyJZTAghhBDHCi9h+X4VylRLlkQxdWoUv/wSxY8/RvD99xH88EPEyAy//BLBmDFR&#10;TJgQ9a9FbbnYmDIlHDbT0YmJxOlwutOmRTF9esTEjBmJnzNnRjBnTgTz51sBjiIKhQx+stvPP0eM&#10;YPTwww4uvdTBqadaYSpTJoaVlShSUfKg8ERRxQhPfuTzv5ug6JQQYWkq3L2AXz4IM2xMfxNm3DHD&#10;x3QL/jfh/583jxVRwlIVM3BRTGEGqnBmMYpilIsoi519toszzrAZszhelqd0ky2b6y+vlcUoieWn&#10;6BXIXH4cyjQWno+YODSvoTDDMMtYaD2YdRGUCfqbsEIdMzFRCuJ2CJaN26JUKQcXXmhlMWYKe/ll&#10;F2+95aJDBxcff8wMWy6+/trD4MGev896/jmwh6FDPXz1FTOQOWjSxEHDhg7q1GFWLiuO8bNmTRe1&#10;a7u46irX78ewWcjihxs3OEwQ8YdjxA5jh7vqqsRh+T0cwfiuucZB3bo2rr/exa23ct918eqrVhYb&#10;MiTiH5sRzJ1L0TOKRYuiWLzYHtfc/xnLllkZa8WKxOD/RwoOd6SINxwj3D92upy/hQujWLDAHpNz&#10;50Yxa1YU48ZFMHBgxN+uHh5/3F9H/nY580zuQ3a/yJIgi9nv/2FZLCEDmslg5x9n3MeZ1a9GDcli&#10;QgghhBBCCCGEEEIIIYQQQgghxMmGZLHjABvHL1++HP3790fTpk2NPMUG8cy8lTdvXpQqVQp169ZF&#10;u3btMGnSJGzbti1hyLTDlb9u3TojZnGjvPzyy7j//vtx11134YknnjDSFqUxZvlav369yUJ2LFAW&#10;W7FiBXr37o177rkHJUuWRFgW4/JRimvTpg0mTJggWUwIITIwsbJYw4YNTQbKbNmySRYTQgghRKqg&#10;jMD3q1DcmDgxgj59Ivjoo4h/reuidWvXv/akjOP55xqe6d6pUwSffRbB558nj27dgvDQ7bOk8VlC&#10;mH4JEXSL7X64sOXtPDA4vS++iKBHD8/El1/az549mVHKw3ffWWlo2jQr0KxaZYNiCjMXdezoGumI&#10;8gYzTeXJE0goLnJkt9ISuwVZsILMWWmJfHmZRSsx4pU5mjCZxXJYYSYQVCjN5MrlokgR118em+3q&#10;vPNsNi5KVhdc4OCcc6ywYmUxK4hxeTkeii0U0DhuymgmEqaXlmUIl+U0TIS7+ZGkfL7E4P8U2MKy&#10;GD+5LSjAMQvcTTdRtnHw0ksu3njD7p+ffGK3/cCBVhKjNMgMVZQJuQ/06mUzkHGYJ55w8dBDzCpn&#10;PyldUd6hmMR+JzqefNJG8D+nG8RjjyUN9m/c2EWTJi6aNnXxwgsumjXz8Mornn98enj3XQ9dunhG&#10;khswwMMPP1hBbtiwCEaMiPjrgqKnh3HjPIwf72HChIg51oPg/0cKDnekiDccI7GM/T88XXYfOzYx&#10;xoyx80tJtUePCP7nLx+3Uc0aVnDk/kE5klLkKf7+EXwPS4UnJo4knoX72+B8MQMa45Qs9tjivs3l&#10;uOIKB488klwW27bNZmCTLCaEEEIIIYQQQgghhBBCCCGEEEKkP+j2LFq0CAMHDkTz5s2NLFa8eHHT&#10;rpuy2IUXXgg6SJLFDgMbxy9evNhkDnvggQdQqVIl5MqVC4FQxZVJ665FixYYO3Ystm7dmjBk2uG0&#10;li1bhkGDBuGll17CNddcg7POOgtnnHGGmcadd96J9u3bY9iwYUZgO9ZG+OHMYpTSypYti0yZMh1a&#10;tsKFC5ud5o033sDEiRMliwkhRAZGspgQQgghjhW+72TLFpiMPoMGef71rRVT7rzLRf36Lho08L/f&#10;6frXp1ZceeopK6w891zyYHfbz8Nz/AxF0C+lONz4wmViuzGef57yjIvmzW3w+yuvWNmNGacojlGc&#10;+e03m2WJWY0CWeyTTyjjOLjySsdmLipgpSQKVJSucuf2//eD2bbY/ejCjisx4pVJewQZwSjMBLJM&#10;liycZxdFi7ooU8ZFpUoOzj/fimKUrKpWTZTFihWjvOKabGqnnOKaTEgcF2U5CmPMhGTi0DTTsgzh&#10;silFvOFsxC4XxRtKexT6uBw33uiYjHDc1hSm3nnHw6efUgijfEM50MOiRREjBjKr1e+/R/1z5gj6&#10;9aNY5eLdd120bWuzkjH4nfv+22/beOed5HG4fgyOMwj+n5ayjGD8nI927WzwO/u9/75rxMbOnV10&#10;6+biiy88dO9uRUkKk5TFuPwdO9r4+GMPnTpZuZLSFddL374evv2WQlnE/2TY//v3D0ckJmL72+B6&#10;ZMTrl3IE07XTptgWzAMFP/7+fPddxMzf119H0PGjCF5+yTO/P5dd6hpRkPtAIIdRwOI+m/mEi2KM&#10;sAh2pP42Mvnds/jzmsWfP84j55X7Nvfhyy93jKQoWUwIIYQQQgghhBBCCCGEEEIIIYQ4eZAsdhxg&#10;Q3euxB49eqBRo0YoV64csmbNikCoypw5M84//3y88sorGDduHLZv354wZNrZv38/5s+fbzYIp8VG&#10;+Dly5DCN8IsWLYrq1avjhRdeALOcLViwAPvYouMYCGQxZit78MEHceaZZ5rlCZatSJEiuPLKK01G&#10;M2ZNkywmhBAZl1hZ7LbbbjtUJ0oWE0IIIURqOHgwivXro5gyheKJi2efdXD99VYuOreyi/OquP53&#10;12TCueoqB9ddZ7M63Xxz8mB328/FzTcljZsORWK5xG5+mSTj4v+xZW335ONwcMstjpHaGja0cdtt&#10;VnB78EGbhYnZpCi2MJvRn39GsHw55YxIgizmGTmuTh3Hv953UKiQFVICaSkQsihQZctqs10lj8TM&#10;XPG6c7hwJC93pAjGn3Q6QWYlSiiBtMLvFNyKFLFSSiCLXXSRi4svdlG1qotzzrFZmooWtcvKZQsE&#10;HH4G0ljSeeC8c1lsxPaLjSTLzHWXsP7CkaR8UMYP/h+7XJw3Llfp0i6qVXNxww2J27d1aytVderk&#10;ok8f12QVmzcvgjVroti+PQq+P2j1avjdohg3LoIhQ6y8xMxzlKgY/M7o3dtGnz7J43D9GJSxguD/&#10;aSkbDg4Xni+WoUzFjGHDhtmsaaNHR/xrgCiGDo36/aPo3Dnin/N7eO01mzmN0aKFXTdt23ro0MFK&#10;ZBTKKJHZsOvs00/DYcskRvzulCwZSYe1EfRLLJM4XOy0Kb917WoFuO7dXZMZrnt3W7btWx6eaeKi&#10;/q3+/uv/HpU8zR6T3EcpX1EWM/tJwr4b7Cs2YuWt2P7hMvH6McLDH65c/DDHkx+Uxvg/v/P3pFQp&#10;B5ddZmUxbpehQyNm3+T+um2bzfQoWUwIIYQQQgghhBBCCCGEEEIIIYRIf+zevRsLFy7EgAED0KxZ&#10;M9SqVQvFihWDZLE0wIbuzCz21VdfmcxizPSVM2dOBEJV9uzZcfHFF6N169ZGqNq5c2fCkGln7969&#10;mDNnDj799FOwwT3NvmA6zGZGKe3JJ5808zJ37txjlrfCsthDDz1k5LSwLMadpU6dOmjbtq1kMSGE&#10;yOBIFhNCCCHEsXLggM1oQ4mGmYvuv9/xr6cp5TgoWsRF8WIuSpdyjUh17rkOqlVzcOml8eOSS2xc&#10;dpmbYgRlbIT7WYHCRryyid1jp8lhatRwUbOmi9q1XdSqRfnLimUUMijMfPmlFWwoiS1bFl8Wq1jR&#10;Slb58iXKYkGGq8xZEiSVuOEmRGq7pzWC8SQdX6bgMyTKxMpiZ52VsizGMlxGLl94HPxuRJeE8SdG&#10;8nk4URHMQ3ieKNqULGmXoV49Fw88YLPNtWpls3BRPurf3/X3ZZtVbMuWqNm/efrLdwgxy9jcuRFM&#10;muT558+ev/2tfMXgd8aIEUnjl18SI163w0VayoaDw4Xna+RID2PHepgyxcNvv3n+Mnhm/2W2tAkT&#10;ohg82Mpir7/umUx7zAD4yCMuHn/cRZMmzLTnoWVLD2+84RlxrF27IOx6Y1a1tm0dE4n9kpaJ7W6H&#10;iQ07juTd7XTjTZuSH2XODz6wmdN4PDIr2nvveWjlz/Pj/rLceIODqhc4OO1Uu29zH6cgljVBaAzE&#10;wmCfseHGRGz/cJl4/Rjh4Q9XLn5wP+Z8BpnPmGGMx1tpyWJCCCGEEEIIIYQQQgghhBBCCCHESYlk&#10;seMAG8cvWbIEvXr1wqOPPooqVaogb968CISqPHnymIxfzL41depUs9KPFspis2fPRseOHVGvXj2T&#10;TSyYDjOMnXvuuXjsscfw5Zdf4vfffz8ustiqVatMprKHH34YFSpUQJYsWQ5NkzvL1VdfjXbt2mHy&#10;5MmSxYQQIgMjWUwIIYQQxwplGkoKFKk6dHBxxx0OKld2UKigg5w5XOTO5aJgARennuoYwYhCFftT&#10;HAuC/4fj3HPdFCNp2XC/8DjjlU25e5UqDi64wEpEzDrFT4pRV15pM4w1b+7is88o4kSMLLR0qf0c&#10;NixixJQnn0yUxZhtK5DFKCdRRqH0EUhL8SOlzENHl5EoeQTjOfL4KM4EshiFPy7Teecll8XKlLFl&#10;uIxHXr4gUjcPJypy5Egui1GOatkykMU8fPutzSBHIXDnzig8L2pkG8o3GzZEzbb//fcIpk+PYPJk&#10;imM2+J3BDHuMyZM9E8H/aQ8rd8Xvd/hInC87D9OmRTBrlhUcFy+OYOXKiH8NwGWJYubMCH780UqP&#10;r7ziGUnsrrtc3H67/bz/fkpjHp55xjPS2Msv23I2XBMvv8xwTNhuycsk7cbxBMOFw44jeXc7XX5P&#10;HJ+NV191TTa0Nm1cvPVWgrzmx+uv26xxD/jzX/da//g+30Gpkg7y+8dmjuxW4uT+wP2Xn/w/yFJn&#10;I5yJL6VMeIfrxwgPf7hy8SM2Ux6z6eXN6/+O+sde9eoOHn2UkpyHn3+OYP78KNatYyY83jiWLCaE&#10;EEIIIYQQQgghhBBCCCGEEEKkRySLHQcCWeybb74xK+uCCy5A/vz5EQhV/F6zZk289dZbmDZt2jHL&#10;Ysws9vHHH+OGG25IllnsvPPOw+OPP46ePXset8xisbIYG/wH05QsJoQQIiCQxUaPHi1ZTAghhBBH&#10;RVgWY4af2293cPbZVso45RQX2bK6yJPbNWJRqVIuzjzT9a9TXVSsyLAyUoUKiVGRYfrFjyRlk/Sz&#10;47IRlE0aid2TTpPZsyhAUT5j8DsFqcsvd3DrrY7JPkWRiHLYnDlRLF4cNZ8//+zho488PPGEi6uu&#10;svPw78lihysb9DtcGRsnRhY78nQT43Blg36HK5NypCyL2WxVnTpF8O23EUycGMWyZVEwyXwkYvdz&#10;ijdbt0b9c+cIFi60suDs2VbCYvB7OGbN8kzEdmfMmZM04pWZPZvDesnKBhFvmHA/O192Hii3LVgQ&#10;wZIlEaxaFcG6dREjvlEYY9khQyJmP37+eQ/33OP65/8ubrjBZta77TYX9zTy8NBDnpHGGjf28NRT&#10;QbgmmFmvcWPHxFNPMZKXSdrNZuNLHsE4gmGC8dvpBv1t2GGeftpuQ4phlDqNXPaK/Z/H5R13uKhz&#10;lc2Ox32Wxyd/m3iMMvLn9z/zu/53/3cqD8NJffi/azbi9DMRjDOIw5VJ3o9iGIPf+XuS1/8sUtg/&#10;Jv3frKv8ZaKkSll1xAjuk1GzTbnP7t0L7N8vWUwIIYQQQgghhBBCCCGEEEIIIYRIb0gWOw6EZTGK&#10;Wueffz7y5cuHQKji9xo1ahyXzGL79u0zGcM6deqEW265BaeeeioyZcpkpsNsZlWrVkXjxo3x9ddf&#10;Y968eZLFhBBC/GNIFhNCCCHEsRLIYmPG2MxigSxGESNLFisfUSgqWNDxr4dd//zCRdmyVho780zH&#10;RNmyiXEmw/Tzy4XiULdw2RS6Jwa7h8N2Z4azIPh/uXJJBbPy5V1UquTgwgsd1KvnGCGlY0cPQ4dG&#10;8NtvUfz5Z9R8/vijZzL7PP64zUJG8YwCVVgWY2YgrodMmeILTDZSkp/SIkWlpWzKkbIs5uDiix1U&#10;rUqxzoo3xyaLpTS/KXUP94uNeGWTh5XF7DJwuz7wgJOiLMasWzt2JMo2jgOTaWz9epuZixm6KI1x&#10;X2BQ1gnHn3+yny2TGLbfokVJw5ZPHCY8XGzZRYvYLTzOcNnEfuFxsRszpVF0Y/apzZujRnzjd4pk&#10;33/v4d13XSMf3XKL4+/LDmrWdFC7toNrrrHi2K23umjY0MpXzLYXDnZjRkHGnXcykpeJDTtM4nDh&#10;SF1Z243Zzxo1cnHffS4eesg1mdEe9oMZ0Tgs571GDSuLlS9v9+kSJRwUKxYO10TRolZqTXUUDkW8&#10;/kU4vnAcrkzS7kX9COaPghunUcz/LF3KHo/XX2/33a5dPfPby/11y5YoeIuPohgv2bjPShYTQggh&#10;hBBCCCGEEEIIIYQQQggh0g+SxY4DYVnsscceA7N7Udw6UbIYM4Z17twZ9evXx2mnnXZIFuN0uMGe&#10;euop9OrVC3/88YfJRHYshGWxhx56COXLl5csJoQQIi6SxYQQQghxrFAWW73aymJBZjGKVsyIQ4ko&#10;cxabXYvZdwoXdlGihGsyjJUuzWC2MSvwBFGK4XdLMYIyhymXOD43SSTvb/8//fREeYzfOV+UyCpX&#10;thl8KKBQphk0yMPUqVHMmxfF9OlRI9l06ODh0Udd1K5NycyKHsxWROGKIlX27FbAOrwsdjwibeKU&#10;jbBwZYcNZLHChe16OOssF+ef7/7HZbFwxBvOBmWx005zcMEFVra5/34Hzz7r4tVXPbRt6+HTTyPo&#10;3z9RFtu+HQjup1G62bcP2LaNWbki/j4f8c+NKWDBxOrVieGfMvvdbOYuClpBsDsjXDaxPCNcNmoi&#10;tiynGxucD0bs/8E4+H3t2gg2bYr4888bizb71JYt8PflCAYPdvHmmw7uu8+KYtzGVarYqOZ/v/QS&#10;F9WvcFGrpr+f16IYacsFUatWYsT2SynCw8RGWsvWqUOpzUHdulYC5Lbld3anKMZ9l4JVpbOtCEpx&#10;tEwZiqvB8W5/kxjh34Yjhr8vHYok/YLfnNju8cKW5X4ZjlJ+N85X8HtESYzHHOXNSy91UL++g5de&#10;8tCjRwSTJkWxahWM3BhIYgzuu5LFhBBCCCGEEEIIIYQQQgghhBBCiPSDZLHjwL8pi5UsWTKuLMZ5&#10;OVGyWJYsWQ4tm2QxIYQQAYEsNmrUKMliQgghhDgqAlls9GgrizVsSMHIQZ48CYKUH5SJsiUIY8ww&#10;xkw5SbLmJGTTCYLdUgz2D0ecMrHjCyJef/5fvDizniVmHKIoVby4zVh2+eUu7r2XMo2Lfv08TJgQ&#10;waxZEf96OoKBAyN4910PDz/sGnElLItx+Zld7J+TxY4mkotWJ0YWCyJ2enaaRx9pG1/KspiLtm1d&#10;fPqph/79PUycyExNEWzfHoXjWNOGwg3vre3bFzUZxrZts9m5tm6FCYplQVDIsv2SBrszwmUTyycd&#10;huNnxJblPMVGYtmk/4fHxe67d0dN1qlAJNq1Cybz2KBBLl57zUGDBg6qVbOiZCBWcjuX84+DihVc&#10;VPL3hbMr+XG2zR4YBOXQIGL7pRThYWIjrWW5P557rpXbmEEsCApiDHZn/3PPdf2ynH/X7NfMBMhj&#10;NpzdMJBGzzjDjYlwvyNF2ofheg4HhbZy5RLnkcHfVS4PM77ddZeDVq08fPNNBNOmMbsjTFaxQBAL&#10;IhKRLCaEEEIIIYQQQgghhBBCCCGEEEKkFySLHQcki0kWE0IIIVlMCCGEEMdOrCx22202+w2Fo7Co&#10;kzmTFcYoUDHrWL58NvidYlU42M2UCcWhbn7/IPKGyyaMjxE7viDC0wwPR7mrQAH7yW6cx3z5XJx6&#10;qouqVZktjTKNi169PIwZ42HGjIiRxpiFqn17Dw8+6KJmTcc/j0qUxThvXAc5JIuFInZ6dppHH2kb&#10;X2plsUmTIli2LKksRijdUMDxT6GNdMVMY0HwFDmI2H5BsDsjXDal8imVjRexZYPvQffgf94bDMtD&#10;7L54cRTffefilVfsOqGcxG0fHB8F/H25UEEXRQq7KFrERTE/AukyJfkyNREeJjaOpiwlz0D6NJm5&#10;EkQ3imCUrCiLcT/m8czgd0pk3JfZn79ZDC6/DYpa4Qj3O1KkfZhACAuC83J2JZvdkGHn38Ellzi4&#10;7jrH/81x8Oab3F8j+O23KDZssNuY2zaIYFsH21sIIYQQQgghhBBCCCGEEEIIIYQQ/20kix0H/i1Z&#10;7NZbb8Vpp50mWUwIIcR/AsliQgghhDhWUiuLMSgVZc3qIFs2m3ErCP4fjnC/2DLZQ3FomBTKxka8&#10;/vyfEhGlJ36yG4WpbNlcFCrkonJl17+Wd9GihYuePT3/nMjD1KkRjBsXQb9+Ef/a2spiNWokl8WY&#10;SU2yWDhip2enefSRtvEdSRbr1MnDt9+mLIuRsIgTZG9i8P9whPvFxrGUjRcplY0dTyyU3pYupSzm&#10;oVkzF1ddZbc5ZUnuB/Y44DHi+vuxi5w5bHA9/teC+yGD804xlPInBTIuD3+PmJHr4otdXHGFi+rV&#10;bcZAilcXXmj3h3AmMhtuTMT2P1ykfRiKa+E43+9WzT/WzHGXcOxddrmD2v42ql/fQePGjv9762Hw&#10;4Ah+/z2KzZvt9gwT7KuSxYQQQgghhBBCCCGEEEIIIYQQQoj0gWSx40BYFnv88cdx/vnnG3FLspgQ&#10;QoiMRKws1rBhQ1Nv8KRCspgQQgghUgNPDdasAcaMiRp54XCyGIPSFIOCURBBt3j9YsswQ1kQh4bJ&#10;7PplEuNQ95iIHVfQLUsWhmuCw1M6YndmHatUycFNNzl4+WUXX37pYeTICKZMifjLG0Hfvp6RjJjl&#10;J3lmMRd5crvImd1B1iSy2JGlpsNHMPyxjCPlCGQxLkdYtKFUQ3GlWjWb6eiMM45GFktNHM2ypW6d&#10;UCoKZDFmZ7rvPiuLtWzpGemvc+cIBgyIYPLkKJYvj2LHDpuN62TFcYBlyyiLRfDiix5q1XJRooSL&#10;rFkT12XiscLjKojDdTtc9yPF0QyTPHg8c7+k8EipkVm5LrvMwdVXu7jhBte/vnH9Y9pFvXourr3W&#10;9bs7qFMnCPcIES57pPKpKWv7UdQLx9V+t2uvpdTozyfDn9cb/Xm+raGLRx5hJjgXXbpEMHx4BH/+&#10;GcW2bSf3viqEEEIIIYQQQgghhBBCCCGEEEJkBOj2LFq0CAMHDkTz5s1Ru3ZtFC9ePJks1qNHD8yc&#10;ORNbt241/lB6Q7LYUSJZTAghRGqRLCaEEEKIY4WnBmvXpl4WOzERloWs5JKWoGCSKJrZcbBb3rzM&#10;rCVZTLLYyUmsLFazpovixV1/H4i3LuOt43jdDtf9SHE0wyQP7o/MMMbMYtx/L73UQb16Du66y8VD&#10;D7l44gkbjz7q4uGH7fH7wAM2mCWQwXKxwe5BuXD5eGUZHG84UlMmiIcecvDIIw4ee8zF44zHXTzZ&#10;2MWzTf39tZWL99/3TGbDCRMiZl/duVOymBBCCCGEEEIIIYQQQgghhBBCCJHekSx2HDiSLJY3b15U&#10;r14db7zxxkkri7Vv316ymBBCZHBYH1IAGz16NDp06GBksXLlyiFr1qym7gjLYhTKVq9ebYYRQggh&#10;hAhILou5qFjRjZHFUpJA0iKHBGVjI17ZtAVFLkpSjEB8CmcWYyaiV17x8OWXkRhZLGIkI0oftWo5&#10;/vX3PyGLHc8Ir0c7TynKYhc5uOhiB9WqOqh8joMzysSTxRLHk/oITz+tw8aLlMdzOFmsfXvPZGoa&#10;ODBjyWLLlwODBkXQrJlrhMfixW1mrqTrLrx94q/bI/dPKdIyXLyyQTYy252fzBBI0bNUKQdV/f31&#10;+uutqNW8uYc33vDwzjue+a16913Pv86x257B7+zHYL/YYPe333aTREplGcG4gjh8GY4rMdivQwfP&#10;SGFBfPiRh08/9dC9h2ekRv7mzpsXxbp1AG8lRiIJG9YnGrUhhBBCCCGEEEIIIYQQQgghhBBCiPQD&#10;XaLFixdj0KBBePnll3HllVdKFksrksUkiwkhhGADUQdr167F+PHj8cEHH+D2229PJovdcsstePfd&#10;dzFmzBhT1tUr64UQQggRIr3LYpS4KMdky2aDslQgjxUo4OCccxz/Wl6ymGSxk49YWYz7cIkS/v6a&#10;NXbdhbdP/HV75P4pRVqGS16W2QAphzEbWvCZPbuLQoVspj8KcI0aOf7x66JjRw9ff03RyvOXmRE5&#10;FIMHR/D99xH88IONIUOSB7t//72XJH74wYtblhGM60jjtGHHFQT7DR2aNH76ycOIER5Gj/bMb9Af&#10;f0Tx119RbNtmf4fDcphkMSGEEEIIIYQQQgghhBBCCCGEECL9sX//fixbtgzff/89WrRogauuukqy&#10;WFqRLCZZTAghhK0zNmzYgEmTJuGjjz7CHXfcYeqNQBYrU6aMqbuYdYxCGcumx5MKIYQQQpw40rss&#10;RtGJcgxFIka27FYey+5/Fi7s4NxzHdSv76JFi6Sy2NixEfTr54VkMVeyWGg8qY/w9NM6bLxIeTxh&#10;WYzZpiSLWVmMolTz5i5q13Zw6qlWmky67sLbJ/66PXL/lCItwyUta6VO15/fxKAoliuXi2LFrOjJ&#10;7dykiYP333eNJDZmjIfp0yOYNSuC2bOjmDMnirlzo0a8mj8/MRYsiB/z50eSRbxyaY1441y4MDYi&#10;WLw4gmXLIli1KoL166PYvj2KffuS76eSxYQQQgghhBBCCCGEEEIIIYQQQoj0B5OArFy5Ej/88ANe&#10;ffVV1KlTByVKlJAslhYki0kWE0IIwQaEUWzcuDFNslgkEkkYWgghhBAitbLY8YiwKBKOeGVTH7Gy&#10;GCUxClOBLFalioMGDVKSxVy0a+f6195OElmMGcny5rWyWI6TTBarWtVKOGWOmyx2vCPleYiVxe6/&#10;X7LYsmWpkcVSE8F6P5HbP+k0AlksezYeZzZy5vCPuzyuyZDG/fbWWx28/LKD7t1dk5Fr3jzeM4tg&#10;zZoI1q2Df30DbN4Mk51r+/bUhBW0kka8cmmNpOPkvpc8oti5M4pdu6LYs4eSWBQHD0bNPhorhkkW&#10;E0IIIYQQQgghhBBCCCGEEEIIIdIfrutKFjtWjiSL8XuNGjXw5ptvShYTQghxUkAxLIjg/wMHDuCv&#10;v/7C6NGj8d577+G2225DuXLlzEnFKaecgtNPPx0333wz3n77bYwcOdKUZYrTYBwUx1jvhIPdwhGU&#10;FSKjExx/wbERe8zoWBFCpFeSy2JWMDr+stjhIiyRHC6SD5s5s4usWd0jymKvvuqhZ88Ifv3VymJj&#10;xkTQt6+Ltm0dPPigg5o1Hf/620XRoi4KFHCRN69dB8H4EmWxEx2pWe6Uu1O+yZ3bRZEiLkqXpvh3&#10;JFnMNeswcZzxInY6dlrx+x1umGMLbt+SJe0y1Kvn4IEHHDRt6qJVq0AW8zBwoIfJkyNYvjxi5BzX&#10;PXnr54MHgaVLgUGDImjW7FhlsSNFsF1Ts31TVzaZLOZ/5vS3cZ48djkoBTZs6KB1axd9+niYNi2C&#10;FSsi2LLFSle8HcasXFwP/imZfz723wmeFjIO10+njuJEEFyvxLvGD65nhBBCiJQI6op4dYnqESGE&#10;EMdKUMeE65ngf9UzQgghjkRQV4TrEV2vCCGEOF4EdUy4ngn+Vz0jhCDxfifCvxfBbwW/01tauHAh&#10;Bg4ciObNm6N27dooXry4ZLG0kFFksYcffhgVKlQwDf5jZbF27dpJFhNCiAwCTyJYPzA9KWUv1jU7&#10;duzA+vXrMWfOHAwePBht2rTBTTfdhLJlyyJ79uzmxKJ06dK4/vrr0bp1a3z33XemPlu3bh22bdtm&#10;hufnli1bsHnzZmzatMkE/2f3Xbt2memwzuUJjBAZGR4DPP54Xrhz505zgh4+Zng88ZyMxwvfDBFc&#10;AAghRHogvctimTJZQYpSF0UTZgJLmyzmxpXF8qRzWaxwYRelS7k4y9+W58fKYpUdlDkjniyWOJ6k&#10;EZ5GbJnUdj/2kCyWFCuLRQ/JYldeaTOvMdNevPV3bBFs19Rs39SVtbKYf4xls8dtDv8zkMW4HNzO&#10;d9zh+Nc5Lvr39/DbbzajGDNz7d9vM3LpMkWIRHjPgC+U4X3w8LU+r12C6xX2ZzldqwghhAgT3Hvm&#10;fa3gvjPrEd73Yl3CeoX1C+9Lqx4RQgiRVlhv8LkJ6xE+e2S9wvolqGP4zEXPI4UQQqREcL3CeiS4&#10;7xW0b+Hn9u3bD12vBM/phRBCiNTCeoP1R9AeLN71CvuxzZjqGCEyJsHvRHBfg+efwf3z4JyUz2PZ&#10;PWiT/ffffxt/6csvv8TTTz+Nyy67DEWKFAF9oHiyGMfHaaQ3JIsdJbzAkSwmhBAiDE84WB/xRGLt&#10;2rVYtmwZfv/9d1MPfP/99/j000/xzDPPmHSlzCZGWYxRsmRJY6U3adIEnTp1wtChQzFlyhTMmjXL&#10;SGb85MnGtGnTTH3JmDFjhqn3WM9yWjyBYb2rRgAio8J9n8cAbwDwmFi0aBFmz55tjhceTzxm5s+f&#10;b87fePLPczOevOuYEUKkF1Ini6UkfcTrnlLZExOHhJOjksU8tG3r4cEHXdSs6aJ8eQdFizrIn98K&#10;K/+OLJaaSHkdc14531z20qUcnFXRxfnnubjoIhcXX+yiWjUXlSu7OOOwslhaIhg2NeNIS9nkYWUx&#10;F1WruqhXz8UDD7iSxRJksebNKYu5Kchix7LeY4cNIl7/8HBHjmOVxRzHZhQTQth7BrwnzQcSy5cv&#10;x7x588x1yvTp0/1j5zdzvbJy5UrTn+X0QFMIIUQY1gt80M2H2atXr8aff/5p7hnz3hfvG/M+9NKl&#10;S7Fhw4ZD972EEEKI1MJ6g+11+AJMPnvk8xXWLww+p+SbttesWWOeR7IBpp6tCCGECMN6hNchGzdu&#10;NO1k2JaF97yCti1sq7lixQpzvcLGu2rbIoQQIrWwvuA1COsPvnx/8eLFh65XWNewbSW7sR/bjKmO&#10;ESLjwWOexz5/J3i+yfPR4Dls0HaUvxn8P9wme/z48RgwYADat2+Pe+65B1WqVDHOUZYsWVCoUCFc&#10;dNFFePLJJyWLHQ6ueMliksWEECKjwBMBimJs9MWLkeHDh6NPnz6mbnrrrbfQtGlTNGzY0JxElChR&#10;wohizCzGOqNq1aq47bbb8OKLL+K9995Dt27d0LNnT3z11VfGXP/iiy/w2WefoUuXLiZ4AsI6aOTI&#10;kebkhQ0EWI+yfhIiI8IGMzzf4rHAk/lhw4aZ876uXbuaY5DHzKBBgzBx4kRzk4DCGN/YrxsEQoj0&#10;gmSxk1QWK5JUFrv4IheXXOLiwgsli50snKyyWN44sli/fh5mzozg77/tdt27N2p+uyiM0XnRaZfI&#10;6PBeOa9D2Mhy7Nix/m/hQHTv3t1c//Pan9nIJ0yYYF58wYcNfPgphBBCBPDeMxu88Nkk7z3/+OOP&#10;5v4x7xmzLunXrx9GjRpl5GM20KRYJoQQQqQW1htsUMU2N7/88gt69eplnkfy+QqvV/iiS77kgs9g&#10;+CxGL7cQQggRhvUIX4C0YMECjBkzBt9++61p48Jn9cFz+nHjxpk2m2zMr7pECCFEagnag/HF4Wwj&#10;OWLEiEPtwXhfrHfv3qaNJvvxBRdqPylExoPHPH8neJ7J++M8H6UExvPQ4N4GfzM+//xz0xab9zl4&#10;b52JPdium9nD6PycccYZyJkzp5HFChcujEsvvdS4RxxGslgKSBaTLCaEEBkJiid8SEILnQ/n3333&#10;XTz33HO47777TN3EeuHiiy/GmWeeadKUZs2a1UT+/PlRtmxZXHLJJbjhhhvQqFEjPProo+YkhGY6&#10;69BHHnkEDz74IO6//34T7N6iRQtzwvLTTz+ZkxymSU2PJyNCHA94bsZjgOd5Q4YMwYcffogXXngB&#10;DzzwAO699140btwYb7zxhnnASWGMb+zn+ZlkMSFEekGy2Eksi5WWLCZZjHEs6z122CDi9Q8Pd+RI&#10;jSx2++0OXn/dNcfq9OkR/zwr4p+XRU12Md5+YzvlQBgTIiPD+9G8n8yGMWws89prr5nrft5bZhZy&#10;Xq/w4QSvV/766y9zv1sIIYQI4L1nSmB8SRKF43feecfUH7xnzHvHvFfMBjIUxvjmVL5FVfe9hBBC&#10;pAbWF6w3mKGSjSw//vhj83yTz1b4zPLpp582zzx/+OEH8wyGz2LU+FIIIURAUI8wcxgb5vK+V6tW&#10;rfDYY4+Z6xW21+R9LzbW/fXXX82LklSXCCGESC2UxZhpn1n22UayY8eOpj0Y65iHHnrIfGe3oP2k&#10;XsYnRMaDbaZ5fsnzTN4fpxTWunVr08aaba15b4Of/M1gW2x2Z/B35Pbbb0edOnVQuXJlk02MLhBl&#10;MXpAV1xxhbknQrFMslgKHEkWy5s370khi3HnKV++vNk5YmUxpqaTLCaEEBkD1kWs93jxwd9/SmLV&#10;q1c3QnHp0qVN3VS8eHEjiuXIkcPUGwx+Z7eSJUua+oQnHqwzL7jgAvN53nnn4dxzz0WlSpVw1lln&#10;mU9mJ6NY9vzzz5ubbaxr1q9fb+peITIiPBHnWy95LPBNEDyhv/LKK83xwuOKMuZdd91lzjv5xn7e&#10;IODNBL2xTAiRXjhwIIq1a6NGnrKymIuKFd0YWex4RFqEktSXzZzZyjEUiRiB3JUjh4siRdwEWczB&#10;q6+66NnTM7LY1CkRjDWymIu2bV08+KCDmjUdlCtnBaqkspjrj89Fpkxpmf/YCIY93DgO1y+1YeeV&#10;883lOP10xz/Hc/zzPgcXX5woi517rouyZQNZzK7DYPhjn4d4cXzGa2UxKxHVq+fggQccI4u1bOmi&#10;XTsXnTu7GDDA9etsL4PJYh6aNXNRu7aDU091kC1b/PWXugi2VWzEK5vWSDq+sOhpjl//k/Jinjyu&#10;vxyuf83iomFDF61bu+jTx8O0aRGsWBHBli1Rs213707MMKZn/yKjw0YzfJjJN9m9+uqr5h4271nz&#10;ep8PG+68807873//M9crzD52LPfKhRBCnHzw3vPff/9tHnZ/9NFH5tkk7z2fc8455v7xjTfeiJde&#10;esm8TZlvUubDcd33EkIIkRpYX7DeoJDMhvxsCFWrVi2UK1fOvADzsssuMy+54Ass+XILPo9U40sh&#10;hBABrEe2bduGefPmmXaULVu2RP369VG1alVzvcKMDHxOzwa7vF5hQ1s+19eLkIUQQqQGttXnC5T4&#10;8n62kWzSpIkRO84++2zTxpLt9NktaD/JzEJ86ZIQIuPANtM8v+R5Js83X3nlFTRo0MAk9mB7a97b&#10;YBtu/m7wXjrPUxlVqlQxbUvLlCljMolly5bNuEcUxk499VTjOPGFbXzZp2SxFJAsJllMCCEyEvyt&#10;Zx3Tp08fNG3a1DysL1KkyKH6ITiRYGTOnNn8z+B3ZhjLnj27SWOaK1euQ8H/GezHMhyWn5TLeGON&#10;jcn4Nr+RI0eaxgKSxURGhQ8mmU6cxwLTA1OmPP30083xwmOMJ/SXX365uUEQftuD3lgmhEgvSBY7&#10;uWWxSpUki52snHSymB9pkcWYXWzPHsliQhC+rGL27NnmgSUbWvJeeYECBfzjKod5sQwbYDIjMq9X&#10;2Mh/586dCUMKIYQQ9t4zM4YxqwsbX/IZJB9Y874x7yPzXjEzwHz66aeYMmWKaUSj+15CCCFSAxv5&#10;s96YNGkSOnToYNrb8PlK0N6G1yvXXnutebnFiBEj9DxSCCFEEliPbN68GTNmzEC3bt1M5mM2vmV7&#10;TV6vFC1a1DynZ9tRXq9MmDABq1evliwmhBAiVbC+YHswZq9kG0kKyWXLljV1DNtU8iUXlEKC9pN/&#10;/fUX9u/fnzC0ECIjwHsU/J0YP368Od9kxrBq1aodyhTG+xtsw00ZjM9lc+fObSJon83fk7ADxPam&#10;pUqVMi/SefbZZyWLHY4jyWL8LllMCCHEyQJ/63///Xd8+eWXJqU+zXOeOAR1w/EMnsTwQc1NN91k&#10;6tFhw4aZeklvxhAZFcpivKnMY4ENZniyzhP+4JjhST3f2M+b07xJzXPPTZs2qdGMECLdkFQWc3Hb&#10;bQ4qVrSiVHLZIzaOVSRJKo8cTWTO5CAr5bAE4SSQxfhZuLDjnze5aNDAPSSLjRzpYQplsbER9Ovn&#10;GcmIsliNGinJYnZ8FFviTd9GWpYhrcscLn/k4TivSWUxF+ef7+KiiymMOahWzfHrLQdnnBHIYi4y&#10;Z44db3ha4e7xIi1lYyPeMCmPx8piLqpWdXH99S7uv9/N0LIYX7S9fHkUgwdH0Lx5rCyW8no8fATD&#10;pXb42PKpGcbGIVnMn19z/PqR09/GPPZOPS25LDZ1asRs182bA1mM10n8DZMsJjI20WjUvGGZDxJ4&#10;/5pvU+YDzOB+Mh9G8HqFDy94vcI3+ksWE0IIEYbPUBcvXoyBAwfixRdfNG/n50s5g3tffHjNhjEf&#10;fPCBaXzJN6kqs5gQQojUwOckzBY2btw4tGvXDnXr1gVfhhnUMWxvw2zILVq0wNChQ/U8UgghRBJ4&#10;3cHn7nz+zsa5d999t8ncEL7vxbYzfLkFr1fY2J/isbJUCiGESA2sL1hvBC8P54ssKCIH1yt8uQWv&#10;YYL2kytXrjQ+gRAi48B7FPydGD16NN5//33ccccdqFix4lG33Y6VxcKJCSSLxfBPy2JsoM/U9ynJ&#10;Ynwza69evSSLCSGEOCHwt56p9ZnKlCcJfDsSZZXAPqeZHptVjMH/WYcE5jpvlgX2eqzFHgTHy1TK&#10;PLHhmzF++eUX82YMPZwRGZUgs9ivv/5qzi2vv/56I1Ty2OFxxQebfFN/kFmMbzbjG84kiwkh0guS&#10;xU5eWax0aQdnneXivPOYUczBRRfZrFznnOOgTBnJYumdk04W8z8liwmRdiiLhTOL8X4y75Uzaziv&#10;+UuUKGGuV/iysyCz2C4eQEIIIUQCfIa6dOlSk1ns1VdfRZ06dUxmMd4r5v2vSpUqoVGjRkkyi0kW&#10;E0IIkRr4nISS8cSJE02jKsrHfLlF8HySDaTCmcX4PFKZxYQQQgTEZhZjRn1mFgvuewUZ9fnC5SCz&#10;GJ/rSxYTQgiRGoKXh1M2fu+990xmsTPPPNNcq+TJk8e03Q9nFmO7fmUWEyJjwTbT/J0IMos98MAD&#10;JrNY4cKFzf1zth0N7qPz/JS/HcE9D/YLt+umA0RZrGTJkqhZs6ZksSPxb8lit9xySzJZjBtdspgQ&#10;QogTCesiPrD/+eef8c477+D+++9H9erVzVuSaKqfccYZpgEY6yXKYzy5YPB7gQIFzMMWlmN9edFF&#10;Fx0KCs+8mcbxBEERjXJ0s2bN0L17d1PXrFu3TjfURIaF52ZsBMNzys8++wxPPvmkaTRz3nnnmTf0&#10;81jk28r4Vkw2quH5IBtrShYTQqQXJIudZLJYFn++c/nLXsjxzwEdlC/vonJlijdWFDvvPApkNusY&#10;1w9lsSxZYscbnla4e7xIS9nYiDdMyuM5sizmYcAAzz9/tVKRZLH46/HwEQyX2uFjy6dmGBvHKovx&#10;Vh9vwbENmdoqi4wMZTHKXwsXLsR3332HVq1a+XX5baahDO9b165d21yv8K2YvF5ZtGiR7icLIYRI&#10;Ap9rsnE+347asWNH0wCTD6t574v3jm+66Sa8/PLL6Nu3r3leunXrVsliQgghUgXrCzZ4YoZjNoB6&#10;7rnnzAv5WL/wmeVVV12FJ554Al26dMGkSZNMFjI9jxRCCBEQvCRp/vz5GDBgAF577TXz0mNmQ2Zd&#10;wrah99xzD9q0aWOuV1jf8Lm+ntMLIYRIDRQz+HKL6dOno0ePHmjatCmuu+46U8ewTSWvXXgNw358&#10;gRLbT+pl+0JkLHiPgr8Tv/32mznfbNmypTkfZRvroO1ocB/94osvxiWXXGLaZV9wwQU4++yzTbtu&#10;ZiykUEYXiLIYX9TG9qZBYgLJYimQGlmMDzKOhyxGE3ju3Lno3LlzirIY38zKeTleshgfynz77bdG&#10;FgunT5YsJoQQGRPWe7zg4EnHoEGD8NFHH5kH9KwDmWq/Xr165oYY325BOYwnFTTSWU+x2xVXXGHe&#10;fvHII4/gmWeeMRcyDNrpTz/9tHkQw3Hx8/nnn8cbb7xh3kjOt/gtWLDANABIjycjQhwP+DBzx44d&#10;plEl04p/8sknh44/vqXshRdeMG+YoejP806ex/H8TI1mhBDpBcliJ58sliung0IFrThUtqxrsoud&#10;ey7Xhc0qVr48pSu/TKGTTRaLYMCACCZPjmYYWWzZMsliksVERoeNZviCGb7Vjo0rv/rqK3NPnNf8&#10;fMjw0ksvmeuVfv36mesVltObL4UQQoRhI5dNmzYZEYxi8YcffogXX3zR3CvmvePXX3/dNIoZN24c&#10;VqxYYZ65sv4RQgghjgSfk+zcudO8EPPXX381L+TjCy74MmbWM7xe+fjjj83LMv/8809s27ZNDfyF&#10;EEIcgtcdvP7g83dmqeSL/PkCV973YltNXrfwZctss8nrlWXLlpnn+npOL4QQIjXw2oNSMtuD/fLL&#10;L+jatasRQVjH8J4YJWVewzCrGF/Yx+sVtZ8UImMR/E7wvgbPN7/++mtzPso21ryvwbajwX10nqOy&#10;HSk/mYygUaNGRkClTEb3h4k/2Kab3/nSTw4jWewwHEkWy58/P2rVqoW2bdsa6/dYBC4+JKEExoqA&#10;De3DshinQwOQD9779Olj3mRxrLIYL1j+/vtv80YMNupnJhjuHLGyGHc2yWJCCJEx4EkHH6awfqDA&#10;zLSmQ4YMMfUgH6K8+uqr5uSCwhjNc55YUBhjncF6im9T4sMXvpmPhvvAgQONdMa6hoIL67DevXub&#10;YLeffvrJNDKjKEZJjXWbbqiJjErQ+JJvieC5HtOP8/jh8cfg8cQbA5Q52WCGNwd4rqpGM0KI9AJl&#10;sTVrohg9OoJ336VYFU8WS5sE8k9G5syOf95jRaLUy2Iexo71EmQxDw8+6KJGDTcFWcz1x+ciU6bU&#10;rIOgTGzEK3tigrIYhZsC/jIUK+agdGkuF4UxB5Uq2W1btqyVigoUsOuM6zDeuE58HG79hNefjRw5&#10;XJx2mmOypF13nYP77nPw7LOUxTy0b+/557oRv14OZDEKRXwjXMKOfhJCSWrp0qh/XuKhWbNYWexw&#10;EazTeP3SGuFtFK9/ynFYWcxfDm7nhg0dyWJCpAK+1Y4PKtgghkIYr+n5IjIKYrx24fUKHzTweoXl&#10;9KZ+IYQQYfgQmg0w16xZY4SxUaNGmftdvFfMe8k//vijeR7J57J8qZjeoCyEECK1BM9XKCWzceWE&#10;CROMmMw6hs9XmB2ZmS3ZHodZxVhWz1aEEEKE4fUHn7/zvte0adMwfPhwc9+LbVzYtoUvQGZ3Xq9s&#10;3rxZdYkQQohUE24PxjaSbI/5/fffmzqG98TYNpOyMq9lWIZl1X5SiIwFfyf4Ek6eZ/J8k89hmWyA&#10;56HBvQ3+ZrANNu9xDB482HxSKuNL2SiO3XDDDcYFyps3r/GBChcubLKQ8UU6X375pXmGy/vu6fHl&#10;Of+qLMasKldeeaXJvsWGu8fy4ILT4luMPv/8c9x2220oWbLkIVmM02HKOKaf5IZmOVYIxwIrE77h&#10;lTsLjcNKlSqZBv+SxYQQIuPCkw425uJDe54Y8IEJG3nx4QnFFb45nJmOmP6YqUsDWYx1FusMvlGJ&#10;JxZjx441w7AO5c00fi5evNhc1LAOY/BtGcuXLzeNA3iSw3qGDQZ0Q01kZHgMUJrkMcE3l/HY4Y0C&#10;Bo+ZlStXmhsDlDp53qmbA0KI9IRksZNPFuN6yJ/PLstpp7koU8YuGzOKnXmm4//voHhxu5wnlyzm&#10;ZThZjJnFMpostmWLZDEhYuH1B69DKIKtXbvWXO/zOp/Ba35drwghhDgcrBf4LJT3ntmYn/e+WH8E&#10;94tZr/BeMRto8sG46hEhhBBpIXi+wuebbAfD5yt8MR+fV/L5CusdPnthmfT4Fm0hhBAnFjaa5f0s&#10;Zgzji47ZTob3vILn9Pyf3Xm9wjabqkuEEEKkhXB7ML7EP9wejJmEeE+M1zLB9YraTwqR8eD5KM8z&#10;eb4ZnI/yPJT3zvlbwU/eT+dvBttd83P27NlGKuvYsSMefvhhk/CjUKFCpk03P/k/s49JFjsMYVmM&#10;QhVTtNG4C4SqggUL4qqrrjKphufMmXNMb0vlDzw3IjfI7bffjlKlSiFz5sxmOpTFmAqOaeP4lj2W&#10;OxYxLYAVDO1CpqY7++yzkS1btkPLFshiFOEkiwkhRMaBFxs8IWC9xOCDeTYEY93Dtye9/fbbaNCg&#10;AcqVK2fqDVrop59+Om688Ua8+eabGDp0qDlJ4UkLL2A4PD9ZjzDYGIDB70F/1recpi50REYnOP54&#10;TPDkn8fJrl27TPC44THDc0Aem2owI4RIb/ASdu1aYMyYKN57z8Ntt7moWNFF7txHL4H8k3FIOKFs&#10;Ek8WO9dBg/rOIVns118jRjoZOzaCvn09tG3r4sEHHdSsaWWqokVd/1rfRd68gSxmx8fpxJv+0Ud4&#10;/YYjNWXjlbGRJYudZ85/oUIOSpRgdjEHZ5xhM4rxs1Qpm3UsXz5bNvWyWLx5CHdLqfuRyqYuuH3j&#10;y2Iu2rd30aWLi4EDPUyeTKno5JfFeKuLyzl4cATNm3uoXdvFqae6/rXA0a/j5JGW8aRtmvFlMRd5&#10;8vjL4W/n8/3tfNttDl57zUXv3h6mTYtgxYootm6F2baUxXhLjL9h6fC+qRDHFV6v8DqE98B5LR/v&#10;Gj98vaJrfCGEEGGCeoT1RPjeV1CXBPeKWc/ovpcQQoi0EjxfYT3COoZ1C19kweB3dtPzSCGEECkR&#10;vl7h/S1en7D+CD+nD65XVJcIIYRIK8H1Srz2YPyuOkYIEZyP8rcgOB8N3z9n8H/+hvA3g/03btxo&#10;hDF6TswuVqNGDeP/sF03HacLL7zQOEI9evSQLJYS/GE+nCxG665OnTpGFuPK5gY6WriBA1nsjjvu&#10;SCaLXX755SZjCzOB0QbkxcmxEpbFzjnnHMliQggh4sITBGYZY8rjjz76yNRT5cuXNwZ6lixZUKZM&#10;Gdx6663o0KGDySpGs/141FNCCCGEOHmQLHZyyWKZs9jMUszOVLCglcIoh51+us0oxk8KV0WLWlmM&#10;ZdObLHb++YmyWNOmLlq1kiwmWSxhpQghxD9ANOHv0H98SBT14EVcON5BHHT9cA7ggB+O/931XL8f&#10;HyRTsNDDZCGEEEIIkbHh+XMQQgghhBBCCCGEECcblMboFNEFeuWVV0wCrBIlShgfiO5RtWrV8Pjj&#10;j6N79+6SxVLiSLIYV2StWrXwv//9DxMmTDi0EoM3TQTmHkWrcARvmwjeXMSgIUzhrHPnzqhfvz5O&#10;O+20Q7JY/vz5cfHFF6NJkybo3bu3SZXP8XA6jGA6gTUYL9ifNiHni8MEy9anTx+Teu6ss86SLCaE&#10;ECIurDdoobM+YMrSlGSx999/39SHGzZsSJcnFUIIIYQ4cUgWO8lkscyOfy5o571AASuFnXaqFcaY&#10;YYyfp/r/Fylis49JFku/SBaTLCaE+GdhW1YbiY1bKYC5EQcHnH3YvX8ntu7ejA071mP9tjV+rMWm&#10;nRuxfc827D2wx4hjVhgTQgghhBBCCCGEEEIIIYQQQpyM0AVasWIFfvjhB7Ro0cIkwArLYlWrVpUs&#10;diTiyWL58uVDIFRRHLvooovQtGlT9OvXz8heK1euxKpVq8zKZ6awP//808hd4ViwYAEWLVpkbD6W&#10;Z7D7jz/+iDZt2uCaa64xslamTJnMdPLkyYNzzz0X9957Lz788EOMHDnSjPvvv//GX3/9Zb5znPPm&#10;zTs0jfnz5ycJ9l+4cCGWL19uhlm2bJnJ/sLxNWzYEGXLlsUpp5xyaNkkiwkhhAjgCUJsZrFy5coZ&#10;WYx1R1gWGz9+vCkrWUwIIYQQYQ4ciGLNmihGj47g3XddNGjgoGJFKxvFEzyOPg4nkgT9DlcmfgRy&#10;FEWinH5QOsl6iv0sQlmsCpfJPSSLjRzpYcoUz7/u9tCvn4d27Tw8+KCLGjVc/zzKSlT589vMXFYW&#10;c/3zKheZMqV93uLH0S1naiMQcHLmdJAvr4NChVwUK+aiRAkrifGT2cYKFrRCINfd8RfhjkeE15Nd&#10;V9zGJUs6uOACB9df7+D++xNlsXbtXHTu7GLAABeTJ3tYvjyCHTuicN2T9y3VVhZDgizmonZtu40p&#10;ACZfn/+1sMcUjy0eYzly+OF/cr/lscfl4HZu2NBF69Ye+vTxjOTJ7bplC0XAqJHF9u7lPUK+RCNh&#10;pQghxAkgEMMiERvRhOALfJhNbL+zF9v3bsHqrauwcO0fmL1iOqYvmYQZSyZj7qrZWLZ+MTbuWIc9&#10;+3fB9RwzLiGEEEIIIYQQQgghhBBCCCHEyceBAweSyGJBZjG2646VxWbMmIEtW7ZIFoslVha74IIL&#10;zMoLhKocOXKgQoUKJhNYq1at0K1bN/Tv3x/ffvutkcd69eqFnj17mpUcji+//BJff/21yRLGcowe&#10;PXrgrbfewv333282DqcTyGKczumnn26Mv6eeeso0xuew3333HQYMGGDmj+P84osvDk2D4wsH+3/1&#10;1VcmkxiH6du3rxHFOL6aNWuanSPIZMZP/n/ttddKFhNCCAHHcbBmzRqMGzcOH3zwAW6//fa4sti7&#10;775rROS1a9eaYYQQQgghAiSLnXyyWJYsNltTrlzMHmYzpRUqZDOtMQoWtN1z5kyfsljVqkllsZYt&#10;JYudFLKYH6mRxTZvliwmhPhniS+L2WzvlL927d+Btdv+wty/ZmHMH8Px/bS+6Du+O/pP+BI/zfwO&#10;UxaOw9J1f2Lrrk044OyXLCaEEEIIIYQQQgghhBBCCCHEScq+fftM4qrBgwfj5ZdfxpVXXonixYsf&#10;ksWqVasmWexIhGUxrixKXAULFjwkcbGBfJEiRUzWL2YDu/POO/Hggw/ioYceMp/MBHbPPffgrrvu&#10;ShLs1qhRI9x333144IEHTNx9992oV68eLrzwQpQsWRI5c+Y00wimw41Wvnx5VK9e3TTIp1T2yCOP&#10;4OGHHzbjiZ0OxxcbLMPhOAynScmN4zvzzDNNlrRgubJkyYJTTz0VdevWlSwmhBDC1IfMZjlmzBh0&#10;6NDBZKRkncR0payjKDTfcssteOeddzB69GisXr3aDCOEEEIIEXDgALB2LfzziSjee8/Dbbe5qFiR&#10;WaeSih2BsBM/kko9xx6pH1eQSYvCSc6E7ERZT+FnIIs5CbKYh549I/j11wimTIn4yxtB374RtG1r&#10;ZbGaNZ0UZDE7/uRCVVqWOVw2pWFS6p72yMx1ksVKdJz/HDntsuRJCEpkFK8oFWXJkhYRLih3fOYz&#10;6fiONF4rE512mosLLnBx3XUu7rvPxbPPumjRwsNbb3no1MnDt996mDQpgmXLIti+PQrHObllsWXL&#10;owmymIcra/vr51R//8+WmvUZG0czTGoj/ngPHbv+fsjjlUHh08hiCdvZymKukcWmTYtgxYrEzGK7&#10;dgG8JcbfMCVPFkKcSKIJf5TDbPj/+dULvx90D2LLrs1YvHYBxvwxAr3HdsOH3/8Pb/VrhnbfvoTO&#10;P72DwVN6Y+bSSVi75S/sPbBHspgQQgghhBBCCCGEEEIIIYQQJyl0exYvXmySTzVv3hy1a9c2shjb&#10;ddN3opP0xBNPmKRTM2fOxNatWyWLxRLIYswQxsxi559/fpKMX/zMnj27WaEUvChdVaxY8VCwIT0z&#10;r7B7ONiN/RjMTMZg99KlSxv5LHfu3KbxfSCLcTrccPny5TMbkRlcOMxZZ5112OnEBstwOA7DT46H&#10;46MoRoswmB5lMWYWowDXrl07TJo0SbKYEEJkYFIji9188814++23MWrUKMliQgghhEiGZLHksliB&#10;AulbFuO8Mph1jZHFn3+KY4fC/5/ZxxgUxdKzLPbMM5LFThpZzP+ULCaE+C+SXBaLHJLF9h/cjw3b&#10;1uH3FTPxw9R++Oj7N/BS90fw5Ce34elOd6B1r2fwxYiPMGbeMKzYsAS79+2SLCaEEEIIIYQQQggh&#10;hBBCCCHESQrdnkWLFmHgwIGSxY6WAwcOGOPu66+/Nlm8mEGMwlYgVQUiV+bMmY1gxQbzlK6C4P8p&#10;RbhcUJbj4LgCGS12Oox40wmGT03EDhNMM3ZaxYoVw1VXXYW33noLEydOxO7duxPWihBCiIwGxa+/&#10;/vrLZA177733DiuL/frrr0YsYx0qhBBCCBEgWSxRFitf3kHRolYWy5s3/cpiySJBHgsHu9vPw81T&#10;bKSlbGoiPL4jjdfKYiVLuqha1cX117u4//5AFnONLNa5cwQDBkQwebJksSOvz9g4mmFSG/HHy/1P&#10;spgQIj3AmiQSjcCLeHA9B47r+J8uDjoHsWvfLvy9aQWmLByHb8Z0RZtvnsUjH9yIhm9egTva1sTT&#10;ne7E+4NaY+j0b7Fw9Tzs2LvNSGZCCCFEAOsZSsk0kaN+fcM650hB8dhGMLwQQgghhBBCCCGEEEKI&#10;/wJ0exYuXIgBAwagWbNmqFWrlvF/JIulATZ0p3HXs2dPPPTQQzjnnHNM1q+wWHWyRuHChc1O88Yb&#10;b2DChAmSxYQQIgMjWUwIIYQQx4pkseSyWP78VhbLleskkcUOG4ebp9hIS9nURHh8RxpvoixWrZqL&#10;evVcPPCAi+eec9GqlYv27T106RLBwIF2+0oWO9L6jI2jGSa1EX+8yWQxPySLCSH+i7AmiUStKHbg&#10;4H7sO7AHe/3YtXcnNu3YiMVr5mP03GH4fPgHeLn7I7in3ZWo92oV3NSqGh56/0a81bcZvpv0Neat&#10;/A1bd2+GG3HtiIUQQggfk70ySinZheMexAHnAPY7+032SvPpxwE3Ifx+jIN+OSsv+/WTEciMbiaE&#10;EEIIIYQQQgghhBDiX0ay2HEgyCz21VdfpZhZ7GSNokWLmsxib775pjKLCSFEBidWFrvttttQrly5&#10;Q1kqJYsJIYQQ4kgcOBDF2rVRI0+9957rn084qFjRZtVKLnkE/8d2T0vEjiNepFQ2PB4bmTM5yHpK&#10;gmySI1Hu4mfhQ7KYg5YtXXz1lYdRo6x0Mm5cBP36RdCunWeko+rVHZx5ph0mEMU4vmzZHGTJEk8W&#10;Sy+R8rpLfRzNOIJhwsOFu4W7py64PSiLXXihixtvdPHwwy6aNXPRpo1r9t3PP/eMODVtWhQrVlAo&#10;AtyTuD0+ZbHlh2QxF7VrOzj1VLvPHu06Trp9jmb41IeVxVwjelIEZOTMmSCL+ctx/vmO+T167TUX&#10;vXt7mDo14i9vBJs3SxYTQvyzMMsLRbH9B/dh194d2LprMzbt3IB1W1dj+YYl+G3ZFAyZ3h8df3gT&#10;z3W5Bw3/dxmuaX4W6r5cGY3evhqtv26CPmO7YebSyVi/fa1p5M9sMHbcVhAwWWLUzF8IITIgrAco&#10;JB/EvoN7sGufX8/s3oJNOzZg43Y//E/WOVt2b/S7bzL9tu7eiu17tmPnnh3Ys3+Pkckcz4WnukQI&#10;IYQQQgghhBBCCCH+dfbs2WOSYg0cOBDNmzdH7dq1Ubx48WSyWPfu3TFjxgxs2bIFbjps3HJCZTE2&#10;jl+6dCn69OmDxo0bm5XGjFtsGM/gysyZMydy5cplgt+PZwTjPVHjZwTjzZEjh2n0nyVLFmTPnh2l&#10;SpXCddddZxr+T548WbKYEEJkYCSLCSGEEOJYyUiy2Ndfe/55k4fp0yMYPz6C/v2tLHb//S4uv9zx&#10;z51sVjEKKxye0g3HlTmzZLG0jyMYJjxcuFu4e+qC27dUKRcXXeTilltcPP64ixYtXH8buujY0UXP&#10;nh5+/DGCGTOiWLkyip07JYvFW4+Hj/D2OZrhUx+SxYQQ6YVIxMNB54ARxTZtX4+/N63AsvWL8Ofq&#10;eZi1fBpGzf0Zvcd1Q/v+L+HJjvVxS6tquPL5M1HnxYq4861aeKXHY/hy5MeY9OdorNq4HLv27TQZ&#10;YVzPtRlhIi48fxoR/08IIURGI+rXA44Rxbbv3oJ121ZjxYalWLRmPhb69Qxj8doFWLp+IZb7dQ/7&#10;rfTrkr83rTLS8qadG7HTr5/2HdwHx69PJIsJIYQQQgghhBBCCCHEv4tkseOA4zimcfyQIUPQsmVL&#10;3HDDDSa7GBvFly5dGmeeeSbOOussnHPOOahcuTLOPvvsQ1GpUqUjRrh8vGFi+6e2TEoRb1jOOz8r&#10;VKiAM844w0hiXK5LLrkE999/P7p06YJZs2Zh7969CWtFCCFERiOQxUaNGiVZTAghhBBHRVJZzPPP&#10;J1xUrOgmyGKpjVjB5ERJJsnHnRpZjMJJq1YuvvnGw9ixHmbO9DBxoodvv/XQtq2Le+91cPHFFFQo&#10;q7hGYKEgxoxixyaKxVsXQbfY7v+lCM9jeD7jdYuNw/UPDx8uE69bbFiZqGRJBxdd5ODWWx00buyg&#10;dWsXHTp46NLFM0LRsGEeZs2K+OfIEezaFYXrnryNJY9eFktNv8OVOVKkbhzxZTEXefK45li84AIX&#10;DRu6Zhv36WMzAq5YEcGWLYEsFsWePVHJYkKIE47nudi3fw+27NiEvzYux4K/f8es5VMxedFY/Dr3&#10;J3w3pRe6DHsHLb9qjAfeuQ7Xv1QZNZqURq1nz0CD1y/F85/dh64/v4dRv/+MRWsWmGwxFMbYsP/A&#10;wf044B6A4zkmu5gQQoiMBeWug349sHPvdqzb+reRxH5bOg2T/hyDCfNHmuD3qYsmYMaSSfht2TTM&#10;WTEDf6yajcV+2VUbl/n1ynrs9OuVA95B1SVCCCGEEEIIIYQQQgjxL8NEUAsXLsSAAQPQrFkzI4uV&#10;KFEimSzWo0cPzJw5E1u3boWXDhs9nFBZjCtkw4YNmDhxIj777DO88MILuPvuu02DeEaDBg3M//fe&#10;ey/uu+8+8xnEPffcc8QIl483TKNGjZJEvDKx4zhcxBs2mO8777wT9evXx0033WSW6+GHH8Ybb7yB&#10;wYMHY/Hixdi/f3/CWhFCCJHRkCwmhBBCiGPlZJDFKIdRFsuZIIsZecz/XqSIg/MSZLEgO9G4cR5+&#10;+83KYv37u3jzTRd33WWzGBUq5CJLFheZMtlpHHs2sXjrIugW2/2/FOF5DM9nvG6xcbj+4eHDZeJ1&#10;iw0X2bJRInJQrZqVxZ5+2sH//sesYh6++ILb08Mvv3iYPVuy2OHXZ2r6Ha7MkSJ145AsJoRIL7iu&#10;gz37dmHD1jVYsnYBZi6djPHzR2L47O8xaOo36DnqU7w3qBWe/+x+3PVmbVz9XAVc9mQJVH+6JG5u&#10;VQ3PdLoTnwxpi2G/Dca8lbOxesvf2LJrM3bu3Ym9+/dgv7PPZBpTA38hhMh4RP3fftYDW/16YcX6&#10;xZi1bCrGzB2OoTMG4vupfU0MnTEAw3/7HiPnDMWYecNNHTRl4ThTlpnHVm9ZiW17tmK/u99kqhRC&#10;CCGEEEIIIYQQQgjx7yFZ7DgQiUSwc+dOLFmyBGPHjkW/fv1Mpq0PP/wQH330ET755BN07doV3bp1&#10;w+eff24+g6BcdqQIl483TGz/1JZJKeING8w3l+vjjz82y8ZPppxjRjVmFaMwxyxrQgghMiaSxYQQ&#10;QghxrGQ0WWz8OA+zEmSxfv1cvPGGizvucHDuuQ7y5Tve8x9vXMd7GiciwvMYns943WLjcP3Dw4fL&#10;xOsWGzbjW/HiDqpWtbLYM884eOstF59+6uHLLz0MHOj557we5syJ+Oe9ksVSXp+p6Xe4MkeK1I1D&#10;spgQIr3guA527d2BNZv/woK/fsekP0djxKzvMWjKN/hmbFd0+vlt/K/v83jqkzvQoPXlqN2kLC5+&#10;tKgRxm5ocR4af3wbPhzcBj9O/xazlk3Hio3LsX77OmzbvRW79u3AvoN7TFYZyWJCCJHxoCzGeoDZ&#10;wRat/gOT/xxjRLF+E3rg6zFd8fXorug7/gsMnNQL30/th6EzB2K4XweNnvuzKfv7ipl+vbIEm3dt&#10;xD5nr2QxIYQQQgghhBBCCCGE+JeRLHYciEajpoH8jh07sG7dOixbtgwLFizA3LlzMW/ePMyfP9/8&#10;zxW9aNEi85neIphvLscff/xhlouf7LZq1Sps2bIF+/btM+KcEEKIjIlkMSGEEEIcK0llMdeIVRUr&#10;Ogmy2JGFjxMTqZ+mFU7iyWIuihRxjSzW0F+m1gmy2IRxHmbP8jB5sodvv3WNbHT33TazWMGCHF94&#10;mePNQ0rd44WLTKkum5ZIyzwEEQxzNMOeqIg3LynPHyWokiVdXHyxi9tvd/H8845/nuuha1cPvXp5&#10;GDzY8/djD3PnRrB6dUaTxbwYWSwcwTpNed3+GxEcuzxmKXcycuZ0kCcPl8P1j0n+HrmHRM+pUyP+&#10;8kaweXMgiwF79vA3TLKYEOLEctB1sGPvNqzauMI0yh/9+88m00vvMd3QbfgH6DCoNVr0fBKPvn8L&#10;bm5xEWo2Ph0XPlQYlzxWDNe9VBmPfXAL3h3wKr6b1AtTF43HorUL8Nfmldi4Yz227dmMPQd24oC7&#10;D15UP2ZCCJHRoCy258AurNu2GvNWzsLoucPw7cSv0H3kx+jycwc/3kP3ER9ZaWxcdwyY9DUGT+mD&#10;n2cOxJi5P2PGkklY7NcrG3asw56De+BG3YQxCyGEEEIIIYQQQgghhPg3iJXFatWqheLFiyeTxZhA&#10;asaMGcYJct30d2/3hMpihMIYRSmadAxm2GKjeQa/M7ji0nsEyxIOLi+XnetACCFExkWymBBCCCGO&#10;lZNFFguEk+zZHGTJwv9dFC6cVBbrS1lsPDNPMUsR5SLXLPMjjzioUcPBGWc4yJ/fRa5cNssRP3Pl&#10;cmIieXcKLoxAeKGskzWrzZqUJYuLzJntfMab/6OLo9kmwTBHM2zKwcxuXD5uAy4zlz1W/gmvq6QR&#10;bx0n7xaMp3BhB2ef7aJOHRcPPuiiZUsXHTvarGLffuvhp5/87TvBw4IFEX+fjmD3bsliNk7Mtj/W&#10;kCwmhEgvHHQPYtvuLVi+fglmLJmMYTMGo9+47vh8+If46Ic38WbfZnjh8wfxwDvX4YaXLkCNJ0vj&#10;wgcLm+xidZudjYfeu8Ev8yK+GfOZkQBmr5ieIIwtx4Yda7Fj71bsZzYYyWJCCJHhYFbJXft3YPXm&#10;lZi1bCqG/TYYX4/ugk9+bI/3B7fB+4NexydD2uKzYe+jx8hPTLaxvuO+wKApvTD8t0Em2+WCv+di&#10;7bbV2H1gl2QxIYQQQgghhBBCCCGE+JeJJ4sVK1ZMspgQQggh0kYgi40ePTqZLJYlSxaULl0aN910&#10;E9q3b4+RI0dKFhNCCCFEMg4vi6U2/k0RxQpZFGSMpHVKIKG4KFjQRZUqLho2dNGmtYd+fSOYNDGC&#10;eXMj+O23CH4eZrNSNW/OTFVWGGP5SpVcsw4qVbJx9tnhsP3POsuuJ0aFCo5/DuagbFnXP/9yUaKE&#10;i0KFXCO9ZM9hhZhAGIuN8HIkj5T6h7sfa6RyvME8+9+DoCjG9U3Bp0ABB0WLOjjtNMdfBxTvXLM+&#10;zjzTRfnyXJ92nXEdnnOODa5Luz4T13U4gnXM9cvvVas6uOYaF/fe6xo5qkMHDz17RvDddxH89FPE&#10;7MMzZkSwZEkUGzdGsXfvyS0RpV4WO5Y40r6Ryv0nWbjIlNk1xynFTsqZjERZzMF55zlo0MBBq1Yu&#10;vvnGw5QpEaxYEcWWLcDOnbzBCrON/UsiKOm+EOJEEfX/Djj7sWXnRixaMx8TF4zCdxO/wefDPsT7&#10;g9rgjb7N8HKPx9H4k4a4+63auP7Fc1H98ZK46MHCuOTRorjmhbNwb/tr0LLnk+jy87sYNLk3Rs8b&#10;hmlLJmD+33OwctNSbNq5AXsO7IYbUQN/IYTIaHgRz2SvXLlhKSYvHIvvJn+Dzj+9g7b9X0brb5r6&#10;8Sza9muO9wa9ho4/voXOw97F5yM+RK8xXfyyvTDq96GYs2IG/tqyEjv37YAT8S8ShBBCCCGEEEII&#10;IYQQQvxr7NmzB4sWLcLAgQPRvHlz1K5dO25msR49emDmzJnYunWrSSSV3pAsJoQQQpxgJIsJIYQQ&#10;4lgJZLHRoyN4913XyBmUc5jRKb7kES+OVhg5HuEiUyZKJ4lSFrtnzuyaLGGVK9vsRK+/7qF/vwgm&#10;T4pg/vwI5s6NYNw4m5Hqww9dvPyyi8cfd3HPPS7uvNPKYwx+v+suG/x+xx3sZ6W6+vUd3Hqrg5tv&#10;dnDjjVZkqlHDRbWqrr8OKY05yJfPZk46JYuDTHGEsfByJI+U+oe7H2ukcrzBPPvfg+Ay5UrI+MWs&#10;bJUrO7jkEge1ajm4+moX117r4vrrXX/duLjlFrtv3XGHY9bl3XcnXa+JwXVuw65nGxzuvvscNGni&#10;onVrFx9/7KF37wiGDrWS2CR/u1IAZFaxv/6KYuvWKPbvz1iyGNc79zlmeIu7DY8qjrRvpHL/SRZW&#10;FrOipxXG7Kf97SleXLKYEOK/AWWx/c4+bNy+Dn/8NRu/zvkRX/3aBe9/9zpaf/0sXvj8ITT+5HY8&#10;8O51aND6Ulz7/FlGFrv4oSK49NFiqPNcBdz5Rk083/VetP/2FXQb/gH6TfgSP88ciIl/jsYff8/G&#10;6i1/YefeHXA9yWJCCJHRoCi8bc8WLFn7J8bMG46vR3fG2wNaoHn3R/GsX3c826WR//1htOr1NN7o&#10;9yLeHvgq3v/+dXT++W18NboTfpzeH9MWT8CKjUuMdOZ4ksWEEEIIIYQQQgghhBDi30SymBBCCCGO&#10;C5LFhBBCCHGsUBZbsyaKUaMieOcd18hPzJKVI0c8wSOlOFph5HiEne4h+eqQgOUib16buapBAwpG&#10;Hvr1ixjhZOFCG7/NYkY1K9v07Omhc2eKYx7ef98zWdY6dHDN9w8+sMFMVu+95/nryUO7di7efNPF&#10;G29QRHPx6qsunnvOxcMP+evwFheXX86MWg6KFLFCFTNwZcniR2YbzMqVnmQxzquZZ373g9+zZ3NQ&#10;IL+D008Psn5Zue7RR100aeLh+ec9NGvmoUULz8h6bdu6RkjkuuR6DtYr13FicJ3bCNY1g9uiY0cX&#10;n3/uoU8fz2QSGz8+gpkzo5g3L+pvzyiWLYv657tRbN4cxe7dUSNTRaMJO/pJCJePyzxoUMSs55o1&#10;rWRFaTLeNjy6ONK+kbr9J3n45TO5RuqkMMYMY/bTypXMUnfuuVbIbNnSRa9eksWEEP8OlMX2HdyL&#10;9dvWYNbyaRgyvT8+/bE9Xvu6CZp0ugsPvX8D7ml3FRq+fhluePk8XPVMOVzx+Km45JFiuOyxEriq&#10;aTnUf+1iPPrBzWje/RG82fdFfPjDG/jyl4/xw9R+JovM0nWLsHXXFjXwF0KIDIgXcf06YBP+/Hsu&#10;fv5tEDoNbY9XvnwMj3x4M+595xrc9/Y1fh1yE57udAee//x+vNLzcbz2TRO0G/ASPh3aDv0mdMf4&#10;+b8Y2Wzb7q1wXNUlQgghhBBCCCGEEEII8W8iWUwIIYQQxwXJYkIIIYQ4ViiLrV4d9c8VIv45g+uf&#10;O9gsUdmyxRM8UoqjFUaOR6Q0XRe5c7s46ywKcC5atUqUxRYvjmDZMn5a0ei336J+9ygmTIhi7Fgr&#10;kDFbFbOt8Tu7MUaPjuLXX6MYMSKCn37yMGSIh++/9zBwILNceejSxcVbb7po3Nhfjze6OP98B6eV&#10;cJAnV4ws5n8yA1p6lsW4HDlzOihW1MHZZzuoU8fBvfc6aN7cNSJdx44eunb18MUXnskKxXXELGDc&#10;z7gux42LYvz48PpOXO+JQYnRBrfFuHHcfnZ7LVhg5TBmEVu3LooNG6wktn17FHv2RM1+zXtpGUEW&#10;++67CF54IR3KYgnBzICUxvjJfsyMxmx1lMUor1LElCwmhPg3oSy2dsvfmL54Ar6d2NNkfHm2yz24&#10;9+1r0KDNpbip5QW4/qXKuPq5Cqj1VBlc/liiLFb7mbK48ZXzcHfbK/HoR7fg2a6N0KLnk3jn21fR&#10;c+SnGDH7B/zx1xxs3LFBspgQQmRAvIiHzbs2Yt6q3zB4Sm+8M+BVNP70NjR843Lc1Koqbm5ZFbf/&#10;73K/zrkaD39wIxp/cptfl9xjpLH2A15Gj18/xsg5P+LPv+dh667NksWEEEIIIYQQQgghhBDiX0ay&#10;mBBCCCGOC4EsNmrUKCOLNWzYEOXLlzcnFaeccgpOP/103HzzzXj77bfx66+/ShYTQgghRDLCshgl&#10;n0AWY3afwwkeNuKVOZpIabyx3cP9jhRWFqtUyQonr73mon9/D9OmURSzGai43Iy1a4F164D16w8f&#10;LLN6NbBypZV0KJv9+acVzjje4cM9fPmlh9dbu7i3kYtLL3VRupSLPLkTZLHMDk7JYmWe5MJYvGVl&#10;hJfpeEbapxXMKz+5HFyukiVdVK1qhbymTW0mtq+/pkTH9WGlL0o+c+dGsHSpXd8bNgAbNwKbNsF8&#10;j7eug+A6D4L/czjKQtu3A7t28SYbsG+fjf37rTjkujgkip3MshiXdelSJMhiLmrVipXFrIBlw263&#10;tEd4HOGIV/bYItjPrCzm4txz7X4lWUwI8W/CemTPgd1YtWkFJi4Yha9Gd8ZrXz+NhzrcgFteuxDX&#10;NDsLVz53Jmo/UwY1nzod1Z8sicseLYFLHy1uZLGaT5fBtc0q+WUvwh1v1cR979bFYx/Vx0tfPIaP&#10;Bv8Pgyb1wm9Lp2DdttU44Op+jRBCZDRcz8WGHeswa9lU9B33OV7v9Qzue+dq1H35bNR+7gxc2bQs&#10;rmt+Nm5udSEavlEdjd6ugwffr4enO9+Jll8/hU9/ao+h0wdg3spZ2LxzIw46/smxEEIIIYQQQggh&#10;hBBCiH+NeLJYiRIlJIsJIYQQIm1IFhNCCCHEsUJZbM0aZsyymcVuucXxzycc5MplZaZwZMnixoSV&#10;ntISFFnCYbunMN5T/O+hOMVE8uHD/wcCFjMV5c9P4cRBgwYOXn/dxbffepg+3Qona9dGsWlTFNu2&#10;MRMV14PN1ETR6HBBMYViEoehsLJ1qxWYli+PYuZMm2nsvfdcPPaoixo1XJQ53UWePAmymD9fJ40s&#10;5i9D3ryOf77p4pJLXNx1l5V6Pv/cw48/epgwIYIZMyKYN8/KeevXR43cxfXHe1wMCj78jLeeDxfh&#10;4cMRlsNiP09GwrLYiy+6uPJKB6edZkVPbiNKXTye4h03qY9g+NiIV/YoI+F4D35nOP9Fi7qoUsVF&#10;/fqSxYQQ/yRRv97wI/TnRlxs37sdS9cvwqi5P6Pb8A/w0hcP4+52V6LuS2ejZpPTUf2p03DFk6ea&#10;uPzxU5PKYk+VRp0XKuD6V87FTa2qocEbl+Pu9nXw1Cd3om3f5ug9phumLByL1VtWYr+zP2E+hBBC&#10;nJzw4iR0geLXORSF12z9G1MXjcdXv36KV3o8itvfvAK1niuDSxv7dckTzFJ5hhGPb3z1Atz2v0tx&#10;V7taePjDm/DiFw/hg+/bYNCU3pi9bDo2bF+HA6pLhBBCCCGEEEIIIYQQ4l9FmcWEEEIIcVxISRbL&#10;mjUrsmTJgtKlS+Omm25C+/btMXLkSMliQgghhEgGRQtmbRo7NooPPvBw990Ozj/fQbFiVgai6MTg&#10;93z5HOTPHw4rZIWDZYKI1z3p8Illw5E4XPLy8aJAARscNq8/rzlz2vk99VQHl1zi4N57XbRr52Hw&#10;4AhmzYr6509RbNwYxfbtFMWiRkBKq1REOYXDMZsVJah166L4448Ihg2LoGNHD08+6aFWLRdlylAW&#10;c3FKFheZKe9ktgJPyrJYopyVtHs4YsukJtIyjuRlOZ+JIp7N/sT1zeW77DIXjRq5Rsj76isPv/xi&#10;pTyKYswmxsxtO3ZYGU8cP3jsUsTjfv3SSx6uucZmBeS+ny0bw/WPBRe5cjGsABoOZt5j2P7xy6Ql&#10;cgeRMN7UjD93bvvJYzZHjsRj97TTXFxwgetf37gmK2Dv3jYr4MqVFDytLEZhU7KYEOL4EfXPBTyT&#10;4cVxD+KAux/7nD3YuW+7acT/+8rf8OOMAeg45C007dIIDf93Oeq8UB5XND4Nlz9RHJc9Xtz/LIHL&#10;Hy9hJDEGxTHKYlc9dyaubV4J171yLm5sdQEa+MM+/P7NeO2rJujxy8cY/8cvWLlhCfbs321ktYBA&#10;WBNCCJH+4e95xK9nvIgLz69rGAedA9ixdxuWrV+EsX+MwOfDOuDFbvejQZtLUOOZUrj48SK4+NEi&#10;qP5UKb8uKWck5ZtMPXIp7n33Wjzj10dvD3gV/Sd8iemLJ/r11V/Ye3A3Iv5fEmIcNSGEEEIIIYQQ&#10;QgghhBAnjt27d2PhwoUYMGAAmjVrhlq1aqFYsWLJZLHu3btjxowZ2LJlC1w2QEpnSBYTQgghTjCS&#10;xYQQQghxrFC02LABmDIlis8+o+TkoE4dB5UrOzjzTCufMMqWtcFuDPu/myyC8naY5N2D8QQRLp9Y&#10;Jhguefl4Ua6cDX4//XSbXalMGcdkFatb18FTT7n4+GMPw4dHMH9+1IhdW7cy01UU+/dHj0o0OZIs&#10;9sQTHmrWtLJY7pNAFuO8BsF5p4xEUe+MM6wsRiGvTRsXX38tWeyfgscuM9oNGRJBq1aef97v4Oyz&#10;rejJbZMvn4uCBV0UKsRwUKigjYIJYbsnRtA9HGa4eMF+sWWDCI+3cMKnPx/JyvrjKVzY//SjoP+d&#10;wif7FS3KYzkxY93//ueif38PM2dGjOjJfSnIKsYsf5LFhBDHhyi8iIP9B/di597t2LJrE9ZtX40V&#10;G5di7qpZphF/77Hd0P7bV/Dkx7fh1taXGAnscpNNjFnEihlR7PJAFEuQxWo8VQpXNi2Lq1+siGuM&#10;MFYZN79WDfe9Uxcvd38MXX/+f/bOAs6Kqn/jfxvz1ddXykAF1NduOhXEVrAAg+6QVEoJQVIaBUkp&#10;paSku7u7u3fZjpl77/Of58zO7t1lFxaJV+D5wvO5c2fOzJ179945c875PefXATPXTsT2QxtxOioE&#10;ts9yrmk+IxoKaCyQYUwIIa58eC23nXqGmb9i4qIQGROBkPATOHhyL9buXoHJK8egx4TWqNPnU3zw&#10;3cvGLPZq5f/gVZrFqt1v6pLXnbrkzW+fNvUIs4tV7VEKrUbUw5A5fbBg8yynztqB0zEhiPfFO6/l&#10;1CUBGtScV06QEEIIIYQQQgghhBBCiEuPzGJCCCGEuCjILCaEEEKIC4UGnpMngTVrAhg50mey+Hzx&#10;hY0337RQuLCFAgUs5M9vIV8+C3nzusqTx0Lu3JRrFApWrlxWotJafy4l7sflIKVe1j2n/Dw/57xy&#10;vWrh5Zfdc2Smpc8/t8x7YsarhQv9JhPTqVOuUSwmJuDcTwXAbO7pjZ1jORpT+LnRKEbTCjMdHTwY&#10;wLp1fkya5DcZ2ipV8jmfm42HHnKzK914o43rE41iV6ZZjOd8441uVjFmgaK5h6Ye/q2YWaxFCxuD&#10;BvkwZYoPS5b4ne+UH1u3MpMbnM/cNfZcgZnz/7HwO8hMW3/95Ufr1j58/LH73adpkobJzJltk6Hr&#10;fiNnXRZXzLjnyjZiGSppfZJ4nFTFbSnKZsmcoITjGiUcOyuXE7cn7O8c5/77HT3gLDuP3us9+CBN&#10;b7YxW375pe20ZWyMHevD2rV+HD7M326SUYy/QX4OMosJIS4UBvHH23EIiwrF4ZAD2HlkK9btXYHF&#10;2+Zi2trx+H3hQPSY+AOaDKqGcp3exDtNX0ThOo8ib9WsCSaxTIlmsURVzmIC/AvWymYywjAT2esN&#10;3ED/z34ohHq/fIHu41tj8vJRWL9nJY6dPoSo2AhjJPBk+eKNYYxnKIQQ4sqF2b6YtTIiJgwnw4/j&#10;8KkD2HV4q7n+z1k/FSPm90f7Ud+geg8akl9CwdoPIXdC5koajwvVfgRFv86B4g2fwJvfPI2SLXOj&#10;fJe30XRwdfSb/hNmrJuELYc24Fj4YUTEhiM6Psap1yynHrHhM8Yx3TALIYQQQgghhBBCCCHE5UBm&#10;MSGEEEJcFFKaxUqWLIns2bMbs9iNN96Ihx56CO+++y5+/PFHzJw5U2YxIYQQQpwB+xtodqKpZ+pU&#10;H3r29KFJEx+qVbNQrpyFL76wUKaMhc8+s4wZ5aOPLOeew8KHHwbLTrc++MBKpuTH8ZRQntuDlHJf&#10;d38bpUrZ+PgjGx85jyXNazjLzvOvvrLRqJGF7t1tTJjgmU3cTGCeyYTvP71Gk5RGsagoN2MWzXb7&#10;9gWwerUf48f70amTDxUrBpvFXIOVZ7aizjSLXQwlmbvOrfMp657rjcwo5ryPW26xcNttbmYoZpmj&#10;MY9mMZryBgzwYfJk15i3ahUzuflN9qtjx1yTDz87TWp/ceBnyUxb06f70aGDz/m+WyhUyMIzz1h4&#10;7DE3216OHAmZ97xsgA+7WfeClVp2vyQxK2DyjIFpisdKcexsqWx35RyT2QMftfFodvfxEed1+H3K&#10;mdPCCy9YKFbMQuXKNjp39hkTJrMCHj8eMEYx/v7YrKH4G9Z3SghxoTCIPiY+GsdOH8G2gxuxbNt8&#10;TF39J0YtHoyBs3qg+4Q2+H5YHdTs9Rk+bVMIJRo/jYK1HkbeKswslsIklqgsxkyWv/qDxjBWoHY2&#10;FKrzsMkyVvK73KjR42N0HNUEYxYOcV5vAfYe32EMBMxsRjNBZGy4yXTGbGMB8GZFFzshhLhS8QV8&#10;iI6PwonwY871fic27V9r6ppZ6yZj9KIh6DOlI1r8VgsVf3oH7zZ7AYWcOiMvs1c69QzNYqxHmF2s&#10;yNfZ8Xr9nHin6fMo3a4o6vcrh+4Tf8CEFX9g9Z5l2Htyp3mN0KhQRMVGOXUbTWPxxjCmTJVCCCGE&#10;EEIIIYQQQghx6ZFZ7CLh9/thWRaio6MRERGB06dPIzQ01IjL4eHhiQoLC7tiFfy+KK7jl4jB/j5N&#10;yS2EENc0MosJIYQQ4kJhf4PTbDYZihYt8pvsYj16+NCmjWv+adKEhisb9erZqF3bRvXqNqpWtVGl&#10;io3KlWnmcA0dFNedS0n7uPslbbOClLDOKROslK/n7V+tmo0aznlR1Z1lPue5fvONjQ4dbAwd6sOc&#10;OX5s386sYkkGExq/qPPJKsZmuHMLZgwrND85zXQcPw7s2RPAypV+/Pmn37kvSzKLZctm4447rg6z&#10;2E3Oed9ys4VbM1jmPf3nP64RiZndaBZr1sxG//409viwYIEfK1b4sWGDHzt3+nHkSMB8z/jZydhz&#10;caBZ7MCBAGbP9qNrV5/57TAjILPtPf+8axp7+mkLTz3JTF0WHn/cNZHRQBYsmrPSlp2g1LalrrMe&#10;n8+NnGM+ZuOxx208/oQjPjrPn3jCOd+n3KyBb79toWZN21yPpk51s9SdPBkwRjF+jzydT2ZAIYRI&#10;C5rFomIjsf/kHqzeudQYxYbO+Rk9J7fDj6O/RYvfaqPuL5+jXKe38EGLXCjW4AkUqJntHGaxzM72&#10;rMhX9X7kr/YA8la7H/mq34+CdR7Gu01eQKUu76HN8PoYNrcv5m2ajq2HNuDgqX0myP9UxAmcjgox&#10;mcaY8UzZxYQQ4sqGZi1m/DoYss8YxZZsnYspNCUvGoJ+07ui45jmaPhrBXzZoTjeafI8CtV+2GSn&#10;ZD1Cs1iBmg+hoFPv0DTGbcUb/RcftcpnTMydxjY3x1m8bR62Hdpk6pLjYUeceiQUkTERiI2Phe2z&#10;ZRYTQgghhBBCCCGEEEKIy4DMYheBQIDBIbE4efIkdu/ejXXr1mHp0qVYuHCh0eLFi7F8+XKsXLnS&#10;iB+kJ66/HErr9dJzLsHb+b74frz3xfezefNmHDp0yJjkaJoTQghxbeKZxWbPnm3MYqVKlUKOHDnM&#10;TYXMYkIIIYRIDz5fAJGRAaeNGcCaNQFMmeLHsGF+/PyzD927+9Cli89kLfrhBx++/96Hpk19+OYb&#10;Hxo39hkTmSsuu+saN7aD5K0LWu+UT1Iq24OVrGzCOkfe67mvaePbb200bWKjWVNXTR19952N9u1t&#10;9O3rM9m+li8POPdNrsHr75pLuA/7Z2hW4WcWFkbzWQBHjwawa1fAeQ0/xo1LwyxGg1hCdi6Ky9df&#10;Z+G6VIxZyeWZuoKV1rbg/VLqwsrS3MasYhlusXD7rRbuutPCffe5ZqB8+SyULZvcLDZ/Pj9zP9av&#10;p0nPb75fYWEyi11M+F3k58rPulcvH2rXZqY9C0WKuAa+V1+18PLLFl580c3U9eyzCeaxp87U00/b&#10;iUptffC6tNbz2Kkd3ytrtvO5J+c5DW08L0/PPeeeb8GCbgZDmlR5LZo5048dOwIICQmY7xCNcp74&#10;e1bXmBDiQvE7lVNETDh2Hd2ORZtnmywvPSf/iDa/N8Q3A6ugzi9foFLX91C6bRG80/QFvPZ1DuSv&#10;8VCSWcxR3oRH1zyWyShv5SyOsppg/9zO+txVMiNfjQfwVuOnUa7Dm/huSG0MmtkTM9ZOxPo9K7Hb&#10;ef2Dp/bjaOghnAw7jvCoMMRZsW5GGFWgQghxxcLJP8OiQ7Hn+E6s2rUEM9dNMgavAU4d0HVCa7Qc&#10;/jVq9ymDMu2K4q1vnkWhWklmsXzVHjBZKmkaM6rxIF6rlxMftHgVVbuXRLvfG2P43F8xd+N0rN+7&#10;GruOOHXJyX044dQjYVGhiI6LhmWyVKoeEUIIIYQQQgghhBBCiEtNSrNYoUKFkClTpjPMYgMGDDC+&#10;oJCQENOHfKVxSc1i/ECYcWvbtm0mm8rQoUPRo0cPEyjfoUMHdOnSxTzv3bu3Ua9evRLVs2fPy6K0&#10;Xi895xK8vVu3bujcubN5bz/99BN++eUXjB071hjJjhw5YrKrCSGEuDaRWUyIywcD82jS5ywOFO/B&#10;KP4O+cj7U5ZRAJ8Q4kqDZrHoaNfwtGlTAPPmudmxmI1r4EAf+vXzoU8f1zjWubPPua9g1jEfWrf2&#10;oVUrO0Fcdte1bm0HyVsXtN4pn6RUtjvyjpu8bPA29/Xc17Txww822ra18WM7Rz+66tTJdtrUblax&#10;adP8WLs2gMOH3Yxgf/dSzf2uabNYQlax229L3SzGTHQyi10++F1kxjZmBOTvtFEjZniz8M47FooV&#10;c01jhQpZKFDA/Rsx4xgNZK+8cqZefdVOVGrrg9eltZ7HTu34iWVTbHvVUS5nXe5c7rlRefJYzu/G&#10;whtvuO+FmQ0HDPBh7lw/du8OIDTUNYvxvVMyiwmRhNdeYbskuL1C8Tm3qb2SNjSLhceEYfvhzZiz&#10;YSqGzumLTmNboMmQGqj98+eo0r0Uvuj4Bj5ulQ9vffMMitR51ATsp9ss5ii38zxXZWddtax4o8F/&#10;8UW7Ymg6sBr6Tu2CyStGYfn2hdi8f70xrO0/vgdHQg4hNCIEsXHRMosJIS4LXl3CeoP9XZ68fi+v&#10;LhHnj89nIzTyFHYe2YYl2+ZhknPdHzLnZ/T6q4PJYNl0SDVU7/ERPm1TCCUaP42CwWaxhAyVfOS6&#10;fE79U7RudrzX7CVU+uk9tB5eD4Nm9sL01ROxYvtity5xXudwyEGERJxAZGykzGJCiP85wXVMyraK&#10;6hghhBDngnWEV5d4fV/B4nrVJUIIIf4uZ6tj1F4RQvwdUjOLZc6cWWax84EX4aNHj5psW3379kWj&#10;Ro3wxRdf4MMPP8QHH3yAjz76CKVLlzbrqM8//zxRZcqUuSxK6/XScy7B2z/99FMT/M/39vHHH6NS&#10;pUpo06YNxo0bZ8xyzLAmhBDi2kRmMSEuPWzw82acv53w8HCT2ZaG/YMHD5rfFB+PHTtmJjKIjo42&#10;A5zqKBBCXEn4/QHExASc61vAZO5ZtsyPGTP8GD/eh9GjfRg50mcMV4MG+UyWrt69XeNYt24+dO1q&#10;J4jL7rpu3ewgeeuC1jvlk5TKdkfecc32YDnlvNcKfs0ePXzo2cs9NxrbKJ7r4ME+Y96aPz+ALVsC&#10;OH7cNXr93Us097PPYhZbscI12l3VZrFbLdx+u4W77kq/WWzHDj8OHw449ajMYhcTfhePHeP3LoDh&#10;w2nitFGzpo0vvrDw6aeW0zZgdi4b779vO20CC2+9ZeHNNy2UKOHJTtSbb3oK3s7y7vrgdWmt577u&#10;/knHDT52iZTHdvSWs+5t57zefts9v7fftvHeezZKl3bfS7t2PowY4cfixX7s2+f+5pxbLefezBU/&#10;A+e2S98pcc3DtgfbIVFRUQgNDTXtk0OHDpm2yuHDh53673iy9oraKs5nlvDPg/dDp6NDseXgekxf&#10;MwH9p3dDm5ENUa9fOVTuVhJfdXoLn7UtjA9bvIo3Gj6JwrUfMUH7rjHM1ZlmMa6jWYyGsizIVTET&#10;Xq2YEXmqZkGxek+gdJvCaNC3HLpNaIM/Fg7E7PV/Yfm2hVi3ZxW2HNiEvcd24cTpo4iKiYTts/V3&#10;E0JcMry+L443su+L9QbrEfZ7UewH42A1B7i9fi9xdtw6JkGmno7DyfBjzvV9gzElj1o0GH2mdESH&#10;Mc3RYmgtp775EhW7vIuPWuZFcaeeKVDzIeStmtXUH65hzM1SaeQsF679KN759nmU6/Qmmg2ujj5/&#10;dcC4xcMxZ/1UYz5ev3cVdh3dhiOhBxEWfRrxdpzqESHE/wzWMRzPZD3ija8E1zFcFxERYcZgVMcI&#10;IYRICesG1iPs1wru96K8fi+uZ78Yy6kuEUIIkV68PjG2RdgmOXXqVGI8GOsZLnMd2zIsw7LqXxFC&#10;pAeZxS4CvLnft28fJkyYgObNm+O9994zH1zOnDlNkPxjjz2GJ598Ek8//bTRU089dcXqv//9r3k/&#10;fF+PP/448ubNi3LlyuHnn3/G6tWrTWNICCHEtYnMYkJcetihzN8NO5l5/7l+/XosWbIEc+bMMb+9&#10;BQsWYNWqVdixY4fpnObNPic2UAeBEOJKgcHRsbEBhIQEjBlj3Tq/yVQ0c6YPU6f6MHmyzxjHxozx&#10;4ffffRg2zIfffnPNYwMH2glys5Bx3aBBdpC8dUHrnfJJSmW7I++4yfd3zV/ecvBr8nxoaOO50TRD&#10;8VzHjvUZ4xvNNDRzhYTAuaabWL2/BfeTWUxmsX8K/C7y+7dhQwATJ7omSWbea9jQQt26FmrXtlCr&#10;lo3q1W1UqWKhUiXL+V5aqFDBk52oihU9BW9neXd98Lq01nNfd/+k4wYfu0LKYzuq5Kyr7JxX5cru&#10;+VWubKNaNRv16tlo2dLGzz/z++TH6tVudrqIiORmMYpj//pOiWsdDh4wIIaTq3FysRUrVph2yrx5&#10;85w6fZHpQ/baKyx3JQ42XGzONIv5EBJ5Chv2rzbZXnr/1R7Nh9REjV6f4MtOb6J0uyIo1TIv3m36&#10;IorVfwIFa2VLCOJPr1ksM3JVzOiaxZznr9V9DB9/nx+1en2Ktn80Rr/pP2HskqGYtno85m+cieUJ&#10;mWEOndyH8KjTsOx4tTGFEJcM9n3RKMbglz179mDt2rWm/mDf19y5c7Fs2TJs2bLFBMkwcIaGMXF2&#10;gs1igYAfMXHRJmPkuj0rMWXVOAya1dtksGwxtDbq9/sK1XqWwhfti+GDFq/g9fqPo0ANN3tlbtYp&#10;ziPrnESzmKNCNR/Gm42fRtl2rzn7l3OO1dw5Zi+MWzIM09aMx4LNs7B+70rsObYDp8KPIzY+RvWI&#10;EOJ/BscyaUbmGOXGjRuTja+wvuGYC8deOAbDsrpeCSGECIbtD7ZDGLCfVr8X19M4xvqGdYkQQgiR&#10;HoLjwRh/6bVX2B/GeobLXMe2DCfkY1mZkoUQ6SE1s1imTJlkFjsfeNHlAPfQoUPNh/XCCy/g3nvv&#10;NR+ip1tuuQUZMmQ4Q1x/Pgre99Zbbz1DwdtT2y94XfD61LZ5Srk9+D1lzZoVxYoVQ9u2bU2jh18o&#10;IYQQ1yaeWWzWrFnGLFayZElkz54dN910k8xiQlwkeCPODmgOVjI4htld+/Xrhy5duqBTp07o1asX&#10;Ro4caQY2N2/ebGYvY4CNBjSFEFcK7M/k2BmNPEePAjt3uuaTVav8WLrUzeizYIEf8+b5nXsOP6ZP&#10;92PqVD/++stvjGSuuOyu++sv39nllE+St0/y/bzjJm1zNWUKdWYZns8057xoDJs5033kufKcaRRj&#10;VjEaTfgeLySukZd29s/wdsozi9Fkx+xOu3efwyx2k2u4uvFGV1y+/noL112X0qAVbNo6l4INXefa&#10;N2VZT6mVPVNnmsVsZLzPRs5kZjEf+vf3G3OPZxaj+ZBmsSNHZBa72PC3GxYG57sH53caMN89Gih7&#10;97bRvbuXpc/n3LP4nO+kjfbtbaddkKT27X2pyC2XUsH7Be+bcn3wtpRKXsZVhw7Jxd9Op05utkC+&#10;F74nvrft25n9EIiJSTKIedL3SQi3r/zEiRPYtGmTU09Px2+//WbaKd26dTMTjnntFQb6s9w1HTTj&#10;XDP8AT98fh98AV9CMD9g+ywcDzuGVbuWYMziIeg8rgXq9f0C5Tu/iU/a5MeH3+cyRrESjZ9G0bo5&#10;UKDGQyZ4P3elTMhdMRPyUJUyu8+D5JnHuPxqhfuMcjvlitbJjg+avYIKnd/BNwMro/2YJvh5aif8&#10;NqcPxiwaiqmrxmPZtgXYeXgrQsJPIt5SRhghxKWDkx4xqHK3c2O5ePFijBkzxtQfP/30k6lLBg0a&#10;5LTDphgTGQM0Y5ybMl2TUoefC2XqmAQxO2REdDj2Ht+NpdvmY/Si39BjQls0G1wTtfuUQcWf3sPn&#10;HYrho1b58HaTZ1H06+zIX+1+14ScUJcY43GlBDnLBatnM+blj1rmQ9XupdBsSA1Td/3i1CVD5/6C&#10;P5eOwPxN07Fx/2ocDjmAqNgI597ZuXkWQojLDK+JnPyYAfycdG/ixIn49ddf0blzZzO+0qePc//r&#10;1DtLly41YzAci9H1SgghhAfrEbY/OAHShg0bEvu9evbsia5du5p6ZMSIESYWZt26daa+4URJqkuE&#10;EEKkB8aDMf6esZc0IzN5Ddsr7BNjPcNlrqORgzGXbK+wH00IIc5FSrNYwYIFkTFjRuMFklksnXAA&#10;nB8iL8alS5fGI488ghtuuAH/93//d9XrtttuwyuvvIKmTZsaB7PMYkIIce0is5gQlx7eiPOGnLPF&#10;jB8/3gxg1qlTB59//jnKlCmDatWqoVWrVhgyZIiZxYwzMKsTWghxJcEYPxqomLQ6NBQmA9TevQHs&#10;3OnHtm1+p+3tx6ZNfuc66Bp/1q71Y80avzGTrVyZXFx3LqVnn6RtNK0lafVq6swyXL9mTcA5N2ZG&#10;c7V+fcA5b76PgHMPRKNJwLk+u0aTvws/K+4vs1jqZrFmzWQWu5zwVoO/22PH4PxOA1i2LGBMkjRT&#10;MrubKz8mTuT30s20xwyBnsaO9RuNG+c+uvI5z5PE5yn3C9435frgbSmVvIyr4NfiOfL3Q9F8yvfC&#10;98T3FpyZju+b36FgCXGtw+BL9g1wpkv2l7PfmAMM5cuXR82aNU17ZfDgwVi4cKEpxyCbaxbnmsG2&#10;GgP3bb/PGMd4IYmzYnE45CCWbJuHYfP6os3I+qjWoyQ++6Eg3m32At785hm80fBJvF7vMRSu9Qjy&#10;V38g/WYxrne2J5nFMpmMMG83fg6lfyiC6j0/QqOBFc1rdh7bAr/81QnD5/XHzLWTsXHfGhwLPaKM&#10;MEKISwr7izn5EWfkZ8B++/btTf3x1VdfoUKFCvjmm2+MeYz9yzt37jTGMvV7pY4xijn1C+sZn99V&#10;nB2P0IgQbD+8FXM3TMPgWX3QdkRj1OpdBl92KIGP2xTAB9/lwjtNn0fxBk+gUO2Hka9qcrOYMYlV&#10;ZH3CuiYz8ld70JiX3236Ej7vUNw5Vmk0GVzV1CVd/vwe/ad3w4Tlv2PZ9vkmu1h49Gnnb3blBRsI&#10;Ia58eF1kQCUngqbxmCbkunXrmrGVzz77DNWrVzf1DifpowmAWS4VfCmEEMLDq0c4/s4YSfZ7NWvW&#10;DJUrVzbtFdYjLVu2NEG2jJnZvn27yQ5zJQbaCiGEuPywvmC9wYn2Jk+ebNor9erVw5dffmnqGS5z&#10;Hbdx8nC2V5RxXwiRHmQWuwh4ZjFmdfj000+RLVs2ExSfmrnqahPNYvySfPvttzKLCSHENY7MYkJc&#10;ejgwyYAZzmzJe89atWqhRIkSJrPts88+i8KFC5tOAv7OOKMMOwjCwsLUCS2EuKJgnB9NGDSeMFPR&#10;qVPAiRMB5/rnGqFo9KFZg9m5qIMHXQPW/v3JxXXnUnr2SdqGVJSyvLv+4EE450azW5KOHOH7gDHB&#10;senM26ALiWlkjLZnFqPxjOaVkBDXrBNsFuvQwYcKFWxjonroISuFWcw2uuEGO4VZ7H+l9BnIzmUW&#10;K1PGQtOmNn791WfMSZ5ZbP161ywWbPZRrPvFgZ8jP09+rvwO7tsHk4GLJsmNG93HzZuTntNA6Zop&#10;XRNfsLEyLaUsm3Kf4HU0klLB66jUynrH9bYxmyHlLfO8t22jcdV9b7wuxcZemNlTiKsVL2hm27Zt&#10;JsDy+++/xyeffIICBQrg1VdfxWuvvWYGNtu1a2faKyx3LfcnmyB+52ISb8fD8lkmoD/g3BxEx0Zi&#10;/4ndmLdpOgbM6I5mg6vjq45v4P3mL6FYg8dR5OscKFznUWMUY1axfFWzJmYMO5tMkH9FZ7lCJuQq&#10;nxGvlr8PuSpmRIHqD6J4/SfwYYtX8Xn711G5+wf4+peyJsvYDyMbodfkDiYrzMqdi3Ho1H5Ex0W5&#10;xjYhhLgE0ETMfmOOOTIzJSdGev311/Hyyy8jd+7cKFWqlAnI/P333537tfVX7MD1pYSZKvmP12rW&#10;L/EW6xlHTn0TEx+DE2HHsWn/ekxbNR59JnfEtwOqOvXMm/jwu1wo8e2zKN7oSbzO+sapawrUeBB5&#10;qzj1TCXXcOyajh2xLqFoUHa2F3LqpDcaPYVSrfI6xyqBqj1Koe4vZdBkcDV0HNMUv835GbM3/IWt&#10;hzciNNL5m/llvhBCXH5oLmbwJbO9MBMMgy05vvLMM8/gqaeeMuMrrHd++eUXk93y6NGjCr4UQgiR&#10;COuR06dPm/H3sWPHGmMY40Tz5ctnJtovUqSI6fdq06aNaa+sWbPGjOvLeCyEECI9ePFgNGpwwr36&#10;9evj7bffxosvvmhi9LnMddy2bNky015hrKYQQpwLmcUuArzgcvYhZnDgrHbPPfcc7r33XmOkuvXW&#10;W83j7bffjjvuuMOIy+kRy955553417/+ZcRlrr/lllvAzGXXXXcdgo1bfM5gfG739r/rrruMuO/5&#10;vPbZ5L0vLmfJksV0mrVu3drMBiuzmBBCXLvILCbEpYcDk4cPH8acOXPQoUMHfPTRR3jyySfNjTvv&#10;95jhlgE0vLEfNmyYmYVZs18KIa40PBMUYzF4q0BTRkxMANHRSYqKShKzalEREUgQl731rjErLSXt&#10;k/Z+ycskKbhMyrJcpoErWDS/MXkK3w/7bfkeL8So5H1OMovJLPZPwPs+8jP1vo80RtLsSfG7yeee&#10;vPXMsueKy0nrU1PKsin3Sb7+7GWD5ZX1nvNcKe85z/f0afc98Xd8MX6/Qlyt0PzEySoYvM8BS86o&#10;nDdvXjz44IO47777kCNHDmMYY1Dm0KFDTTmay65VXLOYjXgrzgTw27ZlnkdEh2HP0R2YtW4yfp7S&#10;EQ1/LY/PfiiEEo2eQsHa2ZC/5oPIX+NBY/Iy2V6qZHGD91OYw1IqLbMYj8GMMG99+yxKtcyN0j8W&#10;Rvkub6Faz1JoNKAS2o9uiuHzfsXirXOMiS0qLlJmMSHEJYMZ8nfv3o2//vrLjD2+9957yJkzpxl3&#10;zZw5szEfc+Z+TqLEwBgG0cgslhxjFHPkc67V8b54k7HSKD4WUbFROBp6BOv2rMLEZX/gp3Hfo27v&#10;svi4VX5j9ipc91EUqvOIySjmGpLvR57KWYxBzJjFEoxiucuzLnENY7md7fmdsq/VewzvNH0BH7fO&#10;jzI/voZyXd5E9d6foPlvNUx99teqMdh4YC1ORZ5UZjEhxP8E1hcnTpwwk/H17NkTpUuXNuMrXhwO&#10;x1dY73ByC45jHjx40Ix9CiGEEIRmsZMnT5rx90GDBqFGjRrGKHb//ffjP//5j6lH2O9Vp04d016h&#10;8Zjj+hqnF0IIkR68eLAFCxaYDGJly5bF008/beLB/v3vf5tJLriua9euJmaMcZexDDwQQohzILPY&#10;RYAXaQbHczbU5s2b44MPPjAzRjzxxBN4/PHH8d///tdctJntgeJF+2xiWa88XcEc+KCYMYLHy5o1&#10;qzGAMfg+2CzGP9rdd9+NBx54wLw2TWv8A1Jetgnv2Km9bnrEffl+eB6cXYmNHmav+Pnnn01jKJpR&#10;M0IIIa5JZBYT4tLD+85Dhw5hxowZZlYyzhwTnNWWHdEMxqxZs6bppF6xYoXptFYntBDiSoMmDIqZ&#10;t1IT+yWo4GVe6oLlrT+b0rPP2balJq9synNOqQs1mnB/vo7MYjKL/VPwfrfe74CGz2AF/46831Vq&#10;ZdJSyrKezrU9WMHHS2u/lOuDy16M364QVzucYZkzJ//6668oX7686aPmRGgZMmRApkyZTFYYmsgG&#10;DhyItWvXOtdj54J8jeJ3Lii2z0JsfIyj6ITHGISEn8S2g5swZdU4dJ/wA+r2KYtS3+fBa/VyIm+1&#10;rMhTNQvyVs2KfNVco1jeyhdqFsuKwrUfQfGG/8U7zZ7Hhy1z4dO2hfBlpxKo2ac0Wg7/GgNn9sS8&#10;jdOw5/h2RMaFO+fuXMyFEOISQLPYrl27MH78eOeevqmZFIkmMfYxczJLBvV//vnnJusYgy+POQ0g&#10;mcWS45nFbOdaHWfHmYyQUbGRiIyOwOnIUBw4sRcrdizG6EVD8OMf36Jat5J4v9nLKFI3O/JVvz9B&#10;D7iGZK+OoVksQWeYxSplceqkB8z+JRo/hfeav4SSLfPgk7YFUa7L26jfrxy6jm+FP5cOx7q9K3Ey&#10;4rhzX+3cWAshxGWG9QXrDU6C3LlzZxPXw/EVb6JmBkqx3mGG5KlTp5oxT41jCiGE8OA9LE3HHH/v&#10;27ev6fd6/vnnTQwnYzY5Ts9+L05uwfYKg/05rq9xeiGEEOnBiwejEYxxlx9++CEefvhh015hvxhN&#10;yVzHicUZM7Zv3z6ToV8IIc6FzGIXAd7Us1OJgxL8oDh4UbFiRZNqmCpTpoxJM1yuXLl0ieYrlmeW&#10;Mqa554wTVKVKlUyHFY1jnI2VgyKeUYydV8wc9uijjyJ//vwoVaqU2Z8D7xQbImykeMfmo/da3nLw&#10;66dc563/4osvzPvh+6JLmcfmzEo0yjG7mpzKQghx7SKzmBCXHm8mmdmzZ5vfEjsCHnvsMTPrJbPL&#10;cuYyZn39+uuv8dtvv2HVqlVQZjEhhLg68Uw5rlmMmVyYGSmAo0cD2LXLjxUrfPjzT58xi1WsaCN/&#10;fgvZsl0Ks1japq7zV7BJLK3juueb3Cxm4b77LORIMIuVLWuhWbOzmcX8CA8POPevARl/hBDiIsPM&#10;YjSB0QzGgQX2ZXPAgYYx9gtwAKJ27dqmvXKtZxZjdq54Ow5RsRGIiDmNsOjTOB0VisOnDmDdnpUY&#10;v2wkOo/9DjV7foIPmr+CwnUeRe4qmZG7ciaT5YWGMT4aMdtLgpLMYUnrgpW7omcWy2iWeZxCtR7G&#10;6/UfQ4lvn8Y7zV9AyVa58dmPRVClx4doNqQG+k7rgpnrJmHH0c0IjwmFz28lvAshhLi4cFJKZhab&#10;OHEivvvuO7z55psmkJ9joBy4ZjAmxzs5iSUzwyizWGq4ZjHLbyM6PsapX8IQGhmCU2EncSTkMHYc&#10;2oIFm2dh2Ny+aDW8Hip2fhdvf/McCtbKhjxVnboiwZSct7JTzyTUG8EyprEKmY1RLNEsVvV+13jc&#10;4Am81eRZvNv8RXzYKhfKtH8dtXqXRocxTTFq0WCs3uX8zcKPOvVI0t+MTTIa3IQQ4lLjmcUWLVpk&#10;ZuP/5JNPzPgK4244uQVjcN566y0zUd/06dPNOKYyiwkhhPDwzGIcf+/fvz+qVq2KXLlymWz6zFLJ&#10;cXr2ezGWku0V1jfKLCaEECK9ePFg8+bNQ5cuXUx7hUldGA/GfjEucx23MTZTmcWEEOkl2CzWsGFD&#10;FCpUyEzwKbPYecAPhDOg7ty5E/Pnz8cff/xhZpDo3r27EWeL+OWXX8xsqukRUxFzf37ow4YNw+jR&#10;o80fiNuYuezjjz82gyH8A9EkRrPY9ddfb2aoYCOEgyRt27Y15UeMGIHhw4djyJAhpqHiHZuP3mt5&#10;y55SW+etZ2OG76dHjx7o3bu3GfSnUYxZxY4ePWoqLCGEENcmMosJcelhZzKDYJYsWWLuL2vUqGFm&#10;umQGWGZ/ZdZXGvp5L8gZmDdt2mRm9lfQjBBCXH2k1yzWsSPNYj7kz28jWzb7GjGL2Wje3If+/f2Y&#10;NElmMSGEuJzQ/LVlyxaMGTMGzZo1M30D7LNmfzYDZkqXLo3WrVub9sq2bdtMBplrFV/AhxgrCqGR&#10;J3H09CEcOLUPe4/vwqb9a7Fg0wwMm9cXP4xsgMpdP8C7TV9EodqPIHeVTElmsSoXYBarkNGIyzQE&#10;FKyZDUW/zoHiDZ9AiW+exrvNX0Kp1vlQvsvbaDSgEnpO/hF/rRqLTQfX4mTEMcRa0fD7fcbwxgxp&#10;AVWoQoiLBGdEZr8xJ0rq1q2bmRiT9cezzz6LF1980fQvf/PNN2b8c926dWaSJPV7nQmvz8wqRqPY&#10;sdNHcODkPuw+sgNbDmzAiu2LMHnFGPwytTOaDKqGL9u/gTcbPY0CNR8ypuQ8zFrp1DFpmsWC6hPz&#10;3KmHaBYzxuN6OVG80ZN489tn8U7zF/Fxm4Ko0q0U2oxsiGFz+2Hptvk4HHIAcVasqTsoty6hvU11&#10;iRDi0sL64uTJkybIf9CgQWbC5uLFi+Opp54y4ysFChQwEzgzDobZxxT/IoQQIhiaxUJDQ7Fx40YT&#10;x9miRQszmT8nSmJmfY7Ts9+Lk16wvcL6huP6MosJIYRID1482PLly413gO2VYsWKmXgw9oux7cJ1&#10;3MaYMbZXFHcphEgPHIvlmCz9SJ5ZLHPmzDKLnQ/syOZFlx8OUzsyKJc3/Lwgc1Y7Xrz5nDOqUmvW&#10;rDmraLzyym/evBm7du0yfyRmLmOnVd26dU3GCP6haBLzzGJZs2Y1M+y1atUKf/75p0l7TCcgB+fZ&#10;UOHxvGPz0Xstbzn49VOu89bzS8D3470vrue5HTlyxDgP2TASQghxbSKzmBCXHt6IsxOa95ucYfmn&#10;n35CvXr1EjPAcqYyBl5yln4OZu7du9fc8OseTQghrj4Yk53SLBYSkmQWW77ch3HjzjSL3XmHjZto&#10;ELvexo03UJazbOH66yxcl4ox6+zGrb+rlMf1lFrZM0WjW0qzWMb7LOTMYSNfPhtly/pkFhNCiP8B&#10;7CdnRhj2kXNSNU5AxsnPONMyJzirVauW6bvmxGZsr1zrM19aPgvhsWE4HLIfOw5vxtq9K7Fsx0LM&#10;Wf8Xxi75Db0mtcO3A6vgq44l8NY3z6JgrYeDzGKZkdcE8/Mxs/PcWZ/CJOY9P0MmuJ9GMVfMIFOg&#10;xoMoVOcRFK2XA683eAwlGruGsbLtX0PdX8qi85/fYdzSYVi1ZykOhuzD6egQxMRHI86Kg2Xbpq2q&#10;QH8hxMWAfcwMjOGYJAev2ZfM+qNcuXJOu6Yivv32WzMpJvugOYknJ/NUv1dyeCVm5q7o2EgcDzuG&#10;XUe2Y/3e1Vi2fSHmbZxujGJDZvdBh9HNUOfnz/FZm8IoXv+/yO/UBbmd+oVKzYycsn7J48kpR3NZ&#10;gRoPoUjdR/Fa/Zx4veETeMOpS95vkQvlOr6F5kNqYsD0bpi7cRr2HNuB8Jgwp/6wTCAUH1kn8pyN&#10;gcx9G0IIcdFhfcFMyNu3b8fUqVPNBMkNGjRIHF9hfcPxTcbabNiw4YoNjhJCCHFp4L0qJ0nas2cP&#10;5s6da4JpaRhjYC37vTjJK/u9OPE+2yusbziur7pECCFEevDiwRjz/9dff5lENfXr1zd9YhSXuY7b&#10;GDPG9oomtxBCpAeZxS4S7FjiAAY/UHYw8YNi6mGKsxPxOS/k6RHLeuXZyOAsenzcvXu3udC3bNkS&#10;b7/9tkmDH2wWy5Ytm8k6xuxf/GPROUwDF/flYEnKY/8dcV++H+99cZ13juzQZ8NICCHEtYnMYkJc&#10;enjPyfvNgwcPmqCZKVOmYOjQoSbLWJ8+fUzn87hx47BgwQLTAc37Nf7OdI8mhBBXH7y0s3/GNYvB&#10;affDabMDR48Cu3YFjDlq3Dj/NWIWs5HxPvs8zGIB83k5t6/mcxRCCHFxYLuD7Q+2QzigycAZzrTM&#10;wQW2WQYPHmzaKzSKsb3CbDDX8mBmvB2PkMiT2HV0K1buXIRZ6ydjwvLfMWJeP/SZ0gGtR9RHrd6f&#10;4bMfCuGNhk+Z7F/M+OKaxTIlGsUu2CxWJQvyV3/AOf5DKFT7YRSu8wheq5fTZBj7uE0+VO/5EdqN&#10;+gYjF/TH4m1zsfPoNhw7fRino0IREROB2LgYE+hvgvwV4i+EuEA41shxR06AtGzZMkyYMMHUH6xH&#10;+vXrh5EjR5qsY5wk89ixY2Z8Uv1eyeGnYftshEedxv4Te7F290rM3TAdE1eMwh8LBmLA9O7oMu57&#10;NBlUHZV+eh8lv8vjXPcfM3XBhZjF8ld/EIVqZTPm48JfZ0dRpy5569vnUKZtUTTuXxF9JrfHtDXj&#10;seXgBpwIP46ouCjEOHVITFw0Yi2nLvFZCcZjIYS4NLC+4OQWjKNZv349pk+fjuHDh5s6hjE2rG8m&#10;TZpkYm04BqOJ+IQQQgTDeoSTHrHfixP3z5s3zwTc9u/f30xowQQA7PfiBEoM4md9o7pECCFEevHi&#10;wQ4fPmyy6U+bNs3Eg7GtwjbLsGHDTBuG27z2irJXCiHSA68XMotdRNgw8MSLt6fg9ecjDx6DM+mx&#10;QcEA/A8++MCYw7bChigAAP/0SURBVDyz2A033IBHH33UzHjECoKz6aWclTW14/8dpfa+hBBCCJnF&#10;hLg8MJiSEwGwg2DHjh2mI4AZZZn1lQYyZqZlQA07qjnwqdnKhBDi6oRN8b9jFrvrDhs33+QZxWQW&#10;U5eGEEJcXDg4yXYI2yOcaZnB/KtWrTJtljVr1phgGvYd0CjGAP9rub0SFx+L42FHsHH/asxe/xf+&#10;WDgY/ad3Q9fxrdB6ZD3U//UrlO/yNkp+nwvF6j9hMra4QfwXwyzmlPPkHDNfNQb5P4D8NR5wXucB&#10;FKr1sDGMvf/dK6j407toObwuBs/ujTkbpmLTgXXYf2KPyVYTGnEKUTER5r3QmKCxAiHEhcKxR/YZ&#10;c7JKBr7QfMz6g/UIB6qZ6YWTa3LMVEExqcNrsWXHO9fok9hxeCsWbp6NP5eOwKBZvdBzUju0H9UE&#10;TQfXQM1en6Fsu9fxbtMXUaRudqcuuD+xrgg2h6VUUhlPzvrKWZCv6v0oUP1BFKj5IPLXfAgFnLrk&#10;9Qb/xUct8+Prnz9H1z9bYsKKP7B27wocCjmA01GnEREdjoiYcETFRSLOjpXxWAhxyeH4CidcZgA/&#10;Y2poGvPGV1jfMHjq0KFDZgyG455CCCFEMF6/FyfZ53g8TWEcn2dbxev3YsZ9bmd7RRlfhBBCpBfT&#10;n+PUG5xEie0VxoOtXbvWtFXYZmHbZdeuXWab115hP5oQQpwLmcWuEFgRcOCDWSI6deqEDz/8MFWz&#10;2JdffmlmP+JAiTqvhBBCXE5kFhPi8sDGPjsI2BEdnNGW94oMyPQyv3LiAHZYK1hPCCGuTnh5l1ns&#10;3GaxiRNlFhNCiMsJ2x9sh7A9wgFLtlfYTmGbhY+nT582gxLsD+BAw7XcXomJj8GRkINYvWsJJq0Y&#10;hQEz3EwvLYd/jYb9K6BKj5Io/WNRvNf8RWPcKlDjwUtjFnPK5quaFfmr3o+8zmPeqm6mscJ1HsU7&#10;TZ/HVx1LoNmQGvh1WldMXzMBa3evwK4j23Do1AGcOH0U4ZGnERMXJbOYEOKiwOsI6wfWEwzmZ73h&#10;1SMU6xXWLzQcq98rdfiZxNuxOBl+DJsPrMfMtZMxbG5f9JjYFj/83ghNB1VDnZ/LokLnd/Bxq/x4&#10;65tnULj2I6Yu8OoKry5JTUllPCVsSzCM0XSWl3LqkiJf58CHLXKhVq9P0XFMM4xZPBTLdyzCnuM7&#10;ccI5v5DIUzgd5fxNY8IQ69SLPr/+pkKIS4s3vsJ6xGuvBI+veO0VllHgpRBCiJSwbvD6vTgez3F5&#10;1h8UJ0ZiPcJ2jDdOr7pECCFEemF/SHB7hfFgrF/YVvH6xFj3cJvXXlEfihAiPcgsdoXAizov+l5m&#10;MZrFGHRPkxjNYjSNPfLII/j8889NZjG6ilNmFhNCCCEuJTKLCXH54L2h11HgiTfpwc/VKSCEEFc3&#10;vMwnmcUCCAsL4NSpAI4eDWDXLj9WrPDhzz99zn2ZjYoVbeTPbyFbNgt33mE792c2bqBR7EbKNV9d&#10;f72F665L3Zx1dp2f0Sv9CjaRBSs1s5iF++6zkCPRLGajWTMbv/7qw4QJPsyb58eyZX6sW+fH9u0y&#10;iwkhxOUgZXslWF575lqGWVOi4qJw4OReLNk2D6MWDkb3iT+g5fB6aPBreVTv+RG+6FgcpVrlxVvf&#10;PoOidbMbA1ceYwzLjLxUlSxmmfIC94MD/IPXBSsxqN9TwrHyVslqAv1pRqNhrGDNbHiz8dMo264o&#10;GvevgF6T2mH8spFYvGUuNuxdbQxjB07sxYmwY4iIDkO8HQd/QEFQQoiLg1dXBNcfwX1f13o9cjac&#10;Tw1xVgyOnj6E9XtWYPKK0fh12k9o98c3+HZgVdTpUwYVu76P0s71/YMWr+CNRv9FwVrZnDrGqQMq&#10;ZjQKNoHlNkqlTkkwHyfKKZfXqUdYp+R26qvcrEvqPIL3mr2Eqt0+xA8jGmLYnH6Yt3EaNh1Yi30n&#10;dpkMY8dOH0Fo5ElEx0bC9lkI+J2/rf68QohLjOoYIYQQF0Jq7ZXgekR1iRBCiL9LcB3DdkrKtorq&#10;GSHE+SKz2BUCL/RMHzlnzhy0b98eH3zwwRlmsYcffhhly5bF4MGDTVpjzlQhhBBCXC5kFhNCCCGE&#10;uHywD5j9M+djFnvoIZqrXJPY9dfLLCazmBBCiP8VNFWFx4Zj97EdmL9pOobO+QUdRjdF44GVUb3n&#10;JyjX+S180qYg3mv+Et5o9CSK1HkE+atdJrOYU4bP81d/EG80/C8+aV0AdfuUQcfRzUxmmqmr/8Si&#10;zbOwZvdybDm4EftP7MWpiBOIiY82GWGEEEJcbtioSWrY+OFzrslROHRqP1btWIRxi4ei54S2aPFb&#10;LZNRrHLXD1C2fTF81CqvySD5ev3HTPbKi2EWYz2SpxKNx84+zvFoQnv72+dQodPbaD64JvpO6YKJ&#10;y//A4m1zsGHfKmw/vAl7j+/EsdDDiIg+jXgrXmYxIYQQQgghhBBCCCGEuEikZhbLlCmTzGL/NGgW&#10;O3LkCGbPnm2C7N9///1UzWJlypTBoEGDsHnzZpNyUgghhLhceGYx1lUyiwkhhBBCXFpocrJtgEnF&#10;o6JgzE8hIcCxY8Du3QGsWOHHuHF+dOjgQ/nyNvLmtfDggxZuvc3G9TfY+L/raBhzjVfMMkbz2HXO&#10;upTGrPQZuKi0yqZcn5qCj3Pu/c40i9nImNFGzpwW8uWzUKaMhaZNXbPYxIl+zJ/vx/Llfqxf78eO&#10;HTKLCSGEuHwEUvxz1zl1uM9GaFQIth3ejBlrJ5qML98Pq4tavT/DVx3fNEax91u8jDe/eQav13sM&#10;hWplQ76q9ycE4bsGr5QmMU+Jwf1nBPGnLfd4CcdOeJ6v2v3mtT9s8Sqq/PQ+mg+pabKf/TbnZ4xb&#10;Osyc9+Jt87D5wDqTGSYiNsxkhBFCCHH5cGeT5szSzOzo1jM07kbFRmDf8V1YvHkOhs/tZwzJDfp9&#10;hUpd30OZH19HqVb58G6zF40hmdkrec03Bq9k9ULC8zTqE6++SRJNzAlmMec5j0cTWolGT6Fsu9fw&#10;9c9foL1zHgNn9sT45SMwe/1fWLp9njGN0TAWEnECsfExCe9FCCGEEEIIIYQQQgghxIXC5FNbt27F&#10;qFGj0KBBAxQsWBAZM2aUWeyfhsxiQggh/unILCaEEEIIcflIj1ls7Fg/2rf3oVw5G3nyWLj/fgu3&#10;ZEgyhTGTGA1jNIrJLCaEEEJcfJJsYskrHMu2cDLiBDYdWIfJK0ej56R2aDygEip0eQcfty6A95q9&#10;hBKNn8brDR5HkTqPokD1B5GPmb9SBOZ7AfvBStyWRnB/ajrDLOY85quaFUXqZsfbTZ7H5z++jjo/&#10;lzGGts5/fodfpnbC8Hn9nHMfg2XbF2D3se04HX0Kls+pXIUQQlw20jKLRUSHY/fR7Zi7YRoGzuiB&#10;74fXRfWepVDmx6L48Ps8eLvpC0498xReq5cThWo9jLzVsl58s5ij/NUfQLH6j+OjlvlQuev7+GZQ&#10;FXQY0xR9p3XGyAX9MXnVaCzaMhubD67HsdOHERMXlfBehBBCCCGEEEIIIYQQQlwoMotdIcgsJoQQ&#10;4p+OzGJCCCGEEJcPzyzG2ymaxcLCgFOngKNHgV27AsYcNWaM37n38uHLL23kymUhSxYLN9+S3JB1&#10;HXVdakYxd3typVbGU1plU65PTcHHOfd+MosJIYS4UkiyigVVOM5inBWHY6ePYt2elRi7ZBg6jm2O&#10;Wn1K47O2hfF2kxdQrMETKPp1DhSu/QgK1njIZBXLWzlLULA+zWCpGMLOuS0NJQT1e8/zOMpbJQsK&#10;1syG4g2fRKmWeVC+81uo/XMZE+jfamQ9dJvQGkPn/oyZ6yZj88F1OBlxDPG2+nmEEOJywbrFH/DD&#10;7/ch4E8yizF7ZVjUaWw/tBkz1kxEn786oPHAiviyU3G8/90rKMGslfUfR9F6OVDIqWeY/Stv1awJ&#10;dQHrhL9pFkvYh8teWdZfRepkx7tNX0TptkVRpceHaNC/PFqPYD3SCoPn9MZfq8Zi1e4lOHRqn8mI&#10;xvckhBBCCCGEEEIIIYQQ4sKRWewKQWYxIYQQ/3RkFhNCCCGEuHykZRY7cgTYuTOAZctcs1i7dj58&#10;8YWNV189m1nMVZIh62yGreD906PUjpGW0rff+ZjFJkz0Y948v/k8ZBYTQghxuUm0ipnML06lw//+&#10;AGLiY3Ek5BBW7lyMkfMHoM3IBqj403t4v8UreK3eYyhQKxvy13gA+avfj/zVXKNYcPD9RTeLJeyT&#10;q0Im5CrvPHce3YwwDxrT2ttNnsPHrfPjy44lULl7SdT5pSy+G1oHvSe3w4Tlv2PtnuU4FnYEcXZs&#10;wjsXQghxqWH9QmMVM4kZw5ipa9zslaERIdi8381e2XV8S9T+uTQ+apMPxRs9icJ1s6NAzWyOHnLq&#10;mgeRj/VMQvbKYLNYYqaxlHVGGmax3JWd9Y6YoTJXhYxGrL8K1XwYbzR80tRxn7UrgvI/vWOyVTb/&#10;rSa6TWyN3xcOxKKts7HvxC5ExoQ570FmMSGEEEIIIYQQQgghhLgYpGUWY1z33XffjRdffBGVK1eW&#10;Wex/jcxiQggh/unILCaEENceJt41QUKIywt/d+yfSY9Z7MsvfciVy0bWrDYyZEgyhvHx+gQlN4ud&#10;TcGGrvQotWOkpfTtd6ZZzMJ991nIkcNGvnw2ypax0ayZZxbzJZrF1q3zY/t2mcWEEEJcPhi47wby&#10;+0ymF9u2EW/FIzw6HPuO78HiLXMweFZvNB9SE5+3L4YSjZ82wfu5q7hB9wzWZ4YvE4SfLFifz1Ou&#10;S882ytseXMZ9bsxi5VzDWK4KzmtXvR+Faj1sMp0xK0ypVnnxWbuiKNflbdTr+yU6jG5igvyX71iI&#10;w6EHEWvFJLxzIYQQlxrWMaxfLF88LJuyjKJjo3As9AjW7l6OcUuGov3ob1Cl+wd4t/lLKFTnUeSt&#10;dr9Txzh1i1O/MKOYMYolmJKTmb8STGEpjWHB61OVU694ZjGWL1D9Qbz2dU5Tx73X4hV81CY/vur8&#10;pslW2eb3Bhg4qwdmb5iMnUe3ICw6xKk37YR3KIQQQgghhBBCCCGEEOJCSM0slilTJpnF/mnILCaE&#10;EOKfjmcWmzVrlsxiQghxlUEzhdMkMVmMLIvX/IARL+MUDReWFXC2U66BhY/esvvc2+7KW5+a0iqX&#10;1vqU8l47pYK3eWX5vmQWEVci/N7yOxxsFgsJAY4eBXbtCmD5cj/GjfOjfXsfypXzIW9e27kfs3Hn&#10;na7R6sYbk0Tz1fXXp9cwFmzoCjZ1pbX+fJS+/Xm+tzjv4ba0zGJlbTRvbqN/fx8mTpJZTAghxP8O&#10;E8gf8Jkg/hgrBlGxkQiLCsPR0CPYemAjZq+bjL5TO6PRgIr49IdCeL3+48hbLSteqfgfvFrxPuSq&#10;SMNYglksNXmmr9S2pUN5KvHYrvicr+caxRjsT6NaVhSo8RCK1s2BEo2ewjvNXsD7372KT9oVRNUe&#10;JfH98DoYMqe3yQhz8NS+VMxirGhV2QohxKWAdYzts5xrbzSi4yIRGROO8OgwnAw/jj3HdmLJ1rkY&#10;Mb8fWg2vi3Kd38Kb3zyLfM41PVflTHiVZq6KGU32MNYzbp1wpinMXZd8ffD2VJXCLJa/2gMoXPtR&#10;p457DCW+eQbvNH8RH7ctgIrd3kPTIdXQZ0oHTFk9FpsPrsPJiGNOnRmXlClN9YgQQgghhBBCCCGE&#10;EEL8baKiorBt2zaMHj0aDRs2RKFChWQW+ycis5gQQoh/OjKLCSHE1QmNFDRX8ZIdGQljsAgNDTiN&#10;Q1dcPn2axouA0wYJmDI0rkRHu+IyFRnJba6ioqikbSmVvOy516cUzyFYXMdziYlJUmxsktGN70+G&#10;EXGlwe9ssFnM/W0Cx48De/YEsGqVHxMm+NG5sw+VK/tQqJBtzFT33mvhjjss3Habm5mLmcZuusnG&#10;DTfYuO66cxm1gs1c5yp7Pjq/456PWWzSJB/mz/cb85zMYkIIIS43DHS3/PGIjotCaHQIjp0+gv0n&#10;9mLroU1Ytm0+xi8dga5/tkLdX8qYrF1F6+VEnqpZ8EqF/+DVCkFmsbTkmb1S25YO5a2cNVF8bkxk&#10;CQY0Bvh7ZrEidRjk/zjeaPwU3mryLD5o+Sq+6lwC3wyqjL7TOmP2hr+w9/gOY4ZzA/ud927++Y34&#10;TAghxMWFmSvj7DhExIbhVORxHAk9iAMn92LnkS1Yu2c5pq0Zj/7Tu6DJoKr4/MdieKPhU8hX/UHk&#10;qkSzGOuYjOa6n3j9d9YHm8GSjGLpM4slrnfqLk98nq/qAyhU6xEU/ToHijV8AiW+fdqpR3Lhy05v&#10;oGH/8ug2oTXGLxvhnPMKHA454NQlEYi3Yo0RjlnGVI8IIYQQQgghhBBCCCHE3yMts9jNN9+Me+65&#10;By+99BKqVKkis9j/GpnFhBBC/NORWUwIIa5OmHmLxipmLTp2LOBcvwPGiMLMRbt3+51lv3P99+PQ&#10;oYDTZgmYMidOBHDypCsuU8ePBwvOOppakq9PvWzq8sqmtg/PgfKe8zxOnaKxzX0fNImwuUQjGY1j&#10;rI6UZUxcifA7S8MTv8f8PvO7zexi/J2uXevHX3/50b27DzVr+vDGGzaeftrG/fdb+M9/LNxzj4V/&#10;/cs1jmXIYDv3a1emWewOmcWEEEL8g2FWsVg7BqFRISbz1tZDG7Fq11LM3zwTE5ePwqCZPdB6RH1U&#10;6f4hPmjxCgrXeRS5q2Q2ZrFcFe4zgfZ5q2Qxpq1U5Zm9UtuWDuWrcn+i+DyP81qe+Lr5qt6PAtUf&#10;RKFa2VCk7qMoWi8HXqv/GN789ml8+kNB1Pm5DLqNb4XJK0Zhy4H1CI04ZbKo+Xw2bF+8kc9vO/Wt&#10;3xjnhBBCXDx8fh+i46NMNq69J3aazFxrdi3Doi1zMH3tBIyY/yt++rMFvv7lc3zapiCK1f8v8lW7&#10;3xi7WMdcNrOYU8cUrJENhWs/YuqRYg0fxzvNnsdnbQujdp/SaD+mKX5fOABLt8/H7mM7cCryBCJi&#10;whDjvLd42zONqR4RQgghhBBCCCGEEEKI80VmsSsEmcWEEEL805FZTAghrk6YdYsmlKNHgZ07A9iw&#10;gRmLAlixIuA0Ev1YvdrvrPNjy5YAtm93TWQ0k+3d64rL1O7dSdqzh5mPkGydu/7MsmnJK5vaPjwH&#10;18zmnsP+/QEcPBgw74FGtZMngVOngNOnXdMYs47RNMK2rmKPxJUEzWKW5RoeaRhjhjEaImmG2rjR&#10;j+nT/fj5Zx/q1/fhvfdsvPyyjUcftYxhLHNm1zRGw9itt8osJoQQQlwK7ICNqLhIHDl9CFsOrsfi&#10;rXPw1+qx+GPRYPw6oxs6jW2Ohr+Wx5cdiuPtb59DwVoPI1dlZnxJMItVcs1iNG2lKs/sldq2v6G8&#10;VbMmU/5q9yN/9ftRoMaDicpf80EUqZsd7zV7GZW7vo+2vzfEHwsGYOWOxTh0ar8J8Gcmtej4CDfQ&#10;34pLMIyp0hVCiIsJzWIRMeE4eGovNuxfhYVbZmHa6vEYs3gofpvzM3pMbIvvh9ZG1W4fouT3ufFa&#10;vcfMdT1PZRq6aBTLZJYvvVksqzEeF6yZDYXrPIIiX2dHicZPoVTLvKjavaQxTQ+Z3RvzNk7DlgMb&#10;cChkP06GH0dYVKjJMhYXT8OY6hEhhBBCCCGEEEIIIYQ4X2QWu0JIr1msdOnSGDhwoMxiQgghLjue&#10;WYx1lcxiQghx9UAjSmioa8has8ZvTBczZvgxdaof06b5MGuWDwsX+rBsmR+rVrlmDJrHaFShuHym&#10;XNPZ+vX+ZEq9rCd3nyQl3x58HJ6Ddx6bNvmxdasfO3f6jXGMGZeYBe3oUTfrWEhIwBjGmD2NxjjF&#10;HokrCZrF2EdD05NnGKO5k99tfu/nzPEbw1STJj588olrpHrySQuPPGLhwQddwxgzjN1+u+3cs6XH&#10;LHY+Su1Y3rqUCi5zbtEsluEW57xvs3DnHTS82ciY0UbOnDby56dZzIfmzX3Oe/dj0iT3ukWz2Hrn&#10;urBDZjEhhBCXEctvISzmNPYe34UVOxZg0oo/MGh2L3Sf3BZtRzVGk8FVULXbB/i4VT4Ub/gE8td4&#10;AK9WyohXyt/rGsac5TxVMiNvtawmG0z+ag8kE9edr4wBLEEp15nn1RPkLTuvnadqFuSunAm5Kt6H&#10;Vyr+x2Q/Y4aaz9u9hmaDq2HgzO6Yt3E6th/ejGOnDyMk8iRCo04iPDrUGMZs20KANy5CCCEuGrZt&#10;IzQyBDuPbMWirXMwYfnv+G32L+j9V0d0Hvcdvh9WF1//8gW+bF8c7zZ7EUXrPupc15lZMjPyONd0&#10;Km9lp46hYewcBrBgpSzjKXF7kFmMyls5C/JXdeqt6g+4xuOaD+G1r3Pi3aYvoXynt516pAb6Tu2C&#10;aWvGY83uFdh9dLsxH584fQynnfcXHcsMY3FmrFyGMSGEEEIIIYQQQgghhEg/qZnFMmfOLLPYPw2Z&#10;xYQQQvzTkVlMCCGuTmimOHky4DQcA1i82I8pU/wYN87vNCL9GDPGhwkTfJg+3Ye5c/1mOw0ZzDhG&#10;4xjF5TPFrGTMTuZPptTLenL3SVLy7dyfrx0srqfBjaaxLVv82LHDNb3t2+dmGjtyJGDeG00jNNnI&#10;LCauNDyzGE2dXoYxZhfj93rHDtckNXiwDy1a+FCmjI3ChW08+6yFnDktPPywhaxZLdx7r8xiQggh&#10;xKXC8lkIjQrBjsObTcaUEfN/RbdJbdDq9/poPKgiavb5FF90eB3vN3sJRb/OgTzVsuCVCv/By+X+&#10;7Tzei1cr3YfcVTKZ9XmrZ00yciWI685QtQSlsZ5GAU+prTPrPTnbaBR7tXJGvFz+Xrzwxb/w3Od3&#10;4sWv7kahmg/j4+/zomG/r9BnSnsT5L9+32rsO7EbR0IP4XjYEWMai4qLgGXHyywmhBAXGcu2cCri&#10;BLYc3IBZ6/7C8Hm/otek9mj7RxO0GFoH9fuVR5VuJfFZm0J469tnULjuw+41/n9gFnMzWDqvTVW7&#10;H4VqP4o3v3kWX7Qvjm8GVEavye0xacVorNi+CNsPbsa+Y05dEnIIJ8OOm+xpsVaMyaQms5gQQggh&#10;hBBCCCGEEEKkH5nFrhBkFhNCCPFPJ9gs1qlTJ5QqVQo5cuQwZjHWVzKLCSHElQkv1ceOudm8Zs/2&#10;Y+xYP4YO9RkDypAhPowc6cOff/qMiWzWLD/mzfNj4UI/Fi1yxeW0tGCBD/Pnu+Jy8PrkSn1fyl12&#10;zSB87XnzfIni+iVLXCOZaxoLYMuWALZvD2DXLprGaBrx49SpgMnGROOIYljFlYRnFqPRkeJ3ODoa&#10;JmPerl2ugXP4cB/atPGhXDkbb7xh45VXLDz9tGsYe+ghC/fdZ+HOOy3cfLOF665L3ZyVXBdm9Lpw&#10;2c69pY0Mt9i4/TYbd95hp2IWs9G8uW2yqk2axGuMaxZjxsHtMosJIYS4jNAkFRp5EtsObcCs9ZMx&#10;ZE5vdBzXHM2G1sTX/b5A1R4foky7Iniv2Ut4rV5O0ADGbGKvVmRWsfuQp2pmsy5/zQdRoNaDKFjr&#10;oWQqUOuBBLnbjWo6z6nEbQlKWF/QHMdVAR7XUfA6sz5B+Z3y+WrcbzKJ0bxmzGJl78CLX96NgjWy&#10;odR3eVC/75foNbkdpqwal5ARZgcOntxvDGMnI04gMjYCli/eqXN1oy2EEBcTXltPhB/Dhn2rMWXl&#10;OAyY3h0dxzh1zJBaaPBrBdTo+Sm+6vQWPmqZFyUaP4VCdbIhb7UsxiSW26lrjMGLRrEgs1iwgg1f&#10;qW1PqZSmMU/GLFaFJjXntWlUc1SgZja80egplGlbFA36lUPX8W0wbvFwLNo0Gxv3rsGOQ1uw/8Qe&#10;HA09bEzXMXHRsH22zGJCCCGEEEIIIYQQQghxHqRmFsuUKZOJ67777rvx4osvonLlyujfvz9WrFiB&#10;U6dOySz2v0BmMSGEEP90ZBYTQoirE16qaaxYsyZgDGHDhvnxyy8+9O7tQ58+zNzjc9b5TKaxCRP8&#10;+OsvP6ZO9WPaNFdcTktTpvic8q64HLw+WMH7pCzjLruv6yr4mH7MmOHHnDmuoWzJkgCWLw9g1aoA&#10;1q4NYNMmP3bu9OPQoQBCQ93sYmzvKvZIXCmczSy2Z49rkGIGwE6dfKhRw0bJkjaKFLGQK5eFZ56x&#10;kD27hSxZLNx1l8xiQgghxKXAM4ttP7wRczZMwbB5v6DL+O/x3fA6aDCgPGr0/hRfdXwDpVrmwZuN&#10;n0GRutmRv8ZDyFedxq4HUajOwyjydXYUrZ8Trzl6PYVeq5fDFZc9Ja5LoYT1yfd3FbzOrE9QUad8&#10;kbqPomDNbMhX7X68WjETXi5PI1smvFY3p8lW803/ivhlSidMWzMBa/esxJ5jO3Ho1AET4H8q4iQi&#10;YyNlFhNCiEtAvB1nsjiu3bMcE5b9jp//6og2Ixuh4a+VUOvnMqjU9QOUbV8MH36XC280+u8/yyzm&#10;1HXFGz6JT38ohLo/f25MbiPnD8CstX9h5Y7F2LB3NXYc2YIDJ/biRPhxRBnjsSWzmBBCCCGEEEII&#10;IYQQQpwHMotdIcgsJoQQ4p8OzWI0gKXHLDZr1iyZxYQQ4gqBBqr9+wNYvDiA33/3oUcPH9q29aFl&#10;Sx9atbKd67qNn36yjXmsXz+f0x5JyjpGcTktDRpkJ1PS+iR567zjBR83eDuX+doDB9qJ4npmQWNm&#10;JZ47DW3jxvkxfrwfkyf7MXOmD0uW+LBxo9+pl1zDGKsmzzAWLCH+iaQ0i1mW+5s9fTrgfKddcxRN&#10;m/37+81vtmZNH8qUsZ17MhsFC9p47jkbDz9s4Z57rjyz2M0327g1g2sYu+tOG/fdZzv3njby5bPN&#10;e2zWLMksRrPo8hXO57Hej+07ZBYTQghx+bB9FsKiQ7D76DYs3joHY5cMRd9pndH5zxZoNbI+vh1c&#10;DbX7lEGFLu/gsx8K44PvcuGdpi/g7W+fxztNXjAZxz5s8SpKfp8bpVqmkLOupFPeiMsJ4vqzKsUx&#10;ziYe+8Pmr+DdJi/ircbPoXj9J/H614/jjQZPOtvyoGrXD9FmRH38NvtnzNs0A5sPrseBk/uMUexE&#10;2DGERoYg2mSDUYC/EEJcCIGgf+a5c02NjY/B4dADWL5jAf5YOAg//dkSTQdXR81en6Ji1/fxRYc3&#10;8Embgni32Yt4vf5jYEbKvFUvv1mMMkYx53Vy87Ud5a/+oHNOj+OjVnlRrcdHaDX8a/Sb9hPGLB6K&#10;GWsnYeHmWVi9awm2HtyAg6f2IywqFHFWnPO+ZTwWQgghhBBCCCGEEEKI9CKz2BVCes1iZcqUwaBB&#10;g2QWE0IIcdmhWezgwYOYM2dOolkse/bsZ5jF2rdvb+ozluU+Qggh/tk4bUbs2BHA9Ol+k0mseXMf&#10;atXyoUoVykLNmhbq17fw7bc+tGjhGshat7bRpo0rLqelVq2sZGrd2mfUqlWS+LxNmzPllTtzn+Dj&#10;2fjhBxtt27qmtg4dfOjY0c2y1K2bD7/+SgOZz2Qe27gxgMOH4bSjXAMJTTjBEuKfCL+bKc1isbH8&#10;Hgdw7Jjf+e36sXSpH5Mm+TFggPvdb9rUNlnGPvnERqFCPjzxhIX//MfCLbdcOWax66+3nXtMG7ck&#10;GMbuuN3CvfcyU5qNvHltlC5tm/cps5gQQoj/NbbPRkRsOA6e2ou1e5Zh5rqJ+GPRIAyc1QO9p7Q3&#10;WcZaj6iPbwdWRp0+ZVC124fGOFa+01so3/ltVPzpXVTp+gGqdS+Jaj1SyFnH8kbdk2TKnk0pjkEF&#10;7x98DB67yk/vo2Lnd1Cuw5v44sdiKNvuNXzZvjiqdy+FZoOro/ekHzFh2Uis2LkYu4/twNHTR3Aq&#10;4oQxioVHhyE2PtZ8DjKLCSHE+ZNgDXP++eEPuOJKjhtHxUZh7/FdmL9pBgbP7oXWIxug9s9l8FWn&#10;EvisXRF81DIv3m/+Mko0fgpFTebKB1zTljF1uWaxRCUaw2gS8xS8/u8pjycaxZzXyeW8LpWv6v0o&#10;+nUOc37lOr2Jhv3Lo8PopvhlamcMn98P45YOw8y1E7F8+wLsOLQZJ04fRWxclMxiQgghhBBCCCGE&#10;EEIIcR5ER0dj+/btGDNmTKpmsZdeeglVqlTBgAEDZBb7XyKzmBBCiH86lmXh8OHDmDdvHjp37pyq&#10;Wey9995Dhw4djKGMZbmPEEKIfzZsVtBINWoUs4nZqFDBdq7nNooXt1GsmIW33rLw4YeWMZ6ULWvj&#10;yy9tfPWVjXLlXH31lXUecvdNKe9YwUqtnKuk45Url6TyVHl3Xz5WrWo7jWAbHTvaGDbM59Rffqdx&#10;HMDJk2woJ5lvKC/TmBD/NPi99AxjnmksOLvYkSMBY/ZcvTpgTJETJvhNZr4uXXyoV8+HkiV9ePFF&#10;G5kzW8iQIXVj1oUZw9K7/7m2B8vGddcxu5iFG2+0nHtN99zvvtvCww/byJXLxqef2mjSxDaG0IkT&#10;fZg/34/ly91Ma9u3yywmhBDi8uHz+xATH40T4Uew4/AmrNixELPWT8aklX9g9JIhGDa/L/pN/wnd&#10;J7RB+9FN0HpEPXw3tDaa/1YTzYfWwnfD6qDl8K+Noaz1yDPVyimfUqbs2RR8jIR1aR2j1fB6aDns&#10;a/echtRA00FV8e3AKsYk9sPIhug1qR1GLRxkjApbDm3A4dCDCI0KQXhMGCJiIhAdF4V4K958DjKL&#10;CSHE+cMrp2sU8znXUttkauSYsWVbCIs6jW2HNmHa6vHoPflHNBpQEV91ehMffu9mqXyz8dMo3uC/&#10;KFo3BwrWZFaxrCbLF01cuSpmTK4KnpxtCcptlNEoaXvacstz3+B1CeJrOo+vVrjPKE/lLChU62Fz&#10;jp+0LoDK3d5Ho/4V0NKpg5h9s8+UDhg+r6/z3sZhza6lOHhiL6Jiwp33fuUFKQghhBBCCCGEEEII&#10;IcT/ipiYGOzcuRNjx45Fo0aNEs1iN998M+65555kZrGVK1ciJCREZrH/Bez4Z1D9rFmz0K5dOxNs&#10;n5pZrHTp0hg4cKDMYkIIIS47tm3j6NGjWLhwIX766Sd89NFHyJEjR6JZLFu2bMbszKxjNJTRBM19&#10;hBBC/LMJC4PTGPSjf38btWpZKFHCwvPPW8iZ03Ku8xaefNLCiy9ayJXLQv78FgoWZLYiG4ULuypU&#10;yLogFSyY+vpCaa0PUuHC7iOPUcA5t3z5LOR2zjNPbnf9Bx+4mdE6d7YxbpwPq1e7JhIvuxhF4w2r&#10;KxpyFN8q/ol4hjFP7LPxDGP8LtMA6dx2Yc+eADZvDmDJEj/+/NPvfO/9qFTJ5/xubdx//4WYxdKz&#10;7WxlqHNtP1PMgkZdf71rGrvjDgsPPGDh5ZctfPwxsx3a6NfPZwxyNIMuW+bH2rUyiwkhhLi8MANM&#10;nB2HsOgQHDq1D9sObcSaPcuwZPs8zN88AzPXT8KkFaMwetEQDJ37CwbO7I5+034ymVX6TuviLHdF&#10;/+ndMGBGDwyYeab6z+h+hkzZsyn4GAnr0jpG/+nOc+f1eU59p3ZyzqujCeDvO60zhszqjbFLhmLu&#10;hqlYv3cl9p/ag5CoU4iKizQGuZj4GMRZsabvh+MbxvEghBDivPE7/2y/DcuOR7wVZ4xizNp4KvwE&#10;NuxdhT+XjkDH0U1RrcdHKPl9Xrze4HEUrvMoCtXKhkI1s6FA9QeRzzOKpTBzveqp/JnKFaTUtr9a&#10;/r5kSq1symO84pSjmLksf/UH8Hq9nHi36Qv49IeCqPDTO6jZ+1M0HFgB3w2vi24TWmPk/P5YsGk6&#10;dh3ZivCo0057V+MJQgghhBBCCCGEEEIIkV7i4uKwe/du/Pnnn/jmm29QuHBhZM6c+axmsSsxrvuq&#10;Mou1bdtWZjEhhBD/OOgmP3bsGBYtWoRu3brh448/TtUsxqxj8+fPN8YymcWEEOKfT2gojLmke3cb&#10;n3/uGjGyZLFw110W7rzTwr33WsialRl9XPPYY4/ZePxxG0884erxx6005JZLLnfbY48lV/L9ziXv&#10;td3n3D+nc16PPmI5bSjnXJ1zv985Xz5/5RULpUpZJgMRsy0tXuzH/v0BY5Bz2spGnmGMBhyZSsQ/&#10;FX43g8V4bN5m8bsbG+saxyIj3d8zv+PLlwcweLAfDRrYeP1197dx662pmbKCjV5pmbnOti29urBj&#10;MNPYrbfa5lr00ktnmsXmzvVj6VKZxYQQQlx+mE3L8lmIio3AyfBjOHhyL3Ye3YrNB9dj/b5VWLV7&#10;KZZsm4d5G6dh+poJmLxyDCYs/x1/LhuJ8ct+x4Rlf2Di8lGYuMLT6ORafqYmOetTkzmOOZaznFIp&#10;j+O9nnk+yjmnPzB+Oc9pBP5cOtxZ9zumrv7TZBRbu3s5dh/bjhPO+4uMC0ecHYt4X7wR3zv7iwJ+&#10;3qQkfChCCCHOCxqPeT2Ns+IQSyNufCyiY6Nw7PRhrNq1FL8vGIhWw+rhq45v4c1vnkO+Gg8gd5VM&#10;yF05I/JUzuw8ZkaeSs7zoAxiiSYxTwlmrmClNHqdqfM1i9Eo9h8jZjPLW8XNLla8wRN4t9mL+LhN&#10;fnze4XVU7P4e6vQtazJd0qw8fc2f2HpwA0IjQ2DLLCaEEEIIIYQQQgghhBDpJqVZrEiRIsnMYi++&#10;+CIqV66M/v37Y8WKFTh16pTMYv8LzpVZjI+PPPKIzGJCCCEuCQxuSqmU8AaB2cJoBGNmMc8sxpuK&#10;G2+8MdEs1rFjR8yZM8fUa/GM0E0nKV87rfMQQghxcXHagFiwwO9cv218+KFrvqKphNl8mNXnppss&#10;3H67hbvvtvCf/1jIlMl2GpU2smRxlTmzlYbccsnlbsuYMbkyZTpTmT0lOyaVdCyW4/48r7v/ZeG2&#10;2yynXrJwi6O77rSQPbuF116zUKuWjV9+8RlDye7dAWOoocGG8gxjMouJKw3v+8pHT/wes6tg584A&#10;xo/3o0ULG2+/beHRR93fcXIDlmvCoq6/3pP720+us21Lr/7eMXiOPNfrU5jFPvkk2Czm/rZTM4vR&#10;TKfftRBCiEtJwPnHbDAM7g+PDsWJsKM4FHIA+07uMQar7Ye3YPOBdVi3ezlW7FiIxVvnYsHmWZi/&#10;aSYWOFpIOc8Xbp59dm1K0qLNc4zSLJNyfTq0wGimyYZGg9gi5/mybfOxbs9K7Dy8FUdCDiLMeX+x&#10;VrTzfi3YAdu8b5/fl5RVTHWuEEKcN6xHeC2Nt+NNNjGaxGLiohERHY7DTn2yfPsiDJ/bD82H1EKZ&#10;dq/j9fpP4NXKGfFS+XvwcoV78GpF15iVUinNYmmZyMx6lg9W4rb7UijoOAllaVDzTGrc5xWnHMVt&#10;eSpnQYEaD6FovRx4o/HTeLfFSyjVKg9Kd3gNFbt/gG8HVUWPSW0xeeUobNy/BqciT8osJoQQQggh&#10;hBBCCCGEuKa40Djp6OhobN++HWPHjkXjxo0TzWK33HKLzGL/JDigygB8Bte3b9/eBNunZhYrU6YM&#10;Bg8ejK1btyIqKiphbyGEEOL84M0FZ362LAuxsbGmTqEJOTw8PFGRkZHmRoLOc5YJCwvDjh07MGXK&#10;FGNs/uCDD5A9e/ZEsxjrrbfeegutW7fGpEmTzA1IaGioOQb356P3Oqkp+LX5nK/P8tyX52lmqla0&#10;rxBCXHRoFps/3++0Q2y8955rKqFBLNhQcuONroGMmcbuvtt2GpM2/v1vV/fcY6Uht1xyudtoPAtW&#10;8v3OJe+13efcn+eVIYNrLvHOm6axBx6wUKCAhapVbfTq5cPs2X7s2hVASIibiYnyDGMyi4mrBX6f&#10;DxwIYPp0P9q2tU12vaeeck2V/J3ccov7++ByhgyuCeu22zy5psvkOtu29OrvHYPXHZ4nz/Ff/7JN&#10;hsM8eSyULWujeXMbAwb4MHmyzxheV6zwY/16P3buZP9KwLmflFlMCCHEpccE+QdsxFmxiIqJQGjk&#10;KRw/fRRHTh/CwVP7se/Ebuw6uh3bD23Epn1rsHb3CqzauRQrdy5xHpdgtdHSIC07p9YkKPl+jnYk&#10;KKhs2vL2c5+vMlpqzoni8TfsWYXtBzdh/4k9JmtapPP+4u048359AV+iUcz01bC+VZ0rhBDnTWpm&#10;sei4KIRHh+HQqQSz2Lxf8d1vtfH5j8VQvOGTyF01M16peC9eqXSvm12sSmaTxStvVSqrUZ4qyZU3&#10;QXm4zZO3PmGflPuaY3oKOnbwPvkSZI7tlGOWM5PpzFnOX/1BFK79KF5v8ATe/PZZvP/dy/iodV6U&#10;6fAaKtEsNrgqek5qi0krR8ssJoQQQgghhBBCCCGEuCbguBrH14JjtxkrnTKeOi2xbExMTGJM9rFj&#10;x7B69WoMHToUdevWRf78+ZExY0aZxf5p8I/OP9a8efPQoUMHE4DPoPvrr78+0Sz26KOP4vPPPzd/&#10;TAbr848shBBCnC+82WBlzxuFkJAQHDp0CDt37sSWLVuwceNGrF+/3mjTpk3GnMxtrHe4jabmQYMG&#10;oWHDhihevLjJJkaz2E033YT777/fuNLr1atnbixmz56NdevWYdu2bWZ/PvI1eFwei+Kyp+DX3rBh&#10;gym7a9cuc340nbHeo2FMCCHExcUzi/34o4133z3TLOYZxmguuY2GsTvcrF133eXJPlPc7ogmrvQq&#10;6XjJlVq5f/3LlbedphKe33VB58z3cP/9ltMIds1iPXv6MHOm36mTAuY9O9WgEQ1jMouJqwlmyqNZ&#10;itm2unb1oVw5G/ny2ciZk5m5bDA7oJfRz8vYlyUL5WYLZBlm8PLkbkt6nnJ9sM62jUptf/f1HPG1&#10;eQ6J5+Oem3uuNh56yMYzz9goVsxG5co+tG3rw7BhfsyYkZRVbPNmP/bs8eP48QAiI5kZV79rIYQQ&#10;lxYG+fsDPlh2vMkEw+D+kIhTOBl+AsdoGgulaWwv9h7fiZ1HtmDrwY3YtH+9o3VGm43WB2lD6joQ&#10;pGTlvWMEHydhn2QK3idIicdMKsPz2+I833FoC/Ye3YWjIYdxOjLEmBcsX7wxivkDftco5r+w2Q6F&#10;EOJaJ6VZjHVJTHwMImLCnTrkMFbvWoZRC4eg7chGqPTT+3i/2csoUjc7CtR6yNGDKFznYRSp86iz&#10;7lEU/To7Xvs6h1HRuimV0xW3eUrY9trXOZMpsWzw/in2O3OfHM55ZDfmMKqI8/z1ek+gRONn8G6z&#10;l1CyZV581rYQvuhQDBW7vos6P5dBy+Ffo++0Lpi6Zjw2H1yPkMhTMosJIYQQQgghhBBCCCGuWoJj&#10;t2naOnjwYLLYbcZNp4yrTqnNmzebWGwm82B898qVK01yj59++gnlypXDSy+9hHvvvdfEdfPx5Zdf&#10;RpUqVTBgwACZxf7XMBB+yZIl6NKlCz788MNUzWJffPEFRo4ciX379mkQVgghxN+CwTw0Xp04ccLc&#10;MLDu+euvv/DHH3/gt99+M2YwiuZk1jmjR4/GqFGjMHz4cPTq1QvNmzc3mS5fffVVZMmSxRjFmFns&#10;vvvuMzcan332GZo0aYKePXua4/3+++9mfz6OGDECw4YNM8emuOzJe+2BAwdiyJAh5nyYxWzp0qXm&#10;hojGtnhGPwshhLioeGYxZhb74AMLOXK4mYeCzWLM2HXzTRZuzWDhjtstYxhL1J32mUrYdsd5KKUp&#10;zNNZyyWsu905J57zjTe4xjaKGYkeeshCoUIWqld3M4vRLLZ9e8CpA2GMJDKLiasRfp+PHg1g8WI/&#10;+vf3oUEDGyVL2s5vwcbLL9t44QUbzz1nJerZZz3ZRs89l/r24HXBSto/9XXBCt4vSQmvydfmOTyT&#10;VP4ZZ5lZ0Z5+2saLL9ooXNjGJ5/YaNjQhx49fPjzTz8WLvRj3To/tm5l5kA/Dh70O9e1gPl9yywm&#10;hBDiUuOaxZi93c0uFhkbaQxjp6NCTdD7yYjjOBZ2GIdDD+CAMY3twu6jO0y2MWq30Y4g7Uxdx4KU&#10;rHywEsqmqtTKO0o45h6nzB7nOeVu24n9x/fi8KmDOBV2ApHR4Yi1YmD7LJnFhBDiIuKZxXh9jbfi&#10;EBcf69QnccageyLsODbuW4tJK8ag+/g2aNC3HL5s/wY+bPEq3mn6gqPn8V6zl/A+1dxRi5fxQYtX&#10;XDVPrvebv2qUuD2ozIfOeh7T0wcsZ8pzP1fB+5nn5lhJ4rr3mr2Md5u+ZMTnJb/Pg0/bFMLn7Yuj&#10;Ypd3Ub1HKdTpUxqN+pfHd0Nr46fxrTB8/q+Yt2kGdhzditPRoTKLCSGEEEIIIYQQQgghrlqYLMPL&#10;BkaD2MKFC43Ry4vdHjx4sImdThlbTTF+2xNjsbkPHxlv3blzZ9SpUwdvvfUWHnvsMdx1113GLMaY&#10;bsZ5V6tWTWaxfwIMgl+8eDE6dep0RmYxPj7yyCMoW7as+QLs2bPHDMZebjjwq8FfIYS4suENR3h4&#10;uMnaxYyWvLn44YcfTEawSpUqGXc5xWXeJNSsWdOIy19++SXef/995M2bF9mzZ8fdd99tDM0UbzBY&#10;V+XJkwfvvvuuMThXrVoVNWrUMPtXr17dHIPr6FSnuOw9r1ixIr766iuzH5d588Lz4k3QggULsH//&#10;fnOjpHpICCEuLidP0iwWQIcOfnz4oe00Gm1jtHKNYrbRddfZuPFGC7fc7BrGjJwyaSqhTIY0dGsG&#10;5zUSlMEoaN8USrZfKtuZ7Yzidp4fz5NZxph1jFnSiha1nLrIRu/ePpOBaNu2AI4fByIigKgoV0za&#10;rOSV4mqB3voTJwJYs8aPsWN96NTJh6+/ZoYxHz75xIeSJX3O/RwzCdp4+20bb75po0SJJPF5sM61&#10;Plhn20Yl398ySlzH7Sz3hrue5YsXdzOJUTzXTz+1nftKGz/+6MPQoX7Mnh3A2rUB7NwZcO4VAzh0&#10;yDWDhoXpdy2EEOLywuxiDPSPtWMREx9tgvwjYyMQERuG8JhQhEaFICTihDGPHQ87imNhRxLF50k6&#10;lrrCg2TKcb907msUXC5Iicc8hhPOc8rddgynwk8gNDLEZLeJjY8x2dOMUcxYGxLGCdRFI4QQFwQv&#10;o37nH6+vzN4Yb8eZ+oSmMWZ13Hl4K+ZumI4hM3uj7e+NUb/fV6jS9X1U6Pw2ynd+CxW6vG2Wjbq8&#10;46rzO6iYQhU6v2tU0dmeqMTtXB8kPjfl3WOZ4wXt567zjueK68p3ehvlOr5lxOeVu36Amj0/Rb1f&#10;vsS3A6vgu6G10GZkfXQc3RQ9JrbF4Nm9MXnlGKzYuQT7T+4x9SbrUyGEEEIIIYQQQgghhLgaoUmL&#10;yaVoFJs+fTr69euHli1bmlhpxmuXL1/eiMvB8dXBYgw2Y7EZl02xbOnSpVG8eHE8++yzxiB2yy23&#10;mCQgmTJlMvHcLMdEHsxCJrNYGtCYxWwmkZGROH36tPmgmJHl5MmTRjR68Y9HcTk9YtmwsDBERESY&#10;YzJrCjO7fP/993jzzTdx//33JzOLPfjggyhZsqTJ6sI/1vHjx83+FPc/n9dOqeB9+d6C3xcNBQzO&#10;tyzLnS1UQfpCCHFFw4qe1/e1a9eajF/fffcdPv30U+TPnx/PPPMMnnzySaOnn37a3Dw8//zzRs89&#10;95xZlzNnTjzwwAO45557zE3FddddZ8RlruM2lmFZb19vf4rHDF6m+LpPPfUU/vvf/+KJJ54w+9KQ&#10;9sknn5h6kdnNeIPEOkn1kBBCXFw8s1jHjn6UKpW2WeyG6y3cRCPWTSl0cypK2HZTGrr5JjuZktYH&#10;KeFYyfZLsY7LGW6xcBuNZAlihrHbbrPw739bznux8PrrljGXeGaxrVsDOHrUNZN4hjGZSsTVBM1i&#10;zq2e+a7TTDVkCNCpE5x7PqBRI6BePaBWrQCqVvWjUiXXRPbFFzY+/9w2j19+eblkJSj5+i++sBJk&#10;o0wZV6VL2/jqK9co1qKFjZ9/9mHCBD9WrAhgxw7PJBYwGcX42+bvmp+DftdCCCEuF+yrYLYt22/D&#10;8scnBvzH2bEmIxcNZDFxUYiKi0RkXAQiY8ONIsyj85zrjLg9FcUGK2H/OCod+xoFl3NkjkE52yin&#10;TJSzPipofXRslDlvZkyzbY4N2M77TLSKySwmhBAXAV5GeU1lHeJzrrM0ivn9PmPQZVbH/cf3YMX2&#10;hRi3eDh6T26PH35viG8HVUGj/hXQ8NfyrvqVRwNH9X8t56pfOed5ctXndpZzticqcTvXB8k7ntkv&#10;4XhB+7nrvOO54rp6fb/C1798acTjNh5QCc2H1ESbEQ3QaUwzdJ/QGn3+ao8B07th2Nx+GL9sJOZt&#10;nIGN+9fhyOlDiI6PkllMCCGEEEIIIYQQQghx1UIv0tGjR7FkyRKTEaxhw4YmwVTu3LlNzHRw7DZj&#10;qr346uCYa0+MyX7hhRfMNsZdP/zww/jPf/6DW2+91ST/oFksS5YsJi68Vq1aMoudDQ560ix1+PBh&#10;bNiwAfPnz8eUKVMwfvx4TJgwwaR/mzp1KmbMmGFEp9+0adOMuBwsrmNZaubMmSajy6JFi8zjuHHj&#10;0LVrV+Pwo4uPzj4G39MsxseMGTOicOHC5ovBLwiPwXOh5syZY47nvUbK10xNwWW88+Yx+X6898Vj&#10;Llu2zBjZaCy4Er8cQgghkkPzLw3HS5cuNc50OtBZ7/DGIEOGDGD6UYrmLz6neAPhic+57cYbb0ys&#10;pzxjM9d55W+77TYjb5/gY6XcxuN5r8ubFD6y3mMKVLrh+/fvjzVr1hhzs8xiQghxcXHagFiwIIBO&#10;nVyz2OOP28ZsFWwWcw1jljGM3XDDhevGG+xE3WCUerm0dL1zHtSNzjKNZTSM0SjG86bR7c47Lac9&#10;ZeGJJywUL245jV4bvXr5nDaPH1u2BHDkCHD6NBAeDkRGyiwmri5okuL3e/duOPd7wPjxwMCBQI8e&#10;rmmsXTugVasAmjf345tvfGjQwM08VrcuH23Uq3dusZyn1LanR19/bRmdud5V3bo2ate2ze+X4rbm&#10;zW106WJj+HAfZs/2Y9OmAA4edE1i4eEB5/fM/hsgLo4TJHDin4QPRQghhLhM0ErlB7Nv+UyWGCO/&#10;7crnyvZbsCifayqzKef5WeULVjr3OZu8Y3jHTLUMTQs8d58xiQU7wzxzA/8JIYS4cDzTMa+5fmfZ&#10;5/MZk/HRkEPYsHcVpq+ZgKFzf0HPye3QfkwTtP2jkTGO/fB7I7QZ2RCtHbUa0SBRrVMorfVnU1rH&#10;S7Z+pKtWI+qjpaPvh9czYjlmQus0toXJItZvWheTSWz4/F8xZvFvmLRiFGavn4KVO5Zg55GtOBF+&#10;zJir+RkIIYQQQgghhBBCCCHE1UhcXBwOHjyIWbNmoXPnzihTpowxftHkFRxDzWVPXsy1p+A47OB1&#10;3I8mMS+mm3HYTFxVsGBBk7ls8ODBMoulBbNpMcvWqlWrMGLECLRt2xZ169ZFxYoVjbGLqdzq1atn&#10;TFyNGjVCgwYNUL9+fSMuB8tbT7Fs06ZNTUaXZs2amWOWLVvWGMJy5MiBO++8M5lZ7K677jLZVkqU&#10;KGFem6/H/ahvv/022Wun9ZrBCi7j7ctz4PupXLmyeeRxe/bsaYxku3fvNl9SIYQQVzY0ix07dsyY&#10;lXv37o2vvvrK3HCw3vGMXxeiYAPZhYg3MMw2xvP7+eefTT1M47LMYuJawASIOPegDAzhzXmwuI7S&#10;b0FcLNJrFuNzGsYujtxsZdT15jG1MucWDWPMdnaLl2Hs1r9nFouJkVlMXD1Ylptda+/eAFas8GPy&#10;ZB+GDrXxyy8Wune38NNPFjp2tPDjjxZ++MFGq1Y+fP+9D999x0c7XfruuySltj09+u47yyj1bW4G&#10;sWbNbDRt6orrO3Sw0bevjT//9GHxYr/JKnbsmGsUi44OOL/lgDGKObe75jcts5gQQlwa2BahvLZJ&#10;cFuF7RjKK3NtEmylcv+Zdfw8+Ll4/xI+I6Nz/Qsum959zvYvPccK2ua+pyTcNd42IYQ4P7zrS3Df&#10;F/usg+sSr8y1gvd+fX6axpy2jM+P2PgYnAg7hq0HN2D+phkYu2QoBs3uid5/tUePiT+g+8Q2jn5A&#10;twlt0HV8G/z0ZytX4xMeg8V1jro6y8E6o5yj1LYl7pNwnMTjTXD10/iW6OKo85/fo/O4703ZHhN+&#10;wC9TOmHgzJ4YMb+fMYlNWPE7pq4eh1nr/8KSrfOwft8q7D2+CyGRJxFrxcosJoS4YLzr6dnGV7wy&#10;QgghRFqYe3OnzkhZl3jrvDaLEEIIcb6kbK+wTyy1fjEhxNUJfTgHDhwwSZ/oRypZsiRy5sxpYqVT&#10;i6G+ENEs9sADD8gslh54IeYfZvLkyaCx67333jOp2x555BE8+uijxsDF5y+99BJefvllvPjii+kS&#10;yzNjClPHUXzO1HEPPfQQ7rnnHuPwC/6j8TnXM00c08vxtXLlymXE43D/1F7nXAo+b6ase/zxx5E9&#10;e3bzvph6rkKFCibzDDO6MMOaEEKIKxvWaydOnDCZI5mxq2bNmihUqBCyZcuGO+64I9Gdfvvtt5t6&#10;5957703U3XffbczLzArGMikzi3Edt7GMt++///1vIz731tEJT3GZ64KPSXc7HfHMdJYvXz5zfkyB&#10;um7dOpw+fVoNInFV43U8s2EQERFhbs6PHDliZpQ4dOiQWebvNywsDDExMeb3rN+EuFA8s1jHjn6n&#10;EWrjsceCzWKpKdhA5prILkxpHevcx6dhjJnGbrrJNYwxu1gGR3fcYTn1jOW0bSwUK+aaxXr3DjaL&#10;BZw6xTWYRES4JhO2g/VzElcDluVHaKiNnTtjsXBhOEaPPomffz6Czp0Pol27A2jb9jB+/PG485s/&#10;jS5dotGtG01k/gT5jLp1O7u6drUTldr2M8Vyycuebf+uXX346SfbOWcbnTq5Ytm+fX0YOdKHGTP8&#10;WL3aj3373KxiXoZAGsWYWc2pHp36VGYxIYS4FLD9wXYI+4nZRmfmcrZTDh8+bCamYRsmuL3CgU0h&#10;hBDCg/UIB6LZ9xUeHm4m62Qdwn4vPrJeYf3CeuaaqEfYD+Eo4A8Y+fnoPOf7jrPiEBJxEruObsPy&#10;HQsxdc14jF78m8kwNnhWbwya1ct9nNkLA2f0xIAZPVzNTHgMFtc5GugsB+uMco5S25a4T8JxEo+X&#10;oAEzu6M/NaMr+k/vasoOcc5vxLxfMWbRb5i4/A9MW/0nZq2fjPmbZ2DxtrlYs2cZth3eiEMh+xEW&#10;HYo4O85kVRNCiL+LN74SHx+PyMhIMwHl0aNHzfgKxWW2V7iNZVhWCCGECIb34cH9XhyX99or7P9i&#10;+4Xro6KiVJcIIYQ4b1jPBLdXguPB2F7hOm5jvxnrGMWDCXH1wWsAf/Nz5sxB165dTSIN+oBo6mLs&#10;tpdNjLHUTP7BeG3GXgfHYXvy1v3rX/9K3Jex1148t5dZrECBAqhdu7bMYmeDf5idO3di2LBhqFKl&#10;ism+wg+WAfLBgfH8oCkG16dHXnn+MRkkz0eupzvwxhtvNMf2/mAUX4/rud3bn/tQ5/vawQreN/i1&#10;+b6yZs2KYsWKoV27dli8eLFp7AghhLiyYUXPxsX69esxduxY/PDDDyhXrpy53tNA/OyzzxrRSJw3&#10;b17jLKdo3OI6ZvuisYw3G6w3WGdQvNngzQdNzyzj7U/jMcX9+ZyPnvg8T548xvRM0zJfl8Zp1rU0&#10;sH3++efGQT9+/Hhs377dmGfUEBJXM/x+896Tv9G9e/cak+SCBQswc+ZMo/nz55sse/w9MBCTv4kr&#10;8eZd/LNIMov5ri6z2L0pzGJ9ZBYT1wbx8T6cPBmDjRtPYsqU3ejbdw1atVqARo1mom7dmWjQYD6a&#10;N1+N9u13ok+fExgyJBYjRwYwalQAf/zhN2asESN8GD48bQ0bZicqte3p0dn2HzrUh99+s51zszF4&#10;sCuWHT3ah6lTfVi6NOD8lv04fNj9LXNeGxrFaBKj+HuWWUwIIS4NHKDkYCUDZbZs2YLly5dj3rx5&#10;ZlBj4cKFWL16dWJ7heXUXhFCCBEM6xEaihlkuXv3blNvsL9r1qxZmDt3rpngbPPmzWbAnGYy9pNd&#10;1f3BfGuOPLOYkbOKGbbi7XiERYXiwMm92LhvDRZtnYMZ6yZh8srRmLD8d4xfPtJ9XDYS45eOxJ/L&#10;RuBP8+hoKZeDxG1meyoy2xL2M/t6SlHOkXmtICXtx2MMx7ilQzFuyVBTdqJzblNWjcXMtZMwb+N0&#10;LHbOn6a3VbuXYt2+ldh6aAP2ntiB42FHEBnj/K2d9yuzmBDiQvDGVzh5BSeD3rBhAxYtWoQZM2aY&#10;8RW2V9auXYt9+/YhNDTUBGBqzFEIIUQwNIpx/D2434vtFLZX2G5hcO3WrVtNe4X1jeoSIYQQ6cVr&#10;r9B0vH//ftNeYRuFbRXWM4zP5zpu89ormoxPiKsP3m9yQgLeZw4dOhRNmzZFmTJlULRoUbzyyism&#10;bppiLDWfMxmVF3PNR2+Z8dg0gXGZsdeMu2YCrPvuu8/EcdN3ROOYl7CjVq1axizGuFOZxVKBF10O&#10;cA8cONAErefIkcMYqYKNXFer6EjkF4sZ1djo4QC/EEKIKxsOyLODi4PxHCQZOXIkOnfujCZNmpib&#10;gmrVqqF69eom9WiDBg3wzTffoHHjxqhXrx4qV66Mjz76yJjHmP6UWcHoQKfRmEZq3nDwRqRUqVKm&#10;bN26dc0xqPr165tjBOvrr782ZehcZwYxvjaN2TVq1ECjRo3QsWNH/P7771iyZInpcGMggRBXM2zo&#10;835rz5495vfJ73/37t2NqbN169bo0qWLuXGfPn266STgzDL8XagTWlwIISHAwoV+k7mnZEkLjz1m&#10;ncMsllLBZq+zm7vOTymP6ympTLBZLMMtFm691TWM3ZloFrNRrLiNWrV96N3Hb7IRbd0acH47rsEk&#10;LExmMXH1ERtrOd/xUCxbth3Dhs1Dy5YjUKFCN+f+rC3ef78tPvusm3PfNQJt2szDwIG7MGlShNPe&#10;Dzj3W3DqHppH/Zg71485c9LW7Nm+RKW2PT1Ka//Zs/2YNcuPmTOZQSxJLMtzW7nSj82bAyar2MmT&#10;cOrNJKOYZxLzjGL6TQshxMWHfeU0gjHIctKkSejXr59pu3OysZ9++sm0V6ZNm2baK8wOw8FPIYQQ&#10;woOD4QyK4bgrgy45USfrD04Y1r59e/Tt2xcTJkwwg9bsD+YkltdCYAz79hLl/KNZzPJZiIyNwImw&#10;o9hzbAc27V+HVbuWYtn2BViybR6WbJ1rRBNWorbwuaMtXA5S4vYz5R0n8Xg8htF5lDXHn+0sz0rQ&#10;HCzdOg8rti/Cml3LsGHvamw+sA5bD23EjiNbsOvYduw/uQdHTx9CaNQpxMRFwXber/o4hRAXAusL&#10;1hs0ijHoasyYMejZsyfatGlj1K1bNzMmyoBMjpHSlKyMMEIIITx4L8qMYszysmbNGtPv9euvv6JD&#10;hw5mrJ4xNYMGDcJff/1l2ivMBMNxfQXyCyGESA+sLxivyckrli5ditGjR6NHjx6mjmG/WK9evUwb&#10;hts4ubgmDxfi6oS/a046wP7x2bNnm3FV9oszRpsx1IzbphhLzeeMrWaMtRdrTTEOu2HDhia+mnHZ&#10;LPvll1/izTffNEaz//znP8YoxiRVNI8xmQfL8F7WM4tdif0hl9wsxlkh+vfvj88++8xkTEmZ9etq&#10;FbON0ZlI5yJniJVZTAghrnzY+IiNjTWztzJzJgdMaDxhlrHhw4cbxzrFARM2TMaNG2e28fnPP/9s&#10;DMRffPGFca0zAyWd6DRRZ8yY0WQTK1u2LFq0aIE+ffqY440aNcoc548//jDGl2CNGDHCiOUYGPDb&#10;b79hyJAhZpn7TJ061ZwfB20YRMBgAiGuZngjzhtyBl7yN/f999+bdMPvvvsu3nrrLXMvypt8/hY5&#10;u8yOHTvMgKY6ocWF4LRBsWSJH1262PjoIzcb1xVlFrvRcuohN6MYz5uGMZnFxLVMdHQs9u8/jNmz&#10;l6JHj99QpUpzFC36JZ577n0888z7yJ//K5Qu3cK5Xxvq3IOtxuLFp7BtWwB798K554JTtwTM74SG&#10;rLRFw5an1LanR2nvv2lTABs3+pOJZXmeu3cHcOgQjWL8/dIc5xrFgk1iFH/P+k0LIcTFh8GXbKPT&#10;EMbgfg4ucFKZ9957z8x8xwGK3r17m/YKJ8HQpC9CCCGCYb80gy85ORj7gTn+yIk633//fZQsWdIM&#10;hHfq1MkEZnImf/YJXwuB/MnMYo5oFvP5fYi1YhERHWYMYwdP7see4zux8+hW7KCObEnQ5iQddp4b&#10;cTl92ukcI1hnPYZ5vSCdUXaTs96Rs7zzyFbsProd+47vMtnRDoXsx5GQgzh6+jCOOe/nVOQJhEWH&#10;IiouEvEWZ8vm31mNOCHE34f1BeuNTZs2mbFNBlxWrFjRjK+88847ZmyT45cck2RmGE5uoXFHIYQQ&#10;Hhxv9wJ3p0yZktjvxYmSWZdwnJ5BupzodfLkyWBG5JCQkGuivSKEEOLCYX3BWM3169cbUxgnDC9f&#10;vrypY9gvxrYLjWPctm7dOpN5SJPxCXH14cVus0+C3iRmFeS9J3/7wbHbjJ/mc8ZWM4aUsdZ8pBiH&#10;zdhq7sNH9rN37drVGMkYX8qkWLfeeqsxi/373/9Grly5TL+7Zxa7Uu9hL7lZbNu2bYmZxZg1hRlU&#10;UjNXXUzxj5SaUit7oUrruHfddZdxFCqzmBBCXD1wsJmVPWdFYtpiptBnoBdvPjiAsnHjRiN2bnEd&#10;zSjsEOM6God5c0Ene4kSJfDwww8nmsUeeOABvPbaa8axTsc7Z4ZlA4fHYD3KwX0eM1h8PU88Pmce&#10;p7jM8rt27TLnx8Ed3iSpo01c7XD2CAbM8L6LN/Gc9YHGTN5/csKCZ555xgxqMpCGjQCaytQJLS4U&#10;3uIvX+53vnM2Pv7YwhNPyCwmxJVMZGSUcw+1BxMnTkOrVh3wwQdlnN/CK7j33kfx738/iscey4W3&#10;3iqLJk06YcyYec592FGcPOlHeLhrHmW2QWbsOn48pQLnodT2p1Irm7qOHUsurqNBLDQ04Jyr+7tl&#10;RjH+dlkNpjSJeRJCCHFx4WQVbLNzgIKz2bEf4PHHH8cjjzyCZ5991rRX2GfA9grb+upPFkIIEQz7&#10;pGkm5gA4Z0xlwOVLL72E7NmzO22Vx1CkSBHUqlXLjMmuWLHCBMZcC/1eKc1iFA1jts9GnBWLqNhI&#10;hEWfNlm4aLIyivB0PEiprTu7QpzywTr7MYK3B+vMsjxWaORJnI4KMeceHhOGCEeRMeEmY1p0fBRi&#10;rRjE++LN3zjgvF/nk3A/ECGE+BvwWsJ6Y9myZWbCvcqVK6NAgQKmjmF7hRNecoILmpJnzZplMsIo&#10;+FIIIYQHA3e9SV05yTH7vV5//XXTTmFcDMfp3377bTOxKwNtOenx0aNHNU4vhBAiXXjxYIsWLTJZ&#10;xGgUYzwY2ypss+TNmxcVKlQw2xYsWGAy7tO7IIS4umC/L+8f2U/Oe0/2TTBGOmXsNuXFVaeMuaa8&#10;mGw+rl692iTlYLZCXkdefPFF3H333SYx1j333GOSRlWrVs30uXPyHJnFUoEdRPxDcIC7Ro0aZtDi&#10;3nvvNcHx1B133GGcd0zVxqwqTN92McTjpabUyv5d8Xg8Z++8//WvfyFDhgzGDMf39uCDD5q0dEyp&#10;zPSW/HIKIYS48jGDzX6/aYiwnuNM37zGc4bwYHE9TVp8ZEAY68MZM2aYeoEzKNGFTqPYTTfdhGzZ&#10;spmZxNu1a2dmGGdZmry4b1rHZ9BY8HKwuI778fx4njxfnrcQVzP8vh84cMDcwLds2dLch7Hz2bs/&#10;4w08BzSrVq1qst5y0JMzz6gTWlwIzMyzbFlKs9iZxqyzmbb+V0oyi9nO78Q+wyz2xOMWihWzUKuW&#10;jV69fZg+3Y8tW1yzGE0xFN8/mzkyi4mrAd4rRUSEY/v2bSYz7DfffIuiRV9DpkxZcf31N+OGG25G&#10;1qw0+BdDkybNMGnSNOzbx45mv1OXuKYr/hY4qTJjZf6XYt93sLiO50XxHHmuweYw9/27j0IIIS4N&#10;rGfYzuegQ9++fc3Eak8++aTpH2e/APvM2V5hUCbbK2vWrDEzMgshhBAe7PflxGSc9ZTmYpqOs2bN&#10;asYkb7/9djzxxBPGQNatWzcsXLjwmg++NP34CVnGaByzfJaj+BSKC1Jq686l4GMF63zLpvbccs6b&#10;so18lN+Tz7w3Sv3+QoiLAesL1huc+JLjmMxYmTNnTtx2222mnmF9w6B/TsY3ceJEY17mGKgQQghB&#10;GI/imY6ZNd/r92I9wn4vxoYyZvSrr74y2cU4+SsD+RnLIoQQQpwLZjWmKYQTVzC2kgZkxuezjmF7&#10;hbFhnIyPGZIZd7lv3z4TNymEuPowfb7OvSevCzSFphZb7cVPpyUvJpti7CjNZcw4xokNChYsaHxB&#10;Xqwp72GrVKmCAQMGmAnaaFK7Eu9hL6lZjB8Ib+4ZHM9Z7sqWLWtmIHruuefw/PPPm/RshQoVMh1L&#10;VNGiRc8pDn54Otu21JSy/IWIx+M5FytWzDzPly+fcRQ+/fTTeOGFF1C8eHHUrl3bZJHhF0mdZUII&#10;ce3CGxSmP12yZIlxoX/66admkIWNFt5YsNHCgRem4+cMFyyrjjEhzg+axfbv34+//voLLVq0MPdo&#10;999/v5npgVlfGTTDe1CmH2dwJs3818oMy+LCYdyNJw8uM4vQwoV+dO5so1QpZuO6Ss1ivWQWE1c/&#10;nlls27atGDNmNL75pqHT1i+ETJnuc+qS/8MNN/yfU69kcn4XRfDdd99ixowpOHLkkLMfZ3AXQggh&#10;zg7rGWYo56xzffr0McH87BfgQCbbK3fddZdpr3BGzH79+mHVqlUyiwkhhEgGB7k54+moUaPQsGFD&#10;M3DNySyvu+4608fM7PofffQRunTpYvqYNVO/EEKI9ML6gjP1z5kzxwRfvvvuu2bs8oYbbjD1DOsb&#10;1js0K48fPx67d+9W/IsQQohEvHgYjr8zHsbr92I7hf1enCyJWfUZN8qYmLlz55qgf8XECCGESA80&#10;hXDycPoQ2rRpgzfeeAOZMmUydQzbK4wNK1GiBFq3bm0y8u/du1dmMSFEuqDhjNeMSZMmoXnz5sYX&#10;lCVLFhPXTbMYfUHeRJ8yi6UBO5U4CM5UbpMnTzYp63mxbtKkiZl16PvvvzedTR07djSioexc4kxG&#10;ntLalnJ9sH788cdUlVrZc4mv5Z03K5pmzZqZDjI+chtTKzP1JRs4rLCEEEJcuzAFKW8YmPK4dOnS&#10;Z5jFmG2Ms77SUMayQojzg/danKRg5syZZraY999/H48//rgJurz11luROXNmY+6nmX/QoEEmSJM3&#10;8AqaEWeDBihm32E7j7fzcXEBo9hYmkoC2LMngClTfE4bx8Z771nOtd01XJ1pzkrLJBZsIEurTHp0&#10;/segWexGYxazkCEDTW7uud9xh4V773WNb8WLW85vxkbv3j7MmOGaxY4cYVYMIDxcZjFxtRFAZGQE&#10;du7cgYkTJ6BVq++cuuRtPPbYo85v4i6jJ5/M6dyzveO091ti/vwZOHHisLOfzGJCCCHSB81fzBjG&#10;AYUKFSqYAYb77rsPd955Jx544AHTXqlZsyYGDx6MtWvXmizlQgghhAdnPd21axcmTJhgJkrysuqz&#10;Hrn77rtN8OWXX35pZvL3Jkli0KYQQghxLjhOcuzYMZOZkkH8nPSSGWE4vsIA/2zZspl6h/E9nLCP&#10;M/UzoEoIIYQgXmYxjr9zEiSv34sZxdheYcBt3rx5TaAtJ1FifaPMYkIIIdIL64vDhw8bs3GnTp3M&#10;hPw5cuQwk4azzcJs+4y7ZCw/Y8ZoLNPkFkKI9MDJPnlfSqPpd999Z5IT8N715ptvNn3uTB7lmcV4&#10;r8u47isx1vSSmsX4IfKiyzRtnF2Ig+EMgmc6Yc5qRyMVUxAzeJ7i8rm0fPnycyq1/S6Fgl9v8eLF&#10;pjHD98ZHrmNGMRrFOLCvQGQhhLh2YR3gZRZjWv2UmcU4yPLhhx+aWV9Zh7Cs6g0hzg92Dni/M05Q&#10;UK1aNTPbwzPPPIP//ve/yJMnj5nFjBMXjBs3ztynnT59WkEz4qzQAMVxCvYjMVb31KkATpxwDVO7&#10;d/ude34/hg3zoXFjG2+8YeGRR1zj1ZnmrLRMXMEGr7TKpEfnf4zzMYv16SOzmLgWCDjf5yjs378P&#10;s2fPRq9ePVC9ehXnd1AUL7/8vFGJEq+jVq2q6NevF1asWIyQkOPOd1/1iBBCiPQR4dw8bdmyBaNH&#10;jzaTqX3wwQd45ZVXTEax/Pnzm/ZKq1atTHtl69atJoOMEEII4cEZkRnswqwv7GNm9vxChQoZkxgH&#10;rd955x00btwYw4cPx7p168xknur3EkIIkR44JsnJ9VavXm0mr6hbt66ZrZ/jK0899RQKFChg6p2e&#10;PXuaeBgGasbHxyfsLYQQ4lqH7Q4vmQAzIXOSfca/vPzyy6a9QqMY+7046cWIESNMRn2O68ssJoQQ&#10;Ij2wvUJTMj0GAwYMMJPuvfbaa3j66afN+Erx4sXNxOE0czBmjNn21V4RQqQH3o9yQpyJEyeaJFi8&#10;tsgs9jegYYwfJi++0dHRZuY7DoxzsJvLXOeJz8+l4PJpKbX9LrW89+M9UjwXvm9+Mfg5CCGEuDZh&#10;xiMOnHAAhTPyffzxx2aGC5rFbrjhBjz00EMmCxJnuOAsGCyrjJRCnB/shKb5a/PmzeYGnr+1evXq&#10;4auvvsLnn3+O6tWrm0ywzPzKSQv27Nlj7tt0jybOBmOq2IcUFgYcOQLs2BHA+vV+LF/ux+zZPvzx&#10;h8+5dtuoVNlGgQIWHnxQZjEhrmQ4IzIHKDnRzZ9/jnPqks5o0KAeKlWqaNSgQX1069bFqWf+xNat&#10;G53fwWnVI0IIIdINg/z3799v+gY4qNC8eXNUqVIF5cuXR61atYxRbMiQIWYSGc18KYQQIiUcb2Rg&#10;DLNPjh07Fh06dDCBMOXKlTMB/N9++y369u2LWbNmmQxkHItVe0UIIUR64PgKJ0DesWMHpk2bhh49&#10;eqBBgwYmYyXHV9heYb3DiS02bNhgjGUK8BdCCOHBdgfH3Rloy34vBvLTGMZ+L7ZXatSoYcbpBw4c&#10;aNorrG80qasQQoj0wvoiLCwM27ZtM9l/OIkS48HYXuH4CtsubMMwCzKNyzQwK+5SCJEeOBa7c+dO&#10;09/xzTffoEiRIsiUKZOJ66ZZjNlyaRbj/a3MYkIIIYRIEw7kM9CLWSqYDpmpj1Oaxd599138+OOP&#10;pnOMZRmsLIRIP+yEplGfZksG+bODgMawPn36oFevXqbzmTf2DLxkBwLNALzhV9CMOBsco2CMrvN1&#10;cb43wOLFAfz1lx8jR/rRt68P7dv7UKeOjZIf2k4D0UKWLBZuuSU1c1ZaJq5gg1daZdKj8z+GzGJC&#10;nAmDXMLDI7B37z7T0TNlyl8YNmyoCbikhg4diqlTp5hZLw8dOmjqHdUjQggh0gsHJxlUyfbIvHnz&#10;TIYxmsZ++eUXDBo0yAT+c2KL7du3m8EGDWYKIYQIhoPQNIAxAJMzKU+aNMlkf2E90q9fP/z++++m&#10;/5lBMer3EkIIcT6wvuDkFpyBf/369cYwxn6w3r17m2xibK+w3mGf2MGDB83EyQrwF0II4cF6hPEt&#10;J0+eNNny2e81ZsyYZP1eHKenkYztlWPHjpnxFdUlQggh0gPrC7ZXjhw5YrLpe+0VxoOxnhk2bBim&#10;T59uth06dMi0V65EM4cQ4vLD6wXHbTlm27BhQxQqVAgZM2aUWUwIIYQQ5wfNYpw9nEYwZg8rWbIk&#10;smfPbm4qbrzxxmRmsZkzZ8osJsTfhMGUDJphBwEDLGkaW7ZsGZYuXWoGMZl1jAE17Kjm7GY0BSho&#10;RpwNjlE47ULnuhxwGn0BjB/vmsTatfOhcWMbVava+Ogjy2ksWnjicQv3/cc1X6VmznJ1Pqau8ymb&#10;Uin39ZRU5u+YxbZuDeDoUZrFAggLCzi/N5o0mUlaZjFxdcCOZt63cUZLdiSzLuGs/cuXLzfiMme8&#10;pDGZsy0riF8IIcT54A1osj2yd+9eExzDdgoD/levXm2es71CQxnLKWBGCCFEMOzD8torDNRnECb7&#10;vthWYV3C4P7du3cboxj7vdReEUIIcT6w3mD9QcMY+7/YD8bxlSVLlpj2Cusd9YkJIYRIC467M9g2&#10;uN+LAbVsr7Ae4Tg913vtFbZtNE4vhBAiPbC+CG6vMAuQ115hPUOTGNdxG2PGWFZ1jBAiPfC6wv6O&#10;UaNGmSyFBQsWNGaxm2++Gffccw9eeuklky2XkyCwD/5KzbQus5gQQghxiZFZTIjLA4Mp2ehnYCUH&#10;LDmbw4kTJ4x4s8605Oyk5u+L5VheHQTibDA+l9mzdu/2Y/58PwYP9qN1ax9q1fKhbFkL771noXAh&#10;Cy88byFbNgv33G051/Zg01ZKpW3eOlPnUzalUu7rKamMzGJCnAnrhNTqEg5uUiEhoSbzGGe8jI93&#10;6xEhhBDifOBsc+wjYLuE7RPWM2yr8JHB/157heXUVhFCCJEStkFYj7BN4tUjbKuwLgkNDTWD28wo&#10;xgFrtVeEEEKcD6w3WH+k3icWYuodblPgpRBCiNRg3cB6hP1abJewn4vtlOB6JGV7RfWJEEKI9OCN&#10;4XvtFRrC2A/mtVe4zHVqrwghzheZxYQQQghxUUhpFitVqhRy5MhhbipkFhPi4sJGv9dRQDHI0pPX&#10;6exJiHPhfG2MKWr7dj+mT/ehVy+f0zi0UaaMjRIlLBQoYOGFFyw8ltNCliwW7rrLNWAFm7JcpW3a&#10;uvxyz+G662znXO2zmsWKFbNQq5aN3r19zvv3Y8uWAI4ccc1i4eEyi4mrG68uCa5HfD7WLV49ou+9&#10;EEKIv4/XJvHaLZ689UIIIURapKw/vD4v1SNCCCEuBsH1jNcnpnpGCCFEevHqiuC6RPWIEEKIi0XK&#10;Okb1jBDiQkjNLJYpUyaTBOTuu+/Giy++iMqVKyczi/G6c6Uhs5gQQghxiZFZTAghrkzYvqMxassW&#10;PyZP9qFzZxtVq1p45x0LefNaeP5511SV7SEL993nGq2uNLPYLbekbRZ7vZiFmrVs9JJZTAghhBBC&#10;CCGEEEIIIYQQQgghhBBCCCHEVUBUVBS2bduG0aNHo2HDhihUqJDMYlcLnquYwfsMxmeKY4rLTEPp&#10;uY2FEEKIi4HMYkIIcWXimcU2bfLjzz99aNvWxpdfWihSxMKzz1p47DEL2bK5WcVosLr99ivXLEaj&#10;GB/5Hv79b/e9ySwmhBBCCCGEEEIIIYQQQgghhBBCCCGEEOJqQmaxqxCmmLRt2/xx+Qc7ePAgdu3a&#10;Zf7Q1M6dO826kJAQxMTEXJF/UCGEEP88ZBYTQogrEzYHQkMDWL/e7zQMfWjRwnau4RZeecXCo49a&#10;yJrVRsaMNu6918a//uUarmgWu+66JFNWcnNY8LpgedvTo/Tsm9a2pP2MWewGG7fcbCFDgmGMxjFm&#10;GLvnHgs5c1p4/XULNWta6NXLxvTpPpNhTWYxIYQQQgghhBBCCCGEEEIIIYQQQgghhBBXKqmZxTJn&#10;zmziuu+5555UzWL0IV1pXHNmscjISBOEv2rVKkybNg2jRo3CkCFDMHjwYIwcOdKsW7duHY4ePapA&#10;fSGEEBcFmcWEEOLKxDOLrV3rd9oKPjRubOOttyw8+aSFjBkt3H23jbvusnHnnbbJyEWz1Q03XGFm&#10;sZtkFhNCCCGEEEIIIYQQQgghhBBCCCGEEEIIcW2QllnslltukVnsSsXv9+P48eNYvnw5hg4dilat&#10;WqF69eooW7YsypQpgypVqph1NJBt2rQJERERCXsKIYQQfx/PLDZ79mxjFitZsiSyZ89u0pXKLCaE&#10;EP9c2L4LCQlgzRo/fvvNh7p1bRQpYuHhhy3ccYdrrrrpJvfx5pvdrGLXX3+mMetM01Z6FLx/Wsc4&#10;n+3Jy9DQxvM1mcUyULbzPmzcdpvtNHjtRLNYrZo2evfyYcZ0P7ZuCeDo0QDCwuC0lYDISCAmxv2c&#10;ZBYTQgghhBBCCCGEEEIIIYQQQgghhBBCCPFP51yZxV566SXjLRowYABWrlyJkJAQ+Djz/BXGNWcW&#10;27dvHyZOnIgWLVrgww8/xAsvvGAC9qlnn33WrGvfvj0WLlyI0NDQhD2FEEKIv4/MYkIIcWXimcVW&#10;r/Zj0CAfata0kS+fhaxZXXMYjWE0XTGbmLfsZhVLadRKMmmlX8H7p3WM89mevEyiWSwhq5jMYkII&#10;IYQQQgghhBBCCCGEEEIIIYQQQgghrnZkFrsK4R9o586dGDZsmEkLx/Rw//rXvxKD9e+66y68/PLL&#10;aNCgAaZPn46TJ08m7CmEEEL8fWQWE0KIKxPPLLZqlR8DB/pQrZqN3LktZMrkGq2CzVdnKnWTVvoV&#10;vH9axzif7cnLyCwmhBBCCCGEEEIIIYQQQgghhBBCCCGEEOJaQ2axqxD+gXbs2IEhQ4bgq6++wlNP&#10;PWX+oP/3f/9nxOVnnnkGdevWxdSpU2UWE0IIcVGQWUwIIa5Mrgmz2M0yiwkhhBBCCCGEEEIIIYQQ&#10;QgghhBBCCCGEuDaQWewqxDOLDR06FBUrVsSzzz6LDBkywDOLcZnZxvgHZ2axU6dOJewphBBC/H08&#10;s9isWbPOMIvdcMMNePDBB/HOO++gXbt2mDFjhsxiQgjxDyHYLDZokA/Vq/uQJ4/tNAztdJjF/olK&#10;Mo0Zs9gNFm65yUKGhOxizDJ2222W0+C1Es1iNWva6NXL57SP/NiyJYAjRwI4fRoID5dZTAghhBBC&#10;CCGEEEIIIYQQQgghhBBCCCHElUVqZrFMmTKdYRbr378/VqxYYXxFNoPkrjCuObPYzp07MWLECFSr&#10;Vg0vv/wy7rrrLnhmsTvvvBO5c+fGt99+awL6ZRYTQghxMZBZTAghrkxSmsVq1PAhXz6ZxWQWE0II&#10;IYQQQgghhBBCCCGEEEIIIYQQQghxJSKz2FVIsFmsRo0aePXVV3H33Xcj2CyWJ08eNGnSBLNnz5ZZ&#10;TAghxEXBM4uxbunUqRNKlSqFHDlyJJrFHnroIbz77rv48ccfMXPmTJnFhBDiH4JtB5w2gR8rV/ow&#10;cKDttCFs5MtnIUsWK8gs5hmwUirYpPXPU6JZ7OYEs5gjLt92a3KzWK1aNnr39mHGDJnFhBBCCCGE&#10;EEIIIYQQQgghhBBCCCGEEEJc2cgsdhUis5gQQoj/BTKLCSHElYnMYjKLCSGEEEIIIYQQQgghhBBC&#10;CCGEEEIIIYS4epBZ7CpEZjEhhBD/C2QWE0JcDmjWCZa4cGQWk1lMCCGEEEIIIcT5E0jxj2vOlBBC&#10;CCGEEEIIIYQQQgghxOVHZrGrEJnFhBBC/C/wzGKzZs1Cx44dUbJkSWTPnt2YxW688UaZxYQQFwWa&#10;dfx+3vO64rKMYxcG23chIQGsWuXHoEE+1KzhQ/68NrJmsXFTmmax5Kas89fFOs7ZZcxiznu45RYb&#10;GTK44vJtt9n4979tPPaYjWLF7ESz2PTpMosJIYQQQgghhDg3NIf5A374Aj74/K78zrKngLPNKMU/&#10;IYQQQgghhBBCCCGEEEKIy0FkZCS2bt2KUaNGoUGDBihYsCAyZswos9iVjMxiQggh/hfILCaEuJQE&#10;m8Qsi9ccV1xm+4TrZRr7e8gsJrOYEEIIIYQQQoj0E3AahzSJWT4LcXY84qw4o3jbkS/OWR8P22/D&#10;5yjJQOY3kmlMCCGEEEIIIYQQQgghhBCXA5nFrkJoFtu1axdGjhwps5gQQojLhsxiQohLhWcUYzsk&#10;Pj6A2NgAoqMDiInhMoxoGvMyjYnzI6VZrEYNG/nyWsiSxTVapWbCSl3BZrJgpVbW0/mUPX8lmcUs&#10;ZMjgisu33Wbh3/+2gsxiPvTu7ceMGTKLCSGEEEIIIYRIG2MU8/sQb8cjJj4GUXFRiIyNNIqKi0R0&#10;fBRirBhjHrOcMjSUUbYRzWMJpjE2MNXGFEIIIYQQQgghhBBCCCHEJSIqKgrbtm3D6NGj0bBhQxQq&#10;VAiZMmU6wyw2YMAArFy5EiEhIcaLdKUhs5jMYkIIIS4xMosJIS4VjJ9iG4SGMM8oFhkZQEQEH+E8&#10;h3M9ScouJs6P1MxieWUWk1lMCCGEEEIIIcQZ0OhF0xfNYDSKRcSEIyw61NFphMeEOc8jzHoayeKs&#10;WDfbmCNjHLMtYzTz+2UWE0IIIYQQQgghhBBCCCHEpSU1s1jmzJllFruSkVlMCCHE/wKZxYQQlxJm&#10;DKNZjNnEaBQLD6eZJ4CwMNfM45nFxPlzLZnFbr3Vfbz9dpnFhBBCCCGEEEKcPzSLMVNYbHwMImIj&#10;cDoqFCGRJ41CI0MQFnXaGMiYZSwmPhqxJstYLOKtOEfxxmhGw5gxiwkhhBBCCCGEEEIIIYQQQlwi&#10;ZBa7CkmvWaxp06YyiwkhhLhoyCwmhLiUBJvFPKMYDU6hoa6hh2YemcX+HjKLySwmhBBCCCGEECJ9&#10;eGYxGsGYSSwk8hROhh/HifBjOOU8hkacRFhUqGsYi41EdFyUMZbFxdMsFiezmBBCCCGEEEIIIYQQ&#10;QgghLgsyi12F8A+0c+dOjBgxAtWrV8crr7ySqlmsWbNmmDNnjvmjCiGEEBeKzGJCiEsF46fYBomN&#10;BSIiXJPY8eOuoefoUXeZpjGnbeNci9yyNJedj/gaVGrbUsorez77pKWUx+FjSrztlwrbDuDUKb/T&#10;4PNh4EDbmMXy5bsYZrHUylxMnft1UprFMmSwnWUbt91mOw1eG489ZqFYMQu1atno3duH6dOTzGLM&#10;WhcR4X6v+N2TGVEIIYQQQgghrm3YNKfRK96ONWawUxEncPT0IRw8tQ8HTu7FwZP7cDjkAI6dPmIM&#10;ZKGRpxAWHYqI6DBExdA4Fo24BMMYTWdCCCGEEEIIIYQQQgghhBCXCpnFrkI8s1hwZjH+MYPNYnnz&#10;5kXz5s0xd+5cmcWEEEJcFGQWE0JcKmiiogmMGZ5OnQrg8OEA9u4NYNcuV3v2BJxrimsc43ZmHQsL&#10;O1PMSJaWaAqimEnKVerlKK9s0j6pl0tNKc+J5rfIyIAxJDF7FU1JfK/MosZMVp7YBrtUprFrwSx2&#10;882uYezmm23nuWsYu/tuGzlzyiwmhBBCCCGEECJ9sElu+21Ex0Uao9jBkH3YdWwbth7aiE3712Hr&#10;gfXYfngTdh3djn0nduPQqf04evowToQdQ4jJOHYaUbFRiLfj4ZNZTAghhBBCCCGEEEIIIYQQl5DU&#10;zGKZMmWSWexKhn+gXbt2JTOLKbOYEEKIS41nFps9e7bMYkKIiwrbHzExrhFs/34/tm71Y+1aP1as&#10;8GPZMj+WL/dj1So/1qzxY/16PzZs8GPjxiRt2uRq8+a0RYNQsFIr4+l8yqaUdy6etm3zO/fufud9&#10;uQYlZklj5jQa3mgki4oKIDoazvXSNY2llX3sQuBx+Zr8DAcN8hmzWN68wWaxYAPY2Qxa6SnjKT1l&#10;Uir42MH7prXeNYvdcIP7Pm66yV3mOi7feafl1FMWXn89ySw2Ywa/X67xkKZBGhS9z98z7AkhhBBC&#10;CCGEuDYJOI1CGr1OR53C/pN7sOnAWizfuRALNs/A3A1TMX/jNCzcMhvLdyzE2j3LsXH/Wmw9tAk7&#10;j27D/hN7cCTkEEIiQxAdHw3LZyNg7Gd/F+7LIyT8c87tfCWEEEIIIYQQQgghhBBCiKuXyMhIbN26&#10;FaNGjUKDBg1QsGBBZMyY8QyzWP/+/bFixQqcOnUKNoMJrzCuycxiw4YNQ+XKlfHCCy/gjjvugGcW&#10;u+2228wftlGjRpgxY4b5owohhBAXisxiQohLBdsfzMp16JBrzFqyxG9MPZMm+TF+vA9//ulq3DhX&#10;Y8f6MGaMKy5zHbdPmJC2Jk70J1NqZTydT9mUCj5fPp8yxYc5c3xYupRGt4AxKu3e7WZK88xjoaGu&#10;aelSGZaudrPY9dcnic+5nsu33Wbh4YctFClimffcq5ebWYx/g2PHZBYTQgghhBBCCJEcGqxi4mNM&#10;trDNB9dhwebpmLjid/y+sD+Gzv0Fw+f1w6hFgzFx+R+YvnYC5m6ahsVb52DFzsXYsG81dh7eiiOh&#10;BxEWfRpxdrxzvAvJLpaaWczdEkywOSylhBBCCCGEEEIIIYQQQghx9SKz2FUIzWI7duzAb7/9hgoV&#10;KuCZZ55BhgwZ4JnFuPzcc8/h66+/xtSpU3Hy5MmEPYUQQoi/j8xiQohLhXN5MVnFdu4MGKMYTWJD&#10;h/rQt68PvXrZ6N7dRpcutnPtsdGunY02bWy0amWjZUsbrVvb+OEHd3379jY6dEhLPqOOHV2lXsaT&#10;WzZJqZVJLr429eOP7rlQXM9z79/fxh9/+DBtmh8LF7pZ0pgdbdu2APbsoWkMxjAWE+Mauy52PNdV&#10;bRZLUPA6T7fcYuGBBywUKGChalUbPXu6ZjF+7jTpRUQwFbfMYkIIIYQQQgghXGjuioqNxN7ju7B0&#10;+zyMXfob+k7rhE7jmqHtqMb4cfS3+Gl8S/wytROGzOmN3xcNxPjlIzB1zTjM3zQdq3ctw66j23Ei&#10;7Bhi4qPh9zsNzUsMTWF+57yN/M6yI5nFhBBCCCGEEEIIIYQQQoirH5nFrkI8s9jQoUNRqVIlYwy7&#10;/fbbEWwWe/7551GvXj2ZxYQQQlw0PLPYrFmzZBYTQlw0GLsUGwuT6WnjRj+mTfNh8GAfOnd2DWFN&#10;m9po2NBGnTq2MfyUK2ejbFkLn31m4dNPbZQubePzz2189ZWN8uUtVKhgoWJFO0juugoVbKPk21KK&#10;+yaVTXsft1yw+Brlyrn66ivKLVurlo1mzVyzG98XM47NmOHDwoU+pwHG90zDGHD8uJvlyrIuhVks&#10;4DT0/Fi50oeBA21jFsuXL9gslprSNmhdHF3q41tO/WQha1bLGOMqV7bRo4drFtu+PYATJ5KMYjTp&#10;ySwmhBBCCCGEEIKGq/DoMGw7tMlkDus7vTNajfga9fp+gRq9P0atPp+h0YAKaDm8LjqOa4Yek9ui&#10;/4yuGDa3LyYsH4l5G6dj4/41OBxyAFGxEfD5L/2Aq2sW88FH+WkY85t1iWYxtXOFEEIIIYQQQggh&#10;hBBCiKsSmcWuQmgW27NnD8aMGWP+qEWLFkW2bNlwxx13GNNY1qxZzbrvv/8ec+fONX9UIYQQ4kKR&#10;WUwIcSlg7BLNOocPB7BypR9jx/rQvbvPGKxq17ZRqZKNL76w8fHHNt55x8Zrr9nIn99C7twWcuWy&#10;kSePjQIFbBQpwm0WXn/dQrFiNooXd1WsmLvOE7elLW5PXj71fdxywWK5okUt5zwsFC5MuWU/+IAm&#10;NhuNG9vo3JlmLZ9zH+/DlCk+517dj+XL/U6DLWDef3i4m2XtYhuWrlWzmJdZjN+XKlXczGIzZ/pN&#10;Bjs2kfi9o2hWlFlMCCGEEEIIIQQNV6FRp7B+30qMWzoMHcc2Q91fyuDzDsXw8Q/58Wm7QijX5U3U&#10;/vkzfDu4MlqNrIdOY5uj16QfMXTOL5i8cgxW7FyMfSd2IyIm7KKaxVwDGM1gvmTy+WzYPgtWgmzn&#10;uc9ZH/A7DVy2cdXOFUIIIYQQQgghhBBCCCGuSmQWuwqhWezw4cOYPXs2unbtisqVK6N48eJ45ZVX&#10;zB+URjH+Ufv27YtVq1YhLCwsYU8hhBDi7+OZxVj/0CxWqlQp5MiRw9xUyCwmxMXDzAjt98OyLPMb&#10;iomJQXR0NKKiosxjbGys+T3ynvCM2aKvQHjqzO504EAAS5f6MWKED+3b+1C3rptF7JNPbLz3no3X&#10;X7eRN6+N55+38fjjFrJnt/Doo5ZzHfp/9s4CPIqrbcN/5fvq8rXFXYvUWzS4u1OkxQlJcHd3d3d3&#10;d3d3DRY8RIgnhCQ7u3n+85zNhCWENrQ47831kt3Z2dnZmZ05c+Se14IsWSz47jsLfvjBgh9/tOh5&#10;fv7ZHj/9ZJ8WNzj9SfH4vPbPfXQ+c5o9ON/339vXI1s2C7Jn5zS7yFaxoj0rWs+edhFuzpyHwtje&#10;vVacPWtT51cbAgOj1T7n/ozZOM8I1u8CAqJV3cCGWbOsWhZjtq1HZbGEyFtPes3xfXFf/6vX/n28&#10;844F771n/x7//a8FH35ol8Q++siCL7+0/z4o8lE8nDzZLuhduxattrVdEjNFMYY6nAThjcEsS9jA&#10;41iWMPiY01jOsCx5ncsQQRAE4eXAsoNlCOslccsYx/qKlDGCILxuGDYL7oX64JjHfizcMxW95rdE&#10;w5HlULFnDpTslB2lu/yAKn1yo+6wknAbXx3tptdH97nNMXBpZ0zaMBTL9s/Bfved8PC6hKD7gVri&#10;+ucwY5hNnU8NWIwoREY9wIPI+wiPCNPBxw+i7BEeE3wcoeaLMiK1NGYzhbFXDNZVzHKE5UbcsoTT&#10;WZcx270EQRAEIaE4tomZ5QzLF/avmG1iUsYIgiAIT8IsR1hfYR+KWY7EbfeSskQQBEH4J5jlTNzx&#10;YGY5I334giD8ExIqi82YMQPHjh1DQECAPs+8brxVshgLi8DAQJw9exZr1qzB2LFj0a1bNzRv3lxH&#10;586dMX78eGzZsgXXrl3TBYkgCIIg/FvY6CWymCA8f3gxzobmoKAgeHt76+OO13QeHh46uyxvGuDn&#10;56cv9Hlcvu4N0Vx1Xq7euhWN/fttmDvXiv797UJT7dr2zFwlS9qlq19+oShmqPONXXRKmtSC5Mkt&#10;+rkpjmXKZEHmzPb5GJkz26fFDU5/Ujw+L5djX9bDMKfZg/Px87keadNakC4dpxmqwmXPcFa3LrOL&#10;WTFkiBVTplgxf74Vq1Yx05UVJ05QYLJpoUtksacLimKUwz77zIKvvrIgSRL77yJVKvu+y5XLgurV&#10;Leja1dC/rQMHbLh5Mxq8n4Y6zHSwqFKHkjqWYjaYILzmsExgRyUblB3LEpYhDD7mNLYrcJ7XsRFI&#10;EARBeHmw/sF6COsj9+7dw507d3T5wjoLyxjH+go7NaVDUxCE1wVVG0ekEQGvoNs4cGkHZu0Yhy6z&#10;muDPwcVQuvP3KNwmI4q2zYQyXX7E7/3yo/7w0nAdXxVtptZFt7nNMXxlL8zbMQU7z2zCJc/zCAwL&#10;+FeyGEUxSmLhEfcRfD8QfsHe8A70xF1/da4NUNf0QZ7wDb6r5Ta/MF/4h91Tn+mn5w2LCNXSmMVq&#10;qPPwq1XZZbnA8oF9l+yUZrlx8+ZNXY6wPGGbMsuXkJAQ3T4m9RVBEAThaWC5wb5JliM+Pj66XDH7&#10;V1jesE2M7WVSxgiCIAjxwbLBbPdi+5ZjuxfLEbPdy6yvsC9GEARBEBIKy434xoOZ/StmfYV9+JxX&#10;+lcEQUgIIou9gbAAYGHAguHcuXPYvXs3Vq9ejUWLFung47179+LSpUt6h7LTRRAEQRD+LSKLCcLz&#10;h9d5PG6Y7vfq1av6An379u1Yt26dvknA5s2bceDAAZw/fx6enp66Ifp1H4DJVacsRoFn3z6bzrrV&#10;r58Vrq4GatV6mFUsTx4D339vIH16Q8tAX39lURUaC775xi49pUxpF4TSpKGsZcQGnzsGxTKG+Tyt&#10;QzjO5xjxLcvxM8zXuFyuB9cnRQpOM3SGsYIF7RnSWra0ok8fK0aPtmLaNKu6drdiwwYrDh+24soV&#10;G/z8orW89Kx355skizGTmBnvvmvPJvb553ZBjNnmmF0uRw6LqvjaJb0aNQy0bm3R23zNGitOnrTB&#10;yysaoaF2QcwMVplEFhPeFNhwzIGXvr6+6txyRaeR5/Xbpk2bdPAxyxe+xk5NljvS0CwIgiAkFJYz&#10;rIdwsMyZM2ewZ88eXb5s2LBBtwUcPHgwtr4Sqi66ZNCMIAivKrwGppBFCdaqgpm4wiJDcMPvKnad&#10;34gpm4ej/bT6qNmvIIq3y4L8zdOgQIs06vG3qND9V/zePz/qDC2OxqMrotXkP9F7QRtM2TQSm4+v&#10;xvlbp+Ef6gfLv5DFuD73I8LgF+yLm77X4H77DE5dO4rjVw/ixLWDOHPzKC7cOYVLXhdw1fsSrvle&#10;wS2/a/AMuI17wT4IDg/SwpjVxvPwq3O9z05o1lc4gJ8d2IcOHcLWrVt1OcJgn+epU6f0QEze4ELq&#10;K4IgCEJCMftXOLiSA/uPHz+u28HWrl2r+1dY3hw5ckTaxARBEIR4YZnAMTFs9+JYF7Z7cfwl273W&#10;r1+vyxH20/Pm/lJfEQRBEJ4Ws77CMf2Uw9hfz/qK2SZm9uHzRhesr9ARYLulIAjC3yGy2BuKOfiL&#10;hQIrKGzQunDhgg4+Zmc8G8FYuEiBIQiCIDwLRBYThOcPr9t4AX/jxg3s27dP3whg1KhR6NOnD3r2&#10;7IkhQ4boC3c2Sp8+fRpeXl66geB1boTmqscni7m52TOLVaxooHhxuyz23Xd2MStRIgu+/MIuCX31&#10;P4uq4NjFJ2YZS5GCwpYRG3z+V5HSIeJ7nRHfshw/w3yNn09pieuTJImhntuzjnHdmSHNxcVAly5W&#10;DB5sxbhxVsyebcXKlVb1va2q0maDr6/IYn8X77xrwbvv2TOKcd0//tiifw/M9pY7twVlylhQq5ZF&#10;VXINtGplqOPGwNixVlUhtm/ny5dt8PeP1r85bhczWAeWapPwpsBrNnZSXr58Gbt27cLChQsxevRo&#10;DBw4UMeYMWN0+cJOTg6cYbkjnZmCIAhCQmE9nwP8OZCfgy6nTJmirm8Ho3///hg+fDhmzpyp6ysc&#10;OENxmeWSIAjCq4gt2qozf0UZUYhU8SAyHMzOdcnrPDafWoXx6weh9eQ/8XsfJxRrkxn5mqaCk1tK&#10;FG6VAaU6ZkeF7r+gSp88qDWwEBqNLI8O0xtj9Op+WHN4CU7fOA7/UN9/JYtxvQJDA3DD5xpOXTuG&#10;XWc3Y8PR5Vh9aBHWHFmMTSdXYue5jThwaSeOXN2PE9cO4+ytEzqr2U1fD/gGeSMsIkStA8/Dr871&#10;Pm96ZNZXdu7ciblz5+ryo1+/frosmTBhAlauXKk7rSkm379/X+orgiAIQoJgecFyg+XH4cOHsWTJ&#10;Et0m1qtXL92/MmzYMMyfP1/f8IKDM3lzC8kuJgiCIJiwHOFYTPa/nzhxQovGbPfi+BfWV1iOsJ+e&#10;N3llfYXjYViWyLhMQRAEISGY48EoHFM+Zn2F/fZmm9jYsWP1NL7G+grlZbkZnyAICUFksTcUVlAY&#10;LAzY4c7UlBwozGCHPaezcJEOFEEQBOFZ4SiLsSHMlMX+85//4L333hNZTBCeAbyGY1YximBsBOjd&#10;uzfq1auHsmXLolSpUqhRo4a+qJ80aZI+zph97HVvhOblKsWdW7eisX9/NObOtaF/f7vQZMpizCyW&#10;O7eBbNnsYtb/vrTgk48t+PgjCz777GGGMQbFIceIb5p9uqEjEV+PidhpicyI+56H8XAee5jTuS5f&#10;fGHBl2od+TxtWgt++cWC0qUtal9a0KaNgV69rBg61IrJk+3ZxXbutOLcORt8fJhB2L5NniVsP/p7&#10;WSxuPFvJ62HEXa5jxDf/w2A2MVMSY5hZxZjN7ddfLahQwaIlw169DIwZY8X06VYsXmzDhg02HDwY&#10;DXd3G+7efZhVjIcNQ0Qx4U2D7QPszOSgmHnz5unBMPXr10flypV1NGzYUA+SoTDG8oYDNaUzUxAE&#10;QUgoHHzJjsotW7boG1s0b94c1atXV9ftFdX1e+3Y+grbDngTDLZXC4IgvEpE8x/716wGIo0IhEeG&#10;ITQiFEH3A3E34DbO3DyONUeXYOTq3mg+vgaq9MiFwi3SI0+TZMjtnBT53VKhSKsMKNEuC0p1+g7l&#10;uv2M3/vlR9Nx1TFwSScs3Tcbxz0Owy/Y55/LYtFAZFQEfAK9cf7maew4vQmL9szElI0jMW7tQExY&#10;PwQzto3Bor3TsfrwQmw6sQo7zmzAvgvbcfTqAVy4dRq3fK8jKCwAUZZX6073bC/29vbW9RWKYl27&#10;dsUff/yh25UrVaoEFxcX3fbMO/dfunQJwcHBUl8RBEEQEgTLC5Yb7u7uWLVqlR5w2aBBA5QpU0b3&#10;r7C+0r17dyxYsEBLALwxswy+FARBEExYjnBgPvvfN27cGNvuVa1aNV1fqVmzJtq2basH87O+wsz6&#10;7NcX8VgQBEFICOZ4MN5ob/ny5VoSY32FZQz7Vxo1aqTrMHyNN+u7d++evumSIAjC35FQWWz69Ok4&#10;evSoPhe9ju0hb50sJgiCIAgvGpHFBOH5w4o+B8wwq9i4ceP04P7cuXMjbdq0SJUqFX744Qc90L9H&#10;jx76Av/MmTN6kP/r3AgdVxabN+9RWaxCBQNFixrIlctAliwGkiUz8NmnFnzwX4s6/1jw0YcWfPKJ&#10;XRp6ujBiIr5p8b0WNx6dl9Iag+vy0UcP14lCVvbsFhQpYs941ayZPbsYs6cx49XcuVZs3WrF6dM2&#10;eHmJLPakeEfFuw6yGPf9Bx/Ypbz06S3In98u4/Xta6jvaGDDBiv27LGqSq4NZ89Gw8MjWotiQUH2&#10;7G2Ohwy39ys0bk4Q/jUcxM/B+RzEz2u2unXr6rIkU6ZM+totT548WkTmnZVZ3jDriwy+FARBEBIK&#10;B81wMMzixYt1h0PJkiWRLVs2dU2WHj/99JO6fq+Abt26YdmyZXqQJjsoBEEQXiUoi9mibTqr2IOo&#10;cIQ+CEbQ/QDcC/HVGbmOXz2I5QfnYeiK7nAdUxUVu/6Ggk3TIFejxMjZMBHyOCfTwlihFmlRqFV6&#10;FG2bCeW6/owGw8qg59yWWLBrKo5eOYB7wd6w2P75gA6um6f/bRy/chCrDy7Sglj/RR3QfU4L9JzX&#10;GoOXddXZz2ZvH48l+2bpjGObTqzG7nNbceLqYVy9ewl+6jtFWF6tjPSUiNnGzPrK0KFD9cD9X375&#10;BenSpdN1liJFiqBVq1aYM2eOHsjPjmuprwiCIAgJgeUFBTDeJXvq1Kl6IJSTk5PuX2EfJgdHUVDm&#10;4P/du3fj7t27MvhSEARBiIXlCLMssP+dmSjZ7kXZ2Gz3+vHHH3W7V8eOHTF79mwcOXJE9+uLLCYI&#10;giAkBHM82MGDB/UN9xo3bqz77VlfyZAhA/Lly6frMHyNffisr8i4S0EQEoLIYoIgCIIgPBMcZTF2&#10;5FepUkVXViiLvf/++yKLCcIzgI0Dnp6e2L59OwYMGKCPKQ6W+eCDD/RxliRJEuTPnx8tWrTQjdDs&#10;9Hzd7375qCxm0/IURSpmiKpVy1DbwC5a5chhQaZMFrUNLPj4YwPvv2fg3XcfFYc++MCICfP58wzz&#10;s+zBLFcMrou5Th9+aMHXX9vXmzJTtWoGXFwMdOhgz341YoQVM2dasWmTDSdP2rNehYfzDucxG+cZ&#10;wZ+Hv3+0+r3Y9Oc1bWqFk5OB5MkM/Of9+KQtRvzS1ssIZhTTohj393tq23L7qvXmdv/qK0NtXwPF&#10;ixtaxBs/3qpFMW7Pq1dtqiyKhpcX1HHCgc0clMbjTOQw4c2GGSd558s1a9borGK8ezIbmT/55BN1&#10;/vxYP2bGyr59++ryho3SMvhSEARBSAiUDYKCgvRdLWfMmKHvdPnzzz/jyy+/VNe+H+r6Cjs3mzZt&#10;qgf5c3AN5TJBEIRXCZ7LbDYrooxI3I8MReB9f/gG+8DT/xYueZ7HAfedWLhnOgYs6YjGIyqgXKef&#10;kc81FXI2+AY56n2FnA0TI2+TZHByTQ4nt+TI3zwVirfLgtoDiqDLDBfM2T4Bhy7tgU/QXURZo2I+&#10;9WmJRnjkfdy8dw371fos2DUNg5Z1RfvpjdB8fG20nFgHnWe56kxm49YNxIxtY7Fg9zSsODgfm46v&#10;xkH33bh4+xx8g7y1dPYqyWJmhkrWV5jdpUSJEkiRIoUuRz777DN8//33+oYXEydOxKFDh/TNLWTw&#10;pSAIgpAQWF6w3ODAypEjR+oMyJkzZ8ZHH30E9rHwhnwc9N+nTx9s2rRJ93my71MQBEEQCPtJmMXF&#10;lI7Z7sWBtRxgy7KE7V558+aFs7MzJkyYgL179+p+fclSKQiCICQEczzYrl279A1feaNwjgejzMFy&#10;hjdR4o37+Rr78Flf4U2XBEEQ/o6EymLs2+W1Lm+Q8Dq2ub9yshgrAuHh4boznBuVg3hZoWDjlBmc&#10;xkwQTIXPzhEOqH8ZA7S4wyMiInRHv4+Pjy6QWNDcuXMHXl5e2iDkD4kNZa9Sh5IgCILwYhFZTBCe&#10;P2wc4DXY1q1b9SD+0qVLI2XKlHj33Xfxf//3f/jqq690dhgOvpw5c6a+28ObKIv17WuFq6tdFitX&#10;zoLChS2q4mJBxowWVZlh5i6KYnahSYtE75phn/7w+fMM87Me/0xznSiNMfNVunQWncmrcmUDjRsb&#10;aNvWQPfuhjqXWjF9OuUmkcX+KkxZ7H21Tf8Tjyz2bRZDHSsG2rQxVMXWnlHMw8Om6lw2nUmM45OZ&#10;0IIZxdj3z/quVGuENxnKYleuXMGqVat0ZhcOvkyePLm+XmM2WA7EZBaYXr166fKG9X6RxQRBEISE&#10;YMpizPQybdo0nanyu+++00IyyxjWV3777Tfd4cD6CqUykcUE4XXFXmni/zz2tWAVbdOSVWyo59GM&#10;mH+vC/wuVrX+zLgVHB4E32Av3Pa7gSteF3Hy+lFsO70es7aPQ6/5rVB/aGmUbv8DnJqk0KLYb3X/&#10;hxwNvkHuRomR2zmJjryuyVCkdUb83rcAOkxtiBlbRmOf+3Z4BtxUn/FQ1NLbUj96nLjTo6OtCH0Q&#10;Ag+fS9h1bhNmbuP6tEazCTXRcHh5NB5VGS0n1UH3uc0xdHk3nWFs+pYxWhhbdWgRdp3dgrM3T8Ir&#10;0BPhUfdj1+FVgP2hHh4eur7SpUsXnUmMHdcsRyiMZcmSRWd9YcZ93mlZZDFBEAQhobC84HiXPXv2&#10;6AGW7MdkJhgOjmK7WLJkyVC8eHF9c6UNGzbg5s2b0o8pCIIgxGLKYux/nzx5MurXr6+ziX366ae6&#10;HGG7V44cOdCwYUOMHTtWlzciiwmCIAgJxZTFdu7cqcdWlitXTvfbcywYyxne8LVixYoYPHiw7sNn&#10;fUVkMUEQEoLIYi8YdrhQEuNgq/Pnz+u73vHkvnnzZqxfv17fKY+xbt06fbciWsLs7OBdVq9fv64H&#10;+77IBilzfTmg//Dhw1i7dq1OpcwfBO/+umzZMr3+7u7ur23aOUEQBOHZILKYIDx/eK3F60heIw4f&#10;Phw1a9bUjdC8gP/666/1nWR458tOnTph0aJFOHnypL6Af1NlsZo145fFPvzIwDvvxic0vUjRyfys&#10;J38mhbHPP7cgbVoL8uSxoFIlA40a2aWmbt0MDBlixbRpIov9XcTKd7Gi2KOyWJasBsqUNdC+vaHq&#10;MFZVv7Kq35MNgYE2VSHmNrVnFGORxKxidGJeoXFygvDMMe/Uv3HjRgwcOFDfRZkD+ZMmTarvfPnD&#10;Dz/g999/V+egIdi9e7ceRCOymCAIgpAQ2JbMG5+xLXvevHlo3ry5znycJk0aXc6wvlKsWDHdEbFw&#10;4UKcPXtWS8yCILz6mMIXj3N72LQMRqnKYlgQaYnUGaruR4QiLCJY/Q3Rma8iLRGwWKP0fHzfa4Fa&#10;TcNqqO8RCt9gb1zzuYxzt07i8OW92HZ6A5bum4Mxa/qjw/RGqD2gKEq2zQ4nZ8piX+O3el8hR/2v&#10;kathIuRqlBg5GyVC7iZJUKhlelTtlRdtJtXB5A1Dsf3Melz1voig8ABEqW1nWC36M7mduF0d4XbX&#10;Il5McNsz61lAqB/c75zFlpOrMWnjMHSe6YLGIyug9sBi+HNwCTiProK2U+uj57yWGLysC0av6Ycp&#10;m0dgwZ6p2HR8FY5fPYTb/jdwPzLsldo3HORy48YNXV/p37+/voty1qxZdTnCjC+8U7+bmxumT5+u&#10;O67ZbyqymCAIgpAQ2L7FcoNjdMaPH68H+fNmFryJEssZto9Vq1ZND75kPyZv3Cf9mIIgCIIJyxGO&#10;jWT/O8dMtmzZEoUKFdKD9ykcs92LN+dr1aqVvokSx3uyX1/GUgqCIAgJgeWFt7e3zoQ8ZswYfbMk&#10;Ztj/5ptvdH3ll19+0dn2KSRzzBjrK0wCIwiC8HeILPYC4cmcd0rlHfE44IrS1YgRI/Sdidq3b68r&#10;EezgYLAjnTuEr3EgMO+0SoHsyJEj2ghmp/uLqEywg4gVHX7ulClTdIWGA8mYxaJSpUpo3LixHlzG&#10;dbt69ao0lgmCILzFmLIYUx3HlcV451d25vOuFyw3eIcLkcUE4enhhTg7M3lhPnv2bH0NyWMtX758&#10;yJMnj75Gc3FxwciRI/WgGl7o87rxdR40w/FKlHlu3nwoi/Xr9yxlsSfJT381b3yvxY2/n9eUxZhZ&#10;LE8e4yXKYrzmt6nflVXVO4x/IYslZJ5nHyKLCcLTwcGXbDzeu3ev7rBs27atrt8XLFhQNwqxXGF7&#10;BNshWN6wTUBkMUEQBCEhsC2Z8tfly5f1Tcc4yJ+dl7w7P8uYMmXK6PZk3sWfd+pnpkveqEwQhFef&#10;aDBD2ENhiZnDKDdRdKIUFnw/EPdCfHA38A7u+N/QWbN8gu8iMMxfC2RRRtTrc02p6oMWqwVB6jvd&#10;uHcNJ68dxs6zm7Dq8CLM3TkF49YOQq95reA2tjqq9s6LYq2zaFksZ/1vtCiWQ/2lLJZTRY6G6rFz&#10;YhRonhaVe+RCi/E1MXp1X6w7uhSnbxxT2+mW+pwAtY3CtGzH7WTY2Pf3sFJKWcyqpnF7c70sap6w&#10;iBC9rU9dP4I1RxZhzJq+aDOlLuoMKYGqfZxQvW8+1BlcAi5jqqrp9dB1liv6LGiDoSu6Y9KmYVh2&#10;YC72u+/Edd+relmvkizG9mLeRZn1FfZLsu+UbcosRwoXLqwHyjDb/sqVK3HhwgWd0VLqK4IgCEJC&#10;YHkRGBiob27Bm+117dpVj31hGcObXPAu/W3atNGDoyiUcaAm+z4FQRAEgbAcYf2D/e9MBMBxLxSP&#10;zXYv9tNzkC2l4+XLl+P06dM6E5nc3EIQBEFICPQBOB7sxIkT+mZ8HTt21DdRcnJy0uUMb2zBLPz0&#10;Dpjlkjd8lfqKIAgJIT5ZjDeSpiz25ZdfahnV2dk59gZtIov9A3gSZyc5JS9m51qyZInOqkIpjA1O&#10;HJDFOxbRAubd8Ri8axFNPe6QChUqoFGjRrqxaty4cboDhI1TXB6X+zw7Qbhsdsqwc58NY7lz59Y2&#10;4ccff6zTJ3Ndecdx3nmJhZSktRQEQXh7EVlMEJ4/vDbjzQco6TOLHzstOQCT0hiv1Xr06KGvF1et&#10;WqUv3ikDMIPM87xefN7EJ4v1729V19KPymK//WZBpkx2Weyjj+zyUHxi0ePxJLEpvunmtPheixt/&#10;P+9779llsfTpLcib10Dlyo/KYkOHWlVF7GXIYgacnCxIlsyC99+P+10e/x4Pw3G+v5v32YUpi3F7&#10;cn3/8x9DxwcfWFSdxYIsWSwoU8ZQFV4Ds2fb9O/o+nV+52h1PLFSzExLdmGMbWms74osJrzJ8JqN&#10;Dc3Mdr5lyxYtjLEsYVZKxoABA3QjEK/XOIif5c5rkwVCEARBeOmwffju3bu6HXzx4sX6ZmndunXT&#10;HZu9evXSd8Rk+zbrK5xP2gUE4dWGV4EMuyRm1dKSKS5RFKPkFBjmh7sBt3HV6yLO3jqJk9eP4NSN&#10;I3D3PIOb9zzgF+KjhTK+53WAclakEYl7wT44d+sUtp5ci3k7J+tsYv0WtUfnGU3gNqa6zipWrstP&#10;KNwyI/I2SW4XxBp8oyKRepw4VhbL2TgR8jdLjQrdfoPr6KoYvLQLFu2dgb3u23Hhzhnc8rsOnyAv&#10;vR25PZk1jNnDTLjtmZ2NWdrM7G3+ofdwzecKDl7cjSV7Z2LI0s5oOq4afu+XD+W6/qyjaq88+GNg&#10;MTQcXh6uY6qh5cQ/0GlmEwxc2gkzto3FttPrcMXLHSEPgh75vJeNxWLRN6xgfWXTpk2YPHkyevfu&#10;jQ4dOuj6CoVjDvDnXfrZvsx2L6mvCIIgCAmB5QUHSHGcDW/uzBvysR2M/SscLNWnTx9MnTpVt4ld&#10;unRJi2Uv4gbOgiAIwusByxHWPziO0hz/yRu4cjwn6ytMCMBsL8uWLcP+/ftx/fp1fVPX17mfXhAE&#10;QXhxUMxguWGOB+ONXc3xYCxnON6SdRhmFWMfPgVmqa8IgpAQ4spi9JaYsdCUxX7++WeRxf4N3Fi8&#10;S8SpU6ewYsUKDBkyBK6urihbtixy5MiBdOnS6TSRn376KT766CO94RkffvihnsbXmK74p59+QpEi&#10;RfSdjVq0aKGXw+XxLhTP8y7fXP8bN25g4cKF+PPPP5E6dWr83//9X2x8/vnnOpMF7+J34MABXSkS&#10;BEEQ3k5EFhOE5w8boZlGnIP8WflnQzQH+q9evVoPuOTd+ffs2aPvjMljjI0DPDZf50EzXHVTFjtw&#10;wIZ58x7KYrVqGShf3lDXycZzlMX+KuK+5+nClMUyZLDoTF5Vqhho3NhA27Z2WWzYMCtmzLBi48aX&#10;LYslNJ7t9nk84i7fHu+8Y6j9beC99w28HyOK/ec/Frss9j8LsnxrQZnS9u06a5YNe/fa4OERrepp&#10;0eoYAUJD7cIYf2cslkQWE9502GjMuruXl5duEOIgS5YlvEkMg9dpvEENB8WwPYPljiAIgiAkFA7y&#10;Z4cmB2CePHlSd1yynsIyhoP+HesrFJKlM1MQXm0oTrH3yWozZTGLqjPZs1tFRD3QGcW8Au/gyt0L&#10;OO5xELvPb8GW0+qa8sw67L+0A2dvHtcyVHB4oM6a9bq0T0RYIuAZcBuHL+3Bwt3TMHhJF7SdUh/O&#10;Iyviz0ElUK1XXpTr/DOKtfkWBZqlQR7nZMjdKLEWxiiKaVmsQSLkaPANcjRKhHxuKVG2809oOKyc&#10;zko2fctobDi+AofU8imkeXhdgqffTQSG+mshjJnbTNj/x/W5Hxmmxa6AUD94+t/GhdtnsPPMRsze&#10;Nh591DIbDi+LCt1/RbF236JY28wo3fE7VOz2G6qqda3Rr6Ba72JwHlURHWY0xKg1fbHmyGK1jNMI&#10;Cg/QQtqrAvslmXWS9RV3d3fd98jyg3fuZ1nCwTIsX9h3abZ7CYIgCEJCYb8kJTAOwDxy5IhuE+PN&#10;9xgsb9hOxkzJvr6+ujySAf6CIAiCI3HbvXbu3Il169bp+srGjRt1hmSO5aQoxvGc7F95nfvpBUEQ&#10;hBeHbgNU5Qb75+OOB2M5s23bNp1RjHUZzsMb90l9RRCEhMDxQRz/w5saUECNK4tJZrF/ATcUB/Ly&#10;pM0N2LJlS5QsWVJnEOOAeWbmohT2zjvvwFHAcgy+xnm4M5InT64H3dPgK1WqlF4el8vls7HqeXSs&#10;8zuwAsO0lrVq1ULKlCkfWb/PPvtMZxvj3TH27dsnspggCMJbjCmLscM+riz2/vvva+G4fPnyOrsm&#10;KzAiiwnC08PGZF6fsYGADdFMK85jiQNkeM3GY5CDadj4zLtC8Bjj/G+CLHbr1kNZrF+/ZymL/V04&#10;iknxvf7Pg7LYF1+YspjlEVmse/cXKYtB/WaiVYXPhpkzrf9CFnve4bgvHoYpi73/vimKPS6LlY6R&#10;xWbOtGHPHhuuXo1WdahoBAZCZxejMCaymPC2wEZjth9wwAsHV5plCTs3GcxKyWl8jY3Mr2MjkCAI&#10;gvDyYDnD9gHWR9g2zuxhrKewjGF5Y9ZX2I7M+aQzUxBebbQsxrYIdaxabVYYVou6lrQgyhKls4UF&#10;hPnh1r3rOHPjGHaf24w1RxdjyYHZWHpwDjacXIFDl3fjitcF+Ifd05mxXpf2iQdRD3Dz3jUtY01c&#10;N0SLYn8MKIryXX5ByfbZUax1JhRpmR4FmqZBPpeUyNM4qZbFzIiVxep/gxwNE8HJNQVKd/gOdQaX&#10;QOcZLhi3diCW7Z+D7afX4/DlvWr7HYeH10X4BN3VUhi3tQkfh0eFI+RBsN7e3kFeuO7jgVPXj2HT&#10;idWYsmkEus50wZ8Di6JUx+9QoEUancmscMt0KN72W5TskB2lO32P8l1/xu9988FlTBX0X9weS/bN&#10;wpmbxxF43/+VksX4GzHrKxzM7+3tHdv2xbKEd/Fn+RKqKvIsR6S+IgiCIDwNLDfYb+LYv8K+FQYf&#10;O7aJsTySAf6CIAiCI2a7F+sjrJewfsJ6Cusrjv30fJ39+a97P70gCILw4mB5wXKDdRHHPnyWMQz2&#10;4dMTYF3G7MOXMkYQhIQQnyyWJEkSLYv973//w6+//oomTZpgxowZIoslFJ6AWTHgiZkm7+TJk9G4&#10;cWPkzJlTb1xmEOOg+b+SxOILZmXhjvn444/1cnLlyoWGDRvqFMa8QysLBHaePEu4s9kwNn/+fNSu&#10;XfuxzGKU2JycnNCrVy+RxQRBEN5yWPaJLCYIzx9eazLMwf68g5ljcBqv4fj6m9AwwK/wpspiFLG+&#10;/DJ+WaxHD5HFHg/HffEwniSLffihBV99ZZfFSpUy0KaNobanDbt323DlSjS8vaNVBRcIDrYLY6zK&#10;iCwmvC2Y5QjLi7hliVmOMMwyRxAEQRCehoSUM29KfUUQ3nRij2cVhlUdzzGiWERUBMIiwnAv1Ace&#10;3pdw5Mo+bDyxEgv3TsP0bWMwY/s4LYztPL8R5++cgm+Il3pP+Gtz3IdHhuOq12VsPLYCQ5d2R6MR&#10;FVCm04/I1yw18rgkQ27nJMjbJKmK5MjrnAx5GlEWS4I8jZPov1oWqx8jizX4Rs9Xol1W1B5QBO2m&#10;NMDwFT0xd+dkrD26FDvPbdLC2Plbp+HpfwshD0LU9n54c0hud27rgFB/+AR54bbfTVzydFfbfD/W&#10;HlmK8esGocO0hqjRN7/OKJbHTa2fWjcnt+Qo0Dw1CrVIi0Kt0qFom0wo2+Un1BlSAt3nNMW8XZNx&#10;4vphLaC9avtFyhFBEATheWKWM3HLGLOcMcsYKWcEQRCE+Hia+oqUJYIgCMLTYJYdUsYIgvAsEVns&#10;OcDB8kzzSFGMG44bkKLYN998o4UvR9nKMSiPmRHf647x7rvvIlGiRDrLWI0aNdCvXz+dGp8p8Z+l&#10;MMadTQlt4cKFqFu3LtKnT68/21wPfqfChQvrz9+/f7/IYoIgCG8xIosJgvA8YPuGyGIii9nDcV88&#10;DJHFBEEQBEEQBEEQng8cdKAHwamKY5QlUktiDyLDtbwUFB4Ir6A7uOh5Fvsu7sCqwwswc/tYTNgw&#10;GBM3DsW83VOx+fRqnb3KJ8gTD14TWcxmi0bYg1BcunMeaw4txoCFHVF3cCkUa5sVuZokQY6GX+O3&#10;Bl8hV+PEyOOcFHkaO8pi9r9xZbE8TZKjeNssqNG3IFpN/BMDF3fGtM2jsXT/HC3Z7Tm/FSevH8VN&#10;32sIDg9+RBazWKMQoqb5BHlrUczD65Lapiexz30Hlh+cj1Gr+6Lt5Lqo1jsvirTOiNwu6vOdEyOv&#10;S1Lka5oSBZqlsktjLdOhVIfvUGtAYXSe2QSzto/Hkav7cS/EB7Zoyc4lCIIgCIIgCIIgCIIgCIIg&#10;CG8aIos9Y9jRxY106tQpzJkzB82aNdOi2FdfffWIZGUGB9B//vnnWrpKmjQpkiVLpoMiGHfAJ598&#10;ondG3PcxuLxPP/1UC1xFixZF27ZtsXjxYly8eBFhYWExa/Tv4M5mumQut379+siYMeMjwlvixIn1&#10;Zw8YMAAHDhwQWUwQBOEtxlEWGzZsGKpWrarLDZZ1LDscZbHt27eLLCYIQoLgOLKXK4s9v3hUFjMe&#10;kcW6dzcwdKiB6dMNbNhgdZDFnr3IRFksICAax4/bMGuWXRbLm/dFyWJx5a/45vnreOcd+/5+7z37&#10;+lIaY3zwgUXVqSz4NvNDWWz6dCt27bLh8mXKYvzedlksNNT+O1NFmchigiAIgiAIgiAIMbDPi/1E&#10;UVGRuP8gFMH3A3WGK99gH9wNvA0Pn4s4ce0gNp9ajfm7p2DcuoEYurw7hq/shWlbR2HN0SU47nEI&#10;dwNuITzyvl7eqwPXJRo2/ouOCZsNkeq7+of44cz1E1i+bw76zG+DPwcVR9E2WZDTOQl+a/A1fqv/&#10;FXI1SqwzienMYo0pjT0MLYw1SIwcDRIhR8NEyNMkGYq1yYxqvfLCdUw1dJ/TQkteM7aOweJ9M7Hh&#10;2HIcuLgTV+5eREBYgM4mZhJhiYBfiC9u+F6D+51zWirbf3EXNp1YpbOTDV7aBc3H10DlnrlQqGV6&#10;5G6SGLkaJ9KZz5zcUiB/05TI3yw1CrZIh5Lts6Nm/0LoML0Rpmweib0XtuOO/039GeY2iI5mhmGb&#10;+mS1faRyLAiCIAiCIAiCIAiCIAiCIAivLQmVxaZPn64TZfn7++tshq8bL0wWY7pHDw8PrFy5Eh07&#10;dtQblEJV3IxizLBCgSxTpkzIlSsXihUrhnLlyqFixYp6IH2pUqVQqFAh5MiRA1myZNECGcWx+IQz&#10;7izutHz58qF169Za7Lpw4QJCeHv8f4nIYoIgCEJCiSuLVatWTWQxQRD+NRyXJLKYyGJ/FZTFTGGM&#10;6/vee4YOZhf74gv776JkSZHFBEEQBEEQBEEQnhbKXRbDgvsRYQgIuYe7Abdxw9cDV7zccf72KRzz&#10;OIAdZ9Zjyb6ZmLB+MPov6oDuc5qj1/xWGL2mDxbvnYmDF3fh9r3rehmvmizGjFrM3EVZihnTwtU6&#10;BoYG4JZa30MX92D+zinoob5P7YHFdGax3E2SIWfDRDpbWK6YTGJPlMUaPiqLFWmVERW7/ob6Q0uj&#10;1aQ/0XNeSwxZ1hXj1w9SnzMZm0+swtkbJ3Av2Edvc5P7kWG47X8T526dxIGLu7H19HqsPrIY83dN&#10;wbi1A9T2bobGIyuiQrdftRCWu0kS5G6cGHnVZ+ZzMzOLpdEiWakO2VGjX0G0nVJPi31bTq7FZc/z&#10;8A/1Q7j6nAdR9xFpCVefH6mzm0XbKI0JgiAIgiAIgiAIgiAIgiAIgvA6IrLYM4aCFqWpoUOHavmL&#10;A+PjimIcNJ8iRQo4OTmhTp066Ny5M4YPH44JEyZgypQpmDRpEsaMGaMH0/O1Ro0aoXTp0vjhhx/0&#10;zuH7HZfHeOedd7S4xWW2bNkSc+fOxenTpxHKUY//goTKYgMHDhRZTBAE4S2HstidO3ewa9cuXa45&#10;ymKUpNOkSYMKFSpgyJAhWijz9PTU7xEEQfgrHGWx/ftt6jr3Wchi/05Oejwcl5fwZf6VLNajh4Fh&#10;w6yYMcOKjRttDrJY9HOXxbht8+SxIGnShMhiT/O9HedN6HsSEvZlvfOOofY7wy6PMdPY558bqiwy&#10;UKKEgVatDEyb5iiLMSu0XRbjfTZYlaHDLLKYIAiCIAiCIAiCHavNqkWqwDB/3PG7Cfc7Z3WmsAMX&#10;d2HX2U3YeGIFFu2djvHrBqL3/NZoPakO3MZUR/MJtdXzVpi2eSS2n96Aa16XEfYgFNG2V6eyxSxa&#10;UdYo3I8KQ9D9QC1peQd64obPVZy9eQJbT63F1E0j0HF6Y/zerxCKtM6M3M5JtSyWs0EiLYM5ymE6&#10;Gj8MymScx5yvYLO0KNX+O1TtnRd1hpSAy9gqaD35T3Sb44bhK3pgwe5pWlC7638bURZ7mym3VvCD&#10;QFzyOo+9F7Zh1aGFmL1jIiZuHIph6j095rZA8/E1UXtAEZTu9B0KNE+t1jGxlsXyOCeDkyszi6VC&#10;/mapULBFWpRonw3V++RDywm11Gd2x8qD83H08n5c876sRUDfYC+1r+8hLCJErUMEbKqC/GoJfoIg&#10;CIIgCIIgCIIgCIIgCIIgJJTw8HBcvnwZK1as0ImwmMwqPllsxowZOHbsGAICArQ/9LrxQmQxZhVj&#10;RpXly5fDzc0N33//PT7++GOYYhWzgn344YdInjy53tCUuiZPnoxNmzbhxIkTOhvYxYsX4e7ujrNn&#10;z+LIkSPYvHkzZs+ejd69e6NevXra5kuXLh0+//zzeCU0ylt58+ZFs2bNMG/ePL2sfyNwiSwmCIIg&#10;JBTa5N7e3ti3bx9GjhyJ6tWrPyaLMYMms47t3r0bPj4+r6WBLgjCi0VksRcri82caYWrq4HcuS2q&#10;Yvh6yWIMCmPmdApjn35qIH16A8WKGar+ZWDqVCt27hRZTBAEQRAEQRAEISEwu9T9yPtaIrpy1x1H&#10;ruzD9jMbsO7oMiw7MBdzd07SGar6LGiNFhNqo+7gkqjRrxD+HFwCbabUwajVvbH+2HJc9ryA0PDg&#10;V0oWs0ZThHugRTGfoLu4yYxp6jueuXEcBy7uxKpDCzBmTT8twFXr7YTCrTIgd+OkWhRLiCwWO43z&#10;NUqKfK6pULhlRpTq+B3Kd/sVVfvkRa0BhdF4VAV0mtFYZ2bbcXqDzmoWZVGV0xgC7vvh1K2jWHts&#10;CaZuGYkhK7qh5/yW6DC9IZqO/x11h5RE5R65UKxtZuRrmjJ+WUxFweZpUbxdFlTtlQduY6tiwOL2&#10;OjvZjtMbceraUVy8c84ujfnfhH/oPZ1pzLBaRBYTBEEQBEEQBEEQBEEQBEEQhNeUyMhIeHh4YNWq&#10;VTqJVeHChZE0aVKRxZ4WbpTAwECdfo0D5JlVjNadKVVRFPviiy/0oPnixYujQ4cOWLBgAY4fP467&#10;d+/iwYMHWjbjoHn+ZaYVildeXl5aHKM0Nm3aNHTv3h01a9ZErly59I6Km2WMn/PNN98gd+7caN68&#10;uf6Mc+fO/eMMYyKLCYIgCAnFZrPh3r17OHjwIEaNGhWvLFapUiWddWzv3r16Xr5HEAThrxBZ7MXI&#10;Yv7+0arC9/rLYnGX+cknBtKlM1SdxUCLFiKLCYIgCIIgCIIgPA2UhUIfhMAz4JbOtsVsYqsOL8T8&#10;3VMxbetojF3bH/0WtUebKXVRd0gpVOqeE2U6/4hKPXLCeVQlDFzcUWevcr91BsH3A18p8ciwWXA/&#10;Mgx+Ib5a0KIsder6Mey/uAtbTq3BAvUdhyzvimbjf9cyVqEW6XS2sJz1E+kwJbAnyWKmSJZHTdfz&#10;OSdHPrfUKKiWU6R1BhRr9y1KdcyOKr1zo8noShi8tLMW6655X0GkJSJmLYF7oT44dHUPFuydiqEr&#10;u6HTLGc0n1gDjUaWxx+Di2n5q0yn71G4VXo4uSTXoljuRpTFkurn+dxS6ijQLA2Ktckcs28qoNf8&#10;Fpi2eRTWHl6Kvee349iVAzin9rGH90V4B3mq/R6MKCNSZDFBEARBEARBEARBEARBEARBeE2hl3T9&#10;+nWsXr1ay2JFihQRWeyfwBRt165d0xuyXbt2Wtb65JNPYEpVH330ETJlyqQlsm7duulUbufPn9eC&#10;2V9lVeHGDgkJgaenp55/x44dmDJlihbBnJyc9M7iAHzzcxiUuRIlSoQ8efKgRYsWWhhj+jiagU+L&#10;yGKCIAhCQuHAAWYLY2axESNGoFq1avFmFhs6dCh27dql5xVZTBCEv4Njkh6VxQz062fAzc2CWrUs&#10;sbJYjhwWZM5sF5xeG1nsPQu+/CJ+Wax7d0OdLw1Mn25gw4YXK4tRxMuTx6LqGk+WxZi1yx72bF72&#10;cJweXzjOm9D3/FXEtzwV5jqq+PSTRzOLTZtmVWWQyGKCIAiCIAiCIAgJwTAsCAkPwk3fazh+9SA2&#10;nViJhXumY+rmkRi9th8GLe2MzrNc4DKmCqr3yY+SHbKjSJtMKNXxe9QdXAq95rXCkr2zcPbGCQTe&#10;94ftFapsWWwWhEYEwzvoLjy8LmlR7OClPdh2ZgNWH1mEGdvGoN/i9nAZXRkVu/2mM3P9I1lMC2OU&#10;xZIhT5PkcHJLoSNfs5Qo0DINSnb6Dn8OLqa2VUusPLQAV7zcHWQxVXcN9sQe9y2YsX00ei9sieYT&#10;a6LBiDKoNbAwqvbOg3Jdf0aJdlnU+qVB3ibJtChml8WSwMkl2SOyWNHWmVCh+69oMLwMuqr9Nn7d&#10;YLV/5mDLybXYe34bjl3ZB/c7p3HH/waCwwMRaUSILCYIgiAIgiAIgiAIgiAIgiAIryn0h65evard&#10;pY4dOz4xs9j06dN10iyRxeKBHSWUvmjTTZo0CX/++SeyZs2qN6IpVSVLlgwlSpTQmcHWrFmj07mF&#10;hYUlqJOF83AwPbONcQecOXMGCxcuRJs2bfQOS5UqFT788MPYz2KYwljevHn1fCtXrtRWYETEw7sR&#10;JgSRxQRBEIT4MMsmCs8sK1hGMYsl5eSNGzeif//+qFChAtKnT6/LQwpjqVOnRunSpdGnTx+sW7cO&#10;V65cQXBwsH4v7XVelLCcooDNMtIMli1mBk5+pgxQEIS3Cx7ycWWxvn0NuLpaULOmBeXKGeqa+Gll&#10;sVcjXjVZ7PhxG2bPtqJ5cwMFCliQMqUFH3xgF7O4vtym76l1pkD2n//ECU57QnD+uO+Jb5oOTntS&#10;xJ33P4aO//730eC876l15V9uX/4uSpUyVL3IwIwZNuzZY1OV4Gj4+rIeZxfFmIiZvzNVJIksJgiC&#10;IAiCIAiCEIPFiELQ/QAtUx28uAurDi3UEtXoNX0xcGkn9JjXAq0n10H9YWV0xqqibTLrzFnF22ZF&#10;7f7F0G1WM8zfNRXHPQ7BN8QbFqtFVbjsy37ZbXxRVvXdwgNx2/8Gzt86hQMXd2Pb6fVYdXgR5u+Z&#10;inHrB6Lb3GZoOLwcynX5WctWWhZrEI8sFp8gFje0LJYMeV3UX5ekyOuqomlyFG2bGTX6FUCXmU2w&#10;eO8MnL99Smc8U7V/RBkRuHHvKraeXoOJGwejy+wmOgvZH4OLomqfvFr8Kt3pOxRrkwkFmqbWn5FL&#10;rVcuymJqfSiP5XNNoSIl8qvXi7TKqL7LT6gzuDjaTa2PYSt6YNa2CVhxcAE2Hl+JPec24+S1Q7jm&#10;cxkBYfcQYXmg9pPc7EsQBEEQBEEQBEEQBEEQBEEQXgXMcdscb+041prjrPmcY7A5JpvBx/fu3cPJ&#10;kycxd+5cnYSKyaroGHFMd3yymL+/v17+68ZzlcW40b29vXXWLw6OL1OmjBa4TKnq448/xo8//oim&#10;TZtiyZIl2s77J1m+TLhDL126pA2/Hj16oGzZssiQIYP+HFPiYrz77rta5ipUqJDOZrZ+/XrcuHHj&#10;qYQxkcUEQRCEuHAgBy8kWB7xwsDX1xe3bt2Cu7s7du7ciVmzZqFDhw5akmY2sQ8++EALYylTptQp&#10;TNu2bYuZM2diz549+j2UmVnWMEMny0iWcZzO4GNOZ4ZNCtO8mOGFiAhjgvD2wMNdZLHnK4tRjgoI&#10;iMaJEzbMm2dVn29F8eKGuvY38OWX9u35wQeG+mvgk08MfPopw4JPGJ/Y41MVn8UTnG7O89lnDyN2&#10;mlrGI6GW/3hwugr9XvU8Juzrwcf21z7/3P5Xr9vH9s9OnNiC776zZ6Dr0MHAnDk2/Tu6fj0afn7R&#10;OquYKs50VrEHD5h6m/W7mA0jCIIgCIIgCILwlhNlRGpp6NKdc9h1bjMW7p6OsWv7o//i9ug6xw1t&#10;ptWHy9gqqDWwCMp2+QmFWmZAfp3B6lvU6FsInaY5Y8bWcdh/cSdu+V9HWESYFtAMq6HDarPCRhnp&#10;JTT1Rarv5qe+21XvizhyZT82n1yL5QfmYdaOCZiwcQgGLuuEtur7/Tm4OMp0+kHLVpTFtIylZbGH&#10;clh8stjDbGP21/V0ZxVNkiKXs5reRIVLUhRulR5Ve+XR8tbs7eNw9Op+LdaFR95HYJiflsdWH16E&#10;Eat6oe3Uuqg3rBSq98uHCj1+Q5kuP6BE+ywo0kptd7dUMbKYWseYLGeU05xcUujIp14v3CIDSnf8&#10;HjX7F0Sz8TXQe0FrjFkzADO3jcOivTOw7ugS7LuwHe53zsA32AvhUfdFFhMEQRAEQRAEQRAEQRAE&#10;QRCEVwB6PfSAgoKC4OXlpcdexx1vzTHYnE5niMmtTp06pROAjBo1CvXq1cPPP/+ML7/8UvtAlMV+&#10;++03uLi4YMaMGSKLPQlukNu3b2Pt2rV6cHz+/Pm1cffOO+/oYFYxZlIZOnQojhw5ojOv/Bs4QJ6D&#10;5Tl4fvPmzRgwYAAqVaqEzJkz45NPPoGjMMbB+RTXKLD16tULmzZt0uua0PRwIosJgiAIcWHZEBIS&#10;osuTs2fP6vM/LyYWLVqE8ePH6yyazLKZJ08eJE+ePFYWS5IkCXLkyIE//vgDPXv2xJQpU7REvWrV&#10;KqxevVpnwVy2bJkuc7gsBsVoLvvgwYP6QsbHx0eXgRS1BUF4O3hcFrOib18rXF0N1KxpxMpiv/1m&#10;QaZMdjnotZHFmPnqy/hlsR49DAwbZlUVMas6Dz5/WSwwMFpVDm3q3GtFly5WVKhg4McfDaRIYcE3&#10;31jw1VcGvv7aHt98w79qGuMre3yt4hv1PG7o+fg6n6vlmMHnetpjoZb/WMS8pt+rnsdE7DJilpko&#10;kT308mPWJ1UqC375xYKqVQ107WpgwQIbDh+2qTIsWlWco7Uoxt8XRTHez4N13We9fQVBEARBEARB&#10;EF5XIo0I+IX64MKtk9h8YhWmbR6F/os7oMOMxmg2sRYaj6mEOkOLo0rvPCjZMbvOKkapqmjrzPi9&#10;TwG0m1wfEzcM1Rm7Lnqew71gH4SEB+N+5H08iHqAKIpjtpdzYyhmzfIJ9sI59d12nNmIxXtmYcqm&#10;ERi2sif6Lm6HDjMbo8nYyqjeNx9KtM+K/G6mLKaiQeKEy2Ixoac7q+kqcnF+LYwlRaGW6VCpRw60&#10;mFALE9cPxo6zG3DZ2x2egbd1hq8DF3diwa4p6L+oA5qO/x21BhZGpV45UKbrD2qbZ0OxtplRuEV6&#10;5HdNibyUxbiO/Ez9ecmQt0lyHU4uKVGwWTqUaJcNVXrmRoPhZdB2aj30nt8KQ1d015nU5u6YhA3H&#10;V+CEx2HcCbiFsIhQu8wnCIIgCIIgCIIgCIIgCIIgCMJLg/0oFMX8/Py0EEYnacuWLXqMNcdaL1y4&#10;UI+95hhsxzHZ8+bNw+jRo9GmTRvtE5kJqug4URbjmG5XV1edAOTYsWMii8WHxWLRBh43MLOH/fLL&#10;L/j8889BmYoD5LNmzYoGDRpg/vz5er5n1enFrC7MtLJ161YMGjQIVatWjVcY4zqkT58e5cuXx+DB&#10;g7Fr1y6dUi4hA+1FFhMEQRDiwuyYtNJPnDiBNWvWYNKkSejduzdat26Nhg0bokqVKihQoAC+/fZb&#10;fPXVVzpdKYM2OssRStXVq1fXNjovQChad+zYEe3bt9dZx1q1aoWWLVvqv507d9Zl3OzZs3UGz8uX&#10;L2sr/nW8GBEE4Z/BS2eRxZ6/LEZx6uxZG5Yvt6pzuhU1ahjIm9fQ2drSpLEgZUpDR4oU9kie3IKk&#10;yeyZ3BjJklqQXD2PG8lUJFWv8S/fYwaf62mPhVr2YxHzmn6veh4TscuIWSbFtpQp7X/N5xkzWpAn&#10;jwW1ahnqexmqQmzTGdS8vSmKsRLNepU9mFWM2+IljFEUBEEQBEEQBEF4JWFmsXsh3jh9/QhWH1qI&#10;Uav6ouP0xmgyujL+HFICNQYURJXeuVGu609aWsrXLLXOYFWkVSZU7+2EVhNqY/Tqvlh7dAlOXDuE&#10;G74e8AnyQkBoAILDgxEeFQ6LNeqlCEkP1Gd7BtzC0asHsEp9twnrh6DfonboML0RWkyqhUajK6LW&#10;oMIo3+1XFG2dCflcUyF3o6R2WUzFP5bF1F8z8xeFsYIt0qJ811/gMqYyhi3vjpWH5+PI1X04e/sk&#10;jql123hsOSZvGIqus9zQaGR5VOvrhHLdfkLJjlntolirDCjYLC3yuaTQnxEri6l1NYUxUxqj8MZ9&#10;U67zT/i9X340HFkOzSfUUN+5IXrOa4GRq/pg4Z7p2HdhB66rfRXyIFhnfxMEQRAEQRAEQRAEQRAE&#10;QRAE4eVBpyc4OFgnm9q7dy8WLFiAYcOG6THWHLvNMdf8yzHYHJPdqVMnPSab0zmuu1y5cjqrGBNi&#10;vf/++1oW++abb5A7d264ublh1qxZIos9CUpbV65cwZw5c7RQRTnsww8/BGWqL774Qm/Edu3aYd26&#10;dXpw/bOEn33r1i09gJ47nMIYB+Kbn28GBTIO2q9VqxbGjh2LQ4cO6Z35d8KYyGKCIAhCXJjZi2Y6&#10;s1syNSkvFMqWLYu8efNqYTpbtmxIkyaNvpCggc5yg/HRRx9peYyvZc+eXRvpfE++fPlig89ZbubK&#10;lUtnJitWrJguu7p166YNd9rwzC5GUVsQhLcDkcVenCx24YINa9ZYMWiQVV37G+ocbOisXNmycdsa&#10;OtKnN5AunaEFMmbtopzF4GMzUqd+NJ40XQenO0SqVIaO1KkdI2ZeHQ+nx11u2rQWtW72MB9z3QsW&#10;tKBePUPVWQysXm3TUpyfH0WxaJ1JjN/fMUQWEwRBEARBEARBsBNliYRvsJeWlhbvmaGzW7mOqYYa&#10;/QuiQvffULbLTyjd8TsUb/ctCrVMDyfXlDGyWEZU65UXzcb/jiHLu2LJvlnYe2Ebzt86jeveV3E3&#10;4A78QnwRGhGihbSXIYuFR93HTb9r2Ou+HXN3TlTfrT1aTfoD9YeWRq0BhVG1T16U7/aLzsRVsHk6&#10;nZnrechi+ZunRplOP6Dh8DLos6A1Zu8cj82nVmH3hS3YcmoNFu6ehmHLu6H15Dr4c1BxVFTbvVSn&#10;7CjaNpMWxQo1T6slMKcm8chiMcKYKY1RKON3Kd42C8qpfVe1Tx71XQuh/rAycBtXDd3mNMOkjcOw&#10;9eRaXL7rjqDwQJHFBEEQBEEQBEEQBEEQBEEQBOElwzHTvr6+OHnyJJYuXYo+ffqgXr16KF68uB53&#10;bY65dnJy0mOxmdSDfzke+9dff9UeUbJkyfSY7nfffVeP6U6SJImev1mzZiKL/RVM6Xbx4kVMmzYN&#10;NWvWRLp06WKNO25EDnTv1asXtm3bpnfSs4bCGJdLS3DIkCE6gxgH4nNQvqMw9tlnn2kjkD8MZoE5&#10;evQoAgMD8VeZzkQWEwRBEOISFhaGc+fO6bKBBnqJEiV0BktmDvv000+1oMwy6L///a8uM3hhYV5c&#10;MMMYX2OZxPmZxtQxOI2iNYPPU6VKhZw5c+qyi2Ia5eg7d+7o7GaCILwdOMpiBw7YMG+eFf36WeHm&#10;ZspiFhQubIkjixnqvGOo69X4Ja1XJd6LkcUyZrAg30uWxUJConHpkk19lhUjRxqqEmhB5cp20SpX&#10;LkPVIwz8+KOB776zIGtWi844xqxdFN0YfGwG94NjZMxo6DCFs0de5/wOEf8y4n+v+dnma99+ayBL&#10;FkOtH//aRbFff7WgZEkLXFwMjBhh6G158WI0goKgRTFuSzN4Hw3Gs96+giAIgiAIgiAIrysRUQ/g&#10;6X8b+913Yta2ceg6yxV/Di6OMl1+QpE2mVC4ZXoUapkOBZun0ZJYnibJtTBWuGUGVO6ZS2fL6ruw&#10;LWZtH4dNJ1bi8KW9OHvzJDy8LumsXkH3AxBhefBShKSwyDB4+FzC1tNrMWH9YLSf2gB1BpdAha6/&#10;olSH71Cs3bco3DqTlquYVSyvcwrkMQWsmHCUw+JGfAIZgyJXzoaJ1V8VjRMjX9NUKNk+O/4cVBSd&#10;ZjbG2HX9sWjfdKw8vACL9s7AhA1D0HNuc53NrXofJ5Tu9L3OKGbf7mlRoGlqtX4p1folt3+uFsUc&#10;ImY9GE5Nkqn9lBKFWqRF0TYZUbJDNrW8H7T4V6NfATQbXxNDl3fD6kOLcO7WKfiH+oksJgiCIAiC&#10;IAiCIAiCIAiCIAgvGY6Z9vT0xL59+7QH1KRJEy2EpU6dWifx4Jhsjrs2x2VzmuOYbI7r/uCDD/RY&#10;bjpAdJ1SpEihl9G8eXORxf4KymIXLlzA5MmTdWavlClTalGMg+I5yJ3ZVgYMGICdO3fi3r17+Cs5&#10;65/CDGHMtEIhrWfPnnrgPoUxDtQ3xS6uD1PH/fbbb3B2dsbMmTNx5swZhISEPDHDmMhigiAIQlxC&#10;Q0Nx6tQpzJ07VxvlNM95UWGWDWawLIwbf/Uaw/H9DF7AZMmSBdWqVcOgQYN0NjNm1BRZTBDeHnjp&#10;HFcW699fZLFnCWWx0NBoXL1qw/btVlWhNNCxowV16lhQvrwFxYsbKFjQ0NnPcuWyb+uff7bgxx8t&#10;+OEHe8R9/GjYRbOHEd889oh/GfG/9+G89tcotP36K7PM8a8FOXJYUKCARW1XC1q3NjBhgqG+nw0e&#10;HtHq+9rFMEdMYUxksVcH7ou/C0EQBEEQBEF4FqialsO/mOfqgjM62gZrtFULM8x+xefmHG8icb93&#10;yINgXPe5ih1nNmLyxmFoO6UeqvXNh6JtM8OpaUo4uaaIjbxNkuvsVU4uKbQsVrF7DjQaUQ7d5jTV&#10;wtOyA3Ox/fR6HLy0B2dvnsA1n8vwC/VFeOT9eIUk+3rEF9wP8U1XkcD9wvmCHwThoudZrDu2BMNX&#10;9EDTsdVRtWceFG2dGQWapdESl5ObClf1PdV30jLWv5XF1HtyNUyMnA0SIWdDFY0S6eUz01eNvgXQ&#10;alJtDFraCVO2jMCsHeMxefMIDF7WFe2mNkDdoaX0Ni3eLovOKFagWWrkV+tIUcy+fsnsn/sXshgz&#10;m+V1SYb8bin1+ymcMSMcxbiyXX9G/WFl0WdBGyzZOwsnrx2Fb7A3LFZLzFYTBEEQBEEQBEEQBEEQ&#10;BEEQBOFlwDHTTLSxa9cunXjjjz/+wI8//ojPP//8sbHXccdlx32dwcQfdJ4KFCiAFi1aiCz2V1AW&#10;O3/+PCZOnIjKlSsjefLkeiPSuEubNi0qVqyoM37t3r0bfn5+Me969lD44o9g3bp16N69uxbGuBPj&#10;CmNff/21TjXHAf7z58/X2WGYYSw+YSyhshhlOJHFBEEQ3g4oi509exYLFy5EmzZtULhwYW2Yf/jh&#10;h7qMYPnHsofBx5xGG53B57TTmcqUIljcMLOScVmchxk6mRWTFzbDhw/H9u3bcfv2bZ1VUxCEt4Po&#10;6CdnFqtVy0D58gaKFKEg5CiLWdQ5Jz5BiwJZXIksvmkvJt5/z4Ivv7Bnx6KI5SiLde9uYOhQA9On&#10;G9iw4fnKYqwG8DL+5s1o7N9v38YDBxpo3dqCBg0sqF3bQLVqBipVsst5pUtbVF3DQLFihqoL2MP+&#10;2KKDjxMenP/v4knzPzqtRAkLSpXi+hk6ypY1ULWqAWdnA336WDF3rlX9hqL1b4m/qbjbkc9FFns1&#10;MPcF2x4sFnuw6GeYz/kaRUfZX4IgCIIgCMLTwOtHe9jlIpuOGCEsRgozrAairFE641V4ZBhCHwQj&#10;NDwYYQ9CEB4Rhkg13bBa1PusehlvAvwe/P4W9b0jLRGIiApHWEQIvILv6gxT648tw+jVfdB8fA1U&#10;6pkDBVumRR6XJMjTJEZAapJMi2K5tYyUAgVbpEe5Lj/rTF3tptbDkGVdMX3raCzbPxcbT6zEgYs7&#10;cf7WSXgF3tGfY9geCkl6v+j9YIHFUOsTxfVxjAcPQ+2LCLW+UUaklpqsNkO93xT6uLCY5el9bNP9&#10;YPyekWp+3xBvnLpxBEv3z0b/Re3RaFh5lOv8M/I3TaO/R25nfjf1vdR34/czZaz4Ij4xK97gPMwq&#10;1kBFTHYxil5FW2fSmdicR1VC19luGLK8G0au6aP/UrZzHVsNNfoVRJlOP6JI64w6oxgzhOWjqEdR&#10;jKJe4xhZzOHzYtcvdpp6rr5HXhdmgEuhpTEup4Dan8U7ZEWtgUXQdZYb5u6YpLPA3fG/qWU+++9d&#10;bb+Y4DZ9U377wqPw2HnkX8y+dgxBEARBEARBEARBEARBEAThxcIx02ZmsQkTJqBhw4baB0qaNKke&#10;d83x2ua4608//TR2TDYf83W+xvHbpgPEx2ZmMcpis2fPFlnsSZiyGFO6ValSRW84U8xylMX27Nnz&#10;XGUxwnW5du0aVq5ciXbt2iFfvnx6oL2ZMs7cufxh0ARs3749li5dqjOjxSd6iSwmCIIgxIXn+suX&#10;L2P9+vUYPHgw6tWrp8uUbNmyIV26dDqrJsVpysm8yKCBbkpiTGnKcjJTpkz4/vvv8csvv+DXX3/V&#10;wcc//fSTnp49e3b9l1nLKlSooMu0GTNm4NChQ/D29oaFo8QFQXgr4BgUkcWevyzGbczl83PWrrVi&#10;6lQDgwZZ0LWrRdUZDLRqZaB5cwOurhY4O1tUhdNAgwaGqiPYw/7YooOPEx52Ie2v40nzPzqtUSOL&#10;2n5cP7sg5uJiX++ePZlVzIo1a6zq+0XDyyta1Zvsvy1H+FxksVcDUxRjIlH+NsPCgJAQe/Axp3Ef&#10;8nKA8wqCIAiCIAhCQuH1PsNKaUgLSXYpiXIYg6LUg6hwhEQEwz/0HryD7uCO3w3c8r2G237X4R3o&#10;iYAwP9yPDNUiE8WZNwGKVBSuKG4F3Q+AX4iPFrkue13Awcu7sWTfLAxZ1gUuY6qgQvdfH5PFKFTl&#10;NmWxJilQsFlalO74PWr0KwC3sdXQbXZTDFvRA1M2jcCC3dOw8fhKHL28Dzd9PRASHviILEahy2KJ&#10;1JJSaLhan7BABIb5x0ZAqN8jEajWNyQ8CPcjwrQ8xv2pas72hel9TQnOgki1vyiYhav9GxQegJt+&#10;HjhwaSfm7pyEXnNbou7gUmqdf4CTa6oYsSqx+m78jnYZ7pnKYipyN7Q/15nYTLluUAm0nPiH3l49&#10;57dE1zluaDXpD9QfWlrLZCXaZ9PZwPI3Ta1lLy2KuST/Z7KYem9+V8pi6m+L1Cja7lv83r8gOkxv&#10;jOmbR2P3uS244nVRHQf8vVOSjFS/kQgtFFKopJQnvHnw2In9p06W8YUgCIIgCIIgCIIgCIIgCILw&#10;YuGYaR8fHxw/flwni+rSpQuqVauGPHny6LHWWbNmjR13zQQd5phsZh/ja3SavvnmGy2VMdMYx3Qn&#10;S5YMTk5OaN68uWQW+yuY1s3d3R1Tp07F77//jjRp0sRmUGFmr3LlymHgwIE67dvzlsUI1+fixYv6&#10;h9C0aVM90P6rr76CKXgxOHCfg/WLFSuGzp07a7nMw8MD4Rx154CjLEYZIEOGDCKLCYIgvOVQTGYm&#10;yyNHjujyYdiwYTrDGMsJZtgsXrw4cubMqQVjCmOUxFjuMN0pLzhos7NsrFOnDpo0aaLLKoarqyuc&#10;nZ218U5BmeHm5oauXbvq7J0bN27U5S2zYbJ8EgTh7YBjUEQWe76yGJdHKcfPLxpXrkTj4EEb1q2z&#10;YsECK6ZNs2LSJCvGjbNizBgrRo60YvhwK4YMsWLwYCsGDbKH/TEFM0M/TnhwfseIb56/C0Otj317&#10;DRtm6PVjjBhhX++ZM61Yvdqmfz9Xr0YjICBaS0Zx4XaQMU8vH+4DFvPMIkYxjPvL19cu+TH4OCCA&#10;mU7tv1u5JBAEQRAEQRCeBooOlJEoiVEgirJEIdKgIGaXiEIjQrV85BXkiWs+l3X2q+NXD+LI5b04&#10;dnU/zt08ges+V3EvxEdnHaOI9CZg2AyEqe/D73Xb7wauernj/O1TOHR5DzacWInpW8eg94JWaDSi&#10;PMp3/RmFWqZFXldKRxSpksbIYpSS7DJSfrfUKN42Cyr1yKGzizUd9zs6Tm+MvgvbYfTqvpi/awq2&#10;n16Py57nEBjm94gsRtmLGdwognkH3sUdv1u4fe86bt27puOmL8MjNri+dwPuwC/UV2eBo/BnSnys&#10;4nE/UwAMfRCiRT/9Hf1v4Nztk9h6ag2mbB6BzjNd8MeAYijZPjucXFPGiFUxshgFOApWz0IWY8TM&#10;m6eReq8Kil6U60q2y46qPfNqMYyCXfMJNeE6rhrqDyuN6n3yoWznH1G0TSYUaJ4G+dQ68n32UOum&#10;Qkt7XBeHz4pdv9hp6jm/i3pffLJYtb750WZyXUxYOwgbj6/AyWtH9fb2CfJSx4U/Qh4E6d89t7H+&#10;7Usl+o0jOuafzrpos58vY4PTVMheFwRBEARBEARBEARBEARBeLFwzDTHTjPRx/bt2zFt2jT06tVL&#10;j71u0KAB6tatq8dcN2rUSI/F5nSOv+Z4bPpN9H2+++67WGGMPhA9IHpGnHfmzJkiiz0Jylnc8NxI&#10;f/zxhx4cz0HxlMWY1YtCVs+ePbF161b4+vrGvOv5EhoailOnTmH69Ol6p9MSZHYXR2GMg/eZ/aVU&#10;qVLo06cPNm/ejFu3buk0dSZs/Oc0kcUEQRAEE14I8KLjxo0b+uKA5duSJUswZcoULUdTHKtevTpy&#10;5MihM4yxvOHFRaJEibSxztc6duyIUaNG6bJz3rx5WnCeM2eOfs6LGC6LQVudGTB37NiBM2fO4O7d&#10;u7qsYfkkCMLbAccdiSz2/GUx1vFCQ6Ph7U1hzIYTJ2zYv9+GnTtt2LbNhi1bbKq+YNPrsn69XSZj&#10;BrI1a2w61q7lX3v2Lj6OP+zveRhPmva0YdXrs369Va2fPczHW7ZYsXu3VZVXNlVns+nvd/9+tP6+&#10;ceF2eNbbVnh6zN/jgwdQ1xv2jHfXr9tFRsaNG9F6Gl/jPCKLCYIgCIIgCE8DsyHZmFHMsMRmEQuP&#10;CkNYRChCHgRrmcgr6A6ueLvjhMdB7Dq7CeuOLMOqgwuw5shi7Di9QU0/jBu+HloqYzayNwFmiwpk&#10;tq1713H+1mkcubIfe85vxfrjy7Fgz3SMXtMXnWc6o96QkijX5Sed3SqvK7NaUTxKGiOLmTJSUi1c&#10;FW6ZAaU6fofKPXKh9oAiaDi8HJqNr4mus10xZnU/vU3P3Diqs5iZshirZNwvQWEB8Ay4DQ/vy7h4&#10;56xap1M4d+uElvXO3jih3nfcHteP6/W97HkBt/yuq2X56ixYpsTH5UUZUXrf3gv21mIZl3n+9mkc&#10;uLQbqw4vwJg1/dF2an3U6FcIJdpl1Rm7cjVOglyNEmvBirLVM5fF1N+HshjlulQo0jIjynT4QWcQ&#10;q9GvIGoNKIwa/Quiaq/cKNf5RxRv+y0KtkiLfG4p7RnFnpkslhL5m6dBkbaZUbW3E1qMr4URK3pi&#10;2f452Ht+G87ePImrXhe1YOcT5KmlMW5jSniSZerNIz5ZjJkY7bKYXRiTvS4IgiAIgiAIgiAIgiAI&#10;gvBiYRstk0Ixu9iFCxd0EqsVK1Zg9uzZOuHV5MmT9d8ZM2Zg7ty5ekw2/3I6x3VTHCtRooR2gegU&#10;0QdiMhCO86ZcJrLYX0C56urVq3qjNm7cWFt3H3/8sZbFvvzyS70RW7VqhdWrV8PT0zPmXc+fgIAA&#10;nfVl/PjxqFGjBjJnzowPP/wQjsIYpbZ06dLpTDCDBg3Ctm3b9EB8cxA+O3qYPYYD9WkdUoQTWUwQ&#10;BOHthmUDReng4GB94cEMlMz4xTJn/fr1mDRpki73KEsz26Ypi1EcK1SoEFq2bKlFsC1btuiUqOfO&#10;ndNBGezkyZP6guPo0aN6eSdOnNCvXbt2TX8WZWimU5WBCILw9sDD3ZTFKC/Nnfs0spgpgr08IezJ&#10;YeD99w1VXzBiZDELqlSxvDRZjJf/zNLETE7MMObpGa3O79Hq/Buts3GZos6lS/a4eNEWE3yc0DDf&#10;80/e+/fB9bp8mWFTj+1B8e36dZuq00Tr78Xvx3tjxFR3hFcQ/h6Z+Y3yoo8Pf4M2nD9vw6lT9rhw&#10;waanMcMYq5+vYfuEIAiCIAiC8BKwyw+UHqw6c1WUJVKLYvcjQnU2quDwQJ3hyif4Lq77XsGpG0ex&#10;88wGLNs/FzO2jsGkDUMxbfMoLN47S03fqGUj32AfRFgiYj7h9YbZ1Zhx69LdCzh8aR+2nlqH1YcX&#10;Yd7uqZi0cRj6L+mA1lP+QO2BRVCm0w8o1CKdlqryujjKSg6SUpPkyN80DYq0zoiS7bNpwaxyz5yo&#10;MaAQmoypjN7zWmHujkk4cmWvFpAoHhGKKOGR99W29dZSF0WlY1cP6AxnBy/twsGLu3DAfRf2X9gZ&#10;G4cv7cVJjyO45HleZxgLCQ/S+5hwv0dYHugsZZTJLnqew+kbx3D48l5sPb0O8/dMxZDlXdFiQi1U&#10;6+OEYm2/1d8pZ6PEyNkwkV0YYxawGOnqSRErY5nS2F+IY4+9n3Kd+swCbqlRpGUGnZGtVIfvULrT&#10;9yjd8TuUaJ8VRdV2LNjcLopR9KLw9TDsy3jS8vX02HXivA9lMS2euam/zVKjcOtMWlRzG1MNAxZ3&#10;xJwdE7Hx+EocUNv85LXDatud1ceGtzpGgtU2jjQi9f4S3izY7s7QcpjVCqvViAmeO9VzdQ7luVSU&#10;MUEQBEEQBEEQBEEQBEEQhBcH2205dpquzr1793D9+nUtjXHMtTnemmOvOeb67NmzOH/+vP5Lv2fl&#10;ypUYMmQI/vzzT/z000/ab3r//ffxv//9D7/++iuaNGmiJTO+n/4R24NfN56rLMYNzw1OoapFixZa&#10;DuPGoyzGAfI08GrXrq3NPc73ouCOYiazvXv3YvDgwahYsSLSpk2r18lRGPvoo4+QJUsWVKtWDcOG&#10;DcPBgwe1AGDi7e2tzUNmKMuUKZPIYoIgCILuLKY9TmGa4hjP/35+fvriY+3atejXrx8qVKiA9OnT&#10;x8piqVOnRpkyZXQ2S85z8eJF/R4KYGFhYQgJCUFQUJC+2KCdzuBjlklcPj+Hn2kKzYIgvB1w3JEp&#10;i+3bZ8OcOSKLPeuxWFweg6dXijeUxrjNeWlPuUqdpmNDnapjIjomHKf9XZjv+SfvTVjY1/PhZ/Bx&#10;WBi3m/178fvxez7rbSg8O7hvKPQFB9ulRYqFzAzHzIKM48dtcHe36de4zymWCYIgCIIgCMJf86go&#10;ZjEiERn1AOGRYQh5EISg+wHwD7uHeyHeuO1/E5c8z+HQ5d1Ye2SxFsWGr+yJgUs6Yujy7pi6eSTW&#10;HV2KE9cO426gJx6o5bwJUKjyDvLUctbOs5ux6tBCzN9JUWw4hq/qie7zmqLp+Gqo0b8ASnf6Tsti&#10;+SiLMUxZLEZWopREIYkyWYFmqfW8RVpnQPF236J0lx9Qc0AhtJ/aAFPUsvdf2K624+1YWYydnWER&#10;YbgbcBvud87i6NX92HNhG3ac3YjtZ9Zj25l12HZqPbaeXIctJ9fqvzvPbsJB9904e+Mkbt27rrOS&#10;WQx7xjcKLQ+iKJ954ar3RZy6fgQHL+3W72GmuBnbxqDf4nZwG1sVVXrlVuuZSWdJoyiWo0Ei9Tcx&#10;cjXkd0qqI66IZYYpasVKWVrMij8ef38S5HW2ZxjL55oS+ZumQn613Qo0T6Mjf/PUj2QTy9M4mVoO&#10;P9OMv16+nh6zTnzODGlO8chihVplRMUeOeA8qhJ6z2+FKZtHYPnBedh2ej32u+/AyesUxs7pYyRQ&#10;beMIkcXeSB7KYlbYtCRmATMxxoaaZou2iiwmCIIgCIIgCIIgCIIgCILwgmHbLcdQm2O2OeY6MDBQ&#10;j7Nm8DHHYJtjsvmXSaQogc2ZM0d7Tk5OTkiUKJFOOEXf6ZdffoGzszOmT58ustiT4EZn9i1mU+na&#10;tSsKFy6MZMmSaanqnXfewVdffYUiRYpoYYsZVJgC7kXBQfxct02bNqF3794oWbIkUqZM+Yjwxfjs&#10;s8+0MFarVi2dgo42YUSE/Y6YlMVWrVoFFxcXZM2aVf84zPfxx8Lv1r9/f5HFBEEQ3nIoTzOD5u7d&#10;uzFixAgtITMjJUUxlh0UlitVqoShQ4di586del6WUyb2TmibvtBwDE7ja4IgvJ3w8OflM7Nc/ZUs&#10;liOHgcyZDSRJYjjIYs8inp9s9t57Fnz5hQUZM1iQL5+BKlWMlyKLxYXLp1D1JgW/kxQlrwfcTxT7&#10;AgKiceNGtM4mtnevDdu22WPPHrswxgxy3t52IZDCmLmf+ZdtFmZQEDTDcfrTxF+933H5cefhc66b&#10;Y5jzyO9SEARBEATheUKNIU4mMQpilghEaEnsPsIehCD4fiACwu7BL8RHi1KeAbfg4XMZZ24ex65z&#10;m7Fk30yMWz8AfRa1Qbe5bui9oDXGrO2HFQfn4sjVfbij5md2sjcBfg9P/1s6g9TmE2uwaM8MnUlt&#10;5Oq+OqtYh5mN4DymIqr1dUKpjtlQqCWzXKWwZxeLlcWSPiolNUkeKz8VaJYKBVukQdG2mVC5Vy6d&#10;yWv82oHYfXYz7vjf0PuHMJNRyP0g3Lx3TWcA2+u+HVtOrcWG4yuw7thSexxdhrVHlupYd2SZWt/V&#10;2H1uK056HMUNn6sIDPWPlcX4G7gfGYq7al9duHNaZyjbeXajXt6SfbMwceMQ9JjfHM6jKqJi9xwo&#10;3DIjcjsnQ84GMbJYg0dlsbhilhmPiFl/Mc1xOiWxxyImS1ieJjHhorYrIzZ7WMx6xGznuMu2Lz9u&#10;qPfGRN7Gal/FymLcP/Z9mE/to0KtMqB8t1/RcHg5dJvthrHrBujMa2uPLtHC2KFLu3HmxnFcV9vY&#10;L+Sezqonstibh9lG7yjWPogM1+fNByp4DuXxatgsav8bPNPGnHHVP13JjVmQIAiCIAiCIAiCIAiC&#10;IAiC8MxhO6xjsD03bjhCt+fy5cs6cVTHjh2155Q0aVI9rjuuLMYMZUzyQTfqdeO5ymLcqMzgtWfP&#10;Hj0Anhm80qVLFytV8S8lK1dXV519zMPDQxt9Lwp+1rVr17B69Wq0b98e+fPnx9dff60zn5nSF6W2&#10;Tz75BD/88APc3Nz0evI9NApv376tZbFmzZrp15mJzHyfyGKCIAiCI0xvygyVY8eORY0aNXRGSpaD&#10;TFnKsrFKlSoYOXIk9u3bp+eNe2EiCIIQF44zEVnsxcpigvAy4aXBgwdQdexoXLpkP+7Xr7dh+XIb&#10;li2zYc0auzR26JAVFy5E63ODjw/g70/BzP7Xz+9hqMuNeMNxnr+L+N7PiO+1uO/z9YVeP/7lc64j&#10;E3kzax/vz0KBzJTL+N0ZcowLgiAIgiAkFFU/Uv+0FKYuqCzWqIdSmOWBzih1PzIMoRTDwoN0xqmA&#10;UH/4h/jqTFPegXdwx/+mzkZ13ecyrnq54+ytk1oookw0a/s4DFnRBZ1nN0GbaXXRaVYTDFneFYv2&#10;TsOBSztw0/8a7keF6XV4HTDX077V7P8It19YZChu+l7D4ct7sebwEszYOhZj1vTHgCUd0W1uM7Sc&#10;/AfqjyiDKr1zoWSHLPHLYhSaHpHF1HSX5Hoeu5CUEoVapUOF7r/AbWw1jF7VG9tOrVPb/ooWuiif&#10;REaF416wNy55ntdy0uZTa3SWs6X752DxvplYsn+mejwbS/fZY9m+uWp9F2OrWs7Rywfg4XVJ7d97&#10;6ndgymJWtf+DcOPeVZ0NjhnK1h5dqpcxc9tYnTWt48zGqD+8DMp1/QWFWqQHhSzKYvZ4MbJY7OuN&#10;1OfpSGSPxupxzPRYQcwxHN8bE47LtYf5efasYvHKYm5q37RMh7JdfkKdISXQflpD9dvvhilbRqrf&#10;+wy9jXec3oAjl/fhsucF+AR6aYHIKm27bxQ8I/B8wEx/FEjDHgRr+ZLnzHvBPlqs9Q/1Q9D9QIRF&#10;BOvsjBGWcEQaESoitaSpb/6mlmGeXwRBEARBEARBEARBEARBEISXB5OA3LhxA2vWrNFJsYoWLaqT&#10;Yoks9hTQyqNUdfbsWcyaNQsNGjRA9uzZ9UY0papvvvlGS1VdunTRG/vmzZt6478omErO3d0d8+bN&#10;Q9OmTZEjRw69gymJmevI4DSml6M5SEGM3+nEiRNYuHChlsV+/fVXnYXMnF9kMUEQBMGEHcE+Pj66&#10;PBgzZsxjshgzi1WuXFlnHdu7d6+e93W8qBAE4cUispjIYsLbBaUpilR37kTrDGJr11pVPduK8eOt&#10;GDvWikmT7M+XLrVi40Ybdu2y4eDBaBw9Go1jx+zBx4wjR6Jx+HD8wdcSGvG9nxHf63Hfd+hQtF4/&#10;/uU6nT4djcuXo3H7drQWykJD7dIY7yfDhKtsJjCFMTnWBUEQBEEQ/hrKCJQSoqxRWlwJpdgQ5g//&#10;0Hu4F+IDn2AveMVkDLvtd0PLUNe9r2qh6PLdC7joeRYXbp/CuZsncPr6EZzwOIgDl3Zi6+l1WLJ/&#10;FsatH4ieC1qg5eTacB1XFa0m/4G+C9tg9o5x2H1+M675XtaS1esiRXA94/4jlLSCwgNw1esi9pzf&#10;isV7ZmLsmoEYsLgTusx2Q9up9dBkTBX8MbgoKnb/FSXaZdZZwrQs5pL86WWxbr/AdXRlDF/eHRuO&#10;LYf7nbPwC/NV2zIEgWrf3fC9iuNqX2w9tRbLDszB7O0TMG3LaEzZPALTt4zCjG1jMWvbOMxR0+ft&#10;nIwl+2ar5azAAfdduHTnPPxCfGNlMavNQOB9f7W/z2Pfhe1YfXgh5qr3cFkjV/dBrwWt0GJiLdQe&#10;VBSlO/2AQs3T6XXP1ZCSWCL91y5mvThZ7JGInR5POL7PIRyXaw/z81Q4cz9xf3G/URhLEbuPCrZI&#10;i1Idv0PN/gXRbHxN9JjfEsNW9cCkTcMwZ8ckrD60EDvPbNLZxTz9buF+RJjO3Ce8OfCcYKhjhqIY&#10;jxuvgDv6nHnZ8zwuquP0kuc5fZ644euhzqs34aPOrzzXMkMjBTKKuRGRD7S4K8KYIAiCIAiCIAiC&#10;IAiCIAjCyycqKgrXr1/XSafoMdH7kcxi/wCKX56enti0aRM6d+6MPHny4OOPP4YpVXGgfJo0aVCy&#10;ZEl0794dGzduxK1btxARERGbVYXS2fOCyw4ODsbx48f1zmzcuDF+/vlnfPnll7HryGC2sSRJkugU&#10;cxTGZs+erbOMMUNMo0aNtCxmvoeimchigiAIggkvELy8vLQINmrUKFSvXh0ZM2bUZeB7772ny0Fm&#10;32QWzl27dul5X6Q4LQjC6wkvkSmL3boVjf37bZg7N35Z7LffLMiUyYLEiS3PWBZ7fvH++xZ1bW1B&#10;hgwWODlZUKWKRVW+DLRrZ0WPHlYMG2bKYlYHWcy+TQThTYXtDcy8deVKNHbssOpjoH9/Ax06GGjd&#10;mseHgW7dDHUeMDB8uF0imzLFihkzHo/p062YNs2mY+pU6yMxfbrtL8L+XjOmTbNH3GVMi/M6g++3&#10;f6b9OdeNghv/zpxpl9y2bLHh2DEbPDyYFY11dbs0xuPbMduYZBkTBEEQBEH4a2zqYsliNRAedV9L&#10;Yt6Bnrh17xo8vC/jyl13XPQ8h/N3zuDMzRM4df0oTlw9hKOX9+PwpT04cHEn9rlvx97zW7Hr7Gbs&#10;OLMB206txfpjy7QoNnXzCAxY2gFtptZBgxFl8eeQ4mg8sgI6z2yCyRuHYuupNbjidUELas+zb+dZ&#10;wvXUAof66/iPGYH8Qn1x/tYpbD6xGtO3jEH/RR3RaYYzmk2oCefRlXS2qWp986JMp+9RtHUGFGiW&#10;KlYU05KYCi0rxYhMFJO0kOQoi7mlRMGW6VC+609wHlkRg5d0xMqD83XGr5t+1+Ad7Imb9zzU/jqG&#10;7WfW60xiUzYNx4iVvTB4WRcMXNoJQ5d3w8hVvXXWswnrB+nX5+yYiBVqObvObVbf4bSWBCMtkfo7&#10;M0MSZZbT149poWzm1rEYubI3+i/ugK5z3NBq8p9oMLwsqvbOixLts6rvlRp5+V1iha1HZasnCVnm&#10;9IRE3GU98ho/zzHMz24UE+bzeN7v+JpjPDofn6vpDtJYnhipL7/ap8XafovKPXKh/rAyaKm2Tec5&#10;rnpbjVzVBzO3jcOaw4v08cNscCHqty+y2JtFNOVbdT4IDg+Ep/8tuN8+gyOX9mPPuS3YeWajPsb2&#10;ue/E0av7cebGUbir8+sVL3fc8LmKO3434RvkjeD7gTqrI6Uznm8EQRAEQRAEQRAEQRAEQRCEl0dk&#10;ZCQ8PDywcuVKdOrUCYUKFdKukCmL0Q1q0qQJZsyYgWPHjiEgIEAnDnndeO6yGGH2rlOnTmmxqly5&#10;clqkchSxKI8xq0qZMmXQu3dvnWHszJkzOrWbt7c37t27p4WuBw8e6MHzpkT2rOAgfmZxOXToECZM&#10;mIA6dergu+++w6effvpIhjFmf0mZMiWKFSsGNzc3nXKudevWeoA/M6Z98cUXej6RxQRBEARHWHbd&#10;uXNHi2DDhw9HtWrVkCFDhlhZLHXq1KhQoQIGDx6MHTt2aMma1rogCMJfwTF3IouJLCa8PVAWCwiA&#10;qitHY/lyqxbFeFww816ZMoaqaxuoXNlAjRoG6ta1Z+NzdTXQrNnj0bQpw6qD5wzHMKfHH+Z7H43H&#10;lxFfPFwG16tJEwMNG9rXs0ULA716GVoeW7OGwli0FsZ8fQF/f7skZ2YaozAmspggCIIgCMJfQ1mM&#10;olPIg0B4B96Bh9dFnLt5Esc9DuHw5X04cHE39rpvx45zm3W2sM0nVmHD0WVYd2SxzjC18tB8rDg4&#10;D8v2z8XSfbOxeM8MzN0xEZM3DsOQZV3QYWYjNBpVDtX6OqFiz5yo2a8QWkyojVGr+mipjJl2QsKD&#10;tHz1OvC4LKamqX8RlgfwCb6rpS3KW6NW90XH6c5wGV0FdQaXQM0BBVGlV26U6/oTirf9FoVapEU+&#10;CmCUjbR0RPkoRkpqZA9KSk+SxbicRsPLof/Ctli0dwb2X9wJd8+zuOqj9t+tE2qfbcPyA3MxccNQ&#10;DFjcAZ1nuqDd1Po6w1nHGc7oMbc5+i1sp/fRyNW9MXnTcCzcPR1bTq3FmevH4R10F5EWdVGtYIYx&#10;r0BPHL60F4vUPEOXdUOnGU30fqQEV3doSVTvkw9lO/+Ioq0yIr9aR8pieRolVt+B3+NRCcuUrhxF&#10;McZDGevvI+6y4nstNmK27WPTVfzte2Pi0fn4nNPVfmM4SGPcR4VbZkDZTj/obVJvaCk4j6mMVpP+&#10;RNfZbhi+ooc+Pnae3aAztQWr377IYm8WlMWYVYyC5SXPC9jvvkudL5dh0Z7pOovf/F1T1flyDtYd&#10;XYrtp9er13fg6JX9OK2OO/fbZ3Hd96o+l1CijbJGiiwmCIIgCIIgCIIgCIIgCILwkqGXdOXKFaxY&#10;sQIdOnRAwYIFRRb7p1Duunv3rjbvmjZtih9++EGLWKaExfjwww+1MFaiRAm0bNkSI0eOxNy5c7F2&#10;7Vo9cJ6Zv65evarFMWYde9ZwID+XvX//fowePRo1a9ZEtmzZtADmKIxxPTmoP2fOnHpdKY4xzVyq&#10;VKliM6YxC1nixIlRtGhRDBgwQC9TZDFBEIS3F4pft2/fxs6dOzFs2DBUrVpVZxbjRQVFZJYr5cuX&#10;x6BBg7Bt2zY9L611QRCEv4Jj7kxZ7MABG+bNozxiFz9q1rSLI4ULPw9ZzIiJ+KYlNBzf+3g8KovZ&#10;ZRgKJW3bGujRw1DnUnt2pI0bbQ6yWLTeJoLwpmKxUJ6KxqFDzPBloHlzi6qTWlT92n6MZ8xoQebM&#10;BrJnN/DTTxbkyGFB7twW5MljQd68jwanOU43nz9tPOn9ec2Ied2cx3ycK5dFn5t+/NGCn3+2IF8+&#10;C6pVs6B9e7swxgxjZ87Y9PnNyysafn7RCAyMVvVqXlfZs4vJ8S4IgiAIgvBkKCJERIXDP9QXN3yu&#10;4Mz1ozhwcRe2n96ATSdWY93RZVh1ZBGWHJiDBXumY+7OSZi5bSymbxmJqZuH66xUFI0mbRyGiRuG&#10;YPy6QRi1ug8GLumITjOd4TymkhbFSnTMjqJtM6Ncl1+05DQoJiPWuVsndRad10MWY13SpraZVUt2&#10;+p9abW5DyiF3A27h0KXdWgjps7CtFsVq9CuECt1+RdkuP6JUh2worrZB4RZptVDlRBGM0lGjpHZB&#10;rHES5DJDP1evUUSKyVplSmMF1PvLdP4R9YeWRs+5zTF7+wRsO7Mex68dxKmbR7H/0k6sO7YU07aM&#10;Qv9FHdBmcl00GlkBdYaURJ2hJfVjZjtrN60hus1thn6L2mGk2mfMesX9fcLjsPoud2JlMcqEt/1u&#10;YPfZTZiyYTg6TXdWn10Wv/criEo9cqN8119RuuN3KNo6Ewo2S6PX0S5oJYn5S7HqYZjSleO0J8WT&#10;5o1v+pPmjU9Gc3zdcfpfheN7HMOU+7i/KIwVaJoaxVpnRplOP6Bijxyo2icv/hhUFE1GV0KX2S4Y&#10;t3aA3j/nb59E0P0A2EQWe6NgP3doRCju+N/CcXUsrTu6HDO2jsWIlb11dj9m9hu7ZoCaNhqL9szA&#10;msNLsOXkGuw5vw1HLu9Xv4vTOktgQJgfIoxwkQkFQRAEQRAEQRAEQRAEQRBeMnR7Ll26hGXLlqF9&#10;+/ZPlMWmT5+Oo0ePwt/fXyeoet14IbIYYXaxw4cPY8SIEahUqRLSpUunN6YpYTEoWzFzFzcuM5A1&#10;aNAAHTt21JlWZs6ciU2bNuHcuXPPzcyjMEapjXIaP5OD+bNmzYrPPvssVhjjX64nM4dxcH+aNGmQ&#10;LFkyLZUxQ4wpi/HHQpFMZDFBEASBstitW7d0+TJ06FCRxQRBeCZw8JrIYiKLCW8PUVF2cWr3bhtG&#10;jzZQu7ZdtkqUyKLqrBZ8+inDUHVTA199ZZ+eJIk9kiZ9NOJON58/bTzp/UnNiHndnMd8zPPR119b&#10;1Lpa8L//WZAypQU5c1rwxx+GPo8tW2bD4cM2XL0ara6LouHtbRfGzOxiIosJgiAIgiD8NRSfwqPC&#10;4BN0F5c9z+HwpT3YenotVh9ejKX77YLYnJ2TMHXraEzcOBRj1w3AiNW9MWxldwxd3hVDVAxmLOuK&#10;QUu7YMDiTuizoA06z3JB0/G/o/bAIijT5Qfkb5EGed1S6Kxafw4oit7zW2LJ3pk4deMoAu/7q2u2&#10;100WU39tNlgZ6qLzfkQYbvldw57zW7Sk1WlWE/w5qBjKdf0FxdpmRpHWGVG4ZToUap4GBSiKuSS3&#10;S1SN7PGXslhM1iozc1V+tYxSHb/Hn4OLo4vazlM2j8C6Y8uw7+J27L+8C1vOrNPZxpgxjGJXwxHl&#10;Ua1PPlTonkPLS9X7FUC9YaXhOq462kytj65zmmLg0s5a+Ft5cAGOXNkPT/9bDrJYBG76emDLidUY&#10;ubwX3EZX15JYiQ7fqe+lvlurTCjUIj0KNEttz5bmwnXmujuEo1z1N/KVYzxp3vimP2neFymLcV/l&#10;c02Jgs3Toqja58XafYuSHbKhfNefUbN/ATSfUEMdK52x/OBcnFa/fQpBIou9WfC8EBwejOs+V7HP&#10;fYcWwkau6o1uc5qhw4xGWqLtPb81Rqzsickbh+tMY8sPzMfGEyux+9wWndXxqvdF+IZ463Oz1fb6&#10;DSgQBEEQBEEQBEEQBEEQBEF4kxBZ7BnDjXPz5k2sX78ePXv2RKlSpbQYFlcY46D5Tz75BMmTJ8d3&#10;332nNzzlMmYkYzaWjRs34saNG89tED2FMQ7S37x5sx60//vvvyN79uz48ssvH8kwRiGM68r1/+CD&#10;D/Rj8/X33nsPSZMmRfHixUUWEwRBEGJlse3bt4ssJgjPEQ5C4+ANXnfyuGM2WqYL5l8Gp/E1Dvji&#10;fK/HoLUnw9WPK4v162eXxWrVMtR5xUCRIobOLpQ5s13UEFlMEF5fIiOj4ekZra4nbBg82FD1ZAvS&#10;p7eo6wmLqouax4+hHhv6OGe8996rGeb6cZ257p98Ys+MVrasgU6drJg714a9e21wd4/G9ev83jb4&#10;+EQjKIhp4Nm+8PxkMbMsYVnB9gFek5nlCB+bZcmbUI4IgiAILx6WHY5lzJPqK5xPyhnh30AR4X5E&#10;CDwDbuLsjePYeXYjVh1agHm7JmP6trGYtGk4xq0fqAUxSmH9l3RAr4Wt0WN+C52Vyh7N0W1Oc3Sd&#10;3QydZ7mhw/RGaDGxNuoPL4sqvXKjaJvMyO2SBDkbf4NCLdLi995O6DrTBXN3TsSRq/vhE+yFKCPS&#10;fm1lYz2cv237NRT/vTqo679oq95mFiMKURZ1/Rf1AOGR9+EXeg+X757HllOrMW7dQLSa8ieq9cmL&#10;4u2yIH+zVMjXNCXyuaVAfhWUqfI6x0hKsaKRPZ4ki8VKYy7Jka9ZapRonw01BxRG26n1MWpNPyze&#10;NxMbTqzEppOrsfzQfEzdMhJ9FrVFs/E1UGNAIZTp8iOKt8+iIqsW2H6nMKb2j+u437Uw1nN+S4xa&#10;3RcL987AfveduHnvus6Wxs0frv5evXsRaw4txoAFHVBvcGmU7JAd+ZqnQV7KYa6U31LYs58xC1oT&#10;rneccJSrYr6r47QnxZPmjW/6k+Z9frJYzHLNfUjpT03nNsjnlhIFmqfWUVD95ikMVuz+KxqNKK9F&#10;yQW7p+DolX3wVb99izUq5vf1bOHxE7fty7EcYfnyprR7vSy41eJuOZ7DAu8HqPOBO7afXo/pW8do&#10;gbbFpNpoMqaKOuaqoe2U+ug1rxWGraAwNgJzdkzC8gNzsUkdw/sv7sSFO2fgFXQHYZEhMGyWmCUL&#10;giC8OphlDMsRlimObWJmOSNtYoIgCMKT0HV9FX/V7iX1FUEQBOGfYtZXzDaxuH34UsYIgvBPEFns&#10;GcMTcGhoKC5fvowVK1agU6dOKFCggN6olKtMCcsMTmNGL76ePn165M2bFw0bNsTUqVNx5syZ5ypf&#10;sQCh2MYB+xTUatasie+//16vT9z1jC9EFhMEQRAcYSVFZDFBeP6w4s9jJyQkBPfu3YOnp6e+puPx&#10;x8e+vr4IDAzU12U8LtlI8DrD9g1TFtu/34a5c98wWewLCzKkF1lMEExMWWzbNhsGDuQxblHXEHb5&#10;6uHxk7Bj7FWLDz6wIF06C0qUMNCuHY9vG3bssOHs2WhcuRKtznP24zwgwH7eY9vL8zjezY5Mtgmw&#10;/cLPz09nH79z546+PuNjli8sZ1jecF5BEARBSCgsZ9hhyfpIgCrUvLy8dPnC+grLGh8fn9j6Cud7&#10;3esrwsuF4lPog2DcvOeBY1cPYP2x5Zi/a7LOIjZqTV8MXdFdZ52ieERBrMtsN3SY0RjtpjdAm6n1&#10;YqK+jtZT6qHV5LpoPqEWnEdXRu2BRVG+668o1DI9cjknRo5GX+vsU1V75kaHqQ0wbfNI7Dm/FTd8&#10;ryL4fiAeRIbriIyK0AKNlsYeUzFeJuoaUG0vim3hEfcRcj8Y/qF+8A32xg21/U5cO4RVhxdg2Ioe&#10;aDquus7ixYxiTm4pkNeVolcynVFMC1X/RhZzS4libb5FtT5OaDq+Bvov6YipW0Zp0YvS2Mzt4zBi&#10;dS+d3azRyPKo0jsPSnTIisKtM+j1Kd3xe1RW+6DWoKJoMKI83Mb/rvcp9/PM7eOx4+xGXPW6qH8X&#10;htXQWZIu3DqNpfvmoNfcVqg9oCiKtsusM8Xldk6CPFoO4/pRlEryuCz2iGD1V1LX4/GkeeOb/qR5&#10;X6gsxkxxals4uar9REEwJgqrY6Bs5x9Rb0gpdJvtilnbx2LfhW247Xcd4ZFh9t+6OvfrASq6AvPv&#10;fveO9ZXg4ODYti+WJSxHvL29dfkSFhb2RrR7vSzi21Pc7v4h93Dh9hlsPL4SEzYM1pkWG4+uiDrD&#10;SqLe8NJwU+eHjuqY67uwLUau6oNJG4dj3s5JWHloPnac2YjTN47hjv+NmGNQZDFBEF49WG6w/GA5&#10;YraJsa5i1lfYvyJtYoIgCMKTcCxHWC9h/cRs92K9he1eZn1FyhJBEAThaWG54TgezLG+wr4WChzs&#10;3zfLGN0eJwiC8DewT1ZksWcMKwbcsO7u7liyZAlatWqlhbFUqVLhww8/RHziFbN1cSB9smTJUKxY&#10;MQwcOBCHDh3SJ/bnCSswbPTauXMnRo0ahT///BM//vgjvv7663jlNsdg1jH+WLi+IosJgiAILFNY&#10;OTFlsSpVqiBDhgz4z3/+I7KYIDwjWNHnccOL8mvXruHEiRPYtWsXNm3apDPT7tixA4cPH9bXoWyQ&#10;ZgMCB2C+zg0EXHVKEzdvRmPfPhvmzLGib18rXF0N1KxpoFw5A4ULG/jtNwsyZbIgcWJHWcxR3HoW&#10;YsmTluP4GfG9Hn9QfvnicwvSp7Mgb14DlSsbaNTIQJs2Brp3F1lMeDtxzCxmymJp01rU9YR57MQ9&#10;3hzj0WPsVYuPP7afp0qVsmgpdNo0K7ZssR/f7u42dV63qesjmzrHR6u6NTOC28+Bzxo2HPNOl2xg&#10;9vDw0GXJ7t27sXXrVrU+W/Tj48eP69dY3rDckYZmQRAEIaGwnGGbNusj586d023GLGM2b96s6yts&#10;82Z9hZ2cnO917GwQXh0Mm4Gg+wG46u2OvRe2YdHeGRi/bhAGLOmInvNaoOssV3Sc6azlsNZT6qDl&#10;xNpoOu53uI6tprPk2KOqDufRVdB4dGU0HFEBdYaUQPU++VCm0w8o2CI9cjVJgpyNvkHBZqlRqXsO&#10;tJr4B8as6Y91x5bj1LWjuOHjAa8AT/gG+yAoLAD3I8N09i5b9KsjsfB6juvETGIBIf7w9L+Dq16X&#10;dBagYx4HsO30WszeMR595rdG4xHlUa7LLyjcMgPyuiZHHpdkOszsW5So4hOSHg27ePQw1HP1XifX&#10;FGq5GVGh22+oP6yMzuQ2cGknjF7TD2PW9seQ5d10xremE35H7UFFUL7bLyje7lsUbpUeRVplQImY&#10;7GJV++RFrYFF9DIonXWd0xRj1w3EmiNLcOb6MZ31KuRBMLwD7+L41YOYu2Myus50RY1+BVGkbSbk&#10;cUuG3M6J7etlylOUxxyD07VEpb6PGeb3c5ymwpSwHt0GCY/Y9z9huY4R3/vsweePv8dx/sciRhJ7&#10;TBZzoyiWQstihVqmU8fC96gzqBg6qv01adMQbD65Cu7qt3MvxFv/pighUgxiGUB5zF6R+Wd1CMf6&#10;ypUrV3Ds2DHdh8m6CssTlitnz57V7dCUyV73dq+XBbcZz1GxUqv6E2WJgk+QN07fOI5VhxZixKpe&#10;+tz555DiqN4/P34fUAD1h5dGswk10XGGM/oubKcF04kbButsi+uPLsORK/tiJVqLIbKYIAivHiw3&#10;WH7wBnynTp3S7WDsX9mwYYOur3BQlLSJCYIgCPGh69Ux5QjHurDd68ABVZ/etu2Rdq/z58/r+gpv&#10;liRliSAIgpBQWF6w3KB0fP36dZw8eTK2vsJyZs+ePTh9+jRu3Lih6yu80RLb0QRBEP6O+GQxJouK&#10;K4vNmDFDt8fzPPQ6nl9eqCxmwsG5Fy5cwOLFi9G5c2c9QD5btmxaxOKg+fgELMpkOXPmRM+ePXWF&#10;gneaeN5wcD877/fu3YsJEybA2dlZy20c1P/RRx/Fu54MymL8sYgsJgiCIBCRxQTh+cObEnBAJUUx&#10;XrstXLhQC/+9e/fW14889njhTnGMHZ0cgMkBNq9zIzRX3VEWmz3bij59rHBxMVCjhoGyZQ0UKmSo&#10;iosFGTNakCjR6yOLcR0//8yCdGktyJPHQKVKBho2fCiLDR1qxfTpVmzYILKY8PbgKIsNHmygYkWL&#10;up6wqLqyeezEPd4c49Fj7GXGO+/YhVAGj3Uth35hQbZsFpQrZ5fFpkyxH9+HD9tw+rQNly7Z1LnO&#10;hnv3osGmAHVp9VyOd16zsZOSGdEpHC9YsECXJazX9+/fH6NHj9bT2PjM8obljtytXxAEQUgorOfz&#10;Lsqsj6xZswaTJk3SN0br168fhg0bpu9Kx4GY7NTkfNIuIPwbDJsF/qH3cP72KWw6sRKTN41A3wXt&#10;0HZqPS2FuYyuDOdRFXWGqgYjyqL+sNKoO6Qk6gwujj8GFY2JYjpqq8e1BhVBjf6FdNarCt1+Rcn2&#10;2VCgeTotOeVunBiFmqVBRTXdbUw1DFzSCfN3T8X20xtw7MpBnLt5Clc83XHH76bO2MUsY5TZXhXY&#10;LhAVFaEFDk+/W3C/fQaHL+/FjrObsO7YUszfMwUjV/dC+2kN8KfaHqU7/oBCLdR3d0muv//DSIrc&#10;/0AW43v4XmYnK9g8LUp1+A7VeudDoxHl0XLSH1pC6jSjMdpMqQcXtX3/UPuoUs9cer6irTNqYYkZ&#10;roq1yYxSHb9Dua4/qddzoHpfJ9QdWhItJtZG/8UdMG/XFOw7vw1XvS/iTsAtXLnrjt3nNmPKxhFo&#10;N7U+qvbOi0KtMyCPq32f5lXrmodSFuWsON+BothbK4u5pkQ+txRaGuPvgBndag8ojDaT6+jfyfKD&#10;c3H4yj54+FyGb5C3/l3djwjVmfUojUWz/vAPKzMcfMn6CjuvKYnNmzcPI0aM0OUI6ywTJ07EqlWr&#10;9GB+3gyT/ZJSX3l6oqNtsEZb7cIYH1utCI8Ix211fjhy5YCWb3lMuYypouXMct1/Qfnuv+L3fvlR&#10;f3gZuI2vjvbTG6L73GYYtLQzxq8fhMV7Z2KvOv543AWF+YssJgjCKwevh8LDw3X5wcH8vPEz28Ec&#10;+1fmzp2r28QojEmbmCAIguCIWY5wjCVvuMd2r8mTJ+vxL3379o3tp1+3bp2ur3DsjJQlgiAIQkIx&#10;x4NRBuNYfHoHrK/06dNHlzNjxozB0qVLtVdAmYzystyMTxCEhCCy2HOEJ2/KXrzzHe1edmY0bNgQ&#10;+fLl0wPmP/30U51RzFHA+vzzz5E/f37d4cENTvv3RcDBYuyc52dyUFi3bt1QsWJFZMmSBZ988slj&#10;62lGokSJUKRIEd1JI7KYIAjC243IYoLw/OGFuJ+fn84CM3/+fH3N9scff6BEiRIoWrQoqlatipYt&#10;W2LcuHH6jsu80OcNDF7nRmiOLYori/XubVWVFAO//26gTBlDVWIM/PyzBenTW/DNN3aphKJGfALH&#10;y4+HYsu77xr47FML0qSxIHcui7r+NtCggYHWrQ21bw0MGWLVmYfWr7epfW7TAs39+9Fqf8ZsHEF4&#10;AzFlsR07bPoYoESZKZOhs3LFf0w5xl9JYw+PvSfPY8aT5n3S9EeD55/337fggw/s56P//tcusfL8&#10;9P33FlSoYJfFJk60Ys0amz63HTtmw/nz0bh2LVrVzYHQ0Ocni1EiZmfmwYMHMWvWLHTp0gW1a9dG&#10;2bJldTDjeNeuXfXgGHZ48s5k0pkpCIIgJBS2D3NgJdvDhw8frjsX2M5cunRpVK9eHS1atNCdmswO&#10;w/k4yEYQ/ikWa5TOIHXy2mEsPzAXQ5d3R5vJdVFvaCnU6FsA1XrnRdXeeR5Gr9yo0jMXKvXIiYrd&#10;c9iDj1VUUI8rdP9NZ60q0/lHLYoVbZ0JBZqlic2mVah5WpTv8jMaDi+H7rObYcKGwViybxY2Hl+F&#10;3We34Mjl/bh4+yw8/W8jJDwYUUaUHkz2KsD1iIgMh1+wj5baDl/cjfXHlmHh3umYumWkFoB6zG0K&#10;1zFVUL2PE0q0y4oCzdPYs4rFSl+UiZIgN6Oxg+AUV0CKDb72MPh+bksKSMxaVqrD96istn2NfgW0&#10;uEdJrdaAwmpfOaF8t19Ron12FGmVUctKFMwYFMaKtsmEYu2+RYkOWVG6k1pGr1xaBKRsNmH9IKw7&#10;ulRnSzt/+zSOexzUz0et6oPm42vofV6gRVrkbpIEuRoleiiKqcgVJ+KKW08fdgEr7vS/2m7ma3Hn&#10;edJ0x4g7j2PEN7+OOOuVV+3nfC4pkN81pQr1N0YWK6n2xe/qmGo27ncMXNIRc3ZOxLYz63Hy+lGd&#10;oe6u+s37h/gi7EEIIi2Rqv7A7GIxP76nhP2ivPkRB77MnDkTHTt2RI0aNXQ5Uq5cOTRq1AiDBw/W&#10;AzN5w06KZXIX5aeFWcWsWrg1rIbeflFqvwXfD8I1n6vYe2EHZm0bj26zm2rBtnTnH1CkbWYUbfst&#10;ynb5SQu1zDbmPKYimk+qiU6zmugMgTO2qvL95BotowaE3tPZDAVBEF4l2L4VFBSkM8EsX75cS2Js&#10;BytevLjuX6lWrZoud9gmxkH+zHIpgy8FQRAEE9arOTCf/e/r16/XN0VycXFBhQoVUKpUqdh++pEj&#10;R+r6CjMis19f6iuCIAhCQmB5wX553miPN7bo1auXrq9wPBjLmTp16ug6DF/jmDFfX189VlMQBOHv&#10;iE8WS5IkyWOyGG/4yfYQnotex/aQlyKLmZgdG5Sppk2bhrZt2+qKQo4cOfQg+uTJk2vpipE5c2Y9&#10;uH78+PG6kYp30HtRsLBxrNTwjq8cMPbbb78hTZo0OiMaM405imNffPGFlt9YMDG7xYvIhCYIgiC8&#10;mogsJgjPH16Ie3l56UwwHHhZs2ZN/PTTT0iWLBkSJ06MTJkyoWTJkrpDk1nHeDf/133QTFxZbNYs&#10;q7r2tKJxYwNVqxrq+1rU9agFP/5oQdq0FlWJsajzTvwCx6sRD0WTd94x8MmnFqRKZUHOnBZ1jjRQ&#10;r56Bli0NdO5sqPOlFVOnWrFunchiwtsDZTFm0du506az61WubKh6sjpWPonveIobfyVxPTz2njyP&#10;GU+a90nTHw1mEqMgRsGN601R7LPPLEiaVJ2rfqIYakG7dgYmTLBi5UqbOqfbcOgQs4tF48qVaHWe&#10;Z6by5yOLsTOT9XYOzmdWF96ohgP3f/jhB6RIkUIHyxUOxhwyZIgub7y9vUUWEwRBEBIEyxnerIKD&#10;YZgJhmJYgQIF1HV6Wl1n4Y3JWF9hRwTrK2z/5p0yBeGfQlnMO8gTRy7vxfxdU9BrXkudqapSz5wo&#10;1SE7irfPghI6sqJkh2wo1VGF+ksRrCSn6bA/p3jEeSkhFW2bGUWYzapFOuR3S6UFJ0ah5ulQttOP&#10;qDu4JNpNbYAhy7th6pZRWLhnJlYfXoztpzfihMchXPe5gsAwf0RaIvRx8SrA9QiPvA+fQE+cvXEC&#10;20+t05nRmA1o8LIu6DG3GVpNqo26Q0ugYo/fUKxNJuRvlgp5XJLaJTFTPHoqWexhPHx/UuR1SYZ8&#10;TVPp7Uvxi9u9JPdNx+zqcTYUa5tFbf9MKNgivZb1CjRlpNaPCzZXQXmshfrbMg0Kt0qPUp2yoXrf&#10;fGg+/ncMUd9l0Z7p2Hl2k86ctvv8Fi30DV7aRWeaK9flF+RXn52rcSLkbPgNcjdMrCOXjiSPRqN/&#10;K42pbfM6ymJNUiC/C2UxFZTF1O++RLtsqNbbCU3UNuw1vxUmbxqONUeWYJ/7Tpy+fhwedy/hbsAt&#10;BN0PwIOoB7Ayq94//Omz45p3R2Z9hTeqrFy5MrJmzarvdJoyZUrkzZsXrq6uur+VHdccGCODL5+W&#10;R2UxxoOocASE+uHyXXfsOLMJUzaNQIdpDVGjX34UVsepkzof5GuWWh+zZbr8iMp9cqPW4MKoP6I0&#10;mk2sgW5zm6rzyUCsP7oU526egH+orz5HC4IgvEqwvKAAxqxiEyZM0IMtf/75Zz1Aiv0rLG/Yt0kp&#10;mf2YvNmSDL4UBEEQTNhPwoGzJ0+exOzZs3W7Fwfackwl6ysc88l2r9atW+v6Cm/Yx359EY8FQRCE&#10;hGCOB9u3bx/Gjh2r6yvst2d9hf0rv/zyi57Gm/GxD58Zk2XcpSAICUFksRcEpS9m7uJduVesWKHT&#10;Q3bq1An169fXA+cLFy6sNz7vstqhQwedLvLatWsvpYPD7IjZsWMHpkyZoteHA5HZsZ8xY0YtiJnC&#10;GB87OTmJLCYIgiCILCYILwBeU7KDklnDeMcY3vGSNx4wr80+++wzfQHPu5gxNbB5Af8myWJmZjFn&#10;54TLYu++Y5c3zHiHoaYx4r4WX+j5HKeZ74vzfnOZj83v8LqjaPLuewY+/9y+3rlyMduQoeoHj8ti&#10;kllMeJuIK4tVqfL6yWLvvWfPKPbpp3ZJjOv+xRcWdb626CyIlSo9lMVWrLDpLGoHDthw8mQ0Ll3i&#10;93++shgH5bMhiG0TnTt31ndOZkfme++9p85V7+pypVixYujRowc2b96sb34jspggCIKQEFjO8E79&#10;vKsl25XZcZktW7bYG5CZHQ7Ozs66vsLBNZTLBOGfEmlE4G7AbRy4uBOzto1F55nO+HNQUZTqlB2F&#10;WqZFgRapULBFav2YUlGR1hlQpFUG9Vj95WOH4OuMQi3T6SjYQr2/WRrkc00ZI4slR8Fm6VCm4w/4&#10;Y0BRtJhYG70XtsHoNf0xbcsYLNg9HeuOLMPBi7tx5e4FnWUpIuqBPi5eBbge9yPD9PY64XFYZ9ua&#10;unmkFsW6z2mGNlPqosmYiqg5oADKdf1Jb5N8TVM+e1lML0OFSzI4uaXQn0EpLTaa2oMyWT43Fa7q&#10;OUM9zt80dWwwO5l+f7OUKNo2Iyr2yAHnURXRZ0Fr9VsYhw3HV2D3uc3YcmoN5u2ajP6L2qHxiAoo&#10;2/kn/d6cjb5BjgZfx0hiIouZ60VZzKmJ2q4uKfVvn9uKGd2Yaa5KrzxoPLICus1pinHrBmDp/tnY&#10;dno9Dl/ehwu3TuGmrwf8Qn3V7+y+XRb7h7Cf8cqVK1i5cqXun8yfP78uP9juxToL+yl5cwsOjOFN&#10;OnlzC5HFnpZovY8oczGijEiERYToTI0Xbp/GlpNrMGHdILSe9Kfa77mRX50PczVRvyN1Liygfg/F&#10;22dF2W4/o0rf3Kg1qBAajymPDjMaYNTq3lh9eAFO3ziKe6E+iLJK278gCK8WLC9YbuzZs0ffJIkZ&#10;KykimzdK/uabb1CoUCF0795d31z55s2b0o8pCIIgxMJ+EkrHR44cwcSJE2PbvT744ANdjnAMJdu9&#10;OBaU9ZXdu3frgfwvMlGAIAiC8PrC8oLlBsftc2xl2bJldb89yxj24adKlUrXYXgzWPbhs74iQb0z&#10;AAD/9ElEQVTCRDaCIAh/h8hiLxA2PrHzm4PjeXdV2r2LFy/WFQTKVhyk1bdvX72xKV69zLt3s9GL&#10;FZyLFy/qQf/svO/SpYse+G/ayvyB8O4YpUuX1ndX4h2Y+IMSBEEQ3k5MWYyVlriyGDvyzUoLM1eK&#10;LCYI/wyzccCUxTiYn9dlZmfmp59++sbKYrduRWuZYt48K/r3t6JpUwO1ahkoX96CIkUsyJHDgsyZ&#10;LWp7WPDxRxa8/55d2Pjvfyz46EN7hp+PPzZ0fKQeM9MPg/PaX3s0zNdj53N8nc8dIu68juG4PMoj&#10;//2vgfffN9S50cCHHxlIlMjAt98ayJ/fLr9RgqNE0qOHgWHDrGo/WrFxow2nTtm0QENZ7BUZaygI&#10;z4VHZTFDXU/Yj+1/L4s9j3j88yiFvv++/Zg3ZTH+/fILC1Ikt+CXGFmsbVsD48dbsXy5Vcti+/fb&#10;pVB3d5s6z0cjOJjbwn4OfJZwkDDbJRxlMZYlcWUxysgiiwmCIAj/BEdZ7M8//xRZTHhGqHoQ/6lr&#10;GVO+sqm/lJ9u+Hpg19lNmLppONpPrY8a/QqgaLvMyNcsBfK6UUhKHiskFWiRGgWap9GhM1Mx+FhP&#10;Y+YqhppPPc6vHlNQcnJJgTzOD2WxUh2+Q81+heAyphq6zHbDoKVdMGbtQEzfMgbL9s1V67JZyxa+&#10;QXd1Ji9b9KtxHcXtFhYRitt+N3Dk8j6sODAP49YO0FmimCXNbVw11BtWElX75EHpTt+hcKt0yOem&#10;vnuT+OUjhikcPWl6fBE7D4UxLjsmcutQ88ROV9vcJbne/lpa0mGXx5xiBD49n2syFGqVFmW7/IT6&#10;w0qj2+ymmLxxGFYeXIDNJ1dj7dElmLFtLHrPb4mGw8qhTKcfY2SxRMjR4BvkbpTYQZhS6+AY+ruo&#10;z+A6JTjUeul4OM1cjhl5GZxHP39828QbDst7YsT3vphw/Bz7Z9nDURazf1f+1lOo7Z7SHq4p9PFS&#10;rO23qNQjp9rGZdBxemMMX9ETc3dMxrojS7H73BacuHoIVzwv6Ex/oQ9CYNgMfcz+E0xZjPUVymL5&#10;8uXTgy7Z7sWyhO3NIov9S9R5ybBaEGEJV+epUIRGBMMv1Ac3/a7huMdBrD2yGKNW9kazcb+jQrff&#10;1Hk0FXKoY4bHDR8z82JJdZ6o0PNXVOuXF/VGlETrKX9g6IquWHZgtl6Gd/BdtfwHMR8oCILwasDy&#10;gjd4/itZjDd5FllMEARBiI+4sljdunWRPXt2fPjhh7occZTFmERAZDFBEAThaTBvHm7KYqyvmLIY&#10;g3UXkcUEQfgnJFQWY9/tsWPHEBAQ8Fq2ub8SspgJKw9sVGLH+Y0bN/SG3bp1K1atWoW1a9dqUYw7&#10;ha+/7AFZLIA4wPjChQt63Tj4nz8IWstFihTRGWJatmyJOXPm4Ny5c1L4CIIgvMWILCYIzx9emzHt&#10;OBuXR4wYoQfHfP/997oT88svv9R3V6bIzwy2ixYtwqlTpxAYGPhGyGLMqnX0qE1VXKwYOdKKDh0M&#10;dV1q4I8/7OIFhbFffrGo844FiRPZxQxm7frqfxYk+sYukSVJYuhIrB4nTmwP+/THw3w93vn43CHi&#10;zusYjsv7Rq3HV18Zal/ZI3FiA+nTG/jtN0PtNwN16xpo3dpAz54GBg+2iyQLFljVOdOGs2dt8PaO&#10;VtuCgyNjNo4gvIG8FbJYxb+XxYKCnp8sxsGXHh4e2Lhxo25oZlnCm8KwgZnx888/6+ziw4YN04Nn&#10;OIhGZDFBEAQhoVD+Yjvx/Pnz0aJFC93hkD59et2pmTVrVpQqVUoP/md95fz587pcEoS/g9KJNdoK&#10;i9WCKINZcKLwICoc90J9ceHOGWw8vhLj1w5E60l/oHofJxRtkwn5mqZAXtdkcHJNruUgLYtRCIuV&#10;wmKiqT3MjFUFmqr5zOxWWkpKHiPQUBZLgxLtsqFabyc0GF4OrafURfe5zTFwSWeMWTMAc3dMwqYT&#10;q3Hq+lGdwet+ZOgrI4tx+4U8CMYNn6vY774Di3bPwLDlPdBppguaja+JBiPKofbAwqjU8zeU6JBV&#10;Z2PL50pR7nHxyIyH4lH80+OL2PliJafH5SodDrIYhSUdpsCkpsXKYi7JdBa40p1+QJ3BJdBxRmO1&#10;L/ph4Z7pWH14IZbun4PJG4ejx5xmaDisLMp1/knLT1pQU+tDaYv71h5c7sPQn+34+QmIh2IbH6v1&#10;V5FXry/D/BwV/M5xtlXstokv4m6fpwpzGztGfPMxHGUx+3ficcJjqny3X/Hn4OI621T/Re0xSW3X&#10;RXtmYsOxFdh/YTvO3TiBO343EBweqI/VfyqLseP6+vXrur7Sv39/VKpUSdUJMyNRokRIlkyte548&#10;cHV1jb1JEgdriiz2dESr81KkJQKhEUHwD/WGZ+AteHhfxOmbx7Dz3AYs3D0VAxd3RJORldQx87P6&#10;HaREjoaJkFMFHxdqmV5nFyvX7SdU7p0TfwwtgmYTf8eApR2wcO80HLq8G7f9b2hBlRnM+Hn8PURD&#10;6pWCILxc2L7l5+eHw4cPY8KECahXrx5++eUXcIAUyxkO+K9WrZoWydjXyQH+7PsUBEEQBMJyhANn&#10;2f/OcZIcL0nJOF26dLrd69tvv9XtXq1bt9aJAg4ePKj79V/HrAyCIAjCi4flBW+KxJsjjR8//pH6&#10;Cm/8ysecNnbsWJ2ohvUVGXcpCEJCEFnsJcMTPDvQeafua9eu6QFbPIlzQ/NEbt4l82UTHh6uxbZ9&#10;+/bpbGhsPOMAZRY8CxcuxIEDB+RuGIIgCG85pizGjJRxZbH3338fqVOn1pIxByWLLCYI/wxeO7Iz&#10;8/jx45g7dy46duyIqlWrokCBAnByctLHWNOmTfXdyngnGV7o81rzdR7kz8th3o/AxycaZ85E6yxb&#10;M2bYMHiwFV27WtGqlYHGjQ3UqGGgRAkLcuWyIFs2uzSWPp2BTBkNZM1iIHs2FdktOrJlN9Q89siu&#10;5tXT1F/HyJrVjJj51HtiQ7/PHnzNnNdcpn2afbrj8r791oJMmSzImJFhnydHDq43pTdDfRcr+vSx&#10;YtQoKyZPtuosamvWWLF/f7Tal9G4dw948ODZyyOC8CpBWYxyKAWqoUOt6nrCQObMRgJlMTNMiSuu&#10;OPak6f80Hl8WZbH/vG/POvipWufPPrX//fJLC1KksODnny2o+IgsZtPflZkTT56Mhrt7tKpbIzaz&#10;2PM4fbN+z/o76/ds7GFZUr16dZ1NjEF5jNIxOzuZGYbtE69K24QgCILw6sMOB7Zxb9iwQV2zD0bD&#10;hg1RpkwZncmSA/7d3NwwcuRIXV/hfCyXBOEvUZchFK4oiN2Puo+g+4HwD/WDV6AnrnhdxMFLe7B0&#10;32wMW94dzcZWR5VeuXXWGy2LuSSDk0tyLe8wSxgFMDOYbUyHmz0oQDDyUyzT0yjMPJR6KNHwfcXa&#10;ZNaZdmoOKILGIyuixcTa6DjDGX0XtsX49YOx/OA8HFLrdOveNYQ+CFbXcy+4Q01tL167PQz7c8o7&#10;AWH+uHL3Anac2YCZW8ehz4K2aK7Wv/7wsqg5sJDadrlQpssPOjMbs61RFnpMWnKIJ0lOjgLUkyLu&#10;ex4LbncKYxSruB8YsSIXBT71Oc5qOU2SagGwZIfsap8UQqtJf2LQ0k6Yunkk5u+ajFnbx2PU6r7o&#10;PLMJGgwrgwpdf0Vh9ftg5rh86jdRwM1RFEzzaDSzByVBM2KnxWSki81MFzs9bUzwsV1INJfPz+Nv&#10;Uctuzuo76Oxlj24TnX3MIbsZ59HhIHOZQWEuYcFt96SIZ14tiaWM3e48doq0zKCzsv3erwCajK6M&#10;Tuo3P3hpF0zcMBQLdk/FhmPLcVj97j28LyFAHZ9Rxj/v3+RNKdlnyoExHGDZpk0bVKhQQXdgFy1a&#10;FHXq1NES2cqVK7V0zJskyc0tng6el5iZ8V6IF675XMKZW8dx4OJObD61Gov2zcC4dQPVMeOCeoNL&#10;onSH7/VvgrJYLspi6jfC33iRNplQsmN2lOv+E6oPzIcmYyuh18KWmLVjvM42d9XrEvxD/PAgMlz/&#10;HgybRYtjPJ//09+GIAjCv4XnH5YbvLkFx7wwgxhvmMSB/ixnKleujHbt2mH27Nk6a4yvr68M8BcE&#10;QRBiYTkSHBys+995w33KxY0aNdI3cmVdhfUWtnvxRnysr5w5c0b368vNLQRBEISEwPKC5QalZNZX&#10;evToEVtfYWIXPmYdhuP1KXPwhq9ycwtBEBJCQmUxtsfzBm1MMvU6toe8srIYYWWCJ212jHOHPHjw&#10;QEtXr1LnBteR68U79FFqYwfM6dOndcXm8uXLuuOGd4GVDhlBEIS3F5HFBOH5w2styl9XrlzRxxoH&#10;+XOADO/Mz07MXr166TvMMGMthTLKALzGfN1lMbZv+PtHq+vOaOzda8PKlTbMnGnF2LFWdU4x0L27&#10;gZYtDdSpY0GFChYULmxB3rwW5M5tqL8G8uczULCAioIWHQUKGiignjPMaXGjQAEzzPkcgs9jwv76&#10;o/M+jIfLyZ/fgnz5LHBysiBPHq6ffR5mFKtd277+/fpZtTwyd65VZ1DbsMGKXbusOHUqGjdusCP7&#10;+WQaEoRXCcpizKz1tspiFy9Slnu+shivv9jQzHr9li1bdIPPgAED0KVLFx18PHPmTF3OXL16FaGh&#10;obpNQBAEQRASAssZ3jWZnQlLlizRYhg7MDt37ozevXtj3LhxesAM6yucT9oFhL9FXYZY1UXRg6gH&#10;CLzvrzN2XfO5jAu3T+PIlX3YdHwVZm4dq8UnZsGp3CNnjCyWyi69qIhXFouRxMxMUDqLUsy8+rkr&#10;ZbPkDrJYUjU9BQq3TI9SHb5DRfU5NfsVRJ0hJeE8uhLaTK2HAUs6YfbOCdh1brOWZkLCg9T13EuQ&#10;xWzRuh2A13C8jLOp/yKNSNwL8YG72m4bj6/AxPVD0IkC1YhyqN4vPyr0+A1lOv+A4u2zoHCr9Hob&#10;vXRZLE44Ck6PyGLNUussR9X7OsF1bDX0mNscI1f1wqQNQ7T0MnBpJ7SbVh/1hpVGxe45ULyd+o6t&#10;06NQi3Qo3IJ/Vaj9WqhlhpiwP+e+jhuxr6lt5BiPT1fLbpVWTUurM58xKJPxN8ffZZ7GyZC7YWLk&#10;amAXcPTfBuo5pz0SfD0xcjdS242hto0ZDwUyFTFZ1h4Pu/AVN8zXKVQ6xsP3qL9cptrWlCYpyhVv&#10;mxUVuv+GPwYWgeuYKug4vZGWJMes6Y/5u6Zg2+n1OK9+X77B3ohUxyuzSf0T2MbMG1ZcuHBBi8VT&#10;pkxBnz59dNsXyxK2O5s3sbx586bum5T6ytNhVeclnp9u3vPA8WuHsO3seiw7MAczt4/FqDV90Gt+&#10;KzQdVwM1+hRQ+z2L/j0wq5gpizEbI3/vRdtmRslO2VGpT07UG1kanee4YPLm4dh6cg3O3zwNL/87&#10;CA4L1BnGIi0PYqQxuzAmCILwMmB5wXKDN0lmNn3eKGngwIH6RkocLMXyZurUqboPk2NgKATI+BdB&#10;EATBhOUIx3Wy//3QoUOx7V7dunXTZQn76dnuxUG4rK+wvGG/vshigiAIQkJgecFyg+PzWV/hDcTN&#10;+gpv9MrHrMMwqxjHjAUFBcnNLQRBSBAiiwlPBRvDKLKxs4Z392OwQ/9Vk9sEQRCEF4/IYoLw/GEj&#10;NK+/eEfLixcv6rssb9y4EcuXL9cX9LyLGRsGeKcZDpjhXTJ5bL7ug2aYvDY4OFqdY6LVd7Nh924b&#10;1q2zYskSK2bPtmLCBCsGDjTQoYMBZ2cDNWtaULkyhQwDlSoZWjapVo1hiQnz+cNp1asbj0T88z4p&#10;njSvOd2CqlUtaj3M9bLo9eI89eoxo5hdFJs82aa+kw2bNtnUfrTh0CGb/r5Xr0bD2zsaoaH2bSFj&#10;oIQ3mbdNFluxwoadO204eJDHuz2L4N27z1cWY6MOB8ZwgD4HYJplCQfuM/iYHZksZ3jDGJY7giAI&#10;gpBQ2KHJQZUcEMO7W7L+v2bNGl3GsL6yc+dOnDx5UtdXOJ90ZgoJgb+r+xGh8A66iyte7jh5/Qj2&#10;u2/H5hOrsHD3dIxe0w+dZ7mgwdAyqNjtNxRl5qimqeHkQgksRggz5bCYoAymI0YSM0UkijE6o5h6&#10;bJeUksYKTJxOMalIq4wo0T4rynb+Ucsz1fvmQ/0RZdFxpjPGbxiMTWq9LnmeR9D9AHU99zJkMZve&#10;ZjZbtHrMa8poREQ9gHfgXZy5fgyrDy/EiJU9dVa0Gv0LokyXn7RsxUxBFED4HbnNzOxXOmK2gWM8&#10;SfxylMKeFLHzx8hOlPIcg9McxSi7HMXpfJ2P1XJMWaxpKhRrmxmVe+ZEA7UfKIb1XdgGQ5Z3xaCl&#10;ndF9XnO0mFQLdYeWVPPkQulO32kprljbb3VQeIkvuEwdbR5GUTMc5tPx2PRMKjKqbapC/R4LtU6v&#10;hTFKeBRvcjVKgpz1v0GOel87hHrOafFEzgaJ7NEwcWzkapxYbRcV3BZN1LaIlb0c46EgZgphWgRz&#10;UdtQheO02Olqm+ZWkUvtJwb3BX8PlOVKts+GSuo3X3NAQTQaWR4tJ9VGr3ktMX7dIKw6tBAnPA5p&#10;oZPZpP7pb5+/Xd74yNvbW9dX9u7di3Xr1qm60wpdlvCGF+ywZnZKSmVsXxZZ7Olghq+AsHu4eOcs&#10;dpzdgIV7p2HMuv7ot7gdOqnzWLMJNVFncElU7Pqb2u8Z9W8iVyP1m1O/W8qaOiufOk/YhbFMKNvt&#10;J9QaVARt1LE3du0ArDu8FCeuHsENbw/cC/JGYJi/PodHRIXDYkRpWU0QBOFlwXKDg544uPLgwYOP&#10;9K+wvGG5wzYx9sGwTUzKGEEQBMER9rtzcP7169dj2714E1eWJWY//YkTJ/RAf5Y3UpYIgiAICcUc&#10;D8abvrK+QjHZrK+wXYyPWYfhjS1YX2HyF7ajCYIg/B0iiwmCIAiC8EwQWUwQnj9sHODFOAfNcECM&#10;p6enboxmYwCDA2V4bLFhgHecYUMCGwde90Zo1j/u34+Gj080rlxh9h1m4bFixw4r1q+3S2NTpxoY&#10;MsRAly4GmjWzwNnZggYNDDRsaKCxs4EmLgZcXCwxwcdm2Ke5uhqPRPzzPimeNK853aIqVfZo3Nii&#10;1smCRo3UOjUx0KaNgT59DC28LV1qw9atDyUxd3eb2qc2tZ+ZVYyZfjloSmQx4c1GZLHnL4uZN4Gh&#10;MMZGHrMsYaMzg52YnMZyhuWNDOIXBEEQngbWPVjXpwjGgf6UwpipkmUM6ytsNzDrK5xPbkAmJATW&#10;a5kF57bfTZy5cRx7L2zDhmPLsXjvDEzeOBwDFndEmyl1UWdQcVTo8ouWcx6TxUxhzJXZw2JEsXhk&#10;MYoQZpgikyk2aUlCvYdZdQq2SKelsaJtMqFUp+9Qta8Tmk2ogWEre2D14UU4f+sU/EP9/rEw849R&#10;9UV+pmE19HazWm36eu5+RBg8/W/j+NWDWLJvFgYu6QDnURVRscdvWm4qQJGJkphbKuSL2R5aznql&#10;ZDFzXv5Vy3GQxYq2yYgK3X7Bn4OLoen439FpljN6zmuhRbEOMxvBbXx11BlaAlV750X5bj+jdOfv&#10;9X5jMDMSo0THmOiQTUfJeMJ87cmR1SGyoDij/bco2i4TCrfOgALN1e/SlbJYYuSo/zV+rfO/2Pit&#10;7lf4rZ6K+l/p1x7GN8jRIJEOZncyI0ejRHZhzJTF1HIfD/WbZsSVxVzVNlThOE1PN2UxtUwu2wz+&#10;HnhMFWmVQW+H8t1/xu/98qHe8NJoPbmOlvIobh66tFsdp9cRHnn/H//2zbYvdmCzvsK79rP8YLsX&#10;yxLKyCxfOEDzTWn3etFQFrsX4q3F29VHFmHChsHooY6VVpP/QKNRFfDH4OKo0isPSnXIjgLN0urj&#10;LVYWU8cnz5n53NS5UJ0zKEGWVMdNtb750XxibQxb0RPL983DQfe9uHznAjz9VLkf7I3g+4FaGIu0&#10;qH0mspggCC8RlhssP3ijvbt37+p2MJYxHDTF8obljtkmJmWMIAiCEBe2Y8Vt92I9JW4/PV9necO6&#10;jZQlgiAIQkIw28QogcWtrzDYn89pjn34UsYIgpAQRBYT/p+9twCs6krXsP9779x/7sy0M/1napTS&#10;UoECLVWKJri7FyuuIQQnuLu7u7u7uzskWHCCBIi7vf96v3N22AnBQ5F+L/2ac/bZsvbaS7asZ78q&#10;lUqlUqWILFhsy5YtCoupVC9ZvBHNB5WW4yvrkhX8zhN2zvO23Bgwu4qICMDfHwKR0Gnr1Kk4HDlC&#10;aCzOtClxWLw4FpMmxWLQoFh07RqD9u0dTmPt2pnPHWLQsZOJjo7oxDDfGda0zp1jE4X1e9L5JPjd&#10;GUnne1RYyzJdTJOnp+N7794xGDUqFnPnEhSLx4ED8fDyioePT7xpJ+Nx82a8uQgDQkLYzr4ccESl&#10;ep30YrBYSoJgyYW1/kdvh7DYX/4Sjb/9LQbvvBODd991/H3vvRikTh2Dn36KEddDgqKs+0uWxNpg&#10;sTicPesARF8mLEaxf2A/wf4iub6E06wBMXqTWaVSqVTPKut6xepn7H2Mdb2iAy9Vz6KY2GhxpvG5&#10;dQ77z+3A2sNLMGf7JIxfOwgDF3dGh+lN0GRkJVTpnRclPX9EPo+vxMEpV2PCYg+AMAcc9sA9zB4P&#10;AWImHgKcCCpxPlnGCZ01SY08Hl+geMcfUHdICfSc1wrzd07FEZ/94oQWFUO3b8d+yDlY/Mu9Vuf6&#10;mV8R0RHiJhYeGY7Q8BAB13xunsMury2YsWUsus50R80BhVG03Xdwdf9M9omRwwmJJUBa9cy+m0gO&#10;BEtumj2s3x83jxX2eZ80v30+gmOuTT5F/uZfokSH71G5lyvqDi0B93FVxWGs9eTa8BhfHQ1HlkfN&#10;QcVQpU8+VOyRC+W750C57tmdkU2ibDdGVpTp+qsjujx7lE6ILM74RaJkpx8FUCvc5htTPr+Aa+M0&#10;Jv2pkK3OhwmRva7ZP+a37CfzwOyjgHMmeFySBo+ZKYMubp/CpWka5G72eTKRVmCePO6MzxPC+t0+&#10;TaabsKBB1h+un/WG9Slvsy9QoEU6geKKd/we5XtkQ/X+BQSS7DWvNWZtHY893ltx1c8Ji9HW7gVk&#10;v/el/UjKiu2Sr/817DPt6ZwdEwX28xhb1dSRIqjYM5cp/1lR3PN7Od4sCyyX2ehm52wL2A7mamTC&#10;tH8uAmumN+U/GxoMr4De89pi5pYJ2Hx8HY75HMT5G964cuci7vjfREDIfSkb0aaNMleaztSoVCrV&#10;Hy/2H+xHkt4Ps/oZ/sZ+SKVSqVSq5GT1I7wuSdqX6PWKSqVSqV5UVj+T3D0x6xn+2zQeTKVSvXwp&#10;LKZSqVQqlSpFxIsShcVUKtXLUGysA5oICgLu3HFAVHTcIlRx4oTDiWvjRjpzOYCxYcMcLmN9+8aY&#10;Nsd8HhiDQYNjMPgxMWRIbKJIbp4XiUGDHMF09e/vCH4fMyYGs2bRIY3gGyG4eFy6FC+wCPf1/v14&#10;BAdDXMWio3ljyJkpKtVbKsJiLP8Ki71cWEylUqlUKpXqzVE8omIi4Rd0G97XT2DryXVYuGuaOIoN&#10;XNxJ3KPobFR3SClU7J4Lxdp9h3zNvnwMLOaEHAT4enZYzBFmPgF5zPQGHyKX26co1DajuFp1muGG&#10;GVvGYLf3Nly644Pg8CBJf2xsjLh9MV7m4GM69kRGh8t2A0L9cS/4nrj6XPW7jBOXj2DD0ZUYv24w&#10;PKfUQ5U+eVCwVXrkbPKJ06HKASglijcEFiOAVbTdtyjXzQEw1R9eGm6jK6Hp2N/kb8OR5cQxqc6Q&#10;EgKN1RxY1Px1RC1n1BxYROL3Ac7o/5iw5kkyb43+hZNEIRMFUK1fPvzW29WkLytKtv8BhVtlRH6P&#10;dMjb9AvkcTNh/uZt+iXymrKb1/1LAR4ZdK+TaJHuQTR3hvlMSKdg62/EwaxIu0zJxLeSL47IlBDW&#10;7/ZpMp3uaG0yolCrDCjY8hsUaJFeoqD5XqTNtwIQler8i+xHlb55UHtIMbSY8Dv6LWqPuTsmOZ3F&#10;LiMs6sVhMVUKKd7xAhAreFxCI0Nxxc8H2702YMqmEdKO1h9aGhV7uqBEx59Q1DOzKVcZpDyy7UwK&#10;i9F9LidDHOlSI68pqyU6/Izag0ug8wx308YMwYr9C7Dj1CYcvrAfXleP4/JtH9wJ8EVQeKC0iQqL&#10;qVQqlUqlUqlUKpVKpVKpVCrVy5fCYiqVSqVSqVJEFiy2efNmgcUqVKiAr7/+Wk4qFBZTqVQvIo6j&#10;M02MuXihu1g8bt92OA9duRKP8+fjcfJkvBMYi8OSJXGYOTMWU6Y4wLHJk83nqbGYNi1xTJ+eNOKS&#10;RHLzJB+PWqd9e1ZMNWlh2hicZ/58gmKx2LGDoIjDUczXNx5+fvHipEZALizMAY3wOkxhMdXbLsJi&#10;rAMEqAYOjEH58tFInz76KWGxVxUPALJHwmL/ikbqT6Lx04/RKFM6OgEWoysiwTi6JB49GoczZxQW&#10;U6lUKpVKpbIrPj4OEdFhuOl/HccuHsCqgwsxaf0w9F/YER2nN0GL8TXQYHgZVOtbAGU6/YrCBBzc&#10;08KlyacCh4ljVkNn2KCwpGGBYDkbmO/i5vQwsPQAFiOoRGiC0z8Udx0CO1X65EXbyfXE8Wz90RU4&#10;ceUIbty/hvshdxESHoSwiBBx+4qOiRZoI6XFdUbHRMm27gbdxvV7V3Hx9gWcvXEaxy4dxPZTG7Bw&#10;9wwMWdYVzcdWQ4UeOZCvxZfI3uhjZK3/gXM/ud/cv8SRNC/s8SzzPkskXa8VieYxx4IOb3TOKmSO&#10;QYmOP6Jij5wCjNUeXAz1h5VGwxFl0WR0RbiPrYIWE2qg5cTaaD2pLtqYY8Xj1W6KI/i57aQH0W5S&#10;fWfwc5KYbKbbwzmvffm2ZhttJ9UxYbY3sSY8xlVBoxHlUHtgMVTtnR+VurugfJccKNs5u0Q5RhdH&#10;lO/qiArdckhU7J5TogKjmzNkWi5U6uWCyr1zC7xVpW9eKYcPIp8z+Nn8nhBJ53NG77z4rXceVO6Z&#10;G5V6uMj6K5h0Vuph1t8rH6r3K4Tag5ivpdB0TCWTj7XQY25LjFk7ACsOzMeRi/tNXb1h6my41F3V&#10;q5XAYXGxAqtawCpdxfxD7+Ocrxc2HFuJsWsGwHNKA9TsXxilO2cR57gCpi7la/E1cpt6RVhM6p0T&#10;HLXqndRH/jVtK+cr2i6ztMOtTf0atKQLpm8eg6V75wiguttri2kPD+PynQu4G+yH8KgwhQlVKpVK&#10;pVKpVCqVSqVSqVQqleoPUEhICM6cOYOFCxeidevWyJ07Nz788MOHYLEpU6bg0KFDuH//vrgYvmlS&#10;WEylesvEh1yETEi8BgYGCsnq5+eHO3fu4NatWxL8zGn8zd/fH8HBwbLMy3gQ/6widRsWFiZpZ8PK&#10;dN6+fTsh7fxspZ3zcD9pI/u6iG+/ZV6yEwkICJB0Mr+Z7ps3bybaB+5fUFAQIiIiXou8t8R9CA8P&#10;l7QxjXfv3k3YB3sZ4nSWH+4rYSjVo6WwmEqlelkiLMFukO5aQUHxpt9xuG7dvGm5jMXj9Ok4HDgQ&#10;h+3b47B+fZw4da1cGYtVqxww1po1ycfatXHJxtPM+/DviSPp7wymxZEmxzo2b3ZAInQUIvhGCI6g&#10;WEBAvIBiBORMFyqwHK/DXqOuVKV6KVJYTGExlUqlUqlUKrsInIRHheL63UvYd3YH5u+YiiFLuqHD&#10;1MZwG1UZdQeXENem8t1yiOtRgRbpkLvpZ04XMRsolhAPg2IMCwJ7algsIT4SMK1gq29QuZeruJwN&#10;Xdodi3bPwk6vzTh97Tgu3/HBbf8buB/sJ45fkVGRiI97ObBYZHQE/EPu4qrfRXhdO4HDF/YKqLHx&#10;+Eos3jMLE9cPRY85LdBweDmU6ZIFeTy+eG5YLJvz76Pm5e9WWNOeJZKu14pE85n853F2bfo58rf4&#10;GoXbfouSHX8y5SG7OHn9PqAQ6g0rhWbjq6L99IboNa81Bi7pjKHLe2D4yt4YsbIPRq5yxKiVfTFq&#10;hYmV/STGrOzvDH5OEqvNdHs45x1tfpNYxTDr4npXcTs9MWhpZ/Se1wadpjdFm4l1BdhrOuo3NBlZ&#10;2UQlNBlRCY3N38YjK8LNilGVzDyV4D66MtzHVEbTMb+h6WhHuEtUQbOxVeAxriqaj69morr5bI8a&#10;ZhqjuvN3K/j94bCWa2bSxvU3NXXMbVQVs22z/nG/C2TXYVojcaLqs6CtgIcT1g/Gwt3Tsf30epy5&#10;cQp3g++YcsjnMHox86pFICsmNhpRpl1gRERFIDQiBLcCfMVpkPDtiOU90WpCLVTrnQ8l2v+AAq3S&#10;CyiW14MOjaYtTQ4Ws9dJ015yvkKtM6Bij1xoPKICOs9s6igb64Zg1rYJWL5/HnZ6bzLt4TH4+l9H&#10;aGSIwmIqlUqlUqlUKpVKpVKpVCqVSvUHSGExlUr1xonQFOEdQimnT5/GgQMHsGPHDmzcuBHr1q3D&#10;6tWrJfiZ0Ap/27dvH06cOIErV64I3PQqLRIJKBFEYuPLhnXnzp2SzrVr10q6V61aJZ8J0zDttHX0&#10;9vaGr6+vQGOvGrhi3jEPmf+nTp3C/v37JZ0bNmzAmjVrsHLlyoR94H7t3r0bx44dw8WLF6UTeR2g&#10;NwJKhMDOnz+PI0eOYNeuXdiyZQvWr18v+2CVIe7Ttm3bsHfvXtlXwk2Ey97EjvCPkMJiKpXqZYld&#10;H5teAlNhYfEIDiZIQeeteNOex5t+Nd60Pw6XsdOn48Wh6/DheNPPxkkcPvxwHDliRfwjwj7Po+Z1&#10;TH94nYmnJx+OdZw4EW/OCeJx6ZIDkCEIRyAuJCReQDECcmwq2X0SGlFYTPW2S2ExhcVUKpVKpVKp&#10;7Io3/8IiQ3H59gVsP7kBUzaMQLeZHmgyoiKq9c2PCt1zoHTnXwQUK9QqA/I2+0LgrQQXMSf89aRI&#10;gL9sEEQiKImAhHOepKCZq1sagcXo/ESArfe8tpi6aRRWHlyAXd5bxNXrgq83bty7gvvBdxEeGSYv&#10;skppWWDdnUBfnLlxAnvPbsOGo8uxdM9szN42AePWDhJHttYT66DmgCIo0f5H5G6WVmCxbPU/dO4n&#10;99vsZz2zvwwrL5ygSLYkwWn2PHvUvEnz8mki6XqtSDofj4FLkzTIY459/hbpBFop5vkdSnX6CZV6&#10;5UKdIcXRenJt9FvoiYnrB2PejslYune2OGGtPLAQqw4uwuqDi7H24BITS7H20DKsO7Qc6w9bsezh&#10;OJIknPOuM78xrOnrjiw1sQRrDi3C0n2zMWf7JEw2ZZgw2pCl3TBgUSf0W9ABfRd4oo+J3gvamWiL&#10;PvMfRF8zjWnvv6i9iQ5mmY6JY7Ezljiiv/lsD8fvZrlEkfx0a5l+ZjtMU9/57UwaPM32O4hb1PAV&#10;vTB2zUBM3jgCs7dPwKI9M7Dm8GLs9NqIk1cO49rdywgMC3hp7nmqpxfbzth4OolFmDY0BKERwQgO&#10;C4J/yD1c9buEg+f3CEA6aHFnNBtTBZV65EKRtt8iX/MvkdfjC3HrczX1ipCt1DtnvX6obpo2kfWP&#10;da90p58F0HQ36+swvZHAmUOWdcOkjcOx4uB87D+/E5f9fBAUHqiwmEqlUqlUKpVKpVKpVCqVSqVS&#10;/QFSWEylUr0x4gN0NlrXr18HAR/CYDNnzsSIESPQu3dvdOjQQRqy5s2bS7Rp0wadOnVCnz59MHz4&#10;cEybNk1AoKNHj+LGjRsCXr2Mh/LJSd7qGhkpDlznzp3D9u3bMX/+fIwZMwZ9+/ZF586dE9Lu4eGB&#10;Vq1aoWPHjpL20aNHY+7cudi6das02K8SuKI7GJ23CH8lzf/27dujRYsWcHd3l33g/nC/CA1NmjRJ&#10;IDKCb4SJ6PL2KoA9bpOw1+XLlwUgXLJkCcaNG4f+/fuja9euaNeunewDjwP/enp6okePHhg6dChm&#10;zJghMBmhQ8J+dIbTB96JZcFiBO943MuXL4+vvvoK//u//6uwmEqlemGxy+Z1CLtANh2EqBgEqky3&#10;goAA4O5d4M4d4OZNmL4e4tLFIHjxqPD1RbKR3LxcJ+NR8xBwsUfS361w/OZYh+lS4OcH07/TNS2x&#10;kxiD+8suk/vObke7HtXbrqeDxSw4yz7tSfEA6Hr2ZZ8+HsBijjS/847j73vvxSB16hj89FM0ypQh&#10;LBaNUaNizPlorOzr3r0Oh8GzZxUWU6lUKpVKpUoqwmI+N89iw9EVGLWiD1qNr4lqffKjZIcfUbhN&#10;BhRolQ75m3+NvO5fCNwgTjgWAFb/Y+RMFKkkEsEOtkgAIpIBnB6CxQik0dXK7TMUaJkeZbtkRf2h&#10;ZdBpuhtGmHTO2jpeQKTtpzfi6MX9uHDzDG4F3BRnn9i4lH/QFmfWGRoRhOv3LuPIxX1Yf3SZgFET&#10;1g3GsOU90GteW3hObYRGwyugcs88KNLmW7g2/QzZGxLo+sDEh4n3P5mwA2ACgT0mstV1Bj9beZg0&#10;v638tS2XQ+ZzROLpiZdNCHNMeMx5HHI3/Ry53T8X2KVg6/Qo3fln1BxUBO2nNcSY1f2wYv9c7PLa&#10;hMM+e3HiymGcunIUp64eh9fVEzhz7aSJ0zh73QvnrnvjvK8VXg/FuRunE4U17zn+xnlumu8S/OyF&#10;MzdO4vjlQ9h3bge2nFgj5WLxnpmYv3Mq5m6fJDAfHZhmbhuPGVvHYcbmsQkxc8s4KUtztk+Qeeea&#10;Y8rgsWXM3THR/DZR4C3GrKQh6x6fJB4/fabZ3owt3P4YScOsrRMkrUv2zsaqQ4ux8dgq7DT5uP/c&#10;Thy/dBBnb5zCtbuXHDBkVJg8SNb7F69WlqsYj0dweCACQu/jXtBd3PL3FXh1t/dWKUeEWxsNL4+y&#10;nX9FgRbppU0gAMv65NL4U2lLBSJNri7W41+6+6VGnmZpUbTttwLw1hxYBA1HlYPH+GpoP72RAIgz&#10;t40zZX+t1I+AUP8/7NmcSqVSqVQqlUqlUqlUKpVKpVL9maWwmEqleu3FRoeAD13B2BAROho7diy6&#10;deuGxo0bo1KlSihSpAhy5cqFLFmy4KeffpL49ddf4erqimLFiqFy5cpo1KiRwEvjx48X1ygCTzdv&#10;3nzpbl0ErPz8/KSxJfA1e/ZsgWUIJFWrVg3FixeXxjdr1qyS7h9//FH2w0p71apV0axZM1mGcBZB&#10;MzpiETz7I6Ax5g3BKEJidHKjg9vEiRMT8p95y/zPmTMnfv75Z3z//ff44YcfJP+5X2XKlEGdOnUE&#10;fhs1ahSWLl0qbmQEtv4oly5CYoGBgbh06ZJse/HixRg2bJgAhb///rsATPny5UP27NllH3gM+DdH&#10;jhwoVKgQKlasKPvKfSb4Rte0o0eP4nVxe3tdpLCYSqV6mWJTy7CgMSsIUrE7JFhFyIphui2Brp4m&#10;OG9ykdy8VjxqHvvyyf2e3DwE3phmNod2MMwe3GeGlQcq1dsshcUUFlOpVCqVSqVKJHMNRLjq3A1v&#10;AWzogtN4RHmU7fIr8rf4Crnd08DF7VOBxFwbfyrQAp1wHA5ZH0k8gI+cgMNjwg5EJIBMzkgOFsth&#10;wsXtM6erThbUHlQMbSbWFQev8WsHCWCz5vAS7DmzDaevHceN+1cRHB6EmLiUf5EWYTFCIZf8Loir&#10;GJ2sJq4fKnnWfXZLtJ3SAE3HVEXNAcVQtmt2FGr1jUl7GmRvQKDr2WGx5H63xx8Gi5nIZY65S+PU&#10;5vjzmJhj1DgVXN0/Q1HPzKgxoBA6z3DDtE2jsP3Uepy5fhLX717GnYCbuBt4G/eC/OAffM/EfQSE&#10;+CMwNEAiKOzRERjK+R5EwnRn0DmJx8IKgjq3A2/hst9FeJlycOjCXnGd23ZyHTYfX42Nx1Ziw7EV&#10;WH90OdYdWYa1h+hw5oh1h+hStgIbj67EpmOrzfxrZBkrNpllNzqXleWPLksc4nD2bLH28FKsObQE&#10;a+i4Zv6uP7JcQJ9dXptx4PxuHLt0yOTjKVy8dU7y8naArzhWhUaGIDomypTFOL1/8YpFWIzHgseE&#10;5e9u0B3c9r+Ja3evwPvaCVMXNmDm1nGmbWiBekNKoWT7H8WdL1fjT5zB9vRJsJj5bCKXaQ9zN02D&#10;Ai3ToUTHH1GxZ05UHZAftYYUQ5OxldFxphvGrR0oZcrr6nGpbwqLqVQqlUqlUqlUKpVKpVKpVCrV&#10;y5fCYiqV6rUW4RMCXQR86MRFyITgFAGxggULCtCTLl06pEqVCu+99x7+/ve/429/+5vEO++8g3//&#10;+99InTq1zMN58+bNK3ATXaPoiEWnMQJQ/v7+AhSltAhZ+fj4CDwzefJkAaZq164tEFi2bNmQIUMG&#10;fPrpp/jPf/6Dd999V9L9f//3f/jHP/6RkHbOQ5CMy9SsWVOAt6lTp2LHjh0C0BFWelniA7uAgAB4&#10;eXmJkxid0Oi+VaVKFRQoUEA6CebtJ598IvlvpZ/B/Od+ff7558icObPkfbly5dCkSRNxTJs3b550&#10;LHfu3HmpDwYJ1LEMHThwQLbJMkRwsHTp0gIYfvvtt5LGDz74AP/6178S9oFlid8//vhjfP3117Kv&#10;3GfuO0G/wYMHY8WKFVJ+mEdvYueY0rLDYoMGDUKFChUk7wiL/c///I/CYiqVKkVlDTqyAKqkwa7l&#10;aSK5ZRnJzWvFo+axL5/c78nN86iwZP+sUv0ZxFMDuu5t3RqPgQNjUb58DNKnj0kCiz0pngUKs8/7&#10;NPM/Pp4Mi8WgTJkYtGwZg1GjYhUWU6lUKpVKpXpIjougeOffWHNCFBgaKM5PS/fNQZ/5bVBncAkU&#10;88yMXG6fiisWg/AWgaGcdBSrnwrZ69ngBgtIsoUdNHKEA06yT7PDEQyZbofFuD1CSm6fIV+Lr1Gq&#10;48/4vX8heIytIQDGsGU9MHXjKCzeMwtbT67DscsHcfXuRYGKYuJS/iVgsfGxCAwPgM/ts9hxeqOA&#10;aqNW9kHPua3gObUh3MdWR/3hZVG1T36U7pwFBVumF9DOAYt9KJF0n58tuPyDddhhsUfnuyMedWzs&#10;0xO2Y5/mjJx0FzPHhMcnW733ka3+B8jZ+BMUbpMJ1fsVRJeZ7uKcte/cTlz1uyRgEx3rIqMi5P5x&#10;bEws4mJNmPKWEPGPCft8yc5rSrAtOE9ETAQCw/zh638NPrfO4tS1ozh28QAOXdiDA+d3Yf/5neI8&#10;tvfMduz22iaxR2K7mbYD+87uxH7GuV04YPaDrl6MfWfNMmfNPGfNvIwzjtjN8N7qDOu7I/ac2eoI&#10;frbFbjNNwmsLdp12xG6vrZKmQxf24cTlIzhz4zQu3r4A33vX4Rd4GwHB9xAcFmTyMwxRMZHimqcv&#10;V3vVYpmLRVR0JIIjgnA3+A5u+l8XsI+A34lLB8UdbsrGEeg8oylqDSyGYm0zi6tYjoam7kmwfXO4&#10;NNrh20ThrPOsfy5NPkW+5l+hcLtvUarLzyjXMzsq93VFraHF0XJSLXE3XLZ/rtn2YQE0WSdUKpVK&#10;pVKpVCqVSqVSqVQqlUr1cqWwmEqlem1F8OT69evYtm2bgF1sjAjr0Lkqbdq0+OijjwSw+utf/4r/&#10;/u//xv/z//w/yQZ/4zwEf9jAffHFFwKO0fGqffv2mDNnjriM0f0rpYAxPgyloxhBMTqh9e7dG9Wr&#10;Vxf3rW+++UbgKjayhJII0SSXbgZ/I7xEEIvgWPr06WUdXFf//v0FdqPL2Mtwt2JjT/cyOmjNnTtX&#10;QLeyZcuKYxjdopj///znP5+Y/3SUIvzGvCcs9N133yF//vxyPMeNG4e9e/fi7t27KQ7rMT+4Tjqi&#10;7dy5E6NHjxZIjE5hBMTSpEkjMBuhMKYxubQz/uu//ks6RZYf7vOXX34pZZBuai1bthSnOJYf5tWf&#10;HRhTWEylUqlUKtWLSmExhcVUKpVKpVL9iRVPN6JYxMbFiCNOVEy0ACh3Am7jqM8BLNg5Fd3nNEfN&#10;AUVQpE0mgYGyNfhQgnADQbGc9VMhR72PJR4HF9mBJEdwWhJQyVreGTI9WVgsDfK1+AolO/yIan3y&#10;o8moyugwrTH6LfDEmNUDMHvbBHFrOuizG5funEdA2P2XCotduHVWXIPmbp+M4ct7otvs5mgzuT7c&#10;xvyGusNKo0qffCjd+RcUav2NuG/lbOSArGTfJPg9cUjeJomE3+15xnCuy5HPD/I8+Xx3xKPmsU9P&#10;OBb2ac6w0s7PWeu+j6z13kcOs1+FWmUQOK7T9CaYvnmMgFMXb53H3cA7CAkLQrgpX9HRDicsJ5/4&#10;0kSIKiwqFPeC/QTauXDLG97Xj+PklSM4fvkwjl0+hGOXDuLoxQM4cmG/xOEL+3D4/D5xIjt4fo8E&#10;nb0OCDC2y3w3n00cvLAHh3z24rAt+J2AF0PW4/M04VjusGzPfGaYZY+YNJ28chRnb5zGpdsXcOPe&#10;NcnDgJD7jnyMCENkVCRiYmMkLy3YU/Wq5IDFIqPDEWjaG4Jil/18cP6mN05fPYb953Zg1cGFGLtm&#10;IDynNsDv/QqZNvXbBKdBRg5nG8c6/rSwWF6PL1GoTUYU7/gDSnXNgvI9s6P6wIJoNq4aBi7pjEV7&#10;ZuCIz37cCbwlZSWxtMyoVCqVSqVSqVQqlUqlUqlUKlVKS2ExlUr12omQDxsnglZ0sxowYIC4Of34&#10;448C9xCwItxDiMcCevid0A/hMYJVhJiSg4C4jDUvYaE8efKIU9m0adPEeYouVwReXkRMf3BwMM6e&#10;PYvly5eja9euAsgQEmO62MAmhasI0xCo4u+EkviZ0+zzELbhsnTsIjRGcIvrXrx4Mby9vVPU3YqQ&#10;FeE5OrpNmjQJHh4eAnjRBc1Kmz3/LaCKaWP6rfy3g3Cch995/Hgcf/rpJ9SqVQujRo3Crl27cOPG&#10;jRQDh/hAmgAdYUOCYoQN6crGbbKTI+BmTxuD3wnmsQwx/dxP7pN9Hqv8cB/ef/995MiRA+7u7gnl&#10;h2AaIcE/qxQWU6lUKpVK9aJSWExhMZVKpVKpVH9OxcfHITY2WuCGkIhgBITex/3gu7jl74sLvmex&#10;8/RmTN88Gp2mN0b1vvlRuHVGgYGy1X8AiwnwRMgoARZzRjKQgx1IcgSnJQGVbKAYQ6YTSrLBYgQq&#10;cgkk8QWKeX6HSj1cUHdwSTQfVx0dpzdB/4UdMH7tICzZOwu7vDfh3M3TuBdyB1GxvCeWwi//iotF&#10;YJgDFtt2agPmbJ+Eoct6oOssD7SeVBdNxlRG3WGlUNXkX9kuv6JI24ySbkIeuRqnhgujCeNT8zlN&#10;4uA0E66NneH87mI+52qU2hn8zHU51per0ScOtzeTRw54zBH2PLbiUcfGPj3hWNinOUOOvWzDCYuZ&#10;4LEp0DI9KvfMjbYT6woYs+7Ichz1OQgf33PwvXsNdwNuISg0AJFR4ZJ/L1N8bhAZ7XAXuxPgKy5z&#10;dIE75+uFMzdOOeI64yS8r5m4egKnrxzDycuHBdYiKLbvzA6HO5jXVuwxse/Mduw/v0sgLzrXnbhy&#10;CKeuHn0QZnkG10NI6PS144646gzre8J053wmrGVPmc9e10+YdHrj8m0f3Lh3FX4m3/xD7iM4PAhh&#10;EaGIiIxAVHSU5CGd1VSvVoT1CN2GRYbgbtAtXLp9zhzLo6CL3W7vzVh/ZClmb5+AQUu6SFtVpVce&#10;AStZbx2wGOsTodCnh8XYBuR2T4sCrb5BEc9vE4Cxyn3yoPHIiugzvx3mmjaJbng37l9DhKkLghWa&#10;euFw43M40iloqFKpVCqVSqVSqVQqlUqlUqlUKSeFxVQq1WunsLAwXLhwAStWrEC3bt0EisqYMaNA&#10;YHZwh0EIhdMtx6osWbIgW7Zs8jdz5sziQMbfk0I/1rKpUqUSpy43Nzdp6A4fPiwuVy/S0BEWotvX&#10;kiVL0KlTJ5QoUUKcuAgfJU0D0/Xvf/9b3M7oVkXXrqxZs+KHH34QBysCSQSTki5HEIsQDt2t2rVr&#10;J404gTFCavIW1BcQH8gFBgZKo0/nrzp16iB79uzibJYUsCL0xv2i4xbTQ6CP+8D85/HgcSE8lhR8&#10;Y7CT4X7SJW3IkCECGPn6+iI6+sXfqksA6cqVK9i6dSuGDx+OGjVqSNpYFuyQG4NpYxoJD9JxjB0f&#10;08/5CeV9/PHHso/Juad98MEHAow1adIEEydOxL59+3Dr1q0Ud0l7U6SwmEqlUqlUqheVwmIKi6lU&#10;KpVKpfpzimBDRHQYAkP9cTvAF1fuXMSFm2fgdfU4DpzbjVUHFmLM6v5oM6kOqvTOg0KtMyKngA0f&#10;J7jgvDJYzKQjt/vnKNw6A8p0/tWkLy/qDimJpqN/Q/upjTBgUUfM2DIGG4+twKmrR3A70Nfsa7jZ&#10;65cLi83ePhFDlnVHl1nNBBZzM+mpN6w0qvcriPLdsqOYZ2YUaJEOeZp9gTwm/Xnd0yJvMxMeX5i/&#10;XyYJTjO/mXnyMMxnhnxv+rkjuLw75+P60iK3mebqRtgsteTVy4fFCLV8hGx1P5Dgscnf/GuU75od&#10;7qOqyHGYs20SNhxZiT3e23Dc5wDOXjuJa34XcS/IT1y/Yl4iMMb79lExkQgJDzTbuyNuT9fuXcJl&#10;vwu4fOe8CfP3Nj/7mPLvg0u3z+O87xl4XzuOo5cOYN/ZHdhxaiM2H1+LTcdWY/OxNdh+cgP2nNkm&#10;ENCJK4cdUNdNL3GQkjDLXzDhwzD1yceUDYmbzrC+J0x/MB/L0YVbZnkTF2+fwxU/H/jev4Y7gTfh&#10;H3wXQaashUaEiDsbXcUUFnt9ROAqOi4aweEBuHH3Mk5dPoxdXpvF4XDp3lmYuXUcRqzshS4zm6LB&#10;8DKoYOoI24JcjU09fV5YrGFquJo6zzpXsE0GFGn3LYp1+AHlu+dAvSGl0X1Wc0zfNBo7T2+SMk7Q&#10;MNq0+zGM2GgJlp94aPlRqVQqlUqlUqlUKpVKpVKpVKqUksJiKpXqtRLBkYsXL2LVqlUCWhUqVEgg&#10;HjpB2SEdujuxkaJbl4uLiwBldevWFZenFi1ayN969eoJrOLq6irzcf7k3KQ4nYAWgZ8ZM2bg2LFj&#10;Aks9D3RF0IkAzOrVq9GhQwcULFgQn3/++UPAFx2sCCERTsqbN6+ks0GDBuJyRhcvNryVK1dGvnz5&#10;BJSjE1fStBPA4Tq4f23atBGHsXPnzknD/iLi8gTPpk+fLs5fmTJlEsewpNvnPhAgo1tX4cKFUbVq&#10;VUk394H5T8iMxyVXrlwCDCXNf0Jbdpe0/v37Y8eOHeLO9SKwFY8b10FQbPDgweJKx32gW5g9/UwL&#10;85XbZxqZBqaZ4CDT36hRIwHZihYtip9//ln2lftsXwf3gQAa4TKWt/Hjxwswxs7yRaG9N1F2WGzg&#10;wIEoX768gJIsq6yzCoupVCqVSqV6kiIj4+HrGy8A1cCBMeZ8ItqcrzmAq+TgrD8mkgJl9kg8L2Gx&#10;/30sLBaNMmWi0apVNEaPjkkWFuP+KyymUqlUKpXqzyQBG2KjEBwRiFsBN3D+5hkcu0g4Zju2nViH&#10;NYcWY8aWsei/qAPcx1RBxZ65ULDVN+LoZUFilnsVwwIZ7NBR0kgEPNjicfNa33MKRMHtOSJno08E&#10;isrn8RWKtv0WpTr+jArdc4qDV4PhZeE5paGAGUv3zhao58b9qwiPCpP9TkkJLBbqL/m39eQ6zNo6&#10;HoOWdEWnGU3RckJtNBlVCfWGlkaN/oVM+nKhZMefUKRNJhRolR4FWqZDwZbpUcjka6HWGR4OM72g&#10;c778Lb9OiAImCrZgWMtz3gzm8zcCn+T1+BK53T4T1yGBTuwQnw3ks+f3o8KaN7mQY2/KAKGWbPU+&#10;lOC0fM2+RKkOP6PuoJLoMK0xhq/ohembx2LR7plYe2gJdpzagOOXDgqc5R96H5ExkSl+XCzxJW0E&#10;YghXBYcF4H7IXfgF3Rb4ik5jdwJuwi/wFu4G3cHd4DvymQ5MBLfoGLbnzFZsOr4Kq019IDy5+uBi&#10;bDy6Cju9NuOwzz54Xz8Bn9vncPXuZVw3ZYzljMsT8Lpp4pb/dalfEv7OsL4nTL+O24yEaddx0wS/&#10;+wXdMmn2E2e0kIggsx+hiIgKR2SUw1UsJjYmARZTd6hXK5a1qJgoOV4+vt7Y47UFy/fOxbRNozFq&#10;VR9pSzvOaCJAa7W++VCyw48CeeZs5AAuCc7mrG/aNhOPrYs2kJZgmUuTzwQYzdf8K9M+mDahTQaU&#10;7PSTaXMKCzhLl8WNx1bhzI3Tpoz7STtIhzHCs5ExEaYMRYnDWEqDtCqVSqVSqVQqlUqlUqlUKpVK&#10;9WdVaGgozp49i0WLFglrkCdPHjGISQqLTZ48GQcPHsS9e/feSMMUhcVUqjdAFuRDiKR3797iyPXp&#10;p58KZGKHc+iqRQCLkBRhJkJlw4YNw9SpUzFv3jwsWLAAc+fOxbRp0zBixAj5vWbNmgIEEVbh8knd&#10;pQgNETpjQ7h06VJcvnxZwJdnEUExNpJ79+4VVyVCMdyeHXQjoES4iPBS8eLF0bhxY/To0UPSSTiL&#10;6Z8/fz5mzpyJ0aNHi7Na7dq1pXGmSxrTbk833a7YaBOq47wbNmzAjRs3nhtUIg1M2IewHvOCEFRS&#10;RzSCP6SK6bxVpkwZAav69OkjLmSE7bgPzH9SxnT16tixozh70YHrk08+ecjljQAWgS3CZhMmTMCR&#10;I0fg7+//3J0NnelOnDgh4Ba3S4ezd999N9E2uU90cyOMx/zt3LmzpJVpnjNnjqSfx4Dp6du3rwBw&#10;LI+E+5KDDukOR0c1Aodcjh0rHeb+bFJYTKVSqVQq1YtKYTGFxVQqlUqlUv35RLAkMjYS/qF3xb3o&#10;2KWD2H5qg8A8i3fPFOhp5Mre6DLLHQ2Hl0G5btkEcHJx+xQ5Gr1CWMyax3wmDOXq9plAEkxb4baZ&#10;ULzDD6jU0xWNRlRA73ltMHvbBOz13oprdy8jLCrMufcpJ4I6AaH3cc7XG5tPrMX0zWPQf1FHeE5r&#10;BI9xNUw6yqPOkJKo3r8gKvZwQenOWVDM83tJK6NI229RtN13KNb+exS3RbH2mWV6YfN7oTYZUbD1&#10;NyjgjEImCtNFyCxftN23KG7Wxyhm5hcQrWU6cRnL1dgcqz8IFnMALA5YjNsu1i4zqvXJL6Bh11ke&#10;AtDRpY75Q4Bvx+mN8L52QqCtlwHxWSLAw2NEiCfCbCc0MkSgq+DwQIHHgsMCzfdghEWGSoREBuN+&#10;6D1cv3cZp68dw+6zW7Du6DIs2zcXS/bMMmmfi7WHl5r0b8LRiwfEAYxwmF/QHbPcXVmWAFyA+Rto&#10;/gaF+SMoPMARZnsS1nfbdEkL02TC/hvTyjTTATAyOgLRZj8Y4ggVG5sAiiks9uplipqUMwJ+XleO&#10;Yv3hZZi2cRQGLeosbmKtJtZGo5EV8PuAQijbNaupqxkF6szRkPXM1B0TOU1dylnvWWAxtoOfwrXJ&#10;Z8jdNC1y03Ww+ZfiMPZbrzxoNaE2Rq7oLbDjyStHcDPAF8HOMhVmIjw6FNGxEQqLqVQqlUqlUqlU&#10;KpVKpVKpVCpVCkphMZVK9dooKCgIhw8fFminUqVKSJcu3UOOYnSHoktY6dKlBUIimEMwhdaHp06d&#10;kgbt/Pnz8pffuT5CKQSxPD09UbJkSQGT6GhlXy+hKzpHEeAaMGCAAF8ElvgA92lEOItuUidPnhRg&#10;ii5TBIvsTlQE1N5//31pWAm5ESgjmLZ7925J5+nTpyXdDDp7HT16VNyxuD7CTOXKlZN9T+puRXCJ&#10;4BPdyUaOHCnrIjD1PAoICMCuXbskD5hXdC6zb4vAD4EvdhZ04OL2li9fjj179ogjm5eXV8I+MC+Y&#10;Fh4fgnstW7ZEgQIFBABMCoz961//EjCNrmqEzZgXLA9Pm/+WCCtduXJF0kSHOQJcXLd9WwTFMmTI&#10;ICATQT2CYdu2bZO0Ms2022TwGBA6Y37wODFPCJZxnYQL7etk+fnggw8kX+goxzJH8PHP5i5mwWKb&#10;N29WWEylUqlUKtVziacGvr4w58Hx5nwi9jWBxax4PCjGEFjsf6Px979F4x2T5nffcfx9771oc70R&#10;bYPFYjB6dCyWLIl7CBa7cUNhMZVKpVKpVH8uESyJiAmHX/BtnL95GnvPbsPqgwsxb8cUTN4wAqNW&#10;9UOfBW3RelJt1BpcBKW7/CKuVoTF6OplOXwlwGJOgOEByGCPh8EHhh08suJRvyVMt7bB72b7OQUY&#10;SwPXpibcP0ee5l8IbFWjX0F0mNoIkzYMw/ZT63H5tg9CI0Ke+d7nk/QAFvPCpuNrxEWo38IOaDel&#10;AZqNrYaGI8qh7pCS+H1AYVTulQdlu2ZHyU4/C9RWzETxDj+iZMefUarTLyjd+UGUMkEXMv5OkKyo&#10;53cCgDD4uZhnZlkH55FlzTplfjOdrmR0F3NpkgY5G34ieWU/Ngn5ap9mwspjeyTNf0fw+0fI2YBh&#10;m851mGPi2vQzFG6dERW650DdwSXRcvzv6DTdTeC9Yct7YNrm0eJcd+TiPvjeu2qOS7A5Li/nJJzl&#10;3ALG6MIVHRstjnoO6CrSBl45HLr4O0Ga24G+8L5xErvObMbqQ4uwYPc0zN05GfN3TcPKAwuwzZQp&#10;ApaX71yAX+BtBIUHmuVCBUgMjw5PcG2KMtsgQPT4YDocaWE4lnEE0yPpi2P6YgTqiXMCYtwvCec/&#10;1asVj0BkdKS4xx312Yele2Zj+PKe6DitMZqOrow6Q0qgat98KN8tu9RfugC6NP4U2U09ylbvA1MH&#10;P3DUoXqO+iT11ln/7HUwaZ2luxiBMcKhEqYtJDxboVsONBtdFYOXdMHSfXNwyGcvrty9hHshd8Wp&#10;LpgwYmSQKafhUra0DKlUKpVKpVKpVCqVSqVSqVQqVcpIYTGVSvXKxYeIhEzo5sXGiI1O5syZHwK6&#10;6KpF0ItuVr169cKaNWtw4cIF3L17V8AiNmjh4eEJwe/BwcHw8/OThm7FihXivlWsWDGBVpICS//3&#10;f/8nLlSNGjXCwoULcenSpacGWZh+Hx8fceSikxkbUztQRJiIjmI//fSTgGJ04SJgRRcwAlpMJ9NL&#10;yItp59+QkBBpdJn2devWicMV950OYwTGuE5r/cybH374QWArglK+vr7P3FjTGY37QACvTp064n5m&#10;h/UI/BCIokNY8+bNxYGLQBu3xX1geu3HwMp/Hh+CV3R8a9u2rbh5JXUYI/CWKlUqFClSBF27dsX6&#10;9euf2SGNby8lsEfQb/DgwQIlEQC0u8gx3wjWETa0gCUeZy5nPwZWcJ/4G6GmnTt3ynGrW7euuKoR&#10;QrMfA8JQXDdBx0mTJgmsyPWl9KCP11kKi6lUKpVKpXpR/XlgsViMHh2nsJhKpVKpVCqVEcGA8Ogw&#10;3A7wxelrR7Ht5Fos3DUNk9YPw7BlPdFvYXt0nN4ETcdURrV++VCi4w/I1+IruDR5NbBYQiTahpm3&#10;odPhjO48jcy0xqkEaqvYPSdaja+JMav7YeOxlTjve0YcnAgFEUyyQJsX5SMsWOy801lsxuaxGLio&#10;MzpMa4wW439Hk9EV0WB4WdQeXFzcxSr1ckW57tlRpuuvKG2iTJesApCV65ZdIJLy5jcG56GbGx2I&#10;OG+ZLlnElYwgGT9LmOllu2V9MJ+ZVqLDDyjcJqO4rdF17QEs9qEzks/LhPxMEta8iafze3KwmAlT&#10;JlzcHLAK01q9bwE0Gl4OzcfVgOeUBug5rzVGm2OyeM9M7Du7HVf9fMRNi/DTy5AFwFjH2/HPBlqx&#10;DDjnofgpIjrC4Q51/Ti2n96ApfvnYOa2cZi6ZTRmbB2HxXtnYtPx1QIEERa7F+SHEHH/ikAUQbS4&#10;aMTEx5itxJr10/XLbPEJYU9Poun8Z/6a/zl+t/1TvV7iMSEoeOP+Vew/uwNzt09C3wWe8BhbDTUH&#10;FkXl3q6mnv4qkCedAvM2+0LcEVm/stX9QELq4TPAYjKd0Kyp59Iusy1s/InAomU6/YrGwyug7/x2&#10;mLdjKnZ5b8VZXy/c8L+GO4G3cC/ED4Hh98VdjECilimVSqVSqVQqlUqlUqlUKpVKpUoZcRy7wmIq&#10;leqVirAIXZjo4EQgiu5TdOCyIBwGYaivv/5aQJPu3btj7dq1ApcRTnmS+OAyIiJCwDI6RLVq1Qqu&#10;rq7S2BFSsrZBqIgQE93FCBsROiLoRAjpSSJotH//fowYMQKVK1dOAGSsddPNKmPGjKhWrZrMw3Xf&#10;uXPnqWAoglcEcLjPhN0IVBFKevfddxOBUHQBI0zG9dMli85oT5N2eehr0sF93bFjh+Rv3rx5E8Fu&#10;3BfLFY2uaVOnThUXLu63PCB+gghe0S2MwFjr1q2RO3duyX87bEWQi45fVatWxcSJE2X+ZwGJuI1z&#10;584JxNa4cWMB8+zAIY81Xc0KFSokTm3Mz+vXrwsk9yQxH2/duiWAH93Uqlevju+//16c7qz1MwiQ&#10;EaYjMEjAjzDU05TRt0UKi6lUKpVKpXpR/TlgsRiFxVQqlUqlUqlsIpxDByWCDUcv7cfaw0swbdMo&#10;DFvWAz3ntkLHGU3QfHwN1BtaEhV75hI3KwIIdK4hmPDawGLO7Wer/yGy1n8fWRt+iDweaVG2869w&#10;H/0bhi7rhhUHFuD45SO4FeCLkIhgRESFO92c6ChFoOf5IQnCYoTQLt46j11eW7Bw13SMWdUffRa0&#10;Q5eZTdFuSj20mlAT7mOqiMsYobEa/Quhat/8qNInH37rzchrIg8q93KV+K23iT55zDx5Ua1ffpm/&#10;5oAiqDWwqAQ/V+9X0CyfVwCUij1zCmBWpsuvj4DFmF9/FCz2sQCF+Vp8LVBMxR4uAso0GFbW5EFV&#10;tJ/WCAOXdMHs7ROx4/QG+Nw6I7BdTNzr8RCUZSEsMhS+/tcc9eLIUszcNh5j1gzAiFV9MHpNf0zf&#10;MsaUqfnY670V526cxs37N8w+BCA0IhSR0RHiXBYbb8qVwjdvrVhOrDD/k2lsC0Iig3HZ7wJ2em2U&#10;9rTbbA+p96zfhDuLd/gehdtmQn5TP3I3/dxRP03dy1b3Q4mk9TChrtrqoL3OynRT5xzAbCpkN5+z&#10;m7+53dOiRPufUG9wKXSd2UzcItceWYaDF3aLY97F2+dw/d4V+AXdRnBEkDjavUg7qFKpVCqVSqVS&#10;qVQqlUqlUqlUqgdSWEylUr1SEVKic9OJEycwY8YMcW0iMESwxAJw6PhFNy06gnXp0gUrV67ElStX&#10;nhkyIXRFAIkNGrdDJy4CV3bYh9/Z8LVo0QKLFy/G+fPnBUJ6kgh+0bmMy2XNmjURREQgihAa009I&#10;Zvv27eJ29jQglyXLuWzZsmXw9PREwYIF8fnnnydy/iJQly1bNrRs2fKZ0s5GnQ5azBseg9q1a+Ob&#10;b75JgN0IpBGC+vbbbwXkGjZsmIBxgRzB+gziNtjhzJ07F25ubvj5558T5T+3w44nZ86c4i7GfCLw&#10;9jQPBjmPBbvRda5o0aLiKmaHAQmjZcmSRdzX6BzH/HwaUMwS84lQ47Zt2zBkyBD89ttvSJcunZRP&#10;axvsPDmtRo0a4kJGaI+ua3+Wh5sWLLZly5aHYDEeizRp0qBkyZIChW7cuFFhMZVKpVKpVA8pMjIe&#10;vr7xAlA5YLEYpE8f85rAYk8OwmJ/+Uu0Ofd0AG7vvOP4+zSw2NGjcThzRmExlUqlUqlUfz4J5BQe&#10;hMt3fMThiU5Po1b1Rc+5LdFmcl00G1cV9YeVFliJjlaF2mREHve04oRjh8Uc7jc2qMEGMViRHPhg&#10;n26PpPMkjYR5xX3nAayWAIs1+BC5m32OUh1/RqPh5dF3AV11poirzjlfb/jev467QXcQEOqP4HCC&#10;YxGIEbex57uXKIBIRDCu37uKoz4HsOHoCszbPhkT1g/BiJW9MWhJZ0lDt9nNBZRqObEWmo2pgiYj&#10;K6KhSV+9oWVQZ3BJgcBq9C+Iav0LiANZzUFFUW9YKTQZVVFcudpOrocOZnlG20n14DG2ujiW1RxY&#10;GL/1yY0KPXI4ncW+fyIsZs9veyTNa8ajfku0nHXMnbBYrsapBSws0vZblOn8Kyr3ymP2qRDqDikF&#10;j3HV0WNuK0zeOBwbj62A9/UT5njcFnjvldzPNZvkdhkEKAnN+Ifeg8/ts9jptQnzdk7FyJV90Wt+&#10;W3Sb00Kc0YYt74mZW8dh/ZHlOOKzHz63zuHW/Zu4H3QPwWFBCI8KQ3RstKxP9RbKlBk+Y4szdZ9O&#10;hXGxsfI5KjpSys65m17YdGIVxq8bjA7TG6HOkBIo3z0HSnT8EYXbZRTXPdYPR/00baipO9nqOoJ1&#10;yGpPHwfaWiHzSRvoaAtlWfOX6y7aJjN+71cIrSfWwZBl3TFr+0SBH3d6b8Zhn304c/0krt29bNJ8&#10;XyBHLa8qlUqlUqlUKpVKpVKpVCqVSpUySg4WozkN+QOO2edY/gYNGigsplKpXo4I69AhbM2aNQKC&#10;0VXsgw8+gAXfELQiwUqnK0JSdAYjBPW8gAnBNEJI/fv3F2iFQJG1LWt7hLAIAo0ePVoaPgJLjxP3&#10;gY5WEyZMQMWKFcU9yQ4pEeIimEZAiuknTPMsoJglwlZnzpzBvHnz0Lx5c3GwYkNtbYdADt3XCOgM&#10;GjQIO3fulEb7SQ+2mZc3btzA+vXr0aNHDxQuXFg6Amu9zBM6ctHRjK5jdMzy9fV9rn1gp3Ps2DGM&#10;GTNG8ooOaXbgjZAgYSt2PHQhu3jxoqTvSfvAjonzMm/ofJY5c+aHQDSWo3Llysm2mQbm57OKMBQB&#10;J7pi9e7dW1zKPvzwQ1m/lVf8bpXXVatWiXvZ0zjIvQ1SWEylUqlUKtWLSmExhcVUKpVKpVK9/Up6&#10;r4+uWvdD7uPsDS9sPbEO07eMRp/57dB6Yi00GF4GtQYWQZXeeVCuW1YUbZcZ+Zp/LQBCroafIGeC&#10;q9gfB4slN68DFrPS8ZEAY9kafCSuOiXb/4i6g0uiy8xmmLh+KFYdWox9Z3fg1JVjOO97Blf8LuN2&#10;wE0EhgY6QInnPAkkYBEeHYa7wXfgc/Msjvjsw/ZT67Hm8FIs3TcX83dOxcyt4yUNI1f2wcDFndBr&#10;Xmt0ndUMHac1ETDPY1wNgcfqDS2F2kOKo87Qkmg4sgJaTqwp6R+4uDPGrhmIKRtHYOrGkRi7eiAG&#10;LOyI9tMamuUqoMaAggKLle78M4q3z4zCbTK8IljMTCcs1ii1gIUFWqZHMc/vUaZzFoFlfuuTF/WG&#10;lYbn1AYYtaoPVh5YgGOXDuKm/3UBrAjeCbgljlz2SHnJVgiImeNO4IdwF8tBcHiQw23v8gFxpBuz&#10;ur85Bh5oNrY6moyqBPexVdFxuhuGLuuBuTsmY8vJdbIPPr7ncMPvKvwCbiMwLEDc614EQlS9vuIx&#10;ZVmNMW0oAbEoU25YdgiN3g70xckrR7D60CKBRVtPqi3OgARui7T7FgVapTN180vkaZYWrk3SJMBi&#10;2QmKPQcsJpEMLOZi1l2oZQZU6u6ChiPKo+MMNwxe1k3akIW7p2PdkeUCCZ+9ccqk+ZbUP4XFVCqV&#10;SqVSqVQqlUqlUqlUKpUqZaSwmEqleqWKiIjA8ePHMWnSJNSsWRMZM2YUdyYL8iFoRfCHDdGsWbPg&#10;7e0tDdfzijALYbP58+cLvMV127fH+M9//iPAVJ8+fRJcwB71INVyRtu1axe6desGFxeXRJASIRm6&#10;ihG0oqvYgQMHngtSopiG4OBgHD16FGPHjkWlSpUEbCOgxG0RWPr3v/8tzmbNmjXDkiVLngpUYnq8&#10;vLwwbdo0yeeffvopkTMaAS4elzp16mD69OniQMbj9ryiOxeBM8JUrq6uAnHZneQIW5UuXVoczPbt&#10;2/dUHQ/LxJEjR8Txi3nNjswC9pgv//jHP/D999+LqxgBLjrBPe/DccJNBNPoTsb8Yt7Y3cXoYEZn&#10;tmrVqkm5Zif7PGDdmygLFtu8ebPCYiqVSqVSqZ5LiWGxGHM+EY306R3A1QMoK8YZ9mmPm27/Lek8&#10;j5puj8f9ljgIi/3v/0bj73+Lxjsmze++4/j7r39Fm+uCaPz4Y4wTFovB6NGx5pw9NgEWO3Yszpw7&#10;KiymUqlUKpXq7ZUDvXFAMXJvjv/FxYuj1p2A2zhx+QhWH1yM0av6wnNKAwGWKvVyQdkuv6Jkhx9Q&#10;pF0m5G+RDq5NP0fORqkhgFZSWMEWycJEyUyzh/W7fR77tEdPt62j3kfIxjDTXd0+R7G2DledNhPr&#10;YsjSbpi1bTxWH1qCbac2Yv+53Th5+Sh8bp2XPAiNCBFgyGSQM9eeXszb6NgohEQGwy/oFq7evYTz&#10;vl44dfUYjl48YLa1E9tPbRI4Y8ne2SYdE8RVa+zq/hi+vCf6LWyPrjOboc2kOmg6+jcBOxqProQW&#10;E2uh+5wW4vY2f9dUbDy2Gru9t2GP93ZsPLIKc7ZNwuClXWW5OoNLoEKPnCjZ6ScU9fwWhdp8Y47Z&#10;18htjlmuhqkFQLGci8S9KFEePggrL581EsFiZj0E1AjC5G32hQBjhdtkMunKjFKdf0bVvnnFWW3A&#10;og5YsGsa9p/fhat+lwTSio6Oknu6DmiMJ+Um5O/z3VN+nAjGcDuEJlkXwiLDTBoCcTfwthy/HV6b&#10;MH3LWPSc0wpNRlRCld75ULFHLvzWKw8aDiuHTtPdBCQjELjTazOOXzqC8zfO4JrfFfgF3kGI2Z+o&#10;mKgnPidQvXli2SEISEAsLDIUoeHB5ngH4l6wH67cvYiD53eLUyPBUHdT1iv3yo1ipvw7HMW+QG73&#10;z017mgYujT9FToJerDdWSD1MXC+fXD8dv8l8rIfmb65GnyC/x1co1YF1Lj8aj6yAtlPqo/e8Nhix&#10;spc44607skTgVroihpg2UGExlUqlUqlUKpVKpVKpVCqVSqVKGSUHi3HcPtmJ9957L1lY7E0c866w&#10;mEr1miooKEiArJ49e6JgwYLSAFnQjeUGRXCLTmB79+5FQEDAc0M+FBswgkJ03eI6S5QoIQALAR9S&#10;svybNm1alClTBgMGDMCOHTseC4sRmrpw4YI0oo0bN8a3334rYIy1D4SuCCkRtJo6dao4kBGoeV4x&#10;Hbdu3RInNrqL0bHMDipxH+jWRZBs4sSJsj06nz1OhN2Yt4R7uN9ffvnlQ/BTtmzZ0L59ewF8uP0X&#10;ebBM4I1gFx2+qlatKrAVt2Ftj3lGiKxdu3ZYtmwZfHx8EB4e7lz6YTEtPKZ0++Iyv/zyi8Bh1vp4&#10;POiMVqxYMTmm+/fvR1hYmHPp5xPL4e7du8WJjR0nAUPLXYx/6Y7H8swydvjw4ReC694kKSymUqlU&#10;KpXqRfU2wWLvKiymUqlUKpVKlUgCipl/BGMEGIsz32PjEBYRBt/7N3Dowj4s3j0TAxd1gvvo31C5&#10;d24Ua/8dCrZKj/wtvkI+wg2EjgiKNfhEwCOBggRseBhcSA5sSG6aPazf7fPYpz3VdJMeCxZzafIZ&#10;Crf6FlV65TX7VBU957TGmDUDMGfHZCw/sAAbjq0W6IouYzfuXUVQeABiYqN5I9iZa88ignixiIqN&#10;QlhUqFlXIPxD7+NukJ84l127e1mczI5fOoQ9Z7aaba/EioPzxd1n1rZxGL92EAYt7owus5qh1YRa&#10;aDqmKjzG10CHGY0xZFl3ca/a6bUJ53y9zPG6jpvmmJ29Tje49ZiycaQs12BYWVTokQslOv6Iwu0y&#10;CSxWoMXXyPMqYDETdJ5zaeQAxgjGEJDJa8pSoTYZULZrVtQfVho95rQQx7VdJk8u3j6PwFB/cy4e&#10;LvfV+RIz5imBMQc09nJgMR5zyxGKbmD3zDG7cfcqTlw+jLWHl2HUqn5oPbEOqvbKh2JtWSe+QZG2&#10;36JST1eBgAj6zTL7sP7oCuw/twsnTXnyuXUOvv7XzfruOx3r/hwvNPsziWWHTnR04yJgGGDq+/1g&#10;P3HIO3/TG7u8tmDu9kkCZjUcXh7lumZHwdYZkMfUA1e3NKZ9+lRAMbapKQeLmXnM8tnrOhwE6ViW&#10;19T/Im0yoUyXX1G1Tz4BgZubtqXLbHcBxhbsmord3ltw6fYF024FKSymUqlUKpVKpVKpVCqVSqVS&#10;qVQppEfBYhzXrbCYSqV66bp58yYWL14soNV33333EKRkOVrRCezy5csp0gARFKK72NKlS9GhQweU&#10;KlVK3LjY4GXPnl1crVq3bo0ZM2YI1OTv758sLMa0sFEkaDV8+HABY+j0ZYeGUqVKhUKFCqFz584C&#10;ePn6+r7wPhCuIYBEp7L8+fPj/fffT7RN2kLmy5dPgJxDhw491omNgzKYprVr18o+58yZU9ZnuZUx&#10;+J1Q3YgRI3DixIkXBq0IFF25cgUrVqyQjidXrlzS4Vjb43Gn4xud5saPHy/HIJCjZR8hpodQ3Jw5&#10;c1C7dm2BkyxXMQbhM7qlWe507PSeBNA9SdyHM2fOCJBXuXJl2WZSaI/bbNu2rUBsLCd/BiksplKp&#10;VCqV6kWlsJjCYiqVSqVSqd5uOcCYWLlHGhsTi+joGASHBeHqnUvYe2Y75mybiJ5zWqLekJLi/pS3&#10;+RdwcfsULk1Sw6VxauRq+AlyNEgFOnklQEFOQCEpuJAc2PAk2MH63T6PfdrTThdYzESuRmlQsEVG&#10;VOzmggZDy6H9tMYYuKQzxq8fgllmX5funYtNx9fg8IV9uHLHBwFh9xEdEylg3fPJLBkfL/lMKI9B&#10;5yE6S4VGhuJe8F1xzzp97bg4jW07vR7rjizD0v1zMHPrWIxc2Qc957ZG20n14DGuBlpNrI1uczww&#10;du0ArDq0CKeuHsW9ED8BVBj3g+/h2KVDWLBzOnrPa4vGIyoKLFa8ww8o1DYjCrZOjwLNv0Yetz8e&#10;FnOUjY8TgDFGLlOOcrmlRp7maU0av0fNgYXRaUYTTN44AltPrRcQjrBNWHiIOR+PQFR0lIBcDsCR&#10;0FjKwmI8zlx3lDnmYRGhCAj1F7iPIB5hrwPndokLHJ2hmLelO2ZB7qafIUejj6VeFGv/A+oMLo7O&#10;M5tigilTy/bPw/bTm3DIZx/O3Dgp7nL3Q/0QERVmthPj3KrqbRHrOes2IUP/kHu4E3gLN/1v4LJp&#10;S05fPYYtx9di+uYx6DbbA3UHmza10y/I1/wrcRPLxfbURE5TLwh0OeoQ60zieLb66VyG9Y+wmIkc&#10;DT5Gbrc04gpZtN13KN0lCyr1ckVtU249JlRH7wVtMG3zSGw5sRrnfb1NG+ivsJhKpVKpVCqVSqVS&#10;qVQqlUqlUqWQFBZTqVSvTAR2CNwQCCJUkjp16gToiWAJGyM2Sp06dcKWLVtw9+5d55IvJm6Xjdnx&#10;48cFVBsyZIhsw9PTE926dRMoauHChdi3b5/ALISRknsITMiF0NPKlSsFOiOg9fHHHycCtwjKVKlS&#10;BaNHj5b1ETx7EVcuimlhw818o4MYncBoB2mBSn//+9/FXYuNugUqPeohNt+MSueuuXPnCmiVKVMm&#10;Wd5aF48D96FWrVoCYxEE4jIvInYiPJZ05qLzVtGiRcWJy9om94XbJMRHqIjOc4869twvOr8xbwns&#10;0RnNXo74l8fEAvYIxaXEPnB5wovsPN3c3CS/CenZt5suXTrpQFmWLl68+MKA2psghcVUKpVKpVK9&#10;qBQWU1hMpVKpVCrV2y1CAISMCOFERkUiPCIM94Lu4oLvWWw/tRHTN41Gl5nuqDWwCIq3/x4u7mkE&#10;jMnR8GPkapDK4X5T/82CxfI3z4BynXOgzqCSaDWxDnrOa41hK3ph0obhmLt9MtYcWoJ9Z3fi4q1z&#10;uB9y9wVhsUcrOjYGweFBDkewG6dx8MJubD+9EeuPLsey/XMwYxthsd7oMacl2kysi2Zjq6PlhFoC&#10;moxfNxBrjywVACk44sGLvUIjQnD66gks3j0LfeZ5otGICijfPQeKts+MQq0ziCvcq4fFTNlpmEoi&#10;ZyNTdhp/LOWqSLtvUb1fAbSf2gDj1w7GxmMrcerqMdzyv4GAkPsICQtGWGQYIqMjpcwS6npZsFhE&#10;VIRAk35BfuKyd/nORXhdP4Gdpzdh7o4p4gxVb2hpFPf8Xvbh13rvI7upE4XaZET1/gXRbkp9jFzV&#10;B/N3TZX92HN2G05cOYxLd87jbvBthEeFKiz2FortKV3jgsIC4Rd4G9fvXZWyw/p9xGcf1h1ehknr&#10;h6HzDDfTphZDiQ4/Im+zL8VRjICYAxRjvFxYzNVsL5/Hl9ImENIs0y0rqpq612hUBXSZ3QwTNgzG&#10;hqPLcOb6KdMG3kOMlNWUbwNVKpVKpVKpVCqVSqVSqVQqlerPJoXFVCrVKxEfqgYEBIgrV69evaTx&#10;effdd2EBQ//4xz/EVaxq1aoCWh07dgwhISHOpV9cBHcIbhHioXMVwaVdu3bhwIED8PLyEgiMDV54&#10;ePgjGz1CZKdPn8bUqVNRv359cZKyO2TRnYtuaYSJCAzR/SoiIsK59IuJ6Zs3b544shFUonuWtV02&#10;4N98800iRzZCPMmJoA7dwpjHhLM++eSTRK5iPCZ0XWMHsW7dOty/f9+55POLx575ynyeNGmSOHMR&#10;8LK2SaiIgJerqyvatWsnjmy3bt1K9kE8j+OlS5dkHsJgefPmFSc0a11/+ctfBKbjNggBsrwRLntR&#10;YI9lgq54BJ66du0qMBpBKG7P2jb3iTDf2LFjxQmO7mgvut3XXRYsRrgzKSzGvPnss8+knNEVjyCj&#10;wmIqlUqlUqmSKjEsFmvOJ2KQPn1MEljsSfEo+OtR058UT78MYbG//CUaf/ubA3B75x3H3wewWDTK&#10;lIm2wWJxCbDY0aNxOHNGYTGVSqVSqVRvrxxgTAwiosIREh7idFG6g6t3LuL4pYNYe3gpxq0ZJPAO&#10;IZ6ibb9FLrdPkb3hR8jR4COBfqwggPAoUCEBWHBG4umOee3gg2Oeh6c/at5kw6RP0mSCIJsFi+Vs&#10;SEgiPUp3/BU1+hWC2+jfxF2s9/y2GLa8pwBji/fMwo5TGwXwYH5ERUekOJRE0WGMQNL1u1dw4vIR&#10;7PDahDUmzxfvnYXZ2ydg3PpBGLC4Izqa9HmMrYbGIyvCfUxVdJzRGKNW98GKgwtw8uoR+Ifdc64R&#10;CAwLMMfuCObvmIaes1uh/tAyKNs1Kwq3zYQCLdOhQIuvkd/jK+Ru8plAKQ/yhmDXg7y18vpxef64&#10;3xKCkIotZBmWGYIxEmZ5goemXBVqkwFVe+dB64m1MGJFbyzfNx/7z+3Ced8zkke3A26KcxpdmyLM&#10;MWH+vazjQiiNrm/X7l7F+ZtncfLKUew7t9McnyWYvHGkE6AsKnWC+/Fr3fdNmfsYBVp9g8q9c8Nj&#10;fHX0X9TBzDsMS0x52nBshdmXHQL33Qy4jtDIYHFIU71dImgYHsWy42fKzmVxxjt15RgOnt+DbSc3&#10;YNHumRhlyna7SXVRo29BFG/3PXI3TSuOYtJeSZ1wAGN0bLTqWNJIWq8eW99k/gdQKOs8t5e3WVpp&#10;E4q0y4QSnX5Cxd6uqDesFNpPb4jRq/th9cGFptwfwe3Am6a+hTvhxjhT5xgOx0SVSqVSqVQqlUql&#10;UqlUKpVKpVI9mx4Fi9HYhSYpZBAaNmyIKVOm4NChQ8IJKCymUqleWHRmunHjhjg9sfHJkiUL/vrX&#10;v8ICbf7zn/8gZ86caN68uQBP58+fTzHQyhLBHYIqbAiDgoIQHBwsABgBpKeBergMISA6WlWsWFGc&#10;pOyuXARkuF/t27cXqIhwUUrAQnwoxryjoxnXTUezDz/8MMHVirAVoZwKFSqI+xhhMO5bcg/TCODR&#10;lYtOT7lz534IdmOHQBCqd+/eAtNxPSkhdiTXr1+XzqdevXoCFFmQGvfjX//6F3788Uc0adJE5iFU&#10;lFzesUwQ2KMzWrNmzQRs47LWPrBMZciQAXXr1sX06dNx8uRJgbZe9MEi00LobM+ePRg6dKgc//Tp&#10;0ycqwzwmdE1j3tFpi8f/bXcXU1hMpVKpVCrVi0phMYXFVCqVSqVSvb3ioP/omCgEhwfibuAdXL93&#10;BT43zwootv3UenFFGrK0G1qO/x1VeudBkTaZ4OL2qcNZ7E2BxWR+OyyWGvmafYUSnj+ico/cqDO4&#10;JNzHVoXn1AboObclhi7vjhlbxmL9keU4efkobgXcFJgu7iWAEXRyux90F+dveGOP9zasPLAAs7ZN&#10;wIR1QzBiZS/0W+SJTjOaoPm46qg/vAxqDy6O+sPKoNXEmhi0pJMcnwPnd8LX/xrCosMQGRMpLlx0&#10;RZuxaSw6TXNDrQEO96ICrdIjr8cXyNvMhPsXcG2cRoCUVwmLEYxhCCzWJLW4nlXukQvNxlRB/4Xt&#10;MXvrBGw4uhIHzu2WY3HO5NNVv8u4G+QnwBjL7ssAVuhaZnd8O+Szz9SHDQKKzd4+EcOW90KbSXVR&#10;vW9+UycyIlejT0z+fSj7UqBlenFyaziirBy7wUs7Y9KGYViwaxo2Hl+JIxf344rfRQSFBch2VG+X&#10;CFSxbN68f11cuQiJ7Ti9SdwCl+ydjckbhqPf/HZSxqv0zI0irTPB1c0Bbkp76KwbLxsWo4NZHvfP&#10;kb/FVwJpFmufGeW6Z0fNQUXRenIdU8a7m/TOwmGfvbh27zKCwgMQYdqYmNgoKbd0GkuJZ2sqlUql&#10;UqlUKpVKpVKpVCqVSvVnk8JiKpXqlYjOUnTaIgjWqFEjZM6cWRoeC7RJlSqVgDY9e/YU0MrX1/e1&#10;A23ojEZYqE+fPpLWTz/9VKAYax8IjtEdi78TyCKklFK6c+eOAEiEvEqXLi2uVoTEuF3CVmzIixQp&#10;ggEDBgjkxfmTNt58uHb37l1ZT4cOHcRK0g67EXz64osvBPghEEd7SXYaKSXm34YNG9CiRQs5/nbQ&#10;ip+//vprVK9eXSAvHx8fAQyTiumhM9zEiRNRu3ZtWQ9d6az1cH9++OEHAckWL14s6yEQmBLi8Tx+&#10;/LhYb9LF7fvvv0+Uf//+97/l+LNzXbJkiWw7pYHH100Ki6lUKpVKpXpR/XGwWHK/v3j813/FmHOf&#10;mCfAYjFo1SoWo0fHJYLFjh2Lx9mz3H+eayosplKpVCqV6u1TXFysgFD3gu7gyh0fnLp6DPvP7cSm&#10;YyuxaPd0jFs7AN3nNEfjERVQoVsOFGr1jUA9OegGZXPuYtgBIQsEs09LiUgAH5L5LWnYIQk7PJGz&#10;wSfI0zQtCrfKiFIdf0Glnq74fUBhNBxeFi3GV0eXmU0xcmVvLN49EwfP7ca1e1cQFhmK2PiUPREk&#10;5BQRGY5b/r44cfEQ1h1aiqkbR2Hw0q7oPreluIe1nlQbbqMroe7g4qjaNz8q93IVh7fGIyug++zm&#10;mLJxBLaeXIvzN73hF3wH90LuwefWWWw9sQ7j1wxG6/F1UKVnXhRqnQm53dMK6Ofqlga53T5DrkZ0&#10;Mkpl8ipx/lj59nA48vVpI+nyCdMTyozZtsTHyEbwsNEnyN/8K5Tt/CvqDS2FjtObmOPQB7O3TcTq&#10;A4uw+dga7D2zQxy+rvldhn/IfURG0fEthY+L+Ufozj/0Hi7evoCDF3YJ6LNg11RM3jQcQ5f3QNdZ&#10;HnIMKnXPKXWCaXfsWyrk8/gKJTv+hGr98ptjVxGeU+qhz/y2GL26r6xj++lNAr3dN8cqKibKuVXV&#10;2yK6xQWG3cel2+dx4JwpO0eWi5vYtM2jMXbNAPRb2B7tJtc3dboEypmyXqBFOuRq/KmjjtT70FZH&#10;nHXTWW+eNpLWOytYty1glkGwkW0BAdL8Lb42bcQ3Um6r9Mkr8Gy/hZ6Ys30idntvkfblTuBNBITe&#10;R2hEsLSHrCMvy9lPpVKpVCqVSqVSqVQqlUqlUqneZtFU5syZM1i4cCFat24txjI0Q1FY7A0VDw4H&#10;6xPEIUTBA0wnIAY/E5Lg75zPflOdnwmOcDpD39CmeplieaMr17FjxwS0qVmzJjJmzJgIFiN4Va5c&#10;OQwbNgx79+6Vxie5csnySgCH5ZvwDgEkf39/mZ9/GZzGOsB6kRxw9Ly6d+8etm3bhs6dOwtp+8EH&#10;HyS4Y1mwEIEtglZ09+L2U0rcP4JqI0aMQNWqVQWssucfndnYoDNtdG+7cuXKQ1AO4TvCOsuXL4eH&#10;hwcyZcqUaB3vvPOOTOPxIYzF45VSoBXF/CDI1qlTJ2TPnh3//Oc/E7bNfPzkk09QpkwZjB07Fl5e&#10;XslCRZYzGvO4cuXK4u5mh87effddcRvz9PSUfKAjG9vAlBDbWAKPCxYsgLu7u7jI2UE17g+nEYYk&#10;8Hbq1ClJ79sshcVUKpVKpVK9qN5WWOy99xQWU6lUKpVKpXK44ITA9/41eF07LmDAmkOLMXf7JAHF&#10;+i5sh9YTa6P2wGIo0/EX5G/+NXI1ftNhsVTiqpWv2ZcC+hTzzIzSnQiN5cLvAwrBfUxl9JzXEtM3&#10;j8LO0xsFGAqOCEbMS4DFQk3eX/e7jH3e2zF/+xQMWtQZbSfXQ5NRlVFvWCnUGlQU1frmQ8UeOVG6&#10;SxaU7PQTynfLjpoDi5r56mPUyr5YfXARjl8+hKt3L4kz3MkrR8y0xRi+tAfcR1RB+U45kLfZ18jZ&#10;KLWAWXQtcjGf6YblOG6J88fKt4fDka9PG0mXT5juLC8WDJPNTBNXLvM9T9PPUcIcD+5zs7FV0X1O&#10;Cwxb1hNTNozAnG2TsXL/Quzy2iKOTXcCbwts9zJgsYiYSPgF3YbX9RPYfGI15myfgJEre6HPgjZo&#10;P72RwDQ1BhQ05eZnqRN2WCy32YdCrTOa37Kgap+8AgXRGa7bbA9TpwZh9aElOHH5qFn/HYXF3kLR&#10;det+yB14s+wcX23a0okYs6Y/+i/qYMpAc7SZVAeNRpRHlV55UNzze3H6Y52U+lf3A/PX1AVnPXmp&#10;sJhZv0uTT015/UxA0nweX6JI20ymfcmBhsPLCYw6deMIbDH7cEoAzUu4HeAL/5C74ooXHhmG6Jjo&#10;RM+1VSqVSqVSqVQqlUqlUqlUKpVK9WRx3LrCYm+BCMAQvrl9+7ZAIbSLO336tLje0HXn8OHD8plg&#10;Ax2aCM4QFLFurFvADWEbOg0RgmHhSEmwRqWyxPLGcrZ7926BwSpVqiSwk92VK23atKhWrRomTZqE&#10;kydPJgspsczeunVLyjVBJkJDhI+2b98uEBf/7ty5U6Aq1gM2dpyf63rRh0pcnm5ddMaic1S2bNkS&#10;wU5090qdOjUqVKgg+3D+/PkUrU+sq6zXXHfdunUF6vq///u/hO2/9957Akm1bNlSGni2CUldwZgP&#10;zLvZs2ejfv36AloR6LHWwU6AsFOTJk0wa9YsaVNSEnhjG0S3st69eyNfvnwC2zHfrO0TtitYsKBA&#10;Rzx+ybmasd3bsWOHwEeEkAgj2feB62DHRoc6lgeWu5SCYS0wavXq1WjXrh1y5swpcJq1bYJj3333&#10;HWrUqIExY8bI8UpJd7nXUQqLqVQqlUqlelG9jbAYQ2ExlUqlUqlUKssFJwCX7/jgkM9erD28TJyc&#10;Rq/qhz4L2sJzagMBG6r2zovi7ZxgA8GYBgQTHC44ycXrCIvlcEZOMy1Xw08SQIm8zdIK8FO4bSaU&#10;6vwLagwohDZT6mDMmn7YeHQFzvl6ITA8EDHxKfsgjvezg8ODcOnWeXECm7huGDpObYK6Q0qhcu/c&#10;KNstG8p0ziJuP8U8v0PhNhlRqE0GlGj/A37rlRvNxlTDwEWdsWj3DHGDYzov3DojTliL98xE/wXt&#10;0XBIOZRs9wtcGn2OrHU/wq+13xcYJWcDQmMmf+Q4mjD5YoWVbw+Hc96njKTLJ51uQWrZ6n6IrHU+&#10;EIDFpfGnKNQqA8p3z446Q0qgxYRa6DKjGQYs7IiRK/pgxuZxpowuwbGLBwRwpMNRXIrDYkB4dARu&#10;Bfji2KUDWLZ/rriCdZ3tjpYTa6DhyHL4fVARlO+RHcXafYs87oR9LFjMlC2zD3mafYmCLR3HqlyX&#10;bPi9fyF4jK2K/os6YuHu6Th0YZ+sPzJa78O+bYqKjcKdoJs4fukgVhyYh7Fr+qPXvFZoM7kO3MdW&#10;Qf2hpcUdsKyp24RVXd0+k7rAepCN9cD8lbrorC/PGvY6Zw+pa7bgNAKkLK+5TFvo4pYG+VukE7fF&#10;2oOKo+O0Jhi/dhDWHV6KIxf24oLvGVy7ewl3TLm9H3wXoeHBiDLlN6Xrn0qlUqlUKpVKpVKpVCqV&#10;SqVSve1SWOwNF+ETHkQCYAQ5CN/QPWfRokWYOXOmgCR05SGowINIB6EDBw7IAH2CFxY0QWiDB9fH&#10;xwdHjx4VqMHb21vAmpSEQ1QqiuWNZZagFSGe4sWL4/PPP08E+RAeq1evnrg2Xbp0KVHDw3JPt7AL&#10;Fy4IDMbyPmHCBAwePBh9+vRB9+7d0bVrV3Tr1g29evUSaIX1YP78+QIMEdyi4xjT8bziw/WbN28K&#10;KNSsWTP8+OOP+Nvf/paQfsIxhK9q1aqFuXPnCkDzooCaXaz3dKoi6OXm5ibb//vf/56wfYJrP/30&#10;Exo3biyuVoRFCVbZxTzkdLqGEWj64osv8D//8z+yPKEtdgbsFNq2bYslS5YIWEZAL6XE40gIjMen&#10;WLFiAtfZndkIXhHA4nEk8Jc0/RThq82bN8s8hQoVQqpUqRKt46OPPhJ3tyFDhgiYRlA2pcT2k8Dg&#10;1q1bpbwxr+zAIOE9lgECU4MGDZJ9YLl7m6WwmEqlUqlUqhcVTw0IS23dGv8CsNijIqVhsYfX8d//&#10;/TSwWDRatozBqFGx5jw7VmExlUqlUqlUfxpFx0bBP/Q+zt/yxu4zW7F4zyxxP+q7wBOe0xqi6Zjf&#10;UGtgUVTolgNF2mRCHvfPHS44AopZYQcVnEEYwYQFICWEbd4/IgSUqJckOJ3OVoSlnEEAzsX9MxRo&#10;/Q3Kdc9u9rsyhizrgtWHFopDUECYf8rDYuZfUHggzvt6Yd3hZRi+oheaja2Gij1dUbT995KWAq3S&#10;o0DLdMjX/CsB9fJ4fIFCrTOgXNdsaDisPHrNbY1Z28Zj++kNOHn5CE5fPYZd3pswZ/tE9JjTErUH&#10;lECx1t8jZ/1PkaXm+/jl938LmMVjQVDscbDYQ/mYzPTHhX0Z+3IJ37k9JyhGiC2r+ZyrUWrkb/E1&#10;SnX6GVX75kPDEeXRYvzv6DS9CXrPa4sxqwZgiSmjB87vxLW7l8WZ7WXAYmFR4QKjHTi3C3N3TEK/&#10;hZ7wmFANdYYVR5V+eVG+Zw6U6PgDCprjQycxR50w+2Pyk+AYARxXN7o1fSXwW9kuv6LO4OLoOqsZ&#10;Zm4dh73ntsPX/xoiolPu3r7q9RBhsVuBN3Dwwm4s2DUVg5Z0QtspdU1ZLotag4qgSh9TfrplR3HP&#10;76ReE5Ak0JqtThJYjOGsM88S9jpnD67PDotxmzlMWU0I0wYScqTbWY3+hcThcNSqPlixfx72ntkG&#10;r6vH4XPzLG7cvQK/wFsIDgtEpCm/cSncLqpUKpVKpVKpVCqVSqVSqVQq1duu5GAxjq1XWOw1FgEX&#10;HjhCCoRl9u/fL8DKtGnTBIjo0qWLuAk1atRIQJWqVauiSpUq4hxEcIbADF2Y7AeTAAgH+NOhZ86c&#10;OQLeEDBZt26duDrRsYzQWErCLqo/rwiU0AFv6dKlAiLlyZPnIciHjkytWrUSoIROdxThHAJDhBoJ&#10;fbGs9u/fHy1atBDYiRAKnajYkLm6usrfAgUKyHTWAw8PD5mfy9GBjOshMMX0PKuYluvXr2PZsmVS&#10;17799lsBYqz0ExzjPhDW4jwEL1NSdAWjWxhBOe4/G2s6WVnbf+edd5A5c2ZxHSMMxgac+2qJdZku&#10;W4RHR40ahcqVKwuwZx0D/v3kk08EwCIItWbNGoH2nievHiW2ZYRThw4ditKlSz8EDBJ++/nnn8W1&#10;i0BWcqAV94nQYceOHaUc0Z3MWp5BAK1MmTICC7ItS0nYjeL2Cela7mj/+te/ErbNjpQOeSVKlJDf&#10;2b6y3X2bpbCYSvXHie04g/0Rz+fswWl6zqZSqd5UPQyLRSN9egd4ZYey7PFf//WqIsYZD6b9z/9E&#10;m/PA6ESwGP/+85/R5prHAYuVLv0oWCzOnOPHmf2P/0NhMfYZ2peoVCqVKqX1pOsV7Wf+nIqKicS9&#10;YD+cuXES206tx5ztkzBseQ90mekOj3HVUW9oaVTtk08cruiCQycuOlI9DIs9DCYkG8kADda0pGGf&#10;J+m8yf3GsC//qPkSfm/wEbKZ9GerZ8L8zdH4E+Rp/qW4izUaUQ4DFncQZ6DT147BP+w+YuJinLmW&#10;MoqNjxNQjzDaygMLMHBJZ4GjSpm8ztcyHXK7f47czUyYv64m313d0khYMFXdwSXlOE3eOBzrjy7H&#10;/nO7cOjCHmw6vhJTN49C55lNUaNfYRRu+S2y1/0Ev9T4D36u/v/h11rvO4AUWz7Z46F8sk179HR+&#10;dsSD3x8sk1xIeTDpsDuLEbKiuxHd1H7rnRt1h5YSYLHt5LroNssDw5f3woJd07D37DZc8buIkIjg&#10;lIfFTFsYGhkqMNpu762Yvnk0us32QIMRZVClXx6U7Z4VJTv/hCJtM5m0fuWsE05YjHnQIJWJT8y0&#10;1HBpkgZ5mqVFMc/MqNY3P9pPbYAp5njt9N6Ea/cuISwqVKDBN0VWX8Gw9yfajzxQpGlTb/hflTI6&#10;a9s49JrXGs3GVsXvAwujcm9XlO+WDaVM+S7SJoO4GhKQdMBipj0iMJYMLJao3jinPWq6fVrSSFiv&#10;hJlmymr2+gzzW4OPTTvzuSnX3wqo2XJiTQxZ3g0L90yXvuHoxQPwvnYSl26fF5DSP/QewqPCEGva&#10;RT3qKpUqpZS0f9F+RqVSqVTPIquvSNqXaD+iUqlUqpSQ1cfY+xl7H6P9jEqlehbRXMriDdq0aSNj&#10;7T/++GOFxV5XEXS4ceOGABaENyZPniwQAmERgmHlypUTuCNXrlxy8AiLfPPNN0ifPj2yZs2K33//&#10;XYAygjZ0RaKzD0UQjE5idEDq0KGDrIvBQkFXsvXr1wtVSFCHnY5K9SIiHEJ3L0JbdMVi2fzPf/4D&#10;ulkRsiFUki1bNinbLOsWoERocd++fZgxYwY6d+6MOnXqCIiTI0cOZMyYEWnSpBFYiI3Xe++9h3//&#10;+99CvxJC4u+cj/PTsaxHjx7iykW3J8ItzwoRsR5wucWLF8v6MmTIkAh0IrhFty+6jq1atUrgzpQU&#10;6yxhUQJ3JH1//fVXAcTs2yfAxno8btw4gcLssBXTzzRx/4cNG4YKFSoIyGMdAzqMffrpp+L6xuOw&#10;ceNG2d8XcWNLKrY/dDYbPny4tF10NrMDd3Tm+v777wV+5fYtaNAuwlqEWj09PeHi4iLlyFqewX2q&#10;WLGitJVs41ISdqPYJrJMEn4imGiHxbgv3D6dzeh2t23btmT34W2SBYvR7Y2wGMsVXQJ5UqGwmEqV&#10;cmIbzvaYfQEdFnmCTgDYz89P2hm2jXyxAOsX21rrhoFKpVK9CYqMpLNWvABUAwfGPBYWEzjrv6PN&#10;eYYVMc540jR7WL8/ab6ni//932hzHpsYFCM4xs8ffRSNH35wwGKtWsVg9OhYcz4fa84T48w5ZZw5&#10;N47DuXMvHxazbi5bfQnPadmXsB9h8DP7F76ggvNoH6JSqVSqZxH7DT5A4L02OrzzftSjrlc4n/Yz&#10;fy7RGeZO4G2cunoUG4+txNRNI9FvYXu0mUQnnPKo0b8wKvbIhZIdfkLBlumR2+0z5GrkABMsZypx&#10;6bLCghKcYQcVHjndWo+ADvZIJZGzwYMg0MBItPwjwrGtB+uzYAoJsz2uJ5v5LMHtN/kUeVt8hdJd&#10;sqDxyPIYsLjjA1gs9B5iYh/AYqwl8c5/jm+PF+cjHMZzvjie+5nPhEruBN7C8cuHsHjPTPRZ0A51&#10;h5REsQ4/ILdHWuRqkhq53D6Fi4lcJm0u5jsjr8eXKN7+B/w+oDA8p9bH6NV9sGTvLGw+vgZbT67D&#10;sv1zMGZNf7SbUg9VeudDweYZkK3Ox/iluhMWq5kYFksu7xj2/EqYXs9MtwEn9vmtSHa5pCFAFYOf&#10;ndHoE4FV6JxWunMWVO2bF/WGlYb72Cpoa/aFwFaKw2IJh87xgf+PjYtFUHgQLt2+gO2nNmDS+qHo&#10;MK0Rag0uivI9s6N4px9Q1PNbcRXL5/GFAHy5GrKsOssb94tll2WWjnVN06BQmwyo3MsVrSfWwvi1&#10;A7Hl5BpcvH3ObCdAIES2u46Ik7LyIF2vj1h2ea+Z1yTW9Qr7EvYj7FfYv/Baxrrv9TbLcax4mBz/&#10;7IqIDsfVu5eww2sjpmwagc6z3E1bWg6V+7iibLdfUbLjjyjm+Z0pP+nEqZGwGMtONgJjpk6J65fU&#10;E2c5StIGPmq61TbmNMsmCi7jnMdeB2UbXM6sx2orCTey/rGsuo+rin6L22PmtnFYe2QZ9pzZhiM+&#10;++F97YTUjTtBt6T+0Z0yaR6oVCrVs4r9BvuP5O6JWdcrek9MpVKpVI8S+wb2I7zvxftbj7rvxd85&#10;n/YlKpVKpXoWWf2M/XqF/QzDfk+M1ytv+z0xlUqVclJY7A0RG3ZeTNDZh4Pwx48fL65LlSpVEvek&#10;n376SaAwutjQSefDDz8UUIbgAt15GJxeuHBhgWzWrl0rrkjsWCh2IgcPHhSHHw7uJ2RG+CVLliwC&#10;cRAgmzdvHk6cOCEXN29iIVC9PuJFMeFDuuERtPrhhx8SQTYEnfLnz48RI0bIfJyfJzt0Zho8eLC4&#10;iBH8IgRJ9ys2VizjhFEs2MkKfmeDRpDq/fffF6AsU6ZM0tjRdWvQoEECG7FusUF82gt11oHLly+L&#10;U1/t2rWRLl062b61XW6PDShBTjr/pTQsxjy5ePEiVqxYIc5bhOvefffdhO0zDwnIERAl8EmgiXlo&#10;iW0K3c527twpeVq2bFnJGzssxu8W2EOnKII9VpuREuK62KbQ2YxAF6Giv/71rwn7wM8E3gjc8Rjx&#10;5kpScZ/YnrEDY5lgu2ctz30hKPjbb79JWWNnl9KwGNtltp0EowjqElK0tk9YjMAd3e7ozkZ3NLaf&#10;b7MUFlOpXr7YT7Gu8aYAXyDAfvLIkSPYu3evAMBsk06fPi19FPsetlP6UFOlUr1JehZY7L//Oxr/&#10;+xeHk9df/8qIeUxY8ziDy8hyT5jvcWGtwxb/Z6ZbcJgFilkA2fvvR+O77wiLxZjr+ViMHh2HpUvj&#10;/nBYjNcCPAfjQ0veF7D6El4zMPiZ0/gboTH2IyqVSqVSPa14z4yDK3k9Qld/viiILzFiH8PrlVOn&#10;Tsn1Ch9ucj59oPnnEQf4h0WF4ab/DRy9uB+rDi7E2DX90XVWM7iProKaA4uiUs/cKNPlVxRrlxkF&#10;mn/thMUIHxA0eDgc0MGDsMMJFqDw0HRr+aTTkwEiHj1v8mEHl6yQ5Rt+jFyNUzuiSRqBlPK2+BpF&#10;PL9DpV6u8BhXDUOXd8PqQ4vgdf24wGLRsQ/OwXhF/wAUefz1PeeJiY9BZEwUIqOjxM2NQElQeCCu&#10;3r2Mg+d3Yd6Oyeg5tyXqDC6OYh2+d8JiDlDMxS0NXAQWcwRhMcImdP9pPq46+i9qjykbR2Dh7ukC&#10;nU3bPEpc0TzGVkPF7i7I75HOAYvRWazGv53OYrb8SCbfkg8zvw0Ue15YjMcxFyEqsy8ErXKbvM/j&#10;nlb2q2CrbwSmqdTLBbUHF0PT0ZXRelJtcUnru6CdKZ8DsXTfbBy8sEucv0IjXxQWM8fOhAPSikNs&#10;fKxAfPdD7uGcrxc2HVuFsasHoO3keqjevyBKd82Cou2/Q+G2GVGgZTrkbfYFXE35ydXwkwf7KGWV&#10;zmJmP035cnV3wGKVerqg5fgaGLWyD9YdWWrK1QkBbuguFh3NlwtFI8aUMbbBr9s9I+vel3W9wpfA&#10;HT58GPv375f+hP0KX6TH5xvWfa+3WcwPBstenCkzjjLoeAFIaEQwfG6dxaYTpuysG4h2UxuglqnX&#10;5bplRYmOP6Bou29R2JSHfM2/lLIvsJgpM4naTasMJYS9HUx+OpdxLPfkSJiX5db8dWz3I7iY8lqg&#10;RTqU75YDDUeWR7c5Hhi3bhAW7JpuyuwybDu5Xtqr01eP49q9KwgI9Zf2zNEOqlQq1fOL/Qb7D/Yj&#10;586dk/tgfLZiPV/x8vLSe2IqlUqleqQ4zoljy3jfi2O2Tp48+dB9L07ny9D/DNcrKpVKpUo58f4P&#10;+w2O5acRDK9XaLTBPob3xY4dOybT+BvHjPH+2et2X0+lUr2eUljsDRAbdV5EsLGni1Dfvn1Rs2ZN&#10;gUM48N4CwghWcDA+IY///u//fgiaIUhCmIKQ2fLlyxO5BPHhPAf3t2/fXgAxgi5cH4ETAiMsGM2b&#10;Nxfggp2Pr6+vEMoq1fOIZYcD2SdNmiQwE4EguysW3aHoADZ69Gg54eEAEt6gtaAmwiec3w5nMVjm&#10;OY2RtPzbf6djFRs4QmNcH13GVq5cKY0hT6SeZpAK6w4fSM6cORPVq1fHl19+KXXP2hbrJR3TWN/o&#10;Apgc6PQisqAcglKdOnWSuv3Pf/4zYftsEwjTValSRZy7du/eLQ24JTbkhAwIgbFNIcBDoNRanvlE&#10;0KpMmTIC1NGNkPU+pWEx3igh/Mo85PFguq00sCMi8Na4cWNps3iim/TYEL6icxuhPLqr2aFDtoN0&#10;K+O6Z82aJccrpW/EcFAT22bmMV3Y7M5mLA+pUqVC3rx50bFjR4Gj2Na+zbLKpcJiKtXLkwwEMSfw&#10;fFjJk3P2X1OnTsXIkSOlLZowYYKc2LPd5mAankMSMNYbBCqV6k0RYbEbN+LNeWocBgyIQbly0UiX&#10;LtqcJz4Mi/3P/0Tj//1fB5DF3//+95jHhDWPM7iMLPeE+R4X1jrs4fzNDooRamNa33sv2pzzRqNk&#10;yRhz/hqLUaNeDSzGc2IOeOELM3hjmS+gYF/C6y8Gr/vZv/ABJ8/XnuWlGiqVSqVS8d4A739wkCXv&#10;D8ydO1fu/bCPmThxIhYuXCjXKwSTeV8npe/VqF4f8fzhwSlEvDgoBUcEiwvOvrPbsXDXNAxa3Akt&#10;x9dErQHFUKFbTpTq8DOKtv0OBVt+kwiMIQiTAG45g7CB5YyT4JBTz/xmiwQYIiEegAsWHGYFl5Xl&#10;7fMnuJAlmZ5sPICWHmz3IwfE0yQ1cjcloPQV8pt9K9zmW5To+BMqdM8pwJbntAYCzq0/uhzeN07i&#10;fshdgYisPBR3MPPvSZAEf48lKBYbiZDIEASGByIwLEDWdyvgBs5cP4Xtpzdg+ubR6DrLHbUGFkGx&#10;9k5YzC0NXN0+g2tTE/wr39MgT7MvTXozoUKPnKg/tDQ8pzRA/4XtMWJlL4xa1UdAsfZTG6DekJIo&#10;3TEL8jb9CtnqpkKWmu9LZK3zgQP2cuZNcvnmiIenJ4XFkluHNS3ZdZtyQlDMldBbs7QCXBVunVHK&#10;GN3SynT+FZV75RZQzG10ZXEU62Lype9CTwxb3gPTNo3CmsOLcezSfvj6X0NYVIg5Hs97gs5jSbe3&#10;WMTERgkMGBETIW5JPDYnrxwRWHD48p5oMb4GfuudB8U7/ijgV4FW6QVuI+Tm0vhTENxx7J8DwGEd&#10;cQBxppw1c8BiFc3x8hhTBUOXdRX3t0M+e3D5jg/uBt8xZcJfIKPwyDBEx0RJml4n8dkFn9PwuRCf&#10;Ry5btkweUvOleGPHjsXs2bOxYcMGeREdB/rzHv3bfb3iAMNi4qLFWYvHjKBfZHQk7gf74fTVY1h5&#10;cCGGLOsu4OlvfUzZ8fwOhVp9g/zNvxZQLE/Tz6U9zdmQsJgD2rLCKkP8K8FpVjxqenK/O+fJxTCf&#10;rXjwO7fHdpbt9Yfmt1TIZ9qXUh1/EVi41aTapu61F0hz5tbxWLxnBtYfWS79xVlfL4Edw6PCXwzY&#10;VKlUf3qxv+A4BfYffL7LF77ynhifrQwbNkyuV9jv8J4Yn3fyntjTjBtQqVQq1Z9DVj9CUIxj3jje&#10;ii/eT3rfi9MJkXGMkz5fUalUKtXTyhoPxjG9HDPNMcd8bk8jBvYzM2bMkGl84QXHjBFKfhNhDpVK&#10;9ceLbYvCYq+xCFPw4oGOShz827JlS4Fo6PxFKIGD7y0w4UlBWIyAGeEVDgbjoC+LLmbnwWlNmzYV&#10;hzI7aEN3HAIPOXPmRIMGDaTz2bZtG65cuSKDj1WqZxUf3lmQULVq1cTFzoKEWPbYCLGcEyghJMQg&#10;KEb3KUJZLJNW+eT8bLAICdFljHAQ56GjE12eCD0mB44xCJwRZClWrJgAV0uWLJGBKnwQ+aSLdQIu&#10;HITPi32mixCMHRZjA0qAq23bto90xXoRWW0DB910794dLi4uiUApAnHMBzoDDhgwQAbh2EElNuS8&#10;yc20devWDUWLFpV8t5Zn28K8LF++vDgOEjbjjfOUhsWY35bDHB0S7cAbjyuBNzrA0cGND4eTDiDi&#10;TRhCtE2aNBGHOjt0SFjsq6++EriWN2g4GDYl00+xHHDwE8sy89qeh9w+3exy5cqVUA6Y3rdZCoup&#10;VC9fbL/pqsh+lA8t2cbz/I0uinScZXvapUsXaVvZ9vPNZXzrjN6EVqlUb4osWGzz5jj07x+DMmWi&#10;zTmdw5krKSxGCItuXhac9Y9/xDwmrHmSxtPOl0xwu85t00lMwvmbBYr91389SC9/p0tasWIx8PB4&#10;dbAYr+N5bs+bPHxwyXMz9iV0cGa4u7ubvO+PxYsXywNN9jvaj6hUKpXqacVBM7xvTIf1cePGiSM+&#10;Xfn5Mh/eW+7cubM8bOD9bt5D0PvLb694/sAH3I6IFcAhIPQ+fG6dwbZTazFt00h0nemOeoNLoVzn&#10;bCjSKpO4ieVt5oBicrulERccB2zggAwENLBAMYZABw7wgEEIIYeEmfeZYTELSDLrseCjF4bFCCsR&#10;FPtMHHSKEBLr8BPKdc2OKn3yovag4mg2pqq4fE3dNAJbTqzBmRuncS/YT6AIAnYCGDGeEhaLjosS&#10;qMk/5B5uB96Er/91XPW7hPM3vXHowl6sPbwU49cORoepDfF7/4Io5pkZeTzSwqWpw3XLCgcw9pnA&#10;YuLA1elnVOmdFw2GlkWL8b/Dc0p9gcRaTvgdDYaVQeWerija5ju4NkkrsNivtT7Ar7U/QNa6D/JT&#10;8jQhvx7k28uExcQdzf1zFGqVHiXaf4+yXbIKpPdbrzyo0a8Q6g0pjWZjq6LdlAboYY7DgEUdMGJF&#10;L0xYNwTzd07B5hOrcfrqUZOXvuaYEEp6fliMTmKEfej0FhYZiuDwQIF9rvj54OCF3Vi8d5bZfkc0&#10;GVUJ5btlR+G23yIfYR+PL5Hb1AkeDxdTnh4Ji7kRFvsMhdp8I8u7jaqIfgvbYc6Oidh+er0AaZfu&#10;XMCN+1fhF3hbnJoiIsNMOXu9oF3eY+Z9dLqJLViwAL1790ajRo2kH+G9/tatW8tzyvXr18vblPki&#10;jLf7eoVtaSyiYiMRYcpgWGSIRFBYIG7cu4qD5/eYsjoNvea1QX1Tnkt3+gX5mn2B3IRtG6c2dSCN&#10;uHixLXr1sBjba9Mu1HnflOGPxD2S8GbFni5oMLws2kyuhx5zWmHwkq4Yu2YA5myfKC5jRy7ux/V7&#10;VxAaEaKwmEqleiGxv+A4APYfBMU4/oD3xPisn88069evL/0OB0/RyZIvt0jpZ8sqlUqlenNl9SN0&#10;0ueYGI4T4kv5rfte7Ef4nJ7jyPiCCw7I5UBbBY9VKpVK9TSyxoNxLCrNE4YMGSLP7Tm+mv2Mh4eH&#10;TONLXzlmTF/Gp1KpnlYKi73G4o0nukFwoC9vVLHBp3PORx99JGDNowAYRnK/Wc5iPNDsMAiIsbPg&#10;RQkhDIIybm5u4uRjh3EYhGAIohBSq1q1qjgNcaA/KWYd6K96VrHh4Vsf+SbIypUrI126dAI3sawR&#10;sCGcmD9/frk5S9cvltnSpUsL+MPGySqXrAecl2WWZZvQF+Em3swlbEZIh25VhMhY/rlua1krCJNx&#10;HQUKFJCLeIJHbBRJ3j9OHPjCm8R8KFmyZEnZhrV+1j9CQq6urrJO3gRIaUcp1lsCaLt27RJnMLpX&#10;sdG29ov5RFdAul317NlT6qsdVGLdJ0BASJRpZH5/8MEHCcuzDSBsxuPDfaTjAJdPyQ6A6zp//jzm&#10;zJkjx5owq30fCBcxDWz7CD0QLGO+20VgjiAZgTJCh1Y5YrDdImxGcIIDXQkmpfRNGLbTvBHENzfw&#10;xJwwlL39JbDIdpvOjHzowDb9bZYFi/FNSQqLqVQvR9b5ISFe9qNs49jfsb2kIyTBW9Y9gsT2Qf56&#10;E1qlUr0pIix2/XpiWOzrrx3w1QNQLEbiL39xQGSEsP75zwfx7ruJwzE9JtlIPN+jpj9ivVaY3/71&#10;L2fIsjEmvUyfI52OcEBtdEkrWjQaHh4x5jw71lx/xGLHjjgcOBBnrpHizPlxnDnH5QNHnlvx4aMz&#10;Y1JQvB7jIP6NGzfKiyHq1KkjfQmvqxi8juH5Nd+qzOsNXgdoP6JSqVSqpxVfVsGHmRzgT1CM96Z4&#10;T5n3aHiPhPfuOHCG1yt8EdOT7sGp3jwRWOIAKoJOMbGxcg+QLjiEHO4G3cGZGyew/uhSjFndD63G&#10;10TlHrlRsMU3ArtYMFhOQmJOuIHTc/I3ggaWM019JyyWEB9KJAbDHOtiJEARDRzAggNaSBwW4OWA&#10;xZyAkxMWy8k0STgACQtcs2/rQZjfncHtCazU7AsUaZMRpTr+LI5P1foVRL2hpeE+ugraT22EQUu6&#10;YM62CdhxegPO+XpJPoVFhiEmJhpxsTEmL2MEkHgSEMN5omIiERTuL25Vl/18cO6mF05dOYpDF/Zg&#10;y4m1WLhrOoYt64HWE2qhap88KNI2E3I3+xwubp8KjER4ww6N5XH/Avk8vhZ3sZIdfhYHuGp98+P3&#10;AYVR00S1fvlQoXsOceoi2JSrcRpkq/cxstUxx4RBWKzeA5DLDnc9KRLn64Nlk06XsI6z7TuPM6HD&#10;/C2+Eqelcl2zmX3Oh1oDi6Kuyf/GIyuhxbia6DCtMXrNbY0hy7pi9Kp+mLxhOGZvG48V++dhl9dm&#10;nL1xCn5BtxEZHS7l+3nE5WLMcSQoFhwRiICQ+2adtwTcouPbTq+NZpsT0HNOC9QdUtLk9Y/Ia/LT&#10;xRwPOkLRUYygWC4BxZxwo+ynozwz6GDn6p4GBVulQ9kuvwrE132OByZtHCrOU7u8t+DYpYPwNvtz&#10;+c5F3A7wFWCNANvz7tfLECFi3jfm/WM+G+ULLbJmzSrPkXi9UrhwYXmxJu/J803KHBjzJj64flrx&#10;2LANiIx2ONERug0IvSdOWxdunTXtxiZM2zQGHac1QbU+BVCoVQZTLj5C1jr/ESjLKicCi9lC2lhb&#10;5LTC2eZKPGp6cr8752GbnXTdsv5GbDsfwGKsy5xeoGV6B4zaNx/qDyuL5uNqwNO0iz3mtsKo1X2w&#10;YNc07DqzBRdvnzdtW4DkhUqlUj2v2F+w3yCQPGnSJIGReU+Mzy/5Itqff/5Z+h3eE+MYHV9fXx18&#10;qVKpVKoE8TkJB85yrBid9D09PWW82Pfffy/3vTjIls/pO3TogJkzZ+LgwYMp/lJulUqlUr29ssaD&#10;0Wmf4HHjxo3luT3vibGfIdzBaTSd4ZgxjpvVcZcqlepplBwsRhYpKSw2efJkOYd9U1+e88bBYhxw&#10;TxCEDf/IkSNRpUoVgV7szkFWEIigm86HH34oN7EIiBB+4QG0gxN07OHNLj6kJ7Rgh8X4mdPofpM9&#10;e3YBHOzbsILbYTqYHg4q27t3r0AwOnBM9SziIBBapfJGa9myZcXByoLAWJ4JWtElig/9CInxpIc3&#10;aQkwEcQh+MVlWFY5wIQ3cnmxTQCF5XLYsGHyJnxO42/cBkEkruMf//jHQ9AYv7PuFClSBF27dpW6&#10;QODlcTd/2XjyQSS3x+VY/yxIiOvj93z58snbkvlQM6VhMQ4M4E0I1kG6yhD2soNWzCsCbMxD7hPf&#10;smkHlbhvFy5cEEiUb+LMnTu3uBXalyfkQwCKb4HmTfOUruu8IU/QioOHCFOxfbKngXBR2rRppb3h&#10;DXu+ESHpACLepJ89e7a8UZTptYOuXJ4AGcsAoTieID9pQMWzivlB2JbAG9PAcmmHxVhWCW7wLQ9M&#10;A28Evc1SWEylevniiThhfdYhvuGScDTrltW3sR0lQM12Z/r06fK2h7d90IxKpXq7lBQWK1vW4cZF&#10;ty66dDkixlw3xOCvf3WAYu+9F23OhZ8UMckGl7Xi0dOfHP/+tyO47L/+5XAp+3//3xjTPjtgMaab&#10;abXDYqNHx2L58ljs2hVn2us4c777x8BiHMTPawE6OHOwPl+6wb7kb3/7mwTPwTmNDsQEyngerdf8&#10;KpVKpXpa0eGF9/14L4dvVuaAGd4f4b0B3i/j/Tw6xPPFQMeOHZM3Mr/ten0QjD9GBBsILREWi46N&#10;RnRMNKKioxAWEYo7ATfFpWnVwQUYtrwH3EZVRumOWZCrSRr8Uuf/w8+130OWuv9B9oYfI2fjTwR+&#10;scKCEXI0+sT8nkoih5mP82Zv+JEEvycKwgkmEsAGp7uNwGIM5+8Mx3oerIug2AvDYmabhH3yNf8K&#10;xdp9J65WVfvmRe3BJeA2ujJaT6yDbrNaYOSK3liwcyp2eW/GOV9vgcVCTX7RjY2g3bPAYoSR/EPv&#10;4tq9yzjrexrHLx/C/nM7se3keqw8sBDTN49B/4Xt4TGmKir1zIVCrb9B7qZp4ELQyC2NBJ3QHgBj&#10;aZHH/UuzD+lQsFUGFGlLd7QfBO4oZaJExx9QpF0m5G+ZDq5m/hwNUz+Axer+kbAYjwvz3fpOV7dP&#10;kNv9M4GnSnX8CZV75UbtQcXQcER5NB1TBS0m1EaHqY3Rcy6djLpg7Or+mCKg2AQs2j0D644sxf6z&#10;O3Dh5hlxeyOs8yKwmLi+RYaY43MPfoE3cePeFVy8fQ7HLx3EpuOrMGXjSHSa3gS/9y8s+ewi+cny&#10;6iy7Vvkz+5ccLEYAyEXguK9R2hybOoOLo8P0Rhi1qg/m75pq9mc5dnltwSGfffC+fhJX714S8Cgy&#10;OvK59+tlKCwsTJ4b8HqlU6dO8qI/vuWUz454vUJgjC+Y40vu+HwkpV9y97rJgsXCo8MQFBYgZVFA&#10;Q/9rAv5tPrEWE9cPQ9tJ9VCpu4vAqb+YtvTHGu/i55r/wq9135e2TODbJp86nMYYbuZzouA0/sZ5&#10;nGH/3Tad65F12X83kSvJd3vkavKJaWtN21D/A2St9wAWY/tYtH1mlOueA9X7F0K9YaWlfradUh/9&#10;FneQNmvLybUC0rK8KiymUqleROwv2G9wYCWBZI4h4Nga67kuxyiw3+E9sXXr1slzTD77VKlUKpWK&#10;4nMSjuU8cOCAuIrxRXwcD8TxmLzvxRd08zk9nfV5vbJz5055rq+wmEqlUqmeRtZ4sG3btomZC69X&#10;+Nye98TYz/Al4hwrzTGZHDPGMZpJjRdUKpUqOSks9hqKEAcHY9HJhxcXtWrVkrevEtSyblRZQVck&#10;AiG8+ChYsCDKlSsnUahQIYFt+ADeGjzMh/I5c+YUWIw2ldbNLT5g5IHds2eP2FRWqlRJAAtCNUm3&#10;x2A6vvvuO3nYz0HIp0+floKkUj2tODiRg9d54sJBiAS1CJKwfLG8suzx4R9PcOgmxnJsQUBsmFje&#10;CRARxGLjtGzZMrH45o1d1hsGyzNPivgbaXq6Z5UpU0ZgR66DJ1H2cs1GjydXnIfp4rpYLx71AJ7Q&#10;EveBJ2a8acybx9a6uG6mn9MJahGc4bpSUhYsRqCU6U0KizE/2TawLeAAUMJidlCJ7Qxdvdj48y2c&#10;Li4u+Pe//52wPPODbyTg29M4uIeDfLi9lISt7LBYixYtHgmL/fbbb/K2BLrjsOzYxRPkWbNmSTpZ&#10;XqxyZO3Dt99+K65la9aseSmuXrwZRFcGvjWIbXVSWIztJdtipuHPBIuxPrJc8gKFdZj1V2ExlSpl&#10;xPabbR8H79M5smjRokidOnVCu8MXC/Btyxx8OXXq1IQTeIXFVCrVm6KoqHj4+sZj+/Y4DB0aY877&#10;o835VDQ++MABWxEa41+6eP3nP9H46KNoc94bbdpCRkwyYf2W9HfHNC5rhX3e5Kfbl0+8His4f6pU&#10;0eYaxgGdvfOOw2WM6f7ww2h8/320uKW1aRNjrlNisXp1rDmnj8OxY3E4cyYeFy/Gm/PWeHPeG/9S&#10;YDGez/OcmtcCdFXm4Eu+YIJ9Cc+fGbw+4zReR9AlmS9oUFhMpVKpVE8rwmJ8wRLvx/3+++9yL+7v&#10;f/+73PPjvSe6i/HFPlOmTJH7TW8SLMZ+WcL8izP/2K/ag6BODN204qLFqSfKCgI/MTFyXWbN+2Q5&#10;tiJbio9FbHyMuBLFxDqCAJaEWb99WwIXmemc52ngopchSfljYbFjWH1wIYav6CXOWmU7Z4Wr++f4&#10;td5/JAhquTRNgzweXyBvc0JKX0nk9XBEHo8v5bc8zUy4p0VusyyBIAmBnD6Da5JwuGWZz06XJgkn&#10;GJUwn1leguCUmS6AmgBmTggpCYj0aFjMhPxOeMeCxb5G0XaZUa5LNlTrlx91h5QSGKLN5HroMacV&#10;Rq3qK45fu7234LyvN+4F+Zn8CpO8k2Nujn2sKQdyTM2/R4m/h0eF4V7wHQeEdPkQ9p7Zhs3HV2OV&#10;yfO52ydj7JoB6DanORqPqIDy3bOjACEvghyNHS5ohEgeAGMmP9w+N0FgzBwPk//5WnyNAq3SoWDr&#10;9BL8nK/FV8jdLK3AIzkafiIQk8BMznDkC/PP7uCWNBwgWEIIqPcA0Hs8pMffEwNVPG4EUfKY8lGo&#10;1Tco3ekXVOmTV1y7moyqBI9xNUz+10eXmc3Qb0F7jFrZB1M2jsCcbROxZM9Mya+tJ9fhiM8+XLp9&#10;AfdD7jmgquesU/Hm2ESK61uA1INrdy/hwk1vnLx6FHvMMVpxYD7GrB6AdpPqoWrvfALm5Wz8qTjn&#10;MX8S9tXsv4CMznxKyBMG99mU23ymjpRo/wNq9C+E1pNqY+DiTgKiLTL7tfbIMmw/tRFHLu4TCI5g&#10;YnhU+CtpKx4lPnvhyy14vcLnOnnz5k14/sL7zHybctWqVeVFm3wO9GeAxdivsG4HhgXgrqnffkE3&#10;cd3/KrxvnMSWE+swacNwtJ/SAFV65UGBFukExvql9v+HX+v8RwAt1mlCZGyL8pvfHcHP9njU9IeD&#10;7QAjuelJp1mRz7TneUw7YQFpbI/zNvsShdpkFPi0Yk8X/D6gCOrbYLG+i9pj2ubR2HxiDc75nkZA&#10;qL/e41SpVC8ktiHsN+ikz2f8fGZpf77CZ+3sd3hPbO3atfLMU2ExlUqlUlmyYDGOSRs7dqy8UJrj&#10;Oa37XuxH+Jy+bt26cr2yY8cOeXm/wmIqlUqlehpZ48G2bt0qRhm8XuFze16rsJ/huEuObeZvHDPG&#10;MasKi6lUqqeRwmKvofiAnA/K+XZV2kZmyZIlEQTCICTGh+vffPONQGK80OAgL74BiQP0eTDpyERH&#10;FwuesGAxuoetXLlSOgvr5hY7jXPnzonLEAEcC6rhAxi6k9nhB36m8xjBDm6Tg8cIt7GzUqmeRhyc&#10;yIvnPn36CFDFRseCt1i+WGZZ7nhBzTdFchp/twaUsLzzLSyETdiA8SSJF+RsoPz9/SUINvFmL387&#10;c+aMwFIEVCpWrCgAEQfTWyClFdwWf6tXr544RXEAZUREhDPVicV9YKNIVy86iNlBK6bfArW6d+8u&#10;J3CvIyzGOr9w4cIEUMu+PDsBti+8uUHY4MSJE5KvKSnekLc7i7F9elZYjDdWaN9OBzSCWnYIkGWI&#10;b6/28PCQ/U9pdzdKYbHEUlhMpXr5YvvN867t27cL5E94mm0d31TGvojnfnS85MsB2DZZsK8OpFCp&#10;VG+KCIsRltqzJw7jxsWgYcNo5M0bjQwZos25YTQ+/9zx96uvHI5jGTNGm3N4K2IkvvvOEY7vD/9u&#10;n54p04Owz5vc9MTrtbbz8HJMU4YMMaZNjjHpdUBladJEm/PraOTOHY3ff4821wkx5jw21pw3xZq2&#10;Og5eXnHm3DjenB/Fm/PWeISEvDxYjDeCLl26JINe+vbti8qVK0tfwsExvIbg+Sun8UYz31zGc1iF&#10;xVQqlUr1tOK9bd7D4f0aOh67urqa/vBzuf/HFxMRSOa9a16v0EU+6b2e11nsR+Mk4gTcobuJhABR&#10;UeI6FBoZiuCIIASGByAgzF+Cg/tDwoMRERkhD1fi4p6mg+d2CAmZ9cZGICI6DGFm3SERISaCERwW&#10;hKCwQHGZCeR2Qh0RGMptBSE8MkwgtVfRhz8EiznzJzwiHHcD7+Ds9VPYeHQFxq8bjHaT66N6n4IC&#10;UuX1+BJ5m38hLlBF2zndqzr+aOInR3RwRIkOP6KEmc7fS7T/HsU9M5v5v0PRtt+iSJtMKNwmIwq1&#10;ziCOWYSECrZKjwItTbRI5wDPCDyZyN/8awGlCpp5OH/htmZZhlmey+Q389JZK1ejTwVCei5YzCxH&#10;+IqQVZG236F051/xW+88qDWoGBqNqoiWE2uh6ywPjFjZK8FZ7IKvN+4H3zXHMFxAMeYjIcSnhcVY&#10;Tm4H+OLsjZPiirXx2Eos3TcHc7ZPMnk+BAOXdEK7qQ1QZ0hJlOnyq0Ac4hREsK1xaifEQYjOGQTs&#10;3CyHMQJjBE6+FEBMwgmAECzL1TiZvDLhALgIcjl/SzasfHNGQ7OcOGY5lnOEEwRLlM8M5/oTYLFP&#10;kMt8TgqLMe/rDC6BRiMroNnYamg9qZ7AYgMXdcK4tQPFUWzp3llYe3iJwCl7z2zHqStHcc3vstSv&#10;F4PFYqUe3wvxw1W/S+b4nMLRSwew5+w2rD+6HHN2TMKQJV3RfGwNVOrhaspfetBFL2u9D8WpLYcF&#10;3Zn9fTQs5nBT43Eqaspbld554T6mCnrMaY4RK3ph6qaRWLBrGlYfWixljeDmLf8bpsyEPfd+vQzx&#10;euXixYvyAji66vMtynzBJV8qyOsVvqmfz06tB9d8NvS2w2LsayKiwhEUHoj7IXcFCL0ZcAPnb3pj&#10;p9cWzNo23hznFqg7uCRKd/xF2ji2X4RqC5r2j051xduzTaUj4C9SH+g+R3dA/nXEg+lPilKdHfHQ&#10;9MdESdN2F/f83tleZxK3xZLtf0S5rtmkrNYeVBxNRlaEx/jqaDelvkCtw1b0kLqx4/RGXLh1VvpT&#10;vcepUqleRGxD+LzYGuTPl1vwPhjHxPD5Cq9X+GJm3hPjy2A5zkDHwKhUKpXKEu+xsB/hS5I4ppP3&#10;vTjQluNgeN+LL7bgc3qOweL1Cp2Q+VxfYTGVSqVSPY3YX7Df4MstCB3TPIHXKxwPxn7m559/lrG8&#10;/I1jxjju8lFjm1UqlcouhcVeM/FmE8EDQlt0+7GcduzwAQEaAhQEVAi10FWCMAfdwmhhzEH6fDMr&#10;39DKAV88mFyOsBgfovBAE1q4fPlyAixmXdAcO3ZMtk0AhusmyMOLGYI11vYZhGyYBr69j2+J5XIE&#10;SV6nB0qq11ccNMKL4h49ekijk7SMJw3+xpOe7Nmzy0NAljlCUhy0yDrD8suyZ5U/+1/+xkaL8/Km&#10;LgEWDnwkFEboMSkwxpvBBK969eolJ1V0o0qu0eNAFlqLE3rhPiQHanHwC/eRsBgH6qekuG92WIx1&#10;9VHA2uNgMTuolRwsRgCKNzk4eIdvhk5J8YY8YbH58+cL0PU8sBhPemfMmCFtEee1w2KE/3jCzP0j&#10;1JrSwB7FfWBbqrCYQxYsZtU1hcVUqpQX+ySesx0+fFicFTt06CDtJPsBvvGSwD9vTI8YMQLr1q0T&#10;YJrt96sYIKhSqVTPo+hoByxFgGr+/Fh06xZjzrNiUKJEjGnrYsy5OiPafI4259vRKFLEHjESRYs6&#10;wvH94d/twXVY8ejpjki8Xms7D35Pug2mN3fuGHOeGwMXF8e6qlWLRtu2MRg1KtacH8Zh/36Ho9il&#10;S/G4cSMed+7EIyAgHuHh8abN53m/M2NSULxpzBvNvCbjvQRPT0/pS/gQk9cwBJE5jU7idFNmv6P9&#10;iEqlUqmeVnzgwPs9hJJ5b6B+/fqmHy8h96g44N/NzQ3Dhw+X6xXOx/nfFNkBKIJYUdGRiIyKELeX&#10;4PAg+Ifcw+3Am7hx7wou37kAn1vncPH2eVy5cxG+92/AP+i+QFxPM9CdLkR0DIuIDkVQRICs2y/w&#10;Nm4F+MLX/4bZxjVcu3tZ1n3xtmNbPrfO4/JtH/ia3+4H+SE0Ilicqax7pX+UCDZY92WZXxKxMSav&#10;IhEQfN+k8QL2eG/F/J1TMWBRJ7QcVxO1BhYXRxxG9b75zffCqDu4GOoOKY46VgwugTqDGPzMKIba&#10;g4rKvDX6F5LlqvbOi9965Ublni6o1DMXKnTPgfLdsqFM5ywCSRCWIKzAIHRGMIKgQsUeLrIcgQX+&#10;LW+WK9XxJxRunQF5mn4BF0JQBJqSQkrWd3s4f8spkQq5GqVGbvcvUNCsi9ssZ9ZdxaS19pASaDK6&#10;MjynNsDgpV0wd/tE7PTaBJ+bZwVMohsb85CAYqwpDwKKPeFYch7ChNdNGTx6cT82HluBBbumYuL6&#10;YRi+ojf6LPBEx+mN4Wa2W7VvAUkPIT1CVeLEZQPGXJrwr/XZAY0JfOKeVhyKCI1JNEtr8uhz5KZb&#10;kMknF7O/AmrZg9OeFA8tY1uuYdKwz2ObL+l6zL4wzQQFS7T/ERV65ER1U1YIyjUaURHNx9dA5+lu&#10;GLSkMyZvGI4le2cJXEeHt0MX9uDUlWNSt275+0odJ/T4vPWJDoGhkcEC+HhfO4n953Zi4/HVWH5g&#10;HmZtn4DRq/ui2+zmaDisnDjQ5W32lbi0OWCxj5wObQ/gMAHFnOVN4DFxYvtIjiPBvUKtMpiyn93U&#10;oxJoNbGWWbcHBi7uLO5lM7eOw5rDi3Hw/G5xOGOZ+aPbiceJL7ekuzFdw/isk880K1SoIP1IsWKm&#10;XahbV+4vL1++HF5eXvJs8u2+XmF7Git9TmhkiAMSNm3EXdPOXzXH74ip63SmG7WyNzwn10eDwaVR&#10;pWdeVOrugso9XFGtdz783r+wwFh1h5ZEvWGlUF/CfOZ3Ux8cUcr22Rn83QrbdK5H1mWbZp+eKDjd&#10;BNvtWgOLouaAwiY9heQv2/NGw8uj+bjqaG/awu6mDvRd2A5DlnXFmDX9MHMby+oSHPbZK30ey6pe&#10;m6pUqhcR25CAgACcPn0aixcvRteuXeUZM8fd8Hk/QTG+eJnPni0g+U0cHKVSqVSqlyOrH+Hzd76k&#10;n2Mred+rePHicr1iPafnC185PojjrDhO6WnuA6lUKpVKxf7CGsM/b948MX3hc3uOB2M/U716dbmG&#10;4Xhfgsu8XtGXW6hUqqeRHRbjfQ+OMVVY7BWKg3kJoNAhjA89Pv7440TwAw8M38RatGhR6QzYKeze&#10;vVsuRDjonh0AB+oTDGnfvr24MNFdh8vaYTE+ROGbxO2D9PmZB5gP6TlobPbs2dK58KYY39pHSM1K&#10;B4NgCm+adezYUd7wR8hNb5apnkaExfigj65buXPnlsbmcbAYYUVadTdp0kQeDrKO8MToWS6oedHO&#10;AZGWTSshFr4d7B//+EeibVvuYg0aNJA3IPNmcUhIiHMtD/SqYTGKD0H55rPHwWJ0HmRb8WeFxQjM&#10;WrAYy0xKi/tgh8W+/PLLRAAiYTGm4c8Ci7Fc0e2NDhTsx/gQ34LFeGwIi9H10v5GPgtaVqlUTye2&#10;O+xHL1y4IHWNbSDrFM/HeO5H2Hn8+PFyg5o3B1gnw8LCdCCFSqV6YxQTE2/OO+Nx/ny8OV+IM+f/&#10;cejTJw7t2sWZ87o4NGsWB3f3WLi5xZpzrBhzjRCDxo2jncHPjmmO6fbfHvxuj0aNohPi0dMdkXi9&#10;/Mx0xDjTYgXTFyef+Xu9ejGoXTsGdepEm/mi0alTNEaMiMGiRbHmWj4O3t5xpq0Gbt+GuR537Hto&#10;KF3F4k2b/3JgMasv4fUAXzZDKIx9Ca8bGHzAyWsA/sb+hvNqP6JSqVSqpxWv8+n2zweaS5cuxahR&#10;o+T+GPsYOsTwDf68N83rFd4neZNeIkPYIyYuWiCeiKgIhIWHimMY3bz8gu4IoHPe9wxOXjkioMm+&#10;s9sFCDnisx/e107hut9VmTcm5skPcAn9RMVGICTCrDv4tln3VVy6fcGs3xtnrp+C19XjOHH5sKx7&#10;/7ldsq19Z3bg8Pl9OG1+u+p3Ef7BdxEZHW7W9epgMQlCTuYv95v5dfP+dZy4clignBlbxmLwkq7o&#10;MtMdbSfXQ9tJdeE5tT46TW+MLjPczHQ3dLbCfCfYI8HPM5oI+NRhWgOzbF0BYpqPqyGOUU1H/wa3&#10;URXRaEQ51B9aCrUGFkO1vgXwW+/cqNjTRaJKnzwCLBBiaDyyolmuKjzGVTd/q6Dh8LKo0a+gQGaF&#10;Wn6D3G6fCYQjsI4NCEsEiVnh/E1gsfoOZyyCVnQyK9I2E0p0+hnlumdHlb55UXtIcTQfXx19F7TF&#10;zK1jsfP0Rly8dU7cg+gqxnzk0RM/MR7HJxxK5jWhpku3z2O392Ys3DUdY1b3R+/5bU1eNUGL8b+b&#10;PCkvcB0hucJtMonzVs7GnzicvBo5gDFCVrnMNEfwswWMWdCYCbOcBD/TfYxQmRMWSxyO6Y71PCYI&#10;eiUKs237d0Ji5q+s08zvatbp6uYMkzYH1EaHNM77iRyvnGYdTHM+jy/Fea5U51/MsXdF1X75xd2N&#10;x739lAYYtLQzZpj8X3d0Gfaf34nT146Li9G1O5dw298X/qH3ER4Vao7J88OXbD9CIoME7mH7sPbw&#10;UnFMmrBhMIYs74ruc5sLvMZyV8LzR5Ovac0xSeWExT4UWCyRk5itrCXAYuZ3ljvuM8tbyQ4/CPzI&#10;Mt50zG9oY+oJgbShy7oLnLjj9AZc8jsvboivEyzGfoTPU/jck9ckvDbhNUq3bt3k5ZnsV/jSSz6f&#10;4fMBPuh+ndKf8jL139mGCqAcGYqwiFBxl7wTeAvnfL2ww2sj5u2cjOHLe6L7zOZoM7EeWo2vhdYT&#10;agtA1mGaaVNnuaPbXA90n9ccPRimzHWf44Gus5qhq2mD2Q53mdE0cVjTk/420xn2afbptuhspjM6&#10;mXa7o0lHh6kNpd51mNrItOdN0XNuawE2CUxO2TQCs7ePx8I907Di4DxsOrEKBy7swvlbXqafvS3u&#10;fGznVCqV6nnFc1P2G+w/OB6GY234PLNTp07yjIXP/fnMhc9eeE+Mz8Z5H02lUqlUKorXHexH+Pyd&#10;1yMEj+nuwmsV9iV8Tj9u3Di578VBtpyP8+vzFZVKpVI9jdhf8Lk8Hfd37NghY5d5T4zXKuxneO0y&#10;Z84c4QU4XpVjmrWPUalUTyO+oO38+fNyX50vjuZLc5KDxchnKCz2ksVB9mzE+RC9WbNmyJw5s8AS&#10;FnTAg/Lpp58KJczGn29ntRp9HhQ2/NaFCW9u8WKETkyPg8WS2lByea6LQAZvgBGw4E0xvvWVEMRf&#10;//rXhPQQHsuUKZPYXRLkOH78uBQolepJ4kmN3VmMkNOjYDGrnNWuXRuTJk0SJxVCkc9zY5Z1hMAY&#10;wSnWD0KXadKkkbplbY91jvWMb37hABYCLXQXS/qwkfWOb9m3QC075EQoJlWqVAJqEYh7lbAY24tH&#10;OYux8efNi1atWsHFxSXR8swTwnS///670MKs3yntHshj+DSwGN+QwGNPYC0puEfYiGAr2yG2UfY2&#10;k+3Vd999J2/uYXvJgUopLe4D22GeiNPml85iSWGxP5OzGPOD9YUXJcOGDUOlSpXw9ddfJ8BihJ35&#10;NiVevPCihvPqQxaV6tnEvoznb2zTOMifDpM8X+O53bJly6S9o9MsAVs+8OTbzdjmp2T7rVKpVC9T&#10;cXEOVy2eNp0+DXMuDdO+wZzzAVOnwpwXAuPHA6NHx2PEiDgMGRKLQYNiMGCAPWJtkfQ3K5L7/UnL&#10;Pfh94MBYc07D7ceZ8x6mBRg5Ehg1yhH8PGxYnMzXt2+Mua6OwdChMebcOsZc88di1y6CYg43MXOa&#10;ba7B+TYf3qTh4EieV/H63JkpL0HsG3iNwmsC9iW8XuD5KoP9Cq/X+GYh9jfsd7QfUalUKtXTin0G&#10;7xHzHhyvS+jczxeN8YUWdBPj/YATJ07IC894j/BNedhAZCc2PhZRdPsiKBYRhpDQYASGBIi7C2Gu&#10;cze9Bd7acXoj1h1ZihUHFmDVwYXYeGwV9p3diXPXvcUdLCo64okdPbcXFReBwIj78PW/hvM3z+DU&#10;laOy/oPnd2HvmW3YfnqDAFerDy3Civ3zsHL/fGw4skJcu7yvncAt/xsIiwx5JQPrmX45f+BuOoPO&#10;OBFR4bgfcg+X7pwTp5gNR1diwc5pmLJxOMau6Y8xq/vJ3/FrB2LCukES49cNdMRa83mNM/jZzDN2&#10;zQABDIav6InBS7ui/+KO6LvQE73nt0bPuS3RdbY7OkxrJCAZAbIGw8uiztASEg1HlBUwrN2Uema+&#10;ZgJU9VvYHr0XtEGnGU3gPuY3VOubHyXafy/uWQSn6NzkAHRSOYOfHRBPgtNT0jDzEZbK654WBVqm&#10;Q+G2mVC8ww8o2y2bAGOEt+imM3XTSIHF6EpH96DnOW5chq5D53y9pWxM2jAMPea2Eoiu/rAyAiJV&#10;7uWKsp1/RbG23yF/868EtiIkRlhMgDFCVhZsJcCVA7pKCndZcJYEITF7JPzmhLjMNMdyFoCWTAgc&#10;Zg8HuMZtS3o4TbabWmCoPO6fIY/H545oRnDtM7g25fYIi1nH5mNZh+UuVqTddyjZ+ReU7Z4NlXvn&#10;Fre61hNrCyxG0Gan9yZ43ziJG6bO3Q2+g4CQ+wgOCxL3QDr9EfhyFOjnUTxCooJwye8cdnhtwNwd&#10;kzBiZS/0nN8KntPrw31cFdQeXBzlumYXVzDmXXaTfoJiCbCYuIvZy5YjHpQ/R/lkPhECLNQqPUp2&#10;+BEVuudElT75UHNQMTQZVUnK97i1A7D+2DJcuHPGpCvxC9petXi/mP0Ir0V4vcKH03xOw2uWjRs3&#10;mmupXdK/sB/hIH5e27z1Mu0p21ACY9HRdLZkXxRuymcgfO9fFQB384k1WLBrOiavH45RK/pixPJe&#10;GLmyj7STEzYMwZQtIzBj+2jM3DFGgp+nbR2Fyab9nbh+qGlvhzjbVisGJ7TD0hab71ZMWOcI+zT7&#10;dHtYv41zttls50ev6ouxq/tjwtohmL55jEn3NKw6vBBbTq/BnnNbcOjibhy7egDevidw+e4F+AXf&#10;FNgyOi7K1KTnrYMqlUrF5pQvaIqS5yZ8ETJfcEEwjM9VGOxvOBaBz6/5ElLeE9PBlyqVSqWyK2k/&#10;wvFgq1atkmf11nN6jm0iKGaN51SpVCqV6mnE6xVeg/BahGP3OS7YGg/GZ/ibNm2S6xWOVdUXW6hU&#10;qmeRxSexLenQoQPy588vZlbJwWLkIjiW6E1sY157WIyZygacDz1Gjx6NihUrCrBiAQcMUny0fmvX&#10;rp0MBuYA4OQuKrguHiy+YY+wmAV4PQ0sZhcvcAhi8CE+HcbokkSwhm49XB+hjA8//FAKDbfFB/8p&#10;7TykejvFgSAckEgYi+Xn/fffTwTYWEHAJHXq1OKyR0qebmQv2gixzvAGL+0UCWXSfY/OZdY2Ca39&#10;85//xM8//ww6mdF5i3Ul6Y1gurTwwn/EiBEClrHhtIA3/mV9JX1LUItvvyRpm5LiySHXyTwh0Mlt&#10;2Z3BrLwjEEdgjQ9RCeZYYuPPtxCw8acTDZfncbCWZydAyIeOXXSo4YkmT0RlkEcKiceRJ7Z05SLQ&#10;xfYqKfBG+KpatWqYOnUqvL29BYa1i/AVYbO6deuKA6IdaGUeZMyYEY0bN5b95CCllEw/xfLEfJw1&#10;a5YAa3TOsoOPVlkiDMdBUW87LEaxjvItSuzLCPqlS5cuARYj/EdXv+HDh8sA5JSuFyrVn0Fsx9h+&#10;ctAMIV62bbwZzfaUwT6L529sswn/8y39+jBTpVK9SeLpGsf6EZ7i6as5dRdo7MgRmHMMYPduYNs2&#10;YP16mPMrmPP6eMybF4s5cxgxzoiTmDuXEWuLGFs4fncs5whrWtLpD+LBeufNizPXCvFYvBjm+hpY&#10;tQpYswbm+hlYuxZYvdox3ZG+OHPOGoslS2LM7zHmPMgBipkm3FwbwVyXOwAx7jcv8Xm5k8KnrcmK&#10;57LsK3idwL6E10kMfmb/wn6G/c2LXH+pVCqV6s8rXouwL/H19ZUHELx/wr8cLMMXQbEP4v3nN+V6&#10;JTEsFo7QiBAEhQbCP/g+bgfcxKU7F8RRbNfpLVh9cBHm75wirlkzt47Hot0zsenYahy/dBi+96+b&#10;5cOe6h5VNKIQEHEPV+9dxKmrx3Dw/B7s8tqCbSfXCwi06tAiLNozA7O3TcC0zaMTBtyvP7IcR3z2&#10;4ZrfJYRE0CH09ejLuc/RsdEmTeb8I/CmODcdueiE644ux8qDC7D8wDyJFQfmSyzfz+9zHbHPinlY&#10;ZqYvM5+X7p2DRXtnYv6uKZi93eTDljHiTDNx4xABzEau7iMQWa/5bcSFrOWkWgLlNBtXFa0m1hRo&#10;hoDYiFW9BZYgsDVxw1BxXqITV72hpVC2Sxbkb/GlQEg5k8BUAuokgcWy12M4wB4L7qHbFd238np8&#10;gfwtv0ahNhlQrOMPKNcjO2oPKSFOaQTmdnptElc4wkksdc8qllPCYt7XT2HlgYUYtryHgHI1BxRB&#10;+e45UaLDjyja7juBkfJ7fC0QFUEtAcWc4JEjHsBWViTAY1YIxOV0IrNcvwiFEQ5zSwyL8TcHdJZc&#10;0NHM4WqWKJzwWkLamPdmuovbJ3B1T4O8zT9HvlYmP1t9KZGvRVrkafaZ/J7THJNs9T5A1rofyHFh&#10;Wrmv+Vp8jYJtM6Jo++9QussvqNYvv7jJDVzaGYv3zsChi3tx7f4VcdqKiI4QKIf30enyRlAsHi/W&#10;XoVGB8PH7ww2Hl9uyttgdJ/TAi0m/I4GI8qgxoBCqNgjF4p5fo98Hl9JvmYzac9W90MJR7ky+SCg&#10;mLOsiZuY+c7p/N1ZDiWfTL7nbfY5CjoBxWLtv0epzlnwW5+8cB9TGYOWdMKKQ/Nw/raXSVfiF7S9&#10;aln3vtiPcHAl7yHzmoXXKLy/zj6EzyL5jIbH589y3ys+3uHSGGfyhvsca8olncb8Q+7hsp8Pjl46&#10;YPqHDVh1YDEW755t+p5ZWLJvDlYeWoC1x5Zi0+lV2HZ2HXacW4/tJraeWYtNp1bKb6sOLZQ2dxnb&#10;V1ss32/aXCv43Qq2zQz7NPt0ezh/s9rsxXtmmb5rpnxmO7Xx+CrsPrsFx64exPk7XrgWcBG3Q8y5&#10;Qvgt+Js+MDgqABGx5ljHmXOGF6yDKpVKRbENZf/BfoSD/Qkns49h8DOvYdj/sB9if5TSz5ZVKpVK&#10;9WaLfQPvZ/G+Fq9NOHaTz1Ws5/S8D8a+RF/Cp1KpVKrnkTUejNcq1ngw6xk+X5zEvofXMjoOTKVS&#10;PYt4Xsrns3y5J5kGmtDQjIacwHvvvSdj3Bs0aCDGMgqLvUTxZhMPxOrVq9G5c2cBaD744IME4IDu&#10;YD/99JMAFQQj+IbvR4FevLlF6IyuTdmyZUtwTXpWWIxiuvjmvoULF6JFixZwdXUVxyTLvYfgGF1z&#10;mjdvLmlnZ6RSPUm8aCZMQsiJECJBK7sjFIPADRshlvtGjRpJGeTJT0o0QHyQSPiJwApdjghBEmSx&#10;tk2whVALoU2CUoSUkm6XdcPLywsTJkwQ+IWQkB14I3jF+kIKl4Q/B+2npHjCxxvWfBszoTs6tDG/&#10;rO2z3tPFqVSpUujTp4+8Cc1ePzkwlPlJGJQua0WKFBHAzVqeeUCnLjpD0TadcB+3l5InmsxTuuLQ&#10;MpfHOEuWLIn2gWXiq6++Escuuofx5gpPhu3iPtGN0c3NDd9//z3+8Y9/JCzPY0p3tHr16omDGm/S&#10;pPSJMttbtpGE2X777TfpQK3tMwjwZc2aFS1btpQ20g7svUqx808aKSEeU5Z1vtli1KhRiWAxHk8L&#10;FqPrGEFHHr9H1enk0vikeJQeN++jPr9uSi7tr5velDTa/76Oepp85G+sO2yDeC7HGwF8eEmglsG2&#10;kjep2dZzvpTe3yel71XLSp89Xme97ul7E/S6H2crfW/CsX4d0snN8/SAl6oEqXgaffNmvDmXi8fl&#10;y/Hm3Cs+AR7bsyce27bFY9OmOKxfz4h1huP7hg2M2EdEcr9b0xJPT269GzfGYfPmeHE+27nTkZZ9&#10;++LNeZAj9u6Nx65d8di+Pd6ci3O+ODMfX+wSizNn4sz1f7y5LnngIsbTVCte1iFI7vjy/Jh9BvsT&#10;9iHsT9iv8HrnZfUjj5KVPnu8rnqd00a9KXn4uqfzTUijpdc5fVbaXvc02uN11OuePippGvmX/Qj7&#10;FPYt9usVq59hP/RH7pM9fc8qsyRi4mMQGWP2JyoUQeGB4pDlF3Tb4Srm64VDF/Zg49FVWLhzOiZv&#10;GI7Rq/tj7JqBAnFxQPyB87tx7e5lhEWGJp8OTjIheRcfi7DoUNwOvoXzt7xx2Gcfdp7ehE3HVmHt&#10;4aUyAJ8OMtO3jAEdYEat6mu21w9TN43Csr1zxXns8u3zJp0BJp9f/H6qXS+Sj9yviOhwBIb6w9f/&#10;uuwbHXEOmrxjmnd7b8Eu780SBKcIkiXEKWfYvm8/uUHcdNYdXSaw2ZK9swWYm7NzEmZuG4fJm0Zg&#10;zJoBGLy0C3rMbYH20xui1aRaaD2pNtpPa4Re81pj+IpemLxxBOZun4xFu2dg7o7JoMNOz7mt0Xhk&#10;RZTvlh0FWn4NV7cXgMXM/K5N0giwZAFjhdtlEmCpxsAiaD+1ISatHyr79SKwGJ3F/EPv4eSVowJk&#10;9FvoiSYjK4izVFHPzAJL5fX4EnmapkVut88F7rL2wwEhPQhrnxL2zQmNJQ0Bxsz+OVy/0sDFLQ1c&#10;m9LlyxnmO+GxXHT8SgjO7wx+lrB+cwBnXF9OBkEz/uVvZj2uTT9F7mafIW+LtAKJFWj9lUT+ll+a&#10;ffs84Thltxy5TBq5LoHFmnPeb1DYMyNKdvpRnN08xlfHkOXdsOLgPJy6elQcxQg1xjnLOZ2PHeXd&#10;iucTj01AuD+8fY+bsjrXlLseaDu5nji+Ve2XH+W750DJjj+jUOsMyOOeVvI1myk/DliMZcnktw0W&#10;Szgu/J4EFiNYR9iMrnF0YGOZyyv7nkGAsbqDi5vy3QIL90zF6evHEMh24jmc7F62HPlPKIqOWjFy&#10;H4xh7z+seB1kT89LSRPXaVs3/xJkJLx8hwDuzTM45nMQe7y2CzS29eR6bDdtyu6zW7Hv/A4curQH&#10;R6/uw7FrBySOXNmHgxd3Ye/5bdh1Zov0MdvZrjrD0d5uEBdLhnxPmO4M+zT7dHs4f9t+aoPAzltO&#10;rJXYZr7v9t4qLpMsh5f8LuBWsC8CIu8hNCYI4XGhiIyPQHR8JEwJgCkJ3GvZ91ct+3G2jsfrqNc5&#10;bdSbko+vs96EPHwd02elh32JvZ+x7oNZ062+RvV0svLVitdVr3saX/f0UZrGlNGblsY3IZ1/lLgt&#10;9hHsN/hsxbrnZT1b4bSkz1X+6DQ+q1739FFWGt+UdL6Osufhm5DG11X2NL7O6aRe9zS+SXn4R6aT&#10;22I/Yh8PZj1b4XdOZz9k6VWk8Vn0uqbLrtc9Dy297ml8U/LxVcueT/Z4nJKb/0mRVGw7yAvQEbdT&#10;p04oWLCgsEAWLEZOo379+gqLvWyxMSeQMn36dKHzmPGEuwgbEJohTEOohYPvjx8/LvM/SuwUCHYQ&#10;ACGk8CKwGEWwhw5KhGIIbWTOnDkByGDaCKTUrl1bHJgIvCVX0FQqu3iRTFhr8ODBKFGihMBadkco&#10;BuESTifE1KtXL+zevVscyVJCbMToukLIiK5T3333nQCZ1rZZrv/zn/+gQIEC4mh25MgRGcRiFy/8&#10;CQnNmDFDnK8INdmBM0JCrG90AiSQldIgJbfPN9LQtYx13cXFJZFDGveHaapQoQIGDhwoUJndxcnK&#10;Ay5PmKxkyZICOnHfuTzBHtbtsmXLYsiQIdi1a5e8rSAlOwDuA9s9WlfWqVNHwNN33nknYR9YBgga&#10;EfayYEF2WnaxU2IHRpiVsBmdvKzluS/Mg1q1amHevHnS5nGbKSm2oYQGCRWWK1dO3Bat7RMeJDSY&#10;K1cutG3bVsoBgbtXJV4oWDerWJf4Bgq+0YjBz4QonzW4HvYRDH7muvgmC9oes9yx/PEYsB/i8SRU&#10;SYCxb9++IERJAJDH0L6O5LbzMoP7bgW/Mw3sY1nnk15g/ZGybjCyjLHNtOeNlUb+xnk476voe7ld&#10;6+KUabTyM2kaX3U+cvscjGil0QqWOdYHa5Diqzp/4XaTy0eGlcbkbir/kbKXRx5Xe3lMmsZXUR65&#10;PW7bOtZMk9W+MZjeV52P3CbzhmmwyqM9H/ndgvxeRRq5PSsfrTQyH6302dPIfH6V+WhPo5WPr1Od&#10;4TZZX9i2sL5Y+Wi1j/z+Ko81ZdVpppH5lfRYv+o0cnMxMfEmDTEmPZG4fTsU164F4vJlnmf4m3Pw&#10;QJw5E4JTp8Jx9GgkDh6Mwf79sU5QK878fbrgvM8yvyMcQJjjcyz27o3Gnj2RJkLN9UqQCX+JPXsC&#10;zO98QUa4SV+0ufaJNWmNM2mOM+l3gGL37sWbdpXHw7njL0H2OmMda6sssu7wOLMsvCr9/+y9BbxU&#10;V5b2Pe8378y83dM9Pd3pOB6IESEGwd0JHgiS4O7u7sHdghMsEJwQCO7BneDu7v58+7/rbjhULoEk&#10;l1Nk5qz8dqqoqltnnbWX7bX3Uwv+vDHGxUFvfsprvMdn+GwkyMvjw+Kgyyf4bCTtOrp84mmKg+Fy&#10;dDw+TXMdnjs6/uAXvr1z7SchQ4azaW8chD8vj8iR+4BHv+fb8ejNyxx/DGcz3EMk+HP0sLn22gxz&#10;HSmbgX5JH/k3rz8Ndu2da/hzPhwe3TxHiuARe4UPFwe9uhhuL48iY4W6edt8143LOn/lrAWJ0SXs&#10;wKm92nl0m9bv+9EehP92+RgN+b6Xuk9urQ4TGqnTxKYWxAWACQDUvuO7dPnaRfuN0ANzfdHY9Xn8&#10;41mdOnNKh04c0I5DW7V653It2PSdZq6ZqG9XfK0JS0do9MJBGjK3l/3uLpOa22t1/KaJ+kzvoLEL&#10;v7Igql2GL0BZt38HWAw5Ot/jlaOzl1+rj0ZzrBwvX7+k0xdP6tCZ/dp9fIe2H95su6fRnQ3w2Ib9&#10;q41MV2ndnpVauzs01u3m36vs6xuMvDfs+VHrdq3Uyh2LLbCBjmp0rwFEN2rBIA37oZ8Gfd/dyqSz&#10;mQfAYo2GV7BAsbqDS5nnFdV2XD31nNbOguzGLh6qSctGadySobbLWJuxdVWp96cq0DK5MtZK9LvA&#10;YnweYFaqiiEgVdpq8ZSx9qvK0SiJirTPaPnpN6OTftgwU7uP7dDFa+eNPKlV4CtD/tL+Z8UbkjH/&#10;BuBz2+gQcwxohG5Yx84dseC7r42OtPy6ugUGfdLkPXO9REpVhU5fZhg+UlaIpRTlXroPPILXe2Ck&#10;B+/BDvc5zwiBxUJgLEBhgJwAJgHKylAzoQXZ8egdGR8yMtRMZEdGN2qYf7vBe2YOANnxHXw/oLd0&#10;1R4caavGt0C41JXjKE2luBYQx+t8V5Y6byh7/beVs3ESC9Ir0Cq5SnTJrnpDy6jPzA76bv1k/XR0&#10;q7Hvc4/U418ibJq5wyawDXwNdnPm3BntPbpHy7Yt1Kj5A4zu1VWVvoVVvGMm5TM6ltPMUdb6ie39&#10;wT+yBSTmxmOBxaLm6h6IrwJ6x9wAsjPzY+aGznJF26VXwyFlja/qoaVb52v/8b06e+GsLl7CN2LT&#10;xGriYKhe9nvk8XsIWTo/TlxGnvht/u3ysUjz97BYzZz7kfMAarxu7P4cANzTB7XryHZt3r/e+Mof&#10;tcb4zTW7VthBHPnxp2X6cUdorDbP7di5zLy/3AKSrZ/Fx+790Q6e0/1xzR7zHeb9ddYPP8Ywf+P1&#10;3fdH6HsAh9nrme/fuHeNth7YoJ2Ht2rv8d06fOqgjp87plPnTurMhdMmhp3T5atmnXDDrBNu3zRy&#10;9D+vYO5cHGSumVvm2Q1v7hiptQw8cl14DM95wmM1PD4NNuN4dLkj/+Z13o9kfsu1vXaN/KKTY6R5&#10;RN+Ya/hCfq4O7uT4NPDo1cenyV4geOTa8MB8ww/xBdl540ykZAg5/txcR2fXv2Yt8yTI2TR8eOMg&#10;g+eOR6ePkSDHY7hNP0yOkZhvrxzJG71yhMdI1qIcObuGD/iBr+h4fJr8jpMjj/zb+R4+F4m55npc&#10;l3mMzmaeFv/t9NHZDDy6ER2PkeDTazPOrr1zDY+8Hyk5OoJPp5PhPHr1MVJzzbXh4ZdsJpL66Ozl&#10;YTwy95G0Ga7HeBSP3jgYCTlyTa7tdBEe4S9cjl6b8ZvPX/KNLsbwHjzyWb/543pefQyPg/DreOQz&#10;fDYSBJ8P00dvrH4aeERW4XJ0fsfLY6Tm2sUYx6OTo7MZN9d+8+clrg2f2O/D9DESsZBrhcvR2bUb&#10;bq6fFt+IDL2+x8tjpG2G60ZnM0+jHJ3fcbrICJdjJHl09gJPbq6RpzcOPul5dnbhdM7rX9zg3zE9&#10;uA73zSPn1jdu3GjP0deuXVtp0qSxZ93BCQSdxXwkJgYB022FrivucD1gB4BZSZIkUbVq1SzI69ix&#10;Y1F/FT3hHADW0Cruo48++t1gMSaca86ZM8d+J13PANI4QAQKQ/ehYcOGac+ePX9IBQnIX0JH161b&#10;Zzt7AbChg9Wf//znezrFQO8TJ06sYsWKqX///tq0aZN1ljFF2NzixYutTgPm8Xa0YgBa+vjjj9W8&#10;eXMLlMJpegk937dvn+30B1jytddee6A7GqAlwJp16tTRrFmzYhwsRqCltSwAJJC+2LYXLEbXP3ii&#10;s1PPnj1FFyccuCMCEOAvQGSAegCFxYoV6wGwGMCe3LlzW8DcggULLDiN4B1TxHdt3rzZAq0A3L3x&#10;xhuWb3cP+K7XX39dlSpV0tSpU+31wwMzmx/IF7/GfHnnkXuJHz++1aFRo0ZZYBJBNyYJXQZMi4xz&#10;5MjxgG8EPAjQl65vdJjDh8a0Hjwukfzg7wEMordbtmyxNkjcYQDe5N+AkRnc06MGnyOBwDaZRx4B&#10;VgJAJB4AlATsSTcxBxZ7+eWXbQwh4aAbG5/l2u47+L5fw0NMDO4bvhn8G9kAeCPu4SdIWp90QhhO&#10;zBfX5frYKbqLfBzPPOc1bCJSPHI9rkuyCvAU8CzziDyjkyM+K1JyDOcR/tAxwKrYA8kwiXhM+rfH&#10;JWSCbNxcwyN24GzS8UjHPvxNJBZQXA8eWTgwn8yr00cnR8C8jkf8rN88EpPxccQ5YiM8YdN02kWW&#10;6KOTI7lEJHJVxyNxix9XoLMmc40c0Uv+zeu8z+ciYS/wyGKdWIEct2/fbucYWfJIZ2N4xKYiwSPk&#10;5ZGOofCEHJ3vgWenj3wuEnbNNfEpdBNlvQWoHN5cnIVH5Ou1az+JucZOyW0dj9gMvMEn8oRH5Iuc&#10;I2Ez/HL/9eu3jD1cMvN53PC02+Sym0w+Sp6xVvPnbzJ5/E4tX37I2PkZo6NXDP83jS3dNf7prn3c&#10;uPHOI8emTaER3XsPG3y3+/51625q5crLhq+TJh/dq0mTtpi1wVqNHbta33yzQTNm/GTeO6xVq86Z&#10;z18zcr1j5H3XxKS7Jie8a/wq/pU5ibrxJ0DoF3qGvmEbzDXzzMCXs34nP8VeImHTTh+xGWIM+Q0+&#10;0eWn6COv8R5xKBIxhuuRT2AzLg4SV5Chi4PEGOTIfUSCR5dPuFiNzJCdy3G9cTASfgfCj3jzW5dP&#10;4BsZzDt88x73wf1EYq7DY3V4fovPxHc6Hv20G/hj7sLjoMtvHY8uB4fHSK0TXF4Gjy6fcDbjYjX3&#10;wOf8jjEQPDp9dOsEeHM5uLMZ7DpSNuN4jG69hX0z95GM1ZB3rsltyHm8OTj/xpaQM74xEuRyRxcH&#10;vfro7AW/49asj/I7gHLoiHXuylkdO3tEe4/vsgCnTfvXaPWupVq4ZbamrhqnYT/0UbfJrdTy69pq&#10;NLySmo6sqo7fNLavz9sEEGi7Ll/jB7FC12Ouz545p0MHje/Z/pM2bzBzvWatVq1eqcWrFmrOyu80&#10;fdk3mrAIAFR/Df2hlwZ93812y+o2BUBaQ7UYXVNNRlRV81HV9eXEJho6p5fmrJumHYc269ylM78L&#10;LBaeTyBHZOjVx1+zlrmrO7p156btnAXo7vj5Izp4ep+R507bFQfgHYAdBvLddmiTth7caAfPd5jX&#10;fjq6xX4WUMT2gyae7P5Rizf/oBkrJ2rM/CEaPKunek3uoC4TW6vj+KZqO6aemo2opgZDyqnWgM9V&#10;rV8RVe9XTHUGlzLzU02djMz6TO+kIXN6a+S8ARY41nNqWzt3ZbvnVd5mSZW+5itKVellJS8XBcQp&#10;96IdvwYslrLCyxagBVArVeU4ttNT1vpv6dPWqVW9bzH1+LaVZvw40YLmTl44pivXL+nGLTZTb1og&#10;2J27buM3NOjSdtO8B0DsyvUrunj1gk5dOGFlOH/TLA3+vrsaDaugLzplUc7G7ypDLXMPlenYZQZA&#10;sfLmfsq++CCv98BIjw8WS1nxRQtESlc9njLVTqQsdd9QtgZvKWejd5WrcRJ90uR95W76ofI2/0j5&#10;midTgRYf225t+Zt/rAJm8MjIFzXyN09uRwHvaBkazEWuhu8rS623lK5SIqUsG08fl4xtR4oy8ZSm&#10;QkJlqPq6eT+xctYz1270gfnOpCrYMoU+a5NWxdpnVIlOWVWqSw6V75FXtQZ9obbj62n4/H5auPV7&#10;7T2xW5euXfzNeQh/h88DcHX69CljGwe1a/dObdm2RWs2rNG8FXM1bu5IdZvQWvUGl1Pprp+oUNvU&#10;yt3sQ2Vr+LYy131d6WsksMC7JwIWqxZPWc38FGyRUlV7fqZOY5pq/NwRWrh6vtZtWautO7Zo5+6f&#10;dPCQWVefJg6G6mW/VR6/lZwcycGJx/gecjNiC/k36xjqosTJSMVBeCR2wAO8eGt6+Ej4JD4SJx/H&#10;N/5WAix249YNq7enzp+wnS7xp3S73Hpgo9bvXq1VW5ZqwY9zNGvRVE2e+40mfjdWk2aP07R5k/T9&#10;splasn6B1uxYYUFm+Nidxv8yeL7d+N1th4z/xQdHN+z7nmFfC72+9aAbIR++1b6+0fj2Tdp+ZLP5&#10;/i3Wh2/du0Ebd5p1wVYTTzf8qFXrVmjVmhVas361Nm3dqN17zJrw+FGjD6wJn/AiOhry5uCuXsYc&#10;u9wRvYz0mhAbwBa8a3+X83hjNfcQqfwWmdicx+QLbp0Af6z/kSM88zo2w708KZv5JXJydGtC7Jp1&#10;K7IkF3dydDxGwvdwTeYQfUPv4A9dJAcnF0euyNHlZZHg0Zs7wiNzy1wzyMHx4ayr8fGRWPtDXrt2&#10;c40twx/zHGmb5nouDrJ/5eTo7Jp5h2fWisShSMjRrVldncfV9LBnBs8dj04fI8WjW1fDI3Ps9BE5&#10;8prLKfis3zaDTJg/5OjyCWSHPSNH+HW1KPQxUjbjfA98hNf0vDzymUj5HW8c9MZqHrEfXnd1nkjF&#10;amczzDW5LTbNXMMjPJNnRLLOwzWxVRcH8YfoI/yRT7gY43hE7n7Lket57drttXrlGOl8AkLHwu0a&#10;e4FHb+6IPkYiL3Ox2uUTLlYjR/QSOWIz2FQkeGSekSF+D9/i5RG7hsfwWpTfNgOPyAUevXKEt+ji&#10;YCTtmmtjt26dAH/hcsSmnBz9tmuX83j3CF0cfFpitVcfyWVdDs6AX++eDLHab9/j1UeXO+JrmGPn&#10;d4jV7lxUJOIg5Hh0e60un2C+w9cJkeAR3XKx2u1jutzR2TX66Obab9/oCD7xzU6OXptxPDqb8ds/&#10;Mmdcj+u6WO3iIHJEJ/FD6GikYgzkePTmPPDm8gnHY6Rthuuia971lpfHSMZqCDm6/TcXB12M4dHJ&#10;0a2t4dFvOeKP3Vy7WpSba3JIv87pcd/eHBa7wAcyl/DibNjZifPfv3fwPdwnusMjDaimTZumbt26&#10;2eYrgMPAG9AQhcY4NGqpUKGCbfxCvY6c2k8fElP01IPFECyAlJYtWyp9+vR69tlnLdCBA/YAOOj6&#10;A2ADwAdB8ZcIB+AFi7mOTb8VLAaRPKI0gHYAhsGTA0QAzqBTTN++fW2CgWIHFNAvEYECB9SvXz8V&#10;LlzYAoJcJz03cECAfwBJgmYl6MWkbqHTOEWcHyAfQD04Pnd9OnMB0qQjFCAfFk9eIjgQLCZNmqTy&#10;5cvrzTfftGAY9/eAzT744APb8WrGjBk2gYhJwnZJ+gBRAcoBmOaVIWA7eKIbIHa7atUqG3AcEYTg&#10;afny5RakWrBgQQsOczIA6ERnNzq/0QVq3rx59n5JRGKK+C70oFevXrYDVcKECe+BWxnMAZ0MkeHs&#10;2bNtchFO3BPvNWzY0HZX84K18KHcEzoGeInkjoVZTBJJGbLFP2fOnPkBsBr6gK/kdbq/zZ8/P9p7&#10;8IMI3CQ2yAA+6AQJChwbRD8A7A0ePNgGe0BcPD5q8Dm6YdJdb+TIkXbwOvrEfBQpUsTqJe1KiUPI&#10;g9hG50ziSIMGDexn4cN9B9/HXD0uD793cG3um86ZDF7D36BTJK8UZSOxyON6XJfEnuQLQOSYMWPu&#10;yeXrr7/WzJkz7QYgiTWL1Zi0zUcR/oPrYX8s2FeuXGk7/AHKdHrk5EhCixzJXfyWI3rv5IidOh6d&#10;zn3zzTfWt5HfsFgmLvi9MEEmyAYZMdfEC2wBfYRPeASsS36Fz4ZHv4tLyJGFGwsnFifMq9NH7NXL&#10;I8UbYrzfPKKP+DgWVADBJ06caHURHzdo0CDr8xYuXGgXfvhhv3NVZzPwSOx2CzDnN9FL/s3rvM/n&#10;/LRpyC1OkQ+xAjnSgZU5JkbwOHnyZLsWYQ2B34nEotDLI+sd8iDkyHzDIzwDhHdzTb7kp11zLWyA&#10;gg05Dp026Y6KvcAjvgceWffBI3btt81wLdaL+D14BLiNHSM//A7yZK6RL8URcmC/9fH27TvGN14x&#10;vvGIiTHrjcxmG784xuTtX6lz58Hq3Xu0yRlmGD5XGNvebXzTaaMT101Mumt8voyOyj7fvfuuWUM8&#10;fPB+6DN3PMP7mfuvu8/y3Sb0mud3tG3bdcPfSeO76ZQ73+SD49W06Vdq3HiA2rYdaXzQdOOPVhl7&#10;2q/Nm88b3m6ZOWftzw9XsCYiDqA3UTcew4Q+YgP4Znw0fpC1C/kWOkk+gU9nTeTioN/+2+kjNgMf&#10;/BAGPtHlpzznNeIPaxE+6zeP+DpiNdd3cZAfDPHGQfIJCnoU5iMRB8knXKwm9yJ3RHbEQAb8sgZA&#10;DyjIRsI3utyR3JWcx+UTLh9HH5lrcnDug/uJxFwTg6k9EO+IzaNHj7Y8Mt/kE/h1Cqvogyts+0XI&#10;0RsHiSXU9vDbjkfmmg7O2BM8RiIH53rMNXKER+IefgceXRwkVnMP1EJjeo3+OASPbp3Amop1AryR&#10;g6OPzHUkbQaCR/ItbIa1DOsE9JHckTln7l2sdvmt3zxi18whPJA74g+RX+/eva3vIQfidfJb7sVv&#10;m4aQC3OIvqF33jjImtX5HbdmfVR+C+CKw/jHzx3VziM7bEeUJdvm6YeNM2zHr2+Wj9DQuT3V9dsW&#10;ajKiimr0/1wVe32qqn2LqPGwiuo9vb393I4jm3Xpeqi+f/fOXZ0/d167du7WsiXLNXWy8T0jzLp1&#10;0GD1H9hPfYb0VK+RXdVrXAd1/6aVukxqqk4TG6n9hAZqPbaOBTrVH1JONQZ8oWr9iqnmgBJqPqqa&#10;+pprTV81QVv2r9eZi6d+M1gMvSK2uXyCtR/rLWTIfKOP5OSsZagPYP+Pzh35ddHbun7rmpHnBZ25&#10;dErHzx/VkTMHdej0Ph085cZeHTi5R/tO7rbAPAbP6eR26Ox+HT17yHZ2239irzbv36hFm0xeu2i0&#10;+k3uorYjG6nBgMqq1buMqvcsoao9i6lSj8Iq3y2/ynbNozJdc1sQWKXehVRrYEkLCms/vqG6Tm6p&#10;nlPbqZt5bDOmrmoZeX7eMYtyNUqitNXiK0WFl/Rx2efuA3Q8wwF3onvPDgsue8mMl0OjwstKXSWe&#10;MtZ6TXmbJVOF7gXUflwDTVg8XCt2LLJgj1MXjuvClXO6fO2SBSrevB31C5dmXuiuE+rQdlnnLp/R&#10;SUAip/brp8Pb7N9PWj5a3aa0Us2BX6ho+/TK3vBtpa+ZIAosBmiNLml0FQMs9nNwW7Sj3M8HgCQ6&#10;rgEUy1z3NeVs9I7yNPtIBVqlUOG2aVS0Q3p93imLSnbNqXI98hibyK8qfT5VFSN7O3oVUmVjJ4xK&#10;UaOyfS3q/T6FjQ19pqr9PrNduMp1y6dibbIod52PlbbMG/qwUBy9nfs5vZP7eX1QMLZSlXxN2at/&#10;qE+bplWJDtlV3sxz5b6FVL1/UdUZVEINvipj7bGZsdFWX9dSZ2NTg+f00NQfJ2j1nhU6bHTqipHp&#10;b/WpzM/lK5d1/MRxbd+xTcuWL9GM76Zr7ISv9dXIweoxuKta92+s2j3KqWynAvqsTQbla5FUOZu8&#10;qywN3rTd5gB0papE17eweXkALMYI6Zsdns/Zz5r3bTc7M890kktTlW52cW3Xt8y1X1PuRh/q89bZ&#10;VLNrKbUd2ER9RnTXsHFfady3X2v67KlasmKRtu3YquMnj+vK1cjkt+T+5DPkNezPEJ/xOcRD/A75&#10;WiTjoFsnuHzC1fSIgfhIfCVxkFrVk6zzcN+ASa9eB4B7TqcunrQ+9dCZA9pzdKc27FyjBauMf5wx&#10;Vv2G9VL7Hm3UvGNjtezUTF36dNCQMYM044cpWrXR5BUHt1rfe/TcQR0+e0AHT+/V/ig/TFfM/Sc8&#10;g38zzHsPDPta6HU6hdlhPs/ge/af2q2DZ0J+nO/ffXiHNu5Yq8WrFljdGz3erGOGDlT/QX01eOgg&#10;jR0/Rt/PNfnthvU6fJg1ob/rBORLLkg+wSEX8glXL2Ouyc3Iecgd3ZowEutW9Iv6DTwSq12dx+WO&#10;XpuJVH6Lzbh1AnkscsRWWPvzSJ7G67xPjvmkbOZhhDxYm3BteCC3YZ3AWhVZen0Pdh0pHpk76okc&#10;WqQWQU7LOoYzGqy5kCtyjGSNmfoSPLrc0eXgyPFpWLN65ejNb708EndY+3OIK1K1KK5LvY79K+Ya&#10;u4ZH7Bp9RD/Zm2PNiBwj4Xe8+5isrbAX9JABj8RG1rNuneD3XLt1NfsZ8AGPrqbHoC7Fa8RxPvN4&#10;a5mYJeYtPJ9wNT3kCL+uFoU++l2LgpxdU7+FD1fTYz3o5ZG9BtaNfscYZ9PkhOy5EKvdmtXt/WM/&#10;2Dq+Ex4jFauxGVfnoe5ILYq5xvfgv8kdqV8Q0yNRL4NHb22UuIc+unzCu2/kcvBI+EfkiM3iA91e&#10;q8vBkSP1SO6Be/HbXiCu6eTIWSx4RI7YDDy63BF9jFStPjxWYyPw5vSR2M1+Eu/zOb95RK9cHMS3&#10;uDjoeMR2XC0qkjkPciH/Zy6ZU5eDM9feWA2Prg7upxwh5IJPcbVR/CM2jX/0yvHxa3oxS8iDuSbG&#10;ub0tZOfioPdclDuf4DePXn0kDpInEgfhkQG/8M3+IXtbkchv4dGdTyB3ZO8fX4M+MnjOa+5cVCTi&#10;IHMNj1zf7bUyv9gLckSmbp0QCR7hD91Cx8jL2DPw7ge7/Ja5RldZy3A/ftu0sxl0jRwc+3C5o/M9&#10;kbQZ+HPranwfPtDtbSFD9BFf6fbfIhFjIGRC7IBHYjW+EJ/oYjU8ur3/SNmM8z3MNfrIvLqcx+W3&#10;kYzVXMvtWXtrUS7GhOfgxMtInEVxeRlzTY7oXSd462VPuhblzWFZCzCf1HNcbuNsGLnF5OD7sTv0&#10;m0fO4HTo0EGVK1dWlixZbBMWzudzxp4z95zzpqkLf4feIRN4/6PRUw8Ww3AIzABTAHgB9ABswOM7&#10;77yjMmXK2AkjcBNsfolwFCzSYhIshuGwcCUIli5d2naCcoAIOijRPaZLly5WSUh8/HbiAf2xCB0m&#10;oOLkPv/8cwsI8nbFYtCxjg5EdGRCX9E/gkxMEd9FwGQjAqBU3LhxHwAq8fytt95SjRo1bOJCUu3V&#10;a4IXCQGLexwon/X+PZ3SAJsBduMzBOaYJGTIgo4gVqtWLQtMA6Dmro+9O99BwkWyStBxxL3gd0gQ&#10;+/TpYzuQ0QHKCxajC1T27NnVunVrm5RzeCYmgyLfRaIPYIgOZsyBtzsbMgTB3KBBA5s8ELzDiQUr&#10;i7GmTZsqXbp094C2/D2PgLXo1khQZb5jUoeQIUGRZKJNmzYW6OvVY3wvQRWwb7t27WyBj89HgpA1&#10;C2x4QBaNGze2SHDAhAy64+Hby5Yta9uJ8viwwftu8B0VK1a0NsDg39g0AGLiDV0yAX5iG8wt8YJ5&#10;TpYsmZULnwVsyXeQbPDId/Ca9zq/dUTHs/c97IP7Bi2PDLgu4Eu6HuJ3KD5RpPO7IMv18BnYLcW4&#10;rl272tiNfOCR58Rc7J/PkFTHpG4/itB98gd8IEksuUHHjh0tsBOZwiP5DHIksUaO+Bu/5YjeU/Sn&#10;2MAixPEIf1WrVrV5EjGART4bCPhIvxcmyAQdo7BEAZtOj8Qd9BE9pXMkNkuOyOIkEocskSNFRHJQ&#10;4hnzyvxis9g9ciTOsFiOFI9OH1nEscgBoOt8HLaOHFkIsVimuEOu7Cc5m6FoREGERR9AbHIE5pk5&#10;59+8zvvci582DcEjciHfIq6x8cyPWOB38NU8tmrVyhbtyB3wOzGZEzwuOR6JZxS+iK/Ij3lGH+GR&#10;NRPv8zk2T7k3vwjdJzchR2OjGcAi+of84BHfA4/IF32kKOH3RjmLeXIq/B48cpgEHrFp9LF69eo2&#10;r0G+rCkpQD3umjGm6ObNWyZnOmv8zjbjG2ca/93T8FfP5KvlVKgQ8bu2WSN8aeQ7XjNnrjKx8JCx&#10;bUBRd42/kvGrss+PHbtr7Onh4+jR0DhyhLzeDe9n7r/Od/GdfLcJaebvAJBd1vLl+4ztLjT58mCV&#10;KtXI5LTllCNHKRUpUsP4yi/Vv/9Ek0fzC6snzHfQ+Qk95ocrWI8wH9hf1I3HMKGPxDZ8M0VX/CD+&#10;sUqVKlYn6YBMHu5idSQ2oeGR/JgiImsuYgwdaF1uRtzmxz2IP6wf+azfmyz4OvIYrs/mHh2FWZ+4&#10;PBj7IZ9gTcJGOTbtd9GMeXOxmvlEZsiuVKlSNjfjhxzgkXyCTT+/azZcyx0qoWZEzuPyCfIy/CP6&#10;CN8cOnD6GIm5Zs3E5ijxjmIpa214xEdSm8CvU8BFH/y2GeRIHcDFanIe/DV+m3lGJ9FNfowFe4LH&#10;SOTgXI+5ZoMFHol7+B1ijIuDxGo2p6kxPKrG+SSIPIscnHoEayp+/AXe8DvoI3NNDo7vpHbqdz4B&#10;wSP5Fus91jKsE9BH5pnch7lnIwNdcPltJHgkTyBfILehMz/zTH2JdTZ1B2KPN5/wm0fkwhyib+id&#10;i4PIkXU1fset/U+dOvnI/JbD+HTCOnByr+1k9cPGWZq8cozGLBqsYT/0Vr9ZHfXlxMZqPLyiKvcp&#10;pC++zKbP2qXX5x2zqmqfwuo4oZEmLR+lrYc23AOL3b55W0ePHNPyZSs0euRotWvTXjWr1lS50mVV&#10;ukwJla1WUpWblFbNL0urTp/SqjuolOp+VVK1B5VQjf7FVbn3ZyrfI59KdcmlEp1zqEy3PPY9uotN&#10;XDpCG/b8aDtN/VawmMsdORRNHKGWy1zjF7EXfJBby1AfwP4fvZa5D3Siu9jFa+ct2On0xRMWHHXS&#10;O84f04nzR233McaJC8d06uJxnbl8ys7Fuct0JjuuHYe3acHGuRr5/SC1Hd5Q1bqUUPHmufRpw4wq&#10;0CCdCjROq0+bpVOhFulUuFU6fdYmvYp2yGRklt3Kr7qRZf2h5SxojC5tPNYZVFplu+XVp61SKWvd&#10;xEpdJY4+LveikpV+zg4HyHHjHmjHDO/r3vFxmZfMAJxlRlm6PsVWumoJbKeskl/mst3Phn7fW3PX&#10;T9fGfWu07/hOHT97WGcunjRyuqDrN/l1y1ACSZcxAGRnjewOnzmo3Ud/sn+zfNtCzfjxG301p6cF&#10;FFbq/akKtUltO33RsSpV5di2Qxrdpug6BYjtY8vbg0CjaIcFiL1oQUiAxFJUMPdQ8SWlrRrHdhSj&#10;e1mBVslVtH0GleySQ+W657XAsBoDkW9ZNRtVVW3G1laH8fVtRzwGIL12YxvY0XZsPTvajatvR/vx&#10;DexnOhm76jSpsQVJNhteXdW6f65C9bMqbfF39FbWlxU/5d+UIOV/K3HmF5WqSGLlq5le5Tt8qvqD&#10;yqv1mFrq9G1jdZ3SXL2mtVHfGR01aFZXDZndQ8N/6KOxi4doxpqJWrpjgbYf2Wr07oSV62/1V9jM&#10;ufPnbCekhYsXaNSYEerUtYPqNa6tSrXKqWT1oipWK78K1c2u/EY3czdMZsGI2RsmVuZ6rytjrYRR&#10;YDFAhcjdMy+/BSxWMZZSVwYoFs8C+tCBTLVeVbY6b1vAXaE6mfVF3QIqV+9zVW1YXvVa1FSH7m01&#10;YuxQLVgyX7v27tK5C+eND/G/XkauhX92+S35Ivk3fhx/jl9nXe1idSTqZeQTru7oanrEQPjEVxIf&#10;qVVRD3pSdR50Fb27cfO6rhifCqj5gvGrpy+d0qGTB7R++1rN+GGq+gzuqTqNa6poqc+Uq2AO5S38&#10;iUpV+ELN2zbRyHHDtGSVkeXhXdYXn792VmevnDbfccJ2OTxx4ajxxcYHRzfs+55hX2Pgu92478NP&#10;Xjqu05dP2u8/afz5vqN7tHrDSk2d9a36DuytJs0bqWKV8iplYmD5SuXUqHFD9enbRzNnzbT7O3ZN&#10;6ON6C/miX+gZe1QcliCfpQbFXJNTsDfFIRO3JiRu+r2WIc8it4ZH8ljqtcRq1jLEaupn1HnIHV29&#10;LBI2Q57AegtekCM8koO7mh6vs454kjbzMGKuWbdybXgkt2E/Ad8Df+TirBFZKzoe/a6XMWes56nz&#10;AMxgnc9+Fmv/YsWKWX1EjhzEczXmSPBILYqaJ/sF7Bvgs6mDI0e3ZqW+Eqk1q1eO2C2HpdyeKTbD&#10;OoGaBTxyqC1StShXv2V/nrl29VtycGo+5ODszbFmJB5Fwu+4/TdqOdQYkR1rQgb1vc6dO1uwN/sJ&#10;2H8k6hOsq6lFEavJJ9BB5Eispi7Fa9QF+Aw8+m0zxHDsADlykBu/Qz6BXSNHbJxzHNSi0MdI1W/Z&#10;92PPAz6ojSI7dBEekSk8stfAutHvvVYXq6mNsC9Ejkgehk27vX/sh1iN73RAfj95hIhr2Iyr8xBT&#10;qEVR08M/ch6HOprb2/J7HxNC/721UfyM21d3tSi3b+RqUX7LEf+IHLFZfKDba8VmsGv2NamXEauJ&#10;g37bC/ro9jHJu5BX27ZtbT6GzcAjMQd9JE5Gou7ItbBT9gmofVLnIXfEZpwc+TevR2o/gZhG/CUO&#10;co6DOOjyW3Jw5pz81ruv7rf/dr4Hn4JvYU5ZF2DPzDW5Iz4dPYVHaqPUwf22GfJb1gle/8gcM9fI&#10;0eUTLlZHIg7ik4lxbu2P7Jhnl0+4c1HYvd/noiDHI/uYxEF+KI04CI8M+OU8F/uY7NFFIr91PBKr&#10;sRnyW2If+sjgOa+5c1F81u/c0eUTrOvJs8kdmV9kiD6y7iLHYG8LHvEBfucT4fmt2w/GZoiF8Mtc&#10;o6usZZCjn74RcnGQfILckb0tlzvie6KzGfyAX4Q88HX4PHwfawG3t4VNo4/4c3cGjnUjMcZv3+hy&#10;HngEqEhMwSeSlzHf+HNiD2sxbD8Sa0IXC/Er6CNrK/IJ5hp9hEf234jlLlb7bTPEQXIealEPyyfc&#10;WUK3TsBf+Un4Y5ffkmt71wkunyDv5X3qPE/KXlwd2a1NsVPWesjJ+UEesePwge381oGucL9ch0eu&#10;QdOVjBkz2iY0//jHPyxGALwAZ+5TpEhha+/kDPCKDvo9ZzFBTz1YjEPhoI9ZEHo7FHHIPnXq1Db4&#10;EGww7kclFSw+YhosBhFsCNgoxKuvvnoPEMH3ApJgcciChyKF3048oD8W4VhJ7nDCOCaATjgfB/Jh&#10;0I0oW7ZstrBNwopDjsmEmu9i44bNneLFi1udBpzkro8jfOONN6y+E3RJZLzOj6CHTVD4okhCt6Q/&#10;/elP9/4e1C22jKMF7MHCKiaJgEvyScAimXr33Xcf4B/QEnLlPYoQJA8kBl7iICMABQfaAwTKffP3&#10;zAVzQHAgwSAhx2fE5BwQCElgSQzp7gY4zdvdDd9CEKKoQ0GHpCGcWEyQ+KAnIJ5feumle/fAoGMc&#10;3dFYsHGvMRnU0Qd0gAQWf4uvBgzlro0OoFd0TSPIcw8sFiJBLJhJvNBFDr4BzgMNjo4yEidObEGb&#10;6NGjBiBIN9B7AH20IWXwnO9JlCiRnU9iGHYBUIx5ATSGjJgnPgPI0n0H+soj/+a7o7v2o4aXt0d9&#10;B2BKBvw6GcADfge75/A8RRN3qM1PckUbCktsSpG80aGOmI6MeM5rLE7RP5JvFlx+LURd0s9mGrkL&#10;NkwinTZtWitTeMQe8T8cqOXgRiQ2eJk3itUsPFi0wyOgUuY5ZcqUypcvn82JSHI51Eb+4neSC4/o&#10;GIsnNklJzNOkSWNtAzliqywQ8PWR2vRj3iiykuOxIMY++JEAQJ/klQByKWyziKZwQgHMbx7RfwoJ&#10;5MpsqBQqVMjyhxyZ77x589oiGMUIio3EDr/sBXI2Q95BPKU4zAY+HTHxVcQPchFep8iIbfl9cBrd&#10;Ry7Ih0P8xF7A9Ph2YhmPyJUNLPIy/I7fNo0cyV3gkXjG2gO5YTPEDjrSwiMHEHifzxF3/VyXIEfs&#10;lKI6voWCHHaM/2auyWtYfMMj+khuwufJifwi7JO1J36PPJjinMsLkCP6yCFvNrCwKfTW743JGzco&#10;dJ7QsmUrjd8ZYvLpaibGZDW5+ft67TXkmFFFipQ2+V9nTZz4ndav32Xu6YrhE78a6tjFc2N2Jv99&#10;nHHXM+gc6wabZqHX+S6+l0E6eeHCbR0+fN7kd1v01VcTjG9sZHQxlxImfF/x4r1tfE86I8eyateu&#10;p1lDzzNrnwNGf6+buWYOQoOQ8yTVE30ktgGGYNOMnJ7urughOpkpUyZbGCJPJp92m1V+EvpIoZoC&#10;HIVh6iHwRX7GoM7AeopNDGockThYgq8jjyEvdHGQfJH4ghz5kQTyCdZc/Iob9hWJWI0ckRGyYl6R&#10;HTIkN2OtxeYV+QQHbv32jS4OUs/iIBY5D3ki+QRyxPcw78w1h0vIHck9/PSNEHkZMZi6F/EO0CI/&#10;YAOP7scu8JkUtpE1xWU/1wnMGWtiF6tZA9PNGb/NPMMnP/bCZgH2RO4WiQOMrGWYa+To8jJyRuYZ&#10;/8O/KcZTDGeThXvyMy+D4BGfh+9jTUURnryM3JG1InNNHRbfSd2F/MNvHvHH5FvYDGsZ1gnYNTkZ&#10;uQ9zj3zRBTZYkaPftVh4pLZHzYzchtoHekhtCf+DfyT2kJdFgkeuxdxRD2PjFL1j7ULOyFrLxUHW&#10;/o+7Zr1564ZOXzhpOzct2TJPE5eNth2JekxtY8EsrcbUVP0hZWznJDo55Wn2oXI0fEe5m36oLzpl&#10;UdPhlfX1woHauH+NLkaBxW5cvaHdO81aZspUtWnVVkWLFFOalGn13jtJ9O57bylpuveUsVBy5a2a&#10;TkWaZdLnHbKqZJes+qJzVhXvlFlF2mVQodaplb9FcuUz49M2aSxAp+Xo6hq9YIBW71ymE+eOWaDb&#10;byGXO7IeJY6w9mOu8YtuLcOPdLi1DPb/ePlEqLsYgLEbt67p2o0runL9ki4buTwwroUeAT8wLpvP&#10;XLlx2YJ5bty6bsFTF65esJ1rFq6fo8HTeqlerwr6rFE2ZaqQxHaZSlUykdKWe00ZqyZWtlpJlLP+&#10;B8rTJKmVWWEjr+IdM6l0t09UsXdB232q5sDPzWMxle/BPGZS7sYfKmPNVy3oJlnZ55W01HN2JCsd&#10;Bd4xrz0A2vmFkaz0C3YkLWm+xwxAY6kqxVHWOm+pSNtMqjuotHpPbadvjW4t2TpPG/et1u6j23X4&#10;9AGdvnTSdrwKzeVd3b5zy8rj2LmjRie3as2uFVqw6TtNWzVew+f1VZfJLSwArlTXXEY3Plbmum8o&#10;bfX4tmOVA4oB+LIAsHvgo9AI5zt5udCwALHyL9muZPw9QDFATenN92ar/6btkFWsY0aV7Z5b1foV&#10;UZ1BpdRkRCULEOsyubn6zeqkoXN7Wd38euEgMwab54M0ct5AMwaY0T805pvnZoxaMNB+buzirzR2&#10;yVf23/2mdlHLQfVVslEhpS30kRIlf0HPvfEnPf/Gn5Uw2fNKlT+JitbOrQY9q6j7xLYa9kMfjV8+&#10;TJNWjtLUH8dqxupv9P3aKfphwwwt2Pydlm6fp7V7VmjHkS22q9iFK+etbt01//0Wunnrpk6eOqn1&#10;m9Zp/KRxat2+pUqWLa7MOdMpeYb39WHGxEqW6y2lKmJy3XJvK1O1t5SlzhvKXO81ZaqTyHZ/S1Ml&#10;jpkjutCZ+WE+PACw6ObIvhYFJAt1iQt9hvlirlNXjm3BYulrxFcG8/0ZayZUhqqvKl25N5SmWGKl&#10;zP+2Ps75tlJlf1+Z8xmbqPiZWnRsqnGTx9r7OHk6MgfQybXwz+SH1EHJy8gnWLtS03N1Hpff+l3T&#10;c+sE6o4caCOfIEaTl+Ej8ZXER/Zin/S6+s7dO/b+6T5ox50bxl9c0cmzJ7Rh63pNnPqNWrZroYJF&#10;TKxO9r7iJ4yrV99MqJRpU6h0+VLq1a+nFi6ZryPHD+mq8bH8Pd0fr928rMs3jP/1+OGfDeOHHhj2&#10;tagR9lnrw813Xrt5RTduX7M+nmuuXL1cI8eMUJNmjfVp4YJKlTqF3ns/iZIlT6a8efPYQ2PUL1g3&#10;sh/j5zrB1aLICdE39oFcfstcsyZEH6nfcjCZNSFrM7/XMi4v46AnPxZCLRRbIechVhctWtTW0cjb&#10;yMu4J79zR3Jw6rfURqk5UXsiLyMHdzU9eHS1KL/rE8iDdSv7aOQ0HLpjP4E9UvjjkTUia0XWOpGo&#10;l2HnHNQhLwMQxjqf+gS5N/Vb9JG6I4edXF4WCR7ZH6AWxX4BvppaFOst7MatWTlQzZoVXx+T+7aP&#10;Q06O7GVwTgEfwz6ytz7BYXRqQK4W5bdNU/vC31G/hUfqTq7GjO9x+wnoKfuIrG/99o3oltt/I1Yj&#10;M/YF8TvIEZvhsCWHGjlLgT76PdfkE5xtYF3NgWTWf+ggNk2spi7Fa+zD8hk+67fNMG8un2Dtj59x&#10;e4TIERvnALC3FhUJm8Gu0Uf4oH6L7OCP+UamnJVxvz7v914r/ptckPhG/YG1P3kY9ZPwvVbqt/AY&#10;ifot88beP/v6zDXraPaqqUPhH/Hf1Pq4B1eL8jtWo//EQWI18Q4e3b46ekk+QQx3+QR7in7ONYR/&#10;xPdweJvzCfhCV9PDRxJzqJcRq8k7/K6LolfEGNYo1D7hhRqe2w+GR6ePru6IHP0k5gw7hUdyR+o8&#10;5I7YDDkFPPJvckq3n8A9+amP+EbiL4f4+QEO5EXOTX6LzSBPzrcRB92+ut/+G3lgp+QT5GXUkvPk&#10;yWNjDP6ROi65JHoKj4B4qI36aTPEa84IUoOnhuz8I3LEZpAjdk6sZu/f5Y5+1sGxGXIeztJxrsi7&#10;t4XNUAfgTClxnJyHernfcRAeWeOhj8RBcllyHnhkePcx+cGySOzJYDPIkfMJ2IzLHV3Ow3NyXt7j&#10;PvxeV0PIkXyCdT15Nrkj80tuiz6Sg5NjcH6VnAMe/YzV0eW37AeT52AzxEK3j4mu8sNA5BN++kZ4&#10;RP9dfss5VPyMyx29NkN+62yGda5fdo088DvuRwbwL+xtwRc5GTkP/hyfSYzBh0YCjOJyHnhkX8Pl&#10;E67Ogz/HjpzNRGJN6GIhfoV9ddZWrAPxO8gSHl1tlD0wv+WITrnzZfDAWWTmFvmhj/ie8LOE5B9+&#10;yxGbYa7JDcm13TqBc8LsWXNuj7wXXaDOg708Cbsmh2Xdjl1SR8ZOWeshL+YUmfGIDrrhzjdj297h&#10;Xn+cwefduo3Ba+Ah4sSJY7EarjEOZ7rBCaBjgOjQfWqczJmfvjim6KkHixHkUEo2PThA78AOdFci&#10;yaBA6oo9j5oAHBrFgpgGizH5JIgUJF5//fV7gAi6GXFAnI0PDlpwL3478YD+WITe4YhZAONg0EvQ&#10;qV6gEGASDrVR1Eb3Y/qwGE4YJ49zo/BGEPB25sIG0XMSVIoyJIRe2yPocbgX3ijIkxx6/x7AJ12V&#10;WFwR9LDdmCQWkgRSCm8EEIKGF6wGSIfAS3GOQzFsFIUvkPk3CRqFMZIKr+8BLIb/IQjgM5ABcxaT&#10;B8OZTwILQRfwC8AuL2CQeyBhJDGjcBfOP4QcSIz4Dg500bXKgW0Z//znP23CTgLKwoigHlME/yz0&#10;AMtQLCGJwM+6awPeY14onHEIl3v1u9jjiOSHYhP6QiJO8Kd9KDrDgFcG3SwfNdBzN/g398wABMbg&#10;Oa8DlmMu0Clsm7nlkX8Tl7ge3+H+nuG+87cOL2+P+i53zwwnB3SOpIgElrgbqQ0MdJ2iFkUbDtex&#10;UZUwYUKbqAEE5Tn6Tpx3Bw78XOCFJ/0U6LCz2LFjW3miB2xOUkhEjiTV5Bx+y5ENZfwWMmJhAo/4&#10;iP/+7/+2/oYFPYs+EnEOn0Qif0Em6BiFd/IoNlhIypEjfJK4E0coRkRqYxIeiYHkgPy6FAs64iP+&#10;lTjBQgq/4ooikTgQgf6zMUE8o4iEP4Y3bB27YfFDnGMT2v36hV/2AjmbYZFO7gOAiKINuQ6+CnAt&#10;Gy4U6SjMcy8xGa8eh8hxkAuHDciNOMRPboNfxJfzSL7GIXk2OPA7fts0cmQ9QjwlnpFDsgbB9+B3&#10;mHN4JHfjfe6FoqOfRTp8iCva4FvIAYi56CFz/fzzz1seKSSijxRE/bZr5pq8GpAqRUQO51BsIC8g&#10;FqOPbFJS7Mam0FvyLT/pxo3rOnz4iObNW6BOnbqYuFzQ5NWvGd/4NxOv/2p8+SvGp2czOSoH+b/R&#10;xo1sTF4294aeMA/cZ2gg2kePu57B9d24awev8118LwOVunGDTfKzWrlyjfF/g008KWV849uGv78Z&#10;m/lPI8e4Jr/NrsaNm5t4Ps3YzG4Tl+ioEuLRO54UoY/ENjZZKLyXLVvWrg/QQ2yatQr5BPGHw1jk&#10;Hn77HpdPU3gn5yfGkOe4fM116WUTmg1g1lR+b7Lg68hjyAuJg+SJr732mo3T2DY2Tj5BoRZAGfbl&#10;N6ANmSBHNgdYP7Pxg+zIJ/A9rHXhEUAEmyx++0b8N36ENak7tEGe6OSID0cfAZZQqCV3JPeIybXn&#10;4xC5I/kt63diNQebkCM8kvdQpMVnssGLProfbPCLmDMOvxDfACQTq/HX5BMud2SuORSBPZG7obt+&#10;H7JkLcMGNBs95GXEPfwOMYYcnA1Kap9srFLT4J78zMsgeCQHpw7Lmoq6K13JWRPCJ3NNnQjfSd7h&#10;d+4I4Y/Jt1gTspZhnUA3eObZxWrkiy44Ofpp1xCbfgDfObxI/kXuCH/8WAw+HP9I7HF5md+bVciD&#10;a1ILYpMZvWMNSP3xv/7rrybevGL9JQd38DuPs/YHLHby3DFt2b9Bc9dN14h5/dVtSiu1GlPbdhOj&#10;o1fFXgUsWCZPsw+Uue5rSlcjvjLXeV0FWqZUnYElNGxuL63bu1IXr4fqQ1cvX9OWjVs0cvhIVa1c&#10;ValSplasF01++5e/6q9/+4teSPB3vZEqtlJ89rqyVk9igUv5WyVVPjPytPhQuZu8r5wNkyhb/bfs&#10;yNXErHM7ZlHDoeU0dE5PLd+xSMfOHfnNncWI1cQ21qPEEdZ+7DfgF7EXbIfanVvLYP+Pl0+EEiEA&#10;DoDGAD4Bgrp1++YvD/M57oWuWnQnY1y7eU0HTx6wYLF+k7qoSqfiylk1uT76LK7eymv8d75/6v3C&#10;xv+UjKO0FRMpU403lb3+u/rEyC5fi2T6tE0qM2cZVKJLdpXt/onK9cxrwU5fdMqqgmbectR/R+mr&#10;J7AgqaSlQ0Cx3wMW+6jk8/rwi2ftADCWvNzLyljjdXOtNKrWp5i+/KapRs8fqNlrp2j59gXavG+N&#10;9hz7ScfNPF66etHIgfq0yU+NLC5ePa+Dp/Zrw97VWrDpe01ZOUajFgxQ7xntrV5W61/U3Ftmc68f&#10;KGPtV5WmalwLHooJsFiKe2Cx2MpQ4xULjESWpbrmVJW+hVV/SFk1G1nNdgYDUPnVnB4av2SYpv84&#10;QXPWTdPcDTM0d/0M83y6Zq+ZZsbU+8Pc++y1U/W9eY/Pzds0S/M2Y+tOFgAA//RJREFUzzL/nqrx&#10;80eq+8gOqtSktNLlT674SZ7X32L9m/479r8p3jvPKnXuD1WqbhG1HdhUI74fpJmrJ2nR9u+19Kd5&#10;WrFzkX7cvUzr9/6oTQfWaevBDfrp6BbtO7FLR84e0plLp223u1t3bv4usNjRY0e0fNUyDRw6QJVr&#10;VlSGrGn0SuI4ej7+3/Vcov9S3A+fUeKsRp+KxFPq8gmN/BIqY61XlMEMun+lofvbEwSLoc+py8dX&#10;sqJx9HbOF5UwxTN6+e2/6aU3zBrhvZeVJpdZs9YuqwHD+2n5j8t09Lj/tSjyF/IYYjU/ZsM+EXGQ&#10;3Ja1DHUe/BGxmkMb7NNEqqbHWsrVHfGJxEB8JL6S+Eic5IBl+A/5xSSRpzDuRD3yH2t/utxt3LxR&#10;YyeMVd36dZUuY3q9+PIL+rd//7/683/+Sa8kTKB8+fOq05cdNX/hfJ04SSfKkI+x/vmu8cvGHuyI&#10;zicz8N/eYV+LGtF89rbx39aHm/+wlxMnzZp1xVINHGzspUolpUqdSnHixrbz/MKLL+jDDz60B0G7&#10;de1m9585JO/negt5Uosin+AHGcgnyG/Ja5lraikctqB+y48QuMOBkaiNkpdRa+KwGDYCb6y10Evv&#10;YQ9yR3Ikv3NHt06gNkrNiXyWdQJrGVfTg0dXi/K7PoEPYd3qgIHs+2LX/BAC+SOPrBHJeVgzwuOT&#10;tOvoCB45kEhexp4j63z2s9BF9tzgE7lyjoO8jDV4JHhkf8Ad+KUmTy2KQ0fMM2tWfqCMPV33g2TR&#10;7f0+SXJyhEcOUXKIn73c8PqEq0UB7vC7PkGdB39H/RYemWvqt9ShsBnqAOwvsH8PaANAhN++Ed1i&#10;/404SC2Hw4rsC7KHiRyxGdax7B9yTgH793uuySewAzorcJCS9R86iK0Qq6lL8Rp1AdbenJnw22aY&#10;N3Ie5MhZA/yMtz7BXhx1Hm8tKhI2g12zj8p5C+q3yI55Zr7xQwB+AUBRG/V7r5VrEaupO1B/YO+F&#10;PAx7QY7YNvUJ8gnqtwBVI/EjVcwb9XdsltyRdTS2jA8nHrKvyaF07oFalN/1Wwj9Jw66fUx4dPvq&#10;Lp8ghpPfIu9I/GCDO2eGXROr2SMkxjDXzDkxh3oZdUn2Wv2ui2LT2AB7f9SiXP0WHlnLuP0EckeA&#10;JexZI0c/iXUCPLJPQO5IrCafdTGGHJJckpySWB6J/QTiruuaSxxEXtT08N1uXx2ADnGQnIeavt/+&#10;G3ngezgbwTkOasnILVR3/C+7fiWXJA7CI2tCwGV+2gzxmvMJ5P/UkJ1/ZI6Za/QSOcIje/8ud+Tv&#10;/CJ8MTkP5y7JvYjLyA7+mGv2Z6gHcGaKMz/Yv99xEB5Z47EeJQ6Sy3K2Ev/NgEeXO3J2MBJ7Mvge&#10;5EisxmYAP+BrXM5DHsmZBUB32JXf62oIOZJPAJpmr5XckXwRGeLD2RsmxwAE6nj0M1a7/JZYTZc4&#10;8lv2g8kdsRlioXedwH4s+YSfvtHxSF7NXiuAK3JHfCIyDLcZ8lv2mFjn+mXXyAO/4wDJ8Mj+G3yR&#10;N7ImxJ/jM/Gd+NBI1PS8OQ+xhLNayBF9ZL45p+fOEmL7kVgTuliIX2FfHWAR+Rj+EX30noEjd/Rb&#10;jugUOQy5DPUyfkSLuXUxBv/DWUL2CMl5WH+Tf/jte4gZzDW5Ibk2cZCaI2eaycFZV7u9LXcu6knY&#10;NfNJHZm1AAA6gKis9ci/nB9Ebt7h4gy27R3u9ccd/A1rSwbPuRYgMYcRYHAmEBtAHuT7AVjsCRPG&#10;wMYHoA8CoAPNUHBGOSiauUL4oyYAJX8SYDGKxxQhHgYWwzFxyMtv5HRAfzzC8VPMQg9JDFiAUAzx&#10;OiEWJiQwLsmK6UQQJxwOFsNG3PXhheLWw8BiEDZBsk2ShbPEgbu/d525SB4pBJBQxmRQJuCyEcpB&#10;DYpbFOWcrTMIvqDeKTbhW6Kzd+aBxIL7o2iCDLxAK4IjgZsiBhs0LLJj8mA430XiR5IdLj8GQZnD&#10;oWx6ELij81dsGJFQsKihWMqizCsHEiQKV1yDjbqY3ASDHwI58gOUh78lyLpro08kQvh1Wr8+6U3h&#10;XyIWo1yfBI1FIHHGK6eYGOi8A4Q5cJgb4Z8JH97vieRA/wHqsIFBDMV2sN2Y1PvHIXcwkA0UCp0U&#10;Y/EnDnzHc16jcEMx1O/CDTZEMQud4peSSBQpYuMzkCM8kkSyWHGFGzar/CyKIAuux+YOMqKoTTGW&#10;Ygj8kbuQy/CrERympShBccLvRSi6hWyQERtB+CvnC5lvfBq+jUUoPiwSGxjwSMx2gDa3CMWHsEAh&#10;VrKhSuHJHZL3m0cWbCzc2ERhsUnxC96cHNmkpChGwYGiNgsav+wFcjbDoQ1+ZdgtQikWwyOFEQ7X&#10;EouxKWKe3wciyHHc4RfyFg5d0XHR5QUsFpErOQFFE/yO34VO5owNCfIfih4c0HGLeWIJcw6PFCI4&#10;MMa9+F0U4VrYAOs2L/DFxVx8DzySe5LfRGJjkmtR1Kbw7oqxFDfhETmij2wMsWmATfFLwH6D3UNg&#10;sRCPAF9y5Mhp1gqxDH/318isPwEvoo9btmw2a+CYsxncg3dER3fv3jZ2fUarV6+yG2b4QYrabh3/&#10;z38+o3Tp0tq1DsVY8okbN/wFOaGPxDb0jI1wipocfiFf5SA/uTb5BPGHfJbcw898AkIfAYCx3uOw&#10;PjkY84sMGRSN4ZG8jIP8rF1+TQ0jJog46EAl3jiIDPGN2DibQ4AvI7XJgky8BWN+iAPZOTmyuQaP&#10;xGrWTvhGP2s26BR+hA16Dt25zQHyRfIyfA/zzuYpBVIOyLB+9bvwTlwjn3CxmvoZcoRHisbYOD6T&#10;GoX7MQQ/NyaZMwd8IQ4Sq9kMwG8zz+gkBzhYQ3vBL37Ha3IYagfUWlgLsxGJ32GeiYP82x2IiBQQ&#10;i3kjB8c/s6YiB3drGfw4cZFfdCZWRyJ3hPDH5FusCVnLwKNby5BDMvfIl7zNydFPu4bIwTlsAPCP&#10;/IvcET10voe1DLHH5WXw6GdehjyYOw7oEKvRO9YubISgjy+++ILxl5nsocEpU6Zq5066+/7y2p9u&#10;Q8fOHtGGPas148dvNGBWV7UdW8+CYqr3K6YKPQvoi87ZVKDVx8pa/02lrRZXKSq9ZLs5Adap1ucz&#10;Dfyus1btWqyzV0/p9t1bunD+gtauXquBAwaqVMlSevedJPqvv4Ts+l/+v3/Rn5/9V8V67296N/fL&#10;Sl0uoTLXfl3ZGyVW9saJla3hm8pS73VlqvOa0tdKqAxmZK2XWIXbpFXtgSUMf521aOtcHT5z0Haa&#10;+S3kckfWo8QRakrUD/GLyBHbAQTKWobaIWsZdOO3EuAB/n9/PJqum3kBLLZg7Wz1Gt9R5doWUqby&#10;SfR23ueUKNt/KlH2/1TivP+t94s+rxRl4ipdlURGjm8oe4O3zby8Z7thfdompT7rkE7Fv8xk5jCL&#10;7dr2Wbu0ytPsI2Wta+ayajwlL/9iFFjsWTNCwK9fBRYrw988r49KPKcPPv+n3i/+jAWMJSv9otJV&#10;TaS8zZKrQo+Cav11HaMnXTVp2SjNWT9NK3cs0tYD63Xw1D6dv3zOziWSuXnnps5dPqu9x3eazyzR&#10;zB8n2c5bfWd1UodvGqrB0PIq1zO/CrVNoxwN31X6GgktaMh2BIsavw4sFgIfARZjIA8AYyGwWEIL&#10;WizUJo1Kd8ttQWoNh1VQq69rq8ukFur/XReNWfiVZq6ZpEVb5mrVT0u1etdyrd65XD+a5yu2LzFj&#10;sVZGDfvc3NOqn5bZz9H5a+3elVr50xLNXjFNgyf0Va2WVZS5QDolePdl/deL/66/vfTvivfW80qX&#10;+2NVaFBKXYZ20MQFY7Vw8xyt3bdCGw+s1pZD620HsT1GZgdO7TW2cUDHzh3WyQvHrSwvX7ukG7ev&#10;WyDLb6UbN2/o0JGDWrRsoXr2664vyhbV+8nf0T9e/ov+7e//R//x3L/omdf/TQnS/k1J8hv5l46r&#10;tFXiK331eHakrRpXqSvFsvPj5uY3gcWYr3IvWmAfcwRQMJ3xRXSBS1c1vlKUjqP3C76gRBn+Sy+8&#10;82/6S+z/oz+98H/0j3h/0jupX1fRioXUY2BXLVq+UIePAnzxN78ln/AepmX/iDjoch7qPKzBWOew&#10;v+D3oWSIdQI8spYiVlMbZS8CHllf4yuJj8Rq4uXv8Y2/he7e4RDRJW02edk4k4PXrlNHqch5ouqO&#10;/9//96+KHSu2Psn1ia1fsM915szpqL/2h+Dx9Cl+WXy5+g/ob3KbsnY/irlmrUXOk/jNxPd+DIEa&#10;ATHJz/UW+QTrJ/IJ6orkE9R13F4ic83eHIfkWRNSD2KN63dtlNwRPYNHfuACnojV5Lbopduncrkj&#10;OZLfuSM5OOsE8gVqTuSzrn5LfsY6AR45yEotyu/aKD7EHWrjEJHb82BN6A4R8W9yHg7JwyN27ec6&#10;AR7xd9Tg2S9gb4P9LGTIYN2FXOnIgJyRt9++Bx6pdcIjAEpq8tSisBnmmzUre//s2bLf4Pe6GkL3&#10;OctCvQwADut86iauPsFcc+iSWhQ8sjfidy2K6+FL8HvwyFxTf3K/+k0dgLo4AEsOd4fqjv7GavwO&#10;tUTiILUcalHurIeTI3v/7J9jU+ij33aNblGLcodA4RGbwedg19T33EF+B2jz22aYN+oTyJFaN7Uo&#10;l08gR34ozx1KdnUev20Gu+YH7zgHFqrV57CyI8Yw3/BILcqdZ/N7r5VrsW9E3YH6gzv34/ZkvHut&#10;rn4bKWA3NoPNkjsy126PEP9NfhH+YwiRqPMQB4kh1EZZ63PmiHl2+QQxnHMvrhbl9+FRcnDqZRzo&#10;xQfiC6k3IkfmnJhTtmxZW5ekPuG3vVDPxl6IMe4Hdzhw7uYaP44+kjsSJ6k7Ikc/iTnDTtknIHck&#10;VnNmwtmMy2/JKeExEvsJyJHzecRBgCPIi5oevhse0UcHDERf0Vu//TfywPe4vAweWae6uqMXxM/e&#10;P7ljJACW5LfuIH+4f8R2OJ9A3kusJGZGYo8Qn8yPCLC3RVx2a38GubgDtHHmBz/qdz7h9jHv71nn&#10;sDmP45GchxwD/gEZEdf99j3kE8iRM0/YDOdU3d4/g70tXuM9PsP9+J07IkfWCcw1PwrEfjCyc3Lk&#10;DBz7r95mKn7GavTe5bfsG7FnAD+sX5AhsdDtY7JO4AdGkbmfNg2P+DryauIg/oV8wu0RMrAZgE+c&#10;M3SNJfgbv+waeXAuCp+Hf4ZHzi7jE5Eha0JiDvtvnPMlXrI28zufcDkP+8HEEvdDiMiQ+cafu7OE&#10;nGFgTej3njVrQmIhfoWzHJyNcfuY1EaJ1a55BTUr5Oi3PpLDkMuQT1Cn9eYTxENiDnuE7gcbyD/8&#10;9j3EDOaa3JAcEZ7cPiZxkDokeS/6ynk+4uaTyHnQH+IDawEHUGRN5db4T3qQm7gR3fusmeAnAIv5&#10;RBT3KDixuGJxgINkInDiHKKhAOAK4Y+aAJKOJwEWI9GlCIGB4BSdsmA4JGccRiERjsQhioD+WIQO&#10;c4gO8CGJHsk0CZb3UAlJFrrPgTwOvcV0sooTBkTAIVgCEwHLFRIY2CALTvSdTUmuHx5USXDYjMQ+&#10;SWTDAW8kZCSKLA4JPDFZTGZBzgYeRS0O/oHC98qPRIuDlciXwhxFiXDf4RawJDYsrthEcAtsBvLg&#10;sA8bYBxGI5mLyYNmBFgKixwW9BZyGNwLxXkW1RScSMijWwjAD4tbV/xzB2Dd9+D3SOpInEjWY/JA&#10;NgsF7+YWhR63ucUgkaQAQCGcRJ178PugniMKZxTE2Ghjk5qNN5JI5ptBkobcmANk9kuDz3iHe50i&#10;FzrPI6/znSQTXpvgOYkO7/EZPsvwfv/vGV6+GNF9xg3e556ZMzeQCb6AzSFsB99D4R35+UnEcTZ3&#10;WIS6zmIs5tEp5MWmEH7TAbFcUcSv2IvvwP+hU+g2C002z9gQQK7wycKEjhHeTT8/5YgssDfXWcz9&#10;Ih8bQciQwgM+jwIoPprNgUgdLEHHkJE73E0Cjo1gT9gqgGAWeOR2LJ78TsThkQPoFG4ogDGv5KqA&#10;2og1bA7gVyh6ExP97pIEOX/MYt7bEYscmPlGjhTk3a+qsGj1M1fFZoh5HEB33Urcr91hM8x5eGcx&#10;v4uI6BVy4dcAWfgBlmdhjD2jj2wIpUiRwvLuOov5HdOYM9YZzCH5GxtBLFaRH3JEH9m84kAEuQP5&#10;AXmOn3bNtbABDtPyS5oUaNA/5AeP+B7XUYXcJRI2w7XIw8kPySMpxtFBBR6Jj+Sz5C/IF5uKxCYL&#10;Of+RIyEeORAB6I71Zyhn+IuJg68oe/ZsatSogSZN+sbk9FuNr/LXZsxsG7mcNfnxGqNvg1WmDPnV&#10;W8Z302H1zyaPjW1idTazlgF8Pk379u02sve3iIg+EtvYzAOUwa9LkXNjK8QY9+tixB9iJbmHn/kE&#10;hD5S42BNwIECcjD4cvkpa0TyIPIy1o6syfw+oEMcpAjMWsLFQfQRGRJr2MhnPcnGaaRA08gEOSIj&#10;1qYcIvH++qIrxj4tncWoVfELkeQT2DU8slnFwRI2iag7UQD3u2DMXJNPuFjNeho54hvJe1gb4zPZ&#10;UEPW8OhnvGbO3K+0EQfdL9MCukOGxGxqGGxgeH+l3c8cHEImHLBiE5xNFjbuqW1646A7qOp+hdhP&#10;vwORw5CDs8nCmorak8vBmW/XWYzcEXn7nTtC3o1J1jLw6NYy1MvIy5AveZuTo592DcEjmyfwQP7F&#10;ugD+WPOz1iYHIva4vMzvAxHIg7lzP4aA3sHjs8/+0/D5V7PGTmD8ZS67Zp0+fYZ273702v/6rWs6&#10;cuag1u5aocnLx6j3tHZqOrKaqvcvrvI9C6hUl1wq0iGD8jT/UJnqvKrUVWLp4wovKHXVOMrZKIkq&#10;9SqoPjPaacn2OTp28ZAu37ikk6dOauWqlfaQfOnSZQyPH+qfzzyrf/+Pf9e//+n/6m8v/4fifPjf&#10;FiyWsmwCZaiRSFnqv6YsDV5T5nqvKWPtREpfM6EFpDEy1aZDVUpV71tMfaa11w8bZ2rfCXNvN+lw&#10;GqXHPPL0MdTa5Y7ezmLI0eW32A77At61DLrhJ9FZbN/xvZq7eqa6j22rMq0LKGO5d/R23meVKOuf&#10;lSjbn5U4z9/0/mfPKnnp2EpbOYEy1XpV2eq/aeblHeVu+r7ytUymgm1S6bP2aVW0Q3oLFCvYOqU+&#10;Me9lqfO6BdoAjkoWg2CxD+6BxV5Q2iqv6JPGH6l0l9xqPLyyuk1preE/9NWk5aM1b8MMrdm1TLuP&#10;/aQzF0/pxq0bIbDY7Zu2E9bOw9u0ePMPmrTsaw38rps6f9tczUdXV42Bn6tkl5zK3zK57TqXrnoC&#10;pYoCIcUMWMz824LFYoU6izV4VwVbpVIJc83KfQqr3pAyaj6qhr78ppkFVo5fPExzNky3gK+N+9Zq&#10;84EN2rx/gzbtW6cNe9dYEOb9sUYb95rP7FuvLeZz2w5t1LbDm+zfLVw3V6OmDlWjDnWVq2g2vZHs&#10;FT0b/7/0XIL/0qsfxFHmgqlVpWk5dRvZSZMWjtXCLYDFlmvTwTX2O3Yf22GBd8fOAhI7ZmV6/vJZ&#10;Xbp20ejSVdsNiY51v5UcWGzhsgXq0a+bvihXRO+lfEv/iP2f+vdn/kX/74V/0T/f+FfFT/tXvZvf&#10;yNXoZJrKcZWuWmikqRznXue3mAOLxVKaKnHM98ezI23leEpRKraSFHhOCdP/Vc+/83/1lziGtxf/&#10;Rf8d/9/1dppEKlKxoLoP7KxFyxdEDCzGBrr7wQZ+UJM4SHwhD6cOzy/ds87hMK3fByIgcnDyCW8n&#10;EPIyV2PGVxIfiZPES799Iz7/8qXL2r5jh77lV2ubNLF7WHHMGusv/2lyx7/9XW+8/qYKf1pYPbr1&#10;0LKly3Tu7Lmov/aJjKmdPX3WxuqhQ1ydJ63ixY2nf/z9H3rpxZdsZzHWMpHqLEY+wfrJ/WAD+QT5&#10;LPkY+sg6gRoz9dtIdhZzeZnbJ4MnDlmSm6GXHM4id2R/iNyRHMnv3NGtEziIylyTz5JPsP5Hju7A&#10;L+sIaqh+10aRB+tW9jxcZzHsmjUhfFKr4N/kPABfqJchdz/XCfg59oapJ7Jf4A5343eogzPn7lAy&#10;eRny9tv3uNooPPKDDeSO1OqxGepRrFmp87k1K+tqv2vMzDVydD9EyjrfnRFAlsy5q0XBYyR+uMjV&#10;efB7rjuEt8aMXbO/wJkfzjAQjyJx6I5aInGQWg61KPYuXZ0HmyHucP4Am0If+Rs/CT9CLYrD5QDa&#10;4JG5xlaQJfU9alHUBVh7R6qz2MPyCeoT8BveWcxvm3E1ZmKc6yx2v1b/V7sfzFmVSHUWw6bZN6Lu&#10;QP2BvRf2togtLi+jfutiNTyST/gdq9FHbAabZa6pO+Ib4dHtbbEvxw/ysAfmd/0WQv+Jg8RqaqOs&#10;9dn79+YTHB5l3wiQOnWeSOxZUy/DrvGB7BFSb0SOzDkxh/Nd5BOR2GvlDJoDYgHOYU7Jedh3wzfC&#10;o9NH4iRzjRz9JGfT7BOQ37rOYvhF8lseySUj2VkM38heEHGQcxzIy3U/g0fk6fbV0Vf01m//7XwP&#10;OY/3RyWIMcw1e1v4dBcHyW85X+Onf4TIbznnxzoA/8g6Fb9IDk7NnnyCvPdp6CxG7kVcRnbMs8sn&#10;2MdkT8ntY/pt1/Do8jIXB8l5HI+c42K/i725SHUWc3LkDCk2A9iTs5PMNYO9LYAc7lyU3+tqiHjB&#10;OoG55sds2Wt1ncXw4cgRQBvgHLf29zNWo/fov7dzLjyyfsH3EAvdPia6yn2wH+ynTTseyauJg/gX&#10;8gl8IntbyJK1DDU0l98SM/20a+ThfoQF/wyPnJvGrpEhOQ8xhroFew0OkOx3PoFMXM5DLMEXIkeX&#10;O1J3dGcJOcPAmjASYDFiIX7F/ZgteRnzzH4wcnQ/NECsRo5+6yM5DLkMPHBmEJ6QH3IknyAnJ89w&#10;ncWo30YiB2euXWcxdwYOHsnFySXJe9EFYjVx80nkPPhc4oPrLMZ8sqZy8nKDuMIayzt4zTvC33+c&#10;gf259Rs6hM/gTLf7IWyek+8jD2p2AVjsCRPGwOEjCqEc5GECmAgUgsIeYAqCEcWCRxkNSs4GLo4f&#10;BXcIRCb7t4LFcCY4IFDHOBoCoDv8z/dyuJkDMzgfnH5AAf0S4VRZULJwoshJkYtk2uk9g0UUwZjE&#10;gQTm14IbH0U4YRY7HBihEEziyYLIXR9eSJ4pqnOIn0V9ePJEgGCTiOTA/aoXztR9B7ZHYYckkntl&#10;8RdTBD/4DJcQkLQ49C+OnH+TpILOxnk/7HAThVkQ5ixcKPAQGBz/bC6w+CIh5x6x75gq5MILCwH8&#10;GsEYv+dFSxOYWLCQNBCQKX5Gl9SgEwR1Cj58DwdgvfdAICWJI5C5X1eLiYUZ/CNTZEIC6/1lZXdt&#10;Eh+SXg7gPgnA468hklYWNRzOpACJblBQoYDLgHeKF8iK5O3XDAoKxBoGz/kevpMDQ8QwZIJOMtAp&#10;XiOB5TN8Fj74Ozf4NyO6a8Xk4F7ZXOEgILqGvXN9Ni8o3DGvFL6ZN7+TfgqdbJIB5GSzik1odAn+&#10;4J3nvMZ7/PKL2xyIzsafBOHDWTyxsOQwL/GfxRxJI3Pq5MgBVopj7lfaIrF4QjYs1CncUKSDR+ae&#10;fIgD6Sz8KI5hyyS5fi6eIGSCjiEjNikovJL3UXRAlmxKUqDDx1F4J3ZGgkcKHfzSB4s47MPpI0V3&#10;iiT4FRZXHDaIxGIe/ce/k98SFynSIT8OoWPjyJFfoqYYS8wgV/XLXiCuRfzEZjjoxGY4xQXmGn1E&#10;Lzn4wuvkHNyL3we70SvkwuYJeRexi/iPP2ZDkrmmsEiBjk3ymM7LHoeQowOqUgDjhyqIv3TaYL45&#10;VMKmJAVjYj4H/vm8nxsYyBEbsAedhg61hQU2oclP4BHfQ97LOo38Brvm834WRbBPtxEEj4DayQuY&#10;Y2IM+SBzjXwpVrBJHonC+4kTx7Vy5Qqbq5Pjsd4Mxe93jQ/KqLJlS6tr1876/vvvjD7uMvror81w&#10;gPTSJQqyW40+TlDjxg3NXOc0NpPE+J3EZh2TxvLYq1cP4+Pn6fDhA+a+/M0D3WYVG0GAXyg8YdfY&#10;CrJks7ds2bJ2PUY+EYkDOk4fWY9QSOQwJZt8+B1iIf6RnIdNSWocrB/8zqeJg+QxHCQgDpLfANrA&#10;P5L/YuPUWNgk51BCJH4BDZmwPiRWIyt+yALZkeOS77KZRj7hDrRRvPU7DuJHqGdxsAWdY67JJ1xO&#10;zoYGm5WsX9nQisShDeaaGEysZrOKTWj0ER6ZazZYqA/gl9BHePQzXmPT1CCIb6zrqDOwwefiILkZ&#10;tQHqitiTO/zidw6OTDjcDRALHonN+J3wOEh9MRKgEogchhycTR7WVC4Hd+ti4iL5Lbkj8vY7d4Sw&#10;GfItbAZwNzy6tQyHTPhhHeRL3oYcn9QGxi8RMYO6GjyQf7G+Qn7UjMnBkSOxh7wNOfrNI3PGNdng&#10;Qd/Qu1AcJOdJYvOJihUrqHdv1qwLH7n2RwOu3riig6f22k5P4xYNVeeJTVV3cBmV75lfJTrnULEO&#10;mfRp61TK1eQ9C+JKXSW2kld40QKNcjZ8V+V75FXXyc00e8O3+unEFh09f1j7juzR4pULNWjoAFWv&#10;VV1Zs2fVW2+/pbgJ4ih2whf1yvsv6a1McZS0cAKlqZBIGWomUpa6rypLvVeV2TxmrJ1Q6Wu+orQA&#10;QKrFV8Zaryl/8+Sq0quwun3bQjNXT9L2Q5t19vJZXb95zeSrN3X7lhkmb2U+HqXbLlaz1iOOsK5C&#10;ji6/xQfhL1knUB/w49dz6T5GLsYj3bXOXzmnHYe2aObyb9VlTEuVbVtAmSsm0XufvqA3P/mb3vjk&#10;v/RO/n/oAzqLlY1tuzhltHKku9hbytX4XeVu9oHytUimAq1T6NM2qVSgVQrlbZ5UORuZ3LP2a0pT&#10;Ja4FSIUAX8/ZYQE8DqjzEBDPvREF4ElW6nklLfmcPvzin/rw82f00RfP6uPSLyhN5fjK0SCJirXP&#10;ohoDPleLr2uq25RWGvR9d32zbITmb5qlzfvX6/jZo7p2IwT8AzR28sIJbdm/QXPWTteoeQPVbXJr&#10;tfy6luoMLm31skj7DMrd9ENltoC3eEpZ8eUowFfUKPdiFM8P8h1+T/cGn783zL/Nd/Cd6YzuZa37&#10;lvI2S2avWaprLlXp+5nqflVGrcfUUe/pHazNAF5cu2elth/eop1Hd2iXGTsOb7U6uu3gpntj+8HN&#10;dk4Bwu06ul27j+8w4yfz2S1auXWJJs4Zp7Z9WqhY5UJKnv19JfoojhIlja0PMyVW7lKZVaNNBXUd&#10;3V7j5g/X7HVTtHTHD/pxz1JtPLDGXHebDp3erxPn7gPFLl69oCvXL1tA6O07t36XzwcsduTYYS1Z&#10;tUj9hvZSuZomxuT4SHHe/qf+8cq/65lX/1WxPvyTXsvyd71X6AWlKBNbaSrFsWCuNMZnuK5iFshn&#10;5yL6+Xis+TIDvWWOUlc2ul81ju1clqaS0efSsfW+uf7rWf+uOMn+rH+++a/6h+HtxXf+oo9yJFaJ&#10;Wp+p97Bu5j4W6shxk5cZv+EnEWM4iMEBIeplrFvYKyJvJA/nIBaxmnU1AJlIAF/IwYkdrKWI1dQd&#10;WU8TA8kd8ZXUVoiTxEu/19XoMXLcs2evrY2yv8PeLvltSI4fmtwxu2pWr6nhw0Lgc+Kmn0RnsfPn&#10;Qj+udK/OU6So0qVNZ0FiKVOkVL68+VS3Tl0NGzpMK1estDHJz3UCcqS2BI+Ab8gnyGfJa91ckwOx&#10;3qLbFHtxrM38XhOiXw6IxXkC6rXk4NgLsZp1A7kj6whyR/Jbv22GdYJbbzHXyBH5sU/EWoY9Vl5n&#10;HcFelt+1UeYaOXJtt+eBXVM7gU8e+Tf1W+6BOq/fds2c4e+oJ44aNcrWItiHYe3P/jTzzTqBH7rx&#10;Ky8LJ3ik1gmP1KLIHZlbbIbao1uzcjidGgZrVr9rzPBIXQQeOQBFbZQ6j9srJN5Qi2KP0P0okN+1&#10;KFfnoX6Lb2GuiX3YtdtPYH/BdV0kHvldQyHGUEtkXQ14kVqUq/OwTqDOw4FBQE7skaOPftcd8SNu&#10;XU0chEdshrUMdk29mVoUdQH2Y/ms3zbDvHnzCfZa8dvsWSNL+AWcA4DI1aIiYTPUmIlxgLGwYWwG&#10;/hg85xwGew3URvmsnzHGxWrqDuQT1CfYI2SOsWliDPbDmSPqt9wH+YTfsRp9JL/FZplr1tH4RuYa&#10;/0j9jNyRvS32wPze24JcHGSfktoo+5boI/Ps9o04IM9eLHkHuWMk9qyxVfYp8YHsESJH5po5J+aQ&#10;85BPRGKvFZtmL589GWpRgGmRG/JDjvgf9NHV6skx/a47olfwyD4B+a3bN4I3YiGPbu+fWM7n0Ec/&#10;eUSO7AXxwyCc4yAOknMzx/BIHZc46PbV0dtI5DzIhXyCcxzMqdsPZr1FPkHu6OKgA2xEwq699Vvm&#10;Fr/IHhx5BTZE3svZQ/Zv+Lyfc+3qjoAIyL2Iy6xZmWeXT5CXuX1M/Kjfdg2P5GXoI/GYOEjOwzzD&#10;I6BAzs+wf+h+PMTvWO3kyPkEbIb8ln1B5prBczqYEqvJL/1eV0PuDAVzzf4Ve63ML3IkFiJHXgNo&#10;63j0M1a79SDny8hvOecGP+wL4nvYV3f7mOzDOuCL3zkPPJJXEwfxL+QTbm8Lu3F7/+H5rV92jTzw&#10;dZwvwT/DI/ktdo29kPPgz6lbEAeJl6xx/c4nkInLeYgl+EL23dy5UWI1sQd74gxDpNaExEL8Cnvn&#10;nJ9mHehqo8iR9TZ1IGK133JEp8hhyFvhgbwBuSE/8jLiIfkFeQb5BHMdCeARMYO5JjckL2Od4Hhk&#10;zr35hKvzPAl7wecSH1gL8CMbzCfrUXhB7+DHxT78TUwM9ITvx4cxeE4+yrXYxwW86c5009SFH7sn&#10;ZyXOBWCxJ0wk4yQ2OBomBqCEAzqgCDhyikEsch910AOljUmwGI6c78S4CcoAazjo7wARADNILEjO&#10;MGy/Cz0B/fEIp0pywEYeRSUSAw4DesFCAEpYnOCASBBwyDGZ9BNUKWKQsLMgAtji7cwFLzhICkfY&#10;ZnS/6MLBbwIudsHBHRw2v2zpvoMuSjhfFoYkagTxmArMBBA2dkjoSfz4JQPvdQF5sQFE0Ysk7GF2&#10;iRwoQlDIxY759RAHOuN7+CUeFjqAySjcx9RBLoIgBRr4I3nl1w0cWpnrAxZk/lnEACij+Bldkg3/&#10;fA8+jcSDxMgrC4IausVGKElcTB2OZB5ZELJIYOOFhT+B1KvDyI7XCfKABQmgfie4jpATOsPBS3Se&#10;OIDOsiHH5hG6QrGC1yjehw9edyP8PeITCyIGyQzfhS6R5KOH2AS2xSBeMNe8x2f4rPsOFvkMvoP5&#10;8l7zYSOcl+jGwz7Pv7lnCp0k/iSAvI7OASzCvohpLPCQn59EnHeLeYp0FDvZDHBy4TmvcXiRwju6&#10;yN/4tcDjOvgUdIqFEQUwfASLZWSKHPFNFLspzEcCDAEhE2RDAkscYbOZQg0xB31lAYrvY+PUbZL7&#10;baPIBNm4ojH+hA0rCsf4RmyVwhibWcTBSGzko/+uaEwhkQU9OoguYq/IkYIIPBJvKIz6LUfyWeIE&#10;cYq8gniAbbPQw74BBVJ0wmdT6CR++2Uvjshh2PQjRyf2sRDloDz6iO2wecHrxAts61H5fkwTc0a+&#10;TwGMWMFBeOSIPZP746fZqMLeKdBFArDBnDF3zCEAS+I6csSu8T3wSLGBvIwDZax1+LyfNsO1sAFy&#10;TAoKFG7IJbEVeMT3sEaDRwoB2DV5iZ8LbOaaazoeOXhHror8sGvkyVwjX4pPkSq8wyNrX/JA4onz&#10;OyVKfGGeV1OHDu01duwYo48rRReyGzf8tRn08epVDkVgM/M0cGB/M9fkVyVMTlHU2HUlu6H6zTcT&#10;TBwESAuAyN84iD6yYUsBDH3DD2LXzDW+h3UWxS/yCbdJ7vcGhtNH5hpwIjEGn4jfIRaij2xU8R5r&#10;FvJpv/MJF6uJg6w50EfyRfSR3Az7YdOAzTQ23SIRB+GRIjA8ksMiM2RHDCQeEgfhkVjN2ok1nZ9x&#10;MGQvV23sIL8l53H5BL6RnAd9JL/lQAS5I7mH38VH5Eg+QSwmJpM7AlZ1+S0AYDZYKCijj/DoZ7zG&#10;ponVxDdiNRt7gORdfos+wiPrT2yGegs8RmItw8YJOQ88NmnSxPodbxwkzyBWc7DM7xgDIRPsmkPR&#10;+EDWMvDmcnDsmnUzuSO5USRyR/yxsxk2WuDR5TxOjuS96AI8oht+rxPgkTkkX2BOWRcgPzaAWF+z&#10;liH2kLe5TUk/eWTOuCabp8wlB1KJg+XKhXKeGjWqW18UWrOutzrxYKwGkBQa0B2A4tcuas/xHVq0&#10;eY6Gz+2rVl/XUuXehfX5l1lUuG1aFQRg1OwjZW/wtjLUfMWCM5JXeMkCjXKY10p3zam24+to/PJh&#10;Wrl7kbYe2qANu9fqh+WzNXTsYDVv11SlKpRU7gK5lDF7OqXJ/rFS5/1QaYsmUfqy5jurvqGMNV9V&#10;pjoJQ6N2ImWslVDpaiZQGjoSVY1nwWR5myVVhR751XFCQ01cNlKrdy3XwdP7dfbSaV0CFGPu4/qN&#10;a7Yz1aPmxMVq8lY2mJlTNiFdfsuahrUMB5bZJMePPim7Zi5u37ltQVLXblzVlRuXde7KWR06c8B2&#10;e5u0eLQ6jTY+p31+Zav2vpIWj6V3Cz6jdwr8Q+8XflZJv3hRKcsBFjNyqvGKBYFlrQdgLLHtMPZJ&#10;k/eUu9mHytP8I+Vu+oFyNU6ibPUSG5kmtN2ebDetsoC+AH8991CgjhfEc2+EgcU+KvFPCxj7qEQI&#10;LJa6UlxlqZNYBVqksECrav2KquHwimozrp76zeykSctHacWOxTp40tj7tdAah45qR88e0brdqzRl&#10;xTj1m/GlWoyuqVoDv1C5nsYOO2ZS/hYfG917x+pF6irmHgAh2Y5Tbvw6sNjHZV+0n70HFjOPKSq8&#10;bHU8U63XlKPhu8rXPJkKtUmrEp2zq2LvT9VwWAV1+baFvl5ofP+m2dp8YJ32ndyjw6cP6vCZgzpw&#10;ap/2n9itfSd2ad/x0ODfB07ssfcLsOvI2QNmmM+av9u0Z61mL5+uPqO6qXqLispTOqtS5f1AKfK8&#10;p8xFU6pozbyq26WyOn/dWsO/pzvbKH23/lst3Pq9Vu9epu2HN5vvPKBTF05aoCF2feX6lfs2QVex&#10;3+HyAYsdPXlEK9cv05DxA1SzZWVl/zy93s4YXwmS/0PxUvxVr2b8u97Ja/Sg+EtKWTaWmf/YSmX8&#10;RerKsZSqYhRQDPnaufjtYLHQXNFFLtRdDJ/ESFUhjuho9mHRF/V2nmf1aqa/K27y/1ScZH9RonTP&#10;KV2RD1Sx2RcaOLaXlq9bbO7nsO9gMWIM6xPyQnJH1i3euiPrbGI16xyX3/odB8kdqRtTm+XQA7kj&#10;NT1iIHkZvpL4SKyORM4DoBY5kpex3qPGzBqV/LZ48c9NLKR+W9t2FZs5c1ZEfiiGObt0MdRFztV5&#10;yG+Z61KGvwrlK6hhg4b367dbttp1j5/rBGKPq0WxT0g9hzyMfQzWWugjORD1W7cmjMRBJ/TL/Wga&#10;ddpQzlPO8kcOiVzJzV3uGIn8lnWCW2+5dQI5GftTPGIz6ADriEjURpEHcuTa5DTUQN2aEJvmkQPy&#10;Lufhc37XUOARf0dexp4ztkF9gn026uCsC9FPzpM86bzsYYRds4fhrUVRr2UNw7qQfSPWrNRXqGFE&#10;Ys0Kj9TLkCOHt6mNIke3V4jNUJ9gLwQeI1WLwpdQv8W34GPwNcjRu5+APuLjiUd+11BcrGZdzZrK&#10;W+dhAB5iv4u9OQ5XE4/8tmuu59bVxEF4ZK7dPjQ/CEQNjff4DJ/122aYN28+gZ9BB8knmGtsJrwW&#10;FSmbIcaxn4ANIzs31zwHjMd75BN81s+8zMVq6g7kE+RfxBRiIDbtYjXxEd8ZqViNPrq5ps5DjMGm&#10;mWt0El8JCIF7iNQ+JnZNfHO1UfyM28ckz3X7RuzFkt9GohaF/mOr7FPiA9kjRI7MNXaNHMkzHLjS&#10;b7+DTbs4SO0TXpCbkyNzzVoGv06NhTzY77nmWvDIOor81tV5kJ9by5BLst6KFI/IkfjL+Q3WAeQ8&#10;2DH2TLxGH5l7dMDtq0ci5wnPy6iFIj/qo8RqfDpxkPM0nBHgfI3fNoNcsFfWAaxlkCO5t9v7R47k&#10;vQ4Mwef9nGtXd+Q8stvbCq1Zi9sY485FURfAf+JH/bZreCRuoI/8aAQxD77gkbnmOfuGbk+GGrPf&#10;sdrJkdwRm+H8NntFzDWDPULOLBCruQ8+63fuCI/snzLXrAU4k0e+iBzxPTwnx+BcAPcBj37GavSe&#10;OMj5MnQNfWRekSO+Gzmyj4mOsk6IBLAbHrFR4htx0J2BI8awJkSWbq+VfS/yW7/tGnng6zhfwpoU&#10;Ht1ZQuzFxUHyMmIM8dLv3BFCJm7tT85DzYQaCrrIXOMr2VfHnjjDQA4eiTUhsRC/wnrL1UaZZ3j0&#10;1kaJ1ZHKwclb4QFe4Mnl4C6fIM/wzrXfvoeYwVyTG7Kn6nIeeHT5hDunR6x+UnUe7pv4wPqdtQA1&#10;WtZRLv+CH+aWfBEZ/tbh/L77NzaHbruaDLGVH1cAWArIlEYoNNThTDfn3FOkSGHjMGAxfCE66Pec&#10;xQQ99WAxEgt+nYiFAr8wAFACsAETAYiFX2OlgIFiPgqswaIMBacgCEqTTi58128Fi+F8WHCxUGBB&#10;yK/DAChxgAhAPRwEYNOdxbXfiVlAf0xCTwgYBDSSFYBZ3q5MtE0EOUuyQEChIBuTm1XoPt9JIs+v&#10;MoGWdddmANikKxgJAXYXHdiK1whmFBEpLuIwne0yAD/hWEnM+AyfjYmgQsBFdjhmHDxyAljqrovN&#10;gwKmmEjxkETxYY6b1x1oi+QRcI8XNAe4B9AWiRDBnWT39xL848fY7GVBAtoddLK7JtcHkApIjV83&#10;IWmg4Bxd8gr/3B/FFhIjftWB4OW+i4DGPQGKopjKXPJdvzdBwi+S3LJQwacCUqM9KQA7d218N4fN&#10;SDZIHtFfvxLwcEJOJK/wQbEC3UH2LMBY4GAHbIhQxPg1g+QY+6SwQAzg3xT/SWiIC4AliReA6JgL&#10;7ANQJXPOopnPwgfJIX/PI4sCvie668X04J5ZKHP/DHhhvoiRFETYOKVY5nfiw/WwNWyTgiuLTQrE&#10;8AyPFLp5DX3GF/BZv3mkwEFSSAGMw4Ec7GX+kKeTI/aBHMk3SPr9XMxD2ClFBOQIjyyI4ZF5R8/w&#10;e2wGspnF4iASBTpkgmzQNeaTmIhNUQhBltgqm4EsAMnFIlF4R7fgkUIi80mhCx1knrFVNp/hEcAb&#10;xYZI8Mhck0uTh5KvUhzGpimEIEs2Lzggz2ZaJMAQEDaDH4ZHCrLkBcw1+oheop9sArGZFoliA3OG&#10;XCiyEiuI+cgRv0OcYOOCRSu8k89EoogIeXnk0C9ydL4HfaSgTd7gnWs/Yy/XwgbITVg8U0DCRpAj&#10;POJ72PSFR/JQ7Joiip82w7W8PFIYhkfm2MVk5hr5UjCOVFEbuVCQodhJXMbvYC89e/awzydNmmhi&#10;5GLj43da+/cbiAUBUAMEtmXLJjOns40cya96mpyzm5Fjf+vT8e3EQfIJv+Mg+kixk8I2+oYfxK6x&#10;Feaa/I1iN7UDiojkE37PtbMZ4jBzTYwhJ8TvMNBHXuNQCbk3awi/5ehiNXEQHslvyHOQIbZNrCaf&#10;YG2DXUUiDjqbcbGaPBHZEQvxPcRBeCRWow9+b/hB6BaxA12j+O61a3hEH11+G6nckbhGfkssJiYT&#10;m9FH+GO+2dxnM5BCLvoIj37Ga+YsujgIj8gR22auqQGgq+gDPPodr7mey8vgkdgMby4HJw6Sr3EP&#10;kYgxkMtv0TV0jrUMcRC/w3wTF1k3k08g70jkjt61DGtCt95CjvDKJpuTo+PRb7uGR+aQfIHckfUV&#10;8iMHx//gH4k9bJzCI3VAP3l0NuONg/CI/Hr3Zs361QNrf3TC67/v6o4FjTieb92+ZTsQ7Ti8WXPW&#10;TVP/mZ3VYEg521Esf6uP9UnT922HqhwN37ZdnOi0lKpS7CggTTxlr/+WvuiUWU1GVtLgud01a90k&#10;Ld42V4s3/6CZS6do1NSh6vFVF7Xo1FR1mtVS1foVVKb25ypWO58K1MqkXLU/VpZabyljrVeVoVaC&#10;0Kj5ih3pasSPAovFVfqaCS3QqUy3T9R6TC2NWjBACzd/r22HNunAyb06fu6ITl88oYtXz+vazau6&#10;RRelX0DGuNyRtR7rUm8+wXxj1/gi1gn4T+z/Sdk18wFQ7NK1Szpz6bROnD+mg6f2mXvbaOQ4R1/P&#10;G6x2o+qrbMe8yln7A6UoE1cfFHteHxR9Th99/oKSl37ZgmQAi6WvjvxCgLvMdUKgsWz1Eyt7g3eU&#10;veE7ytbgLfPam8pk5M1cAua5B6yyYLFHA3W8497flH5eyUo9p6Qln7VAMYBjgMhSVYytDDUS2Q50&#10;BVqmUFFPd66Wo2to8Ozu+mHDTNuJ68KVkK7SYQzQ04odizRm4Vfq+E0j1RhQXCW75FChtmmUp9lH&#10;IX2s/VqUPsa6D0LyjF91H1HjgQ5j5V+yup6u+itW9+nWlrNxEuVvmVzFjc7XGFBM7Sc0MLo4UIu3&#10;/KCdR7aZuTuuc8aeAPudvnhSJy8c0/HzR41+hsZJM7cnzWdOXzhhu3+dvXzajlMXjmvv0Z1asdnc&#10;88xhatOvqSo0L6FC1XOpQNVsKlIntyq2/lyN+9VQpzHNjZ120Yj5/TRx+Qh9t/ZbLd++QFsPbrQg&#10;Na5vu4ndvGbGdQuGIvewNv87XBXfc+LMMa3d9qPhcbia9qyrz2p/otRF39H7eePpndwv6r2CL+nD&#10;oi/r41KxlLKcGRUZL5vxkvEZyNTIuVx0Osbz0HDv2fnwjPuvR70HoI/uYhVCHcbsKB9LycvEUtIv&#10;Xtb7n72od/I9rzdyPKM3czyr9/PHVc5KqVTry3IaOrW/Vm1epuOnjxof6O96Cz/C+sTFatYt3rzM&#10;xWr8O2v/SOS35BPwSH7L3i65I3Ue9iBYJ+AriY+RzHlcvQweWfeF5DgoSo69TSwcanLH6VqzZq31&#10;837nPPgy5o45dPkt9QhyHua5X9+f129Z9/i5TnD5BDySGzKn5GHkE8y100dqo25N6HedByLPIt/C&#10;JrANl/PAn6vzsIfm6jyRyG/dOoF8gTyWdQK5LWcfeMRm0AHWEazL/K6NMtfIkbosPLr9BHyPkyOH&#10;VMl52BMJ1aL8XWvBIzZDPRF9o+7IvhH1b3Jw5Ih+uhrzk8zLHkbwyD5LeC3K7fu5fSPWrK7OEwk5&#10;wiNyxLdQG2W9j02zjmGu8ZesE1hXR6oWhS/BpzDX2LWTo9NH9BN9xMdHou6IjRIH2aOkzuP2jdBD&#10;Bs+pjWJL7CdEwma4nqtFEQdZ/6GDbq8V+6EWxZrb8ei3zTBvzJ/LJ/AzzC+6iBxdLYrDvpG0GXwP&#10;uQL7CdSdkJ2ba57zGu/5fSAZ4lrENVcvc3tbzDH+kUfiInbk9jEjEauZN+Yam0HnmGtsGt+DfyQu&#10;htd5/Cbs2sVBYonbx3Rrf2p65BMc4ief8LvOAzm7xmbdXiu8MdfYNnIkn3Bx0G97Qa9cHKQe5vJb&#10;tx8Mjy53pMYSibUM16LOQxz0xmp4c2sZZzOOR/TRTx7xjfg78n98C+sBeIK36GpR5I6RyHmcb3R5&#10;GbV5xyM5JPVcfDu5I7YFj37bDNfEXvEt7E0jR/yi2/tHjsRql9/6LUdsBp9MjHPnUNgrQheRI/kE&#10;sdrtY0bi7JbjEX1kb8jFQfhj8Nzlt5Hak/Hy6Pb+ySGYawa6iY7yXiTW1RA84nvC9/5dDs5z5EjO&#10;4/Za/bYXb36LPsIPsiNOI0e3j8meNffhN49cCxvF5xEHw3NH9NHxiM2wt+S3XcOjW1dHd5YQWXrj&#10;YCT3rF3OQywhVuMTkaPLHeHR1aKwa79txsVC9q5YbzGv3too+2+uNhoJOXItrkme4K1FEQeRY3g+&#10;Qd5BjuS3HPHH2Izbs3Y5DzySnxEHXQ3lSdai8IHoEbGMtQA1B7c2dX7QzS2vxcTA3tBr7A/d4X65&#10;DmfxAZHR8Y+GH2AOOKsPdgKsBKBEfB8xAx/i95zFBD31YDESGoIhRVGAYXHjxrWTQIcdQCt0G+Pw&#10;PYEIA/8lIhjh9KMDizGhIMZJsNhoeZxFJoZNARklQFE4/A+QxwEiXnrpJYtsZOFF4oNyBxTQowg9&#10;IfDicHFCtDH06hXgEuyA7kOgadkUxGnGFPFdfCcIYTpzAYpy1wbkhQOk3SNgGhZ30SVPvEaSygIa&#10;tD6gM+zBdebikW5TAIZwviwcCOS/lwhkFBcIEnSuAljlBXg5W+eXc0i8KJg8LCFgHkhsSMQBl9Gu&#10;1HU2ZADwoTMXaGoSD4L87yWuyYKUIIz8QSt7u4Hhs1599VX7S3gsUpkngk90xH1xf8wRgY1fQIkT&#10;J869LmU8AkQDeMYvFVJIIGn/vYGMuXcgO1DeyI0OWt65T5Qo0T25IeNIBk9kTmwgfpAAEW/QDeaA&#10;gR2SALOYiG7wWTe8r5PAkJTyfSyWeJ/7pdhF8kBiAWjOgcVcy1IAlCQ7fJbr8h0sqPgO4hff673m&#10;w4aXl4eNh33evcb1KWwyeA4PbPwSz9A74qTfcY3rEXuxExaiJNbIyPHNc15jUUCyymf95hF9Rqco&#10;WJPMUmBn7pwuwSNydDxGQo7w6OSIvbKQg0f4Q8coNFDQxj7dAXm/F6HIhMUyuoasWCTBo9NHbAse&#10;KTSSK0aKR+YPXwuPTh/hD310PCJHeIzE5gA8srBEHyk6EG+RIUVPfBz+Bd+HHInDfh82gJzNEEed&#10;PqKH2AyP/JuiDvfA5/yOGcwZckE+LNRZDCNH/A6y5JHFILxjU5HwOxA5EAVM4hnycnaNHNFHeI70&#10;XHNNbIF8g+K7i7lurpEj8oVH8lG/7drNdTiPLsYgT6ePyDlSBWPkgt8hHhNP8DvIkMFz/CUxkvUE&#10;9h8Jfbx9+5ax14tGTtiMy69CecXSpUtsbGTN7eKg374RwmbQM/QNX03s8+YTyBEekSN27fcGBsRc&#10;E4fZDGKuyf2RIYPnxB30AH0gxvg911yP63J9xyP5oouDxBjqJS4ORiJWcz1nMy6fcHLEZhyPrF3R&#10;h0jFQXQMe2A+Wc+6fAIe3VxH0mZcrCYWh8cY+GTe4Rs9QNaRyG+9cZCcBx6RHfxh2/ihSPPI9fDL&#10;5DwuL4M3eHRxkNe5h0jkPBC65c3B8dfw6NbGLr/FdyLvSPhG5OjWMsQ7t95yc41cySfI2xyPftsM&#10;PDKHzCW8EGPgj8NN+B/kSF7m5dFPQh74O28c9OY84Wt/dMJLd3U7BBaL+jdAiXOXzmjrgQ2a8eNE&#10;dZ/cWtX7FlWh1mmUDUBO3deUqc6rFnyUvkYC22kpZcXYZsSyYDE6VBVtl151BpdUt6mtNGbRYE37&#10;cbxmrp6kKUvHa9zcERo5/St9NaG/Bozpq97Du6njoFZq2KuaKnQsrMItMihn/SQWLJauRjylq86I&#10;b0FPaavFM9eIY0f6Gq/YDlklu2RXs5FVNPj77pq15lvbXWzbwU3ae2KXDp85oDOXTury9Uv3Oyk9&#10;hFyMIcYhR+YU/XP5LfLEF7FOwH8+yQ2/O3dNLLl5VWcvn9GRs4fMvey297R611LNXjNZQ7/vrVYj&#10;a6ts5zzK3fAjpan0ij4u87KSlXrRPqYsH9t28AIsBngK2aWvGQLd0aEtY61EttsYg+cZaiQ0n0ug&#10;1JXjKJWZxxgBi1nA2HMhwJgZdBoDLJay/MuWr4w1Eylr3Tdtd7pPmnygQm3SqFrfz9RlYjNNWznO&#10;gv7OXzkf8mM3r9uOcYu3ztWQOT3VdGRlleqaU/lbfmwBbwC3AMRxr2kqG12s8FIIHBY+fs19RI0H&#10;wGJm0LkqdWUjW3QSmdZ6RVnrJ1Y+w0v5nnnV8utaGjl/gJZvX2hBi3TzunHruh10iLt0/YIuXDuv&#10;C1dD4+LVC6ILHl3UAHRdu3HFjsvm746fPaqt+9bruxVTNGBSD7UYWE81OpdR5Y6fq1rnUqrfp7Ja&#10;DqujTuObqsfUtur/XWdz7X6avOJrLdryvbYcWK+jRn8uWh5u6Nad2xY0iU+zMROj/x3uFGDp6Qsn&#10;tXnPen27cKw6jGim8u0/U66aKZSu/FtKUfoVpSyTQCnLxlOq8sZPGL1MYebfAvnKG9k6oFiMgMXM&#10;Z80chwBjbtC57GXzmhllYlnAWtLPY+mDoi/po+LGRsq+pk8bZlSjflU1es5XWvfTSp08d1y3jYz8&#10;JPwIeQx5obde5vIyF2NcrI5EfutiNWspYjX7E+Q6xMDoYnUkch54xC/DI3m2WycsWLDQynH5chML&#10;Te5IbQA/H6lYTf0mvM5jc8fFofrt1m2h9Zar31pb9ZEcj+gbc0o+yxwz104fI10bZe4cj961P/x5&#10;6zzk6JHMb731W3jEpjnUD5/82/FIjun3PEPIBfnAY/h+Ao/Yuct5IlEbdTaDnqFv1PRYV7OOcXJ0&#10;9dsnnZf9EnltBl/N3OIf0UmXg7s1ayTqPJDLb11tlLoJ+ohdM9f4S+JPpHjkeo5HajkuB0eO4fqI&#10;j4/U2t8bq737RgxXd2T/kHUt+hgJHl0tijjoanqsZbw8Escdj37bjJOjN59gfr01PXQ00jaDf2Rt&#10;jc1Qd3K1UYarl0Uqn4Cc/3b1CewF3vCPPOKHiI/YU6RiNfPGdak/oI/UebBpt66GZ1cvi1SsRv9d&#10;bdTFQS+PxBjvvlEkeHR27d37h0fmGtt2coyU33GxGnthHRBeY4ZHb90xUvuYD6vz4Ht4dDbjePR7&#10;rp29kP/jW9jbgCf0EDky58j1ach5kKPLy/DZ+Bx4ZN3ljTGRqoNzTewVfXR5GTy6dauTY6TiIDaD&#10;PhLjyCfcHiEyZBCryTGQY6RyHnh0+kg8dnEQ/lwcjHR+6+TobAZ99MZqt0fIe25d7Xcc9PKIrJAZ&#10;84sc0UeeOzliV3zWb0L/Xe6IPjLXbj8BOTq7dnvWfvOIDPHH+BNs1p3T89oMz91ea6TsmutxXS+P&#10;4XEQfSTGuD1rv/URHsNzHubZGwfxma4WFUnf4/YxmVc3186uI51PcM3oalFOji7ncTk4NuO3HLke&#10;+shck5eR8zge0UvmntddPvGk+GM+ves+fAl+Gl6c/TKvyI3Xfuvg773fQc7EddAX/CxnKF1XQjr9&#10;06CG8+7gDmgAkjRpUosfAHBM7o/++e1DYoKeerAYyRlBDyQfnZS8nYIAO3DYHuAEiD+MH+V8GPEe&#10;zgEAzi+BxXAkOJVHEUrKRj/flyFDBguGccAUHumcRGco0PMYTkABPS6RZKH3oFkBPdERyoFt0Hu6&#10;1n344YcWKIl+UXiICSL4kARjBwBa6MLl7WrGc4A+gLz49QISgOgcH6+RFBBIQN/iROli5e6B4YBK&#10;gDcBKsUE2IpkCccO+IlugThtdz06W3HNbNmy3QO6/ZK/IBhht9g4rTbpkAVQznsPL7/8sm1BiX8i&#10;iBO8fg/hd0gIQWcjf8Cw+Cd3PXwfneYAp4KixueRXDyM4IdEF9Q1AQtwG+Ak930AAelmxfcBaqVA&#10;9HsLGuguCS2Avdy5c1uAmleH/vSnP1ndBbBHMEdPIknMM0kayS6BHFsiGcMO3CDJ5bVfOygsoEN8&#10;Jws3kgV+GYKYkTNnTmsTDiwGsJHulMiF+eezLKT4W/cdJJHRXedJDe7bKwPuh7iHzqGr2LnfCxOu&#10;h46iZyTMLKKcXOCR57yGL0D/+WwkeESn8C/oN/MHf06W4TxGUo7wyGId/+tkyCP/xh7IwSJRtIHg&#10;EdlwfWSFzJwc4RObCOcxEnIM55H5hT8vj0+DzXjnGhniX/BL2DWvI8dILEAhrum1GXhEfm6u+Tc8&#10;8j6f85tHZMg1kQ+xwmsz4TzimyLhdyCvHOHF63scj85mIjnX2AI2QTER/YturiPNI9eGB3jEjr3+&#10;EbnCI7oQCR6dPjo5EpfxO8iQ4WIMMTJScRC6exd9vG8zyNHNtZOj4xHfGAnyzrXLAeGRgW66WO3s&#10;OlL6+Ki5djGGz/o919Hpo7NrJ0fsCBk7HiNBjkdvrEaG8OjNJyLld5CjyyfC/SMj3K4jYTPIxRtj&#10;wuMg/EZ6nRDOI34G2cEfvDLXyDaSPHK98LzMzbM3xkQq53HktRl4gj/yRuabuX4abAY5ujUhPCI/&#10;J8vocp5IzDVz6M0dvXJEH3md9yMx1/Dn5vnBOBiqBYTbdDh/AJMYrusWoCo6HG3at1ZTV4zVlxOa&#10;qmKPAsrTNKnS10qkNNXj2e5e6arFU9qqcZUacI7tFhRLaarGs12qCrdJrWp9i6jd+Poa9F03jVk4&#10;WN8sHaFvlozUxMWj9O3isZq65BtNXzpZUxaO16jZg9V1fGvVG1hOJTpm1yeNP7AgpjTV4pjvjGOu&#10;EwI9cT3AQGmqxLZAtVyNk+iLL7Oo4bDy6jujoyYvH6PFW+dp3e5V2n5oswWMnbhwVBevXdCN20Z/&#10;fgEsBoXL0c2184/8mzXOk84nmA+ARacuntC+k7u1zdzL2t0rtWjLHE0xczJgVhc1H1ldZbvkVt4m&#10;SZWheiLbsQtgDPOQqpKRG4AmwGJV41vZAbgLjQT3R7UERqbIFRBeXNs1CzBUjIHFGHQYixqAxVKU&#10;e8nymqZyaF5Tm+umNbxkq/+WSnbKplaja2jC4qHatH+tzl0+Z/RbFix24NQ+zds4S/1mdlKdwSVU&#10;qF0aZW2Y2AK26DSHHqauFEupK0aBkcKBYoxfcx9Rw3UlcwMAEoC6lOZaKSsbeZuRzuhijkbvqkTn&#10;7Go6sqpGzuuvVTsW69jZw7p56/5hitt3b+nmnRu6fvuart8KDQcku2n089admxaoxODv6PC37/hO&#10;Ld0yT+MWDFOPSe3VakQ9Nf2qupoMqa6WI+qo3ZgG6jihsTp/21w9prXR4O+7abyR37xNM7T5wDrL&#10;AyC023eMnRsbt8BQI1TrRzH5kNn/JuI7z146re0HN2nGyknqPqmNavYpocItMypngw+VqWZio5uv&#10;K12VV8x8xzO6Rde6l6Lka+bCAcViFCzmHfcBY1ybbnupKsQ1/45jdCWBMtd6W8XbZleLYbU0fuFw&#10;bdizWqfPnzR27e/hQOaCPIa88FH1skjlE/CIz4NHb6yGRx7xjZGMg5DjMbzGjAwZPP+lWOgHcU1y&#10;GW8+8bCcx/FobdVHcjzCAzy63DE6fYTHSK0THI/3c577ObiL1ZHMwZ0+woPjERlSv3VzjXwdj37L&#10;EHJyhAdXv3X6GC5H7sVvHrkePLq8jLUfdkz+7ZVjJHmEwm3GK8enYV0NOTnCh6uNwp/z4fhL4k+k&#10;eAyf63A58ogvYq7x8ZHiMTxWh8cYXnM8RspmuK7jMbym53gkRj7ptczDyCvH8HyCAb+RrvNAXrsO&#10;r+k5HnkPHv2WIcQ1iR3R1Sd4fBpiNddzdu1qUc6mGfAM75HMHZ0cvXEQ3lzO8zTw6Owam4VHl5e5&#10;uXY8RsrvQMgFe3H66LVrePTqI59DH/0mp4veGOOda8djpOaaeUMujkeXO3rjIDxHMsZATo4un/il&#10;GIMcI8Ej1+TazKWTo5tr5OjNJyItRxerkR38MbxyJFZGyn87fWSuw/MJnoevqyPB4y/p49MQqyEv&#10;j9HNdbgc/SauiR243BGZeX2P00feiwSPThexaWz2YXWepyG/5bpc38VqJ0MGMnX6SByEP79thmsi&#10;x0flPM5mIuF7IPjk+l7/6OSIXXvzCb/nGeKabo3gjdVOjvzb8RgpOYbrI3PreOTRzbUfNRTu3637&#10;sFPm0GsbDP4d04N54D65HsA4MAc0ZKEBSrJkyfTMM8/YM908gjWiAQhgMfAQzB98/9HoqQeLoQig&#10;BmnHXrduXaVOndqi9RzwAPAEkwFoBkAEE0cyFx1hXKABW7RoYdF+DjQBGANgSb169SzwBqXH8f0S&#10;YQggpWlTWaRIEb3yyiv3ABGASegGlDZtWrVq1coqEs4poIAelwgaBDLaopYrV86CfLyAGxwR3cUA&#10;KtFKGl3EVn4PcU2SDtDMdD/KkyePBUO5TlROr7GVWrVq2c5HFBeiC6oECIKeF6gE8Mzb5QugEl2n&#10;SpQoYYFnvxdsxfXwFbR5L1mypAW1ea9HdzYAnIBO6QYIAv5Rdk4wBM1Ne3ZAqQkTJnxgHvAddIMC&#10;4APCmDn7rYEAmSF/AK10DeN63IP3eoDfAK0BXps+ffojga3MDcEJH9S8eXM7d17wGXrEHAOgo3sj&#10;c49v+z3EPQCwa9iwoQXhwrO3m9kLL7xggVLoGIBI5i3ShOyRFckNOgFPv3fwPQy+k4Fc2ZRCNsga&#10;2yVuMAfoKfYMMJRugXTkY26JZe7vHW8xxd+jRnTXcfeDrJDZk0wEf4ncfGFrTi7hPPKe4zMSFM6j&#10;V46Mp4nH6GT4NM0145fmOpIyhB6HR95zn4sEcV2nj17+HI9eXXxaeYz0XDvZwEP4PD8tPEKPkuPT&#10;Mtfw8UeQ48N49MoxUuTmOZxHJ0Peg7+nQY7w8qAcQ3HmaZCj49ErRx69cnwaeHycuY4k/U/g0c1z&#10;JPnk2uH6GC7HSOmjk010/IXz6D4bCXI8wgc8PUyOTxOPXv4YkZxnL3F9eEFmjkevHCPNo1eOD+PR&#10;zXWkyPEIL965djxGeq657sN4/OV5vmu7A926ZT5zm3FLV25c0fFzRy04aeLSEWo/tp7KdPlEORq+&#10;q9RV4ypFpZeV0gy6UIWAYi8rBQAj8whoJ3PdN1SwZQpV6JlfzUZWVffJrSxgbMS8vvp64UBNWDJC&#10;01dN0NwNM7Royw+av+k7TV05zgKgmo6oqjJdP1HuJh9asFiqKrGVyoLDQsAiHi0gyLwG8Clnw3dU&#10;vENG1RlcSt0mtzTf/5Vmr52mpVvna92eVdpxZIuOnDmo81fO6fqt648Ei0FPw1wDFrp07YKOnTui&#10;nUe3at3eVVqydZ6+WztFYxcNUc+p7dR4eCWV7pJLeZslVaaar94DeyEv5gawGK8BGEN2Vn6A7exj&#10;CBzGoEsW4DILFLNAq6iuXABwogBfXoCOd4SDdbzj3ufKeL6Lf9Ody1yD7l+AupKWfU7Jyr+gtNXi&#10;q1Dr1Go4pKxGGl1Zs2u5Tl44YcGLdIbbc3ynmdsp6mH0qUrfwsrTHPDiK0pZOZaSV7jfSSqlA4qF&#10;8eMdj3sP0Q3+xsrIjI/Lm9fKPW9kHsvqfTGji42GVdDwH/po1Y5Fxo4OW7t6kIyt6o7VxfvArahH&#10;i9wKDd67fP2y7Y5HR7kpq8Zq4Pfd1HlSc7UdV19txtZV2/H11W58A7Wb0EDtJzRUp0lN1XtGe42a&#10;319z1k/Rpv1rDA9HbJc6czV79Zgk9PTs5VPadniTZq2ZpN7T26neV2X0xZfZlL9lcgugy1LvTdv1&#10;Df2jAyHzfw9IGI1uPUzm0b1/H1D24Hc8MKIAY+i3BVACOq0Wz/qXnI3eU6kvc6r16NqasHi4Nuxd&#10;rVPnTxgb9//XaSH8ytMeqxmOx8ePM/4R1/bKMdyH8xrvPS08hvP3NMiR6zoe4YURHY9OjpHk0/EY&#10;nRzhL5JyhKLjkb2/p5HHh+ljpHnkugz4iG6unS4+DTx65ej45PFpsRfGo+QYSR4hrh2dHJ0seT2S&#10;cw05/sLlyPOnSR//SDw6/sJ5dJ+LFHFt5PQwOUZaFx/G39Mox4fpY6R1EXJyhJfo5Bjw+HgUzqOX&#10;T557bSZSfD5KjpG2aycbeIjOXhhPy1zDR3Q88trTqI+OR8fnH0WOfCZSPHpl+CgeI0mP4jHS8wxx&#10;/adZjo8713wmEgR/v4bHSMkynEfHn5dHx9/TwKNXho5HrwwjxSPEtX9prp8WOYbz5+UR/p8GHsPn&#10;mufhcnyS5GQQ3Xw+qeHuz10PjADdJ2nwUbt2bXs+/7nnnrP4IvASNEYBREZzF87Xcz6ev/2j0VMP&#10;FmMyQAzS+q1bt24WQEGnGgd2AMBCR5bs2bNbENiUKVNsdxwQ1eGKyr9pkdemTRsLYnBgMUArDvDB&#10;IX1Qgw8jlBLloO0jygFIDSQh3+F44vA/IAC6KQHkocsOKMyAAvo1BMCQ1o6AfAAeekGSDEA46B4d&#10;8QA5gnjFQf9WwhFiOwDUqlWrZp2cV6/pzIWt5c2b13bmwiZBZ/9SQABhzOe4hxQpUljAlvs+7I9u&#10;fOnTp7edwADRgJr/rcS16FTVtm1bZc6c2XYBc9fCT9CdDTk2aNDAAq0Adj1KXgB86J42atQoiw6m&#10;05dXJoB8XKe1vn37WuQwqO/fQvg6wK5jx45VlSpV7NwSdBzgjXugM1q+fPnUq1cvG3i4Z3zSLxG+&#10;hw5k/E2uXLmszB14i8Gc0F2MOaej3OPI5WHE5hXyAoxXvHhxC65zfpZBV7G3337bAiC5TwBRv6Q/&#10;/5OIeSK2YA/du3e38QH5eMFi2BZAMvQY1PofMakIKKCAAgoooIACCiiggAIKKKCA/mcSHaxu3Lyu&#10;q9ev6PK1S2Zc1OmLp7TvxC4t3T7fgrvo9FSiUzZlq/eW7aaUvDxgmRdtdyXbzQqgmAcslqnOa8rX&#10;PJkFMtX7qrTaja1vAWP9Zn6pwd9316gFAzRp+SjNWv+t5m/5Tj9snq7Jq0ar33ed1GRkJZXqmlO5&#10;mryvDDVDQCCumToK6EE3qntgsWrxlb3+W/qsbTpV61dU7cc10ODZPTRx2WjNXjtVS7fO08Z9q7X/&#10;xB7b/YguTo8DFnsaCIDRhSvndOj0ftsdatn2BZq9bqq+WTZKQ77vqU4Tm1jZlvgym3I3/VCZaoXA&#10;YsglNADyIa8QIOxnw8qRTlyxQwAzM+hIliIKwBWjYLEHPmf+fa/b04sWaPVRqWf0UZl/WpBbfqM3&#10;tQd8Yeaxq5Zs+0H7T+61QL+TF45ry4ENmrpyrDpNaKTyPfJZHaHLHUAxdz06oj3A/0NG9Lw93ghd&#10;B0BdCPSUtMyzFviW0cwBusi80N1ryda5Onhqr+3qBQjTgsPYiL0HCPtl4nMAN4+cPajVuwGLjdHA&#10;77uo07dN1HpcHbUcW0utxtVWK/PYckxNM2qZ1+uqy+TmGjKnh2aumagNe3/UsXOHde3m1ajr/nbi&#10;76n5OoAbj9gUnfs2HVyr6avHq+f01qo7pJRKdMmqAm2SK2eTd5W1/pvKUMuBxYz/iCRYzOi+7a5X&#10;M74y1X3V6NB7KtU5h1oaHzdu0Vdas3u57cR2HXAd3Raj7pP/fq/8AgoooIACCiiggAIKKKCAAgoo&#10;oIACCiiggAIKKKAnTzS4ofEMzXPAFoBnAGvAufe///3vFjNQvnx5ffXVVwFY7EkSm2KAHegYxGRU&#10;r15dSZIk0X/8x3/cAyDQXYxD9wAhAHyNHz/egiPC272xYbNu3Tq1a9fuAbCY69YDoGXevHkWnBYd&#10;wQdt7ZYuXWpRgoAr+Ds65XjBF//93/9tgTGu+xK8AwQJKKBfQzihDRs22O51dMMK7y4GwCRWrFgW&#10;KAlAasGCBbY14m8l1xGqdevWypo1q+045YBKDIA+dAIDyISNASx7VBcqnOKOHTvUv39/FSxY0AJi&#10;AMfwfYCfsF3AVgBn+AxgTkByvxZABEgJACeyAqREBzH4dbxj66+//rqKFStmAZxr1qx5rG5/8A/A&#10;B7+AjJELgcB9L4OAALAOuQCA+i32jp/C73Cdli1bKlOmTHZuuQfkxHWQFfLHBwLqoqvb4wQdPgMo&#10;izkjaAEMA/DmvhffBQiNbl8dOnSwXcgA7f3aOQBsyHWmTp2q+vXrK2XKlFY2Tk7oEkA19BXALkDI&#10;h/na/4mEPJErnePoqla4cOGfgcUAAtLFDkAZn/094M+AAgoooIACCiiggAIKKKCAAgoooJgi6hqA&#10;kq5cu2TBVCfOHdPR0we15+hPWr9nlWat/VYDZndRw6HlVLRdBmWp84ZSVHzJAnwA46Ss8LIdIeCP&#10;GRVeUuoqcZSxVkJ90vg9FW2fUZV7F1KDIeXVcnRN2/moy7fN1WdGew35oYfGLBmsb1eN1sSVIzR8&#10;YR91ntJUdb4qqeKdMilHo3csqIPr8b2ATOh+lbpibKWq+LJ5HsuCT7LUeVMFWqRQ2e551WhoJXWe&#10;2EyDZne3HcZm/PiNlm6bpx2HtujE+WO6euPKH6Muc1e6ceuGzlw8pT3HdmjVT4v0nZmLsYuGmnvr&#10;ZmXYdGQV212rSPv0ytU4ie3cZLuuARQzsnEAsNTIzALH6Bzmxn1wmB0VGK6j2EOAVh5wzz2QT5kQ&#10;GAcAmPezPwPreAfAnagRus5z+rDkP/Rh6WcMLy8rd+MPVKXXp+oxpZVmrJ6odXt/tB3Fth/eYuZy&#10;vkYvGGiBPSW75FT2hu8oVdU4FryYzF6ba/C9gMdCPN0HE7kRxk/U56LjO7rXQ99rngMWM9dCDklL&#10;P2sBahlqJNSnrVKp5oDPbYet2esma+uh9Ub3jljAG93Rrt64aoFjdBJ7FAFOunzjkg6e3qflO+Zr&#10;/NKh6jG9tVqOq6mGI8qr/vCyamAeGwwrp/pDy9rRYFgFtR5bx9hYB01e8bVW71pmwWbXjO7/VrBT&#10;CCR2R7fv3LZd3m7cuqbrt65aENy5K6e17+Qurdq1RN8sH67O3zZRzYHFVOzLjMrX6iNlb5RYWeq9&#10;rvQ1E1igFqBSK0enQ1FyjW64z9jPRemafT1qXrxz433t3nB/z2eMTgA6xUbSVY+ndDXiKWOdRMrZ&#10;+F198WUWNR1RyXY+xF/sOf6T7ZbGfHGfAOJu3L6hW3eYtwAwFlBAAQUUUEABBRRQQAEFFFBAAQUU&#10;UEABBRRQQE8zcdafc+80qmrUqJEyZMhgMQKc6wYL9P7779vmKF6w2KMavDyN9NSDxSA2Zs+fP28F&#10;3aVLF2XLls123PGCHf76179a0Algjrp169pOQHyeLjl0GQN4wyMH9QFj0LXHCxaj4xBgMcAydHRx&#10;7eb4u8uXL1vgGaAXOo/RFaZMmTIWcAbIwgtco/tSvHjxVKBAAdsJDWAZAJ4/onIEFFlyTmjGjBlq&#10;1qyZMmbM+LPuYv/5n/+p1157zQJP6By1fPly64wATz3OgQY2LdF1uuUBpARIVbRoUQus4ru913rm&#10;mWesI2zfvv29rmKPo9eArXCktGjEZrA3953YLoCipEmTWvDlmDFjbEtHOmY9DhCK6wPiBDhFdzUA&#10;mlwDOWGL7jr4B8BLDRs2tPLk89z3owj5YP8A0eiW9cUXX9iugV5wKEEBP0A3M7obzp071/odfMfj&#10;bArDB6ApAGwA5ooUKWJ9GeAwdx3XVSxHjhwWTLRq1arHArtB6AHAI8CEAN74DrozOtAeg7kGiAYo&#10;sU+fPlaPmN/HBb2hb3S2wz8Cxs2TJ4/1g96uYu4atOQcMWKEBfQ+7j38TyAHPHSdxT799NNoO4vR&#10;tQ/AHp99HBsIKKCAAgoooIACCiiggAIKKKCAAnrSZGuIN6/r/OUzOnLmoHYd3a4t+9dp1Y7Fmrt+&#10;ur5eOEidv22mGv2LqVCr1MpU67Wfg8XKO7DYi0pR4UWlqhxL6asnULb6b6lAyxQq8WV2CxirNeAL&#10;1R9STo2HV1LLMTXUYWIDdZ/SUn1ndlDvGe305bdN1GhEBZXvlVcFW6e0ABO6lIU6Xb1krnMf1JTS&#10;/DuVeQQAlbHmq/qk8Qcq1j6TqvQurEZDK9oOYz2nttXIef00a/UkC3w7cvqg7Zz2xwGLXbcAt60H&#10;1uuHDdM1ZuFg9Z7ewd4bMqzWr4hKdsmh/C0+VrZ6iS2wDtkDuHIgvtCIpdQVQyPUCS5q2PeMXO0I&#10;fdYPsJgDit0Hiz2vpKWesYAreM/VMInKds2tNmPraOSCAZq9YZqW7VioRVvmasqqceo7o6MaDCmr&#10;4h0zK6vRsRBYzHyXvTbX8BksZp4nK/1cCCxW/RUVaJFclfsU1pcTG+ubZcMN7/O14/BmHTi5V8fP&#10;HdGZS2d05foVC9J8VI0ZkNbFaxcseGn+ppkaMrenWo+rrVqDv1ClPgVVoXd++1i5z6eq1LugHVX7&#10;faYGQ8ur86SmGrd4iFbsWGS70wGU/D1gsdt3b+m60ckr1y/p4tVzOnf5tNXPg6f3avOBtZpn+Bs+&#10;r49aja2pir3yqWCbFMrZ+B3bvYsOgdgyAMXQXBkZOh1Clg8Z0emafT1qXrxz433t3vD+vfkMvgSQ&#10;aRqjM4x0NRPYrmdF2qW33eAGzPpSs9dN0YZ9q3Xg1B47X2fNfZ439wtoj/sHMBdQQAEFFFBAAQUU&#10;UEABBRRQQAEFFFBAAQUUUEABPb3E2XfXzMrbWSwAi0WI2Jylq9ekSZMsqIROPnTHcUAE16UIEAST&#10;ValSJdu9hS43AB8AoACG+eabb1SzZk29995790BefE/y5MlVp04d+z4gBkA6jG3btmn16tWaM2eO&#10;BYsA2qELEt3NALl4ASkMgDB0FaOzDgAZ2tMBUgsooF9L6DwgRfRx5MiRFmTz1ltvWT13+obeo79v&#10;v/22BTKh8wsXLrRdvwAIAVh6GPH9gLJ2796txYsX265cODXaJuLkHBiTAdCHbl2lS5e2gC70Gif5&#10;OATYChsCiEZnL4BQXhCR6ziF3WKbAIlWrFhh7R0g2MOI6wPExLaxc4BaWbJksd/l7YjGc4BLn332&#10;mQYOHGjleenSpccCckEObEXXr6ZNmypVqlQPdMxicD+AyOgM1bFjR82ePduCS5m/hwF+uD5gKfwM&#10;4CDkzxwTXAC3eeX/l7/8RR999JFq1Khh/cr+/ft/FZCI+4UfuovxHYBlvaA9/BgAXPxqyZIl7+kR&#10;vAHUfVhwYw4AGu7cudPeM0BCOsihK/Dsvh/QG53q6F4GGAp9A1D3uDr0P4EA3qHTgPYAPSMndMYL&#10;FsudO7e+/PJL23UN8N3jgvUCCiiggAIKKKCAAgoooIACCiiggJ4kUce6dv2qTp0/rp1HtunHXcs0&#10;f9MsTV05TqPmD1CPqa1tB6ty3fMqb7NkylAzkQWLJS//vFKUBywGiCsEFAP44wBkdBDKVOtV5Wj4&#10;rgWMFe2Q0YLGynb7ROV75FPlPgVVfUBR1R1U0nYtqz+krO3GVK57Hn3WLm1Up6xXLPjJgkssuIjr&#10;RAHT+DeAsYp0F4uvLHUSK2+TpCrWLqPKds2j6v2KqdGwiuo6qbnGLBikpVvnaf/x3bp05cIfAyxm&#10;iM5iR88esp2hJi0bqZ5T26jZiKr23uiiVqxjJhVoldLKOKOZF4BzDvB1fyAnL3DMM+69H5KlHcj1&#10;YeAbD/DmHgDnEWCx8H8zHFDMDV5LVvpZJSvznAWLZa/3lop3yKS6X5VW1yktNXx+X01YOkJjFg/R&#10;wNld1WZcXVXp+5kKtUmjLHXfVOqqcc393L+XENjt0WCxB+7FvB7dZ6Pj/95r7joM8x3IL321BMZO&#10;klo9bjG6hr6a013Tfxxvu1UBWPzpyFYdPLVfZy+d0bUbV0O6+AulbFtnvnrOgs1mrJ6g7lNaq7ax&#10;GUCChdum06dGBp+1S6ei7TPYzn908qNLFuDMFqOra/gPvbV4y1wdOLVXV25cifrWX0/wcfP2Ddtp&#10;iw6Ex88e1iHznbuObrNAsaXbftDkFaPVa3o7Y8tl9EWnLNaGM9Z+1dhn3Ad082MAgvdkz/OwufCO&#10;0mEjus/cG895RtRrpc1zN8y/8U/wgN9A11LZLoiJjI9Krmp9PjP+opnRteFatGWONu5fY3ziViu7&#10;o4D8Lp/SJXP/jwPyCyiggAIKKKCAAgoooIACCiiggAIKKKCAAgoooIAiR2AUOP8ONgncT7p06QKw&#10;WKQJ0BWgk759+9ruR4BOvN1xGP/v//0/24GHCaJLS/Xq1S2AAZDIgAED1Lp1a9uF6Y033rgHFgMI&#10;8+6776pEiRK2GxiT/t1332n69Om2QxldYFACOv6kSZPGdoMJB9Mw/vSnP1meAMQMHjxY69evt0CK&#10;4MB/QL+VANPQdQrAI7r5ySefKHbs2A+ArQDioI90baJbEToOoIsueoB9sBu6V+Gg2Fh23bj4XgCU&#10;kydPVocOHVS8eHELFKMrlxdshZ0AtsqVK5f9HN8LyOxxNzsBNQGSAXDZqlUrCwqjS5n7fga2A5gI&#10;oCWAqd69e9sOXQDZAFQ5YBTX5Dn3BGAK0NHw4cOtfWbPnt3yiQ9w3wsI6tlnn7V226RJEwto+i2d&#10;/gDdARwdMmSIBeUlTpz4AdAeA4AXXd7wO4BKx44da/0VnQqvXLnywDWZD2RIx7KZM2da8BBAPEBc&#10;8OvtXMY9ACTCb+H7mLNf25ELH8T16F7Gd6AnyMoLdkVuXBsgLMA6QG/4wM2bN9sAB8/oD3PAvXBP&#10;AJrgZ8KECbZjI/eOb0UfvfcAcAzdAugL2G3v3r0WRPhHOXQTE4T86GgH6BDAHN0nw8Fi2Ddyp8Pl&#10;wYMH/1eB6QIKKKCAAgoooIACCiiggAIKKKCnl6gHXb1+RUfPHNKGfWs0d8MMC5YY9H13dZvcUs1H&#10;VVX1/kVVvENm5Wr0ntLXSPAzsJgDGTmADc8diCtjrVdth7FPmrxnQTR0wSrYKoUKtUllQS6Agr7o&#10;lFWfd8xiwS50ZcrZ8F0LNEtTBYBJFLjEAnUcEIjnIQCPu1a6aq8oS+03lKvhe8rf/GMVaZteZbp9&#10;okZDy6vf9I6as26aBcNduHz+DwUWO3Rqn5Zsnauhc3qp+chqqtijgLm3dMpn7jFX4/eUtd7bylAT&#10;WdGB7WUroxBIKmogKyMjB8wKHw7g98DrVtb8/fMPjnugnPvjPljM/Nszfgasivo344FrmcFrdOay&#10;3bnMfGeu9ZoKtkypCj3zq/GISuo0qYl6TmurblNaqe24eqrzVSmV6pLLyiBz7deUpmo8oyexQnro&#10;AYw9ebCY+TfXMY98RwgsFt92uSv5ZXYLgOw2uYXtbgf4ct6Gmfpx51LtOLzFdqyiy92t27d+ESwG&#10;nbtyRpsPrNPEZSPM/ddV2e557L1nr/+OstRLrBwN3rV6z+Da+ZonszZVb3Ap2ymL6+47sft3g8Xo&#10;qnX+ylkdO3dYe4/t0PaDG7V21woLhJu5eqJGzO+r9hMaqEqfwvq0VSplMnMDSOwegM/KLkzuPoPF&#10;7GAeo+YNICr680mTD1Suax61Hl3L2FpPC/BbbOxuza7l2mruk85uR88eNnNxVtdvXn/s/ZOAAgoo&#10;oIACCiiggAIKKKCAAgoooIACCiiggAIKyH/iHDuNWGg0Vbdu3QAs9jQQIBHACXRd4UA9XVg4YO8F&#10;zjAAKQDkAHwCCCxjxoy2Gxggrvz581tAihdwA0gifvz49nNMKqASgA+NGjVS+fLl7XXouEPXMro4&#10;eYE0bvAdCRIksICadu3a2U5BdCNy4IqAAvothO64jkSzZs2yOpkhQ4afAcYYAHLQ40yZMqlixYoW&#10;5AgwZ9WqVdaZARwDrELLxE2bNlnQCqBGHBwdn1599VULePKCfHB46H3mzJnVuHHje12tfi0AEodK&#10;t7Nx48ZZ3gAkeTtPMQAuOecKGBQ7wgGvXLnSdjJDBgxQvNwTvACywmZTp06tWLFiPQAeBcwJKA0A&#10;VuXKlS3wE3DWL3VbexgxD6dOnbLdtuj8BNgKeYUDxgC9MQfMUdWqVS0wC4Dahg0brNzppsU9bN++&#10;XUuWLLE8NW/e3HaZwlf94x//eADAxT0A4AJgB9AOAN2xY8d+VVcxCP7xRQDl+A7AbC6oeeeb5/i4&#10;119/3QK/0Dc6vQHKAyzH3ANiAuzFPXFvgHDpCJc1a1YLfgJ86wXSIiNkBQANeaB76MP/Nr8YHVgM&#10;4DE6y5xjZ4DFAGQyRwFYLKCAAgoooIACCiiggAIKKKCAAnpaiDoOoJUDJ/dqxU+L9e2KrzVwdjd1&#10;/Kax7ShG96/SXXOqYKuUFvSVtlo8pajwogWLJS9Plx4PECQKjMFzQECpKsa2IKZ01RMoY62EylTn&#10;VWWu+5qy1HtDWeu/qewN31LORu8qV+P37cjRMImy1n1TGWokVFrzdwDFAOQ4cM4DwwMK4fqpKoWu&#10;xd9mqv2qsjV4W/lbJlelXgXVaUIjTV0xzoI+zl06q9t3/hibPddvXtO+E7s0d/009ZraVjX6F1fh&#10;NmntPADCA7iXtmoCpa4MUCyWkcuLSlb6+fvDyCZZlLwc0Cl8OHlG996vGffmJez7wl/3vnfvM4bP&#10;pKWes4O5zFD9FX3S6H0LUKzct7AaDC2nZqOqqcmIyqozuJTK98xvwYCfGJ2ho1qaKvGsroU6pr1k&#10;hgOMPUR33IjSVzuie/8RwwHt3L8BuqWrFl85jR4X65BR1fsVVesxtdR7WnuN+KGfJi0brXkbZ9kO&#10;YwdP7dOFK+d0ky5VUfMdHd25e0enL57Uur2rNHrhQCsDuodlqZtYaarGVyqj82mrJVD66gmN3BIZ&#10;ebymrPUSW7Bdld6F1WNKK81eO1m7j/1ku4L9VsJPoI9nLp0yvO/VtgPrtXbnci3ePNd8/xRNWDJc&#10;/Wd9qeZmnsp2y608TT8yskhgwVhJ6RrnBWs9MJj/kA48/nB/80t/G/VeaUZ07xudMzxhHykrx7aA&#10;u5Kdsqvx0IrqM72Dxi0eauXG/YUAYxu0/+QeOxdXXUe4gAIKKKCAAgoooIACCiiggAIKKKCAAgoo&#10;oIACCuippHCwWNq0afXCCy9YfMbf//532yQFHBGNZmgec+bMmQAs9qSJzSa62QB6ATgDeMJ1EwKk&#10;4cAJbgBYAKjw3HPPWRDDm2++abveADBjEh3oi0dAGnQFSpkypQU98L0APgCucIgfYIsXAOEdHPYH&#10;vJMtWzY1bdrUduPhoD/ggIACiglyrQ7Hjx9vHRLgIRySF1jEQJd5HQcFAKl27doWWElnvZEjR+rr&#10;r7+2nbjo3AVIiW56dN1Cf12nPTccUAnnV6dOHesMAQzhHH8tsTF6/vz5e50B6dIHgMjbBcwNAGN0&#10;7gI4Q2dA+MfRwjsd00DodurUSbVq1bLgz/fee8/yGQ7ixCe8/fbbKlu2rP0brg3g67eClLBnQFIA&#10;pACyAQxFbuFzQJCgu+HHH39s7xPAVY8ePTR06FDbbYz7AGDVtm1b20UNf4PvAaTl/R7kjyw++ugj&#10;CzxD/oDmfgvYzRH3wHcA2qPLV/Lkya0v9F6XAeALIBM+EPnha5k3dGj06NEaNmyYevbsae+NjnQO&#10;gBs+n4DPeB0wIvcLUApk9f82oBgUgMUCCiiggAIKKKCAAgoooIACCiigPyoBRrl49YIFkyzaMkdf&#10;LxysbpNbqemIqqo58HOV7ZFbRTpkUJ5mHylzndeVpmrcEBCn/PP6uDxgmRBQzIF+3ODfKcsD3HlZ&#10;qSrHUuoqsZW6ahylqWZG9bhKWz2e0teMrwy1XlHG2q/akaFmIgssA/yUsmIsC0bzdnd6YHg7CJlr&#10;AdRJWdFcq1IspTLXSlszgbI1fEclO2dXq69rWjALndNOXzz1c7DY3dD+xNNAjgu7X3L9snYe3Wa7&#10;Nn05sYnK98in3E0+MLKLb2WaohL3bB7pKFbuJSuHcLBYSD6PHm4OHzZctzH33A33WqiL1/1x/3XP&#10;dcp5nntGMjOPSUs9a8Fi/G3aKvGUvd7bKtg6lUp1zWEBYzUGFle1/sVUoVdBffFlVhVomULZG7yj&#10;DDUS2c5QqSvFth3m0AHAYiHAmOMn+us+OO7zHv34+d88ABYz98a1AYvlMHwVbptWFXsWUKNhFdVx&#10;QmP1ndFJI+b11/QfJ2jFjoXac3yn7Rh2844HLGae3DHzjk1Sc79j9JTucnTyWrVziYbO7aV6X5XW&#10;p61SKn2NV5Tc3GMyAJtW7839V4pj7MzYVY2EytP0Q5Xvnledjd5wzR1HtujCFU9XvXuKFvX4CEIf&#10;AYsBltp3fJc27l2tFdsXaO766bZr2qgFA9VrWhs1NvdbqnMOC+QDxIdcHgCLGVk63QjpBx3g7vuQ&#10;+6+HRnSvhV7nb9x48HOhEfVeGcbP3wdI5gWLZav/tj7vkEUNBpdV9ymtNGr+AE1bNV4/rJ9h7nOh&#10;Nu5brb3GR568cDwAiwUUUEABBRRQQAEFFFBAAQUUUEABBRRQQAEFFNBTTgFY7CkluwF65Yrt0jNz&#10;5ky1bt1aefLksZ1wADh4gQpuALoACEPXJAAZAL+YSNdRx70PMINJ5tA+46WXXrKvhXdwcoO/AxwB&#10;+CxLliz3Oi/9XkBHQAGFE3qPU6IzFoAxQGCAvNBRbzctBsCTv/3tbxYgCdAIwA82QjeswoULW5BK&#10;jhw5bDcuAJSAKcOBVtgGACzARAC2ADht2bJFFy9ejOLo1xMO8ujRo7brngPLJEqU6GcAI+wKGwUE&#10;Skc/Ov7ly5fPdgeEfzpe8Rrv0c0PG/V2x2IAFAOIw+f79etn2z+ePHnydwM4mQMHVgUYCh/MQbiP&#10;QJ7//Oc/LSAOGQIkBdgGP9wH3QoB/NFNjI5o4b6L+6ErGvfowG508gJw93vpwoUL2rhxowV+0XGN&#10;YEZQQ+5eHgDa4g/feustq2voDHOGHnEv3BP3BtANXQmXAXrI36N/dGucMWOGld2v7Ur3P4W8YDG6&#10;0zmwGHJDXwKwWEABBRRQQAEFFFBAAQUUUEABBRRZAhFy995/XgI4df7yGe04vMUCP4bO6aX24xuo&#10;zqDSqtCzgIp3yqwCrVMqZ6P3lKnWq0pdOY7tFvQxIBkLlrkP1nBAMQb/pruYBYw5EFdlgFyhkbpq&#10;bKWpFgKNpauRwIxXLFAMMBrAlxAAiu/luxyYyT03w4HFzHP4oNtZyopc6yULokpdPa4y139TxTtm&#10;VtMRVTR6wUD9uGuZjp09ous3r4PKCQnAPNw1zwF/RA4wZq5vxu27d3Trzi0zJ7d0w/B49tJpbT6w&#10;TpNXfG3mpL7KdPvEdmIDdJeiopF7hRdC92s7sIXAYuGdlpLbuTDPHzHcHIZGCGjD/HmHneuw18Lf&#10;C/+MA1Q9AKwKGw4sZgFF5vppKsdVljpvKG/zj1SsYwaV7pZL5XvlU9keeVWySw591i6dBS/SQQtg&#10;FDqTujJgKQcWA6Ro5BLV9c7p6n2djW48yP/Px8//hu93HcwYXDtttfi28xtgtlJdcqnmgM/VbGQ1&#10;dfqmifrO/FLjlwzTws2z9dPRrTpz+ZQFizlCBwGHXbtxVVevX9blaxeNDpyxQE7+ZsCsL1VrQHHl&#10;b/Gx7fAHECtZ2eesPdr7xs6MHNIaO6JTX5muuazeTFo+Shv3r9XJ8yfM917Vrdu3bT0fMNpdQE8h&#10;9/CLdA8sduGk9h7bqfV7V2npth/0/dopmrz8a42Y1892MWs0tIJKd85pQY10FkM3mWPnD1JYAKkb&#10;L1s7Z9x/LTT4OwsAte+Fhnst/PX7f+d9LWqUjxphr6WIshdkl7pKXAvw+6JjVjX4KgQWGzm/v6as&#10;HKc5xicu275AG/b+aMFip84HYLGAAgoooIACCiiggAIKKKCAAgoooIACCiiggAJ62ik6sNjzzz9v&#10;z3V7wWKc4QeHQLOUW7duRf31H4f+cGAxR3RaossPoI327dtbEAbACzr6AAoLB794Rzgowr0GuIG/&#10;A3zjur2Ef47B64A7UAjANhzwByg2ceJE2/0J3gIK6EnQpUuXLGCMDlsAxgApArgCmBQOusJZYQt0&#10;zUNXATW9/PLL9hGAGCArQFVee+BveB2gFgChKlWq2E5k69ats0Cl33sYAvDLoUOHNGfOHAuKATBD&#10;tz/Hvxf0hQ3CP6ApQEeOf55zTwDKwoFy3A/3SkcxvpsOZEuXLrUdxWLCQXP/AEEBq06aNEn16tVT&#10;5syZLSgMPsMBU4BQAagCpoJvJ3945B7wI15fxf3zGp8DiEWQoQvZihUrbJCJCUQym9TMJeAzOoSV&#10;K1fOdkHjmsjbOwc8R6boBPeAf4V/7oU5497CO9JxPwTJ+PHjWzAdARTfCIj2f7NvDMBiAQUUUEAB&#10;BRRQQAEFFFBAAQUU0NNMIYBY9GCxW7dv6syFk9q8f53tYNVvZic1G1lVlXoX0hdfZrPdnXI3/VBZ&#10;672lDDVesYAcOn7dB968eA9k5AUpWSDGPXCIBywWNeg0BsgH0Eu66vEtUIyuTGmqxPGAxe5/989H&#10;CGhkgTp0VwIsYgEzL4XAYtXiKHO9N1S0fQY1HFpeQ+b21OKtc7X3+E6dv3xW169f081bN8y4qVtm&#10;3L59S3fvRgIAQiep27pp5uHazWu6fP2SLl27qHOXzujw6f36cedSjVs8RK3H1FKpLjmUs+E7RnY/&#10;B4sBfolWXlFdlbzgrOjGg38X+i6AfszfPeCXec6wr3nGvc89MEJAKi+gKrrrMgCLMULgvxeUulIc&#10;Zaz1qnI1etfoX3IV7ZBen3+ZxQIXi7RLb8FSgOYy1Xk9BDC0OhMFFGNEgYIcLwCCvCOct9AI5z98&#10;eD6LPMxjyqjh5MM16XKWxfAFWOozw2u57nlUo39xNRpWSe3HN9RX3/fQrDXfasvB9Tp16bhu3An9&#10;ABp2iT7S5e/MxVM6ce6ojpw+oD3Hdmrt7pW2O1j3KS1VtU8h5W32kbGVePdkanmJ0v0QWCy+kU+S&#10;UFe9MTU1ZtFgrdy5WPtP7DG2fkqXrl7UlWuXdf3GNav7jwOUtLVzCxY7YXj6Sev2rNDiLXP0nbmX&#10;SctGafgPfdRjcis1HlpRZbp8YnhMajsFAuJLYfiiAx52zdymqWyGmTMGugwA1b7mGbwW/rp7LbrP&#10;P3rEDQ2ua/6dumLIx6A3IXDdeyr5ZQ4LdusxtY1Gzh9wDyy2fPsC20kNkNzp88d1zcjtjgObBhRQ&#10;QAEFFFBAAQUUUEABBRRQQAEFFFBAAQUUUEBPHQVgsT8AuQ5jHKzv06eP7ZJD9xsHGgsHbsTE4DsB&#10;2gBwyZQpk8qUKWMP/k+bNs2CeH5P56WAAnocAuhDZyicU5s2bVS8eHEL7AJ4gnN6GMjxUQNQUOzY&#10;sW03q4IFC9puUHQUW7t2re3KFVOtEx3QE8BY165dVapUKetg4R8AlRes9GsGQCdAWwCUKlSooJ49&#10;e+qHH37QkSNHYox3R4D2tm3bZgFjrVq1UrFixSy4C8BPOGjvcQfAN3wLnbxy5sypOnXqWDAXQDE6&#10;ssVkgGHj/uzZs3ZuuQbXypUrl9555x0LCgsHgD3u4N4BnSVNmlSfffaZlQ0yoisdMvvfTAFYLKCA&#10;AgoooIACCiiggAIKKKCAAnqayYHE7ty9Y4cDhvBIB6uT545q3Z6V+nb5aHWb3Fx1BpdUic7ZLVAM&#10;EAWdkgDvpKsaT6kqvqxfDxYLAUVSAdKIGmmqxFVa830AxNJXT2BHCCzm7Sx2/7vDhwMaAZixYBmA&#10;HwBSzEhZ6WXbtSxLvTdsF6o6g0pZENzstZO1cd8aHTq1z4JeLlw5Z4EzV29csUCdSIDFuCaAvas3&#10;Luu84eeU4ev4uSM6eGqvth/apAWbvrNAHAB8Jb7MphwN37UgO+7xHkDO3DuArceR18OGBd25+SwX&#10;Akg50JUDg90DiwFO84zouzqFXndAq3Cw2MN443PMP/qQte4b+qRJEuVrntR26mLkNc8BkWUx76Wv&#10;8co9fUEO4fykoINU1PWjHVGft8N+7hfGA58N/X04WIzPAY4CVJmtXmLlbvKhCrdJrS86ZVH57vms&#10;Hnae2EwTlo7QWmNvJy4c1Y3bIbAYgMEr1y/p5Pnj2ndit3Yc2qwNe1dr5U9L9P26aRo1f4Dajquj&#10;8j3yKk/TD4x84ofka65r5R2l9w4shp58brvqVdbQub00f9MsbTmwXvvNdx87e9jq2fnL58w1L1ug&#10;In7hl8iBxU5dOK7dx7Zrze7lWrB5tmas/sbeD9foPrmlmgyrpHLd8qhAi+TKXOcNCwSlEx4gOrqu&#10;0W0sPcPZvLX7qNc8g9fCX3ev8Tfu7+3wfObeCP9M9VfscKBUfA9ANWwpQ61EtlNdma6fqMnwyuo1&#10;rb1GLRikqavGa+6GGVqxY6E2Gb+x7/gu6zcCsFhAAQUUUEABBRRQQAEFFFBAAQUUUEABBRRQQAE9&#10;3RSAxf4gxGH648ePa/369RaUQCeh0qVLK3369LbjEsAH170nvKMY/46uy1j4ALwCeIKJT5AggVKl&#10;SqWiRYuqZcuWtsPTqlWrdPjwYas0bhM9oICeFKFjgBL37dunJUuWaMiQIWrQoIEFnwDSiRUrlu26&#10;9Ti6zQCkBEjrtddes53KKlWqpF69elnACp3yLly4EOPOje5cAKCwnVGjRqlp06YWoAZQDaDnn//8&#10;58fin88AcqPT1XvvvadPP/1UzZs317hx42w3tBMnTujmzZtRV41Zwt4B/yxYsECDBg1SjRo1LFj1&#10;9ddft123Hhesyj0wX3HjxlXq1KkteA4w0fTp0y3IClDXk7gH12EMkOuMGTPsNfGd8ICfo5tYeOe2&#10;hw3mgHvm3tGhatWqaeDAgVq0aJH279//vx4oBjmwGADGACwWUEABBRRQQAEFFFBAAQUUUEABPW1E&#10;zREwyO07t+8NSt13bt/RtetXdfT0Qa36abHGLBystmPrqFLvgvq0VUoLOAEkBijHgisA5ZQHlHQf&#10;6BMO9rk/zHtRAJp7YLFKcWxnoXvdhcxIGwUaY6SpYq5hXgPwxd89DGD0wGvmMxa4UyEKLGauBXAI&#10;EEjmOq+rUJvUqt6/uLpNbqmJS0dqydZ5FjRDh7GjZw5Z8MuFK+d17cZV3TFy8Zu4Jh2eAK6dOH9M&#10;B07u0a5jO7T14Hr9uHOJZvw4Qf1nfqkGQ8qreIfMyl7/7Z+BxeyjkcFjgevC3yuHDOlOFZJjCBgV&#10;Anw58J0F4Bm5OrBYcnM9hgNPAVoCRGg/Swc5xr2/CwG2QiC00HzZOUM3ooZ7LTTMXJq/owNUhhoJ&#10;lLn2q8pa700LWGQAEstYK1EIhGQ+k9JcCx7oGGYBjOY+klcw3wlv3Isd3Fc0g65sbkT3vndE3Wto&#10;uNeRmbnePVmaf5v7hXcASfAJ7zkbvaN8zZPpi07ZbOetoXN6adn2BTp69pBuRoHFbt+5ZTveHTi5&#10;V5v2rdWybQs0d/0MTTPz//WCweo1rZ0aDSuvkp2z6ZPGSSwACpljj1bOPK9k5sLIA2BWNqMnRdtl&#10;UL2vyqjvjI7me8Zr5U8LtfnAWu06uk37T+62oMRz5ppXje5z/fCug17ivWs3r+rk+aPaeWSrfvxp&#10;ieZtmKmpK8fZzndfzemhbt+2UGPAYj3y6dPWqZStwVvKWDuR0tdMYEZCC8rCn2RimHkNjdfMvxlR&#10;r98bD3vdDPM3mb3DfI7h/Qx6496314gaGc3rGQwv6WsktDqUDh2r+7ryt0xu+W42spr6TO+g0QsG&#10;aRpgMTMHy7cv1Ma9HrCY8ZnU3wMKKKCAAgoooIACCiiggAIKKKCAAgoooIACCiigp5OiA4uBR3CY&#10;offff1/lypULwGJPA7HpwoQBnlm8eLGdlMaNG9uOS1mzZrUAGkAM8eLFs0Cal156yU4m6D/AZM88&#10;84wFy/DI4DXep0MOAA4O9L/99ttKly6dChcubBWCTmazZ8+2SgKYJtj4CchvwuHgeOgyNnnyZHXp&#10;0kXVq1dXvnz5lDJlSr355puKHz++7RbmdN4N/s3r6DbdpOjGhb0AtAK85bpZPUmwCvyfO3dO27dv&#10;16xZs9StWzfbHZCuWuE2C4AMe2XwnNewTT4DwIyuWBUrVrTfwXcBcvMDoETHMrqu0aFr7NixttNb&#10;yZIllTlzZiVJksQCVuETX+J8DsPJn/nhHlKkSGHBQ/Xq1bP+Cz8GsMiPe6BDI8AkgF1cu379+ipU&#10;qJDtVoffe+WVV+7pkHcOnH+kmxtzwD2XKFFCLVq0sCBawHqnTp2K8a5uf1QKwGIBBRRQQAEFFFBA&#10;AQUUUEABBRTQ00yAxW7fva1bt2/dG3TGuX3rjq5cu6JDJ/dp6dZ5Gj63j+1EVLJzduVqlEQZaiay&#10;nYoc+Md1MnoAbGSGF7x1fwCeAVATBRaraL6n4n2wGMAzRhoLHItrO0SlNo+2S5QFGIXARd7vjO56&#10;/BueAM3YDksMwGLm+wCHFGyVUpX7FFbHCY1sd6bZ66Zq5c4l2nRgnfYc26HDZw7o9KVTtsMSIDq/&#10;ifraVXPtM5dO6tDp/dpxZIs27l+rH3ct0YLN32nC0uHqMaW1ag8sqSLt0itrvbeU2tzbPZBY1GN0&#10;8+Id4TK8N8LBYnwXwCPAXlFzxGD+bLc38/7HFV+0I3nUSGEGfKAndNayI+rvHgSLcT3mKzRnbtwH&#10;ijEA/oXui+8BeGXBhNVCA6BcSCfN98KH4TmZ4T+ZuTc7eF7e3CsgLnTIDp5HMyyozA3+/QvDc7/u&#10;8x+jn1yvzHOhgYzNv3nfAsrMZ61sqrystDXjK3ezD1SldyH1ntbWduVivm9GgcXoLnf64kkLxFqx&#10;faFmrZlsO3YNn9ffgr3ajauvGv2LqViHDMrR8B3bIQt5I997YLGKgMVCYDVAaoVap1HNAV+o27ct&#10;NX7JMM3bNNPo/iJt2P+jdhzebIGJJy8c1+VrF3Xr1s3HAosdP39EOw5tMjwu0px10/Tt8q/19cJB&#10;GjS7q7p820yNhldUuZ759Gnb1Mre6B1lqvuqMtR+xYxEyljnNdttDMBf5qiRpe6bymqG9zX3OsP7&#10;Wuj1N+y9PTCivuOBz9VjhL7DDp6bATDMAsZqAWJ7RenNY5b6ia2fqNAzv5qPqm7lzT3ZzmLrp2v5&#10;9gUBWCyggAIKKKCAAgoooIACCiiggAIKKKCAAgoooID+QBSAxf6AxAQATgA8A5Br5MiRFjxC16Kq&#10;VataIAOdh/LkyWM7AAFuAABGJx0G4Aj+TWccwCcc5i9WrJidaJSgY8eOdsLp+MOkHzp0SFevXo26&#10;ekAB+U+uy9iePXu0bNkyCxqjy1W7du1Up04d2/4QEBh6nzdvXuXOnds+8m9eB2BFV7LOnTtrxIgR&#10;FqRCpykcml8gHwdWAqCGw6WrGaA1gG9lypSxXfywRewW/vPnz68iRYrYLlh8plmzZurdu7cmTJig&#10;5cuX2++ic5lfxBzQoYuAMX/+fH399dfq2rWrGjZsaLu04XcAXyF3wEDcB13U8C1ly5ZVzZo1LciM&#10;Tlx0+NqwYcMT7YgWHXGtY8eO2Q6N8ICfa9++vfV76BC8wrObAwCJ3BP3BsCvSZMmFqwI0BAd2rZt&#10;m5VJQPcpHCyGHgPEo3tbABYLKKCAAgoooIACCiiggAIKKKCAIk137t7VrTu3dfPWTd24dUPXzQAw&#10;duPmDV28clF7j+3Sgk2zNXBWV9UbXNqCkjLXft2CfSwgBpBRFMjHgY6iBR79bLxo/u4lpSgPiCuW&#10;UpYPgY7s4N8VXlZq89wOgEWMiq6r2IvmGtED0dz3f1zG/NsMnlvgkfm7EDjtJdt1ii5G+Zt/bEEg&#10;rb+urcGze2jyirGat+k7rdq5VFsObNDe47tsR69LAGaMTPwkADhck2ufOH9Uu4//pA371mjlT0u0&#10;cMtszVw7SSPn91Onbxqrer+iFvyTuc6bSlU5TgjUFQWQs/LyyCM6mbmRPHwAbrLDyDRKhhYoZufk&#10;fhc4HulaZTt5VX5Zyc1IWdl81oxU5rkFlgESA/Rnhusc9/PuYgyu5RlR8+n+HZpL87l7I9Q5zIGw&#10;QkAvM8yjBYvxaP4OgNjHvO9AWoCnfmnYTlyPOez9eoZ5zfJihr22G5anFyxoLWmZf+qD0n/XB2X+&#10;rqQVn1Xm+q+pTLdc6jqpmX7YMEMHT+3TjduhOjF2iR5uPrBO8zbO0jdLR+qrOb3Ue3oHdZjQSI2H&#10;VzJ6XECftk5tO6ylrRYFFgOkZ4FiUaBBc1/MA131CrRMpSp9iqjD+IYa8UM/Tf/xG83fNEsrdizU&#10;+r0/aufRbTpy9pDtrHfz5nVbC38Y4UPoQHbs3BFtP7TJdtuavXaqJi0frdELB2rQ913VdXJzNRlZ&#10;RRX7fKoiHTLok6Yf2O5imeu9oaz1E9vn2Ru9qxxm8Ji9oXluRk7va1EjR6MkUSP0nnfw+ehGdJ/N&#10;0dB9T2hkb/iO4eWte8CxzOYxR+P39FnbdKrcu5BafV3LdvIbs+grI68J+mHjDC038tpo7NKCxc4H&#10;YLGAAgoooIACCiiggAIKKKCAAgoooIACCiiggAJ62ik6sBgNVWgCAljsgw8+sGfoA7DYU0YAXOj0&#10;deTIEdtdCPDDkiVLLMALIEO/fv0skAMwDYAUAB1MMIOuPo0aNVLLli3VqVMnC0AZOnSoJk6caA/v&#10;r1692nZB4hD/mTNn7EH+X9ocCyggP4hNRwBXACUBowDUQVfnzZtnwWOAJvv3768ePXpY3eeRf/P6&#10;1KlTtWDBAtsFCnuhmxjgMz+dGTYEuAsnunfvXgv2BPj23XffWQDYkCFDrC0C/GTwHMc7fvx4+5ml&#10;S5favwEwhwz8BIo54h7oAgbgateuXVaeCxcu1LRp0yx4DCAYcgdQ1b17d+uHhg8fbn3L999/r5Ur&#10;V1qQHgBUQFZ+AsUcAWai0xv+DR0isOH3Jk2apGHDhqlv37735gBAH/fEvXGPdEKju5pXh4KOYg9S&#10;ABYLKCD/iLiID8KXYkfEBQbPeY0Yx2eCHC6ggAIKKKDoiPjgjSXkccQQBs+DWBJQQAEFFNDvIWIH&#10;MYZYEh5jGJGMMRYsdvuWrt+8ZjtoAU66fO2SLly5oJPnT2jbwU36bs0U9ZraznYvKtgypTLUSGgB&#10;PslKP2u7JlmgEWAY83gfeBQF8nnoeNH8TRRYrHwUWKxCaFjwWAXzetjgsxYcVO5XgMXKvKAU5lop&#10;uJYZgMUAVKWvmVB5m36kMl1zqcmIyuo1rb2+XjBY036coPmbZmv1ruXafniLjpw5pAtXz0cELEZn&#10;qQtXzxkeDmjboY1a8dNiw9t3mrFmoiYsG6EB33VW6zG1ValXQTMvKZSp1usWmMXcWGCXlVkMg8Wi&#10;OsHdA4vR3atKXNvhK121+EpXI4HS1Uyg9LUSKIMZ6c2/01c3r5n30rphPhvqFhdHXgDg44DF3LDg&#10;K3dPDPgsb+a6wouigxYdxiwwjWsx6D5WHf7iG54YUbw9xshg7ie6kT5qZKj5Stgwr3Mtc69pqnCv&#10;UcPed7zQfZu5geek5Z9V8iovKlujxCrfI7e6fdtc8zbOjAKLhTqLXTO2iR6u3bNSM1dP0sh5/Y2+&#10;tlPHbxqr2ajqqjWwhEp2yal8LZIrS503rXyjBYsBlDSv0z0rH0DJHgXUYnRN9Z/VRWMXDzO6P17z&#10;NoQAUADT6C529tJpXb9xVXfvPBosdvz8Ue0wNrNyxxLNXT9TU1aN07glQzXsh97qPaOdWo+to1qD&#10;S6h0t09UuG1a5W/xsfI0+8jwnUz5WyZXwdYp7SjAaGWem/Gp97WoUbB1qqgRes87+Hx044HPRX13&#10;wVbue0KjQKsUhpePlbd5UstXnubJzOupVapzTtUZVNJ2IBwyp6e+WTZS362bbDvArdq5xMhqvfaf&#10;2K0zF07pmpEDvvxJ0OOsV3gvWK8EFFBAAQX0ayk8xhBbwvdXghgTUEABBRTQw4jYwIiu7uXWK7zO&#10;+0EcCSiggAIK6LeQizNBTSyggAKKKQrAYn9wckGB4hXABUAcTOiaNWssuIQD+7NmzdKUKVMsGALQ&#10;Bo+AZ+hKtmjRIjuxADgcOAxADoElWLgE9DSSS4bQUTreAfwBNIneA+QBkITu88i/eZ33+Ryfx15I&#10;liJF8I8TxWYBXgH82r9/v7Zs2WJtEQAZg+ebN2+2wDI+w2f5G/iPtF0iP+d3AK3idxxo1cmf7mf4&#10;IQBZgIcIHgQcElfmL5Lk1SH8HX4PHvGDABDdHKxatcrekwOHca9Pgw49zYRMA7BYQAE9WXI+DP+F&#10;bwWAC4AXf8vAZ2GHdG/Eb+Grg5wuoIACCiggLxETyNvceoRYsnv3bvujMQye8xrvkcNHOn8PKKCA&#10;Agroj0XUTFjr80NB1FOobf3000+2RsfahTqYW6/wOb9rLLfv3NaNW9d18dpFnbl0UsfOHrHAlAMn&#10;9umnw9tsl6AJS0ao44TGqtizgAVYpasa3wJ2QmCxZ0NAI8A75vE+8CgK5POIQaeolICQyofAYKFO&#10;YyFQlwM9uQG4LDQeHyz2cRnz7zIvmteiBterFEvpqidQroZJVLxDJtUa8Lnajq1rOzUNn9fXdkT6&#10;YeNMC87Zd2K3zl4+o5tRXZ78IsBi1828nLl0SnuO/6TVu5bp+/XTLG8jFwzQgNld1WliI9UfWlal&#10;uuQw8/KhMtZMZLt12c5b5j7vgbC88ohGZm78GrBYKsBiUSCxDDVeUZbarytH/bf1SeP3lbc5AKCk&#10;ymce8zT9QLkavats9RLbjnQZa75qPx8CUsUVXeNCPDvAGNdiRF07aj7vvx4aD4DFeL/8C3Ze01aL&#10;p0y1EpnrvWXnN3eTDw0PSZW3meGnWbKowfNfMZqHRv6w4V73fvbee8ZO8jb5SLkbf/jAyGPGJw3f&#10;V676SZTd8IhccjZ+V0Xap1WdQSU0YFYnLd46V4dPH9A1M/937t7RpWsXbOeqpdvmGVscrr4zOqrt&#10;uHpqPLyyBYrRHa9I+wxG9h8oY63X7LwAEEsJcC4KJGZla/SC1zPUTKhPmnygkp1zqN5XZSzorN/M&#10;zlb3v1k6XN+t/VYrdywy9r9VJ88f09XrV34RLHbX8Hjt5lWdunjc6OpOrd+z2vC6QHPXz9D01d9o&#10;4rKRGjG/n7Gv9mo3vp4aDC2nan2LWH9Svnte85jfAh4r9yl0f/RmfKoqfT598HU7CttRxTz3Dt7j&#10;89EPz2fN9/Ld9hpR38WoZF6r1KuAlWf5HvnsI6/XH1xW7cfWN3PT2cp/1trJWrhljlb8tEgb9q22&#10;cmK+zl0+a0G3gOdimlivUINnLcKahBoy8YO1CrGEuEJ8OXv2rK3Xs98S1L0CCiiggAJ6HCJeEDeI&#10;H+wPu5qYd3+FuOP2tYMYE1BAAQUUUDi5816cQeOs1P/P3lnAR3Gt7/935fe70nt77/9WcSi0UG9p&#10;i7s7xaEUd9dAcHd3d3dLcHeXQHBIIISEQNw3Cc//PO/ubDYhtJSW3lLebz7PZzczs7NnzszsmSPP&#10;eX18fKT8YH2Fr2z3CgwMlPXaT68oiqL8FFhesNyw6iv37t17og+fy7hO6yuKovwU+JvBtnU1i/1O&#10;4I8/Bw+zk4Sd7iwcWBFhNCJ2prBiwld2prChixUUFh4cJPYynlhFIRxUwuuelW12HvLa5yv/5/Lf&#10;urGHHZ+8B3kvBgUFifieBlAO4vytw98dNnJwEBDznennK3+HrAfT3zpMY+pzwAKPx8RjU3PYs6Fm&#10;MUV58fD3iA0DfIaj0ZgRHhlhk1EQly5dKhMD7Ny5Uwy7fN7j7xrvTW0gUBRFUSz47Mu6BtsLvLy8&#10;pCzhBDMrVqwQ8T2XcfIKdnbyeVhRFEVRnhW2c7FNju3RnFSIE5kxqv7KlSuxfv16iT7PyXpYX+F2&#10;3P7XJCEpETHx0XgUEYS7D2/jqt8lXPA5g1PXj+KQ925sPrEas7ePR7/F7dF0bEUxA9EgROMJo4o9&#10;f2Qx6h0Xs1iyKezpZjG7CYr6SWYxyyjmMIsVaJUBRdpnQVm3jyTCUPPxVSRy0IClHTF6bR+J2LXm&#10;yCIxhFy5dxEPIx4g/r9gFmOUosDQ+/C+ew57vbZKlKZZ28Zh3PoBGLqyu5huWk+pgbrDiqKi+2co&#10;3uE9k2803DmO02GsS5EfaeSZpZ9qFmOUrOIds6Nstw/FBFV3cBE0HlMerSZ+izYmXa0nV0OzcRVR&#10;f0QJ1BhYQK6d8j0+FWNZyc45nIYxKxqapNVhBvshsxiPTyRpoiHKHkmMUc3K9fhYDFzfDSuOJmMq&#10;oMWEamg9sSbaTKplVBOtqYkmbROrp61JT4qmIapNKtHsRLUyn7PkXEezkfnuFuO/darlePsyvrYY&#10;+y2aj62M5uMqm31XQ9fZDTFqTS+sPDhXjIEBofckWld8QjyCzb155a4Xdp7bhPk7J2HEqp5i8mo/&#10;tS6amWv3+5GlUG1gXnPsn6J4pxyO/HTkEe8dyVf7dcD/me/le36KukOLSvp7zm8pEerGrOuL6Z6j&#10;sGzfbOw8uwnnb5+UqHaMNPhjZrF4WyzCooPN9ndx3f8KvMxvyMnrR3D4yl65dj1Pr8PqwwuxYNdk&#10;TN08HGPX9sXIVe4YvtLNvPaUYx+1po+LemPUaiO+PkWjzXauSmsbSym3dSxfze9Mud2oNe4Ysbon&#10;hq/qIa9My5TNw7Bw1xSsP7IUe8574tjV/Th76wQu+p7D9fuXcTfoNoLCAhERGy7RAF+EWYz1FfYr&#10;cBJA1lf27Nkjk2AuX75cyhIPDw+ZrI5GZPZDsL6i7V6KoijKs2D1abP84CCpgwcPyiTL7FuhWN7s&#10;3bvX2Sb2MowzUBRFUX5dOL6F/e8csM8JqLdt2ybtXqyvsJ+e7V4cYMuxmSxv2K+vZYmiKIryLFjj&#10;wThuleawQ4cOSX2FZQz78PmeyzjRhdZXFEX5KahZ7HcKG7pYEPBkscOd4kBhVloo/s913EY7UZTf&#10;C7yWrWvfev8yYaX9Zb4vX+b8J7+Hc/DfRM1iivLi4SwyNLKyYYCNz9OnT0ffvn3Rrl07tGnTBm5u&#10;bhgzZowMnjl27JhMGsAHfv6uKYqiKAqfcTkohhNsXLhwAVu2bMG0adPQu3dvdOjQQdSnTx9ZxkGY&#10;LG8Y+UWfjRVFUZRnhZ2ZnKGfUdsXL16MYcOGoWvXrlLG9OjRQ9oL2LHJ+gqNy7+2KdmWmCBRxWjy&#10;8L57HkeuHMDOcx7YdGIVVh1agLk7J2Lkml7oMqsB6g8vgQo9PxOjFaMVOU1GDhNPSuORw+TzFLl+&#10;Vkw/lqGF751Gl5Syvsf1u9Lat11c51jv/IxdNLrRUEPDUqVeX6D2kMJoNKacGIK6zGqIgUs7YcbW&#10;0dh8chXO3T4hxp24hF93Ais+a0THRsHvoQ9O3TiMjceWYZrHCDH1uM1pivbTaBSqjHrDiqNKn69Q&#10;umtOFG1nzouVT5IHdoMQZeVXWvmWel1qcX/cr5iyWmdCYUYVa8uoYtlMHuZEJfcvTTpKgGYsGo+G&#10;rOiGkat7YtjK7uizqA06zvwOTcdXQp2hRVC17zfmGvoUpbvlQolOOVC0Qzazr8yyb9fzmpaS05He&#10;pMOkRdKTUT7PSHFle3yMGgPzi6mx84z65rvbYsjy7hixyt2kp5eYrIat6ImhK3qYNLqlqaFOdXfq&#10;yXV2uX7Ouc1Kh/g5892Dl3Vzasjybub7uU+u74Ghy90wfGUPub8mbR6KJftmYtf5Lbh89wIehj9A&#10;dFwUooz8H93FmZvHsOHYUkzcOAju85qjxYRvJSoezY7f9vsG5d0/QckuH5h7M6szL+1KvgbyN2Me&#10;pkMRk1+luuRElb5fo97w4mg2oQraTa1jN0wu6YhJm4Zgtbn3j17ZB58HNxARHS4Rzp4GzWIJifEm&#10;vZEIiXpk7hd/3Am6jVsBV3HV/xIu3TkrUfq4v70XtmLrqfXYdGwFNhxdivVHFxstkWPbcGy5i5aZ&#10;9UZ8fYo2mu1cldY2ltLcNs39M01LsM6ZruXYenot9l3YhhNXD+KizxmJJHY78AbuPLyN+yH38Cjs&#10;AcKjw8TcmZiUIEbPXxq2F3NQJY1irK9MmjQJPXv2lLavjh07YtCgQViwYIFMcEFjMifC0PqKoiiK&#10;8iywn4TlBgf404w8Z84c9OvXD23btpX+FdZXJk+eDE9PT3h7e8vEqC/j4ChFURTlxcB6Byeh5piY&#10;w4cPY8mSJdLu1blzZ6mvsJ+e7V40IB84cEDqK+zXZ/++oiiKovwY1ngwBoThuMpZs2Y5x4O1b99e&#10;6i5cxgnE2Yev9RVFUZ6VtMxi77777hNmsXnz5smEn5wc4WV8hn3lzGKKoiiK8mujZjFFefGwos8B&#10;/hxYydkc2PjM+ypfvnz4+uuvUaJECTRq1AjDhw+XWWUYfYyz9WsjtKIoikLYmcmGID6z7du3T0xh&#10;bFwuX768lCVUxYoVZUD/zJkzpbzhQE0dfKkoiqI8C9agGXY4MALygAEDUKdOHRQpUgR58+ZFyZIl&#10;0bBhQ2d9hVFhWC79mtgSbQiLDhFTyMnrh7H19AasODAfc3ZOxBSP4Ri1tjfcF7RCy0nVUHNQAYnG&#10;VaRdZhRoxeheySae1EYfVzNSWnL9rN0sZpY7ZJnDUstaT/3493CdY73zM0bNjMx7Go4YIa1U15yo&#10;4P45qvb7Row39UeWRvtpdcTEs3z/bBy7dgD3HvkiLuHXba+RZ5TYSPgEXsehS7uwZO90DF3ZDZ1m&#10;1JfoXXWHFUP1AflRqdeXKNPtQ4kqRuOU8zid+WCXlV9p5VvqdanFfTL/nzCLdciG0t0+QrV++dB8&#10;fFX0WtAa4zcOwoI9U7HM5N2ivdPMNTQMg1d0QefZDdB4bAXUGlwYVfrkRrkednMTTV7cl9Ms5owI&#10;lzINKdNBs1hGk45MKOJIB89jlb5foeGosug6s6GYsqZ5jsTC3VOx1KRl2YE5WLJvFhbtmYEFu6Zh&#10;/q6paWqBU1OcenKdXa6fe2Kb3fzcFMzbOdkp/r9w9zRJw+K9s8w5NenaPwcrDs3H+mPLsfuCJ87e&#10;Oo47D24hNCoE0XHRYkLyCbyJI5f3mm1nYeiKbmg7uSbqDCkix8tIamW650KJztnlema+MHqYPc8c&#10;14Lkp3ltal/GvGaelen+ISqbc8Gob4wy1nB0WbSdUgcDlnTCnB0Tsfu8B27cv2LSEPojZrHHSExK&#10;lChojFIYERNu0h8sEdGCwgPEbHnv0R34muPi/i77eYmB7KLvaXg5dPGOeb1zxuisQ+a9r0Oy/Eld&#10;5D4s+ZrP/MD2KbY1kuXW9g5dlO34/jQuWGkz/zO9TPedoFsICL4nUcSCIx/KMYbHhImpMy4+Fgnm&#10;tzTpceILMYtxVmS2G1v1FQ7eL1OmjJQjBQsWRM2aNWWgDCdKOn/+vHRc6yRJiqIoyrPA8oLlxtmz&#10;Z2WAP81h3377rbSH5cmTB2XLmueDtm0xY8YMMQFwtv5fOxKyoiiK8tuF9UH2u9NQzGiUbPeqXbs2&#10;ChUqlKLda/DgwVi1apWUN+zX14H8iqIoyrPAcV2MKkajxqJFi2QSvkqVKkkZwzpLlSpV0K1bNyxc&#10;uBDHjx+X+grHaiqKovwYzxpZTM1iiqIoiqL8IGoWU5QXDzsmOfs+77ORI0fKAJlPPvkEb775Jv71&#10;r3/JfcYHes60zMaD06dPyyB/bYRWFEVRCDszOYMyZyTbvHmzdGayYfmDDz7Af/7zH1GuXLlkoMyQ&#10;IUOkvLl//74OvlQURVGeCZYznPmSg/cZ9YUdCxx0ydnp/v3vf0t9hcYxmpJZX2GUS0aw/DWxJcQj&#10;JPIhrvl74+ClXVh9eBFmbBuL0ev6YfCKbui1sDXaT68rRpKqfb9G6a4foHDbTCjQ0sXYY5lSUpl7&#10;qGcxKz2hFk9RWts+k+zfmdekNW9TvpplLdKhYOuMYrAp0fl9lDTHVdrtQ1Ts8yW+H1Uavea3xNzt&#10;43Hg0k74PriJWFuMI8d+HeQZJSYcN+5fxu5zWzBr2xi4z2+OxmPL49v+eVDe/TMx+5Tq8oFE+Crc&#10;mueEJqF37ccp5yUNOc5ZWvmU5vYiR361yiAGLUbyKtwuC4p2zIaybh+j9uAiaD+tHkas7oXFe2dg&#10;65n12OO1FdvObsTyg3MxefNQ9F3cFq2mVMd3I0pK+mnQs0cXy44iZl9iFuN3NX3bbmpqyuvryTTS&#10;WFjQHKfdLGbun3ZZUaxjdkkHTU8tJ1ZD/8UdMd1jpLmWF2LbmQ2Slr0Xt2HXBQ9sP7sJW0+vh+ep&#10;tMWoV5TnqXUuSrnuyW2e/PzW02a5kceptU5xW6Znx9nN2HXeE3subMO+iztwwHs3jl49gHO3T+Km&#10;/xU8CPWXaF5RsVEIjgjGdbNsn9d2zNs5EX3M/dh4TDlUNtdpqW4022VFkQ5ZUMjckwVbZ7BH6DP5&#10;5Lw3jeSat8Rzzzxsk1GMeqXMdc+8K+/+Kar0+xr1R5RC11mNMHHTEJPmNWKUoinqB81ioseyDSNr&#10;2RLjEZ8QhzhbrNw3NJBFxUUiMjZCzG/cH39zKJquqOT3jxxKXvc0hZjtXJXWNpaeZdvUabJkmcKY&#10;/pi4KIkgxmOLs8WJQS4hMUHqBoywZs+NXx6ajhnxhaZi1lfYnvz+++/jjTfewNtvvy0d102bNpVo&#10;+5zcgoMvdZIkRVEU5VlgeREYGChGsIkTJ6J+/fr44osvpHxhOcP2MbaTcZD/tm3bpM9T+zEVRVEU&#10;C9aF2O/O/ndGp2zevLlM5spyhH0rWbJkkX56TnjB+grLG/braz+9oiiK8iywvPD395folOPGjRND&#10;8ocffihGDo4J49gwTs7HdXv37tVxl4qiPDNsc2dEwtWrV4vplH21fIZVs5iiKIqiKD8JNYspyouH&#10;ZjHeZ1u3bkX//v1RunRppE+fHv/zP/8jeu211/D555/LoBmGH+egGc48o43QiqIoCuFAbA7Kt2YN&#10;cnNzk85LDoixyhI2ChUvXhy9evWS8oadmWoWUxRFUZ4Fa4ZlDprhoJi6devKAH+2CbCM+cc//oFP&#10;P/0UTZo0kfoKt6O57NfElhCHR5EPcPnueew67yFmn3EbBmHA0i7oOb8VOs1sgOYTqqLu0GKo1PtL&#10;lOySA4XbZJRIYMmGFLuxJy2jkWXyedryNJXaJGYprW2fSfbvdJrFaEQyy2muommG5qdC7TKhcIfM&#10;KNH1fdQYVACdZ9THtC3DJbrSrYBrYnj5NaH5hgaVq/4XxXg0edNgiSpWZ2gRlO3xMYqb81C0Q1YU&#10;bZdFon0VbMnIXOnkPFimoNR5LnKcs7TyKc3tRWa9q1msXbJZjBHC6g4tjq6zGovBaP3RZTh8ZS9O&#10;3TyGI1f2Y/PJ1ZizfQIGr+iKdtPriBGv2oC8qNjrc5R2RMQq0v7nmcWKd8qBcj0/FdNau6mMCtdT&#10;InhtO7MRR00azpi0nLl1HKduHMGxqwclStdhb0v7UuiIQ8nr9zqXpdYPrjffYf+ePTjkELdlek5c&#10;O4zTN47h7K2TOH+bEazOmvvPCzcDrsDvoS8ehT8QsxgVFGbuTT8v7Di3GTM8R8NtThPUG14cZd1y&#10;yfVaoHU6u1qlQ35G32M+8V6UPDRyXvPJkmuf0dnMuSxq8p6mseLmPNAsWX1gfrSZXAsj1/SWc8ko&#10;XDRMJSU9vRPU1R4lxjHzuyd/fH2cJCYyVzEKGU1ldvH9D/3/Q7K2fZbP/JRtKddt7J+x0s9jsst+&#10;jMkZ8GKMYoSTW7C+wo5rznLKjmurvvKnP/0J7733nkyexIExBw8elFmU1SymKIqiPAssLzgpEgdW&#10;Mtox+yw5sP+Pf/yjlDMcgMl2Mnd3dzEt+/j4aD+moiiK4oT9JJysgv3vkydPlkH8HA/DeorV7sV+&#10;epqRXQfyaz+9oiiK8ixwPJifn5+MqeSkrox8zMg/LGP+8Ic/yNiwcuXKyTpObuHr64vY2FjHpxVF&#10;UZ6OmsUURVEURflFULOYorx42DjAe2f79u0YNGgQypcvL/cW7zE2DnC2fs5g1qpVK8ydO1dCj3OG&#10;Mx00oyiKohAO8OTgy2vXrmHdunViCCtVqhTSpUsnz2xUxowZUaZMGfTr10/KG85gpmYxRVEU5Vmh&#10;WezMmTNiBvv+++/x0Ucf4e9//7sMnOEsy+xwaNGihdRXuN2vHVksPiEWQREB8PI9ja1nNmDuzokY&#10;vtodPRfYjWKtJ9dEo9HlUXNQQVRw/0zMPYXELEZjkt2M8rKZxcSIZJYXaJFeTEqFGJGJhps26VG0&#10;Y1ZU7fcN2k+tjYkbB2H72Q0SdS0iNlwMIhaWUeRF2UMSHyciJCoYl+6ew+YTKzFuXT+0m1JbomeV&#10;6pZT0lmYBrc2meQYaHzL3/xFmMW43OSNyatCrewGLbtZLLPDLPYp6g0tju6zm2DK5mHYdHwljl07&#10;gLO3T+L4tUMSTWvujkkYvLwb2k2rg/ojSzkii32G0t1zPmkWa/a2I43me41SpzGlWSyTi1nsM9QZ&#10;UlQinI1c3RtL9s7CrnOeOHn9CLx8zuCi71lc8DmNs7dO4PSNow4dw5kbx9PUaReltZ7i55+6j5t2&#10;cf0ph7gvGsQu+JyF950LuOJ3CdfuXcaN+1fEkOgbdBP3Ht3Bg9D7eBQehKCwQNwN8jV5eQJbTq3G&#10;5M1D0GVWA9QeUthcA++jYNsMyNfSnMuWJm9c7xHmnVznzMdkk5glyyjJ655RAgu3zyzRyWiUZHSx&#10;FhO+xdAVblh1aKF894OwAIlAmBpe/daf8mJhxzUjIbO+wsH6JUqUkAiVrKv89a9/Rc6cOcWMPGnS&#10;JJmpnxFitN1LURRFeRZYXtBkzJn62Y9ZrVo16cfk4CjWV1jesJ2MbWIeHh4y+FL7MRVFURQL9pNw&#10;klb2v0+bNk1MYYz48re//U366jnQlv30jRs3lvrK/v37ZdC/msUURVGUZ8Eyi3HcJSe3qFixovTb&#10;c3IL1lmyZs0q4y65jn34ahZTFOVZUbPYLww7TFk5SEtWh2pay9Ja91vRD6WNF4P13tpOURRFeTVR&#10;s5iivHjYmMyZL9mZOWHCBBl8yUZnNhBwoD8bpNlgwMH/K1aswLlz517aB3hFURTlxRAVFYVbt27J&#10;jGMjR45EvXr1kDt3bmTLlk0amb/55hvp5Bw7dqyUNxx8yTq/oiiKojwLNH9dvHgRy5YtQ6dOnWSQ&#10;P6OLsU3gk08+QYUKFdCjRw+sXLlStqOJ+dck1haD+2F+OHPrGDaeWIlpHiMxYGkndJ7VEK0m10CT&#10;sZVQb1gJMfiUdftYohAVbJ0R9ihWNPZY5h6aUJ40IT1pPnq6nJ+zjC9OmXVUGvt1XSbLXdKSvI1d&#10;1jqaaWisKuhiFsvfyixrnU5MM5X7fIXWk2pgzLq+2HxyJbx8z+BhxAPExscgITFBZEuwyatEGjL5&#10;+Ly9AOw+sPcj2PsTkkRJiE2IQUDofYmItfbIIoxc7Y7WE6ujWv98KNn1fUlnIRp92mT8SWYxZz6l&#10;sS5tme3Nubabi+xR2JxmsQ5Z7ZHFhhRD11mNMHHjYKw7ugQHvXfjxPXDOHR5DzYeX4kZW8ei3+KO&#10;aGXytM6wYqjUJ7dERytljqNEp/fELCbnwJzrtNNgF8/hk2axLMmRxYYwslhdjFjljsV7ZmDH2S1i&#10;WLtw+zQu+p6TKFk8lzSNXTSvNJBd8j2fSudEF817S9ay1Nt6mWVU8nqXbe7Yxe+1tuO+vO964eo9&#10;b9y8fw23A2/C98Et3HmYLN+g27gTZN4/uI1bAdfFVHbQexdWHV6A0Wv7oP20OqgxMD9KdMmBAm3T&#10;I2/Lt1OZxdKZ69tcBxKZzZ5vYpJ0XPsis509D9PL9SNR9dpnlmh1vPabjquMgUu7YOm+2Th29YBJ&#10;z21ExoQjPiHeXPO25D4wc53ar3/tA3vRREdHSyQX1lfYjszZ+r/44gspRxhVjBFf2rVrh/nz50vH&#10;tU6SpCiKojwrLC9Ybpw4cQIzZsxAs2bNkC9fPmTKlElm6Wc0GBqS2SbGaDCcQIkDNhVFURSFsB2D&#10;/e7sf1+8eLG0e5UsWRI5cuSQ+gonTGK7V9euXWWgLSOQsV9fzWKKoijKs8DygpNbcHKkqVOnolGj&#10;RtJvz/oK+/BZd2nSpAmmTJkihuR79+7puEtFUZ4JjhG6evUq1qxZg+7du0sbOyMXpjaLcaLPkydP&#10;4tGjRy/lM+wLN4sxU5iZnEGCg9858Ioz3924cQM3b97E7du3pXOD4ntL1rK01v1W5Jo2HhePh8dF&#10;cRkbyVgZiomJ0QFkiqIorzBqFlOUFw87M/lAzkZomsH69++PBg0aSKjx0qVLo1atWujSpQumT5+O&#10;nTt3yvMoB2vqoBlFURTFgjOMsR7PjspFixahb9++UpZUrVoVVapUkYZnzqDMQf6W6Vjr+oqiKMqz&#10;wkH+bEPmzJbjx49HmzZtpH2gUqVKMvCS9RV2dLJdgO3M3P7XgiaPqLhI3H3kg2PXD2DV4YUYt74/&#10;esxrLkaxhmPKod7w4qg+qAAq9f4CpbrmFINQQcvYY5nFUhh67Gakn25KcvmsZXxxyqz7Jc1iZjtX&#10;0xFVoFU6FGidHkXM8VXqnVuiKw1f1QOrTZ4cv3YQvkG38CjiISKiwxEZE4mo2EjExsfClmTDz7HL&#10;0CzG54qEBJtEb4pLiENMfAxCoh7hVuB1MVwt3TcLg1d0RYvxVcW0V7LrB3IexLTVNpOkXyJz0cD3&#10;lDxIzouU+ffjMtv/gFmMBsJagwqj4/TvMHptbyzdPwvbz27Cvos7sOPcZqw4OE9MZD3ntRTjYfWB&#10;BcTYxWuJRrHiHbOhiNnXzzGLFeuUXcxnNQcXQpvJNTFkRXfM2zkZHqfW4ZD3HonwJQaxO+dw6e4F&#10;XPa7gGv+l3Dj/mXcvH9VdMPxet3/ikN8b8la9ixyfIb7EpllTpnvCLiO2w9uwe+hL+4H++F+yD0j&#10;P/gF+8An6Aaume0u3T2P87dP4eT1wzhwaSc2nViJOTsmYOCyTnJdftsvD4p3zvGUyGIOsxiji1l5&#10;Z10PjmuC2xVsZfKwTarIYjSLmWu/8ZgK6LeoveTh3gtbcfmuFwJD/REaFSKmsZi4aMTb4pGYZJkl&#10;1Sz2omF7MQfGsL6ycOFCiS7GCS44ORLrLOy0HjNmDLZs2SKzoYaFhWl9RVEURXkmWF6w3Lh8+bJE&#10;sBwyZIi0g7F/hVH2WV/p3bu3tIkxCjKNZTrAX1EURbGgWYz97ux/5+QWnNiVE1mw3Yv1FfbTd+7c&#10;GRMnTsTmzZtlkiSd3EJRFEV5VqzxYBcuXBBDx6BBg6S+wjKG4y1pFGMdhpGBzp49iwcPHshYTUVR&#10;lB9DzWK/AGxU4gyo7AQ/dOgQ1q5dKzNEcJAuNXv2bJnhjoOwKHZuWLKWpbXutyLXtPFCmDlzphzX&#10;rFmzZKYMT09PGUDG2ca1sUxRFOXVRc1iivLisZ47adg/ePCgdFqOGzcOAwYMkIH9jBDD51A2UJ8/&#10;f15mK+PgSx00oyiKoljwmS0kJATXrl3Dvn37sHTpUhnMP3ToUGlgZkcmyxdGFWN5w5D0GkVcURRF&#10;eVZYz2c7MduLN23aJDP2sx2AZQxn6Gd9he3J7PDkdi+yXcAewSpZCUkJCIsOxc3Aa9jvvROL9kzD&#10;4OVd0W5qbdQfWQo1BhVA1f5fo2Lvz1HG7UOU6JQdRdpmFmOVqwnFMiCJIespSt7Grh/aJq11P0fO&#10;/ToNM+b/Fu+KAYomq4KtMiK/eZ+/VXoUbp8FFdy/QJMxFTFgSUcsNHmy+4KnRKTyCbwhBp8HoQF4&#10;FP4Q4dHhiLPFIdERFex5YCQxW6JNDGKRsREIjQ5GUPgD+AbdFMPQtjMbMWf7ePRd1A5NxlZAlb5f&#10;o0SX9+3RuMy5KNQmU3JksRbpnMf6xDE75FyeRj6lljMiFT9DkxajsJnvY0Qzimko3e1D1BiQ327S&#10;MtfO3B0TseHYcnieWm9eV2D+rskYuboXusxoiPojSqFy36/MZ3LJtUSzGY1iNH3RvOT63U+k05n+&#10;dCggEeHsJj+a14p2fM9cnx/J9dpqUjUMXNYZs7aNl6hm+7y2S5QzmsUu+3mJaev2gxvwe+SD+yF3&#10;ERB6T0TDFuUffNchvrfkWPYolZzbuuiR2Z5K/VkRv8MfgWEBCI4IQlhUsFGIGAMDw/zFLOZ15xyO&#10;Xt0v19yWk6ux+tBCydNRa/ug2+wmaDiyLCr1+lIi/BVok0GihNmNlJbs+ZZCzDdH/lnXgFz7kn88&#10;j1RmFO+cHRXNtd9gZBn0nNcCUz1GYvOJVRKd7Zq/N+4G+SAw5J5J+0NExUQgntd+Egf46XPxi4YR&#10;XFhfYec1o7qwf5LmsMGDB0udZdq0adiwYYNEFfPz85OO7uf9TVIURVFeLVhesNxg+UFT8qpVq6RN&#10;jJPysX+FfZtLliyRNjGO/dGJ+BRFURRXWI6w35397xykT0MYx1AOHz5cBvSPGjUKc+bMkeWMYunr&#10;6ytlifbTK4qiKM+CNR6M5ceRI0ekvsJ+e5YxbBebNGmSLOM69uFzIgwdr68oyrOQllns3XffxV/+&#10;8hcxi+XOnRstWrRQs9gPwQzhLHccsMvOb86OylmH6Oilvv32W9SpUwffffcd6tevLzPgWeIyV7mu&#10;+63INW01a9aUmcZ5XJzBr3Hjxhg4cKDMvMQLSQf9K4qivLqoWUxRXjxshOZ9w4dyRnnlAzrvOc6m&#10;zIbnHTt2SMOAt7e3hBxn4wDvTR00oyiKolhwkAsjg3O2Mc6AyU5LliUcuL9161bs2bNHlnEdyxuW&#10;O1qOKIqiKM8K28rZockBmDSEsc2cUcZYxrC8OXr0KC5duiT1FW73IjsbWH49TrIryciWYENIZDCu&#10;3vPGzvNbMHvbWPRa2ApNxpbHtwPyopz7Jyjjlgulun6A4jT3tM9qjwDV0mHicTGf2GX+f4qSt7Hr&#10;h7ZJa93PkXO/lmGG7y2zWMuUZrFC7bKgnNunYsrptaAVZm4dg00nVomBh4axG/5X4BN4U4w/wRGP&#10;EB0fLYaZ5302YGSm+IQ4RMRESOQyGpZ8HtzEpTtncfjyHqw7uhRTNg9Dz3nN0WBUGVTq/aVElbKb&#10;xTL9F8xiGc33UoxIlUUihFXrl0ciXvVf3B7TPEZixcH5Jt3L5HXG1tEYtKwL2k2pgzpDiqCC++co&#10;YdLPa0miWtF8ZvKf6Xf97ifS6Uz/D5nF8qPlpG8xYGkn871jsd6kYc+FrThx7bCcu+v+l+H78LaY&#10;wx5FBSEsOgQRsWGi8OhQMU7SvPV00dzlqrS2+RFFm++T6FxRiLPFingNhUQ+hE/QTZy5dVwisq0+&#10;vAgLdk2R/By1pre5Fluj9aSaqDO4CMqb67No+2woYO7FX9Qs1uk9lO/5Kb4bVgJdZjXEuA39sdKc&#10;wz0XPHHmxjFcvnsBtwKuwf/RHZPeRxJhjNHF1Cz24uHAGA7ApKGYE1wcP35c2pJZX+HkSPv375cJ&#10;kjhwJjQ0VOsriqIoyjPD8oL9JSw/fHx8JHoY6yjsW+FEFzt37pRyh21ijATD6Pw6wF9RFEWxsMoR&#10;9r+z3cvLy0vavVhP8fDwkH56BhlgexjLmeDgYC1LFEVRlGeG5QXbuVh+0AzG+gr77VnGsF2Mkypx&#10;GSe2YB8++/u1jFEU5VlQs9gvAGe540M+DVPMxFKlSuH999/HW2+9hTfffBPp06dH1qxZZcA8lS1b&#10;Nqfee++9FHJd91uRa9o40J8XCI8rXbp0+Oyzz1C7dm1MnjxZLhB24CiKoiivJmoWU5QXDxuhOcif&#10;DctsiObAGd53bAygOFDG399fGg8YCYb3pTYOKIqiKK6wLGHDDuvvHBzDyW9YfrAcYcMzyxUu4zqW&#10;NzqDsqIoivJTYP2D9RAawTjAkqYwljNWGcPZl9nJwPoK29VfXH2F0cSSZP+PE82rEaNiPQwPgvdd&#10;L3ieXiempK6zGqLusKIo2/MTFOv8Hop0zGKP/mREc05BMfWkNCElG1PM/09R8jZ2/dA2T6yzviv1&#10;8meUc7/O/Zj3TzGLFWybGWW7f4L6w0vCbU4TTNo0BCsPLsCu8544du0gLtw+jSt+F8XQFRQWiKjY&#10;SCQkJsjzxPOQ+NjUZ22xCI0KQUCIP24H3hBTzgnzXTvObcLS/bMxdn0/dJ3dCPVHlESFXp+jWMfs&#10;YpIqSOMWzwmjo5n0F3hhZjHzOeYX86e1wzBmxOuiVJcPULXvN2g6rhJ6L2iFiRsHY9GeGVh+cL68&#10;Tto8BH0XtUWridVQY2B+lHP7GMU6ZEMRGt2YdrM/y+jm+t1PpNOZflezWCa7Wczsr0z3D1F9YD60&#10;mFgV/Zd0wHTPUVh7ZDF2n/eQyFgX75zFTRqdQv0kkldUfCTiE2JhS4wT0bAXRzkMXGkrJpXS2ubH&#10;ZL4vId5hMGREuiRz/dgQERMG36BbOHH9EDYcX465Oydi/IYBGLKiuxjF2k/7Do1Gl0e1/nlRptuH&#10;5n7MIueD50Xyinkj+WPJsdxlnes1YDeL2c9l4XYmH414Xsq5fYI6Q4uiw/R6GL66BxbunioRzg5d&#10;2o3TN47i0p1z5hq9jgdhARIJLyFRJ+P5NWAes3xgfYURxlhusPxgOUJxUGZQUJCUM2xb1vqKoiiK&#10;8lNg/YDlByO9cCIlljE3b96UyflYb2G5wzYxDrzUMkZRFEVJTVrtXqynsH+FY0f5P+srLGe0f0VR&#10;FEX5qbiOB7PqK1abGMdZchnXcRv292tbpaIoz4KaxX4BWAng7EKLFi1C06ZN8cknn+Cf//wn/ud/&#10;/kf0hz/8QQbJ/9///Z+Ig+YtWcvSWvdbkWu6/vSnP6U4LhriihcvjiFDhsjsGOzkVxRFUV5N1Cym&#10;KC8eVvQpNhBw4AwbADh4hg/1FN+zE5P3Ix/aX9zAS0VRFOVlJq2yhPV5qyzhMq7jNtrIrCiKovwU&#10;WG6wHsL6COslrJ9YdRarjHGtr7y4cobpSDRlWQISzXclJNgQHReNwNAAXPA9i03HV2H8+oFoP60u&#10;qg/KjxJd30fBdhlQsA2NOXZjiWVI+n2bxTKhTPePUG9oMXSZ2QBj1vXDwt0zsOXkOuy7uFOiVF3w&#10;OS0RxgJD7kmUqJ9rFouxRSM44iH8Ht6RKG/nbp3AAe+d2HRyFebvnozhq3ui88z6qDesOCr0/BTF&#10;OmaTiFAF22T4DZjF3keVPl+h8ZgK6DGvOcaa/Jq7YxIW7Z2JuTsnYez6/nBf0BLNxld2Gp2KtsuC&#10;wubzkm6XqGiu3/1EOp3pf5pZLBeqD8iL5hOqoN/idpiyZThWHVoghjsrKtytwOsIDLuP8JhQxCfG&#10;Icnkvbkr7KKRUsyUiT8g3qOuSmubH9OT9zi/Nyo2Ar5BN01a92HV4QWSfhrF3Be0RidzHbaYUA3f&#10;DS+Byn2/QqluOcW8+fPMYuns55LRxRjdzVxPko9uH6HW4MJoM6UWBi/vjNnbx2Ht4cXYdc4Dh733&#10;SuSzq/cuwT/ED+HRYWJ802fjF49VjrAuwvIiddsXyxW2Kb/4ckRRFEX5vWLVV1ieWGUM28VSt4kp&#10;iqIoSlpY5YjV7mWVI671Fe1fURRFUZ4HlhtWH75rfYXiey1jFEV5Hvgbomaxnwkf/q9du4Z58+ah&#10;fv36ElWMGWiZqn7Pev3115E/f37069cP+/fvV7OYoijKKwzLQzWLKYqiKIqiKIqiKIry3+Qx7TCP&#10;EyWCUVx8LKJjoxAZE45HEY/gE3gLx68dxqqDCzFilTtaTqyOKn2/RpGO2ZCv1bvI3/Id5G/xDgrQ&#10;LOQwn1imE1fzydP0tG1Sm4J+SE7DkIvS2o5Ka1unrDRzuxbpXMxiGcxxpkP+VulQsG1GlO6WC7UH&#10;F0L7qXUwZHk3TPMYgxUH5mPziTXYc2Erjl7Zj4u+5+D30Adh0SE/yzCTkJSI6LgoMTHdCriG87dP&#10;4tDlPfA8sx7LD87FFI8R6L+sE9pNqYU6QwqjXI9PUKxDVhQ26SzUOj0KOYxiBVu4msVcjvlpsvJC&#10;8iONZa7LjcQsxu/h99E4SKNR20wo0Sk7KvX6Et+PKIPOMxtg6IrumLx5OGZsG4PJW4Zh6Mru6DK7&#10;IRqOKSfXVakuOVGkLaPU2U1iTqVhdEtL3M5Kh2V0Kto+C0p3zYlq/b5BkzEV0HN+CzGpLdwzHRuP&#10;L8cer604feMIrvlfwv0QP4niZTP3wm8FmsUiY8Nx+8E1HLy0E0v2zsCYNX3Qa35rdJrRAK0mVUfD&#10;0eVQa3BBVOz1OUp0eV8igRUw1yvvTadRjHLkU1rn0Fom+djyXZOHyflYyORjkfZZzbX/IaoPyCem&#10;O2ekuN3TseHocmw/swkHvffgvM9piYLGCG2MlkajnaIoiqIoiqIoiqIoiqIoiqIoystAWmaxd955&#10;R4JJ0Sz21VdfoWXLlmoW+yEss9j8+fPx/fffI0eOHDIwPi1z1e9NjKBmmcUOHDigZjFFUZRXGDWL&#10;KYqiKIqiKIqiKIry34ZmscSkBMTGxyAiOgyPIoJwP9gPtwNv4vzt09h13gPzd07BgCWd0GRsRVR0&#10;/wKF22VF3pY0Vb2NfM3fhmu0IqcRxcV88jQ9bRunCSnV8rSUwvDyI59La1unrDTLdvboSmJUYoQm&#10;c6z5W72Lgm0zoFTXD1C9fz40H18V7vNaYcTq3pjhOQaL9szEuqNLsePsZpy4dgg3A64i2ORlvC3u&#10;Z5jFEhARG457wXfgffc8DtModnodlh2Yh+lbx0hUMbd5zdBsXGXUGJDPHpmrfWYUkqhiv5RZzJ4f&#10;KZbJcktmn2mZxdpkRPGO2VC+x6eoM6QoWk+qAff5rTB0ZQ+MWtsbQ1e5SVSxNlNrot7wYnajU+cc&#10;YvCiUclpFKOewyxmGZ3sEc5yoHLvL/H98FLoOL0+Bi7rgslbhmPh7mnYcGw59nltEyPenaBbCI0M&#10;/k2ZxXhvhkaFiJlt17ktmLNtPAYv7YLOMxqg5cRqaDS6HOoOK4Zq/fOIWbB45+xiFvz5ZrF0ch7s&#10;5zOjueezoGSXD1Cl71doOKqMRNazm/+GYcGuqVh5cAE8zLV55Mo+XPX3RlB4oPymqFlMURRFURRF&#10;URRFURRFURRFUZSXBTWL/QJwcPzNmzexfPlytG7dWjKNmffHP/4Rf/jDHyQzX3vtNYnCRdFg9TLJ&#10;Nd1///vfZdC/dVzp06dH2bJlZeD/0aNH5YJSFEVRXk0ss9iePXvULKYoiqIoiqIoiqIoyn8FGplo&#10;jomICbdHsHpwXSJj0fC089wWrDgwD+M3DET32U1Qf3gJlO3+CQq2yYQ8zd9B3mZvG72FfOY1tenk&#10;2UTjCs1I5n0asswtYnBJY9nTllvLnlAaacjrUOrlzv21MPtrYZa1fAcFWqdD8U7voXKvL/HdsBJo&#10;M6kWus9phkHLumD02r6YsXU0lu2fi53nt8DL9wwCQ/0REx/93IYZW2I8QqNDcCvwmjkfB7HlxGox&#10;OE3YOFgMT93mNBHDUL2hxVCp1+co2TmHGMVoFLKb3YxooHKYrZKPj+9d/7cr7bywb2utSy37+WM+&#10;2Y1almg0olGLUb2q9v0G348oJYaxLrMawW1uU3SZ3QitJ9dAg1GlxehU1u1DFO2QzRFVjEYnu1zT&#10;n1rONDrOryx3SQcNY4XbZhLTWrkeH6PmgAJoMraSROTqv6SjnLPZ28dj7ZElOOS9C1fvXcLD8AeI&#10;T4h3nIFfFxo3+ecKI9M9jAiS64nnf+KGwegxtzlajK9q8rSkRLn71uQfzXaMele0Q1a5BmhwTHHt&#10;W/lj5d3T1pnr3W7+cxgmxbhH410mFOuYHeXdPzXfWViii3Wb3Rj9lnTAqDW9xTS2aM8MbD2zHudu&#10;n5QobYyKx8hoiqIoiqIoiqIoiqIoiqIoiqIoLwNpmcXeffdd/OUvfxG/U+7cudGiRQs1i/0QNpsN&#10;fn5+2Lp1K4YMGYJatWohb968+PDDD5ErVy589tln+OabbyQCF5UvX76XSq7pphHuk08+keP69NNP&#10;UaxYMbRq1UoukPPnzyMmJsaRK4qiKMqrhprFFEVRFEVRFEVRFEX5b0OzWHxCHIIjH4pR7MytY9h7&#10;YRs2HVuJRXumY9KmIei7qB1aTawu0atKdv4A+VumxzdN30KeJtSb8mo3jhk1scu+LlnWclFTh8SE&#10;9KRxxVJa5hbXZU9bbi2zlLc5v8vxna7pMMrjUOrlzjRKOo0YQa3FOyjSNjPKdP0QVfp8jbpDiqHR&#10;6PJiguo8s4EYZ2jkWn1oAY5e3Y87QbcRFReBpMeJjtz+acQnxuFR5AOJKrbr/BaJ4DRydW/0mNvC&#10;fGdNNBxVTow7lXvnRumuH4g5iyafFMfvMFSlOJ4m5n8R3ycr7bywb2utSy1Z39T+HZL/DnNZAfOe&#10;xq9iHbKhbPePULXv1xJhrMHIsmhs8qzhqLKoM7Qovu33Dcr3+AQlOjEiFqOKpbNHcnsOs5hd/Gx6&#10;+2fNdcroYkXbZUGpLu+jYs/PUXNQIflu5l/XWY0xeEV3zNw2Fh4nV+PcLZqc/BFn+++0v6VlFouz&#10;xSMgNACnbx7DmkOLMGxlD7SdWhvfDSsuJrtKvb9A+Z6fiFGsOPPQXAMFW6dHvp9pFnNKjHvpUbBl&#10;BnN9mXzsmhOV+3yFukOLSKTB1pNrigGw98K2GLt+AFYcmIujV/bhzkNe+5FISnU8iqIoiqIoiqIo&#10;iqIoiqIoiqIov1XULPYLkJiYKBlz7tw5rF27FmPHjkXPnj3RoUMHUdeuXeHu7o4+ffqgb9++6N27&#10;t4j/W+9dl6Vebi1LLddtUiut7Z9XTDPF9z169EDnzp3luPjav39/zJw5E7t374aPj48YBRRFUZRX&#10;EzWLKYqiKIqiKIqiKIry34ZmsVhbjETBunjnLPZ6bcXqQwsxe9t4ibzUd3E7tJtaF/WHl0Il989R&#10;tH1WMZd80/gNozedchrDGtvluk7WO5aLLKNR02SjUQqlNrC4mFtclz1tubXM2p9lFJPvbUy5ptMu&#10;12VpioY3s4+CLdOjaLtsKNUlJ8r3+BSVeuVG9f75UW9ocbScWB19FrY1eTcOu8974Mb9qwiPCUNi&#10;0vN1EsUlxOJBmL8Y+NYfXYpx6/uLwanRqPKoPiA/Kvb6EmW7f4ySnd+3G8VapTPHS2OePb2u58M6&#10;BvuyJ/OBSjsv7Nta61KL2+SlzH5dTWb5TF7xXBRsnUGumVJdPkA5N+bXl6jS+ytUNvnG/CvdNReK&#10;d8wuJjxGI3vCrGTJ5fxaSn292MV1NJc5zGYOw1gxpsHkE7+zSp+vUGtQITGudZz+PYavcsfy/XNw&#10;9Mp+3H3oi9j4WMcZ+PWgSYxRuHg/WvBtjEnLvWA/HLt6AEv2zhTjZuMx5cV8V9btI5Tq+gFKdM6O&#10;Yh2zyTVQ0BwrDV75TJ6lzJefaBaTbYy4HyMa9iQfO2RDmW4fmvP4Bar1z4dagwvj+5Gl0WJCNfRe&#10;0AYzPcdiz3lP3Aq8jsjYiCfMb4qiKIqiKIqiKIqiKIqiKIqiKL9V1Cz2C8DOLkbUCgwMxJUrV3D8&#10;+HHs3bsX27dvF3FA/L59+3DgwAHR/v37RXzP5a6ytklrWWq5bkNZ+7X2/SLE4+Lx7NixAzt37pRl&#10;Z86cwe3btxEaGvpSXhyKoijKL4NlFqOBmGaxGjVqIEeOHPi///s/NYspiqIoiqIoiqIoivKrQDNH&#10;THw07j26g1M3jmLziVWYs308Rq3pjV4LWqPD9HpoNKaCmJNoEinUJiPyNn0LXzf6j9GbTj1pJEpp&#10;FnNdJyYkp7HonWTTTyrzj9PA8oPidinlNME49pfaLPZk2lKmL4UaJYvp5v4YZalw28xigiraIZuY&#10;tcq5fYJag4ug/dR6mLB+IDxOrcUVv0sIjQ5FwnOaxWjiux9Co9B+LNs3CwOXdELTcZVRtc83KNHl&#10;AxTpkFUiSfGcFGiZTqKfMdKbHA/Piat4LE0ccj2+ny0aAS1Z59ZhHjN5zvNQoFV6SSMjU9FsVLzD&#10;e+b1Pck/5iMNTgUYDcycT+e5exY5zu+T14SLXAxjNKQV6/geSnTOgTJuH0qELEZn6zW/lbnmJ2Cf&#10;13bcDryJmLhoxxn49RCzWFKSiH1oVEJiIiJjoyRC3UHvXZi7YyK6z26COkOKoEz3D821x/OfCYXa&#10;ZkRBk78FW2WQfBSTl+SPeX1K5L408yqV7Puxf57/04zI88hzyDwsbX4Pyrh9hIq9vxTTWLspdTBu&#10;bX94nlyLa/7eiIgJk+NSFEVRFEVRFEVRFEVRFEVRFEV5GYiMjBR/0+rVq9GtWzenWYzjumkW++qr&#10;r9CyZUvMmzcPp06dQnBwsATSetl4oWYxwg4vDpKnaYyZGhYWhpCQEBFNVPw/PDz8CXG5q9Ja7rq9&#10;q1y3+aHtfmnxu3hM1nFFREQgNjYWNptN8kFRFEV5NVGzmKIoiqIoiqIoiqIo/21o5oiOj8Ldhz44&#10;fu0g1h1ZgqlbhmPQsi7oOquRRMv6bkQpfNsvj0SBKtw2kxhI8jR9y+hth2jIsvSuQ67L0hAjilky&#10;/6fQTzC0PItZzFLy97/t8v5H1NQcC4/PcYw8dprFaD6iSadQ2wwo0j4LSnR+3+RRPrSaWANj1vQV&#10;091lP6+fbRbzD76LI5f3YtHuaeizoC0ajCwj0bEKm+8s0CYDCrROLxG5aBZjBCgeWx7K5dw4z4/J&#10;E9GzniPRj23LvLRkX+bMc+s8MFIVo1OZNBZoab3aTVw0c4khyfVzrp/9ITm2Tfu6sJQcYYz5RLNT&#10;QZ6zDllQqlsuMTl1ntEAUzYPx/Yzm3DN/zIiYsJTRPj6NeD3sTMxIdEGmy0e8UbRsdEIjniE6yZN&#10;u85vwTSPkWLerN4/L4p1ym7OfQbkN/nJSGIic5w85uR85Hu72Su1nsyntGXfh+MzPHcOwxhNfrzu&#10;C5t8LNH1fYly13RMJQxb3h3rjyzFpbvnzLUfLNHSFEVRFEVRFEVRFEVRFEVRFEVRXgbULKYoiqIo&#10;yi+CZRbbs2ePmMWqV6+O7Nmz43//93/VLKYoiqIoiqIoiqIoyq/DY4hZzO+hD044zGJTNg/DwKVd&#10;0GVmI7SaVBMNRpVDzYGFUKHn5yjZOQeKtM2CQm0yoVDrzHa1yYzCZpldjBZFWf+nFrfPhIKtGA0r&#10;PQrQyEMjkcPoIgYVMbOkNLS4Gl1c5dzGYUhKLdl3y3QSdYkRrCTdRoWZZlelmVajNpR9G+s4i7V/&#10;D8U7ZkfxTua183so2fUDlOvxCWoPLoIO0+phwoaB2Hp6La76X0RYTCgSHj9fJ1FsfAzuB/vh6JV9&#10;WLJnBvov6oAmYyqgUq/c5nvNeeiQVVSMEc7aMcoUz0tmFGQeO88Nl6U6pl9U5jvaMj9d89YhiXiV&#10;QSKL0WhkP2dPmssYgUyikJllTqNTWuf4adeB9ZmnfZbXghiq7Gan/K3eFcNY8c7ZUa1/XrSbUhvj&#10;1g/E5hOrcdH3HB6FByHeFoekpERntC+anl5UlCz60vhdNIgxqllkTARCo0IQFBYoUcXO3Tpp0rYS&#10;48111WZKDVTp+5Wc93zmmBhNzooA5swnkwf5myX/75ofT9PTtrXvy/Fe8pF5mN7cS+Z+MuechsWi&#10;HbOibI+P0WBkaQxY3AErDszD2Vsn8CA8ALYEk480jDmipYkcf4qiKIqiKIqiKIqiKIqiKIqiKL8l&#10;UpvFihQpgnfeeecJs9jcuXNx8uRJPHr0CAkJzzdp5H8TNYspiqIoygtGzWKKoiiKoiiKoiiKovzX&#10;eQzExEfj3qM7OH3zCDYdX4lZW8di+Cp3uM9vhU4zGkh0sYY0jA0qiMq9v0R5t09QttuHKNv1I7u6&#10;Gbl9LKJpyi6+NzLbWqKhpEz3j1Cqay4U75QDRdvTVEZTUwZndCxX05irUptYLDm3cZjDXMX9FWqV&#10;QYxLxTpkQwnznaW65kRpk3amQ9LtUDmmneqeUjwmblvGbEOVc/sUFd2/MPmQG1X7fo1v++cx+VIA&#10;9YYVR6uJ1dB3cVvM2TEOe7w8cTPwKiJiw5H43GaxWASG3sfJ60ew+tBCjFzVCx2m1jPfVQJVzHdX&#10;7PUFKrh/btLzOSr0/EzyvaxJa2m35PSWYfqN5PzweFyPj8frKtd1PybHZ8qa7yrrxvzMZfLVrjIO&#10;le6WEyW65JC853mmYY/nhOfGMjg5I1eJUYzGpx84x/KZJ9c/u1nMXF80rrVOh4JtM4pZjOevzaQa&#10;GLWmN9YcXiR5TeNkWFQIYuOiEWfOAY1jtgSbnMcXYXKiWSwxMQHR5vv4vQ/MOb/78Dau37+M87dP&#10;YZ/XdizfP9vckz3QYmIVVOrzpZjFeDzOY/wBuebH0/S0bVNE7XPko2UWs0dpy4iiHbPJvf39iJLo&#10;s6ANFu2ZjqNX9uOOOYaImDDE2WIlYppdCS8sHxVFURRFURRFURRFURRFURRFUX4OaZnF3n77bTWL&#10;KYqiKIry01CzmKIoiqIoiqIoiqIo/21oVIm1xeB+iB/O3z6JbafXY8GuqRi3YRAGLeuCXgtao+vs&#10;xmg/tQ6ajauE70eWQt0hRVF7UOFkDTYaUkRUZ2hR1HUR/3dVzcGFUK1/PlTq9aWYsEowQlb7LGLo&#10;SjaNWRHHko1jqU0slqz1lkEsWfZoYkXaZEbxDtlRptuH8p3f9qO5qyBqmXRIuh2qw7SnodpDCsu2&#10;tQaZ7c2x1h1SDN+PKI3GY8qj+YQqaDmpOtpNrY0usxqg/5L2mLhpEFYfWYBj1/bj7qPbiIqLtEdW&#10;eg7ibHEICg805+U0PE6twTSPUei3qD3aTamLxmMrosGoMiYtpVB/REl8N7w46g4zecz0Sprtss6L&#10;q9I6TlfVdVFa613F/Kk9xOTP4AImX/PbNdD+yqhdlfvkBo2CJTu/L9HPCrVmVDnHOTbiebKfQ7sh&#10;6QfPsVFa63/ILEbxehAjosPkVKB1eomGVqJTdnM9fIOWE77F0BXdsXjvDDFmXb57AX5BPngU/gCh&#10;kY8QER2O6LgoMYw977n8MWikorEqMNQfNwOu4ILPSRy5shc7zm0So+A0jxHovag1Go0pgwq9PpN7&#10;RoxvPDbHvZL6nnHm2Y/kj+TRU7ZNbRZzjdJXmBHl2mVGsY7ZxRj63fAS6Dm3OWZvG4vd57fA2+8C&#10;7ofeQ0hkMCJjI0weRprfmljYzLEywpiiKIqiKIqiKIqiKIqiKIqiKMpvCTWLKYqiKIryi6BmMUVR&#10;FEVRFEVRFEVR/tvQs8HIP4Fh93HxzlnsPu+BZfvnYKrnSIxa2xuDV3RDv8Xt4T6/pRiiaBprPamG&#10;RNFyalI1MU1RrSfXELUR1USbKbWcam3+bzHxWzFa0ThWtd83YjKhYaxo+ywoQvNJm4wo1DpjchQq&#10;y8TiMLWklrU+2SRGmc+1oDEoE4q1z4YyXT+USGC1BxdBg1Fl0Wx8FZMOpr16skzaqdaTU0qOzaSZ&#10;hiIea1tzHB1n1Ef3uU3FvNNvaUcMNXnEvJrmMRxL9s/EzvMbccH3NALC7iHGFv3cBiNbQjyCIx/i&#10;it9F7PXahiX7ZmHc+gHou7gDus1pgk4zv0eHGfXQfnpdtJ1aG62nmPMi54Fptss6Llc5j4/vXeVy&#10;3D8qx2fs576aRLxqPqGyydtKTjUcXQ51hxcX01j5np+6GMbs59d+ju3GQPt5/JFzbJTW+tQGp5Tr&#10;7deEq1mMYqSz4p2yo2qfr9FsXGX0X9IBs7ePh8eptThx7RAu37kAn8CbEnHvYVigPdJYfAwSk15M&#10;h198og0hUY/gE3QT526fwD6vrdh4fLk55zPNdTUSQ8w11mnGd6g3rAjK9vwYRdpn/u+axVrRLJYZ&#10;RdplQfGO2SVyXd2hxdBtVkNM3jQEm04sx/Hrh3Dt/mX4PfRFUFgAQiIfiWmMvzdqFlMURVEURVEU&#10;RVEURVEURVEU5bdGWmaxd955x2kWy507t5rFXiaSkpLkBHHAPhUbGysD8S3ZbDZZz+1Sw84sLqe0&#10;Y0tRFEX5qVhmsd27d6tZTFEURVEURVEURVGU/xrxCfYIVpf9LmD/xR1YfXgRZu8cjwmbBmPMuj4Y&#10;vronhqzojgFLO6LvonYSbcx9Qas01Wtha1HvRW3QZ1Fb2Z7RsPjaZ2Fb9JjXAp1m1BfDVp1hxVC5&#10;z1co3T0Xind8L9kwZmQ3FNnNMGmZW1Kohd3IYje82I1iBVpmQOE2WVCiUw5U7Pm5RAZrPKYi2k2t&#10;i66zm6DH/JYp077QLiv9dnFdS/Sc3xw95zVHL/OZfovbYfCKrhi5trfkzzTPUZizYwIW7plm8m0B&#10;PE+vw/Fr+3E94DIeRQYhLuH5jTEJifEIjQ7GzcBrOHr1ADYcX4E5Oydi3IYBGLrKDQNXdMGAZR3R&#10;b2kH9DHp6mXy3N06N/Pt6sVzklrW8T1t+bPIfI9cByaPepo86jG/GbrPbYKucxobNUKXWQ3Rfno9&#10;NJtQFfWGF0eVvl+jTLdcKNYhm5zbFJHFRObcOc9hWqal5HXObdK6FihuL+J29v1b32cZ1BjhrFiH&#10;91Cx15doOKqsOcctMHnzEKw+tAC7L3jixLWD8PI9g2v+l3A36DYehgUgKiZCoou9iP6gON6DEQG4&#10;4n8Rh7x3Yf3RJXJd0Rw4cFlndJ3VCM3GVRTjXaluOSUyWn6aKR35VoBKI48kn1zy8Wl5aelp21p5&#10;K98leZkBhdrwXs2MYu3fM/fwR3KPdZhWF6PX9MbyA7Ox64IHTt88an5XvODz4Cbuh9yTSG0x8dFI&#10;TEp0HLmiKIqiKIqiKIqiKIqiKIqiKMpvg6ioKFy9ehVr1qxB9+7dUbRoUbz77rtiFvv3v/+NL7/8&#10;Ei1atBCz2KlTpxAcHIzExJevz+N3bxajCSwiIgJBQUG4d+8ebt++jevXr+Py5cu4dOmSiK5AX19f&#10;2YYnnqYxqxOQBjEO2Oc+eJJDQkJkm5fxZCuKoij/HdQspiiKoiiKoiiKoijKbwHLLHb13kUcFKPK&#10;UszfPQVTPUdg4qbBYk4au74/Rq3tgxGr3TF8VU8MW9XDrtUpRWMZxe1Gru6FUWt6Y7T5HCNvjVzT&#10;C0OWd0fvha3Rflo9NBhdFtUG5EXZHh/Zo4t1yCIRk8Qs1ub5zWIFGFWsVQaJelSqyweo0vsrfDes&#10;BBjZrPvcZui3pCOGrHDDsJUmzZYcx2Ol3y4uc8PQld1Ew1e6ybFM2DQEM7aOkTxiFLY1hxdh4/EV&#10;2H52o+TfBZ9T8H14S4xezNufYxYLjwmFb9AtnL55DNvM/pcdmIOZ28Zi4mZzXjYOwJgN/TB6XV+T&#10;t71Net1Nel3ODY8nLVnH97TlzyrHdw01+TJoRVcMWNZJjGv9lrZH38Xt4DavOdpNr4uGY8qh2sB8&#10;En2qWMf3/rtmsZZ2sxijixVtnxXle36O+iNKotvsRuYa74vF+2bA49Qa7PPajhPXD8m5vHH/CgIe&#10;+SEiKkyivb0Ys1gsAsL84XXnDHae3YTFe6Zj/PqB6G+uVUaRY0S4+iNKoHLvL+VeKdgmQ4p8E7OY&#10;S/6lyCeXfHxaXlp62rZW3sp3SV5mkPNIwxjzsVTXXKg+ID/aTKqBoSu6Y/6uydh8arXcD6dvHZPo&#10;eL403ZnfmajYSDWLKYqiKIqiKIqiKIqiKIqiKIrym+PHzGKMLKZmsd8wNHmFh4fL4Pzz58/jwIED&#10;8PT0xNq1a7F06VI5cdOnTxctWLAAmzdvlhPp5+eH6OhoZ4Qxms0YNu7GjRs4c+YMTpw4gYsXL8Lf&#10;31+ikymKoijKj/FDZrE//elPyJQpEypVqoThw4dj586dahZTFEVRFEVRFEVRFOWZoJnlcZJDfG+U&#10;9DjJvBqZP7OFfUMD18XZYsUsxihKR67sxeYTq7B03yzM3jFBTFGMnjXVcySmeAzH5M3DMEk0NJWG&#10;2LXFvKfMMm47ZcsITPUYYf/slmEYu34ABi/vim6zm6DpuEqoOaggyvX8BCW6pG0WK0BDjIuZJVk0&#10;stgNLPn4v8N0xO0LtmTkKJqBsqB015z4tu83aDCqDDpO/04inA1f5S7pGL9xoNEgjN8wCBM2DsbE&#10;TUy/OTanhogpa8KmgWb9QEwy66d5jMScHROxeO9MicC28fhKbD29AbvOe4gx5tSNI2KMuRd8F+HR&#10;dnNR0nOaixKTbIiMDYffI19c8DmNvV7bxMi3aO8Mc27GY+b2MZixbbScH+Yzz8tEk+/UpE0OOc+P&#10;q55yDlMceyo5PsNzKOJ7I+YZ83H0+r4YscZdIp4NWdkNg5Z3kUhnnWZ9j8bjKqLGoAIo2+MTFO34&#10;Hgo+l1ns6SYnp0nMRSm2EYMTDWN20xgjchUw1xbNhOXcPkG9ocXQacZ3oDGQ+Urz39bT67D/4naJ&#10;MHbpznncDfJBWGQw4m3Pb/57GrwnY20x8A+5i7O3jsv9N3PrWAxd3h3d5zRFmym10WhMedQeXAjl&#10;e3wmUfhodnPmmcvxuS5zyjUvHPnxVKXeNpVoSOP9RTOmZRYrYu6zkl0+MPdZXrQYXxX9l3TAdM/R&#10;WHV4Ibaf3YTDl/fg3G276S4w1B+RMRFqFlMURVEURVEURVEURVEURVEU5TdHWmaxd955R8xi/+//&#10;/T989dVXaNmypXiOTp48KX4iBqR62fhdmcV4AiIjIyVCGCOI8cR4eHhg/vz5GDt2LPr3749u3bqh&#10;bdu2aNy4MerWrSui62/IkCFYvXo1Lly4kML5R0MYB/gfPHgQy5Ytw6xZs7B48WLs2LFDopI9ePBA&#10;zGW/dKehoiiK8vtBzWKKoiiKoiiKoiiKovzSiDEsKREJCfFibImLj0VsfAxi4qPFkMJIVwmJNtnm&#10;cVKSmDa47kFYAK77e+PYtQPYdmaDGGaW7JuJhbunYf6uKZi322jXJMzdOVHMUnN2TLBrZ9qavX08&#10;5myfgLk7JmEet+eyHeMxdcsIiTDmPr8lWkz8FrUGF0Y5d4dZrH0WFGn3C5jFzOcKtbFHjirTLReq&#10;9cuLxmPKo8usRhi4tDPGrOsvxica4KZ7jhJjC805s5hmST/Ta6V5nFnOdWPN8YzHgl1TsWz/bJM/&#10;i7H55BpsP7MJey9sxyHv3Y5IVKdx4/5VBITeF1NMQoLJ659hFouKjYB/8F1cvnMBh733wPPUWqw+&#10;vFDOzeK907FozzQs2D0V83ZOlvNCgx/lPD9pKtU5tOQ87jTk+Mw8837uTnNOReb7TJ7M2DpazGZj&#10;1vfDcBrGVnbHwGWd4b6wFTrOrI/GYyugxsD8ElmsaMdsYnRKNjdZ4jlMPr+/hlmssLnWynb/SExY&#10;bafURP+lHcxxDMFCk6e8/j0dhrGzN0/gdsB1BEc8RNwLMIuRGHNv3n3ki5PXD2Pd0aWYvGko+i5s&#10;JxH4mo6vjO+Gl0D1/vlMej9GsQ4Os1hL+7HZj88y3yUv+0XkzEfeh477q2WGJ8xiJbq8j6p9vkaT&#10;MRXhvqClmDAX7p2G9ceWY+e5zTh+9SC8714QE2VEdLiaxRRFURRFURRFURRFURRFURRF+c2hZrGX&#10;DA7EZ7Svc+fOYfv27Vi0aBFGjRoFNzc3NG3aFDVq1EC5cuVQpEgR5M2bF59//jly5colypcvHxo0&#10;aIDx48dLBLKAgADnyaQR7PLly1i5ciX69OmDZs2aibmsV69eEpVs27Ztsj4sLEwNY4qiKEqaqFlM&#10;URRFURRFURRFUZRfErZF04QRb4sVk1FYVDAehj/Ag7D7EtEnKDwAIZEPERETjpi4aMSJiSzG/B+G&#10;gNB7EvnnzM1j2HdxO7aeXo+Nx1eIcWXtkSVYc2SxmJRWHVqAVQddxP9TaeWh+VhxcB5WHLA0F8sP&#10;zMHS/bPEZDRx42D0X9wBbabURJ2hRVHe/VMU75zdaRT7WWaxlpZZLCOKdciGsm4focbAAmg2rjLc&#10;5jbHsJU9JOLWzG1jxfi2YNcUMQct2TfLpHGupD35WOZjpRzHXNHKA/Ox9vBibGI0sTMbsOfCVhy8&#10;tBvHrh6QiGI0ijGqmG/QbZPvQYiOjUJiYsJz9xEkJiUgOi5KjHw371/F6RtHJboYTUwbjy/HhmNL&#10;zflZIudn9aFF5nwsNOk1+e96XlzP1RMyx+qilXLuzHIXWctkn0ZrDi0UI5Vd5vvM+V20dzpmmfxk&#10;hLFhq3pg4NJO6L2oDbrNaYy2U2rh+5Fl8G2/PCjd7UMxFhVoxXNlzl8KM1JK/aJmMSNeR5b4vbxO&#10;CpnrrHTXD1Ctfx6Jctd9bhOJijZx8xAxNi4z1+zmk6vEpMfzGhQWiNj42BfS5xMdHw2foFsS2Y/X&#10;4ajVvdF1VmOTrsqoN7wEagzIj8q9cpv05kLR9tnk+mY+uprg7HJd9nTRMOeqtLYROfON96JdKcxi&#10;RjTdFe+UHZV6fYHvR5RC55nfY8iKbpjsMQwL9kw11+di7D7viTM3jsPnwU2ERoUgwdwXiqIoiqIo&#10;iqIoiqIoiqIoiqIovyXULPYSERMTI4Pw9+3bhzlz5qBHjx4SMaxYsWL48ssvkTNnTmTNmhUZMmTA&#10;W2+9hf/85z94/fXX8dprr4nSp0+PUqVKoW/fvvD09JRB+jabTfYdERGBU6dOYeLEiahVq5bs78MP&#10;P8Q333yDqlWrwt3dHStWrICXlxdCQ0ORlJQkn1MURVEUC8sstmfPHowZM0YMzDly5FCzmKIoiqIo&#10;iqIoiqIoz0XS4yTYEu3RqB5FPMC9h75iALvi54XLdy/gmv8l+Dy4Af9gPzwKDxIzWWh0MB5FPoB/&#10;yF3cCriGS3fOifGJppUDl3aKcWyv11bs8fLE7gtbsPP8Zuw65yL+f36LeZ8sRhLafnaTRCjbemq9&#10;RMPacnKNmM9oLpq1dRyGrnRDx+n1xAhT3v0zMZsUoVGsTUYUbsuIRT9mFktWPjEA2UWDS7JZ7D2U&#10;6/EJag8pjFYTq6PPwrYSVYxRxGgQW3ZgNmgIo+GKpqBtZ9bL8e3m8Rjx/Y5zm8yxbMQO0SbsOe+B&#10;Axd3mvzZJ1Ggztw6jgu+p+F99xyu3ffGbZO/90PuITQyBLFxMUhMTKSLz3GGfho0/jEaXEjkI/g9&#10;8jXn0Mucm6M4fHkv9nvtwD6vbebceJpzs9Wk2cPkvYfkPWWdn51yPnhekpclr9uUQjt4vHI+k2Ut&#10;2yGf2SLHL9fDBcoDO85sxIZjy7Foz3SJLjZkZXf0WtgKXWc3QtuptdFsXCUxBFbunRslu3wgRkAa&#10;xfI1f9uuVKawF6WU14zdqMboXCU6vYdKvT4312ExtJxUDV3nNELfJe0xbHUPTNoyVK6Trea6OHf7&#10;hNw3jML3S5vFuL/I2EjcCLgq53T+zskYsLiDXLPMu6r9vkHFnp+jbLePTXpzoEi7LGmYxX66nsks&#10;ZkmMYvbXgi0dauUwjZm0MIpfObePUWtwQbSYWAXd5jbGwOWdJNrc7G3jsPbIUhy8tMv8Bnmb36Yg&#10;iW6oKIqiKIqiKIqiKIqiKIqiKIryWyIyMhJXrlzB6tWrf9AsNm/ePPESBQcH2/sCXzJearMYMzwk&#10;JATe3t7YvHkzRowYgUaNGiF//vwy8J5GsD/+8Y/4n//5nx8UjWP8DE/0pk2b4Ovr6zSL8cTShEYj&#10;Gbf517/+JQP7eSGkS5cOhQoVQseOHSWSGV2DDx48EFOAoiiKolj8mFksc+bMqFy5spRju3btUrOY&#10;oiiKoiiKoiiKoig/SOJjmotiERL1CHcf3ob3nfM4ce2QRL+iwenolX04c+sELt+7KBF+/IPvSkSx&#10;+6F+YkbyfXBLDGM0lV3284L33Quyj0u+Z3HR9wwu+JzCeZ+TOH87tU7hwu3TTp2/dRJnbh7HqetH&#10;cPzqIfO9+yU6036v7dh6ah2W7puDcRsGovucJmgwsgwquH8uZjG7SYzmE0YtohEl2Sz2tIhRIjGJ&#10;mW0dYuSjQm0yoXjH7KjQ8zPUG1YC7afWw+DlXTFlywgxNq0+vAgbTzBC2HrsvuCJQ1f24NSNw3I8&#10;Xj7mOIzOm+M9Z/4/a/LM0gVzrJd8z0mkqev3L+Nm4DX4BN3EnUe3cC/kDgJD74u5KzImEvG2+J81&#10;kRzNf/GJ8YiMDReDDc8RDUVX7npJGnhOvHxPi3humLbU54bpp1Ivt687kaaetg33z7y5dIfXg5HP&#10;GZy5cRT7L+7A2qOLMc1zJAat6IKucxqizZQaaDy2Ar4bUQLVB+RF+R6fyPmguShvs7eRp+lbyOvU&#10;22nonVRKa5tnV0rzGI1q5lpq+S6KtGN0sZyo0vcr1BlWBI3GlEPLSdXRcWZ99F7UFmM39Mfyg/PE&#10;oMeIcVFxkXhs/n4ONIe5Gs4SzTUSHh1m7ksvbDu9HlM2DUPXmQ3MdVtcjJQlTfqYd8Xav4cibe1G&#10;MRrdnjCL8f80Ze4LF/G+knsrzWUpP+tcLveWWZam7OZMGtkq9f4CdU0+NhlfAW2n1Ub3uc0wdIUb&#10;Zm+fIKZRXqeBYfdhM9e1oiiKoiiKoiiKoiiKoiiKoijKbwlXs1i3bt1QpEgRvP3222oW+61AM1dA&#10;QACOHj2K+fPnw83NTQbaf/rpp3KC/vCHP6RpDEtLf//735EnTx506dIFGzdulAH93D87d+/duydG&#10;tPbt2yNXrlxP7PfNN98UExkvhunTp+PgwYPw8/NDbGysI6WKoijKq45lFtu9ezdGjx6N6tWrI3v2&#10;7GIW+/Of/6xmMUVRFEVRFEVRFEVRfhIJjxMQHRclhqWr9y7h2NX92M7IT0dXYP2RZfA4uQZ7vbbh&#10;xPXDuHjnHK7fvyKRsHwf3sKdh7fh99BXDGT3Q+8hINRfTB0PzL4CzXsxlYX4wZ8Kpu66yA8BweYz&#10;Dvk/uoM7QbdxO/C6fAeNVfw+mq0Oee/GxuMrMX3rGPRa0BqNx1RApV5foninHE4TjN0olkFMKIwA&#10;ZRnFUqiZWe5Q/uZ2w4oz0lFLms4yo0Sn92XfDUaUQZeZjTBydW/M2TERqw8vhMepdckmsZtH4X3v&#10;vOQFjycwxByvkRyv+f+eOR4/h/g/j5H58jA8AA8jgsScFxL9CGHRIYiICZdzQKMYO4d+ThQqmpIS&#10;HiciPjEWUfGRsn9GjON3B4S4nA9HOtPSveA7oh9al1ppbeMfcke+L9BcBw+s68Lkke+Dmzh/+zS2&#10;nd2A2TvGSzSpDtProsm4Cqg7vBhqDMovBqLS3XKhSLus5tylwzeN38I3jd5EnsZGTd4weisNvZ1K&#10;aW3zU2TfT16Rw6DW7G0xRBXtkNWkLycquH8qprEaA/Oj3vDiaDmxGnotbIMZ28ZKVDUa9Wjce4zn&#10;NwAS9jFR1rWRkJCA4IhHYlDccHQZRq1yR4txVeXaLdQuC/LxPpBr3HFftKapi3I1bBm5mLxSytre&#10;rmRjWFrLUn425bZmmfkemuyofBIhjnrXLE+Pwm2zoJTJx4rmfFcbmBe1hxURw2DnmQ0xam1frDw4&#10;z/z2HJLrKT5B2zgVRVEURVEURVEURVEURVEURflt8axmsblz50pAqUePHkk/z8vGS2kWY+daUFAQ&#10;Dh8+jIkTJ0o0sYIFCyJr1qwSJczVzEXR4MUIY4zewlfK1fT1z3/+E/ny5ZMTTWMYzV40i7GD18fH&#10;B2vXrkWbNm3ELMZ9uO6b/7/11ltyQTRs2BATJkzA3r174e/vrxHGFEVRFEHNYoqiKIqiKIqiKIqi&#10;/JIkJCWImYWmL0aF2nV+C1YdXIgFu6Zh/s7JWLZvNjYeX4E9Xp44fv0QzvuchrffBVy/743bD66L&#10;KSooPBBhMaESQSkmPhqx8TEivqcJyhLXi2IjER0bhZi4aKeiYiMQFh2Kh+FBYjKjEY0RuBit7NSN&#10;I9h2ZoOYtvouao+mYyuhcq/cz2EWSxaji6Uwi7XKKMaVkp0/QOXeX6HhyHLoNrsJxqzthwW7p2LD&#10;seXYeW4LDl3eg1O3jkuktbuPfPEo8qEcT2ycOWajGDlWHmcEIh1KPt4oky8mf2yxiEuwiwYYW0I8&#10;EhITkJSYbAZ6XvjpJP49TjTn1mb2b77Hlpwue9p+TCbNoh9a55A5b3aZdU7Zl9m/z37MTEOc47oI&#10;iQrBrcDrOHBpp8nbKRi0vBPaTq2FBqNLo8bgAqg64GuUd/8Upbp8IOcktVksbxPqLYeJK9kcZv3v&#10;uiz18h+T6+ee+LzDLEbTEyPZ0TBWvPN7KNn1fZTp/iEq9v4cdYcWRYdp32H8hoFitLzifxERMWG/&#10;uFmM/U68V86Ya3H1oQUYsrQLGo4og9Jdc+Gb5m8jd6M38LXJr7zmWud1TrMY7xORSXuK921dxP9l&#10;mbmvHCpkxAh+EsUvDbl+vpCR67ayD7M/u1nNYRoz96cV2Y8GzWIds6NUt1wo0/NjVOj9BWoMKohm&#10;E6qi/9JOWGjuPd5zdx/5mGtIJ1ZUFEVRFEVRFEVRFEVRFEVRFOW3hZrFfqNwwD0zm+HcGMnru+++&#10;w0cffYR//etfMuje1cjF///973/j3XfflYH4VPr06fGf//wHf/3rX53b0WBGs1mPHj3g4eHhNIux&#10;E4+D+2kg40XA6GP8HtfvoGg+4/LPPvtM0jN58mQcP35c0vlzO4kVRVGUlx81iymKorzasEpgqhby&#10;6iouY3RqinVJV1nLn0Xcj6vS2uaXlPU9rsfiSur/FUVRFEVRfm9Im68RXx8/psEnCYnWa1IiEhJp&#10;9olHnC3OYb6i2YbmnzjYzDpuw0hSZif2HT4H8YnxCI0Kwe2AaxJVbMPx5Zi7YyImbhoihpdpHiOw&#10;eO90Wb7rvAcOX96LkzeO4LzPSVy9d1GigT0Mf4Do+CgxntmPJW3xuCw9sc4cC80g4THhYj67+9AH&#10;1wOuSHSx49cOwOPUWszaPh69F7VDkzEVUck9t5hMaHixRznK8FxmsQKWWax1RhRpR7PY+6jcOzca&#10;jiyLrrMaYdTqPpi3cxLWHlmCbWc34aD3bpy5dcKk7SqCwgLNcUebtKc+nuTjTHnMlsw2/EvxGV4L&#10;jpPyiyDf4Ni3/XvTStOLlOuxysE53vP6vR9yz5zXg1i6bxaGruiGttNq4/tRllnsG1To9TnKdPsQ&#10;RTu8Z85PRnPO0iGvRIQz541GI5E5f0b5HZLz6ZBE1rKWp1DKz6aW9Rkqn9mOSv6MXQVbMyJWJpO2&#10;LCjaMauoWOf3UNotF6oPyIfWk2pg9Jo+2HR8BS7fu2Cu6VAx8P0cUpvFGIXuQdgDnL51DKsOLcDg&#10;ZV3MNeswi7V4G181eRN5mr5t8oLmLZPODtlQvFP2ZJl7R8T3nV3kWF+ic45U4rKUSvE5h5LX2z9X&#10;XJTd3KvvGWVD0fYmLeY+K9rO5Fv7bCjWITtKdsmJUuZcl3b7COV6fYpvB+ZD43EV0Xdxe8zfNRmH&#10;vPfI74GaxRRFURRFURRFURRFURRFURRF+a2hZrHfIIz0xYhiZ8+exaJFi9CqVSt8+eWX+Mc//vGE&#10;gYtmsHTp0uHzzz9H8eLFZRA+xfcff/wx3nzzTWd0MZrFChUqhJ49e8LT01MG6dMsxg68hw8f4tCh&#10;QxgzZgxq1KiB999/H3/729+e+D7uixcG08MLY9myZXIBxcTEODsCFUVRlFcTNYspiqK8utBURYNV&#10;ajOYqW6Y33qY+gIQHc0KaEpxGdelVmxsstJa5ro8LT1t26ctT0tMN4Mo8xh4LGkZyBRFURRFUX7P&#10;sL2XJqnExAQxf9G4FZcQh9iEWDFfMSJRcOQjPAgLwP0QP/g/8hOTTVDYA4nCxchdiUnmQUrMOD8d&#10;GncY5Ypmryt+XtjntRXL9s/GhI2DMGRFNwxY1gnDV/fEFI9hWLh3GtYeXQLP0+ux+8JWHL68G2dv&#10;HcN1f28EmDQxolTiY/NA95wwL5iWkMhgMYYwotjpm0dxyHzPjrMbseLAPIw36eo2pym+H1Ea5Xt8&#10;hmIdsjkNYr+MWSyzGF0qun+O74aXQPupdTFoaRdM3mSOf/d0rDmyFNvPbMSRK/tN+i7iQWiAmPi0&#10;3f6nwWudRjue35UH52PkGnd0mvk9moyriLrDi6HWkEL4dkAeVOr9Jcp0/wglOuZA0XbZzPnJKq/F&#10;2r+XQjQd2Y1H5n+HaDJzLn9m8TOuSvV5c73xlSYrmgpLd8uJUt3tKu32oRjc6gwpgnZT62Dc+v7Y&#10;cnIVLt/zemFmsYcRQTjvc0qi3tGc1npidXzbNw+KdcqOwu2zmvRmR+kuuVDO7RNUMNc08zNZue2v&#10;fVLJsb5yn9ypxGUpZX0mrXWun+U2FXt/gYomfyr0/BQVelCfmfcmTe5fokqfr1G1X15UG5APNQYX&#10;RP1RpdF2Wh0MW+mGpftm49jVgxLBkCZDRVEURVEURVEURVEURVEURVGU3xJqFvsNEhERgQsXLmDJ&#10;kiXo2LEj8ufPL1HCXE1bjPLFZTlz5kSJEiXQpEkT9O7dW8xeHITftWtXVKxYUQbpc4A+P/PPf/7T&#10;GVlsy5YtMqCfA/tJbGwsrl27hnXr1qFPnz4ymD9XrlzyHakjmdEw9sYbb6Bo0aLo378/du7cCX9/&#10;fx3wryiK8opDAzINYHv27JHy6MfMYoxwaZVDiqIoyssJxwLSPMU6In/SXQ1YljksLOyxqUg+RmDg&#10;Y1NvSNb9+4/x4AHw8CHMekv2bYOD4ZS1PDg4paxt05Lr5+37+OHlKWVfFxoKhIcDUVH24+HxWSY4&#10;yzjG49ext4qiKIqi/B6hUYvmj4TEeDEcRcdFITI2UowlIdHBCAwPENPUtXveYgg5ef0wjl09YF6P&#10;4KLvWfg8uIFHEQ/MZ6MlitOPwUcqievkeMBi1CdGAouMjYB/8F2cvXUCW06uxsytozFwWSd0nd0I&#10;HWd8B7e5TTFoeWeJMjZr2zgs2jMDqw4txOYTq8RcdvbmcfgE3pDoZDZzLM8L0xMZG457wXfgZY7v&#10;wKWd2GK+Y+XBeRJdaOLGwei3pANaTa6BWoMKokz3DyVCkd0cls5u/KLMexrBflQtaBYzn5OoZOlR&#10;qHUGFGmbSaIflXX7CDUHFkDTcZXQbXYTDFzaBWPXDcAMz7FYtm82tp5aL0Ynv4e+iIqNknxVnh0x&#10;i4UH4tztE1h3ZCkmmGur5/yWaDOltuR5ozHlUH9kKdQZWhTVB+RHld5foaL7F6jY83P7q/uXqNjL&#10;VTQifeE0Olmylj+70t5vajHyXNW+X6Na/zxiaqOqDcyHWkOKSPrd5jWTiHzbz27ANX9vMX0+yz36&#10;Q/C+dTUl2hJs5p4LxlW/i9h5bovcm30WtkGL8VVR26Sjhrl+aw0qhHpDi+P7kaXRcHQ5NBpbXtR4&#10;DFUBjcdaMv9bknV877reyFqehpqY9a5KvZyfb2T+53ltOKqMREBj5L5Go8qhiUlH03GV0WLit3Jv&#10;t51aW357Bi7tZO63Udh0fBXO3zqFB6H3JcqioiiKoiiKoiiKoiiKoiiKoijKb4moqChcvXoVa9as&#10;Qffu3cX/884776hZ7L8FM5cD7Tdt2iSmrmLFiskJsQxfFE9O+vTpxfjVoEED9OvXD3PmzIGHhwcO&#10;Hz4sEV34P0/cZ599JtvzczSLFShQAG5ubrJ/Hx8fp8GLHXnBwcE4d+6cXAxDhw6VfTMSWdasWZ+I&#10;asaB/zly5JBt+F38XEhISIoOQUVRFOXVgmYxGsD27t2rZjFFUZRXBFejmGUOo8EqLAymfgAEBUGM&#10;YbdvP8a1a4/h7f0YFy/adfnyY1y//hi3bj2Gr29K3bkDp3x9+Wot/3Gl/rx9H2kvt7b38UkWv89U&#10;yUy6gcBAu3HMMo3RDMcqlGu0Ma0CKYqiKIryeyQJj5GQmIBYWwwiYsIlotajiCAEhvnDL9gX1+9f&#10;wblbJ3HAi6ap1Vh1cD6W7pslRq2tpzeIeYyGsbDoECQkmYenH4GGJkY3SmQks6QE+Uxcgj2S1+3A&#10;GzhyeS9WHJiL0Wt6o/OM79FkbEV8P6o0mo2vjA4zvkPvBW0wbEUPMU1N9RiF+bumYN3RJdh/cQcu&#10;3zkv0c9oXHte4xQNRA8jH+CK/0Xsu7hN0jJtywiMXO0uxpEec5uhzeRa+G5YCVTu/aVEACvcJqMY&#10;vpLNYua1RRrGsLQkZjGjVlQ6p2GscPssKNnlfVTq9aWYlZqPq4IO0+rBbW4LDFjSGePXD8SSvTOw&#10;58JWXPO/LPmf9DMiqr1q8Ppg5DxeLzRB0nQ43XMUBi7rgu5zmqHD9PoS0a3NlJpoMamamK8ajiqL&#10;70eUQv3hJY34asT/U4mmqBRKaxuHUi93XZd6G+eykXY1GFVGjE9NxlVwqun4Smg5qTq6zG6EoSu7&#10;Y+HuKdjrtQ03A669ELMY7+PImAjceXALJ64dlHtxypbh5l7pbPKxCbrMaoCuRm5zm6Dn/BZwX9gS&#10;vRa2smtBK3M/t0bvhXY5lzvWiWS5ixzLe6cls95Vzm2fWNYS7kyLyKTHLOuzqA36L+mAQSu6YOiq&#10;7hixxh3jNw7E7O3jsO7IEhy8tBvX/a+Y36lHYm5VFEVRFEVRFEVRFEVRFEVRFEX5LREdHS0BpdQs&#10;9hshNDQUJ06cwLhx42RAfcaMGfGnP/3JadL6y1/+IuatcuXKoVevXli0aJEMyvfy8hKTGQ1fjBi2&#10;fft2uLu7I0+ePPjrX/8qn6VZjFHKeKI3btyI27dvS0QxCw7Yf/jwobgH9+/fj4ULF0qUsWrVquHD&#10;Dz/Ea6+95kwHxahjNLMxopmnpyd8fX1fyotDURRF+WWwzGL79u0Ts1iNGjWcZjGWZa5mMRqb1Sym&#10;KIrycsOxgDRL8aeckbdoqKJBjNG5goLskcNoxrp2LQnnzyeZek4SDh1KwoEDSTh4MAlHjybh1Kkk&#10;nDuXZOozSbh0KQne3pbsxrJk2de7KnnbtJTy88mfSbmc21rrLl6069KlZCMbjWQ8Dh4TDXBWlDEa&#10;xnjcrP7QMKcoiqIoivJ7goaZxMdJEimHkb2CIx4iMIQmsTtiALvqfwmnbxzF7nNbsGL/PEzdMgLD&#10;V/XEwOVdMHJ1L8zaPh4ep9bggu9pBIbdR3wiJyx7uknL1ShGU1Z8QhxiE2IQFRcppp3Lfhexy3zX&#10;nG3j0Wd+GzQeVQ5V++ZBhV6f49v+efDdiJJoOaE6usxoiJ7zWmHA0s4YvbYv5uyYKGYfpvXeozuI&#10;jo00z7DP9/AWZ9J0L+QOTt08gjVHF2H8hgHmu1qg7ZQaaDquIhqMKo3aQwqjcq/cKN0lJ4q0y4xC&#10;rRhVzG78omFMXpu/g3wOpWkSc1ULs43IEWXMqGCbjCjaIStKd8slEaRqDiqIesNKoNGYCmg9qaYY&#10;byZuHIQNx5ZL/tPgR/Od8iSWwSlZ5ip8nIjo+GgEht6Hl+8ZbDu9AfN3TpbriUanXgvawH1+a4k0&#10;xghd3eY0RudZDSTKXYfpDk1zee+ijjPqO9WJr2luY1fq5a7rUm/jXDbTrk6zvkeX2Q0lbV0d6kZT&#10;1oIWGLSiKyZvGYrVhxfgyJV9cj+Hx4SJ0Yl3aIr8cPw9D/x8XHwsgkIDcNXPCwe9d2HdsaVi4pzq&#10;MQKTNw8x6Rhi3g/DNM8RmLZ1pHk18hiJ6ZY8R9nl4aK0lrnKWu8iRgBzVerlfC/fbcS0UZIOs3zm&#10;tjGYa35HFu6ZiiX7Z2LFwblYe3QxPE+vw2HvPbjoex73gv3kdzJRTZmKoiiKoiiKoiiKoiiKoiiK&#10;ovzGeFaz2Lx583Dq1CnxIiVyQOBLxkthFuMge0b7opGrY8eO+PLLL51GL4onJUOGDChdurSYuBhJ&#10;jCcvKCgIkZGRzgH3DBd39OhRDBw4EPny5Xtmsxg78JgGfp77vHLlCrZt24bhw4ejSpUqyJIli5jV&#10;/vCHP8j+/va3v+Gjjz5Cw4YNxU144cKFFPtTFEVRXi2SkpIQGBiIQ4cOYfz48ahZs6ZEoXQ1i7E8&#10;GT16tJiSAwICXsqHCkVRFMWOqT6IWYzGKZqoQkOBhw8ZjSvZKEbDFY1iNIbt3Ztk6hdJ8PS0v+7a&#10;ReNYolmXiBMnEnH6dCLOnEly6HEqJZn1KZW8bVpK+fnkz6Rcbm3PdTSu2fUYZ8/ao5/duPEYfn52&#10;81taZjEev5rFFEVRFEX5vUGDCM1ijLAUHh2GoLAA3HvkK8aSa/7eEnHpwKUdWHdkMaZuGY6+i9qj&#10;3bS6aD7pW4nyNWRlNyzdPwvHrx+Af6gfbD8SWYzfx8hGCTSK2eIRZ4tFTHy0RDS7H+KHCz5n4XFy&#10;DSZtHILO075Hjf4FUKLzByjcLrN5ZZSt3KgzpCiajKmIVpNqotOsBui9qC3GbxiIFQfn4fDlvbgT&#10;dBORseHmGfZ5zWKx8H14Cwcv78K8XZMk4lCTsRVQfWBeVOrzBSr0+hTlenyMkiY9RdtlQcHW6R1R&#10;xBymMPM+X4tko9gzm8Wav222pfgZs4wRxtpmQrGO76F015wo3+NTVOz1Bar0+wa1hxRBy0nVMGhZ&#10;Z8n/kzeP4EHYfTWLPYUUxigjGsUY0Y4mRZojL/mew66zW7Bkz0xM2jREjJCDl3cz+Ut1xaDlXTBg&#10;WSeJPNV3cXtzTVhqhz4LXeRYzvskLSV/zvxv9pNyX67r2qVQ8nKHllDt0M+8DljaEQPNdTBA1Ene&#10;D1nZHeM2DsDcnROx6cRKif53J+iWmMVo0kySPHDJE8ffc2E+lpBgQ1hUKPyCfHDR9ywOee/GtrMb&#10;sOH4cqw7tgTrji6W1/V8L/8bHbZrPXV0KdYfWWp+Z1xklokOpy35zI/IuY8Usn//2iN28bvWH12G&#10;jcdXwPPkWuw4txF7vDxxwHsHjlzdi9O3juGKnxfuPryDkKgQMZM+Z04piqIoiqIoiqIoiqIoiqIo&#10;iqK8MOgvunXrFtavX48ePXpIoKh3331XzWK/NhxgHxYWJpk8bdo01KpVS8xZllGMSpcunZwgnqgN&#10;GzZIJC+eQHbcucLoXtzP4MGDxSxGg9ezmMVc4T7j4uIk6svWrVvFnFaiRAmJdEaTGPfHgf+8WEqW&#10;LIkhQ4bgwIEDcgyKoijKqwnLsgcPHuDw4cM/ahZjmcFt+RlFURTl5YTVEEbWYpUiIsIeUYxGMX//&#10;x7h797GpaNojdjGiGI1iHh5JWLcuCWvW2F83b07Cjh2JZl0iDh5MxJEjNI7ZjWWpdeTIs+t5Pn/4&#10;sD3qmSV+5vRpe/QxH5/HCAh4bCrD9uOMjrYfMw1jGllMURRFUZTfIzSIMEpOjC0GIVHBCAjxg++D&#10;m7h+/wou3TmHE9cPY/vZDVi0d5pEFGs/rR7qjSyJaoMLoP6o0ug+t7FE5NnvvR13Ht12RBZ7OvJ9&#10;jCqWEI/Y+FjExEUjKjYSoVGhuPvQF2duHhfjxug1fdB6Qg1U6vkFCrbOiG+avinmqZKdP5AoW7UG&#10;F0H9kWXQbOK36DSzAYaudJOIQPsubsetB9cQERMmprTngQa224HXsfuCB6ZsGSZRoaoPyI+SXd9H&#10;kY5ZUaRDZhTtkAWF22VCQZMmMYY1c5GLScxSmgYxF8l2zd52kfmfUcbM/gvTMNYhG0p0yoHind9H&#10;yW45UaHXF/huRCn0mNcMc3dOwNGr+xAQ6icGKOVJLFMUrwmKpjpeg4wSRbOY953z2HthK1YemIcZ&#10;nqPFfDjKXIN29cXotf0wai3f9xYj2YhVltxTyXWdXSMdemK52U/KfaVe5+5UyuVGa+waZTR6bW+M&#10;Wcc0JmvchgESLWvJvpnYdmYDztw6bu6v2wiPDpUogommYkOxrY6yDGPPC+9pRvMLCguET+ANidR2&#10;4sZhHLq8W0xX+y9txwEjvvIe3eu1zeS3XfsoL7PcaO8FF/H/1MtcZH3mh+TcRwqZ7zXaY76Xsu9r&#10;h0nfLhy9sh+nbhzBOZ+TuHj3LK74e+Fm4FUx0D4Kf4iouCgkJNojsymKoiiKoiiKoiiKoiiKoiiK&#10;ovyWcDWL9ezZU81i/y14IixjVr9+/cSY9dZbbzmNYowOxkhj7dq1w6pVqySiGM1cacHoYCdOnJDI&#10;Ynny5JGT+VPNYhbcF79rxYoVaN++PQoUKCAXyJ///GeJMEbj2Oeff45OnTpJpDMO/FcURVFePVxN&#10;xnv27BFDWPXq1ZE9e3anWSxTpkyoVKkShg0bhl27dsm2/Aw/a+2DDxk0PbP8YdnIV4rLrIEqiqLY&#10;7xfeE673i3XPcBnvJb1nlBcNLy+apRhpKyyM0beS4O+fJEax27cf48qVJJw9m4SDB5NMPcduElu6&#10;NAmLFiVhyZIkrFyZhA0bEuHpmSimsT17qKQntHv3T9Oz7INRzSxZ/+/cSfOaXfzMoUOMSMbjsAxj&#10;EMMY58eIjLSbxsxtJ9HF9FZTXiZYNlhyLUus8kSfvRRFURQaRGgWi46PxqOIINx95IMb9y/D++55&#10;nLl5DAe9d2PjiRWYtX0c+i3pgGbjq+DbgflQrvdnqD4oP9pOrYUJGwZi65n1uHrvEsKiw2BLsCEp&#10;kSYUs/cke3lkuSv4PjExAfG2WETHRSEyJkIiEj0MD8KtwOs4du0gVh6cj2EreqDZmCoo1+0TMMpW&#10;7kb/Rp5mb6Fou6wo5/YJqvbLg5qDC+P70SEDNZAAAP/0SURBVGXRZkot9F/SEXN2jMeuC1twI/CK&#10;REl7XrNYrC3G5MEVMdmMWz8ArSdWk4heBdtlQr7W7yJ/q3clmljBVumQv+W7yNv8beRt+o5TaRnG&#10;nKYwV1NZ6u1Sm8XMsgIt06FQmwwo3DYzirbPgsLts6JIx2wo1f1DMcx1ntkA07eOwgHvnbgX7CsR&#10;25QncT4P0Sxmnnt4DdpsdrPYgxB/XLl7AQcu7pCIU/N2TsI0jxGYuGmIaNKmoZi8eTgmbR6GyZuG&#10;YdLGoZjolNkmhezLJ7iI21tK/pz53+yXcl2Wch2/266Uy5M12WiKSdeULcMxmWIajaZ5jpTjWHVo&#10;AXaf95AIgX7m3qZZLM4WZ66TRGdbgvUcKPfpc8J8jY2PQWhkMO4H38WNgCu4ZH5DzvqcxJnbx3D6&#10;1lGcvnlUjFiMcnbi2iEcv3pQdIK6xmVp6/hVbpusE1fNcirFdma5KPVyu47z+1LLdX/XjuD0jWOS&#10;T/ztu+rvjZsBV+ETdMPkmy8CQ/0RYo6NxlZ7/iWI4TApKbk9hn/K8yP3p8nL1G1f2u6lKIqi/FxY&#10;fqTuj9Q2MUVRFOVZseoqaY1t4f+uZYmWJ4qiKMpPwSo7rDLGqqtY5Yy2iSmKQvgbwN8CynoetcT/&#10;XX8r+BoREYHLly+L/4geoiJFiogXiMGoXM1ic+fOxcmTJ9Us9qKIioqSE7F48WK0atVKMp7mLpq8&#10;aMpiVLGqVatiypQpuHDhgmz/NGgAO3r0qJjOvvnmm59lFiMhISE4ffo0ZsyYgQYNGuCTTz7Ba6+9&#10;5kxb1qxZ0bhxY6xcuRJ3797VgkhRFOV3jlUpodErOjoa4eHhCAoKkoiXNCuzPGBEygoVKkgZQbMY&#10;TcYZMmRAqVKlxJ1OEzJd6Cw3aDR+9OiRvPr7+4uJ7M6dOyK+v3//Ph4+fCjfw+98GR9EFOWXhA/x&#10;vBese+/evXty/1G8ZwIDA+X5jfcnGwy4vaK8CPjYb+qZpm5CExUjiiWZ6zAJN24kmbpNEs6ds0ft&#10;2rYt0VQ4EzFnTiImT07EhAmJmDQp0dQvEjFvnt04tmJFElavflKrVtm1cmWiiPuxZC1LLfv65M+6&#10;KuU2yftZsSIRy5cnYtkyu7h840a7cYxRx86cYZS0x7h+HfDxgbnvYO4/e6Qxczua+8yRKYryEmA1&#10;GLE9gNHBrbKEz2V8/uLzGJdZz15ajiiKorx60OCQkJRgj7AU6i8mjws+p3Hi+iHsv7gDnqfXY+mB&#10;2ZiwaRDc5jVHw9FlUalvbpTu8SEq9/0KTcZWwqDFXbFk1xzsP7sbV255w8//rpQvIcGhiAiPknIo&#10;MSFR2hgoGppi4qIQFhWCh2EP4B/sB58HN3HB9wx2e23Fgj1TMWBJRzQeWQFlu3wEmsW+avT/kLfZ&#10;WyjSNjNKd82Fir2/QNX+eVBnWFE0G18ZvRa0kkhKjIJ21f8SQs2+aeT4USRN7EQxcuRFeEyoGF02&#10;HV+JUat7ofm4yijf41MUaJMeeVu8bdLzNgq0TI8CLdIhf4t3TbqSjWKWWSy/GMSSlWwIS6UfWMfP&#10;iVmsNc1imVCkXWYUNirSIStKds2JGgMKosO07zBp81DsPL9FoqFFx0eJcYfHIq+OPOffq4w9B+x5&#10;wucdtjexI43RsB6GBeKG/2Ucv3oAW0+vk+hiC3dPw9ydk0Tzdk3B/F1TMX+nQzumYJ6lnankus5F&#10;/EyKz/F/sz3luiz1utTbpF6+wKRnoUkb07tg91QsYDpNehftmW6OYz62nFiNQ9674X33Au6H+Jlr&#10;OyzZ7OToQKR4jfycS4T5yoh8EdHmeTMsAHce3pbfkiv3vODtd0EMWNRF33Pw8jmLC7fPGJ12kfnf&#10;J5VkG8p1O8e2T+gp65z7cv28Xecdsm93FhfvnMNlk9Zr/t4m7VfFvMrfpTtBt8Uwdt/8TgWG3pfj&#10;exjxQMy1NMcxiiHvO1tivMkH/uZon9lPgdcer0WrvsI2Y9ZXrPZithWzLTkyMlLbvRRFUZSfDMsN&#10;lh8cKJW6f4XvWe5om5iiKIryNFg2sO2A4zZZLwkICHD2rbCfnv+71ld0bIuiKIryU2C5YY0HY92E&#10;ZQvrKlYfPsdPsi5jjZ+UNlxFUV4prHYNPo9yfCjHibqOt+azKds3uJztHnw+ZdCo/fv3Y+bMmeJR&#10;yps3rwS0olnsP//5zxNmMT7PckzRy8Zv3izGDg8Omp8wYQJq1KjhjMTyxz/+Ef/4xz/wxRdfoGPH&#10;jti8ebMUAj8EBwYfPnz4FzOL8YTzYmEUmAEDBkjUszfffFP2Sb399tuoVasW5s+fj5s3b2pFR1EU&#10;5XcOHzj4sMHy6MaNGzh37hwOHDiALVu2YMGCBRI5rFmzZihcuDAyZswo5RDLtHfeeUceNJo0aYIR&#10;I0Zg6dKl2LZtG/bu3SsPI3zdsWOHRNlktEpPT0/5/+DBg/IdDIXKBxGWXVrZUV5VeO2z0s97gc9d&#10;fH5kND/ef9TOnTtl0gBvb2958GcDAhusFeVFwJ9iczlKpC1Tx3RGE7twIRGnTyfi0KFE85tO81UC&#10;pk5NwNChCejVKwFubgno0SMBffokYNCgJFMmJGHMmCSMG0clptDYsZYSfqJcP+uqtLZNMN+fgFGj&#10;EjBypF1cNmVKEubMSTLpZwQ0mt4YceyxRBw7dYrHCvj7P0ZExGNTZ3JkiqK8BLDOznYDPstdv35d&#10;yhI+h/G5jM9hfM8GID7nsbxhuaMoiqK8WrDeEZ9oQ2h0CO48vIVzPiclStW2M+ux9ugSLN43E1M8&#10;hmPQ8i5oN60u6g4rhvLun6Fktw9QrsenqDOoGDpOaIgRC/pj7toZWL91DXbu2YbDRw7jrKnf37hx&#10;U8qhmOgY+wBM81xJUwUjfwWE3MOtgOti0jh98xj2XtyONeY7J28Zhh5zm6P+0JIo3TkXGJHr60b/&#10;Qd6mb6FQ64wo3ik7yrh9iHLun+Lb/t+g/oiS6DqrISZsHITNJ1aa/Z2VSGUJCawfWW0Kj+3tC84m&#10;Brt5SKKcJcRJVKQYI6bLP/iOmOVoGhq8rAsajy6LMt0/Qv5W6SS6GdORn0YxR7SwvM0campXfvPe&#10;WmcptRHMKRezmJjOXMRl/J6CrTKgUJuMYhgr1Na8ts+CEl3eR7V+edFmci2MWdcPm06schz3A0TF&#10;RUp0NCo+wT5YiWY4eah/RbGfbcefyYfEJPtsrXFx9mhYd4Nuw8vnDA5778GOMxvNdbQKG46vEG00&#10;19Qm6phdG48a8ZU6nkrW8hQy+3DKZflTP7MCm8z30qxoybnO+oxDm46vkrTa5djWaPOJ1dhujuPg&#10;pV04d+uEGJ/k2oiPdF4T1gADuS/smfTccB82s99oc+2FRD5CYJg//IJ94PPwBm4HGT24LmbGW/ev&#10;4+b9q7jhfwXX/S/bdf+y/M9ofvKaSs7tHJLtntiW+3Dsx1WObVPvw1XObQOuSjSxWwHXJL9E5j3T&#10;e/2+N674eeGS+a264HMK583vJF8v3z0vn6GRLDQ6GHHmnqNx7ufk5asGy4WYmBgpJ9iJffz4cemf&#10;ZFsx6ytshz5//rx0fIeGhkrHuPOaVRRFUZQfgeUGyw+OleGEybt375YxOBT7VzgpJtvEOAhT+yMV&#10;RVEUV1gmsBzhGE8OwuVk/4cOHcL27dudY1s4XtPLy0sG9rO8Yf+KliWKoijKs8DyguUGI/pwjKQ1&#10;HswaQ7lv3z6cOXNG6jLW+EnpX1EU5ZXB+p3gcyafRy9evCjPn3wO5W8Fx47y94Jjf9jewd8N/o7Q&#10;MzRnzhz07t0b1apVw0cffYTXX39dxnS/8cYb4jVq3bo15s2bp2axFwl/4FmBGDRokJix6NijEYsD&#10;7DnQvmLFihg5ciSOHDkig35/CA7gdzWL0fn3c8xihAPJWJmhq7BmzZqSJsss9u9//xuVK1fG9OnT&#10;JTqaDiRTFEX5fcMHAXbWs1zggwUNYiyj3N3d0bZtW3z33XcoXbq0RKKkodgyizFkac6cOSW6WMOG&#10;DdG1a1f0798fQ4YMwdChQzF48GD5n1HJ+GDCV66bNGkSGK2MpjF20LDxTY3JyqsKK/qcJYZGMZos&#10;lyxZgtGjR8v90qtXL7mXZs2aJRWAs2fPyswyfI7TRmjlRcB2p5gY1mVgKqEwdYHHEoHryJFEU+FM&#10;NNdhIpYuZSSxBPO7noBWrRJMGZFg6hMJqFXL/r5x40S0aJFoKp2JaNOGShC1bWuX9f8vLWv/bdva&#10;zP828/02tGxpM2mhEsz/CejUKRE9eyaaOlqiuc/sUdFmzkzEwoWJWLcuydyDj+WYg4JYGWel3JEx&#10;ivIbh52ZbIO4cuWKNBAtXLgQY8aMkclh+CzGcmXRokXSaMRnL5Y7Wo4oiqK8WkhnQ0IcHkYE4qr/&#10;RRy4vBMbji/Dor3TMW3rKIzd0B8DlnVGl1kN0XhcRVQfkA9l3T5E8S7voWSXD1Cx+1eo26sMWvT7&#10;Dp0HtkXvoe4YOnIQJk+bhCXLF2PXnl3wvuwt5RGji5H4xHg8igwSk4WYxLy2w5MRnQ4twKzt4zBk&#10;ZXe0n1oHtQcWQqlOH6BA83T4pvEbYtIq0Cq9RNgq3vk9lOj6Psr1/AQ1BhZA28k1MXK1O9YcWYSz&#10;t09IBKB4GwfpyFc6TULJJg5GmUq0R0OKDUdIZLAYzO49uiPRhfZc8MT8nZPQZ0Fr1B9eAqW75UT+&#10;Vu8mm8VcjWCWmtnlus65Dc1fRmmto9I2i5l1llmsdUYUbmOZxTKjROcc+LbvN2g54VsMXemGlQcX&#10;4NjVA2LICQj1t0c9igoR41i8jdF4TN6/wmW8nH+XP3uEMUYXi5c8CgoPhE/gDVy6cx5nbhyVKGNH&#10;ruwTHTXvmbdHr+zH0csu4v8vSMdSKa1tqGNXDkhaRfK/fTn/P33zqBgIb5n7LCD0nkQVi02Ileh5&#10;bG+geE/8Es9+3AeNlzRLRcaY+ynqIYIiAhAYfg8BYUbm+6n7wffgb3TvkZ/RXbuCXWQtc13uusx1&#10;eVp62rbmvn5Sydv5G/mZZXcf3oZv0E25Fvj7dN3fWyKinb11HEcu78Wu85vFmLfu2FKsN/I8tUYi&#10;MDIa491HPgiPDpWobeYSU54Rtj2zs5v1FQ7aZwf18OHD0bdvX6mvcNLN1atXi4mMHeKcsV8HxiiK&#10;oijPAp9POJaGhmOOp1m2bJm0g7FvhX2cnAyTfZ5sE+MES9ofqSiKorhilSOcsJUD+NetW4fJkydj&#10;4MCBzrEtHDu5fv16qa+wvGH/itZXFEVRlGfBGg/m4+MjXgJOwm+NB2O72NixY6UOw3UcM6b1FUV5&#10;9bB+J/icyclu+Dw6bdo0eQ7leGu2bfCVvxn0I3EcKdfxd6R9+/bi/2GwjwwZMoi36E9/+pP4lfLl&#10;yweO+2abCJ9z1Sz2guDMRJwZj0aur7/+Gq+99poYsfj66aefSoQWngS6ADmj3g/xIsxivMDY6cIO&#10;GKblvffec5rFuN8yZcpg3Lhx4lxmx4yiKIry+4WmYJYhHFw8ZcoUdOrUSRznxYoVk4cJRsOkKSx9&#10;+vRSRvz5z3+WB4u///3vEl2M61jWFS1aVMqPcuXKicqWLStGsuLFi8u+aJ6uVKkSGjVqJA1sy5cv&#10;l4cRhkjlIGdFeRXhgzhDBHPGSxrF2IlZt25dlCxZUu6bKlWqyMM7TZacxYwzMHOiAW2EVl4EbHeK&#10;joa5JoGbN4GzZx/j4MEk7NiRiM2bGVEs0ZQTiWIUa9IkARUqJKBgwQRTBiTgq69spsywoXDhBPN7&#10;n4DSpRNMmUDZRGXLpqWEn6C0Pk/Z15crZ8m+nN9ZqpTN3EuUPS2VKiWgRo0EfP99ghjIOnRIMHWp&#10;BPTvn4Dx4xOxcmUSjh59bCrhjyUf9DZTXhbYpsDOTLYbcOBljx49ULt2bXMvlDXXfhnUqVNHllkN&#10;QWyv0HJEURTl1YKDXxiBKiDED+d8TsDj9BrM3TVJTGL9l3VGz/kt0H5aPTQdVwm1hxZBpd5foFTX&#10;91G0YxYUbZ8VxVp9gBJNP0Op7/KidM0iKFetNKrWqoTGzRvAvZ8b5iyYhQOHDsDvnh9s8fZIyHFJ&#10;cQgI98eFO6ex+4InVh9ZiAW7p0gEs+Gre8JtbjM0M99XrW8elOyYAwVapEOeJm86Inq9i4Kt06Nw&#10;u4wo1C4TinfOjoq9vkCzsRUxyKR3+YE5OHn9MPyD/RAfn4ZZzMljJCTZxCj0KOKhGFh8g27jsp8X&#10;jl8/iI0nVmCqxzB0n90YdYcURsku7yNfy3fwTdM3kYfp+AHjV1r6WWaxlhlQsJU53taZULCN47g7&#10;ZUeVPrnRdGwlDFjSEQt3TcWu8x64cPsUrt+/grsPfRAQeh8hUSGIiY8WI0/K43+1sFvEUv2Z/KBh&#10;jJHlImMjJPKWf/Bd+D64JRHvGGmKkkhTjDAlUaZcZC1LQ9Zn7LJHrLIr7e1Tit+Z/L1U2ttxHaNf&#10;WbK2tX+Wpqd7wXcQFB6A8JhQuc95zdMox2N31S8B8zIhMV6i9EXFRYg5LSwmxK5oh8z1SBNjSCQV&#10;bFcU9ciuSBc5lzm2c27vss4pLud68z7NfaQla5/2/2mwDAz1F9MY8475yGhijMx20HsntpxcjcV7&#10;Z5jfhRHy+zh2fT95v2z/bOy5sFVMpjQd0nzL60t5Ntj2fP/+famvcLZTTjhWvXp1aTdmnYWTkLGD&#10;mwMwL126hJCQEB0YoyiKojwTbN9iucExN6tWrRITMvtX2B/J/hWWNxxLwzYxDrpif6TNZq+vKIqi&#10;KArryhyYz/53Rm3ghMpNmjSRsS4sSzjRPiMycGD/hg0bpLzhQFutryiKoijPAssL9sufO3cOK1as&#10;EHMH++1ZxnDS/nr16okBhOMnOWZMx08qyqsH2yj4O8EIt3zeHDFiBFq0aCHPofytKFKkiHPcteu4&#10;bLatFypUCJ9//jkyZcqEf/zjH/jjH/8oY7rfffddFCxYEO3atZOJptUs9gJhhBZGZ6Fz7+OPP5Yo&#10;LDRiMQoLTxAHavHE0hH8Y5G7XoRZjLBwYWWHF8QHH3yQwizGC4szLfF7OSPsL9WZqCiKovz2YJQi&#10;b29vMRD37NkTFSpUQK5cucQI9p///EfKrn/9619ieGZ5xgcLitHFaBjjujfffFMeNOhSt0RzWbp0&#10;6WQ/jEjGV5qT6Vxv3LixzBrL2fxoXtYolsqrCh/6GS2MYYI5awwbA3Lnzi33D2d6yJEjhzzsu7m5&#10;SQMBGxFktn5thFZeALysTNUDAQHA1auPcexYEnbuTDJ1jUSsWJGIWbMSMXSoPVoYjVdffZVgftcT&#10;zG99gikDbOa334Zs2WymbmHDhx/a8NFHyfr447SU8BOU1ucp+/pPPrFkX87vzJXLhpw5qQTzfwK+&#10;+MKGPHlsKFrUbiirWtWGOnVsaNrUZupnCZg2jcf7GDduPAbny1AvjfKywAle2LbAKJSsx9eqVQuf&#10;ffaZRBDnMxkbiGgeY8PS3r17ZaCmmsUURVFeLdi2SzOR30MfHL92AKsOzce4jQPRZ0lbdJhZHy0n&#10;VUODUWVQe3BhVOn7Fcr2+BAlOmdD4fYZxcSUr0EG5K6aCR8XzYgcuTMi28eZ8f6n2ZGv6Neo9X01&#10;DBreH5s8NuLGrRumfm/vzIxLioVfqC9O3DyAjSeWYfaOcRi3YQAGr+gq5rQ2U2qh/vCSqNzrS5To&#10;mF3MYjSKUWK6av4O8rd8F/mMGGmrTLdc+H5ESfRZ1AaL9kyVyEp3g3wRExeNREe5lvSEKeYxbInx&#10;EgkoIOSemG28/bxw8sYR7PbyxLIDczBmXV90nF4PNQfkR/GO7yGv+d4XaRaztkmxbWqzWGvz2jYT&#10;inV6D5V6fYFGo8qh94LWmOkxGpuOr8SRy/tw7vYpXL3nLea3oPAHYoRKSLS90u34NO+4/lk8ZoSx&#10;x4mwJcTLfcCoWGFRoQh1MRHxvev/z6LQqJRKa5sfUmgqpbUNZaXNrpSfoTkrIiYM0fGRiJeIYrwG&#10;klIdv/nvF7ouJC/FMGaT/GTUPhrU0lJMvIv4v6W0lrsuc12elp62berlTyhKzv2jyIe4H0rj6C3c&#10;CLiCi3fOmd/FQ9h+ZiOW7puF8RsGou/i9ug6pzE6z25gfnPaYuLGwVh3dAlO3TgK/+A7cnyPoc/T&#10;zwrbnjmDsqenp5jCOEnZJ598Im1f7MhmP2fLli0xe/ZsGcjPSZW03UtRFEV5FlhesNw4duwYpk6d&#10;Kn2PHE/D9jD2T7K84SzbHPzP6JZ+fpxsQgdfKoqiKHZYV2a/+/nz52UgLcdPckwn6ykc+8J+eg7E&#10;7dixo0x8wfImICDgpRxoqyiKovz6sLxgvzwjh3GC8Pr160u/vTW+8quvvsL3338v6zhmjPUVHT+p&#10;KK8WbKPguNEjR45I+zgDCjAwB59D+VvBMdkcd516XDbFZRzbzTHdHMtN/w/NYmx35zMt/UtqFnvB&#10;0IjFgVqtWrUSIxZPAE8EB/3SFTx48GCJPMYf+B+bvcgyi9FF/EuaxehGZIQKVmpoCrDMYnQYMjrM&#10;gAEDZBA/j0U7ZhRFUX6/cIAxG8AWLVokDxwsW1heMYLYH/7wB6frnOJ7LnNdzu0omsdoJrPE/60o&#10;ZJZef/11vP/++/j2228lLOrWrVtlsMBPKb8U5fcEnwNpmOQzGcMF06yZNWtWuYd4n/373/+W5z8+&#10;U86dO1cGzfAZTp/NlBcBL6uICJiK6GNcupSEgwcTTZ0mEatWJWLBgkRMnJggUcW+/96GIkVsYhT7&#10;178SzPWaYH7zbaaeYjN1FJupjNpMZdWGd95JFs1kzy+a0VIr5Tbp0llKMN+XYMqxBLzxRoJJC1/t&#10;6bHMbDSyffmlDQUK2Ewl24bKlW1o3jwBI0YkYtOmJFy+/Bjh4fb8UJTfOuzMZFj6q1evSkh6Rqhk&#10;mwMbh9h2wPKEpjEuY5sCJ7VhFDI1iymKorxaJD5OFDORT+B1HLi4Awt2T8agFV3QceZ3aDyuAuoN&#10;L47qA/Khcp/cKNfjI5TsmgPFOmZGobbpka/pO8hd5y3kKvX/kPHz1/DvzP+Hv735v/jH239DllwZ&#10;UKxcQXTu2QHL1yzD5WuXERNjr9/HJkbj9qPr2H95O5bunykRevov7YDuc5qg7ZTaaDS6PGoOLIjy&#10;PT5F8Q7vpTCLiZq8jTxN3sI3Td6UaF+MslVncGG4zW2K2dvGYa/XNtzwvwJGDaIRJD4hXoxhiUmJ&#10;KYwxjChFww0jSdEUcuL6Iew+74kNx5dj1vZxGLS8C1pNrI5v++RBsfbZkKfZW/i6yRsS5eyHjF+W&#10;Upi/aAajyS31Nmku5//vmOOm3kWBlumN7IYxeW2TEUU7ZEOFnp+Jqa7b7MYYv36ARDjafnYjDnnv&#10;wZmbx3H13iWJlBUeHSbmHZp5lLSwG6YYcYvXCKOwJfxcJaVSWtu8YCWa7+Xx0AyXbBL7ZYxhT8ee&#10;l3YT3g/IPG869WPLXZe5Lk9LT9s29fJU4jnibwWjk90P8cNt83t4+Z4Xztw6jv0Xd2Ld0aWY4Tka&#10;/Zd0QNuptdFwTHl8P7oMWk+piQFLO2Hhnmly3zEiWXR8lN5rPwG2Pd+4cUMih7m7u8tklRzAz7rK&#10;3/72N+TMmVNmVebEYhw8o32SiqIoyrPC8oLlxoEDByTqCyOJcUAVyxe2i7F9jIP82SbGSZR9fX11&#10;8KWiKIrihHVF9rufPHkS06dPlwH7H330kZQjHOfCSZW//vprMSNzIP/+/fufaZynoiiKohCWFyw3&#10;du/ejeHDh6NixYrSb8/xk6yvcGwYowdx3Y4dO6S+ouMnFeXVgm0UHDfKSZ/ZPv7dd9+JqZTPoXwe&#10;5dhRa3w2x2K7js+2xmZbRjGKy9gWUrhwYXTo0EHNYi8ayyzG2fA4KJ4niyeCTj6GgOMPPE8uB2n9&#10;2Al4UWYxnnwWMmmZxRi6jpHMaGjjrBjaMaMoivL7hR32DGW6dOlSdOrUSQzDfGhg1DBrkLH1gMHy&#10;jA8YllGMy7gNG8y4PcsQS3StU1xu6Y033pAGNka8YHQLGmS0c0Z5lbEaBzirJQ2UVapUkWdH3kN/&#10;/etfJSJfgQIFZCazBQsWSGO1msWUFwUvK5rF7t17jIsXk7BvH81TiVi+PBHz5iVi7NgEicBVt64N&#10;+fLRfJVgrtMEU4egbKL//bMNr/3dhtdft+Hf/07Wv/71c5SAfxvxNVkpt0n+rgTz3QnmHkow5U6C&#10;KZ/4mmxio7Esa1Z71DFGGsub14ZSpWyoXz8BgwYlYt26JFy6pGYx5eXBMotdu3ZNopez3YDG42zZ&#10;skmbAcsTvi9fvrxMCMM2AM5MxE5QRVEU5dWA5hFbog2h0SG45u+NXec2Y+a2Mei9uI1EFBOj2MD8&#10;qNj7C5Tr8TFKdXsfxTtnQxFGFWuTTkxbX9R6A++X+CfSffZ/+EfG/8H//ud/8Jc3/oT0H7yFgmW+&#10;QQe31li6ahG8r15ymsWibZG4HngJO85vxJwd4yWiWLc5jdFmck00GVsRdYcWQ9W+36Bs949RrH3W&#10;lGaxJm8hT+O38U3jt/B1ozeQp9nbKGq2qTEgHzrNqI/Jm4Ziy8k1OHfzBO4E+UhkLUZYioqLEHOY&#10;q4mD0ZaCwgNx3Ry7GMUueGD90WVYtGe6RDrrOb8VmoyphMruuVGkbRaJKPZ14/+GWSxdSrNY64zm&#10;HGRFObdPUGdIEXSYVhdDV3THrG1jsfrwQnieWocDl3bh3O2T8HlwE8GRjxBnjlUNLIqSNrw3Ym2x&#10;5l55iDsPb+Oyn90odvDyHmw9vR5L9s7E2HX9xJjZeGx51BxSCNUH5xfTWM95LcRcuvfCVtwMvCbm&#10;WxrUlGfDMouxH7NPnz4oW7YsMmfOLHWVf/3rXxL1hTMrT548WWZQffDggbZ7KYqiKM8EywuWGzQb&#10;jxs3TiLrsw+S5Qvbxaw2sYEDB8rklXfu3NH+SEVRFMWJZRbjANpZs2ahSZMm+OKLL8DJXDnOhWM8&#10;OS6zefPmEsHy4MGDMs5TzWKKoijKs8DyguUGfQKjRo2SifXfe+89GT/J+grHhjECP9dxnD7rK2oW&#10;U5RXC7ZRcNwoJyVg+3jDhg1lsgJGE+NvxdPGZVNcxrGllqlMzWL/BdgoZUUW46x4llmMJ7BMmTIY&#10;MmSIDAqmI/BZzWI0b9EsxgH7v4RZjCH5PT09ZfAxo59ZZjHul2HsGN2C4S25nQ4kUxRF+f3CcobR&#10;KDZt2iTlU7169ZAvXz4pGziLBR8gaFhho5g1ixLFhw12uLCRjNtx+w8//BAff/yxiB0y/J+GZJaF&#10;FBvXGNmCZc+MGTOkQY0DlhlSVVFeRfgcyEkG+KzHRmY2NtOwyXuHDQMMO87ZMPv37481a9ZIFMCQ&#10;kBAdNKO8EJLNYsDFi49NXSBJIm2lNovVqWM3WaVPbzN1E7tJzNKf/mTD3/5qw2uv2UzlNG299lqC&#10;U2mud1Fa613F7+F2NINZojnsryYNTBsjnvH1b3+z4fV/2fDmWzZkzGhD9uw2U1bZkDu3DcWK2cQA&#10;N2BAgrnPEsUoFxb22OTHi56RX1F+PjSL8VmOkVrZxjB+/Hjp0GTjj/U8xvec+XLixIkyeIbtFVrH&#10;VxRF+X1ij/aTLJoZ7NF0ovEgPBAX75yFx6k1mLx5KLrPbYrGYyugxqACElGsrBuNYjlRvPN7KNox&#10;Mwq3y4ACrd4Vs9iXtd9ErrL/QqY8f8MbOf+Mf2b+X/y/bH9D9q8yoES1gujarz2Wr1uCy9cuISY2&#10;BknmLyIuFJf8zmLTiRWYZL6v54KWEqGn0ehyqDusGKoNyIcK7p+jdNecYtKiWSpfs7dFeZu+ndIs&#10;1vQts01mVO3zNVpPrI7hK3tgyd5Z2HXOwxFd6yLuBN1CUFiAGMYYNcoizhaD+6H3cMHnNHad98Dq&#10;IwsxZ8cEjN8wEP2WtEe7aXXx3bASKO/2GQq3yWy+i9/7pvl+GteeNIKllqsBLK31P6b8Lewq0DI5&#10;ulh+vrbKgMLmmEt3yyVR35qPrwz3eS0wao07Zm4djcV7Z2Dj8ZU46L1bTC8PzLFH26LVwKIoT4Fm&#10;sei4KASE+OOK30Ucv0bz6FbzG7UKyw/MwdQtwzFgaUcxtNYZVgSV+36FSn2+NL9XxdF5ZgNMMeu3&#10;n9lkfm+8ER4TJhHdnJiqo/nJdf72KimJjo6WycI46IUD+dnhzb5NthnTKEbzWJcuXbBo0SKcOXNG&#10;Oq61vqIoiqI8CywvWG5w4NPcuXOl77FkyZLSJsY+loIFC6aIBqP9kYqiKIorrL+x350TK69YsQJu&#10;bm4yGd9nn30m5QjHaNaoUQO9evXC4sWLZVJXTrj/Mg60VRRFUX59rPFgx44dE1MyA88wiAvbxNiH&#10;X6xYMbRu3VrWcczY/fv3dXILRXnFYBsFfydOnDghxq5u3bpJxMHcuXPLWOzs2bPLq/W7wfZ0q82D&#10;kdUZrZBRyCxfEcd0p0uXDoUKFUL79u3VLPai4eArzk7EzOaJoVuPJ+I///mPDNRyd3fH5s2bcevW&#10;rR+dceJFmMXYcEbX8rp169CiRQu5oFzNYgzHz4gvR48eRWhoqHZwKYqi/I6JiYmR2SlY1rBTnmZh&#10;lg1s+GI0TJZbNHllyZJFDGNWpLHXX38dmTJlwpdffimdL5wBo27dujITLMWwqPyfM/nVrFlT1KBB&#10;A4loOXbsWIl+wYa3l/VhRFF+CWj6YiO0l5cX1q5dK9Fn2RjA+4YmsUaNGslz4+zZs2W2Gc7EzAgy&#10;OmhGeRGkNosdOJCELVuSsHJlIhYsSMT48Qnmekwwv+82FChgQ+bMdmPWH/9oF41if/k/m0QWo5HL&#10;1cCV0gBmj/xlVyrjF01mZntL1uf/4TCFWfqnQ/JZbvO6Q+Y990FzGNPyfw6zGNP5r3/b8PbbNlN2&#10;2Uyl2WYq0TZ8/bUNxYvbUK+emsWUlxPW1fksxw5KdlSuXLlSIlWyLOEEAHwW4yQ2nBBg1apV8uzF&#10;ckfLEUVRlN8nLBdoFkp8nChGBkYUi7PFITw6FH6P7uD0zaNYf3Qpxq7vL+aH70eVwbf986CC+2di&#10;SirRJQeKdmRUsUwo2CY98rd8VwxTX9d/B59Vewu5Sr+B9wr+P2TJ8wZy5E+Hbyp8jOrNy6PfmB5Y&#10;57kK125eEbNYwmMbgqODcPb2Maw6NB+j1vZGxxn10WhMedQeWgTVBuSVSGZl3D5CiU45ULhNppRm&#10;sWbv2E1bTWgWe1Pe08hVyf1LNB5dHu7zW2HSxmFYtm8Otp7egIOXduH87ZO4HXgdIZGPEJ+QPACU&#10;ZjG/YF8cu3YA644tlchcI1b3RJ9FbdB+ej3ZX40B+VGm64co1Dqz3ajGyGZGv75ZjNHFmO/mtVV6&#10;FDL5UqJzDlTq/SXqDy+BtpNrwX1ecwxd2Q0TNg7Egt1T4XFqLc7cOoZ7wXcRGRepZjFFeQo0kfK3&#10;0OfBDZy8fgTbz2w0v08LMX/XZEzZMkzuq25zGklUsWoD86K8+V0s7/4pag0ujPbT6pl7bhA8Tq6F&#10;9x0vhESFiBHXiZrFfhAOcmGHNzulOQCTbc/NmjVDrVq1pM7SuXNnmTV127ZtEjE5PDxc6yuKoijK&#10;M8HyIiwsTCbE3LJlC8aMGYO2bds6+yXZ18k2sdWrV+PcuXMSPUb7IxVFURQL1t9Y/7h586ZMxseJ&#10;XTlAl2NdWJZwYj4axTgJMusrly9fRnBwsPTvK4qiKMqPYY0Hu3TpkozvHzlypPThs02sTp06aNOm&#10;DUaPHi3rOGaM4yc1eqWivFqwjYK/E3zOpOeI7eT0BHGMNcduM/ogX/lsyrHY33//vbzyd6RixYoy&#10;SQ6DEXBMN4NaUQwKUqBAAZlQZ8GCBWoWe5EwGhdnyWMlghEhGO6NRiyGfvv888+lYYqzTnh7e/+o&#10;wetFmMU4kx8LoTlz5sjgMQ72t8xijBLDcPwTJkzA2bNn5fsVRVGU3y90qPOB4Pr161Le0MTFGfjY&#10;qdK7d2+Z2YKOdRrG+DDBiGIMcfrWW2/h008/lXV8uBg8eLCUHdOmTcP06dMxZcoUma2PES64L4oP&#10;NPPnzxfDNB9EaFKLjIzUBjXllYWdmXzW4r3AWSJ4/3HWGBoqGWqc99GyZcuwe/dueXbj4Bo+7+ng&#10;I+VFwHqhZRa7dOkxDh5MgodHElatSsTChYmYODHBlAsJpvJpQ5Ei9uhc//53cgQvRvP6+9/sxi4x&#10;d7mIZi1LrpHFXJcnr39ST2xjydrGYSKztnWNLEbRPMa0vv2O3eT2/vs2U4bZzWIlSiSbxdauScQl&#10;NYspLxl8luMkL5yMhhO+rF+/XkzGfC7jcxjLFU4Uw3Usb1juaDmiKIry++Sx+aNRjCYxGqZibDGI&#10;jI1AUPgD3Ay4hiNX9mLFgbkYtqoH2k6tLRG+aEQq6/YRSnZ+H8VpFGuXGYXaZBTDUj4aoJq9i7yN&#10;0yFP/Qz4pk5mfFUjC76ungP5a3+MCi0Ko1mfuhg1dxA89m/ADd9riI6NRlxCLALC7uHo1X1YuHuq&#10;ROtpPqEKag0pLNF6yvf8DKW705z2Pop1yIZCrTOIWSo/zVNiojLfaRnGHBG+CrXOhHJun6DOkKJo&#10;M7k2+i5qj7HrB2DezklYfXgRdl/wlOhhjBoUGx/jyBEg1uTB7aAb2O3liXm7JmPYSjd0ndUALSZW&#10;xXfDS6JG/3yoaNJTslMOFGyVUYxhNIzZZdLyU8xi1rbPIB4f5dxPC7MPp+z/M7pY0fZZUabbh/i2&#10;bx7UN+ltPq4KOs6oB/cFLTFmXV8s3TcLBy/vwu0HN56MdqQoioPHsJnfxEfhgbh89zx2n/fEsv2M&#10;JjYCI1e7o/+S9ug6u4H8TtUeWhgVen0uBlr+TlUzvxGtJ9XA6LV9sPHYCnj5nMGjiIfJplSaxJLY&#10;vpMc1VFJCQe5cCA/6ytHjhyRyPlsO2aUMUY/5uymHHjJaPqcBIOTYWg+KoqiKM8CywuOe+EM/IxO&#10;uWnTJmkTY/8K+yQ5uJ+T9HEmf0bl14n4FEVRFFdYjrD+wf53TrS3fft2mVyZY1pYX+G4l+XLl4uR&#10;jPUVTsrPsS1aliiKoijPAssZ9suz/OAYSY7xt+or7MPn2H0dP6korzbWuFFGQqdfh+3k9BbxeZTt&#10;Ghw7ylf+ZnAMqTUmm0ZTTmrAaOpFixaVICB/+9vfxCz25ptvIl++fGJI5ThtNYu9QJixDGVPgxdD&#10;RzKiGI1YjDBGY1aVKlWkYsFBwT9mxuL6X9IsxgKFkc8YnYIzjpctWxZvv/220yzGtFatWhUzZ84U&#10;t6KGtlQURfl9w3KBnSmcBcnPz09mcGWnyr59+yQCBcsrzmzBBwuWYTSKsSyyQpYyWgUHI3Ng8oED&#10;B6RsY2QLdr5wAACXcV8sdw4ePCjraXq5e/euOONZzmiDmvKqwmvfGuTPyv/FixdlMD/vFxrEeM/w&#10;fqSZkwNm2DjAh3cdNKO8CJ7VLNaggQ3FitnwwQc2U8m0zFk0fiWIgYv/05xFw5alv/wlWdyW+gvl&#10;sty53lXyeW6XctuU613kWE+D2J/+bI92RtE49vrr9shiqc1ijCxWt64N/furWUx5OeGzHNsC+Cxn&#10;lSV8DuMzGNslWK6wo9PX11fKG5Y7iqIoyu8TMYslJSIuIQ7R8dGIiIlASGQw/IPv4rKfF/Z6bXOY&#10;tzqhxcRvUWNQAZTt8QlKdrEbxYq2y4LCbTKiYKsMsAxbNIsVaJ4RhVtkQ7GWOVG89Sco3S43KnYu&#10;gPr9KqLLhBaYumY0dp7wxK17NxEdG4XouCjcfeiDfV7bMXPrGPSY2wz1R5REpT65Ubr7hyjR+X0U&#10;6/geinTIiiJtM5vvS48CLe0Rtij7d7+bwixGI1epLjlRtc83+H5kGbSdWgc957fE8NU9Mc1zFNYc&#10;WYwjV/bB98EtRJk0WNAwd/3+ZWw5vQYTNg1CtzmN0XBUGdQYmB8V3D9HWZMeGsV47IzqJeYtiW72&#10;K5nFLPHzzv2+bd93i3dRqHVGc26ym3R+hCq9c0sUtO9GlBCzW68FrTDdcyR2nNuEa/7eCIsKUbOY&#10;ojyF+IRYBIbcw9lbx7Hx+HJM8xiJQcu6oPucJmhnfk+ajKuAusOKorL5nSrVLaf8RhXrlB2VeuVG&#10;s7GVxWi65tBinL15Ag9CAxEXHwc2zdAo9tjUHROTkqStRttrnoRtX2z/ZX2FdRLWTdhmzLoK6yzs&#10;rGZEGA70Z7uXzqCsKIqi/BTYzkUTGAdgsu+RbWLsX9mzZ4+MsbHaxFgOsTzSslpRFEWxYJnA+gfL&#10;EQ7QvXLlitRP2D/P+grLEQ7a5fgZruckGCx3tCxRFEVRnhVrEiWOx2R9hf32HEPJcoZ1Fwab4Tr2&#10;4ev4SUV59eBzJZ8vGe2W7Rp8Hj19+rQ8j/K3gm0bfOX//M3gmGz+juzYsQNLlizBoEGDJFIhA34w&#10;UNSf//xnvPHGG+I14njvefPmqVnsRcIf+OPHj4t7r1KlSsicObM49v7whz+IyYsnomvXrvDw8BDj&#10;1g9hmcX69u0rn+Mg/Z9jFrOiijG8HCOc5c6dG6+//rrTLJYhQwYJqcwLiftUt7KiKMrvGz508GGA&#10;FRRWPFhOsBLCBxCaVDjbKw3LDF2aLVs2MT7zwSJjxowoU6aMRB9bvXo1zp07J41k7HChCYwPGYy0&#10;SYMLl3N/fOXMTNyGnf/8PpYz2qCmvKrw2rcGzfCe4L3Be4b3CxsEeM/wPuI9yXuT9ym313tGeRE8&#10;zSy2cmWiqTskYsKEZLMYDVa5ctnNV//4Bw1idrOYmMT+YsP//a/NlBXJskxblHNZquXO9a6SbRPM&#10;ciqNbRz7csqx/o9/tJm6l83Ub+ziMkYdo7ktUyYbcuSw4eOPbfjyS3uUtNq1baasS8Ca1Ym46JWE&#10;sNDHSEzQ+0x5ebDMxyxL+BzG5y3r+YuDLvlcxg5PbWRWFEX5fSP1+8QExMTHOI1iD8IC4BN0E+d9&#10;TmH72Y2YvX08ei9sg8ZjKqBq329QsmtOie5VuG0mMSYVbJke+ZunE6MUo2vRxMSoXsXb50DZLp+i&#10;Yo+vUa1vQdQdXBItx9dEn3ntMdtjAvac24Zb928gIjoC4dFhuBVwHTvObMKkTUPQcfp3Ys5ilB4a&#10;xAo7opeJJKpYOqdRzDKLSUQzk4Y8TWjcekeMXMU6ZEf5Hp+iutlX/VFl0GJSdXSf2xRDV/WQqGG7&#10;z3vghv8Vk4ZwR45ATHPefl5Ye2wxhqzqhuYTq6Bqv6/FDFKkQxYUaZ9Zjp0GOZqzxKzlYuJymsGc&#10;Ub9SKtng5fo5e/qT5brOrifMYi6yIpvxfYEW6VG4TWZz7O+hVJcPUMYtFyr2/kKitLWfVgdj1/XF&#10;5hOr4H33vDnfj5CY9PJ19ijKr0GcLQb3Hvni+NUDWH5gDkaucUfX2Y0lmtj3o0qj5uCCqNI3N8o4&#10;fqcK8vepbWaUc/sUDUeWxcAlnbFi31ycunoE9x/5SxTFxIQkhxLlt1fba56O1fbFOgnbvlhfYT2F&#10;Yh9p6nYvRVEURXlWrDYxjqmx2sSs/hXXNjGOo9FxL4qiKEpqWI6wHmKVI6yfsPxg/wpfHz58KPUV&#10;rrfGtiiKoijKs5K6vmKNB7PGT3KZaxmjbYuK8uqR+nfC9XnU+r3gbwefS7merzdv3hQDGaMVMoIY&#10;vURvvfWWBABhwKivvvrq/7N3FvBRZNnb3h35dmRnZWZgcHdGYAaNQ5Dg7m7xhLgQA4IEd3d3d3d3&#10;J7gkARLi3pL3u+dWd9IJCQQGZv+Q8/B76c6t6uqq6pKurnrqwNraGvPnz5eCGctiHwj60K5evSqr&#10;c/Xq1QvVq1fHN998I2UsksaoMkvHjh1lSTi66zeVNc4LGtaxY8fg5+eHWrVqvSKLubu7Y9OmTbh/&#10;//5rh6OHLjjet2+flM8sLS2lHEYX/tMwv/rqKzmujo6Oskw/LWC8A2IYhil40LafDkSo+hfdgY/K&#10;mXbo0AEVKlSQ+wz9vqxVq1YYPXq03K/QiRd6jX6/QY90IKMX0ehLDYWeU5v+IIf3MwyT9/qiX2eo&#10;Gx0c8DrDfEjyI4v5+anRu7cKDRuqULWqGj/9pBbHJYooppfF/t//U+PzL9T47DO1FLZk/mYQXdvf&#10;DGQuSt790nBEDNuzdTeIaDMcpuGwqeLZDz+oUKKECuXLq1Ctmgo1aqhgaqpCp04qcXykxlqWxZiP&#10;HNpXaHLZnxh+92IYhmE+XWg7r9KoZGWv2KQYRMY9R9jLxwiNuImzd05g29m1spqO1/yB6BnSGC19&#10;a6KBS3mYOZSCsW1xKUwZDSoq5Si9LEZCFMlUlq6V0MK3BtoH1UO3URboM74ZHGd1RdCKwZi/ZzIO&#10;XtmJuxGhiE2Mwcv4KNx+ch3bTq/FuPUBsJ3SEa39/oDF4HLyferbFJWCmDFFVhXLXRZTxCnlb5LF&#10;zB3LoLEbyVI10X6YMbqHNILN1A7wWWyLadtHY8e59bKCGslqepLEvLj6+CJWHZsP/2X26DHGEk08&#10;q8LEoSTqWhdGPapoZi2GL6Y7S/rKEr3eSRaj8c+cBorSXl8f2b/ST316DxmlmzLNOllMTDuJe/S5&#10;mIjPwMyxNMycS6OheyW09P9dSi5U7WjjyeW4JqYxOjGKZTGGyYNUVTIeRz3AsRv7sGjfVAQtd4bt&#10;1I7oPqqh2J4YoaVfTTT1qoYGg8sq2ymxfhuJ7VNjt6qiH0v4L3HA0v2zcPLGYTyJfIT4pHjxPVsl&#10;vnPT924RNd/c503QvMl5vGL4OzH/7sUwDMO8K7ntY/TnVnLuZxiGYRjGEP0xiH4fYnisknM/wvsS&#10;hmEY5l0wPF553bEK72MYpuCi307k9X2Uot9W0CNVIrt586Ys8EEFpywsLFC0aFHpF/33v/+VRaSo&#10;mBTLYh8YujMRyVtUjYUqiBkbG8vSbvrqXSR61a1bV3Yj0YssP7rAPjfobnonTpyQVV2oshiZf4ay&#10;GH3QJHY9fPgwz2HooWGRnEY2Ybdu3VCpUiV8++23cnifffYZfvzxR5ibm8vSdFTqku6OwTAMwxRM&#10;6ICEpGESlidNmoTOnTujYsWKmbIYVc1s06aNFMmOHDki73hBX0YYhmGYjxM6LsxNFluzRoPFizWY&#10;PPl1spgiY2XKYp8rgldu4tb/IlRpLDdZ7LffVDAxUaFjRwNZ7JoWcXF0Yoh/jGMYhmEY5uNCm6FF&#10;ujodianxiEp4gadRj3Av4jYuPzyPI9f3Yd3xJZi0aRjc5vRB95EN0dz7N1g4l4OpXUkpY8nkIouZ&#10;OZREI7dKaOlXAx2G10P3EAv0nWgFx9ldELjCEXN2j8Pui5tw/fFlRESHi/d9gkv3zmH9saUYucoL&#10;gya2kaIZVeupb10U9XSilRFF/K3IYiRPkUSlCFPZIsaHxs3MobSU1qy8f0HrgFroONwEfcY3h8vc&#10;Phi/KRAbTy3H1UfnEZsUjQzxj4hPicOlh2ew7PBs+CyyRpeR5mjoWhH1bYui9oAfUGdAIfmeNM1Z&#10;76mXvLLGiQSvbNFNgyJ+6UP9UztND81Hfag/3fTqou+H5rcSXbvBeJBERt2o+hoJe6ZUBc2pFBq4&#10;VUALv5oYMLEVRqzywPoTy3D18QWWxRgmDzLEtjE5PREPIu/g0LWdmLt7AoYstpXrUCeqKCa2J1Y+&#10;P6OReyWYO5WW2yS53ovHRq6V0XWEBXwWWmPBnsk4dGUX7oTdxIuYZ0hISkBSahJS01LkRR70Wypf&#10;1MEwDMMwDMMwDMMwDMMwDMMwzIeCXCFylDZv3gwfHx80bNiQZbH/BWTzUSk4unh+woQJaNu2razA&#10;opfFSMwqXbo0WrZsKcWsrVu34u7du7IEfk7oJNO5c+cQHBwsBTO9LPavf/0LJiYmGDJkCHbv3i3L&#10;ztHJqNygdio/d+vWLWkSuri4yGH95z//keNCw6PhUsUYkgGo4tnFixfzVamMYRiG+TShfQcJYMeP&#10;H8fkyZNzlcVo/zZ+/HhZ1pT2eyyLMQzDfLy8F1nsK5bFGIZhGIZh/ldotRqkqVIRm/QS4VRRLOwG&#10;Lt0/g6M392PbuXVYtG86Rq32guO0rug8zBRWntVltS4T2xJZghOFhCWq6EWVrQZRZbESsHStgBa+&#10;v6Dd0FroMsoEPcdZwmZGO3gvGYjJW4djw4mlOHX7MG49vY5rj69IOW3J/pkIXOKMvmObw8rrF5g4&#10;lJaiWF2dXCWFsXzLYkXFeJRCg8Hl0dijKpr7/Io2AbXRbbQl7Kd3wcg1Xlh1dD7O3T2BF3ERUKnT&#10;pThF0tyZO8ewcP9UeMzvj07DTeUwqKJYrf7fo3b/H1FX9x5Z70nPddGPa87o5pWRXgaT01JMaROP&#10;slKbmK/GNrqI5yZ2lOIwFd1oniuh51mhKmJUbU2J0h9JchZOZWVlNguXcmjsWUXKLdaT28rPc8NJ&#10;kuQu4GVCFNQalsWYAo44jJN318zQ6qKBSpOO2JQYhEbcwJ5LmzF9x2h4iu1B77FWaBdUBy2G/CbW&#10;q6po6FIBpg6lpKQp13vrIrAUbZ2Gm8B9bl/M2DYaO86uxYW7p3A34jYiosMQFR+J+KRYJKcmZ97d&#10;k2EYhmEYhmEYhmEYhmEYhmEY5kNAjhIVmKJCU76+viyL/a+gE0JJSUm4c+eOrC5mb2+Pn3/+GV98&#10;8QX0wti///1vVKlSRV5o7+/vj/Xr18uqX3FxcdnuPkjDunTpEkaPHi0riRnKYlQFLCgoCIcOHZIf&#10;Zm5QlTMSyU6fPo1ly5bB3d1dLhjFixeXF/zrx4eGRwLZ4MGD5biQvEYLFMMwDFMwoX1AeHi4FJ8n&#10;TpyITp065VlZjKpR0r6G9xsMwzAfLyyLsSzGMAzDMMzHDcliyWlJeB4XgTvhN3H2zgnsv7IDm06t&#10;wOIDMzBx0zD4LrTBgPGt0C6gDhq7VYaZfSkpJWWKYpQcshhJTg0Gl0NTz6po6fcb2g2rjU4jjdFn&#10;AlUX64rg1W6Yv2cStp1Zg8PX9+Lg1d3YeHIFpm4ZBY+5A9BjpCWauFeDiXivPyeLlYS5UxlYulZE&#10;E48qUhjrMMwIAya2RsAyRyzcNxVHxfs/enEfCcnxSE5NktXVjt7Yizm7xsN1Th90HGYsZTGSQGr3&#10;/wF1+hd6B1lMXxmMKrHpQoKYTu6iSm0keJGIp6SsGO+yivAlxt9CtOlj7kj9ZYVeZ+ZQSob+pteQ&#10;wNJIfFY0zU3EZ0BiS8fhxnCY3hlj1/mJz3clrj66yLIYwwioiphaq4ZKo5KVFtPVaUhMS8Dz+AhZ&#10;gW/r2TWYtGUYXOb0RPfRDdHK/3dYeVeHpVslpdKi2E4ZymINXcqjfVA9OE7vItY3X6w4NBt7L23D&#10;6dBjuPH4Mu4/v4NnMWGIS4pFmiqNZTGGYRiGYRiGYRiGYRiGYRiGYT4Y5AXdu3cPmzZtgre3Nxo0&#10;aIAiRYpIv4hlsb8Qkr2oIguJXzSjx44di6ZNm6JQoUKZlbzoQvt//vOfKF++PJo0aQIPDw8pc50/&#10;fx6RkZGZF9zTh0rDoMpi9erVy1UWO3DggKz+ov8w6b2pIhm9Pwlr+/btw5QpU2BtbQ0jIyMUK1ZM&#10;GoR6UYwkNrrov127dpkVYp49e8YnthiGYQowtB95+vQpDh48KIWwDh06yAqUhrJY69atERISIvdD&#10;YWFh8jUMwzDMx0l+ZDESqvSyWJUqKhQurBLHNCp8/bWSr0gW+1KFLz5T4e9/z13c+tvfSCLTJ7d2&#10;w7b3k5yyWIUKKlSvrkaNGmqYmqrQqZNeFtPi2rUMcRxFx1S6GcMwDMMwDPORoNGokZASj8cvH+Li&#10;gzPYc3ELVh9ZgFk7x2LMej8MWWQPu6md0HVEA7Tw/g0NB5eTchOJWFKWMoxOliIxiqpkkfREkpaV&#10;VzW0GPIrWgf+gc4jTdFvYgu4z++LkHW+mLd7IlYemY/lh+Zh9s7xGLbCDXZTOqFjkDEauVaCsV0J&#10;KWDUHVBYPpI4RpKYjF7CMkiWsEX9FJWVt6jqj7lTaVg4l4WlW0UxLjXQfbQl3Of1w7Sto7Dz/Ebc&#10;eHwFz2LCERX3HKFh17FXzIdpW0fCaWZ3tA+qL4UQRRb7MUsWM5jeXGM4rmJcSA4zsqYqYFQdrCRM&#10;7EpKyURWARPzquHg8rB0qSinm0SvrIi/xXykbhQSwQxDIhuJeRRLl/Ky/6ae1dDM+xe08P0NLf1q&#10;oN3QuugRYgmX2T0xcWMQtpxejWuPL8kKRyTIGELnKQxvTMcwnzLyvJxWjXRNGlJUyUhKS5TbxJcJ&#10;kXgc+QBn7x7HuuNL5PbKfrrYNg03hpXPz2jkrohiZmLdpXWZ1vF6g8Q2yaaIXBdb+/2OARNawm+J&#10;HaZsHYHlh+di69m1OHx9Dy7cO4V7EbcRGfcMKelJ0GTwgSTDMAzDMAzDMAzDMAzDMAzDMB+G5ORk&#10;hIaGysJQnp6esLCwwE8//ZQpi/3xxx/SF2JZ7C+CpK3Hjx9j7dq1sroY2XokiOklLcrXX3+N0qVL&#10;y2pfjo6OmDlzppS7bty4IS/Sv337NrZu3SplMnq9oSxG4hd90Bs3bpT9UwUYkrwePXqEmzdv4vjx&#10;41i5ciWGDRuGrl27ygXgxx9/zFbhTD+s2rVrw8XFRVZCo/eMj4/nE8kMwzAFGBK/njx5IkUwkp7b&#10;t28vBWdDWaxVq1ay8uX+/fvlPotlMYZhmI8XlsVYFmMYhmEY5uOGqkrFJcfi7vPbOH7rANYeW4QZ&#10;20Zh+Eo3eMwfANupndBzdGO08a+Nxm5VZOUqI5scVb0GKnKWoTxFFbNIhCKZQl/ViwSLVgG10GWk&#10;OayntIXXgoEYudpLVi+bsHEogld5wG1OX/QeY4XWQ2qhgXN5GNkWl+/xqixmULHLIPpx0MtixmJc&#10;SVwjaczEToyTYylZHa3DUCPYT++CMeuGYP2JpTh35yTuP7uDxy/u4/L9s7LiGUlV9tM6y4pqVK3r&#10;lcpiBtObazLHlVJUzDeqJEaiWCkxb5SKYCTUNaB55FJBjFclNPWoBivPn2Hl9QuaidCjldfPUv5q&#10;4lEVTdyrorF7FZlGuliK6aEKR5TG7pXR1Ksamvv+hlZ+v6NNQG20C6qLziPM0Hd8M3jM64fJm4dj&#10;q5g+lsUYRldVTKwDKaoUJKTGIzY5RlbcC49+ijvht3DsxgEsPzgXw1e4YeDE1nKdsnSvBHPnslJE&#10;JVGMti+GshiJqS18fkWP0ZZwnt0dQ1e6SmFswb5p2HhyOQ5e2Ymrj84jLPoxEtPiWRZjGIZhGIZh&#10;GIZhGIZhGIZhGOaDkZSUJD0f8n3ILaLCUyyL/Y9JSEjAuXPnpATWo0cPVK5cGV999RUMZS36gKja&#10;FwlbnTt3hpeXFyZNmoTFixdjwYIFGDlyJLp3746qVatmVgT79ttvUaNGDfTt2xcTJ07Ehg0bsGvX&#10;Lmzfvl0KYtOnT0dAQIDsbmlpiUqVKsmFQF/ZTJ9vvvkGFStWlDLZ7NmzceHCBURHR2dWNmMYhmEK&#10;JiR+kfBMIlhOWUxfkVIvi5HkTGJZWlqa7tUMwzDMx4Yii2UgLCwD169rM2Wx1au1WLRIK45PNPDz&#10;y5LFqlZViYNNFb77ThGx9LLYl1+q8PlrZbG3zZ+XyAxlsZIlWRZjGIZhGObThCSJmMSXuBl2BXsv&#10;b8H8PZMwYpU7XGb3woCJrdF9lCXaBtZFU8+fpbxlKivokIxFspQuA4ugLkX3N4lSRoOoqlcJRYhy&#10;KqtUzXKthKZeP0vZovuohrCe3B6uc/vCd7EdfBbZiud9MHBiW3QabipFKRKp6lMFMzFMksVkpJyW&#10;d/SilvxbJ2oZWVMbdS8shS+q4tXStyYGTGiFocsHY+mBWTh8dQ+uPryAm0+u4OStw1h3bDFC1vrC&#10;RoxjG79aMHMsLYZXGLX7fY86/X5E3f5iWLr3eiV6QUz3N80LqipG88PUrhTM7MU8cSgjpq+snKeZ&#10;Mp1XdTT3+U2M2+9o5fcHWutC0lfLITXR3LeG7N4sM7/KWHn/IvKzTHOfX2QlsTaBddB+aH10CjaV&#10;cl7PMU0waEo7Ma9tMW37aOw4vx7Xn1xGVPwLpKvTAQM3jEQxbYZWNLEwxnz6aLVasQ6kITEtEbFJ&#10;0XgR90yKYiSPXn14Efsu7cCCPVPgv9gevUOaorn3r2KbVkZWPVQE0OJy/ZbrvNi+GNkWhZlTaSlt&#10;dhxmLLajreS2LUhsa8ZtCMSCvVOw5fQqnA49ggcv7iA+JRZq7cd3wpVhGIZhGIZhGIZhGIZhGIZh&#10;mI+D/Mpi5B+Rv0ROEBW/+tj4qGQxkq6o2gpVZgkJCZEX1tMF9voKYfrQ399//728EL9u3bpo0aKF&#10;lMv69OmDTp06wcTERL5OL4uRcEb9Nm7cWH6o/v7+GD58OPz8/GBnZycv6jc2NkaVKlVQpEgRKZdR&#10;JZic70lVzZo2bYqhQ4fKcYyIiJDjzHccZRiGKdiwLMYwDFOwyJLFtH9aFiM5i2UxhmEYhmE+fpTf&#10;R7OqM/3f/r1UpU5HVMILXHl0HtvOrsHUbSPgs8gaAye3QbcRFmgXWFcKSiR6UVUxEiPyK4sZ2xST&#10;chlVGCPxS1YZc6uMZt6/oX1QffQMUQQmh5ndYD+jKwZNbofuo/RVzKrCTLzuFVlMX2Esj+gFLfm3&#10;rvoYSWJ1+xfSSV4/SmnLyrM6eoU0hq+Y1jm7xmPHuQ04dfsIzt09gf2Xd2DpwVkIXumGgRNao5Xv&#10;71J6o+G8qyxmbCCLmduLeeFUTopiDV0qympgUhST1cD+QJuAOmgXVE/Oow4iJH3R30rqoq0+4rOh&#10;UP8k4FHaBtZBh2H1ZSWxbqMbotfYpugzvpn8PB1ndUPQChfM3j0Buy9uxo2nV1gWYwo8JIulpqci&#10;LjkOkfHP8TTqER48v4MbT67gzJ3jYru4HjO3j4XXvIHoPqIBmrhXg4ldCWU7KNd1kkGVaotZslgp&#10;NPaoItfJHiGNYDO1A9zn9kPQssGYsiUYqw7Pw5HrexAafgMxSdGvVPdjGIZhGIZhGIZhGIZhGIZh&#10;GIZ5X7As9n+UlJQUPHz4EDt37kRQUBCaNWuGcuXK4bvvvoOhvPX3v/9dXoRP7SR4UcWvn3/+GdWr&#10;V0fZsmWlTKaXzOhC/R9//FFWGzM1NUXz5s2lYNaoUSPUqlULZcqUwb///W/Zf85qYhSSzuhC/yZN&#10;msDHxwcbN27EgwcP+EJ/hmEYRsKyGMMwTMGCZTGWxRiGYRiGUdDLYSQeUDRajYw2QyPaRRt11/37&#10;X6Efx8xxFeOVkp6MiNinUpJaf2IJxq73w+DZPdAzpBHaBtRBc+/f0NitihS9SPySFXQGFskSxSji&#10;71dlsSIwti4KE5viOkmqpBSuLAaXR2P3qmg55HdZdafHmMboO74F+oj0GN0YHYKM5XtaulQUrykh&#10;h6O8T+GsGMhhOaMXtDLbxGtJ7CLBq3afH1C77w9SQGvkWhldgk0xeFYPjNsYgBWH50lhbM/FLVh3&#10;chlm7BgD30U26D2GKgn9JoU3Gl6dfj+IFEK9XGQxI31IHhHJbNfLYjY6WcwhSxYjCa+JR1Up5LX2&#10;r6VUAxtuiq4jLNB9ZEMxTxqJz6Ixeo1pgl5jrdB7nJWUvyh9xzVHH8pY8bcu1EaVjKyntIPd9E5w&#10;nNUdzrN7wn1+f/gvc8D4zUFYdngODl3bjdCIG3iZGCVlMVoe9OiXjf/lssowfxVqjRpJaUlSnHwS&#10;dR+3w67i8oNzOHX7MPZd2Y5VRxdiwoYguMzsgc5im9VIrLMkh0l5VWwHaLsg13kSxUSMbYqKbV1J&#10;WLpVQgvfGmI7ZyLXXZspijA2arWXrFS259IWXH98CZEkbKrSeH1jGIZhGIZhGIZhGIZhGIZhGOaD&#10;wLLY/1HopCx9OPfv38e2bdukMEYX2FeuXBnffPMNcopcFBLHqHoYiWMkff3zn/+Uf+urg+m70wdb&#10;tGhRWSGMUqxYMdmml8pyC3UrWbKkFMu8vb2xfv163Lp1S44jwzAMwxAsizEMwxQssmSxDJbFWBZj&#10;GIZhmAKNFGy0Wqg1KlmtK02VJpOuTpNtGq36fyrg6MePBDY1RaOW4xaXHIOHkfdw/NZBrDgyF8Gr&#10;PWA3vSM6B5uipW8NNHGvioaDK8jKYCbvLIsVh6ltCfF6pcIYVdOy8vpZylEdh5ug60gLkQZSHms1&#10;pBaaelRHA6dy8jWvyGID31UWK4TafX7UyWJF0MC5AtoF1MGgSW3hv8wRU7eNxKL907H04GzM2jUe&#10;I9d4wXlmd3QJNpfjQ9NOwyPp7J1ksUF6WUwnzTmWVSqtuVZCU8/qYrp/R/sgIymJkRwmpa8JrWEz&#10;uR3sp3eC08xucJnTC27z+sJjfn94LugPrwUDZbxlBolYw2ehDfwW2yFwqROGrnARn6e7nBaSAKds&#10;DcaiA9Ox9dwanL1zHI9e3ENcUoxYXlUsizEFFqrqRVXFwqIf49bTKzgTehSHru7C9nPrsfb4YswW&#10;24NhK1xhO7k92ottBkmeVEXstbKYfUm53WzqSdu52ugUbCaFMbupHeG/2AHTt43G1jNrcPHBGUTE&#10;hElpVyv+ibVPF4ZhGIZhGIZhGIZhGIZhGIZhmPcDy2L/x6EKY1S9a8eOHRg5ciQ6d+6MX375BYUK&#10;FZKVvkgAy03uel3oNVQ5jCQyesytipi+P1oQqDpZpUqVZHUzqihGCwstNMnJydlOJDMMwzAFG5bF&#10;GIZhChaKLAaEhQHXr2cYyGIaLFqkwaRJ6ldkscKFFVmMRLHcZbE/L3q9jyiymBo//KBGyZJqVKig&#10;RvXqKtSsqYKZmUocl6kQEKAWx0YaKcrFx9MF2HxsxDAMwzAFFZJrpIClSpMX/ielJsokpychVZUi&#10;qzfphbG/Gr0oRlIEjUeqKlWOY0JKPJ7HReBW2DXsv7oDC/dPQ8AyRwyY1BrtAuuiqWc1KXaZO5aV&#10;lbWMSd6yLgaSwzJFMYpezNKl/qCfdOJEURjbFJOR0phOliJRiiSpZl6/oJXfH2gbWEe8Xx209vsd&#10;VqLN0qWSrL5Fr1GkK5LAdBHDJlFDhsZD956Z760TtDIzQPTTP0sYo9BrafgtfH6T1bscpneB3xJ7&#10;jFjthVFrfTB0+WC4zukjha22/rXl+BjbFpfDr9u/kEz26VbeKy9ZrP5A8fdAMR+sdVXWxLwkYczc&#10;ieaDIs61C6iLriMaoO/Y5rCe1BYO07rAZVYvKYLRZzJitTvGrB+CCZuDMHlrMEhum759FGZsH41Z&#10;O8Zg9o5xmLNzAubumoj5uydj4d6pUn5bcnAWlh2ag1VHF2DDyWXYdWEzTt4+jNth1/E8JkIsownQ&#10;iOU2pyzGv/kzBYU0dSpeJkTizrObOH3nMHaeX481Rxdiwb4pmCbWsZFrPOE+ry/6jGmKVr41pfBK&#10;2xC9iEqPmdskEdruUVVE2m42cqsMK29lO0cVxnqPsYLr7D4Yt94f644vxpk7R/Ek6iESxXqo1qog&#10;ttS6ZP/HMAzDMAzDMAzDMAzDMAzDMAzzrrAs9hGQmpqKhw8fyovvp02bBhsbGzRp0gTVqlVDkSJF&#10;8PXXXyM32evPhES0woULS0mMForevXtj1KhR2Lx5M27evInExETd2DEMwzCMAstiDMMwBYuCLosF&#10;Bqqxfr0GN25oZYU1lsUYhmEYpuAiZSy1KlPCoopdscnRiE+JlSJAanqKrDBG/f3VZIjvKPSDPols&#10;yWlJyvglxeJlfCQeRz7ApQfnsOP8BszaOU5WqOpNUsSQmmjkWgkWVOHLvjSMqaoYyVtSFvspSxQz&#10;kKZI5pKPJHRZF5EhcUJKY+J1UpYSwyBhjIQLkrCauFeTghiJY009qon3rIgGTmVgJvoxsSmmSFd6&#10;QUw/bL2YMTB/spheGKvTj4Qxqgj2kxyHxm6V0ca/FrqPaoiBE9tIacxhRjfYTu4g50GHoPpo5vmz&#10;lNuMbIqi7sDCSjWhAYVyvK/yXnnJYvUG0nMxLTQPbMU8oGkjYUzOg4po7v0rOg41Rp8xVrCd0gGD&#10;Z/WE1/xBsjpYyFofWRFs3t6JWH54LtaeWIJNp1diy7nV2H5+HXZe2IA9F7dg36VtOHB5Jw5e2YVD&#10;V/fgyLW9OHJ9L47d2I/jNw7i1K0jOHfnBK4+uoC7EbcQER0ml4F0VapYJjWvyGLspzAFBZJ5n8WG&#10;4cqjc9hzaTOWHZqFqdtGyIp8JGq6zeuNQZNao9MwY1iJbRTJnvXE9kfKYmJ7QtsW/XaAQuu+rKYo&#10;tptUPbCh2I428agq5VRaz20mt8fw5a5YdnAWjt7Yh/vP74h9RYys9KjN0OiSXRhjGIZhGIZhGIZh&#10;GIZhGIZhGIZ5V1gW+0ggYSw8PBwXLlzA+vXrMWbMGAwYMACNGjVClSpV8MMPP8gPjaqE5aw2Rn/n&#10;pwIZ9UMX89MHX6FCBVhYWKBXr14ICgrCkiVLcOzYMVnlLD4+/n9yYQPDMAzzfxu9LHbgwAGWxRiG&#10;YQoA+ZXF+vRRw9JSnUMWU8v8dbLY2wxXLcZHjW++UYnjLBVKlFCJ4yMVqldXo2ZNNczM1OjcWS1l&#10;sQ0bNLh5U4vExAyuwMAwDMMwBRT6BkA/mKep0mQ1sbikGEQnROFlwgvEJEYhLjlWtlNVr/+VLKZW&#10;q5Caloz45Dgxbi8RGfcc4S+f4k74LZwJPY6NJ1di8uZguM7ujW4jLGBFkpRTWZjalYKxTYlMUYzE&#10;LxK2sstSSvTVv+Tf1I+B2KUXqGTEcKjClhnJFI7l0MC5AhoMriDFCnPH0qK9hOhOFcnE60g6y5TD&#10;st4jUwbLZ6TY0b+wTH3x3FhMDwlrjd0ro4VvDbQLrIdOw0xFzNAhyAit/f4Q86A6GjqXh6ltSfn+&#10;UhbTRZle3bBlXh23LJlO/K2bbpqPVKGN5DuqLkayWEufGugabCGFNZdZPeGz0AbDVrhi7Hp/zNox&#10;FssPzcaWM6tw4OpOWRXs3P2TuPjwDK48voAbTy8jNPw67kXcxv1nd/Dg+V08fHEPjyLvy5AMSHka&#10;9Qjh0U/wIu6ZWCZfIjElQS6vGhLFWEZhCjAp6Ul4+vIBTt85gnUnl2DqtmAErXCG69w+sJveCf0m&#10;NEfXEeZSoLV0qSC3XbRO16WKhf2UbUrmui5C6z7JsdmrCJZBQ/FaEsZ6hzSB7wJrzNs9Cfsv78Dt&#10;8JtiXxGVKRRThUpaL/8XVSgZhmEYhmEYhmEYhmEYhmEYhvn0oAJRt27dwtq1a+Hu7g4zMzNZUIpl&#10;sf+DqNVqJCQk4NGjRzh+/DgWLlyIIUOGoEePHmjYsCFq1qyJypUro0yZMihevDiKFi0qzT/6QH/8&#10;8UcplH3//ffykVKoUCFZmYz6LVmyJMqVK4fq1avD1NQUnTp1gqenJ2bOnIk9e/bIhYQ+fLqony+C&#10;ZBiGYXKDZTGGYZiCRUGWxbp0USMoSJHFbt3SIimJjpH4OIlhGIZhCipqjQap6alISIlDdGIUIuOf&#10;4UVcuHxU5Jx4Kef8b2QxqnqWjpS0RMQmRSMy7hnCo5/i0Yv7uPHkCo7fPIi1Rxdj/IZAOM/ohk7D&#10;TNDIrYoUHfSSWH2dKJZvWSxHm16gkhKVCEljUqiwITGMKm2JUMUtO6o+phPF3qcsJl5TbwBJHYrY&#10;UX8QVfkqATPH0lJUa+ReBU08qitxrwpL14qwcC4rK5zReNIw8pLFMoefM3qBhPrRy2IiJKrRe5s6&#10;lJLvQxIKVTezmdoRHvMHIHDZYISsG4Jp20Zh6cFZ2HJmNY5c34NLD84iNOImHkXdx9Pox3gmlq+o&#10;hBeyih1Vr0tOTUJyWrKsbpeVFBkSUdJUqbJ6EVXAIyFFX72IYQoyyWK7+DDyLo7c2Iulh2Zh1Fov&#10;uM3rgwGTW6Pn2MboFGyKNgG1ZOVDC6cycv2l9TovWYyi377JdZ0qJNqKbZ1DCbFdrYQuw03hNrs3&#10;ZmwPwe4Lm8U2+CpexL+QVR9pO03rp0a3fvLqyTAMwzAMwzAMwzAMwzAMwzDMn4VlsY8QlUqFyMhI&#10;XLx4Edu2bcO8efMQEhICb29v2NjYoFu3bmjbti2aN28uK481aNAAJiYmMDIyQv369eUjCWHUbmVl&#10;hdatW6Njx47o3bs3HB0dMWzYMMyaNQubN2/G6dOn5YX/ycnJundnGIZhmNxhWYxhGKZgUdAri/n7&#10;q8WBtAbXrmkRH/9qZTH6k64Hfx+hYeU1PL6XB8MwDMP8L8mQVWCkKJYcj5fxkXgWE4anLx/hSdQD&#10;hL18jOexEVLSImGH+v2r0Yr3JEkoKZXG7wXCXz6R1adCw27i4v2zOHhlF5YfmouQtT6wn9oJHQLr&#10;o6FLJSk01ZdymJIsWSx3OUovcr2pTWkvAiOKXqIioUIf+T6KKPY+ZDF95a96UvJSRK96A8V0kMyh&#10;q/5DVcZIDjOnOJWVEpkpCWwky9H064bxXmQxnURi6lASlq4V0HJIDXQfrZPFFgxAwHJnjF4/BNN3&#10;hGD54bnYcX4DTt46jJtPr+KxWKaoOhgJifEpcVIIo2pELJYwzNtDsmSi2C7efX4LB67uwPx9k2VV&#10;MYcZndFjTGN0DDZB68DaaO77q1hXK8kqYbSNovVaymK6aoWZ67outE0wEtsYue0Q26661qLNtigs&#10;BpdDh6B6cJ7RFZM3D8fWM2tx+cF5hEU/RVxSrBQ+aT+Rrq/6xwd6DMMwDMMwDMMwDMMwDMMwDMP8&#10;SVgW+0ihu9BSlbHw8HDcuXMHly5dwpEjR7BlyxYsWbIE06dPlxfqDx8+HP7+/rJKmJubG1xdXeUj&#10;iWUBAQHygv3JkydL4Wz16tXYtWsXzpw5g9u3b8thx8bGSjmNYRiGYd4Ey2IMwzAFi/zKYr17q9Gw&#10;oRpVqqpQqLAK//xOhW++VvL1Vypx8KnC55/rZbG3yYcSyxR57WsxfiSLFS+uQrlyKim7/fabCiYm&#10;KrGPU8HLS42lSzU4e1aL588zkJKSIY6dIPZtQGoqQPfbSEzMyAzNq9wijsmzRWmn/ul1QFKSMix6&#10;NBweVTNLSVHejz4LlscYhmEY5sNAu1YKCTl0AT/JOVQBJl2EqjVRRZjYxJdSEnvw/C5uh13H9ceX&#10;cO3RBSn43H8WKrtR1TG1WvWXCwAarRqpqhQxjtGIiH6CexG3cf3JZVy4dxpHb+zHtrNrMW/PJAxb&#10;4YJBE9ugjV9tWDiXB1UVyxS1RKTYpROn3jY5RSpqMxKPijCmSGGGMlr2iP5lDNpeM9ycydmPIo+J&#10;boNITqMqX8VlVTOq9CUjq5xRxTNdVSCDaX51WK8mU5AbIPrXR76fMv8UWawYTOxLoMHg8mju8wu6&#10;jDBD/4mt4TS7J7wXWWPoSjdM2ByEhfumYfPp1fJzos/sceR9vIh7rlSrS01AmjpVLJcf38kahvlr&#10;yX2bqxbbxpikl7gZdg27L27GrJ3j4LfYDtaT24l10hxtg+qg+ZAaaOJZTVYgNKFqi2L9pXU6Uxaj&#10;aoUG67+yDci+/alDgqn1TzBzKo02/rVgN6UDxq4bgrXHFuPk7cO4E35LVnuMin8httMxSEpNlPsX&#10;KYEyDMMwDMMwDMMwDMMwDMMwDMP8CVgW+8ihiwvoA6GL7ePi4hAREYHQ0FBZdezYsWPyYvwdO3Zg&#10;48aN8kPWh6qGkRh2+PBhnD17Fjdu3MCjR48QFRUlq4h9jB8ywzAM87+FZTGGYZiCxXuVxb74vymL&#10;ff+9CsWKqVCmjAqVKqnw888q1KunQsuWKjg5qTFjhgZ792px82aGmA8ZiIwEnj8HwsMh9nMQx1gZ&#10;mXn4MPeIwzBdlL8fPMgKtYtdqxwW5fHjjMw8fZqBZ88gDtIVyUwvjbEsxjAMwzDvF70oplKrkJqW&#10;gsSUBFkFhuSrlwlKJbGHz+9KQezMnWM4cm0P9l3ejr2XtuKweH72znGERtxEZPxzpKWn/uWyGMlt&#10;JB+8iInA3fBbuHjvNI7fOIB9l7Zh0+mVWHpoFiZuCoL3gkHoM8YKLX1qwNyxrJQiDAWt9y+LGYpi&#10;lL9eFqMKXyZUXcyOKoyVzIqhLEbjlOewXk2+ZTHxHlTFrKlHNbQLrIvuoyzRf1Jr2E3vBLd5fRG0&#10;3FlWH1p+cA52XdiMc3dPShHxSeRDscyF42VilKyKRFXjWCphmNdBNcQy5A0YKYr0q5ai77PYMFx+&#10;eA5bz6zB1K0j4TV/IPqPb4kOQ43Q0v93WPn8gkbuVcS6Wk5sE0qK7cHby2KyGiHJYg6l0cq3JgaK&#10;4Q9b7oIFe6dg54WNOB16VOw/LuNuxG08jXok9yspYtw0GeLgjmEYhmEYhmEYhmEYhmEYhmEY5k/A&#10;stgnBl1sQJXAqOoYiV8kj9GF+/fv35cVyPR58OABnj59ihcvXkjJLDU1lQUxhmEY5k/BshjDMEzB&#10;gg4fqPoVSVLXrmlx5IgG27ZpDGQxDfz8NJmyWNWqahT+SY3vvlPj228UWeyrr1RiP6HCZ69UFtOL&#10;YIYx7P6mvO1rs/erl8X++18VihRRoWRJldinqVCligq//66GpaUaffuqERyswfLlGrHv08oKY5cu&#10;ZeDChQzxPAOnTmXgxAltZo4fzz0nTlB/Sr/097FjWaH2kyeVYZ0+TdHKnDmjFQfoWjHfM8SxXoY4&#10;rlOqkIldMctiDMMwDPOeod9bFbEgGTGJ0XgeEyEv6H/44h7uRtxSJLHQY9h3eRs2nFiGJftnYO7u&#10;iZizazyWHJiJLadX41ToETyKvCdFs79a7KEKNXFJMXj0/B4u3D0lJbb1J5ZiycGZmLlrDMZtDIDf&#10;UnvYTeuEzsGmsPKsBjP7UlLKyiZA6EStzL8NhAi9FJFbu2G3V/rJFMEo9Per/eqT2/AM217Xbtgt&#10;SxYjOa2YlLdMqMKYXQkltiSKkdCVJa9lvfbNefX9dO266dNLcSSqmTmUgqVLRTT3/hVt/Guj4zBj&#10;dBlpgT5jreAwrTMCljpi2tZRsgLRoau7peh3O+yGlBOpElF0YqRYLhOh0vz1FesY5mMhQ1cVkoTf&#10;tPQ0pIhteWJKIqITosS6dEdun9ccX4yxGwLgPLMHeoyyREu/P9DUuzoauVdGA5cKUvSidZa2G/UG&#10;iHXaIDnXef26rt92SFlMbONM7EuiudfP6DWqETzm9cc48X5LDszA5tOrsP/yDpy4dRhXH13Ak8gH&#10;cput0qRLyY1hGIZhGIZhGIZhGIZhGIZhGOZdya8sNn/+fFmA6uXLl1DT3co/MgqMLKZHXsQgPii6&#10;cJ9EMKoWRh92UlKSfExJSZEX6JNYxieSGYZhmPcBy2IMwzAFi3eRxX7KSxb77P+eLEbj9u9/q8QB&#10;sgrFi6tQtqwKFSqo8MsvapiYqNGpk1ocRCvTuWKFFps3a7FjhzIPtmzRYuNGLdavz8q6dZpck9WP&#10;8vfatRStDLVt2KDBpk0aMXwNtm7VymFv26bFrl00zzNw+bJSuSwmRqkuxod3DMMwDPN+od9OSbiK&#10;T47Ds5gIPHh+F7eeXsPVhxdw/u5JHLtxADvObcDyQ3MwdcsIBK9yx5AldvBdZCuee2D2zvHYdWED&#10;bj69gpik6L9eFlOlIybhJULDruPwtd1YdWwBZuwcgzEbhiBohTO8Fg6U1ax6hjRGG/8/0Mi1oqy2&#10;JeUHKUNQ5ZzC0AtdmUKETpB4RZTI0W7Y7ZV+/teymK7SF0ljRlRFTMSYRDFbkrlI6qL+8h6n3PLq&#10;++naddOXJYsVkxXMzB3LSGGssXsVNPGohqae1dFqyB/oGmwBx+ldMGKlBxbsmYLtZ9fjxM1DuPzw&#10;vKwwRrIiVUWKS45BmipVLFd8IziGyQ3a5pLwm5qeiqSURFkZMlpsEyNiwsS6dA1Hru/FskOzEbza&#10;EzZTOqLjMBM09foZDd0qwmJweZg7lYGJXUm5rZDr9rvKYmJ9b+peFZ3F8O2mdoTfEntM2BSIObsn&#10;YMWRedh6Zq3Yn+zHbbF/iaJKlOo0lsUYhmEYhmEYhmEYhmEYhmEYhvlTsCzGMAzDMMx7gWUxhmGY&#10;gsWnLov94x8q/OtfKhQqpELRoiqxH1OEsSpV1KhTR40WLdQYNEiDgAANpkzRYO5cDRYuVIuDZzXm&#10;zdNg9mwNZs3SYOZMJTNmqHMNdaP+Zs2i52pMn07RyNDfs2erxbCV4S5cSO+hweLFJKgp8hhVI7t1&#10;KwORkUBqKstiDMMwDPO+IdEgTZUmq4o9iXqEm0+u4sK90zh56zAOX92tE8XmYvLmYAxZbA+76Z3R&#10;d3xz9B5rBftpXRC80h2rj8zHxfunEZXwQla4+Ssh0e1lfCSuPbqA7efWY/aucRi+2g0eC/vDYWYX&#10;DJzUGt1DLNEuqJ6sKmbhWFZKESRB1O1fGHWzyWKKDCGFCJ0g8YookaPdsNsr/WSKYhT6+9V+9clt&#10;eIZtr2s37JYli+lD1cNErJUoMhdJXVn9ZL32zXn1/XTtNCw5XEVQ01c0I2GMKrmZiBjblYSRaDN3&#10;KItmXr+id0hTeC8YKCXE9ceX4sCVnTh79ySuPrqIOxG38OTlQ1ldLCU9WSxXatZKGCYXaJtL20Gq&#10;DhmfFCu3h89jnuFx5ANZyWvf5e1YsG8qApc5o/+EVmjjXwcNXSvBzKkMTB1LwdS+hKwqRnKpXLf1&#10;ktgAsU5TcqzzWdsWfZteFiuOxmK47fxry+qBTjO7w2+pA0at9cbUbSNlJUran1y6fxYRMU+RqhIH&#10;dwzDMAzDMAzDMAzDMAzDMAzDMH8ClsUYhmEYhnkvsCzGMAxTsHgXWaxwXrLY5/93ZbEfflChSBEV&#10;SpRQoXRpFSpWVOP339Vo1EiNnj01cHXVIDhYg7HjNJg4UY0JE9QYP178PVaDMWM0CAlRMnq0OtdQ&#10;N+pvzBh6rsaoURSNDP1N7ePHq+WwJ09WxLRp0zSYM0eDVau02LtXiytXMhARAaSksCzGMAzDMO8b&#10;KYulp+BlfBQePL+HKw8v4OStIzh4dRd2nd+IdceXYs7O8VIKc5jRFd1GW6JtUF208q+F7qMawXPe&#10;ACzYOwWnQ4/iRdyz/4ksFhn3XMpq608uw4TNgfBcOAA209qj9zgrdB1lgXZifJv7/gZL14owsy8N&#10;o0EFSRbTRdfdSIyLkTUlq1vWa9+cV99P164bVk5ZzISqmZGcJ15Tu28h/NH7BzHfi6CBUwV0HmqK&#10;wTN7YNx6P6w4PA+7L27BidtHxWd5FjefXsWjyLuyAlFyaiLULIsxTK6QSElVuhLFehKb8BIvYp8h&#10;/OVT3H8Wigtiu7jzwibM3j0BvovtpOTbwrcmzJ3LwcS+JIztiivVBnWVCOW6/SdkMcvBFdBKDL/r&#10;iAYYOKkNBs/pDd8ldhi51hszdozB+hNLcSb0GJ68fIRUlTi4YxiGYRiGYRiGYRiGYRiGYRiG+ROw&#10;LMYwDMMwzHuBZTGGYZiCBR0XKrKYFteva3H0qBbbt2uxZo0Wixdrpdjk758li1WpokKhwir885+K&#10;KEb5+iu1OPhU4/Mv1Pj7398kdRkKXW/qN7/JfVgkrpEs9t13Knz/vQo//aRCsWIqlCypEvs2FX79&#10;VSUOnlXo0EEtDpjV8PRUw89fjaAgNQID1bLaGIlyQ4ao4eubM5psGTJEH3Vm/z4+Sui5n58yzKFD&#10;1Rg+XI3gYDVGjlQEMqpmtmmTFmfOZODRI/o8FImPYRiGYZj3B8ldKWnJeBH7HKHhN3Em9AT2X96J&#10;bWfXS1Fs0f4ZmLgxCD4LbdB/Qku0DaqHpt4/o7FnNbQPMpLVY2buGItjNw4gIiYMao1KN+S3J0P3&#10;T5sh/s/QikeNHD/DkNyWIbtTf1okpSUh7OVjnLp9BMsPz8WINR5wnNUNvcdbofMIM7QbWg8thtRA&#10;E49qsCBBwq4kqNJW3f4kiymRYoROiMgpRmRGL1C8rh9dDPvJmbz6zd6mxLDtde255bXDMJTYqD0X&#10;OST7a7LGXx/D7ob9kHAiZTGSxHQxGijmd9/C+KPnD6jZ7b+o1asQTG3LoK1fXdhO6YDhK90xf88U&#10;bDq1Cgeu7pay4qUH53A34iaex4YjMSUeKrFc0WfOMEwWtL2kbW5KegrikmLEdjwCTyIf4l5EKK4/&#10;voQTtw6J9WoFpmwdCY/5/dF9lCWsvH6BqWNpGNsWh5ENra96UUyf16/jOdtlN7EtIemsgdjGNhfD&#10;7zjUGL3GNoX11A5wntMbQ5Y6YPzGQLGNniP3FQ8j7yM5PUlOAcMwDMMwDMMwDMMwDMMwDMMwzLuS&#10;lJSE27dvY926dfDw8IC5uTl++uknlsUYhmEYhnk7WBZjGIYpWGTJYhmfvCxWWIx30aJKdbEyZVSo&#10;WlWFevVUaN5cjR491LC2UcPRSY3BLiKD1XB21sDRUQMHB3UuofasUH9KxDBEqB97eyX0nNpomK6u&#10;ari7q8WBuyKnBQQoFcyWLdPi0KEMhIYC0dGASgVotUqFMcMwDMMwDPNukICVlJqEiOgwXHt0CYev&#10;7sXm06ux8shCLNw3DdO2j0bwKne4zO6FniGN0crvdzRyr4yGbpXQJqA27KZ1wtQtI2QlsidRD5Gm&#10;ThX7Zq2UGOQ/saPOr+RD8hdVkKIqOSnpSVISik+ORVxSLGKTYuRjfEqcGN9EOc70GBlPktsNHLi6&#10;E/P3TkbAcifYTG2PbqMbot3Q+mjl/wesvH5GIzG+5k5lYWxbgmWxv0gWM6KI59Rel6qK9fweNbv/&#10;B7V6/QgTm9Jo5fMH+o9vCd9FtpgslqElB2Zj06nV2HNxG07eOoRrjy8i7OUjuQyo1On5Xo4YpqBA&#10;21haN/Tbwkcv7uPmk6uyOt/J24ex++JmLDs0G2PWDYHzrB7oPNwMTT2qwcShlFxH61MlQLHOvi9Z&#10;zEJsY2n4bQPqoOtIC/QZ30JsjzvCbV4/jFjtIfYpU+S2+t7z20hMS5D7CoZhGIZhGIZhGIZhGIZh&#10;GIZhmHeFZbH3jP7kfkGM4fQzDMMwBQ+WxRiGYQoWiiwGhIUB169nGMhiGixerMmUxfr0UcPSUi0F&#10;K5Kuvssmi6nEwacKn3+hCFq5y1v6tlelrreP4bDyHh6NC40XiW3/+Y8KP/6oVBcrUkSF4sVVKFdO&#10;qS5maqpGixZqdOyoQteuKnTvrqRrVzW6dKGoZKibPkp7Vqhfwxi+Tv9aGmbPnir06qWEBDyqaEbV&#10;x6ZO1WDLFi0uXcpAeHiGOMinfbLy+VCo0pheHmMYhmEY5u1Ra9SIT4mXksHZ0OPYdmYtFu2fLiWx&#10;cRv9MXyVGzwXDID15HboHGyK5j6/wtKtIhqKtA6oBZsp7WXlsd0XtshqNompVAUqHZoMjRS/NCJa&#10;reaNv6lmiH+yQk5aMmKTovEsJgyPXzwQw7yNO+E3cTvsuny8/ywUjyMf4GnUYzyJeiRFsTN3jmHT&#10;6ZWYsnWEHNd+E1qgU7AJWvvXQgvf39DEoyoaulSAmUNpGNsUR/1BRTIFqUxJ6jUiBCU3+Ur/mrxi&#10;2G+e0Y+HQVtuw6IY9vOm5PaavIaVW1vObjn7ydmuD0knRlSpSIREFBLz6on2uv0KoXafH/BHz/+i&#10;Tp9CMLUpheaev6LbyIZwnNENgcsHY8LGYZi7azJWHl6AXec34nToUfl5RydGIV2Vxr/LM0wOaJ2g&#10;dYNk2seRD3H10QUcu3kAey5txZYzq7H80FxM3ToS/ksdMGhSO7QPrIfGblVgYl9SETlpfdVJYrSe&#10;UvTrsuF2wDCG63tmv2KbSnIobWMbuVZCC58aaBdUD11GWqD32GZSKh6y2A4ztodgp1i3bz69itjk&#10;GLmPMITWcD4HxzAMwzAMwzAMwzAMwzAMwzBMfsmvLLZgwQKcO3cO0dHR0NDFZh8ZH1QWoxMzKpUK&#10;iYmJiIyMlBe/37t3D3fu3JGh5w8ePMDDhw//stD7GeZN7bnFsB/98/v378vpuXv3rgy1hYeHIyYm&#10;BqmpqXLh4BNVDMMwBROWxRiGYQoWr8piGQaymPqjl8W+/FKMnxhHvTBGFcZ++EERx4oVU4l9nAq/&#10;/qJG/XpqWJirxDSq0EiXhg2VNGiQ9TzvKJXXsid7P40aqdC4sRLluRqtW6vRv78agYFqLFmiwbFj&#10;GeJ4LUMcmwHJyRD7WCVUaYyO4fkwjWEYhmHeDZVGjdjkWNwJv4XDV3dj+cHZGL8xEIHLneG1cCBc&#10;5vSE9ZR26BHSCG0D66CpZzU0dK2gyGL+tWA9uS3GrfeTktmNJ1ek2JOiSka6Jl1WCJPimHiPN1WQ&#10;IVmM+o9LikHYy8e49eQazt89heM3D+DI9T04dG2XeNyHk7cP4fy9k7Jyjqyec+swdl3YhMX7Z2Dk&#10;Gi84zeomx7VdUF208K2hqypWGQ0Gl4OZfUlZ9Yqq4GTJYkVYFsulLWe3nP3kbNdHymK6kIgiJZRB&#10;RVB3QGHU6fcjavf9AfX6F4apbUk0dauGdoH10HusFRxndIXPAmuMWOmBKZtHYOXhedh3ZQduPr0i&#10;KyalqVLlUsIwTBZ0ripVlSLXkVtPr+HYjf1SnF16aBbm7B6PiZuGYuhyF1lVrGdIE7Qa8jssXSrC&#10;xK6Erurf+5PF6ovhmdqVRAPncmjiUQ3Nxfa3jdhndBpugr7jm4l9SW9MEPuWzadW4OrDc3iZECX2&#10;D+JgzgCqSUkVJikMwzAMwzAMwzAMwzAMwzAMwzBvgmWx94BWq0VCQoIUp06cOIFNmzZh8eLFmD17&#10;NubMmSNn3tKlS7F8+XKsWLFCPn7oLFu2LFve1J5bcvZDz2m6qMzc3Llz5SNNz65du3D58mW8ePFC&#10;SnMMwzBMwYRlMYZhmILFpy6Lff65Mm5fiXEkaezbb5Xo5TGallIl1ahUUY3qYtp++TkrP+tSvboS&#10;/d+GbVnd1NlSvTrFsHv2VKumvKZ2baWqmYMDVRdTi+Myrfwcnj8H4uLoYD9LGqPPimUxhmEYhnk3&#10;0jUqRCe+xPXHl7Hj3HrM2DYaQxbZwn56J/Sf2AK9xzaV1WFIvmrm/QssXStK8aqheGzl9wcGTmyN&#10;kLXe2HhyOS49OItnsWGIS4lFcnqSDEk+KnX6G6uLUbeU9BRExb+Q1cJO3TqK3Rc2Y8OJZVh9dAFW&#10;HpmLNccWYfPpFdh5YQP2XtqKPRe3YevptVh+aB4mbw6G7yIbDJzUGh2HG6PFkJpSbGvsXllWFbNw&#10;KgNTuxIwpmpXJD2wLPZKu2Fbzm45+8nZnnuyZDF6Td0BhVC3fyHR9hNMbEvAcnAFNPP6Be0C66L7&#10;qIYYML4lnGd0g/8SB0wXy+Gm06vEMnVGLFPhUohhWYxhskPbzeT0RITHPMGF+6ew/exazN8zCeOp&#10;KuRKV/gsspaiWN/xLdBxmBGsvKqjgVNZXYVFZf3MXE/FOvuuspiMGJ6JGC5VF2so1u1GrpXFNri6&#10;lHap0iNJx8Gr3bFGbM8v3D2JF7HPxP5BHMyJ1Zp2DRRNhlZWpWRZjGEYhmEYhmEYhmEYhmEYhmGY&#10;/MCy2HtArVbj+fPnOHbsmBTE3N3d0a1bN3lBPKVDhw7o3r07evXqhd69e8vHD52ePXtmy5vac4th&#10;PzTe9LxLly5o164dWrduLadrwIABGD58ODZu3IjQ0FC+6J9hGKYAk1MWo/1EhQoV5JcKlsUYhmE+&#10;Pei4UJHFMnDtmhZHjmixbZsGq1ersWiRGpMmqeHnpxbHEkq1LJLFfiJZ7LssWYxELBKyvsiUxd4m&#10;rxe+sudt+lVC4/PZZ4o0RqFxVKIW46wW46/Gv/6lwo/fi+kqpELRn0SKKClSRC3zk2h7nyFBjaqb&#10;FSqkRunSatStqxbHmmqMHKnGhg0anD+vFfvXDERFZUhhjD6flBSluphWq1xgyDAMwzDM20GVXaIS&#10;ImWVrvXHlyJkjQ/spnZE15EWaBtUB60D/kDzITXQ1Ks6LF0rwNypDMwcS8PCuZyUAPqNb4HgVW5S&#10;6Dp95ygeRt7Di/hniE2KRnxyLJJTk5CuSoVWVhfLe2ctpQfRb0T0U1x+cE6KYCuPzMfsXeMwZWsw&#10;Jm0ZhmnbR2Penomyas7Ko/NE9wVYvH8mpm8LwfAVbnCe2Q09QyzlODfxrC6FNhLb5Djbl4SJbXEY&#10;6cSlN4kPhv3k1V/OfvR5Xb/5ade3ZQltSl7p/poYDi9ncus/r+T3tZndcxlfquQmq7kNLCxDspix&#10;TTGYS6mkPJp4VEELn9/QLqAOeoyyhP30zhi52gsrDs/D6dCjCIt+jJT0ZFpKlIWFYRgJbTcT0+Lx&#10;KOo+Ttw6gFVH5mHcBj/4LBoEp5ndMWhyW/QeZyVlrZZiO07bcDP7UjCyJjmM1lNaZ7PWb8N12LDN&#10;MLmt9/pQ5UYS0UzFe5A0Zu5UVm6HW/jVQK+xTeC3xA5LD8zE6VuHEf7yidzma8WBN0UjDujUWg3U&#10;GWqWxRiGYRiGYRiGYRiGYRiGYRiGyReJiYm4desW1q5dKx0nMzMzFC5c+BVZjIpInT17Fi9fvpRu&#10;1MfGB5XFqJrWo0ePpDDl6emJRo0aoWLFiiDrjlKiRAmUK1dOtn2sqVSpknwsU6YMihUrhiJFiqBk&#10;yZKoWbMmunbtimnTpuH8+fNIoSsRGYZhmAIJy2IMwzAFi1dlMc0nJYvlHTGcv6vxmciXX4ppEOP/&#10;jZiOb6n62DdKvvlGrQs9//OhymYUml/0nv/4h1ocsCtVyNq2VSMgQI2VKzU4dUqLBw+oulgGYmKU&#10;CmNUXUzsouXnxbIYwzAMw7w9Kk06IuOf4+zdE1hxaC4Clzqh91grtPL/HY09qohUhqUbSVflYeZY&#10;Cib2JWTMHMugmfevsvJY4DInLD04C0dv7MPtsOt4EvUQz2Mj8DI+EonJcUhLTxH7atUbZDEtElMS&#10;8CTyIc6EHsemU6swZ9cEjFk/BMNWuSFo5WCMXOOJ8RsDMH37aMzeNV52n7Y1BCHr/OCz0BrWk9qi&#10;83ATNPNRKqBZOJeFuWNpmDqI8aaqYjbFUJ9lsVz7zyv5fW1m91zGN1dZzLqorPRmal9SynwNXcqj&#10;iWdVtAmsjT7jm8FviT0W7p0il6lHkfeQlJb42uWHYQoitN1MSI3DgxehOHRtJxbum4ygFc5wmNFF&#10;VhPrNrohOgUbo7XYnjcV61cDsa6RNCu3gwPE+phzXTVYhw3bDJPbeq+P0aCiMiSMGYntrbF4LxOx&#10;32gs3rvLSDN4zO8nK58dvSbW6+f3EZ8UK/YPqUhXpUGlVkl5Wa1lWYxhGIZhGIZhGIZhGIZhGIZh&#10;mPzBsth7gC50v3PnDpYsWYJ+/fqhevXq+Pbbb/G3v/1N5rPPPpMXyX/55ZdyxtLj24Re8y6vM8zr&#10;hqHvllc/hu00HX//+98zp4sWlgYNGiA4OBgnTpyQpeoYhmGYggnLYgzz10AXAFKpX1rnUlNT5fcv&#10;+lKfkJAgH0nep3WLvrRrtVrZP180yHwIFFksIxdZTINFizSYNEkDPz8N+vRRw9JSjWo6WexfUhZT&#10;KnN9TbLYl0rlrneXxXJLbv2/Lu/+2r+LfEZVyHSVyJSodTFse/fQvNFH/74kkVWqqEKLFir4+qqx&#10;bJkGx49rce9eBp49y0B0NBAbS+XE6ZiVKmKzLMZkQfsF2k/k3JdQ6Dm1UTfa3/A+hGGYgoLc3uWy&#10;yUtTp+FZbBhO3jqMhfumwWeBNbqOsEBTr2qwGFwW5s5lYOZUGqZSFCMBoCiMbItJAcvKszp6jG4E&#10;34W2mLt7EnZf3IIL989IYezhi/uIePkUMQkvZfUYlTr9tQKAVqtBfHIcHjy/i6PX92PVkfmYtHkY&#10;ApY7wXPhQLgv6AffxTYYusIFIet9MX5TECZsGoqQtX4IWjYYLrN7oe/YZmgfWFeRIgaXk3KbmRhP&#10;kpJMbLNkMcNQpTEliuRQPzM5+9N3N2jPIUrkjKFU8abk53W5dc/rNa/r95V2w2l6JYbzREQOJ+u1&#10;SpT5Q/1niiZUrUg3jOz9KqF5Tp+HsViWjO2Ky+XLwqUcmvn+gm6jG8Bjfn/M2jEG+69sx72IW7JK&#10;nUYsI1noF2bejzMFg4xclnWSxeJSYnA34ib2XtqMWTtD4L1wEAZMbIWuoxqg/bD6aB3wO5p5/6xU&#10;hhTbQ1rv5HooZTFaZ8V6mse2IVveIJFRDLej9Wj9txZ/2xVDQ7eK6CDGZfCsHpixPUSM6zbcfnod&#10;L2KeIT4pTorCyWniO3p6qtxXZF/XP01on6z/7Ss5OTnb8Qr9Tb970Y08+XiFYRiGeVsM9zF0LsXw&#10;/Ao9pzb+TYxhGIbJC9o30Pl3Oh6h8yh0fGJ4bkV/nt7weIX3JwzDMEx+yXm8oj9W0e9naN/D+xiG&#10;Yd4W2n7cvn0b69atg4eHB8zNzWUxLLqu21AWW7BgAc6dO4fo6Gi5nfnY+OCyGM1Emkk9evRA+fLl&#10;pVill8U+5fzrX/9C/fr1ERgYiKNHj8qdEsMwDFMwoQMVlsUY5sNDX8bpRwH6Yh4WFoZ79+7J76I3&#10;b96UNzCg9fDFixeIj4+XPxTofyRgmPcNHRe+N1lMJ0QZSlhvjqHglTO59f+6/JnX5pb3OazcQxXM&#10;SBZr2ZJlMebt0J/IpON3uiOQfl8SGhoqc//+fdlG3ehE58f4IxDDMMy7QN+ZSdYyvOEC/Z2UloQn&#10;UQ9w+NoeWanLY24/dBpuKqs8kShm7lRaSlemDiWl1CNlMZtisiJUE/eq6DLCHG5z+mHKlhFYd2I5&#10;Dl3dg7N3TuD648u4/ywUz2PCpQSWpkp7rSym1qgRkxiN0PCb2H95Bxbvn47Ra7zhuaA/HGd1hf2M&#10;Lhg8uye8FgxCwHJnWW1s+Cp3KYp5zR8Eu6md0WNUI7Txr4XG7pXRwLmsFMVyymJGg7ILYyyLiXbD&#10;aXolhvMkK/UGZqW+iH7eZHsv3TAM3yuzu2g3lMVMqMLY4LJo6l0dnUeaw3VuL0zdEoyd5zfghliW&#10;ouJfIFWVAk0GVR3SSLmQRBmxZCsLEMN84pAspv+nR6MV282kKNwKu4Id59dh6rZguM3ri97jrNAp&#10;2ARtAmuh5ZDfpEDbkARae7EdtBbrrU78+ktkMbGON3StgLaBdWA/rRMmbAzCptOrcO7uKdyLuI3w&#10;l0/xIvaZ2P6/RGJygqw09qnLYrT/peMVOoEdFRUlf+e6e/eu/O2LjlcePHggjnmfiePdWPn7GB+v&#10;MAzDMG+D/vxKTEyM/P2Lfgeju2vT+RXa39C5S/5NjGEYhskL2jfQ+fe4uDhERETg4cOH8jiFjldo&#10;P0LHL8+fP5fHK7QvoWMbPk/PMAzD5Be62WvO68HoeIX2M/pz+HQsQ/1Qv7yPYRgmP7As9h6gi+Pp&#10;i//ChQvRs2dPVKxYEf/4xz+Qm1z1qeXf//43jI2NERQUxLIYwzBMAYdlMYb58NCBPv0AHRkZKX8Q&#10;OH78OLZv3y7LBK9evRqbN2+W6+ClS5fkj9P0IwGtm/wDAfMhoOPCt5HFqupkse9YFnvn6OcRVTH7&#10;7p8qVKmsQuvWKgwZosby5VmyWEQEy2JM3tAPx/RjUHh4OG7cuIFjx47JfcmGDRtkdu7cKfcvdJEM&#10;yce03+H9CMMwBQEStdRaNdLV6UhXpUl5KyU9BS8TIhEafh27L2zGtK0jMXhWT3QYZoTGHlVg7lwa&#10;5k6lYOZYUsphxrbFUd9aEQBM7EqgkWsltA8ygt2Uzghe4Y45uyZizbHF2HF+A47e2IdLD87g4Yu7&#10;4j2ikCre63WyGF1cEhn3HNcfX8KOc+sxc/sY+C+xh/20jug3oTn6jLVC/wmtYTe1EwbP7gX3ef1k&#10;9SnXOb1FP53Rd1xzdBpmgha+v8HStSIsHEvLcaaY2JSQMbYpDmPr4jCyLiZSVIbECSXFZJRuWd2z&#10;ktVO0y9DMkQuwoQ+uQoXeSQ/r8ute16veV2/2SuDib91ckdWiojppGS1kWSXNQ9ejZx3NqJfuXwo&#10;r3+9LCbmOX0eFLFc0fJk5lQGjb2qouNwEzjN7IZx6/yx8cRynLtzAo8jHyA66SUS0xLEcpsslt9U&#10;sc+nC5JYGGMKBrT9JIlKQ7IkPRcHrCRWPY8Nx+WHZ7Hp1HKM3xgA51nd0X10Q7QNqoMWQ2rIqmKN&#10;3SvBwrmMWM9o+/fhZTG9PErvRUIoVXps5fc7Bopt+PCVblh8YCZ2X9qK06FHcfXRRdwJu4mnUY/w&#10;Mi4SSSmJ8vv8pwx9dnS8QhdeXrt2DYcPH8bWrVvliWw6XtmzZw/OnDkjL5ahi/np92U+XmEYhmHy&#10;A+0vaL9B+w+68d7JkyexY8cOrFmzRp5f2bJlC44cOSJ/E6ML/fk3MYZhGMYQ2ifQeXc6/043saAL&#10;affu3YuNGzdi/fr1cj9C5+nPnz8vj1fofD5dzE83pmIYhmGYN0H7Gdpv0P6DfAT98Qr9Jkb7GXp+&#10;4sQJKXzQOXzexzAMk19YFnsP0IEAfclfsWIFbGxs8Pvvv+OHH36QM5Hy1Vdf4ZtvvsE///lPfPfd&#10;d/LxYwqNs368aTpIhKPp+vrrr1GyZElYWVkhJCRE7pxogWIYhmEKJiyLMcyHhw70qWIYffekdY2+&#10;pI8YMQLu7u5wdXWV1V6nTZuGTZs24ezZs3I9o+9n/AMB8yFgWex1eZ/DUubNZ2Ieff658vilmGf/&#10;+Y8K1aup0KaNSsxntTge1eDECZbFmDdD39noopjr16/LCy3nz58v9yU+Pj4yo0aNkvsX+r5Gd8JM&#10;SEjgC2MYhikQkFxAohhVEktIjkdcYowUxR5FPsDFe6ex6eQKjN8QCIfpXdB+aD008qgMM+cysHAq&#10;DXPHUjDTy2IkAJEMZFMMDQeXR6shf6D3GCu4z+mLEas9MXXbSCzcPxUbTy3Hoeu7cePJZTyLDUdy&#10;uvje/hpZjAS25zFhuHj/DDacWIZxYlxcZvcUw26MTsOM0T6wnng0ldXD+o5vgQGTWmPg5LYYMLGV&#10;6KcpOg83Q2u/P9DEoyosnMvB1KGUGN8SSqx1khhVsqLqYlJwUiQwYxtdqMKVmL5XohOassQo8Tox&#10;jGyyGMkWOYQLSq7CRR7Jz+ty657Xa17Xb5YsRt3F31LsMIxoy0sWk9KdUqkte/TziebrO8hiIqaO&#10;pdHIvQraBdWD7dSOGLHSEysOzZNV764/voLHUQ/xPDYC0YlRSEiJkwKiRkNSCe/HmU8fqqanUqug&#10;0qSLqMR33lRZtZFEyjN3jmH10QUYvcYLdlM7yKpiLf1qyEp9TTyqwNKlvNiOl/6fyWIWzmXR3OdX&#10;9AppDK8FAzFp83AsOzQXW8+swcEru3D69lHcfHIVYVGPEZcUI/dVnzIkR9PJaLqxxa5duzB79mwM&#10;HToUXl5e8nhl3LhxWLlypbw45tGjR/Imlvy7F8MwDJMf6Pct2m/Q/oNuhLxkyRKMHDkSbm5u8vwK&#10;3SB57ty58jcxujiTqsZ8jBdHMQzDMB8G2o/QefenT5/KG1jQzVwnTpwIPz8/eHt7Z56np4tw6XiF&#10;hDLal/DxCsMwDJMf6NhDfz3YoUOH5PEKnbf39PSUv4vR9ZaLFy+W3ejmF1TF8lO/qRTDMO8HlsXe&#10;A7TBpQtx6e7bw4YNQ8eOHVG3bl1UrVoV1apVw2+//YbatWvLtnr16snHjyk0zvXr15fPSYT7+eef&#10;M6erYcOGUpCjBeTy5cvSVmYYhmEKJjllsfbt26N8+fL48ssv8fnnn0vBuGXLlvJAhu6wxLIYw7w9&#10;9EU8KipK3pGMfhigHwVoXTMxMYGRkRGaN28uv5tNmDBB3lWG7oBJPxDwCU3mQ0C/OyUkQMpi169r&#10;cfSoBtu3kyymxqJFakyapJYSU+/eKnHcoFJksZ90stg3FDW+/lotDj7VYj+hxt//npdcpRev3p98&#10;lb8Yvq/he+fWlp+8y2sUUYwksS++UIl5pYhiX32lwg/fq8SxmQpt26rg76/GypUanDzJshjzZui4&#10;nU5mUkUxEsVIOG7Xrh0aNGggQ8I//UBE1dPphyASy/hkJsMwBQGqSJOqSkFsUgxexD2TF+U/fH5X&#10;VnU5cm0PVhyag5GrPWE9uT3aBNaGpVslmDqVhpmjiH0pmNqVlGIPCQEkDpBMZO5YBk09q6HDUCP0&#10;H98SzrN7YMhSO4xc54XZu8dh0+kVOHv3OJ68fIiktERoM3L/3k4Xo5D4Exb1SEoDy8W4DF3uigET&#10;WqFtQG35Ho1cK6OpR3W09K2JtoF1ZfUzqkDVcZix+LuOaK8hRbEGzuUVUcyOqqAV1UldOuGJRDGd&#10;MCZjW0zKE0pK5B6dDJVTIpPCGMlQJFD010UnXmQmp2xB8+2VvCpcvCm5Dzcf/eplD73woZsvmfNH&#10;J8Tp51uWIEfzSxG7TMRyQCF5UIkiEprq5pUi49Frafi65Bgn/Xsrw6ZH5bmJGE5Dl4po7V9LfvYB&#10;Sxwxb/ckbD+7HidvH8G1x5dxL+K2rEAUGf8ciSnxUKm50jTz6UPLuFqjlpXEqLJeSloyEpLjZDXG&#10;0PCbOHJ9Hxbvn4Ghy5zFutNCbBNroalXVTR0rYAGg8vDwqmMUh2S1k9a33Osj4bbidzaDGP4utfn&#10;J/FeJBYXlaIabcc7i222/bROCFjqiAmbhmLu7olYdWQBdpzbgDOhR3E34haiEl7IyoEZn7AESlVc&#10;wsLC5PEKXbA/ePBgeQMyOoFN5yR79uyJ4cOHyzsqU+Uxuqs//+7FMAzD5Af6fYv2G1evXpWVxIYM&#10;GSKv7TE2NpbXw9A5TJLG6DcxkgDobv0kMTMMwzAMQfsROu9+69YtWUWMrnvp06cPGjduLI9X6Dw9&#10;XWRLN9yn45UrV67I6jB8vMIwDMPkB/IQ6HqwixcvYvny5fD19ZXn7U1NTeV+pnPnzvIYhora0M3D&#10;qRoyXavJMAzzJujGOfQdlm52QNcHmZmZoXDhwq/IYnT9EG1f6Bqhj1FG/aCymP6i3QsXLsgS9WPG&#10;jJEXVtnZ2cHe3l6eyKALefV36aa7SVD0fxu2va6bYZthe17dDZOz35z959WuD+14qBvdVcnJySlz&#10;uvz9/TFr1izs378fDx8+5J0PwzBMAYZlMYb58NCJyYiICHmnGLqTMv0YQCL/jz/+KL+8lytXDo0a&#10;NZJf7OnHA/p+Sl/g+Udo5kPwrrLYv75T4dtvKCyL5Scki+lFMZLE/vEPFb75ViXWexV++YVlMebt&#10;oR+C6I5kJBXT3ZPpR2a6IQzdOYh+EKL9Cl0oQ3cno/3Ns2fPWBZjGKZAoNGqkZyWiKj4F3gS9RB3&#10;wm/i+qOLOHX7MHae24D5eyYjSIoGrdDK/w80cK0AE8dSUrwiUUwRgYrLClpSOhpURMoHDV0qoLnv&#10;b1Lc6jWuKayntYfr/D4Yvd4bSw7NxJEbe/HgxR0kplElx9y3txqNFkmpSXj0/D6O3tgvx8V7wSB0&#10;G9EAjd2rifcpjfo2ikxE4kNj9ypo6lUdzbx/kWniQTJZRVm9hsbJyLYY6lkXleNoGJIW6lMFMTt9&#10;iothUkrIYZMcRtMqo/tb6Saik8roNYayGM2Luv0KK+kvnhtKYzkkC0W0yJncJIvXJ/fh5qPfN8pi&#10;IjRd4lHKYuK5XqqT062bP1IScygJc7FsmDuUFs9Li/lV6i1lMaXqUGY/9LeYr1QVroVvDfQeawUf&#10;sQxM2zYKa48vwb7LO3A69BiuPrggl92wl0oFIimV8JdA5hOHlnGqKkaSWGJKgqwoRpUhn0Y9xtVH&#10;l7Dv0nbM3TURQxbayOpdLXx/RUPX8jAj4Ze24bQ9I9GV1s2BYr3LsT4abidyazOM4eten5/Ee4lH&#10;sS2g/Ugjt0poG1gbfcc1w+BZPeC/1BGj1/pixvYxWHV4Pg5e2Ynrjy/J6oEkNn/Kshjd5fT+/fvy&#10;eIWksDZt2qBSpUryt68iRYqgTp06GDRokBTJ6EJ+vviSYRiGyS/0+xbtN06ePCkrv5CATDdIpn0M&#10;nV+h/Q3dUIl+E6PqYnSzJb7+hWEYhtFD+xE6704X8S9atEheO0nCcfHixeW+hM7TW1payusq6XiF&#10;9jd0Xp+rvjAMwzD5gfYXtN+gKsiTJ09Gt27dUL16dfzwww8oVKgQatSoIY9hqNvBgwfldZd00yWG&#10;YZg3wbLYe4BORCUnJ8sN9fXr13H8+HHs2bMH27dvlyczdu/eLX9MoovnKSRWUfR/G7a9rpthm2F7&#10;Xt0Nk7PfnP3n1W4Y6kbTRRXUaNp27dol2+lO43Tihu/exzAMU7DRy2K0v8gpi33xxRcoVaqUvAus&#10;/iQLy2IM8/aQLEYnKOk7GVW0tbKyQokSJeQ69re//Q3/+c9/ZEVbW1tbWfmVLpqhmxrwdzTmQ0CL&#10;lV4Wu3ZNiyNHNNi2jWQxDRYt0uRDFlPlUxbTRy9b5ZSu8mr/K/Iu72k4rq9/LYlin32mVBOTkpic&#10;Zyr8858qFCqkyGLt2qkQEKDGqlUanDqlFcdmiiz28mWGOEbLEAf9dGd2lsUYBfr9IkGsuKGhodi4&#10;caO8+xjd9bJo0aJS7v/ss8/kc2oLCAiQ+5vw8HCWxRiGKRCoNSokpMQhIvqplG0u3T+HU7cOY+/F&#10;LVh7bDGmbh0J34XW6DPGSso6Fi7lYeJQUpGodKIYVX+SEpROiCJpiqqLNXavihZ+NdF2WH10C2mA&#10;gVNaY8hSW8zcNQZ7Lm9GaMR1xCXHyupmhtD2l6rlpKSl4GXCS9x6eh17L22VghDJBO0D64vhl0dd&#10;8V5/9P0BdQYUlgITyQ8WzmXQcHA5kfJo4FwO5nopQie2kXhkRONMFbHEcymCiemR1dL0cSwlhl9K&#10;PkopTkyroSwmQ68RITmKQm2Z4tygoqg3sEimJPY6WUwvUBi2vSnZxYvcX5uzH31y65eSvT+SRnTC&#10;lrX4PG2KKlKcvZhXYjqpqpy5UxkZ/Tyj51SlKCtlRVtZMW9Ky/mmLCfZJbDs76kbt0FiXES3bOMm&#10;Xmcmlicrr1/QfZQl3Ob0xrgN/lh0YAY2n16N/Zd34uTNI7j84DzuP7uDl/GRSElPgTYPCZFhPhXo&#10;O266Kh0kisUmRsuKYk9fPhbb8ls4E3ocW8+sxTSxDfeY2xddR5jLKl60vkohliQx2g5SJb8c62JW&#10;aNugj9JG2zbDZO//LSLWc9r+NhT7lJZDaqDrSHMMmNQazrN7wmeRLUav8ZWi246z63Dx/mmERT9B&#10;cnrSJy2L0YnrO3fuyOMVupklVT+mC2LoWIVOXtOF/HSxzNSpU+X5WLqLMv/uxTAMw+QH2l/QTZGO&#10;HDkibwBNQnLZsmXl+ZW///3v8kZKdJE/3TCZrod59OgRn8dkGIZhMqHf6ei8O11ASzfW79Wrl7wR&#10;31dffSX3I3SevlatWujXrx+mTJmCw4cPy/P6XKWSYRiGyQ8kZlC1fbomn27ETxUr6bw97WPomKVM&#10;mTJo3bq1vO6SzuHT8QrLYgzD5Ae6Qdvt27exbt06WQyLqhXSbyAsi70l9MMS/VBEJzFImqKDAypL&#10;T3cmotCM+xRC00XTo582aouLi5OyHB3c0IER36mUYRimYMKyGMN8eOj7Fv04QNX5RowYIav10V3K&#10;vvnmG/kFnu76YGRkBEdHR3lHM5L66fsaXzTDfAjyksXWrNFg8WINJk9Wy4pXffoosliVKorg9M9v&#10;Vfj6K0V6+uortdhPsCyWV0gW+/xzRRajqmLfinlHwhjLYsy7opfF6OLLzZs3SyGsWbNmKF26tFgn&#10;v5YnNek7G7UNHTpU7m/oxjgsizEMUxBQqdMRmxSNRy/u4fKDczh2fT92X9gkRTGq5DV6jTdcZ/VC&#10;j5EN0cz7V1gMLpdZbUuKBlRxalAOWYzELftSaOBSAU28qqHZkN/QdmhddB9jCde5vTBhcyA2n1mB&#10;K4/OITL+mawWo9KoRNLl88TUBDFOMXgR+xwPX9zH2TsnsenkSoxd5wfbKR3QyvcPGNuWQq0+P6Jm&#10;z//ijz4/oK5OGKOKYLK6lRS+SGIqLcWlBk7lREggq4CGgyvKWLpUQmO3ymjiUUWOZ1OKZzU0dq8s&#10;K5I1ENMqhSidbJYpi5EgRjKZUykxbOU96L3M7ER/tooYVZ8EuoEkjSnimKFYkU2EyqXtTcmULV7z&#10;2pz96JNbv5Rs/YnPUD6S0GVdREolNA9oflAVIJpHVl7VZZp4VUVjMf8ai3ZLMc+oohzJH1TpjZYV&#10;Of/EsmBMot7bymJUnY2qnom/SdqjSnFdgs3gML0zhq10xbQdo7H04GxsPLkCey5sxcmbh3Hj8RU8&#10;iw1DcloSy2LMJw99x01NT0VMYgyexYSL7fh9KddevHcGBy7vxKojC+R202lGV3QcWl+uv7Qu6asD&#10;kuhLybkuvi6G2zMKiWZ5y2Y5YrDeG4nntB8hqdfKuzraD62HHiGWGDC5DRxmdsOQJfaYvHkY1h9f&#10;itOhR/A48r6sRKn5hNdrOnF99+5debzi5+cnb2RBd+qn45XvvvtOVkKmizJnzJgh79RP5yv5dy+G&#10;YRgmP9D+giRjulP/uHHjZLX9ypUr49tvv5X7mZIlS8ob9AUFBcmbQtM5Tz6PyTAMw+jRy2J0/n3O&#10;nDlSCqMKlf/617/wj3/8Q56nr1+/vqyEPH36dLm/YVmMYRiGyS8kZtBNXA8dOiRvbkFiGJ23p30M&#10;XRNWsWJFeS0mXZNJ113S8QrLYgzD5AeWxZj3Cp2UY1mMYRimYMKyGMN8eOiLOJ3MpDsn00Ux9GOz&#10;hYWFvGsZndSsU6cOOnfuLKuObdiwAdeuXUNsbCxfNMN8EOi4UC+LXb+uxdGjGuzYoREHlxosXarB&#10;1KlqKTGRLNaggQoVK6rw/feK9PT/vhT5fyRBqcU+Qo3PPmNZLLewLMa8b+h4nX4Ievjwofw+NmnS&#10;JPTv31+Wma9evbrcn9DzAQMGZN6pny6+ZFmMYZiCQJoqFVFxz3Hr6VUcu3EAW8+swfJDczBzx1gp&#10;GVBVMetJ7dBxqDGaelST8g9d4K9UpVGEA30lLZJ7SAKgSjUkVpGkZelWSYpYLfxrotMIU9hN74QR&#10;qz2w8shcnLx9EA9e3MHLhBdSWItOjEREbBgeRd7HnYhbuPboEs7eOY5d5zdj4d5pCFrqjH7jWqCZ&#10;128wsimRKYvVIlmsf2EpI5nYifd2KCHGk+SmsmjkVlGMd3W08K6B1r610NavLtoH1JfVyToEGaHT&#10;MBN0DjZF15EWsvIOPW8fVA+thtSElWdVWLqUlyKYlMR0spisPOZcWg6fxCgZqmTmVA4WjlRNq4zo&#10;r7QYF5LqSkpRiqqYkaChF6ZySlr6v/MT/Wte99qc/eiTW7+UbP2QoEUR7TS+JHtZulREc59f0C6w&#10;DrqIedSN5tdIc3QKNkG7oLpo7f87mvv+hqZe1dHYo6qUUkgeI2mMqszRfJBSilhW8iOLUSUjQ1mM&#10;BMVGbpXlZ9N/Ykt4LhiAEWs8MWVLMObvnozVRxZit1hOzt89iSdRD5CYGs+yGPPJQ99Vk1KT8Cw2&#10;AnefheLKwws4eesw9l3ahrXHlmDWjnEIXOqEQZPaoK1/LSlz0rqkl8QyZTG5Xr4aI4Pk1p1i2M8b&#10;I7Yn+ufG4rmp2JfQfoKE3VZ+NdGBqlCOboi+E1pg8OyeGLnaE8sOzsKR67vF9N1EbHI00jXpsrqY&#10;/pzcp3ReLiUlRf7GTMcrEydORJ8+fWBsbCyPV+hCTLqrMp3QXr58OS5dusQ3SWIYhmHyDe0v9Bf5&#10;0wVQdNM9kpJJRKbfxExNTeXvZPpqMHShJp37ZBiGYRiCjj2pgMDVq1exevVqeHt7yxu70nFK1apV&#10;5Xn6Tp06yZteLFu2TO5vqKLlx3ihLcMwDPPXQ8crdF7+9OnTUkq2sbGR5+1pH0PHLFQF2cHBAfPm&#10;zcOJEyfk8Qpfd8kwTH5gWYx577AsxjAMUzDRy2JUDplkMbojX4UKFeSXCpbFGOb9QD8O0I/QJIFt&#10;2rRJrmtOTk7o0aMHunbtKr+4010vFy9eLO9W9uDBA1n5li/yZz4EdFxIIlJ4OHDjRgaOH9di1y4t&#10;Nm7UYMUKDaZPz5LFzMxUKFtWhe++U+Snzz7LHpKicpOl3n9eJ2q9rtv7TH7eR+n252QxiO2F8hmx&#10;LMbooeN1usMYnaCkE5Vr166V383o4pjevXvLO/TTfoXuVmYoHfN+hGGYTx264D4lLRnhL5/g/L1T&#10;2H52PRbsnYoJG4MQtHwwPOb1h+3k9ug+0hKthvwhhSGqMEWimIktiWJFdbKYIvdQqMIMyWImtiVE&#10;vyRUVZCSj5X3z1IqGjCxFfwW22Hu7vHYdXEjLj44jXsRt/Dg+R3cCb+BK4/O41ToERy+tge7LmzG&#10;xlMrsHDfNIxd5w/XWb3RbURDNHGvJmWx2n0L4Y/e34vHH5XKYgayWIPBZdDIvSJa+P6K9kH10X2U&#10;pRTNrCe2E9PUEXZTO8F+Wmc4zugK51nd4TK7J1xm9YDDjC4YOLG16L8B2gb8gaYeVdDAmQSwUjC1&#10;LyFlMaok1tCFqmxVVKqSyVRFY7cqaORaWXSrJELVyyqgoXMFWDiVg5kjCWQkjhWXooShqEXJKU7l&#10;lnfpN1P80ucNw6BuNC/r9RcRj/RZkgTX3PsXdA42Qf8JLcQ86iznl/Ps7lL+I3mLKgJ1FN3bBNQS&#10;87wGmnn9jKaeJI1VlsIYLQuy4togQzFFvKdBso0bVaoT4yvHZdBPMKYKRC4V0HJITXQbZQGbKe3h&#10;NrcP/BfbY9QqL0zfOgqrjszH4et7cPfZLcQnx/B+nPnkod9K4pLj8CDyPi48OIODV3dh0+mVUrCa&#10;tm00gld5YPCsnug5uhFa+PwKC7Eto3WpPklbhrKYLnn9nVfbW0dXzUzuI6yLS1mMZFJL1wqyYmFz&#10;sb1uLbYhHYONxb6iJXwXWWPOrrHYLfYV159cwov4Z0hKT4Jaq4ZGq5FCaIZYz2lfRnu0jx36vZgu&#10;jDl//rw8Xhk1ahTs7e3l8Qrdud/T0xMzZ86UVZCpAll8fDxv5xiGYZh8QfuLuLg4eYEUVQ6bPHky&#10;XF1d0bNnT3mOhS68DAkJkb+JXb58WV4cxdVgGIZhGD20H0lISMD9+/flNTGzZ8+Wwhgdp9C+hM7T&#10;BwYGyov46XiF9jfR0dF8cwuGYRgmX9D+gs7L37x5E1u3bsWECRPkeXvax9DvYi4uLvJGsNu3b5fn&#10;8Ol4hW9uwTBMfqBrR2/duiV/b3d3d5eyWJEiRV6RxRYsWCCvI/pYv8OyLMYwDMMwHxiWxRjmw0M/&#10;QicnJ+Pp06fyohn6EYDEsOnTp8sKMPTj8/r166UoRj9AR0ZGyvWMZX7mQ0DHhSQiRURAHFRmSFFp&#10;714ttmzRSHFp5kw1AgPV6N1bBRMTFUqUUISn3OWovyqvE7Ve1+19Jj/vo3RjWYx539D+gL6z0Q/N&#10;JBTTncnox2bal8yaNUtmyZIlcv9CPwLR/ob2O7wfYRjmU4cusE9KTcTD5/dw9Po+LD84ByHrfOE1&#10;fyBspnRAnzFW6DLcDK2H1JKCFl3UTxf36yuKySoxInnJYqb2pcRrykphrLF7FVmtq1dII7jN6Y0J&#10;mwKx+ugCHLiyHWdDj8oKYsdvHsDeS1ux4eRyLD80F3N3T8SUrSNkdRlPMU4DxrdC+4B6sHSpJGWx&#10;Ov1/kqJYnX6FpGRkZEOyWHGYOZSUMldTr2poP7Qu+oyzklKY98JBCFrqhOEr3DFilacYrhdGr/XF&#10;mPV+GLchAGPFI1U981loDbtpHdFtpDla+v4qq4tlymJi2BbOZaQoZiWGT9W2SEhr4fubeP4bmnn/&#10;Ktp/EfkZVp7VYeVRXcy7qrB0rSSlMapORvNHL2ZlE6TekHfp991ksUKo21/MU5LFbIqjkUtlWVGM&#10;5A3P+QMQvNoNYzf4IWS9L4atdIHngoGwn9EZfcc3R5cR5kqlMb/f5Tyx8qouK4zJ6mJimSBR5G1k&#10;MRoHKYvZFpdV7Zp4VkPbgFris2mAvuOawWZyO7jM7ImgZc6YuSME28+vw/UnlxGT+FLKJAzzKaPW&#10;qPEyMQo3w67i0PXdWHtCfLfdNVZs04bAf6kDBs/piX7jW6DD0PpSaKXtmJFYl/SymLE1VYikqodK&#10;6Hm2v0W/+uTWlq3dMDn6eSWiHxOxDaftIYmkFmLdJqmUKp+RYNpMbFe7jDCDs9huTxT7CpKGSWh+&#10;8vIRYpNikKpKhUqtktKYVqznGSBh6uP/3k4X5ZMARtWQ6Xhly5YtWLhwoTxWobsqr1y5Uv62THfz&#10;p+r7VImMj1cYhmGY/ED7C9pv0E2Urly5gt27d2Pp0qXy/Mq0adPk/mbbtm3yNzE6h0l33uYL/BmG&#10;YRg9tB+hm/HR+ffr16/L62Kowhgdp9ANLagSA1VrOHTokLyIn/Y3tC/hm1swDMMw+UF/PRhVDKNq&#10;+rt27ZLHK7SPod/FqGoltVE3OodP8gdXr2QYJj+wLMYwDMMwzHvBUBYbN25cpiz25Zdf4vPPP2dZ&#10;jGHeA/QjtP6iGfqBgISwCxcu4OTJk7LMOH1hpx+n6YKaqKgo+QM0/zjAfCj0stizZ0BoaAbOntWK&#10;fYAW27drxAGmBrNnaxAUpEGvXmoYGalRrJhKHGi+KkRlj2H3/OZ9DefP5H2/vzKc/MliVMGNBD1t&#10;NlksKipDHMBnICGBZTEmO/SjDp3QpEqV9EMy/ShE+5IzZ87IizHpOe1fwsLC5P6G76DMMExBgGSx&#10;hJR4hIbdwO7zmzBjW4gUxagCV4ehRmg55HdYef4sq2VZOJXVyT5FZWUsSk7Jh0KyGHWTMkCmMEYi&#10;QAUpDnUebgK7KR0wbIUr5uyagA0nlmL3hU3Yc2EztpxehRWH5mLmjnEYtzEAQ0U/PotsZOWvARNb&#10;o0uwGZp7/ybGpTzqWxdH3f4/SVGsLlXBIsFIjJuxXXFZwYukg+Y+v6LbSAs4TO+MgKWOGC+GOXN7&#10;CObtmYQF+6Zi0f7pWHJwFpYfnoMVR+Zh2aHZstv4DQHwXjAI/ce3kGJSY7dKmbKYmWMpRUTzrCIl&#10;MZKiqJpW28A64rGO+Lu2yB8yrUQ3EuRa+Pwm+q8uJTcLkqZsxHwcKOafwXzLT/RC3iuCl04Ey96u&#10;9PvqMHSvyatdDIdEsTr9lGptxuIzbOpeXcx7c1mhKGStD+buniDm1RwsPjgTs3aNk9KYz2Ib2M/o&#10;gt7jrKQw1n5oPbT2pypjv8nKaxbOOlGOJMMcy09mdOOQ2/hRRSL5uQ4uj6Ye1cR8/V18NnXQcZgx&#10;eo5uDKcZXTFqjRfWHFuIi/fPIDL+OdQsizGfOCRMvYh7hksPzmDruTWYs2c8hq92g8f8vrCd1h59&#10;xluhU7AJWgypIbeJJPsq1b2yy2LGtmLdFOuniXjMFrHOZUZsC5RteslsoW0EJfvrxN8yutfmCFU3&#10;k8MS70n7CGX7KrqRjEzVxpzKiP1PDQwQ2+ARq9yx8vB8nLh5GPef3UVUXCQSU5OQmp6KdHU61BqV&#10;ON77NNZ1ujCGfjOmG1zQ8cqNGzfkDZPoWIWOWeji/nv37klRjE5y8/EKwzAM8zbQ+RI6b0L7kTt3&#10;7uDixYuZ51dof0O/idG5F/1vYiwkMwzDMIbQfoQu5KdqyFRhjG5ioT+3QufpSRKjG/VRdzpeoWto&#10;eF/CMAzD5Af99WBUxTIiIkIer5AYpv9NjJ5TG3Wjism0j2EhmWGY/JBTFjMzM8NPP/30iixGNz84&#10;e/asrFz4MV5vyrIYwzAMw3xgWBZjmL8GOtinHwjoh2i6cIakMDqxSXcnozuZ0cX/9OMBiQD0xZ1/&#10;gGY+FHpZTCx+uHMnA+fOaXHokBY7d2qwYYMGc+dqMGyYBr17K7JY8eIsi+U/ynBYFmM+BLQfIWGM&#10;vofRxTH6fQmdvKTQc2qj/QxfFMMwTEGBtnVxybG4/vgyNp9aibHr/GA3pSM6BNVHY/eqUvAxo2pi&#10;9qVgYls8S/DJQ+ihULuUxUhEkBJCCZhQ9RgxHKoY0y6gtpSwqHrXxE3DsHj/DKw7vhjrji3G0oOz&#10;MGP7GIxa44MhS+zgPLsnbKa2R59xTWWVGRKzGrtVEeNTRoxHMZ0sVlg+SlmM3leMJ8kIDVwqoIVv&#10;TfQa0wTu8/pizLohmLdnIlYemScrl20+vQpbz6zB9nMbsOvCJuy+tAU7zq/HuhNLpQw1fIUr7KZ2&#10;QMeh9dDEvUo2WczStTyaeVUX41NTVtyiqj0dhxlJwa69mHftg+rJUIWtdkF10Mb/DymMUYWxBlRd&#10;zLakMi9zmX+vy9vJYrpuBq9XhvGGdp0sVrvfDzpZrKSY1l/Ra3QT8ZnZSNlu3bEl2Hl+I7adW4/V&#10;xxZi5o4xCF7lDjcxnwdOao0eIY2koNJOzAMS5kiUo6pBUix5V1nMuqhcBs0dSkthrLFYlhp7VJUV&#10;3Nr415ZVxvwW24nlaTpOhx7Fs7hwWXWIYT5lSJaKiA2TlRnXHl8kKzZ6LOiPQVPaoHtIA3QMNkLr&#10;ALEOelVThF87qgJG22exnaZHsT7Kbaad2MaL7Txt67OFtnv6iPWXQttCw7zympyvyyV6aYz6lc/t&#10;SqC+GBfa5tTu/yPqWf8k9kGV0XOUJQKWOIr1eiaOXN2HO09v4Xn0M8QnxSNZJ4ypNHQB4qchi9E+&#10;mY5Z6LdmOl6h37no9y798Qrd1ZR+96LKMHS8whfFMAzDMG8D7WfovAntR0gIowug6PwKhX4To4su&#10;9b+J8T6GYRiGyYl+P0Ln4em4hI5P9McqhufpaT9D/fG+hGEYhnkbaL+hvx6MjlcM9zN07KI/XtGL&#10;Ynwen2GY/JCbLFa4cGGWxRiGYRiGeTtYFmOYvxb9xTN0wb9hqE3/owD/MMB8SMRihqQkIDISUlC6&#10;eFGLo0e12LtXg82bNVi4UIORIzUYMEANCws1ypVT4bvvVPjiCxU++0x5JAmKBLL3mS+/VOuiDJ9C&#10;70XSFYXemyQsSu6i1ruEZTHm40O/n8hrX8L7EIZhPkVoy0ZVxOQ2UPeP0GjVeJkYiUsPzsqKTCRI&#10;9R3bDM29f4GJQ0nUsymCetlkHp28o5OTMmMg9eilLUUG0lWvoSpj9iWlMNTStyZ6jm4El9m9MGK1&#10;J6ZtD8HCfVOxcO8UzNgxBiHr/OC72A5OM7uj/8SW6B5iiY7DjdDK/w809ayGBs7lYWxbSrxvUSmJ&#10;yQwogrokGIlxpKo5VJmGZDGqjEYSkc/CQZi8ZZisHLbp9CrsurgZey9tw4ErO3D42m4cvbEPx28e&#10;wKHru6UwtuTgTIxe6yOrVXUaZiwlL0WKIOmtNCxdK6CZ18+yehhJYVTdqtNwE1k1jfqXj8NNZVun&#10;4cayH+qXqrRZDqbqPqXlfFHm60+6R33obzEfxfNs8z5blHmrD81z/Xx/JdRuGF27/jWZr5WVzkS7&#10;Xhbrq8hiJPq18K4hlovmCFzqLD6nqdh5bgOOXN+Hg1d3Y9uZNfLzC1k/BF4LBsJ6Sjv0GtMYnUaY&#10;oV1QfbTSTXdDmm4x/95VFqM2mmemtiXkZ0GVh8xELKjKm1c1Wc3MfW5fzNk1Hkdv7kNYzGOoNK9W&#10;3claA3h/z3z8SFksJgynQ49IEXb0Oh84z+6B3lRRbIQR2g6tjZZ+NcQ6UlVuf/XbMRJfM8UvsU0z&#10;cy4rYz64nIxFrhHrm0xu3fIX/fDN6b10MSOJTYxHfdtiqD2gEP7o9z1qDyyEhq4V0W1EA/gttsei&#10;vdNx6MoehD65gWcvwxGXGIuk5ESkpKUgXZUG7Scii+nJ63jF8DcvCsMwDMO8C/p9TF77GYZhGIZ5&#10;Ha/bj/C+hGEYhvkz0D5En9z2M/puDMMw+YVlMYZhGIZh3gssizEMwxQstFogJQXiIBF49CgDV68q&#10;stLBgxpZXWzFCg0mTtTAyUmNli3VqFFDJauL/fe/Kvz73yr88IMKP/6oSE+FCyuh53lF30/OfnP+&#10;/eOPal2U96D85z+KYEWiFQllJGCxLMYwDMMwBQ/aFWrF/xqtRlZbUmlV8jE5PQnhMU9x+s4xKVJR&#10;BZdeoxuhqUc1GNkWQ52BhVBnQCGdrKNEyjv5kMUyY10MRiSL2ZWAhXNZNPf+FV1HmMN+Wmf4L3XE&#10;2A3+mLZtlMhIjNsQgKAVLnCb2xfWk9ujJ0lHwSZoE1gbzX1/lZXJzB3LwtimpHjfPGQx66IwtiuO&#10;Bi7l0XJITSmLeS8chEmb9bLYSuy8sAl7Lm7D/ss7cOjqLhy9vleRxa7two5z67DkwAwpizlO7yJF&#10;sFdkMZcKsPKqLqtmtQusKyuKUX+dhynCGE1ft1ENdLFA52BTWWWMpt3StZIYTmkptSmSlCKLGemS&#10;KXOJ53+dLEb9KclLFus3rjmCljlj0b5p2Hl+E47dOIDDV/dg25m1UiALWecLz/n9MYgqi40mwc8E&#10;bQPrSWHPyrP6e5PFqLqY8jmUhKlDSZg7lUYj98pi/pvAeVYPTBfL0oGrO/Ao8h5SVSmZJ4/1Xwcz&#10;DP4xzMcOyWLPYsNx5s5xKfzS9tRtbh/0n9gK3UIs0GmEMdoNrSO2VTXlNou2oSRhNXStIB8t3SrJ&#10;9aexZxWZJl5VZUjAfDXUnlu36rq8qa2aGLYunlmhCoE0LiSr1Rfb7ro2Yl23Ly5f33tMUwxdPhhL&#10;D8zC0Wv7cSfsJp5HRyAuKRZJKSSLJX+SshjDMAzDMAzDMAzDMAzDMAzDMH8OlsXeI2Tt0syhi+Xp&#10;4vecofaPPblNE5W91FvLDMMwTMGF9gl6WWzs2LFo3749ypcvL2WxL774gmUxhmGYTwz6+k8SUmws&#10;EB6egdBQLS5dUoSlw4e12LpVi4ULtRg2TC0OKtViH6CCsbEKNWuqpDj2xx8q1K6tQt26KtSrp4Se&#10;vy76/gz71f9dp44yPBquPvReJFRVqqQW+yG1FKyoutk//qFIWK8TtV5Nbv1+2OQti9G0qPHrL2q0&#10;b6dGYC6yGEl8MTF00M+yGMMwDMPoIWFGk6FBmjoVyemJiE+NQ2xKDJ7HReB2+A0cuLoL83ZPhM8C&#10;a3Qf2QBNPKrCyLY46g4srJPFCkORxd4s9MgYCkDWRZVqX2J45o6lYeVZDR2C6qH/+BZwmd0b/ksd&#10;ELzKXSZgqSM85vWD3dSO6DPWCp2DqTpVXSl9kejQ0KUizBzKwNimhHgfRWxSZLUs8am+dRHxXsWk&#10;mNbC9zf0CmkCdzHMsev9MH/fZKw6thAbT63EltNrsO3sOuw8vxF7Lm7BvsvbsPPCRmw4sRRzd0/A&#10;8JVusJ3SAe2D6qOxWxUpKJnalYCZfSk0HFxezKMqaO7zm6wY1jagDtoF1kPHoUboIsaZZKneYvz7&#10;jm+OPuOboeeYRlIYa+33uxyWmWPZLFlMzDcjMd7Gg4rCmKqw6UJi1HvJoBzRtdcXzw2j707zsK74&#10;zGv308litiXR3OtX9BljBf/F9nI52XJ6LQ5e2YV9l7Zh44nlmLNzAoJXusNlVk8p5+k/N6oq1tz7&#10;NynbUUU4qi6XJcnlEvr8dMn8bHWhNhpvE1tdRSTHkjBxEJ+HUyk0cqskPyeH6V0wadNQWR3uVthV&#10;xCZFI02VBrVGJaKWsqQ2QyvDshjzKUDLdmT8M1kdcsuZ1bI6I0mdrnN6w3ZaBwya3Br9aBsU0ghd&#10;RphJsbWd2P7S+kmP7YfWR4dhRugYbCzTaYSJTOcRpq9GbMNyC23zKNnaxHtRDNsoJP9SOg8Xf+tC&#10;omf7ofXQ2v8PNPP5RUpiJAfT66m64/gNAVh/fCnOhB7Dg2d3ERX3AokpCUhOS0JqegpU6nQpi/Ea&#10;zTAMwzAMwzAMwzAMwzAMwzCMHpbF3hM0U2hmRkZGyovf7927h9DQUNy5cwd3797F/fv38eDBg482&#10;Dx8+lI80XTQ9+umi9oiICMTGxiI1NZXLWzIMwxRgWBZjGIYpWNBXf7HplzISVbF6/FgrjhO0uHYt&#10;AxcuZODo0Qxs25aBBQs0CAnRiANONQYOVKNXLzV69lSjd281+vZVo39/NQYMUELP84q+n7zSrx8N&#10;UyWGraR7dxW6dFGhdWsVGjZU4/ff1WK/pFTkIuHqiy9yiFk6Oevvf89NFKNk7/+vCMtiDMMwDPN+&#10;ITlGpUlHUlo8ohNfyGpiVHnpdtg1nA49hs2nV2PqlmC4z+mDrsHmUu6hSmAk8NQbRDLWq6IYJV+y&#10;GFWRompfNsVkda5GrpXQakhNdB1hgQETWsFhRhe4zOklQ2KAzaS2UkzqIsajXSAJR7+juc+vUmBr&#10;MLgCzOxLi2EVF++TtyxmZFsU5k5l0Mz7Z3Qb2QBOM7th+EpXTN02EvP3TcHSQ3Ow/PA8rDyyAGuO&#10;LsS640uw4eQyrD62EIv3T8fkzcMwZLGtHL82/rV11cBIFisuhTELp7KiraIYp2poJsathW9NKY21&#10;D6wnq4r1GdcUgya3gd20jrAVGTipNXqNaYz2QfVg5fmzeH25XGSxYnK6TGxKyNDzPGOdI7n1o09+&#10;+xXdjESoyhhJYlmyWAk5zj1HN4L3gkGycteaY4ux/dx6bBHLzfJDczFlczD8FttLyY+qqZE4R4If&#10;fW5Upc7SpZKcZ8Zi3imimuHyYRD6/HQxFMUo1JZNFqNKbw4lpIBInwUtKyT3jVnnKz7Lpbhw7ySe&#10;Rj9GTGI0ElPjxbKfhLT0VKjUKmi1JJbwF0Tm40ejUYlteiRuPb2KA1d2YqXYrk3dMhKj1nghcLkT&#10;/JbYivV2oKw2RttB2ibZiPXEekp78dgetlM7yDb7GZ1kHGZ2lnGc2eXViG11bqHtNiVb20zRJmLY&#10;RnGYIYYvQlUb9aEqk7ZT28uqhH3HN5Oibf8JLTK32wv3TsHei1tw9eEFhL18gtikGKSkJyNNRetz&#10;uhTmMqQAyjAMwzAMwzAMwzAMwzAMwzAMo8Cy2HuAKmolJSXJi97PnTuHXbt2yRm6bNkyLF++HKtW&#10;rcK6deuwYcMGmfXr12dG35YzufVj2GbYnlv3vLrl1va6dn23jRs3ysc1a9Zg5cqVmdO1adMmHD58&#10;GDdv3pQLB1UYYxiGYQomhrLYuHHj0KFDB1SoUEHKYp9//jnLYgzDMJ8g9PWfRKSEBEUYI0lJbN7x&#10;4AHEMQJw/jxw8KBWHDdosWSJBrNmaTBligaTJ2swdaoG06ZpMGOGBjNnKqHneUXfT1a0mZkxQyuH&#10;NWmSGhMmqMV+SI0xY9QIDlbD01ORzZo3J2FMJfZHKvzrX4qAJQUxkc9IyvpMEbM++0ytE8Zyylt/&#10;vTQmZTExXlIW+4cK336jxjdfq/HPfyrSG1VNa9dOjYBcZDH6PKKjM+Rnk5ICqFRKNTiGYRiGKchQ&#10;RaVUVQpikqLw9OVD3Aq7hkv3z+DEzYOystaSA7Mweo03nKZ3RadhxmjsVllKUSR5kXyll3lySmGG&#10;ophh9N0zI15LwzKxKy6loSbuVdDStyY6DK2PLiPN0WN0IykjUVWzLsNNpHRF8hXJRlRRjEQxErZI&#10;sjK1K6kIR/T+A3SR70PvKzJIxKYITB1LoalnNTk9NpPbwWeRNUav9cXkLSMwc8dYzNo5HnN2TcDc&#10;3ROxYO9kLNg3BXP3TMDUrSMxcpUH3Ob0Qq8xTaTYRpIayXMmtiQrFZfCmoVzOVnprLGYlibifWhc&#10;qcJY91ENpBzmNKu7rJLmMb8/Bs/qgUGT20qRrIVPDVmZjGQxkrHq9i+kyFBUWcymuCJD2ZaUjxSq&#10;yPZKcoher+tXL59lRtcvzcesKG00LBoPKYv1/QF1+hWS87qJW1V0G2EBt7m9MX5jABbtn4G1JxZj&#10;1dEFYp5NkvPVfW5fWS2OKhfRNJJIR/OG5ECqKmbmUFpMszL83JaZN0VZhpQKdSY0zvalYGJfQkpj&#10;DcXn08avNgZObI3gFW5Ydmg2jlzbg5tPr+Fx1EM8jwtHVEIkEpLjpTCm0aj55m/MJ4FWq0Z8Sgwe&#10;vbiL83dPYM+FLVhzdBEW7p+K2bvGYcb20ZgqtnkTNwZJkXLkGk8Ei+3bcF01xxGrPTBytaeUyyij&#10;13rLhKz1yTOjcyRkjS70PGfEfsUwo9fSe4jQc11GrfbCCDEuw1a4IHCZEwKWOmDocmcxvkPk9nnr&#10;mTU4E3oU95+F4qVYj6mimJTEtCqxb1NL+ZPvDsIwDMMwDMMwDMMwDMMwDMMwjCEsi70HSJCiGXPh&#10;wgWsXr0aISEhcmba2dnJODo6ws3NDR4eHjLUTR99W87k1o9hm2F7bt3z6pZb2+va9d08PT3lo4uL&#10;CxwcHGBrayuna8iQIZgxYwb27t0rq4yRKMAwDMMUTFgWYxiGKXiQfETHhySMJSVlID4+A7GxQHQ0&#10;8OIF8PQpcPduhqw2du6cFsePa3HkiJKjR5UcO/bm0Osohm0nTmTIHDumVDE7fFiL/fs14thEgz17&#10;NNi5U4MNGzSYO1eDoUOVKmbm5ipUrKgSB7sqcdCrSGJ6UeyLz5VqY59/zrIYwzAMw3yqqDVqeYH9&#10;i7hnuBt+U0oFh6/uxo5z67HqyALM2B6CgKVOsJncXla/ypLFiknJ60/JYgPo8ScYkQxFlaHsSspq&#10;UCRgNXKvgqZeP6OZ969oTvH6BVae1dHUo6oUyhq7V0Ijt0qwdKkohSNzxzJKxTMaJ3r/18piJcXr&#10;K8uKU/3GN4fLnN4IWOaMUWt8MG5DIMZvCsJEkUmbh2LyluGYtCUYE8TfJEr4LbaDw7RO6DbSQozX&#10;L+K9y0nRzcS2KExsikmZy9ShNMwcy4rpKC+lMZKj2vjXQo/RlrAXr/VeOAhBywdj6EoX+C62hdPM&#10;7ugp5bPf5fDqinGt1fd7/NH7v+LxB9QhaYzms5g2EsmMbOhRTGdukRJfVpT+i+Xar5EtCVYGMRDM&#10;6DMmWYzmKUlY9FnTeFFVsd97/0eOW50BhdHQuQI6DjWSlYFGrPHArJ3jsOTQDCzYP1VWa6PpdJze&#10;VUp/JPlRZToS4ugzI8GPRDF6D0XyM6gIlzPivfNKXrKYKcli4n1ovvYb1xwBSxwxb88k7LqwCefv&#10;ncLNsGt4EHkXYTFPEZ0QheTUJGjUVImI5RLm44dksaTUBDyLDsPtp9dxNvS4rDC248J6bD69SlZM&#10;XHtssdjOz8eyg7Ox+MB0LNw3TWSqzKL902Q1xSX7Zyg5MFOXWXlmsehumFdfa/D6/QbdZT/ivUTo&#10;PfVZRBHjMn/PZCmHkcQ7X6zDyw/OwZbTa6TUfCvsCp7FhCExJR4qTZqslimriYn1WK7LvDozDMMw&#10;DMMwDMMwDMMwDMMwDGMAy2LvAZVKhbCwMOzevVteAN+rVy80atQIdevWRZ06dVC/fn2YmprCwsJC&#10;xtzcPDP6tpzJrR/DNsP23Lrn1S23tte167s1aNBAPtJ01KtXD7Vr15bT1bx5czg5OWHx4sW4evUq&#10;UugqRIZhGKZAwrIYwzBMwYOuRyMBiSqMkYxE946gTTuFDg2SkoC4OIgDSZLHFIkpLCx7wsPfHHod&#10;JXsbZMLDIYYDsV/JwMOHJEtpce+eFqGhWly8qMWuXVR9TANXVzWaNVOhenUVfvxRha++0gliJGN9&#10;oQhZFJbFGIZhGObThWSxxNREhEc/xfVHl3Ds+j5sP7sOq48uxLzdkzBuvT+85g9E//EtZXWsRiSL&#10;2ZdUJCQSkv6ULCb+ltH9LQUnMVyqZEWikkNpRbwSMac4loaFUxlZgczCWRfxnEQxEoRIFqJhkCD2&#10;WlnMoQQsXSuitf8f6BnSGPbTu8BrgTUClw2WlXVGrPaUVXZGrfUS8ZGhKjtU2cZ9Tl9ZpYqqkll5&#10;VpPjo4hWJLzpKoDZlZDSkhxvMW5U+ayVn/JezjO7I2CZo1J1Z/0QDFvpCvf5/dBvQgu0CagtZbE6&#10;AwpJIatmz3+Jx/9KQavuwMKoZy2mR4w/TUN+kyWW5ehmK9rtxHgbRsw/RbgqIT9jCklXxnbF5TBo&#10;HEhiq9nr3zK1+v0opq+sXC5sprRD4HJnTN4SLKuwzdw5FuM2BMBnkS2sJ7dH5+FmaOb1q6z0RfOF&#10;Pi8pdZGMRsvSIDGO8nMTy0luMViGckZZBg2qr+kkNxp/mp8tfWqgd0hT+IjPmOTHTadW4djNA7jw&#10;4IwijL24hxdxEVI2UavTWRZjPgmoqlZqWjKi4yPxOPIBbj29igv3T+PUnSNi+d+PI9f34OCVndh3&#10;aRt2X9iEHec3YPu5dQZZL7Pj3AYl5zfmI9SfQTJfaxhdv7IbDV+X80r075uVddh6Zi02n14t190t&#10;Z9aI8d2C4zcO4Nrji3gcdR+xSS+RpkqFNkMchDMMwzAMwzAMwzAMwzAMwzAMw7wGlsXeA3Rx/P37&#10;92VVMRKnTExMULp0aXz//fdyJtLjjz/+KGcspVChQpnRt+VMbv0Ythm259Y9r265tb2uPbduND3/&#10;+c9/5GPFihXlhf8kBZw6dQpJdDUowzAMUyDRy2L79+9/RRb74osvWBZjGIb5RJE3MM8lJCbpRTI6&#10;htTLZB8itDvRVzdLTFQSE5MhBbIzZzKwYoUG/v5qtG2rwq+/KqLV11+ThKXGl1+o8f++VCqN5U8W&#10;M0zOft5vpCz2uU4W+0qFb79V45tv8ieLvXypzANxzC/nDX0G9LkwDMMwTEGGZLGElHg8iXqEi/fO&#10;YO/FrVh7dDEW7J2CyZuHY/hKVwye1RO9xzRFa79aaORaSUo4OWUxvQCWm8xD0XfPlgGiPYcUVFeX&#10;OvQo+qHn1C77F+9DYhFVvTJzKAUzR0Ukk9KRbQk5TlmymMFw9eNA42mjyGINXajiVE10G9lAykwu&#10;c/rAe6EN/JY4wn+ZIwKWOyJwuZMUyAKXOcN/iQO8FgyUVbL6jm2G9oH10NSjCsydSmeTxWgcFOlK&#10;EcaksDS4Alr61kTP0Y3FvOyBoStcMHaDv6xgNnKtF7wXWWPQ5LZoP7S+nL/1BhWVFcX+6PO9FLJI&#10;0pKVwEjashfD1oVErqzQ3znbSJhSYiKmWUa2i/7Ec6qwpo8ZPTpQlPlKkhvJefSc2km+onEgke2P&#10;vmK8RGi8qEJY24C6GDSprZh3dhi30R/TdozC5K3DMXKNF9zn90f/Ca3QIchIzK/qspoYzRcTGzEe&#10;JAWKeUXLkZF+OSJxUIp+Bp+fiH6ZyXWZ0i1/sjqdGB4tH1TtTZHFyqKF96/oMaoRPOb2w8TNw7Dy&#10;yALsubQVx24dxIUHZ3E7/AYiop8gITkWKnWa+H7IXxCZjx+SxdLTUxGXFIvnMeF4GHlXLOvXce3J&#10;JVx6eA4X75/BuTsncSb0GE7eOowTNw/h+M0DueSgCHXLT6jfrFDlL0r29tz7zYrh+yp/H72xH4ev&#10;78Oha3tx5Pp+nLp1FJcfnMO956GK6JkaL/Zl4uCay4gxDMMwDMMwDMMwDMMwDMMwDPMGWBZ7D9DF&#10;8bdv38aCBQvQs2dPVKpUCV9//TX+9re/ffL597//DSMjIwQEBODw4cNygWIYhmEKJoay2NixY9G+&#10;fXuUL1+eZTGG+UgwlHz0IclHXzFKL+MkJ+ceqlxE3f+vhMaHxtkwJBXRtFDomIZC08fVlj4d9HIa&#10;hZaDFy+Ay5czsG6dBkOHqtGhgwo1aqjEQa8K33xDghiJYmr84/+pZKQs9llespg+/0tZTBnv18ti&#10;WkREaFkWYxiGYZhcoAvs45Nj8eDZHZy6dQSbT63Egj1TMYlEsVXu8F4wEDZT2qPrCAu09K0BS5eK&#10;UsKRYpauGpRhDGUew+TsT/abQwiq219JnX6Fs6UupX9h2Q9VoCLBiIQgGg9ZRYqkIxuSjpRxeq0s&#10;Zl1EClMNBpdDC59f0WmYCfqOawG7aV0weHZvuM/tB4/5/eG5oD+8FgyQVdW85g+Q7c4ze2DQxLbo&#10;Pqoh2vj9gcZulaVMpRfnZDJlMV3EeJIg1cL7N3Qf2QCOM7rAf6kDRq/zwZgNfrKCme9iG/H+neRw&#10;W/n+jkYulWHhWA7mDmVlZSya51TRrYlHVZmmulBls8zQ3znbDOOV9Zxeqx9WVqqgsTulsu5R/7yy&#10;eO9KUmJrOLgiGjiVF+NVRoxfWVgOroDmYro6B5uLZaSDmA5bKb+N3xSIMeuHyEpjzrN6oPdYK7QL&#10;qCPmVxX5WmMb8XlZi3kjPjNZVUzMN/nZ6KSv3JaNzPbXLFNy2RDDI2HMxFaRCqnyWzOvn9El2AxO&#10;M7rKCnGzd0/A2uNLZJWjwzf24eKDM3j44i5iEl8iXZ0qvh/yF0Tm4ycjQyuO89ORmJKAl/GRCI9+&#10;Ipbze7j77LYUJG89vYYbj6/g2qOLuPLwvJSvLj04a5AzutBz6qaPvrthW85uSi7rkrP99TF8XyUX&#10;7p/B+XtncO7eaVwQj1cfXkComIanLx8jWqy3KWnJ0GjFAS/DMAzDMAzDMAzDMAzDMAzDMMwbYFns&#10;PUAXut+8eROzZ89Gx44dUbx4ceQmVn2KoQWlRo0a8Pb2xsGDB5GQkKCbKwzDMExBQy+LHThwgGUx&#10;hvnI0Ith9D1fL1NRSDChwrGxsUBkJBAWBjx8CNy7l4G7d5XcF88fPsjA40dKFaenT/XBn4jhcHIm&#10;t/6zh8ZDPy7h4Rl49gx4/hyIigKio4GYGCAuDuK7qyK6kURGkhFfJ/lpoK9oRrsYWm6vXMnA+vVa&#10;DBumEcdranH8on6tLPbZe5XFDPvN72soSr95y2JqFCqkxq+/qsX+Vo3AQDVWrdLg1CkNy2IMwzAM&#10;8xrS1WmITojC7afXcODyTiw9MAsTNgYhcJkT3Ob1gd3UDug1pjHaB9aFlaeuMpRtCVnBK5u88xqp&#10;J7/JKYvV7ltIpg6lXyFFGBP9kVykiEYkBWWJYkqFqlcFtmwZVERKXOaOZdHUvRra+teR1cX6jm8h&#10;q3vZTO0opllkGqWTeK7EZnIHDJjQGj1DGqPjUCM09/4Vli4VQFXN6uskNRmqACbHRRcxbmYOZWDl&#10;Xh2dh5nAWryHx4J+CFzhjGGr3DB0xWD4LLLB4Nk9ZXWuXqOboMtwc3QaaoJOQSbiNaboKv4mWa/7&#10;yIboPkKEHkV6jLLMimiXMWwzzGh6VF7XbaQFugabi/cxRWcREuY6DjNGh6H10T6oHtqJz7ptQB20&#10;CaidmXYBddE+oD46BIqIx45BRugixq3nqEZivrSB08we8Flsi6ErXRC8xgNBYrq8Fg6ArVh+uon3&#10;bDXkdzSk+WVXSpkvg/TzSCeKic+VknOZeCUGApm+zfCzVZYNZbi0XFAFuiZuVeTyO2BCS3jOH4BR&#10;a70xY0cIFh+YgY2nVuDwtT248eQyXsQ9Q0p6MrQZfOcM5lMgAxqNGqnpKYhLikFk/HOERz/Fk5eP&#10;8CjyPh69uI+Hz+7ifkQo7kbcFrmFOxE3sxKui2w3iL49nJ7rktmd+jeMri38hkHob8N+ciRz+Fm5&#10;HUa5gVsioSL3xfg+iXwo1tnnsjJmmiqN11uGYRiGYRiGYRiGYRiGYRiGYfJFTlnM3NwcP/30E/7x&#10;j39IWez333/HoEGDWBZ7HXShO1UWW7hwYWZlsW+//VZeGP+p5vPPP5eP33//PYyNjREYGIgjR45w&#10;ZTGGYZgCDMtiDPNxQvIIiTX0HZ9WSarIRQIVfa3TS2KPH2eIg4YMcUCQIb7zZYh1WIvdu7XYs0eL&#10;/eL54UNaHD+mxcmTWpw+rU/Gn4jhcHImt/6zh8ZDPy7nz2tlZanr1zPEd/YMKbo9ILlNTFNERIY4&#10;wFGmVS+MMR83JD3SZ0nLMn2uERHAhQsZWLNGi6AgDTp0yCmLiXypiGL0PH+y2NvEUBLTJ7f+ckbp&#10;9+1kMXU2WSwqKgPR0RlSimRZjGEYhmEU0lSpUpKhqjJbT6/BtG2j4LfEHg4zuqDvhOboPqoB2gfV&#10;1clRVFWstJRw9FXFcko8enEns/0tUle8XiaHNKavLFZ3gCKLKVKQIhsp0pgiB+VLFhMxsqbKZKVh&#10;ObiSnK62AXXROdgM3UY1RI+QxlII6xnSRBfl7+6jLKWwRUJVK7/f0cS9KiycysLErmR2WUyMQ+Zz&#10;GapwVRKNXSqjnX9t9B7TBPbTO8Jtfl94Lxokq4p5L7SWFczc5/WD25w+cBVxm9Nbxl0895jTV6Qf&#10;POb2VzJPiadhRLtMznYKVUoT8RDDd5/bF66ze2PwrJ5wmt4NDtO6KDLc1A6wntIOAye1Rr/xLdBn&#10;rJUY16YiVuJ5M/Sf0Ao2k9qL/jvDeXp3uIjXu8lKbGLc5g2A18KBUhYbssQOvktsZWU2p5ld0U8s&#10;QySiNfP+RZlfJBpmmz8U+lzejyymF8ZouLR8mNiVQEPnCmjh8xu6BJtLIc9VzNeAZU4IWeeLObsm&#10;YNOplTh797isUpSUlsjSCfPJoNVqkK5KR1JqImKTYmSFMdreP48Nx/OYcDyLDkNE9FOERT/R5XFm&#10;aH14+vIRntJzw1CbDD1XYvg6w7z6GoMYdhfJfE22/uhvkSh9RJtIhBjXyNhniBHTlJyaDJVaxest&#10;wzAMwzAMwzAMwzAMwzAMwzD5IjdZrEiRIiyLvQ0qlQoPHz7Exo0b4eXlBSsrK/zyyy/yAnlKhQoV&#10;ULFiRSmR5Qy155a37Se3fnNrN2wzbH9dcvZP01SuXDk5XbVq1UK3bt0wbdo0nDt3Dsl0ZTHDMAxT&#10;IGFZjGE+TkiQ0gs29FUuPl6RxKgCF1Xjokpi165pceyYFlu2aLF0qRZz5mgwY4YGs2ZpMH+eBkuX&#10;aGRVo7VrNdiwQSO+F1O07xwaRl7JrX99NmxQQuOxbp0yHtu2aaTUdviwIpCdPavFxYtaOU137mhl&#10;9TGaVpLkaD4wHyf66ni0W9HLjlRBTuyWcOZMBlau1MLfX4N27dT47bfsshiJWFIaY1mMYRiGYT55&#10;qOoMyQJnQo9h1ZH5GLHaQ1bU6jaqAdoG1kZL39/Q1LOaFMXMHMvA2EaRfeoZyFeGEk+2tnfNAPF6&#10;Eb08ll0OomHTexSV0VenMiJJSEZp149HrhlEkllJWV2skWtlWHn9jJZDaqK1fy1ZUUvGv66sOqb/&#10;u43oRpJYc59f0cSjKhoMrgBTh9IwzpSflPGqR4+68afUFzGxKY6GzuXRUry2c7AJ+oy3gs20dnCc&#10;1RVuc/vAa8Eg+C9xQvAqD4xZ54eJm4dhytYRmLpNhB63KJmyWRd6LttGZiZnN8NM3Sr6EaHnkzYN&#10;w/gNgfJ9Rq72lu85dIUrApc7w2+pvRTX3Of1hcucnnCe1UOkp3jeW45j4FIn8Rov+fpJm4fLjN8Y&#10;iFFrfWSFNBLfPOb3w2DxWvsZnTFwUit0H91AzrsmHlVklS8jm2LZPkeaX4rk9f5ksczPgpYP8X5m&#10;4nNq7FpFLMu/o9NwU/Qc0xiDJreDy+xeGCGmf+G+aTh0bTfuv7iDhNR4lk6YT4YMcbCj1qiRlp6G&#10;pNQkJCTHIz45ViRGJi4pGrGJ0YgRjzFJL7MlOoES9Up7DLWJKN2VZHWn/rMSLdqi6XlCpEGU1+fs&#10;Vx96z1dD75v13jTe8clxSEpLklXFNOLAl6aVYRiGYRiGYRiGYRiGYRiGYRjmTbAs9h6gGfL8+XMc&#10;P34c8+bNg4+PD/r164fOnTvLdO3aFT169JBVxyj0XJ/u3bvnmrftJ7d+c2s3bDNsf11y9t+lSxc5&#10;XfTc1tYWo0aNwubNmxEaGsoX/TMMwxRgWBZjmI8TksXo+z2tjiSVkGATFQU8ewaxngK3bwOnTmmx&#10;bZtWHBRoxPqtQVCQGkOGqOHvr0bwcLVoU2PKFDVmzFBj9myNlMlyD4lmhsmtH40YBg0nZ6iduucc&#10;hj5KdxLYaDxmzlSLNjUWLSKJRoNNmzTYtUuL/fu1OHpUK6fp8mUt7t7NkFIcyUUf4XEOo4OulaPP&#10;j6Q/Wo7j4pTlmGTHU6cysHy5Fn5+GrRt+ynLYhqWxRiGYRjmDSSnJclKLcdu7sfCfVPgs8gaPUMa&#10;oaVfDTRyq4SGLuVlRShzEqPsSkoxSy/66CUdQ4knW9s7JvdhKO+Z8731eVtZzGhQcZjYlYKFY1kx&#10;jRXR2K0KmnhUQ1OP6jlCbdVkN6omRvOkweDyMHNURDHjzKpiWeOrr45WjyKe0zyzcCwDK89qUsDr&#10;OtIcvcc3xcDJreE4oys85w/E8BXumLw5GAv2TsWqowux7uQybDi1HOvF47rjS7Du2BKsPaoLPc+R&#10;NUcXYbUIPWbLscUG/SzGysPzsezAbCzaNw1zd03CrJ3jMH17CKZsHYnxG4MQsnYIhq9yQ+ByJ1lh&#10;zn+pA4KWu2D0Wl8pm83fMxkrjszHuhNieMcWYcnBWZixcwxGr/ORstjg2T1gM609+k9qiZ5jGqHj&#10;cGO08P0Nlq4VZZUvOZ/080Z8Fh9EFqPh6lLfuoj8nMwdy6GRaxU08/4Vrfz+EONlgt5jrWSFNhLp&#10;dl7YhNCIG4hPiWVZjPlkIIGKlmcSxtLV6VKsSktPFY8pMqnpyTIpMinZQvsGSkp6jlCbrlue/eiS&#10;rIv+Ndli0J9hDIebOfwckeOtSpXTRNNG08myGMMwDMMwDMMwDMMwDMMwDMMw+YFlsfeAVqtFfHw8&#10;7t69i6NHj2L9+vVYsGABZsyYITN79mwpkdFMzBlqzy1v209u/ebWbthm2P66GPY/d+5cOT2zZs2S&#10;3VasWIHdu3fjypUrePHixUe5cDAMwzDvB70stn//fpbFGOYjwlCyiY/PkILJs2cZsuLW/fsZ4nte&#10;Bg4c0IjvfRqMH6+Gt7ca9vZqDByoho2NGs7OShvJKsHBarGOa3Sh52qMGmUYTY7k7P665Hxtzqgx&#10;cqQaI0Yo46GMixoTJijiGEljq1cr1cZ27NCI7ZAGJ05oZIWxJ08ypFykUrFM8zFCnxlJj/T5KdXx&#10;MhAbm4HIyAw8eJAhxcDlyzXw81MbyGJqfPONGv/v/6nFfooeDWUxlZS0cpe4KLmJX4Zthu25Jf/9&#10;5i2LqVCokAq//KKS1dICAqi6nyJB0nobEaGsyyyLMQzDMIwCXVhP1VioOsuD53ex/+oOzNwRgsGz&#10;uqP90Lpo6FYBJnbFYWxLKQYT8UhVmgylqFdkHYPk1U/OdsNur+snM4aykEFyDiO36IdBz40GUnWx&#10;EjC1KykrT5k7lYWFczk0yCPUjWLuVAamDqWk+CSrmkk5TTd83biQKFa3ny7iOc0zqqpFolmLITXE&#10;/K2PrqMs0HtsU9hO6SCFpVGrvTF310RsOL4Mey9tw5Hre3Hs5gEcubEPh6/txaGru3Hwyq48c+DK&#10;TuwXoceD2ULdxWsv78aBSzux5/xWbD+zHptOrtDJY/Ow5MAsLNg7DbN3TcC0raMwYVOQlL9GrPbE&#10;yDVeGLPeH9O3jcaSfTOw6cQKOX6HxfgdvLoLW8+uFa+fifEbA+C70Br20zui7/hm6DHGEp1HmEg5&#10;zsqrupiH5eWyRPO/br/CMnJ+6T9Xg8/G8LPKGX13w34M27Kiew1JaOJzMqHP2bGMFP1IXGsqxqld&#10;UD3YTu2IMWt9senUSlx/cglUYUmbweWVmU+HDPontvd6cYzO3cnHN0Sj1cjQ+pAt1Kbrlmc/OaN7&#10;Tbbk1p+I4XDzGr5GF5bEGIZhGIZhGIZhGIZhGIZhGIZ5W1gWew/QCRq6QD4mJkZeJH/z5k1cunQJ&#10;586dw/nz53Hx4kUpU129elWGnutz+fLlXPO2/eTWb27thm2G7a+LYf80XRRqv379Ou7cuYOnT5/K&#10;aU9NTeWTVQzDMAUYlsUY5uOEvr7R93uSbEiwefEiA+HhGXj0KAOhoRni+2wGdu3SYMECDYYPV8PB&#10;QY3evdXo0kWN7t3V6NdPkcdcXdXw8qKKYxpdlOpjvr6G0eRIzu6vS87X6pPVj4+PIq7ReCjjosbQ&#10;oWqMGaPG1KlqzJunwZIlGimNUaUxEsbOnVPkmuhopboaf539+KDPLKcsFhenyFIPH2bJYrQ8fNqy&#10;GFUWY1mMYRiGYfToZQG6+F6tViE1PRUvE6JwO/wGdl3chMlbhsNuWke08qsJM6fSimhDMs6gIrI6&#10;lhSjPhlZrKisCmZsQxXGSsLUnqSxUlmxV2Kqi+HfxiSK2RQT80SpZpY5fN245CaLmdqXQEOXCrDy&#10;+QWt/WvLilvdRzXEwIlt4D6nL0av8cHCvdOw/cw6HL9xAOfvnsTF+2dw4f4p8fwUzt05gTOhx7Pl&#10;rEFebTumCz0/gbO3T+D0rWM4fu0ADlzeiR3nNkhBau2xxVhxaB6W7J+F+bunYOb2sbLC2dj1/nKc&#10;Qtb6YsKmoZizcwJWH16A3ec34eTNQ3L8zojh77u8DSuPzMeEjUHwnj8Q1pPbokeIJTqPNJXSIS1L&#10;TTyqyOp0NK/l/PnLZTGx7MrPuYTyeYrPt4H4LFr41kD/CS0RvNJVzIdFuPzgLKISXkCtEV+iX4G/&#10;NDIMwzAMwzAMwzAMwzAMwzAMwzDMxw7LYu8JukOhSqVCSkoKEhISEBcXJwWq2NhY+ZzaaGZTqArZ&#10;xxYaf4r+OU1HcnKyvMifFgiafhbFGIZhCjY5ZbEOHTqgQoUKUhb7/PPPX5HFSDam1zAM87+FJBta&#10;FZOSIIUpqir25AkJJ1pcv65UKtq8WYOZMxUxi+Sw9u1VaNFChdatVejYUYWePVUYMEAFW1uVFMcM&#10;Y2enJOff2aPKltf3mzNZr7O1VWeLo6MisdF4kzQWEqLGxIlqTJ+uxoL/z95ZwEdxrm/76+k5bamd&#10;/nta3F2LtHhwd3fXhBDcg7u7uwUnuDsEdwsuQRIiEBfY2c39vc8zO8lmSZCWtoQ+F7+b7I7t7MjO&#10;zO57zbNYw8aNGg4fNsPT0wJf32h1Lk936rYuGCHR8C6y2MqV+vZbq5YJv/xiQtKkunRlCGLvJovZ&#10;S162iW/4P56EZTENP/+sqfdC+6Ne2W/NGk29VzPvuz4+FpHFBEEQhH8sLInRd7VmE16aXiLiZQRC&#10;I0IQGPoCTwK8cPnBOWw5vRoT3Aehw7TaqNo/L0p0ToPC7UjoUSEhh0Uxa6xCjiHrvEviijzvlt87&#10;/juNYwhwjim54hWJRCSNxcRJPVcpbo3xXO9GVdbUuHaymBGWoNpaox7Ta1GVttJdM6Bin5xcXaz2&#10;0EJoOLIE2kysiu7zWmDMuv5Yum8Wdp3bhNO3juLKw3PwfHyZq11df3QJ17wu4arXRT0P9VyzidHv&#10;2mtR43tdVsNcwpX753H21nEcuboPO9XrbDzhhlVHF2Lp/tksis3dMREzto7BpE1DMXZ9f4xa0wej&#10;1/bFpI2DMW/nRKw7thj7L23H2Tseav7Os8x26NpurD22RI0zBD0XtEbrSVXRQL2vOsMKoeagAmpb&#10;ysMV1Uq5pENxqkzXTi2ftrHbFYeWlxGj2zskZnkn0D0mtM1SFThHWm8qTim5yhhVF2s5viIGr+iM&#10;VYfmsfzm/eIxItX+YbboJ4rRVGVJ7TskWapntDfpO5UgCIIgCIIgCIIgCIIgCIIgCIIgCIkOW1ms&#10;d+/eLIslS5YMX3zxBctiv/76Kzp27IjFixdzoawXL17AbDZbx048/OmymC3UIMFolGBIVLYilfE8&#10;MeRNUH8SxUiSo7+0YbxtHEEQBOHThcQvqhZ26NAhTJo0CfXr139NFqtZsybGjRuHgwcP4unTpyKL&#10;CcJHAEk2VFGLhBJ/f6h9MxoPHlhw+7YFly5ZcOSIBevWmTFlihndu2to3FhDlSomlCljQtmyJlSq&#10;ZGIBp0EDE5o0MXG1Mds0aaLH/nnc6OMaefOw9okdj+bNNs2ba2jdWlMXNHpFNKP62aBBuji2YIGG&#10;rVv16mJPnkSriyM6B7YuGCHRQOuMtmORxUQWEwRBEASCRBcSxUgSC4kIwfOQ5/B54Y3H/g9x8/E1&#10;nLhxCGuOLsaotX3QdnINVOn/C1dfKtyehB6KVbj55GQxFccUuizGIhhJYkasYpijbdRwKsWdSDx6&#10;R1mM5oNkMfUapbqkR7me2VC5X27UGJQfdYcVRYvxFdFldhMWsxbvm4ld5zfhzO1juOZ1AbefXsMt&#10;ivd19VeF/3qq7kZuxMY7bu5SfG7ins8t3Pe5rZ7fVOv6Ks7fOYUjV/dg6+m1cDuyEAv3TsWs7eMw&#10;fcsoTHIfivHrB/J2MNStGwYv74IhK7tizNq+mLl1NFYdno+9F7fi7J3jLKZdenCWZbHVxxZh/AZX&#10;dJnTDM3GlUftIYVRfWA+FsUq9cmBst0zcbU2quT2t8hi7Wm7pUpwqVTUPDimVNt3OlRU89ZsbFn0&#10;X9IRS/ZOw9Gre3l5vQgNUPtKuDqXfolXGsUEzaKJLCYIgiAIgiAIgiAIgiAIgiAIgiAIiZzw8HDc&#10;vn0bGzduRN++fVG6dGmWxahdt8hiQoJQBTV/f394eXnhwYMH8Pb25gpqibHsnCAIgvBhIHmYjgfH&#10;jh3D1KlT0bBhQ2TJkoVPKv79738jXbp0qF27NiZOnIgjR47Ax8eHxxEE4e+DxBE6tyeRRJ3K4dkz&#10;qPO7aNy5o1cVO3PGgr17LVi2zIxRo8zo0EFD9eoaHBxM+O03PYULm/g5yWPly5tQsaIRjVOhQtyU&#10;L/96KlQwxUlC48YffRx6bfvpVqpEYps+z7Vra6hfT0OjhhpatNDlseHDNSxZYsahQxbcu6cLRiQd&#10;CYkLkcVEFhMEQRCEWKK5SlLUqygEhQfhWZAPvPwe4OaT67jy8AJO3jyCXefcsWjPNAxe4YKWEyqj&#10;cr88KOGSDkVIhOKQGJUSxejvpyiLsQSWOm5iZLFUr4WqkXFVMpoGLR+7advLT/RaNF7JzulQplsm&#10;lO+lC2M1B/2KJqPLoNOMBhi+qicW7Z3Osti5O8dx4/EV3Ht2E/d9b+OB/x089L8HL5VHAQ/wOOCh&#10;itcb8/T5I/i8eIJngd7wDfThilkPnt3hKnKHr+7GhhPLsWDPFEzePIyrh9Hrkxg2aLkLBix1RJ9F&#10;7dB7QRv+O3hFF0xyH4xlB2Zh14XNLItde3QJlx+eY1nM7ch8NY0+cJpRHw1GOLBsSCJWBfU+y3XP&#10;jFIu6XlZ0rZDy4Qq1ulV62yWkzWFrYmv3+8NCWrF2tP6om04JVcZc+icltdDo5El0Wt+K8zaNga7&#10;zm7EpXtn4OV7D35qPwkOe4HQyGCWLF9qL1m6FARBEARBEARBEARBEARBEARBEAQh8RIVFYV79+5h&#10;y5YtGDBgAMqWLYvkyZOLLCbEDzXqp43gxo0b3NB/27Zt2LFjB06ePImHDx+yRCYIgiD8M6ETBF9f&#10;X5w4cQLTp09Ho0aN4shi6dOnR506dTB58mQWymhYkYwF4e/FkMXoFC4wEPD2BktTnp4WXLxogYeH&#10;RZ3vWTB3rhmurmau9lW6tIa8eU3ImtWEzJlNaj83IUcOE/LkMXH32NBwsSGp5fXo4k7c8V4f983R&#10;xzGmpUeffr58GvLn11CggKYubDQULKihcCENJUtoqFFDg6OjhgkTzOpiyKLec7RaBtG8PITEha0s&#10;RttyQrKYqytJg/r2YiuLfZGgLBafFJZQXhe9PkQ++0zDvz/X1DxqSPKVZiOLqffws76tG7LY6tUi&#10;iwmCIAgCyWKaxYSwqDD4Bfvige89XHt0GafveODItX3YeW4jVh9dhKmbR6DPwnZoNrYcKvXNxbJY&#10;0Y6x1cR0WUyXowwZKya2Yo4hTNkNYytT2SehYd/WzbY7CUFGXusXX+i92MhixTvaJUYOS2kTvRsv&#10;i7fJYjQP1r8si6lpluiUhsWpMt0yonyvrKjSPzfqDy+OjtNqcyWvRXunYfeFzbh47xTuPL2BR/73&#10;QWKYd+BjPAt6Cv+QZwgI9cPzMH+VgNiExg1VxgoKf4GQyGC13kMRrtZ9cEQgngU+hefjyzh8bZda&#10;5wsxbesIDFvVHX0Xt0fPBa3RY34LdJ/XAl3nNkXnWY3gPLMBXGY3ZmFszLq+XIVsx3l3nL17Ap5P&#10;ruDqows4fH0PVhyeg+FqOu0m10CtQb+hXI+sKN01A1dSK6W2I3rfXNFLLRtdBvtrZLHCbfUUaavW&#10;C20bVGFMpYjanot3So2yPTKj3rBicJnZCBM3DML6Y0tw9NpeXH14Dvd8buJpgBf8g5+pZReESFMk&#10;zCKLCYIgCIIgCIIgCIIgCIIgCIIgCEKi5tWrV+z4bN++HQMHDkT58uWRIkWKGFmsQIECIov9k7FY&#10;LGwUhoWFwc/PD7du3cKhQ4ewdOlSjB07ljeaMWPGYPXq1bh8+TJCqSWiIAiC8I+Ejhl0rHhXWYyG&#10;TYwnFYLwqWHIYuo8H48fQ53vRavzOr2q2MGDFmzYYMG0aRq6d9erMlE1sQwZTEiWzISfftJD4k2K&#10;FCakTGkbLU6of0KJO55tbKcRX//YvMt0U6UyIbVKpowm/PqrSX0maejfX4Obm5nlOJJr5GMp8WEv&#10;i9ElCVXKCwiAutgFTp2KVuvYoq5dzFxhjiRDe1nsS/WXQrLY5wnKYobEFV+3PydvlcXyaLwdDx5M&#10;spiZxbj796Ph4xON5891CVRdyoksJgiCIPxjiFb/TOZXLLw8ef4Ino+v4NTtY9h3eRu2nF6LVUcW&#10;Yu6uiRi5pje6zG7ClZYq9s6BEp3TxpHF9CTnGDJWTGwEHXtxysib+ttPL75hjNgPGxObeTC6vW1c&#10;XRizinAsw1FIArPpxv2N6N2KUnWqNy0PIzbvmaZNohmJUyXVsi3VNQMLY7UHF0LbydW4qhtV+iJZ&#10;7NL9M7jvc5urg5HgFRDix/JXWFQIIl6FIdIUwfJSTF6p5zaJehWJV9pLlgTN0WauiEXbAE3jjo8n&#10;y2LLD83G2PX90HtRW3SaVR8dptdGh2m1WFxrP7WmmqfqaKPmix53ndsMw1Z1w9zdE7H93AaWxW4+&#10;vYbrjy/hyPU9PK0hK13QanwlVO2XByVd0qF4p1Qo7pQSDk66cGcsp8IUtUx0IUx1s8vvk8Xsp6N3&#10;t5XFONb+NA9UHa5014yoNaggOk6tjZGre2LpvhnYcXYDjt84oNbBadx+eh1PAh7ieag/Il6GwWyR&#10;CyNBEARBEARBEARBEARBEARBEARBSMwkJIt98cUX+OGHH5A/f3506NABixYtElnsnwZtHAEBAbh5&#10;8yZXDtu6dSvmzp3LJeiaN2+OqlWrolKlSmjVqhWmTp3Kw4SEhFjHFgRBEBI70dHRMSERzD720AmC&#10;j48Pjh49iilTpqBBgwbInDlzjCyWLl061KpVCxMmTGDx2NvbmytW2hPfa1Fs58eYJ9vngiD8PgxZ&#10;jMQSLy+9qtiFCxacOGHBnj0WrF5tUfutBmdnDZUrm5A7ty6Kkazy1VcmfPmlCUmS6AKLHs0a225/&#10;RRJ+TZo/mleOmt8fvjchQ3oTypQ2oXNnExYu1HDmjBl+fiKLJUboEKAOCXFkMbos0bdp4PTpuLIY&#10;VeOKVxZTf1kW+/yvlsXim5bejWSxzz/X1Hy9TRYz874qspggCILwT0ddHeKV+SUCw57jgd9dXLx/&#10;Ggev7sKmU25YeXgeC0AT3QfDdVknOE6ry5WWyvfMFlcWs1ZkMqQxQ4aKEbHa2cToZpe4co811ukk&#10;lDjjx9M/Tmymm+A4NsNwaDjre7KPIY3F148qU9G4r03fPjGvQ2KaLps5UHUyp1RwcE6L0t0yobpr&#10;frQcXwkDljph7s4J2HFuI87fO4W73rfw9LkXfIO8ERj+HOFRoXilRcFsFcCoylVMLOq5NRaO/t1A&#10;XKIR9jIU93xv4tC1nVi8fxoLYJ1nN0KrSZXRbHx5NFdpMb6iSgU0G1ceTceVQ4sJldBpZn0MXN4J&#10;s3aMxdYz63D2zgncenKNq5QdubYHyw7OwqAVzmgxtjwq9cmB4s4pUaSjet8dksWIdnGlOnpM60h1&#10;t0tsP1qP7xr76ejdDfGMt0s7WayoWhclXTKg+oACaDtJl/Xm7piADR7Lse/SNpy8cQhXHp7H/We3&#10;4Rfsw8vfbJZK8IIgCIIgCIIgCIIgCIIgCIIgCILwd2G0jY6vHbVtN6N7fERERODOnTvYvHkz+vfv&#10;j7Jly4os9k+FNhRauSSJkfR1//59rg5DVcPGjx8PFxcX1K5dG4ULF+ZKMWnSpGEJgISxkSNHcpUY&#10;qSwmCIKQ+DFOJjRN42MCnSzQ53tQUBACAwNjQseK8PBwrkBJw1A3qkC5Y8cOjBo1isWwTJky8UkF&#10;yWJ03KhSpQqGDRvGAjLJyM+fP+dxIyMjeVo0TfvXoVC3+ELzRePTfNIxLKETHkEQEsZWFnv4MBrX&#10;r1vUib8FHh4W7NplYclm3DgNTk4aKlY0IUcOE/73P10S+5e1AhP9jY1mjX33+PI+w74txrTinx7N&#10;J+f/6VJQ8mQmFC1iUhc7Jsydq+HUKTN8fUUWS4zQR7+6lGFZTB0SEpTFXF3N6tikIU8eDT//rEuE&#10;JIf959/6NvG6LJZQDLnLXvD6vYlvWno3mg+aH5ovkh1jZTF6D/p7MWSxNWtEFhMEQRAEksVealFc&#10;Hem2zw2cunUUO89tjBHFJm0agmGre6DnglZoM7Eaag8uiHI9ssLBOc3rslhMdBkrvhhC0GvdDXHK&#10;NgkNG0/3tw1rmwT7vfb6ahirAGafd5LFYqaTQGz6G1XMqMoWVbUq7pSaZaWqfX9B09Fl0XtBW0zb&#10;MgIbTqyEx42DuOp1Efee6cLY81A/hL8M5epg0dGv36jmXYiGBaEvg3HnmSf2X96G+Wrduy5z4mpi&#10;jceURoORDpxGo0pxGowswWk8pgxXF+u7uB3Pn/tJN5y6eRSejy6rebyAw1d3YemBmSyTNR9bDhX7&#10;ZEcxZ7V8YmSx2Apt9ssxtp9tdLks/n7vE+t06HW4YlxKtU1QaP2p7cMxVYws1npiVQxc5oxZ28Zi&#10;zZFFLOwdvbYHF+6fwh1vTzwLeoqwyBB1XSSymCAIgiAIgiAIgiAIgiAIgiAIgiD8VRgSGLXdfvny&#10;Jbeptm+7bbSdtm1fTQkODub210abamqTHRYWxgVASAJbvnw5unXrBgcHByRNmhRUBIRksQIFCogs&#10;9qlDGxRtGL6+viyIXblyhavCrF27FpMnT0aXLl1Qs2ZN3hhSpUqFb7/9NqbhP20kRYoUwaBBg3Dk&#10;yBHeqARBEITEjXGyQScaJHM9fvwYt2/fxtWrV3Hx4kVcuHCBQ8cLT09P7keS2OXLl7F//34+aejZ&#10;sycqVKjA1cS+/PJLPrFImTIlSpUqha5du2L+/PnYt28fLl26hBs3bvD49PfatWs8HepuG+pm+9r0&#10;mF6fxqP5oxMUOrlJjCcpgvB3Yy+LXbtmwdmzFhw7ZsHOnRasXGnB2LEaHB01tV+bkD27CT/+qMsr&#10;ceUWI+8j0bzPsG+LMa23T+/fn5vw808mFC5kQrt2JsyZo+HkSZHFEitvk8VOnYrm7XjAALO6rtEF&#10;q5/U+if5ikSsz/+lC2NUYYz+fkyyGImO/6Z5+0KfX66Ux9IYvQcNuUUWEwRBEIQ4kFwUZYrk6kjX&#10;H1/G4Wt7sN5jGVexmrBxEIa6dUXvxe3gNLM+mo0ph+oD8qNMt0xw6JT6dVmsnTVWGSu+GKLUa90N&#10;cco2CQ0bT/e3DWubBPu99vpqGBt5yTZ/lixG0R+nRAnntKjUKycaDi+BLrMaY/Tavliyfwa2nV2P&#10;o9f34+K907j99Bq8XzxGcEQgVxYj6etdsVh/PKFKZFRd7kV4ADyfXMau8xsxc/to9F7YBq0mVkbd&#10;4UVRe0hBTt2hRTi1hxTi1BteDK0mVEaP+S0wceNArDm6CEev7sOle2dw4d4p7L+0FYv3TcPAZU5o&#10;Ma48KvfLCQeX1CjulBLFHFOhhFMalOikx0E9to3RPb6U7JQ2Tkq8ISV5+Njo3eNOi7o5OKk40rwZ&#10;ld0yo+aggmgzqTpcl3bCjK2j4HZoPraeXouDl3fi7J3juPXkKrwDHyM0MhiayGKCIAiCIAiCIAiC&#10;IAiCIAiCIAiC8JdBv3WaTCb2evz9/eHl5cVtpO3bbtNj+zbW1J6ahrt+/ToX8qDxqH336dOnuarY&#10;hAkT0KJFC64k9n//93/sAf3444/47bff4OjoiMWLF4ss9qlB9iE1rH/27Bk3zj906BDWrVuHmTNn&#10;YvDgwWwJUiWxokWLcmUYEsNow/h//+//xYTEsYIFC2LgwIEiiwmCIHwi0AkHVQujkw0SwU6ePImd&#10;O3eyRLxs2TI+KaCQaU7VJ9evX8/Hj5UrV/IxxNXVFU2bNuVKlCSIGbLYzz//zOJxo0aNuJzpjBkz&#10;sGLFCqxZs4bHp7+rVq3i6VB3+yxdupRfl2S0JUuW8Gtv374dp06dwt27d/kkhWx6QRDejzfJYlRZ&#10;jCQbqixGshhVFsuZ08RVmQzR5nWp5n0kmvcZ9m0xpvX26ZEQlDSpCUVsKouJLJZ4eV9ZLHduXRYz&#10;quP9i6p3WaWsj1kWo/ml/e5L9ThJEk1dsGvIlUtT12wiiwmCIAiCAclika/C4RP4BJcensGuC5uw&#10;dP9MjN8wEIOWd0b3eS3gNKM+Wk6ojHrDiqFyn1wo1SU9V79i6aodiVcpODHykzWFrXlNkiI5yips&#10;xYhbNuPFJKFh4+n+tmFtk2C/115fDWMnghn5K2QxB6fUKN89G+oMLoz2k2ug35IOmOQ+GIv3z8CG&#10;Eyuw7+I2nLl9DHd8bsAv5BmvR0v0m0/OqZKcRf0zW8wwmTW8Mr1ClBaF0KgQlp6oWtamk26YvGkI&#10;us5thqZjy6LGoF9RzTUvp8bAApxqrvk4NQf9hiajy6LzzIYYuboXbzt7zm/ByZuHceLWIew8vwEL&#10;9kxiWazV+IpqnF9QulsGlHRJh5Kd06G0SwaU7kLJiFLqsW2om33KqGH10OPYxDeskYSGtZ0WPS/l&#10;otI5Pc9XKfW8XM/sqDO0CNpPqcmVxUgWW3FoLjafXo39F7fj9K2juPn4Cst6ISKLCYIgCIIgCIIg&#10;CIIgCIIgCIIgCMJfCklaVOSDqoGR6HXs2DFs27aN21Ybbbep7TQ9pvbbFKN9NbW7dnNz4zbY1Nab&#10;2mRTG2sah0Sxzp07o1KlSuwEffPNN/j888/x008/oVChQujUqRNPV2SxTwBaea9eveINiSqJURUX&#10;ksRoIxk9ejSvbKoiRtXCsmTJghQpUuD777/nhv62kpgR6kcyGcllVI2MpisIgiAkbuhYQWb6gwcP&#10;4OHhwScQ48ePR9++ffk40bFjRxaK6TFVn+zRowe6d+/Oj9u2bYu6deuiRIkSyJYtG59MGLLYf//7&#10;X2TMmBHFihVDnTp1eFgXFxcubUrj01+aBnWzD52oODk58eu2a9eOH/fq1Qvjxo3jE5rjx49zhTEq&#10;n0oytCAI7w6d25NgExCgy2LXr1vUib9F7f8W7N5tUZ8BFvUZoKl9XkPlyrpokzy5hm+/1QUWEmtI&#10;aPlz5Jr4xrPtZtv93fOf/+jvoVgxXYKbN0/DqVMiiyVW7GUxEsWCg/Vt2ssrmgWqFSvM6N9fQ40a&#10;JuTKpVfHo+3X2CZo+6VtmarO0fZsu718+Lz7NhwzX1T1TIWqn9E80rz/8IMub9aqZcKgQZo6Hppx&#10;8qStLBaNwMBokcUEQRCEfxSWaAvCo0LxOOABTt85yhLS9K2jMGCpE5xnNUKriVVZBqo3tCiq9c+L&#10;ct0zw6FTKhTpkAyF2yZF4TYqbemxCj22SSFreDi7xIhS1sQncCUodb0hxjj2iX8Yehwb+3ni4Tuo&#10;4d4Um9dIsLs1tvNgmzjj8bj6PBZ3TIUyXTKp5Z5PrYMycJpRj4Wx0ev6YsaOMVh5eB52XXDHxfun&#10;8Oj5Axa+NMubhSVa31q0hlfaK0SZohAeGcaik3+IL+49u43jNw5h9ZGFGKNew2l6fdQfXhyV++VB&#10;xd45OCQLUoznVVQ/kgjbT9aFqjk7J2DTqVU4eGUHDlzdoR67YfbOcXBd6ojWE6ug5qBfUb5nNpRR&#10;21FZlfI9slqTDeVikpVj9DOe23ajabwtxvRixokJdcuGCupxhZ6x0yrXIwvKdsuMMt0yqnnLgorq&#10;fdL77zitNouT07eOwLKDs7Hx5ErsuaALcZ6PLuFpgBdCIoJEFhMEQRAEQRAEQRAEQRAEQRAEQRCE&#10;vxBN0xAUFMSVwfbv388C16hRo7ittNF2m6qA0WNnZ2cOta22bWvdtWvXOG2yadjmzZujcuXK+OWX&#10;X7joB7Xn/te//oWkSZOyB0TToWIeJIs9f/6c5yOx8Y+XxagkXXBwMJ48ecJl5c6cOYMdO3Zg4cKF&#10;GDFiBG841atXx6+//oo0adKwBEbGYHyCmG2oDF3p0qV5Qzxx4gQ30hcEQRASN3TMIDucSpK6u7uz&#10;TNymTRtUqVKFTwyooiSVHqXKYSR+kRjm4OCA4sWLc788efKwfU4nElSBkk4sqDJlkiRJ8L///Q/p&#10;06dH7ty5eVgan8Y1xqdQN/vQ69Lr0etSdTJ6XKFCBbRu3Rpjx47Fli1b+PgWEhIispggvCdvk8VW&#10;rbJgwgRNXVhoqFpVQ968GlKl0vDf/1J1I11asa3GFL809m5izOuJbzzbbrbd3z1ffKEhRQpNfeZo&#10;cHLSMH++yGKJmfhlsWi1TUfzNk0CFclifftqqFbNhBw5dNGKKnbZbhe07b5dfPwQeb9t2Jgvrn5G&#10;Mpt6TvP+/fcmZM9uQs2aJri6ampfFVlMEARBEEgeCo0KxgO/OzjmuQ/LD87FqDV94DyzEZqNLY/a&#10;Qwqj+oD8LAiRKFbCOTWLYoXa/ISCLa1p9bM19Dg2v1lj371g65/U+D/r0ljbZB+5LKb62ctctrF5&#10;jQS7W2M7D7aJO54xP8m5clmpzulQsVcO1B5cSK2PcugwrTa6L2iJwW5dMW3rCKw5tgjHbuzHnWc3&#10;ERQRCJNZneC9AVrfJssrRJoiERYViqCwQASE+OPp80e48fgKDl7ZhaX7Z2GoWze0m1wDtQYXZJGq&#10;bPdMKNstk9oGsnDKqMdlVDfqV3Pgr2g5rhL6LGyHqVuGY7Wap53nN3LWHFuC6dtGof+SjmgzsSq/&#10;j0p9cqJ8r2yooMat1DuHSk5ORbvE1z2mm5qGbWia9rEdzzax082hxqUYw2dHOXqvPbPw/FXpnwcN&#10;RjrAcXodDFzuzO9tyf4ZWHd8GXacc4eH5wFce3gRTwIeiiwmCIIgCIIgCIIgCIIgCIIgCIIgCH8x&#10;1Hbb398fZ8+e5UphAwcORNOmTVGuXDluM01trqkSGD2mwlAUaltt29baaIdttMmm/tTmmop/JE+e&#10;nNtxf/bZZ+wJ0XMajiQzkcUSMZGRkVxthVbg1q1bWRAbOXIkm4T16tVDmTJlkC9fPqRLlw4//PAD&#10;N+iPTwyzDxmFNA5VkJk5cyYuXLjAryUIgiAkbqgCpZ+fH06fPs0lSKnaF51sZM2ala1yEoXpeEHi&#10;Fz0nKYz+Uqgb9f/uu+/4pIJEMTqpoGMGHV+oyhgJZLbjv0uoQtmPP/7I45HQTONSlTI6hpH9TmVV&#10;L1++zFa9yGKC8H68qyzm4qKLNvnymZA6tUnt6yZ8840JX31lwpdf6PLKu1UZe5/YSzXxiTUJdbft&#10;FzdffmlCypQmdbFjsspiZq4+JbJY4sSQxdThC1TomESxoCCLuni24MEDC06csGD5cpLFzGob1pAj&#10;hy470vZqu73EymLGthK3f2zibk9vHvYDRc3bZ+oviWL0l+b9OztZzM3NzO/13j2RxQRBEIR/LiQP&#10;BUcF4e6zWzhwZQcW7J4C16XOaDWhCmoPLogKvbOzFFS6a3oWxYqSKNb2J/zW8n/4tbme35qr5y1+&#10;ipXHrPnNGvvuJIwVav1znKpkhqBlL1hR4ghcCQxj5DURK4Hu8cbudbhbQrKYzWva5rVp2iS+4Slx&#10;hrN5fepXolMalrSogledIYXQeHQptJ5cFV3mNsWw1d2xYO8U7L20FZ5PLuNFWABXDHsTZnUS+Ep7&#10;ifCXYSyXUUUxnxdP8eDZXVx+cA57zm9R28BktQ10YgGsev98KNM1I0p2Tssp5ZKeU0I9ppRS/Wje&#10;mowqg25zW2D8BlcsPTgL7qfcsPnUaqw4NI8lq36LO6DtpOqoO7SoGv4XVOqTi0PjVu3/ix7VPb7Q&#10;8EZiuqnhbRMzDZvYjmeb2OnmYSHMmEblfrlYHKvQJzsq9c2F6gPz8/Kmim5UWWzKpmFYtHcaC3Db&#10;zmzA0ev7cOXheTwOeIhgkcUEQRAEQRAEQRAEQRAEQRAEQRAE4S+F2m77+PjgyJEjmD59Ohf5ICGM&#10;fB2jbTaFHlObakp87a1tY7S9pnbXX331FYti5AFRe+6UKVNysRBqI05tsEUWSwRQA3naUMLCwhAY&#10;GIhnz57B09MTe/bswYIFCzBgwAAuJVe2bFmu/JI2bVreCGgDoAb81JjfXgozQhsFbSQkANBGQxse&#10;VRXr0aMH1q1bxxVd6LUFQRCExA19ltPxw8PDA7NmzeLqXVR5ko4X9scJ48TBeEyhYYwY3YzhbJ/b&#10;dk+onxFjGNuQOJY/f360bdsW8+bNw/nz57kimshigvB+vI8sVr16rCz2448mdV5owtdf68IYVRgj&#10;YUxkMeGv5r1lsZyaOobo2yttq0a4ehcLj5p6TonbPzZGf9vEN9yHDYliVF2MHnNlsf/qVdJq1TJh&#10;4ECRxQRBEASBMGSx289usHQ0Z+d49FnYHk3HlGWBpmS3DHDonBrFnVOhqGMKFGr3M35r8z/82vJH&#10;FGiu59cW6rmKIYdxWv2EXzlq+JbUz9pfdfut9U8o2PpnFGJZTBfGbAUp+9gKVAkNYySOeKWSUPd4&#10;Y/c63O1vlsWKO6VC6S7pUaFXdlQdkBe1hhZEo9El0W5qTfRb2gEzdozG9rPrcdXrHAJC/N5JFntp&#10;eomwqBA8D/OHT+ATlp1uP72Bc3dPYvuZDZi9Yxz6LmqPZqPLoWqfPFzdzMEpNadEp7Sc4uoxzRsJ&#10;Y1Stq+Hwkug8qzFGre3DAttaj6VY77Ecyw7MxuRNQ62yWA3UH+6Aaq75YwStaq75WMriuBawC3Wz&#10;j7WfMY594h3nDbGOV02lqmteVCZpjAQytaxrDimIpuPKwnlWAwxe4RIrix1djG1n1uOIyGKCICQC&#10;5HtfQRAEQRAEQRAEQRAEQRAE4VPl5cuXePr0Kfbt24exY8dyQScq8vHNN98gvjbUlITaWyfU3QgV&#10;AkmVKpXIYokJWjEkiN2/f58bzB88eBAbN27E3Llz4erqilatWrEkljNnTm7wT+KX0ZDfduXbh/rT&#10;Rkb2YI4cObh0XaVKlVg6o/J2tHFQ9RkyGRPjxiEIgiDEhUqZ+vr64vjx45gzZw7LWFS+lCqI2Vaf&#10;pOMDVQ2zDw1jPLYXxgyJzBjOdljjuW3sp2O8Nj0ncZkktvbt27MQTRUu6TgojQaETx3axs1mM4ud&#10;VNU1PDwcoaGhHLphQEREBPej8zKLxfLWfeJNstiuXbosNnFiwrIYVRcjYYwErP/8Rxdu4he3fk/i&#10;k70SGsa+u22/uBFZ7NOCNnGSxdThi7flkJBoFsYCAqLVNm3ByZMWrFxpxoD+ZtSsqSF3Hg0//WxC&#10;kiRqm/1C325JdqTtgvLFF5rqRtH7vR6jv23iG+6Ph+bLNsZ+RoIm7YO5c5tQp44JgwdrWL1a347v&#10;34/Gs2fRePGCpLloFuhevhRZTIiFjgt0fKDjhO2xhI4hdCyhx9SN+tHxRs6tBEFITJAsFhIVjDu+&#10;t7D/8g7M3z0ZA5Y6oeX4yqg56DeU65WNK4uV6pYBJbukh4NzWhRzSo2iHVOhSAc9RTumRjGKY5r4&#10;Y/RXKepIw9E4KVG0Q0oUIWGqXVwh7DWJyqafbf/4Eke8Ukmoe7yxex3u9hHIYiVd0qFcjyyo2CcH&#10;C011hhVGiwkV0X1BC0zaPBibTrnh4r1T8A3yQdSrKOuatUKHJOthif5o6jgV+SqSq4o9C3qKh353&#10;cdvbk6uKHfM8gI3HV2DqlmHoOb8lGo8ohUq9cnJ1s2JqfVOKq/VH4fXXMQWKd0qt5i0b6g0pBsfp&#10;9TDUrRtm7hiL5Yfmwu3IAizaOx2T3IfyNuWk+jcfWxENRjig3vBiqDeiGBqMdEDDkSX0jCgZN0Z3&#10;27ypH2WETeLrT4mnfwOV+iOKo+6wYipF1fwVR+MxZdBuag30XNAKo9b2xqzt6n0dmI0NahntPLcJ&#10;HjcO4eqjS3jy4hFCIoNFFhME4W/lTd990fdeUVFR/B32u3zvJQiCIAi20LEjoWOMfCcmCIIgvA3j&#10;9xW6HqGGvHR9Yvy2YvxOT93lekUQBEH4Pdher9D3X8ZxxjjGGNcr79oeTBCExIchi+3fvx/jx49H&#10;gwYN2N2holD27aeNttUJJb622LbTEFksEUEf+nRgoCowFy9exJYtW7gSzKBBg7gBfe3atVG8eHHe&#10;WFKkSIFvv/02zspOKLQhUbUxKlWXJUsWlCpVCk2aNEGvXr0wadIkuLm5sZB29epVFsXoyzM5+AiC&#10;ICR+6Isrf39/nD17lk8AqIJk5cqVkStXLhaHjdKkyZIl4+d0wkChx8mTJ+f+VOqUjjd0HKGTDDqm&#10;0AnH119/zRXBaBhjXNtp2If6Uej4Ra9H45EkRo+zZcuGihUr8nFp5cqVfDwKDg6WY5HwSUPbN52M&#10;05cAVEmPLg4ePHiA27dvc+7du4fHjx/zPkxfStMFBH2R8Caot5rcGyuLfWqyGIk2Iot9OtDHvrok&#10;YhkqMhIIC4tW278uSz16ZMHp0xYWqYYMNqN+fQ0FftWQSm3DVF3sW7UNf/utvi1//72eb7/V1HZN&#10;0bfv12P0t018w71/vrUm5rmaN2P+jFB3ms/kyU3In9+EBg1MGD5cw/r1Zpw5Y+H9mLZlEsVImqP9&#10;W2QxwYCOI8YPmXQNT1/yGMeSu3fv4s6dO/yYutFxho43bzuOCIIgfEyQLBb2MhQP/e+xLLTy0DyM&#10;WdsPXWY3QYvxFVmaqT2kMGoNLoiaA39D9QEFULVfPlTp+wsq98nDocecfnmtyYeqfdVfSh/VnYax&#10;plKf3KjYOwfK9ciK0l0ysohUvGMqFrBIlircLmmsqBWPQGVIVPaJ6U+P44S6vWNsXkOflspbZLEi&#10;LLoZsY7DodeOG9v5tU3sOCo2r0/9DFmsbPfMqNArGyr3z4Uag35FkzFl0Hl2Y4xd3x/rPJbgzO1j&#10;ePr8EcJfhvE6jbb+Y0PMekJD/5vMmlrf4fAP8cNDv3u4/vgSzt87pdb9Qew8vwnLD85R0+wHFzXt&#10;+sOKo0LP7CjhRLJYSk5xRxLGSPZLwcuB5q9s9yyoNagQ2k6uyVLYxE2DMX/PZCzePx3zd0/CZPeh&#10;GLqyK3rObwXnmQ3RYVptrozWblotftxhWh1Ox6lG6uqhbvZ5Uz9KzDRsutknnv70+u2n1kLbKTVV&#10;aqj5qwWnmQ3Qa2FrDFvVHdO3jsTS/bOw3mMZtp/dgAOXd+HMnRO4+fQ6vIO8ERoVIrKYIAh/G8Z3&#10;X7bXK3STTLpWoXh5efHvofQ9MP02Stc3giAIgvCu0DGGGljSzSe9vb3j/L5Cxxs67lA/+U5MEARB&#10;iA+6/qDf30NCQvgGzHR9Qr+tGL/TP3r0CH5+fjHXK3IsEQRBEN4H2+sVapP/8OFD/j6MjjX0mLpR&#10;P/rezBCTBUH4tCAhlPb1Y8eOsQvUoUMHlCxZEpkzZ+Y209Rum9pQUztto211QrFth03Dkw9ExaOo&#10;PTd5QtSem4YjWczFxUVksY8JWgF0QUEXHtQQmC48rly5gj179mD+/Pno27cvGjVqBAcHBy49Ryv4&#10;u+++wxdffMGN9e2lMCMkkJElSI37aYNImzYtcufOjdKlS/P0+vTpwxvetm3buHIZvW5QUBDPC82T&#10;HHgEQRA+DegznT7fPT09sX37dkyZMoVPBurVq4cKFSrwcYFSvnx5lsiqVq3KoaqT1L1QoUJcxTJ1&#10;6tRstNOxxRDF6JiUPXt2HoaqXdL4VapU4fHpLz2n0LRsQ69brlw5nj6dnNC4JEM7Oztj6tSp2LVr&#10;F18Y0Z00RBYTPmXofIu+GKBzwJs3b+LEiRO8/bu7u3NFWdpnjxw5wueG9GU07ct0EfGm/cJeFvP0&#10;tKhzPQuOH7eo80uSbGJlsWrVTMibN1YWI2GFRJmvv6ZqXXqFpT8ui9mKXfH1t8/7DKuHZLFUqUzq&#10;80RDp04aFiwws1Dk5yeyWGKFNnFadyRFkTBG27S6XIK3dzQuXrSofcSMMaPNaN5cU9dJmrpO0tQ2&#10;oKkLaSMmTtKkJnVhbVLXQ/o2TqHHcaO9Q940XkLdNfxkTcxzNS+Un3/W582Yv6RJNaRPr6FoUQ30&#10;nsaONWPzZgu/1ycXme1sAAD/9ElEQVRPotWFOwlzJM7py0N9DPDykUOkQMcD+uKYzpmogeWNGzf4&#10;WLJ7926+8czmzZv5uELdqB8db+iaX86vBEFILNDnVeSrCPgEPsHF+2ew89xGLN43HePWD8DAZc7o&#10;Ob8Nus1tga5zmqHLrCboPKMROk1vwFWiHKfV5ThNq6dHddNTn587TlX9p9aB45TanI5TaqHdlOpo&#10;NaESGo0siZoDf0XFntlR2iUDS0ckZpEsxsJYAgKVIVHZJ6F+xjTsu9v2sx8mjuQVI4hRf9tYh7WZ&#10;r/he/02xf13uZjctErNKdk6L0t0ycnWxCr2zo0r/vKg/3AEd1bIfvqoHVhyai6Oe+3Df9zYCw5/j&#10;pSkKmkWD2WLm66Fo/g5al8deaa8QFBGExwFeuPboEjxuHMDui1vgfnKVms48lqJovbefUhO1BxdC&#10;ue5Z4eBEVeFSoFiHFChulcYMaa6YY0qU6ZoJ1V0LoPm4iug2rwXLVZM2DcGMbaM4UzcPw/gNAzB6&#10;bR+MXNMLI1b3wHBOT/VYZVUCMfrb5k39VIarfkbi68+JZxo0L8PUsqTKaBR6D6PU/E5W72P+rklY&#10;fWQhtp1eh/2XtuPY9f04c/u4Wn6X8cD/PgJC/RHxMpyXtyAIwt8BNaakBvp0vULfT3t4eGDnzp18&#10;rULXLHRHVfrBmhr0U+MY+t5LEARBEN4Ful6k77mo0RM16j958mTM7yuUHTt24Pjx47h165Z8JyYI&#10;giC8Bh0T6PqDfn+nBvsXLlzAgQMHsHXrVmzatIl/pz98+DDf6J+uV+iGfHIsEQRBEN4V43olICCA&#10;BbHTp0+zE2B8J0aPqRtdy5CYTMKYSMmC8OlBbbfpews6p1y3bh1GjRrFhaNq1aoV0366TJky3Hab&#10;Cm1Q7Nta27fJpmFIOMufPz/SpUvHTpFRmYzac1NBqs6dO2Pp0qUii30MGNVe6AuqU6dO8Q8ky5cv&#10;50pfVFmFKn9RBTCqBEZVXaiBfnximH1IJCNBLGPGjPjtt994w2jWrBm6deuGMWPGYMGCBXxxc+bM&#10;GZbEqFKFyGGCIAifJvT5ThcUVJ2IDv50wTFv3jyMHTuWq1b2798fAwYMwODBgzF8+HA+IaEMHToU&#10;PXv2ROvWrfmEI0+ePGyx0zGGZDE6LpEoRuJXq1at+LhF44wcOZLHHzFiBIYNG8YZMmRInNDrurq6&#10;8muTFE2PR48ejblz5/LxiSRmakAgX7YJnzp0oU93IiM5kiq8LlmyhM/VSOrv3bs37z9z5syJ2S/o&#10;Lpgkl73pvI2+O3hdFjPj+HEz9uwxc0WmCRM0dVGgqYuIeGSxbzV8ncQqi/3bKot99rqg9e55X1ns&#10;/WPIYiVLanB21rBwoV6RSWSxxAt99NNmri6XWIyikCRF2zVt0zt3mjF1qhmOjpo6Rmn49VdNHZM0&#10;ZM6sIVMmTV0HmZAhg0ldFJuQJo2+jdM2QqHHcaPZJL5utt1tYz/Mu0Sfn7RpTUifXg/NI4liOXNq&#10;KFNGQ/v2GqZMMWPXLguuXdMr5FFFMXr/FBLoaLnI5ZtA0HkS3fWSvmSmhpf79u2LOZbQ+RWd49Fj&#10;6kaNMOmLaLpRjVz/C4KQaFDnBCQQBYY9Z9no3N3j2H9pGzYeX44VB+dg4Z5pmL97MubtmoS5Oydg&#10;zvZxmLV9DGZuHx0jA800orrp3VW2jsT0LSMwbfNwTN00jIWhKZuGYMLGARi2qht6LmiJtpOroe6Q&#10;IqjYKwdKdk7H1apiZLEOyWISK1PRY12wSkiysu3G3eMZlqQnColgHOswxagfDaP6UYpYEzMdO5GL&#10;u9t0s+3+LolvHGNeKPS8WMdUXH2tpEt6lO6awVphLAdqDiqI1hOrwnWZExbunYJ9ap15Pr6CZ0FP&#10;ERoRzALgS+0lNLOJr4mMSmMvTeqYFuqP2943cPzGIWw+tQpLD87GrB3jMMF9EAavcIHLrMZoOqYc&#10;qvbPq14zI4pRJTGSw2h+jGVjzKNaZ6XUvFXpmwcNR5Tg6lw91LoduKIzRq7tpaY5ENO2DsfcXeNY&#10;Qlx5eB7WHF2EdccWqyxRjxdj9RE9a44sihs1nJ6FMVmtunPocTxZdSQ2q63j2w/z+vT1adI4bofn&#10;c1YdWYC1av42nXTD7vObcOTaPpy57YFL98/i+qNLvPy8/B/AN/gZQiKDebnKsV8QhL8L+h2UGlXS&#10;9Qo1gqHfJ+l7Y/peeODAgZg8eTLWrl3LDfzpRkn0PbZ8HywIgiC8C3SOS+1cqIH/0aNHuZ2N7e8r&#10;dLxZtGgRN/yX78QEQRAEe+i6g64/njx5wu0nN2zYwDc2prYs/fr149/pZ86cyTd4pesVOt7IsUQQ&#10;BEF4V4zrFRKO6SbhK1as4LaaRjvNcePGcTfqR9crdBMl+h5NEIRPC/od1PgsoBvakDBGhZ6ofTV9&#10;P06fB9S2h85Bqf02xbadNbXHpjbdtm2yaTwqFtKgQQMULlyYq4l9+eWX3KY7adKkKFq0KDp16sTt&#10;hM6ePSuy2F8NXWjQiqeFThcQJGrRyl+zZg0mTpyI7t27c9UvsgV//fVXlsTI8qPqLVQpLD4xjEL9&#10;yAqkBvw//PADMmTIgCJFiqBu3bro2rUrxo8fDzc3N/4hhi5w6EcZem3aAKQhviAIwqcNfcYbd0Qy&#10;qlfSHVz37t3L1SVJHiMRhe6wR8cJ+tGEGhOTwLxy5Uq+OCGbnSpcUglTQxajEws61rRp04YvZmhY&#10;mgY1Uqbxafp0Bz+aDnW3Db0uvaZR8YIe02vTfF29epXFNjpJkosg4VOHzgmpgT+JYPRDJsmTdCJP&#10;NwugqnvVq1fninvTpk3jKjF0g4G3Sf4kR5FQok7z1D4fjevXLTh3zqz2L7OahhmrVtnKYhry5tUl&#10;llhZzISvk5jURYQJ//m3SZ1javh/nyUketmKYAkN8+eH5lWXxUz8vhYtMqv3bIG/v8hiiRW6PKHN&#10;nNYfhR7TISE4GLh7N1odqyyYO9eMHj001KunsShIwhjJj3nymJAzpwnZspnU9ZQpRhwjIYuSIcOb&#10;og8bm7f1f9dhYkPzkzmzCVmzmlhwo6po9LdAAQ1VquhV/2bPNvN7vH07Gi9e6AKoIc3R9TstE7mE&#10;EwxIIqYfM+m7hcWLF3ODmPr16/Odh+i7BTquUDfbuwbJj5mCICQmqCJS5MsIBIT6wcv/Pm4+uYqL&#10;90/j9O1jLBR5eB7AMcr1/Th6bS+OXNuDw9d24/DVXXFD3VQOqccHr+zEgcvbWTzbd3EbV2Tad3Er&#10;tp9dj1VHF2Dq1uHot6Q9Wk6ojBquv1qlpJSxEpK1cpUhKekhgSquTGUfo9+bhjFkMUMKM17H6E6V&#10;s7h6FlfQsspiNkJYXMFLnyc9sa9h2z2heXl9WvHIYh1SwsExNUp0SosSzmlZzCrTLTOq9PsFTceU&#10;Re+FrTFrxxherlQZzsvvHgKC/RAcHoTwl2F6lTGzFiOLRannvsE+uPLwPHad34RFe6dh/MaBGLyy&#10;C3ovagvnmQ3RYlwl1B5SmKW0ElaJj6usWeeVHhdWj3WpLznPFwl/tQcXRJOxZdF2Sg10ntMEfRa3&#10;Y2Fs+rZRcDsyT72eO47fPIQL907hkppXCj0+d9fISWtO6Llj5HhMzqrneujx6zljk7PW6dgPEzN9&#10;m8SO62GNPhzNo+ejS7jrfRMP1bJ9EuAFnxdP4Bf8DC/CniM0MhRRryL1ZSwnj4Ig/E3Qb5B08yP6&#10;3pdEMfodlO6aSndMpWuWli1b8o/c9B0x/XZJ32HL9YogCILwLtDxghpU0u+KJB5T4yr6Hozurk2/&#10;r9Dxhm6KSd+JUeMouolzYmwcJQiCIPw50HcldFNX+v2d2q9Qu5i2bdty9Qa6XqHf6R0dHbnNJVUa&#10;o3Y29Lu+VH0RBEEQ3gU6XtBx49KlS1i9ejXLHQ0bNuRjTNmyZdG4cWPuRv3oN3y6qb5U3BeETw/6&#10;7sKoMnjv3j2uZks3vKF2oEb7afpL56NU2ZZi286a2l7TsNQmm9p1U5tsOjedP38+y6e1a9dGjhw5&#10;uLoYFaT66aefUKhQITg5OXH7IZHF/kJoIVPDXioXSQ31b968iRMnTvAKo7tS0I8jderUQcGCBZEm&#10;TRqu1vLNN9+w6Udl4eITxIyQKPbVV1/xCia5jMrH1atXD126dOELFhLRqNHYgwcPeGMLCwvjDY8a&#10;4MsPLoIgCP8M6POeqk7QsYiOBd7e3nynVjo2kLVOoeMT/XBPFx8+Pj7cjwRj+oGFLk6ohGn69On5&#10;pIJkMRLHqKoYnXTQhQsNS+PQtGl8mha9Bt1hyT7G69IJkO3r03h0ckLHKjlOCf8EaDun7f7w4cOY&#10;MGECN+7PnTs3n9f9+OOPoBsA0H5GjfxXrVrFJYnpx883fQlNvf7pstiSJWacP29RyyBafY5YF4yQ&#10;6KD2rEaM5+Hh+nZ97JiF13P//hqaNtVQsaKmroM0dcFrwq+/mpAvn0ntSyZ1QaxLWSSNUdUxSpYs&#10;b4o+7Ot5U3/b8V8fhsQwI/Rcl8RMyJWLxDZNzaeGX34xoXBhE2rW1FiAW7DAzO/xwYNodezWJTHa&#10;tym0TVNsl43wz4bOm+hcir4kokaWdCzJlSsXkiVLxnI/HVeoG8n9VMWSzvXkHEsQhMQESUQku0S+&#10;iuQqSS/CAliGeRbkDe8XT1Qe46k1T54/ssZL5aFdqJsXHgU84HgF3MdD/3ssMD3yf8Cyzc2n13Di&#10;1mGsO74E491d0WlWQ9QdVgxle2RBMaeU4Gpi7ZPFiltWWUvPm+UritHvTcPYTpvTUU/xjin1OKbi&#10;sDRmfX1D7Hpd8NLnSY/t68R2f31erN2N6dkMY59i7Wm+UrEwRvPk4JSaBa4KvbKjwfDi6Dq3KaZs&#10;GQr3kytx+rYHS00kMz0P8ed1SRXGzGrdGtA69gl8wnLUhuPLMWnTEPRd2gGdZjdkyavZuPKoO7Qo&#10;y2hlumZGcfV6JITFyGH8V3/Mz9U8OnRKjXLds6Ba/19QZ1gRNBpdCq0mVYXz7EYYtNIFM3eMwebT&#10;q3Hu3gm1TdzD81A/BIYGcAJCfNW2phLkC9+gZ9Z42+VpbALVcxWqoBZvAmNjjG8/TNxpW4ehadJ4&#10;xnA0vurmr+bthVqWQWEvEBIRjLDIUIRHhSHiZQSLd1SVj64d5bgvCMLfCd2pn74Lph+26Q6oNWrU&#10;UNfHmfG///2Pr1noh+uOHTti4cKF/MM1fXctn1uCIAjCu0DnuiSAnTp1CjNmzECzZs2QJ08ePsbQ&#10;7ytZs2blRlP0nRg1qKLfLeUmlYIgCIIBXXdQ2xT6/Z2qLtANXI0bKNOxhH6npxvyUftLuvEFVRej&#10;3/VFPBYEQRDeBTpe0HGDbqA0ffp0NG3alK9XqD0Y/YafN29e7kb+wKFDh/jG+tS2UxCETwujyBTd&#10;BJpuVEDfY9D3E9RW2mg3TaHv0ONrZ03D0ecDtcmmtj40LjlI1PZn9uzZ6NChA3/HTuevVASE/v72&#10;22980wOqti6y2F8EfYD7+vri+vXr3BCYyhbPmzePfxShCw2SxEjwItGLJDGqEBafFJZQjOouVImM&#10;bGO6Y9KcOXO4DDKVqKQ78cldkgRBEP7Z0EkHfdlFxwK6CwVJw3QCEhERERPqRv3o5IR+LDF+yKcq&#10;YSQf0/EqU6ZMMbIYyc10N6XRo0ezsU7D0jg0rvE6dAyk17GP7esaoe40PI1P80DzLHe+Fj51aHun&#10;k3jah6hsMH3hTA1ljPO8b7/9ls/xjLs9kJRJJ/C0jyQE9VK70z9SFitRwqTOr/XKYoYsJh8jiRda&#10;d/brj7btp0+jcfKkBStXmtV+o6FtW40lq3LlqMKYCcWK6eIVSWNUaYykMRKzcubUOLlyvSn6sK/n&#10;bf0TDlU5M0LPaX5ovvLnN6kLdL0iWsGCuuzYoIGGfv00LF1q5vf4+HE0C3J0KUfLgtrLGcslvuUj&#10;/DOhmwHcvn2bb0ZDJeqNYwl9t0A3l0mRIgV3o7L1VMmVvkSSxpeCICQ2+Jo22gKTxQSTWV1rml7i&#10;pRbFQkz8iUwwJChRIl6Fc3WriJfhXLmMJBv/ED/ceHoNuy9swswdY9F9fgs0GFEC5Xpm/RtlMb2S&#10;mCGJ/WWy2DuEZbEOJLGp+VF/eT5JzuqRGXWGFkanWQ0wfqMr1h5bDA/Pg/B8dJnlvGcvnuBFaADC&#10;okLV+oxtrEnr5ekLL5y4dQhuh+djxJpe6DynMVpMrIJGo0uj7vCiqO6aHxV6Zkepzul5OdB8GHKY&#10;LorFlcWKO6VCmW6ZUKlPTlQfmB+1hxZC4zGl0W5qTfRb6sjreed5d9x8ehVBEYEwR5sRrY6TFosZ&#10;mpq3V2p7I+mKtzlO1FsT/zYZNwkNazudtw3zSs2PyfQKJo2+h1Exa9DUfFM1PjrWR1v071XkuxVB&#10;EP5O6OYWd+/ehbu7O98MiRpf/ve//wV970XXK/R9c6NGjbjRDN1kk266KdcrgiAIwrtAv5NQOxy6&#10;IzdVg6HfLKmBv/H7CjXCLFOmDH8nRjdZohtcyp36BUEQBAO67qCbVdDv79TQtkWLFsiZMyff2J+O&#10;I1SdoUCBAmjVqhVfr9Dxhn7Xl/aXgiAIwrtgtAcjoYNuYEHXKylTpoy5XkmdOjWqVavGN4OlqkEk&#10;hFDbTUEQPj34d2517kmfC7ZtquNrPx1fjDbVRpvsFy9ecJV1KiZFFdWpwjp5RCSL0c1zqK0p3aBN&#10;ZLE/EVqptFBpxZGkdefOHb5goGoQ9KHfuXNnbnBfrFgxZM+enRtu/fDDD1wdzDgQ2Id+MKGGXkbo&#10;udGPLlJINKOS+pMmTeJScySIUQMwWsE0H/LDiiAIgvC+GD+yUHXKadOmcSlkOt4Ysli6dOn4jnx0&#10;7KHjHA37JoFFEITXMb4cIClzxIgRqFixIp8bGud5dCOBIkWK8Pnj0qVLY07g31UWe/hQl8XOnrXA&#10;w8OC3bstWL3agokTNbi4aKhWTZdWUqc2sSz23XcmfP2NCUm+MqkLCJPa10kWM6lzz/glrT837y6h&#10;kSyWMqUuCXXsaMLcuRpOnDDDxydaLeNYqYaWDV370O/B6jqK/8YX6meb+Ib5vaH5oXmgeaFTdIq0&#10;3UwY+2VD6+PZs2icO2fBhg26+Ni9u4YWLTTUq0fSmAlVq5pQqZIJ5cqZUKqUCQ4OJhQvTtGrjzk4&#10;6NG7Uf/Xu9knvv4JjWN01/tparuk6NsnPS9RQlPzpaFMGRLcTChb1oTy5U2oUcOEdu009Vlgxtq1&#10;JHlG8zZM+7NczglvgmQx+t5h8+bNXA22UqVKLPXTdwX0ZRA9pm5Dhgzh7wtEFhOEWIzDDP2l6lX0&#10;T/jnQPKZZtFYtCEZiKpaPQ8NwK2n17Hn4hbM2jEOPea3RIMRJVGuF8liKVC4fVKVZChKkpY1RdqT&#10;BPa6CBYnr0lceoz+cbp30FPMCFcWI0GMqnfpFbyowpghiunRBa83iV62rxFv/w720ecjvmGNkCym&#10;S2Kp1LApVdRzx5Qo0y0jag7+FR2m1cbItT2x9MAs7L20DWdvH2dh7J7PLTx9/gjPwwJY1KN1Qd+p&#10;R7wM44pvRz33YvH+6Ri43Bntp9VEg9GlUHtoYVQfVACV+uZC2W6ZUcI5LS8DWq6F29qKYnqM5U3L&#10;q1SXDCjfMysq98uFagPzoe6wImgxoRJ6LWyD6VtHYdd5d9zxucGvLwiCIHxY6OZiJIvR9Ur//v1R&#10;unRpvrspfe9F3zNny5aN76I8a9YsrgxDsph8xywIgiC8C8bvmMeOHcPEiRP5N8v06dPzb5jUpiZ5&#10;8uSoUKEC36hv165dLItRAytBEARBIAxZjH5/p5v+t27dmqu80M1c6VhCDW0LFy6Mdu3aYebMmXy8&#10;EVlMEARBeFeM9mBUYGbChAkx1yuff/45fydGj2vVqoUxY8bwDcZFFhME4V2hzwqqRrZlyxa+oXTZ&#10;smX5OxBqH0RtTQ1ZjAoTnDt3juWyxPid+0cpi9HFADXSojJv9MPHhQsX2PhdsWIFS2IuLi784U7l&#10;3aixFt2Bgj74jcbA9iEh7Ouvv+YfTegOSGQS093B6Y57xl0sKDQM3cmia9eu2Lp1K548eQK5I5Ig&#10;CILwR6HjGh3T3lUWo2HlizFBeD9onzGkTPqSme5MRl860/5F54v58uVDvXr1+MdMqhpLd4UIDAx8&#10;4wk89fpDstjXJnyVCGWx5MlNKFTIpJahSX0uaVxF7dataF4O6hSdoxYdP/fz06MWfcxj47l9N6O7&#10;/fOEhrWN7XAUf3+oCzAgOJgaS+niE8ljtM5EGosf+2VClzkBAdG4do22ZzMWLtQwerSG3r31bdrJ&#10;yYQOHUxo29aEli1NaNbMhMaNTWjUiP5qcULdKE2aaDExutnHfhyKMQ5N3za209PHiR2PnlP3Zs10&#10;wY3msUULfbt1dDTB1VXD7Nlm7NxpUe8xWm0z0bydyLYhvAlqfEnl5+lL5MmTJ/MPmlS9PEeOHHyD&#10;GnpM3eh8jo43cqd+QYiF5DCL+pA1q32CKvFQRSGWVuiffPh+0tD6NWmvuJpYUFggVxTzCXyKe89u&#10;4+yd49h40g2TNg1B59mNUW9YMa6U9U+SxYrFkcX0sAhmhOcphT4fVFXsNVksA6oPzIc2k6rAdbkT&#10;Zm4fg/XHl2Pvha047nkQ5+6egOfjy/Dyf8AVxqhaFlUYC4kMwl3fW9h/ZTvm7p6IPovboeXEyqgz&#10;rAhXBavcPw8q9MqGMl0yokSn1Dwv7yKLleycHmW7Z0aF3tlQqV8u1BxUAI1Hl0bXuc0w0X0Qtpxe&#10;jeuPLyEo/IX6LNCs8pousAmCIAh/DLrzKTV2oRslUUN+EsPoN80MGTIga9asKF++PHr06IGVK1fi&#10;0qVLb71JkiAIgiAY0PHCaOS/cOFCODk58d20M2fOjIwZM/JvLfSby4wZM3DkyBG+gZK0oxEEQRAM&#10;6HcS26oMffv25aovefLk4WsVum6pW7cu3/SC2n5SQ1v6XV/axAiCIAjvgtEejG6OtGDBgjjXK3Sc&#10;KVWqFHebO3cuPDw8WCyTm1sIgvAu0GfFgwcPRBb7q6EfO0jSunjxIgtiS5Ysiaki1rhxY75jES18&#10;soFJ9nqTJEah/lQWn8obU2l8ksxq1KjBd9yjBl8kkBnVxeiOFkWLFsXgwYO54VdYmNwBVRAEQfjj&#10;0EWLj48PX5BMmTIlQVmM7n5BP7LQsPLFmCC8H/QlNMlf165dw6ZNm/j8kb4MoIqx9evX5zuV0Tke&#10;VRUjKZPuCkHnem9q5E/n9hERJNSQLAZcv65XYdJlMTNWrdKrMXXurHEFphhZ7P9M+P47E775Wq8s&#10;9uU7yWK2Qtfbpa4PH/11SRZLmtSE/PlNatmZMGiQhpUrzeqzSRduSBqj0LK4ciUaly7puXgx/hj9&#10;3zacbezHoVy4EI3z52Nz+XI0btyIZonP1zcaISFUNUqvfmYrjBkRXoeWFcl2Dx5EswS5c6e+Tc+b&#10;Z8aMGWZMnaqxLEjb+Nixukg2ciRV69IrdsWN3n3kSHNMjG6vJ+44lITGiTs9+/H07qNGmdW8mXke&#10;KePGaepYq2HRIrO6mDfj9GkLbyfBwfr2IQhvgu4aRNI+fcmzbt06tT2N4+8iWrRogebNm/Nj6kbS&#10;MR1vgoKCpPG7IChoPzBH65IYSSqvzK/wyvIKmsWkumt8viX7yqcLCUFhkaHwDfTGfZ9buPboEs7f&#10;PQWP6wew/cw6LNgzBUNXdkO7KTVRc1BBrpRV1DE5CrcjKSmpLl1ZZSp7UctIHBGLhn9DDJnMEJzi&#10;pANJabFSVjEWtEgW0+UsPTZymTFfKgnNQ0LdKTR+8Y4kWaXgxL5+Sl1Us4mDk/rrpEts1J9lsY4p&#10;ULpLOlTplwtNRpdC1zlNMHxVT8zaMRbLDszCBo9l2H52PQ5f3YuL98/Cy+8+AsNeICwqFAGh/rj+&#10;5Aq2n9uAaVuHo9vcpmg8uiSqueZFxb45Ub5XVrUuMqGUS3r1umpZqNfj90HLjt9X3GVZpB29n5Rc&#10;hax0l4wo2z0Ti3+V++ZG3aFF4Di9Lkau6YnVRxfi7F0PPA18pOYjBFGvIvHS9BKvtJf8GSFVBwVB&#10;EH4/9MM1NYw5f/48X6+MHDkSHTp04N9OmzVrhl69enFVMZLJ6EacISEhb/zeSxAEQRAM6HgRHByM&#10;mzdvYseOHfxbJt1guUmTJmjUqBH/1kK/ubi7u+PKlSssJMvvmIIgCIIBffdLRQHo9/eDBw9ydTES&#10;w+jme3St0r59e/6dnhr479u3D7dv337rTV0FQRAEwcBoD+bp6Ynt27fzTV/peoVupETHGXpM3ahA&#10;DInLdCMMqkYmCILwNug7dzqH3bx5M5+/kmdExajsZbFFixbxDXYS6/chf6ssRhcLdMchuns3/Wjh&#10;7++PGzdu8A8ZZOFR5Qe6cCBBjO42QYKYURHsq6++gr0YRqFG99SPxC8qY0zjFCtWjA8M/fr14y+x&#10;hg0bhk6dOvFd9qiBPpXOp3GpQhndKZz6nzhxgudJEARBEP4otuWQqXoYiSt0dwtDFkubNi1q1qzJ&#10;jY/pyzMaVu7IJwjvB51X0jnl48eP+eR827ZtfD45ffp0TJ06FfPnz8f69etZyKQfPKkaDEkBf6Ys&#10;9m0ilcV++smkzr1NXC2tSxdNLT8z1q0zY+9es/qMoliwb59eXY2qNlF27DBijhOjf+xwcfvHH9vp&#10;6eNs22bG1q26/EN/afkfOWLGpUsW3LunV40KC6NrCxJ0Y4UxirRNjx9j+/bzi+ZlSMvy+HGLuhaL&#10;Xbfbt1vUstfUctfUhbEGd3cNGzdSzHbRu7u7W2JidHs9cceh2I737jHHZNMm2jb0+dy6VZ/3w4ct&#10;vL/evWvh7SMiIprfsyC8CTpno4YxdOcgujMZfaFMkvHs2bO50SXdzIa60XGGjjcRaicSAUYQrLKY&#10;xQzNrOGV9kqP+ZV6boJm0VR/s+wrnyi0Xl+aouAf7IvbTz1x+tZR7Lu0DVtPr8Xao4tZFBuzvh96&#10;zG+JZmPKo2r/vCjVJT2Kdvw7ZbHYal5xZTFD0Epu01+Xx36/LEYVw0gUIznMEMT0imYOTqmtMUQx&#10;PXplMV3cospkJZxTo3zPLKg9uCBaT6jCFbwGr3DBWLVcp28diYV7pmKdx3IcvLIL1x5dhM+Lp3gR&#10;9hw+Qd649PAc3E+6YcLGAeg0sy7qDi+Min1yoGyPzCjdLSOLYiR/vassRsvIwSkNSnZOp8ZV6ZIO&#10;5XpkRQ3X/GgzsSoGLnfC4v3TcPjabtz28YR/yDMEhQciNDIE4VGhLI2xMCafB4IgCL8L++sV+gGb&#10;qr9QlRe6XnFzc+OGl3RjC5LK6Hsv+cwVBEEQ3gX6nYRu6kwVw+imzjt37sSyZcv49xUKNYqi78To&#10;Bkv0nRj9FiNCsiAIgmBA1x10/UHtPqkh/4EDB7jCGFV4mTlzJkti9Dv9oUOHuBE/3TxZjiWCIAjC&#10;u0LHCzpuUHvKCxcugG5wQdcr9H0Y/Y6/fPlyvoahfo8ePeIbh4uQLAjCu0DfhdCN1+jmOFQdlwpR&#10;iSz2AaGFRQuNftSgL5yowgN9wUR3lxgyZAhXf6hSpQpy587NC54EMKoSZlQBiy8kiKVMmZIrhhUq&#10;VAiVKlXiu3+TJDZnzhz+4WTPnj3YsGEDxo8fz3fby5YtGzfUN8YnsYxen6q/0I8ugiAIgvBHIfGL&#10;fjwhEYyqh1GJ/UyZMrEsRse2NGnScNXLMWPGsDBNw0o5ZEF4f4xGM/QFwa1bt/iLgJMnT/JNAOiE&#10;nRrL0LknfVFNXyTQ+eibGs38U2Wx//3PpM6nTShXzoTWrTUMHmzGzJlmLF+uwc2NYsaKFWYsXWrG&#10;kiV6Fi82osWJ0T92uLj944/t9PRxFi7U1HWChrlzNcyfr/G8kLhEwtjVqxa1zqlyFFUF0itm2Qpj&#10;0i4qfmi50LKiYsrqsgze3nqltrt3o3H7djRu3tSrt924YeF4elJ1OQsv74RC1eeMxNc/odiO96bQ&#10;PmiE5oVy/boemj8KzTNVv7t/P5q3i+fPSSSlqmLRsi0Ib4W+aKYfNOnOZHQ+RnIxHUuoISaF7uBP&#10;3eg4Q8cbuSOZICjUh2u02nfoR5cYWcxEMbEsplcSkh/9P1Vo/VIVq8f+D3Hh7insPr8Jqw7Px/zd&#10;kzFtywiMXtcXvRe3Q/uptVB/WDFU6p0TJTqnRZEOuiwWI3T9WbIYCU62MYYzXq+DtdKXERa7bOUu&#10;vdvvk8VSWKepS2KxcljcFO+USg/JYmo4ej2aVuF2P3OKqfkhKaty31y8DFtOqIROM+uj+/wWcF3e&#10;iZfx3F0TsemkG07fPooHvnfhG/QMjwK8cPbuSaw9tgSj1vRCuynVUXNQfpTtkQkl1fRKuqSFg3Ma&#10;9bqp1WtY36fd+7BdliyLqfdEsptDpzQq9DcVy3+V++RCszHl0GdhG8zeORa7Lrjjstd5PHr+gOfl&#10;eUiAteJZGH9G0PFWKowJgiC8P3S+ZXu9Qo0wqdG+cb1y6dIl3Lt3j2+QRI1ipOKLIAiC8K7Q7yT0&#10;PRdVhaEG/FTxhb4To99WKHS8oZs+k0xmfCcmQrIgCIJgC11/0O/v9Ds8VWegSpRnzpzh3+qN3+mp&#10;O93Ygo431IZGjiWCIAjCu2B7vULXJEZ7MPo+7PTp0/ydGF3DUL+goCA+xoiQLAjCu0A3iKbPD/KK&#10;evfujVKlSoks9iGgD2Ey8ehLJmpoRYIYiVwkaDk6OnJlFarulStXLm48T9W+jMpfCYUa29NKIfGL&#10;rD4qLdmrVy8uLbl69WpunE8XIXTRQT+U0IUI3W2PhDR6HVqpNJ1vvvkGhQsXhqurK9/N4sWLF9a5&#10;FgRBEITfD12E0J0r6A5KCcli1atXF1lMEP4gdJ5JXxDQiTxViKXGM1RenL6UppN1+lKAvqSm/csQ&#10;xd70JfQflsW+SZyy2I8/mpA1qwklSpjQsKGGHj3MGDnSjGnTNMycqWHGDHpsxpQpZnW+rWfSJCNa&#10;nBj9Y4eL2/9dM368pj4jNYwerWHcOA3Tp2tYulTDzp1mdTFmYcmJTt3VZYbaBnRZjELf/8jvDAlD&#10;y4eWEx1yaNmROBYaCrX/gOU7PSTi6QkKilb7VcJRu1hM4uufUGzHe/fo82Mfmmeaf3ovtP++fBmt&#10;3mO0eq+yIQhvh44J1ACTzt3sjyUU+o6AulE/Ot7Il8yCoFD7De0LJIqZNBNXDnr56iXvR/RcZLFP&#10;G1rHIRHBuP/sDo57HsSG48sxZ8d4jN/gimFu3dFvSUd0mtUQzcdXQK1Bv6FCz2wo0SnNRySLUaxS&#10;F/3tmAIOTlQ9S6/2Rfn9shhNU68UxoKVnSRmpLizVRazCmMkhxXpoMtihdr9xI8dnFOjXI8sqO6a&#10;D/WGF0OzceXRZkp1OM9pjL5LOmC8+0CsPDwPh6/twa2n1/Ek4BGvk5M3j8Dt0HwMW9kVrSZUQtX+&#10;eVCqa3r1muq1O+kVznRR7H1kMWslNBrPMTkLZxV6ZEOjESXRfW4zTN0yHFtOr8HZuydw99ktnhef&#10;QG/4B/shODwYUa8i9YqDIosJgiC8N/bXK9RYn65RjOsVunYhSYyEsrfdIEkQBEEQbKFjhvH7CrXl&#10;oUaYdIyh31aM31foOzHqJ9+JCYIgCPFBxxK6DqHf4em6JL7f6Y3rFeNYItcsgiAIwrtgXK/QcYau&#10;SejaxPhOjI4xdMyhaxjqZ4hicowRBOFdoHakJKCKLPYHoQ9d40sl+oCmxvJk8u7evZvLDffv358r&#10;fDk4OCBr1qz48ccfuYoYVftKSBKjhvVff/01/vvf/yJFihQsiZUoUQJNmjThMnAkn23fvp0rlj15&#10;8oQPDtxIRc0HXXxQSWMqPUkrkCqXGbIYTbNgwYJciYwa9NP8CoIgCMIfhY5BIosJwl8HnX++Ke9K&#10;XFmMqhlZcO6cGR4e5nhkMQ1582pInVpj2er770345lsTvk5iYgHrPyyLafh/n/0dIti7hUQ2mtf/&#10;+z8TMmY0oUgRDTVraujQQUOfPhqGD9cwcqQeejx0qIYhQ/RQ9TE99Dg2Q4aY48S+/7tm4EBNXTdo&#10;6lxfw4AB+jyQuLZ+vRnHjlm4kpSvry46UXUx+ghVH73qAk2EsXeBls+nHEH4PcR3/LCNIAhqPyEN&#10;zGKGSXvFAghVmAqJCEJweBBCwoMRFhnK3U3mVyyNWaL1H2dkP/p0IFksKDwQt709cejKLqw8NBcT&#10;3Qdj8Mou6L2oHbrMbYq2U2qg0ciSqD4gH8p3z8KymC5fJeUU7WAjJ9mIVx8k9tKY9XXiymLJY0Qx&#10;EqBYEutkjSFFWYWx1wQqu9czps/T46piJIuRlKWHBbFOqVHCOQ1Kdk6rko4rc9mGKq/RMCRxFVWv&#10;W0zNQ0mX9CjfKxuqueZD3eFF0GRsabScWBkdZ9RDjwWtMXJtHyzaOx17Lm7B5QfncMf7Jq4/uoJD&#10;V3djseo+cGknrvxVqU9OOHRWy98QxIyKajy/JItZ36Pd+zLC740qpVnlMhLZaPmU7ZoZ9YYUReeZ&#10;DTFh40Cs91gGjxsHce3RZdz1uYWHfvfx9PkTPA95jvCoMPWZIFUIBEEQ/ii251T2EQRBEIQ/gu0x&#10;hRpZGg0t5RgjCIIgvCv2xxLb5xRBEARB+L3YH1PsIwiC8D68qyy2ePFirrpOXhHd0C2x8afLYtRA&#10;ngxeKtN29OhRrF27FlTxixYqyV1UCYwksR9++OGtFcRo4f/vf/9DxowZUaBAAR6XGtzTiqDKZPPm&#10;zcOWLVvY3qNG+bQS7aG77VGJ/JUrV8Yri/32228snFFjfTIABUEQBOGPIrKYICRO/qmy2A8/mJA+&#10;vUmdb2uoWFFD06YmODmZ0LOnLo317k2PTejeXU+3bvTXbI0WJ926mfWofhS9mx77Yd+ULl00ODtr&#10;6NRJg4uLhn79NIwdS9XFzNizx4zLl6Ph5RXN6yokhC7m9EpZJIzRepTvhARBEAThw2NR/zSzCREv&#10;wxEU/gK+gd54EuCFR/738dj/IXxePMXzEH+ERurVhEgqo+HNZs0qj8X+cKMe8V8hcUGyWGDYc9x4&#10;coVFpYV7pmLE6l7ovagtnGc3RodpddBifAXUG1oUVfvmYamohNPHKoul5MpeMbKY9THJUMX/kCxG&#10;0yD5S5fFSjinZSmsbPdMKN8zKyr2zoFKfSg5ORV6ZUf5HllRtltmlOmaSQ2XRQ2TE9UH5ke94UXR&#10;dGwZtJpUGe2n1UTnOY1Yyhu1tg/m756MrafX4uSNw7h4/wxO3/bA9rMbMGv7WPRe0AaNRpRSr5eN&#10;K5gV6Ujvm96TnmI0z+3fRRZLxpIYi2VqeVB1OHpe2iUjag0qiA5Ta2Pk6p5YfnC22h628jyQvOb5&#10;+CpXOqPPCBJKX2kv1b4vlQgEQRAEQRAEQRAEQRAEQRAEQRAEQfh7EFnsA0ANPqiql6enJzZv3ozR&#10;o0ejTZs2KF++PC/AzJkz80IlSeuzzz6DvRxG3Uggo4VOFceoYX3x4sVRv359dO3alRvV0wogQYxE&#10;NKoY9vDhQ14ZCTWypxV7/fp1rizWoUMH5MqVS2QxQRAE4U/FkMUOHjyIiRMnol69enwMFFlMED5u&#10;7GUxT08Lzp+34PhxC/bssWD1aovap3V5qVo1E/LmNSF1alOMLPatVRb7KkYWM+H/ffa6pPXhQiKa&#10;beIbJuGQLPbFFxr++19desudW0OJEhpq1DChcWMTWrc2oW1bPfS4ZcvYtGqlxZuWLeOm1RvGeW1Y&#10;m37Nm2to0kRT86GhWTNNXYiZ0K+fCdOna+qCjQQ+C8t8JIw9exatrgfoOiRarT+qciyymCAIgiD8&#10;GZijzYgyReJFWAAe+T/A9UeXcPbOCZy8eQSnb3ng0oOzuOPtiafPH+FFaADCIkMQ+TKcxbGXppcw&#10;WaUxEsVEFvvYofXz+jp6pb1CQIgfrnidw9YzazFj22j0X9oRzrMaos3k6mgxviIajiyBmgN/RaVe&#10;OVgqcnBMrQtJ7ZLqYQkpHhFL5W3yUpwY49l0sx8/Rg4j4SlOUqKYYyqWxWJCzzk2slg7m3m0eZ2Y&#10;btbw65KExRW4rNKYmpZDpzQo1SUDS2JV+/+C2oMLov6wYmoZOfByojQY7oD6Q4uh7pAiqDu4COqp&#10;x41GlkJLtSw7TK0Fl9mN0GNBS/RZ0g6uyzth2KrumLBxEObtnoR1x5Zi1/lN2H95O3ac34gVh+di&#10;3Pr+cJnVSE2vKMp2z4xiTim5IlgRXhZWYcy6nOyXl/37om76MkyhHidH4bYk+yVHyc7pUX1AfrSa&#10;UAUDljpi5vYxWOuxBLsubMLha7tx6tZRXH14AV5+99RngT9/bljU54cgCIIgCIIgCIIgCIIgCIIg&#10;CIIgCMLfgchiHwBaIL6+vjhy5AhXUqHG8SRnUXWwb775Bl9++WVMNTH6myRJEpbCUqRIgXTp0rEc&#10;liNHDuTPnx9lypRBw4YN0b17d0yaNIkrlHl4ePBK8vHxQWBgIFcNowb5byonGRoaiitXrmDp0qVo&#10;3749cubMyY31RRYTBEEQ/ixEFhOExMk/VRb77jtNXfho6nNKU+fhGkqWNKFiRZP6nDKhZk099Jje&#10;8+uhZWGb14epWlXP68PGTfXqeuhxlSp6lTMKPa5f34QOHUwYNkzDggUWbNtG68WszvMtuHPHgidP&#10;ouHvrwtjVF1MZDFBEARB+PCYzCaERobg8fOHLIYduLwD7idWYs3RRSyt7Di7AR6eB3DN6yK8/O7D&#10;P+gZgsJeICQiGOFRYYh6FcXTsFCFITlWf9zwyZS91BfN4t+zwKc4e/c41nkswbj1A9BlThO0mlAZ&#10;jUaVQv3hxVFz0K+o3Dc3ynXLgpLO6VC8Y0qriPQHZTG7YeOL/fivy2IkiVljK4p9MFnMiC6LUVWx&#10;cj2yoPqAvCyItZ5YGY7Ta8N5VgN0nt1IpTE6z2oE5xkN4DS9PjqpOM9siG5zm6HPorYYsqIzRq3t&#10;hfHuAzF5yxBM2zoc07eO5OphJIst3T8LbofnqyzA4v3TMXnzUPRf0gFtJlVDddcCLKoVVfNTmOdb&#10;n8f3lcVovCLt1TTUsiBZjLqV6JQWlfvkVuu8NLrMboIRa3ph1o5xWH5wDtYfX4ad5zaqz4KDuPH4&#10;Cm8v4S/DYI7WrNuRIAiCIAiCIAiCIAiCIAiCIAiCIAjCX4vIYh8ATdO4cTxVFevRowcKFSrEC8+o&#10;HGbk3//+N3744QekT5+eZa0KFSqwGEZVyKiCmKurK8tmCxcuhLu7O44dO4YbN27Az8/vvRvTBwcH&#10;49KlS7zi2rVr95osVrBgQZHFBEEQhA+KyGKCkDj5J8pi//mPhiRJNHXOriFlSl0Yy5PHhAIFTOpc&#10;3oTChfXQ44IF9dDj2Gh2sXan4ayJHS/usAULxo1tv99+08U1Cj0uVcqEOnVMvOzHjrVg2TILtm83&#10;48gRMy5csODmzWj1WapXGKOPU5HFBEEQBOHDQ1WlnocF4ObTazhwZQdWHJqDKZuGYPTa3lzNaM6O&#10;cdhwfBmOXNvDVYUe+t7DsxfeCAjxR1B4IMKiwvBSe8nVxUQW+8hRJ1PR0RYW+1gZsz4n6e+x/0MW&#10;gZYdmIUhy13QdlJV1BtWFNVd83H1rEq9c6Bc9ywo1Tk9SnRKw/KULiJ9PLJYcScjqeDglDpOSBij&#10;Yf+YLEavkwolO6dDpT45uZpY+6k10WthKwxZ6YKRa3thzLp+GLNeRf0dvbYvRq3pg9EqY9XzSe6D&#10;MWPrKCzYPRnLD8zG6qMLsfb4Eqz1WAy3w/OwdP9MzN8zmQWtaVtHYqIafuTanui7pD0cp9dFw5Gl&#10;1OvmRgn1+kXUfH1QWUx1p+VUvntW1B5cCK0nVkX3BS0xxK0bxm905Spjyw/OxvazG7jyIImjoZHB&#10;0CwiiwmCIAiCIAiCIAiCIAiCIAiCIAiC8PcgstgHgBrH3717F25ubixmUZWwr776Crai2GeffYbv&#10;vvsOGTNmhIODA5o1a4b+/ftj1qxZXD2MGs2fPn2a5bD79+/D29ubFzZVEbNYLNZXenfeJItRtTOS&#10;xfr164cDBw7w6wiCIAjCH8WQxejYYlTaJFmMTipImE6bNi1q1KiBsWPHiiwmCB8RdG4fGQnQ/QO8&#10;vKJx/bpFnfib4eFhxu7dZqxaZVb7tIbOnTWulGXIYv/3fyZ1fmtS55Yavv5aw5dfaixhsSwWj6T1&#10;x5OQHPY+0pg+7L/+pc8rzTe9j2TJTEiTRkO6dBoyZDBiQvr0JtVNDz1+a2g4I/H1VzGm9/p09den&#10;+UiTRu+WK5eJK541aaKhTx8zpkwxY8UKM7ZuNePwYV0Yu3MnGn5+0bwORRYTBEEQhA/PS9NL+Ab7&#10;4Py9U1jvsYzFkO7zm6Pj9FroNLM+Bi7rhFnbx2DTSTccv3GIqwqRKOL94in8Q/wQHBGEyFcR0Mwa&#10;y0fCxwuLYhYzCz4k99GX4Ga13kLCg3D/2W0cvLwT83ZOQO/5rdFoZAlU7psLZbpnRJmuGVDKJT1K&#10;dk5rFa9SsnSlS0ckisWVxRIODaMnQZHpDYmZjlWOYnlLxage5sCSmC6KkdBmG+pGw+pSlZrem/La&#10;6+khYYxkNKrsVa1/XrQYWwE9F7TGmHV9MXvnWCzaNw3LDs5WmcPVuJYdUI/3z8ZylZUH52LN0cVw&#10;P+GGHec24sDl7ThyfS+O3diHQ9d2Yef5jVh7bAnLYhPcB2HIyi7otagNnGc3QNsp1dBodCnUcP0V&#10;ZXtkQfFOqdV8JkdhFvVi5zPe92IXfflbh2dRLBkKt0nKwhgtnzLqvVXplwcNRjig9eSqXCmN5mOI&#10;WxdM2TwUbkfm4/C1Pbjt7Ymg8BdqvzdZty5BEARBEARBEARBEARBEARBEARBEIS/lrCwMNy8eRPr&#10;169Hr169ULJkSSRNmvQ1WWzRokU4e/YsF6GiQlqJjT9VFqOG7mTcLVmyBC1btmRZ7Ntvv4WtLEYL&#10;NHny5LxA69evj4EDB2LZsmXw8PDAgwcPeEV8SEQWEwRBEP5qRBYThMTJP1EW++yzWGEsSRK9Otp/&#10;/6vhhx/0amOUH36gbrGh528NDWckvv4qttOMO11NPdfUMqXoy5eksXz5TKheXYOTk4YRI8yYM8eM&#10;1avN2LXLjBMnLPD0jIa3dzRXh5P254IgCILw4YkyReFp4GMWwRbvm47+Szui+fjyqDO0EBqMLA6n&#10;6fUwak1vll/2X96BS/fP4K73TTwKeAifIG+8CH+OiJfhLI2ILPZxQ7KY2aLBpNYVhb4EN5lMCAx7&#10;wfLPnvObMX3LCHSZ1Qi1Bv2G0t0yoKhTChRzNEJyFklaehWr10Ukq1yVYAxZyWY8q5j1LomZzh+V&#10;xTqo6dnOg31eez09xTomZ1msdNeMqDnwV7SbVAODV7hg1o4xXCVs0+nVXHmLZLCd592x85yeXec2&#10;Yc+FLThweSeOXd+P07eP8X507dEFXH98ERcenMbR6/uw6dQqzNs9CSPX9kaPBS3QbmoNNBlXBvVH&#10;FEX1QQVQsXdOFtXovdJ8xshi7fT5fO19xJM3yWK0bEo6p0WFnllRY2B+NBjlgBYTKqLdtFroOq8Z&#10;hq3qhvl7JmH3xc24/uSy2m4C1H7/yrp1CYIgCIIgCIIgCIIgCIIgCIIgCIIg/LWILPYBoIbutBBp&#10;ITVv3jxeWYwqjVEjeaoq1rp1a4wbNw6bNm3ClStXEBgYaJ3Sh+NNstjXX3/Nsljfvn25sT6tVEEQ&#10;BEH4oxiy2MGDB1kWq1u3LjJlysTHH5HFBOHjhWQxEo0CAoCHDw1ZzILjxy3Ys8eC1astmDhRg4uL&#10;hmrVNOTNqyF1ag0//qjh+++195TFDLHrfQSvPyOx0tjnn2vqM4rm3RQn//73H8vvnQ4tv88/N6nl&#10;acJPP5mQLZsJ5cpp6hpCg6urhilTNCxdasbmzVRdzKKuJ6Lx5Em0urADfkdBYkEQBEEQ3gJVBfMK&#10;uI9DV3Zh5rYxcJndGLUGF0T5XllRuV9uNB9bHgOWOGLuronYfm4DTt0+iuuPLuHes9t4/NyLq4uF&#10;RoXCpL2CJVoO1h8zJIuR1PfK9JIrytE1btTLSAQE+3HFuB1nNmCS+2A4TauDav1/gUPnVCjU/icU&#10;bv+zCslEyVGUZTEbOUl1oypXFENCMuSqmNj2s8YYxxCz3iUsRbEYpctihiRW3CluSAyzDw0XK4sZ&#10;86HLU/ZCVczrWedVn1/1XI1H0lyZrhlZpnNUy2nkml5YtG8qNp9ehb2XtuLw1d04cm0vS2EengdY&#10;wjx587Dab47h/N2TuPzgHC/ruz438cDvrsod3Hx6lQWyrWfWYe7uiRi8sgucZtRD4zGlUXPIr6g6&#10;IA8q9MmOst0yo4RzWrUOUqr5M5adzTK0fx/WGO/TVhTj96TGIUnMCHWjZUWV5Cr1zYEagwqg3ohi&#10;aDy2DNpNrYm+S9ph+tYR2Hp2DS57nUNAqB/v98LfTbT+L5r2cfprjfpn7UiPrLF2FwRBEARBEARB&#10;EARBEARBEARBEIRPgPDwcC6KtWHDBvTu3RulSpVCsmTJRBZ7H2wri7Vo0QLZsmVDkiRJYCuLffnl&#10;l0idOjUKFy6Mxo0bc2UxWqh79+7F1atX8fTpU164QUFBbPBFRkZygwQztd79HYgsJgiCIPzViCwm&#10;CImTf7IsZoSksc8+M8VJ/OO9e/7odEgco+piWbKYUKaMpq4zNPTvr2HSJE2d45vh7m5Wn7cWXL4c&#10;rT5PdVnsd146CIIgCIJghTUBG5nAHG1BSGQw7j67yZWPpmwaBsdp9VBtQD6U6pYBFXpmQ6MRJdFr&#10;QWtM3zoSG0+uxJHre3Dh3kl4Pr6C+7634RP4FMERwXipvYQlWg7WHzMki5HcE/UqEpEvIxARFYHQ&#10;iBD4vHiKqw8vYMupNZiwwRUdp9ZG1X55UNw5FQp1+BlFOiRVSQaqKFbckSp5xVYYM6p7xY3R703D&#10;6NHlrbeE5DCVYtYU7aDGU+PaS2JG7EUxSlxZjKb3x2WxjtNqY+Tqnli0dyo2nXbD3ktbWBY7dn0f&#10;Tt44hNO3juHc3RO4eP8MLj88h2uPLuHGk6u4432DJTEv//t46H8PN1U3ksW2nF6D2TvHYcDyTmg3&#10;pQbqDS+GqgN+QaU+OVCuZxaU7pJRvZe0/P51ScyIdZ7t34c17yuLleqSDhV6ZWVJreaQ31BvZHG0&#10;nFgJPeY3xyT3QXA/uQIX7p+Eb4gPXpqi+LOEty+b/4U/A6vupfZjCn3eUszRGjSLhleaVQRV+zft&#10;41GmSH5O+7ymLqTMFjWe9Z8gCIIgCIIgCIIgCIIgCIIgCIIgfAqILPYBoMbxd+/exapVq9C+fXvk&#10;ypWLhSxbWYwayf/4448skpUuXRpNmzZF9+7dMXr0aMyePRtubm7YvHkz9u3bhxMnTrDoRdP09fVl&#10;cex9EVlMEARB+KsRWUwQEicii/3d8xIbW7mMqouRLJY1qwlly2po2VJkMUEQBEH4syA5gKp+kVBg&#10;0kwsD7zUohD+Mhy+wT646nUBW06vxrj1/dFuck1U6ZcHJbqkQ7numVFvaFF0mdVY9RuAZQfnYPu5&#10;9SyMnbnjgauPLuKh3z08Dw1A5KtImNX0hY8Xs8XM8khYVCiCw4MQGPoc/kG+ePDsLs7eOY4Nx5fz&#10;NtBxai1UG5AXJbukRVFHXZAiQaxEp9Qo6ZyGQ49LdKK/abnaVZxwP9tQN7thrHFQ/Tl2ctdrcYxN&#10;cfWcYkw/ZhpGbMYzhi32R2SxdhTrc7UsSnfJgBoDC6h9pToGr3DBrB1jsfrYQmw5sxp7Lm7CwSs7&#10;cMLzgFqmJ3Dl4XkWxG57e+LOs1u463ML91Tu+97hkKhJ+5/HjQPYcGI5pm0bgT6L26PVxMqoNaQQ&#10;KvXNifI9s6Jst0wo5ZJBvf80LMz9WbIYyXYlXdKibPdMqNg3B6q55kXtoQXRdGwZdJ7VEGPW9sWa&#10;Y4tw6vYRPHnhhXC1LWlmjbctCslLMVWthA8GL1GrIEbVATXzK7zSXqpEIcoUoT7LwxAcEaQ+i/3h&#10;F+SDZ0FPVbzhH+yLwLDnap8P42qCdByQdSMIgiAIgiAIgiAIgiAIgiAIgiB8Kogs9gEwmUzcOH7L&#10;li3o2bMnihQpwgvPVhajGAs1Xbp0yJMnD1cZK1u2LKpUqcIN6lu2bMkC2fDhw1kgo5Xi4eGBe/fu&#10;ccUxeh3jTqRvIyQkBJcvX+ZqZyKLCYIgCH8FIosJQuLkQ8hiSZKILPZ7Q4IYiWH/+Y9eTYyWH3Wj&#10;5//7nwk5cphQoYKG1q01uLpqmDJFw9KlZmzebMbhwyKLCYIgCMKHgOQAk9nElWbCo8IQFhmCoPAX&#10;8A/xxf1nt3Hq1lEWQEas7oE2E6uict9cKOGSDmW7ZkLtQQW50tSQFV0wc/tYrDy8gCsg7bu0HSfU&#10;eCTC+AR5s6wgstjHDck8ka8i1LoPhF+QL54GPMID37u46nURR67vhdvh+Ri1pg+v7xqDCqBM90xw&#10;cEnD8lApldJd0qFMl/QqGVDaxSb03DYu6e1C3WyHyWiNbTc1XJzY9svAolSpzuk5JTunU0mrouZN&#10;pQTJayp/jSyWHCXV/JFM13JCRfRe1BbjNg7A/D2TsOLwHGw4uRw7SKi8tpurit14fIWX8aOAhxyS&#10;K++pfe6Ozw3cfHoN1x9fwtm7x7H/8na4HZmPCe6D0GN+SzQbW56FtAq9sqNs98xczaykeu8ky/3Z&#10;slgJtUzLdMuI8r2y8mdB9YH50WCkAzpOq4Nhbt2x/OAcFkbv+95iESnqZSSLSEYVK/ocICVJ+HDQ&#10;ZzgtV5P5FVdzo/2YPnPDXqrP8ohABKjP8qcvHqlt65b6TL6MK17nWUK8+eQaHvreU/v7M/7cN5k1&#10;npYgCIIgCIIgCIIgCIIgCIIgCIIgfAqILPYBMJvN8PPzw7FjxzB16lQ0a9aMF1zy5Mnx/fffs5z1&#10;5ZdfcmP5zz//nP/S8yRJkuCbb77Bd999xws7ZcqUXJWsRIkSaNCgAYtjkydP5pVz/Phx3L59Gz4+&#10;PiyORUREcKN8i8VinYu4hIaG4tq1a1i+fDk6dOjA0xVZTBAEQfgzsZfF6tWrh8yZM/NJhchigvDx&#10;QoIRFbKlU0IvL0MWM8PDw4zdu81Ytcqs9mkNnTtrqFrVhLx5TUidWq969d13JnVuacJXX5nUvh5X&#10;doorRb2PlPU+wybGxL6/zz7TWBSjZZckib4cDWmMHidNqqnzeA2VKmlo21bDoEEapk3TsGyZGVu2&#10;mHHkiAVXrkTjyRORxQRBEAThj0DVZEgwCI0MxovQAPgF++Dpcy/c972Nyw/OsqiyaP90DFzeCS3G&#10;VUCF3jng4JwGpVzSo3r/fGg5rhJ6zm+FUWv6Ysa2MViybybWeSzF7otbcO7eKXgFPEBIZAhXvBE+&#10;XqiyHMmCfsG+8PJ7gFtPr+PKw3M4fvMgtp/fiEV7p7EM1GFqbdQaUhDle2dH6e4ZWRoro/6W7ZEZ&#10;5Xpk0dPdJka3+PrZJmaYrDEp3yMbp0JPPVRFi1Khl3puk/KqHw1fVk2HxCldIEvH0cUxqlSmVzxz&#10;cEqF4o5xQ6JYfLJYfHKVEVupqki7pCjSQf11TIYSLmlRuV8uNB5dCp1nN8KgFZ1Z8pq5YyyWHpyJ&#10;DSeW4cCV7big9o17Pre5wlNAqD/Lmd4vHuOB7x217K+xzHPh/ikc89yP7WfXY/G+6Ri5tg86z2qE&#10;RiNLoWq/X1gUK901g3p/6bgSG70Xmv8YQcxGEjPm1z6278l+WNvp0PNijilZuCuplisLY2pdVOqb&#10;i6uctZpYFQOWOmHB7inYe3ErPB9fwbNAb4SEByMsMpS3rahXEbowxhWshA8ByV30Ga4Lv1QRMgyh&#10;UcEIjghEYHgAfIN84OV/H55PruDM3eM4fH039lzair2Xt+HotX24eP80Hjy7zVXH9OpismYEQRAE&#10;QRAEQRAEQRAEQRAEQRCET4OwsDDcvHkT69evR69evVCyZEkkTZr0NVls8eLFOHfuHF68eMFuVGLj&#10;T5XFqNoXyVkkc+3evRvTp09H165dUbt2bbbv8ubNiwwZMvAC/eyzz2Bbbcw+JHT9+OOPyJIlC4oV&#10;K8YN7V1cXDBq1CgsXLgQmzdvxtGjR3Hp0iU8fPiQxbH47L3IyEjcuHEDbm5ucHR0RO7cuXml0muQ&#10;LPbbb7+hT58+2Ldvn8higiAIwgdBZDFBSJz8UVnsm2+sstiXIou9W2LfH8lihhhGy9EQ775Uy5Ke&#10;p0ihIU8eDVWqaGjXTsPgwZq61tCwfLkZW7ea1XWByGKCIAiC8CEgcYMq0VAVIJ/Ap/Dyu4fb3tdZ&#10;Vjlx8xBXCpu1Yxz6LGqDJqNLo1zPrHqFoU5pUKlXLjQcURKO0+ui3+KOGLm6D6ZsGo75e6Zgw4kV&#10;OHbjAO4+u8XVbUQW+7gh2SQkIhhPnz/GzafXcf7eKRxX62/XhU1Y67EUM7ePwcDlzmg3pSZqDy2M&#10;in1zoVyvLFxhqrz6W6F3NlTsnZ1DFa9iQs9tY9vPJsa4FXvnsCYnKvfJjcp9c6NK3zyo2i8PKvez&#10;Pld/q/bX/1KoW6U+udT0c6B8jywo2y2TVRhLz2KTLlPFI4t11FOsw4eTxRw6p+H3UW9YUV5WPRa0&#10;xhC3rlxhbPbOcVwhbO/FLbh0/wwe+z9EcHggwl+GIywqBAGhfnjkfx83n1xliefU7aM4cGUH3E+u&#10;xNxdE3g6jtPqot7QYqjYK4d6b+mtVdPS6BXS1Hso0iGu5GU/v/axfU/2w9pOh54X65hC3/fVa9Iy&#10;JVGtrFreVQfkQ9Ox5dF7YRuuMLjt7HpcfHBWvZcHeB7ij6CwFwgJD0J4VCiLqeZos8hiHwhdFjPj&#10;lfYKES8jEBIZzJUhX4QFwC/kGR4HPMStJ9dw5q4HC2IbT63ASrUNuh1ZoLYrNxy6uhvX1Ge9T+AT&#10;RKjjgMUia0YQBEEQBEEQBEEQBEEQBEEQBEH4NIhPFouvspjIYm+BGsgHBgbiwYMHXIJtx44dLHeN&#10;GTOGZa+6detyNa9UqVLhq6++gr0kZhsSykjo+umnn5AxY0bky5ePpbM6deqgffv2GDRoEGbNmoUt&#10;W7bwa1FjeyoRR9KaAT03ZDEnJ6d4ZTGpLCYIgiB8SOxlMTr2ZcqUiUVokcUE4ePFXhbz9LTg/HkL&#10;jh+3YM8eC1avtmDiRE2d02qoVi1WFvvxRw3ff6/h22/1qlgkOCUsi70ttoIYJb5hfk/eZboJ9bMd&#10;zz72w74pCY9Ly8lWFqPQsqSQiJcypQl58phEFhMEQRCEPxmzxcxVf/y5otQ9FgtIZDl16yj2XdqG&#10;NUcXY9Kmoeg2tynqjyiOMt0yoWjHFCymlOuWBbUHFUKr8ZXRZVYT9FvUEcNX9cTkzcOw7OBs7Lu8&#10;HTeeXGVxwWR+ZX1F4WOEZJOg8ECuQnTF6zyO3zzE63/TKTe1LudgypbhcF3mhA7TaqvtwAFVXfOj&#10;Ur9cXEWLUqV/blQdkOetqdL/lzipamRA3FQbkBfV1WtQargW4MQ8H5gfNQdRCnDoeTXXfKjSLw+L&#10;ZuV7ZOXttFSXDCxUGZW3SHDUZbGUHPuKYkVYnrKRpGzEKfsUU8NT6LExbJGOyVDcORXK9cyCWoN+&#10;Q4txFdFpZkP0WdweQ9y6qf1oCJbsn4Fd5925at+zwKeIehWp9kGN9w+qBkVyj+fjyzh7xwNHr+/D&#10;znPuWH10EaZvHcmVu9pOqo5aAwtyFTUWxNT7KErvgUUxeg/WebHGfr6NxNf/tfHa6YlZFh1IGKNl&#10;p5ahem2qMEjLt0LvnGgwsgS6zm3G+/6GEytx+rYH7njfhPeLJ/ALfobnIX4IUe+PxFSqYkeSk/DH&#10;od9EaPuhqmJUwe1F2HP4q2VNFeuePPfCHZ+b6vP8LA5d242NJ1dg0f5pmLFjNGbuGIPFalvcemYt&#10;b2u034dFhappWaxTFgRBEARBEARBEARBEARBEARBEITEjb0sRk5S8uTJRRZ7X+hHSarwFRUVheDg&#10;YDx79gy3bt3C8ePHsWbNGowfPx7Ozs7cSL5w4cLImjUrUqdOzULYd999FyNy2Utj1P2bb77hamMp&#10;UqTg8WglNWvWDK6urpg7dy62b9+O8+fPc6Uxf39/rjZGfy9fvozly5e/VlmMpkfzQOMfPnyYJTdB&#10;EARB+KOILCYIiZMPJot9IbJY/El4XHtZjJYlVRejfP+9CalSmfDLL7Gy2JAhIosJgiAIwp+B2awh&#10;NDKEq4rd8fbEpQdncOLGQRy4vBObT69moWD0ur5wnlkfdYYWZgGHqheROFLaJSOqD8iHxqNKo/3k&#10;Wugyqyn6UoWxtb0xb/dE7Di/EVe8LiAgxBevtLjXPzE3fhJn5KPAZMhifvdw+eFZHPPcj90XNmPj&#10;iRUs/k3dOgKDV7rAeVZDNBtXAXWHF0etIYVQ25o6FLV9cIbZxehOGVJEz1BrhhVBXSOqP4WmxdMd&#10;XAi1Bhdk8armQMqvqDnoV9XtNzVMQTWOGl6NR9Ol4UgkoypjVKmMZKpSXTPq1bcSlMVIerRWE/sj&#10;spghWXVIhuKdUqnXzqz2i/xoMqoM2k1R+8XcZui7pAPvR/N2TcL2s+tYFvML8uHlTpC0SbKYl999&#10;tfzPwcPzIPZe3Ab3E25Ysn8mJmwchN4L26Ll+Eo87dLqvfG8d1SvH2f+rfNijf18G4mv/2vj2cpi&#10;vDzUc37fVtHOMRVXNSvbI6taD0XVZ0QDjN3QH25HFuLwtb0sHd7zvYVHAQ/g8+IJnof6c3Uxk8Uk&#10;stgHwkK/y5hNXFWMqtT5qm2KqgM+9L/HohitgxM3D2P7uQ0x+/Go9X0xZn1/TN82GmuOLeZ9/d6z&#10;WwiJCOLtUBAEQRAEQRAEQRAEQRAEQRAEQRA+BUQW+xOhBvABAQHw9PTEoUOHsHbtWsyYMQODBw9m&#10;gYsa0dMCz5s3L9KkSYPvv/8e//rXv2AvjdmGGtsnTZqU5a/y5cujSZMm6NGjBzfKpypi1Pieqo1d&#10;uHCBH1MFslatWiFnzpzcWJ+m8e2336JYsWIYOnQoy2whISHWORYEQRCE34/IYoKQOPnDshhVw/rK&#10;hC/+Y8Lnn5vwmchidkl43PeRxdq3F1lMEARBEP4sSBYLjgjCI/8HuPLwPI7fOIjdFzbB/aQblh+a&#10;gxnbRmHQis5oN6UGyzolO6e3CiXJUUo9rtI3N+oNK4oW4yuiPYkxc5rBdbkzpm4bCfdTbrhw/xR8&#10;g7y5gpItJIsZEf5+SDghWeRJgBc8H1/iynIHr+7C9nPrsdZjCebvmYLxGwdiwFJHdJ7dGO2m1kLr&#10;SdVi0oYyuTqn7RS7UDdr2kyyxmZY2rba0d/JNJ0qaKm2paZjy6LhyJKoO7Qoag8qqItiKiSOkUxW&#10;f3hxNB5VCk3GlEHj0aXVsCVYWKoxsAAq9cmFcj2yslCVkCymVxX7E2QxNf0yXTOhar9f0EDNY4vx&#10;ldBxel10ndscg1d0wfQtI7Hp5EpcuHeSxR6TWu4E/SWp8taT6zh58zB2nd+MDcdXYumB2WofHI1h&#10;q3qgy+wmaKreL027lHpfuihGr6vmyXb+jfl5w/zH1/+18eKRxShF29P7pmWXkiuMlemWmWW99lNr&#10;YqhbNyxQ28q2s+tx7MYBXHhwGtfV9nTX5yaevnjMQtwr8yuRxT4QJItRVUASfv2CffDQ9x5uPb3G&#10;ktg5tY3ROth1YTNWHV3I1cRGru2FAcs7YeAKF4zb4IqlB2fh4JUduOV9HUHhL7jqmyAIgiAIgiAI&#10;giAIgiAIgiAIgiB8Cogs9idDjT0iIiJYGvPy8sKNGzdw6tQpbNmyBXPmzMHAgQPRtm1bVKxYkaWx&#10;lClTsjRmiF3xhYQyqg72888/c8P7XLly8Ypr3rw5T2/mzJlYtmwZVx2j57Vr10bmzJnx+eef8/hU&#10;yczBwQHDhw/HyZMnERoaap1bQRAEQfj9GLLYgQMHWBarV68eH3/opEJkMUH4eLGVxR4+BDw9o2Nk&#10;sd27LVi1yk4W+0WXmP7v/zR1Xqmx2PSVTVWx//feohglYaHq9WHi6/chYvv6Cb1OQv1sx4uvf/x5&#10;uyym4ZdfNFStakaHDmYMGWLG9Olmda5vVtcTZhw5IrKYIAiCIHwIzGYTXoQG4I73TZy8dQQ7z23E&#10;qqMLsHDvZEzdOhwjVvdE93kt0HxceZZUSLrRhZLkKOmcDhV6ZmeJh2QdqjjVfmptdF/QCmM3DMCa&#10;Y4tYOnr6/BEiXoZbX1GHvje0WCywRFtEHPkIIGkwPDIMfkHPcP/ZbVx5eAFn7x7HUc992HNpCzae&#10;XIElB2Zi+taRGL22L4a4dcXA5c4xGcTpzBm8Ip5Qd2t/jupGoWplQ6wZvMIZrks7opfafpxnNUDr&#10;iVXVdlWKZbHq/fNxFTuqLFZ/aFE0HVNW9a+CdlNqckhWaza2HOoNL4pqA/KiQq9sKGPIYmo7pe2W&#10;qmAVd0zFkpMuiCXXwwJUXFnqbTHGMYQqfqymRdMv7ZIBlXrnRC01341GlkTLCZXQQe0XvRa0xbj1&#10;A7D6yAK1XxxheYpEH9oPaP947P8AZ++cUPugO9wOzecqZJM3DcVwtQ/2XNiGpbr6w4upaefQ90P1&#10;eq/Nj4rtfMbX/30TZ1rt1LSM90zCHL1ftZxp3ZDk13tRG0xwH4ylB2fD/dQq7L24FUev72Nx6bb6&#10;jPEP8UWUKZIlJ+GPQ8uRlidVbXvod1ftt+dYNjxwZSd2WaXfFYfnYdb2sRi5pjf6LG6HLnObqs/o&#10;lhiq9uF5uydg93l3FvpehPnHyIuCIAiCIAiCIAiCIAiCIAiCIAiCkNgRWewvxGgAQvKYt7c3Ll26&#10;hF27dmHhwoVc5YsWNDWiL1q0KLJnz47UqVPjxx9/xFdffYXPPvsM9tKYEepHghlVb6EVSNXGnJ2d&#10;4eTkhEaNGvH0SEIzqpaRLEbdBg0ahGPHjoksJgiCIHwQRBYThMSJvSx2/Xo0zp61wMPDos5VLXBz&#10;s6h9WkPnziQtmfBLHhNSpDThv9+TKKbhyy9N+I9VFHv/imJG3kW2elO/DxHb10/odRLqZztefP3j&#10;j8higiAIgvBxQBWl/IKf4arXRey9tBVuh+dh+rYRGL22F1yXOaLbvOZoN7kG6g8rhoq9cnJ1JqPC&#10;kINTGpTtlgWV++RGrUG/oq4apunYcug4ox4Gu3XF0v0zWBTx8ruPsKjQOFXE6LHZYhZZ7CPBok6m&#10;Xr6KQnB4EJ4FeeOhWmd3vG/g+qOLOH//FDxuHlTbxzZsPrUaq48s4qpzS/fPjDfLDsx6Pfv1UP8l&#10;NNwBPcsOzsLyg3M4NNyCPZMxdcswrlDVZU4TNB9bgauJVe6bG5X75eLKYY1GlGA5rPOsRugxvxV6&#10;LmiNbnObo+P0Omg2rhxXuSKhimUxo6rYXyKLpeDpk0RZrntWVOn3C+8XVGGs6ZhycJpRH1RdbPHe&#10;aThyfQ+8/O8j8lUkXplMCAoLxM3HV7H/4g6sODgPkzcNw/DVPdBvSQd0nduMhTiqpFbDtYCadha1&#10;76X+aGQxEvIq98mJhiMc4DS9LvovdcJ494GYvXO8WqdzsP74Mt52Ltw7jSfPHyH8ZZjIYh8I+vyk&#10;5ekd+ATX1L565NoebD29Rn2Oz8fifdMxe8c4TNw0GMPU/tRjfkt0nFYbrSdVQftptdBnURve17ao&#10;ffryg7MICPXlqm+CIAiCIAiCIAiCIAiCIAiCIAiC8CkgstjfBDUGoYVPDeVJGqOG9evWreOqYCSO&#10;derUiRvZ0wrJmTMnkiVLhi+//BL2ophtqBpZ0qRJkSNHDhQsWBCFChXCL7/8gnTp0rFMZgz39ddf&#10;I3/+/OjWrRt27NgBPz8/61wJgiAIwu/HkMUOHjzIsljdunVZZKbjk8higvDxYshiAQHAgwfRuHbN&#10;gjNnLDh2zIKdOy1YudKCcePMcHY2o0oVDXlyaeqCwYTvvjWxKGZUFPt9otj7yVVvzrvIWvH1f9s4&#10;f14MWSzJVyZ8+42mlqku4BmyWMqUJuTJY+Ll3r69hsGDNUyfrmH5cjO2bjXj6FGRxQRBEAThQ2DS&#10;XsH7xROcvXMcG04sx/StIzBwuRO6zmnMkljzcRVQf3hxVOuXF2W6ZmYZpnC75JxiHVOhVOf0LIxV&#10;7JUDlfvmQe3BhbjCWK+FbVhU2H9pO+753EJIRJD+xSo5IirRlmhoZo2FMZHF/n6iLRZomonlpZDI&#10;YLwIfQ7/YF/4BD7B4+cPcc/3FjyfXMGlB2d5Wzl1+yhO3Dys54aRQxyqbKTnyGs5cfMQjqvQ3xO3&#10;DqnpHMGZOx4qapq3juLQ1d3YdGoV5u6agIHLOqHtpGqoOagAKvTOxqnump+rinWa2QD9lzhi+Kqe&#10;GLmmF1dJom2u/dSaLGdV6ZsLZbtmRAnnNCyJsSjmlDpWFGtPiUeGsoutNGWbOMO1o1A32idSskRJ&#10;AhUJYxV750DVfmq/GFQQLcZVZLFt5vbRXHHr3rPbCIsMQ+TLKPgGPsP5O6ew8fgKTN08nCWxTrMa&#10;oM2kqvx+6w0rihrqvVfslZ33OXqdwuq1C7dLan39vzBtraFloZalg1rG5bpnZpGN5rXj9Lq8Lgat&#10;cMGY9f0xY9torDq6CIev7tE/C9T2RZKT8Mehz8+QyCA88L3L+9emE25YuGcKJroPUvtFT67612tR&#10;Gzir/aXVhEpoMKI46gwphEajSsJpRj2MWtsba9W6Oaf2P99gb7zS5HsqQRAEQRAEQRAEQRAEQRAE&#10;QRAE4dMgIVmMvCSSxQoUKIAOHTpg0aJFOHv2LJ4/fw5N06xjJx4+OlnMgBrJBwcH49mzZ3jw4AGu&#10;XLnC1b7c3d1ZHOvXrx+aNWuG0qVLI2vWrPj555/x7bffcrUxanxvVAsz8vnnn+Obb77himT/+9//&#10;eCXS8DSsMQyt3CxZsnAFsjlz5rAF6OvryxtDZGQkTCZTojQCBUEQhL8XkcUEIXFiL4tdvWrB6dMW&#10;FpFsZbFOncyoXFlDrlwakiXVq1/9MVGM8iFFLWNab5pefP3fNs6fl/eRxdq1E1lMEARBEP4sXmmv&#10;WAby8DzAlZ1GrOoO5xn1WfqoM6QwCypV+uZBuR5ZuUoTSypWWYyEGxJjSjinQymXDCjdNSMq9c6J&#10;ukOLwnlmQ0zeNBQ7z7nj1pPrCAyzfrFKjoiKxWwRWewjgm7uRQIPrRPaJqJeRSHyZQQiosIQGhWC&#10;4PBAPA8N4Cp0VHnMJ/ApS4Z6HseJT0yevBbq/9Q6nHfgYzWtp/AN9uHp+gb54L7vXRbHNhxfjnHr&#10;+sFxWm3UHJQfZXtmUsnMsliL8RW5StLItb0xdcsITN82GpM2D8EQt65wmd0YTUeVQbV+v+iyWKfU&#10;XIXLQf39K2QxrralXqO4er0SndOyNFa2WyaWxqg6H0luE92HYPvZDbj11BMhESEIjwzDk4DH8Lh+&#10;iKuvURWoDup9NxxdEjUH/4qq/X9R+1V2lO+RBaW7ZOD3Q/NAopitLFa4rZ4YqesNKWxNfP3eFuN1&#10;OOp5MceUar7ScTW32oMLovHo0mgzuRqcZtZHj4Wt1Xrphjk7J2DHuY248fgKgiJeqG1NTt4/BJpF&#10;Q2D4c7UtXceByzuwdN8sjN8wwFqRrik6zqiL1pOr8jqpNfg3VOqbExV6ZUO1AfnUflQJA5d3wvKD&#10;s3Dq5mHeF2nfFwRBEARBEARBEARBEARBEARBEIRPAZHFPhIsfOdaDVFRUQgKCoKXlxcv8M2bN2PW&#10;rFlwdXVFmzZtUL16dRQrVowrhmXIkIHlsSRJksBWGKN89tlnHJLJjMdGPxLKaCUXL16cK5iRlLZ1&#10;61YcP34cly9fxr1792LkMZHGBEEQhHdFZDFBSJy8TRZzc7Ng/PhYWSy3jSz2n/+Y1LmlLowZoefv&#10;Hs2a+Pq9X/71L02d86qILCYIgiAIwnvyUovCA7+7OHBlJ+buGI8+i9qh+dgKqO5aAOV7ZUfZHplR&#10;plsmll5IgCEZhqQYQxwhMYblGMdUqn8qlO6aAVUH5EPbyTUwZl0/bDm1Cte8LsAvyAdRLyO4ehV9&#10;D0h/TfTYooks9hFB64LEMSMkkFFI6qN1RTKZZlbr7gNFs+jbAE2fqyRFhOLus1vYc2ELpm4eBueZ&#10;9VBjUD6U7pFeJQOquebjCkl9FrfDePeBmLNrIubvmYKZO8Zi1No+6D6vBZqPqWCthJcRDk5qu1Tb&#10;pvE3VhZLjqIkPLLkpbblBGIriNnmtWFpOjHCmEpHksbU6ziqfcM5NUqp/aLGwAK8X4xa2w/uJ2i/&#10;uITnIc8RFBaI+8/UPnh5J+aofbD3wjZoMqYMqrr+woJcqW4ZUMolHUp2TsvyG78H9TqGLKa/j1iB&#10;y1bsMuaL+huh7u8jixnLiUOvayeL0fstod4jVRer0j83ag35DQ1GOaDJuHJoN60WV1MjQc79pBuu&#10;PjyPwPAAkcU+ELQPPQ/1489YEhBnbhsL1+WdWNRrMbEyGo0pjbrDi/J+U75XNpRwSQuHzmpd9ciK&#10;hiNK8ra2cM9kHL2+F0+eeyHKFGWdcizy+SwIgiAIgiAIgiAIgiAIgiAIgiAkRkQW+0ihBve0sO/e&#10;vcuVv/bt24c1a9awODZo0CA4OjqiVq1aKFKkCEtjP/zwQ5zqYW8KiWNUfSxNmjQoVKgQ6tSpA2dn&#10;Z4wYMQJz587lqmYeHh64c+cOzwM15KeGEYIgCILwJkQWE4TEiSGLqdM+PHwYjevXLer804Ljxy3Y&#10;s8eizkEtmDTJDBcXM6pW1ZAnj4YUKUz47jsTkiQxqQuHN+err2Lzen+NYzsMh8Z7bVg99sNSty++&#10;IHFNw+dWYSw+MUuPyGKCIAiCIMSFJICIl2G47XMDuy9swvQtI9BtbnM0GFESFfvkYsGlhFVScXBO&#10;g+JOqV6TxfhxjCCTHCU6p0ElNW7L8ZUwfFV3rDu2GOfunsAjv/sICn2OsIgQRESFc9Wql6YomEQW&#10;E2yIeBmJh373sP/Sdt4eO8+sz7JYqW5pVdKh6oBf1LZVAb0XtcG4DQMwe+d4zNs9CTO2jcaI1b3Q&#10;VW2/zUaXR9W+f7MsZk2RDqqfYwo4uKRBlX4075UwdGV3rDmyBOfvnoJ3wBM8e+GNG4+vcRW+abwP&#10;NkX9EcVRsW8OlOyWXo2r738lVKiqWLGO6n0Y70GlWPsUHL1aWmx3Dg2nQsMb0fdhPbHj2MQ6THzj&#10;8vhqurH7PwmjJIulQdnumVCpX05UV+urzvDCqD+6BFpNrsIVrsatd+VqcVcenhVZ7APyyvwKfiE+&#10;uHT/DDadXIVJm4ai18LWXE2MKtPVGlYI1QbmU5/nOdTneXoU66TWn1NyrgJZb0hRdFf7y5yd47D/&#10;ynbc97vDVQRJ2jQkUVpP9FcQBEEQBEEQBEEQBEEQBEEQBEEQEhvxyWLJkiWDyGIfASRoUcP7iIgI&#10;BAYGwtvbm1fW0aNHsW7dOkyaNAldu3Zl2ato0aLImjUrr7zvvvsOX3zxBaiCWHyyGIUqjlHjfZLG&#10;aJzs2bOjRIkSqF+/Prp3787Tpteg17px4waePn3K8xAeHs4N+xPjRiAIgiD8uRiy2IEDB16TxeiY&#10;RJIyVcgcM2YMS9AiiwnCxwEJRrQrqlM9PHkC3L4djcuXLThzxoKDBy3YuNHCglKPHhpq1TKpCwQT&#10;0qY14X//M+GHH3Sp6b//jQ09t82b+hn573+1uKFudsMkNCx1+/ZbqnSm4csv9EplJGHFJ2e9nxj2&#10;e4Z9v3FIbPv3vzUk+UqzymJ6xTaRxQRBEAThz4GELEMAiKa/FgteaS/xPNQfV7zOY/OpVZjgPhDO&#10;Mxuh7tCiKNczO4tiDp2tkkqn1LpsE48sQilKUoyKg3NqVOiVHU3HlIXrUkcs3jcNBy7vwOUHZ3H/&#10;2W088feCb5APXoQFICwqRM3DK7lR0z8cWv9mdTJHVY38Q/1w/fEV7Di7HpPcB8Fpem1Uc/0FJbum&#10;RckuaVG5by40GVUKLrMbY/CKLhi/0RUTNw3CmHV90X+JIxyn1UPD4SVRqXdulKJqeCSJqcTKYiRA&#10;kdRl3X5ttmHb2ApXcfq9YRyKrSgWI4t1TM77RaXeudB0dFmez0V7puPgld247nUFNx9fx+nbHthw&#10;fBm/H5fZjVgWq9QvF8r0yIxSXTOiVBeqLpYepTqnR4lOaVkaSyj0PmNCz+3668MkHPth7aMvR72i&#10;YDHHlPzZUFrNX/meWbmyWI3BBVB3eBE0GF0CrSdXQbd5zTB+gys2nFiuPmvOiSz2u6HPSb3iHz9T&#10;fyNNEXj64hHO3D6GtceWcDXHLnMao+nYsqg9rDCqDszH21E5tW5KuqRlUayIYzLenuoMKoQusxpx&#10;Bb+tZ9eqdXMBPoFPEBIRiPCo0Fih12zi44V8TguCIAiCIAiCIAiCIAiCIAiCIAiJCXtZrGTJkkia&#10;NCm7RiSL/frrr+jYsaPIYh8LJpMJL1684Ipjx44dw9q1azF16lQMGDAA7du3R82aNVG8eHHkzJmT&#10;G+V///33b5TGjFBDflrh1Kifxq9Xrx5cXFwwfPhwrja2YcMGHDp0CBcuXODX9vPzY4lNfiAVBEEQ&#10;DEQWE4TECQlGavdFSAjw7JleXezmTQsLYydOWLB9uwXz5mno319Dw4YmFC1qQpYsusiUPLlJXTyY&#10;kCxZbOi5bd7Uz0iyZFrcUDe7YRIa9uefDXFNF650YUyv2mWf95W53n/Y9xtHZDFBEARB+GshSYwa&#10;/VPj/8hXEQiPCkNg2HOu4nTy5mGsProQo9b2huP0uqgzpDDK9ciGkiSLGRWNrLIYVxt6gyxWvFMq&#10;FhMajnBAj3ktMHXLUKw7tgT7Lm7l17lw7zRuPrmKRwH38TzUT81LpHzH9g+D1jZVL3ppeomwqFAE&#10;hQfCP9gXT54/wg21bRzzPIDVRxZi5OqeaDe5GqoMyM2iGFWtq9AzG+oMLoTWE6qgy+wm6LO4Hfot&#10;aY9eC1rBaUZ9NB9bHrUGFkS57mr7dU6nttmU1pA8RYLTXy+LUcU92i8q9MqBhsMduHrflE3DuNLW&#10;oat7cPT6fuw6vwlL9s/AiDU94TyrIRqNKokaAwtwlb4KvXOgfM/sKN8jq3pfWVCmayaWs0q7GEmv&#10;h7oZUllM6LntsHqM7vHFmM5rsb4OCWslO1PFQT3Uj+atct/cqDGoAOoMK4wGo0qg6biyaDe1Bnos&#10;aImJ7oPgfmKlyGK/G5LE9EpfJFbS/kOyb3BEEO773lbb0D4sPzgHw9y6qc/wOmigPn+rD8zPoliF&#10;3tlRtntm3n+KOant3zEFr7PaA3+D07S6LJi5HV2Ao577cf3RZTz0vQvv5495n6Tp0/GCXlM+pwVB&#10;EARBEARBEARBEARBEARBEITEhMhiiZSoqCj4+vri9u3bvGIOHjwId3d3zJs3D0OHDuVycNQgn0rD&#10;pUqVCkmSJEF8kph9vvrqK/z888/InDkzj0sbRI0aNdCqVSv069ePxbQ1a9bgyJEjvOEEBARwQ3/5&#10;oVQQBEGwl8VIPKbjCZ1U/Pvf/0batGn5mDJ27Fjs379fZDFB+EiwWOiGBEB4ONTJPuDtHY2HDy3q&#10;PNOCixctap+2sJw0bJgZLVtqKFNGQ548GjJm1JAunYY0afRKY0bouW1s+6VNq8WJ/TA0PY7qR4l/&#10;2LjdU6fWpSoSyf7vBxO++dqE//xHrzD2r3+ZOCSP0V+Ss14Xu4zEJ3TZ523jvK1/3JDA9u9/m9Q5&#10;uJrvb0z4VuXrJHq+/86EVCk1/PKLhqpVNLRvr8ti06ZpWLbMjC1bzOqcXGQxQRAEQXhXqKqYZtZY&#10;zAoOD0JAiD+eBXqzFHD54XnsvbgFi/dOx5CVLmg3uSZqDSqIcj2oEk06FsUoVJ2IKgkVYXkmVhYr&#10;SoKMVZIpokJVnMp0z4w6QwrBcVodDF3ZBTO3jcayA7Ow4cQK7DzvDg/PA7j26CKevHjIshBVrRH+&#10;OViio7mKWGDYCzx9/gh3fW7iqtcFnL1zAoeu7ob7CTfM2TEe/Rd3RIvxFVCpb06UcEmL4p1So0zX&#10;jKjcJzfqDinC1etaT6yMNhOrqOEqotHIkmrb/Q0Ve+VCaZeMcHCkbTaFNbGimK0IZps44pchhdmJ&#10;YfEOa9OdpMnY6PtEUfW6LFH2yMKiW4eptdW+1gWzd4zDqqMLsdZjCZYdnI0pW4bBdUUnOM2sz++t&#10;7tAiLIxVc82Hqv3zokq/POq951LvLztX8aJ9VE8WDnXTu+vP9dgOFxuSu1g+iyfGdGKmZ8Q6zbLd&#10;bUPDZGdRrLprAdRR89xgpAOajC2LFhMqocP0uui1qC0mbxqCzSfdcFV93gSGBcBsSXw/svxt0G8P&#10;JIqpz3BNexUj/IZEhnCVRs/Hl7Hn4lbM3z0JA5Y6ovWkqqg1pKDab/SKYiSKle6agcXfYk56NTiS&#10;xWoOKIB2k6pj8HIXzNk1AZtPr8bhq3tx9vYJtZ4uqP3yFh8nQiKDpQKkIAiCIAiCIAiCIAiCIAiC&#10;IAiCkOh4V1ls8eLFOHfuHBe1opsoJjY+OVmMoBURGRmJkJAQXjHe3t64ceMGVwBbvnw5Ro4cydJY&#10;lSpVkD9/fqRPnx7JkyfnFUvyWEIVx/71r3+xNPbdd9/hhx9+QLJkybgyTJEiRbhKTNeuXTFx4kSu&#10;aubh4YE7d+6wRUgCm/xgKgiC8M9FZDFBSJzQ6RvdDEKdViI4OBr+/tHqvNICLy8LPD0tOH7cos77&#10;zGrfNXN1q4oVNRQooCFbNk2dI5I0ZlJ/Y0PP40smji6ZGcmQwcSJGUZNj6P6JTxs3O7p0+uiGQlj&#10;P/+kV+T66iu9YhdJYhQSsvRqY/Yyl23iF7ri5m3jvK1/3IgsJgiCIAh/HdGwwKS9QmhkKFeLeRzg&#10;xSLA1QcXcPzGIWw6sQqzto/DgKUd0XpiVdQc9BtLBvHKYh1S4I2ymGMqlO6WCdVd86PV+IroMa85&#10;hq3qhgkbB2LWjnEsxWw7sx4nbx3BPd9bCI4IhMUiB/J/EuZoC0KjQuH94gluPL6K07c9cPDKTuw4&#10;uxHrPJZhwZ6pGLeuP7rNaYbGo0qhYu8cKNE5LYqpbatEpzQsjFXslQNVB/yCGgPzo4ZrAVQbkA+V&#10;+uYGVcSj6lgOTmlQrENK3i71GKIYba/09/XEEcA+oCxGkhrJYmVpvxiQH83GVUS3eS0wYnVPTN06&#10;AjO2j8HkLUMxbHUP9FrUGh2n10GzseXRYEQJlq9qDSmEGoN+5UpR1QaQNJZLvdccarlkj5s+qhsl&#10;Tnd6Hk9ihn09NG3b2E+3Qi9KjphU6pMb1frnY8m0/vDiaDS6FJqNr4BWE6vAcUZ99FnUniupbT65&#10;SmSx3wNdtFosMGtUGTKSq0KGRATjeag/HgU8wIX7p9Vn6jrM2DYGvRa05m2nqtpOSPwrrfYVEsNK&#10;ddGrRBZzSsUheaxG//xoOa4Sei9siwnug7D04Cy4n3TDngtbcez6fly6fxYPfO/iuVpfJHdSZTNB&#10;EARBEARBEARBEARBEARBEARBSCyILPYJQaIWCVvPnj3DlStXsG/fPpbGqMF+z5490aJFC1SrVg1F&#10;ixZFtmzZWAIjaeyzzz5DfNKYbf7zn//wBkGN/osVK4Y6derA2dmZG/yTNHb+/HmudJYYNw5BEATh&#10;wyCymCAkTqjdHZ3CqdNIhIZGqxN+XRjz8YnG3bsWnD1rwaZNZkyebEanThqqV9dQuLCG3Lk1ZM9O&#10;0phJ/Y0NPbdN1qx6slGy6ZKZEaNfzDB2/W1jOwy9rv7aGrJk0SU1EsaSJzepc1YTvv5awxf/IWFM&#10;l7FEFhMEQRAEgRr5v9SiWMzyfvEYd71v4srDCzh18xj2XtyOVYcXYvKmYei9sA1ajq/E1YzK9cwS&#10;K4t1SsMS2NtkMQoNV6pLBq6CRKJPx+m10WthKwxc3gmj1vbF9G2jsOroIhy8uhs3n17Fi3ARR/5p&#10;aGp9B6lt8aHfPZy/ewr7L+3AppOrsPLwfMzfM0Vti0O52pHTtHqoP6w4KvTMDgfntFyhi7ZBB6fU&#10;vG2W6ZYRZbtnUn8zsRRTskt6Ho5kmKJquLhSFz0mocvYZq1yl01s5a8YUewPymIUksUcqOKemkfa&#10;LxqMLIkO0+qg96J2GLqqO0au7Y2hq7uj39KO6DqvqepXiyulNRldBg1HlkD9EcVRZ1gR1BpaCDUH&#10;kzSWj0W5Kv1z2yVPPKHhKHbdB1gT0z82NG3bVDFiHbcyVTizSdX++VBz4G+oO7QoGql9vum4cmhJ&#10;Fd8mV0enWY3Qb4kjpm0ZgS2n1uCa1wWRxd4Xdc0abdGF38iX4QgOD2RRzCfwCe4+u4lTt49i44mV&#10;/BnedU4zXgeV+uTifYIky5LWOHRKzZUfqUIf9avWLy+ajimnxmmK4at7YOaOMSzzbji+ArvOb8KJ&#10;G4dx6+l1+AU/40pmlmi54BIEQRAEQRAEQRAEQRAEQRAEQRASDyKLfYLQCgoNDWVp7N69e7h48SI3&#10;yl+9ejUmT57MK7pRo0YoUaIEsmbNip9++glff/01Eqo0ZhuqOPbjjz8iderUyJ07NypXrswi2po1&#10;a7iqmTT6FwRB+OdiyGIHDx5kWYyqUVJlShKORRYThA8P3SiAYrFY4sTobuRt0CB0fk+7Y1hYNIKC&#10;gMBAwN8fXF3s0iULduwwY+ZMM7p311C/vgmlSpnw228m5MunIW9e+mtC/vx66DF1s08+Dg1vG6N/&#10;Qt1to/ezf61ffjEhZ04TMmfW1Dmqps5tNXz7rQlffWlSnz96YmWx+KWtd4+9DGYkvmGNJDysIYsl&#10;+YpEMQ3fqXydREOSJCZ8951eLY3eX5UqGjp00DBkiIbp0zUsX27G1q1mHD0qspggCL8f4zhhHD/o&#10;uwT744ggfEpYoi2I0iIRGB4AL/97uOZ1yVrNaRc2n1qDRXunY8y6/ug+txmajS2H6q55UbZH5lhZ&#10;zCkNindMqctiJMrYSDSGEKNXbkrBshiNV6lPTtQbVpSlEedZ9dF9XnMMWOqEMev7Y9G+Gdh9YTOu&#10;PrqIgFA/aBaTdU6FfwImtb4Dw55zdbuTNw5zpbmVh+Zj3q5JmLJ5OEau7o0+C9uh3aQaqDu4CMp3&#10;z4rindJwlS7a/oqp7YyqjJH8wgKMVYKJkcQ6GkJj3G01ocSIXnb5PcPG7g+xYVlMzS9Vc6qo9guq&#10;FtZK7RedZzdGn8XtMWCZE4tiPRe2hsucxlxZjESrVhMqo/n4Cmg2rjwajymNhqNKsjhWd1gR1B5S&#10;CLWG/GaXgq+FhtOHfb0fxej/xgy1hofXx6s5ODa1hxRGveHF0XhUaZbcWk+qivZTa8JxRl10U/v9&#10;oBUumLV9LLar9Xz90SX1OfQc5miRxd4HOkd5ZXqJ0MgQBIT4sSj20P8urj2+iMPX92LVkYUYt24A&#10;nGc0VJ+7xVG+ZzaUUJ/DtG+Q7EshyZL2E9pnSBar0vcXNBpZCk4z6vE2OMF9IObsHI/lB+bA/cRK&#10;HLq8C1e9LqrXeoqIl+FqnckFlyD81dher9hHrlkEQRCEP4pxLDGOLfbfjQmCIAhCfBjHCdtjiG3k&#10;OCIIgiD8URI61th2FwRBeFfCw8Nx69YtbNiwAb1790apUqW44JTIYp8AxoGCGuLTinvw4AFOnTqF&#10;TZs2Ydq0aejTpw+aNWuG8uXLI3/+/MiYMSOv/O+++443gPhkMdvQMNTwn6qVTZo0CadPn0ZERIT1&#10;1QVBEIR/GiKLCcJfA53faZrGFWXpBgFBQUF4/vw5JzAwECEhIXxORvsXDfe2LwmotyGLqWsDNT4Q&#10;HKwLY97e0bh+PRr79pmxaJEZgwZpaNPGhJo1TShXzoTSpTVOmTIaypbVU6YMdY+bMtYYw789r0/D&#10;6EfTp9emlC1rQsmSJhQpQlKVpj5zNCRPruH7700sXH3xhR5DGPvXv2wlrt8Te/HLSHzDGkl42LfJ&#10;YilEFhME4U+CjiUmkwmRkZF83KDjBx1H6LuDYHUQoOML9aPjCA0rCJ8CJItFmiLhH/IMd3w8cfbu&#10;CRbFtpxZy9WcZmwdhSEru8J5RgM0Glny/7N3FnBRpd8f/m38t3vX7nZdt9y1sbu7OwARRTGwsLu7&#10;uxtbsQsDRcXAAANFGumcGfj+33PuDAyIu7hrrufhcz4zc2vucN/7vjfe5x7OflSlbwHORlOBZAOS&#10;DEgWo6xiJvnmmbJYdp6PskE1ciyJNhOqouuM+iwk9F3cESPW2bGQsNt1My7fu4CAMD/EG+KMayq8&#10;C+gMOs6MdNvnBo5fc8aW06uxZD9lFBuF8RsHYuiqnui9oB06TqqFRsP+RLU+hVBelcHk7GAki6ny&#10;SGWNg0VGGqaVQQpNFHsNspj5cDNhjNazUu+8qDGgKGcHazuxKixnNUbvRe3Qb2kn9F/aBfZLOrFc&#10;1XtBGxbJbOe1hM3c5rzv0LTdZjRAl2l10WlyLXSYVAPtJ1V/RtA4LWg6nnayGm4exmlN4/8yJqcO&#10;mp8EtnYTtegwqSY6T62L7jMawWZOc/RS605yKMlvQ1eTIDoIyw/OwsHLO3H78XWExTwR8eg5oeOR&#10;uIRYPIkMweOQh7gXcAc3Hl3Gec+T2Oe2HcsOzcaYdf1gOaMxGg8vjar2hWBhm0uTw9S+w6KYdQ4u&#10;hxY2OVC5dz7UHlgczUaVU/VzAy57o9fbY9r24ViwdzLWHV2M/Re345LXeTwK8UZ0XCQMibLNBOFV&#10;Ybr29azzFXoSKl0Xy8h1L0EQBEEwh9oNaj/o/gm1J9SuUPtiameo3aH2h66byTUxQRAEIS3m7Qh1&#10;uqX79NR+UNB5C7UrNJzGUwdbOV8RBEEQngdTO0PXvdKer1CbY7omJucrgiA8D+nJYlmzZhVZ7L8I&#10;NRC0ASnbGElje/fuxapVq1j0InGsU6dOqFu3LkqVKoWCBQtyBjHq4J+eKGaKr776CuXKlcPIkSNx&#10;6tQpbowEQRCEdxOTLHbkyBGRxQThJUEXBuiYjm5Y+vn5wdPTE+7u7rhw4QJcXV05oyylDab9iy4W&#10;kDT2dx1naBRdQ1CLRWysJozRIR1JY4GBgJcX4OKSiC1bEjFjhgEODjp1gqBD+/Y6tG2rV2FAu3YG&#10;9VmLdu1oeOpoZwxtevMwGCPt8KeXYRpH39uhgxb0vlUrPRo21HO2MxKrcufWqRMZnZZd7BMtPjZm&#10;GfvgAz3ee+/v5K5XFyZZjNbx889JGNPhs0+1+Mooi/38syaLde+ux/DhIosJgvDvoQvHdNxGF5R9&#10;fX1x584dXLlyhS/6UFy9epXbF2pnSBqjdkduaAr/BUgWi46P5mw0V73dcOzafmw/uw4rj8zD3D3j&#10;MXZjf/Rf0hldptVDs5FlUXNAMVSyywcLzkaTg7MikSjGUkwa8SatLFbOOhtnI6vatxDqDf6Ns9y0&#10;nVgNHafUhtXsphi4rBtm7BiFrS6r4erpwuJDTEI0kvhPHZ+pP1pf7bPsf28rpu2X3jZM0CcgKNwf&#10;170v44DbDqw8NA/Tto3EyLV9MWi5FewWtmPxqPW4Sqg/+FdUtivAoosmZWlBZc4kiHHZNJVDGkfR&#10;TYtkWYyDPpvCbLhpmWmChpXmyJIcz5w2ve9Q66NlQ8vC+wVJlNXs1X4x5FfOENZhSi2WwHrOa8m/&#10;ud+SThi4vBsGr7KG4xpbjFjbm2P4ml4s0A1eYcX7T//FndFvcUfYZyBoOp52SZpIM/4vQ02vRScO&#10;+yUd0JdisRb9Fqv1XtqV189xtS1GrrNTdUo/jN88ENOchmPh/snYcnoFTnscZskpIi6C93Eh49BN&#10;qai4SPiH+sLT9yau3HfF6VtHcOCyE9afXIqZO8eo/781Ok2pgwZD/0DlPvlRvqeqt1moJElMvTdK&#10;lRYkLtrmQc3+RdFoeEkW/6znNMeApd0wYk1vTNoyBAv3TsG202s489+DQE9ExoZDb5BscILwKjCd&#10;r9C1r7TnK25ubrhx4wY/HDMoKIhvcoswJgiCIGQUU8dL6tMSEBDA/WauXbvGbQzdY6H7K9R5itof&#10;6pQp18QEQRAEc0ztCJ2H0PnIgwcP+Pzk0qVLfK5C7YiHhwe8vb2Tz1ekLREEQRAyCrUX1G7Q+Upg&#10;YCCfr9B9e/N7+F5eXvD39+frZtLGCIKQUZ4li3388ccsi5UoUQKWlpZYtmwZXx+hPqd03Pu2IbKY&#10;EbqpSp2GaUP6+PhwBzA6WaGO/evWrcPkyZPRu3dvNGvWDGXKlOFsY1QQPvvsMzYIP/jgA5jLYl98&#10;8QVKly6NYcOG4cSJEyKLCYIgvMOILCYILx/qMEMH8HSzkjrKHDx4EBs3bsTSpUuxZMkSrF27Fnv2&#10;7OEHA9BFAjrmo/3sry4Q0CiSxegYX+3GiItLkcYou5g6ZIS7e6LabxOxfr0Bc+boMX68DiNG6DjT&#10;mKOjAcOHG9RnLUho0oZrQZ9NYT5cG6fNaz6NNh0tO3WYxo0cqcPo0VqMGqXDoEF69OypR/PmOlhY&#10;6FCkiA6ZM+uSs4uReEWvJIy9bbJYdjNZrFs37feLLCYIwr+FLhyTBEbHbXQT09nZGRs2bMCKFSs4&#10;Nm3axO0LXSsgYYyepiwXmoX/AiRmkGjwMOgezt85gR3nNmCp80xM2e7IYgfJI1azm6D1+MosGlSz&#10;L4IKtnlQ3pqy0WjZm5JlMRZmUiJFFtOCpBgLm5yobJcftQb8xMtrMqoMmo+xQIfJNdFrXiuM3zQQ&#10;644twmmPo3gQ6IXI2Ah1TGZgrYg0Mco6lMjvZP97W0lRxZ7ehvG6OPg98YGb1zlsP7MOs3eNx/DV&#10;dui7sCN6zG6OrtPqo92EamgyohRqDyzGGbleqizWNb1Q06gozZElOdKfVkV6yzLtJ2p4ObVulKGv&#10;itov6Dc1dPwDLdQ+0X5SDc68ZzOvJWcXG7GuNyZtG8oS56L9U7HEeTrHwn1TMW/PRMzeORYznUZj&#10;htMozsSWKnYYw2wYTcfTmsalmcY0/i9DTW8e03eMxDQKp5FqGSN52OydY3idKWvgYuepWHZoJlYc&#10;noO1xxepbbwGh913s+Dk++QhohOiRRZ7TgwGPcKjQ1V9eReX7p3H0Wv7sOP8eqw5vlD93ydg1Hp7&#10;9F7QFm3GV0Hdwb9o+0wPksVoHyFJTKvDKSgTX8WeuVGtbyHUNYqL7VXdbDWrGewWtGPpbNLmIVh1&#10;eB6OXd0PL78bnA1Ob9AZ10YQhJeJqRM/XTumDpf79+/n+5d0o5rOV7Zt28b3I2/evMkdZ+hpynK+&#10;IgiCIGQEai/oOheJYtevX+f7mXQdjNoYusdC91eo3aFrYtSXhu7FvI1P0hYEQRBeDtSO0H334OBg&#10;7mxLD9V3cnLC6tWrOQvDmjVrsHPnTpw+fTr5fIX6aMr5iiAIgpARqL2gdiO98xUKek/9LUkaoz5j&#10;dL4i2cUEQcgIIou9o1DDQhe2qGM/XRCjVMgkjtENlvXr13O2sX79+qF9+/aoVasWi2M//vgjsmfP&#10;zoKYSRYjiezPP//EkCFDcOzYMe5wJgiCILybiCwmCC8fOn6jTDCUPYxuWs6bNw+DBw+GtbU1H7T3&#10;79+f9z+6SEDCGO2Tf3eBgK5PU5iEMZ0uRRojASk4GLh/Pwnu7kksJ+3ZY8CWLQZ1zKjH2rUGjvXr&#10;SSTTYt06bVjKuJQwH66NM82XejpaRtqg4Rs2GNRv076fYvNmA5YvN6jfbICdnV7VMTr8/rsmWX39&#10;jSZgmYKEsQ8/1OP990UWEwTh3YY6U9JTLSkz5a5duzBnzhxuS2xtbTmGDh2KuXPncjZyam/oScpy&#10;M1P4L0BiRkRsOLz8buHI1X1YeXguJmwehIFLu6Hn3JboNLUOWo2vzFlmag8sjkq9C3BWsbJWOVRk&#10;08Io4ZiLYhQpko56r4LknfI9sqNSrzyo1rcwC2O1B/+MOkN+RbNRZdF1aj0MW9UTy5xn4qj7Pnj6&#10;3URYVKg6FtPxcZtBhT5Rn5xdTHg7SVHF0m7DJMTFx+Bh0H243DyG1UcXYuyGgeg9vy06T6mLNuOq&#10;oPno8mg8vBRLL9XtC6GCbW6WXZJFMGOZK2eVEvTZJJGZl8cUiSszC1wp4lfmlOiSXqhpVJTiyJwc&#10;6U+rIr1lmX0HrQNJOpU4u1hBFsbqD/0dTUaWQesJVdB9VmPOGjZp2xAsPTQT286swX637TjsvgdH&#10;VBy8vIs/73bdjJ3nNmJHenHeGOmNy1BsMAuz4cnLNY1bbwzj5/Mb1Hptwp6LW7DPbRucLzvh4JWd&#10;vO7Hrznj7K1jcH/givuBnngSFYR4vYgNzwvVjyERgbjpcw3Hrx/AljOrsNh5GqY6DceIdXac4a3r&#10;9Hos5tYc+CNnsaOsYlx3s0yZUoeX654NFj1yonLvfKjRv6gqh79p5XB8FXSYVAvWs5txlri5u8dj&#10;38Wt6jsv40l0MHQGdaIsCMJLh64x081o6vhC5yszZ87kG9g9evTg85VRo0axNEb3MynDGIllUqcK&#10;giAIGYHOt+kJ/PSEfrpPuWjRIu7nYmVllXx/ZdasWXxNjDLFPHny5K3sHCUIgiC8HOi8g84/KKMY&#10;iWIkh40bNw59+vSBjY0N7O3tuS8MycfHjx/n9obur0hHfkEQBCEjUHtB7Qb14z906BCfr9B9e2pj&#10;KOj9woUL+UGwJCXL+YogCBlFZDEhGZLG6KnhdOHLxcWFs1LQ0/roRgw1NJ07d0a1atVQpEgRfP31&#10;19z5n14ps5jIYoIgCILIYoLw8qEDcergTwfmK1euZLm/UaNGLPaXKlWKJX86eCfxf9++fXyB4O8u&#10;QlN/GlPQZCQcUdAxf4owpglJnp5JuH49CW5uSXB1TcT58xQGfm+K8+eTUoWra0o8a9yFC6nDfB7z&#10;uHgxCZcvJ7EgRXHlShJOnEhkgWz8eD06dtShXDkd8uTR4dvvjALWFzp8+aX2/qOP9PhAZDFBEN5x&#10;6IlkdBx28uRJvsjct29fbksqVqzI0aRJE76pSReCXF1d+SmZ0vlS+C9A4hVlpbnlcw17LmzB7J3j&#10;WBTrNq0BWo+rjMYjSqH+sN9Ry6E4qtkXRgXbvCjHmZxIMDCFJhr8rSxGmWt6ZEeFnrlYRqhqVxBV&#10;7LWoO+hntBlbCf0Xd8L8PRPg7LaD5YeQiGB1ThWv2nM9H/PpVIgs9naTooql3YZJiI2Pxr0ATxy9&#10;uh+L9k+Dw3IrdJ5SB01GlEH9wb+hjiqHtQb+hOr9iqCKKkMVbHKyhGgqg6Yy91yyGMlbnTOjVOdM&#10;KJkcP3D82UmLkumEaVzaeGpa47LMh/1JyzYGfR8LY9bZWeSpYpcP1foV4n2u8cjS6DStjvo/dMfs&#10;XeNYFHO5eQTXHlzCHV8Pljzp9aaPuxrmBvf7F3HleePeMyLVNBdSwnz4U+NdtbhP06l4cAHuDy7i&#10;6kM3XH90GTdUeKh1velzFXce31Db+jZ8Qh4gODIQMQlRMCTqpW19TnR6HQJCfXH5vit2X9jEotj4&#10;zQ4YtNISvRa0RpcZ9dBqfEXUG/qbqsMLcXZHbT8wD22f4HraiupoVQ775EcNtZ/VdvgJ9YeWQKPh&#10;pVgas53bApO2DIaTKotX1fYNiQpEgshigvBKoIdb0NORqfMldYAhQaxOnTooW7YsKlSogNatW7Mw&#10;RhnG6CnL9DBMqVMFQRCEjED3SahDJQnJ9ADlQYMG8TUxurdCD0im+yu9e/fma2Jnz56Fv78/3/sU&#10;BEEQBILOO+ihrnT/fceOHSyKdejQAVWrVkX58uVRs2ZNdO3aFRMmTMCWLVtw5coV0H19yVIpCIIg&#10;ZARqL+i+/KVLl1g8pvMVum9frlw5bmfovYODA2e0pHv4cr4iCEJGEVlMSAU1OCSNkfRFG5tuyHh4&#10;ePAT+qiRGT58ON+IoQ7JhQsXRrFixVCvXj0+AaI0yiKLCYIgvLuYZLGjR4+KLCYILwmdTsdyPz2N&#10;bOrUqWjVqhV+/vlnfPfddyzx0z5HNzTpAsGGDRtw+fJlvvmZ0YvQ1LfGFCZxjK4tkDSmzhsQHg61&#10;PCAoCAgMTEJAQHqB547AwIwFZTmj76f1iIgAQkOBBw+S4OKSiCVLDOjVS49q1fTq/6DD99+TgKXH&#10;l1/q8fVX2usnH+vw4Qc6vJeOuPXvggQ080hvmqfjKVnsCx0++0yLr74SWUwQhBeP6cmX9ERLekoy&#10;ncs3b96c2xLKJE7x66+/omXLlpg0aRI/FIYuNMuTL4X/AomJBoRGBbNosuX0aozbOBDWM5ug2ciy&#10;qDvoF1TrVxhV+xVClT4FULFXPpSnrGKW2VCmW9bkSC0dmEdqKYeGkdhj0SMHKvbMhQo2uVG+Z06U&#10;s8nOy2/sWBK95rbEjO0jsPv8ZlzzvoyAMH/ExscgQRevIoHDoNZZE8bU/qv9DOEt4lmyWJLaptFx&#10;kbjjexMH3JwwY+do9JrXGs1Gl+MsR5Xt8qNS77wsGtIrlSGSDzUZTJUxs0gWw9IZlxxULimTWBcS&#10;xTKztJUscZHQpeKPTt9zmMtgfxqHaUHTpI7U06pIs0yKlPm1ZZfskonXqZz6PeXV/mBhmwuV+ubn&#10;rHvtJ9fgbE5LDszA4St7WLIKDPdHVFwEohOi1WskwmNC8SQyCMERgc8f4c+IVNMEpIT58PTGm6aJ&#10;NIuoQIREB3EWqieqvqEIi36CCLXetM3jdHGcNTBtmRD+nnhVN/qEeOPcnRPYcGoppmwfhgHLusBy&#10;dmO0n1IDzceWR8PhJVBzoNqH1H5DUmJy+U+OzGqYKbKqaXLAQu1flAWykl0+Fnqr9y/M4nCnKbUw&#10;Yk0vbDixBG5eZxAU6Y8Eg1zDEoRXAT3cgp7UTw9BGjt2LHfiL1SoEL7//nu+gU0PsKQM+0uXLuUb&#10;19SJRs5XBEEQhIxA90mo0/758+cxb948tG/fnq+J0b2VL774AgULFuQOmHRNTO5jCoIgCGmh8w7q&#10;S0n33+mhrr169eIH8FE/mMyZM/N9+ho1asDOzg5LlizBmTNnuN+lZH0RBEEQMgK1F9QfjPrhz549&#10;m89XfvvtN/zwww/cztA9/Hbt2nHyF7qHT+cr9NAlQRCEvyM9WSxLliz46KOPWBb7448/OOv68uXL&#10;cfHixefqa/omIbLYv4A6JdPJDmUco5szc+fOxcCBA9GlSxd07NiRC86KFSv4ZIg6nQmCIAjvJiKL&#10;CcLLh47LHj9+jIMHD/JTlEkMo479//vf/zi++eYbfgompSCnA3hTRpjnkcXMMUljJnGMgq5nq9VQ&#10;+3zSM0ITzF5G0HfTOpjWk9YrIiIJHh5adrGBA/WoXVuPQoWelsW+Uq+ffiKymCAI7zYki0VERPCF&#10;oO3bt3OW8OrVq3NbQsdsFDlz5uQnYNLDYpydnflmpnS+FP4LJCYZEBIZiMt3z2PdsSVwXNULHSfV&#10;Ql2HX1DFrgBLKxV65UYF29wsD5BEQNLXP5bFLLOxMFa+Rw7OYFPGKgtKds+klp0T9Qb9CusZjTF5&#10;yxBsP7MOl+67wvfJY0TFRiIuPlZFnDpXiuNMOrT/0aGPqCVvHymqWOqtR7JYZFw4Z5TbfWEzJm8d&#10;CsuZjVB/6O+o2CsPylpnV0FlJydnRyLpkLOK/UtZrFTXzCxrkdD1R+fvUaLzd8kiV4lO3/Fnfv27&#10;4HlpPprfLGgYjaNpTEHL5OV+y9P82eUHlOqeGaXV/lDaWq1Xj6wo3ysXajoUQ9uJ1TB0VQ+sOjIf&#10;Z24eV/vEI8QmxHDbZfzP8X6sN+jUvpHw5oQhJSjzlI7WLzkSeH31ibpU8qfw/MTpYuEdfA+nbh7G&#10;yqNzMWpDX9jMa4G2k6qh2eiyaOD4O+oM/gnV7Aty5rqyap9JLv/mYZLF1HsSgsup/Y1kTJJ5y9vm&#10;RIXeuVBjQFG0GlsRg5ZbYrUqj+fvnEJAuN/TmcXUxnx6DxcE4d9C9xm9vLzg5OTET1CmG9f0kCS6&#10;7kXXmOlBlm3atMGcOXO482VgYKCcrwiCIAgZgu6TBAQEcOdLehgf3bNMe3+lcuXKfE2M+sV4e3vL&#10;fUxBEAQhGTrvIOmY7r8vWLCA+0ySdPzZZ5/hvffe43akZMmSnF2MOvnTg/l9fHxEFhMEQRAyBPUH&#10;o3aD+l1S38qGDRsiV65cfK5C7Qy9p3MYymBJfcbofEVkMUEQMoLIYkKGoJvylDWMOvZTmktqbChl&#10;8rp167Bt2zacOnUK9+/f5yf+CYIgCO8mIosJwsvHJIsdOnQIY8aMQd26dfmCwPvvv88XCOgpy2XL&#10;lkXPnj1Z5qeL1ST9v40H8BmFxLX795OwY0cihg41oF49ksX0+O47PUtXJGB9/ZUOX32pe02y2LPH&#10;iSwmCMLrgM7t79y5o+rNHRg2bBhq167Nbcmnn37KkSdPHlXv1MHIkSO5vaEnmEnnS+Ftga5faWKJ&#10;KTToHWWE8Qt7hHO3T2D5oTlwWGaJ1mOroLp9UVjY5EIZq6xatqMeOZIFLxbBSBIzimIm+SZFEvub&#10;sMyGsiSKWWZFyW6Z8EeX71gCqtX/J3SdWh9jN/THhpPLcfbOSdwL8EJwRBDCo8IQEROO6NhIxCfE&#10;cWeCxGRZRniboLJIGe04WBLS/nSqLIZEBcHd+yK2n1uDcZv6o8vUuqjtUBzlbHKwTFVKlRcSwEgS&#10;47JIZYnCWLaSRTCzSCl79J6G0XT0mebTymI5K1W2rVX0yMlBGfS0oPfasJSg6UyRMjx5HnpvHsbh&#10;qac1Bu9XOVFBjSchjrI4VVRRqU8+zujXYFgJdJlWH2M22GPz6eW4fO88QiKDoDdIZxqB6vBExMRH&#10;qnryDo5d248lztMxdLUNus1sgOZjyqOBYwnUHlwcNQYU4cx8VKdrmSHVfmAM8/0j1TCaTtX/JPSW&#10;sVafbbKhin0BzjrZf3FnLHWeidMeR/Ao5CFijPKiad82CYCiAArCi4VuXFMm5J07d/LDLapWrcpP&#10;T/7ggw/wySefoGjRomjbti0/2FJkMUEQBOF5oPsk1G64uLhg+vTpnL3S1PmSgp7YT+3OiBEjsH//&#10;fr7nKfcxBUEQBBMmWYwyHC9atIgfsk8ZX7788kvuE0P36cuUKYPu3bvz+Qr1paT7+iKLCYIgCBnB&#10;1B+MsoZNnjwZjRs35vv21B+M+l3mzZuXh1EmZLqHT+crIosJgpAR6AFtt27dYu+nf//+LItlzZoV&#10;H3/8MctiJUqUgKWlJZYtW8bHutTX9G08hhVZ7AVBDRJ1LKOLaNTJnwQxCmqkQkND+WKZ1ilHEARB&#10;eNcQWUwQXj6mtON0cXnWrFn8xDLKJEY3NLNly4bixYvz02WGDh2KTZs24cqVK2/t0x4yCp2beHsn&#10;YefORAwbZkD9+iKLCYIg/BV0IYjO4ylrGB2ztW/fntuSggULctDNzA4dOmDGjBnc3kjnS+Ftgjvw&#10;U8d97sSvZfVJ0CdwRprw2FDcDbiFY1f3Y/6+yei7sCOaj7RAVbtCnEWstGUWlKNsTtbZOdMMZQZj&#10;keDfyGIk6FhmZ2GHZbHO36GMVTbUsC+GjhNrw3F1LxbXDl3dC/cHbiyM+QQ/hH+oL0IighAVE4kE&#10;XQL/JuHtIykxSR2f6dXxqo7LYbw+DrG6aITHhOJRyH2c9zyBDSeXYOS63ug4uSZqDfgJJGaV6pYZ&#10;pbpmUuVHlUlVDrksmsJYtswlsafKZXK2MTW9VXZVpilDWR5U7l0A1e2LoM7A4qg/+Hc0HPoHGjuW&#10;VFFKi2El1bA/jfHHM6PRsD+1UNOlCuPwlGWkDGtE86nPTYaVQtPhZdBsZDk0HVmWX1uOqYDOU+qg&#10;/5LOmL1rDPZe3AIPH3eERYeyjCO8a2gyVnJ9roIEy/CYJ7j9+DoOXt6J+XsnYuDybug4tRYajSiJ&#10;OoN/Ro0BP6KafWFU6pUPFj1yqX3hWbKY2n+eJYup17I9sqFy3/xoMqI0+sxvh/l7JuHwlT248/gm&#10;C70x8dGc8Y6C2hZqZ6SOFoQXCz2U8sGDB/zQSur80qpVK+6ASZ1j6FozZXzp1asXPyTJzc2NM+rL&#10;+YogCIKQEai9oA5P9JTsxYsXc+YXygBD2cWokxRlh2nZsiWLZMePH+ds+3TvUxAEQRAIakfovru7&#10;uzs/XJ862tasWRNFihTh8xW6T0/9YQYOHIiVK1fyQ139/f1FFhMEQRAyBLUX1G6cPXsWCxcuRLdu&#10;3VC6dGnuD0btDN3Dp2Hz589PFpKl36UgCBlBZDHhH6E9PZM63ySyQEaNDgUVDrkpIwiC8G4ispgg&#10;vHxI+qIDcpLANm/ezNnF6IYmPQGzfv36/GRlugBNTzM7cuQIZ46JiIj4Tx+f0b1ayizm5CSZxUQW&#10;EwQhI8TGxnJnl/Pnz/MNzdGjR3Nb0rx5cw566iW1Lxs3buSbnvRgGHkojPC2QGXVkKhHvC4O0XGR&#10;CI9+gieRQfAPf4wHQV5wu3cWO89twNTtw9FzTgsWZCr3zs+Zm0i2oSxOJlmMBQIzuYAFg7RSzt+G&#10;SRbLxgLQn11+4M/V+xZFm7FV0X9xF8zcORabXVbhyNV9cPV0gfv9i7jtcwMPA++zMBYTHyPCzFtK&#10;El83TUCs2oaULU4riz5cFq95u+HQlV1YenA6Bq+0RLsJVVGzfzHOvlValbHSqrxwZjFVDjMsixkF&#10;MSrPFJTNizIskTxT3f5HNBhSAq3HVEK3qfXRe25L9FvYAQOXdFHRVYvFndF/USf0X9hJjev4zOBp&#10;jNOlivSGJw9T86nPAxd15u9yWNYdDku7YdDS7hiy3Bqj1/XF7J1jsPnUCrjcOor7gZ6IjIuAPknK&#10;/rsFSWKJXI/rDSRZxrNkGR0fgcBwX1x74IbdrpswY8co9F3UHm0mVEG9ob+hxsAfUdW+MCr3KYiK&#10;PfPAwjon178ZlcXKqrqfw1rtPz2yo0rf/Gg8vCS3E9O2jYDTmfVwveMCT9+beBzyEP5hvgiOCERY&#10;TChLY7S+giC8OOh6MXWMoY6Va9euxfDhw9GpUyc0adKEz1com/60adOwd+9evsEdHh4u5yuCIAhC&#10;hqD2gu6XUPuxa9cuTJgwgbPC1KtXD3Xr1uX7K46OjtiwYQMuX77MQrJ08BcEQRBMUDtCD9j38vLi&#10;h1vMmTMHffr0YdGYMr1QOzJgwADOKrZv3z54eHj85x/qKgiCILw4qL2gduP69evYsWMHn6+QHEb9&#10;wei6GN3Dp2Hbt2/ne/h0vkJ99wVBEP4OkcWEFwadFFFHZLkpIwiC8G5iLotNnToVzZo14+wUJIt9&#10;8MEH/KQLklnoxIXSIYssJgjPDx1r0UVoesIyPU1m69atWLBgAacgJxFz9uzZ3JGG9rFr165x5xqS&#10;Av7Lspj6efD0TFL/i0QMHmxA3boki+nw/feagPXllzp8/bUeX32lx6ef6vB/H2qSlrm09eLi2WLY&#10;06FX66HHhx+q9fpEjy9oXY2y2KcqvvxKh2zZdfjlF00W695djxEjRBYTBOHfQ8dsJIB5enri9OnT&#10;3JbQ08noqckUJBxv27YNZ86cgbe3N6Kjo41zCsKbD0kGlOUlKjYCwREBeBRyD3f9b+L6o0u44OUC&#10;5yu7sOrIfIxa3wfdptdH/SG/o2KvPChjqckDJlmMsjGRKJZKxDETDZ4V5tNr82RDue5qeeq1tFo+&#10;ZYsqZ5kdVfsURvOR5WEzuwVGruuL+fsmYf2JpdjluhmHruzGmZvHcd37Ch6HPEKE+i16ERHeSkgW&#10;i0+IR0R0OAJCfXE/wBM3Hl3hsnjs2n5sOrUCM3eOhP3i9mg1tiJq9C8KC5ucWnlU5aeclZkslk55&#10;o0hV3lh4IdkxB0tnFXrmRqXe+VC9X1HO8tVxUk3YL+yAcev7Yf7u8VhxaBbWHlugYiHHGrVvrDo8&#10;FysPzvnrOKSmUbHqYOpYaYxUw4zTmuZdrZa/+vB8rD6ygF/XHF6AdUcXYfPJldh7Yasq+0dx6/E1&#10;BIT7IlYXA4PIYu8WlEks0QAdZYRMiGXpNzI2HE+igvAo+D4u3nHB1tOrMHHLYNjMbY5mo8uh5sBi&#10;qNK3ICrZ5VP1eT5UsMmF8lY51P5B+81f193a/qXJlRyq/ifJskqf/Gg4rAQsZzTCGLW/rFDldt9F&#10;J7jcPIYr9y7A49FV3FP7s3/YY9XehEOv2h1BEF4c1MklLCyMO2DSU5Ipcz49MZmuN5MktnTpUuze&#10;vZuzitFDMCgTmSAIgiBkBOrHQu0GtR+UXYw6YNI1Mbq3QvcuqdM/tTsuLi58D4buxciDkgVBEARz&#10;6L57QEAArl69igMHDnAGsRkzZvDDlOk+/Zo1a3j4pUuXOOMLdcyVtkQQBEHICNReULtB/SlJ1jCd&#10;r1B/MLouRvfwaRg9EJbu4dODMERIFgQhI6SVxSpWrIgsWbLgo48+wjfffJOuLPY21i8iiwmCIAjC&#10;S0ZkMUF4+dDNTNpvqJM/7W90IZqksePHj+PYsWPc6Z8uPpMAQKIYHexTJ5v/ssxPDsOtW0nYvDkR&#10;Dg4GFqueLYvp8X8fkqSVnrz1IuLlyWKWliKLCYLwYqCLOnRDk542Rh1fSC4+d+6cqlNOctB7GkYX&#10;mamTJh3jCcLbAslilFUsNCqExYIbjy7jwt3TOH7jAPZfcsKGk8sxe9c4OCzrhvaTqqO2Q3FY9MyV&#10;OpMTCTecDexFyGJqeSwsqHHdtO+g5VexK4BGw/5Epym1Yb+4I8Zs6IdZO8dgqfMMrD++FHtdt+Hs&#10;rZO46++J0Ogn0BnkyYBvI3RjLzY+FiERqr4N8GTJ5JTHYex3c8KW06uxcN9Ute3t0XNuczQfXQ41&#10;+hdR5TGnJn0Zy+LzymIm2UXLKJaXJZo6g39B63GVYLegLaZsHYoNxxfjyJXdOH/nJK7cP6/ClePS&#10;3XNw8zqDC3dO/3V4unCQuGMeF4yRaphxWtO8F2k+zzO46HWWX91UXFLv3e9dZAHnQaAXAiP8OKtY&#10;giEBiWqfFt4dqA6njGIkikXGRqi6PJjFX7/QR/D0u4nTN45g3bFFGL2+L7rNqI+Gjn+oMl6ApV8L&#10;21wsSFr0yMkCmLaPPJ8sRrKwSRarP+Q3dJ5SB4NXWGGmqp/XHFuMHec24tCVvXDxOAZ3bzc8CLqL&#10;sOgQzoAmCMKLg85X4uLi+IY0na/Qk5Lp2teJEyc4qEMMPaGfOl5Spxh5grIgCIKQUeg+CV3novaD&#10;2pEbN25wu0L3VyjowUnU7tA1MboHQ/di5EHJgiAIgjl0/kH33/38/HD79m1+iAU95ILOVUz36Wm4&#10;6XyF2h1pSwRBEISMYOoPRln0qU8lna/QfXs6VzFdE6NhNI7OV+j6mQjJgiBkhGfJYtSvW2QxQRAE&#10;QRAyjLksRk9Oatq0KQoUKMAHFR9++CFy586NBg0a8BP6Dh8+LLKYIPxD6GCc9jc6kKcU5IGBgXxB&#10;moKeZEYH7HTxmUQAumD9X784QJLUzZtJ2LTJgIED9ahdW4eCBdPKYjp89ZXuBcpizyOFPTtoPT78&#10;UIdPPtHW9QujLEZB65s9uw4//5ySWWz48BRZbOdOA06cEFlMEITnhy40U8p4uoBMT0imi8lBQUEs&#10;GVNQu0LDqJ2h9kYuMgtvEySWxCbEIDA8AJ6+N3HB8xSOXNuLnRc2YMOpZVh0YBombHaA3fw2aDW2&#10;Amr2L8pZmEp1y8xZv0joIklHy0ijyQTmMk6ylGMmGzwrTNOW48/0PjNHOeusqNw7L+qywFMRVrMa&#10;o//Szhixzg6Ttw7FvD2TsOHEMhxx3w8Pn2sIigjURATpU/DWYVD1Z3RcNAJC/XDr0TW4eBzF3ovb&#10;WFpc4jwLU7Y5YvAKa85y12REKVTvV5hlMU1YzMbyComL9F6TF9OUL1Vey6iyy0FlTc2niWJaVrEq&#10;vfOjmlpmA8c/0GlqbQxbbYMVh2bj+PUDuON3A/7hvgiLeYJQjhCERAYhWJW3ILX/0D70zIjQgqYz&#10;D9P4VMOM0yaPo/k41Pckv1fnMBFBLEaSJBari2VRzKD25yQp+O8USUkGzg5JGcVI+g0I88XjkIe4&#10;H+CFa96XcfjKXiw/OBvDVtmgw6SaqDPoZ1Swzc3lvlwPrfyT8KUJllRXa/Vwyv5iFjSe6nvjvqbJ&#10;Ymp+G00Wozq63cRq6LuoA8ZtGoB5eydh5ZH52OqyhoXPs7dP4rbaj4IjAxCvj6O1136EIAj/Gjpf&#10;oXMQum5suvZlfr5C7+mhFpQZ5l247iUIgiC8WKjdoOtd1I5Qe5L2mhi1O3JNTBAEQXgW1DbQeQjd&#10;h6fO/PRQPro/T+0IvdJnGi7nK4IgCMI/wdQfLDo6+qnzFdM1MRpH09C0IiQLgpARqN6gBxps3boV&#10;AwYMQKVKlZJlsW+//RZ//PEHrKysUsli1KfobUNkMUEQBEF4ydCJiMhigvDyoZN9CjrxpwNz2vfM&#10;g4bROLr4bJr2v8y7Iot16yaymCAILw5qG6idoDaDgm5apteWvAvtiPDfgmSxmPho+D55jBsPr+Dk&#10;9YPYdWET1p1cjCUHZ2D6jpEYvronesxqgmYjy6KGfRGUs8qBUl0zo2SXH1BavbJAkFbKSRPm458V&#10;KdNS0HIzcZAsVqlXHtQaWAzNRpVBx6k1YTO3Ofov7YLha3ph8tZhWH5oDvZe3A73B27wD/VFnC5W&#10;9sW3EEOiAVGxESy7uN+/gMNX9mDTqZVY7DwTM3aOwch1fdF3UUd0nFwLDYeVQDX7gs8pixlFsTSy&#10;WIWeuVDRNg9nsKverwgaDS+JLtPrYfR6e2w8tQxud8/AP/wxYnUxvM8Ykgwc+kTVHhh0LOsk6F9t&#10;6FToDapNUutA68Ttj/FPeHdIVOUwTh+L8JhQBIT7wTvoPrz8bqv63B3n77hgl+sWzN87GQOXdkWb&#10;cVVQs/+PLEdyNj6rrJxZT8vIR/uJVv+a6uLnkcUq2+VDHYfiaDWuEmzmtcCwNTaYvG0Y5u6ZiJWH&#10;52Gbyxocu+6M64+usHRJ6yyymCC8eKgtMF37Mj9foffv0nUvQRAE4cViajuoHaH25K+uiQmCIAhC&#10;WszbkfTurdBnGi7nK4IgCMI/wdR2/NU1MdP5irQxgiBklGfJYh999JHIYoIgCIIgZBw6MRFZTBCE&#10;V81fyWJffK7DV1/q8M3XOnz9lQ6fvSWy2KefapJbtmyaLFa7tmQWEwRBEISMQHIOZSZ6GHwfbl7n&#10;OPvLuhNLMH//ZEx1Go5R6/vCfnEHdJ5cG42G/YlqfQqhnGV2lOqSGSU7kyxG2cUyJws55tKXeZiP&#10;f1aknidFFitrnQUVbXOhRv8iaDCsBFqNq4hO0+qgx9wW6LekMwtE8/ZMxPaz63DR6yyLRiTAJarf&#10;lpQsI8gNoDcN2jYp20eDxKfwmDB4B96F651T2HluI5Y6z8LU7SMwen0/DFjaDdazm6H1uMqoN+RX&#10;VO2THxY2OZJlF86OZIznkcVIODOXxRo6mstiy3Hp3jkERPgZsyEJwpsD7TNR8ZEIjPDH/UAvXH94&#10;BW53z+H0zaM4cGk31hxfwtJW7/mt0XxUeVTrW5gFsTKWxrrZuN9omcVoXzGrhzMii1FmMrUPVuqV&#10;FzUHkNBbFl1n1If9kg5wXNsL47c4YPaucVh1ZD72qfbF7f55PA5VdXRCNJKS5EnhgiAIgiAIgiAI&#10;giAIgiAIgiAIwpuFyGKCIAiCILwQSBYjAYxksalTp/6tLObj4yOymCAI/5pnymLf6fA5Zeh6S2Qx&#10;ksRIGKP3H3+svc+SRYfixUUWEwRBEISMYjDKOfcC7uDMzWPYeno1Fu6bgglbBsNxTS/0W9oZVrOa&#10;oPXYSqg36FdU6V3ATBbL9BJlMQpNGCtrmQUVbHKiWt+CqDPoZzQeURqtx1dG52n1YDO3JRxWWGHa&#10;9hHYeHI5zt06waJRZGwE/zaRxd5c0pfFdAiNCYGX/y2cvHEQ648vxfQdozB8TW/0X9oVPea0QMcp&#10;tdF0ZFnUdvgJle3yvjBZrIJtbs6OVNW+EOoPLYEOk2th2GpbrDwyH6dvHsH9QE88iQ5BbEI04vRx&#10;nFGMZEt5EqXwOqEsc6ExT+AdfB/u3pfUfnMYBy7twLaz67D62CLM2j2Oy3G3GQ3QyLEkC5EvXBZT&#10;QbJldfsiaDjsD7SbWA1Wsxujz6L2GLTSCmM3DWChd9uZtTh756Ra13uIjo/ijHiCIAiCIAiCIAiC&#10;IAiCIAiCIAiC8CYRExODO3fuiCwmCIIgCMK/g9IdP378GCdOnMD06dPRvHlzFCpUiGWxDz74AHny&#10;5EHDhg0xefJkHDt2DL6+viyYCYIg/BtMstjGjYnqhMaAWrX0KJBfh2+/0eHTT/T48gs9vv5Kj6++&#10;1KvPOnz4Qfri1tORnghmLoilHff8QbLYB2p9SA6jbGIUH32kU/Wm9j5zZh1++kmHmjX16NZND0dH&#10;PWbN0mPVKgN27DDg+HGRxQRBEATBHL1Bj9CoENx6fB2Hr+zB8oOzMWGTAwYs64qe81pyhpg2E6pw&#10;VrEa/X5ExZ55WBQo3TULC2NlumZG2W4kg2kiQdp4tgj27EiehwUFTeopb50dlXvlU+tQFHUH/4rG&#10;I0qh1bhK6Di1DnotaIMxG/pj5eF5OHn9EO763kZ4dKj6bQnJIg+9mkJ4M6AtkXZrkIAVEh2Em4+v&#10;wvnyDizaN5VFMdv5rVVZbIi2E6uj2ejyqDfkN1TvVxgVe+VB+R7ZNYHFWG7SRtryZQoax7KLdQ5Y&#10;2OSERc9cqNQ7D6r0KYDag35B6/FVWVCbt3cS9rltw5X7rngQ6IWAcF8ERwYhPDaMM9jp1TpLuRJe&#10;B1Tu4nSxCIjwh8fjazh+4yC2uKzGskOzMXPXWJZ+h6zqwVItZeOr4/ALKql6lMq9Jn2Z5C8t0ttH&#10;0oZJLEsOVTdTWNjkZhGt9sDiaDqiNNqMr4LOqn62mt2EpeNxmwZi1dEFOHbNGXf9b7PQK/uNIAiC&#10;IAiCIAiCIAiCIAiCIAiC8KYRGxsLLy8vbN++HQ4ODqhcubLIYoIgCIIgPD8GgwEBAQFwcXHB7Nmz&#10;0apVq1SyWN68edGkSRMWyU6dOoXAwECeRxAE4d9gksU2bExE//4GVK+uR948Wkaxj/5Pz9nEvvhc&#10;CxKxMp5VLD0hzFwUSzvuH4Ral/ff1+QwEsZo/Ugeo2H0+YcfdPjxRx1q1NCjSxc9hg7VY8YMPVas&#10;MMDJyYBjx0QWEwRBEARzSBYLiQjCVe9L2H1+E2buGA2HZd1YEms9oQqajiqLBsNKoOaAYpxVzKJH&#10;LrAs1i0LC2NlVLw0Wcy4fAqSEioYZYTq/YqgtkNxNHT8A83HWqh1bYAhK21YLDp8eQ9uP7qB0MgQ&#10;JOhSy2KJKkROeHOgLZF2a5AsFhQVoMqjG3acW4ep24ah94K2nKmo6ehyaKC2OcmCVAYq987Hkhdl&#10;BzOVmfQivTJGQeMoS155qxwsjFF2pAq2JIzlQ82BxdB8tAV6zW+DKWodNp1ejhM3nOH+4AI8/Tzw&#10;IOgu/MJ88CQyiIUxAwtjxh8hCK8Iqs+o/Pk88caFu2fUPrMB8/ZOxJgN/TBgaVfYzm+FrtMboM34&#10;qqoe/5Mzf1XomVvbZ/6lLJY8jN6rKN8jJ2cXq9a3EOoMLI4GQ39Hk+Gl0HKMqqOn18PAZd0xf+8k&#10;HHDbgduPbyAyNvzpCkAQBEEQBEEQBEEQBEEQBEEQBEEQXjOU0OPBgwfYtWsXhg4diqpVqyJr1qwi&#10;iwmCIAiC8HwkJiYiODgY58+fx7x589CmTZtkWezDDz9kWaxZs2aYOXMmzp49y9OKLCYIwr8lOhq4&#10;eYtkMQP69dOrExodcuXU4fPPNPHqk491+OxTLT78UBO00hW3nhnPI4eZT/t306vx7+nx/vt6tV56&#10;VVfSa4rMRgLZDz/o8eOPepbFOnfWY8gQPaZPTy2Lubsn4dEjkcUEQRAEgdDpdQgK94eb1zlsOrUC&#10;Y9f3h/Wsxmg6qgzqDPoZ1fsXQVX7gizmVLDJxRlpynTPijLdUsJcJEgbz5IOtKxhqcWE5DCOIxnN&#10;FPQ9JPRU6JkLFXvlRRW7/KjRrwjqDfmVM9j0XdQRs3aMxj7Xbbj+4AqCwwMRlxCn2vpElsQMSYkc&#10;iSqSxFB4Y0kwJCAgwg9ud89h/YklGLGmFzpOqYX6Q39LLouU+YvKQAUSxayzpy5PKp4qa8ZyRUIj&#10;R/K0NJ7El+xcrmlZ5dUyK9jmUd9VFE1GlFb7QlMWb5YfnoM9F7filMcRXLp7HjceXsHdgNvwffII&#10;4TGhSNDF8fm9ILxKSBaLjovEvUBPnLhxEKuOzMPo9X05K2T7idXRfEx5NHIsaRQsi3JWMZK60hPD&#10;/i6e2q/M9iPel9Q+ZEHCWM88qKLai6pqP61mXwi1BvyIZiPLwnp2U0zZOhQ7zq3n/SciOlTkXUEQ&#10;BEEQBEEQBEEQBEEQBEEQBOGNQ6fT4eHDh9i7dy8cHR1RvXp1ZMuWjWWxb775BiVKlIClpSWWL1+O&#10;ixcv4smTJ29lv26RxQRBEAThJWMui82dO/eZstisWbNw5swZBAUFZeigQjrcCILwV5AsdutWEjZu&#10;MqB/f00Wy5lTh8+Mshhl6CJR7FMVJGC9974mZJmCsnhRmA9LHXqz0IaZ5nl63pRpSQL7u+XSNB98&#10;oIlilAXtQ7W+7/1PG09ZxtLKYpRZjGSxlStFFhMEQRCE9EjQx8M/9DHO3zqJ1UcWYOiKHiwZ1HIo&#10;hoq986B8zxwob6NlXSKhhjLIvC5ZjL6bhZ4eJCXkQKVeeVCjf2E0HVkGPee0wJQtw7DjzAZcuXsB&#10;/k98ER0XDZ1eD70679InGWBQIbLYm028Ko++oY9w7vZJrDg0GwOXdkHz0eVRxT4/l8VyPSiDkak8&#10;GrMjcTlMKTdPlTVjucqILFbOOicsbHKhmn1hNHT8E91mNIDjml6Yv28yNrushvPlnTh94wgueJ6B&#10;x6MreBB4FyGRgYhNiFHn93Jg+aZg2sP/63s6ibCRceG44+eBg6pszt8zEf2XdELbidVQb8hvqDHg&#10;R1TtW0gTLG3zssylZeLT9onnibT7FWeXNAtqF2jZ5dV+RPUz1dPlqK7umQu1HX5Cx8k1MWZ9X2w+&#10;vQLu9y8iNCokjWBJW0vqZkEQBEEQBEEQBEEQBEEQBEEQBOH1Eh8fD29vb+zZs0dkMUEQBEEQMgZ1&#10;gqEDAko3SuZ5bGwsIiIicO/ePRw5cgRTpkxhMaxAgQJ8UEGyWO7cudGwYUNMnDgRhw4dwv3793ke&#10;mjcuLg4xMTGIjo5GVFQUIiMjOeg9BU1D30PfSd8tApkgCCZIFrt9Owlbthjg4KBHrVo65M+vw9df&#10;6/DJJzp8/rkOX32pw5cqSBgjCYukMVPQ57TDUocmc2mhDTPN8/S8KdN+9BGF+bi0oU3z8cd6tZ56&#10;tW7qPU3/oZYBjdY1SxY9ihfXo3ZtHbp102H4cD1mz9ZjzRoDdu824OTJRFy9mgQfH00WS9U/URAE&#10;QRD+49A5AclSdH5Ar/pEPaLjouAddA8nrx/E0gMzMGBxZ7QYY4HKffOjjHVWlLLMhNLdM6OMZRZN&#10;zKEgWcAoiv1TWcwULJ4ZI9XyzcfR9/B4oxzE65KFhaHKdvnQYGgJWM5ohHEbBmDTyRU4d+skHgSQ&#10;xBPCwhhlGCMJSW/Qqd9uoH+E8T8ivD6S1GagcqjOkQ16GNR20ekTEBkXgfuUJem6Mxbtm4I+C9qy&#10;tFXeNgeXxVLdflBlIb2yqMqZMUzlJ6UcmcqgMZKnpfFmshgLYzlYFqvatyDqD/sdnabWhsPy7pjm&#10;NAIrjszF1jNrsO/iDhy75oyLXmdwx/cGAsIeIyouUv0GvfG3Ca8TkkFVyeI6jspVekFlLr2gcVQu&#10;39Q6Iq3oSnV4aHQIbjy6gt2umzFdldOec1ui6aiyqNqvMCxY+CUBMidnZmThl/YJ0z5g3DcyEmn3&#10;p6dlMTWNab9UUbpbZpRU+2tpy8y8P7UeWwmOq2yw9thCuHqehn+oL9fNqf//et5uIvQKgiAIgiAI&#10;giAIgiAIgiAIgiAILwLqI0F9qKkvNfW5pv7Wpr7W5v2tqS829bmm8ZTU49q1a9i8eTMGDBiASpUq&#10;IXPmzKAkICKLCYIgCILwFHTAkZCQwAcSoaGhCAgIYPP81q1bOHXqFNatW4chQ4agdu3anE2MZDE6&#10;sMiZMydb6YMGDeJpzp49i9u3b7M0RvPTq5eXF+7cucPLovD09OThvr6+fBBCBzAkqIksJgiCCZLF&#10;7txJwvbtBjg66tG4sQ4//6xD9uw6fP89ZefSqRMcHTJl0uHbbzVp7IsvUoI+px32d2Ga5+l59cnx&#10;5ZdamM+XOrTxX32lxdcqvlTDKSMaCW4ku+XIocdvv+nRoIEONjY6jBunx+LFBnXyZsCBAwacOZOI&#10;GzeSVB2ZxP8HkcUEQRCEdwmSxHQGHeJ18YhTERMfjeDIQNzyuQbnSzswb/cElnOajiyLSnZ5uZM/&#10;dfYv1TUTynTPrMkCJhkgjaBDYZIJzMMkFpgieVyyVEACmBaUlYaD3psNJ6EnZTqah6SELJwJqlLv&#10;PKg3+Bd0nlIHw1f3wsrD83DEfR+ue1/Bw6AHCAoPRFh0KKLjIpGgi2MZ4U0VQd4lSOfRJ+o4sx1l&#10;5aKySNvJP8wXNx5exgE3J8zeNRa2c1qg/tDfUa5nDpTqngklu/7AYkpy+aGy9CJlMascnH2pil1+&#10;1B3yC9pOrAq7hW0xeoM9Zu8ei2WHZmPDyRXYdX4zTlw/CPcHF/Eo5AEiYsNY3BFePyyJkYTI5SuB&#10;RdF4fZyq9+JUvaciIZbLG4myJCdSkOwXEx/DdaPBQNdP3ryThGTZ1xgktsXqYuAf7otL989j25k1&#10;mLhlMKxmNUGj4aVQqU8Btd/kRDkbysaXHeWNZZz3CdM+YNw3MhJp96d0ZTGaxrhvsixG+6tqRyiz&#10;WcvRFhi0rBuWOs9gGfSu3x2ERAQjMkb7/8eqbULbiPYjkv0EQRAEQRAEQRAEQRAEQRAEQRAE4d9g&#10;EsWoD3VYWBj8/f3x4MGDVP2t6T31uaakH9Tv+u7du3B3d8fBgwcxb948lsJKliyJ7777jhOAfPvt&#10;t/jjjz9gZWUlspggCIIgCBp0IEAZwR4/fowbN26w9HXgwAFs2rQJCxYswPDhw9GxY0eULVsW2bNn&#10;T5bFsmTJwgcaHTp0wOjRo/ngYvv27di9ezenON21axd27NiBbdu2YcuWLRz02dnZOVksCwwM5IMd&#10;6hgqCIJAkCTl5ZWk6pJEjB9vUHWMHhUq6FC8uA4FCmhBmcby5NEEMhLHSCAzBUlk6YfeGGbDaPoM&#10;zWMe6U1HoY3PnNkU2vp8950W9JnWu1QpHZo318HeXo8ZMwxYuzZR1ZmJOHEiEW5uieoELwkBAUmq&#10;bhRZTBAEQXh3oAuhlFkrNj4G4THheBIVgoAwP9wLuANXz1PYdmY1pm53RM+5zdFkRClUZllMnY90&#10;y4RSXTOnSDhmkk6ycGCMZBnHKBXwNEaxwBSm+ZPFsGRJJzvKW6cf5tNoIplxGWpcxV55UGdQcbSf&#10;WA0DlnbBnN0T1G9Zh1M3jsD9/kV4+t2CT4g3nkQGISY+iv8HkrXm9UMZxeJ0sYiMDUdwRCD8Qh/j&#10;foAXPB5dhcvNo9hyehUmbx0Cq1mNUX/Ib7CwzcnlsVQ3VRa5HJpEwpRySNJYumUubVlMVWbNlsVl&#10;i8pcDlTqlRe1BhZD89Hl0G1GffRb0gkj1tlh0tahqoxNxIpD87Dz3Ea1rsdw1/82Z3ciEVN4vfAN&#10;n0S92hYJXL6i1T5PMhjJfOExoQhV9V6IqgsCw/1VmfPB45CHHH5PHnM5jFB1Y3yCUSp9k+oJtSom&#10;2ZcEOJLeohOiERIVhLuBd3D61lGsO7EYYzb0U+W1IRo6lkTlvgXVfpML5W2yw6JHjuS6lARJLSuk&#10;cX/IYDy1H6UJqvvLqfEm2Zf2U8pKWdY6K6qpdWkxqhzsF3VgCZSyoF30PAvPx7fwMPABfEN8+P9P&#10;9QGJfYakN+z/LwiCIAiCIAiCIAiCIAiCIAiCILx10P01yiYWHBzMEpirqysOHToEJycn7mtN/bfp&#10;lfpk79y5k/tl0+uGDRswZ84czirWoEEDFC5cGF988QU++OADfP/999yn29raOlkWCwkJ4YQebxsi&#10;iwmCIAjCC4KyipGVfuXKFZa8lixZgrFjx6Jv377o3LkzmjRpwqlKixQpwgY6iWJkoX/99dcoVKgQ&#10;KleujNatW6NXr16cZWzo0KFwdHTk18GDB/NBSb9+/Tho2OTJk7FmzRocO3aMrXey4t/GgxFBEF4O&#10;MTHA/ftJOHgwEbNmGWBra0DDhnpUrKhXJzN6/PGHlp2reHG9qoN0yJtXh1y5dMiZU3s1Re7c+mcE&#10;jTNGLvVZhfl82rxPhzYu7bIoTNNon/MYg4bROmXLpgXNX6yYTtWnOhbgKGsaZRXbuTMRx48nqpOz&#10;JNy8mYSHD5PUSVqSOhmkDqXGf4ogCIIg/MdJSkxkCSI8KhT+ob7wDrqP24894Hb3LA5e3okVR+Zi&#10;zAZ7dCfRYNgfnLGrtGVWlOyaCaW6ZEbprlk0wYBkAcsUOYAiWb6h9zxMkwo0EUcLnoeygRklMU0E&#10;07I4PRU2arhZlCfRgWUHFSyMacuk5VTomQs1BxRFizEW6DmvJcZtHIglzjPhdG49jrjvhavnadx8&#10;dBWPQ7wRHvOEM1lRVivh9ULSXlRsOALD/HA/wJMlsYteZ3DyxiEWSZYenImRa+3QZVpd1B30CyzU&#10;dqbyqGUw0mQUzj5H5dFY/jIsiz0VNE6LcsZlV7DJxYILiWqtxlZU61EPNvNawH5xJwxdZYtJW4Zi&#10;+aHZ2H/JiTOhBUcEsMQjvD5IAmWhSm0HylYXocoXSbFBattQxjq/Jz7wCX6AB4Fe8PK9yfXCde/L&#10;HLceXWdZMUDVjZGxEbyMN+lEIVn2Vb8rMi4SodFP+Hc9CLqLKw8uwPnKTixT+4zjalt0nloXDVQd&#10;XrlvAa4fTfUnybVlVZ1JUqRW3tPbF7Qw7TPm8VfjOKhONmXqU8HfQ3V+j2y8LzUdUQa2c1piwmYH&#10;rDm6EM5uO3HW4wQue7nCw/sqHqj/f1C4P6LjI1mKo98sCIIgCIIgCIIgCIIgCIIgCIIgCP8U6jMd&#10;Hh7OGcNcXFxYAps+fTr3saa+1tR/m14HDhzI/bCHDRuGIUOGoH///ujevTsaNWrEWcQo6QclACFZ&#10;LHPmzChTpgxsbGywYsUKkcUEQRAEQQDb6WSmk5VOxrmtrS0b5+XKlcOvv/6KH3/8Efny5eMDic8+&#10;+4wPKt5//3188skn+OGHH1CgQAGUKFECFhYWqFq1KqpVq8ZB70kkq1ChAsqXL89Rq1YttG3blrOV&#10;rV+/HhcuXODsYjqdPOVcEAQNyqhFwhQJVCRTDRpkQPv2ehbGqlfXo0oVvapvNHGMso0VLpySbcyU&#10;eYyiYEH930cBLczn0+Z9OlLGpVlG8jTa50LGKKimzZfPKJqpyK/e//qrDjVq6NQJmx7jx+uxdq1B&#10;1b0GuLomwsMjiSU5f/8khIUlIT5eZDFBEATh3SHRYEBMXBSCwgJwz98T172v4Nyd0zjkvhebTq/E&#10;7N3jMWSlFTpNroV6g39DxV65tUxO5rJY16xGYSx9aSDd4UaxyxQsi1lnY3mBxDCScirY5OawUO8t&#10;bHLCoqcap6K8ebA0RplxSBBS38MZprLwcqr2LYhGw/9E52l14bCsOyZvHYolB2dg8+kVcL68kzOn&#10;efndRHBkAGcbSkoSWex1QzIOZXnyDryHqw/ccObWcRy8shs7zm3A6qMLMH3HSLUtu6H9xOqo41Cc&#10;ZbEyatuT5KJlAHuRspgK0zKM05KYWNE2D2r0K4p6Q35D05Fl0GpcJbSfXBOWsxqj/9KumOY0HJtd&#10;VsLN6yxLRgk6dXApvDZIFjMkGliKJeHrSVQwZ0+kzGFUzigD3G2f6yyHkSR77vYJnPY4wnH+9ilc&#10;e3AJ3gF3eb54XdwbJSslqjqLRFfKkhYcFQTfJz4svV1/eBmnbx7F9rPrMFfV4YOWd0cHVUbrDfkd&#10;lfvkf4Ys9jf7ggrTfmAefzWOg+t4Wr5RFqPvslL7kqq3q/UpiMaOJdF9ekMW2ubumYgNJ5Zhz/mt&#10;OHJlH87ePIEbqk16FPIAETFhLF6KLCYIgiAIgiAIgiAIgiAIgiAIgiD8G6jPdFBQENzd3bF161aM&#10;GTMGXbp0Qc2aNbmvddmyZfmV+l9XqVIF1atX537ZlPijdOnS+Omnn5AjRw58/vnn3J+b+nVny5aN&#10;56E+4CtXrhRZTBAEQRAEyuITAw8PD2zevBkODg6oUaMG8ubNy5nDKD0pCWKffvppsn3+3nvv4X//&#10;+x+///jjj3kayjhGMhlZ6vSaKVMmFslo+DfffJMcuXLl4jSnnTp1wsyZMzm7mI+PD+LJihAEQVBQ&#10;Ri0fnyS4uCRi1SoDRo82oEcPPdq21aNxYz3q19erekqvToT0KFFCy9ZFwhhlGaNXUxQpojcGvTcP&#10;0/CUMJ9Pm/evIu38qYcXNUYRtRySyEgYo+xnhdR7Wt86dXTo2VOPqVP12LLFgFOnDLh6NRH37iXh&#10;8eMkBAcnITIyCQlvVsIAQRAEQXipGAx6RMaEwzfkEWdxOn/nNA6778P2c+ux7NBsTNw6BP0Wd0S7&#10;8VVRZ+DPLBmU7p4Fpbq8YFmMJB+rbLCwzoEKJlmsZ26O8up9eZucqSWxntmNQcKDJh+U7p5Zk9i6&#10;ZUIZ9bli77yoM/gXtJ5QGbbzWmLYKhtM2e6Ixc7TsOXMKhy9vh83Hl2Gf9hjxCREs3ghvF5IrAoK&#10;D8Cdxzdx7vZJHLy8C1vPrGFRbO6eSRi7cQDsFrRDm3GVUXvgT1w+ypLswuVHkwZfrCyW2Rj0Xs2j&#10;ll1elc9KvfKhat9CqDmgGGoPKo56w0qg+RgLdJ/ZCCPW9cbKo/Nw9tZxlndI5hFeHySL6RP1iI2P&#10;QVh0KALD/eET/JAzVnmqckb1nvv9C3BVdR9lsDt0ZTf2XdyO/SqOqrrQ9fYpVR5v8HyUwetNqicM&#10;SQYWXcNinqh6zAf3Ar3g4eOO856nWbJcd3wJpm0frurwTmg7oSrqqvqwsl0+rl8tXoMsVtZKfZ9x&#10;P6Xvr2pXAA2GlkCnKXUwYEkXTNoyBIv2T8O6o0vgdGY9Dl3ew5kF7wXcYYk0XtUPIosJgiAIgiAI&#10;giAIgiAIgiAIgiAI/wbqM+3r68tZxRYtWgQrKytO2JEzZ07ua039tym+/fZb7otNfbNN/bO///57&#10;fPXVV5zwg0Qx6s/94YcfsjxGclnv3r1FFhMEQRAEQSM6OhrXrl3DmjVr0LNnT05NSrY5HUD8VZA0&#10;RkEHG//3f//HMhm9mgtlaYOWW7hwYTRt2hQTJkyAs7MzHj58KLKYIAjJkCxG0tS5c4lYv96ASZMM&#10;6NtXj65d9WjdWo/mzTVhrFo1PcqU0bJ1/fSTJo3Ra0rojaF9Lm6K4pSRTIu00yRPW/yvImV+LdIf&#10;TsspWsSYdayADj+q96VL69CwoQ59+ugxe7YeO3YYcPasATdvJnI2tYCAJISGJiEqKgmUcFH6IAqC&#10;IAjvCnqDnjO2PAp+gKvel3Da4yj2uTlh46kVWLB/KsZs7A+7BW3Remxl1B7wE2f5Kt0tjSzGIs2z&#10;pYF0h5uJYhSpZDGbnKhom0tFbs5kVkG9t7DNCYte2muFXlpYUNhq4lhZ66wobZkZpbqnyGIVeudh&#10;kafluAqwmtMEA5d1xbhNAzBnzzisPbEYzld2wt37AvxCHyE6PkpksTeA+IRY+If5wuPhVZy4cQi7&#10;zm/G2mOLWSCZun0kHNf0Rs85LdFydAXUGlCMZTGT7PKqZLFyVlRGVfnslReV+xRAFfsCqN6/KOo7&#10;lkD7yTUwaKUlZ7A7deMwHoV4I16vDrKF14ZJFouOj8aTqBD4PXmMBwH34OV7S5Wza7h63w0XPF1w&#10;yuMIC1a7LmzG9jPr4KSChLHTajt6PLwCvzdQKiVZLFYXg5DoIPiEPMBt3xu4fN8VJz0OY/eFLVhx&#10;eC4mbh6EPgvaofW4Sqij6sPKvfO+UbJY/SG/of3EGryOo9fZY+aOsVjqPAvrKcPYha0sXd7x9UBw&#10;RCDiEt6szG6CIAiCIAiCIAiCIAiCIAiCIAjC2wf1maZEGydOnMCsWbPQtm1b/Pzzz5zcI22/a+qP&#10;TTIYBfXPpj7baftoU99tEs0qVqwospggCIIgCCmQLHb9+nWsW7eODxIoRSkZ6eYHEumFKXUpHWSQ&#10;oU4HKRT0njKO0YGJyVqnoIMTWm6xYsXQsmVLTJ48GYcOHRJZ7CVBfZcSEylLA9TBXuqgYX8VNN+b&#10;HPTbpG/WfxeqDvz9k9TJSiK2bzdgzhwDHB31sLPTw9JSjy5dNGmMsoxVr66HhYUmjZGIRa/PirKm&#10;KKtPjvSmozCfJiVo+LPGPR20nJJ/6vD77yp+06GUek+CW5s2egwZYsDixQbs358IN7dEeHklwdc3&#10;CUFBSQgLS0JMjMhigiAIwruFPlGHiJjQZFnMxeMoDrjtwOZTK1jQ0TI5GWWx/j/BokeKLFaaZLFu&#10;KrpnTiULmMSa5DDKBOZhLopRsCxmnZ0lhkq98qCqXT5U7ZMfVfsWSAn7gioKoHq/ghxVKdTnKn3z&#10;oxIJELa5YdGTMpLl4qxi1fsXQUPHP9FuUnX0nN8Sg1daYcIWB8zbOwHrTi5lMcTd+yJ8RRZ7IyAJ&#10;JCY+Go9DHuLK/Qu8fTadWonFB2Zgxo7RGLNhAAYu6w7LGY3RbEQ51OxXlLf1U7JYGvEluVyalT/z&#10;4elF8nRpynLZ7iSjZVf7QU6tnKmySmWNpLE6g39G6/GV0W9pZ8zfNwlHr+7DvQDPvyhbcsD5KqBy&#10;pTPoEBkbwdnBvAPv4ZbPDVx7cAluXudx/vYpnLxxGIcu78bO85ux+fQqrD++BBtU7DizDkfd98L9&#10;/kU8fvLwjasn9IkGFtgCI/y5rLk/cIPLreM4cGmn2ndWYP7eSRi1tg96zm6BlqMtUGtgMa5fLWxy&#10;sqzFwpjaf9LuM6ZIb9+gSLVf/M20ptCEYPVdvL9mZ1GtSu/8qDvoF95vbGY3x5AVPTBh0yDM3jUe&#10;yw7OxlaXNTh+zRk3HrkjMMxP1Q9vVmY3QRAEQRAEQRAEQRAEQRAEQRAE4e3DJIudPHkSc+bMQceO&#10;HfH7778/1Xeb+mhTf2zz/tmU2IOGm09H/bjNM4utWrVKZDFBEARBEIDY2Fjcvn0bO3bswIgRI9Cw&#10;YUP8+OOPnLKUUpjSwceXX37JBxl0QEECGAUdcHzxxRec4pQOMvLly4eCBQuiQIECyJ8/P/LmzYtc&#10;uXIhe/bsyJYtG09TtGhRVKlSBTY2NliwYAFOnTrFqVQTEhKMayO8CEioouM7ytAUEwNERQGRkVrQ&#10;++hoLWhc2lDFged7E4MkIioq9NtM0pjw34O2MUlT164l4sABA1asMGDqVD1GjtTDwUGPfv30sLXV&#10;o1s3Tbxq2lTP2boaNNCydj0rGpmikT450puOwnyalDCNp/mejrTT07T16ulQu7aKWjrUV+9JcuvV&#10;S4/Jkw2cNe348URcv54Ib28tq1hISBIiIpLUfiiymCAIgvBuwbJYbDgeP3kEj0dXcf7OaRx1348d&#10;ZzdgxaG5mLx1KPot7oi246uizsDiqTKLvVBZzDo7LHrm5Kw31ewLotaAoqjj8BPqDfoZ9Qb/gnpD&#10;fkX9ob+hwbDf0dixBBoP/xONKBz/VMP+UNP8hjpq2toOxdV8P3O2miYjSqPdxOroMacZBq2w5Kxi&#10;s3ePxfLDc7D97Docv36QJQTKZEWSkkgIrxbK+ER/JgyJBkTGheNB4F1VDk9hp+smzozEotjGARi8&#10;0hq957dF58m10XhYSVTvW/gNkMUo+10eVLbLj9pq/2g5tiL6LOqAWbvGYv8lJ9z0uYqQqCDE6eM4&#10;uxVlgkpUkcRlTQ44XwUki8Xr4xEaFcJS7E2fa7jodRYuN4/h2NUDOHRlD/Zd3A6nc+ux4eRyrDw8&#10;D0udZ2C58yxsOLEE+y9uU9OfwcPg+6p8RrxhspgeUXGRLLzS7zp7+wSLYiS8LVG/gervQcss0X1a&#10;QzQdXho1+hfljI0WNpoo9nplseyo1Cuv2m+Kofno8ug6rR76LmyPYat6YvwmB7UPjcPqowtwwM0J&#10;V+67wle1UfRbaf8RBEEQBEEQBEEQBEEQBEEQBEEQhH8K9Zn29/eHq6srVqxYgT59+qBWrVrcd5v6&#10;XGfKlAlZs2blPtjUH7tQoUIc1E+bMohRv+3PP/88WRqjV+qnXb58eZHFBEEQBEFIIS4uDg8ePMDx&#10;48exaNEi9OvXD82bN2epq0yZMvjtt9/4IIMOPEgOM6Uzpfd0cEGZwsqVK4caNWqgfv36INmMol69&#10;eqhduzYPr169Or82btwYlpaWGD9+PLZu3YrLly8jODgYOrIihBcCySX07yTxKzQ0CYGBWsYiHx8t&#10;Hj9Ogp9fEmduonGmIDmHIjhYE1bexKCMS5GRSSyOmYQx4b8Hld/QUHC2rbNnE7F7dyLWrDGo+knL&#10;MjZjhoFlqzFjDBg61IABAwywt9ejb189v6aEzhja536m6GdIjvSm42nNpkkJ03ia7+lIOz1NS9nQ&#10;SA6j6KPeU0YxWvdVq0iEo6xiSbh7l/ZHqDIOhIdrIieVccryJ7KYIAiC8K6QyLJBFALC/ODld4sz&#10;6Jy9dRIHL+/GppMrMHvXWAxebomOk2qi3qBfUbFnbhYDSnX9AaW7ZtIkAUuK9AUBCpNMUEZNR8Fy&#10;mFHq4bDOjvI2OTk7WI3+hVF38C9oPLwkmo8qh9ZjK6DNuMpoN6Eq2k+ugc5Ta6Pb9HqwnNEAljMb&#10;ofuMhupzQ3SeUhcdJ9dWUROdptRCl2l1YT2rCewXtcfwNbaYut0RC/ZPxppjC1kUO+S+Bxc8XdRv&#10;vo3giEDE6iRjzavAJIjR/zpRnVRwqAMvLftTAp5EBePW4+s4dm0/1h5fjJk7R2PE2t6cravH3Bbo&#10;PK0eWo2poMriL5x5jrITkXhS1pJkF014SSu9pFcmKcynSRvJ03XToowxTLIYfS/JjRVtc7F8Q9JL&#10;zf7FVJktD9t5rTF52zBVztYmS0ZPokNYdKFylqCPh96gQ1IiSWNy0PmyobIWlxCLgHA/3Pa9jvN3&#10;VP12ZRd2nN+AzadXYMOJpVh9bAGWH5qNBfumYNbOMZjuNAIzd4zCkgPTsPXMKrjcPIJ7AXcQERPG&#10;UuObAmVMC48Nxf1ALxbg9rvtwLrjSzBv7yRM2DwIg1ZYoafab9qNr4oGQ35Htb4FudxSnUt1b3lj&#10;HUz7ThnaJ5LLutoPMhx/PY/5Psf7qPH76Htp/6luXxgNh5VA6/EVuW63ndcC/Zd0Uft9H84wtvX0&#10;KtUmHccD9Rsj1G81qDZLEARBEARBEARBEARBEARBEARBEP4pJHBR3+nr169j165dmDp1Knr27Ikm&#10;TZpwX2vqv12tWjXug92gQQM0atSI+2XXqVMHlStX5ixkuXPn5n7c7733HicAyZw5M/fltrW1xcqV&#10;K+Hm5gaSxQzUEfEt462RxehmO21MytoSFRWFyMhIxMTEcKd4uREvCIIgvAmQoR4QEICrV69i//79&#10;WL58OSZMmICBAwfC2toaLVu2RNWqVdlYJxudMopRfPfddyhSpAiLYJQC1d7eHsOHD8fo0aM5Ro4c&#10;CUdHRwwZMgSDBg3ioGEzZ87Exo0bOavY3bt3ERER8VYejLypkEBFosmTJ2A5jEQUD48kdVBJmZqS&#10;cONGEm7dSsKdO9q4e/eScP9+Eh480IIyHD18mIRHj15/0LqYgj6T5EYyG2VIo+xTIov9N6HqgDLg&#10;keRIZffcuUQcPmzA3r0G7NxpwLZtBmzZomXmWrnSgCVLNJFs4ULtNSX0xkg7PG3o1bwU2jKeXs4/&#10;jwULDJg/34B587T3y5cbsHmzAYcOJeLixUR4emrlmuQ4KtcmUYzKt8higiAIwrsEyTqxCTF4EhmM&#10;R8He8PS9iWvel3Hm1gnsubCVs9OMXNsb3abVQ4MhJTiLEglfpbqZy2IkAZgJAWkiWcJ5hixGGWZo&#10;udX6FeIMYs1Gl0P7iTXUd9ZHj1lNYDunJXrPbwP7RR0wcFlXDFlpBcc1PTF8bS/1qmK1LYas6MFi&#10;hMOK7hi00hLDVvfAqHV2mLxtCObvnYA1xxZg25k12O/mxBnFLnid4Uw8j4MfIiw6FPG6OJHFXgEm&#10;WYyEG71Bz2FQ/3f6zEJPmC+u3L+gyt4WzN83GSPVNuy9sA26TK+PNhOrcgYiEktq9i+KyqrMUFak&#10;N0UWq2FfFE2Hl4H1rGYYu6E/1h1fpMqaM2evo4xWgeH+CI1+guj4KC5vBvXb5Rr1y4f26xj1P6dt&#10;cOneOThf2Yn1J5di8cHpmLNnHGbtGoNpO0ZiynZHjN88CKPX92VBkV6n7RiBVUfn4cjVPbjje13V&#10;FU/eMFksXhMsfa7j+DVnrD+xDLN2jlXrb6fqy46wnNlE1aXV0XREKdQa+CNnbqT6tqyVKsumepv3&#10;Fyrfquz/ozDtH+mNU/uSeZj2K9rHVFtgodalsl0+XrcGjr+jhar7206ogi6qveml6vxR6+1Z4jvi&#10;vlf9/28gVP1WyqYmCIIgCIIgCIIgCIIgCIIgCIIgCP8U6jNNfacp0cfZs2c5+cbcuXMxatQo7mtN&#10;/bfpddiwYdzvmvpk07jBgwfDxsYGTZs2RcmSJTkJyP/93/+xLEb9uylBCElnIou9AuhGO2VrCQoK&#10;wp07d/gfTuncyAD08fHhDSyZVARBEITXjemg4/Hjx/Dw8MD58+dx6NAhbN++HYsXL+YDjU6dOrFx&#10;niNHDnz88ccsi2XJkgWlSpViUWzs2LGcCnXnzp0snDk7O2Pfvn3YvXs3duzYwcuioM+HDx/GhQsX&#10;4OnpyW0kCdXUOVR4MVDGLRJO/PzAQtiVK1p2plOnEnHyZCJcXBLVNqaMRolqXCKuXtWCRDISykgm&#10;I0GHhDKK27e1MH2+dSvRLMyHm4f5NGkjvenTDw+PRLU+WtC8JLZRZjQSa0iokWLz34S2a3w8EBZG&#10;whiMwqNWTi9fTsSlS1r5pXJ85kxK2T5xQnv9J0Hzmkd60/yTOH5ci2PHtFfa/0gSo32MJEjK6hce&#10;nsSZAKlM0++m0wNT5jzptysIgiC8K9A1tHh9PCJjwxEUEQDfJ4/wIOAurntfxvFrB7Hu+GJM2OQA&#10;65lN0NixJCr1zocyVllRqnsmlO6WWRNrTNJBsgiQOpIlHHNZzJhZppx1NljY5DAKAz+h6agy6DC5&#10;NmzmtES/xZ0wZLk1hq8mcaMfJm4ejOlOIzFn9zjM3zcJiw5M5Vi4bwrm752EuXsmYM6e8Zi7dwJn&#10;EVt6cAYLO05n1+LQlV047XEEbl5n1W+7wlnUfIK9ERIRhOjYKOj08nCpV4EpqxhJYvQ/pzC9pwx3&#10;JPScu30SG08tx8StQ9BnUTtVHmqg6cgyqDf0d9QZ9DOLYlX65EMFypBEZYgksWeVOSqfacaZwnya&#10;tJE8HQliyTIMDTPKYtY5VLnNqdYhF0dF2zycIanRsJKc6Y4ExiXO07Hn4hacv3MKHo+u4UHgXfiF&#10;+rIwFhMXzRnGkkRQfOnQfh0ZG4G7/rdxyuMwNp1egTl7x2Hs5gEYuqYnhqzugcGrrDBopRUGLusG&#10;+8Ud0XdRB/Rf2gUjN/TFAlXX7L24FR4PL+NJZNAbldkqQR/H9ba7SbBU9aDjGlv0nNOChVuWK4eW&#10;QO2BxdQ+k5/3GRLFuJwbZS6qxzm6/tNQy+BIb5xqI54V6jupLSDpsrJdXlTvV4jbAMos2Wh4KbSd&#10;UJ2Ft5k7x2C36yZcf3gJweq3UjY1QRAEQRAEQRAEQRAEQRAEQRAEQfinUJ9p8oxI5rp37x57RkeP&#10;HsWePXu4r/W2bdvg5OTEWcf27t3L/bLpdcuWLZg/fz4GDBjAGccKFy6Mzz//nGUxSgBCfbpJJqP+&#10;3OQtPXnyRGSxlwWJYNQJ3t3dnTvPL1y4kI2/1atX88a8detWcid5yj4mCIIgCK8D6rRE2cWio6MR&#10;GhrKbZOvry+LzpT9i9otBwcH1KpVC3nz5mVZjEx0Esco4xgddNA0p0+f5nkePXrE4tnDhw9x//59&#10;eHl58XAKek8mvJ+fHx+EULZNagOlQ+SLg0STiAio/z9w9WqS2i5JOHgwEfv2JXJmpgMHDDhyxIAT&#10;JwwsrpBIRpmbzp9PgqtrEi5cSFIHnkm4fFkLks0oLl0yhSbssLSjxlOYpjXFpUuGVNOljqenf1aQ&#10;VHPhgibX0Lwk2FAWNFVEWa4RWey/CVUHdH5C8hRlGAsN1TLKkVgVEKCFv7+WkYvkQcqgl5yRzvz9&#10;cwRl0zOP9Kb5N2FaJq0vrXdISJLaT0kSo/o3KVkQo99tCvo/SNUoCIIgvCvQ+QB1vqfsYuGxYZy5&#10;JTDMD/f877DkstVlNaZuc+TsXk2Gl0Flu/woY/3PZTHKJqPJYtmTZTESGKr1LYh6g39D6/FVYDW7&#10;GQYu7YaRa/ti4uYhmL59FObsnoAlB2Zg9dEFLBJtPbMGO86tx47zG+B0dj22nVnL67rFZZUatxrb&#10;z63D7gubkyWxy3fP4+ajq7jv78mSGP3G0MgQRMVGIj4hnoUlOTd6+ZjLYgm6BA6dPgHxuniER4ep&#10;cufJmd9WHJnLWeO6TW+AxiNKo+aAH1FFlZEqdvk4O1IF25ywUGWnHJWl7hmUxYziV7IAZjZN2kg7&#10;j0msSSWL9VDrYJOLo0LP3KoMF0LDoX+g85S6GLTcEpS1isrjsav7cdHzrCp/JIzdR2B4ACJjIji7&#10;mMhiLx/ar8NjwnDr8TUcVPXBskOzMGZTP/Rb1gk95jdHj3nNOGzmNYf1nGboPqsRus9spN43x8AV&#10;3TFjx0hVx6zD1fsXEBIR+EbJYvG6WPiHPlblywVbTq/CpK1D0GtBa7RR9WiDoSVQa2AxrltJxiUp&#10;q1wPVZZVHWwuh5Xqmulfxd8thzJQJkcXUxhFMtrXrLKivE12LVNfrzyo2DsPqvYrjAaOf8JSbYfx&#10;mwaq/WglLt87jwBVb1N9IQiCIAiCIAiCIAiCIAiCIAiCIAj/FLp/SBIXCWNhYWHw9/eHt7d3qv7W&#10;lJCDRDIaTv2yqe/1tWvXOJnH7Nmz0aVLF/zxxx/49ttv8eGHH7IsRtnGevTogeXLl4ss9jIh2y8q&#10;KoqFMMqoMmbMGHTu3BmtWrWCpaUlJk2axGafq6srqDN9eHj4W7khBEEQhP8GdOBBbZd5kDx29+5d&#10;HDhwAOPHj0fjxo1RoEABzipGBxa5cuVC3bp1uY2jLGI0LbV91J7R/PQaHx/PUjQtyxQkiNFwkqpp&#10;GukM+WIh6YQyb1E2JlfXRBw6lAgnJwM2bzZg0yYDtm0zYNcug9pmBpbIjhxJxNGjWuYjCsqqRJma&#10;SCSjrE0U9P706ZSgzzzMGKbPycNPGzhcXDQhzTxMyzRfdnpB33PypCa10Ssti7JJUYYxX18SbbTf&#10;KsXnvwltV1WNsEBF2zkhIf2gTFwklSVH2s8ZDFVNpYr0pnkRQetrnj2MDv/pt6YXgiAIgvAuQecE&#10;+kQ94nRxiI6PRGRsGGfPeRh0D253z8Lp3HrMcBqFXnNbo+mIsqjSpwDK9siG0pZpRDEV5rJNekHy&#10;TTkKyipmlMXKW2fnzEzV7TXRpv2kmug1vw2GrbbFxC1DMGvnWCzYNxXLD83BhhPLsPPcRjhf2omj&#10;7vtx4vpBFYc4A9qxq8487Ij7Phy9ul8Nc8Zpj6O4cMcF17wv4a7fbZbEgsL9ERoVwpnUKLtTfEIc&#10;P0SDzqOEl4/p/JcyidH/Pi4+loO2BWV5u/34Bg5e2Y2F+6eyMNh2QjXUdiiOSr3yoLxNDpTvkR0W&#10;NiRrqTJkZRS6zCKlrJmHcZxR+EoRv56e/1mRUo7VZ86Kpwlj5Xvk5CBhrGqfgqg/5Hd0UGW435JO&#10;mOY0HGuOLcL+i9tx+sZRXLl7AZ6Pb8E3xAfhUWH8+0mcE14uSYlJnM3t2sNLLJDO3TMeg1ZawmpO&#10;E3SYWgPtp1RHhyk10WlqbXScUgvtJlVXUQOdptWD3aJ2qh4ahM2nVuDS3XNcf1B9+aYQlxDL2SDP&#10;3TrBWSBHre+DbjMaoNHwkqjWvzAq2ZFYmcsoimVHWWtNFuOybNwPkjOL/cP4Z8uh6bX9ifcp2pcp&#10;aP2ss8CiVy7UdPiJt8fIdXbYcHIJLnqdYTEurSxGdYpc2xIEQRAEQRAEQRAEQRAEQRAEQRCeF7pv&#10;TX0F0va1pn7W9JmG03jqa01JQSgTGSWyWrduHezs7FC+fHlkzpyZ+3WTLPbnn3/C2tpaZLGXDXWA&#10;DwgI4IwsM2fORLt27fifT6nefv75ZzRs2BD9+/fH0qVLcfLkSc68QhtVbioKgiAIbxKUZYwyhs2Y&#10;MQMtWrRAoUKFOKvYBx98gNy5c6NRo0aYOnUqt2XU7kk79vohgYayFt2+TdKXJoatW6fHihV6dQBo&#10;wOrVBmzYYMCWLQY4OSVi585ENU0idu82YM8eTSKj7GMHD6YOGmYKZ+fUkXZaZ5rmgF6No6BpEpMj&#10;7bSmSLtM+p59+/TYu1fPr7QsksYoa9ndu4mcXUwdE7N0Q8ey1K+WwrwISnEUBEEQBEF4O6DzCJMs&#10;FhUfgYiYUM6e4x10FxfvnmFZbLrTSE0WG6nJYiQdlLHKomUIo+xgKv5KFjMJN5QBiiNZFiPhRpPF&#10;avQrjEbD/kSHSbXQe0FbOK7pjcnbhmHO7vFY7EwZxRZh+5l1OHhpF07fOALX26dZZnO7ew5uXmdx&#10;wfMMDzt/+xRc75zmTE5X7l2Ax8OruOt3B74hjxASHojIaJMkFosEHV3cpQdpJMr51CuCxB2+mK5L&#10;QGxcDKJjozgiY8IRGOqHGw+vYN/F7bzd+y7sgJajK6C6fWGUNwmKKlgqMWWp4/KVUsbSljnzMC+T&#10;z5rm74LlFi73T8tiVewKoO7gX9FuQjX0WUiS0WAsOzQbO85twJGr+7hcUnl8FPQAYZFPWJITWexF&#10;ou3DlL3OHCpzT6JCcOXBBc44ON1pOPosbo+OU2ujxVgLNB9bHi3HVUDr8ZXQSgUNo89tJ1aDzbwW&#10;GLuxH9YfXwxXz9MICH2s6kt1Ipwe6mvTfvfLxiSLnb15HGuOLcSItb3QeVpd1B9WApXtC6BC71yw&#10;oCx8Ksr3VHWujap7rVX5ZdlSi2RRK92g8elFyjR/t5wy6YRpObQf8ataH23azChtlQnlbLOj+sCi&#10;6DC5hvpNvbHeJIuFiSwmCIIgCIIgCIIgCIIgCIIgCIIgvB5IHqPEHk5OThg0aBCqVKmCrFmz4uOP&#10;P+YMY5RpzMrKSmSxlw2ZfLQhtm7dylJYpUqVkD17dnz++ef44osvkC9fPtSoUQMDBgzAhg0b2PCj&#10;7GJyU1EQBEF4U6A2iWSxM2fOYNasWWjZsuVTshhlG5s+fToLZTStPAn/9UOyWFBQEq5do6ximhi2&#10;aJEes2frMXOmAXPmGLBwoQFLlhiwbJmBBbIVKwxYtUoTydauNWD9em0+86Bhz4r0p9WbxbOnNUXa&#10;6detM2DNGr1aL71aL204ZUg7fJiEsUTOnObvn4TQUMoylsTiGGVuInnMJI3JYZUgCIIgCMLbAZ17&#10;JBgSEBUfiSdRwQgM88Wj4Pu46XMVp24exsZTyzFpyxDYzGmOJiPKpJbFrP6NLEbzpchiJAQ1GFoC&#10;bSdURQ/1XYNWWGHsxv6Y5jQC8/ZOxIrDc1kWO3JlL0thV++7wePRVdx8dI0FnOvel3mY+/2LuPrA&#10;TX2+gls+11kUexTkjaCwAIRFhbKYRJKOLlkU07Izy3XBVwOJO/T0NdoGkTERCIsMxZPIEASHB+JR&#10;4H1cvnseO85u0ATFea3RbGRZVKVsdqq8ler2g4pM6ZaxtGEueJmEsr+eJmORnAnJLLtYOaM0Vql3&#10;ftR2+Bmtx1WC7dyWGLO+HxbsnYJNp1Zgv9t2nPY4osrmRXgH3lW/ORix8TEii71QSNVK4v+p+f5s&#10;SDQgKCIAF++dwabTKzhTWM95LdFG1TWNR5RWUQpNRpVGs9Fl0VRFk5Gl0FR9JmHMclYjFrBWHZ0L&#10;l1tH4RPyAAn6eOOSjfD5ryYs0d+rhGQxv1AfnLt9EhtOLMXYDf1gNauJWv+yqDmoGGcXq9avEEdV&#10;+wKo0jc/KtvlTTcq9X46KtvlSzfSn+bvl5ccNJ6m663mU/sNRaVeeVGxVx5U6JUbVdS61hv2O2dJ&#10;G7dpALa4rMSle+cREO4LnSG1rGf63wuCIAiCIAiCIAiCIAiCIAiCIAjCy4Syi1GSqp07d2LIkCGo&#10;WrUqsmXLlkoWs7S0FFnsZRMREYHLly9j7ty5aNWqFYoWLYpPP/0U//vf/zjo/U8//YQuXbpg2bJl&#10;uHTpkshigiAIwhsFdZ7z9/dnEYyyZJpnFvvwww+RJ08elsWmTZuWnFmM5hFeLySL+fklqQO9ROzY&#10;QaKYARMn6jFypB6OjgYMH27AqFEGjBmj5xg7Vo9x4/SYMEGvpjNg0iQDJk82YMoUfZqgYVrQeC30&#10;HGmnmWwKHq9Lni5l2pRlmeZNPV6v1kNbJ9P60ec5czRxbO9eA86eTcT16ySNJeLhw0T+zZRRLSqK&#10;np6gZRuTwypBEARBEIS3AxKlYhNiOfOOT4g3vHxv4toDN5y5dQy7L2zBkoMzMGqdHbpPb8iZv6rY&#10;5Uc5a8oGkzVZFuP3/0QWM2YXq9CDsjIVRB2Hn9FidHnOjNNrQRs4rOiOkeq7J20dggV7J2PzqZU4&#10;dnU/ZwzzVOvpHXgPDwPv8+s9/ztq2C3c8fXgcV6+t3Hf/y58grwREOrHQlJkbAQLOikZxVJEMbku&#10;+GogkUenS0B0bCQLUwFP/PA45JHajvdw69E1nPE4io0nl2Pi5sHoMaspGjuWZKGkTPfMKNn5e5Ts&#10;8gNKd82M0t1MkUWLrlqUMUbZbqrMmUJNT1FGTWceyeON5TNVhrLk6bRp6JWjqzFouLEMl1Vlmt5b&#10;9MyDGv1/RLNR5WA5oxGGrbLBDKeRRtFxDQ6778ZFLxfc9buFoHB/xMRHq//H23dz4M1FE8X0Bj0M&#10;iRQGGNT/l7Im+j7xwdnbJ7D2+CKM3mAPq1mN0WKMBeoPLaHidzQYVgKNHP9Ew+F/oP6w39DA8XcW&#10;xjpPq4MhK62wxHk6jl3bz/VMdFykqjv0/F1cfySq+kMFS2qvWhbTxbJARVkWt59Zi2nbh8N+UUd0&#10;mlIbzUeXYxGu8fCS6rWk+n1/oOGw31F/yG+ox/Grev8rGqj3PGzw01F/CE2fTtA4UwzVgpZjHsnL&#10;SCfqDf2Vg75XW6baDrxcNVxFo+F/os2EKui7qANm7hiFXa4bce3hZQRHBkCntq05Un8LgiAIgiAI&#10;giAIgiAIgiAIgiAIrwLKLHbv3j2WxQYPHpwsi3300Ucii71K6B976tQpjBgxgtO7ZcmShbOwmGQx&#10;6mhfvHhxWFtbY9OmTbh16xZiYmLkpqIgCILwxkAGuo+PD06cOMHZw5o3b46CBQumksUaNWqEKVOm&#10;4NixY/D19eV5hNcLiVKPHiWp45BEzhQ2YYIB/frpYWOjR/fuBg5LS3rVo2tXHUe3bjr+TMOtrAzq&#10;+MSAHj30HNbWWvToQcO0oPFaGMeZwjTeFDxelyq05aYsyzRvyvdoYWlJ66dHp05a0PrZ2ekxapQe&#10;CxYYsGULZU5LhItLIotx168nqYPgJAQEAJGRWoYxOawSBEEQBEF4OyChIio2kmUKyiZ2/s4pHHHf&#10;B6dz61lymbJ9GAYs7YwOk2pwJ38Sd1gWsyRZJnWkJ4pRmAScp2UxTbaxsM6BirZ5UaNfUc4u1mJs&#10;BXScUpuFDruFbTF4pRWmbHPEumOLcfzqAXio9STBKCQyCKGRIfxKQtjjEB/4hDxUrw/hq8b7P/FF&#10;cHgATxMRE8FyTrwuDjozUSyRRA+RDV4ZJEclqG0QHh0Kv9DHeODvhduPb+D6w8tw9XTBwUs7sfzQ&#10;HIxc2wddp9ZlqaVCz9wo1TUT/uz4nYrvUbJzJpTqokVJU6hhPNwYpbtkTgn6TMPVe4rSanoOk2Bm&#10;ksfMymqyLEbju2RJnrdUZ2PQcozz83AS0tR+UdmuAJfhjmp/sV/cgTM9zdk9HquOzmPh5ZTHEdx8&#10;dBX+YY8RHR8lstgLhEQtfaIe8fp43s859KqsxYThXoAXjl93xrKDszFsdU90VmWryYhSqO1QXMVP&#10;qDOoOOoN/kW9/oxaA4vxsAZDf+dMh/0Wd+JtuP+SE287khzjSDrVJ6iynMByWqKqR1+HLEa/jwSq&#10;696XcMDNCYv3T8fodfbou7ADrGY2QbfpDdBlWn10mV4PnabWUfVqLbRXZVOL6hxUt/PniU9Hh0k1&#10;041U0xnnp+WkCprffDqzaKe+l0KbrxY6Tq6tohY6qaD3tN6957fBmPX2WHFoFo5c3YPbfh4IjQ7h&#10;bWyO1N+CIAiCIAiCIAiCIAiCIAiCIAjCq4B8I09PTzg5OcHBwYE9paxZs6aSxaysrEQWe5nQjcHA&#10;wEA4OzvDzs4Ov/76a6qsYhSfffYZypYti2HDhuHo0aOSjUUQBEF44yDx6+HDhyyCTZ06FU2bNkWB&#10;AgWSZbHcuXOjYcOGmDRpEo4cOcJiGVnrwuslNhYsTR08mIi5cw0YMECP9u31aNJEj3p19aironZt&#10;PWrU0KNqVR0qV9ahUiV61asDRxqmR7VqelSvrlOvKVG9Og1LEzTcPNKMN5//mcuhYWmG03S0XhUq&#10;6NTxkhYVK+rUuuvQsaNOHeTqMX26AStXGrB1qwH79hlw4kQiLl2iTGNahjEqitJXSxAEQRAE4e2A&#10;RIewqCe45+8J1zunsd/NCRtOLMOi/dMweeswDF5pjR5zmqLlGAvUcfgJlXrlQVmrbOnKYMmijdk4&#10;80g7nRaaNGbRIxcq986PmgN+ZEGoyYjSnPmnw+SasJnbHKPW2mHloTk4cd0Z9wLuICz6CUshOn0C&#10;4nXxiI6LQkRMOA8Piw5lGSkiOpxFuJi4aMTGx7HcoTOYZxST49ZXDcmJcQkxeBIZxBnhPB66w83r&#10;LM7cPoYjV/dhm8tazNk9AQ7LLdF2QjVVHoqp8pYdf3T6Dr+3/xol2n+jCWOdfkDJzj/gT1N01KKk&#10;KWg8R6anh6npKUximUk8K9NNyz7G0hiLYppYRtOY5jV9z5/0XsUf6v0fHb5Tr9+hpJq/vE0u1Brw&#10;E1qOLg/r2U0waHl3jN88EHP3TsT6k0tw8MoeuD+4iMdPHiIqLoIzXwkvBpK1EgwJLIVGxUVyJsGI&#10;2HAEhPnhxqOrXLfN2zMRA5d2RdvxVTmDVTX7QqjWtyCq2xdGzX5F+bVqnwI8rJYqe81HlYft3JYs&#10;qzqdXY/Ld8+ziBqu6hn6DvouylzG9Yoq269aWkowxCM0Ohh3fG/g5PWDnJVvzs5xGLO+P4as6AGH&#10;Zd0xYGk3FV3Rb0ln2C/uiD4L28OOo516nxLasNRB0/5tLFDzU6RZXt8F7TnSm8dOTU/B0y3qoNar&#10;E/ot7sxiMq3rENXujF3fD/PV9tp2Zg3O3j6OB0FeanuGyT4jCIIgCIIgCIIgCIIgCIIgCIIgvBai&#10;o6Nx+/ZtbNu2DQMGDEDlypVFFnvV0A1Zf39/7N69m9O4FS5cOFVWMYrvv/8edevWxezZs3Ht2jXE&#10;Us9uQRAEQXiDMMliJDVT9rD0ZLEGDRpg4sSJOHz4MB49eiSy2BuAOhaEp2cSdu1KVNuGsojpUa+e&#10;HpUq6VG6lB4lS+rVAaEev/6ix48/6lCokA4FC+rUttWrV736rFfHLnoUKaJD0aIp8eOPNH2aoOHm&#10;kWa8+fzPXA4NMxtetCh9P62PDnny6JAzpxb58+vw668klZEwpoeDg0GVSwMWLjRg7VoD/96TJ7UM&#10;Y35+SYiJkU63giAIgiAIbwskOQRHBuKWz3Ucv3YAG0+twIK9kzFh8yAMWdkDtvNbcTaaxsNLoUb/&#10;opzl6YXKYt0oi1NWzjBGy6bMTNXti3B2nzqDf0aTkaX5+0m6WXpgOk7dOASfkAeI1amDTjNI1NDE&#10;MWNGIRUJunjodAkqdNDrDTwNZ/9RB6ssddAxqxy3vlJoG8QkxCAoPAB3/W6zfHPa4zAOue/BLtfN&#10;WHNsEYs5fRZ1YFmwat/CLGH92v4r/NL2C/za9kv83v4blOjwHUp0pPhWiw6mUMM4Uj6zzEWhpqfQ&#10;MpSpMApfLI5xprGnZbFSXTRJjOan5f2eJn5T6/Jbu6/V69co0fk7lFb7RtW+BdHI8U90mloLvRe0&#10;wbA1PTF5uyOWHZ6FPRe24uLds3gU/EDElxcM/S9JICVJjIRRygBGddvD4Pu4dN8VO85vwIwdo1hs&#10;ajHKAjX7/4iKvfKgoq2qd3rlRZXe+fm1oqqHKtnmQdU+ajsOKwnLGY0xbsNArhvP3T6B+wGeCAz3&#10;Q2hUMCJiQjlDHAmrr0MW0xkSEK7WgdaJskLuVvvQysPzMHvXWEzaMhTjNzlg7MaBKgZg9IZ+GLW+&#10;L0as7WMMuzRhGp4SlOEvvUg13Ro1L0Wa5aU7rTGGq+kpaLpR6/qqdbNX69gf4zYN5LZnqqoD5u4e&#10;j3WqPnC+vBNX1PZjwTI2UrLxCYIgCIIgCIIgCIIgCIIgCIIgCK8Fkyy2detWlsUqVaokstjrwCSL&#10;de/eHYUKFcL777+fShbLkiULmjRpgqVLl+Lu3btv5UYQBEEQ/tuILPZ2EhUF3LqVhG3bEjFqlAHt&#10;2uk5S1eJEiRk6VJErNw6dZCoww/f6/DNNynx7bc6fPedDt+r4T/8oEOmTDpkpsisRSazyJxJz0HT&#10;mIdpWpov7bj0Inl6FfSd336rx5df6vHZZzp8/LEOn3yiw1df6ZArl/Y7GjbUw9paj2HD9Jg0SY/5&#10;8/VYv16PAwcMcHNLhI9PEktziYnGf8pbhKnTsHkIgiAIwvNg3nak155I2yK8iVC2Lf9wP1x94Ib9&#10;btux7OBsTN46BINXWKPX/NboMq0uWo6riHqDf0PVvoVgYZOLM4GVtcz6dBgFsPREsbRRupsxumpR&#10;Rs1XzjoHC2OVeuVFZbv8qGpfkIWxluMqoO+i9li4bzJO3jgI3ycPEa+PM/4Cc5KQqPYzEsI0KUxF&#10;otoPKWh/NE4lvD5YFouPQWCYPzx9b+Ki5xkcu3YA+9ycsO3MWqw4PBcTtwzhrEYtx1RAtX5FWcD6&#10;vROJWV+zsKUJXplQsstfhDF7GE9nmrar+qzClEmsZJfMHCSJaeUwsyaKGYPEMc4uxtKYtow/u/xg&#10;Ft/jj87f4Q+1bpT5rGTXTCjXI6da5yJoPLwkOkyphZ7zW2LQSmtM2DoYiw9Ow07XjbjgdRreQfcQ&#10;HhPG/4/nJW3bImjQ/zJWF8uiWGBEAPxCffA4xJuzbp25fRybTi1XZWswes5pgcaOpbk+K2+TA+V7&#10;ZEcFm5wsiVVQ9Vt5VQ9ZqO1YqVc+rvc6T67HMtSqI/NVWd2PG4/c1fa7C78wHwRHBnBGw9iEWM7S&#10;+Kq3iz5Rh4i4cJYPr9y/gMPue7HFZTVWHJmDBfumYO6eiZi9e4KK8Zi5ayxm7ByN6U6jjDGSY5ox&#10;UoY/X0zbruanMFsWL2+HGk9hPq0pjPPQ989U6zRLrducPeMxd+8EzFf1/BLnGVhzbAF2ntuA0zcO&#10;45bPNVVn+HEmN6rbBUF4fkxth3kIgiAIwovE1LZIOyMIgiAIgiAIwtuAnLcIgvBPiIqKwq1bt7Bl&#10;yxb0798fFStWRObMmZ+SxZYtW4YLFy4gJCQEer3eOPfbwxsviwUGBuLAgQPo1asXfvrpJ+5Yby6L&#10;0UZp2LAhFi9eDE9PT5HFBEEQhDcOkcXeTkgW8/BIUgeDiRg+3IBWrfQoV06H4sU1SSxvXk26ypZV&#10;h+++1eGLLzQZi6Qsk5j1+efa8C+/1CStZ8XXX+k5nh6eEmnHpRdff50S9J2ffKJX5UyP99/XqeMm&#10;Hd57T6cOZjWxjH5H7dp6dO6sx4ABeowZo8fMmXqsWqXHnj0GdYCbqMrt2yWL0ck/HZDT/kNPfggP&#10;D0doaCgHvacDfMpCS9ko6JhRLhYIgiAIaUlUjR61JXFxcdyWREZGIiIigtsReqVh1M7QNDStILxJ&#10;JKm/OF0sHoc+gtvds9hxbj3m7ZmIUev6oM/C9ug+syHaTqyKJqPKoLZDcVSxK8ASxUuTxayyo7xa&#10;PgljFW3zoJJdPtQY8COajirL4tq83eNw7Oo+PAy6h5j4KKMQZuz0LCrYWwELPfFaZjEvv1tw8zqH&#10;E9cP4sClnXA6uwGrjy5k0cRhmSU6Ta6NBkP/RFW7Qqrc5VLlg8SeXKhgQ9mf8qGSbT5UThM0jKNn&#10;XmMY39uqeXqpMkWZpHpqYWGTm5db3kqVabXssmblmsp4eevsXN4rqukq8jLUsnppUZGWp8oolVUS&#10;jCqoaWh4jX5F0WDYH2gzvjIsZzeG/ZJOGL62D6Y6jcCKw7Ox9+IWta+dUWX4PktGfyeLUdmmtoOu&#10;EdB5CbUx1L6Y2hjz85V3vY0xJOq5XgiKCIRPiDfuBdxhUezyvfM47L4Hq47Mw+j1fTlTWIOhf3AW&#10;w7LWaptbZU3e1iSKUTmguqiCKiN1HH5G+wk1MXh5DyzaPxV7LmyBq+dpeDxyV8u/zd8TEhmMqLgo&#10;6PS6V36+SL85Kj4Svk8e4cZDd5zyOII9F7di0+kVWHNsIVaq37z80FwVc7D04CwscZ6JxQemp4pF&#10;xljsnJGYYYyUYcnzpw2zaZIjebxahgqSwmi9lh+ajRVH5mLVsXlYfXwBNpxciu1n1+DQ5V24cMcF&#10;d1VdERIehLiEWJHFBOEfYN6OULtBbUhYWFhyO0LnMTRernsJgiAIzwu1G9R+mO6vUNtCbYypnTG/&#10;JiZtjCAIgpCWtNe9TOcr5vdW5HxFEARB+KeYzlfM769Q+0LtDL2ndobGyfmKIAjPAx2ziiz2BkAp&#10;206ePInhw4ejQoUK/M83l8W++eYbVKtWDZMnT+YNQQ2AIAiCILxJ0MmIyGJvH+pYMFkWc3Q0oGVL&#10;PcqW1eGnn3TIl0+ntpsOOXLokCWzJmd99qlObVMdPvhQp7arJmV9qoaRMGaKL9K8Twk9h/m0pmm+&#10;NAvz+dMGL+eLlKBsYh99pMcHH+hZFDPFBx9oGc8oO1qNGjp07KiDvb0eo0bpMX26HitW6LF7twGu&#10;ronw9tZksbfhPJpO9qlTJV0EoMy09BABd3d3Pj50dXXF5cuXcfPmTd4X6cCdLhTIhWhBEATBHLqR&#10;ScdgdFHZ19eX25Jr167h0qVLcHNzw9WrV3mYn58fX3ugdkfaEeF1QMWOyh5n2lJhyrxFWWmi4iLw&#10;IOguzt46jk0nl2Hq9uFwWN4dlrMao92k6mg2uhwaDPsdNfoXReXe+WDRIwfKWb1AWcwYybIYZRcj&#10;+YaEsV55OUtTo+ElYTOnOWZuH4n9F7fjjs91hEQGIjYhBvG6OOj0CZzVh8QbkcbebKjcxalt9iQy&#10;RJW7e7jufQXn75zGiRuHcfDSbjidXa9lt9syDAOXdGWxp93YqmgxojyaDS+LZiPKocVIC7QcVQGt&#10;RlVE69Gpo5Up1LhWIyui5cgKanoKC7QYVV5FOTQfURZNHUuj0ZA/Uc/hV9S0L4aqvQuyFEblTyuD&#10;uVHVLj9q9S+GhoNL8Hfz942trMXoSupzBbV8tUxaJ7V+9P0dJlSH5cxG6LOwHYatssH4jQMxc+dY&#10;FmK2nlnNWdSue1+G7xMfRMVG/q3gRecfMTExCAoKwoMHD3Djxo3kNobOXehmhOl8haZ7l4UxnUGH&#10;iNgwFrhuP9YksXO3j+Pwld3Y4rISc3aPw+AVlug8uTbqDfoNlMGwjJWqryyzaHKgqn+oDtLqs2yc&#10;RbGm2v6t1Pbus7CDqhsdsfbYIuy/5IRTHodx6d5Z3Hp8HT5PHiEsJgwJuvhXLjIlqjovJiEagSxf&#10;3mb58vj1g7yOO103wencerVPrYPTmXXY5rIGW11WY8vplaliszG2uKwyC/qcdlj6YZo/baQ/rRZb&#10;jEHrQ+vldHYtr+tO1w3YdWEj9rptxSH3XThz6xiuP7iMR0H3ERb1hP/HchwlCM+H6XyFOu37+Pjg&#10;9u3buHLlCi5evMjtCbUr1L5QO0PXvaRzjCAIgvA8ULtB7UdAQADu3r3L18FM91eovblz5w5fL6Nr&#10;YnTfU9oYQRAEwRzTda/g4GA+L/Hw8ODzFDpfoXaEzl/ouhedr1CnXLm/IgiCIGQUai+o3aD2g5LP&#10;3Lt3D9evX+d7KxR0P5/OYehchvqM0fnKu3x/RRCEjCOy2BsCVd50s3zBggVo06YNihQpgk8//TRZ&#10;FqP3tDH69OkDJycnbgioshcEQRCENwWRxd5OzGWxZ2UWy5lTh6xZdergUBO2KKMYCWMkipkyi1GG&#10;LwpzkYviy1Sh50hvmq/Mgj6nncYUvBzjd5m+z5RZjDKKmWQxEtl++EGHYsV0qFnzvyOL0Yk+XYCm&#10;m5V0wdnZ2Rnr1q3j7LMLFy7E6tWrsXPnTpw5c4Y7+tOFatrP5CK0IAiCYIIuMpMoRsdtdGF5//79&#10;WL9+PV/4Wbp0Kb+nzOd0g/Px48fc7kg7IrwOqNixJJZo4KBsNHoVlFUsLCoEnn4eOH7tAFYdnosx&#10;G/qh14LWaD+5BpqNKYf6jiVQe1BxVLMvyFmZXrUsVtW+MBo6/gHLmY0xafNgbHdZg8te5+AdeBfB&#10;EYEIi36CyNgIRMdHszhG0pjw5kIyTYI+nrNq+YX54q6/JzweXsOVexfhetsFJ68fwh7XLSzlzN09&#10;HhM2OmD4KlsMWmoJhyXd4LC0GwYts8TgZVYqrDF0eeoYYhaDl1qr+azUPN153gFLuqrojH6LOsBu&#10;fhv0mNUUXabUQavRFVB/8O+o3rcwZyCrZJsHVe0KoO6gn9FytAW6TWuAvgvaY/BySwxfbcsxbIUN&#10;hqjvH6yWPUgtm4K+f8SaXhi/aSBmOI3Eon1TsPrwPGw+tVL9ps1qH3PGpXvncS9AnVtEBLHs+Hc3&#10;H+naAN1EoJsOJ06cwLZt27By5UpuY9asWcPnKy4uLny+QtNRu/SuQuXqSVQwvPxv4aKXCw5f3YOd&#10;rhux7vhizN83EaM32HOGwjZjK6P2gOKoaJsbZVS99UxZrEdOVLcvgqYjy8JqVhM4rrHFzJ1jsOro&#10;fGw/swaHruzC+TunVP15C8GRtD3jXrkslqTq83hVj4dGPYFP8EPc9LkOt7vncObWcZz0OITj1521&#10;UGXv2NX9OHp1H46470kVh933chyhccag/x2F+TAtaLo005rmTxtm0ySHe+qg9aH1OnH9AE7ccFbr&#10;fBAnbx6Ey62jcPU8iWvebqqOuI2AMD9EqXqexGA5jhKE54NuQtM9U29vb74xvXfvXm4/lixZguXL&#10;l/MN7ePHj3OnTOocQ09Zlv1MEARByCiU7YXaD+poeejQIb4OtmjRIr6/Qu3Nvn37+HoZCcvUmYqk&#10;AEEQBEEwQffd6f47XfeipAB03YvOU+h8xXSf/tSpU3y+Qg9+fdcflCQIgiBkHLq+Re0GtR90vkJ9&#10;Kzds2MBtDN1fofc0jB54QX3GTA8PFwRB+DvSk8WyZMkistirhi5KUUctuvg0duxYNG7cmIWxr776&#10;imUx6mifN29e7mQ/fvx47hhMN0qocRAEQRCEN4G0slizZs1QsGBBPqgQWezNhWSxmzeTsHVrIkaM&#10;MKBNGz0sLHT45RcdChXSIX9+LbtYtmxapq7Pv0gti336CWUK0+PLL7V4Wu7SBDEtNNkr7TSmMJ82&#10;vfEU6S2LMpvRurz/PmUX04KyjWXKpElvtWqlyGIjRxowbZoBy5cbsGuXQR3gJqpy+/bIYnSiTx38&#10;6QCeOsvMnj0bAwYMQLdu3dC5c2fY2dlhwoQJfIPz7Nmz/EQzukAgF6EFQRAEgi4yU2dK6hRD0vGO&#10;HTswY8YMviBkaWnJQe9p2K5du/iGJj3RXzpfCq8DKncsiRn00Bt0SNAncIaW6LhIBIX748bDK3C+&#10;tAML903B4JXW6DqjPpqNLov6Q39DLYdiqN6vMCr3zosKNjlR3jo7ypmJYeZRhqQvFU8NT0cWSxsk&#10;aJCsQTJaiiyWB1XtC6H+sN/RdVp9jF7XF2uPLsLJawdx/cEl3A/wxOMQbwSq30CSSJT6PZJ55s2G&#10;tg2JiiRKhUWHwj/MjyUX74C78PK9jZuPruKS11mcvHEI+9y2YZvLaqw/sQSrjy7AysPzOFYdmY/V&#10;RxZwrDm68JlB41cdno8Vh+Zi+cHZWOo8E4sPTMP8fZMwe9dYTNwyCMNW9UDPuc3RZlxl1B/8G6r1&#10;LYSqfQqg1oBiaD66HHrMbooRa3qzuLbq6DxsPLWcY8OJpVwWV6vlr1LLp1ij1pHWlbIl7XLdhEOX&#10;d+LEtQM4e/M43NRvuvHQXZVZLy6vJDjSfvh3ZZWuV9O1AeoYQ51lRo4cCVtbW25j+vbty9e2165d&#10;yw+4oOmoXXoXof8iya8kFV176IYjV/dg0+nlWOw8DdOcRmDkOjv0WdQenafUQZPhpVkCo/osuf5R&#10;9RQJYySJkbjK9ZF1DlSxK4AGQ3/nLIsk0Q5b3ROTtw3D/L0T1bZeDGe1ja88cINf6GMWVl+5LKa+&#10;T2dI4LqPBESfYG94+av96PF13Hh0hbPYXfe+xHFNree1Bxdx9cEFDvfkuJhOaOOuqvfmYRp/1Tsl&#10;koeliWcNNw9aH1qvG2r9bjy8zOt8w+eyWv+ruON3Aw+CvFQd4ct1RZyqM0gGlvpdEJ4Pul5MT+Gn&#10;8xV6eObUqVO5/ejevTusra3h6OjIN62PHTvGT1OmzC9y3UsQBEHICHRcRkKyl5cX97eZN28eBg4c&#10;iK5du/L9FWpvpk2bxtfEqHPmu/5wC0EQBCE11I5QR1vqr0mi2IoVK/i6l42NDZ+v9O7dG+PGjeOH&#10;JlGfGXpQUmhoqHTkFwRBEDIEXd+i/mCU7Zge7Dp37tzk8xVqZxwcHDB//nweR/fwnzx5IucrgiBk&#10;iLSyWKVKlZA1a9anZDG6r0sZc6l+eRuPYd94WYz+qXRDgzbGnj17uJNv69at8fvvv+OHH37gzGJf&#10;f/01fvrpJ7Ro0YLHU6VPF7KoA7AgCIIgvG5EFns7+StZrHBhLbuYSRZLlVnsQ00Y++RjvTpOMQ9N&#10;3kqJvxqnxSfGyMi0PO4TCvWeQg2j7Ga0LiZZ7L339God9ciSJUUW69BBh7599Zw9bcoUA5YuNWDn&#10;Ti2z2Nski9FTG6jDjKurKz85hi46165dGyVKlMCvv/7KB/OdOnXC5MmT+Zjy5s2bfDFBLkILgiAI&#10;BN3MpGsIdMxGT+OnC8o9e/ZEzZo1+QIQRa1atXgYPVX5/Pnz3O5IJ2fhdUDljmQxEsUoMwtJFSTr&#10;hEeHwu/JI1y5d57llpk7RqPvog5oM7Eq6g35FTX6F0GVPgU0UaxnrmRRrJxRrkgbzyOLlTVG8mcz&#10;WcyihyaLVbDNgyp9C6p1+Q2dptTGsFU2WHJgBvZd3I5zt07gmvcl3PH1wMOge/APe2wUCl59dh/h&#10;OVBVIG0fnSqLsQmxLE1ROQyNCkFIRBACw/3gE+KNewG3cdPHHSSsXLx7Bq6epzmLkylc79Dn02q4&#10;S6q4YBY0zzk1rcut4zjtcQQnbhzE0Wv7cdB9F/Zc3IL1J5di3r4JGL7GFlazGqHZyLKoNbCYKvdF&#10;UX/I7+gwpRaGrLLGogNTsc9tq1rWCbizIOOGK/cvsADmescF526f5HD1PMXrSuOuP7yM24+v467f&#10;LXgHeMEn+AFLLyFRwYiMi0S8Lj5DWfCo8+Xt27e5g/+IESPQsmVLdY5pgZIlS6Jq1aro2LEjX9um&#10;Dpg0Hd2geBehljUmIRo+Tx7igtdpOJ1fhwX7J2P85oEYtNKKRa/O0+qgxZjyqDv4V1Sxyw8LVZ+V&#10;6ZY5Vb1Fopgmi2XhLGOVeuXlMtF0VBl0nFoLNnNbYODybhi1vg/m7BmPLWdWq3JxEo/U9o2KN6qk&#10;FQAA//RJREFUi3r1shgSYeDsYvH8/WFRTxAUEcBlzS/UB76qfk+JhxyPn3hz+BjjMQ97yP87U5im&#10;MY1LO83j0JRImSd1PGu4eZjWidohv1AVYT4cVJ8HhtP+EoSI2HC1bWO47aIb/HIcJQjPB0nElM2F&#10;slNSJ34SxKj9oHOV0qVL8zXnYcOGYdOmTXB3d+eO/HLdSxAEQcgIdFxGHZ4uX77M2V/69euH+vXr&#10;cxtD/XKqV6+OHj16cJax06dPw8/Pj+99CoIgCAJB5/j0cL0bN25g+/btLIq1atUK5cuXx59//onK&#10;lSujQ4cOGD16NJ+vXLp0iR/c9zZmZRAEQRBePXR9i+7Lk6ixatUqfpgF9Qf77bff+JylXr16LHnQ&#10;uHPnznEGMul3KQhCRkhPFksvs5jIYi8ZujBlEsboSXiU8p6e5E2dfWkjZMqUCZ988glvlGLFiqFJ&#10;kyYYM2YM33SnpxpRimOyhGkZdHJiHlrnmpTXFx20XApBEATh3SatLNa0aVMUKFCAs2OKLPbmQpKU&#10;SRYjkap16/RlsaxZdfjmG03OIjHrg/e1+PADFR9mNPTGSG/c84ZpWdry3lfr8t57Ovzvf9p7Esiy&#10;ZNGjeHE9atbUo317Pezs9Bg2TI9Jk/RYvFiPHTsMOH8+Ed7eb5csRjcoqYO/Scr88ccf+RiRMtJS&#10;JtoaNWrw02UoBTk9hVmeWCYIgiCYoHN36sRP1x0oQyU95ZKO2YoWLYrvvvuO2xNqV2gYHbNRe0MX&#10;muncXxBeNZR9hrKKJejjWRSLjotiSYfkHBKtLniewtYzqzFp61CWIZqNLseiWCWjJMYZxXrkQDmr&#10;bE9JXuZhGpdWFjNF6mlTDyNZjDL7kJBW3jonLGxywaJnblTuUwB1Bv2C9hOrw2FZd8zdPQHbzqzF&#10;Ufd9OH/7FNzvX2RhjGSNkMhgFpBEFnvzoW1EGcYou1a8Lo7LZZwuhoUfypIUHhOKJ1FBCIrwR0C4&#10;L8sjlL2Jwt8Y2meSYtR4YwSYIozm8YVvqA8ehTyAd9Bd3Au4A0+/m7jh4w63e+dw5No+bDy9HFO3&#10;O6LPwnZoNa4S6gz+GbUcfkKj4aVgOasJJmwZhG1n1+DKA1eQPPMkOlhFCEssmpTjp77jMX8PyTn0&#10;nYFqnYOjAnnasOgniIgJU/tbOKLjoxCrfif9ZtN157+C2hl6WMXVq1e58yU9WZk6zOTMmZOvb9MD&#10;ZapVqwZ7e3usW7eOp6Pr4e8iSeqP/r/ewfdw+uYRrDu5GJO3D4XDiu7oMbc5Ok6tjRZjLdDA8XfU&#10;GFCUsxZSfVa6W2aU7poZZbqqesgojXFwnZSN679q9oVYnm0+phzaT64Bq9lNYL+kI8ZvccCqo/Nx&#10;8sZBznIYGfPqs/HQ705U5YSEMZKpaF8iEZj+F7QfRcVFIErV9Rz0XkVkmkhvuGlY2khv/LPmedbw&#10;9IPWNVKtd0rE0P6ifku8ardILqXfKPdNBOH5oQyVlCl///79GDt2LBo2bMjtB52v0A1sEsYoW+WS&#10;JUv4YUrUiUauewmCIAgZgY59qd04e/Ys5syZg/bt23PHS3p4M7UzRYoUQePGjfnhFtRfh+5jiiwm&#10;CIIgmKB2hB5WQRIYZQ+jh+7RA5Louhe1Jfnz5+frXr169eLzFcqq7+vrK7KYIAiCkCFM/cFOnTqF&#10;mTNncrIZcgUoyQydr/z8889o164dZs2axRn36WFLcXFxxrkFQRCeTVpZrGLFisicObPIYq8Temoe&#10;ddyizGF0IYo6AVPHrS+++ALU2Z5eCxUqxB3uBw8ezGmNjxw5wk/Qo6ex3rt3j2+k0MWrx48fv9Cg&#10;ZZIIQCmV6ZWG0QU16mxGHf7l5qcgCMK7i8hibycZkcVy5SLxSqdOQHX49GNN1nr/fzq8R/He84SW&#10;9Sv9cc8bpmVpyyNJzBTmsthPxfWoUUOvTpj16N1bj6FD9aoM6rFokR5OTgacO5eojpveHlmMHg5A&#10;x18HDx7kp5JRJpjs2bOr3/0/jm+++YY7zdja2vIxIh3AyxOWBUEQBBN0zk6d8u/cucMPn3F0dOS2&#10;JFu2bKo9fY/bEmpXaBhlg6GOMXQzU2Qx4XVAspjeoGUUI4mAMjk9iQxhycbL/zZcbh3hLEtjNw5A&#10;95kN0XD4n6jSJz/K2+RAOWsSuLKhLIlilulnCTPFv5XFWBhjWSwHLGw0YaySXX7UGlgcbcZVgf3i&#10;TpjmNALrTizGHtetOHbVmTM6XfO+jHv+nggKD+AMNCKLvR2Q6EJ1KW0v8yApxJCohz5RB50qt6Yg&#10;yYqCpBgK02fzMI1LmScesTqSZyIRHvuEJS/f0Ee4G3Cbs4DtvbgV8/ZOxMClXdF2QjXUHfIrag/6&#10;GU1GlUHPea0wc9cYHHLfDe/gu4hNiIYhyZC8jiS7kcSifXe8MYzfrdad1p+mod/CYZyXfrMp/goa&#10;T09Ypk4z1CmGsojRDUzTde3vv/+eM4zRDYdly5bxE/1JLnsXobIUpbbxvUBPHLu2H8sOz8LIDX1g&#10;u6AVOkytheZjy6OBYwnUGlQMVfoWgEXPXFzfkCiWVhYrrd6XZmEsK2c6rGyXDzUH/IgGw0qwSNtu&#10;cnVYzWmKYWtssejANBy+shuevh6qXg3jcvGqoVKk7Utp9yFtP0odpuFvZlAGTArz9+b7jCAIzw9l&#10;QqZ7pDt37sTQoUM5qxgJx3S+Qjev6X5p27ZtuZM/db6kJ/XLdS9BEAQhI1B7Qe0Gdb6k+5gkhuXL&#10;lw8ffPABtzMkJVN2Mbomtm/fPu4TI/cxBUEQBBMm6ZgeWkFZKCkBwC+//MLXvagtoY78dN2ra9eu&#10;fL5y8uRJ7sgvspggCIKQEUz9wajfJfWtpCzIOXLk4Pv3dL5C/S4bNWqESZMmcZ8x6qMpspggCBlB&#10;ZLE3CLp5SP9cemoeXXiik4YFCxbwBihXrhyyZs3KHe6p8v/888+5A74phfGgQYP4ghadjNBTWymd&#10;MaU83r17N/bs2ZMc9PnfxI4dO7B161Zs3ryZX+lJ5C4uLtzRjDoiywmOIAjCu4vIYm8nfyeL5c9v&#10;Jot9ZZTFPtCBRDFzQStjoTdGeuOeN0zLenp5ybJYZj1++kmP6tXTl8W2b397ZTHah8aPH8/7FN3M&#10;/Pjjj/kiNB0v0gF9nz59+JjQzc1NZDFBEAQhGbruQA978fLywq5duzBq1CjUq1ePM1N+9tln+PTT&#10;T7ldoWGUzZweTENPMBNZTHgdUIf7eH0cZ3AJjQrmDEw+Id64638HV73dcMh9D5YfmYPha3uj07Q6&#10;qD/0V1Syy4NyPUgSy4JyViRyvUJZrEd2oyyWE5V6k6hRDC3HVECv+W0wbvNALHGegY0nl2O36xYc&#10;cd8LV08X3PK5wZmmSIYjuUAQTFB50BniEZMQhbCYJ5yljLKMXfQyymJ7JmLA0i5oO6EK6g75BbUH&#10;FWdZzHZeK8zZPY7lIxLMSAJ7lZhkMcpwTDcUunXrxjcYSBKj69kkJFOmMXq4xapVq/jhZ+9yZrHI&#10;uHB4+t/EQfedWHhgCoas7gHL2Y3QakIlNBrxJ2eNqzGgCMtfFj1yqnrHTBYzZRQzyWIkj6nxJK5W&#10;6pUX1fsVZomwgeOfaDGuAjpNr4eBy7ur8jEe+y5uw00fd65bSQ4UBEF4kyBZ7P79+3xPcvjw4ahV&#10;qxY/qf+TTz7Bl19+yZ0xqVMm3T89f/68ZBYTBEEQMgy1F4GBgdy/ZcaMGWjRogUKFy7M18PoHkuu&#10;XLlQp04dviZGD3ame55yH1MQBEEwYZLFqAMtPSSpe/fuLIeZrnvRQ/noupe1tTXmz5+P06dP8319&#10;6UspCIIgZARTf7Djx49j6tSpaNKkCWetpH6XdF2MEsw0b94c06ZN43v4IosJgpBRRBZ7Q6ATCrrQ&#10;RP9gygp24cIFFrOmT5/OJxH05Dyq+OnkwpQ5ghoAUxrjEiVKsDjWsGFDfqIenZD07t2bN+rAgQPh&#10;4OCAAQMG8OfnDZrPNK+dnR1sbGy4UFA65SFDhmDevHn8tHG6eSNp+AVBEN5dRBZ7O0lPFqtQQY9f&#10;f9WnI4vp8eknes4slpLN61kCmLnM9axp/iqeNc9fLUsbR9nGPv5Yj8yZdPipmA7Vq+vQrp2OZbFh&#10;wwyYNMmAxYsNb2VmMbqYTE++pIvLc+fO5SeT0UMFaF/LkycPHxPSxQHq/L9t2zZcu3aNO2tKpxlB&#10;EATBBHW+pOsOdB5PHWM6d+7MNzDpCf1FihTh9zRs1qxZ3N5QuyOymPA60Bt0LFGFRAbCJ+QB7jz2&#10;4GxcF7zO4sSNg9h6Zg3m7BmHAcu6oe2kaqgzqDgq2OZCWausKGNpErlIFtOEsbJqWFrpK60Mll6k&#10;mtZMzuDg+bOinFU2oyyWg7P6VOyVBzX6FUHTEWVgObMxhqzqganbh2PB/ilYfXQBtql1P3J1Hy7d&#10;c8XDoPuIiA3nrDSCYIJEogRdHCJiQhEQ5ov7gZ64/vAyTlLZd1mF6U4j0WdhO7QcW4EzT9UY8CMa&#10;DS8JmznNMXPHaM4c9TD4AeL1r/6cm6RkDw8PfpgZXZeuW7cuZxejTph//vknXyugzv90vkLT0Q2K&#10;/zKcQUv9mUOf9AY9QqNDcNPnKva6bdHqs+Vd0Hl6bTQdXRb1hv6KmgN/RDX7glynkATGdQ5JYZxV&#10;jOokLZJlMfW+nFV2VLTNjap9CqJG/2KoM/hXNB5ZWtWT1dFnUQfOdLjj/Hq4e19AULg/Z5czXz3T&#10;+qZdZ0EQhFdFbGwsXzem68fU+aVdu3bcAbNgwYJ8zkJZkPv164e1a9eynEz3VeV8RRAEQcgIdJ+E&#10;Hq5HHZ+WLl3K/V6ogxTdX6GHJ1F7Q9mRZ8+ejRMnTnC2fen/IgiCIJig8w46/7h69So2btzIfTHp&#10;wXum6150n56uew0ePJgf6kp9PyUTsiAIgpBRSBajduPcuXNYvHgx99Gn+/bkB9B1MTp36dGjB4+j&#10;B2DQ+Yr0uxQEISNQH6Hbt29zkijygSpVqsTZ1alf9zfffMPHsZaWlli2bBkfw76tiQneeFmMOv6G&#10;hobyDXK6AbJy5UqMGzeOL1BR+vsyZcrwBaqvv/4a77//PkzCGAV9JnGMNhg9pYIuZtGJSKlSpbix&#10;qFChAjcUFhYW/Pl5g+YzzUvL/P333/nJfWQS0k0ZehLsihUr+GSIbuIIgiAI7yYii72dPJcs9rUe&#10;n34qstjrhA7E6SI0PYGfnvZAx4v0kAB6ogw9NIAyztIFaLrReezYMdy9e5c7a8pFaEEQBMEEPWHM&#10;398frq6ufEOTnpZMF35atWqFli1b8nsaRp38pfOl8DohySU0+gnLVCTJuNw8hsPue7DbdTM2nV7B&#10;WXjGbOqHnvNaosWY8qg5oCjLWqZMYix4vUJZzCSMUZC0Vq1PQTQYUgLtJ9aA7bzWGLyiB0att8fU&#10;bY5YtH8qy26nPI7gju9N/p0iiwnmkMATHh0K35CHuPP4BtzunsWJ6wex49x6LD04A6PX94XVrMZo&#10;PKIUqvUrhKr2BVF/6G+wnNEQk7cOxR61n9zx9UBETJiqww3qXCfRGC9fAoqJieGHitF5/5w5c9C3&#10;b1+0adOGH2pBMvKgQYP4ZiY9HZPk5f/69WSTeJVIf2obUJuqV9skNj4GAWGP4X7fFdvPrcU0p+Ho&#10;s6gt2k2qioaOf6DWwGKorrZtFbv8qNgzN8tiXA9lQBarYJMblXvnRzX7IpzlsN7QEmgxtgJ6zm2J&#10;CZsdsFnVoa5eLnisyhdJuSSuUfmgdaO6yKBeX3Y5EQRBeBZ0jZk6xtBN6XXr1mHEiBHcftC1Zjpf&#10;oQdl0oMtKOOLp6cnZ6ik9k0QBEEQ/g463qV2g56mTRn3J0+ezB0wqT9Oo0aNOHMlPYiProldvnwZ&#10;wcHBkg1GEARBSMbUjtD9d3oYHz3Yla57tW7dms9X6D49CWSUVWzfvn3cB5Tur8h9ekEQBCEj0LkH&#10;tRvXr1/nRDPUv5Lu21N/sGbNmnHSmUmTJvE46qtP5yskmAmCIPwdIou9IVBneUohSZ16Fy5cyCcT&#10;VMmToEXiF9nBmTJlwmefffaULGYe7733HnfIp+loA1KqY8o+RvPSK31+3qD5TPPSMr/44gtOxU/i&#10;GkkA1PGf0l6S0UydAQRBEIR3E5HF3k7Sl8V0+PVXHctiBQro1LYzyWI6fPKJHh98YBK2niVtUWRk&#10;moyE+XLMI71ptSCR7eOPdcicWYeffjKXxXQYNkyvTp71LItt327A2bNvlyxGnV/oyfvUqfLs2bP8&#10;NP4FCxbwTU3at+iJl/RkZdrH6AICyQDU+VI6+QuCIAgm6KIxZZ308vLip47RBaFFixZxljHKbk7X&#10;JGgYjaP2htod6XwpvGpIUojVxcA/zBc3HrnjxHVnzsa14vAczNszHtO2O2Lkejv0XdweHafUQoOh&#10;JVC1TwGUs87OElfpbplVpMhcyfKXueiVHCbhIr1xzwrTPFqQiEZCGktj1tlYWqvcKx9q9S+GJsNL&#10;o92EaugyrQGsZjVF34UdMXJtHyzYNxV7LmyF+wM3BEcEsKwhCATJXdFxUQgI9cVtn2s4f/skDlza&#10;gS0uK7HYeTombR2Cfks6ov3E6qgz6BdU7J0XlXrlQR2Hn9B5Sh2MWd8PW06vwpX7F9QyHiNGLSte&#10;F4sEXTx0hgSWgbR6/eXU7XSeHxQUxDcrqWMMPWSM2hi6fkydaKjjP52vUIcZmu6//qR+FsRU6BJ1&#10;/P+PT4hHTHwMQqNC8CDQC+dun8D6E0swbtMA9JjTBC3GlONMiVX7FkTl3vlQ0TYPKtjkQjnL7Jq4&#10;quogDpZZVX1kXrfReEsSV3OhYs88LIxV6VMQNQcWQ6MRpdBtRgOMWNsbq4/Ox0mPw/Dyv42QqCAu&#10;b/GqfJCkmKBP4PqI1lkQBOF1QDehw8PDuQPmqVOnuMM+tR90vZkyjdENa2pf6MEWfn5+fN1LzlcE&#10;QRCEjELtBj2Bn7KLUSdLuiZGHS7p/gq1N5s3b8aZM2f4ARjyID5BEATBHDrvoHaE7r/Tg13379+P&#10;5cuX830Vuldvuk/v7OzM0jH1A6X7K3KfXhAEQcgIdO5B7Qb1p6SHvjo5OfF9e2pj6P4KnbvQMBrn&#10;7e0t5yuCIGSYZ8liH330Eb799ltOHkUP06FjW7pe8rY+8OCNl8XoZII6alGHX3q6KmXsKlSoEEte&#10;JGWRoEUbhWSw9CSxvwqaxxTpjf+7+Kt5qZCQ0DZy5EicPHmSGytBEATh3URksbeT55XFKGPX2y2L&#10;6d56WYz2tf9n7zzgqri2vv3l5r5vcmvypth7TTS2GBVBQLD33nsDqXZFBXvvXbGLvffeG/ZeERUV&#10;6b3DOeD/22udM3hAzNXcaMCsx9+SOTNz5kzZM3vKfmbRSTk9rKSGMdRwht5edvjwYX47P90YoDdj&#10;UoMZersZSQHSaEYQBEHQoJs6lF2M3jam1SUkhtHLa+g87uzZs/wg88mTJ/zGIDpfk3pE+NiQLEbZ&#10;bp6HPcUl37PYeXE9Fh2YigmbB2P4KjsWZRwWtEa36fXRaowZ6g0uw0IFCVvVen6Pqj2+479mPXPB&#10;rJdpaFKFab+3yGLG7D0knWnxenhGWcwgo+UyyBt9crMwRpl9bF2Lo/7gn9BkeCU0c6+CFqPM0HFC&#10;LTjOa4uJG4diw6nluOhzFkGRL1kiEQRCn6pDTHwUnoU8wVXf8zh0bRfLRIsOTMPkLcPhtsoefWY3&#10;Q6vR1TlzlHnf/LBQUXdgaXSaVBsea5yx9sQSVbZOq2k8RmRsGGIToxGfFIvElHiWgVJf0Q3+D3Ns&#10;p7df0j1iaoB59+5dfsEY1S/Hjh3j+8f0Rjp6IEENa+jhxKf+MJOkK1rflC0xKSURcYmxiFbbl2RA&#10;yhpHGeNWHp2PUWud0XNmQ3WsqMwZxaycDZJYjb4FOauYOWVJfFdZTI1P36PjkKU6NlLmuYbDK6DL&#10;1LpwW2mHpYdm4ejNfbj34hYCI/0RGR+OOFU+EpLjkaRLhE6VEZHFBEH4o6BrD+16hYSxq1ev4tSp&#10;U3w/meoTenkS1S/U8FLuewmCIAjvC9UbJCXT80x6wQXdE6M6hp6x0PXKtWvX5J6YIAiCkCVUJ1A9&#10;QtchdD1C1yUkGNM9L6pH6Dk93fei5/Ta9Qo915e6RBAEQXgXqL6gaxB66at2vULP7amOobqGrl2o&#10;H73sldqMyfWKIAjvishi2QTKyEUXC15eXujduzdnEyNBjLKI/Tei14cOymBGhWT48OF80SOymCAI&#10;wp8XkcVyJiKL5SxZjKC3j9G+QzeY6U381AiT9j0Kf39/bnQZGRnJJ/q0X8rbygRBEART6KYx1Q3U&#10;AJPqEmqESYIxPbykeoTqFapfqOEMjSNvJBP+CEgWi02KwZPghzh97zC8TizCxE1DMGBpF/Sa3QRd&#10;p9dD+0k10XKMGRoMKwcb1+Ko0bcAZxSr2uN7VO3+Haqpv+8ii70pghmimvouB3VniszjGsI4TZLG&#10;+uRhWcPKsRBsXIpx1jMbjhKoP7QcOkywxbBlfbDs4GycvnsU/uHPOaOPIBAk6kTGhuPRy/s4c/cI&#10;tp5bg4X7p2LSZjcMW2kPxwVt0WmSLRoNrwgr56IwU+WNBKFa/Uqi3ThruC23w/LDc1hCevjyLgIj&#10;XyIsJgRRcREsjZEM9CEzR1EdQw1n6HqEHibQ9QnVLxRU14SEqHmJiuKXp5FY9qmTpupdnVrfSbok&#10;FsVo24ZEBeFZ6BPcenYVh2/sxpID01niomxxDdUxjTKK0THN3C6/MfLxcUUTxEwjK1mMxqfvsWTW&#10;Nz8snQujzuAf0X5CTQxa2h0L9k7GvivbcO3xJTwN9uUsjhFx4YhJjGJhjMS2NBYKBUEQ/hi06xW6&#10;JqF6g+oQupes3fei+oXqGapv5L6XIAiC8D5QvUHPTahdCwlhdE+M6hh6vkLXK3RPjO6XyT0xQRAE&#10;IStM6xG6LtHqEcrwQtcrwcHB6c/p5XpFEARBeF/oGkSrZ+gZvtYejOoaqnOon1yvCILwvryvLEb3&#10;S3LiM9wcIYv5+PhwOuI+ffqgbNmy+OKLL2AqZpE4Ro3ttUb3mePzzz9/a9B3Kd7W3zQyj0OhTT+z&#10;tPavf/0LZmZm8PDwkMxigiAIf3JEFsuZqHPBP5ksps/xshhBN5bppJz2O9qP6EaAFvSZhtGNAbkB&#10;LQiCILwNqiOorqAHllR3aPUJ/aX6heoSGkfeSCb8EZAsFpMUDd/Aezh+ax+WHZ4J9zWOsJvbnCWx&#10;VuMs0GxUVZZl6gwqDWvnIixFsCzGmcW+Z9HrtUBhCM7Kw/FatMhKAKOsPb8mi5l+n8LwvdcCGv+W&#10;MbsPZwZyKADzvvlgZp8X1i7F0HxkNbgu6ISFe6bg+M0DeB7qJ7KYkE6yPonlrnvPb+Hojb1Yc3wx&#10;pm/3wMg1TnBZ1Ak9ZjRC67HmqDekLGo4FkRVVeaoXNZ0KY7Wo2tgoGd3LNo3FYeu7cbNp1fgF+yL&#10;l+EvWFCKjAvnrH2UXexDZo6iusO0jjG9VjGtY/4MsCym16n1Hq/WfwRnFHsR+pRFvkuPzmDPpU2Y&#10;t2cCS1ztJlijLmdKLGQQxHpTNjGD/PX+shh9Jy/M7NSxSB2DbAeUUuWmBlwXdcSsnWOw4/xaeN8/&#10;ifsvbsMv5DECowIQHhfGoi4JhSKLCYLwR2N670urRyjoM9UvVM/ItYogCILwW8h8Tyzz9Yr2bEXq&#10;GUEQBCErMtcj9EIkCu16RXtOL/WIIAiC8L5Q3fFrz1eonzzDFwThfRFZLJtAB3NKD7l79264u7uj&#10;Xr16KFq0KL7++mt89dVXyJUrFzeyp37FihXLENSPokiRIm9E4cKF/+ug6dD0qTtfvnz47rvveL6+&#10;//57/PDDDywDzJ49G5cuXWLpTRAEQfhzQje+TGWxVq1aoUSJEnxSIbJY9sVUFhs1KhUdOpAspkeF&#10;Cvq3yGI6fP551pJWdonXspgeZcvqUbu2Hp066eHiosfIkamYMiWVZbEdO1Jx4ULOlMUEQRAEQRA+&#10;ZVgWS4zGo8B7OHpzDzwPTsfwVXboNasx2kyogeZjqqGJe2U0dCvPspiWhYdkCpYleueGufprQcIW&#10;iRLpkc8Yr/tVN8brYYZgMYOCuo2hCRiZp0dCRvVe6rfThQ2SxfKocfOq+aLsPiRs5EbV3t/D0lFd&#10;F7n9DKd57TBv10QcvbGPMwwl65KMSy/82dAuQ+gvCVwJKfEIigxg0Wvv5a1YcnAGxq4fgAGe3dB7&#10;djN0nGSLZu6/oPbA0rBQ5b6qUWq0ciqK5u5mcFrQHjO2j8LW82tx5u5R3Hp6FQ/878Iv+LGa7ktE&#10;J0RxlqvUNJGBPga0TZN1ybzeKcvbk8CHuPv8Oi49Oqv2/z1Yf2oppm4ZDme13VqPsUDtAaVYMKWM&#10;cXQ80wQwQ7fh+GIamgSrHX/4Mx2TjN+ppsYxt8+Hmq7F0HxUNfSd2xKTNg2B1/FFOHR1Jy48OI1b&#10;ftfU8daHpcKIuDAkJMdJ+RAEQRAEQRAEQRAEQRAEQRAEQRCEHA4lgnrw4AG2bNmCQYMGwcrKir2k&#10;zLLY8uXLcfnyZZHFPhTUwD4kJAQXLlzA6tWr4ebmhg4dOqBBgwYsjjVr1gxt2rThfh07duS/WrRv&#10;3/4/Rrt27Tje1t80Mo9Dof0OiWGNGzdG/fr1+W+XLl0watQobNu2jQsSSW+CIAjCnxORxXImIouJ&#10;LCYIgiAIgpDdeC2L3cfRm3vheWgmRqzui96zm6LtRGu0GmuO5qOqosmIn1F/yE+o1b8UajoXhaWj&#10;IYsXBWX0snIslCkKG8JJdRuD5C2KzOPS9w1B3Rnj9Xfp9wrC3D4/zHvnYzFDEzoyymJqmIks1tjt&#10;ZzjOa4e5uybgyI298At9jERdonHphT8T9OZHyjxFQhHJObrUFM6q9zzsKctEW895YfausRi2sg/s&#10;57ZCpyl10GpMdRYlbfuV4LJH2fRIFrN0LILGwyuj18xmGL2uH5Yemo0d3us5e533g1O45XcVT4Ie&#10;ITQmGAkpCfxmSuHDk/oqFYlqfYdGB+Nx0ENcf3wBp+8cxv6r27Hx9HIs3DcFHmuc0HtWUzRzr8Lb&#10;1UIdN0jyShfC3ksWo/6GYxGVC8o8R0KslXMRdcyshB7TG2DEKnvM2z0e6054Ys+lLThx6xCuPPLG&#10;w5f3EBjpj1h1/NWn5ryHQIIgCIIgCIIgCIIgCIIgCIIgCIIgvEZksWwCPZyPjY3l7GKUoYsyjK1c&#10;uRILFy7EggULsHTpUk7vtmrVqj80qCAsWbKE52vx4sUstu3btw83btxAcHBwjiwcgiAIwu9DZlmM&#10;BOPixYvjf/7nf0QWy8aYymIeHqlo316PGjV0KF9eZyKL6ZEnjx5ff63Hl1/q1PY0CFlZiVq/LfTG&#10;yGrY+8drWUyHsmV1qF1bh06ddHBx0WHkSD2mTNHD01OP7dv18PZOFVlMEARBEAQhm0ECTWxiDHwD&#10;H+DYrQNYdmQO3L2cYT+vFTpOqY22E6zQeqwFWoyqhsYjKqHekLKoPbAUbPoV4yxjFDYuxWDrWtwQ&#10;/UyjBGz7vxm1TII+26hxDfG6m79r8n3qZ61+y9KxMCzsKbOZMcuYURQjSczSKK+Z980HM/s8PH7T&#10;kb/AeUEHzNs9EYdv7MWTkEeIT1EnpCaQMKf9Ez5NqJyTIEZSji5VhxR9CpJSEhARFwrfoAc4fe8o&#10;vE4sxoRNQ+C0sD06T6mDFqPN0Gh4Bc6oZ+1chMtZtZ7fsyRk6VAY9YeUQ8eJtdF/SRdM3DwUi/ZP&#10;xbqTnth1cQNO3jmE237X4B/+DLFJMSIDfST0aXpe3y/CnuHG00ucTWzz2ZVYfnQuZu8ei7EbBsB1&#10;UUd0nFQLDYeVV9u1KGcyrNYrl9quKkgIoyyHFEYxLKvILJFR0DRIFqMsZTUcC6ryURbtx1vDZWE7&#10;jFrrghk7RsHz4ExsOL0cB6/uxOVH5/A06BFnFyNxURAEQRAEQRAEQRAEQRAEQRAEQRCEnMu7ymLk&#10;KV25cgURERE58qWj2V4Wo8YBOp2ONwhlGCNpjDbMnTt3cPfuXdy/f58/P3z48A8NmgeaF5qne/fu&#10;cb9nz54hLCwMCQkJSEtLMy6RIAiC8GdDZLGcichiIosJgiAIgiBkN17LYg9x/PZBLD86nzMlOS5o&#10;h67T66PjZFu0n2iNNuMs0NyjChoOr4C6Q8ug1qBSsB1QErVU1B5QCnUGls4QtQepv4N+QN3BP3LU&#10;G1wG9YZooT5TGIfReIagbkPU1cI4Dk3Ptn9JltMoY5i5XX6WPCiLj7l9Ps4qxlnKVNRwLABzh3ws&#10;mDX3qMpyyPw9k1gWexzsg7jkWOPSGxBZ7NPn1as0FokMolgyknSJiFflICQmAPdf3jJk1Ts8EyPX&#10;OKLHzMZoOaY6GriVU2WxNGxcDZn0SCCq1ssgi9XoW1CV8x/QclR19JzRGIOWdceY9f0wc+coLDs8&#10;Czsvrof3w5N4ospbdEKkyGIfCZ1az1FqffsGPcSZe0ex+ewqzN83CRO3DMPwNX3Rb0kndJ/RAC1H&#10;m/HxheRTsz4kAeaCmYrqvVX0MQpjWUhiWmQpi6nvV6XpqG4Lh/ws1dIxs9v0enBe2B7DVvXBuI0D&#10;MWf3OKw7uRTHbu7H/Re3OPucyGKCIAiCIAiCIAiCIAiCIAiCIAiCkLMRWSwbQQ1hSLai7FzUeD4x&#10;MZEFLPqblJSUrYLmSQuaVxLdqGDQMgiCIAh/TkQWy5mILCaymCAIgiAIQnZDk8UeB/lwNqSVxxZg&#10;7PoBcF7UAd1nNkTnqXVYGGs3wQqtxlRHE/fKaDC8PAtjdUj0YpmLBLCyGWNoWdQf+hMaDCuHhm7l&#10;0citAmdpomiovs/hRsPK8TiZg7L+cKjvNlBB0yOhjDKWUZYni74FMspiDgVg5VSYw9KpIGo4FWCR&#10;jaSQ/os7Yf5eksX2sERCmYdMxbDXqpicpH6avELaq1QWxZKNolhCSjxikqIQGPUCt59fw4Gr2zFv&#10;70QMXNYDHVR5JynSdkAJ1HQtAitHVZ76UiY7ksUoA1Vu1LBX5atfSTQeXgntxluh9+ymcF3SASO9&#10;+mLa9pFYc2Ihjt3ah4cBdxAZH86/LXx4aD1HxIXjvv8tHLq+C0sPz8a4jYMwaHkP9J3fmkUxEl/p&#10;OFSrf0l13CgIs95qu2qymNq+1XvnfkMOyxyZRTEKmgZPR3VTdkPKvkjHt9bq97pOqwe7ec3h6tkJ&#10;o9a5YOH+Kdh9cRNnPwuOChBZTBAEQRAEQRAEQRAEQRAEQRAEQRByOCKLCYIgCILwu2Aqi02fPh2t&#10;WrVCiRIlWBb7/PPPRRbLpmQli1nW0KECy2J6FC+uZ1ksd249vvrKIGF9/nnWktZvj/9WFsv4fU0W&#10;+/57HcqUIVlMj06d9HBx0WPECL0qg3osWUKyWCouXEgTWUwQBEEQBCGbQYIUyVNPgh7h9N0jWHNi&#10;MSZsGox+Szqj1+wm6Da9PrpMrYuOk2uh7XgrtBhjhiYev6DhiIpoMLwCR8PhFdFoRKVMURGNR1ZC&#10;k5GV0dT9FzRT0VR9r5mKpu7Uj+JnNDGNkRSVWUij72jRREWj4ZVYPqs9qBRsXItxpidz+/wsiln0&#10;zf+rstgAlsUm4vCN3XgUeB8xidFIe/U6Y7+8kOkTR23r1DRDRjGSxOKT4rgMhMeH4lnYE1x9cgG7&#10;Lq7HjB2j4LyoPVqNNUedwaVh6VxIlav8sLDLy6KYJgSZ9cyt+uVHTediLEpSWW4/yRrdZzaA8+J2&#10;cF/rhIUHpmDfla0sooXFhiBFZKCPAq3n0JgQ3PS7orbpBszeNRaDl/dC77nN0XFKbbQZb6GOMZXU&#10;dvuBsxRaqGMIyX/VehhFLwr1OV0KU92mkWV/TRgjkdD4fXNVZqydC7PgSsfBlmOro/3kmuimykg/&#10;z86Ysm04Np5ZgUuPzuBlxHMum4IgCIIgCIIgCIIgCIIgCIIgCIIg5Fzi4+Px8OFDbN26FYMHD4a1&#10;tTVy584tspggCIIgCO+HyGI5E5HFRBYTBEEQBEHIbpAsFpcUC79gX5y7fxwbTi/DtG0jMGRFLzjM&#10;b4M+c5uj1+ym6DGzEbpMrYcOk2zRZrwlWo61QIsx5hwtVbRSnzNGdc5E1pJiNIUZWoyqZojRmWKM&#10;MWgcGld9h76rBX1u7lEVjUdUQt0hZTi7mJVTIZbE3i6L5UetASXU71ZD/0UdMX/PBM405BN4D9EJ&#10;UZxpSkNksU+bV6/SoE9NQWJyPGLUtqfMU6HRQfCPeI4HAXdw7sEJbDq7AhM3D4X93BYsNNr0Lw5z&#10;B0PmOk0UIwnIVBazciqiylgpNHArh+ajq6LdJGsWLAet6IGZu8Zgx4V1uP70IoKiAzibmfChecXr&#10;OSgqAFcfe2PLuVWYvMWNsyR2mlYXLceZo9moymgw7Cc+NvAxxC6fYbsaZTHevurzfy2L9ckLK8dC&#10;sO1fAvXV7zV2r4hmY6qi7SQr2M1riTEb+mPN8YV8zH0W+gSJKQnGZRAEQRAEQRAEQRAEQRAEQRAE&#10;QRAEIScispggCIIgCL8Lmix27NgxTJs2DS1btkTx4sVZFvvrX/8qslg2JUtZzFKHChVIFtOpbahj&#10;WSxPbj2+/kqPL7/Q4a+f6/BZBlnrY8Z/FstEFhMEQRAEQXh3SEr6T/HxeYWE5Di8CH2Ky4/OYaf3&#10;OizcNwnjNg7EsJV2GLS8BwYu7Yb+S7rAeUEH9J3XGn3mNEevWU3Rc2aT9KDPWvRUQXJZ12n10GlK&#10;LbSfYI0242qki1+Uuan1OAu0HWeJduOt0H5iTbSfVBMdJtqg40RbdJykRS10UkGCGmc1G22GhsMr&#10;oPbA0rB2LgKLvgVgbqcJYwVg6ViIo4ZjAVg45oNt/+JoMaoqXBe2x9zd43Dg2g48DLiLqPhIpKbp&#10;09d5WlraH7j+hQ8Lbd9UJOsSEZ0QieCoADxXZd038AHuvriJi4/OcrlYfnQuPNY6q3LbEI1UGbN2&#10;KQIz+zww65Mb1XplDIMMlA+WDoVg41ocdQb/wJn0mo+uhs5Ta8N5cXuWlDadXammfwYvIp6xkEll&#10;juaFstqRwKb+M5Q5KnZS9N4L3l9p26r1aIhUXr+0nl+EP4P3w1NYd9ITY9b35+NV6wmWaOzxszp+&#10;lEOdQaVh08+YndAur0H46mnYrhQsg6ULYJlC659VGMeproJksRoOBTkLIv1evWFl0HBEBTQbXRXd&#10;ZjTAiNV9sezwLJy4cwCPgh4gJjFGzX+qYbloefiYZDguCYIgCIIgCIIgCIIgCIIgCIIgCIKQ/RFZ&#10;7BODNo5Op+MG+9QAP3MkJSWlB32m8Sj0emoYkGaciiAIgiC8PyKL5UxEFhNZTBAEQRCEPzfU8P+1&#10;3GAIgxBgkAL+GDHgFZJSEhAU+RJ3nl3HsZt7sfH0Miw+OBWzdo7GtO3umLp1BKZsGY6JG4dg7PoB&#10;GLXWBe5rnNLDY40zPLxcuP+ota5w93KG20o7DPDsir7zWqH79ProMKkmC2Ktx5hzZjKSwzpPqYNu&#10;aljPmY3Re1YTFc1gN7u5IeZQtIC9ij6zm6lpNESHibacYazekJ9Q06UYavQl2SO/isyymOrnkJeF&#10;kObuv8B5flvM3jUG+69ux4OXdxAZH2GUxQzbgCQNw7aQk9RPj1e8reOTYxESHQjfwIe4+fQyvB+c&#10;xInbB7H3ylasPeXJmcAGLeuOTpNrof7QsrB0KgSzPnlQrffbZDGSgQrA2rkoavUvyWWy8chKaDfB&#10;CvbzWmDchgHwOrkYZ+4fxeNgH0TEhfF+lqJP5ixnqak6VeYMchCLYlL03gttv9Wl6tX61CElNZmF&#10;QFrPtL5P3T2MFUfnYeQaB3Sf0QDNx1RD/eHlODMhZRUjGZC2H2WOSxfBVKRnDsskgKWH1j+rMI5j&#10;KovVdKbscyVRe1Ap1B1aBo1UGSGBdsjynli0fzIO3diJu/43ERYbqspHkloWPZcNvV6n/hqOUYIg&#10;CIIgCIIgCIIgCIIgCIIgCIIgZH9EFvtEIEEsOjoaQUFBePbsGXx9fXnD3r9/P0Pcu3cPd+/e5b/0&#10;2cfHB0+ePIG/vz9CQkIQGxvL4pggCIIgvC8ii+VM4uL+DLKYDp066UQWEwRBEARBeAuGfDiv//3x&#10;psgrFlgi48LxLMQXN55ewsk7B7Hv6hZsv7AWW8+vwZazq7H5zCpsPLWcs/V4nViE1ccWqliANeqv&#10;1/HFWHtiCdaf8lSxFGuOL8KSAzMwY7sHRq5xhOOCtug6rS7ajrfkDGPtJ9TkrGMkhTkvbI8Bnl0w&#10;eFl3DFnWE0OX98Kw5b0xdEVvDFvRB24r+7BY4bq4E/qo8dtPtEHjEZVRq38pWDoUhoW9llksv/pc&#10;kAUQ8775UL1vHtR0KYJmIyvDaV4bzNoxGnsvb8W9F7cQHhfGMgZleSKRiGQTLauP8OlBAk50fCT8&#10;Qh7jiq83jtzYg23n1mCNKsdLDk7H9B3uGKHKKcmJrcaYc+Y6En1IAKrWK5dJZJTFqOxZORZCTRLG&#10;BpRGvSFl0WJUNfSY0VCVeycsPzIbR2/txV3/WwiI8EdUfATikmKQmBKv9rlE6NOoDFKGMeOMCu8E&#10;HTdpf03Rp6h1maQiAfFJcYhJiEKgWs931T5++PouLN4/TR1XeqLDZFs0GlkRtQf9ANsBJdVxoSis&#10;nNSxgzITqu2YLoKp+H1ksTyvy4f6nZquxVCzXzH+bSojbdUx0HVRJ8zeORq7L23EtacX8TLiBaLV&#10;/NOykFSYnJLIx2U6RslxSRAEQRAEQRAEQRAEQRAEQRAEQRCyPyKL5XBoY9BGDAgIwJ07d3DmzBkc&#10;OHAA27Ztw8aNG7Fu3TqOtWvXwsvLC2vWrMHq1au5m/pv2bIFu3fv5kb7Fy9e5MIQHByMxMTEHLmh&#10;BUEQhD8OkcVyJiKLiSwmCIIgCIKQ/XgFfZoeCcnxiIgNxYtwP/gE3sPt59dw/eklXHtyAdceX8DV&#10;x964/OgcLvmcwcWHp+BtjAsPT+Oyz1lceXQe159c5PFpnKM39mHzmZWYvWschq7og16zmqDdxJqc&#10;VazTpFqcLaz/ks4YsdoBY9f3x8RNQzB5sxtnMJuyZQRnM5u2dSSmbRuJSVvcOGPZwKXd0GNmY7Qa&#10;bY66g8vA2qkIS2IZZTH1uW8emNnlgpWzui4aXgkOc1ph5nYP7L28xSCLxYaxaELCichinz4ki4Wr&#10;sn1fbfujN/dh7UlPzN0zHhM3D4HHWicMWt6dM+B1IBFRlRcb1+Is+pAAlFkW04QgloHs8qMGZbRz&#10;IGGsGGz7l+Lvd55cB0OW98ai/VOw/+o2XFP70dNgXwRHBXLmq5jEKCSkxLEMROVPLo7eD5LFdGqf&#10;TUpJRFwiSWLRiIyLQGh0MPyCH6tj0EXsubQZc9Wxx3VRR7QeV4Ozelm7FoM1iWKUfVAdK1g0/UCy&#10;WHWjLEbHJBLGLNWxyMq5iCojJdHCoyr6zm2ljnPDsOXcanj7nMaTkEcIiQlm4S02MRrxSbG8fCS1&#10;SnYxQRAEQRAEQRAEQRAEQRAEQRAEQcj+iCyWA6HMXwkJCQgLC8PTp09x9epVHDx4kEWwGTNmwN3d&#10;Hf3794ejoyNvPIo+ffqgd+/e6NWrF3r27Mnd9vb2cHV1xbBhwzB+/HjMnz8fGzZs4Ab8N27c4Axl&#10;9Bv0W5JtTBAEQfhPaLLY8ePHMX36dLRq1QolSpRgWezzzz8XWSybQrLYvXuvsGXLa1msRg0dypcn&#10;WUyP4sX1LIvlzq3HV18ZJKzPP89a0nr30ISvzJHVuO8fmiyWK5cOZctmlMVGjkzFlCmp8PRMZVnM&#10;21tkMUEQBEEQhOwIyQipqTok65IQnxyH6IRIRMSHISwuBGGxFMEcoTFBCIkORDBHAEdIdBCPQxIM&#10;fS8qIYLHfRz4EOfuH4fXiSUYt2EgHOa1RodJtmg7wRpdptaF4/y2GL66L4tgc3aPw8K9U7F4/wws&#10;OTATnhQHZ2Hpodkciw9Mx8ydo+CxzgWOC9qx1NNgWHnUdClmyCRGspi9QdyxoKxi9rlRrc/3sHQq&#10;gMbDKqDvrBaYvs0duy9uxt1nNxAWHaqWNZklIsrupEtNYWEuTa2H1xnfhE8FEouCowJYetx2fi1m&#10;7x6L4Wv6wnlRe/Se0xRdp9dDe1Uum46sjDoDf4CVY+F0ichUFiMhqDqHIXOUeZ98HAZprCCsnIui&#10;3mDKHGWFfou7YM6usdh5YT0u+JzGA/87eB7qh6DIAITHhSImKQpJugRV7lJUaRMZ6H2g/ZRkz4Sk&#10;eM4YFx4TiuDIQPiHPcdD/7u48OAUtp1dg2lbRqDvnFZo6l4FNv1LwEIdK+h4QRnFWBSzU8eKTLKY&#10;Jn5p0ti7RGZZzIz7qTKipk+/Y+FQkLMdUlg6F0ajYRXRc3pjjFvXH+tOLsGpu4fx4OUd+Ic/V8cm&#10;dSyNDUOUWi7KlqZTxynKLkaKnCAIgiAIgiAIgiAIgiAIgiAIgiAI2Ze4uDg8ePCAE0wNGjQIVlZW&#10;yJUr1xuy2PLly3H58mWEh4fnSG/ok5HFqCF+UFAQZxGjhvaUMYwa5A8dOpQFMGqYX6dOHVhYWKBK&#10;lSr4+eefOSpVqsRRsWJFVKhQgf/Sxq1evTpsbGzQqFEjdOjQAQ4ODhgxYgRmzpyJ9evX82/Qb4WE&#10;hEimMUEQBOFXEVksZyKymMhigiAIgiAI2RZ1gkaZtUjEoCxbJE+9Dl16kFhF8o0WJFxlzsqV9ioV&#10;UXGRnMVr54UNnB3MeWF7dJxci2WxrtPqw2VRJ4xe3w+zdo2F56GZWHV0IbyOL8HaE54c604uxfpT&#10;y7BOxerji7Fo/1RM3DwU/Zd0QZcpdQwZoPoVz1oWs8uNqr2/Rw3H/Gg0tDzsZzbHtC0jsevCRtz2&#10;u4aQqGAkpiSycKJTy5SSmqz+quUQWeyThMppQOQLXHx4Gl4nl2DcpkFwWtQOnafXUeXREi3HVENT&#10;98qoN6QsZxWrYV/AIAH1+s+yWPXeeTnMSRhzKITaA37gzHfOC9pj+nZ3zhx15t4x3H52HU+CfOEf&#10;/gwhMUGITAjn7GL6tGRV2uQ+8PugyWIkU0XGhiHEKIo9DX6MO89u4Mydo9h0ajkmbRyC3jOboZE6&#10;Vli5FEF1e7Wd1LGCJS4VvP0+sCzGoY5NZn1IYM0Nc4f8qD/4J3SdUg8ea5yw6th8HLu1D7efX4df&#10;yGMERr7k41N4bDhiE2JY4BVZTBAEQRAEQRAEQRAEQRAEQRAEQRCyP1nJYlllFhNZLBtAGb78/Py4&#10;Eb6npyeGDBnCgletWrVYDPvpp59QrFgx5M+fH99//z2++eYbfP311xniq6++Sg/6/N133yFPnjzc&#10;gL9kyZIoX748zMzMULt2bZ42/cbSpUtx+vRpvHz5Uhr1C4IgCG9Fk8WOHTuGadOmoWXLlihevDjL&#10;Yn/9619FFsumkCR1//4rbN36WhaztNShQgWSxXTq3EKHggV16gRRh3//+/eSxT5UGKSzzz7Tq/nU&#10;I1cuPcqW1avzGj06ddKzLDZihF6VQT2WLNGzLHbhgshigiAIgiD8OUkXsEiw0qcgRWcS6jMLV68y&#10;Clc5Hcr64xv4AHsvb8GM7e4si3WYZIM24y3ReUpd9bkDRq11xcydY7CEZLFjCzgLGYli/PekJ9ad&#10;Wqr+LlXDFmLBvimYsGkI+i/ujC6T66CxWyWD2JNZFlPdJGZU7fW9GpYfDYeUQ58ZTTF50zBsPeuF&#10;q74X4B/6HNHx0SybJKTEI0EXj+TUZOhf6UUU+wRJ1ifhRdhTnL13FCuOzMVIL0f0mt0EbSbUQLNR&#10;v6DxiIpoMKwcag8sDWvnopwpzKxXHpj1zG2ITCIRy0R98rBopMli1UlAUuXPtn9JNHevgr5zWmKi&#10;Kq/rVFk+enMfrjzyxr0Xd/A4yIczSIXGBiEuKRq61CSRxd4LElpTeZvGJEQjJCpQ7c9+eBzogwcv&#10;bvN6Pnp9L9YcXYixa/ujx7RGaDC0PCydCsHMTm0zO7WtWPQz/KXtaLpdM8fbxDCDNKhFxmGaLGaY&#10;viFINqRjEglrdQf+iE6TasFtpR08D87AvivbcMX3PGef8wt+jBfq+BQUGYjIuAgkpiSoukMdl+QC&#10;WhAEQRAEQRAEQRAEQRAEQRAEQRCyNfHx8Xj48CG2bt2KwYMHw9ramt2hL774gmUxSkrVp08fkcX+&#10;SCijV1RUFFt9+/fvx9SpU9GtWzdUq1YNhQsXxrfffot//etf+Pvf/86WHzXI/+yzzzj+3//7f78a&#10;NA5le6GG/F9++SX+8Y9/4N///jdPkxr10290796dM40dPnwYjx8/RkxMDNLS0oxzJwiCIAgGRBbL&#10;mYgsJrKYIAiCIAifNtSgn7NzpaVlEMSSdImIS4pFVHw4wqKDERz5EoER/ipeIlR9joqLQHxyHChr&#10;V86VAgzzTbIVyRwkcjzwv42dF9dj6hY3OMxrjbbjKYtTdbSfaAP7ua1Ylpi0ZRjm7B6PxQemwfPQ&#10;LCw9NBueB2cZug+rvwdnYuH+qZi+YxQ81jrDcX5bdJhgg4ZDK6CmSzEWxN6QxXobZbG++dFg8E/o&#10;Oa0Rxq4bwBLa6btHcf/FHbwMe4Hg6ECEx4UiKiGCpTFa/7TdhByMcR/k4LKYhgS1bz0J9sGJ2wdU&#10;eZquyl0fdJ9eHy3HVkPjkRXRwK0c6g0pg1oDSsLaqchvlsUog1TNfsXRZMTP6DWjCUZ5OWPpwRmc&#10;Xe/E7UO49OgcbvpdxaOA+3gZ8YyPB8m6BN5fhHflFctTtL+Gx4axBPjw5V3ceHoZl3zO4sStA9jp&#10;vR5L1DFj5CoHdJ1cD/WH/IQajgVhZqe2nZ1B5DInoYu3YcbtmjlMRTFTIey9ZDHVXa1nLlTt+b0q&#10;J3lQZ0BptJ9gjYFLu6lj3zhsPrsKx9V8X/I5h9t+1/HQ/x78gp8gRNUNVG9QHZJz6wVBEARBEARB&#10;EARBEARBEARBEARB+HMgslg2hxryhIaG4sqVK1i7di1GjhyJFi1acAYw2kAkemUlgf0eQSIZZR+r&#10;UKECN/in3960aRNu3LiBiIgIEcYEQRCEDIgsljMRWUxkMUEQBEEQPl2oMb9BDtNDp9dxxrBElsRi&#10;EBYbAv9wP/gE3MXNJ5dx6eFpnLt/HBcenML1x5fg8/IeAiP9eVyaRk7i1SsS41LVfOugT9MjJTWZ&#10;RY6gqJe4+tgbG04vxdh1/dBrZhO0GFUNTUb+jBajzdB1Wj3ONua2yg5j1vfDxM1DMWXrcI5JW9yM&#10;MQyTVP9xGwZi+BoH9FvSCd2nN0TLUdVRb1AZg9hjnx/mdnlVGIQx+kvCRjWjLEbjdZlUB24r+nB2&#10;sp0XN+LsveO4+fQq7vvfxpMQH7yMfM7CGEl9tP5JMhJyHiyIkaiptiFtR8rWl6JPRlR8BB68vI1D&#10;13di/t6JGLS0GzpPqYWmHpXRwO0n1BvyI+oM+gG2/UuoMlX4PWUxo0ikuklatHYpiobDyqPz5Nr8&#10;O9O2jeRsZlvOrsG+K9tx/NZBXH50Dg8D7iA4OgDxybE5bp//I6FtTNkZYxKj8TLiBe7538RFnzM4&#10;dnMf9l7eis1nVmL54dmYoo4f/Zd0RofxNVF30I+cgZAyDpIgxiKXCsPnjNv1zTCM/zoM/X+zLKZ+&#10;v1a/Emg9pjoc5rdWx7YBWLR/GjadWcXzf/zmQXjfP43bz67jedhTVXYjeXlFFhMEQRAEQRAEQRAE&#10;QRAEQRAEQRCE7I3IYtkYeuBKGcVoxS9ZsgT29va8gSib2D//+U9kJXh9iKCsZQULFoSFhQUcHByw&#10;cuVKXL9+nedNHgoLgiAIGpllsVatWqFEiRLpWS9FFsueZC2L6VGhgp5lseLFdWrbGWSxr776LbKY&#10;QeAyRFbD3xa/5TuG+Owzw3zmyqVD2bK6X5XFvL1FFhMEQRAE4dOE7tnQi35IEkvWJSExOQFxyXGI&#10;SohESHQgZzW64XeJMxvt8F6HtccXY/nhuVh9bCG2nffCydsHce/5TTVuEEtmOQFe5ldpnPWGhJzE&#10;lAQkqIhNiuFsXb5BD3DqziEsOzwTw1b0RqfJtdDQrTzqDvkR9Yf9xBnGukyrC/t5LeCyqD0GeHbF&#10;oGXdMWhpd9XdDf2XdEW/JV3Qb3Enlsrs5rZgwazVGAs0HFYBtv1KwNKhEMzt8sOcpYx83E1/Seyp&#10;1isXatjnR+0BpdF2rCVPY8LmIVh2ZDav88PXd+PU3SO48tibxZ2g6Jdqm1EWH72oYjkRtdFYEGNZ&#10;M4XLZLLeIGuSuEj7365LGzBjhwdcVFloN94SDYer8ji4NGoNLAnb/iVR07UYrBxfy2LVeqpyRMHl&#10;SZOEjHIYR950iYw/2+WFpVNh1Bn4I5dTuznNWYbk7Hl7JmDp4TnYcHo5Dl7bicuPzsIvxJePEVTm&#10;hHeDjjt0jA2PDcWjwAe48PAU9l/dinWnPOF5aAZm7xqDiZsHY+iKnug9qwlajqqKWmrbGjIO5uJt&#10;9Yb8p33OIrRtn14G3iM44xwdm1R3tR7fo6oK+r2azkU5+1zXqXXVsa4zxqzrh1k7x2DJwRlYd3Ip&#10;dl/cjLP3juHByzsIjQnm5ZXnAoIgCIIgCIIgCIIgCIIgCIIgCIKQvclKFsudOze36yZZrHLlyrCz&#10;s8OKFSs4uRUllEpNzXkvFs1xshgZeTExMbh9+zbLWb179+aNkStXriyzif3lL3/Bl19+ia+++grf&#10;f/898uXLx4IXiWVFihTJMmhYgQIF2A785ptvWECj7C+Zp60FZRn75Zdf0LdvX3h5eeHOnTtcgARB&#10;EASBEFksZyKymMhigiAIgiB8mlBDfhJVknXJSEiOR2xiDEsgwTGBeBb6BDf8LuPYrX1Yf2opZu8a&#10;y3KA20o7eHg5Y8aO0SyQnLt/gsdNTEk0TjV7Y1hmPUs5CckJnOmHsuCExlAWtee45XcVB65sw9zd&#10;4+G6qBNaj7VA7UGlYd2vKGz6F2dhrPnoamg/0Rqdp9ZG1+n10X1GQ3Sf3oClsM5T66DT5NroOMlW&#10;jWODNuNqoLlHVTQYWg61BpSCFWWAsi/AcpiWwcecuo0CD8liJIiQVNbcvSp6zGyEISt6YvK24Vh8&#10;YCrWnliMbd5rceTGXlx5fB5+oY85u5guVSeyWA6EyqMhq18KyzUJKXGITYpGeGyI2q98cdHnNDad&#10;XYkJm4bAbk4LznJH2cRs+hWDtUsRzghm7VwkXUCkzFBviEKaFGYS6WIQRZ88qOFQEDauJdB4+M/o&#10;oMqu3byW6L+0K9xW98W4jYMxZ/c4rFPHAToePPC/zfNHZU54N2g7k5gaFBWA28+u4vD1XfA6sQgz&#10;d47GmA39MXRVb7gu6Yjec5qi/QRLNHIrh5pqu1L2QTN1TNC2F8cHl8VelxFNFqNpUBmrN7gMWo2t&#10;ro55DeC0sC2GruiN0etcVX0wijPR7b2yFdeeXEBAxAteXsrgKAiCIAiCIAiCIAiCIAiCIAiCIAhC&#10;9kVksWwIrWBa0Xfv3sXGjRvh6uqKqlWr8gb57LPPkFni+tvf/sYb7YcffoCZmRnq1q2Lli1bon37&#10;9ujatSu6deuG7t27Zwjq37lzZ7Rt2xZNmzaFra0tp5ErWrQoS2FZCWkUNA/m5ubo378/F5qnT59K&#10;Q39BEASBySyLUV1UvHhxFpFFFsu+mMpio0alokMHksV0qFBBx7JYsWI6FCxokMX+/e/fIouZxtsE&#10;sN8ihmnfefN7vyaLjRypx5Qpenh6kiymh7d3qshigiAIgiB8kmiiColeJE1FxkcgzChNPQy4i3P3&#10;j2O7txeLU8NW9EHv2U1ZhCKBafDynpi/dyIOXNupxr2H+OQ441SzN4Zl1iFJLXNsQgwiYsMQGh2s&#10;lvkFHgc9xEWfM9h+3gtTt45A37mt0My9Cqxdi8LCMb+KArDpVxz1hpZFk5E/o9moKmgxuhpajjZj&#10;iae5RxU0da+MJiMqofHwipyRrMHQn1CX5B7X4gZRrG9+zuRkRnIYCRksZhi6q/XOxUGCSE31m42G&#10;V0CHSTXhML8Vhq3qgwmbBrO0t+zwbGw754VTdw7zuqeMaJTZjZZNyFlQljvK7JekS0SC2odiEiI5&#10;+1RA5Av4qH3w1N3DWHN8MUatdUWPGY1Y5uKy5FgINRwLooaT+utQUJUrg4Bo1ofKUW5jULcmiOU2&#10;CEZakIDUk8IgCJFoZuVUFHUHl0Ezj6poP9kG3WY0RJ95LdDPszM81rlgwf4pnOXsxtNLCI4OYOFS&#10;eDdImqLt+1IdW688OqeOq2sxb88EjFjjAOfFHdBzThN0mV4HbSbUUMeQSqgzqBQsHdQ2VdsufTvR&#10;X9pu6dvw7fHfyGLatKup3yNRjGUx1W1hnx+1+hdXx6XyaDWuOjpNsVV1QhM4LWyH4avtMWP7KGw8&#10;sxzeD07geegTxCfFIS0t5z0kEgRBEARBEARBEARBEARBEARBEIQ/E1nJYpRoSmSxP5CEhATcv38f&#10;27Ztw7Bhw2BjY8MymKnARdLYF198gW+//ZYlMdpwJIf169cP48ePx/z587F8+XKsXbsW69evZ+nM&#10;NNatW4c1a9bA09MTs2bNgoeHB+zt7dGsWTNUqVKFs47961//eiPTGDX2p6xltWvXxpgxY3Dy5EmE&#10;hoYiLU3eJCoIgvBnR2SxnInIYiKLCYIgCILwaUJyEWUHItGLRLHQmGAERr7EkxBf3Hp+DUdv7uXs&#10;N+M3Dkbfea3QepwFGg2viBajzdBnTnNM3jIMOy6sx90XNxCXFGOcavaGZTG9DonJ8YiKi0RwVBBe&#10;hr/AkyBf3Ht+C2fuHsXG08sxUS1z75lN0citEmo4FoKZXR4OS6eCqDWgBEs19YeVQwO38mjopv4O&#10;+wn1h5ZV/X9EnYGlUHtASR7Ptl9x2DgXZbmHZAtzziZmkMQ06YOFEPVXk8VIJrN2KczTaz22OnrM&#10;aAjnRR04q9u4jQMxe+dYeB1fjMPXduPO8xsIiQ7i7HAii+U8DLJYCmdhik2IRjjtgxH+eBrsi9t+&#10;13D4xh4sOzwHw1f1RZcp9dBgaHlYORUxlCX7fCwfUqY6c/WZstSRLKaVq9cy4n+QxVSQaEaZo2z7&#10;l1JluTyaj66KNhMs0XFqLfSa0wQDl3XDtB3u2HRuBS75nmWZLUmXZFwK4T+hyWL+YX648OCUOsYs&#10;YyG1n2cX9JjVGO0n10Sr8dXRxKOyOq6U5cxxNUgspW1o3EZvymJqGAd1Zw5t2K+N85bgaZMslhtV&#10;exiEMZbF7PLBxqUo6g35Uc1nJbQcWw0d1HxTZkXXxR1VPTEQq44vYMGRym9cYixnrhQEQRAEQRAE&#10;QRAEQRAEQRAEQRAEIfsislg2g6SroKAgHDp0iGWs+vXro0CBAtzI3lTYoo1DkhhlBKNMYSNGjMC8&#10;efNYBKMG+JcvX8adO3fg4+MDX19fPH78OEM8evQIDx48wI0bN3D+/Hns378fq1evxtSpUzFgwAC0&#10;a9cO1atXZ2nsn//8J/7yl7+k/z41+i9WrBjLaSSk3bp1C9HR0dDr9calEARBEP6MiCyWM/kzy2I7&#10;dogsJgiCIAjCpwuJKpQdiLKKhcYE4WXEc/iF+uK+/21cfHQWey5vxpKDMzBitQO6TquPhsMrwGZA&#10;CZakukypi9FrXbHp7Erc8LuC6MRI41QNkLjEof5lJ0ja0OlSWGSgLGrPQ/3gG+CDu89u4sojbxaw&#10;Vh1doJbNBd2nNUD9oeVg3rcAqvbKhWoqLPrmg7VLEdQaUBK1B/2AOiSHDf5BdZdGrYElYdO/OGcF&#10;I9mLwsqpECwdCqIGCT12+QzyRyYxQ5PFKAyyWB5YOhdCXTXdZh6/oONkyuDTFC6LO8JtlR0mbhoK&#10;zwMzsefiZlx/cpkFP8oOlyYnqzkO3gd1yYhLikV4TChehj3Hk0Aqjzdw4eFp7Lq4EQv2TcbgZT3Q&#10;YYIN6g0ugxoOhVgMo3JCwhiVK/M+qmwZZTESwwyhiWKvy1d6kHREZbqnQQqiTHeUnczapRjqDvqR&#10;s9o1HfULWo03R+dpteC4sC3GbxqENScX4dzD43ge/gQJKfFv7N/afi9khNYJyWIvQp9yxsa1JxZj&#10;wqYhvF47T63DmbqaqfXdcEQF1B3yozqGkCymjhm0nbXtyKJpXsP2Ng3qZwwSTSneGCeLSJ9eptCm&#10;Yaa6WThUxyn6fZLXaroUVce70mo+y6GpR2W0Hm+BTlNrwWFBa4xa54LlR+bi+O2DeBz0CLEiiwmC&#10;IAiCIAiCIAiCIAiCIAiCIAhCtkdksWwGZRW7e/culi5dyjIWNbL/8ssvoYlalFHs66+/Rvny5Xk4&#10;CWVeXl4sl128eJEzklHj+7CwMMTExPD0EhMTkZSUlCGoP238qKgoBAcH4+nTpyx9nTt3Dvv27cOy&#10;Zcu4QDRo0IDn4R//+Ef6PFB89dVXMDc3Z0mNxqfv0/SkwYAgCMKfF5HFciYii4ksJgiCIAjCpwmJ&#10;Kkm6RETEh+NlxDP4Bj3APf+buPL4PE7eOYjNZ1dhzu4JGLy8FzpOsuWMN9b9iqLukDLoNKkWPNY4&#10;YsPppbj25AIi1TRoehrUnaoiO8piKbokRMdHIiDiBXxe3sPNp1dx4cEZnLh1CDu812HR/qmcxavz&#10;5NqoO7gsZ22q2pPEmlywsM8Ha+cisO1XArUGlEKtgSSJUajuASU5I9DvIos5FURtNc0mIyqh7XhL&#10;dJ1WD3ZzW6K/Z1d4eLli/p5J2HZuLS4/Og//8GdISI7PsP6FnIFhH1TlMSFKlUd/+Abcx80nVB5P&#10;4ciNPViv9q/pOzw4c1ObsTVQZ+APLHVV752Xyw2LP30M8V/LYqqMWjsVQe0BpTlTXuORlEWwKtpP&#10;slZlrzlGkwx0dA5O3j2EJ8E+iEmKNspAr/dxkcWyRpPFnhtlMS+WxQYbZbHa6bJYI7W/1xtSFrb9&#10;S3A2whrq2EMZvTioWwVJZBmC+hmDM82peGOcLCJ9epmCyhdNg457BrGMykZ+PpZRpkTKLNZ4ZAWe&#10;X00Wc1zQWpUP19eyWLDIYoIgCIIgCIIgCIIgCIIgCIIgCIKQExBZLBtBKzYwMBBHjhxhCatq1ar4&#10;29/+BlNJ61//+hfKlSuHTp06cSaxU6dOwc/PD5GRkbwxqdE9Zfh6nwf3lM1Mp9OxVBYXF8cbmbKR&#10;7dmzB2PHjkXTpk1RsmRJ/P3vf0+fD2r0X7RoUc5ANnfuXHh7e7N0lhMLhyAIgvD7oMlix48fF1ks&#10;B/GmLJYKS0s9KlTQo1QpvdqGerXt9MidW4+vvnofWeztMtfb47d8xzQM3/3sM72aT72JLKZT5046&#10;oyyWiilTUuHpmYodO1Jx4UKayGKCIAiCIHySpKWlsmQUHBWAR4H3cf3pRZx/eAJHb+7Fzgvrsfzw&#10;HEza7AbXRR3RdlwNzqBl5VqYs2l1nFgTI1baw+v4Ilz0OYuQ6CDo9Dr2Ruiekz5Vz5HdBCaWc5IT&#10;EBYdDN/Ah7j6yBsnbx/C3stbseXcaiw7PBuTt6plXqyWebwlag/8AdXt86OaUe4iacLaqTBsXIvD&#10;tn9J2A4oZQzV3b9ERlnM2SiLORZMlzNI8jHrZSKMsbxDMk8e/g2K6n3yoIZDAZ5eg6E/oblHFTUv&#10;Vug6tR7s57bE4GU9MW3bSKw/uQzn75+AX/BjxCXFiJiRA6F7rolUHmNC4Bv0EFd8vXHi5kHsvrgJ&#10;608vw4J9kzhjk92c5qocVOUyZ26X31iG8mTMCEWiGMtibxHETEIra6/LnJoGCUGOhVmErKf28QZu&#10;5dBkZCW0HmeOnjMbYvgqeyw6MA2Hb+zm7IPhcSFI1iWpcme4z/wq7RUvD4UIYxmh9RGfHIdnYU9x&#10;7sFxeJ3MKIvROm4+qqpa35XRYFh5Pu7UdCmmjh+F1fGDjiGFuJuCZFUKKzq+8DHGJLR+mUL7jmlk&#10;+J5p0DD1HUvjsYuC+tv0K446g0qjoSoXlFWsxZhqaDvRCl2m14HzonYYu74/Vh6dj5N3SCb05Wx5&#10;aa/kmCQIgiAIgiAIgiAIgiAIgiAIgiAI2ZmsZLHcuXO/IYstX74cly9fRnh4OLtIOY1sL4vRQ2XK&#10;9nXnzh2sXr0a3bt3R4kSJWAqipGsVapUKbRu3RrTp0/H2bNnERISwg/pf29oI5OEduDAARbGGjdu&#10;jCJFinCDf21+qIDUqFEDgwYNws6dO/HkyROWzgRBEIQ/JyKL5UxMZTEPj1S0b5+q6nc9ypfXo2RJ&#10;PYoV06Ngwdey2Jc5XBYbMSJVlcFULFmSiu3bRRYTBEEQBOHThSSP2MQYvAjzw82nV7iR/74rW7H5&#10;7EqsPDoPs3aOxsjVjrCb3RwtPKpy5qwazpTxqjTaj7fCsOW9sPLwXJy9dxz+Yc8QnxwPfWoqS2PJ&#10;+mSkqMhuAhPJYvFJsQiIeI5bfldx7OY+bD23BiuOzMX8vRMxeeswDFvZB71mNTbIOf1KorpdPhZq&#10;WBZT3ZTxp6ZLUZYnbEgQ00J9NohiJFuQjFEElo4G2eN9ZTHK7EOySB21rhsOK4em7pXReqwFukyp&#10;C8f5bTGGxIwj83Dy1kHORhWdEKnWvS5jJjc5d8320D1bkmooy93NZ1dw5OZebDqzEp4HZ2LWrrFq&#10;O/dDf8/O6DylNhoNr6jKVjFVPvKllx9zVW7MVXmh+D1kMUsHKtvFOKsdSaGUYazZqCroMrU2Bi3t&#10;gTm7xmPv5S18vAiM9GdJkYQxEkNTSQ5V+7/IYm9iKoudNcpi40kWW9CWt22bseZoMbqa2s9/4e1M&#10;GQ1r9S8JG9difKzh443qpqDsXhQkpnIY+3No/TKF9h3TyPA906Bh6jt0LKupjmUU1J/KRP2hP6Hx&#10;iEporua11TgLtJ9UE91m1Ifrkg4Yv3EgVh9biNN3D+NpiMhigiAIgiAIgiAIgiAIgiAIgiAIgpAT&#10;EFksm0ArlTJzUQN7akTfqFEj5M2bF5qY9Ze//AUFCxbk/hMmTODsY5SF7ENm8kpKSuJG/ySMeXh4&#10;oFatWlw4PvvsM54navxPQhtlF1uyZAlu3rzJ3xEEQRD+nIgsljPRZLEtW9Lg7p6q6nU9LCz0KFdO&#10;r+p5HYoU1aFAAR1y59Lhq3/r8LcvdWp76tT5QFay1m+N/0YQo9C+/3ZZrGNHHZyd9Rg+XI9Jk/RY&#10;vFiPbdtS4e0tspggCIIgCJ8mJBdFxUfAN/ABzt0/gV0XNsLrxCIs2j8ZM3Z4wGOtK1wXd2KZoeGw&#10;CixBmTvkYzGqzRgLDPTshsX7p+Pozf2cpSsiLpwzlVGQGJGUkmgQmLLRSRTJa7GJ0Xga8gjeD06y&#10;KLZo/1RM3DwE7l4OGLC0K/rMbY52E6zUMpdHTediLHhV65kbZirMVTeJX5SBycq5KKxcirHAY+1K&#10;f4umZ+xhScyhsBqXRLGCsLAvAHO7fCzlvCHz9MoYNIzGJcnMRk2TpJG6g39AQ7cKaDHKDN2m1cfQ&#10;Fb2wcO9kHLq2E/de3ER4bCiSdcmGzE6vjNmd0l6JtJPNofIYk0Dl0RfnHpzAprMrMXf3eIzZMICl&#10;RaeF7dB9RgO0HF1NlYEfYanKFouFPXOp8pgL1bm8ZAytXGnljMuaVr5MhnMYM5SxLKbKHJVVkhxr&#10;kjTUvzhqDSzJGcYoy57zwg6YunUk7zOXfM5wRrvw2DAWxpJ0iUhR5U+v16mylyrlLhMkccanxONZ&#10;mB/Oqu3sdXKJURZro46vtdDaKIuRmNd4xM+cXazu4DIs5tYaUIqDuinqDPqBQ/v8LqF9p87A15HV&#10;eBw07UHqdwfS75bgIFGs3pCyaDS8Epp5VEXLsRZoo46RHdW8d5/VEP08O2HCpkFYc3wRztw9osqG&#10;L+ITY/k4JAiCIAiCIAiCIAiCIAiCIAiCIAhC9iUuLg4PHjzAli1bOEGUlZUVcuXKJbLYx4YkK19f&#10;X2zevBn9+/eHubk5vvnmG2iyGGUVq1q1KgYOHIjdu3dz1i9qlP+hod94+vQp24SOjo6oWLEi/vnP&#10;f6bPF80jGYbjxo3DmTNnEBsba/ymIAiC8GdDZLGcyXvLYn/LubKYk5Mebm56TJyox6JFenV+I7KY&#10;IAiCIAifLrrUFJaM7r24haM39mLtCU/M3zMRk1icckJ/z67oNbsZZ7Qi0cDCoQCq2eVmKaqFRzW4&#10;LuyIebsnYN+VHbj7/BYCIwMQGR+BqPhIRMdHIT4pDjp9SrYSR/RpqYhKiIBPwF3OKrbi6FxM3DQE&#10;A5d1Q9/5rdB9ZgO0n2iNpiN/5qxelGmJZBtTWYwyhJEwRjIXyTskh3EmsXRRjAQxQ1jYkyhWEOZ2&#10;BWDexyiLGbM/vRZ2MgYLPmo8+h1Ltc6tnArCyqUwbPuX4Mw+bcdZwnVRB8zcMQp7Lm7CLb8rCIkK&#10;QkJygiHDk1rG1FQTWUzOYbMttK1on6HyePTmHiw9NBOj1rnAeXEHte81RScSicaZo6Fbed7+Fqrc&#10;USawqj1ywYwiC2FMK1eaKMZlTStfJsN5HBLFNFlMlU+SGkkYY9nRqZAqd0VYHmox2gz2c1th/MbB&#10;WH9qKc7cPYqHL++pff4lIuPCOYtUoip/Oh1lE9SLLJYJtTemy2IkBRpksUFwmN8GnSbbouVYczQf&#10;Uw3NR1dFU49fOHtX/WHlUHdoGZYEKeoNKWOIYWUNoX0eqrqNUVd9pkgfZoz6ahjHkNdh+r03Q01n&#10;6I+oM/gHDpoGyaqU+azlmOosirWbZIPOU+ui5+wm6Le0Cyao4+ia44u5bIgsJgiCIAiCIAiCIAiC&#10;IAiCIAiCIAg5A5HFsgkkWd26dYszdHXp0gVly5ZlQYyELMrkVaBAAW50v2DBAty+fZtTwn0s6Leu&#10;XbuG2bNno0WLFihatCg3/Kd5o4JSpkwZuLi4YM+ePQgJCTF+SxAEQfizIbJYzkSTxbZuTYOHRyra&#10;t9ejRg0dypfXoWRJHYoV06FgQR1y59bhq69ytiz2qWUWo0aa1ECPTs51Oh0HdVNQ9lnOOCENOQVB&#10;EIRMUN2gBdUVVGdo9YfUI58WKfpkhEQH4sbTS9hzaQs8D87E5M1uGL6qL4tidnNbodOUOmjqXoWz&#10;iVW3z4uqvb9nQarpiF/gMLcNpm/zwLbz63D5kTceBz1CQIQ/gqMCERYdgpj4KCSnJGUrYUCXpkN4&#10;XCjuPL+BfVe2Yv7eiRihltdubgt0mloHrcfXQDOPKixT2LoWZynMkMkpNwdlGaMMTJowxtKYA8k1&#10;hQzhoGUSM4ZdAQ7zPvnfWRZjiUeNY25Hv6VCrXfzvvlY3rEdUALN1fzZz2mBSZuGYuvZNWrdn8OL&#10;0GeIUuubhJ2UlGQ+75P9NPtD5TEsLgR3XlzH3subMHvXWAxc2g3dZjRAu4nWLA81HlmRhR2SNM1V&#10;udNksWq/syxWXZVPc7v8LIyRlGbeV3U7FuB9v8nIyug5swk8vJyx4sg8HL6+Wx03LuOJ2ucD1T4f&#10;ERuG2IQYJKUksIT66tW77fOm9Yzp9cqnVnY1WexF+DNceHgaG04vw+StbnBZ3AndptO2tkFbtb3b&#10;TrBCm/GWaDXGHM1HGcSxpu6VOZqpbo5RVQyR+bMKHl/rnyFo/LeEyfc5uD9NpzKaqN+lIEmMhEGa&#10;tw6TbdF5Wl10VWW05+ym6LugDYas7I2p20Zi/allOH//BJ6HPmFZmLIcCoIgfEgyX6+8rS6RcyFB&#10;EAThfdDqDtM6JnN8StcrgiAIwu9LVvWIdq2S+XpFEARBEN6XX6tnTOsY7ZqFQhAE4T8hslg2ITIy&#10;EhcuXMDUqVPRuHFjFCxYkBvWkyhGmbxoQ/Tr1w+7du1CUFDQRz3IU8Xi7+/Pv02FhLKeffXVV9Cy&#10;i+XLlw8dOnTAmjVrOAsZVUiCIAjCnw+RxXImJEk9ePAK27alYfToVHTsqFcnhDpUrKhD6dI6lCiu&#10;U9tOh9x5DLLYl18aZLGspa3sESSyffGFLl0Wq1NHj06ddHB11cPdXa/Ot/Tw9NRjx45Udf6V82Qx&#10;OjejGwEJCQmIiopCaGgonx9SkLgfERGBmJgYJCYm8nhyc0AQBEEwheoRurFD52F0U4juR1BdEhwc&#10;zEHdVL/Qi2Po/I7GF7Izb6/nk3SJeBnxHBcfncHWc2swZ9c4jPJyQb8lXWA/rxVLDG3HW6HR8Iqo&#10;6VoM1e3yomqv71HDsRAauVVC75nNOdOQ14klOHH7EG48vQKfl/fwNPgRXoY9R0RMGMtLaZTl6g84&#10;3Xhl/Gf64yTIBUcH4NqTS9jhvQ4ztntgoGc3dJlWH63G12DRouHw8pxVrKZzEZbCWBbrlZvDjGWx&#10;18JYujTmUNAQLIoVeB0k3xizirEspr7PYo6pLPaWYKlMC7s8sHDIj5r9inLWoZ4zGmH0Wld4HV+C&#10;U3cO4+GLuwgIf4nI2HDExqvzvCTK8pTCmat4HQjZhNfbgoSqZH0SglR5vP70IrafX4MpW4bBaUEb&#10;tJtohWajVFkcUZ6zSNkOKMmZ67KSxbKSwLj8mMhiWrw5jjFYFnstjJnbq7JqlBSt1b7f0K0iuk6t&#10;j6HLe2PB3im875y7fwy3/a7iceBDVfZeIDw2DHFJMbyPvYskRPeHk5KS+LqEHiiY1jF0vUIvTqPh&#10;VB/l9OsVksUSUhLwMvIFrj72xo4LazF3z3i4re4L54Xt0Xt2cxXNVDRFr1lN0GN6Q3SdVo8zd3We&#10;Woejy7S6/zFI4qLoMo3GNwk1nbeGyfc5jP3pNztNrc3ReUodVR/U5yxidvNawnFBWzgvao9+nl0w&#10;ZGUvjNkwAPP3TsJ2VS5IXn0Z/gwJyfFcxgVBED4EVC9QPULXInRNYnq9Qve+wsLCEB0dzffF6L4X&#10;jSv3vgRBEIR3QatjTJ+vUL1ier1C9Y7cExMEQRDehulzetP7XtpzevpM/Wk43feSukQQBEF4H0zv&#10;idH9L+16RbsnRtcwVMfQOHJPTBCEd4WOKQ8fPsTWrVsxePBgWFtbI3fu3Nyu++uvv8bPP/+MPn36&#10;ZJDF6BiT08j2shit2FOnTsHd3R2Wlpb45ptvQCIWbQgSx0ggo4b3586d44uKjwlVKFTJXLp0CXPm&#10;zOHsYiSIabIYFZSGDRti3rx5uHPnDjdMFgRBEP580IWIyGI5D3UuqE4GX2HHjjSMG5eKbt30qFVL&#10;hypVDKIVCWNFiuiQxyiLkYT1+edZS1rZJTLLYnXr6nm5Bg3SY+xYPWbN0mPlSj12705V5zdpePYs&#10;58hidF5G+xrdFKB96O7du3yOdvr0aT6XPH/+PG7cuIHHjx/zDQNqhPkpNMAUBEEQfj/opg5dt9N9&#10;iGfPnvF1PNUlZ8+e5aBuql/ovI7uBVC9I2RnqI7XtKk0lji48VNaKmITY/Ak+BFO3T0MrxOLMGnz&#10;UAxa1gN95rZgMaD9hJpoMaoaZ9mq6VLEKIvlgoVDQTQYUg5dptSH2yp7zs619bwXjt7cB+8Hp3D9&#10;yUU8fHkXgeEvEZcYa3wYYZibj4VxadXypqplVec6afSGPT3i1fw8D33K87nx1HJM2jgEzgvao/1E&#10;WzQbVRUNh1dAvSFlUKt/CVg7FWYZLKMspmX8yiSLGeO1KGYYZpDFDFnF0mUxjt8mi1m7FkFDN1r3&#10;dTBsRW8s2j8Nuy9sgvf9U7j77Cb8gn0RGEHSWATLGrpUHa8L4Y+H9juSZ2jfoyCpivbB52FPcZGy&#10;TZ1ainHr+6PP7KZoOcaMpcW6Q35E7UGlYdOvGGf0I1mM5LBqPXNxvE0Uo8gsimVV5l7LYmo4hyaM&#10;qb+qzFFWO5LU6g/5Ce3H28BlYQfOPrji8FzsvrgRJ28fxJVH5/HQ/w5ehj9HZHw4klIS/6MsRo1g&#10;6GElNZDx8fHBtWvX+J421TEXL17EzZs3+XqFhtPDiZz4sMEU2gdJzg2JCcLdFzfUsXIP1p5cjFm7&#10;xmL8xkEY5eUMDy8nDvc1DhihjqtuK/tgqNrHtRi2MusYmkUMW9krQ5hOJ3O8Mb30Yb0wxCTcVvXB&#10;SC8HjF7nirEbBmDCpkGYtHUYpu/wwML9U7Feld+jN/bizrNrnLEySZfA5V0QBOFDQPUICcUkF9P1&#10;yu3bt/llm2fOnOG4cuUKvwU1MDCQ73vR9Yrc9xIEQRDeBaovqIE/1R8vX77E/fv3uREUPV+h8Pb2&#10;5vtkdE+MpDF6hil1jCAIgmAKPXeneoSuR0zve9G1CtUj169fx6NHj+R6RRAEQXhvqL6gaxBqD0bJ&#10;XbTrFe2eGHVTPxpGz/BpXJGSBUF4F0QWyybQW4qOHDmCAQMGoFKlSvjb3/4GErH+/ve/o1y5cujV&#10;qxdWrVrFN6foIcnHhi5enjx5gg0bNqBnz54oVqwYzx8FZT6ztbXlxv/UqOxjy2yCIAhC9oDqCnqA&#10;cuzYMZHFchAJCYCPzyvs3p2GSZNS0bu3Hg0a6GFhoVfnJAbZqnhxHfLm1eHf/9ar7anHZ5/p08Ws&#10;jx/02//59zVZ7KefdLw8vXqlws0tVZW/VCxYkIp161Jx4EAqrl5NU2XxFa+HnHCflm4O0Ak87T90&#10;ck6ZX+lEffbs2ZgxYwYWLVqETZs24cSJE7h37x6/XYaEALlBIAiCIBBUj9A5G91Apmt8anRJdcmK&#10;FSswf/58fgkMdVM/atBP53ZU78jDzOwLbRtNUNGn6lhQoUhMjkdoTDDuvLiBA9e2Y/H+aRi52gF9&#10;57VCpym10GacBZp7VEEjtwqoPaAUrBwLwaxPHlTt+T3M7QugzsAf0XacFZwXtMOYDf2xYP9krD2x&#10;GDsvrMfRm3tZIHkS9AhRcZHQ6XVqRowz9BFgUYyW+VUqdKkpSNYlssASnxSLsOhgPPS/i+O3DmDl&#10;kfmcSa3P7OZoNcacRbG6Q8qg9sCSqOlSFJaOBVkKM+uVB9V6kqBjEMY0qYaGmUpjFJyVicMwTAtN&#10;wnk3gSeLYX1yc5YnK+fCLLO1m2AJl0XtMXmLGy/H7oubcPL2IVz19cYDtXwvw18gOj4KyWpbi7Dx&#10;x0P7Ie+Dal9I1iUhUZXH2MRo3gcfBtzjbbfyyFyMWNUXXafW5exxdQb/ANv+xWHTrzgLW5S5jssS&#10;lQuSxH5FFKPIUI6M45v2M+3/+ntU5qisGsoe/bVUv1t7QGm0GGWGHjMacXaxqVuGw/PgTGw8sxwH&#10;r+1g2c1HLQdJQgnJcera4tcfDlA9Q/e6STym+93r1q3DwoULuY7x9PRMv16hh5r0JkwaP6eTold1&#10;a0IE/EJ8ObvYkRu7seXcangdX4QVR+aomM1/lx+ejaVq3XoemIHFB6anx5K3hOk4r8edliFe9zf9&#10;HvXPOJ7puIbhU9PD8+B0LFPzuPLYPKw+sYAF43Wn1LY6swI7L25gWfjq4wucWZKkwZRUdez5mAd+&#10;QRD+VFDjS3rOSNcr1Nhy27ZtWLJkCb/Mcu7cuVizZg0OHjzI8jE1wCRBWa5XBEEQhHeB6guqN6j+&#10;oMb8+/bt4/tgs2bNwsyZM7m+2bFDXQNdvAg/Pz9u5J/TX24hCIIg/H5QPUJtNumFrdR+k+57rV+/&#10;HgsWLODrlcWLF2Pjxo3cFoauVwICAvj5ijynFwRBEN4Fqi+o3qAXW5CMvHfvXr5e0e6JrVy5kq9h&#10;rl69ym3G6HqF7qMJgiD8J94mi/3v//4v/u///g+VK1eGnZ1dBlksJx5fsr0sRm9S3b9/PxwcHPDD&#10;Dz9wo3oSsb766itUr14dgwYNwvbt2+Hr6/uHNKynCx662KEKyMnJCaVKleL502QxKjhjxozhNy5R&#10;IZEHM4IgCH8+RBbLmZAk9ejRK1XHp2Hq1FT07atHs2Z62NjoUbWqDhUq6FCypCGz2D//qcfnn7+b&#10;rPXh4t1+/3/+R4fvvjPIYo0a6dUJbSo8PFIxY0YqPD1TsXlzKo4cScWNG2nw9885shg9mKQ3WtIN&#10;6J07d6ptNhWOjo5o37492rRpwy8Y8PDw4JsElGmM3thPNwjkJrQgCIJA0LU6ScQkE9ONZLoZRHWJ&#10;s7MzunTpgs6dO3M39aN7EPQWfxLL5Bo/+0LbhsQNEsUos018ciziEmMQFReOF2FPcfnxeWw7vxYz&#10;t3tgwJIu6DK1LlqMrorGIyqi/tCyqDvoB9R0KcZZs0geYVnMLj9sXUuimXsVdJtWD65LOmLUOhdM&#10;2z4SSw5OZ3ng+K39uPfiFkKjQ1iS+CNkMX2anpeZljc6PhLhMaGcVezGk8vYd2UbC3LDVvRRy1Af&#10;Td0rsyhWa0BJ2LgWhbVzYdRwKMByTmZZjIQakmgMGcZeS2MGKcwQr4cZwiCLqTARddKFnXRRxxBZ&#10;DiNZzD4fLJ0Koc7AUmiptlGvWY3httIe09W2W3ZkDjafW43DN3bj0qOz8A28j7CYYMnuk03g8pia&#10;gqRkKo+xLPKFqX3jRZgfbj27ikPXdmHxvqkYtLQ72k+wRr0hZY2SWGHOcEfCVg17VR6NZehNyevN&#10;yFCOjOOb9jPtn/G7VO4M2fToM/2ujWtxNBpeAe0mWMFuTgsMXtYT4zYMwpzd4+B1cjEOXt+JG08v&#10;c3axuKSY/yiLUeNLalhJQhg1khk6dCh69OjBdQw9aKDrFXrASdcrlDGG6qWcDh2P4o2SLmV0vK22&#10;+wWf0zhz9whO3D6gYj8HHTuP3dzHWbqOmAR9Ng3TYW/Gnkxh6J/x+5nH0SLraZAEfFzN38m7B3Hq&#10;3mGcvncEZ+8fg/eDk7jiex53nl1Xy+XL2dPik+N4eUUWEwThQ0H3i+mZKV2vbN68GePHj+f6o0OH&#10;DnzNQs9LqTHm4cOH+Y39JJbJ9YogCILwLlB9QfUGZYKhtjkkibm4uKBdu3b8fIXqm4kTJ7KofOPG&#10;DX65hTS+FARBEDSoHomLi+MXWxw/fpwl42HDhqFbt27o2LEjevfuDXd3d35ZEl2vUINceq4vz+kF&#10;QRCEd4HqC3ouTy/ao3b69EILaqtP98Q6deoEV1dXvobZs2cPP8Onl/Z9Ci/jEwThwyOyWDaBRCw6&#10;iFMDX2pY/5e//AUkYn333XewsbHhh+gHDhzgB+1/1AGeLmCocT9lP/vxxx95/jRZzNLSki94aDgt&#10;i7xhSRAE4c+HyGI5E5KkfH1fYd++NBapnJz0aNVKjzp19KheXYeff9ahVCmDLPaPf+jVOUrOkMU+&#10;/1yHb77VoSzJYo31cHBIxdixqZg7NxUrV6Zi+/ZUnDiRqi6g0/DyJTWcpxu8xpWSjaETcTrXOn/+&#10;PGcRoxTAVlZW/LKBEiVKoEqVKvxQc+zYsdzI/9atW3wOJw80BUEQBIIeZtKNIGqcT+ds9BYyeoBJ&#10;N4N++uknlC1blrupH2Uao/qGGmrKw8zsyytQVjE9UvRJnPGHMttExoUhOPIlHgU+4Mb+a096YvyG&#10;QbCf0xKtx1qg/rCfUHtQKdj2L8GimKVDIRahzHrlQrWeuWDeJx9qOhdDg6Hl0GqsObpMrwuHhW0w&#10;eEVPjN80CIsOTMWuSxtx/fFFBEUGcHarjwmdspGcQ1nFSM6gLDeh0cGcbcvn5T1ceHga273XYs6u&#10;cei/pCs6TrJFQ7dysB2glte1CKycCxmyivXNj+pquauZyGJmKqqrzyzbcIYxCk0Eey2DkdSjBWdp&#10;MoY23DQyijpvk8XUNEkWU/NVS22XJiMq8nw7LWiH4asdMHXbSLXep2Pj2ZUsmtx5dlWte38kpMTx&#10;uhD+OEiYoSx3yWofjE9U+2BcJMKiQ/Ey7Dl8Ax7isu957L64GXN3joPLwo5oNbo6S4uWToVZ0rTs&#10;WxAW9gVgQTKiKmMkL2YteWWMDOXIOL5pP9P+mYNEsWq9vleh9nf1u1ZORVBn0I8sVXaYZIOes5rA&#10;dXEnjPRywpw941hU9H54krNmxSREcRa1t6E1vqQsx1u2bIGbmxsaN26MSpUqoUyZMqhWrRpat26N&#10;0aNH8/XKgwcPuJFNTof2wxS9DvFJcYiIDUdw1EsWdmmdPQ56qOLB61DHZl8VdIzWwjcgYzz61bif&#10;MbRpmMSjQOqfaTyTcdOHG4O+8yT4IZ6E+OBJ6CM8VeEX+pgFXJIEg6MCEBEXgThVz1BWsTT1T7QM&#10;QRA+FCQRa/eYqQFM165d+aWa9FyyXLlyaNCgAQtjlLmSGvJHRETI9YogCILwTlB9QQ2eSEimF+7R&#10;C5Nq1arFz1foZcnm5ubo3r07Z0Wml1tQRhhpfCkIgiBoaI346aWulDlfu+9Vvnx5rkvoOT3d9xo5&#10;ciRfr1y5ckXaUAqCIAjvDNUX9Fz+0qVLWLZsGfr27cvtwUqXLs3PV+jaheSxpUuX4ty5c5yBTNpd&#10;CoLwLogslk2gi4Pdu3ejZ8+eKFasWLos9v333/NBnh6gHzx48A+VxeiChx7ODBw48K2yGKVYpjeU&#10;y4WOIAjCnw+RxXImmiy2f38aZs1KhaurHm3b6lG/vl7V7zr88osOP/ygQ758OSuz2F/+YpDFKLNY&#10;k6Z6ODunYsKEVCxYkIo1a1Kxa1cqTp9Oxd27aQgIyDmymE6n4wt+2s8mTZqEZs2asST2j3/8A198&#10;8QXy5s3L52X9+vVTy7mGb0LL2y8FQRAEDWrETxknKWs5vbCGMoTT+Rmds/373//Gv/71L+6mfuPG&#10;jeP6JjAwUBpfZmMMspgOyboExCZGIzw2FCHRgZzR6N7zW5zFZsWRufBY44Tu0xqi6cjKqDWwFKxd&#10;i8KKMho5FmZRhaQnU1nM2pHkkR/QaGQltBxXHZ2n1UWfeS0wdGVvTN/hgU1nV+KSzxkERKhzen2S&#10;cW4+DposlqJLVsscg7CYEDUf/vALfow7ftdx+s5hbDy9HNO3u8NlYQe0G2+FekPLoGY/tczOBVHD&#10;sQAsHPLD3P5dZTFjmEg4b8pi6rsqTMfR4lclH62fmoYmi9n2K46Gw8qh9Vhz9JzVGK5LusB9rTOm&#10;qeVZrrbl3stbcO2xN16G+3EmOZHF/lg0WSwxJRExCWofjA5DYEQAl8f7L27j/IOTnN1vxjYPOM5r&#10;g+buVVHTtZgqg4bMdhZ2+Tlov/t4spja142yGGXKq+FQCLb9S7JI2nxUVbSbaG0oe56dMWHzYKw+&#10;vhAn7xxioSgqPvI/ymJ0D5ka71PjS5KP6QHDt99+i7///e98vUINMKlRJl2v0MstqF7K6RjKAUms&#10;dDxOQmJyHOKSYvm4HJ0QpSIyQ0RlCsqOaBq0nt8eERlDm4ZJkDjM8ZZxMwd9JyYxKlNEgzLlkQCX&#10;mByvliuZly9NlXdaXpHFBEH4UNCDa8qUT9cro0aNQv369fm+Mt37+vrrr1GxYkV+cz+9ROnixYv8&#10;FmW5XhEEQRDeBa3xJTWsnD17Ntq3b8+NLqm9C12vFClSBA0bNuR7YtQ2h555iiwmCIIgaJhKx9RQ&#10;nxIC0AuS6DpFu+9lYWHBjfvpeoXqGxKP5Tm9IAiC8C5QfUHP5enFFdOnT0eLFi3YJfjb3/7G1ywk&#10;JtPLw2kYtbuk65WkpI/7jFYQhJyJyGLZBJLFKHUkZYcoWbIkPv/8c5CI9c033/BGGT58OD8YoQck&#10;f9QNKWpofOjQIW58TLayqSxGBjM9tKGGZLQs8mBGEAThz4fIYjkTksWePHmFw4fTsHBhKoYO1aNb&#10;N7266NSjbl0dC2OUXax4cR2+/16Hv/9dr7apIcOYIXT4XMVfPzcEZfSi0D7/9a/69NCGvTGOMTIP&#10;z2qc19MzDKffN43PPjP8/dvfdMifX49fftGjdRs9Bg7Uq3Kpx9KlemzcmMpy3Llzabh//xWCgl6p&#10;C2hq2GhcKdkYksX8/f3V9jrMDfypwUyBAgXUMhteNEAn8PTWMroJvWLFCn7jDJ3DicgvCIIgEJos&#10;5uPjgx07dmDEiBGqvq+LfPnyqbr1r6pu/Zy769SpwxnO6R4APcyUa/zsC4lC+tQUzioWGReOoAjK&#10;ZuPHGWSuPr6A/Ve2YeH+KRi6ojc6TaqFBsPKsShWw7EgyyosinFGIxJLcnGQAEXZxijzWN0hZdBo&#10;ZEW0GmeOzlPrwHlRB84u5nViMc7dO86/lahLVHPycU+kqEwmpyRyFqdAtcxPgwxiziWfczh4bSdW&#10;HZuPCZsGw2FuK7QeWx11hpSGlUshtdz51XLnYzGLRDHKGGZmlGqqa6GJNv9B0DGNrMZ9W7zxfRLF&#10;7PKobZFPrfcCqOlSFPXUem/mUQWdp9RGn7ktMWBpd4xe1w/z907C1nNrcOHhKTwLfYzYpGgWlYQ/&#10;DlJm9Gl6Q5a7uAgWxZ6FPMVD/7u4/uQyjt86iA2nlmHypmGwm90CTUb8DCvnIqhOZbA3CYeqPBrj&#10;tSxmiDfKyluDytWbZSu93BklsdeymCaM0fC8fBywdimGOgN/QMPhFdB8VBW0n2SD3nObY8QaRyw5&#10;OAOHb+zGg5d3EB4Xpo45b384oMli165d4zdfUjYYanxJDzPpeoXEZGpEQ/fASSYjqexTkMU0aPkN&#10;kcbH53cOdUx790jNGFlNTx0XON5p3LcHLcfrZaLSLgiC8OGhjJP0cgu6XqE39dvY2CBXrlx8rUIv&#10;SqLnkx06dOCsL1omZLnvJQiCILwLVF/Qi49Pnz7NDSxNn2PSM5Y8efLwi5zpJcn79u3jzPwiiwmC&#10;IAgadF+GnrvT83eSwTp16sQN9+k65bPPPmNpjBra9ujRg69XqL6hl8CKLCYIgiC8C1Rf0HP548eP&#10;88vDKbs+XaPQsxW6L1a4cGE0bdqUh9EzfLpeEVlMEIR3ge65P3jwAFu2bMGgQYPY+aF77pllMWpr&#10;SokJIiIicuQ992wvi9HDDHo7EaWJLFu2LG8AOsjTW71/+eUXftvqxo0beWN97AM8PQimjU4Nk+nh&#10;jL29PWewoPmjoLf51axZk9+wRBc6ZBTSdwRBEIQ/F5osRiKYyGI5B8qo9ezZK5w8mYaVK1Mxdqxe&#10;nY/o0bWrHq1b69CokU7V8zp1UqhDyZKUYUyP777T4+uvDfF/X+vwzf/p8O03hvjGGN8Z49tv9SZB&#10;n1+HNo4W2ndNQ5uuFvTbhjBMg8b5P/X7X6v5oPjqK8PnvHl0KFNGj1q2evTooYeHhx7z5+vh5aVX&#10;5zOpqgym4dKlNPj4vEJoaM6SxbSbA7QvNW/eHKVKleJzRmqAmT9/fn7RgJZZjN5sRudm0mhGEARB&#10;IOhaXWt8qWUWo5vKdI3/1VdfcSN+eoGNllmMztkks1j2hhrzGzJsRSMkMpCzGT18eRc3nl7G6XtH&#10;sfX8GszcNQb9l3RBu/HWLCFZOheGRd/8MO+bjwWlzLIYCVQ1HApy9qNag0qj3rCfWFxqN9EK9vNa&#10;wmOdC2crO3n7MJ6G+CIuOY4z6hAGleDDCwWU2SghKR5h0SG8zJRF7fKj8zh+6wC2nfdiQc59rRN6&#10;z2qCFqOrqOUoqZa7oGG5tWXmrGDZSxar4VAA1s6U1a00Go+oiHYTrNBtekM4LmgPt5X2mLljFItH&#10;Z9S2fRzsg+iECOhfSWODPxIq7SmpOs5yFxIdjGchT9Q+eI/3Qcoqtv/qdqw8Oh9j1/dHr5lN0Mit&#10;Imo4FUJ1O1X+TGUxVSY1YcwQWvkwlNP0MC076eNokWlcrX+m8TMIaWo8lsWciqBW/1J8jGg0ogJa&#10;jTVHt5kNMGRFL5YU913ZhjvPb/AyJuuT33rvl/pHR0fj5s2bWLV6FUthdG/7u+++43vIppnFvLy8&#10;cPv2ba6XBEEQBEGD6gXTzGKU4YUyvdC1Cr1gk6RjanypZRYTWUwQBEF4V6i+oBcfU6aXOXPmsHz8&#10;008/ceN+esZCb+1v3Lgx3xOjxpf0HFNkMUEQBEFDk8WoAS29JIkyi/388898nUIv2qfn9JaWlnBw&#10;cMDixYsls5ggCILwXmTOLKa1u6TslXS98uOPP6Jt27aSWUwQhPeG7rnfv39fZLE/GrqYoEa/Q4cO&#10;RdWqVfmhB4lYX375JTfUohtVCxcu5Aa/lA7uY0IXO1RQ6OE9pZijeSFLWZPFqCKit46TGEDp5z6l&#10;t8EKgiAI7877ZhYjCVkesvzx0HVjQABw6dIrbNuWhgULDMLYkCF6ODvr0aePHh076tGsmR61aulR&#10;vboOVaoYso1RVP5Zj18q61HlF0NQJi8K7XOVKr8SpuOp+OUXnUlkmo4W6d83zIc27s9qPipV0qNi&#10;RUO3mZke9erq0aWzHsOG6TFnDoliqdi1Kw1HjlBWsVe4desVnj59pU5wX6mySA0bjSslG0M3B6gR&#10;jLe3N99kJonf1taWXzZAby4zMzND+/bt+WEmSf537txBZGSkNJoRBEEQGGrET/cU6E1jdM42d+5c&#10;bshPb+svX748B9Ur1G/+/Pn8pv7Q0FCRxbIxJGklpSQhIjaMJZU7ftdxyecMTt4+iN2XNmH50bkY&#10;t3EQHOa3Qasx5iwhWTqRNJUP5vZ5jYKKQUAxZBzKBbM+edTwApz9yKZ/CdQZ/AMajaiIVmOro8es&#10;Rhi22g6LD0zH4Rt78TDgPiLjI5GsT+FywplsjP+ovH2o8yvKbBSTEI2XYc9w59kNnL9/Eoeu78aW&#10;c2uw9PAsTN7ihoFLu6HrlNpoOrKiWo7iqOFYwJhRzCjSpIszuTkyy2Lpw7MQvUz7GfobIkN/bbom&#10;08oQLPIYv6u6zdV8kcxm5VQItgNKoMGwn9B8tDq3m2iDnjOboN+SzpiwcQhWHZ2PY7f3qXV/BxFx&#10;odCl6nhdE/THsN5fh/BhoXVM8lRkfDhn2rv/4hau+Hrj5N0j2H91BzaeWYF5eybCbZU9ukythwZD&#10;y8FClcXqdoZyQIKYhV1+WNirUH81aYz2Sw76bBpaf9NQZccQmcbV+mcavzpJacag8WrQ/u5YGDVd&#10;iqP2wFKoO/RHNHGvjA6TbeC6pBNLiju81+Pa40t4Gf4CcUlxqtylGMpYFmoo3UemF55t376dM1g2&#10;a9aMHzJQI0y6XqGHmSQr79y5Ew8fPvzo97oFQRCE7E1CQkL6PebZs2ezGEYNLqkeqVixIjfip2ep&#10;69at4wyV8pIkQRAE4V2h+xZUb1CbG8p07Orqyhn3y5Urx89YqLEUNfyne2Jnzpzhhpr0Aj9BEARB&#10;IKgeoYaz1H5y06ZNnAmZXsZHL7SgeqR69epo164dPDw8sH79eq5vSFKW6xVBEAThXaD6gtqDUQZL&#10;kpIdHR35GT5JYnRfrHbt2vwiPhpGz/DpekVe0i8IwrugPbsVWewPhhrx0hslxo4dy6ntc+fOzSmK&#10;KX0kvXmVDvqjR49moSwqKsr4rY8DPfinxmH029TwmG6YUSHRZDEqKHTxQzLbvXv3pOG/IAjCnxR6&#10;YEIC2MmTJzFjxgy0bt36DVmM6oupU6dynUJvUZKHLH88VG2HhUHV4a9w4kQatm5NxfLlesybp8f0&#10;6XpMnEhZuVIxeHCquhBNRa9elKlLh27dDNG9u15FquqnhSGTV09jvO6fip49VT/TMBnPMG5WYTrt&#10;N6ehjUPzQNnQOnc2ZEXrpYa5uqSq86dUFuA2bkzFgQOpOH3akFGMRLFHj16pcvgKMTGvVFk0NK7N&#10;7tCJOJ03kgRGjStpf6IbBCSIUaNLepBJN6BXrVrFb5t58uQJi/zSyF8QBEEg6Po+MTERQUFB/KCS&#10;bgaRyE9Zzrt06cJBN5mp37Zt2/ihJ92DkHok+5L6KhUJyfEIigzAgxe3ce7+CRy8tgNbzq3GiqPz&#10;MH3HKAxd2Rs9ZjRCM/cqqD2gJEtTFiyKUeQzyCO9M8pi5iSPOBU2ZBdT36k/lLKL/YLO0+pg4LLu&#10;mLtnQoZMQ/FqHnR6HXRpOjVPeqSqfyySfKDzK32qDhGx4Xgc+ADeD05h76UtWHtiCRbsnYxJm4Zi&#10;6IpesJvTDG3HWaDhsLKwdikCCweDiJOedckobWUbWYxEHvt8sHSkrG5FUWfQD2g0vBJajDJDx0m1&#10;YDe3JUauccLiA9PUNt6Ou7TuY4IyZHmiP4b1/jqEDwutYxI2Q6KD4BNwl2XNIzf2Ypv3Oqw5sRgL&#10;903G+I2D4LqoI9qNt+LtSln9zNS2p3JC291ClUuWxYyh7ZeG0MQvY6T3NwnT4b8h6DctHQqm7/O2&#10;/Yurfb4sWo4xg/28FpiwaTA2nloO7/sn8TjIh+VU3ufVfpiapkdapnJG9czzZ89x6uQpLFmyhBv0&#10;U0P/Tp06sYxM1yvUMPP06dPy5ktBEAThDaiRCzWopOsVaoA5YcIEfllSx44d+XqFHmYvWLAAhw8f&#10;xqNHjzijpTS+FARBEN4Fur9F9Qa9tGLfvn2YOXMmXFxc+PkKNe6nhlETJ07ke2KULZnEMskGIwiC&#10;IGhQPRITE8OZkOnlFpTtmO57devWjV+837t3b7i7u2Pp0qV8vUL1TU5taCsIgiB8fKieofZg1Aaf&#10;Mu5T20t6hk/XK1TP0DN8uoahYfQMn65XpN2lIAjvAr2gzcfHh+93DBkyBNbW1uwpiSz2kaGLCXrw&#10;QW/Ja9WqVXrjepKxaGOQHUyNfzdu3MgP0T9mYw+qUKiQrF69Gj179uQ3jf/jH/9Il8UKFiyIzp07&#10;81v8aN6kEZkgCMKfE3pgQg2PSX6eM2cOiyslSpRIl8UoK2Xz5s35YoYahdG48pDlj4c2gToNgb//&#10;K9y5k4bz59Nw9Ggq9u1Lxc6dqeokMRUbNqSp84A0eHqmYeHCVMyfr08PErEWLKCMZFoY5KzX8WvD&#10;3iVMv/+2aRiGzZuXqspeKubONfRfvjwNmzamYf/+NJw9m4br19NYiiNJzM/vFQIDDVnFEhJeqRNc&#10;4wrJ5tB5Fr3tgc656G0yJIzRDedZs2bxvkU3pakhDUmbdAOB3jpDjTWlobAgCIKgQS94IQGMhOIL&#10;Fy5wXUJZxOmtyRR0A4j6Xbx4kesbyvgi9Uj2hUSN2MQYPA95iiu+57Hv8lZ4nViEBfsmYfJWNwxf&#10;bY++81qh/URrNBxWHjauRQ1ZxexITjIISiQuaWKTGcli6rM5ySOOBWHtTPJIUdQeWBoN3cqjnZqO&#10;86IOmLHdAzu81+Hak4t4Gf4c0fGRSExOQJIuESmpKdCn6ZD2Ki3LrEO/BySpkKR2+/k1HLq2EyuP&#10;zsf0be4YucoB/RZ2Qq+ZTdB+gjWajKiEOgNLwdKpkCGrmFpeWj4KTdpKl7q0MBnGw00EsKz6Gfob&#10;IkN/bbom08oQLItRt/Z9td7tXmcXs3EtjrqDyvB2azGqGjpPrcPZ0mbvGoNdFzfgxtPLCIz0R2JK&#10;gioH6mRWrepXaa9Y3KGg/Vb23Q8PrfOEpHi1HzzD9ScXcFiVxw2nlmHRgWmYpvaT0ev6YaBnN/SY&#10;3hDN3X9R27UYZxUjMZMiPaucKp9amGbAyyyLcf9MYTr8ncL4GxzGfpqoRlnGajgUYGmMyl6XqXUx&#10;YnVfrDg8B8dv7mNJMSDCHxFxESyMkShH+yPt7xp0Lzk8LBz37t7DkSNH+J4xvWRs3rx56prSE5s3&#10;b+brlfv378vDTEEQBOEN6H4xNeSn6xV6SzI9wCb5mO43U13i5eWFgwcPciN+ur9MD7rluaQgCILw&#10;LtA1MtUb9DLLa9euYe/evXxPjBpc0vOVxYsXc4ZkuidGWfnpWYzUMYIgCIIG1SP03J1ebkGN9EkI&#10;o/te9DILul6h5/TUrvPo0aN8vfLy5UupSwRBEIR3huoZei5PL+onl4CkMLpeIaeAgrrpGoaG0TN8&#10;enG4CMmCILwL9II2ut++a9cuDB8+HLa2tsiTJ4/IYh8bOsjTA3ISsmiF//zzz/jXv/6VLmR9++23&#10;nNGLskdQw2B6UPKxoI1OD/BHjRqFmjVrsk1Ijf5pvr788kuWx/r374/9+/fzA35BEAThzwnd5KJM&#10;lNTomBoa05stSpYsmUEWa9GiBV/AkFBG48qNsT8e2gT0IveoKIM8RRKVj0+aOi9JY3ns1i2SrF6p&#10;E8FX8PZ+pbZdmorU9Dh//lWmMAhn54xhOszwXZMwGc8wblZhOu03p5F5GElhZ84Yhl28+Ao3brxS&#10;y/IKT5++wsuXrxAcDFX26PzGkFGMRLGUlFe8HnICdHNAa+RPF/93797lB5ckYFImMW9vb775TG80&#10;I1GMbkBL40tBEATBFLqpQ1lc6Fpfq0suX76s6s5zHHTzh/q9ePGC6xvJHp69oQxb0QlR8A14gFN3&#10;DmPdSU/M2jUGo9a6sFhkP7cFOk225axgdQaVhpVzIZCYYiooaVKTIYyymF1+FkYsHVU4FWTBpe7g&#10;H9BytJmaZkvO3rXp9ApceHgaT4MeITQ6CDFqPuKSYpGUkogUfQoLTB9SFguMfIlLvuew5ewqFsUG&#10;L+2BXjOaoON4G7TwqIbGbhVQZ2Bp1HQmQa5AuihWTS0nhSaMpUtdWhj7a2EqgL3uT92vI339UbcW&#10;WfUziSxlMZKD7PPxurdyLAwbl2Kw7VfCmOWpOhzmtcbkzcOw+cwqXH50Di/CnyE+KY7LAYtiqWl8&#10;jSWy2MeD1ntcYgyeBPvg3P1jatuswPy9EzF2wwAMWdELTgvbcWa/NmNroP7gsixhVuudC1V7fsdh&#10;propw5w5ZfszCRbBqDywDPY6qtOwTJF5nP8Y9B1jaL9DZZHKKwlsVXp8DzPVr6ZLcbQaY45+iztj&#10;/u6J2Ht5C676eqtlfaT2vwBExkfwstM+z2XQuL9TGUyIT0BIcAhnfLl+/Tpfp1AdQ9cut27d4gcS&#10;dE+AGmrKw0xBEATBFKpH6HqFnjf6+flxI0y633z27FmuS6hBDL2hPzAwkBvF0H0vOecRBEEQ3hWq&#10;N6j+oAb81D6H2t7QsxVqD0PXLXfu3OH7ZfRGf7onJnWMIAiCYIpWj9CLK+jF+3Tfi15ycebMGf57&#10;48YNvh9G1yvUtpMa5kpdIgiCILwrVM9Q4hkSxuh6hZ7hUx1DQd3Uj4bRM3yqY6TdpSAI7wIdW+il&#10;OCScjhw5ErVr10bevHnxxRdfiCz2MaEDNzXEonT3Hh4eqFOnDlt7mixGjezLlCmDHj16YNWqVdwI&#10;mCqFDwltaKpU6K1K9BYlSr1frFgxNglpnj777DMWx2heJ0+ezDfPSHoTBEEQ/pzQBQg19qL6gN7y&#10;SvVGVrIYZUCih/sii2UP6N4kndupUxEkJACxsUB09CuWxyIjDZm3yAUPCwNCQoDgYBKuXgf1yxjU&#10;L+vhpt971zD9flbTyGpYUJAhqB/NuzqdQVycYfkSEw1By0tt3ymzGhXDnHSPlvYbekhJIhg9sCQp&#10;jG44U1A3nbDTeSK92YxO9mU/EwRBEEyhB5N0vU/3Ieganq776byM3oZJEaYqfepHw6i+kUb82Rud&#10;PgURceG4/+IWDl7dgcUHpsFjrQtcFnVAj5mN0GFSTTQfVQX1h5WFTb9iLCFpUshbg6UlY6ahvuqv&#10;CiungrDtXxxNRlZGTzXdMev6wev4IhbUHry4Df8wP4RFByMyNhxxiSSMJUGfqv9gD8KT9cl4Ee6H&#10;M/eOYuWRuXBf44ieMxqjxSgzNBhaDrUHlGbJytqpCCz7FgRlTjIVxTg0acsogL0hc72lv2FYxni9&#10;7n57pMtiWWV5Utuu4fAK6DGjIUavdVXrfjHO3T+BJ8G+iI6PMsg6eh2f+9F6J1HvQ2Z2E15D59ok&#10;SvoE3MXxW/uw8uhcTNoyFIOW94D9/JboOr0e2k2wQlP3yqpcluLtybJYr+9VOfzeIIrZ5THsaw5q&#10;u2vR1xim/X5raNPKYprm6jNnMlPHhWo9v8cv3b9BpS5fo3L3b9WwAmgyojIc5rXBjO2jsN17Hbwf&#10;nMJDtawv1D4fGhOMqPgIFhZT1D6Zpv5ppOpTkZSYxNcl1NifrlOojqH6hq5XqFENiQBUx0iDGUEQ&#10;BMEUqhcouxjVE1RfUL2h1SPa9Qo1uiThWO57CYIgCO8L1RtUf1A9ot0Towb/2vMVeuZCz17ovpnc&#10;ExMEQRAyY1qP0HUJ3fei6xSqS+gvfab7YTRcnq8IgiAI74tWz5g+w9fqGO2eGA3Trlfk+YogCO8C&#10;nZc+ffqUMxZqsli+fPnSZTFKcNWnTx/OYEhiKp3T0j36nEa2l8XowE03nsjIW7JkCTp16oTixYuz&#10;kKUJY9988w3MzMzg7OwMLy8vfqsRPSj5UFBFQ/OzbNkyLgSVKlXCP//5z/T5+dvf/oayZcuiW7du&#10;WLlyJb95nCohQRAE4dNAa0hMQRciFHTioHXTCQFdpNB49JfqAHp7Bb19b+bMmWjdujVKlCjBkjHJ&#10;YoUKFULTpk05S+bx48f5rX300F+bhunvvC3o97WgzzQPpvMh/DZo1VGo1cihNkWWQeeAmSOr8Siy&#10;Gm76vXcN0+9nNY3MwzKPow2j5TJdTq2bIiei7Xe032j7AYW2z9Iw2S8EQRCEX4PqiKzqk8z1iNQl&#10;2YO3bQfK4BUWG4Jbflew88J6zNwxijOKkSjWZoIlmo2qggZuP6H2wJLGrGIkTeVGtZ65MgliWUtL&#10;nHWIRZb8sHYpjIZuFdBlal2MWNUXSw/NwqFrO3HtyUU8CrgP/1A/BEcGIio2EglJCVyePlT5SUxJ&#10;4ExOR2/uxcJ9kzDQswvaTbBG3SFlYO1aFDUcC3KQcMXL0Tsvqqnl+k2ymLaOKNKHZQyzXjRexmlk&#10;nm76uNrfTNOkoPVuyPKkgr+rok9uWDgWQJ3BP3CWuOEr7bDs0Bwcv3UA9/3vICQqGDHx0bzOE5MT&#10;kaxLhi41BamvPlxmN+E1dKyMTojEA//bOHxjNzwPzcCYDf3huqQjes5uhA5TbNBqnDkau1dC7UGl&#10;Yan2w+p988LMXpUPFTUc8nEGP9o/rdQ+Zu1SJGO4ZvqcRdD3svzuW0IbXwtLp0IsjlFZq9LzW1Tq&#10;+jV+7vEtqjsUQOMRP6PvvNaYvs0D286vZUnxvlrWZ6GPERwdiIi4MBZEU/Tq2v6VSWN9VfRM6xit&#10;ntG6tTpGEARBELJCq0O0ekSrQ7K6XhEEQRCE94XqD9PrFapftDC9XpF6RhAEQcgKrQ75tXpE6hJB&#10;EAThvyFzPUN/pY4RhD8X2jmndhzIqu10VmF6TqpNg1yjBw8eYNu2bRg2bBhsbW0zZBYTWewjQRuE&#10;GtlTmjfKLjZ48GBO60ZCliZnUWYWyuRlaWkJV1dXrFu3Drdu3UpPgW+6cd8XrUDQxqVp0YamzDCU&#10;Uax3796oWrUqvv/+e/zlL39Jnx+aF7IL3d3dceDAAZ73nFg4BEEQhDehOoFOHjJnLiLBi4QwCvqs&#10;vRWc3l5BwyjNPp1UjBo1Co0bN0bRokXTZbH8+fOjXr16XG9s3bqVU/DTdGgaVO9ovxEQEJBl0PQp&#10;CycFfY/6aW/5094k+1vqQEEQBEEQBEHI7tB5rhYa6hOSdIkIigrAlcfnsfnsKkzaPAxOC9uh4xRb&#10;NBtdFQ1HVGDJyLZfcVg6FmQZqVqvXBllMRNZiYIkJU1aMqMsZJT5yJ6yixVC/aE/ocNEGwxc2h1z&#10;do/D1vNrcPLuIVx97I37L27DL8gXwZFBiE2M4axn/835OS1f+j+T5delpSAqIQL3/G9h/5WtmL1z&#10;NJwXtEOrMdVRa0BJw3JyRjSjKEbLoZbJVBbLKH69vyyWObKahtbvbZFhusZpU3YnzvxG01D9aF6r&#10;qu1VXS0PLVu78ZYY6NkV8/dOwp5LW3DZ1xuPg3wQEK6uq6LVtVFcOK/7RF0C9Gnq+sgk05PwYaBr&#10;Z8os9ijgHo7d2o9VR+dj8lY3DF3ZS+2LbdBrdhN0mVYHbSdaoanHL6g/7CeWxmoNLIXaKuqq/bP+&#10;kDJooPo3cCuHhm7l3zvoe+/zXW18LWi/rjP4R9j2LwFr58KwcCiAGk6FUWvQD2g7zgoDPLth/p6J&#10;2HNxMy76nIGPWlbK7BdK2QTjwxGfRLJYckZZTBAEQRAEQRAEQRAEQRAEQRAEQRAEQXgv6PkzuTyU&#10;SZDaRlP7aq3tttZ+mropMrexpvG0bITUJpu++/jxY5w9e5ZlMCcnJ5ibm7MTRO26RRb7yFCDF7L3&#10;qKH9nDlz0KRJE07z9vnnn6cLWtTYnmw+EsZcXFywdOlSzs5y+/ZtThFHKSep0T5NxzSlsWnjHFMp&#10;jMah9MdaI/8nT56wgHbkyBHMnj2bs4ZRIfj222/5t7X5+PLLLzmrGIlkq1at4gb/9LumvyMIgiDk&#10;TOhYTnUEpS4mKevevXu4dOkSTp06xfXDoUOHOI4dO4bTp0/j/PnzfDJBnzdv3owZM2bA3t4e1tbW&#10;KFCgQLosRpIxnWjQiQWNs2XLFv7OmTNncO7cOZ7WiRMnuF6j/qZx9OjR9N8+ePAg/6VxL1y4gPv3&#10;73MdRnWfSMuCIAiCIAjCpwido9P9nLQ0w4uCUtVffaoOsUkxeBH2FOcensCaE4sxel0/9J7TDK3H&#10;WbAoVm/IjywZ1XQpihokT/UhYSoXh6mklJXgxIIVCUu9c7FwZelQEHUG/YjWYyzgMK8Nxm0cyFmU&#10;tpxfg4PXduDsveO4+eQK/IIfIyI2DMm6TJmG3hP6Li2nLlWPZH0KklISkZAcz1mcXoY/xxXf89h2&#10;bg2mbHGD/dyWaDGqKmz6FWfRpbp9XhbcTGUxTcDKvNyvl/d1vwz9s/hO5shqGlq/6r0MoWUf07qr&#10;9VTr1iRMp68JfVVVVOn5Pczs8qhlK4aWo6rBcX4bTN4yDGtPLMHh67txyecsbvtdY4HnWchjhEQH&#10;IiYxSq0zWv+pxrUpfCho3yRZyi/EF94PTmHrOS8sOTANU7a6YfRaF7it7IOBS7vCaWFb9JrdGF2m&#10;1kGHiTXRfoI1OqjoONEGnSfVQpcpddBVDes6te57B02TIqthWYU2vhadJ9dmCbTtOEu0Gm2G5u5V&#10;1P5kpubPRpW3thi/cTDWHF+E47f245bfVS5nJKlGxIWrshaNxJR4zmYncqIgCIIgCIIgCIIgCIIg&#10;CIIgCIIgCMJvQ2u7TZLY8+fPcefOHW4jffLkyQxtt6mb2lRTaG2sqd01BY1L7bm1Ntn79+9n14cS&#10;gLRp0wblypXDV199xUmsyA/65ZdfuL33ihUrRBb7GNDKpY1LWVlIBqOMXl9//TU+++yzDKIWSWRm&#10;Zmbo0KEDRowYgUWLFvF3aCNfuXKFG/aT+EWN57WsK9Ton4KkLrIGSQDw9fVNL0iHDx/Gpk2bMH/+&#10;fE4z16pVK1SsWPENUYzmJVeuXKhTpw4mT57M8gCZiImJicalEARBEHIy1PiUrHSqJ65du4a9e/di&#10;5cqVmDlzJsaPH48xY8Zg9OjRmDBhAqZMmcLi17Rp0zBx4kS4ubmxSNygQQM+qSADnU4qqB6h+qxM&#10;mTKoX78+j0P116RJkzB9+nQOmgbVK9SPpmUa9Fvjxo3j36aTlrFjx/L4y5Yt44ycJC1T3ZaUlGRc&#10;CkEQBEEQBEH4dDDIYqlITdVDl6pDsi6Zxamw2BA8CryPY7cPYNnh2XBbZY+u0+ujmUcV1B1aBrUG&#10;loSNazFYOxVOl8XM3lcWU+PSZwv7/LDtXxJNR/6CrtPqY+DSbpiwaTDm7ZuIlcfmYbv3Opy8fQh3&#10;n99gkYTm77+SxeiNWboUxCclIDohCuExoQiODsSL0Ke4/+IWTt45iLXHF2Pc+oHoPasZmrlXgW2/&#10;EqjhUNAgiuU0WcwkqvVQ20hFuiympmPtXARNhv+MHtMbYrjazpTZjYSx3Zc24ciNPTh3/zhuPL2E&#10;J8E+CI0JQkJKPFJfycs0PjS0byalJCAw8iVuP7uOE7cOYIfaF9YcX4ilB2dgwZ5JmLVzNAt+o9e7&#10;qG1nhyHLemDw0u4cQ5b1xNDlvVgqG85hx+FmDO1z5v40fubIPK4Wr7/z+rvDTGNFbwxW8zRwSVf0&#10;X9wJLgvbo9+iTmq+emPipqFYdmg29l3ZxhkMHwc9RIjavyPjIxCXGKv28wQWQ/Xq2CSymCAIgiAI&#10;giAIgiAIgiAIgiAIgiAIwm+DEkTFxcXh2bNnuHjxInbu3MmJpah9tdZ2m4LaUtNnalettbGmdtcU&#10;1Kab2lZrbbKprfXAgQPZOaJkHwULFsTf/vY3btNN7burVasGBwcHkcU+JiR0UQYXEsAosxc1tv/3&#10;v/+dLmtR0AaifoUKFeKNRGIXyWW0sRcvXoz169dj165dLICRIUgyGG1Ami5lgKFsLGQWbt++HV5e&#10;Xpg3bx43viczsGnTpqhSpQpng/nnP/+Jv/zlLxlEMbIJK1euzKnoduzYAT8/P7YYqRGPIAiCkPOh&#10;Ew6SjCljF1nllO2yX79+aN++PUtgtWvXRq1atVj6atSoEdcblA2zYcOGPKx69eosheXPnx//+te/&#10;uM6iLJl0gpEnTx4eRuOQdNy4cWP+vjYN+kzTpGmZBv1uvXr1ePo2NjaoW7duet1H80fZxihdKp0o&#10;UWM9QRAEQRAEQfiUoHNcFsWMGbZI0oiMi4B/+DPcenYN+69uw/y9kzBgaTe0n1QTDdzKw7Z/CdR0&#10;LQorp8KwdCwIC3sSpzIKTf8ptAxXZipIvLJ2KYr6Q39C67EW6DGzMfot7oTha/piwpYhWHRgKraf&#10;98JFnzN4HvoEcUmxnBnst0LXJYlJCYhSyxkU8ZIzlvkE3Mctv2u48PA09lzaAs8DMzBytSO6T1fX&#10;JSN/gY1rCdSgZe2bn4Pm2bxPXqO4RQKXFkaRS8XbRLD04Rn6vfl9HieLaaSPaxxmEO9Ut1EOSxfC&#10;jKF95n7dv+eo0sMQ9D2S4OoN/gntxlvDcUEbuHs5Y/oODyw5OANeJxaxoESZn24+vQz/MD/EJkZD&#10;l6Yzrk3hQ/FK/UtR+yVl2fILecKZt87fP4FjN/fhwNXt2HNxE7ap/WL9qaVYcXQuFh+YpvbViZi3&#10;Z4KKiap7Mhbsm4yF+6Zg0f7XQZ8z9zPtnzHU93n41EyRxXdUfy0WqM9azFfzMnf3eMzeNZbltjm7&#10;xvE0SEgkUezSo3PwDXyA4KgAxCREsySWoktmoZOyHJLMSmtDEARBEARBEARBEARBEARBEARBEARB&#10;eH9I0iJZ6+bNm+z4kPhFIhe1ldbaT1NQN7WpNm1jTe2utaC22FqbbBqvZs2a+Pnnn1G4cGFu001u&#10;ELXppvbcJJCRE0TZxyhhlchiHwESr168eMFCF2Vxadu2LUqXLs2N7E2FMS1IGitatChLY9TIvmvX&#10;rrzRhgwZAnd3dzYHyQykaZElSAWHjEIaRqZg37592RakhvdUEMgYJEnMNJuZFn//+9+5kX/nzp1Z&#10;Srt16xY3zBcEQRA+HXQ6HUJDQ3H16lUWigcPHsz1S/ny5VkkphOE3Llzc5ZL+kz1Bv2loH407P/+&#10;7//wj3/8A//7v//LJxZUp2jCGA3L/H0ttOlkDhLPaHz6bcpumTdvXvz44498IkPzR5I0ZcqMiooS&#10;WUwQBEEQBEH4JCEZg+SM+KQ4FsWCI4PwOMgHl329sePCeszcMRrOC9uj1Vhz1Bn8I2eisnQqxJIR&#10;ZxXjLFu/XRYjKcrSsRBqDSiJxiMqoc14S85iZje/JQYs74qJWwZj1bF5nPGLsg/FJEb/V7IYCSgk&#10;xYVGB+NZ8GPce34L159cwvkHp1jE2XxmNebtnoihK/qg69T6aDLiZ9i4Fs92spg2jNelcX1yaGJY&#10;j+85qhmDuqt0/y5DUIYxc/v8qNW/FJq5V0U3td5dFnc0iHqbh2DWrjFYfmQOdnqvh/eDk3gc+BBR&#10;8RHQpaYY16bwoSBZjLJqxar9MkSV1echT/Dw5R3cenYV1x5fwCWfszh3/wSO3zqA/Ve3Y+fFDdjm&#10;7YWt59eo8MK282s5K9/7xjbvtRnC0H99pnjze4Z4czgJbVvPrcHms6uwScUW1b3r4kYcubEXF9Uy&#10;kKgZFEmiWBRnEtPp9UhLpWyHafwCsVdpch0uCIIgCIIgCIIgCIIgCIIgCIIgCILwWyGHKCgoCGfP&#10;nmVPh0QxW1tb9oi09tMU1E1tqrNqa62FaZtsam/97bffcptuasdNThAlAaHp1KhRA87OziKLfUyo&#10;kXtCQgKeP3+O48ePs9zVvHlzlCxZkiWuzAIXxRdffIFvvvmGjb+yZcty5i/K2mJpaZmegYUywJBJ&#10;SJlcqODQMBLMKlasiB9++IELDWUNo42f1W9QA3+ah3bt2nEWF8pQFhERIY3yBUEQPjHohCM4OBje&#10;3t7w9PSEnZ0d1yl0wmAqf2l2+duChlOY1iWaNPZbQpueNo3vvvsOVatW5flbtmwZrl+/LvWSIAiC&#10;IAiC8Eny6lUaZxXTRLGgqEA8C/XDvRe3WETZdGYlJm92g/3clmjuUQW2A0qyNEWSmIW9ChbF8sKs&#10;dx7OUsUZrrTIIDi9KUFpUhN107RquhRF3cE/ovHIn9FqnAU6TLFF77lN4bbGDgv3T8ah6ztZlolO&#10;iERq2m+/iUjLSxmMAiP94Rtwj8Wbc/dO4OjNfdhzeQtWH1uM6dtHcTa1TlNqo9HwirBxLYYaDgVg&#10;bp8P5nb51TIblpskOY5My2capuvBNLIaN3Nk/T2jLJYeah2q0OQ7LdLlMZPQBLLXmcUMshhli2s0&#10;ohI6TLJFn7nN4bqkC9xW22PcxkGcqWrDqWU4decQHvrfRXhsKFL0yca1KXxISJZKTEnk8hoWE4yA&#10;iBdq/3yCJ8E+8Am8h7v+N1l09PY5jdN3j+LE7YM4ceuACvp7CCdvH+Y4obadFidvG8K0X4b+NI30&#10;UP3uqGlkiszfeT09Gmb4zczTI6ntGM2b6j597xiu+Hrj/os7eBn+AlHxkZzZkCTQNLrupktv0xAE&#10;QRAEQRAEQRAEQRAEQRAEQRAEQRB+E8nJyfD398exY8cwY8YMtG/fHj/99BP7PVr7aS0yt6/+T6G1&#10;vdbacv/P//wPi2RWVlZwcXERWexjw40MEhNZGDt48CDGjh3L6eAoi8rXX3/NG8i08T0FbUCSxsj6&#10;o0JBmVvIAqTG9JSFhbK4UFD3999/z8NoWpROjjKGZTVNChIDaHpkJbZo0YLltVOnTrG5mBMLgyAI&#10;gvDrmMpiS5YsQe/evVkupjrkbUJx5qA6yTSyGmba732Dvk+S9C+//II+ffpg6dKluHbtmshigiAI&#10;giAIQs6AT1kpJ5HxnzqHNQRl6UllGYNCn6bnDFvJukTEJsYgPDYMgREv4cfZi0igusRyh9fxxRi3&#10;YSB6z2rCGbZquhYzZNciaapPXmNWsf9eFqPpWDkVRu0BpdBgWDk08aiMluPM0WVGXQxc3hWzd4/B&#10;3subce/5DUTEhfG8a+fnmk/yrmfrOn0yohMi4B/hx9Pzvn8Sx27sU9Pfgi3nVsPz0CxM3DyMM2y1&#10;n1gTDd3Ko6ZLEbXcBQwZxbKFLKaGa79tGr1pngzB28fYXd2OQk2vj3E6xm1E37F0KIDaA0uypEey&#10;WO/ZzeC8qCOGrOiN0ev6YfausVh7whMnbx/EA/87Iot9ROg+brJa1yRzRsdH8LoPjgpAQIQ/noc9&#10;xePgR3jw8g5u+l1l+YqyjV16eAYXKaj70TkO6tbi0iNDmPbL0P+R+q4x6PNln3Mcl0yCx1dxmYYb&#10;wzAdGmb4TW16WvdFnzO4oIK6rz6+iLvPb+JJkC9CooJ5+UjifOOa+312bEEQBEEQBEEQBEEQBEEQ&#10;BEEQBEEQBOENNFns6NGjmDZtGtq2bcvuELk+WbWj/m9CZLFsQlJSEp48eYJ9+/Zh8uTJ6Nq1K2d3&#10;oQxilGXsv21s/2tBBiH9RrFixWBhYYFu3bqxpUgFMCAgAKmpqca5FARBED4ldDodQkNDueL38vLC&#10;gAEDODNlmTJlOIUpScgkHJN4nFlGpmEkK//73//mjJR0QqFZ6SSaffnll3ziQuNoMvOvBf2GFtrv&#10;0nfpM2W7rF27NgYOHIi1a9fi9u3biIqKerPhmiAIgiAIgiBkJ0gKS8sohdE9Fp1RCktIikNMYjSi&#10;jNJJSHQQZ9d6HvoEvoEPcd/fIJ1c9j2PU3ePYPfFzfA8MAPuaxzQfVp9NBxWAVbORYzC1GspiUSx&#10;3ySLGbNdUTfLYo6FYNuvBGcXazC8PJqO+gXtJ1vDeXF7TNs+Aju91+Hm00sIiQowZCFSy0YyTSqF&#10;WnbKSPQuZ+wp+iRExIXiSchDXPX1xpHre7DDewPWnVqKZUfmYubOMXD3coLdvJZoPc4C9YaUZZGN&#10;MnAZllkTxUwi0/KZhul6MI2sxs0cLHeZBMldJIBRRjeLvhT5OeOZpUNBXn9WjoVh7VSEo6baVjWd&#10;i3LGNi2sVT8OGk8FjVO7fwk0dCuHVmPN0W16AzjMb4sBS7tjxBpHjN84GPP3TMTGUytw+s4R+Ly8&#10;y7JeSqrIYh8D2p9JokpKSUBcUgxn1SOxMyQmGEFRL+Ef/kyVY188DLiLO89v4Jbaf289vaL2E0Pw&#10;ZxU3/dRnYxj6XVPdFDTMENTP0N+031XcNoY2LcP0tGHX0sP0u4bxDP142DPqb/x91U2i2CN1zPEP&#10;f46I2HAkJieo/VnPxzBBEARBEARBEARBEARBEARBEARBEATh94MSfZCjQ0mdFixYwIk+atSowS6P&#10;1oaagrqzam9NobXn1oLGpXbXWptuastNnhC1586XLx9Pn2Sx1atXiyz2R5GQkIBnz57xhqfMKf37&#10;90fDhg3ZFKSN97aMYL81qBBQY34qHGXLluWMZkOHDuVCcOHCBbx8+ZILoyAIgvBpQhV9ZGQk7ty5&#10;g927d3NGScre1aRJE7bISVqmoJMEa2tr2NjYoGbNmjzMzMwMFSpUQIkSJfhEg6RjqqfoxIKyWFLd&#10;QicuNA6Na2lpydPQgqZhGjScgn7L3Nycv1O1alWWmOvXr49evXph6tSp2Lt3Lx49eoTY2FiRxQRB&#10;EARBEIRszau0V0hLTeWsWzq9Din6FCSnUFaieBbEgiMD8CzkCR4F3MPd5zdYJrn62BsXfU7j3P0T&#10;OH3vKI7fPoCD13dh58UN8DqxGDN3jMLgZd3QaaIt6g35CZZOhViOMu9DIlNeQ5DUpEKTxdJFJ1Mx&#10;qpfqpyK9X69calxDVFffIfnJ0rEQbFyLo/ag0qg3rCwajayI1uMt0Hd+S0zaNBibT6/EZZ8z8A99&#10;ipiEaLVsSbycFHq13CSNvYsulqRLRHB0AO7732Ipbtt5L6w4Mg/z903EtB0eGL2+H/ov7YJu0+uj&#10;mUcV1B5YGpYOark5o1gmSUwLWkaOjLJX5vVgGlmNmx6cJUx9106NS8GiGEl1eTmrG2UDs3YuzJne&#10;bPuX4IxsddR81h34A+oN+hH1BpdF/aE/ocHQcmgwrDxnR6OgrG3Ur77alvWHlOXuJiMroc04C3Sd&#10;Vg+O89uq7d0T7mucMWHTEMzYMRrLDs3GjvPr4P3gFB4H+XBZ0qXJ/buPgirTetqXdUmIT45DbGI0&#10;Ikn2jAtDaGyQURh7Dr8QXzwKfAAf/7t46H/HEC9VBKjPFNRtDB/12UcdAyiD4MOXNMwY1C9TGMZV&#10;YToej2sImk56mExP+w0KOt7QZ9Pf91XzSpJqUFQAouOjkKT2ZZJcJYuYIAiCIAiCIAiCIAiCIAiC&#10;IAiCIAjC74tpoo8NGzZg1KhR6NKlCyf7oDbU1G6b2lFTt9a2OnN7a2qHTe25Kaib2lr/8ssv+OGH&#10;H5A3b15ux03JqigJCCUPoeHOzs4ii/3R0FuYaePfuHEDmzdvxvjx43nj00YsXbo0m32a9fePf/yD&#10;Za8vvviCG+iT/GWagUzbwDSMxiFLkBrzf/XVV9yIn7KWlS9fHrVq1UKPHj04oxnJAvfv30d0dLRk&#10;FBMEQfjEoeM8SVd+fn44f/48Nm3ahFmzZsHd3Z2zjJFF7urqyhm9SCYePnw4hg0bhkGDBqFv375o&#10;164dn2jQyQXVTVTX/O///i9nBKNsYHRS0qZNGx5XmwZ9n/4OHjyYp0P9Kej3tOjXrx+flDg6OvLv&#10;u7m5ccZLqhcvXrzIMnNiYqJxKQRBEARBEAQh+0EvNqAsWwaxJJkzb1G2nriEWETEhONl+HM88L+N&#10;Sz5ncfzmAey/vA07vTdg67k12Hx2FTaeWaFiOdaf9sSaEwux9PBMzN41FqO8nOEwrxVajzFnacrC&#10;oQBIDGOR6Y14uwT1RraxXpRRzJBVjIaTLFbDoSCsXYrCdkAJ1B5sEMaajaqCnjMbY/RaF3gdW4Qz&#10;d47AN+ABQqODEZsQjYSkeF7OZLXM+lQ90l79ujBGwxJS4jkj09XHF7D38lYsPTQLU7aOgMdaZwxd&#10;2Ruuizui16wmaDvOEg2HlWOBzcK+ACijmLasmZcvK1nsbevjdf/X8ca4JItR2L0OcxXpophLEdQa&#10;UJKznjUaXgFNR/yM5h5V0GJUVbQabcbbq824Gmg7wQrtJtZE+4k2HO0m1FRhjbbjrVRYot14a3Sa&#10;XBu9ZjaB88IOcFtph3HrB2Lq1pGYu2cClhycifWnluHA1R246nsBz0KecnY6fZrOuEaFD4rarynj&#10;FmUXS0xJYGGM1n90YiQiE8IRHheK0JhgBEYapLEXoX54HvqURSyOMNWt4kWG8ON4/pbQhpuGNp3X&#10;kdW4b/4Ghb9xmDZP1P1S7X/BUQGcpS4+KU4ds1L4+CWymCAIgiAIgiAIgiAIgiAIgiAIgiAIwu8L&#10;td2OiYnhxBknT57EmjVrOJkGtdGmZFNa223qpjbVWjtrCmp3TTFkyJD0NtnUTd8hH6hRo0aoVKkS&#10;Zx/T/CLyhkhAozbZq1atElnsj4YaFFEB8PHxwfHjx7Fy5UqMGzcO9vb2aN26NerWrct2388//8wZ&#10;wUgio+wthQoVYpmM7D8K6iYhjLK+UEN+EsPIGCSbkDKWde7cmQsRZZLx8vLijGZPnz6VBviCIAh/&#10;EqjxFx3zw8LC4Ovri0uXLuHw4cPYvn07Nm7ciHXr1rG1TpLWzp07OasXScVbtmyBp6cnRo8ezUIz&#10;nUTkz58/XRajk4wqVaqgY8eOLJ4tWbKERTSaBn2f/m7bto2nQ9OmoOFa0G+uXbuW6yaah61bt+LQ&#10;oUO4fPkynjx5gqioKMl8KQiCIAiCIGRrSJJKTUtlqYREsYTkeMQlxiIqLgKB4f6c0ef8/RPYc3Ez&#10;Vh9dhAV7pmDmjjGYtm0ki0HTtrtj+g4PFe6Yun0EJmwehJFrHOG6uAO6Tq2LJiN+hk2/4jC3z8fZ&#10;w0jy0v6+VXgyicyyWHXOKGaQxUi+IlnMom8BWDoVZmGsZr9isB1YEg2HV0DnKXVYYlp2cBaOXt+D&#10;u89usOwVHhOCqPhIxCbGqOVN4Exqqa9SfzUjMMli8cmxnInp7L3jWHdqKSZvGY5By7rDbm5L9JjZ&#10;SP1ebRatmoyohNoDSsPKqQjM1fyZ9c7Ly8zLnWF531wHGYe/uT4oMoynrR8tjJnbKJMYhz1lFMuL&#10;Gn3zq/kpBNv+xTlzWDP3X9BmbA10mFiTpS/aVt2nN2DBrvec5rCb1xIO89vAYUFbjr7UPa817Oe2&#10;UtESfVW388L2GLy0B9y9nNW6cMOcXeOw+MB0rDw2H+tPL8Wuixtx8vYh3PK7zkJSbFIM9Gk57yZu&#10;ToUl0FS9Kt/JSNYnsTRGwmNcSixiVVmOSYpGVEIkIuLCER4bpiIUYbEhHNRNEWES2jiGoG4tjOPG&#10;haUHZTDjSB/fGMb+EXE0vknQ93mc19+JVP1JajOdJ5p2tJrnuKRYJOuSePleqWOYIAiCIAiCIAiC&#10;IAiCIAiCIAiCIAiC8PtCz5yTkpI4wRT5Qt7e3jh48CC3q6b209Ruev369dyOW2tXrbW1pnbX1Kaa&#10;xqW22Lt27eI23yScUbIQcoPIE6KEH5SYihJPfffdd6hWrRon/iAvidpiiyz2FsjkS05O5sb1tJGo&#10;mxqsUzo4GkYb79cawbwrNI24uDgEBgZypq9z587xBl22bBnLXWQBOjg4oFu3bujQoQNatmyJxo0b&#10;s0hma2vLQd1NmjRhwaxTp07o1asXW4MjR47kwkAFiQoWZWl58OABgoODkZCQYJwDQRAE4VOH6hqq&#10;v+jYHxERwRm7Hj9+zPXO3bt3cefOHf5Ln0kmI6GYZC36TIIxpSOlDGFU35CcTKIYmegkK9vY2LDR&#10;vmLFCjbfaVraNOg3Hj58yNO5d+/eG0G/efv2bdy6dYv/0nj0nYCAAERGRnLdK9kvBUEQBEEQhOwM&#10;yWIk8JB4QaIYCVTR8ZEIjQ7C0+BHuPb4AvZf2Y4VR+ZhypaRGLHSAQM9u6Pf4s7or2Lg0u4YvLwn&#10;hqzspaInBizrAqeFbdF9RkO0HmPBGaysnYugep+8qNYzd3qQ2PSGKGUUnrISo9L70XDjeCSLkYxl&#10;YZ+fs4tZOhaCpVMhWLkUQZ3BP3L2q4GeXTF/z0TsvbQFV3y94Rv0EC8jXiBELR9JMrS8SbpEXgf/&#10;SRaLTYyGb+B9HLmxF0sOzGARrefMRmg9rgaaj6qKpiMro+Gw8qgzsDRquhTleaLlNuuVx7Dcap6r&#10;qWWhMCzT6+VKXwcmkb7MmSLDeNq6MFknBlksn3HdGKIGZRVzLozaA0qh8fCfOfsZCWK9ZjaG3ZwW&#10;cJhvkL/6LemCQct6YOjKPhi+ui9GrHFQ4cjdw1fZ8zIPU+Gmut3XOGH8hkGYvt0dC/dNVmVkDtae&#10;XIIt51Zh16UNaj3tgfeD07jvf4czWJHgI7LYx4PKM4mgtM4pdKk6pKSmIJmDBLJkVfaTDNkEUxLS&#10;ZTIK7fOHiqRM8bZx6G/meaL9leZdr5YnTS2fyGKCIAiCIAiCIAiCIAiCIAiCIAiCIAi/P/TMmUQt&#10;8pEyt92mttbUblprv525fTWNQ94PtcGmNtn0PRLOrl69yglByBEiv4iSUv3f//0ft+n+9ttvOQEI&#10;Ja6iNt0ii70FEsHi4+Ph7+/PG4EkKzL5aIXRxnj27BmvONpwNO7vATWGJyktOjqaxTHayKdPn2Zx&#10;jAzAxYsXY+7cuZg2bRrGjx8PDw8PTkFHQd0TJkzA9OnTMX/+fBbNyDLcv38/Lly4wIWDssnExsby&#10;b0jDe0EQhD8f3NBNHf9JGqO6gMQxqusoSFqmv9SPhpEcTaIW1RtUh1C2r0mTJqF58+ac4ZJOKv76&#10;17+iYMGCbKZTVkyqc+iEhDJmapK1Jl2b/lbmoN+m36GgzzQ+fY9OTn4vMVsQBEEQBEEQPhR0zqpL&#10;TUFCSgKLU5Fx4QiNDoZ/uB/uv7iFs/eOYuOZFZxNbOjyPrCb3QJdptZHx8m1OHNXN8pGNasJ+sxt&#10;xtFrdmN0nV4PbcdbovGIn1FrQCmWpkhi+n1kMUNo45kbxSgSxigog5mFQwHY9C+JlqOrw3lBe8zY&#10;7oEtZ9fgzL1juP3sOgtjz8OeIigqgIWx+OQ4FmlInHsbdF5PGY3u+9/CvstbMXvnGJarKJNYvaFl&#10;UXtgabWsJWHbrwTLcbTM5mp+eBnUvGYli2VYLu42xJvDMoY2nMO4zl4HDVfrpI8mi6n10jc/ajgW&#10;5MxrdQf9iObuVdFpki16z2rK2cNcF3XEAM9uGLqiD2eFG7OuPyZuGoopW0dw5jgKyiI3dcsITNk8&#10;HJNVTNkyHNO3eWDu7gnwPDgDXscXYpMqJzu812HflS04fGO3Wt9Hce3xRTwO9EGIKlMkI5K8JHw8&#10;qNyqq1IO7qZMghSqD3Wnh9ouFLR9KLTP7xWvsoh3GYci83gm45rOE2UA1IKvtfl6W665BUEQBEEQ&#10;BEEQBEEQBEEQBEEQBEEQPgT8nDktjdtEa22qTdtOa+23Mwe1u6ag8alNNgV1U5ay69evczKpfv36&#10;wdLSErly5eIkIN988w0qV64MOzs7LF++XGSxt0EN6UnYOnPmDK+oMWPGYOjQofx34cKF2LNnD27e&#10;vMkZuqhB/e8NFQrauEFBQXj06BFnXKGNdf78eRbIjh07xpnC9u3bx0Hd1I+GkRx27do1ltr8/PxY&#10;EvsQ8ygIgiDkPLgx2HtAchnVRWfPnmULvU2bNihevDjLYpSytFChQmjatCmmTp3KWcWo7syJJxWC&#10;IAiCIAiC8Fuhm3op+iTEJsYiPC6MM0A9D30Kn4B7nInr0LVdWH5kLsauHwSn+e3QaVItlrCaeVRB&#10;i9HVWJZqP7EmOk2ppaI2Ok62RduJlpxpq97Qn2DjWgwWfQvgQ8tiWlS3U5/t87EY1XRkFZbbJm4c&#10;gtXHF+Hg9Z3wfngKN/yu4MHLO3ga4svCWHRCNJJ1yfg1WUyflorw2FDc8rvKQtTULW6wm9MMTd0r&#10;w6Z/MVg5F4aVkwrHwrDsW9AgrtH80DIYl4vDdHlNl4u7DfHmsIxh+v0M0+b4T7JYGbTwqIbOk2uj&#10;z5zmcFrYDv2XdMHgZb0wkjOFDcb0be4sgS06MBWeh2aqmMWZ1Bbvn4ZF+6ZyULfnwZlYdXQ+1p9a&#10;iu3n12Lv5S2qvOzE8Vv7cfruEVzyOYs7z27gWcgTte7COCuUyGIfn8w6VU7WqyjDn/ZPEARBEARB&#10;EARBEARBEATh/7N3FvBVHWvX/957v+93tff2bUuLS4sVp3hCcHeKu0MECB7c3d2Lu7u7u7u7EyBE&#10;CAmsb6/nZMLmEDyQFJ4/fXpO9tkye2b2zGxZeymKoiiKoih/Ligao7HHggUL4OPjgzx58iBmzJgi&#10;FqPDmIrF3gGq7ujsNXHiRNStWxdZs2ZFsmTJJPPKli2LLl26YPHixWLlRuXe6+BD+cxcro+OYcxs&#10;hq+vr6gAWVhvcvkybmPcBp1aHjx4IBZ0FIDdvn1bxGoMfuc0/sbtcN0Um1EkFlnOZ4qiKMrXB/sx&#10;qtDprkl3ywoVKiBJkiQvicVKliyJ/v37i8Ca/ZH2O4qiKIqiKMrXw3OEPgtB4BN/3Pe7i6v3LuHM&#10;jRPivrX7zDasO7Qcc7ZOwuDF3eAzoT5q9S8mQrGirdOiUKtUKNI6DYq3y4BSHbOgTBcXlOnqKp+l&#10;OmVGsbbpkL95cnHZomBJRE52UZNd8PSmCJvfWTBlQsRiVmQLi6z1rO1Y4eaVAEV90qFmnyJoN8kT&#10;Q5f2xIytf2D5vnnYcHQldp7abO3nfly8dRZ3H92x8iDwZSGTaFGeO96S9fyZOK9d970q+TJr83h0&#10;m9EUtfoVRhGfNHBrGA+uHrEdoiz3uHCtH0fEWpIeK43cD4cQ7NX0m/2Uv40QLmza6+Kl5e15KsFp&#10;1m9h+eHCtFj5n90jLnI2ShDmLJYJlXvmQZ2BxeE+tCy8R1ZBy3F10HFqY/Sd2w4jl/XGpLXDMcPa&#10;z7nbJ1sxRerBrC0TMHPzHxL8Tre2hTumY9neeVh7YCk2HVmNrcfXS97uO7MDRy7ux5lrJ3D93lU8&#10;8PfFk6dBer6lKIqiKIqiKIqiKIqiKIqiKIqiKIqiKF8pNMWioRTNr9q2bYu8efMiVqxYr4jF/vjj&#10;D+zdu1f0RW/SK0VXPqlYjMIsOnR1794dOXPmxH/+8x/8n//zfyQTU6RIgVq1amHcuHFi4cZ5I4IP&#10;w1CsRXEY1Xu7d+/G2rVrsWrVKnEAo1vY1atXxT5OH/RQFEVRoiMUPBtnscGDB6N8+fIRisX69euH&#10;TZs2ibMYByKKoiiKoiiK8nXwHE9Dg+EX+BDX71/BqatHsefsdmw6uhor9i/E3K2TMW7lIHSb2QKN&#10;RlZG5Z55RRxWsMWvyN8sGQpYn4V9UqNY2/Qo0T6juI2V7JARxdqlFzFZ3iZJkcMzArFYBAKo10bY&#10;MnaBlD1eFotZ2wiL7B7xULB5SlTqlhtNRlVDt1ktMHxZL0xaPxxztk3E8r3zsPX4Ohy7dNDa96t4&#10;HOiH0NAXb6N6/uyZCOmehjxF0NNA3H98F+duncLmY2sx2VpHhyleqNYrv5UXKeDqae1fAyst9WOJ&#10;UMyVLmfRRSwmERvZ6bbWMB7yNUuKEm1/Q4VuOVC9byHUGVAcnkPLo9mYmug8zRuDF3bB5HXDRQS2&#10;+sBibDi6CpuOrcaGIyux9vByrDm4VGLtoWVYf2iF1JXtJzZiz+nt2H9uNw5d2Idjlw/g5JUjOHv9&#10;FK7euYi7D29L/gaH6EuhFEVRFEVRFEVRFEVRFEVRFEVRFEVRFOVr5cmTJzh//jwWLVqENm3avNZZ&#10;TMVib4ACLwq7mjRpgtSpU8sD8RSLMeLEiYNy5cph2LBhYs1Gt6+IYKbS5YsOZXQho+uKt7c3PD09&#10;RcVHaze6sFy5ckVEZYqiKIoS3aDw6/r16yJyHjhwoPR/Riz2f//v/0WCBAlQokQJ9O3bFxs2bJB5&#10;tU9TFEVRFEVRvhaeW/+CQ57gvt8dnLtxErvPbBWB0NxtkzFp3SiMWNYHvWe3RYtxdVB7AF3FsqJg&#10;y5TI4/0LcjVKhNzWJ8VHFI1RHEbhGKNgyxTI1zQpcjX8GW4e8R3CKRExhQmaIhA9ifDJCKLChU8v&#10;5gn/LSzCl6vnCBFl2ZajQC2vd1KU7pBF0t5sbHV0nNYQveb6YOiSbpi4dhiW7J6FXSc34/zNM3jo&#10;74uQUMeLI8Rp3/pOkRhFTvcf38OVuxdx+OI+rDqwEKNX9IPP+Lqo2C2HCOKy1P8JmevEsLb7I1zq&#10;xgqLsPSFhT1t9sgSFvJ3bUeYac5hhGD25e3bsIfJR/O3a/1YcPOMizxNfkHR1mnEIa5ij9yo2js/&#10;6g4sIe5iXaY3wajlfbBg+1RsPrYaB8/vxolrR3Dq+lHr8zCOXDmIw5f2W7FPXNmOXTqAE1cO4fS1&#10;41b9OY0LN8/i4u3zuHLnIq7evYSbvtdw7+FtPAp4iKDgQMlT1jlFURRFURRFURRFURRFURRFURRF&#10;URRFUb4+goKCcO7cOSxcuBCtW7dG7ty5VSz2PvCBFrqo0JqNGZUsWTJ5KJ5Csb/85S9IlCgRKleu&#10;jFGjRkkGUhAWEXxYnuvhw/N8iJ5uLOnSpcOvv/4KNzc3NGrUCFOnTsXRo0cREBAQtpSiKIqiRB8o&#10;FqML5saNG0X0XLZs2QjFYr1798a6detkXhWLKYqiKIqiKF8LFO5QEHX74Q0cu3JQ3KPmbJuEsasG&#10;YtDCbug+qxXaTPCAx9CyqNQjN4q1SYc8TZMgh1d8uHnGk89cjRMhj3diEYfRbYyRt0kS5Gr0c5ir&#10;WDyH89dnFItRWEVXLYrVivqkQYXuOVFnUDE0HFkBzcfXRMepjTBwQUdM2zgGGw6vwMlrx+Drf+8l&#10;sdiTp0/gF/gIdx/dxrV7l3Hq2lHsPLUJC3ZOx+DFXcWtrEynbMhp7WemOj8gY83vkbnmDyL2ymZt&#10;38WeRitE8FX7R2SpZSKGROaaMZBJwlpHje9fCk5jcJ7MXMaIybiesHgpL2yR1TZPltphQrYGsaz0&#10;JhBxH93gSnfKirJdXVGld354DCuLztMaY/zqgVi5fwEOXdyDy3fO486jW7jrd8v6vIkbD67jmu9V&#10;K66IE90NK24+uIbbD25KPt31u4t7fvdEXOf7+D4eBviK2I5CMTq0hT4PVbGYoiiKoiiKoiiKoiiK&#10;oiiKoiiKoiiKonylUHd05swZzJ8/H61atUKuXLlULPY+PHv2TB52nzNnDmrUqCHiMOMs9re//U3E&#10;XjVr1sTYsWOxf/9+PHr0KGzJl6Fq79KlS2Lx1qxZM2TOnBn//ve/5QH72LFjo2TJkhg0aBB2794N&#10;Pz+/sKUURVEUJfpA4dfly5exfv169OvXD2XKlEHixImlL2PfGD9+fBQvXhy9evUSR066ZdLiVFEU&#10;RVEURVG+BijcCQwOwA3fqzh4YTeW75uPCeuGYcDCzugyvTl8JjRAo5FVULNvYXGiKtjiV+RslBCu&#10;7nFEeMRPN8/4yNkwIXI3/lkcx4zrWA6vBMjuEQ8u9eM4xEthQi4Jm+grwrDNGy5+img+WzjEWI7I&#10;LCKqmFbaEqBA8+Qo2SEjKvTIger9CqDO4OLwHl0Fnad7Y8zK/lixf4EI5e7730XIsxDJl2fPn1n5&#10;EogH/vdFFHXu5mkcurAXG4+uwswtf6DvvHZoOKwCSrXPJNvIUPM7/Fbtf5GxOgVj1rat7VMwZk97&#10;ljoO4ZYRhmWiGCxMFJahOpf/DumrfmvFf8M+v5V1ZrCmc70iGgsXf9nCWi/XH76tsHzjb5lrhW2L&#10;QrZaP8h82T3jIm/TJCjokxJF2qVD8Y4ZUK6HG+oNLolO0xph4tqh2HhspbXPp2T/nzwNQnBIEJ6E&#10;BCIg2B+PnzyW8A/ykwiwvgc+CZD8CrTmdUSgiBCfWMs9DQkWER7zVIViiqIoiqIoiqIoiqIoiqIo&#10;iqIoiqIoivL14u/vj1OnTmHu3Llo0aIFcubMqWKx94GZQZHX9OnTUalSJcSLF08cxSgW+8c//oFU&#10;qVKhdu3aGDduHA4cOPBasRgfsOd65s2bh4YNGyJt2rTiwsL1fPvttyhQoAD69OmDHTt2qFhMURRF&#10;iZYYsRhdw+iSqWIxRVEURVEURXmBEYtRELX37HYs3DUTo1b2Q/fZdBRzh/eoaqg/uDQq98yDEu0z&#10;IF/TJMjuGQ9Z68VEFoq0rE+XBnFEFEZxWK5GCSX4nc5jru5xxeHL7volwWXfFLZ57YKrN0VEYjGm&#10;iy5nRdukQalOmVCue3ZU7p0H9YeUgs/Eehi6tAcW75mFw5f34Z7/nZfFYk8Ccd/vLq7evYjT149j&#10;39mdWHtoKaZuGoNec1rDc0hZlGibwdpGfPxW4zv8VvV/kbHa98hcwyHick57uFjMCLiMWKzm98jA&#10;5av/L36r9i3SV/tvePBvCsnEZaxWmFgsbD1GKBYuFgvbnsm3V8ViMWQ+isXyNEmMAq1SoFDbNCja&#10;IT3KWvlSb0hJdJnujakbRmL7qQ24dv+yCL7w3KolYfHseShCn5kIkfzi92fy9zOEWvnmCMc0zi8i&#10;MRWKKYqiKIqiKIqiKIqiKIqiKIqiKIqiKMpXz+PHj3Hy5EkxxmrevDly5MiBn376ScVi7woz4+LF&#10;i5g2bRoqVKiAuHHj4n/+53/CncWSJEki04cMGYKdO3fi4cOHYUu+DB3Krl27hsWLF6Np06bIlCkT&#10;/vnPf8q6fvjhBxQpUgT9+/cXZzEq/BRFURQluvE6sRgHFRRAq1hMURRFURRF+ZqhgCfgiT+u3LuE&#10;nac2Y87WSRi8uBvaT2mEpqNroMGQsqjZrzDKdXVFkTZpkdv7F3ETo1DMIVz6CdnqxRZRGB3GKBKT&#10;sL5nt6a5NojzQixmLfMi+LdDSBVR2OeN6HeGfR5GhGIxKw10OivUKiWKtkuHkh0zoUxXF9ToVwhN&#10;xlRD/wUdMW/nVOy/sBO3H91EcKjjXIAiJ7pl3X98F9fuXcaZGyew//xurDuyHNM2j0WfuW3gNbQc&#10;SrbLGOYs9r04g2Ws/gMy13SkIWsdxz6a9GWrZ6Xbilf23cqfbPVjwaW+lY/141hhPuPApZ4jZJ6w&#10;+STC1mVfnxGJhYdMf/F3trqxrPKIi1yNfkbBlilRvF0GlO6SFWW7u6Jav4JoPKqS7NfsrROw99w2&#10;3Hl4EyGhDvGcoiiKoiiKoiiKoiiKoiiKoiiKoiiKoijKxxKRWOzHH39Usdi7YpzFZs6ciapVqyJh&#10;woThzmJ0UYkVKxby5cuHjh07yoPxzMDXcefOHaxcuRKtW7eGq6urOIqxIGLHjo2SJUti6NChOHjw&#10;oDyMryiKoijRDRWLKYqiKIqiKIoTz184PFEs5h/kh4u3z2HLsbWYumEMes9thxbjasN9aFnU7F8E&#10;lXrlQamOmVGwVUrkbJwILg1iizBLxGK1HSIk4y7mZgsjFqMIyiF0ivlC7MRpVvC3l6KeI17M9yJc&#10;nCJcQBUWDsGUI0TEZq2Pacrd+BcUaJEchXxSokjbNCjeIQMq9cwNz+Hl0Wu2D2Zu+QO7zmzBtftX&#10;EBD8WByxQp49ReATfzzwv4cbvtckf45ePogtJ9ZhzrbJGLCgIxoPr4TfO2RBzoaJkLH2D8hQgw5e&#10;Maw8CUuHEXHVY1pMHsVFDq/41jIJrXT9jDxW2uh8lr+Zlb4WVvpapUVxn/Qo0TqD9fkbirRMi4LN&#10;U1nzJEXuRj+HO7Yxb7O7xxHhnsnfcMEYhWnWdxcKzrjNBnGt8rC26ZUIebyToHCr1Pi9UzZU6ZUP&#10;tQYWQ/2hpUU413FqI4xa3gfL9s7B0Uv7RSjHF0kpiqIoiqIoiqIoiqIoiqIoiqIoiqIoiqJEBuos&#10;9pEYR7CFCxdKRiVPnlwyj2IxxjfffIPUqVOjVq1amDx5Ms6ePYunT5/KcvbgtKtXr4qzWMuWLeHi&#10;4iIF8Pe//x1x4sRBiRIlMGDAAHEW8/Pze2X5zxUsfHuY6c+fP5dQlE+BqV+fMz4H3M7rji0T0fkY&#10;e5f0M+z7EN34EvYhOmHEYuvXrxex2O+//45ffvkF/+///T8ViymKoiiKoihfFTx3kLDOIxB2GvH8&#10;+TP4BT7EuRsnse7gMoxbORAdp3rDY1h5VO9bCOW758TvXbKiaNu0yNc8GXI0TCDipFfEYhRmiYDp&#10;1RDBWIPYLwWnvSmc548wKC6zh5N4TMRZnvGRs1EiEWTlbZpU9qFAqxQo3TELavcvho5TGmHCumHY&#10;eHQVzt06BV//u3jyNFAi4MljPArwxV2/27j54DrO3zyD/ed2YdmeeRixtDdajKmJ8l2yI0+TxMhS&#10;7ydkMk5rdSneChPI0f2rfky4uMeBm1cCa94kKNQyBYq1SYuS7TPi945ZZR1VuudBzT6FUX9QaTQc&#10;WhHew6ug0bBKaDCwNKr3LoSynbOjeNvfUNBaNl+zpCI0y2XtV06rPCjMY57J9uo63Mb4Nx3PcjX6&#10;BfmaJEXB5r+iiE8aa5uZULF7LtQbVArNxtRAhykN0W1mCxG/jVnRH/O2T8XWE+us+nAKD619Z/1Q&#10;FEVRFEVRFEVRFEVRFEVRFEVRFEVRFEWJDJzFYjlz5kTMmDHxt7/9TbRKv/32G+rVq4fx48djz549&#10;uHfvHkJCQsKW/vPwycRifPCHjmCrV69Gs2bNJMP++c9/hovF+HA8MzR37txo27YtlixZgmPHjuHC&#10;hQu4ePGiPFTPOHfuHHbs2CEZ3aBBA2TMmBH//e9/RSzG5QsUKID27duLKI3L082MwXVwXZ8rzp8/&#10;L4K3M2fOyCe3f+PGDfj6+iIoKEjyQ1EiAwp0AgMD8ejRI2l4eJwx7t69K39TufqxwfUwuE6zfv7N&#10;bXLbbOwiu05zfTxWeMzcvHlTxDI8rnhMnTp1CidOnJBgw8xp/I1thDnOooOwhvsQEBAgeXX9+nVp&#10;i9iGnT59WtJt9oH7Y9oJimGZv8xbimOjGqaBabl9+7akjWm074MJ/s3p3EfuK/fZ399f27rXoGIx&#10;RVEURVEURXHAc4bnz14Viz30f4BTV49i+Z55GLKoO1qMrY3qfQujTBdXFG+fAUXapBVnrtzev4ir&#10;FUVJdLCiMCprbTpZUaAUK1zoZQ+6WpnvDpEXRVy2eel+ZQVdsCRkPn53uIe9U1AYFhYOgVbY3/Vj&#10;w5WCNc/44siVwzOBCLYoHivUMhUqdsuF5mNrYvjSnli+dx6OXt6P6/cvi0DsceAj+Ac9wmMr/IIe&#10;4mHgA9x6eAOnrh/HxiOrMXHtMLSf5ImqvfJZeZMCrh5xkFXSQyEc9zmufKdwi/vLNFAoVrR1WpSz&#10;8rVa73yoM6AY3If8jsYjK6HV+DroPM0b/ea1x4ilvTB2RX+MXNpb/m4/2QsNh1dAtT4FUaZzNhRv&#10;lx6FW6VEgebJka9pEnEco2DMvr0c3J53UtnPEu0yoEwnF1TskRs1+xW21lVRRGKDFnXGhLVDxVlt&#10;0a6ZWH1gMXae2oQTVw6LmxrFcioWUxRFURRFURRFURRFURRFURRFURRFURQlslCxWCTw8OFDbNu2&#10;DV26dBFR2Pfff4//+Z//CReM/eMf/5CH5YsUKSKuYcOGDcPUqVMxa9YszJ07F/Pnz8eMGTMwfPhw&#10;tGjRQh6kT5YsGf71r3+JSxnXlylTJlSrVg1du3bFxIkTMXv2bCm0mTNnyrKfK5hubp9Wc/zkPqxZ&#10;swZHjhwRIcifsXIo0Q8+VMfGiSIe1i0KKTdt2iSxZcsWbN++HTt37vzo4HoZPH7N+vk3BZl0DGQa&#10;IrNOUwDH9oLCJDaoPHYWLFggxxUb2ZEjR0r7MHToUIwYMUKm8bd58+Zh1apV4ixI0SZFTnS5igq4&#10;DxStUQjGfFu2bJm0R3ROHDt2rKSb+8Dg/rCtYDtF10Tm7+HDh0V0RbFZVMC6RSEg03Do0CFs2LAB&#10;ixYtkjSyTTP7wPaYn/yb+8Z9XL58udQ97js7w+ggeotuqFhMURRFURRFURzw3MPhUBzKP2Tas+fP&#10;4Pv4Po5ePoAFO6ajz5w28BxWHmW7ZEfh1nQTCxMkNf5ZBFcUfxmxWHiEicUcQqkwEVgE8ZJYjPNa&#10;wWVeirDfIxKFZXOK8N+MOMyKcLGY+c1aVzZrvZw/S52YyFybIreYyOn1M0q0zQj3IWXQZ24bzN02&#10;CbvPbMG5mydx++F1+PrdFce1gCf+eBIShODQJ3gc5Idrvlew5+x2zN4yAT1mtEDt/kVRtHU65GyU&#10;ENk948HNM75EdneKtxxuX9zvnA0pUEtp5auLiMS8R1VG6wn1RSDG7Q9f2gtTN47Gsj1zsOnYahFt&#10;bT22Fkutv/9YMxg9ZrdEkzHVUKtfEVTo7oZSHTKhWBuHaIyOaSwbbocuZq7usZHLKi8KxeigVrln&#10;HtSy0uk+rByaja2BLtObYtTyvpi/Y4q1rVXYd24Hjl05hNPXT+DynQsiiqM4LjjkiYrFFEVRFEVR&#10;FEVRFEVRFEVRFEVRFEVRFEWJNFQsFglQeEBBC4UFZcuWRaJEiSQDjViMwjEKv/iQfObMmVGsWDFU&#10;qVIFdevWhZeXFxo2bChuYpxWsGBBpE2bFj/99JOs469//assy3Vmy5YNJUuWRM2aNVG/fn1Zhuuo&#10;Xbv2S1GnTp3wcP7tQ4Lr4Xb4WaNGDVSqVAnly5eXTw8PD3non0IQuiDpQ/9KZEDBCcU8FOZMnz4d&#10;Q4YMQe/evdGnTx/0798fgwYNEkGVPYxAyR7O8zgH18sYMGBA+Pp5HFOcxQaPaeDx/bHwIUG6idHF&#10;igIlCqxGjRqFTp06oVGjRqhevbq0HWwb2AbQSbBo0aIyjccc2wg6CzJtdCc8ePCgOI3R4epzica4&#10;HW6PAj6K1iieYr75+PjA3d0dVatWRenSpUUUy30oVKiQ7E+5cuWk7aDzIvOYwisKtOjYRdHZ5xRc&#10;sV6xE6PYa926dZg0aRJ69OiBpk2bShorVqwo+8C8L1y4sHzyb+4b29vWrVtL3aPIl2JDiv4o/lOR&#10;7AtULKYoiqIoiqIo5LkIf0KfhUhYf8nU0GehuPPoNg5c2I2ZW/9Al+lNRABVrG165G6aGG4N44tL&#10;lZt7PBGKudSLLeKwLHQUE+EVxWI/QRytRKBFwZcjHCIxuntZn4yw6fKbNZ+IxWzTJNzDwnl6RGHm&#10;5Xqc1xX+WyxkrfcTMtWJgQw1vkf6qv8rkbVuHBRonhI1+xaRfZ66YRS2HF+D41cO4eq9C7hNwVSA&#10;L4KCA0Rcx/xiXvn6U1h3UJy4+s1th/qDS6Nku4zI3eQX5GiUEDkbOoJ5ZtzFuO+5G/8i4i46kTUe&#10;VRkdpjZE33ntMWxpL0xcNwzzd0zD5mNrcOLqYdx4cM3azj3cenBDRFx0/Bq7egA6TfOG1/CKqNG3&#10;kAjGSnfKIuWUv3ly5LK2zf2lWCy7R1xxMSveNgMq9siFuoNKoOHIymj1Rz10mdHM2mYPzNs+BTtO&#10;bcT5W6et8r8Jv6BH8H/yGIHW/gY9DURwaDBCn4dKvVEURVEURVEURVEURVEURVEURVEURVEURYkM&#10;nMViOXLkEJ0SDa2+/fbbcLEYzWH27t2L+/fvi7HMn41PKhaj2OHSpUviENa4cWNxAfvvf/8bLhYz&#10;wYfl//Of/yBWrFjy8Hzq1KmRIUMGmT99+vRImTKliMJ+/PFHEYhRKEahmSmMOHHiIEmSJDJfmjRp&#10;JLgO/m2PVKlShYfzbx8SXA+3w89ff/1V0p4wYUL5zJIliwhd6CC0f//+KHMLUr4s2DAdPXoU06ZN&#10;Ezc+ChNLlCghwh0KqCjqqVy58ktBsaVzOM/jHFwvg4KmUqVKyfopkOzWrZs4fh0/fhwPHjz4KEEW&#10;xTN3797FiRMnRKA0ZswYtGvXTpwCKarKmDEjkiZNirhx4+KHH36QY53B75zG39hO5MuXT5Zp1aqV&#10;HG90uWIecd3cxqeCQjce1zdv3hSRGoWhFNg1adJE8o0K43Tp0kl7EDt2bHFCZPqpNo4RIwbixYuH&#10;FClSwMXFRfKYoisKtFi2dCZj2+nn5xe2tU8D94FubOfPnxdnOrq1sYyZFgraKMRl25YgQQJpn7kP&#10;3333nXya9prtLZ0jKZSl8G3gwIHhokK60FFUyO187ahYTFE+P2x7TLC/sv+tKIqiKO+Cve/QviSy&#10;sPLyeQiePgsWx6gQEY2F4snTIFz3vYpdZ7Zg8saRaDfZA1V750OBling1jAesjWgCCy2iMQY2erS&#10;VcwhFpN4RSzmcNJiOERicUW8RNcth/OW4zO7hyNcre+M8N+9woLfncLM8y7zmt9cPeLIPmSqGwO/&#10;Vf9fpK3yX6St/F9kqh0TeZsmR/XeBdBpaiNMXj8cG46uxOFL+3DxzlkRbD3wv4+g4JfPqyiqOnnt&#10;KJbumYsB8zuKM1mpDlmQp1kS5PT+GbkaJZKg0xf33SEWi4u83olFVFazX2G0GFcT3We1xLAlPfHH&#10;mqGYs20y1h5ciiPWtu88vCliPhISGoqbD65j9+mtmLF5HHrPbYOmY6qjzsDiqNQrD8p2dUXx9hlQ&#10;oMWvr4jF6DZWsn0mVOmdHx5Dy6KZtc32Uxqiz9x2GL9mMFbtXyTCuPuP7+Jp6MsvTLGOtPB/ivIl&#10;Yu9TnENRFEVR3oWI+hCGoiiKonwMEfUtJhRFURTlbdj7Dd5X0XsriqIoSmRj71e0f1EU5WN4nViM&#10;z3WrWOwdYSNMhxw6zdB1hoITiqko9nIWjDEoAGMG//Of/xTxGIVl/KRA7O9//7uIw4xQjPP/5S9/&#10;kfnpNPaPf/xDluO8DH7nNHtwmgnn3z4k7Otj+pgWpo+fFIfkz59fxB8UfrBCKcrHwBPoW7duidik&#10;S5cu4lCVLFkyER1RdJI4cWL5m+Kej43kyZPLurhOCjW5frr/UZQ1fPhw7NixQ9zAPtQ5ikJSOnFt&#10;3rwZ48aNExcuCqzc3Nxk+xSA8tjnMW+Od+e2gr8ZkSlFV1mzZhXRFd2wxo4dK+InCm4+hWCMZUGR&#10;FZ24Vq5cKW5sdDmjcI/5xHyjuPXf//63CIGc089g+8V2g+Ir5jGdEyl8o8i0a9eu4tJ1+PBh2c6n&#10;gO0zBX8Uus2aNQudO3cWd0amgWmheImdHfOZaY1oH7hvbP/YOVKwS5EsXcfoqEanOwr36JTGffja&#10;B+UqFlOUzwPbZ/ZNdK2k4JbjUDonUkDMwTpdD+kGyeOL85mL04qiKIpC2Cewb+D5Cl96YO9LGPzO&#10;sS1fGsF5OK/yPvBivdVXPwtGUEgAHj/xw+Ogx3gcaOXz43s4e/MkNh5dibGrBqDV+Nqo2C0H8jZL&#10;gmwesZC5bgxkqUtBWExksyJrnTCRWLhQzJpOoVi9MKGYFa4NGLFFtEWXrVyNf0aeJomRt2kS5GuW&#10;FPmaW9HUEXmbJ5PI18wRdMl6XeRzivwtwoLfnSPsN24zt/fPcPOKj6xW2jLV+RGZasdAds/4KOKT&#10;FnUHFEf3Gc0xbeMYbDq2BkcvH8DFO+fC3b0C6Cxm5Z3Jx4cBD3D8ymEs2T0b/eZ3QAOKxTpSLJYU&#10;uazt5Lb2lZHDKyFc3eNZ+RFHHNkcYrEM4grWbGwNdJ3RDIMXdce4VYMxe8skrDu4TMRbD/x9w7bl&#10;4J7fHRw4vxtztk5E33ntZNnagygWy40yXV0cYrGWdBZLgGxWvtNFLbt7HORtkhQl2mVC5V75rDT+&#10;jiZjqqPdZE8RnI1fMxRrDi3FmRsnrbqg18yUrweeh/B8hNeKeV2G5ymmjzHnK7yG8Ge80aAoiqJ8&#10;WpzPV3huYj9fYb/C/oXXxcx1L0VRFEV5V9jPmPsrEZ2vsN9h/2Ouiem9FUVRFMUO+wbnfoR9iPN9&#10;ej1fURRFUT4E536G5yjsXxj2a2J6vqIoyvvA8Sl1AHxev0WLFmISY5zFaAxDQ5v69eurWOxtsAG+&#10;cOECFi1aJE5IVN3RVed1IpAvJShioXilffv22LRpk3RGivIxcCBDB6jZs2eL8xPd7ShGMgJLBoWS&#10;nGZEkx8aZl0URRoxJhvAXLlyiaiIYha6RjFN7wsHbXTjolBswIABqFq1qhwrFJL+8MMPsm27oJTt&#10;BMU0bDMY/G4XL/E708qGmYIbirVq1KghAtUNGzbgxo0bkSoY40CSxzPVxAsXLpT8oNCNLogU7jEd&#10;FIGZ9Jk0spzs+2D/ndO++eYbyWM6puXNm1ccyuj0deTIEbloEpkdDNfFC/p0YJsyZYo4P+bJk0dE&#10;gjFjxpS0OKfRCGGZVn46l5ERvtH1jW5jFO516tRJ2n52psyzr/lij4rFFOXzwH6J7Q37mbNnz4ro&#10;lgP13bt348CBA+JmyWORF6U52Of8eoFAURRFMXC8ynEbx988jzB9yb59+6Q/OXTokLwM4fr16yIk&#10;+5Dzoa8bisVCERwSBL+gh7jz6DZu+l7HtXuXceHmaew7uwNLds/C4EVd4T2qCsp2dkGeJr+I+Ojd&#10;xGKxXhGLuXnEFYctCsAKtUqF4m3To1SHTPi9Y2b83jkLfu+U1RGds6GMFdymRBfXSI0ynbOidMdM&#10;sv1CLVMhf7PkEsXapEflnnnQfEwNDLH2e8GO6dh1eitOXT+Oa/cv49bDmyIWo7DuSZgTG13Gbj24&#10;IeKtudumoOdsH9QbWBIl2mdCnqaJkatxIuRu9LOEs1gsT6NfUKx1OlTukRuew8rB54966DajJQYu&#10;6Izxq4Zg4Y4Z2HNmG274XkVIKMdJz/A05Kn19zXsPr0F0zaMQY9ZLdBoZCVU618I5bpnR6lOmVCk&#10;TVoR3+XwiieuYnR5o1gsT+PEKNo6Pcp1dUPNvkXgPrQsmo6tgY7TGmP4st5YtneuiN4eBPgiNFwM&#10;pyhfLuxnKDjm+cjFixdx7NgxOU9hP8M+xpyv8EEaPoT5NV9HURRFUV7FnK/w2j7PV3huwpfB8VyF&#10;fQmv9/N+LF/0x+tevBejKIqiKO8K+w32H3x57blz5+QeNfuYPXv2hF8TY//D62bsj/TeiqIoimKH&#10;90vYj9y5c0fOS3h+YvoRc5/+0qVLcr7C+/l6f0VRFEV5H8zzYOZ8xdzD379/v5y78LlqPivG62Y8&#10;X9H7K4qivAsqFoskeJGIDTAbZyNKYGb+/PPPkpHMULsg4UsJCl4yZsyINm3aYOPGjdJRKcqHYgRK&#10;vPE3cuRIlClTRty3Iqp7nyooaqEIiA3iihUrxBnsfU/eeZGZAza6flHMVbFiRXESo7jSWZxEARJF&#10;YGx46bxF5yoKqfidbmIUNDkLTilgohtW6tSpZd39+vUTwRgftOHDOB/bSLMc2DnwYvj8+fPl+C5c&#10;uLCkjWm1C6hMeuiQSKdBtnlMP+dNkCCBiGadRWXcH+Yzf8uWLRu8vLwwceJEGdjyQaLIuFjCdfCh&#10;Iw6SZ86ciUaNGsHFxUWEemyPnV3EmEb+RjETHdOYfoqcKAqLqA3nPnMZiv+YNxTMMq944Ydvcfha&#10;bxyoWExRPj3mwUuKmXnBmX0Vx57sN+mKyUE72yP2QRT88kI0H8DUG5qKoiiKgecrvH7BB/h5oYdO&#10;uXyBw5gxYyTYryxbtkx+4/kQ+x3tR96P0GchCAh+jLuPbuHCrbMiFDpwfhd2nNyI5XvnY+LaYeg2&#10;oxkaDCotoq7cjRPBpUEsZKn7Y7hQzFksxu+cJkIxm2Asu0ds5GyUAAWaJ0eJdr+hQlc3VO9bEHUH&#10;loD7kNLwGFoGHsPKWlEOXsPLo+GICmg0opJE45GVw4LfTTimUShlj5fnMWGWdwTX7Wlty31wadTt&#10;Xxy1+hZGTSvcB/+OluNqoe+8tpi+cQw2HFmJY1cO4fLdSyKmu/f4LnwD7ouYim5ijNsPb4ob15Zj&#10;azBlw0h0nuqNWv2KiPAsl/cv1j4nRK6GiSTcPBLAtUFcKz9iw7V+HOT0TIiCzVOgdIcsqNa7AOpb&#10;228yuhpaT2iAXrNaY9zKQVi1fxFOWOXia237ydMg+AX6WWV12krbCoxdOQDtJ3ug7qCSqNAjJ0p0&#10;yChCsYItUyCPtW03z7ji8MYy4Tbp6FawRQor/zOifBc3VOmVD3UGlhSHsV5zWmPWlgnYe3Y7bj24&#10;jiBrW47jyQr5oLjQEYrypcBrA7wmw/MRXq/iC6HouM8+ZtKkSeHnK7wpwetAnF9RFEVRDDxf4Usr&#10;+IAlH7hcsmSJ9B+jR4/G2LFjMWvWLKxbt04eyuR9GL3upSiKorwr7C/Yb/DhSj7Xs2rVKrkmxvsr&#10;I0aMkP5m6dKlcs+a9zvZH/0ZH45SFEVRPg2mH6FQ7Pjx4/JcDK978ZoX+xJzn54v2+f5CvsbPnul&#10;D/IriqIo7wL7C/YbfKErn59euXIlpk2bJtfE2NfwO89h+KwYn7nkc9Z6vqIoyrugYrFIhDcweCOc&#10;Kt7p06ejdevW4jpDJx4KXij6oLiADkbMYD487xx8mJ4iBAoZKKhg8Dun8TfOw2Wdw0y3r8v5d+dp&#10;7xtc3llgQcGKq6urOOts3bpVKpSifCg8hnhSTTcuikkKFSqEH3/88aU696mDdT1dunTw8fHB6tWr&#10;ZfDFdL0PfNMYb2IOGzYMlStXRqpUqURkZd8Oj22KLelwRdFX7ty5Ubp0aRF/cRmKbPLlyyftB0Vj&#10;dD2zL8+g+CxFihQoX768uJfxARw+zMmLEx8DxTu8AM6HRtu1ayfpoJsY02vfPtslOrxRFJYpUyYU&#10;LFhQBH5Mf6VKlVCyZEm4ubmJkxeFWGxD7MszDzidy9arVw/jx4+XgS7z72Mx4t0ZM2agefPmko6I&#10;6hLbY4rWmMbs2bOLkKlChQqSfjqpFSlSBFmyZBERHNtw5zaQy3P/KRhr27Yt5s2bJ4IxPlD7NaJi&#10;MUX59HAgTptxvp2froYUDFMQW6VKFelDOHDnuIwiXF6I5ltleENTL0IriqIoBo6/+FAlH3zh+JXj&#10;Nr7whs7FDH7v06eP3NTkDc2v+WUIH0rIs6fwC3yIq3cv4fCF/dhyfB1W7JuPedun4I81Q9F3Xnu0&#10;GFcb1XsXdIifGiUME4u9cBUzYrGsbxOLecYVZ7JibdKiYvecaDC4FJqPrYF2kzzRZZo3us5ohu6z&#10;WqLHrFboNccHfea2Qb957axoj37zTVh/h0dE014X9nW0FzFY77mt0Wt2KxHDdZnWRKLXLB8MW9ID&#10;0zeNxdpDS3Howl5cuXtRRGJ+QX54FPgIvgG+uOt3WwRV1+5dwpnrJ7D37A5x5Rq1oi9a/1EfVXvl&#10;R+FWaZCzUSLk8IqPHJ4JJNzc48G1QRzJj2z1YiO79XfuRr+gUIuUKNU+E8p1zS4Crlr9i6LJqGro&#10;MbMlpm0YjW0n1uPi7bPw9b8v4rRjlw9g6Z7ZGLSwM5qOqSbLlOyQEYV8UiJfi+TI2yQxcjVMKMK0&#10;bHViOcRiVjm4ecRDHu/EKND8VxRtnRbF22eQbdYcUBRtJjbA2FUDsfHIKly8ddaqF4+scVkoQIcx&#10;6sWsMRr/fqaOY8oXBK9L8QF/vliMNzB5jbxOnTrSx3h4eMj5yoQJE+R8hcLlj72OpSiKonxZ8HyF&#10;Lz/ivdY5c+agZ8+e8PT0RLVq1VCzZk20atVKHsRcs2aNuCTzupeeryiKoijvAu+T8D40X5jKF/Hx&#10;pa+8Dsb7wry/wvOV3r17yzUx3mfmsz/v+5yAoiiK8uXC8w6ef9BRjM/E8LoXX75dq1YtVK1aNfw+&#10;PV+axPMVPpDL+/r6IL+iKIryLpjnwShI5kssBg4ciCZNmsg1serVq8t3TuOLlWigEFmmDIqifPmo&#10;WCySsTfYbJT5AC9FEBQSUHBAxyKKO5IlSybuO/ykSIGfdLOhi813330nogwjGmNhUBRCUQldbDgv&#10;XYoYZj0m6IZjIqLp9mnvG1yeogimgwIPCli4PxRWUBTDB8305r7yMRiREt9iT5FSrly58P33378k&#10;zjHHBMVXFCvyeOE8/GSjxWkm+Lc9IprOv+mKxWOM33mMUSDEhyO3bdsm4rV3fcDevEWGjSrfxl+7&#10;dm05Rrh++z5QNMOGlr9REMcHZngBoX///uIKwzeXUfzVoUMHNGjQQNoPCs4oanIWXDEf2BbwIvaQ&#10;IUMkzXw7zYeKAtiG8cFRCvaYB0WLFhWxK9sj5+1SQJY5c2YRudEdrHPnzjIgNW9f40OnvHHLASs7&#10;F4qGKC6zr4eCMeb9b7/9Jhfg+VZQXqAPCgoKS9H7w4v2vDjDB19btmyJPHnySHtl34e/WPWI5c/2&#10;l78zjZyXNwCGDh0q6R88eDC6d+8uNwkogmOHSPc0Z6c01kfWG5Yl6+3ixYulHn+Nb8Y2YjG+2ZXl&#10;z3xj38Y8UrGYokQObOPYTm/fvl3aW44z2cayPePxxnaZImK2yWwHeYGAD/nrRWhFURTFwBcb8OF8&#10;jsc45q1bt66ce/ElFuZFFpzG83z2N+9zTqQ4eBoajAf+93HuxilsP7ERi3fNxuT1IzB8eW/0mttG&#10;HK4aDCmD8l1zoHCrVMjZMIGIxbI6icWyUSBGwRiDf9ejGCos6seUZdy84iFfs6TiolV7QDG0HF8b&#10;PWa1xOBFXTFqeV+MXTUIf6wdionrRmDK+pGYtnE0Zmwaa8V4zNgcFpvGvQgzbTO/v19QDMaYtnGM&#10;tb8jMWntMGu7wzF94zgs2DEdGw6vwMELu3Hp9jkRaAU+DUCwlVcBwQEiFrv54Dou3TqLk1ePYN/Z&#10;HVh3eDlmbpmAAQs6odno6qjYPRcKtkhp7XN8ZPeIK6IwCsWyhwvFYjryqX5sEXDlavQz8jdLhgIt&#10;U4gzWIkOmVC1TwE0G1NDxGsr9lljpcsHcO3+ZVy6cw57z27DnK0T0XNWK3hY5VOmswsKWeWTp2li&#10;5PL+WdzMuF6XenHCxGKOcnJtEFvEa7kaJRLnsbzNkqBw69Qo2zU7Go6ohEGLumDFngU4dfUY7vvx&#10;xk0wnlljs2ehz6wxWghCQp8i9FkonovVmKL8+eFDM3yRDh/wp1CM1wF43YfXtugwz/MVPjhjXrjD&#10;t18qiqIoioHnKxQd8xoz7zdQbOzi4iL3QXhPhfdveC2fb1Pmy+d441rPVxRFUZR3gfdJKADjcy18&#10;gQXvb/M6GJ+F4f0Vnq/wgX9eE6Mb8o0bN9QJWVEURQmH5x18JpQv2eOzTXzOiy/R5gvJeb5i7tPz&#10;uSGer/BBW97XV+GxoiiK8i6Y58F27twpwmO+PInPtbKPoeaA3zmNYmUau9AEQ5+7VBTlXeC92JMn&#10;T8q9W5qv5MiRQ8xXVCz2EfDkgBlLsQIvIlE0wofm6TpDdS8bbD54RYEIhSD8m5lMR4gCBQrIw1lG&#10;sUdxA91sEiVKJDdDKMrgclyGwQeEKUjh2/QY5k3gDDPNPt0+7V2DF8QYXJ5vVGIaeJOfIgBuv0eP&#10;HiKM4xv8tPNRPgajXuVJtbe3t9R5isDsAh8Kr3g80I0qb968KFasGEqUKCGiJjpb0QWL0xn8nj9/&#10;/vDg3xFN40CKD0fyYjCdkKicpSPV+7xFn/PwJibFL7SA5UUBuu6xIWW6zT7QIYyCGW6Txz8FWVOn&#10;ThWBHNuL3bt3iysZB3R8oxl/4zHG45zuWBRo0c3KrI9BAVbatGmlXZk8ebK4zXyo2IpiN74pjQNO&#10;Cqh4cdxZoGYczdgONGvWTERqLDM6sTHdTD/3g2+IZttAxzAK38qWLSs3cynKcxafUfDHMuDDQlzP&#10;tWvXPujiu7nIz3RQ6EUBF/PMvg/8TtFr1qxZpV3r2rWrpJEOPXzrNQfc3IcdO3bIDWmqqbmPDRs2&#10;lDaaojdnpzcKyFgveSGI7f2uXbu+SgcGFYspyqeHb4VhG8njjP0Djym2P2yHjBiZTol0G5s0aZIM&#10;4NkuqlhMURRFIebNl2fOnJHxb8eOHeVcyjjpMjh+Y//CcTL7Gz4Yow9fvh8Ui933uyOip/WHVmD6&#10;pnEYuqQHesxuhdaTGqDhiIqo3reQCLwKNE8uQqNsbxKLcXo96+8IxWLxkb/5ryjbJTs8hpZFx6mN&#10;MWRxdxGIzdj8B+Zsm4IFO6djye7ZWL53HlbtX4g1BxZjzcGlL+LAkhcRPp3f3y9WW8uvls/FWGlt&#10;Z/ne+Vixb4H121JxVzt4fg/O3zyNu49uITA4EM+eh+KZ9S845AkeBNzHtftXcPraMRw4vwubj63B&#10;4j2zMWHtMPSc7YPGIyqhnLWP3NfsnvHg4h5HHL6yW+FaP7YjT6w8Y15RNCauax5xrLxNALdGCZDT&#10;OxHyNE+KUp2yoP6Q0ug9pzXmbZ+M3ee24eytUzh94xi2nViHqRtGo/NUb9QZUAwl22cUIV4Oa3nm&#10;M4VidDCje1m2OnR+c5QTt+XqHlu25+ZppckrHnI3/QXF2qVH3UElZVsLd8zE0YsHcPvBTQQGBYhg&#10;jDd9noY8lVCxmPIlwTf18+F93lDg9Sy65vP6Hl88xJfw8HyFD2XyfIXz0R1eURRFUQy8T8T7jXwp&#10;Gx+y5H0c9h+8L8J7IRQf823KfOEbr+Xz5RZ63UtRFEV5F9hf8OFL3kemINn5PiZfoMqXuHbp0gWr&#10;Vq2S+5gqFlMURVEMvE9CFxeKjvlMFZ+ZzJgxozwXxmeIeJ+ez4nxWTCer7C/4X19FYspiqIo74J5&#10;HozPr9Kkxpyv8JoY+xmavXAanzemgyWf0fwYQwZFUb4eVCz2iTAOQ7dv35YMpvCAQhA20suXLxfr&#10;er49lUIKCkL4kBbFCj4+PiJ+YSPPh34pqODNdApjKNxiQz979mxZB2PBggVSeBRqzJw5UwQuJvi3&#10;iYimvWtw3QwuT+Eb37LEk56JEyfKdD7wT3EKT4j0BEf5GPhwyKFDh6R+mYdJKEwyghwOfHhs8M2R&#10;TZs2FScuKuV57IwePVocoTiNIhUOmPidDl0m+HdE0zg/xSsMroP1mmKfq1evigDsXQQ/ZrBGRy5e&#10;XKaoksIYXli2p59CIz6M2b59e9kORVV8UJMXm9le8IF+Br9zGsVzbDsoAqOIjTdG6UDoLOCi2IoP&#10;2/DmKY9J3iD9EOhKxnaJIjCKqZxd0YyTWeXKlSWPaXnLCyG8ecv9N/vA9oDr4j7QaZEPmVJwReEp&#10;Oxa7CJDBTod5Q0Eqy4A3ebme93kolfPywVe66LCd4g1jui/ancCMkILCOwoSma+8QMM08m2lTDPT&#10;zm0zD/lg7Pnz52Uf2Wbz5kCpUqUiFIzREZI3qinaY9meO3fuqxuQq1hMUT49pr/hmJJtEkWx7BeM&#10;MJntK9tvvlSAbSHHoGzX9KEZRVEUhRixGN18Fy5cKOcPfOkGX7DAcTODjuJ8MIYvcmB/w7eSqVjs&#10;/aD46e7Dmzh6aT9W7luAP9YMRe+5bdFusie8R1cVAVHFHrlRvO1vyNc0Kdw844n4SxzEIgojgKoX&#10;yxYOkZKIxVr8inJd3eA5rDy6TG+G4ct6Y/KGUSIUW7RrFpbvm4+1B5di05FV2HZ8PXae3ISdpzY7&#10;4uRm7Dix6UXw7wiDv73pd3tswvYTG7D1+DpsO2Ft7/RmHDi/G6evHcf1+1fwKMAXT0OfhuUWxXVP&#10;4Ot/F5funMcRK8+2ndwgYrOZWydg5PI+6DytCTyHlkWZTtms/EoGV4+4cGkQ2woKxugq9kIslo15&#10;ZYXkTwOKuKzfPax5PeMgR+OEKNI2HWr2L4LO05tg6sbR2HR8DQ5f3o+DF/dg3aGl+GP1YLSb6IEa&#10;fQqhWJv0yO2dWMRpXI99W6ZsZJthZSGiMWubLu5WuTRKgEI+qVCzX2F0m9EMs7dMwr6zO3HlzkU8&#10;eOwL/8DHCHwSgKDgQDx5+gQhoSFf3ctGlC8XvjznwIEDGDt2rFyb4bUSPtzPa1l0zc+SJQvc3d3l&#10;fIXzqVhMURRFscMb17zfwPMVOlTyJXO8/8HrXuxLeM2f9yfo+sIXvvGehF73UhRFUd4F9he8F8z7&#10;+byPyZeA8jqYub/CB6X4olm+XInP8PCep4rFFEVRFAPvk/A5It5/57NqfP6JL/bmdS8+D8P79HQX&#10;owmAcalUsZiiKIryrpjnwTZs2CA6Afv5CvuZhAkTyjQ+d0kzBj7rqmIxRVHeBRWLfWKYWWyQ+TAW&#10;b5QbEQgftmLwzUV8gJeChP3794tIhicTvIlOYcn//M//yE0QOh7xIS4KMyhA4DoYXI4P2/NCFRv/&#10;ixcvhgf/NhHRtPcNLk/RBLdPcQs/OY1p4L7xgX99gEz5GGjXzZPqwYMHo0KFCiJKogDHiHEoHONb&#10;WChkohiHjRIfcmRdZENGoRnFVxQaUexlXLpM8O+IpnH+bdu2SfBvCoc48OLDKhyEvcsDWxSHcvt8&#10;0IWNJi8IUFhl0s5GlW8j44OYdNnisczjiNvgscPtsL3gMcTgd07jetnwMk3cZ+4788A01Gb9HBBy&#10;cMibpEzDiRMn3lnoxnkYfGMnXcUo6qJbG8UHxgGMg06Ko+heQ7EPhWK8kM58YvvGfeAFDvs+8G8G&#10;94Ft3fbt2zFy5EgRvjJ/WJ5s47h+flKYxgsnfLs0RbEsV+bBu8KL9WwPmbe8iUxBGDsyk0emPeU2&#10;PDw8xPad+cR6xzRyW0yvvQwYXC/3ke0f3yJHcQYFixyA24VoDD70xJsIvXv3FhEaLxR9TRd+VCym&#10;KJ8etikce/HiANsaOmImT55c2lBeiGZfQHdNDuzZznF8yfEn2zNFURRF4bifF4I41qa7Md3D+KIL&#10;nnvxHIPj2ZQpU8o4jmM29jd8iIbjY+X12M+66A4V9NQ6B/K9Jg5Zi3fNdAiepjdB87E10WBIGVTv&#10;UxBluriiiE8a5KEYieKneu8rFqMgKpYIzfI1T26tLzvchxhnsW7iyDVz8wQs2DlDBGsbD6/EjhMb&#10;se/sDhy+sBeHL+6TOGR9p+PX22N3WET0mwmuy4oLe0Qctu/cTuw/twuHrO2cuHIEl26fw51Ht+D/&#10;xA+hz1+MTYJDg3D30U2cuX4Cu09vwepDizF3+2SMXzMY/RZ0ROsJDVBvYAmUap8ZeZskgat7XGSr&#10;T3e12A7x1uvEYuK+Zv3mbk33iA23hvFR0CcVqvTOjzYTG2DMqv5Ytm8etp7agC0n1mLRrhkYvqQH&#10;Woythco98qJwqzTI2ehn2Z6I07g9bodlZW2DZePYpkMw5hCNWZ9W0F2sQItfUc3aVscpDTFl/Shs&#10;PbYOJ68exbV7V3DnwS34Pr6PRwEPrfzwx9OQ4Hc6f1eU6A7rMZ3FeI2MLxrjm5T5Mgs6wvCBGTpZ&#10;0m2fL4Hi+QqvQ/Gai6IoiqIYeL7Ca/E8X+ncubNci+f1Lrogsy/hjWu+sI2iZN7PUWcxRVEU5V1h&#10;f8FnbHjPmvfDK1WqJM/lfPvtt3Lfmi8L5T3yHj16yAuUeB9TxWKKoiiKgfdJ+Iwn77/zuSy+vNXF&#10;xQWxYsWScxWet/D5zoYNG4qYjP0N7+t/Tc8MKYqiKB8On11lv0GxMZ+f5vkK79vzfIX9DM9dOI1G&#10;FryHTyMMfe5SUZR3QcVi0QSeUFB0QccxnjSkS5dOxGIUH7ChL1CggDwQzLfkOd9AN0IPu7jhdcF5&#10;TLxtekTzmeCJjAn+zfn0oRblY+HD7BTY9OzZUxz2KEyyC6JixowpDzLyDSwHDx6Uh09MHeTAhw0a&#10;hT9cDxsrfqeQ0QT/jmga5+UJPW8qclkKuIx46F3rNtfBi8YUgvEhfbpXmbeQmeOYFwnY0PI455sx&#10;KeZ6V7hvfIBm0qRJYmVOt0E21hTgmG1QKMALD7yBSiEO25R3uYDN/KOolaJQuorxgR02/naxG4Vi&#10;dBvgvlGIxbepUfDKZd8FzseHTHkxhM5hdBDjG0Dt7lx8KygFarz5S8c33ujlfr8rLDdelOH6y5Ur&#10;Jxf0TTvKoLCLg2a+1XrUqFHy9ur3KQPWMQpkFy9eLOJdtst82MkI6hgUN6ZOnVouCtGNkR0sRXhf&#10;CyoWU5RPD9tT9lkURfOhmEaNGokQmW6cFOLybcvGjZbiWYqN2d+9a3utKIqifPlwDMxx2KZNm+Rl&#10;DnxZA53EsmXLJg/00wmZ/QtvZrK/4XkSz4uUVzHXY+ynjM+eP0PAE39cvXsRu05vwewtEzFwYSf4&#10;TKgHj2FlUaNvIVTolgMl2mdEoZYpkLvxz8hOMRIFSM4iMRNOYjGHMMkhiHLziIu8TZOiVMcsqN2/&#10;OFqNr4ues3wwbEkP/LF6CGZsGo8lu2djw+EV2HNmG45eOoDT14/jzI2TEqeuHRcB04mrRxxxJSzM&#10;3+HTDzvCebotuB6Ja46/j1nzH7fi5LVjOH/ztLiK+T6+h6DgACufXoxNgp4GWL9dxuELDnev2dsm&#10;YOzqAei3oAM6TG2ERiMro1rvAg6nr8a/iMOXiMOYH28Ui9HpK7Y4fbl6xEGOhglQsGVKK/9zosno&#10;qug3vz2mbByFhbtnYsHOaZiwdih6zmwFr2HlUbZzdhRongI5vBKKg5kRpr2zWMwzHvI3T45KPXLB&#10;xyqT0Sv6YvneeeLqduzSQRHGXb5zEbce3MQDf188eRokdUdR/uywTeS1a14PWbBggbhUli9fXtzw&#10;+fIeXleqUaOGXBfg+QpfAvU1XTdRFEVR3g7PV/iwC89Xhg8fLjeped+D177Yl/DFSe3bt5cb20eO&#10;HJF7PHrdS1EURXkX2F/wWQDeI54yZYrct+d1MN4XZz/DF4LyHu/o0aPlnjbvbatYTFEURTHwPgnP&#10;P3j/nc998dksPvtkrnvxPj2fR+rWrZu8IJv9zdf2gmlFURTlw2F/wX5j3759mDx5cvj5Cp8TZj/D&#10;56lpNMEX9fEevp6vKIryrqhYLBrBtxjxTXktW7aUh7T4ljw+XE+BDB+uHzRokHQE+mC98iXCh0l4&#10;DFBkQiEOT6JZ943gisdCkiRJpEGaN2+eOFW9jncRd9kxD/h9qOiRjSJFRByk8cQ/adKkInwyAiJ+&#10;p2CmatWqMlijmxXFaO8LG2C6ofEGKbdDURJdZMx22HDzbQIUCdClkMIpCqjeBgeNzHs6q7Gd4c1W&#10;inqM6xfLgB0D2yWKWadOnYpTp06992DTDGh5k5eCQD6QSrc1uyCQgq40adKgSZMmIlyjIO1dLpyw&#10;7DgvHzSi2I0DZIrnzD4wuA/cJoW3fAMDbwa8L2x/+SAT6yAH39wO22qzDQrHKHjj4Jz7uHHjRtnn&#10;D6lXf0aMWGz9+vUiFmNdomiPx4CKxRQlcmB7R7E0+xK2eXz7ZYsWLVC7dm1xp23cuLG0P9OnT5eb&#10;mRQC8+FLfchfURRFMfBFERz/0/Vl0aJFcg7A6xDu7u7iANOqVSt5WxnH4+xvKDr+Wsaz74M5h5Tz&#10;yLBultkUEhqCR4EPcfHWWWw5thaT1g1Ht5nN0XBEBVTvWwDluriiZPsMKNwqFfI1TYqcDROK+ElE&#10;SEZ45BQiTKrnEIyFC5X4t/Xp6h5HBFRF2/yGyj3zwWt4BbSeUB/dZ7bAwIWdMW7VIMzbNgUbDq0Q&#10;t6+zN07i6v1LuO57ReLqvUu4cvcCLt0974jbYWH+Dp9+zhHO021x2Sku3jmHi9Yyl+9eFKHY3Ue3&#10;4Bf4CMEhT6y8epFp/kF+OH/rNLadWIc52yZixIpe6D67BXwm1oXXyIqo2a8IynZ2RaEWKa38SiAi&#10;MJMXRjT2QizmCOYnxV0UizGP6N5G4Vf+Zr+idMesqDuwBFpPbCCCsRHLe2P4sp7oPae1uIrV6FMI&#10;JdpmQB7vpMjuHg/iYkYhGNdpLwNbULznCOs3K1wp4muSVMq78YjK6DuvLaZsGInFu2dh/eEV2HFy&#10;kzi7UUR358FNBDx5jNBn+pCz8mXAh/x5bYCO9HzLMgVjFCbzmh6v2ZjzFb4UjWIA9kuKoiiKYuA1&#10;Zr4oiecrCxcuxIABA+R+Ad3EeL5Codj48ePl2vuFCxdEpKzXvRRFUZR3gf0F753zpa58CeyIESPk&#10;OlidOnXkHgvPV/iWfl4TO3bsmNyb1wf8FUVRFAPvCfBBW95/53UvPv9FwZi57sX79HSn5LNjPF9h&#10;f6MvdVUURVHeFfYX7Df4bOrq1avDz1doLMF+hgYPfG545cqVcg+f5ys0w1AURXkbfHaUz/zPnTtX&#10;njPNmTOnGOI4i8V43Z0aBT5b/2e8HhLtxWLMVFpIspHv0qWLKIJ//vlnEcvQCYciEzrhUPyhb1tV&#10;vkR4cZZiHwomeeOPinhaqBoRDh2bfvvtN3mIkRdv30UE9TngxQDejKSaluIYuk398MMP4emm0IqN&#10;qaurq4jgeEGAA7UPgTdJ+UYA2sjywRo6cNHO3AiiKFSi0xXf0swbphwYcv63PdjJh3jOnDkjb7Zh&#10;3tMBjU5oZh8o8qEArkKFCuLaxYd5uA8f8sAo2zpeOKHYisKzjBkzSv7YRV10MKNlLh1z6KbGsn7b&#10;tvhgEd/eQ/cDulnR3t0u2KPD2K+//iodGveT4r73FbsZKNLgG0uZPjqYUQBl3MW4H6y37Dz5sO3M&#10;mTPlhvXXcrNaxWKK8ulhe8J2m30m30a2atUqTJs2Tdo/vu2SF5/pgEihGNt2PlzD4+xD2mxFURTl&#10;y4QXjTnG5riN1xh43sCH9vmWIF784XdO4290K2a/o/3IqzBP2C8znj+z8sf675n1+TTkKR743xfn&#10;qLWHlmLUin4iSqo1oAjKdM6Goq3TomCLFMjbJAlyNUoEN494ImpyFjvZI1wcFiZEChcoWcFlKYIq&#10;2DIVfu/kghr9isBjWHm0GFcLnaZ5Y9CirpixaSzWH1qOI5cP4sr9S7jnfxcPAu5L3H98F/f8buOu&#10;3y1HPAoL8/fbpr8h7ljzM+5a66ej2KPABwgMDkRoaEh4naJo7KG/L45fPYSVB+Zj9Mp+6DzDG41H&#10;V0btgcVQuVdeK99crHxLJ3mW3covh0jMxNvEYnHEuY35zHyiC1sxa12VuudCg8Gl0XxsTbSd5IE2&#10;Vhk1HV0NdfoXQxkrHwuKMC0RXOvTxYzbCXMrC9uuKYPwsnAWi1nbpIivZIdMqDuwJNpN9rTKojPG&#10;rR6IGZvHYdGuWdh4dDUOX9iLq3cuwi/goYrFlC8GXhvgTQS+oY4vDOKNBz48wz6GLyAy5yt8YEZv&#10;ZiqKoijO8MEYPoDJa8d8geaKFSvk2hdfkMdzFvYrvM/Ch2L4ojbeG9DzFUVRFOVdYH/BF7rypbRH&#10;jx6VZw5mzJgRfn+F5yvsd3hNjC+20BfxKYqiKHbYj/D8g/ffzXUvPvvElyXxfIX36fmCPr68mucr&#10;7G94f0X7EkVRFOVdMM+D8XlfPptqzlfYx/D+Cp9Dpb6AL1jiPXxeP1NBsqIo74KKxaIJvCnOmxoU&#10;YfBiFO3tCxYsKAVSqlQptG3bVgqJJxPsEBTlS8OIiCjk4du7KOyhwMeIfdgg0fqQYko6YEWH44AX&#10;AvgAPm9aGkcrCtrs6abIjY5o5cuXx8iRI0XQ9KEiJWIXW/EtmswnuzMXt8dpdBfjhYjz58+/tdGm&#10;+IliN7oHUPxEYRgdvuzrpIMWOwmK+bj9j+kIKK5jh8I3s5UuXVqEsc5lnS9fPnkDDwe4vBj/pjzj&#10;QJkPF/HNPR07dhQHtP/85z/h66NQia5iuXPnRteuXbF161ZJw4fCcufFH4qdKF6ksJEuZnYXPDqm&#10;0V2MeUrB29ciiFKxmKJ8etgGcdzIdowXCM6dOycXCXjzkg/QsM3hW2bYdrJtZH+pFwcURVEUO+wX&#10;OAbjeYDpS/iAzMGDB0WIzO+cxhfasL/Rh/gjhn0yz0WehTJC5TMkxMrb4CDce3QHx68exvJ98zBo&#10;cRd4j66CCt3dUNgnNfJ4JxYRUg6vBOJ2RecrCp2y2oROzuEsTMpa50VwWTeP+A4RVNv0KNfNDdX6&#10;FEC9IaXQdGx19JjVUtzN1h1ehpPXjuGO320EPA3Ak5AnEkHBgQgMDkBAsP9b4nFYRPTb2yJAthMc&#10;EiTOa8+Mq5jFs2ehuO93F/sv7BJXsV5zWqPhyIqo0isPSnbMhCJt0rnR6jEAAP/0SURBVKJgy5TI&#10;1zQZcno5XNhezo+I88whFotjzR9X3MHcPONLnuf2/gUFmv+Kku0yoIKVV9WtvKo9oChq9S+CqhSm&#10;dcqGwq3SiNDLIUyzyqbOj9Z2frTWS4GeY/0vp8E+3REuVjpzNkqEIq3ToUrPfGg0ojLaT/FCz9mt&#10;rDrRDeNXD8GCHTOw/fh6nLt2Eg8e35e8UZQvAfYzfACTNxJ4DYnXs3nzkn0Mz13M+Yqvr688YKMP&#10;zCiKoih22C/wOjNfcMFzEnO+wn6E/Qn7FfYvvEbP615/xpvWiqIoStTBfoMPSdF1n/fR6SBm7q/w&#10;fIUvteD1MnNNjNd/FEVRFMXAfoTnIfbrXry3wr6E9+n5EC6fmeHv7G+0L1EURVHeFfM8GEVg9vMV&#10;XhNj8DunUYzM8xVeP9P7K4qivAsqFosm8CY6b3zwzRPLly8X9x7aRjZr1gydOnWSt1BQ4KAP1itf&#10;Khy88GER1nUKq+gMZcQ3/KSDFgWUffr0wc6dO6Xximp43NL6lSf9VPBXqVJFhGEm3YwYMWIge/bs&#10;IiSjwIsXBT62EeWAkG9gppiK66aTlXHm4icb8cKFC2PAgAFyMYIP3rwODjI5uKS4h85nFFTR0dA4&#10;ZTG+//57FCpUCP379xdRGR8q/RjYhvEGL4WBxl3sm2++Cd/ev//9bxFgeXh4YMqUKXIjmPv8Orh/&#10;dO8yArpkyZK95Cr2r3/9SwR0dCvjW+F4of9j21E+9MQLPoMGDRLxE0VQdsEbt5klSxZ06NBB3hr0&#10;sXn2Z0HFYoryeeDJPvsStn9sH9nG8EFLisPYL3Ea2ykekyoUUxRFUZzhOQD7B15sZl/Ccyv2JexD&#10;GPzOvoS/sb/RG5kRw3wRsVhIKEKtfGIwTwOfBODOw1s4cukAFu+ehb7z28FjWBmU6pgpzBkrroiY&#10;XCgSq09HrJgON6owsVFE4SxMEqFYbUdkqxtLnLMobirYKqU4WZXt5oqqffPBfXgZdJzaEONWDxKx&#10;2JkbJ/EwwBchzxyCLQlrH+hoFWpN+3QRam3HCmt7z2nBZoO/Mb92ndmCKRtGov1kL9ToWwjF2/2G&#10;vM2SIpf3zyK6osCOoi+KwOxiORHMRZBnrxOL5Wqc0CqHxCjUMgWKtU0r5fJ7pywo3SkzSljbLNQq&#10;lZRTDmt+cXyT/P7REdZ3s37nMnkx3YjFYiNHwwTi+FauS3bUGVgC3qOqwuePeug8vRkGLOiMKetH&#10;Y93BZThx+TDu+d1RsZjyxWD6GZ6P8OEZXvN27mPM+QrbIO1nFEVRFDtmnO187cv0JexX2L/wurKe&#10;ryiKoijvC/sN08fwmpg5X+E9FudrYuyPFEVRFMWO/bqXcz/CTz68z/MV/q59iaIoivK+2K+J2fsZ&#10;c02M08w1Mb2/oijKu8K2Q8Vi0QA23GzgjeU9H7Sn8GHWrFlYsmSJCEMormCjrw/9Kl8ifEiEwiY6&#10;MVGY9MMPP4QLb9ggJUqUSIQnQ4YMkTd7cf6ohif3tHRduXKlOJ5RzBY7duzwdFO4lTBhQkk3hVYU&#10;DfFtlx97MYDLU1g6YsQIcR6ksM4ujqITGMVWFJzSbYsXJV43MGR7QnEP2xs29mnSpBGxllkXRWPM&#10;+6pVq76zU9nb4DbppEhL9u7du6NAgQIvlTdFVxR8lSlTBv369RMnOXY+EcH9ojiCdYLObVyGrl5m&#10;XSwDCvbc3NzQvHlzLFiwQPbhY9tR5gHXM336dNSrVw9p06YV0Z7ZLgWD3AcK3mgzz3ryZ+w83xce&#10;EyoWU5TPC9tB51AURVGU90X7k/fn+fNn1nnFUzx9+sQa0wYi6EkA/AP98dD/Aa7evYJ9Z3di7vbJ&#10;6DG7JeoOKoFibdIiZ8MEyFovJrJQ5OQkNrILjpzjlXmt5bPUdgR/p9tWzoYJkb95chS1tlOiY0aU&#10;654dtQcWResJ9TFqRV+sPrQYZ2+exKOgh9GqfJ+GBuOm73VsO7Ee41cNQsuxtVGha05rX36Fq2dc&#10;uHjEhqtHHHH5coi3rPywCcXeKBaz8sXVPa4sK2IxK1gGuRonQt6mSaxtJEPBVr+isE8KFGqVAvlb&#10;JEeeJnR+S4js7nFkPRSJZQkPbs9aP8OpTMx2RSxmlTHFYm5e8WU/SnXMjKq986Pe4NJoOKISWo6v&#10;i64zWmDsyoFYvmceDl/ch7sPb1t5oS5+ypeJ9i+KoijKx2LvQ7QvURRFUSIT08fY+xpFURRFeRec&#10;+xATiqIoihJZaB+jKEpkoGKxaAIbcooXjFUxH7anyxILh4KEGzduyJuM+FC9NvrKlwjf0rVr1y50&#10;69YNLi4uLwmW6NKUMmVKVKtWTRy83uaW9bmgYI3H6bRp08Qhi05SdOGyC4boaFW3bl1xyKIVLBvd&#10;yDiG6aQ1depU1K5dWwRezCOzXQpzKFSiiGnhwoW4evWqvOE+IjidwjM28mXLlo1QeJYuXTo0btwY&#10;ixcvFkHrx0KxG8v70KFDIvDidu0iO4qK4sWLh7x584rb2erVq3Hz5s2wpV+GHRL3j8Ij1p38+fOL&#10;OMy+LgqUKKrr3bs3Nm7ciOvXr3+0WIzLUwC2bNkyEeXlypVL9sHuyMbtVq5cWdzyjh8/HmllH51R&#10;sZiiKIqiKIrytUCxWHBIEAKCHuOR/wPc97uL2763cO3uFZy6chxbjq3DtI2j0Wm6N2r1L4IiPqnh&#10;5hUPWetSdBRDPu1iI7vgyDmc53tVLBYbOb0SIG/TpCjskwpF26XD712yoka/Amg5rjaGL+2JFQcW&#10;4NSNY3gY+CBKz0u4bXsEBgfgyt2L2Hh0FUav6I9mo2ugXOfssi/Z3GMja4NYcLE+Xd3jwIVObMwP&#10;m1DsvcVidBdrlAi5vX8JE4wlRYEWyZDfirzNkiBX459l3ux0frPW80FisfovxGL5midDifYZULFH&#10;LtS06gEFY41HVUOHKY0wYmlvLN41EwfO78btBzes+hQclkuKoiiKoiiKoiiKoiiKoiiKoiiKoiiK&#10;oigfh4rFohl8UIYiBAo4+AA9g9+Z6WobqXzJ0P2KApOWLVuK+ImNkBHdfPfdd8iWLZsIlubMmYMz&#10;Z868Vvz0OaF9+IEDBzB8+HARBVEYZhe5URyTPn16aVyXL18uoqbIakC5Lrpk0S2Lrll05qKLFrdL&#10;kRrFVhRhsfGmUInirIigQHXv3r3i4EVxlrPYjeulEKpTp07YsGGDiFYjA+YDBW8zZsxAzZo18fPP&#10;P4enn59MB93RGjVqJPtJUVFEjmxsI9mJsV40a9ZM6ond4cu4lHEbFBqyvOhE9rFtKdNy+/ZtcW7r&#10;06cPSpYsKaIoe71lZ0phFPN269at4qb2Z+xA3wdnsRid3hInTiz5omIxRVEURVEU5Usi9FkI/J/4&#10;4Z7fbRE7nbl+EkcvHsT+Mzux+chaLNgxHcOX9kKr8XVQpVdeFGyZAtk94+KFWIwiozBx0SuCo4iF&#10;SEagRNHSS2Kx+rGR0zM+8jT5BQVa/opCrVOhZIcMqNwzN5qMqoqBCztj0e5ZOHr5AO49vo2QZzyf&#10;dpwTiWgr/K9PB7fD8yi6ZwU/DcaTp0EICg7Eff97OH3jBFYdWIxhVn55W+kt29k1TCwW573EYi/y&#10;zPpbxGKO5bJ7xIUbBWNWONzFEooojC5i+ZomRv5mSZDPCv5N1zE3z3giwMtWz7Etye+wCN9u+LYc&#10;wXnDo75VJlaac3jFE0FasTbpULZLNlTqlQfV+hZE/SFlxF2M5TJv+2TsObsN1+9fQeDTQKsc9Lqf&#10;oiiKoiiKoiiKoiiKoiiKoiiKoiiKoigfz7uKxf744w/RE/AZ+481ZIkK/jRiMUX5GqGAhi5NdK7y&#10;8PBAkiRJRKhEwQ0/6dhUqFAhdOnSBevWrROnvYjgg2dcFwUrDH6PSGAUWTx48AA7d+4Ux6pixYqJ&#10;KxfFSUYs9Pe//13ES507dxaxEBvQyIJ5sHLlSll34cKFESdOnPA8o9iKDTnzbMCAAeLYRqWvs0CK&#10;f3MfNm3ahA4dOiBz5swvid3oBmXEPRQ87dix47Wis/eF26bYis5cFITROc7uaPaPf/wDyZMnR61a&#10;tTB9+nRxWIyo86HY7eDBg9JJ0UmNLmjffPPNS+tJnTo1vLy8MHv2bHGCi4x9YPopcGTHSHe0qlWr&#10;IkWKFLI9s20K3vLkySPuaNzPS5cuffHCKBWLKYqiKIqiKF8LT0OD4et/D5funMXBC3uw+ehaLN8z&#10;H/O2TsXU9aPFzavTNG+4DymDMp1dkK9ZUhEufSqxWA6PeMjdOBHyWtuhS1bh1qlRtosrPIeWQ6/Z&#10;rTF760TsPbsd13wvwz/4saQ/JDTEiqcIfRaKZ8+ffTKhEtf7zNpGcMgT+D95jIcBD+D7+J4I7S7f&#10;vYADF3Zj4c6ZGLCgMxqOqIgynVxELObiHhfZGsS2PuPAtcH7i8WyWfM7BGOxkZ0OY1aIaMwrAXIY&#10;wRgdxpokFqFYbuvvnA0TiLjso8RiVnB5is64/sKtUqJE+9/we+csKNPVFdX6FEDD4RXQY1ZLcZ/b&#10;dmK9VY/Owy/Iz1EO1vmmPRRFURRFURRFURRFURRFURRFURRFURRFUd4XFYspihLlmIZoypQpqF69&#10;uoiujOCGjRHFJpUqVcKoUaOwb98+EemYB6b4SYEKHa8ooKIg59y5cyIu4vfr16+LUIqioshuvNgg&#10;0lmKrlsUBf3444/hgi3Gf//7X3Hr6t+/P/bv3y/7GVncvXtXRF5cNx3E6MxlF1tRqERHMCOwYz44&#10;u7FRTMc8o5CpadOmIqqyi90ofKIrF/N+xIgRkveRuQ8UbXEf2rRpIy5idqEa89G4o40dOxYnT56U&#10;cnaG66AYbtiwYahSpYq4u9kFW//617+kI2MHt3TpUhEyRZY4ids+duyY1NsGDRqIixy3Z7bN8s+a&#10;NauI4eigxn2IzPyLjhixGOscxWK///67OK6xbqpYTFEURVEURfmSoDPWzQfXcOTSPqw+uATTNo7F&#10;sCU90Wt2G3Sa2hgtxtWG+5DfUbF7ThRpnUYcqyh2ylrnR2StbUUduwjMEc4CpAgjXLBEIROXiwXX&#10;+nFECJXDKz5yWtvhtigaK94uA2r3LyrpmbR+BDYfX4uzN0/i7uM7eBT0UIRbAcH+1r48wdOQpwh9&#10;HvpJBGMUQFGcxu3dt7Z9w/caLt+5gPM3T+PopQPYfGytlX/j0GN2KzQYUgalOmRGniZJHG5iFIsx&#10;6lO8ZeWf5JMjnPPtpbyk0IvCrfqO4PIMis5cKRwzLmNeCcRpjMH8c6NQLMzF7JX8fs22ZHth001w&#10;eZZJLmu9+ZomRUE6vvmkENe3Uh0zo0bfQmgz0R1jVw3A+sPLcfbGSTzw9xUBH196Q3Edr2HwuwrG&#10;FEVRFEVRFEVRFEVRFEVRFEVRFEVRFEV5XyISi8WMGVPFYoqifB740BPFXGxgKEgqV64c4saNGy64&#10;ofAnTZo08PT0FGcoNlhsiB49eiTOVBSEHTlyBNu2bROnrYULF0qDNm/ePPm+fPlybNy4UdZPVymK&#10;U+7cuQM/P79XxFPvCwVbdFDy8fGBi4sLvv322/B0G3evEiVKiMjtxIkTEYqdPhQK5nbv3i3rpsCO&#10;oi670IsNOF3NWrVqJY5tFM8FBgaGLe2Af1NYx3yl2InroKDHrOM///mPCKDo2DVx4kTJZ4ruIgvm&#10;B4VeXbt2RY4cOUTgxnwz248RI4a4ow0aNAiHDx9+Jf2E5UjXNjqfUZhE0Rw7MPs+MB/onMayunXr&#10;VqR1YkFBQZKvCxYsELGdszMbv9PpjO5oFLzRAY319ktGxWKKoiiKoijK10JQcCAu3zmP7ac2YMbm&#10;8eg3vwNajq8L9yFlUbN/UVTulRdlu7igSJu0yNskCdw844rj1KcSi1EEJe5ZnvHgam3LrWECFGiZ&#10;ElV65kXrCQ0wZuVArDm0FMeuHMQ13yu463cbD/zvi8uXf5BDMBbyLAT0F4tsKEJ7EhKEh4G+uOl7&#10;FRduncGJq0dw+OI+7Dy5GSv2LcC4VYNF1FZ7QAmUaJcRub0Tf6RYLCy/+GmFOI1Z4cIIE42J01iY&#10;cExCHMy4Lcd8L/LaWl7yOuJt2aeH/053MWs7dHyjYCxX44TI6Z3AivhWuSRHOatuNBlVFUMXd5f9&#10;P3HlCO753UVwSLAIxZ5ZZREaaoWKxRRFURRFURRFURRFURRFURRFURRFURRF+QBULKYoSpTCBoWu&#10;VxR0UUBStGhRxIoV6yXBDV2nmjdvLqKco0eP4syZMzhw4ABWr16NadOmiZiIYqBmzZqhYcOG8PDw&#10;EHEZvzdp0kScq3r06IExY8Zgzpw5ImSh+IiuWh8qVOHDWhSrrVq1SoRCbCztQqG//vWvSJgwISpX&#10;rizOUxcuXIjUxpOio0OHDmHSpEnSSKdKleolRy0K1zJmzIjGjRtj5syZOH78uDhh2eE6mJ8UgtWo&#10;UUNEPUy3WQfFWxRaMQ8pKKMzFgVSkQXFenQr6927NwoUKCDl7uzMRhFZ9+7dRRjnnH7CfWDd4Tys&#10;O3Qjc94Hur6xbu3YseMlV7qPheln3WUdYB1zdXXFN998E77tf/7zn+J0VqFCBQwZMkT24cGDB2FL&#10;f5moWExRFEVRFEX5Wgh8EoBzN09h3eFlGL2yP9pMckftAcVQposrirXLgMKt06BgyxTI0yQxcngl&#10;EBFSNgqXKBaTeLvgKMIIFzBZ84eJxVzqOcRUEtZ2slLs5BEHeZomRfmuOdB8bC0MW9oLy/bNw77z&#10;O3H+9hlcu38Ftx/cxL1Hd/Ao4CECgwPwNPQpnn0CYVLosxBZ/73Hd0Rgd+LKYew/txM7Tm7CuoPL&#10;MW/bVAxb0gttJrijRt/CKNYmPXI1/hmu7mHCrbB9ey+xmD3PnH5jUAxGMRcjPO/CxGRmnhd5bS3/&#10;nmIxhkuYYIyiNO5LNndrPvcfkbNxApRomx4eQ8qg/7wOWLRzFg5f2I9bVnkEPgnE05BghFghnxSO&#10;qVhMURRFURRFURRFURRFURRFURRFURRFUZT3RMViiqJEKRTc0J1pyZIlaNu2LXLnzo0ffvghXHBD&#10;Z6gsWbKIYGnq1KlYs2YNli5dKsKv1q1bo0qVKiIGooNTihQpxB0radKkEvxOsU7atGnF+atkyZLi&#10;ktW5c2cRSG3evFmcyeiW9b4ComfPnonYjOmmMI3uZ3ZnL37ntuvWrSsN7LVr1yL1beBsvCneooiL&#10;gjA6gP3rX/96Kd+432zAJ0yYIOI6u6sV02Ic3UaOHIlKlSqJuM2ItYwzGsuD5cL9pAtZZLqjseyZ&#10;rgEDBqBYsWIiJLI7m1FsRcEbhVibNm2KUGj18OFDER117NgRefPmlQ7M7k5GARpFZBRrcVvMt8iC&#10;dYB5yHrUpUsX5MqVS/LdbJt1gE5ndJejII4OaOxEv2ScxWJlypRB4sSJZVChYjFFURRFURTlS4Hn&#10;U48D/XDy6hEs3zsPgxZ1RuNRlVG+mxsKtkqF3E0SI2fjRMjZKCHcPOOLixWFQ9koIjICJCdhEeOF&#10;+IjfX8Qb56W4yUTdWMhqbScz52kQC7m8f8HvnVzQeGQV9F/YEfN2TMGWE+tw9PIBnL1xEpdvX8CN&#10;e1dx3+8uHgc9QnDIEzx7/ixsLyOP0NCnCAh6jFsPbuDMjePYf3YnthxbizUHlmDRjpmYvG4k+s7t&#10;gGZjaqFKr3wo4pMGORsmtPKN4i0Kuyjm4j6+LMoyeRBRnob/9pp5+V3EYcwzmc/6PWx6+PoYtmUd&#10;wb+dp70Isz3Hco75mH7+nbnOD8hY5zu4uMdG4ZapUKd/MfSY2RKzt0zE7tPbpDx8H9+XusX8Cgz2&#10;x5OQYHFme/4JHN8URVEURVEURVEURVEURVEURVEURVEURflyUbGYoihRCoUidL2aPn26OIFRGEZX&#10;LCO4ofiGQrBq1aqha9eu6N+/v7iI8W86OSVIkOAlkVREQfEQXbdix44tDlx0saJojGKWxYsX48iR&#10;I7hz5857uWZRKHT16lXMnz9fGkkK1eieZLZJoRPFWtwnCq1u3boVtmTkEBgYKA5rCxculMaboiq7&#10;sxm/c19r1aolwjo24BRWGZh+7jPdtgYPHoxy5cpJXhqxGD+ZXwULFhQhFN2zLl68KAKvyILrOnjw&#10;oDjDlS5dGokSJXopD//+97+LCI/ObRQJRiS0ooCMDnMUtNGFLEaMGOHLM+LGjSvuVsyDY8eORaoz&#10;GmGe7ty5U5zrKFqkG5rZNjtS5mmhQoWk7lLwRnHZl4yKxRRFURRFUZQvEYrDKKJi8PvTkKcisDp0&#10;cS8W7JyOPvPawGNoGfzeKSvyNkuKHA0TILtnXLhZkd09jsMVi2IiJxGSc7wQHRmhkSPeOG+4UMzx&#10;N0VPmelcVj8mcjZKhJLtM8PdSlv3Wc0xaf0wcRfbdmI99p3dieOXDuLc9VO4cf8qHvrfx5OngdY+&#10;Rv5Fv5DQp/ALeIgrdy/i8MV92Hx0DZbumYu5WyZj0toRGLqkJzpObQLPYRVQoVsOFGqZEjm9EoQL&#10;xLh/HyoWcw4z70vTzHJmPSYiXBf/fsP6w5ZxLGfmiyXry1TrB2So9R2yWftSoPmvqNG7IDpMaYiJ&#10;a4dh/eHlOGqVx+U7F3DT9xruPLwFX/978H/ij+DQYFi1Lyw3FUVRFEVRFEVRFEVRFEVRFEVRFEVR&#10;FEVR3o6KxRRFiVLo6kXHp9GjR6N69epInTr1S6InCsHozkTXJgpPKGrKly+fiLPYSJn53iUoGuP6&#10;4sSJIwI0ila8vb0xatQobNy4UVzG3lUMxYaQ89PZi4IsupjZXbG4D2xA6Yi2fPlyEWZFJhQ9Xbhw&#10;QVzWfHx8RGT3zTffhG+f+0lnM4rqRowYgV27dr3kzEWx2M2bN8XtigI8CqrixYsX7sr117/+VYRW&#10;RYoUESEUxT8U9oSEhISt4ePhug4fPoxhw4ahbNmy4aIisw/8znL28vLCihUrcPfu3bAlX+Dr64uV&#10;K1eiVatW4h733XffhS/PfaE4qXz58tKJsbOLTGc04ufnhz179qBPnz5SL+1iMQrfmIf58+cX57P1&#10;69dHuA9fEkYsxn2lWIz16pdffpG8ULGYoiiKoiiK8meDbk4Uh4U+C0VIaAiehj7F05BgcX66fv8K&#10;dp/egplbxqPbzGaoO7A4SrTLII5irp5x4OIeC67useFCdywKnSIUE0UsNHohSHJE+DI2IZPzsib4&#10;W5baMZC13k/I4ZUAxdqkR81+ReAzoZ44oE1aPwILdk7Dyv0Lxd3rwLldOH/jFO4+uoXAJ49lXyMT&#10;5iEdy+4/vouz109g24kNWLxrFiatG4GRy/qg3/wO6DytCbxHV0cNK52lOmZB/mbJ4OYRL0wc5oiX&#10;BXG2PHlL2PPmrcua/HWa/s7L24LzutiWy2Ktl2KxjDW/s8omFvI1TYZK3XOjxbjaGLqku7i+bTq6&#10;GvvP78Lxy4fE+e3qvUtWvt1D4NNAcRdTFEVRFEVRFEVRFEVRFEVRFEVRFEVRFEV5VyISi/30008q&#10;FlMU5fPw+PFjcWYaMGCACEsoGKILmBHcsDGiAChhwoRImjSpCMfYSFGMRfEJRU1/+9vfxIWKyzH4&#10;ndO4LH8367Kvk6IeiqPYyFWoUEHEK3Sounbt2jsJxih0On/+PKZNmyaCrCRJkrwkFqNwK1OmTGjW&#10;rNknEYtRYEOxGoVSdNXKli2buLCZ7TMfKGCrVKkShgwZIg5idmcuisWuX78uIrnevXujRIkSIqKz&#10;i8WMsIe/b9iwQfImssViR48eFbEe05k8eXIpO7MPLCfuQ4MGDcQBjuI2Pqhph/vE/GU+Z86c+SVX&#10;Ou4L603FihUxadIkcWKLTGc0wk6UYkfWX7qw2QWMzEO6s+XOnRvt2rUTcZSKxVQspiiKoiiKovx5&#10;oNCJbmIUij0JCUZgcCACnvjjvt8dnL91GluOr8GUDSPQaVpj1OpfBEXbpINbwwRwcY+NbPVjviwW&#10;E4esl8VGRkhk4sX0lyN8GSNmssJ5WRP8TcRi1vzZPeKhYMuUqNAtJzyGlUP7KV7oO78dRq3oK2Kt&#10;BTumY+PRlTh2aT9u3L+Cx4GPPolY7MnTINx+eBNHL+7Hqv2LZNv9F3S08q0JWo6vi4bDK4mgrWyX&#10;7CjSOg1ye/8C1wZxvgixmBGMiVjMKhcKxrgveZskkf31Gl4B3Wa1wNjVAzB3+2SsOrAIm4+uxp4z&#10;23Hy6lHc8L0KvyA/hDyLvHNxRVEURVEURVEURVEURVEURVEURVEURVG+fFQspihKlPLo0SNs3rwZ&#10;Xbt2RYECBUSwRGGJEdz85S9/kb8p/mLwO0U4FEN9//33IgZKmTIlfvvtN2TMmFEarfTp0yNVqlQi&#10;4OL6KAyzC7lMcBoduChQK1WqFHr27BnuoPU2Byr+zsaTjSOdq5gOuzCN28yaNas0rBR0RbZIiKIn&#10;ireY3k6dOiF79uwvuVpRdEWRDt3Y+vXrhy1btuDevXthSzuc0bifa9asQZcuXVC4cGHEihUrfHnm&#10;DfeJ+UIhFJe/ceNGpHYAXNeJEyckD2vWrIm0adO+5CrHsmYZ0rltzpw5ETq/MV8XLVqEhg0bSrnb&#10;3dVYdygurFq1KqZPny7ivsgUuxE6vFHwNnz4cBFBxYgR46Xt//jjj1I2dD5btWpVpIsGoxsqFlMU&#10;RVEURVG+JIyrWHCYUOxx0GM8CniAm77XcPLaEaw7vBR/rBmEdpM8UL1PART2SY3snvGQtX5MZKn3&#10;E7JRJCZCsfcTi4WLlj4gstT+CZlr/YgsdX6Eq3sc5G2aBCXaZ0TV3vnhObw8Woyvjc7TvNFvXnuM&#10;Wz0Qi3bNwO4zW3D59jnZt9DQyBclUSxG0dPeM9sxb9sUDFrYFT4TGsBjWHnU6FsElXrkRumOWVDE&#10;J62V3qRw80oAl/qxw/dJRHPMP+d8eoew5+/rln3Tb4y3LR9RcF4Xq9xNUPCWWconhogHczdOjFId&#10;MqP2gGJoNaEues9rjZEr+mLqxlGYv2Mq1hxcir1nt+Pi7bPwDfDF09DIdclWFEVRFEVRFEVRFEVR&#10;FEVRFEVRFEVRFOXLRsViiqJEKQ8ePBDBko+PD1xcXMRFjCIbI7hxDrpFURBEAQpFOBRD1a1bF40b&#10;N0bTpk3RpEkTNGrUCHXq1EG5cuWQJ08eEY6xYbO7Vtnjn//8p7iWUdjSp08fcdG6ffu2uG+9DoqE&#10;jhw5ghEjRrziysXgfri6usp+USQU2WIxNsRMI4V23bt3l8bb7qrFRjxBggQoVqwYevToIftkFypR&#10;NHXx4kUsW7ZMnMny5s0rwiazPMU9FFqVLVsWQ4cOFWeyW7duRbpYjG5fU6dOhbu7uzix2feBaWA5&#10;U+w1ZcoUnD59GoGBgWFLO2CaKCSrV6+eiAbtrnQUJ1FsRiEa56GI6U1l+iFQHMV0sZNkfWM9MNtn&#10;fWA9oOMZ6ybzmun9klGxmKIoiqIoivIl4RCLhYjYyT/IH48CHuL+47u4eu8SDl/eh5UHFmDMyn5o&#10;PaEeqvbMi4ItUsDFPQ6y1P0Jmev8KAKhbHXpiPVhYjG6UTHM3+8SRiyWufaPIlTL1SgRCrVKhd87&#10;Z0PVPvlRd1BJeI+qjLYT3dF/QQdM2zQGm4+twbkbp/DgMS/6Rb5YLMjKP+bZ9hMbMGXDKHSd0Rzu&#10;Q8uiYs88KNkhM4q2TocCzVMgj3dS5PRKCNcGcR35EbZPX4pYzFGeP4rbXK7GP6NY2/So3CsvvEZU&#10;QNvJ7ug1tzWGLumOP9YOxYId07Dl+FqcuX4c96w6p2IxRVEURVEURVEURVEURVEURVEURVEURVHe&#10;BxWLKYoSpVDARGcoDw8PEXXZxT7Owd/ixYuHLFmyoGLFiiLEGjJkCKZNmybrWL58uQhyFi5cKNMo&#10;cmrXrh2qVauGXLlyiSCMDRtFK87rNoIxCn4GDRqEPXv2iJDtdeIiNp779+8X1y06otmFVhS70WGK&#10;DWr79u1FFGN39YoM+NAiG+SdO3eKwI2iOO6bSQP3kcKlggULivMYBXl2oRIdus6ePYsFCxZI458j&#10;Rw788MMP4cuzE6DjWqVKlTBq1CjpACh4i0yxFTuTc+fOYfbs2fD29hZxHcVV9n1IlCiRlPX48ePF&#10;wevx48dhSzu4fv26uIbVqFFDhGFMt1meAqXkyZOLkIz1g/My3yITiu4uXLgg9Y31jG5sdtEghY3p&#10;0qUT57MlS5bg5s2bYUt+mdjFYnS0o5iT9YhlQec9Hr8UMNLFT8ViiqIoiqIoSnTn+fNneBr6FAFP&#10;/PHQ3xd3Ht3G9ftXcPr6Cew6swULd03HkCXd0HxMdVTsmgP5myZD1vqxkKl2DGSqFUOEW1lrU/T0&#10;ZpGSsxDJiMQ+ViyWtV5MuHnFR75mSVC0TVqU7pQVFbrnRM3+heE1vAI6TWuMsasGYPWBxTh55Sju&#10;+d2xznFednN+H56H/eN/Bv79+Ikfzt8+g3WHl2PMygHwmVBfhGvF2v+GfM2TIbf3L8jhlRBuHvGR&#10;vUFch7hK9sfaBxHdMV7NL+cw+femiGg5E+8z7+vi9ctb08L2h85iORsmRCGf1Cjb1RW1BhRFo1GV&#10;0XpSA3Sb2RyDFnXF1A2jsPrgEhy7cgi3H93Ck5An9mxVFEVRFEVRFEVRFEVRFEVRFEVRFEVRFEV5&#10;I3zu/uTJk2K60rx5c9ELUPPgLBbjc/rUTlDvwGfj/2yoWExRoiEUHlEsQtcoCoLsrkz2oNCEDVP6&#10;9OnF6aply5YiYFq8eLGIpdiIUaBCMdC1a9dw6dIlnDhxQtywKB4bM2aMiLYqV64sQrPYsWO/JCoy&#10;8e9//xtp0qQRcdGMGTNkvX5+fhEqZDmdjaIRan3//ffh66EoJmbMmDKdQi0KZyJbLEYoZtu9e7eI&#10;cugM5iy04n7mz58fHTt2xOrVq18Ri9ERi0phurHRpc2+/N/+9jcRX9HVa+zYsThw4ICI0yJbLHb+&#10;/HlJQ7NmzSQN9nzkPlB8VaFCBUkDndyY73auXr0qzmRMJ53Q7EJAlnGKFCng6ekpQkLuf2SLxbgP&#10;rG8zZ84UBzOmwS4W+9e//iV1immgYE3FYioWUxRFURRFUf48PHv+DMEhT/Ao8CFuP7yBy3cu4PT1&#10;49h/bpcIn+jK1WdeWzQaUQFlO7kgr3diEQllqvUDMtX8AVlq/fRBYjG6UElwOSuc53tTcH4Kxigy&#10;oxtXdo+4yOP9Cwq0/BVF26RDyY4ZUaFHDtQeWAw+E+ph6NIeWLp7Do5c3I/bD27gydMPH58/s/6F&#10;Pg9FSGiIda4UYn0+FZHT3cd3cOLaESzfNx9DFndHk9HVUK67Gwr6pEDOxgmR3TM+XN3jwLVBHLjU&#10;ix22H1Y+fKFiMTq+uXklQP4Wv1rlkQmVe+VB3cEl0XhUFbSe0AA9ZrXC2FUDsXTPHBy6uAc3HlwT&#10;dzYViymKoiiKoiiKoiiKoiiKoiiKoiiKoiiK8q6oWExRlCiDjcmZM2dECFS6dGkRWBmRjQk2RnHj&#10;xhVnMLozUSS2cuVKHDp0CBcvXpRGKSAgQMRPFO5wnRSs0PmLTlgUrhw+fBjr1q2T7VAYRREXhWl2&#10;YRGDIh82gLlz50aHDh2wYsUKETMFBgaGpfgFFC1RqEWxGOd/nVCrc+fO2LBhgwitIhtfX1/s2rXr&#10;tWIx7uPbxGJs/Jknzq5eFIslS5YM1atXF2tJ5iHFaZEptjJiMaahadOmrxWLUUj4JrEYxYZVqlQR&#10;FzIKkuz7QLe6Ro0aSZ2hi11kw31gPTRiMaaBznImDV+rWIzHW9++fcPFYjyOWZ7x48dH8eLF0atX&#10;LxWLKYqiKIqiKNGe0GehCAwOwJ1Ht3Dh1hkcubgPO09twqr9izB7ywQMW9oT7ad4oe7AEijVPhNy&#10;N/pZREKZa/+AzMZZjKInCofqmYgZHnTQsseL3/id02I7ov57hIitHOuigxXFYrkaJULepolRoMWv&#10;KNw6FUp2yoTKvfPCe3Q19J3fAfO2T8Hes9tx9d4l+Ac9lvMcnvrx/I+CuXc5D6SDWMizEBGH+Qf5&#10;wy/wER74+4pb2cU757DHWv/cbZPRZ247eA0vj987Z0X+Fsng1jA+XK00ujaILcE0M+120dXb4mVR&#10;liMimu99I7zM+D0sIpqP8eY0OL47nOJ+FMe37B7xrDJJKo5vv3fOhsq98qGOVY8ajaiMdpM8MXhx&#10;N8zdPsnKty1WuVyE/xP/SH15i6IoiqIoiqIoiqIoiqIoiqIoiqIoiqIoXzYRicV++uknMQH59ttv&#10;8dtvv4nJDrUCe/fuFb0Dnxn5s6FiMUWJhlAkcurUKUyYMAHVqlXDr7/+KoIlNj7//e9/5TvFNxRC&#10;sYGiIIeiJYqeKAajMOVND0uxsaIoivNSKMRlZ82aJcIkiqNixIjximDMOGpRoDR06FBxJ6Mgzfnh&#10;OLtYjEK2iIRaBQoUQJcuXaJULMY00N1s1apVLwmV3lUsVqNGDUycOFGEWg8fPgxbOnJg+RixmEnD&#10;68Ri48aNw9GjR18Ri1FsNHnyZHGNcxaL/f3vf0fq1KnRuHFj2X+KByMb7gPFYnSiY17RWUzFYioW&#10;UxRFURRFUb4MQp+FiOjp6t1LOHxxHzYeWYmFO2dg4trhGLyoKzpNbYxGIyuhSq88KNo6LXI1TIis&#10;9SgIolAsRrhQjNPsYjERh9VnvCz0MiIxCet31/pxJFzouGWF+ft108J/k/Vx+VjI7h4HOb0SIHej&#10;ROIwlrdpEhRqnRq/d3FBgyFl0HVGc0zbMBpbj6/DuRsncf/xPQQ+CZQXsRiHsGfP3n4hkGKx4JBg&#10;+AX54e6j27hx/you3zmPs9Y6D1zYjbWHlmHS2mHoOq0p6g8qhVIdMyFf86RfpVgsi7VOV/e4yN34&#10;ZxHwFW2bDqU7ZUWlHrlRu38xNBldFT1nt8KUDSOw5fganL95Gg8DHkiZ8NqECUVRFEVRFEVRFEVR&#10;FEVRFEVRFEVRFEVRlNehYjFFUaIMikQotFm6dKk4cJUrVw45c+ZE1qxZkTlzZri5uYnjmI+PD6ZP&#10;ny5iITZaH/JQFJd59OiRiJ4oTqNlYsaMGUUgZRcY0V2M01xcXERUtnDhQhG0OIvS3uYs9jnFYhTl&#10;vEksRmex9xWLUdxjnMWik1iM5W+HwqQ3icUo1PoczmKsn8wrZ7HYv//9b6RNmxZeXl5YvHixisVU&#10;LKYoiqIoiqL8iQgJfQpf/3s4c/0EthxbizlbJ2Hk8j7oPrMFWo2vC48hZVGtd36U7phZRD85vOIj&#10;W30Kg35E1jo/QsRF9RzhLBZzrU9xVJyX4iXxGMVT7tZ0e9jnj2haeDiEV4zs1t9u7nGRwyMe3CTi&#10;I7d3YhRpnRbV+xREmwkNMHblAKw5sBhHL+3H9ftX4Pv4PgKCHiMoOBDBT59IPrztPJy/B1rz3/W7&#10;i0u3z+PklaM4eH43dp3agnWHlmHu1skYtrg72vxRH7X6FUGJdhmQtxnFYgmQ3TOeiNqYVuYL8+eF&#10;0Ort8Wah1odHhGIxCgA/MEQoxrDWwzLOQRGf9y/I3zwZCrVKJXlSvqsb6g4sjraT3DHKqmurDyzC&#10;iSuHRYAXFBwk56C8PsFgnvOfoiiKoiiKoiiKoiiKoiiKoiiKoiiKoiiKMyoWUxQlyqBgiW5PBw8e&#10;xIIFCzBo0CC0bdtWRFp0g6JIjK5Z8+bNE1ewBw8ehC354VBgtXPnTgwfPhxVq1YVNzO6PxlxD4MN&#10;IEU/FK+NGTMGJ06ceKXhY+O5Z8+ecKGWXeREwVLs2LGRP3/+TyoW4zrfJhZjGl4nFjtz5gzmzp0r&#10;+Z09e/ZXxGJJkyYVxzeK6yIr/+28q1isQoUKGDt2rAjWnMViFBtNmTIFVapUkTLjMmZ5uqPRWaxh&#10;w4ZYsWIFbt++HbZU5KFisZcxYrH169erWExRFEVRFEX50/M0JBh3H90SEdXyvfMwakVfdJzWGF7D&#10;K6B630Io19UVJdtnQKFWKZHHOzHcPOI6nLHCxUUxRRzmHEYsRnFUdve44fGS4ItCMA+nMAIx+2/2&#10;aeHTYzvC3SEYM25dWWr/iMy1fkQ2a9tMb9kurvAeVRVDFnfF4l0zsffMNpy/dRo3fa/jweN78At4&#10;hIAn/ggOefJGV2/y7Pkz+Af54/r9azhx5Qh2n9qCDYdXWPk2H7O3TcK4VQPRa1YrNLG2V6VXPhRt&#10;kw55mlh51jA+snty/628oDNaPSu9dWO9JLJ6IQILE2y9R7xY1hFvnMepnF4JLm9LV0ThcA9zxKu/&#10;hYnFrO90jxMhn2c85GyYALkaJ0K+pkmtfEmLij1yWuVSBQMXdJRyOXh+D25Y+fo48DGCnwaHu76J&#10;aMz6p4IxRVEURVEURVEURVEURVEURVEURVEURVGciUgs9uOPP8pz3f/7v/+LDBkyiAGPisUURYl0&#10;+GBTUFCQOD6dOnUK27dvF1HP/PnzpVFasmQJtmzZIo0UGx8KnD4WruPatWsi4OrZsycKFiyImDFj&#10;iqOYEfgw2ACyQezevbs4iDGddvz9/XHgwAEMHDhQ1kGVrVmWYiGukwKuTp06iXDm3r17YUtGDnyD&#10;ONfJPOvduzfy5MkToViMaaNr25o1a3Dr1q2wpR35cO7cOXFOa9mypTi62YVa7ASSJEkiIiwKtbiv&#10;LIO3vU3+fWBnwjTMmjVLxIF0c3uds9j48eNx7NixV8Ri169fF6FWjRo1RNzGdNv3IUWKFHB3d5e6&#10;dOPGjUhNPzGCt6lTp4r4MEGCBC/Vpf/85z+iuqa7GdOgYjEViymKoiiKoih/HiiSuvXgOvad2465&#10;2yahz9y2aDyqMir1zI3i7TOgYKsUyNcsKfI0+QU5GyYUwROFYOHio9cIkJzFYg7HL7prvRCOZfew&#10;giIqL+t3L+t3K+TvsIhommP6i+DfFJBlqx8LWerEQIYa3yF9tW+RsdYP1m/xUKJDRngMK4t+89vJ&#10;/m0/sR4nrx3FlbsXcefhLTx4fB+Pg/zw5GmQdf7+5ouBoc+fwS/QD5fvXMT+s7uw/uByLNo5AzM2&#10;jce41YMxcGFntJ/sBfdhZVChe04U9kmN3N4/W/sXzyFwo0CuPvMvtpVvX6ZYzB5cF+sBhXwuDRzB&#10;8szTNDFKWuXSYHBp9JzVUsplz+ltuHLnEh74P0DgE7q9BeNpyFOEWmVCkZ6KxRRFURRFURRFURRF&#10;URRFURRFURRFURRFcUbFYoqiRCkUjFG4RPEVXcYoHqGA6PTp0+LYRIETG6q3vcX8faA4heumqxat&#10;E5MnT/6SyIhBYUuqVKnQrFkzrF69+hWxF8VjR48exYgRI1CiRAkRZhmRED9/+OEHEWC1a9dOhFrc&#10;t8iEDTGdsiim69Gjh2yLdpAm/dwfCnOKFi0qgjeKdyjKM/BN5MyDZcuWSRrz5csnjb9Znu5qv/zy&#10;i7h6cR8pmOPykVkO3Ae6m02bNg0eHh7InDnzS/tgHN4owpo8ebIICgMDA8OWdsD6wXJkR5UyZUr8&#10;85//DF+eZZgsWTLUrVtX3OlYtyK7AzMObRMnTpS8Yj0w22ewI+V+0TmNeW0X7H2JOIvFfv/9d6lH&#10;LEsViymKoiiKoih/Np6EBOG67xXsOrMZ0zaORudp3qg7qARKdMiEfM2TIWfjBMjRyIqG8cUhii5e&#10;DkGSiVfFShQdUSDEecVNyyYWY+TwjC9Bt6mcjRIiV2MrvBNJ5PROGB7h06zf7ZHbmmaCfzNtrh5x&#10;JS0Za36P36q/EItRlOQxtCz6zmuH2VsnYsvxtTh+5RAu3T6PWw9uwNfvHh4HPXKIxZ6/XSz2KOAh&#10;Ltw8i50nNmPZ7rmYvnEcxq0ahMGLu6PHrJZoMb4O6gwsjrJdXFCwZQpx03L1igsXD7qfxZGg45Yj&#10;D396Jd4mFnslryOI8Pnt4i2zfL3XhbXsK2IxfreFrPvlcN72KyHr/AlZJH5EtgaxpD4VaZMWtQcU&#10;Q5fpTTFj83jsOLkRF26dwz2rPOjeFhQc5HAYC3MXU62YoiiKoiiKoiiKoiiKoiiKoiiKoiiKoijO&#10;qFhMUZRoAR2fKGCiCCsgIEAaJwqDKMaJbDco8vDhQ2zbtk2cv1xdXfHf//73FXcxCpUoNGIDeenS&#10;JUmfgaIYipfYOJYvX14csOgoZhcJcb0+Pj5YtWpVpIvFmBa6alGUQ+cwNzc32Qez/b/97W+S/tKl&#10;S6NPnz7YvHnzS2lgQ3716lURsnXr1g1FihRB7Nixw5ensCdRokTiDDV48GDJK7piRWYHwHWxA6LQ&#10;qk6dOkifPj2++eab8DRQYERXqpo1a4r72IULFyTf7VDEt3jxYnHucl7+r3/9qyxP17GZM2fK8vYy&#10;jAwodDp+/DjGjBkjeW0X3LE+xYgRQ+oB3dtWrlwpAr8vGRWLKYqiKIqiKF8SFItd872MHac3YsqG&#10;EWg/xQs1+xVB0TbpkbtpYrg1dLh7icOXR1wRgTmLmSISCL1OLJbDkwKxRMjd+Bfka5oEBZonF1FV&#10;oVYpUcjnNcHfbFHYJ1V48O8CLX5FXmtducT5LK64jGX3jI981rordMuBpqOrYvCiLpi/Yxq2n9zw&#10;wlns0S089PeFf5Afgt9BLEaHq4f+D3D2xilsOboW87dPwx9rhmHY0p7oM689Ok5tDG9rWzX6FUbp&#10;jlmQ39o+99XV08o399hWusIiOovFwgRjEpJOW7DsrfS7MKyyZbCM6SD3uuA84vpmrddZLFarfzF0&#10;ntYE0zeNxdYT63Du5incfngbjwIeIeBJAJ48faJiMUVRFEVRFEVRFEVRFEVRFEVRFEVRFEVRXouK&#10;xRRF+SqhCO3EiRMYOXIkSpYsibhx44qgxQh9GHSJqlixIsaNGycuYhSxGSg6On/+PKZPn47q1asj&#10;SZIkIk4yy/7nP/9BlixZ0KJFC6xYseIlV6/IgKIcCm0oRGvfvj1cXFxkm2b7f//73yVNFLINGjRI&#10;xF5swA18oOzGjRvYtGmTiHpMHhjBHPclQYIEMr1fv34yH8VpkSm24rqOHTuGsWPHinuYszMYOyI6&#10;g7ETWrBgAa5du/ZKB+Tr64vly5dLB8b8tjuTcV+MMxndy86ePSvlHpmwThw6dAhDhw4VF7fvv/8+&#10;fPvMw5gxYyJXrlxo06aNCPMiux5EN+xiMdYbig2NWIz5QbEYnfgoFlu3bp3UYWcBoKIoiqIoiqJE&#10;F4KeBuLq/UvYdmo9Jq0bjnaTPFCjbyEUaZ0Oubx/RnbPOFbEdYQ7nbFiiaAoXJBEAVKdmI4IExm5&#10;WL87xGIOoZgJN3ETS4Q8TZKgUMuUKN42PUp3yoJyXV1F1FWxe05U6J7jrcH5THC58l2zo0ynbCjV&#10;PiOKWeku0iqNte7frOlucB/8OzpNbYTxqwdhxb4F2Hd2B87dPI2bvtdw3/8e/AIfIeiJP56GPBEx&#10;2Jt49iwUvo/v49S1Y1h/aDlmbBqHEct6o8+8dug8vSla/VEX7sPKonKvvCjRLgPyNk0KN6/44YIp&#10;EV9JUIj1GrFYHUe8JPSyRXhe2+IVB7AIlgsP5+2ZYJrq20R+DCm3eC/CwxFuHnSZs8LaNwl+f03Q&#10;3Y2uby6sOw1iieCQ9apYu99Qe2BxK9+aYOrG0dh8fDVOXz+GG1a5MI/9AvwQGBxglctThFr5/lzV&#10;YoqiKIqiKIqiKIqiKIqiKIqiKIqiKIqiOOHv7y9isblz54qmIWfOnPjpp59ULKYoypcNhUrnzp3D&#10;1KlTxbkqRYoU4kpldxeLFSuWuEUNGTIEu3fvxoMHD8KWdoit6DZGpS1dsZInTy7OSWZZritjxoxo&#10;2rTpJxGL0YHt4sWLWLZsmQiRsmbN+pJYjKIrpqlKlSoYPnw4du7cKcIqA9NPlyuKyAYOHCgOUBTy&#10;2MVixgWqd+/e2LBhg4i1IlssduTIEYwYMQIVKlRA0qRJxRHN7AO/s1y8vLxEEMb0OrvMcZ/o2NWq&#10;VSsRzH333Xfhy3Nf6PhWqVIlTJ48GadPn450sRgV1/v27cOAAQNQsGBB6TjN9lkfKDjMmzevCPoo&#10;jopsh7noBvOXjnUbN25E//79IxSLUYBItztTpyK7TBRFURRFURQlshCx2L1L2HbCLhYriCI+aZGr&#10;8c8i7gmPSBCL0VGsQIsUKNU+Eyr1yIWa/YvAfcjv8BpeAY1GVETD8KhgRXn59LL+tof8PtyE9fuw&#10;8vAYWgYNBpdCnQHFUbt/UdQfVAqNR1USodiwJT0wb9sUbD2+DsevHBZx3P3Hd+EX9AgBwf7iKhYS&#10;Qsfvt4vF7vndxbErh7By/wL8sXYI+s1vj47TvNHqj3poNLIyag0oinJds1v5l0byj0KprCa/TB5R&#10;mOWUh+FBQVftn5DFKTjNeXpE0940XcJavz2MiEzSRbFYg1hws9Kcwyu+OLXlapgIuRr9HBb8ngi5&#10;re+5+b2xFd7WdAl+twV/s4LOajms9RhRGcWCeZslQ8mOmVDPKq8uM5pi6sZR2Hh0BY5fPYQrdy7i&#10;zsPbePiYjm+PxV1MxWKKoiiKoiiKoiiKoiiKoiiKoiiKoiiKokQETVH4/Py8efNULKYoytcDGzKK&#10;vebPn4/GjRuL2CpGjBj4y1/+Ei72oc0i3aIobNm6dasIfYxYiZ8UuixcuBDu7u7iimV3JvvXv/6F&#10;9OnTy7qXLl0qQqfIJDAwUJyyuH023pkyZRKBmn37qVKlEiHcmDFjpAF/+PBh2NKO9HN/KIIbNmyY&#10;OJDRSczsPz/pNFakSBF0795dXLHoAhWZwh6ui65cFONRlEcXMHse/uMf/0DatGnFNYxCK7szmoEC&#10;vtWrV6Nt27ZijckyNMsz4sWLh7Jly2L8+PHiJBfZLlbMUwrx6JRFUdh///vf8G2zI2WeFipUCF26&#10;dBEB1b1798KW/DKhAJAOdJs3bxYBXbly5ZA4cWIpV4rnmB+lSpUKd6uju11kChAVRVEURVEUJTIJ&#10;Cg7ElbsXRUg1Yc1QtJnQANV6F0ChVqlF5OPiHlvC1T2OOE6J0ClMFGbCCI5EdFQnJlzqxoJrPWuZ&#10;+tYyjAZWuFOAlAB5myZBsTbpUalHbjQY8jtajK+NTtMao/uslug1p41Ez9k+6DG7pfXJaGV9jyBm&#10;OaLnTCvkewtrHc3RdUZTCS4/YGEHjF09APO2TcbGo6tw5NJ+XL57Hvce38HjID8RygWHPBGh2LNn&#10;1pjd6cUdzoRY59h3Ht3CoQt7sGDXdAxd1gMdrbQ3HVcTHsPLodaAYqjYIxdKts+A/M2SI7tnfBGK&#10;Za71o0SW2j+KIMzh4OUIfs9a/ydkqev4PUutGBKZXxuOdcn6wsI+zRERLRcWtV8O2SajjiNtrlZZ&#10;52gYD3m8EyFfsyTI3zw5CljBz3zWPuVrlgz5mya19i+J/J6vedKw4HdbhP1OdzU6yeWmoKzxz/K9&#10;YKuUKNMlm5R/15nNMHn9CKw9tAQHL+7BuRuncP3eFdx7eAePAh5a9TPIyveQ8OsUiqIoiqIoiqIo&#10;iqIoiqIoiqIoiqIoiqIoBqM3oF6Cxiy5cuWKUCzG5+z37Nkjz7n/GZ/rVrGYoigvwYaM4qclS5bA&#10;x8cHuXPnFhcouzsYxWKFCxdGjx49ROhjd7bi582bN8XZq2HDhkiTJs1Lrlh09kqdOjU8PT1F0MV5&#10;IxPaQlL8NHv2bHh7e+O3334TgZjZPoVj6dKlkwZ84sSJOHjwIB49ehS2tCP9FF/t378fo0aNEvet&#10;RIkShYvF6MpFZ7UCBQqgU6dO4o5GJ7PIFosdOHBAREXFihUT1ym6T5l94P5kzpwZ7dq1w5YtW14S&#10;uxkoFqOQrGPHjsiXLx9ixoz5ijsc3dHoXkYXMzqyRRbMQ3aKFEZRDMYO1O7uxvpAV60SJUqImIyC&#10;w4gEb18SFGHeunVLHOsGDx4sIsQkSZK8JBajMJBlzjLlMfVnVKAriqIoiqIoXwfhYrFja/HH6iFo&#10;/Ud9VO2VDwVbpBQnqGx0ErPCpUFsuNR/d7GYy2vEYvmbJ0PpjplRe0BxtPyjDnrNbY0Ry3tj/Nqh&#10;mLR+pMTEdcPFtYvitQlrhuGPV2KolVZHcJ6Ja4dh4vphmLTBxHBM3TwKs7dPwPL9c7Dl+BocubQP&#10;l+6cw12/W/AP9sOTEIqQnlpj9RBxDHv+7Nk7iMVCcOvBDew9ux0zt/6B3vPbotn4Wqg39HdU61sQ&#10;FXrkRKkOmVGoZUpx4GK+ZaodAxmr/yCRqWYMZKn7k4jEXBs4wsWKrA2MWCyGNY81Xw3H/PbIFBYZ&#10;+VtYcD6Z1yleNz2iyFTD2qYVFJJRMEaxWK7GCUTwVcgnBYq0SY2ibdNan2lQ2Cc1CrVKZe1fChRs&#10;+SsKSKQIC/N3WLR48UmhWd5mSSXyW38Xbp0W5bplh8ewMug6s6lV3sOwav8C7Dm7DSevHsGl2+dx&#10;y/c6Hjy+j8DgABWLKYqiKIqiKIqiKIqiKIqiKIqiKIqiKIoSITRZuXDhAhYtWoTWrVuLXoLP2qtY&#10;TFGULxo2ZFevXsXy5ctFjEShEV2o7M5WRixGZ60NGzaICMb+EBaFLnS1atasGTJmzPiSWItCoWTJ&#10;kqFWrVqYNWuWbCsyH+Dy8/PD4cOHMXnyZDRo0ECEaXTiMtunwxXdxuhsNnPmTBw7dgyPHz8OW9oB&#10;xWNHjx4VMVmNGjVE2GQXa3H/aTdJJfGCBQtw5swZPHnyJGzpj4disX379qF3794iSqOwy+7sxn3g&#10;9inWowOac/oJ94EOVZyHLnDOgrPvv/9eyrZ///6yrYjW8aGwDtEZyzibZc+e/SV3N5ZH8uTJRTA1&#10;aNAg7Nq1S8RtXzLvIhajs5gRi3FeFYspiqIoiqIo0ZXAJwG4fPs8Nh9ZjfGrBsFnXF1U7pEH+Zv9&#10;ClePuOKMxRDRWL1Y4j5l4nWiMfnbmpfiMka4WKxhQlBYVLaLKzyHl0eXGU0xemVfzNo6AUv2zMGK&#10;/Qsllu2bJ38v3TPXinmvxm5ruglrnmV751rLzcOKA/Ox8uB8rDq4EGsPL8HG4yux6+xmHL2yHxfv&#10;nBWh2OMnj/A0NBihz0Ot89dnEtb/3ioUIxSX3bx/DbtObcaUjaPRdVZzeI2siOr9CqF89xwo1SkL&#10;irZOi3xNkiIHXcWsPMpU6wdkqP79C7GYlT8uVn7axWLZ6jM/HQ5f4WKxV0Rdr05/nSjsddMjCrtY&#10;jOnN7hEHuZskQoFWyVC0XWqU6JAeJTtmsD4zoHi738QVrmgbh3hMovUbQuZJjcKtU6FQq5TiKFbY&#10;ml6ifUZxlvMaUR7dZjXDhHVDsdwqw52nNuHYpQM4f+M0rt+/gvuP7yIg+LFVXk/x3PqnKIqiKIqi&#10;KIqiKIqiKIqiKIqiKIqiKIpixy4Wa9OmDfLkyROhWOyPP/7A3r17xRTlz/hct4rFFCUaQxEVg40L&#10;BTgUEfHz2TM+nPZpHnoyYjE6g1HokzdvXsSNG/cVsViRIkXEFYqCJLuzGKF6dv369dJ4urq6irjJ&#10;LEvBEoUxFSpUwKRJk3D+/HnZn8iCoiMqeMeMGSNCL4qS/v73v4dvnw24i4uLCL3obEYLSVpJ2jHW&#10;khSzUXBGcZvdWe27775DlixZ0KhRI8yYMUOczCLTmYsdEAVU3bp1E1euH3744SVXMP5dqFAhEVod&#10;OnTolfQTiuYoTKIY7PfffxfBGzswsw6WCUVc3Mb27dsjVazFvKDb2uLFi9G8eXNkzZoV//73v8O3&#10;ze9p06aV8hk9erS4qNnd3aIKc7zZg3XTHG8RhfndHuY3Ozx2r1+/LkIwllu5cuVeEYuVLFkSffv2&#10;FQHmtWvXpB7Yed02zfSI4m3zfAhm2YjWHV2wpyk6ptOelogiumBPk8lDe15GB+zpe1OY+ezxuTDb&#10;e1N6ohJ7OiJKY3QgovSZNNp/jyrM9k2YtJlPRnTBpOd1EZVElB57WTOiAxGlz55GRlRjT0t0T6M9&#10;ffY0RjUmDSaNJl32iA7Y0/NJ89FaFVdnVvns+TP4B/nhwq0z2HB4Bcas6I8WY2uhUrfcyNc0OVzd&#10;47wQhtWnACxm+N8y7TVisaxvEou1SokK3XOgyeiq6DOvLaZsHIVl++Zj49HV2HZiI7af3ICtx9dh&#10;87G1EluOrcfWY+teiS3m05qX8289sQ7bTq4Piw3YdXoz9p7bjqOX9+PcrVO4+eAaHgU8EEexZxSK&#10;OYuP3iGbHWKxq9h1chMmrx+JztObwn1YOVTpnQ9luriieIeMKOSTGnmbJEEOr/jIWu8nZKr9AzLW&#10;dESmMPeubFbe0V3MRDZrPorFMlu/cR4Kt/j51qATGSOi394WNV8Objtr/VjI7hkPeZomRsFWv6JY&#10;u7Qo2SkjSnXKjFIdM6Mko30mlGBY+yrR/g0h82RA8fa/oVjb9Nb60su037u4oFqfAmg8ugq6z24h&#10;YjEK/nZY5Xbk4j6cvX4SV+9dwr3Hd14rFnM+Zuyf0QWTJnuYNEeXdNrT45zO6II9jc4RHbCnxzkP&#10;o1sa7WmLzmk0301EJ0wa7XkZndJqT0tEaTTzRDX2NNnTaH6LDtjT55yX0QGTltdFVGNPi8m76JaH&#10;xKTHRFSl0Z4GhnOdc/7bHtEBk5aI0hldsKfJOaIa5/SYfIxueWlPi3PaGNEFe5oiysuoxp4+RnQs&#10;Z/PJcM4/83tUY0+PSV90KmeDPY1RmY/2NJh02P+2T4+K9L0Okw6TJue0mt+imtelLzqkjZi0mHBO&#10;IyM6YE9PdMxHElH6ols67Wk03+0RHWA6TB7aIzqlz4RJlz2iGntaIsrDT5HGiLZnpr1ue/bfP3X6&#10;PgbnNNrTGh2IKH1mmvk9KrGnw4RzHprPqCai9EWXtBF7+uyfJqID9vSYiG55aU+XPaJjGk1ExzSS&#10;iNL2qdJo1vs+eWHmMRHd8/B99u1zYtJj0mr/O7pgTxMjOufjn6ms7WlkfC7s24wo7Hn4prAvY4fP&#10;3tMshqYxPj4+r3UWU7GYoiiRBhsiNiQUibARouDH19cXd+7cEacmCkjoOMRp/J3CrsiG67x06ZIo&#10;ZSn0cXNzk8bP7krFv4sXLy5CJAqN2ADaYfooiuncubOIzSgusztjxYgRQ9yuRowYIUIrCmkii7t3&#10;72Lr1q0iyKF7E0VSdqEbhVZ05erUqZM4X125cuWV7TMPKOyhYK5p06ZIkyaNOKKZddAli2Kn2rVr&#10;SydAJ7OAgICwpT8ef39/bN68WZzdKEqzu3IxHyneowCMQivmn7OoiHAddB0bPnw4qlSpgl9//fUl&#10;hzUKtjJnzizbWLdunQj+IqsTo0vZyZMnRUjn6ekpHabdXY5CNW7by8sLU6dOxfHjxyW9UYE55ugM&#10;xzQ8fPhQ6i/rtD047V2DwjuuhwI45gWPY9ZLlhXrFN3e6CJmBHwUi9G9jwLMLl26iMiOecLj3qyD&#10;n1wn1x3RNl8XEe0H18N1UtTHum8GQ2+D83F+LmfaJvs6mX/MRx4/77K+T4E9jdxHpsvsu3MaOe/n&#10;hvnC7drbeFOm/GQ5sy1hGlkvoyIfzTHhnEZT1vz+IfUnMnlTGl8XJu2cl8tw2U9ZV00aWZYsU5at&#10;OWYY0eGYsecj02JPIz9NffzUefUmWL+4beYT650pZ4rSmcbPVZ5vIqJ2h2ljONe5qD6uI6qPzmmM&#10;iraRmHy0p5Fpc85H0+5EBcxHUx/NmOF19TGq85H10aTRlDU/7cd1VNVHexqZZ0wX85DBsuZxFF3a&#10;RnNcm7rIYJ6afjCq0khMPrLOMR+ZRpazOa5NGjnPx6bxufWP2wsJDcHTkKdWWHkTHID7fndw6upR&#10;rNq/CMOX9ULT0dVRoWsOccfK3oBisR8dwjC6i72XWIxCqFhwZTSILcIzisUKtkqFij1yodmY6ui/&#10;oCNmbB6P1QeXYNvJjdhzZjv2nd2OvdbnntPbrM8d1t87sf+cc+wKj33ndsj8O09swdajG7Dp4Fps&#10;2L8amw6swbbDG7Hv1C6cunwc1+5ewcPHDxD89ImVlx92bDPvbvlex14rbdM3jUPP2a3hPaoaag8o&#10;jiq98qF8txwo3SmruG8VbJECebwTI2fDRHDzTGDtf3xkqx/XyqfYyFIrJjLX+gmZav6EzFZksSJb&#10;ndhwaRBX5nPzTGjlVaKIw8sWEU17W7yyjLUthjUtZ6NfkNs7CfI1/RUFmqdE4ZZpUMQnvbU/GVGi&#10;bRaU7uCCsp2zo3zXnFYZ5kalnnlQuWfeNwbn4bwVu+eScq/cK684sTUYWhY+ExpIHZi2aTRWHViI&#10;3ae34Njlgzh/0+4s5o+QZy+ul7AO87h2PmbMcW3GZVHRNnJ7cow59TGmfWQ67WmMDu2j83iCn/w7&#10;OvXVrxtPmH4wqtJI3paPUZ1Gbtf01aYfZPqcyzq6pZFpY9j76qisj9yuqY/O+cjvzmmMiuPankZ7&#10;2xNRPkZl+8jtO6fRno/8LarK2rSNzmm0HzPmPCGq0khMPtr7QVPW9nYnKsrZYNpGptEcMyaNzFPm&#10;bVSm0ZS1SWNE+Wj66k9Z1vbjwrSB9uPC1Dvnv5lWexp57EfVMePc7ph0Mo2mr47KNBJuN6KyNmmM&#10;ymPa1AHmjz2Npsz5GR2Oa/sxYx/zOOcjf4/Kcjb10Z7G6HSNwp5GHjMmjeaYsffVUZmP3L79uLan&#10;0V7WUVkfTT7a201THznNnsbPjTle7G070+XcPn6ONJq0RFSerwumz97HmPoYVceMqY8mH815tSnr&#10;6JJGljXL1ZQ189m030xjVB4vTCPr2uvqI6fxt6hqG7lN5g/TaPrBiPIxqtsdexrt7Tc/eWzxmPnU&#10;x/TbMGXN/DL5yPTx035cR3VZMw2mTWIeOl8v4z5Et77ano/muI7KNDr3MWa8w3RG5jFjyszUK+e6&#10;/7r8eNNyTC/rJ9Nv2u+ogGk0Zf2mfYuMfPxQnOsj847pM/lo2m+mMary0dRHk0b7WMOkkb9FdV9t&#10;z0fT9jBMu8PfOE9U5CPzxOSj/bh2PmbY/0TVMWM/pk1fbcqaYa+PUVXWzmm0H9P2fIzqtofbteej&#10;KWuGc32MiuOF2Osj02jy8VOkkdt61+PTvi17Gln37PWRZR9d8pFlzb7E7Jd9zBPVfQy36Xxcsz4y&#10;ffZ2x6QxKrCn8XV9NdMYVe0O4TZNHX5dGk19jIqy5vYiOs5el8ZPecxwvc51zn7sfkiwrjK4Hq6P&#10;7QH3h7oMisAmT54s5jE0x6G+gc9101QmY8aMYjijYjFFUSINNrYcmLBxoojp9OnT4hy1c+dOcfCi&#10;49COHTtESMJGig0vl4lM2IjT7YuuWh4eHiL0+f77719ytooVKxbKlCkjQqT9+/dL42mHjSqdsfr0&#10;6SOiMrom2V2tKByiYIu/c3nuR2RBMd3atWvRvXt3FCtWTIRVdqHaTz/9hIIFC4qDE523KJJyzkN2&#10;NtwHCrY6duz4ijMWRVdJkyYVMdqwYcOkE4jMfeBgb+XKlWjSpMkrQjW6pHHb1apVw5QpU3Du3Dkp&#10;M2fYSbLuTJw4UZTN6dKle2kfWAbp06dHs2bNsGTJEly+fFk68Y+FeccOlW5hY8eORc2aNZE6deqX&#10;hGrsRFn+VGLT3Y31jfU+KmDZM6+Y5xRJUtDFfGO9ZHA/Dh48KNMiCgoFnePIkSM4evSoHKcUzXGd&#10;XAdFeRw0UISZP3/+8OOCYsbYsWOLixzLnPnGOsxtm3Xwk+vkup23F1G6THC7XI/ZF07jupjnPFZ4&#10;7L7riS3n4/w3b94U5z2mxayT+8j8oyiOg9moGBBxHzhA5CCOaeQ+Hjt2TPKAwf2m4x1FeDxeuT+f&#10;G5NGHiNsw5mPLFfmIcuSZc22n/WR9TIq8pHb5LbZD1GgbNJojgPmqb3+cH/epf5EJtye6StNGpku&#10;po91kmHqvgn+xv3gmyC4DAfun7KumnxkWdKtk/05y9ikzX7MRHVZMy9Y706dOiVpZPp4fDPNTDt/&#10;53wR9TWfGh6nPF553NLymeXMPGSbxrQ6pzEq8pH5whNIHhM8NtjWmLaZ6WX9pACd4wqTxk91svw6&#10;eMxw26yP7O/Z1rCcmY8sa5NGtk08pj93+gjzkWXNY4JpZH00fZ5pd9i2m34rKtJor49mzGDykelk&#10;+8J8ZD8UFWnk9rhd5hHrI48ZptEc1/Zjhu0n29HPfczY02gfTzAPGSxrppt5HJXjCY6JeTzYxxM8&#10;phn2cRSP/ahoG5mPZszD8QTrnhmXsaxNPtrHeh9TH+ki9jQ0GIHBAfAL9MMj/we4+/A2Lt+5IKKr&#10;RbtmYuCiLmg0sjLKdcmOfE2SIHuD2HhVLPayYOyleAexWKEwsRhFaf3md8D0jeOw6sBibDuxIUws&#10;tkPSc/Dcbhy5YNWnS9YY9crLcfLqEZy8ZoX1eeyS1Z+c2YWtBzdg5balmL9mNmYum4KZSydj3spZ&#10;WLl5GXYe3IHTF0/hzv3bCAwK+OAxT+izUNx9dBuHL+yV/Bq+tDc6T2uCFuNqWflWCR5Dy6LuoJKo&#10;0bcwqvTMiwpd3VC2swtKtc+Coj6/IZ93SrjV/xmZq8ZBuvI/Is3vPyBtmRjIWMnKq1oJkadhchRu&#10;mQ4l22VGmU4uKGMty/i9UzYRoZXuyLC+h4eZ9u7BdTHKhH3+HrbeUh2yyHaLtsqAQk3TIZ9XKuRu&#10;kMKKlMjnmQaFm2ZCmbY5UaVbQdTtXwqeQ8vLPnuPqiLRWKIyGlv1xx4NR1SC14iK8BpewfqsINOa&#10;jq2BNpM80WtuW4xdNRALd07HpqNrcPD8Hpy+dtyqk9ax+cDqc/2tNu6p1eda+U6eP3tuHdfB0hez&#10;nTbjWzNGZL/Idp39ZFS0PTw+TT9o76vZbu/bt0/SybbHjB05H+f/mOP6Q2C+mLGjSSPzj+kzfUxU&#10;9oPEeTxh8tE+vuW5AOsC2/rPfR5DzLmMGYNHlEb21SaNnzsfmT7Tx5jxLfsV5zG4Gd9GRRqJ85gn&#10;or6a/bgZ30ZFWZv66Hwuw2AbZMYT5piJqjSy3eMxY8a3LGMGv9vHE1FxnmDqI7fP67e8psPy5fFi&#10;z0f+xnFZVLQ9TCOPA3PMMM+c08h+h2M2zhMV+cjtcbs8HtgGOo8d2Q6xzWS7xPYpKuoi02jG4Gxf&#10;eL3bHNesj8xTlr+5XhYVaTRlzbbP5CPL16SR+cg0sj5Gxhj8dZjjgvWJ7Zypc6ZPNuVq6iCDv7HM&#10;eZ7NY91cG2Ub8LnheMK53TFpN/2guTbKNDIfPzemPtrLmmljnvKTf3M662tU9IPcHsuOx4K5NmpP&#10;o+mrOZ2/m2tRnxv72NF+bdSk0eRjVI0nuD3WLzN2NNdGWR855mGdNG0Pf4+qaxT28QSPGbY15vi2&#10;jyc+ZbvzJkw+sh9mGplf9mtRTKNzWUdVG84yNOMyli3TyPJmf8N+JyrHt0wf+2C2KxwzMD3MO9OO&#10;m/HE50ij8/jQnK8wHebYsIcpZx7jpo8xY8fPXdb2+sj+mMcH02bSzbJm+TONnCcq08g84rHrPOYx&#10;4zLT7kRFX808sY81TD6aMud30/ZE1bVRtsfmmOFxYa7zmDEP66P9GvjnLmdijmsznjD9IPOQ6bSP&#10;waNqfMv6yPaE+cT8Yntt6iPz0Ywdo7IfNOMJ0yaxjzH9oD0foyqN5pi299XmXivTZ9pHM76Nqnzk&#10;cWr6atMPMg/t13ki65gxZWaue5n8YLmZ45PTncvMHDOmPprlTLvjfF4dFccM08o0syzt+8Y0mnw0&#10;Y3DuS1SUtb0+clzGY5rpYzD/TT6y/eS8n2o88Tqc+2ozduTxwjpi+uqovM5j0hjRtSgG08tpzOOo&#10;Omdl/Xfuq5l3Jo0RHTOfOx+ZRvYx7AdNX236GAa/M91Mf1Qd1/Z2x/TVPE54vJj6yLGaPY3RIR/N&#10;mIftDvtBMwZnfYyKcZk5Zkx9ZBrt+chjJjLTyG3Z27mIjk8eu5zHtMP245pjWNY9Lmfyke05xxOm&#10;r46qfDTjMvYxZszD55GZl/yb083YMSr6GHPMmPEtx46mPpp2x5z7f+x44kOxH9emr2b67GMepjGq&#10;2h3C+mXGE+Z6GY8ZlrdzfYyKsjbHixk7OvfV9jTaz1s/RfvIfWcemHba3peY457fGUzXuwTzmsE6&#10;y/1iO8p1UudAcw8a5/CZfD5TT0cxPtNN3USmTJlULPY2WAmYKWzMWIFYcKxEbHjZMPM7gxUnqsOe&#10;FhYmGy52EqzQUdU4KF8fPF5Y99ih0pmL1oYTJkzAkCFD0KtXL/Ts2VPESfPnz5eHhji4ZycXmQ0u&#10;6zsbdW6XjlTJkiV7SWTEoACLv02aNEnmZRrssFNlg0znsMqVK4urlX0ddFJiI9q+fXts3LhRjrvI&#10;2gd2DhQ/tWrVSgRJVPma7Tq7crETYFojgp0NB1wDBgwQYQ8dycx62BHEiRMHhQsXlnKh6IztRWTA&#10;OsAOdfbs2ahTpw6SJEnyktjt22+/xW+//SZCvrlz58q8EbVPbHc5oJg3b56Ik7JlyyaOXmY9FG+l&#10;TJlSOrJp06ZJBxgZ+8C0sDyZJ+xAKSqkuM0ueKPTXKFChaQ+UwDJE4aoOIkmHLBwgMV6zLo4Z84c&#10;6dhHjRolMWbMGPmbxwOFd87BY8A5qDKnkI/5On36dPnk9MGDB6N169aoWLGi1H9jV8r6xPrFgUa5&#10;cuWk7tIZj9u0r4Pr5LqdtxdRukww7RSfsb4zxo8fj5kzZ4qrHo9RHi/sn982gOHxyZMpzs9B9PLl&#10;y8UVjutmOplvLEueULEvZTvyuWFZ8njmgJ/HLveR7nbMAwaPqfXr18sgj+MQHuOfYrD6JkwaOZjm&#10;4HHFihVSvsxDliWPV4pUORjlccTj+HPC/GDZ8ZjgIJuDYbrhsf6NGzdO6g/z1F5/7CfZnwvmI8eU&#10;TCMF1Ewj08U6z3SyXppPHsMMpp15zXkpwGY/a/I4susB18f1cv1sW9ge0q2Tx685Zth+s81h28v8&#10;/txtoEkjt82+go6cFO8yjUwfj2/2pUw794H7EtnjjbfBbXEczuOVJ2oU3FLIzrJle8Zjhmlm2rkP&#10;3JeoaHuYj+zHeALKY4NpNG0z6yWPczp98mIi08j5P/d5BesXy5BtC18+wDbb5CP7Fh4Xe/bskTEF&#10;xwKfO30sa9Yvnh/ymGA7yLI1/R7zlHnLtp0XTN6l34ps7PWR/Qj7PHs+Mp3MR7bt7IeiIo0sN26X&#10;bTPrI4XnbGtYH9kPMj95gYNtIOsjz3k/d9vDNLLfYDlyPMHjg+2Naas5RmG6ecyzPnyKNvptmL6a&#10;xwPPt1atWiXpMmMrUx/ZD/LCfFSMJ1i3eKyyrrHOse6ZcRnLmulds2aNpJF5zTz/0OOarmJ0Z6JL&#10;E92abty/hsu3L+DMtRM4dGEvNhxeiakbx6DHHB+4Dy0rIqK83olF5GWEYEb85RCMhYnDnCNMLCZO&#10;Y2Hzi2DMWk929zjI2ShMLNY9J7xHVUXvOW0xed0oLNszT8RCO09tFpcwCsWOXtqP09eOicvUpdvn&#10;HHHnrBXncPnueVy9d9H6vICz10/iwMk9WL1lOSbPnYD+I3ujU+82aNu9Jbr27Yhh44Zg7uI52LFn&#10;Oy5cPo+Hjx5I/fgQKLh7EGCNXW6cwtbj6zBv+1SMXzMEw5f2wMCFndB3Xjv0mt0aXac3R+dpjdFh&#10;iifaTnJHizG14DGwPCp1KIACHhmQqezPSJY/Bn52+xaJc/4v0haz8qZGSvzeMgfq9imNJiOro83E&#10;Bmg32QNtJ7uj9cT6aPVHHbQa//HhM74uWk+oa62/PtpMqm+tux58rL+bja4Br8EVUL1LUZRs4oZc&#10;NdIgY6mfkbZoAmQqnRi5a/yGcs0LwL1XJbQd64leM1tb+9wZQ5d2w9Al3TB4cVcMWtRFpg1c8CIG&#10;zO+E/vM7WtFBgtOGLO6O0Sv6S51bvGsWthxbK0KxM1ZZXrl7UYRi9x/fw+MgPwSHsv1w1PuQpyF4&#10;8OCh3Ghmf8dzGTO+5XHNMTj7R/aTUXEuwzaE7Z29H+S1ILbfPCdlOnkuY8632Bex3/zc/bU5T+DY&#10;kGlkvrHNYfvNfnDp0qXh4wn2R1ExnmCbbPpqjrXZD5pzBNMP8vyB/SAfivjQY/pjYN/Lcxn7dT8z&#10;Bme95BicDv481+F8nzuN3J7pY8x5NfsV+5iHaeR4gjdVeQ3zc6fRjMs45mFfxz6P/bO9r2b/zX6c&#10;N6LNAzCfE3t95I0nppHnBuyrGTw3ZRrf57pMZMM0mjE42xa2MTyuWcYMtjtmPGHO/T/3cW3GPNw+&#10;r+FynMj6aM71ecywjvI3XiNnvfjcaWT9N9ei7PWRxzSPG5Y1x7wcs7E+ct7PXdbcnrkWxes8PIZZ&#10;xsxDtuNsK9mu87w6Ks4RCMuNaWQesS9hnvGYMdfLWB95TcBcd4yKNDIf2Z5wPME2kPnIMTivNzE/&#10;mY9MI+sjzxM+1TFj6hz7W7bTrHPMH7Z/5ryKxwjrn2lzmEb2gzzPZv8YVddGTbvDMmRZ2vtqk0b2&#10;1bzOwzER08jj+nOmkZiyZj/HcQOv6bEeMk9Z1mY8EVX9IOuVuabH8QLrI8dhpj7axzz83Vwv+9xl&#10;bcaOHPNwbMP6x3xknWSZM19NPjK/P3fbyHzkccpreqyPZgzOtJn7KPYxOOvt575GwW3Zx7fmWhTb&#10;btPHmPHEp2x33gS3x+OU/TDHPGwHzbUo5qG5xmzGjlFR1oT9Bsc8vN7E8QTLlmlkP2Ou37L/YRsf&#10;FWlk+tie2O8bcZxj2nHmI6/98Brzp0wj6xzbaVPn2E7zeQRz7PLYMP2M+WR9ZFpNH8N6wLEbx3BR&#10;cVyb+sj+mONEHicmrea6I9PIeXjMREUazfVbHrvmfIt5zD6G4/Go7KuJfXzLsQbbGZOPDNP28Poz&#10;8zEq0miOGR4PPC54nYfpYhvO48XeD0bFeTXhNrltXn9gWpgmMwZn28Oy5jUB+72tqChrc6+VfTXH&#10;E+ZeK9PK499cL/tU91PfBLfFbdrHjkyTGTvyuDHX9Pg72/nPXR/NMc3xhL3d5HiM6WT7yDEPx7cm&#10;H6PiuqO9beezEuwHmYesj0yr6atZF3hO+KHHjCkzc3+cdZz9A+sT+wszLuC9Z+d6Za+P/N1cG+WY&#10;h/nI45x9tf06z+csa8KyM/tm7qubNDIfeQzxnJtjHu5LVJQ1jwHWR3Nf3X4NhWm03w+Oiuu33B77&#10;X9NXm3EZ20XWEdNXm+s8UTG+5djA9NVMh3k+geljML2cxvEE8zqqzlmZRufrt0yfOWY4nuS1Uc4T&#10;FeMybo/HKse35joP08i2kcHvTDfvFbM+cuzxOftrlhnbEbZ5bHfs13mYh6yTTCPHPEwj85F5/rnz&#10;kXlizhM45uExbMY8PKbZ5/A8kcc862NUjMvs9ZF1ju0108Z2h3lpniWMjPEtl+Mxx33lMcj2gscn&#10;+zTn45PbYh9D2I5wOecxOPPRjHl4TYDXojieYL/5ufPR3g+yjzH330aOHCn5aK7fmme3PncfQ8wx&#10;Y8a3PGbY3jAfWS9ZP00/GBXXywjzhWk0z8CxbHk881yWfTbH5Ewjjym2O5/7mGa9Yv0y4wmOwU3b&#10;w/JmGjm+4Bgqqsbg5nhhP8xjiccUj2OWM481Ht8c3zKN9mMmsvtr7jPLk+dKrHMsN7YvPF8x41gG&#10;vzNtzLt3CR7zDO4H6y3Xx/znuqgB8PT0RIECBZA4cWLROlDjQO1BlixZ4O7uLvWJ122Yrqio4x/L&#10;JxWLsRKYwSgrBxsKNtQcBDDY+LJCsVOIquDJENPAdJm0sDKzgnFQxQOPAxM2JKYTUZRPBRs5XtRn&#10;HWRj1q5dO9StW1cEN3TDojipatWq6Ny5szTEPDnhYCEyGx824FwvBWrFixcXURTFLEboQ+ESG0SK&#10;jDg44YDPufNkp8Fjh40pG9HMmTOLyta+DrpNNW7cWDo5XszjvkdG58YLBBzUMX0U33zzzTfh22UD&#10;TvFVrVq1ZJDI7b7uuOYgh4MHdsZly5ZF/Pjx8de//jU8/VQP03Kybdu20nbwROdj4f6zzeQgmSft&#10;dC6juM2kn9unq5tx5WInyM45onxjnWDZ8IZx165dkS9fvpcEbxQpsRwp5qOojycWvNj2sWXAusA6&#10;TGc0igEptIsXL57kvdk294GCPW6XJ1bMu899km9gvWM+cVDNjp9CLdYP5j1FXRRF8m8eh3RoY9Sr&#10;V++NwXlY/yjoY3CwwGk8dnlMUbj3888/i/CP+cL4z3/+I05jHFzQEY/zcl1mHQyu8122zzDzMe1c&#10;V6VKlWR/6PTWtGlTDBw4UAbBHNhxAMP6/iZYrmxrOD8vzvXu3RsNGzZE9erVRdTI+sgHGXkscODP&#10;CzefGx7LHITy5I7tCoWedGqrXbt2eBp5IsVjgsd2VNQ7tq88KeVJMk/m6HDIdpBpZHmxPeGJHi8m&#10;8+SEJ9WR0S6+K2bQz3EPx2wcGFPUSYtdlnWNGjXg7e0t9YcnLLzowPHR2+pPZMOy5sPvTCP7mR49&#10;ekhZ8zhlHWdaGaz7bON4HHM65+HgnvvFC80mjyO7HnB9XC/Xz7aFJxzst3kcm2OGZc02h+NQ9lts&#10;+z8nzmnkyROdNNleMX08vrt16yZpZ33kcc2T5c95zHBbvIjAk2T2KRTLt2zZUsqSZcp2jmnmyRj3&#10;gfvCtudzHjOE+cg08uIHhb4tWrQIb4PZ3tJFleMSXmRkWXP+z3nRgfnB45pjHp7nmL6OxzP7BtZL&#10;HkO8kMY+mWOBz31Sy7Jm/eJJPtPIMTDLlmNI1knmKdsdtu28Cc2LIp+73TH1kf0Hz2HZ57FfYT6y&#10;nWE62b5wbMx+KCrSyHLjdtlX86YUj5k2bdrI+IHjAS8vLxkT8qId20+Of9gvfc5jhmnkuIPnGhxP&#10;8PhgunhM8w09fMEBnYt58Z0XQ3kD43O2O4R9DPtqXgvgBUS+/IBOvOxjGEwjxxi8CMYxO+vF504j&#10;6xaPVdY1jidY98y4jGMKppEvKeBYj3nNvvpD2x2KnJ6EPBGnpmv3LuHU1WMiztl+YhPWHlwuoqcR&#10;y/ug/RQv1B5QTBymcjf+BS4NYovoK1u9n8KFX/J3XQrCnIRijJfEYpw/trWOWCIUc/OIi1wUi/mk&#10;RMXuOdB4ZBX0nN0aE9YMF8HQ+sMrrPRsFLEYnbtOXTsmojAKh+753cb9x3fCw9f/Lh4G+lqf93D9&#10;7lUcPLEfC5bPRe9BPVG/UR2ULF8UhUrkQ+kKJeDp7YH+g/pi0dKFOHL0kDXOvCXnDh+CtMXBAVaa&#10;bkj69pzZho1HV2HNgcVYsW8+lu2ZgyXWvizYMQ3zd0zB/J1TMHf7JExeOxKDZndHiwHuKNuwMDIX&#10;SYn46X9AjCT/RMzk/0aK7PGRv0o2NOhUGT0ntcX4FUMwZ/sELNg1BfN2TsbsbX9gxqaxmL5xDKb9&#10;f/bOA8Cq4uzf/yTf92kSE00sIKBiwd4rLF1QFBUrYkNFehUpiiiIFAXBgoqiIogKKihgQRFBQZr0&#10;3nvvLNs77/8+szvrYV1gKXuuyu8xE+7eduZOedvMe+bHQOHvgyyDfnrXPhn/nvvOoVMG2JDJ/SOP&#10;+1n/79+wVz/tYm1fbmK1WtxmMbdfbudcc6oVv+i/dtbVp1rpWy6z+5rdbk+/3MLeGtrLho770L6b&#10;OczGzPvaxsz9ykbPGWHfzRru2mFksEz7PNIuQ+2b6ZES+ffb6V/YqJkjbOyckTZh0VibuWKKLV4/&#10;39ZsXWWbd9HX22x30i5LTE1wYzZzD2M+It8ibZ+anOp8VBYliQPgy2CDY1Ogs7HL8L+xedCX6M2w&#10;bXDsA+ReUA8iv9Ex1BPd7f0tNtxGYxHD+wnYXdSRdkPmIMOpK/YE7Yv8jEaQPKir8floL27Wgm2L&#10;fERXP//8885/wC4jVn2oc/pwwO5HB7NQRbypQ4cOuTY4fhe6mkUKXve6OkxoE/xq+hFdjc7DpvU2&#10;OPYZfgI+Fe3IAmvYdfR9jT+KX4rO8zZ4UFdjl+F7M/+jMa+JOeAnELujjvij+KgUZBB1pP4Fjcsc&#10;aagjsgTZw7oIc4Z5zXhkTtOm1Dvo+4c9rxmP2Dy0Ef4WsWrGI3Yj8pE5Qzti+7L2RNwqbNkYjEVh&#10;H+ITMgaZ08wbYijYvNhsjMdoyB7GFvYtepDFT+Ywfcycxk/AZ0CuI9+R82HPF2Bs+XgZuoQ2Y87Q&#10;jsxt9CD+Db4YY5Y6hg3tSP8RQ8enQl7jy9CGzBt0DnVkrBbmnEHmejmNj8w8pX1oJ+aGlzP+Mf3M&#10;WMT3x74gJoCe9PYEsiAsuBY+HjEm5A4bNRh/xE+oIzoGXU2cB5sHnR6Nee37mjVidPJzzz3n6kh7&#10;MneI8WFP8Do6Jmw9SHsQ/2K+sqmE8ci8xicM+v7UkdeJRYW9yZJrcU2uTQyWTRi0I+OUMUl78rdv&#10;R9o7bD3I/GSeoqsZj8Tksct8X9OWfs2D1xm3YccouBbzlLlAnIT1NL9+xZwJ2hPEJ6Khq7kedhmb&#10;9Nn3QUxnX7Eo+pr1zGjY4OgN5B7tiKz2chM94+O3xEbRldRxX+vGhQE6Fx/B+6ys/VMf7Bwv05GP&#10;+FvEmNFD6MzCmDN+zNFW6FzkNOu8Xsdgf1EfHlPws+hn6oqOYb5g+2K7YcOF3dfIR/QGdqGP1WOL&#10;IXeoL32NPUkdeU+05gy2f9CXwXZkzmBPYI/TjrQ/c5/5FaYeZDx6+5Y4PLFF5AztSBvSljz2Njh7&#10;QcKOjVJHdC9zhvnAvCA2Sr2Q4YxH9KLXg9Hwq8GvY+I3UxdsHPqYeUQshb7G5mFPEPoSORVmOwLt&#10;Qvugq7F5unbtmrvWyphk/uddsw5bD6J7WTfCNiR2R528jkE20Y5B+zbstX8/p5kLQbmJ3GY8Yp9h&#10;O9LXvh3DXsekPbxs974/epBxyLxGV9P3wXWjQ9WD/C6/9kwSH3EvH+PkelwruPZMHNaPK3QGMSbq&#10;gO3oP4fNw7xmvwK6ms25zH90Z5jtyLXoO//bWFfHnmVee18GXY3Pjc3Db4lWLAr94dfVWdtCdyO/&#10;/Xowtka04rd+zmC7+jgPa//YZBR04uuvvx5VXY2N5etIPWhHYmSMYWQP9eU5bF98ibB1NVBH1oPR&#10;1cSiWEP3sSjWrfET2IfEGifxKuyysP0troefx5wlzkN9qCOym8LYxJ6gjuxPwL4N0wZnvjBHkXnI&#10;He9XI6eY08EYc7T2JyA/aBP8E9oRGYgs9DYPcgedwx445jzjMRp74JDftA1jjXg8dhnyBrnDePR+&#10;9ZHQ1cw15hx6lzmIvKCfmJvMUeYq85P2QBaiY/zn8BOwwbFv/ZxhLFJXb/NgbxB3RG+GPa+Ddhl2&#10;A/vF+U21atVyY5K4o7fL0J9h2xNcy69t+X16zBnkDe3IuGR8ej2Irg5zToPX1djW3g6hHZGNjEfq&#10;SXyCtS18b+RO2D4rYx/7lj4kFo/N42UP4xi7AhsoaDsyjsPsaz9f0MNeDzKPkTvUEdmDfUv7st/R&#10;z5kjra9pK9+fjDnGFuv7+Ct+rxuFx8hsr18o1HVfxb8HO5P5z++h3flt7BWvUqWKXXzxxW6PPXvr&#10;2dNdpEgRt9eb92IDKllsH/jBwwYlDBQGD4MF54NBxITkbwY9hQl5JIr/vvy+N+/zOOYY8RRfF4Jw&#10;GKU4nAw0Bj6CjMGNgkP40dlhK1jx5wdFiaDHOEH433HHHe4UqTPPPNOdQkTi1mWXXeaEEwIQhx4F&#10;eyQNUgQ4xgfzoUKFCi4p6i9/+Utuog8nUl1++eXOCSLogfDLC8qUxSoChSywkKhEgpD/DpKtSNoi&#10;kIwxgzOKMjxcUI4YlwSFaKOzzz57rxOtqDsJZDgeGKI4RfuaxzzPb8CYRVlwChefD34XCW8obPqL&#10;7zpcuCYyEyWHHOL0reDJaCghkoxIJsKRxzDguvkZBXwX8opAKbL3zjvvdOPHfxeJZ/50NGQh7UHQ&#10;8nANXsYiRg1BBpQkJ2ihQIOno5F4h7LGACPAF7aBGIRr4yTQz4xpkjJR+rQz4+e8885zfzPmD7Yw&#10;1ig8Zt4yhhj3JAAyrxibtAuFx5z8Rp/wHn9N/x3+ew628D38BhID+T3UgWRDxjQLdwShC2Kko/Nw&#10;5nk/+pG5iyHEqYH8NsYqCy04BOh8HLywwZnHSGSDJU4hxiC/lXl66aWXur6ljgQgMdyYO2E7eBiy&#10;zA8WJdl8jlNXrlw5V0f665ZbbnH2EY4+jiryIExbg2uhA3CukWvIGZymmJgY19cXXnih0wsYzjj0&#10;6ArGRdgOFO1IsIM6Ir9wAMqXL+/6mTFOXSmMfeYTpxvyPHUn8M3vIqhTWJv8vf1LH7IhDH1O0jfy&#10;0M8Z5DjBCuxMFtN9oCIsvL6hjshrbHJsjquvvtqNR+Y3gQd0OOORABj6PszxSDuyKIkeY+Maiyok&#10;IHu5hly8/fbbXd35DfyWsBcmgWsSTMD2wInEeWQ+08+VKlVy8pKgGIu/9DXvD9NpxEZgXrNIz8Ip&#10;4447oTCf0Q2MS+YQdgd2JQGesAPG9DXjiyAidWRTCeORmw1cddVVrk2RO8h2bB8WWcK2Hfx4pK8J&#10;AKBPfDsiY6gr8oXgInooGnX0i2noahYlWUCrXr26a0PmTenSpd28ZuGP8YgcDTu4RB2xOwjQsRkC&#10;exB5w5w+//zz7frrr3f1po1ZHAhb7gD2BP4YAWHqiD3BXGZOU6gjdhT2NXqQcRF2HX3AmLHGQgVj&#10;D13NeESGU0fkERvJCDSiqw9V7mTuybLktGTbtnuLrdi42KYvm2w/zR1l30z93Ib8/IH1+/416/55&#10;e2v93qNWu/uNdtvTV1ml5iSLFc9JFvOnhGUnjvlkMZcUFij5JYv5U8WCyWK1XLLYA9bt06ci1+5t&#10;wyYPsh9mf20TFo51dVuwdrat2rrMtsVttvjkOFf3lIxfS2pGimVkpbt/d+7eYXMWzLaPP/3Qnmjb&#10;0q6vVtlKnX+2nVaymJ17YSm7oVoVa/F4M+v3/nsR/2yS85VSUg5tXjPP0jPTLTElwSU1bdy5zlZv&#10;W24rNi+x5ZsW2bKNC91paIs3zHNlyab5tnjjPJu5/BcbOWGEvdrvJav7+MN2baUr7eTT/2PHHv83&#10;O+7EY6zUpSXt1vuq2bM9nrRPR35ok+ePi3xuri3fGvm+zQts0Ya5Nn/NLJu3eoZLpMst/H0IZf7a&#10;We47l2yO1DFSFm+YY1MXT7Qvf/zcevV90R5t+lCkjlfYyaf9x/5+wv/af079t1163UX2YL1a1r13&#10;FxsxeqjNWPJL5HcvtrU7Vtra7Ssi7bDMVmzJaYdg2bh3WR4pKzYttlVbltm6bats0671tj1um8Um&#10;xVpCcnykr5Ncv9LOmVmZ7lS8nMZ3tiPxPBaPWJREN3PjF+xDb4MTp8TmQV+iN8OUjd4uC+pBbBxi&#10;QegYZDi+DHEM/C3iJ/j6YQehidmwOIB9y8IUOoa6UUdsSDY80b7IT/RR2D6C19X4evh86GraDbmI&#10;jkEfciMg/AdiVfhl0dgwRjvibxGD8H1N++HLIMuJZRGPY6Gc9g7bT6BNiIXl1YPMF/Q1Ng83ovH2&#10;BPEU5liYMGfoaxLqWAzPa4OjB6k3OhLfmzgh8zpMfc21iDmwnsD6AgtP+P60IQX/FXuC+mO7RWPj&#10;NHXE1sLmYlESGYM8RPbga9GmLJbh+9PW0djIz3hE/3r7lr6uXLmy86vx9ZkzLPZSRzZhssAbtmz0&#10;G0uwy4iz0deMQWQP84Z+x+YlBkTslWSDsGUPfgn2LRslWLTHJ0DueB1DbBi5jl+Nzxq2HgTGPzE9&#10;2sjramI4yEbmNrGAoJ8Qjbgj7Uj/sVaIDKxZs6a76Rf9jI4hNkrcgtgAcwa/pzDmtY9/shiPT8I8&#10;xTdl3qLvvJzxxcfEkN+sDxD/ZjMw7Yg9gf4MCy93sHmoAxtzsCfoY+pIe9KubPrF5vEbN8Ke1/Q1&#10;dgKbF1k/5qZ3tC/tiYzkb29PYGOGrQfpM+YAdgLr7qxpM69pP+Y0fY09QR2JfzKveX/Yfc01uTZ1&#10;wLYhzkNfMyZpT9qR9qWdae+wYyjoNHQb44zxSEy+Ro0auX2N/GFeox95ndgom1XDtCfoM+Yp9i0b&#10;hdh8xXynn5kz2BPYPNgTPk4ftq7mesxTEjJY66WOPhblZQ/zmnFKX7MeGA0bHN1GQjLtiD5BrzAe&#10;6WfWkNA7xEbxGakj+0DCAp2Lj4A8QVf37NnT2Q7YOV6WM7/xt4gxU0f0emHMGS+naSt0LuOfeYHs&#10;Q8dgf1EfHlOwyRiPxBzxa/DBsH2JRWXHUMLta/QF4xG7EH1MPJl54uuMX4M9SR1Zh4/GnME2wPbH&#10;VsCGRY9jdyN7mDfY47S7X8fE7wlTDzIe0Wv4hMThsW9pR+wyb2dg3/Ic9jn+zv72WhQG1BE/mTmD&#10;Xca8IBGCOA/zmrmDz4rcQU/if4etqwGbDX8ZvxmdTDyCucQ8wldgjRCbh9iAt8HDbEegHbEnuFEM&#10;Ojm41sp4ZP6jH9nkH431N66F7kUHs4mf2B11wpdB9tCezBlsyuCcCdPm8XOauYDcpC7cOBj9x3hk&#10;7YP1YdYx/do/NlKY/hbt4WU7Ng0yBhuHfkaOU0f6Hh+HdXfmDOP3UOB3+bVnxo1f62M8Me79GpVf&#10;eyYOy7iijuhe5jV1YO+mj41iT1BH9iugq9GVvC/stS2uRV39ujqJBfhX3uYJ6mpkE3VEv4dZR+YM&#10;tiN9zQZu9rGh+5Dd2OCMS+qIrUHc70jvMywIzBmui+2KrmY/GXsJGY8UdCL1jqauxsZiXnv7Fj+f&#10;OjKGkT085jn2Lvgk/rB9Vt+OXlf7WBRtyDohOpF9SCTOE68ibhW2v8X1sFmJzRLnIenFx28pxPfw&#10;Zagj+xN4b5j6mvmC7vX7opCB2A/IKea0jzFj89DGrGvT5mG2I/IDeUwsCtnHHmHmMLYY9WOPB3oR&#10;G5w5z3hEBoRtT/gEIuJUxOOxy5A3yB3GIz6s36eHfDqcfXre3kfvMj+RF/QTfcYc9fOT9sAuQCcF&#10;P4cNztq5nzPY4NgVtCN2BrEovz8h7HmNXmM8YpehY6gT/ez3eRK/9XsJ0Z/YE2H2NePRr21hY2Pf&#10;otOxvZnT2JDoamLP+P7owTD9aqA9vK72dgg2N7IRXYjOJj7BfkHvV0ejjti39CFrrcTLaEdkDzqG&#10;8YjthO3obXDGcZj2hJ8v+NXoY+YUtiPzxds83r5lv6Nfsz7S+pq28rFF5DRjiz0x+KbIFuYGBXuW&#10;Pvb65WAKvwl7k3/5Dr6rZMmSbp/7scce6/Zzc8BOsWLFnOxF5mDzI1+iISeOBIWaLEaDoCwxNNk4&#10;h6LHYUNA0HEIXhbuCRxSEGxHovjvy+978z7HYEYxUXxdmHQ4RBgrZMAihKk/SgEFTPCYhWYUWGEs&#10;+IijF8YTCyMEhgiqowxOOeUUJ3hI2CLBh9OIUA4ENH2yzZESuHwPAVwUO44ZxlQwQQohSPIScxch&#10;jAGW38YVH3TAgWNjLwEwEt58whC/JZiohPHPfDpcCDwjkHHCcTSoa/Ca//3vf53TgaGPoZxf3T0o&#10;WpQfi9QYhRg4nI7mE+f4Xk6CQlagCDB0DlceIDNpfwKHBJMIfHDilG9/+gLjAOVHEPlAi+M4U8gq&#10;NpwhzwhA+tPR+B0kLOFA0NcYlLz3cBUZfUACBkFijCw2ov/zn//M/Q2MZYwHMr2RpwTtwjRq8oLh&#10;h3GFM4/hShvRzmSGU1cS9Pj7H//4x2EVvoOCMUFiGN/vxyaFx/QN1+M9R+KaFL6L7+S3UPibZDV0&#10;H4E2glUFMYAZ2ywOYDCjE1lAY37xWzh2FcOa/iaRDIPRO11hwnj3QUSCjOh0TrXzbYkzSh3R5yxW&#10;YZ+Eabgxzgk4sDkfox+5gpzCqPR1ZLEF55kFXmyNsJ157zz5TRssnBJM8n1NCcpuEoaRWWEHl3BC&#10;SUqkjiymIStJqA7OMV8Y/35eUXfsT7/BCH1BGx/phQPGFd9LH+I8sQkQBwP9TZ048RI5SDCHYARB&#10;EcZGmNDXvo4EY9ERBBtIWqUd6XOcPGx39A36HJ14pNtqf9CObDQmiEnwi4UBdApzhT6lHdGJ3OGD&#10;38BvwfYIs45AOxKMJaiAn4O942Uw8pZAPAEwFrN8cCnMwDayh3mN3YNsQdchDxmL6AVsAWwc7A42&#10;JUcjiZu+xh4g8E4d2RDBeKRu6BjsLeQO+gcZH43N3X48oj8IdHobx8sZ5gzyhSCdr2PYwSXahOui&#10;q7F18WnRK9iSyEDsWOY1AR38WuQosidMO4yxhT1BkJAAEnY58ps2pC3pa+pNG7NYFLbcoS3QMSzk&#10;s6GNBXviBMxlZCOFmx5gY5AIjB7EnghTVwNji7nKWGNjL3LG62pfR+QRAUbamiD9ofopGVmZLsFp&#10;0871tmDNbBs//wf76pfPbNC4fvbeqNfs1RGdreNHLazpm7Xsvm6VrfpTl1ul5mdZWZcsxmli2aeK&#10;HVqyWPF8k8Wav3W/df2krb0z6lUbMvFDd9rU+AWj3clii9bNtXU7VrnTw9Iy0tzJaCQN5f6XM95d&#10;XydE7In5c+39Af2szmOP2gUXXWDH/j1ip//v3+y4f/0zoqsvtPvuq2W9IuNxzJixEZt5jSUnHbrs&#10;4ZokMaVnprmkpuT0JEtOS7SkYElNdM+51yJlV/xOW7Bkvg0eMsgeb/W4lY4pYyf85wT7f3/5f5F6&#10;/o+dfc7Zds+9d9srvV+2CVN+to1bN7jPpeYkx/Gd9B/JVPFJu38t/H2QJSElzhJS4913JmckRb4/&#10;u/5bd26xmXNm2IAPB1ijpo3s6muvtn/9+zhXR8bkBRdeaA8/8rD1eetNmzRlom3auskl8aVlpkb6&#10;KCWnLXLqGii5bRIorm3SIteOvJ/Tw9Iy0y09K8O1a9YeSqS/88g0P6/xUQmso+/wZYizIBvR1wSV&#10;vY+Nvgw78I6cw54I6kFiMdg6yEf8aeQ5Cwb4W14+hr1QTuyBoD/2Le2FPUEbUkd0DIFy2hf5WVib&#10;F/dHfrra+/eMxeMjdi6LQfgPxNLwyw5188vhQDvib7GYSV+zAEHdvA1OjIbFShY0sR3D9hNoE/xq&#10;FiW9HkSv+L7GPiNWGbQnmGNhwpxB/xJTYkMbOg8bgvns9SD1xi6L1k0luBYbS/BliJ+y3sDdB2lD&#10;CrYF9i3153dgH4Vt39KObLpBprAxAxnDYhiyBxucRTEWU/H9qWM0Npb4DRHErtjs6fua8YgvQ5uy&#10;CYA6sv5EfCJs2UgsyttlxNnoa9qOsUg9qSO2GjEg4v2Hs/HuUMF2xL5FD7LWxRwmRs5YpI7IczbJ&#10;41cTn2C+hKkHgfFPXJo24gYntBk3nqMdmdvc1IuNeN5PYFE9bGhH+o84OzIQeY1MpA2ZN7QjcQti&#10;A8wZEroKY16znoGcZv0Gn4R5SvtgL6DvfPHyxvczuppFcOKOJANHw9/iWvj+xJiwadiIhdxB5lBH&#10;FuJZ9yLOw5oSm7GiMa99XxPHYQ0O+wFdTVtSV9oRe4LX0THR0IPYq9hlJPuyUYGNWH48En9kfFJH&#10;vxkr7DvyowepI7YMMVhsG2wexint6O0y2peNJdhlYcdQ/FootiPjkbmBDU4MhTlEXVnzIPGO1xm3&#10;YSdE0GfoapKmSTomwY5YlNcxrCtg82BPsAkzGrqaWAPtSHyEdVk2DHl7gjoyLpnXjFP6mqSEaNjg&#10;jEc2BrI5Gn2C3PS2I+2Ij4gvg66kjmFvVA1uaEMPsgbv42UU5CPrNOwbYC0XvV4Ycwb5gm6grdC5&#10;2IfE35mzzAvsr6CuoXgdw/xhvvjNgdhwYfe1n9dsVEUfY2+zJkQbUlcfL6OO/qZpYc8ZbANsf+Ys&#10;9i16nPUE9AvzhvgE+pF1TOY+Pm6YetDHULBv2auAfUs7stZKG9KW2Lc8Rxvj7yCnwpSN1BG/mjmD&#10;XGG/AXvPiPMwr/GrsXeRO+hJ/O+w/WrAZsNfxm9mHwZ6j35mHlFP5gwb+YkNoC/D9lmBdsGeIJE2&#10;71or8546Ev9hz4dfsw7TdqQ9vO3ITRJY2/IyCdmDzkbnIKuQWdiOzJkwbR6/3sFcQFczf6kj9hj9&#10;jPxmfRj7lrgj7Rh23JH28LIdP4D2wsbx/gNzhr7Hx2HdnTmzvz1U+4M+82vPjBvGOGt99BXjimsF&#10;156Jw/qNtugMNgMzZ0jO8LYjfU07Enck0Q1d6RMsw2xHfht19evq3LjG/7ZgHZFJ6GrqiKwKs45e&#10;j6M/SM4h0YD4U157AlsjWvFbrsd1sR1ZxyS50ttl9DePqXe0dTXX5frYt/j5vo70NXqb50he9IlY&#10;YfustAkxB25g4mNR2DnMM+Y1OhF7ktgu8Sr0etj+FtfDZmVfFGOOmzX4+C0F24K1VurI/gTeiw0S&#10;1pxhvqB7/b4oZCD2A3Yt/Uwdie9h89DG2Le0eZjtSFvgl+CfIPuQgcxhbDHqh67xNjhznv0qxKPD&#10;1NXg47fEqYh/Ypch770Njg/r9+n5m6Ydqq729r7fP4S88LFi2oS5yvykPfD1/T5k/znidayd+znD&#10;Z5Dj3uYhFhWN9Tf6Gr3GeMQu83u38A/8Pk/WCIPrmMR5wrbL/NoWNja2Izod3UI7YkOiB/FZsdFZ&#10;kw3TrwbaAzuE9sEOYf0N/8rLRuIT1Jn9gt6vjkYdGV/UkbVW4mXUiTlDP2Pn0veMAW+Dhx2L8vMF&#10;PYg+Zu8OcW8f52FdAfuWOrLfkTmDT3i4e+bzQlthexHXZMyxroF8IYZDPZgbPkZBHzMOD6fwHXwv&#10;sos93T4/gL+JK3Btxo6/SYW3Yf9oFGqyGIMHQ88v8rApGseDhR4KDYnwxZiioGiPRPHfl9/35n0O&#10;pUEdfOE1NhOwiZesQRwjjCgUDEIE5UswkUUhHFMWp8NUEOLPDUKEIAaL4Gz8Q5GiWH1CCQWBxLhF&#10;GLNIQaDpSDlIBCcQstwZgYUH5gTX89dGMDKHSZDCCcbJzU/YY8hgEKJYUbBslCdYE0yOwXAlMIbi&#10;w1DAsD4c5cY1UT60HU44i3YIc389lAPzm8UKlBV1P1C7YVyxYQsnkAAy7YGi8d+Jo8BiDMqR96EI&#10;Dsd5oc3IHscgYHEKOUSb++vhIGMkYFzhVB3IqUM2YWSQ8MZdQ1HWwe/jMcYyiyME2TDqDncsYcDS&#10;FgS52QCMI+rHEIqUfmczNc4/SUWHGmw6UtB+zCEMapIacUp9+xRGoQ28QZFfOdDrR6Iwbtl0wV0U&#10;CPYXZEM789wHHHDwGIeMR76Pec3cQE8SCKX/o7Fpg7GEzGFTG5vCWOALyk/6ljr6wE3YAWPv4OHM&#10;Y0Mgp3DmmRO+jsj2YNJd2EY/1/IL+TihyGfktO9rik+6JWmDhIRoBOmCjjLBWOQ9Tryv474Kdfeb&#10;L1mA8Xc9PNJONOOK76UP2fDLpit0IE4E9UAmcocL9BGBeRw8flOY0Ne+juh8n0DkdRx9TiA+GBRB&#10;x4YZcKAdvROKTiFgiO/gZSQJtrQjdec38FvCXqwC2pGNiQQK8XUIhPg6Mub8wqR3Gqlj2MEl5jXt&#10;g2zJq+uwj7APcGzZTMsGvbDnNH3tF6uoIwtqjEfqho4hOILcQf/4hLYwg7Hgx2Mw+Mh49O3IQi+b&#10;s0gMRA9FY0MECxhcF13NpkESw9Er3g7DLmZes9DGZi3kaNiLVYwt7AkWJ7BN8bUJevl2xG6k3rQx&#10;Qdyw5Q5twWKET+ymjtgT2E6+jtgW3o5CD2JPhKmrgbHlN/ITn0DOBHU1cwZ55BeCaPNDTxbLsISU&#10;eFu/fY3NXjnNRs/+xj5zJ4r1tte/7GYvfNbOnnq/gTV47U6r2bm83fzkJVap+ZmFlixWs2s5a9rn&#10;Xnt+UEvrM/IlGzTufft66lAbO2ekTVky3p0stn7HaotP2e0SiPYHAeD5C+bb+/3fd7q6VKlz7X/+&#10;mn1jjWP+7xgXF7r7nrud7Th69A8Rm3n1YSWLHQpZmVm2ccNG++brkda+3TNWsVxlO/E/J9tf//JX&#10;O+Z/j7ULzr3Qaj/wiL37znsRn2aeJcSH71slJ6fYsqXLbchnX0Ts29YWUzpi3/77P/aX//dX+/v/&#10;/dMuufAyq/dYA+vfb4DNmUWSaribab0Njp9NghD6Dl8Gue3nDHECFtSweYjz4cuEKRuRc9gTQT3I&#10;AlrwRi/Icxa58Le8fAw7FsniKfEi4in4LGw28G2IjsFvoH2Rn+ijwtggvz/y6mo2GwTriC3OwhAL&#10;GCwARyNhA2hH/C1iEPQ1ssb7CYxLv2GMmBu2I7o6TJCNwYV84jfoFd+O2GcsVgXtiWhskkf/skiP&#10;X0qyEDaEryO6mnpjlxFvZP5jD4ftW7NmgC/DBm7WFlhM83XEtuA56u83G0RjzrA4j0xhAZ04M2sl&#10;yB5scJ+IhV1JHdkAF7af4G0eYlfcFAj7JtjXtCmxc9qRjUbR2KDjE3d8gmV+dcRWYzz6Dehhyx58&#10;J+xb9CDxEOZwMD6MrGTDIPI9GpsXgfFPHVlH8AltwXgZa4ls5PB+AjH4sKEdg5sXkdcsIFM/5g1+&#10;tr85F3OmsG5y4uOfrLnikzBPaZ8DxZPpczaWoMOxJ9igE7a/xbW8708dWJNA7vg1I+wJf3MlNvyy&#10;2T8a89r3NXEcNvZiP3hdTTuzPkY8ktejlTTt1/FILmezLePR15HYHpuUqSM3yGNeh72BAT2ITY0t&#10;QwwW2wabx49T6kpfe7sM2Rh2nIdxxfjCdmQ8MjewwX1slLqy5oF+5HVio2xYD9Oe8LqaTX/IP5JK&#10;gvYtG52webgZD+ui0dDVxBq4LvERn8TPvPaxKGxHxiNrxMjPaGwYA8YjSQSs5bLhE7np2xF94zeM&#10;oSvDriNjijmNPOH66MGYmJi91juI+fgESxJV8WUKY84gX9ANtBWxEMY/88LLl30VdAzvw2dlHBCL&#10;wj4Ku6/9vGZNnE2g2NvE5309fbyM10jWisacwTbA9mfOYmezcZr1BHQh9gTxCfQj7c/cx8cNUw/6&#10;GAprBCQSYGsQlw+utWLf8hztyLoIcipM2Ugd8auZM+gQErFISvVxHuYL9i5yJ1o3YQHsA/xl/GZ0&#10;NXrP2zwU5gz7bYgNoC+jkSxGvAF7gn0p2A3sjfOxeuY9dSRexh6SwlpP3R+0h7cd2WDO2hZrgl5X&#10;o2vQOcgq9CS2I3MmTJvHr3f4pBLmL3X0chP7FluSdUzfjmHHHZEhXrazzxFZjY3j7TLmDuvs+Dis&#10;uzNnDtW+pc8YJ/xO1m0Z46z1ebvAz0+/9uzXdekzF6ufP9/NGfZlBm1H2pF5TjIHupL3Ma/DbEd+&#10;G3WlzvjO7OXK+9uoIzLJ31SCeR1mHYN6nIRe9rEF9SB9jT2BrRGt+C1zxt/0Ej2CHvR2Gf3N4+DN&#10;EKKlq7ku1+fmRPj5QZ8bvc1z7Hdj7vPesH1W2oS92CTnEIvC5gnGb+lr7Eliu8Sr0OvRiEX5G+74&#10;Df7BeBmxUdZfqSP7E3hvmPPa+9V+XxQyMO8eU/qatsUewr4N+0axtAUxIPwTZB8ykDnsY8xeVyPX&#10;mfP+xMAwdTUgv7H9/aEY7McKrlmzn4K1Gm/fUsdD1dXe3vf7h5AXwXHFXGV++psa4MMHP0e8Dv+Z&#10;fvX2LXLc2zzEoqKx/kZfY5cxHv1+YWJ4fo2Qwhqht8tYxyTOE7Zd5te2sLGxHdl34ucM/it6kCQy&#10;bHTWZMLeD0x7+D1wtBPrb/hXvg2J4/q1LeYUcidsn9XravoQe4J4mU+Qp47YudgXwT1wYcei/HxB&#10;D6KPiaFgO/rxSDuy/5E6sqbtk0ALI1kM24u4JmOOeAhjjFiY79MwCrKWWBzxN/SZksX2AwYKRgfZ&#10;fQR9CVjjYDJ4KAhcBjmNSuHxkSj++/L73vyeCxZeI3hJYIuJiDBjkGFY4WwiNJgEDEAcGJQtDiAC&#10;LmyFK/58INwJEOBAI1BJ2GLcecfDF8YkmytJiMAIQjgeLhi1LMqwKIsBR3A8uCjrN+tisLNZF2MY&#10;5bAvhcTzKGEMMIxnDELml/8+HqNM/EIvWdOHs7DGZwloofDZgM93+6Ab/2Lo+YA/zi/z9kBzlu/E&#10;gGFRDRmGgg5u7vCGBAFHjB2c/kM1dmgvjGIcYx98xWj2AQYKDhPyh/ZC2dLv+/sNGJQYNtwVCqMW&#10;QzkY0KVd6GM2N9OnKPrDGUsYDLQr7Ytx5ZPd/PhFthLYYcGXNmUTQLQVJ+OexV8cQIww6kwfez3F&#10;OPW6gLaioMf4O2/h+WDx76cwZ/3nMJZpC29I+b7gWrzmv4vPBL8j+N0HKv79BAIYp1yLa9AfGMM4&#10;YzhPPshyIKeWviXAyuYbNj2wEcGfiMV1WPDDEPQbS3ASwoaxTgIBDh6BG34jAVn609eRsYdsJbB8&#10;OHcsOVSQKT6hDScURxWnjn6ijsgYNiFwhwifVBKm0c+16Ls5c+Y454gN6Mgif2cGxif1pW1ZWPUB&#10;hyNt9O8P5JqXzdQRfYVeQub7+cW4pDDPvG1HGzP2Gbv8LmQ2OoM2PtLjgO/je+lDZIu/qwo6lPoR&#10;mGXRBZlDXyOjD0f/HQr0ta8jmzaQ2egC6sicoc/ZdIe9y0ZVdDROaJi2Lu3IPCWo7Tdt+DvT0rfI&#10;SAJibHZDp3iHLGx7nGsSNCLAxUIQgRv6GDlMQja6Fx1LMJTFwWhs0GFeI5vpS8Ydi1OMRWwMAmgk&#10;vnCTAmw75GjYgXf6zC8gUcd69eo5u5ENqtg+2A4kZ6F/SIQqrE13+4M+Q95hf5Hkic7DZsBGQMYQ&#10;MGazARtVqSNB+rAD736zgb+bM3MG/5s2RAYSIPV3NmTjdDQW1NAX+A9+IcgngaJjKD4YSxsTJGNc&#10;hKkHAVueoDbzgTHn7QlvjzEeec6fYBH2hgjAbvOJgYw5FtRoR29HUkcWybH1aGva/HCSxeKT42z1&#10;1hU2dekE+3LqEOv/w5v22oguLlHs2YHN7PG3H7I6PavbXc+VtmptLrSKzUrulSyWXYpa6XpFflN+&#10;TRbLKe7vUy2mfrFAwliJyHeeYTe2Pd/ufr60Neh9hz39QUPrNew5e3fUazZ43Pv25S+f2ti539rM&#10;FVNs9ZblkTrvdqdM7Y+kSDsSCB40aLA1a9rMrrs2oqtPiujB4/5lp5x8il1z9dVOZhL3GffTuIjN&#10;vM5SksOVj7Bze6yNH/uz9ejW0+687R4775wL7JT/FrHiRU6z8qUrWIsmLe2Tjz+zZUsi8js5PJvM&#10;k5GWYevWbLBvv/neOnXsYrfedJudU7KUnfTfk+30U8+wSuWut9ZPPGlDPvncli5cZsmJ4cpvZByy&#10;jlgHi1XEUJgzbOhGNmJPsAjIwgaLMNgT0VjIxy4j6I9tiB7ExsGewJalnugcvzjAzTnYLBOmPQG0&#10;I7YMdhc+C/4VdUMPYkMG7Qn0Udj2hLcd8fXQI/h+tJv3EagjcTSC+cS9iFeHubjroR3xt/yGMRY3&#10;qBv+IAsO6GoWfllwoL15f5j4xV1/Yg0bfoN3z8XmyZuIFY1FP+wyNoGy8IsNzgIaepr+xp5gMzU6&#10;knnP/A87QR7bwG/QIRGLRXt8afwY2pFYL8/hV/M70NVh27e0o1+YJJbKZi1inNiOyB+SIYhLY1dS&#10;R2JCYc9r7GlsHu76Slv5jXf4+8ge5ow/HYL4M0mEYS7kA3OGOhKL8qf7YoshH5k3xCqweYkBMa+Q&#10;PWH3NbKOeU28lngIcga542Ml+AzoQb+ZNmw9CH4dkXgZugQ/mhgOshFd7U8M8H4CG3rChnYklu3v&#10;5kw74mPRhswb9CI+GHF75kxhbWpjXuC3k0SJT8I8xcennZAvyBlf/JonYxH/mriPv+ur32wQZgwF&#10;2cg1/eZRL3eQ3/jW6Bh0NWst1JFYS9g3+wL62t8E0d9ogD72sSjakXgkcR7WFcLWgz7Og53ARlTq&#10;Ery7OPObjYHYPCTnEHdkzTHsvvZ1JAaLbUOch/ajHWlPkkKpI3OK9g7bLkNfML6I8zAemRvY4NSN&#10;uYRNgXxknDIeiY2GHaPwuppENdY08tq32BboQfRPtHQ1sQauyzo1Ng+ymjUO2hH5yLxmfGI7sgkU&#10;ORp2vAwYj/hRJBv4GDPjET2DXYbeQf9gO4ZdR8YUtiqbQNHVrA9jO+CzerlOO+JvcfoZ7yksX4Yx&#10;h5xmzBELYfx7f4Uxh+1AfaiXL/Qz+pD3samRcUAsCvso7I13fl5jFxKrx97GnqCe2I/4NdhqvEZM&#10;LxpzBjsQ2585i52NHmc9gTnD+j3xCdo9WuuY2ICsVeVda6UdaUPaEtlD2/oTG5BTYcpGH+dhzqCr&#10;mResY+IbeL8an5UYOHoS/zvs9TffjvjL+M3oanQz/cw8Qo6zRojNQ2wAXY0cCLMdwccn0NXoZOQM&#10;MpF2ZN6jF9GPPl5G7CoatqNPziFOy40PqZu3wbElkT34CX6japhzxutB5gIndjN/fR1pR9ZasW9Z&#10;x6QdWZcO++YcyEbiiMh2bB6/tsU4ZF6zrsA6+5GYM/RZcO2ZMY4NiHzza88kjLBu7seVt1PRvcTq&#10;mTM+CZTYBH4CdWRjP2ut6EHehw0eZjvy21jfpc7ERulTfhvjkDqiC5FFPvGFWBRzLOw6Mme8zUOC&#10;JboP2Y3swZ4IJr6wjhl2fII5g6+MHkYfs6+P+BPjkeJjUbxGAih6PWxdzfWY11yfBEtsR+rFnEb2&#10;8Jjn2LtA3C8aPit1pB1JPg/GomhDxiO6EHuSGy+xjoheD9sG9341N4FlzLEvlPgtNjiF+B7xW+LP&#10;Pl6G7AlrzjBf0L1+XxT+CvYDcop+Jk5BX9O22EPYt8yZMP1W2gJ7Gv8EPwUZiJzBT6B+xADQ1ehB&#10;5ry3y8LU1cDYYu8GcSp/Iy3kDXIHH4KYVXCf3uHUkbnGuoDfP4Sc83FYxj92NfsMaA+uhdwOfg4b&#10;nPUEP2cYi97mYc0Le8Ovv4UdY2b8+5shsEcLHUM/s5+HeU18gjqiP/3NvhjHYRGcM9gL2I7ERtHR&#10;1BMfgb7HNsdGj0a8jHGV1w7B5mZs4MfS19SZuC5zCrkTts9KHdHV9CH2BPGyYIwZm4m+Z/8ev8Hb&#10;4GH2NfPF+9X4fMwpxh92GfYc85uYHnVkb5ePMR/pOUM9mMOsVzDmGFuMMfwVZAtzg4I9S70Yh76g&#10;swtSgp+h8D18N/F0v9cdWcY4x4Zl3CtZbD9gWGKoM3h9tmYw8eGPWDCkMQ5QFNwJA6MAAYITj0I7&#10;1E1YQgDGHvOGjTUYUigolACCKDgOEXQYLoxB5hfBpsMx7rkuwRMW39kU6bOCUZb+mghCNlxgxHFS&#10;CoKPAPv+4LdgzGCIEWxHcXhhyr8oZII4ONMsCuGkHMocQvhifPIdLOCxYIdQ93UnUQb544PAGMko&#10;0wM5Gr4vcKAwagmS5U22Qh6gjHidPsNxPBQHBiMJBUeQBkWL40H7+PZCdvIbCIRhHOIQFMQRoW0I&#10;yvMZgj/0IX3pfwOPUaQs4nD3KvrrUMcSihCDm0VxnE8MBNqI6/A76H+UJxv0CDJjjB9KWx1JcKQZ&#10;dzigbCQiwE3wCUeVQrAM45ExhbFDYYGYv/MWnqf49xH8YyGMwmO+l40DtDdGKPOY9qFtmGu0DwY0&#10;1+S9fIbgMYXH/toFKb4OfA9GG04Rv4eFBvoGgxOjDUeHuX+gIIsPJPJ+5j9GNfOB+YuMot1YTGMO&#10;svk87MA7MB+YfwSD+W38RpKxaAP6hzoy9jAi0dks7oZtuOFoIFMIgLHYhpOH/MCmoN8IfhG0IYjI&#10;QgcyNmwHj74jcENwiQAYCwEEHVjkpb9JtuKUJBwXv0geZjsiM2hHHDfqiLzBKWbTL2ORMU49Kcw3&#10;Fn6ZUwTn0UP16tVzvwt5jYNKGx/pgAntwffSh2x0YrM+uhP5hzxhPhO4QOb4OyWF7YTS176O2LHc&#10;EQSbAkeUOcP85pQV6k7gHTuDgH3YTijjC3sDhwvnj4VJ+pK+Rcahu7DFaedozBkgKMICD4mBLPpR&#10;R+Q+9UMG4SRjB2Fjobt5f5hBOtqDBQlkM33JJkWCr8wVdAN9zhxiIYu7ObFYHXbwi/YgoMU4o47Y&#10;oviOBGVpSwLIyHT0j98sFrbP5cejD0ag89ArzGlkDO3IBks22vrFgWgssmBboauR0cwZbF/sCPSM&#10;n9fYwgS1/R1+w7TFGFv4zNiL9Cc+APXCVkHP4INQb9oYmzTsQCdgBzMPmA/UkbHHGPS2FRuxeI6E&#10;DjY5hr1ZDPxiFfOBMYddxiIf8xpdSH0JVmEP+cD7oerq9Kx0i03aZcs2LbLxC0bb4PHvW+8vu1nn&#10;wa3t6QGN7Il3Hrb6r95pD3S73m575iq7odV5VqHJGRbTsNgRSRaLyTldrELT061qq1JW49mr7JGX&#10;brQWbz9gHT5qbj0+f9b6fN3dBvzwpg2bPMjGzx9tS9bPt10JOywjc/+/mTmKD4k98UK3FyK6+kEr&#10;X668XXXlVVaubLmIT1bL6WoWitBFmzdttrTU8OM9cbFxNmPqTHv/vQHWollLq37TrVa2dHmrVL6y&#10;PfzAw/Zil8ic/nqUrVm1zlKjkMyWnpZumzZutp/HR/yEN/tak4ZN7aYbbraY68palUpV7dHaj1nP&#10;Hi/b99+OttUr1oR+OhsyDl8bn5iFIPQdcwabFtmIjMQuY1ESmwh7IsxFSUCGYMMg97AN0YPYONSN&#10;hTR0DfYFvky0ks8BnYEtg91Fe5G0QRuiB6krd/2lfVlAwMcM257wuhpfDz1Ce6EHvY+AriYmwoY8&#10;7LLC2sR/IGhH/C3u0u77Gj8BnxXfEF1N4gsxCto77AU1/Gr0IP3I4igbdPC1aEP0NRuIiEv5TaDY&#10;E2FvNmDO0NckjLA4ig2OfkZP047YE/is6Eg2LvuNqmHPa+Yp+gM/Ab2MP4ofQzsig4hfYrPxO9DV&#10;YY9Hv3jKAi+bsdi4wSYd7G/mND4Dm8VIIKKO0VgkR1dj87CpjbaiPvhY2I3IHuwfH59ggZVFybBl&#10;o49FYZcxHulrbDH8auQ38webl/GIfYnsCduXYWxxXfQg8RA2MNLHtCFynFgUcp0NPGxoC1sPAmPL&#10;bxhDl+BH09fMaWIo6EE23Xk/IRpxR9qRjUHcnIN2RF7jyxCjoD3ROfgyfs4wrwtjzjAvkNP4ncTy&#10;mRfcXIV2Ym4gZ3zBjiAuhgxH1xD3oa/ZtEE7hh3n4VpcE98fmwa5w/gjJsp8IQaArubGIrxOrIV5&#10;HWYMBehr4rfcZA27gXZDx9CmtDMxPuKR6MFobLqjHZkD2AmssVAX5jXt5/uazWLUndeJOxIXCruv&#10;fR2JwWLb0I60H+1Ie9KO1JE5FY0bDTA/GV/EedCDxORZl6OO6GrkOPOadT/mDOM27BiF19XY//il&#10;3r6lbvQ1tiO2GvonWrqa63FdNgeR8ICsxk/AnkA+YjsyPrEd6etobEoG5oBPXmTdHbmJ7EbPYKOh&#10;d0g0wHYMu47eZ0WeoKupB7YDdg5jkTnD/CZ+y4ZI3lNYvoyX037MMf7xV/ClGHPYDtSHelHQO/Qz&#10;+pBYLvFSxgGxKOyjMDfTAnag33gXtMGpJ4XH+A68RkwvGnMGOxAbgTnr7VvsHNqYgj2OfqT9o7GO&#10;yXjEd/L2LfFP4qDYtKy50e+0I21LX/sbMoYpG4NzBl2NXcb8QCZiU/AvPisxcPQg/je/KUx8O+Iv&#10;Yy+gq9HNyEbsM+Q4fY3NQ2wgGokvwDVpH3Q1Opl2pH9pR+wJ9GIwXhb2+puXSdit6GLitNSJueJj&#10;en7O4Ceg08OeM14PMhc++ugjVxeSSGg/7B3W17Fv/Z5C1qXDTiCiPYhPINuxsbEnkDuMQ+Y1daTv&#10;j8Scoc+wlxgv+JeMcfQDY5/roS+IH5Lc4seVXzP1sXrmDK+jf/gcfgI6kf0KrLWiB3kfNniY7ci1&#10;qCt1JjZKn/rf5m0e6sgNvLF5ohWL8nrc2zz41chudDjjkjqSsOFP9wk7PsGcQQ+yxwQ9QoIO8Sfi&#10;txTie+hGdLW/kW00dDXz2tcRP596UT9kD/XlOfYuRMtnpY7E3/2+KB+Loo7MGXQh9iR7D9Hn6PWw&#10;bXDvV2NfY9+SJEo74m9RfPyW+DNxaOzbMOc18wWf1e+Lwl/BfkAm0s/IcPqatsUeoq3DTl6kLbCn&#10;8U+QfcgX5DVxZeqHj4BexAZnznu7LOzxyNiibYhTEf9kPxa6GrmDD4HvFdyndzi2IzoNXe/3DyHn&#10;GPvIYfQMfYZPSntwLeQ20CZ+PYE91vQr4xFbwrcjMQHsDWLl0Vp/Yw8cdhl7tNCD+KvsHeb3EQvw&#10;N8dj3w+/7VDb8VDgWt52xF7AdiQ2io5mPOIvsFcG25z1N2z1sG1w6uj3wHk7BLuMdvQxPeIT1NH7&#10;1WH7rNTR20rYE8TLaEfsCGQPdgX2Bfv3+A28L2wbnLHv/WqvBxl/tB91pK7E9Kgje7t8jPlIzxnm&#10;LeOc9QrGHPEQ1vfxV5AtxLwp2LPoP8ahL/gzByq8j9+EHKAwTvhe9tVzw3VyhNjPzX599r/TN/jG&#10;tAkyKBpy4khQ6MlidFgwWSyYpPBHLSSekMSBQPZGFgoPAwYFGLaxKv5cIOBRmBggOGoYTmQQ+6Qb&#10;ik+8QXAR2CRBg4UXgguHAgKMYD4Ots+8J0HNJypRyKBFOLLJmOAbDsWBxjrGK4uXLLZgFBAAI+Pd&#10;fye/ibsdYDwQbML5RxkfjKPCNVBS3NmD78AAIaM3mJiKAMcwZCPGwdyp0Csegks4AMgxEn3891JI&#10;+AnejQzjEsV+MHiDCsMThwjlyh0M/MlT/EuSGgY1v5HfigFdEEeJ9+DM0mc4CRi6KDX/3RTkGUoP&#10;pUZfMZYO1lnEkcL5YJEa44oN6LSNvwZ9gEIlIOaTDb1hHk0YwzjS9BvOBMYi7UCghIKhgePK2MFh&#10;8IW/fQk+T2FOUghu4IhgOPE338X8og/8XVMYp8wD+oBxhHHBIjkOFN+Fc0Phu/iOvNfaV/F14Leg&#10;o/g+fg+/hUAlgQGcXoKSGG0HmsvMBcY178cIw6Fv27at+27GLJvc2AxBsAGnP2yDGgiKMC8wlvlt&#10;BBZYzKJ+9BN1ZPGF+UOAPmznCZhXyCuCdNyxCRnPHWBY1KXfCCxyGivBBmRh2EFErkXfYctg+GPY&#10;E3SgjvQ1yW048owfZAqygnaMVsCBIB0baqkj8o3xzhj3dfVjn7lHG/Me9By/i8VA38ZHehzwfch1&#10;5gKb2ljYw1lmHlM/5iYOPjKHvkZPHqzMPVzoa19HFm8JzuCIUkfmDLKLoBh153WCUMj5MMcj7cj4&#10;IihCIJGND+hA+pI+pR258w91p535LfymMOsIBC6pI8F/9BuBJALZzGlkEPISRx69h+1UGGNuf9Ae&#10;1JE+ZLzhvFJH5gh6gT7HsSYYgSMf9mIa0B6ML19HAnj0LfqTtiTwhUxH/xD8wm4N29/y45HAFj4f&#10;CxXoFeY0coZ2RBaxsZt2RB9FY5GFtkFXE4RjzmDX0IbMa/Q28xq5iYxnISjszViMLR8A42YM6EHk&#10;DXOajTn4GdQbXc2CXzTmNG3CPKAfGXOMPcagt7GYPzyHreH1YNh1pK8ZY8wH7Ak21NK/zGt0IfVF&#10;HlFH2po2P1RdnZaZZjsSIvbV2tn23Yxh1ve7Xtbp4yesZd/a1rD3XVan1y12f7fKdmeH6+ymthdZ&#10;5RZnWbnGp1mZBqe6xC+X/FU/u+wvWew3xSeZRb6HxLPyTUrY9S3OtJufvMhqPh9jj/a8yZq8ea+1&#10;fq+OdfywmXUf2t7eG/WqfT31M5u9Yqpt273F0jP2LyeYo35h8pPBn1j3F7tb61atrWmTpvZEyyes&#10;a9duTlczHpHzu3buCl32QFJiki1futxGfRfRM2++bc+0f9Zatoj4Ga0iuvrFl+zTQZ/Z9F9m2NZN&#10;2yw9NfygZEZGpu3cscvmz1toX3/5jb3x+hvWvl17e7xFS3uyzVPW86WXbchnn9uMaTNty6atkTkW&#10;fsIddhZ9jV+PvmPOYBciG71dhu7x9gT2cJjzmmthHyD3gnqQuqFj0DXYQPhbLOSz2QC9GaY9AbQj&#10;tgxJydSRhQDaEBmOrmGBBZuHWFZhLAwciLy6mvby/j1tiK5mgxZxF+wy/LKwdTV4X4Z2/Oijj1xf&#10;Uzd0DL4W7cjmHWIU0VjIp028HmRhkng38wUdQ1+jt7Ed8alox2jYE8wZ+po1B3Sdt8GZM7Qj9gQ+&#10;KzqSRWHmP+0Y9rwmRhv0E2hHb/PwmOfwq/kdzJmwxyNzhjoiU7x9izxkPDKnkTvE+HwdWZQMe17T&#10;Jtg82LfUg9gs/YuvT1sSq/DxCeKq1DHs+ISvI0kExLXpV2wxL3uY19i8jEfmFbInGu3IddGDbCjA&#10;J6CPaUPkOPIcuY7vH41FcqBNkD3Ey9DV+NH408TzmNvM8aCfEI06YgcSY6cdkYHIa2QiMQrqiM6h&#10;jsz5wpwzQTmNv8I8Zb4i/5AvwUIfsybDWCS+TGyKvmYDD+0YdpyHa3nfH5sGucP4o599HdHV6Efq&#10;GK34LX3NnGGtA7uBdvPty9zhb9aY8KsLchO2Iw3tyBzATqAO1IV5TQzFtyPrVNQdX4f3hb2Zlj6j&#10;jsQ8icFi29ButB8ynDlDX1N3v8EybF8LfcE8RVczHonJexvcy0fiPoxTxiPjNuwYRV5d7e1b6oZt&#10;hh7EVkP/REtXcz2uS6IDm63YD8K8pq+Rjz7GTCyKvsYuC9vmAeYAfgIxZjbUIjfpa+QP62XoHRI2&#10;sB2R9WHXMa/P6tffvCxnfhN3RI/zHvRAYcwZL6dpK3Qu49/7K4w5/FPq4/UM85l+pq6sLTBGGQfE&#10;oqIRG2VeozewC9HHxO+wu31d6Wv0Jq8R04vGnKHf/For8Vvvy9DGFOxx2p05Tz9EQw+i13zc0a+1&#10;0o60IW3pfRn6GhkaduIL12LOoIORK9hl+KjIRPQ1/2KnIXe8HgzbrwbaEX8Zvxl9h26mj5lH+Aqs&#10;B2PzEBuIxhohcE3aB12N3UA7Mk9oR+rK/Pd+QjTW37gW18RuRRcTp/UyCV2IrqEd/ZyJhu3o9SBz&#10;AbmJHCTRCXsMPYN8xOZhrZW4I/4WOilMkI3IduwJbB7qiB6kDZnX1JG+9+tGxKwO1b71febXnn3c&#10;i77ielyL+Ul7EAPlfX7NFJ2BLqQO7Ffyn8O+ZV6jB4k7ogd5X9g2OFBX+pC+9Ovq3uZBV7MHIVhH&#10;5ljYc8brcW7Egs2DX43sRvYwd4LrmNGI3/o5gx5GjxDnQQ8iF/3altfV6HPmdNhxHnR1sI74+T7O&#10;Q1/7+AR2ZTR9VvoPXe3XMYmXUUfvJ2BPEtvlPej1sP0t5jR2NfY19i030qaO6BgKYxNfhrVixiP2&#10;bZjzmvmCz+r3RSEDvT2BvEKG0+9+PRj7Nhr7E7xsRK7gC1BHYo20IXIHnYNc9+uY0RiP1JG2ITbq&#10;16y9zcN4ROf4fXrIp8OxHflt/EZ+q/ft6CfmJv3GtfBJkYHMT+R28HP4zXltcHxW5DkxAewNv/4W&#10;tuxBZzAescvQk+hB/FUSBPl9xAL8/jLiE/y2sHWMryNzBtsRX585w3jER0DH+HWjaMXLsEOCutq3&#10;I34s8xqbnDoyp6KxRhisI34A8TLa0ceYsSuoM3WPlg3u5wt62OtBxh/97G0eYny+jj7GfKTnDPXA&#10;bvbxT2Qg8gV/BfsQGePlDPrP65eCFsYDMsDvyea3kbhHMjMJaBwC4vd0s2efHA3eg+/BGEcPhy0n&#10;jgSFmizGpEdA4wRggJLpSpICR7ZxdB6Fx2yS/70U6kMyC0kOHCMXTKjIW0im4fdwJwaSSBiQTGQM&#10;rbCVr/hzgZBHcWI0Y9AghPKeLsb45HhZMmYxpHE8MfQJMqKg9yeQGJ8oPBQKBjpCFeMMIUqWLPMg&#10;mChGkieJLGSuY1hhCHuj6kBQHwI0GKlk9JPIFUx880lE3PmHYAmKBkVC3fbnnPL7UAoobxLdcCTI&#10;COe78rYVx38jzFGwbLjBUC2IwKYfMPZRPDhZKAjkGHX23007IcuQA9xpAqXAwjZKgX7YnyygD3A0&#10;CQr7k624CwQZycFkN06dIvmKu07x/bQ/311QuAaGDs42iVzcwSGYyMW1OIqapD2CNIwljHSU+f4M&#10;Iz+OMBKoEwFDFDIZ2CRCBccQf8fExDiljcNHHx/MbygsGAe0D78XY5F+wKChnSlsqscp4DkKRjnF&#10;/x18Llgw6Aj+YqxgaPI+HEn6mIQ5jAiSQJnHtD+GBUmC6BLmM5td0J0Y2Dim/Mt38t3Ba+e9ft7n&#10;eEz9cRr4PXwn9cE5wulGzjCPDjQf6GvmPO/nc8xTfh/fzXeykIZTQtCE+RW2QQ38BuQGwXfqiLNJ&#10;+1M/2oE6kszGwiVyA+c/TIMakCc4vxj+BEZ8OzJ3qCPjj3GI0e03i4VZR67l5RJzFAOXTVeMQfqa&#10;wmPGD/qGwATtGLbNQzuiW3DU0V/UkXFNX/t60qb8y9in8DfvIbjI7+L3+TY+0tCO2MDMBexgdBQ6&#10;hOA2dWJuEpwL9nXYgaX91dHLHgJfPM/r2LbI7LDHI+MLOwU9SXCGeUxfIptpR/QJep068lv4TWHW&#10;ERhD1JE5gb2DDvWymDHHPGfRkqAN45b3hzlnfF/Th4w3HHbqyLzA9qPPCYphJ2DvoPvDntN564g/&#10;Rd96vUd9kenIdgJQ6KOC2HFHEj8eCVajR2hHxiNzGv1KOyKLkO2044Hs2MKANqFt0IOMR+YMesXP&#10;a/QNG4iQm8hAZH3YdWRsYXdQR+xlrweZ04xJ9Db1JljrFwbCntO0CfOARXpvTwTnNf6ZH49eD4Zd&#10;R2/zMB9oR3Sbt8uoI/VFHhGYp61p80Od1+lZGbYjfrvNWTXdhk3+2Hp+0cFa9n3YHul5s93btYLd&#10;3amM1Wh/ld3U9mK7/vFSOaeKFT8CyWKB0qColW1UzCpyutgTpezWdpfZXc+Vtvu7VbJHXrrJGvW+&#10;y9q8V8e6D3naBv30rk1Z/JNt3rXB0jP2r+NpR/wY7AmC7yO/GWmffvKpmy/Mm6+++trNdcYjcj4x&#10;KXzZA6kpqW6szZs7L2KDjY3ols8j/Zztb1DnX6b8YitXrLLdu3ZbRlr49cvMzLKE+MTInNkQkYGz&#10;7YfRP9jQiL3IWPz004jcGfmtTZ2K3Fltu2MjdQxZ7gB2Fn2NDY6+Y8542xE9wwIWuofFI+/LhDmv&#10;uRbXzKsHqRs6hrkd9LeQj2HbZeBtcHxn7C/ajTZEfjNn0DHYPMhPZFQ07Imgrqa9vH9PG1JH7F3m&#10;O3YZflk05jTtiA5mvNGO9DV1o574WthlbGhDNtHeYfsJtInXg+gYFl2ZL/Qz+ho/gTriU9GOzK2w&#10;57Xva+/7o/PQz8wZ2hF7Ap8Vu4x5Tx1px7DntfdlsMuwHehfb/PQptSb14izRMu+RZYE7Vv8VPQL&#10;Y5I29XU8XHviUKFNkCe0EXFHNrZRL+Y07RiMT9DW0agj45864gMEx6OXPdQRm5fxyLwqjIXTA+Hn&#10;NYvLzF3mMP1MGyLHvR70fnVhxEkOBP1GHb2ups28De59wqCfEI060o4+pufbEZlIjII6onOoI/GL&#10;woyXBf0VErSD/gp9SvFzBJlD4W9nO44c6XQP9kS04jxck2tTB+QO7cY4zK+OPn4bDdlDXzNn0MnY&#10;D/QxbertCZ6Pll9NOzIHsBOoA3XBDqP9GI+MS/72dfT2RNh97euITUNd6Fvaj77mX/7m+WjZZYwr&#10;9Ab6Az1InNbb4MwbxqW3wXmdcRt2jII6+jnj7Vvq5G1w4gDYavj+fp0n7Pni29HratZf0Cv0sR+P&#10;9DWxqGjZjsB4RKYE7Qn6mrb08VtvO0ZjPDJHaRvkjvdZfbyMQjsSd8Tfoo6FZU94OY2uRecip72/&#10;EtQrPKYwn+ln6opsZIzSxtiO0YiNMh7RG+hhb4N7X4aCn0D/U0fmfrR0jI/fMneDvgztzPyh3Znz&#10;9AN1DFPugLdviTtSR9+O3r7wvkywHcPWMcwZr6uRL9hljEPvV/sYeLT8aqAdmdfIPuridTVziHoG&#10;Y1HRWCMErhnU1bQj/Uv9GI/M/6CfELYe5Fpck2sTL/O6mnZEfuedM9FY+/d60NsTyEH8auQ285px&#10;iR5krTUYdwwT2iNogwftCeY1daTvj8S6Ud4+8zFO+orrcS3mAu3B68FxhXxkzlAHYnf+c76OQT0Y&#10;TXuC+Zo3pudtHvR3sI7MsTDHo+9r5gJ6HJ2Hr4jsRvZQ1+A6ZjRtR3R10C5D7lD82hZ6PJrrb0H7&#10;Fj+fejGG6Wvq633/aPqs2BPoah8X8Pui6G/mDPYtr/Ee9Hph2I77g+t5XY19i99CHX1fo294jjr6&#10;eFmY85pxxZz2+6KC9gTtiAyn32lb4n3YbtGI33I9b0/4WBS2DvVDH6JzvM8abfsWueLX/pE3wbUt&#10;/EQf00NOHeq85nP8Rn4rc9DLOeYm/cb89NdifqJjgDbhc8zroA1OG9Ln+DLorGjFywCdwXj0a9bo&#10;GOYKyYD8tuBewmjEJ7gWc9TPGR+L8uORf9Ex0V43ol28rsbeoB2pH7KRf6kzdfR+dTTryFqrb0fs&#10;CMYxdaTO2BnRtMGD8wyd59daqSPzhjnj9xIWZh29v8KYo9+wtYL6jkKdqBtt53XM/grvo/j5z9il&#10;/ZFZJOSSSEaOwdlnn517uhh73jm9jMQ03kdd6MOwdcKRoFCTxegwJhcOEHfCYRM8J6qwIZ6EC/7l&#10;NJu8x7yFWdiw7wt/UycSc8477zw744wzXJYgSRXBpIdg4Xle58QkjkwmaxkHAOEY5kQVfz4wplAK&#10;JCHeeeedbjzmTV5k7JHExfHRZBkjkAiIYMAgtPMaq17pIKi9Uc785A6nJHRyvCJjPngNEsWKFSvm&#10;kpjIwscYxqgqqIGJEYVhirFPJi7z7Pjjj9/rGiRqcuQnCWPICowyjEgfUA7+Bq7Lcz7YiyLgrhjM&#10;v0svvdR9V/C7aSO+G4GNgMcoOdggDNfDaSYhzfdF8JRE5ADJPvw2sojJqkZZ0g8Yu7R5EIwN7xih&#10;4DGQybLnmFtOYCQ5LPgb+G6SAmkbjF369mDkC0ocJ5ANFGSgk7RHolLwGiTY8bs4mY3MfxQhDhF1&#10;zM+I4zfx23ySFWOPTG1OP+O7g8luJESRxMcxpBiyOHwo89+D0vRzgvrgvGBYM66ooy84fzgMFF6j&#10;+L+DzwULgQMcEL6P8c/3MHcIxDBXq1Wr5tqbtvFzjCOtmSP+zh/MAQwvPs+/fCffHbx23uvnfc7/&#10;zW+gDjymXhhSzGPGdkECVbzO+3g/n+Pz1Mm3DWMdfY9sYbxFo2+pI3Mbg546Mtf5rfnVkQBP2EY/&#10;IL8Yb8x/ZFh+7UgwhDoiO6PRjtSRa2PH4CzjjPp2pPCYtmX+F3T8HGl8HZm36AlfRz/W8yt+7PNe&#10;fhe/rzDbmO9lLuAgIFtwkpiTvi7IBp73fV1QnXokYQ74OqIjfB2pH/IGB5rneT1ac4bxhS1DwAN9&#10;xByhDb08ox19Hfkt0agjfU0dmRNBuUMJjjl0KfOf94c5Z7gW16QPGW/IQepFG2Lb0OfocmQS8hM5&#10;Gvachrxzxutj+hk9SNsejN4qDBhfvh2R1X48oq/za8ew5zVt4nU149HPGd+O6BvmNXLTy8BoyB7q&#10;SBvRVswP6uXtLfqaejPno6mr6T90tbcnqBdt6Mdj0I6KRh19XwfbEblNGx7pOZORlWk74rfZzOVT&#10;7JNx/ez5j5+weq/UsDs7XWc3t7vEqrW90Ko+cZ5VbnF2bqJY6fqnRkp2otihJov95n2Rz5drVNwq&#10;NSsZud657hSzW56+zGo8e7XV6lLeHnv5Vnt6QCN799te9tO8b23DjrWWdoBkMdrE+wHokuURPUg7&#10;0obMG+QQc53xiJyPhuzheoyxhEhf4wP6OUNfU0d09/r162xXRHamOBs8/DmdlUU7cgORuIi+2+xk&#10;4cKFkfE4b65rz2XLl7n2jabc4ZreBs9r39Lf3i7z9kQ06pifHqRu6Bjq+XvyZfyc8XX04xEdQ/vS&#10;ztGyJ5inzFdv89BuwToyZ/x45LdEo460I3OBvqYuQRuccckciqaupk28HvQ+q7cdKcxr6hi0b6PV&#10;1+hBZOO+dLWvYzRtHm+Xed/ftyNtis0TTb8a8tq3jEf6mDHp7Ylo1tGPR64f9An9vKZNaVvqGC1d&#10;zdiijvmNR+pIX1NH5lO05KNvR+YD8oU5HLQd8+pBdFLY+DoGZU/eeR30E6Ixp6lj0J6gHZkrzGnq&#10;yNj0dWQ8Fpau5rf7ejDmgm1Fn/p+5V8vc3hMn6OrfSzKx1DCHo9BueN1ta9rUFfzejRtcNrYzxmv&#10;q/PW0dsT0RiPXBP9Rh2oI31LH9P3vq+j7fsXtI7RticYZ8xbrwd9XzMumVuMUy97wrbBaZO8c4Y6&#10;+Tnj9SC+P3ooWvOF63qbhzqiV2jHoOzxfe3HY9j1RLfR19Tx96iraRMvd7zPStvRzxQe81wYdfRj&#10;jnEf7E9fFwrt5gvtyFhk/vj5wnigjmHLnrzjkb6mf31dg/ZENHWMr2PeuCPtTHvTjsz5aMgdyK+O&#10;vh3pfx7zXNAGDxvGlrcdkS/ZsaiFuePRyx3iF9HSg7RjcF5TJz+XqGfQBo+2rvZrrbQj/evHI/M6&#10;6CcwHsOeM/nFy7w9kXfORGM8+vnCtb2u9nWkfn48YjtG09/ysp06UMegX01d6XvGgLdvD6efuRa/&#10;k/bwfUZbBOent/f9uAI/Z6hDMF5GHfkcepC5xLznfdGYM/SdnzPU0f82346/hzrSnoxHdB06L2g7&#10;UldvT3jbMWyCc8bXkfFI3SjU1+sY9BDvDVvucD10DG1EPajj79We8LEobNmgrmbO8ByvRbMdmQfM&#10;B+ZFMHZBob6MR+ro7duw5wxz2sudoD1BO1JHPx6PxFrroeLb0dsTXlczX5A7+enBaNTRj0cf06N+&#10;ede2/Jzxcv9Q2Zec830WnJ9BHUMdg/Yt9aINvW7y8bJo2eCM/+B4RA/ym2hH/qW+xC3Q5b6O0RqP&#10;wTgP7Ud/8y/jk3Hq7Ylo6cGgfRu0J/iXOntdHQ25A0F7wrcjY9GPY+Z1Xhs8bLhmcJ4FbUfakXYN&#10;w76lf2grP+bQG16XUBffZtSJwuMDFf9e2hx5yvfxL3vkSYLjpFgOi7niiitcDgIH4pDnQE4Rp/Ky&#10;p1vJYvuAgYPxRAORNcwRdBxFR9IGhaQKjvrjWLdoFI7uY2M+hcdkBnIqDkc43nvvvS4Bh+QPkhw4&#10;mShvAkewMChIfOM3kX3IxGWwCnGoMH8wUMgY5jQmEi3/+9//7pW4yGNOwjv99NOtfPnybuxyZCaZ&#10;rySNMQ4xxlAwFO/MkNBIZjJHOJMYdNdddzkhx0l5JK8Ev5/kMRKAmDMkEKGkDmZsIxi5NgYMSVT3&#10;33+/m1PBZCuS4JhDpUqVcglTyAlOMCObH6GMsYbxS8FZQAmNHz/eJVlxNOw999zjkjzJ5M17ahnJ&#10;V7fffrvL/iWrme84WPgNKDmUAn1BUk+RIkX2St7j99B+yAGOpeSYWvqBa2IMoyQwjrk+CgwFRKIe&#10;iW4cd0r/kjyU91Q05A4ngSGb+D6Mq4OVLdQfY5F6kIiH3CVhlxPk/HV84iun1VWsWNElfnG6FXVE&#10;ufL7Ub7Un9/C2ORuBtylgRPhUJTIS05FC8pK2oh2oc1INqRP6UOMrrAN132BcYFjgAGDc4BR6Meb&#10;Lzx3MIW+5rtod/6lzRjLtCcJe3fccYfLQvcnizGHSeLr3LmzG2eMcRwR/z38S8nvWgUt/nfwPRh1&#10;GOfImYL2A+/j/XyO38X3+O+kjrQf/cp4i1bf0pe/5zpyzbx1DPZNsI68L1p1pH2YE8gaxopvRwqP&#10;qbcfP9QzbPZVR9+WwcJzvvAe3stn+GxhtrGvI32ZV7bw7+9lPOZtx2Bb+TryerTqSB/5dvTyNNi3&#10;/E3dfw/tmFfuUMIcc/uC6/k6+vHo64hepx2pYzTntIdr007BOePHI20bzX6GvO3ox+O+2jEa9fR1&#10;9OMxbzsGx2O02pJr0kZe7vjx+Hvpa67px2JwXudtR9/X0agj+HakHoXZjumZGbYtbrP9suRnGzim&#10;j7Xv39AefPF6u6ndRVap5VlWsXlJq9D0dCvX6DSLaVDcytTzJ4oFEsH2Shb7NSEsWErXjby2vxL5&#10;bEyDYla+cQmr2OxMq/z42ValZSmr2uo8lzRWq2sFe/ztB633iM72/awRtnbbSktN3/uGHfmxL7lD&#10;4W+e/z2Mx+CcoW70NSW7jvQ1ycgR2ROVOkb8zZx2pI6+HXfHRcZjPO0Y79ox2nInbzsG58zvpa+5&#10;dt7x6H3w39N4zNvXvtCuPE87875owHVpH9op2I55+5rfEK06+r6mjsF5TfE6xrdjtPra93NQD3q5&#10;E+zraLYj1/V6cF+62tcxmu3o6+j72bcjdWQs/h7sieCcoZ6+LfmXto12HX07UkfqE5Q9vq+pY7T6&#10;mWvuazz6vvbtGO05w/W93PF1pARlY7TaEfbVjr6veS6aehB8HYPy28tG2jGMOvoxt6/+DBYvc/xY&#10;5L30dbCOYbcl1+PaXu7Qbr6O1Jm/+V2+jr+HOePlTrCOfs7wvrDbEHw75jcOfF/zfDTnNdfc11jN&#10;W8do9XPe8UidfF/7eeNleDTbMVhH6hScM75+0dTVXNfLbz+vfTvyr5/XwfEYdl19O+bVMXn7md8R&#10;jfFI/fKbL76vecxzYdTRt1VQTgfnBYW/g33s68f7g/I77H4GruvHY7CvfT3z1jEa0C77qqPXMb6O&#10;0WhDCI4DX0ff/zz2cyaa7ej72s+ZYD/zd165Ew2oY3BeUz8/b34Pfe37Oa/s8W3p53W05bdvR+pC&#10;u+1vzkRjPPp2pA556+jH4++pr30dqZ+f08E5c7htmF97+P46UHsE+5r3+Tryr6+j14PRakdfR+qy&#10;r3aMdh19+wd1TLAdvT0RjfpB3jrmHSNex/h2jAZcl+sHdTVt6Pua5/wYjlYdaUdfR/o1WEfa0rdj&#10;3nkWJr4dmRe+HYN97eeMlz1h15PrcV0/p6kPdfNt6Pv699COwTr6duRf5k9Qpv4exiNtRv0Ka22L&#10;z/M9QTmXt8/yu5Yfj76O1Iv3U2jXI1nHQ4Fr7m88+nbkdV/HaNRzf+ORv6M5p2Ff7eiLryNj4fdW&#10;x/31ddhwzeA8o0556xjs68LC1yPYVn7MHW7he/gdvrCXnZutc/oYeURly5Z1+UI+p4F99hzEo2Sx&#10;/cBgoDHJEPZHdnKyjz/+kQQykh84cYjCaxT/d7D41w615Pc9HEtHogOFx9SFevXr18+d5tSpUyeX&#10;VMGJaJUqVbLzzz/fJc6QgBJMSPEJEZymw/vat2/vTjsiIQThIsShgMBDyJLJiiBq2rSpXX311S5h&#10;LJik5Mcfp09xglaNGjVc4uPLL7/s5hjJKSToUBiXjPe+ffu6JKuHHnrIJYLll6RE4Vqcuse1Scwi&#10;4Ys6HawiQhaQbcxpW127dnWJmMWLF9/r9CkKSUYkzVAnEt9IqmFOclQpR+eSIIYcoT1eeuklJ4Sv&#10;v/56lxB23HHH/ea7+F0k4Dz33HMuAYcEJxTIoYAsI8GLZFAS52JiYpw8CMoCHp9wwgl2wQUXuKQ3&#10;3kcyGPKGI5Q5gYvfQV1QHs8++6zVqlXLLr/8cqdg8soVn+zGaWavv/66Uza0/6FAn6HA+Q30P33P&#10;eCHZMHhN+sQnvZHYRx2RiRxfzKlm1J8TypCZnEhHsi2/ldMVUY7BZEYK45IxRPIZ45FkN4zvow3G&#10;HQl3zAHmJgmOPmmS+ctYJamxZ8+e7j3cyeBQx6oQQggh/jjs8f9FbLX8ihBhwXjDb8vKyrTMrAzL&#10;yEy3+JR4W7Ntpf00b5T1/bantX7nYavZOcaqtD7HyjUtYWUbFbeYhsUspn4xK02iWN1fE7/KuISx&#10;7OJPCMubLJb7fDAxbB+lTP1TrWzD4la+yelWoekZVrFZSZesdkPr8+3Ojtdao95320tD29vXUz+z&#10;5ZsWWWKk7m4O5Uyj7PnkixBCCCGEEEIIIYQQQgghhBBCCCGEOFohQY8DdIYPH27t2rXLPUiGfd3k&#10;ApAsxmEwShbbD2zGIVmKTDyy7/Ie48hjjqWjoSk8Dv4dLP61Qy35fQ9/k7hA4TGnMFEvEmImTZpk&#10;o0ePdgkRJEqQtEJiyo033mjnnXeeS4oIJkRQOCGGDf+c0tSnTx93ehMnKilhTBwqjB3G0MyZM23A&#10;gAHuOMMyZcq405vyJhZRSPwpWbKkO+GJxJO6deu6xLG2bdu6QmIPp/qRAFmlShWX1EQyT97kM76b&#10;57kWST4ffPCBy57lpKNDFXT8Fk418yelkeRFgmXe5CKSlUjCuvTSS+3mm292J1ZRbwTxU0895RKw&#10;SCS79dZb3WlotEXwlDL/HcWKFbOqVau6pDgSnZjzZAYfKvxuEt6QDyTOcYogCVUk1OXtCxLvSHqj&#10;H0j0QnZwWhqJpPwOklAffPBB1wbIk+AJX76Q7MbJU7fddptLsCPZj1PiDlfRMJ6QbyR6PfDAAy4J&#10;Nr9EQU5po27UkfcxDjiFjvq3adPGjUVkHYlgnEZGYlve7+A4To7h5Pczfmk7ku6ORtCHnJBH25NA&#10;yOmVeZPFOG2M40xJKmSsZW9oFUIIIcSfloiqz9qTZZlZmZaRmZ2c82vJcM/vibwum0AUJowvdwer&#10;jDRLTk2yhOQ4250Yazvjt9u67Wts9qrpNuKXT+3lYR2t6Rs17Y4OV1vlliUtpvGpVqZhUZfE5U4U&#10;CySKueQuX4LJYpH3lAmUfSWLudf2+jtSIteJaVjcyjUqYeUan2blm5xm5SLl+pal7Lb2V9pjL99m&#10;XQa3siETBtjc1dNte9wWS01Pcb8rPWdekQTHnFK+mBBCCCGEEEIIIYQQQgghhBBCCCHE0Qv78X1e&#10;wzPPPOPyKshrIB+IPfRKFisgPmHMH+NI4pgvJA1wPFw0C3Wi8Jj6UC+Owty2bZs7GWzVqlW2aNEi&#10;mzx5sjsdiKQNNvlzIg8nGeVNdCHp45prrrFWrVrZsGHDXBLa0ZocIY4MCBbGI8mHJNyQLEX2KslQ&#10;JJrkTVQiyQghRQIPiUAkXZFURbnsssvcCVBnnXWWy34lSSj4ecYz30kCVvny5d21ONmLZDWE3OEm&#10;PjIXSMokCZPELxKRfLJXcC5RJ+YSv/Hcc8919UboUvg9JDFxMhlJm8HTyfgOfn+JEiXcKX8kaAXn&#10;4eEKaU56ImGOviCJFCVAwpjPJPb1oHhlQdIYSXmcHkbiFL/hkksucYlgvg+Cn+O3+0QxkoeQOd9+&#10;+607oZEjNQ8X2oCkswkTJrgTFGvWrOnGCYmGecfS3//+d1dH6oLMYwxRf34L44gEJ5Ll8p4QR/IT&#10;v533kdj3zjvv5I6ho3WzM+1O0jSJYL7d8ztZrFevXu70NhLL/ohGhRBCCCEKDnYRCWHpGemWlp7m&#10;Elt8SctIc8ktnPKkZDFRmLiYTWaGJaUm2M64bbZxx1pbuXmZLV4/32Ysn2Tfz/rK+o9+w577+HGr&#10;2+tWu639ZVapxRlWplHRX5PFIiVvslhu2StZLE/JeT542thvTh1zrxexmDzJYiSKUSo/fo7d0u5y&#10;e+Slm+zZgU1t4Jg+Nnnxj7Z66zLblbjd4pJ3W0JKfOT3JUbmVWpOEqbmlBBCCCGEEEIIIYQQQggh&#10;hBBCCCHE0Qo5ARyExYE0HAaTN1nMH5aiZLE/IWwc4s7adCgDgUQ3TiQiceyHH36wHj16uI3+/kSg&#10;vEkubPq/++673ekxJJmx6Z/vE+JQIUkLIcPpXoMGDXKJVtWrV3cJOyRUcYJT3kQf/iYRhcQjTn3y&#10;BSGWN7mHMUyyEEKOxKZq1aq5RCuuNW/ePHca1ZEYw8wtkrZIwCRhjBPGOD2M30HSGHXIWy9+A/Um&#10;cYnC47zJZRSe5zsuuugi1zacfkX9OcGQoyKPFMgFEsamTp3qkqAaN27skt5I/DnxxBNdewfrRT/Q&#10;5sHfwHvy9gHvI/mNJDiSyZAxL774oo0aNcrJniORKOZhPJG4NG7cOJecxMlhKDUS26hD3pPmqKsf&#10;R74P+E1538d7SB4jGbFcuXJWr149d8oip2nRZkezHESXkIA8fvx4e/nll+2ee+5xSXg+WYy2r1Gj&#10;htMvP/30k3svnxFCCCHEnxNSVThVjCQdlyiWluJOdXIlLSn3RKTMyOtKbBGFyZ7IfyRR7U7caeu2&#10;rbKFa+fY1KUT7Mf5o+zLqZ/awLFv2UufP2ut+j5iD3a73m5+8iKr0Pz0X5PFGuQki/kEr5xEsOt8&#10;iTxH2StJLE/ZV7KY/2x2slhRK9uw2G+SxSq1ONuqP3WpPfRiVXuyXz17e+RL9v3sL23empm2bvsq&#10;2xy70bbHbbXYxF2WlJboThlj7gkhhBBCCCGEEEIIIYQQQgghhBBCiKMT9uWvWLHChg8f7vIyOMiH&#10;PAQlix3FkDS2bt06l7zRrVs3dwoMCSIkTwQTJkgY4VSmtm3b2ogRI2zlypXa9C8OG5+kNH/+fPvy&#10;yy/tpZdeckKIxC5O2+IEKMZi3qSx/RXeS+IPnyXJ6sYbb7S6devaCy+84IQf1+KkvSMp3Njsunv3&#10;blu8eLE7upHfwQldZOSSqEayEYI2bzLYvgqJTHymVKlS7juof/fu3d2JYiS6keh5pCHZiiTQadOm&#10;2ccff2wdO3a0++67z2JiYuzMM8/8zYln+yv8Tt8HnMRFolvTpk3tzTfftB9//NEdccnJh0eatLQ0&#10;27BhgzvFiqS3J554wsk0Tg4jAZE6FbQPSHYicZbfXrp0aXf6IkdycirdL7/8osSnCLQ3+oM+7dmz&#10;p0sozpssdtttt7kEwTFjxrj3onOEEEII8edk72SxVEtJTbaklMTskppoKWnJ7nkli4nChmSx1Ixk&#10;2x63xZZuXGCTF4+zkTO+sE8m9Ld3Rr1sL33RwdoNaGgNXr3D7nkuxm5sfb6Vb3q6lWl4anYJIVnM&#10;nS62r2Sx5mfaTW0vtvu7VrYn+j5ir47obMOmDHK/Y9G6ubZy81Jbv221bd292Z0ylpqRqmQxIYQQ&#10;QgghhBBCCCGEEEIIIYQQQoijmKSkJFu6dKk7/Iacn0qVKrm9/EoWO8phwz/JX998841LECG5htOY&#10;gifs/OMf/3BJL7Vr17b33nvP5s6de0RPNhJHL5zMhHBav369O9nqk08+sc6dO9sjjzziMlo5kYqk&#10;E4TVCSec4MaiPwGKxDAKySmc4EVS42mnneaSxPgs47VTp04u+WnixIkuWYUkpcLYnMp3MidIIuJ3&#10;cM0OHTrY/fffb2XLlrXzzz/fJSzxG0haIvGKxCUKj0mK4zQ1MnhJuClTpoxLUHr22Wftww8/dCdZ&#10;rV27ttDqDySMkfSGouDEQU7QIuGK06Guvvpqlzh1yimnuHpy4hZ94H8Dj/ldKJMSJUq4PuB0MhLd&#10;SBYi0Q25sW3bNidzCgsSuFBeCxcudMdoksSEYrvhhhvs4osvdnWjjowjxg3jx9efcXXcccfZSSed&#10;5H4rSpHf3qJFC5foRpuQcU2ynpJls3UHY3Ls2LEuQZJkMZKNaUfGdDBZjLZTspgQQgjx54YEHWz7&#10;jMx0d6pYUnKiJSTFR0qcJSTHu6QxnvenIPF+IQqDrMh/yelJtil2vc1ZPcO+n/2VDRr3rr05srt1&#10;++xJlyjW5I173cldNdpfZVValrKyjU/LThKLlNL1Sewqmpsc5hPAcpPFckowOawg5Tefr1fEYiLX&#10;K9uwuJVtVCJSh+xSsVlJq9bmQru3cwVr9ub91n1I+0j937MfZn9j05dNdCeMLdu4yNbvWGO7EnZE&#10;fmuyZWb98YJ3QgghhBBCCCGEEEIIIYQQQgghhBDiyJCQkOAOvhkyZIi1bt3aKlasqJPFRDYMDhJE&#10;Pv30U2vSpIk7DYjkG58sRlJF8eLF7eabb3YnHJG4Eh8fn/NpIQ4fhI1PVBo9erS9++67LtmqcePG&#10;LuGKpJ2qVatauXLl7JprrnFjlNPHLrvsMvd3hQoV3PjkNKyGDRu6z3K6FKfmIfjCEmhskPWnjI0c&#10;OdIlGbVr184lTZFMw28gEeyKK65w9ScZjsec4MUpYnfccYc9/PDDLqP39ddfd0mcnIYWpkDmGEqf&#10;9IbCIBHo8ccftwcffNAl/5CId91117k+oP78Dv8bOBXunnvucX1A8ikKZdy4cbZ69WqXFBjWKRL8&#10;BhKZOGXsgw8+sOeff96NpZo1a7qEWBL4SIBj/PAb+C2MIxQjJ6E99NBD1rJlS/fbkYu0xebNm11C&#10;nchGyWJCCCGECELyV2ZWhqVlpLrEsLjE3RYbv9N2xm23XZF/45J2W2JKgqVyutieDCWLiUKDZLGk&#10;tERbv3ONTV8x2b6a+pm9O+oV6z60vT39QSNr8faDVuflW+3ezuWt+lOXWuUWZ7tkLU4T+/VEsRCS&#10;xSIlJnK93GSxRvxb3Co0PcOddnZPp7LW+PV7rcsnbW3AD2/a19OG2s8LfrBpyybagrWzbdXW5bY9&#10;bqs7uU/JYkIIIYQQQgghhBBCCCGEEEIIIYQQRy9KFhP7hAQOBsi0adOsV69eLukmeLoYJ+9wmhDJ&#10;FCSxkICzffv2nE8LceTwiUpz5sxxSSgjRoywQYMGueSx1157zV544QWXCPbUU0+5sUgi1nPPPeeS&#10;Vd566y376KOPbPjw4e6zfAcnlpGkFDZck0SamTNnuuQ3jnTs37+/+w1dunSx9u3bu/q3adPGPe7a&#10;tau9+uqr1q9fP5ec9P333ztBvGbNmqgkZpIUhRJYtmyZTZ482SWt0Q8k4CEjSL6i7an/k08+6U5A&#10;o2/eeOMNGzBggDtJ7Mcff7R58+bZ1q1bo3ISF9fkJLMFCxa4hDXGEoljJOH5cUTd+Q3BcfT222/b&#10;4MGDXbIfv502+KMqxMLEJ4uNGTPGtdtdd93lTsUjuVjJYkIIIcTRxh7L2pNpaZmplpASZzvit9mm&#10;nett3bZVtmbLSlu7dZVtjPxNYktcUpylZqS45BYljInCgJPrElITbM32lTZlyXgbOnGg9f6qm3X8&#10;qKU93vdha9D7Dnvwxap213PX2U1tL7JKzc90SVqc8kXyVpmcZDFf+Huv5+pmF/98QUvwOynueZLF&#10;GhTLSRjLSRZrdobd0Oo8u/u5Mlb/1Tutw4ct7K2RPe2ziR/Yd7OG2/gFo23Giim2dONC2xK7KTLn&#10;EiwjkwRMIYQQQgghhBBCCCGEEEIIIYQQQghxNJKYmGhLliyxoUOHur3xJIsVKVLkN8li5CqQM7Rj&#10;x44/5CEqShY7RDgRadWqVS4h5JFHHrHzzjvP/v73v+91uhjPcWLQF198YZs2bcr5pBBHFpJQ4uLi&#10;XJLRhg0b3LhEeJF4xAlPJP6QfEJCFYkqEydOdElZixYtcu8lQYzP8h18V7QgMYZTxrZs2eISZUg6&#10;mjt3rk2ZMsUlUlF/Ei95/Msvv7jfx3tIEOMzsbGxLnmOuRkNSI4i6Y1EKRL4aFsyjmfNmuXanLan&#10;/iTDjR8/3ikOTkFbvny56wMStUh0i6Yi4TeQCEtyK3VasWKFSx6jrowj6s5vyDuOOAkNGcdvpw2U&#10;KPZblCwmhBBCCA9JX+lZaZaQGm/b4jbb6q3LbcG6OTZr5S82ffkkm7HiF5u/drat3LzUtuzaaPHJ&#10;u90JYyT18GkhjiRZWZlujK3cstQmLBxjg8e9Zy993tGeer+hNXq9pj3a82ar1aWC3f7sVVatzQUu&#10;WawciVoki0WKO12MpLF9lXo5JfKY5LJg+c17C1DySxar+sR5dmeHa61Or1vsyffrW69hz9n7P7xh&#10;Qyd9aCNnfhH5XWMjc2qWbdyxzuKT4iwjM10zSQghhBBCCCGEEEIIIYQQQgghhBDiKEXJYuKAkGDz&#10;7bffWqtWrdwpYgwMnyxGKVGihD344IPu9CaSKaKVxCKODjjxjjFGog7CiOQUBBkJPIxVEqpIAiIp&#10;jKQqTpLivXyGz/5e8L+D30CyDMlLCFjqv3nzZveY38Xv4z38ht9T/cH3A21MW9PmtD2/gb7YtWuX&#10;S6ryv+H33Af8huA4og9IbCOxL+84EvtGyWJCCCGE8JD0lZKebNvjt9ryzYtt2vKJNnr2VzZ8yiAb&#10;OukDGzb5Y/t+5gibsnicLd2wwLbEbrSE5HhLz0zPsRuz3HeQdKbTxkRB8eMl9z/8j8j/MjLSLTZx&#10;hy3ZMN/GzvnG3v++t3X6uJU16/OA1e5Rze7tUt7u6HC1VW93id3Q6lyr1KyklW9cwso1JGmrmMU0&#10;yC4uiSvn8V6lfk6JPPbv2ed7C1BcoligVGhyul3/eCm7rf2V9uALVazZm7Wsw0fN7KUvOljf73ra&#10;Rz/1tW+mf26/LJ1gq7Yst92JuyJzKXo3SRFCCCGEEEIIIYQQQgghhBBCCCGEENFFyWLigJD8wSlH&#10;HTt2tMqVK1uxYsXsb3/7W26y2Mknn+wSAt59911bunTpH3KAiD8HbCr9oyfzUH+Skv7I/NH7wffB&#10;7y0574+AksWEEEII4SHRKyEl3tZtX+NOEvt62mfWb/Sr1mt4R3txaDvrNexZe++7l2345I9dwtiK&#10;TUttR9x2S0lLcScicRJUZqRELEuX9CNEQchNEsv5j3GIfZ+Slmzbdm+2eatn2jfThtrrX3azNu/V&#10;tUdeutnu7Hit3dLuUqvW9gKr2upcq9ziLKvQ9PS9ksXKNsopeZLHYnjsi0/0cslewfcWzy4Nfy25&#10;r7vP5LweKb9+jr9//c5yjU6zSs3PtpvaXmx3PVfGHu5RzZq+Wcva9qtrzw96wl4Z3sk++rGvjZ0z&#10;0havn2c74rdZWobsbCGEEEIIIYQQQgghhBBCCCGEEEKIo5X8ksWKFi2qZDHxK5y0M3HiROvRo4fV&#10;qFHDbfw/5phjcpPFTjjhBKtevbr17t3b5s6d604SEkIIcfShZDEhhBBCeEj0ik3cZUs3LrIfZn9t&#10;733/qnX8uIU1e/s+a/D6ndb0rXutw4dN7e2RPWzktM9t7qoZtmnnBktITrDU9FRLz0h3p4xl7sl0&#10;ST9CFASXIMZ/OSfTZWRluLHEqXUbd6yz6csm25CJA+2FIe2sYe+77a6OpV2CWKXmZ1iFZqdHyhlW&#10;vslpVq5JCSvXuLiVa5RTeBz4O/fULx77kvNcOUrO+7LfWyK7NPq15L7uPpPzeqT8+hmSxE61MvUj&#10;pd6pLpGsfJMzrErLc616u0vtzo7X2QPdKtujPatbkzfvtacHNLTXv+xqI6YMtjmrptmW3ZssJT1F&#10;M0cIIYQQQgghhBBCCCGEEEIIIYQQ4ihlX8li5AKRLHbllVda/fr1lSx2NLNr1y7X+W+++aY98MAD&#10;dvHFF9txxx2Xmyz2r3/9y6pWreo2/0+ePNliY2N1Io8QQhyFKFlMCCGEEJ7MrAzbEb/d5q6eaV9M&#10;+th6DGlvDV+/y+7uHGO3Pnul3f18aWvw2h3WZXArGzzuPZuyZLyt3bbK4pLiLDktxdLS0ywtI80l&#10;nbkzouRjigLAOCFJjHFDIVEsNS3VdifG2pqtq23S4nH20U/vWIePWljt7jfaTW0vsphGp9p19U52&#10;pUyDoi5Rq2xjSvFfk8Sa5JScv3MTxHjsS06ilys573PFJYeRfBYs/rXA65FSPvIchRPNYiJ1KV0v&#10;UuoWtTL1OW2shFVqVtKqPFHKqrW90G59+nK7o8O1dv8Lla3R6/dY10/auLk0bekE27RrvaWkJytZ&#10;TAghhBBCCCGEEEIIIYQQQgghhBDiKCUhIcEWL15sQ4YMyU0WK1KkiJLFxK/ExcXZvHnzbMCAAe6Y&#10;uauvvtqOP/743GQxEscYOB07dnQJAlu2bLHMzMycTwshhDhaULKYEEIIcfThErnySUlJz0izLbGb&#10;bPqySfbRj+9Yh4FNXVJL1TbnWfkWZ1jV1ufafd0q2lPv17V+379q4xZ8bys2L7FdCTstMSXRUtJS&#10;3AljGZkZLvlHyWKiIASTxRg7JB2mpKZYbMIuW71lpU1Y+KN9MPYta/9BE3ug2/VW9Ylz7dp6J9tV&#10;df5j19T5r5WuX8Qli3GyWPmmp+WW7FPHIqVpdim/j+Jf36s049SyPGUfr1eMXKMiz3GyWaPiFtOg&#10;mEsU42Sxco1Oc8li1z9+dqTepezGNhfYTU9dYnd2us4e7VXdOn7UzAZGftuUJeNs4861LllMCCGE&#10;EEIIIYQQQgghhBBCCCGEEEIcnQSTxVq3bm0VKlSwU045xf7v//7PJYtdddVVLj9IyWJHMRw/t3Tp&#10;Uvvss8/siSeesHLlytl///vf3GSxf/7zn1a2bFlr166djRw50m3+T09Pz/m0EEKIowUliwkhhBBH&#10;HyTm/Fr2WFbWHpeok5SaaOu2r7aJC8fae6Neszbv1rE7O1xr5ZqeZtc0ONn9e0eHa6zFW/fbm193&#10;s+9nf2mL1s+1rbGbbXfiLktMiXffkX26mJLFRMHIN1ksLdliI2NqzdaVkfH4ow0c+7Y9M7CpPfhC&#10;Vbux1QVWukFRu6buSXZdvVPcCWEkbVV6/Eyr3PLs3HL9E+dYlUDh7/xKfq9zEljestfrrYKv5Xy+&#10;5VlWqcWZkbqUtPJNSS4raZWan2VVWp5jN7Q6125sfb47Xeymdpfanc+VdsliHYLJYrvWKVlMCCGE&#10;EEIIIYQQQgghhBBCCCGEEOIopqDJYu+//75Nnz7ddu7c+Yc8NErJYodBcnKyrVq1ykaMGOESwipX&#10;rmwnnXTSXsliMTEx1rZtW/vqq69s9erVLmFACCHE0YWSxYQQQoijD5+YQ1JXWnqqOxEsISXBtsVt&#10;tSUbFtgPs7+yN79+0R7v86Dd9vSVFtOouF1d9yT3721PX2FNXr/HXhnW0b6c+qnNXDHF1mxdYVti&#10;N9rOhG0WlxRryWnJlpGZqWQxUSB+kywWGZep6SkWn7Tb1u9YY1OXTrRPJwywbp8+aQ1evdPu7HCd&#10;VXniPKv0+Nl2fctz3GldNz91id3S/nK79Zkrc8ttz15lNfIpPO9LQZ7/zesdIn9Tcl+70pXbnrnc&#10;bnn6cqve7rJIfS51hb9rPHOVS7K8s+O1dlenMlazc3mr3eNGa9rnPntxyFOR39bfpq+YZJsjcyhV&#10;yWJCCCGEEEIIIYQQQgghhBBCCCGEEEctShYTByQlJcUlgH399df2zDPP2PXXX28nn3zyb5LFnnzy&#10;SfeeNWvWaPO/EEIchShZTAghhDj6yNqTaekZaZaYmmC7E2Nt++5ttnHnBlu2aYn9snSCDZv0sfX8&#10;/Flr3Pseu+Wpy61Mw2J29WMnWUzD4u7v+q/cYS9++qR9Mr6fjZv/vc1fO8uWb1ps63estq1xmy0+&#10;Od7SMtJdApAQB+LXZLHshLH0zAw3PpNSEmxL7Cabt2amjZzxhb018iVrP6ChNXj1Dru/W2W7t0sF&#10;q9W1gj34YhV7uEc1e6TXzfZor1usTk55zJeX9y7+dVeCr/n3U/J7Lvh8oPjverTnzfYI5aWbXH0e&#10;filSp8jfj718q9V/tYY16H2nNXqjpjXrc5+1fq+OPT+opfX9rpf7bfPXzbLt8Vsi80Z2thBCCCGE&#10;EEIIIYQQQgghhBBCCCHE0YqSxcQBSUpKshUrVtjw4cPtqaeesooVK9qJJ56Ymyx23HHHWfny5e3Z&#10;Z5+10aNH28aNGy09PT3n00IIIY4WlCwmhBBCHH2QLJaSlmy7EnbYxh3rbPmmJTZv9WybvHi8jZz+&#10;hfUf/bp1+vhxq9vrNrv5ycvciWLX1j3ZyjYqYdUjf9fpeas991Fz6/f9q/bV1M9swqKxNmPFFFu0&#10;YZ6t3b7KdsbvcKeVKVlMFIS9k8UiJTPTJY1xutiuxB22YssSm7T4Jxs66UN78+sXrMsnrazdgAbW&#10;tl9da/t+XWvXv4G1/6CxPTOwiT07sGlu6eDLh3uX4HueDb7m30/J77ng84Hiv+uZD5pESuNIXRpl&#10;l4GN7JkPm1jHyFx5fnBL6/ppG3tx6NPW84sO9vpX3ez90a/Z8CmDbdKSn2zl1qUWm7TT0jMVlxFC&#10;CCGEEEIIIYQQQgghhBBCCCGEOFpRspg4IPHx8bZo0SIbNGiQNWvWzEqXLu0Gh08W+9e//uVOG+va&#10;tatNnDjRduzYYVlZ2sgnhBBHGz5ZbOzYsUoWE0IIIY4SMrMyLDEl3jbt2mBLNiywqcsm2djZ39mI&#10;yZ/YBz/0sV5fdHQnHz304g1Wre1FFtO4uF1Xr4iVa3Sa3dz2Uqv94o0uUefVEc/Zhz+9bV9O+8zG&#10;zBsZ+Z4Jtnj9fNuya6M7FYqEHyEOxJ6c/7L2kMgYKZH/y9qzxzIYp2kJtnn3Rlu0fq79vHCMfTX1&#10;U/t43DvWb3Rve2fUK9Z31Mv27vevuMTFft+/5sp7kceU7OfyK9nv8+/N7/ncMiryfG4JvuY/E7lW&#10;5LVfyyv2LnXy9Rr9mg344Q376Me3bfD492zIpA9s2JSP7evpQ+2HuV/bL0t/tsUb50d+4wb3WzP2&#10;ZOS0ihBCCCGEEEIIIYQQQgghhBBCCCGEONooaLJYv379bNq0aS4PKCPjj7ffRMlih0FcXJzNmTPH&#10;3n33XXv00UftsssucwliPlns3//+t1WrVs1efvllmzlzphtUQgghjj6ULCaEEEIcfWRkpltcUqyt&#10;3bbSZq2camPmjrTPJ35s/b9/w14b3tme+/hxa/LmvVarSwW7oc352cli9bOTxW5qc7Hd37WytXj7&#10;Aev6WRvr820P+3j8uzZi6if20/xRNmfVdNuwfY0lJMf9Ie9aI8LHJ4vt2cMpY9knjUX+sazIf2mZ&#10;qbY7aZet37HGFq6b45KrGGffz/rKvp013EbOHBYpX9i30yP/Tv/ClW+mf55/mZZd/Pvce3Oey/t8&#10;fq9/My34Gu/PKXw29z1DI2VIdom89u2MYfb9zC9t7JyRNn7BaHdC2tTlE2zGyl9s3tpZtnzzEtu4&#10;a507VSw1Q6fxCSGEEEIIIYQQQgghhBBCCCGEEEIczShZTByQ2NhY++WXX+yVV15xG/9LlSplxx57&#10;bG6yGAPl1ltvtT59+tiCBQssJSUl55NCCCGOJpQsJoQQQhx9pGWk2q7EHbZ882KbvPgn+/KXT63/&#10;6DftteFdrPOg1tbmvces7iu32V2dSluVVqWsbONiVrpBESvXuIRVa32h3du5nDV6/W575sMm9tKw&#10;Z93pToPGvecSY6YtnWhrtqxwyWgZmTolSRwenIKXnJZkO+K32brtq23phoU2b/Usm7liqk1fMdmm&#10;LZ/oTrT7ZckEm7LkZ1cmLxm/d1mcXSYtyi7B1yYtGufK5EiZEvk7t+R+Jvv13PdEnvttiVw3UrKv&#10;E3lfTuF7flk6waYvm2yzV063+Wtn2+IN8928W7V1ufs9W3ZvcnMxKTXR0jPTXaKcEEIIIYQQQggh&#10;hBBCCCGEEEIIIYQ4OklMTLQlS5YoWUzsGzp93Lhx9vzzz1vVqlWtePHibtO/TxY7+eSTXUIAg2Tp&#10;0qWWnp6e80khhBBHE0oWE0IIIY4y9uyx1PRk2x6/xRZvmGfj5o+yz37ub32+6W4vfPqUPd2/oTXv&#10;c7/V7nGj3d7harv+iXNcsliZnGSxG1udb3c9V9oee/lWa/1eHes0uJW9MuJ56/f9azZ88iCbtOhH&#10;W7l5iTspieQXIQ6HPVlZlpae6pIPt8ZusjVbV9nyjUts0fr57qSxBetm2/y1s2ze6pk2d9UMV2av&#10;mu4Kp9wFy6yV2cW/Tpm1cporcyg57/Ml+Dpldj7voeRel++OFPddkTJ35Qybt2qWLVg715ZsWGjL&#10;Ny2x1VtXuCSxjTvXud+zM2G7xSfvttS0FMvMzFCymBBCCCGEEEIIIYQQQgghhBBCCCHEUUx+yWJF&#10;ihRRspjIJisry9avX2/Dhw+35s2buwHBwPjLX/6SmyzG5v/atWvboEGDbPXq1e4zQgghjj7yJovd&#10;fffdds455zijQsliQgghxJ+DPZH/PFlZmZaYEm+bdq23Oaun23czh1n/H163Hp+3t/YfNLLmbz1g&#10;dV++zWp1qWC3PH25VW5xlpVtRLJYUSvbuLhVaVnKajxzlT34QhVr9HpNa9Ovnj0/uJW9Ovx5+/jH&#10;d2zM3G9syYb5tiNhm6VlpuVcVYhDY8+eLEvPSLOE5HjbEbfNNu5cb2u2rrQVm5fa8k2LbBll4yJ3&#10;4tjS9QtsSaQszi3z9yokmGWXeb8ped/rS0HexzX3uu66yPORsmTdgkidFrnktlVbltuabStt/Y41&#10;tinyG0gU2xG31XYn7nTzkYS4zMjcVLKYEEIIIYQQQgghhBBCCCGEEEIIIcTRi08WGzp0qLVp08Yq&#10;VqxoRYsW/U2y2Pvvv2/Tp0+3nTt3WmZmZs6n/zgoWewQSUlJsQULFljfvn2tZs2aduaZZ9qxxx6b&#10;myh2zDHH2EUXXWTNmjWzESNG2ObNm7UhSQghjlKULCaEEEL8+cnak+V8Pv5Nz0yz3Yk7bM22FfbL&#10;0vH2+aQPrfeXXaz9wMbWtM+99mjP6nZfl0p2+7NXW7U2F1rFZiUtpuGpVqZ+UYtpVMwqNT/Lbnry&#10;YrurY2l76MUbrP6rd1rLvg9bx49a2Fsju9uXUz+1uatn2Nbdmy01QzaDODxIFsvITLek1ESLTdxl&#10;2+K22qZdG2z9jrXuhC5f1m5bZWu3rnSJZL5wilf+ZXk+Ze/3rMkpB3pf9nvzXje7rNmyMlKn1bZ+&#10;2xrbuGOdq/fW3Ztse9xm2xm/zc3DhOTdlpKW5Oaln6dCCCGEEEIIIYQQQgghhBBCCCGEEOLoJL9k&#10;sfxOFlOy2FEIR8iR/DV69Gh7+umnLSYmZq9Txfj3xBNPtHLlylmHDh1cckBsbGzOp4UQQhxt+GSx&#10;MWPGKFlMCCGE+BNC8gknFhEUSM9Mt5T0JJessnTjAvtx3nf2wZg3rfPgJ6zJmzXtgRevtzs6Xme3&#10;tLvcbmx9gVVucbaVa3yaSxQrXa+IlWlwqpVvcrpd37KUSxjjhLF7ni9ntXtUs6Z97rNunz1pg8a9&#10;a1OXTnAnQKWkp+TUQohDI3v8ZlhqZCwlpiZYXNJu25W403bEb4+Ubblle9zW35Rtu7fsXeKyy/Zg&#10;2b058lpOyXk9+J7gc7klz/f++n051w2U7XHbbGfcdtsVv8NiI/XenbTL4pJjLSFltyWlxuckiqVa&#10;5p6MvU4AFEIIIYQQQgghhBBCCCGEEEIIIYQQRx8JCQm2ePFiGzJkiLVu3doqVKhgp5xyipLFhFlc&#10;XJzNnj3bnSpWq1Ytd6rY//7v/+aeKsbjM844w2rUqGGvvPKKTZ061WUfCiGEODpRspgQQgjxJ2ZP&#10;drJNRmamu7FIWkaaJaUl2pbdG2zhutn23czh9tY33a3t+3XtwR5V7dZnrrSqrc+zyo+f7U4UK9/4&#10;NItpWNxK1ytqpesWcUljZRuVsApNz7BKLc6yKk+UshvbXmC3PXuVPdTjBnuqf3177/tXbcLCMbZ+&#10;+1pLSVOymDh8OHGL08XSMlIjYyo5MoaTXOLYXiXltyUhJT7fkrhXiYs858tv3xN8bl/l1+/y1927&#10;JKUkupIcqTfJminpyZYaKWnpKZHflWZZWSSKZeX8WiGEEEIIIYQQQgghhBBCCCGEEEIIcbSiZDGR&#10;L2z4X7ZsmRsYLVq0sGuvvdaOP/743EQxynHHHWeXXnqp1alTxwYMGGDz58+3lBRt4BNCiKMVJYsJ&#10;IYQQf15IFMvKyrL0jAxLT0+31LQUl9yycdc6m7t6un019VN7Zfhz1qzPfXZXp9JWpdW5Vq5pCSvb&#10;qLjFNCxmMQ2KWZn6p1rpujnJYvWKuuQxEsbKNY78Gynlm51m17c+1+6MfL75Ww/YG1+/YD/N+87W&#10;bl1lyanJOTUR4tDhxK2sPZnuhLGMzMhYzkz/bcn4tWTklOBzweJfzy5pked8+e17gs8dqOzrM/55&#10;Et4ysrJLZuRxZuS38Lv27CFRTKeKCSGEEEIIIYQQQgghhBBCCCGEEEIc7ShZTOwFGwBJ+Fq/fr2N&#10;HDnSOnToYFWrVrVixYrZ3/72t9xEsb/+9a9uoFSuXNmefvpp+/rrr23VqlXGHeaFEEIcnfhksbFj&#10;x7pksbvuusvOPvtsdxKlksWEKByw3YQQIgyyTxXLsNT0VEtJTbbE5ATblbDL1mxbadOXT7LPJw60&#10;7kOesgav3WG3tb/cKjQ/w0o3KGLX1T/Frqt3ipWul50g5pPFOGGsTP1iVqbBqe6UsdK8p+EpVr75&#10;6XZL+8usYe+77JXhnWz0rC9txaYlFp8Ub5lZWcqDKQTo22D580PKWOA35/0v0Ba/65LzX+QP97cm&#10;hxBCCCGEEEIIIYQQQggRHj5eL4QQQkQD6SAhREEoaLJYv379bNq0abZjx44/ZD6QksX2A3eHZ7N+&#10;bGysbdq0yRYuXOgSxbp06WK33367nXXWWfb3v/99r1PF2PjPaTH333+/9enTx6ZOnWrbtm1z3yWE&#10;EOLoRMliQoQHd29g/iQlJTmDPi4uzpX4+HhLTEx0yf8Y7bLNhBBHiqw9Eb8xI9USU+ItLjHWdsRt&#10;s007N9riDQvs54VjbNC4d6zz4CfssV63WPV2l1j5pqflJopdV/fXZLHshDGfLOYTxYpE3nNy5P0n&#10;u9PIbn7qYqv3Sg17aWh7+2baUFu4do5t373VklOTsk9XysqwzKxMVyeXLCMOGgLH6AmvS9AfXpeg&#10;V5KTk51th75RkFkIIcTB4k4jTU93fgn+CXqGgo5B7/A8r8tfEUIIkRf8D/QD/go+SdBfCca9vB6R&#10;vyKEEOJgQG8Q70LHEP/Ku76C3lFMTAghxL7w/gr+SH56xPsr6BL5K0IIIQ4WdEdefwX9klfH+P1g&#10;0jNCiIKALFGy2FGCVyQUnBY2haFEtm7daitWrHAJX99884317dvXDYabb77ZSpUqZf/4xz/2ShSj&#10;/Pvf/7YyZcq4U8VILCM5AOUk5SOEEEcvOCNKFhOicMHWwhjHiN+yZYutXLnSJfrPmjXLlXnz5tmy&#10;ZcvcKbEcCYx9pkVNIcSRgAStxNRE2xlPkth6W71luS1Zt8CmLp1g384YZu+OesWeGdjYHu5xo930&#10;5EVWrkkJu67eybnJYmXqFbGYeqe64pLG6he1mJxTxa4jWeyxk+3ayPvLNinuPl+nV3XrOriNDZ04&#10;0KYtm+iut233ZotN3GnxKXGWlJZkaRlprl6ScQcH7YXdxuLl5s2bnS5ZsGCBzZkzxxX0CieHEysg&#10;6IzeURsLIYQoKMSgWbDEHyFGsGTJEuenzJ071+bPn7+Xv8L78FeEEEIID3qEmLH3V1i/RH/Mnj3b&#10;6RIWtYkrs2DNhn7pESGEEAXFr68Q79q+fbuLfwXXV9A3xMlYe2ENhj01iokJIYQIgv/B+jv+CH4J&#10;/gnrKvgrwbgXegZ/RbpECCFEQUFfoDfwV1inX716tfNX0DHomkWLFtmaNWvcoS7s++e9xNGEEOJA&#10;IFdYrx06dKi1adPGKlasaEWKFFGy2MGC0EX4ssDt7xqxe/duV/zdI8Iuvg50GieG4YywQE8hyLV0&#10;6VKnSH7++WcbMWKEvf3229a+fXu77777rHTp0m5T/3HHHWd/+ctf9koU+9vf/uZeq1mzpr3zzjtO&#10;EXE9KR4hhDi6UbKYEIUPwQEC0Nh2bJBhLnHXh/79+9v7779vgwYNcon8U6ZMseXLlzs7kHmmILQQ&#10;4nAhMWt3cqxt2LHGlm5YYLNXTrUpi3+yUbNG2Cc/v2+vjHje2rxXxx544Xqr1jY7Wax0fU4Uyy4k&#10;iAWTxWLyJotx2lj9Ilau6WkuWeyRl26yjh82t4Fj37Kxc7+1uaun2/LNi23t9lW2OXaD7UzYYYkp&#10;Ca5eknEHB4uZxC2IERATQJcQFPrwww9d+fzzz23MmDFOz6BvWNBUGwshhCgoxMh37drlNsdMmDDB&#10;vvzyS+enoGM+/fTTvfwV3sf7hRBCCA+L0Kw5Ejtm4/73339vn3zyiX3wwQdOlwwfPtzpFxa32YCp&#10;+LIQQoiCQnyL/TxsvGTT5Y8//uhiYgMGDHAFf2X06NFu/8vGjRtdTEx7YIQQQgTB/2D9nbjXpEmT&#10;XNzro48+cv7K4MGDXdxr8uTJLokMfaP1FSGEEAUFfcF+MG5eQQKy91fQMQMHDnRr+D/99JO7CSxr&#10;+CR/6CZKQoiCoGSxI4AX0hj5JGBxQte4cePchis2WCG0Schi8YLC48IofPfEiRNd4W/qwIb97777&#10;zi2e0MkEuFhUwVFhQ/Ebb7xhL7zwgrVt29Yefvhhq1Klip177rl2wgknuI39wSQxColj//3vf61c&#10;uXL2zDPPuN/Inf0UJBNCCKFkMSEKHxx9bgbAHWM4EbZ3797OjqtXr5499thj1rJlSzfHCEYToOZO&#10;Mxj8stWEEIdLanqKbYvfYks3LbSpyybYmDlf25e/fGKDfnrH3vqmh3Ua9IQ1eeNeu7dzebuhzQVW&#10;vkkJK9OgiJWp78veyWL+ZDFK6frZSWNlGp5q5ZudbtXaXmwPvljVnupXz/p8092GTR5k4+aPsmnL&#10;J9jcNTNs2aZFtmHHWtuVsNOS05Il4w4S7C/uOEYy2FdffeXiAu3atbOmTZtakyZN3AniPPf11187&#10;fRMbG6s2FkIIUWCIk+PvE6NmEfP555+3Fi1aOB3DAkT37t1d8hj+ConLbNYUQgghPMSY8VfYqM+N&#10;Ll955RVr1aqVW6xGlzz33HNufZPNMdwYk8Qybb4UQghREIhvoTe4cQXrlH379nU3U27YsKHTM/gr&#10;r776qouXsQGTm1v8ETdHCSGEKBzwO1h3Z08MezS5mUWXLl1c3KtRo0b2xBNPuHV69mSyVxR9w/qK&#10;NvILIYQoCOgL9AYJydw86a233nLr9uiYxo0bO9+FA2F4jTX8nTt36mZ8QogCoWSxIwBCGsHLwgVJ&#10;Wa+99pp16NDBLV60bt3abbrq2LGjWxindOrUaZ+FRY5gye89vuR9H9/duXNnV/ibOnBtnBGUBZuI&#10;69Sp45LCHnjgAbvnnnvs1ltvteuvv96dJHbRRRdZsWLF7B//+MdvksR8+ec//2mXXXaZ1a9f3zk3&#10;DB7ugiGEEEIoWUyIwge7kw0z3ImfE17ZJFO1alW79NJL7eKLL7YKFSpY7dq13TzjTmbcbUZBaCHE&#10;kSA5Nck27lpns1dPtdFzvrLPJgyw93/oba9/1cW6fdrWWr/3mD3W81a7s8N1VrXVuVaucfECJ4vF&#10;1M/+t2zDYla+2RlWrc1Fdl/XStby7YfspaHP2IAf3rThUwbb97O+tJ8X/GAzV0yxZRsX25bYTZaQ&#10;kmCZWZJxBwM+PHYYN5ghoNysWTO7+eab7brrrrNrr73Wqlev7p5jwwz6Br2jZDEhhBAFhdMriRkT&#10;JycmXrNmTStbtqzTMcShiU1369bN+SvceI0FCiGEEMJD0jHJxCSDcRML1iMrVapkl19+uV1zzTV2&#10;5513us0x3ByTG2CwPit/RQghREFAX6A3OLmSDf7s5bnlllvsyiuvdHqGGyuzEZN4GTe/4KbJ2nwp&#10;hBDCQ7IY6+6cTvnFF1+4vZm1atVyca+rr77a+S2s07N/kxv5z5w5050Oo3V6IYQQBcHvB5sxY4Y7&#10;SYx9/6zbk8RBTAzfhZwEbtLHGj6ni2nfpRCiIChZ7AhAgIiFi1GjRrlTuu6//34rX76827RLYhUO&#10;AY4Bm3dpYF7bV+HErmDJ7z37Kv77KTzmmmz2IrB14YUXWqlSpdym/ZIlS1qJEiVcR9PJ//rXv1yC&#10;GJ3+t7/9Ld8kMcpxxx3nEspwbMhaZkDoDuNCCCE8ShYTovDBEMfh525kzKXbb7/dzbO///3vdswx&#10;xzgbr3Llyi5oQGI/QYQ/qgEvhPj9sCfyX2JKgq3etsImLfnRPp/0ofX9rqf1/OJZ6zTocWvTr641&#10;7H233d+1st3y9BV2fcuzrWyjYla6fhErXS+7uASxnOL/dklivvhksaZn2A2tLrB7ni9rjSPf+dxH&#10;Laz3l11swJg37LOf+9tXU4fYuHnf25xVM2zd9tUWl7jbMjIl4woKi5ncQXnFihXuhErueslmy/PP&#10;P99OPPFEd5L4BRdc4J5jIz92HXpHfr8QQoiCgJ7hJGRuqsaCJXfoJz596qmnujg0cWk2znAiMv7K&#10;vHnznF4SQgghPCxcr1q1yp10zM0yubEFcWVuZnnCCSfYFVdc4U7X5+YWv/zyi9tEo82XQgghCoLf&#10;fMkpx71793b7etj/wn4Z9MyZZ57pbrbctWtXd7d+rWMKIYQIwjoJ6+4kgXHaMQnGZcqUsaJFi7q4&#10;F34LcS9u9uoTjzdu3Kh1eiGEEAXC7wf7+eef3YE19913n9v3f/zxxzs9g+/Cc5zCzxo+/go3XRJC&#10;iANR0GQxbNzp06e7G+38EWPuhZosxuZ4NlpxFzvuvs0COI147LHHukKSFQsYbLpi8xUNeyQK3+eL&#10;/5vv9xu8uOa///1vlwjG5mE26pMM9pe//CXfZLB9FTb5n3TSSe6OSiSKcSc/HBrufiGHRgghhEfJ&#10;YkIUPtheGzZssNGjR7u7kt1www3O7vR2G0EC7thPELp///4uuZ/FT9lsQojDISvyX1zyblu2eZGN&#10;nTfSBo59yyWKdfiwubV691Fr/EZNq/3STXbXc2WsWtuLrFLzkhbT6NRDTBY73ao+ca7d2eFae6zX&#10;Lda2Xz13clnvr7rae6NetcHj+tnI6cPsl6UTbNWWZbYrYaelZ+oOvwWFTfxxcXHuJJdhw4bZM888&#10;Y9WqVbPixYvn2mwkHt94443uNBg2xrCYqWQxIYQQBcEni7Fp5t1333WniLGAycZL4tLErbkDJklk&#10;+CsklaGXhBBCCA8L16y5ckJlu3bt3MI1a57EvdAl3BiTzf2vv/662+y/detWJYsJIYQoEOgL9riw&#10;+ZJ1TG7Gd9ppp+Wur7AnhtOQO3ToYCNHjrQ1a9ZoHVMIIUQurJOw7j516lR3k/1HHnnEHSTAvkx8&#10;FfZuEvfi5hYkJY8bN84dPqB1eiGEEAXB7wfj5uE9evSwGjVquL2W7PdHz5xxxhnOh2HfJWv4+CtK&#10;FhNCFAQlix0BCBCx0Yq7peIIcEduHAEfVPqjFpQMp1RwByVOqGjevLk7Yo4jLDlyn6QAIYQQwuOT&#10;xcaMGfObZDGcFhZcuCMfp3CS6KJkMSEOHoID3Enmp59+cvPs7rvvdrYnNwhgAybBgapVq1rbtm1t&#10;0KBBNmvWLJ0sJoQoMJwgxn95ydyTabsSd9jC9XNs5IwvrO+3vazTxy2t1TuPWqPed9sjPatbzS4V&#10;7NZnrrSqrc6zCk1Pt5iGp1oZlxT2a8JY3lKmftG9Cglj5ZqUcCeT3fb0FfbgC1Wt2Zv3W7v+jazL&#10;J22s17Dn7J3vXrahEz60cfNH25IN82173FZLy5BvWlD8yWLLly93d+rnZDF0CXclO+WUU+zkk092&#10;m/qx47DZCEbj/ytZTAghREEh+Wvu3LkuVu7vsExSMhsviRGw+ZKTkD/++GObP3++ThYTQgixF0lJ&#10;Se5kMU5C7ty5s4snoz+4QSb+ytVXX23169d3Scls0ty+fbv8FSGEEAXCnyzGfheSjh988EEXB2N9&#10;hRtAo2/YkOnXMdngrz0xQgghPHlPFmvcuLGVLVvWihUr5m6QxP7KKlWquP2V+Cvc3IJ1fa3TCyGE&#10;KAjoC9bl/cliDzzwgF188cUukQM9Q4IyPgyvsYaPv5KSkpLzaSGE2DdKFjsCsNF98eLF9t5771mt&#10;WrVcNu9f//rXfBOwfq+FTfycPsYmYzqeTWJsNr7sssvsjjvusKeffto++eQTd7dXBkF6uu7cLoQQ&#10;Ym+ULCZE4eMXMzkxDAO9ZcuWdsstt7i7lHEKLAFo7lbWs2dPt6lm0aJFFhsb+4c04IUQ4UKSGCeI&#10;8V9eOLlrW9wWm7N6mg2b8rG9Mvx5a/t+PWv42t32cPcbrVbXinZ7x2vtpqcutusfP8fKNznt0JPF&#10;Ghe3Si3OtJufvMTu6VTW6vS61Zq+eZ+1ea+udfiwhfX8ooMN+OFN+27mcJu7ZoZtjt1oqempLglK&#10;HBjaiUAQNhuJx2+//ba1aNHC2WgsalI4CZbntPlSCCHEoZCQkOBurDZixAjr1KmTO/2FRQeSxji5&#10;sk6dOta9e3eXtMz70EtCCCGEh00ubHYZP368u1s/GzA5Dfm6665z/krNmjXdKcgsbM+bN8927dol&#10;f0UIIUSBQF+gN9jzws0ruOkeMTE2RbG+gr/StGlTFxObPHmyO4VM+2KEEEJ40COsuy9cuNC++OIL&#10;e/75591G/goVKljp0qXdDV1Zp2c/DP7K7Nmz3bq+1umFEEIUBPQF6/IkJX/44YcuoYObWVx77bVO&#10;z3Cq2JNPPmkfffSR2zOGv6KbWwghCoKSxY4AbHSnETl167777nNJVr+nZDF/DCWFelF4zOZ9TkA7&#10;/vjjXXJYyZIl3d3EUSwEwljIZwMyRyOzeI+zs3v37pxfLYQQQuyNksWEKHwIQmOPsaly1KhR1rdv&#10;X+vQoYM1a9bMbZ4hMNCrVy9n3P/yyy9unmHwa9OMEOJAuGSxPVmukFCUWyL/paSn2KZd623asgk2&#10;aPx71vWTttb0zVpWu/uNdk+nGLu9w9V2c7tL7IbW51ml5mdaucYlXOLXwSeLFbWyjYpZhWZnuBPK&#10;bmt/pd3buULkOtWs3iu3W/M+99uzA5ta7y+72ueTPrJpyyfa+h1rLTktWcliBwGbL7du3epOfSGx&#10;mA2Y6BL8fwqP+/TpY99++62LdXBCjNpXCCFEQUlOTnab/NlcyaIlMYDWrVvb448/bu3atXP+ymef&#10;feb8lQ0bNujOl0IIIfaCGDMbY0gEY22Sk1+4oSU3tMBf4XTkgQMHurssr1692iUpy18RQghRENAX&#10;6A1OsBw7dqy7GTRxsCZNmrj1FfyVN954w8XEuFm0bsQnhBAiiNcj7ImZMGFCbtyrVatW7jSxp556&#10;ysW9uBk//srKlSudLtE6vRBCiILg94MtX77cfvjhB3cTC26YxH4w9Mxzzz3nfBj2ZbJnDB2j0yuF&#10;EAVByWJHABYuENDcfahevXruuMcTTjjBndRFQ5KQxdH1PEchOetgiv/c/op/L9fx1zrppJOsaNGi&#10;VqJECZcIxnHH/EsyG/+ygf+CCy6wK664wsqVK2fVq1d3x1Sy2IIz88EHH9j333/vFmQ4FjkpKSnn&#10;FwshhBC/JW+y2N13323nnHOOksWEOIIQhGbzJZv8SeTnLsvcsX/QoEEuII1Rj/2G4c6CJ8Y7c1Ob&#10;ZoQQB8Ili2VlWWZWpvs3KyI3srKyE8gSUxJt7bZVNmHhGHt/9OvWfkBje7TnzXb3c6Wt+tOXWrW2&#10;F1qVJ0pZ5RZnWoWmp1vZhsWzE8Dq5V9+myzG4+zCiWScTFap+Vl2Q+vz7ZanL7Maz15td3cqaw++&#10;WNUlqXUe3NoGjnnL1Wf1lhWWlJr4GznH376IvSFoHB8f7zbokzDGCWPDhw93C5gUHvPc/Pnz3R3J&#10;tIlfCCHEwcCd97lb/4oVK2zKlCk2cuRIGzJkiNMx3HUZf4W7XuKvaDFTCCFEXtALbMDEX+HkF2LN&#10;6I/Bgwc7XUICGQnJy5Ytsx07dii+LIQQosAQJyTORVIym6TY6M/6Cvt8KOibH3/80cXENm/e7NZi&#10;tMFfCCFEEPwP1t/ZJ+rjXtwUibV6v04/depU569wqhi6ROtUQgghCgL6wu8HW7RokUs8xl8hJkbh&#10;Mc9xYwvW8OWvCCEKCvF2ZAfrtdzgk5NxOWRKyWIHAQvgbHjnDkOdO3e2e++912JiYuySSy5xhSPr&#10;Oa2rbNmyLimL1w6m8LkDFd5XpkwZdx0K16lSpYrdcsst7mQXTjzjpDBKrVq13N8khtWpU8fdKYlM&#10;Qe7Gx52ScGLGjRvnAmQstOhofSGEEAVByWJCFD4EB9g0QxI/C5pr1qxxxjzJ/Wz4J4GMTZkbN250&#10;Gy99cEBBaCHEgQgmi2WXyOPMLMvIzLT4pHhbtWW5/Tj3W3vrm5es1TuPWK2uFax6u0usyhPnWOXH&#10;z3KngZHkVa5xcYtpUCzfJDFf9pss1uBUK9ewuJVvTMLYmVal5TlWpVUpu7HthXbbs1fZwz2q2ZPv&#10;N7C+I3vZ2DkjbeWmpZaYksAP2Avkni9ib+ibmPcpAAD/9ElEQVRn7DYSxgg2czd+dAkbYSg85jkW&#10;MrnDkDbxCyGEOBhYPGADJgljbPRn8wx+itcxQX+F92kxUwghRJCgv8LGF5KL2SBD7Atdwp2TOcGS&#10;BWv0iE58EUIIUVCC6yvsg2Gdkj0x6BhKMCbGRireq9iiEEKIIOgG1t/xR/BLSApbsGCB0yN+nZ7n&#10;0TPoG+kSIYQQBcX7K6zP45OwBxN/xa/h85jn2Cvm1/ClY4QQBUHJYkcAGoSG4Q53w4YNs9dee80d&#10;V0+DUjiunr85BrJTp07uaMiDKXzuQIX3cY1nnnnGFa7TvXt3V5e+ffvagAED3ElhAwcOdI8pPCbj&#10;+PPPP3d34uMuSdzdgoUWNozp7uFCCCEOhn0li2FU/M///I+dfvrpdtttt9mLL77ojktWspgQhwbO&#10;PhtnSOgnGI1BHxcX5wobaQgKYMcRGNCGGSFEQUG2ZCeJZVhGZnZJj8iRtIis2Z0Qa8s3LrbvZ35p&#10;rw3vbE3fqGV3drzOqrY618o3JUGshJVtVMzKNizmTgYjAcwnhLmksHwSxijB9/j3xdQ/1cpSGhS3&#10;co1KWPkmke9uUtzKNzvdXa/m82WtxVsP2mtfdrXvZg63pRsWWHxy3G8Cofzti/gtrr8jOgJbjAVL&#10;dAk6xBeew7bjPWpDIYQQBwN6w/sr+CXoFK9f0DfeX+F1JYoJIYTID3QJcS3vr6BDfOwLXUI8zOsR&#10;+StCCCEOhrz+Cv5JUMf4mJg2XgohhMgPdAPrJuiKvOv0FPQKz/v1FcW+hBBCHAz56Zng+oqPiWkN&#10;XwhxMGCjknDKSbgcLlWxYkUrUqSIksUOBoQugSQSrEi0mjZtmjuZi83ylJ9++snGjx/vjrGncBQk&#10;fxe08P4DFd7HNbkWheuQ+DV79mx3BwvqxV1cKdzVgsLjlStXuhMpuKsFR+nTwSgVFIoQQghxMOCo&#10;KFlMiHDBDiXIHCw8p6CAEOJgQW6QLJaemWZp6amWkpZiySlJlpCcYNtit9rCtXPsm6lDrOfnz1qD&#10;1+6y29pfZZVanGUxDYtZmfqnuiQvSpkGRa10/d8mgeVXgu/x74upF/keCt/FdzbgO4tYTKNTI9c7&#10;0+7scI01eaOm9RzW0b6aNsQWrJ1tuxJ3ROqdniv/3H/+caSIfePbSLpECCFEYZCfnvHP+SKEEELs&#10;C68rgnrE6xIhhBDiSCA9I4QQ4mDwOoJ/89MhXo8E3yeEEEIcLPnpmaB+EUKIgyG/ZLGiRYsqWexg&#10;QRj7uw+RbLV7926LjY11hcfBu0hQeO5IF389SvBuFWzEp275Fe6I5E+d8ApFCCGEOBSULCaEEEL8&#10;ccEX5DSx1LSIT5scb7sTdtm23Vtt066NtnLzMvtl6QT7bMIA6zq4jT3W6zar3u5yq9C0pEvoKh1M&#10;AuNUsUNIFiuT+75Tc0r2e2Lc951iZRoWtQrNI7ZE+yus/qt3WLfPnrShkwba9OWTbMOOtbY7aZcl&#10;pSVZSlrEB85Ii/wW7jLPHbV010YhhBBCCCGEEEIIIYQQQgghhBBCCCHE0YWSxYQQQghxRFCymBBC&#10;CPHHhWSxtIw0S0xOsB1x22zD9rW2YtMSW7hunkvIGjVrhL0/urc9O7CJPdzjJrvpyUtDShbj5LKi&#10;VrZhMavQ/Ay79ekr7LFet9pzgx63D398y36a950tWjfX1m1fZVtiN9uO+G0Wl7zbktOSXMKYksWE&#10;EEIIIYQQQgghhBBCCCGEEEIIIYQQRxtKFhNCCCHEEcEni40dO9Yli91111129tln2//+7/8qWUwI&#10;IYT4nZO1Z4+lpKXYrvidtnbrKlu4Zo79smS8/TjvO/tq2hD76Ke+1mtYB3uib227r2tlu7HNRVah&#10;6RkW04BkrlNdQlduyUn0yk4AK2iyWJ7XI99JoljZhsUtpuGpVq5xcavYoqTd0u5yq92jmj01oIH1&#10;Gdndhk0ZbBMWjLVZK6faonXzbeXmpbZp13qLTdppKenJlpn1xwtgCCGEEEIIIYQQQgghhBBCCCGE&#10;EEIIIcThkF+yWJEiRZQsJoQQQoiDQ8liQgghxB8XksWSUhPd6VyL1823yYt+sm+mD7VPfn7f3hv9&#10;mr0yopM7Vazha3fY3Z1i7IbW51mFJqeHlCxWzMo1LmGVmp9p1Z+6zO7vVsVavlPbenz+jA344U37&#10;8pfPbMzsb2xipM4kja3YtNi27N5oiSnxlpGVkfMLhRBCCCGEEEIIIYQQQgghhBBCCCGEEOLoQMli&#10;QgghhDgi+GSxMWPGKFlMCCGE+IORtSfL4pPjbf32tTZrxVT7buZw+/DHt+31r7rZC0OesmcGNrbm&#10;b91vtbtXtRrPXGnXtzzHyjcu4ZK6SudJ/MotdbNL3kSw/N6b9z0xJIs1yE4WK5uTLFaxWUmr1vZi&#10;u7dzBWv8+j3W8aMW9tqXXW3gmLds6ISBNnLaFzZ+/mibt3qmrdu+2uKSYi09M832RP4TQgghhBBC&#10;CCGEEEIIIYQQQgghhBBCiKOFhIQEW7x4sQ0ZMsRat27tksWKFi1qxxxzjEsWu/LKK61+/frWr18/&#10;mzZtmu3YscMyMv54N+ZWspgQQghRyASTxXr06KFkMSGEEOIPRGZWpkuuWr11hU1eMt4+n/SRvflN&#10;d+s8uLU9NaC+NXvrPnvs5VusZueydvNTF1ulx8+0co2Ku5PE8kv+cuWwksWKBZLFiucmi93Y5kK7&#10;67kyVvfl26xtv3rW7dOn7M2vXrT3R71un47rb99OG2bTlk60lZuX2q7E7ZaWmapkMSGEEEIIIYQQ&#10;QgghhBBCCCGEEEIIIcRRRUGSxerVq6dkMSGEEELsn30li3FcqZLFhBBCiN8PJE/lTaBKz0y3XYk7&#10;bPnmJTZuwWj7eNy79tLnz9pT/RtkJ4q9cqs98OL1dnuHq+3GNudbxeYlrewBk8Uir0VK3kSw/N5b&#10;xhVeP9WV/JLFKjQ7w6q2Pj9Sh2usdo8brflbD9gzA5ta9yHt7bXhXa3fqN72+YQPbcL8H2zp+vm2&#10;PX6LpWak/Oa3CiGEEEIIIYQQQgghhBBCCCGEEEIIIcSfmbzJYhUqVLAiRYq4fd0nnHCCksWEEEII&#10;UTDyJovdfffdds455yhZTAghhPidkTdZLGvPHpdUtS1+iy3eMN9Gz/na+v3wunUe3Moe7/uQ1Xut&#10;hj3YvYrd07ms3fL0ZVa11blWoekZVrZRMZcstlfJkxiWX8kvWYzCazEkiu0jWax809OtyhOl7Nb2&#10;l9t93Spa/dfusFbvPGzPDmxmXQa3tdeGd7EPf+hjP8z8yhasmWFbYzdYanqy7Yn8PiGEEEIIIYQQ&#10;QgghhBBCCCGEEEIIIYQ4WthXstj//u//7jNZLDMzM+fTfxwKPVmMzWdk0bHpPSkpyeLi4iw2NtaV&#10;+Ph4S05OtvT0dMvKysr5hBBCCPHnIpgs9tJLLylZTAghhPidQqJYVuQ/nzSWkZVpiakJtnHXepu7&#10;ZoZ9M32I9RnZ3Z7+oJE16H2nSxS7u3OM1Xj2KqvW9iKr/PjZVr7J6Va2YWEmi0VKg1PdNVxpVNzK&#10;NTnNKrc4y6o9eZHd9Vxpe+jFG6zBq7e7E8bavPeYPf9xK+vz1Qs2Yspgm7l8km3cucZS0pKULCaE&#10;EEIIIYQQQgghhBBCCCGEEEIIIYQ4qihIslj9+vWVLHYgSAQjQWzjxo22dOlSmzNnjk2fPt2VefPm&#10;2apVq2z79u2WkpKijWpCCCH+lORNFrvrrrvs7LPPdkaFksWEEEKI3wcuUWxPlmXuycwuWZmWmp5q&#10;cUm7bc22VTZt+SQbOmmg9RrWwR7v+6A92KOK3fHcNVb96UutWtsL7fqWpaxCs5JWrlEJl8wVTPTa&#10;XyLYXqVudvGf2WepX9RdI7tkJ4xxotn1Lc+16k9dand2vM5qdalgtbvfYHVfvs1a9q1t3T5tax//&#10;1NcmLRpja7etcElw/F6PT5ATQgghhBBCCCGEEEIIIYQQQgghhBBCiD8riYmJtmTJEhs6dKi1adPG&#10;Klas6JLFOATkP//5j1111VXWoEGDvZLFOEDrj0ahJouR/EVDrlmzxqZMmWIjRoyw/v3721tvveXK&#10;hx9+aKNGjbL58+e7hLE/YgMKIYQQB0LJYkIIIcTvHxKlSBLLyMrILpnplpyabLvid9rKTcts0qKf&#10;bNC4d6zrJ62twWu32x2drrUbn7zArn/ibKvU4qzsRLHGp1nZhsWtTP1CThaLlJjcU8tyEsYalrAK&#10;TUu6hDFOOave7lJ34tndz5exR1+ubu3617d3vutlP8791lZuWWoJKQl73bBFyWJCCCGEEEIIIYQQ&#10;QgghhBBCCCGEEEKIPztKFjsCcNQaSWA00EcffWSdOnWyRo0aWe3ate2hhx6ypk2bWs+ePW3kyJG2&#10;cuVKS05OzvmkEEII8edByWJCCCHE7x8SpzhNLD0z3dIz0i0tPc0SkxNt++5ttmz9Ihs/b7R98MMb&#10;1nFgU3v4pRvt5nYXW8XHS1rZJiWsXOMS7nSvmJxEMZK4fAKYT+4KJoWVySnB54IlmBS27xL8DpLH&#10;shPGyjc5wyq1ONMqtzzbqrQ616o9dZHV7FrOmr91n/X+souNmjnClm1a7JLFgvD7ddq3EEIIIYQQ&#10;QgghhBBCCCGEEEIIIYQQ4s9MQkKCLV682IYMGWKtW7e2ChUq2CmnnKJksYMhPT3dbXgnGaxLly5W&#10;q1Yti4mJsYsvvtguuugiK1u2rNWpU8feeecdmz17tsXHx+d8UgghhPjzoGQxIYQQ4vdPbrJYxI9N&#10;TUu1lNRki0vcbVt2bbJFa+fZ2DnfWr9Rr1r7/g3sgW6VrWrr86xsk+JWukFRi2lwqsW4E75IFItO&#10;slj2CWOnupPNyjc5zco3jZTmJa3yE+fY7R2vsYa977JewzrayOlf2JINC5UsJoQQQgghhBBCCCGE&#10;EEIIIYQQQgghhDjqULLYEYCN7suXL7dBgwZZ48aN7dprr3WNeOyxx7py8sknW6VKlVwi2aRJk2z3&#10;7t05nzw0srKy3MY+Tigj8Sw2NtZ27drlvjcuLs4dF0ed6ChtghNCCBEWPlls7NixShYTQgghfqc4&#10;fzIj3VJSki0hKd52J8TattgttmbrSpu1cqp9O2OYvfVND2v7bh2r9Xx5q9zyHCvdsKhdW/fknMQt&#10;ErZ+LXkTwErX/bX4hK/fvOcwCt8XE7ludsJYMYtpVMydelaheUm75ZnLre4rt1n3IU/biCmf2Py1&#10;c2xX4i7LyMwOYuyJ/JeVlWlZmZm2J0tJY0IIIYQQQgghhBBCCCGEEEIIIYQQQog/JwVNFnv//fdt&#10;+vTptnPnTsvMzMz59B+HQk8WW7JkifXv398efvhhO//8812S2P/7f//PFTbJX3nllfb000/b+PHj&#10;XXLXocJmNpLEtmzZ4jpuypQp7gSX77//3n766Sf398KFC23Dhg0uceyPmNknhBDij0lBk8VeeOEF&#10;JYsJIYQQUYJTxVLSsk8T2757q23aucFWbVlhC9bNsQmLxtoXkz+2V4c9by3fetDu6VjGKrU4y66r&#10;X8SufexkK+MTwKKcLJadMHaqleWkM0qj4la+2RlWvd2l9mjPm63rJ21syIQPbMaKKbZ510ZLTEmw&#10;9MyMSEm39Iw0V2gHJYsJIYQQQgghhBBCCCGEEEIIIYQQQggh/owoWewIEEwWq127tpUqVcqOOeaY&#10;3GQxNshfccUVLlns559/PqyTxWj8rVu32owZM2zw4MHWrVs3a9mypTVp0sTatGnjTmv5+OOP3Qlm&#10;2oQvhBAiTEgWQ/f8+OOP1rNnT7v77rtzk8X+9re/7XWyGInO69evd58RQgghRDiQHMWpYvHJcbZl&#10;1yZbtWW5LVo332aunOoSxb6eNsT6//CmdR3cxhq9dpfVaH+VlW9yul1b9xS75tGT7Lo6p9h1j0VK&#10;5O/cBK6cxLDrfHns1/Kb1/IU//r+3rNXyfPdnHRWul6kLvWLWEzj4lat7YX24ItVrMPApvbBmD42&#10;fsH3tnTjItsc+a2xibssLnm3SxxLTktyiWNZkf+EEEIIIYQQQgghhBBCCCGEEEIIIYQQ4s9GYmKi&#10;y3MaOnSoyzWqWLGiFSlSxO3rPuGEE9yBWPXr11ey2P4gIWvp0qU2cOBAq1Onjl144YX2z3/+MzdZ&#10;7O9//7tde+211rFjR5fEFR8fn/PJg4dN9StXrrQRI0a45LPq1avbJZdcYuedd57rrBo1ali7du3s&#10;008/tfnz57sOFkIIIcKA0yw3bdrkEqNfeeUVq1mzpp1zzjl7JYvdfvvt7tSxcePG2ebNm3UCphBC&#10;CBEiJIulpKfYjvhttmrLMpu9arpNXPSjfT/7Kxs2ZbAN+OFNe3lYJ3vyvbpW+8UbrVqbi6xMg2J2&#10;1SMn2pUP/ceufvhEuyby+JpHT7Rr65yUXR7NLiSTufLIr8W/dnWe4t/rXw9+fl/vdcV/d87fXJ+6&#10;XFMnUp/6p1jlx8+2e54va63fedTe/OoF+2rqZzZ12URbvH6Brd22yjbt2uB+e3zKbkvLSFWymBBC&#10;CCGEEEIIIYQQQgghhBBCCCGEEOJPCXlO5B4NGzbMnnrqKatcubIVLVpUyWIHAwlcy5Yts48++sjq&#10;1atnl156qf3rX//KTRbjcdmyZe3555+3KVOmuOPcDpXk5GRbsGCBO8XsoYcecqeYHXvssW4TPte5&#10;6KKL3PN9+vSxqVOnWlxcXM4nhRBCiMIFA2Hbtm1O173++utWq1Ytp6cwKjhl84wzzrA777zTJZJN&#10;nDjRvTcrS5u0hRBCiLDI2pNlSamJtnnXeluwdraNXzDavpo2xAaNe8/eHfWq9fqioz0zsJk16n23&#10;3fNcjFVucbZdU+dku+LBE+zy+4+3Kx/8j131UKTUJnHsv65cVTun8Dj4d6Bcmaf456/OU/b33r1K&#10;4FoksV1R+wS78tH/WLkmp9lt7a+0Jr1r2ouftbOPfnzHRs36yqYs/dnmrZllyzcttg071trOhO2W&#10;kp7s2kMIIYQQQgghhBBCCCGEEEIIIYQQQggh/mxwoMfatWvtq6++svbt21uVKlXs1FNPtf/7v/9T&#10;slhBCSaL0ViXXXaZ/fvf/85NFjv++OOtfPny1qVLl8NOFktKSrLZs2fbm2++abfddps7Bs5fh8Kp&#10;LXfccYf17NnTbcTfvXt3zieFEEKIwoXTSoLJYvfdd5+de+65+00W4zNCCCGECIesPZmWmBJv63as&#10;thkrJtu3M4bZoHHv2lsje9hLX3SwDh81s8f7PmQP97jJarS/0io0LWlXP3KSXf7A8Xb5fcfbFQ/8&#10;xyWMuSSuh//jypW1s0t+yWIkcrmS857c9z6U8x7/Gfc5/3qeZDHeGym/fk/g9cjzJLJd9mCkfg+f&#10;YGUaFrPqT15q9XrdZh0/bGF9v33ZPp80yH6YM9KmLB1v89bMdCeqbYvbYslpShYTQgghhBBCCCGE&#10;EEIIIYQQQgghhBBC/DnxyWJff/21PfPMM0oWOxQOdLIYiWPlypWzzp07H7FkMTbh33LLLXsli3G6&#10;GBvxb7/9dnvppZdswoQJFhsbm/NJIYQQ4uAgkQulj7GQnp6+V0H38S+vcToY7+P0S4yKH3/80Xr1&#10;6mU1a9Z0J4thVJAsRkJzjRo17MUXX7QffvjBvRe9xmf5jvyuEyxc0xf+5v0U/3khhBBC7B+SxRJS&#10;4mzt9pU2bdkE+2raZ/bBmD7W+8su1u2zp+zpDxpa87fvt4d7VLM7nr3Wrn+8lJWpX8yuefQUu+aR&#10;k+3aR4vYdY8Vtevqnmql6xd15bq62aV0vchzeYp/LW8pzecp+b6Xx78W/97g53NLpC7X1DnFrq5z&#10;sl1T7xQr36ykO1ms/su3W4eBza3PNy/Zpz9/YN/NHG4TFo2x2aum2orNS2zr7s1KFhNCCCGEEEII&#10;IYQQQgghhBBCCCGEEEL8rmDv9v72VPs91Psqfl81JS4uzhYvXmxDhw61tm3bWqVKlVz+Efu6//Of&#10;/9hVV11lDRo0ULLY/qDBo5ks9pe//MVdh5NbSpYs6U4WU7KYEEKIwwFDA/2Gztq1a5dt3brVNm7c&#10;aBs2bHBl/fr17u/Nmze7E8J4fd26dTZz5kz74osvrFOnTu4EzLPPPtuOOeYYp6NKlChh1apVc9np&#10;Q4YMce9ds2aNbdmyxX0H/27atMl9b97ir+kLf/NePscpmuhHDBydVCaEEELsG3eyWConi61yJ4uN&#10;nPGFffRTX+szsrs7Wey5QY9b2/frWqPe99iDL1S1Gu2vsRtaXWiVW5xrlZuVsuubn2tVHj/Pqjxx&#10;vlVtlV147P5+4oLflCotI69FSlX3eqC0zHlPq1/LPr+H90aK/67sEqkD5fFIvVqUipRz7PqW51r1&#10;dpfb/V0r2+NvPWTdPnnK3hv1mn0+6WMbPfsrm7T4R5uzerqt5GSx3VssJS1FdoMQQojCB1UTKe4f&#10;gvp7siKFf7MfO12U8x5XgriXsv8TQgghhBBCCCGEEEIIIYQQQgjx58bv3U5MTMzdu81eab93O2/J&#10;u9ea97IXm8+xv3vFihUup+i9996zJk2aWJkyZeykk05ye7qVLFZAgsliHMN22WWXuQSxwkgW49SW&#10;OXPm2BtvvGG33nqrFS1aNDdZjAy/s846y+666y53osvEiROVLCaEEOKgYbMauo0kLIwJssoxAn7+&#10;+Wd3atjYsWNtzJgx9tNPPzkjYvLkyTZp0iT39+eff269e/e2pk2bWuXKld1pYj5ZjKNLy5Ytaw0b&#10;NrRXXnnFvZfvQl/xHfzLNcaPH+++K2/x16XwmPdSr6VLlzqjBv1KwpgQQggh8odN6clpCbYpdr3N&#10;XzvLxi343r6c+ol9PO5de2/0a/b6193spc+fsec+amGt3nnUGr52lz3c4yZ7oFsVu7/L9fZA1you&#10;ieyhF2+w2t1vdOWhF7NL7XzK/l5zJec7DvQ9FP86137oRepQNVKXSL0idXug2/Xu+Xqv1LCWfR+2&#10;rp+0tb4je9mQCR/a9zO/skmLfrRZK6fa4g3zbd32NbYrYYelpqcqWUwIIUThk5ME5hLFsrIsMytz&#10;r8JzvLbPkvOfEEIIIYQQQgghhBBCCCGEEEKIPy+sD7N3m/wfDtVYtGiRTZs2ze3T9nu3feFvit9f&#10;PW7cOLf3mveyn5vC41GjRrkcp+eff95q1arlDsU64YQT3J7u//73v3bNNde4Pd1KFtsPYSeLzZ07&#10;1958802rUaOG23jvk8XYjH/OOefYPffc4zbh08ls9BdCCCEOBjarcVIXiWIkKHtjAd1DMjKnV/bo&#10;0cM9fu2119zzJDGjezhRjESx22+/3a644orc40oxLE488US75JJLXLIzGeq89+WXX3anZfId/Mv3&#10;vfrqq+67goX3cd3u3bvbiy++6B5zTeo1evRomz9/vsuET03Vxm8hhBBiX+yxLEvNSLadCdts1dbl&#10;Nnf1DHfi1g9zvrZvZnxhwyYPsk9/ft8GjH7D+nzd3Xp+3sG6ftLGOn3c0p77sEXk38ft+UEtI+UJ&#10;6zy4VXYZlLdEXsst2c91ibwvWPzrXQb/WnLfm6f4538tvJc6tMyuV6RO1Ivv6DH0aXvj62724Y9v&#10;25e/fGbj5o226csm24K1s235psW2dvtqd6pYfEqcpWema/O9EEKIwodEsaycRLHMTMvIzIjooDRX&#10;MiK6iOd4bZ+F08ekr4QQQgghhBBCCCGEEEIIIYQQ4k8N68OcKLZu3TqbMWOGffPNN/bBBx+4vdI9&#10;e/Z0+6YpPGb/NiW4z5q91xz2wfspPGbPdbt27eyRRx6xihUrWsmSJe0f//iH/c///I87Yey6666z&#10;xo0bW//+/ZUsti+ikSzWp08ftxG/WLFiuclixx57rJUqVcpq1qzpOlvJYkIIIQ4FFD36gxO7fvjh&#10;B+vbt689/fTTVq9ePZdZfvfdd7ty77332oMPPmgPP/ywKw888IA73fKGG25wR5NiVBx//PHOqPjb&#10;3/5mxx13nJ122mkuiaxq1aruvXymdu3a7vP8y/fx3P33379Xue+++5x+u/POO53+IzG6Tp06rl7v&#10;vvuuy5RfvXq1M5SULCaEEELkD8liGVlplpAab9vittq67att+aZFLplq9urpLrFqypLxNm7+9zZ6&#10;1pf29dTPbNikj23oxA9syIQBNmTiABs66YNIGWifT/wwu0zKWyKv5Zbs576YvHfxr38x8deS+948&#10;xT//a+G91CFSJ+oVKUP5jsj3ckraqFkj7OeFY2zGil9s0br5tmrLMlu/Y41tid1oOxK2W1xynKWk&#10;p1jGnkxtvhdCCFH4+GQxEsUyMiw9I93SMlJdyU4Yy9j7tLHI+3ILJ48pWUwIIYQQQgghhBBCCCGE&#10;EEIIIf70sJ68a9cud3jG119/7ZK92rZt6/ZKs187uHebvdzsq/Z7rNl3zf7rhx56KHdPNo953223&#10;3eZymc477zx3mhiHf7Cvm8NAYmJi3AEhAwYMULLYvggmi7GRnuPZ/vWvfylZTAghxB8SDI4dO3bY&#10;rFmz7JNPPrH27du75KzSpUvbueeea2eddZadeeaZTudccMEFdvHFF7ty0UUX2fnnn+9eRz9xVCm6&#10;6a9//avTVZwwhk4sWrSo+zyGB58Jfp5y4YUX/qbwvZyeSQIaCWdnn322XX311S557JlnnrHPPvvM&#10;Fi5c6PSeksWEEEKI/GGzeeaeTEvLTLOk1ESLT4q1nQk73Glbm2M32qYd62399rW2essKW7FpsS3Z&#10;MN8WrptjC9bOsvl7ldmR53g+v8JrvmQ/x3cEi399YaD8+lzkPYGy93f7z+apy7rI5yLfu3jDPHeC&#10;2JptK23Trg22PW6r7UrcYXHJsZaQEm9JaUmWmp7qNuZnRf6TxSCEEKKwwT/lDnCZnCiWnm5p6WkR&#10;XZTiSnbSGKeMpbuCfsIfzy2Z2aeOyccVQgghhBBCCCGEEEIIIYQQQog/N6wnb9myxSZPnmz9+vWz&#10;J554wm699VZ3eAf7tdmbTeExe6rZvx3cZ+33YAf3ZfM8+77Zd02iGPu42c9Nwtipp55qZcuWtWbN&#10;mrkTzEgWY+84a9V/NJQsJoQQQhQQFP22bduczuLUroYNG7rscXTOMccc404JIwEMYwHdw5Gk//zn&#10;P13h9DD+/fvf/+5e531eH6Kv+Czfwev+M77wPb7kfZ7PkMnuv4/HJ598sl177bXWoEEDZxiR3EZW&#10;vTbSCSGEEPmDhiRhjFNKMrPYhJ7mNqqzYT0lLdmSU5NdEllicoIlJO+2uKRdFptI2fmbsjvyfP6F&#10;13zJeS7yPcHy63f8Wg78vb8W/97czwS+Oz5S78SUBEsmMSwjeyM+J7ekswE/8puDp7TIYhBCCFHY&#10;7J0slmapaalO51Jc0hgJY+hjdFVGWsQfp6QrWUwIIYQQQgghhBBCCCGEEEIIIY4iUlNTbcOGDTZ2&#10;7Fh7+eWX3UlhV155pdsrTZIX+6/ZO81j9m6zD9vvtw7uv/bPsZ/b7+nm/XzW7+fmO4oXL27ly5e3&#10;5s2bK1lsfyhZTAghxJ8JstO3bt3q9Mjbb79tdevWdZnp//nPf3J1W7CQwOWNEBLEfPH6aV/vDxae&#10;4/2UvK/v63vQtZdddpk7YvWdd96xmTNnKllMHHUw3jn21xc2k2pDqRDiUHDJUxHRgfz4tWTLk9+W&#10;fT1P4TVf8ns9O1nNJWwFyq/P5f+ZYMnK57nflMB/Yt/49vL6g+L1Cc8LIYQ4PNBtnBhGYlhSCqd6&#10;xtnuhFhX4pJ2W3xKvCWmJrhk7eTUpJwksuxEMk4dy00Y+wPqs/x0jNcv0jFCCCH2R346JG/8y+sS&#10;6RQhhBCHQlDX5KdfhBBCiPwI+iFej+T1V/xrQgghxMGyLz3jdY10jBB/fkgWW79+vY0ePdp69Ohh&#10;9957rzsZjFyk/PZQB/db82/e4vdgBw/q8IVksRIlSliFChVcstiAAQOULLYvlCwmhBDizwTJYpws&#10;NnXqVOvfv78zBCpVqmQlS5Z0Os2f+MVjEshOPPFEO+mkk1zhMc+hBzEmMDCCSWAkkZG1fvzxx+d+&#10;lsLxphSe41//vP8+3u8z3H3WO1ntHIHatGlTZ6igH2NjY+UUiT89BAEwyLEL4+LibPv27e744c2b&#10;N7u5S9Ik9ibOA+/TnBBCCBHEB5aJZSQlJTldQrAHHcINA9Ar2FS8hl3Ie4UQQhwanGiZkp5i8Um7&#10;bXvcVtu4Y72t27rGlQ071tnm2I22LX6L7UzYbrsTd1hcUqw7JTMhJd4lkKWmpxqnkpF09kcBPYMf&#10;kpIS+d3x8bZz585cHYO+QcckJkZ+W8Rf8YubQgghRBDvr6AviHOhR4h9UdAl+DDoGfSN/BUhhBAH&#10;g/dXWF9hLw16xesYYmI8x2vSMUIIIfID3RCMewX9FWJf/M3z8leEEEIcCugN1uf9fjD8FfTL/2fv&#10;LuCrPPKvgb/b7v679W4FdyltaSlWLMHd3V2Du7u7u7s7FHd3J2iIAIEkxN1z3nsmuWmg0IY2sAuc&#10;bz/TkCu5N/cmmeeZmTM/6/wKL+N1msMXeXtxXPzRo0c4fPgwpk6dimbNmiF//vxImzatWa9trRTG&#10;9dnW9dvWtdfPtoRrs7/44guz5ppruq25I67ltlYW69ixo8Jif0RhMREReZuwo+dirmvXrmHLli0Y&#10;PXq0qd5VpkwZ/PLLL8iZM6dp+fLlM2GtokWLmsaDBh6YsB/MlCmTOdBgmVNrav2DDz4wBx7p06fH&#10;jz/+GH9/3o+NfSU/f7YVKlQIBQoUQN68ec3j/vTTT8iVK5cJsDVu3BijRo3C1q1bcefOHTPwpoVm&#10;8jbjzzePPbnA8v79++b39MSJEzhw4AD279+PY8eOmSp7PDbloDR/J/g7rd8LERGx4sJ8ji1wgMfF&#10;xcX0JadOncKRI0fMgBPHEjjuwOvY37DfUT8iIvLyzLF7RLipIPbY6wHuuNrjsuNZnL19AmduH8cF&#10;h1O45nIRdx7Zw9njLh56OuGx90O4+z7GE393+AR6mdBYeHgYoqI5IP9m/C3m+QfHv7mZxa1bt3Du&#10;3DkcPXo0vo+5dOkSHBwczOQmQwDsl0RERKy40IWBYp6vODk5mX7j+PHjOHjwIA4dOoQzZ87gxo0b&#10;ZsKc415cHCMiIpJYPF9h/8Fduq9fv27OUTi/wsb+5sqVK2buRWNiIiLyPDz/YD/y+PFj3L592yym&#10;5dwKz1c4T3/hwgVzOc9XuKBffYmIiCSWmVOy9Btc8//gwQNzvsI5fI6HsfHfvIzXMZzM8TMFxkTe&#10;Phy34GYEPM5kLmnAgAFo0KABSpYsadZb586d2zSu4+Za7YIFC5r11WwJ11xzLbZ1TTZvw/t8++23&#10;SJ48uckbMXvEdd0pUqQwt7cW7FBY7AX4B1phMREReVtwoRYHuDgZzxDK6tWrMXHiRPTt2xft27dH&#10;mzZtTOMBQrdu3dCrVy/07NnT/JuXsx9iaVL2SUyuM4HOMqbsDxki48FFzZo10bp1a3Tp0gXdu3dH&#10;jx49zMeuXbuaxssTNlY3a9eunfn6LVq0gJ2dnbnP2LFjzfNjn8eJHfaTGmyTtxlP9Pn76ezsbH7u&#10;169fj5kzZ5pQ58iRIzF58mQsW7bMlCLm4n8u0NTvhYiIJMQxDA4gc6E+F8GwL+EYw4QJE0wZe/6b&#10;l/E69jccw1A/IiLy8mKiYxAcFgwPXzfcengNx28cwK/n1mP9saVYd2wJNp9ehb2XtuL4zQO4eO8U&#10;7O9fwm3XG7j3+A5cPBzxyPsBvAM8ERwaiMioiDfmbzEnKBkE4xj2zp07sWjRIkyaNMn0MdOmTcPy&#10;5cvN+QonNXk79ksiIiJWnITm3CbPVxg25tgv+48xY8aYvmT+/PnYvn272SyJCzA57iUiIpIYPKdi&#10;v+Hq6mo2tdi8ebMZB+P8CjemZH+zdu1aM/fCMTHOxWhzCxERSYj9COffGS7etWsXFi9ebNbScN0K&#10;12pynn737t3mfIXrV9iXaCG/iIgkBvsLzsszDHb27Fls2rQJs2fPNn0MG//Ny7iREs9XGEp+E8Mc&#10;IvLHOA7B8XEWzuDGNgxwcdyCa7S5Xpvrptm4jptrqjt37hzfrGuv2axrsrmmm7dt0qQJypcvbzJO&#10;LALC9dwsAPLNN9+YMBlvo7DYH0gYFuPC959//tksiFdYTERE3kQ8+WBZfE9PT9O/8SRjz5492Lhx&#10;o+nrOMDFtnLlSqxbt85cvmHDBjNxP2fOHAwZMsRU/GI1MPZTLF3KwFiyZMlMop1J90GDBpnbrlq1&#10;yixG5v35tTgJs2bNGvO1EjbejgvKli5dag5K+Pi8PQfg+Py4eICLnrWTrLzteCDO303uqszflaFD&#10;h5rKf1WqVEHFihVRr149c6DPQQIuwOSJAwcINAgtIiJWHFfgokqOT/D4isdu7Etq1KiB6tWrm3/z&#10;Mh7rcUKTA0HqR0REXh7/dgaE+OP+E0ecvn0Um04ux+yd4zBu4wCM3dgfU7cNx+L90y2Xr8C+y9tx&#10;4sYhnLt7Cpcdz+PG/asmNObm/RD+QT4Ij3hzdohktTBHR0czjsDNLDp27Ig6deqgWrVqaNiwYfz5&#10;Cisj83bBwcFx9xQREYkNHXPxJc9XOAbMnVM51sw5UZ6zcEMxLsZkYIwVLDkPqs0tREQkMXhOxX6D&#10;FSoZFONiK24GzT6mcuXKpr/h/CXnJFkZhjt5a95RRESseN7BeXeuoWEgbOrUqWaBLtdpctyL62C4&#10;KJfhY56vcKMkzusreCwiIonB/oLz8twYnGsxuWE4N9Tn+Qr7mZYtW5rLuMaSa8Z4vqLN+ETePhy7&#10;4Joed3d33Lx50xT74OacXGOdcO02/801PRzDsDauJbU2rq3mfbgem+utubEni3YwMJY5c2Z8+OGH&#10;Jn/05ZdfmoplHHfnRggMi3l7e7+Rx7AKi4mIiCQSB7kYSOGCLQawWEKfVcZYLt/e3t4MarFxMoWX&#10;MYzCj7yMu72yP+zXr585sMiQIUN8WCxNmjQoXbo0evfubRYmsww/78P7sx/l5D4PcNj4tRM2Pm7C&#10;x2bj7bmwjIud+TwZcNNCZnnbcWKSu16yxDgXxnCxJUsKZ8yYEWnTpsUPP/yAChUqmN8zngRYF/lr&#10;EFpERIjHeRyT4DEUB5S4KIZB4zx58pgKsGwM99evX9/s2s/+hseC6kdERF6eWYgY5IO7j26YMNjc&#10;3RMwaEVHdJrbAJ3m1Eefxa0xZl1fzNs9CeuPL8XuC1tw6NpenLx5BOcdWGnsCh54OMEn4AnCwkMs&#10;X+9//28x+xmOR3Myk+f9DIoVK1YM2bJlM+csP/30kxkr4O533BiGt+MOyyIiIlacB+VYNM9XWOWF&#10;gePcuXObfiRLliwoWrSo2eV0wYIFZpdlLozR+YqIiCQG+wv2G1yzw/U2XGxpY2NjFklxPpP9Td26&#10;dc2YGDe34I7+WnwpIiJWHOvjvDsX6HOBLqs3lCxZEt9++605X8mePTvKli1rFuHyfOXUqVNmLYuq&#10;voiISGKwv+C8/PHjxzFjxgw0a9Ysfj0Y5/D576ZNm2L69Ok4fPiwqWDJtZIi8naxrt3m5pw89uQ6&#10;0Xv37pm10gnXT1vXUyds1rXXbNZ13bwfN8RhUQ5uasCxEK4P+uKLL0xlMX7MmzevqVa2aNEihcVe&#10;RGExERF521gPOhhM4YkFDz7Yf3GnJGvjgi5eZr2OgS0emHACZcKECahZs6aZYLGGxdKnT2/6Lk6y&#10;sOIRJ/19fX3N/a1fg1+TLeHjvKjxdrwf+0b2xTxA4fMWeZvxZ/3+/ftmwQx3uOSAM3+3uNvD+++/&#10;bw7gOaHJA/t58+aZQWgPDw8NQouIiMFjJR5DcWCIu45xsX7x4sWRIkUKc8z2wQcfmIA/JzgZ/md/&#10;w4FmLb4UEXl5UdFR8An0gv2Dy9h6Zg0mbBqIjnPqo+GE0mg4vhTaTKuOvovbYOKmwVi8fwY2nlyJ&#10;nee34MCVXabK2CXHc3ByuwMvf3eEhge/MWExTiCcO3fOjF9zoeV3332HTz75xPQzX331lTlf4W6Y&#10;PF/hhIPGr0VEJCGO93ISm7ue9uzZ05yvpEyZ0syBfvTRR2YhJgNkrF7Jjcu4iEbjXiIikhjWxZfc&#10;HGnMmDFmzpJBZPYvHBPj2psSJUqYMbGtW7eaeUxWvBQRESGGxTjvzrWfM2fONJu6MiBmHffiPD3X&#10;jPJyVm5gf8PgsapUiohIYrC/YL/BNZWsIFaxYkWkS5fOnKtwTRjXhnEzvhEjRpjQh7Ozs1kzKSJv&#10;Hx53cgyD60T5e84x88SsqbauvWZLuK6bG+dwA09WGeOYOzdkS5YsGf75z3+aY1iGx9q0aaOw2B9R&#10;WExERCT2IIVl9LmjK/spVqRgv8SgGA8suCtfrVq1zA4XZ86cMQcVCneJvBwed7q4uGDHjh3o37+/&#10;WczP40Hu9MDjQU5q/vjjj2Y3mdmzZ5vjQZYl1qIZERGx4iARdw9i2fnu3bub8QqWlreOYXBQqEiR&#10;IiZI9uuvv5pBaYXFREReTozlv4iocDzxd8dlp3NYd3wxhq3uhuZTKqHasAKoNjQ/Go4ric6zG2D4&#10;6u6YuWMsVhyeh00nV2LHuU04eGUXztw5jjuuN+Dh9xgh4UGIinlzwmIcF+C5f8JNZNjHfPrpp+Z8&#10;pUmTJuZ8haEyjV+LiEhCnEPl5hacuO7WrZs5X2HYmGNfHGPmbsrVq1c3m5UdOXJEO/WLiEiisb9g&#10;v3HgwAGzwLJChQpm8aV1fuXrr79G4cKFzZjY5s2bTWV+7dQvIiJWXA/DeXfOv7MqAzdJ4noY67gX&#10;5+m///57s7nF+PHjcfDgQbMJrMJiIiKSGOwv2G/s3bsXw4YNM5uHc8NX9jE8Z+FmSqVKlcKQIUPM&#10;mjGerygsJiKJwfEQrvuxFicoXbq0+ZvCdd0Mi+XKlQutWrXCwoULzdwtK5q9iWPuCouJiIi8YlwU&#10;xrCYdQfxevXq/S4sxoViHDizhsVE5OVwcIDlhVnBb/To0eZ3ijuWffPNN/j888+RNm1as8C/U6dO&#10;WLJkifl95O+lFvmLiIgVxyQcHBywbds2M5hcuXJlszs/F8SwP+FkJscbuGiGO5dxEY36ERGRP8GN&#10;UOIa/4uKjjQBr0c+D3Du7gmsPDwPg5Z3ROMJZVFpUB5UGpgbdUcVQbvpNTFgeQdM2jwE8/dOsdxu&#10;PjacWGECY8euH4D9/ct47PMQQeEBb0xYjBXEL1++bHaf48RCvnz5kDp1atPPZMqUyexW17FjRyxd&#10;utTcjrvbiYiIWHG303v37pnzlcGDB6NSpUrmfIXnKsmTJze7nDZr1syMP7OiPhdr6nxFREQSg/0F&#10;+43jx4+b9TTc9DJHjhwmlPyf//zHzGlynIzrenbv3m0WaqqymIiIWFk3T2a1hQULFpjqCwUKFDBr&#10;N9mXsOIL14fycp6vsL/hvL42txARkcSwrgfj5kisUMlQMteDsY/huBg34mM2gBsocc0YNxpXWExE&#10;EoPHsQ8fPnwqLMZjWGt1XIXFEkFhMRERkd/vpMQdk7JkyRIfFuPgGHd95QkNB8ZYop/3EZHE44E4&#10;SwPzwHzx4sWmIgyPCW1sbJA/f35zMN+iRQuMGzfOLKqxt7c3izX1uyYiIlbBwcFm16CjR49i7ty5&#10;6NKlC6pUqWJ2TmarVq0aunbtaiY7GfDn5Kf6ERGRF2NAin8no6OiEBkVgQhLCw0Phm+QN5zc7+L4&#10;jQNYvG86+i5ugwZjS6JC/5wo3y8Hag4riJaTKqHHguYYsaYHpmwdijm7JmDx/plYd2wp9lzchov3&#10;TuOBlxMCwvwQGf1mDMpz7PvOnTvmfITj4Q0bNjQVkdnHlC9fPv58hdUreTuGAkRERKw4D8qJay6M&#10;mTNnjgkYMzDGeVYGjrlQhiEyVkq+du2a2ZBM5ysiIpIY7C98fHzMphWrVq1Cnz59zLxlwYIFzfwK&#10;K41xIz6OiTGQ7ObmpmowIiISz7pJ0s2bN7Flyxaz4V6jRo1QokQJc77CCjDNmzfHyJEjsX79ely6&#10;dMmsidHmFiIikhjW9WAXL140WYTevXubeXuuB+P8So0aNUwV5OXLl+Ps2bPmfEWbW4hIYnBsw9nZ&#10;Gdu3b0f//v3NvC0rizEsxs1zcufOrbDYn1FYTEREJPagghP5hw8fxsSJE03Fo8yZMz8VFuNCZC4K&#10;O3TokNkNg32oiCQeJzP9/f3NsSd3iuGkJcuPd+vWDZ07dzYH9FOnTsXGjRvN4AB3vuTiSy2aERER&#10;Kx5/MQDGQDF3SZ43b57pS3r27Gkaxy7mz5+PvXv3mkX8rPjCSVAREXm+mJhoM2AeHhGGkLBgBIUG&#10;wDfQG24+D3HjwRXsv7wdc3ZOQI95zVBnRBGU7f0jyvT6AVUG5kGjMSXRfmZt9FncCsNWdcGYDf0w&#10;ZetwLNgzFZtPrsTJW4fh6H4HfiG+b0xYLDQ01FSl5PnImjVrzC6Xffv2NX0Md6uznq9wF2beTpOZ&#10;IiKSEM9XOBnN85Vdu3aZwBjDYdwwiX3JmDFjzHwsNyPjDsqcc9X5ioiIJAb7C/YbXCDFTZSWLFli&#10;xsS4kRLnVwYOHGg2VuKY2O3bt81aGy3wFxERK/YjnHfnmhiu/1y7dq0Z92L4mOcrAwYMMONeDIqd&#10;OHECjo6O6ktERCTRrOvB2H9w7SU3EOe8PfuYHj16mJAyL+OaS64Z40YY2txCRBKDG0rz78amTZtM&#10;ELVYsWJIkSLFU2Ex5p8UFvsDCcNiTNaxVP2nn36qsJiIiLxT2B8ymHLw4EGMHz/e7GiRMCyWLl06&#10;VK5c2UzoM+TCihZaFCbycjgIzcWX3E2Gk5U83mOJYA46c0B669atZmCAO2NywQwHB/i7qUUzIiJi&#10;xYlJTmhytzHugMlJS/YlHBhi4795Ga/jrpfsd9SPiIi8WHR0FMIiQk1IzC/IB57+Hnjk/QD33G7j&#10;vMNJbDuzFlM2D0PHGXVRbVA+FO+aBcW6ZELZXj+g5uACaDK+DNpOr4Gu8xqh9+JWGLyyEyZuGoxl&#10;B2bh4NWduO1qb6qUsWrZm4CTBxyT5gLMCxcumPN/7rbMgBiriVnPVzh+wNu9iZMNIiLy6rBf4PnK&#10;48ePcePGDbOYnzuebtiwwfQle/bsMYHke/fumapiGl8WEZGXwX6D/Qf7Ea7d4TgYq1Wysb9hGPnW&#10;rVtmTIy31ZiYiIgkxHl3VhfjuBcrv1jHvXi+wir7HPdiRTEu9OciW67zVF8iIiKJYV0Pxk1fmUfg&#10;+Qo3fuV4GBs3VeJlvI5rxtjHKJAsIonB3BLHOri+lOHTokWLPhUWy5MnD9q0aYNFixaZzT45bvIm&#10;/n35r4bFPv/8c1MGkmWGOYHBP9J/FTuD69evm530WGIyderUT4XFvv32W9StWxfTpk0zHQOTxiIi&#10;Iq+DNSx24MABhcVEXhEODvBgnMeTDIJxJ34ONjM4xoN6BwcH87vFiUweB/LYkbvPaBBaRESs2Cdw&#10;ASZ3D+IgD6u9Ojk5mXENNvYrvIzX8Tbsd9SPiIi8WFR0pKko5hfsgyd+7njk/RCObndhf/8Kjt88&#10;iPXHl2Lcun5oM7kaKvb9GbYd0sKmXWoU75wZFfvkQO1hNmg8rhRaTq6EtjNqouv8xhiyqgvm7hqP&#10;XRc3w/7BFXgHeL0xYTGef/Bcn+cj7u7uZvEM+xdWq+SCTJ6vcCKTlSs5jqAqyCIikhD7Be6KzAls&#10;Lq7krv0c7+LYF/sSnrswSMbAMce9tChGREReBvsNnq+wH2F/wn6FfQwbx8Q458K5Fy28FBGR53l2&#10;3Iubt3Lci/0Iz1u4Xobz9NbzFc7FaH5FREQS49n1YDxf4fwKx8MSjolZz1fUx4hIYikslgT+LCz2&#10;xRdfmJJtXBzPXSV4+7+KEyR8wxYsWICaNWsiTZo0eO+998zjfPjhh8iWLRvq16+PmTNnmlJwnHQX&#10;ERF5HRQWE3l9rIME/L3jQDMX87NxQIC/Vzxm5PVaeCkiIi/CPoKDyNa+hH2ItbEv4XXqR0RE/kwM&#10;IqMjTFUx70BPU1HMyf0ebj64hgv3zuDAlZ1YcWgeRqzqjuYTKqBsr+wo2DYlCrRJjsLt06JMj2yo&#10;MiA3ag23Qf3RxdFkQlnYzaiB3ktaY+r24dh2di2uOl+Ep/8TRET+9THl1439B89HeF7y7PkK+x1r&#10;H6OJTBEReR7ruBf7EZ6bJDxXYb+i8xUREfk7nu1n2LdY+xfNrYiIyJ/5s/MVa1/C22nsS0REXhbP&#10;Raxz+NZ5fGtLOL8iIpJYCoslAf4B/qOwGF/IEiVKmIXzV69e/VsvIP/IcyeKJUuWoHbt2kibNu1T&#10;YbHvvvsOjRo1MpXHGEzjJLyIiMjrwP5QYTERERERERF5d8SYil+BIX7w8HsMZ3cH3Hp4HRcdz+D4&#10;zUP49fxGLNw7DYOWdUTjsWVQusd3JiiWv9U3sGmbGiW7ZkGFvjlQbfAvJjBWb3QxNJ9cEd0WNMXE&#10;LYOw6dRKXHI8a/nabgiP0PmziIiIiIiIiIiIiIiIiIgkjsJiSSAxYbHixYtj7NixuHTp0t9aGM9U&#10;MEsX8w15UVisQYMGmDVrlnnD+Aa/atoFQ0RESGExERERERERedew4pdvoCfuP3HCjfuXce7ucRy6&#10;vhs7LmzEqiMLMHXrCPRc0AL1RxZDyW5ZUaB1MuRv+Q0K2aVC8c6ZULZ3dlQakAvVhuQzgbHG48ug&#10;05wGGLOhL9YeW4yzd47D1fs+gsOCEBPz226RMZb/REREREREREREREREREREnicoKMhkjzZs2ICe&#10;PXuasFjy5MkVFnsZCcNirVu3/l1Y7IsvvkDhwoUxdOhQHDt2DF5eXqbkMO9nLUfMN4LBroSNl7Ey&#10;mLVEMZu/v7+pGDZz5kxUq1YNadKkiQ+L/fvf/0bWrFlNiGzSpEk4fvw4PD09zf0YMuPXed7jvEwL&#10;CAgwz8HPz8985Of8mvw+rCWURUTk3aSwmIiIiIiIiLxLOBQaFhEKD99HuPXwGk7ePIhdFzZh7fHF&#10;WHRgOqZsG4HBK7ug7fTaqDmkIIp3yYwCrRgW+xoF26RE0Q4ZUKp7NpTr8yMq9c9pKoyxuljb6TUx&#10;bHU3LDs4G8fs98PJ/S58g3wQHhFuxmCjY2KbAmMiIiIiIiIiIiIiIiIiIvI8CoslgWfDYj///DM+&#10;++yz+LAYg2N8ITt16oRVq1aZF9LR0dE0BwcH3Lx5E9euXcPVq1efarzsxo0buHPnTvztefnWrVsx&#10;ePBglCpVypSBs4bFPvjgA7MQv2zZsujXr58pF3f58mU4OTnB2dnZvNHXr1//3eO8TOPXY1jtwoUL&#10;5iOfI793Nzc388MUHf3b7rYiIvJuUVhMRERERERE3iXcOIsVvx54OuPc3RPYfnYdluyfjslbh2L4&#10;mh7os6QNOsyqi4ZjSqNSv5wo2jED8rdKhnwMi7VOgcLt0qF458wmMFa21w+o2C8Hag4riBaTKqH/&#10;0naYv2cS9l/ejlsPrsHd1w2BIYEIDQ9FRFQ4IqMjEKXAmIiIiIiIiIiIiIiIiIiIPIfCYkng2bBY&#10;zpw58fnnn8eHxawVv6pWrYr+/ftj7ty5WLNmDdauXYvVq1dj2bJl5gVeuHDhU42XLV26FCtXrjS3&#10;Z+NlI0aMQOPGjZErVy58+eWX+Mc//mEeh4vxv/nmG+TNmxcNGjQwlcx4+3Xr1pngGJ/f4sWLf/c4&#10;L9PmzZuHOXPmYPbs2eb74HPfvn27CY4xMMYqZiIi8m5SWExERERERETeNYGhgXB4fAuHru7GkgMz&#10;MXZ9X/Ra2BLtZtRG04kVUW9UcVQd+AtKd/8OhdunRf5WyZGv5Tco0CoFbOxSo0iH9CjWORNKdM2C&#10;Mj2/Q+UBudFwbCn0WNAcM34dhR3n1uOq0wU88LwPn0Af83ihEaEIjwxDZHQkomO0eZeIiIiIiIiI&#10;iIiIiIiIiDxNYbEk8Lyw2BdffBEfFuMC+a+//ho//fQTSpcujbp166JZs2Zo3ry5+dioUSMT7qpf&#10;v/5TjZfxuqZNm5rbsfGyChUqmEBYmjRp8NFHH8WHxd5//3188sknZjE+3zjejrdv0aKFaU2aNHnu&#10;47xM43OvXbs2atWqZf7N73f48OHYvHkzbt26hdDQ0LhXRURE3jUKi4mIiIiIiMi7JiDEHzceXMWv&#10;5zZg6rYRJijWfGJF1B5eGFUG/YIK/X5GmR7fo1injCYcFhsWS2bCYoXapIJtu7Qo0j4dinRMj+Jd&#10;MqFc7x9RZ0QRdJ7dAJM3D8HmUytx/u4pOLo5wMPPHb5BPqaaWVgEK4xFKCwmIiIiIiIiIiIiIiIi&#10;IiK/o7BYEuBC9zt37mD58uVo1aoVfv7556fCYgxz8QX97LPPTOWv1KlTmwXz6dOnNx/Tpk1rgl+8&#10;PGHjZbyOt7E2XsY3iF+fFcsYEEv4OPz8ww8/NNfzdrw9H4fN+jh/tVmfV6pUqUzjZfxe69Spg6lT&#10;p+Ls2bPmB0pERN5NCouJiIiIiIjIuyQ6JgY+QV647HQO648vxci1PWE3rQZqDi2Isr2zo0S3rCjW&#10;JROKdsyAwu3SoGCblCjQKjnyt2RLgYKtUqKQXWrYtrU0y/WFO6RD6e7ZUGNwAbSdXhNj1vXBmiML&#10;cNz+AG7cv4L7ns7w8HODX5AvgkMDERYRhqjoN2+wXkREREREREREREREREREXq3AwEBTEGr9+vXo&#10;0aMHihQpgmTJkv0uLLZw4UKcO3cOXl5eiIyMjLv3m+O1hMWWLl1qKnixghiDYdYQ19vcGEqztbXF&#10;kCFDcPToUfMDJSIi7yaFxURERERERORtFRMTbap4RUdHI8bS+O/wyDC4+z3CmTvHsPzQHAxa3gHN&#10;JpRHpf65ULxrZhTukBa27dOYIBirihVs/ZywWJtUcS01bNqmQYkuWVB1QB60nFQZQ1d0xqK9U7H7&#10;wmactTzGzYdX4exxD+4+j+EX5IOQsGBERr95g/UiIiIiIiIiIiIiIiIiIvJqKSyWBBKGxZo3b44f&#10;f/zxnQmLsboZf0j69euHw4cPKywmIvIOs4bFDh48qLCYiIiIiIiIvBViYmJMBbHIqAgTDgsLD7W0&#10;EISEB8M32AeOHndx6PpuLNg7GX0WtULDMSVRvs+PKNopPQq1TYVCdqlMUIyBMIbFCrZiSCwFCsR9&#10;NJeZFhsYK9YpEyr2+RmNxpZGrwUtMGnzEKw6Mg87L2zEiZsHcMXpHO49vgN3n0cICPZDhOV58TmK&#10;iIiIiIiIiIiIiIiIiIhYKSyWBBKGxZo1a4bs2bPjk08+eW646m1rDMUVKFAAAwcOVGUxEZF3nMJi&#10;IiIiIiIi8rZhECsyOgphEaEICg2Ef5AffIO84RXwBK5e93HN5aIJcs3cMQY95jdDg1HFUb53dhMW&#10;s/2DsFh8eyoslgpFOmRA2Z4/oPZwW7SbXhuDVnTCtO0jsPTQLGw9swqHru3CZadzpsKYT6CX5XmF&#10;KSwmIiIiIiIiIiIiIiIiIiJPUVgsCXBx/L1797B69Wq0bdsWefPmxTfffGNeRC6QZ/Wtjz/+GJ9+&#10;+ukb3z766CN88MEH8d9X6tSpUaZMGYwePRonT55EUFBQ3KsiIiLvGoXFRERERERE5G3DqmLhUZEI&#10;Cgsy4SwP38cmJOby5B5uPbyGU7cOY8OJZZi0ZQi6zGmIeiOKolyv7CjWKQNs26WGjV0q2DIs1joV&#10;CrZ6QVjMXB4bGrNtlw4lu2VFlYF50HhcGXScXR8DV3TA+E0DMG/vRGw4uQxHbuzDTctje/g9Rmh4&#10;qMJiIiIiIiIiIiIiIiIiIiLylOeFxZInT66w2MuIiIiAi4sLtm7dir59+6J8+fL44YcfkCZNGhOm&#10;Sp8+PbJmzYrvvvsO33//vfn4pjXr886SJYtZ7G/9vhiMa9SoEWbNmoWLFy8iODg47lUREZF3jcJi&#10;IiIiIiIi8rZhWCwsMhz+If5w930MFw9H3Hl0A/b3L+P83ZPYf/lXLD84B6PX9UWHGXVRZ1hhUxms&#10;aMcMKNwuNWwTHRaL/dymbWoU65wR5XpnR42hBdF4fFm0m1kbvRa1xOj1vTF/72TsuLABFx3P4JH3&#10;A4SEB0NZMRERERERERERERERERERSeh5YbEUKVIoLPYy+IK4ubnh+PHjmDNnDrp164Z69eqhYsWK&#10;plWrVg1169ZFgwYN0LBhQ/PxTWvW512nTh1UrVoVlSpVMt9X8+bNMXToUGzevBm3b9/Won8RkXeY&#10;wmIiIiIiIiLytomOiUZoRCh8An3w0Os+bj+0x2XHczhz5xiOXNuDbWfWYt7uyRi6sivsptZArSGF&#10;ULr79yjSIT1s2yYMi8UGwgq0TP5UMyGxlr9dXrBNShTukBalumdFhX45UH1oATQcVwqtp1VD7yWt&#10;MGnzYKw/sRSn7xzBA08nBIUHQVkxERERERERERERERERERFJKCgoyGR8NmzYgJ49e6Jo0aLPDYst&#10;WrQI58+fh7e3N6KiouLu/eZ4pWExviD+/v5wcHDA4cOHsWbNGsyePRuTJk0ybdq0aSZENn/+fNPm&#10;zZsX36yXPe+6Z9uf3faPrvs7jV9vwYIF5iO/D34/U6ZMMR+ZImRFNVYVY2COVdZEROTdpLCYiIiI&#10;iIiIvG1MWCw8BF7+nnByv4drThdx6vZRHL6+B7subMbaY4sxY/soDFjaHq0mVUH1QflRqtt3KNw+&#10;kWExthbJkb9FMtMKtE4B23ZpTHWx0j2yoUK/n02FsYZjS6Hj7PoYsbYnVhyeg+M39sPZwwFBYYEK&#10;i4mIiIiIiIiIiIiIiIiIyFMUFksCMTExZoG8n58fXF1dcefOHVy7dg2XLl0y7cqVK7h+/Tpu3Lhh&#10;mr29/Rvb+H1cvXoVly9fNt8Xvx8nJyc8efLE/DBFR0fHvSoiIvKuUVhMRERERERE3jZR0VEICQuG&#10;h68b7rjexLk7J3Hw6i7sOL8RG04sx5L9MzBh00D0WtgSzcaXR9UBv6Bk12wo3C49bOxSW1oq87FQ&#10;m5Qo2DoFCrR6OixmWlxQzITFWqUwty/SMb3l62RB2V4/oPKAPKg9ojDaTKuBQSs6YfH+aTh8bRfu&#10;ud1GQIi/CbTFY3JM6TERERERERERERERERERkXfa88JiyZMn/11YjAWkzp07By8vL0RGRsbd+83x&#10;SsNixMAYU3RcKB8aGorg4GDz4rLx3yEhIeZyNv77TW78fqyNn3OhPyuKMSjG10FERN5NCouJiIiI&#10;iIjI2yYyKhKBoYF45P0AV50v4vC1vdh6Zg1WH12ARfumYfr2kRi6ugs6z66PhqNLolK/XCjeJSsK&#10;t0sXHxYrZPlYMD4sxupiCdvvw2KFLPcp3CEdSnTJHFtdrO/PqD60AJpPqoS+S9pg3u4J2HtpK265&#10;XoN3oCfCI8PM2Gx0dFTcGG00B6wtz15jtSIiIiIiIiIiIiIiIiIi7yKFxURERCRJKCwmIiIiIiIi&#10;bxuGxfxD/OHscQ+n7xzD1jNrsXj/dEzfPgrjNvbHsNVd0GNBU7SaXBm1htmgXK8fUaxTZti2TYNC&#10;bVLFtz8Mi7VMhvxxLT4s1j4tinfOiJJds6Jsr+yoMjAvGo8rg57zm2GG5bF/PbceV5zP47GPKwJD&#10;AhAeEYaISEuLikBUdGRsYExhMRERERERERERERERERGRd5LCYiIiIpIkEobFJkyYgJo1ayJLliwm&#10;LPb+++8rLCYiIiIiIiJvHIavfIN9cOfRDRy4uhPLDs7C+A39MXB5B/RY0AydZtdDy8mVUX9UUVQe&#10;kAulumdDkfbpYcOAWGsGxKwtBQq2+n0r0Cr5U423K9QmJWzbpUHRjulRrFMmlOr2Lcr3yYF6I4ta&#10;Hq8+Jm4ejI0nV+Ds3RNw9nCEV4AngkIDEBIWhNCIkNhKYzFRlmevsJiIiIiIiIiIiIiIiIiIyLso&#10;MDAQt27dwvr169GjRw8TFkuRIsXvwmKLFi3C+fPn4e3tjagozjO/WRQWExERecUUFhMREREREZG3&#10;TUR0BHyCvGB//7Kp5sWKYn0WtYLdtBpoOr4cGo4pidrDbFBlQG6U6fk9inXOGFtVrHVKUyWMzYTF&#10;EgTEErYXhcVs2qY2gbHC7dOhWKeMKN3jO9QcWhBtp9fEmPV9sOboIpy4eQh3H92Cu+8j+Ab5IDDE&#10;H8FhQQiLCEVUDHd8U1hMRERERERERERERERERORdpLCYiIiIJAlrWOzAgQMYP37878JiadOmRaVK&#10;lTB69GiFxUREREREROSNwLCYZ9ATXHI6h/UnlmH02t6wm1oDtUcUQeWBeVGpXy6U7/0jSnfPhmKd&#10;M8G2fVoUsmNQLDkKtEwW254TCnu2xQfIWIGsTUrTCtmlMs22fRoU65IZVSyP13JSZQxf3Q3LD87G&#10;4Wt7cOP+VTz0dIGnvwd8Ar0REOKPkPBgRFqedwyi474LERERERERERERERERERF5lzwbFitSpAiS&#10;J0+usJgkXnR0tPmh4MeYmBjTRETk3aOwmIiIiIiIiLxtwqPC4BHgjnMOp7Dy8HwMXtYRjceWQcV+&#10;uVCyezaU7PYtinfOjGKdMqBwh7Qo1DYVCraOC4FZw2Itnw6GPa89LyzGfxewfK2CbVOicKf0qNj3&#10;ZzQdVw6Dl3fAor1TsffSNlx2PAdHtzt45P0QHn5u8A3yRlBYICKiwxUWExERERERERERERERERF5&#10;Rz0vLJYsWTKFxeTP8QeBP0BeXl7mB4P/ZlCAoTEREXn3KCwmIiIiIiIib67YTbBiYmI3xIo2LRrB&#10;4UFw9X6AEzcPYdG+6eizoBXqDC+C0j2/R+GOGSwtPQq3T4vC7dLAtm1qFGrzTFWxlwyLFWBYLK7x&#10;8vytLPdvkxw2lsco1+sHNBxVAn0WtsSM7aOw6dRKHLPfbwJjd1zt4ezhADcfV/gGeyMsMtQ8fxER&#10;ERERERERERERERERefcoLCYvjYslQkND8eTJE9y5cwdXrlzBzZs34erqan6gFBYTEXk3KSwmIiIi&#10;IiIib6oY1uGKjkJkVAQiIiMQbloYfIK8TeWug1d2Ys7O8eg+tylqDi1kqorZdkhngmK27djSwNbu&#10;FYXFWieHTbvUKG15zDrDbNF5dn2MWdfbhNe2nFmNA1d24PTtI7jifB733G7Dw+8xQsKCEB3z5g3k&#10;i4iIiIiIiIiIiIiIiIjI3/e8sFjy5MkVFpPnYxDA09PThMMOHTqEdevWYfXq1di9ezfs7e3h6+tr&#10;wmQiIvLueTYsVqNGDWTOnNmExf75z38iXbp0qFy5MsaMGaOwmIiIiIiIiPxPYRUuhsRCwoMRFBqI&#10;gGA/+Ab5wNXrPq46X8D2s+sxZcswdJpZH9WHFHhOWCwtbExYLBUKMPTFkFd8SxAGSxAQe/7lCcNi&#10;cZdb/l2obSqU7JoFVQf+gpaTKqPPolYYt6E/5uwejxWH52LL6VU4cGUnLt47g/sejggM8Ud0dGTc&#10;dyciIiIiIiIiIiIiIiIiIu+SZ8NiRYsWRYoUKRQWk9+LiIgw1cOOHz+OxYsXY/DgwejUqRP69u2L&#10;+fPn4/Tp0/Dx8Ym7tYiIvGsUFhMREREREZE3VVR0FELDQ+Ef7Asv/ydw93mEh54uuPnwOk7cPIQ1&#10;RxdjzLq+aDutFqoNzoeS3b9F4Y7pUbh9utiwWNu4sFjrZ8NiLwqFvejyZ8JiLVldzHI7u5Qo1ikj&#10;yvf5CfVGFkObqdXRY2ELDF7VGeM29sfsneMsz3ERDl3bhduW5+wb5G35nhQWExERERERERERERER&#10;ERF5Fz0vLKbKYq8Rq3Alpv23hYaGmgDAvn37TACgYcOGsLW1xS+//IJq1aph1KhROHLkCPz8/OLu&#10;ISIi7xqFxURERERERORNFRkViaDQIBMUc/W8j3uPb+Pm/Ws4e+cEdl/cikX7pmPoyq5oOakqqgzM&#10;gxLdsqJwh3SwbZ8WNm3TwMYujakqVrBVShPwsrZnw2DWz3/feJ21xV5mgmItkiNfy2SmuhirmJXq&#10;lg1VB+ZFvVHF0HxSRbSbWQs9FjTFsFVdMHPHGGw9sxqXnc7CM8ADkdERcd+diIiIiIiIiIiIiIiI&#10;iIi8S54NixUpUgTJkiVTWOxV4gsYFBQELy8vPHr0yCysd3Z2hpOTk2mOjo7xzcXFBQ8fPoSHhwcC&#10;AgJMda/XhSG14OBguLm5wd7eHtu3b8fIkSPN4v9s2bLhiy++MD8kBQoUQL9+/XDo0CHzHEVE5N2k&#10;sJiIiIiIiIi8qSKiIhEYEgB3n8dwfHwX110u4/zd0zh0bQ82n1qN2TvGYcDS9mg2oSIq98+FEl2z&#10;vL6wWAtWKEsBW8vjFO+cGeV6/4gqg/Ki1ohCaDC2BFpOqYRu85tgzIa+WH10Ac7cPQZ3/8eIiA6P&#10;++5ERERERERERERERERERORdorDYa8ZF8e7u7rhx4waOHTtmAlh88VeuXIlly5Zh6dKlWLJkiWn8&#10;96pVq7B582YcPHgQV69eNeEyVvl61aKjo+Hr64vbt29jz549mDNnDrp3746KFSuaoNjHH3+M//f/&#10;/h8++OAD5M6dG3379sXhw4fND5SIiLybFBYTeb14vMYD88jISLOhABv/zcbLef3/QoVaERH538Q+&#10;4kV9ibUfERF5l0RERcA/2A+uXg9w66E9zjmcwtEbB7DjwiasOrIQU7YMR5+FrdBkbFlU7PszinfJ&#10;jMId0r4gLBYb9EqqsBgbw2I2dqlRtGNGlO7xHcr3zYEqg3KjxrACaDiuJNrNrI2hq7ti6aFZOHH7&#10;EB75PkRY1H/vnJv9DPsTtuedr+hcRURE/oi1H0l4rpLwfEX9iIiI/B1/NiamfkZERF6EfcTz+pFn&#10;+xIREZG/SucrIpKUEhsWW7hwIc6dO2eKYfFvzpvmvx4W4x9rhq/u3btnQmIMh40bN84EsFq3bo1G&#10;jRqhXr16qFOnDmrXrm1a3bp10aRJE3To0AHDhg3D4sWLTWjMwcEBPj4+r+yN4GJ/T09PXLp0CWvX&#10;rkX//v1Rs2ZN5MqVCylTpsRHH31kgmJsDI3ly5cPAwcOxNGjRxUWExF5h1nDYuyrFBYTeXV44s/f&#10;Nx538eCcVWBdXV1Ne/z4sTmO8/PzM5VseTsNFIiISELsEziQzI1oWB2cfQk3teHmNOxHWNmcYw4J&#10;+xERkXdBRFQ4fIK84exxD5edzuOI/X7surAFa48vxfw9UzB6bR90nd0IDUYWN5W9inbKCNv2aUwz&#10;YTFLY1isUOuUsUGvuHDYs+23cNgftdjQ2FNhMcu/bSxfv2iH9CjZLSvK9voBFfoxMJYHdUYVRqup&#10;VTFgeXss2D/F8tz34r6XE4IjguO+O6tXf17AfoZj4SEhIea8hOcn7F/Yz/DcxXq+wus5vq1zFRER&#10;SYj9As9BOG7M8xX2G+w/2I+w8XyF863BwcGmv9H5ioiIvAz2G+w/OO7FnbI5JpZwfoXjZJx7YT+k&#10;PkZERJ5l7Ud4PsLzkidPnjx33EvnKyIi8lew37CuB7Oer1jHxPhv6xw+z1c436/5FRFJDIXFXjH+&#10;MeaLzMXzp0+fxrp160xIrF27dqhWrRoKFSqEH3/8EVmyZEGGDBnMQvq0adOalj59emTNmtVU7ipX&#10;rpwJlY0cORJr1qzBqVOnzIAVJ9WTCjsQdjB37941VcLmzp2Lzp07o0SJEua5ffjhh/EhMWvjD4mN&#10;jQ2GDBmisJiIyDtOYTGRV4/Hlvxd4wCAi4sLrly5ghMnTpjfO1b146YEFy5cMMdzHJj29/c3A9Ea&#10;IBARESsOMjMoxgEeJycn05dwjOHIkSPmvJ5jF9euXTP9DCc72e+IiLwLwiPD4On/BLcf3cDJW4ew&#10;/dx6rDq6AHN2TcT4TYPQb0lb2E2pjlpDC5nKXkU6podNu9SwtTSbtrHttYTF2qdDiS6ZUbr7dya0&#10;Vqn/z6g1vCCaT6qAPktaY/bucdh3ZTsc3G/BL8QXUdEMZHEDiWhEx0Qh5hUHxjh5wDFiLpC5ffs2&#10;zp8/b85TON58/PhxXLx40ZyvcGKTk5qc0BQREbGynq9wvpLnK5cvXzZjX+xH2M6ePYubN2+aRTLW&#10;cS8REZHEsM6vsP/gHOX169dx8uRJM7dinV9hv8MxMc7B8LaaWxERkYR4/sFxL87Dc8EtF9NyXuXQ&#10;oUNm3Ivz9BwPs56vqC8REZHEsp6vcH6e6y+t5yvsYzgmxjl8e3t7cy7D8xVtcCEiiaWw2CvGXe9u&#10;3LiBbdu2mYXzfDErVKhgAmCZMmXCV199ZSp1WRfSv/fee/Ht/fffN2/EZ599hjRp0uDnn39GmTJl&#10;0LJlSxM42717t6lUxjfx755YcOKFHQwnXJYtW4ZBgwaZymasGpYiRQrz/J4NirHx+fOHhpXPOHim&#10;sJiIyLuLJywKi4m8WjzR5/GWs7OzWdi/YcMGzJ492xwb8ndr6tSpWLFihfkd40J/DlRzcwENQouI&#10;iBUnMznIzKrlnLxkX8LNYiZNmoTJkydj3rx52Lhxo+lnuDiGC/nVj4jIuyA0IhRuPo9NVbFdFzdj&#10;ycGZmLJ1OIat7obei1qh3fRaaDi6JCr3y4XiXbLAtl1aFLJLBRtL40e2ggyKtX5xUOx57Xlhsfjr&#10;Wz7dGEQrbHncYp0yoqTlOZTq/q2pMFZlYB40HFMSXec3xpRtw7Dt3Dpcv38ZHn5uCA4LQpjle4uI&#10;DDfV06KiY3ebfFV/23mez6ovnMjcs2cPli5das5TJkyYgBkzZsSfr3BSk7svcyxBRETEiucr3Imf&#10;8588X+EmnDNnzjT9CM9ZOGG9Y8cOs5ifCzC5Y7/OV0REJDE4v8J+g5syc1OLLVu2YM6cOWZuhW36&#10;9Omm3+GCTAaWudZHm1uIiIgVzzu4vpIbIF29etWs21yyZImZV+H6GPYjHPfieBjPV9jfcF5fC/lF&#10;RCQxrOvBuJ6SmyVt3rzZnK+wj+G4GOfwt27daoIcnMPn+cqbGOYQkdePf1ueDYslT57crOv+4osv&#10;TKaJBa0WLVpkxku4kdubOB7y2sNi1j/c3C2CA0p9+/ZFpUqVTBWx1KlTmxeXITEGwp4XwkrY/vGP&#10;f+CDDz4woTEGt77//nsTOBs8eDC2b99uFnj91cVbnIxnyvjOnTvmJGbixIlo1qyZ+UFgmI2JwRcF&#10;xRho4/dSvnx50yExuczBNREReTcpLCby6vFAnAfkrALDA/gRI0agVatWqF69OqpUqYJGjRqhd+/e&#10;ZpCAv4vcsZ8DBFo0IyIiVpzMZJiYg8yrVq3C8OHDzcBPnTp1TOMmN+xfOJbB/oZjBupHRORdEBIe&#10;godeD3Dq9lGsPb4Ik7YMRv+lbdFhVl20mFQR9UcVQ9WBv6BMj+9RpEN62NilNsGwgm1SoJDlI9ur&#10;Dovx69taHrdI+3Qo1jEDinfOiBJds6B8n59Qe7gt2s+sjbEb+mH9iaW44HAKD544wyfQGwEh/ggK&#10;DUSo5XtkYIxj16/qbzvHh7m5BXfm5+L+bt26oUGDBqhZsyaaNGny1PkKb8fNLURERKw4XszFl1z4&#10;wvOVIUOGmHlLjjXzfKVTp04mhLxr1y4zB8uNMLT4UkREEoP9BQPJrFDJzZ65CR/HwapVq4aqVaui&#10;adOmGDp0qBkTY0Vkbm6hCpYiImLFsTTOu3Nji3379sWPe9WrV8+crzRu3Bh9+vTBrFmzzBpMLsjl&#10;vL7OV0REJDGs68G4ER+DYqNHjzbrwdjH1KpVC23btjXnMNz0gqFlT09PbcYnIomisNgrwAEjLqbi&#10;INOmTZvMBHjJkiWRNm1a/Pvf/05UQOxFjQEtBsdSpUqFsmXLmgpgv/76KxwdHV86qGU9gWFFsOXL&#10;l5uvxUl7BtpYMexFITE2BtgSlp5jNTLuBqtF/yIi7y6FxURePe4KwwUz3FmZu5M1b94cBQsWNCF/&#10;HmuyEi0nNgcOHGgO8K2L/DUILSIixMlMDgRxd+S9e/eaDWO4cL9AgQL49ttvTStUqJBZHDNlyhTT&#10;37A6jPoREXkXBIcHw+WJEw5f240Fe6dg0IoOsJtWHfVGF0P1IflQqV9OExQr1imTCWwxuJUw9PX8&#10;xuDXs+3p27xUWMxyXaE2qVC4bRpTYaxw+7Qo0jE9SnXPhmqD8qHV5CoYtro7Vhyeh5M3D8Hh0S24&#10;+z6CV4AnfIO8ERQaYKqMRUVHvrKwGMecb9y4YRZY9urVC+XKlcMPP/xgzlly5cplNrkYMGCAOV/h&#10;7dgviYiIWDFEzDFmLr7krskMHOfNm9eMM2fLlg2lSpVC165dzbwkF/JzYYyqvoiISGKwv2C/wUDy&#10;ggULzGLLwoULm3OVDBkymP6GC/0ZSj58+LCpCKPFlyIiYsV5Es67X7t2DatXr44f9+Km/+xLrPP0&#10;DIzxfIX9Def1VfVFREQSw7oe7NSpU5g9ezZatGiB/PnzI2PGjMiSJYs5d7Gzs8PcuXPNHD7PV7Tu&#10;UkQS40Vhsf/7v/8zYTHO3zIstnDhQoXFEoOT7NzFjhPdDIpx4rtMmTJmgTxf1OcFr/5KY+CMX5NV&#10;vbjjNxfd849/YnY24nP09/c3z5EJ5FGjRpmFxsWLF0fWrFlNBTOGwZ73uGwMrH3++ef46aefUL9+&#10;fUyaNAlHjhzBo0ePdIIjIvIOU1hM5NXjsRaPufg7NHLkSFO5lgMD3EyAx2jJkiWDjY0NOnbsiKVL&#10;l5oDeC8vLx2jiYiIYR0PYHVx7jrGcDHHFXic9uGHH5rGxTGsZj5s2DBTFYZVyBQWE5F3QXB4EBzd&#10;72LvpW2Y8esodJ/fBA3HlEClAblQptf3KNktK4p1ygjbdmlRiBXErCGuBMGv37dng2IJgmBx7dmg&#10;GFv89QmCYgnDYjZt05jKZjZtU8O2fRoU75IZlfrlQrPxFTBoeUcs3j/DhN5u3L+CB57OcPN9BE9/&#10;D/gF+yAkPBiRrzAsxp36uWkFd5/jZGbOnDnNeDPHxr/55hsTUG7fvr05X+Ht2C+JiIhYBQUFmY0u&#10;WfGFc6ylS5dG6tSpzWacn3zyidnwkgv5uVs/F89wcwuFxUREJDHYX1g345s8eTJq165tgsgcD+Mc&#10;S5o0acw4GcfEWMHSxcVF85giIhKP8yQMHXP+ff78+c8d9+JmfNx0n+cr7G+0llJERBLLuh6MG1eM&#10;HTvWrLHkpuFcc8lxMQbGWAyGazK5ZoxrNENDQ+PuLSLyYgqLJTEulHdwcIifxOAOEvyD/aKgGENf&#10;HHxi+IrVvHjiwPb111+byl2c+HhRhS92AvzaXIzPHb85KfJnO+hxMIsTJ3wzuYtF9+7dzUQLQ2J8&#10;w/8o0MbH4/PhIFm+fPnM7uMMirHj4UAZK5u9qkUGIiLyv09hMZFXjxsDvCgsxuNK6yC0wmIiIi8n&#10;xvqf5Zz2dy3uv7cBvx9WfHleWIyDzOxP0qdPHx8WY3+jsJiIvI3i/7rH/XmPjomGf7Afbrlex/az&#10;6zBh40C0n14LNYYUQKke2VC0cwYU7pjWBLMY1jKBroRBrgThr4QtYQDM2v7KbayN1cwKWh6/ECub&#10;8Xm0SWn5dyoU6ZgB5Xv/hEZjSqHPotaYs3M8dl3YhPMOJ3H7kT2cPRzg6n3fBMYCQwMQERn+Sv62&#10;s59hWOzy5ctPhcU+/fRTMy7AMW/uhNmuXbv4sBj7JRERESuGxTjPunXrVjPPykpiqVKlMucqCcNi&#10;M2fOxOnTpxUWExGRRLOGxU6cOGHCYnXq1MF3332Hjz/+2IyLce0N1/cMHTpUYTEREfmdhGGxefPm&#10;PTXuxfWWHPcqWLCgWWjL8xWFxURE5GW8KCzGtWAcF2NYjGsxFRYTkZf1bFisaNGiSJEihcJifxUn&#10;w0+ePIkJEyagSpUq8Yt3nxe+YkiML/YPP/xgFvUytFWxYkXzR56DUMWKFTNvABdtcRcKVot49mvw&#10;a7PCF9+kFStWmDczJCQk7tn8hhP1vNzR0RGHDh3CtGnTzH1sbW3NJMsfhcTY2OEwRciSyfy+GDLj&#10;iQ8rijk7O5ugmBaPiYi82xQWE3n1ODjg5uaGY8eOYerUqWZxDEP8/P3iLsvZs2c3v2dcTLNu3Tqz&#10;+NLHx0eLZkRE/gDDAgwJsEVFR5m/mfHN8jkv5zn124DfBweCODawZ88ejBs3Dg0bNkTevHnN+AWD&#10;Yr/88ou5jJvDHD161Cyi0fm+iLxVLH8Lo2P4Nz4SkVGxLTQ8BB5+7rjsdB7rTyzDqLW90GpyZVQZ&#10;kAfFu2aCbYc0KNQuJQq1TRkb2DKBrt9CXc+Gvf5uSxgQS9gYDitox7BYbFCsQBvL7S0fC3dIi7I9&#10;f0C9kUXRfV4TTN4yDBss38fh67txwfEUrt+/DIfHt/DI+wF8g3wQFhH6ysJirBRmb2+PNWvWoFu3&#10;bmaRPycxuQEZx8EZSO7bt685X7lx44bpl0RERKw438h5x927d5txZC7k5wJMnquwPylevDg6deqE&#10;JUuW4OLFi2axps5XREQkMTjWx37j3LlzZq0LK79wvUymTJlMP5MnTx40aNAAEydONHOdrq6uZu5T&#10;RESEeN7BhbOcf+caTeu4FzfoZz/CjS04T9+zZ08sXrwYZ8+eNfP6CouJiEhiWNeDMX/A0HHTpk3N&#10;OQrnVjJkyGACyS1btsTs2bPNmjGer2jdpYgkxvPCYgkri+XOnVthscTiH2sukt+wYYPZHZUnAR99&#10;9NHvglf/+Mc/TPiLkxolSpRAs2bNzG7e3L1ozpw5plTxjBkzMGrUKFMVguEshrRYKeJ5wbNkyZKZ&#10;YNmgQYNw4MABM8D1LO7Qevv2bWzatAlDhgxBtWrVkCNHDnPfF1UuszYu8GegjD8c/L4YNNu5cyeu&#10;Xr1qFo2popiIiJDCYiKvHg/EWSmMO/WvXbsWgwcPNtVeueEANxuoXbu2GZjm4AB/z1g5hos1tWhG&#10;ROT5eC5rDYkxLBARGYGIiPC4FmHO83k5/47ytm/DuS83kuGuZNyFf/ny5WYsgX0Jxx54rMZ/87KV&#10;K1fi0qVLpt9RPyIibwvzdz+af+/DERoRjMCwAASE+MPL/wkc3e7i+I1DWHpgNgYt74gm48qifJ+f&#10;UKRjWhS0S4ECbZKjQGtrSMza4kJccSGvZ1vCoNdfue2zraDl8U1gjEExy7/zWy5js2mbGqW6fYua&#10;Qwui3fRaGL66OxbsnYJNp1Zg/5XtOH7rIC47nsU9t9t44ueO4LCgVzLIz9eXFWHu3buHvXv3YsqU&#10;KWjfvj2qV69uQmJc8N+lSxcz0cnzFScnp+dufCYiIu8u7ojM6sanTp0ygTAGjOvXr2+q63Nus23b&#10;tmbDzh07dph5T27i+Tacp4mIyKvH8S1fX1+zacXmzZvNehwutmQfw/MVbp7Ejfg4JsbFUU+ePNEC&#10;fxERicfzDs67371711Sg5LhXhw4dzLoYzq3UrVvXzNNzXeX27dvNZkqcX3kTF9qKiMjrZ10Pdu3a&#10;NZNBGDZsmNlAnOcq7GdY0XLEiBHYuHGjWTPG8xWuZxAR+TPPhsWKFCli8kMMi/3nP/8xwVRuqLNo&#10;0SKFxf4ITwj4YvKPMINeVatWNam7Z4NXXDD/5ZdfmmpgnCTv06ePCYft27fP7IDHiQ2eVPCEgeXv&#10;ucMqF9UzUGZjY2MW2jOAlrDKmLXEJAevuNCLk+wJF3IxzMWvy06id+/eZlcLlqdkOX1WDEv4/KyN&#10;gbZPPvnEfA8svc/Fx7169YofGGOCmRP//GHQJIyIiJDCYiKvHo/xuAkAj/eOHz+O1atXm4FoDhJw&#10;QwBWiOGBOweouasZwwBcfKnjNRGR5+PfRzb+feX5bWxYLCyuxYbFeDmvt972TcdjNg7uMFDMauGr&#10;Vq0y1Sq5QIaNE5nsX3gdK5Cx30k4xiAi8iaLiYlGZFQ4QsKD4BfsAw9/dzzycYWTuwMuOZ7DzvOb&#10;MevXseg5vwXqjiiKUt2/M1W88rVIhnzNv7E0fkyO/C3imuXz2MZ//77F3v7p9rzbsT33tpbHfbpZ&#10;bhvXeP0vzWJbwVYpUaxTJlTqlwtNx5VDjwXNMW5Df8zdPRFrji7AtrPrcPT6Xlx3uQhXr/sIDPE3&#10;Yeikxn6S5/kcO+Y4+bZt2zB37lwzDsBJTC7u56501vMVDw8PjQuIiMhTeB7GKvmc1+Q487Jly0z/&#10;MXz4cIwePdpsurl161ZcuHDBjHtxDlRERCQxOL7FNS6cnzxz5oxZgDl9+nTTxwwdOtRUFGOlGI6J&#10;cQMMBgLexMVRIiLy6nDenZtbcI0nx71YqZLjXiNHjjTnLZyn58YWXFvJ/kbzKyIikljsL9hvuLi4&#10;mE2UmB3gvD3nVtjP8NyFQQ9exzVjOl8RkcRSWCyJcPKCk+CcuOBCXb6QrB6WMIDFxfJff/21KdfG&#10;nbq5kH7Lli3mhWVJSP6h59fhC8yd81ghjG/OoUOHzCR69+7dUbZsWWTMmNEEvRJ+7a+++spUKePX&#10;5ES7tRw+vxY7Bu6MxGAab5M6dWqzaD/h/RM2XsdAGyujMSRmZ2dnFh7zuTLExt2WdCIjIiLPUlhM&#10;5NWzLr7kQTkX8HNhzOHDh7F7925T+ZW/W6wUw50xeXzJwQEeX74N4QYRkVeJfyd5nsuF85GRDIlZ&#10;zs0TBMVYfSwm7r83Hb8nLqjkbmMODg7xfQkrwLBxQQwv46IY7l7Gfkf9iIi8LaJjohAeGYaAED94&#10;+LnB+Ykj7jy6iStOF3Dk+j6sPbYY4zYMQPsZdVBtYD4U7ZgRDInlafwl8jT6Enkbf428Tb7BL03j&#10;WpOv4xr//fuW13Lds+15t2N77m2tjxP/eL81Ppc8jWJbvqbJYGOXBqW7f4daQ23QekpV9F3cGqPW&#10;9caMX0dh6YFZ+PXsepy9cwzO7g7wC/JBRFTs+HFSYz/DcW6ej1y/ft1siMaN0vbs2WPGC3i+cvPm&#10;TbPAn7fTTv0iIpIQ+xEuwGSgmJtrnj17FgcOHDBjXzxfYb/CHZY5tsyqYhz3EhERSQyOb3Euk+td&#10;uACTG1xwHIybWXB+hecrXLuTcExM62JERCQhnn9w/v3hw4e/G/fieQvHvbi2kucr7G80vyIiIonF&#10;/oK5AW6i5OzsbM5Xjh49avoYjonx37yM13HNmPoYEUmsxIbFmFU6d+6cGRN5E+dvX3lYjAutuCs3&#10;X8hOnTqZF+7DDz+MD2CxEtgXX3yBHDlymNKQs2bNwsmTJ+MnM573ovIPuXUBF9+kTZs2oW/fvihZ&#10;siTSpEljFt9bvz4fK2fOnKZy2LFjx8wby4Erdgo8GRk4cCCKFy+OFClSPHW/ZxurlKVMmRL58uVD&#10;06ZNMXbsWBMS40IxnuhwpyUREZHnUVhM5PXgMR5/d7iwkpsLcMMCHqfxd4oLLrmYhoMHPG7jgLUm&#10;M0VEEodjqfybycWJJiTGZvmc5+YJ/3vT8fvhGAQHmzkewb6EO2FyUT/7EfYrHPzhhKcWxYjI2yYq&#10;OgphEaHwDfLGQy8X3HK1x2Wnczhx8zB2nN+IRfumYfDKzmg+sRLK9cqBgm1SI1fD/yBHvc/xc93P&#10;kbP+f5C7YWxwjC13I34ee9mftz+7rfX62NvksjTr48Q/XtxtczX40jyXnPViGy/L1yI5inTIgAp9&#10;c6DeqGJoN70mei1siRGre2DatpFYc3SRqS5299EN+AR6mdDcq2DtZziuzfMSd3d308ewsb/hWDcX&#10;y1jPVzSZKSIiCbFfsAbGeE7CcS6ep3Dsi30J+xX2L5wH5Xi0zldERORlsN9g/8F+hONfPEfh3Ip1&#10;foXjZJx7sY6J6XxFREQSYt/A8SyOayUc9+L5inWe3jruxf6G5zYiIiKJxX7Duh6Ma/8Tzq9Y5/B5&#10;LqM5fBF5GTw2vX37tqmw3rNnTxQtWlRhsZfFASIe6DNQNX/+fBOyYlWuf//730+FsDJlyoQqVaqY&#10;Kl3Hjx83L2ZiB5d4osEd9FavXo327dvjl19+weeffx7/9bkQP1u2bKYK2NatW81ifZ6AsOwxS1FW&#10;rVrVBMwYWrPeJ2HjIn6+4fwaZcqUMYE3lkpm8IwdDReRaSBMRET+iMJiIq8PT/rZeGDOxmNFNuvn&#10;1qCDjt9ERBKHfy/N39Uoy9/USMvf1Mhw85GfM1jwNlUWI+v3y77iRf0Ir1c/IiJvmyjL37bQ8BB4&#10;B3rC5Ykjrrtcxtm7J3Do2h5sPrMac3ZPQP/l7dBkfDmU7vEj8rVKiRwNPsePdT/FT3U/w8/1vzAh&#10;rtwMbjX+Erka/we5GrFZ/v1Ue97lf3bbhC32Oj5Gwma9PGfD/+DnBl+Y58PGz/M2/wY27dKibK8f&#10;UGtYIbSYVBGdZjfAgGXtMX7jQCw7NBsHr+7Ebdfr5vt/VWExK/Yh6mdEROSvYj9hztES9CPWvsTa&#10;j6gvERGRv+LZcTHOb7Kxn9G5ioiI/JmE/Qj7joT9yLPjXupPRETkZVj7mITnK88bE1P/IiIv43lh&#10;seTJkyss9jL4x5c7orLM44QJE8zi+KxZs5oX0RrGYrCrYMGC6N69u6nUxR0lXhYTwSx7z/AXH4OL&#10;7q3hr/fffx8ZMmRAgwYNTMiLz4Ul85csWYLWrVv/LryWsHERf+rUqVGoUCETdOMi/o0bN5qSlQyc&#10;8fsTERH5MwqLiYiIyP8q64CpNfAVO0nHgdYoREZFICwyDMFhwQgI8YdfsC/8gnzgH+RrPg8ODzbX&#10;R0ZHmtCYiIi8uaJiokxYzCvAEy4e93Dd+RLO3jmOQ1f3YMuZ1Zi3ZzIGreyIFpMqo0KfXLBplx65&#10;m36NnCas9RXyNvvGVPDK3zKFafmsrVXKp1vC655tiblt3HUFLP9O2PK15O1T4pcWKZC3eTLzfPJY&#10;2i+W51TQLg2Kd8mMSv1yot7Iomg9pSq6zG2Egcs7YOKmQVh+aM7TYbEonY+LiIiIiIiIiIiIiIiI&#10;iLytmD+6desW1q9fjx49epiwWIoUKX4XFlu0aJHJKbGyIcOpb5pXGhbjC8Ly9Hv37sWwYcNQvnx5&#10;pE+f3iyMZxjrH//4hwljcdH8jBkzTAUyvvAvi+lgLqzftm0bunbtipw5c5qKZQkfo1KlShg4cCBm&#10;z56NSZMmmQph1gQgA2UJQ2L8/KOPPjIVz1hNjEE2vtEnTpyAk5MT/Pz8zMJ/ERGRxFBYTERERP5X&#10;xYbDYhAVE22CAlFRkbEhsYhQBIYGmEXzj30ewsXDEfce34bDo1twdLuLB57OcPd1g1+wD0IiQkxg&#10;TERE3lzsA/i33yfQGw89XXDr4XVccjyHkzcPY/elrVhxZD4mbBqIbvOaouHo0qjUNw9Kds2G4p2z&#10;oETnrCjV7XuU6ZEdZXvGtjI9fzStbK+nWxlz3bPtRbf9fbNeV85yv4StLK/jbSzPoXS3H8zzKWlp&#10;pS2fM9xWY0hBNB5bGu2m1UTPBc0xeHknjNvYH3N3jsfGk8tw4uZB3HO7Dd8gb0RY+kERERERERER&#10;EREREREREXk7KSyWBKwhru3bt6Nv374oXrw4UqVKFR/O4iL57Nmzo0OHDibo5erq+perdVmri02c&#10;OBGlSpUyb5I1/PX111+jQIECprpY27Zt0bBhQxQrVsxUHEtYVYzBsk8++QRp06bFL7/8gnr16pmQ&#10;G8vLXblyxbzJ/J5EREReBsNi7A8PHTpkKm3WrFkTWbJkMf0g+0SGxapUqWLCYgcOHDC3VShZRERE&#10;Xgeeg0dFR5mF8RGRsSGx4LAgU0HMzecRHNxu47LjWZy4cRAHruzEvss7cPjaHlNt5sb9qyZQ4Bvs&#10;g/DIMFOZTERE3kysEBlh+VvOypEevm5w9riH2w/tccX5Ak7dPoydFzZj+cHZmLhpMPotskPH6XXR&#10;amJltBhfAS3HV7T8uwraTKoGu8mxrc3k6qbZTX26tTHXPdtedNvfN+t1bS33S9jseB1vY3kOrSdW&#10;Nc+HrbXl8/bTa6Pb3Cbov6QtRq7piclbhmD2jrFYenAmNpxYZunffsUVx3OmT+P3HxmlALSIiIiI&#10;iIiIiIiIiIiIyNvKGhZjTqhnz54mW6Sw2EtisMrFxQWbN2821blsbGyQLFkyE8piOIvBrEKFCmHo&#10;0KE4deoUAgIC4u758vhY9+7dw4oVK1C3bl2kSZMG7733XvzjcFF+wYIFTeqPQbCMGTPi008/jX8u&#10;/Pjxxx/j22+/Rbly5dCtWzfMnz/fVIG5c+cOfHx8/nKQTURE3m3sox49eoSjR4+a6pa1a9dG1qxZ&#10;nwqLVa1a1VQdO3z4sLmtwskiIiLyOvA8NzYkFoaQ8BAEhgbC1wTFXHH30U2cuX0UO86tx4pDczBn&#10;1wTM2jkOC/dOw8YTy01ozP7+Zbj7PbLcN1hhMRGRN1gMK0xGRyA0LNj0A+5+bnjodR9O7g649fAa&#10;zjucwsErO7DpxAos3jcdM7aNxqRNgzBxQ39M2jjA8u/BmLx5CKbEt6GmTd3ydPvt+sTc9vct/nrL&#10;/Z5uvIy3GYLJlufC52N9TtO3jcTcnROwZP90rDm6AJtPrcCv59dj/5VfcfzGAROKdnS7A09/D4SE&#10;hbyRg/wiIiIiIiIiIiIiIiIiIpI4ISEhuHv3LjZt2oTevXubolgKi70kVkVxcnIy5dk6deqEfPny&#10;PVXx65tvvkH58uUxbdo02Nvb/+0X0MPDAzt37kS7du3w/fffmzeLj/PPf/7TPG7q1KlN1bDkyZOb&#10;YJg1KMbrv/rqK1PljAv4R44ciV9//dWExHx9fc33EROjRW8iIvLXsH9jH3Xy5ElMnTrVhJoZTmZY&#10;jH1Q+vTpUa1aNVMd89ixY3B3d9fiNBEREXnleJbL6ikMirGaWEBIAHwDveHh5wZHt7u44HAKv55d&#10;jzm7xmPo6q7otqAJusxrjL5L2mLS5iFYe2wxTtw8BJcn9xAYFqDzZhGRN1qM5e94FCIjIxAaHoKA&#10;UH8TGvMOeAJ3n8d48MQJd1ztTbDq1K3DOHxttwlb7bu8DfsvbzftwJUdr60xuJawJbyOz2v/Fctz&#10;sjR+fujqbhyz34/Ttw/jvMMJXHE+i+sPLuHWo+u453bbVBTz8vdAoKUfjIgMN1XWRERERERERERE&#10;RERERETk7cR8kLOzM7Zu3Yq+ffuiRIkSCou9LL6IrPa1evVq2NnZIVeuXPjss8/iK3kxvFW9enXM&#10;mzfPJPP+7sIyVv9iRRam+/LmzWsqilmDaVyQ/+GHH5r2wQcfxF/Oz/k8WOGsWbNmmDJlCg4cOIAH&#10;Dx6Y5y8iIpIUeKBw9uxZzJgxA/Xq1XsqLJYhQwbTH06ePNkEyry8vOLuJSIiIvLq8Aw8IioitqJY&#10;SAD8gnxNVZVH3g9x8+E1HLXfj5WH5mLEmh6wm1ETdUYVQa2RNmg6sTz6LG5tQmR7L2/D3cc34R/q&#10;H/tFRUTkDWXpFWJiTMXJqOhIhEeFISwyFKHhwQgODUJAsB98Ajzh4fsYrt734eLpBCePe5Z219Ic&#10;THN+jc3lmZbwOuvzsT4nlydOeODpbOnf7uOxz0N4+D/CkwB3eAU+gW+QNwJC/BESFhwbFIuOUvhZ&#10;REREREREREREREREROQtxjnhhw8fYseOHRgwYABKliyJlClTKiz2Mhi2YghsxYoVaNmyJX766SdT&#10;0Yshrffee89U+apVqxYWLFgABweHvz0R7+fnhxMnTmDIkCEoXLiwqRbGx7EGw55t//73v5EpUyaU&#10;K1cOPXv2xLJly3Du3DlT0SUyMjLuq4qIiPw9z1YWq1OnDrJmzfq7ymITJkzA0aNHVVlMREREXosY&#10;y3/hUeEICg0y1WM8/Z+YoJiTuwMuOZ7F7gtbMGfnePRc0AJ1RxVDqd7fo2Svb1F1yC9oN6MWJmwa&#10;iC1n1sD+wRVzf1ViERF5e0Tzv5goE56KtpyfRkVFIiIyAuGR4QiJCDEtmEGy8KBnPlobP39eS3ib&#10;P7vti1uI5X4J22/XPfv1eL3l+VpaaEQowiwtPIotDBGWPpChaX5vUVH8ftWPiYiIiIiIiIiIiIiI&#10;iIi87SIiIuDi4oJt27ahX79+qiz2V4SFheHOnTsmhNW8eXNkz54dH330kQlqWcNiNWvWxPz5802o&#10;jDvX/h0Mi506dQojRoyIT/e9//77vwuJsbG6WLp06UxQbODAgdi8eTNu3rxpvsbffR4iIvJuYuiZ&#10;fQgDxwxMh4aGIigoyBwk3L59G7t27cLo0aNNMIxhZR5UMDDG/rBChQoYPnw4du7cafpEVsvkfdkC&#10;AwNNCwgIiG/8nNfxMfhYfEz1XyIiIvIyGBYLiwyDX7AfPPzc8dDrPhwe38b1+5dw7MYBbDyxHBM3&#10;DkaHGXVQZdAvsO2SDjad06Bs3+xoPrECRqzugbXHlphgmYe/u1l0z4X20TwmsjQeG6k2i4jI28f6&#10;t50f/1vtWc+7jbWJiIiIiIiIiIiIiIiIiMjbieuTGORiAIxrqoODg5+75tq67prN09MTV69exerV&#10;q9G1a1fY2toiWbJkZk03w2J58+aFnZ2dwmJ/5I/CYv/4xz+QJk0aVK9eHXPnzjW3+7uL3H19fU1Y&#10;bOTIkShTpgxSp05t3rDnBcX42AyU9e/fH1u2bDGVzfjGi4iI/FXsx3igwf7o8ePHcHR0hL29Pc6e&#10;PWtCYOzveFBRunRpE1i2hsUYbi5atCg6d+6MefPmYd++fbhw4QKuX79u2rVr13DlyhVcvnwZly5d&#10;Mo0HKQw5Ozs7m6plPJhhaOzvVukUERGRdwePG1iNxdPfAy4ejrj54CrOOZzEEfu92Hp2DRbunYqh&#10;K7qi5aRKqNDvZ9h0So1CHVOhdK/v0HhsaQxa1hFLD8zGiZuHzf0ZOmPllrCIMFN5JjIq0oTHFBkT&#10;EREREREREREREREREREREZGkxLVPLLZhDYCxWtitW7fMGmuutb548aL5yDXYXIttXZd95swZbN++&#10;HRMnTkSTJk2QK1cufPHFF/jnP/+JL7/8Er/88gvatm2LxYsXKyz2Itaw2PLly9GyZUv89NNP+Pjj&#10;j+PDYgxzsbrKnDlzTMWVpAqLsbLYi8JiXJjPEnGFCxc2C/Y3btxoKriEhITEfRUREZG/hgccrAjG&#10;kBgDYqwktnLlSsyePdtUFGO/U6tWLZM4t5YrZT/19ddfI2fOnKbaZo8ePczBx4IFC7B06VITuF6y&#10;ZIlJp/MyhsnYeNn69etx4MABcxDj6upqUu+qLiYiIiKJFRMdg6DQALh63TfVxE7cPIgd5zdi7fHF&#10;mL93EsZt6Ice85uh0ZiSKNc7O2w6pjatTM/v0HB0SfRd1AZzd03Cvsvbcd3lsuXrPIBXgCf8gn0t&#10;XzcQoRGhiIyOVFhMRERERERERERERERERERERESSFNdMs5KYu7u7Ke5x+PBhbNq0yay/nj9/viny&#10;wY8LFy6MX5PNj8wvcV13+/btTQGQTJky4cMPP8R7772Hr776Cvnz50e7du3MWm2FxV6AFU4YxFqx&#10;YgVatWqFHDly4JNPPnmlYbGTJ09i+PDhKFWqFFKlSvW7sJi1LFzr1q1N0u/GjRuqKCYiIkmC/d7D&#10;hw9x+vRprFq1yhxIdOrUCY0bNzaVNHlAwT4oY8aMJoHOPoop9E8//dRUGuN15cqVQ7169UxFTvad&#10;7K/4sUWLFmjatKlJsLOxvGmfPn0wY8YM7NixwxzkeHl5mcCaiIiISGLwHNw/2Bf33G7h5K1D2Hpm&#10;NRbum4rJ24Zi2Jqu6LWwOVpPqYpaQwuhdI9ssO2YGoU7pkXZnt+h/shiJkg2ddsIbD61CidvHsGN&#10;B9fg7HEPj3wewivwCQJDAxAeFWaqi4mIiIiIiIiIiIiIiIiIiIiIiCQVBrhY5IMFrvbt22eKcQwc&#10;ONBUBeOaa67f5sdn12TzMhb/KFGiBH744QdTTez99983GadvvvkGBQsWNEEya1jsTV2f/V8Ni6VJ&#10;k8Ysnn9VYbGUKVM+FRbjgnym/li5ZfLkyea2fn5+cfcWERH5e1ilkgccv/76qwmK8SCDlSx//PFH&#10;ZM2aFRkyZDAVxRgU+/e//20OLJhC/+CDD/D555+b69hP8cCDfebPP/9sKo7xIz/n18mePbtp+fLl&#10;Q8WKFU21MlYcO3HiBB4/fmz6XhEREZHEiLKcg3sHeuLGg8vYc2krFu+fjjHr+6DPktboOLsuWk6u&#10;hHqjiqJyv5wo0TUzbNunQuH2aVCmezbUHVYYXWY3MNXHVh6eh72XtuPs3RO4fv8y7rndwSPvB/AJ&#10;8kJoRLDlcVRdTEREREREREREREREREREREREkk5ERISpKsZAFzNLLMJRo0YNFChQwKy55npsfvzp&#10;p5/MeuxcuXKZNdn8/LvvvkP69OlNJbH/+7//M3kjrulmBsnW1hYdO3Y0VcgUFnuBhGGxli1bmhf1&#10;dYfFGBCzhsVYGi537tzo1q0btm3bBhcXF1VgERGRJMNKldevXzdVxdjXFCtWDGnTpjV9H/sghsJ4&#10;QMG+iQcU7AvZ+G9exut5u48//tjcJ2HjZR999FF8S5YsmQmQ1a9fH+PHjzeJ+Pv37yMsLCzu2YiI&#10;iIj8sajoKHgGeOCy01lsOb0K07aNQJ/FbWA3oyYajS+NOiNsUWVQHpTt+T2KdUoPm7YpYdsuNUp1&#10;zYpaQwqh/YzaGLG6OxbunYatp9fiyPW9OHf3BOzvX4GTuwOe+LkhKCwQkdERCouJiIiIiIiIiIiI&#10;iIiIiIiIiEiSYV7J1dUVR48exYwZM9CsWTNTjIPFO7jummuyuebaui77008/fWpdNq9PmDfiv1On&#10;Tm0KhXTq1ElhsT/y3wqLjRgxwoTF+Cazaov1zfvss89MqTguqr948aJZ1C8iIpJU2K9cuXLFHBzY&#10;2dkhT548pu+x9kMJG/vBhB9ftrEyGauQVa1a1fR7u3btgrOzs8JiIiIikmiRUZHw8HuMcw4nsPbY&#10;Ioxb3w+dZjdAo/FlUGNYQVQemBvl+mRHyW5ZUKRDWhRqkwI2dqlQsksWVB+UH22mVsOg5R0x89ex&#10;WH10MXZd2IKj1/fhvMMp3Ha1x2PvhwgI8UNEVBhiYhQWExERERERERERERERERERERGRpME10w8e&#10;PMDBgwcxadIk1KlTx1QTY0DseWuv/6z961//MhknhcUS4X8hLJZwEf4333yDypUrY968eXBwcEBU&#10;VFTcPUVERP4+a2Wx1atXo2vXrihSpAhSpUplgl08gEjYrNXFrI2X8XbWymLWFHvC9Dqvt7avv/7a&#10;9Kv16tXDuHHjVFlMREREXlp4RBgeeT/AqduHseLwXIxc0wPtZtRCvdHFTEWx8v1yoHTP71CiS2YU&#10;bp8GBdukQCG7VJbPM6HqgLxoMakiei9qjYmbh2DRvhnYeHIFdl3YjGP2B3DV+QLuP3GCb5APwiMV&#10;FhMRERERERERERERERERERERkaRjrSx27Nix+Mpiv/zyC5IlS2bWXX/wwQemPVthjB/5OS/n+m1r&#10;5kiVxV5CwrBYq1atkCNHjqfCYnwhq1WrlqRhsRMnTmD48OEoWbKkeZOtQTE2htO4qH7lypXmh0JE&#10;RCQpBQcHm35vx44dGDt2LJo0aQJbW1t8//33yJgxI9KmTYuUKVPiyy+/NAcZPKhgBUweiHzxxRem&#10;X8ySJQt+/PFH5MyZE7lz5zYtV65cpg/Nnj27SbzzI8ukVqpUCd26dcOCBQtM//f48WPT94qIiIgk&#10;FMP/YmIQHRMd+2/Lfzz/DgoJgJP7PRy5vheL9k/HkBWd0WpKVdQaboMK/X9GmT4/oGT3b1Gsc0bY&#10;tk2Dgq0ZFkuJ4pbPK/XNiUZjS5lKZENXdcXkLcOwYM8UrDq8AL+e3YBTNw/j7qOb8ArwRFhEqHlM&#10;ERERERERERERERERERERERGRpBAREQEPDw9cuHDBZIT69u2LmjVrIn/+/GatNddvc901i3NwXTbX&#10;Y1vXZFvXdrN4B0NjzDdxTTfXeXPtd8eOHbFkyRKFxV7kvxkWK1GixFNhMb5xXIDfvHlzrF+/Hm5u&#10;bnH3EhERSRqs6sUw8pkzZ7B27VpT8atz585o2LChqWzJIDMT65kzZ8Z//vMf/N///Z9JpH/66adI&#10;nz69ua5ChQqoX78+WrRogTZt2sDOzs585OcMnzVu3Nh85OV9+vQxSXiG01jRzNvb+408GBEREZFX&#10;KwbRiIqOQkRUBCItjR9Dw0Ph5f8ENx9cx56L2zBn1wT0W2KHZhPKo9qQfCjbJztK9vwWJbpmRtGO&#10;GWBjFxcWa5PS8nl6lOuZHbWG2aDFpEroNq8JBi7rgDHr+mDa1pFYdmAO9l7YimvOF+Du+xihESEK&#10;i4mIiIiIiIiIiIiIiIiIiIiISJKJiooyGaI7d+5g//79mD9/PgYNGmTWWHOtNddvc901M0StW7c2&#10;l/Nj06ZNUatWLbOum6EyBsa4npuZo+TJk6NQoUJo3769wmJ/JGFYrGXLliaR96rDYidPnowPi33z&#10;zTfxYbF///vfplIL37QtW7aYBKGIiEhS4oGAj48P7t27h7Nnz2LXrl0mqT5z5kzTNzE4xsR6njx5&#10;kCJFiviw2FdffYWff/4ZNWrUQPfu3TF+/HjMnTsXixcvNiVM+ZEHMOwvZ8+ebdrChQuxevVq7Nmz&#10;B5cuXcLDhw8RFBT0t/tSEREReduwoliUCYkxtBUSFozA0ED4BvngoacLLt07i62n12DK1uHoNr8p&#10;6o8uhor9fkaJ7llRrEtGFO2UAYXbp0OhNqlQsFUKExgr3C4tSnbJaqqL1R5mi6bjy6LN1GroMqch&#10;+i1pi4mbhmDd0UU4c/soXL0eIDg8WFExERERERERERERERERERERERFJMlwzHRwcbApJ2dvb49Ch&#10;Q6awFNdYc60112/z47x58+LXZC9atMgU6uC6bobHSpUqhUyZMuHjjz82a7qZQWJlsnbt2pn7MCzG&#10;Yh4Mpr1p3pmwGN+83Llzo2vXrti+fTuePHkSdy8REZGkwX4sJCTEBMZYYYyhsatXr5q+adu2bZg1&#10;a5YJjLGPSpcuXXxYjCVLixQpgg4dOpjbsFLY6dOncfHiRVy+fNl8PHfunLns1KlTpjGMxuvYfz56&#10;9Ah+fn6m342J0VJsERERSSg2LBYeGYbgsCAEhPjDJ9AHHn7uuPf4Dk7fOoZ1x5Zi3Ib+6DCrLmoO&#10;K4Qyvb5HkU7pUbh9WtiytWVVsZSxYbGWKWBjlxpFO2RAqW7ZUKFPDlQb9Iu5X4MxJdF6ajX0X9oe&#10;C/ZMxpFre+DyxBFB4UFxz0VEREREREREREREREREREREROTv45rpiIgIBAYGwt3dPX7dNtdYW9db&#10;c+0112Bb12RfuHABR44cMaGy0aNHo0GDBqbgx3/+8x+zrpsFQH755Re0bdtWYbE/8t8MixUvXtyU&#10;g7OGxT777DOT8OvRowd27typsJiIiCQ5HnTwYIAHHqGhoSatzhAXE+vXrl0zYeURI0agatWqyJw5&#10;szmo+Oc//4m0adOifPnyGDJkiKl+ef36dXMfhs7Yt/Egw9PT0/RdPJhhY4VMljXl9awoxj5XVcVE&#10;RETk9yzHJ9GRCIsIiQuKeeOJn4ep+HXroT2O2h/AykPzMXJNL9hNq4Gqg35BiW5ZYNMuNQrZpYpt&#10;bVKhQKsUKNAythVqndIEyIp2yogSXbOgVI9sKNPrB1QakAt1RhRGp9n1MXXrMOy7tBWO7ncRFBYY&#10;91xERERERERERERERERERERERESSBtduR0ZGmmIfAQEBZs0111tznbW1cQ02L7euyXZxccGZM2dM&#10;GKxjx46wsbExhaq4rvvLL79Enjx50KZNG1OFTGGxF/hfCot9/vnnKFiwIHr27Ildu3aZN1xERCSp&#10;PVvZi5+HhYWZSmPHjh3DlClTUKdOHWTNmjU+LJY+fXrTH44fP96UQOVteR/2i7w/P/IggwczDKJZ&#10;Gz/n5dbbPfvYIiIiIgyLRUZHICQ8GL5BPnji5w5X7wdwcnPAVaeL2H9lJ5bsn4UhK7ui1eQqqNw/&#10;F4p1zoiCdilQsDVbStMKtEoeHxZjhTFWF2PVsSId06No5wwo2iUjSvbIhsoD86DN1KqmUtnOcxtw&#10;9/FNBIT6xz0XERERERERERERERERERERERGRpGVdb8211c8261pra2OojPmlTZs2oU+fPihRogRS&#10;pEhh1nWzwlju3LnRunVrLFy4UGGxF0kYFmvVqhVy5MjxXw+L9erVS2ExERF5rdi/MaXOUqYzZsxA&#10;vXr18O233+Jf//qXCYtlyJABNWrUwOTJk3H8+HGTYn8TDypEREReJDbUHG0qXEVEhiMsIhSh4SHx&#10;jZ+HR4Uj0nJ9tOV2bApCJw2+hhGW1zYwNABP/N3x0NMZDo9v4ZrLJZy8dRhbz67DnF0T0H9pOzSf&#10;UAEV+/6Mop3So0Cb5LEBsVaxobHYsFhsiw2LpYJtuzQobAJj6VDY0op3y4IK/XKixaSKGLW2F7ac&#10;XoUbD67AO9DLvLfW99O8t3H/iYiIiIiIiIiIiIiIiIiIiIiIvC4s6OHk5ITt27djwIABKFWqFFKm&#10;TPncsNi5c+fg5eVlQmdvmv96WKx69epJFhbz8fHBiRMnFBYTEZH/KezfGABjWGz69OmJCov93T5R&#10;RETkf0l0dBTCI8MQFBoI3yBvPPFzg5uPKx57PzQfn/i7wcdyeUCIP0LCQy23DUdkVCSiLPdjyCwG&#10;7BcVLPorGMwKiwyFb7APHni54NbDa7jgcArH7Pdj5/mNWHZoDiZsGoTu85ui0ZiSKNfrRxTpkA4F&#10;WseFw1rFhsNig2O/fV6oTSrYtE0dGxjrkBa2llasa2aU65sDTceXw9CVXbH22CJcvHfKVDJjWI2h&#10;wIioCNMYHGQoUERERERERERERERERERERERE5HVhzsnZ2Tk+LFayZMkXVhZTWOwF/iwsliZNGtSs&#10;WRPz5883t/u7u8b7+/vjzJkzGDVqlHnDvvnmm6fCYoUKFULv3r2xZ88e84aJiIi8DjxAePz4MY4d&#10;O4YpU6agTp06yJo1a3xYLH369KbS5oQJE3DkyBG4ubm9kQcVIiIiLxIZFYHAsAB4+D2Gk/td3Hxw&#10;BZcdz+HivTO47HQONx5egaPl8sc+rvAJ9EFgaBDCIsIShIpiQ2MKjL08nmeHRoSYqmK3H93A6TvH&#10;sPfSVmw4sRyL98/A5C1DMWB5B9hNq4E6w2xRusd3plpYwdbJUdBUEXtOWKz178NihTumRfFusWGx&#10;xuPKYMDS9lh6YCaO3diHO49vmPeeQcHA0EAEh1ne38jQp6qNiYiIiIiIiIiIiIiIiIiIiIiIvGqs&#10;LObo6IgtW7agb9++plBV8uTJ48NiefLkQZs2bRQW+yMJw2ItW7bETz/9hI8//tiEt9577z2kS5fO&#10;LJhfsmSJebH/rtDQUFy+fBnjxo1D6dKlkSxZsviw2GeffQYbGxv0798fBw4cgK+vb9y9REREXi32&#10;hw8ePMChQ4dMIIxB6SxZssSHxdgfVqlSBWPHjjV9lKurq7mPiIjI2yDG8h+rivkEecLJ/Q4uOJ7C&#10;4Wu7TFWr7WfXYeeFTTh0bTfOO5zEbVd7PPJ6CJ8AHwQlCIwxVMTqZLGBMXkZDGMFhQXhkfdDXHQ8&#10;g10XN2P5odmYvn0URq3rhT5L2qD9zNpoOLYUqg7IgxJdssDWLnVsSIxhsbj2+7BYyt/CYu3TokjH&#10;dHFhsZ/QYHRJ9F7UEnN2jcduy+PxcR0t772r9314+nvAN8jy/oYFIszyc6FqqiIiIiIiIiIiIiIi&#10;IiIiIiIi8rqEhISYnNPGjRvRq1cvFC1a1GSPFBZ7CYkNiy1dutSUcfu7mPC7cuUKxo8fjzJlyjw3&#10;LMYycQcPHlRYTEREXhv2Ty4uLiYIxkBzjRo1kDlz5qfCYpUrV8bo0aOxb98+EyzjfURERN4GDIuF&#10;RATD3e8Rrt+/iAPXdmD9iaVYvH865u+ZgsUHZmDdiWXYd3k7zjucwr3Hd+Du4wb/ID+EhAYjPDI8&#10;vsKYwmIvj2ExVvNy8XDE8ZsHsebYQkzeOgQDl7dHl7mN0HJqFTQcUxLVB+dHuV4/omjHDLBpkxIF&#10;GBB7mbBYh3Qo1iUzyvbOjnoji6HbvMaYunUYNp1agWM39uOaywXcfXwTDzydLT8LbvAL9kVoRKjl&#10;fdV7KiIiIiIiIiIiIiIiIiIiIiIir0dQUBBu376N9evXo0ePHihSpIjCYi/reWGxTz75xIS3/vGP&#10;fyB16tSoVq0aZs2ahWvXrpkXPSIiwlQICw4OTlRjqo8L6vnxyZMnOHbsGIYOHWpKwX399dfxYbFP&#10;P/0U+fLlQ/fu3bFt2zY8fPjQ3I+Px/s+72u/bOPztzZ+bv362ildROTdprCYiIi8y6JjohEUGoAH&#10;nk44e+cYNp9eibl7JmL8pgEYvb6P5eMgzN09CRtOLMeR63th73IZD5+4wNvfE4HBAQgJt5zzRYYj&#10;MornVlEmfCaJx7CYX7Af7j6+ZQJ58/ZMwqAVHdFuZi00Gl8GtUbYoMqgvCjX+yeU7JoVhdumRcFW&#10;KZC/RTLTTGgsQVDMhMUs1xdqnRI2dql+C4y1S4uinTKidM/vUXuYLTrOrIux6/ti+aE52HVhM07e&#10;OoRLTmdw59ENy8+C5f0N8LS8t8GIsrynIiIiIiIiIiIiIiIiIiIiIiIir0NgYCBu3bqlsNjfkTAs&#10;1qpVq9+FxfiClihRAgMHDsTWrVtx8eJF3Lx5E1evXsXly5cT1VhJjEEz3uf48eOmSln79u2RP39+&#10;fPnll/FhMT4uH79p06aYOXMmDh8+bO5348YN8zWe97VfpvG58wfh7NmzpvEyfu9ubm4mPKbAmIjI&#10;u4v94f37901lS1a/fFFYbMyYMdi/f7/CYiJ/A4+5oqKiTGCfv3v8XeJGBPzIz3nAztswPCEir0dU&#10;TBT8gn1wz+02jtjvxcoj8zBx62ATWOq3tC0Gr+qMSVuGYNnB2dhzcSsuOZyBk9tdePi4wS/QB0Gh&#10;gQgJDzUVxhgsUlgs8fhK8TXzCfTCzYfX8Ou5DZi2fQR6LGiOJhPLocbwQqg4ICfK9vkRJbtnQ7FO&#10;mWBrlwYFWyVPXFisTSrY2KWGbds0phXpkMF8nRpDCsBuWg0MW9UF83ZPxIaTy7H38nYcv3UQV1wu&#10;WH4W7sDDz3KubHlv/xfDYgn7Ems/Yu1LeBmvUz8iIiJ/BfuPZ89XrM16vqJ+RkRE/gjPV9hfqB8R&#10;EZGkxL7jz85XeJ3mV0RE5EWs/UhizlfUl4iIyMv6o/MV6xw+z1dERBJLYbEkwD/I1rBY69at8fPP&#10;P+Ozzz6LD3B98cUX5rK6deuif//+mDRpkglyTZ06FVOmTMHkyZPNZS9qvJ63nT59OqZNm2YqsnTp&#10;0gUVK1ZEtmzZnnqsDz/8EBkzZjThNL5xI0eONPeZMWOG+Rr8Wn/2eM823t76PLn4f9SoURg+fHj8&#10;1167di1Onz4NV1dX0xmJiMi7if0hw2KsLMb+ombNmsiSJYs5qFBYTCTp8MSfi/n9/Pzg7u5ufpec&#10;nJzg6Ohoqvs9fvwY3t7eJsjP30tNaookNf4+xbaE/4VHhcPT3wM3HlzB7kubMX/vZAxb0x3d5jdF&#10;pzkN0H1hc4xY0wNzd0/A1jNrcPrmEdx+cB2uT1zg5ecBvyBfBIUFIiwiFJFRkfq9/RPWSTa2yGjL&#10;30XL6+bh+xhXnM9j86mVGL9poOV1r496o4uh8qA8KNP7B5TskQ3Fu2RG0Q4ZTPiLYbACDIq9MCz2&#10;W2CskAmMpTGtcPt0KNEtq6lU1nxiRfRd3BoTNw/Gwv3TsP7EMuy6uBknbx+BveVnwdX7AQJC/C1/&#10;u/93BlL4mrEvYfVxX1/fp/oSNv6bl7GfYX/D24qIiCQWzz94HhIQEABPT08zZuzs7GwaxwwePXpk&#10;Jhk4McHb6ZhHREQSMud4kZEIDg425yvcrJL9h7Uvefjwoelf2M9Yx71EREQSwzomxrlJf39/PHny&#10;5KkxMfY37Hc4JsZxM/ZHOl8REZGErONeHNd60biX9XyF/Y36EhERSayE5ys8J/Hw8DDnK+xjuBaM&#10;/+ZlCefw1ceISGJwDent27exYcMG9OzZE0WLFkXy5MkVFnsZPAmwhsX4YuXMmdMExBIGuNKkSYPc&#10;uXOjdOnSqFKliqm2Ur16dVSrVs18zsXzL2q8nrfjfdgqVapk3qjs2bMjRYoU5utbH4tv3Ndff21C&#10;ZIUKFUKFChXM41gfj1/rzx7v2WZ9fH4sX768CaLx8UuWLInatWujb9++JjDG6mXshERE5N3E/lBh&#10;MZFXiyf6/L1hGIzhMFZ9PXLkCHbv3o1du3aZ378zZ86YKrYcjOaEJ8P8GiAQSUr8fYq2/D8aUTFs&#10;UYiMjkRwWDAeeT/EhXunsfn0SkzbNhx9lrSB3fSaaDmlCtrOrIV+S+0wdetQrD22CEeu7sFVp/Nw&#10;cruDx5b7efk/gX+wH0LCgxEZpd/bP8LXJjra8rpHRSIiMsIExfxD/PDQ0xnnHE6Y13f0+t5oP7M2&#10;ao+wRYX+P6NUj+9MwKtY50wo0iH9XwqLFWqTxjTbdmlR3PJ1Kvb7GQ3GlECn2fUweGUnTNw8CPN2&#10;T8Kaowux59I2nL93Cs4e9+Ab5GOe6/8Ka1CMC2IcHBxw4cIFU5V8z549pvHfvIz9DAeBdLwmIiIv&#10;g+cfXBDDxTL29vY4ceKEGQNgH8NK5Nx0jOPIPF/h7d7EyQYREXl1uPgy4fkKJ6cPHTpk+pG9e/fi&#10;2LFjuHr1qhmH5uIYjkmLiIgkBscU2W8wjMzFlpcvX35qfoXnK+fPn8e9e/fMQn+ufVEoWUREEuK4&#10;F+ffuYnF9evXnzvuxfEwroXx8fExfYnm+0REJDHYX3Benv0HA2LW8xXrmNjRo0fNZdzogmvGeFud&#10;r4hIYigslgQShsVYWSxXrlzmxfvHP/5hAlxcIP/pp5/im2++MaGx9OnTm+pfbBkyZDCfcwH9HzXe&#10;jrfPlCmTuX3KlCnx5Zdf4uOPP8a//vUv81hs77//vgmP8fEZJON9rY/Fxvsm5vESNt7e+jxTp05t&#10;vg9+fZagY2CNgTFWGOMPCHf6ExGRd1NiwmIMPLNCpsJiIn8NT/S5oJIn/8ePH8fq1atNBdhhw4Zh&#10;yJAhGDduHBYtWmQmN69cuWIWYHKBjQahRZIKa4hFIzomClHRkaaaWFhkGILDg+ET6ANHt7s4duMA&#10;lh+ag5FreqLDzDpoOKYk6owogoZjS6HjrLoYsbo7Fu6dip3nNuL0raO4+eAqnN3vwc3H1fI1vBAU&#10;GoCISFbZ0MDe8/DvGcNOfI0YrAsKC4JfsB+e+LvD4dEtHLe8/ssOzsKwVV3QekoVVB+SH2V6Z0fx&#10;Lllig2IdM5jKYDZt4sJiLRkUiwuLtUxhLvtda50yrqUyjUGzopavU7bn96gxND+aji9r3tvei1pa&#10;3t8emL5tJNYcW4TD1/fgtqs9vAM8ERH1v1OFm8dsHGS+c+eOCYatXLnSVBIfMWKEaexXVq1aZQac&#10;GRhjv6N+REREEoP9BRfBcDd+Tlpu374dc+fONZvGDB8+HBMmTDATDTt37jTnK7ydxgVERCQhTkJz&#10;ET/nXRkS49zrxIkTTT8ycuRIzJo1C5s3b8bZs2fNAk1OdOt8RUREEoP9BfsNzk+eOnUK69atw9Sp&#10;UzF06FAzv8L+huNkHBNjYJmhZG1uISIiVuxHuC6S8+/c0HXr1q1PjXtxjQzHvTgexjWUXDvDYJkW&#10;8ouISGJY14MxKHby5Mn48xX2MZzD5xp9XsbrOIfPPkbnKyKSGAqLJQFrWGzZsmVo0aIFcuTIgc8/&#10;/zw+LMaPXCTPUBdfWLYPPvgA//73v81H62V/1Hi7Z+/Dr8lw2HvvvRcfFmPj5wkfL+F9E37Nl2kJ&#10;H9P6ffFxGBwrXry46Yy4YJk/UCIi8m56UViM/RH7q7Rp0yosJvI3MSDBA3IuvFyzZg0GDx6Mxo0b&#10;o1y5cqaCba1atdCtWzfMnj3b/J7xGFWD0CJJyUTF4oJiYSasFBgWCL9gX7j7PsaN+1ex99I2zNk5&#10;Hn0XtUbTcWVRdUAelO/zE6oOzGNCRb0XtsTUrcOx/vgSHLq6G5ccz+K26w08eOKMJ37uCAjxQ0Rk&#10;GGJiouIeUxKKjomODYqFBZvXyifI27xurl4uuH7/Mg5c3YH5eyZhwFI783pX6p/TVBQr0iGDqShW&#10;uH1a2LZLAxsGv1hBLBFhsQKtUj7VWGWscLu0KNEls3lvqw/Oh/qjiqHZhAroOLMeBi3vaH4Gdpxb&#10;j6vOF/DE3+1/KizGEDEnM7kohuMYAwcORKNGjcxxGhv7FV7GxTGXLl0yO5OpHxERkcSwLr7kRCV3&#10;u2QAuV27dqhevToqVKiAunXromvXrpgxYwb27dtnduzX5mMiIpIQx4sfP35sKucvXboUffv2Rb16&#10;9Uw/UrlyZbNpJzdL2rZtm6msz2CZzldERCQxeL7CfoOVjjdt2mQWXTZt2hRly5Y18yvsb/r372/G&#10;xFhhjFUuWUFGRESEeN7BIDHn31mRctKkSWjfvn38uBc32+/SpYsZD+P5CiuPsVIl5/dFRET+jHU9&#10;GCvqM9DB85UmTZqgfPnypp/huQsvW79+vZnD9/DwMGs1RUT+jMJiSYATF9yRe8mSJWZR1XfffWcq&#10;fjFQ9bY3VkwrUKCAWUjGkpeBgYFxr4qIiLxrrGExltfnbuEKi4kkPR6Ic8HMsWPHzEAzF/fzgD1V&#10;qlTmIJ7HoRUrVjQTmmvXrjW79XORvwahRZIG64pFxUQhIiocIRHBCAz1h2+wD54EeOC+pzMu3juD&#10;rWfWYNLmweg4qx5qDimIkl2zoEiHdOZjzSEF0H5GbYxa2wtLDszEzgubcPr2UVx3uQwnNwdTXcwv&#10;yBvhEawIqN/bZ5nXPzoSYRGhCAwJgE+AFzz83ODqdR+O7ndw0fE0dlle05k7RqPngmYmwFWm1w8o&#10;0jE9Ctmlho1dKti0ZWWwVCjESmEMi8W154XErI0hMrb8LZObxipj/Bp8X0tY3tcyPb9HuT45UGVg&#10;XstjFkeHmXUxdn1frDu2GOcdTsLN99H/TFiMi2J43s4KlaxCyUWW9evXR+7cuU0VWB6vsV/hZdxN&#10;mTspu7u7a/GliIgkCvsZblbBxTCsUslgWIkSJczYQJo0aZA9e3YzqdmnTx+z+QVvx50yRURErLi5&#10;BXdQZuiYO/RzY6SffvoJqVOnRvr06VG4cGGzIJMT19aF/Br3EhGRxOD4Fhftc+HTnDlzzEbQ+fLl&#10;Q8qUKc38CvsbbnDBMTFWt3R1ddXiSxERicd+hAtnOf++fPlyM+5VsmRJZM6c2Yx7ff/992ZBf/fu&#10;3c35yunTp828vqq+iIhIYrC/cHNzM5XDZs6ciWbNmsWvB+O42C+//GIu42Z8nMNnxf3Q0NC4e4uI&#10;vJjCYkmAC935Ii5atMgsqOJJABfGPy9c9bY1VivjD0m/fv3MgJnCYiIi767EhMW4+6vCYiJ/HXex&#10;5An/3r17MWTIEJQqVQopUqSIPzb75JNPzIJ/Ozs7cwB/9uxZ7VgmkoQYVoqMqyoWbCqK+cAz4Ake&#10;+bjintsdnL51FOuOLzFhsFaTq6JCn5ywaZsa+Vp+Y0JKFfrkQPOJFU3lqbm7JmLz6VU4Yr8PF++d&#10;xZ1HN/HQ6z58Ar0QprDYc8XERFte/whT0c0vyAdPfN3wyPMBnN0dcNv1Ok7fOYptZ9dgytZh6Dyn&#10;IWoNszFVxfgemEBY6xQo1CYlbNr8Fhb7rcUFwyz//l0zVcdig2JsBSy3M1/H8nVZqYxhtCKdM6J4&#10;96yo2D8XmowvZ97jZQdm4dTtI3js8xCRUf8bAylcxM9F+dzwhjso81yei/iTJUsWX0Wc/+Zl3BSG&#10;CzRZhUxhMRERSQzrTv0XL17EvHnzzOYW3NDigw8+MH3MZ599hly5cqFly5ZYsGABLly4YHZkFhER&#10;seLEtYODAzZv3ozevXujSJEi+PLLL00/8t5775k52Dp16phNlI4fP242t9C4l4iIJAb7C/Yb3Ixv&#10;7NixZs6Sc5fW+ZWvvvoKxYsXN2NiO3fuNHOeCouJiIgV50m4WQUX0M6ePdsUFPjhhx9+N+7Fyi88&#10;X+Gm+5zXV1hMREQSg/0FN6zgustRo0ahXLlyJsxhPV9hYIybh/M6zuFzsyVuuiQi8meY7bl165ap&#10;TNijRw8z5s51QQqLvQQudGeJ4WXLlpndh7jj0BdffIF//vOfv2tcLP+89kfXP+9y6+0T0569b1Lc&#10;n43Xff3112YXv6FDh5pBNYXFRETeXdaw2IEDBzB+/Pj4sBgPKthnsFoFJ164I6zCYiJ/zfPCYtz1&#10;ksdmXOTPQWiGxawH8GfOnFFYTCQJWcNiYZGh8A/xxRM/d1PVikGxay4XcfDqTiw7OAuDlndCk3Hl&#10;UKZHduRvlRx5mn2J/K2TWz7/Hg1Hl0LvhS0xdetwrDoyH7svbsHJm4cs978EJ3cHePq7mzBUtMJi&#10;v8OwGKu6BYUGWF4nDzx84gLHR3dw4/4VXHI8g0PXd2Pd8cUYt6E/2s2og+qD86NYl8woZJcK+Vsm&#10;M8EvhsR+C4sxIPZXwmKW21uDZ6xS1i41CrVPA9tO6VC61/eoN6ooei9qhfl7JuOo/T488HS2/Mz8&#10;bxzzJAyLcfElw2Lc+dIaFmNTWExERP6OZ8Ni3FX5ww8/NH3M559/rrCYiIj8oeeFxbh4n/0Ix5g5&#10;3syw2NSpU3HixAmFxUREJNGsYTHuwm8Ni3Hukv0LA8kcE1NYTEREXuTZCpUMi7GKPjfat457cZ6e&#10;YTGerygsJiIiLyNhWGzkyJEoW7Zs/Bw+14RxowtrWIxrxhQWE5HESmxYjEWzzp8/D29v7zdyzP2V&#10;hsW4aNfFxQVbt25F//79zaASX7hs2bLh22+/NbunclI8MY23fbY973Zsib1dUjY+TsLvq0CBAmbS&#10;f9asWWZyPzg4OO5VERGRd03CsNi4ceNQo0YNs9OrwmIiSYfHnY8fPzaDy5MmTULdunWRM2dOs4MM&#10;Q2M8TuPuMn369MHq1atx6dKlN/YAXuR/UYylRURFIDgsyISVXDwccfPBNVy4dxpH7fdi06kVmLlj&#10;NHoubIH6I4ujZLdsyNcyGXI3/Y/5WKJLVtQeVhidZtbDiNU9MGvnWKw5thC7LmzCqVuHLV/rKh55&#10;PzBhqKgYTR49i9XWWHXNN9ALDz1dcOvhdVy6d9aE7Q5e24UtZ1Zjwd4pGLqyM1pOroLKA3KjSMcM&#10;KNgmJfK1SGaCXgVbpUSh1qnMx4Rhsd8FxBK2uLBYgZYpYpvlMmtYjK2gXUoUYGisfWqU6J7VVDTr&#10;NreJ5WdhDPZd3o67j27CP9gfEZHhJmwYGR2FKEtj+C32p+r14uJLR0dH7Nq1yxyXsS/JkSOH6UtS&#10;pUpl/l27dm0T/md/w0U0CouJiEhi+fv74/r161i5ciU6d+6MYsWKIWPGjKaf4XgyJzh79uxpzleu&#10;XbtmQswiIiJWXOTCxS67d+82C2M4xswFmDxX4aIYGxsbtG3b1mySxIlrLtbU+YqIiCQG50nYb3CT&#10;Pa5vadasGfLly2f6F56vcEyMgWSOiXGBJhdqck5GRESEuBkf592vXLmC5cuXo0uXLiZknClTpvhx&#10;L87Td+3a1ZyvnD592szrKywmIiKJwf7Czc3NbI40bdo0NGjQwBSuSZEiheln8ubNiyZNmmD69Onx&#10;geTQ0NC4e4uIvNjzwmKsXPivf/3LFMfihgetW7dWWOyP8I80ywxzUIknA8OGDUOnTp3MDqmsNNaq&#10;VSuTuLOzs/vTxts92553O7bE3i4pGx+H3w+/L/5gdO/e3SxU3rFjh9npT4v+RUTeXQqLibx6PO5k&#10;qd/Lly9jzZo1GDx4sBkM4O4x5cuXNwv+eXw2e/Zs7Nu3z1SO4WJNhcVEkoY1LOYf7IeHns646nwR&#10;x+z3Y8eFjVh7YjHm7B6PEWt7oP3M2qg1tBBKds1qKov90uxrE1Qq1ikzqg7Mh+bjK6D7vKYYuror&#10;pm0fjuUHZ2Pn+Y04d/c4nDzumqplUdGaPHoWq60FhwXC3fcRbrna4/TtoyaMtfn0Kqw+thDz9kwy&#10;VcX42jYaUxLl+/yEwh3SoUDrFEkSFivY0nL734XFUpnKZQUtzYZhsW5ZUWNoAXSeVR+TtwzBtjNr&#10;cMnxHB55P4RfkK8JAgaHByMsIhSR0RFxgbHXi4PGrBZ26tQpM4YxaNAg05fwOK1SpUpmN8wBAwaY&#10;Rf7W0LEWX4qISGJxMzGGkrmz5ZQpU9ChQwdTeZz9TP369dGtWzezMJPjArydNh8TEZGEOMbMhTGc&#10;c122bBn69u1r+g+OfVWtWtXMVXIR/6+//momuFnRUucrIiKSGOwv2G/cuHHDVLDkjvxc92IdE+Mm&#10;yawqtmrVKrNRMoNlWuAvIiJWDItx3v3u3bvYs2ePqR7GcS+ui2Ffwnl6jnvx8u3bt5vNlDivr3l6&#10;ERFJDPYXnJfnJnsbNmzA0KFDzbw914LxfIWbXYwYMcJcxzVjzCxocwsRSQyFxZIAB5W4MzcXyHPQ&#10;iBPhmzZtMgt4uUPqunXrzB/ojRs3/mnjG/Fse97t2BJ7u6RsfBx+P/ze+JHV1A4fPmwG1DRYJiLy&#10;bksYFuOEvTUsxoMKazlknryMHj1aYTGRv4gH4tx5nzssnzx50hybzZw50/xecWKTg89c+M/j0atX&#10;r5rdyrj4UotmRJJOeGQ4vAM8ccfVHkfs92HDyeWYv3cSJm0bgiGru6DrvEZoOr4sqgzIjRKdM5lQ&#10;Uf4WyVCgVQoU6ZAB5Xr9hJpDbdBsfDkTKuu3pA0mbBxgAmMHruzAzYfX4BPohcgonVs9i9W4AkP8&#10;cf+JI87fO2lCeiuOzMPMneMwccsQDFvdHb0WtjRVxWoOKYhS3bPBtl0aE+7ie5C/BUNfDIhZg2Kx&#10;wS9rs172R5fHt9axQTGbNqlhY5faBMZs2qVG8a5ZUH1wPrSbXgtj1vXB6iMLcfT6Adx6YI+Hnvfh&#10;4etmfn4CLN8Hq6RFW76n143HbD4+PmZC89ixY+bcnov2efw2duxY06+sXbsWx48fN/0Nxzs4CSoi&#10;IpIYPM/38PAw5yM7d+40EwvcbIx9DHfD5PkKN7bghCdvx35JRETEivOMXMjPDSqPHj1qFuxzvItj&#10;X9ygbP78+Wbh5cWLF80mGBz30vmKiIgkBvsL9husGHbu3DkTGOPGe9zkkv0Md+jnOBnnXpycnMxc&#10;jBb4i4iIFfsRVkLm/Duri1nHvSZOnGj6ksmTJ2Pp0qXmcq4f5XoY9iWapxcRkcRgf8FAB9dechMl&#10;rte3rgdjP8P5fF7G6ziHr43DRSSxuObn9u3bJsvUs2dPFC1aVGGxl8WTAU5e8MXkjhAs78jBI05k&#10;sHGHVH7u4uJiGv9Qv6jxds+2592OLbG3S8pmfSx+T2y8jJMxXGjG3ck1ISMi8u5SWEzk1eOxFn9v&#10;eOzF40ouwOTE5cGDB83vHhf9c7EMK4pxoJoD0NxJRsdoIkknLCLMBH6uOJ3H9nPrMHf3RIxc2wN9&#10;lrZGxzl10XxSBdQeZoPyvX9EsY4ZTfUpU5WqVQrYtkuLEl2/Rbk+P6Ha4HyoO6ooWk+tij6LW2P6&#10;9pHYenoNrjieh6e/h8Jiz8GwmF+QDxzcbuHIjb1YdXQ+pm4fjiGru6K35TXsNKeB5fWsYl7Xiv1y&#10;oniXzCbExcDX6wmLpTFhsaoD86LNlGoYtrIrFu2bjl0XtuDcnZMmMObs7oBHXg/gFfDEVEljdbHX&#10;jYM6nNDkhi88v+ekJvuSI0eO4NChQ+bfvIzXsb/hMZ76ERERSSyOk3NCk+cjN2/exNmzZ+P7GAaR&#10;uViGgWVWjeHtNJkpIiIJcWEMz1c438p5SFY75ngXx73Yl3BBDPsXLvTnohiNe4mISGKxv2C/wf6D&#10;c5TcwILjYOxj2Hi+wjExzr1wTIxzMepjRETEytqPcP6dayUTjnuxH+FHhpF5OdeOchMM9SUiIpJY&#10;7C84L8/+g+svWaHSuh6Mjf/mOQyvY5BD6/VFJLEUFktC/MPLSQxOiPPkgH+42fg5G184Nuvnb0Pj&#10;98mP/L7V8YiIvNusYTGeoEyYMAE1a9ZElixZ4sNi6dKlM+X3uduFwmIifx2Pu/j7xgN5TliytDgX&#10;YrJxZ34esHOykwtreKzG24tI0gkND8Ujn4c4e+cY1hxdgLEb+6H7gqZoM70aGo0vhVojbFGpfy6U&#10;7p4NRTukR6HWsWExVhazaZsahTtkQLEumVGq53co3y8Hao8ojLbTa2HUut6Wr7cI5+6cgLvvY0RE&#10;vv4Q0f86Buh8Aj1x8+EV7L60BfP2TMTQNV3ReV5DtJ5WDY0nlEW9UUVQZVAelOn5PYp2zICCbVKa&#10;kFi+5gyLJYt7L14cBEt43W+3ebb9Fhb7raU072/xzplNVbkWEythwNJ2mLVjLDacWI5D13bjvMMp&#10;3Lh/BY5ud/DY8jPkH+JreZ/DEWP573XiuTvP43kcxkX61r7E3d3dNP6bl/E63kaL+EVE5GVY+xme&#10;j/j5+ZlwMoNhbDxf4eJ/Lqrh9bydxpRFRCQh9gs8B+G5CPsLjnPxPMU69sXzFfYvrAyjcS8REXlZ&#10;7DfYf7Af4fgXz1G44J+N/+ZlnHvhHIz6GBEReRb7hueNe/FchR/5ufV8RX2JiIi8LPYb1vVgDI1x&#10;HMw6v2Kdw+d1HDdTHyMiicW1P7du3cL69evRo0cPFClSBMmSJcP//d//4T//+Q/y5MmDNm3aYOHC&#10;hWbzA87l8pj3TfNawmIiIiLvMoXFRF4fLpyxDkazWTcq4EfrBgW8XgsvRZJaDILDgvHQyxknbh7A&#10;kgMzMHR1F7SdUTM2KDa8EKoMyotyvbOjZNesKNw+3VNhMQaXbNqmgW2HtCjSOQNKdM+KyoPyoNnE&#10;ihi8ojOWHZyNk7cO4ZH3Q1PBTJ4WGRUOL393XHO5gG3n1mLa9pHou6QNWk2riobjSqH2CFtUG/IL&#10;KvT5CSW7xb7+DHW93rBYJlTqlxNNx5dD74UtMXnLUCw/PBc7z2/EsRv7ceHeadx6cB0PPJ3hG+SN&#10;sMiw/0pYzNqPPNuXsFk/V18iIiJ/lbWfYV+S8FzF2s8k7GPUz4iISELWvsHaj7DfYD9ibexLdK4i&#10;IiJ/h7WfsY6HJexjeJn6GBER+SMJz1cS9iM6XxERkaTA/sM6JmY9Z7Geq1jPV9hERBJLYTERERFJ&#10;Ehz8UlhMRETeFgzwmP9i4haqxUQjMjoC/iF+cPK4i8PXd5nKVv2WtkHzyRVQe6QtqgzMg/J9c6BU&#10;j2wo1jkTbNul+S0sFh8YS4WCdqlg0z4NinTKYG7fcExpy9exw4K9Uy1fdw+cPe4hMDQAUdFRlse2&#10;LqS2fIz7793A7zP2tTefWT6GRYbAzdcVF+6dwsaTyzFh00B0m9cETSaUNUGxqoPzomL/n01VMYa2&#10;bNumRcFWsWGx/EkQFot/Hy2Nt2VAzBoWYxCwkOV9LWp5Tyv2sbyno0uiy5yGGLW2F+bsmoB1xxdj&#10;14VNOGq/H5ccz5nqYl4BngiNCI3/HkVERERERERERERERERERERERJKCwmIiIiKSJBQWExGRtwnD&#10;YVFs0ZGIjIowFaCCw4PgGeCB24+uY+/lrZi5Ywx6LmyOxuNLo/rQ/KjQ72eU7fUDSnbPiqKdMj4d&#10;FmvBkBErUjFYlMpUGCvSMT3K9fkJDUaXQO9FLTFn13jsubwNt1ztLY/zBCHhIQi3PG5EZLipqhUd&#10;ExseeyeYkFzsrlgmqGd5D4LCAvDA0wmnbx/FmqMLMXpdH3SaVR8NxpRA9SH5UbF/TpTtkx2lun2L&#10;Ynz97dLg1YXFkj83LGbe057ZUXd4EbSdVgP9l7bD+I0DMG/PJKw5thA7Lmw01eNuP7wODz838x4r&#10;LCYiIiIiIiIiIiIiIiIiIiIiIklJYTERERFJEgnDYuPHj0eNGjWQOXNmExb75z//qbCYiIi8MVi9&#10;i1W9wqPCERYRakJifiG+8Ap8ggdeTrjsfBbbzq7B5C1DTPWouqOKovKA3CjbOztK98iG4l0zm9CQ&#10;TdvUKNg6RWzAKEFYjOGi+LBY7x9Rb2RRdJ/fBNO2jcBWy9e9cO8MnD0c4en/BL7BPggM9UdIWBDC&#10;I8MRbXleb72YGPN9RkZGIDwi3ATmQizvgXegJxwe38RR+71YdmAWhq3sCrupNVF7uC0q9c+NMpbX&#10;v1SP71C8SxYU7ZAetnapUYgBML725vX/fTjs2fZsUOypliAsxs/53jIMGNtiK40Vbp8WpbtlQ/VB&#10;+dBkXFl0mlUP/ZbYYfT6PpixYzRWHJmHPZe24LLTGTzyfoAgy/uqsJiIiIiIiIiIiIiIiIiIiIiI&#10;iCSlxIbFFi1ahPPnz8Pb2xtRUW/e2jSFxURERF4xhcVERORtwbAYg0qs+hQQ4g/vQC+4+T7CAy9n&#10;3Ha9bipDrT22CKPX9Ubb6TVRY2hBlO/zE0p1/xYlumZB0U4ZTGjIxi7VH4bFCndIhzK9fjBhp85z&#10;6mPcpv5YfWwhjtjvwzWXi3Byd4Cr9wM88XsMX8tzCA4LMhW2+PzeZjHRsZXEwsJDERQaiIBQP/gG&#10;eZpw1XXL67L30lbM3z0J/Ze0Q4uJlVBtcD4TuivRnUG92KpuRdqng63l9Y8Pi8WFvJ4XEEvYfhcQ&#10;S9isQTE2y+e8Pb9+oVYpYz+2TmmqyZXonAkV++RAraGF0HhcGbSZWg1d5zXGoBUdMXXbcKw7vhgn&#10;bh2Ey5N7CAwNUFhMRERERERERERERERERERERESSlMJiIiIikiSsYbEDBw4oLCYiIm80hnfCI8IQ&#10;GBIArwBPPPZxNZW+7j66icuOZ3Hgyg4s2T8Dg1d0QvOJFVFpQG6U6p4NxTplRNGOsUEx27apTaUp&#10;E0AyASOGkVKaoFghhpgs19tabsdKWAybtZtRC8PXdsei/dOx88ImnLp1BNecL+GO6024WB7b3ecR&#10;/IP9TJWt6JjouGf6NoqtKsbvk0Ex3yBvy3vgATdfVzi538V5h5PYdnYtZmwfhZ7zW6DRmNKo2C8n&#10;Snb/FkU7Z0KRjhktr386y+ufBjaW1/q31z+2xYfCrJc9EwizXp+wPXvfpxrfV2uzfM6AIKuasbpY&#10;hT45UHVQPtQaboPG40qb95g/M/P3TMK+K9tNlTT/EF/Lz9vb/H6KiIiIiIiIiIiIiIiIiIiIiMjr&#10;ltiw2MKFC3Hu3Dl4eXkhMjIy7t5vDoXFREREXjGFxURE5G3B8E5YRKgJZ3n4uuH+E2cTFLt+/zLO&#10;3DmKnec3Yd7uSei7xA6NxpZG2T4/oljnTCjcPg0Kt4sNij1VVcyEklJYPo8NixW0S23CYjbt05qQ&#10;U/XB+dFmanUMXtkJc3ZNwOZTK3Ho6i6cu3MC15wv4K7rTTz0dIFPoI95XtHRb3dYLCo6ynyfrOrm&#10;FfAE7qaqmxPuPLLHqdtHsPHUCkzeMhRdZjdGvRFFUbbXD5bXPyNsGRJrx4piaSyvv+U1trzefN3j&#10;34MEga/f3penW3wILEF79r7xl5vrLI2Vy+Kql/E9ZlCtWMeMKNk1K0r1/A5lev+AygNyo/7o4ugy&#10;txGmWJ77r+fW4ZbrNfiF+CgsJiIiIiIiIiIiIiIiIiIiIiIiSUphMREREUkSCouJiMjbIjYsFgK/&#10;IB889naFo9td2LtcwcV7Z3DMfj+2nl6Dmb+OQc+FLVB/VHGU7vU9inRMD5u2qWBrx6AYq4o9U9WK&#10;AaPnhcW6ZUW1Qb+g1eQq6L+0HaZtH4U1Rxdh94UtOG5/AOfvnsSN+1dMdTHvAC+Ehoe81WGxGMt/&#10;kdFR5vv0D/aFh58bXL1d4OhxB9cfXMbRG/ux5thijN8wAB1n1kOdYbYo3SOb5fVPZ3n9+dqzoljc&#10;6/+6w2JslssKWR6f1c2KWn4minTOYBorz1W1vM8MBY5Z1webTq6AveX78Q32fssrxYmIiIiIiIiI&#10;iIiIiIiIiIiIyOumsJiIiIgkCYXFRETkbcHwTmh4sKlqdd/DCTcfXMP5u6dx/MYh7Lm4DWuOLsak&#10;zUPQZU4j1B5e2FQHs22fFgXbpIRNm1QmqMSqVvFBI2sQqTWDRKkst0uNQnapYNMuDUp0zYIqA/Kg&#10;+YQK6LWwJcZvHIQl+2di86lV2Hdpu+UxD+DSvbNweHwbnn4eCAkLfqvDYtExMYiIikRQWBC8Azzx&#10;0Ps+nNzv4ObDqzh/7zT2XdmBZQfnYNSaXmg7tRZqDi5oKnjZtot9/WNf+2de/wQtPuhlvSxBUMy8&#10;R3HXJ2zP3jf+cnOdpSUMi1lux8dmdTH+TNi0T4NC7VKhaKcMKN/nJzSzvM/DVnbDWsvP0GXnc/AK&#10;fGIqqVkxLCciIiIiIiIiIiIiIiIiIiIiIvJ3BAUF4fbt29iwYQN69uyJokWLInny5L8Liy1atAjn&#10;z5+Ht7c3oqJ+W8f0plBYTERE5BVTWExERN4WDIsFhQbAzfcRbrva49zdkzhwZRd+PbcRa48twbzd&#10;kzBidQ+0nV4LNYYUMIEv23ZpfgsrJQyLJQwimbCY5XJeHxcWK94lMyr2zYlGo0ui0+z6GLqqG6Zv&#10;H42lB2Zjw4nl2HV+E07cOAj7+1fg5uOKoLDAtz4sFh4VDv8QP/P9Ojy+hesuF3H27gkcvr4PW86s&#10;wdzdEzF4eSe0mlQF1QbkQ4kulte/7bNhsdjKYuY9YKArrsWHvXjdCxuvT9jiLrfe95mvYUJj1mZ5&#10;DD62CYtZ3l9WmytolwKF26dF2Z4/oPHYMhi0rCNWHJpn+bk6gceW7zEsMhRRMVGIsXzvDI7FVhpT&#10;aExERERERERERERERERERERERP4ahcVEREQkSVjDYgcPHlRYTERE3mgM7PgGe8PJw8EEevZc2ILV&#10;RxZh/p4pmLp1BEau6Yke85uhyfiyqNw/F4p1zgibtqlNsIghMWuLDx6ZcBErU8UGxszlDDZZ7lOs&#10;U0aU65UdtYYWQotJldB1XhMMWdkVEzYOwqwd47DswBz8em4Dztw5YaqcBYT4m2DR24pBKYanWHHL&#10;0f0uLt47g6PX92GX5T3YeHIlFu+fgfGbBqDnguZoMrYMKvW1vP6dMsGmTezrz9fWpnUq87k1uGcN&#10;dbFZ3xtWgHtei72P5TYJWvx1Ce5vWtzt+V7Gt7jHZljMxs7ynNqkQP7W35hwYKlu36LeiGLos7AN&#10;FuyZiqP2+3DP/Y75WWMltdCIUEsLQURUOKItP4MMjyk0JiIiIiIiIiIiIiIiIiIiIiIiLyswMBC3&#10;bt3C+vXr0aNHDxMWS5EihcJiIiIi8nIUFhMRkbdFZHQkngS448aDK9h35VesODQXk7cMxdCVXdFn&#10;UWt0mt0ALSZWNAGvsj2/R5GO6U2Y6PlhMUtLGBYzjZ9bbmOXCkU6pDchokr9c6HOiMJoZvm6HWbW&#10;Rc8FLTB4RWdM3DgYyw/OxcGru3D30S34Bfu+1WGxmJhoE5hy932E6/cv49DV3dh0ciWWHpiD2Tsn&#10;YPymQei/rC3sptdE7eG2ltc/Owq3T2de+wItk1lachTia8vQFqu3WZo11PVU4+UvbHxvEra4y+PC&#10;Y/EhMstl5usnaKZqXJvU5nIGxfK1+gZ5W3yJ/JbnVbRjJtQcXAhdZzfG9O2jsPvCZlxzuYiH3vfh&#10;Yfl58w7yNu9vcFgQIiLDEG3eZ4XFRERERERERP4/e3cBWNWVbw18rNOZ974303Za3KHu0BZ3KbTF&#10;KaWllOLu7u5a3Iu7OxR3dwsa4u56I+s7a9+ccAlpG2agA2X9+v4vN+dKbsIk+5y999pbRERERERE&#10;RERERB6OwmIiIiLySCgsJiIivxeORAe8Q7xw4vphrDy0wATFus9tiuY/1MJ3oz5FvWFlUGtAYVTp&#10;/i7KdciHEq1yOMNhJgTmUi5hsSJNMzuriV3O+7kDVel2eVGh8xv4vNf7qNm/ML4aUtp8neY/1Eb3&#10;Oc0wcd1QbDi2HJfunkVoZJDZfev3irtpxcRFwTPwDo67HcTaI0swc9s4s9PaoCWd0GNeM7Se8iXq&#10;j6iAqn0KWj//V8EdvAo3yYRPGr2CTxo7A2MMj5kwV8v7w1ypxeNp77OPtbRDYnal3J9eWCz1Oc4q&#10;ah1jYIz/toWbZsJH37+EDxv8E4W++5f1GjlRtddHaDmxDkav6o3Vhxbi6LV9uOZzCbcDbsIz2AP+&#10;Yb4IiwpBTHw0EhMTUnYXExERERERERERERERERERERERybiMhsXmzJmDEydOICgoCAkJCSnPfnoo&#10;LCYiIvKYKSwmIiK/FwyLeQTewYFLP2Huzknot6gdmkyohtqDipsdwCp3fweVuryBsh3yo1TrnM7d&#10;pZqlCYplJCxmfc5drhg2K902L8p1LICK1utW7v4uqvYuhC8Hl0KzCTUxeEkXLNs3B2duH0dwhP/v&#10;PCwGRMVG4rbfdey/tBML90zD6NV90Xt+K3Sc2QAtJ9XBd6MrodbAIvi0+1vWzy2P+Rl/0vgVfNLo&#10;ZfORO4yZsFjLbCjeipX9XvFY6vGU22mPtcpqfe5aKfe3YEDMpR543r3AWBHr63/S5GUU/O4FvF//&#10;//Dhty+icNNsqNLtfTQZUxVDl3bB4r0zsefCVpy5cwKXvS7gpp8bPAPdERTuj6iYSDgS4hUWExER&#10;ERERERERERERERERERGRh6awmIiIiDwSCouJiMjvRawjxgR3dp7dhCmbRqDzzIaoN7QMPu3+Dsow&#10;INYuD0q1yY2SKUExBpNMIMwOgqUEw1yDYw+GxZzF53KXKgbGSrbOZV6XwbHyHV9HlZ4f4JvhFdBz&#10;bgvM2zkZx64fgF+YNxISn76L8l+SbP1nPlof+L2FRoXgmtcl6+e/EbO2j8PgpZ3ReVZDtJxcB43G&#10;fYGvh5dBjQGfoHL3t1C2fT6UbJXThO7Mbl8tGb7Lbv0cc6J0u9wo0z6P9W+W917xc6tKp1QZ698y&#10;tVLuK9Peeh6fm1r2Y9IeT6nU5zlfs1Rb5/82uCvZJ40ZGHsRHzV8xXp/ufB59w/RdGx1DLG+p4V7&#10;pmPnuY04cfMwLtw9DTfvS3D3v4mAUF9ERkcg3qGwmIiIiIiIiIiIiIiIiIiIiIiIPLyoqChcu3YN&#10;q1atQteuXU1YLHPmzAqLiYiIyMNRWExERJ42DCmZ/5KdlWRVYlICwqNDccXzPDadWIVxawegzZR6&#10;qDWgKMp1ehXF2+REsZbZUbxFdhTjjmLNs6YEwf6TsFgWEzrjaxZvkQMlWuY0gbGKXd7El4NLosvM&#10;hpixdQwOXLbaz8DbiImPtt5notlhjJVsyvm9PD348+b7T0RCkgMJiQ7EO+IQGRsB31BvnL9zGltO&#10;rsH0LaMxcElHdJr5nQmLNZlQFd+OqoAvh5RAtb4FUaXb26jY6XWU61AAZa0qb/0bVej8Gip1fQOf&#10;dnsLlbu/jco93rlX/Ny1rOen1s8d72Y9z1Ta49br21/DpbjjGXeIK9fxVRP+K2b+TXOhXPvXUbtf&#10;MbSZ/BVGreyFpftnY/f5LTh16yguepzFDZ8ruOt/G4Fhfog0O4s5FBYTERERERERERERERERERER&#10;EZGHprCYiIiIPBJ2WGzXrl0Ki4mIyBOPwSqGlRi6ciQ6rIpHXEIcomIj4RvihVM3j2L14YUYubIX&#10;Wv5QBzX6FUbZjgVQvHUOFGvpDHZxNyuGvR4IgqV87hoWeyA0Zj8mZWcxZ1DMNSyWxwSO6gwqjg7T&#10;62PSxqFmpy03r8sIjgxEVFwUYh2x5j3zvTPkxuAVv7OnAQNufN/cxS0yNhxh0SEIivCHd7AHrvtc&#10;wdFrB7D+2HLM2DoWw1Z0R6/5LdBpVkO0m/6NCY01Hl8VDUZVwtdDy+DLgSVQe0BRE+jjz6vukBL4&#10;amgpq0qj3rAyVpV1KX7uUtbzU+vnjg+1nmcq7XGXcn2uVV8NKYU6A4ujRt9P8EXPgqjW6yPUGVAC&#10;TcfVQJ/5bTBty2hsPL4cR67txSWPs9b3fBV3A27BJ9gLIZHBiI6LNrusKSwmIiIiIiIiIiIiIiIi&#10;IiIiIiIPKzIyElevXsXKlSvRpUsXlCpVCpkyZXogLDZ37lycPHkSwcHBSEzk/LOni8JiIiIij5nC&#10;YiIi8jRhCIdhnPiEeLNTV1RcBMJiQuEf5osbvlfNLl5L9s3EkKVd0XxCTVTv+wnKdSyAEq1zonjL&#10;7CjhGhZz2SnsYcNixZplRXHrdUq0zGFeszg/tnLuLFapyxuoPbAY2k6th3Fr+5tw0Zlbx3E38DYC&#10;wv0RGhWCiNhwRMdHWd9HnAmMWd9Yynf4ZEtKSjRBMYbE/MK8re/pltlZ6+Ld0zhx4xB2nd+C1YcX&#10;Y86OiRi/bhCGr+iBQUs6of/i9ui9oBW6z2uGzrMaouP0+mg35Wu0nVIXbabWRdtp9dB++jdoP6O+&#10;Cdl1nPGtVQ1MdTD1rSnncev2dJdK+bxjmuow3XqeVQ8eT1P2687k59b7sv7dWk2qY/7303JibbSf&#10;+g36LWiHSRuGYeWhBdb/xnZa3+8Z3PG/Cc8gD/iF+iIoIhARMRHWz4b/nokKi4mIiIiIiIiIiIiI&#10;iIiIiIiIyENTWExEREQeCYXFRETkacIQjiPBgZi4aIRFhyIo0h8+oZ645XcdZ26fwLYz6zDnp4kY&#10;sKg9mo6rhup9P0b5jq+iVJtcKNkqB0q2zOHcXaxZ1kcXFksJipVsnQtl2uVDpS5vmh2zWk+ug5Er&#10;e2D5wXk4eHk3Lnucx22/m/AK8jDhNgauGHhLSHQ8NeGixMQERMVGmKAYw3nn7hw3u2ztubgVO86s&#10;x4bjy7Hi4HzM3zUNs7aNx9TNIzFp4zBM3DgUE9YPwvi1AzBmdV+MXt0HI1f1tqoXRq7uhVGre2PU&#10;Gut4So0x1S/jtTqdSu9xdqV93NqU4te33svIlT0xbHk3jFjRwwT+Zm0fj9WHF2HfRQbFzsIj8DYC&#10;I/zNbmLh0eFmZ7vY+Fg4rJ8Pd77jDngiIiIiIiIiIiIiIiIiIiIiIiIPQ2ExEREReSTssNju3bsV&#10;FhMRkSdecnIS4h3xiIgJR0C4HzyD3HHT7yrOu5/GwSu7sPrIYkzZPAK9fmyJRmM+Q9XehczOYvfC&#10;YtlNyCu9sFh6ITG7MhoW485iFTu/jhr9PkHziTUweElHzN81FdvPbMBxt0O4cOcMrntfwd2A2wgI&#10;80VkbLjZXYwBo6dBQoLD7IzmHnATZ24dw54LW5wBsUM/Ytn+OVi6fzaW7JuNxXtnYdHumVi4e4ZV&#10;07Fgj/XRqkVWLd4zE4v3zTLFxy7hc6xaun+uVXwNu+Zar3l/OR9j3d73YC1luT4mpVyPuR43xee6&#10;fL78AD9aX5vva+9M6+McrD60ENtOrcPhq/tM4M8r6C7CooIRHR9tdhLj/x4ZYGSnS1IyY2IKiomI&#10;iIiIiIiIiIiIiIiIiIiIyMOLiorCtWvXsGrVKnTt2hWlS5dG5syZFRYTERGRh6OwmIiIPE2cYbE4&#10;E9bxDvbATd9ruHj3DI667ceOsxtMAGncuoHoOrsxGoyshC96fYCyHfKjZOucKNEy+yMLixVtlgXF&#10;mmc1u5SZSgmMlWqTB+U7vYqqfQqh8bjP0Xd+a8zcNg7rji7F3gvbcezaAZy/fRLXva6Y9x8eHYK4&#10;hNinJizmSIhHUEQArntfxqEru7H+2FIs3DMNM7ePs77PsZizcyIW7J6GJXtnY/n+eVhxcAFWHVqI&#10;1YcXWz+DZdh4bAW2nFiNbafXY/vZjdh5dpNLbU6pe5//lKbsx/x05sG69/yUx6TUzx1Pr3ad25JS&#10;vL0Ze85vxcFLP+Hk9SO46nkRniYoZv2bOWKRmJSIpKTklEp6anaHExERERERERERERERERERERGR&#10;J5PCYiIiIvJI2GGxXbt2KSwmIiJPPIZy4uJjEBweAPeAW7jscQ7Hrx80AZ+1R5dg1o4JGL6iBzpM&#10;r49vhpVDle7voUy7vCjRKgeKt8iGEgx2pYTF0guFse4Lhv1MkOxeYMx6LVZKYKxk69wo26EAPu/1&#10;Ab4b9Sm6zWmCiRuGmh20Np9Yhd3nt+Do1X24cOc03P1vIiQiALGOmKcmLMZd0PxCfXHp7lnrZ74J&#10;i/fNxNTNIzB2TX+MXdsfkzYNw6zt47Fw13Sza9fKQwux5vASrD+2HFtOrsHOM5uw78J2HLqyB0fd&#10;Dph/O+64dtwt5eN1lnXblP15OnUtTaU+998s8x4O4cSNwzh540hqcfe089a/lZvXZXgE3kGw+feK&#10;tv53+PR1sIiIiIiIiIiIiIiIiIiIiIiIyJNNYTERERF5JBQWExGRpwnDYjFxUfAP9cF17ys4eeOw&#10;CWCtPbrU7Gg1fv0g9F3YFi0n1UbdwaXwade3UbptHrOr2OMJi2V1lvXaDIxxd7Ey7fOhcvd38fWw&#10;smg/rT6Gr+hpdhdbum+2CbTtPLsBx9wOWO//EgLCfMz38+SGxbhblnPHrGTrv5j4aHgF38XpW8ew&#10;6cRKzN4xHqNX9cbAxR0xaEknjFjZExPXD8bMreMwb+cULNoz0/q+52LVoUXYeHyl9b1vwsHLu3DC&#10;7RDO3j5hQnMX3M9YxY8pZR1jQMsu85iUcj2e0ft/ru7/mtZ7sOqi+1lcvGuVxzlTVzwvwM37sgn2&#10;+YZ4ISw61ATmtIuYiIiIiIiIiIiIiIiIiIiIiIg8agqLiYiIyCORNixWu3ZtFChQwJxUKCwmIiJP&#10;Gu7oFBkbDq8gd5y7fQK7zm3GyoPzzW5WY9cOQL+F7dB++rf4bnRl1OxXGBU7v46SrXOZMFdRE+xy&#10;BsUeSVjMqmIMjFlVlK9nVfEWOVCqbR5U7PImag8ohqbjqqHHvOYYtqIHJm4Ygpnbx2HZ/jnYcXo9&#10;zt4+Zr6PyNiIJ2qnKuagGIZyVlJKJSMxKQHhMeG45Xcdh67uwbIDczFubX/0/rEVOk5vgI4zv0P3&#10;uc1McGzUqt6YsH4wpmwaYYJy83dNxapDC7Dt9Dqzqxj/7dy8LuGmjxtuW6/H17zp62bVNdzwufpv&#10;1c10jv1i+bqUD7/uNfMebvlZ5W+9J6vu+N/A3cDb8AnxRFBEgPm3ciQ6zM9DRERERERERERERERE&#10;RERERETkUVJYTERERB4JhcVERORpwlBVeHSoCfQwdMQA0tTNIzFkWVcTVGo9uS6+H/MZ6gwugc97&#10;foByHQqY3b64+5czLOYMij2usBjDaCVb57S+7qv4oueH+HpoGbSYWBMdZzZAzx9bmN23Jm0YiuX7&#10;5+LQ5V247etmvp8nKyyWbHY6YydCYmKCKb6/OEcsgiIDzW5bP53bhNnbJ6D/wnZoNelLNBxdBQ3H&#10;VEGzCTXQYVp99JjXDP0WtcXgpZ0xalUvTNo0DPN3T8WG4ytM0OySxzncDbgFnxAv+If5wC/M2+zc&#10;5RPsAe+guyZEd6/4uV3OY54udf9j79W9++8939NUyvFgu3ifhymfYE94h1gV6ixf67Z/qDeCIvzN&#10;vxN3Vkuwfh4Ki4mIiIiIiIiIiIiIiIiIiIiIyKOmsJiIiIg8EgqLiYjI0yQxKRGhUcG46nkR20+v&#10;x6xt4zBgcQe0nVrPhMTqDimJmv0L47Oe76Ni5zdQuk0eFGuRHUVNoCulXAJf6RVDYPfq3uNdK+1j&#10;i5hj1n1md7HsKN06j/n6VXsXNO/pmxHl0XDsZ2g5qQ76zm+D6ZtGYfupdbhmfR+hkdYF+xMUFjNB&#10;Mev9OBISkJDgMMXAWHRcFHxDfcyuYBuOLcP4tQPRfmp91BtWBlX7FELVvoVQe1AxNBhVEc0m1kCb&#10;qV+hkwnJNcPQFV0xbesorDm6CEfc9uG63xUERvghPCYMUXGRZre4iOgwhEWFmH/fkKig1Ap1KftY&#10;cGRgaoVYFcpyud/1Mfcfu3c8NMou67WtfwOW8+tbFW19blWY9V4YEuOOYrHx0YhPiEdSknOnNRER&#10;ERERERERERERERERERERkUcpMjISV69excqVK9GlSxeUKlUKmTJleiAsNmfOHJw4cQJBQUFISEhI&#10;efbTQ2ExERGRx0xhMREReZowxMTAz4W7Z7D+6DKMWzsAHWc0QP0R5VG938eo3ONtVOr6Jsp3eg1l&#10;2udDyVY5TYDrXtDrXrDLNSDmWveCYqx7ATHXevB51rEmztflrmUlWuREmbb5UKHzGya49nnvD1Ct&#10;30f4amhptJ1SD6NX9sH6I0tx0f2MCS49eWGxBDhSgmJ2RcVGwjvYAydvHMbKgz9i2NJuaDK2Kr7o&#10;/SHKdMiHMh3z4dNub6JG/49Rb3gZNBjzKZpMrIY2075CrwWtMGHDIKw8PB/HbuyHe9BNRMaFw5EY&#10;b75WQqLD+nrxZveyWEfMrxZ3+HItBrl+7jH3H3M9bpd1n3XclPn6978Hvqf4hDjrvTrMvxODYgqL&#10;iYiIiIiIiIiIiIiIiIiIiIjIo6awmIiIiDwSacNitWrVQv78+fHcc88pLCYiIk+chKQEBIb748zt&#10;E1h5cD6GLe+GFj/URI0Bn6BitzdQpkMelG6fB6Xa5kHJ1rnMLl8m3NUk8716IOh1f7mGxe4d+/nQ&#10;WGGW9bqFGzuraBMGxrKhZMucKN0unwmulev8Kip0fR1f9PkQjcd8jsGLO2HlgR9x1vo+AiP8zff1&#10;pGBYjOEtBqTiHfeKO2zdDbyNo9f2YfGemeg/vx2+HVbB7KBWpKX1s7CqdLs8qNz9bdTo/wm+HFoC&#10;9UdVMIGxLnMaYfSaPlh+aB6O3zwArxB3xCXEpHxFJ2cIK8n6+olI/NVKSKd+7jE/dzy9+9Iv/kz4&#10;n/UOU96tiIiIiIiIiIiIiIiIiIiIiIjIo6WwmIiIiDwSCouJ/DbsnWgSExPhcDjM71FsbGxq8XeR&#10;J+y8XzvWiNzDcI79O8EgUVxCHHxDvXHixmEs2TcLAxa3R6Oxn+Gz3u+bna2Kt86OEqxWOVCiZQ4U&#10;a57NGRBrnCml7gXAfq7+07AYv17RptxdLIcJrDFAVbJdbhNi+7TbW2gwvAL6/tgaS/bOxMmbh+Eb&#10;5o34xHjrO01K+T7Nd/1f+1vAYBR3+eKuWzFxUYiOjTK7igWF++OG7zXsu7QD83ZOQq+5LVBvUCmU&#10;a5cfnzR92RR/7hU6v4Yven9gAnx1h5bCd2Mqo/2M+hi+sgeWHJhtdhbzNGGx2JSv+HTgv8mTICkp&#10;ybQXdltityf8yGO8j49RWyIiIg+D7Qbbj/SuV3jbvl5RGyMiIr/Evl5hu2G3I67XK2xn1JaIiMjD&#10;sq9Xfq5PTNcrIiLyS9g2sOx+r7TXK/xc1ysiIvLvsq9Xfm58RW2MiPw7FBYTERGRR4IdXwyL7d69&#10;W2ExkceIF/783QkLC4O/vz88PT1x+/ZtU+7u7vD29jYn7TzR5++lOgnkWcdgDkNLiUmJSEhMsD4m&#10;mJ2uImLD4R5wCwev7MaPP01GnwWt0GBUJVTu8a4JYxVrmc1U8ZbZnbuKNcv6QFisqAlz3QuCpS3X&#10;sNi9Sj8sxipilWtYjLcZFuPXL9kqJ0q1yYUSbXKiZNtcqNj5dXwzpAx6zmlmvf9JOHR1N9wDbyEy&#10;LgLxiXHm+3R+v/+9zkJ+7ThHDCJiwhASGYSAcD/4hXrjjv8NnLtzAltPr8W0LaPQdWYj1B1QHGXb&#10;5sMnTV42xZ97uY4FUKXnO6jatyBqDSqKb0aUR+spdTF4WWcs2DMNB6/uwp3Am4iKjzT/xqS/dr+O&#10;/1tgWxITE4PQ0FD4+fmZtoRtyJ07d8w5Go/xPnY887EiIiIZxfMOXodEREQgICAAXl5eqW0M+wx8&#10;fHwQHByMqKgoM9CgaxUREXHler0SEhJi2g22I+z3YlvCaxe2L+Hh4aZ/TNcrIiLyMH5pfIXXK76+&#10;vuoTExGRn8W2we73CgwMNOPy9vWKPU7P47peERGRh2X3ifFaxPV6hf1hdp8Yj/E++3pF4ysikhEK&#10;i4mIiMgjobCYyOPHC33+3nBy5a1bt3D69Gns3bsXW7duxebNm7Fjxw4cPnwYly9fNpMy2RHNlWXU&#10;QSDPKv4vPyk5EY5EB2IdsYiOc+5sFRoVbHYVu+R5DjvObMD0LaPRbU5jfDO8HCp1ewul2uZG0RZZ&#10;TRVrkc25qxjDXKlBMTssZoe8MhIWs0NhaY/b5QyLFWmc5V5YzKoi1tfg1+fuZgyMFW/l3PGsfMcC&#10;qDuwOLrMaGi9/1HYeXYDLlvfj1+YD8Kig63vNdJ8v3HW922vhvtbJqn4pRyJCYiKi0BAmB88Au/g&#10;hs9VXPG4gNM3jmLPhW1YdmAuxqzph3ZTvkbtfkVQpm1efNL0FRRu8gqKWz/3su3z4dNub6BKz3dR&#10;tV8h1BlcEs0m1EDfhW0we/sE7Dq/Gdd8LiE4Ksh8nyYgx3BccpKpJ2UHrycNO4458ZKdyTdu3MDJ&#10;kydNW7J9+3Zs27YNe/bsMcd4HzuB2NksIiKSUbz+4HUIBy7Pnz+PAwcOmOsUtjHcifzo0aO4cuWK&#10;mfzPwQlNmhEREVe8drWvV9zc3HD8+HHTl8y+L7Yl+/fvx7lz58xETE7mV/+yiIhklD2+wjAyJ1ty&#10;fIX9YFu2bDHjK7xe4aQo9olxoj/7xEyfqoiISArOiWG/F+e6XLhwAYcOHTL9XmxLdu7cacbpL168&#10;aObNcDyf7Y7G6UVEJCNc54MxhGzPB2N/GGvfvn04c+aMuc8ew9f4iohkhMJiIiIi8kgoLCby+HFg&#10;kifwvPhn5/Py5cvxww8/YPDgwRgwYABGjRqFuXPnmgk0nDjDCZicYKNOaHlWMSzEAFFMfDTCY8IQ&#10;FBEA/1AfE1xy876MI277sebwIoxbOwAdpn2DuoNLokLn11GiVQ4UaZbFVNHmWdPZVcwZFmOQy1m8&#10;/Wv1a49NuT+dsBi/fvHm2U1grFgL63bLbCjTLi9q9S2MdpO/st5/f6w9shhHre/nus8VeAbdQUCY&#10;L4IjAxERE26Cctzl67fMTvFnH58Qb4J5dwNu49LdszjmdgD7LuzE1pNrseLAfLOr2IBF7dF8Qg1U&#10;7/2R+Z4KN7O+56aZTViMn1fo9Coqdn0DlXu+i+r9PkbD0ZXRfU5TTNk4HJtPrjI7lHmHeCA8OtT8&#10;O/N75ddNSHIoMPYzeM7GSTGceMlO5aVLl5q2ZPjw4Rg2bJi5vWTJEnMfg8lcIVPtiIiIZBSv87ka&#10;PwctN2zYgOnTp5t+gKFDh2LcuHH48ccfzcAmJ9QwCMB2SURExMZBaIbAeL3CCfyLFi3C2LFjMWTI&#10;EHO9MnXqVKxbt84MWjOYzJ0qdb0iIiIZwfEVthscnzx27BhWrFiBiRMnmrEVFtsb9okxmHzz5k0T&#10;BtDkSxERsfG6Izo62oy/cwL/xo0bMXPmTNPvxesVzpHhOP2mTZvMgnycO8PxFQWPRUQkI9hesN3g&#10;whZHjhwx1yuTJk0yYyusyZMnm6AH7+OcMV6vPI1hDhH57SksJiIiIo+EHRbjynsKi4k8HhyY5Coy&#10;DILxBJ4hsUaNGpnfrSpVqqBevXrmpJ4TMvl7xhUw1Qktz7Lk5CQ4EuNNYMrf7G51Gzd9r+Hi3bM4&#10;cf0Qtp/ZgPm7pmLo0q5oMbEWavYrjLLt85vdxD5pkgmFrXLuEsYQl/UxTVissAl23R/u+vnK6GPv&#10;PSY1QGZ2JMuKYs2yoUizTCjaPDNKtcmFaj0Lovn4Ghi6rAsW7J5mdkk7eeMwLnucw20/N3gFuSMo&#10;wh9RcVFISEz4TYNT/NnHOmLMrmJXPS/i8JU92HxiNVYemI95Oydj8sbhGLKsKzrNbIjvRn2Kz3t+&#10;gNLt8qBI85RwXIvsKN0mt9ldrGzHfKjQ+TV81uM9fD20DDpMq4+xq/tj9aGFOHptv/Vv6ga/UB+E&#10;RAUj3Pq3NjuqJcQiISnBBMbkHg5mMkTs7e1tdnZZvHixmQzDtoTnbjVr1kTjxo3NMU6O4UR/tjtq&#10;R0REJKM4aYZhY66qzImXbdu2xZdffokaNWrg22+/RdeuXc31Chea4YAm2yURERGbHTrmJP6FCxei&#10;T58+pv2oVq2auV5p2bKlmczPCZgc4A4LC9P1ioiIZAjbC7Ybly9fxtq1a82Ey4YNG+LTTz9FpUqV&#10;8PXXX6Nv375mYaVTp04hICBAky9FRCQV2xFOzOf4+/bt283Ce+3btzf9XtWrVzfj9J07dzYT+7lj&#10;5aVLl8xEWwWPRUQkI9hesN04f/48Vq9eba5XOG7PPjG2M02aNDELKa1Zs8bMGeNuyA6HI+XZIiI/&#10;jwvnXLt2DatWrTLjtKVLl0bmzJkfCItx4QMuesA5Qk/jOazCYiIiIo+ZwmIijx8HJv38/HDw4EGz&#10;agwn9xctWhT58uUzv2PvvfeemYTJAU2GydiJwN1j1AktzyoGluIS4hAaGQzPoLtw876E83dOmR24&#10;dl/YijVHFmHaltHoM781Go35DF/0/BCl2uRG4aaZ8FGjl/Bxo5fxSeNXULhxJhRuxLJup1YmfPKY&#10;6/4QGcNjma338zIKN3nF7C5Wpdu7+H5UFfRd0BrTt462vp/F2HN+G45dO4CL7qdx0+cKfEM9za5q&#10;DM391mEx7vTlE+KJs7dPYMeZ9ViydyamWz/vMWv6YeCSzug6pwma/1AbXw0tjcrd3kHptrlR1CUs&#10;VrJ1TvPvUaptLpRtnxcVu7yBOgOKotUPdTB8WXcs3TsL+y/uxBWPC/AIuAO/UF8ERQRa328oYhxR&#10;cKTsLib3MCxm71DJwcwxY8bgu+++M23Ja6+9hldffRXFihUzx8aPH29WUma7o8mXIiKSUVysgpNh&#10;OMGSC1lw4uVbb71l+gcKFixorlc48Z/XK5ykyXZJRETExhAx+5h37txp+pg5cZ/tB/u+eM1Srlw5&#10;dOjQAfPnzzer+WvypYiIZBT7t9hucOLTjBkzzGTLwoULI0eOHMiePTvef/990+6wT2zv3r3w8vLS&#10;TsgiIpKK7QgnznL8nYvtcaJt5cqVTb8Xr1c4Ts8J/d27dzfXK8ePHzcLYeh6RUREMoLzwdhuHD58&#10;GNOmTUPTpk3NuD3bGI6vFC9e3BzjfZwzxsVhNe9SRDIivbBYlixZFBYTERGRh+MaFhs1alRqWIwn&#10;FQqLiTwaXBWGF/z8HRoyZAg+//xz5MmTB88//7z5PfvXv/6FIkWKoHXr1pg3b17q1sDqhJZnFYNC&#10;sfExJkB0x/8mLt49g+NuB7Hn4nZsPrUGS/bNwoT1g9F9ThM0GFkJVbq/hxKtc+KTJq+g0Pcv4uPv&#10;/4VPGr2MwgyM2SExEx5jMdD1irN4O726L/yV8tj7jrmU9Zr3ip8zLHavnMdewUeN/oWPG/8LRVtk&#10;wadd38K3wyugx9xmmLhhiPX9zMaWk2uw98IOs3Palbvn4Bl0B6HRwSY0xwDXb4U/+6i4SHhYX/+Y&#10;2wGsO7oUM7aNxchVvdF3YTt0nt0IrSZ/ie9GV0GtAUWt7+VNs1taMev7YmCMu7uVaJnD/HuUaJUD&#10;JdvkRNkOBVC9z8doOq4aBi7qiPk/TcFPZzfh3O2TuOlzDZ6B7vAN9UZIZCAi48IRnxiHxGT9/XPF&#10;sBgn8bu5uWHdunVmsj4HM3me9ve//91U7ty5zTHuLsZdYdjuKCwmIiIZxZX6uTPlrFmz8P3335sJ&#10;l//4xz/MNUumTJnM9UqrVq3M9QofxxWZRUREbNyh8ubNm1i/fj169+6N8uXLm4FrLkjG6xVOxKxf&#10;v75ZROnIkSPw9/dXv5eIiGQI2wu2G5xYyUAyxyxz5syJP//5z6Z4vcJQcv/+/bF161Yz5qlxTBER&#10;sXGchLtOcvx95syZZreXDz74wPR7cU4Mx+kZQuZEfl6vHDhwwASPtUuliIhkBOeDsd3Ys2cPRo4c&#10;aXYT43wwtjF/+9vfTGiMx3gfF1ni9UpsbGzKs0VEfh4X7rx69apZyJMLfZYqVUo7i4mIiMjDU1hM&#10;5PGzOwc4eX/QoEFmlX6uesmBzD/84Q/45z//iY8++ggtW7Y0J/BcsUxhMXmWMbAUEx+DwIgA3PK/&#10;gXPuJ3Hk2l78dG4zNpxYgYV7p2P8uoHoNrsxvhtZCZ/1eB8l2+RC4WaZ8FHjf5nQWOGmmVGkWRYU&#10;4UdzO+Vz6yPvc95/fxW2K+X+jNT9r8HXd34N1+KOZx83ftl6Xy+jWMusqNztbXw7oiK6z2mGCesH&#10;YdHeGdh4fCV2nduCo2Z3sTO4G3gLIVFBiEuI+c3DYhGx4bgTcAOHru7GikM/4oeNQzFwaSezo1ib&#10;afXQeHw1fD28HKr1+xgVu7z+QFiseMvsKGFVcQbHWmVHmXb5ULVXQbMLHHdTm7V9PLacXG2CcZc9&#10;zuOWrxs8Au8gIMwX4dGhiHXEKCyWhmtYbM2aNejVqxcqVqyIbNmype4Gy5WUeaxfv35m9zG2OwqL&#10;iYhIRoWGhpqdXjhppkGDBnj77bfxP//zP/jTn/6El156yVyvcMBhzpw55nEKi4mIiCuucnrjxg2s&#10;XbsWPXv2RJkyZfDyyy/jj3/8o7lm4e5i9erVww8//IBDhw6ZnZDV7yUiIhnB9oLtBifvc4LlZ599&#10;ZgLJHFth8XqFq2v37dsXW7Zsgbu7u8YxRUQklR0W4/j79OnT0bBhQ7zzzjtmUQter3CcnhNtGzVq&#10;hIkTJ2Lfvn3w9PRUWExERDKE88HYbnDe5fDhw/HFF1+Y+WBsYzgnjPMueYz3cQyf1ysKi4lIRigs&#10;JiIiIo8Ew2IMgO3evdusyFe7dm0UKFAg3bAYL2wUFhN5eOxM9vHxwd69ezF27FgzOYYr9XPFS65W&#10;xt85Bsi6d++OpUuXmpX6n9YTeJFHwd5ZjGGx2yYsdgKHr+7BznObsOHEcizaN8PsyNX7x5ZoMrYq&#10;avYrjAqdX0fpdnlQonUOlGqdC6Xb5DUhpTJt8ljF2/eK9znvT3PcrrYulfLYByrl/vtfw/p6pu4/&#10;XqpNbrPTlnOXrfyo1vcjNLbed58FbTB54zAs3T8bm0+uxu7z28wOahfdz8LDDos5ftuwWEJSotnR&#10;7LrvFey9uNUE80au7oMe1s+6zdSv0WRCNdQfWRG1BxXH570/QIVOr6Kk9b0Va5HVhMWKNs/qDIxZ&#10;Vcy6XbxlNuvnlAef93jPBOS6zmls/dsNxoqD87Dr/GYcdduHs7dP4KrnBdwNuI2gcH9Ex0YiIdGB&#10;ZOs/uYcdQbdu3TKTXoYNG4Yvv/wS7733ngmJsbgS5ldffWXC/2xvfH19FRYTEZEMY/jr/PnzWLhw&#10;Idq2bWsGHLj6ZdasWfHGG2+gUqVKZiBiyZIluHDhggkxi4iI2BgWs69Xhg4diho1auDNN980g9e8&#10;XilWrBhatGiB2bNnmxX9AwMD1e8lIiIZwvaCk/yPHTuGKVOmmJ0qOcmfk/tZr776qlkIk31iHOvk&#10;RE2OfYqIiBDHSbhIK8ff58+fj/bt25uQce7cuU34mO0IF+Lr0KGD2XGfOyFzXF9hMRERyQh7PhgX&#10;t+AiSd9++60Zt2efGNuZggULmgX6eB/H8DXvUkQyin3u165duy8sxrmmacNiXOiTfe48530az2EV&#10;FhMREXnMXMNiY8aMQZ06ddINi3G1PoXFRP49HMzkJBiu4sDJl1xhmZP8ucpyiRIlzCoyrVu3NquV&#10;bdu2zZzoh4WFaZK/PLPssFhQRADu+N/EefdTOHptH3Zd2ILNp1Zh2cG5mLZtNAYv7Yx2U79BgxEV&#10;UaPfJ/i85weo3P1dfNb9fXze40N80cuqnnZ98OvVy1l8HbvSfZxVqfenPMeU/bVcj1n1ec/3UKX7&#10;O6jS4x1U7V0Q3wwvZ973sOXdMXv7eKw+vBA7z27EgUu7cPrGUVzxuADPoDsIiWZYLPaxhcUYxkob&#10;yHIkxCMo0h+XPc9h+5m1mLVzPAYs6Yj2M75F4/FV8c2ICqgzqIQJvFW2vqdyHfOjRKscJhjmDIul&#10;BMZSPmdwjDuPfdr1LdQdUgqtp36Fwcu7YIb178fA2KaTK7H7PHdU24crd8/DO/AuIqJCzftQWOx+&#10;MTExZrLLwYMHTWdPt27dTFvCQUxO4GdQrEePHmawk+0NO4LUjoiISEZxwOH69evYvHmzuf5v3Lix&#10;WbG/QoUKZsJ/q1atMG7cOGzdutXsHBMdHZ3yTBERkfuvVxgI69SpE2rWrIly5cqZaxau3s8QGXce&#10;u3TpktnRUtcrIiKSEWwvQkJCzKIVK1asQO/evU04rGjRoihSpIgZw+SkKfaJcXKUv7+/Wd1fRESE&#10;2I7w+oO7MmzatMmEi5s0aYIqVaqgfPnyph1p2bKlWVh5zZo1ZjElLW4hIiIZZS9uwVAyFwfv06eP&#10;GbcvW7as6RfjYuLcBZn3nTp1yuyarMUtRCQj7LDYqlWrFBYTERGRfx8HTLy8vMx2+pz4xUnHXD3p&#10;ueeeM2ExrqhUvXp10zm2Z88eeHt766JF5CGxE5or9XNSJVeKWbBggdmtj6Ex7iY2aNAgTJs2DRs2&#10;bMDp06fN7yQnXyYnKyghzyaGxRiSCo4MxN2AW7hw9wyOuR3A3ovbsO3MOqw5ugjzdk/B2HUD0Gd+&#10;a7SdUg+Nxnxudq76Zlg51B9eAQ1GVMJ3Iz91qUpoMLJiSvG26+dpynqd1Ep9bJpKuf876/F22fe5&#10;HjPHR1QwATHWd6M+RevJX6Lv/DaYtGEoluybhS0nV2P/pZ3me7xw+xSue1+Bd4gHwmJCEJ8QZ34e&#10;jxr/vvB1WeZvDf/Pqrj4WPiFeZvdvtYdW4IJGwejy9zGJihWd2gpVGcor9cH+LTb26jQ6TWzE1vx&#10;ltlRtFkWFGmWOaWypH7O4BjDZOWtx1bv+zEajqmCzrO/w+DlnTBx4yDM2j4Wi/fNxKbjK3D0yj7c&#10;8L6K4IhAxDvi9DcwDYb1OUB5+fJl7Ny5E/PmzTNtCTuXWRzg5KQYhvvZ3nDHF/0MRUQko2JjY831&#10;PgPHq1evNqtcDhw40AxsDhkyBFOnTsW6devMYCZXydQiMiIi4or9xRyMvnLlCnbs2GECYwyHcUI/&#10;r1fGjx9vJvhzlX4uRsaBbl2viIhIRrC9YLvh7u5uQslckG/48OHo2rWrqcGDB2Pu3LmmT8zNzc0E&#10;AjTBX0REbHY7wsUtOInW7vcaMGCAuV5hO8JxegbFeL3C9obj+lrcQkREMsKeD8Yd9/fv32+uVzhu&#10;36tXL9POcL7lokWLzH0cw+f1inavFJGM4NxRLvTJ81QuJs3dcblrocJiIiIi8lB40cJV9g4fPmw6&#10;xbi6hWtYLE+ePGYVWA7ocxCGq2FokEXk4bAT2p7kz5P4Y8eOmYkz69evNysqb9myxXQMcGVMTpjh&#10;rmIKZcqzLG1Y7NLdszhx/RAOXNqBnec2YsOJFViyfw6mbRuDESt7oc/8Vug04zu0nfI1Wk+pizZT&#10;6pmdu9pP/xYdUqr9tPpoN+0bU+2n1zdlf37vuLPuP+Z8bNpK+xzn83ic96c9Xg9tplrva+pX1uf1&#10;0fvHlhi1qg/m7fgB644uMTtrHbu2H2duHccVj/O45XcdfqHeCI8JfbxhMescwLw2J+hxjp5VMfEx&#10;8A72xMnrh7H8wFwMX9kDraZ8ibrDSuPz3h+gYtc3Ub7TqyjbIT/KtMuLkq1zoViL7CjaNAuKNM2c&#10;pjKhCHcXa5kdpdvlMzuR1RlUHI3Hf4F2M75BzwXNMWhpR4xbNwA/7pqMHafX46L7GfiH+iIuPs75&#10;niQVO3UiIyPNBH2ugMlBS7YlGzduNMXbR48eNSsL8XyNk/41+VJERDKKC8nwOuTu3btmBUwucsFd&#10;xrigBXcT4wIz586dM/fzcRrMFBERV+wv5gRMX19fExhjXzN3z2c7wusVTuBn4Pj27dtmUoz6vURE&#10;5GGw3QgODsbNmzdx/Phx0w/GsRUW2xv2k7FPjOOd3O1SE/xFRMRmj9PzOoRBMPZ7cZFk7jJm93sd&#10;OHAAZ8+eNdcrbG/4eI2viIhIRvDag+Py6c0HYzvDRWB5DcOgGB/D6xW1MSKSEewLuXPnjvlbwg0J&#10;uGNhlixZFBYTERGRh8cTBV6YTJ482Wx/nDYsVqtWLUycONFMQGbnmIg8PE6a4UV/SEiIWbGfJ/Ps&#10;KOBKlxzg5GpmnNzPnWDYAa3BTHmW2WGxkMggeATcxpW753DqxmEcurwLu89vxdZTa7H68EL8uHsK&#10;Jm0aZgJj/Rd1QO/5rdFzfkvzsc/Ctui3qL113Fn9FrZH34XtTPVb5Ky+1mNc697xe2UfS1up9/N5&#10;KZX2OX0XWces6rOwNXovsN7Xglbm+IiVPTF18ygs2z8H206vxaEru3H65lETlHLzvgz3gFsICPdF&#10;ZGw4HAnxSH6cYbGkRH5iglnJScmIio2yfubuOHJ1HxbsnoYB1s/u+7Gfo2rfj1Cu82so2TYPSrTO&#10;iRKtnFW8RQ4Ua5YNRZtkQZEmmdNUptTdxRgqK9/xVXzR+0N8NbQkvhv7KZpProF2M762fj6tMHHD&#10;IKw9ssj6dz5iwmqx8bHmPck9/PfiRH4Gxng+5tqWsHibx9jOcIUhhftFRORhsJ3hdQhXwPTz8zOh&#10;MF6nsI3hiphc1IITL3m/rldERCQtXmNyIJqBMV6vcNd8th/29QonZTJIxsCx2hEREXlY9vgKJ/qz&#10;PXEdX+HEftc+MbZHmnwpIiKu2I5wIj+vR+x+L07at/u9OE7Pfi/ez/ZG4ysiIpJRvPZIOx+M1yh2&#10;nxivXbgYLK9l1MaIyMPg3wuOz3KRA+5UWL58eYXFRERE5OHxooUBFa66l97OYrlz507dWezQoUNm&#10;lQsN5os8PDuYwYn+nBTDDmkOXLLYIcBjvI8n+vodk2edHRYLjQyGV+AdXPW4gDM3j+HIlb3Yd2EH&#10;dp7ZiA3Hlpudr+bs/AGTNw3HmDX9TGhs+Mqe5uPI1X0w2jrG46zRq501ih/X9HXW6jTFx1k1yqVS&#10;H5tyX9rHuD7/3nPsx/BYX+u99MbIVT2t6mUd72ve7/zdU7H+6FLsPb8NJ9wO4vydU2ZXsZu+1+AR&#10;dAdBEf6Ijo14rGGxxKREqxKsvznWR+tvDzsNwqLCcNv3BvZf3Ik5Oyai17wW+GZ4eXza/R2UbJML&#10;RVtkRZFmWU0ArFjz7FZlQ9Gm1rEHgmIpYbGmmVC0WRaUaJnd7ET2adc3Ua1vIdQeXAzfjCyLhuOq&#10;oP2MbzB0eRcs2T8TR67uhUegu9nhTGGx+/HfzO5s/qW2hP+OfAwfKyIiklH29QrbEa5Ul7aN4ec8&#10;zvv5OLUzIiKSVtrrFbYfdlvi2o6oDRERkYeV3vWK3c649onpWkVERNKTXjvi2u/FdkT9XiIi8u+y&#10;25n0+sR4W22MiPw7+DeFgVPuVMidxcqVK/eLYTEu4sb++aeNwmIiIiIPyR6QZwcXV3Ll7hNc+du1&#10;eMy+KOHKFVx5b9u2bRg+fLgJhuXPn9+cVDAslitXLnzxxRcYOnQotmzZYla94EoYfG0+n69lF3dE&#10;Sq/Sfm0+V5OZRUTk55iwWEIcwqJC4BPsgRveV3DhzmmcvH4Yh1MCYzvOrMeGY8uw7MBc/LhrCmZs&#10;G2d265qyeaT5OG3rGEy3jvE4a/pW1lhnbUsp+/PU49ZjHige/7n7rPrF5zufO23raEzdMsoUP/9x&#10;11SsOrzAfA8MR529dcIExa5b3+cd/5vwDvE0u6rFxEUhIdHxWNpJvmZCUgLiHbEmmMUdxRgU8w72&#10;wkX3s9h+ej2mbhqBLjO/x5eDS6JC5zdQvGV2FG6aGYUZBGuaxewoVozBMev2g0Ex+1gm6/7MKN4i&#10;G0q3zW29zmuo0uMdVO1bELUGFcFXw0uj2Q810HdRa8zb9QP2XdqB2/43EBUXaf53YEtO+U9ERERE&#10;RERERERERERERERERORJwrnQ9uIEPzd3O+3catf51/acbH7kzrdnzpzBokWL0L59exQvXhwvv/yy&#10;2QTENSw2d+5cnDx5UmExERGR3ztO+mZjz5MFNvzcgpTBrkuXLuHcuXPmxIF19uxZXLhwAZcvXzbF&#10;Yz/99JM5aejatSsqVaqEPHny4PnnnzeBsRw5cpgtTDt16oTZs2dj165d5jkXL140r82PfD3W+fPn&#10;7yt+3bRfm49nOI1b+TN0xhOjp/EkRUREHp8kq02LT4xHREw4AsJ84O5/E9e8LpnA2Ombx3Ds2kEc&#10;vLQLu89twZZTa7D26GIsP/gjlu6fjSX7Zlk127o9B8v2z8PyA87ibfM5P/Jzc2zu/WUfP+hS9rG0&#10;Zd+f8rrmta3PWWkfy/fC98Ti52uPLsWOs+tx6IrVpt46jiue53HT5xru+N+AV7AHAsL9EB4TilhH&#10;jNn563FEpJKSExGfEIdI62ccHBEE3xDr5xxwB5c9Lljvaw9WHVqAsav7ot2UeqjZvyjKdXgNRVtk&#10;wydNMqGw2TEsC4o1TQmKNc2cWvzcGR5zCZDxsc2zoVSbnCjbIT8qdXkDVXq8mxIYK2p2F+s+rwlm&#10;bBuNnWc3ws37MkKjQsz/Bnh+w2JwjDug2Z+LiIiIiIiIiIiIiIiIiIiIiIj8t3HjDIa8AgMDcffu&#10;XTNHmvOrOWf69OnTpnjbnlNtz7G2516z+Hh7TvaxY8ewYcMGjBkzBg0aNMAHH3yAf/zjH/jTn/5k&#10;wmIfffQRWrRogXnz5pmwWFBQkHkPTxuFxURERDKIWxUzeBUQEGBONA4dOoRNmzZh6dKl5oRg1qxZ&#10;phgKmz9/vkmcs3jfhAkTzFal9erVwyeffIJs2bLhb3/7mwmMZc6c2ZxYfPXVV+jRowcmTpxonrNg&#10;wQIsXLjQfOTrsXg8bfHr8evOnDnTbHnKr8mTmMOHD5swG4NtTNOLiIjYGBZzJDoQHReFkMhA+IZ4&#10;4m7gbdz0vWZCYxfdrQvn2ydx8sZhHL66F/subsdP5zdjx9kN2H5mvakdZzZYtQk7zzprx9mNphhG&#10;Snvs3n33Hv8oa8eZjdh+mu9tA3ae22S93x04dv0Azt85CTfvS2YnLc9Ad/N9Bob7IzQqGFHxkYhP&#10;iEdicuJjCYsxhBYTH4Ug6+vdDbiDq54XcerWMey7tBPrjy3H7B0TMHBxBzSfUAPV+nyMsh0KmLBY&#10;4aYMijlDYQ8bFivZOifKtM+L8p1eRaWub6JKz/dQrd/HqD+qAjrNaoBJG4dg08lVuHj3DALC/Kx/&#10;/2iz+5mzHGaXNZ7vKCwmIiIiIiIiIiIiIiIiIiIiIiL/bZzHFBMTA19fXxP22rdvH9avX4/Fixen&#10;zp9mcf40P2fZ86vtudcszsdm8faMGTMwfPhwtG7dGhUrVkTevHnNnO4//vGPeOmll8w875YtW5rX&#10;UFhMRETkGcCGntuU3rx5E/v37zchLp4scEewZs2a4fvvvzfVpEkTs/0oTxRYvO+bb77B559/jiJF&#10;iiB//vzmZIK7irFeeOEFc6JRuHBh85j69eujadOmJpXO5/MjX4+vw+Npi1+PX7dhw4Zo3Lgx2rVr&#10;hyFDhpiTmoMHD5od0LgbmiZ+i4iILdn6jwGhOEcsomIjEBoVZEJNvqHe8An2hEfgHdzxv4mbvm4m&#10;PHbJ4yzOu5/CudsncPbWcVPnbvH2SRMqY53lfVbxMeetz1n2sXv3OR/LEJdd9rG0lfoY3k6pc3y8&#10;y3NSj1uvfcZ6Pyzef9njHK77XIF7wE14B9+Ff5gPgiICEBoZjIiYMETHRSIuIdb8DLij1uOQkBhv&#10;dhXzCrpr/fzO4fC1vdh2eh1WHJqPWTsmYNTqPug863t8N+pTfN7zA5Rpnw/FWmZDkWaZUbRZFhRL&#10;qaIuQTHXsFjRJqyUsJhVRZtlRYlWOVCqbW6zu1j5Tq+hogmMvY+6w0qhzdSvMGZ1X6w5vAinbh4x&#10;7yssKtT8byDOEYd46+fBndAYcsNj+pmIiIiIiIiIiIiIiIiIiIiIiIhkVGJiIkJDQ3H16lXs3LnT&#10;BMMGDhxo5krb86dZnD/Nz1n2/GrOu2ZxDrY9J5u3+fg6deqgfPnyeOutt8yc7j//+c9mZ7FXXnkF&#10;RYsWNUGyH3/8EQqLiYiIPAMcDodp8Lk16erVqzF48GB899135mShUKFCeO+990xxO9IPP/zQHGPx&#10;9ttvv40CBQoge/bsZovSv//97/jLX/5iiml0BsZ4Hx/zzjvvmNcoWLCgeT4/8jVYPJ5evf/++3j3&#10;3XfN7VKlSpnAGQNja9euxbVr1xAREaGwmIiIpGJYjCEp7iQV74g1O2BFxUYiIiYc4dFhCI0OQUhk&#10;EALDA+Af5gvfUC94h3jAK/guPIPcTTFsZCqYx5332eVtfc5yPeYs52Pt+52PSb9cH/Nzj713nO/L&#10;WTzO0Bt3zgqODLS+nxBExoab7y82Ltp8v46EuNSg2ONqHxMS4hEWFYLbvtdx/PpBbDm9Bov3zcK0&#10;LaMxYlVv9PqxFVpMqo2vhpZGle7voEz7PCYsVvQ/CIsVa5EdJVrnROl2eVG2Qz6U6/gqKnZ9C7UG&#10;FkHziTUwfFk3LNs3B0eu7sNtvxvm3zcyNsLsMBfjiEJsQjQSkxwKi4mIiIiIiIiIiIiIiIiIiIiI&#10;yH8d524HBATgxIkTZhONnj17mqBX8eLFzZxpe+4251G7zqtm2XOvWfacbN7m49944w3kyZMHL7/8&#10;spnH/Yc//MHM6c6aNStKlCiBtm3bKiwmIiLyrIiPj4e/vz+OHTtmtitlarx06dLmZOEf//iHCYCx&#10;/ud//sfU//7v/5ribR5//vnn8dxzz5mTCabPuV0pi7eZSOcuY3xM2tewb/9a8Xl8PENnPFFp06aN&#10;OVFhuC0sLExhMRERuY8JjCUlWZVoglMJiSwHHKbiEZ8Qb3acinXEWhVjAmUsBotMuMiu+OgHKjal&#10;0ruPZd+f0cc88Ni4NGUdi2alfh5jPd65Uxa/F35fidb3x12zkpMTrUoy3//jxEAaw2rXPC9i78Xt&#10;WH5wLiZvHoFhy7ujx7wWaDv1a3w3+lPUHFAElbq+gdJtc6NYi6yp4TB+tENhdiDMVJrQmP15EX7e&#10;PCuKt8yOkq1zomSbXCjVNg/KdiyAL/oUxPdjPsOARR2wYNdU7L2wHVes9+Ud5GHeYxgDdXHhJjCW&#10;kBTP/2WkfBciIiIiIiIiIiIiIiIiIiIiIiL/HZy77e3tjX379mHixIlo0KCBCX5lypQp3bnUv1Su&#10;c7oZEOO8bc7p5lxuhsU4xztHjhxm0w7uXKawmIiIyDOCJxy+vr44dOgQpk6darYhZcKcu4LxJOFJ&#10;KZ7MMPXO9zdjxgycOXMGISEhCouJiMiDUpoGBqec/6UeMth22EcZIDJlduNyqXT+c77Kg5Xe/T/3&#10;n+tjHngs35drpXM8KeUj8b57r/PbiEuIRUC4Hy65n8GO0+sxb9dkjFrdB73nt0K7afXRdHx11Bta&#10;GlX7FEKFzq+hVNtc94XFUgNhDxMW4+5izbOiRMvsKN7KuctYqfZ5ULnHu/h2REX0+bEVZm+fgO1n&#10;NuLsnVNmdzGfUC8ERvgjNCYYUXERCouJiIiIiIiIiIiIiIiIiIiIiMgTIS4uDp6envjpp58wYsQI&#10;1KxZEwUKFDBBr/TmUP8nxdfMmTOnwmIiIiLPGobF/Pz8cOTIEcycORPNmjVDkSJFkDlzZrMzmOsJ&#10;g71bGIupc3tHMX7kMXtnsbSP52NY9nPt4v2u5Xrc9euyXnrpJXz00Ufm/c2ePRtnz55FaGho6oR5&#10;ERERebzY5sbGx8A31Btnbx3HxuMrMH3rGAxc0hmdZjZE04k10WDUp6g9sBg+6/k+ynUsgJJtcqJo&#10;i6wo0ixzav1SWOzBYlgsiwmLFW+RDcVaZjOBMe4wVqnbW/h6aFl0m9UEkzcOx9qjy3Do6j5cuHsW&#10;N/3c4Bl8F/7hvgiPCUV8Qqz1/hUWExERERERERERERERERERERGR/y47LLZr1y6MHj0aX331Fd55&#10;5x3885//vG8eNm+nnWP9a5V2DjbneCssJiIi8gxyOBwIDAzE6dOnsXTpUvTo0QM1atRAoUKFkDdv&#10;XrP1aPbs2ZErVy7ky5fPJNft4v08geC2pzxBef75581JBk9OGA77f//v/+Hll182r5EnTx7kz5//&#10;vufz9VyL97P4WL5u1qxZTWiNt7mrWNWqVdGzZ08sX74cly5dQlhYmMJiIiIiv5GkpCRExUXCM+gu&#10;Tlw/jDWHF2HihiHoMJ+iDwAA//RJREFUOb8VWk2ui+/GVEG9oWVQve/HqNztHZTtkB8lWz/isJhV&#10;xVtmN69bsfOb+HJQSXSYWh+jVvXBgj0zsOX0Why8uhtn7pzAVe/LuBt0B8GRgYhzxCgsJiIiIiIi&#10;IiIiIiIiIiIiIiIi/3Xc6MPX1xcHDx7EjBkz0KZNG1SqVMnMlc6dO7eZd83ibc7Vdp1j7Vquc7L5&#10;OM715rzr//u//zPzuBkW48ds2bKhZMmSaNu2rcJiIiIizwo29Nyh69q1a9ixYwemTp2Kbt26oWHD&#10;hmZbUwa0vvjiCxMgq1Onjkmvs7788ktzX9myZfHBBx+YExIGxuzdxv73f//XhMx44lKmTBnzWD6H&#10;z61Xr17qa/A1a9eubYq3Wfy61apVw2effYbKlSub2/Xr10fXrl0xbdo0s+3q7du3ERUVpbCYiIjI&#10;Y8DW1RTbWf6f9TEhMQHh0WG4438Lh6/sxdJ9czByVS90nNkAjcZ+jq+GlkbN/kXwWY8PULHzGyjT&#10;Li9KtMqBos3TD4vdFxhLNyjGYlgsqwmLFWuezfmxRTbzuuU7voaafQuj+YQa6LugNSZuHIIFe6dh&#10;3fEl+OnCZhy7fhBXvS+andBi4qKQpLCYiIiIiIiIiIiIiIiIiIiIiIj8l3GjD4a1zp07h3Xr1mHs&#10;2LHo0KEDvv3229S52yzO3a5Vq9Z9c6ztsudks+rWrWse++mnn+KTTz4xQTLO6bZ3G2OArFixYiaU&#10;prCYiIjIMyIxMdGErry9vXH27Fls3boV8+fPx8SJEzFixAgMHTrUFG+PGTMGEyZMMMVtT/v164dW&#10;rVqZExIGxngy8de//tUExl566SW8/fbbJvDVokUL81g+h8/la48fP96c3PDYqFGjTPE2i19r2LBh&#10;GDx4MAYOHGhu8/F8X9u3b8f58+fh5+eH2NhYhcVEREQeAzsslpQSFktKSoYjwYHgyCBc97mGPRe2&#10;Y95PkzFgcXs0n1gTXw0phap9CqFK9/dQofMbKNehAEq1yY0SLbObsFdGw2LmPqtcw2LF7LAYP6bc&#10;5uuWbZ8fn/f8AN+OqIC2U+uh76I2GL22D2ZsH41lB2Zj25n1OHXrCO4G3EZUbITCYiIiIiIiIiIi&#10;IiIiIiIiIiIi8l/HkFZERATc3d1x7NgxbNiwAXPmzDHzq0eOHJk6d3v48OHmc9c51nZxTjfnVnNe&#10;Nudj8/HcLISbc5QoUcLsTPb888/jT3/6E15++WUUKVIErVu3VlhMRETkWcGwFbczDQsLg6enJy5f&#10;vmxOPPbu3YudO3ea3cZYu3btwp49e3DgwAHs37/f7O61cuVKc5LBwBh3D+P2pTyxYFgsS5YsKF68&#10;OJo3b45x48aZx/I5fC5fY9++feb1du/ebY6z+DVYvM2vzWDYtm3bzNfn++H7unLligm28STpaTxJ&#10;EREReRrYQbHEpCQkWZWQmIjY+Fj4h/nhsscFbD+zHtO2jEK3uU3w7cgKqNrnQ1To/DrKMiTWLq8z&#10;KNYqJ4o3z5YaAPt3yw6JuR7j65a2vkalLm+iVv8iaDCqElpNqYOucxth0LKOmLRpCJYdmIP9l3bg&#10;hs9VRMSEKSwmIiIiIiIiIiIiIiIiIiIiIiL/dZyPFRcXh5CQEBMYu3DhAo4ePWrmVnMOtT13m3Op&#10;086xtotzsPl4zsvmHOvNmzebTTn69+9vdh5766238P/+3/8zYTFuAMIdxzjfe968eSYsFhwcbDYc&#10;edooLCYiIvIQeNLBwFhkZKRp/Llrl5eXF+7evZtaDJIxpMX7fHx8zMnJ6dOnsWbNGrP7V7Vq1cy2&#10;pXZYLGfOnKhcuTL69u1rgmJ8LJ/D59qvwa/B1/Xw8Ei3+HX5HH7kY/k8nhhFR0eb98v3LSIiIo9e&#10;svVfUnIiEhITrHIg3hGPqNgo+IR44fyd09h4YiUmrB+IdtO+Rp1BRVGxy2so2SYXSrTMiWIts6N4&#10;C2elDXnZlXYnsV+qYikfU3cha5zZOpYVJVvmMDuYfdbjPdQaWATfjCiLxhM+R/uZ32DgkvaYsW0M&#10;tp5ei8se5xAWHaKwmIiIiIiIiIiIiIiIiIiIiIiI/Ndxow87MMbNM7jLl6+vr5krbc+ftivt3Gq7&#10;+FjO6+Z8bH50c3MzwbFZs2aZUFjhwoVNSOzPf/4zXnzxRXz00Udo0aIF5s6dq7CYiIjIs4QnHWz0&#10;HQ6HOflgxcbGphY/Z0CL9/MjA1s8CWEanduY1q1bF6+++ir++te/4i9/+Qty586N6tWrm61PmWDn&#10;Y6Oiou57jfS+zs+V/VjuJsb3yuLJkoiIiDx6yclJSEiyzgkcMYiJi0ZkTCRCIoJxx/8WTt44jNWH&#10;F2HUql5o8UMtVOtbEKXb50GR5llQtJmz7N3AHjYslv5x57HCTaxqbFUj6/4mWVCiRXaUaZsXFTu/&#10;gc97vY8aAz5G3WEl0WjC5+gy53uMXz8Aa48uwdnbJxAUGYjEpKevc0NERERERERERERERERERERE&#10;RH6ffm3u9i8VH8u52HaFhobi8uXLWLVqFbp164YyZcogU6ZMZk73Cy+8gEKFCqF58+YKi4mIiMgv&#10;Y1ArMDAQx44dw5QpU/D111/jtddeM7uK8cQiT548qFWrFiZOnIjDhw+bxyrcJSIi8hSw2uvEpATE&#10;OmIQEROG4IhA+IX4wCPAHZfcz2HvpR1YuHcGBi3tiMbjPsdnPd9DiTY58UnTV1C4SSYUaZwJRZv8&#10;/K5hRUz9Z2Ex7jBWrHk2lGqd2+wuVqnLG6jc811U61cI9UaUReupdTF8ZXcsOzAHx68fhG+YD+Ic&#10;cc5zkZSy/xMREREREREREREREREREREREXmaMXDm7u6OTZs2oU+fPqhQoQKyZs1q5nUzLFawYEE0&#10;a9ZMYTERERH5ZUyzBwQE4OjRo5g8eTLq1atndhZzDYvVrFnT7Dp26NAh81g+R0RERJ5wyclwJMQj&#10;IjYc/mG+cA+4jWuel3H+zmkcvLwbG44vx/Rto9Frfgt8N6oiKnd7G8Vb50Dh3yosZpUdFivZKhfK&#10;tMuH8h1fRcWub+KzXu+hzpDiaP5DDQxa0hEL90yz3vMu3A28g8jYCCQmJiApMdFZyUkKi4mIiIiI&#10;iIiIiIiIiIiIiIiIyFMvISHBhMU2btyI3r17o3z58iYs9te//lVhMREREck4nlT4+PjgwIEDmDBh&#10;AurWrYsCBQqYsNif//xn5M6dG9WrV8fo0aOxd+9e+Pr6mueIiIjIEy45GXGOWARHBOC233Wcu3MK&#10;hy7vxU9nN2PtkSWY99NkjFzdGx1mfIt6Q0ujUtc3UKJ1dhRp9ooz6JUmKGYHwDJSv/gc63Xt4mMY&#10;FivRMidKt8mLMu3yo1xKYKx6/4/RaOxn6DO/FWZvH4+fzm2Cm/cVBFnfT2xcDOIdcUhwOJDA4JgJ&#10;jImIiIiIiIiIiIiIiIiIiIiIiDy94uPjcevWLaxbtw49evRA2bJlkSVLFhMWe/HFF1GoUCE0b94c&#10;c+bMwYkTJxAUFPRUzutWWExEROQx40mFh4cH9uzZgzFjxqB27dr3hcVy5cqFqlWrYvjw4fjpp5/g&#10;6elpniMiIiJPuORkxMRFwzfECxfdz2DfpZ3YcGw5lu6bg5nbxmHMmv7ovaAVmk2sgdoDiqJi59dQ&#10;slV2FG2WySoGuX6rsFhWFG+Rw/rauVGqTR6UbpcP5ToVwBe9P8C3Iyug25zGmLJpBDafWGV2RfMK&#10;8kB4VBiiYqJSQmPxSEpOVFhMRERERERERERERERERERERESeatHR0XBzc8Pq1avRrVs3lC5dGpkz&#10;Z1ZYTERERB4Og193797F7t27ze5htWrVQv78+VPDYjlz5sQXX3xhwmI7d+40wbK4uLiUZ4uIiMiT&#10;Ktn6Lyo2CncDbuOY20FsOL7C7CY2aeMwDF/RA70XtEHbad+gwciKqNanEMp1KIASLbOhSNNMKZUS&#10;+mqW1aoHg1+uYbIH78t4wIyvXax5dpRokRPFW+ZAiVY5Uaptbnza7S3UHVISHabXx7i1A7H68CIc&#10;dzuEmz7X4R/qh5CIYEREhyMmPtrsLpacrLiYiIiIiIiIiIiIiIiIiIiIiIg8vaKionDt2jWsWrUK&#10;Xbt2VVhMRERE/j0Ki4mIiPw+MSwWGRuBW37Xsf/ST1h2YJ4Jig1b0QM957dChxkN0GRCNdQdUgqf&#10;9XgPZdrnQ/H/WlgsqwmMFW2eDcVaZEPxVjlQvtNrqDWgKNpMrouRK3tj2f65OHh5D654XjK7iwWE&#10;+SE0MhhRsZFwJMQrLCYiIiIiIiIiIiIiIiIiIiIiIk81hcVERETkkVBYTERE5PeJ4anw6DBc976C&#10;Xec248ddUzByVW+zo1j7mQ3QfFItfDuqImoNKIJPu72N0u3yoHjLrCjSLJOzGOQyYTFnPRDysu//&#10;hbCYa/3sfeb1GUhjUI1f3/q8RTaUbZ8f1ft+jBYTa2HI0q6Yv3sadp3fijO3T+Kmrxs8g+4iINzX&#10;fI9xjlgkJSWlfOciIiIiIiIiIiIiIiIiIiIiIiJPn8jISFy9ehUrV65Ely5dUKpUKWTKlElhMRER&#10;EXk4CouJiIj8PiUmJZmdt654nMfWk2swY+tYDFzSCZ1nNUKLSXXQcOxn+GpoKVTrWwgVu7yBUm1z&#10;o1iL9MJi1sfHGRYzZYfFsqCw9fWKNM+KMu3yomqvgmg89gv0XdAW07eNxYYTK3Hwym6cv3MKbt6X&#10;4RF0G0GRAYiJj7a+38SU71xEREREREREREREREREREREROTp83NhMc7rVlhMREREMuyXwmJ/+ctf&#10;kCtXLlStWhUjRozATz/9pLCYiIjIEyfZWcl2OY/GJ8QjIMwXZ28dx9rDizB+7UB0m9MULX6ojQaj&#10;PsVXQ0ujRv+PUaXHOyjXsQBKtM6Jos2zpoa6HqgmKeVyrGiTLKZS70tTroGw1GMpz7m/sprAGF+z&#10;cFOG1TKjVJvc+Kz7u6g/vDw6zfzO7IrG3dHWHV2K3ee34JjbflzyPAvPYHeEx4YhIenp6/QQERER&#10;ERERERERERERERERERGxpRcWy5w5s5nX/cILL6BgwYJo1qzZfWGxxMSnb5FthcVEREQeM4XFRERE&#10;nnLJydb/JSE5yVlJKRUdFwXPIHccubIXC3dNw6DFHdHih1r4elhZ1OhfGF/0+hCfdnsL5Tu9itJt&#10;86B4i+wowsCWS9irsEsVaZxSLvcVaZwlpVzut6pwShVpwpBYSqXebz8nTVmPcX6tTKZKtMyBCp1e&#10;R63+RdBkfFV0ndMII1Z2x5RNw7FwzzSsP74UB6/swjXvS2Z3sfhER8oPRERERERERERERERERERE&#10;RERE5OmTNixWunRpZMmSJTUs9uGHH6aGxU6ePIng4GCFxURERORBCouJiIg83ZKTk5GUlGhd9CeY&#10;4rbijgQHwqPCcNPnGnad3Yxpm0ai88yG+GpYaXzW6z0TECvbPi9KtcmFEq1yoljzbM6wVqPMVmVy&#10;VuM0ld5x+1ia+qTRK6ZcH/uJOX7/49IWn/Nxo5dNFWmaxXp/eVG5+7uoM7gYvh9TBe2m1UPPec0w&#10;fGV3zNg2GuuPL8PpW8fgE+qFuASdn4iIiIiIiIiIiIiIiIiIiIiIyNPr58Jif/3rXxUWExERkYyz&#10;w2K7du1SWExEROQpk2z9l5SchIQkZ0As3qq4+DjExsUiOCwIVz0uYPOJVRizui+aT6yBz3u/j1Lt&#10;c6Fwc+7g9Qo+afwyPm7sDHZ98v0r+Lih9bHhy9Ztq1ICX6ll7rv/GB/vfM799bH1Gqb4GLvM8V8o&#10;62t+/P2/8FHDl1DIKj6naIvsKNMhPyr3eBvV+32EesNKo9G4z9Bh5rcYsqILFuyZhoNXdsMj8A5i&#10;HTHWT0NEREREREREREREREREREREROTp9LBhsaCgILO4+NNGYTEREZHHTGExERGRpxfDYonJiXAk&#10;MSgWjziHMygWHRONwNAAXHI/h/XHlmH4iu74fmwVVOz2Joq0zIKC37+IQg1fSKmX8NH3/0oJa9lB&#10;sXTCYumUHQR78DiDYmnCYr9WacJiH3F3seZZUaptbpTv/Co+7f42qvX7CF8OLYEmE6uh14KWmLl9&#10;HPZc2IY7ATcREx+tsJiIiIiIiIiIiIiIiIiIiIiIiDy1FBYTERGRR0JhMZHfRnJystnql79zsbGx&#10;iI6ONif1rKioKMTExJjfLZ60JyUlpTxLROSXOcNiCXAkxiMuIQ5xjljExsUgKiYKAaH+uOh+FhuO&#10;LceIlT3ReNwXqNz9HRRvnQMfc0exRv8CQ2GFm2RCkaZZULRZVlPFm9uV7VerWEr93PGHKvP1rffR&#10;NLP1fjKb91KyVS6U65Aflbq9ic96vYvq/T/Gl0NLosnE6iYsNmv7eGdYzP8mok1Y7PcdF2NbwnbC&#10;4XCktiVsQ1i8zWO8j+0NHysiIvIweB3i2sbY1yt2G8NrGbYxul4REZH02Ncr7N9iP5d9rZL2eoXt&#10;iK5XRETkYbH9YDuT9nqF7Yz6xERE5JewbbD7vezrFdd2xB6n1/WKiIg8LLuNSW8+mN0nZs8Fs69X&#10;1M6ISEbwb8i1a9ewatUqdO3a1YTFMmfObMJiL774IgoWLIjmzZubsNiJEycUFhMREZH0KSwm8tvg&#10;yTg7AXhi7unpiRs3buDKlSum3NzccOfOHfj6+iIsLMx0HrAzQUTk16QXFouLj0F0nPX3JjwQVz0v&#10;YOuptZiwfiDaTq2HWgOKomLnN1G6bV6UbpPHVNl2+VCufQGU7/Cqszra9dp/Xh1cKr37Xaqc9bXL&#10;Wu+jbPv81vvJb97Lp13ewhe9PkDNAYVRd0gJfDuyAhqP/wIdZzbA0BXdsHDPdBy6sht3A28jxvq+&#10;f89hMXsgMyIiAoGBgaltCTuHWDdv3jTHeB87jZ7GTiAREfnvYTvD65DQ0FB4e3vj1q1bZrU6Xq9c&#10;v34d7u7u8Pf3R3h4uOkT0PWKiIi4cr1eYXvB/ma2H2xLeL3CdoXtS0hIiJmIyckxIiIiGWVfr7Ad&#10;sfvELl++jEuXLpnxFbY7dp8Y2yNNvhQREVe8/rDbER8fH9y+fdtcq7At4fUKP+dx9ovxekXjKyIi&#10;klG89uA1CK9F0s4HY1vDMXwvLy/TBnHOmB1MFhH5Nb8WFitUqJDCYiIiIvLr7LDY7t27TVisdu3a&#10;KFCggDmpUFhM5NFg5wA7lhkG4+Dlvn37sH79eixZsgSLFy82J/U7duwwWwKzo4An7/w904CmiPwa&#10;hqOSkhORkORAfGI84hNYcYiNj0VoZAhu+lzFnvPbMGvHePRe0MrsLvblwJKo1vtjVOv1kfXxI1Tv&#10;8zFq9P0ENfsVvr/6p6mfO+56X9rH/Noxl6rR7xNU7/uxVR9Z7+cjc6zuoJL4dkQFNBlXFa0m10aH&#10;6d+i29wmGLKsC6ZuGYn1R5fg9M0j8An2NN/z7zgrZjqOuQIZO5jPnz+PvXv3Yt26dVi+fDmWLVtm&#10;2hUeu3Dhgmlv2O6oHRERkYxge8G+AQ5WchDzyJEj2Lx5s2ljli5ditWrV6der3DyDCfOsF0SERGx&#10;cRCaQTFer5w7d870Na9Zs8a0I2xP2K4cPnzYTOjnZH71e4mISEaxvWC7wfaDk6QOHDhg+sEWLVqE&#10;hQsXmusVtjvsE+NEf07A1ORLERGx2e1IcHCw6fc6evQotmzZYsZVOE6/cuVKbN++HceOHTMLXrC9&#10;0fiKiIhkFK89eA3i5+dnAmL79+9PnQ/GfrENGzaYaxjexzF8PlaLKIlIRmQ0LDZ37lwzhsvz3afx&#10;74vCYiIiIo+ZwmIijx87B7gCPyfE7Ny5EzNnzsSAAQPQoUMHtGvXDj179sT48ePNyT07qLlqPwMB&#10;GtAUkV9jh8USkxgYS3BWogOOhHhExITjbsAtHL22D8sOzMHo1X3Qddb3aDGhFr4f9RkajqyChqOs&#10;Gl0F34/5DI1S6vvR1n2ssfcXH2OKt1Oq0dgqpvgc12pk7rNu28+xKvVYmsear2XVd2OqoMHoylZ9&#10;iu+sajT2czSfWBPtp32D7nObov+ithi+ohvGrOuPGdvGWt/TXOw5vwVXPM4jMMwP8Y7433VYjKte&#10;BgQEmIkvHMicMWMG+vfvj86dO6NTp06mXZk+fTq2bt1qOozY7mgwU0REMoLtBQcoOcGfQTFOlBk5&#10;ciS6detm2pjevXub6xVOnjl+/LjZGYbtkoiIiI19zJxUefHiRRMMmzp1Kvr06YOOHTuiS5cuGD58&#10;uJnQz8kx3F1f/V4iIpJRvF5hu8GFK7hQEidBDRw40IyttG3b1lyvsN1hnxgnYHIRDO0IIyIiNrsd&#10;4TwXLmDByfvs9+KEW47V9+jRA+PGjTPhMV6vcFdkLpSkifwiIpIR7N8KCwszgeRdu3Zh9uzZqfPB&#10;2C82aNAgcw3D+ziGz+sVLcYnIhmhsJiIiIg8EgqLiTx+PBHnhBmemM+fP99MkqlRowaKFy+OIkWK&#10;oHLlyubkfezYsdi0aZMZ0FQntIhkSLKzA9JUckolOcNj0XFR8A3xwrnbJ7DpxCrM3DYOw5Z1Q695&#10;LdF5xvfoNP07dJzxHTrNtGoWq4F1u4F1rAE6sKzbrtUxneLj7ee4Vupxl/q5x5qvZVX7Gd+i3fT6&#10;Vn1j3f7GvKee85ph4JKOGL2qDyZvHIo5OyZg4d4ZWH1kMXac3YiTNw7jjt8NhEYGIyHB8bsNi9mT&#10;+HkexsHKWbNmmZBY9erVUbJkSZQoUcLc5oR+e4t5tjuafCkiIhnBdoa7wXDAYePGjRg6dCgaNGiA&#10;ChUqoFSpUvjss8/QtGlTjBkzxgSWucoyByhERERsDBF7eXnh4MGDZmELTuD//PPPzbVKmTJl8PXX&#10;X5vJMdz9hYEyToxRv5eIiGQE+7fYbnCnfU7kZziMY5kcXylatCi++OILMwmTfWJc/IKr9XPsU0RE&#10;hNiOcNz96tWrZqcX9nt99913KFeunBlf+fTTT9GkSRMzH4YTcc+ePQt/f38Fj0VEJEPs+WBnzpwx&#10;C/ExhMz5YLxWYb8Yr124gDjv42J83IFM8y5FJCMUFhMREZFHQmExkcePJ+IcoOR241yZrG7dunj3&#10;3Xfxyiuv4KWXXsKrr75qAmPdu3c3q5mxEyEoKEid0CLy61LCYslJyWai971KQpwjBgHhfrjieR67&#10;zm3Bkj2zMGn9MIxY3hMDF3fCgEUdUqo9+i9mtUP/Re3Qb2E79GVZt12rXzrVn8+1is9xLb6Oea37&#10;Hnvv9V3LfC2r+ixsi94L2ljV2rrdGgOs9zRseTdMWDcIs7aNxaI907H68EJsOrkKu85vxZFr+3HJ&#10;4zy8gzwQER2GxN95WIwrX968edOsksxV+dmWvPPOO6YzKFOmTOZ2nTp1MGrUKLPKMtsdhcVERCQj&#10;2M5w5UtOvly0aJFZnZ+TZfLkyYOsWbPi9ddfNxNnOBCxdOlSs8slw2UiIiI2Lm7BHcO2bdtmJl/W&#10;rFkTb7zxhrlWyZYtm5kg07Jly9TFLbhrssJiIiKSEfbky2PHjpkdxL7//nszISpLliymnXn77bdT&#10;+8Q0jikiImlxnITj7hx/X7BggVnYghNtc+fObdoSjtNXqlTJ7ADD3WC4+xh31deuLyIikhH2fLBD&#10;hw5h0qRJqF+/vpkP9q9//ctcr3z44YcmpMz7OIbP6xUuuiQi8msUFhMREZFHIm1YrFatWsifPz+e&#10;e+45hcVEHhGGvtipzN+hIUOGoEqVKsiZMyf+/Oc/4w9/+ANefvllFCtWDG3atMGPP/6YuiOMwmIi&#10;khGuITHr/6VWfEIcgiODcMPnCg5e3o21h5dg7vZJmLxhOMatGYCxq/tjzOp+VvXFmDWsPhi9ug9G&#10;reqDkaZ631ejeF/K/XaNXtXXlOsx53FnpT7HqtRjacr5tfpghPU1hq/sZVVPjLBqtPW+ftgwBLO3&#10;j8fSvbOw7sgSbD+9AXsv7sDRawdw7vZJ3PC9Bv9QX0TFRiIx8ff7N5P/tpyUz51cuPJl3759Tcg4&#10;R44cqedsvM2J/AMGDMDOnTtNu6OwmIiIZATbGa6wzEkznBTTqFEjvP/++/jnP/+J559/3gw8cEfk&#10;Vq1aYd68eWaF5fDw8JRni4iIOAeuubgFr1e440v58uXNxEteq/z973/Hm2++iW+//RaTJ082ky+5&#10;irLCYiIikhFsL7jDC3evHDt2rFn0kuOY9qKX2bNnN31iAwcONIssubu7axxTRERScZyEi1Vw/H3m&#10;zJlo3Lixmbj/j3/8w/R7cZy+cOHCZncxXq9w8VdPT0+FxUREJEPs+WAMgnEBi2rVqpn5YH/84x/N&#10;9UrevHnNokq8j2P4vF6JiYlJebaIyM9TWExEREQeCYXFRB4/dg54eXndFxbjpP4//elPJizGFWW4&#10;wjJX8GdYjCfw2llMRDLq58JijsR4hESF4LbfDRy/fhBbTq7F0n1zMGfHD5i+ZQymbR6NqZtHOWsL&#10;P47EFKsmbxrhrI331xTrmCnetmuT9RxTKff9YqX/WPvrTdo0HD9sHOasDcPMY2dtn4DFqUGx9dh/&#10;cSeOuh3A2dsncNXzAu4G3EZQRABi4qORmPRshMXWrVv3QFiMxdtc/ZJhMbY3CouJiEhGpRcWe++9&#10;98ykGQ44cPVLhsVat25trlcUFhMRkbQ4cH3jxg1zvZI2LPa3v/3NhMW4sjInXx45ckRhMRERybC0&#10;YTGOY+bLl8/0h3FBPu5gybDYoEGDzA6XHPPUOKaIiNh+KSzGfi+FxURE5D/xa2GxPHny3BcW4/WK&#10;dhYTkYxILyzGMVuFxUREROSh2GGxXbt2KSwm8piwc8DHx8d0Lk+YMMFMjmEnNCfNvPLKK3jjjTfw&#10;xRdfmMk0y5cvx7lz5xASEqJJMyKSIa5hMddyJDoQFh2Ku4F3TLhqz4XtWH9sGZYfmIfFe2di0Z4Z&#10;WLhnOhbuvlcLdk/D/N1TnbUrA2Ue7/KctJXeY12PmePO+nHXFMz7aXJq8bFL98/FuqNLU4Nix9wO&#10;4uytE7jscR43fa/BO9gDIVFBiHXEICn59/s3k/+ekZGRuHXrlpn0ws7kr7/+2rQl7GxmFSxYEPXq&#10;1cOYMWNMe8PJlwqLiYhIRrCdYfjr4sWLWLJkCTp27Ihy5cqhQIECJoz89ttv47PPPkPPnj3N9cql&#10;S5dMuyQiImKLjo7G7du3zY4uw4cPR506dfDuu++a3V5y586NEiVKmNAxB65PnTpldtTX9YqIiGQE&#10;2wu2G8ePH8f06dPN4hYff/wxsmbNalbUZnvDPrFx48Zhz549ZuE+jn2KiIgQ2xEu0srFjxYuXIhO&#10;nTqhQoUKZk4M+724sAX7vTp37mx21D969KgZ19eiriIikhFsL3x9fXHo0CFMmTIFDRs2NOP2nA/G&#10;hS0++ugjfP/99+a+ffv2mesVzbsUkYzgWOzVq1excuVKdOnSBaVKlUo3LDZnzhyzMMLTujGBwmIi&#10;IiKPmcJiIo8fT8S5Yhknw7ATmpMsv/zyS7PiQ8mSJc3vWJs2bfDDDz9g+/btcHNzM5M1NWlGRDLC&#10;NSDmWgmJCYiMiYBvqDeueV3C8RuHsPviVmw7sw6bT67CxhMrnHXcqmMrsIF1fPm9OrrsvlqfTm04&#10;nn6tP77UWfc91vm6rsfSHl93ZKmzjvL5y7Hl1FrsOr8Fh67swckbR3DB/Qyuel7ELd/r8Ai8A/8w&#10;X4THhCE+Ic76nn/ffzM5+ZKdx+xo5oBl9+7dUbduXVSsWNEUb/PY/PnzTXvDVYPUjoiISEZxwIE7&#10;wmzZssWEkrmaMifKcPJMjRo10KpVK7PwBa9Xbt68adolERERG1dE5vUKd33hLpWcaMlVkxk+5g7I&#10;3333ndltnzuPXb582exoyetWERGRX8P2gu0GF7dYsWKF2XGf/WAcX+FEKV6vcIXtBQsWmMlRHIvR&#10;BH8REbFxnITtCHdl2LRpk+n3atq0KSpXrmx2ROYOMOz34kJ8vF45f/68aUu0qKuIiGQE2wsubsFQ&#10;8rJly9CnTx9zvVKmTBnTL/bVV1+ZY0uXLjU7/3DXZO1eKSIZ8XNhMc7rfuGFF0wwtVmzZgqLiYiI&#10;yC9TWEzk8WPnQFhYGK5fv25+17iK8tChQ80AJifP9O/f36wis379ejPBn5NrOPlSk/xFJCNcA2Ku&#10;lZiUiNj4GIREBplg1VXvizh75zhO3DiEo277ccRtH45cs+qqVVf24fCVvTh81aWu7LmvGNhKW4ev&#10;pl+Hru521n2Pdb6u67G0xw9e3u2sK7tx+NpeHL9+AGduH8PFu2fg5n0Jt/1v4G7gbfiEeCIgzA8h&#10;UcGIjosyu6jxe/494zkbO3c4sXLHjh2mw2fYsGEmgMzibR7j+Ron+0dERPzufyYiIvLocJK/t7e3&#10;GUzgoAODYZyEyTZm4MCBmDRpEtauXWuuV7i6svoFRETElX29wt0nuRvyzJkzMWjQILOgBdsS9jtz&#10;98rDhw+bvuioqChdr4iISIawvWC7cefOHbObPhdK4vgKJ0pxfIXXK7NmzTJ9YlyIj2MxmuAvIiI2&#10;ux3x9PTEsWPHTPB4/Pjx6NWrl7le4Tj95MmTsWrVKnO9wh2T2ZZonF5ERDKC7QUXA7916xb27t1r&#10;rlc4bt+tWzfTznAHfh7jfZwzxgCzFrcQkYxILyzGHdYVFhMREZGHYofFdu/erbCYyGPCzoGYmBj4&#10;+fmZSf4HDhwwK5exM5oryzAkxt/BM2fOwN3dHSEhIeZ3U5NmROQ/kZScBEeCA9GxkQiODIJvqCfu&#10;Bt3Cbf/ruOl3DTesuulrlbd126rr3letsm77XHWW95X76no6lfYxdrl5XzZ1/2P5mtbX8LE+dyn7&#10;67m5PM/N5zJu+F7FLX83uAfegleQu/X+vRAQ7oegyECERocgPCbcBMW4qxiDccnWf79n7NThgCYn&#10;6HMCpt2WrF692hRv8xjbGa5Ixkn/IiIiGcWVLDlIyQkxHFDYuXOnWU2ZE2V4vcL+gNOnT5vrFU6Y&#10;0cqXIiLiipPyeb3C4PGFCxewb98+bNiwwfR98XqFATJOzOTulNwFmf1eIiIiGcVxSU56YhiME/nZ&#10;D7Z8+XJTvF5hiIx9YhyDYZ+YJviLiIgrtiOu/V7cOZ/XKbxeYf8XF3vlAklciI+7w3BcX+P0IiKS&#10;EWwveA3CXSm5i+WhQ4fM9QrDHRxf2bx5s7mG4X0cw9fC4SKSUexv598O/i3hhgTcYf3XwmJP4+I5&#10;CouJiIg8ZgqLiTx+7BywJ/mzg4ATLHkyf/HiRTOBhqtAsHPa19fXdFSzA5on7+qEFpH/BMNTzsBY&#10;PGLioxEZE46wmBCERAUhODLQWRFWhQciyLUiApwV/u9XYEqld1/q66cp+zmmeCwywHqvDIYFIyIm&#10;FJGxEYiOizTfS6wjBnEJcWZHMf695Pf5ew+LsU3gxHyuHuTaljA4xuJtHuN9bG+0IpmIiDwMDk5y&#10;QJMLV3CnY07m53UK2xh+5OcMLPN6RZMvRUQkLbYLvF7hDsecqM9+LrYf7PtiW8JJl1zJn+2M3e8l&#10;IiKSUWw32H5w4hPHKRkaYxvDYnvDXcfYJ8Z+M/aJaWxFRERcsR1hfxb7tdjvxesTXqewHbly5YrZ&#10;DYYLX3BhC07i57WN2hIREckIez4Y2w8GjjkH054PxraG1y68huF9HMNXGyMiGaWwmIiIiDwSdliM&#10;qyUxLFa7dm0UKFAAf/3rXxUWE3mEeLHPE3L+/nBQk4OW3IqcxdvsOOB97Bjg49Q5ICKPRrL19yQJ&#10;SUmJ1t8WhwlXORLjEW9XQnoV9x8Xg1ys9O77ubKfk/rcRIbBWPFIsN53QlICElMqKdkZEEuy/lY+&#10;S38v7baE529p2xJOyrTbErUjIiLy77An+nPyDNsUti2stNcrCoqJiEh6eA3CyTFsLziQzTbEvl7h&#10;57yGsdsRXa+IiMjDsPvE2I780viK+sRERCQ9bBtc+73Sjq3weoXHOfbCtkR9XyIi8jDs65W0Y/j2&#10;+AqP2W2MrldEJKP494ML5HCnwi5duqBUqVLIlCmTmdf94osvolChQmjevDnmzp2LkydPmoUP+Hfm&#10;aaOwmIiIyGOmsJjIb4sX/naHtGvZx9UxICKPlv03hR+tvzHmv3u3XP/2PHGVzn/292GzHmbqWcSf&#10;Udq2xG5PRERE/l2ubXHa9sUuERGRn5NeG+Jadjui9kRERP5d6bUzdvsjIiKSHtfrkPTaEbtcHyci&#10;IpJRru1Geu2M2hUR+XcoLCYiIiKPhMJiIiIiIiIiIiIiIiIiIiIiIiIiIiIiIv9dCouJiIjII6Gw&#10;mIiIiIiIiIiIiIiIiIiIiIiIiIiIiMh/l8JiIiIi8kikDYvVqlUL+fPnx3PPPaewmIiIiIiIiIiI&#10;iIiIiIiIiIiIiIiIiMhvQGExEREReSQUFhMRERERERERERERERERERERERERERH571JYTERERB4J&#10;hcVERERERERERERERERERERERERERERE/rsyGhabM2cOTpw4gaCgICQkJKQ8++mhsJiIiMhjljYs&#10;Vrt2bRQoUMCcVCgsJiIiIiIiIiIiIiIiIiIiIiIiIk+1ZPujdcMuczBNuR53fWx65fqY1OfaUo6Z&#10;m67HRUREfllUVBSuXbuGVatWoWvXrihdujQyZ86ssJiIiIg8HIXFRERERERERERERERERERERERE&#10;5HfLZLeSkZyUZFWiVQmmkORIqXggMR7JiXFIToh1liPmZ4r3pTyGj+fzrNfg61r/L01ZX1hhMRER&#10;eQgKi4mIiMgjYYfFdu/erbCYiIiIiIiIiIiIiIiIiIiIiIiI/K4km6BYIpISHEhyxFkVg+T4aCTF&#10;RyIpLsKqMCTFhiAxOggJUf5IiPRDQoSPqcQHyheJ1v1JUQFIjAlGYmy49TpR5jWREGcVg2cMorFS&#10;AmMiIiIZpLCYiIiIPBIKi4mIiIiIiIiIiIiIiIiIiIiIiMjvVXJyktkBjIGupNgIJMWEIik6CImR&#10;/iYAlhDugYTQ23AEuSHO/zLifM8jzvusqXifM2nqHOJ9L8ARcBWO4FtICPOyXifAvGZyXIRVUQCD&#10;Y4lxzsCYwmIiIvIQFBYTERGRRyJtWKxWrVrInz8/nnvuOYXFRERERERERERERERERERERERE5OmW&#10;nIjkhFgkxYUjMSoQieE+SAj1gCPoFhyB1xDvdwFxXicR634A0Td/QrTbVkRd3WTVRkRfcynz+WbE&#10;XN+O2Nt7Eed53HruJSQE3zavyd3GkqKDkRwbjmRHlAmoMagmIiKSUZGRkbh69SpWrlyJLl26oFSp&#10;UsiUKdMDYbG5c+fi5MmTCA4ORmJiYsqznx4Ki4mIiDxmCouJiIiIiIiIiIiIiIiIiIiIiIjI71cy&#10;khMZFgtFYqQvEkLd4Qi8gXi/y4j3OYvYu0cQw5DY1XWIPL8UEafnI/zkHKtmI+KUS5nP5yLy7CJE&#10;XVqNmBs7TGCMu4wlhN41u5QlMjDGncsckc6wGBQWExGRjFNYTERERB4JhcVERERERERERERERERE&#10;RERERETkdys52bmzWGwwEsI94Qi6aYJicd5nEHv3KGJu7kLU5bWIPDsfEcenIezwBIQeHI3QA6MQ&#10;lrYOjkX4kckmNBZ9eQ1iuMOY7znEB99EQpgnEiJ8kRgThKT4COtrxltfW2ExERHJOIXFRERE5JFQ&#10;WExERERERERERERERERERERERER+n5KBpAQkx0ciMcoPjpDbiPdPCYp5HDVhr6irmxFxbgnCj083&#10;YbDQvcMQvHsggncNQIhr7bZq7yCE7h+J8KOTEXluMaKvb0Oc13HEB1yBI/g2HKEeZveypJhg62tG&#10;W1/b4XwPIiIiGaCwmIiIiDwSacNitWvXRoECBcxJhcJiIiIiIiIiIiIiIiIiIiIiIiIi8sTjDl5W&#10;JSc7rA/xSE6IsyoGSfGRSIoJQmK4BxyBVxHncxqxdw8h9uZuxLhtRfTldYg4uwhhx6ch9MBIhOzq&#10;j+DtPRG0tQuCtnRGsKkuzo9brdreDSE/9UHovmEIPzYVUReWIebGNsS6H0Sc1ynr9c/BEXAFCcG3&#10;kBjB0FgIkhxRZmez5ETrfSXx/SUASXy/CpGJiMj9oqKicO3aNaxatQpdu3ZF6dKlkTlz5gfCYnPm&#10;zMGJEycQFBSEhASrXXnKKCwmIiLymCksJiIiIiIiIiIiIiIiIiIiIiIiIk817h6WGIukuDAkRgci&#10;McIbCaHucATfQLz/BcR5HkPMrV2IurYJURdXIursIkSemoOIY1MRenAsQvYMRPC2bgja2BZB65oj&#10;cE0TU0Fpa11TBG1oZcJjobsGIPzQeERYrxN5fimiLq9F1NVNiLnxE2LvHEKc91k4Aq8hIcwdiZE+&#10;SIwKMDuOJcWFm/AY37N2HRMREVcKi4mIiMgjYYfFdu3aZcJitWrVQv78+fHcc88pLCYiIiIiIiIi&#10;IiIiIiIiIiIiIiJPuGQkJ8YhKS4EjrC7iPe/hDiPo4i5tQfRbttMiCvy7CKEH5+BsEPjEbp3uAl6&#10;hezohWDuILaxLQLWNkHAivrwX1IH/gtrwG9+Nauqwt9UNefHBVYtrA7/xbUQsOxrBK5ubD23PUK2&#10;90DoTwMQtncYwg6MQfjRaYg4vQBRl9Yh+sZOxN49iDjvk4jzOw9HkBsSwjyQFBtsdj6z3njK9yAi&#10;IgJERkbi6tWrWLlyJbp06YJSpUqZsBjndb/wwgsoWLAgmjVrhrlz5+LkyZMIDg5GYuLT15YoLCYi&#10;IvKYKSwmIiIiIiIiIiIiIiIiIiIiIiIiT69kE7xKjPJDnN9FExKLvLgS4afmIOzIZIQeGIWQXdw5&#10;rCuCN7Zx7hq2sgECltVDwOLa8FtQDb7zKsN3Vnn4Ti8F36nF4TOlmCnftDXVqmkl4DejLPzmVIb/&#10;/OrWa9RBwNKvEbi8gfXaTRG0uSOCfxqA0EMTzHuIvLAMUVfXI/rmDsR6HEZ8wCUkRHoj2RGhsJiI&#10;iNxHYTERERF5JBQWExERERERERERERERERERERERkadXMpIdUUgI90Csx1FEXlqFsCOTELJ7IIK3&#10;dkPQhjZmFzATDltYHX5zP4XfrLLwnV7ShL98JheG9w+F4D3+A3iPeRfeo9+B96i3nTU6nRrzDnzG&#10;vg+fCYXg88Mn8J1cFL5TisN3Win4zq4Iv0W1EMBdx7Z1RcjeIdZ7mYjwk7MQeWEJoq9vQZzXMThC&#10;byMpLkxhMRERuY/CYiIiIvJI2GGx3bt3KywmIiIiIiIiIiIiIiIiIiIiIiIiT5kkJMWHwxFyEzG3&#10;diPi1ByE7BqAwA1tELDiO/gvrgP/+V/Ab1Z5+E0rDp8fCsFn/HvwHvMWvEe/Aa+Rr8FrRAF4Ds0P&#10;r8F54TXIpfi5S3mmlPeQfPAeVgBew1+D94jXrbI+jnoT3uPfh8/0EvBbUBUBqxsiaEsH6730R+jB&#10;UQg/MQ1RF5cj9vYexAdeQ1JMsPXWFRYTEZF7oqKicO3aNaxatQpdu3ZF6dKlU8NiL774IgoVKoTm&#10;zZtjzpw5OHHiBIKCgpCQkJDy7KeHwmIiIiKPmcJiIiIiIiIiIiIiIiIiIiIiIiIi8lRITnYWkviJ&#10;9X9JSE6MR2J0IOL9LyL62iaEHfkBwVu6OINiC2s6dxKbWRq+kwvDd8KH8B79FrxHvAqvYfngNTQP&#10;vAbnhtegXPAckBOe/XLcV179U2qAszz78TE5rWNWDcgFr4F8rvP5XkOs12JobGJB+M4qC/8ltRG4&#10;rgmCt3ZCyO5+CDs0BpGn5yHGbQvifc8hMdIPyQlxKd+PiIjIz4fF/vrXvyosJiIiIhn3S2GxP//5&#10;z+mGxfgcERERERERERERERERERERERERkd9OMpCYACTEm5BVEis+GomxoXCE3kGsxzFEXliOkL3D&#10;EbiuBfwW14bf3ErwnVEKvlMKw2fCB/AZ8za8GBQbyp3CcsFrEENfDIRlh2c/q/pmg2cflnWb1ddZ&#10;XtZ9LM++OVIq5T4TKLPuG5DNei3rtvW6PmPfge/UYvD78TMELK9nvZemCN7WEaF7BiD86A+IurjC&#10;eq+H4Qi5hcSYUCQ7YoEkh1UJSE5KQnJykvlWRUTk2ZNeWCxLlix4/vnnTVisYMGCaNasmcJiIiIi&#10;8ssY/PL09MSePXswZsyYdMNi1apVw8iRI02gzMvLS2ExERERERERERERERERERERERER+W0lJQKO&#10;WCTHRSAxJgQJUYFICPeBI/gO4rzPIvr6doSfmIXg7b0QsLKBCWv5zSwD36lF4PtDIfiMexfeo96E&#10;13A7LJayI9gA7hSWspuYCYC5VJqwmFffHKZSQ2P27mMDrPsYPGNYbPRb8J30MfxmlYf/wmoIWPE1&#10;glJ2GAvdOwQRJ2db73Ub4nzOwhHqgcToICRZ31OSI9qE4JKTErTbmIjIMyo6Ohpubm5YvXq1CYuV&#10;KVNGYTERERF5eA6HAz4+Pti/fz/Gjx+POnXqoECBAiYs9pe//AW5c+dG9erVza5je/fuNY/lc0RE&#10;RERERERERERERERERERERER+EwxPJTqQHBuBxEh/OELdER94HXG+5xF79xii3XYg4uxihO4bgaD1&#10;reG/qBZ8GRSbUgQ+EwvCZ9x78B79FrxGvAGvoQXgNTgfvAblsSo3PAfkgmf/nPDsl1K8zfCYHSCz&#10;A2Es636W62NN2GygdXuQ9TpD8sJ75BvwGf8+fKcWhd/scvCf/xkCltRG4OqGJjAWdmAUIs8tQcyt&#10;3eb9O4JvmdCbHRpjYMwE47S9mIjIMycmJgY3btzA2rVr0b17d5QtWxZZs2ZVWExEREQeTmJiIvz9&#10;/XH48GH88MMPqFu3Ll599dX7wmI1a9bE2LFjceDAAfNYPkdERERERERERERERERERERERETkN8Gw&#10;mCPOBKocIXcQ53sBsXePIubmTkRf2YDIMwsRdmgCgrd2Q+Dyb+E/uxJ8JheG9/j34T3mbbOjmPfw&#10;1+E17FV4DckPr0F54TUwJSw20A6MpRRvD8jpLBMc485jduUy5fpYr4HO8uRrDbFelzuXjX4L3hM+&#10;sN7DJ/CdXgJ+s527jAWu/h4h23sg/MhkRF1cjZjb+xDnfQbxAW5ml7GkqCAkx0cBSVzQXWExEZFn&#10;TXx8PG7fvo0NGzagV69eKF++vMJiIiIi8vCSkpIQEBCAI0eOmLDYV1999UBYrEaNGveFxfgcERER&#10;ERERERERERERERERERERkd9EcjKS42OQEOGLOP9LiLlzANFXNyHy3GJEnJiJ8ANjELKjFwLXNEHA&#10;j1/Ad0pReI99B14jGRAr4NxNbEg+Z9lBMQa9GAxj0ItlQmJ2pYTFHqh7j7Gff+91csNzUB54Wl/D&#10;k6E062tzNzOf8e/B54dC8J1RCv4LqyNobXOE7h6EiOMzEXVpLWJu7kasxwnE+19FQpgXkmLDnLuL&#10;JWuenojIs8Y1LNa7d2+FxUREROTfw13C/Pz8cPDgQUyYMOGBncVy5cqF6tWrY8yYMdi3bx98fHzS&#10;3VksmRfjP1Micj/790K/JyIi8u9I2364fm4fExER+U+kbVvsEhEReRhqP0RE5HFSOyMiIv8Ou/1w&#10;LRF5ivD3Nj4KCWEeiPM+hSi3LYg4txhhxyYh9MAIhOzsheANrRGwtC78ZpaFz4QP4D2Cu4jlNbuH&#10;eQ1y7iJmPg6wPnKHsNSQV0rxdmqlFxRj3XuMa1DM+Topu5QxMDbY+rpD88FrWH7zPkxojIGx2eUR&#10;uOxrBG/tirADYxBxegGiLq9HzM29iPM6DUfwLSRGByLZEWN9zwqLPU3UvohIRrj+nUjv70VMTAxu&#10;3LiBdevWoWfPnihXrpzCYiIiIvLLuCMYi2EvnhjExsYiNDQU165dw5YtWzBs2DCzi1j+/PlTw2I5&#10;c+ZElSpVMGjQIGzatMk8NiQkBNHR0eb5UVFRiIyMRFhYmHktFm9HRESY++Li4szX4tfVRZA8y/i/&#10;f/4u8HeCvxv8HbF/Z8LDw83vEX+nHA6Hfl9EROQBbBfYPrCdsM/B2JawDbHPvey2xD73EhEReRhs&#10;O7hKHQcf7Ot8Ftsatjs8zvt1vSIiIulh+5C278tuS9iu2O0I+6Z1vSIiIg/D7hdjO8LxSbuNscdX&#10;7PFItjG6VhERkbRc2xG738seW7HH6Xncbkt0vSLyhEtOQnJcBBJCbiP27kFEXlyJsONTEbJ3MIJ3&#10;9EDQxlYIWPkt/OZ/Dt+pReE95m0TFDMhsP45rHIJevG2VV522WEvU67BMJfnPFAPPiY1ODYwt7NM&#10;OM0qBtaGF4D32HfhO604Ari72LqWCP2pH8IO/+AMjF3ZiNg7BxEfcNnsnpYUH2l9yw8u6i5PDrYb&#10;bD/Yjrher6TtE+PjdL0i8mz6pfNRu/i3g/0b/DvCj76+vjh16hQWLVqEDh06oGTJksicObMJi730&#10;0ksoVKgQmjdvrrCYiIiIOPGEgycbPJEIDg42JxO3bt3C+fPn8dNPP5mThi5duqBSpUrInTs3/vrX&#10;v5rAWLZs2VCmTBl06tTJPGbPnj24cOGCSa3fvHkTbm5uuHLlCi5evGhei3Xp0iVz/O7duwgICDAn&#10;N/ZFj8iziifj/P3j74S7uzuuXr2a+jtz+fJl8/vInfs4uMmJ/uxIEBERsdkdR+wg4q6wbEsY4mcb&#10;wnMv3r5z5465j+deDJWJiIhkFNsZXodwcRgvLy9cv37dtC+81uc1P69XvL29U69XdH0vIiKu2PfM&#10;axBer/j7+5trE7Yf7EdmW8J2xdPT0/RLczD8aRy0FhGR/x6Ol7D94MQnjj3a4yvnzp0zfWNsdzj2&#10;wjEYtjGagCkiIq7Yjrj2e3GuC9sPu9+Ln/M42xlOztX4isgTLjkRyXFhSAhyQ+zNXYg4/SNC949A&#10;8LYuCNrQHAErv4H/ourwnVUWPhMLwWvk684dvhjm6pf9kYbFnI998DFe1m1n2aEx6zhrUG54cpex&#10;UW/C94eP4T+nEgKX10fwpvYI2T0QYYcnIOLsIkS7bUWc92k4Qj2QGBeusNgTzp4PFhgYaK5XOG5v&#10;94lx/qSHh0dqG6PrFZFnD3/n+bvPfg2ej7Kf3D4f5d8K9m/wIz/n3w/2pfMjA2Dc3GP8+PFo2LCh&#10;CYf961//MvO6GRb76KOP0KJFC4XFRERExIkdYEyj82SDJxj79u3D+vXrsWDBAnNC0b17d3z99dco&#10;XLiwCYgxgc4Ti1deecVsWVqvXj306tULU6ZMweLFi7Fq1SqsWbMGK1euxLJly8yxhQsXmlq+fDk2&#10;bNiAAwcOmJMYBmB4UaTwizyreNLPE36GNNkZwNAlf3/4+8LfwRUrVmDbtm3mxJ2TMDlxhoEAdRCI&#10;iIjNnnhpn8uxLVm7dq05D1u6dKlpV3bv3m3u42R+djarHRERkYxiO8MBCi4Kc+TIEWzcuDH1Wp/X&#10;/du3bzfXK7dv3zaP06QZERFxxX5fLlrBCZacuM/Fydh+cNXTJUuWmL7iQ4cOmYFuTpzhRE1dr4iI&#10;SEawvWC7wTAYJ/RzfJP9YPPnz8ePP/5oxld27dplJlaxT0zjkSIi4spuRzh5lpNyjx49is2bN5s5&#10;Lez3YjuydetWc5wT+rn4hcZXRJ5wDIvFhsDhfwkxVzch/MgkhGzvgaA1jRGwtA78fqxigmLek4vA&#10;a+x78Br2KjwH5nYGw/o92p3FnI93BsN+MSyWcty8j8F54TXidfiM+wC+00rCf35VBKz4FoEb2yJ4&#10;Zx+EHZ6IyPPLze5ijqCbSIwNRXKSFt15UrG94HwwLuhqX69wDJ99Ymxn1q1bh/3795v7+Bhdr4g8&#10;e7gAJ/9OsF+D/eOHDx9OPR/l3FH2b/Aj+9F5brp69WrTtz5v3jyMGTMG7du3R5UqVfDaa6/h//7v&#10;//CXv/zFhMY+/vhjtGzZEnPnzlVYTERERJwTvxhUOXPmjLkQmTx5Mvr06YNWrVrhm2++QdWqVVGi&#10;RAm8/vrrePnll01YjDuL/fOf/0S+fPlQvHhx1KpVC82aNTPbmnIXsq5du6Jz587m87Zt26JNmzam&#10;eN+QIUPMiQgnBnCFP00mk2cZT/q5XTBXfeAky2nTpqFv377m94W/g926dTMn9zzRZ0c0V5phJ7RW&#10;6xcREXKdFMOJL+w4YlvSr18/s/trx44dTbsydepUbNmyxXQ2s91ROyIiIhnFQQoGkjlAwUHMYcOG&#10;mev9du3aoUePHhg7dqwZoDh+/LgJArBdEhERsXHRI4bAeL3C1U4nTZpk2g/2GbPvePDgwWbQm4uL&#10;cfcXBst0vSIiIhnB9oILKHFhC4bCZs6cafrBOLbCSVFsbzjmyT4xLmDJxfiexslRIiLyeLAd4fWH&#10;u7s7Dh48aPq9hg8fntrvxUWVOU7PybmczM/2hjvr63pF5AnGsFhMEBw+5xB9YSXC9g5H8LqWCFhY&#10;E36zy8FnalF4//ARvMa+D6+Rb8JrSH54DkgJi7Hs4FZKiOuBQFdKPXifHQiz68HH2OX6GPtx5jbD&#10;YoPywGtYAXiPfgs+Ez+C74zS8Jv3GfyX1kXg2mYI2dkX4cdnINptB+L9ryIxJhjJSZpv96Rie8Fx&#10;eQZAeL0ya9YsM4bPPjG2M/379zfHOH+Sc8Y0f1Lk2cOAKP9O8DyT/eMMho0YMcLMsebcUfZttG7d&#10;2vzN4Pwfzsm27+OOYp9//jk++OADZM6c2Wz+8ac//clsAFKkSBHzPIbKTp48qbCYiIjIsy4uLs7s&#10;WLRjxw6zkxi3IK1cuTI++eQTvPPOOyYklidPHmTKlMkk0HliwRT63//+d7NtKe/j4/h4BsdKlixp&#10;igGzYsWKmZMPFncmK1u2LOrWrYuePXuaXZOOHTtmgmqcNCDyLOJJPyf4cxUHnqDzxL5atWrmd4Zb&#10;ApcvXx6NGjXC6NGjzYQaTfIXERFXDIsxRMwwMVcjmz59uplwybbEPh/jba4oxAkzPPdiu6N2RERE&#10;MoqTZjhQyR3IBw0aZHYeL126NIoWLYpKlSqZ65VRo0aZwDIHPdkuiYiI2BgiZuiYkyu5sAUHqdn3&#10;zHaE1yvsK+bkmFWrVpld9zkxRtcrIiKSEWwvGAA7e/asmeDPxfeqV69uxiM5Zsn2hhMx2SfGXSx9&#10;fHw0+VJERFKxHWH469KlS2aXhoEDB5rFlO1+r4oVK5p+r6FDh5qFXdnecHcx7foi8gRLTkRSdCDi&#10;vU4h6sxChG7vjcCl38BvRln4TCwE7zFvw2vkG/Aa/hq8hhaA16C8MGExO7DlUg+GvH7pPteg2P1B&#10;sJ9/bMpjBjrLGRbLDa8heeE94jV4j37bvGefKcXgO7s8/BfVRND61gjbPwZRl9cj3vcCEq3vVWGx&#10;J5c9H+z06dMmAMKQhz0fjPMpa9SoYY5p/qTIs4sBLv6d4Hkmzzd5Pvrtt9+a+aL23FH2cfA2+9JL&#10;lSplin9DeN+bb76JbNmy4X/+53/wxz/+0YTFGBzj/QyUcdd1hcVERETETORiBxi3L+VFCCd75c+f&#10;3wTBGA77f//v/5liOIxBsT//+c/mxIKBMX7O+1544QWz6xiT6QyVsXibx7i1KV+LlSNHDhQqVAgN&#10;GjQwwbTdu3fDw8NDK4/LM4sn4t7e3tizZ48JhNWpU8eEL/m7w937cufOjTJlypgQGQc72YnAwU91&#10;QouICDEsxkn8N27cMKFirsrPHV/feuut1HMy3q5Zs6bZCYarlrGjWZMvRUQkI9jOcLGK8+fPm11f&#10;uIIdByQ48MBr/Lx585rrFe5kuXjxYvM4ruwvIiJiY98zFypjqJiD3ZwU8+qrr5q+ryxZsphB7SZN&#10;mmDGjBlml0ruQqbrFRERyQh78iV3QZ44caKZ4P/++++b8Uler3AxTIbHOMl/+/btZjxSky9FRMTG&#10;6w5ef3AC7ezZs9GsWTMzGTdr1qzmeoWLJnMxZE60ZfCY7Q3H9bVLpciTKzk5EYlRAYjzOIbIk7MR&#10;vKkD/H+sZnbp8h75GryG5IHnYKsGWTWQlTvdQFd65RoG80ot+z677j3GWb/8OixzfKDzsZ4MjTEw&#10;NjQfvIa9Bu9Rb8F77HvwmfQxfGeVQ8DybxHy0wBEnl+OOJ/T1vfqr7DYE8yeD8bdgiZMmICvvvoK&#10;b7/9trlW4Rj+u+++i3r16mHcuHGp8ye54L+IPDvYR8G/E1zghgtD83yUoTDOF+Wca84dffHFF83t&#10;tPOyeewf//iHmdPNudx/+MMfzHxujuHyNbh4Dsd2FRYTERERREVFmXQ6k+Sc+MXV9nhhwrQ5TyJY&#10;PKFgSMwOitlJdPujfZ9r8bj9GPu1mGJnEI2rY3BwZtu2bWZbf4XF5FnFVSy5ujIHKjlh5tNPP0XO&#10;nDnN7xB/ZxjY/PDDD83FwJw5c1InzSgsJiIixEn8nJTPHV+48iV3b+UqQxzMtM/J2BnEY3369DHn&#10;Xuxs0uRLERHJCLYzXGGZi1ZwEn/9+vXxxhtvmIEHXq9w4RherzRt2tRcr5w5cwbh4eEpzxYREXH2&#10;PXPnyTVr1qB79+4mZMwBbV6rcCEyBse4uxgnzXBQnCv163pFREQyguMkfn5+Zrf9ESNGmGAYF7R4&#10;7rnnTDvDUHK5cuXQu3dvbNy4EXfu3NHkSxERScXrDoaOuZvLlClTzG76DBrzOoXzXDg5t2DBgmjY&#10;sKEJJbO94bi+dqkUeXI5w2L+iL17CBHHpiFoXSv4zf4U3mPecQbFBmSHZ3+rBuRwhrNSAlwZqfsD&#10;Xo84LJb6uXU/A2yD81rvNx+8h77q3GVs7DvwmVIE/otqI3hbT0ScXYQ47xPW9+qnsNgTzJ4PxsVc&#10;uahrlSpVzLg9x1YY6ODcsM8++wxDhgwxY/i8XtH8SZFnC/so+HeCmwxw4w2ejzJIyhAYz0f594LF&#10;udf2/B/Xcn0Mi/0h2bNnR8mSJdGuXTuFxURERMSJu1EwLMaTg1atWplVwpk8t08m0jvZ4H0s+3Ne&#10;xLB4wmHfto+7Pp67kBUoUMDsbqGwmMiDYbHKlSsjV65c5neHv388+edufM2bN78vLKYVy0REhDiJ&#10;n5Py7bBYr169UKFCBRMWs8/N2BlUsWJF9O3bV2ExERF5KGnDYt9++y3efPNNsxAMr/G5mh0nzSgs&#10;JiIiP8c1LNajRw8zaT9z5szmWuVvf/ubmYzJlZU5+VJhMREReRh2WGz//v0YNWqUWagyX758ZpI/&#10;+8XYP2YvoMQd+TkeqbCYiIjY7LAYx9+nTp1qdqhkvxevUzjHhYskcZz++++/xw8//KCwmMhTgMGp&#10;hAgfxNzZj/AjkxC0phn8ZpaD96g34DkoJzz7ZbEqqzMw1t/63Cqv/ilBroH3V9pQl2s98rBYynvx&#10;tN6L54Dc1te3alAeZ2hsqFUMjE0oCP/5VRG8pQsiTv+IOK9jSIz0QXKids59UqUNizEYxnF7jq2w&#10;X4xzwz7//HNzH+eMKSwm8uyxw2J79+41i6nxfPS9994zixbwfNSeu82/G+znSFt8jL2Jhx0Wy5Ej&#10;h8JiIiIicj8O2F++fBmrVq0yE4yrVq2Kt956ywyiMDTGyV/sCGPQ6/nnn08NhHGw5X//93/N/Rzg&#10;5+oXXPXCLp548CKHx/laLO4qVqxYMTRu3NhMAGAq3svLS4Mz8sxi54CPj4856efW4jzp52RL/u5w&#10;lWWurswAGVdeXrZsmQl2BgcHKywmIiKGvbPYzZs3sWXLFgwfPtxMtPzggw9Sz8m440u9evXMpBm2&#10;N5xEo8mXIiKSEXYo+cKFC1i0aBHatm2LUqVKmQmYvGbhLmPcHblr167meuXixYtmQRoRERFbdHQ0&#10;bt++ja1bt5rJL3Xq1DGro7LvOHfu3ChRogRatmyJ2bNn48SJE2aRJF2viIhIRjAsxnaDO8Jwkn+j&#10;Ro3wySefpI5NcoLVl19+afrEfvrpJzMBKz5ek2lFRMSJ1x2cOGsvrGz3e/E6he0IF7Zgv1enTp3M&#10;IklHjx414/oapxd5ciUnxiEhzBMxt/Yg/PBEBK1umiYslvUpCoul1GCrhhWA97gP4D/vcwRv6oSI&#10;U3MR53lUYbEnHOeDcRHXgwcPYtKkSWjQoIGZD8b5k+wXYyD5u+++M/fZgWTNnxR5trCPgueXR44c&#10;Mf3jbdq0MYvevPbaa+Z8lHNHuWs6b/Pvhj0HiP0e9txuzt9mmIxhMc7p5mPZ585zW4XFRERExOCq&#10;FBywZ3Br+vTpZpIXB0+4K0XRokXNBGN2hPEkg6l1hsQYGGN4jCcdXF2Ju5HxRIWrYHzxxRemeJsh&#10;l0qVKpndLFjVq1c3QbHBgwebiWQ8GeFqsRqckWcVT8Q5mMmV+pcsWWJWuOSWwvx94UrLXAmTKz2w&#10;c2DHjh1m5xhO1uQgqIiICCfxc/IlO48PHz5sOnsY/mdbUqVKFVMMIvfu3RsLFiww7Q1Dx3yeiIhI&#10;RnCBmRs3bphJ/pxk2axZM1SrVs1c73PCP69XuLoyr1cYXma7JCIiYmPfMyfG8Hpl3rx5ZkGkunXr&#10;mnaEqyezr3jEiBFYv349rly5grCwMF2viIhIhrC9YLtx6dIlsyDmoEGDzG7IHN9kcayTu1ouXLjQ&#10;BJI5HqndYERExGa3I25ubti8eTPGjBlj+r0414VzXGrWrGkm2Y4fPx4bNmwwiyRxXF/j9CL/bewz&#10;cCm7DyE5CUmOaDhCbiH6xg6EHRyHwNVN4DerHHxGv2VCV86QmFUDcrgEuFKCWwOd9cthMTsUlrbu&#10;f9y9136w0n1s2rCYKes238cgq4bkg/eYd+E/tzKCN7ZHxIk5iL17xOyiprDYk8ueD8ZQ8vLly9G/&#10;f38zbs/5YOwXq1+/PgYMGGDu4xi+5k+KPHvsvxNctJP94xyHbdWqlZkvyvNRzh1l/wYXMLDnZbNP&#10;nfeVLl3azOvmLoX/93//Z3YZY3HTD27mweDZjz/+qLCYiIiIOFey4AUHB1O4sh4HTdgRxtAKTxp4&#10;ocKTjnfeecek1bm7GANjL730kgmK8eSjYcOG6NKlixmI4Qqx3NVi6NChGDhwIPr164e+ffua4jGG&#10;Xnihw5UzOJGMHXBP48mIyKPAFcu4I8ytW7fMSjFcrX/06NHm94+T/fn7NHPmTNNBzQ4E7sQXExOj&#10;FZZFRMTgYCZXGGPnDgPFDP/b53I8D2ONHTvWHON9PPdiu6PJlyIiklGc5M9V7ThYuXbtWkyZMgVD&#10;hgwxg5gjR47ErFmzsGnTJpw5c8Y8jo8XERGxse85JCTEXK/s2rXLDFCz/eAEGfYlM3C8evVqsyuM&#10;h4eHCR3rekVERDKC7QXbDbYfXIWbi1SyH4yLJnF8hWOVXFiJO+1zAQyOR2qCv4iI2Ox2hItbnDp1&#10;CuvWrTP9Xlz4mHNc7HF6BsWOHz+Ou3fvmvEVjdOL/LelhMTA30Xr3C4pwfo00YSmkmJD4Qi8imi3&#10;zQg7MBqBqxvDb1Z5+Ix9B15D8zoDYQxluYS3nsywGI9Zt817tWpwbniPfsv6XioiaH0bhB+fhdi7&#10;h5EQ4a2w2BOM7QUXA+cC/gcOHDALiPN6hfMn2S82btw4cw2j+ZMizy72UfD80t3d3Zxvchx22rRp&#10;5jyUfyvYv8GPHJPlvGt7TjbnlXIxTy6SU7hwYbMJyN/+9jcTFnvllVfMMYbOuHibwmIiIiJiTjq4&#10;UnhAQIAJrJw7d85cpDCcwkEUnmQ0adIEJUuWNNuYMizGncW4xSl3FOPqrxzg50XN9u3bzaALQy+7&#10;d+82K4tz9fEtW7aY2rlzp3lthl54McQTEU4kU4eaPKtcJ/nz4p8d0fzd4WRLFn9nOMh5+fJlExRj&#10;5wAn2WjSjIiI2HguxwFNnstx4gs7exgM27ZtW+q5GdsXtjNsb9juqB0REZGM4uABBzS5iyVXtjt0&#10;6JC5TmEbw2uXo0ePmusV3m9fr4iIiNh4vcKFj3i9cv36dRMKY2iMfcZsS9hXzP5oDoiHhoZqBWUR&#10;Eckw9m+x3WD7wXaEC1iwT4zjmxxf4QKZnGzF/jKu1M3xSPWJiYiIK/Zj2f1e3DmM/V72HBe2I+z3&#10;4nEGxdjeaHxF5EnA30GrkhkUcyA5wTrHsyopPhKJUX6I9z+H6KtrEbZ/BAJXf+8Mi417F17D8jl3&#10;6TKBLXv3rpQdvNKGt9Kp9INhzmPpPZ51/2Pvf84vPpchsb454dE3h1XZ4WE9z2vEa/CdXgaBa1sg&#10;7Nh0xLgfREK4l/VjiHP+WOSJw/aC1yAcn+d8TI7X83qF8yfZznAMn9cw9vxJLRwu8uzh3wmeX/I8&#10;k+ebruOw/FvB/g3+veD5Kf9+cE42P3IXsjlz5pgwWa1atfD222/jn//8p5nTzQ1APv74Y7Ro0QJz&#10;584184eCg4OfysVzFBYTERF5RHjSwclfPPHgRGNO7uLgPU9AeLKwcuVKs3IStzDNmzev2VWMJxY5&#10;cuQwWyNzdT57S2Su3sddyvh8Pz8/swoTO9Z4nMWwi6+vrzkBiYyMNF+TJyLqUJNnGX8H+LvAjmgO&#10;WPL3hgOb/B3k7wx/l7gCM0OdHPhk54B+Z0RExGafy7GzmW0Jz8PYlvDci+dh3OWF7QtXJNK5l4iI&#10;PCy2GZw4w/4CXpfwmp/XKXYbw885iMFrfPt6RURExMZ2hNcgvF5hv7PdjtjXK659xWpHRETkYbCN&#10;YbvB9oPtCCdYsk+MYyv2+Ar7ydhfxnboaZwYJSIijxfbEfZ7cRye/V4cl7fnt7Ad4fULj9vXK2pL&#10;RJ4EdlgsAUiMRbIjEslx4UiMCUZi+F3E+5xA9KWVCNs3FIGrGzrDYuPfhdfw/PAcbIe0noKwWJ8c&#10;8OiV3aqs8OibDV5D88N3Sgnre2qCsKNTEOO+HwnhngqLPeHSmw9mz6Hk+AqvYTR/UuTZZvdruJ6P&#10;2v3ndh+6PR5rz8nmomz79+83u+C2bNnSbPjBHcU4r/vFF19EoUKF0Lx5cxMoU1hMREREHsALDxZP&#10;QnjiwUQ6tz6uU6cOChQoYIJif/nLX5A7d25Uq1bN7CrG1WB5YsKLF/v5PJHhSQYnL6ct3sfSRY6I&#10;U9rfGXZKuxaP834REZGf49qW2O2Hzr1ERORRSe86n7ftaxW1MyIi8kvsdiRtv5euV0RE5D/F9iO9&#10;dsa+blEbIyIiv8a+Jkl7veLa7yUiTxLrd5K7ijlikBQXjqTYECRG+SMh9BbivI4i6uJyhO4dgoBV&#10;38F3djl4u4bFBrJy415gjAEthsTsShPcSlOuwa/07nct18feK2dI7BfDYv2sx/XOAY+e2eDRIws8&#10;emeF1+C88J1cDIGrGiHsyCTE3NmnsNhTwr5WscdWXK9X7DZG1yvyePF/X1bxf2f639oTy7Vfwy7X&#10;cVjebz+GC0VfvXoVq1atQvfu3VGmTBlkyZLFhMVeeOEFFCxYEE2bNjVhsRMnTphgKl/naaOwmIiI&#10;yG+AqfLjx49jypQp+Prrr/Haa6+lhsXy5MljtjGdMGECDh8+bE4qRERERERERERERERERERERERE&#10;RB699MJiAUgIvY04r2MPhsXGvQuvYfngOSjXvbCYVb8UFvu5QJdr8Ovecdfnp3/8ocNi3FmsZ3aF&#10;xUSeCXaQy/rbdl8lWn/rWAnWp9bfPJfi30DncVbi/ZX6fDscllJJ1jGWPPUYOHV3d8fmzZvRt29f&#10;VKhQAVmzZv3FsBjDZ08bhcVEREQeM6bQuQXysWPH7guL8aQibVjs0KFD/5+99wCwqrra/r/v/37v&#10;l/KmfSmaRBMsIPbejT12Y+/R2KOxJvaKdOmoiAUBQVERUFBQFKUICFIEpCsIyty503uv639+e2aP&#10;Z66jgs6cM+jzJNsZ7r1zzzpr773W2mvv5yz3Wf5GEARBEARBEARBEARBEARBEARBEARBEARBEARB&#10;EFoPkB4gPNRYfU2l1VWVWl1lidWW5zvyVGVysZWuGm8Fs3pa9vjLLWPYcZY+YE9L77mjJbr+ybUv&#10;qou1QNRqbF9F6GqJLBZ+raG19Hdffu0rX38weO2BP9kmqovd+wfb9MAfLdFzJ8sY+hfLmXC1Fc5/&#10;3Mo3vieymCB8LwChq8GmWW110KqCFszrmnKrry61+spiq6soCGxcrtWWZTe1uuDfdYHd4726Ckiz&#10;wef4bGAP66rLAvtY0fB9fK8nj3myWBOJTNhaUVVV5chikydPtvvvv19kMUEQBEEQvh0IEDIzM13V&#10;sEcffdQuvPBC69SpU7PKYmeffbYNHDjQZs+e7T67NQYVgiAIgiAIgiAIgiAIgiAIgiAIgiAIgiAI&#10;giAIQnsGBIegNVbbqaupamjVZVZTlmOVWSusdM0kK5z9sOWMv8Iynz7Okv32sPTuHSzRZbugNZK5&#10;GsliqS2VxOVfC//7y+07ksWQKWjI5l7v0tAgjKU98MfgM9tb+sOdLPOpYyx34j+taMETVvHZbKsp&#10;FllMELZuNBDFqA5mNRVWV1XWQPiqKLT68jyrK820msJNVp2/3qpyVgf2baWzcfzk31W5n1h13qfB&#10;+59ZTcHnwWfTrKYo3WpKsh2Btr6qxH2vrz4mstj3BxUVFbZhwwabNGmS3XvvvXbcccfZ73//e0cW&#10;+3//7//ZAQccYNdee62NGDHCFi1aZHl5eSKLCYIgCILwZVCuNJFI2KxZsxwh7Pzzz7eOHTs2kcU6&#10;dOhgZ555pvXr189mzJhh6enp7m8EQRAEQRAEQRAEQRAEQRAEQRAEQRAEQRAEQRAEofXQSBZrrJQD&#10;AaK+vt6RIWorix15ouzjN61wTr8GsthTx1iyz66WTlWxB/8QtO0ayFmeqJXSUslcvrX02W/TWvze&#10;VLKYf8+9Hsjb7c+W3ndXyxp2vOW99i8rXviUVXw+x2qKEyKLCcLWDuxYbbXVV5VabXmh1ZblWW1J&#10;ptVC/MpbZ1WZH1lFYr6Vb5xlZevfsbJ1bwftXSvfMMvKP3vfKtMWWmX6EqvKWBZ8doVVZa+x6vwN&#10;gX1Id5XH6qkyxvc7olhgO2nOjPIfYWtFeXm5rVu3zl555RW766677Oijj7Ztt922GVnsn//8ZzOy&#10;WG1tbeNfbz0QWUwQBEEQ2hiVlZX2+eef2/Tp0x0h7Nxzz7Wdd97ZBRWQxf785z/b3/72N3v44Yft&#10;nXfesbS0NFfiVBAEQRAEQRAEQRAEQRAEQRAEQRAEQRAEQRAEQRBaD47l0NjCqLe6mgqrLvjMyte/&#10;Y4VzB1r2+Css44mjLf3hXSzx0HaWdv/vg/ZHS2sijG0+aaylz/i2OZ/5ojVcN9HY3GtUEWskjPHv&#10;RNeG5j7bdXtL67GDpQ/Y3bKGn2h5r99kxYuGWcWm9x0ZpL5W5/QEYasGZNdgHtdVllhNaW4wrzOt&#10;pmCTVed+YpUZS6388zlW+slUK1k1wYo/etGKl40J2otWsmKCla553co+eTuweTOsfON7VvH5+1aZ&#10;WGRVWSsdYay2NMvqqkoayGKumhjXa7issHWjtLTU1q5da+PHj7c77rjDjjrqKNtmm21EFhMEQRAE&#10;YcsAWeyzzz6zd9991/r27WvnnHNOi2Sx3r1727Rp02zTpk3ubwRBEARBEARBEARBEARBEARBEARB&#10;EARBEARBEASh9fDVbAcIETVFCSv/dIYVzh1s2eOvdGSxRO9OlujyR0u7f9ug/WHrIYvRugev9drJ&#10;0gfuZVkjT7G8ybda8eLhVrFpntUUJ0UWE4StHZDFaiqsrqIwmNMZjUQxKootd/OcSmIlK8ZZ8Ycj&#10;rXDhk1b4wVArWvBUYAdGWsmyF6x05StWtmaylX0y1crXvWMVn822yvTFVpWzNvi+hPteKhBShdFV&#10;E1NFse8FSkpKbM2aNTZu3Di7/fbbRRYTBEEQBOHbgSphYbIYlcU6duwospggCIIgCIIgCIIgCIIg&#10;CIIgCIIgCIIgCIIgCILQPlBXa7XFGVaxcbYVzXvMcl651jKeOs4SfXZtqND1wO8t7cE/WqLL9o1E&#10;Ld8gcW158ySxryKLtfxewzU9Wcy9HyKKpXXtYIluO1iie9B67GSJXjtaom9nSz66v2WNPsPy3rzd&#10;ipc8axVpHzhiichigrC1oIHo6ip88Xt9XWCzqq2+utzqyvMC25Vu1XnrrTp7tVUml35BFFs53ooW&#10;jbDC9x+xgtl9reC9h61gTj8rnPeoFS98KrAHoxxpDEJZ6cpXrezjN618w0xHGKvObSSMBd9fV1kU&#10;XK4saOXObtTX1QQyQB5qlAc0/hDaP1Irix199NG27bbbiiwmCIIgCMKWAbLY559/7shi/fr1+0qy&#10;2MMPP2zvvPOOyGKCIAiCIAiCIAiCIAiCIAiCIAiCIAiCIAiCIAhCtIAsVpplFZ+/b0UfPGk5k26w&#10;jOGnWGLgPpbotZOldfuTq9aV6AYhq0PwewNx6wsi15a1MBmM9nXvf/F6wzWbk8WC1z1ZDKKYI4l1&#10;tESfzpbot6slB+1jGU8cYdkvnm/5b99nxcvGWGVikdUUZ4osJgjtHhDEaq0eYlhtZQNhq6q0gbxV&#10;lmu1xUmryV9v1VkrrTJ9kVV+PtfKP51uZWunWMnysVa06BkrmDvI8md0t7x37re8afda/rsPWMHM&#10;HlY4p58VzX/UihY8YUWLh1nxh89aybIXrXTVRCtfP80qNr1vlVlLHWmsOv9Tqy5Ks5qSDKstayCP&#10;QVQzbAjEMSqP+epjYo21e4gsJgiCIAhCq8CTxaZPn+7IYuecc47tvPPO9t///d8iiwmCIAiCIAiC&#10;IAiCIAiCIAiCIAiCIAiCIAiCIAixo76+zmrLcqwibYEVLx5peW/cYZnPn2fpjx9u6QP3tvQ+nS39&#10;4U6W3qujpffcqYEw5khjX7REY/uC3JXaPMEsTDILv9ZIAGtszf/2i9ebGtd7qLE1EsXSH97F0vvt&#10;bslB+1rysYMs46kjLWvUqZbz6tVWMKuXla4cb1XJpVZbmm31tdWNdy8IQvtAc7IVdqmursrqqoqd&#10;faopSlh13qdWnb3GqjI+ssrEQqvY+J6Vf/KWla5+1UqXv2TFS0Zb0YJhVvj+YCuY0dPy3rrHciff&#10;ajmTrreciddZ7mv/srwpt1r+W3dZwTsPWMH0roFt6GkF7/WxwrmDrOiDoVb84UgrWfGSla6daOXr&#10;plr5hulWDnksucSqc9ZaTeHnVhfYkLqKQquvKnHEsfqaygZSW10dkjfcgNAuUVJSYmvWrLFx48bZ&#10;7bffbkcddZRts802XyKLDR8+3BYuXGi5ublWU1PT+NdbD0QWEwRBEIQ2hshigiAIgiAIgiAIgiAI&#10;giAIgiAIgiAIgiAIgiAIQnuGI4uV51ll+hIrWfaS5b/b1bLHX2mZI06xjCf+YslHD3RVutL77+EI&#10;WRCz2g1ZjJ/dd7REr04NRLFH9nfVxDKHn2BZz51lOeMus7ypd1jR/Mes7OM3rCprlasOVF+79R3+&#10;F4TvN1LJYrVWV1NmNaVZVp233tmnig2zHTmsbPUkK13xspUsHW3FC5+ywvcHWcF7Dwe2q5vlv32/&#10;5b1xu+VOusHZsayXLrHMMedb1vPnWfYLF1j22EssZ/wVlvvqNcFnrrPcyTda7pRbgr+5zfLfutcK&#10;3n3ICmf1ssK5jdXHFj0V2MXnrWzNRKvYONMqM5ZYTd46qy1KNJLGCqwO0lhNhdVTaUxksXYNkcUE&#10;QRAEQWgViCwmCIIgCIIgCIIgCIIgCIIgCIIgCIIgCIIgCIIgtGtQwaci36oyV1jpqklWOHeg5U35&#10;j2WP/btljTrDMocd30Aae+xAS/bf09J7d7RE9x2aEca+TBZrTgRr3lr+TKKxNX+tOUks7SGu8cX1&#10;XFUxqp316ewqikEUy3r2FMt+6ULLnXit5U+93Qpn97GSZc9ZxcZZVp27zmqpCFRX23jzgiC0R0C8&#10;qqsstuqCjVaRWGhla9+wkiXPW/H8oVY0p78jdFEdLP/N2y33tRss55WrLfvlf1j2i5c4Yhi2K2P4&#10;yZZ8+nhLPnmMZTx5tGU8daxlDDvBMkecHNiJ0yxr9N+Cz55tWWPOsewXzrecly62nJcvs9wJl1vu&#10;K1c5MlneG7dawbsPWtG8QVby0RgrW/+2VaYvaqgyVvCZ1ZZkOLJtXVWp1ddWOXsqtF+ILCYIgiAI&#10;QqtAZDFBEARBEARBEARBEARBEARBEARBEARBEARBEAShXaO+zuorC6w6e42VffKWFS182lXXyXvt&#10;Bsse9w/Lev4cyxx5smU8+RdLDt7Pkn06W6LHjo1ksT+3Glks3Dxx7AuSmG+eLEZ1saB1bySL9d3N&#10;VUDLfOavlv3iBYHs11n+tHuscPbDVrx4mJWumWSViYVWXfC51VYWB7csQocgtGc4slh5gVVhl9a/&#10;Y8UfjrKCWX0sf+rdwfy+yXJfvdZVDsx+AWLYaZY5/K+ODJZ84khLDjk8sAcHW/rgAyx94L6WPmDv&#10;xraPpQ/aP3j9QPd+csihlnw8+OzQwx0htoFQdoxlPt3Ygu/MGn265Yy/1PKm/scK3x9oJStesoqN&#10;M6wquaSRMPa5q35WV1lk9TWVIou1c5SWltratWtt/Pjxdscdd9jRRx9t22677ZfIYiNGjLBFixZZ&#10;Xl6e1dZufeRikcUEQRAEoY0hspggCIIgCIIgCIIgCIIgCIIgCIIgCIIgCIIgCILQruHIYkVWk7fO&#10;KjbMsJKlz1nh7P6W/9bdlvvajQ2EsTHnWObw4y1jyEGW7L+7JXrtZGndN5cs5l9LbeHPNG9fSRbj&#10;GlyrW/A6rccOgSw7W3r/PSzj8UMta9SpljvhykD2OxuIYgufsNIVL1n5hnesKnO51RQnGyoAiSwm&#10;CO0a9bU1VluaY5XJZVa6eqIVvj/Y8t68w3KC+U0VsKzRZ1jmiBMt86mjGuzS4H0sfcCelui3m6s0&#10;mOi9S2AbOlmi586BndipsQW/81rvzpbeZ1dL77ubpffbvaEFNoS/Tx8Q/AxsXHr/4L1Be1pyyAGW&#10;OfKvlj3+Ust/9wErWjzMyj6eYhWb5lllxkdWlbvOqovSrbY83+qqy0UWa+cQWUwQBEEQhFaBJ4u9&#10;++67jix27rnnWseOHV1QIbKYIAiCIAiCIAiCIAiCIAiCIAiCIAiCIAiCIAiCEDscWazYavI/tYrP&#10;ZlvpRy9b4fwhVvBuV8ubeoflTLzOssdeYlnPnmIZTxxmyYF7WqL3zpbWY4cGspirMNbYmohdYeJX&#10;A+HrS8Sv0GcaWsPrLX+24bsdKS24XqJ78Hv34GfPHS3xcEdLD2TKeOIIy3ruTMt77XormN7Fij54&#10;zEqWjbayta9ZxaY5Vp2zxmpLsqy+ukyEDkFob6ivb/ylAVTpgtxZmbYgsEkvWsHMnpY78XrLHnOu&#10;ZY042TKHHWPJoYdZxiP7WxJiV2AHEj0DmwSJtVtgM3z1wYe2b2hdGpu3I1Ql7BHYDyoTNjX+Hfx9&#10;YF/Sum9vab06WHq/XSxj6CGW9fxZlvfmf6xw3iNWunK8lW+YYRWJRVaVvcqqCz6z2rIcq60uNavb&#10;+ohFPySILCYIgiAIQqtAZDFBEARBEARBEARBEARBEARBEARBEARBEARBEAShXQOyWFWJ1RRstIpN&#10;86101SQrWjSiobrYuw9Z7hv/sZxXr7asMWdb5rCjLTl4X0vv27mxuhjkDEhjjWQx30JErzD5qzkB&#10;rDlZrOXPNLTEQx0aWtcdLNG9keDRe2dL79PJVQBKPrp/INuxlv3ihZYXyFswu48VfTjcSlaNt7L1&#10;06wysdBq8tZbXWmu1av6jyC0D0AQYy7W1ThyWH1NRdDKg1ZmdeW5Vp33iVVsmG4li4db/rT7LWfc&#10;FZY16nQ31zOeONySQw605KC9AjvQ2dKxCY4kFtiTxuaqE3qS2IONrUvj64502kgYcw3bEtiubvzt&#10;dkH7Y2Db/uRIaBmP7e/IsrmvXWcFs3pZ8YfPWtma16x8w8zAtkAYW2M1VBerKLT62mqrD/4ntE+U&#10;lJTYmjVrbNy4cXb77bfbUUcdZdtss82XyGLDhw+3hQsXWm5urtXU1DT+9dYDkcUEQRAEoY0hspgg&#10;CIIgCIIgCIIgCIIgCIIgCIIgCIIgCIIgCILQvlHnqm3VFCesMrnUyte9ayXLx1vRwmes8P1HLH9G&#10;d8t98zbLHn9ZQ3Wxxw+15MC9HGEsrXdHS+tFlTGIYztaWtegdQuRxzzJC8IXJI2gpTW1Pze0JkJY&#10;Ywu99sV7jUSxHjtboncnS/Td1RID9rD0wXtb8rEDLOOpoyxr9BmW+8o1lv9uFytcMNSKV46zsnVv&#10;WcWmeVaVucJqCzdZfXmBWU1lA0lFEIR4UVdnVltl9VWlVluWazUlGVZTlGY1BRusOnulVXw+10qD&#10;eVw0d4DlTbnVsl+4wDKH/7WRKHawJR/Z15L9AzvQexdH+HKVDj3x1FUVozXYncSDjS2wL+51yGKO&#10;MLZjYwvsi6uSyHdsH7TtHHEsvffOlhy8j2U9c6zljPu75U293Qpn97XiRc9YyUdjrezjqYGN+cCq&#10;cj622pJMq6sqC26rJjAxUMawMxBTg+ZsjuxO3BBZTBAEQRCEVoHIYoIgCIIgCIIgCIIgCIIgCIIg&#10;CIIgCIIgCIIgCEL7Rp3V11ZYbVm2Ved+4irllK+fYaWrX7OSj160ooVPWf6s3pY75RZXuStz2PGW&#10;fOwgSx+4tyX67WaJPp0t4cgaO1tat522nCzW2Pz77jPB579EFuu2oyV6dQquubulU90MssiTf7GM&#10;4cdb1nNnWM74yy1/6l1WOO9RK1k+1so+fdcq0hZYVdZKq87fYLUlWVZfWWJWUyWymCC0B9TVWj3k&#10;qmBuVuWut8rkMkfurNgw08o/nmyl2J/5j1j+tHvc/M569lTLeOIvlnz0QEsO3s+SA/e0ZN/dLB27&#10;AGG10fYkmrVGcpizMY22hNeDz7rWRBZraA3fEdgdWvcOwXd3tOSAvSxz6GGWNeo0yxl3qeVNvjmQ&#10;6QEreK+fFS0abqVrJltlYGtq8gI7U5ZvddUVVu8IY7WBrakJGj8hjcnuxA2RxQRBEARBaBWkksXO&#10;Oecc23nnne2///u/RRYTBEEQBEEQBEEQBEEQBEEQBEEQBEEQBEEQBEEQ2gHqzeqqrK6yyGqLM6wm&#10;b71VZa60yrRFVr7xPStd87oVfTjS8mf0sNyJ11nWc2daxtNHWXLIQZY+eB9LH0CVsd0aq/vs7Cr0&#10;pHVrJFtA9nJksD9Z2oPbpzReC9oDvgWv0XjPkclowe9UBuoatO47WnqfXS190L6WHHq4ZTxzvGWO&#10;Pt2yXjzfcl65qqHiz5z+VrL8JSv/dIZVZixzBJSa4nSrLc1x92fVFWa1kDdE2hCEuFFfW2115QWB&#10;zfnUKjYtsLKP37Tij16w4kXDrOj9wVYws6eb1zkTrnSVAzOeONKSg/a39H57BDZn98AedA7sDkQx&#10;7A6VxUJEVaqEUTkMYlgTabXx3+HmSWO+UcEw/F7w3did5KB9LGPoYZYZ2B1kyXrpYssJ7GH+Ow86&#10;ecs/ecuqMpZbTVHSaiuLra6m0uqomlZb6ewrxLgGwpgQJ0pLS23t2rU2fvx4u+OOO+zoo4+2bbfd&#10;9ktksREjRtiiRYssLy/PamuDvtvKILKYIAiCILQxRBYTBEEQBEEQBEEQBEEQBEEQBEEQBEEQBEEQ&#10;BEEQ2jfqg//XBP+vsHpIDmW5VluSaTWFm5oqjZV9/IYVffCEq9yVPfYSyxx5kmU8daQjjCUf2c/S&#10;++9p6Q93tkTPMFnsT41kseDng9tZ2gNB42dqu9+3Pza0B4IWfr/Ldpbour0leuxo6f12t+SjB1vG&#10;M3+1rOfPsuyXL7WcSddZ3tQ7rOC9h614ybNWvv6dRtJGwmrL86yuqtjqq8saSRsQxeqCJrKYIMSN&#10;+toqqynNtqrMFVb2ydtWvHhkMI/7WP60+yxv8q2WO/Gfgb252LJGnW4ZTx5l6YP2s8TDuwV2pmOD&#10;remxU0NrJHo5e9N1C8liVB7z1ce+9B7fu2PDtQL7lt5/D0sfuE9ggw6w5NAjAjt4quVMuMoKZ/W0&#10;0uVjrXLTB1ad/1ljdbGywNyUB3a13Ky24gvbI8QKkcUEQRAEQWgVeLLY9OnTrX///nbuuedax44d&#10;HVnsv/7rv0QWEwRBEARBEARBEARBEARBEARBEARBEARBEARBENoB6hoq39RBGqtyxLG6qlKrK8+3&#10;mvyNVrlpvpV+9JIVzOzlqotljznHskaeZJlPHWUZQw6z5OD9LL3fno5QkegFiWMHS3RvJFtA0Ojy&#10;J0s8uH3QQiQw3yCRhZt7vaG6WMJVFQv+rvufLdG7oyNqZDxxlGWNPtOyx11uua/fZPlv32MFs3pb&#10;0cKnrXT1JKtMLHZEt7qqEle5KPhPA1GDe4QY55ogCHGjLrAz1SVJq0hbZKXLx1nh7P6WN+U/ljPh&#10;Cst+4XxXwStz+AmWMfQvgY3ZP7Avu1pa953MVS1sapDDgp+emOobZFXXGt9rasFrrqX8m7/xr7lq&#10;iPzOd0N+DRqVyyDCBi3Rc0dL9OlkyUcPDGT8mxW8eZuVUF1swwyryllrNcUZVltRaLWVRQ12qAay&#10;KtXFRBiLGyUlJbZmzRobN26c3X777XbUUUfZNttsI7KYIAiCIAhbBpHFBEEQBEEQBEEQBEEQBEEQ&#10;BEEQBEEQBEEQBEEQhK0DDUSq+vqG5kgNtVVWV5pj1ZkrrHzNZCua96jlvXm75Yz/RwNhbMQplvH0&#10;cZYccrglBx9gif57WaLvbpZ4eBdL9KL6T9C679xQncdV6vlzA3kj3JpIG43NvQ5BI/gbqgb1DFrv&#10;4HuoKvbYIZY5/GTLfunvlvvajZb/9r1WOKuXFc0fYiUfvWjl69+16uw1rjqa1VWHaGEiiAlC+0J9&#10;MEXLrboozco/e9+Kl4y2/HcfspwJV1vWmLMtc8SJgW05xpKPH2bpg/e39L67W1pgD5x96AKZtIFQ&#10;+rVtc8hi4c83vdbY/O9NrwfXfOCPlnjwD4Et2y6QaTfLfPpYy5t4XWAbH7Gyj6dYZcZSqy7YYDVU&#10;ZyzLsdry/IbqhjWqLtYeILKYIAiCIAitApHFBEEQBEEQBEEQBEEQBEEQBEEQBEEQBEEQBEEQhK0W&#10;9XVWX1FkNbnrrWLDTCtZMsoKZvWy3Df+Yzmv/tOyx15mWWPOt8yRp1vmsOMtOfRISz52qCUfOciS&#10;g/a35IB9Ldl/b0v228OSfXa1dCqP9d7FtXTfHm5ojmDG73yuzx6W3m8vSw7cz1UUSj4WfN/QIyxz&#10;xMmW9dLFlvvaTZb/zoNWOKefFX8w1EqWPmdlaye7CmhUQquvLBYpQxDaDRqIqA2NH8HPujpXdau6&#10;YKOVBbalcOHTljv1Tst+6aLAnpxkGU/+xZKPH2LpjzRWLezVqaHCF0QvKg82Vh/8quaqGQafpX1B&#10;EAu1lM9/bXNEseAnVQ/v+33QtrG0B7Z1hNiMwC7ljvuHFc7saSXLX7Tyz2ZaZcYSq8792JHGqovS&#10;rbYsz+qrS81cpUPZpTghspggCIIgCK0CkcUEQRAEQRAEQRAEQRAEQRAEQRAEQRAEQRAEQRCErRaQ&#10;xSpLrKZgk1WmLbTSNZOsaNEwK5jd1/Lfecjy3rzLcl+/2XImXGM5Y/9uWc+fa1mj/maZI061zGdO&#10;tMynj7fMJ46yjMcPt4zHDrbkowc2VAmCAObbIw0t3bUDXPUwiGEZTx3b8B0jT7Ws0WdY1phzLWf8&#10;FZY75d+WP6ObFc5/1Io/HGGly1+ysrWvW8XGmVaVscxqihJWX1UiUoYgtBtAEmM+0hqIYhCn6soL&#10;rDp3nZWtm2aF84ZY7uRbXcXCzGeODWxGYAceDWzCwL1cBS+qFDaQxRqJW9/QWp0sRoOgdv8fgvb7&#10;4Pc/NJDFhhxmOS9eZPnT7rXihU9YyZoJVvbpNKtIm+dIY1U5nwQ2Kd3qKwpdpUbZpXghspggCIIg&#10;CK0CTxZ79913rV+/fnbOOefYzjvv7Mhi/+f//B+RxQRBEARBEARBEARBEARBEARBEARBEARBEARB&#10;EIT2i7paq6sqs9qSLKvKXmsVm+ZZ2SdvWOnycVby4WgrXvCUFc0d5Krq5E+7z/LeuM3yXrvJcl+9&#10;znInXGU5Yy+1nDHnW/boMy1r5CmWOeIEy3zm+Jbb8L8G759oWc+e7ohh2S8Hf/vKtZb72g2WN+VW&#10;y5t6hxVM72qFwfUgiZWsGm9l6960io0zrDJtnlVnLrOavHVWW5Zt9dVlDYQUQRDiB5XE6muDVuNa&#10;fW11MEfLA7uSY1WZq6x0zWQrmD3AciZeb1mjTrOMJw+35CP7WRKiWL/dGioS9uxoie47WqJrB0s8&#10;9OcWWxOpK/TaV5HFwn9HC/9t888G73PNoDni2APbBe2Pwe/bObJY8tGDLWv0WZY7+UYrmNXDChcO&#10;teJlz1nJ6letbP3bjmRbnfuJ1ZXmBLdeLrJYzCgtLbW1a9fa+PHj7Y477rCjjz7att12W5HFBEEQ&#10;BEHYMogsJgiCIAiCIAiCIAiCIAiCIAiCIAiCIAiCIAiCIGydoAJQrdXXVFp9RZHVlmRaTf4Gq8pa&#10;ZZXpH1rF5/Os/NPpVrZ2sqvuVbJ4hBXNH2JFcwZa4ayHHbEr7617LG/yvy134j8tZ/w/LHvsxZb9&#10;4gUtt7EXWfa4Sy3n1astd8otljftPiuY1csK3x9kxR88bkULn7bSZWOsbPVEK9/wrlUkFgSyfGTV&#10;eR9bTcEGqy1Os7rSLKuvKrb62kqRMgShvYC5CFGsrsosmJuQpuori622KD2wJUusZOV4y5/Z07LH&#10;X+GIo8nHDrD0/rtbep/OlujdyZGyEj12/lZksebEry9a+O8aPhdu4c8G74fJYlQXo/EdPTu6KomZ&#10;w090tiv3jcBuTe9iBXP6WCFVxj4aY+Xr3raq5FJ3r/XVpbJLMUNkMUEQBEEQWgUiiwmCIAiCIAiC&#10;IAiCIAiCIAiCIAiCIAiCIAiCIAhbJ6gGVOcIY1ZT5SoBQfCoK8+32tJsqylOt+r89VaVudwqP3/f&#10;KtZNs7LVk6x0+ctWsvQ5K170jBXOe9QKZj1s+dPut7w3/mO5r99ouZOu/6JNDLXgvbw3/h189l4r&#10;fK+3FX3wuJUse85KV02w8rVTrPyTt61y42yrSl9s1blrrKZok9WVZVldZYHVVRUF8pU0VBSrrQrk&#10;5nB/IL8gCDGj3uqD+VhfV231NRVujtZVYUfyrKZgo1Vsmm/Fy8ZY3jsPWNaLF1rG0MMtfcAelui9&#10;syV67GRp3Xf8onXboYG8ldKaE72+qoUJYF9NFkt9PfxeM7JY8DvypQ/Y2zKePMqynjvTssdfZjmv&#10;32C5U2+3/JndAxs2xEpXjrfKTfOCe/0suO/ARjnbJMSFzSWLDR8+3BYuXGi5ublWU1PT+NdbD0QW&#10;EwRBEIQ2RipZ7Nxzz7WOHTu6oEJkMUFoG9TXs7j8ogmCIAjCt0GqP/FNEARBEFoL3q/IxwiCIAhb&#10;Au83WvIf8ieCIAjCd0Gqj/FNEARBEDYHLfkP+RFB+L6AuRw05rRrVAdqII/V19VYfW2VI33UlmZa&#10;Td46q8pYapWb3rfyT2dY2SdTrXT1RCte9oKrCFY4Z4AVTO/mSGP5b93tWh5t6hctn0pi07sGn+1n&#10;xYuettIVL1v5+res4vO5VpW+KPj+j6wm52OrKfzcastzrI4qPVQqgnzR1JCxUW5hq0fYr4T9jLA1&#10;gX4LbAb2AqIYFcXK862mNMuq8z6x8s9mW/GHzwY24C7LfO4sSz56oCUe7mRp3RoJWl1pHRqIYvx0&#10;RK/mZK8mMtdXtIbPfEeyWJegPRgmi23vKp2l993dko8dYpnDT7DMMWdZ1ri/W/bEq4P7ud2RXkuW&#10;jraKDTODe/3UaoN7F1ksXogsJgiCIAhCq0BkMUGIBiQBCMiZPwTzRUVFVlhY6FpxcbGVlZVZRUWF&#10;VVdXu5LAShoIgiAIqairq2vyJfgN/Af+xDf8C76Ez8iPCIIgCFsK/AzrkfLycispKWnyM/z0Pob3&#10;+ZwgCIIgpKKl3Jdv+BX8C7lorVcEQRCEbwP2TfAjPifm91d8Tgz/g4/RekUQBEFIBeuPsB9hfeLX&#10;Kj7vxXpF+/SC8P0HpDFHGCtJOuJHVeYyq0gstPLP51jZp+9a6ZrXreSjF61o4TArnPuIFczuawUz&#10;e7mWn9IKZvexwvcHOXJZyfIXHeGsYtM8q8z4yKpzP7aa/E+ttihhtaUNRDGuLXw/Ec6Jpe7hh3Ni&#10;8jFbA+qDuRr0U01lg62oaCSKFaZZVdZKK/90uhUH9iHvjdssc9Tplj54P0v02snSHmogZDlylyOL&#10;BQ3imCN6bT5Z7IvPtAFZrNsOlt5nV0s+coBlPH20ZT57imW9cK5lj/u7q5RY8O5DVrz4GStf/25g&#10;w9ZZbWVRMF5FFosTxKgiiwmC8L1FOIDym4p+gc5rcQROYZk4HIMsyFRQUGB5eXmu8Tuv+QP/7W3j&#10;0x/64R4IQrkHkuj5+fnOUXzVPbSXQBUZfAIH2XxwndoH4UCbe9VBpq8H+hRZTBDaHtgibFNWVpZt&#10;2LDBVq9ebR999JEtW7bMVq5caevXr7f09HRnk7Ff7cl/CIIgCPEDn0DcRvyLL9m4caOtWbPGli9f&#10;7vzJqlWrnH/JzMx0/kZ+RBAEQdgSkDdhrc96JJFI2CeffOLWKfgZfMy6devceoW8CzkZ5VkEQRCE&#10;MPzeA+uVjIwM+/TTT5v8CO3jjz92eWX2IdiX0HpFEARB2BKwP8y+cE5Ojn322Wduf4W9Fb+/gt8h&#10;J4Yfwh/JxwiCIAhhsP5g/50zRaxLWJ+sWLGiWd6LfBjv42/kSwTh+4w6q68pt7ryXKsp+tyqc9da&#10;ZdYKq0h+aBVp8618wwwr+3iKlax42Yo/HGVFi4ZZ0YInXStMabxXvORZK1n+cvA3b1jFZ3OsKmOZ&#10;I4rVUk2sOGG1JdlWW1FodbUVgV1RTv37CPxF+DwYe/j+PBh+BqIHaxjWMuTE5GPaO+qtvrbG6qvL&#10;GohiJZlWXbjJqnI/scr0RcFcf9OK5j9uua/fYpkjT7X0gftaWs+dGohiELIgdnXtYIkQWSyV7OWJ&#10;Xi21Lz7XQDL7gjD2VZ/7cmv6XJfg7xrl4ndHFnu4syUH7WcZTxxhmcOPt6zRp1v2i+dZzsRrLP/t&#10;+wJb95SVrXvbqnM+trrAdkGcE+IDdoUzQePGjbPbb7/djjrqKNtmm22+RBYbMWKELVq0yMWy5E+2&#10;NogsJgg/QLCpiJHjAAqB04IFC+y9996zuXPn2ocffuiSvRi1KMkqBGkchklLS3NJAwK5xYsX27x5&#10;85xs06dPd0SbWbNm2fz5852cJBYI9vgbDtrwHXGCgzzZ2dnuACkOhIAUB4FeZ8yY4UhA/h64ryVL&#10;ljQl15PJpEuux+lIuDYkMGQhUYN+0TOyzp49292Dl//99993TGk2CLhXgnDunaSOgu0vQ2QxQWh7&#10;4NuwQdgwfAh+Y8KECTZ69GgbNWqUvfTSS/bmm286nwdpjIMzzDPZLEEQBMGDzUxictYXxLnEbviS&#10;MWPG2PPPP++eJkSsxnv4GzY+5UcEQRCEzQV5K/JX5FzItbz++uv24osv2nPPPWcvv/yyvfHGG269&#10;Qp6IHFnceS5BEAShfYH1Cvs6rFfYW5g2bZrzH6xVWLNMmjTJ5syZ4/ZMyNVrvSIIgiBsCfw+Nwf6&#10;2QsmJ8beCg1/g98hJ8b5Ag5gbo2HowRBEIS2A36E/XfOe3FGirzXCy+84PJeY8eOdfv05MNYr3DQ&#10;X2eLBOF7jHrIYhVWV1lgtSUZVlPwmVXnrbOq7DVWlbXckUEqNs218k/fdQSw0jWTrHTVK66VNGuv&#10;Nry39g0rW/9u8DfvO6JYDRXFIIqVJK22NMtqy/KstrLY6mo5/yOy2PcR/jwYD0/iPCtnWP15MPzM&#10;K6+8YjNnznTncPkMn9V6pT0DsliV1VNVLJjD2IjKnLVWkVxq5Rvfs9KVE6xo7kDLnfQvyxxxciNZ&#10;bGdrIoV1hZTV3sli+1jG44dY5tNHWdaIEy37uTMsZ/w/LH/qHY4IV/bxVKvOWWN1FQUii8UMkcUE&#10;QfhegsU2hCAW6G+99ZY99dRT9tBDD9l//vMfu/vuu23AgAH26quvusCKAyxRPMWYw/qQYzgQ89pr&#10;r9mzzz5rjz76qCPOdOnSxcl12223uXbXXXc5eXnvsccec0aYTVAIZDwhgMOdcSQU0CmHfUiekzB/&#10;+umnbeDAgdarVy+7//77nSO59dZbnZ65B+6rb9++NnToUHcwiL6AXEbAGgdJiGvyNDiS/MhCII1+&#10;0TP6vvfee12ZTfrgzjvvdPfUo0cPN16GDRvmDs5y7zjOrbXUZlsilSx2zjnn2M4772z//d//LbKY&#10;ILQSCMTxW5CgOWQ5ZMgQu+eee1zAfs0119i///1v69Onj7O5EF4huRLwR+HnBEEQhPYP1hBsZhIT&#10;L1261K1LiIdZi9x44432r3/9y/kV1ilscuJvqCAsPyIIgiBsLji0zwF/Dsywidm9e3e7+eab7frr&#10;r3f5FnICrFfIcfE5/JIgCIIgeJAv5hA/OfyJEyfaoEGDXM4eP8KahT2H4cOHu8MxEI/Zs9B6RRAE&#10;QdgckBdjj50H7bFP+eSTT7o82LXXXuv2V1iv4HfIiXEAk8NR2gsWBEEQPLwfYf+dh4Fz5qulvBfn&#10;kDjgT7X9qM6jCYIQB+rN6qpd1aD6igKrLc1pII0VpzuSV03Bp64yWFXWCqvMWGqV6YutMrGwWatI&#10;a2zBexXJJVaZuSL4m08cqQSSWF1ZjtVVBHakssjqqoqtrqbc6oNrumsL3ztwHowH7EE45lwr5239&#10;eTD8DOdan3jiCfcee/isV/QwvnaMIG5whFKqihVusursNW6ul2+c48ihJUtGW+HMXpb7yjWWOfxE&#10;Sx+4jyV67dxADAtaolvQuu/giFlpXTs0I3iltq8keYVe+6b3viCTfUFIa3rNkcUaG+9DFuu9i6UP&#10;2MuSjx5gGUMPtcynGgljL15geZNvtsK5A610zetWlb3SasvzA9ultXWc2FyyGHl3iqtsrWfjRRYT&#10;hB8YCIRYoPPUlp49e9pFF11kRxxxhO299962//7721lnneUW7W+//bYrAd5Whs0fxiQ488Q1n3i+&#10;8sor7YwzzrDjjjvODj30UGdw99lnH9eQ8bDDDrNjjz3WfeYf//iHO8AJKWDKlCmOcMVTaPjutk4s&#10;EIjyJAIOlFKBi6cU9O/f32655Ran11NOOcU5j4MPPtj23Xdf22uvvZr0fPjhh9sJJ5xg5513njt4&#10;is45KETihEQ8G7lROBWuwbXYPKZ6GE+H69atm0v+MxboA/R90EEH2X777dfUB9zTkUceaSeffLJd&#10;cskljoTBveM0P/jgA0d20lMavoDIYoLQ9sCeYY85WAmJFVuMjcJmYXuPPvpo5zOYZ5CM2dAkmSA7&#10;JQiCIADWJzwVmQdQsFlJkvmmm25yMT1rkkMOOcROPfVUdwiTB27gbzioqc1MQRAEYXPBhgObmRzw&#10;58E8F1xwgcvJHXjggS7/ctlll1nv3r3dAUxyZfglQRAEQfDwpGPIYI8//rhdd911dvzxx7v9E9Yr&#10;Z599tt13333uqf3sk7D3ovWKIAiCsDnAX3BonwcocZCfQ/3kwfzeMOsV/A57+Tz8goefsvcpCIIg&#10;CID9FfwIDyXnzBAPsgjnvY455hiX9+Is0ksvveTOV7Gvr316Qfi+oj74f21D5SBIXFWlVk/lr8rC&#10;BoJXea7VlmVbTWkjgawoEbRNzVthQ6suTLNq3i/JCP4mJ/jb/OC7ihq+s6bMEU7qqSgGUSy4pru2&#10;8L0D/oLzwFT1gZBMsQbWK5wHw8+cdtppbg3De+zhx1WsQdhMOLJYmZvT1XnrrTK51Mo2zrbSj9+y&#10;4uXjrGjBU5b/ThfLGX+FZT7z1wayWO+dLa17B0tzRLEO7Zws1tHS++9hycH7WvKxAyzj8UMtA8LY&#10;c2dY7sR/WuHsh6101atWlbncasvzGomuQlwQWUwQhO8lMFaQgiD2QAbaZZdd7Gc/+5n96Ec/sh//&#10;+Me266672lVXXeWeZAxpqa0SvTyFnwMy06dPt5EjR7pKVSQHIIHtsccett1229mvfvUr++lPf+rk&#10;Qj4vI6/98pe/dJ/hsyQWIGdBGuPg5rRp05wBb8uSj+iFIJSkOYd4HnnkEUeYYkOWw6QdO3a03/3u&#10;d063P/nJT5zsOBB/D//zP/9jv/3tb22HHXZwQSsBLE4FAt+YMWOaniLdlol2gmKuwbXobw4kIYNP&#10;/m+//fZNfeDvwcvPv7k37oExBPnt3HPPdeQMKqpRnQ7doCNtFogsJghRADJ0enq68ytUEGOeeR+H&#10;3cKm4WNIGrDZuXjxYlVCFARBEJqBJ19SLZj4nk1LYnvWR8S8v/nNb2y33XZzrxE3429INOvwpSAI&#10;grA54NAMuTAO7/OgHg5acrD/97//vcu9dOjQwT3ggqr0rFf4HH5JEARBEDwgEW/YsMEmT55sXbt2&#10;dXl8/Ae5LzauOSDD3g57JDzQjYdb6PClIAiCsDnAX+A35s2b56rqs+++++67289//nO3T8x+NvuY&#10;7GPzwFntYwqCIAhhsE+Sk5PjDvE/88wzLu/Fualtt93W5b3+9Kc/ubwXD9Km8sucOXPcvr726QXh&#10;+woIWw2EMasLWm0w12urg1blWn0tBK+KhmpgVB+rLv1Sq6tqaLWNrb46+Kz7O76D7wq+k2o8NK7T&#10;RBQTWez7CPxFMpl0RRioeHzhhRe6fXvWK5whZu3CGob32MNnvUKhCaGdor7OzfPakkyryl5r5WkL&#10;rHTdO1ayepIVLX3eCuc9anlv32vZL19mGcOOt/RB+1ri4U6W1mMHRxhzRLGgpX0tWayRvBX8Hm5N&#10;JK8W3vPtq76r+d/we9C6BL8HLY3G6906WHqvnS29326WHLhXE2EsSYWxZ0+2nAlXWsGsnla6crxV&#10;ZSxz5FkqMQrxQWQxQRC+V+BQCpWeqKQyYsQIu+KKK9zBRxK8/+t//a+mxiEVql1h3DCCbZHoxcCu&#10;WrXKXn75ZXvwwQddsAbZCHm4fqpMX9cgXfE3nTp1codszj//fPeUGr6bgzUcxOHeWxMYew6GkjAn&#10;0QFJjI1ZHMOOO+7oDpLiLFqSN7X913/9l0uOQBai8hhEBjZ0ffBKdbe2IFtxDyRfIC9B7rr66qvt&#10;r3/9q6u+gyy/+MUv7H//7//dosypDQIZB2ghP7EhzdMaII2hG4hoPBHoh36IVmQxQWh7QBbDZkIY&#10;plrjSSedZH/4wx+abBUJAqoikoTGDy5YsMAlrZWEFgRBEDw4lE8lFx58wBP58SWQjYntidvY0KRq&#10;JdVg8DfE0yKLCYIgCJsDTxZbsmSJq4RM1eM999zTHfAnL0AuiarubDiwXuFzVIIXBEEQBA/IYjzg&#10;jwqV9957rztsyYY1eS/2GXho0iWXXGJDhgyx999/X0/qFwRBEDYb+Av8Bof3/QNn2bv0+ys8IJVq&#10;luzrv/HGG64yv/YxBUEQBA/2SXiQNA+tgAx2+eWXu7NHnOdircK6hbzXlVde6R7EPWvWLPdga+3T&#10;C8L3Ff6cZiN5i3OboVZfz95qY3NEL3623PhsPXux/Dv4vDsD6lsTOcz/G/ifwvcJ+AvOg82YMcP6&#10;9u1rZ555ZtN65f/7//4/9zuvce6Sh1twRlNksXYM5jVE0GLIYqut/PP5rqpYyaoJVrTkWSt8f7Dl&#10;vXW3Zb98aYgstoul9djR0hqJYu2eLNZ3V0sO2NOSg/a25CP7WXLIwZY54kTLGXe5FczsYaUrx4ks&#10;1k4gspggCN8rlJeXu43EV155xZGbeIoL7Hqf5PWNJ7vwtPynn37aVq9e3eqJXowr3zt27FhX3YWq&#10;YARsEMQ4gBkmKPE7RpcqViQRaHyO1wj0wp/jYA2VYzjACemJ0rJU6KLMeUFBQasd4sTQkyxns3Xo&#10;0KGOdEdlMA71QJoi0eHlovFvXkduDgDRuB/uNfVz3BckLUhzkIl8ALtx48ZWDWD5Lg62zpw501VF&#10;oL87d+7snBsypN6D1224D1Lv1fcBrzOG0AmJHhJBkOp4Gt0POdHjyWIQACGLUYWN6nPoW2QxQWgd&#10;YGOwbSQHqCzGZiakTOwXNvePf/yj8zmqLCYIgiB8FVirhCuL4UuIk3/961+7WJk43VcWw9+ospgg&#10;CIKwJYD8tWzZMnv22WfdxoKvLIaP8ZXFePiOKosJgiAILYE9Hl9ZjAdY+IdbkK/nIUn77befeyic&#10;KosJgiAIW4rUymIXX3yxezo/+9r4GR6WmlpZrC0edioIgiBsnWCfhIe0sv/OQ5Cuv/56O+yww9zZ&#10;IdYqrFtUWUwQBEH4tsBf+MpigwcPbrGyGK9RMEGVxbYCNCOLrbGKTfOt7JO3rXT1K1a8dJQVzhts&#10;eW/f01RZLDloX0t/eBdL9NixiSiWShYLk71oYYLX5rYvf4dv4c81ksJ8+yqyWJ/OIbLY/pZ8/BDL&#10;HHmS5Yy/wgpmNlQWq874yOrK84JASvFQnBBZTBCE7w1I8LLQ5un3bCJCpuLQfGrlKP693XbbOaJS&#10;W5DFCMI4fDlhwgS74447XDIAwxomfvkGKQlZCOYgHpFIoPoYVWH22GMPRwpriezGd3FvfDekuJde&#10;eskdsMnPz3dVZ74LMPIYe4w+G67+aTgEnalyQKTCWey0006uYhhPyTniiCNc4344dOqdSurfQmyA&#10;4MATD6iO45/Q1hpBLIl7AmKe1EOATF9DWoLk1ZIcJG+QlYph9AGNw0z77LOPuzcOzqaSy2joZN99&#10;920ijPkKY9+1D7ZWiCwmCG0PbDRPLGMz88knn7RrrrnGjjzySDfXsFfYYZID2FWI08uXL3e+QYdm&#10;BEEQBA+e1E/cTTVYnm557bXXOqIx8TzVX/gd/+Kf1I/fEVlMEARB2Fz4ByiNHz/e7rnnHjvjjDPc&#10;JgM+hpzXBRdcYF27dnUVLtmYwC8JgiAIggf7A+SNyTEPGjTILrvsMperJ3/Pnskpp5xid955p3uI&#10;3tKlS91ehtYrgiAIwuaAfRL8xocffugebnHzzTfbcccd53wMlSvZ377qqqtcTmz27NnuoOYPdc9X&#10;EARB+DJYd7DvzsO8X375Zbvvvvvcw/g4Z8RahXNe559/vnudhyRx5orzQyKLCYIgCJsD/AV+g4cj&#10;Qdi48cYb3XoFwhh+hirIN9xwgw0bNszt4bNe0bnLdgxHFiuz2pIsq8r5xCoSC6380+lWtvZ1K/no&#10;BSuaP8Typ91v2eMut4xnTvgGslgKeauxNSd4bV778nf4Fv5cyvW+iixGZbGBe1ly8D6WfPRASw49&#10;wjKfPc1yJlxtBbN6W9nKCSKLtRO0RBbjzLzIYoIgbHUoLCy0BQsWOGY9T8Ln6V8tkYMg/UDCYpGO&#10;cVu7dm2rPRUMA0k52DfffNMlAAjYIINBlAnLgJGFRAUJ6+STT3aELEhf9957r/s7KoaRjD799NMd&#10;GQnDnPodVJD5wx/+4Aw3n3/xxRebSAHfdnPUJzf8E6A5OMr1WyKK8YS1HXbYwRGrIGPxWeS4//77&#10;3T3ceuutdumll9qxxx5rnTp1apH0BlGLfjr11FNdVQMOrEL4+66kBp4K54liF110kauOADEvfG30&#10;SaU03iOY/vvf/2433XST3X333a4f7rrrLhdgn3feee4eGTNUSwt/B+1Xv/qVS/5QfY0qbATjPE3o&#10;h7hBnUoWY1xACGSsiiwmCK0D7CN2GnsPKZknXGJ/8XuQb//xj384G/bMM8+4ajBU2+RJ/To0IwiC&#10;IHhw+JJqYSR5eOgEvoTED2RjDvDze48ePVyVZP9Aivr6+sa/FgRBEISvBxVhPCn58ccfd7ki8kP4&#10;GHJdfr1C3oYcgp58KQiCIIRBvpiDMYsWLbIXXnjBunTp4nLvPJiMNQvVKakGM3XqVPvkk09cRUut&#10;VwRBEITNAfsk+A3OBlBxn71MqsKwn8keCw8HZb8aAgB75Vvr4ShBEAShbcC6g333Tz/91J134XwQ&#10;h205a8T5M/bpOW/E6zwsm4cp5eXl6aGugiAIwmYBf4HfWLlypU2cONH69Olj1113nTu7yv4KlSv7&#10;9u3r3mMPn/OperhFOwZksepyqy0N+invU6vMWGoVn82x8nVvW+nKCVa88GkreLer5Uy4yjKHn2TJ&#10;wftZ+sOdGkliHb4gjDWRxZoTuZq3hvcSTe3L733RGl5vIoI1tq/7bFqX4Hff+HwgU3qvjpbeb3dL&#10;DoIotr9lPH6oZTx1tGU9d6blTvynFb7Xx8pWvWrVmcsdWay+TmM1TvDgTnIhPOjTF8D5/e9//yWy&#10;GNVzyctvrTGsyGKC8D2Hr+YFYYpD8zwVvyViDw3SSocOHdzG4siRI+3jjz9ulcCJZDFGEsIaJCWe&#10;nAzBCIMavjbkIp5QRuUznthP9RcqnMHanTJlimtUg4HI5kkAkJmoGgNpK1yhjO/DaPM+h21ee+01&#10;27Bhw7e+HzZiIRbwdGeSGpCkUoliEPAgqUGQInEOya1///5Ol8gNUY7EB4l0qm1BHIOwRaUx/i61&#10;X/g+CGNs9nKICGcD8e/bEhsYCzzJh6cokIxhLISJYlSWg7jGNXF6PJkUghsJG8YPOqQPJk2a5J5O&#10;Sl9CfIO4x3dBMEPv4e+j8hgOk76CZAcLm8NRPzSILCYIbQ9sI0972Lhxo82dO9cd5OeADIf62cTE&#10;HmOH3nrrLUcogwyAPdKhGUEQBMGDtQIEMA5Wvvfee44whi/p3bu3a4899ph7jfdYW+B35EcEQRCE&#10;zQW5AR7iw+HKyZMnu/wMOQJ8DA94GjVqlL399ttuw5PPaTNTEARBCAO/UFBQ4NYrM2fOdDl6Koyx&#10;V0Je+amnnnI5/MWLF7sHz5WVlTX+pSAIgiB8Pchv4Td48Cv7+TyQjypi7K+wX4+/gahMVTFyYnoQ&#10;nyAIgpAK9t3Zf6fKMeeKeCASB/d79eplAwYMcOemeJ1zT5yHkS8RBEEQNhf4C/wGD+ObN2+eO0vM&#10;vj05MfZXOFcL0WP+/PluvcKDMPRwi3aMYP1ZX1NhteV5VlP4uVVlr7LKxEKr2DjLytZOtpIlo6xw&#10;Zi/LffVayxpxsiUf2c8SD3eytO4dLK3bn5uIYq51hdCVQuBq1hrea2uyWKKRLEa1s0SvTpbebw9L&#10;DtrPkkMOsownjrDMYcdZ9phzLO+1f1nhnH5WunqSVWWtcDoQWSxeiCwmCMJWD4KetLQ0d9DkwQcf&#10;tGOOOcZ++9vfNpF5UhukFSpiXXzxxe6ACpuO3/VgCsllNjA56EISGdLQnnvu2YwYRUWz3/3ud86w&#10;8mQZEs98licts7GJMSaQoyHTkiVLHOnm+eefdwQACFf77LOPI5u1dD+UNyeJTSlaAsdvAw6NciiU&#10;TdfTTjvNkbvC14L0s/322zty2s033+wCUp5WQNKcQ0DITcAKiQHCFI4D8hgbuBCuTjjhBNtpp51c&#10;VbLw90LmooIZ3wnxAQLflm7y0gf0IwkXDiNBdjvkkEOcMwtf62c/+5krzwuR6aGHHnJjgKeQsimw&#10;atUq9xQg+gDSHP0JGQPyHIkdyH0Q6KgKB0nMf6fv2yOPPNLuuecemzZtmksQ/dACcpHFBKHtga2D&#10;FMsTYiBJY2eZcySdeRImJDHsFvaLDU+SA9hGHfIXBEEQPEjqEGtnZWW5+J0KY6xJeOADsTt+hdd4&#10;D39DvCY/IgiCIGwu8DMQjcnV8XRL8kysU/Az5AKoyE7+JZlMus9tjZsNgiAIQtsBv8ABTNYr7BOw&#10;34H/IPfFegW/wl4E+xA8dI6ctCAIgiBsLvAb7OmzF/zhhx/ajBkz3L4yjf1d9ovZe1FOTBAEQWgJ&#10;+BH23znrQt6Ls1KcN2K9wpk19ul5nfUK56/kSwRBEITNhT8PRoVjzq9yntifB2N/hbULaxje4zN8&#10;Vvsr7RhBf9bXVFptRYHVFCesOu8Tq8r8yCrTPrDy9e9YyUcvWeF7/Sx30vWWNfKU5mQxyGHdOoTI&#10;YsHvqQSuZq3hvVjIYoP3t+Tjh1jGU0da5vATLPvF8y1v8k1WOHeAla55zaqyVoos1g4gspggCFs9&#10;WGCz4IYoRXUqiFPhyk+prS3IYiQEIBeRSH7ggQfs2GOPbUZYoxoYRpXqWldeeaWrYsWmJqQqks0k&#10;E9gAJVFAI5iD8MV7yEewx9P+L730Utt9992bVcqi/fjHP7a9997bbrzxRlfdi8TElt4TxCbu4bnn&#10;nrMrrrjCEarCVdG4BwhRRxxxhN15552uchhPy+HpnTgHDvggN7qgcQCV+8rMzHSkBZ52QJWxU045&#10;xVV2o6KY/26IVxDTTj75ZOvatavb/OXQ0JY8YYf7RV8cOqIa2JlnnumIbeFKbOiNCm1URIPMREDN&#10;PbPxzMYyMof7ACfJ+OKAE5vSVOuhpO/BBx/sqomlVnmjWhmlf3lqNgkg7v+HlPih3yGLcdhYZDFB&#10;aBtgU7DX2CvsE8RUks1sXtJICmCzSAxgl5mXSkALgiAIYaT6EuJufAk+hMbvvMZ7rFGUZBYEQRC2&#10;BPgZ1iHktagcxtqfg5j4GPJgPNSC9Qo5Fz3YQhAEQUhFeL3CvoNfr5DHx5fgV8jnk3snt6yn9AuC&#10;IAhbAvwG/oN9YfawvY9hf4X1Cn4HMplyYoIgCEJLwI+E817sy7NOwZeQ/+Lf/vwR/ka+RBAEQdgS&#10;kBNjLcKaxJ8Hw8fQ+J01DD7GE8W0v9KeUW/1tVVWV1lktaWZVlO40apz1lhV8kOr2Piela6cYIVz&#10;Blneazda1rOnWfKR/RvIYt0ayWKOMBYmizUnd31da5n45Zt/v6XW/LNN39mF5sliQfNksf57BnIf&#10;YBlPHG6Zw46xrJEnW87Yiyx/yq1W9P5gK1072aqyPVlMVfDiBGdIKf7CGX6KsBx11FG27bbbfoks&#10;Nnz4cPdgafZxsUdbG0QWE4TvKVhcY8Qg8Vx99dWu8haVozyBp6XWFmQxNiYhKQ0ePNjOP/9869Sp&#10;kyNw+WtSSQuS12WXXWZDhgxxpWJJHGxOwEaigUAPcln//v0dCQoCDt8Zrm4F2eqMM86wRx55xBls&#10;NlI3Z6MUGQgeMfA89YYqZjCHf/Ob3zR9N5WzfvnLX7rqX+iZamerV692TmRzQIAKM5kKXVTeOu64&#10;45y8fK+/Bv2Gjqi6Rqn2FStWuL/bXLB5zFhAtuuuu87222+/ZmPBk5XChDT0urmbyQThkONwiOhg&#10;//33t1/84hdN30/DcR5++OGOFMdTTgnS6b8fCrhXkcUEoW2BzcZuEZAz57CT2D8S0jTsMv/mPT6j&#10;xIAgCILQEvwagHWQf0hCuPEavkRJZkEQBGFLEV6z+PWK9y/87h+WpPWKIAiC8FXw65Vw7oucl897&#10;eT+Cv5EvEQRBELYE4fUK/oR1StjH4HfIlyknJgiCILSEVD/i8174EZ/78r5E6xVBEARhS4HvSN3D&#10;9+sVfsf3yMdsLWggi9VXFVttWY7VFKVZdd46q8pcbhWb3rfSNZOscN5jlvf6LZY16nRHuko8vMvW&#10;QxbrvYulD9jbko8dbBlPUlXsr+4+cl6+1PLfuM2K5j1qZWunWFX2KqstzxdZLGZgQ1LJYttss43I&#10;YoIgtH8Q/EBMoZrXXXfd5SpeUe0pTA6CsIVB43dPrIKg5MlikMy+K1mMwIunIk+YMMFuuummJhJR&#10;+HrbbbednX766TZgwACbM2eOq4C1JQEbQSBPoKFseZcuXRzhiXsIE9KomnXQQQfZrbfe6ow65CwS&#10;Ed90HYw6ZLfly5c7fVx++eWO7OaJXNwHRDGIXBdddFETGY2/2RIgC7pGNmQ89NBDHSGNvuE6VOni&#10;Oocddpjdf//9jnAEoY7g9pvAPaLTmTNnOiLYX//6V1cmM1z5i++GyIWzmzhxoiNybc53hwFhjHt/&#10;8sknHfGvc+fOzSqkMdYgR11yySX2xBNPuM/yNIcfCkQWE4T4gB30TRAEQRAEQRAEQRAEQRC+b1De&#10;SxAEQRAEQRAEQRAEQRCEdg/O8NVWW311qdWV51ttcYbVFFBdbK1VJhZa2cdTrOiDJyzvjf9Y1ugz&#10;LfnoQZbep7MlukMQ69DQ+D1ojkDWjMjVQO4KE8Q2t7VEDPvqzzQ2SGJdtm9ofL77jpb+8K6WHLSf&#10;ZTxxhGU+c7xljTrNsseca7mvXG0Fb91jxcG9lX8y1VVTq60oCNShaqtxQmQxQRC2SkCegkhEJSyq&#10;bZ111lmOiALBCXLTT37yE0dEgjDETypMeVJSa5PFYPGvWrXKhg4dameffbYjhnmiFQ0SFxW5br75&#10;Znv99dcd6evbGFKeDrBu3TpnsG+77TZHjgtX/4KQAzEHgg46QTcY7W/aQIWsg0xTp061hx56yE44&#10;4QRXYtJ/L/fiK3LxPhWzIMdt6T0gB05n2bJl9tRTTzlC1W677eb6Jkys4x6uuuoqe+GFF1zfoN9v&#10;ugdk2bhxo40dO9ZV/YLYxhjw9wBpjHu48MIL7emnn3ZVy5BlS8G4o2Q8uoXwhK5++9vfNsnPdX73&#10;u9/ZMccc4yqoQWRMT0//Rvm/LxBZTBAEQRAEQRAEQRAEQRAEQRAEQRAEQRAEQRAEQRAEQfhBooks&#10;Vm51FYVWW0p1sXSrzt9glZnLrGz9NCtaNMzypt5pWc+fa8khh1h6v90s0XMnS/TYsaG1V7JYIFt6&#10;390t+dghljHseMsc/TfLevFCyxl/heVOvtUKpne34sUjrHz9u66aWm1lUaAOkcXihMhigiBslaCq&#10;FaSjYcOG2T/+8Q/bc889HTnIV8GiMhYG7MADD3SEJEhjvgoXn+nQoYOrkvVdyGIQgDCIkNaoaPXA&#10;Aw+4ylWQwzxJCZIM5LFTTjnFEbiWLl1q5eXljd+wZeB6VOeiAtgzzzzjyG477rhjEzGN+8JwU10M&#10;Ytr48eMdcQeC09cBR7By5UobMWKEI2ntvffejsDl7wG97bPPPnbdddfZmDFjHDHu294DQF+QiaiQ&#10;dvzxx9sf//jHJiIfDfLVaaed5vQ1d+5cVzHs6xyPJ6F9+OGHNnDgQDvppJMcYcsTuPhJpTfGwp13&#10;3umqs20Oie6rgD4hOVFJ7tprr7Vdd93VfvrTnzbT1y677OLIcPQTTva7kBG3JogsJgiCIAiCIAiC&#10;IAiCIAiCIAiCIAiCIAiCIAiCIAiCIPwgAVmsrtbqa6usvqrU6iuLrK4sz1UYq85daxWfzbbipaMs&#10;f9r9lv3iRa5CV/rAvSzxcEdL9Nq5gTTWE8LYjpbWte3IYgnXvuozjc2TxR7a3hJd/2TpgWzJgXtb&#10;xpNHWeZzZ1rWuH9Yzms3Wt6bd1r+9B5WOH+IlawYb5Wfz7Oags+srqo4UIfIYnFCZDFBELY6+CpS&#10;EydOtFtvvdWRo3796187UtDPf/5z22OPPez000+3v//973bBBRfY0UcfbR07dnTvefLQn/70p+9M&#10;Fqurq3PVvjCiL730kjOWXBtijCcOcU2qilHt6rnnnrNPP/30OxvRvLw8R7TBaO+///7NiEoYb4hw&#10;5557rj355JO2evVqR+D5OuTn59u8efMcgQeSFn/P9/jvhGhFpaxu3brZrFmzXGUt7v3bAqIZlb1w&#10;LBD90Fm4Chg6o2oa9/fKK6/Y+vXrHUnuq0DfZWRk2FtvveXIYDiulnQCSWnQoEG2ePFiV63su6C4&#10;uNjef/996969ux177LGuEpsnvFFdjPHI671797YFCxa4cfJDgMhigiAIgiAIgiAIgiAIgiAIgiAI&#10;giAIgiAIgiAIgiAIwg8SjixW10AYq6kKWqXVV5e5KmM1RZusMn2RlSwfa/nTu1n2y5daxlNHW/rg&#10;fSzRd5fmhLF2QxbbLvh9O0t03d7Se3W05OD9LXP4yZY97h+WO+U2y5ve3QrnDLLChc+4+ypb945V&#10;JT+ymuKk1QX3LbJYvBBZTBCErQpUdaLSFJW8evbsaSeccIKrIgVBBzIKpDCIUlT56tOnj911112O&#10;sELlMSqOeQLR9ttvbxdeeOF3IothDCFOzZ492wYMGGBnnXWWIyUhC9eAlPaHP/zBVbqiitbUqVMd&#10;qembKn19E/j7jz76yFXeOvHEE53R9lW0aNznkUce6YhMH3zwgTP0XwVIX8lk0t588037z3/+Y4cc&#10;cogz/uHvo/KXJ59916piAL0lEgl3zXvuucfJ+qtf/arpehDH9tprL7vsssvsiSeesEWLFllBQUHj&#10;X38ZELcgxY0ePdqRzyAn+WprNL6bqmLXX3+9vfDCC/bxxx9/50pfkKJwnjhHSIlUF/NkRBpjkXtA&#10;p/R7Zmbmt65ktjXBk8WmT58uspggCIIgCIIgCIIgCIIgCIIgCIIgCIIgCIIgCIIgCILwwwLnhV2r&#10;a/jpKo1VWm15rlVlr7LSNa9ZwXsPW86EKy3zmeMs+eh+lt5/V0vvs4slendqIIz12NES3To0Erma&#10;k7u+IHR9mUj2Va/7v01tX/580Lo2vt5IFktAFuu2vaU/3MmSjx1iWc+dbbmTb7H8mb2tcOEwK/7o&#10;RStZM9nK1s+wisQiq85dZ7WluVZXUxHc/rcvTiJ8d4gsJgjCVoXCwkJbsmSJIxFdfPHFttNOOzUR&#10;gyDrUEUMotjYsWPt1VdfdZWkLr30UkcWC5N5WoMsRnWqDRs2uOpXVLTyBtQTrfgJeY3rQ7TCiEJ6&#10;+i5VuTyotjVixAi75JJLrFOnTvajH/2o6d4w4BCVbrnlFkdU+rpKYBh0qp1BooKctcsuu9iPf/zj&#10;pu+C5AMR6tprr3WOIi0t7TvLz9+jBypu0T+Qh6jMFZZ/xx13tFNPPdUR3iAeZWdnN/51c/BdELHm&#10;zp3rCHtUlPv973/f9F2Mje22285OPvlkVxnt7bffdgSl7+rIIOxBiqK6HYSwww47zPW9JwrSdthh&#10;B7vyyiudbtetW/eDIEWJLCYIgiAIgiAIgiAIgiAIgiAIgiAIgiAIgiAIgiAIgiD8YNFSbYn6Oqur&#10;KrbqvPVW9slbVjh3oOVOvNYyR5xgyccOtPQBu1t6386NZLGOzcliXbZvbH9yzRPAmpO8/Gstv55K&#10;EvPtS58Pf38qWaxPZ0sOPdyyX7rY8qbdZ4UfPGElK1+xsnVvW/nn86wifYlVZa+1msKE1VYUWh2V&#10;1UQWixUtkcU4sy+ymCAI7Q6+mtOYMWOcYdpvv/3sf/7nf5rIORCMrrjiCvc+hDLISE8//bQja3Xu&#10;3NlVrPKf/dOf/mQXXXTRdyKLYUBXrFjhDCSkoL333rtZ9TKISpC2br75Zkcog+DVWsQYCDkY7ptu&#10;uskOOuigZpW5uC664L4hKn3ddSG8UaVsyJAhjpwF0SpMeOJ7IULdfffdjmiVl5fX+JffDchDha9R&#10;o0Y5OanI5q/J9XFEhx9+uN122232+uuvW3p6ehAwfDl6YkxAdps8ebLde++9zonhvPx34cwg7EEs&#10;HDp0qHNkVKb7roQ3ZIGEN2PGDOvRo4fTHfcAKcpfm6pykKXQra+O9l2v294RJotR+Y6KdOgfvTAu&#10;RRYTBEEQBEEQBEEQBEEQBEEQBEEQBEEQBEEQBEEQBEEQfmiorym3msLPrXzDDCv6YIjlTb7Jsp47&#10;3TKePMKSj+xryYF7Wnrf3S394V0t0bOjJbrt2EDo6rJ9qIXIXGGSl2v+9S+/1zJJrPFzjhRGC/4d&#10;tMRDHSzRtYOluRa81i14recOlj5gD8sYdoyriJY/q5cVL33eyta9YxWbPrDKzBVWlfOx1RR8brWl&#10;2VZXVWL1tdUNldWE2JBKFqMoD1wBitRw3n7//fd3BWVEFhMEIVb4ClJUyoIUdMQRR9ivf/3rJmIO&#10;VcOOPPJI69Wrl33wwQfusxg3jNcFF1zgyFNhIk9rkMWKioocCYjqWGeffbaroBQmpEFUOvjgg+3+&#10;++93pKKvq/C1JYCoBHlqypQpdt9999nxxx/vDHe4otkf//hHO/PMMx1BaunSpU7WlshWxcXFNm/e&#10;PEd4Qqe/+MUvmuSH3APh6aSTTnJ6nTNnjvt8awA9cA9Uf7vuuuscmY/r+WvTnxDtcEAvv/yyffbZ&#10;Z66aVyrKy8tt5cqVjiB4ww03OIZzuIIc/bH77rs7ciGfWb16tbuHlnSxpcjPz3eExMcee8xVqeMe&#10;wlXZfve73zndUR0NYlQymfxW42xrgshigiAIgiAIgiAIgiAIgiAIgiAIgiAIgiAIgiAIgiAIgtAc&#10;9bUVVlucsIrP51rx4uGW/9bdljP2Yst69mTLfPJIy3j8UEsOOsDS++9tid67WqLHzg2krWbELwhe&#10;vBZ6vWtj+xIRjNbwmW8miwW/d+E7dwiuuaMluu9kacH103ruFMjS0VU9Sz56oGU+e6rlvn6jFbw/&#10;2EpWvRrcyzyrylxu1bnrrTr/8+D+MqyuPN/qqsvM6mqCm268eSEWiCwmCEK7B8QiT8wZPHiwq9YE&#10;2cuToyCiQNS5+uqrbfz48ZZIJKysrMzWrl1rTz75pCNNbb/99s0qZrUGWYxKUe+//7717NnTkYK2&#10;2267ZoQ0qp5R6QpiDLJD2GotQIZ79913rXfv3nbGGWc4Ek6YbLXNNtvYCSecYH369HEkL4hqqWQr&#10;9JqdnW3Tpk1zlcMw+GGyG45gp512coSfRx55xN0DTqO1gP64NtXD9t1332ZEK4h2XJuKYPTRunXr&#10;Wuyj0tJS+/DDD10Fucsvv9z23HPPZtXmfvrTn9o+++xjt9xyiyOmbdiwwRHMWgP05/Lly23kyJF2&#10;1VVXucpyXM9fGzIjBMY77rjDVZajAhqV3L7PEFlMEARBEARBEARBEARBEARBEARBEARBEARBEARB&#10;EARBEJqjvrbSaksyrDKx2EqXv2yFs/ta3pRbLXfCFZb9wnmWNep0y3j6eEs+dpil99/HEr13sUT3&#10;HRuqezW1hqpfDZW/+HcDUSxB+xIRjH/zeogsRuWwxgpiTWQz1/h38J1UM4Ok1iu4dp/dLNF/T0sf&#10;vK8lhxxkGc8cb9ljL7H8t++1okXPWNknb1llcqlV566zmsI0qynKsNrSHKurKLL6mgpuWGSxmCGy&#10;mCAI7RpUgIKUs2zZMhsxYoQjhEEsCpOaqOB06qmnugpfVNGCfAJpBSIP5LJTTjnFVdry5DLadyWL&#10;IVdeXp7NmjXLHnjgAUcK+81vftPsGvybaz/66KNOltYkCmGM586d674bQlWnTp0cwSp8bWR68MEH&#10;7c0333SVudBJGJ7YM3HiRLvppptcBa7wd/zsZz+zPfbYw5Gwhg0b5nQLCa+1AGmLe0B/hx12mP3y&#10;l79sujZ6pKoZRDiqo1E9rCVSEVXC5s+f7/r5/PPPd3rAgYXv4aCDDnJkOKrStWZ1L3TB2KHyGfo7&#10;8MADmxHVqNLGa9dff72NHj3a3UNrku3aI/yYgsjYr18/R+yk4h5ksf/zf/6PyGKCIAiCIAiCIAiC&#10;IAiCIAiCIAiCIAiCIAiCIAiCIAjCDw71tVVWV5ZjVVmrrXzdNCteMtoK5wywgukPWd6bt1vupOst&#10;+8WLLXP4yZZ87FBL77e7pVPZq9ufLdG1sXXr0PBvfvrXHFEsaK5CWJj8FbzH6/zbv/dgqKV+HgJa&#10;9x0t0btTcO09LPnI/pYcephlDDvWMp89xbJfushyJ98cyNzPSlaMtYrP5lhV7lqrKUqz2tJsqy3L&#10;s9qKQquvKjOrrQ5uuK7xzoW4QFEWiu9QjIfiJ5DFtt12W8cXgCx2wAEH2D//+U+RxQRBiAcQrCDk&#10;jB071lWHOuKIIxyj1VcJo5IThorqVG+88YaroOX/DqPVt29fO/HEEx3xqLXJYlTlgvBy55132iGH&#10;HOLIQf77uRbVzM477zx75pln7OOPP241khIoLCy0xYsXu++mqhVEr3Blrl/96ld26KGHOhbwhAkT&#10;3PVTiV6eLTxmzBhHwttll10cocd/B04AstMNN9xgzz//vCM7tVZVLgCxiD6iMtuxxx7rSH/+2jQq&#10;c/31r391FaqoHtYSUQ0i4ezZsx35CBLSDjvs0Owe0MNf/vIX69q1q82cOdNycnK+VGHt2wL5ITtN&#10;njzZjQEIb5DT/LUhjlHp7LLLLrMnnnjC3QP99n2GyGKCIAiCIAiCIAiCIAiCIAiCIAiCIAiCIAiC&#10;IAiCIAiC0Bz1tdVWV1Fo1fmfWUXiQytbN81KV4y3kqXPWdGCoVb4Xm/Le+M/lv3SxZbx9LGWHLi3&#10;pffa2RJdt29sYbKYJ4o1EsK6hMhiodb0uieIPbD9F62JMMbvQYMw1mNHS/TpbMnB+1rGk39xJLGs&#10;F8+z7AmXW+7kW6xgRncrXjw8kH2qVWYsteqiz622PMfqKousrqrE6qrLrL6m0qyOqmIqKxY3RBYT&#10;BKHdAlJPZmamI5VQfeqYY45xpC9f/Qoyzm677WaXXnqpM1KrVq1qImRBFps3b5716tXLEY4gmLUm&#10;Wayurs4yMjIcQQ0SW2q1M8gxVLmiKteLL77oCDT8TWsBoteKFSvshRdesBtvvNH22WcfR5zz14e4&#10;RmlIT/T66KOPmlW1guyWn59vS5YscVXD0OFOO+1k//Vf/+X+Hl1ts802rjoZRKhXXnnF6ak1iT3o&#10;HAIVpCJf/c2TAGk///nPHQHroYcesvfff99VEUsF5Kvp06c7MtgJJ5zwpe+AgMbrEM4WLFjgyGXc&#10;e2uA8Qk5ket36dLF6SpMGIS8xxiAMDVgwAA3HtH59xkiiwmCIAiCIAiCIAiCIAiCIAiCIAiCIAiC&#10;IAiCIAiCIAhCCupqrb66zGpLcqw6d4NVZiy3irQFVvHZbCv75A0r/uh5K5zdx3Jf+5dlPnuaZTyy&#10;v6X3/oIsltb1z5bWrUPQ+Pmn4LXG1kgWc8QvRwj7k21qbPzerN0ffI9r2zX8G5JYY3Pf02NHS++3&#10;m2UMOdgyR55k2WMvstxJ11neW3dawcweVrTgSStd9apVbJpn1XnrrbY81+qqS62+ttJVTquvqw7u&#10;s0ZEsXaClshicCpSyWIjRoywRYsWWV5eXqsVZYkSIosJwlYIiD1Lly51VZkgnUDw8kQxfu644452&#10;7rnnOiLQrFmzmqqKASpgQTBqS7JYIpGwSZMm2b/+9S9XQcrLRoM4xmvXX3+9vfrqq5ZMJhv/snVA&#10;lS2MN1XD/vOf/zhjDXnOXx+i1d577+0qhkGkS61qBWGKKlsQqIYMGWIXXnihq8rliVb8hHgF0erB&#10;Bx90pLgNGzY4MlBrAZ3Tv4MGDXIEIohE4apgkN8gvN111102Y8YMKygoaPzLL8Brb7/9tt1///2O&#10;TAjBLdzPkAv57qFDh9qyZctarE72beEJd3PnzrUePXq46//yl79suvaPfvQjN0ZPO+00Nw6pgIYT&#10;/T5DZDFBEARBEARBEARBEARBEARBEARBEARBEARBEARBEARBSEF9XQOhqqLYakuyraYwYdX5G606&#10;9xOrTH5oZevftuLFwyzvrbssa8y5jrCV/nAnS0AMC1oDSQyyWANhrBlZLGgtkcW+II1t39AgiXnC&#10;GK+7imPBa0Fz39NzJ0sfuKerKpY15mzLmXhtIM/dlj+rtxV+8LiVfPRSIOe7Vpm53GqKkw2VxBw5&#10;rK6BIOabiSzWHiCymCAI7RIQSNatW2fjxo1zlbP22muvZmQsSiBCAuvevbsjC23cuLEZ6QRS0DeR&#10;xS6++GIbNWqUu86WksUwhJBiIGtde+21rsIZhBj//RC39ttvP1d1bPLkyc2IbK0ByHDr16+31157&#10;zZGpDj74YEcQC19/jz32cJXNnnzySUcKC5OtILshE0QnyFqQ7iDyeLIYFca23357V/ELIhTEHu63&#10;NUtL8l0QuB577DFHKqKyWViHVOaCcHfrrbe6Pqa0ZSoga02dOtXuvvtuO+KII+w3v/lN09/T3/Qz&#10;9/bMM8/Y6tWrW52YBKER3UJ+Ou6445qRxbgXdHriiSe6ymczZ85s8R6+TxBZTBAEQRAEQRAEQRAE&#10;QRAEQRAEQRAEQRAEQRAEQRAEQRBSUd9Qdau6wuoqi62uvNBqy/KttjTHqvM3WEX6QitZOc4KZvW0&#10;nPGXW+awYy05aG9L79PJEkFL693Yeu1saZC6qALWM2g9drD07jtYolvQHupgiS4dLK2xberyZ9fS&#10;mrXgM3yu246W6B5qvTpaot/ulhxykGWOPNGyx19muVNvt4L3IIo9YcVLx1jZ2jesYtMHVp273urK&#10;8qy+lnPlIoa1V5SUlNiaNWscH+P222+3o446ynEwRBYTBCFWZGdn2/Tp0x3J5vjjj7ff/va3TSQc&#10;T8S66aabHFkL0lRxceA06+oa/7rtyWIQnSCojR071q688krr3LlzM6ITxC0M6L///W9Xlau1yWIV&#10;FRWu0teUKVPsnnvusUMPPdR+8YtfNF0fHUFg+/vf/+4qh82fP98RqzzQVUZGhr333nuuMtvZZ5/t&#10;dOJ1BFmMf1MVq3fv3q4v0tLSWp0stnz5clf164ILLrBddtnFVePy98Dv3ANkQe6zJR1yT2+++aZj&#10;O6MDHJf/e+6lQ4cO7rtHjhzpmNGtWRkN4EQXL17siFGMszBZDHLUdttt58Yv1dnQochiIosJgiAI&#10;giAIgiAIgiAIgiAIgiAIgiAIgiAIgiAIgiAIPzRQdavWjOpi1WVWV0krtToqjRUnrSprhZV98oYV&#10;fTDE8qb827JfOM+yhh1rGY8fakmqjD16gKUP3s/SB+5t6f33sCTErn67WbJPZ0t/uLMleneyRM+O&#10;luixs6X12CloO7vfmxrvQQjr1cnSewd/02d3S++3Z9D2svQBwXcO3t+Sjx9umSNOtOyXLrTcyTdb&#10;/oweVvjBUCta+ryVrHrNyj+dZZXJj6ymcFMgd5HVh87uC+0PIosJgtDugGFaunSpPf7443beeefZ&#10;jjvu6MhLEHCoNtWxY0dH9Hr66adtxYrAMZaVWb0rWfkF2posxuc/+eQTGz16tF1yySWuKpaXkQZx&#10;i2pfGFbITJDfWhOelPPWW2/ZAw88YIcffngzotJPfvIT69SpkyNKUTlszpw5zYhKGPJEIuFIPZDB&#10;Tj/9dEds8n/viT1nnHGGI/3MmjXL0tPTW9UBQBZbtWqVDRs2zC699FJXCe2nP/1pkww4IghkVG57&#10;5ZVXnLxhQiDgnqjcBikPhxUmzFEljbFD/zz33HPfqp+/CYwzqqMNHjzYTj75ZPv1r3/ddH3GAw4V&#10;xwqhb9q0aa0+DtobGJcQwCDGQUKkqpsni6GPMFmMsQcBsbUJfIIgCIIgCIIgCIIgCIIgCIIgCIIg&#10;CIIgCIIgCIIgCILQvgBZrM5VF6uvqbS66gqrp1WVWV1ZrtXkf2oVae9b6cqXrej9gVbw1l2WN+mf&#10;ljPuUkfeynr+bMt69jTLeOavlvHU0ZbxxBGWMfRQy3jsYMt49ABLDtq3gfTVHwLYHiEi2D6WPjBo&#10;g/az9MEHWPojB1ryseDvhv4l+J5jLWPYiZY58lTLeu4sy3npIsudeI3lT73dCmc9bEULh1nx8nFW&#10;svZNK9vwnlUkllhV7nqrLc12crv7EdotSktLXbGV8ePHu8IsRx99tMhigiDEAwhfVMyC1AODlYpS&#10;++67r6uS5Qk4f/jDHxwpBxIYVbEwSi2hrcliyAnRCcIa1ZP4PshJ/vsxoBC47rzzTps6dWqrk4SQ&#10;F/IWpJxu3brZkUceab/61a+arg+pDqLUmWee6Yg5M2fOtJycnMa/biBqffbZZ062hx56yE466SSn&#10;I//3kMV22GEHd2+QzebOnWuZmZmtThbDAUG4u+aaa1y1uDDZC4IRxMArrrjCXnjhBfv000+/RCyi&#10;2tirr75q//rXv2zvvfduRjaDnARR6R//+Ie99NJLrhJba1ZGA1TFWr16tT355JN21llnOQfqr894&#10;gzxGxTNPGmztCnPtDfQPBDDG24ABAxzZkz4Mk8UgIPbp06epWp3IYoIgCIIgCIIgCIIgCIIgCIIg&#10;CIIgCIIgCIIgCIIgCML3G5DFGqqL1ddWW31NVUODMFZZZLWlGVadu9oq0+ZY2ceTrHTZKCtZ9LgV&#10;ze1rBTO6Wf7bd1vu5JssZ8IVlj32Issac45lPfc3y3r2FMt85njLeOooSw493JKuEtkhQTvUMh4/&#10;wjKeOMoynj7GMoYdb5nDT7TMEadY1qgzLHvMeZb98mWW8+q1lvv6zZY39S4reLeLFc7pa8ULhgbX&#10;f9HK1k6xsg2zrTxtkVVmrrTqvA1WW5wZyFsc3ENVw/0I7RaQxT7++GObMGGC4zQcc8wxzchi+++/&#10;v8higiBEg/Lyctu4caOrFEW1LEhe22yzTRP5BiIQxBuYrVOmTHEVjL7KIG0OWeyiiy6yZ5991lUI&#10;21KyGN+/ZMkSe+SRR+yUU075Eknot7/9rasode+997qKUmGiVmuAClsQ0KgYRmUwjDdG28sAOWf7&#10;7bd3xDrIZO+8844je3lwv5CvJk2aZHfffbcde+yx9rvf/a7Z30O0ojIZFd4WLFjg7iG1std3AX0H&#10;UQ8i10033eT6NnwPENZ8ZbCRI0c6UhZ6DyOZTLq/v/LKK61z5872ox/9qNnf8xpENCqTMV5aU34A&#10;+Wz9+vVuHDGeIEOFxxnkNxzpLbfc4sZ1RkZG419+P+FJjLNnz3bV1hg/VLjzZLEOHTo4AiPV6iCU&#10;8dktnXuCIAiCIAiCIAiCIAiCIAiCIAiCIAiCIAiCIAiCIAiCsHWigTBmdbSaoFWb1VBlrNjqyrOs&#10;pmijVeetsuqsxVaVPtcqN06zsrUTrWTZKCua/4gVzHjI8qbebrmv32C5E6+2nPGXWfaL51vW6DMs&#10;c+RJljn8r448ljn8BMsaeYp7PfuFc111suyX/27Z4y5vIIhNvtXypt1vBe/1scL5j1vRhyOt5KMX&#10;rXT1JCtf/5ZVfP6+VWYss6qcdVZduMlqSjIC+fKtvqrUrDaQWVXF2j3gZnBWf+LEiXbPPfc4vgCc&#10;CshiFKmh0Mu1115rw4cPF1lMEIS2AyQeqi5RLYxKWFQf2mmnnZwx8sQfKl1deumljpgDy5XqXl+F&#10;tiaLFRcX28KFC61v37523HHH2W9+85um76bCGOQxXn/wwQft3XffbXWyGFXYMMjz5893xBuuRRUr&#10;LwP6ogob944Mb731VjOiEvfLfVNW8rbbbrO//OUvze4Bcg8kH4haVE/78MMP3fW4bmsBZwJhjSpy&#10;//nPf5wMkOzC90CfX3jhhTZs2DBbvny503sYiUTCnn/+eTcuILfxN+F72H333V3Vsddff90Ry1pT&#10;fsA9QHCk8hkVzBiz4QpzVMWj4tkNN9zgiHltIUN7AvfGWGdcPvbYY26OpZLFqMA2cOBAR3SE8Ph9&#10;1ocgCIIgCIIgCIIgCIIgCIIgCIIgCIIgCIIgCIIgCIIgNAeEsbpQqw0axLFKs9qyoBWbVReYVeWa&#10;lSesrmC1VSdmW/maCVay+EkrnNPH8t59wPKm3tFQbeyVqyx77MWWNeZsy3zub5Y5+vTg5xmWBUns&#10;5UuC96+wnEn/tDwIZlNutby377b8mT2scP4QK172vJWued3KNsywik3zrTK51KqzV1lN/garKUla&#10;bXm+1VWVBuJVNBDbkFXYKkBRlM8++8ydo7///vvt+OOPd/wCirOILCYIQiSAKFZUVGRLly51pCAI&#10;Srvuuqv97Gc/c4QbT7464YQTHPmLqkUFBYED/Bq0NVkMeT/44ANX1evoo4/+UkUsT9R66KGHbPr0&#10;6ZabGzjrVkZ+fr6ToX///s54fxVZjCptU6dO/RJZDMLdyy+/bLfeeqsdfvjhzf4ekt4uu+xil112&#10;mXMAy5Ytc9drC7KYJ6wdeeSRX0kWg7D20UcfOb2HkZaWZqNHj3ZjhipkEJL83+PI9txzT1e17M03&#10;33RkxNYGYxcnSnWzK664whHWwjJ4shiENVjZ33eyGGCsMy4hi9F3nixGf4bJYnPnzm2TeSEIgiAI&#10;giAIgiAIgiAIgiAIgiAIgiAIgiAIgiAIgiAI7RecJQ63r0OlWXW21eWttKrP3rWyFS9Y8cKhVjC7&#10;r+VP72p5b91lua/faDmvXNlAGKPK2AvnWtZLF1j2uEst59WrXBWyvDf/bflv3WH579xnBbN6WOG8&#10;R6x46WgrXTvFyj+fa5WZH1lV7sdWU/iZ1RanW11ZrtVVFVt9bVUgoqqIbY3grP7nn3/uyGL33Xdf&#10;M7IY3If999+/iSxGER3OdUMw29ogspggtGOUlpa6EocTJkywW265xRkeTxSjQWI69NBDXfWpV155&#10;xdavX/+NhigqshhV0Foii/3xj3+0E0880bp162YzZsxwTNvWBuQtX1kM492SDBDsqCy2pWQxnEDn&#10;zp1dtawRI0Y4ohYEvdYmi9GX4cpi4epmW0IWu/jii79EFvvxj3/siFqMKSqrtXZ1NwBZjMpiL774&#10;ol1++eVfqizGON5nn33aRWUxrou8zB3637eqqirX+J33tqTRh3ynB99BtbdZs2bZgAED7Nxzz7WO&#10;HTs6shjtz3/+s/3tb39z84aKe3yWa3ud8JPvDF8jLOu3kdG31O/5ppZ6b1HD95fXh++ncF95GeMa&#10;U+CrxpXXe9zygfC4SpUxrMO45PQ6DMsY7uv20M+gJTm9Hmntqa/DOgzPmfYgIzKE9ecbr7WHvm6p&#10;n8M65HU+E5eM/tpeRi9fe+vrVBlb0iPvxwlkTO3nVBnj1CHYWmRMnTO+eRnjHI9c18sY1qOX0csX&#10;p4yAa39dX8ctH/B6RM6v0mN7k9G31LEYp5xc++v6Om5dtqTDcF97GePWYaoew43X4h6PYT22VxlB&#10;qh5T+9rLGJec/tqpMno5eb099nVYxvbQ117Glvq5PejQAxmQx8tYWVn5pb6OE2E90lL7ub2NR9/H&#10;YTl5nc+0Fxn9mPSNf7cHHXoZfT+HZWwP/QzCMrZHPQIvY3g8tiRjXHKG5fM6TJ3X7UWPYR2mzun2&#10;1NepeqS1Nz1+lYy8F5eMXPfr5GsPfe1lRAZkCcvI7+1BRuBlDOsxVb72ImNYj8Q8tPaiRxCWMdz8&#10;fGlPekSm8HgMyxgnWurrsB7j1qFHWMawnO2xr718YV3yenuRD515ubyc7Wk8psroW3vo65b0GO5r&#10;L2OcfQ28nMjj5fOtPcro9ej7Ou5+Bl6+lvra67A9yeh152VsL3oEXD9Vj/xsD3rkumE9fh/GY1xy&#10;hmX0umtPevS6+SoZ0WOc8nl4Ob9Jxjjl5NrIkToWvYxx9zXwMiKLl9PLF9ZjnGhJj17OsA7bgx7D&#10;Mqb2ddzypcoYbu2hr7184bGYqsf2IiOypOqRf7eH8RjWY0s6bBcyBq0u+A+tJlhSVdcGraY+kLHC&#10;qsuzrSpnjZV/9p6VrnrFij8c6aqCFczu10AYm3qnI4S5CmPj/2HZ4y6z7AmXW87Ea13lsbypt1v+&#10;tHutYPqDVjirhxW9P8CKFw2z0pXjrfzTGVaRvsSqcj+x6sJNVluaaXVleVZfWWL1tZWNkjWgQcaW&#10;83pel+gxbmxuX7cl/FgK66qlxnstve9f35LGtcLXhaOxdu1aV9jljjvucJwHCvhQVAbewAEHHCCy&#10;mCAIbQcMEYSft99+27p27eqIXb/73e+ayDY/+clPXHWoq6++2kaOHOmqj0G8+iYD3dZkseLiYluw&#10;YIH17dvXjj322C9V9Wprshj3z3fOmzfPyXDcccc1I4tBzNluu+2cDF26dHFkqZbIYhC1/v3vf9sR&#10;RxwRG1kMwhpksVQZUsliy5cvd3oPg7Hz3HPPtVhZLAqyGPewYcOGZmSx8Dj7+c9/7kp0Ut3stdde&#10;a9YHUYJ+o89x+owbSGubNm1ybHHf0CXkrfT09M1u3A8V2/hO9Mvff/jhh25cUdHutNNOc/1CUMGY&#10;3H777R2B8Z577nHV2BYvXuzkyM7Odt/Bz8zMTCefvwbfGW7h629JS/0eGvfsG3Lwk89yT4WFhVZR&#10;UeH6OGrQXwRb5eXlTg70grzISENGXuM9PhNHYNaSjMjl9UgfMiYgeHo9tqb92FyEZaRfvR75yfgl&#10;sC0pKXELgTgWKKl69DJSsZB5iR7jlhHQf/Qj/Um/Ihf97PXI/PUyxj1nIFIjHzqEzMtPxiYyYgOx&#10;hXGMRYCMxCfIiK1Df2G7g5/l/bhk5JreVyAjfYuMjEV+ehnjsjuAOcA48zKix7AN9+Mxzr5mDiAj&#10;c4L56+eLtz3IjOxexjjmDNfkII6f095+exnbQ19/nYz8nuoH454zjDvGn+/rlmSMA37O+PGIXMhI&#10;43fvq+PUY7ivfcyD7abxO6/xHp+JY74Arhv2g348osdUXx23jKyXUudM2DYiY3uIecKxY3uZM35O&#10;p/pq/CAy0td+zsQV34ZlxE5jr1PHY6qMUcPLGPbV6BEZ+dkefDXX9HMmHIOH+7q9zRkvo+9r9BiO&#10;J+LSY3jOIBPypa5l2oOMyBD21al+MK75Anxfez2iN7+WQZ/MIR+XxSUj12UuoEf61OvRz2sfO8a1&#10;luF6yEisgB8Mx+CMRX76GDwuGYG3Oz6eQEb058ejj3n4TBx+EGDvUuMy+pnWXuaMH48+5kGPqTLy&#10;HvcRh/0GXsbwmjAsY2pfxzFnwj7G97WPwcN65D7i6Gs/r9FRS34QnYbjiTj72s9r9IjuWoon4rI7&#10;wPe1jx3RIzLS+N2PR/o6DhnpOz9fwr463NfMozjnNdf08YSPeZAt3NdhGeOaM8jo7U5qzEM/M5fi&#10;9INexnDMgw6JefiJzN5XxzUeuaaPy5gzqWuZuGMewDXRj49vvR6x38iJHr2McfgY4Oe1jx2RMTwe&#10;20M84ed1qq9Gl+E5E7eM3j6G9ejHY9zrBD9fwvEEukO+luYMn40DLcnYnuwj1/O2EV2FfTV69DLG&#10;PWe87fExODL62JHfkdHHjnH4aj8e0aP31X5O09fMH+YR8wkZ28OcCfc1Mno/GGfsmDoevR9MlTGu&#10;+QLCekydM+1FRsaX94NhGRmT4fEYZ1+HfXU4Bg/r0a9l4prXXo+pfhAZ0af3g3H29Tf5avqe+c54&#10;ZdzGNWf8vPaxo7ePqTLGOWdSc1HIF/aDcevRy4iv832NfDR+by/xLePR++pwXIaMyO3XrHHpERm9&#10;Hr2M9DWN370euY849IhO0E1qnod5TfPjkffiWvsD7weZF15Gr0fmj5fRj8eo+5rrYU/wIfhk7Awy&#10;Mha9j2E8+rgsDh/jZQzHPMiHDr2M2Mw45wyXq6mts/KKSissKrGsnDxLJAM58TOffWrpG1ZZ1roF&#10;lrtmuhWsmGRFy16yog9HWdHCp61o3mArnNXL8qfdZ3lv3ma5U24N2i2W+8a/HYks7537rWBGdyt4&#10;72ErnNs/+PwjVrzoaSv56AUr+3iKVXz+vlVmrrCq/A1WXZxutaXZVldeYPVVZcFE5nx9gy74b3Wg&#10;m9JGH4Pe0KPPT3jbE2fMA+g/+prx2JIfjCKe4Htbmrs+bvANmXidxu/h5l/fkkafcC0a4xyOBAVA&#10;nnrqKfvnP/9pBx10kDurz5lufh544IHudZHFBEFoE+AQMC6PPPKInXPOOY4cBEkIog0VmiA8nXHG&#10;GTZo0CBXRQsjhHH+JmDE25oshtxU9YKolVoRKyqyWLiyWJhohRH3MlBZ7KvIYjCFfVWvOMhin376&#10;6XeuLAZZ7O9//3uLZLG99tqriSyG42ttcA/fVFls3333jZ0shpwE2ugLPc6ePdvpZMqUKfbGG2/Y&#10;m2++6f49bdq0Zu2dd95pai29N336dJs5c6bNmTPH3nvvPUf6RBeMSZjmRx11lCOIMZ4Yk7DRqRJ4&#10;1VVXWZ8+fdxnuS6BiP8O5gtVx/x1+E5a+Nqt0fz3cn3f+DeyLFq0yFU7ZMwQqEW9OKG/sGEEpcxT&#10;5EHPXl50xGvYLj7DZ6OWkWAQ+82Y5qkDkGcZD1Qx9HqEDAghNC49cj1kJOBFj1SDREZ0yPhlzC1b&#10;tszNYewpC9GokdrXyIhszE10yVxFRhZT2GBkjHoBhR5JJJCcoT/pV/qXfmYuoUfsCospFlcslqOW&#10;ET3S1yzsVq5c6fSGbcPu8hPbAuEYG4j/jmMx4+0wMq5evdr5b2wd45FxSd+vWbPGzSnuhc9HCb84&#10;xc+y0ESPc+fOdX2MDvmJzMjInIrD7gDiF2SkL5ER0jxzhvmCjMjs+5rPteWCviVwLeYAcwHbwvxl&#10;PDJfkBFZiU+RncU+iYCo54yXkZiaOGzJkiVNPtyPR/qaccp4ZdxGPR4ZW15GSPkQ0fGDyIce8YPE&#10;4fgfPx6jlhEwZ7ApjDfGXbiv0SMyYtvj8tX0NX6DcYaN9jGgj4N8PBGOeaK2j3484ocZj8iD7vCD&#10;NOwkr+F/GA98Nmo9tuQHGY/0M3pM9dVRz2kQlhE9IiN6REbmDTJ6X814iNo2Ah87+kSkj2/9vOZ3&#10;H9/GGYN7X71q1SrnYxiDfq2ErcRmomN0jYxR255UX429pq+Rj/GIjNhMxioyMi6i7muvR5LQyIjf&#10;w/8hIz/DvjrOuAzdMNYYc6xlkI2Yh/Ho5wy+2scTUYPxj+9gzoTXW16PPp5gLHg9xtHXXBsZVqxY&#10;4dYF6I8YnHkTjsHRYxw+Jhw7Igsyej+I3cFeej/ImIja7gD0EtYj4w/9TZ482fU3togxQDwRx5zm&#10;evg2fJyPJ/w6gf7GTobXMsz/qPva+8GW4lt0mTpn4hiPXkbGGmPOr6vD4zEcO/o1YdT9TexIXOZj&#10;HuJFH0+0B1+NPpCR8ejXCejRy4i8yM04iCvP4+cMa0LiQ78mRD4vI3r08UQctoexFc5FeT/o88To&#10;lHmEjuPM8zDGvK9mfoRjHp+LCvvqqGUMz2sfTyAjdsfLiF0nJsLOc09RAn1wTR+D+3jCx7fMG8Yj&#10;84i+Zl7F5atZo9CX6MvHjsiHjUSP4fxt1OPRy+jjCWT0ftD3tV8TxiUj8PFEqq9GPvoZX02ex/vB&#10;OOJbZAyvE5CRfn799dfdT/7N66zH4pozXkZkILbx6y30yNzx+bK45jWg73xcxrjDZmO70SM2kjmE&#10;jD7HHMe89r7aj8dwDI68qWvWOOMJZOQhtcSOjEPmtffV7UHG1HgCPdLPfjz6XH1cORQfT+AH0Rm6&#10;C8c8+B38T1x7HujE+0FiHmRkDDIWaeH4ls/EMWeQ0a/96U/sdTgXFY7L4hyP3vbg65jD9C8y+jlD&#10;DO5jxzhicOQLr6uxO+gP+0hf+9iR+RRnfBuOwcN9zdz2ftDnUOL01X4fM5wbDcuIH+RzcfhBrslc&#10;xa54X+1zevQ1MpLXjWtvK+xjiG+RBRnRI34GGcN5x7jiCWT0MbjPlyFbuK95HT8Zx34Cdg57x3z1&#10;e61hGelzxmec+5hh2+jjMvoWGelrYkjmufeDyMgci9r2cM2wffT5CeYMemR8IiN+KC49YpPJ6RF7&#10;4Zf9uho5U/Nl2NG4ZGStx3jEL+Of6WcvI74xzn0jZGRep8qIfIxJYl1iXnw1n4kjngBeRuQgdkB3&#10;9DW69Hr08QQ6jxr0m89FMR6Rx8eO6DK8TvB71lEjHDsyL3y+jDmNLvmd14hv45oz3u74dTW2ELnQ&#10;IT4Ge47NDJ+BixqpMuJTkA0d0t9eRp/niWO95XxhMMayA7vyybr1tmDRYnt3RmB73gpsz9TJ9t47&#10;k23J7Cm2buEblvnRG1a4aoqVrn3dyta8amXLX7SSxSOtaP4QK5wzwAre6xu0Pq7qWOHcQVY4/3Er&#10;Xvi0FQefKV4yyko+GmOlqydY2SdvWsXns60yY6lV5a6z6qKE1ZRmNRDFKosDxVUEBueL8VRdU2tF&#10;gR43pSWa4gn62cdl4ZjHxxNRAz3i3+hr4rJwPEF8xvhkDHhf3VbzJXXuhtemyELzNpux+F0bPp7G&#10;3OM6+AFsGLkjiGD333+/nX322bbbbru5s+2ct4c3AHns+uuvd1wBZGT8R21DWgMiiwlCOwTGBOc/&#10;duxYx0qlgthPf/pTR7LBCEEsodzhvffe6wwiiQcc9uYAA4sz792791eSxS6++GIbNWqU26TfUoeE&#10;gyB4HTBggCNkhauhIfsf/vAHd92HHnrIGVuMZ2uCYJ/vZPH2TWSxr6osxn2/8sorTWUlw0QtyD2d&#10;OnWySy+91J555hm3cOB6rbl4pf9ZMFFZzFc3+yqy2LBhw1xgQXIsDBa1Y8aMscsuu8x23nlnd9/h&#10;e9hjjz3sxhtvdIEIDre1wT0QHL7wwguOWAdhLUwW85XFbr755ljJYvQ3CwEWM/T5Y489Zj169HDO&#10;nwpgjBEq+3Xv3t297hv/9i38um89e/Z0cwzi18MPP+w+d+eddzoy2Mknn+zIettss43rC/qG6ne7&#10;7rqrqy52xRVXuLEHoTL8HRA8w9f4uut/l8Z3cm3um/tnrvLa4MGD3ZhiMcoCioXo5tqd1gKLIRaX&#10;JLgI3iBEDhw4sElufuc1gjqSN3w26qCahS+LZJJK2BcCRaochvXIvCDoJNBlkRe1HtGJ1yPBMNUp&#10;sZd+zD3++OOOMMsGKvOY5HJr2rjNATphjNGPLESQkXnAvGRsMleRkQUKiUYWrFEvQpGRhRs+g/58&#10;/vnnm8YjNgA9YlfY+ItLRuYM45GFJrZ26NChTn9UMWRMosdXX33V+W0WgSTAogZzBjuMLyPhhW/F&#10;7jEemTssyJhLbLSQSIx6TjP20Qv6weezSHzyySddP+Mr6Gt8MbKziI7D7gASMcSD+DMO0CITeqS/&#10;8R/IPGnSJPc+98Lno5zXXIsYkfgW2wIhfsiQIU6PyMj85iktjFMSdXFsBjE/iadItpIMIQ5njtDH&#10;2G/sJOOT2Ik5xbiNOkmHPtCLlxFyOXbH++3+/fu7GJ5kSVxzBjCvie2wLT6+QkYe1MC8RkZsOzYe&#10;Wx9lPwPGI76NDWbGG3YQ+8hc8fEENt3HPHEk6RiP9DV+mIQhMRj9ix+koUdiHvwPyXfGbtR6RCfE&#10;MegIOZCRB5nQ18ztlnx11DJyPe+rSfbRr8xlfCBz5tFHH3Uy4qtZP0VtGwHzhblKXMa88PGEn9es&#10;q31862PHOPqaeAJfTVIW3xyOb3nADTaTsYqu49jE8L6azT58NX4QGdEh4xEZsZmMA2RkXMSxlvFx&#10;Gb4av0fsjYxhX43tZI0ex4aan9eMNcYjDxHCR2O/kRPfjV0nEU7cwZyJGsjo1zL4O2T0axlk5YE6&#10;6Je4zce3Uc9r+po+RIZwDH7XXXe5NTb2ceLEiW688rmo5wv6oO+we4w3xh0yMh7DfpCcXVxrVkDf&#10;EU8QvyIj6yv06GNwbBFjgA2rOGT0vhofhx/x8QSyIWd4LUN+gPkf9bz2a1ZiBWw0lezxffQzYzE8&#10;ZxiPcawJvYyMNcYcY494AtvNvMYPEjuSu2C95fUY9bwmn05chh8h5kEu+pnG76NHj24W30YdO/r4&#10;lvHIeou+Ro8+5kFG5GYcsJZgbRa1DolfiFlZE5K3Z03o1wnISKxL/8fpq7ke/YddYcyR0/O5KOYM&#10;OT1iHnTMfWAD4sjzIGN4ztC/zBnsOHYIe4Svxs4zdqPua/SIXWY+kL/FV/vYERv5xBNPuHiNwyVx&#10;+UHsCPYEu0Jfexn9XgDzh3lEXzOvoraNyIivZs1KX6Iv7LXPl/m+Zh5xYJW9pKjXhF5GYkLiCWIe&#10;4lviWvSIryF2ZL3FfiQ2FBmjnjP0NfFE6tqfOePzPBBCfewYx5qQOUCOya8TWBegv/vuu8/95N/I&#10;yPtxzhmu7fO3xDjoD/l8zMNaMU4Z6TvyieQgmBvMY+z33Xff7eYN45OcXlxxGTLif5GR2JF1VXg8&#10;hveNyLNgR+OKJ7A96JH5G/bVPp7AV3u7E7Wvxs6hR2wKtgUZsTXoETkZj8xrxilrxjjyjox/zg3g&#10;B72v9nkeGnr0+Vs/HqOeM4wtclH4QXw1MjIGGYs05CUXRXyLHvls1HOGfqP/uH54rxUfgx59Looc&#10;uc9FxRmD44/JO/kYnMbvvMZ7xI5xxODYxtR1NfrDPmLD+feECRNcfI6McfhqP2d8DM5+MDEPOvT5&#10;MmKh8N5W1GD8+31Mnxv1MhKX4WPw4cS36JvPR93X2GPmqj+fgC30OT3mNXpERnw1dieO+eJjR/IP&#10;xDbhfUxkxJ4zHonb6Ou4fHV434g5gmx+LePXW/hyPhd17Eg/s1bGD7JWwQ8iE7IhI32OXhmnjNc4&#10;fIzvax/z+HgCPdLXxJDMc58vI3aMY85wTeYr49HbR+wi9pF5zRzy5xPi0CO2GJtMTs+fQyFvQj/7&#10;eIJcFH4c+4kdjUNGv4+Jr/uqXBSxoz9fFrWMxBNhGYkdiCEYj/Q3eVLOZTKf/Jo16tjR2x7ia78f&#10;jO7QIw2dsk4g5vG5qKjnC/3mc1HsnSOP1yPjkbEZ3rOOQ0bso4/BiWGJt4kd8YPEj9geP2f8mZ6o&#10;xyN2x6+rsS/YQmRkvmDHfQ6FtRg2NI6cXlhGf3YL38JY9L46nIuKY1+GOVoYzNWPA7vy7vQZNmr0&#10;c9a3X2Afu2IfH7Qhg/vY+Oeftnlvj7MNS962/HVzrCLtA6tKn29Vn8+2inXTrGzN61a6YoKVLH85&#10;aGOtZMU4K131ipWuft3K1r5hZZ+8bWXr37HyDdOt4vM5Vpm+0KqyVlh1/nqrLkq3mtIcq60osLrK&#10;IL6vDmJTV1XsixiaqmfpyQxbtKjhrIyPJxiL9DX/Jp7w56LiOJNJLBjORZGvRUbmDPFZeG+rLc9F&#10;MX78us+fA/ZrU2Tx+9PYbF77ro3vodEP+HvGN2sOrkPRlQsuuMAV+4Bb8H//7/91Z91/+9vf2iGH&#10;HGL/+te/3LwVWUwQhFYDRhDHy2EwnC1kpV/96leOYIMBgih25JFH2m233eYWywSsW7KYZ2FGwgdj&#10;BzEF8laYLPbnP//ZVaNiscHm8ZY6dYIVEiEs+E4//fRm3+/lP/bYY90iCyNPANaawHmSCCEw4R65&#10;FkQcf38Ycio6nXLKKc6ZkHRC3x7cL/dN0gkyHmSzMOGNv4d8BaGOpAoOgOu1ZuIMZ0Jik8UUlbcO&#10;O+ywZvcAWQzy1SWXXOKcEIEsi4cwWNiy0IGc1LlzZ0dK8n8POQkG9HXXXecWviRlWjvoQI8sAgjA&#10;kZNxFR5nv/zlL12JzltvvdUFHeE+iBIEuvQ3QS5B+NVXX+0q9kFoZH7QIHedeuqpzRrjx7fU9047&#10;7TTXGP9/+9vf3E9eZywRUOy+++6uMiCEOfqC/oQMytyAMEaAQVU+vjv8HXxn6rXaovn74r4hVZ50&#10;0knu+hAPmbfYBhI7JOmiXjyxMc9BBxbCbAwwR7FXXsf8ziYqG/xsFJGki/JwINfxB4hYJJMcxlaf&#10;f/75zfRIkIkeWeQx9uNYhKIb9EjC8Pbbb3fkU3TIExKofkcwzEIUe84CL47NAcYY/or+hEB53nnn&#10;uTmJnMxVAndsGIsTAvEt9VffFchI/7GAI2nDoUWIxMzZM88805G9sSscliCRGIeM+HzGI/6WhA2L&#10;F+TDxqDHa665xiVG2CgnuRN14iZ1zuBXIUnT19gh5g7/Zi6RSGTTjfEbJRj7+FiSmGzgpuqRvob4&#10;jOwk8JhbUcuIHklekvzCnxGD4V/RH3o866yz7IYbbnDJRN7nXqLe9ONazAESS9gWFuLEKOgRf0MV&#10;XUjsyEhcQGwT9Zwh/iKm44AQiWGSm8hIXMB8QZ8kCEiCMaeIH5hjUQJ9EDsjI3EeawXsjvfbVAeG&#10;nI5t93MmjkNtJLSIZbEt2MErr7zSyUh8RYIFGYlh8dXY+qg3JhmP+DaSTsT8JLF5EhA+kDFJPEHM&#10;g23HxjMuopbRj0f8MGsCYgdiah+f4reJg5CRg3lxbPBi6+g/4kLkQGfEOcQ7zBvvq0l2MvcZu1H7&#10;QXSCblizISNxIrojxmXOMDaREV+NDcU2xuEHSQQTlxHz+HgCu+PnNSRv3vOxY9R6pK+xJxxyIllM&#10;fItczGvmDA+7wGYyVtE1a9EobQ969L6axDVJZHwz8QQ6ZEzyABNsJod0kBE9Ru2v8RnokY0qfDV+&#10;Dx+NjPwkvuBAFpv5rKW5pyjHI0An9J+PwbHX5557blMMTuyIXcdXEztGPWcAYyu8lmGdwLxmvUyf&#10;0/fol7gNX4Qeo17L0NdslCEDsQ25F/RH1Xj6Gz3yOvEEcXAcsSNxPwcJOJzDuENGxiF69OtqNk8Z&#10;C3Gs/f28pg+ZE8jI+or5zHgkdqQSP2OAsYCMUesRX41vYz2KHyGeQI+sD/xaBhlZy7DWYf5j86ME&#10;fpCNPGIFYkcf36JHxiJzhviWOePXCVHbHr+uZqwx5hh7xBP4F+YN8Q+HvNmYJr7lUAR6jNr2cBgr&#10;HJcxT5CPvkZGfLWPb8mzRh2DY+fYVGU8st4i5008QT8jI/IiN/JzEIrPRm0biV+Ib4kL2SQnBiNe&#10;xO4gJ7EF/U/Mhq9m7EYd3/pcFPsKbIgT8+AHfex4+eWXu3mEjtlI536i3hRmbPkYnM1zHzsSf2Mb&#10;iSc4VMRajPiWsRt1X3s9Mh/I3+KrsYnoEBvJ2ovcCvsycayr0Qd2BLtMHoe+RkbWqvQ1Y5LY0fc1&#10;8wq/GSWQkTgLX01foi/sNTEPNpy+Ro/kbzmkw7xm3RPlOgE7jIzEhMhIbOPjW/SIHSfHzB4dc94f&#10;TI56zvi4jJiHOJZ4AhnRI33u/SBxWxz5MsC8xr+xJ+zXCcwV9pOY2+T04sxF0dfMGa7NmpAcKDEO&#10;dpt+5if/5qAy9xDXvMbekU/koQzkHbGN5KGOOuooJyd6RY/huCzKeAIZ8b/ISOzIeCR2JBdFP2N3&#10;ODjGwUtyUVGvq4HXI7aHfRfmL/MY/TFn0CkyEk9A2ogjF8X1iMGJyzgjQTzB+op5TczDvGY/gXGK&#10;P8cfRSkjY4rxzz4mfpD4Fl9NLIZ/8bEja21IwByoZf5HPWcYW+Si8IP4amQkzmEs0t/0NXlH4lvW&#10;W/6wapTApzEP6Ed0RVxG/7IeRJc+F0UeP45cFGDOkGMmvsUfk3diLcM6gca8Ji7nPT4TdQzOeCSG&#10;YV3Nes+vq9Ef9tH7ag6D+vxtHPEt4581FAf1icvYsyYGZ18dG4n9Jhbya9Y4DqAz/snf+Nwofo/x&#10;yJxGVs7z4MOJb+PKRRGDM1exK36v1ef0fDwBKYK8JHYn6vkCfJ4HPeGTicP8PiYyYs8Zj+zZ+PxE&#10;lPC+2u8bsX/OnEE2xiPxGb7b7/3jL6POjfo8D3uE+EF8NTIhI+st+pz9YcYp4zUOH4M+0AsxD/EE&#10;vtrvtSIjaxrmObaduIxYnT3FqOcM8zpsH9EjdhH7yHor9XwCeoyyr30OhZwe54rw1ZxRZCz6eIJc&#10;FH4cX0nsEXVfh/cx8XU+F4WM9DXyIjd5Hn++LGrb4/XoZWSdwL4g45H+ZmxCGPDnovhslOtqwNjn&#10;TATrevav2Gulf9EhuvQxOLldL2OUvppx7301+VtyUeQYiR1ZIzAe6Wuf02OdQLwe9Zym3xhjyEgM&#10;Sz45vB+MjH7O+DM9Uc4Z9Iitw+Zh+7CB/pweOsTH4Aex69hObGgc5/TCMU/47BY69L46nIsirx/H&#10;mjArWIt+sOADe3bUKNfXxGUnnXxSEOeebNdcdZn16fGATRo70lYunGE5n6+wqvwNVlf8mdUVrLfq&#10;nNVWlbHMKhOLrTJtUdAWBr8vsqrkh0FbZlWZy4O20qqyVllVzhqrzvvEqgs2WE1xwmpLs6y2vMBq&#10;K4utrrrM6msqrL62KujgL+YkrqK4pNQ+/mSdTZ78RS4qHE/wb+IM4gnf13HkmOlrYkNiRPKM3g8S&#10;T3g/SGzJ59rKD9KfzF18GfOT/vTnTYhjaYw/5olfZ32XxvfQWBNxDRq/0zdwNCh80qFDB1dVDJ4D&#10;jWIgnN0nnmbvHN+MnYu6z1oDIosJQjuCX4ASKLNAZnEMKYiKXBBtII1BJOHwC4EgG35bGkxzeILv&#10;xxlh6FLJYhg8jC5BKIueLTX0yIMj48AGzgOSEIaT7+Y6sG0huxGEsQFDINuawBATjOCsCPQx5Klk&#10;Mapy4eAIYNi8IKHtQQDJfXPIjKQeOoLE4/8ecg99QjBE0odkL9drTQfAd9G3BNkECJCqIFd5GSAX&#10;QVgjyUiwzSI2dRxwT2zC4cypYuUr09EYT1RHY+HDoof7bW0HRkKKe/DjgHHmr884oFIaxCmCXzYT&#10;0WEcIJgh4cMGDPOK8bLLLrs4MhekQn5SbY9xHG685lvqe74xl2j+33wXY4nxSFDBWKQvmB+MK/qI&#10;9wgy/HXDfx9VC9+b18NOO+3k+gvbwIGDuBKJLEzYbGRzl8QSG5EHHHCAm9PIzlxh4UwikTnMIcso&#10;n8DAdfyhOzYlsSEksvfee2+nT/SIDWfuokc2eEncRq1Hxj26Ye7xxARk3GeffZweIZJCssV2kEgk&#10;II9jIx+dsOAgYUx/YnPRox+PbPJyAIbFAj4NGxJ14gZ/ShIBP8KBCBI1lB7GPmNHIBJhV0hGsMEb&#10;h4wk0hmPLNapZMAiCtl4CgZ6POaYY1wyHn9DYplFaFTzBaTOGRJLLJKpfsmcobIq/yYBxkKZAyhR&#10;Jm0AY59NcjbK2HhEjyxI6Weqs+JPWUwiO5sHJHiilhE9Ej+SkMGfEWMR5+D/8SOQxolnOPzE+3Fs&#10;THItNjCIm7AtJJI4MM04pK+xPYxP4gI20f1B/iiTSz6JiN3jgAsHF4lZO3bs6HwM45FEARvlzCni&#10;h6g3q4iv/CY5awUS2tgd+hk9krzAXmLb/ZyJeiOfvmYjiINgbGBgB+lrZMT2MC6RkWQnawHiiagP&#10;dyMjvo1xRkKHzTMSX5D2mdvolJgHwgkJW3QedaLTj0cOZJCgI3ZALvwgjb4m5sH/ICNJ+qj1iK2j&#10;/4gL0RUyEi8yr5k3xNX4atYDJOfj0CM6QTcktdnwQ2f77ruv0yHzmrGJjPhqbCgbMnH4QTa/icuI&#10;eXw84eNyYjQ2C3iPuIjYEVsQJYjLsCf4anwym6WMQWJH+ppK2Nh11sfoOupDRMxpf4ifPAaHrkj4&#10;+niCMUkSF5vJfPIyRu2vWZegRzby8dX4Znw0MhKfEV9w2IQ1Pr6ae4pyPAI/r7HPjDlyUvg/1oX0&#10;N/Mau46vJnYknohaRvTIWoY1ITkffArzhDyN99Xol5yZ12OUMQ8gPuBhERyiJP7CxzAOeRARc5v1&#10;Fq+Tj/k2eb3vCvqMuJ+NW9YBjDsOIzMe0aNfV7NZhd2JY+3vZSSeYE5wMBAZ8dPYcOY3B0I5HMhY&#10;iONQMr4a38Z61McTyMj6wMeObPxhN7GfzP84YkcOi5AjJXbEVhPfokdkJC5jM4w5w3jFjkZtexhb&#10;5CUZa4w5DtIefPDBTkbsDjkfNns5uMF6izmDHqO2PeSvicHxdcQ8zBPkI8ZFRvJTxLfkohiPccTg&#10;yMh4ZCOfnC/5J/oZGZEXufGDHIhgbRZ1noc4kDlDXEh8SAxGbge7g5zh+BZfzdiNI+bB5kFSZcyR&#10;L2MuY3fQ4+GHH+7mETpmbUu8HnWeh7HFnCEGJ75l3UJfE0tgG4kvsJnYTnw18W3UftDrkUN36JG9&#10;AXJ69DO+hpiHeA1fHce6Gn0Qg2OXIcATTyAj8QR9zZhkXUNOgL5mzBLzRAlkpO/w1ayryUVhr1nL&#10;YB/pa+IL5hE5FuY1654o11vYYWRknBFPMO58fIseWSeQG+WAN3OeOYOMUc8ZYkf2K5GROJY4jPmC&#10;DccP+tgRP0jcQV9HbR+Z1/g39vOQhTwj+QlicPRJvoxcFLEj98I9RQn6mjnDfIVM4Pc8sNv0Mz+J&#10;y8iNcg9xzGv6jPFIDh6iAfuqrKvJQ7Hf5vO36NHHZdxTlPEE8xr/Sy6KHATj0eeikA+7w4FLCBHs&#10;N2Dr44gnvO1BRsgPzGPGITL6dTXxEAenmdNR+2ryPD5fxsE17CB7HMxr1tbMa/YTGKf4c/QYtW1k&#10;/LNHQFzIAyV8ngf/4mNH1rGsZTgIyvyPel6zduJsAX6QvVZkJM5Bj/Q18hKX8R7rLU9+iRL0G/1H&#10;POH3MYknsI3o0ueieCo/sWNcc4YcMz6O/QTmB3MZ+WjMGeIJfDXxRNR7rYxHv65mXwhfzZwmlkCP&#10;/GT+4Kt5OAcPqYojvmX8sx88NRSD+5we+0bYb2Ih7oE1axy5KMZ/eB8Tv+f31VkvkIf0uSj0HdeB&#10;X+Yq62ZsILbQ5/SY1xyW5/AteUnsTtTzBeB7eRAD+2sQSIhvsdvYRmIKPx7Jsfg96yhBnzFPOQDM&#10;A7HZP2fOIBvjET2G9/7xl/jNKMejz/PgB1mrcGg5NRfl99WJ23wOJUqgD+YpMQ/nOPDVPheFHlnT&#10;sL+AH2ROEd/G8cAGxiO5Y/YT2JtmnYofZM7w8G8fT/i9VvQYZV/7PUJiLtb+5Mv2339/p8NwLgpf&#10;TczjSXdRAl+NjH5fHT9ITg8ZGY/Ii9zITw4jDl/tZYSQzJxhncB4ZM4wt8lLQRTkPT7DZ6OMHQF9&#10;zZkI+pq1AHke+hcdsrYmLmOdQG4XXUftqxn3jH/ynewbEd+G94N9X0PGoq/JQ5P/i9oPohPGGDlm&#10;crTsq4b3g5GROcM5YWJg/8DGqICN80RabB/kSmwhMjKnsT/4Qew6tpO1bRxkFGwjMQ8+BF/C/ga+&#10;Gh16X81ZQuaMJ93FsSbEF77z7jvWp28ft3fgzhL+iZzeDnbM0X+xW268zkY+84Qtnv+eZSU2WE15&#10;fmAQiqy+ssDqygO9lmZZTXHSaoto6VbL7yXBuC3JaiCElQZxe2mO1ZYFrTyvsYpY8PdVpVZfXWH1&#10;NZVWX1tt9XU1wRyhj77wD7iKgsJCW7rsoyCeGO3iBuIH7A72kb7m38QZvq+JP6K2PfgM+prYkBiR&#10;/AS+mjyK94OMAdasfK6t/CDjh7nLOQnmJ/3p18/4ZBp6877lu7bwdzH3wq9zth1eA2e6Oc/tz+jz&#10;OmdKyJGILCYIQqsAA0JgwAKZxSXJI5zZ//zP/zjjQ2UoHAYJO5LdJNy/zYFAEgUkewiOSAq0RBbj&#10;GmxCEextqWHDeZGIYPOFRCLBIYbTfz+EN4JGDsaQ4MPhtSa4PkEBASBOi2RhmGiFHnFubABC1iDg&#10;DhPWCND8gUKcEEkKHKH/e+6FxA9JIP6e4Ke1g3G+iwCRxBxBP4GXHwc0iEWMBZKgnuyVen0SEwS4&#10;HFbhQMAvfvGLpr+HnES/EMCz+GXh2NqLCcYZi2uStOgQZxq+Phs0LMIIOEiYt/Y42FywGCVpx4Yl&#10;456kIxW/cPrhRr+H29e9599v6TUa9+9/MvfCzX/Gt/B3+Z9t3cLX9+0nP/mJC8RIdpIUYXOAxVMc&#10;Byw5TOsPWJK0ITCEeIfsLPSwazy1hAVW1IeIsB8kLrHjzC2etECCgfGOHn/84x87+8EmNPaJhG3U&#10;h4jQBXpEN+iR5BdzEdIL8kFYJJFIAM5BLTYm41jMM7YYYyTg6E828iFb+vHIXGUxz0En/yT51rZj&#10;34TwISISmswPFhEQP7Ej2G7sSlyJG0BcgS1mweLJx/gD9IicbLjgC9is4lAZC5ooE51+zvjNKhbE&#10;bKD9+te/djLiO/g3r3NoI44DEfQZPpUFH/EZeiRpg/6w4/hn9IqMbHCQMI460Umf+YOBxA4kaNAb&#10;B5KJGYiDSCoSW+LvuBc+H2XiHRvCHIDUwgMLSH6REGE+09fEh8jIoUbGIwnZqA86cS1PAEVGNiU5&#10;DEEfo0eI7iS52dhgo4hxyxyLEj75RVKdWJ4kDbE78qFH4nrsJbadjUkOqkeZ6ASMK78RxKEN7CBx&#10;KzIyZxiXyIgfJ7mErceeRgnGI74N20ysih1kc5dxyNzGlmPTSdQST7NZHccGBuMRYjmb5MTT9LWP&#10;14h/OIiH/2FNFQf5HJ14wgaHNpCReJF5TRKNRCK+GiIZa664DvyiG3REf6Iz5gk6JH5kbLJhwEEn&#10;Dm1EbRux3xzKZ21PXMYmuY8n/Lwm/mHDl3iIuIjY8dvkAb4LiMvwwfhq1pcQhhiDxI70NfYcu87G&#10;JLpGxij9NX2Gr8bukCvhqcgkkrHb6JAxSQ6ATQ3W+MRuUcfgAHuMHsmVsAHJoUofl/GT+IInY/NE&#10;QXx11IcNAP3GvMY+M+bYsPBrGXIpxODYdXw1GxhRzxnAZhVrGXIhHDRnc8qvZcK+2h/awCdFLSPx&#10;AYda2OhhPOJj8C+s+Znb2EfiMmTkc3w+6hicuJ/cIJt6jDvyj4xD+plNEeylfxhCHGt/9OFjcOYE&#10;hw18jpTxSF+zjoXoRgxOniDqdYLPP7IeZc1HPIGM2EX8DDJy4BK7SX6A+c/4jRL4C08AJXbEVnMg&#10;GT0iI3EZOVrWD9hP5jV6j3LOMLawyfg4xhwHAcmbMGfw1eR58IMcDqSviW+ZM1HKyHjkcDcxuI/L&#10;8NXIx5zGJ5Kf8gfQyYtHPR7RBwdLGI/kq8lbo0cf8yAvciM/OfM48hN+zhAXQggjBmM84qeRk/x7&#10;OL4l3x1HzIPN40AEY46cHvMEu4MeiSeYR+iYtS3xepRrVsDYIpePfWbOoDPsNnrEjmOHsOvYd+w8&#10;Ofeo/WBYj/hqYkfiCfrZxzz4R/wgB36jto3oAzuCPeGhQOxTEU+E87esa8gJkBvloBN+M0qwZqXv&#10;WKPgB4kdsdfEPNhwfAx9zTxCRv9AsijXW+jR56IYb/hqDl+Rg0KP+ENyo54Eih6RMeo5w/gi3kJG&#10;4lhyocjGnCbvSOyIHyRui+uwB/Oa8QjJkziWtQz5CfTIT/KOPhcV55whx8yakD0P4jDsNrrED/Jv&#10;cqPsKyNj1PGtnzPkeThgyUMv8H1+Dw7bg17RI/dAXIaMUcLnRpGRHATj0eei0CN2h4d/QWD1a9ao&#10;4wmvR/Ky6BEbwxoQ+YjNkJF4AhnZ12VOR+2rfZ7Hk6bDMjJn8NvkxRmnkBfxmVHaRsY9c5T1CXEh&#10;+4DEt4xH1lrEjswdcqMQd1gnxJG/JR/CgT/8IPv0yEicw1xhb4scJDEG+VvW3nw26jlDv9F/xBP4&#10;6vBeK7rksCpxGescYsc4DskzZ8gxc6aEB+6Qq2eeEEvQ0CnxBIeq/cHpKGNw7Dd+Df/GvhG+2p85&#10;QY/Ma/ITHO72+ds44lvGP2uoV4M5e1cQO+JT/B4hNhL7zb4c9+APTkcd3zL+2fv3+5jhffVwPEF8&#10;S34SGaNebxGD+3mNDeSMlM+NYiPJQ6JH8pL49Dj2jYgd6UNPIOKhF+gP28i49OORHAtrGfQYZTxB&#10;n7GuJgaH+EKehznjfQw/iSUhvyCjJ4FGOR59ngc/iG1h/8XLyHoLffpcFLEl4zZq++1tDzEP5zjw&#10;1ey1YnPQI/sdrBG9HyR2jINgyb4MuWPyYeRpWafiB5GRucMcYi758wlRx7eMR3/ukb0tHiBBDIF8&#10;4VwUvpqYJ45qfPhqv6+OH2T/hZgHGRmPyIjcyM8+Yhy+2suIr2bOQNgnF8WcofE7awfyPHyGz0YZ&#10;OwL8Lmci6GvibPYI0R06RJfkfFgnsP+GrqNeV4fjW/aNiG857+ZjHuRk35VzevQ1eWjGbtRzGj/I&#10;OR1icOJb9rbw1S3NGf8QvyjnNfrA1mHziCfY18AWojvyE8Tg+Bj8ILYTG0o+Oup4Ap0QJ+BD8CX4&#10;FHwL/YyvRkbsOvMJX8QZijjWhPhCznCwr87eQTint/vuu9lll11qjz8e+Op58yyL8441wZypD/w1&#10;xC4aJC/IXrVVTc2Cf6e2hs8Enw0+b3X8HY3vaWyOJNZ8DDGm8vLyXcwzdOgTbu0fjif8WUKIoeQG&#10;yOezToja9uAziBOIDYkRyTOSXyaPQiwe3ttiTLTVgzkZP/gHzkmQj6c/sXv0JfoKN8bhd20tfV/4&#10;NZ9H8mfcvf1gPQrxj7OXccX7rQGRxQShHQBjihH2h3I44OkX8BghGs6XTSs2AQkAMcIeOAwSewTW&#10;/CQIovnfMawEHlyHIA5Hw+YwrGCCo7CRI3hnUcmiiEUP34FxI9jE4fJ9/OTffGdq4MRrBAMcUGVj&#10;kgN4GFb//T4pz+KPhDcL6NaEXyDDOOZwE0lhrumvj2NjMepJBiS9OQjhgY5wwpDACG7YXOdggv97&#10;7gUdEYxzkJiNYQLd1nQAfBcOmQNYBIIsUHCCXgYCRZLfJFHYGEbe1H4gyCQ5SgKVjUSSaf7vGU8E&#10;7iQycPok4Fp7McG44en8bASSUA5Xd0OHPhlO4Maih+RQHEBODnuz6YquOegY1nVbNOYbjX5IfT01&#10;6GgvjeCHYIwFHmWvGXeMG+xBlMDGsQj1BwMZQ36Bh95ILrHoY/FHUqQtn27QErAfzD2/eCJhTABN&#10;II0eGfvYE+YEeuQwFEEv4zAqoAv0iG7QI4tQ7CQ+Bj2yMMHmkCghqcMCDxsTx2KeMeYX8zylwesR&#10;OZmrENrYtPSLp7CM9AW2FJ+Az6LxO/6S11vyX1sKvwjF35AUYX5g27DR+BrsNHbFyxgXWQwbR+Kd&#10;RCcb0N7GMR7x0fgCyBJxJN79nCEpgj/iiXHECJ7k7TeCeN0ntaNOItJnxAks5n3CGEIl/YyM/CSB&#10;jIxswjC3opzTgD7Dj9KHkHP8IXl8L7aRxA19T1zG+9xL1Ie7mXOejM8GLvFV+IECJEeQMfxkrLjI&#10;Ytg9Eq5s7rKhy5zBPzMeOfhEsoQ55Q93RwnsGDISOxHLk4wlOeFjBw5EsFHJBgaJG+ZMHJt+HMxn&#10;nBHL+odHeBnRI8kU/Dib/dh67GmUYDziN7DNrAewg+EDY8QWJKJ8wpg1EfYx7EO4z7a0l4xHEv70&#10;NQdm/UYQOqSR9GQth//BD+GPotYjto71K8lYv1lFvEjcyLzBx7DJ4p8kx5op6kQnOuGgMetO1tH0&#10;KzEPOmRMMjaJeTgQwVOAo97cZQx5shgH4BlzPp7wfU1OgDwA75ErIHbEFkQJ4jIOL3Hwj6dmkasg&#10;7saGc0CHw+jYTDayGI9xkcWwO5Ci8dXYa78GZkxy0MkfavMyRu2vscfokUOePPiFzQA2yZGRn8QX&#10;HELgICuJZu4pyrgMIKOPwRlz2Gu/lscXEoMT3xI7cjA46ngCkNPyh1/IK+H3/GYVMWTYV8dJFiMf&#10;QuwIEZ6+ZRz6ec2hNk+6IyfFQRTmGT6Ghry0tup/vhu/xqEWZGBTigM5/tAGG5RsnJKvwe7Esfbn&#10;3pGRec2cYG6wvvJ6ZN1Kros1N/lHNoKjXifgqz3xhTUfMQ969OstxiMHxthAYgOY+R/14W6fI+Uw&#10;L2RZDm0w/rDdyMj85oENrB+wn8zrOMhi+DZPUsUPEk8gI+ORuIyNc/8wBOJbfGd4/d/WYDwyT1Pj&#10;Mp/DwyeSnyJ3QXwbB3mRPkNG8tkQR8hb+3w2ciIvckPw59BGnGQxcunk3HmQG+PRz+vU+Jb9hajj&#10;W5+LIqdITp2Yx8cT9DXxBGtZdOwPEUW5ZgWMLWRkrDHmmB/Ei8jInEGn4X0PDpZEOadBWI/4avTo&#10;c3rky/CL+Ee/ro7aNqIPfDX2BLuCjKl5R38Yi/wFYzbqvQtsHGuTcHV2CEPEPKxZ2e/C5/j8LfaJ&#10;9WOU6y30iIzEE/4hLJ7YjR6x4/huDhF5gmXUh9oA44u4DBmZG+wN+jyPf7gSfpC4zR/2iNLHAL9O&#10;YL3lHyrh9ehzesjoq2zEkecJHxgjtmHPA7uNLvGD7C+QG/UViPl8lGsZP2fI87C+x8eQL0OH3vag&#10;V/SLntF31Dk9ZMT/4quRkXWVz0WhR+wOB0OJNXzl3KjjCWQkniC+Zf+b2BHfh130MQ95Ffa2kJE4&#10;M+r8BLEBtgSSLP6Yvg7v6/r9BMYpOT38UZS2kXGP3WF9gq9mTeXzPOgRGZk7Pn/LOiGO/C35EHJR&#10;+EFiHtZ/9DVrQuYL84e+Jn/L2pvPRj1n6Dfyjj6eCO+1okvkZYySIyd2jOMAup/XnNthvUWunrmM&#10;fDTOk5Av8+dJyEdHGYNjv/Fr+DfOQfh1tV8PElP4B2n5/G0c8S3jnzXUhGDO3h70NT6FNT8y4gfZ&#10;fyPX59esceSiGP/steJD8HfI6IlYft/IxxPkMdB71OstYnDyZRBbsIEQsfxeK31OHhI9Ek9wL20Z&#10;g2MLafQT8wRdYHew3/gY4rJw/hYfg4zEaX7vnxgTPUYdT+AHicGRkdxdeM54Gf3efxz7CT7Pgx9k&#10;HcD+S1hGn4sih894JX6L2n5720PMw1kx1izstfq1vydicQAdPxgnWcyTadk/Jy7DByIj6y3mEHlH&#10;T+yOOr5l3pBDIYfDw7zJlxBDIF84F4Wv5oC9r34WJfDVzGv21b0fDO9tISMxBnkezpfF4auREd8W&#10;flAseRNiRxq/Qz4nruQzfDbK2BHgdzkTQV/7h16iO69HcvUQ+9nb8g+KidJXtxTfIiNxDvOa8cj5&#10;BGJH9mE5p8rYbcs5nepn0Af7QNgT5qwnOfnY0Y9HP2fYj8VnRjmvkRNbx3oZ+4x9wRaiO/IT2B/v&#10;B7GdrG3jIov5mAdfgk/x8QSxIzJi1/2Di+Iki2FXeHgbudFf/7+Gvm44A9fZLvk7D3UfGsQTCwI9&#10;5lhthKEjY4o9FuJW4gnihrCvxvbwb/aTiCfwl6wTorY9+Az6mj1r4jLyjN5Xez/IGCAPxNxqa7IY&#10;85I9IE+iJM5GlrgbOmGfRWQxQRBaDRg+gk42GQlQCaIxNN7w4XA5gOWfPoSjICjAcJMQwWhyiJGE&#10;Ij8Jamgk7/hJMpSAEefimfSwcdkEI/AgePNGjuCdQ1QsLnHsfB4nS2IaZj3/5ne+i+unGj4cA9di&#10;QcImFqQD70xoJL5Z+JMEJZnMfbQmSIR40h33SODiE0o0kko4XQ7DsNHGwWoCMg+ctt+IwymTaCbI&#10;9TqiT+gbkvYcJGbhw/22pgPgu3C0MMi5PotnxoC/BwIIEjoEuBz4aGmzkntiMcGmMQGm3zSmcS8k&#10;UUn+4cTo19YOOlgsEPgwjlgU+I11GuOBZCkJcha2LLpwonGA8cKc8U93Z7wwBxgzNORGd8yTLW0s&#10;1n3j32zmchCHoIpA3y+caIwrAkLeY8GS+vf+O6JqyMp9Iy+NwzlsSpJwYtwz7rADcRzawN4R9LNp&#10;hk0kcUOgiI4IXjm0wXscXPYHdKJa4GH/CJAZU2xEsTDBVrBZhU69Hlng+afdYV+5ryhBQha/gB7Z&#10;2ENGNgTQIb6GJDeHNrBB3t9EnaBjbLGw5HA3h5nwi/7JhoxRNvzwMWwOhIkv9DXJABaxJHTRLz6B&#10;++X7SExgb7BR+F7/N98G/D323ydkWRRz4IXxiJ9Aj9gVNmHwNcgTtR65T8YjyVZ8hn/aHb4YPbLA&#10;80/P9Ydpo5ovgGvRVyRZWfzhs/AN9DXykaDj37zOnCKuifpgN32GXjhY4kmgxE/0M36CjVN/MJD4&#10;CrsTtW1Ej4xrktocymDzFL2hP/RIHMOimsUr73MvfL4tFvNfBfQYJuewMck8xuciI7YHGdloY0ON&#10;ORP15inX8oc2iAGJFYkLiFmYN+iTmAb9+o38ttxQawnEaySM2VxmA5fkEjEhOsRvE3dzoA3b7knT&#10;USfeGVfEoYwz4kxsDIfa8DHEFOiRTXJ8tSdsRJ1EREZ8G+MMP8IDGLCPxMf0NYlOfCOHJXgaKBvl&#10;2Cl8CmMEnxP2I20BxiN9zbU5WEfsQJxDbErDb7OB4dds+KOobY9PxrLmICnM2oI4x/tBfAzJRU+G&#10;YE5HfdiAPsL3s2ZDV+gM3RFvE5v5ioYQaX1iL0rb6P0ga2zWr8Q8Pp7w85rxSMzLRhBxEeS3qBPG&#10;9DX2xPtq5gdrajZXsOMcumPznLHKeIw6vg37ajYwyDVgr70fREZyECTesZ1xyAiIYVh7cxiLBzaQ&#10;WMZHIyP2h3+TeMd2+k3yKOMygIzEzNhnxhw+hbgM+42c+EXiWx87xkVoI95izrDRjIzME8YjBFAe&#10;HuJ9NRsd6DHKeQ3wEVw7HDviXzh4h/3hoBNxBuORdSsbhKxzsVesGRjP+G/melvITp9xDWJHxhvx&#10;F3kjxiN6xAZhi8LVAuOIbxlfzGs2q2644Qa3wYt8bE4iK5vSkIuIwVnzRb1O8Bv5+Dj8CHMDGVkf&#10;4GOYO8hIXoAcKfM/6rgMP+jzzRxKZtz5GBwfg4w+viUvFseaEBk9sZuDJeSdmCPEEswbcj4cAuMx&#10;Q+8AAP/0SURBVCV/SF/7g6pRrq3RB7GjJzkRlzFPfK6OGA1fjR+Pi5CMrfCkDR6+wcMQIG0wFpER&#10;eZHbEzbiyE/4OcOakI1yKhswHulnr0dsD3sj+GrGRRzxLf2HbWbM+VwU8Te6JOZhLRvXA04AdsQd&#10;pg3sCgdc8DH4aZ/z5wFxzCPmvH8KcdR+MKxHDgoROxKX4QOZ28jsDwZyeDHqA23og2sS32JXkJG+&#10;Jn+LLpnbrGv8oQ30iE+KEsjI2oScJ74afXE4kLUM6y36Gd/t87dxPJwDGVkbs44iNiSOJa9DXEtf&#10;42vIjZK/pTKDnzNR5nkAfU1chow8UACZwnke9Iof9Idf8INRzxnmtV9vcTCGPCMyEvMwZ1gnsH7g&#10;8De5iajjCfwg8S0+GNvj9zxYExL38JN/s1aEVBJHvsyPR/8gLV+VljnNnjDjEb2S5yHHTFwWte3B&#10;7+J/8dU+dmQeM2foZ+If8nzEGhBAWbPGkQcnd0OswFoA28hY9Pvj+EIeZsMYYG8pjoOBPs+D3cMf&#10;09fkn5CTeIJ5TV6ch58gI/4o6hwKY4v1CWcg0CN+mfwt/gUdMmdYx3LQNq78LWPLnxfhUDIxGHEO&#10;emQ8Ii85NN5j7U3sEfW8JsZijKFHH0+EfTVzhlxUnHkeP689UZU5jO1BPh9PICO+Gj8YdQzu19Xk&#10;HNgXwldjd7CJ6JGYgoew4Kt9/jYOX814JCcyOZizXbo86B5ywX4RMrL2x+4QC/k1a9T5W8D4Z6/V&#10;50aRkfFIP7Ne8Lko4gnyGOg9aj0SgzNXOciPnSYfQZ4MPdLn7H+gR098aSs/SN9gd7FrxFWsR7Db&#10;7NMTN2J3WJeyb8C6gLgWPWJ/yKkwHtlX57NR5x2RHXl9fMu+ETL5OePjW2JKZAyfT4gK6JY8D6Q7&#10;bAt6RCZkIwanz+l7/CDjlXEbR1xG3xHz8AAo1izklH2+jDUNMQZ+kNiS8Rj1Q4EAegkTIrx9JAbH&#10;Bvm8I3OK2JHPRzke0Qf7kcRl5Enw1cQQ5POYMz4XxV4rMU8cuVHsHPOb8ej9IPknxiJyIiNxEPuH&#10;7CPi16OW0eei2PtnzvDQWvasGY808lKQBYkr+QyfjTp2RI/ECOG8I7pDh9gedOqJ3eg6al/NuPfx&#10;LXlP4ltkJHZEh4xHxiZnW9mH5fwnY7ctbCOyMDdYEyATfgbdsUeOvWMvGPvMnGb9h4/xOb3wnOGh&#10;7vilKO0jcmPrWC9jn/HV2ELOdrCOIQZnXYMfxHZiQ8n1xmEb/dkt/4BTH08QO/q9f+YM4xHdRz1n&#10;vC/k3CoPjjjzjDOtU8dO9ptf/8Z+v+3v7dBDDrPrr7/Bho8YZYs/XGo5uQVWF+E2JuOUsUncOmLE&#10;cLf2976a8ci84d+cofFnCYk/4sgxM2/INREjhmOecDxBDoUxwZ5MW8xr+hP/wLwkH89eEHaPvUB/&#10;Lga/wjxmrrR2w4b5ht0lDuBMt+dsQECkz4ilOW/HfqU/UxJ1vN8aEFlMENoBMKhsjJHkwBmQPPJP&#10;mKZhhEhwYhBJiLGIJ1AkWCVpjGEm+UCih8UMG200XuMnTpwFAoc8+CzBOAcEuA5G1Sd6fbIXB4Ac&#10;bIbxtyzaSVhyXZL9BIAYPpwvwXx4UYRjIDglecgCmk39MFnMPwEIA4pMBG6tCeRhscZ9kpQh0OdQ&#10;vL8+v+NUWJTylBAOxxCQeXAvfiOOjWuCXJL1Xkc4A5xA+GmsJCBb02njTEjcsaCiz1mM+sobNMYD&#10;h93YECbQJshIBQeiGBssstmkw8H5v+deCDRJ9HJAFuff2gl9ZCKpSGBGgsw/aYAG8Y2gnMCX9wkg&#10;o95w9SBxxqKGzWsOw3GYAnkJcGnMBTbjWEiEG5/xLfU9/z4bjTwphca/SXhxIJUECEENY5HxxFMi&#10;IIrRR7zHZwgyOLDjv4Of/Lula7VFY8xw3yRFkBv5WcizmcYhfvqWhX/UG0H0l0+AsaHGHCcxgn6Q&#10;kTHN4VDeY7OIgyVsDoRtVFuC6/iFMvMPQgQH79j4Qadej8xdkozokYVyHBtqLNrQI5v1XkYS7jyV&#10;hoMvbAKxKCCpzXyOMtEJkBFfwgaKX9CzGcTGBWOTAxvYYH9YzD/FAvuJ/aMPIKxio/FHJPLwXfhN&#10;/C1jg/ti4fFtxwd/iw9j8QaZgPlBEoS5yrzFz2JXSHSy6MfORa1HfCIbohy8I5FIAox+xjdiZ9Aj&#10;dhgd+UN3Uc0XwLVYhLIRxJwh7iB2gLSOLWJc8m9e530+F/WGH32GXti0ZWMSPZI0xO4wHkmQ8MRA&#10;5juHMBlbUc9p9MgcoA+JrdhoIY7z85qFPHEPCTre5178nIkKJLLYNMGmEE9CZsLnMlfoa2wPiSUS&#10;jMxX5inxWJQJMC8jiRviZ2RkM5eYj3kNwYlkDvrFnrDxFvVGPvEmiUHicNYNbExid+hnbCOEaQ6l&#10;E8OSEGX+xzFnSCQyzrAt2EFsDf1MXMG4JOGEr8YmR32gDSAjPgDbzBoHAjfjDz+DnMwZxieHtOhv&#10;Dudhy7GlrMEYI/gZxmhbzXfGI33NtehrYgf6l+QhDT0SB+F/SBhzmCdq20O/EcdwfRJjPKiDOAf7&#10;iG1k/pDUYz3Jobs4kmbMGRKsxAToCp2hO+JbYjOeLI+MrB1ZE0VtG7Hf+GrWk4wtYh7GHfPax+T0&#10;O6+xdiUuiot0hz0Jx7fIhYz0NxtVbGyQj2A8EMMRt0eFsN3BV5PvYNPe+0F8DX1NUpv5ROwWRwyO&#10;Tkh4s4HBph++GR8T9oPeV+NjWFdEGZcBdEL/cdCJXAE+BduI/WY8YhvDMXjUsSPArxFvMWc4zISM&#10;5E1Ya5FjIC5j4xSbzeE3xkaU8xowr+lD4gXGI33NXGHzmRwDsS5jFF3iDyEQ0u/4bh5chD3CP6Lf&#10;trCb9Bl6oQ/ZgCH+Ir5lPPp1NXaHtT92J461PzL6GBwZIRGxvmJO4weZ18S7bEr66j5R2h1A3+Cr&#10;8XH4EWIe1tLIxnyhnyG5cRCBvo3j8KJfs5LjJEdMjpC4jPFI7Mj8Zs4Q75AXQ9+MjSjnNT4N38ZY&#10;w9cR85CLJZYgBvd5HjbJ6WvWhNjHqP0163n06GMe76sZkxw04BA/dhP7yZyJejyiD3IhrKOwKfhl&#10;8mX0M+MRPaJbfLU/dBf1YQM/Z1gTkm+C8Mt4pJ+9HsmrEHsTT8SVL6P/yJcx5ti/wLdgu8mhMDZZ&#10;JyI/uXvuJ+r4ljUo/g27Q5/Sx2xkk3Mnz8xmPjE5TyFmXhELR+0Hw3r0eUf0iA6xkeSmyK3gJzmc&#10;g9+MEujD58uwK8QT5B2x26wTGI/okHlEboC+xidFCWRkbcJhDNbV6At7TXzLnCF2RI/kb8mxMK+j&#10;Plji7Q5xC7GhX1cTT9DX+Bp8NzKyp+jnTNS2x8dlyOh9dTjPQzzh8zzMrbjiW7/eIo5Fj8wVYh7k&#10;JE5j/cD+bhy5UfSBHrk2MQ3xF3OGNSFy8pN5Tv6WXDz5kjjmNeORPA/2kXU+Npt1DHlwYtxrrrnG&#10;2UZIJXEcVEVG/C++mhwT45F5zHgk7kFe8nz4atYE+ME44luuy1qLNQI2h/1x9qfZx+TwFDbSE7HQ&#10;Y9S+mvgWe4fdwx/T1+SfyOURmyEz+wlhIm3UORTGFvtv5D1ZU+Gvff7W53l8/pY9fvQY9bzmelwX&#10;P0jMw/qP3A5jkXmNvOTQeI/xwBo86jnDeCQ/gR7x1X4fk3mNLpkz+OpwnieOGJx5jY9jvcUcJgan&#10;n8PxBL6az0S93+HX1ZybYc7iq7E7+Bb0yE98NYemff42jviWfksL5uosFzs+EczhGwLbeIr9JYgn&#10;Tmzc2+rXt59bs4b3g6OE94P4Ob+PyXjE7vhclI8nWFej96hjHuwxcxW7gg1ERp/TIy4jniCm9PFE&#10;W81p7DR9hB0klsWn4XvJ7RBbM58Zc+RLmC/YHJ8bhQCMf2TPhhgz6riMccW+kY9v2T8ndmSusE5A&#10;j/wbGT3JifgjyvGITyPPw74RtgU/yDxGNmJw+pz4lhy+31ePI+ZhDEDEwrawHsBX42Owj+RxiSWJ&#10;KYktiR3jzN+yn4B9RI/EjMTgxGfMIWT0vprPRz0e2bMmF+XPoRBDkANgzpDnIRdFbpm1N7nRqOMJ&#10;7BxxGWcu8YPEiOeee04g45FOznPOOdvuuutOl0vDFkS9bwR8LsrPGXI6kNr++lfO4J3g8lLkp8il&#10;8Rk+G3XsiB6JJ4hvWQuQdyRHhg6xPfQ1rxHzeBmjjicY/4wx8p7Et8jjY0fmDfISTzJW27IKKN/J&#10;GEJf5NqxM8jEnht2GdnYY+McArEithE/yJwhvkVG8rf+LGGU9pE+w9aRByOewFdjC7GJxI34Q2wl&#10;NpM1LfeGT4o6ngif3cKX4FPwLYxF/KGXkbUY4xGfFPWc8b4Qu8J+Av19xuln2FFHHmXHHxvEt5de&#10;FvjwXoEvf81Wr1lrBYVFVheh/fYxODGhz0XhY3wM7uMJ4gxiHnIE9HXUMTg+g74mNmQfk3WCnzPE&#10;t/hBxgBxnM/ztIUfpD/xD8xL4kT2gogRsS3I4vPyzBPmcms1vp/7Ze7xk+8nBuDBKTzEwJ/pJh/C&#10;A6eQgznL3gX2Oo5zL60BkcUEoR0AA0IAw0YAAQrJV89QpUEkgdyDUSKgYaOSp1jQCGZYTJOEYBOB&#10;hDeHTmi8xk8MOMaUz5JMI2jDiGHcwqQ0GlUyeAIORpAgme8maYnB4/v4exbwBNL+yTjhIA/HwCY/&#10;yRD+DmIY8ofvBcY+h21xehj81gQHBtgQQD5k5voQ1Pz1qUrDEw4IaAi0CbAIyMJg8UpCjCCRw1Bs&#10;spII5+/5CVseJ85CgsUjzrM1D7niCAmq2AAi6KLvw+OBPmIssGhh3BBkpIJ7YOFKkIZjg/3t74GG&#10;I+O7CUBJULZmEMx4YIFCApkEBYt+9O6vzRjgaUssGLhHAjgCnziArhmvLLLZtGQO0q/MFRpJfBK5&#10;vBZukDZ9S32PRt+ge4I+DoDxORbrBHwsmPyTQCBS0reQ6SCKEYAQJPJZ/oa5xnfwE11+1fVau3GA&#10;iPsmsU3jNRKILO4IBAlqmftRBz7MMxaWJN9Y8CEPcnndsPBjAUgwy2cYh605NzcHJGMZU8wrku8k&#10;aOhD7LXXI8EjeiSpjR7jWDx5PWKrOZjMQoR+Z6yR6GZxxyYM9i2Og6qMLewCY43FMvYY2UiEkWgi&#10;6U6CkbmLH2Ehg+1h8eoPezA+OFTIPGY+My9J6kFE4e9IVPP5b3tvyEgSmIME2Fv6lTHIWORaEH6x&#10;K9g4khVx6NFvnuJT8LnIxNwmJkCP2Dz0yGaaTyJGKSPXYs6wmMfvMmfYgGTOMF/oP+YQr/M+n4t6&#10;TiMjemFjmUUfemRRTB+TCMPWc/iJjSoW8nEkEYFP0jG2OUjEQtrbHmwk/h7ZSdBxL99l7H8bMD+J&#10;V7ApJK3ZFGL8IZu3PcxPkl9+zkS9OeBlJNmBjCS2OUSCbPQ34xG9ktQh8R1XUpsYj0QicRaxLHbH&#10;+20OcpAUIz4lxo1rzqAXxhm2BTuIzWZOE1Pgb5ARP86mG+ugqOcMMmKTSQQzJ5gz2B76GD3ia3ws&#10;GI4Jse8ky9A7dt8/dawt5hLjkb5mPNLX+Bjv05CP+Q3xnM00/BD+KOq4jOsRx3DgAH2w4UOcw3xh&#10;bjN/iCc4pMpmWhwbfiTR0SObfshIbMAYZCxiH1mLICME/u8aF3xb4AfxHaxhfXzr5zUyMq/DMXgc&#10;CWOuRzyBL8bfETsiF/Oa/mZesFHFWGU8RB3f0mdhX02sh29mnqBHxiN9jYzEiMyZOPSITuhr8ij4&#10;EvwePgY9smbkoBi+Gl8exyEngIz0H+uUcAxOzMN4xHezccohfuKOttoc+DqE14QQwpAR+4ge6XP6&#10;ngMoxL9ej3HMa65NvODjMvSIDefAHX4FW+79jc87cB/4I2LfsPxtAeYMfYgfZCOV+BYZ8XUckMDH&#10;xLn2p88YX8xrZCRGZC3DOERvyOljcOxnHPGE9zH4OPwIMQ9raewicjIeWcsgI3FZHPkJZCRGwA+y&#10;2UZ8S1yG/hhz9Dl6ZJxiP9E3YyNKICM2GbvDJjQxD37F53kYjz7PQ18T30Y9r7kWcQx6xI8Q8+Cr&#10;sTv4GT9nkJ/7iCu+JY5hHUWuGJ+HjPQz4xEZ0S3y+xg2rriMnA0ykrv349HrERmJ2Ygn4vLV9B8+&#10;hjGHj8FHY6fJoRDrspYlX8Z9sH6MWo/0c0tkMR4O58libKjHSRYL69HnHdEjOsRGYiuJefCT5FDj&#10;WLNyTXSDXSGeQEbsNusExiN9zTwiN0Bft+beyeaAPuOarFFYV6MvYkVkZM5gv33+FhmZ18wv5llU&#10;8HYHGYkNiSeIb8mT0dfIie8mdmQsokdkjHo80tfEVOiRHCh6Q38+z0PshR/0eZ6o/SDw45H1FrKg&#10;R+Qj5mE8IjNrHNYRceV5fP6WmIZ5jX1kTej16PO37Ikwr/l8lAj7QeIy5gbxBHOavTZ8NnOIdQJ6&#10;Rt9xyIj/RUZyn4xHYnDmDHrE7pBvwld7Pxh1PIHfZb6wtvdkMR5m6vcxPVmM+IL+5l6iHo/IiC3B&#10;7uGPiSfweeiR+eLHI7lR/BBrmShtI2BssWYl78maiviGOAf5iMuQkTmEjHHtJ3i7w/WJecg7+Ric&#10;8UgcSXzrY3BkjHrO0G/0H3r0vtrn9NBlOBfl8zxxxODkmPFxrLdYJ9DX9HNqPMG+SNQxOPIRT+Df&#10;/Nofn4JNJM/Dz5Z8ddRzxsWOQV+vDPr6jTen2pNPPW1duwWxY2BrHgrmttvXfaVhX5c8Rhz5W+YM&#10;fhA/hy8hfvD76sS5fl1NPMG6Gr1HHfNgH7E9zGvyEMiIbMwZ5jU+h5jSH+xuC/vt/bHPNxG/4H+J&#10;vZDD58JYx/jGWPT2Gz0yTonbiDGjjsG9/D6+Jc/DHCGu9XpkDuHD8eVx7CcwP8nzsG+EHyTm8TIS&#10;g6Nr8pA+LqOv44h56DvyZdgWbEyqr8am+31MYkdi8DjmNXEP+TDW18iIfIxRZGUOeV8dV+xIzoFc&#10;FPuA/twLcRj22+eiwnutUcdl2Dn8BuMRP9iwZ/1wIOM9Tk5+Hz16VOCrv9iTidpXM2eQET/MnCGn&#10;078/uagurpGXIp4kT8Vn0HnUfhA9EiP4vX/iCWJxdMi8pq95jfe8jHGsqxlj5D2Jb5GHPbdw/tbv&#10;WTNmuZ+2mNP0DfePHrAv2EB/xpO56/dewnv72G/k5HPEZcjPOiHq+JY+w9Zhd7DP2BdsIfMa24OP&#10;QUa/Z40NJc6Muq/RCb7D7wf7vS30iJ69jMwn5n4csaP3haybycdz7qRnj5527z332oMPPGiDBw12&#10;vnr+/AVBTJKw0sAnRe1j6GtiQh9P4GN8DM6cIZ7A9/A+51Xo66j16ONbck3EbMjEOKSviSHxg35v&#10;qy3jCe6bdZ/f82UviHUU+kIWdIYtZJ7wWms17pWxzb3i97G5cCLIq1NchEIynG+HLEbxD16Df4E/&#10;FllMEITvBBZAHMTB+EAkIeHqiTU0DA8EIQg/EEooYU9lKUhP/E71LkqTdu7c2f2kxCvN/w4xBear&#10;/yxkMMhCkKjCFatoJH0h9kCIopoZn6cSl78G38NTFjGYOF0STKkOi6CK9wi8eHJyuLIX1+P6kGYI&#10;xHF6remUCQxxZCRfIbchO5W4/PWppEaZaw7K45A5+JKaaGBRT1Dx/PPPu6cVQWzyZC02XukfWMsE&#10;lyQsWNi0plNkgYRjIaCGPEQVqnD1N0p+QlYjWUtijKAhFeiB5CPfQX9BQAxXeKNEJ0xpvoPgg8+3&#10;FnCGBD0kkXGmML0Zv/7aEBQZTzylgwQf90oAGQcYuyxUSOYQkLOIJfgg0UcjkcLmF69xP5vbmM8s&#10;hPg+Fm0s0hnvJK8Zl4wf5jN9wpxgTBFY8MQk+ozPck0OSPD3/GTRwve2dL3WbFyXxn2zQKHxbzap&#10;SOyxuCMhQnAb9cKEscV4x2YyRxn/yIV+vb5IIDKv+QxzOeqAGhkZU8wBglmShdhD9ElDRvSI3SCg&#10;jkNGrsd10RELemRkfKFDxhi2AzvKIpsAN+rkF/CLZfwJusJO0c/MSxYkzC0WJfggbDj3RCMRjk3B&#10;B2CjeRIL1Z/wRfjXa665xiUu+A4SZ9iebzuOwzIyLxiP9C96ZC4hI3aFhTzJr6gTdACdMGcYj+gL&#10;mbh3DijzE/vCQh9fzIIa/xPlQplr+TlDXzJnSH4wZ9AjdpTxyeu8H8ciGRnRC2MFPaFH5gh9jA6Z&#10;MySjmEskd+KQESAjfYg/YwMXmdAjNhxZSdggO/fAvTAeo+5rDnWy0CdxxIYU49Hbb34iI+ORgwZ+&#10;zsQhI3bPy0hfe9/LeESvbAygZ/QYdVIbu4OM2DpkxN5hd7yPQUbsJfaNOcPcimM8Mq/9nMEOYmvo&#10;Z8Yj4xJfjR/HD3obHjUYX8iIfUQWdImc+Bmf5CapTLyK/yB2I3b2Tx4j6Y3dpy/aIh5KHY/Ih6/2&#10;MSp69HEZfojPtoUcXweuR/8RF4b9IPOF5uMJDhowp4knopzTIDxnkBGdoUfGInOGPkdGfDU2NA5f&#10;3VJ86+MJP695jXgorhic6yEjdgV/h51BLm+/0SOHIRirjMc45rW3O9hn/B2bez4GZzyyZmAe+TkT&#10;hx7RiY/L8NXIiI9Bj8ga9jGsz7mnqIGM9B/2mfFIXyMjMQ/zhr7GruOr44gdATKylkFG1n3IyLym&#10;n70eiR3RM3qM2lcD+o5rIwNzhjnsfSGbVJ58QG6AihYcuOQhO+RueLASG258lg1i7rUtEI4d/ZwJ&#10;xzz46jjtDuMKGX08QYxI7Mg4xA+iH/qamIcYPI51NTLi2/Bx+BHmhl8nYHsYj6xl4pQx7Aex0f8/&#10;e28BIMd1ZX9/u9ldh3Y3/03ixBRbsiwZZJaZGWNmxjhmZksWMzMzM1uSJVnMzEzTNM0zzTTne+d2&#10;10yrNbLlWPYI7s++6p7qglevqt599eqeumyrrXORdWndy7BNYjBXVfVveY5Z7Q59Ndts1mP++cjr&#10;nfXI/u0v3T5ax5r1yOvS6oOzHi1fbY3z8Jqpqv4tjx3PR/a9rDLyONOs/gTLz/2oin4Zt8fz0bpm&#10;eL9lnY/5fZ6q9tU8fuyXWT6G14k1FsU65XXE8TLe21ZFPbIt4blGf8L7Et6ncJyfY+58UVy1atXk&#10;noW+hG07r62qqEeWM3/ckfXIc5HH2xrTY7tTlfes7JexXeGxtsZvrTKyHco/1r9028jzivcm9NXW&#10;WJTVv2X5WJ/547e8rqvintC6r2bfkGXkuA7vD/KPNf0j2yXWI8v4S18zPL/YL7P6Eyxjfp+H45Ds&#10;O/J8rKq+I8to3W+xLDzWLB/bHraPPNa8T2DfsiquGR6zwmvGuidkOdkXL6zHqriX4flo+RheG7yO&#10;eS4yeJ/nI+vVuk/gvlRFGek3eF3zmuH5yGNrjY3m+2rLD/7Sx5p1wmPMumPQYv6zZT4jZ4AU71sY&#10;qFVVYrH8/i3bP6s/wXPRqke26fQ/9EOsx1+63WE9Wn6QPpv9RJaL1zON1wyvIauMnLcqfHX+Nc1z&#10;L78Pzj4Py231wavimuFxs8YnLF+dP6bH8rLPa41FVcU1Q3gN0MfxfGQ98lhbZWQ9soxV1Xfktqz7&#10;auven+0OrxX2bVnGQl9t1eMvWc60Of8jZrvOYjc2bdmGhYuXYtoMc6xNOacZn832e93addi3d1+V&#10;jt/SB9OH0JfQ7/F8ZF1aY1GF99W/dNvDdoTtCa9ZjkOwjOzz8Fjzuuax5zlg+cGf43phGeiL2b7x&#10;OTTFDsxoxhdb52d2YaAtA/cpDmNMDK8ZtuVsd1j2qnr+Rnh+Wb6a/QleI9Y1w0/Wo/UcsyrOR9Yx&#10;r1M+N2LbwjJa1zXrkf2K/LHRqhhDIVbbyLbFGi/j+chy8tqxxsvY/7X64L/0NcNrgNvm+cZjynOQ&#10;7SL74KxHXkPWmF5V9R2tPk/+sy2WkfVIf8NpHEtjf6IqxqJ4zFjG/OeYs2axz0MfwzGUmea+2vLV&#10;nirx1cwmFDP+1+fzm2tml/QdZ8/mdc2+4zdy3DnN8oP01b90v4z1yO3yWFv1aPUdeV3zO/sY/K0q&#10;+hOEx43nGMc92b9lGVl3+fcyPB95rnI/fq62kdch+308ZvQfFOgzkyvHxpgwg8/z+XJ+xqnyRcoU&#10;AlrjeWx3eK2zHnnN/NLXNc8rtnVsd/KftVrXNX0165TtelWej1afh2Us7E+wnFYZ6YN47VfFWJTl&#10;C63zkc8O2B+bMtnUo7mu58ydk+ers3FR5qLJLf3LYPXBWQb6QcvHWP0JK3bL6k9UxbHmdW31b9mP&#10;ZZl4HrKMPOaFfvDnar+53/nj8TyevGZZTywLjW0h/7buVw+H8Zzhdnhs2IZx7IjCQ7YrzOjIuHYm&#10;/uB4CF/UxphTPr9ljBDbQJ7/VdE3+KmoWExRqhh24uhk2bCxwWGQiPWA72BG4VC+eOiXND50pHiK&#10;GcsolKLjKmz82GlhY0olbv4DS8sokmHDykaWA9+H06FwAIKOg4ML7ARSQPdf//Vf5dtmWZgelXVN&#10;h8JOFp1uPvybD4+onGZ2Mort8tdBsdall14q2ckoKOPNNjtAhwuui06XgyQcOOH2rG3zuFPoxze6&#10;8U087DywE1QIHTU7u3yTDDvHPGb5Gd4oCLSyk/FYscN+uDoeLD872Dw/KMqjOC9fMEjhGOuPgVFU&#10;XPNBF8tbFfD6YyeN26cjZyeHAwI8ry3jucBpP8Z4TXMAm/XKmxVO4w0L64R1zpSt1hv5KBajIp3C&#10;QN608O06fBjNbXMdXJ6fLBs7aYXb+jHGQcp8q2wey7jflvFv7hPLwpsXHmNet7/0TSjPUR4vdhTZ&#10;YWZ5WC6rvKwf3hDwN14XbJt+6TJa5xQHZNke8dixrq26zC8j94Pz/tKd/vx6tMponVssK881nrv5&#10;x/qXhvXI7XL7vIliGVk+PuzltcEysuz5gyE83jwf2KGn6JLZCymwZvvD9o/XGX0s2yW+2YjXGa/7&#10;f3X/uF1uk+cay5h/PlrXDOuRN1gsZ1XVI8vI85H7yjKx/liPPB9Zj5zONpA3yb/0uUgKz0feBFrt&#10;E89LHntO5+9VdU2zjKyfynwFy8oy5l/Tv3QZSX4Z2Q+z6tHyY4XHuiracG6T1wLbFl4b+e03P6v6&#10;fGR9WO2OVUaWKf98ZL2yfllG7ktVl5HtDsuV72Pyr5mqOh+5zfxrhsfaKiPrk36Q7WZV+WrCY8dt&#10;8ziyjeQ1zHLx3oQP09hHZfDlHXfcIS/Q4D0EB4L48owHHnhA3hxKf8Nz5Oc4D6xjzfLRj/B85PG1&#10;2vD8eqyqfhm3l+8HWR6WkdeLdU0X+sGqKKN1zeSXsbJ2xyrjLw3PH16r+f2Jwuua06xjXVW+kNtl&#10;u2JdK1YbznPROtZW37Gqysh6tNodq/2urB6rqu2xjjXbnHxfbdWj5WP4e1W23/nHmj6FZbP6Ezzu&#10;VemriVVGHkfrfLTaHn4W+sGqKqN1XbMNZHl4/vG85ENAPmjhmwSfeeYZeQkUXxBEP8MAfwbO8H6F&#10;GaA4VsLlfw5YLzyGlZ2PrEfLx3AfqqJtJFYZ869rnofWvQzLXNV9nsrKyDpk+Vif+fcJVdU2Wn7Q&#10;6jvm98EL256quK6/75rOPx+teqyq67qwHlku1iGN3znN8oOct6rOR6vveChlrAq4Xeuase4J88to&#10;tT1V2Z/IPx95DfM8tMaijoRjzWuVwTeWWIzPOaxnB3xucCSIxbg9Xqu8ZtlOH6w/wX2piuNM8sto&#10;HWuWkeXjMbf6t9a9TFW0O9xmvo8p7Dvml7GqzkerjCxDoR+06pHTrXqsiraHdcJjXVk98prmsed5&#10;avXBq+JYW22Pdc2wjCxf/pjekXKfwPaR7XS+v2Z9Wv0J1jPPiaooI4+d5QfzfQzrkeVkGav6WOf7&#10;wcJrhvVY1X6Q5WOZLLHY3XffjVNPPbU8HoHjYsxoyeeYfL7OuuX+/JKwTlhO1lF+/5Z1SLOua7bt&#10;VXUvwzLm+xjreskvo9W/ZRl5rH9pCq9pqx55PtLyy1iVfXCrjJavzq9Hltfql1n1WNVtD8tTeKw5&#10;zfKDVVGH3CavU7Z9bKetdqewX2aVkfXIZX7JuuSWUmab0XgCgZIQXG4viuzm/r/IZtpGPpNxwec1&#10;fjBUNfesJL8erf4tj691vVh+kL9bZfylz0frus7vT9C3WH7Q6k/w95/reuF+0wfz+TvjwBhQyxe6&#10;ctyLwbZ8Ts9gfgrI+EJrxmJRAMH7LbY5LDevaZaxqo41/UZ+f4L1xmslv1/Ga8bq8/zSZbSOM/0g&#10;y2j1b3mMWT5+5p+PVdV3ZL1Y9fhDffCqvGZYPywDy1jYd7TKaPnBqqhHq89j9b9ZhywjjfWY76ur&#10;yg9my5h99p/tT9AP8nrZI989nqwf5Dyc9xc/zsbSmTLEE0lTDo5F8VjzumZdVh7PU5XH2qpHHt/8&#10;Y231eawy/tKwTqwyFvYdKyvjz9U28lrkdink5bjXY489Jgk0GP9KY2wYX87HWFuOm1lxl5aPYdnZ&#10;frPv+Ev3b1mH3B63y2u28D6BdWmdj6xH1nVVnI+FZWRbaPUnWM78a4ZlrIq2h9vjdq17mfz2kfVo&#10;+WqWsar6E9wmt23d+7PeWD7Lx1i+2upPVMWx5vasY231HVm2/DJy+s99r5V/PAvv+1gW69xjmXic&#10;rf7Ev2rWOnhMuC22XdxXjrdT3M6Mf9QDsA/LF+accMIJ8vyWce7USjDzGfuvPK4s99GGisUUpYph&#10;o8dGiG/hYvpEDrQy+5UlrDkSjY3h008/LSp8iq0KGz823gyyZBAlAywpDsvPYMYHmFT0U8hEsRM7&#10;EIcLNuIUPzGDEwVpFORYWcGssjMrFwe6OR87CYXlp9Pmeqjg5xvSmMWN2bCsdTAjGzucDOzp3r27&#10;iIDoPA8X7MxQtczMbIXbprioevXqeOKJJySIlSp5Ou9CWB52fOnEOODCrHL5gi3uAx0Zt0H1Oh1t&#10;Zev5sfB8ZseVqnNmZaAg7MILL9xvH3j8KYJ7//33pYNOh0unX1WwzDzm7HzxXGA9/FTjuqwOJ9fP&#10;GyLWMTsWvGmhgI+Bx5ZYjG/n400LB8Z47NlB4XXBdRzO8nH5fKtsnoMZ57f2i2WqCrjd/PqorE6s&#10;clZVGckPHbPCuvyly2ptM7+M+eXML59VxqrCKqdVPt4o0fg3p+fD3+lP+RYIpiDmWy75ANNqe9iJ&#10;Z3bMl19+WdpGvqmFbT339V8lvx6turTq0apLqw6rsh6tMlp1mF8+61hX9XGmFdYhv1tlrMryEW7f&#10;qsf8Mlrl5G9HQj0WljH/msk/1lVRTmu7Vhnz69Cqx/wyVgWFZcw/1vyeX0ZaVWGVMb98+eWs6nok&#10;+fVYWRmt8lVlGQthmTgoR8EYH1TyPoBB+3/605/KfQn9ivUWZb7BiP07LvdzkV+P1vG22nHrWB8p&#10;x7nwfCw8F6u6nFYZ88t5JJTR2i7Nqsv8eqQdSfVYeLytOj1Sysgy5B9jWuE1Y5Xzl8aqm8I6tKyq&#10;y2fxfWWkHSllpFlltMppfed0a56qwtq+VQZ+st443sM3L/J+hNkr8zPZc8yG4ye8X2FQDceaOL7y&#10;c2GVqbJjzb/5G60qqayMR8o1bXE01WNh+awyVnU9cru0yurwSCsjy8CyFJaxqstnYZWxsnrML2NV&#10;lvP76tE61lVZRmvbLIdVj1a7Y5WR5a+q481ANo6l84Vkn3zyidyb8H6FL/jjODPHmxks0759e3k+&#10;w4AJlvWXxKpD6zhXVo/W+VhVHKyMllnnYlUdZwst4+HhYGXk9yOljITbP5LrkVh1eaSW0SrfkVqP&#10;3O6hlNGa75eG22aQFJ9j8mV8zCxGsZg1JsYAKY6T8UWxHBNjwBbb9qrAqkerDvPvEWhH+rl4JJSR&#10;/FA5Ob0qy8nt0qzy5ZfR+pvlq+q6zK/H/Dq0ynkklS+/Di3LP8759kvDLabNP6lMGZLpDJIpljdr&#10;2TJWTbmIVSf59WjVpfU9vx6risIy5h9nq4w/Z/m4bd5/8Pk7M7ownonjXrxXoR/5zW9+I+Nezz//&#10;vNyvMNifviQ/JibfqgJr2yyPdWwrq8eqPNb5Zfy+Y12VZSQHKyO/H4llzK9Dq5xVXUZul1ZYh0dS&#10;GYlVj9lja5WPsQlVNF5mNlW4Nf5NP1JRlxX1mV/GqqpHa9ssB8tjle1IKiPJL2PhOZlfxp8Lboex&#10;lMwI1LBhQ4k7Zgywdb9y0kknyQsvmNmS8b6MHWOsZn6ZrDr8Ocv5fVjb/r56/CXq8vvIL2Nh+awy&#10;WuWryjKyDJWVkX9XdR0Sq4wsS375KitjVdajVc6D1eMvUTarHNxeYTnyjb993++HYtY68uuf3yku&#10;ZLZOa8ydYx9sUxhnyjh3xu8zBl7FYoqi/CTY6FCtyuB2qtvvuusuGXxlY0MRCR/y5Run/VirbB0M&#10;RqksQ5k1jb8XLmv9zYeOVMuOGjVKbuALGz8Gv7Bh5JuS+SZLzs+bf2sb/M63xjRq1EiyX3H+wwXF&#10;X6xLZm+yhGrWAAT3iw05B7g5QMG0kFRBs/EvhE6AAxnsRDI7Wr6Aj3VAcc/9998vwh/Ox8DSwwUH&#10;45nekinYmb2A9W5tm8FDtWvXluChYcOGyZt26LQK4aAKM57xbdTMjsbsXnxjj7UeHgMKyN5++205&#10;jswEdjgEbzyfqX7n8WfmMwY/UViXn9WMD7CZRYvHiMeKnfmqeqDwS8FzjG9XYNa7/MEx67qiqJFZ&#10;kHjN8K2vHEir7LgqinJw2LFn0D4HB+rXr4/bbrtN3lLG64w+jR14pgZm28rUwEyFzutSrzVFURTF&#10;gr6E92bM+sJ7FWaD/dvf/ib3ZvQnvE/j4HPdunVlHt57VHYvoSiKoiiVwYeTfOkPx2r4YOGiiy6S&#10;7Ov0MXywecUVV8hb6/r164fVq1f/rGIxRVEU5eiDYrGdO3dKRheOffE5x5lnniljXvQjfDkcnxvw&#10;BXcch+ZLkvR+RVEURTkU+JyEfoPPvDt06CDPMWvVqiXPkzkuxufif//73+W5OV96yWcxx/qzXUVR&#10;/lUYVGqszPRDy9JAJmf538X4e27eA0L7laMN3nfQj/D5e7du3UQUZr3QmvEwjBFijBif0/MlSYwn&#10;qoqXWyiKUtWw7TdGP5BOGUsaSxgXEUdZKgYYK0tGjUWMhcUyBSa/c760md8sx+Wz60maaWmzerYr&#10;6luONax4sFmzZsnLLXhvwmf49DG8X7FeoMR7mYULF0osGGNYFUVRfgiObTAGn2PuTE7AuHZqDlQs&#10;pijKYYUdE940UyBCcQ1FWMwudu6554qYhAOxFNv8FDvvvPMkmwrf1EKhETtIf/3rX+XGnAEploiH&#10;xr+ZnpWiKs7HZbkMjcIlroeCNj6MZEA+AyQLA+0pnFq3bp3c5L/44osyCJAvVGJH7eKLLxYl7rRp&#10;0yQg83A1oBQejRkzBu+++y6uuuoqedOZtV2KBTiY/fjjj0vWKyqCDyaQYgAPs2N16dJFHrqyvvJF&#10;Z3z4euONN0o98K03hyuAh51bCrcGDhyIZ599VkRElqCP2+cgCoOH3nnnHRGUsSNcWeeWTsx6cPzF&#10;F19IWfPrgs6Mx/Oll16SICRmeGNGuJ/aUebyHNRh1jY+MGDnvFq1avudZ6xLTqfQzuqgH+tijXyx&#10;WKdOneQhC1Mgs14ssRgz4VEsxre+6oN8Rfnx0I8wTTCvIYoyOQhNP8CgGV5jDMR84IEHRKhKkeya&#10;NWtEMKxiMUVRFMWCPoF9Nr7QomvXrjLowxdH8J6KfWdmx2XWXutN/eyz6UCzoiiKcqjQz/ClSxyr&#10;ofCYYyMcq+PYH19swXEBTufb6zZt2nRYX0ykKIqiHP1Eo1F5/sGxd44x836Fbzrlsxa+LI7jXp9/&#10;/jmGDx9ePu6lY8yKoijKoUB/Qb9B/8Fn1O+99568kI9jYrxfYezCa6+9JoJkjpvxWQyfaSuKolRQ&#10;xmARYxSCpcxHIhvMbwX9pxj4nwv+T+QsNx0M+M8kZDlZHjQN9j+a4HMSvlSacUd86TVjwfgyPsaX&#10;0Y/UqVNHgvj5AvWRI0dKLBb9jqIoxwNsx02bbtr3sozpP6bi4gMysRJkoj6kw8VIhRxIl9qQDhYh&#10;FdyDlH8nUr7tSHm3IunZkjXfNiQ5PWB+L7EhVWqWCbnM8m5kIl6zviAycQrKjO/hdsSnWL5EOdqx&#10;4sH4cgvekzC++tprr5XYZvqZm2++WWKFBw0aJC/iO5yJKxRFObZh+7Jnzx55dsts6hSLUTvxX//1&#10;XyoWUxTl8MGbZnZQmAVqwoQJIhZh54VB7k8++SSeeeYZ+U7RFQMTD9Ws+fn5yiuvyBtamEWKnSVm&#10;+7ryyivlzfi//e1vy0U8NArIqlevLh2qRx55RJbl4C+X4/r4yUaRnauVK1fKDX/hA0c+tNy+fbvc&#10;5L///vvyhpj81K8UPXFwmevlQAFFW1zmcLBr1y4ZxGZZKXTL3z8Kc9hBZONtCa0O1nBzOkVb3M+n&#10;n35axAZ0ANa6WE98U+cHH3wg2bEO10AG3w7KgXgKB5lpio7H2iZFRTxm7OBSAEahHbOQVRagygAk&#10;CvnmzZuHli1bSqrdv/zlL+XrYl1QxMVjbAmUDsebe7g863Xy5MkyAHTDDTfIPlCoZ22bmX44EEQx&#10;IQeBuM/HepAtzyfreLRr1w6PPvrofpnFrEx1rVq1EvEh59WHLIry42C7x7aY7QpFwxSs0s+wnWN7&#10;Sn/IN0D07dtXrjO28cwiqWIxRVEUxYJ9NvoSvvhi7NixaNGiBd588025J+M9Ab/Tv1B0zHkOx8sW&#10;FEVRlOMHa2yAL87hQ4XPPvtM7lOYlZ1jVbxf4fS5c+fKg4nDNVamKIqiHBvwBXF8YQWDXigsbt68&#10;Od566y15fsSMYvQrDJhhxhc+n+G4l4rFFEVRlEOB41v0G/QffO7NN/JTMMZ7Fb4A84033pDnzXy+&#10;zmcwjA842DN2RVGOV8qyQfkMzhchQASZeEk2eD/mN+aTYP50xC3CgHIzf2eiXpSZecrMvGVmmbJE&#10;qVlHOCciS5r18lmujsMfyVh+hC+0ZtYX3pd8+umncq9ijXvxha58Tj979mx5Ts8Xcuv9iqIc67Dt&#10;zvkGioiTMeMbSk3770EqWISkbzsSxRsQd6xC3LYMsb2LEN0zF9GdMxHd/g2iWyYhsnmCsYmIbJuK&#10;6A4zffd8xIqWIm5fhYRzLRLujUh6tyEZ2ItUqFj8DsXIknVMfAjbGfUhRztWPNjGjRslvprxlbxH&#10;YcII+hkmXeA9DGNpt27dqj5GUZRDJhaLSd903LhxMr7Ol7Mxzl7FYoqiHHYY/MFgEYqEpk+fjqFD&#10;h4qQhum5e/bsKTfMzITFDFCHatb8/Bw8eLA8PGRnietmOlYGOzLj1x/+8IfyzFW0P/7xj5KJhQ1c&#10;69atZdkRI0aIqMtaF9fDDEl8G3JlQh+KXLg/VupXvjHmtNNO2287FMcwgJ/CGQbJsEP3UwMt2clj&#10;p5AZZe677z4RVuWLlCjw4hs22agz8Ob7tsl1MePZxIkTpUNJYVhhdjS+nYCiNNYN3+j5UzuZ7NhS&#10;sMXBEWYsoyisMBsYs1HxTdPs9FLgRedTGdwvihAZxMrzhx3j/Cxl/GSGLzo3DtJwPym0+6kCJT6w&#10;3rZtmwj2mLWMb8im08w/9hTeUYRIMQfPoeNBqMF64TnCY8vrioJN1oMlFmNqZJ6zfMDP66aoqEiW&#10;URTl0GG7R5/E62f58uXSrvXp00eyvzCTIQelKWKmUGzz5s3S3rLDrwMEiqIoigX7pcziwj4qB3ro&#10;S3hPxWzDNH7nvdDSpUulb8csxT/1HkZRFEU5frBEyXxpEscHOJ7E+xRmh+H4H8ffmC2G9ysc79GX&#10;yCiKoij50I8wAJOCYj6fYcA+x754r0J/wmc/M2bMkCB+vmSO4156v6IoiqIcCvQXjFfg2/oZr0DB&#10;2IABA+RehUGX9DccJ1uxYoWMiXH8TJ+tKIpyAGWZbEaxZESC9VMRL1K5jDEpyRizTzLGMDNM0rcj&#10;ZzuR8u9BKsDfzDy5TDGZqCcX8B/OZoiRYH/lSIV+hPcffLkFX5TOmBeOezHmjS/KZvwbX8LH5/T8&#10;nfcr+nxFUY51zPXNtpsZxdJJyTaZToSyQrHAXiSK1yO2bxEiO75FePNEhDeMRGjtYJSs7IOSpV1R&#10;sqAdgvNaIDinqbHmCM5vi5IlXVG6cgBC60YivGkCIlunIrJzpqwn7lpr/MsuESJTrFyWimZ9ErNd&#10;UnQs7Y22OUcr9BeMB2MCAya3YAYgxsPyXoX3LLx34T0M72UYs0wfo/criqIcCmxbKDKlvuLjjz+W&#10;5CgnnnhiuViMugEm2OG4CONR+fKcozHeXcViinIEwId8HFTlACzftMKHeatWrZIBV35S8MNp/DxU&#10;s+bnJ4NMdu/eLQH0FFNRpPPRRx/hmmuukYxf+UKek08+WcRdfGM+1fabNm0S5SzfJMabdi5PMRCF&#10;VBQjMXCl8AaejSEV+uyAsWP27LPPShYlZhSztsPtXn/99dLAMuCS6/spAwFclnVI4RnfSMN9yxd3&#10;UTRGcdSdd94pQivWKzuGB4Pr83g8EqTDVOhML8m6yRefcX0U+LDTyXTqdBw/hXg8LvU8fPhwefsB&#10;Hc1///d/l2+PWdIuuugiEVqxXnl8+XD4YHB9HLDn4D2zytWuXXu/7GhcN6fx+NCZ8fj+1EAk1gE7&#10;5RRE8TyiCOo3v/lN+TYpeLv44osl6xgDo+g8jwco/GLQMd/qygwVFPwVisX+/ve/i7jy22+/lePG&#10;46coyqHDdpvXGv0PBwjo++hHKaydP3++BPaz3aQwlgPVbK/of3+K71EURVGOLThozD4YA/nZH+O9&#10;EAd8Fi1aJEa/wvsh/sasYvQ76kcURVGUQ4XjZRyL4v0Ix/84bsZgf45l8ZNjS5zO3znf8fByHUVR&#10;FOXQyb9f4Vgzx/P5kgv6kcWLF0vGMT7YZuAlnxvouJeiKIpyqNBf8Bkx/QeDK/mCCz7vpY/hMxb6&#10;G46JMdaA8QE6JqYoSuWUiSAgkwgjHfEhFXKJSCwZ3CsB/CnvdiQ8WxBnFhnX2pytR6J4ExLuLea3&#10;bSIgo3gsXWJDOuzOZhpLJ9hQ5bahHInQJ/D+g8/f+cJWxphxnIvjXXy2Qj/C5/Qc92JcHJ/nqy9R&#10;lGMdc31TpEWxViqBTDKKdDxo/IJDfIEIxbZORmjtEJQu64mSRRSHNYd/Zj34pn4E74Q34Rn7Cjyj&#10;X4RnzMvwjn8Dvm8+gX92IwQXtkfJ0u4oXdkPoXXDZD3RvfMRd28Uv5OJ+iXDZRkzXVKoxsxmmmHs&#10;qIb+4mDxYPQzvHfhPYwVz6w+RlGUQ4WaA7YpfKHnBx98IJoGFYspivKzwM4JGxA+6OPNMzs2DD6k&#10;sQPDgVk2Svw8VLPm5ycDTHhjzm1wffPmzUPDhg1xyy23iOApXyxG0QpTtPKNxhSacXl2oKyyWca/&#10;OWh8MBU+f+OA8dSpU6URZTpGCmOs7VBAxCxZ3FbXrl1lgJnr/FfhW2ootOLbaV5++WWcffbZ5dvj&#10;/v3P//yPCKNefPFFyZDGeX9IGMW6YseSYrAnn3wS5557rgi2rH2g2IpZ2Ch8mjx5sgjyfso+0JGw&#10;E9uyZUvcf//9IiaiuMraHsVvN954I7788ktMmTJFglR5bA4GzyvuAx8UN27cWBwZM8lZ66NIiSkz&#10;mV2M5wPPC557/yrcHgd2WLZ3331XRGGsI0skyONxyimniIiMGeX48JrH7XiAx6lQLMbMdOxUqFhM&#10;UQ4f9Els2/kGTLZnbFcZaEmjAJh+lX6NbQ/9or5JRlEURckn/76M91DsSzOzi+VL6Fc4jfdD7N9p&#10;EL+iKIryY+D9B+9D6Gd4X8Jgf96nWPcr/Nu6X6GP0YeZiqIoSj7W/QrvRXhPwnEuy49Y9yscD+O4&#10;2Pc9u1EURVGUyvih5yscE+N4mfoYRVEOBvurmVQcaWYVCxUjGSxCMrAbCYrE3JuRcK1H3LEaMdty&#10;xPYtyVrRMsRtK2V63LkWieINSJp5UxSNlTDg34eyVMQ0UjoWf6RTOO6Vf7/C5yz8mzFsHPdSX6Io&#10;xwOZbFavdFyEYplEKdJRr2SYjDtXI7pzhgjFShZ3kuxh/m+/gG/K+/CO/Qc8w59G8cAH4Op7F1y9&#10;b4Orzx0oHnA/3COehXfiW/DN+AL+7xojML8NSpZ0QWjNYES2TUXMviKXXcyNTCxktmm2a/xSJpXN&#10;MJYVjClHK9b9ivUMP/9+xRoT428cN1MfoyjKocJ+a6FYjDH1KhZTFOVnQwZPTGcl/5Nm/fZjONhy&#10;vPHm21soSrn99ttx0kkn7ScWO+OMM/DMM89g8ODBkn2lss7ToZSJv/FGn2+IYZYypmfMz5JFAdEf&#10;//hHyQD2+eefi4iGnbfvW+fBYBn5dhquo1GjRrjjjjukwc7fFrOCURxHoRUFbHwr2g91DPnAlW/i&#10;ZKYvip8oDKMDsNZL8RMzpj366KMifqLQi87gX4GDJny7DsVur7/+OurUqYM//elP+2Vjo7CPIiOm&#10;aaeIjZ3cH9oHDsTwzQkU/3HZU089db/j/etf/1qEdcxWxm1T8MaO9b8CO9wUGDKV/IMPPijCMAqh&#10;rG39/ve/FwHZa6+9Jtvi+XW8BNiqWExRfjnoR9g2sn2hsX2lWX/zN9q/4m8URVGUYxv6BsssX2L5&#10;EcuX5PsR9SWKoijKv0K+n7F8jfXd8jOKoiiKUoh1D1KZHyn0JXqvoiiKovwrWH6mMh9j3auoj1EU&#10;xbQWB1hZmWkfMklk4iGkwx6kKBTz7UTCu0UEYAnHGsRtK0QgFt0zH9Hdc7K2Zx5iexciXrTE/L7M&#10;zLcSCecaJN0bkfTvNOtyIpNgdrG42Ub2xTrSDhVaeVmUqobHp/B+xfpu+RH1JYpyrJJriynKKktm&#10;2+5k2PiGEmRizDjpML5hK2K2xYhsmYDSFT0RmNcM/hmfwzf5bXjHvgzPsMdR3P9eOHveBEfXq+Do&#10;fDkcXa6Es8eNcA28D+5Rz8I76W34pn0K/6z6CM5riZJlPRHeOMb4lAUiTk6V2JGOBMw2SyXbZSYZ&#10;kbKgLJUro3K0UpmP0TExRVF+CioWUxTlmIQClKVLl4pg5WBisWeffRZDhw4VcctP6UCxUWQGr169&#10;eomgioKYX/3qV+XbYoNavXp1+Y3ZxSiA4ttk2HH7MVCUtmrVKhFRMQPYOeecs18GMG6H07hfPXr0&#10;kNSzFFr9EBT4MFPW3Llz0apVK9x3330igLLWS6PgjVnTKLaiQ2CGNIqmfgzstHI7s2bNQv369XHb&#10;bbeJqItCLms7/H7eeefhrbfewrhx4+TYcLkfgnXJ9Lvjx4/Hm2++iYsuugi/+93vytfLY09RGoV0&#10;X3/9tQiVDkVIVwjriinjx44di/fee0+cZP52eNwp2Lv33ntFPPjdd9/9y+LAo5F8sRgzxz388MMq&#10;FlMURVEURVEURVEURVEURVEURVEURVEU5ciDsRz7WQaS4SudEwCko9lsMckw0vESpKM+pEooBNiF&#10;RPHGXBaxZSIGi+2eh+jOWYhsn47w1ikIb5mYta2TEdn2DaI7ZsjvsV3fybzxfYsl8wxFBanSIqQj&#10;HqRjAbOdUqStwH+z7bIUy5EyxWPAJmNcjo/4E0VRlKqH7W3ON1DMa/xDNpNYEplULpNYzId02GV8&#10;QxFSzDTp2Yy4fTkiO6chtG4QgovawjfzS3invAPP2JfgGf4k3APvg6v3LXB2uQqODhfD0e4CONpf&#10;ZP6+Eq4+t6N4yCPwjHkpm2Hsm4/M8vUQWNAWpav6i3+J7VtqfNBmJP17JEMlRcfpqMeUJ2h8hvEb&#10;LCN9mZSbxn3I7pGiKIpy/GGJxUaOHIkPP/xQxWKKohwbRKNRLF68WEQpFCUVisVOP/30/TKLHYog&#10;6fugCGrChAl4//33ceWVV+IPf/jDftv73//9X2lQ33jjDQwYMADr1q37UYIxinCYkYuNNdfBdXEb&#10;+Rm5KBxjVrDPPvsMU6ZMESEOl/shWAYKv5iZi5mwXn31VRGd5WfLolM48cQTce211+Kjjz7CpEmT&#10;RBR0qEIf1i9FUxTwUez2xBNPSLYyltmqJwqteJyYMY1CIx6/QxG7WTCl+/z580Wkdffdd4sQLX8f&#10;TjjhBNSsWROPPPII2rZti0WLFsHv9x/yMaDz43GeMWMGGjRogDvvvFPKmy8M5P6cf/75+Oc//ynn&#10;1oYNGyRz2/FCZWKxM888U7LTqVhMURRFURRFURRFURRFURRFURRFURRFUZQjhkKxGAPsGWgfL0Um&#10;6kMmXCzZW1LBfZIFLOnZgoRjLeL7liC2aw6i26cjQjHYpnGIbByN8PoRCK0ditLVg4z1z9qagWba&#10;YITXDTM20swzCuENYxHZPBHRHdMR27cAcedKxN0bEPduRcJnthPci1SpHemQG+loAJlEBMxqlo32&#10;pymKoig/P/QNmaxvSMezAjHJIlaKdMSLtGmnU/4dkiky4VglGSSZUTKydQpC64agZGlH+Gd/De+U&#10;d+EZ+wrcFIoNfhDF/e6Aq+f1cHa+HM72F8HR9nw42l0IZ6fLzPSb4Br4d7iHPQnP6JfgHf9Ps/z7&#10;8M/8GsGF7YxfGZj1HxQeM2Ol2W7Ss8H4qB3GZzhM2fwici5LJaTcIoC2BGOKoijKcYklFhs1apTE&#10;/1Ms9te//lXFYoqiHN1Q/LRw4UI0adIEt956qzRs+eItilaeeuopDBw4UERYySQHVf51mPWLQqgu&#10;XbqICO3ss8/Gb37zm/LtUVBEJS4b2XfeeUe2y0bV6XRKWSsTq3FaLBaThnfr1q0iRvvyyy9x4403&#10;inArf39ozGhFcQ6zl61Zs0bKdKgw85UltmrcuDFuvvlmycSVv36KfU477TQRSXGeb775Btu2bRPB&#10;FctZKLriOrkPLAcFRMxc1q1bN7z88suSpYwCuvz1/8///A8uv/xyvP322xg9erRk8PoxIj46NAre&#10;mCqTWb8s0Z61ftYX/6aYi8eIx2rJkiWw2+0iSqPQqbJ9oPDQ2gdmCqMI6qGHHhKxW/4xpnCP4jHW&#10;DzPacX+ZveynnltHE4ViMdaTisUURVEURVEURVEURVEURVEURVEURVEURTmiKcugLBVDJuZHusSG&#10;lHcrks61iBctRWzPAkR3zUZ02zRENk1AeO0whFb2Q+nS7ihZ3AklC9sZa4OSBa0RnNcCgTnNjDUx&#10;1hSBuc3MtObGWhozv89vg+ACM79ZrnR5T4TWDEJ4wyiEN5v1bp2KyI5vEd0zVzKWMXtZMrAX6YhP&#10;yqbB/oqiKL8gIhRLSpbHjJVdUkTENiR925FwrkF8z3zjG74RwXBozRCUruhj2vfOpu1vDv+Mz+Gd&#10;+AbcI5+VbGGuAffC1fd2OHveAGfXK+HscAmcbS+Ao01tY+dn/+56NZy9b4Gr/70oHvww3MOeMMs/&#10;D+/4N+D75hMEvmuCkkUdjP/olfUfZrvR7d8gtm8hEu6NkuEsHfWb8oaN32BmyqQKxhRFUY5zmPCE&#10;sfWWWOyGG25QsZiiKEc/hyoWY5av7du3/2RBD0VNFL5QJMNtUjBUuE02rKeccopk53r99dclwxaz&#10;VDH7FEVFFDtRbEPjdwrJ2EDPmTNHyvnpp5/Kell2im+s9VKkxAb7iiuuwMcffyxZxbi+H9tYc7us&#10;iyFDhkh2sYsuugi///3vy7dD+/Wvfy3inwceeAB169bF0KFDpZ65HMVmFFaxLrguCrBsNhtWrVqF&#10;8ePHo3nz5nj22WdRp04d/PnPf94vIxe/n3HGGZJxjCKuFStWSOa1HwO3SSe1cuVK9OjRQ45vjRo1&#10;pN7zt0PBGPftueeeQ7t27TB58mRZhseP26R4ievivnB93DcKASlgo0iOgjyKAVk3+ceXf3O9zCrG&#10;eSlC5HlIwdnxAutNxWKKoiiKoiiKoiiKoiiKoiiKoiiKoiiKohx5MH7jIDEcZWlkEiHJ6JUo3oDY&#10;nnmIbJmC8LoRCK0aIIH5pUs6o2R+awRnN0Rg+hfwT/kAvknvwDfhTWNviEkWmLH/qLBxtNeMmenj&#10;X4dn/BvwTHgL3snvwT/tEwRm1kPwuyYIzm2J4Py2IjIoWdEHoQ0jEd05E3HnGqSCNpSZskmwv6Io&#10;ivILUIayMmabpIi4BOlwMZLBIsn+SCFvzLZEskuGmU1ySVfThjdFYEZd+KZ+DO/Ed+Ax7b9nxDMo&#10;HvQgXH3uhLPHzXB2uw7OzlfB0fEyONpdLAIxR6tz4WhxDhwtzWdrZhi7BI5OV8DR1czb/UY4e90K&#10;Z5+7UDzwAbiHMtvYy+Jz6H/8xg9RlFy6tAvC643P2DPXlG0TUiUOZCgYS1AwFhPBG32cisUURVGO&#10;T1QspijKMYklFqO455ZbbpGsXvnCnlNPPVWESf369ZPsWIcj+xO3yWxY48aNk8xWl112mWTLsrZJ&#10;Y+PKsvC3xx9/XARXLAOFM2vXrhVhEo2ZwWbNmoXBgwejUaNGeP7553Hdddfh9NNPF8FW/jopfmJj&#10;zYxdffv2lfWwLP8KbORZb+3bt5f6qVWr1n7Zs2i//e1vRYTFen3ttdfQqlUrcSJcbuPGjdi1a5fs&#10;AwVYzD7GbGIffvgh7r33Xpx33nn44x//KMIha308LsxiRgf09ddfi4COYrcfk1WMUJRFB+XxeERg&#10;17BhQ9x2221yrAu393//93+SYezBBx8UgR3LSJEdHR2dIsvPfVm0aJEIv9q2bYs33ngDt99+u2QU&#10;++///u/y9dFYJzVr1sQjjzwiAjSK3YLB4AGZyo51CsViFNZZgj0ViymKoiiKoiiKoiiKoiiKoiiK&#10;oiiKoiiKUnUcXCxWlkkjEwtItpjY3gWS7atkWXcE57ZAYGZ9+Kd/Dt/UD+Cd8Do8o5+He+hjcA94&#10;AMX97kVx37vz7C4U97lzP3P1uStr5jeXmcfV7x4UD7gf7iGPwDPiaXhGvQDvmFfgHftPeCk+M9sK&#10;LGiF0NrBiO2ag6R3GzLRQDY7jKIoivILQLFYEplkGOmIF6ngPiQ8W0XAG9u7CJFtUxBaMxDB+S3h&#10;/+YT04a/bPzC49K2u/reA1ev27Nir85Xw9GhDhxtL4Kj9QVwtKwNe4tzYW92NuxNa8Le5KwK49/N&#10;z4G95Xmwm3ntbS6Evd3FsLevA2enq+Dsej1cPW5Fce874O5/L9yDjQ8Z/aLZ/seS4TK8cYwp2xLj&#10;x3YgHXKJTytLhIF03PiPFB2d7JeiKIpyfFGZWIw6BhWLKYpyVEOx1Pz580UwdNNNN+HEE0/cTyx2&#10;8skni5ClV69e0ghS5PJToViJjer69etFtPXiiy/iggsuwP/+7//uJyxidiuKyJhxiYKrV155BQ0a&#10;NED37t0xcOBAMYqXKHRjBrI77rgD55xzjgic8rNk0Sha4ja4ra5du2Lx4sVwuUxn/18UKVliHwp5&#10;mAmMGcRYzkKB2gknnCB1ykxanOf9998X0Vjv3r0lMxn3oVOnTvjqq6/wzDPP4KqrrpI6p6gq/zhQ&#10;QESh2OWXX44333wTI0aMEPHeTxEQ0Unt2bMHY8eOxSeffIKbb75ZVND52dhYht/97nciXrr66qul&#10;jF9++SU6duwo4j2Wn/vSunVrfPDBB5Ih68ILLxQHWVldVK9eXURQFPZNnz5dssIdjc7yp6JiMUVR&#10;FEVRFEVRFEVRFEVRFEVRFEVRFEVRjkwssVi+kTKUZRLIhN1IuNYisnUySpZ1g39WfRFveSgCGPkM&#10;3MMeRfGAv8PV6xY4u16TFQAwCwxFADRmimlvrB2/W3ZxNti/Le2irHG+jnXg7HIVXD1ugKvnLXD1&#10;vl2yzxQPvB/FI56Bd+r7CC5qi8im8Ug41yAdKkZZ+qfHNimKoiiHQs4vxEuyGSc9WxGzr0J073xE&#10;tn0jYt7gwjYiInYPf9q037ebNv1q4wOMT6DIq/X5sLU8F7bmtWBvehbsjWvA3qg67A2rw9awWtYa&#10;VGLyuzEzb1GjM1HUhFYDtma1YGuRE5K1qm18y4VwdLoczt63mu0/Bf+0z1CyvJcp2wzEXeuQDOwx&#10;Ps34jVgASIUBsy+SXQyaoVJRFOV4Q8ViiqIck1hiMYqw2LBRkJQv8KHQ6b777hNRFjNIHQ6xGKFI&#10;y+v1YsmSJejcubOIkJjBiqKufJEUjeKlk046SQRXt956q2Slevrpp2UZfqdIrE6dOjjttNNEZJW/&#10;LNf1+9//XkRkTz75pAizFixYALvdjmg0mivNj4eCt1AoJBnSpk6dKvV3zz334IwzzjggwxjNEr1R&#10;DMbMYcyW9uyzz8o+MGsXhXpWNrHCZf/93/8df/7zn3HllVdKhjKKs1avXo1AwNyk/ES4DzyuI0eO&#10;FOd27bXXinPjNvPLQOEey8Yy3njjjSJ8Y33yOHBfuE8Uk3EfWd/5y9J4DCmAuvPOO1GvXj1MnjxZ&#10;6i4Wi+VKcnyhYjFFURRFURRFURRFURRFURRFURRFURRFUY5McgIxBsxnUiK+KsskUZaKIRMPIhXY&#10;jfi+RQivG4rgvObwTXkXHorEBj+I4v53w9XnVji7XSciMXvr2rBbIoAmNbLWzHw3ZmtaI8/4t7Em&#10;NPM3zUy3tzDLtjo3G/Df4VI4O10GZ+cr4Ox+HVz97oZn9AsIzKqH0OoBiO2Zj5RvZzZLjCkr0sls&#10;4H8mbvaFAgDzd1nK/J3dr2wGGfNd9rPAmFmm0EQ8YAnnFEVRFLaJZWnjG6I+JP27JKNYdPc8hLdN&#10;RXj9CJQu7QL/zLrwjnkJxf3uMW34FdKm29m+N6bYqxqKGp6Ooganw1b/b7B9bazeaWJF9f6Wta/N&#10;7/lWL98432nY93XWuB6uz9Yoa/Ym1cWPUHhMn+Ed/08E57dGaP1oxPYuRKJ4A9L+PciEnCiL+4FU&#10;xOwS42PZ3iuKoijHEyoWUxTlmIRisYULF0p2LmbvYsOWL/Jhpqn7779fxGIbNmw4rIIVNpIej0e2&#10;TxEXxVPMSkXBWmFmMIqXmOGKWcNYJmbfOuWUU+Q7RUwUKFFkk78M18F1MaMYBU3MfkVhHDOKJZNJ&#10;EXz9FCh4o+Bs165dmDRpkoigKBirWbOmiMMosCosD6dT+EXxG8tPY53TkRSKzCh04zTOe80110hG&#10;MWbzWrFiBfx+/2FxMlaWt61bt4pg7N1338X1118v5WKdFgr3WB6WlSJCHgMay8d9Yma4wuNmZYer&#10;Vq2aiPq++OILjB8/Hrt37z5uhWLEEovNmjVLxGLMyEahHUV1KhZTFEVRFEVRFEVRFEVRFEVRFEVR&#10;FEVRFKVKKcuISCyTDCMd9SMd9iBdakfKtwMJ+wpEtkwSEUBgxmfwjnkBxQPvy4rEelwvmcAc7S+F&#10;vWXtrABMMsPkhAC0hmfA1uiMrECg3Pi3md6AZuZtYOajNTbLNj3TrKsW7K3PgaPNeXC0rQ1Hh0vg&#10;7HY9igc9BN+kd1CyoC0iG8civm8xkt6tSAX3SnnTIZoD6YjTWLExtzGzLznLRL1Zi/iM+c33ADKx&#10;IDKJUpSZfS9LRkV4VpaKAznRXFZgpkICRVGOV3KC4pyouCwZknaWwqvYnnkIb56A0jWDULLE+IjZ&#10;jeCd9DbcQx6Fs/sNsLe5QNp0W4PTjD84FbavT0VRvVNQVNfYV+Z7vtU9LWuWaMyyusa+opnfcvPu&#10;++qUrJl10Yq+pp2c3Y7xI/bWxnd0vx7u4U/CP/1LU7buCG8aj+iuOcanrULKs9X4DJsIxsrS0Ura&#10;eGufFUVRlGMVFYspinJMQrHT0qVL0apVKxGnnH766dKwUSRE0QpFPswgxcZt8+bNhy2zmEUqlRLx&#10;FrN9de3aVRrSm2++GbVq1ZJGluKkQsHSDxmXoYCMoi1mwXrllVfQvn17yeJks9lEKHY4oYPYtm0b&#10;JkyYIKK7p556CldccYXUHR3ECSecUGk5D2YUWFGoRcEWs63dfffd4ngGDRokGcUosKNQ7XDCfdi0&#10;aROGDRuGTz/9VM6Fiy++WMpQmfDth4z7TGEfM61ddtlleOyxx1C/fn2MHTtWnOnxLBQjKhZTFEVR&#10;FEVRFEVRFEVRFEVRFEVRFEVRFOWIJZMSoVgq7EbStxNJ13rEi5YitvM7RDeNR2h5LwRnNYBvwj/h&#10;HvIIXL1vhavbtXB0uhzO9pfC0foC2JufA1vjGrDVPyObLcYyEYOdjqL6B5pNzMyTLyxrXN2si1nG&#10;asLRspYxisbOlww1xX3uhGfkcwhM+xwlizsjvG4EotunI7Z7DuL7FpoyL0LctgRx+zLEHSsQd64y&#10;tlqy39ASrrVZK95gbCMS7i1mf7cjFbDEZhSYeZGO+SWrWlkiDKSZqSxlKkmFA4qiHG9YoqmM+UhL&#10;e5jNKrYDsX2LENk8HqX0D/NbITCzLnwT34Z7xLNw9bkLjs5XSlYxtuki4vo6Z/UoDKPoi+KvPKMo&#10;jHZQsRgtO+8+EYwZM+uiFVGEZsxW36y/0RnGf5xttn8FXP3vhXfca6ZsX4vPCK0ejMiWyZJlLOne&#10;ZNp9h2nnS8UH7k9unxVFUZRjFhWLKYpyTELRztq1a9GrVy+89NJLuPLKK0UwxgaOn9deey3ee+89&#10;jB49WjJoHW6hFWFj6Xa7sXLlSowYMUIEVy+88AJuu+02nHvuuZI9rDDrVmXGBpmZxM4++2wRiT3/&#10;/PNo0KABBg8ejCVLlqCoqOiwi90s6CRYP7Nnz0bv3r3xySefSDazq6++GjVq1BBHwexolZXbMori&#10;KBI77bTTcNFFF0mWMmYTa9u2LaZMmSJirmAw+LM5l1AoJKK3adOmoUOHDnjnnXdEsEQHxzIxs1tl&#10;5c43isq4rxQ+cd8feeQRfPzxx+jZs6fUzc6dO1Faam6ojnNULKYoiqIoiqIoiqIoiqIoiqIoiqIo&#10;iqIoypGIhMSnk0hTAODLCgCiWyYjvGYoQst6onR+GwRmfAnvOArFHoWr121wdmY2sUska4y9Ve2s&#10;UKxJLqsYBWD5YrFyUdiBVlT/b/uZTKdgrEk2w5itWQ1jZr0tzoa97YVwdr0G7n73wDPyefimfChZ&#10;bEoWtkPp0q4IreiF0Kq+CK0eiNDawQitM+VfP9zYSIQ3jEJ442hENo3N2ubxki0tum0aorvnIFa0&#10;DHHnOiQ8W5D070QyuAcpZimLerJZx0QwpsIBRVGOF4xnYJvHrJPMJkZLxZGJh0RYm3CuRXTrVJQu&#10;74HArPrwTXobntEvoHjwI3D1uROOLteaNvsi2JrXzGaWrH8air7OGsVitro0893KJsbv9YwPyLMi&#10;4z/ELMGYWG5+S2BGoRjXR6GYJRZraPxI07OyPqPbdXAPfBDe0S/CP+UDU9YGKFncRfxCdM98JL3b&#10;TDvvzbbxGe4zd93ad8Zsst3nREVRFOVYgzH0TKozcuRIfPjhh7j++utx4oknqlhMUZSjG4pWduzY&#10;UZ4ViyKte++9F7fccouIVV577TV07NgR8+bNkwxgP1fDxvVSCEUx0dy5c0Vw9eWXX+Lpp58W0Rgb&#10;WWYKO/XUU0U89uc//1mMojZmv6pevTouvPBCEYk98cQTItaiAI5inK1bt0qj/HOKbcrMTQGztDmd&#10;Tqxfvx6TJ0+Wenv33Xfx8MMPi+juvPPOk0xbJ598sjgQlp+fJ510koiDKIy7/PLLRST28ssvy/Gg&#10;eG7ZsmWSEY2OiNv5OeE+OBwOcWRURzdt2hSvvvqqlIkZwpjxjWVlma194DHgPvEY1K5dG9ddd52I&#10;nyg2o9CN5xYFiTx/uP7DnRXtaETFYoqiKIqiKIqiKIqiKIqiKIqiKIqiKIqiHIkwMiWTTiAddkkW&#10;rsjmCShd1h2B75og8M2n8E98C95Rz8E96EG4et0KR6erYG9zEewtzxORmL1ZLdgpFGt0JmwNzsgK&#10;vn6KWIzraFQNtsa06sbMehn43+IcONpeDFeXa1Dc5w64Bz8K96gX4B3/T/gmvQP/1A/hn/4Z/N/W&#10;hX/W1/B/1xD+OU2MNUNgXnME57dAyYLWKFnYBsFF7RBc0hGly3sitHYowlsmI7qLorGliLvWIO7Z&#10;hERgpwjGMrEAytIxBgtlK0xRFOWYJyeYyqTMR9q0geYzEUUmGkDSv1tExRQUB79rLJm73IMfgsu0&#10;y47u1xsfcQVspq22tzjXtN01RABcIRbL+YV6FIdlrShn3ysWK7eK+cUsAZq1XvoRZrM0foPZxezt&#10;jM/oem3OZzwsgjbftE8RWNQRoc0TEXesQbrUhbJk1OwrBWLc9dy+q1hMURTlmEbFYoqiHJOwoWJW&#10;r9WrV4uop0ePHmjVqhWaNGmCNm3aoF+/fpg5c6ZknGJGqJ9brJRKpeD1erFmzRpMmjRJykPBzOef&#10;fy5Ztpgt7NFHH8X999+P++67TzJXPffcc3j99dclg1WjRo3QrVs3jB8/HqtWrRKBEoU5P3e5LSiE&#10;oiCKQqDFixeL0+jUqRPq16+PDz74QBzFU089JeIg7gM/n3zyScnqRmEZBXKtW7dG//79RSREoVtJ&#10;SckvKrDitijc2759u4iZBg4cKGX64osv8Pbbb0tZWeYHH3xQ9oFiOIr6KCzkPjKbG4Vyw4cPx4IF&#10;C7B7925xoioSq0DFYoqiKIqiKIqiKIqiKIqiKIqiKIqiKIqiHIkwwiaTjiFVsg+xvfNRuqofArO+&#10;FhGWZ9gTcA+8H8V9boez2/VwdLgc9tYXwsZMYk1rwtakBmyNasDesDrsDSrJKibGaVlxWKFVKhbj&#10;9AZnZI0iA1ojisbMdpqdDUfr80056sDZ9Vo4e9wiAoXi/vfCPeghuIc+Ds/IZ0QQ4BnzMjzj/mHs&#10;n/BOeAO+SW/BP/ld+Ke8B9/UD+Cb/gkCs+sjuLC92ecBCDHb2I6ZiO5biJhjpQjGmGEsHfGhLBXN&#10;CggURVGOC0x7l0kD6STKaKkEMvEw0mEvEp6tiO6chdIl3eGb/IFk7nJ2u0ayTdpa14atpfEPpq1m&#10;tsmiRtVMW27adOMLxKz2P89HWL9VTKP4q0IIVr5snpXPK36DVuFXxCg6bnKm8VW1jM+qDWf7iyUj&#10;pqv3bXCPfBa+b+uiZPUgRPcuRipYhDKzb6AAgM28isUURVGOC1QspijKMYklbqJgjFm91q1bJ43Y&#10;0qVLsXLlSmzcuBFFRUUiHkomk7mlfl4o7OL29uzZI1m6WJY5c+Zg6tSpkmmrb9++6Nq1K7p06SIZ&#10;yDhtypQp+O6770SgxX2gQCkQCFRZQ0wxkMfjkTql8G3hwoUiuqMgb8iQIZL1jKK2nj17ihhrzJgx&#10;mD59umRwW7FihTgcu92OSCSSW+Mvj5VlbMuWLVImZnybNm2alJVlppCPx4H7wn2aOHGi7COPAcWH&#10;FJvxvIrFYrk1KhYqFlMURVEURVEURVEURVEURVEURVEURVEU5UiEYfCZVBSpwC7Edn6LksUd4Z38&#10;DoqHPgJXn1vh7H4tHJ0ug6PdxbC3qg1787NFuGVrWN1YNdgaVIO9/hnIisL+JpliKoL++XfOCoP5&#10;jVUqFjProaBAjN9zfzP4396oOuySZSwrALC3vQiO9pdKJpuseOwmuPpmxWPFFLkNegjFgx+Be+hj&#10;8Ax/At6RT8M7imKy5+AZ9zJ8Zj+ZhSy4uBNK1w5BeMtERHbNQnTfIsRca5DwbUc6XIyyZDhXU4qi&#10;KMc6opiiYwDSCRGKlSVjyMRKkQ4VI+HagMjWqSiZ3xbeMa/C2fMW2NucD1uzs1DUuJox4xso8DX+&#10;QYRibMuZFcz4g59VLCY+KGf8W4TGxkc1od+oAXvLs+HoWAeuAfcaH/cugsu6S0bJlH83ymIhZj0w&#10;+8z9plBMxWKKoijHOioWUxTlmIXiLIrGKAajiIWiFAp8+Mm/2ZhVRVYobpfbZ1nYCLNhpXCNWc4o&#10;YtuwYYN85zRmI+M8nJf7wWV/qWxiB4Pbt/aBoi9mCCsuLhaREDOGbdq0SYRYu3btElEWxW3hcFjq&#10;nRnWjoRMXCwDy8J6Zdn8fr+UlWWmU+Rx4D5Q2EdhGPeRIjPuM5er6mNwpML6UbGYoiiKoiiKoiiK&#10;oiiKoiiKoiiKoiiKoihHGmVlaWTiJUh6tiC6ZRKCc1tIVi5Xv7vg6HolHB0ugb1NbdhbngN7s5qw&#10;M5sYRWJW0H8u8L+o3mnfaxVCgKxVJgA4wPLXYf62BAA2CgCangkby9PClKtVbTjaXQRHx8vg7Ho1&#10;XD1ugKvXzZJFRjKP9b0rm31s4P1wD3oA7sEPwTPsMXjHvChZxvxzmopwoHTtUIS3TEBkxwxE9y1A&#10;3LkGSf8upCMeyS5WlkkZSxvLiQksUYWiKMoxA9u0jGnimFEshrJEBGXxEDJhH1KBIsTtqxDeOA7B&#10;75rBM/xZODpfI21xUUO226divyyRhW052/GDWPm8+wnFsssUWqXLWsJkGv8uFyEba2Cs8Rmwtz4X&#10;zt43wzP+Hwguao/o9unG921FhhkkE1EglTSWyGZTo1hO2nlFURTlWETFYoqiKEcIFINZgrZfKtvZ&#10;4YQCKgqpKBiiHY3OwhLBWYLCI0HYdjRhicWYiU3FYoqiKIqiKIqiKIqiKIqiKIqiKIqiKIqiVA1l&#10;2eB3Y1nhU1KyiqUjbiQcaxDeMBr+WQ3gHvEMnL1uhqPjJXC0PV8ystibZ4VidmaNaZATiJXbaRVi&#10;gIPZfvMfonG5uqdmrR7N/E0BALff+IyKjDHNmWnsXNjbXiDiNkdnZhq7Gs5u18LZ/Qa4etwo++Pq&#10;cxtcfW9Hcb874B5wDzxDH4V33KvwTfsU/nnNEVzaBaWr+yO0YQTCWychums24vYVSHq3Ih2yIx31&#10;IhMLIBMPoSwZRVk6Acm+o6IxRVGOGdiWpZFJx5FJhJCJmjYv7EE6aEPSvRWxPQsRWjsMgZn14R76&#10;hPETV5i2+EzTNrOtPlna6mx2sIK2vMAPWEIvyyp+43z5lv/b9xizl1km07LL275meYw1/JvxZbXg&#10;7HE93GNeQGB+S0S2jEfCuQapEptp3/2SPY3CuLJkxLTvcVMVR1+cp6IoinJoVCYW+8tf/nKAWKx3&#10;795YtmyZJLmhFuBoQ8ViiqIoivIzo2IxRVEURVEURVEURVEURVEURVEURVEURVGqljKUiUgsKUHw&#10;mWQImUQJ0lEPUoHdiO1diNLVA+Gb/jmKhzwGZ/fr4Gh/ERytz4O9RS3Ym50Fe5MzYWdWr8rEYj82&#10;sP9QLF8sJoIx87clFmtEsVg12JuaMjU3ZaOgjWVtewHs7S+Go+OlcHS6TIRjjs5XwtHFEo9dB1eP&#10;6+HqdROK+90F99DH4Bn7KrxTP4R/Zj0E5jWTjDMly3sitGYwwpsnZEVjtmVIFK9D0rvF1NcepMMu&#10;ycjGzDtZQYGKxRRFOUYoSxkfETH+wYdUqV18RNK9ybSDyxHdNg2lK3rDT18x+FE4Oly+n1jMVplY&#10;rBL/kC8U23/e/X/P9y+VTcva/stmzVomZw1Pz4rFjA9wj3oW/jkNEVo/1Pi++Uh4NiFp2vVUqcO0&#10;7cUiCi5LhmEqgZWRrRNFURTlmKJQLHbDDTfgr3/9K0444QQRi11yySV49dVXVSymKIqiKMr3UygW&#10;e/jhh1GjRg1RoKtYTFEURVEURVEURVEURVEURVEURVEURVGUnxsKxTLpZFYAECtBKuwWEUDSvwsJ&#10;11pEtk9HydLu8E5+H64BD8DR+SrY29QWEZat2VmwNa0BG7OKNTwDRfVPzwbj1z9tf5Og/Iog/2xQ&#10;f2WWnTdrFdMLl7XVM+sToZiZj5YnFitiORpXk+xiNhGM1RRRm63lubC1Os+U/XzY215o7CLY210s&#10;5uhwKRwd68DZ6TI4mX2s23Vw9b4dxYMeRPHwp+EZ8zK8E96Ab8oH8M/4Ev7vmiCwqANKVvRBaP0I&#10;RLZMRHTXTMSLliDh2SzCgkyiVLK0KYqiHBOUlQHpBDKxYNZHeLeJj4jvW4Tojm8RNm0hBbW+Ke/B&#10;bXyFs30dERLbjA9gey3ttrThpp2mrzBttiXY+r72vtAnHDi9wr/kTztguvij7Dqy6zndlO1vsBt/&#10;4Wh1toiG3cOfhP/bL1G6ohci26YgVrQYcbOPCc9W4xN3I13qRFksAKSYXSyTqxhFURTlWELFYoqi&#10;KIqiHBZULKYoiqIoiqIoiqIoiqIoiqIoiqIoiqIoSlUiYrFUDOkoBQAuCYhnlqyEczVie+chvGEU&#10;gvPbwDvun3D1uQuODpfB3vIcySjGrDG2xrQqEItRIFbP/E4z0/YTizHLGa1xtWzWsyY1YGtaE7Zm&#10;tWBrfjZsLSw7R8ze8lzYW50HR6vacLQ+H462F8HR8XI4u14HZ89b4OxzJ1z97kXxoIfhHv403GNe&#10;gWfSu/BN/wKBOU1Rsqg9Slf1RXjTOET3LkDSt10y7zBbm6IoyjEBxWKpODIRD1L+nVkfsWceolun&#10;ILx+JEqX90Dgu0bwjn8N7r73wNnukmzbS1FYXbbZbL8p0Mr5iqoSi8m2s+VgNkx7k+qm7T/HtPdX&#10;wz3kEfinfmDa9LYIrx2KyLZvEN09VzKnJVwbzH7vRibsBpJRUx/MHKkoiqIca6hYTFEURVGUw4KK&#10;xRRFURRFURRFURRFURRFURRFURRFURRFqUrKMmnJKpYKeZD070GieAPi9hUiAmBmldCqfgjMbgjP&#10;yOdFOMWMXJJRrEl1EWUVNcxZgzNQEfBfecB+vhUG/mctf7mDzVNh5b9TdJAzEYzlGUVsWatmjGU+&#10;0ETs1vhM2GkiLjP71/xs2FvVhr31BdksZO0vhaPTlXB2vyErHhv0ENwjnhZhBMUFge8aomRZd4S3&#10;TELcudrUpxOZdAxl5j9FUZSjnjLTmiWiSIdcSLo3Ir53gfiI8LqhKF3RE8H5LeGf/ik8o55Dca/b&#10;4GhjfIVpU0WglRP3WmIx+ZR23BKLVbT5B7bz1u9ZK/z9B022bS1v/hahWIVYjL6MmTIdna9E8cD7&#10;4JvwOoLfNULpsh4IrRsubXp052zE9y1D0rMlm10sEQY0c6SiKMoxSTgcxpYtWzBq1Ch89NFHIhb7&#10;y1/+InHdFItdeuml+Mc//qFiMUVRFEVRvh8ViymKoiiKoiiKoiiKoiiKoiiKoiiKoiiKUpWUZVLI&#10;JEqRKnUi6dmGuH0lYnsXILpjOsIbx6B0aTcEZnwBz7An4ex2vQioGFxva3RGViCWb19ng/0PJbi/&#10;cmFA/nIHm6fCyn/PF4sVWPlvBcvkW/7yWTsdNrM/2exkZl+ZQY0CuZZnw97mQjg6XiGiseK+d6J4&#10;yMPwjHoevqnvITivOUJrhyFWtAjJ4F5kkmGUQbPPKIpyDCBisQjSpXYknGsR3TnT+IhRCK3oLdkV&#10;A7Prwzf5XbiHPQFX95skSyPbzyNGLCaCMfN3oViMGShb1DLt+mUo7nc3vGNfRuDbL1GysD1KV/ZD&#10;aP0oRLZORWz3fMSZXazEZnxmSMViiqIoxygqFlMURVEU5bBgicVmzZolYrGHHnoIZ555Jv7zP/9T&#10;xWKKoiiKoiiKoiiKoiiKoiiKoiiKoiiKovzslGWSyMRLkAraJFtMrGgJojtnIbx5IkrXDEVwYXv4&#10;p34M95BH4ex6DewtzhWhmATZW8IqBt3vJwA40AoD/g8uDDj4vAda7vf9hF5ZKxeMWfPUOxVFdX+E&#10;cf6vc1bfWAOzrsbVYGteE/Y258PZsQ6c3a6Bq+/tKB78ELzjXob/269QuqKXiCgSzEAT9SGTikn2&#10;NrGyjJgmG1MU5ejDtF/JEFIlRYg5ViCybSpK1w5GyZLOCMxrDv/0z+Ed/7ppDx/OCotb1hbBbVF9&#10;tsFsS0/Ltc8VfqK8feZvuWkHWHmbbuaTdR04f8V6+P1Ay5+3wnI+zPgze/Oz4OhQB64+d2bFv9M+&#10;QXBeS8kWWbpmMEKbxiOyczZizjVIBvcZn1lqqkOFwIqiKMciKhZTFEVRFOWwoGIxRVEURVEURVEU&#10;RVEURVEURVEURVEURVGqkqxYLIBUcB+SrnXZrGLbpiG0YQxKVvZHYF4r+Ca/D/egh+DsfBXsLc6G&#10;reHpsDX4W0Xg//EkFmt2FuytzoWz/UWmPi6Hq+cNKB5wDzwjn4Zv6ocoWdwBkc0TJEMb6zQd8SGT&#10;CBuLoIzCsXQiJzJQxZiiKEcTllhsL2K2pQhvmYjSVf0RXNAOgdmN4J/6EbxjXkHxwAfg7HJtubD4&#10;yBWLGTPro/DZ3vQsONpdAlev2+EZ8ay05cE5TVGypJPZx37iDyM7vkXMvkrFYoqiKMc4KhZTFEVR&#10;FOWwoGIxRVEURVEURVEURVEURVEURVEURVEURVGqEhGLxfxIBXYj4ViF6M7ZCG+agNLVQxBc0h3+&#10;2Y3hnfgmigfcD2enK2BvXisnFGOwvhWwz+D/gwvFaBXB/N8f1E/LrrfCKpsna7l15cQE+VYuFrOM&#10;89Uz68sz/n1Qy4kbsus3RrFYo2qwNT0LthZnw9GmNhwdLoazy5Vw9boZ7iEPwTv+NQS/a4TQ6oGI&#10;7piFhHMtkt6dSJfYkS4tRjrqz4oM0nFWfO4IKIqiHAUwM2KiFEnjK6L7FiG0cQxKlvVEYE5z+Gd8&#10;Cd/Et+EZ+RyK+91jfMVVxldkhcXSllJ8a9rVbDavfLFYhWWnZdv8rOWmmfY7a2ba4RCLsRyWmbLJ&#10;upucadp00573uAXuYU/BO/ldBGbXR3BhW5Qs74nQumGIbPsG8aIVSPr3IB0rMdVx9AkDFEVRlB9G&#10;xWKKoiiKohwWVCymKIqiKIqiKIqiKIqiKIqiKIqiKIqiKEpVkhWL+ZDy70C8aCkiW79BaN0IlCzv&#10;jcCC9vB9Wxfecf/ICgDa14G9WU3YGjBo/9RsoH150P6xJhYzVv/0CmtgrGE12JrUgM3UgaPVOSIY&#10;c3a4BK6uV5v6uQOeEU/D/83HKFnU0dThKBHexfYtR9K1AUnPtlymMQ+QjJiK16w0iqIcRVhiMeMr&#10;onvmiYAqaNq6wMz6konLO/ZVuIc+juLed5h28XLjKygsPsLFYqZcMq1RdThaXwBn9xvhHvIYvBPe&#10;hP/bLxGc2xwlizuLADiyeRLi+5Yi6duFdDSoYjFFUZRjFBWLKYqiKIpyWLDEYjNnzhSx2MMPP4wa&#10;NWpIp0LFYoqiKIqiKIqiKIqiKIqiKIqiKIqiKIqi/OxkEshEvUh6tyK2dwHCm8ajdNUABBd3hn9u&#10;c3i/+QSe0S/C1fsOONpeImIpybQlAoBTsiKA7wnSt2y/YP3ctMqscL7vm/eHBAL5Vvl6f2D5PLGY&#10;CBzqnwFbw+qwNT4T9mZnwd6iFhxtzoOzw8Vwdb8O7oH3wzvuNQRmNZKMO+ENYxDZNh2x3QsQt61A&#10;wr0FqVIbyuIlpt5VaKAoylFEWQYZ03YlfNsQ2TVb/ERgXkv4p30C78Q34B71LIoHPQhXj5vhbHcJ&#10;7E1rSrspPqIujeKsg7XFllltckW7XDEfBWIH/r7/PPtb/jzlRjEwzZRHysXvDc+AveV5cHS9zuzD&#10;w/CMfQ0+s1+B2Q0RXNAWpSv6ILJxHOJ7FxlfuQPpaABlaW3DFUVRjkVCoRA2b96MkSNH4sMPP8T1&#10;11+PE0888QCxWJ8+fbB8+XL4fD6k00ffSyBULKYoiqIoPzMqFlMURVEURVEURVEURVEURVEURVEU&#10;RVEUpUqhWCziQcKzGdHdcxBaPwqly3sjuKAN/LMbwjvlfbhHPANnz1thb3ORCKUkUF8EAKdUBNtX&#10;FpQvlv3tkIL4jRXO933zViYaOJhVvt4fWN4Si0nWtJyJYKyaZKKxNTkT9uY14Wh9HpydLkNx79vh&#10;GfEsfN98gsD8Ngit7I/w+tGIbPsGsd1zEXesQTKwG5lYwNR7MncAFEVRjgJELBZEwrsVkR0zULqi&#10;NwLfNYZv8rvwjH0ZxcMeh6v/PXB2ux7OthfB3uQsaTvFR3xlicWygq8D22LLrDa5ol2umO8wicW4&#10;LH3WVzSWy1iDM2BvcS4cXa5F8cAH4BnzMnxTP4B/Zj0E5rZEydIeiGwYjfie+Uh6t6tYTFEU5RhG&#10;xWKKoiiKohwWCsViDz30EM4880z853/+p4rFFEVRFEVRFEVRFEVRFEVRFEVRFEVRFEX52SlLJ5AO&#10;u5Fwb0R012yE1g1H6bIeCM5vicCsr+Gb9A7cw56Cs/vNsLe+ELZGZ6Ko3t8k8N8SAMjfecH4+wfr&#10;m99zVtn0/GmFvxXagfNZdvB5LMsv3482ZsOxzBKMNTDWyFiTM2FrXguOdhfB1f0GuIc8Cu+kt+H/&#10;rhFKlnZB6eoBCG0cg8j26YgVLUXSuw3pqFfqXVEU5aihXCy2Rdqz0uW9JPOWb+Lb8Ix+AcVDH4Gr&#10;/11wdrsWjrbGVzALJdtP+omv8oXFB7OCdrfSeWgHn+fg7f7+8x1cLHYNigfeD8+YF+Gb+j78M+si&#10;MLeFacu7I7xhFGJ75iPl254T/KpYTFEU5VhExWKKoiiKohwWLLHYrFmzVCymKD8jZWVlyGQySCaT&#10;cg1FIhGEw2Exfo/FYnI9plIpmY/z0xRFURSFWH6EfsLyJdFoVHyIZZYv4QCQ+hBFURTlx5DvZ9TH&#10;KIqiKP8K9A/0E7xfod+g/7DGvehX6F/4mzXupSiKoiiHSqGPoV/Jf75CH5P/bEVRlKOXA8Viw1Cy&#10;rDuC81sgMKsefJPehnvYk4dJLFZhFdP2n79wmXw7cD7LDj6PZfnl+9F2gFjMWANjDY01qgZb0xqw&#10;tzkfzq5XZ4UG416Fb8YXCCxoheCybihdMwjhzRNEaJAo3oR0xG3q/diO/6BvsMa9OL5l3a9YZo17&#10;qS9RlKODMnOdZmJBJK3MYsuZWayR8RHviriqeNijcPW/W8Ri9jyxmM34CdtXp8D2PWKxrF8obHsr&#10;nzd/nkJ/YlnF9ErWxTJUJhZreR4cXa9B8aAH4Bn7EnzffAD/rK8RmN/K+MSeCG8cg9jeBSoWO4LI&#10;v18pjAfjvQv9DH/T5yuKovwY2IZs2bIFo0aNwkcffYQbbrgBf/nLX1QspiiKoijKj4ODXioWU5Sf&#10;F97sc3CZAwLsmNtsNuzYsUM69HwDBL/zOiwuLkZJSYlcYzpIoCiKouTDB5Tst5WWlsLj8Ygv2blz&#10;J7Zt24atW7eKLykqKpLf6G/odxRFURTlUKGf4QPLYDAIp9OJ3bt3Y/v27eU+hvcrbrdb/BD9kd6r&#10;KIqiKPnQLzDohW875T0J702ssS/6kl27dsHhcCAQCIi/ORofWiuKoihVB/0Ggyz9fn/5mFj+8xVO&#10;47MXHRNTlKOfCrHYJkR3fYfwuuE5sVhLCZQvzyzW42bY21wIW+MzcwH3DLI/Jfu5X1A+A/grLD9Q&#10;3wrgzw/uz5+3YpmK3/PtwPn2X39l81hWMe+/YAcTi4lgLJtdzN7qPDg7XYHivnfBM/JZeCe/mxMa&#10;tETJ0m4IrR2K6PZvkXCuRTrkRFkqljsCxyb0I/njXnv27Cl/tsLxL457cTp/53zqSxTlyCYrFiuR&#10;7IjRnbMRWjkAwXkt4PvmY3gm/BPukU+LWNbZ/UbY215s2sWzsu3vD4jFKvxCYdt74LxZq5in0J9Y&#10;VjG9knVZYjEKnaVMxkw7bm9VG45u16F48MPwjP8H/NM/RWBOEwQXdUDpyn4Ib5qA2L5FSPl2iGhO&#10;xWJVS348mNfr3S8ejMZ7l/z7FY6f6fMVRVEOBRWLKYqiKIpyWFCxmKL8/FiBlxSDsRO/cOFCTJ06&#10;FWPGjJEO/aRJk/Ddd99hzZo1cj0ycEYDMBVFUZR8OMjMwEu73Y4NGzZgwYIF+OabbzB+/HiMGzdO&#10;/Aqnbdq0SfwN/Y76EUVRFOVQ4QNK3odQJLZixQrMnDkTEyZMEB8zefLk/e5XGDijQTOKoihKPnwI&#10;zYfXFITxfmX+/PniP8aOHSu+ZPr06Vi2bJkEyPChtY4vK4qiKIcKx7foNxh4ycD+xYsXyzjY6NGj&#10;5fkK/Q3HxCgc45gYRWU6JqYoRzHpBDIRD5KezYjtnoPw+pEoXd4TwQWt4Z/dAN7J78Ez/Gm4et4C&#10;h5Utpj6D7hlkf4p82szftvoM3M9afjD/AYH6ObPmLbQDl62wg8+bv+786YffRCgmxu/GKBhrVB32&#10;5ufA0f5SuHrcDPegh+AZ/aKpu3fgm/E5AnObiQAvvGk84kVLkSopQlkyYir/2Gw7LT9CwTFfYsFx&#10;L8bGcNyL9ysTJ07E7NmzsXLlSrlfob/R5yuKcmSTFYuVIunbaXzFPITXDkPJog7wz6wH79QP4B77&#10;CtxDH4Oz122wt68De7Na2bayrmnvKRirV9Hu79em5tn+bXnW8n/PzlP5stnfCpe35qWPyhm/8zcR&#10;jWXFYswQaW9zARw9bkLxsMfhmfSWZNYMLmyDkuU9EDL7Gt46FTHbMiQDu1UsdgTAeDDeg1jxYIsW&#10;LSqPB6Of4fN8TqNAmfNQMMZlFEVRfggViymKoiiKclhQsZii/PzwRp8Zw/hmMl5r/fv3R/PmzfHZ&#10;Z5/hk08+QYMGDdClSxcJ+OdANN++zAECHYRWFEVRLNj/4hv6GXjJQEsO+LB/9tVXX+HLL78Uv9Kv&#10;Xz8J7qe/od9RP6IoiqIcKnyYSUEyA/n50KF9+/b4+uuv8cUXX6BRo0b73a9QCKDjAoqiKEo+HGPm&#10;w2i+vIL3K7169ULjxo3x+eefy/1KmzZtMHz4cAmO4Vv8+SIMvV9RFEVRDgX6C/oNvtiCYuRBgwbJ&#10;mNjHH38swVINGzZE7969ZUyMAZh8uYUGXyrKUcx+YrG5CG8YjdIVfRBc2A7+7xrBO+UDeEY8A1ev&#10;W+FodxFsTWugqAGD8FUsVi4Wa1AN9iY14Wh9AZydrjJ1dTvcgx6Ee/jTcI97Fd5vPkJgbnOE1gxC&#10;3NRxyr8bZYmwqfxjVyzGQFs+f1+yZImMe3Xo0AH16tWT+xU+p+/cubOIkHm/Qn/D5yvqSxTlyKVc&#10;LObfg9i+xQhvHIeSFb0QmN8Cvll14Zn8Ltwjn4er371wdLoS9hbnmLbxjKxIrO4RJBbLCcbKxWL8&#10;rfGZsLe7WIRu7pHPlbfZJcu6odS02yGzr5GdsxB3rkEyuA+ZeImKxaoY+gvegzCb2Jw5czBgwIDy&#10;eDD6GX4fOHCg/MZn+Hxpn76MT1GUQ0HFYoqiKIqiHBYssRgfoqhYTFF+HtgRZ4A/31TGQQAOCDz+&#10;+OO4+eabpSN///33480335SATL5Vhm/A1EFoRVEUxYIPMyki5sNMBsVwsIdi48ceewy333672BNP&#10;PCGDzhyApr/h2y/VjyiKoiiHghV8yQeVU6ZMQYsWLfDSSy/h7rvvxm233YYHH3wQb7zxBtq1a4dp&#10;06bJfPRLiqIoimLBN+9TdMzMLgzY/+CDD2Sc+ZZbbpH7leeff17EY8wyxhdg8K3+er+iKIqiHAr0&#10;F/Qb69evx4gRI+TFSRwTu+6663DNNdfI8xUGTfElfXz5Bd/Wr8GXinL0UiZiMS+Sni2I7ZmPyMax&#10;KF3ZDyWLOyAwtyl833wEz6jn4ep9OxwdLoGt2Vkoavi3iuxiEoT/N2On5wXsV1hl0w4+3QrwpxX+&#10;VrFMxbLZefef9v3z5q+v0A6+TL4VLCP7fgZsDc+EvenZsLe+CM6OV8LV/QZTZ3fANfB+uEc/b+rx&#10;Y5Qs6YzYtm+Q9G5DJl7K2s8ehGMMK4ifz9+ZRYxB+y+//DLuuusuuV+577778Prrr0usDDPArF27&#10;Fm63W32JohzJmOu6LB5CKlCEuH0lIqYtK107BCVLOyMwvzl8M76AZ9wbKB70CJxdr4ejVW3J2FVk&#10;2kgRZrHNNH5CrKAd/T4rbJct+7558n8r/90S+OYs+5vxHw3+Ztrus4x/qwNX37vhGfsqfDPrIrio&#10;I0pXD0Bo4xiEt01DdO9CJNwbkSq1oywRovPMVYxSFTAejH6DL9obOnSo3K/wuT3jwehn+J3T+Buf&#10;4btcLonVVBRF+SH47JZ92JEjR+LDDz/E9ddfjxNPPPEAsRjH4zkewhiho7EPq2IxRVEURfmZUbGY&#10;ovz8sCPOt+/zTTFt27bF008/jUsuuQQnn3yydOLPOecc3HPPPfj0008xbNgwrF69Wh5+Ho1ve1AU&#10;RVEOP1YQP99INnXqVOmXcWD54osvlr4ajQNBTz31FFq1aoW5c+fKQLMGXyqKoiiHAv0MX1bB4MvB&#10;gwfj3XffxY033ihjA6eddhpq164twjEKlXm/wvlKSxlEpCiKoihZKCLmG/j5EqSmTZvi4Ycfxvnn&#10;ny9jX7xfufbaayUA03rLKV+qpONeiqIoyqHA8S36jaVLl6Jr164iQObzlT//+c/44x//KM9XHn30&#10;URkTmz17Nmw2mwZfKspRTIVYbCtiexYgsmkCSlcNFGETBQD+aZ/CM/pFuPrcCUeHS3NiMQb8ZwPt&#10;JRBfgu+PU7GYGDONnQFbozNhb3Y2HK3Oh6PdJXB0vAIOisYG3g/vuH8gOK8FopvGI+nelM1McwyL&#10;xRg4u2rVKnnZHse9brrpJlSvXl3uV2rVqoU777wT77//vgTaLl68WF6EoWIxRTmCEbFYBKkSO+LO&#10;dYjunI3wpjHGX/Q1/qIjAt81hnfyB3APfQquHrfA0eZC2JpUz4qLrbazSsVibKcrTHxYA+M/Gp0B&#10;e/NacHS6AsUDTFs94U0E5jRByfKeCK0fifC2KYjsnoOYbbkIfdNhJ8qSYRWLVTH0F/QbfOFrp06d&#10;5H6Fz+1POukknHLKKahTpw5eeOEF+Y0xY3w5LF+6pCiK8kOoWExRFEVRlMOCisUU5ecnmUzKA8oZ&#10;M2bIW5TvvfdenHHGGXKd/du//Zs81OQbMJldrF+/fhI0ww68Bs0oiqIohEH8DMrfunWrvIm/bt26&#10;ErR/+umn47e//a1YtWrVRHjcoEED6bNRpKxiMUVRFOVQCQQCEjTDBwrMKnbRRRfhD3/4A37961/j&#10;r3/9K6666irJLsb7Fb7cguIyRVEURbEIh8Pycovx48fjyy+/xK233ipBMRz74v3Kueeei2eeeQad&#10;O3fGokWLJOuLjnspiqIohwL9Bf0Gs1e2adNGMh9zHOxXv/qVPF/h/QozInNMjJmQ+czz+HmOSWGH&#10;sTJaJmfW31njuGLWMmIV8+Xb/suUm6JUAWXpJDIRH5Le7YjtXYzwlskIrR2C0uXdUbKwNQIzvoB3&#10;zCso7nc3HB0ug61ZLdgangFbAwbcFwTg54Ly88VVNrH9A/fLg/fle8W8FVb5vAdaxfotO/gy2Xkr&#10;W+/Blskv0wHL18uaLWdF9Sg+qAZbY2YYqwl7c2YZqw17+0vh7HkLPCOeQWBWfYTXj0TStR6ZeJC1&#10;nz0Ixxh8TsKMLwyg7dGjh4x78UV8//M//yOBtn/6059w5ZVX4pVXXpFAfr6Mj8/1VSymKEcwpp9S&#10;lowiHXIh4d5k/MVCRLZNRXjdcJSu6I3ggrbwT/8CnlEvorj3HXC0uxi2pjVQ1OiMrDBLBFoFYjFm&#10;HJOsY3lta4EVtsuWfd88lU4v91fGfxkramCsofm7cTXYW5wNZ+drUDzoYfgmv2/2pTVCqwchsmUS&#10;ortmI1a0BHHXWiT9u5COuJEx9aBisarFigfjiysYd2ndrzDmkn6G4mTGYvI3xozxfkXFYoqiHAoq&#10;FlMURVEU5bCgYjFF+fnh4ADfJMPrjG9XfuCBB3DWWWdJsMwJJ5wgby3jm/vfe+89DBw4UFKPq1hM&#10;URRFsbAyi23fvh0TJ05E/fr1cd9994kvYSA/rWbNmrj//vtFlDxr1iw4nU4ViymKoiiHTDAYxJo1&#10;a0QMxgcLl112mTxwYOAMxwX4AOKdd96RNzCvXbtWM4spiqIo+8HMYjt37sSkSZNQr1493HXXXfJy&#10;i9///vfy4JoiZL5FmRlhlixZomIxRVEU5ZChv2CQP8XG7dq1w2OPPSbjYHy+wpdb8H6FL1XimNj0&#10;6dOPs+eYFHZkzP8pY8mc8XuFlaVpSZRlEmKo1PKXM/6ZY4oqFlOqCBGLRf1I+nYhbluOyPZpCG8c&#10;hdCqvihltphZ9eEd/08U9/87HB0uV7GYTDdWmViMGcYaVoO9cXXYm9SAvXlN2FufD2fX6+AZ8hgC&#10;M75EeO1QJJ1rj3mxGDNU8vk7A2lfe+01XH755SIS++///m95Tn/dddfJ9C5dukhmGM0spihHOBSL&#10;pWIilkr6tkumrdjO7xDZPEHatdKlXRGY3VCyKGbFxZfC1vysI1wsZr43PRP2Vueadvp6FA99HL5v&#10;PpHMmuENoxDdMQuxfYsQd6xBwrMZqeA+s/8+042L0XnmKkapCqx4MGYNa926tWQ9tu5XOC529tln&#10;yz0Mf2PMGO9XVCymKMqhoGIxRVEURVEOCyoWU5SfH3bEXS4XFi5ciG7duuGf//wnbr75Znmrcq1a&#10;teQt/U899RQaNWokGWPWr18Pv9+vQTOKoiiKQLEY39S/Z88e6bN16NBBBn1uueUWCbqk8TunWW/q&#10;ZxCNisUURVGUQ4XiLz5wGDNmjGSE4QsuKBi78MILJWDmySefRMOGDeV+ZcuWLeKXFEVRFMUiGo3K&#10;uDFfXNG+fXt5Wz/9x/nnny9v7ef48qeffoohQ4ZIhkp9SZKiKIpyqHB8y+fzYeXKlfJyi7ffflsy&#10;WPL5CgMvr732WskGwzExBvgz2z4DNo99yrKBwZmkBEuXpSIoS4ZRlshaJmfpeMhYqbESsUylVirz&#10;liUjQCoOpFNm3TquqFQNZeaczsSCEgSfcK1FdM9cRLdNQWTDCIRW9UFwfgt4J7+L4oEPwtHxStia&#10;n31QsVhF8H6+wCobqJ8/fX9hQP607PT9Avx/wCrWU7l93/yVTdvfsmU6cD8qrFAsRgGC1E+jarA1&#10;ORO2FufA0ekquAc+BP+0zxBaMwgJ5xpT5wHWfvYgHGPQj/C5+4YNGyTQ9quvvpKYmDp16uCCCy7A&#10;1VdfjSeeeEKmDx48GMuXL9eXWyjKkQ7FYuk40jGf8Rd7kSjegHjRMsR2zkZ08ySE1wxEyYLW8E1+&#10;x/iL+027dznsLWpJ5q4i4y9EnEU/ke8rDkEsVuEbDpzPapcr2uf95y38XXwV22hpp00bbdppe7Oz&#10;YG9zPpw9boJ7xLPwz6yL0pV9JGtafN8S8YtJzzak/Lslqxr9ZVmKLwTQfltVwngw+o2lS5eKYOOt&#10;t96S5/bnnXeejIsxCzLvYfgbn+Hzha+M1VQURfkh+CyWz2RHjRqFjz76CDfccAP+8pe/qFhMURRF&#10;UZQfh4rFFOXnh4PJfJi5bt06Ca5s1aqVvJX/mWeekaBLvqmMWWL4lv558+bJm5gZrKlB/oqiKAqh&#10;WIxvGKPwmG+/5GAQ+23vvvuuvJ3/+eefl++cxiB/io4DgYD6EUVRFOWQYUYYipL59suePXvi888/&#10;l4BL+pk33nhD7lf69+8vwZccQ9A3XyqKoij5cIyZL6xgID8DMJlZn/7jueeew4svvohPPvlEXqDE&#10;8WVmTGZGS71fURRFUQ4F+ouSkhJs3boVU6dOFVEyx8H4Aj4+X3n99dfRvHlzGRNjFuSjNTjqx8Cx&#10;wrKyTDZbWDKSFXzF/MhEvMiEPWLpsNtYMVKlLqRCTvPp+B4zv5v5mc2pLB7KCsaYYewYFY4oRzZl&#10;mRQyiVI5b5O+bYg7ViC2dx6iO76RDGMlSzvDN/0zuIc8Bkfna0T8JEH2KhYTO1AsRjGCsYbGKBhr&#10;VksyshX3fwD+bz5BaPVAJJyrj3mxGJ+779q1C9999x169eolL0riuBefrfAlr19//bVMnzFjhgTk&#10;6ktdFeUIh30h0w/KJEpMf8eFpH8XEsWbEbetRGz3PMkwVrqsO/zGXxQPNf6iyzWwtzT+onH1rFCs&#10;QbX9xWL8rFKxWHXTRleHvXkt2NtdBFfv2+EZ8zICc5sitH44onvmI+HeiGRgF1Il9qxQzPTbROzP&#10;DLIq8q9S6C/oNzZt2oTJkydLNmTerzAejONi77//vtzDMBs/n+Ezduz4eLmFoig/FRWLKYqiKIpy&#10;WLDEYnzrKwOMH374YdSoUUM6FSoWU5TDAwehmRqY1w875xwEYKAl33TZqVMn6bTzQSaFYnybP4Nr&#10;GHzJB36KoiiKQjhozIBKPtDkm8ksX8KAy65du8r3iRMnym9FRUUycKR+RFEURTlUeJ/v8XjkgSbH&#10;B4YNGyaiMfqZvn37YvTo0Zg7d648lODDBn2YqSiKouTDh9AM5Of9yuLFizF+/Hj06dMHXbp0EV8y&#10;dOhQeVkZg2L4EgxmItP7FUVRFOVQoL+g3+Ab+JmdkoIxvniPz1Y6duwo/mbChAkyJsbnnRQEHOsB&#10;/iIWy6SRScVEKJaOeLKCsBKbZGNiho1kYI8EFCd8O43tQMK7fX/zbKswr/ndzE/RmAjGksZPq1hM&#10;qSrK0ihLRbPZYkqLkPRulUwqcdsiRHfOEHFTYHZDeEY8A2fX62FveZ6IxYrqWwH7FIqdISZiKZl2&#10;YCB/YRB/hVXMX9ly2WUtq3zZwvn3X8aywmUPvnxl061plf223+8ioDvN2KmwNTDfm9SAvd2lcPX9&#10;O3xTPkLpqgGIO1eZ+vaz8rPH4BiDbSafu/P5O8e9KBjjCy447sVnK3xOz3EvTuf9CjNU8vmKvtxC&#10;UY5kTHtVljIuI2r6QgERyaeCduMzTL/HuR6xXXMQWjvU+ItGcI98Ds7uN8DeyvgLZlhktkURGWeF&#10;WgdkGMuzA9vW/dvtwt+z83yP5QS9Mq+IxSjmNeVoVB22xmdK9jNHh0tQ3O9u+Ca8geCi9ghvmWTa&#10;6TWmn1eEdNRbnhVWMsqqwP+IgP6CfoP+I/9+hWNi9DMDBw6UaXzBEp/hM3ZMBcmKohwKbC8YR8q+&#10;64cffojrr78eJ5544gFiMY6LMDsuxahHY/uiYjFFURRF+ZlRsZii/PxwEJrXGrO88OafA9HMDLNw&#10;4UIxCsg4+MyAGg5UcyBBgy8VRVGUfDiowweafDMZ+2McFKIvWbRokRgHfzZu3Ci/UVSmfkRRFEX5&#10;MTDIn/chxcXFkvFlzZo1EmzJgH/6GGZJ5v0KBWUM1NSHmYqiKEo+DIyx7lc41sx7E4538V6FvoTB&#10;MvQvDPTnQ269X1EURVF+DPQbFIExAJMvsCh8vmKNidEP8RnmcSFILksjk45JNqBUyIVkSRGS/j1I&#10;+nYaoyBsKxKezYgXbzS2HnFnzlzrzKcxx9oKc21A3LMVycA+ZMJeEepohgqlyuC5l45LdrF01INU&#10;qQ2pgDmv3eY8LVqM8IYxCM5rCe/oF+HqdiPsLc+V7FlFX5+KorrGJAg/KxgrFItZlg3m3z/gv8Iq&#10;nz/fKn6rfNnC+fdfxrLCZQ++fGXTrWmV/Sa/UzwnAjqu19TL16eYv80nM9e0uQjO3vfAO/kDlK7s&#10;b9qBlce0WIxY4158Dr9z504Z5+K4F+9X6Ef4N6fzfoUvweBz/ePClyjKUQuvT+MvmGXV9Fsy8bDp&#10;EzHLmPEbpj+TcKyS7GL0F+7RL8HZ46asWKwxxWIUaOWEWpZYjO2mZGXMGf/Oa1PLszYWtNv57a5l&#10;1rKVGjOX1TUmGczM/FbmRxGMVZPMYiIW638PfJPeQcnSbojunCl9O7bTfFFAWSYphrSxTCrrN1Us&#10;VqXQXxTer1AYxnsV+hl+5zS73S7P8OljVJCsKMqhoGIxRVEURVEOCyoWU5RfBnbGee2wI88HlhyM&#10;5oAzjQGZ7LBz8JmBlxxI0MEBRVEUJR8ONP+QL+E0/qaDzIqiKMqPhX6D9yGRSEQeWDJ7GH0Ls7/Q&#10;31j3KxQC0B9pwIyiKIqSD/0CAzCt+xX6DfoP+hEaxcb0L/QzOu6lKIqi/Fis+xUG+vOlfJWNiTE4&#10;k37ouHmxRS77UkayL9mRDOxG0rsdSc8WJN2bkCheL9mYYo5ViNlXIGbLmX25+VyGWBFtafbTvhJx&#10;13oRmqVDxcgkI8a36wtClCqCQe8MhOf5nchmzkuHHEj5mS1mDSJbpqBkYXt4x7wKV/ebcmIxBuGf&#10;gqK6xuoxeP90ydiSDc6vCOq3gvWzAf2cL/+3/efJt4MLASpftnD+/ZexrHDZCjvYsvtPq3xey/YT&#10;i9WjiO5k893UT8NqsLe+EM5ed8E76T2UruiHuGkD0tFjWyxm3a9wXIvjW7xfsca98p/T836Fz1eO&#10;G1+iKEc1ps1if4U+I02/kTR+I2L8htf0hzYjun26+AvP2H/A2fMW0/bVzmYWa2TayUY5gZYlFqN4&#10;K9/Yjua3q5ZYrGC+/HbXMmvZSo3LVSYWa2TK0ti0z5JZ7FIUD2D2x/dNG90bsT3zJXNstn9mjaVw&#10;3833cqGYjtVXNfnPV3i/wnEw636F9y6cxnsZy8fo8xVFUQ4FFYspiqIoinJYKBSLPfTQQzjzzDPx&#10;n//5nyoWU5TDCG/2aRwkYMecA9L5xmn8zZpPURRFUSqj0Jdw4JlW6EsURVEU5cdi+ZjK7lnUxyiK&#10;oig/BH1E4f1Kvlk+Rn2JoiiK8q/wfT4m/37lmPcz3McMhWIxlMWCIqJJUkRDgZhzHRKO1UjYVyBu&#10;WypZmKJ75yO6Zy6iu3O2Z475NLbrO2Ozs5975otwLOFaj1RgD9JRn2SuMJVqticblU1n4feCOi7/&#10;s2D60Y61O3JOGeOnfLW+50x+ywVsH8zKl88zIf+zwKyvxx3c9xTK0swWE0EmXoKMOSfTFEVK8P9M&#10;lCzpCu/4N+HqdTvsbc6XbCxFDRh4b6x+Vij2fWIxCdAvsIrf8ufPLvNj5j1wenbagevIn+eHzFpv&#10;vmV/K1zvgWbmq1QsdmdOLNbXtBcrkI74TL0f+yfcwXyJ5UeOG1+iKMcKvFbF1/LTXLvpFDKJkOnP&#10;7EbM9HtKlnSDd8JbcPW9C/b2l8DW4mzYmp6ZNckyVt34DWaiNO1qngjMamvL29IfEItVtM0/YNay&#10;ub9FsNa4uilPDdian2V8Wm04ulyJ4sEPwTftU5SuHmT6c0tNf88lflE5srH8B32K5Wcqe4avPkZR&#10;lEPFEouNGjUKH330EW644Qb85S9/UbGYoiiKoig/DhWLKYqiKIqiKIqiKIqiKIqiKIqiKIqiHCnk&#10;REYZimaYLSOOTJKZlsLIRAOSAYyB0En3RsSZLWzvgpwIbBaiO2cgsn0aItumILx1IsJbxiO82bJx&#10;Wds01tiYrG2ZgPD2b0RUFnesRMK7FakSGzIRLzKxoNlmaTabhQjIElImU6hs+fLFUMeEson7kN2n&#10;snQ6V/cxlOXqvoz1Hw8ZM3USK8nWT8wvYqZ8o+BORHeWcR6Z1yzDZWlcV9KsU+o2arZl6peB4Kzf&#10;jFW/x2MwsdlnZs6zznup8xKkw24k/TvMeT4PJSv6wjv5Q7gGPABHpytgb3kObM3Ogq1JjWzwf6Pq&#10;sDWsls0WUy64qgjOlwD9Aqv4LX/+7DI/Zt4Dp2enHbiO/Hl+yKz15lv2t8L1Hmic79Ss1TffTf3Y&#10;214MZ5+74Z3ErDXHl1hMUZRjDLZb+W1Xpkz8dqrUhti+JShdOQC+aZ+heMjjcHS/EfYOl5s28ELY&#10;W58Pe4tzYWtaC0WNzkRRA+MzTJtZaJb42GpT84VitPLplRp9kCVcLjBmNDN+in7L3uIcONpcAHv7&#10;i+HocrVpn2+He9QL8M9uhND6UaZvttr4QI/pFiRzO6koiqIcLzAj4ZYtW1QspiiKoijKT8MSi82c&#10;OfMAsdivfvUrFYspiqIoiqIoiqIoiqIoiqIoiqIoiqL8bOSLNJhxgCIxCmVCSEf8klEiGdyHFLOI&#10;FW+SDGKxPQsQ3T4dkU3jEF4/HKE1gxFaPQChVf1QurIPSlf0RMmy7sa6omSpZV2ytqSzsU5Z4+8r&#10;eyO0drCIyLjO2J75SNiXI+Fai6RnC5KB3UiFnMjE/cgkQ1kBVbmwieIxCsYs0dhRhBVkXm7pXN0n&#10;TN1HkI5m6z5VUoSkfxdSvh1Ierci6d5sjsN6JJxrzbFYJdnc8i2es/JpnMfMmyzeIMsmPWYd3u1y&#10;PFNBU7elReY4u0RUBgrIUnFTpaYcFK1JELxlxwk8n3helYv1IqZuAqau9iFWtMycq8Phn9kA7pHP&#10;w9XnDji7XA1H+zpwtLkQ9lbnwd68FmyNa2SD8esz2N+y03MCsoqAfSvQ//sC/gvnOZhVLEOBVtYq&#10;m4/2fb/nL5+1/HUXWm6efAGDmV4ucGhAM3/zs9EZsDWrCUeHOnD2/zt8Uz4y7UV/c46uQoZisePp&#10;HFMU5ZiFPjwdLkbcuQbhjeMQmNcK3glvo3joE3D1+zucPW+Fs9t1cHa8HHbjN2zNzxGfYWtQzZhp&#10;JyuzXJt6QBvMaQVW3v7W53J5Zq2LIjGKmpvWND7rfFOOy+DqfgNcfe9A8eCH4R79ggjcmEUzsm0a&#10;EqbfkDH9ERGSK4qiKMcVKhZTFEVRFOWwwJTHFIB99913aNWqFR5++OFKxWLNmzeX7GM2m02WURRF&#10;URRFURRFURRFURRFURRFURRFUX4q+SKNMskeIUKxkBtJ3y4kXOsQ27cY0V2zEdkyBeENY1C6aiBK&#10;lnZDcEEbBOY0hX9WQ/i//Rr+GXWNfWnsC/infWbsE/i/yZrPsqkfG/soa/z92y8QmN0AgbktULKw&#10;PUrNeik6C68fhsjWyYjtmYc4hWPBPUhHvSjLCcaymbCSjMw25T6axWLM4kWBUiZb9ykKxbyyv4ni&#10;DYjbliK2ey6iO2cisu0bcwwmmmMwGqG1wxBaPRChlf0RWtHPfPY11g+l5jstO838tnoQwmbeiDlu&#10;kU0TTZ1ORWT7dMkEF99r6pbCPM9GpIJ7JRMZM5lViMWsej3K6vanwGNijgUD4ysyjPF6cMm1wGug&#10;ZFFHcy5/BPfI51A88AEU97kTru7Xw9GJwf/nw9aslmRtyQbuUzyVFVBJMH9eoP+BQq0DrXCeg1nF&#10;MjkBl7HK5qN93+/5y2ctf92FlpunMrGYiBJywoTGFCbUgK3luXB0vhLFgx401/6nCK0ZJOJTESIc&#10;T+eYoijHLPTj6ZgfCe82ybpaunowgvNamTbvcxGNMWuXe/AjKO59m4iNKRizG5+RzUxJIZcxtpv5&#10;JkIv+hDT7tKsrGH0KZyeZ+WiMBGf5Zm1LmmPz4KtVW3JjslyeIY+Bs+4V41f+xiB7xqZ/l13EbrF&#10;ipZKJllm2FSxmKIoyvFHNBrFtm3bMHr0aHz88ce48cYbVSymKIqiKMqPJ5VKweFwYP78+WjXrh0e&#10;e+wx1KhRYz+x2H333SdCsjlz5sDpdMoyiqIoiqIoiqIoiqIoiqIoiqIoiqIoyuElG+gcQDKwB3H7&#10;SkR2fIvQ+pEoXdEHwYUdEJjTDP4ZX8E3+X14x74GDwOfhz8L99Cn4R7yJNyDnzD2ONyDHs3ZI2LF&#10;Ay172NhDWRv0sFnmMXiGPwPPyBfgHf0qvONel3X7v/0SwQWtRRAV2TEDieJ1SJXakIkHUZaKAJmc&#10;WIwBzOWipqORnBirLJvVLZMoRdLsZ9zsLwV64Y1jpQ5KlvdAcFEHBOe1RGBWA/infwHflA/hm/ge&#10;fBPeMfa2fHonvCvmo018XzI4cd7ArEYIzG1pjmF7lCzpItnfwmsGIbJ5PGJ754owLV3qNNsP54LC&#10;c+U63pDd5vHICsaYZYziRGZeS/p2ILZ7PkJrhsi56TP16p34FjyjXxABlKvXzXB0uAy2FueiqFH1&#10;rHDqa4qyssIsEVjlCats5WbmM1Z0gOWJsHJmzZsv8LJsPwFXbpuV2ff/zukV68iuc/95rGnl8+xX&#10;RjMPxWIUilGUQAEEhQktzoa9zQWSUcc99DG5vsNrhyLpWmuu6UCu4hVFUY5uysrSIjBOltqNH19v&#10;/Pgc8eOlq/qjZHEnBGY3NH2cd+Ee9gRcFIwZn2FveW5WUMv2Usy0nfmisZwArEIslmfWtAa0PLGY&#10;tWxDsy4as4lxvU3MdprXgr3dxXD1vAkeUw7/1A+kb1G6sq+8ECC6YxbituXi89IRt2TYzPazFEVR&#10;lOOJeDyOnTt3Yvz48fjss89w8803469//auKxRRFURRF+XGUlZXB4/FgyZIl6Ny5M5588knUrFlz&#10;P7HYAw88gLZt22LBggVwu82NKAdnFUVRFEVRFEVRFEVRFEVRFEVRFEVRlMMKs0qloz4kPFsQ3f0d&#10;QuuGicDIP7M+vFM+gGfca3CPeAbFAx+Eq/cdcHa/Cc4u18PZ6Vo4O15Tbo4OV+Xsyqy1z7crssbp&#10;na6Cs/N1Zh03wNXtRrh63IzivneLoMQ78U0E5zaTMsSLFiMVZIaLAMpS0ZxQ7FgQi1VQhgwyiRIk&#10;zX5Gzf4ygxgzuAXmNoXv26/gpUBv/D/hGfEs3IMeNvV0L1y97jB1dpuxW3Oft+fMTO91J4r7/V3E&#10;ep4Rz8Ez9jV4J70L37SPzfGsi+C85ihd3gORzcwgssTU776sWOx4fh7PXRcz/+REY7wmWC/pEhsS&#10;ztWS4a109UAEF3WEf05jyZDnGfMSigfcB0eXayRjS1GjaiKkstU7xdipYkVip6Gorvk0duyLxSgU&#10;ozChpqmTc0Wc4OxxEzzDn0Jg1tcIrx+OZPF6EYBmK11RFOXohhk5M6lYVnRvfEbSuwVx+ypE9yyQ&#10;zJ6h1QOkX+Od8DrcA+83/Z+rYG99HmzNzoKtCcVcOVFXIwq+ciYiMGYSM20s7WvjQ8T4PWc50Zg1&#10;b1YwRsuJxiyxWFPTLlO827EOXP3vhs+Uo2RBa9PfGIXY3gVIuNZLVtlUqV36gmWJEMqYyVXFYoqi&#10;KMcdTOixd+9eTJ48GV999RVuvfVWnHzyySoWUxRFURTlx5HJZEQstnTp0krFYqeffjoefPDB/cRi&#10;XEZRFEVRFEVRFEVRFEVRFEVRFEVRFEU5vDAoOB0uRty5BpEtk1CypCv8M74UkZJ7+JMoHngfXL1u&#10;gbPzlXC0vRD2FufA1rQmbI1rwNaIdlbOzsz9zaDn6igyfxeazNP4TNib1IS96VlZa34WHG1qw9nl&#10;KrgHPQjflPdQsrQLoru+RdK7WbJcMGtHWTpmLG4shTIRjB0DYhNmFov5RagX2fktSlf0hn92I8lC&#10;4hnzMtxDH0dx/7/D1eMmODtdburpAlP/Z8PerJYxU4fyyb9zZo6No+0FZt4rzDI3w9XvHriHPALP&#10;yGfgHfcK/N+8j+DcJgit6mfqd6ap321Z4Y5kFlMqyMi5lol4kPRtQ2zvQoS3TEZo7VAEl3VHYF5z&#10;+KZ+APewp+A09Wxvc1E2KL8+xV0Ui9H4PWuWWKzcciKrA43TCy37W75462BWIeoqNLOeAqts+YPZ&#10;AcsXlM9WnwIFihKyQjF7y3NgN+ehw5yzzKTjHfkcgt81QmTDaCTdG805V2LqWMViiqIcC5SZPklS&#10;RO3peCnSMR9SISeSwT2SITW6I+fbp38Gz7AnjW++AY52pi/Vkn7b9IGa1TB9IdN2UjRmZRcT4dfp&#10;uexhxizRmAjHTPtNkZglFLMEZjQKzriOJqafZdYpxja5dW04ul6NYtMfYDmYvTS+b1FWMB4LIpOM&#10;mW5AAkhTkJ9ix1D2S1EURTm+SCaT2LNnT7lY7LbbbhOx2AknnFAuFnv11VdVLKYoiqIoyvdDBbrT&#10;6RQhWIcOHfD444/jrLPOErHYf/zHf4hYjJnFWrdujTlz5si8XCYfZhqjUURmmTVNs5ApiqIoiqIo&#10;iqIoiqIoiqIoiqIoiqIUwueoeSbPVpnZKoJUSRHitqUIrx+F4PzW8E5+F+4RT8M14B44e90ER+cr&#10;YG9zPmzNaqCoIcUjp6Co7kko+opmvhvb99XJOTspZ9bfBVb3ZBTVM8t8bT6/Nst//VfYGp9u1n+e&#10;iNK8Y19BcEFLRLZORMK1ypRtH9IRrylnKTLJMMpSccn89OOyXmT3t4K8ehAz65Lf+VmJcXr+/JXN&#10;Y4z1STtw/uwyInIrN7MPqSgyISfizrUIb5mI4OKO8E37VIRixUMfg6vfXXAysLzDpSLAsTU+A0X1&#10;Td3VYx0WGOvT/GZrUs3Mey4cHevA2f06uPrcLoI/97DH4R33KvwzPkfJki6mfichUbxehIIMci8r&#10;S2fLvl/5fywFy+R2n//Ifzznyv8z9VFZfcu2879bK6mICTD/VJj8VvFxuGDwfyYWQCq4B3HHKkR3&#10;zkZ400SUrhmMksWd4P/2K7hHvwRnnzthb18nmyXGXBu2+qfC1oCWC+an2EpEVZWIxb4+vcCsefON&#10;82XX80O2v0As38x6Cqyy5Q9mByxfUD4Ri1Ek2owZxc4x13Jt2DtcIuIEV7+74TXnc3BOM0Q2jUPS&#10;vVnFYoqiHEMYv2R8ugjG0gnxp5lkSDKNpYJ7ES9aitD64fDPbgjP6BeNT74Njk51YG9r2km2l60o&#10;9K4FW3NmGqOg3rSljZkZzPh7CsbETDtMy4nHKCQrzyRGcZhlkkksJ9o167S3rAVHa9MfaH8xnD1v&#10;lCyxLEd441gkizcYH2faYvGjeRT6VkVRFOWox7qHqizWOp9oNIodO3Zg/Pjx+OKLL3DLLbfgpJNO&#10;UrGYoiiKoiiVw84EOwMUeiUSCcRiMYRCIckUtmHDBkycOBGNGjXC/fffjzPPPFPSlVIw9re//Q13&#10;33036tevjwkTJmDTpk2yTElJCUpLSxEMBqWj4fV6JUMZjd/9fr/8HolEROXObRd2aBRFURRFURRF&#10;URRFURRFURRFURRFUY4/GPyblqwRZamYsQgyiTDSsSBSpU4kijciunMWSlf1Q2BWQ3jH/QPuIQ/D&#10;1edWOLtdA0eHSySomQHMIlYSodhfUfQlzXw3ts98PyTjcly+Lj//ImZreKoENTu7XQf38Kfgn1UP&#10;pWsGSParuHMVEt4tSAb3IhVySCausmQU2ewXP/Q8mPtNkVYqm5GM+y/B3DGzuKmDZDgrQosHJbCb&#10;GUHSUZq33DKVGMVrBxqX88t6MokSU0YK22gRlJm6ZlB2OmJ+D5t5xYqRLimSTEvRXXPM/g6Cf04T&#10;eCa+jeJhT6J4wN/h6nUznF2Y0e0CycBma0hxzsk5kV7WWJ/7vvoL9pn63FfPTGv0NwkUZ+YSLsss&#10;JpZgzDPyafgmv4PgvOYIrR2C6J65SHg2mXOgyJTNky27lJv1m8yeM+UB4/w8SH3zOIjYy8xP0Rnr&#10;W+qc51vcrCqCNM83Zl2Jm3pgfcdZV7m6zq9H/m0Zf+d8Mm+2btOmHjNmPZm4qVMePwrdUjymPLbZ&#10;rHNZwd5BynqoMOubOTfSpTZzfWxAbO8iRLbPQGjjWJSu7IvA3ObwTnoXxUMehbPHTbC3p6DvvGwW&#10;F3OsJPNbkxqwU0TVgCK/nBiMxu8UWDWoVmBmmvmtMssuk2e5de0v6rLMnCd5lj/PgfNm7cDfD1y+&#10;fH5LKCa/m9+YCaeJ2WeKFNtdJBnFHN2vg5PnnakfrzmngwvaIbJ1MpKerXL8fvLxURRFOUIQoTh9&#10;T66PkWEfIxFC2vRZEs41CG+ZgMCCtiLELx76qAjG2N9hRlVmbXV2ukwEXXZmD21NEZnxJS3OMb6E&#10;RiFZzayYjKJk+hYzzd787OzvLcy89D2tzHKtzzf9BdMGd7hU1unsfAVcFO0aH1U86EF4J7yZbYu3&#10;fSOZRcsSkdwe5CH+PGeKoijKUQsFYYzbtmK2A4HAAfHWjMFmLLYVk11UVIRly5ZhwIABePfdd3Ht&#10;tdfixBNPlLju//u//xOx2D/+8Q/07t1b5uM6CpOAHA2oWExRFEVRDhPscFBtzo6Gw+HArl27sH79&#10;eixevFhEYJ07d8bbb7+Nm2++WQRilljslFNOwQ033IC33noLXbp0wdSpU7FkyRKsXr0aa9eulU8q&#10;05cuXSrrorHzsWbNGmzbtg12u106LxSosQyKoiiKoiiKoiiKoiiKoiiKoiiKoijHNxmAIql4CBmK&#10;gkrtSAX2SLBwwrFWxErh9SMRXNge/qkfwzPyWRQPuBeuHtdLsDEFIMxsVdS4Oorqn4aiuhSMFVgu&#10;w1hFprGsHTCN837N7Ermk1nGjEmWjBZnw9H5KhQPfADeSe8gML+liNfCm8eJSCe2byESrrVSbgrG&#10;kEocQjCz2W+KliRwm4KtIDIUdEWKkWIdBPci6d+BpGcz4sXrEXeukSxScceKnC039bMCCbv5zLO4&#10;rdDMPLbVSDjXifAu6dtmyrkbaWZFKyky3812PNvNb5ski1jcvtosswzxPQsQ3TYNoTVDEWQg+Tcf&#10;wz36BbhMHbh63w4Xg8k7XgZH6/NFfCQZRlj/zFKVs32mHvfVOxn7vjaf9c20RmfA1qwWHG0uyAaL&#10;d71GMoq4+t4B9+CH4BnzIvzTP0PJwnYIrRtm6naaqdsFpuyrzfmwJZvJLepBWTKEskzc1DEFYHzu&#10;/j0CLP4uAjFzjqUpDotmA+Up7gq7TT3bTJ3sRsJjzjdT1wn3RmOmrlxrTP2uNPVh6lrq0dQJ65f1&#10;zOlOcyzMPFnj/BvMcptNObcj5d9jympDOuQyx5OiswAyPL+TMQnYz5b5J0CxGLPDhF1ynfCYxczx&#10;Cm+bgdD60ShZ2h3+WQ3gnfAG3EOfMPV7D1zdbzb1fa0E/zs6mOPGoH0G8ZvjQTFVUaMz9zNb4xpZ&#10;43ex6lnhVb5RQGaJzWj8TssJt/YXeFlmCbmylj/PgfNm7cDfD1y+fP58sRizp5lyU9jgaH8JnN3M&#10;/ve5Tc7h4mFPwTPun/B9Wxcly3shumOmOQ92yLlx0HNJURTlKEMyZTJjaLlYLOcDjf9IuDchunMm&#10;Slb2Q2BOExEZ08+7hz0J95BH4R70ENwD/o7iPnfC1fNWOHvcaNpR0/fqQl9ytfHjpg9m+gH2jpfC&#10;ziyjHeqYvy83fQOKzMzvXUw/oesNZhmznPFBrl53oNj4I/eA+7M+f+hj8Ix4ToRiAeOzSk05orvn&#10;mr7PLhG1H9AWq1hMURTlqIcJNphsgyIxl8sl2cLWrVsnMdaMtV60aJHEYzMGOz8me+7cuRg1ahSa&#10;N2+OZ555BhdffLGIxBjT/cc//hF16tTBa6+9pmIxRVEURVGysCNA9fn27dulg8FMYv369UO7du1Q&#10;r149vP7665JVjJ2Kv/zlL+VisT/96U+44IIL8MADD+Cdd95B06ZNRVjWo0cP9OzZE927dxcRWceO&#10;HdG+fXuxbt26YeDAgZgyZQpWrFiBvXv3SmfnaExzqiiKoiiKoiiKoiiKoiiKoiiKoiiKclhhtidm&#10;dwoVIyUCsVWI7Z2P6I5vEdk0AaWrBiK4oD18076Ad/QrcA+8H66eN2WFYu0vkUwXtuZno6jxmShq&#10;YGU12l9IYqu3v1mCkv2mWctQYEKT5Y1RFNOslmRncva8BcVDHxcRDkVNDK4uWdgeoVX9EdkySYRF&#10;qZKibEaMHwpm5n6nY9nMYWGz78F9SPl2IOneIOuJ7V1g6mAGIpsnILR+BEKrB6F0ZX+UruhjrLex&#10;XgjRlvdEaBmth1ip+b6/9Tbz9Ed49VCEN4yVrB2x3XMQ37fI2BLE9ixEdPtMhDdPMtsZhdCaIQit&#10;7GeW6yH7FpjVCL7J78M98jkUm7p3MmC8K4Vil4vgiBmbbE0pNqom9b9/xilTr5bx2Jh5JPNIq9pw&#10;tLtYgswdzF7S/fpshrFBD8Iz+kX4prwP/+yGCC5si1Kzf+F1w0wZv0HcthRJ33YR1FEsZf4RIRjr&#10;8qACLKlnisSYqa0Ekp0t5EIysFvEc7F9y0w9f2eO31SEN41DeOMohNcPR3jNYDmurOsSU48lrFtT&#10;ltLlrPe+po76m2MyUI4LBXXhdSPN8hOy4sE98+UYJlzrRcyVDOyRLHnM7sZMZhK4/y/DQHmKDCPI&#10;xHxyvomw0rkOsSKzLzu/M/swTsodnNfCnKfmupn4DrxjXxWhpXvoYyjuf5+5hm4x19BVchyY8cXW&#10;4jxj5lg2P0csmxnGGM99HjNmjWlaA7YmFJLlLCcgKxeJWcZjb4m3yi0n4Cqw8ms0zwqXPfD3A5cv&#10;nz9PLEahp92cm442F4rAoXjAfeY8fgYec/16p35szrFGCC7ubK6L0eY8WCzXINsiqWNFUZRjABGL&#10;0UfuJxYLS7bMpH+3+Cr2C0LG55WY9jBg/EbA+N/At3Xhn/YZ/FM+gG/Cm/COMT5k1AvwjDBtaLmY&#10;7MFsptF+d8PV907zeZfxL3+He8CD5jfz+1Az3zAz/4jnzLIvwTvudfgmvgv/1E+Mb/rS9C/qm35U&#10;MwQXdTC+dACiphxxx2oRW0tbzHLno2IxRVGUox4m2AiHw5Lgg0KwGTNmYOjQoRJjzVjrtm3byqcV&#10;k92rVy/5tOK6X375ZUkAUq1aNfzud7/Df/zHf0hM9+WXX45//vOf6NOnj4rFFEVRFEWBZPZiatKF&#10;CxdKatL69etLR+LBBx/EbbfdhmuuuQYXXnghTj/9dPzhD38QodivfvUr/P73v8epp56Kiy66CLfc&#10;covM/9RTT4lancbvjz/+OB555BE89NBDePjhh/Hcc8/hvffeQ5s2bTB+/HjJMsbOCBXyiqIoiqIo&#10;iqIoiqIoiqIoiqIoiqIoxzNlzJIUC2aDlouWILp1CkJrh6B0OcVK7eCf1RC+KR9JoLF7wANwdb8B&#10;DmawaFM7K1RqVgtFTWqgqFH1rFAlTzhi+/r0Sq3i9zPKrXxaffM3xU7W/A2qZTMstTgP9naXZkUn&#10;fe+SLGPMvuEd+wr80z9H6ZIuEuic8Gwx+1Niduz7s0cxeDuTiohQjFk0KCyKFy1FbNdsRLZMlDoo&#10;WdoFwbnN4P/2S1MHH2RFPwzaHv+6sX/CN+41s/1/SBC3d8wrWRtrvptpnnIz841/W4KzKfxihrbS&#10;lX0lc1d43SiE1wwTQVlwganr2Y1kX2Rbk96Cd9w/4B7xLNwDH5JsYszM5OhAkdjFcLQ6Hw6Ki5rW&#10;zAr1KBqSujuI8dhwHoqNKEBifZp12NtemM361PlKEY0xg4l7kKlbBqSPfRm+ye8gMLMuSpZ0RmTz&#10;2KxgLLgb6ZhfRGAiGBOxGIPKKwkgzzALl6lnZhKLuCUInRmkGJAe3cmsdWNz+98Wge8am/OtHvwz&#10;Pjf19RF8k96FZ8LrcJt6dLOOWdfMRjX+TfjMsfBNfs/U1YfwffOJOUZ1EZjTHMGlXc2xG4ywOYbR&#10;nbNEhMSMbQnvNskYl44HzanxUwIXuY/MlpaQzCvMZMcMMSIa43nEDHE8jyg03DhaBG88j0oWtkHw&#10;u4bm+H4q54972BMo7nenOabXwdHpcnNuX2LsYnNdXWjsAjha185aq3ONnQNHy7Nha17LHDuKxvKE&#10;Y1bGMXN8xcyx/n6xWOH0rO0vBqvc8ucpnDcr8DTfrcx2X58qYjFHi1oibCzud09WiDjtY3OcmiK4&#10;qKOIL8Mbxkj2wkTxBhGslqXMOaUoinLMwL4IfYbxO8ZfZiieTsWQTpQiFXZnhdPsfxhfRZ8V2TYF&#10;EQqnN4zMitSX90KpaS9L5rYUHxmYWQ8B+shvjO+b9LbxJ6+Jr/aMfkGyg7Lf4JvwlvGPH8I/zcw3&#10;w/jGWQ3Msqbdnd/W9JW6IbRyAMJrh8t2Ilsmy8sB4nsXmHKsQyq4R0Tdxmnn+fVCUxRFUY5WKODy&#10;+/3YvHkzpk6dik6dOuGjjz6SGGvGWjOJB+OuH3vsMTz99NN49tlnJS6bf997770S112zZk38v//3&#10;/0QoxphuJgO56qqr8MYbb6Bv376SlUzFYoqiKIpynBOLxbBt2zbJKNawYUPpTFxyySUiDjvppJOk&#10;A0HF+f/+7//iN7/5jXQs/v3f/11EYxSMnXjiiTLvWWedhXPOOUfs7LPPlo5IjRo1RLl+xhlnoHr1&#10;6iI6u+OOO/D222+Lyn3+/Pmw2+0iWFMURVEURVEURVEURVEURVEURVEURTmeKcskJcNFwr0J0e0z&#10;RNwSnN9aApL933wkoijP8GckW4Wr2w3ZTEgtzoatKbMbVc+KxKzsRgUilXyBWL5V9nv5cpIRi39n&#10;TYRjFME0qmG2WQv2ludJpiLJjNXpcrh63mzK9xQC336F8NqhiDtWmf3xAZkfEoulkGGwdsk+JIrX&#10;I7Zvkdn/6YhsGCUZw4LzW8E//RN4x70Kz9BHzf7fI4ItZoRy9bgJru43Sn1Ilq8u1xq7JmtdzXdO&#10;s8zM4+p5G4oHPADPiOdF4MSsIcEFbVCysCNK5rUxdd1Asnl5Rr+UzTw14D7JEOLqfRucZjvOzlfD&#10;0f5Ss98XmLo/N5ttqmkN2JuYOpH6t+o+r84qMckuZua1NeKxY32elc001vxsOJhtrO2FcHa4VLLG&#10;UcTk7HmT2e+74Rn5tNRF6fLukm0t4dmMdNiNTDIKZkqh+Ir1mQ2Kz6dMfs/ES2R+SyiWcK5FbNdc&#10;EYqVLO5q9r8+vBPflmB39/AnUTzk4Wwd9LlTyuCgoIp1LPVp6r3HLSjudTuK+9yF4n73inCweNgT&#10;Is7zzfgMgQUtUbKyl2SEi2z9BlFmGnOuRjKwC+moV8r0r5MLlmcQvbl2ylKxrGgsUYIMBXHMUhfY&#10;jWTxBsRtyySLXGT7VES2jENo7SARjvlnNzD7+ybcwx6Dq+8d5hib66rLVXAwWx+zvZlj4Ghvzu92&#10;F5ljcoGx882xrw17K3PsW55tzgFz/JvXzArHJNNYnmDMEovlZ5Wj/aJisVPMtFPNeXYGHK3PNdfJ&#10;tXJe+6Z+YK6rllmxpLnOIlunmfqZZ67ZtSJWzUQDplr1pb+KohxLWD7D+EfjN+gvMznRWDqRE1Ib&#10;/5g2/jFlfBSzd7I/FnetQaxoMaK7Zknm1PD6nHiMmU1FgGz6aXObwD+rrvg937RP4Jv+KfwzvxJR&#10;GftxJYs6S2bOUmYrXTME4Y1jjT+aLplT2VfidiT7pn+nZHak8JnZVunbRdwmPj1X/v1MURRFOVph&#10;gg2XyyWCLib5+PDDD0UExhhrxlozJptx14zBZjz2ueeeK7HZjMtmTDZju63kH//f//f/iVjs5JNP&#10;xrXXXou33noL/fr1U7GYoiiKoihAJBLBhg0bJIUps36xs0BxGDsPFIXR+N1Sn/Pvf/u3fxPj3//1&#10;X/+FX//61/jtb38rRkHZCSecIJ0QGpej8fsf//hHXHDBBXjyySfRsmVLSZ26b98+xOP6RipFURRF&#10;URRFURRFURRFURRFURRFUY5vKJxJhYol01N44zgEF7WHb/rn8E54IyveoVCq392SUYxCIhuFYo0o&#10;DvtbToSSMwpUrO8HWFbEVGEHzlMoPimcV0RlkiHLfDakmelNKEapLSIulpfZ0BgEnQo5gXzRSSWx&#10;zRTJZWI+pHzbRdQT2fGt2f/RCK3oI0Ix37RPJRNS8cD7zL5fB0eHS7LZ1CjYMXVgb14L9mY1JcMT&#10;s3UVUThH0Q7FO8z6ZBnFWK3Og6PTFXD1uQPu4U/BN+kd+Gd8Af+39eGf9qUp+9uSQczV/144e9wg&#10;oiG72Z6j/UVmm+eLQM7WzGyT62MmKVP/2Tow9UMBmHUc6uWsvA4PYiImymUao8jIrJPCM3vTs7L7&#10;RTFSq3Nga3MuHB0vMeW+Bd4xLyE4rznCm8bKuULhVyZeirJURLJBiQBLMozlKljImElRqed0qc3U&#10;9U7JoMJsX5HNU1C6oh8Cs5uY/X8LxUMfh4uZtnreCEfXq81260iGLZ5vRazjxqZeKY6TrGjMtkVx&#10;20WSFY2iQYepN9eA++Ae+zK80z9FYEErlCzvmRWMbZtqtrkQSc8mpM25QYHXTycXNC/7TEvJOVeW&#10;4v4GZDupwB6zzS2Iu1YjZluCyK5vRSQVXNIJPnP8PWNfQvHgB+Hqa/a7101y7Jk9zpkvHOt4qRwD&#10;R4eLYW9/IextzfnQmlnhzPHhtZg7B22sH54XFG3ynOB1QrOEgnLcLcFYvlWcF9Y1eOC1uP/vhdPl&#10;N4rFRDB2qhi3ZWtSHc62F6C4183mWnoegVlfo3RlL0S2TEB092zEi5Yh4VyHpHenOT/McUmEzSnD&#10;TDaKoijHGpbPMH6RvpGfpr2jQFb8pwiPjT+VjJVBpCMepIJ7kaRwzLYcsd1zs4J2036GN45AaE1/&#10;4+O6Ibi4LQLzmyMwtykCxkcHF7VFydJuKF3VH6F1I4zPHofI1inSx6EfjLsozt0p/T4Kw8qSIdkm&#10;fZeVLZSZV80/uTIriqIoxxJMsMFEG0y40blzZ7zwwguoU6eOxG4zJpux2VZ8NmOyf/e735XHZ3Oa&#10;lfSDQjEa/z711FNx/fXXSzIPFYspiqIoiiKEw2GsW7cOgwcPlk4C05AyNanVibDMEogVGjskljCM&#10;nRB+chp/K1ye2cnOO+88PP7442jevDmmT5+OvXv3qlhMURRFURRFURRFURRFURRFURRFUZTjHgpn&#10;UiUOxIuWIrR2GAJzm8E76R14Rj4H95BHJLOUi0IWilco3qFgh+KTuqdmrd5pWatEQFKZIGV/s34/&#10;LU+IUrBMbv22euZ3mmz3ZBR99Vcz/a+wNzkTzi7XwTPqBZQsbCeZr5L+HZI1LBuEnURGxExJCdLO&#10;WlqCo9MhB5LF6xDdMwfhLeMRWt0fpYvaS1Y174Q3zf4/avb9FjjbXwJ7y3Mg2dSaUKiVE62J+OZU&#10;7Kt3CvZ9dbJYUd1cVqV6OWtgyt64Ouytz5esY8UD7pcMYr5J78I39UP4Jpq6piht0INZoVQniqTO&#10;h73V2Wab2QxSFHFJNjArg5iYqZt8wZ51HORYWJb7raAuK6ZRRMR1cX+M5YRjkqmK+9m0min32SJe&#10;cg97XOoltHaIZGFLerdLFi0KwSQTSSIk51JZOmXqlwHxtAQyyaCZz46Uf3uFUGz7t2Y9I1CyqBP8&#10;0z6XY+fqfw+cFOV1vAz2dheafT83e65R+MRsVV+ZepW6NeeAKSePu9QNM221rg17hzqm/m5GsSmn&#10;Z+Jb8M/6GkFzPjCLVXjDKER3fouEfYVksCqLBWAKnDsXcmX9l4Pi85aT1Zhzy9SDBPuH3EgF7Uj4&#10;dyLh2YSYfSnC26ehZFU/+Oc0gXfy23CPfBrFgx+Ca8A9kk3O2ed2OHnO9bjR1Mf1UifO7tfC2e1q&#10;OLpeCUfny0VIR5Gcve1Fcl7ZWFfNme0vJxrj8aPxWDakVas4Z8rPDcuscyF7/eVb/m/5vxdOl9/M&#10;+uWaoFHI2MgcI3N8KDAtNvvlHf+aiA1D64ZKppy4fRkS7o1yHqWCNmTCXnNNMpuNisUURTmWsfyN&#10;MfE/+dOymbwkWyf9SNRv2sci4z+2mDZzJWJ7F4rQltkqw5tHo3TdIMmiGVzWGcElHRFc2hklK3qi&#10;dM0ghDaORnjrFOP7ZiK2Zx5iRUuMD84JxSJu4wIjsp387WaNWJ+KoijKsQbFYjabDfPmzUOnTp3w&#10;3HPP4eKLL5bY7XwRGL8zJpsJPKwkHvm/W8bpp512Gm644QYViymKoiiKUgEzi23cuBGjRo3CZ599&#10;hjvuuEPSmDJF6e9//3tRpFvZwiw1OoVf/M5pnIcdFCraTzzxRDF+/7//+z+ZzvVQJMbvTItKMdpL&#10;L72EDh06YPbs2SgqKlKxmKIoiqIoiqIoiqIoiqIoiqIoiqIoxxFWIHDO+H9ZBplEGMnAHsT2zBdh&#10;jf/buvCMfRnuwQ+LyIMZjxxdr4Kd4pQW54oARbJXUbwjAp6sYKxCSFIoRqnMLJFJxTRbzvKniVkC&#10;p7o54za/+CuKPj8RRV/+WcQpjvaXwz3kcQRmN0RowwgR5SQDu5AqdSAVckmmsXTYIwIeisgobmLm&#10;p4R3i2TaCG+diFJm6VjcHsHZDeCf/J6I5ZhRzdnlasleZqdQrKHZR4q/TLkoBCuiQOzLk7DPlGff&#10;51kr+uIkU66TYLOs7snZZZrXgqPDZXD1vg3uoY+JYMwz7h9ZodjQR0UkZO9yBWxtz4etBbNFme01&#10;zRP9NKiWFekdUHe5v616opX/tr/ZzG+0imVyJlnbckbRmAh+zLwNT4Wt2ZmwU/Az8H4Rt5Us647I&#10;tm8k0wnrT+q5ZJ+pa7tkQsnES5DNjhIxdR1AKmxD0rsZcXs2M0pky2SE1g1HyZKucry8E99E8ZBH&#10;sudZp8tgb3uBCPMkixrLwfPL1GOR1K0xCvKYuYrHgoI2Uz5bc1Nfbc6Hwxwr14C/wz36BVPW9+Gf&#10;VR/BhW1RuqInwhtHStB83LEKKf9ucz64c+cDs6pkM6pIlhcRjv0UzPLpFMoSZv+jFMr55DxMBvcg&#10;7t6A6N75EsQfXNLZlK8evJPehmfMK/CMeg6e4c+geNiTpj4eQ/Egc/0NetDYA8buN/X/dxHUufre&#10;JRnqXL1ug7P7zSKUdHS80lyfl+ay0OVnvqtlzqGzREAmWeRMfZYfewrHmAksd9wtEWL5eZA3rfC3&#10;/aZbYkMKDc127E3OMseupinDOXC0u1AyErqHPpI9d5Z0ElFmvGgxEqYuUn5z7gSLkAkVo8zUFTPr&#10;iIBPURTleMe0heJHTd8lFdiHpHsLEo41xvcuRWzvXER3TMuK3E2fp3TNQMkkVrp6EELrhyO8eQIi&#10;26cjunue6eMsMf53FeKudUj6tos/kqygIhRTFEVRjjeSySQcDgcWLVqEnj174vXXXxehV7Vq1fDH&#10;P/5R4q5p/M6Y7JNOOgl//etf8ec//7k8tvvXv/51uXCMYjFmFrvuuutELNa/f3+sWLFCxGLp9NH3&#10;EggViymKoijKYSIWi2HHjh2S5att27Z47bXXRDB22WWXoXbt2qhZsyb+9re/iQCMaUwpEmPmMArI&#10;2BGhAOz888+X+a+55hpce+21YldffTWuvPJKXH755fIbP2+55RY8+eST+OqrrzBo0CAsW7YMxcXF&#10;0vFRFEVRFEVRFEVRFEVRFEVRFEVRFEU5PqAIhkIMBm0ZYyByOoFMLICkdxsiO75FydKu8H3zEdzD&#10;n0QxRSk9bhShGDMZ2VtfAHuzs2FrYInFKJYy9ouLxcz2vjgZRZ//BUVf/lXETY62zF50H3xTP0DJ&#10;ks6IbB6HKDNp2JYhxmwcztWIF29EwrcDycBuJP27kDB/M0NWZMsklK7uj+CitgjMqgf/lPfgHf0i&#10;3IMeMvt/M5wdLoODApwmllgsu58iujL7vu+rU7DvS2NfZM2qF4qcbHVPyWUXM/M3rWnKeTFc3a9H&#10;cf97UTz0MVPPT4iQhtnbHGa6vcMlsLU+F7ZmZ8HG7YlQrFpWiCNisTNMnRTWXe5vq55o+fWXZ5WL&#10;xbKCn3KRULlYzJSZgrGmZ8LezpTbnA+e8a8jwOxQawYhum1KNluJbQkSzlWmPtdnA9FLiiTjGC1V&#10;shcJz0bE9y1EZOsUhNaNQOmKXiLgopDLN/lduEc+C5fZf2e3a+Bof7E5z86DvUWtrDiPZeExN/Vb&#10;xLqV+jXG/WH2qiamfjgf66vVeXlivEdE8Og16/d/+5VktCpd1hXhtUNF6MbsZnHnumxWq8AeU1YX&#10;0vEgypiB7ieLlSyxWNRcW6VIRwMiTEtTMGbOv7hzJSI7Z0iGtuDiTvB/1wS+GV/BN+1Tc/5+DN+U&#10;D+GbZM7Bie8Ye0vEdN6Jb8A74XV4x/0T3rH/gHvMK3CPesmcP8+ieNCj5tjcC2fPW+Dscg2cHS+H&#10;o90l5ly7MJd17BxTPzVRZM6lIlOf2Wxy5rgfiliM4jJTz/LJcyJn8nduflkns5c1Mceg+Tmwt7rA&#10;bP9iODtdCVfPm8x19KAp96tZIae5ziTDm3MNUv4dpk7syDA7XdSHsnjI1Fsu25uiKMrxDvtokl3M&#10;+JAS4z+8pt9CwZhrHRKO5cavLkB0F7OMfYPwlokIbxqfFYltm2ra2VmShSxuX2HmNb6ueJP089LB&#10;veKPMsmwWb1mcVQURTkeYcy02+3GmjVrMHLkSDRo0ADPPvssbr31Vom7rlOnjsRd8zvjsSkku/76&#10;6yVZxyWXXCJx3RSQMY6byT8Y000xGWO433rrLRWLKYqiKIqShelMqVBfuXIlxo4di44dO+LLL7/E&#10;m2++KZ2P++67TzobtWrVEnEYFegUjDFbWI0aNeS3hx9+GK+88greffddfPjhh/joo4/wwQcfyN9U&#10;qbPzQfv444/RpEkTSXE6a9YsbN26FYFA4KhMc6ooiqIoiqIoiqIoiqIoiqIoiqIoivIvQRFGWcpY&#10;EsgkskKxREgyb8VdaxHePBGBea3gHf9PFA+4F65u18HZ8TLY212UFZ00Pwe2JjVRVL9aVmRkibdy&#10;AqXKxWL8++BmLXPgcvmWm5/bsbZJ8RCzTVE41KCaCFRc3W+Be+Rz8E3/HCWSTao3StcMFoFSaNNY&#10;hLd9g8juOZJJjEHU0R0zEd44BqXLeyIwtxl833wM77jX4Bn+lNn/++Ci+KbjFXC0vhA2ZmiS7F4V&#10;4hops5QpJ5orF4mZuqCxTqRejFFk07gG7C1ri6DJ2f0GuHrfjuK+d6K4961wdr0O9g51YJN6Ntui&#10;UIzbE5EYxVvGmL1JxGKnV9TJDxrrr8Ly69uy7Ppy+0ST7fHT/E5jtqjWF8DZ4ya4Td14p35kzpOW&#10;pt56ILR2sKnDUYhsnSQiIIrv4s61SHq2iMWdaxDdPRfhDaNRsrS7qefm8M/4Ar7J78Az5mW4hz4O&#10;V7974DTnmoOZsZjBjVmxmpm6olCuoSlLvjCRxvqub/aHYjEK6SgYM/Uly7W5EI4u12QFYwMfENEj&#10;t+Od9A78336J4LwWUo7Q2qEIb5pgzoFsmRPujUiV2iTr3E/OtlJWJuug8CwTD0sGFwb7ZyJeyb6W&#10;9G839bIC0V2zJLi/dM1QlKzsh5JlvUzZeqBkSXfJulayuLOxTsY6GuuAkkXGFrRHcEE7BBa0lWvV&#10;P7uROW8/M+ft63CPeBquAffLecVsXs6uV8PR6XLYKRprea6poxpSnxXnRfYcKT/u+1nunOP5xzqu&#10;zHhsaPzO7GUtzjPbugTOztfA2etWFLP+RzwD38S3EJhVXzLShbdMEgFn0r8T6VKnqRc/yuIlyCRD&#10;IoowX1iB2XpUFEU5nskJ+imkzYS9IhiTDGP+XUh6tyJRvEF8rIjijR+L7V1gzPjgoqVIOFYj4dog&#10;8yV9u5Dy70UqaHwcxbnMqGnaWxGLaXOrKIpy3EEBVzAYxM6dOzF37lwMHDgQzZs3xyeffCIx12+8&#10;8YbEXFsx2Yy95ienvfDCC7jnnntw8cUXS9YxxnQzwxgTglBcxmUZo718+XL4fD4ViymKoijK8QyF&#10;Wux07N27F6tXr8acOXMwYcIEyfzVvn17fP7553jqqaekE3HyySfjv/7rv6RzwXSml156KZ544gl8&#10;8cUX6Ny5M4YMGYLRo0eL6IyfI0aMwNChQ2X64MGD5e/JkydjwYIF2Lx5M1wuF6LRKDIZfSOVoiiK&#10;oiiKoiiKoiiKoiiKoiiKoijHCWVpEWOUpeMoS0WRSYSRjvqQDO5FrGgpStcNh29mfbhHPgNnr5vg&#10;6HAJ7K2Y5YniHQqYzoKt0ZkoomBJMlKdtp9ViI8oRLEsK0g5mFnLHLhcvuXm53YssZjYKdnPBmfA&#10;3vxcODpeBVe/e0Uw5p30NnzTPjP7Uw/+OU0RXNgOJct7oXTtEIQ2jkZowxgRklGUw4xHzHDlGfGs&#10;CFxcvW6Ds+u1cLS/TERSdorkGlNoUy0rosoT1ZSXq7AeTP2U75uVvYnir6Y1TZ3WzmZ+6niFZF9y&#10;drhCMo5RSGZj5jaKevKFYnnby27zZxaLiSjNfIpgzJgpi73FeXB0NvXb39TvqBfgnfI+/DPrIjCv&#10;mWRkKxeObZ6I6M45iO9bIgHr0V1zTH2PQcniLvDP+Are8a+LGI9CLlefO+DqfqOs127qw97SnGvm&#10;PLM3PUuEYnaKkLh9llHqlp+578yKxd8ssZLULQVL50gWNMlq1e16cyxvlXOieMhj8Ix+Eb6Jb8M/&#10;/QsE5JzogNIVfUTIxgxpCe8WpGM+lIlg6ScgYrG0uc7MtZY011qS11oEGQb8x/ySxSwV3I2keyMS&#10;zHq3bzGie+ZLvUV3fmdstrFZImakmC1rM3KW/Ttivke2TjXn8WhT931EhOeb+hE8zDg29PGs2LHP&#10;7ZKtztHx8qzYk/UjYrFTTR3SWKeVnBPWOZAvFqNwr9Ck3o1R2Mg2wpzDzs7XwdX3HhRTVDjhTanr&#10;oAgLe0vGm1jREsk+lw57UBYvBZIxQEQLCWMU6TGGQ9ULiqIo5cJj004yS2UmEkA64s1mqgw5kfr/&#10;2XsLaEmuI8/7253xzp6zZ/fMzO5YssC21Goxs8VkkSWLyZItW7JkGcQM3VIzMzMzM3OrmZnpFTPz&#10;e/8vIjKzKqtevVbLlma6W/FrhV7VzZuZN29eqqr4Z0QdNJccFfEtj6scOYwtz2Lc8BERh3G+QtyH&#10;Whpza5NBmocitAxMGiI0eYCAeS5FURTlBwP7TLPvNEcX46Abq1atwuzZsyXKGPtas/82+12PHTu2&#10;6JM9YcIEDBs2DJ07d8Y777yDhx9+WAJ+/K//9b9ELPbv//7vEo3sjTfewODBg1UspiiKoigKf6at&#10;k+hisVgMfr9foowdPnwYO3fuxOLFi0Vhzqr0+++/Hz/72c9ELMaRxTiE6V133YV3330XgwYNEpHZ&#10;jh07cODAAdmfFe/79u0TUdiuXbvE+DVvdzgcEt40kUiIWI3LoCiKoiiKoiiKoiiKoiiKoiiKoiiK&#10;ctpjOR0XMqjNpVDIxlBIh5CPu5EN7BNRT3TDIARmfwjPiCfg7HkjHO3NCFcSQeg8w5qdhxoRLLHI&#10;yG4lQVL9bRViFEkz8lamf6OxuMUUuRSNxS2tL4Sj41Vw9bzFiNg1/HF4Rz8H3/jfwj/lTwjOeh+h&#10;Rc0QXtkJkbW9yHob0ZkWfSmRj3xjXoBn0INw97oVri7XwdnhCkMk1oqOywI5unY5jwi/ystUfu1s&#10;5ddeNBbZcR1yhDEWRbW9lIwFUpdS+S+mdEOMx/XMQiip5yp1bT+3cf6G7UTy1t9WIR7jMnN5WeDG&#10;EdGGPioRxvyTOWLX3xCc8wHCi78SQV5swxAkdkxBct9cJPfPR3znVETX9UdoYVP4J70C79Bfw9P3&#10;Dri73whXZzNiXTu6foncxoK88812xmIlvn57uepbsYycl+utJdVf24sN4RkL/SxRXp+74B38EHwj&#10;n4KfxYRT35A2EV7UXIRsHGUs7dqIfMIjTvT/MOyLwI74HLmlwMIx7nsczS+NujxHG+NIY37D4T/m&#10;RD5SIxFj8mGO/sJ2hF5XGKfJNsoXJQsdRNazjfruEhFBhld0EoEkRxlj4SNfq2fIQxLFTqK2UXsW&#10;Ad5X3IdMsRjXI7cxqx6lLkv93clCQY4s14raLIsYi0b1bInGWtO2DpfC1e1GeAbcD9/o3xiR3Ba3&#10;oLrtifjmkUjumSmiuGxgLwoc2UbECnn2VqV64ug2/Ff9NxRFUcqQeYQjVdL8kaP5g9ZvdTx+5hJG&#10;xLFMlNZyYVnPsRjZsDDq0hER5NZl42Z+3o8sn6EhN2eMu6oUUxRF+cHCIi4WjIVCITidTvG53rNn&#10;j/husy82+1yzkIzTDx06hP3792PTpk0iKuNAIBxhjAN+/Nu//Zv4dPNffv+nP/1JfLrXrVsnftrs&#10;o32qoWIxRVEURfkOYbEWLzx4UcDG4rF4PC4LjPnz56NNmzZ4/PHH0ahRo6JY7JxzzsFDDz2EFi1a&#10;yOKD87LgLJ1Oy/6ZTEYWMiwIsxun8bZcLifnVKGYoiiKoiiKoiiKoiiKoiiKoignN/xbBjubV/6m&#10;YaZL9A12rjYdrOVvyfhp8ZVWym+ZeXzLisdmY6y/iqKc8lAfF7FYPo3abByFVAiFpFeiimW8O5Dc&#10;P08EVP7pb8E9+GE4Ol+FmpYskDKEJQ4WdpkRsqoLeI4vlrILlgxhkpG3Mv0brWk1sRils8iKRUKd&#10;roSr+/Vwseir311wD/olPMMfE9FYYPrfEJr/GcJLWpC1RGjBFwjOfBP+cS/Cy0KxnjeLSMzRxhCI&#10;SRSmZmQs8qJzS3mlDmzlMdPLrXTdVY33FzEUi6LYzqc0FvGwUTrXcbX9TLOf2zh/w3Yieetv4/Pb&#10;xUNULhYIdbgczm43iPjIM/hBeEc+Dt/Y5+Cb9HsRBwUXNEVkZRfENw5FYvsEJDh626bhCC9vL6Iy&#10;74jH6b7cAmfHy6iOG8PRkq61BQvorDqmc4kdv7wlK28/ksblZaET3z8usxVtrNPVcn89/e8WAZV3&#10;5JNmm3gToUUtEd88AukjX4NFW9xHvjNkfrX+8guee40If9QR6SVH+WNjEZll7NBvf28zzi+iMxYO&#10;pCTKTM6/F8kDCxHbOAzhZe0QnPMJAlP/Cv/4l+k6n5YIblzvro5XGIKv5nxfua6M+hJhorRHFonx&#10;PeH648hhNqEYR3vjuiwaHYeFeSwWa0PbO15O9fsLeIc8Av/EVxGkfhZZ3V2i9yX3zED68HJkPduR&#10;j9agkI3KWFSGLjcURVGqI/MHzR0srmUBsiWylde0rhPjOcUyFuKaJmJcKy+/5n3JdNBVFEX5wcMR&#10;xtiX2vK3TiaT4rvNZve3ZmPfbI4Utm3bNowePVoCfdx+++34j//4D/zoRz8Ssdi1116L119/XcVi&#10;iqIoiqIcHxZxcaSx1atXiwr92WefRePGjWVR8U//9E/46U9/isceewwdO3bE8uXLJRwqL1wURVEU&#10;RVEURVEURVEURVEURVFOG8SRr2A4/xVyNrOikqRQm0uI4KM2EzMsHTUtImY9Zb5kYcpH2zKUp2i0&#10;f9Z82rw8aZ6OX0vnEadDPr/lVKgOhYpy6sNiMerf1N9ljEh4kY/VIBvcLxGVEntmILKqK/xT34B7&#10;wC9FGCQikiZnoeYLsiZnwxKMsYCsviiqIbGUkWYX9RjCnurp1Y3z2fPSvnaxGKexQIhFLW0vgrPD&#10;ZXB2vgrObtfB1fNmuFkgNOzXpjjorxIJKzjnQwRYKDbx9/AOfwyePnfARfuwEEbES3RMq4zy2jxX&#10;ebmqW+naK42PwRGdSlYSv9F2suIxzPfVjmM/17e14x2vfrop3mIBW5kY7ya4+94Oz8B74R36MLyj&#10;noKP6jEw822EFn6F6NddEVs/ALENg6hNdUdo/ufwT3iZ2tV9cHS+GjWtWITI1/8TsrPJ6HUTqgPL&#10;zLq27m11423m/eB6s+0jaSJyM63l+dQuLpb76+5xI9x9bod70H2miPBlBGd/jOiavkjtX4ic/yD1&#10;j5jMg9xnZA4sirP5PfelkweONlOIe5BxbEBi11RE1/ZDeElbhOZ+juD0t0W45R31jAjGWMzl6kT9&#10;oh3dRxZEcjQ+/stR3ThynNiF0oeKadyfxGgfMgdvk+20H/e3Vo1on8YSIc7d65aSWGzeZwiv6obo&#10;5uFSrtTBxcg4NyEXOoR80kdrj4S57rDWNsbaw6hvrmS7KYqiKIqiKIryXwkLyw4fPoypU6fik08+&#10;wT333IMzzzxTgoBYYrHXXnsNAwcOVLGYoiiKoijHhxcKa9asQffu3fHcc8/VE4txtLHOnTtj5cqV&#10;IizTKGGKoiiKoiiKoiiKoiiKoiiKopw+1MmT39kBvJZFHdkEWAxWSEcN0VfSj0LCjXz0GPLhw8gF&#10;DyAX2C+RRcR8u5H17UTWu4Nsu2E+eu3fRfn2kO2jfdhoH3bajhxDIe5GIRUwBGTswM3isRxHOskC&#10;BRaOWc7biqKcuphiMR5TUkHkYw7kwoeQofEiVbMa8V2TEVnZEf7Jf4S7/71wtL/MFIudXRSLiUCn&#10;QbGYYfVFRw3lbfgY9c3IKyIgMXpvEwdxHomKxKIgFq6wGKbDpXB2ugKurtfA1etmuAfeB++IJ+Gf&#10;8DsEpryOwNQ/iVDMN5qFNPfD3fMmEZlxtCS57uKxjeNb70tlaNjKy243PkZDYjE2W97jiMUqrVoZ&#10;LKuWvyErisPkNadRPVhisebnG+IiFuJ1oTql+nL3vRWeAffAM/QheEc/Df+kPyA46x2EFzVFZHlb&#10;RFa0p9dfITjjb/CNehqu3rfJ/jXNuX6pPTX5idGujiMWa/g6aLvVJirFYtZ+HMGNjSNlcWSsjpdR&#10;e7garh43wNX3NmoT94uQKjDtb1TWTkjsmo6MazvycZ8Isusk8hfNg/TXiNZCc2HtyTUXsqi7kArT&#10;XL8LqYOLEN82TgRjkeWdEV7YHKG5H9P1/dmInjf0UXiob7t73ypR1lj05+p2I5xdqT66Xm/adWTX&#10;wtn5ahEGsgjMyRHlxKh/tL/UMBaPcZ2yYIwFZrTd3eNm6ksPwjf2RQRmvI0gR/Bb1R2xjUOQ2DER&#10;qf3zkXGso/XI7tLaI+mT6Gi1LGinsQlc3xwFh9ccIs7TtYeiKIqiKIqi/FdTKBRw9OhRTJ8+HZ99&#10;9hnuvfde/OQnP1GxmKIoiqIo3w5eVLjdbhGCdenSpcHIYh06dMCyZcsk76m4qFAURVEURVEURVEU&#10;RVEURVEURalKXa1E2+CoXwUWdMS9yEedyIWPiTAsy2Iw92ZkalYhfWgJUvvnIbV3DpK7ZyK5awaS&#10;O6eIU3Zi+3iycYbtmIDErslI7pmO5N5ZSO2bTTZXHMvTR1fK8XKBvabztg+1yRAkSlk2bgjHCjkp&#10;l6IopzB1dSJ8EfFpwitCMRaRpp0bkDy0GPHtoxFZ1loEVJ5+d8PZ/jKJylTT5BzUfMHCHvrLAp0T&#10;EIvZzRL1NJSvMr26GccoO26lMIjFYi3Oh7M1i1cugrPdJWDBmIsFY92ug7v3bSIK8454HL7Rz8E3&#10;5jl4Rz4Jz5CH4e57hyGQoX1YcFZDx6pejtL5j2fV9iuZVR/l11Q974mZ/dyVVi1/Q1ZfLGamS5Su&#10;86huGsPB9SoivGslSpen963w9L8b3iEPwTfKFONN/zOCs98hew/BaX8xhEqDHhJhEu9vRG7j+8eC&#10;OVsdiEDOuK/F+2ttq6g3w4xtDUYWs4zahYjF2l9C7eFyuLqwYIwjjN0B71COhPUKwouaI7Z5FFKH&#10;VyEbOEBzr0cE2hyFry4Xo3k5CfBcKOLpk4e6QkHE5Cz+znBfPrAQCVoHxDePQWz9IERX90B4aRuE&#10;5n1G9+Vv8E96BT66H9wHvCOfgnfY49QHHoVn8K+ofzwEz8AH4BlwH9z97hJRmasHC8qupzq7RiKz&#10;FQVk7S81Io61vtDobzResNjM3fdOeIY9Ct/Yl+Cnex+c85HUbWRlJ4k2l9g+Acn9c5E+stIQjnm2&#10;0rpmF/KhgyIeq8tGTcEY1bOKxRRFURRFURTlpCCTyeDgwYOYMmUKPv74Y9x9990aWUxRFEVRlG8P&#10;hyutqanB0qVL0alTJzzzzDO44IILysRiv/71r9GuXTssXrwYDocD2WzW3FtRFEVRFEVRFEVRFEVR&#10;FEVRFOXUhqOEcHSNQiKAXKQGWRaIeXci49qM9LE1SB5cguSeGYhvHS2O19FV3SQiSmRpO0SWtEZ4&#10;UQuEFzRFaP7nCM37lP5+Ru+bILy4uQhBONJL9OuOZF0RXdsHsc0j5HjpIyuQdW9FLnAQ+YgDBXaU&#10;52gfmagIxlCbV6dtRTmFqaurpW6ckShE+ahDhKcZ50akjixHYu9MxDYNovHjS/jGvQRPnzsMUQ8L&#10;w744BzWfn2X8ZXGPTaxjCXkqxTz29NL2cmso/cSt4lwsCmrOgqZGcLRqDEebC8lYNHaxiFsMwdgt&#10;cPe/G56B9xvRxAbcC1ef2+Hsfj0cHS+XyFk1dIwaPpZ13AYEVNXKUlmm6nm/nVnH+q6PV21byapc&#10;D0cXa0F1y/UqdXq5iIfcIhq7idrMbVSv98A79GF4Rz4B35hnDVHeiCfhHfwg3L1ug7PTVUYdsxjP&#10;Ju7ic1rlarhspfIYVj9Pg/vzPeV20fZCW9S5K0UExcJI36hnEZz9ISKreyOxZ7YIKLOBvchFj0gE&#10;vkLSS3Nh2BRPn2RzIUcizSZlzmZBecazDZmatUgfXoHUgYXGemHbWMQ2DERkVVeEl7VFaFEzWSME&#10;53yI4Mx3EJj2V/gnc6S9V+Ef/zL8Y34DHwvJhv4KHuojbuojHInMzRHZqB+xcIz7lKP9JdLHHK3J&#10;RER4lUQrE8HYoAcMYeaYF+S4LFRjwVpkWTtE1/Sm8Wa4REFjEXvq4AIpc86/h9Y+Hol+WEdrjjoW&#10;uIpQXdceiqIoiqIoivJfSSqVwr59+zBp0iR89NFHuOuuu3DGGWeIX/e//uu/FsVigwYNwvr16xEM&#10;BiVwyKmGisUURVEU5XuGhV/Hjh3DkiVL0LFjRzz99NNVxWJt27bFokWLRFimYjFFURRFURRFURRF&#10;URRFURRFUU4XRCyWiSIfcyEb2IeMawvSR1cjJSKxWYhvHYfouv6Gw/e8TxGY/ib8k1+Hb8If4Bv3&#10;O/jEyfsZeIc/Ae+wx+jv4/T+acNhe8LvKO8rCEx9nfbjiB8fILSkpRyPI5GkDy9D1sWCsX3IR45K&#10;GWpTAdRl40ZEFRWLKcopi4jFcmkUkkHkQodpbNkq0X2S++Yivn08omt70ZjyiUTcYmGPo+3FhtCG&#10;o4qJWIz+fs9isW+Tt965WODFIiQWBrFojKNJiXDsAkM01uEyuLpcJQIhjojFAidX9xvg7HqNCMVq&#10;KE8N7WNFFSse9yQUi9nT7OnVrDKvZdXylqzK9VhivFZUpxy9TYRXl8DF9drpCripHt3dqW573Qx3&#10;39vg7neniIbcfeg113Xnq2mfi43IbXSs/1SxGN9Tbg/cFthaN6b2TW2C7juXzTvkVwhM+TPCS9vR&#10;HDsWqUOLkXGuR9a33Yy6eVSi8Um0zZNtLmQxVT6LOokY6Ech5kQhTPN38CCVfQ+yHlpDHOM1xCJa&#10;Q8ykuX4iYltHIbZpCPX53oh+3QURWk9w9K/Q/C8QmvuxISCbQusKjgg3/DFDWMn3s8+tcn9dPajf&#10;dLkajg6XyzghYjH6K9HGWDDGgjLuY71uMYRjAx8w1iLjfivCtODcTxBa3ALh5R1EOBbfMkIinmap&#10;zvORI0Y0t9qcKRbTdYeiKIqiKIqi/FeTTCaxd+9eTJw4ER9++KGKxRRFURRF+ftg4dfRo0dFCNa+&#10;fXs89dRTaNSokSwq/vmf/1nEYo8++ijatGmDBQsWiLCMQ5wqiqIoiqIoiqIoiqIoiqIopynsI6p+&#10;osoPCRaLpSPIRY4h49mO9NFVSO5fgMTOaYhvGY3omj4ILW4J/8y34Rv/O3iGPwb3oAfh6nc3XL1v&#10;h6vnL+DqdgOc7Jjf6Ur6a4gjOF2cvQfeC8+QB+AZ9gi8Y56Df9pfEF7SErENg8WRPHNsFbLubcgF&#10;9iMXPorauAd16ShQyGpfVJRTGEMslhJBSS5wAJmaDUgdWITErqkSYTDydWcEZ78P76inaby4RcQ0&#10;IrQRsRgZ/23C0cVKgp1ygU/19IaN81XmNdLsx7Ifr1wEVOVcLEKyrBmbKR7jiFitLihFlep4uWH8&#10;mtIcbRpLHslvCpkcbHJcu1iMz1lZjlJZKstUPW+lle9bMmO7dSz78Up1Z5iVXn3/8rwnVjb7cUr7&#10;OKhOHS1+LoIvEY1xnVLdOa0Ibu0voXq9jOaeK0rG9dz+UiMiGe/XnOrXOkdRLFZxHptZ2+qbvbyG&#10;NbgP3VNHM0NAaIkJa1rS+7aNRcTm6XcvzacvI7iwKc2Fg5DcOx3pI0uQcayh+XCLIaCOOlGbiaAu&#10;z3PhySQWo7LU1socXZdPoy6XFIE3i85r0yERubHYjUVvWc9WuqZ1SB1dgdTBhUjsmY7E9nGIbRqK&#10;6Lq+iKzqhvCKDhKJNDTvQwSmvgH/2OfhHf4oPIN+Cc+Au+HuS+uMXr+As+t1cND9dbTje8t9iAVj&#10;HGHMaAccdUzEY3T/XV2uFeEYR/TjiGX+CS8jMO3PCMx6F6GFX9LY0wWJbaORPrxU6rqQCqGukEEd&#10;XVddLV2fCsYURVEURVEU5b+URCKBPXv2YMKECfjggw9w5513qlhMURRFUZRvT6VY7Mknn1SxmKJ8&#10;j1hPZGvIFEVRFOVE0XlEURRF+T7Q+UVRFEURePg/7hRgZSCTuaLc+F/xPW+vtMrt9vdiivKfTG1O&#10;onnlggeRcWxE8sBixHdNR2zLGMTWDURkeQcE53wM38Q/iFDM1e8uuHreLNFxxDG/3SVwctQUjqLS&#10;/Of09zx5z87bElWn+3Vw9boJrr63wTPkQfjGvSSRRKKruiOxfQJSBxcjXbMOWe8OEZTkIw7UJkNA&#10;Pk1dotYspKIo1T6vsJ2slInF/PuRObYWqX3zEd8xEdENQ0QkEpj1HrwjnxJx6SkpFituI/vKspJo&#10;zBA3XQgnR5Vi49etLzCiXbGAiPPyvioWK7NiGVh0xfMK1yXPMWwsALMiuEn9ctQxmoPaWMaRvGi7&#10;KRRzNLMd/z9LLMbpX1G5m5n3mNtFc0prdT6cHS6Hu/ftEn0zOO8TibaV2DkByf1zkTqyDGnHOuS8&#10;u2guPIbadBh1+Qx3JrNXnQRwWcRofq4rFK2uNk9/WECWQl0mgtqEF4XoMeRD+2V+zzg3IE3Xl9w3&#10;W8aA2ObhiK4fgMianjQWtENoURMEZ74J/4TfwjvicXgGPwDPwHtFdO7qfQuc3a6Ho9OVcLAQkKOL&#10;sViMBYG8/uA+xWJCU1TIEeVcna8yBGOD7odvxBPwj38R/smvIjjrXRGnxTcMpPFoDrKe7SJwq8sl&#10;RJhXl88B7GR6mq4/rHmjtpbGZxbHme9P5rlEURRFOXWwzyt2UxRF+baoWExRFEVRlO8EFYspyn8O&#10;/GVzPp9HOp1GPB5HJBJBOBxGKBSSv9FoVMIHc588FRfuiqIoyvcLf4lszSW8FuM5IxaLyRzCxvMK&#10;zy88z3Ae/dJZURRF+TZY80wulyvOMdZnFv6swj9I8BzD2y1HGkVRFOU0hcd4NhrvOdJSmfOrWI7e&#10;ZshShkMpWzZuRlOIoUCWT0eR4whNpuXFYrSd85BleZ+kEYWBozHk6XjsmErHBp3DOmexLCogU74r&#10;zDZlRM3gds3rGv6bpXZJbTd6DBn3NqQOLUN853TENo9CdF1/RFd2QXjhlwhM+yt8o5+Be8C9cPa4&#10;Ec4uV0kUD3HMZ+d9doRveg5qmpxFdra8Z6dtZ7uL4Ox4KeW/Es7u18Ld9w54RzwhxwsvbSXRxTjK&#10;UPLAQqSOrUbGtRlZ/14jogr1H+kj3DekT7JjumXaN5QfBvz5g383sb4T488o1u8r1ndivI3znHSf&#10;Vaiv1tnFYkdNsdj2CYhS3w8vby+RfsrEYjyWsECMhWJf8JhyLo0tJTFOuainZNXS7WlGerVjWOKe&#10;6lae17LqeUtGeUzBmIyPLGhiAS0bv2ahEwvFWFDGeU0Bk/1cxvmM41WmG9tO3Orvay9rfavMX30f&#10;6/iltIbyVksvpVWalcd8z2Ixrkc2FoyJ8WszgpuIyMg4apfdOI3zcWQyblO2c9vNKofdStvNMhSt&#10;/j6lvJVG27nsLBiz8n1FxlHS2l0i7d038mkEZ78nEfbim4fTXDgZyX0sGFuOrGsL8qHDqE0FaR5M&#10;GfPeqQKXldfLvD5OBVCIO5EPH0LWtxOZmjVIHViA+I5JiG1isVg/RFZ3o7GgDUILPkdwxl9F1OUd&#10;/hg8g++HZ+A9cPe7oxhZTATqHD3MFF6KUIz6VA31sxpuExzdj+879THOx1FO3X3ugGfQA7T2eMyI&#10;bjrlNQTnfoQoRxfbPh7po1/T+GSsO3is4ihjvGaXdXqB1+a85pALs9mpR+X3XjyHWPMIv+d0nkv4&#10;9xXOqyiKoignyvE+r1i/r9jnGP19RVGUE6Ehsdj/+B//A//2b/+G6667Dq+//joGDhyIdevWIRAI&#10;yDhzqqFiMUVRFEX5nlGxmKL858CLcV7E+3w+HDlyRBbz27Ztw9atW7Fz504cOHAALpdLvjBgJ0z9&#10;ElpRFEWxw/MCr9vY+YXnEl6T7du3Dzt27BDjeeXw4cPwer2S51T8EkhRFEX5r4PnGf6sz59HnE4n&#10;9u/fj127dpXNMW63WxxoOJ9+XlEURTmNYYcVFmqxMEUiI7CYK4XaXBK1IgiLosBOrwkPCtEaFCJH&#10;kQ8fRi50CJngAaT8+5Dw7kHcvQsx906xuGc3kt59yPgPIhfkvEdpv2MoxBwoxN2GU2qSnVJj4lBf&#10;V2DHVDp3IQcRyIhzsDrSKN8B4rydp/ZM65lseZtmoVjWsw2pw8uQ2DkV0Y3DEFndU4Qc4UVfITTr&#10;Pfgn/h7eYY/C1fd2OLteC2fHy0XYIdE82FmfneFZ1MHiji/ONhzpKd3ZhiOMXUz5LxOBmavXzfAM&#10;fgj+Cb+X6GKRlR0R2zAQ8W1jkdgzE6mDi4woY749huO25bRtCizBEVaoj0hfha7LlNMfdrxMpVLy&#10;lGz+Tmzv3r3F31d2794tn1f4+zL+DYa/EzupnC9p3DHEYgGJGpipWY/UgUU0zkxGdNNQhKn/B2a/&#10;D++op09fsRiPjyxcUbFYA2mVZuUx35eJxUwz39d8xVG7OM0UhxWjjpGdjGIxNo50Ru3c1eNG+IY9&#10;huD0vyCytCWia/sgtnkE4jsnIbF/nsyDOVpXFhI+6UPGevAUgccgfsACr6EzYVrnepGnNXPWtwuZ&#10;Y6uQ2jsb8S2jEVnbl8aATggtbWUIxWa/i8DkV+Gn8cA75EF4BtwNT7/b4e59C1zdb4Sz89VwdqC1&#10;RDtaU0iEPkMoxv3LEIsZ7aGmmdnn2l4CV+dr4O55M9z96FiD6ZjDH4Nv/IsIUL2HFzWjeu8r6540&#10;rX8yzo3IenfSWLWf1h+0TmehHj/ggdcclmBd1h1sp9banL/H4t/f+Xsvh8Mh33vxd148l/D3XwcP&#10;HpTvw3ieYSd/FpWpI7+iKIpyovBnEP68wkIN6/PK9u3bxfg1p/E2nWMURfk2qFhMURRFUZTvhEqx&#10;2FNPPYULLrhAFhUqFlOU7wb+oM9fDLBzJX/xvHTpUkydOhWjRo3CiBEjMH78eMybNw8bNmzAoUOH&#10;5Ito7pv6BYGiKIpiwV8c89Mt+YdM/mJ52bJlmDZtGsaOHYsxY8bIvLJ48WL5cZPFxzzv6DyiKIqi&#10;nCg8z7DDDDvHrF27FrNnz5YfH3iemTRpEubPny+fV9gJk/NxfkVRFOU0hT9HcAQxEYolRcBVm2Yn&#10;1wDycQ/ykWPIBfYi696KjGMtMke/RvrQUiQOLEJ033wEd86Cb8tUuDdOhHPDeDg3ToB78xT4t89C&#10;ZM98JPYvQerQcnGUzTjXIePejKxvN3KhwyjEPKhlUQwLeFiclkuhlsvBEaBOJQdh5SSF2za1pXwa&#10;hVQEBbM950MHkWPnbcd6pPZTG902ThzWw8vaIbTgCwRnv4/g9L8iMOH38I14Ap4B98DZ4wY4Ol0O&#10;R7uLDaEYO+WzQz4747PgQUQeZOIUT+mtGsHRlgVjHGHsMhGaufveKccLTHqVzvEBwoubIbKyA2Lr&#10;+iKxeQSSu2cgfWSl4bQdPop8jIWVPomwwtHGajmqH/cPEYwpyukLf7/FDv7s9MROUitWrJDvxEaO&#10;HCm/r/DnFf5OjL8v499g2AHzpHq4BZWfx53aZBD54CFknZtp3lxGfXw64ltHIrKqK4JzPzSiFva6&#10;lcaKi0VkI2PI52fDQX8dpojKEuzYhTr29JJIh82eXs1KeSuPV2n2vPX3N95LJEUxFgfZTAROpoiJ&#10;RS1iNCbKuEnpvJ3ylY5b3eqXqeE85eU9/vXVP075dbF9m7wNWekY1j6lctnTytNN47mFo0XZjetM&#10;jAVjVIcsDrLqmYV4bPzaqmPex37Mv9usclZLq2/FNsH5TEFgTTNKa90Yrm7XwjvoAfgnvmwIp5e1&#10;RXR1D0Q3DkZsx0RaLy6h9eY2mv9ctDakOe+UE4vxgxes6GLU/6MOEYvx3J7YOYXWGv1prdG2JBKb&#10;9mcRpftpLPAOfgiefnfC3fsXcPe8UaKDsejL2YHXHhzRlIXqJaFY2b3m+uY2wWmtL5R9XF2uhavH&#10;zRLZ1D3gl/AO+zX8Y19AgNY3oQVNaf3RFfENQxDfPh7JvTOROrwUGYnsdoQ+A9C6wxSMGQ9xYNGY&#10;KRw7RX5/4HmE/Vv493d+eOuaNWvke69x48Zh9OjRmDhxovxOz9+H8QP6WHzMv6/og5IURVGUE8ES&#10;JPP8wQ+ysD6v8BzDxq85jbd5PB75vMIPw1AURfkmTlQsNmjQIKxfv17Wu6fi+KJiMUVRFEX5nlGx&#10;mKJ8//CXA/wEfl7Az507F/369cNXX32Fd999F2+99RY++eQTdO7cWRb3/EU097OT7gdNRVEU5b8U&#10;60tmFoPxD5nWXPL+++/jvffew5dffonevXvLNv6ymecdFYspiqIoJwo7wbAgefXq1fIDJn8/8PHH&#10;H8sc8/nnnxc/r/CT6Tgfz0uKoijKaUxdgf5j59YEalNhifzF0Y1Y0JX17EDm6Cqk9s1FYudEJLaO&#10;QnTjEITW9od3RU/ULOqEg7NaYe+Uptg16XPsntIE+2a0wJH5HeBe1hPBNQMlYlNi22gkd01Cct9s&#10;pI4sF4fUXPAQ8nGvIYThc7NYLW+JxfTzjfKPYorFqG0VqJ3lggcM0eOxNUgfWmwINzYNReTrLggt&#10;bILAjLfhn/QqfGNfhI8jfAx9FJ4B98LV82aJDmYIxRrbnLTZGd90mrcc4tk5ntM5T+sLjAhjbWm/&#10;jpfD2e0GePrfA++wx+gcv0Fg8h8RnPEmwvM/Q2RZG8TWDUBi11TqHyuR8WxHNrAfufAR6os1Uv5C&#10;OiwCFBWLKac7/DsJP0CJH7S3ZMkSDB48GM2bN8fbb78tv6988cUX8p3YnDlzJDpMKBQ6uZ6kTfNX&#10;USxGfZjFL+mjK5HcOweJHSxO7YHQ/E/gG/0c3L1uOw3EYixWsewExWIifrKOW93ql6nhPOXlPf71&#10;1T9O+XWxfZu8DVnpGNY+dlFYKa083TS7WIxfi/FrNrtYjOrUEopVCohOKrEYpVMbcHW+Ep5+d4lQ&#10;Mjj1LwjO+QShxc0RXtFJBGOJPTOQdqyjfnOM1oZx1J5yYjGanzm6WI76fyYmIvWsf49EMI1vGYPI&#10;8g4IzPkQ/imvwTfuRYku6BlGa42B98Pd+za4u98AV5erqZ6ugqvDFXC1v4zWEbz2uJDu7wUSSax4&#10;j8X4PpNZYjFuD9TfeN3BgjFn52vgorWHq+ctRpSxQQ/SOZ+Bf8IrCE5/C6G5nyK8uIUIWGObhyO5&#10;f75EXBWxXjpG49ipLRZjR1v+/X3VqlXyMNd27drhww8/lN/qP/vsM/neix/Kt3z5chGU8e8r+ju9&#10;oiiKciKwMIPnDZ4/2PeSI/zwb/j8eYXnGf7swkIO3sZRxk66zyuKopy0qFhMURRFUZTvBBWLKcr3&#10;D3/Q93q98qQyXqCzw+UTTzyB22+/Hbfccgvuv/9+vPrqq9IHZ8yYIT9o8pcJ+jQZRVEUhbF+zOQ1&#10;G0en7Nu3L9555x089thj8oXQHXfcIa/5S2cWkfF84/f79cdMRVEU5YTgeSYej8sPlfyUyxYtWuC3&#10;v/0t7r33XvnM8uCDD+KVV16RzyszZ86UpyzzvKQoiqKcxtTVilhMHFs5oljMjVzoCLLeXUgfXY3k&#10;7pmIbRqG6KquImoJLvwS3tmf4Oikt7F35OvY2u9FrOv2JFZ3eQxruj6OjX2ex85hr+LQhLfgmvUp&#10;Agu/QmQ5R4/oguimQYjvmiSOsxJBKepAIRVCgaMw5M3IYlwes2iK8o/ATs61mag4nrNQLHVoKZJ7&#10;ZiKxbQxi6/tLuwzO/Rj+yX+Ed9Sz8Az5Fdz975UoYK5et4qTtbPTlXC2vwQ1rQ1H7Zrm54lVFTyw&#10;Iz+lSz526GbnfRZKtL3IiPTR9Xo67m1w97vHcNoe8TgC415CcPrfxGE7umEgElS+1NGvkXFvkYgk&#10;ORaNRWqQTwSMSB/suK0opzH8Owk7PG3evFkc/D/99FM8/fTT8lnl1ltvld8w+Tux/v374+uvv5bo&#10;YidVJGSew1gsRnNbPnKU5rodSNesRurAAhFNx9f3QXjB5/CN+Q3cvW6Ho83FqGlK48fnZ6PmM7tY&#10;rCQiqrRqop3StlJaQ+lWWkNmz1vfjHMbAhVTHGY3FrDYxz+bWKymBY+fnI/3NY7TkNUvU8N5Ksto&#10;3+9ErfpxK9P52KU6OL5ZZSlZ5bZSntI5xYoCMSu/zXie+coUirWw1zFZhWCs3r5lVl4GK71eWUw7&#10;/r42ozJLu6A27WhC7zny5lf0l+6/s8NlNAfeQnPtw/CNfYnm3j8hMPNdBOd/gfDXXRCnuTl9ZDly&#10;wYMSEbSWBd9mtzqp4UKyiEqM+r9ENaV1dSooQnWOmBbjBy0saALfpFfhobnfPfCXtBa4C67et8HV&#10;/SYRdnH9ONtdYoi92tC6oSgSa2SsPSr7Gvcj6Uts/N5sF7QPjyuOdpcaorFOV8PZ5Xo4e9wMV5+7&#10;4On/ALxDfg3fiKfhH/dbBGbQGmRpS4l8mKb1Ry58mOqfBerGAxz4mgDLTo0VOv9OwlHy+ff3yZMn&#10;o1mzZnjxxRdx9913y1zywAMPyPdeLVu2xPjx42W+4Qf36e/0iqIoyonA/mA8b2zcuFEiH7MYmX+3&#10;588qPM88+eST+OijjzB8+HB5eDh/XlG/S0VRTgRLLMZrVH6INPsF/fjHP1axmKIoiqIo3w4ViynK&#10;9w//MFlTU4OFCxdKX+J+dvnll+M//uM/8O///u/42c9+hrvuukt+0OQvCDZs2IBAIKBfQiuKoiiC&#10;5cS/f/9+TJ8+XZ5Gxl8yX3zxxTKX/L//9/9wySWXSBo/nYznG5fLpfOIoiiKckLwPMMPq9iyZQuG&#10;Dh2KP/3pT7j55ptx1lln4f/+3/+Ln//85yJO5qf284+dW7dulSf7K4qiKKcxHFmMhVrpCPIJL3KR&#10;Y8gG9iHj3ITU/gWIbx6ByIqOEgklMPNNeCe9Cufol3Bg4BPY1uV+rG5+C5Z8ejUWfHg5Fn5yJZZ/&#10;dSM2dLwHe/o9jqOjXoJn8msIzHoLoQUfI7y8DWIbByCxdyYyjg3Ihg7ROf0oZKKozbFYLENz1Sni&#10;HKyc9IhYLB1CLrgfmWOrkNg9jdrzcMTWdEdkaSsE57wP/6Q/wDPiMYm64erBDttXw9mRBWKXw9nu&#10;UjjaXAgnO2ubjtqGIMxyzv6pOMYXnewlzRSMifE+54nzvrOVEWVMjtvpSri6Xgt3z1/AM+A+ibLC&#10;kc3Cy9sjvmU0kvvmicN2xrkRWc9OZDkKX8yD2kycrukkEsUoyvcAO196PB6sXLkSXbt2xUsvvYRr&#10;rrlGHKT4O7GLLrpIvhPjh17MnTtXfvPk3z5PGirFYr6dEi2JBSPJPTQGbRiA8MKm8I158ThiMbIv&#10;q4iITKsm2Clt++b0Ulq5Vctb38y89cY7U8BSVSzG70tiMWMMLT93pVllsVu1fIbVL2O1/Y9n9uOV&#10;0sqPW1/0dTwr36d8v9IxjTzlZSmrG24bdvvSFIvVq2OyExCLGdfFVl4G+/Zvsvr72uwruh5uG1RW&#10;EYtxxDxO5zLxHNjtehFMe4c9Tn3gBZqDX6G1Ja0RlzRHfONApA8ukGhc/CCBU0YsJlSUlMeBTAx5&#10;WudyNNPYur4IznoP3pFPGyKx7jfA2cVab1wmdWNELzXuo7MFWXPqM3wfJZoc33ejz3H7KDcrnfqe&#10;RBijfsYCMz4WrT0crS+iceYSONpdBmeHq+DqeA3cXeg+dL8Jnr53wktroMCMvyK6ujut++dR/e+V&#10;h0fU5mhNXuDIYnaxGNvJD4vF+OF6/Pv7gAED8Nprr+HGG2/EmWeeKd978e/0/L3XG2+8IZEqeb5x&#10;Op0a9UVRFEU5IdgfzOFwYNmyZRKp8tlnn5Xf7dkXjH/HZ98wTuvYsaP4ZvLnlXQ6be6tKIrSMCoW&#10;UxRFURTlO6FSLMZPtGjUqBF+9KMfqVhMUb4jrH42e/ZsNG3aFL/85S9xzjnn4J/+6Z/w//1//x/+&#10;9//+3/Lj5h//+Ed5+qUVEUad/BVFURSGnfjZKZ+/CJo4caI8fYyfeskh5v/7f//vYvzD5j333CNP&#10;V+b5hr+U1nlEURRFORF4nuEnLPOTLzl65W9+8xtxuPyXf/kX+bzyf/7P/8FVV10lT1lmpxrOF41G&#10;zb0VRVGUUxd2YiWTqAc24yhFIhQLoxB3SzSBrH83Mq5NSB9ehsSOSeI8Gpr/GQJTX4Nv3AtwD38M&#10;xwY8gL1db8Om5ldj+QcXYN6fz8as187A7Dd+gkXvnoc1Ta/Ajo634FC/B+Ac/gR8439D+/8Robkf&#10;IrKyA2JbR4njfMaznc55FPm4x3AMzsbEyV6iJ3H5rHIXTVFOlDqJmFdIepH1bpeoPrEtI6g9d0N4&#10;STOE5ryPwKRX4Bv5BNz974Kr23Vwtr+03OHecrpnR21xkD++k3zJkb7cxIlbRBTs4E/Wkqz1BRKx&#10;zNXtengG/hL+8S9TP/sc0TV9kNg+Aal9c5E+tAzpmvXIeHdRP6kRQWddgUUx2heU0xd21ueHIi1Z&#10;skR+q/z1r3+N8847T37H5O/E2FGKH8bH34nxQ5YOHz58cv2OWRSLhZGP1ojwRebUoyuQ3DcLsU1D&#10;EF78FXxjfwt3rzsqxGJnoeYL+tvUENhUH1Ps404pvZTXvv2bjlGZXs3Kj2elWwIVFn5ZZkQ6ssY6&#10;U8wkZoynZaJb6zgV1lC6fVt9q1/GhvatTLesdCy7lR/3xPdjq7+Ptc2e1lC6lVZVLMZ1bNVvUShG&#10;xpHGOLIUi5TL5q2Slc7xzdfWkJX2qzy+7VhU1qJYjP9yeThSVuerJcKmZ+AD8NJ60jfmOQSm0Ppw&#10;/qeIre1Fc98sEVgWUgHqSqeKWKzKOpUffJCJIB/cj/T+uRKdNzD1DXgGP2QIxTrQeqMt1QcLxKx1&#10;B/cbvrdsIvwq9RO2+vVvq28x6n9sxX5JdW6K1mtYeGZFo2MhGp3PSesQV8dL4e5zq6zvw0ta0Lp/&#10;Io1Xm2ns4si/ESOiKa87WKgua3P+/eHkvyssFvN6vVi9ejV69OiBF154Qb73Yifb//bf/pt878W/&#10;03OUfXby5/mGfWJOqiiViqIoykkLzxc8b7BPJUepfPDBB+V3e/5thX3C2DfsoYcekodbzJkzRz6v&#10;pFIpc29FUZSG4QdK7969W8ViiqIoiqL8Y1giFo5AoWIxRfl+4H7GfYefaskRXx5++GF5Oj87X/KX&#10;A/xEGX6C2Z///GdZwK9bt04jiymKoihlsFhs7969mDx5Mj777DPcf//9OPfcc/E//+f/FOM12wMP&#10;PCCi5Hnz5smTL3UeURRFUU4Ujiy2adMmEYO9/PLLuOKKK+ShFvyDAz+t//rrr5eIY4MHD8bmzZtV&#10;LKYoinLKU2c4d9bm6U8OdfmsIcjKpVGbiaE25Uc+egy5wF5k3JuRPrYKqYMLkdw1GbENAxFe3BzB&#10;6X+Ff+xz8A77FVz978HRHrdiT7ursfGLxlj+9lmY9+r/xayX/xWzX/k3LPrrmVj9SSNsb30VDna/&#10;FTX974Vn+CPwjX0WgamvI7Tgc0TW9ERi5ySkDi1F2rUJWd9u5DjKWMxB5QmgNhunMmaozKaDap3p&#10;oMpO+JUOucoPG2kK1CpEAFnLHsJGO6F2w+2I2zZH9UnsmoLI2t4IL22B4Jz3EJjymkT08gy6H66e&#10;N8HZ8TI4WjWCo9lPYY/YIZHD2Om96bllVumsXeawLfl5P0q3rOjMfQ4d92w4mlP+VufD2eFyuHvf&#10;Bt/IpxGc8RbCy9oitn4AEtvGIrl7GpIHFiHlWI+sfz8KCb/0XW3/yukMi8Xcbrc8qb9Dhw7yO2bj&#10;xo3l+zD+LZMjIvMD+po0aYJZs2bJb54npViMo3XGXMgFD4pgNe1Yg+TB+YhtHUnjUEv4xr9Mff9O&#10;ifjDY8yxz8/Csc/IWDTWhMVihkDEsNI4UxpvbGOOLa89zUi39inlqZ5WsvL9q1tRLFZpLHRpQCxm&#10;iWG+rVjMel8t3TDrekrXZGyvn16eVrJvPi6bkV49b7lV227fz26Vxy/La84nxXmFt7MoT4THVLeW&#10;WKzFBUY0KYlGdR7VsV0sVrqGynZTaaV9yvetlseeVko3z8XzHrdjUywm4jWOsMmRNXv8Ah5aS3qG&#10;PAzvyCfgn/g7mpc/kIcTJPfMkP5SoLWpPDjgZEeWpLzuKMi6o47WrXUFWmNnYyjEnMh6ttB6ehIi&#10;y9rAP4H6fL+7qQ6uon7P9437Bd1HFlFyxD1bvyga1aOsO+h1vTqusLJ78RWnWfnZ+NjW8TkvrUWa&#10;nQ1n6/Pg6noNvMN/jeDcjxDbOFjW5lnvTuTCx+RhDhyhla+nLpcy1uSnwBqExWI+nw9r165Fnz59&#10;8Lvf/a7e9178O/2rr76K7t27y3xTU1OjYjFFURTlhOD5gucNfkg/+1ayjyX/bs+fVfgzCz/ogiMh&#10;8zb+Df/IkSMaWUxRlBOiUizG0XD5gdIqFlMURVEU5VuhYjFF+f7hLwf4x8wVK1agZ8+eEkGMn/Zw&#10;4YUX4vzzz8e1116Lp556Cl9++aVEjNm2bRtCoZA6+SuKoihFOMQ8P2ls/vz58nTLP/zhD7j99ttx&#10;2WWXifG8whFfunXrhpUrV8qTMvlHUEVRFEU5EViUvHPnTvnBgSNY/upXv8KVV16Jiy++GDfccIN8&#10;V8DOl/x5ZdeuXfIDhaIoinKqwiIadmDNoi6XRG0mitpUCIWkH4W4F/nIMeQD+5B1bUbqyHIk9s1B&#10;fMcExDYPkwgPkaWtEJr5DgLjX4Jv2K/gGXA3nL1uwdHO12Nv68uw9Yvzsfqds7DkT/8PC179dyx8&#10;7f9i+Zs/wfpPzsOOlpfiYKfrUdPrVrgH3g3vsIfhH/sCAtP+gtDCLxFZ3YPOMxLxXdOQ3D8f6aMr&#10;JfpKPrBfHGxZNMZRGepYOEZltyKO1bFTroplFAvTUbuuwGJIbueZohCykPBKpLzUocWIbx6O8LI2&#10;CM35QKKY+Mc+D+/Qh+HueydcXa+Fs93FhqDBJhQTsRg7YVvO2jYrOWjbnbENKzn2m3nF6D1vs8Ri&#10;zehvy/PovJfA3e0meAc/jMCE31P5PqZ+1xrRVd0R2zAA8W3jkDww34j0EXFQf0jQ9drbv/YF5fSC&#10;fyfx+/3i+DRw4ED85S9/kYj7HBWGRWM333yzPPCCvxNbunSpRCHj3z5PGmQ8yphjkJ/6bQ1yof3I&#10;eLcidWw54jvHI7KiHfwTX4G7z11wtL1UxodysVjl2GKNNyWzC0NEHGJa/XRrn1Keb3OM8v1KZonF&#10;7NawWIzMJhaTvNZxKqxaupVWLb+xvVQv9jyV6YbZ00pWfrzj24nkrbbdvp/dSuU4gbw8L7FYrDnV&#10;o72OWShG76tFb7NfJ1u141pmL0P5vvW3Nbwv5efoeBViMUerxnB1vBLuHjfD0+9ueAY/AO+Ix+Cj&#10;NWZg9nuIrOqGxCknFqM5mCOgcZ+n9WptOkjraxfy4YPI8QMYDi5AfMNAidDrG/0s3L1ug7ODKU7n&#10;KKOWWEzumVl3tvourjsq67fsnhjvy++FlWbty+3BahOcZqxFnK1+DlfnK+AZ9ICszyMrOhnRTQ8u&#10;Rtqx3ogAHDxI63KXREsUwbqsw09u+HcS/t2df38fM2YMPv74YzzyyCMSRZ+/9+IHJPHv9PyQvhEj&#10;Rsh84/F4RKysKIqiKN8Ezxc8b3AEy759+8pD9/g3fP68cskll0gUZH5weL9+/eQ3fH7gq/pdKopy&#10;IlQTi3HkQhWLKYqiKIryragUi/EXYRdccIEsKlQspijfDbwQ5y+ht2/fjilTpsjTL99880288MIL&#10;eOaZZ0Q8xkKxoUOHytPKDh06JAt+dfJXFEVRLHj9xcLjDRs2YMKECWjXrp3MJewMw/bWW2/JWm7S&#10;pEky3/C8I09RVxRFUZQTIJVKyRMtlyxZIj9ofvLJJyJCfumll+THTY5cyVHF+PMKf4fA+RVFUZRT&#10;ExZW1dZmUZtLopAKSZSTfOgwciwQ8+5CxrkR6SPLkdwzE/EtoxBd2xuRZe0QXvglQnM/QHDan0Xg&#10;5RvyK3j63gl3z5vh7Hotjna4AgdbXoRdTc7Dpg/OwZo3z8TXf/kxVv3tDKx772xs/ezn2NPiIhxu&#10;fwVqKD9HbnL3vQOewQ/BO+pZ+Ce9huCs90U0Fl7eHtE1PUXMk9w1jcqadSy5AAD/9ElEQVSzAlnP&#10;NuTZOTVag0LcQ2UPGkI3UzBWLpZRftCIo3beFIglqK1EUEgGqa27kQsdRLpmLRI7pyC6qhtCcz6i&#10;tvcqfKOekrbIbdLV/UY4O10BR5vGZmSPn6K6WIze28xy0i53zjbTKvOagjEjH/396hw6D6Wxs3+b&#10;C+HqdDU8fe6Eb9jjCEz4AwLT/0Zl/RChRV8hsqor4ttGI314GfXb/ahLh+V66cKNfyxMoTrQLqGc&#10;LvDvJBwJmSPuc+QwfogSfw/Gv688//zzeOONN+Q3TP5ObMuWLQgEAieZgz/1R45smEtJdDEWjLF4&#10;JBc+gIxnE5J7Z9J41BWByX+Cp999cLa7TMaN71ss9k1p5cbbDCsvR8kqhWIiAGtGxuMoC2BanA9n&#10;y0ZiDYvFSuepfz6jjCWrLGPJGspXmV79uIZVK4P9HMbx6qdbaZVWbXsprf75xXjOMc3KW2nGdqrv&#10;oijPqGuJKEavi0Ixmb8sKz9PtePWr//KfSvTaR8up81K2yh/pViMy8tiMVo/urvfJGtKz6BfwjP8&#10;UXjH/QaBWe8i8nVXJGg9mvXtkgcbgCPKnuyIOJT6O4tD425aY1M/d29G5uhypPZMp7XtUHnwQmDq&#10;n+EZ+ghc3W6Eo+3FpkiM7yGZFQlO6rC8vu33qOF7YaSXt2F7Gu9PbaYoFuP3lE5rEWfL8+ieXCbC&#10;Vd/YlxCc8wkiK7sitnEoEjsmIblvLtLHVtM92Yl81CmCOBbHnezwuogfksS/vy9evBj9+/fHp59+&#10;Wvzeix1s+XsvjrbPD+vbs2ePPtRVURRFOWEsfzB+GN+MGTPQqVMn+Q3/xRdflHnm7bffls8wvI1/&#10;wz/5Pq8oinKyomIxRVEURVG+E1QspijfP/xjZjKZhMPhwMaNG+UHzeHDh6NXr17o3r27fPk8efJk&#10;iTzGP3jyUzK5n6mTv6IoimLBXxpHo1GJLsZf9MycOVPmEv5hk42feDl79mwRk9XU1Mi8o/OIoiiK&#10;cqLwdwP8OYR/dGDHmXHjxsn80qdPHxGJ8eeV5cuXy+cV/jGToycriqIopyYiFitkUEhHRCiW9e+V&#10;CEXpY2uQOrwMyX2zkdg+HrF1/RBe2hpBjro0+XX4x/0W/lHPwDfs1/AMuBcejg7W5Tq4O10FZ/vL&#10;cKztxTjSojH2Nz0fuz79KbZ9eA62vH82tn5wNnZ8fC72fPFzHGjeGEfaXIya9pfC2elKuGh/V89b&#10;4O57DzyDHoZ3+JPwjX1BxDvBGW8hvOgrRFf3KEY0yDg3IOvdiVzggERmYYf72kwcdfksX5h5hcoP&#10;Ho5wQW28jtqGIRJzScQ8FkSyw3bqwALENw5BZFEzBCe/Bu+IJ+GlNu3udQtc3a6Fq+MVcLLjdstG&#10;RSf7MvGD5VhdKQArOlyXrMG8drGY5VTPxxbn+Qvgoj7i7na9CMY4wph3+BPwjXne6BtzPxKhW2rP&#10;NOQ8W1Gb8Mr1shO9ETWQ/xqCMUU5HbB+X+GHKLEYbM6cORg2bJj8vtKzZ08MGTJEHC/5OzH+DfPk&#10;exAfi8XyNPeyUDslItbaDItYvciF9tHcuxhRmnMD096k+fUBFYtVWOkcRhlLVlnGkjWUrzK9+nEN&#10;q1YG+zmM49VPt9Iqrdr2Ulr984vJ3GCYlbfSjO1U31yPbCI4Oo/q3TRzHjOER5aVn6facevXf+W+&#10;lem0D5fTZqVtlP+4YrEbDbHYgPvgGfYreDnq7ExLLDYb2cBe6jNR6UsnPTz/5tOoTfolMm7GsdZY&#10;W28bjdjanogsbSlrXN/o5+Hudw+cna+Bo/WFpb4gZonFrH5RMvs9avheGOnlbdhKs/anNsNiMWkb&#10;Vp/9KfXP8+HiCKc9boZ3yKMS8TA4+0OEFjZDZEVnRNcPRHzXFKSOrkQuuF+iixmC9ZMbXhOl0+ni&#10;914chZIdbvl7r969e4tzLQuO+QFK7MTPESoTCRqr9aGuiqIoygnA8wXPG+wPtnnzZvm8wr/h8xzD&#10;v6/wb/icxts4D39eUUGyoigngorFFEVRFEX5TrDEYosWLVKxmKJ8T/CX0OxMyU8t4x809+/fj23b&#10;tsmPl+vWrZMvBfgpZdy/eOHOT+nXLwcURVEUO/xFM6/b+EnK/GOlNZds2rRJjH/EPHDggMwzPN/o&#10;E8kURVGUbwPPM/w5hIVgHGGMn4LJ8wt/ZrF/XuEnZLKDjTofK4qinLqIWCyXQj7pR5ajLLk2InVo&#10;CRJ7ZiGxYyLim4Yiurq7RBILTPszfKOegWfQ/XD3vV2iiLGAxdX5KrjaXwZnm4vhanUhHC0vQE2L&#10;Rjja7Hwc/vI8HGzyM+z//KfY99m52Pf5uThAdqjpz3Ck2Xk4xtEu2Emc96P9ne0vh7PT1YZwrNsN&#10;RsSxfnfCO/RX8E/4PUJzP6Hy9DIFYwuRProaGecWZP37JKJBIRWm60mLc66iMHV1edTlU6hNsVDM&#10;iVzwILK+3ci4NyF1ZLlExoh+3Q2hWe/CP/JpePrdRe36Wjg7Xg5Hu4vgbN3YiMrCDvZm1A1xrDad&#10;qes7ZZdbyRG7ZKXtJYftcqdt3mY6bDc/j8pwAfWNS6WvualfsNM290HP4AfhH/87hBc0QWLLCGRq&#10;Vku0vbpckrpAjtZ0ZIVcUTBGtWFUiqKcwli/r7CTlMfjke+/rN9X2Blq69at8j2Z9Z0Yf392cn1e&#10;obJYQk4WVRTYONJYAvm4S8QksU3DEJz5HrwDH5Z5kccLEYp9aorFWGAq40T1sYTT7OOJMaYYVj/d&#10;2Oeb0uxmbTesdOwyY3GQiIRM4QkLxYpisfNFIOZsRWMb2fHEYvXNOsfxthlWvbwNXxfbiR2jfNvx&#10;rHQs+/7Vj9FQ3mIeU3RlF17Z92ez6r0oCBOjOuc5jK2YXuX49uPUs4bzVpq1j7289jLLsexiMRZL&#10;833n9tDhcln/ufvQOrP/PfAMeQje0c8hMONtEYsl984xREnZmNGXTnZ4nZ1N0tzsRNa9Bcn9c2lt&#10;PQSRlR0Qmv+JROhl8bd30INw0dzO1y/raL5nRfGW+ZrrtMJKdWrW63HukbW9upnHkPOZfZaN+qWz&#10;9YW0/riG7gmtx4f9Gr6xv4Fv0qsIzHwHoUXNEF3fTyIiZjxbUUj4aHjLmhd/csO/l1jfe7FvzK5d&#10;u8q+92InXP4+zOfzyXzD845+96UoiqKcKJY/WOXnFX6YOL/mNN52cn5eURTlZKVSLHbHHXfgxz/+&#10;sYrFFEVRFEX5dqhYTFG+f/iDPjtf8hfR7FjJi3l29mdHS7ZwOCxfCvDTMblPqlBMURRFqcSaS/jL&#10;ZvtcwnMIG0cd46eW8Taeb/RLZkVRFOXbwp9D+PMIfy6xPq/wDwv2zys8D/F8pCiKopy6GGKxJPIJ&#10;D7L+XUgeXYHEnpmIbRuD2IbBErEovLgZgjP+Bt/oZ+Hpf7dEW3J2uATOthcaQppWHBXkPMPJ+yt2&#10;8mZn5J/j2Jc/EzvK1vSnONL0XLGjYj+lbWSm87Ds1+x8OFqwcOwCOFqz0eu2jeDseCncPW4UwVhg&#10;yusIL2mF2MbBSOyehuSBRUgfWY2MaztyoSMoJAKozabEOVdRGIngk0ugNuFDPnwYWd8upN2bka75&#10;Gon98xDbPFKi5nHb8g5+CK7uN8DZ/iKjXbcwBQ7sPM2O2hIFzHS8ruf8Xt0qnbXZStvLnbWr5eHz&#10;O1r8HE4qj7NtYzjbXWxYp8vh6nGTOG4HZ7yD2Lq+Eg2Qr5Gd6OsKGSNyERnXAUcZo9owKkVRTmEq&#10;f1/h77/sv6/wa/6ezPpO7OT7vEL9kL+ns8yE+2khFZSIh/GtoxGa/SG8g35F49EVMhacdmIxHtNY&#10;CMvzvawjVCzWUN5iHnPesc899v3ZSgIxu1F9ilnv6bgns1is6/Vw974V7n53wTP4AXhHPYPA9LcQ&#10;+boLkntnIRfca4rFTgFELJagufko0o61iO+cSGvrrggt+BSBqa/DN/Z5eIY8DE+f20WQJZFMm59P&#10;98cSiJn3zqrTCivVqVmvx7lH1vbqZh7DbCulfkv3pSXfl8tofXSjcU+GPATPiMfhG/9bEfGFV7RD&#10;fPs4ZJzrUIi7TxmxGM8l9u+9+PcU+/de1u8r7AdjzSX6G4uiKIpyotg/r1T6g/Fr+2/4PB/pHKMo&#10;yomgYjFFURRFUb4TKsViTz75JBo1aoQf/ehHKhZTlO8J/uBfzRRFURTl26BziKIoivJ9YZ9jdK5R&#10;FEU5zagriMNtPlYjDuqJA/MQ3zYWkfUDEF3VHZElLRGc8wH8E18WZ1ZXjxvhbH8xHC1Z3MXOveei&#10;5qtzDGNnU3ZgNwU1xdfspFrhMCyOq7ydHYXF+LXlqErWjI95Nv09i871Mzg7XAp33zvgG/sCgvM4&#10;ulh3xLeOQmLXdCT3L0Lq2DpkfHuRi7lRm4mDI7Yo3zU8/1cxXheUWS0Z1X+ZUZoZRccyfm/Pw8JF&#10;uxnH4lPYj11x+hOgrpBDgdpEPuZCNrAPGddmpGpWI3loEeK7piK6fiBCC7+EfwK18f73wNn5StS0&#10;4khi3B5togxuy9JOuV1zmmWc73hWLa89reTYXb6fYcU+0/xnRr9rdZ7xt00jODtdCfeAX8I/+Q2J&#10;jpbcv0CusZAOGQK5fAp1+bRELZJ6PtFKU2yYja2sHbKZmwTrjWlWnmKa8n1zWnxGoXGvNhNB1rsd&#10;ie3jEJrzMTyDH4Gj/RU4RuOPIRb7CY59fhaNQcaca40d34VVG38qx6rqeRownssrrCg+YbEYi8Ta&#10;NDbMFIzVtDivFP2q2jFtVl7+byqjfXv1fA3VQ/l5quexrLS92nnsaSWrdlx7mt3K923guFXr3bTK&#10;vKZVP9eJWv1jWNvsaXYrnlvWgWyUzm2DRUntL4Ory7Vw9/qFrPs8A38J78gn4Z/6F4SXt0Ni5yRk&#10;PVtQSHppfjOicBhDrvyPjOa64lrDWmOwYJTXFfyXxwkrL5uZ9H3B/TobRy50GKmjKxHbygL1VgjM&#10;/Bt8416AZ9ijcPe/Wx6K4Op4hUTxcjSjfmATqFery2Idyutyq5+3mpXvX38f7oOGcEzEnSxS73K1&#10;EfGXowsPvA+eEU/AN/FVhBZ9idjmYUgf+1oiuLJY/VTEmkcqTVEURVH+UXR+URTlu6JSLHbnnXfi&#10;jDPOULGYoiiKoijfDhWLKYqiKIqiKIqiKIqiKIqinK7YnFLYQaWWhTQh5MMHka5ZjcSuKYhuGITw&#10;110k2lJo3icITPsLfGOeg2fAvXB2vRZOduxuzs6kZ5OdYziti51r2k9NM96zc7LlqOw0TZxRxUmY&#10;9rOMo0vwX07n4355lpijOe3f9iK4e/4C3hFPIjDzLYSXtUJ0XV/EtoxCYudUJA8sQca1BbnwUdSm&#10;wyIQKrtW5TuA6lNEXGzsfJ03jOuaHbZzGbIUWQJ12ThZrGSZKOrovtSmgigkDatN0X3KRMw8cUPc&#10;lEuKGQKnrDh8G+fjc7MZxSjaCSBisXQU+UgNst5d1M7XIHV4CRL7OILeOERW90Jw7qfwjf0N3H3v&#10;hLPj5ahpwRE9uC2eRGIxjjDWnEUWZNz/Wp0nkT7c/e4RZ+3I8o5I7JmFjGc78nEPXXOY+rZRt8hn&#10;jLo80UpTbFCdcRtk0QELHgssdCyZCB+tvmCZpNkECopyIlB7UbGYisXsx6m08n0bOG7VejetMq9p&#10;1c91olb/GNY2e5rdiueWdSAbpYtYrBGc7S6VCFvunjdKdDEWcXMETd+kV0XYHd80VObwrH838jEP&#10;8smQzPGFdITWf2whm5lrDF5XFOzrCh6neUy31hdmH/w+4H7NYrHgQYn+Gds0BKFFTeGf8hq8I5+A&#10;Z9D9cPe5Fe5u18HV/jI4W1F/OOnEYixQvxDOTlfAReV092LB2B3yEAnfuN8iNP8zxDYMRPrIcuSj&#10;Dqpe9RtRFEVRFEVRlO+DamKxM888U8ViiqIoiqJ8O1QspiiKoiiKoiiKoiiKoiiKchoiDrHsGGsY&#10;ixxq80nkEx5kvTuQPLBQIgOEV3ZCcEFTBGd/AP/UP8E//iV4hz4Kd5/b4Ox4JRytLoCjGTuTnkN2&#10;ruG0XkUsxmIwMcpjOSqXi8VKeYqCMX5ddGA92zCOYNamMVzdrodn0IPwT/w9gnPeR3hJSxG1xdYP&#10;RHzHJKQOL0fWtwuFhFdES3Kd4gFsXfP36Q38A4Dr0BTH1BWyYEEXO2DXZqKoZWfthB+FqBP5yDHk&#10;w0fIDolzdC6wDzn/buS825F1b5bIXizsy3p2UPoe5EMHKe9hEXOxk3E+5kYh6TOcvKl9ivDP7tBt&#10;txOAy1pIhaksh5BxbkLq4CIk9sxAbPtYRNcPQnhZewRmvAvvqGfg6nUrHO0vRU1zFotxW7bapOlc&#10;za8tK7ZTc1vx/fHSq+ctOWeXzEoTB3o2FoqJWOw8MkpvbYrF+t4F3/iXqT+0Qnz7BKSPrUWW653v&#10;BfWFQiqIumzCcJJX4dK3h9udiMSMNl+bpTZP9cnO/4YlDCGCtNWUYdw3LFEC2CnnBBur8sOmrkDj&#10;aZjm4231xWI0FrBI7NhnpliM50vb2PFdmH38KVn5WFU9TwPGIpMKOzGxGOetcrwKO7HyW1Z5HfWv&#10;pXSc8nz2c5TyfJPZj1EtzW6l/aqdy27V97OnkXHdifFrw+qLxYx9ZX0mVjpHQ1Y6X6UZxyzPa52n&#10;8ny27fb5lNeD3DaoXTjbXCxrTRYlcTRbXnt6Bj4A7+jnaa5+G5Fl7WStmtw7C6kjK5GuWS9ze8a5&#10;mdYYtLZwb6X1BRmvOXy09qA1RoHWFoWUX9YrlnBMxnRZX1jC3u9pnKZj12ZitBbaL+vs6Pq+CM79&#10;CL5xL1L/foCu73a4ul8PV+er4Gx7iURXE8Ek15Osk0v1ZrfKurVb/bz10+vfm/K2UCYW47UHrf2d&#10;7S+Rcrq6XSsRxvghEj5aO3EE4ujavrS+WkLruaPGGlxRFEVRFEVRlO+cExWLDRw4EOvWrUMgEEA+&#10;z99NnVqoWExRFEVRvmfsYrEOHTqoWExRFEVRFEVRFEVRFEVRFOV0QARTHEmhIIKf2nxKog/lwkeQ&#10;qVmLxI7JiKzqhuD8z+Cf+hf4J/we3tHPwjvsEXj63QN39xvgbH+ZRH4QZ29xKP1ZhcPvuaYIjI1f&#10;m86npqNyg2Ixm+Cs5KjKzvBkLExrdQFcna6Gp88d8I14nMr2MgLT/4rA3I8QWtpSoowldk9HxrEe&#10;+chRiSSBWo4uxg7AxjUbzsDK3w3XXyEPjhjBjsC1mThqUyEU4h5xDmZRWNa9DWnnBqSPrSH7WqJo&#10;sDgrtXc2krumUhubgPj28WSTkNg1Hcn98yUSRfrYamSdG5FlEZl3J3LB/SjEnJAocRxljMVifyd1&#10;hQwKSb8I09JHVko74Yh0kfX9EFnZGaH5TeGf9Cd4hz4GZ4+b4Wh3SblYjP9SmxWTtmoap4sZjtal&#10;98dLr5631OZLZqWVxGIsEiNreT4Z9b/WjQyxGPeJsS8ivKApYhxx5cBCZNybkaXrzbEIj+qRo7qB&#10;61HFYn8HdTJusgislsaVArd5ak8saCwkyJIB6QfcVkU4KVFsEtRuU9RfaAziMVdRToTjiMV4TDj2&#10;xfcrFrNbaSwqH6tK6SdgLDKpMImQaInFWtFagkViIhQjo7UFi8UkD4+31Y5ps4bLXM0qr6P+tZSO&#10;U57Pfo5Snm8y+zGqpdmttF+1c9mt2n4lkY9hp7ZY7Dw4W18oa01Xpyvh6nIN3CIY4yhWvxKBVWD6&#10;WxJhLLKiE6Jr+yG2fgjim4YjzpFmt42TdUZi52Sa66chuW8eUkdWiFA9FzpA6xW3CNFF5EtjNK8P&#10;ZJzmNeL3KhaL0hpkL5VnDqK0zg7M+Bu8tJZlIRyL4jhil7P9pXTtF1EdUD+Q6HpUT9Z62lZ3ZXVo&#10;q1u71c9bP73+valsC3Q/7GIxjvrW9iK4OlxK9+YKujdXw933NniH/xrBGW8huro7UvsXIB86JHOg&#10;oiiKoiiKoijfPdXEYmeccYaKxRRFURRF+XZUisWeeuopXHDBBSIW+6d/+icViymKoiiKoiiKoiiK&#10;oiiKopxyGIIHiQxVyNKfNAqZKPJxt0TjYkFPbONgccD1TX4dnpFPi2Oue8C94szq7n4jXB2vhLMN&#10;O7Kebzh7s2MvO5GajqYlh9P6drxtbHan1Xpp4kDcCM52l8Ld9Xp4+t0Jz+CH4B3xBLzjfgP/9L8g&#10;tLi5IZQ5tFgccmtTQUMcw4IxMo4eUfd9OgP/AOD6q8tT2zGFYoVkSNoPR+3IeLcjXbMGSY7atXcm&#10;4jsniygstnkEYhsGIrq6ByLLOyC8uCVCi5rT/WqNsDh690Vsy0gRjyX3zDQcuw8vQ9q5HrngXhQS&#10;HsOpW+7d30OdOISzgzhHG0num28Ixdb0Qmh5W2rvTRGc8Q58Y38Lz4AH4exyPRzUxiWyjTiwsyCD&#10;2iK382Jbt9qqZUbbbjjdbpV5Kq2Ut9g/zH7maGYXi9FfEYtRn+h1G3yjnkVo9oeI0nWxk3zqyFKq&#10;w3USMTAXOoTapE+iqcgYoHx7WCyWS0iUtnzMhVz0GHKRo2L5aA21L5e0VRGRUZ6SGCFDbVcFesoJ&#10;wmKxdBhZzzYkto0VsZh38CPUz6805tovzkbNZ2ehxiYWa3hsKY0llVYcW45j33yc0rmq78PjFq8T&#10;bMYCGBbiFiMkmoIxNhah83veVhSLlR+/dJ6GraG8DaXbrbStdG3Vzl+ep/wY/6hVOxfb8c5XP69l&#10;1j4nvu/xrNr+DVvluSut/j5y37ldtGoMR9uLRTDm7MiipGvg6n6DROByD3oAnuFPwjv2Jfgn/hGB&#10;KX9FYNrbCM58H6G5n4hoOkzrwfDSNrTG6IjI2j6IbR2D5P65yDg30LqCBWNeFHiMpjGdH5rA47Qh&#10;7P2exmpTBJrz7URy9zSJjOaf+Ao8A++Ta2ORmKP1hYZgkta6LAy3R9ezRFvf5n40lLdaWkP3pphX&#10;1h/UL6lcTo4u1qYxnG1Z0HeJ3BcP3ZPAlD8hQvXN0d74wQHywAZdbyuKoiiKoijKd06lWOyOO+7A&#10;j3/8YxWLKYqiKIry7VCxmKIoiqIoiqIoiqIoiqIoyulGnQjFUMiKeIaj3+Q52lLkCDKOjUjumobo&#10;1xzt4G14Rz4Nd7+74O5xM1xdr4Wr81VwcZSHNhfBaUUVswQs7MBuOpbWczC12TflqbatlMaOqufD&#10;2aoxlePSkuNwr1tFzOYd9TQCM99C5OsuSOyZLqIgFgchGwfYCZgFGyLa4B/HVbjx9yJisVzaEIql&#10;wsjHvRKVjgVJqWOrxBlbBGKbhiCytjciq7oivKwtwgu/RHD2BwhMfQP+8X+Af9xv4ZvwCgLT3kRw&#10;7meUpx0iq3sitmEwYptHIbFzCpIHF0okEI4Sx8KbOokS9/fAYrEkClEHtfN1dOypEomEHcmD8z+l&#10;dvOOOJx7RzwFd9+74ex0tbQzK4qYo+k5Rnvkdm5r61YbLW+n5VZ9u+GMbd/fyFPupM1W3G71NRaL&#10;WdHFWlAfbEV9gp21e/wC3uFPIDD9TYSXt6c6HI7k3plIHV6MDAvG/LuNaCrcH+pOPQeRkwIWnGYi&#10;Uo+50GFkOYqefy/93StR8PIcwU2EYw7kY25DNEb5ub+oWEw5YU5YLHY2HE2McaRybKk2llRacWw5&#10;jn3zcUrnqr4Pj1u8VqDxiscu0yRikojFDPGJiF9pLDs5xGJ8rtJ11T+/sd2ex35Mu5Uft36aPf1E&#10;rFSebz5OtTwnuu/xrNr+32Sl/Svqje5vcW6zTNoFtwWONnchnCIYuxTOjpfB2bkkGuM5z93rDrj7&#10;3A1Pv1+K0Jsj8PE86Bv9PHy0xvBPepXWGH+lNcanImKKbxkpD0Xg6Kf5yDFaw/hpTozS0B6ncZoF&#10;Y1ka579PsVgIOe92JHZMRHhRMymnu+ctEqmL5/Qa6ivSN3h9bbZ/IxIcG70/AbFY5Xa7HT+PdW8a&#10;OF7ZPeL1BxuVk9cgna6gzwt3SiTi8NJWSO6eihytOeqyEb5w4/oVRVEURVEURfnOqCYWqxZZbNCg&#10;QVi/fj2CwSAKhVPvwVEqFlMURVGU7xm7WKx9+/Z48skn0ahRIxGL/fM//7OKxRRFURRFURRFURRF&#10;URRFUU416uog0bVY7JONoZAOIRdzitghfWQlElvHILKkFfyTXoFn0P1wdbsWrg6XGtED2pBxNAF7&#10;RDGbI2mlg2k1K+UtOQsbVj9v0Zqaxq/Z6bw5O5VTOdpeBGf7i8WBmMvJ0Rn8E19GeElLxLePRbpm&#10;rTgD16XCqOPoPtmk4QxcyIrTrvJ3UFdLVcdCsSgKyYAIYnLhwxKVTiKK7Z+LBNV9dH1fRFZ2RGhJ&#10;c4QWfI7gnPcRmPpncd72Dn+c7tWD8PS/j9rYQ/CNfEaEWsFZHyC0qJk4dItobOMQJHZNpna5HFn/&#10;LhHo1OXiItjhckhZ6D7WnVAUkDqJHsJCnvTRrxHfNo7K15XK1gSBmW/DP+V1+Ma+CM/QRyRCl6vD&#10;FXC2vMBsf+cYYjEWjdnbJZnVnivT7VbaXtnm6wsMqu1fNOpvYpYjOTvUN6c+yNHFuC90uwmeIY/S&#10;tbyB0OIWiK7rh8SOCXRPZtM1r0DGs01ETAXq93UqFvuW0LjJQrFsHLVxD/Khg8h6dyLj2oKMcxMy&#10;7s30fityvh3IUVvNsXgsdIDq+yjyHBUvTWMQjbnQqIbKiWBGIMp6t8l4Wk8s9nlDYrGGx5h64wmZ&#10;ta3Syo9Rf79yq3Yu+74sLuH1giESK7Oi4MQUibWmeZ2NI4yxcIbGuIbEufXPY5lVlvLxteFjVLNq&#10;x7Wbtb1klce1zL5ftTR7ut1K2+ufq2Gz71fdSueovq+9DJbZ9z8xO95xjXtjbS8Ti4lAiuc1bhvU&#10;Jji6VqvGEslWBGPtWDTGdolh7cja8vqUrN3l0j+cnWnN2v0muPvcATevMQY/LCJw/4RXEJr7MaKr&#10;ukvUzfSxr2mc3oNC7BitZbwopAJmJEhaJ0p0se9hnBYRaAhZz1Zag1C/nv+5CNtcXa4z2jtHMP2C&#10;jKOZcr0VRWKG1a/L8vRinYpVbmvY7Mey2/HylfollbfZuXJv3L1ukXVUaHEzquOJtC7cIeOYrNfK&#10;4LrVeVBRFEVRFEVR/hEqxWJ33nknzjzzTBWLKYqiKIry7VCxmKIoiqIoiqIoiqIoiqIoymkGi8Xy&#10;WTMqVBD5uBvZ4EFk3FuQ3D8fsQ2DxIHVN/YFuPveDmfHS+HkaB8tfmaIU8SZ13ASLXMcFSs5ABtm&#10;pZeslP+b8xbNLhb7ks5tRl6QiAYtyVpzZCXTUXX0M1L+2KahSB1ahlxgHwoS4SeE2lQEdXTdLBiT&#10;6GrqrFoFqhNuI6YQS8QtXFcSjS5HbSclzs75uAvZ8GFk/HuQdm9G6ujXSOybg/i2MYit64Pw8jYI&#10;LfgMgdnvIDD9z/BP/gN8Y56DZ+ivJPqEq8dNcHW7Hq6ev4BnwH3wjnwK/omvSoQvvn8sduIIcbGN&#10;g5HYPd1w7PbtQiF6DLVJn4hvWLDGUbIKecO5myPGFcVj7OhddnvrJC9HfmLxGUcX4UhmwTkfwc+R&#10;zia8DN+op0UgKZH02l8GZ4tGRrtrcg4cYufCUdYWq/WB+tZwmy85dJfyHMfYOZuNBRTiUM/O9bQf&#10;9wMWcna9Ae5BD0s9sgiOneL5OjnCR/rQYmRcm4xIKtkoVc8PXSzG7cNs49xmuO0U2LJkHIEwjdpc&#10;ktpMQtqNJY4sRGqQpzafdW6SNp86tBSpg0uQOkx2dBm105XI1KxCxrGW6nuDiH2ygT3U7o4gH/MY&#10;41Ca221MhI91dA7uU3xO6WNm+y21YdOUHxbUDuqLxR6Fs8NVIrz6+8RiDW+rtPJ81rEbsvrHK9/X&#10;nLPLxGK0pmjeyIgc1aqxjF+OthfDweIfjpLY7iKa1xujpuX5hjhWhCmmoIitGF2Jz1l5HVZaebpV&#10;Xnta5TYpq1jFe2vsLRptY5M8xnVWOy5b6Vj2tFKdsZXyl8pe2q8yr7W9mpXO1ZDZz1Nt31JZSmbf&#10;356nMr1kxztu+bm/USxGbYSjfDo5wlgbFo5xtDEyjkTHa1K5F3Qstub0moWGLCrrdCWc3a6Dq9cv&#10;4O5/t4jUA5Nfl2heHL00uW+WPFAg59suUSFZ9J6POpFPBGTMl4cKmGOyzBVgs8biv3NM5n5N6+4s&#10;rbfjW0cjNPcTeIc8CldH7tdU/s+pT3O/tgnGyuusvH6/Kb18W8NWym+dz7D6+Wzp5tqo5ouf0Ouz&#10;pL+ySM83+jmEFjZBfMc4ZLxbUUgHaQqrdEjl+tN5TVEURVEURVH+EVQspiiKoijKd4KKxRRFURRF&#10;URRFURRFURRFUU4z2OlVBD9hEVHlQocl4lD66Eokdk1BdHVPBGe/D9/Ip+DqfTMc7S8SQRZHDjAc&#10;pE1naZvjaMmp1HBULZmVXrJS/m/OW7QKgY5VBhHLNKfjtaS/bRvD1eNGeEc8TuX/ENF1fZHcNxcZ&#10;91YRw+WjLrpeL2qTIYkOxMIndVatBtUJtxGOopTPGGIWdpzORo02k/AgFz6EjHc70o61SB5eisTe&#10;WYjvmIDopiGIrO6O8JIWCM75EH5TJOYf/yJ8o5+Gd+gj8PS/C+4eN8HZ+WqyK+Hqei3cvW+BZ/CD&#10;lOdZ+Ce+guD0v9I9fA+hhV8gvKI9ousHILFjIlIHFiBz7GtkXRuR9e6g+7oPOYncRPeVhWMcNY7L&#10;XHTytt9fu1hsGeKbRyC8tDUCs96Df8ofjTKOfEKi07m73whXu0vhbH5+0SH6pBOLsZN8pVisy/Vw&#10;D3wI/gl/QGj+Z4h+3ZmucyiSOycifXAhMs6NEllNxWLcxlkEmTXaC4+HLArLxI02nvSLGDIXPopc&#10;4ACyLA6TKGKbqf2tprpcjCS3+Z2TJUIdR4jhSIbxneNpDJ2I5O7JSO6ZSuPPDIm0lzq0WKLZpR3r&#10;jfGIjsURbfLB/SIiK8SdqE0FjH6WT1PRWPhI4xO3YRZrsnBMx6ofFqelWIyFQKZYjIVALBRrw1Gi&#10;Ljfmgy7Xwtn1OpoTroGL5gZnh0tlXKtpURKMfe9iMWuMLZpR7prmHOWMjKM/WUbXIXnMfasdl614&#10;7LK0Up2xlfKXyl7arzKvtb2alc7VkNnPU23fUllKZt/fnqcyvWTHO275uRsWi5GxWIyMo3xKVFsr&#10;6hyLCHke5DUpR+NqSn2B7UvqFzQv1rRmwdglcHSktsXtqdfNNLf/Ev4xLyA46x1ElrdHjNYrid1T&#10;aV0xn9YEK0Q4lnVvQ47WixzFtDYToTE5Yc4RNFfwmkhETzwW/53jsSUWo7kkvmU09etPJGKgiyMG&#10;cn1wnz5JxWL10s21UVEsRvfH1e1G+EY9i9CCL2ROzHi3oJCmuU3FYoqiKIqiKIrynaNiMUVRFEVR&#10;vhNULKYoiqIoiqIoiqIoiqIoinKaUVeQiDaFpA/58CFkPduROroSyb2zEd88DJHlbRGY/ld4hz8K&#10;V88b4Gx3ITiqWH2xmGWm46iY4ahaclit73DasFn7VdlmCXQskQ6fv9nPIFElWDBjicW6Xw/vsEcR&#10;nPkWIqu6IrFzskT/SbNAw78fudAREcixIIQdgA0RhmJHohrV5lGbSxsCLI6mxJHZog4RWmV9u5Cp&#10;WSMO1omdE8XhOrKmF8LLOyC0qBmCcz+m9vM3+Cb8Ht4xz8E78gm5J57BD8DT7264e94MV5dr4GQn&#10;7o6XwdnpCokw5u5zB7yDH6L8T0pUO9+E38E/9U8iGgsv/BKRFR0RXdMH8Y1Dkdg2Rpy8kwcXimCN&#10;o5vlY04UUiERhNVmOVoTR2qyO0FYYrFDSB9eivimYQgvaYnAzLcNQdvY5+Eb8Rg8A+6Bm9qRkx3N&#10;i2IxapeW2duhra2Xt90TSW8or2XW9pIVHeql3Ztt3xSLccQVV5fr4Bn4IPzjX0Zo3ieIUp3FNg5C&#10;Yvt4uV8ZxwZDnET3le/xDxZp4ywUSxptPB1CIUHjYdRtCMT8eyUKW+rIChGcJnZPQ3w7tfWtY6i9&#10;DxPxYnRNT0RWdqF22UGEB2Ir6fXXnRBd1QXR1V0pTw9E1/ZGbMMAam9DEd86io4zXkRmyT0zkNo/&#10;j9riMhE/5oP7UIh7RKDAosdaEY1xlDNL+KiCsR8UlWIxGlc5ApGTIxCxcOqLs1Hz+U/oL4tkzqHx&#10;ofqYUW6VY8zxxSH19ytPr7aP/Vh2s9YNLHQTMRCLgNpcBGcHHv9vgLv37TI/ePrT+NvvDrh7/UKE&#10;xM4OlxkRxkScZQjG7OuPaueyzF4uu1XLK8bls8RKllkRrlpSeVtxFDSbcRrPEcUyVT9fdat+HyrT&#10;DSvft5S3vlnb6uf55uNaVn3/8vTS9mrHrbTy41RacV4Tozq32ojUP0cP4whjfA/M+8CvWbhn1bmI&#10;xag/sH15Nu1Hx2x1Ps2J1L7aX2KsNUSUfpsI1v20thAx+pLmsk6Mresn4vHE9kk0Js+nNcU6iQZZ&#10;iDpl/WNEME3QMMwRIGk8/gfGYp53OUJlxrmJzjnKFIGaYjGOLCb9mswUgBp1zFZZl8b7SpFXabs9&#10;j7Gteh7LKo9fbtX2l/dN6fhNzqK/Z4uYz81isdHPitA/vn00Mp7NtC7zyXWXo2IxRVEURVEURflH&#10;SSQS2LNnDyZMmIAPPvhAxGJnnHGGisUURVEURfl2qFhMURRFURRFURRFURRFURTlNKMuj7pMBIVY&#10;DXK+HUgfXWVEydk6GlGOCrXgCwQmvQLv4Afh6n4dnG1ZLPZz1DT7qQi0Kp217Q6lJYfTcifV8jwN&#10;2XGcVS2BjiXS4fOzWKYFR56gv63ob7sLDbHYkF8hOO0NRJa1EQdgFnukjqwU51yO6JMPHZbIQRxN&#10;yHD6VewYYrEsajMx1Ca8yIt4Zh/V3Q6pw/Th5Ujumob4xiGIruyE8MImCM56D4Gpf4Z/wivwjX0R&#10;3hFPwzP4EbgH3g83C8T63gl3r1vh7n4TXJ2vgavD5SLGcrbjqDKXwtXpSrhZMNDndrj73wPPoAfg&#10;GfIwHecJ+MY8jwAdNzj1LwjMeAfB2R8htKApwsvNiGMcGeTo18gFWGzjkqgdtWkjIogRPc7CLhZb&#10;gvimIQgvbk7HfBP+iS/DP/pZ+FjUxpHPTmWx2ID74R/3O4TmfGRET+E62jYWKY6y51hniMXSP3Sx&#10;WIH6f9oYBxM+GgudEmExS+2cI3+labxI7p4hAq/I110RXtKK2tyXCM77DME5HyMw+wMEZr6LwPQ3&#10;EZj2V2r71DbZ+PX0v0mbCsx8i+wdBGa9K1H2WLzH0VZCC79EaHELhJe1RWRVN8SoHyX3TJeIZbng&#10;ASlPbZr6nkS0YXFCGuAoYxKZRZ3rfzBUE4sNPR3EYjxm8dxtRH5ydr0enr530bz9iEQz9Y16msb9&#10;X9P8cT9cfW4TkY+D5omaYiQp4zjfu1jMimzFAiUWhrWhdVDbi8qtNaW1vMCIOCZlqn6+6lb9PlSm&#10;G1a+bylvfbO21c/zzce1rPr+5eml7dWOW2nlx6m04rwmRnVfJhYz74Os9czXHJnuK65zsz3Yj8dR&#10;ynhupPvmpPvjpPska42OV8BFbc3d505aW/xK1hX+Sa/KWM2RaCMLv0JkRScRo/N6OF2zhtY9e5CP&#10;1BhzBAvRM3HU5WjdKHPnPyIW89NaaoOsT3me5rbvkn5N5W9C/Zr7NouwuG6K11ZZl8b7k0Is1vRs&#10;en0O1XdjWeOVicXcG+l6vXTd9rUYo2IxRVEURVEURflHUbGYoiiKoijfCSoWUxRFURRFURRFURRF&#10;URRFOb0QIVAqgFzogIhHWEQS3zIKsTW9EFncHKEZb8E/5nm4+98NZ5er4WjT2HC+ZSdcdsyV6GIl&#10;h9GSw2rJmdSyUp6SlbZZzqnlZt/fyEfWlLbZjdOKjsTsGEx/2zaGs9u1IjRisVtoYVNE1/ZBfPsE&#10;JPbOQerQMqRr1iHr2418zG2IiUSAodipqy1IVKNCKoh85Chy3p0SkSp95GukDixEYsdkicQRWdwC&#10;QRZasThs2K/hGfgA3P3uFWdsFoa5ut0IV9fr4Op0tRhHkHG2u4za08VwtLrQcMAnq2lNf9mh2xSN&#10;cdQxjjTG+7t73gIPO3f3vw/egQ/CM/hheIY+Cu/IZ+Cf+KqId6JrekuUJhay5cMHkY+7xBlbBGN0&#10;HaizHJJNsRi1+9TBRRLtKbSoKfzT/gzfuBfhG/kkvEMeFmGbi9oRC9nYOb1e+7PapBi/r2+Vbdiy&#10;8n2rWylvtWOb+ajtS/sX+5nRB1pT++98LfXbX4pgTyKyLWuNyLo+iG0ZSX3AdIAPHZK6MRzef4Bw&#10;eyhw5LyERHjJR2tEpJX17JB2njq0VCIS8tgRXtAEgSlvwDfmBfiGPwXv0F+LecSoHQ5+hOxX8A56&#10;uGgees9iBM/QR0yjfMMeh4+Fj6NYDPMMfKOfozb3OwSmviECMo4+xm0469piiBNSIRRYrFmMZsNR&#10;8qzoYsrpRxXhhF0stmOciA05QqOz01XS32uanGMIxVhcwmODzMvGOGEfcxoy+5jz91q149YzWTeY&#10;Zo1j/LplI5oTLoer1y2GUGzsS/BPfl2iSfom/QHeMc/CPZjmFI4w1ulyGt9onuDrpmOWmX1stpt1&#10;rmpmCX5twl8pXzFaKa0nzEhWHC1JhLg0H7jaXwZXB8Oc9NrZ9hIRyEheHpOlPGx8Dj6XcexvY/a6&#10;s8prTzPSq+Wtn3a89GpWLa+93srTLSttb9js+UvmELFfuVliwHIBGaU1J+OHFXA9s0jMvk/lsTlf&#10;8R5yRDgyFvbR+oPF6u4eNxvrlAH3yVjtHf4EAtT+gtP+hvDiVoaAl9aMGcd6iTLJY3I+7qFxOWyI&#10;eAs5EdWfEMX1h0FdPkvH8tJcvB6xTcNFqMZzhrPDldIvpE9/zv36HLq2Un3/I1Z5P0rpJauWVs2s&#10;fMW80tapvBzRjfoor9u8NMeFFnyO+LZRyLg2oJCg9bZE8qW6KBrVX0XdKIqiKIqiKIry7agmFjvz&#10;zDNVLKYoiqIoyrdDxWKKoiiKoiiKoiiKoiiKoiinF3WFLApJH3L+3UgfWY7EjkmG+GdZW4TmfoTA&#10;pD/CO/xxuHvfDmenKw1HW3agFofvnxkOrWziLGo5n1Z3ULc7mVpW2lbuwGqZfX8jH5nlfG13wmah&#10;jF0s1qaxiNs8A+6Df/xvJRJLZGVnxDYNQ5yuUSKMHV4ukYPY+bcuG+PKMGtFsTDEYilpI/ngARFh&#10;pQ6voPpbgMTOqYhtHCptJTjjbYnG5e1/D9w9boCr81USvUOc6NtfSvfjIiMaS6vGhrW8ABJNpjk7&#10;1p9nOH2zyf07H05x6qY87Hwv+14s4jJX+yvg6kTH5uOz0T129fgFPIMeFMEYR32Kbx2DzLFVyAX2&#10;Ih/jSCBe1KZCqMslDadk48pKYrEDCxBb308cmv1TXoNvzHPwDX8M3kEPSHQzV9drTj2xGNWxs+PV&#10;cPe9F97RLyAw822ElrRAZE1P6QOJ3dMlimAudPCHLRZjWCxGbYEjxuTCh5Hz7Tba+dGVSOydSfU1&#10;hNpVC/gn/xGeob8SQYsIHztT2+tyrfG66/Ul60Lv2SSdrJvdDOGjqwdZT/Nvj5vh6mtEuPFP5jbc&#10;XCI7ZmrMyG8sFjOji9VSG1ax2OkOiyYqhBOnlViMysR/ZQyjcvN7HvNpvvD0vQO+kU8jMOVPCM7+&#10;AMG5H0pUPv+k38Mz4jEaz2g87nwlnLwO4chLHEWtOBabf6uZnKsBa0gsxsbRGnk8NSNZOVs3grNt&#10;Y5qHLpaImK5OPB/RPCfRMS+Fk+c4nrt4TKbjqFismtnzl8wuEisKv6Qd07ZKsZjdOJ99n8pjm/lk&#10;fpS/ZCIeu8CINsaRxvj+sTidx+seN9G68V4R8gZnvkvrxi60ZpyI1JEVyHi205rhEK0rnCIuluhi&#10;tIb+x8RiHqRr1tI8M5Ta/PsigmcxvfTfU1gsxsJ/J4vFRj5D49VnNKeNRMa1juZZlyHcrzUFYvLX&#10;fK0oiqIoiqIoyt+NisUURVEURflOqBSLPfXUU7jgggtkUaFiMUVRFEVRFEVRFEVRFEVRlFOQQgaF&#10;hAdZ7w6JsMQihciqbggt+lKctH3jXxIRg6vnL+DscJk4dYuzbYUDr+E8ajmf1ndoLjqTVpiR93hW&#10;5RiW87XdCZsdge1iMXZU7XQV3P3ulkhAwVkcWakNouv7I0bXyGKZ5IFFSEsEqqOoy0SBWhWLVVJX&#10;VxCRVSHuMQSFx9aYQrFpiG8ehejqngjN/xz+Cb+HZ+D94ChcjnaNUdOShV/slG1YDTv2s+O3dQ+L&#10;95LNaDdiLBygvCIEMB3FjQgidBy5x0Z0EDl+S9pG5mh3kTh4e0c8hdCcTxBbPxCpQ4uR8W4X8U8+&#10;5hAhUG0mJuI388pQVykWm/+ZiHV8o5+Gb9gj8A66D+4+t8IQi10EjkxilNlsd1bbIzPap3kNFWZv&#10;v3Yr1sFxrJS32rE5nR3hqS7YuJ7M+mIxnrMjtf++98A7+nlTLNYckdXdJVJKYtc0pI+sQi6oYjEU&#10;clQHUWonLqqPfch4tiFdsxrJQwsR3zkekTU9EJjzIbyjnoKr103Svh0tuV3TvaV26GhFbZIjHXHU&#10;RTYWOFrWhtMb2czM19a+jf52vIzG2JvhHfkEgnM+kEh3qSPLkQ3sR57arhFdLIICtVmO9FdXmzMc&#10;7JXTkPpiMR63CukwstQ2E9stsdiv4ex8NY1L1Pebnv0PicUsqxx/ysea41vpOHxOw0rbzeNwmXiM&#10;p/IVx0t+36qRCIy9A+6Bf9yLCM1+B+GFXyK8pBmNy58iMP0vNI8/Cw9td3W9Gk7uMzyvsNisaHQs&#10;+9gs4/OJmFnGSrEYz0MtqJ9T/cqagvo5n9fZ7kK4OliRL1kwSuWh17w+craleYKF0CyA5rG5rCzm&#10;eaqduwGz35tSvZanV8trP4bd7HkaNL52bj/0unIfe9nL0y2zX1tDZs9fMrtIrCj8knZcxaruX92K&#10;2+neOug+lNodnUPWFGQsBpR1I43HfH+7XQfPoPtFgB5a3AKxzcNpvTif1ovrkfXvQS5yhNZEXlpT&#10;REW8+81iMbNPS75S3/6uxWLfVBdslfejWh7LrONVHrfyfTFN2rolFmsMZ3dal9nFYk5LLJYy1mJc&#10;H9ZfFYspiqIoiqIoyj9EQ2Kxf/mXfxGx2LXXXovXXnsNAwcOxLp16xAIBJDPn3rfBapYTFEURVG+&#10;Z1QspiiKoiiKoiiKoiiKoiiKcppRFIttR2r/fMQ3j0BkZUcEWTgz7c/wjn0BnsEPwtXzJjg7XIpT&#10;Syx2Jdx974Jv9HMS+Sq8pCWia3uL429i5xQk6XrTjg3Ihw+rWKwB6uryqMvFRXDFQoXUoWVI7pqB&#10;xNZxIsqKrKC2Mus9quPn4elzB5wdLzOEXF+xaMEyvk/nGNFvKq3yXpIZ99p6T3n4tSUG4HYnoih+&#10;fxb9PQuOVudJhDHv4F/JfY6u7oHk3ll0b9ch69sl0bO4/IVUkG6x9ZsFi8USsi11YCFdS3+JLBaY&#10;8kf4xjwD3/BH6Xi/hLvPbaeQWIzes4N5USx2Ndz97oV3zAsIzHoXoaUtbZHFZiB9dDVywUMilPph&#10;iMWqOKOzg3o+jdpkALnwERHNcrthsWFi7wzEtg5DeGUH+Gf8zYgq1vVqqluq3y9/AkdTMmqHjmZ0&#10;j1kUyaKSesbpduM0Gp/4rwgpeV+6xyxCoWN7hjyEwPS/GW14/1yJfMjlykddyMe90oZZMCbRxTQS&#10;4mkKt9PytloSi21HYvt4hOZ9Cu/wx2jcu0bmOxlnWShmjZc8J4uopuHxp5pVjj/lY83xrXQcPqdh&#10;pe3mcUQsRnlk3UDpbCzKovmax1nv4PsRmPh7hOd/jMjyNrQW6YDw4uYIzn4P/gm/o/5Ba5EeN8DZ&#10;/hIRb7EgWfY3zV6ecjPPX9WsPOY6hsvGYyj3UZpbHK0NkRgLPJ3tL5Y5joVtEimQo2hyefg1Rzzj&#10;KJqtLqQ+zXMFHa/KXFH93NXNfm9K9VqeXi2v/Rh2s+dp0MzrL0bkMu8Vb7OX3b5P/XPZr7HSquXn&#10;49B5KkzaRzWruv831I8lFrPdEyMP/RUBIxmPydSuXJ2voLnzThEuBud/Lg8ZSOyZhtRRjka7BbnA&#10;PhqTaU2RDhlRsk5ILMaCKB6zS3kNsZgX6Zp1Mi9zND1+OIOz45XGfN6E1jgiAj1FxGJ8TBau8rzY&#10;5kI4e9wM76hn5fNEfBuLxdarWExRFEVRFEVRvidULKYoiqIoyneCisUURVEURVEURVEURVEURVFO&#10;M0yxWI6FQPvnIr5pKCLL2yE492P4p7wO7+hnJcKCq8eNhiO0JRaznERNZ2LLedRudkdSu5XnO77D&#10;qrW9ZJRmRQCxTJyKqRwsGCs6eTeCs+MVcPe5A75RzyA4/W8IL24mIgyJrLR9ApJ754qTbj50CHWZ&#10;CHvumpXyQ8YUKrDjbl2tiFJq0yHkQgeMaEt7ZiK+eSRia/shsrITQgubGu1k2ONw97wFznaXoIbq&#10;vyQUM8UL7JxdJhTj95xu3UczT9GBm+8rvS8aH8c4lggD+C8dX6zlz0UY6BnwS/gnvYbwklYiekzu&#10;nY30keXioJz17UQuWkPNPUqXxg7bdRIxjYU4qUNLpU2EFzWjdvJX+Me/RG3mKbqmh+Hufydc3a83&#10;xAkiFqO2Ziur1Y6NMltlLTfrekrXZd+nPK3+/tXS7fnJuP+xsXO5JRZrdQFcna+FZ+Av4Rv/W+nP&#10;4RUdEN0wEPFt45DcNw8Zx3q6/qN0fzni2une9rlds5O+6bDPRtdcl+f2HUY+cgwZz3akjnyNBNVN&#10;fOdExLYMQ2R1NwQXNoFv0ivUvu6Dq9MV1A6ofpueBUcTMrofIqSwxh27sXBVBGF24zQWtZLJeMX7&#10;krWm8YoFCgPuhX/iKyJsjW0dheSBBRJ1JuPaQm14N/XDw8gnvKgVwVhW+qhxbZYppyOGWCyCrGcn&#10;EjsmIbzgCxmjXN1vMKNsURsSwQv/pXb2FbUtEdxUjBVlVhpT6o9D5Xms7fY89jS72Y9beRwR+hSF&#10;3SyapPUEzdUOWltw9FLf8McRnPZXRJa0oDmmJ2Lr+yL6dVdzbH4TvjHPyZjm7nEzjW9Xi4CdhbzO&#10;No3h5ONw5Ek6vkRZZJO1CVtludiMsllrGKM/kkmZWBxGx+Xjd7ocri4sDrsGbqpvd8+b4el9Gzz9&#10;7qIx4V6Jdubue4eku7pcS+VhwdgFxvn5HMV1imX1y1CeVv1+VEuzp9utMo9lpe3l55NtVh1Y98Uy&#10;rlMet3iMa0CoVRJyWXXO6eXH/yaz7oNxv0yzjlc8vmHVr9M4l7WtMo8hFjPMuidGHu43vB8ZXyOt&#10;cV0dL4O7963wjXxKonKGl7dHbBOtG3dPRerwElpTbEA2uI/GYg+NxQlD8HRczPlH5h4esw3qCjla&#10;f/vlePEtIxGaa0QM5HYkIlCez2XdQ+Us1o/tmkyzp9nTq1n5fWGrv4/9WHaz56nMa5SP/1I90njk&#10;bHcxXL1ugXfM8zKHxrePQca9CYWkh647Q9XA9UH1In/N14qiKIqiKIqi/N3E43Hs3r0b48ePx/vv&#10;v69iMUVRFEVR/j5ULKYoiqIoiqIoiqIoiqIoinKawWKxuBs591ak9s1GfOMgRJa2QnD2+/CzQGLU&#10;U/AMvM9wSmcnaEssJk63Jcdcu0Np0Xm0ASvPZzisVsvHVu7Uajq22px9xUynYsPZm/6yKIPK6exw&#10;Ody9b4eXHX6n/RnhhU3F8ZwjYiW2jkVyzyykj61GPnhQxWLip0v/E6ddFtKQFXIiSinEXch6tyK5&#10;fx7im4YhsrILwotaIDTvY6rXv0jkNhZqubreAEebi1HTnMVitvsl94zukSUQs1vxPvJrw0r33jJK&#10;tx2v6JT8JUfbIGvxc+Ne92Fh4HMIznwHkWXtRNCW2Doayd3TkDq8FBnvduSprUt0MRbC5VLIR2qQ&#10;Pvo14ltGI7K8PUJzP0Rg6p/gn/BbEWOwUNLd8xdyfI7WJW3NVlarjEaZrTKWm3U9lddVLa3+/tXS&#10;K/KzSIyFCc35Lxk79rdpDHfX6+Ed8jD8k/+I0OKvjKh628YisWcm1cdyZDzbJDpKbSZO1fFNzu6n&#10;Mty4rXadkzFPIpvkEqhNhagOaiRiE0fNi++cguimIYis6obwstYIzv8U/qlvyBji7n2bIZjl8aUp&#10;tbumZxvtUMYcFpmwyMK0MkGY3TiNjcbRr+ivjFtkLG7twAKF26jdPU1tmAUK1IbX90d86xiJhMgR&#10;8NKO9cgG96OQ9NOlsEghL+LHOhEgmA730peV0wlDLBalcXg3tYWpiCxqDv+Y5+HudQtcHO2qFc13&#10;PA5S23NSu3NyG/uS2lvZWFFppTGl/jhUnsfabs9jT7Nb2f4sbhHj12TUB2paNJKxlCNwOdteIu3e&#10;2e16uAfcB/+43yJMfS62picS20cjsWMCEltG0vteiCxugcCMt+CjPCxO9g6ksZlFWj1uhKvLNXDR&#10;cRxtLoKzJR1f+qDZ50zhXFm55LqMskke6b/UJ2lfJ0dE4jJ1vVYEbK4+t8Pd/x6aC+6Dd/CD8A59&#10;RERt3E9ZvOYb/Sy8Ix6n7Q/KesPZ+RoRmtVQGeTay85LJvOGZVa6Pa36/ahav2ZapVXmsay0vfx8&#10;so3rwRTKSR2wWI7M0bqx1IvUKc8zldckdWgZHYPvsXXPzTxVy2Ztl7ylYxjHN83cVmw/ptU7llh5&#10;3VXmaVgsZjMuA9WBq/0lIgz0Dn4I/vG/k/VwmNbF0XW9Ed82RqI+pp0bkAsfloh/LPo6Pjwo89jM&#10;YzSP1QYs0uaolln3ZiRobg7PbwrfyGdlzeFoR22Io+SaImMn1atT6sZ2TabZ0+zp1az8vhv3vnIf&#10;+7HsZs9Tmde491xWMhbwUx/ivuMb9xKtP5pJX+botIWUn647R1OVOVfJX9MURVEURVEURfm7qSYW&#10;O+OMM4piseuuuw6vv/66isUURVEURTk+llhs4cKFIhZ78skn0ahRI/zoRz9SsZiiKIqiKIqiKIqi&#10;KIqiKMopCD/hvxBzIevajOSeGYit74fwoq8QmPEmfBN+C8+Ix+DufzdcXa8Tx25xGGZn3SbnilWK&#10;ZuwOpfa0hqyU13JctczK01B6yayIC5aISAQzXM72l8HV61Z4hj8h0a9C8z5DZHkHRNf0kchTiV1T&#10;kTqyErnAfokudPpHVzoO4qxbK3UgjryFrIipCskgcqGDSB9dKaIVrr/g7A8RmPInIwLXyCcl0gs7&#10;1Ts6Xmk4lrPjPd8XMbonbE3Z6D21Fbsd777WNyNf8T7zez4GO1G3vRiubjfAM+B++EY/j8DUvyA0&#10;52NElrREdHV3KvtoEYxl6V4XMhxJqyBRpbjtc4StxM7J1C56SfS54Jz3RVzIgjHv8Mfg6XMnnJ2u&#10;pmu70HBcl/MaUc6KDuxmGUvXXUqrb3wd9Z3aq5mVV/YrOrnz+a10MlMsJk7aHKWKRSNtL4S7+03w&#10;UfmD1JcjKzsivmUUEvvmilAs7dyIrH8fCnEv6rJJufenL+yEzm2b2jWLxLIx6u8RatsB5CMOZD27&#10;DKHY9gmIUBtgx/bArHdlzPCNe5HawONw97sHThoDHW2oDbCgQe4BtQEZb+g9t/kyYyd/Flew0ft6&#10;xuOoJaogY5EGt2E6B0cr8o9+RkSLLFIILWiK8LJ2iK4fgMTu6Ug7NiAXOSaRpqSfclsWwZgZtUad&#10;7k8/6L6yqDPn34vk7pmILG2DwHian/vdCVfnK+BsdyGcHJ2u9QUilnJyNCgRSdnGi+K4UW2cMexE&#10;06tZ2VhlWtnczO2ehWKWSKz95XB14ohd18Pd9054Rzwh0cOiNFYlto+jPrkI6SMrkD64CMldUxDf&#10;OBiRFR2pP3xBY9rbCEx6Fb4xz8I79GGqhztovLveEHmJuIn6F0f343Pyubk8IlCmPvuFaVZdcB7u&#10;syyE5/rrcCmV6ToRonmGPAQPzXHesS/Iesg/6Q/wT36N+uafZVwNznpHIk/5qa/6xr4Iz+CHZS50&#10;drxcBKByXHsdyFxI57SMz1/FivVXJa1hs+q/ZPb9jWPYttvag4xBPF6xUKztRXB1uESia7FxhCiO&#10;3OZodb4x1sm+VH9cl1Yd0jhoCIXMuuTXnNecG8vLYKZZdVIcEw2Tc3B5RDBWf3/7McqupyzdblW2&#10;26/dZoZY7DwRy7k4WimtH310T1mYGaD5IDj3I0PEu2kokgfmI8sCdI70SGuJ6vBYbB+PK97TmC2R&#10;W73bkNw5CZHFrUQwyVHrnJ1pPcVR87hfixiUjOuoSvkbrp+SVeaxrFpey+rn5XOa55bzm2Xg+8jt&#10;h9fd3PdaU1k7XUHz5p20jnpZHkCRpPV2zrdL1tp83YqiKIqiKIqifLdUisXuuOMO/PjHP5YgIHax&#10;2KBBg7B+/XoEg0EUCqfe2lzFYoqiKIryPaNiMUVRFEVRFEVRFEVRFEVRlNOL2kIa+ZgTGedGJHZN&#10;QXRNT4TmfybOz96xz8Ez9FfiNO3qfA2cbS4yHIG/PLeKWKxk9RxLi1ZyQrXsm/OW0uS8xfSSiaNy&#10;UbBDeb8i43K2u0Qctz1Dfw3fpFdE5BRe0hqRr7shtmEQ4jsmIHVoqTjgc4ShH7RYzIy8JIKa2izq&#10;8mnUZhIiJsr6diG1f56I7EJzPpJIEd5hj8Iz8F54+twuIi0nC8XaXGxEIGGHa8sR3DIRjZXut2Wl&#10;+1u6nyU7zjbrfnMb5OOzk3uHK+DqfpMIe7xDH5UoYywoYPFXZGUnat+TkXFvEQGc3GuOnJbwIUtp&#10;HGUuxmKElR0QWtTUEIyxWGjUM/D0vxfOztdK1JoyZ3n+y+Uotr3612dcY6UZ11Utb6VZeWW/hsRi&#10;ZhlEKEZtn0Vj7Ozu7vEL+EY+hdDsDxBd2wfJ3dOROroKadcWZP17kAsfQy3XRS5N9/70FRjVyT8W&#10;i2UlGhc7q3NkLh73WCiaPraW2sY0qaPggi9EJOYd9TQ8gx+itnSXEb2JhWLtL0MNR5ej9la8DzzW&#10;cJsQoZ7NRDRxHr2mv/Z+wMb5WRTBxxFBBL8/DzWtGsPJAtdu18PDQhWOYjSMxq7Rz8E/6TUqWxNE&#10;1w9E8uBiQ/SYontXyJqO93R95l++YuU0g/onj8c5/34k986RKIiBCX+QscnVlebmDpfA2ZbaDxsL&#10;nlh8yGIx+3hRHDfKxxhjnDGsoXS7VeaxrGysMs2Ym6nN8/jPAkmOKEbzBEdqdHa+WuYOEXRTX+OI&#10;YaH5n8s4nOI27t1B/fOACEwyNWtpDpovIrLYhv4ynocXfYngrLcNUS+tUzy9bzUENm0ao6YFi46o&#10;DDw28lj9xVk49tlPcOzTM3HsE7JPfyJpNU3ONvsw5WtJ9dWmkYhcXNTnPUMeho9FYjQeBOg8wbkf&#10;UPk+RYj6IYuKOfIgC4dCy9oguLCJIbAf/Tzdk3sk0hkLrDjSW5kYiqO9FYXTpbqrtGp1ba/X6mbV&#10;f8ns+xvHsG3nehGjdB6LLLFYu4vh6nQ5XcOVhhCxw6XSrlgEVPPVOTjWhOryc6rDz8g+p9dfUB3a&#10;50OZh9j4vXGuMoG4tEkujzUeGnUjY6IYlaU4NnKZS+UvXYdlxvHlHPW2GWasGzmPPd3cr1hGM90c&#10;u0VwyeLdTleJ6NrT9y5po14Wok9/U8S78e3jkaZ2KdE5cymzo1ZSIQ6rRESgYWrjO5DaTXPQMurX&#10;E1+VqHksWLTq3sntkqPlSsRAKqetL7NZ116qA95muy7btkor5bXbcY7L5xXhpfma0/k+lonFuB9d&#10;CU+/u2WciixrS+uPGdSf94pYW+coRVEURVEURfnuaUgsxn7d//qv/6piMUVRFEVRTgwViymKoiiK&#10;oiiKoiiKoiiKopxeGGIxhxldaSKiq7ogNPdD+Ce/Au9oFkw8AHfv2+DqdDWcrS80HHubnnvyisWs&#10;srB4g52ee9wEz5BfwTfhZQRnvofwomaIrOiE2Lr+iG8bK07pOf9u1LLw4gcvFuOoYllwtLm6XBK1&#10;6SgKUYcRdW7nFETYkXnyaxJtxd3rF3B1uRqujldAosRINBeOpHKe4QBeaXyfqljp/pbuZ8msbQ3k&#10;YadzboP02sGRdKh9igihyzVwd78Z7j63wzv4QfjH/Uac/GObhiB9bLURTauQo0vOozYZQM67E6n9&#10;CyTyFoslw8vaSPSawIy3jGgxAx+As+v1EvmJRYiGc/nJKhY7h+rip4ZYrOctIpgLzWMBxlBq64uQ&#10;8WxDJrgfuchR6vceibDFEdZOb7EYX16ttOvabByFVAD5uBu58GFkPduROrQE8c0jEV7aGv6pfzYi&#10;ifW5Ay66505u3+Kwfwm178YiqBARg3UfuC2w0KQokDBNRGM0VlZr+3y/ygQR/JralURdagxnu0tp&#10;vL3C6F9drxWxmmfQQyIYC1MfTOyaTuXegULCL9ekYrEfACwWyyaRCxxEct88ibAVmPRHGpvuh4sj&#10;anW6DM72FxkRxlikJKJdnqtt40Vx3Khoj2TW2NRQut0q81hWGqtKZs3ZRbEYtW8HtW9n56vg7HY9&#10;XD1vhbv/PdTnOPrnn6h9t0V8xySkac7Jx9w0L4elnefDR5B1b0X68HIk985EYvsYRNf3oT7bEsFZ&#10;NE6PeRaeAfdQf7maxukLDbGYNU43OQs1LG765Mc49jHZR8bfms/ONARjX7JgjKwFlZNFOV2ugrvf&#10;3fCOeobGgzcQmPcxQktbILyiHSJfd0ZkVTdE1/ZGdMNARDcOQYT+hld1RWhhE+qjr8I75GG4WUDd&#10;lu4Hi/b4Plgm0d6oLui+nDxiMXrNYxHP3TSPO9vT+NP5Sri6XSP16exEcyq1K0dLqlOqKxGKfUp1&#10;+Ml/0N8zRDRW88VPjGPxcaneRbTM9S/3gM9FZgmMmlA55NqpHnh8NOvmpBCLmeVxUl04aTzmNa+T&#10;HzrQieuDI+DdBd/oZxGc/RFi6wdKtFJumxKdsyoy+xgvqyFisQitQXchtWcmois7IzDlDWpDj8Dd&#10;42Y5r5Oji7FYTyLV0T3ictr6Mpt17aU64G2267Jtq7RSXrsd57j2e2mVgec7SyhmRejrdBU8/e5B&#10;YOIrIm5N7p2FXOgArS0T5sUriqIoiqIoivJdUk0sdsYZZxTFYtdeey1ee+01FYspiqIoinJ8LLHY&#10;okWLVCymKIqiKIqiKIqiKIqiKIpyGlCbT0tkhHTNOsR3jBdn6OCcD+Cf9Ad4Rz0Jz6D7jcg6Ha+C&#10;s1Vjw4m30lHUciKtcDQtT7OnV7PyvGXOqVXSy8wUaEgecVg+ByzWkMgQPW40opaM/x0CM95BaOFX&#10;iCzvgOjafohvHYPUgUXiqPtDF4uJmKYuT+3BEIrVpaMipMqHDiFzbA0SVFfhhV/CP/YFuPrcJg7k&#10;7BAsjsESRcl0hmdnb7onIl6y3aP699sy695WS2vARABBZmuH4oTPjvmtOHKN4eDNZXT3vAHeoQ8h&#10;MP0viK7ugdShxchHaoxoWgW6XrrvOf8epA8tRWLHRMQ2DhIxAAuHAnM/gm/iH+AZ8gicPW6Co/2l&#10;xvWyYzSVQ4ydy9mo3Cdq1nVWS6tv1nXTa+u6ud/xNUsZ6D33SS6T3ANKa/Fzuv6Lqd/eLmI3FkjG&#10;t45F+uhqZIMHkKP+no97jMhUmTjVA0enOn0FRnxpdbW1qKV7zuK4olDMuwtpbtt7ZiDCUcXmfgLf&#10;mBfg6Xu3OLpzhCJxgGdjkRhH/+K6tt0DuTd2UYRpxphktIti3rJ9KN12Tw0xDfcjPh+1MW5nrQzn&#10;exZquLrfCO+IpxGa+zniW0bLeJ2POET8JmI/jghoizKmnG7U0S1O0nh8GMkDCxFd1R2BaX+lse3X&#10;hpiboxBxFKiOl0rfF/FupbCk2NasMcdsiydknP9Erf6+0r5ZgENjs6PjlXB2vwGu3rdKZDQWxvjH&#10;voTgzPdpjO6J5L75Mk7VZhPUlAvUpHNGv40cE2FvpmYNUgcXILFzAmLreyO8uCkCk/8o0STdvW6m&#10;OjDnJiuqF5ehydlmZDGyT36Cms/OguMLWidw2Vjo2YLK15r6XHuORkp9bcjD8E94hcaEjxFa3pbG&#10;h56IbRiA+KYhiG8egcS2sXT+yUjsmor4zkmIbRqKyIr2RnQxFpv2/AVcdB+4H5dEUIadyHxRv06P&#10;Z0Y9f7v9aR+bWEzKZEbTYiEfCxBdVJdi3a8T8SqLEDlqZU2Tc3Dsc6pHrs9iZDE6nsxDdI08D9Ec&#10;xPORcc2UzudkkZjM2fSX2yKLwWQf0/h1pdUrd8Nmv/5qVi1vsY1afUTSqC7o3LKm4D7E1oraBkf4&#10;6nI1rYkfEEEX90GOuJqntirz6N8Di8WyUYm4ldo/F7E1PakfvC0RQT197pTIe9yene2pLVGfrqE2&#10;LWU0y2sJDu3XZphxXdZ12q2hvOVWLZ9pfO8qPwPwPZe1F7WRttTHWWBHZTfq6k+IrOxC4xbVFc27&#10;yDcUhU1RFEVRFEVRlH+ERCKBPXv2YMKECfjggw9w55134swzz8T/+B//Q8Ri11xzjYjFBg4cqGIx&#10;RVEURVEaRsViiqIoiqIoiqIoiqIoiqIopxflYrGJiKzqiuC8j+Cf8kd4Rz8Dz5AH4e5zG1wcCeSU&#10;E4tdAlePm43IYhNfRmDWewgtbo7Iys6Irh+A+LZxSB1copHFCBGL1WYleg075tcm/BJVjJ3z0xx5&#10;aeNghFg8NfJJuLpz1BTDcdyIZsXO5vzXcLK27qn9HpXfa7tZ97ZaWgMmzsps9Nq0ktiGHdXPo7bK&#10;ju8XwNXlCngG3I3ApFcQXdEBqX2zkQvuR4EjauVSqE366f7vRfro10junkltYoxEjAmv6obQoq/g&#10;n/YXeEfQNfe+Fc5OVxgO0XwOs81Z12y/1m8y6zqrpdU367rpNV+3GNcBXzOZXDOLilhc1Mj4y5GF&#10;Ol4Bd9974JvwB4SXtkVi5xRknJuQi9Qgn/ChkAoZUcU4IgpHWTvtxWIFadsFuvZs6CAy7m10z1ch&#10;uW8uYltGSESjoviGxgwWTch95joWo3qXMaZU/0Ur3qOSFe+t7X6V72MdyzBx+ud2xKI/aVN0DI4S&#10;9+XZcLb4qUTw4+hiwelvi9A1eXChiN3yMRcKyaBxLzMxgMZzjhConG7U0VydQj5yFKnDyxBb3x/B&#10;OTQej/2NiKHd/e4UYY+TRWMSjYgj4dF4wONxsd2Zbc1sm9XabcNmttcTsvr7SpvmSE0s4u1ynUR9&#10;ZCE6RxRjQWtg6l9EyB3fOBTpIytlTSLRH03qCmlq537kQ0eo3e9AxrEGqQPzkNg2CtFVnRGc/T58&#10;416Cd9ADcPeisZrO4WSBe4cr6JyX0Zh4CWpaXoRjLTg6IM1d9NrZmspC2yQaJYuhOJJfT1ovDLwf&#10;/jG/QXDmuzR2tkFkbV8ZI+Lbx9E4OkkEYhwlKXlggfRDFsHEd0wQoRsL7X2jnpYyuOQesFiM7oGI&#10;pk5SsRjvS+ViIZ+z45USjdXV9w64B9wL96D74O5/t3E9XKftaQ6kuuT6c7S4kIz+tmIhE6W1ZaEi&#10;R7ij+m7P7zmdI5JdYERk5OiJ1vl5LOW2yXYyicWKfYTvkW0sZhF2S6qjDpfA0+8uiZYl64m9M5H3&#10;70FdKiLCRu6nxlxq2TcgYrEYrUkOiJA9tnEgQvM/g3/8y7JuddG5WFjJAj6OlFtDc7zUi1nek0Is&#10;xuXhsYYjzHIkzs5XS9RAN5Wd104c0Te6tg+NW0uoXx+j9QbNUYqiKIqiKIqifOeoWExRFEVRlO8E&#10;FYspiqIoiqIoiqIoiqIoiqKcXtQVMijEnMg4NyKxeyqia3ojtLAJAtP/ajhfD/+1OMe6u14DZ5uL&#10;DIdn06FWHEfF6dd8/Q1W3Vm1unNqw46tpW1FE4deNn5/ruHc2/zn4rTs7nULXcNj8E/+IwLzPkZo&#10;WVtx6o5uGiaRQdJHliMX2IfaVIjq4gcssqjjCC4ceSmMQtwtEWyMyEurkOR2saobgjPeNByYu1wN&#10;Z2uO2sJiFstsjsnswMxmu0cN3Tv7fS1Z9TZhpcu+cg56bzlNcxq3ARbbsIit5c/hoDJypB0WO/qp&#10;LUeWtKB7PhEZ9xaJrlVIBehaXSIWy9SsF+Fgcu9sEU3GqH1wNAwRZIx7URzmXdIHLoSTBVksJGLH&#10;f9P5v6yc36JPWNZwfTRUF+b1tjgfrtaNjYgw7S+FswNZ5yvE4Z8jovmn/Q2RVd1FFJX17UI+4TXE&#10;gJm4RO7hCGsikjyNxWLstM/CExYI5sJHkHZtkoiCiR2TENswSCICBWe/Zwhv+t9L9XeNIQrkcaTp&#10;2WTUvrmd2dtfFSvdK8vq3zPLyva12rG5zWjTHK3nJ6hpcia1JSpD24vg7nuXRDtiAQuLGrm9Zl2b&#10;kfPtkf5aiLqk/9aJYEyji51ucAQ5matr1iFB9z9Cc1lw5jvwT/w9fKOfgXfYI/AMuBcujmrVicfo&#10;C2V8Km+PNGYUrdQGy9ut3eq31+r52My8PA+bVhQFsRipVWO4Ol4pwiMvC7jHviBRh4Kz3pPohxJV&#10;bOcUatObUKBxyhDfGPAYVZuJ0XjtQT54mNr8DqqH1SL+jW+hsXp5OxqrPxQRj2/Uc/AMfQyewVQf&#10;Ax+iOnkA7n73wdXnHrh63UX1Q+uZ3vfA0/c+6u/3U54HKe/DtM+j8I58murzDyI+YwEpC4dj28cj&#10;sXcmjaHzaNxYSP1uMa0bViBds4ZsLc2RXxvzBouMWegz5nmZc3gslohUzakueF6S+YLqQuaGijqr&#10;MCvdbg1vKz9WeVqFFe+JLQ+9lqhiHS6Dq/tNNNdRvdCayTfmOZr7fkP36XmJdOUd8ijV5YM0Dt0n&#10;9efuxSIyst5kfcj6Ulpf/kt13Ps2Ed2KwKzDlYZwjMdUjprIcyeZXUDHZq3h7GU8Xn00bLbrFauf&#10;XjquPV9pbSFRz8T49TlUFhqDW5xLc+yFInT0j/8t9b/WSO6ajJx3K2qpvbL4vE4iPPJ8ymaKx44n&#10;GqN5tzaXEBFomtpzfMc4mo86SJ/wT3gZnpFPUp3/UtaxRrRL6tMsDjfLL1a5/iiz+td8ItbQPka7&#10;IZM5iuuFXnMEP15/dLlW+ranP7UDjuY76lnp3+HFLamPjpLr4/UWLTzMi1cURVEURVEU5bukmljs&#10;jDPOELHYv/3bv+Haa6/F66+/LmKxdevWIRAIIJ8/9b4HV7GYoiiKonzPqFhMURRFURRFURRFURRF&#10;URTl9KKukEUh5kbGvRWJvbMR3TAYoaWtJUIGC6z8o5+Fd+D9cHN0g3aXiGOoOIiKQy2Z6dRb7qBa&#10;3YoOp2VmObOWp1fPW76taOJkbDgaG2Ix+tvyfCO6Up/b4Rv5NALT/4LQoi8lcho7gHNUscTeWUgf&#10;Wy1RHWpTEcPJ94dKXR51uThq426JvMUiFI7wktwzE/HNQxFe2kLag2fA/XBx5BpLLMaCGnEqtjkW&#10;i5DLfG1aQ/fOfl9LVr1NWOnF/S2RDZm85zbATufsjG4Xi/W6RRz4Qwu+QGzzcKSOrEDGvwu5yBHk&#10;wocNsRi1/4xjvbSH1KElSNB1xzYNQXhJS/invAbv4AepD9xoRMZpzU7vdP3NzzfOV+ms/S36hGUN&#10;10dDdUH5+dytLpAINnxPXF2vhavH9XD3/oVEhfGOeYH68SciiOJoRLnQQRETSfS4XFqM+38dO7Wf&#10;9mKxDApJHzLenRIRKLZ5JCIruyK0sCmCM9+Cf/yL8Ax5WIQ2HI1IRA08johQ7L9CLMZRf85GTZOz&#10;qC3R+Vs3prLdAu/IZxCc/YEIGfkakrtniHglc2wtchxpLOqk+xsvE9oopwn5nETGy3l3ILV/LmIb&#10;B4uwhMXdwdnv0jj1ugh8PIMekIiaznaXyjglYhcxbmM0Rv6nicVYGMX2c4ksxUJbV9fr4B3wS/g5&#10;mtjMt0UkxpE+Y+sHILF9vESxzAf2SKTPcrEYRwZMSBQ9buP50CGqh+3U7jk6IAvGRorYLLKkFULz&#10;vkBg9kd0/PfJ3kFgxlsSNdA/5Q34J70uFpj8hkQzC0x/k7a/TfnepX0+QHD+pzTXtaRj9ZBjJvfM&#10;QJLFYUe/prlhDc0R65BxbpD5kSOcZakMMldSngRHKFz4JV3bb2TdwVGoHK14nqAxgyNwsmBM6sNe&#10;h/Xr16jj+tbwtvJjladVGJ+7aPyejMXVrS+Es8s1cPe7RwRzPhbXz3oXwbkfGTb7fQRnUF1OexP+&#10;qVSXk/9M9cj1+SezTmmtOPFV+Cf8XoRUvtHPwTvsMVPodKvMTSxGY9Grg+dPshoaYyXi2MkmFpN0&#10;ntOteZ228Rjc4mdwtr/YWFOOe0nWBvEd46k9rBexlzxwQATYKSN6Vi1HxmPR7jeJxVLI0xo8690q&#10;Uepim4eIgDk07xNZt/po7eId9KAIwFkQLtFDua7MstZbf5RZ/Ws7EWton+K9ke00pjSn1xzRlNYf&#10;7j53wDv0URFd+ye/iiC1HxGBrutP/WgWsp6tMgerWExRFEVRFEVRvh++SSx23XXXqVhMURRFUZRv&#10;piGxGC8qVCymKIqiKIqiKIqiKIqiKIpy6iERdxI+ZL07JdpOfMsYRL4uiSgCE34H39BH4e55C5zt&#10;L0dNy0aosaJjWI7P4jxasqJjaYVVS7eERvY0I736MYxtxj4lUZLhhG1E76D37PzcqhGc7MDa9274&#10;WDQz+12El7VBdH0/xLeOQmL3dKQOLpSIavnQEdSmo+KQ/oOlNovaTBiF8CFk3ZuRPrAYiZ1TEds4&#10;BJGVnRCa+4FEguH6ZBGekyOmNKN7QPe+aHwfmrLR628pFitPa8BRuTKdztGgWIzFXFRGju7i7vkL&#10;iYzCAsjo2t5I7p2JVM1qw9nfvxs5/x4RjHGEuXxgv4huWBSQ2DMDkTU9pe34RjwBd+9b4eJr5+ge&#10;7CBNfUFERezsLuUzrUqf+CYrtml5bTcjvd4+fK187jYXGe28x43w9LkDngH3wDPkQXjpelkcEVrS&#10;WoSRLITjqER1uSTq8hz9xDRq83Xi0H46U0vXnEI+WiPRgOJbRyO8tK2IRHzjfwvv8Mclopi7xy/M&#10;6C0X0xjHIhtuy1T/ZvtqqF1aZm0vN9s9M/MZZtzX0v215S22a1MwxoKOlhfA2eU6eAY+AP/4lxGc&#10;9QFCi1siuqqH9NHkrinIHFlJbXg/CqmwRGJSTiNYb1LIS1TAfPiICJZSB+YhvnMCYpuH0jjVQ0RO&#10;wVnUpsc8D0+/uyWKFwtLOCpSzZdsLBiztUGrbUtbM62iLZbaq93sbbbKPjw2fcXiHytqFK0TWp4H&#10;Z7uLjbGY+huLtDhyV5zaboLabmr/fGSOfi2CktroMdRlY6wQM66dqKPXtfk0CukYCsmQRBgrUL5c&#10;YK8xXx1dQceYJ8dK0HjHQq/45uEidI5vGkJ9ZCCiG/ojuq4fYmy8DtgwgM4/WLbHNw2jfUbQWDma&#10;jjFZxHgsls66NsrayJofxIL7ac1wkMaTo8hHjtCcsU/EmskdExBZ2or65+9onrxThEUiWrZE1eYc&#10;adRTed3ZxwLDjLouz2PVf7mV8hj1X3b84n0103le4vvBkb1Y6MNRz2iudLa/RO6NZ9hjxryxoAmt&#10;A7sgsq4v1dsAWjf1p3ojWz+AbCC9pr/0PrqujyHSW0V5V3Ske9oa4cXNEJzLQqe/0vj6Eh3zEbj7&#10;3QFX9+vh6kzzJ0e/pLqpad3YXE9SWbjN8HhrL6fUV3l9lK75eGZee9Hqp5eOY89nS6fylIze81qH&#10;7iULAEUsNvY3CC36CjFqZ+mjPO7upfnVRW0zQONvRAS7LMSm/3HrNRpxNerqJGIgiyNztPbKuNYj&#10;eWAu4tvHUP32kehlwZncp5+TCL+uztSnW11A5bGVncsn10Jm78ty3+ubdY3HM2v/yrVcqR55LKEx&#10;pQWlt72Q7i2tP4Y+IqLB0NyP5OECkdXdpG+x4FIeyhA6QONXiK5Z5yZFURRFURRF+T5QsZiiKIqi&#10;KN8JKhZTFEVRFEVRFEVRFEVRFEU5vTDEYgFk/XuRPrwCiR2TxaE6sqwNQnM/RmDya/ANfxLu3nfA&#10;2fFK1EhECHYA/6nhdGw69ZYccisdS4+fbjkD29OM9OrHMLYZ+5QcWdk5naxSLNb5Krj73wvfuN8i&#10;SNcS+bqzOJAndk4WR3t2MGfn9HykBrWZ+A9bLFbIoDbpQ86/G+kjZjtYPwjhFZ0kIldg2huGYKrX&#10;bXB2uBxOFkpxXbNDt2Xi7E1W4WBsv4/2tIbSG3JqrpdO5yg6NfN7aQOWWOx8ow20vxTuHjfDN+xx&#10;BGe8icjKjohvG4PkgfkiHMq4txhisfARFOJuqoMgauM+iVyTOrYSsc0jxHGeBYducda+Cs52HB2F&#10;rp8FY/8lYjF6z22dI4xwpLOu18Hd93aJfuYd/phEdfFPfAXBOR8hsqqHRIdjwUNtMmAKxGpFfCEm&#10;/0536DpzCRF4pA4uEnEDR8nhCDpuFtX0uAmuTnxfL4WzNd3b5jTGsdCloi031C4ts7aXm/2+2fNb&#10;99u6v7a80q7ZKI0FY5zWgtvyFXBR/zOit7wE/5Q/yz0OL22FOI3ZKb7Pnm0i/q2TqDbKaYOIxTi6&#10;VtKILkZtmeeutGMNUkeWIrF3hhGRaFkrBKb+icaCh+HqcjWNUywWO4vaEBsLxqw2R21QxCCGWeNo&#10;ZbsttVe72dtslX14HC6KxViYROmtLKHNHTSW/kbE6CxyTNE4nHVuRM63C/ngAeSjx1CbonEqn6Jr&#10;rhCL0dhVm6N5iuqgjufrdASFpF9EOiLa4oiYdJysZzuy7q30dzPZJnq9EVnXemScHBVsLZ3PsvWU&#10;zlHCeDvl82yROs36dooAjEV5LLAtJLw0dvpRS/VeSHhK79M0V6To/FEnnWMbkrunS0Qojq7l7meJ&#10;xbguzqb6YsGYUX9GPZXXnVWnJbPy2vNY9V9upTzWsW1pxftqprP4yS4WY7FPq/Pg7HSFzG++sS8i&#10;OO9TI7La9vFI7p0tovrUocW0LliG9LFVRnQ1xwb5m6Y5MnV4Cc2nc2iemU7rhgkiuout7S3CseDs&#10;9+Cb8Ft4hz0MT9/bJPKlsyuNtZ0uh6PtxdQuWPhEZeE2czKLxVhUx/XEkUpZLEbrAV4XiFCX5pQM&#10;jbu50GFpC4UEt40IzTlpXmBz6zUacTVYLMbtOhuTtsWCqgy12fTR5VT302m9Sn16aQvq069Tn35I&#10;IrQ52lhiMZ4byFhMLNdCZu/Lct/rm3WNxzNr/8q1nHEeUyjGYwq1n2K0tbG/obbzCbWdblTuYUjs&#10;niL9m9tJNrCH1lcu6r9xs04URVEURVEURfmuUbGYoiiKoijfCZZYbOHChSIWe+qpp3DBBReoWExR&#10;FEVRFEVRFEVRFEVRFOUURcRiySBywQPIHF0jwpL4pqGIft0F4QVNEZj2V/hGPSsRpVydr4ajTWM4&#10;Wp5nCLJYlMOiFXaoFSdSyxnVcEgtOrAex8qdUI+fXkwrOsPya06jMhQdoOkvi9lacySea+AecD98&#10;E34vgqfomp5IbB+H1N5ZSB9egoxjDXK+nUbEpWyCKuN0j7DUEBzdIiViKXaWT+1fgNim4Qiv7Irg&#10;gi8lAhNHS/EOeViEVyyqEZEUO3OzI7V1j4oO3vWt5Kxsy2+zavtUWr1jmPe/2AbY4ZzFYiIYozba&#10;shGV9RK4ut1IZX9URBQcfSe2cRASu6cidXgptYH1yPr3IB9zoDYTleg9yGdFCJD1bkNi5xTapw38&#10;E/4Az8Bf0rGuE4dxR1vqB9TGOMqHURd0bnF2N8sh7+tfA5v9uktmXFu1/GxFp3WuXxFE0jVyG+94&#10;OVx0T7hsvpFPwj/uRQQm/1HEUOHFLcSZPX1wsQgx6jLl0Xp+KIjQJBtDLrBHopxElrY2ov/0u0tE&#10;Eg6OFEdjRrHtsMilKdU3tyvL+B4U21+5Fe9RmVnbqt9T+/6G2fY123RNE0pvcg69pr/NqD23tYSB&#10;d8Iz5CERu/HYFpj1LiLL2yGxbaw45nM/lqg2ymkDy01Y5FnLUYg4uhYLl6IO5MKHkQ3uRZojEu2f&#10;hdj6PkYUyJFP0bhwA7UZGp+an01t+iyyc4yxwxyjS/Mom9nm7O2QrLLd2q1eXj5ucQzmNQIZ9ysW&#10;TLU5X/qaZ8C9En2Io1Aldk9Dxr1ZIv6J+CoVkuiWMhfXclQmm8iGRTUcBbFgmIzTZNzOOTKTREzM&#10;JWj/mIzjtVnLOMpTmNL42A0Zb6d8RYtRGeJyTOTTIqQG9yd6bZyHozOm6NzGe4kK5d8rkc143RSY&#10;9Co8/e8WcZyjFdeHLbIYj+FcX1a91xsHDCvVsT3drOcKq9xumJlWvLe8RuN5ie6HzI00Z/F9IXPS&#10;vWFhoWfQAzR3vI4IR3zbOloEYhx5lcVzWY6oFjmMPI0tBbreAgv1aI4sJNwi1Mv6d8m95AhSKZpv&#10;krsmI7ZhIMJLWiIw/S/wjX6a5qh74e59C7XL6+h8V4mQ28HRxag8XLZiGyxrh8Z11L/mb2NmXZRZ&#10;Q9vMdJlvLaNz8nqXo+NxpNLet4kgOzjvM0TXDUBy3zypp5yfBYZHaS1h1JGIGjnCo70d14O2UR5u&#10;TxzdtsCCfarPXICjm1Jd7puB2NqeCM15T8T6PNc72l1Ea1wqVzMqrxiX1yx3sT+bVrxONn5fmVay&#10;svotOw6n0fVL+6HXLE6jsYQjFnL7dnW8jO7tfQhMobazvL2I8VMH5iLN0VupTUgkvriTri8kfYbF&#10;24qiKIqiKIqifPeoWExRFEVRlO8EFYspyn8edXV1qOUf/8gKhYIs0Nn4tZXOeRRFURSlIXiesIzn&#10;D7vpPKIoiqL8I1jzi/V5pdoco/OMoijKqYOIxVIhiYrA0SLY4Tm+bTSia3shvKQFAjPekUgg7v73&#10;wdXlWjjbXghnq/PhbPFzOE8qsRgLxc4zxWL0t01jOLteC/fAB+Gb+EeEFn2F2Pq+4sSc5mgHx1Yi&#10;69wgApJCzI26bJIq4wcuFos5JcJKas8sRNcPQGhpWwTmfAT/lDfgH/08vAPvh7vbDdQGLoaj+Uku&#10;FqM24OB22u5iuKjMHGmHRVRhagfRdX0Q3zHeiHpxbA2yvt3i4F2XS5n1QTWSS4qTc3LvHERWdqY6&#10;+BM8Q38FV6+b4WRH9w6XmBHGLgSL0gyREZfB/Gu9t5W/dB3VzLg2exSPonH/4vbNgkjub6bjuqPt&#10;RVSWqyWqh3foI6ZQ7DUEZ7yF0LzPEFnRSZz+M0dXikM/iykahtduZLyGKxqv68hYpFFnNzNd7Hjb&#10;TBPn8GpmnrMhM8tgvLftJ2lW+jfDZWABCIseOKpgeOGX8I16BhxRrBilpelZVPdnk/E9oHq22pVl&#10;tntUadZ9qno/bdvtZt/fMNu+5rnLxWLUnqitOTtdCXfPmyVykYcjyY18Gn6653xN8U3DqD2von7s&#10;EBHND53jfV451b4X45JKX+LIgDROiSAqHZLIWvm4yxCMHV1G/X04jXFN4R/7G7j63AJHBxqrW1Gb&#10;a0HtkKNI8dghc7atvXH74/Zmb4OmVWu7lhXz8fgkYx4btVMRidH8wJEd25C1JetAY1W3a0VwzAL0&#10;6JpeSB5cSOXej0I6TNeUpjmIjcZgFmfVVYhsjAow/5pWlWobGtqhWnq1fCY87rD4RwRAHB3JeM/C&#10;shxHojzEUQt7IMBzxcBfwtn5chHJSd2zSE/qx6yz4hqGrN5YYB9T7OnGvvZ7UJ7HPLY9zRpLeEyz&#10;5iXz3jha030ic7a7AK7u10vEwuD0NxFd1R1JFvI51hsCqIgD+YSXbkuYLpejZVl1RH9rs3T9MRTi&#10;HkO46NslwqnUgYW0jhxLc2cnEbP6xr1A49UDEgHT1fMGuLpeQ23iMjhpTCsXi3GZ7ddjvK5/zd/G&#10;rOPZraFtZrrZpg2jc5aJxW6Fb/SzCM77mNbJtKbcMxuZmnXI8TqC2kE+6qB+GaCqSVCTOQGxGLX1&#10;Oo7sysLDrCEYy8eOUV1uR/rIEsQ3D0Zo4efwj3le5npnx8vovrHYj9YELBrjNS+vDbjc9nYl9Whd&#10;Jxu/r0wrWVn9lh2H0+j6i32c0sTOkfbNwj/P0IcRnPm28UCGPTORrlmFrHeHIRSj+aiQ8htRxVgE&#10;KnP3qYM1j1TOJfZ5RL/7UhRFUb4t1vxhzTP2OcaaZ+x5FEVRTgQViymKoiiK8p3QkFjsRz/6Ef7p&#10;n/4J5557Lh555BG0bt1axWKK8ndifSHA/Y0X8pFIBH6/H16vV4xfh8NhxONxpNNpWbjrFwSKoiiK&#10;HftckkwmEY1GEQwGZQ7x+XzyxQ+n8bZcLid5FUVRFOVE4XmGP4ekUinEYjGEQqGyOcb6vMLfB/CP&#10;m/p5RVEU5RSgNo/adAT5yDGJKpU+vBQJjgqxaTAiKzsiOPdj+Me/DM+gB+HqfgOc7S+Gs3UjONlx&#10;lgU5IhizC2PORcNOqdXSjTS7o6rdSvtwHiNfmQM0OxlzJCCOZMJO0CISagQHldPV40Z4hjwC/5Q/&#10;I7y0NeKbhiC1bxYyR5Yh61yPnGcb8sGDKMR9qMumqC5+qJ+P6sRJPx9zIuPcII7i0bV9EFrcAoGZ&#10;78I/8VX4RjwNT7974epyPZxtWCx2njhRGxEtzHtkvi/dO7uV7mO5Vearfu/ZqqUX24Tl2C2iKnaI&#10;53bAjvAXSTQwL7XfwMQ/SIS5yJoeiG0dheTe2UgfWUntfifyUZchGDThaDUcJSR1aAmi6/oiOOd9&#10;+MY+T/3gl3D3uU2c6zkai7PDFXCweI4jjHG0Fm6DLJbg+uGycNlsTtdljtc2K15/sW2b+3Ca5eDP&#10;ojQWYLRuLCI4Fg65et4sEWE40glHTgvOfk+ukaOhsSN7YtcUuqfr6N7W0DXx9dnXZvya2zwZix/Y&#10;sb2QA8xIPSywKnC0k1S43CSqjGn1tlVsz5BxhJ9cnM6fkDLUFcyoPAU6z/GMhQksHiGT/ewmx8gY&#10;Zeays5DDsrJrJGg7lyXj2Y749glUP03gHfGUiAhZUFjz5TmoafITOJqYYjGqc0skVrwvYkabK09r&#10;2Kz2ardqxyjfTma2AUO4Zhq1Ab7vrg6Xw93teonQ4+l/jwg8fON/J1FuYusHUXteIZGapG5+oNg/&#10;r1jfifFnFf59hT+v8G8u/NsLf292an0nxu3bEpYkwNHyuF3nk37kwofAkTITOydIlDmO8uMZ8gCN&#10;DzRed77UEGu1u5DGbhZ7X0BztzlO8dgi4rGKcajYTo22WmqjpXQRC/O+fJzi+ETH5nO0u8SIetiZ&#10;xqiuV8Pd8waJ5Ocb85ysKWIbByNFbTUXPkJjBI8NObouNu7THFWMxVgn2+dIKk9xnDHLRq95rOS5&#10;In1kOfXB/gjOfAfe4b+Gq9eNVPeX0ZqJ653GbF6XsJCd67lyjD8hK9W93crGjnrG95TNmhfpPsn8&#10;Qe2hPVkHmkc605hCcxoLaENzPkJsXX9aJ81D1r0NuRBHyvLJ2M5iJhE/lUH1wO0xFaJ8LiNCLY2z&#10;qcPLEd8xCZFV3RCYTXPnuN80KBYT4TmXsSiOJeMxWa6v2jXZ7UTqwcrzTWklM/oDr2vZ6DW3c35A&#10;QvtL4O51C9XV09SOP5J1EkfjzdSsRc63C/nQQRl/WcRZy9Hpamk+Pe73IdymCvQfjUU0z3G/ljk0&#10;4aG63Ceiq/j2MQgva4XA5FfhHfIg9aUbqV9dTvV3iQjGJTob3deiYIzLb1rZNVVJKzerrVQeh6+f&#10;2w71c3MNwiJrBz84gsrh6nMrvGOeRWj+pxK1NXlgITKuTcgF9ku/4GuRqGI0/9MFGtd8CmDNI/w7&#10;PH+/xd9zVfvei+cZ/X1FURRF+TbwHMO/mVT+hs9zDM81/Nr6DZ/z6O8riqKcKNXEYmeeeWY9sdig&#10;QYOwfv16GW94jDnVULGYoiiKonzP8AcRFYspyvcLf9DnL5b5CwCn04m9e/di8+bNWLt2LdasWYNN&#10;mzZh165d0hf5ywL+kuBUfNKDoiiK8v1hfcnMzi88l+zfvx9bt27Fhg0b5IufLVu2YN++fXC5XDLf&#10;8LyjKIqiKCcKzzP8OYR/wDx06BC2b9+OjRs3yhzDn12szyv8QwM7zpyKPzYoiqL84KjNo45FIezo&#10;69+DjGMtkhxdbPs4RNf2lohcgcmvwzP0URGmODteajo+nw+niGNYGGM61IpjqeWEW3Letay6g271&#10;vJaV9uE8Rr6SoOZnEKEYC3NaUHnYUb01GUdc6nSFRIDwjnhSoqNFvu6ExPaxSB9ejKyTo0DsQD7A&#10;UTNqUEgEUZdNU138UJ09WSyWFCfnNN1/jr7E0UVCC5oiMP1v8I//Hf5/9t4CwJHz2vLf3ff2/3bf&#10;290H+zZkB8zMzGzHdkyxY4zZMTtxYooZhpmZZzzM5GFmZubpFkst7hZ1n/89t1Td6p4ee+x4Ek98&#10;j+e6pVJVqeqrjyTdX53goHvh73k9PO0vlOt/mgND1cJixeTuL4XF3Ki7nk4cuk5j157R2PLDwmIE&#10;GAg0tjxVE9MDfW+R83gcFTPeQXRJB8TXDVQormrvPGS9G5GPlks7SPELWqdI6LiX8KCqbDmSG4Yi&#10;Nr8ZIpNfQ2jEYwgMvg/+vkx8vw7ezpdJmZwPT+uznMTtFqcWwbGTnARuHhOPT8EA9/yKydcl4ZSd&#10;u667Ps9RHsu5KCDW8nR5nzPhJSTW8UJpj1fA3+cWTfKnm03FjD8jOq+p1PX2CrglNw5HevcsZAIb&#10;kE/5UF2gc1pJoplCD3kngbuQlYdVUgZJVKcjTn9Ap5jILmSlX6D7WjawVZ1jsiF5rMHlxWW1UXyN&#10;fxnhHchW7EYuth+FpEfaWgB0GSnQFakImBE0qA1Z7kREnoflWEISQWe7lN8Jea6vZWKOW5oCZRk9&#10;Bw0CDdUuQCbnK9cyL+dU5VuPxIYRqJj5fgksJteJZUxQzIXFvrIOf3W42zeMurrb+Lq6rNi/1bqa&#10;MaSfY//mbXUmfFLffJ0vkf7tagUFA8MfQfiLt6S/7iX92wJpxwdBGO/7Kv5ewiQpv9+v34nxe7DS&#10;31f4mwu/L3O/Ezt2ki9ZnwtSrevAEgKdeYI60ndnfOuQ3jHVAX2nv4vQ6McRGHQnfL2vV7jQ1/lS&#10;eDtcoMChukPSqa6pjJccx9lfaj/EfpT10K2nTl116qfT3+oythH2XQofSX/nAmJtzoJX6ifBcq2f&#10;vW+Ev/+tchy/coDWSa8guqAFUptHyVizUo67XJpsSk5L5iHSD/HcpFE7bfc7B5XI8WifUnJsUnfU&#10;lVPOQ8eK9Z/ruBka/ST8BHtcOKqDlElDJy23vWu/70ZxWaNRek3qorT/cEPXd8cUzpE+ceZICopx&#10;DGl/no6Lvs4ETy9HoP8v5ZifVufN1LohMi7OlznSdum3vdJ3Sh8t9UydNxuDxXjdMnHpm4POTQdC&#10;O1B1cBmSWyciRqe1L95EcMSj0lfdCl+Pq+DtQtD6PD0OjmtHGxarq7ely93tSpfVRX1YjGO0C4ud&#10;7sBin9+PyDT2ud2Q3j4JGbn2ueAW5GWsY/+rY1RWyuwIYDF1DJT1qgsEpIuugXQMlPG3yrsGqe0s&#10;x84KgodGPorAgNtlLnYtfDL+ezterNB4eYvTUSbt2Jn/cH7hRGnd0nlH8XHjIdvWhjx3y4A3YiAk&#10;xjbOa9a2OP/ocpnjcDn4HoQmvIAY2/XGEQqBZgIyv66QMT/u1bG6JhuXcVjqD+cbx4g4jvB7L/4O&#10;v2/fPmzZskW/96IDg/s7/f79+/V7MUJj9vuKyWQymY5Ubj4Yb8Ln8/lqf8PnGMPfV/h49+7d+ho/&#10;rxx7N7gwmUx/KxksZjKZTCaT6VtRQ1js17/+NU466SSDxUymb1H8oM8voPljJRMtp0+fjqFDh6J3&#10;797o1asXBg8ejEmTJmHp0qX6oya/qGY7s7vJmEwmk8mVCx1z3sYfMTmWDB8+HAMGDED//v0xbNgw&#10;XcYfNsvLy3XcsXHEZDKZTEcqfjfAOynzR4cFCxZg7NixGDhwoP7A8Pnnn+vnlcWLFyuYzB8bLGnG&#10;ZDKZjgERFsum1AmBLgAEQioPLkdq1wx1X4otbuc4ZXx+P7w9rkZ5OzopnaouGUcTFmv4urOOs54L&#10;U7iwmCasq6MJ3VNOdxwrOl4IX+8bEBz+KCLT31V4Jr1jCjJ0FAttk3Pdj3ysXF3FqivjqMkxSf37&#10;+tmoRqGbfOwAqg4uRXLjSMQWFV3lxv1OyvBhBPrfAV/3a+Bpd75CBrzmTjI6r40Li8ljiUOvYWnU&#10;Xc/6UbdO3fb112lseW2d0KT4unBAhl8o2MjEeEILwRGPIPLFHxFd2BLx1b0UWKjcPQOZ8tXIR/aj&#10;uirOL2idIpF2wYTtbGATKndNR3JNfymTNgoahSf/AcHRTyMw9DcK6/h6XKPgEZO2PW3ORnmrM7SM&#10;ygiMMXmbx1cKi7nHx3ZTDHUF0eTu4rpMmmdw/SbS1mSfXil7vo+v21Vat/0D7kRw2MMIT3hZ3bJi&#10;SzogsbqvXL9hSG0bj/Se2ajyrES2YhcKlRFNRue1diR/2fZdSEydxOLSHuhosgdZ73pUHViMyj2z&#10;1IEtvW0K0lsny1+J7fJY2pLG9uKy2pjkxFaGPN/5hexjjtarLN1GglvVfSZXsV9da9S5Rh7XBttl&#10;dJ883quuf3QnIcSaC25ztmWEd8g6e1FIlCtIVlMVVeC1hk4uBE9ydCKjOxnhEzlHeZ5PBqQs1iCx&#10;fhgqZrznwGKdL1N4Qq/HR8c7wfpEEIblzuv2DcPd/tB9uHW3btkh6xb7t3qw2MdyjKwH0scROvG2&#10;O8+pCz2vQ2Awgdg/IL6sKyr3zpV2vP97C4vx+y06wdBFjDe1mDlzpv6+wt9WevbsiSFDhmDatGm1&#10;34kxmerYSb6UNquwWE6abhWqpV5Xc+yWfiuf8Cu8SVCD7nmxpV20TwhPfg3BsU9JP/GgutCxH1TI&#10;pMOF8LQ9xwG8XMCVcKv2QW4dlShCq47DHdtHEeIhjFILH8k+2p1dBFiLAEn/22XO8IC63oXGPy/H&#10;8XsZT/6M6IJWSKwZoP1KNrhZIVCeh4JiNS4slpcoAbK+M2L5y3EdAotVab+Z8W9AavskKfvOztg5&#10;9lkEhj8E/6Bfwd9Hyr3LZdJ2Zf4kZa3jgo6fDClzF9gptv3S/qEuSq5LSZT2H/X6Ee5bxxV5LwJq&#10;vMYExTpeJGP5VfD3uh6BfrciKMcXGvkYIlP/iPiS9tJvj3OcsiqkH06FpX4lpZ7R0ZGubw1gH5YF&#10;+1mph3So1fFD+u+M9LWp7VMRW95dYbGAzCF8fW7SGw4QUvPKPFLnajymerCYBOtc7fm5594wStdx&#10;ot65l4QzR2i4L3e70mV1y3UM4LhQDxaTuS4da7tdqfPhiJxXfHlXGQMnqgMY5wp0A+M8qpCWev21&#10;YLGSsZhlWRlFPu5BRsa7tPTpifWfy7ylFSLT3kR43HMyJ3ukFlr3yrX0yHhAmKusqVznz+RYa+cV&#10;rGcMnosTpfOk+uGuWwydozigGKF7dQokBNrjWpn33A6/vH9gxG8Rmijzj9kfI7GqDyp3TkPGuwZZ&#10;GePp1lpIhbRe1OSSUk+k/qhj4Hdf7jjC39/5vdfChQsxfvx4/d6rb9+++jv9xIkTsWjRIoXGCCbb&#10;7ysmk8lkOlJxvOAN9giDbdy4UXMr+Rs+xxj+vjJixAhdxteYM8bPK3YzPpPJdCTiTQy2bduGUaNG&#10;4Y033sC1116LH/7whwaLmUwmk8lk+nr6MljsH//xH/Gzn/0Md911F1q0aGGwmMn0DcWJeDQa1S+Y&#10;p0yZgs6dO+Ptt9/Gc889h2eeeQavv/46WrZsqYn+S5Ys0TuaHVs/aJpMJpPpaMr9MZM/UhI6njBh&#10;Ajp27Khjycsvv6zxzjvv6DIm8/OumHQgs3HEZDKZTEcijjNMguHnfSbGEET+5JNP8Oqrr+KFF17A&#10;n/70J72BDKExfl7hevzx02QymUzfcTH5nInndBdTZ4hyZEM7UeVZjfTO6QqfVMz6AMGRj8Hb+waU&#10;dzgP5a1OK7onnegEk2iZWPrJz51k3WLCs5u8e7gkXsaXveaEm9RbktjrJrDLY76vh8msLU6FtzWB&#10;mrMdF4+ul2vCemjMM4jObaLuUFX7FyFHN7GEV+GZgjoZxVGTlfGqwAT1Ypl871SjoA0BHDoTJdYO&#10;kTJrqgn+wVG/RWDwvfD3vhneLpc7MBST3T9jcrFch1JYrOF1aiTc61133Z1tGi5vLL50/27Cc/G5&#10;1kUmeBNqbHu2JjgzwZvONhVzP0FsWSck1w9R2KnqwFLkQ7tQSFdIcygmwzOBOyttIrYfWe8aVO2Z&#10;rUn0ybUDEV/WxXHcmyLlQ6ePgXc6LmOEATpeiHJCYwTG2EaYrM/66sJfrLefyvExmZvtxo1icrcm&#10;qXO9D37iBMum2Snwtj0Pvi5XwN/rRgQG3KkgRmj0U4jINYrN/RSJld2RLMJvVQcWIUNILLAROTqd&#10;0FUsl5TP/nWJ/jV0KSpka4ETBcXSQVl/D6rKV0nbn6ZthpAlIbTYwraILmiD6EKJRW0VJnSijbxW&#10;F9GFrRUIic2XWNBatu0o++jluJztmKr1KyP7z3g2IOPdKMG/6+tF1rcOWc8aZMpWqUMNobWqfQsl&#10;5ksbXiDLlug1UehTHcvk/FJ0IaMbGdt0TPszPS+eH92X1PlnBZLrhqBi+p8VsKqFxVhPDgOL1a9/&#10;Xx7113fr6mHqa0mUblfvNRccceGRosML3YnUZa7NOXIOlyLQT/q5cS8gtrgD0rtnajuu/p7CYvx+&#10;i3fp5934CYp1795dvwd79tln9fcVfl7p0KEDJk+ejM2bN6OiokIdZI4ZKawkYzYBnSJcQpCHDn10&#10;ycz6Nyswlto2GYl1gxVmiS5orq6D4QkvqruXv98vpT+8WvqrouOV9I8eGdMJ7mi/zr682F+xL9L+&#10;SOM4J6SdECZh/0ZQjC5R3q4XSx9Ip7ubpW+6T/um8JQ/IjrnU+0n6FKaWNNf+qjRjtuhtHFCNeoO&#10;WIRIaiDhgmLfSehCjqmRY1Ont6qI9J27tO9NbhqFGMtd5h2RGW9Lub+A4PCH1N3SR6i41enFOZO0&#10;ecLVhLrc9l4KTLlznGLU6xtKog4qlfXdbRR2KkYRdCojFEhXQjq+ydyI7lh0ygyPfQaRqa8jOr+Z&#10;jm+VMtZl6QyV9KNAp0mCt3mpa6xzDWEflgXHFa6T4zySwLEP2eAWvc4x6fvpwBUY9iC8dCbteLHU&#10;N+m3Wp+J8hbS99Kxiv0ax263r2O451aM0vN14vB9q7tNw6i/nrP9oesU98trwmMibKXQlERTOc6G&#10;sJjMBdLbxqOSY65Pxi6CzRX71AHzyGAxivVKypXlyDJmWRICTYeRix6QsXItKnfOkPb8ub6fupyy&#10;PdP1deTjCo2r628bKdNmnI/L9S4BxnRuzjrA+qbBx4eGAxZKlIBiniYnqluvV/bt7SRtvI/MP4b8&#10;GsGxzyIk7Tsy6yOdE8RX9VVIXCHDyK7iHFvGYqkPBNEh/ZSeH9vPMSB+78VEW/7+TlCMkNhnn32m&#10;33sxufYPf/iDfu9FaGzu3LnqCMPf9e33FZPJZDIdiThe8Hd53hh8xowZ6Natm35e4Rjz4osv4t13&#10;39XPMHyN0Ac/r9jN+Ewm05GoMVjsBz/4gcFiJpPJZDKZvp4MFjOZjr44EQ8Gg1i+fLnePYZfOtOx&#10;79JLL9WJ+0033YSnn34arVq1siR/k8lkMh0iN4l///79mDdvnn6h/Nprr+GOO+7AlVdeqcFxhct4&#10;V2WON7xLpo0jJpPJZDoScZxh8iXvrsw7K3/88cd46KGHcM011+Cyyy7TzytPPPGEJs7wTstcjze3&#10;MJlMJtN3XIRiCo5TCROD1aUkFXCgkbLlSG0aheiCFgiNewa+vrfC0/ECTZgtb36ygjjfGVis5Wnw&#10;tj0L3g7nwtv5Ynh7XgP/4HsQmvgSYovaIbV1AjLedU4SK0ESJtnn6UBUJZEDqgtSFsUy+d6pCIvx&#10;mu+Zg8SqfqiY+aG6igWGPqCJ5b4e18Hb8WJ4mOQt5a1JxbXX5fhiNLhOjYR7veuuu7NNw+WNxZfu&#10;n4ndjOLz2kR5qZ90mvMxwXvQPQiP/52c27tSJ1ohuaoP0pvHoGrvAuQCW1FIhbUtuGWC6gyqKyMK&#10;NRBMyvrXKQxA6Cmxph9iC5ojQueeEY/AP0DKqJeUUbfL4el0kQJqLohU9tFxDvj1oQSBpMZgMUYt&#10;LCbrv/8jiR/Kucj6zU/Vsvf3ukHO4W55v8fk2jyvyerReU2QoGve1nGoOrgI2eAm5KO7UYgfRCHJ&#10;hO0wCjmp79VZncu5YtI/k9IdUCyh6+UT5QoJ0PUnuW6Q42TCpPTJr0q5vahAUmic/B3/EkITGC8q&#10;CBEeXxc8rtCY55wY+zzCk16TfbyH6KI2CouktoxH5a7ZUuaEv5ZILEblvkUSC2tDobA9c1G5cxbS&#10;2+lqNgnpLRMkxsl5jldHs8p9c4sugVvlfPejwHZNuEH6LkJvPJ/qqqgmq+s1lHWqDixRGKJi+jvq&#10;ykLQ6hBYrAGgURr16lsjUX99t64epr6WROl29V5zwQkGn5e6vairE91ezoW/5w0IjXpK6mMrdXJj&#10;383+7fsofr/FhCfeQIkuYm+99Rbuvvtu/X3l4osvxm233YZXXnlFvxPjzS14s6VjKvmSbZhjtoxX&#10;GgU6Esn4nUtLvWdf5cDehC4rDyxGetcMdVBkHxGd9xnCE1+WPv1B+PvdqnCXt+ul6vRE0MQjbUFh&#10;Mbe/kij/4DgN5/mPnSA4RlhM1ido5ut8kfR9V0kfeKvs+9fSBzyDimlvK0iaXDtIx97K3bMVYqvy&#10;rpY+StpsTPonaZfqgKcAkpwTw4WxSvqq746csm94bATcqqWPLSQ9CuhW7Z0n5zzeAYuXd0F07icK&#10;KQeH3KegFscjBY8+lb7mcLBYERg7bN9QEkcEi3GeRicvuhH2vQWBYQ/JdXpOHQnpglYxv6mCwbxW&#10;hGrpDlbIxGRaJOOGW9cYDWGfYn3U+ZPWRxlTZDtCypX7FyAuc4mI1AW6cHrpTNpe6lorqWstijcc&#10;YD9WnDse0t/xPIpRer5OHL5vdbdpGPXXc7Y/dJ3ifnlNGoXFzqiDxaYRFussZTZOzzXjXat1OxfZ&#10;q2PR14PFSspQyzEr28ucLBVSp89M+RppQ3N0HCTwTPgyJvPyiql/kvnAo9L+boCHrr/NOR+Xc/lL&#10;YDGec3F+QvdgdWeVfasb3eC7pd78DpFZHyC6uINeXzrR0n00c3A5snT9TPrkc4TUHToGchzinIoQ&#10;Ps/vO9muDxXnSoS/+Ps7nfR5g6SHH34YV199tY4lN954I5588kk0adIEI0eOVKdK/q5vri8mk8lk&#10;OhJxvODv8qtXr8agQYMU6HDzwS6//HL97PLmm2/qaytWrNDPK8zVNJlMpq+SwWImk8lkMpm+Fbmw&#10;2Jw5c9CmTRvcf//9OPnkkxUW+4d/+AeDxUymb0G8i6XX69W7kREIe+CBB3D22WfjP//zP/Gv//qv&#10;+MUvfqEJmLwDJn/sXLNmzTE7gTeZTCbTty/3zpe8oyXvksy7Xt53330444wz8P/+3//TL4TOOuss&#10;hf6ZyM/xxufzGSxmMplMpiMSxxnerGLDhg16d2W6ifFHzJ/85Cf4j//4D/28ct111+lNL/h5hesR&#10;LjOZTCbTd101kA8FxQTVnCa3MsmzUBnSxFc6DMWWdtIkc3Uw6HwJPG2Z7HuKxMnw0LmJoEsx4VcT&#10;bmsTft2E3sYTc0vDBcBqQTDZntFYAnHtOtxW3tfTTI6l1Rnwtj8X3k4XwtftcscBYegDCE99HfHl&#10;3ZDeNRPZ0A51HXIcMpiY7iTn8vy1HL63qtHEZjpCVO6apU5Q4WnvIDjqSfgH3Q1/75ukTK+Ct8OF&#10;6mjEJGJNpi65Xhru9akNLqsfh1z32ihd7/DbM+pv7y4vblM8FnWIYtAdQ+qGr8vlCAz8FUJjn0Zk&#10;2huIzm+ChNSL1IbhjpOKfzMKiSDooFInqSOECrNxqTcVqJY2QXAs698o9Wkakqv7IDr7QwXQAsPu&#10;l/ZxG3y9r4e36xVSVhc4CfGl8EU9WKwI/DCJ3w0uY3L/h8eh/P0fSfxQz8HT4nR1FQsMuEOdzMIT&#10;X9IEfDrBMGk8tWW0Qmy5yA4U0gE93pp8CsilFQhjm66f5F8jywg4pBUOJbTBBO9cxV5kylcqeBZf&#10;0h6RL/6E4OgnEPj8XnVP4/sHBvxK4i74BzLu1NDXNOT1/rcj0Pc2+PtJ8DFdSOiA9sWb6jyWWD0A&#10;qc3jkN42Fent0yWmIbX9C4mptUG3NybFpzaNQVKuT3LtYCTXDJTy7i9/B6jjWWr7RFTunec4jIW3&#10;KwyWj5epg1g+4XES1lNBdWdh4n4usltBtOQawgtvqlse+zJ1t2HfxTqjwXol16xYnxqva/WjdJ0j&#10;jdr6+qXhvkfxeW0fWFzOhH5pj96uVyE47FF1A0xJ2WXlXNmHfx/F30kCgYCCYJ07d8Zvf/tbnH/+&#10;+fp92P/9v/8Xp512Gu699140a9YM06dPP3Z/x3ShC7Zrgp86bqeln6JDINtzQF2JssHtCnGkt09B&#10;Qvp1dQkd86y0y3uljd4CX89r4CMw1v48eLW/Yls4vgiHMdh3uVFcRrcxjruyvrf9+fB3v1z2JePt&#10;5/cgOPYJaV9/krbeGsn1g7VvJUSjbkMExFLSLglyFoFtHjv7o2NHjR0r508yTlQRSt0n48MGVB1c&#10;KmPpTOmbx8p42kPK/UOERj2hYynnKR5CPZ9JX1ALixXbNCGxD4qh41hpn+GsU7pMg32WzpGcbdhH&#10;1IFiEjIG6TytzVkKOvkH3q3OUGHpByvmfIrootaI0Zly4wik98xDRl3FfHp9ZKSQ83PrWsnjw4nz&#10;qkKl9sUsg8TqgajgXOLzB2QOcTW87c7TPougq7qKccwrzh3deZ7TB9eP2vKpDS6rv7zhNm64637V&#10;stKohc9dgIrwVVOZS7Q5U+dCPB/OI+J0KJVrnN47H1Xla5Dxb5HxaK/MJfxaxxU+d9vql0rW4Xpu&#10;GWs5ZmUfSRm/pC3LPunEWSVtmdBYattEGRcHIDa/uYLc/v536Ny3vAVv4CDnQHexJtJGGdKmGQ5A&#10;Jq/p3y8LWbcIinml3nhbSTvvdIHU3Rt1/hGZLnOPZV2Q2DgSqZ3TUbl/MTIeGYfZxllveN467yjO&#10;r7WPYhTP7RgQfycJh8P6+zsTafm9F2+O9KMf/UjHEX7vdcMNNyh43LNnTx1v+Lv+MeVSaTKZTKa/&#10;mXijCo4bdK+k4zFvxHfmmWcqyMHf8c8991w88sgjaN++vf6GX1Ym86qq7+eNQEwm09cTb9zJG3iO&#10;Hj1aoVP+VvvDH/4Q//RP/6R9zIUXXojf/e53alywcuVKnfMei3NYg8VMJpPJZDrKMljMZDr64pcD&#10;/MBPW3HerYx3uvzpT3+q7n3/5b/8FwXGeAdMfjnNCTzvJmN3LDOZTCaTq1LHF9758s9//jNuvvlm&#10;/PjHP9axhHHcccfhlltuwQcffKCJMeXl5QaLmUwmk+mI5N5hmUkzvBs/ky8JJP/P//k/8V//63/V&#10;zysXXHABnnvuOf28wjssx+Px4tYmk8lk+k7LTVLVZE7+qUZ1LolcxT5U7p2P+IpeiEx53QEsul0B&#10;T4dz4Wl9OjytTnOgMYIufzNY7AR46LDT5mx4O16oTimaAN//VgRGOImt8VV99Dx4PjWEKIrnqSo5&#10;7++vSmGxmXK9eyL8xVsIjvytAoJ0tPJ1vRJeuoIw0fuzE5zrUOKAouFen9rgsvpxyHWvjdL1Dr89&#10;o/727vLiNrV1oxilsJicS2gMwaU/IjrvU8SXdUFy/VBU7p6FrG+jJnjX5Ep/06jRtkCwSoErBpO3&#10;42XIqOveSMQWtJS28QcERz2GwJB74O9/m9S/6xyosrXjIFP2yfFyTATFjpPHPCZpKwqInYTy5sWg&#10;S5+6rLANHY/yD37kxKc/0/34elwr+78PofHPSp1+AxVzP0VsaUck1g1Cetd0ZHzrUUj65PjTcsxM&#10;9viSBG3XVYyOYgpT+RwILrQNVfsXIrVhiONCNP45dRLx9ble3v8q+Lpfqe4idMdxgo9LQ14nqNlF&#10;2iDboTz2E9occq/s63lUzPpIjlnKfO0QKbvRSG4eJzFWYowEnzuR2jQCqfXDkFgzGIlVfZFY3kOu&#10;VVfEl3bWv4lVvZHcOExdtDIHFyuckaOjScUeib3IRfcjFzuIfNyj58brRWe4Srrmre6tEFxg8D3H&#10;JizG+k1nJ7rP8b0JynaSuj30IQU/UtsnISvt+PsMi/GmSAsWLEDr1q31BkonnniiJkfxOzEm+/Nm&#10;fO+//77eZGnfvn3H+O+Yxfbt9lP5rANq5Koc0CQVlrpPl6clSG4YieiCVghNeg2B4Y/AP+hX0rZv&#10;0rbt7XQRvNpfSR8kfZSCrQq3Sj1zw13G/knWo8uktxMdD6VvGng7giMeRmjii1IPP5QxpAdS26Qu&#10;etcoJEaXv5pcSrqeKjlOulURYD3WQLHDifBtzulP2ZdGdiMX2KzgbeWeuQq80vWPLoyEaQn1ELRX&#10;oKcIc5XJXwWw2d6LY5gzjpX2GbKMbb5kmQb7LHeOxOAygmIEf/geTX8h4/YpCgT6el6vLl/hya8h&#10;MudjxBa3R2yl9K/rpU/ePhmVB5chG95VdH37Zo57LAs6PWbKViApfXjFtHcR/Pw3RVjs3GMQFpPn&#10;LMujCos1VHHuIe2ZNzjIy/6ykb3IBrZJvVqr4DNdOjmHiUx9w3HKlDG3vLWUa3Mp02YSbKMMmVfo&#10;HJ03dWjCuUcx+Lg06JzGaCbrEi5sfjK8rDdtpZ13vUTmNr9EaOxziM79DIm1nHfMUBc6upHmZcyh&#10;kyld5dj/cI7hdE3F/qlefPfF30n4uzt/f+/WrRseffRRnH766TqO/Lf/9t/wb//2b+rK8NRTT6Fj&#10;x46YN2+e/q5vsJjJZDKZjkRuPhjzLnlT1zvuuENvxMdcMH5eYd4lncb4Gn/D379/v8FiJpPpiNQY&#10;LMbvQAwWM5lMJpPJ9LVUCovxRxY6Upx00kkKi7kfWgwWM5n+MpXCYnSDuf322/UuZbQF5pfQvFs/&#10;72D24osv6h3NXFjMvoQ2mUwmE+XCYjt27MC4cePw3nvv4dZbb8Xxxx+vYwmDEDJh5A8//FDHG4/H&#10;Y7CYyWQymY5IpbBY79698cQTT6hj5b/8y7/oTWT4eYU3t3j++ef184rBYiaTyXRsq6aQQSHuQebg&#10;MiTWDkbFjPcRHPEofH1uhrfb5fB2vMBxI2lzFjwtT4OT+PsLJ+lXYQsm2zLpti5qk3EJlTUIN3m3&#10;Nom3mDRclwDN/TlRu51CNyfB0+pMeDpcAF+3K9XZiUmt/s/vQ3Dcc6iY8wkS64eoywXdLujWYGqo&#10;+s5iCcKB0+ks9oQ6SPl636gJ0uqWVQqLlSS1a9RePyd5u7EoTchmNL5N4/upBcDktbrt3dfcZcV1&#10;WN8Yn51YhMXozPUrhMY8rbBQdF4TdZxLbhiGyt2z62Axut18maoLqK6sUCeyyu1TkVjWFRUz30do&#10;4gtSXr9VNzsCdr5eN8DT6RKUS/soa34KypqeiLJmEs1PdpLl5ZgIWzD5XKO1PJdl5XT3ae649alj&#10;n6zL/dClKzjqcYSn/gEVcz9BdHE7JNb0RWrzGAW8cqGdmlSuTh6NiuCY40BUk6/UdQspv7oP8bpn&#10;g4QbVqByBx2Iukt7f1vhD19ftvdLFXDwdjzfCT7W59IHMDqVREfpE9qfLXWF8Oa58NF1qP+tCI58&#10;DJGpUu7zm0u5d0didT85/oESAxBf01+iX20kVvdRF6T4sm6ILemoLkWxBS0Qm99M/9L1LL66l0Jl&#10;lbumqataxrNKrsl6BceygS3qqKROJ9G9yEd2yvVdp3BZfEU3hCf/AYFBd8nxXixlLdfmk19o/VVY&#10;jHWotj8q1qViuHWtYdTVvW8WdfW94XL3PYqvsx9UQJOwGKEdee9mJ0v9uEwBEPZ1dFzLyvl+n2Ex&#10;v9+vd+pv27at3vTylFNO0Ztb8LdMJmLyBkr8TmzKlCl/B7BYiQhmaPCx/Kuuln69CvmYDxnvBnXz&#10;i0mbisx4F6FxzyMg7ds/2AVcr4Wv2F8R5CmTcVVD6heD9UzHeIa0Ga7nkfbD7dTxcNhvZJ/PqVtV&#10;dFErJNcNUVAqRzfPtAseHRugyDeROrNmpV+Vcy3Q3bBiD3LBLQrTEMJiXxb54g0Eh94PX48iNNVK&#10;xoEWpzrAKscFQjqEdjivITRcGm6fpOOa8/zQ4PxLQuEgB/bxtDxVxhYZQ9pLX9yVwPQdCkxXzPiz&#10;XKc2iK/sLfOjz5HcMg7p3XNQRRc4GRMKdGA97Fjy5VJYLOmX8WSV1IOhMj5+gCDhxB7Xw8c5BMc9&#10;joHN5LwJSBMY4/zuQ/Zvcn7Sz5X2g/X7QicaW163rPGo35c3fK1+HAqLyXJCdzJOc57pwGJvyljW&#10;RaEtwlsZzzqFuXKR/XL+dPhMOvVegalvKNarXErmHBHkE17kKvbL2LZDynaNM1eTMbRi1scIjXxc&#10;nb84BnvanQ1PW2mfvIEC3eRaM87UOYfWOakPGq1krlEbUkc4B+FchNu2lW2ljno7nCdzJ5l/9L5B&#10;6y7BeAKGBOQqDyx2QDGp64VEuR4jYXXOM451ubAYE2i7d++Oxx9/XL/3+ud//mfNh6G72KWXXopn&#10;nnkGnTp1wvz58zUnhr/vm0wmk8n0VWJeF2/iyrzLli1bao4lf7fnbyv8Df+EE07APffco3mX/A2f&#10;OZoGi5lMpiORwWImk8lkMpm+FREW45ddtDo+HCx2991364eW2bNnK/DCbUwm05HLtR3nnS9pO84v&#10;oS+55BJtX/whkxbkvJPMu+++ixEjRmDdunWIRCIGi5lMJpNJxST+ZDKJPXv2YNq0afpFM+9+ycR9&#10;wscMPuYyOsXyx0wm0RgsZjKZTKYjEccZwl+bNm3C0KFD8Yc//AE33nijJmDyR00m0PCGF++8845+&#10;XuF6hJhNJpPJdGyKUJUm/HrWqAtQdH5LhCa+rFCCf8Dt8PW+Ab4e18DX+VKFxjQJle5In/2imGBb&#10;/KtJt0y+LUnGrU1urotDkneZMEw4wg2u8+kJKGNisQbdDxzwxtP+fHi7XQV/v9vUxSg44hGExj7j&#10;JK4vaY/UlrGo8qxGPunV8zI1lAuL7Xbcl1b1Q2TWBwrb+Znc3v+XCgUQriGYR4cKvU6loBij9vrx&#10;ceNRmpDNaHybxvdTl+xdur37mrusuA7rG11b6KzR5iyF3QKD7kFo/O8QmfEOogtbIk6Hqs2jUbl3&#10;ngJGhVTgCGGxmCZsV+6SslozELGFrWSff1a3ltD4FxAgZPf5A/D1k3bS41p4ulymYIWn00UKfnnl&#10;uROXw9tV/jL4vDODYNbF8Ha8SP5eIsd9tQOKjfwtwlN+jwq6wRCW4rFvGo70jqnq4EJHLTqZHAqL&#10;kRqRZVLvFRKTdaorw8jHy+V670TGtw5VZctRuW+e7GsKkusGy/m0QHiStPUh98HX6zo5NjmWDtLG&#10;2p/rRIfznCAsynCf67JzHCeSdhLtz4avy8Xw97lB+o37tWwIqhAYiy1q54BgSzro+cSW8HkxFrfR&#10;MuV60TmfIjr7Q1TMfE/iz6iY9R6ic+mI0xqJlT2Q2jgU6a0TkN41Ta7jLDmPuajcvwhVB5cj413j&#10;wGO+tQqUJbeMUcguPEHObcAdWsbHHizGkGWlzmKd6Sz2YNFZ7PsNi/H7rVAopIlPPXv21ESoK6+8&#10;Ej//+c/1Rkrnn38+Hn74Yf1OjL9j/l3d9PIQWIz9egaFRBCZwDZU7pb+au0gROmGOO1thGU85zgZ&#10;HPmotPVfaz9DV0SCtd6O0g8xtE8q6Zsk6NLIfs0Zb3+toEp4/IuIfPE2KgjhruiO1GYZc/cvQT6y&#10;R/qbqHRBf9+/X9XBYlEpb8epkf0rIdXKPbOQXDtQ+q1PER73rIKqdPjydpVy7izjAccF6Uc5TinY&#10;1ZLuUITHCOfJPIduTwS0dU5FmKw4/2EQtnKDIB/7A5kTeQkKsW8m1NtVrlvPaxQKDA1/GJEpryl4&#10;G5f+M7lumIJiqZ3Tpd9cLPVkE3IyNhToivWXwmIyd0xuGKH9UnDUk/D3vVWBNa/M1zxtz3Ggac7h&#10;vsuwmM475flnsl0pLDb0Ace1dkU3ddCrPLhUAXK6suWiZTKXCEkfnJKykHr/l8BiBLx13JZ6JfOT&#10;Qqwc+fAeqVebULVPxrSNo2WsbIfIpN/LMcncvO8tMmZf77TjHgyZo9MFlLA/3WFZ57oVg9eiNq7Q&#10;8+K6XtnGS3iU++l9kzP/oBvduOdlLP5Y5od9HFdPzyo5lu1yTAcUPOcx6vzp7wQWY+Ls+vXrMXjw&#10;4NrvvU4++WT9rZ7fe915551444039CZJy5Yt05vxGSxmMplMpiMR87rohLxkyRJ1sHz66ac1H4y/&#10;rfA3/Msvv1yXde3aVXPGCJbZTfpNJtORKJ1OGyxmMplMJpPpL5freEQ7fd6R74EHHtAvxlxYjD+2&#10;8A4XrVq10rtg8EOLfTFmMn098c6XnJDzDvzDhw/Hxx9/jCeffFK/eP7lL3+Jhx56SL+A5t3M6OBH&#10;5xgma1qSv8lkMpkoJvHziyDOw/hD5aBBg/RuyRxL7r33Xp2r8TGXff755+oMQ+iY25lMJpPJdCTi&#10;3ekIJU+fPh3t27fHyy+/rHfs510wmXj5xz/+UX/M5OcVrsdxyWQymUzHqAo5VKdDyAW3Ir1rJuKr&#10;+6FiXjN1BwpPeAGh0U9oAmmg/x2akEqHIY8LjDG5ma5IdMhQlwwGE2+ZhPuzOkiMjhnFcF+rS+Ct&#10;SwLW5QTFmBDd7GR4mp8KT4vT4Gl9FjwdLoSv+7XwD/wVgnJM4UmvoIIw0NxPFERJrB+K9N65yMp5&#10;FOR8HIcTU30RKkgiV7EXVfsWIrnuc0TnNUd4yh+kTB9H4PNf1yZ603GCSemaQP3x8cVrVHrdGO61&#10;a7i8kaTsLw13P07UbVN/ub6m9aokWK8+k2B9aXuOJk7T9Ss8+VVUzP0UsWWdkVw/BOntk9R1jg44&#10;Tv1oCBPW/7zMBPpCVRy5yD5kDq5EattkJNcOQnxZF8QWtpFya6ZOH4QxQhNfRWgMYYzfIjj8YWkv&#10;D2qSOV1JglKmhLECg+8thjweIsu5zrCHNKk/NOIx3T48SY555oeILmqrTjDJDUOR2jpO2uV0VB1Y&#10;jFxgk7rZ1Mg1lAMsHqmIn/XVSSyN6kxc2nNY3QJzFUw236AAVWr7FCQ3jkCC7l5yDjz+yJTX1UWQ&#10;MIiPSeV0E2t3jgMgMOg6Ugx1MSkJb9uzZB06lEgQGpNtmYROt7/AMDmnsb9TZ6/I1DdRIWXkxFsS&#10;fM6/byHyxZvaz/A4InLukQkvITz+eQnZVvoegmwV095QiCy2oCXiSzohvqKH40i2diASG4er2wsT&#10;2iv3zEbl7lma0J9YI33YnE+l73oG/j63qBuhOicRCCgFHtnfNFbHautf/Tjc8tLXviwOt37de7uv&#10;y3FKOK/L8Ugd97Q4Fd4uV2j9is77DOkdk+T67kR1/vsJi/H7rVgshq1bt6rjfrNmzdT9hTfg400t&#10;HnnkEbz//vv6ndiqVasQCAT+fn7HZHvXoItgtfZVNdkMqlNh6a+kby9bUQRCB0pb7+wAmXM/k/7q&#10;fXVJYlsLjX0OoZFPSn16zImRj2sQCAuNlP6IMeoJWe9ZhCe+om01OusjxGS8YDtMrHLcDgkdZ73r&#10;UIgdVBdD9qs1elzuMRaP9+9Bch4s6+qclHVVQkGhQtKLfGy/lPs2ZMqWIb1tIhLSRxG2iUx6DeHR&#10;T0kf/wiCQ+5HUOYu7I8U1OlCSO8CB/Ri/0q3J7qD0X1M51aMk9X9TV3JWso8iC6VdFeli1Q7Oj9e&#10;6gBCfW6Cf8AdMq7cq/1DeCxdNf+I6Pymcp0IG4+S8W8a0nvmovLAUmS865GN7EaerlgEnUrHkq8h&#10;goEEmzJy/QkNEk4MjX9Rxzm/HJNCSQSi254r5yVzxiYyn2AfrBCs9GsutFvb79XvF0vjSPrn0nUO&#10;DWed0n3qPjgG6DjgbF/+yfEyn5DXpLw5JtJJj/PMxKpeOg4TTFYny/gBKT8fCpVR7YNrFJz6C+o5&#10;YbFCRtqxA3lXJ/0oRMuQD+9SJzO6iyXXDtG5R8X0dxQADY+TcZLtU+YOIalndCQNylwiOPxRiUdk&#10;XlEMzjE4L5FxOTiMz9m+pZ2PflIdWNnGCXiHpb5WTHtH2ngzdfzk3EPnHcEtciz75Ji8+lmBx1iT&#10;zzjA+jHett2bJO3cuVNvxscbu77yyit6E2V+78Xf6fm9F13FJk+ejM2bNyukzN/3TSaTyWT6Krn5&#10;YBs3bsSYMWPQpEkTPPXUU/p5hTfn52cXLiPswZwxul3aTfpNJtORqLKyUuewY8eOxVtvvaWw2A9/&#10;+EN1LSQsdtFFF+H55583WMxkMplMJtOXixME3hlp4cKFmhD2m9/8Ru8eXgqLMQnZdamgO5K5HZlM&#10;X0+Evnjn/b1792Lx4sUYOXIkOnfurD9q8ksBtj0m/tNyfMOGDdrOOOE3WMxkMplMFH/M5B3GCIAR&#10;KOacjPBxly5dFOin0xgfcxnvSMbxhk5kBouZTCaT6UjFcYaulLzL8pQpU9CnTx/9HqB58+aaRDNw&#10;4EAFyfh5hevZnS9NJpPpGFZ1XpO889H9yJSvRmrHFwpexVf0RGxxeyfJfNpbmpQaGHwPfD2vAd2H&#10;FBhrwWTmojMGAS86R9AVgwnBLijGUFDMgcnc1+on+DJhV/4SJpP9lDU/xXESa30WvG3pmnEJvD2u&#10;g5+OUXIcdB+KLW6HxJo+SG4chtS2iajcNx8Z/0bk4mUoZOJQpwdTAxEWS8m1PojMwWVIbRqD2JJO&#10;6i4WmvSyJhvzGvt7XqfXuLzFKSj7jNdLrg2j9pqVXrvGljeSlP2l4e7Hibpt6i/X11xIzA3WrSZS&#10;t+RY6dri732TOugQiogubov4mn6a9EyYSBO9K/ahUFVxGFis7jOzQgEsq4RPAbNM+SpU7Z2L9Pap&#10;CijRhS+5Ybg6ySSkrcSXdkJ0URtEF7ZAdF4TROd85LhkKRRVBKKm/NGBp+i6NftjWa8pYnQ+W9QW&#10;CUJtqwmISX1WB62ZqNq3QAGErHetwpyF6AEFwWroJlWb4E+AIS/L0qiujKCQ8CIv55gNbEWVHLMm&#10;mW8cidiyrtKWm2gyOCGG0OhnEfycDiUExa6U630hPG3OdoCElsVQOKEYhBlKQ9o/nW08CjFIEC4j&#10;0Ennv963wD/griIU91AxSf1hhAjH8S8T2QlQ6HJ5neAcYQqCdNLGNaQeEl7URPdRT6jbSYTQCsuR&#10;sJnU2Yr5zbT+0gEluW4Ikus/V9iVCfWRKX+S/T4Mv/QbnrbnOrAY+5fauiT1SyGB+vWLcbg6e7jl&#10;pa99WRxu/br3dl/ncbLvlNcZn/1Cy5quioT7CIGkd0z+3sNi7k2UVqxYoUlSvGN/06ZN8dlnn+nv&#10;K8OGDdPfOXljCwIBfzcJ/vxuT4EswhoFp/3nszKOxxVgyYa3qxtQ1d45Wk/ouJncNFLh08TaAQoQ&#10;xaU/iC/uKH1POydkrGdwzOfYyogv6YD48i6yfk/dTvsmGTPS2yZrv5I5sFRh1HzFHlSngupaWVOd&#10;leBx8fgYPNa/k+8i5TwIVtXkc6jJEsyNOX1uyi/jxEEZJ6TPPbhUxojJ6twYX9oN8YWtEZM5VFT6&#10;/IrJv5d+92np1+5XFye/urZe7bhwdZL+t/25Ct6WS3+qcBj71zZnKrjNsc3b4QKoE2UXQmLXaN8d&#10;HPJrGbelf5z4koK3FTPfR4yub8s6KSzIY6nct1DndhnfJmSD29WdkuNaoYqgU5We0zeRwmLpoIw1&#10;mxTGji3tiPDUNxQ6JLjm73erzCWuhU/mb57WhM+LwO53ERb7iHG8LDtO+lx5jxan6nUJDntQXS4T&#10;a/urK2c2tAUFzjHTARQqKxS+Z9v7y2ExQp9SrziOE/iWOUo1YUSO55E9MgdYL+15ns49tG6tlDa5&#10;XNqwzBviUu4xmetECYXOay7jfFMd61kPNPiYdXAOg49l3JzfEjGZr6jbp8xdYsu6yz5lHF07WOc2&#10;lbtm6NxD5x0xmXck/VrXFQiVY9T5k9u+j2FxHOHv7nR9WbdunX7vxYTa1q1b6/de7dq1w4ABAzB1&#10;6lSsXr1aHSr5u779Tm8ymUymI5GbD3bgwAG96SuBMd54j/lgLVq00M8uXMbX9u3bp59XLO/SZDId&#10;iaqqqrBr1y6MHz8e77zzDq6//nqDxUwmk8lkMn198QcTfjG2aNEidOzYEQ8++GCjsBhdx5h8zKQw&#10;u4uSyfT15Cb5V1RUYP/+/XpHmaVLl6qj39y5cxUg4x1kOMFne+SXA7zzpSX5m0wmk8kV51/8QZN3&#10;tOQXyUzW55fKnJ8x+JjL+BrHG7sjmclkMpm+jjjOEDTm55Ht27frHfmZbElAmZ9X6FrJzyv8ToDr&#10;2fcCJpPJdAyLSaq5SoVQFBjzbUTlweWo3DsP6Z3TNMk8vrIHonM+RnjccwgMvFMdF7wdznVchZjY&#10;7LphKDDmuIvVCzo/NXAfqwf8MD6V4OvNTkY5QZW25zrwSZfL4O95PfwD71L3JbqjxFf1UkCs6sBC&#10;BYAygS3qosREeU3g/gsSoP++VaPXupDwIOtZi8rtX4AOMXSeicz4M8ITXlJnkgDdxTpfDE9rubZ0&#10;j+O1Yei14rVzovEEbS47sqhN2D7sPorPXTcoJnQTpOF7Sx1iaJ2RYyS05O14IQL9blO3jIrZHyG+&#10;ojtSUn8rd89A5uBSZKWe5ONlmoxNJ64vl9SfQlbWTUjbCOp26tQV3KH7yfo3IetbL+W4WsG7qv2L&#10;pM3MReWemerqk9oyBskNnyOxWspXjiNGRzICGit7abI3XXnSO6YqxFa1n1DYEtnXKtnvBnXHy4Z3&#10;Ihfdh3zsoF4vwhg1xURtAp6uWM+r81lN/M/H5brKdhnfBlTuX4rUzhlIrPtcrm87RKa+gdDIJxAc&#10;dK9zfXvcAG+XK+HpINe5zTlSfmc4LjZ0s3GDbfFwUbte0QWHgGcLwg1nw9ueUMMl8Ha+XN2wfG50&#10;vVJhMl+3qzW8xfB1lWW6jqzf+TIn+JjONIQiel6nECBdeQL9bpc+6G4HMhv7rJzXH/Va09WGjmzR&#10;+S0QmS51efSzCAy4W/dL6FSPUcFHqUOM2jp2aNTVy8NFsV7WRmPrHHkc8n6s32xjbv/Z9EQ5hzPh&#10;lbKge110QTOtY3S4qc5VFWvC90v8nYS/l/B3k7KyMnV8Wb58uf62MmfOHP19kze9KP1O7O/rtxWe&#10;C8c4AhsSCoxlFNgqVAYVaMlV7EY2tE3Gx03ISL+Skf4q45X+qmylQk10DeIYqrG/kTiwCFXSL2XK&#10;l8t2q2Qfsj37veA25MK7pG86gALH3MqIuh3SGUkOwjkelvXf5W9ZPC+ODXRylHkG505y7px3FFI+&#10;KfO90odvlPJdJn37PFTu/ALpreOQWj/EcXScLfOoSa8p4BX8/H4EBt0Jf99b4Ot5Lbxdpd/rdAE8&#10;7aQ/pqMjXR7p9tj5In3N1136SekLfX1ulr7tVwgNf9QBaGd9gOjCNogt7+5AfRtHIKWQ2Dy5bmud&#10;axUvl2sVUDe0arphVcn1kr6DgNI3vk5S53jtc+GtOsZyXlbB85NjchxpH5DjvB1+Oqm1O1/GiNNk&#10;zP6FM5Z/eLzCWdp/lvTJbl9Y1yc6fWzD5Y3F11m3YTjHdJzET+TxcTrGcTziOEPwm2M5rynH5Op0&#10;RNuZurJJHUChWOf/EljMrVeELYv1qiYr+5f5Rw0hLYXApW4FNis8nilbUZx3SBvet0DnEemd05He&#10;PkXq2ySJiaDLnQYfb50gcxInFPbc8YUCn1pH90k7PyD7kn6B9YVtPCfzCLbv6lRA5h1ROQ6pL1k5&#10;Jo43cowKqv5F5/vdEccRJvI39r0XxxFCYrxRH2+yTDdL/q5vv9ObTCaT6Ujk5oNFo1EFxjZt2qS/&#10;2zMfjOMMP7vwMwxhZK7DdQ1INplMRyL2F7t378aECRPw7rvv4sYbb8SPfvQjzev+t3/7N1x44YX4&#10;3e9+h379+un8ljefPhZ/vzVYzGQymUymoyx+aGGy15IlS9Ranzb7Liz2D//wDwqL3XfffXpHJX5h&#10;FggE7EOLyfQNxHbDHyl5B0x+ycy7OdBenMHH/FKASZe8KwS/sLZ2ZjKZTKZScc7GL3Y4lqRSqUbH&#10;Ei7ja1zHxhGTyWQyfV3xbnP8PMLkGSZZElDmGMO/7ucV/jDB9SxhxmQymY5lSR/uOhMROEn6kIuW&#10;IRfZq0nhVWXLkN4+EfEVXdWticmz/l7Xw9flInjbnw1P2zNQ3urUosPYiY7Lkws5uFEKi2lw+c+c&#10;UADpp85jdYg6GZ42Z8Hb8QJ1dmAStb//LxEY9jDCU/6obidMgCUklo/tRyEdQqEqpsm7NflKTX6m&#10;y0PN30ki67crwmJVKCT9yPk2oWr3bCTpIresCyrmfuYARaOfQnDAnfDT7YSuJrymer0k9FrxrxMO&#10;3OIkaNeFk/R9JFGbqH3YfRSfHwks1uo0eDtdjMCAOxAe/zyi85tp4jwdTwhDZH1rpU7vlHP3okbq&#10;ylfDYlJ/auj2IW2jkNHkbTqNKTymzh9S5+jMwkTudBCFVAB5JnTHD+j7ZP3r5X0Xq0NYSo4huWWc&#10;4xi28wsoHOZbp+vlE+XqUlJdGZb9VSh0oO9BAIHJ6HTxYPI4QYwCE/sLEnV1m3W9mgBgKqhtlqAY&#10;QRAFxTaOQmxpF2m3f0Zw+KPw9b7JcaaR9qVwWAtpt81OKYJUJzqJ/Fq28vfrxCfu4xN0Px7Zn4fw&#10;KKEyQmRFwMzT/FR4WhQdcyToHlhe6lDWUo6HxyThOJbJctfVTOpiuYS37TnwECLtfhX8cq2DIx5B&#10;eOKL2jdFZr6rrmOhCS8hRFex3rcqtMZ9ELj6zsJiUq8Ztcv0Gsgyt99k2bFP7HFtERZrrqBhLrJb&#10;rv33Fxbj91z83YQ3UiI0xgQo/l7JcD+v/H1/J8Z+oCQO6a+SKGTjKBBkYl+lIX2M9FmFdNgZO9l3&#10;HTbk9UrCReybZJtM1Blr2f8RDqvtm7I6h+D71x1L8eHfpXh+DOmLq4vObtVSx4pzKB0L4uWgi2Uu&#10;vEPd1zL7F2n/H1/RAxVzPkWYLmNjn5Z++SEEhtyjLlwKjHVzgDFCYj7OgbpcLH3dFc48qM9NMhe6&#10;Df5BdyvUTbg7OusjBZE5jqe2TUJ6z2xUyrjD+RFBQULO6oCl10rqhVyrGoJuBJxqHeCKp/V1VUNX&#10;2grkK3agat9cJNYNUmiXfTD75ODoxxH4/D51UPN2vFhhYh0nvpOwmBwLQbEPfix/fyx97klFWOxh&#10;ROd+qjdNyHhkziljvEJcbGNa72VMdsvxL67wrFO8Hk69ckKuE68Z57YyH3DmHu68Q9owAcCER+fC&#10;HA9yoe3qBpYj0B4sBh8HNiPjd8KBPWXuIfUzHyuXOb+/2NaljbP+6nzabd+cd8h5sr4wufRbO9fv&#10;jjiWfNn3XnzO5Rxn7Hd6k8lkMn1duZ9XSvPB+FmF4ww/u/AzTOkYY7+vmEymIxG/46CD+sSJE/He&#10;e+/hpptuMljMZDKZTCaT80UXP1hw4G8sGn7o4KSCd+LjHS3oHvbAAw/g5JNProXFfvazn+Huu+9G&#10;y5YtMXv2bF2XyWGl+rL3c4NfvvFDD//yuX34MX2fxbrfMEwmk8lk+jpqbCxhmEwmk8n0bcjGGJPJ&#10;ZPp7FxNUc0CBjgYOEFOopFNGQJOdCdskNwzRpFm6exHI8fekI9DF8HY+Hx5CY22K0FiLIjQmQdBI&#10;o/lJEoRF3CBMUnyNrjl0r5LHCoq1PUOTpZkg7e99vSZHBz7/NUJjn0XFrI+QXN1PnRTy0b1QQIyJ&#10;2qVJ6t+K3H0Vg+OeJvEePngMehwK8zih0Fq9KK5TdIRxn9cF3+/oism/hWQQucA2KceFSG0eq+5i&#10;dCapmPG+glbBwffC3/0qeNvKdSUEqACgRBES+yawWG1SdiPLyjXBuy7q1inukyCNG6WwGGEaHluz&#10;E+BpfTq8XS5FYNBdCE96BbFFbZDcOAyVu2ci41mJXHCzU2dSfnXB0STsv0hu/ai75g6oUSXtJ4pC&#10;olwTtzOe1Zq8n947H5X7FyJTvkKOhQ5n5boeIYMarQ/u/r6e+J5sr+oqFtiKyoPLkN49C8nNYxCX&#10;tlIxrxlC41+SdnQnPJ0uctrnZ1Lmn0q5fsKQMnXhKRfKc8u9NEqvgV6HRkKWl8v25R8fL3GcPG8Q&#10;slzf81NZ9yvCAaXckGWfyXYS5U3kOfsQuu4QGBt4B4IjH0V4wvMIT34V4YkvITjqSakH98LX43p4&#10;21/ogGnSz5R9RrBN9uWer8SX1cvSZfWjpFw0vmydxpYVlxfLUstMy12e89hq67b0i4TcCM+1Oxfe&#10;XjcgOPpJaastFTrMRfbg+wqLNaaGn1X+Gv3pd1tSBsX/6vqXbx7192WqLymZahkDFOxx51FxmUeF&#10;ta+nW2SljLfJDSMQW9pJ5jIfIDzl9wiNe1b7r8CQ+xSK98mcx9edDoyXw99N5kA9r4G/z43OPGjw&#10;XQpfBUY8Its9h4rpb8s41w6JdUOQplPUfkJia5GR8cVxWvXKMcT0mBq9Zn/ppZQxj2NYPrpbXeiS&#10;m4rnNudjRKb9CSHpk3ms/n63ydh8mcwPz5B+7QTp86SvOwwsdmg4/aXbJ9cPZ77QcN7Q+LpOHG4d&#10;fR8dp34ix3Kc9LmnqAtmcMRjiMoYmtoyFlnfRoWyFbrT8d6d67nj919D7kVzwq1zBMsVJFMQNKhz&#10;9/rhVygsT7gsTfhT5h6E3nguOhdyzsH97xC5b/k9kI0jJpPJZDpasjHGZPp+y233zI12c6qZL10a&#10;pTnVpcH1XXEfvJnBtm3bMGbMGLz11lu4/vrr8cMf/tBgMZPJZDKZvs/ihKGxO1XQOYyW+gw+d50n&#10;eIckLtuwYQPGjx+PTz75BHfddRdOOOEE/H//3/+nsNjxxx+P2267DR988IFOPNavXw+v16vb8k59&#10;nGTwThju+zQWfA9uw+BzbsPJDO/cxAmKfTAymUwmk8lkMplMJpPJZDKZTKa/lvjDM5NeHYcMJ/mU&#10;0EsC+ViZulSkt45HbEkHRKb+CaERjyLIxOX+N8Pf53r4elwFX9fLFEbxdDhfwQZP+3PhJdDB4OP2&#10;5xXj/OJfLuM6Em1l/XbnybYXqLOGr/d1CAz4JYKf36sOGsGxzyIs7xtd2BapjXR4WIVC0qfHenRU&#10;I/+kPBT+cZO/6ezASCtsVM9hqjLquDLQ7YEuLMVgorgGXVkqK9SxoaCuLEXnKI2UlHVa3kreI1/q&#10;0NJA/Mq8NL6heD6FVBi50C5UHVyOyh1fILlhGOLLuyM6t6k6ngSHPgh/z+vk2sg1odMTYT51kCqC&#10;WppcLeHCLvWSrp0oXVYatduWxFeuU3wfDRcWI/hDUIwwDeGhtmdK3blCk+7DU15HfGknpLaMQ9X+&#10;hcj6NyBPV7F4GarTIU2S/sthscOLriPquBI7iGxoqybwV5WvVHAsq9DaPhTSEV3vLxIBQ9kH61g2&#10;slveYxVSdDLbMhaJNf0QW9wekel/RnDkE/D1ulEBq/KmUmYfH4fyWoirmLRfmsDfWHwoZV8aXJ+Q&#10;k1yf2uBz7uND2a/r0lIaXKbQWDHcYyBE1iDUbVCjCJ59LNtqyHO57nQd80p/4+t9owIUwdG/Vaee&#10;0OgnEaD7Yf874Ot+tfY3Dix2UhEWY/1hPXKisTrX2DInHHDh0OWNhbOuuy8n3O2L+6it1/KcwWVa&#10;t09AWbFel7c81XEV63wxfP1vQ2j87+S6tkN61wzkKvZq32Qymb4j4m/bRUcoHQdkbGdfn4vuR6Z8&#10;NdLbp0jf3B+xRa1RMftDRL54A+FJLyuEHxz+iI5fgYF3yvzndgSlDwvSRezz+3UeFBr9uNPHTXwJ&#10;4WlvqHtmfGVvdSwjQJ/xrJXxZTuy0i/QAYvzkZp8WseJoyKFxWLqalVVvgKpbRORWM1xpx0q5n6i&#10;xxgc9xz8g++BV/ri8jZny5h9YrG/k35eQkEv6Y8VQGf/dwTh9qd1fakbX7Zu4+GA7zIucH5DF0fO&#10;KXgzAxkr/b1v0usS47xz2yTkAltl/sBxm+61boK3A1n9raXwGueqnLerAyrnlpxncp7qREHDcQyD&#10;zjWPvWRRk8lkMplMJpPpWBQ/O9C4g7nbdBR0c7fd3Gk3f7thbjXXYbhuhMzL5rb79u3D0qVLFQZ7&#10;+eWXccUVV+A///M/FRb793//d1x00UV4/vnn9fWVK1fqNoTRjjUZLGYymUwm0xGKkw2CYpxocHKx&#10;Y8cOrF27VicMCxYswPz58zUWLVqEZcuWYfXq1TpJ4HOCYp07d8Yrr7yCG264AT/96U8VFvvHf/xH&#10;tS696qqr8MILL6BDhw4YN26c7m/FihVKpC9fvhxLlizR/SxcuPCQcN977ty56l7GddetW4fdu3fr&#10;JIeTo2ORaDeZTCaTyWQymUwmk8lkMplMpmNPbsKrC4vlNBm2OpfRhNN8wodsYAsq98xGcu1gxBa2&#10;QsW0txBhwvLYpxEe9ThCwx5CYMi98A+4E75+v4S/760StyDQ5+Zi3AJ/MQLymhN8XHzeh+vfpoAH&#10;9xMc8QjC455FZNIriEx9A5GZHyC6oBXiq/sjvXOaHM9mFAj9yLEeFTG5mom32UqFwfheBToyJLzq&#10;EpKPHVDnjlxop5ZN1rcJGd96ZLzrkPWurQ11+WD45TX/Rmfd0A7kIrtl+32aQE6gSBO75T2qq+IO&#10;kKbn1SABmU9L4xtKYbHKqJO87tug7mJMYE+u/1xdQSIz3kNw1BN6rbwd6Mp0mgOL1YI2Eky0LgG4&#10;3ITs0qTs0mWl4b5eGl+5Tsl7KSzGxO4mBGpOUtel8lanw9PhPPh6XqtJ9QSkmESf3jENmfJVyIV3&#10;ajnTYUMdNaSMj1qitFwbhS2zceSTPq0ndJXJ6vXfLNd+l9Qjj9Yrrvf1xTeQ+slgW82xjZZL/dqA&#10;yt3SRjcOl3PvIe2lhbSb9xAa/wICg38NX/erFDrSa0kIqzTJ3oWVvjQaXIfi8obXrpyvfSivKTTW&#10;ILgN308dzYqPNWSb2nCWOQCBGyXr8rlce9ZLgmAEwvwDbneAsaG/kXgAgUF3S/29Cb6ulyuYSrCs&#10;vNnJTp1h3aFzV/H93OMuPYbGljnhHkdjrzUMZ113X0642xf34Zalu0zOjcdX3pSQ2Gl6vTwEaztf&#10;Al+v69RhMTzlD4gv7yr98VzkpQ3Tyc5kMn0XxL5Zgnd9dx2f8pUoyJiTo/Ojf7OMt/MVYk6u6Sft&#10;uItCY9F5n6Fi5vuIfPGmzHl+j8j4FxEZ97zEC4hMeFmW/UGhsooZf0bFrPdRMfdTRGW7xMpeSG0a&#10;LX3BHAXR6CyZi8i8IlYuY13QGWMIkx5NWCwr40/So/Obyr3z9NwSawdqHxVd0BzhaW8iMPIx+GQe&#10;6Gl/gfTDp0hfJ/2vwmLF/lGBrb82LMYxQN7zUxkPm8g8ojnnEWfA0/YceDpeCG+Pa2Quyv72dcSX&#10;dUd610ydR1RXctyWeXItLObG31CsdlrfOB9wAEXnJgTF4GM3eLMDulHKulpP/8aHbjKZTCaTyWQy&#10;fR/E3G0aeHg8Hmzfvh1r1qzR3G3mTjNvmn+ZS90wv5p51wzmVTMXmzndzO+eNWsWhg4diiZNmuCh&#10;hx7Cueeei3/913/VnO7/+I//wMUXX6w53QaLmUwmk8n0PRFdxQhecbJBp7CZM2fqZKF79+5o27Yt&#10;WrVqpdGuXTsFw3r06KGvdezYEZ999hleffVV3HvvvWpPSkDMhcU4sTjrrLPUcYyE+qeffqrQWLdu&#10;3XT7Ll26oFOnTrrMjfbt29eG+94tWrRAmzZt0LVrVz2uOXPmYMuWLQiFQkrUm0wmk8lkMplMJpPJ&#10;ZDKZTCaT6a8hZowyodgBxtQVI+/AUnTFIJRA+Kly90wkN41AYlUvxJd2VHAsNrcJoproTIeM1xCa&#10;8JICKqFxzyM89ncSz5XEswqBhcfJ43HyGteRdcPjXkJ4wsuy/e8RmfYmKmZ9iNj85ogvbq+OV4TE&#10;EhtHIL1zujo05aL7HLDqKLlDcb8EiqrTFQqH0bXJAX42qHtHpmy5Jn1X7pqhbhqpTWOQ3DACyfVD&#10;kSoJPteQY09uHqPuFDyHyr1zZftFqDq4VGGmjH+TAmSExtSpzE3wZjIyL03t35L4pqrOqctEPul3&#10;QCY5p6qDy1Apx5VYP0ShPF7DwIBfKaRS3pqgzYkK6JR/yuTqksRuFxhqBBo6NDn760ft/vg+CiAx&#10;IfwXKP9MjoVATYtT4Gl9prqAeLtcqoBiaMxTqJjzqZzLUFRKGWeD2+rDeNmUgoBHL4Geu2bSdlrd&#10;5PjeuSjhwr1ab/NxD6pTYXWnY3L3EV1MveZMTq926mbeATq1jlZVyL53ofLAIqSknsWXdFCgIDzp&#10;FQRHP6UJ777eN6kLFwEkurGVOmtpFK9jvWUlUXpd3ah7ndu5Ic8VFmPI82Jo/ah9j4bB/bE+OVG3&#10;T/49NBQe4/Vvzmt/NrwdL4GvxzVy7W92gFOCqr1vVDiO58y64Wl9hgMVNjtJ6rHUZTp3ERhzwUfu&#10;tyRK369+1B3zkUbpfmv3zfLX9y6GPpfX2baanARPi9PluM913MR6XKXgW2Dw3Vq32dcmpT+s2r8Y&#10;Bembjp67oslk+noqDs46dheccSCfUaCqkAohX7EPWd96abuLZO4wTeYD42XuMFLmCEPUCTK+oicS&#10;S7vIvKcD4otk7sNY3EnmWl3ltR4y7+qDBOdC6wbLnGIk0jumOo5i3nXIhXbIPO0ACgmfA4oRajrq&#10;Y52MR4ThKsM6vmW87rnJvGjreCTWDkBU5oihiS/DP+hu6c8u076NLqW1cwbOJfi8OKdoGI33uc6y&#10;w61bf5kTtUBaMcroJvYJ5xHsb0+Dpy37W5lD6FhyKwKf3y/z2BdRIfNbzuGqDix24Fy5lo2XZ/Ha&#10;/y3E+SHh94LMhzlvlzqnbriNBl+TOqHAG8/jb3TMJpPJZDKZTCbT90TM3U6lUjh48KBCYlOnTsWg&#10;QYM0x9rNn27durXmbpfmVjOYb80cbuZ0M7fazcnmNu+99x6eeuopXHfddfj5z3+O//k//yf+4R/+&#10;QR3GLrvsMrz00kvo37+/mn4YLGYymUwm09+5ONCTTCeVPmPGDJ1ovPPOO3j66adx//3345577tHg&#10;Y5Lmjz76qAYfc/mNN96ICy64AL/4xS/UptSFxf7lX/4Fxx13HM4//3x1HeO6pds/8sgj+vzBBx+s&#10;jd/85jcaDzzwAH7961/rNoTN+PiJJ57A22+/jZ49eyowRrtUQm4mk8lkMplMJpPJZDKZTCaTyWT6&#10;a4lJo06Ss8JihFHyWXUXI2iTj+1HNrgJVeUEpeZpQnB62yR1tkiuG4z4yl6ILe2M6OJ26nrBJOHY&#10;/JaIzWsh0QzReU0lmsgyRjPEFshyrrOorUR7xJZ0RGxZV8RX9UZi3RCkNo9Rx6v07lmo3LsAlWXL&#10;1T2JgFM+HXQcEo6SO5RCOblKdRPLhXepOxiThSv3zlG3KiZCa4L3yh6ILW6r51Yx6yN1ByHM4Qaf&#10;a8z+SNeJLWqn8BudN5IbhqsLR3rHF5rwTRiPCdeE8xxYTK4HL8nh4ptKYSPH7aQg5ZiPH3TO0bMa&#10;6Z1faMJ6eOobCAy+D94ul6C8FZ3FCGgxyZpJ1yWJ2EUA6K8Li8lxfHYiPM1Odtyl2p4FL13Ful2J&#10;wIA7EJ7wgtS91khumaBJ9Pl4mUJiWl+YKM3kedYblu/REKEuLWNCAil1cVNnulRQy1uvb1VCr4ED&#10;Ox7Bceg1d0ExaZN0D3H3nwpou0zvnCp1qxsqpr+N0Ogn1V3L1+9WBakI/amrWLOTUCbX8ajDYhrF&#10;fUrQUau+q1ZpcH9yTYtRt0/+PTQcWEzqI91gCFW1OQfejhfC1/lS+LpeoW5ivi6XyrKL1JXL0/Zs&#10;Bxaju1jLU1He/GQFxspcpzx3vyVR+n71o+6YjzRK91u7b4UVSuJTWSbB82K99rY5W68Z3cT8A36J&#10;wND7EZRrGpnyuvSZrZGWPjfjWaP1qYZwr8lk+g6oODgTwlFYzJ1HVco8Ki7tNeC4koa2O+C5dzUy&#10;nE8dXIJKwud75si8aiYqd0yXmFYMecxlu+W1PbIO50L7F6OqbIW6meZC2xRiUkiMQLSMN3yv6qwz&#10;3qFwlMc6OT+F4TiXiMlcQt1WN8l5rZS520wk1gxQt9LAsIe0f1ZYjH34h8fJuH680y9KH6h/daxw&#10;+kk3Gu9znWWHW7f+MiccSKx0OfteGUdkTCRwrv1t7xsdKHfEowhPfElvWsD5Wnr7ZJ2fFZI+nRfq&#10;NT5ExWv/txCvrwuLsb5pZIt/c7qsNNQZjXXTYDGTyWQymUwmk+moi7nbkUgEGzduxMSJExUKe/31&#10;1/H444/X5k/TyIO5225utRvMt2b+9cMPP1wvJ5vr3nHHHbjyyitxyimn4N/+7d80n5uw2A9/+ENd&#10;/sorr2DAgAEGi5lMJpPJ9H0QbUyDwaAO/IMHD8Zbb72Fu+++GxdddBFOOukkJct/9rOf4YQTTsDJ&#10;J5+MU089VYOPuez444/HD37wA51U/PM//3PtxOK///f/jv/1v/4X/t//+3/46U9/qvvidqeddpoG&#10;JyINg/tkcF3CZ3xvbnviiScqdEZwjCDbsGHDsHnzZsTjcdQcrS+wTSaTyWQymUwmk8lkMplMJpPJ&#10;1Ihq5F8dMMbk02qFU1JFuCiAfKIM+dg+5CK7kKPblncdqg4sReXu2Uhtn4zU1nFIbh6N5KaRSBGI&#10;Wj8UqXVDkFw3UGKA83f9YHltmLpqpLaMlW0mIL1tsoJYmjAt+yOglQlsQTYs7xOV94uXoZDyoVAZ&#10;QSGbQjWTYWuTXb/975LpwkBXqKwcQ+WBxUjv+kKPlS4TBNqii9ugYvYHCE15DaGxzyA44jEEhz2M&#10;4PCHERr+kEZA42EERj6G0Jhn1HmtYsa7iM5vjtiSDkis7CXlMQTprRPVkSMb2i5lHNZE36MmvbbF&#10;BHZe10xMk8wJqtFhjI5ckZkfIPD5A/AQFmt5Csqa/BRlnzIR+3hNxtZQByn560YREmqYpP1lcdh1&#10;6wFH8p4fSnzgRDnf49MT6mCxdnSXOh/+7lchOPguRCa/ivjSTurglg3t0PpSC4hVS31hqIvet1ln&#10;3DoooVBXERSgy0euSqEuN2qYxC/LNJmb16J22y9RMRlck791f7x28jeT1Dqa8a6RNjdKgcSw1LNA&#10;/9vh63oZvB3Or4OlmvM6nlAfUtLyljJuUP7udfmyqFuf25dG6WtOuJCh66BVG8VtGt1vvfUkSusX&#10;Hbhcd7nmp8LTitDYWXKu5xRDzrkNQ5a1OdMJKQMPXfLUYexklNFdjGXg7rckGjuueiHHVBq1x9xI&#10;1G7j7lv3z7IvXgM6nBHgI4wp18cjx+drx/p8tcKPwWG/kb7jaYQn/0H6m0+QWNEDlTu+QC60Va5/&#10;1KkbJpPpby/tyuV/HAMUFnPnUYR0pM/PJVHNeRRdxpJ+6bs9KHA+FT/gzHEie9RhNBfeWRIy/wnL&#10;Mr5WIeswogfU8TSf9CFPELmyQscCOonp2EIHKY55hIc43h3NLoJjmLyXjm9VBOJkflYExzK+Deqm&#10;Gl3QAsFRT8Db7Srtf8s+/gnK3v+hjOs/lj7RAcZ0rOc4XwSMD4lif+oEn0v/XOxT6/pWZ93aPrdk&#10;3dptdZ3i+7D/bn6Sjhl0ovQPvAuhUY9LXyvztNkfqntucv0wVO6dp3PdapmbqVNbo9KL7zz8q6r4&#10;vpwLs74RHv6K0LqpcTTmQiaTyWQymUwmk6lU2WwWXq8XixYtQo8ePdTx6+abb8Y555yjudnM22Ye&#10;NfOn3dzqhsG8azcnm/nZbu71j3/8Y/zrv/6r5nH/1//6XzWvm8uuuuoqvPrqqxg4cKDBYiaTyWQy&#10;fR+UyWRqJxy0I6X96CWXXKIU+T/90z/Vg7/4vGHQSYzB17nuf/tv/00nF4zS7f7H//gfamfKv264&#10;+2j43HUnc/fH54TOLr74YjzzzDPqLrZ69WpUVFTAYDGTyWQymUwmk8lkMplMJpPJZPprikmnbjDJ&#10;2AVfik4FdEPKMSE54bhXVFaoo0UushfZwGZUla8sumQsROXe+Y4bBl0xdk5DescUCQJh8leeEy6j&#10;mwYdu6rKlqkTRcazVuGsLBOjEx7k0mHkq2IoZOX9mAidp1sGE6HdhFd+h+zGtyueK12psr51qNwz&#10;G8mtY5FYPwTxlT3VTSwy632EJr2M4MhHEBh0F/z9boG/z43w92bcoOHTkOd9b0Fg4K8QHP4IwuNf&#10;QGTa26iY8wliC9sgvryHJiTTQY1lqG5Bh01I/jbEa8uyK7pLVDvXle9LR5DklnFybJ8p+ObpeinK&#10;WxKsOR5ln0h8fJyEm9D9szpQTIOJ2KVJ2l8dh11XE78ZfB95v8PBYq1Og7f92fB2Oh/+nlcj+Pk9&#10;iEx9HfEV3ZHeM08T6+l6wnpcW020qtQ++JZUsnO2GTcU8GIU3Tw05DHL/evUXx6/2wZdWIxRGUc+&#10;Vo5M2XJ196uY8Z6UwW/g63aVA0cxEb4ZXdhOcty0Pi26aR3rsBhdyOT4HWBMzo/n2fwUeFowTpU4&#10;TUFCByIrwmJtCZOd6TiM/a1hsY9Y9sVroLCYXBd1SyvCYh0ulPp8AwJD7lNHsdDEVxCe/i6iC1qr&#10;KyGB2lzFbqkSiWIFMZlMf3NpV84xoMbp/9lvazgQT+08in14Lq2wts6nZIyq5hwnU5xXyZynfnCZ&#10;+zrnQlw/Jds70LDjmMl9c2yRcUWhIQbfm8fjHN5Rke6fYxzHNs4l5FjoeinHmYvuV9CK8HZw7LPw&#10;9rga5dJHl330Y5S9/wMZz38kfeJx0j9Kf8ux/qjCYsVQUEzmMfz7iazbXOYR7c+Dv9f1CA59sOgo&#10;9p7M8VojuaYv0lsnIHNwGfIyJ+W1UACvUenFdx7+VVV8X70Obn378uC8ww2DxUwmk8lkMplMpqMr&#10;wmJlZWWYMWMGmjdvrq5gZ5xxRj03MP5l/rSbW90wSvOxG+Zgc/v/8l/+iwb3c9xxx+Gaa67Ba6+9&#10;ZrCYyWQymUzfF7mw2IIFC9CpUye1ML3gggvwn//5n7WwFsOdeDQWfI1RCoq5UbqtC5R9VZTuixMV&#10;Pv+P//gPdRd74okn0K1bN52oGCxmMplMJpPJZDKZTCaTyWQymUx/S5V+P8vHDYLf3zIpOV/lQGNx&#10;j+OKEdyKjG8TMt4NyHjWOBDYwWUOFHZgUR0c5lmNjH8DskG6h+1AXrbNR/ejkPA67mE5uoflUV3t&#10;JLfq+9U7hr9Uxf1o8qyTYO3AUznUMJE7FVD3nqr9C5HaMg6JtQMQX94NsUWt1XUiPPlVBEc+hsDA&#10;O+HvdZ06Ofk6XyxxEbydLyyJi+S1S+HreQ38/W9HcNhDCI1/AeEpf0TFjA8Qnd9S9tsTyc1j1aEt&#10;V7EHhaoIXHcQPR5G0RGifjl8UzXcvlqT1QmgpHdNU4iNbkY+OS9Pu3M0obq8KYGjE1BOsOUTCcIu&#10;TNAmJFYExUrhmPrJ3aVRl7hdmtRdGs56BGqK6zMJ3IXSPiEgdAo8rc6Et/258HW5BL4eVyLQ/1aE&#10;Rj6CipnvIrFmgLrT5aVOVks5/vVVUrb60H3ulrsbRyatn5qIT0gsKfUjIW0kjkIyrKBm1d4FSKzq&#10;g4jUqcCAX8Hb4QIpIymnT4+XkHKmaxXhKkJW9crZuQ514ZR96TqHC3eb+svqorHlpcuc5Q3fvzTq&#10;ttNwQQAXDuCyImxV3oSglQTPuemJTl1V57lT1U3sEFis+SlSJrKeW4/duqbAQfG95BgaHm9tHAEs&#10;5q5bu4z7LbYV5/h5TeSYP5Ug9Ma21ewkBdy8HS+Gv/fNCA79DUJjn9O+IjLrI0QXtUNi3WCkd890&#10;nG4qQ9r/1vZbtcHnjGKfxvrDvoNgQG3/YTKZjp5K25n7uBjufKZ0LC9dVi+Kbfaronb/fys1eG+Z&#10;t9GxlDcQSKzuK33YH+Drd5vMJ85z+udi3+lRl0h3TlHSX9b2m06/3+hrDePL1mU/7cK5+p7sb2WM&#10;aHMWvF0uR3DAner+GpnxNqKLWyG+uhfSm0ehkhC/b706pSl4rs6k31X9reuAyWQymUwmk8lkaijC&#10;YgcPHsT06dPRpEkT3HPPPeoU9r//9/+uzZ92868PF43lXzP4Grd1YTHmbhssZjKZTCbT91CccPj9&#10;fixduhR9+vTBK6+8gptuugmnn346fvKTn6jDGIMWpHzOCQP/uq8RKqNd6T//8z8rjc4JBoMTDpLq&#10;/+f//B/83//7f+vtww0+L43S5T/60Y/wgx/8QB3F+JgWqTfccINaoPbv3x/r169HNBqFwWImk8lk&#10;MplMJpPJZDKZTCaTyfQdF0EEwlXpMHKJcnWTyIX3IBfaiWxwm+MU5tuIjHedxFp16soGNiIbktcq&#10;diEf24d8/CAKCQ8KKT+qqxxQjNDD0c17ZRJ2Tg6/SkGpAoG3VAiFpE/OYZ+6bFXtX4DUlrGIr+qD&#10;6OJ2qJjbBJEZ7yEy5fcIjX4SgSH3qJuYr+vl8Ha8QOElb7uz4SkGH3vbnQNvh/PgJdTU8zrHYWzE&#10;owiNfRbhSa8hMu3Pst8WiK3sjdTWCerMlgluQS4m5SjlWUj55NhC6jhSk6uEFI6WuR7/t6jqfFqv&#10;Ax3h6HYWmfK6nN+98Msx+zpdIud2ATxtzkZ5i9NR1vQUlH12ImqBMQYfE0gqRqMJ2xrFhG6JegAO&#10;w91Wo5hAro+5nbz26Qn63p7WdBO7GL4eVyPQ7xYEB9+F0IhHEJn0CmILWyK5eRSqPGuQTwVQXcgU&#10;z/BYFR1A8g4olnHqaT4ZQj4RkHpapu2rcucMxJd1RXjiKwj0vQ3etuc6gNjHdG0hMFYsW5ZhSXnX&#10;h7MYzjUqXedw4W5Tf1ldNLa8dJmzvOH7l0bddhpunSFopbCVLCvWDT1XDYJXBMdOdMArOo21Os1x&#10;WVOHsTPqYDGuw/pUWs9YhzX4nt8yLMYothVnHwTFTpDjleP47CQHoKA7WquzpC+5FP7eUq+HPliE&#10;xV5HZOYHiC5oJX0R+4lx0k8slT52GwrxMu2zClLXNdJBVFeGpZ6EFeKtropq30HQgQAqClmn/6gF&#10;TEwmk+nbV3UmpnO91KaRqJj9MQLDH4Wvl8yXpH/ztpU5EcfxVtIvy5yivGnR7bHoflk7Fyj2+/X6&#10;UTfY95ZGY+swuB/uW/rYsuanoryljAfy3p5258PX5QqZw92K0HCZP0g/G53fTPrYnkhuHK6OuBmZ&#10;j2k/K30s3eBQbX2myWQymUwmk8lkOnLlcjl4PB7MnTsXHTp0wJNPPokrrrgCJ554ouZMM+eafxvm&#10;WZeGm3Pt5nVzGfOu//3f/11zul1gjPncfP3qq6/WHGyDxUwmk8lk+p6IE45IJIKNGzdi/PjxaNWq&#10;FV588UXcd999uPnmm3HjjTdqECC79dZb8ctf/hK33XYbbrnlFlx77bW45JJLcNppp+kkg0S7S6Zz&#10;osFJB0n3iy66SIl07o/buvvg/rgfLmfwsRt8P8Jh1113nT4mNf/888+jdevWmDRpEnbs2IFEImGw&#10;mMlkMplMJpPJZDKZTCaTyWQyfddVU4OafEaBhHw6iHzSh3ysXKIM+egB5Cv2Ih/erfBYLrQDubD8&#10;rdgjr+9H3oWh0gEFogpVFQpu0Q2KrjhHj2WQHSuAk9b3JeBG6KaqfDWqDixBevdsBbcSawYitqQ9&#10;KmZ/gsjUNxGe+KrCG6ERjyEw6B74+twEb7crFBRT5yK6GBFO0eDjYhBUIUjWhQ5j18M/4A74P/81&#10;AsMfQXAMobE/oGLWx/JeHZFYNwjJLeOR2jUd6X3zUHVwmTqw5aQcC6kgarIpQEE6AmMsIJ5LMf4C&#10;ESRhQnSmbBWSG0YgOr+FHJec78jHERxyH/z974Cvx3XwdrpUzvMclDc71YFdFECSUIekXzjJ3sWE&#10;7/pRTNxm4rfrEqaQWTGZm1Hc1oF+TnSAHjouaZwIT3M6RZ0NX5fL4O9LmOZ+hMc+g8jkV1Ex411E&#10;F7RUB7j0nlnIhrYrWKXQ4TGtajmHrLSLlLSvMHJxD7KRfciGd0m92Kz1I7V5HGKL2iA07nfw975J&#10;ob6yz1imx6H8k58eAovVS6QviUYBp9pgwv5Xh7uP0nD3cbjl9cPdV2OvNdjehQTk/JxgHZJzpGsM&#10;HcboiNeCcEBde9TnhMXUKU9CYS2GbMO6V1t3S/YvZajxpcdW+npdOdTVf4kijOa0FdZtQmJyjM3k&#10;eAiKtTwd3jbnwtf5cvj73ILA5w9I//A0QtIOI9PeUuAiuqg1Eqt6IblpJNI7v0Dl3rmopGMj3RvL&#10;VyDjXYOsn0Cu9BnSp+WkHeQj7G8Pav+h0CmhMe1fCZwW+5DaMJlMpr9cNbmkzP92oXL3DMRX9EBk&#10;+p91/kQIlg6YdE/0d7savo6X6Lhe3uI0hXw53nukP/awn2Q/WoRsa0P7VVnOvr40OMZpP8v1pB/+&#10;8HgHLOY8hX1sK5mjdaDb6+Xwdb9W5m/Sx8o8LjjytzKH+AOi8wiK9ZbxdCwqd81SR9xcYJM63vJm&#10;CDWFjOUtmEwmk8lkMplMpq8lQlqhUAirV6/G8OHD8cknn+Cpp57CXXfddUjudsMca/c5c7BLc7K5&#10;LoGwc889F8cffzz+5V/+pdYAhPDZlVdeqYYiAwYM0PclLFYo8DvkY0sGi5lMJpPJdITiQJ9MJrF/&#10;/34sX74cY8eORffu3dGsWTO8//77+POf/6zBxx999BE+++wznZR8+OGHeP311/HEE0/o5OOss85S&#10;FzC6i9GylGQ6ITJOVn7729/iD3/4g+6D27r74P64Hy5nfPDBB7Xx7rvv4p133sHbb7+tj2mz2rVr&#10;V4wbNw4rV65Uor6ystK+dDWZTCaTyWQymUwmk8lkMplMpu+6FBZzYJZCVRSFygjUoSsVlAg4rjdx&#10;bxEgk4hLuE44CojJ+lUVKGRiEglU01Usn0FNdV727cIM37ZknzV5db7IxfahyrMK6V3Tkdw4EonV&#10;/RFb1kVdfCpmfoDwJLqIPYPgsEcQGPIAAgPvRqDv7fD3vB7erpfD04GOW2ehvGURRKGbkcaptaHL&#10;WxMYO09hK1/3q+HrfQP8fW+Ff4Ds7/OHEBrzDMKTf6/OZRVzmyK6qC1iy7sqPJbaNhlVB1cgF9mr&#10;bkFSUMWyKerbgMVkn0yIzga2aqJ0Yu1gxOQYorM/RsUXbyA0/kVN8qYLhwJjLc9UgKvWYUkBmBMc&#10;Bw+Fxn7uhIIyTPD+aW0Cd9kHxfiwmNStQI6EbiP7IRymTksEaST4lzCNlCEdxfx9bnacxKb8HtF5&#10;TRBf1kmvW3LTKKR3z1QHu1ysTK5v0qlHx7Sq9doUMnHkpB1lw7uR8W1UsLFy/2Kkd0q9XTtIyuEz&#10;qadPwd/rBgcWa0Lo6afFa1NMpP97hMX4tyEsVqxD6iQj9aeMdcdtiwTFWKcIJTBYz1xwjPWZddet&#10;sxpyLA1hscbghdrjdqLuGIttoHhsDgxJ+JHvT0jsNKfvoMNOm3PgbX8hfF2vdGCxIb9GcNTj0vZ+&#10;h8jk1xCRdlgx811E536C6MJWCpfGl3dX58PE2oFIbPhcXfXS28YjvWOytOPpqNwzF1UHlkmbWC/9&#10;xx7tdx3glO2iYZ9xNPpak8n0/RPnhWkUEuXIcH61fRISq/oq1Fwx60NEpr4uc56nEZQ+joCzzina&#10;ni19Ifvok+FpeiI8hMbZjxIs/6AYCpnL3IF9LCFoDfb5HOOKfS5f/+A4lL3/E92WsJiHbmIdLlZ3&#10;V4LvQYK4Ix9HeMKLCuLG5reQ4+uH1NaJqNq7UI55nd7cIB87oHNZunrWFHKWt2AymUwmk8lkMpm+&#10;lpi7HY/HsWfPHixatAgjRoxAp06dNFea+dTMm2a89957jeZYM5iDzVzsTz/9VP9y/Zdffhn3338/&#10;Lr74YnUmY043YbH//M//xOWXX66vGyxmMplMJtP3RPzSMpPJqLvYvn37sH79eixcuBDTp09XB68J&#10;EyZoTJ48GdOmTcPMmTMxY8YMTJkyBYMHD0aLFi3w7LPPKo1OK9N/+qd/UliMFPpll12m1qhNmzZV&#10;21Luj9u6++D+pk6dqvsuDfd96XTGmDhxoq67YMECPb4DBw7oJOlYtD81mUwmk8lkMplMJpPJZDKZ&#10;TKbvlwgpEWbJqVsNgbHqbFITa52IO1EVU5cnBmEnPtflXDcn22ikJSp1PyhkHZiBQNTRSs6tzqGQ&#10;DiET2ITUzmmIr+6nblqR6e8iPOk1hMb+DsHhdBC7D/6+v4Sv542OG0XXq9T5x9vhInjanovyVmeg&#10;vPmpjkNQETzxFKMWROFrXKelrNv6bHjanw9Px4vg7XwpvNxfzxvg73e7vNe9CAx9CIERjyM45jk9&#10;DjqOxZf3QGr7VIWECsmAU0bfMizG8qipiquLRqZ8LSp3z1KHjeTawfL+3Zyymfx7hOT4/HQY47kT&#10;tnETtpnYrU5gjCIw5kJjCvU4Sd4HP6gLJ/Fbgq8T9qEbFvdTdIXytDxVoujURte2DufB1+NqTTAn&#10;PBNb2ArJDZ+rw1LVvoVy3KuQDWxGLnpArm0ENTk6KJWU0zEpaV90fZN2k6uQa+PbhMoDS5HeOxep&#10;HVPVYYrXhxBRaOSj8Pe8TpPuy5rKNXCT6Bteh9rg87qoBZwajdLtSretv9zdR2m46zb2GqNuX3zO&#10;fZTuv+HrpdsV31ehLgbPsRifsv5JGUh9JDRGQMxTjDoAUaLFKU7wcdHVRrflPtz3+CpYjHW4Qegx&#10;ar3msUgU63aZC0ISFKOTDiFSuV6edudJn3Kh9C2XSvu6RkHSwOD7EBzxCEJjnkJ4/O8QnviCxEsS&#10;L0u8oiBrePLrCH/xpgOZzvnUgciWdkB8RXckpE9LrBuK1JaJCo0pMCZtg/3vse+4ZzKZvruqcQD0&#10;ygjykd3IetegSsas9PbJSK4f6swp5nyC8ISXZDy/Xx1XvR0vdFxYWznAmPbF7IM5V3if8JcEIbCP&#10;JD4+XsY2FxgrhcWk//2Q6/4YZe/9SNeni6O3zTkyf7tG5lh3Izjqt9J3vqyQWHTup4gtbo/EmgFI&#10;bZuCqgPLkQtsl3lQGaqTQekr6XYr81S9gUGBZ1U8P5PJZDKZTCaTyWT6alVXV6OqqkqBLQJja9as&#10;wbx58zRXmjnUzJtm8HHDYP42c6+/+OKL2pxs5nzTLKRHjx5q1HH33Xer4cf/+l//C//wD/+A//iP&#10;/8Cll16Kl156Cf3798eqVas0b9xgMZPJZDKZ/s7FwZ6TjkQioRMPr9eLgwcPKjy2d+9eDQJadPPy&#10;+/3w+XzqREaHL9LsJNZvv/12/OIXv6iFxQiO0eaUzmBDhw7FihUrdD/c1t1HeXm5vg/3VRql78vH&#10;DK7H4+LxpVIp5HJ2dy6TyWQymUwmk8lkMplMJpPJZPrui9/jSlQXJPKoKWSdYGIto97zqpIoeZ2Q&#10;EoPAWSGv+9H91fCHbNn30fquWN67kPCi6uByJNYPRXReMwUwgiMeRWDw3Qj0uw3+Xtery4+348Xw&#10;tjsf3jbnwtv6bHhbnQVPi9NBlyJ1LyKQ8qkDmdDVyFMMhU4YtdDKyShTN6FTFRTxtDrDcROSffs6&#10;XQxfl8vh7XYVvITSet2kLmbhMc8gOvsTJNd9jsyB5SjEylCTSzPjoHgiom8DFpPy5n7pokEHooxv&#10;g5ZN5Z556myWWEv3qiYIj/sd/P1+qYnd5S1ORvlnP3OiiQN5eZpJyF9CMRqlkNIhsBgdQiQUFJNo&#10;Ius2lf1wHwTFWrN8CNPQle1seLpcLO99M0Kjn9BEczpqVe5dgExgC3IVB5CX65mno11VFNXZSrnG&#10;OSmno1R//mqqlutSKdclrK5iVeWrkN4zG6ntkxQUS6zth9jiNoh88UeEhj2ooBGdxcqbnlCXRK+w&#10;mJRvKfCkwetSF3UQ1teJ+vt09/F1onR/jS1z4tD9172vu47UHw153AAYI8SoEKcLihEQaynR+jSU&#10;t6K7F9ukLCeoyG2OGBbj80NDj5Hwgpa/BNsH24O2kZMdpzO2/7bSn9BxsONF8HW+BL5uV0i/c53U&#10;89ukH7oHweEPIjTqMYTGPCH1/nGERv4WoeEPIzj0AQQH36dAWYAuOcNlnbHPIjz5VUSmv4WK2R8h&#10;Or85oos7OI45m8eiat8i5ELbUUiHte817sFkMh01cU6YTaM6HZKxuVzmFbuRlbG6UuYxqe1TkFjZ&#10;GxWzPkJ49NMI9L8d3q5XyDh/ro756sbKeQT726JLmMYHEh9JfHyc9K3Sz+r8o9jHKizGeQXX/RHK&#10;3vuhrs++n46Ngb63Sl/6W4Sn/B4Vcz9GdFEbxFf0QELmVoTx6d6aDe1GIRlCdabocKtzVDkPnZNa&#10;h2kymUwmk8lkMpm+npj/zNxtmn0wdzsUCmmOtptT7eZOlz52g+uUlZVpDjZzsRncdvv27ZgzZw66&#10;deuG5557Tt3FCIkxp5t/L7nkErz44osGi5lMJpPJ9H0SJx2k1Dno062LIFY2m60XXF4KZ3GCQoBs&#10;9uzZaN26Ne677z6cdNJJaln6j//4j/jZz36GO++8E82aNVNynesSSCsV39N9v8bek+G+5gaP0SAx&#10;k8lkMplMJpPJZDKZTCaTyWQ6xsTvdTXoBFYa7vLGXiuGC5zVW7e47FtRY/uqQU02hXzFPnXcYcJw&#10;5Is3ERz2MPz9boWv+1XwdbkE3g7nO64/rU6Hp/kpDuRB4KTJSaBbBcGwWiejIrBSH2YphrtOER4j&#10;jKJBiEXBkVPglffw1sJRZ8HT/jwF1YKD70VkyutIyDFW7ZmDfGQXaqqiQD4jp1GE6jTcsvyGku3V&#10;CSQTRyHpUxerbGgnMr7NqDzoJHfHl3VFZOobCAy5H95uV6C8DV3V6AJ2opyDnIc6gUnUOjVJ8BwJ&#10;3xShsYMf/RQHP3RCwRo6gyhoJuXRXMq1uB9vm7OKEI1cg04XwNPlInh7Xq0ADaG++OIOSG+bjKx/&#10;M/KJgCZ3V+eqJOQc8oQUCR2yjjVWJm6dOFywLN3yLD4ulnNNSdTV4cai4T6/oXhdCIslg3I9dqDq&#10;4DKkdn6B5JbRSKwfhPjK7ogtaIrI5FcR/Px++LtdBU/rs5wyZfJ8EVhqHBarH4fU2yOKhvtx9vF1&#10;onR/jS1zom7/X77MDdY3tjepew3am4IIBMSk/nraSVtjEEike53UXXUFZJ3Vdiv7csPd92Fhsbrl&#10;eh5a9oTEivWbIFoz6T/Yl9Axj229/bkKXnoJinW5TPqeKxVSZT8UGHyX9En3IzjiIYmHERz+G7nG&#10;v0Zw4J0I9L1FXeToluOTv44T2T2OExmhsUmvIjztTURmf4TYonZIrOmPyh1fIOtZg3z8oLZzwhB0&#10;FFRA163Pf0ldNZlMJlcce3kTALrGZhMoVMWQT4WQjexDVdlKpDaPk76pPSKT/uC4i/W6AV6Zd3lk&#10;zC+X8b9c+kgFztn3un0s+3uFy3/u9KnNnD7VcYXkXINzMq5/nEJj5TLmeVqcJn3rFTqXojNjxZwP&#10;EV3WEfHVfZHYMAJJmdtU7l+CLB3FOJeQeUTNMQ+Zm0wmk8lkMplMpu+S3Pzt0lzqhtEwr5rrMpea&#10;27ni43g8js2bN6sJyJ/+9Cdcc801+MEPfqB53YTFCI+98MIL6Nevn8FiJpPJZDKZvlwk2ZcsWYKO&#10;HTviwQcfxCmnnKIEOmGxn//857j33nvRtm1bLFq0SNc1mUwmk8lkMplMJpPJZDKZTCaT6bulGvmv&#10;Wv4UQLcydYgoZFGdp1NTCLnAZgWOYovaIjz+JQQG/kpBMQJKXgIkhEfoPsSE5M9+gXKCTQwXHCEY&#10;4kJPHx1fDPf5T1FeDE1wrve3uD3hnaLrkKfpCerK5cBX8rjlyQpL+fvcgtDY3+kxprdNQta/HoVE&#10;OarTFajJJlGTT0tUOdCHQkrfUARF6PDGxO7KCuQTfuRj5Q405t+Mqn0L1MmLjl6h0U/B3+8WdfpS&#10;x69258ixnqvHS8iNzxV4a32mnAcBnFOlDAmPFR3HFJojxCPPuZyuTgTyFJTjvqT8iy5Lvh5Xw9vr&#10;Wvj6XA//wDsQHPVbVMz4M5Kr+qBqzzwF/qozSWZMFM9DrjmT1DWcRc5fLnfrQt5JYtcgWFZ0upN6&#10;UZ0jdJbU5HYn4grWVFdF1bGsUFkMupdVxZzg67JejUZCyjCl5VhTqJT3coEcwjhu8DiOMBldYbE0&#10;CskAssFtqDywGKntk5HYOBzxNX0RW94J0bkfIzzxRQQG3wt/1yulLM906qtbTz+h60rRecVdplGs&#10;k7XhLHeBrYbQVv3l9bc53Hql0di6Thx6DA2j8X0425S+hwbP9WOeL9ushAuLEfRUUIyQmNRbtvPO&#10;F2td83a6qBYO9bLONpd238Spr7Xbc18EyFz3skOCcJkTta5u3J6QmAtCEkYjKEYwlCBqh/Oc9+4i&#10;9b3rZfAqLHYt/H3pLHg7gkPuQeBzuofRRexu+AfcAX/vG51+isfe8QLd3tftSmkjss0gAmYPITTq&#10;SYTGP4/w1NdRMftjxJZ2RGrjCG0zClhGDyqAyLZeXcV66zjpaNvQuso6yjbFenqEddVkMplKxfGL&#10;8wqGjLcEsfJ0yQxuR3rXLMRlHK+Y+YEzpxh0t/RhN8Lb8xqZW1wm/fMFKJd5hIK97Lc16MjK/tOd&#10;LxD0lX6U0caZc5RL/+3C6lzX2+FCmUfRVexxmTu8rU6c8bX91JmTEHx673xkvOuQix6QcV36QvZ/&#10;JpPJZDKZTCaTyfQdFSEyOpFNnDgR7777Lm688Ub86Ec/Uljs3//933HRRRfh+eefR9++fbFy5UqE&#10;w2Hd5liTwWImk8lkMh1lkUIPBoNfCYu1a9dOYTGuW0qxm0wmk8lkMplMJpPJZDKZTCaTyfS3FwGh&#10;AmroNJVNK9STT0eQS/qQjexG1cGlSG0YjujcTxEa/TT8fW+Dt+tlDgDVhqDYqfAw6ZgOFoS66Gih&#10;Dk1FOMSFxRQY+xJYrGG4cAlhMdclw4VKmsnfZr+Ap8VJmgjt63k9giMfR3TOp0isH4LK/fOQ8W9E&#10;To4/Hy9HPuVXkIlAkYJI31QEQwjTEZiqiqOQCjvAmLxHLrwTmbIVSG0Zi/iSDqj44k8IjXgE/gG3&#10;w9/7Bvh7Ma7Xv3Q58hJk6XYFvJ0vg7cTHdouhKfdeZrQXc5kbsI6rejkJM+5vONF8HS51Nmm+9Xq&#10;MKLOSnRQGkxY5n4Ehz0o1+hJdVmLLWil4Evm4DI9vupspRx/EWhx2ZZSvkWfExbMOVAYQa5MUupD&#10;QoLAV4XCg3k6qsUOIhfdq+Wbi+ySc98hsR3Z4FZkAluk7IsR2KrwFoOv5yI7ka/YJbEH+dgBKTsv&#10;CukgamTfDkDmQH36/gXXzekIfldhsr3CYn49hsoDi5DaNhGJDUMRX90bsWUdpG58hPCEFxAYdI86&#10;qJS3PMMB8g6BxZyog51YF0vDWb8UvHKXHbq8/jaHW680GlvXiUOPoWE0vg9nm9L30Kg91xJYzHXx&#10;I6Qldc7L+tbjGqlrN8LX+2YJ+dvjWlkudbbDBfASPiB00OI02Y7AqAQdxwiQ0b1GgUcpR3XMY1mX&#10;AJB8L7ZlhcToZCbbtjpV6n4REiPk0Eb23+5cB1jrRGexi51jKrqL+XrRLexmBPr/UtrBHRr+/rcp&#10;EOaTNuLpfKn0U+crmElQ00e4Us5H243Ug+DQBxAa+RhC455TYIx9XHxFN2k3I1G5e7a0nRXI+jYo&#10;tJGr2Cf11aftoJrQWI7gpAN31NXT0gZlMplMRyIZv2pkXsG5Be+In88jXxVDtmKvzGUWK/QcXdgG&#10;Ec4pxj6L4PCHZLz/NfyDfuW4vPa+XoFxhWE1rtLwc57A5ezDi+Fn0GmxmyzveoWGX/r0QL9fIjT8&#10;seLcoQUSMm6mtoxCascUpPfMRVXZch1b8wmP9H9JOVaDxUwmk8lkMplMJtN3V3QhM1jMZDKZTCbT&#10;XyxOELxeLxYuXIj27dvjN7/5TaOwWJs2bbBgwQL4fL5jclJhMplMJpPJZDKZTCaTyWQymUymv2PR&#10;ZYpOYtkUCukwcrEyZAk++TcqKJbePgnxFd1RMe0tBIc9opCSp/NFKG9LoOk0lNNdSAERAic/r4PF&#10;XGCsBBYr/+h4jVLwxYVXDg+LFYMORHSCUmCsGHQiojNXt6sQGHI/wlP/hNiSjkhuGoH0rumo3L8I&#10;Ge9qZENbkY+XOcAYHay+qQiEEDarzqjLUDXds1IRiQAK0QPI+jehcs9sJNd/jviitohOfwfhiS8h&#10;NPZphbhCo55QOIWuRoS7AoPvQ2DgXQj0vwOBPrc6IJkmfTOJ+3InmZtJ3r1vgr//7fBz3cG/lm1/&#10;g+CIxxAa8xTC419AeNJriMi5V0x7G9HZH6nDWmLNIFTunIGsb6MenzqrlcJiDcXXCIrlCMIlUKh0&#10;zotAF8suF90n5bhd3UWqDi5D5b75CtRU7pqB9M5pSO+YgtS2SUhtGY/U5nFObJmg0BaXp3dMlWsy&#10;TcpnJir3zkPm4BJkPGuRC21DProf1UkfqtMReW+6kNGtzHFxYgJ97XEfTqWwWGCLHNtCJLeOR3z9&#10;EMRW9UR0STtUzP5AXaT8A++Gt/PlKG9xutQrAmF19e3rwWKsu6VRhLBKouE2pXHo+s5+GlvXCXdf&#10;h1/H3deXvVYb7rkSFHNhMbZjOnq1Pw9eQgR9bnZARNbX4Y/J34cRZJ3t+0upl9fCV4TGPG3PU6hR&#10;4UbXccyFxuiSp3GiA6NxuTronazr0cXMQzCyddH9ph3d985XBzP+9dDJjM5gBMb074USjsuYl22E&#10;7aXndUUQ83rpn651QMzOl6K8/QUob3O2hOOuw33ymHnsem79bkdg0N0IDJX2NOZJhCe/KvXkfcQW&#10;tkFiZW8k1w3V+pyWdlR1YKnUrc0KSubTIXXXYR2tlvbi1FPpVwwYM5lMX1vSZ+i8giFjWaGAQjaJ&#10;XLxcxtv1SMlcJrFuEGKL26NizqeIyLyC4Bj7q/CEF535hc4tfosQ5wW18ajMExiP1EZo5KMlr8v6&#10;Ix+XecTTMk95BRUz3tO5Q3Jtf6S3jpOxepb0ezKHKl8pfd8mGaf3OnB3LuUcr/V1JpPJZDKZTCaT&#10;6Tuqqqoq7NmzB+PHj8c777yD66+/Hj/84Q8NFjOZTCaTyfT1lM1mcfDgQcydO1eBsAceeAAnn3xy&#10;PVjsnnvuQcuWLTFnzhyUlZXpNiaTyWQymUwmk8lkMplMJpPJZDJ9Z0RYLF+F6soKdXvKEHg6sBTp&#10;XbOQ2jIOidV9EZ3fDOEJLyE4+F6FM+j0U97mDJS3PNUBPxQMOcGBuVwnIXUTKsIqRQCs1kWsBHxx&#10;4ZXDQmIEdxil7keuI1EzeV+CJp0vg6/fHQiOeRYRJjwvbq/Hndw4HOkdk9VpSl0xUn7UFDLFE/8G&#10;qoXF6L5ViepMUqGRgpRdIelDPrIXGc8aVO6Wsts4UoGT+JL2iC1oidi8pojN/gTRme8reBee/DrC&#10;E19FePyLCMlxh0Y84UBkQ+5DYNCv1DEsOOguBOkYRvejsbLOhJdluz8gPPUNOc93UTHnE8Tmt0R8&#10;cQcklndDclUfJNcOQmrTGKR3zkSmbDXy4T16fARanONnYnojSd4EruguJ+eUp2Na3KMQF53DCNtl&#10;fOtQuW+RQl/JjSOQWDMA8RU9EV/WBbElHTTJPLqgFaLzmiE6p4kTc+WxHF90QWu9JrFlndS5Kc5r&#10;s0GuzfYpqNov18a3Qcput9S/cgW+qtNhB+yj0xidmxTC+RLx2AmLJXwK9FTumY/k5rGIrx2I2Iru&#10;iC5qg4qZ7yE0/jn4B/5K3dxqYbGSelcfFivWw5K66oSzvA4Sc6MIYZVEw21K49D1nf00tq4T7r4O&#10;v467ry97rTbcc60Hi0lbJnzZ+VL4+tyC4NDfOK5brKtfvInwlD869XXEbxWyooMXXe5Ynp6OFzsu&#10;XnQDa0W3MQJhJ6FM2qkG2yr7CoJkdCIjlCbrOZDYufB0uBC+Thcr5KXOZYzOl8DT6SIHFiPARpDM&#10;DQXKZLlucwl8PGaNSxygTNZXUIzH0opuZafDK88VGOsk6xPEpMNOz+vh63sr/Gxrwx+UdvaUtMuX&#10;EfnibVTM+ljrNOt5avNoqf8LpH/cjCyd9VIB7TMJVtZk6IiXlXpoAIXJZPq6KoXFJAp5ZzxLB3X8&#10;rfKsVMg6tWUMkuuGICHjfGJFDx17OfbHFrWSeUALmWM0Q2xuE4nPEOVcY/ZHMu59gIiMfZGZ7+rf&#10;ilkfyPKPEZvzmawncxJuJ+NjfHkXJNf0Q3rzKFTtmo4M50zeNQrA50Lbka/YK2Oz13EBlbmP/M85&#10;bpPJZDKZTCaTyWT6DiqdTmPHjh0YM2YM3nrrLVx33XUGi5lMJpPJZPr6Ivh14MABBcFat26NX//6&#10;1zjppJNqYbGf/exnuOuuu9CiRQvMmjVLwbJM5i/4EdpkMplMJpPJZDKZTCaTyWQymUymb1sEbegq&#10;lvQhG9yCqn0L1REqsXYw4su7ITq/OSq+eEMdsfz9boOvy6XwtDsb5S1PcZy9CIoRNFHopA62aQy4&#10;cUGVIwFfDoHFPpH9f8L3ITBWDAJjdCZqfwG8Pa5T163QmOccl63ZHyG6qDUSq3ojvXU8MmXLkYsd&#10;cBKdv7GYHF1M7C4QGKvS/dFpg45YhVRQASsCS5myFeqgld45HWk6bm0ejdT6oUis7i/l2h2xxR0R&#10;W9gaMZbv7E8QmfYuwlNeR4gwDp1C6Bo27llEJr+icFl07icKrtA5LbasG+Ir++g1UjBs+xQF1Kr2&#10;LVDXLwJr2cBW5Cr2yXV1nEAc56MvSe6WelCdIzQYRS7hRTaypwiJrUemfAWq9s6RcxiLxMpeiC1o&#10;gYqZ70s5/xHhSa+qY1do7DMIjnoSweGPITj0YSeG0dXkCQRHy/mM+x1CE19U2I3OKKxXDoQzVva9&#10;AFnveuTCu5CLHkCBoFoqhEImIUVNyO0rktJ57FKH83GvHO9GpHfPQXLTKMRX90NsaRcpt5aIzPiz&#10;HqN/wJ3wdrpU6u5pTj2j053rdldb5yTq1dHS4Gv1Xy+Fxeper79OabjrlkZj6znRcJ+l2zQe9fd7&#10;6DJdXmxbte2WoCedvtqeC2/3a9T1jnWR11nrqQsEzvlUoTFea/+Q++CTPoGOeF46fEnfoI5gbc+C&#10;p6W0y+YOMKb9hDxWFzGFxOgkdqasd7ZCXb6OF8u2l8Pf/Wr46RLW83r4e1wLXzc6hNG97EI5rnPg&#10;aSP7JcxWEuWtz1IoTKEzCS//cv8tCaxJH1V0MeP7a19RBNS8bc6Btx2BswsVUPN1uxK+XvLefW+W&#10;OnKHnn9w6EMKckamva3tLrV5jLotZsLbFRjL03kvHUGhKqFt54jARpPJZGoohbgJcxeBdHV7TTju&#10;nurquQUZ7xrtfwitVu6Z5zh77pyB9I4vZA4w2XHx3DpB+6nUxhFIcr6xdhDiawcgvqafRH91KEtu&#10;GKbrpLdOLDp+Tpe5ylx1Ect6ViEf3IR8ZJfePCAfJ8DtcxzFqqJALg05MOcYDRYzmUwmk8lkMplM&#10;31GlUils374do0ePxptvvmmwmMlkMplMpm8mg8VMJpPJZDKZTCaTyWQymUwmk8l0zIugTSaBfLxM&#10;k5GZeEzXKMJM0blNEKEL1rjfqeOVv9d18HY833EOUlDshCIoxiDMdTRhMe6TYEsRbnEBl2YnO/BH&#10;p8vg73urHOf9CI16AuEJL8qxv4noguZIrh2Ayj1zFUYiGPfNxeRoJnU7id011XmJnEIiCo7Jvglb&#10;5ZN+5GNlyFXsRTa0A1n/ZmTKV6Ny/yKkd83UhO4kncfWDlF4LLa8B6KL2qNiXlNEZryPyBdvSPwJ&#10;FdPfQnTOx47zx8oeSKwbjOTm0UjK9untX2jCOKG0rH+jnNsOTSrndaTDVj4VREGOhcekx8jk7i+F&#10;rmpQLedQSEeQix+U494m+12vkF3VvnlIb5uAxKq+iM1vhgjdzcY8pc5TfjpM9f+lOlF5e14Pb7er&#10;4e1yhRNdr4K3u9SZXjfB1/c2+AbcAf+QXyM44rcITf49onK+idX95FymourgcoXscuHdch4HtQwL&#10;mfjXhMXKFW5L756F5IYRCtTFFneS92muwA8BPP+A2w0W47Ji2zoEFmt/Pny9b5Jr9JgDSS1uJ/1B&#10;fynPoVr/CJBWzP0U4UmvITjycadfkDL19bkBvh6Euy6Ctx3dxQiLSR/R7ETZL6FOaadc1vp0B/oq&#10;gmLejhcpKObrcS38vW9EgC5fUlf8Up/o+uXtKvWIsFhr7pMQ2GlOEPxqTmdDAmEShFbdaMKQ9yRQ&#10;qucnwfPTZSfC01SORbbR7VtIX0bwjMAZHcukf/N2ulDq76VSl69SQDY06nF15GFbTe+ZhYx/A7IV&#10;e5BPeKWesp3FpP4doQueyWQyNZTOKdwgMMa5RaYIokcV1qKzV17G5pyM85xb5CJ7dE6jc4zgdmQC&#10;W9QZNuNd5wDeBxajcu986bNmy5g4U91i+bzqwFJkPGt1vM3KvCEb2a37y8cPSH/mQbW6JkZkXij9&#10;GoHtbNIBzmV+QIiNx+aMyQyTyWQymUwmk8lk+u7JYDGTyWQymUzfilxYbPbs2QaLmUwmk8lkMplM&#10;JpPJZDKZTCaT6ZgUIaJCVUwTkCsPLkVy02jElnZGxRy6Xb2B0PgXEBz+KPwEgrpdrpCHh449TYsA&#10;hkJijJ8fCqQ0Cr/Uh2UaW+Ysd6LecgXGSt6Hj5ucoPCIl5BL96vhIzA2+G4Ehj2E4NhnEZn+NuLL&#10;uigElwtuRU0mUTzzb0NuYnfRDaS6UAuOVefSEkz0ThQBrHJkwzuR8a5F1f5FqNw1C+ltU5DeMgHJ&#10;9SMQJzQmx0kXLJa9OqPN+wzxJW3VHS21aSRSO6agcu8chc6qylZqYni+Yi8KSb8mlLsJ3TX5jBxH&#10;1oFX5Jjkf86xfpnk+Lk9nUxyFbtl3+vkPZY77mjyvsn1QxBb3BYV0950IKGBv3Jgnm5XwtP5YoWM&#10;6PBU3uI0BfjKmp2CMgJZrc5Eedtz4SHw0/lSeHtcC3+/XyIw8rcIf/EGYkvaKziX3j0XVeWr5X2Z&#10;wE5Xk4NSbmE5JjqZ8By+RAqLJZFPlMJiwxFf0bsIPTZT6JGwWIBgU6dLpA7LcRKS+kjqHkPqU31Y&#10;rJH6p8vcely3zuHXbTyc1+vaQ/39NVzuRGP7LV12uOV1+6h7XYPnqJBYMZpIGyaA1eEi+Pv+EiFp&#10;OxVzP0NidV+kto1Hetc0qQeTFRqLLe2IihnvS9/wkoJ/wc/vl/pwh2x3o7TBK+DtdIH0E2fC04pg&#10;l+yT0fp0eGUZQTKFxDpc4DiKdb7cabe9blQwK0BXL4b0N/7eNznuYu0vRHmrs5y6RYcwRhEKK/vs&#10;BDmXX8g5EU4thvQLTjQ43+LyWoBMokz6sDJCZNyfuo/JXwadE3nMUrd5buFJr+h5p7ZN0HZBF0aF&#10;NqRdqwteVVzbnfYFJpPJ9BeJ47X0JQTSOacoyJiuY3tlcW4hQThdxj0CXQzO4wqVEZkPBFCIlyFP&#10;mCy4TcbUjaiScbHKtwEZea6Oowmfgu26Pecpsj91SVUgTPoxnTvkS4KweTEMEjOZTCaTyWQymUzf&#10;cR0pLNavXz+sWrUKkYh8lip8xXeP30EZLGYymUwm01GWwWImk8lkMplMJpPJZDKZTCaT6W8nJmtK&#10;1HMjOMIwmUrkwGJRdZeo3LcAyXVDFFhSR7GJs4ZXHgAA//RJREFUL6qrTpDuQb1vhI9QUOsz4Gl2&#10;kgOYqMPX3xAWY8j7e5qfDG/bs+X4LoW35zXw970Z/oF3IjD8YYQmvYrowjZIb52AnH8TajLx4pl/&#10;2yppW7VtjX+rUZPPOkBe3INsaDsyntWo2r8YlbvnoHLndKQIjG0Yhviq3ogt7YDo/BbquhVd2EpB&#10;t+S6QersRVCsqmwpqmR7upXRWYSgmAJwdPyol8Rd+rhUzrHVuIAbQxPSK1Gdiai7SDa4Sd5nCSr3&#10;zEZq+2QkN45AYkUPROkoJXVC3aR6Xw9v50vgaXeeUydanIrypic6UM5Hx+Eg3br4mO5OhHBanYby&#10;tmfB0+ki+HvINRpyL0ITXkTFPAJJ/ZDaNhHpffNRWbYcGd8G5EI75Fg8DgTHJHlNVpey1ONucG6y&#10;zIHFPLptevfsOmexJUVnsel0FntaQSQfj5vgEevwR1KHDBarg8U6Xgx//zvVmY/9AOGw9J4ZqDqw&#10;UPqHeXqd4qv7ah2NTJU+YvwL6uQXHPYAAoN/VQTGroRXrrNCYXTrYnQoOnZJH6KuXV0vh6/rVfB3&#10;vwa+XterMx0dyrTdMvrLY/Y5tbDYmVKP6CQmfY+CYifKcRMU+7nUNzmXD+Qc3ZDr2XjIerzecv6O&#10;G5wsY0hZ1LkV8vHx8ldeb/pzhd5Y1wkaRuc3k7YwVNthxrNKgTH2m/lYOfIKNlY67clkMpm+LdUO&#10;d+4D/nXGcSecMZFjZE1BxnKOlzLPqU6HUCDMWrFf+qk9EnuRi3kUXq/JEsLmXfNL91n6tzHxtS97&#10;3WQymUwmk8lkMpm+GzJYzGQymUwm07cig8VMJpPJZDKZTCaTyWQymUwm099GNfKvCHrUu/N/XWjC&#10;qBt8ziTS6mqN2gRTk0nkwGIVyIZ3oHL3bCRW9VFXq/DElxAaRdegX6vLD91/6N5V3vI0BTUImihs&#10;og499V186mAVB8ioB2bo48bWKV3G/TSy7uFgsaYnKbBEtyJv18vg63EVfL1vhH/QPQiN/R2ic5si&#10;vWk0cr4NqMnEeNbOyf+VxPZXnUkhn/AV3cXWoerAUlTumYfKXTOR3jYJKQJZq/sitqwjogtbKpgS&#10;XdhanndFct1gWWeirD8HVQeXqgNX1rcZuTBhsQBqsilp90eS1MC277ifVeer6lxJ5PoXUj7ko3uQ&#10;paPY/gWOi9SmEYivHSDH0E2OpzkiX7yhdcJxmbsCnvYExc5UpzlP0xOdekBQ7IMfS/xEHh8v10uu&#10;UQkw5ml3DnxdLlV3saDsKzLtTUQXtUZ8TT8kNo9CcsckpPfMlvNchmxgM/KxAygw6Z3HSTcVJsLT&#10;9aQUyiEslpPyTUr5yjZ0Q0ttHoPEmoGIL++O2MI2qJj5HsLjnkNg4F3y/pfB0/J0B5KqrUuO65QD&#10;i7l11X2tLhqrl7UAli6vi7rl9cPZzn0PN9zXGy53ov77HbrscFG3D3f/TjhtyXHXKv9UnjeR53Id&#10;vR0vRmDAr6T9v4LY4nZIbRmNygPzpc6ulHq3XK9NctNIp1znNUfFjPcQmfpHhQjDY59CcPhDCAy+&#10;V64vYa9b4O91k/yV6HOzA3H2k2X9btM6FKDDnASf++Svr//tGv7+8rqs7+txLbxdLoe33flyvc5A&#10;eTM6Gko9K4JiPHY9nw/l/EphMT7/ElisrkzqQuspg48/Pk4eS3z2U3hanQqv1PXA8AcRmfGOnHdX&#10;qVujkN45XR0Cq8oJjW1DLl4m7Sgm1bIBtMmHpWEymUxHUxwbCyXAmMw78jEP8nGvjPNhGfOT8rp8&#10;VrD+yGQymUwmk8lkMv2dymAxk8lkMplM34pcWGzOnDkGi5lMJpPJZDKZTCaTyWQymUymv6Jq5B+h&#10;L4JhOYDgRIOozmdLIgcHGnOAMYPFTPVEWKwygmxwK9I7vkB8aWdEphIKehzBwfciQLCj53XqxuRt&#10;czbKmp+CMjr6/FVhMUI9hFuKUbquwmInwtPyNHjbngNvxwsc96JuV8DX91YERz6O6KyPkN4wHDnv&#10;2r8RLJZXKCuf8CqUl/Gsqecslt46ESk5PoJ6saVFWGyBC4t1UegptWWsA6jsm6+gWcazTq7Zdsd9&#10;i25pbPtfKTlvwqPZtF5zHk8+egD5yE7kAhuRLVuGql1yPJtGILmqF2JL2qNifjNUzPoQkSl/RGjM&#10;MwoCqRMUXebanq3QFZ3dPE0J7xAWOx4HPzxOQx27eL0Ii9ERis5Vbc6Ua3Sh1qnAkHsQGvcMItPf&#10;lPdpguiSdoit6o7E+kFIbR2n0FdGrlkuvAu5WBnyyaAcd4VCbgrluP2YwmKVyKeC6txWtX+JAnjJ&#10;jVKmq/tJGXZGxZxPEJ7wEgKD5Pi7XOHAR18Ji31VvXSXucHldeGuW/e6uw63O/w+Go9D1ynd/nBx&#10;2HVLYTE5X3XUokNfx4sUqAtPek3rYmrbeHWZywY2IOPfgKqDy6UezpCyHSl1pI/2F7FFbRGd3xTR&#10;OR+pg1t4yh8QkrIOjX1e6syzWm9CYyXGPF2MpxAa/SRCI3/rwGV0qhvwK/gIIRIok/rl73E1fF0v&#10;1+PxtjnHcYJrerIDirmwGK8Xz5FwWElovasHiTnhuMjVlUlp1IfFCDnKX7qLtTwFHqnr/kF3yjk9&#10;ryBtfFknxw1v4yikt0/V9pgNbUMhFXDcxSDjrCtW0dIwmUymoyreGCIj43xSQfBqGRcLiQAKMn5W&#10;V0Zl/EzLfIGwmHVIJpPJZDKZTCaT6e9TRwqL9e3bFytXrkQ4HEY+L5+TjjEZLGYymUwm01GWwWIm&#10;k8lkMplMJpPJZDKZTCaT6W8mwmLqIJZFTT5zSFTnqkqCy3KyfhEUM5lKJfWIzk1Z30aktoxHdH4L&#10;hMb9DoFBd8Pf+wb4ul0JX6dL4G13roJBZU1PQtlnvyiBxZxoHBY78qgDYdxwQQ4+JhRCuMWJeuvx&#10;/dW56hR4Wp2hMJKn7VnqeuXtfjUCQ+5HxbR3kFo3GFnPKtRURYsn/tcTYc3qqjjy8XKFSugMVrlv&#10;EdK7Zimgx3JPrh+G+Mo+iC3pVAKLtUJsaSfEV/VDcsMIWW8SKnfOUEeyqgPLkfFuRK5iv1y/iLb7&#10;r2zf8jr7jOrKCnXsyga2IFO2ElX7Fsh+v0B60yiFxOLyvtGZ7yEy+fdSF55HaNSTCA57CH66cvW6&#10;Ad4ul8LbXuoDy5sAWLOTis5iUi+0HjjXTQE/wkguLEaojO5ibc+Br/OlWr8Cg+9CcMQj8j7PIjzp&#10;ZUSmvYHonI8RX9pBzvlzpOW4FI7zrpey24mcOo0Fi8CYm8gh5yXnz3LIRfYgU74KlbtnIrVtggJj&#10;8dV9pDxbIjz5D1IfHoCv61VyHGcWYTHCQXKsCooV6/GXwGKHC6c+1m335XG47Q/dx6Gvl65Tf3nj&#10;69Z/rTaKbUlD4SiJZifC2+FCBxaTax9b3gWpHZOl7FcjF96hZZsNbJPyXe3UGYKFdMXbMg7JzSOl&#10;rIcisXaA1Fepxyt6qCse6zOhw9jitnINpF5J/xKdR7DsE1RMf1ffJzT6KQXGfP1uha/nNXJ9LpM+&#10;5yI5lvOlPRNILLqKuZBY0VWsti8oQmC1UTzHw5WBc43rh/ZjWhZcR8qdy1g/Wkidlb7E1+taBD6/&#10;T8G3yJTXpX28j5icT2JFT6S2Eqhbjlx0v0KhdGuslQuJuWEymUxHTTIWSv9TzXGeTpx0FyNgnWZE&#10;ZR5Ch85KZ+zk5wiTyWQymUwmk8lk+juUwWImk8lkMpm+FRksZjKZTCaTyWQymUwmk8lkMpn+ZiIU&#10;UiigJp9FTa5K3UxKg8mgdZFBDV2HLDHU1Jiq88inAsiUr1FgqWLm+wgMfRC+ntfCS2CDbl2tz3Kc&#10;fZqdXOsq5jrx1MIWJTCGG4eFNWphl0OBl8bDgcXqnpdsz/cnpESQhM5Dzfi3CCa1vwD+frcjMvH3&#10;6oKUKVumidN/bdVIW3VgMY/jfKWw2EKkds1AascUJLeMRaIWFuuMGB3FFrTQv/GlHRFf1RuJdUOR&#10;3DQG6W2T1WGsct8C2c8aZCO7UUgFpS+oknf6ijZOWCxfiULSh2xwC6r2L0J6+2SkNgxDYmUvxyGK&#10;kNiElxEa8RgCg+6Br+8v4et1E3w9roO3yxXwdrioCPCwPpyiZe2ROsFQp6oicMPrpG5dBAkZTaTe&#10;yDUiWFbe/DStUwSTfF2vkLp2HXx9bpZr9Ut1LqOrXWTq63I8LZFY0x+prRPUha3q4Apk/JuRizmA&#10;HGFYOSOemOOoWBVTp7QsHbD2L0RagbGJSGwYKuXaEZEv3pS6/RB83a5GeaszpS6zTh1fV49K6pdT&#10;Vw+tn3V1+NBlhy7nfkrqaoP9NbZd6bLSKN2uLg6/74bxpfv78DiUffQTuT4/h7f9+QgMuAvhKa9L&#10;fewhZThD60o+US71JoBCwocC3ejo9hbahpxcj6x/EzK+9RLrFNSrKlsh12oZqg4scaCyPXNQKXWd&#10;dTe1ZQJShBLXf47Eih6Izm+uEF9w+MNy/W+Ra3OZ1IvzHOiz1ekKgbJdl312otPO3frkgmLF8254&#10;fo1H8XqU9Ft1wf1JfCSP6UTGZeznCEHSPa/DBfD2uAb+vrc6dXT4IwiPf1HaywfadtJyftngNhQq&#10;o/VhsVoZLWYymY62OCLSWcy5mUS1jPc1uVQx0hJVCpLRadj6I5PJZDKZTCaTyfT3KoPFTCaTyWQy&#10;fStyYbHZs2cbLGYymUwmk8lkMplMJpPJZDKZ/rqiS1g+h5psJaozKYmkE9lGggmidB2y5FBTI2JS&#10;cT7pR1XZSiTWDEBkyh/h738HvB0vcFyg1DXqJJQ3YbiOPiXgRTEagzPqASnFZc7yuu0arvPlUbpd&#10;SRD0UJBEgvDPR8fJsuMV8vD1uB7hsc8jsbybwiuFykjxzP96OhQWW6WwV2rXdHVuSm4Zg8T6oY3A&#10;Yq3UYSu+sicSawchoe5i45DaPhnpPbMVyuH+CnL9mAj+VUBojbzOPoGuYpnylQqKJdYOlPfohOjc&#10;TxH54g0pq6cRHHIf/L1uhK/zZfC0O1+dwBQQUyex0xwoj/COgoNFQEwhMTdKrpkL4xQhH60/n54A&#10;j9QnT/NTFQjytD5T9n+Wutf5Ol2MQO8bEBr+ICqm/RGxRa0cYGzTWKR3zkLVweXqzpZPeFHIpopg&#10;jvRrTI7PJFCIlyMX3KaOaQTy0rtmSvmOQ3xFT1TMeA/B4Y/C1/0alMt7Hh4WO5I6fOiywy2vX19L&#10;1zl0eem+DheNb1+3j68VH/0UBz/4CQ5++GMpj5/JNThPYbHI1D8hsbqPlOF85Cr2aLupZnkz6J5V&#10;FZM6HXVcayT4ukYqXIyghAOX5eNluo9sYCsy3g3a1xAiIwQYX9ELkZlyXUY9Dn/fm+HtfJHUB0Ji&#10;0t80kzpGyJD17BO61sn1cutT7Tk4595Y+ZQuc5Y3Vk4NlhEUY3CZvE/5Z1Jf2f9Jvfe0PRveDhc4&#10;rng9rkFw0F0Ij3tO2mpzpDaPVWCukA5rn3qoDBYzmUx/DUk/wxtKyHiv0Fg1nYUZfMyQMfOrXEhN&#10;JpPJZDKZTCaT6RjWkcJi/fr1w6pVqxCJRFAoNHbjn++2DBYzmUwmk+koy2Axk+mvp5qaGlRXV+vE&#10;vGFwOV9nmEwmk8n0ZWpsPOFzG0tMJpPJ9JeqsTHGHWdsjDGZTEcm9hNOf6F9hkZ1g2Byp4QmembV&#10;HYhwWKGyAvl0WCJULwqlwST/qpjjKlDIyPayj5p87T4JkDCc9y2Gm2xaq+Ky74P0VHktGl4DBsuM&#10;CbhSbgwtv7qoK1OJ2sRclnfJOnDC2T/Xc6K6kJfLm5cxhMHndZ9XjmbRM5E4n/SqExBhpdCEl+Hr&#10;fQPKW5+OsiY/Q/knPy3CQIR8+JdB+OJIYLG610vXqb+8CGnUW1a6bmnUX6cuiq8T8vjgxzj43g9x&#10;8P0foqzpifB2vRKhUU8rEFV1YJG2h29NxbrCcNtvbb3RhGxe/xzo8Me2mKvYj4x/k5T1ElTuma2u&#10;Yqlt45HcNBxxQlsreiK2uANiC1oiNr+ZQijxxW0QX94FiVV9ZJ1BSG4chuTm0botgbOMb4PCXwR3&#10;6C5WW9/0/eU4SipPtbxG56NseKdCQMkNw9Rxq2L2J46705inERhyL3y9rlcohu5hZU0J68g1Zyjs&#10;RcCKUXJdFLCpe974dS5Gcd36Dk/y+NPj5T1+Ck/zE+HrcB4C/W5GeOxTqJj5rhxjByRW95dyGov0&#10;7tnIeNciF92PAs+ZSfA8R5Y14dikT12vst71CtOxjNJSVgTOorM/Rmjkk/D3uB7lbc6W+k0AyT0O&#10;97ycaLz+lZ5b48sbi0bL4ZD4qv047c0JZ9mR7MNddtiQ60FQrA4WOx+BgfegYtpbSK4boHWVsFc1&#10;nWncOsV+TKNY10tD+iy2h7rnrItsA2kFqfKE+SK7kfVtlDYwV95jCKJzPkVozJPw9bkJHrn25S1O&#10;VpczhfncOtLYsWs4597YOZcuc5Y3LK/SKG6n9bMYslz7OgKOdM9rdqLUz5PgaXUKPO3Ohq/H1QgO&#10;fUDrKM+jqnyl9KUB6cdljHZqZYkOXfLXUl3f5HxmKf3c4j7nayaT6e9Nbr9TEtbWTd9ApWOIO36U&#10;jiPu6zaWmEwmk+nrqnSMcaN0jCkdZ0wmk+lIZbCYyWQymUymb0UGi5lMfx3xw38ul0NlZSXi8Tgq&#10;KirU/jcUCulkPRaLIZ1Oa/vixN2+JDCZTCZTQ5WOJYlEonYsYUSjUV3G17gO1zWZTCaT6euIn0P4&#10;eYQ/PnBccccY+7xiMpmOXEyoL8ifvPxxAkw0z2fUNUzhh0wcNZkoqqvo4EIAzI980oNc9ACydGuJ&#10;7JTYUQw+rh+5it3IR/ehEC+TbX0ocB9VEdmv7E/2W8gkHMeYfJW+N3gMLgjA46uXaPo9EPtrAg55&#10;+YzA65CX60DQLpdCdc5xa2OZFari8jdWDJajXKNiFORa1TrtMPic62XlWuacKGQTyMu1zaZlvEhU&#10;IBGVzyiRECLhkHxuCSMWjen4kqnKIJ/PH7XPK3Ww2FJ1+QmNfwG+ntc6wMYnRZcuwhYKiblB+MIB&#10;V1zYoiGY0Ric0fjyIqRRb1npuqVRf526KL7+oTx+/8c4+O4PcPC9H6grkbfLFQiNehLxpR1RdWCB&#10;1v9vTawrRShGoT+2YdYZgjVybdlmC+kg8glpr5FdCnZVHliMNB3Fto5HcuMIJNcPQWJNPyn77ogt&#10;bo/o/GaIzvkY0dkfSHyI2LzP1F0rJscfW9EN8dW9EV87QLYdrg5jlfsXIuvfiHzFXhSS0r7TYYWo&#10;tN+Qdi0VT/sXBqE1ushlZP30jmlIrOqL6LxmiHzxJkLjnkNg+IPw978N3m6Xw9P2LMfZ6VMpU7q0&#10;MVwXLoJhGnxcEsXr0eh1dtfhNWJ8xLpVrF8f/UTix7Lej1He5GfwtjkD/p5XIzTsIUQm/wEVc5so&#10;1EbnO7pR0SEuF94p5xqSMpd+iwAmYTG2z1RAyyIb2IKMd51CkJW7Z0o5f67nGhrzHPy9b4an3Xl6&#10;fuVNpD7TPUrdqyQ+pjvd9wgWIyz3MZ34jkN5U2kvHS9BYMj9DgAldTNTtkLdwXR8+AvEfqZQFSu2&#10;BcJi61G5ZxaS6wZJPf9I2ujj8PW6Qa7LOXJdTlJwrexTHl8xGjt2DefcGzvn0mXO8tKyahjF7Urr&#10;s4Ruyz7v01/A00SiqTxufgLKW58Kb9dLERh0tzryJVb3lXq5GPlYuYwRMmZUN0xo/NuMoRw3OH5U&#10;VVUhmUwe8nmFv7nw8wq/E7PPKiaTyWRqKI4N7jjS8LeVht972e8rJpPJZPq64m8mzL9s7Dd8PuYy&#10;jkE2xphMpq8jg8VMJpPJZDJ9KzJYzGQ6+uIX0Gxr/MHS4/HoRH7t2rVYvnw5li1bhtWrV2PLli3Y&#10;v3+/wmP8MtoSME0mk8lUKjeBn8kw5eXltWPJihUrsHLlSqxbt06X8TWON5YcYzKZTKavI/5Ayc8h&#10;/DyyZ88ebNiwQccXjjP8vLJ58+ZDPq+YTCZTnWTeqa4reYU5mIhP55XqTArVhJBSdGDxIF+xB7nQ&#10;NuQCG5Hzr0PWuxqZ8uWoOrgY6X3zkd47B+k9syRmOrFbHmvwsRN0MKraOw+ZA4tk22XIcB+yr1xg&#10;A7LBzeoylIselPcMOA5k2bQCL3JAcowl4Nj3Ya4s56jQTy4jZZFEns5thE8Sci3iZcjH9iNHQI/O&#10;RaEdUn5b5S9DylFCr5OUK8s341urDkgZ73qFczLBLciFt8s13Yl8dKfuIxXYgXDZVpTt3oDtm9Zg&#10;w5oVWLNquXxuWY0tMo7s27sXwUBIf+RmoqYcXfFAvz25sFjm4BIkVvRAeNzz8HW/BuXNT4JCJB8S&#10;5KmDJtSBieHCFcUohTLcOCyQ0WjUX7duH41FY+vKMX34Uxx8/yc4+O4P1V2srMmJRVjsCcSXtEfV&#10;/nkopANOfa4nlqsbRyC2BbeuaNAVLivtV9pwOuLUFdaRwCZkPKuLTmLSVukktmk0kmsHILGyJ2LL&#10;uiAmxxVd2ArReZ+hYub7Cp6EJ7+G8KRXJF5DZOofEZnxDipmf4iKeZ8iuqA5ootay7adFPZKbRwh&#10;+50qbXw+MmXL5f2kzsn75kLbUaD7Ftt1JeGxhDwOIRfZg0o5nuSmUQqncd8EBAMjHoZ/0F3w9b4O&#10;3s4Xw9PmdJQ3PVGuOcu3CIop3CVl/qFcg1JYrMH1cK+Tew31OrqAWaOw2HEoJzD28U9Q/tnP4Gl1&#10;uly3yxAYeBdCo59CeMofpWw+QGxRG3UIS++cJu1rnbTLcgXE5H/aX9Xkpf9Mh6SdHpS2tlva53YF&#10;9AjxpLaO1bJmuQYG/AreTpfI+5wGT/OT4Wkm0fRkeW+p8wTGSup36TnoeRSjsWWNre+8Xlo2Thy6&#10;zuG3ZzS2bekyJw7dh7usYbgAlIJyBOaa/QKe1qdL278awRGPKrCY2jRS6tMaFJIBGQayxcr/TSRt&#10;hc5iSb9cl13aL1btXyjXZBziK7ohMv1tBIc/BG+Pa6TenSXHI/XuUznG2pDjU0C18XNpGHXnXr98&#10;DrfcieL2tSCkE7pNsaw8dBeTsvI0OwHlrU6VdnKJ1NE7EZnyB4U96ZTGeldIS3vLyZhekDop/YPT&#10;3zC+/f77y8Tvt/g9FyExn8+HXbt26fdgpb+vbN0q409ZmSb723diJpPJZCoVxwR+/uDnkEAggN27&#10;d+v3XvzOi2OJ+73XXvm8wteZ0G9jiclkMpmOVBwv3Hwwr9eLnTt31n5eYfAxl/E1+w3fZDJ9HfF7&#10;kG3btmHUqFF44403cO211+IHP/iBwWImk8lkMpm+ngwWM5mOvjgR5wSeP1byC+cpU6Zg0KBB6Nq1&#10;K7p06aKT9nHjxmHRokWa6B8MBrWd2RcEJpPJZHLFL46Z8MIfLPkj5uTJk3Us6dGjB3r27InBgwfr&#10;+MIvgTje8IdPG0dMJpPJdKTidwO8yyWTLOfMmYPhw4ejd+/eOs70798fY8aMwYIFC/TzCtfjuGQy&#10;mUx1KoJidGuhe1hVXIEOFxLThHrPGoW80tsnI715FFIbhiK5bqC6ECVW9UZ8RQ/El3dFfFlniU7F&#10;4OPS5xLLu2gie2JlbwUtkuuGICn7IgiQ3jIO6Z3TUXVgGXKBLcjH6D4WUacxPTYCAgqNuQnvf+eS&#10;zwM1+SwKVQnkEwFkK/Y5QJhvPTLlKx3oh5DerllyXaYitW2SOh0ReiCMkuJ12jQCyY1yrdZ/LmUt&#10;sWEYkly+bQIqd01FZu8MZPbNRHLXTAQ3T8OulZOwfNZITB0zAEMH9cKAfvJZZVB/jBs7Bgvnz8c2&#10;GWf4vRfvpnz0YDEPMgcXO7DY2N/B1+1qlDc/EQ4s9mOFexxo4mffbVjso5/h4AfH4SDdxT6Q4256&#10;MrxdrkRo5BOILW6Hyr2zFfxTB796Yrm6cQRS0JNOYjknCIpl0077jexxALHds5GS9sX2lljdB4nl&#10;3RBf0gGxBS0RnfOJgmEV095BxdQ3EJn8e0QmvITQ2GfkWB9DcNhDCA79jf4NjXgUodFPIjzuOYQn&#10;vijrvqpwSsW0t2UfHyE2v4Xst6Ncu57qvJVYL2178xhUEqjavxg5uo5F9mrbJihGUCe18wvEV/ZB&#10;xayPEJrwIoIKiv0K/r43wdvtCng7XKDgUHnTk+pAnVJ3p1qYRsr/68Jih9lG1+P7NDkBnpanw9Px&#10;Ivh63YTA4Hvl+B6TevkcKr54Q8uPbYqOanRrq6mqkH6qUq4HHRkJ27If9SNH2JbnTLjTvwGVe2ZI&#10;v9lLwaSAlK23+zXwtjsP3jZnwttK3k/es7zpKSj7TOr93z0sJteUkBhhwOYno7zlKQoHejtdAF/f&#10;W6SuPSvl3ALpreOl79ugbnXsJ76RpE+tLmQcUDG8U53K0tL3pbaM0XEsOr+p1MGXpP7do2Cnp9UZ&#10;DizGuvBdgsUUFDsRnqbyt/lJ2j68XS5FYMCdiEx8VdpgJ6R3fCHlJe0t5nGAsYyM7TKOso/QMfQo&#10;9N9fJn6/xTv0ExRbv349pk+frt+Dlf6+MnHiRL3ZBX/D5Hdidrd+k8lkMrniOMLPH/wcwpu38nuv&#10;ESNGoFevXujWrRv69u2r33vNmzcPmzZt0mR++33FZDKZTEcqfvbguMEbuhIMmzZtmn5e4RjTvXt3&#10;fcxlfM39Dd9uxmcymY5EBouZTCaTyWT6VmSwmMl09MW7lXFCzi+Yx48fj1atWuHVV1/FI488goce&#10;ekgn7h9//DEGDhyoCZgEAewHTZPJZDKVij9mMimGX/KMHDlS52avvPIKnnjiCY3XXntNxxf+qLlx&#10;40ZUVFTYOGIymUymIxbdwugcxsQYQshvv/02nn76afz2t7/FCy+8gA8//FB/bJg/fz727dunyZom&#10;k8lUKyaOF7KoIShWWYFCMoh8wod89CBywW3IHFyG1LaJSKzui+iCVuqqQ1CCkEiEbkMTX0F44ssI&#10;j38B4XG/U5DCCT4ufS4x7nlZ7yXZRrab/LrCKQqazHgf0TmfKWiSXD9MXVGy/s3Ix8tRoBORHBsd&#10;z+goQ+ekmr9BsvtfXfJ5oDpXiXySYAOhn7Wo3Dsf6Z1TkdoyViE7wnrxZV0RW9QW0XnNJZoiOvdT&#10;deKpmCXXaca7iEx7Sx2iIgSBWNazP1AoIrG0LVKrOiO1uhvCS7tg7+wOWDq6BUZ2exdtPnwFf3rl&#10;abz4u6fw6isv4ZOPP8IAjiNz52Hvnj36Q/fRSL5UWCxRjqoDixBf3g2hMc/B1/UqlDc9wQHF3v8R&#10;yj4oOkoRqiA0VAoO1UYdeFEHZTQe7uvOOu52h653uCjd3tkH4+fyWOJDOdYPfiLH/hOUNzsF3i5X&#10;ITjiCUTleqV3zUAuegDVdM6rlZTpETv/cF0JugW5kJjsiy5ChcqYtN8DyJStRGqrtN0VPaVeNHHq&#10;AgGvCS8iwrY6hkDYEwgOfxTBoQ8hOOQ3CkTR7crf7zb4e98IX4/r4Ot+rfy9Fv5eN8Lf51YE+t+O&#10;wKBfITj4HtnmPtn2QTmv3yI8+hntBwisRKa8rjAUYTRt1+uGoHLHdOlPVijEQgCV7ZxAWXR+S+lD&#10;XkVwmLx//1vlva6Gt+ul8LQ/33F3an6KglsKytSWcePR+PU4XDS43sX6pO/DoNuVXLfy1mfD2/ES&#10;BRdZBoF+v0RIyisy6feIybmltk1W17BC0qfuYjXq0Fip/VZ1JqZ9WKFK/qalLcf2oap8OZKbhquD&#10;W2j00/D3vQ2+LpfB1/EC+NqdC2+bs+FpfpqcM93FGoPFnPp16PK6qDu3+ud4ZOseLpx9NBZfvU8u&#10;r3/cem4sY17bFqfA0/oMeNpJWXe6EL6eVyEw5B6pr69p/anc+YWMR1vVcdKBnb6+6KxVyCSlbZQ5&#10;9U/qo/ajK7sjJn1ixRd/VCczX59b4OlwkRzTaXp8tefwCaOxc3OjeF4lcfjycKOxdYvhwoy1UKMs&#10;c8vsMykzlluzE1He6jQps4vh7/9LGWNfQEzG6eTmMdKPLkc2uFPqnAf5VFDqYFyBMYXD/8rANb/f&#10;4g2UeOMK3iipffv2+j3Yww8/jAcffFB/X2nWrBnGjh2rTjHHanKUyWQymY6O+LmDbmF00icoxu+9&#10;3nnnHTz11FN49NFH8dxzz+GDDz5QeGzGjBk63vD3FRtLTCaTyXQk4njBcYNAMm/2ys8rv//973WM&#10;eeyxx/SzS7t27TBp0iT9Dd9uxmcymY5UBouZTCaTyWT6VmSwmMl09EVYjAn+dA7jnS6feeYZXH31&#10;1Tj11FNx8skn6+T9/vvvV2DMTfKPRqOW5G8ymUymWhEiZnL+zJkz0bZtWzz55JO48sorccYZZ2hc&#10;ddVV+uNmx44ddbzx+/02jphMJpPpiMWkGf6YSSD5zTffxO23345zzjkHp512Gi6++GLcd999eP/9&#10;9zF69Ghs3rxZf6AwmUymWjFpnBBWJoHqdAiFhA+56EFki45i6V3TEV/VGxWzP0Jo3O8Q+PwBBAbc&#10;AX/fW+HvcwsCxfD1vgm+XjfA1/P6euHveV0x5DFhk943Kxzh73eHQimBgXcjMOR+hU0IX0QXtkZq&#10;0yhUHVyublrqLpZJoiZXhMVqCIsdCUxzjIscEGExuR4Z/2ZU7l3guEOtHYj4iq6IL2qtUBhBMLrh&#10;hAj+jHoCoRGPSTyCwNAHpVzvg3/QXfAPuNOJQVLWwx5EeMxTiE55GfGZf0R81lvwTfkTNg97DZM7&#10;Po22f7oXzz1wLW6+6kJcetH58lnlak3m/+jDjzB61Ci9mVJFNHqUYbGF6lQXGv0MfF2uQHmTn6Ps&#10;gx+h7L0fouz9445BWOy4+rDYgtbq/JOL7FUXsLq6LPVaQZgjqd/yOq8B15dy07bhwmLSZrLhnajc&#10;PVvabh9EZryH4Oin4B98D/z9pd32vVnarLRDttme0mZ7XAtf92vg63YVvF0vh7fTJfB2uBDetufC&#10;Q3Cp9VkafE6nL1+ni+W6XAqfrOvr+v+zdxaAclRZ3t/9Zr7Vb3dndnYW1wgaJDgEgsPg7gwabBic&#10;wZIQd3d3d3d3d/e81+7u/f7fOae6uvtZEiBAGM5v5pB+ZV1177m3qqvuv/430br1jLZO23MOuMcQ&#10;mg3+ExzDH4VrLLXr6R+J0DSyaRhi7B54ZAVihymfd09FYG0fY//GvUTr3UvbuhHWzvS9Heg72WWr&#10;dW0RTYlwiwVc+TKuOqquj+qiQn1XFItxNLtQ6s7a9lIRrtk61oG981Vw9K4P96jn4Zv/rQhc46Vr&#10;kQ6WUl8VLNRFOp6LRG4aC/ncSLp2ILqHjn15B3gmvyN9oL03lT+XaZerqZzr0HGzWIwd9WifcmIh&#10;ixkVRFcVj9k4bvPYyh/jiS1bXRjbqCqOv02eXn6/88IndhVrexHVOR03H39PyqsBd8I1+hnq3z4T&#10;N8rYgXniBsYCPMn770FZOiXCvaT7AOXfcoS3jUOA+hkWz3pnfwrPxNfhpD6S89lKuW5pWdPYR/MY&#10;TimxWE5kx2KxNhfB1uUaatf3UN/+BvyLWogIk8WYCdsW6gsOIMVOnRGPUX7pJBXGT3u/ie9vud1u&#10;GfjE7sfvvPOODJCqVauWPM+8/vrr8fLLL8s9MX4ZHzvC6OBLRVEUxYR/d/Agfn7+zk76n3/+udz3&#10;uvzyy+VZfd26dfHYY4+JgGzo0KHiVMnPV/j5vqIoiqIcDxZm8Hlj9erVIjxm4catt94q5xh+vsK/&#10;XXgai5WXLVsGq9Wq4y4VRTkhVCymKIqiKMpJQcViivLjww8m2U6c30bWtGlT3H///TjnnHPk4p3b&#10;GV/AX3fddfKQky/g165dK2+T0TeWKYqiKIz55st9+/aJQ+XXX3+Ne+65B2eccYZcs3GceeaZMo2d&#10;X+bMmSM3mlUspiiKopwo/LKKTZs2yeBLHmh56aWX4t///d/lHMO/V3jgTIMGDeT3Ci8XDAZzayqK&#10;ohBlGRExZON+ZMIOcRRLevcj4dyB2JHlCO8YB9+yNnBPfhuOwQ/A2uMGWDvVgbW9IZ5gMYmtw+Ww&#10;tLsUlraXyMD14rDm42JYab4IT1gU0PFKEZ7YutSFjV11+twO14in4Zn1OYLr+iF6cCES7t1Ih53I&#10;xIIoS8ZkP8uyLBjjey7fTzDwi4F+R2QTEamPuGU9IntmILhxMAIrO8G/qAl8cz6DZ+o7cI19Udyg&#10;7APvh70/C/ZYpHcrbD1vhq3b9SK+sHa60oiuVNa9boZz4D3wjHoMvgnPwzfpZZSOegEbej2JUd/c&#10;g6+evwYPXH8eap3x3/jjf/0OZ55xDm666Ra57zVgQH+s37Aebo/3R/m9kheLHVmG4OrucI9/VRyX&#10;LE3PNYRiX+XEYo2KxBNVBs8zopIAIxfmdIssUz4qLmtGYZ3qQ5Y1hUaNzxZXsdLGZ8HSqjZsPerl&#10;xGJtEd0zEynPfqrjEB+41LcIIfOuP8fLb57P69HyWXayorbB7ThJOUPtOOHYhvDOyfAvawv3xDcp&#10;P+6Dtdu14txkpfbKbdbakUVZ3JbpM7dlbsPtqN2yQKtlTRGjiLNSEwoWqIg4pSa15drUlqlNt6M2&#10;zcHr5rZn421ydKLofi3s/Vj085yIGoMruyK8fRyi+2YjsncmQttGwb+iAzwzPoBzxOOw97oFNlrP&#10;0qYWlRd9f8sasLSoQd9N+8HlKWVcqNsTqZviZY4XeYEYf86FHDu7OLGgqTmXwbmwtjyfjvNKakd/&#10;gnfGJwitH0B95VKkfIdEjGQIxJLIZlLUTorFrdSmUxFa7iBi++eJKyA7sLEzm4PFeyy663499YtX&#10;SV/J3ynipJxYqCAWK39sxftbmFdcToWyOrFlq4vK26huu1WtW1ksRsGiJ6pra/tLjPMBnV/sfW6T&#10;cw2LX33zvkFoQ3/EDi9Cyn8QZSkWV34/2H2PBVNJx25E98+X/tS3tLU44LknN4Br1LMiuLJRHVjb&#10;XkZ1bYr12M2Q4luOisdVVeSOj6JQHhXjBJbN1Xs+eBqXWVMqx2YUnI8tKDepvbK4k8Wa7nGvioAx&#10;uHGQCFJZdM1i46T3oAiP2ZmN+wkRmf6EmIMvWQjGrvqPPvooLrjggvzzldNPPx133XWX3BObNWuW&#10;PPPU55iKoiiKiSk6ZhFY7969xUWfX8D3r//6r/nn9DzQll/Q17VrVznf8HN9FR4riqIoJwKLi/m5&#10;PLtX8tjKBx54AGeddZacY/g3y3nnnSfjLlu1aiXP8Pn3SjxOv6sURVGOg4rFFEVRFEU5KahYTFF+&#10;fPhmMrcdflDZsGFD3HHHHfjjH/+If/iHf5D453/+Z3l7GTuO8Ztm+I0zLpdL31imKIqiCKZYbM+e&#10;PeJAyW++5BtBv/vd7/LnEr4ZxNO+/PJLOd9YLBYViymKoignDIvFNmzYgF69euHZZ5/FhRdeiH/8&#10;x3/M/15h8Rg7WLKYbOPGjSoWUxSlAAtUsilxG8lGXUgHjiDl3itCk7hlLSL75sigc++8b+Aa/Tzs&#10;vevB0uFSlLZkAcU5FLkB6ywqoc+lLOppStMlzpaw0GcjzjWC1+EB7i1rwMoigda1YG3HQoG64jjm&#10;nvQ2Ais6iutQ3LYRKd8RpEMOZFmEwe5n6SjKMina97/j62Wul0wSmahH6iN2aAnC28YgsLor/Aub&#10;wDfrU3imvA332BfEOYwFOSwCs3W7zhDfdb7SEO+w4KRVLRHciNiFy7pDHdh73gDXoDvhHfEgvKMe&#10;xZGBD2Jth7sx7OPr8ekjNXDnJb/D2f/vt/j3f/w/+N3/+y9cfcUVeO3Vl9G7V3esWbMKLrfrZxSL&#10;sQCrSDxRZfA8I6oTa5jTKwrFDDFS5eU5CutUH7JsE2oLHFWJxcb+WQRclcVi2e8uFmOhZyYBpCMo&#10;SwZpW34jZ3yHRSQS2jwcvvkNxU3O1vMmQwjWktsftVl2JBJBFgXnB//dkkVRNI8FPOywxeKYRmeh&#10;pKERpeyU1oTKqFioIm2Z16Vt8PZa5bbVioK+jwVqLPzxTG6AwOLmCG0ciMiOcQjvGIvghv7wLW4m&#10;Qh3nkAckf1l8JttkYRrvRzMWirFgjb5TyrhQtydSN8XLHC/yYjHKLTNkXk6gU/otlcG3p9N2z4Ct&#10;7UVw9KE2NOU9EX1FD8xH0rOHqsKFDPWnmZQhGCvLlh/gwS5jqUCJOKuxyMw39yvK81fgZAfAAXeL&#10;wxiLPMVdjNuu1EVuv3gfiyK/3xXCnG5E+bKqmOvG8uYyxwtzG5W/q3iaMb3yevl2Yf7NZcr1zOJD&#10;dmxjZzUWig28F84RT8Iz6S34FzVDePNQxI4up3I7grJ0LFeS3x12e8tE3Eg6tiOydxYC6/rCS/2p&#10;Z/oHcI37M5zDHoej7+3i0sXiZsm9xrSfnPccIhorPq7qInd8FIXyqBiV16u0LH9XcfC0Y4nF+t5F&#10;54SXRWAXpGOL8jn0yHIkbJspN/dK35qN+4wy/BnEYna7HYsXL0bLli3FDYZfmmTeE+P7Y/Xq1ZN7&#10;YtOmTRNnfn2OqSiKopjw7w5+7r5mzRp069YNTz/9NM4///z8eeRf/uVfcNlll+GFF15Ahw4dsGjR&#10;Ihk/o2IxRVEU5UTgcV0sMuYxlfzy8DvvvFOe25vnmdNOOw333nuvzONn+EeOHFGxmKIoJ4SKxRRF&#10;URRFOSmoWExRfnz4ZjK/SYbbGbelxx9/XN5Yxhfu//Ef/4Gzzz4b9evXx0cffYRhw4bJIE12FlOx&#10;mKIoimLCN4IOHDiA6dOno1mzZvIW5Vq1asmAGI7atWvLtBYtWsj5hgfRqFhMURRFOVFY/LV161YM&#10;GTJEHiyw8zE/cDB/r9x666348MMPMXz4cGzbtk3OS4qi/AopY3EJhyFMMYQmSWSTIWQiDqR9B5G0&#10;b0GiZBViBxchys4/m0cgsLwDPNPeh3PoI7B1v05cf0qb8aD1syjOhiEM4795MDv9LYKKQrDgpFyw&#10;2EQGu58Pa/MLYG1B0bombO0vh6N3fbhGvwjf/EYIsTPK/tmIl66Vwf0pdkYJWJCJupFNUD9G+144&#10;ltyx/RLh/c+mxO2FXaFEEBfzIROyIeXajfiRFYjsmIjg2l7wLWoK78yP4ZnUAK4xhqOYo/894shk&#10;7XYNrCwSY+eo9pcYzk8s3ml+IZX3+UaZc3m3uRj2LlfB1edmeAbdCffge3Ck953Y0OYWjPnoSjR6&#10;7Fw8duV/os7//Abn/vv/QY0//hduv74O/trgRQzq2wUb1iyD22lFJk3lbxxAUfww8mKxo8sRXNMD&#10;7glvwN7jZhFFlDY8A6VfUzSk/GlcnQDDCFN0YSzDeZkTWhRF5fnFYo3CtOLpJx6mKIbWb8ztgPKe&#10;BR0968E17hX4l7cXdy12mGKhppnH7Jgn4iL++3jlyctnEpQvQWQjTmQCR2l7B5B07ZI2E90zA4FV&#10;3QzXriEPw9b1GkPIZQo4TdFmXpSVE6CwoFOEYlzO1J5ZKPZNLlgwRtNkvilYkaD1eTuyvaJt0fex&#10;w5i93x2Ur8/DN/tT6k/aI7SuN4IU/Nk7+zNxx3P0v0ucpazsambuk+StIRQTkcx3rJOq6rvi9OLI&#10;z68o0DGD67LR6VQup8PWuhYcverDM7GB9JEsbk2IuPUw0mEX0lE/svEwylLs4sT1acB9Ljs8xS3r&#10;DAHo0rbUpj+BZ/yr4mwlorH+d8Pe/UZxLxM3xla1YW1Zi8qF2jK7nLFwrFh0ZQaXkUQu/4qWKRx7&#10;oQyrK8fCNssvW3FbxcsWTzOmF6+T2xeuy1ydSnA9Ux/FznS2rtfB0fcOytUHqRyeETc83+wvEFzV&#10;BZGdE8RdMU19g4gjvyeGWMxF55OtiOyZjsDqniKE9kx5V8TQ3E4cLNbjPGRnTC7rYrGYCMYql0ch&#10;qppe3bJmmPNPIKe53RW3vXJisaup/NjF7wX45lC5Uf/J5RY7tAgJyrWkayfSwRJk4l4RixnunD8d&#10;5iD/lStXiuMLD+a/4oor8Ic//EGesfD9sUceeUSEZPymfn6Oyc8+FUVRFIXh8wg/d+eXH/Xv3x9v&#10;vPGGDKzl88h//ud/yn0vHnj77rvvivPY8uXL5WV8+pxeURRFORH4fGGz2bBkyRIRHfO4S/6Nws9W&#10;+PcKv4jvmWeeQceOHcV9jIVlOu5SUZQTQcViiqIoiqKcFCqKxZ588knUrFlTxGK/+c1vVCymKCcB&#10;vjnADzPXrl0rF+iffPIJHnvsMdxyyy244YYb5C0yfGO6ffv2IgLYuXOnvNn/l3gBryiKovw4RKNR&#10;uQ5bunSpuFCywJiv0fhcwsFCsY8//hgDBgzAunXr5OGnisUURVGUEyUSiWDv3r3yJv7mzZvjxRdf&#10;FEfkm266SX6vsAsy3zOYOXMm9u/fL+clRVF+TZTR/9lBLEuRFrFCWSaOsnQU2UQAmbAdKe9eJKxr&#10;Eds/B9Ht4xDaOETESf4lrUXM4R7zAhz97hIxEg/uF3HYtywMOwciEjOFHOK8Uj7yDj1F4gsRO7BY&#10;gAfjc7DLWJuLYet2AxxDHoZ7yjvwL2ougpLw1tGI7p6O+OGltI+baF8PIBNyoiwRlsH/7DJWlily&#10;ZPpFicaoXugYsnE/0iErkp79SDp2yHEmjq5EbO8shLeMRHBVN/gXNoZn+vviQuQa+bSUk73/3bD1&#10;ugW2rteKKMfa4TJxaROhAwvFWtRAKbvjmMIRFuC0qgVbh8vh7H4N3L1vgqvPLTja7SZsaXUtZnx6&#10;Kbo8fw7ev+13ePTif8ZdF/wz7r/8f/Dqn65Gi09fwqQhHbF97QJ47QeRTgSBLAv2qPwlfnj5i1gs&#10;bEW8ZAXlX29xFrL3us3IOc63RixWotz5NieWkSgvuOAoFlhUnFc5eJmKUX6ZwrYqL1P8XYXICWNk&#10;32i/WSBJdWLrfStcE15FYGVHRPfPQ8p/BNkUnZNzYkd2peZ2KuV4PLEYt2V2sArZkXbvRrKU2u8h&#10;Q+TJIqTgml7wzvtaHJPs3HY7XkH5cCGVmynYpP0UkRgFt0Vuk8XBx8HtlQUyDc9GSS7kb5onx9aU&#10;j5OX523k2nIznsbzKPj72l0KW48bKV8fgmfCayIY8y9oBB+Flz67J74uQlR7z1vE9U6czvJCMWNf&#10;KtdJcVkbUX5+cfA8XobryghzWnXL5vuqXH9lTKPg/GPRYqMzYKN2ZO9ZD24W/1FfFd4ygsp/MbXd&#10;zUi59yPlK6G6cVHbpnbCTogm1Fex+1vCuVNygPvawPKO8M+n8mDHwMlvi+DHOehBEc+Ky1inutRm&#10;qX23vVTab14AKnVF+2VGrj5MUZaRg/S3WafyuWh5CnN6VZFfLlc+hbI+Rsh6vD5v2/w7ty+03xxW&#10;6pckWCjWlvr9zlfD3vt2yoPHqTxfpX7uQ/jmN6Z20oX6/5GIHVgg5ZWOUL9PfcT3g/vauAijE/bN&#10;CO+aAv+KLvDM/pxy8A24RjwFx6D7qb+5mfpSOs9Re+V9rVosVnS8VYZRXseOyssW53OVYZYr1z23&#10;kSKxmLXzVYbYbtSzlEefIbCqM/UDdO7cP5f605VIOLaKc2gm5qEuO0rl+NMOnuf7Wz6fT15uMWrU&#10;KHz11Vd46qmn5IUWfE+M74/xfTK+J7Zq1So4HA51g1EURVHy8HmEn7vv2rULkyZNEmeX559/Xgbb&#10;3nzzzfnn9K1atcL48eOxefNmOJ1OfU6vKIqinBB8vnC73SJK5peDs6CDf6PwsxV2QOaXif/tb3+T&#10;F/HxM3z+vaIvt1AU5URQsZiiKIqiKCcFUyzGb69goYqKxRTl5MMX4oFAQAZfzps3T95axq4wfCHP&#10;wrGGDRvKGzH5BjXfHOB2xoM1dZC/oiiKYsLXX3yjefv27Zg1a5YIxvih5ueffy7BA/v5/MLnmX37&#10;9olDDA8UVBRFUZQTIR6Pixsyv+BizJgx8gbML7/8Ep999hkaNWqU/73CLsj8lky9L6AovzZYiJIT&#10;irEwKRVBNhlENu7NCcX2IWFZg+je6QhvHIjg8vbwzWsobjduFi6MeR7OgfeL0w07wLCwS0Qc+QHs&#10;uZDB7tUPeM8PjucB7zzYXQa85wQmLCrhAe8dr4Std304hz8uzjK8D/4F34qYIrxpKKJ7ZtK+rkfa&#10;ewjZiAfZBB1LKo6siMaobzMFY78UyjLiJJYOHBWBWHT/fHERC28ajvC6fgiu6AT/wqbwsYhk0ptw&#10;jXpanHfEeaj3bbBxnXSpS+VWh+rmUhFeWNtQObKghOuJypUFYnkRCQsMWJhHy9k7Xg5nl6vg7Ho1&#10;Sjpehd0t62DZlxdh7FvnosuT/4Nv7v5PfHr77/DFA+egzRs3YnjLV7B0fHsc3DALfmtOuJEKAZko&#10;HUaMIk7ln/pB5W+IxWyIl6xCiI7fO+U9ccuxtrvYEEaYQgkzTPFELveqEl0UizGqjqLczMeJL1P8&#10;Xcb3UeRznD+fTWVPy3GZ97lNxFHslhQ7uBDpoEXaZB7+CSi/A4//W1BcAWNepDzUfg8vQ3THBITW&#10;mznTTAQjrvGvwjH4ISNPWGjETk4sFDtRsRhHY1q2ER2rGaZYhsq9IAzibeTacrFYjL6vtPVFsHa6&#10;SvLVOeQhuKk/cU94VUL6FnbS6nM7bJzHbS8RgWOhjo19KS7vqsqco3h++eB5Va9fPM0Ic9lCGMvS&#10;frBIUQRDZ1IZnCltjF3vXKOfg2/uVyLOi+yYhNj+hUiUrEPSxm6Ih5CRdhLjGjMqLmu0+RS3eRu1&#10;+QNGmxeB7uqe8C9uKXXnHv8aXNQPOgbcJ0Iqe/ebYOtMZdSO6tEU1OX6XqMuaP+ljdN+mv0qR7my&#10;zC1nBpcFb8PsH3Ihy/Jnc9u58imUWyEqTTNzgreRzw0K6eepbrn/obIToVgbyo32l8u5xTGQcmP8&#10;G/DO/gr+ZR0R3DAI4Z1UnuyMZdsswspM3E/N4/uKnEyxmF0c4MLUXvzL2sMz/QPKw5fEVcze/07Y&#10;etwgwltTLCbHVEEsVjhmo1wql0/56ceOXLnl1j1mSHly2XJ5UuTFYlSena6k/oXOnSOfhmfGh3Rs&#10;7RCic2ZkzzTEDi9G3Mqudwepu3b9LGIxvr/FA6QOHz4sb+tnN2R2EePfKhx8f6xfv35yT2zPnj36&#10;Ij5FURSlHHwe4efu7OSyevVqjB49WsbFfPHFF/Ks3nxOz4NwV6xYgUOHDslzfX1OryiKopwIfL7g&#10;5/IHDhzAokWLRLTB48F4LBj/XmnRogUGDRok8/gZPv9eUfdKRVFOBBWLKYqiKIpyUlCxmKL8+PDN&#10;gVgsJm8h44t4vtE8Y8YMTJgwQd5Qxm/vX7x4MbZs2YIjR47IWzK5beogf0VRFMWEbxrzzSAeyL9j&#10;xw4sX75cziU8cJ9j9uzZ8vZkHhTDbpY86F9RFEVRThQ+z/BAGP49woIw/v0/ZcoUTJw4Uc435u8V&#10;vifAy+nDTEX5tVFG/8/Q/1MiWsiwm1jMEIql/UeQsG9B7MA8hDYNhn9xc3in/RWuMS+KYMvBIrG+&#10;t8Pe7QbYOl4BKwu62G2FB6yzgCLn8GQED2YvGtCeC1M8UAjT8Yb/vcAIFpWwuKnNJbB2rgt7r1tF&#10;JOEc+qi47HimvCcCmNCGQeIyk3TuRCbkQDYeQpaOKZtmpzRTrPQLeqCaTUtdJF07Ed03B4F1A+Bf&#10;0gbeuV+LUM4z+R1x2mEnMRaJ2fvdDlvPm2Hrdh2V09WwdrgClvaXirDByoKBljXzrj2Giw+Va7Nc&#10;eXPwZxYM8XK0jr3tJbC3vwSlbS7GwRYXYWujWlj26fmY9s4ZGPXK/2LoK2dg5DsXYUrD+ljW503s&#10;nNUB9i3TEbZsQSpYSuXvQVkyQHnFLm9ROh52Gvv+5c8ChnTIjnjJGoTWD4B36l/h6H8PrB0vp32m&#10;vDMFEqYIhvJJRBQs4BARU2UBRnlhRlVxIssWL1N+2YqCDpmeE+CwKKu0yVlU9mfD0pbKm8Vik95A&#10;YHU3xA4voTbooDL7fuXFOc9tmEWGkZ2TEVzZBd45X8Ez9V3KmZcpZ56CnYVG4th1JaytakuZ5Y9J&#10;BF20j1yOPF3aJk3Lt1P+nDuuxkaIu5Ycoxm0XL4f4O1QvXCOmdvg7baoScfO7fpq2HrcJO5HjgH3&#10;SNjps+Rzl2tgbXcZLLSPkre8nkRuO2a55qJQ3vzZiOL5x4tydVUuio/NiHw/J2IxWqYx1ee3VJ+0&#10;r7ZuN1I/+QS80z+Ef2lb6p8GIrJtAmJ75yJ+eAX1rduQDpSIOKxM2gX3xVnpq1jolw4epba/m+pw&#10;gzgniivc5uEijvXO/psIZl0jnxUhk6Pf3bBT+dk61hGnPckvyXvaH9knChGM0T5znXJb4ciJtgzR&#10;F4udcsvno/j4jTAFhflp1blE5v4uN80sN/rO/PmA94H3hUXBLBZrTf0PB7UJdrwTIeGIZ6nP+xz+&#10;lV0R3jYO0YMLEbeuR8q9W4R12aiHund24fu+g75ZLEbnv7ANCcs6hLeOgW9xSxFEO0c8Tfl4rzj/&#10;WbtSLnag/qb1RdRfUv/Jx1NOLGnkTsX8M8KYXlyWZnmUn1Yc5vzCdqtbzihTrtNc3XJfLmIxKksq&#10;R1vvenCMeALuqX+RYwuu64fwjvHiLhajPjXp2SvOaiwY/6nFYgw/l+RBTzy4kgf684uU+PkKB/9e&#10;4Wcu/OyFn8Hwsxgd4K8oiqIUw8/deXA+C4/Z+YXve02ePFnue5nP6Tdt2oSDBw/C4/HIuUSf0yuK&#10;oignAp8v+Lk8v/SVXyDOz+tnzpwpv1X4PGM+w+d5/Axff68oinKiHE8sVrduXTRo0ECc1tmcgK9j&#10;f4nPb1UspiiKoig/MioWU5QfH745wBfj0WhUHmhaLBa52cw3Azj4DTPctvjGAL9xhtsY3xzQm9CK&#10;oiiKCZ8X+LqNbwjxzWZ+CyafS3iQDAe/7ZKdXlhwzDeZ9Q3KiqIoyneBzzP8O4R/jzgcDhGN7d+/&#10;P3+OMX+vhEKh/O8VRVF+TZhisSTKkhFkYj5kIi6kg6XiSsTCnMiuyQis7CyOJOxe5eh3J+w9bhQn&#10;G1vHK8WVSIRiLETiweqmgEJEIseOgviEg4UkRVEsChHnGRYRXAJb+ytg63Q1bF2vEyGBa+ij8E79&#10;CwLLOtC+ThWBTDpoRTYeFAFBNh3LicVMsdIv5J4Mi8WiLjqe9QhvHQ3fohZwT30fzrEvwjniSTiG&#10;PCQiBnvf+rD3pProwgKxOoa7UNuLRdBgYRcxduxhEV+Rk1BeiMefy5U51Qsv15xFZVTe7FJE65fQ&#10;3wea1MDORhdg45fnYvVn52DV3y7AmsZXYEune7B35FuwLOoI345piFk2IOU7JMKLbMyNsoQfZakI&#10;HU8iV/7fj4JYbC1C6wfCO+1DEQ2K009r3s+cOIJFEnycnGMiZMoJVoqEFYUonl5VnMiyxcuUX9YU&#10;eJQTerBIRkQ6/PlMKvOzcmKx+nBPehOBNT0QO7qM6t5NB/39cpVFktyG40dWILRhMHxzv4F73CuG&#10;Uxe33163SvuxsVCs9cWwUv1yey13TLyPZr5I+6Rp+bbKnyseW8Xg7dE2zH5Atmeuz8H5RjnIgrE2&#10;tA/tL6N2fRX1K5THHPSZnaXYUUzEbLSPpc1OUbEYh+TY2bRPtA0Wi1H5spDLM/kt+BY0Esc4FrRG&#10;to8X8We8dC1S3gPS57JrntEvUWSpP2bBWIL6r6hH2lHadxBJ+2ZxGgttGgb/0tbwzPoU7glvUJ/8&#10;nOF81ec2KrurjDbPucUuZw3PoH8pGlOIYIz2T1zjaH/zYrHcfvPy39ByZsi67JRWLB7LCcpEWEbr&#10;cRQ7a+XctcyoLBbLhZk/Zl7w/nDbbXmhIRRrQ9GOcoIdsfrfBde4V6n/a47QlpGIHVqGpGsX0oFS&#10;Kh83lRMLUtnBkPv379u358RiISsSpasR3jKC6qwp3ONfp7J9lMr2DsOBj3PSFC5y7rJAMi8Wo8+n&#10;rFisDmy9boFj+GMigPMtaILg6h50nKMQ3TMDMeonuExZYPpzicX4PhcPwOSB/nz/q/j5Cn/mZy78&#10;7IWfwfCzGH22oiiKohRTfN+LhcU8PobvexU/p+fp/IIkPt/ouURRFEU5Ufh8wb9X+Pk8P6fnF7/y&#10;MxXz90rxM3z9vaIoyndBxWKKoiiKopwUisVi7dq1wxNPPIEaNWqIWOy3v/2tisUU5STBP/b5RjRf&#10;lHO743bEN5s5+DNP43l8E0FvDCiKoihVYd5sru5ckkqlZD6fb/RcoiiKonxXzPMMn0/094qiKOWh&#10;ds8Dw1mcEA+KUCwTtCDlPYikYztiBxcjvGUkfIuawTXhVXH8EVESi5Fa1RAhkaVZkRDp2/Pyg+Yr&#10;Ow1VH8ZA+POM9c3ICQqMoL9lEDx9FwtbWJjWsiZs7S+Ho9etcI95Ab4FjRHeOgrxklVI+Q6LO082&#10;ye5iFMkIyjJx6udYlMGi2FO/vzPEUVbEjyxHcH1feGZ+Cufo52AfyAKx22DreSPs3a4VgYi43Uid&#10;1BR3HnHp4ToRQUhO7FOuzI0yzgtd5O/y80q/NdYzBB3no4TK/iht8wht8xD9fahlLRzpUBeWfvfB&#10;MfEt+Ja2Q3jHRCl/dkRK+Q/L/nNOlSWCOcHeDxWLORAvXYfQxiHwzvgEjsEPwtqV9oGFJSyKkJzk&#10;Y+d9p5A8PMeIImGFGQUBRnVRvF7l9TnMbVQZLB4pClmfRTIinKLPTc9CabNzZP/ZSYuFRcG1vegY&#10;VyIT9+aO/LtSRvkeljbATnuBVT3gmfpXw4Gq182SL7YOdSRfTBEWi0yMsmKxT07ww/ufq3/jWIuP&#10;nT8XBDAc+WkVj5mj3Lq5aJzLMc5PdgzjeuP8LYpS7l/MPobFOU04aL2iKN4HYz84jH0phDG9/HKF&#10;+cXTq4v8flcV3EfxtkSMRdtrVYvK+Ro4B90P94RX4J3zGfxLWyGwugdCm4chsmsKYkeXI+neLaLA&#10;sgw/kzH7JO6TqY/itkI5z/OyyYAh/rNuQGT3NMqRnvAtbALP9A9zgrFn4eB+odv1Rj/QjMqGRV0i&#10;9qIochYr5XnswMdiInHi4/2neVzvDWk5MxpRmMIwCbO8cn+b7SovlqJpFcRiZpiiMRFNmfshLmdG&#10;3yJ9Fdc/t+G2tWFtx65il4lLomPwA3BPeVcEy5E9M5Fw7EA67DT69GzKEDaxCPUHCoHFWZPOfQnq&#10;v8Kbh8I3rzFcY/9M/e2D1NeyuPJ6cWsU8SKLaCkfJb/FUYyDc4CDPvNx0ueqolLuHCOqXs/YfqXI&#10;nyeLypRFwtSOWETMLn2OoY/APakBfPMbUXl2zeXiVMQOL8s5ctpy5frTDzzi3yB8v+t4v1f0npii&#10;KIpSHeZ9r4rPVyre99JziaIoivJdMX+v8Lmkqt8rPE1/ryiK8l2JRCLYs2cPxo8fj88++wz169fH&#10;aaedhn/+539WsZiiKIqiKCcO3/hSsZiiKIqiKIqiKIqiKIqiKFXDwoQ0kIwiG/UiHbCI2w0PyGfn&#10;Gx6cH1zfH765X8E1+jk4+twKW4dLYW3JQiQe+F8s1qDP5uB5M3JigeoHuhvTyw2KLycwKb+cCJz4&#10;O5vQdzc9F1YWZXS7Ds7hT8A7+3MENwxA7OBCw3kmZEE66kIm5kE2zu5WYZSxu9UvQSxWxk43caT9&#10;h+l4WPDTFZ6p78E59FHYe98Ke/frYOt8JWwdLxcnMWubi2BhAQMLQEzHIA4pq1zZmXVhChsoyot6&#10;ys8z/zYEHufB2uwC2JqfD3vL8+FodQEc7WrD2bUu3IPugXfS6wguaYHI1pGIU/mzqCXh3IEk5ZLh&#10;AORBGeWY5Nr3RMRiYQfilg0IbR4B75wv4KB6t/W8CdbOV8Da/pKciJHd1HIOVMXHXSmXinKu2ihe&#10;r/L6HOY2qoyi8pUyZhEeu/+I6w/tXwv6m8rS0qkO7APvgWfaewit70dtbzUycV/uyE8EzudclGUk&#10;35OefYjunY3A8k7wTHoLTnah63qNUU5tahuiQhaTsLCE96tY8JMT/ZjHUXU5FOYXL1PpmM3yrxQ8&#10;j8sjF5yvnLss9GNBE//L+2YGC9okitahKN4HYz+q2l9jevnlCvOLp1cX5jaqDBHq0LbyYrGa1D7r&#10;wjnwPrjHvQTvrI/gX9wMgZVdENo4CJGdExE7vIT6qZ2GmJKFlMV9klmdOcqySerHvEi6d0l/ENo0&#10;BP5l7eCd+zXlzAdwj38NzmGPUf9cn9rCVbBQf1DawnAOtFI5WumzletbRHjUPlpT/UvQ51Y1RKjH&#10;7o1G+RrlLsH1IaKyQki9cJh1IMJSDrMsctMljL+5D5K+SOqYplM/IuLAlhy5feI+rP1l4oJl7XIV&#10;bN2vhaPvbXCNeBLemZ8itK4PogcXIeU5SPkdqiBo4rz/Yf06i8XS5cRijeAa+wrsgx6iPua2glis&#10;jSEWs1YUi+Xz4dg5VVju+FH1esb2K4WUNcXxxGLidNeYzindqB8dLuLD2OHlSDp3IROy/2xiMUVR&#10;FEVRFEVRFEVRlF8TVYnFTj/9dBWLKYqiKIry3SgWi7Vv3x5PPvkkatasKWKx3/zmNyoWUxRFURRF&#10;URRFURRFUZRfNWUoyyRRFg+Iq0rStUfEONHDyxDZN1tEOYHlHeGZ/gGcwx+DveeNsLarDUsLHpTO&#10;rjPnVBB/nFskEqEoN8idIzewPRdVDaAvTCu/bP575DN/91m0HxeIOIIdpjxT/2K4z+xkd6sVSDq3&#10;Iendj5T/CDIhK7JxL7LpKMrEheb7iwpOJlT6tCtZlGUzVA/sIpQy6iMVRzbmEzEJD+b3L2sN18TX&#10;4Bh0H2zdbxChmLX9pVQX7KhVW0RzIgxgcYcIa1igYQo4cuVWhYhP6ipf5vx3YZ44DRWJhmy0XUeL&#10;8+FseT5crS+Au31teLpdBe+AO+Ab/yIC875CaF0vRHaMQ3T/XHGriVvWiwhBBGOUY3xs31vQkU2L&#10;sCZh24Lw9vGG2934V6lM7oe9Tz0qFxbQXU3lcrmUiYhbpAzoWDhyYorC8RaiOP/yZSZReV516+an&#10;maINDp5ntoXGXCcs4KhJ+3eRIWxrf4kIxWy9bqL29bg4UEU2D0GSyo3L67hFxXnMwkLK6bIyzh/K&#10;HcrxTMSBBOV/eNcU+Je2hpvLqd8dRt60rZVzYKN9MQVCIhajfaTcyLtASfs1yqH4eIujUE6FZczy&#10;qBRmOfDy+RzLzTPLSxynaLoEf2bBkRF50ZgZuRwv3p9jfj9FxWW/S1S5jdw+yD7KfGovLGRlMVGn&#10;unAMuA+usS/CM/MDytdv4V/REaENA6iNjEf80CKkXDuorpw5sVj1lCELdklM+Q6Kc19kxwQE1vWh&#10;um0H3/zGIqYSh7FhT1A930VtgQWUdWHreBXsnSioXdi71BWxoK1LcdAyFNZO1G44OrBLIQflSccr&#10;JGwdKT/NfzuwOPUycdcSsZkIM1mkysJDzqmikP7IyDErtUVriwsNkRWvJ7lP/Rdvj7+HvtvWldpv&#10;z5upLdeHvf9d1KffD9eIx+GZ3AB+authFqKWrJa+hIVdldsGTzDju5OlPjfFTo6laxDeMgL+hU2l&#10;TB1DH6d9uhP27jfDRmXJ4lw5bm47XOemG99x2kHV0411yk8rLFscFbdfMQptiHIxJ7yUcm9ZQ5wE&#10;7b1ugXMYlefUd6U8g2t7I7xtDKL75ki5ptx7kQlTLqboHPkDHCAVRVEURVEURVEURVGU41OdWOyf&#10;/umfRCx2zTXX4K233sLAgQOxfv16eL1eccr9paFiMUVRFEX5kVGxmKIoiqIoiqIoiqIoiqIo1cJC&#10;pXRMRDgpzz7Ej65GdO8chLaPR3DjEARWdIZv7jdwT3wDzkF/Ekcra1sWi/GA9NxA92LhB8VPIhb7&#10;9iywiw8701g7XQnHgHvhGv8afAu+RXBdX0R2TUTswHzEjq5EwroJKfcepFkwlgiKIEtENqcALAJh&#10;FxcWi2STUWTiQWRifhGQpH2HES9dhdDWUfAtbAzXuBfh6H8XbN2uFfGGtR07RF1UQSx2wckVi0kY&#10;9WSl7dqanQd78/PgYHex1jXh6HQ5XL1vgWfE4/BNfReBRU0RXN1NnI/C28ZSLs2inFqFpHt3ThQT&#10;paNmB6DvAYvFYl6knDsR3TPTcFub+SmVy8twjngUjkH3wtHnNti7XiuCFnHOYhcjM39yYorC8Rai&#10;OP/yZSZReV516+anmaINDp6XbwtUL81rwtL6Eqo/UxxzE+x968Mx5EFqY6+J+1R0xzgk7VuQpVw4&#10;ru6F3ZREaJiQdpxNcv64kfIfQtyyBuHtY+CnOnFTGdn73g5b56uk/VrZYeqYYjE6DtlnoxyKj7c4&#10;CuVUWMYsj0qRLwda3swxc55ZXiIQKw7ar5wY6xcpFutP/dKYF+GZ8QG14W/hX94RofUDEKH+9TuJ&#10;xdgtLhlGJlhCubFZxJjh7WNpWwMRXNUd/iVtpZ/2Tn2f6voVag9PU049TH32g3BRvy0x+AHpwx0D&#10;7y+K+0Rs6RhI0wc9YPw70PyX5g24R/ocZ/874eh3OxyUq/Ze9eg8cBPlL/VDLJ7qUAdWdgQTEdml&#10;sFCwmEzcDlkYxv1TG4q2F4uQkwVsNhatdb+BtsXiMGqz/e4yvn/4Y3CNfp768lfgntwA3ukfwM99&#10;+tre1JdMR4LaRTpoEzFt+T7cFImZ8d0xxGJ2Ebhy2fqXtBYBsmvU81IeLGLjNssCNz6mUnZZ45zN&#10;i8U4qm8HVU8320/56eayxWEuW9U8jkIbolzMi8UoRCx2hThSOkc8JbnoX9YWwU2DEdk9FbFDSxC3&#10;bkTae4hy0SNlq2IxRVEURVEURVEURVGUHxcViymKoiiKclIwxWILFixAu3btVCymKIqiKIqiKIqi&#10;KIqiKEoeHhTOIoR0oAQJy3pEd00RAQKLGnwLmsI78zN4Jr4J14gn4MiJTSytWZh0viHmyIskCpEf&#10;vF7lNHNwfPmB71Uve6zpZ9P3syjjQhm8b+9VH87hT8Ez5S+0340RWNVZHHzCW8cguncmEiWrRAyX&#10;iXpQlk7QgX8/QcFJhx2hMgkRsYlgj+oh5T2IpHMH1cdaEUgE1/aEd/YncI58UoQV1i7sAHSZ4c6T&#10;E4qxY4+l2YWwNK1KLEbllhP/nIgIqLh+jKBpvL2m58FKdW5txkGf2dWt3UWwd60LZ/+74B75NLyT&#10;34J31qdSByxICK3rh8jOyYiXsiPQEXFH4mP+XrBgJhFAmt2VjixHeMsoyVPvvK/hmf4+3BNeESci&#10;FrWIWxILVThPm9AxSPBxVD5e45grRtGxVwgR1RVFYXouTNEGR26eiLG4blpfDFunqylfbxUxjnPY&#10;o3CNfg7uSW/CN/dLBNf0RGzfLBHXcbs8LlyW4kQXRjbuoxyyIeU/jIRjC2KH5iO0cRB8VD78Hbbe&#10;lDviLMYCQ2rD1HZKm1PQfomQrThHcsdilkP+2CpEoZwKyxRPKz/djKL5+bKi8uHICV0qRS6fq4zc&#10;9it/T+WoWHcV15Wg/ZGoML2wjaLI7UO+HzRFQ+ys1ZHqud89cI5+Ae7pf4VX2kQHahP9Edk2DvGD&#10;C5Fybqc6c1A1sljsGH0SCwJTUWRp2bR3v7g/xg4vof5htrSv8JbRtN0BCK7ogsDilvDNb0R9xt/g&#10;m/kJfDM+go+/f9r71D++B/fktynfGkh4qL16pr4j87wzPqT4iOJj499pf6Xl3xFnL8+k16l9/Rnu&#10;sS/CNeoZuIY9BieLzditrtctsPW40XA8ZAEkO5Z1vprynHKNhWTUP4srGZ077CIQuw2OAXfDOeQB&#10;yn/azqhn4RpH255M3zWL9nc+ldOSVgis6ETtoRfCm4chsme69CEp7wERNGVTCTp3FYtOuez4b/73&#10;e/TttEqWzgvpsBMJ2yZEdk0Wl0rvrM/FXcw5nM5/1F5tvW4WJ0tLm4upjrntcL1zLlOdN+GoKt/L&#10;R3H+FNpCdctUzNfC9itGxbYk/TULxujcYOt4JRx96ks/4J39OQKruyG8fRyiBxZQLq0VB8sMuz/G&#10;/JRnFctWURRFURRFURRFURRFOdmEw2Hs3r0b48aNw6efforbbrsNp512mojFfve736Fu3bpo0KCB&#10;isUURVEURTk2KhZTFEVRFEVRFEVRFEVRFKU6RCwWD4iQKnZwAULr+8G/sCnc0z+Ae8LrhsvL0Efg&#10;7Hcn7N2uh00cm1iYdEFexFHdQPeqp5mD44049rLHmk7rs6Cj+QWwtrkEtq43GC4+I58R4Y2XRQcs&#10;GlveAaENA0UwlrRtQTpUlSvNzwiLxVJRZKJupHyHkXRsQ7x0LWKHFtE+z0Bo8xAElraCZ8rbcA55&#10;EPaeN8HaqY64ilna1IYlJxSzsjiFxUhNihyXiuqmnBCIomL5F4c5rxA0LSc+sLCbnCm+4vpvWUNc&#10;hTg3WDjiGvog1cFTcI/7MzxT34Of6oCd3qL75yDp2U255pdj/l6UZZFNRqgOLUjatyK2fz5CW0eL&#10;6xAL03zzvhJhi3PYw7D1oHJqdzEsLVgslhPw8LFUIQLiMMupEHzcHJXnVRRvFKbnwhRtyPTcdvhv&#10;dn7jsup5owhlXGOeF7GOd+bHkqvBVV0QoeOJH10uzmBZyovjUpYGUjFDKBa2UQ7tR9JJOUTbiO6e&#10;jOCaHtIWXCOehK1nPcqdKww3OnEWuxClzSiaUFtufKqJxViMypH7O5fPVUZu+5W/p3JUrLuK60rQ&#10;/vxwsRjVdcerYO97N5yjnoebxVjzG8G/tD1Ca/tRPY9FnPrbFNVVJmI/AbFYlpZhUWlAxGXSV7h3&#10;iQNdwrIB8SOrEDuwENE9MxDZMQGRbaMQ3jwU4Y0DEVrXByHKg+DKLggsay+OWf7FLSQCS1tTH9me&#10;cq+rtCPu/9n5LLiuH4KreyKwshOt0waBJc3pvNBY2ph35ifwTnlX3OqclFcOymXHwHuo/d8pgiR2&#10;sLL1vBm27nS+YPcxcRGjf6nv4mWcgx8SwZl7/CuU/2/Dw8K0eV/LfrFYMrxlhAjgovvmIHpwEeXy&#10;SsRtm0Uolg47qAxClPbJH0csFnEh4dgq5wsuD26XHqo7Fsk5hz0Ce7/6sHa7Bhbqf7nvk9zkej8l&#10;xWIs6i0Si/Wl/nnsS1SHDRFc3x8ROr/ES1bJOSflO0D9B5VtvKqyVRRFURRFURRFURRFUU42KhZT&#10;FEVRFOWkUFEs9sQTT6BGjRoiFvvtb3+rYjFFURRFURRFURRFURRF+RVTVpZBJu5D0rkdkd2T4V/a&#10;Gu6p78Ax8ik4Bv9JBECOXrfAzoP+218Oa6vaIhSryr2qYlQ5oP3bIqHIMQa+c1S3rLH93PSmtA8t&#10;a8Pa4UrYut9M+3s3nEMfESGOIRr7lI6pLcJbRyF+dBVS/hJkk1E67lNkMDyLxdjZLWilOtgpjlnR&#10;fbMR3jEeoc1DEVjVRRyn3ONegmPAXSK8sLS/RBzFLC1rGMEiJBbv5eqifBkaUTzNmG6Wa2GZqqcV&#10;rSciGnOZ3HKcByxYa3eZuAnZe1wPey+uh7uoHh4VMZR/cSs5Hna7Ymc3ZNO5g/+OlJWhLB1HJuYW&#10;4UjCuhGxA4sQ2TUV4c0jqKy6wktl5Rr7Aux9bxf3NWtLFtCdTftvRtXHVjyt+ig+9uIw5htlZLQJ&#10;CZnGeUvf25Q+t7pQhH6OfvUpP5+BZ9p78M1vKEI3cVDaMgqxfXPE2SgdssixHpdsivInZAiI/IeQ&#10;dGwVByYW54W3jkRgeTv6nr9IXdi632Q40omrWA2UNmfBp+EqVtqY9tcUEnLkjqncsRVFddONeeXL&#10;p+rpuW3kBS5m5IQuIno0+xiabi5/3DC/s+q+pfw+FPaj3HL0fScqFjOnSTSm7TU+iz5TlBOLPUd9&#10;6nuUm99QW6C6Xt1HnMBiB+ZLfRXEYseAxa1lackJw0XOT+3AhUzYTrliFde+lHe/OEQlWEBm3UB5&#10;sEZEgyI8pbyK7KZ2sn0cQltGILRpqATnSHjHOET3TEeU9id2aClih5chemgJrTNP2lZk+xhabhhC&#10;GwcgtLYngis6wL+wibiPuSe9IX0tO086hz4M52AWjt0HO4uLe98Ge086d/S8mT7Tv3QucQ55GK7R&#10;L4hIzDvzU/jmNTJEYqu7034NF5EWC5gSju1Ieg4g6T9Cx2ahY3TQ8frEbU+cIbMZo0zy8Ofiv787&#10;LJJi0W7StYPqZq648gVo39iJy8PHOeppOra7YaM+jt3SLCy4ZEGj1D/VvYhoK+REFVFt/lQZZp5W&#10;PP8VotJ0s//hPqcZ/duqhri8sVCPBXosBg9tHobYwYXU12wWoXg6WCp9M4txkUlRYahYTFEURVEU&#10;RVEURVEU5cekOrEYj+suFosNGDAA69atg8fjUbGYoiiKoiiVUbGYoiiKoiiKoiiKoiiKoijVYYjF&#10;vEjYNyG8bZQ4x7hGPwd7/ztg63kDbF2vhq3TFbC1vxS21rVhZWGSKRSrOEhdgge2G5/N+cVRPPi9&#10;eAB8VVHdsrJ9EWbwdPrcrAYsbS6FtROLlW6Eo299OAfdD+eIJ+Ce+AYd09cIre+P2MHFSHkPyYD4&#10;U0oslggh7T+CJIuf9s8V8UZw40AE1nSHb3FzeKd/ANfIp+Hocxusna80HMVMkRiLUnLivarKvapp&#10;xnSzXAvLVD2teD1DhJMvexEVnUflT9/P7mZtLqI8uRi2DpQrna+Cvdet4vTmnfOlCN8S1vXIRJzH&#10;EYsdQ/DBYrGcuxKL61LuvbTNTYgfWYHo3tkIbh4O39JWcE9+A46B99I+XAFrSyofcfv5scViRtlw&#10;u8iLNWh6XizWjD63rgErtSfHoHsoL1+Fd96X8K/ogMCGAQhtHYvInplyLEnXbhF/8bEeGyqrTDJX&#10;HhYk3XuQtKxD7NBiRHZNRohyiN2j3JPfou98ELZu18PKQsO8q1iRWIzq8ZcnFquwraJpP71YjLbF&#10;rmKNz6TPFcRiI1ks9i68c7+m+miD4OrehjBwvykW47o+AWEg1ze78rFojEWClB+8Xlk6hrJUxHAd&#10;i3mRjrqQFhGZRURkSQ+1E3YstKxF7PASRA/ME1GWBH2OHVmGuHWDiFVTngNI+Q7ROvtpnR2Il65D&#10;nNaJHZiD6J6piOwYi/CmwSLM9C34Fp6ZLBh7U8SsrlHPGk5jwx6FfdADdA65h47/DhFu2vvfSTn4&#10;JyqLZ+Ce0ADemZ/T+s3gX94RwbV9RMwr7oOW9UjT97NwKUP9dCYVRzZFbT7Nx0rHzH0H992VnCF/&#10;mFCMKUun5HuT7t2IH1pI+zQcwRUd6fzxDTxUfyxCZQG1rddNsHasUxCLSZvJ5VO1uVqIqvOnujDz&#10;tLgdlQ+ZXtxmzf6nWCxG/bGj/93wTHwdgSUt6Vw/WoTJSdcuOfewY1sm5jfcDFUspiiKoiiKoiiK&#10;oiiK8qOjYjFFURRFUU4Kplhs4cKFaN++PZ588knUrFlTLip+85vf4JxzzsFDDz2EVq1aYd68eSoW&#10;UxRFURRFURRFURRFUZRfEWVlaXFqStjWI7x5KLwzP4Fz2KOw9bxRhEnWDpfC2u5iWNvUhpUFSkUO&#10;VqZoyBzEbgxkrzy4vXh68bTi6cVRmFd1iKilES1HIQP1WfDS6iJY2teBrUtd2HvcAEff2+AYdD9c&#10;o5+XYwqu6SnijJRnv+FOc6oMhs+mkY0HkPYeRKJkDSK7p4nrS2BND/iXtYN33jdwT36b6uQx2Hvd&#10;YogU2BnKFInlhGIiUqqirI4fxWVf1fziyC3H9c5l34imNabv5e9vzoKxC2FtVQNWFkVRzti6Xgvn&#10;kEfgmfERguv7i2NQJmQToUt5WOhRHNVRRusmxVkpE3Eh7T+KpGsP5e4WxA4vR3jnJHFi88x4n8rr&#10;Edi7Xw9b20tgpbKyNjsfVtpPK4soio6pulyrerpx/Oa8/DKmWEQEI/RZhBpUJmbwd3PZsJCO2hXv&#10;m2fqeyLkCq7ri9C2sVTvMxE7tEQcodg1jR2OyjLJ3HFXB5UVi8XifqQDVBbOHZRDK0VwGNk+FqF1&#10;veFf+K0IJh0D/yT1wfXC9ST1Ze4f7281+ZM/RrPuK5RB+eXN+dVNL0R+fRGIFYcpFiuE2d+Y6+TX&#10;rWK7ZlRc1ozK+1ZVmNspP/3Y26Pl2VUsJxaztKA20PFq6ofugWvU8+LuJi5yS9shuLYvwlvHIHZg&#10;IZKO7SKgNMRix8p9k+J2UhTUn7GQinMmm2aBVZT6uRDlhk+EQCkWo7p3U1vZJM5zLBBjB7FYyWrE&#10;7ZtFUJYOlCITdlHueWkdJ1KBklz74nVW0fKLRdAV2TnRcN1a3kGOidu3Z8o7kmeu8a/AOeZFOEY8&#10;A8fQx+EY/BDFg3BQP+Ac8TTNf53K4iNaryn1b52oLPohvGWkOJvFj65Eyr1Hcl/EYfK/nw4Wo7F7&#10;GTttxal8WBgX4n54UXM6h3wM94TXxLXS3udWWDtdKf0w9335tm+2/2qics5UPc0I3lZ128vNK/5e&#10;87u5reT7HWo/zelf2k9bl2vgHHgfvJPfQnBZW6rDCUiUrpHzIQtv01TmmXiQ8iamYjFFURRFURRF&#10;URRFUZSfgEgkgj179mD8+PH47LPPUL9+fRGL/dM//RN+//vf45prrsFbb71VTiyWTh/rJWynJioW&#10;UxRFUZQfGRWLKYqiKIqiKIqiKIqiKIpSHYZYzIWEZQ3CGwfCM+2v4p5i7VYXlg6XwNK2liFOEjci&#10;diIyHawKg9TNAe+FQe88cJ2nF6IwrbCssXxhXsVlCoPjy4eFv7NYLNaE9qkl7SMLgzrWMVytetwg&#10;jjbOYY/DM/UvCKzsgtje2eJGxSKKU0YslkkZgg73PsQPL0N421gE1/aGf1nbnHPPxyLAcAx+ALbu&#10;N8Da/jJx8Son9uHICWq+a1mWNqHlzMhPL6xvRIXpXO8iFuPPvA1DoFDKwgTerxYsUKgpggoWKbm5&#10;/Nf0ElcjFnixIKEsy+5ARQEOU/xSHWVUbymUpaMi6hARjI9FMPsofzchum8uQhsGwMvueGNfEicd&#10;W9frYetAOdHuEthaXwRbC3YDygkei12A5G8uQyMsuTD/NsJY1pwnYiaezmUgwrncdrg+WtSgeqoN&#10;a+uLYaW8tHW4nOrvGtgH3E379iK8c75AcFU3hLeMRnTvLMQOLUWidL24O7Hwi3OisqiuCthpjcvC&#10;d1hEc/FDixHdPQ3hzcNo+13gp7Jwj6P86c9Oa3XF/Y3bMQvYCrlDx1RcFkV1X8ifwrTy06ta7/jT&#10;8+vnRWJGFERi/Nn426iXwjr5dfPbrRzVL8ufjxdVL1vYHm/fiMJ8+pwXi51NZVwTtk514ex/P1xj&#10;XpZ27FvcDH7qh1hoFdkxkdrDUqRcu5CJur6DWOz4lLEDXzYjwrEyamsZdhyLOMVlLOXZg4RzGxLW&#10;jUY4tolQLBUsEVetbDwsQrNMPETruKm9ltA6eykvaR3LesSPrkDswDza/wni1hhY3h6+hU3EkdI7&#10;+3M6zk/gpnOIa/I7cE14E65xr1K8Qn3YayJ69cz8VIRigRVdEVw3EOGtYylfp0vfkLBvoX0s+dnE&#10;vCwWE+Gu7xDipWtFwBbeOITOHZ1pnxvTufF9uEY9A0e/O2HtQudHakvizid1n4t8PlSOQi5WnlYx&#10;qstBI3LzzO+U7+XgtkL9MAuITddJPm9z39f9RriGPAwfHUNoVWfqc6Yhad8krmIivI37xcmNRXrI&#10;sHvbTynTUxRFURRFURRFURRF+fWhYjFFURRFUU4KKhZTFEVRFEVRFEVRFEVRFMWgshiHxTeZiF0c&#10;icLr+sIz5V04BtwjrmKWthfB0roGLK1Y+FIDpc1PIbFYLkyxGIszLK1qG8Kc9pfBLoKxG+Ec9Cd4&#10;Jr4poobYnuniXJNNnGJisZhXRCPsfBbaOBiBZe3gm/8NvLM+hnvyW3COehp2Fj51uUaOT4RIpqNY&#10;XvBjCGq+a1n+YLGYbMMQSJWyAKlYLNbxCsqle+kY3kFgVVdE988TsR4LvUQwlk6KoIX+YKUGFcbx&#10;BAosFkuLc1KG6jDN5RayI8UOY87diB9ZgfCO8fAv7wDPjI/F4cg++GHY+94Be8+bYO9SF7Z2l0mu&#10;yP6yQMk8PlOUxGILzif6nBcqVQhznkReLMblYmyHhRrWNhfD2v5KqrPrYOtB392nPhyD7oNz9HNw&#10;T/8AvqVtEdo0DNE9sxA/vELEbknnLqS8h5AO2ylHg99BLOZF2ntAxGaxfewqNg6h9X0pj9rAN+tT&#10;uEe/AEffO2HrdCWsrWvT/tHxiViM9pUjJ8yqVM8UhfwpTCs/var1jj89vz5/b1EUypY/G39LuRet&#10;k183v93KUf2y/Pl4UfWyhe3x9o0ozKfPjc+mOIs+n039Jbs5XQvn4IfEccs772v4V3RAYH0/hLeN&#10;EYEgO3yxixU7O5ZRPR4//08Q3kw2S+0rjbIU5UcyLDmSCdtEMJb07kfStVsiRZ9TgaNIRxwilCpL&#10;Rmm9OK0Tpb/9tI5DxIvsdsf5KYLEkjWIHVyAyM5JlMNDEVzXB8HV3RBc2VncxvyU275FLeFb0BS+&#10;eY0oGorYyr+oBc3viNDavohsHonoziki8GSHs7h1A5JUFiwAlb7h5xKLJcJIBy1IOLaLgDOya6oI&#10;L1lszC5q7C7moHOKtdt1dH682DgnSt9Zdc4URyEXK0+rGMfeXm6enP9ywX9zO2nKQrEasLJQtc1F&#10;sLa7VES79t63wTXyKfhmf0Z9Qx9ED85D0r2DytuGDNV7JhGhco9LGSBLfbGKxRRFURRFURRFURRF&#10;UX5UVCymKIqiKMpJwRSLLViwAO3atcMTTzyBGjVqiFjst7/9Lc4991w8/PDDaN26NebPn69iMUVR&#10;FEVRFEVRFEVRFEX5u6SM/p81whQl8KRMAumQBfEjyxBa0xPuiW/B3u8uWDrWEcGPuBCxAIgHxTc7&#10;H6VNWbxRNGC9yqgwqJ2iMAi+YlRcp6oB8xWXKUwzlj3PEE+xiKpVLVgpxEmq81Vw9L0D7nEvwb+k&#10;BaK7JiPl2olsnIU4LE76+WGxFDu7JO1bxBGK3aa8876Be9p7cE18Da7Rz4mrmL1XPRFfsSDOFIqZ&#10;4iVD4ERlIGVRXF6VRTOVIi/KKUwrXt8Is9xzUU6kQH+LSIH2QcRiHLQvrWrA2uFycfdyT2wA//L2&#10;iOxhN5vNIsbIxDwiiBIXoXQ8J4w6vkCkrCyDbDqFjDgmhZGO+ZEOu8SxLGnfhujBhQhtHm4IxuZ8&#10;CdeUv8A19mU4hz9K+3In7F2vFSEXl6Ecmwh8cuXEZcjCOz4WznNTTFVd5MqstBFtoyEF/ct/W1vW&#10;hK3DFbB1v5m+8x44hj0C5+hnqRxeE+cl35JWCG4cTOUxC4mja5Fy7EDac0BclVgsI2K6dJQO9ngP&#10;/8uk7DJRN+X1XmrDKynHpyC8aQgCqzrDv/BbeKfR8Y94kvLnVqkPcaXL7X8loRaXAR9PUd1XNc0I&#10;nlYxKi5jRGEbhTCnVQquAwn+XIjidU8sqt6XqqOq9XP7UxSFedWsy7n07VlUlmdTH1Qb9u43wDXs&#10;MXioDnzU/wTX90Fo22hE9s5A7NASJGybkfIfRoZd5Fg0+UMx9T38L4vFMhnKjyRFDGVJamvU5jIR&#10;B/X3ViPXKDJhK01zyj5kkxGjLbIjGf8rIjOfMT9kE5extPcQ5dpuJGnfDZexBYjunUl5NxUR6l8j&#10;OyeKWDG8dTTCW0ZQLg6jGGr8u4WOfcckQyB5cDHl/qqcu9l2JD375TxklEXiZxKLpUWoxg5rKXbq&#10;s2+nY1yF2P65dDyjRAznnfEh9SVPwNbzJljpHCPnR6pvCwsEKR/K50n5qJxH5fOrOIqXqTY437jv&#10;4eA+jNs1C1VZqNj2Utjas8tmXXEVcwy8j86DL8O/oDHCm4cidnQ5HeNBKm+vHDM7ihWEYkXXCIqi&#10;KIqiKIqiKIqiKMqPQjgcxu7duzFu3Dh8+umnuO2220QsxuO6f/e736Fu3bpo0KBBObFYJnNqPNP4&#10;LqhYTFEURVF+ZFQspiiKoiiKoiiKoiiKoiiKDP6uJBZj95mYCG148H5oZTe4x78Oe+/bYWl3KSwt&#10;LoSlmSEsYSeiU1oslhP5GEKqC2BtUQO2tpfA0eNmuEc+Df/CxojumICUc7vhoHMqicXCdiQs6xDZ&#10;NgaBJa1EXOIa+wKcIx6Hc8gDcPS9HfZu14lLjAji+DhZoGWWB39mgY2URXF5Fcq92igW5eSmFa9v&#10;hFnuufguYrG+d1JOvQr/kpaI7BiHeOlKJL17kWKxSsQpjkcsSinLsljmRMRilLNUd1l2AUqza1JU&#10;nOJY4MF5zM5H7GAW4rJc2we+5e3F1ckz9W04Rz5BuX0rrO0vN/KZhT2NzqTjOIuOm8qKy8AUUuXC&#10;/Lt88HJcZly+Z6O0IW3jmzMozhS3OxYKsaOYvf+9cI16Fu7JDeCZ9TF8CxqKiC24cRAie2YiXrIO&#10;Kdd+pAMWygEuC58hoEvRMbF4SNrqsciJxSIOyuud0oY5h0Jre1N5t4Jvzt/gmfQGXEMfFpc9Ebew&#10;8JPqrFw9c3uupv6rmmYET6sYFZcxorCNQpjTKoUIxTj4cyGK1z2xqHpfqo6q1s/tT1EU5lWzbrFY&#10;rHVtKvObqf6fgXf2p/Cv6oTQ1hFU7zMQO7wEcWrvCdcupIKlyLCL3MkSi4lQjP5jisUyaYqE9PPZ&#10;ZIjyKyCCrAw7jVFkE35pP9lURBz7RChGbYvbY1mG1wmLuFZcxqK0TsRlCMfEbWy/4Tbm2CbCNyM2&#10;ImFdL8cXL10jYqv40ZXGv6V0zNZNSDq2U97vETe8tP8I0lwG7CjGgjXaDxaO/ixiMelXqD9OhOk4&#10;qT8JWA1HNftWxA4uFIcx3/xG4lhok36E+2MWi3H/cYqIxeicbW19sSFW7XwNbN1vgq3P7XAMewzu&#10;SW9JvxDmfti6ASmqxwzXO5V3lo69jHKG88ZwFctdIyiKoiiKoiiKoiiKoig/CioWUxRFURTlpFBR&#10;LPbkk0+iZs2aYleqYjFFURRFURRFURRFURRF+bVQRv9n15Ccc0hZmTE4PhlByncIsQPzEVzRCa5x&#10;f4atVz2UtqmN0mbnorTJOQUxCQ9G53+/rTiwvVg8UUFAUSGOv25h/YrLmlG8vUrBAiYePP/teSIY&#10;s3e+Bq6hj8A390sR0vDAfxY+lGWP59r001CWTiAdtIqgIrRpCPzzvoFr/MtwDH0Q9gF3wd7nVnEo&#10;snW6ApbWXCfsiJU7TjNyx36ssqpq3olGVdswp5lCNVNcVdqMg5ZpeaGIKRx96sM95iX4Fn6L8JZh&#10;iB1agIRjC5IeFowdRSbEIpEgkEkYeXlcOI9ZMMbCBhY4sBgmJWIYduQyBWOxI8sQ2TsLoe3jEFjX&#10;m76/CdwT34Bj4P1UlleLqIJFPSwUK2Whh5nfLHg7XvBy+bbA+Ubb+OZ0EYxx2VjbXAp7z1vhHP4U&#10;PFPfg2/+N/CvaI/g2l4iGIqyUKx0HZXBQaTDbjr+MMpSMckFEQ3xMXE7Pa5gg9owOyGF7JLX0f1z&#10;KYeGIrCyM3wLGsMz4wNqzy/Bycfc9VrKn4sMUZ+4qRVEJvm6rDJ4/rGWMecfbzsclZctzqlyeVUU&#10;BQFZ+TD7parWKf9dBcFaxai43LGWNaP4e8rtE5WlCIeang1bm4vh6HUr3GNfgp/qP7C+DyK7pyB6&#10;aDHilvWGmxb1u+wkx4IsiLPeSUK0PvQfFo1xm6J2IjklAjAWjsXzAc43M+e4T+S8E8EQnycM0RjS&#10;Rkh+iugsagjPqB9lsScLNTNRV1E4RfzIArBM2JYLu+GaF6V8j3qNdRMBYzssSEtFZftGOZxI7v8I&#10;mOdEEaLGab8itJ8B6aNY4MaOcP4VHeCa9Ka4b1rZfZMF1ZWcxSiPivtnM8ycKYp83jWmz0VRmF+I&#10;yuvk2rApFqO+V1wN210m5z0WK9r73An7wD/BOeYFeKZ/hMCqLnQc05Fw7kCaxYIszOP/mQKxn6HY&#10;FUVRFEVRFEVRFEVRfo1EIhHs2bMH48ePx2effYb69evj9NNPl3Hdv//973HNNdfgrbfewsCBA7F+&#10;/Xp4vV4ViymKoiiKUhkViymKoiiKoiiKoiiKoiiKYgwEZwEAhykWS8tgfXZPie2bg+Cy9nCNfRG2&#10;njehtHVNlDblQeiGmEbEYiKOqRz5wev5KD/IvTiOv25h/YrLmlG8vXLRiNZtSPv79Zn079ki6GGH&#10;FeegP8E7+3OEt45E0r5FhAqnjlgsjnTQgviRZQit7w/vrE/hHPUU7P3vgL3XTbB3vw62LlcbLjYt&#10;qU6asCMWHWtFIQKLBWh6dWVV1bwTjaq2YU6rJBaToGVaXCBOaI7et8I9+nn45n2N0MaBiO6fjbh1&#10;nYgVkuwsFLQiG/MDLBQ5UbGY5LIpbDD+ZnFVlgVjEbeIH5OOHSLIih5ahPCO8Qis6grvjI/hHPY4&#10;bN1uhEXEkLzvVHYs/GIRGLtusfjjeMHLceSEY5Kz7FDW6CyZZu1wJez97oF73CsiUgwu74DQhoEI&#10;bxuD6N6ZVNcrkHTuRpqFcokoNUkW6nC75GMy2qbEcaHjFrGYFUnbJtr2LCrjQQis6ADf/K8Nh7ox&#10;z8PR/x5xGbK0rCXtWMRtRSKTvEiluF7zQfOL2mTlMOcfaxkzKi9bnFPl8qooygmyiuKUE4ux01xT&#10;Fu2cAxvnfp/b4Rn/GvyLmiG4aTAi+2YjdnQ19UHbkXLvRTpQimzUTX1AVMRaJw2jSRTyKJ9P3L6y&#10;9LEQ5rT8MryYLFtY3shJXp7bGQs1WaRpCDVF3JXhyInOKAx3MjNYAGmIIPlfY1kWobEg0hComduj&#10;/xiRP4CfGvpOOc5c2fA+0f6xkC0VOILY4aUi+PRMex8OOqdYO18NS6uaVN+UB1zvOcdBySNuV3w+&#10;4jD7aDNniiKfd0VCMY4qcy0/zVyH2y9F7m/uk9jRzsb9T3c6d/Shc8jAB+AY9gRcE96Ab85XCK3r&#10;g+iBeUh69lFVhYzjVBRFURRFURRFURRFUX5yVCymKIqiKMpJQcViiqIoiqIoiqIoiqIoiqKAB/oX&#10;D8pHRbHYbASXtYNrzAuw9bgRpa1YmMSD0c+kYMHYsUQUPK84Ki9T1UB5Y3pu4HsVUXFZM4oH0OeD&#10;B9nnxWJnGIIx2oa1/eVwDLof3tmfIbx1BJL2zcjGfUY5nAIYYrFSxA8vloH87AblGPYobL3rwdbt&#10;Wti6XAVbxzqwtr0IlhY1qE7YGSp3rBXECFWXFc2roiyrns5/V1/uxfPz5S6iHRaImUHTWDjBwoW2&#10;l8DRqx5co56Fd86XCK7ri8ieaYiVrETcvgUJN7uLlSAb9QHscvQDhQtl2RSyiSDSITvl9CEkXbsQ&#10;t24Qx63gpqHwLWgC1/hXYe93L6xdroWFcsNC+2htd5kR9Le1A/3LwZ85zHkyPxftLs0FfW5zKSyt&#10;LxYhlqVVbVnH1rMenMOfhGfaB/AvbYPw+v6IbJ8gYq744aVIWDfT/h1BJuan+k9xU/yelBeLxfbN&#10;QnjjIARFLPaNiFq4PTv630t5dI3sX3mxmJk/NI2juF7zYeRJxelmThTmV16mYhTyp7BsIbfM7VWO&#10;8oKsQhxLLFb8XUaU/57iKH8MxctWtQ363qKQfWnGwkEWEJ5PbfR8WFteADu1WWf/e+Cd/DYCy9oi&#10;vG00YocWU91vQsq1F2nvYXGEK6O+iBKBqvKXN9Dj74+qRWosRE1HnOIIx8593rlfwDnyKemjrZ2u&#10;kL7Z2rom9QE1REwq7n2cVxXbleTsieUw55nkmjmfotI65nRT7ErnbGs76n+63QB737vgGPoIHNT3&#10;cp/nmf4x/ItbIrx5mAiT0/4jIoJTFEVRFEVRFEVRFEVRfh5ULKYoiqIoyklBxWKKoiiKoiiKoiiK&#10;oiiKopQXixmD4vlzNhlGyncQsf1zEFzeHq4xL/4dicXOhbV9HXGB+UWIxUzXmiEPw9bzZti61IWt&#10;8xWwsXipTe1frlhs5LNU/n9DcE0vRHZNRuzIMsRtG5Fw7UKKRQtRD5BmwcxJEItRPqcjLtpuCZKe&#10;/Ug4tsn3hXdMRGBlF3hnfgrX6BcpJx6Ave+dsPe+XRygHL3rU9xGf99KUQ/2XrfA3vMWox44euT+&#10;7XWzTOdw9KJle95K0ym68zRar+9dcA5/Ap7Jb8O/oAmCa/tQ3o1FZO9sxA4uRqJkLZKOnYarVDyI&#10;MnZa+t6YYjGb5HVs/1yEtwxDcHUX+BZ9C8/Mj+Aa92c4Bj4AW9frYWl9kVFH7EZULn+ozopFLeXC&#10;yJOK082cKMyvvEzFKORPYdlCbpnbqxzF4priyAtmqlqn6LuMKP89xVH+GIqXrWob9L1FYWnKjnQX&#10;iuufuEy1rkl5Xxv2rtfAOfhBeKd9gCDlXWTnJMSPrjLq3ntY6j8TdqEsEQTYcUsdnk4BjiEWi7qp&#10;jW1FZMc4+Je0hHtyAziGPULt/XbqG26QvtraoY6IT6WfNgVjHJKrFDyN86VcDufCXDYX1YrFuP02&#10;o+1wUB/Lwd9naVULFhawdrlW+jXHsMfhGv8K3FPeE7dK/8Jm1P/2RJTyMGFZh0zQgiz1HYqiKIqi&#10;KIqiKIqiKMrPg4rFFEVRFEU5KZhisYULF4pY7IknnkCNGjXwf//v/1WxmKIoiqIoiqIoiqIoiqL8&#10;WsiLxbKF8fBlWXEXSfkPI3ZgnjgSuca+BFuPm1DaqhZKm7B4goViZ8tniwxY54HsRhQGth8/qlu2&#10;olCjfBTWKx+FZcptj0VT7Jj0zZkobcj7fB6sHa6AY/AD8M75G8LbRiLp2IxswicCgFOBsgyLxUoQ&#10;P7QYodU94Zn6F9rfh0SwZ+t8FWyd6sDW/lJYW9c2RCksNpBjpXLIicQqlkVVZZUvo1yY008kKq1j&#10;fq98N01nsYMphGh2HgUt3+ICWNtdAnuvenCOeAaemZ8hsKo7wjsmiMNS3LIOSed2ESpmoi6UscvN&#10;D6oTzm8Wi0Voex6kQzYRoiU9e5GwbkTs4EJxd2LBmG9eQ3H9ck9+B+6JDeCe8Abc41+Fm3LfNeZ5&#10;uEY/C+fIp8U9yDmiKPhvCteoZ2iZ5+Ae8wKt8zK1mT9TvELbeR0e2qZv9ucILGmF0Lp+iOyYiOi+&#10;+YgdWYV46Xok7XTMngPIhO0iFOJ9LjTI7wodczpG23JQXm+Xco1sHysOdf6lrSnnv6DjexPOIY/C&#10;3uNmcUNjEV9eYFVch7k6rpwbuWXLTTt2rpWfVthucVRcpmKUW55FMpxjOdFMpcitU+36RVHdchWn&#10;G1H+mM3pppDH0oSFYhcYjk5tLoG17WXiSmfrfCUcvW+Fa8TTlAtfUH30FefGlG0z0l7K96BdhGJZ&#10;dpajfAULBkXAq/y85MRifK7kf8wpdN7MxLxIuXeLqDq0vi98CxvDPe0vcI17mfqGJ0SQbO99G2xd&#10;rhWRrNFXG+Iucf0y3ec4uJ+sGLkcLwRP4z6V+1Yj8ttqQdvmEHFibfk+FqrZul4Le5/bRazqnvQW&#10;vHO/FGFbcFVnhDYMoL5oPJ1nliDl3IlsxEl9hz4HVBRFURRFURRFURRF+bmoSix22mmnqVhMURRF&#10;UZTvhorFFEVRFEVRFEVRFEVRFEUxxGJZCRkBn5vG7iKpwBHEDi5AcEWnKsRiZxvxSxOL8b9Nzoe1&#10;w5VwsMPPnC8Q3j4KSeepKBY7ivihRQit7gHPlHfF9crW7XrYOuZcxVh8wM4xIjQ4L3esVA55sU/5&#10;sqiqrPJllAtz+olEpXXM75Xvpuks5Gl6DLHY8KfhmfGJCLVC28YgemAe4iWrkLBvQcq7H+mIU0SL&#10;P1wslhbxVDYeMARjYbu4tqXYYcy2BbHDSxHZNRXhzcNFwBNc00NcnwLLOyCwpDX8C5vCN78h5cqX&#10;8M7+XBx5KsXsT+Gb+zf45n0F/4LGCCxqjsDS1ggsa0fb6izuPeGNg0WYwcISdpOKWzcj4dyNpHsf&#10;0r4jtE9WZGNelKUiJ0EsFkcm4kLStZu+awWiu6YgvGkIlXVn+BZ8S/n0ngjdWMhi7VhHBCalVEdV&#10;uxlVlRvm/OJpx8618tMK2y2OistUjHLL5wQ0lYViueOoFLxOhW3kovAd5nEYx1L83RWXKYQx3RCK&#10;UXC+s2inzUWGWKdTXWq318He8yY4B94P97hXxdEpvGUE4keWIe3ZJyLBbCxAfVAIZcmoIdgRt8dc&#10;lSo/I1wJFBXFYtQvZRNBpAOHkShdjcjuKQhuGAD/io7wLWxC/cIncE96E64RT8Le9w7Kg6uonbG4&#10;l/JDgvptFo+ZkReNFQvHOJ+Kg6ddkOtXKad5GgvFeH12sWORGPWv1g6Xw9b5asq7Gwyh2LDH4J78&#10;FvVN30pfFNk6ErHdkxE7MB+JoytFVJoOHJUc/GGuhoqiKIqiKIqiKIqiKMoPQcViiqIoiqKcFFQs&#10;piiKoiiKoiiKoiiKoiiKICPgefh7ARabpAMl4rwkYrExL8HW/SZjQDoLKRqfLSKsqoQWhb+rimKR&#10;RWHZYuFG9SINM8pvo+K65dZn8VQjWo4dxUyxWNPzYe14JZyDH4RvzheIbB+NpHMLsgk/FUM6VwI/&#10;L0b5HzXKf1U3eCa9DceAe2HrUhdWdhRrezEsrS9CKdVHaTN2hTqv6NjLl0/5sisfxWVWHFWtX3mZ&#10;CiFCNSPKCWc4xEWH/m55oThZ2XveAufwJ+GZ/qGIskJbhiOyd6YIt+LWDUi694ioix3BRDTzQyjL&#10;0jZSIhgrS4Vpm0Fk434RU6UDVhGNsVgiYV2HxNEViB9egviB+Yjtm4XozskIbx2F0MbBCK7rh+Ca&#10;Xgiu7iECPgkWlpmxrhdCG/ojvHkootvHIrp7qjhHxakO44eXIVG6BkkWwrl3I+07LOKwTMiJTNiN&#10;bNQrYjYRimWStM98zOXb5IlTRqsnkIl5DEFc6VrE9s5CZNtohNb2Elch74yPxAXN0e8Ocbyytqkt&#10;Qj6up3ICK6rHfJ1KvZaPSjlwAjlXiOIcM+I7bbcacVhBaFM+DHFNbp3cNgrfV34/Kn1Xbrmq9s0U&#10;rRn5TsG53qoGtdNLqL1eDXv3G0WU5+h/N1zDn4JnyvuU850Q2TUFCdsmygGr5CTXmdQ9CwV/UP0r&#10;Pw1Z6VMyUYe06XjpakT3z0OE+4zNw6VP8C9sQvX9NpxDH4W92w1Gv92S8qMFRUtqby0pT3IhAkMW&#10;kJmiMe7XuT0WhdGPGu00Hyw8423khGK2TldQ3l0De4+bDKHYkIfhHv8KfPO+FnfB2O5pSJSsRMqx&#10;BWnPXqT9hygHWazoo/4n9sP7W0VRFEVRFEVRFEVRFOV7U51YjMd1/+53v0PdunXRoEEDDBgwAOvW&#10;rYPH41GxmKIoiqIolTHFYgsWLKgkFvvNb36Dc845Bw899BBatWqlYjFFURRFURRFURRFURRF+Xum&#10;SrFYAulAaSWxGIuTLN+eDUujsyhOpliMt1WI8utUjPLbMEUcxZFfloUulcRi55UXi23LicXifnGh&#10;OhXIi8UOLBCXK8+EN+Hodxdsna6Ete1FIgywtKyF0hY/TCxWMareRvl5hWUqRE5UJMKiY4nF2rNY&#10;7GY4hz0Bz7S/IrC0LUKbBiO8eyqiLKwqXYukaxfSLKJJhIEfXCec3ywYo+2waCyblMiy21giIm46&#10;7DiWiThEuJMJliDtO4iUazcS1k2IHVmB6P75iOyZIQKfyM6JiO7IBX0Om7Frsgje+BgSJauRdGxD&#10;yrNP6lGEYWHaftRt5FkyJK5pLM4oS8WlvRlCoTQ1RX64T/v7g8RiSWTiXqToOBLWDYjvn0f7OgHh&#10;DQMQWN4evtmfwT32RTj6U051uVpyiuuGxSoiTGFxFdWfIRajHGBhqNTrcXKgXN6YUdVyHJWXrb79&#10;m8sUTfvOYjGO3Dq57RW+r6rg5QpR3TEXxGL0mbYvec5isQ6XGY5ivW+FY8A9cA55CG7qR72zPkNw&#10;bW9ED8xF0r2b8sFn1D3nqPTDZiinNlRH1J+w0C8TsiDp3YeEfav0X7GDi6ifmET13Au+uV+IMNPe&#10;6xbKCXaDpHxkwRiLxThPqhSL0Xxuh+z2VxSGQyMHz899NsVi4mRHOUft2dbjRtj71Id94H1wjXqG&#10;+tm/iMshOxsmaf9YIJaNOFEWD9D+5/qijOlmp7mnKIqiKIqiKIqiKIrycxEOh7F7926MGzcOn376&#10;KW677TYViymKoiiK8t1RsZiiKIqiKIqiKIqiKIqiKMIxxWKLEFzRGa4xL+fFYqXfno3SRmcZIqxy&#10;wglDZFG9kISjWIxRWNYUbRTEG8byhfmFbVRctniZistWLRZjZ7Gr4Bz8UEEs5jhVxWLzpfw9E96A&#10;o9+d4hpjbVsb1ta1YG1ZCxYRi10ox1Q49vJlnC+LoqhUTrmoehvl5xWWqRA5odjxxWKXVBCLtUFo&#10;4yCEd09B9OACxNmBy7UzJxYLiYDq5MA5XoiysizVdwZlmTRFSsQSItpKxSgXguL4lfIdRcK5C3HL&#10;BsSPrETs0BIRUMYO5II+R+lfiYOLEaNl4tZNtP97RSDGbj0ixMiJwcpErEbHw4IwEQeZYbbBivH9&#10;MMRiPqQCh5Cwb0L80CJEqXzDm4YguLIzfHO/hHvcyyJiErc6cTy6sCBYaWoIEI16pRw4CWKxyutW&#10;XtZs0+W3Wbxs0bScWKwg1qqQcxXCEIuxoKywvcL3VbH9ClHY7wrT899Nn1ksxuIdap+2jnUoz28S&#10;QR4LxVwjnoJn4pvwzW9I+T4QscOLRcxXlgxThbE4UPnFQe2Y3cWyMY/0Vyn/ESTd+5Cwbqa+YTHC&#10;W0bAv7g53BNeg11c/Lj/Zhcw6gdbs8CL+nHuy1vXFOGY0f5yQZ9LW1A7LApxJOPgNsp5xsHTaX3u&#10;V62dr4S9+w2Gk92A++AY+ihc416Bd/bnCK7uidi+OSKCzcS8co4xBLR0DNwXSg5+/z5HURRFURRF&#10;URRFURRF+eGoWExRFEVRlJOCisUURVEURVEURVEURVEURRGqEotlEkgHSxE7tBjBlV3hGvcqbD3r&#10;obR1bZQ2OQeljc82hEFNTPEFhynAKAgrqhJYVD2/WLDBUXnZ6tY3p1cVIlriYKEL7zMLOlrUgK3L&#10;tXANfQy+uV8jsm0Mko6tp66z2Iqu8Ex8C47+LOy5yhAFtLsYNnaSaVXLEBawGw0LVuS4K5alGcXl&#10;cvyyqxzlt2duIx85UZEEL8+5kRPpGIId2r8WFcRi0z8Qx5vQpqGI7JmO2OFFiFvXi+NSOmxHloU0&#10;Uic/rYiBxWPsOpaOuJD0HxHBWMK2GXHLOsRLVyNeUkWUrhWhWMK1G6lAKTIxyicWZIhL2E8MOx7F&#10;A0gFWey2HYmjKxDdNxvhbaMRWtMT/gWNRMDiGHgfbF2vqVIsls+nivUqwZ+L/zbCzIXiPKk4r7BM&#10;5enl1yuOKpblfofbswi1iiKXb6UseGPXPRYqyjQ+JppOy1S3fXFSM/uM/LRqQr6flsu5QBULdyzt&#10;L4Wt27Vw9ruT8vxhuEY/S+X9CnwzPkRgaSvqc0ZRzqyiPrZExEbKLxQWWGWS1FcEqb17qM9ySNtn&#10;sSj3B5FdkxFY2Qne6e/DMfQh2HvdRH34lbB1qpOLK0RUaO14uTguWttS396G42L5bOF2ya5/uRBX&#10;SQ6ez/0//9uOlqdt2LrWhY22z6Jix6A/wTn8STjHvAj31PfgW9gEoY2DET+8FGnfIeoeInTKV2GY&#10;oiiKoiiKoiiKoijKqUZVYrH//d//xT/90z/h97//Pa655hq89dZbGDhwINavXw+v16tiMUVRFEVR&#10;KnM8sdi5556Lhx9+GK1bt5ZlVCymKIqiKIqiKIqiKIqiKH+nVCcWC1kRO7xMHEncE9+Evc/tsLS7&#10;FKXNLzAcekSQUZVbT3lRR0XRRdXzqxZvlF+m6vXN6ZWDxSMs5MiJqVjQ0bKmDMK397gZrpHPwLfg&#10;W0S2j0fSsf3UFIsdXCzl75n6VzgGPwRbjxtg63yVITLocBkdC4t8ahrHx8IVOe6KZWlGoWyOX3ZV&#10;RfntmdvIR0VREYtycjlSTizWLicWG/4UPDM/QWBlF4S2jUH0wDzES1Yi4diKlG8/MhGXiBp+FrFY&#10;NoNsMiYOPKmgBUnPASSdO5Gwb0HCttEIa3Fsomk0z7EDSe8Bajs2cSdjh6+KbesngcViiRDSYSvt&#10;+17av/XiihbZNQWhDQMMt6PJDeAY9ABsXa/N5RELxXJt5e9BLMZCMe6rWPyWPyZTLFbxu4ztfzex&#10;GC3L221ZA5ZW1Abb1Kb+8WJD+ENlau97O1zDHoNn3EvwTn0Hvlkfw7+oCUJreyG6Z5rkENePIShU&#10;fpGYYrFUWM4fmahb2n7Ke0jEpdH9cxBa35/OMyzOfBWu4Y/AOfBuOPvfCUe/O+DoewedV2+DrXc9&#10;2KhPtHe/EfZuN1BcL2Hrdp20TxZ0SnSjzzxN5tG5oBstT+cycRLrT9sd8qA42LnGvETn7AZwT/sA&#10;3nnfUB/bGeHt46h/XUPnlRLa35iKxRRFURRFURRFURRFUU5BVCymKIqiKMpJIZVKiQBs0aJFlcRi&#10;v/3tb3HeeefhkUceQZs2bbBw4UKUlpaqWExRFEVRFEVRFEVRFEVR/i7hQePlB46XZZPIhO2IH12J&#10;0Lq+8Ex5D44B98Ha6WpY2lxkCJRacNTICTFYqJETcVQSlpSPcoKPkxY5gYc4iBl/l7JQrDntX8ta&#10;sLaubTixdLgcti7XwNH/LrjH/xn+Ja0Q3TkFKedOZBMBlJWdGg9Wy9Ls7GZB/PByhNYPgHf253CO&#10;egZ22m97r1tg73E97Owkw4IxOjYW+eRFMNUIe8qXe+VpxdML6xai8rJVT5cwhTvlgqY3v8AQ69Ex&#10;sFjPO+cLBNf2QWT3dMq1VSLGSnn2ieNSNu41XJd+hjrhPGARjzgGRZwisEh7DyLl3kuxG0n3LiRd&#10;ReHeY8xjoRi7ikU9KEtGqB2leGO5rf6ElKVRlooY4pXAUdnHhGUDYgcXIrJ9DAIrOsAz7X04hz4s&#10;whMWi5W2yDlxsdCK2w7XWXGbknZlRvV5wlGcC1XNP36Y26/4PYW/DUEXR26eiMfobxaFcZ/ELmks&#10;gDMd01g02pSDjs1czzyuxoZIjI/bOHbj+AttqkLwNP4e6v+47KzcDjtfKYIee092d7oLruFPwDup&#10;AXyzP0NgcTMEV3agttwPkR0TkDiyjPJ8j9QPC3Opwox6U35hZEWYWZaOUnsPUZ/lM9ocC0ypT2D3&#10;uMjOydTH9RTBmHfGB/BMbgDPxNfFac497mW4Rj8PJ/WFTsoX59DH4BzyCMXDcA56iOJPcA68j+Je&#10;IwbdD+fgB6TdOoY9Sus8Tv3o07SNF+h89iqdp9+m7/iI+tUv4VvYFP6l7RBY0xPhrSMROzBfRNGZ&#10;iENzTlEURVEURVEURVEU5RQlEolgz549GD9+PD777DPUr18fp512morFFEVRFEX5bqTTadhsNixb&#10;tgwdO3bEU089hZo1a5YTiz322GNo3749lixZIsvyOoqiKIqiKIqiKIqiKIqi/L1RlVgsJSKZROka&#10;hDcMgnf6hzKAnd1MLB0uh4WdiFpfBEurWjk3IhZX5MQhp4pYjMUcLWn/2rCY43JYO11J+38d7L3r&#10;wTn0IbgnvwX/8g6I7pmJlHuPCINOKbFYyCZig9DmYSI0cE14DY5hj8Ax8F44+tWHveeN4jJmpeM7&#10;dcVi/Dd/D8fZlCfnimjP3qseXKOeh3d+I4Q2DRUHNRYypLwHRWiRpdwrSwYBKoefXixWZojFMvGc&#10;Y5AXmbATmZDVEI0Fjhrhz0Xu7wzN42XEES0eEKFbXixWuYn9uJRljf1PBJCJumS/U+59SFjWI7Zv&#10;JoJre8E78xM4hz8GW3cWi12EUmrDkkOm6IqjuE2ZIimJ6vOEozgXqpp//DC3X/F7Cn8fUyzGbmLs&#10;+NWaoyb1U/QvC0dZRMbL8DE1OhulDXPRiLZp9huyDSNkm9yWZNmzUPpNLngdFpRR/yd9Cws3qT3a&#10;+94m7dM14kl4Jr4J/7xvEFzZCeFNgxHdOZ7KfrYIcFmcmuE8Z4Eq58hPmhzKySNLVZeStlaWjiAr&#10;gjFucyzSLBE3wviRFYjunko5MATBNT1EqBlY1kbc/fwLvoVvzlfwzvoUnhkfwjPtL/BMfRceOjdx&#10;/rAAzD32ZYqXjBj/CtyT3oB76jtwz3gfnpkfiZDYO/cr+BZ+i8DS1pRvXRBa2xdhOm9Eto0VF7vY&#10;oUWGk53/EDJxH+1v0th3RVEURVEURVEURVEU5ZSCDT0OHDiASZMm4YsvvsAdd9yBM844Q8ViiqIo&#10;iqJ8N7LZLFwuF1atWoWuXbvimWeeQa1atfJisfPPP1/cxjp16oQVK1bIsryOoiiKoiiKoiiKoiiK&#10;oih/b1RWspRl0yIyYTei8Obh8M36HK7hT4rIx9alLmwd68DW/lIR/hjuYuzWcy4sIqzIRTUCE0M4&#10;dDwhibFs1fMqhrGc+f2yDyzyYBFb65ybmIg5boCjb304B90H9+hn4ZnxEQKruyO2f664WbEwqOwU&#10;GUDPg/nTETsS1nWIbB+LwNJW8Ex/H66xL8A14nE4h/xJBGO2rteKU5chFsuVBx8/R758jDDL3Ch3&#10;nl+oh4rTq1uvOI45n/YlLxRrfDbtD8cZsDQ9C9bWtQyx2JgXRTAR3jGe8mwdUiy8YqFVzI+yRBBI&#10;xcS150d35hIxV3GwACRD350Eu4uVJSkv4kEKP+2bVyIT85SPOE2X8Mm+s9MQWJCRpe3I9ip8x49M&#10;Gf9PHI+M/c/EfEiHHZTnexE/spza9FD4534J90hq0z1YLFYbpc2oPpsU6r9qsZg5v7qonBMV51WO&#10;yuuXn1bcXxSWqyQW42ABFwvCWl5IeVaT+qdaRlDOleunGp0NyzdnovTrM1DCQZ9LaFoJb5vzVsRi&#10;vD36uzELxGg+L/flaUbQZ9mH1rVFsGnrdTMcA+6idvkgXKOegZsdxeZ8JeKgCOV3/NBiasvrkXTt&#10;RNp3CJmQ3RAUco6X8Uv6fvycUH4MuN6o/rifyiSoKmNUp4bLWIb6iXTQKueWpG0z4kdXiLNfdN9s&#10;RHZPk34vvGU4Quv7GyKylZ0QWN5O+noRki1sLCIwEYPN+pT+/QzeeYYozL+MllnZgc5fXRFc2xvB&#10;Df1FVBzZPg7RPdMRP7gAiZKVlHMbkHRuExc7Fq+J42EqUkW/yp81BxVFURRFURRFURRFUX5u2NDj&#10;yJEjmDZtGr7++mvcddddOPPMM/HP//zPIharW7cuGjRogAEDBmDdunXweDy/SBMQFYspiqIoyo9M&#10;WVmZXCisWbMGPXr0wHPPPVelWKxz585YuXIl3G63rKMoiqIoiqIoiqIoiqIoyt8blQeKG2IxDxK2&#10;zQhvHQ3fnK/hGvUc7P3ugq3HDYb4qlMdWNtfYriL/exisdx2G59t7IOIxWrA0vZSWDtfBXvPm2jf&#10;b4dj8P1wDn8c7gmvykD80Lp+iB9chJTvILKpCJXCKSQWizqRsG9CZPckERJ453wO9+QGcI17Cc4R&#10;T4iDka37jbC2vUxck05ZsRi7MjU6E6UNT6O/z4S1VU1DLDbuZfiXtRHnm5Rrh7jxcB1kU3GUUSCT&#10;yomtfuT70rz9SmEIxkRwRXXBTm8iBKkqMsV/076zaETEGNUIxTh+ZEQsJvufzh1DAtlkRJzPkjbK&#10;qR3jRIziHv0MtY0bDLFYc6rPX7pYrCn1Q+wqRjlmbVMb1nYXGUGfeZqlOc2nY7Q0OgsWFnx9xcIv&#10;im9ORwlNE7FYU9p2M9oui+ea0t8iFjsDJbzsF380gj6LqKztJbB1u576ljvhHPoIXKOfg3vim/DO&#10;+gyBZe0R3j4WsSMrkHTvobK3GWLDRMgQFKUprzJpqizuc378nFB+DLjeuI1zcFsz2xv3GTGp62yU&#10;6jzsQDpQSueZw0h69iHh3IW4daMIN2P75yC6e4qIgsNbRyC8eQhCG/ojuK4nAqs6w7+8HfxL21Bf&#10;2Rb+lZ0RWNsbIVomvH0MIrsmUf85A9H9cxFjQWLJaiTtW5H27EUmWIJMxIFMjPrVuM/IO+6f8n1T&#10;cc7xZ81BRVEURVEURVEURVGUnxt2CSspKcH06dPRsGFD3H333SoWUxRFURTl2LDIi4MvJPhfvjiI&#10;xWJyUbFkyRJxD3v66adRs2ZNsStlsdh5552HRx55BG3btsWCBQtk2Wg0KuvydvjfVCpVZfB887tU&#10;YKb82iluf2a7SSaTEvzZbFPs3KdtRlEURamIeW7g80R112DmuUTPI4qiKMr34XjnmeLfK4pyUuGc&#10;qiryA5Y5lJ8TFpqwG1HSsR2R7RPhX9gc7vFvwDH0Edj73wl771tg734dbJ2vhLXtxbC0YGer8wyR&#10;koiDWLh1rhEi7CgWehRHkdCjXFS/rLm9qrdL383/sjNQy1qwtr8Ctu43wEH77BjyEFyjnqbjeAXe&#10;6R/Av7iluKYljixHOnBEBBwy8P8UgMUGPMifXWGi+2ciuL4PfIuawTPrE3imviNCK+cwqotet8ox&#10;WlrWzIl76NirEYsVl1Oh7I4f1S1bmF7Ybn77plgsJxiTeml8JixNzxE3Okef2+Ge+IaI4GIH5iLt&#10;248sO3iJ2ILOO/Qv/YcTMVciPzVmP2QKQYqDplfst+Rzbr7kEAfP+7nI7VdxZOmcHvch5d4tAr3A&#10;klbwUB45+tSDreNlsLS+kNrxBYarFueS5BPVr5lPklNmmHlQPK14enEcax7H8dYv5FrFKLcc5Vop&#10;i1apL7K0prbf9iIRs0q0uwiWvGCM5jel4+T+Kr8ufW52AUrZfYz6DRHA8rIt6W8Wn/F8Pv6GlMcc&#10;354Ha6uLYOtyDRx976K2+DhcY/8M9+R34Jn5mfQtoQ0DED0wHwnXLmQibupfElQNVQgIlb8Tcu2M&#10;w+wPWOzKolcWBqbiIoTNsNNf3I90yIaUZz8Sjs2Il65C7PBiype50t9Hdk9BeOc4hLYMR3DjQOr/&#10;+yO4gf6l81Vox3hE9s5E9NAixI6uRNyyDnHbFhGgpbyHaLt2cUFEmp0ZqT+VnCvKu/x+/jIw73WZ&#10;v1f490lVz1f0t4qiKIpSFVWdRypG8X0vPZ8oiqIo3wXz3MHnEvPZSvHvFZ5u/l7Rc4yi/Dox2/+x&#10;nsNy8HQzQqEQ9uzZgwkTJuBvf/sbbr/9dpx++ukyrpvFYtdccw3eeustFYspiqIoimLAFxt8MZBI&#10;JBAOhxEMBsUlrLS0FJs2bcKkSZPQtGlTEYZdeOGFokBnd7FzzjkH999/Pxo1aiQXHps3bxbBmNPp&#10;lPUdDgfsdjtsNls++G+XywW/3y/fxT9++CJHUX7NcBvgtsBtwuv1StuxWq0S3J74gp3bJQs4+eKf&#10;fxwoiqIoiol5LRePx/PnEj5/mNdffF7haTyPr/f02ktRFEX5LpjnGX45DP+W59/75m99/pf/DgQC&#10;8nuFl+PlFeWkwLnEA6h5EHOGHTg4WCDC4hBzUDOHKbYwQ/kpEbFY3I+kazeiu2cisLwzPNM/hmvc&#10;n+Ec/oQ4dDn63QF7jxth7VgHlla1RaghwovGLAz6qcVi9C+LRdgZSUQjF8DS+mLYOl0De+/6cA59&#10;GK4xz8M96U14p38I3/zGCKzqhsjOCUiUrkM6WIqyVIyO/NS4N8PtIhP3IuXZjdjhhSIaCKzsDN/C&#10;pvDO/QLuqe+Ki5Gj392wdqpLx1obFnZV4rLIC3uM8ioETzOiUHbHj+qWLUw/RxyZxJXJDK4DFh1x&#10;PbDYRoL2r1Utyper4Bz4J3im/gXBtT3p+JYgHThKXUKcWjr/j/Mv1/713PM9qbrcWJDHLnqx/XMR&#10;XNEJnslv5RzqrqV6uUyEn+z8ZmXRFOcT1yPnkjgF5kLq2MwD8++K04vjWPM4jrd+IdcqRrnlqhOL&#10;dbiU/r0UFo52l1DQ3+0uo385LoelLUU76sPaX0FlcKURnXLRkaZ1qEPbomXa0PqtaHutef0rYOt6&#10;I+zU/pzDn4JrwuvwTPsQ3jlfwreoBQKreyC8YxzipauRCpRQuUerqxLlVwZfT/P1TjYRRibilPaY&#10;dO1AwraJzkVrkChZgfiRxYgdmIfInukI75yI0PbxFBMR3jUd0f3zxK0ubtmIhH07rbsHSe8hpPwW&#10;ZMIuw0Esk8x92y8ffl7Cz03M3yt8T8x8vlJ8T4yfweizFUVRFKUixecRvr/FY1mquu/F8/U5vaIo&#10;ivJdKR4P5vP5yv1e4c/8GyYSieR/r+jzFUX5dcFt3uwnqnoOy32FeV3KfQZfq/K/hw4dwsqVK0UM&#10;9t577+Gmm27CH/7wBzEAYbHYtddei7fffhsDBw5UsZiiKIqiKMYPE77Y4AuNw4cPY8eOHVizZo24&#10;hY0dO1Zcxfii4o477sC5554rYjFWoZ9xxhmoV68e3nnnHXTu3BkTJ07EokWLsGLFCrkYWb58OZYu&#10;XYrFixfng/9eu3Ytdu7ciaNHj8oPIb7Y0R87yq8Vzn1uA9wWjhw5gm3btmHVqlXSlhYuXCjtiUWb&#10;+/btkwt/fjME34jWNqMoiqKY8LUcD9DnGzx8Lbd161Y5l5jXX3xdtmXLFpmn116KoijKd4UfHvCD&#10;TH4YsWvXLnmoYP7W59/9GzZswN69e+X3Ci/3S3zYoJxq8FsUsyKCYYeVsmRUBktnkyERMGSTERHr&#10;yLx00nDjEAGZKSKj6xy91vnpoDLPJoNIeQ8gdnAJQhuGwL+4NbyzPodnyrtwj/8zXCOehKP/PbB1&#10;u8EQX7C7VU5gIiKTb9m5h4JdeXIuRQWBR7FApKqovFxeJGKK0HJCNEMkRtvn72axCAuTaF+s7evA&#10;3v1mOAc9KE5cnul/hW/e1+KoFFzdHeEtI0Q0k3RsQybkkNw7ZXJMxAQBpP0HkbCsESeo8OZhCK7p&#10;hcDy9vDN/waeSQ3gHPJIrvwvKbhCmeXEZSL1UFyu5cuyUM7HCnM94+/89qn8SylKGp+Do+XiXByl&#10;ei9pdiFK2d2tzcWwtb8cto4ssLkW9j63wzXqOfjmfInQxiEiqGGXnWyGfs/QoUtIPZihnCyyqagI&#10;8+KHqU2v60ft+TM4Rz0Lx8B7Cm6Bna6Ere0lsObaswjF2E2L/21k1HmlXMiFOb041wrTjh+Vt3O8&#10;KPqeYrEYC95MsRiL4DrVgZVdECn/bD1vlhy0U9/lGHA/xZ/o+Cn4c/97RYDp6HdXUfDfHLR8Xwpe&#10;ZtBD1P89Q/3g6/BO/5j6lUbSP7KgM0jlGt42WsQ+7AzIgqC/J/GOchKg/q0snUA2Tn08O4z5DyHl&#10;2YOUcwfFFiRtG0U4Fju8jM6/CxHdP59iIX1ehnjJGiRstIxzN61zkM4RJUgHbciE3cjEg7TdONid&#10;8e8B8/kKv2yPX4DJzzf5nhg/WzGfr/B9Mn0eqSiKolQHP3fn5+88EHf37t3l7nstW7ZM7nuxawPP&#10;5/ONnksURVGUE8X8vcLiD/5Nsn379vzvFR4Ttnr1avkNwy/m52X4pa8qSlaUXxfc5rmf4JcTWCwW&#10;eQ67fv16uQ41x46aY66Lx2TPnTsXw4cPFwOQZ555Bpdffjn+4z/+A//n//wf/Pd//zeuu+46GdM9&#10;aNAg2R6/SOeX+FJpFYspiqIoykmCB3LxBQGLUfiiYvLkyaI679ixIxo2bIh3330Xjz76KK6++mqc&#10;dtppIhTj+J//+R9cccUVMu+vf/0rmjdvjq5du6JXr17o3bs3evbsie7du6NLly4iJuPo0aMHhgwZ&#10;gpkzZ8qNNf7Bw2/I0B87yq8Vzn0eUMltgYWUU6ZMQf/+/aW9cBvktsSiTf4BwD8I+E2Y7ByjN6EV&#10;RVEUE36YyTeQDx48KDeY2RWWr+X4uoyDzys8jW84841ovvbS84iiKIpyovADSn5THT/INB8+8G97&#10;/q3fp08fjB49Wh5W8EtheDl+qKEoP4ysuGmwICwbDyIb9YoLRibskMH0magb2Zif5rF4jIVjURn0&#10;DB5kL6KxrBHKTwOLxVIRcdyKWzcisnuGCHsCK7vAv6QlvHO/hGfKO3CNfBr2vnfC1rkuLG0ugqX5&#10;hYZgiaK0yflGsOCE/rV8awiZKok8qozKy5lCkspiMfouEYrlHKxYLEL7YqV9cvS9G65Rz8Mz4yP4&#10;FzdHcE0PhDcNEUex2P45SJSuFUFchvJRRIqnyuU0t5VkGJmQBUnnTsSPrkB03xyEd0xEaPMwEaV4&#10;Z38O15jnYO9zGwx3txri3mWl8jCCyuQnEosdaXQODjc041wc/vZ8HG1eEyXtLpN6sPcwBDqOgfeL&#10;E5Nnyl8oj9oivH0C4rbNSEdcyPIx06GbYaC/b04m2XSMcsoqQpTw1lHUJlrCPfUvlEcvUr08Bseg&#10;+2DvVQ/2LleLyI/blIjEvjkbpVS3v0yx2OWwdrkSth43wN7vDjiGPQrX2JfhnvwOPNM/FMdE/tc9&#10;5T24J74J97hXKf6ci1fgnvC6OBJyf8dueN4ZH1Db+wy++Y0oh1sjsKo7QusHULscQfk8jvrKaYge&#10;XICEdb24RmXjPir4VK4GFIXgaxkWx3IfH/GIYCwdKEHad5jiANKefUi5diJh30J5tBFxywbDSczK&#10;IrFdSHr2U24doXUsInRmoZhcP9G1k2z37+Raie9v8QuU+MUW/NK96dOnyz0xfgkmP1/h3yt8T4yf&#10;vfA9MX4Wo88jFUVRlGL4PMLuDPxC13nz5sl9Lx7jws/qedwL3/filyyz+JjPN/wSZn2+oiiKopwI&#10;5ngwfrEFj5GcNm1a/vcKP19hxx/+DcPzeBle9pco5lAU5fvDbZ7bPr+YgF8APWfOHIwYMULGXZv3&#10;Nvi6tFu3bnJtyvc5eJ45rvu1115D/fr18wYg//iP/yhjum+44QYZ8z148GAViymKoiiKAhnIxcp0&#10;HkA8cuRItGrVCu+//z5eeOEFPPTQQ+IoVrduXZx//vn43e9+h//7f/+vxH/+53/ivPPOE9vS+++/&#10;X1Tqr7zyCt544w28+eabeP311/Hqq6/i5ZdfxksvvSTB0z///HO5gGHBGA8m47f56ZvHlV8rfCHO&#10;bYDfFsNCzfbt24v48sUXX8Rzzz2Ht956C02aNBGRJb8Zgm2E9YGmoiiKUgyLiFlMvHHjRowfPx5t&#10;27bFBx98INdhfG3Gn3kau8DyQH8WlunDTEVRFOVE4UEw7ILMb67r27cvvvrqK/lt/+c//1keNHz7&#10;7bfysIHfasfL8SAbRflhlImrWDYRQibiQjpokcHOKd8hpPyHkeKB0iE70hE3MjGfIShL5NzGigVj&#10;yk8DlTWL9VjEl/TuR7x0LaIH5iG8cxJCW4YjsKYHfAubwDP5bTiHPiJiIGv7y2BtVdMQbFGwcEOi&#10;glisOMqJPcpFZTFIfp2cSCnvWsbbF6HYhQWhCO2LrceN4rzFohD/4hYIbRiAyO4piB1aiETpSiTt&#10;m5Dy7EWGXa0oL5HhHMsd/89NWYbKP0bl75G2kXTtElFV7OhKRPfPozoYAf/SVlT+b4grlK3L1bC0&#10;qQVLywthpTKXYAEdl4+UGZVhUVikPLlcuRyPF0b5F+ohF7ltHRWh2Nk4+PXZOPAVxdfn4GDjC3C4&#10;5UU42on2q9etsA96EM4RT4v4hoVivvnfIri2HyL75iLh2o00t/ksHTMfei6Ukw33wXFko04kHVsR&#10;3Tud6qA3teOm8M78VNqya+yLcA5+APZet8DaoQ61qRpUx5QD35xVcBf7CcRiFaOqZY2o8D2c89QH&#10;cD9ka3MRbO0uhq3j5bB1rQt7n/pwDn8c7invwLeA8m9lV0PktWGQuIEFVnUV8ZdvQRP45jU0gpbj&#10;viOwvB2Cq7shtK43wpsGIrxlmCEM2zWFynE2YgcWGi5QJasQt6xHwrHNEKFGHChLUt8iYjHNaoWh&#10;PGC31GxSRPF8rcNi5Qxf+4SdhoCezkmZQCnS/iNIe+kaiXIp5T1oiMl4OovL8iJ76jtjAZTROYy3&#10;JwJ73v7fQb7xcxJ2eWGn41mzZskAqg8//FCebz7//PPye6VNmzby7IVFAL/UwVGKoijKjwM/J2FX&#10;MX7+zi9CMu978TgXHuPCz+kbN24sA/tZMMYvX+bnK/qcXlEURTkRzPFg/GLwGTNmiPCDn9vzeDA+&#10;z/BvF/4Nw/N4/CT/XtHxk4ry64LbPPcT7GTLLy5gU4Gvv/5ansNyX8H3NvhffibLY7IbNGgg/3If&#10;8vjjj4tQ7OKLL8bvf/97/OY3vxFnsf/93//FTTfdhPfee0/FYoqiKIqiGPAA4/3794t4ix+a8KDi&#10;2267DZdccomIwc466yycfvrpIhT7l3/5F7mw4GA1Ok87++yzUbt2bXEZY1EZi8c4+PNVV12FOnXq&#10;iNUp/3vjjTfikUcewaeffio2pyxQ48HN7IihKL9G+KKf31bGbYHf/sAPL++66y5pM3wxzxfv/GCz&#10;RYsW4jrGNwjYelgfaCqKoigMP8xkpzB+OzK7UPIbL99++23cfffdci3GzrD33HOPWMzzG4bYeYxd&#10;X/RhpqIoinIimINm+GHmhAkT8M033+DJJ5+UN9Lx732+d8C/V5o1ayZv7Ofl+OUWivJDYdFXNu5H&#10;OmiVgc9J125xTZJ/2SnDfwSpoA1pHjDNg6dZMJaMIJtJgF3JKHlzW1J+fKiss1RfyRDSLC7xcX3t&#10;ECFE9PBShHdNRmBtL/jmfgnXmOfh6Hs7bJ3qwNa2FqwtL4C1RUEsZhGxWE60RCECEPo7L2SSKBZ9&#10;FEdhfl44UkEsJttnsRgLxVpStK4FW8c6sPe+Fa5Rz8I7+28iionunYGEdR1Snj1IBw4hHSoVVzvO&#10;SXGxy54692TKxIkviQw7z8R81Cbs1DYsSHoPIGHfisi+OXRMvcTlyDn0Qdi7XwtLu9p07BdS2RfE&#10;YuwwZpQZlWVxVCpfI/JlXOW04vWMEFcxFop9cxb2fXkm9n5xJvZ8SZ8bnY+DrS7Bka43wDLgftjH&#10;vAj35HfhnfU5fAuaIrCqG8LbxiJ2dIUIRjMsdFAx6I9MmeRUNu4VkWT8yBKEt4+Rduxf2ha++Q3h&#10;mf4BXKOfg6P/PeIIZ2lRy2hr35yJ0oZn0eezc3VfPkeOHWa+lJ9eVa5VnFcxqlyW9s9wGTT6Amux&#10;WKztxbB1uBz2btfBMfA+uCe8JiLX0KYhiO2fi0TJasRL11FZGM59kW3jENowBKF1/YzYOFgc2ERk&#10;enAeLb8MSetaJB2bkHBuFxFnyr2PyvOAIXwOHBE3Rm6vmZiH+s8wnfcSfPKT8ld+zXD9c3A/R/lQ&#10;lqJ/6NomHUMZX+dwJMKSMyxeFsE8nZuyMS8F5ZL8y0L6AM2neSlajkJcWFMxQJxYKdfywvpffr7x&#10;cxKPxyMvUOIBUDzwku+DXXbZZfKMk3+v8EAqfvs2v4zPbqfzpD6PVBRFUXLwcxIenMsv2Rs3bpzc&#10;93riiSdw3XXX4corr8Qtt9wiA3T5RUnsMMYulvxcX5/TK4qiKCeCOR6MnY7ZRYxfHM6/V3j8JJ9n&#10;7r33XvkNw/N4zBj/XuEX/iuK8uuB71FwP8H3Ndjkg19c8NRTT8lzWL63cdFFF+HSSy+VfuOaa66R&#10;61QOHgfE8y+44AL84Q9/wD/90z+Jq9hvf/tbnHHGGahXrx7+8pe/5MVifO/klyhGVbGYoiiKopwk&#10;+C3h7Go0ZswYfPbZZyJUOeecc/Cv//qveWGY6SbG6nO+sODgz3yh8f/+3/8T0RhfeJjx3//936JY&#10;/6//+i+Z/+///u/4j//4D5x55ply4cJqd35jBr+hia2U9ceO8muFL8TZSpgH+LNYk9/6wBf63G5Y&#10;nMlizNtvvx0ff/wxhg8fLjeh9e2XiqIoigkP4udB+QcOHMD06dNlsD6fS1hwbF6T8eCYxx57TITH&#10;fL6x2WwqFlMURVFOCD7P8MsqtmzZIg8UWJDML4HhF8rwb352IOffK/wGzGHDhsly/GZ/RfkhyBBp&#10;caryiFsGC8RY9JKwbaagf1k05tmPpP8oUkGrCMbYbSiTCCKTjiGbSUvuKj8VVNZlVOaZhAxeT8eo&#10;3liw5DtKdbVbXHRC20bDv6QF3BNeh3PAPbB3uQq29rVgbX0BrC3Ph6X5ebA0y4m5frBYLCcGYYGY&#10;OY3Xb8rfwd91IX1nDVhbUbStDVvnK+Hodwfc416Gf2EThLeORLxkJe3/QXFjySQCyCRDhphD3OtS&#10;dLynzgD7Mv4flT8LJbOc/ywMkHrwIkVtJFayGqHNQ+Gb8wVcIx6DvecNsHaoDWsbLofzYG1uCsa4&#10;zKisfmSx2IGvz8LeL07H7r+dhl1fnIE9jc7D/taX4XCPerAMfQKOyW/DM/sL+Be3RGBlFxHrRPbO&#10;QNy6QcQ1LJQwyl/5MSnLsrtjgPrgQ0hY1omAMrR1BILr+sK/vAO887+Ba9IbcAx5CLau18HSsjbl&#10;C9W9iMUoGp+Vq/vyOXLsMPOl/PSqcq3ivIpR5bInIhbrfgOcQx6GZ9r7CK7qhuj+OSJ+TYes4uSU&#10;pjaVdGxH/MhycQqL7JxCMRnRPbMQO7SY8nQ9nZ920/JHqf9wiBAsE/NLsKtTXsAjfUqE2muU2m5c&#10;+pUyFYopAucAB/dzFJwX1MeLuIvzpMpI0iIJ+pdziYM/c9B0asscsn5xcD/6d3KtxM9JeFDVypUr&#10;0aVLFzz77LNyH4yfr/zbv/2bDJp66KGH5J7Y3LlzUVJSos8jFUVRlDz8nMTtdmPDhg3iHmbe92I3&#10;Bh7nwmNm+L4XD7Rl1zE+3/Bz/V/iQFtFURTlp8ccD7Z06VIZI2n+XuHxk3yeYQHIc889J/P4GT6P&#10;n0wkErm1FUX5NcD3KLif4OtMdhVjRzE2FuDnsHxfg8dm8/hRvs/Bz2X/53/+B3/84x9lLBD/zf0J&#10;L/MP//APEjy+m41Bbr31Vrz//vsqFlMURVEUxYDdKLZu3SoDu9h+lNXnfIFhXkQcK1gwxhcZ7DLG&#10;Fx782bQ0ZUFZxeX5AoWFMKyAb9WqFebMmSNOGPpjR/m1wm+IsFgs8qCySZMm8uYYFlWabYZvEHCb&#10;ZEcYfpvMunXr5Ka13oRWFEVRTNjxZd++feLowm++5HMJ3wAyr81YeMzTGjVqJOcbvtmkYjFFURTl&#10;RGDBjd/vlzfa9evXT178wm+q4wcU/LufRcn8Qhh+Wz8PquHlWFymKII53jkHj0k2xiWbM4pmCryA&#10;4ZKUTQZkcH7KvRdJFomVrhVnl0TJGiSsG5F07EDSsw8p32GkAzl3Fhb20Ho8+J4HSNN/jG0KvO0K&#10;38d/5nfKDOX7QfVG5c3lLoK9ZETEEemgDQnbFkT3TEdgZSd4prwH55CHYO9xHWwdL4W1bU1YW7PL&#10;l+EwJmIuEYydawSLPFjoVVFAVhTlBCayjiEUkzCFZk0peNv8HS3pO9vUpu++GNYOl8HW7Vo4B90H&#10;z6QGCCxri8iuKUg4tlA+uWTwfTabMQSIaXZ34QH3PHD/FBpkL6nL5U/7KAIADt7nhAhVEo6tiGwf&#10;D//Cb+Ee8yzsferB2vkyWNtRGbC7GAvnWEDH5cNlxYKfKsViZpj1UFTOuai2jmibLBY73PAc7P/6&#10;LOz58gzs+ttp2Pnlmdj17QXY1+5KHOlzF6yjXoBrxifwLWqB4OpuCG0cgMjO8YgdWoiEcxsy1M7F&#10;GUfb6o8O55K4BQZLkLRvQezgImkbLKYMrusD/9JW8Ex/H87hj1N7vgnWVhdTPVMO5MVi7CxWlAMV&#10;ojC9qtyqOqpatnJUM5/yz2IG52tT7nNYNFrL6AvaXQJrxytg73kzXCOehG/25whvHIR46Wo6v1ip&#10;WbEAh9pYgvq2oBVJ5w7Ej66m3FxiiMSOrkKCyomdFdPcd6Qi1FewsNToL8QNj3+DS99RHCL3lH8V&#10;pTzSuZePStcsuTjRaWb8neUbi8X47fs8+LJt27Z4+OGH5T6Y+XyFB0/dcccdaNiwIWbOnIkjR47o&#10;80hFURQlDz8ncblc4vjCLpR83+vyyy+XlyrzWBd+YfK1116L1157DV27dsWSJUvkub4+p1cURVFO&#10;BHM8GL9Iv3Xr1vIii+LfKyxK5t8wPG/evHkyfjIej+fWVhTl1wDfo2ChKF9n8vXmiy++mL8eNfsK&#10;M0znMHMckDlOu3gZc3wQO62zm+GQIUNULKYoiqIoiiEWY2cxts7/5JNP5GLhtNNOy19Y8EVGVQIw&#10;/szz2TWMb5SxWp2DxS0c//mf/ynz+OKFFe48mIxtTuvWrSsXNu3bt8f8+fPlTX76cEb5tcI3B3jQ&#10;/oIFC+QGwKOPPoqaNWtK22ERJg/2L35TP1/Aq1hMURRFKYbFYvv378e0adPQtGlTOZfUrl077/TK&#10;nx955BE0b95czjfqLKYoiqKcKKaz2ObNm+XtcywK45dZ8BuW+Tc/P8w03043dOhQdRZTyiNjkuk/&#10;WQ4WEhXcL9g5rCwdQxkLu9ixKRFCNs7OK25kIjakA4fEzSVhWYv44SWIHZiP2P45FHMRO7QI8aMr&#10;EC9dJ25jScc2WnYXUt79SAWOyMD+TMRF2/Mhm2QHF8Npib8L6STtC/2e5n3ifTMjP4ha+X6wuxUL&#10;/ViklKJgwV+U6sFLdbMHsYMLEFrXF97Zf4N79HNw9r8TDna4YoexTnVg7cDCsYtgaVVbxFzs/sXi&#10;rlIWjlXlNlYU5QQhIjI7D5YmF4gYxNLsQiNasCCNtssisXaXiZuYves1sPe8UVzFnCOfgmfmxwiu&#10;7o7ovjlIuneLoxgfj6QIazoy9B92eT8lxWK8k7xfFLk8LgPVRTIgxyJivWVt4Z70BpyDH4C9102w&#10;0fFbO1LZt78M1jYXw9qyllHuTai8i4RfRvDf5UU4FYViHIV5FepIxGLn4nDj83Cg0bnY1/Ac7Pnm&#10;HOxufD72tLwEB7rciJKBD8M+oQE88xojsKKLCHUi20dTfcwUpzepE2rXLNoxj1H58TDEYmER7Yow&#10;6sgKxKhtRHZNEqe6wKpO8M76BM5Rz1A7qgdr60t/OWIx7iNYIMlCMc799pcbbaEL9Ql96sNFfZR/&#10;3jeIbB2JhH0TMjHKO2lb3MTS4nqZ8h5E0raFzkN0jmIxs5XORe69SIVs4kQoTk6KovwkFDuLde7c&#10;Gc8884y8sJKfR/KzyXPPPRcPPPCA3BPjl1fq80hFURSlmIrOYm+99RZuuOEGcWvglyDzC175vhc7&#10;jvXs2RPLly9XZzFFURTlhDHHg7EIpEOHDnj66afluT3/XuGX+PNvF/4Nw/NYUMa/V1Qspii/Lvge&#10;BYtK+TqTX17wxhtv4PrrrxcHMdO8g4PvcfD1KY//MccB8fhs7k94/LY5pps/81jTevXqqVhMURRF&#10;UZQCsVhMBhjzW/XatGmDl156CTfffDMuvvhiXHjhhTL4yxwIxhchLBrj4AsRvuhgNTove9VVV8kb&#10;xfntShz8mafVqVNH3jx+xRVXyHYfe+wxEaXxDTd+gMNv/WNLVUX5NcIX4g6HA6tWrUKfPn3w7rvv&#10;4q677sq3G7545zbZsmVLTJ48Gdu3b4fP55OHoIqiKIrCg/ij0ai8GXnRokXo0aOHnEvuueee/PUY&#10;u4qxQyU/zORrLx5Eo2IxRVEU5URhUfLu3bsxYcIEcbB8/PHHZeDM1VdfLS+bef7559GsWTP5vcLL&#10;8QtpFEWg6xQR26QTKEtGkU0EkI15RfCRDjuQDlqQ9h9Gyr0HKec2JG0bkLCwe9gyxA8tEJFIZMcE&#10;cbIJbxoi4pHwpsEIbxmO8LbRCNM8drphIUx032zEDs5H7MgSJEpXIWFdj6RjiwjOWGTCQrJMoATZ&#10;iJv2JUT7lJR9M0Q/fF3Ev7H5XxWhfG9yqiqp8yw7cSWovoNI+46II1xk2zgElrWHd8ZHcI97Ca4R&#10;T8Ax+AE4+t8De+/bYOt2PaydrjaEG20vgaV1QThmaXaBIRhjkce3FQQkuekS7CDGIrHmNWBpUQvW&#10;VhfB2pqCtifb7VwX9h43w9nvLhFNOUc8Dhfti3v6X+Ff0hqhLSMoh1YgRXnJQhk5Jjk2Cr5+5jCF&#10;Yua8nxtzX/K5bO4X1UU6Qm3skDgfhdb3h2/u13BPfIOO+yk6/ofgoHKw96oHW9frYOtwBZXVxVRu&#10;VOZU3uzwZri8cdnyv+XFN3mRGM0zw6yHfP00NsJY53wcbVoDh5vXwoEWF2F/y0uxr91VONDlZhzp&#10;/wCsY16Fa9YX8LNQbNNQRHdNFoFo/OhycWxiF8FszEdNNWEcr/KjIsLPFAs+XdR/7hNHRxGMHZgv&#10;grHg+n7wz/8GrrEvU/u9HZY2l1EdU/1/c4YRjc7K5cnxgp2+jCjkVmGaEcay318sVn49cTCkvsXW&#10;9mLJexZO2rrfAFuv2+AY9ADcE15HYHELROkck2RHu7iXWhW3LS4Y+pQIIR2yiPNlwrFDIunaS/1G&#10;CdJRD5VbnMovt7yiKD86fH+LBzxt2rRJBkB98MEHch+M38LNz1fq168vL7wwB/jz80gesKkoiqIo&#10;DD9f4efu/Px9/Pjx4kT51FNPyX2vK6+8Erfccovc92rUqBFGjhwpojJ+rq/P6RVFUZQTgceD8XN5&#10;drAcOHCgCDf49wqPn+TxlPfdd5+8OJzn8ZgxfuGrvtxCUX5d8Jhpvr7k60y+3vz666/x5JNPimDs&#10;0ksvFVHpJZdcIuNI2aCDX+jJwc9o+b7HBRdcIMIyNvIwncdOP/10GaP9l7/8RV4EqmIxRVEURVHk&#10;hwa/yYJ/nIwZM0YEY/xAhQUq7EzBwhUeaHz++eeLOIwvKjhYrX7eeefJxQlbJfPy/NCFByNz8BuW&#10;3nzzTbHlf+WVV/Dqq6/ivffek4saHsg8Y8YMcTTzer369iXlVwvnPt+E5rbAjjCdOnXCxx9/LO3l&#10;z3/+s7yhv0WLFhg+fLg8zDx06JAM1tRB/oqiKArDDzP5DWN8A4kHxkyaNAkdO3YUYT5fl/G12Kef&#10;fipvJDNFx36/X88jiqIoygnDL5g5evSovP2yf//+Ihjj3/z8dju+d8Bv6WcXZP69wsvpmy+VPCwc&#10;EoepMLJRN9KhUqR9B5Hy7DGcaqwbED+8FNG9MxHZPhbhzYMRWt8XobU9EFrVFcEVHRFY2gb+xc3h&#10;X/AtRWP4F9K/i5rStBYi7gksa4fA8g4IrOyM4Bpaj9aPbBqMyNYRiOwYK6KG6N7pIiRLWNYg7dmL&#10;TNhB+xShfUvJwH9DYKNisR9MrizzYrFMAtkEOxPZkXTsROzAQoS3jECQ6sq/sAl8c76AZ/pf4Zn4&#10;JlyjnhWRBrv62LpfD2vnq2HpWAeWdiwaqyXOYCIEa3JuwR3oW+Nfw02Mg4Vi56OUxWUta8PS5lJY&#10;29WBteOVsHUxxCD2vrfDOeRhuMe+BO/Ud+Gd/Rl8tC/+FZ0Q2jQMkX1zkbBtRSZkNZzoJDf42Cj4&#10;+pmDp8mxniK5Yu6L7Bfvb26/uC7SMaSDVsr9DSKsDK7pJW3HO5vKftpf4R7/qriqOQbeC3vPm2Hr&#10;eIU4LYlIrwWL7i4wyjRX9iK24TKX8jcEPOLSlBeLGYIxs24sjc6WkPWa0LZaXoSjbevgSKfrcLh7&#10;PRzpcy+ODnkclnGvwTnzC/iWdaR+YCSie2YifmQZ7fc6cQ5MeQ9IHrEDIcx2q/yoSDvOxEWglw6W&#10;IOmmftu+FYnSteIUGN46ivrgltR+36B2dTcsbS8XIVbpN6ef2mIx7kM4t1vXpny/HPau18Leux7s&#10;/e6iPuhBcUrzTHtfzivRXVPlXJWJeSjlcoOBKfdERBd1Ie0/SuczPqdR8OeQA+lYgOYnqPy4LSqK&#10;8lPA97fY2Xjfvn3iHNatWze5D8bPJPn5Cv9ead++vdwT27ZtmzyP1AH+iqIoigk/X+Hn7ocPH5b7&#10;Xvyy48aNG8s4Fx7jwmNbmjZtKoP458+fj71798pzfX2+oiiKopwIfL7g5/L8kj1+gX/Xrl3l9wqP&#10;B3v99dfx+eefo3v37jKPx4yxmENfbqEovy7McaN79uyR681+/frJiwr4OSzf13jhhRfw8ssvy7Up&#10;u+CaY7L5b3Yr5HHdLBr7wx/+IOO52QCETUFuvPFGuZZVsZiiKIqiKAJfCPCPExah8MUBP1AZNWqU&#10;uBy1bt1aBhvzxQW7U5x22mniKMaWpWy/zyp1nve3v/1NRC58A40HibGwZejQoXLBwYPJ+vbtKxcz&#10;/Ga/cePGYcGCBdiyZYvYqPJbx/XhjPJrhW8OsCMMCzY3b94s7Y/fFMHthdsNtycWkfFbZPgGtNvt&#10;lsGXfPNaURRFURi+aRwIBMRdjN84NHv2bLmW4weYfG3Gn2fNmiXz+NqLzzt6HlEURVFOFD7P8KBK&#10;flDBA2fYYYx/6/N5hn/7T506VZwreYCmPsxUijGcaWLIxLxIB48i5d5puIcdXYHYwYWI7J6C0KbB&#10;MijfN+8beKd/AM/kt0Q85JnwOjzjX4N73CtwjX0JrjEvUrxAn+lf/nvsnyXc416Fm5eb+AY8U96m&#10;bfwVvlmfwjf3S/gXNoJ/STPafjsE1/VGZOd4+e609wAycT+yaXa552siDh7olREhgOrFvi+5cmRR&#10;BdU9Vb6IlbJU1ulAKZL2HYgfWZ4TB44Th7jguj4ILGsL3+zPqd5fg3P4Y3AMYLerW2Drfh1sna+E&#10;tf0lsLZit6vzUPrt2YYIhaMxfeYQAcg5sDQ913DEalkT1raXwtrhSsMxq8dNcPSpT9u9h7b/JNyT&#10;GsA/72sEV3ZCkN3qdoxHZM8sxA6zg9VWpHxHDAerNAtfTfEV5wUfm/n3qYS5f8VBk7L0H8rxbNSL&#10;lOeAiHyi++YgvH0CQhuHIrCmJ/yLW8I76xNxV3MM/hPsPW6ErWMdKr+LqMxrwNriQlias8NYTnDD&#10;5Z0r/7xgj8U3Tc8rCl42t1zOZcpC61ma0bba1YGl242w9L8H1mFPwjb2VdinfQDX/MbwreyO8NYx&#10;iB1YJC5W7DiY9h2W3EmHnZJHZSmqk6y+cOwngXOd23AyjAyLfYNWpPxHKJcMlzFux8FVXeCd+hdq&#10;W/dTO71CcqTk69MoTkdJwzPl7/LCsGNHleKuom1UNa1iFJYpbE9yVMSOFCx8bEm53fYS6h/qwtG7&#10;HpyD7oNz2GNwjn5B+gd24GNhJTtWJl275RzGAlgTEUEnQshEWATtMII+Z+IBZJP0WztDy+rvbUX5&#10;yeD7W/xyC36JEovB5s2bh9GjR+efr/DvFb5PtnHjRpSWliIcDusAf0VRFCWP+TI+fv7OA/mXLl2a&#10;v+/FY1x4vMuUKVNk+s6dO8WhUp+vKIqiKCcKny/4vMHnj61bt2Lu3Lny3J5/r/AzfH6hP4tDePyk&#10;+XtFX7avKL8ueMw0j51mZ0EWjfJzWH5BNI+x5r6Cx2/z/Q3uM3iaOR67d+/eaNWqlQjC2LHwwgsv&#10;xL/927+JWIyFY2z+wcKyQYMGqVhMURRFURTIgxG+CcaCMb7wYNEYX3yw0xgPLOYLDhaM3XPPPTj3&#10;3HPzYrEzzzwTt99+Oz766CO5OGGRy7p16+QHDj+U4R8z7HDBA5N5Ogf/zY4WBw4ckB9D/KYmtlPV&#10;G2rKrxXOfR5MyW2B28T+/fulDfGFOrcZFpDxzemSkhK5cOcbCXzxrm1GURRFMeEbSOa1HIuPebA+&#10;n0t4IAxfh/FnFhzzPH7bMp939DyiKIqinCh8z4AHYPLvEX7TMt8v4N/2fJ7h3/0sIjN/r/By+jIY&#10;xYSdVbKpCNJhh7iJJSxrET+0SJy+WCwUXN8PvsUtxMXFOfJZERzYe90Oe8/bJBy96tPfFL3p73zw&#10;37noRX/LfIo+d8DR/244Bz0A59DH4BzxFFxjX4BrwiviIOWb/xWCa7sjRt/NTkUsfsimE7k9Zfja&#10;SMViPwwuOC6/nKiqLE3/0HVnKopszI9M0I6U7yCSrl1I2reIa1Ts0AJEdlAurOoC/9y/wU315Rr+&#10;KBwD76Y6rQd7t2vF/cfappYhFmt8FkpZhMIhgjEKFiZRWJqeYwibWteCtQOtw45Bvdgx6E44B1Ne&#10;jHhCRIXeeV8jtLanuM7F2L2K9iXp2iMisXTIRrnhE8EHC2XyxyTHlQv5+1Siwv6ZOcz/Un9clowg&#10;E3GJ8Crp3ImEdRPiR1cium8uwltGIrCyAzyzPoJrzDNUVreLgEYEem1qimDMEIux+IbFeSwU47I/&#10;0xCAcbBwh4V6ZjShZXk5dpj6+n8lLCwua1EDtk5Xw9b3TjhGPg3X5HfgnvMlPOweuK4PQjvGUz4s&#10;ofa5A+lAiewz5002HhSHurJ03BDsiGBP+dHh/GF3MeonufwzsYCIpjIRpzi9sfNbaEM/eGd+LI5c&#10;BbHY/xqCsVNaLEa53f4y2HrcQOedu6nPeVxEyO5Jb8Ez8xNxTAttHCSi5pR7n4hHy4nFynLlQm2L&#10;y0aCP6djIiRjobSUn6IoPwl8f4ufl/DAKhaM8bNHfj5pPl/h3yt8n4yfffI9MX0eqSiKohRjnkf4&#10;+TsLxsz7XnzPi88lfP9r165dMt3pdMogfn2+oiiKopwofL7g8wafP4rHg/FvFX6Gz79dzPGT/GJY&#10;/r2iL7dQlF8X3E9w2+dxo3y9yeO2+fqTx4tyP8HXpPwvX5/yNHM89ooVK8RFnd3U2Xnsqquuwu9+&#10;9zv85je/we9//3sxBWEHMn7xp4rFFEVRFEUReDAX/0BJJBIyuIsvQPiGGF98sGCMleiPPfaYqNBZ&#10;LMa2pSwce/DBB9G8eXPMmDFDBC0ul0seuHDwgGW2SeXgt5Bz8Geezj+EeFAzX4ToDx3l1455I5rb&#10;BLc9biPFbYbbE9+k5vbJy+kNaEVRFKUYPi/wtRzfRDKv44qvw/gzT+NzCV/v6bWXoiiK8l0xzzN8&#10;LuHfJxXPMXz+4fm8nP5eUUzYXSWTCCDlP4qEbRNiBxeIm1h46wgE1/eFf2kreKZ/IMIuW6/bRGxg&#10;aVkblha16F+K1hfB2uYSwyWq3WXlg6fxvNaX0HIXwyJOUpfD2vlq2LpdD1uPm2HvezvsA+8R8ZF7&#10;0uvwL2pM3z0c8ZJVSAdLkE2GDTFTlkVNZmgO/3C4/HIh7kRpcbgqS8XEjYcdojIxDzIRO5LevYiX&#10;rkRk22gEl7WBb+aHcI9/Ca4Rj8E56F44+twKe9drRNhhaVnDEHqYYhAWf7CTVbPzYeVocQHlAwvF&#10;LqMcuAb23rfCOfA+OIc+AteoZ2i7r8I781MElndEZMcE+t41SPoPIR1zU54GRezB+8giEHEGElex&#10;Xzicy5mcYC8eQCbqQZrFPgFqk84diB1aLG3Cv6Q5PFMawDH0QSq3m2HrchVsHS6Fre3FsLaiMm1+&#10;IcQ1jEU3ItShEAEOO4mdbzi6Nc8F1YXUjTiLnS7By1rbXAx7j5uoPh6Ge3IDeOd/A//KjghuGoQw&#10;C/cOs1BsOzJBK8qoPsoyXA+071QXUh8swMk7vSk/CZw/+fZL9ZGO5wTAdurTN0pf7pv7FdXp47B1&#10;rEv1fj5KqL5LvjkDJSwYpPyQKBJuFaKyqMuMygKwqqdXFcXbqbQe5yzlp6VVbdrfK2DvRX3EkIfg&#10;HvsS5f878LIr5YLGCKzqgjD1SeyEyE6UZdR2KAlzhcJw30Z/53KzkKMUspzmqKL81JjPV/j5CT97&#10;LH6+Uvx7Re+JKYqiKFVRfB5h8TEP1q/4nJ6n63N6RVEU5fvAv0GqGw/G5xxz/KQKxRTl14vZT5jX&#10;oxXHXRc/k+V+g//lF0WziIwd1T/88EPUq1cPf/zjH8UAhEVjdevWRYMGDcSRjMVi3Of8El/2qWIx&#10;RVEURTnJFN/YMm+K8dsrVq5cia5du+LZZ59FrVq18mKx888/H0888QQ6deqE5cuXi7qd1zHhbfDF&#10;THWhN9IUpTzcJqprN+Y8bTeKoihKdRSfK451HuFQFEVRlO+DeR6peH5Rfu1wDlCUUU5QXogbTTYl&#10;4ht2FWMnqdjhZYjsmozQ5mEIrO0J//J28M35Au7xf4a9/92wdrgSlqYXoPSbM1H69Rn0L0Xjs4zB&#10;/SIIYhGKGex0VBCuiOORiABoWssasLS5CJZ2l8HGwrHu18HRrz5cI58QIVJoTQ/E9s+mfdqOdMiK&#10;TNxHwUKhMLKpKMQVRp2LTi7cR0hwn8FiPM6PNJBJIBNzI+Wm/KA6Ca3rA/+CxvBM+wvlxctUZ0/C&#10;OfhPcPSpLwJAa4crqG4vNgSFrShaUz3T39a2l8DGwU5Bna6UOrf3rQ8Hretih7kxL8I96U0RJvoW&#10;NkVw/QBEDyxA0r2P6t4vuSp1nt/Pv7N+TY6JyjyTpqZJ7ZJynEV77KLGDm+RvTMQWNMN3tmfwTnm&#10;eTgG3Qt773pUjtdTG6or5c7iTClvLncWclJY6bO1FU3j6SLYzAXXES/XnNpirs1aaRlb52vgGHAP&#10;3GNfpLb/GQIrOlB/MAiR3ZOpf1iEhH0TUoHDtG8BEbjRThv7z/w91ccvCS52EXzmQtow5RH1m0nX&#10;TkR2ToB/UTO4Rj0He7ebUEpts4Sd5ThY2El1X9qUxYNVCcZ+LLEYf1f575N5fI5gcSMLGilfObft&#10;fe8SsbJn8lvwzvoM/oVNEFjeHsEN/UXYnLCsQTpwRMSLhgisApKXuSj+rCjKz4L5u4SjuvthiqIo&#10;ilIdxeeL4vOInk8URVGUk4GeYxRFORGK+wrz3+r6CxaZHjx4EFOnTsVXX32Fu+66C6effrqM62ax&#10;2NVXX61iMUVRFEVRjg9fWLC72Nq1a9GjRw8899xzIhZjBTqLxS644AI8+eSTIiRbvXq1XFQoiqIo&#10;iqIoiqIoiqIovxbK6P+GOIwdmbLJKLKJMDIxvyFGce1B/OgqRHZNQ2jDIARWdoVvcQt4530tTi7O&#10;EU/A1vMWWNpcgtLG56Dky9NQ8sX/ouQr+rdhTjD2reliZAY7G50NC89rdCZKG1Lwvywaa3YeSlte&#10;iFJ2mGp/Kayd6sDe83o4B98Hz8TXEFjcHOEtQxE7OA9x6zoRPCQ9+5EOlCITcaEsGQboWJSfgjIp&#10;77T/CBJHVxjuYis7w7fwW3hnfSL54R7/ClwjnoFz0MNw9L2b6vI22LvXg70HRc9bYe9VH47et8PR&#10;h6LvnXAMuFecglwjn5Z1vVPehXfGR/DN+VKEYoFV3RDePg7xktVS52WUryj7NQzEKDxElkgnqY36&#10;kPLsQ+zwUoS2DMs5/f0VrnEvwTn8CTgGP0TleR/sfe6Ucrd1vxm2bjfB1vVGCXs3I2wc3c2g+RQy&#10;r8sNRvCytL5j4J9EuOed+RECy1ohtHEAIrsn0vcvQMK6lvZlN7VBG+0b14kKNk8ZuH1I5P5GltpN&#10;CCnvfkT3zURgRUe4JzWAo/+9sHa+Bpa2lxiCXY7W7BRpiAbzLmPUh0v8QLGYuX7e6S4/7zyJ/PZY&#10;IMbBAmN2waP9YfGjrdsNlJMPUL5TPzHrU/jp3BBc1YXOU/2ojxhD54j5SDq2IBOyiJhYc1JRFEVR&#10;FEVRFEVRFEVRlFMFFn6VlJRg5syZaNiwIe6++26cccYZKhZTFEVRFOW7wYp0dgtbtWpVOWcxUyxW&#10;7Cy2YsUKEZbxOoqiKIqiKIqiKIqiKMqvAXacSaEsFUU2HkAm7EY6aEPKewhJx3bEj6xAdPdUhDYM&#10;RGBpO/jmNYRn5kdwT3kbLnExul9co9idiAf+l3x9uiEU++YMlLAArPHZhjis6bnlg8UBPK/RWSg1&#10;g6aJWKzFBShtXRPWdhfD2uEy2LrWNdzFRj0F34wPaT9aIbS+H0LbxiC6ZzpiBxchYd0g4ods1C2O&#10;V0XKCOWkY5Yti06i4vCWtG1CdN8chDePRGBtbwSWd4R/cQvJF+/Mz+Cd8j48E96Ee8wrcI9+mf6l&#10;GPdnilfhHv8a3BNeg2fiG/BMfhveae/DR+vwugHaRmBZOwRXdkVwbR/8f/buArCN824D+PaNueu2&#10;ppw2SZOU15QZtzKmzMywNmUIM2PDzJyGGm6YmZkstGTJFvPz3fPKchzHbZ022ZLm+a3v7MjS6aQ7&#10;3au7e5/7B9YMQXjbNMSda5AKOK3nj2SDMD95DInlrjxq/UzGzec16d+DmG0FQtbnILC8F/xzmsM3&#10;9VMUTHwXnq9eh2f0S8i33uP8oU/APfgRuAc9BPfAB03LH1jbag9Yv98P94D7ipv1u7mdf38I+YMe&#10;sT53j5lAjmfca9a0P7GWbUsEVvRGaOMYhHfMMNWb4u411rzsRDqSb33+omZ+5QhRXlgsETJV4KI7&#10;Z5ptacGUD6115HE4e/7bhH9NJcD2tWBvcz7sphpgVWvbfEa2yhgrjrFxe80KZLlQl2m5ABi38fta&#10;2b+X37L3OSAsxoAYg2KsSMlKd02svqHVeXB2ucaEIr1fvQH/rEbW9uFLBFcPstbL0dY2YipieYuR&#10;9G5BKuTOVp1UWExERERERERERESOEIlEArt378b48ePx6aef7ldZ7K9//Stq1aqFl19+2YTFli5d&#10;Cq/Xi2QyWfzoo4fCYiIiIocZv1TYbDbMnj0brVu3xoMPPohq1aqVhMUqV66Me++9Fy1atMCsWbNg&#10;t9vNY0RERERERERE5FiQNuGqTNSPFENi3u2IudYjuncJIttnILRuFAJLu6NwdlMUTHoP3jEvIX/4&#10;43APqg1Xn9vh7HodHG0vgp0VaBgkqHtqNvjFn/VOy1YSKxnoX6rxNv4tFwhgSIChgEYMA1SBrWk1&#10;2JvXgL3l2XC0uQDOzqwi8294hj6KgnGvwvf1B/DNqIfCua2s+etpAm0x2xIkC/ea4JvCKodBLqjE&#10;SnSmGl3SVKJLhfNNhauobRnCO2YhtHkiQutHI7BmKAIr+1nLpwcCCzujcF47FM5pZbUW2TavpdWs&#10;f89vbcJlRfPbomhBewQWdc4+ZkU/hNYMsdbBkQhtGGOmy+lH7cuQKNhunjeTiFircGpfGMY0/v5T&#10;Wv58Pdb7br3fpqWs9z0RQzoWMIG5hGeL9XldjPDWrxFcOxzBFX0RWNIVRQs7WO9ra/i/aQb/jIbw&#10;TasL39TPUDDlE6t9DN+UD1Hw9fvwTn4X3klvwzvRapPeRcFk67Nl3cc37QvrM9bAenwT8zkrWtjJ&#10;TDu0fiTC26Ygsme+tSxWmOp+CZ+1PIJ2azviKw5rKphzxMh9HnIfCWtdYngqGbBZ28xF1udrBPzW&#10;59A7qY4JFjIsaLbt3W80211H6/Ot7ftZ2W1zbtvNsFhJhbHSLRv8Kh0UK72N3xcMK69l75MLi5lm&#10;KooV9xl8/sZWs+bF0fZCU4nQM+JJE44sWvyl2eZEtk9H1FovTXjYs9nq02xIR/xIJ6PWW6B1UkRE&#10;RERERERERI4M4XAYW7duxejRo/Hhhx/ihhtuQKVKlUrCYhdffLHCYiIiIvL94vG4KVc6c+ZMtGzZ&#10;0lQRq1q1aklY7PTTT8fdd9+NZs2aYfr06cjLy0MsxhP6IiIiIiIiIiLyU5dBKltVLORGkkEx+0qE&#10;d81FaNMEUyWqaGFn+Gc2gHfC28gf9gTc/e+Gs9ctcHa7Hs7OV8LRrhbsLc+FvUm17KB+VhErHQAw&#10;gQJWoslVpSlVnaY4aFASKuDjWTmGgYDGVUwFGVvTs0xlG3vrC+DoeLkJCLj73An3gAfgHvKYqZzE&#10;YEvRkq4mwMLgTDpWlA1HyKFlvadlw2KZZAwZhpaCbiR8uxDP34SYc621Hq1ANG8JonsXILprDqI7&#10;ZiGybRrCW6aYUJNp27Itsn2q9bfixrDHjpnZx+xeYKoDxWzLzXoZc65B3LPJVERKhd1Ix63lzGDS&#10;MRIWM6/Tes+RYmCM1QAjxdUAXdZ7vwNx9zrrvVqG2O75iO603m/rfQ1vmYjQhrEmcBdcM9RUXgqs&#10;6o/Ayr4IrOiJomVdUbi4IwoXtUPhwnYosn4PLOuO4Mp+1v2HIbh+jLUtGJ8Nh7GCn7U8Y44V1nNt&#10;QLxgGxL+3aayHKs3MXAKBjU5jyXJJDni8HOciprPUNy91nwuAyv7wz+vDQqmfgbv+DeRP/IZU3HO&#10;1eMmONtfDEeLmtltsgn7Vs42E/gtVQHMtFLb/lJtX2isvNvKNE6TIbF61nMV9wn2Rlaznt/exGot&#10;asDZ4WKrH7gN3nGvoHBuCxN4YxXMhGsdktZ6yYp7aetzkY74kImHrNcbt1621kkRERERERERERE5&#10;MgSDQWzevBkjR47E+++/j+uuuw4nnHCCwmIiIiJycBgW27NnD2bMmFGhsBiDZQqLiYiIiIiIiIgc&#10;G0zoJx5EKmBDghXFGBTbOB6BlQNQtKCTqUhUMOEd5A9/Aq4+t8HZ9Wo4OtQylV0crc6DvfnZsDWp&#10;DlujKsXhgTJhsTIBgH2Nt2X/lgsNlFSRKW65YJmtUVXYmlaHvcW51vP+E472l8DR8TI4Ol8NV+/b&#10;TDUc36zGCK4bhbhrLdIMrSgXcBgUh5ZKNwaYUnFTYcwEl8JepEL5SAWdJkSULMoz1d6S/t1I+HYi&#10;UWA1345s82db0r8TSf6tuCX9u0zYI1mYZ62Xdqs5zPQYSEqFPdZzsVJQyHr6mDUPDIpxXn7qC7z4&#10;vTeBMTb+ztBYDOlECOlYIdLWe2PeJ/N+77Ley22IezYi5lpjAl5R2xJE8xYismceIrtmI7JjOsJb&#10;JyG0aSxCG1i9bSTC1u+RbV8junuudf/lpspg3LMlu1wK95jtRCrkyi7nqC/7vNb2w1TzSzK4l8zO&#10;pxzZ0glr2flMhT5WpQttmmi2+YULOsA3s6GpMJc/4mm4+94BZ6fL4Wh5TnFYzNpGN7S21f+NsFj9&#10;XFjsjGxYrInVmhaHxTpdZoLLBZP+g6IlXRDZPs0EVVlpz1QSiwWsfi1srZdRs30qCZSKiIiIiIiI&#10;iIiIHAEYFtu0aRNGjBiBOnXqKCwmIiIiP4zCYiIiIiIiIiIi8q3SSRP4YJiH1aAiW6cisHoIChd1&#10;gX9WYxRMeh+ekc/B1f8eOL68GvZ2F8LWojpszaplK381qoq8hlWyoa76DHx9S1jsO1ouNGAaQwLF&#10;v++7T+VscIyBNOs57U3Pgq1pVWs+asDR4RK4+t2LgskfoWjFAOs1LEcq4oWpgGW9vAPjAQoM/Di5&#10;dzX3Plo/GcLg+50urjbGqles5JOK7WvJ6IEtxRbJ/rT+nU6wRaxVks36nVXLTOO0ilvamnYmF0hi&#10;Kz0vxwC+bvPai1938b8Z+uRnOfveM0AWRioRNIGuZDgfyaAdiaK9phIYA0Jxz2bE3GsRtS9DZM/8&#10;bHjMatG98xFzrLTusxVJhvSifjMtsxxKLwM+l2kM4bAVz5cCOUeH4pBwssiGuGsdIjvnIrxpAgIr&#10;B6JwYSf4ZtaDd9xryGd1sS5Xw9H6PGvba21/GzEsVtxKh8XqWtt6tm/Z7u/bpu+7zwHb+eLwcLbq&#10;JKefDYrZclXFmp5p9TvWdr9VTTg6X4n8QbXhm/oxgqv6Ipa3yIRTTWgxF6bMrZO530VERERERERE&#10;RESOEBUNi/Xu3RvLli1DQUEBUqlU8aOPHgqLiYiIHGYKi4mIiIiIiIiIyLdKJZCOFleYyWOFmfEI&#10;LOsD/9xWKJj6KbzjXkf+0Mfg6n0rHB0vhb3VObA1rQJb4+KB/A3PzAa5SkJePzIsxlY320oCCF/w&#10;p/VvPod5zsrIa3gq8hpXhr3N+XD2ug3e8e+gaGlPRPcsNCEXE27JMMBUOizApjDLkao4/rRfk7Iq&#10;9s5k+L9MCulUzPqIh5FiIDRSgGTIY30+XKZqW6JgB+LuDYjZVyFqW2pazLkKCe8WpIL2bHUmBsKK&#10;pyk/Idw2JiJIBl2mclw0byki22cgtH4MipZz+98CBZPehWfoo3B1vxGO9v/MhoQZ0mWFsUZnZrfF&#10;hzosxumxP7H6FfMcfC4GhJudBTufv2VN2NpeAEe365E/7HH4Z9ZDaO1QE3BMhj3WyypnsIQJs2ot&#10;FhERERERERERkSOHwmIiIiJySCgsJiIiIiIiIiIi5csAyRjSYQ/i+ZsQ3jUbwTXDULSgA3wz6sI7&#10;4S3kj3gGrgH3wtntBtjbXQRb8xrZQfysKmNaNihmBvvnAgMVCA2UbiV/Kw6JlYTFGBLLNRMWs25v&#10;YLX61r/rn4K8hqfB3vIca95uhmfsqyhc2AGRbVOR8GxGKpSPVLQIqVgA6XjIVK5i8CUbGlNwQI4N&#10;GaSQTseRTjIwFkAqUohUuACpYD6SRbnA2CbEXWuzzbMJSf8upFmdz9o2yE9UJmOWbyrkQcK3E3Hn&#10;WsT2LELY2n4G141A0ZIvTRDLO/ZluM32/zrYO1wCe9sLYW91LuzNz4a9yVmws9pjfasP4Da8ZNtv&#10;baPrMTy8r+W28dn7lbpv8f1LQmKcXuOqsFnTtjWrDnuLmtbznQdH23+aKpKOzldY83I93APvh+er&#10;N1A4vw3Cm8ab0GMq4rc27+Vt23mbtvkiIiIiIiIiIiJy5FBYTERERA4JhcVERERERERERKR82eoy&#10;qaALMcdqhLZ8jaJlPeGf1RDeiW8jf+TTZlC+s9e/4Oh8Jeytz4et6VmmmhhDYqwqYyrL/NfCYgyn&#10;8Tn5+6nIa3g67C3OgfPL6+EZ+Sz8s5sgtG4YonvmI56/EfGCnUgU7jXVc1JRP9LJiPWSk9brVnBA&#10;jg3Z6mIMi0WRioeszwEDY34TGEvzc8HPBz8n3i2mxX07kAzYkI75kUnGTahIfoIYFuN6EfEhUWSz&#10;lv1WxJ1rrG3nAoS3fY3g2sEoXNgevmmfwDP6BeQPqg1n79vg6nETnF2uhrP9pXC0Oh/2pjWs/qBK&#10;tg/IbfsZ6i0Jiln9hNXyTGAs108Ub9s/L9628zYGxRpXRV7T6tkgWstzYW9zARztasFp9T2sbubu&#10;c4fpj/KHPQHvV2/AN7MhAiv6IrJjFuLebUhHi6yXpbCYiIiIiIiIiIiIHPnKC4tVqlRJYTERERE5&#10;OGXDYrVr10a1atXMlwqFxUREREREREREjgXFg+UZEMg1/o9BkngQycI8RPcsQnDtCPjntkTBhHeQ&#10;P+wxuPrdAWePG+DodAXsbf8JW/OasDWqirwGpQJiB90YDjjNhMTKtn0Bs+L75EJjbPw7w2KmFd+X&#10;Vcaa1bTm7yrkD34Ivinvo2hxR4TWj0B4+zRE9sxH1L4ccc9mJAI2pGJFJiDB90HkmMDPejqVDQYl&#10;o9bnPYJ0LGS1IDIRv6kqmAo4kSyyZVvQgVTEi3TC+ruClT9h7A+SyFjbfy7vZMCOpH8n4vkbELMt&#10;RWTHNKs/GGptTzvBN7MeCib+B54xL8Ez/Cm4Bz4Ad69/w9npymxgrHE1E+It2XYzLFayrWaouFSw&#10;2NqO7/3iNOz97FTs/dRq1k+zfWcAmUHkVucUVxG72ASUWdHS3fcueIY+Du/YV+H7+gP4ZzZA0YL2&#10;CK4cgPCWKYg6Vlrrrt16LeHs6xIRERERERERERE5woVCIWzevBkjR47E+++/j+uvvx4nnngifvOb&#10;35iwWK1atfDSSy+hV69eWLp0KbxeL5JJHrM/uigsJiIicpgpLCYiIiIiIiIicqzjAHqGAxgQS1st&#10;FxZLIh0vQtK301RnCSzvDd/UT+EZ/iRcvf4FZ5fL4Wj/T9hbnQc7g2JNqpmqYgwD/NfDYsXPWRIW&#10;420MizWtDke7S+Dueyc8Y1+Eb+YXKFzUAYGV/RBcPxKhbV8jmrcYce9WJMMeZBJR8z6IHBNMWMz6&#10;zKetz3oqgXSSobGYCY4hEUYmHjBVxFJRX3ErNAHSdCpqPZRXKdVn5aeJy9VavtZy5vJm5cVUxGNC&#10;YwnfdsScKxHZOQuhDaNQtLwnCue3NRUnfVM+hnfca8gf8rCpMuZoexHs7BfqW9vsuicj74uTrJ+n&#10;WO1UaxvOltven2ra3i9Oxp7PTsKej0/Eno+sZv3c+7l1f1aMbHYW7G3Og6PjJXB+eRVcPW+Cu99d&#10;8Ix4Gr5J76FwdjMElnU3Ibbw1kmI7pprKmImfLtMpTywEp7WVxERERERERERETkKKCwmIiIih0Qu&#10;LDZz5kyFxUREREREREREjkkcQG81ExRLWY0/GSBJIB31IeHdgvDWr1G4qCO849+Cu9/dcHS8DPaW&#10;NWFrVhW2JlZrbDVWfzEVZE4v03IBr7K3l9dy4YHSQTH+OzeNfW1fiMxqpcNivJ1BMus2VrVxtP4n&#10;nD1ugnvow/CMfwMF0z+Hf15LFC75EoE1g02VsZhrDRIBJ9LxkHkfRI4N2c+9+eyzwphpSdNgff6R&#10;jiHDYFgyUtys31PWbbyP+ZwofPPTxfXCWg+4vLnck2FrdQggFc5Hwr/L2mauRXTPXIQ3T0Bo7TAE&#10;l/UyFb38M76Ad9zLJf2ErVl1a9t8KvK+OBF5n1cqDoydbG23T7FaLjTGANnJ2Pv5idjzSSXs+egE&#10;7PnwH9bPf2DvZ9b9GRZrUcOEk51fXglXzxvh7n8n8oc9aipdFs5pjuCqgYhsm4qYbQning0m5JwK&#10;OJAOFyCTCFsvh+FGERERERERERERkSOfwmIiIiJySCgsJiIiIiIiIiJyrGPgI20G0+eCIqYlo0iF&#10;PUjkr0d401conNsKnlEvwNX9JlNNzNbodOQ1OBV5rBrDwfy5ql65AFdJywW8vu+2fbfvC4qxfV9Y&#10;zPo356G8sFijKnC0PA/OLlfDxXDByKfgnfAmCqZ9DP/sJiha2hWhjWMRsy1FonCvqaJjvfjs2yLy&#10;k1ccFDWhsVzLhsf2tdS+xsBN8e2sQGj9wonITxKXbfE6kM6uB+wX0omwqcKY8O9G3L0O0b0LEdkx&#10;A+GNXyG4ehCKFrSDb8oHyB/6KJxdr4Ot5TnIa8gQ8cnIq3uS9bO4z2hobbt5O1sD63frtr11iyuL&#10;fcKqYpVMcCzvi1NNGNne2tqOd74sW1Gs/x3IH/YwPGNfgm96XWs73hPhrVMQc65B0tqOp6IF1rY8&#10;YEJimWTMmv9k9nWIiIiIiIiIiIiIHAUUFhMREZFDomxY7IEHHkDVqlXxq1/9SmExEREREREREZFj&#10;AgMiKSCVMAPr08ko0okI0tEiJItsiDtWILx+BAq/aQLPsKfg7HItbM1rIK8+q8GwSgwrxOTCXuW1&#10;XMDr+27LhcP2b/vuu3878O+lH5cNmNkbnQl7i7Ph7HgZXL1uQf7g2vCMegbeCa/DN+0jFM5vjeDa&#10;oYjumW+q5bByjkIFh1NxwKgklMRgorXepeJm3cu24kpWDHqwxUNWC5Zq1r/N34orXZlW/Ni0NR1T&#10;EYuVsYqDTbnnLGki8kMxMJaKB5AMuZDw7TSBMYZtoztnI7x5IoIr+qFwdjN4x70Gd/974Oh8Feyt&#10;LoC9+dlWq2ltj8+BveW5JnBc0vhv63Zbs5rIa1IdeY3PQl4jqzWubj3mXDja1oLry2vg6n1rdhs+&#10;4glr+q+gYMqHKJzXztqGj0Rk7yJrfnZb/VZhdhuQ++zvtw0QEREREREREREROfIpLCYiIiKHRC4s&#10;NmPGDIXFRERERERERESORZm0GVyfSURNZa1UtBDJcAGSASfi3q0mSBVaPQD+GXWRP+RRODpdBVuz&#10;s2AqxXxxEmxfWD9NaKv8dmCoa1/bF+7av5U3nW9vuenlHs/fT0Ve3VNha3iGNa814Gh7EZxdr4W7&#10;7+1wD66N/FFPwzvhDfhmNUBgRR9Eds5ComC7CRpkwwVyKGXM/1iNKlehKhtMzCRC1nvuRyrsRSro&#10;QirgsNa7PCSL9iLp342kbwcS3m1IeLZkm5dtu3X7TiQL95gwY9J6jHlsyI1UxGOmZ0Jl1vqMVLaq&#10;EAMu1j+sxoAaZ0jBEZEfxNo+ppMRq5/wm8+eCYzlb0TMvhLR3fNMhbHA0h7wzagPz5hX4B5YG66e&#10;t8HV7Sar3Vj802rd2ax/s/H2rjfC+eUNcHS5Lts68+cN1t//BXefu+AZ9DA8I5+Dd/ybKJhcx5p+&#10;XRTOa43giv4Ib52GmGs9ksF8a9507kJERERERERERESObsFgEJs2bcKIESNQp04dXHfddahUqRJ+&#10;/etfm7DYxRdfjJdffhm9e/fGsmXLUFBQgFSK50COLgqLiYiIHGYKi4mIiIiIiIiIHOMyKVPZyQTF&#10;TEjMgYR/jwnpxBwrEdk+FYFlPeCb8jHyBz8MR6crYWtWvbiy2Mmw1T3lOwNe+wJg+0JiZf9WtpV+&#10;/MG07OOt6dctDos1OAO2JtXhaHU+nB0vh6v7DXD1vQ3uwQ8gf9SzKJjyEYqWdEV421QTREpH/CYM&#10;IYdWhoFErmcmuMWgWBTpWJEJeDH0xfc+7lqLmH0ForYliO5ZgMiuOda6Nx3hLV8jvGlCtm2ZhPDW&#10;qYjsmInI7nmI5ln3ta9EzLkGMfd6azqbTcgsFXRmQ2OJkLVux8z6bT1pdtmaqmYKi4n8IPwsJ2PW&#10;59fqLyJeq7+wW/3FbsQ91mfY+hxGd8/NBsaW9YJ/dgtrG/sxvOPfhnfsa/COeTnbRr9ktRfgHfW8&#10;1Z4rbs/DM+pFq72Q/WndxzPmVXjHvYmCiXXgn/oZ/LMam4BY4aJO1vR7IrRmCMKbJ1vbgaWIF+y0&#10;5sePND/rqiImIiIiIiIiIiIiR7HywmInnHCCwmIiIiJycBQWExERERERERE5xjHEk4yagfbJIrup&#10;sBV3rUfMtgKRnXMQ2jAGhQs7oGDSe6ZKTDYsVgN5DU5HXv1s+MtWvzJs9dgY2iodCttXPWz/20uH&#10;uw5spQNgFW+lpp8Li3G+GleDo8U52epinS43FcZcvf8F16DapkpN4YJ2CG2eiLh7I9LhAiB99J1Q&#10;O9Jl0hmrpa1VLWnCHCaYGMpHwr8LMfcaRPcuzAbDNk9AcP0oBNcMRWBFXxQt/hKF89uhcE4rq7U0&#10;QZGihR1N5aLAqoEIrRuFEENk26YgvGOmNZ35iDlXI+HbYaqNpaNFpgpSJhk3FcbMss0FxkTk4PGz&#10;k2LgM2J9jgNWv+FDkqHPgB1J6/Oc8Gy0+o5lCG+fafUd4xBcNcgEuxjKLVrU2fr8dkDR/DYommd9&#10;pue2sFrz7M951ud7flsULWhv3a+j9dnvYh7DxwZW9ENo9RDzeQ9vGo/w1q+t7cUMU8mMgWYGm1NB&#10;tzU/DIeyiiADodkfyo2JiIiIiIiIiIjI0UZhMRERETkkFBYTERERERERETnGmbBYBKmwFwnfLsTd&#10;6xDLW4rozjmmaktw9SD457aEd/xbcA+4PxsWa14TeQ3PKA6MVYat/hk4ssJi2WbCYo2qwtG0Bhyt&#10;zoWz7YVwdrgYzq5XwdXnNnhGvwD/7GYIbRiLuHMd0tZ7oLDYobcvLJZCOhlHKlpkgonx/I2I7l1g&#10;KoYF1w5BYEUvFC7qDP+81vDNbIiCrz8y65137KvwjnkF3nGvo2DSu/BN/xz+Oc2yoZLlPRFYPRCB&#10;dcMR2jIBkd1zrXV4PZKFedlKQwmGxRLZ5aqwmMiPw8+O+SzFrc9z1AS0GBpLxwqRjniRCrmsz/Ze&#10;xL1bEXetQ9y2HLG9i0ywK7JzFiLbpyG8dSLCm74yQeTQhlEIbRyN0KZxZjvAv0d3fYPonrlWm2/1&#10;RYsRsy1F3L7C2kavNp/teP4mU42QodBkIM/abudbzx+wPuesIsjPuDWPpnF+s7MtIiIiIiIiIiIi&#10;crRQWExEREQOCYXFRERERERERESObZl0CulE2FRmSXi3ImZfjsiuOQhvnYLQ+lEILO8F3zeN4Rn3&#10;Glz97oW90xWwtTgbtkZnwtagstXOsJr1e3FgbL/QlmnfFewq728VC47t+3s5z1U320yAzZo3e5Nq&#10;sDerAUfLmiY0Zm9/EZzdrkf+sCfgn9kAoXUjEXesQSrkMe+HHFolVcUScaTiESRDXiQKdlnr2gpT&#10;FSy4ZgiKFnc2VYZ8M75AwdcfwPPV68gf8RTcg+6Hq++dVrsD7v73IH/Iw/COeR4Fk96BfwZDY01R&#10;tLA9ipZ2NcFGBk4YLkkU7LCex4NULGQ9bwyZZNLMQ4bhSAbGROQHYuCSoSxW67M+U+mE9U+GxxjW&#10;YjgznA2QRQtNtcZU2INk0IlE0V4kfNutfmYjEu41pipYzL7M+rkCMdcaJDybTXWyZNCerVYWzkeK&#10;ATSrpSMF1vR82WnGirLTjwetp2c1saipdpYNsRWHQRUWExERERERERERkaNUKBTC5s2bMXLkSLz/&#10;/vu4/vrrUalSJYXFRERE5OAoLCYiIiIiIiIicmzLhsVCSHEwv2czYnlLENkxA+HNExBaOxSBpV3h&#10;m9kAnjGvwtXvnqMzLNa4SnFgjK067K3Pg7PzVcgf/DD8076wXucwxB2rFBY75BjYYFAsbq1jURPc&#10;SkYKkShyIO7ehOju+QhtHIui5T3gn9McvumfwjvpHXjGvYL84U/APeAeuHrdBGfXq+HscpX18zq4&#10;et9qLbfa8Ix+DgWT3kbBtI/h/6Yh/PNaoWhpdwTXj0R01xxr+hus57Fbz+e3njeITDyKjDUPmVQC&#10;GYZclCIR+YFyKazyGoOYxT8ZyuT2lAHNdMLaBkSQjhYhFclHKmBDonA3Ev6dVtuDZMCBVLjAuo/1&#10;WWXozPqMMthppmFadjq5f2es6TP0yZ8lz2lmgT9zrXhWRERERERERERERI4iCouJiIjIIaGwmIiI&#10;iIiIiIjIsc1UfIoHkQw4Ec9nWGwxIjumI7x5PEJrByOw9Ev4Z9aHd8yrcPe9B46OV8LW4hzYGlWB&#10;reEZxe1M5DU4A3n1K5eEuMq28oJeZVvp++xr2SDYgfctExAr/bfisFgew2sMs3Fem1itaVWrVYO9&#10;1blwdLoS7kEPwTftcxOKiztXIRXOzwYUpOJKghnF4Q0GQ0zQg9WGYsgkwkhH/abKV6LQjrhvF2Ku&#10;DYjuWWStYxMRXNkPhfNbW8vhU3gnvoX8sS8gf8QTcA+8D65et8D55RVwdKgFR/uLrHXvEji7XgtX&#10;39vhHvIwPKOfh2f8G/B9/T580z9H4byWphJeeNN4a/oLEHOvt55vp/W8NlM5j1WOWJEok4wA6QRX&#10;fjPf+1rxaxGRQ48fL1NhMLtN4PY2FXJbzWuqhWWSseznUEREREREREREROQYFgwGsWnTJowYMQJ1&#10;6tTBddddZ8JiHNd93HHHoVatWnjppZfQq1cvLF26FF6vV2ExEREROZDCYiIiIiIiIiIix7YDwmK2&#10;pYjsnIXwlokIrRuKwLJu8M9qAO/YV+Hud+9RHBbLBsVszc4ylcUcna+Ce/DD8OUqizlXKyz2QzDc&#10;kU5Z61Ec6WQ0Wz0oEbTWqSKkowXZinW+HYi5NyBqW47I7gUIb5uO0IYxCKzonQ2KTf8M3vFvIH/0&#10;M3APewTuQffB1edWuLpdC2fHS+BoewEcbazW7p9wdr4Crh43wtXvLhMYyx/5lLVuvgTvhLdQMPVj&#10;+Oe2sNbZXgitH2U9z1Tr+eZZz7sMcdc6JAu2IRWwIx0pQCYRAlJRa97j2eCYacXhMRE5LDLpdHY7&#10;EQsgFfGZamKpiB+ZOD+P1mdQpcBERERERERERETkGFeRsNiLL76osJiIiIh8t7Jhsdq1a6NatWrm&#10;S8UvfvELnHbaabjrrrvQtGlTTJs2TWExEREREREREZGfmGxYLIRk0IW4dytiDgZ65iC8bQpCG0Yi&#10;sKIn/LMbwfvV68jvfx+cna4qExarbH7mNaiMvPr7B7pKt/JCXWXbvvvkgmD72oH3zf1t3+Ns5n7W&#10;bXXZeBvDYmfC1rg4KNa8ujXvNWFvewGcX16D/CGPwj+jLkLrhiPuWoNU2KOw2MFiUCwZN4FDhj+S&#10;oXxrXXIiWZSHpG+7eV+ju+chtHkSAmuGIbCsN4oWdkLhnBamGljBxHfgGf2CtSwehnvA3XD1vRWu&#10;njfB2fUaa127FI62F8Le8hzYrXXO3uo8ONpdZAJjzm7Xw9X733D1uxPugffDPeQReEY+C+/4t+Cb&#10;9hkKZzdD0YIOKFrWA8E1gxHeNAGxXXOs+VmLpH93dlmzmlEiZCqNZZLRbFiFgTEFVkQOD1YeTMaQ&#10;sbYX6SgDpYUmOJZJRKzPX9L6uz57IiIiIiIiIiIicmz7trDYr3/9a4XFREREpOIUFhMRERERERER&#10;ObbtC4u5ES/YhphzFSJ75iO8YzpCG8cisKIP/HOaZis/9b8fzs5Hblis5LZyw2LZoJit1Tmwt7/I&#10;hI3yhz0O/8z6CK0baUJECov9AOkkMomwqRCULLIj4duFuGcL4u712Sp11noUXDMEhQs7wjejPgom&#10;1oF37GvwjHwO+UMfg3vgfXD1vh2u7jfA+eVV1vp1ebaaWLt/wtH6fNhbnA17s+qwW8vP3rwm7Nby&#10;M1XG2l8MZ6fL4OxyJZxdr4Wz+41w9fo33P3vNSFAz4hn4B3zMrwT3zGhtMIF7RBaPdian1mIO9ci&#10;WbgX6ZDHhFUyDKuwslEyZl6PwmIihxo/U1ZjWCwVRyYZNv0OQ6Zpa/vBAFk2LMbKfvr8iYiIiIiI&#10;iIiIyLGrvLDYiSeeaMJif/3rX3HxxRfjpZdeQu/evRUWExERkW+nsJiIiIiIiIiIyLEtk06Zwfqp&#10;UD4Svh3ZSlB7FyGycxbCm8YjuLI//HOam4pN+QPuh7PLVabSk63xmcVBse8Oi+0f5qpoywXB2LK3&#10;VWy6xY8xYTH+XhwWa1INtmY1shWq2pwHR8eL4epxIzwjnoR/VkOE1ufCYl7zfkhFZZBJJUxloGTA&#10;hXjBDsTc6xG1r7DWoYUIb5uG4NqhKJzXGgWT3kP+sKfg6nsPnN1vgePL6+DobK1LHS+Dvd3FsLe+&#10;oLiC2NnZUBgDYk3Oygb9GExk4+/WsiwJjvG+fEyr86zHnw9H24vgaH+Zma7jy2vh7HYjnH1uh3vI&#10;o/BO+A8K57a2lvUoRPcsNFX0kgGHWebpiN9UOWJ1I74eBVZEDrVcWCxt/Ze0Wtz6rMWKG38vruqn&#10;z56IiIiIiIiIiIgc40KhEDZv3oyRI0fi/fffx/XXX39AWOzll182YbFly5ahoKBAYTERERE5UNmw&#10;2AMPPICqVauasNgvf/lLnH766bj77rvRrFkzTJ8+XWExEREREREREZGfmnTKVIZKh/KR9O1Ewr0W&#10;sbzFiO6ajfDmiQiuGgj/nBbwjn87GxZjwKfl2aXCYqwuZv3ewPpZv3Kp4NbBt+8Ogn1bKw6I5YJl&#10;rCj2hfW71Wz1rPnLhcWa58Ji58PR8RK4et4Ez8in4P9GYbEfLhsWS0ULkSiyIZa/yQTFIrtZmW4G&#10;ghtGo2hpV/imfgLPsCfg7HGzCYaZynTNqsPW9CzkNbFaY2v5NKySXYfMepRdl8z6lGsMI1p/Yyu5&#10;X65x/WMzgbKzzHTN9LnM21wA55fXIX/IY/BN+RSBFX0RseaNobZE4V6kQm6kiwNjrC6msJjI4VAc&#10;FmPj54sVHHON29ySoJg+eyIiIiIiIiIiInJs+7awGMd1KywmIiIiFaawmMh/XyaT+dYmIiLyfcrr&#10;P0o3ERGRH6O8viXX5CcsFxYLe5D070Iifx1i9qWI7p6L8JbJCK4eDP/cVvBOeAf5A4/ssJh5fDlh&#10;MVaosreoCUfr8+BodyEcnS+Hq/e/4Rn1LPyzmyC0YZTCYj8Etw/JGFKRAiSsdSfmXIPI7gUIb5uO&#10;0ObxCKwagMJ51roz/k24+90DR4dLYWtaPRv+qntqtpWE/LLL7IBmKsSxlVrmucpx5d3X3J/TPsX6&#10;eQpsjc6Eo81FcPe5GwXj30bRok4IW/MWtdbxuHcLkoV7kArYTWW9dKzIvB4TYFFg5Qcpr//INTnW&#10;cR0op3HdMOtHromIlK+8vqV0ExER+T7l9R+5JiIi8mOV17/kmojIwSgvLFapUiUzrvu4445DrVq1&#10;8NJLL6FXr15YunQpvF6vwmIiIiJyIIXFRA4/7vSn02kkEgmEw2EUFhaaL+j5+flwu93weDzw+/3m&#10;Sz4/X7wf76+DBSIiksM+gQd2+N0t15fwykDsQ9j4O2/j33L9iIiISEXl+ploNIpAIACfz1fSx3Df&#10;hfsrwWDQ/D2ZTGpf5afIhMUiSEe8SBXtQdKzCXHnKkT3LkJ4+3QE142Af347eCe9h/xBteHschXs&#10;rb4rLMawTumWC/mUvb3037Ltu8Ni3/bYfbeVGxZrWAWOZjXgaHMenB1qwdn5Mji7XwdX/7vhGfcK&#10;/PNaIrxpHOLu9QqLfSd+9nONrJ9pa5sQDyIVcCKevwmRPYsQ2joFwfWjEFgzAEWLO8E/4wsTynP1&#10;vAX21ueb9SXvi1OQ99lJ2fa59fvnp2bbZ7w914pv+4LBLzZrmZaExIpvz9330+L22cnFzZrup5Ws&#10;nydY68UpsLc4B67uN1vz8Tz8sxsjsHoAwjumIpK3CDHXKsStdT7h320t/3zrsxAyr8va2BW/TqkI&#10;7oOU3l/JHftiX8J+hf0L+xEd9xIRkYOVO78SiURQVFRk+hieW2Hj7zomJiIi34X7Hjyexf0RHt/K&#10;Hffi/krZ417qS0RE5GCwjym7v8Lz9uxj2Pg7b+Pf1MeIyMHg99NNmzZhxIgRqFOnDq677jqFxURE&#10;ROTgKSwmcvjx4AA/azxhmZeXhw0bNpgv6fPnz8e8efOwePFirF27Fjt37jQnN/llnwcJNGhGRERy&#10;cgP4eUCZ38fYl7CU/MKFC03j77yNf2N/w35ERESkotjPcHCly+XC1q1bsWrVKixatMj0Mdx34f7K&#10;jh07zN+5v8IBNvITw7BYMop01I9U0I6kbyfi+RsRc6xCZM88hDZ/hcLFXVAw5UPkD3kYzi+vLg6L&#10;MSR2utUYyDqCwmK8rThUZOapyVlwtDoXzg4Xw9X1arh63gh3vzuRP+xReCe/i8JFHRHeOtmEnVIR&#10;n8Ji34rHKdg4qMH6yepbqRjSkQKzzkRtyxDa+jUCqwejcGk3FC5sA/+seiiY8BbyBz8EZ9drYW95&#10;TnFYjEEvhrpOKQ6EWcsrFxgrabzNat8VFjvgMZye1RhG+5xBNKvVOxX25jWt9fZaa/19BAVf14F/&#10;fisEVvVBcMMoa9lPQmT3bLO+szpaOlpgXhd0XKbCONCFx4w56JL7JOvXrzf9x4IFC0xfsnLlStO/&#10;OJ1OM0CGx8l03EtERCqKx7nYf9hsNjNQin0Mz62wLVmyxPQ77H842F99jIiIlMXjWDyexeNa27Zt&#10;Kznuxf0V9iNr1qzB9u3btb8iIiIHLTcerPT+Cs/bczwY+5nly5ebykD8G8/hq48RkYpSWExEREQO&#10;Ce6EfFtY7Be/+AVOO+003HXXXWjatCmmTZumsJjID8ABM/wCz88ag2Fjx45Fz5490a5dO7Rt2xZf&#10;fvklhg0bhm+++cYM9OeBal5VRleUERGRHA6K4YAXDtTnYEv2JTzo07FjR9PYr/A2nuBkf8NqlTrQ&#10;LCIiFcX9fF7lct26dZg6dSoGDRqELl26oEOHDujevbvZX5k5c6YZhMkLXOi4wE9Qxtr/TMVNhah0&#10;2ItUwIFE4W4kvFsRc65EZMd0BFb0gm/6Z/AMexSurtfA3vJs2BpVhq3BabDVP70kKJYNi31LgKvU&#10;bftaLvCVbfvuW1777sfmWfNR0vh3zlejM01QyNG+lplvd59bkT/oPniGPwHvV6+iYGY9FK3ojcjO&#10;mUgUbEM6Wph9P6QMfrfk+2I1hsSslkknrHUmZNaXuGudqUIXWDUAhfPbWOvKFyiY/C68416GZ+hj&#10;cPe6FY6Ol8HW/GzkNTwzu7y+OBU2Vn+rW7zMS4fBTONtxbeXXfbF97GVadlQmdXMfYp/b2BNn5Xl&#10;rOd39bkNnhFPwTvxbfhmfAH/3BYoWtwZwTUDEdk2xVrfVyMZsJnqYpkD1gO+B7kmpXHwJQfF8EJI&#10;3F8ZPXo0evToYfqRTp06oX///vj666+xevVq2O12s7+i414iIlIRPL7FC1uw/+BAywkTJqB3797m&#10;/EqbNm3M/gr7HR4T2717tzkXoz5GRERy2I/wvDvPv/NiSBzzwuNenTt3Rvv27dG1a1dz3IsXTub+&#10;Cgfzqy8REZGKyo0H44XDGRL76quvzDl8jgVjP9OnTx+zD8N9GY655H2PxjCHiPz3cXtRNix2wgkn&#10;4Ne//jX++te/4uKLL8bLL79sjpFw+8MLTyssJiIiIgdQWEzk8OPBAX4h5wHokSNHms/Tq6++ikce&#10;eQQPPfQQnnvuOXz++bj/4FYAAP/0SURBVOfmyzsDY7xyWSAQ0AECEREpwZOZDofDXBGIJy6bNGli&#10;+pLHHnvMNP7O23igiP0Nr+ivsJiIiFQUB+1zgD8DYbyYxfvvv4+nnnrK7LM8//zz+PTTT00wedas&#10;WeZ+HKwpPzEMxaSTyCSiSMeCSLHCGENjQQcSBVsRy1uA0JpB8M+qb0JWLlMhqiZsDU+Drf4psNU7&#10;tSQodsSExepbf2fVsyZVYW91HhxdroSrz7/hGfIQvKOfQ8GEN+Gb9gn889sgsG4oInvnZ6tKxQLZ&#10;90PKKBsWs9YXU42uEEnfLsT2LkJw3Qj457VGweT34Rn1nKlC5+5/N1w9b4Gz05VwtL4QtqbVs2Ex&#10;ricMiZmgWOn1prxWdrnva7n1xWZ+L/W30usCg4xNz4KjzYXWenAVXL1uhXvg/cgf9gQ8Y15EwaT3&#10;4J/dBIFV/RHZNTsbGowVWd+nyx6XUVjs2/B4MQdf8qT00KFD0bBhQ3Oimvsq7E/effddc5ELBsZ4&#10;NWVeCEODL0VEpCJ4fItX4OcAqfHjx6N169Z488038eijj+Lhhx82V9Fu1KiROSbGSjG8krYqIYuI&#10;SA77EV7YguffOd6FF0f64IMPSo578Tw9j3sxNMb9lY0bNx61A21FROS/j8e3eF6eF9obN24cmjdv&#10;jldeeQUPPvig2Wfhvgv3YRgi48X6uL/Ci8SKiHwfhcVERETkkPiusNgvf/lLnH766bj77rvRrFkz&#10;czUlhcVEDh5PTHLADMuMc2AMDzpfc801qF69uvm88cs7DxTUr18fo0aNKhnkrxOaIiJCPJnJA0G7&#10;du0yJzN5JbJnn30WV111FWrUqGH6k6uvvtr0L7xCGfsbVn3R4EsREamI3KAZnswcPnw4PvzwQ9xx&#10;xx0477zzUK1aNdSqVQv33XefucAFL37Basjsl+QnhiHzdApIMQAUt1oM6UTEBKeSARvizlUIbxiJ&#10;wtlNTFUmZ9drYWtRE3kNWMHpZKudkg3l7Bfw2dfKC4DtC/ns30rf5/vvWyocxH8zrNbAag3ZrPs0&#10;Kg4Jtb0Qru43IH/Q/fCOecFUvPLN/AL+eS1QuLwHQlvGI+ZYhmRRnqmuprBYWdmgWAYpa1UpriiW&#10;iiMVDyMZ8iKevxmR7TMQWNoTvikfwzP8Sbh632rWE1bzcrS9CPYW58HWpIa1XKqa8JZZXiVhsdzy&#10;LL+Vt7xzt31rs9bHXDPBtEZnmupi9lbnw9GuFhydLjfz5+x5C9yDasMz7jVrfWiF8KZxiLnXIhUp&#10;MK+zBD8jXC9MU1isLF7cgseYefyYA2A48PKKK64w+yvsT2699Va89957psLYihUr4PF4NPhSREQq&#10;hP0F+w0OfOIV+l9//XXcdNNNOPvss80xsSuvvNIcJ+MxsdmzZ5sKZBp8KSIiObmLuq5ZswZDhgwx&#10;QbE777wT559/vulHeNyLY2Q+/vhjDBgwwFywj+f1dZ5eREQqgv0Fz8uz0j6Dxy+88ILZR6lSpYo5&#10;LnbDDTfgtddeMxX4FyxYYPZXNO5SRCqCF/rkhdd4bpYX+bz++utRqVKlA8JiPFbC77BH68VzFBYT&#10;ERE5zBQWEzn8+EXcZrOZAf68svLtt9+OypUr4ze/+Y35nP3jH/8wA/55RZl+/fqZk548+amD0CIi&#10;QrlB/Fu2bMHYsWPNYP3bbrvNVIBlX8KDQfzOxv6lXr16pr/hgWaFxUREpCLYz7DCy8qVK031MIaP&#10;L7jgAvzxj380+yt/+9vfcOmll5oqln379jVX62e/JD8xJizGlkamdEslkIp4EXdvMCGawrnN4Rnx&#10;THFYrAbyGpyCvHonWe1ICoudAVvD4saAUPMacLSvZapb5Q97FAUT3oJvxuconNcCRUs6I7BmEMI7&#10;piHuWo1k0I5MPJwNBEkppcJi6STSJkwYRSoaRDLgQsy1FuHNE1E4vz28496Au+9dcHS6DPY251nv&#10;f3UT2MtrVNVaNtbyqM+gWHEVscMZFivV+Dxm3WhUxVSaszWrZubL3ups2NtdCGe36+Ae8ggKpn+B&#10;0JohiNmXIxXON4G4EgqLfSeeuOaV+nkFZV6V/5ZbbsHJJ59s9lfYn5x77rl48skn0alTJzMwhoNo&#10;FBYTEZGKYH/BQfvz5s0zgeTatWubwf2///3v8dvf/hannnqqOU7GY2KTJ0/G7t27dR5TRERK8DwJ&#10;z7svWbIE3bp1MwHjCy+8EH/+85/NuZW///3v5kIXL774Ijp37oy5c+ea8/oKHouISEWwv+B5+Vmz&#10;ZpmxlQwkcx/lF7/4hdlf4QX5OBaTYzI57pJjNKPRaPGjRUS+ncJiIiIickgoLCZy+PHgQF5eHqZM&#10;mYK6deuaATMnnXQSfv7zn+NnP/sZ/vSnP5kv8CxFzi/wPFitKyyLiEhOLizGA0GsQMkrXPIKyiwx&#10;z36EjQeFbr75Znz22Wemv1FYTEREKioXFmOlFw6a4WB+XvGSxwXYx3CQPwfRcNAM91cYKlNY7CeI&#10;2ZdcK81aP9KxQiS8WxDeMgmF89vCM/pFOHvcBFurc2FrxHDWqcirfxryGlTOVnBiM2Gg4kBQqYBP&#10;eQGgsq38MBD/fWBAaL/p8nlNUOzMbEiMrXEV2FqcDUfHS+Hqczs8I59BwZQP4Z/bLBsUW9kXwQ2j&#10;Edk9B4n8DUiFXMgkIuZ1S2l8PxggTGYriiXCSMWCSIZ9SBTmIWpfjtD60fDPbma9x8/D1eNmOFqf&#10;B3vTKshraC0bs25wGRUvO4a36lrLzWo2tjLLM/fvsq289af0baVvL91MWIyhNBMmtH6y6lxD63ka&#10;W/9uXtVaP2rB3f8uFEyug+CKPojuXWiCg3ydmUw2OMkgJazXr7BY+Xjietu2bRg9erSpUHndddfh&#10;+OOPN/0IB8dwYMwjjzxSUgmZg/513EtERCoiFxabM2cOmjdvbs5Z8tzl//3f/5l+hhfju/HGG80x&#10;sQkTJpjK/Bp8KSIiOTxPkp+fj8WLF5sw2BNPPIGaNWuaQbbsR3ie/qKLLtqvSiXP6yssJiIiFZEb&#10;D8YxlY0bN8a///3vknP4HBPG4BgDZE2aNMHUqVPNxS20vyIiFaGwmIiIiBwSCouJHH65K8nwc8bP&#10;0v33328OQh933HHmADQrw7D0+LvvvouBAweaQZr8Aq9BMyIiQhzEHwgEsHXrVowfPx4NGjTAvffe&#10;a66izAGYPBDEQf28jQeh2d84nU6FxUREpELYzxQWFmL16tWmchgvYnHZZZeZE5p/+ctfzP4KB/2/&#10;/fbbGDBggLkf+yX5ickFxQ7IwGSQjgeRKNiByPbpKFzcBd7xb8PV927YO1wKe4uasDetmg1lNbZ+&#10;NqpiAlv7AmMM8OQCXcWhruJWXqiHrfzAEP99YIho3zQZRrKel5WrWD2qJCxmzVPLc+DofAXc/e+B&#10;d+zLKJhRD4WLOiCwsg+C64YjtGUyonsXIeHZilTIg0wiyg9G8euXLOv9yKRMUCwdDyMVLUQyXIBE&#10;kQNx7zZE9ixAcM1Q+Gc2hGf403B1uwEO6323N+a6UBwmNG3f8vzfhMXOyIbFGljP0eCUbGCs6Zlw&#10;tP8n3H1uR8GEdxBc2h3RnXOQ8O9CMupHOhlFJhkDWGUslbDeB4XFyhMOh7Fjxw4zSJ+VXe644w6c&#10;eeaZ5mr9rFBZq1YtPP/88yaUzEGaHKyp414iIlIR7C/YbyxcuNAM4n/00UdNxUruq/D8SpUqVcx5&#10;zNzgS57z1HlMERHJ4XkSnndfvny5GUjLAbWXX375fse9eJ7+jTfeQNeuXc3FLXhe/2gcaCsiIv99&#10;7C/Yb/DiFm3atMFDDz1kztuzj+E5/HPOOQcPP/yw+dvMmTPNuEuFxUSkIhQWExERkUOibFisdu3a&#10;5kqv/FKhsJjIocEv4m632wyG4Rf0d955B3fddZcZgMkv7qwEwwEz/AxyUM3GjRvNYE0NmhEREeIg&#10;fg6+5Hc2XtWSAyw5YJ99ydVXX42rrrrKfF/jbT169DD9DStUKiwmIiIVwX4mGAxiy5YtGDdunAkl&#10;P/bYYyYgdsUVV+Bf//qXuboyjwswtMwTEzxBIT9RucBYSRYmg3QihGThXkT3zEdg5QD4ptdH/sjn&#10;4Op9B5xdroazwyVwtLkQjpbnwt6senFgrLiSVHH4Z1/bF+r59nZgYOi7H1+5OAR0JmwNi0NrJrxm&#10;taZnwd76Aji7Xof8IQ+jYOK78M9rbb2OfghtGIPwtimI7J6HuHMNkv7dSEf82WDQvjdADOv9YFWx&#10;RAQp6z1KBp1IFO5BzLMFUcdKhLZNRWB5H/infQbP0Cfg6np9cVjMWib1rWVZXFVsX8stz/KXc+nb&#10;sreX175rndi/ZafDqmJcR6yfbAyM8WfTqnC0vwju3reh4Ks3EFjYEZEtXyPuXodEUZ71er1IR631&#10;Ih7MVp0z1cW0fpTFQS68ijIHxnTp0gWvvfaauZIyB2Fyn4UDZVhtnye2165dC5/Pp/0VERGpEPYX&#10;7Dd40YpBgwbhgw8+wD333INLLrnEnF9hf/Pmm2+aY2ILFiwwF1BSNRgREcnJVdTfsGEDxowZg4YN&#10;G+Lxxx8vOe7F8/TPPfecuRDf8OHDTUV9ntfXeXoREamI3MUtGErmxfYY6OB5ex4TYz/DfZc6deqg&#10;f//+5hw+91c4VlNE5PtUNCzWu3dvLFu2DAUFBUfld1iFxURERA4zhcVEDj9+EedB6E2bNmHy5Mn4&#10;8ssv8dlnn+H111/Hq6++ar7Qt27d2hyAXrRokflM8gu/Bs2IiAjxZCa/f/FAMwdWTpw40QzA/Pzz&#10;z00AmSEx/s7bJk2aZPqboqIi9SMiIlIh7GcikYgZ5M/Blax2zKvys/IxB11++OGH5njB0KFDzdX8&#10;deXLnzhmYHLNyCCTjCAVdCLmWIXQ5okoWtwVBdO+gGfsq8gf8ijcfe+Cq/sNcHW8DI5W58LetBry&#10;Gh7usFhx1TJWMNsvKFbNBMRKWvOacLS7GK6e/4J35HPwzaiHohV9EN4yyYTfYvbliOWvR6JgJ1Ih&#10;t6mixupZpd4AMaz3I5VAOlaUDYoVbEPMtRaRvYsR3jETwXUjULSoA3yT68Az6GG4ulwDR4tzYGeV&#10;N7MMi9eH/3lYzFpXGuaa9W9Wn2t2lrWOXAR3r3/DO+YlFM1pgZD1erh+mMCYfwdSARvSYQ8ysYD1&#10;Pljrh8JiB+AxZl6wgvsrX331FTp06GD6D16dn/srHJDJQTEMk+3cudOElLW/IiIiFcH+gv0GK1jy&#10;XGb37t3N+RWeW2FVZPY3nTp1MudeGARgsEwD/EVEJCd3kSSef2fVMB73atq0aclxL56nb9WqFQYP&#10;Hmz2V7Zv324u6qr9FRERqQj2F+w3tm7davZXeBGLL774whwTYz/Dc/i8EOy0adNM6IP7K6peKSIV&#10;obCYiIiIHBK5sBhLHSssJnJ48OAAK8I4HA6sWbPGfN74RZ6DZPr27WsGXfJEJq8is23bNlMWmJ8z&#10;HrwWEREhHjTmCU0O5OeVlNmXjBo1ypzY5FXK2K/wADT/xv6Gg/7Vj4iISEXx2ABPIvCEJgfOsILY&#10;kCFDTB8zbNgwE0bmhS34d95PV+o/xqRiSEes5e7dhujeRQhtHIuiZT3hn9McBVM+gnfsK8gf/BDc&#10;PW+Gs30tOFqwutjpsNU/FXn12PaFf/LqHthyfyvb9gv8lH2cCR+VCv8w9MOKYk2rwd68OuwtamRb&#10;q3Ph7HS5CbQVjH8LhQvaIbTpK8TsS5Eo2Ipk4R4kg3akwh6k40XIpKJAhifr9T1qP9b3SlZcS3E9&#10;8O8ywcHIrrkIbfkawfUjrfWhB/yzG6Pgq9eQ3/9e6z2/wloONbPLxSzP4nDf97Ryl/1+bV/ILNdy&#10;j/n+x1p/b2CtM7mgWC4s1vQsONr+E64eN8Ez8mn4Z9RFYHlPhLdMQHT3XMScq6x1fzNSRXnmc5BJ&#10;WOuIBg0egCehub/CY8e8Ev/UqVNN/8FjX9xnYeXKefPmmQtb8CIYDB1rf0VERCqC/QX7DVZ5Wb9+&#10;PWbNmmWOg/HcSp8+fUx/w4GXPCZmt9vNuRgN8BcRkZxcP8KLW7CqPi+UxONeDIfxuBfP0/O4F2/n&#10;YFzur+j8ioiIVBT7C/YbLpfLXLxi9uzZGD16tDkmxsbz+dyHWbdunakqpv0VEakoHm/n8fQRI0aY&#10;CoWsjHvCCScoLCYiIiIHR2ExkcOPBwc4mDIQCJgDBLwCJk9qcvDMihUrzFWXOeiSAQB+ceeBBF35&#10;UkRESuNBY/YlrBjGvoRX42dfsmrVKtOf8AAzr3jJg8w8aKQrkomIyMHg/gf3Q3jhCh4j4OAYXuiC&#10;/Qz3VziYhscDcvsrOpl5jEknkYkFkSpyIJG/CdE9CxHe+jWCa4egcHFn+GfWg3fcq8gfcA+cnS+H&#10;oyVDQgzxnIw8006FrW421JNn/cz7Itf47/2DPqXbfkGfA8JiVisJizH0Y/1sUgW2ZtWyIbGWZ2db&#10;m/Ph/PIquAc+AN+UDxFY3huR3XOR9O9AOlqADCuJJUKmelomFbN24PkdSuv3ATIMi0WRCuUj4dmM&#10;6O75pspcYM0wFC3rBf+8NiiY+jE8o56Fu/ftcHa4FPZmNcxyyS5DaxmVafst3+JW7rLfr5UXEuPv&#10;+1p59802675cZ8oLi7W5EK5u1yN/6KPwff0BChe2s9bvwSYwFtk9BzHHCiQKtpvqc5l42FpFdMym&#10;rNL7K7x4BS+GxP6D/QgH72/cuNH0LxygySuian9FREQOBvsN9h8MjOWOifHcyvLly01/U/qYGPsj&#10;DfAXEZHS2I9wcH7uuBcH3ZY97pXbX+H9tL8iIiIHI7e/wsDxrl27TGiM5+/ZuO/CfRjuy2h/RUQO&#10;RkXDYr169cLSpUvNd92j8XuswmIiIiKHmcJiIocfd/Rzg2Z45TKGxlhanF/S2TjgkoNpePCAny8O&#10;1NTBARERKa0ifQlv4wB+HgDSIH4RETkY7Ge4H8I+hicfCgsLTd+S62P4b+2vHMP4vSIRRTpcgGRh&#10;HuLujYjaliG8cwaC60egaHEn+KZ8hPzhj8PZ/To42pwHW5PKsDU4FXn1T7HavmDPYQmLMSjWmKGf&#10;qrA1rwF763PhaHu+1S6Ao0MtuHrciPxhj8M3sx6Ca4ebSlGsJJZJMxxmvTYGfzLFzQTFtH4fwPrM&#10;M1CXCrqQcK1DZLu17NeyolgvFC7oYL23DeGd+B/zPrt63gJn+4thb8YKc2dYy4nLy1pWR0pYjOsM&#10;K4yxmbBYNWudvQCurtcif/CDKJjwNvxzmprqYsF1wxHeNgXRvQsR92yyXr8DmXhIYbFylN5f4T4J&#10;j3Pl+hE2v99v+hf2M9pfERGRg8V+g/1H2WNiHNSfO7+iY2IiIvJtSvcj33bcS/srIiLyQ7HfKH1+&#10;hcfBcsfEuO/CfRj1MSJysLg9UVhMREREfrRcWGzGjBkKi4kcZhw4k2u5gwVs/J0t9zcREZHvUrov&#10;KdufqB8REZEfo3T/Urbl+h85BnG5pxLIxAKmslTSvxdxzxbEHMsR2TEDoTWDUDinmaku5u53Jxyd&#10;L4e91dmwNz8L9qZVYW9SFbZGVWBnRaf6lU3IywR36u4LDu0L/uwL+ex/W3Ezjz0DeQ3ORF7DKrA1&#10;rmYqQ9masZrYOaZClLPjpXB1uRKurtdkg2ID7oV37CsonNcKoU0TEfduQToe5AvLvj6pAGsbkAgj&#10;FbAj7liF8OZJCKwcgMKFneCf3RwFUz+FZ9xrcA9+CM5uN8DR7p/WsreWi7XMTVjMaqWDYmwly7RU&#10;O2B5F7fybt9324GhsGzbd1vJfXPrX3FjmI3rqKP1edkKdAPut9bj1+CbVc+EIAOr+lvrzHhEds1B&#10;zL0eyYAtu+6kdZX576K+REREDodcH5LrU8o7vyIiIvJtyvYj5bXcfURERH6I0n2N9ldE5MfiRTw3&#10;b96MkSNH4v3338f111+PSpUqKSwmIiIiB0dhMRERERERERER+XYZIJ0wFZVSER+SAZcJjCU8GxGz&#10;LUZ483gElnaFb9qn8Ix8Bq5+d8LZ7To4O18JR/tL4Gj7T9hbngt7sxqwNamGvEZVkNfwTNgasJ2B&#10;CofFrPvycXmNqiKvSXXYmp0Neytrum0ugL3tRXB0uAyuLtfB3etW5Pe/B/mDaiN/6OMmKOab9jkC&#10;y3oisuMbJPy7rZcTKX5tUjEMi1nLvyjPWubLEN44zno/e5kAnn9mfRRMrgPP6BfgHnAfnF9eayp1&#10;HRVhMWv+GGZ0WOuRs8sVcPe7B94xL8E3/TMULWiLwPJeCG0Yba03sxBzrkHSev3peEBhMRERERER&#10;EREREREROWwUFhMREZFDomxY7IEHHkDVqlXxq1/9SmExEREREREREZFjHsNiSWSSEaRjAaQjPqRC&#10;biQLdyPuWY/onrkIrR+JwkUdUTD9c3jHv4H8EU/DPeRRuPvfC1evf8PZ5Ro42l8Me+vzYGteE7Zm&#10;1WFvXA32RlWygTGGd+qeVqox7MNAUXGoh433bXKW9fizYWt9gZkeA2nOrtfC2f0muHrfjvyBD8E7&#10;8nkUTHgbvikfwjejLgrntkRgWQ+EN09AzL4KyaALmVS8+LVJhWTSpqIWl3lk70KE1o1A0aLO8M9q&#10;ZL3PH2eX+fAnTVDQ0eUqazmfb4KBtgYMhjGsxdBWLsSVbfvCXt992/63Z8Nf+7cD71+2lTyewbVS&#10;t5t1i1XvWpwNR6fL4Op7Jzyjn0OBte4Uzm2OoqVdEVw3DOFt0xBzrETSvweZWJH1figsJiIiIiIi&#10;IiIiIiIih0d5YbETTzzxgLBY7969sWzZMhQUFJiKhkcbhcVEREQOM4XFRERERERERETk2+XCYjFk&#10;EuFsYCzqRzrECmO7EHetRmTnNyYwVrS0Bwrnt4ZvZgMUTP0E3vFvZYNj/e6Bq9sNcHS8FPY258Pe&#10;6mzYGRhjoIhVxhji+eJU5H1e3L4oFQIqrgBla1LVBMXsbS6Eo9Pl1vSug7v3rXD3vxvuQQ8if/jT&#10;8H71FvzT66FoQTsElvdEYPUghDaOQYRhH9syJAp2WPPuQyadKH5tUiHptFnuCd8ORHbPRdB6Xwvn&#10;tUbBtM/gnfgOPGNeQP6Qh+Hqc6u1bK4wleRsjauY5bovLLZ/2xcA29fKu23/2w+cTtn7ltdKHp8L&#10;izGQyHXM+smwIqveOTpcApe1PnlGPoWCye/C/00jFC3qaL3WgQhvmWytP8ut9X23wmIiIiIiIiIi&#10;IiIiInJYKSwmIiIih4TCYiIiIiIiIiIi8q0yGVNZCqmk1eLIJKImNMbQTDqcj2QhA2NrEdszH+Gt&#10;XyO0YQwCqwejaFlPFM5rhYKpHyF/1LNw97vbVAFzdLwYjrYXwN4yGxjLhYpMWOyzU5D3udWs303I&#10;iGEjVqdqdCZszc4yFascHS+Ds/sNyO93J/KHPIL8kU/DM+4VeCfXgf+bpggs743wpq8Q3TUHUdtS&#10;M29xzxZrPvciFfZY8x6yXs/Rd8Lsf8p6v9LW8k4UbEdk1zcIrOwL/+wm1nv+nnnvWVXMPfA+uHre&#10;lA0Etjg7u8y4DOtay9JqZUNe+wJg+1p5t+1/+/7TyLYD7//dzXpMLpho1rPKsDc5C472teDqdYv1&#10;Wh6Dd8Jb2ap089sgsKIPQpvGI5q3BAn/Lut9KLQ+EgqLiYiIiIiIiIiIiIjI4REMBrFp0yaMGDEC&#10;derUwXXXXYdKlSopLCYiIiIHR2ExERERERERERH5ViYsxupiaaulkGGVMbZUDJl4COmIF8mivUh4&#10;NiNmX4no3sUI75qN0NbJJRWovJP+A/fQR+Hs9S84ulxpgjn21ufB3qJmtmKYCYudgrzPTkbe51az&#10;frfVOxW2BqfD1qiydZ8qsLWoAXvbf8L55dVw97kNniEPwzvmRRPsKZjyEXyzmyCwrAfCWyZmq4j5&#10;diAZdCEVKUAqWoh0PIhMMpKtKsbwm1RcSVhsGyI7ZyKwvAd8M+vBM+FNEwRkVTF3vzvh6na9tWwv&#10;hr25tVxZMa7eERwW+ywbGLPVPR32xtXgsNYtV4+bkD/UWq++ehW+aZ+gcE5zBJb2QGjDWGu9XoSE&#10;f4fCYiIiIiIiIiIiIiIiclgpLCYiIiKHhMJiIiIiIiIiIiLyvTLFLfeLCZAlTQArHfUhFXAi6duF&#10;hHcrYu51pqpXeOtkBJb3gm9mXeSPeRGu/vfB2eMmOLpcBUeH4gpjLWrC3rhqtoJYvX3VxOyNzoS9&#10;SRXYm1Wz7lMD9jbnw9HpMrh63oz8QbXhHfU8fJPehX/aZyic3RRFizsjtH4EonsXmKCYCfXkgmGm&#10;Fc9z9kXIwWBYLF4cFtsxA0XLuqFgxufwfPUa8kc8BfegB+HucwdcXa+zlmkta5nVRF6DM5FXtziY&#10;xcbf2Q4Iee277dtDYd913/Jb7u/73acum/V4VhUrGxZrcyFc3W9E/pAH4R33Cgqmfgz/N81QtKQ7&#10;guvHILpnYXa9inK9UlhMREREREREREREREQOj/LCYieccILCYiIiInJwFBYTEREREREREZEfhgGs&#10;hPVfGOmIH6mgC8kiGxK+XYi7NyKyay6Ca4fBP68VPBPfgXvoE3D1vxvOnv+Cs9t1cHa+Eo52teBo&#10;eR7szWrA3rSa9bO6+d3R4mw4Wp0LB0Ni7S+Co9PlcPa4Ae7+9yB/xNMoGP8WfNM/zwbFFnZEcGU/&#10;E06LOVchGXSaymdyiJQOi21nWKw7fDO+gGf868gf+Qzcgx+Gu++dcHW93ixPExZrWDYsVtwqFADb&#10;d1u2fdd9y2+5v+93n1xgjWGx4sa/7x8Wewjeca+iYNqn8M9ugaKlPRBkZbE9i6zXr7CYiIiIiIiI&#10;iIiIiIgcXgqLiYiIyCFRNixWu3ZtVKtWzXypUFhMRERERERERES+HcNiKSAZRSYeQDpSgFQoH8ki&#10;OxLeHYjlLUN480QTuPHNagDvhHfgGf088oc9jvzBDyK/371w97wNrm43wtnlGqtdZbWrze8MHjG8&#10;w0pirt63wt3vLuQPedg83jvxP/DNqAv/vNYoWvwlgiv6IbxhNKK7ZiPh2YRUxJOtKiaHRiaNdCyA&#10;RMF2RHbMQmB5b/i/aQTvpHfhGfsy8oc/CfeA++Bi1bgOl8De4hzkNapSHNAqFRQrCYuVDnLtC4CV&#10;hLr2u+3bbs/dtn/LTbe8Zh5XOsBmNVayszc5C452F1nr2i3wDHsMBRPehm9mfRTOb4fAyn4IbZqA&#10;2N6lSBbsQiZaZCrqiYiIiIiIiIiIiIiIHA6hUAibN2/GyJEj8f777+P6669HpUqVFBYTERGRg5ML&#10;i82cOVNhMREREREREREROQgZq6WBVBxIhJCJFSId8SHJwFhhHuKuDYiyutj60Sha2g2Fc1vAP7Mu&#10;fFM/hm9yHRR89Ta8o1+Fd+Tz8Ax7ympPWO1JeIY/Be+IZ+Ed9Zz19xfgHfuKdd83rce8nw2JzW2J&#10;osVdEFjVH8F1wxHe9BUiO2Ygbl+GpH8n0jGfwmKHUiZtLdsgEr6diOy2lufqgSic18pU3/JOfAee&#10;MS+aIB9DfY7OV8De6jzkNa6KvPqnl4TEbLlW/zQT0MoGuEqHv9hyoa+yt5fXcvfdv5UNiO3X+NzW&#10;Yzkf2fmyfm9YGY5mNeDscIk1/7fBM/IZ+L7+AP45za11rCuCa4YhvHUqYraVSPr2WOuWwmIiIiIi&#10;IiIiIiIiInL4KCwmIiIih4TCYiIiIiIiIiIi8sMUh8UYzDLVxUKmAlUy4jeBsYR/D+KudYjuno/I&#10;lskIrx+B0OoBCK7si8Cynggs7oqiBR1RNK8NCue0tFpzq7VAIcNg81qhaH5r6+9tUbSwg3XfLggu&#10;7Wk9dgBC60YitHkCwjumI7J7DqJ7FyHmWImEdwtSQQfS8UBxWIzzJz8aw2LWsk0W7kE0bzFC60eh&#10;aMmX8M9uCt+0z+Cd8LYJWbn73wPnl9fA3uYC5DWphrwGlZELd5mQFhuDYsVhsf3DX6UDYGVvL6/t&#10;C4iVbgcExEq3kucungZ/b3QmHC3OhrPT5XD1uweeMa/AN70uChd2RGBlf4Q2MIg4GzHnWhOA5Lql&#10;sJiIiIiIiIiIiIiIiBwuCouJiIjIIVE2LPbAAw+gatWq+NWvfqWwmIiIiIiIiIiIfI+M9V8KSCWQ&#10;ScasFrV+DSMVCyAV8SJVZEfCuw0J1zrEHcsRsy1CbO8CRHfPQ3TnbES2z0Rk2zSEt06x2tfZtm2K&#10;dRvbVOvv0xDZMRPRHd8gtmue9Vjr8TZrOs7ViHs2mIBY0rfDBJlSQRfSMb81D5HsPCksdmgwLMZl&#10;WmRDzLEC4c0TTZCqcFFH+Gc3Q8HUT+Ad+yryBz0IV/cb4Gj7T9iangVbwzP2BbRKWuVsq1d+2Kv8&#10;dmBALBcAK31b6dtLt5K/8Xkb8Pn5u9Ws3+2Nq8DR6jw4u1wN98Da8Ix/24Tgipb1QnDdCFNVLLpn&#10;EeL5m5AMOKz3IVS8bomIiIiIiIiIiIiIiBx6CouJiIjIIaGwmIiIiIiIiIiI/HAMi7G6WNr6kbJa&#10;0vo1gXQqhnQygnQ8iHTEh3Qo32oOpII2pAJ5SBbuRdK/BwnfLqvtsNr28pvf+pt/l3Xf3Uj595rA&#10;UirA6biQDlvTjHiRjvqtVph9rlTUmgdWFbPmSWGxQyMXFrPe97hzLcLbpyO4bjiKlvdA4YJ28M1s&#10;AO+Ed5A/9DG4etwCR7tasDWrbqp2mXCWCWiVaaVCXN/fDnFYLNcangF7k6pwtD4fzi+vhXvwI/BO&#10;qgP//DYIrB6I0KavENk5GzHbCiQ825C01jm+DwqLiYiIiIiIiIiIiIjI4aKwmIiIiBwSubDYjBkz&#10;TFisdu3aqFatmvlSobCYiIiIiIiIiIhUSIahsWzLmJbOhmqKq44hFbdazPpncSuuQmYCZclwcSv9&#10;e6i4hU2lsGzLPS47DU4zw+mmk9lmPVfGBHkYFJNDhsuTFeOCbiTcGxHZOQehjeNMoKpoaTf45zRH&#10;weQP4Bn+FNy9boWzw6WwN68BW+Mq2epiDSsjr8HpyKv/3aGuXMvd57vat9239HT2NYbTOA9nIM+a&#10;n1wzYbam1WBvcyGc3W5A/rDHUTDlYxQu6rx/VTHnWiR8O5EKecx6aMKRIiIiIiIiIiIiIiIih0FF&#10;w2K9evXC0qVL4fV6kUwmix999FBYTERE5DBTWExERERERERERA4vVvgqv8pXptz/pUu13GPLPv7b&#10;bqfybpMfzITFYiYslfBsNQGq8NYpCK0fieDKfihc0B6+aZ/BM+oFuPvcCWeny2FvebYJYh3RYbEm&#10;VWFrXh32dhfB2eNm5I94Gr7pdVG0rAfCm8abUFzMvgLx/E1IFO5FKlJgQnMKi4mIiIiIiIiIiIiI&#10;yOGisJiIiIgcEgyLMQA2c+ZMtGrVar+w2K9+9StUrlwZ99xzD5o3b24CZXl5eeYxIiIiIiIiIiIi&#10;cizImApu6YgPSd9uxB1rENk931TeCm0YjcCynij8pikKvnoD+QPuh/PLq2FvfR5szc4qqS6W16Ay&#10;8upbjaEt07493FU6/FW67X+/00z7tvsccBuDapyPRmcir7HVTFUxa/5ang1Hx0vg6n0bPGNegn92&#10;MwTXDEZkxyzEbMsRz99sveadSIacSEcLsxXtFBYTEREREREREREREZHD5PvCYrVq1cJLL72ksJiI&#10;iIh8t0QiAZvNhtmzZ6N169Z48MEHDwiL3XvvvWjRooUJlPG+fIyIiIiIiIiIiIgcCzLIpBNIx4qQ&#10;CriQ8G5H3LkO0b1LENkxE8F1I1C0sBN8kz9A/pBH4ep+PextLzBVu7JhsTOPnLAYg2JNqppma14D&#10;ttbnwtH5Crj73w3vhLdQuKADQpvGI2ZbhrhnC5KFeUgFXUhFfUjHgyY0p7CYiIiIiIiIiIiIiIgc&#10;LuFwGFu2bMGoUaPwwQcf4IYbblBYTERERA4evyA4HA7MnTsXbdu2xcMPP4yzzjrLBMV++ctfmrDY&#10;fffdZ6qOMVDmdDqPyi8VIiIiIiIiIiIi8gNlUsgkIqa6VirgRtKfh7h3K2LOVQhvn47gyv7wz6gP&#10;z8hn4e71LzjaXwR7i5qwMZTVqApsDc7ItvpnwITF6p5umo2tONBVNvC173aGwhgOO/C2sm3f38vc&#10;p35laz7OzM5P02qwNasGe8uaJtTm7Hot8gc/CN+UDxFY1huRHd8gwaBYwIl0xI90LIB0Iox0MoZM&#10;OolMJlP8poiIiIiIiIiIiIiIiBxa0WgU27Ztw5gxY/DRRx/hxhtvxIknnqiwmIiIiBycVCoFl8uF&#10;+fPno3379t8aFmPVsTlz5pj78jEiIiIiIiIiIiJyrEgjk0ogk4wiHQshHS1CMpSPhH8XonlLEdow&#10;BoVzW8I79hW4+94BR4dLYG95NmxNqsHWqCpsDc78jrDY/lXCSofCssGv/YNgpW8r2/b9vcx9TFis&#10;SnZ+mlWHrUV12FlVrP1FcPW4EZ7hT8A/sx5Ca4YilrcMyYDdhMRYScw0hsRMUMx6HxQWExERERER&#10;ERERERGRwyQWi2HHjh0YN24cPv74Y9x0000Ki4mIiMjBK11ZrF27dnjooYdQrVq1/cJi9957b0ll&#10;Md5XlcVERERERERERESOJRnrv3S2whhDU6kE0vEIUiEv4u6NCG+diqJFnVEw4R3kD7gPzs5XwNH6&#10;fNibV4e9yVnFgbEqJixmq1fZhMTy6p6WbWWCXmVbLkRWftv3+P2mYYJo1r/Z+O8GZ8DeuBrszaz5&#10;aVET9lbnwNHuQjg7XQZ3n1vhHf08Cuc0Q3jjOCRc65GO+ExILPu6SzUREREREREREREREZHDiJXF&#10;tm/fbiqLffjhhwdUFrv44ovx8ssvo3fv3li2bBkKCgqOyiIgCouJiIgcJF7Zlo0df64x3FW68Tbe&#10;J51Omy8Ve/bswcyZM9GyZUvUrl37gLDY3XffjWbNmmH69OnmvpFIxEyDjy9v+t/XcvOVm1cRERER&#10;ERERERE50pU+jpdBJp1COhZEwrcT4Z2zUbSsJwq+/hD5Qx6Gq9t1cLavBXurc2Fvzgpj1WFrWBW2&#10;+mfiwLBYNvhVEvQq0/YPh5Vt3xUWK258voZnmtCavcXZ1jydB3vbC+HoeCmcXa+Be8A98H71GooW&#10;tEVk69dIerciEw9aLzFd/FpFRERERERERERERES+XW5Mdm58dHljp7+r8TG5xwcCAWzcuBHDhw9H&#10;nTp1cP3116NSpUoKi4mIiByrcl80EomECXMVFRWZLwAejwculwtOp9M0t9ttSo76fD7zd1YKW716&#10;tUmg16tXD3fddReqVKlivlQwMHbaaafhtttuw+eff45Ro0aZ+9psNjNdPp7Tys/PN9Pl85TXcs+d&#10;e34+jvPH+eSXHAXGREREREREREREji4Z63/pRASJwr2I7FmAwKqB8M2oD8+o5+Hueydc3a+Do9Nl&#10;sLerBVvL82BrWqM4MHZGcdCruNWvbJrt21pxAGy/x3xL2/eYUq3BGbA1rmpCa442F8LR4VI4ulwF&#10;Z4+b4Op7B/KHP4GCrz9AYGlXRHfOQtK3E5lE2LxCERERERERERERERGR75Ibux0Oh1FYWGjGSHNc&#10;denx02XHVbNxPDUb78ux2Lkx37t378bChQvRs2dPvPbaa7jyyivx97//3YzrPv7443HJJZfglVde&#10;UVhMRETkWMHAFb9sMFHOLw8sQbpmzRrzRYBfGubPn2/a4sWLzW0rV67EihUrzN+++uordO7cGW++&#10;+aYpV8qAWC4sdtJJJ+Haa6/F66+/jk6dOpn7zps3D0uXLsXy5cvNtJYsWYJFixaZabHx99y/FyxY&#10;YJ6Xj+FP3pfzxfnjfIZCoaPyS4qIiIiIiIiIiMixLBsWiyERcCBqX4HgxjEoXNAWBV/XgWfkM8gf&#10;XBuufnfA2fMmODpdAXvrC0xgLK9hlWxAzIS7rNagONDFlgt7ldOyobLTs61MSCzbcvfldIqn1+BM&#10;ExSzNa8JR9uL4Ox8NVw9/wVX/3uQP/RReEY9h4JJ/4F/TjME1w5GNG8hkoV7kUlEzCsUERERERER&#10;ERERERH5NgyKxeNxU0CDxTu2bNliinJwjHXpsdscS50bY51rubHWuXHdHNPNn9988w2GDRuGxo0b&#10;49FHH8UFF1yAv/zlL2Zc99/+9jdceuml+4XFGDRj4Y6jjcJiIiIiFcQvHKzUxbT5hg0bzJeFkSNH&#10;mi8DXbp0QceOHU378ssv0aNHD3N7r1690LVrVzRr1gzvvvsuateujVq1apWUK2VYjGn0Cy+8EA88&#10;8IC5D+/L6XEaTK3zZ7du3cx0OG02/s7G+zFg1qFDB7Rv3978zvuPGDHCzB/LpDIFH4vFil+FiIiI&#10;iIiIiIiIHA148ap0Mo5kKB+x/I2I7JyB4OqBKFrQBr7pn6Ng8rvwjHsZ+cMfg6vP7XB0vhK2Vuch&#10;r0k15DU4I1tNjEGxhmdY7cyDC4uVFxrj/XIBsYZVYGtkNRMUqwF7mwvg7HKNNR93wTP8SXi/eh2+&#10;KR/BP6uBNb9tEVzZD5FtXyPmWoNk0IlMMsoXWPxKRUREREREREREREREDsRiGSyaYbPZsGrVKkyd&#10;OhVDhw4147NLj91mQQ/+OzfOuvRY6+7du5vx2HwMf3LMdf369fHiiy/ipptuwhlnnIHf//73Zkz3&#10;P/7xD1x++eV49dVX0adPH4XFREREjgX8wsFk+rZt2zBr1iwTBuOXBVYEe/rpp/H444+b9swzz+CF&#10;F17ASy+9ZNpzzz2HRx55BLfffjsuu+wynHnmmSaB/stf/hK/+MUv8Kc//QmVK1c2SfQ77rjDpNT5&#10;GE6DX0T4k/9+9tlnSxr/zcbnfeKJJ8xj+BxPPvmkSbPXq1fPfEmZPXs29uzZY0qvcnCJiIiIiIiI&#10;iIiIHD0yqSRSsUIkC/cg5lyJyI7pCK8ficDKviha0gX+ec3gm/IhPCOehqvXrbC3v8RU+bI1rpIN&#10;iTXaF+zKa3gm8upnQ2TltfICZDZWE8s1VhNj6KxRVdibVIO9aXXYGRRrfT4cna+Aq88dyB/5rDU/&#10;H6NwXisElvdCaO1QhDePR3TnTMQcK5D070Iq6gNSieJXKCIiIiIiIiIiIiIiUj6GtHw+nynyMXny&#10;ZBMI+/TTT/Haa6/tN3b7qaeeMv/mGO7S463Znn/+eTMem2O6OSab92OBjxtvvBFnn302jj/+eBMU&#10;47juE088EVdddZUZG963b1+FxURERI4F7OgLCgpMMn348OGoW7euCWlde+21OO+881CzZk3T+Dsr&#10;hV100UWm/fOf/zS3Va9eHaeddpr5UvHb3/4WP//5z037zW9+g+OOOw6nnnoqatSogfPPP988pvTj&#10;Ob3Sjbex8b7nnHOOedxZZ51lfr/yyitNcIxBttGjR2PTpk0IBAIKi4mIiIiIiIiIiBxlMpkU0skI&#10;UhEPkv6diLvWIrZ3ESI7v0F462QE1w1F0cIOKJj0HtyDHoSjyzWwtz4XtqZVYWt8htUY7sqFxc5A&#10;XoPKVjt9/1ZcRcxWulm3m1ZyW2Xr31Zj+KxJVdibVYe9RU3YW50De/tacHa/Ae4hj6Bgch0zP6H1&#10;I6x5nIWYbRni7rVIeDebwFsq4rVeT5gpuOJXKCIiIiIiIiIiIiIiUr54PA6Xy4XFixebIhrvv/8+&#10;7r//fhPoKj12+9xzzzVjqkuPsS495prjsWvVqmV+8jaOt2bxj7///e9mHDfHczMsdvLJJ+Oaa67B&#10;G2+8obCYiIjIsSKRSCA/P9984WAZUqbGr7vuOlMV7A9/+IP5ssDGUqSsFsbqYaXbn//855L7saLY&#10;z372M9P4BePXv/61+Rvvx+AYW+nH5Vrutlz74x//aJ6P0+Q0fve735V8UXnzzTfNF5U1a9agsLBQ&#10;YTEREREREREREZGjTgZIJ5BJhExgLFVkQ7JgJ+KezYg51yKyew6Ca4eh8JvG8Ix6Hq5e/4Kj/UWw&#10;t6wBW7OqptmbVoO9sfW7qTLG6mCV97VGxSEwq9kbnGFaye1sJfctrlLWpJo1zRrZkFib82Bv/084&#10;ulwJV9874BnzEvzfNLHmZyiie+Yj4d2KVNCJVNhrqomlYkXIJCPm9Vj/l315IiIiIiIiIiIiIiIi&#10;3yIWi8Fut2PWrFlo166dqSB26aWX4pRTTjlg7DbHVJcea1127HXZsdl8PCuKcRw3x3Pzdxb+4Njw&#10;t956S2ExERGRYwXDYm63GwsXLkS3bt1MOdIrrrjClBzlF4Rc+ItBMAa3WD2MjQEufgnhT34hYfL8&#10;//7v/0run3sM/8b75Fru8aVb2b/zeUoHzzhdptwvu+wyvPLKK+jVq5ephOb3+xUWk588ruOpVMp8&#10;KefVJLiTEIlETOPvvI2fY96H99VnQkREymLfkE6nTV/BPoP9RzQaNS3Xl7Cf4X3Uj4iIyMFi31F6&#10;f0V9jIhUDMNiKWRScaTjQaQjPqSC+UgGnEj49yDmXI3wlq8RWNgJBRPeQf7A++D88mo42v/TVBgz&#10;jcGuFmfD1pwBsuqwN6u2rzFI1qRMs263sTU/y/rJxn9Xzz6+JUNiF8LR4WI4Ol8GR9er4Ox1C/KH&#10;PIyCye+haGFHa34mI+5ah1TIjUwiYubdzH/S+plOmtdjXpcctNz+CvuNXD/ClutHdNxLRER+CPYb&#10;7GPYl+SOieX2WXL7K7k+RkREpKzcPkh551ZyfQlvzx33Un8iIiIHg/1G2f2VXB/DfRXepvMrIj9t&#10;/NzbbDbMmDEDrVq1wqOPPmoqg3GsNMdjc+x0rioYx1RzLPZ3jb0uOwa79HhuhcVERESOUezoPR4P&#10;li5div79++O9997DbbfdZkqXsprXP/7xD9MYHuOXBVYcYzv99NPNv3n78ccfv18SnY1hL37x4N94&#10;H6bd+ZjS7bTTTjOt7G28Lx/zt7/9zTy+UqVKqFGjBm699VZTanXQoEFYt26dKovJTx7Xb35Gw+Ew&#10;fD6fuZLErl27sHXrVmzZsgU7duxAXl6eqQ5YVFRkdiB0YlNEREr7tr5k27ZtpvF33lZQUGDuczQe&#10;BBIRkf8d9jPcD+H+iMvlwp49e7B9+3bTx+zcudPsr/CYQyAQMCc3ta8iIvvJpIF0EplkDOl4GOlY&#10;EKloIVIhDxIF2xHdvRChVYPgn9kQ3rEvI3/gA3D3vhWu7jfC2e0GOLteC2eXq+HodAUcHS+Fo8Ml&#10;2bBX+1pwtLNa21pwtr3Iav80P1mZzNHe+jvv17G4dboMjs5XwvGlNa3uN8HV+za4+t0F98D7kT/8&#10;CXgnvAn/7CYIrBpozc98JH27TLjNzLt5Dfw1Y5q1kcveJhVWen+F+yTcN2H/kdtfYb/CC53xOHDu&#10;uJeIiEhFsd/gQEtefNLpdJYcE+M5FvY37Hd4vIwX51MfIyIiZbFvyB334n5J6eNePE+/d+9ec3vu&#10;PD33bXTsS0REKiJ3TIz7ItwncTgc+53D3717t9mHye2vqI8R+WniuVN+/ufOnYsuXbqYQho33nij&#10;GSt90kknmXHbJ5xwgvmdY6o5Xjs35rq8sde58dcc983AGauRcRw3x3NzbDence2115qwWL9+/RQW&#10;ExERORawo+eOxfr16zF+/HiTUH/ttddw33334aabbjJJcjb+/u9//xt33HEHbr/9dvP7DTfcYMqe&#10;8ssJw10MjPHLRS4oxi8q1atXxyWXXGKm8a9//csE0XKN02Dj7bnGf998881m2ldffTWuvPJKXH/9&#10;9bj77rvx6quvonXr1pg0aZLZMQoGg9oRkp80Xh2GJzIZBuPJy8WLF2PatGn46quvMHbsWEyePBnz&#10;5s3D2rVrzcFonvDUAEwRESmN3/U48JID+Bk0Zl8yffp0TJw40TT+zts2b95s+hv2OyIiIhXFfoYD&#10;+DlYhhXAv/nmG7PPPmHCBEyZMsXsr/BiLwyNMTB2NJ5sEJHDyITFWF0sgTQDY4ko0vEQ0tFCJIts&#10;iDnWILx5EgJLe8A/qyF8k96Dd+wr8Ix8DvnDn0L+0MeQP/hhuAfcD3e/u+HuewfcfW43gTJ3L6v1&#10;+BfcPW+Bq+fNcPWwWk/r371vs+5j3a/vXdZjrNb/XrgHPmBN5xF4hj8Nz+gX4fnqdXgn/ge+qZ/C&#10;P6c5Ast6I7xlEuLO1UgFHMhY81kaX4bCYj8Mj31xwAsHWHKfZOHChab/4HFq7q/MmjULK1euNINl&#10;eAybx71EREQqgudJ2G+w/+CAfg6A4nGw3PkV9jeLFi0yx8t4gQseE9O5FRERKY0BMJ5/53Gv1atX&#10;Y86cOea4F/dXvv76azOol7fn9lfUl4iISEWxv2C/wZAGx0DyIv/cX2Efw/MrrDLEfRiGlHP7KzyO&#10;JiI/LawgyM/4ihUrMHz4cDRs2BAvvPCCGSvN0BiDXRx3zd85fpvjqm+55RbTcuOu+ZNFODgemz95&#10;H467vuCCC0xwjGO6WWGM1ck4xpt/e/PNNxUWExEROVbwakgMXfGKFBwoPGrUKHTq1AkNGjTAhx9+&#10;iDp16pj28ccf4/PPP0f9+vVRr149fPrpp3j77bfxxBNPmC8YNWvWNJXAWL6UKfTjjjvOBMUY+nrs&#10;scfMFwxO44svvkDdunXNz88++8xM55NPPtmvffTRR/jggw/w7rvv4j//+Y+pJsbHdOzYEaNHjzY7&#10;SEzUazCz/NTx88krkXHnn4MuBwwYYAKd/Czys9K4cWN0797dHCjgwBmWJWYgQAcIREQkh4NieIX+&#10;jRs3YubMmaaSLPsSfqdjYxCf/Qv/xv6GA/l1MlNERCqK++XcP1++fDnGjBmDzp07mxMZ3Idv2rQp&#10;unXrZk5uMkjG4LIG+YvIfvi9M1ddLJ1AJhU3VcYy8RBSIS8SBTsQy1uC8JbJCK4egsCyHiha0AGF&#10;c1rC/01j+KZ/Ad+Uj1Aw8T/wfvUmPONehWfsS/CMfsEEykz4a/iTVnsi+3PEM/CMet66z8vwjnvd&#10;eswb8E54BwWT6ljT+QT+GQ2sabdA4YL2KFrcFYHlfRFcOwLhrVMRtS1D0rcT6YgPSCWKX0Axfn02&#10;36H1Pfpg5S5kxqAYB8H07dsXzZs3N/0I91c6dOhgjlfzuDUvlBQKhbS/IiIiFcLzJOw3OMB/wYIF&#10;GDJkiDkOxnOTPL/SrFkzMzCKwWQOzuRFMFRdTEREcrjfwX6E5985iJZBY1Z7yB33atKkiTnuNW7c&#10;OLO/wvE2PK+v8/QiIlIR7C94Xp6BY150b9CgQWZ/JTeusk2bNmYfhn/jxS/Yx+hifCI/PaXHhvJC&#10;BIMHD0a7du3M+OzSY7c5lpr/5rhqjsFmy4215vhrjiXNjcfmWOuXX37ZFAu5+OKLUalSJTOem4Ex&#10;Viq74oor8Prrr5tj8Ty/y/FER+PxEIXFREREKog7H7wiEjv9nTt3mpQ6BwtzMNfIkSMxYsQI0xjS&#10;4tX2eEVXBlP47169epmDYc888wyuuuoqU6b0N7/5jWn8knHZZZeZMBm/vPTs2dNML3cFDP7kATUO&#10;JuO0SjcOAOBzDhs2zDT+zufmfDEQwwNtPGmjnSD5qeM6nrt6BA8M8As9P1O8CgSvEPHAAw+Y0CYD&#10;nlOnTjVXwOQOhE5oiohIDq/Sz5OZHBTDATA8WPT444/jzjvvNI39Cg8eMTDG/obfCXUyU0REKoKD&#10;ZnjxGZ7A4NWUeSLzlVdewT333GOuXle7dm1z4RgO9GeFZB5zYL8kIlIiF7LKpKyWBNKJbGOVsVgA&#10;yaDbBMbirrWI7l2M6K45iGybhvCmCQitG4nAygEILO2OwoXtUTi3Jfyzm8A/qwF8M+qaqmC+yR+i&#10;YHIdq71ntfdRMOXjbMBsVkPrvs3gtx5TOL8dChd1MtXLgqsGIrx+tAmnRbbPtJ5vPqJ5yxB3b0DC&#10;twupUD4yiZA1j7ljkqUDYqV/l4ricWmGjllRrE+fPuaE9yOPPILbb78dd911F1588UW0aNHCHBvm&#10;BTB4VX/tr4iISEWwv2C/sX79enPekRfJfOqpp8z5FV55m/0NB1fxmBhDAKy4zyt6i4iIUK4f4fl3&#10;VhMrfdyL+ys87sXz9G3btjWBsbVr15rz+jpPLyIiFcH+gtV81qxZY8ZFMiCWGw/Gfob7LryQEv/G&#10;sZLaXxH5aeJ3Tl6Yk59xXshmyZIlJVUGOdaa1cbYuC3gv9l4jION46w59ppjsPl9NDcem4EzFuVg&#10;yIxjgs466yz8/ve/N2Gx448/3ozpfu2118zxeIXFREREjgEc3MXOngO2eLDL6XSaq1bwoNemTZvM&#10;SXg2Xt1169at5moVHAi2YcMGU2af1Sl4Ep87K2eeeaYJirG6GINjLH363nvvmS8Ws2fPNidk+KWG&#10;0+BPPgeny+cp2/icfA42/s77cr54JXIGxXg1cg0MkJ86hsU4YIafNV41ggcDLr/8clSuXNl8xs49&#10;91wzcIYD/xms5NX6j9Yv8CIicujlBvHzuxcH8XOQJYNil1xyifnexnbppZea23iik/0Nv2vpO5aI&#10;iFQE+xlerGLdunXmCpesDM7K4zzpcNppp5n9FZ7U5FXueBKD+/fsl0RESph8lfV/rC5mAmPFjZXG&#10;GBhjhbFIAVJBF5KFNiT9e5As2I6Eez1itqWI7JiN8OZJCK4bieDqQQis6IPAsu4oWtwZRQyBsQLZ&#10;nKbFrTkK57VB0aJOKFraw7pvPwRWDUJw7XAEN4w204nunI24Nd2EewOS3u3W8+1FssiBVMiDVNRv&#10;gmKsfmbmsSQcVrbJwWCFfB7znTJliqnwwoH7F110Ec444wxUq1YNN9xwgwke565yqsGXIiJSUTy+&#10;xX6DA61Y+YUBZF74kn3M6aefjlq1auGxxx4zx8RYXYwXW1IlZBERyWE/wkH8PP/OYPE777xjxr9w&#10;P4Xn6s877zwz+JaDcDkeZtGiRea8vi54LCIiFcH+gmM0ecFXVq7khfp53p7nVrjPwso/zz33nPkb&#10;qw1xf4UXXRKRnxaea+X2gMfJfT4f7Ha7ufgmx2nnxlCXbaXHWHPsNcdV8/658dgMmE6ePNmMNeW2&#10;hcfbjzvuOPzyl7/EX//6V1NtjBdB6N27t7l4jsJiIiIixwB+6eDBLn7x4I4Fg2MsqV+28UsJk+z8&#10;OwNb/ILBgccssc+ypVWrVjVBMZYt5YkWHhxj5TFWI+MXEobR+NjcNDi98p4n1ziIjC33bz6GJ2o4&#10;n5xnNpGfMl4VJi8vz1QN41Uv77jjDnNQgJ+z3NUeGB7j1R74BZ4nPTVoRkREcnKD+HlAiFcUYgWx&#10;f//73yZwzL6EjQeceRuvVsb+hgefFBYTEZGK4rEBnnRgNXGecOBAmT/84Q9mf6X0CQcO8ufgGvZL&#10;IiIHKhO44jG/TNr6L4lMKmG1GDLJqNUiyCTCSEcKkCzci7hrI6J5SxHe8Q3CW79GaNNXCG0YieDa&#10;IQis7Iuipd1RtKRLti3thsCK3giuHozg+lEIbZ6A0NYp1mNnIrxrjjWdJaaCWLJwN9JhDzKxoPVc&#10;fE7ruTkPrCbG6mcMtpWdX9Pkh+CxXx435v4KL4bE0PFJJ51kLkjG/uScc84xF7dgVX0OnuHFLXTc&#10;S0REKoL9BfsNDqxs1aoVHnjgATPA/7e//a05j8njY7ljYqwYs2fPHg2+FBGREjxPwgoPPP/+5Zdf&#10;4sknn8TZZ5+N3/3ud2agba4qw/PPP28qN/BifDyvr6ovIiJSERz7yAAYL1zRvHlzc6Fwnrf/xS9+&#10;Yc7hc2wYq1ny4krTpk0z+yscbykiPz3ljd0ub1x12bHUucb7suUex++wPCc7aNAgUwn36quvxj/+&#10;8Q9zLCR37vbll19WWExERES+G7+c5CoetWnTBg8++KAJi/FLBQ+O8WpK3Glp2bKl2bHhwGMdGBM5&#10;OLmwGK+uzPLit912W8nBgZ/97Gf4y1/+YqrDcPBlr169sHjxYvOFX4NmRESEcmExXk2IJeg//vhj&#10;3HLLLTjxxBNNX8KB/CeffLK57fPPPzf9jcJiIiJyMHJhsR49ephKyBzUz0Ezuf0VXq3upZdeMicc&#10;eD+FxUTkUMgk40hFfEj49yLuZmBsGaK75yGycybC26cgtGU8ghtGIrBmMAKr+mfbmkEIrhueDZRt&#10;m4LwrtmI7FlgwmZR+0rErOkk/Hus6XpNSCwbCpPDjSe3eXEL7q+wEuWNN96ISpUqmePLHMxfo0YN&#10;PProo+jQoQPmz5+vsJiIiFRYLizG85ists+LXlapUsWcx+RxMR4fyx0T40Uvd+/erbCYiIiUyIXF&#10;eP69c+fOphpl9erVTT/y85//3Bz34kDbZ5991uyvzJ49W2ExERGpsFxYbObMmWjatKm5eDjP2/Pc&#10;Co+LcWwYL9LPC/jzgq/cX1FYTEQqgqExXqCNx9w//PBD3HDDDeYYCIOoCouJiIhIhXHwMQ+O8Yqu&#10;7du3x8MPP2yuyFc6LMYTLwySzZs3D2632zxGRCqOB5MZyuTBAZ7MrF27trliGUsD/+lPfzIHB/iF&#10;/j//+Q8GDBiA5cuXw+v1atCMiIgY/O4VCARMNdjx48ebKpX33nuvOaHJq17yQFDNmjXNd7bGjRub&#10;/ob9jsJiIiJSEblQ8po1a9C/f39zEQtWPuYJB+6zsOL49ddfj3feecdcvW7t2rWmXxIR+bEymTTS&#10;8RCSwXwkfLsQd21AzL4C0bzFiO4pDo1tY6Wx8QitH5Ntm8YhvGUSIjtmILJ7HqK2pYg6ViHmXId4&#10;/iYznWTQbU03CKR1XOW/hVc+3b59u9lfqVevnrmKMo8xc1+FVzvlRZJ4pf5u3bqVXCRJ+ysiIlIR&#10;PE/CfmPhwoVmED8rVZ5//vnmmBgH+LO/4XEyHhPj4Mu9e/cqLCYiIiV43Ivn3VesWGEu2sqLIV16&#10;6aX4+9//bvoRnqfnca/XX3/d7K9w3IwuoCwiIhXF/RWel2cl5LZt25pxlxwPxj6G+yy8MB9va926&#10;tTmHz/0VhcVEpCIYRt21axe++uorfPLJJ7jppptw0kknKSwmIiIiB4dfEHhFPl7RtV27dt8aFuNO&#10;C3dsdNVXkYPHL+88mblkyRJzEJqDLHk1GQ6U4RX6ebXlZ555xpQk5xf8DRs2wO/367MmIiIGT2ay&#10;zPyePXvwzTff4Msvv8Qbb7xhKlVyMD8b+5U333wT3bt31+BLERE5KOxnWBGGFSzHjRtnqiE/8sgj&#10;uPbaa3HZZZfh5ptvxtNPP41mzZphwoQJpnIM+yURkR8rk0khnYggFSlAssiOhHe7qTAWc61BzLEC&#10;UdsSRPfMR2THN4hsm55tO2YiumsOYnmLzH3irmxILO7ZioRvpzUdm5lexpquwmL/PRzkwqvvc3+F&#10;V+t/9dVX8a9//csMwrzyyivx4IMP4rPPPsPw4cNNONnn82l/RUREKoT9BfuN1atXY+DAgahTp44J&#10;JfP8Sq1atUx/wwH+PCbGAf5OpxPxeLz40SIicqzjcS+ed9+4caOpysCLW/C411VXXWX6El7Qlce9&#10;GjZsaPZXVq1aZS6gzPP7IiIi34fjunhenhcF58X43nvvPVNJjH0Mz69w34W39e3b15zD5/6KLm4h&#10;IhXBYxs7d+40524//vhjExZTZTERERE5aDzIxSsjzZkzx1QP44l7hsX4pSIXFuMV+Vq2bGlO9usq&#10;SiIHj1/ECwsLzeDLr7/+Gl26dDFf4nnFfl69jAcG+BkbOnSouTomrwrBwZoaNCMiIjkcfMkTlBwY&#10;w6v1d+zY0fQlDI2x8UpCnTp1wsSJE7Fp0ybT7/AkqIiIyPfJhZJ5RUteSIYnNBs1amQucsE+5v33&#10;3zcVkocMGYJFixaZMICufCkiP571XTWTsv6LIR0LIBXyZgNj/t1I+HYgUbAVcc8mxN3rEGPlMPvy&#10;bGNAzLkGifwNSHi3IsmAmPWYZGEekgGHNZ18a3qFQNLaTiks9l/DE9ccGMP9FZ685kXJPvjgA7z2&#10;2mvmohYMIvfp0wezZ8/Gjh07TIVK7a+IiEhFsL9gv8H+Y8aMGejatas5DsYBUS+++KIJj7Vv394c&#10;E+OF+Bgs0wB/ERHJYT/C8+67d+/GvHnzSo57vf322+YiF++++665oCsDydxfYcVkXdRVREQqiuO6&#10;eF5+69atmDZtmtlf+fTTT00fw+NivHgSK1eyCjLP4TPMoXGXIlIRPBe7bds2jBkzBh9++KEpRlCp&#10;UiVTBOS4444zF9DhuFMWLli6dKmppquwmIiIiByAOyAcEDZr1iy0atUKtWvXPiAsds8995gDZDwJ&#10;w0FhuiKfyMHhQehIJGKuELN27VrzWeKVyXjlGF7dgYMuJ0+ebK4iwy/5Ho/HfOFXWExERHL4na2o&#10;qMhUF+OVLadPn44RI0aYE5ts/J23cXCmw+Ewg/41+FJERCqC/QWvZMmTCDyhycAYKx4PGjTI9DHD&#10;hg3DpEmTzP4KB8zoZKaIHBrFYbF0wlQBy8QCSId9SIU9SIVcSAWdSAbsSBblIeHfZaqGmebfiWTh&#10;HqSs23mfdMhtPS7fal6kIz5rOoXW9EJAMq6w2H8RB+VzID+PM69cudIMgGH/wX6Egy7Hjh1rBmby&#10;QkoMlfG4l/ZXRESkIthfsN9g/8EwGM9n8jgYz61wQBTPr7DfYeXK3DExnVsREZGc0se9WC2fx714&#10;QT4e9+rXrx8GDx5sAsesTsn9FV60T+dXRESkothfsN9wuVxYv3692V8ZOXKk6WN4XGzUqFHm4vz8&#10;G/dXQqGQAskiUiHctvD7K7cjvDAbK+IqLCYiRzx+OeLGiANKuDPOA7scPM+f/Ddv50nFI32nmweY&#10;OZ8MzOReQ+nXwb8d6QehOX+5+S/7Gnj7kb4cOG+5ZfBt65JOBFQM30MOOmZ4hZWNyobFTj/9dNx9&#10;991o1qyZGYDME/58j0Xk4HCbxZ1+ntDklcs2btxogmM8gcnfWTaYBwZ41Ut+2T/St8MiIvLfxf0o&#10;fm9jYIwnK1mFklcfW7dunWn8nbfxb7xKpgbxi4jIwWA/w+Mq3B/hRWIYGuPJS+6zcH+FV/Hn/gqv&#10;rMxjLzqZKSKHRsb6z9qepJJWiyOTiCKdCFstmG3xANKxIqSihVbzFTe/+XcmXmS1oAmGZazHmMCZ&#10;1aw/mmmZoFia0y9+KjmscucbuL/CwTHsN9h/cF+F/Qn7FZvNZgLHPO6lfkRERA5Gbn+FF9rj+RUe&#10;B+MFk9hy51d47oXnYHhMTOdWRESkNPYjPJ6VO+7Fi7fmjnsxiMyLI5XeX9H5FRERORjsN7gvwv0V&#10;jsFk+Dh3Dp+/8zaGOHL7KxrTKiIVwW0GtyEMoL7//vu4/vrrFRYTkSMbv+Rw48UNkt1uNwdyucPN&#10;k4T8yX/zdh7I5RUoj9Sdb4ZkeACB1WH4RS73Gth4ApS38WQoy8seiYEaLgce3OBBDr7fHFDKAyFM&#10;IPM18GA6w0BcDhxkyrDCkYbrRm6QLA/k8DWUty7xNfLEgU4IfDeFxUT+O0qHXLkdZl/HvoKNv/O2&#10;0oFdbq+1/RIRkRz2Cewb+F2Y38VyfQm/F7Pxd+5v8W+5fkRERKSi2M/wBAL3R3gshceE2L9wf4U/&#10;2cdwfyV3IlP7KiJyaFjbEm5PMtZ3V6tl0qw0ZrUML6CTBNIJ0zIptnipZv2bt6ez9zM/ix9r/bF4&#10;erlpFz+VHHa5/RX2F+w3Su+vlO5H2N+oHxERkYOR218pfUys9PkV9jPcl+F9dExMRETKyp1f+a7j&#10;Xrw9t7+ivkRERA4G+w2en/+2c/i8Lbe/wj5Jx8VEpCL4HVVhMRE5KvDLDTdavPowr8iycOFCTJ06&#10;FePGjcOIESMwbNgw85P/5u3z5s0zVwFjAIhXKz5SNl78Msf0P4NV3LDOnDkTEyZMMCUehw4dahp/&#10;Z3lylo5dsWKFCS7xMXzs/xq/lPKAB5cDr7a2ePFiTJs2zbzvw4cPx5AhQ8xrGD16NCZNmoS5c+ea&#10;ajcMY/FxR8LBEK4LPFjDdWPVqlWYM2cOvv7665LXwPnnT/6br42vkZ0lw3v80q0v2uXjzgjDYlyn&#10;GRZ74IEHULVqVfOlQmExERERERERkWNT7qSljqeIiIiIiMiRRvsqIiLyY6gPEREREZEjGcftc6w/&#10;8xV16tQxYbETTzzRFAH561//iosvvhgvv/wyevfujWXLlpniKgqLich/DZPyTMUzpMPAFMNVDPX0&#10;798f7du3R8OGDfHRRx/hnXfewVtvvWV+fvjhh6hfvz7atGmDnj17YsyYMSY4xrAPA04MCTHU8t/E&#10;q8bweVlunGVhZ82aZcJIXbp0QdOmTfHpp5/ivffeM6/hzTffxLvvvovPPvsMzZs3R7du3cxGmo9h&#10;6XJOg9PiNP+bGOphYpgVw3LLYdCgQejYseN+y+GNN94wr4Ov54svvkDr1q1NJ8JAHENXDMlxebID&#10;+m92KAypMejFSmesHMaw4dixY8060qpVK9SrV8+sO2+//baZf/7kv/naOnToYF4rQ4gM7zFkxvdC&#10;Qaf9KSwmIiIiIiIiIiIiIiIiIiIiIiIiIiIi8r+lsJiIHLEYPGG4a+XKlaZCFTdEjRs3NiGk5557&#10;Dg8++CBuu+02s+G68sorcfnll5uf1113Hf7973/j/vvvx5NPPmnCV3Xr1kXXrl1NOIiBJYZUWKXs&#10;v4FhGAa8GLBicK1Tp04mHPbqq6/i0UcfxV133YWbbroJV199tXkNl112Ga666ipzG4M1jz/+uLkv&#10;H8OAHKuOLVmyxFTqYvny/wYG9nbs2GEqnQ0YMMCEfdhpvPjii3jooYdw++23lywHzj9fB1/PLbfc&#10;YpbD008/jf/85z9o1KiRWY5cnqz6xuDWfyP0xtAhO7D169ebwBfLZXJeGArjOsJ55DrDdeeKK64w&#10;88+f/DdfG9c1vlaW4GQIauDAgSa8xwAjy/zqSkFZCouJiIiIiIiIiIiIiIiIiIiIiIiIiIiI/G+V&#10;DYtxXHylSpUUFhOR/61cwIoVwRjs+eCDD0xghyGqCy64ANWrV0flypVx0kkn4e9//zuOO+44/PnP&#10;fzY///a3v5nUK4Mp1apVw7nnnmvCP/fee6+pFtW5c2dMmzbNVLhiCIoVpw4XhrkYnmHI6ssvvzTh&#10;JIZlLrnkEpx99tmoUqUKTjnlFJxwwgk4/vjj8Ze//MW8Dm6AeRv/xrAN78sNMsNxrNzFwBkDOaxw&#10;xWpZhwvfG75HrMrGymAM+TzzzDMmGHbhhReiRo0aOOOMMw5YDnwdfD3sUHLL4fzzz8c111yDRx55&#10;xFQh69u3rwnuMRB4OCu9cdqsZLZ8+XIMHjwYn3/+uZmHa6+9Fuedd56ZN84j1xmuO3wNnP/cusTX&#10;xnWNr5Wv+cYbbzThNwYXx40bZwJofr/fBNKOdbmw2IwZMxQWExERERERERERERERERERERERERER&#10;EfkfKC8sxnyCwmIi8j/BCk0MJ7Fi05QpU9C2bVs8//zzJiR26qmn4je/+Q1+/vOf42c/+9lBNW7U&#10;GPrhRu2xxx5Dw4YNMXLkyP2qWx3K6lAMWTFAlAtZtWjRAk899ZQJiTGUxPBMefP5bY2v+Re/+IUJ&#10;YF100UWmIlmTJk0wfvx4bNiwwbxnh7q6Fd8Tvjes7DZkyBBT2YxV0GrWrIk//OEP+L//+79y5/Xb&#10;Gl/D73//exO8YlCLnQuDewy97d69+5BXeuP7wSBd6bDe66+/jptvvtkE3PgaDnZd4mv+05/+hLPO&#10;OstUHGPHydAbK70d7tDb0UBhMREREREREREREREREREREREREREREZH/LYXFROSIwYBVUVGRqdQ0&#10;evRo1K9fH7Vr1zaVxBiS+q5gDzdav/3tb02Y7LtCTKwYxbDTv//9b7zzzjumatnChQtht9tNsOhQ&#10;BK5YYcrr9WLVqlUYOnSoCVndc889psIZn7+8+co1BsIYrPmu11o6rMSKa4MGDcK6devMe3eo8DU4&#10;nU7Mnz/fhKxeffVV3HDDDSbsw/e5vPli43vP+efrKO/vbPzbP/7xD9SqVcsE95o2bWoCdVu2bDlk&#10;gbFcRTSGDidPnmyeg8/FsB5DgwwulTdvbLll8F2vgesZw4usWMdKa+3bt8fs2bPNenQsB8YUFhMR&#10;ERERERERERERERERERERERERERH53+K4fBa+YYGd999/H9dff73CYiLy38eQVi69yoAVQ1C33XYb&#10;qlWrhj//+c/7haf4O8Mnf/zjH1GpUiVzn/PPP99U3LrwwgtNGIxBnuOOO84Em8qGflhR6uSTT8Zl&#10;l12G5557Dp06dcK8efNgs9lMNa0fixXFGBTr168f3n77bdx0002mkhXnt/R8cL64sWX4i6+jSpUq&#10;OPvss02ojGGwU045xWyI+RrKBuByYaVrrrkGb775pnnP+N5FIpEfHXjj4xl2Y4iuQ4cOePzxx837&#10;ys6B73vp+eC/WS3sb3/7G0477TRUr17dzD+XwZlnnmleF18371d6GfL1cPnwfgwPffHFFxg3bhx2&#10;7tx5SMJDDP5t27YNEydORIMGDXDnnXeaeeNzln4NuXAbXwMDbFxOnKfca2AVNL623/3udwcEzPi4&#10;XPjw4YcfNlXwuB65XC4TVjsW5cJirBansJiIiIiIiIiIiIiIiIiIiIiIiIiIiIjIf195YTGO7VdY&#10;TET+a7hRYbhnx44d+Oqrr/Dhhx/ixhtvNOEjhqJKB3QY6mHQi+ElhrAeeughvPTSS3jrrbfw7rvv&#10;mmphr732Gp566incdddduPLKK03wqmxlMga1GEI777zzzH27du2KpUuXorCw8AeHrfg4hrW2bt2K&#10;4cOHm6DYVVddhRNPPHG/gBIbQ0sMU3EjyypnDBu98MILZt7feOMNs+F98sknzWtg9SqGmBgqK/sa&#10;GGTiczBcx7DVrl27zDz8UAw58T1YvXq12fCzatY555xjAnalA2tcLgyP8W8sSXnffffh6aefNvPN&#10;+efreP75583y4XJidTi+D2WXJ4NwfG133HEHGjZsiFmzZsHhcJjQ0Q9dDlyfWOFrypQpaNSokXkP&#10;y1uXGABj4I7rEte3Bx98EM8++6yZdwbw+JP/5mtjKI/rEZdb2eAeXwMDYwzVsQrb8uXLD2mVt6OJ&#10;wmIiIocJ+0R2i+ZncUunkGFLJa2WQCZp9Z1sqdj+LVmmmdt5v4TVaVqPzVjTyKTNT2uC+6ZvnlBE&#10;REREREREREREREREREREREREjjblhcVy4/kZFqtVq5bJYfTq1UthMRE5PBhuYlUvBoWaNm1qgkMM&#10;9zCEUzaUw4AVw0evvvoqmjdvjv79+2PMmDGYMGECJk2aZCpJMXA2bNgwE9z57LPP8Mgjj5hQFgNj&#10;ZYM+DIyxIhkDTgx4MbD2Q8MrDMo4nU4TlGE1q1tuucVsUEtXpGLYi9WoGJ5iCOm9995D+/btMXDg&#10;QIwePdrMO9vYsWPN/PA1MAjGwFONGjVMYKz0/DMwdtJJJ+H22283wSg+N8NWP7SyFZfFli1bTKfA&#10;8B2Dapzf0s/JNDGrnjGkxjAVQ17sJDi/XBa51zBq1ChTXY3LiSEyhsoYzuLjS0+PoS1W/XrsscdK&#10;Qnsej+cHV3ljUGvFihXo2LGjCaux8lx5oUNWcmNQ7/XXX0eLFi3MvPJ1c97Hjx9vfvLfPXr0QN26&#10;dU2gj8GyssFDNr5HufWI6x4rpB2KKnVHG4XFREQOExPgsvr2tLUjxpZKAgx+JSJIxYJIRQuRCvuQ&#10;Clk7a2FvcfNkWyh//8a/Raz7WY9Jx4PIJCMlwTIwQJa2ps3nUlhMRERERERERERERERERERERERE&#10;5KiksJiI/E8x1MRgEDcw3bp1wxNPPGEqOJUNFOUqUN12222m8tiQIUNMqIjBlPz8fHi93pLG6blc&#10;LmzatAkzZsxAhw4dTJWrSy65BH//+99NwKr0tFkt6uabbzZhq9mzZ5vHJpPJ4jmsGL4ObiAZUure&#10;vTseffRRE0Yq/VwMGDFoxMARq4YxTMOQ27p160xYjq+D887G3zkf3EDzPpw3Bm/OPvts/PGPf9xv&#10;/hnEYSCHwajOnTubeWCltoPFSl4Mu7EiF8NRDFIxiFY6GMXOgUGxG264wVTf6tmzJ+bOnWvCUW63&#10;e7/XwH9z+SxatAgDBgww4TO+z+VV+WJoj8uHFeK4bDdu3IhAIFA8ZxUXjUZN4I9BNYbAzj///ANC&#10;hwyKcR1jAO/zzz83ITeuf5xXznNu/nOvYfv27fjmm29MqI/V03LBw7LLllXe+PoYFOR7wnXxaOww&#10;fwyFxUREDrVsha+M9T0jky5VQSwRRSYeQDpSgGTAiYR/L+LeHUh4tllti9U2W22T1TYikW8194Zs&#10;4+/W3+MF281jkkEn0lEv0jEGxwLWdMPW9KP7AmPKi4mIiIiIiIiIiIiIiIiIiIiIiIgcdQ4mLMZc&#10;Bse+H2yG4kigsJjIEYobFAaNxo0bZzZCrFZVXiUrhkwYXvrkk08wYsQIEyZiBanvwspODD/NmzfP&#10;VOh67rnnTCDpH//4x37VvlhtrGbNmubvffv2xdq1axEMBk14qqL4XAwp8XUwzHbllVfuVwWMz5Gr&#10;PsXAEateMYD0fWEZTpfvDwNcDNjUrl3bVOH6wx/+sF+VND4Xp/3OO++YeWD47GArW7GqGF873ytW&#10;0WJFLlb94vQZhmLg5+STTzYVwhj8YjU0BtPYMXzXe+X3+00gbujQofjoo4/McmRgjNPLzX9u2gwD&#10;MmzFkB/DcgeD6xLDanPmzDHVzFht7YQTTih5DjYGxRheYmCpXr16pnoYK6l9VzCNgS9Ol+tRp06d&#10;TDU1do4MHpZej7iesvobly8r3m3YsMFM94dWeTsaKSwmInKosX8tDoqVhMTCyMSKkA57kAzkIe7d&#10;iphzLaJ7lyK6eyEiu+Zbba7V5ljtG0R3zkJ0xwzTItbv/Fs0b4n1mDXmscmiPUiFXGZ6mYjfmn7Q&#10;VC0zFcwUFhMRERERERERERERERERERERERE56igsJiL/U9wIsaoTqzYxWHLmmWfuV7GJARNulG66&#10;6SZ8/PHHGD16tAmKVbRyFoM+DIwtXLgQXbp0MYEwbti4gcs9B1ulSpXMc7DS1OTJk2G32w9qY8dQ&#10;ECtotWvXzryOypUr71eRi+EuVgVjkIjzwfnhfFXkOVgti6EaBqhatGiB+++/3wTGWI0rFxjjc/E1&#10;3HPPPWjbti0WL15sKmNV9DXwfgyY8bWzM7j00kv3q2DGIBSnf/XVV5vqXwx+rV+/HoWFhcVT+G65&#10;zoZBts8++8xU4GLVstLLmh0PQ3ususbQHu9/sMuAoTQ+9sUXX8QFF1xgwmGlXwPXrzvvvBP169fH&#10;+PHjsW3btgqtSwzDscpYbj1ipbrLLrvMBMZKh/b4b4bpvvjiC0yaNMkE/RjCO1aUDYsx3MjQId97&#10;hcVERH6gTDpbUSwRRToeQjpWhBSDYkU2JAq2IOZYYYJh4S1fI7ThKwTXjbbaSKuNsNowhNYORmjN&#10;IKsNRHDNEATXj0R48yREds5G1L7CVCBL+neZ6aWCLqQjvmyFsVTyoILzIiIiIiIiIiIiIiIiIiIi&#10;IiIiInJkKC8sxjwAx3UzS3HxxRfj5ZdfVlhMRA69XJCL1Z3efvttE+JiACoXvGHLVcx6/fXXTUBp&#10;06ZN31tRrCwGWFilihWnWrdubcJcZ5xxxn5BJYa5zjnnHDzzzDPo3bu3eZ6Khlg4kJqvY+zYsaay&#10;F4NWpauKMSTDYBSrZjHsNXfuXBM8OpiNKeeFYa6pU6eibt26Zlp8DQxY5Z6HwSgGmPhecqPOilkV&#10;CSqx8hWDVqtWrUL37t3x2GOPmVBV6RAUl8v5559v3p8ePXqYCmR8zMEMImeHs3XrVlMZ7o033jAd&#10;DKdbejkcf/zxJmzVqFEjzJ8/3yzrijxHbhkwUMeKYf/6179MpbLSlb9Y2e2aa67BBx98gDFjxpig&#10;GOepori8uNw4X507dzbBv3PPPXe/QNpvf/tbU12MgTdWaFuyZAl8Pl/xFH76FBYTETkMrD6uJCwW&#10;CyId9SMZciHh3424ex2ie+cjvHUSguuGI7CyP4qW9kbRkp5W62H93s362RlFizugaFF762cnFC3r&#10;geCaoQgxMLZ7AWLO1YgXbLWmx8CYHemwNxsWSx99O30iIiIiIiIiIiIiIiIiIiIiIiIiorCYiPwP&#10;saITK0ExeMOKWKwgVroaFzdEDJfce++96NChA1asWGECSj8EN1wMpjCYxkAXg2mlQz4MRvH5b731&#10;VjRv3txs8ILBYPGjvxsrf7HKFl/Hfffdh1NPPbXkdfDncccdZwJvr732mgkpMUzDoNzB4mvYtWuX&#10;2WD/5z//wZVXXrlfhTSGcRjy4jy0atUK8+bNq1BQiWGdvLw8U1WMldVuvPFG/OMf/9jvveFruv32&#10;29GkSRPMnj0bfr+/+NEHh53OypUr0alTJzz00EM466yzDgjWsWraK6+8YkJlrMzF+fu+wBhDSgyi&#10;DRgwAM8++6wJcZWujJZ7b5544gnToXF5VbQ6XWlcbg6HwwQPGfy74447TCitdIU3VhdjZ/rhhx9i&#10;woQJJuR3MKG6o1kuLMbQnsJiIiKHRiadQjoRQzoWQjriN1XFEkV5iHu3IGZfhsiO6QhtGInAyj4o&#10;XNwF/vnt4Z/bFoVz21itFfxzmsE/uxH83zS0fjZG4fw2CCztaSqPhbdPRzRvMWLutWZ6JjAWcCIV&#10;K0ImFeezZ2dCRERERERERERERERERERERERERI4aFQ2LsdDOsmXLUFBQ8IMyDv9rCouJHGFYzcrj&#10;8eCbb77BF198gauuugq/+93vSsI9bKwEdckll+Ctt94yIS+73f6jQjcMB3FDxqDKzTffjL/97W/7&#10;hdMYWrriiivw6aefmkBURYJW3CDm5+ebSkqffPKJeXzp8BMrf1WpUgV33nmned7FixcfdGW00vga&#10;GJrr0qULHnzwQRO+KR1M42u6/PLLTZhs9OjRJqjE9/q7MIDH0B439M8//zz++c9/7he0YofAqmLs&#10;DIYMGWJCWT+0I+Dy4zxNnDgRH330EW644QaccsopJkiUez52QgwItm3bFgsXLjTryfellBns47Jl&#10;SI5V1xj8y1UsywX2uGw+/vhjTJs2zUzzh2Igavfu3Sb4x4p3fG9Kr7tc5jVr1jTVxfr27fuj3q+j&#10;jcJiIiI/BL/bWC1j9demWX0GWzph/YiZKl8phsRC+UgV2bIVxTybEXOsRHTXbIQ3jUNwVT9TNcw/&#10;rxV83zSBb2Yj+Gc2tFp9+KZ/Dt/Uj+Gb8hF80z6Bf1ZDFM1vh8DKvghtHIfwjpmI5i0y04u7NyDh&#10;24FkyIl0rBCZZDRb1YxVxvh9wsxf8fyKiIiIiIiIiIiIiIiIiIiIiIiIyBGpvLAYx9grLCYih1Ui&#10;kSipZsUAz9VXX23CYaUDN2eccQbuuusuU+lr0aJFPypkRQxNbdmyBd26dcMDDzyA0047rSRQxPbb&#10;3/7WBKVYeezrr7+Gy+X63nAaN6IbN27EwIED8dxzz6FGjRr7BZ+OP/54E95iVTHeh8GhHxOO4fyw&#10;shXDVpxPzi/nu/RrqFq1Kh5++GHzOjlv3/V8nB7DbnPnzjVVw1gpi+87O4HcNP/85z/jpptuQqNG&#10;jUy1sh8TtCIuR1YX4/w99dRTpgpY6bAVn4/rQ506dTBq1Cjznn1XFTB2SlxWU6ZMMR0ZA4Zlw24M&#10;7DG4xIpmfO5IJFL86B+GATsG/3LBQ1ZiKx08POGEE3DLLbeY6mPLly//0c93tFBYTETkB2AAi2Gs&#10;pLU9TISRiQdNUCsdtXa8Qu5sQKxgG+Lu9YjZlyO6dxEiO79BeMskhNYNR3B5LxQtaAf/N41MMKxg&#10;ykco+PoDFEx+HwWT3oV3/Nvwjnvdaq9Zv79h3V4H/hl1UTi/NQLLeyKwdihCm8YhvPVra7qzEM1b&#10;iJhrNRLerUgW7kUq6EIq7LXmp8gE18CKYwyzKTAmIiIiIiIiIiIiIiIiIiIiIiIickRSWExE/idy&#10;YTEGRhhSuu+++1C9enUTrmJYiNWlLr30Urz00kumOhNDT9FotPjRPxyDLAxtPf300zjrrLP2C0X9&#10;6le/wjnnnINXXnnFVI3i/H1XVS5Wu2JIiVXIGApisO3UU08tmR7DQwyk8Xa+RgZoeP/vq/T1fRg8&#10;Kl0hjUGl//u//zPPyZ9///vfceONN5pwFwNNDDZ9G27QGdgZP3483n77bfOeswpX6enxNT366KOm&#10;I/ixYTfiss895wcffIArr7zSLPPc+8bg2HnnnWcqc7GC2tKlS1FYWFj86P0x7MaqYlw/+vfvj2ee&#10;ecaEk3KBvVxVMQb2WKFuxIgR2L59+/dWKvs+fA0MHvbq1cu8N3zO0oG3XPCQgbepU6eaQN6PXe5H&#10;g1xYjJX2GBZjKJPhRX62GMzMfR6aNm1qKrwpLCYikjFVuzLJCDIRP9IMZhXmIenbgYR3C+KudYjZ&#10;lmcriG2ZhOD6EQisGojAsp4oXNQRhXNbwD+zHnxTPkDBhDfhHfcKPGOeh2f088gf9SzyRzwF99DH&#10;4R78qNUesX5/FJ4RT8M79hUUTH4PvhnWY+c2R9Gi9ggs/RLBlX0QWjcU4c1fIbJ9OqK751vPv8ya&#10;j7VIFmxHKuBAJmb1yQy2MeQmIiIiIiIiIiIiIiIiIiIiIiIiIkccjrHftGmTGT/PMe3XXXedyWiU&#10;DYtxPDzH63u93h89xv5/QWExkSMMNyRut9uEngYMGICPPvrIVCG66qqrTGWoa665xoRwGHhiFS0G&#10;UBhE+bEYABs6dCief/55nH322ftV5WKghZXBXnjhBbNR5HN+VzqW4TUGj1j9ihtQzjODW7npMWjF&#10;AByDaT179sSqVau+M7hVUbkKaT169MAjjzxiQm+sxJZ73t///veoVasW3n33XVNti+/zt1VIY+iJ&#10;ATAugyeeeMIEe0oH6Pj+MLj15ptvYty4cWZah4Lf78fChQtN1bhbb73VBNxyz8nlcOaZZ5oqZ1z+&#10;s2bN+tZqZlw+rLTGymgMJzGIdNJJJ5VMiwGlU045BbfffjsaNmxoAnt2u/1Hp575eK4fXPZ8by67&#10;7DLzGnIhOzZWM3v22WcxaNAg8x4firDjkU5hMRGRg5VBJpVAOlaUrSDm2YK4YxViexchumsuItum&#10;IbRhLIIr+6FoYfts9bCpn6Jg4nvwfvUGvGNehGfkM/AMexT5gx+Ae+A9cPe/C+5+d8HV9w64et8G&#10;Z49/wdn9ZqvdZP1+M1y9brP+fo91/4fhGWE9duxL8E54EwWT34Vv2ifWczRE4YI2KFrSFYEVfRFc&#10;MxThTeMR2z0XCfd6pIIOZOIhfiEpfg0iIiIiIiIiIiIiIiIiIiIiIiIiciQpLyx2wgknKCwmIocX&#10;wzasFrVz507Mnz/fBLhat25tQmPvvPOOqTjVqlUrU/ZwxYoVJix0KDY+DIsNHjzYVKBikKtsZbGa&#10;NWuaamajR4/+3spi3ICuXbvWhLaee+45XHjhhfjLX/5SMj2GY84//3xT0YqVyvhaD0XgjRiyGT58&#10;OF5//XVTDax0ZS6+Dr42BpX4vu7YscOEwsrDANOaNWvQsWNHE6hiB5CbDhtfDwN8n3/+uQltFRUV&#10;FT/yx+H7wM6HIbqHH37YBLpyz8nAFVPLV199temYJkyYYAJh5eF0GNhjkO3jjz82nRir0+WmxfeC&#10;YSUGDzt37owlS5aYjuzbwnP/z959wNlZVXvj/9/y3levXvVV9AqE3kGqgAio2BUriiKC2LChYkN6&#10;TajSe1d6EQSkg1IEpVgA6YgUSS8kpJKEJPs/3ydZ4cnJmclkyjkTWD94PjM5c8559rP22quvvbsL&#10;fDFy5Miq4emAAw6oGt5WWGGF6n5xb01r22yzTUVbClSD3Cv9dLFsFkskEonFx5yXZpRZ0zqcrOef&#10;rE7xmvbULVVz1pSHLiuT/nZueeHuk8r4Ww4s467ZtYz59U5l9PmfL6N++Yky6syPllFnfKiMPP39&#10;ZdRp7y0jT9mijDh5szLipE3LiBPfVUacsEkZftzGZdgxG5VhR23YcW1Qhh29QRl+7Ds7/vauMvLk&#10;LTs+1/HZsz7c8X1bl9HnvtxANu6qXcq463crz9+8b5lw2yFl4t0ndozn0vLic3eWmROeqprbOpTp&#10;vCdIJBKJRCKRSCQSiUQikUgkEolEIpFIJBKJRCKRSCQSiUQiMZCQzWKJRKIt0DSjSUQDjYaRhx56&#10;qGoau+GGG8rVV19dnSZ2++23V81Yw4YNK1OmTOmTRhuNUwTatttuWzWuaGCJ5h6Cb7311iu77rpr&#10;NY6uTuQCjVNORjv22GOr79Og9brXvW7+9/3nf/5ndcKXBjiNMaNGjeqzZiGnY2mi2muvvcoHPvCB&#10;SnD/27/9W3Vfz6RxyUltp512WtUM1tmJZpTA3XffXQ4++ODqZLR605mmrbe//e3lIx/5SNXcY368&#10;vy+ADprxKJ+dd965Oh2tPhea1DTffec736kaBvFIs7mYNm1aefjhh6vTu77//e8v1DjnZDQnyDkt&#10;7pxzzqn4SZNiXzSLaWD805/+VM3/F77whepUuvoJb06Z00TmdLTf/e53VcNbZ017rxRks1gikUgs&#10;Pua8NL3MmjKqzBz9UHnxmdvL1EedJHZ+mfTn08sLdx5Txv9+/zL2qu+V0Rd+sYw880NlxAmblRHH&#10;bFhGHLVeGXHkuvOud5Thv1i7DD9irY5rzbnXYWuUYYeuXoYevFoZOmTe5fdDVi/DDuv4++Frz/3s&#10;0R3fc+xGHd+7aRl5ynvKqDM/Ukaf+9ky5uLty9jLv17GXf39MuF3+3aM59Qy7cnry4yxj5bZLz7f&#10;MfA8WSyRSCQSiUQikUgkEolEIpFIJBKJRCKRSCQSiUQikUgkEomBiGwWSyQSbYFmHQ03BIpmEc1g&#10;mng04GjSGjNmTBk/fnwlpPzdSWS9bfCZOnVq+etf/1qOOOKI8qEPfag6gSoarFyvf/3ry7vf/e7q&#10;FK0777yzGk9XMD7NQoccckh1KpdGmPpJZRqHfN/gwYPLXXfdtcjvWxygkYacww47rHzmM58pyy+/&#10;/PxmK8+kyUujkmf1LBrV0LAO9ERvjUwa2jbYYIOquao+/pVXXrlq+DnuuOOqU7nMU1/h+eefLzfd&#10;dFP56U9/WjbccMPy2te+doF7r7rqqmWHHXYo5557btXk1zh+MB5zevrpp1cnqTnJ7b//+7/nf4/f&#10;PZfT3S6//PLqFDJ80FugnfnUiHf22WeXb3zjG1WjYf0ZKNH3vOc91Sl5Tqpzbye5vZLR2CymYdE8&#10;WheaJ/Hppz71qYpv8V02iyUSiVcX5tkxNXNmzpzZZfaMyeWlFzrk4fA/l6lPXFsm339edZLXC3cc&#10;Ucb/br8y7pofljEXbVdGnvGhMvzYjcowTWBDVizDDlq+41qhDBvc8fvglcrQjp9DO/49/zqg49p/&#10;+fLcfq7l5v3suDpeq/52YHy24zp45Y7vXa0MP3KdMuK4jcvIU95bRp2laezTZcwlXyrPX71Lx3gO&#10;K1MevrRMH/HXMmvyyFJmzeh4lI7/Op6ndxZaIpFIJBKJRCKRSCQSiUQikUgkEolEIpFIJBKJRCKR&#10;SCQSib6EOvvHH3+8Orhlt912K+973/vK//7v/y7ULKYW3gE6avub1esPdGSzWCLxKofGNI0pV111&#10;VfnRj35UNSfVG6OcokX4afo66qijyv3331+dWtUVdM/edtttZb/99itbbbVVdZJU/XQsJ1x98IMf&#10;LEcffXR54IEH+rRRiDDWqHbCCSeUL3/5y9XJXNGoplnsLW95S9X9q/HtuuuuK88888xCTTnR2HPF&#10;FVdUp3I5gcsJUDF+zXPrrLNO2WmnnapmrPvuu69PGq0CFJBGNvTbYostKqUT90bHZZddtnz2s58t&#10;p556ann00UebNhU5MU0jnma2L37xixUd6qd7mYN3vetdVTPc9ddfX51S57n7Amjxj3/8o1x66aVV&#10;M9rGG2+8wMly7u2ks+9+97vVqWZOz+urk9kGKrJZLJFIJLqCrqrZL1+zZ1Wnir00bVyZMe4fZdqz&#10;t5fJD11aJt57cpnwh0PL+N/tW8Zd+6My5vKvl1HnfqqMPHmLMvzId5RhQ1Yqww5Ytgzbb5mOq+Pn&#10;/oM6/r1cGdrxc4Fr345rn0HluX2WnXf5fe5V/W2/js/5rOvA5Tq+d4Uy/LDVyoij1i0jj9+kjDp1&#10;yzL6rA+W0ed9qoy9fKeO8exTJv3t7DLtmdvLzOefLLOnjS9zZk7reIYZZc6sDt06a2bHc3U4inni&#10;WCKRSCQSiUQikUgkEolEIpFIJBKJRCKRSCQSiUQikUgkEm1FNoslEolXPAgtJ5Xdfvvt1Ulbn/70&#10;p6umFQ1i0djzP//zP9WpVE6IcpKVJqCumoqcLOW0rhtvvLE6lnHTTTetmoPi+zRsLbPMMtWpXGee&#10;eWZ58sknq4a1voJTrf72t79VwnnnnXeumrrqp1q96U1vqsb04x//uGpm0mzVeCqYxiWve96vf/3r&#10;ZZVVVlmg2Y0S0OykkezCCy8sDz/88CIb6BYH6OvIykMPPbQ66c2xlvWT3jS8ef3II4+snrVZo9rE&#10;iRPLH/7wh+o7PvnJT1bzqikpvsPpcRTbkCFDyh133FE1+PX2hLrAzJkzy9ChQ8u1115bNaM5RU6D&#10;Xdxb49g73vGO6nS0k046qVKifXm63EBEY7MY/sdXmhCzWSyRSLx6UWsSm/1S1VilSWzOzKll9rQJ&#10;ZeYL/yrTh3foucevKZP+cnp54Q+HlPE37lbGXb1LGXvZV8voC7ctI8/6UBlxwiZl+BFrlmGDnRi2&#10;TBm679Idl5/Ldvx7XtNYdWkk63jN6/vUr7nNY9Xv/uY9cR3Q8bmDli/DD1m5DP/FWmXEMRuUESdu&#10;UkaeukUZddYHy5gLP1+ev2bX8sIfjy5THrmyTB96T5k57h9l1sRhZdbk0WXW1OfL7BdfmNs8VjWN&#10;0bV53lgikUgkEolEIpFIJBKJRCKRSCQSiUQikUgkEolEIpFIJBLtgF6Bxx57rPz617+u+h3U1L/9&#10;7W+vDmbRJ7DRRhuVb33rW+Wss86qavrV2b/00kvzPr3kIJvFEolXIQgrDVJOk3L61Iknnli+8pWv&#10;lPXXX79qDoumHtegQYOqU8UGDx5cbrrppjJixIguhZ2GI+/RKORUqQ022GCBk8o0xjjl6qtf/Wq5&#10;+OKLq6aivoQTtZxUdcEFF5Rddtmleqb//u//nn9/jWsE+Pe+971y3nnnVSeb+Uwd48ePr04Lc2qY&#10;hqaVVlppfrOYpi0npTmdbPfdd69OH9NA15eNPZqt3F9T0cc+9rGqua7erPbGN76xbLnlluWggw6q&#10;5q9x/KD5SmPSgQceWDWWUWD1JkANaB/96Eer0+I0azX7jp5C89/o0aPL73//++p0NGOt85XmvdVX&#10;X706Xcv9PQOav5KRzWKJRCLRDPOaxWZ32BWaxGZMKbOnTyyzpnU4VhOHl+mjHynTnr6tTH7ggvLC&#10;nUeU8Tf8rIy74htlzCVfKqPP+0wZefZHy8hTtywjjt2wDD98jepksaEHDqoaxOaeIrZcGXrAcmXY&#10;AcvPu/zupLGOa79OrnmfmX8d1PG5wSuW4YesUjWkjTh63TLiuA2rhrERp21ZRv1q6zL2sq+X8Tfv&#10;Vyb++Ywy9bHflhefvbPMGP63MqNj/DPG/bO89MKwjmeae9pYdcJYNoslEolEIpFIJBKJRCKRSCQS&#10;iUQikUgkEolEIpFIJBKJRCLRFmSzWCKReMVBE48mMQ1amqSuueaacvTRR1eNYoTaUksttdCpYptt&#10;tln56U9/Wh2zSChqKurqJDB/8/1XXXVV+e53v1udIKUhpt4o5DV/02g1cuTIeZ/sG3g+p4I5NWzX&#10;XXetnstJVnF/J1ytt9561aljTh9zMlf9VCvNbk5bu/fee6smuu22266ssMIK8+ni59JLL10+/OEP&#10;l/33379cd9115emnn64avPoKvuv+++8vxxxzTHUq2HLLLbfAqWCex+loe++9d3V62IQJE+Z98mV4&#10;7eabby777LNPpcA0uMXnXRrQnCTnZK+///3vfXoyGjhu09g0tLl//XQ5inTllVeu7q85yslm3v9K&#10;RjSLaaDLZrFEIpEIzG0Wq04Um+E0sfHVaVwzX3iuzBj7RJn23F1lyqNXlol3n1jG37h7GXf518qY&#10;8z5dRp31oTLy1PeUESe9u4w4bqMy4sh3lOGHrl6GDVm5au56udmr4/cDly/DDlxh3uV3f597vdxE&#10;9vJr3r/ANbjjc0NWmtssdtjqZfgv1i7Dj1qnDD9mvTL8+I3LiNPeV0af/7ky9qpdyoRbh5RJ95xS&#10;pvz9kjLtsWvKtH/eWl587t6qaeylicPK7Okd9sZs9kI2iyUSiUQikUgkEolEIpFIJBKJRCKRSCQS&#10;iUQikUgkEolEItEOZLNYIpFYoqHpSeMWwaTphFDTBPX4449Xpxv98pe/LHvttVd1utO6665b3vzm&#10;N5f/+q//qpp5NK9oqlpzzTWrRrIzzzyzaijSgOT7fHdnmDVrVtUUc/nll1cNWWuttdZCjU4bbrhh&#10;derY1VdfXZ1A1ZeYOnVqeeKJJ6r7/+QnPynvfOc7q2eJ+/vd837jG9+onuuvf/3rQs1ixuS0q2OP&#10;PbZsu+22VSNPvVls2WWXrU78itPWPG9fKgDNYpr53F9DlWa1esOdk9IooZ///OfVXDZrtDJXN954&#10;Y9lzzz2rk73e8pa3zP+8SwOahqUzzjijPPLII33emOT+f/zjH8vBBx9c3v/+91enocW98dmKK65Y&#10;tt566zJkyJCqqSybxbJZLJFIvBoRzWLTy5zpk8rsyaPKSxOeKzPHPlGmj7ivTP3nzWXy/eeWF24/&#10;uIy76ttlzLmfLqNO3bKMPP6dZfhR65XhR65bhh+xVhl+6Bpl+MGrlmGDnSy2wtwmr6r5y+/RKPby&#10;1XWz2NzPDD3o5as6WezglcvwQ1ad2zB2+Gpl2BFrlmFHvaMMP36TMvKsD5cxF29fxl2za5nw+wPK&#10;xD8dWyb95cwy+e+XlKlP3FBefO6eMvP5f1QnpnnWbBZLJBKJRCKRSCQSiUQikUgkEolEIpFIJBKJ&#10;RCKRSCQSiUSiPchmsUQisURCs5ZTogglzSmaw5xSdffdd1eNTeeff3459NBDKwH2gQ98oGpY0UCl&#10;CUrjimYuzVCE3Je//OXqdKs777yzjB8/vssTxQIEoZO2Lr744vLVr361rL766gs0izmtTAPXj3/8&#10;43Lttdf2ebPYiy++WJ566qny29/+tuy+++7VCVzuGff3fGuvvXbZaaedyimnnFKdIFY/mcszOu3M&#10;aVdHHnlk+exnP1sGDRpU/u3f/q36/H/8x39UjVaf+MQnKjpq1nKSWl8qAN+lOc/JZprVVl111Ur5&#10;xDO85jWvqRrefvSjH5UbbrihomFjA5/5uv7668tuu+1WnQ5HccXnPYsGtC9+8YtV0yAe0czUl5g4&#10;cWJFW41RH/nIRxa4Pz5DQ6ezHXDAAeXWW2+t+PWVjMZmMU2a5lXjXDaLJRKJVzXmzCpzXpo291Sx&#10;eY1iM0bcV178151lyqNXlIn3nlTG37RHGXPJ9mXU6e8vI45Zvww/fPUy7OBV5l5DVp57HbTSAo1g&#10;3blebhaLk8jmnUbmtQPr1wod379i1Yw27OCOex3c8fOQjp+HrVaGH7VuGXnK5mX0OZ8oY369Uxl3&#10;9Q/K+Jv3LhNuP7RMvPvkMvnvF5epT/2+TB/9UHlp8sgyu+NZ55RF21OJRCKRSCQSiUQikUgkEolE&#10;IpFIJBKJRCKRSCQSiUQikUgk+h5Tpkyp6ucvu+yyqtZes9j//u//VnXdat71Onz7298uZ599dvnL&#10;X/5SHYqiR2NJQzaLJRKvMDhZS1OKBi8NWyeccEJ1utM+++xTNRdp4Pr4xz9ene4VHbDRxOP0p9VW&#10;W61q7tl1113L6aefXn3PsGHDutUoBk7F+sc//lHOOeecsv3225eVV165arCq30MDly7c6667rjrt&#10;rC+hKUejjVO19t1337L55puXN7zhDfPv/9rXvrZqYNtuu+2qk7ucflU/1Yog97yaeg455JCqKWyZ&#10;ZZaZ/3nPorHHiV+afm6//fYyfPjwPm8We/jhh8tpp51Wdtxxx7LOOutUp4nFGCgiJ7Z997vfLVde&#10;eWXTZjXPdM0111RzTmHVaaBZbKWVVqqaAc8777zy5JNPVvPWl6BEnY6G/zRBvfWtb51/fzTEexTr&#10;3nvvXW6++eYyduzYeZ98ZSKbxRKJ1kHzLFlOLlp71pLL72Sd1+k0V1cnZSZahDmzyuyZU8qsKaPL&#10;S+OeLDNGPFCmP3tnmfaPG8rk+88rL9xxRBl3zQ/K6PM+U0aeuFkZfviaZdiQFasGr+pEMKeIVZdT&#10;wzR6vdzwtairy2axhitOHBvmpLGDOl4b3PGzYxzDj1ijjDj+nWXUGR8oo8/fpoytGsa+X56/cY8y&#10;4fbDqhPGpjx+bXlxxH1l5qQOe2rm1GwWSySWAISeoDPoDjokLq/RM6lDEolEItFTdKZj/JuOCV8l&#10;dU0ikUgkmiFiX830SMS9UockEolEYnFBd9AhkV8JPVPPr0RMLPVMIpFIJJohdElnca+6v5K6JJFI&#10;JBKLg9Ax4a+EfuGv0DHhr2RcLJFILA6yWSyRSCxxYOw4FUsDk1Oxvva1r1WnN73rXe+qTgrTdKQZ&#10;TPOTpq36iV9Oe3KCFmHn1C8nkN13333ViU8Mq+7Cex955JGq0exzn/tcdYKUU8viPgSoBi6nfjkV&#10;q6+bhAhiNLjtttvK4MGDy3vf+97qWeP+muM0Sjkx7PDDD6/eV29YY0w+++yz1alc+++/f9U4p7Ep&#10;Po9mK664Ytlmm22qU9c0m7lfXyoAY3C05a9+9auy8847V3NXb/YyV+bR/F500UXln//8Z3WiWh3o&#10;esUVV5Tvfe97Zb311qtOVIvPmw8nyjldTUOhk+Dcsy/BEPcMZ555ZnU62tJLLz3//prV3vKWt1Qn&#10;nlGwaN3XJ8wNNFgXmsWcRJfNYolE/4EeJA+dbkiuWEtknMsaJK/pNUcIex/ZnUGC9mLO7JfKrOkT&#10;y8yJz5UZI/9eXnz6jjLtsWvLlAcuLBPvOqGMv3mfMvbyr5dRZ3+0jDhu4zLs0NXmNmztP6jjmtfg&#10;daBLQ5dGrwWbvurXQg1g899bvxb+XP2qThnruM/8hjGnix2zfnW6mDGOOf9zcxvGrvpeGX/T3h3P&#10;cFyZ8vBl5cWh95SZL/yrzJ4xuYPnljynMZF4tYBOoBuc1PzCCy9UusRGEvwDl9+95m/0CL2TSCQS&#10;icTiQMJS4kHcxuZD/BQ6hu/CX5Fk8HdxhNQziUQikaiDvyKOz18ZP358pTfoj/BX6BX6RdxLbDn1&#10;SCKRSCS6i4iJRX5F7txmpc8888z8/MqoUaOqv0VuJZFIJBKJOvgf4ln8Efn4ESNGLBT3ijw9fyV1&#10;SSKRSCQWB43+SuTw+Sx8Fzl8fxM3Ez/LWrBEItEdZLNYIpFY4sCh1qh11llnVSdnOUHrTW96U3Wa&#10;liYpTUYaUzTrRONOXK95zWuqU8A++clPVieRaWoR9F1cMMriRCmncmkSivv5udRSS1UNXHGilGBA&#10;X0IAQkL0T3/6U9V48/73v7+iQTwnIa6Bbeutty4HHXRQ1ZhTb1RStPPUU0+Vq666quy5557V5+un&#10;YqEhOn3hC18oJ554Yrnnnnuqz/dl4pUycTrbhRdeWL7//e9XzX4UT4zBHBqDk8E0lD366KOV0qrD&#10;3F166aXlm9/8ZllzzTUXOEHOyV54w98uv/zyKjDT14ljRrcmNieX7bDDDhXN4/4uDXwUqZPPnIDW&#10;E15bkpDNYolE/4Ojb93QK05M/POf/1yd5kfGXH311eWmm26qGnwfeuihao0pqvH+DBC0E3PKnNkz&#10;yqxp48qMcU+UF5+9s0x5+Moy+S9nl4l3HlPG37xv1XQ15oJty8hT31dGHLV+GXbwKnMbtvZfrkmz&#10;WDR8uWoNXp1cXTeI1b/r5ffM/7z7HbRCGXpIx3iOXLsMP/6dHWN8Txl11oerU9DGXPLl6oSxCbcN&#10;KZPvO7e8+Mwfysznnyqzp0+sGuQSicTABDvcSc3se/b4vffeW9lvNjdw3XrrrZV+oWf4HGmvJRKJ&#10;RGJxQM9MmjSpSlyKnf3hD3+oNlJy8r5YgFiWk+YlOSU1xagSiUQikQiEvyKWbqO2u+++u8qx0CP8&#10;FZsI0i/i0BMmTKhi0olEIpFIdAeRX5E30Rz217/+tcqvyK389re/rfIrcuIRE1MPkLmVRCKRSNTB&#10;/7DRnjz8gw8+WO68885y4403Vv5K5On//ve/V4X9madPJBKJxOKAvuCDaNJQ18tfkbe/9tprq0s+&#10;XxOHWlWNZOJnS2IzRyKRaD2aNYs5XCabxRKJxICFghOFJQceeGDZdNNNqyaxeoNOV5cmKA0rH/rQ&#10;h6omqd/85jeVECQMF6eRiLHFIDvqqKOqU83qjVZOtCJIP/CBD1Sndgky93WzGOOQQJYo1ZTjXvVG&#10;K8+57LLLlo9+9KPVGAQl6o1KCnEEujVR/exnPyvvec97qlOw6p93Ktf2229fTjvttOpZPUNfN4sx&#10;Xi+55JKy6667ViexvfnNb54/hjjd7Etf+lJ1cpfGB7vv1GEXUc1mTg8zXuOuP8Naa61VvvOd71QB&#10;fjv69HUQxjNIJsQYjLfepPg///M/ZcMNNyw//OEPq0SDXYReychmsUSi/0EO04Pkp1Mjzz333OoE&#10;STrNaZZOmzzllFMqucd4t87ouAxCtxNzypxZ08usySPLjJH3l6mPXV0m3Xt6mXDLkPL8tT8rYy/f&#10;uYy54Atl9JkfKSNP2LSMOGKdMnzIvGaxeU1b808Ua1ez2JCVy9DDVi/DjlqnjDh2ozLixHeVkadt&#10;VUb9cusy9tIdy/gbdiuT7jmlTHvypjJz7ONl9osTypzZWfSbSAxUsNnY9jZjYJPZmOGII46o/AYX&#10;O+6cc86pbDo+A72TeiSRSCQS3YVkphgMf0TS4fjjjy8HHHBA2WeffaqNm0499dRq86K//e1v1fu8&#10;P5FIJBKJQPgrNgxUdCk3cMghh1Qb8+23337lmGOOKb/+9a+rYv6MeyUSiURicUBfyDUr4Ffcf/75&#10;51f5lT322KP8/Oc/L0OGDKkKo+T2bbCkGSCLLxOJRCIRoEf4HzZIsuHeFVdcUU466aSqdo2/Enl6&#10;dWhquegb+ZW+3tQ6kUgkEq9M0Bc22FOLescdd1T+irz9XnvtVV3y+Q40sJGSHL5NlBx0kEgkEotC&#10;NoslEoklCpxviUJBWoFbjTiaxTToaNLSIESAxeXfTpiK5h3v0RS1wQYbVE1Igr4E4H333Vc1HmkC&#10;646jLpBsB34B5K222mqBJif3W2aZZaomMqd66fAnPPsadqGRED3yyCPLBz/4wQXG4LljDBKokqr1&#10;RiXNYk888UR1KtePf/zjssUWWyzwebRbbbXVyo477lid4GanTvfry6RrNIvFGLbccssFGtaiWczp&#10;caeffnq1K49ASh2CMIxgp495b32unTL2jne8o/zgBz+odhytn6zWV/AMjvm96KKLyle/+tXqJDQ8&#10;FmN4/etfX/GaMWjceLU0i1mfnJXPfe5z85v4slkskegbkDt2tNTEKzBAF2677baVEU+WOznze9/7&#10;XlU4YwczjQASmhmEbiM6dOfsmdPKSy88V17815/K5PvPKxNuHVKev+p7ZexF25fRv/xkGXXa+8vI&#10;EzcrI45arww/dPUybPBKVbNYNIhp2lrgmtfUVb/mN3jNuxr/3vxasFms8Tuq7+m439CDVixDD165&#10;DD101TL88DXKsF+sVUYcs0EZedLmZfQ5nyzjrvx2eeGOX5Spj/22zBj1UJk1dVyZMyt39k4kBiqm&#10;TZtW2dGKYtj6gkF0iQ01XE4XViDzy1/+sgoE0TupRxKJRCLRHUTxpcJKO10eeuih5Wtf+1r5yEc+&#10;Up1qLyZgU5+jjz66itVIaIrFJRKJRCIR0ETs9ElFMfICP/rRj8pnPvOZKg/DX/nKV75S5XUUZmoo&#10;UxiT/koikUgkugP6Qr5bztlmpja0EAezqar8yqc//enyk5/8pIqJycHLLedJyIlEIpEI0CP8Dycg&#10;q/9RL/aNb3yj2sSbv/KJT3yiinsp5tcw5oQx+ZVsPE4kEolEd0BfODFMHbNaVI3I/JX3vve9lZ7x&#10;u9ccaiCH7+AItZqJRCKxKMjdsmFtwuZwmWwWSyQSAxphFGnAkhDceuutyzrrrFPWWGONsvbaa1eN&#10;OQSXJrJ11123rL766lXTlBOeopFI48r//u//lo022qgqUnHq0wknnDC/qF4z2qIEnaYlQWI7Wgog&#10;v/GNb5zfIKQpJk71MkYnvwzEZjGdwhdffHHTU70oAbRzWpaAuKC5oMdAaxbTmOTUA41/K6ywwgKN&#10;Wq95zWvKeuutVyWTPb8gTF/DM2Sz2MvIZrFEov9hVxjNzXSL0y3JSLLubW97WyXHneanEFOR/wUX&#10;XFDt1r+kGvCvGGgWmzGlzBz/dJn21K1l0j2nlvHX71bGXLRdGXXWR8rIkzcvw497Zxlx1LpVI1Z1&#10;qthBKw6cZrHq6hiLE8aMa3DHNWTFMvyw1cqIo9cro07fqjpdbMKtB5UpD19WZoy4v8yaMjabxRKJ&#10;AQyBIHa4In4nvGgUs8mCYJCLH+U1Nhu/iw2bxZeJRCKR6A7EjWxWoRjG5j677LJLVXQ5aNCgymcR&#10;IxDDUoDJX2kW60kkEonEqxuaiJ966qnKX7Ezv8J9+R96ZOmlly6bbbZZlbg+44wzqt38c3OLRCKR&#10;SHQXUWfgtJcTTzyxakCWx33rW99a5ajXXHPNss0221SbXtx8883VZktZfJlIJBKJAL9DPZn8+69+&#10;9asq7qXOqR73ssGFGjT+yl133VXl9fPUl0QikUh0B/TFiBEjqg1fjz/++OrwBHn7pZZaqtIzfJcd&#10;dtihHHfccVXNGH8l6y4TiUR3kM1iiURiiQKjSPJPElATkxNVdt555/Ktb32ranrybx30fmoS+vrX&#10;v141lK2//vpVgxjh5hQyPwV9NRhpGpNwJAQ59E4MI+y6aoxSyCKQrFmM89+sWexjH/tYS5rFNOV8&#10;4AMfqIR2jGFRzWIC243NYvXPo48ErAYoNHnooYcGbLOY8WkW04jU2Cxm3vHBTTfdVAVt+hqCQY6O&#10;z2axueiqWUyz5nLLLVedeiTJks1iiUTPoNnX2iHXDzjggKoxjM6Jhug3vOENlQFv1zKnxdATuWNZ&#10;uzG7zJ45ucx8/sky9ckbywt/PLqMu+q7ZfQ5W5eRJ7+7DD9m/TLsyLXLsMNXL0MPWaUMHbzSvAat&#10;hZu54uq8qavzz9SvRX12gb/vP++qfu/4+/6DOq5lO8bZ8e/DVi8jTtysjL5w2zL+5n3K5L9fVKYP&#10;/2t5adKYMuelDvm+kNnghb6zJRKJxOKDPc+mdsqwnS333HPPqmifr8RPcgkKec3uyvSNXf2z+DKR&#10;SCQS3QE9I17lJOTTTjutSmaKLzn9nb9iMyexmm9+85vlzDPPrIprJk6cOO/TiUQikUiUMmXKlOqE&#10;yssvv7zaDMnuyZE3kDOwUdIXv/jFqjDmj3/8Y7WLcsa9EolEItEd0Bdytbfffnu1SZINLuv5ZQWY&#10;TkRWa3DNNddUOeDMYyYSiUQiIE+i6Vj+/aSTTirbb799WW211ap6GLkVdWPqz9QO8VfoG3n9PKUy&#10;kUgkEt2Bumh5eXWXapLVHsvh81Wi7tIplv4mh89fcUJ/IpFILAqNzWJi7tFPkc1iiURiwIFRpGlJ&#10;slATlkYjzUJ2I77yyiurXb5uueWWqjnIvzWUHXTQQeVrX/tadQKY5qPXve51laMu8KtYhcMuEPzu&#10;d7+7fPe7361OqnrkkUeqpGRnRZGEp6YygWSC801velNlmEXCUuG+An47Xw7kZrFLLrmkaqbqrFnM&#10;yWIUgB2hB2KzmMCK+RKE8d5olnCZW7sr2LXnhhtuqII2fY1sFlsQ2SyWSPQ/GpvFnGJpbVln5A+d&#10;tvHGG1f6TLMYXZXNYu2GZrFJZea4J8rUJ64rL9xxRBn3m2+UUWd9qIw4/p1l+LxGsWGHrlqGDlmp&#10;DB284tzGrf1dmrNebvJq2sw17+r3ZjHXfh1/329Qx7V0GXrgoDLskFU6nmGTMvr8bcr4G/csk++/&#10;oEwf9ufy0qRRZc7MF7NZLJEYgIhmMf7UFVdcUTWL2elSgxh7jS6xW7/X9t1330rf2Pkym8USiUQi&#10;0R1Es5gmMM1idrlca621qg196BibW4iT2PiJv3Lfffdls1gikUgkFoC8zJNPPlltbmFTwK222qo6&#10;8YUekbdYffXVq5yB4ks7LWezWCKRSCS6i8ZmMZvJrrTSSpV+ERcTH5Nzj2axZ555JvOYiUQikZiP&#10;aBaTf29sFuOvqBtTaKs+LZvFEolEIrG4iGYxtc/RLMZHoWPoGodiRN2l2uhsFkskEt1Fs2YxG+Zk&#10;s1gikRiQIICmTp1aFb4//fTT5eGHH64amR599NEqYCsxyDkX6PX3Bx54oCpwVICiEHKbbbYp66yz&#10;TlWcEg09LgHgN7/5zVXDGGGoseepp56qhGSzwkgJS4UvRx11VFVIWW9yigJLu/Er5L/11lv7/FQr&#10;xTcEstPNjjjiiKbNYtGwtv/++1cGItoEBCMUiF522WXlpz/9adVI5/nj85F03XHHHavj0RXvKPbp&#10;j2axaFjbYostFhhDNIs5NcwYnG5mPupQuKpR8Ctf+cr8pqT6M5jr733ve+Xaa6+tnr8vxw+eAZ9d&#10;eOGFVWOdhIJGxBiDHbM33HDDV12zGKclm8USif6B4ADZR7fQQWSkHco0CDPiBaQ1kO2+++6VbCK/&#10;l1QD/pWCOWV2mTVjYpkx9vEy5fFryoTbDy1jL9upjDxjq7mnih2hUWyVMuzglec2ih20wtzGrWgU&#10;G5DNYst0vG9Qx5hXKSOO27iMPu+z5fkbdi+T7zu3TH/unvLSC8PLnOlTZU0YLfMu9hQ93Le6OJFI&#10;LD7Y1Hyd66+/vgo0f+ELXyjrrbdepUv4MX732uGHH15tfMGOzmaxRCKRSHQH4i4vvPBCFas7//zz&#10;q3iImJMkpqSm02DE0cTebLwj1tO4MVAikUgkXt2Q/xFz568cfPDBVYxZnJ+vIr5s4zsn6juhUpGm&#10;fFDGvRKJRCLRHdAX9MZdd91VTjzxxGoj0E022aQMGjSo0jM2Id12222rRjIb1Mpjyn0mEolEIgHy&#10;JGq/5N9taq4WiX9Cj4h7qbGSp1f/xF+hb+T15fcTiUQikVgU6Au1pU7SP/7448uXv/zlKm/v9B91&#10;wDYOVyN7wgknVA3JQ4cOzbrLRCLRLXS3WUyfxZ///OfK5l0SbdhsFkskXiHgfBNCuuIJMAUoLr8z&#10;fgR5Fab46T3+JpCrqUxyMQrr11xzzfLa1752flOPS5MPJ14ziwYshZGdGVW+W+GLQLLjXTn+0STk&#10;J0Fqx0u78WuK6Y9mMd/5pz/9qQpYv//971/gdDPNOZ7l4x//eHWymjGMHj163qfnGpcKRDUwaaLz&#10;ebtz1j+vgMdOOKeeemqlADTo9WWRqDmyQ6jioO9///tls802W6DhTbOY5iuGrxPi4rS3OhSuUmDf&#10;/OY35+9UXf+8eabErrrqqn45EUHTnYa38847r9ot2wl19WaxOGbe6WZXX311Notls1gi0WuQneSx&#10;XRzOPffcaoflL37xi5UcZ8h/6lOfqgLTxxxzTKX3GPp0oc8l2oOXm8UeK1Meu7pMuO2QMvbXO5aR&#10;p723DD963TLssNWqRrFhThU7aIA3ixlL1Sy2bPX+YQevVkYcv2mtWeycMv1ffyovTfhXmfPixA6G&#10;ndFhvM3sIEKHAzkHD0bDWCKRaCemTZtW+Tl24Rfs2W233apCGJtduPzuNTY4fcPvyGaxRCKRSHQH&#10;4lVidDYosnGPmNXXv/71agdMPgt/RZyGv+IUeDEVTQGJRCKRSATkXuyirDBGgeVPfvKTahNAG+bZ&#10;HM+mbZrInDwm72OTu/RXEolEItEdyJPQG3L8F198cZXHVzdAx8jr0zeKpsTE7rnnnioPnafBJBKJ&#10;RCLA75B3l39Xa2UzPo3HH/7wh6u4l1qY7373u1WtzBVXXFHpm9zcIpFIJBLdRdSD3X///VU97V57&#10;7VXl7d/3vvdVPouT9vfZZ5/qb3/961+rWuDc3CKRSHQH2SyWSCSWOCg8aby6AkOKYTRixIjyhz/8&#10;oXLMP/vZz5aVV165/N//+3/nN/a4Xve615V3vOMdVSGLRCTDasKECQvdw/cRnt7z+c9/vmoS0gwT&#10;37PUUktVOydrxHKqF0OuL+GZGHyeZ8iQIZXw1pgU9/dcdm3+9Kc/XTXmOIGmPgaf19Tj1LUDDzxw&#10;/rG18flo1HKigN0I7Hjjfn0ZxPBdTzzxRNXs8K1vfatSOPUT36JhTXDF6WEKjRqPzvVMV155Zdll&#10;l13K+uuvX81ffN4Jb07Y+cY3vlGdoOZ5+3L8oNHp8ccfr5SkZg27OMT9NY05KW3TTTetEtpxutkr&#10;GV01i+Ep60RhmGKxbBZLJHoGQeiJEydWzbbWmqQlOa9pTGE/mX7yySdXslGBv2YAjbZZNNM+zJkz&#10;u8yaPrHMGPNomfLoVWXCrYPL2Iu3LyNP3qIM/8Xa1elcwwavWIZpFDtwhbnX/MatBZu4mjVzvfye&#10;5u9d+O8vf7bz7+js6vi+/QdV17CDVijDD129jDzhXWX0+duU52/4eZn0t7PLi8/8ocx8/p9l9tRx&#10;Zc6MKWXOS9PKnNkzOi5NYx16eBF2WyKR6H+wv9jRNmPgq7BlJTX33nvvKujsd6+x19jg9M6ifK5E&#10;IpFIJAKaksXg+COSDscee2zZb7/9qhiZDY1svGRTHyf2e1/GBRKJRCJRh6J8yWj+ivzFGWecUeVA&#10;6BEFMUcffXS55JJLqo30xKLFvdJfSSQSiUR3IE+iQMoJlnLsctTyKz//+c+r/MrgwYOr3L+YmBy2&#10;GoG+zi0nEolEYskFv8OmR/LvmoovvfTSakMkfopc/QEHHFBOOumkcvnll1c1VvSN/Erm6ROJRCLR&#10;HUQ9mAMgnBx2zjnnVHn73XffvYqLqbd0oIG/qRnLjcMTiUR3kc1iiUTiVQOOu9OlnLSiSOVDH/pQ&#10;WXrppatGlmjw0fD1lre8pRKGjCwNPnaxbEw2EoR2Pz7//PPLjjvuWDXEaIaJ73HKl5OyBJbdz24x&#10;fQkJUwGIm2++uXoWR5vXG62cmqbRSrOX5KlTAwjwAOMSLTSRMSQ1lTmJLD6PDprNNNU5jU3AXAFP&#10;XyoAxqqEr6C7I3I16dWbvSiiOBlMMEXit3H3tueff76aox//+Mdlk002WaBhTrOWhkDffeGFF1aG&#10;dF8rMIGgBx98sAr4fOYzn6kUaNwfDR0DrGlQYEhiu3662ysR2SyWSPQ/6CONs4r8JSvvvvvuSr5o&#10;DrND2XXXXVfJ7AceeKBaj3bJtDazaKZ9mN8sNvqRMuWRK8uE3x9Yxly4XRlx4mZl2OFrlmGDV6oa&#10;r4ZVTWJxzWvMqjdp1a6uG70WfO/Cf1+wUaz5dzS5DnT5vkEdV8cYBq9Yhh+2RhnZ8RxVs9j1u5VJ&#10;fz2zTHvqluoUtVmTR5bZL04oc2ZMKnNmzW0Ym3vCWPJiItFusMMVVLLvBYQkLekSO2G6/O41f2O/&#10;Nm7YkEgkEolEVxC7kdDkj9x3331V7Omaa66pdIwYGX9FLEVcy/uWxGRDIpFIJPoP/BVxd/7Ko48+&#10;Wp0wRn+IfV199dVV7NkmfwovFfGLeyUSiUQi0R3Ik8hLyi8rrlTo78RjeWiX/IpmZLkXuX0bYWRu&#10;JZFIJBJ18D/k35955pkq7sU/4afwVyJP70QY/gp9Q++kLkkkEolEdxD1YGp8bejKX4l6MBvw+f3e&#10;e++t/hb+SjYkJxKJ7iCbxRKJxKsKjCQJxosvvrj84Ac/KBtvvHHV2BUNPi6NLU6k2mGHHaoTW5wc&#10;1diF79+KXgjPb37zm1VTU73p7H/+53+q79bEpJmpr5uEGIaCC4ptNCK9613vqu4Z99d0tdZaa1WN&#10;bBqZGI8CFgGGolOuJFo1k8XpaBqsfF6j03LLLVcdk3744YdXAQ5FPH2pAHxXNFppakPz+klvr3nN&#10;a8q6665bfvjDH84/lasxiOKZBPHtoLDFFltUJ3nF5z2LhrcvfelL1U4LAvuNzWa9xaRJk6rENBo6&#10;na1+f/ygAe+DH/xg1dD3+9//vs9PmBtoiGYxz9rYLFbnKbv0aXTMZrFEYvFBDpKf9ICCmJEjR1br&#10;TkOs69lnn62agckbMsoay+BAmzFndpk9fWKZOfqRMvXh35QJN+9fRp+/bRl+3CZl6CGrzW3C0nx1&#10;QLPmrbkNX/W/Lfj3RV9dfa7+t/oV913gimaxedewISuV4YevWUae+O4y+rxtyvPX/axM+vNpZeqT&#10;N5UZox8qL018rsyaOnZuw9jMKWXOrA55r1msZEIkkWg3QpcowGRPhy7hX9Alfveav/GfGn2hRCKR&#10;SCS6Aj0j/iLxIGEpnqSAhp7hryj+Vyyjcdn70l9JJBKJRB11f4W+oDfoD74KXUKvyLdoOBaPTj2S&#10;SCQSicWBOJe8SeRX6BiNYy6/e83f5GAyJpZIJBKJRoQekYePuFfkVup5ev5K5ukTiUQisTgQE6Nn&#10;oh5MrWzUg9E1fveav8nhi5/5TCKRSCwKcrL6IC677LLqAJz3ve991UEojc1iZ599dvnLX/5SxeWX&#10;xJhINoslEokKDCRFjwTaCSecUJ2cpYFFI0s0+biWWmqp6uQxDS9/+9vfFmpo4dA7cUzn/ne+852y&#10;9tprL9Aspllrww03LLvuumvV0NXXzWIMPrsEOEVGp69TtV7/+tfPv7/fndT19a9/vZxxxhnV8zp6&#10;NoAOAhdOpDn++OOrZi2NVf/+7/9efd5PjU5bb711Ofjgg+c39jAy+woKgpx8c9xxx1XzsOKKKy5A&#10;Q6ejoSHl5BSq+sloAcbvTTfdVPbaa6+q29m8xec1i5lbz0aJ6Yzu611GBXjQ0ElZmsLqjYcUKZpq&#10;Ihs8eHC57bbbmj7DKwn1ZrEjjjhifrMYWmSzWCLRdyDDXXQRw5xsrl9e87d4X6LdmF1mz4hmscvL&#10;hJv3LaPP+1wZfuw7y9CDVylD9x8079IUNrcx7OVmrpdfW7CZq/tX42ebfX7h99SaxOJqbBY7eKUy&#10;/Ih5zWJOFrvup2XSvaeUqU9cX2aMfKDMnPBMmTV5VJk19fmO559UZr/0Ypkze2bp4Nx5dEkkEu1G&#10;M13CRm/UJYlEIpFI9ASd+SzpqyQSiUSiO+hMj/h3+iuJRCKR6A0adYx4WMbEEolEItEd0A+hRxr9&#10;lUZfJXVJIpFIJHqC0DN1HVPXNalnEonE4iKbxRKJxKsOgr12d3E86y677FI1VTnFKpp8XJq9nNbl&#10;RKg777yz2hWmDkaXHS0dJx7fQXDG5//7v/+7rL/++tXpZd7T181idtUM4e30MsLamOP+Thlz/299&#10;61vV6WiOP9fYFGAs2s3G0bRO9tpuu+2qZq1omtMstuyyy85vdHKMrV1w0K6v4Lscv37MMcdUDUQa&#10;if7zP/9z/jN4Hk1we++9d3VUu8awRnhN09E+++xTttpqq+pozPi8ZjENbxqWNMw98sgjfd6Y5P5O&#10;Z9NQ9/73v7+88Y1vnH9/p6SttNJK85uj7rjjjkqJvpLRVbOYuXV6XTaLJRJ9jwgCZCBgoGJes9iY&#10;R8rURzppFttv2ernK6FZbFqzZrHpmsWmzW0Wm5PNYonEQEVdn6ROSSQSiURfIfVLIpFIJHqDRj2S&#10;uiSRSCQSfYnUMYlEIpHoDRr1SOqSRCKRSPQlUrckEom+QDaLJRKJVyU0f/3pT38qBx54YNliiy2q&#10;5qpo8olGH81WTu1ycpXGqjoYYY51ve6666rTw7y33nDmd6eNEaC/+c1vysiRI+d9sm9AeGt+uvji&#10;i8sPf/jDssEGGyzQLPaGN7yhbLTRRuV73/teOe+888rf//73Mnny5HmfngsnrGkiO/3008sOO+xQ&#10;NTZFs5hGq6WXXro6XU3D3LXXXlsdaduXJ3PZ7cD9jzzyyPLxj3+8ak6rn/BmTjbffPNqju66664F&#10;mt0CmrU0Jh1wwAHVWI05Tkdz+fenPvWpqiEODZzI1lfAA04Kc2KYMVKg6B73djLaaqutVjVMeUb8&#10;huavZESz2C233FKdyrftttuWVVddtWmzmNPiNIv19WlvicSrARqWNdySafQZA52ecvmdvNRUrBmT&#10;rI1dZRLtgmaxF8rMsQ+XqY9eXib8br8y5vzPlxHHblyGHbzq3Eas/ec2i81tzNLA5WfvmsTiavyO&#10;Bb9n7n2a3a/+HdXVVbPYedEsdmqZ9o8by4xRD5aZL/yrzJoypsyaNr7Mnj45m8USiQEEOqGuS+gN&#10;dirb1kWXOJWYLvEe700kEolEorugZ/ghL774YhWLEruhX/grftIx4lrhr6SvkkgkEolGhL/CJ6E3&#10;+Cjhr9Ar9As9siQmrBOJRCLRXtT9lc7yK/6WvkoikUgkmoGvUo97RW4l4l7hr9R1SeqTRCKRSHQX&#10;9Rx++CuNMbHQMZnDTyQS3UX9cBrNYg5myWaxRCLxigej6YEHHqhOtfroRz9allpqqapBKhp9/s//&#10;+T/VaWEasX7729+W4cOHL2BgcebHjBlTnY5EeDoBq96s5fNOVPrKV75SLrzwwqqBpi8DAALVxn/O&#10;OeeU73znO2XdddetTjOL+zvhyph+9KMflUsuuaQ8+uijlcCvg/Ho9XPPPbd8/etfr5p66s1iTul6&#10;73vfWz3f5ZdfXimLvjwFSpMQxXLYYYdVjV5vf/vbF2j0ooSc1uWEqr/+9a9VIVEj0OH2228vhxxy&#10;SNl6662rZiS0j+/wDOb3qKOOqk5RY0T31Twwup0up5nQ6WdbbrnlAs1i+GGdddYpX/7yl8sJJ5xQ&#10;/vznP1eJ7VcyzKkGMA10Rx99dPnCF75QNczVm8U07x1++OFVk58T/rJZLJFYPJBhZLHAM93y0EMP&#10;VQ21t956a3U57VAj7pNPPlk1KpN7AgkZhG4n6s1ivykTfr9/GXPBF8qI499Vhh26Whl6kGaseqOY&#10;a+HmraYNXN24Gr9jwe+Ze59m96t/R3Ut1Cy2Yhl+xBpl5ImbzWsW+1mZ9JczyrR//r7MGPNomTlp&#10;eNUoNmv6xI7nn1pmvzQ9m8USiQECQR3+kACP04MffPDBcvfdd1d2tYte4Ws888wzlb5Jey2RSCQS&#10;iwN6RsxJzOSxxx6r4iFOjK/7K//4xz8qf8X7stA/kUgkEnXIw/BXFME8/fTT5f7776/0h5gzf4Ve&#10;kaugR+QMUo8kEolEYnEgXyK/LEf58MMPz8+v2AiTvrH5qFynnK5ccCKRSCQSddAj8u9qyBrjXnfc&#10;cUdVA8Vf8Xf6Rn4l8/SJRCKR6A7oC3pDU1i9HixiYvfcc091uARfxnvUjmXDWCKR6A70DjzxxBNV&#10;H8DPf/7zbBZLJBLthaAro4cxw8nuL4PGd3PcTz311PLZz362OtVKM0s0+miaWmuttaqTuZwMxgBr&#10;FH6SlYyxfffdt2qqevOb3zy/4UzTk1OtfLeTuwQD+rLIkjBW0HnyySdXDWlrrLFGdRpajN9YNC/t&#10;tdde5eqrr65OBZNgrQMNBLuvuOKK8v3vf7+sueaaCzRavelNb6qUgGY0DWWKSPvyZC4KSNDdqWDG&#10;asxxb3TUPOYUKqeCMXSbNaopKmIUH3vssfMbk+p0oMje8573VCd/Cc5o8OurwD5aoCv++PGPf1w2&#10;3XTT8vrXv37+vZ2M5nS3b33rW5USlVwQNHolA08JegmGmZPtttuurL766pVRYU1pFvv0pz9dnTpm&#10;7XivzyQSie6DXiT7FPc7sfDSSy8txx13XDnooIMqWeckw1/96lflxhtvrAr9rTPyKgME7YOAjoap&#10;GWMeKVMevaJMuOXAMvbC7aoTuYYfvkYZNmTFMuyg5cuwA10rzL0O6EVTVzeulz/vuxb87rlX88/N&#10;/ZvGtkEd416hY/yrl5EnvKuMOf+zZfz1u5XJfzu7vPj07WXmuCerU8VmT59UZs+cWuZoFJvVIe/n&#10;0MHJi4lEu8Ev0QSmUJ/d5rTi448/vjr91SYMfr/ooouqvynOpHcymZlIJBKJ7kL8xmn8ivvFpE47&#10;7bRq05iDDz642ljml7/8Zbnhhhsqf8X7msV7EolEIvHqhXgxf0XyWkz//PPPr/THkCFDKp+FXqFf&#10;6JnQI+mvJBKJRKI7oC80GiuulGf/9a9/vUB+hb4RE5N7kUOXy04dk0gkEokAnUA3yL/b8Jpfoh7M&#10;Btn8FXUwZ511VrnmmmuqIlu6RH4l8/SJRCKR6A4a68EcEMFfGTx4cJVfOfHEE6tTgfgyNn3NDS4S&#10;iUR3wYZ18IBegT322KM6xEWzmH4BfQL1OvdsFkskEn0GgkQST/OMpivONCNGU5XTrhQues1OK/3R&#10;TOI73euMM84on//858sKK6ywQKOUxhbNUxqlGFmMsEbjSoc+w4wx9rGPfawss8wyCzScOd3rwx/+&#10;cHV6mcRls5OxegpNT5ptnLq1zTbblBVXXHGBeztRy2ldxiahajfnxvELZKD97373u7L77ruX9ddf&#10;f4FGKydjaZjbcccdqwSsnZ8pjb6ChK97O7lMU1rjyWwrrbRS+dKXvlQVEf3zn/9satwajyCMAMxX&#10;v/rV6jS4+glrGracsOb5rrvuuioY0xdFSGiHN+3goJFOV/UGG2ywwL0p0c0337z85Cc/qZo58HRf&#10;NtsNRHBaRo8eXTXwOU3N/DU2i2mglGy58847q/fmzq+JxOKD/NFEa7cHQQHyz+mKTlLUOEvuaCZ2&#10;+qXCGu/PtdY+0Bmzpk+qTtua8uiVZcItB5WxF32pjDxp8zL8iDXLsINXKsMGr1CGHTSvUWwAN4vN&#10;ff+gjmvZMnzI8mXE4auVUSdsWsae/9ky4Ybdy+T7flWm/+vO8tKEZ8vsFyeUOS+9WObMmlHmzH6p&#10;4+rgwepUsUyIJBLtBpuUf2D3MYWX+++/f9lpp52qpn6nwPp9v/32KxdccEHlxwgEZWFMIpFIJLoL&#10;8S9xHBtY8P9txPS5z32u2hBInIC/YmMg/opNePoy1pRIJBKJJR82veOviDGfc845Zc899yzbb799&#10;pUc+85nPVHrFRmX0iM0tUo8kEolEoruQx5Tfd6KYzUAV9suvfPzjH69y/TvssEMVJ1MbIAfzSt8E&#10;NJFIJBKLB3kShfny7+qPxL122WWXqmbrE5/4RJWn/9GPflQV9msko2/UZGWzWCKRSCS6A/pCXt6B&#10;BHwSm1o4RIK/Qs987Wtfq2rE/E0OX91lXx5ekUgkXrkgK/Rn/Pa3vy177713+cAHPlAd5qKuO5vF&#10;EolEv4ADLYE3bNiwahdhDUN27iJoFIu4NOB43elfmor6WvBoFvPdmowUrCy33HILnSymWax+slhj&#10;s5Lie4JRYlLD2SqrrFJe+9rXzv+O17zmNVWzECPNCVqeo68gWSr4sM8++1RNYQR3/VSzQYMGVYlT&#10;OwpophL4blbgaTcCRaKayoxVc1WMnyLQRKe5R8Pbvffe22cNb8aiGRBtNeQ5Ga1Of+PQ+LXzzjtX&#10;uySgf7MAikJXDVsKWQVhNt544wWeQfPWeuutV37wgx9UPKZhqy+ewVjGjh1b7dSAxpLVGuvMedx7&#10;qaWWqubGyWl2zLZL3Sv9FC3zKtiFV9AlmsU0/5lf/CRQhp80WnpvM75MJBJdQxCa/nE65je/+c3y&#10;7ne/u2oa1rS89tprV8UzTpYkP+lZBnzuJtM+kHNVs9jYx8qUx35bJtw6pIy9eIcy8uQty/BfrF2G&#10;Hbry3NPFBjthrOfNYgt/Jq6FG8Be/nw3msX2n3tV799/uTJ8/0Ed1zJlxODlysjDVi2jT9ikjD1v&#10;mzLhxj3KlPvPLTOG3lVmTRpW5szs0LfRIFZd5H1ciUSinWAPK6q86aabqp0ubQ7hlFz+zMorr1ze&#10;9a53Va8dddRR1eliduvPZGYikUgkugO2b2yuc+GFF1YnsX/wgx+s4j42BRKjkdRU+M9fUTQjNpVI&#10;JBKJREDuiL8ipm6H/u22265suOGGVexrtdVWq/TKT3/60+qEZIX8qUcSiUQi0V2oN7Ahq9y4jVLl&#10;oeVXbHapVsDmpjZRUqsg1ym/nkgkEolEQJ5EjYsC/fPOO69qDOOf8FPUwqhxEvf62c9+Vn71q19V&#10;umTkyJGZp08kEolEt0BfyMurqbRB+Ne//vXqkAS+irjYZpttVr7xjW9Uf7vjjjuq2mubLiUSicSi&#10;IB7ioBUn4EbPwdJLL10dLqNZTPxdjMQpuX/+858rmzebxRKJRK9AiBAmf/vb36qEni54xe6am5yK&#10;Yucuu3g5NcsuxBKDfW3Y6JRVkKKhRVG9IxU1WUWjj+YWBfeajHTTMq4aCyQlIXXyO53MeNddd93y&#10;hje8Yf53aI4RVFYAoxBTg1dfNcZoPHKizK677loVcxLY9fsq9LT7mQCFXW06o5/XPYNToND+rW99&#10;6/zvQQ90cTraoYceWjW89VXilXHrWEsBEo1WgvDR7OanRisGrqIi9NdY1ox25tH3XHnlldXxmO95&#10;z3vK//t//2/+M1BmmrgYyu714IMPVk0WvZ0HPCyoc8stt1SNdnhI0VP9dDq0czpDNEZp1nilF9mi&#10;qySLXV/tlvTFL36xCozVm8U0Hyo85rR4b1+tif5CjG8gj9PYBjodE30LOlTx/uGHH17pzlVXXbVq&#10;jrXW3vKWt1R6QQOtkxkZ8JpbWxGErvNi/D4QebPVY3K/+c1ij19TJtx+aBl76U5l5KnvK8OPWq8M&#10;O2y1MuxgDWNOGFtxQDeLDd2v4/37Deq4linDD1qujDh01TLq+I1rzWLnlRnD7imzpowsc2Y5TbOD&#10;1shdXfN/6bj6F3X+iyvROyQNe4+BREO7IttE4aqrrir77rtvtRsZO40ucQk2e81OyvwYtvhAsWOT&#10;FxMDAaFbkh/7BknPVxbMo4JKp9OfeeaZVbxMg5i4lQ2WxJ00KNs4iL+iuEZzWeKVgSVlHae8SQwk&#10;hA5MvnwZchD8lSuuuKLaDEni2uZ49IiN4uRh6BdF/jbK68tN+hIDG7leEgMNyYtLHuR3FV/KUcpV&#10;brvtttWml+Jh9Ix89dZbb13lfn//+98vcRsoJU++sjHQ9eCSxH9LwliTngMTdIIaF/l3m7pqMNYg&#10;pk7MxtIR91L/phaNvnk1bCrdTuC/uBKJdiN58dWNvph7+kKN8m233VbVTauxlLdX/8pnUQ/sNbVi&#10;DuHQ+LEkN4vlekkkWgfyxcliaoTE3G144FCCbBZLJBL9BgXrCg4FWe0M6WQvjVmafCT7XBp8NDtx&#10;sAmfzk7G6ikkHO3icsghh5StttpqgWYrF0d+/fXXL7vttltVIMnhb4RTrTQqXXrppeUnP/lJdTKX&#10;Jqf4Ds1W66yzTnU6md2SNW1Nnz593qd7h3/+859VUY2jZp2AVj/Ryu8Kcb7//e9XncBdFXeaC4lX&#10;J7k5BcpJAvUTvgQ1BDM0YqFDXyVe0V8iVyOVnXXe9ra3zb+n+wvGa1JToMq4FYxvNv/BS4xkhrDv&#10;cspafJfGCU1cgv3RtOUI3t4G9t2XwU152sV0yy23rJrDnEgX97argxMZNKnZ4dSOqO0C2nlmzXX4&#10;VoGwpjnrKi7/XpxLMZd5dDKFZ3P5njhyXyJFsxyeimYx86rw+MADD6yO3fdePBWf912+M8bXm8t3&#10;+D5rznx1d869z/s5U8ZSp5FnNk509L52OS3uy4CLMXremEP/NkbPzWDrLa/3BMZXH6N5QLv63OBD&#10;dDTGdtDRPd3bGI2lkY7G28g/rRyne7mnyxjRKtav8Vk7CmbI5ve///0LnC75ute9rtJfDHjNzHbI&#10;1CzWHwZ80LEz2VKnYzvnOugYY6zPs7nHp/7eb2Oc0zGXMyaVmc8/Uab+44bywp1HlXFXfLuMPutj&#10;ZeTx7yrDj1q3DDt8zTLskNXL0CErl6EHrVSeO2CF8tz+y8+/Gpu5mjWGvdwAtuD18ue6895OLuPY&#10;b/ny7L6DyrN7L1ue2Xvp8sx+Hb8P7hjvMe8sI875bBl3/R5l8v3nl+nD/lxmTRld5szqG5unuwh+&#10;xG/4zhzTMZq1zXl9rtvBi4AXyRRjJKtD9gQ/1uWOMbZjnEFH69oYjQv90NI4G8fYDtTpaDx1u6Fx&#10;XXtvO8YZcqeuq9EwZGPYE+2Qje6HZo8//ni1+cTuu+9e6ZL6phHsWq8JEl1//fVVUNpYW41mdKzL&#10;8Hbzo3vGegl7wrjq/GiMxm+M7eBH9ws6NupqP43Z656hXWOE+lyjWZ2OxhxjbMeagWZ0RMOgY4zR&#10;39tFw/oYY83U6Vif63bSsXHNGFvIR7+b/4EyRrI65trY0DPo2O65bhxjzLOrcYythvGZUzEfMT0b&#10;BCm+dHp9+CuK/O2IyV+xkRTathrGSe41kzt+D/ndzrl234Fu8wQ/xhiNrS4fvRa6up10jDF2tq7r&#10;dGwHgo6N69o4gx/rdGw1jM996/xYXzOudtMxxuj+xmE8XY2vHbwIzejYbM3gh3aMsRkd63Md/Njf&#10;tHRf/sqvf/3rKj9jgzibI9Ejci6KZGyeJLdjs0E5GuOj/4ytvl5crQaadLam/fR8dbusHWOEmOu6&#10;XRZjNOaBYPPEGIMfY724/Lvd67o+1410bBxjO8YHaGM9NBtjzDU+DX5sxzhjjNZuo31blzuxrtuB&#10;GKNx1PVg0HEgzHWdH+tjDDq2e4zuiY6xpmOMsV4a6ei9/TFONLIZ6O23317lleUx6RU5TDkW+kbO&#10;N06wdGKyAim8iUddxhfrpdW0bKRjfU030hHPtnp8AfcNfkS7Oj+G3Ambpx3rOuYuZA9+7IqO7Rpj&#10;41zH+Fz+Hbo6+LEdiDEaS2c2j797XzvG2IyOIXvq/NhOPeie9fXSSMd2jzFoaC0YQ92eiKu+rtu5&#10;ZoKOjWM052FP9HbNeLY4odIplGqsbOoaNVavf/3rqzy9OiH1SeqY1BW5bwCNjKWur/005hhjO2gI&#10;7tsZHV2NY2w1P0LMdV1+i0VGHrM+xnaMD9Cm2Ty7rBevxXpp5xhjruuyJ8ZYlzvt4Ed0cV/z2EjH&#10;up7xt3bTMcYY6yXG1yh7vLfV42ykozHW+bFR9rSDjosa40BZM+4bYwx+bDbXxuh5egr30GSsplrd&#10;pQM35O3pGP6Kxg6vDRkypIqJ/etf/6poE3DvrtZ1O3U1xFyH7YiGIb/rssf7Bgo/Bg0b10u7aGiM&#10;ZHPQsT5GV+MY20XHGGPQsXFdDwQ9Yy0Yn/VbXy9BR/SNMfYXHRdFq55cPu95PBc6hzxQfy8n6/AZ&#10;B9RsscUWVc2+um59Gw7F+fa3v71AsxgaLWnIZrFEYgCBEGHYaChRgCjZ9+Y3v7kybOLSpOT1vffe&#10;uypQ1BBEMPYF3F8g+IYbbqiCvRtttFG1W1j9/hrWnGylWcluL4RoIwhp49LMxEDTBLPsssvO/w5G&#10;mkaZ7bbbrjq56+67766MnN4qD/d1Qtaxxx5bNUcxBOtNSmincc1xkcbunp2Bso2mJ81lOoQ9ezQd&#10;KOZxMpSdbzS8eW9vlYB51LCFbvvtt1953/vet9BpYGussUb5/Oc/X+3qFqdyNaOb1yg59KCoNBhq&#10;DotT4vyk1BS74qVrr722MpR7y0to8NRTT5Xzzz+/fO1rX6uaAgV+gm6CQZr40NTJaPi9ncrTPDMo&#10;0NEcPvroo+WBBx6oirdcDAG7eXvNSXONl9frV7wuSaIR7rHHHqu+03fcfPPN1e7hGijt+qpBDB8x&#10;LKwP8/3DH/6w2vnVe+027rPxHU78M5/1+y/qMib39l2exb+NyxwxdBhS1k131p73eT8ZodDA9wd9&#10;fOezzz5bNd4wCPtKJi0OPANDlEwyRo2j5iHmDx2NUZCSsdcOvsNvHExr04mKxmhe62O0DtHRGNtB&#10;R/c0h5xOBfCaZvGducZHaBr8w2DGF610TsyzMVq3ZLi5RjM8iYaad+1GpiHMkeNRMOMiizbYYIOW&#10;NIv5TnPIQSBbFPJYM2hovq3pdq+ZmOuQf/gPDV3m2dyT0f7eb2umahbrkEPjnyrTnrqlTLznlPL8&#10;dT8tYy74Yhl1xofLiBPfXYYfs1EZ9ot3lOcOXb08N3jl8uwBK5Rn91+uPLvfcuVfHddzHb+7Wtos&#10;duC8q+N3DWtP77t8eXKvQeWx3Zcpj+z29vLwHsuWR/ZdqTx+xEbl6bM+W0Zcs0eZ8LcLyrShfykv&#10;TRlT5syaMY8ArUHwI36zGwq5Y01zYs23Jkt2G/lJjnZHJ/Ql3I8s4ZCT0da0NRM6z3jJHeu9HXIn&#10;YA0EHa1fug8d2QvGSabXZWM76Gj+3J896QRisibsgVjXZDsZT462WvbEGENXhz3xl7/8paKjucaj&#10;+AA/tFpXGx/6RbPYz3/+82rzjLou0TjmtXY2ixln3Z5AR/NLx5hrvGn+28mPIXfoELoE78UY6UFz&#10;XR8jvmj1um70A0IPBh3xAXmEH9nA7RijeTN/1kzYjuhYtx2Nnb3RTnsCP7LLzDWdEjZPfYzojN7t&#10;kN8x141rBh2N1VwHHfFtu+gYOib0IPqRjWgZ8tHf2zlGfIZOxlhfM3S2dc6eQOd2rRd6g/4IXR16&#10;MOYaf+JTehDftlo2up97sx80iymaiRPH6RjxNzEUsZR2NYsZY+jqRp/VXDezJ9qxrslG+oMeoU/o&#10;PnOMJ43XuI0fP5rrdqyZ4Mewy9DOnLqsmbpf3Y41A2Hf0nXWjHXdSEc2G35ol33rvuEnkIPmOvjR&#10;GNERjRcnvtWXMG/mL/jReGLNuMx7Iz+2Y4xhO5LT1rB5ruvq8P3b4SNAyB50xHONdPS7dWSu26UH&#10;0RF92DxBx7pdVrfBrZn+Wtd4nT5r1izmsmmSeP+Pf/zjKg4tz2CMPmN8xk5+0+mt9rcg5E5dV4c9&#10;EbqaXebv1n67ZE9X9i07rW5PtEN+WwPBj3Ry4xj92+v+3q517Z7mOnzCsG/pwfoYw3ZsxzzjL2uq&#10;0QY3RuumHr9tR4wCwp4IPWhMddkY9kS79GCdjnW7DB3r6zr4sR1zDcGP5jLsCWMzTnTkI4aubscY&#10;Q8e4f9jgjbajMYa/1V+yB53o4WgW03wsrxxF/nLscuVOsDz66KOrTVnF9NgS5t48o3HwY6vlo3kL&#10;ewI/omPktlxoWl8z7VjTxui+7h9+Ah7Ei3gSLcmdiI22Y12bN/et27d1Ovodbeuyp9XAq6Gr63qQ&#10;bAy5E7qazdMOXR3r2hga9aBxmms2T/jV7dDVMUa6Gh3JmbDB6/wY8bJ2rJm6/A6fNXSMnzHGuq5u&#10;5ZoJuWMtGEM9t2V8fvq31/29HXQ0xjod6zE9c002mns80Ns143PkV2OzWNRrNTaL0TfWR8gRtOFL&#10;xboOOtbHGPZtO9a18aFjY+4fHY21Hhttl59gjGE70jFoJ75MXxtrjLHdcR5rpm47oqEr/OqI87R6&#10;TUN9jPVYFF50sce91m5dTfaYx8YYCvmIH62ZiOm1w751P+vAesBzbIcYIzqiqXEbY6yZVutC9yNP&#10;yBVjbIzzGK9xt5OO5jpsnvoYjc88k+f4sb5mWo1YM8GPdRscP5rrGGPo6p7CfegNzWIawj7ykY/M&#10;3/C1WbMYWW3eAC3J8JCPkTuq2zyxrtshe4wvbEfjNj40VM/jJzrS4ey2dtm31ox7hw1eXzN++nfY&#10;E+3S1TFGdApdbb00i0+0S1fXx4if0c2aCdmDH811u2xwvO+edV0d68UYjRVd0bc+xv5YM0ErPGXe&#10;wl+JOXUF3WI9d+fyDL7Hc7nwr96FK6+8svziF7+oDqhRW+qAHfEQtfsbb7xx+e53v1vOPvvsbBZL&#10;JBJ9A0KO8cSwOeigg6ojDesnS7mieMROw07QIrQI3r4A441AlEjkvNeDwC4NRhKOjCuBYEKXgm8E&#10;Zeq7CGNCksOvACYalVy6+xVa2rGfsKXoGHa9AUV66623VsWb73rXu6qAQ9zPcyy99NJVE5ngA+Hf&#10;bOwBSoyxetttt5UDDjigOs1LQ0/Qg6HptLStt966+j7GmWfuDRid5lOj1Xe+852qWa/+DHaZjk7l&#10;c845p1JWgrWdgVLiMDip6kc/+lEVfKk3/zmGFy8J7JsnxmUYyj0FJW3ejzvuuPkNe/V5l0x497vf&#10;XTUb3nnnnb2mWW+BRowKhoyAlEQ7WpxyyinVpXFLkZaGu/rlPa7G1+Nv1qY5Mpe6zr2uwU/R8Re/&#10;+MXKiLCWNABqGOPAMDQ0Av7sZz+r3msdOtnOd/jp+3xv4/3qV4yrPj7j9xyK0fz7oosuqhwj65fh&#10;ie/Inq5gPZAz3i+ghKeMx/cap1MErT08JNDYWz7qCcyl9cAgtR41vV5wwQXV+Dy3ub3llluqdcOg&#10;xautdvDIOMEOzjDjUZOm+TVH5uuyyy6r+JDx3y46uidZysi+6667qqZO/GeuXfhZcTz+YYx3h3/6&#10;GjFGgQYBZ/yMdmjIcLfLA/mjuVaTb8ifMOBjtwenaKJzX48fX9EvggnmUnOy086cpnj66adX9zbe&#10;dq6ZGKN7xxh/85vfVGNER/Ns7slpf6cPvb/v18ycMmdmh/P4wr/Ki8/dVZ2+NeG2g8vzV32/jLn4&#10;y2XUrz5ZRpy6VRl23KblX0esU54Zsmp5av/ly1P7DipP7bNseXqfQdWJXv/ab9DchrGqaazW1NVw&#10;ddkANu9qfE9c899zYMe/D5p7+f3ZjvH8Y5/lysM/X7b89SdvL3f/8K3lTz96e/nTbsuXPw/esDx4&#10;ymfKU1fuWUb/+aIy6V9/KzMnjy1zZrUugWrOBDrMIX7Dd3Z+xYsnn3xyNefm2npgi5GjrV7T7EYy&#10;mWw2xj/84Q/VmiF7jI/eItPpHzK+HcFOdIwx0iP0ic0C0JG9QD9HgUS7xmje3JdsZospCqT76Ov6&#10;uibbyU/2D9nT9+u6c8QY0ch80oPGh4bslAsvvLBqmOeP8InaoautAUE5PLjnnnuWD3zgAwucLBab&#10;Ldh8gv5ha7c6kIiObGiB67AnzC9+ZPc0s/VaPUa8RccIuv7xj3+sbMeweehBcshc49V22RPsMuvA&#10;GMkdDYLWCjr6SS/yBa1584x32yEf0caaIV9sKoOO5pncMWY6nC8jKEnetxrmWlBdYi9sR+saHY0R&#10;HetjbLXNA+baGMMGb0ZHPMDmYb+hYytlj3uxs0JX8weCH8lH68aaoXsEr+mi/rHLuoa5Y4Oby1gz&#10;6Gd8dLZ1zp4gm9q1XvisiivpEfQK/95csynIdjKJHiRHW62rAS+Sz9bIl7/85cpniZPFxGicLPaN&#10;b3yjkpWSHF3FfPoDaII29fXCr464gvVtUyWbF/EZ8URvY3mLC7xvrukPNKJPrBH8aL7ZE3xW4/cc&#10;aN5qm8e92DH4UfzRpiboyN5x0dvs29DV7bAdY4xkD9lC51nX1gpaounixo76Gu6HNvQwOpprdg5+&#10;tIbQ1BjZE2iNL1pt85g3Y0QjtDIePEjuRAyFrYYfyUcxoVbT0RjdV2JX0pOuNs/GF/EJcr2dutq8&#10;oWPYPNZw0NEYzXv4CfRgO2wedKzbPGQh/YcfyR6xUWMkl2Jd98dcW4vkLxvLqfryK3V/ReyrHmMW&#10;J0NHNOSzivPIP1j7rfa33CtsHnJHfIKuNsfWdOhq/OjvfMJ2rGvzRhdaM/Sd3JWx1e1br7Mn8EQ7&#10;5HfYZcYQ/EhH40djNebQ1e1Y1zFG9+Zfs7/MLfqRPX6GXWZNoXerZWPdduTz1W1wutq6Efep5xNa&#10;bYPHmolYlLyxMRmbuaYH2RPkDrvI87SLjvVYFHmIjvV1jR/NdTv0IODHkD1BR3xI/qAj+SjPYN23&#10;Y4zhs7o/n4rtQMeE7Wh987fo8Rhjf8gez43fyGH6Y5tttqmK/MNfkV/2749+9KNVkZRTLK1pOtv4&#10;rCO6ul32LX6kJ9mO1gV7gi2GhsZZtx29px06xv3CTzAOfgIdbc3gycgbWfMDxb4lZ8RQ0NDl90Yb&#10;vJWyESLXWrdvrRny0c+6HmyHzwru6d7GEHrQPIvzGGfY4OKSoavbQUdjpKvRyzq2TsjG4Ed+IttR&#10;vKxderDRZzU2erBxzbTDdnQv93RvMT1jjFwrOuLHsG/rdGwljDHsibDB6eqwwSNvhAfwQm/WjHt5&#10;RrpM/jHiXrFJkpx9NB0ff/zxlW9CjpA75pvssa6tGXSMuTbGuh6kM1u9roMfI/dvTutjNNfGWLcn&#10;2jFGOgY/NsaiyB58aa4jH9xfPmtXwCN0dWNMDz+G32rcdV3d6jG6X9gT6Mi+rY/R7xGfaJeuNkbz&#10;J4YSdVHsMbxIV0csSnylXbl/97MOxGbxnBizMaIjfWiuI/cvXsYnbKXfar24X+hqMrAe5zHOGCMa&#10;ozU6ttq+JUciFhU2j/nFi9Y0Pci/wav4sdVxHgjbMWJ6fCv+C9lDzzT61b0Zo3uRH76PL8IviZpq&#10;damDBg2q6sT8zdr13pgzsUTyMWzwyCegI/uCDqcnY4ytXtd1u4yOMbd40QEc1jU6GqP4bbvqy9CQ&#10;3RqxqOBH6yXsiXodSjv0oDGiTz2PaXz4kezhJxgjXd2OHKExsidijGyhiOlZ13jSmI09ctbe38p1&#10;jffpNnrQeqHzIs6DJ421bt/215rxzHU5TQaSL6FLyBdrw5jQzmsu46xf8Xrj3619Mh/v+p2t5EAc&#10;9foOANEzIQZCttioTR/CLrvsUr2XrLMWWs0/fYFsFkskBhAITgqTUOFAaypxAlf9dCzO9HLLLVed&#10;1kVIcZYZh72FexP0jKJ99913/qlmcSKUK07T4tgTnAJYnQk+Sp/hxei3kyXHX2NMfJcmqLXXXrtq&#10;SrOzDOOVsukp3M94BCntwmyc9UY3jVZOtNppp50qYc+YXpRDxHlh+Dulxjh9vt5s9ZrXvKZqPHBS&#10;FOef8dsbBU3JM+4Yrp/85CfLKqussgDNdCwrWHXqGKdEoHZRyXHGDcdm8ODB5b3vfe8Cc4qvNO1p&#10;SrSzAiOkN4VI6OkZGN2KazfddNMFGjXcT8OdZ9NMZs5bbcA2wv3RkRHDgNBoqJFElzheEaxSqOUE&#10;uZ133nmB61vf+tb8q9nffM/3vve9KmniNeuGY+JkPnMreW9Nud74xjeWFVdcsaKZBkTv9RlGSHyH&#10;76vfo6srxmXcGks9h+fxml1nnb7H4BTEYMAsykgP2eT9jL7DDjus/OAHP5j/nU6nQz/8y5lvdaAT&#10;zCX+Y6x6Nk2c1mbQRAEF444hy8GyNvraWF0UwgEV9ODcHXHEEVVjkzkyvwrPyVYFtfiSQd1qkMNk&#10;GQdJAOTQQw+tTryL9aDxVLMwmcdZZpi32gDGX/UxHnnkkdX8oiFZrblXYYxmVXKa/GHACxRsvvnm&#10;1cmGnCzFWpywvg6O+b4IaEuQchYOPPDAynGgn4yTnrVmBDIEyVq9ZvC+Mbo3fuPQaVK3rskdetvc&#10;05fkYxRu9L0TOqfMeenFMmvSiDJ9xP1lymNXlYn3nlom/P6gMu7aH5cxv/5aGXnOZ8uwU7cqzx65&#10;YfnnkNXKP/Zdrjyx1zLlH3suXZ7ca9ny9N7Llmf2GVSem3fKWL3xq/HqtAGsdjW+J67574lmscEd&#10;v3f8fGb/5ctjew0qf/vpMuWO77+t3PStt5TrvvO2ct0PBpXf77N+ueu4T5dHfr1nGXrPxeWFZ+8r&#10;MyePK3NmtW7NmDPr2hxKAuE764V+oOvMOZmuQEvylxxtdeDGmsFfAkf0iDXDbiFvjM94JY4EmNgO&#10;7QiAWTPsbbYmPSKgxNZhI5CPdLU1Q7ZLcLRjjObNfQVb2d90Hpsx1jWdaIyCnxJW7PRWBztjjHS1&#10;YBz5TQ/SL+QjG4XdreAArdnirdbVbGEBJ7YEvUyn2HCCHmFDa/b3mo0P8ILge6vHiI6S5HhNwJA9&#10;EboaTzohmh0Ua4au7mtdtyjgLTYhX1VCkpwJuww/Wj98QIU7YU+0Wvawy6wDYyR3zCmbm13mp/Uj&#10;0Mg/FpDFu+2Qj2hjHq0ZG0qYX/Y3uWPMxk6XS/r1xp/uKcy1OIKEH/lCzpA76GiMNl5hTxgjnmjH&#10;GNlZ1irfXhKfLYsf6cKYa7Yhm4dtZIytDryzy+hBulpQm63IZnRCuHHShXSPxB8ZRVa1WvagIx9F&#10;3ADfmVtzbHxkEFlEJpFN7QiSWy98VgkWeoQeDP/eGNni7F0xI3pQAqMd8Qi6jc1lnsltG/iIM9Ex&#10;sVO/MaMxfdmbGE1PgCZ0jPViPulqvoE1bSMoc85OQ0f+GJ5otS9jfbLL6A+FD2wHG1HRL2hnkx4x&#10;D7ELz0FGkVWtXNfuZa7pD3YZW5b8Zu+40DR0dXfjMn0NMgR/kT38UjxJHvKXrRdyB23RmH3ZDl3t&#10;fmHfGgc6an5h76Ajmoov+htakwGtlj3GiDbNxmiNk49O5uAn4EcxoVbT0bp2XzEQulrc2TyzwdkU&#10;EYuiB+nqdsSi8CM6Wg90ddg85LcxWtfhJ9CD7bAn0JE9gY6S0mLpYfOEfauAI9ZMf61rz27dsg0b&#10;/RXxLzmQiDHLH8kvoSP/Wi6JzRP2RKtjo+4Vvr/8gYQ+XW2O0TF0NX40Rj5hO9Y1m0JsRI5O3BHd&#10;IqZHD4rx8XEUKdAxrbYnIs4jNmoMMUb8SPZY3/jTGOWF+Ant0IPhbxmjNWNu0Q8d0TPsibDLWi0b&#10;67Yj3168jA1uPZOPfFfrmg2OX/EtvdlqOvITxPSMgX0bMT1zHfZExOnbtV7YZQrk2Tz8fHRjk6Gj&#10;OTf3+JHPSI62es0Ae1WsnmwJOppr88w3pKsVP5Hx7Rhj+KzkjhhtxHkiT2l9i6vQ48ZIr/fHGM0n&#10;X4D/ThfTIWuttVa1qQUdoz5BXGy99darctXbbrvtfF60psVQ8EG74rfGz55QsEYfWx/GFnHHsB2N&#10;Ec96b6vXjHVNlpA9YmJsB3YOfhSfkGsld8il0IOeq5UgvyPXyl/hW1kndLULHdm86MgGb0f8ls4I&#10;v9XatT6sGWvaz9CDfFb6clG1FP2BiKEYA33HfjDPkf9nx7HLxFjaoavBGmXLhK4W07NmjA8/GmPk&#10;/snQVuvBus9KfofPGrGoGCObUvzWmqGTWrlm6vZt3a82RnQkv829uQ460u2tBHoYo9qIsMHpauMj&#10;H42RLRm2Y2/WDHqQH3QVWUaHveMd75gf91IPs8kmm1Tzx2awPqxlstjld7ahWDI6WjPkt3WNPxXK&#10;05V0ZjtiUfXcvzmNfAJdGLraGMOeaMcYyWRrQS0ZHSM+gYYx18YoPiE22a58B1+ZHqarQw/iR5cc&#10;YegY+rydcR5jpKvFImKM5toYjdvf6MFWyx0wRnSMuqjId9DT1p28q8Z/8RWx+nbk/t0v6qLYt8bD&#10;hkBHMQC8yVaL+G00G7QK5FX41WQRGUgWkjfoyJ8x18aIxmiNju3wE+r5NzE980uO0jVsR7XF+JF9&#10;2Q67DE0i9y+fwLcSl8CL5I+4fdi3EYvqqT1BHqCHPBp5praSf8JXUR+8wgorVKcj86foZbIYPdzP&#10;fckVzSZ8AvNLhotP0Dlsnnq8rNXr2lzjx8hZG5O1wnYke+hudgYdRBe1Oo/pXvVYVH3NWNf4En+y&#10;KaMOpV26Wp5XnJuuFudBR/zIruC3GiNdTe602k8wRvatOTRGNg/fxZoxz3iSfWHsMdeeqZVzjffp&#10;X+uFPqYHI85DPhqr/DA+Zd9aM2RPf+hrPISXyEB+n7VNf+A58iXkDNp5bXEufBF+uJ+e7Qtf+EIV&#10;69DPoL5enXtjranaymwWSyQSfQLCnQFM2DM4BWScJFVvUCKENJlEAQlhSNH1VgBR6gK4DCAFSZqt&#10;6o1KLs1KToVixBsfI6ArQ5PCYvwz0jQkEaTxXQw1jUpbbrll5VxJ9lLEPVFwPuOzAkEUkg7f+o6a&#10;gg/upVmKAqPMOCaLuheaUGqceoaNLmE0iO+lFHQS26mT00oZ2GWkJ2CAcCYpFUpMo4PO5Ej0ujRa&#10;Cc4L4jC0GaiLMvR9r0QR4/tzn/tclSyOXeBcGikoObzkOfFeTx1FjjBnEw9tv/32VaNj7BTkiqPl&#10;KV2GoyRXqx2VRjAsBEw4LXjjU5/6VJVMt5u3hIfxmgvrrX459a3ZVf+7tauZ0E+v+c7VV1+92s3C&#10;WpBgsQ5c5gFvmWNrz3t9Jr4jvqd+j7jq92+8/N34PYfn8T2OYubwcBolfThTizLSyRdrRtBa8IOR&#10;pKHUOAX17DDIEUVHfGzttBqeIRr/JPw4xwomghYKJMguuwJEAKzVDh66KLzhCAssWOvve9/7qvkx&#10;v+hIhpGvAsutpiOZyDGxJjjJDG2GNdkZa4JhzFgmhwSNyd5WB0XIWWOUCKdf8CO+xt+CzmSPoIBm&#10;1WgaJos0j3kW8jwMeHzQ1wa87yMPFQcJuJpTspv+NNd0CXmsIEZQR7Cxp7qjpyB7I5EvCMcBpfvx&#10;o4ZWOtvcc/AFEqM4sO9l9pwyZ9b0MmvqmDJjzKNl6lO3lMkPXlIm3n1ymXDboWXctT8roy79ahl6&#10;1tbl6WM2LU8MWaM8uvdy5ZHdly6P/vzt5fHdlylP7qlhzOlivWsWa/xbs6t6b9UstkIZPniF6ufT&#10;+y1fHt5jULl716XLTd96a7niq28ul3x1qXLJzsuUq3Zbr/z+F58qf7t4z/LMXReX8c/eX2ZMfr7l&#10;zWLWtTmk5/EdXUfmWNPmnCwikwTA2HbtSuQrDLRmFJHgR3xofJ/+9KerwjZyh94SEGh14MYYJarY&#10;tfQI21Xze9BRcEABh4C8AGU7AmCR3CWbFdcZo4AGuWdd04nkpaJviSI2Llu9lbZYjFFwSzJQ4IVe&#10;CVuLrpbQIKMlB1qtq2O9oI1iCIFYu5LF6cLscrrEa2S75GoEmlsJ/M/mEYAT0LaG+VQaDugZa4cd&#10;xB5iF7HhWh2swltsQnQMXY0H6Wr60LoWzBPslIgxxlava363uWZ3SdpbL8aGH60ZPh7/wJoXhMS7&#10;rR5jJNTIPrY7G4zNw5bYYostKvsCL9LlEkH4d1E+bl/Cvcw1u5VckfCTeMaP6Iie2223XRV8N0aB&#10;ZT5sK2GM7Cx+Lj3Hl0HH8BNirgXf2TzG2Go6kiEC6eIxdLVCl89+9rPVeuGr0zV0N7kuicHnpjdb&#10;7cugo8ISa4autkkDPjROJy7y88VFyHiysdUJ6NDVbHx6RLKPrOHf0zHGKk4hYSUm1K5NTsw1f9QO&#10;duxtfpbCfjpGnIB/jUc9g7gPfmwl0IQ9aL3QMRIm9Io1Tc+QP9Y1P4HPiCda7bdaM2wESUkJUnai&#10;xLCxxQY8CmDYGpLCYk+tTqjFGOkPcy1pyn5AR5e4pbiMWJ04izXTLhuc7OGXkj0Kfslw64XcYZcZ&#10;f+jqVo+R3mVXo5FYY9CR/EZHOtFc4wO0Fp9oR/GL+6IRWok3fOxjH6vkjjWDnnQjf4vtSPa02p6w&#10;rt1X7D10tZhexAkVUUic88VCD7Ya1kw97ihObZ2gIz2IpvIkEuj0YDvGaN7kYNBR4YtiDWuF/U12&#10;8w/JI/zIJ+uvNUPmsr3CX+FD2Vgw4l/i/vUYM1sCHfmFdLe1Li5PF0lqt9KeMM8hd4xBwRBZgw+t&#10;aevFGD0Xm4dOb8e6RhP+ljVrzfD1jc1ch33LnlDcaC5aWdAG6GgNiI0aA340RnNsrq1vMRVjxCf8&#10;Mu/3uVaC7KGD+QmxZsROzLW1499hl1lbrZaNfOSI8yjiFy8Tr2VPxLoOGxy/4lvFMq20JyBizJoC&#10;IxYVeZ/w/etx+lavl6Aju4weZDsYI/qxc60ZNrgCbwWM/LJWrxlwT3FwdBSLsKmjMaKluJSYheYo&#10;Mr7VY6z7rJE3UvxpTct1oKPfjZFMsqasmf7wZcKnoo+Nw9wZg9wuHcNnkXORb5cbp2PQ0CmX4hN4&#10;NAoYydFWzzV+tA4UJxoHe5s9YU1bM2xH9iRexbPtsG/NN1lC9oiJsR3ocn6Mi12GjmJRYqPmo5Ux&#10;PeNja/AJxR3FFhXEoV3IHvY4m1f8WZElv6fVOsa84TFx+Hqu1RhDD5I7coj0Zat9VnBP/jK/mf9s&#10;jZA7GjAjH8zmES+jq1vtswI5QvaQz+K3ii2tZ3TEj5H7V4uk1oROauVc121H8ttYxPDoFrxIZ4uf&#10;sSn5CdaVQv5W2rfmLHJbYnoxRvFGdGTzmHtxR3Sk08WFWjnXZAi7n/3PpiFjwganY8Iu64s1Y87I&#10;BHa8BmK6iwyOuJcaN/Mm1kS+kNfeb4zhb7FvxR3ZZWFPWNf8WLpaPRi+NcZW0tG9zJ21ELl/+QTP&#10;w741RnG+0NXs4Hbk/tGzrmMiPmGM5KQ50QQs7keOttoGZ6uKgYmh0NX0CT1ILobvHzqmXZtKoAkb&#10;wRiNQywixoiOjXqw1boa6EF0ZHNF3ohvYL2x3diOYvXiK/R5O+ba/aIuSu7ceIwRP5KPbDTj1oSA&#10;H73XmmnVurZe+MnyamQfGWijNGvZPJOR5po9SV6FfdsfNnhnQAuyLvzqiE+E70/+sB3VwFnzUfvU&#10;Sj0IaCJ+W89ZG6O4I1paP3I1/G4xvd7YjtaaXK17qWWjz8S/+CriYnwU9otaCHNmfaIjmrARrGv6&#10;STyZfcveYVfQOXR45N/a0QSC//GjzaHoQfYDe0J8mfwx18ao+ZI90Z164b4EOrJXjZF9K57D5rZm&#10;rGk6hi0p/iPOI//eahscPdiroavZ2vghbB5zbczGyPcnd9oxRrajOVRfG3V66Ghdm3P2BdvRM4QN&#10;3irZCHjf2pFvCT0YcR5rWmzPGNlC7NtYM/2hr82P2Cv7L3SJ/L41QeeZ1/D348KP9av+t/rlb74H&#10;f4SOt97IkaWWWmp+z4TeABu1iQ2THVFrms1iiUSiT8BI4WhyLDi8DCeNT3EaVCT9FCoyXihgxWMM&#10;m54KIfdkvDGCBQgEBeonUMU9FeAT+Aw8yQeCryv4XsqVoGRYr7rqqgs0KhGshKxiBAUSghQMmsVR&#10;ct5LMVJSxiVZ5wSw2OnMpUnAaxQsQ57QRuNFgSLjgDI0GQsSCBRAfK9LUINCpBCi2WpxHS10ch+O&#10;koQtw9mcNzZ1UXKcekESDmp35tt325FKsNEYKTkJ42hCM8eUHEdHsFIhDeN6cZU4w5WRosCEocCA&#10;cZ/gIXPASFe0o1jQs3qGdoNhIcgoOcBw5TzjfUErCZCuLkmRuLr6W/zdd+JLfI8eDAr0MRcuzou/&#10;aQ6N+zf7nu5czT7jO82Jdchp4mAIAHfHAMYPkgOcUEYp5918+k70YkQJLgnqMAQ5Ca2GxJP1x/HA&#10;Y57RCW52Z/f8a6yxRuVQkRN24+juGupLRCJfIari4zodjZPxqXBeIkjystV0JE/JxijaEFiQLI0x&#10;ujSccgToHkUTrQ6KADrGGMlEyQu6xI5kxmgNkZ/WVMgg/9aoyUn1mTDgIwjdl/B9vtf3WxPmVKCB&#10;XMeLGoGtGUFjuk/Sr9WF05xQY3RvO37QDxxQNDI+82zuJU/rwU46pW8xp8yZPaPMenF8mTn+qfLi&#10;0HvL1H/cUCb//aIy8d7TyvhbhpTRv/1hGXru58s/j9u8PDZ4rfLQnsuVB3/29vLQT/+3PLLb0uWJ&#10;PZYtT+09qDw7r1lsoeau2r8br6EHaC5r/pnGa/7fNYsNntssNvygFcpT+y5fHvz5oPKH7y9drvra&#10;UuX87f9fOftLbylnf2XpcuGu65ZrDvlUuev8PcuTf7y4jHvm/jJ90vNldoubxdhJ5lDxiIQKe4I+&#10;wI+KyjjUimIEnwRuWr2mrRn8ZYz0sUIXzjY+ZO/SzWxFdkoUEbVjjGxlNjc9wqY0LnIHHWNTAolJ&#10;xViRrGol6oF3QVBjZKOyXelqcpLeMcZI8LY6kBhjZMsKILELjYsOdEmW09WS/ApT2Md9L3c6h/VC&#10;x9SbxSSn6MGB1CyG/yUHBGMV9ppXTdLsTHoQTelq9hBbjw3X6oQa3mITCv4rFjNGdhnZQx9KEig6&#10;4u+iozG2el2H/6KYQFKKrrYzlDVtjHQ1/8Ca5w/i3VYXOkn6oY15ZLubV7Y8XU3uSAYpppYI0lTS&#10;6oCxe5lrdiu5ouhO0xC5E3Q0Rgk19ga7o9UFltanda3whp6zrvn1YhvkTvgyQUcxiVYXbRgjukiA&#10;09WSaYLbdIx1bd3Q3eS65hexmHYkoc214hdrxpxKrOBD41x++eUreYm+ZLwYRKuL7tBDLIOuVvSg&#10;0AXdxGz4xeSkJIZkvrhFO5qcAH/Vm8XIQ+uFnhGbsWbYQvwVcrTVfgKaSL5oChSfMq/WizHiR/Qk&#10;L/kJkqeSWq32W9kG/HmFBJLC7ET+vrXiEv+TBNQI7Dmsf3Rvpb6OMUbiWrGYzYMiTkMnamZk30pM&#10;WjOtLtoIG5zs4ZeSPWKG1jV9KDHGLlOIEL5/q8cYcR6xKEUb5hUdyR101AjjNTFbhaLG2GqbJwpV&#10;0ajOj7Fm0FPMQgxIbJbsabU9YV27rwSz4gy6mk3LbkRLOkdRuvgFXd1qewKsTzYPfy9scDYtOtLX&#10;aConQb4r7GjHGNmqCiIUZbBv5U/MLzqSjdaMMeKD/lwz5pMvII/DJ2HX2Dk58gh8FnFnMWY86LJe&#10;2Gd0DN2jYExstNX+lnkmdxToKwgLvzriE8bIvpD4Z/PY+AId22FToLH4rTUjlli3b+U92BOKlvkT&#10;7dCDEb+li/GjMfJbzbX1LaZijLFpGluzlXMNeFUDKj+hvmbQkV1mjGK07DJrq9Wykb4I29GasDb4&#10;BewxY7Su2ZLymvgxiplbaU+AHKx4mSJQa4asIRfNdfj+7AmxoHasF3QULwu7jO1gjNY1+RO7L5tr&#10;vMAua3XhNOBHOg4dxSI0OZljc02GKlwVL6MrWz3G8KvdNza1FKsVp0dDesb6NkYyiR6yZjxTX4Oc&#10;oBvE5MKnCn+FjnHxW+icyGOyJYyPHRmNgeJVfIpWzzV+tA7kudmH7G12t/FbN2E74lU8245YlPlW&#10;z0H2iImF7YgfXehtrduIxTyQU630/Y0vYqNsDbFFhaloZ67DLuPf8BP4O/yeVstGNhY/QfxWXsOa&#10;kecwvtCD5E40+7YjZ+2e/GW6mv/MjyYbrR20VKDI5hEv4/u32mcFupfsidoO+Q2yx5oRLzNGuX9F&#10;1e0oQEcP64UOJr/parKGbqEHxUf5MnS1+C3bUay+1WvGGNUp8avRq25PsH3MveaooKMC4Vb6MmQj&#10;2c7+Z/OQ7WGDk+PGGPGy3q4Zcxb5cRu+iDOofUALdTH4ik+CHujFxkEPfBX8aM2I1aOjtUIXssX5&#10;sXR1bFxsjK2ko3tFs6+Ynty//Bs+9HwxRvFxNo94Of3eyjGGHg8dwz8ls60XYxS/laeJfDCfp9U2&#10;OFtVDIzPTFdr0DBGc40nxXy8RlfT5+2wb9GEjWCMdF3QkY5BRzrRGOVh6UG2cKtjUfQgOorDi3+K&#10;C8ipW9PWDF2ollR8JeyyVs81G0ssil/tVF951YjzhC8jR6z2TPxWDRUbpFVrhryie+XVouZIrQza&#10;GSOexI/sSbk5tG517h8tyDp+NR8g4hMxRjKV7WjTHWs+Ng9th++PNnhNPoGcYU/gR+MUq+cnsG9j&#10;c6WejjFyQBFzNz9sQDVh/BR8xd5HD7KQTorPWav8ZnVu7Fu5VvZ35IPpcPZGuzZiwf/4UV5Ifkjs&#10;KeKO5CObJ+wydkfoz1bBmqHXok6P3cDmpv+saXMuBq7GUO10O+od0UMMha4W52Zrs2fNc9g81rkx&#10;8v3JqFb7rMZYr4uyMQc6xrrGj+wLOWvP4Fk8Uyv9BLxvncm30HX0oDhPxFDY4uxbY5TTFqu3ZvpD&#10;X+MhvEQG0iV0Gx+fjDYW8xqyZnEvfFu/vOa71OeLrUetKdki5sFX4tfx39i62SyWSCT6DISJQljB&#10;GcpL4JpRH8FYl38zqgRANEBJshG+i2MMeC/DjbMjMMoo0mDBgIoO2bgYmhI6AtWCbwKF3VGaDBQd&#10;vjrcGa6CI/XvJcAFdhSqRwBicQrIotBGMbvEdgRgBBzq93BvxZQKDDhO3QkAU7ZhfAtMmAtFrPUm&#10;LnRifFJIDF9J7cVxEsIQoDwZxwKs6F+/RxSmSpQzaimd7n4/OpoD30+JM3o5ihRb/RnwmOCQBEA4&#10;td1V5MbCeWNMCdIIylKU9XtQrIJBisokKc1zq4uemsHYBWEZ/YLyEkN13nmlXYwZBrAmEIEgwf7u&#10;8CteUCDr/eZY4t6c+k6GEUdKIlCQUdAWz7UaniGK2sgbz8hIjWe3hiRPOY2x232rDbdI+kWSHB3J&#10;pxgjo1YiKBqIyMJWGv3khYIbMlWxLCeUkR9z7aILBDsFl8jTdiTU0NEYGeECynZ54JjEGJtd9WYx&#10;jmt/N4vVExgKzcnY0Ktko+BSNC9yBOmyVgJfNSYwBJM4P3QOvkTXCIqEg7c4Nkb3oFlsZpk1/YUy&#10;84XnyvQRD5Rpz9xepj722zLpgfPLhD8eW0Zfv3sZeuGXyz9PeF95dMg65cE9ly9//9nS5cGf/m95&#10;eLely+NVs9hyVbPY0P5uFotTxYasWEZ0XMMPWrE8te8K5YHdliu//97S5dKvLFXO3PZN5cTPv7mc&#10;+KWly1nfXbdcftCnyu3n7lkeu+PiMubp+8uLbWgWI0vYiWQ0Z56dEc6tuRZskgzkZNPnrV7T1gz+&#10;EnxTgGNXLAEHDrl1Q36zLcj2diUwjFFSgo0kOSDQyGYIGSPJywYlXySr6KPu2mp9BfNGp9ebpuln&#10;NDTfYXMLOoUt1uokdIyRrmZPCKpIpgUd2Y90tZ1M6epWB7WtlyWhWQz/G6P1IDnAniC/g458IXYQ&#10;34TtxoZrdUKNrqZnBTIFC/Fe6Gp60PrBo3bMis0LWr2u+XnWgWCsRtq6rmY30NX8A7ajBALebfUY&#10;Jf3EBcy1IKg1Y37xorFKUvLhYkOUxfGj+wLuRY4ofuHL8/UEsYMf0RFdFXMIGEcBQCvHaH3iR2MU&#10;X5EEEHiXXDFG8pENHnQ0xlYXoBtj+OwKpyX3NOeErjbffHi6RzOtJFc7klURe5GMsmbERmLNSJaT&#10;RegrAYxvW91UQleLY0hgKDawuzSbJ/x7MTQJNf4DPdhfBZaLQtCRfIxmMf4W2RgNlvywKBhrddxE&#10;nK/eVCJ5ZlxoGPxoXYuPGaMEZjuSfpJV9Ad9TC+Lc8QY/R4Fv3xv69+6bqW+jjGyFdhlNgKTOI0x&#10;oqnEuTilYoN2bYbA1oqTI+g8tiPZjR8jDqnohH3Zjoa2iPMoNlA8IvZap6O59pox0tXiE62WjcYY&#10;TfzBj/Ux8hPYQYpOori71faEMbovPSj+Ls7D14ox0jmKNvj+9GCr7Qlgq7Jv+VKhq8WfYoz4URER&#10;+U4PttqeAPMmOc3mUbxIp5hf4yMb2bcKtGJzrv5aM8FznTWLdXYZK/ktFiVHEMW0rfS3yGE2jEJV&#10;OQ62DRsH/YyRDRkN8naLVRyIjq32Zcx15IPoZL5+5ObQWXEte0JskT/Bh2wlzFnEb+lihapieBG/&#10;RUfFMMYoZ8ZPsGZa7Vuzedgy6MQnZPMouDBG9DRGr9tgxNpqtV1GX0ScBz9aG3zAWEtsSPypEBQ/&#10;ilmJpbbanqCro+BXbk+Rr/G5xFPE6dkT7dLV1if9q/mdzRMyKdY12WPuzTX52Y4GS8CP5pD8i4LC&#10;GKNYhdiooh9NoPixlQVjsV7Qxv3ZDIr263kj65ufIKZHNpFR/bFm8Bw53VWzWLPL+MQn0JZuEsPg&#10;U7R6rq1r/MgupI/Z23VfRqMq29HfYif5Vtvg1kwUqloz7G12Dpkj9sguI3fEn8VGvZfd3irgRz6o&#10;HIGNDsTj0bHub7F1jdv41Zbwe1opGwFvRa7VmhGPiDgPfgwdI89JF7VaV0MU/NLV/Gd2WMgd8R6+&#10;F5tHvEwRaKt9VjDX6INO7AZ0E98xRj6hhgibNItVyXfSg622HdXQkN98VrqarIlYlDUjpheNJeJB&#10;rV4z7mUNsK3ZC/Jv6IZ+xhg2uHquoKPC0lb6MmQje8IY2RPiZc10NT6NjbR6umbMWWfNYuar3ixW&#10;jxXjK3qNLrRmxB3RMWKjPs+PDV3tfcbYSjq6l7HKq4shy/2LjcZcs8HFxcXH2TxiUfR7X4zRdzS7&#10;GhG2I/tW8za7jI4xPldjPpgP3q58hxoT+jjyb8ZnviMWRceoMaTX+9If7A4d0YSNYIzGIRZRpyN7&#10;whht2BDN562ORQUd5VrVfPEJ6nWY1ozaTgcFxMZFfWU7doeGwMYSi9I0QleL89THyJdRt2OM+JFe&#10;p5c6+76+BnlVr4tiN9CDYffiRzaPGDMao7VYTH/S0VWHf7N5yDw+gJhe3fcnf9iObHC1vvix1XEe&#10;4DuJ3+I1DbONNXDWuDGyb3sbiwq9u7jNYuEn8JtjE1b2LV0oBiAWIC/HB/I5srTV6xr/qxGMvJFa&#10;mbB5PJ+5DrtMLpE90Vdz3ciHrkZYM5Hboqvp8tDxxmjOQw+K89CD7cgbmfPQ1Wxt9kTYPBGLEutj&#10;T5BRfen7d4eOxsjnVrsVG/jVZQ9+ZF+olxKr9yyeqZV+At4XL6OH1XHQg2zHyLXW7Vv1Z9aMdd3X&#10;8Vu0kqfAczYxJQPJF3XAYSO24iJr1Zpms1gikehXULIMJUYdwSsJUE/6EXwCX5QGQ0FxbRgt3RFG&#10;lJKgjoSWYh6JdcEBRhBnti5YoxCN0yu5E4UW3TE8OFOCYRJTxklhRFLIRZkwwhSgEOyEqsBAdxIv&#10;xhAJJwaHIAEHI5zyGLtAUYydk0HZd0eRopFn5PhLYpoLxcocQIam70cnBgXDTPGHolKB8LhPV4jg&#10;jHkzf8Yo2RjFdS5Gi3n2bOijYEehYndoHwhnkXGuQYWBFoZGPIPgjCQ3Y4nhLBnLWF5Ucsn8RtA4&#10;TkrCq2G0xjNQnApCBfNiJ4aBoDQ5c/hTQIrxj1fqY4/xm+/FuSKw3+zytzBG65d5iHvh4Wafa3wt&#10;Xo+r8bXG+/hezpiECF6NoqRFBYIYdZKN3i85YL1y4I0ZvRjYGh0l2/COAArD3/cKBOAj32HOmxnE&#10;fQFzyQlVLOHZPGMkWVyR3MXf4YS2mgcFLjkcil8EPgRAJKti3tExnFBjREdOITrWaWj99wcdyUXG&#10;NrkaxrbEZL1Ah+FNDgrgcQ44CYuSE30NdIwxxq4qxoWGMc66DnPRn9EsFgY8XdOfzWIcN7IlTocI&#10;uUsH0oWSrZx5joR5biXMtTFyQukfsp+eD/1Jr8XuuRqZ4zS+xdE93UIHH8+Z9VKZPX1SeWni8DJj&#10;9KPlxefuKdP+eXOZ/Mhvygv3nlbG3HxAGXbpN8pTp364PHbYBuXBfVcqf99j2fLQz5cuj+y+bHli&#10;r0HlqX2WL//af15T14ErzG3qqjV6dXa93CQ2t2ls7jXv7x3fscB1gO+d1yh2yMplZMc1YsjK5Z/7&#10;rVj+utty5frvvL2cu/1byvGffWM5/FNvKod/7u3lhG+sWy7Y75Pl5l/uWR66/eIy8qn7y7RJEh+t&#10;kz1khXUtCWWuFQFKRMZ6URAhYCx4xx6UHGj1mmYPRSGCBkqBLmMku2OMnG9y0xjJ+kXprb6GdS3R&#10;SDZH0o/NEHpWYJYsUtjIJurLgHF3EY1YClVDD5J7IQ/jlFqFZGxi9k9fJau6C2Nkd2jEYk9IYNSL&#10;NgSaFD9F8WK/yJ0ugBZ0zJLQLGYdGKMGInZZFERYN5FQM0a2WzsKLPFW6EE+IB9H8DDmOujIBw17&#10;tNVrhq3qlCSJIJuORAGUNUMP0tXkEX6UZOmOzdzXII+t6yicFgSNog3jlPggjwRj0bsdhdNsGMV0&#10;AusaZqNAJ+hI7rCFFAi0q6HNGMU9JOrZgXzrOj/yX9ExijZaPUYyxNyxyyQwJAFsDBTxH/KHXlQU&#10;E3YZvdnqZJX4iwImY2THGlPoQfTUDIG+krv0YKvtidDVCuqsW40v/Cv+qnFG0zT/AS+IY7Ra7uAr&#10;8pEvo1E1NmxgR7DD6URFM+Jboatb7SeIY8Wur2I8mo/FwGK9sCcioRbN5+1I+pnriE+wJ+qbh4Tt&#10;KP5FNhmjdd1Kfe1ebATxEbFEzfDsshgjmoYejKbpVheqoqMxiklK1jcWoONH8y+Bzr40xlava2uU&#10;PInNEBQ6KQBg79Az7AmxWElLdpn4RH/JRusXzXw/Opgv60XxIntCoarikYhFhQ1OJ4a/RZ+3o1nM&#10;/ci8ejFtFG3QMXIBdA+7rT91te90WR9kNlqyUY1PbEZBBLlClygiEucx1/Rh+AlievzGdtg8xqk4&#10;n1xRrK9Ah11mrslGetEY+/vEwIh/8gXY+5Gwr+eNGi9jNFY6hw4Xd0THVvtb5j4Kfo0himnpamPE&#10;l3SM4lCxAQW//VF4F7xjPJ4fH8a6Rl9jFDOUz1L8olksirGiEYseVPxi/fe0mLanMO7Ii1kz7Ab2&#10;g/itNRO5JGMU/2S/WTN9Hf8EtKzLRuvExX4xd/gsYqP4L/KO9SIiRW9yaa22y4yZ3mA74kexUT5g&#10;+Alss7DB8aNiLLKqv2RP8GPIRvyIjuITZAp7QiGcHEfEJ9gT4vTsidjUrdW62lijiMgYycHIsYXs&#10;IS/JTfKzvxqxQr+gIV6Pde1yvxgjGc0uIzeN0Zqhb+gdtqNiVrK+P8bYGYydj6AI1P3ZDHIY9WJa&#10;65s9QY97T3/ZE+hHBvI5rYvuNIvhR+MT95EjZLPJ0eHdVvsJsa7ZheZabCx8Gfwovkdv+ht+oKv7&#10;ywavr+nQMeaMPCbzFByLO/IJ2Lf4UQxFLIDcEX8WG1UM2x/yuzMEP7IdjdGGDcbIvg3/Hx3Z5dY8&#10;f6e/YqOxrutrmq7AV+7JbuU3ky/s26gPkbumB+kYOUR+dat1NbgnX5Sujo0GzHOsG3OtLkS8LE73&#10;7S86hmwMXnShI/6iqxWi0tXkddgTERulH8WBxB27U7vTl3CvsB3Fw8gkY2JP4Ec6W17TmuEnKBz3&#10;TJ63r1HnR+vahY7mjUzm11sT6hCMCf3MM5vH3IuPBx1b7csYc9Qjke3iZXR15IMjXoZPrSk2Zk/X&#10;DBqxl6zPerNYxL2sT3m0zprF2AnWjFi9uY41I86jXkGTU5xWwk5qJR09m7Eas420PJu4t7kO+5Ys&#10;Eh8Pm6c3Mb3gueA1tol58Z1++rc1Xed3v4sZm2tNFI1xnsZ8sHiL724ljFl8qdEus15cxqumzHqK&#10;TYHogJ4iZKDvoIfJPnrO2vUTLdGgTkf/ZiMYo6Y7NrhxGZ+5preN0aaX9CDbo5W6GoKObC5xu9DV&#10;5Le5JsvZk/KH9Hlvm8XqdAxdjBfR0E+v+RueDfi3+8oVyG2J3xpjzLVGLLWFYmkRL2vlujZW46/X&#10;HPFRI7clxmLe2ZNsNrTube4/6Bg2jeetX83oaK3zT6LpLnx/NKQP2RNs8GiaZiPV+bkVMEa0iU0v&#10;+VYRq0dLeUxjZN+ST70Zo7XWVbNYbLzQrFnMWo3N5yL3T8+gY9g8cq3tyL/hDTwQzYuRs47aanaP&#10;+FnYZdF8XueVxYV7hn2I90LHuKxxMhMNYk3GGNnWdHWsmeBHtjg9KK4rzsO/9T2tBL5Cl9DVUaMe&#10;Ng+/1pjVQYZf3Vvf3xygY11Xh2xspqu9n33LJjRGjap8l8a8utxh2EqttsFjvfCr6UH2hPgYfsSL&#10;4jzsu+hViBgz+dUT4K2go3v7HvRER/rYWkYLtip7kP6IOQ05Y1yhX3p6+U4/6VLfGd/vdfJCPQ7+&#10;Zi+zdbNZLJFI9CkoDAFDiVzGM6FTDw67CCiKlxCW1OXgMwAVlBGaFA8FXr+85m8cKwJVgQqjkiEu&#10;MNAY9CX0FDRIvnN4BGQIvO4aRgQjJRIFEhGcbRSshLnggAJW3dPGRuhTpAyTGL/fGRSUIaUo4UWR&#10;Mzg1nRHc8b3u4TXPpnBAYLUnARjPgKaMBcFFxgOHP+7jYkAycj0fA7i+ezGa158h5sB3mi/zZv7M&#10;I6O5ThvKVlApmgp6suOQ96Ijw1LAjyHOsQln0YVu7s3gVBTJsJaE4sApEqjzkmfxb+PgmHDeFOhw&#10;QjnzYbDGhTaxi65EdjuKYDqDcXgGxWICytaZeZQgwjv4knPhNY6Fn929vL9+oTkH2Dq2zvB9zDX6&#10;M/qsZ/dEx8bvaPz+uCQI42p83dh9nzXnebyGfzWAcMbwn/VJ3nQF653TZR0rIhJ4FdxkEPlOTqnv&#10;ZCjiB4atZIKiWrKGw4df8I3v6g9DFm/iLQarZ+MoCWyjO3qSEYxHO3FYR+1oWPT8HGXJW/JUY5iC&#10;A+NDRzJQQYSdkjnTCkbpAXREf3KP7MC3/eHkmxffz3EzjwIfmogl+vAQXiKn0FaSnJzujdHfU9AB&#10;gqwCmQJgHH5zjYb43DrioHDuY42FAV/f7YEO6a9mMbpGcIls0eBCPgrWkAF0rYBYOBIKS1rtKJtr&#10;z24t0At0UP10CDLKXEtW0T393yw2pbw0eXSZOe7JMmPE/eXFZ+8sU5+4vky877wy7rbDy4grvl+e&#10;OetT5Ymj31UeGbxGeXi/Fcsjey9XHt9nhfLkviuUp/dfsfzrwBXK0KpRrJ+axXzv4BXL8ENWLiMP&#10;W7WMOny1MuLQ1co/D1y53LvbCuXKb729nPqFN5eDP/4/Ze+PvKHs/Ym3lUN3WKecvvsnyzWn71nu&#10;u+XiMuzJ+8vUNjSLWddRRBSFd2QjXWfeOfjsJLKJHO2ujddXcL9oFpP009CmYNG6xY+xu5jTIaIR&#10;q9V2hHVtDVgz9IgAGDqykdGRrUZeRmEg3UcvtRJ0OX2hmDYS+eyAsI3ZY3S3seOFKEBfXLu4NzDG&#10;CC6FPSHgFTpGMGznnXeugmORgO4PfdcZwmYe6M1i+N9alSxjT0jw0tVhQ6Ij+W2ThkgOtHpdkzv1&#10;xGkUBuJFdLR2FOgoIsKz7WgWcz92lmQVXa2421o2NkF3BfJ8P89AD+LdVsseayaaxSRxJXPZOWHb&#10;CM7GTnLtKDYANgyfMQqWyUI73lk36MgXdzqR5ACbB2+0cozuRda5tzHwSdnc9bgH3wkdBbXJ+XY0&#10;i4kb8NfJZ0WKdqxkM/Id6Wxzjx/ZsILQ/WHDLgrGqNhYvIbvZ71EYXokWRREtLNZjD1hDq1bvh/b&#10;ny9NH7J5FLSJXUiSW1ut1tX4KuyygdosRjaiDbtQXIjPqiiejsGP5h0d+WH8sVYX0wLbIJrFYifQ&#10;evO5cW611VZVLNVJSu1qFpP0U1hOtkic8VnRkS2BptaReKDktudptY5BxygY02Bp11XykM0jXsg+&#10;U4DOrozm81avazRxX/YMPwEd2Tl0NTqKp/BlJfIjKdlfNg96WR90rfuw9zXsWKdiZZpKFLigI5s7&#10;xuh3DTFi4goS2uHLhD2h6U9DAf9PfMIci6PwtRTdiV/0p672nWS15yfb2PpiXWhinfKjJH7panYi&#10;P4EOZO9IBPMTovmcTmqlrgbjDj+B7CELFRyweYxRTFkxB36Mk0D6Y83gw2gWsz7lbOi58J/Fwehn&#10;upndSD7iR2Plx6BvnDbVan+LbBQfZk/Qg3zT0NUxRs9DfiuOERe13vra5sE7xiKeyZZlV+FF8sYc&#10;09P0IPlNJ/ML2LXm2trBn05xFp/gT7RaDxq7NSR+SxcbiwIpPqE1wxZXvOh1Gw9Gjqo/bEf8Y22Q&#10;G/Qe2UjeiNvyT/CpGLKcH1ljraCjuTZma8l78HSrZSN9wVfGZ9YEO9ZcGyP5yLe2rvGpvyvk7y9/&#10;q5Ef8T2fH3/xReUl+c7sMja3eXaxLdgTaEzueJ5Wx+nRMewJa4asRje+TMx12I5RqNofNnjoGN8d&#10;/MiHR0d5KvwoZ2sDPLEo+UpjpAfZE+IqYqN0JTnQyviEsYtFGaciVLFFtgMbgu3osr7lQOjxKFTt&#10;Dx1jTaNdvVmMPq77z2xF8R05cjFRa4VPI6bCBxOfsOEO2reSjhD8yC6kj9mJ7G5rml1mzci/+Vs0&#10;YvXHmok1TT/UbUfykey2Xvj+5LR8PR6kC/la5JBcdbvymMGPxiruKNdKzqCdNV2no7lWM4JnPHNf&#10;w1jMKTqyH8yXcSnqJJPZjuIT5Lf4rXXCn7F22Lviuu3yWcE93Tt0NRuHjuGvWjd81tjghK6m2/uD&#10;jo26ui4b2WT0sBiy9cu3ZkeQjfjRv/kJkUvAz/0xxs7gXvSicbIN5basEbkj9i96oiN7jZ9Ap1sz&#10;/WHfGgu5a32gA1qyHc0xeSL2QMfIn/NdjA0/4ktzL65rowF0bLUvQ4aw++lCNo25Fmc0z6Fj6rYj&#10;OdXTNRNztjjNYtZ38CkdrD5CLhD/oSO5QxfxtdGYrmZPsJtaSUfPZu74rmLM4t1iJuEnsHnExcXH&#10;rasYY08RPEc24Gv5E+uWnU0O+rd5NVfB8z6DnuiPvvxTtiMa0oVio5HHjI0GWm07uh9fmS6kR8RG&#10;NReQiy78gW+i+Ly3uS38zx4RF/RdbCjrltzF63iOnra2g47G6L3ur4YCHcVrjY/f6ndj9Dd60Odb&#10;qasBb5DnbC66Wj5QvIyPYL7ZZuxJ+UNNb/ilNzY42kRMzH35b3yV4Ed6xdp3j1iXaBI5azzHlzHG&#10;qH3Dm2xN8eeIl7VyXVsv5t0zyL+RgWQhmWhNGyN+ZE+isXwwud9TOrofXvaM1i6aoZ37N9IRrYMO&#10;5hptyD4ykI1jfukY8Ql6kVxnE4lD00/9oQe7ApqgDV7Dc+xb8kbdljVD5xgj+5Yu6o2uxldswu42&#10;i6F1fM5ajc1izCse5BOyeeTj2JTsjXbk38w33sALkbOmB+lqdbzoqC7FGNkT4lZ0Er7qCdzP89Eh&#10;aEQf0FvBj34nq92jrie839oXD+PjWzPBj2xwOkaskh6ks1rtD+Ir8j50NfvL3KIj35XOFp+oN4D2&#10;RjaiP/qQJaGrrWX6BZ34LtYkusVc+UmWGiP7UT4BHdkR5tkY2RfsDLF6tiPd3tO57gnIKuusMc7D&#10;LrPejJX/hb78hIgx91Rf40efDTubDiZT0JDMEEuSG9IbICbLxzen4Z8aEx3tNbzY3Sv0UVxeo0fx&#10;CtuVTAnZwma2BrNZLJFI9BsIQ8I0AiC6iSnXKLKLK7p2/U2Bk6QB40AQjzHo8wwFhUd+57D4G6Wj&#10;sUOinQNGsEWReFyKAwhXRgjjWHEAg2BxDDfPQaAzJhjZEpKcAIHkKOJ3Ea6x2xNnxtgkQRQEEP4C&#10;fy5BA44ZYzgSTQSy8fuO+vjdg7MmkOXeFH1PBTVHnLCv7/Rd343chX4UEGPDPRUoCVaaB5+NORCs&#10;UkjAOJGA4BgJcphH8xnf53nQXxBJUQEHhJHWk8QZw4FxYu4ZbZJzjPP6/cyHMTDcGfAMJLto+Iwx&#10;G7tn8CySBZw2iV0JXIkAirexUcy/GQyekYOi6KCnAab+AMONwRaFUJx9hhinyjx6LsYGJ4Pj5Wd3&#10;Lu8VtOKIuPxbQh6vhoMpwWKNmQONYniYUcVZ8l7fE9/hZ2f3N9644jXv9W9j912MSZfdefCvuWVY&#10;mlPGad3AbwbrJgKy+JY8kCDw/fhTsEHiVLKKsUgGCYBz/vG6pAajmANm/vvDYOIoMxrdy7Phc2Nk&#10;7KPFzh0GrCYshiTjPIKPrYS1y6gmExjN5oG8M2fGSYZLBAUdrT90xJ/kHlnOoWAge17ytS/h+zih&#10;ZKV5s2YZ+BKo1gJe0sRh3HSI8bTaADZGTiU60A+CnXa8p8vQUROWZC8nStIlCljDgOfEcCLo1f5q&#10;FsNXdAYH2NxxXDgNks6cJuuT7lKQR68KqPXGCe0J6ATPTr+aZ8k9soleI5PoT0k/Qdp6sLM/1syc&#10;2bPK7JnTyqxp48usF4aWmWP/UaaPeKC8+Owfy+RHrioT7j6ljLp+zzL0wi+Xp0/5QPnHkRuWJw5Z&#10;qzwxeLXy5EGrlacPWrU8O3jl8tzglcpzB600t6krmsCcNlZdyzW9/H3uVXu9sVnsoBWqS6PYsINZ&#10;pNv2AAD/9ElEQVRXLsMPX7WMOmqNMvrotcrII9cuTw5Zvfxxt5XKhV9fuhz+6TeVn2z13+XbW7yu&#10;fPt9byk/3WatcsQPP1EuOmGPcteNF5dnn7i/TJ7Y2mYxIHfxI5mM7wSxyW66jo6hx+nz/irEWhQ4&#10;/2wUtoXkgIQaWwQ/0pMccmO11iWKrH8ysJXA++Qd/WEM9AmbwZpmL6CjwJ0i/kjkt3qM7ieQzD6j&#10;R+hotlnIQTaedU3P0NOCUGRVX+uSrmCu2R3kLz1oTtkQfA12ChuFbYzGgpG9CXT2BOG3RBEofTcQ&#10;m8UiWYXX8JyNKtgQxsXWI9PxAJuN7dbqoDaE7yT4zwYTuMODeNG65jOxzySJ8CzebbUuZJfxA8wj&#10;v1JhgbVMPgpoS15Y64LegrHdsZn7Gta1MRoDGcOOYd+gId9TEoNtRldbV2zEVq5pMG98VIUR/F+2&#10;o3Vt7aAjuqIvv9ja6k2SvCewPvGjBDD7VSEOf8subfjRupYQCjqyjdrRLGaM/CW6WrIK3dCPbYsn&#10;6W78KA4ioa3Ip9W+DJksJmOe+TB81/D/re967KVdutoaoKutGYlJ8oesQUMxDsk089yfRfxdAV+Z&#10;O37UQG0WC5+VXUhXa66zPuhp9hg6Wkd8CP4YGdVq+W2ujZH+kHzkq4pviWm5FMAYq4SaomBxKPzb&#10;yjVjrskS91ZsxW5g46Kj8SqGYGcoDKSrxX9brWPQg80q1qDowdyK37Ed8SP7h23BpiCbyPpWrxk0&#10;4Z+gkRixogjyh44JOuIB8xyJ0/6yeTy7eeJXscHYD5LKxqXgjp8luUvuhD3BHmffWkdsNrGgdsge&#10;dLRmzLWCPf6f+Y44oUI9PCB+Ebq6P/QgfUdemCd6QoyZPKbb6Gj6ha5jS4jxoCMa+omucgViehLF&#10;bPZW2zzoqCiKzUMGynGI84TtaIx8GfxIX/YmSd4V+PfmCS3CX1FMwD6kk+lmPrQiWoUvcgDoKDZv&#10;zOwMvIuO7fC36EG2jPHT1fgvdDV60tVsR3zBfsMvfT1G44giBGvSfSJnZlxkM37Ec2wb8ttaMUYx&#10;0tCDipNCD7aSH9Ej4rd0sXyVMRmbuWaL+7fXFQ+KO3p/X+tBz0ye0XfWNPvGmqaf2YPiDsYgr4X3&#10;yGzxb3Tkv9LT6Kz4xDy0Wg/SF3xl88//V0wmvyFuK0aBluI++NTfrZn+iqEYS/Aj2yFyb2wI+kNs&#10;mb7jo5pfNAzfn41BF5Gpnqc/5E5XMHbr1PwbLx+fPCQXjdN4rSNrBn/0lz0R/MgfsDbIYeuDDWNc&#10;7Fp0JDfF5Y2L7DHfbAs6nD6nK3uag+0pjJ1sVwxlPRiHeBkbnC3G5rG+rRl6vD/XDDkh9oEHNY/Q&#10;HRpHoi6BruFLizeqSRCjsFasb/JbjhW9xYPYcK22eYIf2YX0sXVjbGGDyxeybf3NmukvXW0c5C4a&#10;kB1sR/k2/Eg+8vXQl41ovbDLrGl6UNyWXUnu8G3xdCv9GKDXxB3FR8QWrRt0RMOwwckehaziy/0V&#10;Q6HvrA1jESemq8WW+PvGVbcdrWN5dOvaPGs0sV7IHbq6lWsa0AMd3Tt0tTVijHxV+lDdD7tMYXXo&#10;6r6mo+8jK8yRsdR1ddDR2MhutkOdjvhRLhWver86H3qwHbajdcR+tTboamMke+gaMp3skU+g062Z&#10;/hijde35yV/8aF2zHeXw6Wr2q7oE4yM7o16DLKcH6SD+Vm8biHoCMoTdb9xkC9tGnBEf0jPsMj5i&#10;2I69KZxGe/YIPdBVsxj+ZxugI1mMvuRxvTCZPDTH/J2wHeUaQlfXmylaAfeKmjdzWY/fGiPbgjwi&#10;m/iMxthTOkLwHB+UXuN7WAf0CJ+FXiGD0axOC/xlzVgT/FMxCbJbHpO+MUa2RjSVtNp2dD9zTh7R&#10;I+I8/H/86GLfeo090ds4D5qQ/3gSX+NL65b8Yz+7B73idfmp8JlcEdNDb3Q0rvBl/K4m0+fNgTG2&#10;Wlejo/kLXU0vGxd7Aj+SQ/KG5JMYLz7pqV0WdIyYmO+ju/Ah+pAr+JMMFmcMGxVN/BuvqctRX2aM&#10;7O+wwclN9VARL2tlY4nnipqjqIsiC9ndaEgX4k32pNoztO6NfRv2oblAK/rYmrYO8JLfvcb+q9cY&#10;oKP7opF8gjUceoaupnfIdfoIz+LdVupqMFZjxBt4Ti6TvCF3rJnwq8mlsG97OkZ0RMNFNYuxGdAT&#10;Lc01OrovH0AM0rziQbxorOgoJmAexKxanUsAOgM/Rs6a/8/e4XPhSXQ0RjrIWuyN7ejZ8D/6eF7+&#10;n7o1axpP8lvwnPhjnRbmmt+K/tYM+zH4kc3TqAdbbYPjK7rTuMl3utrcWs/iPOZbfMrY2Ru9kY2A&#10;H9kGoavZ/WQjGtI15pK+83d+DTqaM3PH/qeT5CvRsR5jjrx6zDV7uKdz3RN4LrozdDU9yG81Njxp&#10;rOofjRGvRIy5p/ravKGP+Qi/L/S12CIaidHiL7YlOW1O6WXj8dO/w/7uzoUXPA954eJf0KH4RDyd&#10;LJH3Jldc8o+bb755ZZ+Sc2yH3tgo7UQ2iyUSAxiMAcqZIBREYKQoZGpsyHHZKTJ2DpDAYshKxFB+&#10;nHvC0+8CPv7GEBcg1aSkIIVwq3+foK/X7e7ImCOEKdSeOLWcFUapAL3CfoE6AWaCtd4wplDLPRWs&#10;c1oVzgjSO3nATl8uxg9nhwAmwO24pWizsdFNgbHiJd/B4eWoUaA9hWcQkGT0MGQpHInYRrq5L2NU&#10;oCMSc2gumCawYR59nnPGuTAHCqKjWC0u9FcI6HsEkYL+4aT2BOZOARqHEf00CeIbdI/7RsOYhLLC&#10;NHMl+ELxUvSKuPERY8C4BGditxcNT/VnqBfUej9DCD+32qjuChQ3RxpvcsI8G/4yPxIygvUcBUGJ&#10;+iUA0NXlea0/gWq085p1hB/RA/+bX4ExPGQ3CHyA7/EFmkta+A784qfvbLyPq7Nx+bexc7I9h8uz&#10;cYwkxxiqYdwvyoAJo5rByrDHQ0ErazTo5ff46X7GgW8k2a0d/McJ649EVsgZ9/BsntGzogFaWnvm&#10;mJPKgWG0t9pRNkbPb4zogY7oY25jnoKekhl+SsTgAU4VB1oggmNFFvT1+DkYHDbOPJnJsBd0wMMC&#10;OC5ON9riA4E1dGzlmo4xkiXGyEEyHvoBHclcOtBucgrdBKBDHjHgFQf3d7OYeeFcC2qRLYJkHE7r&#10;2Dxbm8bL2TYGuqU3TmhPYIye3f3pZbJJglcTK5lEN2je5vSxIQQD8EV/zPWcObPLnFnTy5zpHTw9&#10;dVyZNXFEmfn802XGqIfKtKdvL5Puv7CMu/WwMvI33ynP/erT5emTtixPHf3O8vQv1i3PHLFOefaw&#10;Nctzh65Wnjt4lfLc4BWrBi8nhVWX5q/9XIOaXsM6/hbX3Pd1XPObxjquerPYwSuVYYeuUkb8Yo0y&#10;6rh1ytgT1i0jj1uvPHHYOuXW3VYtZ3xl2bLHR95Udtzk/5ZPr9dxbfTGsuOHVi+7f/Pj5fRf7FFu&#10;uebi8uSj95eJL7S+WQx/ca45rfiOTYIXyRjrRtJGYJdsohPaIRvD3mUrCc5FEz2bV6Eqe4mMFGBp&#10;RwE6mpB39If1IDBCfpPR9B46sjfZOkFHz9VKoImEBrloPOxkchANyUC2hgJ0iWmBbTKUbm9lcIkM&#10;cU8JNcF3wRR2ctgObH5BWrqarhMYauX43Ms8s4/I7ii+HGjNYvRW2BPGQKexFaxrNo9iXzYGW8Oz&#10;oHmrx+ieZI51IWkvsFY/EcvuTIJwbAw8245mMfYoP0BygGzhL4dNRlfze6x1a57c6U2gs6ewrhVz&#10;GJ91wr5hz+BHvhd/l79GVyukxxetXDNgjGwKCS5zKWkfNg9fAF2Nn01EF7UrOWB8CsL4WYqm+WL4&#10;kd9NVip2Qsd2NYuxHSUMrBs2v7GgH12Nlnwv/Bi+QKvlI1gD5pHdwHakqyMGIJ4hUC5YL3bRDl2N&#10;Hnwk9KnravIaDa1vNrnic4lTgfxW62pjHOjNYmRj6Bi62jjENdhh5JD1bZ0rFkNHcrQ//PuuwJ4g&#10;TyT8yGtJNPo5msXCdrR+8IH1j39b7bfiR/pNIZOkFl86YiV+95qkNV2NL1qtY9CDDW58/ANJtjXW&#10;WKOKa4qx2kVR7JMsIt+trVavazQxd2JRErjsG3Fha7pOR38jd/ozzkPuioGYM7Y0ewv/RQzHFfPr&#10;Cj1Ifnu/9SRx2g7ZE7ajZKu5JMfZ4MZJRoqXkd10UOjq/tAxxoHX2Tbsfb4p/w+d0E7cFB3Jmjod&#10;yR12mZieYkL6kt3Yaj1o/GHzkIFiKcbGZ/AMEf/Ej3jWs/aH3MGL5Ab7SpxOLJkMZNOQgfw+NiI5&#10;yLcWvxcbFSOle/g5YkFRqNBKP8GcuSd5ggfYZnVdjZ7o6tnYPP0VvzUO8owOCxuWb8ofRSs8GOva&#10;7y48GnTk4/hM6EHf1Up+RI/G+K11zbfCj+gojqzQhy3BZ/X+/qCj+cRLeMq8mT/jMJ912rni38aI&#10;1mguFkU2taPAwv3YWSGTFNeRSSHbjTNs8JA9bPb+mOvwTc2neTOf5jFko6tOS/LROK0fMRSFXfSg&#10;52mlvQP4yjqlI41D4a1xkYuN/GjN9FdzTvAjuWE+6Qz6DZ3kWSLXUqeh8fERjJc9Ib6CH42xlfZt&#10;yCT3VTxpXVgfbHBy3ljRkQwne7ynv9YM/sGL7EO2DvtQ3pLfR8ewE+WC5Vjkv+VZ0JFsxLfWkfhu&#10;5B1bbfMEP1oPdRscDdHSONll/a2r8Y85UnjJBnRPfMb+Qi/jCZkYusbrrcoDLgrmTVxEYSLbt05H&#10;l9+DjmSoMfaHbDQ3bFh0jHVBf4SOqa9p/zY2NgXejY1wrZd2+Kyxrt2b7KOr6Ugyx1jZFHKE5lpc&#10;MnR1X9PR90WuUtyQrq7nKoN2IRcjD4yOwY8+47P8hP7Sg53BvcLWoItDV6MjGtI14SeQ/XRAf/Fj&#10;6Gq2I34UK4kaBLwYeiZ4EX3pIO8RQxGLElOLuW4lyJDQkejIBmfjGLtxmmtjxKdsRzZmT31/9+Iz&#10;8S3pha6axSL3LC5Bp/ksuWzNsxvElM1xjJEeDNvRPVptg7sXP9RasCas3/oY2cDoSFfjkxhjT+Gz&#10;aEOGoIf1GHY2fWItmzN/d6+wC/CqMZprdhkexJN40+eCjuIT/aUHu4L7uS/bMeI85DZ+dIn5eI0e&#10;722cx+ciNkevinuQIXJo6EH30s9kCH8G76NfzHXEmNnbxmV8PmO8fH9jpAf7MxbVGdCRrUVXR82R&#10;cYVvbc3IG7JvzTV92lO7zL34GTFn6MHObrT38b71a37R0OVzYswaUelmY/Q58hFN1fj4W8TLWqmv&#10;jS/WWfjV1jDaea7ItbKD1J6hdW/sW89mrZJhbBRr0ZoO/RsyJNZnPSeAj+XVfc57+AnGZ03jaT4r&#10;GzyaHlvNj2E7GrcxipkYm3WGH60zuqcvdDVZR8bhezapWojOmsXMG72Lh92PHUOuqHNjy+JB/Bh0&#10;ZGeQne20wfGj3BH7i42DF+U08QjdbYxhl/XGdow5w1doaS2GnY0n/Y5GfHx2WNguaGmtRmyUrrdm&#10;8CO+rOvBVvvVYM7Mc11Xh9xn75I9bHJjj8bFnq5p8Hyes27v4yf3ck9zaC7ZV3WfxE//9rrPRQwI&#10;/Y0x8urtssHRsS736Tz8Z2x40jOyQ4yRzdfbGDO+wo/mRM6PDMGDdBpaht+HPnSx143F+g2dEle8&#10;Vr/qf4/38Cc8B9mLh9Hfs2kmjDp4eUZ1VmSL3C0bVvMh/eq52xHL7Atks1giMYBB2BMsDBiGDEGl&#10;m1XCT7FdvUGK8WP3V862BKHCHcVksRtV7EylMMrfGExODvEdPhvf41IsrijAezWWMdwETnvj0BLu&#10;DBuGF6NaMZbggKCA4EDcWxGmMRmboLPCQknP6OpVsEkoa2ZS4BWnTtTH77MC2AQ45RsFX7015hgJ&#10;DEPKmjEm6YpOjU1SUbznFBuNb+iok5lRyljV0KfJze5rEriNjW7+bQ4333zzarcAioYx1RujGXyW&#10;AyPwKIglkE+Z2XU5Tp2Iy7/R0fOZJ2PWiR3d1JoIPZtxRnNB/fPm1PP7HKVtBwaGRG94qD+AJzjw&#10;nBJBOs6ogJ1ggYtxI4kuCFO/8EBXFwOYI+f7OEQ+w8BmZOy8887VCWOaDc01Win6xNeKxRghnGU0&#10;8x2ceD99Z7N7dTYu//Ydxu85XP5tPBwxDi3DVbBjUWsD73AAOLDmEa2sZUY05zOcgGjUwSvWh5+a&#10;3xhcDEhrsb8CoWQMI5mc8WwcOc/qmc0pGWrcHEBGf2+cp56iPkYJs6CjuVUkw+hljNqFgfxSmOWS&#10;ePMa2elZBFrINN/X1yDnGP6SB+QOB9D4gocY5/iH44h/0LG3snVxYM7qY0QLTpKAHH60dhj2Cqed&#10;oENP0Cv0HAOeXI3dHgT+6gHUvoIxcvDIW7JFgCnWS8gT/EgW+7tnabUTYc7MnzXJaRWwj1NfyP9o&#10;VrbDM0fPnOPb/uC5Dop1/N/x/C9NL3NmdjiR0yeVWdOeL7MmDiszRj5Ypj5xY3nhnlPL2Bv2KCMv&#10;/UoZ9suty9BT31eeO2GzMvT4jcvQo9cvQ49cqww7bLUydMhKZehBTgSLZjENYYPK0H2X7eTyt4bL&#10;+33O5zWeOVGs4xp+yMpl+BGrl5HHrFPGnLRBGXfqxmX0KZuUx47cqNzw87XKMdsvV3Z+z5vKh9f8&#10;z7LxCv9RNl7ldeVDm65Svrndx8ovBu9err3i4vLoQ46Ef77l8+1+grOChOQOvYIX6Tn6wvqxlsxx&#10;u4ru3FvQXfDDhgZsDzZS2KTsP7YXOUQP9Yce6QqhB+mP0IOS/XQMOlrfArECoYI76Ng/66VzsLEk&#10;JshstgS7eY011qhs0tiEgK1RbxbDF62W4ehI/tDVZAvahd3F3hFcoavJ0FYHEY2PXUhHWyOCQgOx&#10;WQxvCbpZN9Yu3jPvxsxOYH/ScaGr27Gu6Tb6mR8jcEan4EH6mP0rYI9H2Y9si3Y0i5E95pt/JyCr&#10;AIZMJGfoagFyz2DNsxe6YzP3NawBtDG3fCqbefAb+A/Wtg0o7A5KV5NL7MN2yHB+qoC1RBfbMWwe&#10;9GQDkTfoTOb0JvDeE5gz/CjILPGreAMd2YX81mgW48Ogo7VD/rSSju5lrs2f+a7zo+QPWlrX+JGc&#10;975Wy0cwf+xXCZ96s5h1TWfzcRWySsAYZzt8f/c0f/RIXVdb18GPEjf4lRxtta6GOh35ygOtWQxN&#10;wmeVzKerwx80t9a3dW5NoSM52mrb1hjpX3aDWEM0i9HTLnqbriY3rXtjxRetluH4UcKIXSE+Qd+h&#10;ocvvXmuXXw3mTSGM+ZTsE4OwCVm9WUz8j39tvOR4q9c1mtC/9LC4NBkdvgw64gF0RGO0Rsf+kN++&#10;Ew9Zu2JbkpKacMS82IpsGj61IggFEOJ/Mc/kOfltrq2rdsgedHRf64aujviJdc12JCsVItBBZFR/&#10;rWk2gLkkh9n+iggUCYr5Bx3FTCV+xfMV5AQdJabJxBhjq+0JqNORXEHHsMHZjujIl8GPnrO/+NEY&#10;rAfzp4DDjqdi8PwVl3izXATaKpzBjxEXtV7E+sSiwt9qpc0DYfOwsa0NNk7oanxprtmO5rq/4re+&#10;j2xxD7aBuDYb0S7IdIpLLs2mF/w+cQqFlhHPQ0d+WLv0oPE3xm/r/Bh0tNYUbHif9/cHHa1HcRC0&#10;0Xgs3yQXGTv70i3isPS1gmCxCGO0Xsh0tgZdhK9brQdDx9AfbEcynsz2LGRU2OBsSrZtf66Z4Ef8&#10;pZBJcYpcovwKfrRTt7yLYhn5A3kE84x/jc/4PUc7fFb0CJsn1rX5ZXsHP4YNjl/5jv2hBz23OSKf&#10;6Q6xBrY2+smT0zNy0ja3UDgoN8DXsm7MO/kd/GiMrV7X7ue+dAz5IkZK/9VtcLEfetx7+mvNmBv2&#10;ChmieNJ6FluMPDy/T8wWT4qZKXI1RvaZMdPV+DFiKK22efAjvYEf6cqwwY3RJV8oH0JXR7ysP+jo&#10;e/G7OZOvQqs4SYN8lGfHn/xn/Ch2Ru4YHzpaL3Q1fWl99Yfc6QrmzTOIcbNh0ZHdjRfDNqvb4P3l&#10;I1gX+B0d8RpdbR3XdbUaCra5xqtGHSP2jJ/boavBPd2bvUBXk4WhY9g+ZL41U4+X9fVc+z7fjRbk&#10;HV9FvAEPkov40XqWf+b3yRXyd4wPP6I9fmxXTA/oXvKdLuazkNlkojHSNf4dujDWTH/AmqCr3U9T&#10;hMJttENDfjPepKujUFosInwE65p+Qsewy1oJfBA2ODrWbXBrxppmS+LTsB17umbIVDqAXq03i9U3&#10;KhX3kntmY4tHWOehL9AmmvLQOuwJ/Isf6ch26WowPmuBjI74rXmOMXoeutq6780YzZnYnPmSoxCz&#10;VrPHtmZjqxuJk1vJEu+j/+KzZA9+tTasZbKb7LF2jLGd+WD3c198Qo9EnAc/huwJXR06pqdjxFd8&#10;SuuPT8xfCRkobiimgxf5zf5O57Gx4rPWQqyZGKO59rtxszWMsb98/64QdAxdXacjm6dxzXiuntpl&#10;+Nhz4nl1YWpWxRuibtDmAvjTmidL8H/IOT/ZXBFjNkbr2rox117jTxojnu/pGHuK0NXstojzkIno&#10;iCeMl81Dj0buvye2Y8wXGWte+CKaH6xpvEgn+51uYfN4j/vFvdDFHKCjNRxjRMvIYwY/tst2NH/m&#10;Ec8Zv7Hxt/Bj5Lb6QlebMzzWnWYxOtjcBj/6LJmAVuSM+cWLQUcxAWu+nTY4ucNeEBczJnxYzxEa&#10;Ix3UW7uM3DJfZIdmU7EvuWZ2DX70u2Yn9gy9ZlzoEbzss/XYqHGGHvR66MFWr2njY/PUdXXQkS40&#10;33xdY+wLuYOO7sPOZ0ezBenoqHHnq7C/yTvxEvcD4/R7+AnoSEebZ2NkXxi7726X7ejZ6roa/4XN&#10;Y83EGNkbvY2XeT72oLlhZ9MpYrR0jIvNLd5I//i7HgZjIQtdaBe6xc/Gy+v1y2v41WfNDVnA32Ur&#10;0WXyinScvoP6hgc22xcrFpfLZrFEItGvYIhQAoQVo0YQUcG7ZipB2nqTTlwMIbs7K5jQlOTyuwYg&#10;f2v2GQXib3vb2yqnneBTlMvgpyhDafUGlAnDhtNqtwkBgujGJVybjcnzGRMDz+X3173udU3fG8U1&#10;GgQ0CmisoEw4u31lhDB8OFyMWgFICl6RHro2Nt250NrfJG3Nl4QtJdLYIBaXYis77Uv0SgoJEjNU&#10;Ga19EbSmqCh0wQHJYgXDjv9lNFNyzcaELyQBzJM58Cxd8RG+U3DHiKREGa8cKI5WT42D/kIYiwws&#10;xiDjn7HD0XIZt/n2Wv3iQHR1MfR8F35nHPkeThFDWyKfkW2eo1kMbc05p9C8MKLd33dY+376zmb3&#10;6mpcxu5y/3gWThinCE9Z13hiUfPi796H/xnWnHqGq3ExABlTCjkEWCQxrQm8jg/sMqjYw5pnQHqe&#10;vpAnjbA+GJG+27MZn2eN+TMP5pihShZ157n7Gu4XY6zT0Tg5fGQ8Z0FgSmGHRJy1qYBQ8E8yU3LJ&#10;+rWO+8O5Qkdrwno1PkELvBc81BP+6Uu4l+emFzmYDHDBEnTE84LuaMSBkAim92J3ZbKXzmlFs1iM&#10;kWwxPrIg1mTwI93k7+jdF/J9ceB+5rexWYxsJ5diZ4yWNYuVjuefPavMmd3BT7NnzjtpbFJ5acK/&#10;yvTn7i6TH7iwjL/t4DL2t7uUURd9sYz81SfKiDM+WIaf+p4y/IRNyvBj1ivDf7FmGXboymXoYKeB&#10;afRqbBZbpskVDWO1BrL9Oq5oFjto+TJsyIpl2MErl+GHrVaGH7VWGXn8BmXsaZuW8WdvUcacuWV5&#10;9JjNytW7r1eGfHHF8oVN3lQ2XO4/yvJv+bey/NteWzZce6Xy+U9/pByw7+7lN5ddXB78+/1lfMfa&#10;6WueWxTMN34kd8jBkI3WNL60zq2ldqxpcE/8Zf3Wm8UkjjQwsmHZFO1uFjNO96VHjNc6tp7p66Bj&#10;u2QjmGN6mS7RLCYYKogRibiB0CwG5Ah7QrA1ZHfYXXhTMMi4PE+rx2bO6D/zKtg1UJvF3I89IcFD&#10;j4WuDh2DD4wLjdvFj/Sb4H+9WYxuGUjNYugYfoA1zUZFP7IxdDWZ2U46Gp9x4MeB2iwW/MguC34M&#10;m8dPNhBbCJ3bsa7dz73FNAZys1jIRvIPvfBjyEc8aV3jR3+ni/rHJusa7h1NTgO1WQxd0MdYQ1eH&#10;zWNdoysbmKzHt61eL1Cn40BsFkMT8o7cC78aL6Jh3eax3q37dvgy5pme66pZLOJR7WwWa7R56n61&#10;370WOqYda9o8kyviTwO1WSz4ER3NoXlnLwYd/R50DNnYH+vad5IdErcKUclAcXkbma2yyipVHJrt&#10;rVlMPEKCWCKdDBI/IdeN31y3Q/a4XzNdjYZh85CZ5JM57q/xkRfmUHyBDBSbEZPGd0FHRensbEWq&#10;eBMdY55DfrfDnoCgY2c2ODqGDY5n+2tdu7/54xuLMaOhjeD4K9Yuu0a+QlGHhpIotDNea97Ywy7r&#10;rzXTFdzTva0J42Ez1OMTddvRuu4PG9z3WQ/uqUhAsQEZiAfF61dbbbXKf1H06290iSIA47OmjZuO&#10;bJceNH73dG9ropEfjZPNg47+HmPsDzqig8Jt+QxxazrZBoP8PWvbhoPsHYXTckTiPuge82y94Ol2&#10;ycawefBj3Sdk86Al/gz52J96Bg3cU2GK2JeCN3SUTxTXsc4Vxmi4Y/8o3I/4SawXcsfztIsf0SfW&#10;NXmIDzvjx/6goTGIbfLnFFiyp+lq9ox8pjyL/JuGCLFweSpxMevG+jHPEdNrx7p2v9DVnoOsCdux&#10;mQ3eX2sGj6NFNItpxmHvsA/5K/SNdS13rUDK+4wvdCBdbb0EP/bHGLuC+9VtR/ZDZ7ajue6vMVrT&#10;5o8NjY5i3fiRfqFn5GEUqEdhNX7ks1groavD5mknHdEIrRrp6NkabfD+gLWIJugo1q0Y3QbDaMje&#10;oavFcvgrccqiAmWfwcdhf7djTYN7unfY4I06JmzwsMu8v6/n2veRbeQdGomJ8ZXpFjkXslEeVX5Q&#10;wTU9xFaPdW2e6/zYDjqG7RhxHnRs1DFer+vq/oB1jf/Z4PwVdVRyWPhRfFZtBB2j6VvBKvvIGNk8&#10;5CPZXrfLWg10QR90arTBre/QMb0do8/5ns6axeTp681ifGx8FvOGZ8nwWDMx1+QO3YiOYTu2g47u&#10;iR+t2+BH6zrG2KirezpGdPAdmmiC5+jkjTfeuNIl9IjcitetW+9DlwAZbi6NMeR33Z6o54PbAfc1&#10;z/SI9RH86Krrau/BGz2Vje7DNpGn4q+IW6vRYmdbu/wVa5ddI5YjDmuNBMyhuW62ZoybnmmXzQPu&#10;G7q6TsfQ1cGPvV0z7oOX+HLsaPk+/okDDuhjm+TjT/qYf+3e5A2gi98jxox2+NC68Xvjum41HdEk&#10;dDVeQTPjN74Yo3EbvzGiRU/guXzed7NrbAIi3mBN40WX38Ul2Dzy/ORL/X5kj3HQK2hono2Rvsaj&#10;wY+9WTM9hfuZP8+I59DR2Mgd48Sbxmh9eY7e6Go0MSfdaRZjYzfGs/EjWlkzdX4MOtbtiXbQET+S&#10;O/zn0DFhO6KjtVi3HXsKsgNt0FGsWz2n/F7EutV4fvOb35yfMzWvQQ+08fmYa3xtfGjpOyN+61na&#10;QUPjq+tqcxuyMcZYl429GSM6+F7NaE6rIgvpaHEIMlI9iXyBuntNYehSp2N9zdTXtbmPWE87bEdj&#10;tNaa6erGMdbXdU9p6RnNEx0i32cN0y10DL9F7SybkuyUfxbrjjXhc7GWO7uMt355Dd/6nM97Ft9l&#10;jtT+sOetCb6nejWxED/J6WwWSyQSLQPhSkHETgMCOgyfOGWsWaNSFD8RXBp+/N7sPS4NWAQtw16y&#10;lvAjBAlJCqiv4DkoEsEmAlRnNQXJaBMoaDY2xR4MO1dnz+noR0a0k6wUwUo6oxWDjoLvS1DYFAXj&#10;UmMHpSSwIVDeGY09g3no7Bn8XYGVgJIAE+deIlLih4LpS+VPWVHoUTAneSwZv/7661eNXl3xkvEb&#10;a2d/18yHFooWGeccGUqag9VqA6a7CEMHbzJ2GHTm2OX3nly+hxPBqPHTGrKWdKWjCyPRerMu0TSK&#10;cML5895wROrj6ulVfx7f5Tuti8Ux2LzPHPqMzwbNGPt2VLHm7CJj/hW54QfFg55TwEpyPQIE+KGv&#10;YXyuGJ+x1WkQz23cvTFUe4sYo8tYXMbGUWHUcriiaNB6JNsU+DM8FSRJCpOfDG/f0R+IeQ7+bUbH&#10;xeWfvoR7NvKin3gcf1lDnAgBP2vLGiOj6EoJpP5uFgsYo+8OOtbXcdDRM7RDNrqnZ0cDu29w9tvX&#10;LFZH8FPHz9kvldlTx5WZox8uUx+/pky858Qy/ua9y9irvl3GXLpDGX3BNmXUOZ8oI894fxl50mZl&#10;xLHrl+HzThgbdsjKZdjBK809FezAFcqwA5Yvw/ZfrgxtuIbt7/XlX37N+5wmdtCKZfiQlcvwQ1Yp&#10;ww9drQw/fM0y4qh3lBHHb1RGnbZFef6cD5aJF36sjDt/6/LYyR8uV+21Wdnvi2uUj2/4lrLK2/6z&#10;vPG1/195w+v+b1llpRU6bJwPlz322L1ccsnFVaBZIK+/eK4rBD/iuzovutq9pt0bfwk0k3Fk4EBr&#10;FoOQPbGug46hX43Js7RjTYN5FNDoqlnMupa0bGezGNT5MWgYdPSav7VjXOZYoI7titeiWUwDPBqy&#10;bRSj2xGKrd6uZjFwT2t2oOpqtm93msWcqIpn8a5xtxpo05lsHAh0NL9os6hmMUk6zWKSHO0A2jTj&#10;RzT0b6+3a127J37k+wrISworhCETw4eVZLfZDDoK8KJjq+c7aNhMxwwE+Qh0RlfNYu95z3va3iyG&#10;jujTjI7Bk8GP3tuOecZf9WYxdKzrav40udmuZrEAOpJ/5rEZL6Jju2Sj+9K/nTWL0dv0tyYKjRKa&#10;Tdpp83RFx3bqGOtAzHQgN4sFYl030jF0dX/LRvODVuLAYlvi8WwZjZ7Wr2J+9qHkr2YIRarirsZm&#10;rZjnGGM75hrcN3R10DGuVtHRveU27Dxqgzc8x5bh88lLoKP1LE4tyc4mJzPDz4r10p9jXBTqdFyU&#10;Dd5fcC8+cb1ZjH1Ij1i/fECF04o9FF+iuc8EDet0bAc/uqd7N1vTfg/bsT/H6HvDPozNBOSU6BLy&#10;z9pWIMOn1uQkno+O5ti40dBPY2wHDQNBx3ata98rthjxbPahYg6xHLzIPmTn2A1YswQZinejaMjY&#10;2k1H93V/40AvdAueDDrGWPtznHIlilKcqKjJKfxneQH5NrsXsw/51/xsdLdWjCnWdIyvXbSs82PQ&#10;sc6P9XXdH/Dd8iXkHrvGbt7iifw99iG+DDoqBlbE7/0xtljXxtdfY1wUgh+NZ1Hysb/m2XeL0dab&#10;xfjLeFEuk50dGyhFrs+ajrG5Yr20C0HH+rqu0zFkY3/R0XeiiSI6vrFNZ20EqX6BbERH+kbBm1Nh&#10;bDAqRitnEPSL8eHF/prrRaGRjo386DXrpj/XC3rgMXSMjX/wIF3NBqer8aiNqGxoynYMG7zd9k4g&#10;6OhZQjYGDf07+LG/6Oh71ZjQHRppFT1GHtC6loNWG8J2ZJ87gQPN2UnWNTrWadkOoKF7o1OdjnGF&#10;/Ak69td8W9dsR2tWfkUDqBiONe0nHUOHxybQ/Ef63dhcQcd28mPQsXFNBy8aZ2/n2mfZKY3NYrFJ&#10;UuSo5J7VotHbmkWMK+A7ms11fW0PFDp2xo+9HaPP4jl1YjZSoS80a5OB5J9GeIX8mpwi12fd1u9p&#10;DI1z3Zdj7A3c1/3NZ9CxPsb6XPcGvsNajNwzGWiDEE2LIQPV48ivaF5UM0EfN9Ix+LFxjPhgoNHR&#10;2OLqq7n2nOKwYjkacDRva7hDP7YNfsSfTsWSf9HYgk4B967LnriMtz7X7aYjWqFZfYwur/WWH90j&#10;7EOxHCfqs6k1OeFFl9/Fd9g84tnqBdEn4DuMI8YY/Bh0ROPeyO/eohkdm60ZY+zNXPuOxmYxMWw5&#10;KnExNrd6W00lcviaQIwnUJfhMceugULHGF8zfuzLMZoXjTL1mhK2dcRo+YBBxzigo37PztaMf3t9&#10;oNARvdCtzosxxt7KHZ9l68k9OenKBkp8PDKRzSMmxu7WXMQ+lBMU567LEuNsXDN+GnPQ0X16M86e&#10;wj2Nta5j6nSsj7G3c+35yTw6xIYqGhfV3+NFdKSr+StiPXGiaj0OYSzGtLiXz/kOz+cnv4ntdckl&#10;l1TjoNvE5Nj7xsGGUBMdzWJshvp8LinIZrFEYgkCIUzYSBwIjlHaO+20U1XsJKHPCCIwBb453YxK&#10;SkhAnGHk9wiieY/3+swaa6xROeYMe0lGTqXAkWA5odjXioeyIGQF5ClNwVLNSopidKlzdAlcDobi&#10;o2io8RyegdMhkCVhIqgqQU/JMmCM3+5Iimr6s4uXwgnnUpGPwBCDXvOe5DYDgKNZn4f6HIRS85wM&#10;f3NA0ZhPSUi7DvVnk1UYLu6h6EMQULOAMQQvSTQbo7Eas/HHM3gmz+YZPatnru+cpPmA0SjAQ8G+&#10;2sFAYEBrYHTCloIIBnbwBfopmDUPdiD23iXFqGBEWW+abwRZBP3wTDQRWqMKtRRcc34ZeXgvsSDQ&#10;hOFJnpADnDH8gYZknnXpeF0NqvhoSeKRVoFco7esoQgOWFvWWDuaxQYy6JVmzWICAHRu+5rFFsSc&#10;6ZPLS+OfLtOeua1Mvv+8MvHOI8uEm/cqz1+7axl75c5lzK93LKPP36aMOvujZeSpW5YRThk7doMy&#10;/Kh3lOFHrl2GHaF5bI0y7JDVyrCDVy1DG65hB899ff7V8b7hh61ehh++Vhn+i3U6vqPje45ar+M7&#10;N6oa0kaesVUZfd4nyoTLvlAm/3bHMv43O5UnfvmFctWBHyl7b79h+dCGS5dl3/xf5b/+02mn/1WW&#10;HbR8ef8HP1x+ttvPK9vk/jY2iw1ksG/x10BvFhvoYLMvKc1iAxX0iODSktAsNtAhObkkNIsNdPA5&#10;JTMGerPYQIb1iR8F7BUDD9RmsSUBXTWL0dliCe1uFhvowFfNmsX4z3gRXw6UZrGBDD7JktIsNpDB&#10;J2GDLwnNYu2GtYvn0EEM28kk4rnkn8vvdDRdrckJrdLnWxjsGrRRhKqoN2I25B+djI4KYzSLac5B&#10;86TjwhCH5RM3axajlxVt0S/0jNxL2ocLI+xDcVixGhsP8lfEH8I+JAOd+iK+KMeRdFwY6GgTOTFD&#10;zYni1uLZ4oroSJewszXtHHPMMZW+kU/LePbCkBcQoxGvVlStEMZ6RkcxHTGy7373u9WJCOya9J0X&#10;Br5i1yhitW7ZMGIQaOhi32iIUNij0F+hJnmaWBBBx3qzmM0g5YOtbblsjU9iOWgtv5C+84JADzrG&#10;KS9iEDYT0JDMzgl+lFvn9ynyVxBnd3N2UmJBoAnaoCNaoZm6ETTk99HVTlNVU8G+ZDvKMyReBl0d&#10;eUB5PkWWdHPY33S1+hS+YOSe5VjTd14Y1nXoarUQdDXZiI5+0jFiORq/1XHR7a9G+Rg815tmscTL&#10;ukRckP3HDrSpsPo4MQj0jAJ0PCnOmHGvhUEn0A3sGvVZ4v/iXrF28SQ7R52iuJgctfrCtG0WhPWJ&#10;jnSt3DM/Wd4+6m/wI/50ErLmRv5K1oItCDwl96yRLjaskUuRU0FDl7rMd7/73VV8QpyCv5K1EAsD&#10;P9abxdiCYotsQzy5qGaxxFxo+BFbFMdW7yC/IqfCRqRnll122eo1eQG0FstJHbMgYl2LLYoxkIFO&#10;oiITQ8ews50yrR6PPW5ji4yJLQxrVG0OHWLzBRtRBR35K2KN/BWxR7qav9IfdOR/aqKMmgwxd/Xw&#10;0SxmXGzYbBZLJBItRSgcATK78SnAo6AJTLv0Udh2dNbRqkBUIR7jiMGuEctrBJhOXKeuSOL4rGS3&#10;QJHdwCgzSqo/HSGGhCSb3VYVCCoOluBUsC4ArelIsEDhjMAVo84zcNi8JigoOc/4o1ztVHHiiSdW&#10;449CkP525Ah9SkghpKY3xqgCXME2yQhFaBwjRXzG7RnMASdUYMSOL4pNJcw485LhlEp0QrciWcEI&#10;VJypucKOesFLFK3mN2M0VmPGS57Bs2iK82w64zmEnlmwFg0Et9GEwZiB2bnAi5KnDJfOmsU4LZE4&#10;9d7+5t++AsNN4FMxmwCpgKjkWzi2jCeFWmQMoyqbxZpDkteuZGSAZrEM2PcMgtCCy3Y2iuBABKsE&#10;XARZOGr4lQHfn03FAxmNAXtrN5rF6gF7CXSF021rFpv5Ypk1aUSZPuJvZeoT15XJ959bJt19Qnnh&#10;zsPLhFsPKONv2r2Mu3qXMvayr5bRF3y+jPrVJ8qosz5cRp6+VRl56nvKiJM3LyNOfFcZcdzGZcSx&#10;G5Xhx2y4wDXimI06Lj87ro6/jzjunWXkCZuWkSe+u4w8ecsy8pT3lJGndXzXmR8qo8/9ZBlzyXbl&#10;+d/uXCb//iflxT/sVSbfuk956vIfl2uO3LHs+/Wtyoc2Wbks/ZbXlf/4938r//4f/1XevszyZasP&#10;zGsWc7LY3x/osK86nMZMfCwAa5BMw2eNzWICAew/9q2dtugRTnoWoC8MNBH0VMSqaEOzGPstCtA1&#10;+FvXAs2CVux9CafUJS+j7mfhtWwW6znwVr1ZjP5t1iymUBjPZsC+OaKo+uqrr658ZQVGzZrFBJoj&#10;KZxYELGuxR00jcRu1NkstviwrhWdd9Ushr6K18UYsthtYeAr6xQd7eoddGxsFhOTEZ9RiIR/EwuC&#10;T0L/LqpZzEYDTnnKZrHmiJim+II4g/hws2YxJ2mhtVN1Xq3r2toV42SzsA8lCkOPuNg4dAtdbfMv&#10;RQupRxaGGDE+EvdmA4onKzqnR9ARTdk64uNyHmIQuW4XhvhhJK47axajX8QXU480R9iH4tnRLEb/&#10;asrBi3gSb+JRBUZi9UnHhYGOYov33HNPVbAhbi1vFHHYKL6U+1J8mfHsziEPGPkVRdXsw8ivsBOj&#10;WczGPxpQ0ndeGGHXaGDSOKKhqa6rFQUr7Bfrtu7FfTK2uDCCjvIrNrbsrFmMHvcedQSJBUE28p2j&#10;WWyPPfZYIAYR69opRHLq3qNQs9V5lyUBjc1iaBaN3XQ1f8XmA+oSFLGm7bgw0KPeLPblL3+5WtP8&#10;ZnSkq8XEbCatdoFOlzNNLAy2YDSLqWWiq6NB3k//FgOXd3k1N3YHz2WzWO8RPBfNYmr/onA67EN2&#10;TTaLdY7GZjH1bOptxLzQkd8iTyWXqkYrm8Wag40iJiaWo1lMrLC+8Q9+xJ/ZLNY1rOloFrPhnppe&#10;zQdo6NIMSj6qN81msc5RbxYTr5Fn7qxZTGzx1bz5WVcQg1CTrL5avYNcSuRX8KPf5VzkBfjYaWc3&#10;h3VdbxZTQ00moiEZqclJ7Wc2i3UNa5TfR4ewp9k4Qce6vyL2yF9ha/aHriZf1KtoopRb1JPQrFlM&#10;bjebxRKJRMvBMBS01V1LGBJWivEEwgUfOY0KngRzFcwzkuyK4TV/U8TjvQp9FJ9J1iigYlhRaK1w&#10;gtxDsxLngtOgYYlxrFB48ODB1ZHagggSTQw6z0ABSHgKDEoeK2igeBVrSqgYv+9sFSgLzjdDSkHk&#10;ddddVyV17LpGeTjBhvI3bs9gDjiinHcNbowrhsEVV1xRJR45CBqFWmmwuhdlqokHL+EHARzOnjFS&#10;dsaMlzyDZ/FMnk03tWf1zJr+7GhPeaJJBnZeRjjRgl6CDZKkArIMG05LvVnMe5akxGk0iylmwysa&#10;TmLnS5dCLQkkRVycDQUNuWvjwkCTaBbTACtYhT/QUHJYo69AvqbYCNhnsGpBoAf5KegnANDsZLHN&#10;N9+8KgIRXCWvOGSvRscWrfAQGnBm6CTOTWOzmEZm+uDee+9tj1yaPbPMeXF8eWn8P8uM4X8uLz71&#10;uzLt8SvL1IcvLlMe+FWZ/JdTysQ/HlFeuGW/Mv76H5fnr/puGfebr5Wxl+5Qxl78xTLmgm3KmPM+&#10;Vcb86mNl9NkfLqPP+mDt+tC864NljKvj72N++dEy9pxPlLHnfaaMvfBzZexF25axl3ypjLvsK+X5&#10;q79TJty0W5n0xyFl+v0nllmPnF1mPPSrMvS2E8qNZ+xRDvz+58pHt3hHWeZtbyr/+R//Xv79P/5P&#10;WXqZ5cv7P/DhKuh36aWXlAcferBDP07IYEoD0IMdgs8U6kcCqd4sZoMDTcfsXXZGNqMvDAl0xZd2&#10;4Ve0wW5rbBbTsMO+Fmimc16tO1x2hfpuWnhOMNQOWnQJOvrdhgrsGjvpse9yTS8M/qQkJR+Bz0D/&#10;xgkc0SzG9lXQgWfxbgbsFwZ/SsKcDa1hVjGw08EFJq1txcDsRj59nkDUOaxrfjafO3b1jkIt61qg&#10;WdMdm4dtlHRsDutakQJ/JYpYG5vFxKLEE6zpjAc0RySQxO+CjqGrwwaXWKrvRp1YEPQu/Ut/iB2y&#10;E5s1i5GbTrpTqNmqOOeShLDBxRck2mxAJu7Q2CxmEwIxV/HWV7MNzh9GB7FoGwdoziH/XH6no/Gc&#10;2Gg2izUHvYA2igxs8CPOz9cj/+hkTXfoaF2zs9uxYc2SADazpmz+Cp6TuGYf8lfqzWJiPWkfdg72&#10;oVyYTe9+8pOfVP6K4iy8SJfEaSXyHvJm9EhiQZBzCiMUvJx88slV3LpefMlnid1/5fAUX2aBUXNY&#10;1+wV9p8YrZiY5kU6RlxMzNZmAvKg2SzWHGHXyK1Zt5o9m50sJjd+ySWXZLNYJwg6knuaPOUx+cvN&#10;msXkYMiAxMKgM9RuiEFEY3f9ZDE5GDFa+semNuKQ6T8vDL6HugV0/OlPf1rRrH6ymNwfe1IuMJrF&#10;ko4Lop4HFPMS+6KrI2da19VRfJm55+ZgO4rRyC3Lm6qFiMZuP+luMfBXe7NYnef4Ixrr0CqaxWJD&#10;Q/YO+1FtFB8x1+7CiM0E8BTe0jAbMjDsQwXVeDI2Ccm1uyDEE+gGdo3mRHkUG6LH2sWTsbmFZjI5&#10;6rRtFgb7UEwsNmXgJ2vIiTom/BhN8DbYl4fJWrCFQY+EfShH5eCB+mYCGhHEJeTw8+TZzhF1l2qL&#10;+X3yzPVmMbln9RH+psFRfjXpuDD4whrpxLHFYfl4fD00jPyKvED4fUvSYQethNydehsxBjLQRlSx&#10;uQU7W64lYrTqybOxuzmsUT4xHSI3Wm+Qr/srUSsrZtEf/Mj/FHOX41bvz4/vrFlMLJTNuyTasNks&#10;lkgs4aBIGJZ2xYiGKzs5cww1XWk+kYBlDEnK2DnI3xRMeK8iFU44JdbOBCyhSzEqAFZYqOiDIiBk&#10;BajsYuYZ/K4YjrK1oyunjaFMCLfTyDMPAj8MUwkbTqeiPg68wmcOpmcQYDcvCiftcMxANQeKqSRv&#10;21l4UeclYzI2Y7QjTfCSZ/AsnsmzSUx7Vs/MScxEVXOYV3MsYG09clCcMseJZnBHUBuPW5dLUlC7&#10;3iwmQFo33CQ0PZuggeZDzoY1/moNknaFcCQUXzpVR7AqkuuKBxURatIkwzkSuWvjwqDDyCFrSLBK&#10;UrjeLCYI7bREjpqdWO3oT++8Gh1bzyzgSd/iuVi7CmOiWUzyTQKdzuXsCAK03nntuN+sqWXOtI57&#10;T3ymzBr3aHlp1H3lpRH3lJlD7yjTn7mpvPj4ZWXqA2eXyfceVyb98bAy8fYDygu/26u8cONPy4Rr&#10;f1Am/PZbZfwVXy3PX75Def6yL827tu+4vjzv2r6Md13+5TL+NzuVCVd+s0y4+jvlhet+UF644Ufl&#10;hZt2KxN/v3eZdOchZcpfTyrTH7uozHruxlJG31nmjPxTGfPQ9eXWy04qB+/x7bL1BzYryy391vJf&#10;/+c/Ovju/5Rll12uw4n8UNlj993LZb++tGONP1QmTZqYwZQGoAeZFrsNRgKp3iwmSGVnI035WYDe&#10;HGwNQU87ZZGBNihobBYTaJZcZ2MrjGP3JRYEG0UgKHbTamwWiwJ0wVO2cha7NQe7hp5lHwrs0b+N&#10;zWJ2bIzd3fBuFmotjEh8OKXESSZRDCwwGfZhnBzBf8si1uaQnJSIEwOx2Uljs1js7sbmYRtlc05z&#10;oAu/L3ZRtjN/NIsJlGsWk+gkP8WYUjY2R/h9YkJBx3qzGBvcDqJRYJS6emGwHelfjTtOx2cn0tVo&#10;GMlM+pvcFB+1Eyu6pw2+IMIn5OspmlHk39gsxqeWFI4G+VezDc4fZvvZ9EuDYvCcK06exXPiXuya&#10;lIELA//gI4X8UYAeG2lF0x06WtfBc+3MVQxURIyZb4znPvzhDy/ULCauyK6JuFdiYfD76Ae5Dxv8&#10;sGP4zOxDPKn4jb8iF5LNYs0RsRxxarkixZfRBI+Omkti8zP5JHTMdd0c1jV/xcY+msLsRq0YmF3j&#10;p39HAbpYTuZWFkbYNZoS5cEVDdIreNGFL6PpTkxMTjlzmQsj6Hj33XdXdLRxKH85msXY2ewguT4F&#10;w/1VpLWkgw+n2E2RmY2obDqlyCz4kd/nNImf/exn2SzWBcjGOE01dHU9lhO6Ws6d7ai2IYuBF0To&#10;ahsIxIY166yzzvzcs7Utf2DjEPU31n4WAzcH3UsHO/FArLt+0p2fdLXX6Woxn1dro0ToEX6IePXO&#10;O+9c6V95PjZ2vVlM7RH70NpNGbgw2Cnqr6IAXW6PDGQfisPiQfHDOMkpm3MWBn5kq8RGpfU4rLVL&#10;FmqgJQM1L2b9TXMEHWNTBrln9qH4YeQFIvfMrkk7uzmsUTYfuyY2/qn7Kza6YOvYzF+cwmEFKRsX&#10;hniCvAB+FK+JZjG8KC4m94xH/Y2/kvZhc7Cz0UZ+xUZx0QTKNqSv1eaoX2Vn09W5mUBzWNcaZMk+&#10;vt2WW245P7YoRitGprlITpVtlI3dzYEf1eago4ZZTXexoRddHf5KNIv1V90iWRH+Z9QSRE1GNosl&#10;EokBBwqFIlIoT3gJRNi1RWCH8hYk5wh5jcPIECVABS0HUgKbcUdBKi6SILETCiHrOTyD3wW1JPMk&#10;3ydMmDDgCgs5P5SCphiBIwVnaG/8FBdHU5GVHbEYsuZtIM0BXsIXxmaMxmrM5sDlWTyTZ6OwPWsm&#10;qLoGowI/CFgrihXAbtYsxtjmtCxJRTj1ZjGNJQKiESAVsIqAvcL1m266qSpoyADBwojiy3rAnjOG&#10;joJWgleKPZxEmMUezRHBgdjZqLFZTBCVg8bBEDylX17NOywLeOIlPGft1pvFBKQE9uxKxtnRxNO+&#10;5O+sUmZ3yIyZHXM1/fmqcaxMHVHmTH62zJ7wWJk1+t4y81+/Ky8+cUWZ+vCFZcoDZ5XJfzmpTL7n&#10;6KrBa9Jt+5WJv/t5eeGmH5UXbvzhvGvXjsu/XbuWia6Ov0+8+Wdl0i17lUm3H1Am33lwmXzX4R3f&#10;c2yZ+teTy7SHzi3T/3l1eWnkXWXOpCc6BPvwjvGMKhOGPVruvPnKcthBe5VPfuyDZYXllulwGOfK&#10;9mWXHTS3WWyPPcrll/26PNphf2UBenOw52K3wUgg1ZvF7F7kJKcovsziooXBbmA/K2J1WpPiS4VZ&#10;dqPGj2Sghh3BKif5Cl6l/bYw2ChsNs05To5o1izmNUWsNgHge2Vgb2HwJfhsNimRtOysWSwKOvBu&#10;BuwXBt5i29gkRYFRJJDoavahQDO7kS5nR6aOaQ6yTpJSgDd29Y5d5q1tSWHFrXQQvs3mnOZAF3Em&#10;fh9dbWd+fFhvFhNAV7wu0ZSysTnEf8RSyMegY+hqfKlZzEnI/BXv8/7EwqB/NRtr3GEn0s+hq+2C&#10;GafSWvdii7mumyM2bFAUs8MOO1S2o0SmWARf2mndfOtokH812+Bin2INmufwXOy26oqTZ/Ecf0Xc&#10;K/2VhRExG3kKjSNf+tKXqgIjCVfxQ0XUNmWwrqPgNwtjFgaa8InxGp7rrFnMRizi93ztxMLg98Vm&#10;AmI2dvUO+xBPxm7UNs/Ds3lCW3PgL3yG3/glcXIE+1DxoPj2jjvuWBWgo2M2izWHdS0PF7soK/5l&#10;X0cx8CabbFK9HvZhxnKag10TJ6YqEKSfrWkXezsK+e3Ub/0nHZsDHeWA6Wq7d0ezmDhEvVmMfZhN&#10;Jc2Bt9Rp2Gy1Hlu0pl30Nr0TxcDWf9o8CwNNFEprumvU1eye0NVii3xDscXciGphyCXbYEosR3Gj&#10;XHOcqhPNYhq7o1mMr50bXywMtqN8Cl0txyx/Kn8VujoadzSLidG+mmMQ9Eg0KOK5xmYxcS/NYjbH&#10;VTuV9mFzyJXguTgJWX6FDBT3wnsKqeMkpzx5tnNoXoyNSvEjf4VdGDJQHEw8DD+m/9w5xMT4c/xj&#10;9qFNr61r+jia4Nk1/Gt1qKmPF0bYh7FRaWwmwHfGj/Kn73vf+8ruu+9e0VGeOvXxwkATtoqTKfGj&#10;PHO9WUxtIl/Q32wwTsdoREksCHY22vDpxP413bGt2YhiYujoNU137EOyNLEw6F61604MjM0t6Gr8&#10;SNc4edam7exwtYmZw28OdqCT7uonSrOv0TF0NX/Fhof96a/QXXSYDSizWSyRSCwxIIgoJEqGM0Np&#10;E1B+cs695m+M0YHqeAsuc4AVxUjExXPEM3hNkMV7BqqBjLYUCVoLxBl3zIPn0RBnDgay4vAMxmis&#10;jXPgmTwbXssAzqLR3WYxf1uSm8XidKJoFqvv7sbJcGJgNos1h/WEjnba6qpZLIo9sllsYURBdRRw&#10;ddUsJmD/am8WI9c1i9nJpH6yGGeHEyvZESeLRbNYeyHx7KL3O+Tj7GkdwvX5jsXzTJk97u9l5rA7&#10;55409uRVZdqjl5SpD55Tpvzt1DL5Xk1jB5eJt+9fJt6279zr9v3m/rt6bb+qoWxSx++T/jC4TP7T&#10;4R2fObZM+evJZcr9Z3Z8z3kd33dpmf7UdeWlEXeXOZOe6lCQ1t9c+2PShOfLn+68oxxx+KHlk5/8&#10;RFlh+eUrGuK7ZZZZtsOJ/GAV2Lvs19ks1hXwo2Yx/KZwurNmMQ08CuOWRMe7v4EmkuJsjWgWi4B9&#10;NIFGs5gEUzaLNQcbhc2m2aGrZjEni0WzWGJh8NXoGPahYqxFnSyGdzNgvzDqzWJOjtDk1NgsVj9Z&#10;LHVMc5B1igEFeLNZrOdAlzgRK5qcGpvF6ieLZdFgc0SzWDTdSRiFriYn6yeLZbNY5+isWczlRCxF&#10;rPWTxXJdN4f4Hl+vfrJYY7NYnCyWzWLjqiKDerNYxPSiWQzP8VfyJOTmwD/4SEGgYlQ7gtLB/Odo&#10;FmNnK0C3vrNZrDnQpLvNYnxsvnZiYfD7FtUsxl9RGKMIKZvFmgN/RbMYuybyAuzD4MfGZrEseFsY&#10;fGH86OQIJ4g1axbLk8UWDXaNZjG7TTsRi662pl3s7Wi6U1SdzWKdAx2jWax+shi7J2Ji0dhNr+ea&#10;Xhh4K5rFFAOjWX1zC6fSKjxTUGj39GwWaw62YzSLya8ooA5djR8bY4vsoyxOXxjRLCaW09gsVt+p&#10;P04BzXXdHNZ1vXFHrhk/4kV5LLqbjrngggte9TFaekR8tbOTxcS95KSd9BTNYslzC0NtkXiWjR+7&#10;ahZjP7IPs/amOdS2iXvJPWtSjM0tyMB6sxh+zPqbziEmxi92SjydIS/FT0FD8exoFlPon81izUGP&#10;sGvkntmHNktiE/Kd8aP1Hc1i4tnZLNYcaCIv0NnJYmoTbSYQJ4tls1hz8D3EXfl0i2oW42OTpYmF&#10;EbHFerMYmUhXi41ls1j3wO8j8xqbxcTE8GQ0i4n1sB3JgP7IP0ezmFixXHc2iyUSiSUWWaQzMGAe&#10;ci5enWhsFuOgrLrqqvMbCqIIxxG/jvr1XoYlZwfPMI5cDI3uXBye+tXsPYu6mn2HMcSYwE9BEyfP&#10;1U+DiWYxzxZHFCv24PwyruJ4XZfvi2er36uzMTS+Hq/1xVX/3kV9d+N7F/X+xsszB9BA8FQRh2CU&#10;YlUF/vVmMUGXnXbaqZxyyimVQ8YA9j1Bx854pNk461dX763/rdnV+P6uPtOd9yzuFfwY8N2Ksqwh&#10;J7584hOfqAoFOWPoGKfqKL6UGBEctPul9dmMjs3GXH+t8W/1q7O/11/v7t86e31xrzqt/K75K3bT&#10;irX7pje9qeI7ASlOGGfHblqSRAIG7l+nVf37G8cZV7O/1z+36KvjPrPmlJc6hv9Sh+ipro5neGn2&#10;rDJzxuQyc9KI8uK4x8vU4X8pU579Q5n05I1l4mNXlRcevLhM+Nsvy/h7TirP3/mLMu72Q8q42wbP&#10;vW4f8vJVf+0Ph5fn/3RMef6ek8v4v5xVxt93bsf3XFImPnplmfzU78u0Efd33G9YmT3r5SDn8xOm&#10;lD/ceXc57PBflE98cm6DItmO7xS7KTjSnHPRhRdVjROcRjRAQ/Pg6oqW9debXYt6b/3vXb3P1ey9&#10;ru68t9l74mp8b6yz4CWvSULaCYaMU9gmYC9xRJ/QI1Hw63QIekTBb3y+GQ0XdcVYmr3W+PriXIv6&#10;fE/vUf9cfNYze/agQRQiaCqhc9kagicSH3jSutYEGqcrSloqePP5QNCx2f16ci3u9yzOe7tz1b+v&#10;s++t8yI6slGiqQTPKfytN4tFMbDCTCem1psXe8qP/XF19cyNV3feu6i/Bx3B7wLHiovYh06pxHsC&#10;pAJ79IygM/uQ7avQ1WnFGiLiO/xs5Me4V/y78Yq/d3U1e+/ifD6u+ExXn+3qb11dnjvWtsAkv0Bh&#10;jCYngcloFlN8aXOBr3zlK5X9yB5nTy4ODePfXV2Lem/8vTvv6epvXb1nUVfjZz130NG/FbHalEFy&#10;XbLt/e9/fyUTw19R/KaIFR0FePGvzzXScXGuZs/T7LX66/Wr8T1xLervza7693b3s0HD4Ce0jGJg&#10;yXVNigqM8GE0iymUiaQwfcSf9Xmf7Y5sXNT4FvcZFnUtznf19L3Bh/V1yX9mE5KP6Kjpjr1DV5OT&#10;m222WSU3bejgfejuO+LzMTed3bc+zvpr9dfrV+N74mr23ri6895F/b2zq/65+lXnR++jf9k8NhNg&#10;J4audvEB6WoJHeve+icf4zu6omNvrvp4m/298aq/v/FanPc3e2+zK545aOA1CXO+3nHHHVed8qRQ&#10;UAKOrubXaIriW9PV9BG9FJ+vr+vOxlIfZ2fviWtx3tvfV51OwXP84Yg14DkFv/QxnsN/GnbwHBvS&#10;aZbhr4CfQf/Ge/Xk6gsa1b+jfnX13mZ/6+qKZw5+wT9iNoo1YjfqxmYxazc2CVFEwz6M76jTsKdj&#10;csVne/IdPflMb6545tAlLrzFJ+Yb77PPPtXJs9EsZv2KJ7IPnRjIx+Zr+674fJ2O9aurZ4u/NV7N&#10;3uvqznv66+rsvp7Z8wN68vs0wSv4Zb/UC9DxpDjEZz7zmWojljg9x3eA76nLwM6uOh06G1dnr/fk&#10;anaf+mudvR6vLeoK3gk6ek18WpxaLMfmZ2KLNqKypsNfUUxozdtsxU7BoUsgeLKz8SzuGF3171rc&#10;z8a1OJ9v9t76a/XX4/LM9XUdm8idf/751cZdmprEaKNZzIlYXhfPVnxdj+UEDev3bbxf/aqPq341&#10;e293rt5+vqdXnYYgvs+uueOOO6oiVrvJswmtaZfYmGbGXXbZpSrkt/7Z2fE9i1rTfUGrgXLVnyOe&#10;P+Df6BjFl+i42mqrVbYh2cj+oattrhT24aLymHXaxX0XdTV+pqvPLc57++pqvJdnrq9Ja1RTCd+Y&#10;rkYzzYtoyH5kO4pLKIS7+OKLyyPzNpjzWdei+LEnV33MMe7Orr5+b3f/5pnr/BjFlxrq5FcUooeu&#10;RsfG2KI4BDoGP7oWxY9dXfXPdXYt6v31v3f1vr686jT0uzygmKFYDl0t11xvFmOPs8ut+bquDjqi&#10;YXf4sbfPtzg0WtR763/v7D2NV/298cx1PqIzFPlq3NagIwYmRmtdy2PR3RHLkXeVB4zcM1p2l47/&#10;P3v3Aa5bVd0L/+a7aTc3ahJjVIwl9t5jwYoiCHYUxWAFsccKKIrYO4oidiUIikKsWACxYEHB3qJB&#10;o2Kv2PXmptz1nd+EcZx77fW+u5x92j7///OMZ++91lxt7DnnmKPOpaj/rnrfeTTVtj/WH1/q3Cwq&#10;XlWfs25mX33lK1+5cefZsnvx07N78T0rWqMgS78+LH5PPWcWrfR9V0vLeU7fZtx23nE/fXeNO1Tr&#10;Q748fY5/Bf8qWax2s7N+ZD9kb6z/xbjPjZ9d1L/D1PF5tJpr1prGz65vLh4ag2w57F5iHcRCVNGu&#10;mgMrYVZ/5M8ydl0LfhYPx9R/e/8OUzRuuxRN3aNoJW2L5l0zdW7MR8cVhqMX282TzOAX0A/pfOZC&#10;8Td8z5IX7XRX65qej+PnjKk/P6tN0XLbTrXpj82i/h5T14zPT5FvrjHtp/WhBFB2w0MPPXTYbbfd&#10;FiWLSTSx5mHPtgayFioUH6eehcbv2NNU+7Wkec+bOrZcqr7Y85G8IDcqyUmMpXV2nywmyYktRyH7&#10;se+55sep541p1jctRf11PU21XYqmru+P9cdnUc/H+p1tkd3VGlohEPavcbJY2cTo2HRE98LH6ouo&#10;njHrXfr3HNO4bdG8Nv25qfPzaHztSq9HvrnvS2VbVJCGbmcMmxP1RbYxvj+yhy+w1oee2/Ox7r3c&#10;d5tq0x/rj68VLXX/8fmexm2R78a/grmOPwUfrXmsFcfJYnxXbD38CuaAWmfDSsZ1T/Ue9b8wT0vA&#10;723FfLZ0TzKPTUniuYII9f90n+0NSRYLgiAIgs0MC5V5yWIUGA4DiuFb3vKWZnC04BbQxAApYJFB&#10;l4FtOcRR29NUm6Vo6h4WO96JwcnC1+8M8Kq2qTomGIFxoIwsvq2qegtw5fiQECU4xHe5j3u4b//M&#10;ee8wPl7H1oL6+y5173HbpdqPyf/UYpOxBA8oY4wsDPIWugz0fbIY57rjjDCC0zmb9Ini46w+MvWe&#10;Pc1r25+bonH7edcsp81KyffiHT7qj/6mjBlD+ptgLY63SharSltlhNZv8VHgDB6Ox9rUO/fHxud6&#10;mnW+P77cc7OOr5SKV5R/vwsuMidRqgRIG7uVLMbgzLkhQfHwww9vhgLGPbzBq6k+N37PoqnzdWx5&#10;tOEZPzl3+PFPfz78+NxfDj/+2a830K82/H3u8KMffnf44bf+dfj+1z45fPfLHxy+8/n3DN/61FuH&#10;c848fvjmR187fOODLx2+/t7nD//27qcPXzvpsOFr73jieXTSoeeTv59wHvn7nU8d/u3kZw//9t7D&#10;h6+//yXD109/xfDNjxw9nPPxNwzf/sxJw/e/8pHhx9/+yvDzc38y/Po3vxt+8evfDf92zveGd77n&#10;tOFJT37asNvut93o+NXvGAM4jVT/5RjhbFMp1Hfpb/4PqOcjWgmvlmrbn5/XDk21RctpO9WmaNzW&#10;9+o/NX85ZiwK+DXHqQyjP1aymEBVAXCUcgEdnJslR4qPYx4uRfUuU8fGx1dCS12/2mf019W1vUz2&#10;k7FeED9DivWE3RXJkkoWM645kFQw0h9VgWNMwUPzgvnB/2XW81ZDK73PStouh/r7zbovPvZ9CU84&#10;MznZ9DnJOQJXrWkqCVRAR1X/FdDhHuR5/S9W2h83B8375jEtp+1S52tMk8d+Z9RjiLc+lAyh71U1&#10;LXJG8KWkbn2V0c3al+NOP0TuVXwcP7v+HlOdn0dTbVdyfVFdM+/aeefmUY1tPKAPCAYUiKCCaFUl&#10;q2QxzkyVvq0fyXTrctfhYclq9xy/y0rebam2dX45beadm9dmKRpfi4e+vb4fXwS7HX300c2JLsDI&#10;nFj6CieI3Rjx0frQGkn/q75Y91kJTX3P1LH+eE/jNkVLnZ+i/r7LvbaX1figT9JXrGWsHclqweiV&#10;LGYNyYBvzaNKHp2PXHK9a5czNy71fiv9hqVoJfdabVvf7Nv7ua34KDkHH+240QfNCAY2b9qBQzvt&#10;3cP8Wv1xipf13P49+2P98Z7GbYqm2hYtp+1S52dRf11PvhsPOXeNcU4bclhyjnViyWokiNUOghxL&#10;xr01j3nAPcyNxUf3mXqH1VL/vlPnx9S3H9NK2k+1naKaG4sHjtHxJOUoNKAqv+TZShYrOxXdumQ1&#10;3bn6cz+uZ71L/56z2hStpO3mJrzCI7yyxnNMn2NrOOSQQ1qfE9BRyWL6H+ehPnfsscc2ZyF9xfV4&#10;VTJ5qXlwubQWPOrv0dO8tlPn5pHvrT6nv+g/bDZ22ZB0J3ijbKOcv/Rna2+7PAkwEvBGlrjHeP5b&#10;7TuhunY191jNNZtCvld/xD88QPQVOjHdWCBCOa71ReOXDmh9yP5MxzbO3avG/qy+OO/b6tyYptqi&#10;5bTZXDTrudWPav7CR0GDHPzWL4Iv2SCsD/VJ9mw7wSgSUrtUukfpzv0cOIt6Psx6r1nHV0NTz+mP&#10;zTpex5aiGtPFR30TX9ip2XJU5BcI0yeL0VfIF2NegqOAV8/UH2tt476z3mfq2FLU32ul1xat5Pqp&#10;tv2x/niRb65x7Se/EX1F0p11oKDq4qOfgloVVmLPFhijvWvJKD/9X/rnjp/XU/9ePU21XQ5t6vWr&#10;peJhyVrvYL6zy7FgN0GD1oTGdPlX9E/8VSTE+LfOxjv3QfPWhvWdW+Nb15r67yg+4mGNa3wkq+2o&#10;j4+Xu9zlNiaL1Y5YirCUrGbLcY/qi2M+9ryr5y5F42vmXbeStmtF42f57uqLfpZtkW5MVuMZPxUe&#10;Wj9aO/IZSF6UwKM/1rh2PX7634yfuynUv3O99yxa67bLPVdrHvIBL60drXkkypLVihuWrMbHsi0q&#10;9kVfYRe3BncPfOznx/HzlkP9dbNoqfb9+Xnt1pKKh+UH5I/ie+5tOX2ymIRQ63JzJ1mtwFzFJ+Aj&#10;Hi6nP27q962ER0u17c/PajOmvq3v9d01JvVNNgWJTWSIIFE2MGtwPNQvJcyTMXY8YFsU5O9+7oGX&#10;7rEW47res3/feTTVtj/WH1/q3CyqOVC/8638AnigWID1oQRFdi+86n3PAtDJm+pzxe/xuF2KVvq+&#10;q6XlPKdvM24777ifJZPxwM9aHyr4yqfHvyLOgX9FALWAZfEO1o/sh/qoe9T1+Fgyefzsov4dpo7P&#10;o9Vcs9Y0fnY/dpF+xX/H7iXWQRyT/vjnf/7nG+dANgn6iv6oQBA+kkH6c43//plF/bf37zBF47ZL&#10;0dQ9ilbStmjeNVPnio++HzlOj7PTioIBZIa4pT5ZTPyNfmpdo2iNIl+uJYv8dL/xc8bUn5/Vpmi5&#10;bafa9MdmUX+PqWvG56eo1jUlB6wPJSTyPUsI42dW+KeSxcgSdgnrQ/Zsa0k2MX0Ruc+s/ojG79jT&#10;VPu1pHnPmzq2XNIXi4/6kZ/Wh+SG/mgNaIc26+xKFrM+VPzM7m18B/yr9BX8M7bdYx4fe5r1TUtR&#10;f11PU22Xoqnr+2P98VnU89FY9Lf+aO1sDa24hXhOvKtkMbE5juEjHbuPE6u+6O96xqx36d9zTOO2&#10;RfPa9Oemzs+j8bUrvR6VjKm+hI98T5LBjF1j2JxIV2HL4fsje8RKWBtVnFjx0f3q3st9t6k2/bH+&#10;+FrRUvcfn+9p3BZVf8RHRF6b8/DROtsap2xiZesmq3t9xb3xsf4XfX9cLrnGtfW/kFxq57KyFdM/&#10;rV39P5MsFgRBEATBstEni3GeqsgnCIcRohIKLBwp0YLGKDcqNKjMaVHkp0UJp4HF5lLEeNTTVJul&#10;aOoe3oESy0AvANB7CTywGBIww3nkuzjfKLUUMg4kga0WTb6dUsap6bssoNzPfftnznuH8fE6thbU&#10;33epe4/bLtW+J/9HvMNHShheMEBR/DnaKF6CVvUPfLQAZrB3XOA6w6Bd2vAND9GsPjL1nj3Na9uf&#10;m6Jx+3nXLKfNSsh3Vn/UF/GR8YlhmbKlv1m8M9ZTIiqIVQKK8Sc4nbKBj97J/6DGWvFw6p37Y+Nz&#10;Pc063x9f7rlZx5dLdU31OU5c3yqIX58TiCWpxNgtgz1DM4OpijESIvo+5x6o+lz/nCmaOl/Hlk8b&#10;nnPGmcNHP/6J4aNnfmoDfWL4yBkfGz7yoQ8MH3rfu4bTTz5h+OA7/mn4wFtePrzvxBcPpx3/vOG9&#10;xz19OPXoQ4dTXnXgcPLL/3E4+aiHDCe/5EHn0VEP3kB+PnDD3wecR/5+6cOHU17xqOGUVx80nPra&#10;Jw6n/tNhw3uPfcZw2hueN7z/zUcNHzrpuOGMDc/75MfPGD79mc8Nn/jUZ4eTT/vg8NJXvGZ4yMP+&#10;cbjpTW/WnL0URnM75ZHSyAnHgMqxac7Ux/o+Nx67K+HTUnztz89rh6baouW0nWpTNG7ne3238YsH&#10;jjE0SWAyxzHiCSjSDyU6kSNkpCqEDPYMVxycru/lCB72fJxHU+89fs/V0FLXr/YZ/XXId5rzeh6Q&#10;raqNcXpYTzA0q/zE8aFP1rgWOKg/Sj7hRHK9eaHG9dTzxu+zXFrpfVbSdjnU32/qvsVH/bD4aK0m&#10;4U5FMn2uZIk1DXnid87g/fffv63ZyB18I4fwsPpj/5ytQbO+eYqW03be+eIjHuKB38115KwAc86j&#10;SgDFR0FGgrYEtqqOLlhBAKb7k+nI/6T4OH52/T2mOj+Pptqu5PqiumbetfPOTVHNYb5bP0KCEASm&#10;C/a186wkkuKj9aGgLUGs1o9kOtmOd3hYY9o93b9/n5W821Jt6/xy2sw7N6/NUtRfWzzUD5Fj+CKg&#10;WjIEwzw+MuxaZ5PXlRCBj/QaAa/ugY/6dc/H5dLU90wd64/3NG5TtNT5Kervu9xrfb/vrv6kP9JX&#10;rGUk55DVnOn6obnRGlIQqyAQVb3JIzKm+rJ7uWf186lnLvV+K/2GpWgl91pNW1TjuZ/bxny0Bu9l&#10;NQeSedP8qZ32+Nf3R/ed99ypY/3xnsZtiqbaFi2n7VLnZ1F/XX998YCD1+90E3qfwJhy2hjP5keO&#10;dscEHxn3xn/xEQ97Pq50bM+j8TsvRX37Ma2k/VTbKapx7fv1Rd9uHSPYTfVfxVY4hclpOiE+qgxM&#10;txbkxU7ledWf9e3qi7PepY73NG5TtJK2m5tq7JKlvhWv7PJp7YcfdBNrQn0O+b0C3p797Ge3tSR9&#10;BZ/dY7WyZBatBY/6e/Q0r+3UuXnU9zn8dA98FMwmsU7SneAD8x9ZYhwLMLLOlsBtDUTHcQ+87Mft&#10;at8J1bWrucdqrlkt+U7fO6Wv0InpK5JH9L1+nc2eKFhG8BEdm67tXq6f1xfnfVudG9NUW7ScNpuL&#10;pp7re4uPxrSfxiidWBITm43kHHKY/VCf7AP5Bf2SO3hHd3aPWXzsqefD1Hv1bcbHV0NTz+mPzTpe&#10;x+ZR9UffrR+V3ifwUkBg2XIEcFjXVECH/ki+POIRj2iJTuYA96r5VZ/296z3Wck7FvX3Wum1RSu5&#10;fqptf6w/jnpe1twmaOi4445ryYnWgbVLvP6In2xkds8RxGV9qD3eVX+u/jj1vDH179XTVNvl0KZe&#10;v1rCw5LVyDuY7+waQcawifG50fnKv6J/4q+AN+MfH+v/4F4lY9D4efWdW+Nb15r67yg+6kvIuLY+&#10;tDulQiuSnOjL1obmxt4mxv5IVrNb4KP7uL74OH5e/9ylaHzNvOtW0natqH+Wb/Xd5kY81B/pwtaD&#10;1oVkNd3E2lrgJXlt5wg+AzuZSMrTH8l3PCx5j49Tz14t9e+MptoUrXXb5Z7r+2ONa7YFfCSr2Rz4&#10;+Ixp/VFgcNkW6Su1djSmXd/Pj+PnLYfqmnm0VPv+/Lx2a0Hu7VvxkJ26/IBsXHa74gcsW441Iz5W&#10;MDBZbe4kq1cbn7Cp31fXL/ce89r295rVZkx92xrXvt+Y9Ds+ksFkNR+zBGS2xfKnSpwQxEpWsy0q&#10;wOl+7jGeH5fi5Tyq9+zfdx5Nte2P9ceXOjdFvkUfMeYq3gGvyvfc2730NzzjJ7Cuoa/QDavP4VP1&#10;uZXwaCXvuym0nOf0bcZtp473v+sf1efwgB3L+tDO27WTkzmQDUIAtT6nL0qW0DfxHd+qz9XYnfVe&#10;aN67LUWruWatafzs6o/FA/2K/sHuJdZBHJP1YMUxkSWKhLBNSO42dvGdHCp/n7E71R/7b+/fYYrG&#10;bZeiqXsUraRt0bxrps7pN/ioLyLH+O/YYQXP4xdZoh9KFmPLMSfqp/qr3fDIY/wji6pP98+r5/fU&#10;v8esNkXLbTvVpj82i/p7TF0zPj8mfQYfa17zkw1CsQXrGsnF1tTWhHRn/dH4ttaxPmSn0Lb4qD+W&#10;PJo1P47fsaep9mtJ8543dWwlVP2x5INxrT8qtGcNyHZNR8FD86P14S1vecvWVyvu0vPxz9h2n3l8&#10;7KnefaXv31/X01TbpWjq+v5Yf3wWVX/Ev1qP0D3EbVpDiykRz4l31oj9OhsfyWo6ouvwUX/u1zWe&#10;Metd+vcc07ht0bw2/bmp8/NofO1Kr0e+u/oSPuAj35Mxa+yyLZoTrXn4TK2BxNvx9ZExFSfmHn1f&#10;HPNx3rtNtemP9cfXipa6//h8T+O2fX80v+GlcU1/phuLY7LGYRMzP5atu2yLbLTmAPfqx7V7jp81&#10;i4rnrql52vtYA9DNyTIbOYirIuvo8GzvbPB8Q+JfXJNksSAIgiAIJjErWczCpoLrOAFVQeOEtgii&#10;vHDKcHD5adFD6aGII7/3f886NkXVbqrtvHt4B+/CqCLggOFY4D4Di8BAyhjnEecbhawcHxRbySgU&#10;NgsrQcG+ayXfNu94T9VmNTR1v9XQ1L3HVHyUhIMPnGsCVCkRnEcUsEoW8xNfHbcoZUAVhIlvrnWf&#10;4mPxsmjq/Xqa17Y/Nz4/1b6Or7TtLJpq2//tWymn+iI+4gG+cGTqb5QIRnpjjHOdQiGomoFAoLB+&#10;yyDjfn1/HD+7njd1vD/X06zz/fHlnhsfL+qvndXWMXOJ36vPCeLws+9zgt30MQbSUl4pXQJjqs8J&#10;RHIP/EZ4738wfuaYZr1bf25Mk+1ectQGetlw5FHopcOLj9xw7oWHD0c8/xnDC5996PCCpx00vODJ&#10;jxwOf9JDh+c/4YDheY+/3/Dcg/YdnvvovYfnPPLOw3P+8Q4b6PYjut3wnIfteR493N93Gp77qLsO&#10;z33M3YfnHvgPG66/1/C8x91veP4hDxwOP+wfhyOe/rjhyA3Pe8VLXnweD17+yuE5zzt8eOSjHzvc&#10;6c57Dde85rWaAcDcxyDFsCegg+GUY5hzxJxZY7f6XI3bye/uaHx+TCtpu9a0kuf6Xt+tD+GB64xd&#10;xnj9jSzhpNQPy9AscFpCBIMVhxzjlev15eqL9Q5TNPUe82jqHsuhqXuhqfP9dUtRfx3yvWRwzwM8&#10;EfDykIc8pDk9GKQEuJHJDHv4WXOg/ihpljyueUGfXmoOnKJx26Kpc0td09Nq2o5pOW3xUT8sPgpM&#10;1ccYeyRp63sVfEmelPPXmu3hD39467v4Rg6N++Os5y51vD+2UurvPb7fco/Po7pmTPjo+1G/PrRz&#10;pV2c9L0yqFn/CtrSRxlJGZsZUt0HH/VF/5NZc+NKqH/H/l5Tx5ZDs65Zyb2Wuofv1o+QMSq509wn&#10;6JdMMZbJGOtD60VOJXMnmS6pDO/w0P+ixnT/vKlnj6muGV83dXy1NOs+K7n/VFt/1xyJHMMXxvgH&#10;POABLSmM3qU/Wh/iJX2FkRcf9VvtXTvmY/+M8bP7Y7OO17Hl0Equ6Z/R01Tbollt62889N3Vn/RH&#10;a0drGUFa9BJJn/qhudEaUnELBnvJO/ptyWrkXjWmZ9FS79bTuE3R1Pn+us1B/bPGz6vx3M9t7AHF&#10;R2twQQnWO+ZH+opEb/Om+VM77fGv+qP76Z9Tz1uK+vdczfWzaKl79c9biqauR8UDjhg8oJvQ+wQe&#10;kcvGtPGMj+Q2R45507gXrFV89D9AfZ+cet5yaTnvvrmpf4d571HjuvqRv61j7FzJRmUeVKTBuKYT&#10;Fh/p1uxUvaxGdY/+mf179Md7GrcpmmqLptr0x3qadd1yqa6tsYtX+p1zEg+t/ayz8cWaUJ9Dfidb&#10;yBhzoGAta8q6x5QsGVP/Hj1NnV/OdWPqr5lHK20/i9yj+GjM+ekYPlafk7wtcJquQpYYx/hoDa7P&#10;sR+yZ9Q95o3beu/l0Pjaqeun2vQ01bY/Nov6e/Q0dd7fvtec7/tr7Pb6ynh9aOwax5LuONfp2GU/&#10;XG5f3BSa+o7xuZW0GdNy2s46X3wseWydQj4oEMJmUwWUan1YcyB9RTAC+yHe0Z3NgWM+9s+qYyuh&#10;/vr+HuPj/blxm6WOLUV1zfja+ls/8t3VH/GUPJYoZh1tfVh+AXwkT/RH8kXwtCB0c0Cts1HNDbPe&#10;oz++FM26pr/frDbzaOr6nqba9sfG5HzPSz+ts+krCoQI0pK8bX2Nj/hpvdivD7XHu+rP4/64Gqp3&#10;n3efeef76/s24+P9uTEtp20dx0M8qLnNMeOUjLnrXe/a/FHkM98KMj/qn2zd+Gz842P/f3DPun/R&#10;+Pn9O0ydWykt9SzUt+lpJW176tsXH2tMGp/khvFq3Noph/0G/6yze5sY+2P5+vDPfVxffOyf09P4&#10;fea17WnqOjTVdhZNXbPaexW5znfrh3joJ56UrGbPLtsiPpIxfAbkjt2QySH9sV87+jnVH+fR1Luh&#10;Wef7a8c0blu0krbLofH14/7oPNsCPpLVbA50ZmPa+pEtp2yLvV/dmHZ9Pz+u5n3765Zz7bj9cq5B&#10;U9fNolnXOObb/Y6H1irWLHjAxtX7nsuWU3y0Hrcutz439ul9U/EJS43tKRq/42poqeuX84y+zbjt&#10;rL+Na99vTPodH8lgBULIav7TKvxjDelvQdV8z/htjeQ+7jGeHzeF6j3H77vc4yulus+s+zmmjxhz&#10;+h1+9XavWh+ye5kD6XySTKxrJJYoXFN9Dp+WM277c1Pnp2h8zTyaun5Ma9G2P+Z3/aP6HB7go/Wh&#10;pBLJ2/wr5kByRN9jP+Tr0yfxWx+te+Bljd3+mauhev+iqTZFS7WdOr6atlPn6rzvLh7oV2WD0N/K&#10;99zHMVnnmAPpz8au9aH+XLEUxu7Us8bUv9eYptovl1Zzj/7ZU9cudU6/wUffjxwzTtnEJHpKeCdL&#10;9EO+Pusa41o/1V/Hvufq0/3z6vlF/TssRSttX7SSZ1XblVzTk2vwsZ/X2CDYC2t9aE0tgbaPY7LW&#10;qfUhPrqm+qOf1R9X80491T02labuPYtmXdPfb4qqPxYfXaM/stOw0Vpn64PGtPnR+pAOo6/qs3Yi&#10;ch/8Q+7T8xHNeqfx8f7cPJq6Ds0731/f01TbMU1dN6biY61H6B7W2dbQ+Eh/xjuy2tpGAp51tmIr&#10;ZDUd0bXG83hdM+9d+nNjWk7bpdosdX4pmnXd1D39XjzQl/ABH8u2aOzS8fRHfDRHsuWwQbDlkDEV&#10;J9bzcfyc/nlTNNWmP9Yfnzo/PjeP+ut6Wm47NG6Lqj8WL7WjP+NjFcNmEzM/ViwE2yJbj7FffirX&#10;W38a1+4569mzjrumn6etvfw/2Yys62vNUHbiShYzJydZLAiCIAiCmZhKFlO5hgJdBlkLbkohI6MF&#10;OaMFQ5okLD85XR1jrEB+7//uj42pbzNuN+/c+Lx3YFD2Tha0fuc0EhAjUJUhoJweZWRh+OPgpEww&#10;Wvm2vffeu30Tco/6ttVQ/35oqs1yaXyveTTv2vG5Ker56Kc+IchDQAc+Mg7oF4wDfuKr487jN8XM&#10;PcZ9ZHPycta5qeNTx+Ydn6Kptv3fvtV34yHyO75QxCi0lAYGaDws5zqjn0AaBmp81H/dp7/H+Nn1&#10;vLWg1dx3fE3Rctr2x6rPcVb4VuNQn7vBDW7QjMz6GGXLuMUrcxKjlPO77bZb4xX+uB65F971z0Pj&#10;dyoat1tJ23Z8n3tuoA3/n3siv284dve7DXe/652Hu9/ldsPed9xt2Pv2tx7udrtbDHfd42bDXW+7&#10;87DXbjcc9tr1esNdbn3t4S63uuZwl13OJ7+3v68x3OWWRf6+9ob21x32us31Nlx7gw10o+Guu++8&#10;4X4333DfXYa977T7sM9d7zjsu8/dh3u1cbfvcJe73m249W123zDHXa8p/BWkVYHTknXM7YzQ+F19&#10;Dv/6sTvzuzsany8at+vbzjs3pqm2aFPbjqnGbvHAdcaufqa/6XcMUsavPslAajwL1KKYC1h1n7pH&#10;z8NZNH6HWcf7c5tCs+45dWw15Ht7OYIH7ok3jCjmQP2RDK5ABPysOVB/FNjhGveoecF93H8l71ht&#10;xzR1frnX9DTVbkxT16GlzqPiY/UlcyM+6muq4eGjPmhurHHNEeIc54e+6zr8G/fHWe+41PH+2Eqp&#10;v/f4frOO9zRuM6apa1DPR78z2JnzyFtrXmO6DGr6JGOp9SGjPT4y3OMbPlZfHI/rpd6hf8+l2vY0&#10;dd0smnXN1PGVtO2P+27fjxyv/mgOFGyJj/qi9aH1Yq0P8RvfXdf/L+q+UzR+h6KptmOaatvfYyma&#10;dc1K7jXV1t81R9b344s5j56lCms5M/ERGeOMz2SQ9aF1OT7247p/Tj131rFZx+vYmPo2Y5rVdurY&#10;mPo2Y5rVtv4uHvb9yfzIkVl6X+kreEivFWDEOYfPvawuGo/pMS31bj2N2xRNne+vWy3Nu1f/rDH5&#10;Zryruc3vpffhozWPpPgqImPd42/zpvPajfsj6sf21DsV9e8yi2a17e+zFM26pr/fcml8j6LigSAY&#10;PLCmJj+M6X5uJK+NafLbOf3R+MfH6tPI79Unp563XFru+0/R+NrlXD91zZimrkM1rvGvxqR1jCRP&#10;gTGC2wQAG9f4aJ6sNY/1pSBM11R/rntMvcOmUv/eU8f7Yz3Num65VNf6Lt9XY865sjWwbQl2w59e&#10;7yt9RZ+TxFh2r7pHjdv+HXvq36OnqfPLuW5M/TU9TbVFU236Y0uR9sXHIseqz3GuVp/T38pmQ382&#10;dvs+Vzx0j3Gf65+3XOrfc9b1U23QuF3fdurcmPp79TR13t++t8ZtyQF9Sx+r9WEVCKk5EE/xFo/p&#10;2HjuPnV9/S/6Z62Upt63P97TrHP9dbPajGklbcdUMqD6k3uQDwJV2WzIkgpEQDUHGvPGful9y9Gd&#10;Z71jHe9p3KZo3vn++r7N1LExTZ2fdc34eD+m8RBP8aVsOWyLtT4sf0f1RwGFAv21d10vS/pnjqne&#10;YTk0df0smrq+p6lrZtFyrhu36XmJjGuJsmw1bDZssrU+pD+z2Qo6ol+P14d+LiVjeurfq79m6tiY&#10;5p3vr+/bjI/358a0nLZ1vHhYY9rf1odkjP5mLcgOpi+Wn0r/tP5WsMH4x/e6Hg/do382Gj+/f4ep&#10;cyulpZ6F+jY9raRtT3374mONyRrXxis+stuwLeKfdU/NjeyOJavd0z2qLxYf++eg/h3GtJK2Yxpf&#10;O4+mrlntvYpc57v1Izz003Gy2rqwbIt8BqU/k9v056te9apNDmnrmuqPeDnVH+dR/049TbVdCS11&#10;r/78Sml8j3F/9Dd/sjUPXrFr4511oz6pbwrgI6v7/ljX19iu5yyXxu83Pj5F47ZFU23HNHXdLJp1&#10;TX+8eGjN4nc2MbYusnrsezau8ZFNjE5o7I/HNfK/mDW2i8bv0h+bd13RrLZLXT91XX9sFi3VVt/x&#10;7dWPytZNhpDJtWtE+V2MaYUvnNeOTHKfGtf9/Lg5qL5n/F3j48ul/t49TbXDpxp3yDqltx/2vmfr&#10;bbzCQ32S3K4+V7xyv6WeOYvGbYum2s6iqevRctpOtVku1RxYPMBH60NB5vpWzYHkiHWi9aLj1o/4&#10;rY/WPVD1uXnvt9Txpc6Naam2U8dX03ZM/fniIfI3v5N+pr/V2NUfx3Og88au9WHNoe5RcqR/jymq&#10;d5lFm9q2P7YU9feaunapc9WPakzjAT6yw5K51of0PP3QPFjjmqzWX8e+556Ps2j8HvNoJdf1bWdd&#10;M9VmFo2vnUXajsdjb8th92JbZMMu26LxbZyP+Vj9sf4XS71Lne9pOW1WQ7PuO3Vs6tzU+THho+8u&#10;XjqmP47jweh8NabL91y2HPeo/jzVH2e90/h4f25TaDX3XUnbKSo+Ir/rj+OYEvoKWd2vs8uWY13j&#10;2p6H7uPem/JePfXfOOueKz3f07htT/Pa9sd8t+8vPuCjsVqy2lxoTrTWNqbJHDaIsuWUrHZtzQ1T&#10;z5lH1W45bYtWcw3qr1vptfOo+mPx0jH9kW5sDuxtYnhJfynbonHdx5SUnPH3rPedddw1/g/1/6i1&#10;V61hxbLUHO1/aa1QyWJ2JPvJT36SZLEgCIIgCBajksXe9773tco+FoEWhRToclj53QKcEmgxbrHD&#10;yVrkb8RggcZ/98fG1LcZt5t3bny+jnkfiyO/U7Yos96b0mDRZsFUCplFsOMWdJQ1SoV7jb9rtdS/&#10;X/+Oq6HxvebRvGvH52ZR8bH4gI8UCItOfKOIMVaVgcBx57XD97rHluLlrHNTx6eOzTs+RVNtx38X&#10;D4uP+MJhKSi9FDE8RH53jDJRfHSv8T3Gz+6ft6m0mvuOrylaTtv+mN/7b/W3uWY8dvFK32NYYexz&#10;vnjlOnMXqnvU/fvnTNG43UratuOXQxv+Pxvp/PZ/t2EsXOZSw99d6m830CWGy1zqYsNlLrmB/vai&#10;G+giw2UuceHhMjv91Qz6y+EyF9/ws2inDW21/9u/Pp/+5rz7XPLiG+690/B3l77EhuddarjcZTfw&#10;YsM7/L7PXXJDn7tom8MZmY1ZZF7nROcMWarPzfzujsbni8bt+rbzzo1pqi3a1LZj0m7cF3tZot/p&#10;f8asPlljFx8FcJEjdY+iev4smnqHqeP9uU2hWfecOrZaqm/v+xHekLXmQEbmvj8WH/FXf6y1Rv0f&#10;+vus5B37b+pp6vxyr+lpqt2Ypq5DS50vKl7W9+uPxUfzIz6WMci4xlvntHF/1xX/6h6onj9+h6WO&#10;98dWSv29x/ebdbyncZsxTV1TVN9fPNDH9DV9rtY1eOgnmYO3xjy5XeuacV/saal36N9zqbY9TV03&#10;i2ZdM3V8JW3746jno3Ft7jMHkik9H/G1H9PuU9dO8XBM43commo7pqm2/T2WolnXrOReS92j50ON&#10;azpJjeuaH3s9jCxyjX5Y6526x/j+s47NOl7HxtS3GdOstlPHxtS3GdOstuPjxcPig/6ov5W+UnOj&#10;/rhWsnrW8Z7GbYqmzvfXrZbm3at/1hQV//q+1M+P1jz4V0EK5sexrK57FC/rPmj8Pj1Vm3k0q21/&#10;n6Vo1jX9/ZZL43sUFQ96PYT84KTR93oeGt/GdMlq/bHuMebfvGcuh/r7rPRe42uXc/3UNWOaug7V&#10;+Z4Pjpv3am6scY1qzYPH+Ggedc24P28Omnrv/nh/rKdZ1y2X+mt7Pvnb95etAV/wp5cjPa/6Pjfm&#10;VT1jTHV+TFPnl3PdmPpreppqi6ba9MeWorpmFh/J3F6W9HaI4qP79P2t52PR+HnLobqmp+W0QeN2&#10;fdupc2Pq79XT1Pk6Vt9evHCs1od41a8PS47UOtv47tfZPR/7Z62U6t1mHe9p1rn+ulltxrSStlPU&#10;89Lf+Kiv4eOU/oy3xnzpK/3/YczH/jmz3rGO9zRuUzTvfH9932bq2Jimzs+6Zup48bC+vx/T+p3+&#10;h3/8An7621gnZ4qPrhvzcRbVOyyHpq6fRVPX9zR1zSxaznVTbca8rHFtPW1tow/WuJ6l94152D9n&#10;FlXb8TVTx8Y073x/fd9mfLw/N6bltO3PFf96Ppj3jNuaG8v3Rs5Uf8RH/Na++mJ/357Gz+/fYerc&#10;SmmpZ6G+TU8radvTuH3xsPhY47rWh/imH+qPtc6uMe0e9X+o/8HUc+pZs2glbcc0vnYeTV2z2nv1&#10;5NriY/HBWDWm9Uc8w8eS17Xm4afSpubGWbxcDk29F5pquxJa6l79+ZXS+B5+Lz72/RGP8Krmxl53&#10;1kf1x15fGdtyVkrj9xsfn6Jx26KptmOaum4Wzbqmv98UD0tW1/pbH8THqXG9VH/sn9XT1PnlXFc0&#10;q+1S109d1x+bRctp2/NA27Ll9Gse1OuD+mvJ6vE9xvdfS6rvKZp1fLnU37unqXa+rfoccoycxSt9&#10;ruY/4xavyGjrGn1yNX2uPzemcduiqbazaOp6tJy2U21WQmMe4KPiIDUHTskR5/v1YX89mvd+Sx1f&#10;6tyYlmo7dXw1bcfUnx/zAA9rDsSv8j2P50Dn8dE1/Rw6fsYsqnazaFPb9seWov5eU9cu55xv78e1&#10;c/g4Xtf045oeM+6PYz7Oov4dlqKVXNe3nXXNVJtZNL52Hmnv2+v7HdMfrVmKj/pfrbPLh9+Pa9f1&#10;/4eel+PnFdX5npbTZjU0675Tx6bOTZ2fRcVL5LrqjzU3VmyivtnbILR1zRQPi+pdimYd789tCq3m&#10;vitpO4+Kh36f1R9Rvz6kY3tu8bG/B1qL90J1n56WarPU+Z7GbXua13Z8rOeD48ZqyWpzoTlRnzSm&#10;yZyyQdSY7q+ve6KpZ09RtVtO26LVXIP661Z67XKoeOF360H9sWxitebRH+kv/bguvc+1PS9nve+s&#10;46j/fzjX25Q8u2xK/r+KaxxwwAFJFguCIAiCYD76ncVsXy5bXWUBi5paXKAyTFh0lIK9PZF3R76j&#10;vsV31GIYbY/ftSWo+NLzqOdltSnloq4LLSS8KSr+9WOrzhWfi6butd5p/P34089F1abn1fja+nuL&#10;0B8upD/8ow3v4N38bO/zRxuOow3/+/q9tdnQfsPPRn88ojq+4T5F5913w7H2HD//6Pf3a39vOD56&#10;t3q+n/24LT6O207xdEek4kFP/RyIf1OycdwutJCXUzzsx3XfPnxcSD1fyFs/kXP4V1Ttehrfa0em&#10;4knxr/gzJWOKz+HhNBVfev5UP6x1Df7V+nAWH+vcrPPriUpeIN9b/ZBzA+EVqraz+Jm+uZB6XvZ8&#10;Kf6haldU7apt6DzqeVS8wb+aI/u+OOb3jk7FsyneFA/9nMXDahuaPaZRjeniY7Wt3/v77EhU3188&#10;mJIhqOdV0fheOzIVT/p+V7wcrxPH7XZ0Kn70VLypvtjzr86Hf4up+IJH/brPuX5s923r97pH6PdU&#10;vPQ7/tWaZszDov7a0O/5V/3RT8em+mKdG99jR6eehz3/qi+O+2TfttqP77kjE34UT4s31R/9rHPV&#10;X8PD2VS8HPNxqj+Ghwup513PG3wrqv6Iiof1s78mdB71PKm+WNSfD+8WU/WponljOfbE8/hV/PB3&#10;39/83rfrf4Z+T3gyJseLj9XvptrW8dBC6sflVJ+sPtu3Cy0czz1v8K3W2H53vGh8j9B5VPwpPhav&#10;+v44blttQucRfoz747gvate3qXbje+2o1POwfvezeNn3xb5ttRvfL3QeFQ+Lj0V1vudj8TL8/D3h&#10;Bb706+jqi7PmRtTfY1Opv6f/Xc0ryDtIILvhDW84PPjBDx5e+9rXDp/4xCeGn/70p0kWC4IgCIJg&#10;MSSLffvb3x5OP/304cUvfvFwn/vcp219rMqUhLEKXLT4GC88tleqhZvv8XOqTWiainc936aOhVZG&#10;PQ/Dx4U0iyfbPp82vN8fbJgz/+B/Dv/j//vDjv54+B//cwP94fn0R396Hv3xiOr4H/2v39Mf/sl5&#10;5Pr/+Ufn3avRht89xzMn3qV4OIuXodCWpln9MP1zacKjMuTVOqbn2/jv0GwqXk3xa9650NKEb30/&#10;nWoT+j2fyuBbv8/qf1PHQr+nnm/h0+aj8HhpKv4Y0/N4Ne9caDZ/6njxd3w+tJhm8TI0m4pn4dvK&#10;aR7v5p0LLaTik7muKHxbORUPp3hXPB4fDy2m4mPfF6do6trQebRcHoWfy6Pi0Xh817Hx8dA0FR+L&#10;ptqElkfFv56P4enqqPpj+Lc21PMzPP099fwIfzaNev6Fh6un4t2Yl/3voWka82zq/NTx0Gya4mn4&#10;uDyaxTs01qf760K/p+JN8WmKipfja0PTNMVD1J8bXxNaSNXnagzX8S3JO8/u4wnEcIvptjPcLW95&#10;y+GRj3zkcOyxxw6f/vSnh3PPPTfJYkEQBEEQLIZkse9973vDmWeeORx99NHDox/96GHPPfccrn3t&#10;a7ctTW2Timz1a1tT26vaqtZ2tNsSeSe00047bfzdtuyS3i50oQu1RZJM/37R62/HL3CBC7StWW0N&#10;W9f2NPW89U7j71eNAB9tR2zROeZjbVOsHb7319c9djTy3fpj9Ul8sTWx/mabcQv4fmEvMdO2xX/5&#10;l3/Z+q32dZ/1zsP6xiLfri/pU3iCN6V4+SmBtfocnhq74/uMn7HF6OIb3sP//BJ/O+z0t5fcQJca&#10;drrkpYeLN7rMBvq7YadLbaBLX/Y8uszlGl3i7y6/kBxr5PfzaKdLb2h7qcsOF99wfaMN92r3+9vL&#10;bKBLDztdwhz9t22e1u9qDrQVu7muH7vFx+pz+O39XbetzvNbgqr/1NhFjo9lCf4hyrj+abtvfbHm&#10;v7p2R+UjKl4W9XNg9cfxuMZH/VFb/NMXqz/viLwc87B40I/rSiypcU2+4LE22o55WPfYUajnHR44&#10;VjJGX9PnSsbUuqaMa3hc8riu31H7Iup5WTwgf62hp/horiRjan2ofc/DuseORr4bD4zLv/3b82S2&#10;4/raeI1YfKw1D37XtTWux/ffkajnpZ/4g09T+kqtefTXyJjfU43FIsdqDV5rnuJjyepaO5bu3POw&#10;v8+ORL6574v+xsdaO5LVeFh8nLd2rOunnrNeyfcWFR+Rv/FxrMugXlb3+mDxD42fs1bkf1Y0dX4W&#10;rfa6WdR/5yx5XH2ObHFue5sDe56tFd968t19n/GMfp09JUuKj7W2qWvR+P47AtW342PxEh9L75ta&#10;Hy5lP0RTz1qv1H93Py6dKz4aw70s8XvpfWNZsqPxb0zFh74/lt7Xr2umZEnfH3dEXta391S8xJux&#10;nMHDfl3T2xb7e4yfs6NQz7/qT/36sJfVJWNm6Svh48IxTVaXn2qsr5gby5bj+rquaHz/HYHq24sX&#10;jlk7jmVMz8de78u4XvjtNTb9nJoba1yTMb2sLn2lvxcaP2u905iHjhmvZcuZJauX4iPqn7Mj0Pjb&#10;jdUpW/esMd3fo/5ej1Tf2M+BeKDP4Yk+h0f6m5/+nrI11H2K+mfsKNR/v/mv+hw+6nMlS/o+1+t9&#10;43ug8TPWM019e8njqXVNzYGOO4+Prqv1Yd+ndzTy3b6/yN9TthykX/ZzYD+m69rNzUf9v6epNlua&#10;6vurP/kbb/p1TW+DMK6X0vvQ+Dk7AtW3V390DH/0x36dPR7T+qz+UNfuyDxEvr36I3KsH9fL4eOY&#10;xs9YzzTr+/XF8bjGw/H60Pjv54Tqyzsq4V/xw099jLwer7OrP/Zrx74/1tieesZyyL2Q372LpDAk&#10;tsB9HbvsZS873OhGNxrucY97DE996lOHt7zlLcMXv/jF4ec///nwX//1X+dHhW8/SLJYEARBEGxm&#10;yCb/yU9+0hYMJ5100vCCF7xgeMQjHjHss88+wx3veMeWOHa7292u/dxjjz2G3Xfffdhtt92G29zm&#10;NtsUeSfv5h3rPW91q1u1hdHVrna1tmCyQCvF1gLO4tfi6gpXuELbTe1mN7tZu9dtb3vbjeQ+42et&#10;Zyo++nZ89PPWt771cOMb33i46lWv2ha0FsGlSFj8MtQ77rztbXfZZZeN99gReYj6/mjs+F01h+tf&#10;//qtv1HMGAjKyEIZo4hZ3F/96ldvfNTevXo+botjby2o+kv1OWNXnzN2JakyKOOR/kYB87cxrc/d&#10;4AY3aLwqfm8VXu3a/b7bef//3Ta8w+633TAXoT32HHbb43bDbrdFt9/w9x2G3fc8n253x/PpTgtp&#10;zw3HUHdstw1/77bh2o204V7n0e02PGfP4bYbnrPn7c6bs/HBWLzBDf5+uOIVr9iUfIYTc5+xi4+M&#10;A5KBr3nNaw4777xz43v9L4qH67XPTZFv9d3Fg16WGJP6G6WbLNEfy3HEEHW5y12uyZGb3/zm7V79&#10;9ePnrHeqflN8LB7gzfWud702B5K9ZAkekif6ozmw+uNNb3rTdo9ag+yIvOx5WHzcdddd21pFX5PQ&#10;T5bogzWuyZXqj+SNOcC1tYar+7j31DPXI/V8xAN/44v14TWucY1WDEHfK+NeGZlrfYiPt7jFLTb2&#10;R+ReOxIPUfGxp+qP17nOdYa/+7u/azIFH/VF49r60JxJlpPp1pP+B8VD9+if4X793+uN8LD4WP3R&#10;T99tzis+MiaTMaWvmCuLj2S19q7bUfsiKl4WHxG+1NoRv0pfwUeypmQMPpNHrq9r3cf/pe479cz1&#10;SL513B9L7ys+GsfmRX1Rv7QGtzanr1R/dG0/rnckHhb5bnyoNbi149///Xlr8F7v62U1J47+aPzX&#10;uC7a0fhYfXHcH8uec+UrX7k5v9hvjGv90foHb62HrC9rDe5atCV46P82dXxzUz92kb+tVfDBGrD6&#10;3Hh9SMbMmgM3N69WS3jc01Sb1ZJv7vubv9kV2Bf6PoePZbMho/G4H7v1v6g+t63ycnOQbx2PWzyp&#10;9aF5Ds/69SH5vJT9sHg59cz1SD0fyVO8dHyKjyVLag4kZ0rvc4+63u/j56x3muqP1jXWK2VbZMup&#10;AEzrG/3RWDfmye3etrgjrrWLh8VH5Hfj+iY3uclwrWtdq9mty0bbrw/p1fTr0vv6e+xIPCwa90e/&#10;G6fmPf2NvaHWh0h/FOiGv2UTw3fXVn/ekflYY9Lvxqnxio8CpkpW92ueWh+WLaf+F376e0fjZX1/&#10;9SXHSsaUbbHWjvrj2Ebb2yGK8NCx8bPWK/X9qO+P1tWKruIVnpUtR38s2yJZrT/iec/H6o9Tz1vP&#10;5Nvxr+z9vQ2Cv48Nomw5+mTJ6itd6Upt7BvX7lP/Dz93JF76zqK+L5U/1Zit/mgs46WfZDUZU7Ja&#10;+/E91iMPfVP1lVonj/tcrQ/1t+IVe1itD8vWULxaz/yaR8XLIn3I+lCf6/0r5j9zYa1r5vU5NPWs&#10;9Ug9/4oHjpvT2CCucpWrbOyP1oU1B1rnmAOdx0dyxPzZ+0x31L7o+4sH1tnGK1lhfUh24KM50BpH&#10;/9RP+3W2/0HpfJubj57X01SbLUk9D/EAeS+8sa4pH1WvrxjXFVNCLzT+XYN/7rMl+LgtUvHS9yN/&#10;17jWH2udbW6s9aE+6lzve67+XPeYetZ6pjEfHcObiikR49THQvi91tlly3GPut69drT+2POw+pIx&#10;WrYcY9cY1h/NjdY+ZE75+krGuG5LzY3bKlVfwgfy1t90udL7rBXxz9xYtu7etljjuu7h/7FaPvqf&#10;IL/7f9Sc7fc6fvvb3364733vOzz+8Y8fXvWqVw3vf//7h6997WvDr371q+G///u/z48K336QZLEg&#10;CIIg2MyQTf7LX/5yOOecc9ruYjLNX/7ylw/Pfvazh6c85SnDYYcdNjz5yU9uP4ue9KQnrYoOPfTQ&#10;jTTv3NT5pch7ed+nP/3pjfz+uMc9bnjAAx4w3OEOd2iB1RZpjFW1cLMgtmhjRLjnPe/ZkuSe+MQn&#10;Dk972tMaybz37VPPG9Omvv+mXj+LZt2zP96fKz76fnzEA3x84AMf2BbDlAkKWTnXGQcoY45bmO63&#10;337DgQceuPEeqHg4fmZRPbto6njffnxu6vwUja/paSVtl0N9f3zGM57Rfn/sYx873Pve925GUYot&#10;BayMAwx+lDHGA0ma+++/f2vvXfwP8NE9avyt9fuiWfea95z+XE/jdlNt+3P6yLjPHXDAAU25MXYZ&#10;5/FIf+MwwisGAn2y73Oun8er/pn9uVnHexq3GbdbcM7fG8g7nEcbxgB6EvJuTx0Oe/KYnraADt3Q&#10;BvXHnrTh7ycd9pTzf26gDfc6jzbM0Rt4+JQNvHv6M87rc0996lOGgw46cLjf/e7bHCBXvOKVmvJq&#10;7mNMwUcGPw7fu971rsODHvSg4eCDD27vi3+o5v4F37aG1PNvko8z2qBxu5XS1P18q2/27TXu/H3Q&#10;QQe1fqa/caQLbtMfGaMYmY1nTiNJ1v/4j/84POEJT1gwbmc9b+p4f25TaOq+s2jqmv5ePfVtZrUd&#10;89FPspWM/Yd/+Ic2B3JulJG0grQ4jwTO7LXXXsNDH/rQdo0x/cxnPnPj/2L8rNXS1Lv33zRFfdtZ&#10;18w63p9bLhUf8bD4eMghhwwPf/jDW3UgxiZ9j+OtxjW5ItDDuXvd615NjrgOD2t+dc/xuJ71rksd&#10;66nO9236Y/3xnmad668bt1nuceRb8aBkjO8311kfkrcMd2SKPoiP5fSwPtRX8fFRj3pUu5e59bz5&#10;dcPcPOJhUb3L+J2WOtZTnV8trfX9UD+ui8x15jz9kSOJTMFHfbHWh4yn5k4ynWz3f8DDfkyP37do&#10;/A5TNHUdWknbeTR1n9VSz8Ma147hy4Mf/OBh7733boZ7fCRjSl8R7GadbU1UfHSPeXysZ/bHlqK6&#10;ZiW01veYdXxMxUs8rLUfQ3itHfW7Xl/hhGPEx1/9tXS++j8gPJ01rufR1PtNtUNTbYtmtR0f788t&#10;t83UeeR7fXfNj/hQeh/92ZqH87IcSPqlwAWOTPOndvjuuuqPPR/7d5ii8fvMo1nXTh2bd3xMfbt5&#10;bZc677trzeJ3ugm9j52BrLbu1hfNj+S2YxxMd7/73duaBx9dN9Ufl3r2cqnus5J79df0100dHx8r&#10;qmvG1/bHakz3PHDMOsYanGNNgJG1o3FdAdX4yBlsffnIRz6y3cv/AU3xcB7Vu0ydQ3W+p6l2aFa7&#10;8fHVUs8r4853PuYxj2lrFn2Oo3y8PpTgRFabA8nusd2r59X4eaul+u7x94+PT9FK2s6iuscs6uWI&#10;n47h4/3ud7/mcOUo1+f0N+PXGgcfrbN7va/+F366Z/ESTb0XqvM9TZ2bdU1/fIqm2vbH5h1fCfnW&#10;4mP1pdJXzG/6nESnWh8av+Tz2H7oHtUfp/iI5r1vnZvXZhaNry2aOt9ft1zqr59F2vlu31/yVN96&#10;2MMe1vhY60N87GWJsS4w4D73uU+zWbiH62sOHD9//E719/h4T+M2RVPnl3vNctpMHZtF1U6fKT4W&#10;D0rvK1sOv0AFGNFX9EfyxZg39skd/c/147X21LvU8ZXQ+B4roU29x6zr63iNabwznpG/rVMe8pCH&#10;NFsN/dl6sIpR+clm6/id7nSnZlusdQ3+1T365856jymqtj3NOtdftxRNXTPrPnW8p6XOj+dHf5vv&#10;7n//+7f+xiZGPvfBl2yN1tllE6t19piPqH/+mPr36Gmp81uC+vecep/xuRrXNSb9bpwKhBJsJfFY&#10;IGsFA/c2sd7XV33aT3x031nPnPc+y6H++tXS1H1XQuP7VV/ER/0JT8qWM7Yt1pqH/ixgkM/A+Cff&#10;+/6Ih7OeN0X9+03R1DVjWqu2dW655Jp+TOMjckwfI6v5VwSh97YctkVjnV+GvqLt2GfQ98V5NH6f&#10;KZp1vr92Vptxu6nzq6H+nnVf3288l72//IDlw2eDqOBLY9t6nKw25o39Rz/60e0+88b1PBq/U73X&#10;lqCpZ/c0dc2YfGffH/HQ79Y8ZDAZwr/Cz2Is46WfZHfJavwuP2CN6b4/LvVe4/NF89r055ai8bVF&#10;y2k7Pu+bfJvvrLVd9Tn2w1of9j4qfgJ9UWCvPsfW4N7Fbz/7Pjd+h6Lxu8yjqev6Y/3xzUXj5/Xk&#10;vG/GyxpzZc8mJxT5wTdzYL8+FO9wl7vcpfVN7fEM/6rPuc/42f07zaK+/XKvm7pmFi3nur7Ncsi3&#10;Fw+LB+7DBmF9SD+eimOyzmGb0B/1W+vDfg7t+2JP4/ctWm47tCltx7SctvPa9Mf7cY38TTbQi+nH&#10;1of0POPaHGh9SEbXuoaeTR67tuYF95vi41pR/209TbXpj/XHp86Pz01R376o+qNvr/WhtR7e8FGx&#10;5bB/lT1bfzS+rQ+tee52t7u1tq7p7zHFx3nvM3Wsp6nr+mM9TV3XH+upv26ptmMaX9OPaz8d408m&#10;P/RHdht8xEPzo5gS60MJHnwH5Xuu9aX7jOdGvy+X+vebde1SbeadWwn191nqXjWuke/Xt/qYkitd&#10;6bwYp9L78NExPMZrOqJ71Pxa96n+OH6XovF79LSctku1mTrXH+upv25W21nH61w/rvEBH9kWjFlz&#10;oDFsTsRHtjEyR7wdXx8ZQ1bjXV3v9/GYLpp6h1k069qpY8uledfOOtcfH1PfpvoSGYEcY+s2P1rz&#10;WFfjn/lxbFssfcU9/C9KztS4XgmN3909q187RpaVvcOGIEcfffRw8sknD5/73OeG733ve8Pvfve7&#10;4f/9v/93flT49oMkiwVBEATBZoZs8v/zf/7PcO655w7f/OY3h8985jPD6aef3hYSdhoreuc737nJ&#10;NO9+/bmp80vRu9/97vbO733ve4fTTjut/X7iiScOL3rRi5oyYXHGWWThVoZmhmcLY8qYRZQF1Nvf&#10;/vbh1FNPbffw8z3vec/wrne9a/KZPW3q+2/q9bNo1j374/05fDzllFPa97/vfe9rv+Pji1/84rYI&#10;5txgVCljFWMLxYKixjB4+OGHD294wxsa39wDFQ/Hzyzq3wtNHe/bj89NnZ+i8TU9raTtUuRbi494&#10;iPAAXxjwGKw4fwX/MgxQJDjkGLA4RRgGLOi19y76oX7tfu47xcup91gpzbrXvOf053oat5tqW8d9&#10;D/74xupzJ5xwQhu7+pyxy2lJedXfypAiaJAxCq+OP/74NuZdr8/N4lX/Pmip4z2N24zbLTjn7wXH&#10;NrzHhp8nnXQe+fudG95tIb17AZ10kncfHXfd+fdr5Pz55FvxoMau39/4xuOH5zzn2U0xZZivwOly&#10;WArSYhzlHDryyCOHN73pTe3++If8X/Dx99+xttTzb5KPM9qgcbuV0tT9qi/69hp3julf5jYGFQY8&#10;ssSY5TwiRzjaBCFQ1F/96lcPb33rW9s9atyO+2E9b+o9+nObQlP3nUVT1/T36qlvM6ttz8fiAdn6&#10;mte8phlX9EcBb5yWDMwMKca1OZBBSgDNS1/60sZH/wcVcNzHPd17/LzV0NS79980RX3bWdfMOt6f&#10;Wy4VH/EAGdMS+lUFYgTS58iSCmI1rskVhj0GVMa817/+9e06PKy5cYqPs951qWM91fm+TX+sP97T&#10;rHP9deM2yz2OfCse4GGtSUrGcPZyxEkM0wfxkJwRpGV9qK8y4h1zzDHt/jW/ulfJmPHz6l3G77TU&#10;sZ7q/Gppre+HfKtvxkv9qB/X+qPgGDIFH8vQbH3IWE9W4ze+u65kdfXF8fsWTb3HmKauQytpO4+m&#10;7rNa6nmoD+GFY9bZRx11VHP2kskqXHJ8WGeT2QzPgv+tiY444ojWHu+qL07xsZ7ZH1uK+nddLq31&#10;PWYdHxM++m7fjw94+c///M8b9RWyWv8znq21rSEZ6zlFGM9f+9rXbtT5ivxfVrPmmXq/qXZoqm3R&#10;rLbj4/255baZOo98L94ZjyUj8NGakP6Mj4L8yWp9Ub80Xwq4pq9o9+Y3v7ldV7La78XH/h2maPw+&#10;82jWtVPH5h0fU99uXtt5540//cf3f+ADH2i/0+M4giTvkNWCO/RFckYirWOCMzl0FOrBx+rTaIqP&#10;4+eulOo+K7lXf01/3dTx8bGiumZ8bX+sxrTvxkc8wNfjjjtueN7zntcSEyWFWTsa1+WEswbHY+vL&#10;f/qnf2r3dX31Z/cdz4+zaPx+Y+rft6fltJ11fDXke4pX+ORbi1fWfmxb+FLrQ2R9KOiIrDYH9vpK&#10;9bmeV1PPXS3Vt/f37Y/Nov4ePU21nUVT1xcVH317yVPH8fE5z3lOSy5RDETAm/7GZmONI5jQOptT&#10;tmRJ9Vs/3dO96zlT74XqfE+zzk0dr2OzaKptf2ze8ZVQz8cau72+os9J4K51Njsie+LYfqj/6cuz&#10;+IjmvW+dm9dmFo2vLZo631+3XOqvn0Xa1fqw5i9jlHwQ2FHrQ3wse7Y5UCCwBCfF3qZsYjWm++f0&#10;71R/j4/3NG5TNHV+udcsp83UsVmkjW/Vj0oe44F+9MY3vnF44QtfuMCWw46jP9JX9EeJEoJijH1z&#10;QPXH8Vp76l3691wuje+xEtrUe8y6vo7XmNZ/fHt9v3UKGw1bjXWgoCwBb9Y2fgqAc1xATL8+xMee&#10;h+Pn9e8wi6ptT7PO9dctRVPXzLpPHe9p3vm+P/p+fdJx893zn//81t/YxMhqYxrpj/on+wQ+v+xl&#10;L2vr8rpHz8eel1M0fp+ipc5vCerfc+p9xufwUV8yHhEesHM997nPbQnH+Mh+Q1bTV8omxl4miKqX&#10;1Xjop3u47yxeznuf5VB//Wpp6r4rof5evtE3V1/0E0+sB3vbIrlCvhjXfAb05zvf+c4tGdn4J9/7&#10;cY2H9a7982bR+B3HNHXNmNaqbZ1bLrmm52P1R8fZxKyvJejYpYi/oGw5+qaAarKavsL3/La3vW1y&#10;fuzfb4rG7zNFs873185q07ebOrda6p+JfGuNaTYEv7MVsuWwQUgIkyBfvmdj23qcrLY+J6tf97rX&#10;tXu5Fg/9XC4f0fid0FS7zUFTz+5p6pox+U7jrx/X/sbHl7zkJU2G8K/oj9aOeDm25bDR8gO6V80L&#10;+Fhz41LvNT5fNK9Nf24pGl9btJy2/bniFVnar+2qz5X9UELE2EfF90xf0efKL+DaqbE7foei/l2W&#10;oqnr+mP98c1F4+f15Ft9c407fLVOYc/mW5aEiG+VeGx9aL0o3kEAv/Uhe7brXI+qz42fPX6vKerb&#10;L/e6qWtm0XKu69ssh8Y8RI7TP6wP+U/EQuiPku1Klki6Y5uQuG3sWmdXf/bTPYuPPU29M1puO7Qp&#10;bce0nLbz2tTxGtf4aP5CjpEN4m8k3kl0qgRuc2Al3ElclAjxyle+sslj/4OaF/oxvSVo6junjvXH&#10;p86Pz01R376o+mPxED+t9fDGuobNmh3RmrCSxcgS60NrHn4sbcuHry+6j/l2zMd57zN1rKep6/pj&#10;PU1d1x/rqb9uqbZjGl/T90c/Hdcfn/WsZ7X+yG5DR8FD86PkHOtD5/gOSsa4ftwf++csl+qaedcu&#10;1WbeuZVQf5959/KtxUd9yO/mOuts8Zvi6iToiMcxps2NfncMH8lqOqLr8BEP3acf1+N3KRq/S0/L&#10;abtUm6lz/bGe+utmtZ11vM755hqTfhqjr3jFK9qYNQcaw+ZEPGQb4/uz5hErYW1kjYSPdb3/ib/H&#10;43rWO8yiWddOHVsuzbt21rn++JiqTfVH31+y1nH6Mz5a81jj4B/dma+qty2y0ZoD3KfGdfFx6rnz&#10;qN4J1bH6X7zjHe9oej3yt2d99KMfHb74xS8O3/72t4ef//znw//9v/83yWJBEARBECyGBcJ//ud/&#10;toQxi4Yf/OAHbZcxW5OeffbZG+mrX/1qI8e3Rfr617/ekt2+9a1vtQWQ3z/72c82hZ9CJkiBgdTC&#10;jULG+SH4UhArZ6YFniS5L3/5y+373cO93Off/u3fJp+5OWhr8xkf6/u/853vbOSjhabgI0YATmAL&#10;X3xktLIg5jzihGPws0MdnrlH/S/cd+p52wqtJd99e/ERD5G/8YXhT6UoCgNFlhJRgUcML4K7KLWM&#10;Mp/4xCfaO+mHyP2+8Y1vbNH+WLRc/qyGj76nxm71OUmrxi5DiSodDHkMzfodJVaQFmOVIH4Gg09+&#10;8pONN67X5/AKz4tXq3mvTSLPGj2v3mG57zHZ1t/9sa/+noqP/djVhwQjMMgLNC8HegUXSYbgaBN8&#10;TtH89Kc/3e6Lf2h7GLubSj2f8VA/qu/XJx3HR84Pjl2BWmQJI6ngcw5LwaucSwwuHJ1f+tKXNl7v&#10;59bkYX1f35f6Y7OO17HVUM/HGo9kqwBqxj39kfGpArX0SePaHCg5RwIoowmDhmu/+93vNl5urflv&#10;a1Hx0bcj4/ELX/hCMywJHNTnyBLGZWOaoZlc4TziYGdkJnfcAw/rf7ESPq5Vn9ia5Fvxrvqj76/1&#10;IaOdgF8yhcEeD8kZweicxfqqYI6PfOQjw7/+679unF/n9ceeZ9sz38bkW81lxcsa1x/84Adbf+Sw&#10;JFPwkaG51ofWjdaP+E22u75ktd/dd8yrbYF3m+MdpnjomP5ozuM4Z0zm5DAnWmebHxnsGaDxkXFf&#10;e/0PH92j74vj994c37EtUPHRWKw1j2pp9BVrR7Ja/xN0aa1tnS1pXsKJwEv99itf+crG/wNyj60h&#10;r7fm/8j3+nbjsWTE5z//+bYmpD/jowINZLVxXWvwfffdt+krHBLau65ktd+3Bh9XS8X/Tfk/GH/V&#10;H/HB72eddVaTwwKxyGoJYmQMeS3QwzHzpsAaziJ8NJbdY8zHTXm3LUk9H3uaajumGtPVH/10/GMf&#10;+1gLYhOoIMioiv9wDNNr6DdsOQKBP/zhDzdZjX91j1myekvTSnixFPke3+X7il+OffzjH2+OSPyg&#10;m9T6EOl/gmUEu5kDrSVrnV20JXnV94+14Mtq7tPzsdZ27qHPSbqRoCOYkgwmi9lsrHEEpduJQzIU&#10;WdLbD+fxsd5xNe+6qbQ5n9nzseYufav0FQk6gmDwTl+0zlYIqLcf0rXNAXhY99iS/XFLU98Pinxr&#10;Pwf6HR/JB0G/bDZ9gFEFDSrmJYhfUAybmOtqne1eK5XHU+821W5bof4d8bBkSckB/Qhf2Ax7Ww47&#10;DplMX2HfJl8kb7OdmQPcz/VTa+0tTf3/or51Fs1qO3VsFo3HNMJTdghBR2w11oGSF9lorbP9FHBE&#10;r5bAYx1Z68Pqi+6x0v641tTzYTm82BSq/ujbi5eOm+8EX1nXsImR1cY0Esyqf+IjPgtuo9/gXd3H&#10;/8Z9p/rjlvq2LUH9dxQfjUfkb+tsiaCCfQVVKxJibUhes4nZvXdKVvcypvi41NiexdOp47ParhXV&#10;/Vf6HN9ac2Px4F/+5V+a/ZqsFpxON7G2Jl/I60pIFnzJZ2D8mwdcW+N6a86NW4N8a43H6o/+D2zd&#10;1tdktaQ7/oKS1WyLkp8k77At8j3jffGx5tjl8HE1//ue+utXe4+1oOIj/pXuzFbIliPIX4EfSU3l&#10;eza2JU7YAYqstk4XBOkb8LEf19tDf1wL/vvO8bj2Nz4KHiVD+mKleFhFI8kYthw22vIDFg83hY/z&#10;vmstvnke1f2nntPzqtZ2fZ9jP9TnJDlJbsIrPOOj4numr/R9Dq+m5sB577AptLnuuxoqPta487d1&#10;Cns2OSEpVrK2vmadLalEn9MXFQixPmTPdl3f5/w99bzNRUvxdOp43358biWkv+g3xUPkOP8dvVis&#10;g1gI/bHimMovYA7UH41dfHdtySL/ly3Fx03lwVpQjWt8LFnqnYzTY489tunHdmHrCxBXsSmFBiRD&#10;CKgveYyHfu6o65rqi35ng5AUYV3DlmNNjXeVLMYvYH1ozcNOoe1y1jXbQr/ZnKQ/+u6SD771jDPO&#10;aHYa/ZHdpvQ+86OYEutDibZ8B+V7rnG9LfTH+p9t6v9tuffwrTU/1pxG96iYEnF1/PV9ETl8dAwf&#10;yWpzqev6vjjFx/7blvNuS9Fq7tM/f6XXzqOej9UfxStJejJmzYF9YXFrH74/MbRiJayNrJHcp/i4&#10;LfTHos3FtzH1fDQm8cIYpT/z4VvzKIxWNjG+KjKn9BW2xX7tuCmyetb3+lv8tvdC/nZ/z/vRj340&#10;/PKXv2yx3//1X/+VZLEgCIIgCKZhkVBJYzLMLR5++9vfTpJzRbYunaK+zeagqef9+7//e3v3//iP&#10;/2jkd4shjl6OD84NCzfGgVLIZPmXkUXwpcXUz372s3Y9XtR9xs9HU++wmjZjmnXNrONrTfhY31/9&#10;QQIhxdYCWOVuikMZ7DkzJfIwNDMKcsJZiHrH/h7uO/U8tKW+bdb9N8ezx3x0b0oF55r+xpkpWVE/&#10;xEdGVEaWBz3oQc2ZyTjAYWLMuU/RPD6i/lvm0dS1RVPt+mP98TEtp80U1djFK9/4/e9/v/U5AZSS&#10;RxiWKV1lsKfMUmr1yQ996ENN0XKf4nfxqvi1mnfaJPKs9rzzyfM3/C+LNp5fQI7/nn7ftiN/z7j+&#10;3/99zMf/2/jCCCAwRiBCVUbn+GWc4gxWLUZgIWc7vvd9rh+7q/3frva65dKm3r+/1rcWD4vwAx/1&#10;M4ZkCZ36o36oT6p2aTwLKGTUZxwtOVLknuPnrpb67633nkdTbftjs47XsdVQjT3fXuPxF7/4RQvQ&#10;4NDQHwUIcv4yRumT+GkOZIS2M8SnPvWp4Sc/+cmCe1RfnKJZ774W31M06xlrSeNnFB+RfvTTn/60&#10;GfckL+pzjMoCBY1pRinBHQykgo84iMkd9ygeLsXHMY3fZ3uh/r19bz+u/W19SMZI8JSco+8xkOIh&#10;OWNcWx/qq5IhGNoY11y/VH/sn42m2myvNOYlnlg764+M8oLT8dGYrmA3wYRkNX6TMa7HQ1Rz45hX&#10;a8G7ukdPU+1m0WquWQ6NeejYj3/84xakwYHE8SHhs6rM4yVDs2rf+MjI/MMf/rDdp++L1R/H772W&#10;31H36mmq3Zagno/Vl/CF3mftSFbrf4KAjWvrbIkS+CtAU7+tMV1U/XEpWmserOW9lkP9s/CxeFh8&#10;MD9aE9Kf8VHwL1nNgWR8my8l3akeKjlF/x3fY7m83NrU877ny0ppqj/Sh8lhu86S1eQzWd0HDXIY&#10;c2ZywuG7exUP0Xhcr+QdV9J2rah/x56m2qJxm56HflqDc6RxxNldTNCMtaNxTVbTawSA0K3HsnrM&#10;w61N/bf237wa6vsbwi/HrfkEatnxqmwN+hx7A73PTk4CVSXfCQA599xzF/DKPdeKX0t9Z39+VpuV&#10;0Gru41tR8dDP3/zmN80ZLOBFEKXEEokkZLHgGHOgBEWO37If0nH6exQPx+9Uf/dU58a03HbLpdXc&#10;p39+T1Nti49F+hZ9hbwVyI9nEhb1Rw5043ifffZpuz0Jmu5tOXWPef1xOe807xxa6no073x//VJt&#10;Zh3vybf249rv9D7yQZCBJFCBWrU+LFkioVGQq6Qy9kPX9XycxcNZNPVus871120Kbcp9x9eN+egY&#10;vkgmVoVfsCq/gOBVcyN9RTCmwBhJTmxngivKJjYe16uh8TuulPrre1pO26njfftZ5HuLhwhPjWs2&#10;GskO9GfBwPhone2noGrHFeKzjhzbctxjU/i4FtTzYbm8KFrpNeO+iFxvvqt1jareZLUxjQQFK8qA&#10;j2xi9EPr7P7/MY+P9Y49TbWbRZty7TxazX37tvX9+hJyzDqbrFbcgm1RMYEKGmQfYxPrZfXU+nAW&#10;H8c0672njq+k7Sya17bOzWszi8b90Zi2HiSrVUenm5TPgIyxdqykO0Gs+iO55NqpcT1+p9W84/ZA&#10;xcfqj7/+9a+bH8D6mn9FgnwV/sFHtkU7PEkAkCihPyrWOuZj/4zi3ZiHU8dm0VTb/lh/fIpW0nY1&#10;5JuLh/oQWyFbjh3syGq2HGtGfDS2FQKiC5LVAvwFcFq3419R3x/XgjbXt6/VfX1r9UfkGJuCpGQy&#10;pAo20F/ozvol2U3GsOXgN5//Sn3Ps6i+a+rb+nM9TZ3vr5uivu0sGl9TvJrqc73vWdwIXllvs3uJ&#10;J6GvkDfWh9Xn+rFb/FrqHVZLa3nfTb3XVJ+zTlGYgW9Z4nEVkaP3scNKzlEkSXEf68N5dq8tRUvx&#10;Yep43358bnx+6lh/zvf2328MWteIq+F7FoCuP7LDmgP1STYJ+or4m/ILuLb6tP/L1DPrXdaCNue9&#10;V0PFxxqPxqdxqtgC/Vjxwtrpjhxhj6jCPwo6K2wxjgVbzXgety2aarstUj+m/W6tJ0HH+pCvT5KT&#10;Qgylr5gf+a0URmOnsJasdU1/n9Xwci1oSz5rTL573B/ZafRHdht6H7ui+VGhCwVrnOM7kPgx9j33&#10;fET9t42/b9651dK8+/Xnps4vp83U+RrXvh3RVxR7lMBkdzE8s7a2RqSz4KN1tmIDZLW51H16Ho75&#10;OOvZq6XV3qe/bqXXziPf6pt9f5G5TpKxMavIMB9p2WjJGr4/ax6xEtZGZIx36u+xtcb0mNbq+cu5&#10;T/XH6k/GKFs3H741jzWOAqWVLMbWXfoK22Kvr7iH/8vUc5aiqff0u/XDFDnnWZ753//939tlohgk&#10;WSwIgiAIglWDwV61onJmcl72yWIUCU4lziVGhFIkgoWwAMZHSUyMVQz2fbKYiqKMqqrNMPoxKGyv&#10;i8/NBfxgDGX0o7gyDgju6JPFGFPtFMO4yglHgdtRwcAkMEbFGGOXw5xhjwGAwdmuGxWoygkiECF9&#10;bjH0IYExKsJIfJAgi4eMABzoArcqaJAR0FgPFkK/YpTSzxhLJCnWLkSCYlR2M54FqtrmW1ArRTxY&#10;CAYRMpaRRH/sqzbqkwzN5kCGZhWCOdsZUoKFYOjRxxiR9TlJoBUMzChlXAsQluQkCIlhL1gM60My&#10;hgOdYY8DnYG0ksWMa+tDfVUggqCujOvFYHDEG/3x0EMPbYHo+GhMWx8yNFsfWj8ySAuoDhbDXCdo&#10;yK6yArXI5j4YWGCMpB1rHuvDX/3qV+dfGfTAF/qKtSMHh/7XJ4txZgpaF6Sl36qqFiyG+dGakP5s&#10;zVNBCvqiQCOy2rxJX9EusnoagmY4Ku0IuOeee25M7K4Af0lOEruNe45PfA8WwhocHyUlSpaVNGvt&#10;WMli9BqOYrYcsvp73/tek0s7KvBKxdU+EEGfY2+oYgICpyXWSYji9AwWghPV2lkAlkAs1eTJYOsa&#10;QR2CZPBRkAL7IVlCxwkWQt+ir5C31oe77rpr453+yIFuHCtCJSCY/ZCuHSwGva/Wh1WUoV8fsmfb&#10;eVbSicI2O7L9cB7wRRBr2XL4BSrJaVz8jO1M8LC5IFgI49p6RYCRAPQ+MAY/7V7iuODLrA9nw3wn&#10;AMu6RiCRNaExjSSLCeTHR8UEjP/wcRp8AGS13XPYFgVRV7KY9Y91NpuYAE2yekdeH84CGSOAzbpQ&#10;oQH6iv6Ih2RM+Qyq2IrxH5/pYuhb1tWCWPlXBF/yF5SsZlsUsC5okG6oKn3W4IvBVsiWI6GErGbL&#10;6ZPFFC6lC0r8VmAzsnoaZIYgVn4V/hUJn9bglSxWiTsSQPGbDW1H9adaH+KBJPf999+/+frEjfQ+&#10;Kj5p+gp5I7EufW4xBCUrDklO6HOScfCP3lfFcQWmWz9aH8butRjGoHWNHXHoK3Zs0h/7ZDEB6PQV&#10;/ZFfID78xShbDr34+c9/fkuuo+dVsljtPPvYxz62FT1UbCrrmsXo14dsOYoJ9Dsh8wuwS7BPKMpg&#10;DRSb2GLoj+RG9UcJTYoyVLKYhCeFQ9hy+PAVuAkfF8MYtXYWU8L2j2d2m61ksVpn47FCpebSYDHo&#10;HnagYlukr/CRViwEWcP3VwVran0YLIYxas5785vf3NY84hT7ZDG2bvqKxO/SV7a0/3k9reuTLBYE&#10;QRAEwapBkVDZRDCbHZs43SpZzOKNc50ioWowg31VYg0WgqEZHytocJwsRpEQlCmIVfB1goGnQVEV&#10;fKC/Sdzpk8UY7AWrM56qSqGy0Y6skDF4MiBTTo3dSvTkaKtkMccFBDOQJsBoGgzwAhEYnQRT9sli&#10;ggYF9jPsUW4Z9hn4g8Uwp5nbOJAY7PVH/ZCxmUGqdiCycyA5EufRYjCKCOIVxMpJLjCG8URAjP6I&#10;n+ZAgQgM9oxXMdgvhjWKYBdBL/qcgI4+GLgCYwSnq9QvcDhYDHMdOXvssce2JG3OTM4OBvtKFquA&#10;DgZ7xv0klkyDI05/FGCk2iBDM1ldyWLWhwI+BCwk2G0aDPYccQKM7BhINleAkbEt+E11ZWseSXfh&#10;4zQqMMbaUbCHYhaSSoxrhnuOEPy1804SaWeD7BUMSH+25rEDB8eRvlhBMyqxCvawduRIDhZD8RRr&#10;HkVCrBMFXJLT+EgHJL/tOsYBr4Jo+DgNBUQE+QuKERwjUJADrpLFONzp1nhtzbOjBrsBfbgvElLr&#10;Q6T/CfIQ7GEO5GzPumYaFaglkN/uV5Usxn4owEhRButs9sOsD6eBJ3RiurH1oQS7PlmMPdG6RjAc&#10;W45xHiwGva/Wh+NiAvpkBRgdfvjhLTAmAR3TqAD0CgZmy2HHsT60ThREKHnRmK8qyjuyLJkF49p6&#10;RaEp+vMNbnCDjYExfgpAd1ySU5JKZkN/VIjKukZC8jhZTNIdPp544olt/CepZBqC/MlqgViCgcfJ&#10;YtbZkuergFJstIuhb9mVVuEfSfBV1JAth7zmM6gCc3wG+mOS7hbD3KgwmuJx/CsC0ftkMQGtdqoV&#10;xEpfETQYPi6GNQxbjiQmNgi2xPI9V7IYXfAlL3lJKySiIGdk9WJUMDAZUrvSlo22dnlS+EdiN1//&#10;juwHJI/5BcQ79Mk55Xtm9+J7pq+QN+lz0xA4LemGnODTkzDbJ4vx4QuoTtLxfLDl2MGXvqJAbp8s&#10;VnPgvvvu2/ojv0CS7qaBj/RiOwJaZ9PzasdAc6E58aCDDmpJTnZ9SnLOYvTrQ7Yc9q9xspj1oWJ8&#10;7Nlsi5kbp8FGrT8qbqHIj2QxPDQ/8j0reKGvSiiLvjINa2Z2Vzod2z/7F96V3ud362x8VIgqBZSm&#10;Ya4r2yJ95Ra3uMXGWAiyhu/PmkeshPVhfFTTMEbNeW9729vamsdacZwsRlbbtZa+sqP7qTYVSRYL&#10;giAIgmDVsKBl9GNoZmThFC4ji8WbACPKhYoUAl0t8mKwWgwGe4k7gn3tLGbBy8CCj7WzmOMV7BGF&#10;bDE4jyj8gvcrgGtWshiDvWAGRusdUZHwzQKG8KB2BSwDaRmaVSUzpu1WUjuLxZiyGJLuGKQkPFSf&#10;4/TQ7xj5GPYYSDmROOWM9SivC4Ef5jQGe/1NwizjierJgosY+STnMJ4KvsxuJdNg2JMsVoY9iTgC&#10;OhhRyOPegaQ/ciAlIWIxrFEEItjNYKlkMYEIcWZOg1ONjLE+VLmbTCGHGUj74MsqJqDvppjAYuhb&#10;DPaCge2QI8mJoVl/rOBLO4tJcmJojjNzGvQVznWG5goG1h9LX7nCFa7QdhYjgyQuJxh4GqWvVHGL&#10;qkZtXJPZghY4Mzk8BWllbpyGgCG7e1ayWO0sZlwLmiGrBRgpbqFdCg0shr5F7yM/apcnAZfGM6pd&#10;QM2bxr2Arqx5FgMfBXvQ9TjaVGdUUbmcwvSa2lmsgoF35DW4BEW7mOOHPlcJiqh2FtPnzIHWkgmM&#10;WQz9x9qZ/mznAgFGZDD92dgVYCTp7mlPe9rG3ezCx8XAEzox3VhS7LxkMTq2cR6ZvBj0PutDwWwV&#10;0FHrQ31S8TM7IQtAt+MB+2GwEPoV2yI7tXW0IhaVBI+PFdAhAF3SCT4mkH8axrX+aLcS68B+ZzE/&#10;JTk5rphA1oezUUlO1jUKKLHf6Iuo31lMUh5+J1BrGtY8ArDmJYuxib3vfe9LYvcM6Fsqo0tyevKT&#10;n9zsiHhn3Whck9vkTr8DR9Y8i4EndlMVMM2/wuZQstq6pwpRKeKnP0qmTxLoYljDVNFIid1sieV7&#10;NrbpgFWp3zo943oaxjV/ChnyyEc+svma9Ufjmk2sZIxg4CpUuiOuwX0zecwvwF5dO4v1dq9xstiO&#10;bmuYhUpQJCckKCrGh3/6nPUhf4u+qE9mfTgNMQ1iG9i96CtiIegr1oU1B1bC7Mte9rLsLDYDxjU+&#10;1s6z1of4VoVKJTHqn9Y1dtdJUYZpkCMS6ewSz5bD/sUOVvoKPlofWvOwZ0ssy9y4GMY1uWF3odpZ&#10;rPS+Wh/2yWJsEFlnLwae4I01tLg69i9+e/Mim1j58I15uiEdMbbFxTDXlW3R2FVQswpRmSP5/sTb&#10;iZWwPoyPahr6ozmPDLHm4SO1vuZ77vUVxS2qEFXmx9UjyWJBEARBEKwajE+MfpKcGP0seCU3WQBb&#10;vAnyp6RxIAlkYNyPwWoxGJ/w0c5hglU54Shi+FjBwI6rjKl6B4UsiTsLUUqt4P0K4BLgxjCAjwz3&#10;DPgq9QvOrKS7HZGPvrmqaVVyjoDf2h1CFWCBCMb0y1/+8o0VBaN0LYbAGBXm9TmOX0GD+hw+CuhX&#10;TUsFFAEfjADaZ+wuBH4wNJvbOIgkPpjzyBK8ZCy1m47gS072BF9Oo3bEOvXUU1vgtOBexrySJaq8&#10;GdfmQNWoJS9KLIlxbyGsUQR0WLNUQEeNa444v9/2trdtiWS1I1bG9GJwiJOz1oeccLV7pb6Il7Vb&#10;iblTn1VMIA6kxSB3BbtwIEly4iwqp3AZSFXqN3daR8aZuRjmOHOdHZo41xnsyWaGZv0RcSBxCuOj&#10;HXYSDDyN0ldUYiWr+52QjW/BHiqjC+RKYvds6I8VqGUNrihIOdeNb8EeFWCUJNBp6Fv0vtoFlFwW&#10;cFlj2tpx1113bfNm7e6r/2bNsxDWL6owcrBJ3BHsIXFHILD1Yx8MTFZL3NmRA/zxigMdP/S5SlCk&#10;9+lzErr1OXOgtWTWNYtRNhv6s2ADwRtkcK8/0/uswRVusD5MMYHF0Lc40OnGdrMz342TxdgPBbsJ&#10;iov9cDHIAwEaAn6tDwW1CW6r9aG1diXMKgwkwIj9MFgIfGRbtH5mO5SkyJbDtoiPAtHtHigxtAK1&#10;6Dax5yyGca0/Khbw4Ac/eOMObeSMfulvx60PrSOzPlwM85z5rhKSJZD0lfrZGKuqd+3gGz4uRtlo&#10;8fGII45ostr6kN5XyWLWQUnsng8yxm6BKsyT1YKB+/5I7yN3FPQS5P+v//qvWTtOwDpQULXgS/4V&#10;vj3F0PDQ/Mi2aDcJAa70FT6DFCpdCLLaGkZhJIk7CpIK8Dee8ZGs5oumC1qfk9U7ut43C8Y1fwoZ&#10;UondlSDPplMyhq0Hv3dUP2DJ49rJqQpDlt2Ln14AsMBp+gp7BB0xfW4xJJZIAuNbVgQX38yBvQ/f&#10;jqnWj1kfTkO/Etugn+lvilvM0lcEoNOfzZmxHy4EOyw+khEStKtQqfWh/ih5sS9UmqIM0yBH8EYi&#10;2BOe8IRmR7Qm1BeR+VFivDUPO0V2aJuGcc0vX/2R3WacLGZHLOsaRb/YIGJbXAy6Rx9TUgWxrRHL&#10;JsaHzyYmMY9dPLbFxRBTUrbF0lfMifqjOZKNVrydWAnrQz6q8HExSu8jQ6x5rLMrpkSfZJOgr7BR&#10;8CtEX9k0JFksCIIgCIJVg/GJ0U+SUwX4V9AgEkAj0Fqwh0BXi7wYrBaD4RgfJYPts88+w+Uud7mm&#10;iOFhVWLtq7slcWcxGEwoBgK4qsL8OFlMECvjqeodghkYrXdERaIcv5JzGEgFdPS72XFyqPZmTDOQ&#10;qhaVioLTEBjD2MRJrqI3xy9nJT4y8jEK1G52jADaR3ldiN5gr/qvgP0+YZZRRSUeu5Vwsks6jgN9&#10;MSpoUJLTU57ylLajhoTtkiUcIBxzD3nIQzZWuEzg9GJYo6h8Z81iNztBMH2ymHUN3uKxHU04M2PY&#10;WwzJNpxr1ocCEfr1oTmS8Z6cNnfaNUvfjQNpMRhI8UZgjCQczqJyCpsjGUg5M82d1pEJYl0Mc5y5&#10;TtIN57qqZNaDFdCB7BxRfFTRNnycRukrgoElKUpWrAAjQR83uMENmlNY9TeyOk64aVTSnUAtQQpT&#10;yWJkdVUbzE53i0En4ejtd9WRZFJjGh9vectbtnnzhBNOaAFdKdiwGPhYlVgPP/zwFuxRiTvWPPQa&#10;ax62HLze0RN36MMc6Pihz/XVf/U5+oo+Zw4UHJx1zWKw2Ri79GfBBoJ7Bfn2+rOxK6jaDm3WQAn4&#10;XQx9S0KixEQBRhLs+mQxth1ymn3RuiYBHYthfUi+kg/WhyryC27r14d0QAmzz3zmM1tRKvbDYCHw&#10;EV/0M7ZDdmvBlqX30VfYt2vXF3wkSxLwthgCjPRH67/aedb6kN7np/Wi43b4tY7M+nAxrGvMdwKH&#10;rGsEtvXrQzYxhdIEaikiRz+0Lg8WAh/ZaK0PBVgKtOyTxcyNZRNTuEGAYfS+xTBG7QZjXaiYgGDg&#10;qjCPBPnTnyvIPzvCTEPfsq4WfElW05Ursdv8WLbFFCqdDWtAspovVIEka0R+l/KZGtclq63PFUaL&#10;rJ6GcS0hh19FohM/S615+FUrGFiCFH7vqH5AfY48Lr/AOFmMXdtYVlyOvsL3nIDfafBT6XN8y4pK&#10;CZwmP/Q5/OTDV0zA+rGKyMXXtxDmMrYc68Mjjzxyoz27YiHMgZe//OVbcrwA9OyeMw3jsy/WbJ3N&#10;flg+fP2xkhfp1xInIo8XgxzBG4XNageiSoJHYiH4rRR8xUeJZYmFWIyKB2NbfM5zntOSxcRC4CE5&#10;U8lidh2rdU1si4vBttjHlFThXD4B6+zeJobXiRObBlldtkXxYHS8si3qj2xk4u0Ub7c+5KMKHxfD&#10;XEfvw0drHgWTyJZ+XNNXjGuyiB0i+srqkWSxIAiCIAhWDcYnRr+qIMogWkYWJMBIoLWAa4EMArCT&#10;LLYQjE6CUvGRc12wqgVvBcwI9lDtTRKZypiMp9ladzEYqxgHBO9zEFFg+0QJBhfBH6q+qe6G3xKm&#10;dmSDvYAOBnlVp/uKgpQvBnxjmgGVgzhGgGkwHFNK7WogaFCQVo3d2s2OgVQgggBr7eP4WAjKvDnN&#10;3Ka/CTASiFBjlxPYLjAHH3xwq7iVSv3TwBNOcYGVZK6qtZzmxUeBMQKMOJD0x8997nNxII2AFwz2&#10;DFLWLALQ+2QxY7uSxQQKJ1lsNipZrHYLFLRaMqYMzYzP5s4K6EhQ9WIY1+Y8AUZ2PCBT+h0PBHSo&#10;pmXuxG+BCBnTC4Ef+iPnul0VKxi4DM2oksWswzmFU0F0GpUsptDAvvvuuyCxGz8FLeBvVb6MrJ6G&#10;/qiAgAAiybRkMwcSXgog7JPFyOoEAy8GnUTCiTVP7arTB19ag9uJ0bypUr9g4CSLLQY+VtAMR9td&#10;7nKXtist+WLNQ6+xnrSurMSdHXVckwnWfIKi8WOcoMjWQF/R5wR9COhIYMxi0Ps4c+nPAjoEGCnw&#10;0+vPksVqR2nrwwR0LIa+Rc4qpFLJYpIX6StlPxQEJwneuibJYotReh/5YH0ooIP87deH9D52RcWo&#10;BBixHwYLgY/4op8pbsZuLRCm/AIV0EG+CEBPsthsqDJPX2GvFmguqakC0P3kbxFsrdiAdWTWh4th&#10;XVM7HljXCBrs14fmR0Vs8NE6G7+ty6P3LQQ+stFW0t2sZLHsAjofxqjdwqwLFT+zvpEUX/1RlXSB&#10;hPxUkgDII/NAsBBTyWKVKNEHsSpERV9hP8safCGsAcnq8uGz5RjTZDQ+9ond1ucKcdqhLbJ6MYxr&#10;BX34VSQ6SewuWW1+LFktGLhstDuy7xkP5iWLSYKnr/A9s+/EZ7oY1eckKLITSsapObB2TJW4qJjA&#10;pz/96bauid63EOYythzrQ/E1Vai0/FQ1B1rv2AlZQdMkiy1Gxd9UsWY7ELEflizRHwX2W9fQr+3g&#10;m3XNYhjTtQORYlPsiLUDEeL347cSU2IXS2vJ2MQWw7gmN8a2RWvDskFUUok+m2SxaVgzWzuzv1bh&#10;XHGd+Kg/+p0PX8wdXptLEye2GMY124Ixa+yS1eZEPORjIXPE21kTWRvxPYePi8HnRO8jQ2Yli5Vt&#10;sZJAY4dYPZIsFgRBEATBqtEHAwt248ys7dt7gz0HUpLFpsHoVMlijKOVKMFYhYcWwvjKkC8Y2M5i&#10;SRZbDMYqxoH3vve9zUFEgZ1KFqNgMJ7id5LFzmwBv7UroLErUIvBmRJmTGdnsfnQhxhJ9DmGFH3O&#10;2KW4CrBk7BN4xKCfZLFpMOxVspj+JrBNgBtnm/EruINTXSXWShaLYW8xKlmsqkCRvQz2JUsEIhjX&#10;5sDsLDYNvGDYS7LYpsP6UJUsDnJOYckQvYHUXFk7iyVZbDbMdYKB7Sym2mDtLIaPnJnWi4IyzZ3W&#10;NUkWWwz8MNdVspidr25yk5tsTLoztvGRs7h24Eiy2DT6ncWq0EAFA5Mx1tl2bhMQl2Sx2Vhusphg&#10;4aoMHCwEnYTeR35wZpLLHJiV5CRpQvV+86adxZIsNg18rGSxPhjYuLZ+tP6xDrLmweski31/485i&#10;1ef0N+tsY1eCoj4nwTvJYtOg90kWq53FOHk5e81/eCkBT+KTNbiA3ySLTWOpZLHaWSzJYrOBH/S+&#10;ShYTgK6Cd1+Ugb4iCE7ldDYftpxgIcyNlSzGXm09LVCa3mduJE/IFfLFzmLGfqr/TqOSxSoA3fqw&#10;1tlkcu1W8trXvratD+NbWQzrGsli1jV2xLrzne/cZDUeIvOjwH78ZRMz/pMsthj4OC9ZTFEq6yB2&#10;xySLTUOfImMqWYw9u2S19Y7+yK6jGJCdI+wslmSxaVSyGD6yNeBZ2cSsewQGk9W1sxifQfi4ENY8&#10;lSzGh8+W0+8ST9YIYt17773b+jzJYrNhXFfijmJ817ve9Zotx5rH2oeMkQCVncVmJ4vR+xQIYT8k&#10;j5MsNh/V5yQV8+mxF5oD6Sp8+Pqgvsh+KFksdq/FMJdVspjiFuV7ti4cz4F2Fkuy2DSMz0oWs8uQ&#10;XeLtyIaP1jb0aEXkJErQr+2YGnm8EP36kN2wLyZAjiC/81uJKcHHJItNw7hebrIYH36SxaZRyWLs&#10;rxVTwhdQ+orf+fBrZ7Ekiy1GjevyPdPtFAThK8VD623rbj7AKiaQZLFpGKP0PjuLkSVkimRaax62&#10;CDYJu4CyLSZZbNORZLEgCIIgCFYNTjVGKMYoxipKLEccAwFjFaMLI8uzn/3s4T3veU9TOuLQXAiK&#10;BCNeBQ0ykqo6IVCGgYUyhq8qRDGunnXWWc35GUViIco4sNJksR2Rj+UkEvAr0ABPONuMXYoXowoj&#10;lSpQlFeB00lQnAbDcVXjp6RKuuP8ZdRTUZkhhVPYrgZ2h9hRnUTzYOya0/Qz/e1BD3pQG6uScgRe&#10;MtYzPtuBKEGDsyF4VxCvOZBz1y45HHF4SB6bD41rFcv0RwZ7Rqw4Pn6PMuwlWWzTIblBEJtgN84N&#10;AdT6IMcwOSPYzY5YDHsCrwUiJFlsMcx1xrXqbvqctc2lL33pZmzmXOcUFjRYFeaT5LQYNa5VtBRg&#10;JKgaH+0mJqiDvLbuts62JrI2si4PHxeD3mctQ+8jqzk+8A8fBQ3aacduMCeddNIOnVSyFJIstumg&#10;k5C/5DCnsDU4u4P+SOezBrd2lEgm2db4TzDwYuAjHU8wjCAtBUTIFboMW4SEE7zFY+tLTrgdOVkM&#10;ryoQQdCBfsZeY52tErVAVX3OHKhIUpLFFoPeJ8BIQKDEEsGq9BVrGrzk+BXcLzmn1ofR+xYjyWKb&#10;Dvzo14eHHHJI20nROpu+QpbQV+jUggb1WbacYCHMjWxiAqLZq62n2RbpzPQV6xrrbPJFcQt8NAfE&#10;JrYYgin1R7YayYv4aG40runP1odJKpkP6xrznXlPEZAqbqEwGj5aJyq+IuFEMQFV/VNAaTFqfZhk&#10;sdVDnyJjzj777GZbZM+mm7BvG8+1dmRvFCh84oknZgeOGdC3+JPx0ZpH31MYjf5MVvPDKKCkr9JX&#10;2CHCx4Ww5iGr2SD4RCWWkCnmRGuesomxTVifS6hIYvc0jOsvfelLTVbbUVqBGn5Ueoy58eY3v3mT&#10;4ZLJ2HLYaJMs9srh/ve/f0ukq2QxfS7JYsuDWBp9zrqFT4/dVRKENSK9ZZdddhke85jHtN1MJJWx&#10;e0XvWwhzmSJJ7F76ozlQ/1PolSwpfcUcqDiafptifIthfLLDnn766a0og+LW7IdiSshjfhZ2iYMP&#10;PrjtmiXJKfJ4IfQpY5rvma/P+tBOyNaE1oa1PuS3Yp+QUMa2GP/KYlQ82KxkMWtFxan4nitZLHxc&#10;DLZFa2f2VzEl/PX0Z+sa86MkJ8fsuqjYMx0xMmYhalyXbZFut+uuu7b+aN3Dv8KHKg7P7ubW43zP&#10;ibdbDPZ/cx4+kiVkCtlizUNml22RvsJWQV+JHWL1SLJYEARBEASrRhmrLNwEsUoMY2ihQAh842zn&#10;zFS1jBGBQpagmYWgSHBOCtznHBJkKUBGxQRGVA5iypjjqikI0mTgj0K2EGUcmJcsxhGSZLHz+hxn&#10;hbHLcNeP3etc5zrNea4iMMcvQ3T63GxQ6gXGCPhV6US/o/gbv4z3qgkySElyqkDVOD4WAj/0L/1M&#10;fzv00ENbYKokWbzER0Z8wUWqFxnnMewtBqOIwCtGO0l3ds9hbC5ZYlwz4jOe6o92PGCwj+NjIcbJ&#10;YgIR+mQxv/fJYnieuXExrA+ta+wG+IxnPKP1PU5zgRzkDB5aH+qrFTSYcb0YxnU5PlS/VI3VjpXW&#10;2HYKFHDEeWT9iN8JdlsM/DDXGdennHJKCyISqFD90Rxp3W2dbU0k+DJ8nIb5UVAlZ6X5kdONYxgf&#10;6Sv3uc99msNYZTdjOsb6xdCvrB0VW7F25OCwgzTnEZ2F88PapyoDJ1lsGuSu4CM7brMzWIMLtuQ0&#10;MjdaO0poFODP4Wn8678Z1wtBD6YPc1Qed9xxbVcscoXObG4kqxUPwePaaXpHHdf6Dn1FADp+sClw&#10;Wkp0ss4WpEXve9GLXtTmwCQ5TYPNRpEQ+rOCAgLe6CtkCT7iqflPkFatDyNLFsO6hgN9XrKYtXeS&#10;xWZjvD5U/IdMrvUhWWIOVPSC/VCfZcsJFqLWNaooC5xmy2FbtEsbfaXW2QI9arf9FD+bhsIpxrWd&#10;ceyQI0GH3iwg2PyIjwIK2SkkoKTQymKY59i6rZ8l1VnXWB+aE/HRuJYAqjK6goaSbhPEuhhLJYv1&#10;NrEki80Gm5gkJ3ZDAW10E4GDxrX1oyQTdgk+A/3R+M+4XgxrR4GAdjLRH0tW06Hx0hiXnKOAEn2F&#10;/Sx8XIiS1WyGbF69Lcf86GfJautzPlN6X/xXi0Fm8KfwqyiOqziD/mhM87tIXOSXZgsvG+2OuOYh&#10;j/vd7CThGLN2Xyu7Fz80/Zm/j7wxdtPnFkMsjXWf9aE+x+6qGKRxq+/x4VvXKFgjOYfsid1rIfSr&#10;snuJrzEHWtuwe9H72BHZwcyBku7oNdH7FgMf2RUUs1ZsT5Ii2UHvs8bWL/VP6xrrQ+vsyOOFKBuE&#10;5Bx2Q/OfYivsiXRn5Hf+P2ueKqCUdfZi6I/lMxXvwK4oHkwsWCWL6Z8SoJIsNhvGKD6yv/LT89fz&#10;qbA/kNt0F8fYxNhyzKWxLS4GWV22RXOgojXWhQpQsYkpOKe4HJ+quDzrw/BxMYxRcx4ZYlzjo7WO&#10;NQ+ZbUyz8fT6Cl0xWB2SLBYEQRAEwapBkeD4EMAv4E2ggh0OON8EJzDWCxpkIOWs4xSOQrYQZSCw&#10;Ww4DAQMqwxSHEYOzClsCWB2XCMUgnQpRi1HJYpQxSU4clyq6VbKYqjwMf5xzjFmMWjtyspiASWOX&#10;McXY1ccY6ClfeERx5WjjjKPkps9NowKnBWww4KlQy5hn/AosUhVdkAKHpTHOYJ/AmIXAD/3L3Ka/&#10;qfBGluiH5Ak5wsAiKZlRn1E6BtLFMAea01QR1B8FqwrALFki8NLcKEhLcDVnOxkeB9JCGNOccNYt&#10;+iGDqAp5EsWQCkaOcSwx2CdZbBq1PlSRVsUsgW0Cq/VFjiPJjNaH+qo+KwA7hr3F6B2aEsI4gI1l&#10;fBQkY71ofUiWkzHWkxnTC4Ef5fiwg+Xxxx/fEhjxkVPdHNnzsYIGw8fFqGqDCoBwINk5VdAHPtJX&#10;jHP8LedRxvRi6FeVLGa9UzseCO4nY+grnOy1052xn2SxxSB3KzidvCZPrMGNZ3OjNTiHsMB1Op81&#10;j/6bcb0Q1uD4KKiIDi2xxHxo/Y2XZDX9Bo/J6h15h2R9h77CqYsfdBNJisYwmSypTvCWwhfmQEHW&#10;0VcWQ/8RyE9/FvAmOIa+YtziI57irR0Bq2BNZMliVKAqPpHFArNUq2X7Eshv5xLBqoLT6X1JFlsM&#10;Y1pCZ60PBQZK0LGzJ1u2PmkOVEFZQLA+y5YTLAQ+0p8lOQjCsrZhW7QuNKZrnU2+SIbAR3NAbGKL&#10;wVeiPxqzCgYoCEJvFliEl/hobSiQK8Fu0zDPlT2n1jXWh3QVfDSu2XEEF9ldAr+T2L0Yxqd1DFsO&#10;mSwoyy4Hf/Inf9KCL9nHyiZGlieIdRpsEOyFAtnYcugmgi31Q2Pbmoddgs+g+mPG9WJUcLr1NVuD&#10;RBy2HLIaH41xBUIkStBX2CHSHxeiZHX5Adly7HqgL97znvdsP8eymt4XWb0YZAbbAllNlvCz6I/6&#10;Ij+WeVFAtfkTv63Zd8Q1uG82Fs1/L3vZy9o6RnFhcoTdyw6LtZOTwmhsjObAHdXWMA/6nHWfPsen&#10;V/4V41bfk7itL/I9k8fx9S1G2b2sD+kr5kDrbHYvskQ/FHxuDuTro9dE71sMfKTHSYSlH7M1kCX0&#10;PjzUL8lo6xoFa1IYcjGMTWPUDm2K0UjglhDBnsi2iPzO/2fNw55tTR6b2GKQF+SGmDoxOHvuuWfT&#10;USpZzM6LEsjYacXVRX+eBp5YZ1dMCf8Kn4q+aH6kuzhmzPMdJE5sGvioP7ItmgPJauvC8j2z24rD&#10;s97ZkdeHS8FcJwGMDLHmqXW2NQ+ZTV/hR6CvKM6+I/up1gJJFguCIAiCYNVgfJcAJmiGoYWDnQGQ&#10;8iBQnXHUdtoMg4JYBbtl4bYYpZDZzQAfVfZmnGIsVVWZYYBCS2FjSEiw22JQIhjrVZxgmFdduQL8&#10;GQhULlMNhUJBKaO04fmO6PjQdxiaa+xK0Kmxy8gnYFqgG0OLPskglT43jQowMsdxTArqeOlLX9rG&#10;r/lPAJfqeAwp+pv2MQIsBH7oX+Y2Qb/mOnOeQCPzH54yVDEQMKREjkzDXIY3HEOc6II2GFRKluCn&#10;AAX9kXOEISUO9IUwx+Gh8Vpb3d/iFrcY/vqv/3r4gz/4g0Z+F5DJqUTeGP8Z04uhb5nzGO0UFOD8&#10;kIBMxjDoGdfWhxwj+mwSaaeBJxXUIYBI9TFOTXw0thmfzZlkOX7H6TEN/dGcJ7BagKXxjY+CivDR&#10;urv4mMIWs1H6CsewtaP+h390PmtH4xx/JdyZSzOmF4Oc4Vwnp627BfOr1C+4n77yZ3/2Z63qIEcS&#10;fUVSGUdcsBD4yLFGfliDkyfjNbiEHgE1il5IONF/o8sshPULPgriUNhHYLX5UN8sPtJv8Bivd3Rn&#10;Jn1FgAF+0E1qXWOd7Xd6nz5nDjRuo68sRvU562fzGwev4DZrw+Kj3bIExUhOzvpwGvhCnyN3Jdup&#10;WKtCP12F/UsVZdXSrXMEDlrbRF9ZCPKADdH6kJzo14f6YukrgmL0VfMkW06wGPjCZsiWw57NlsOO&#10;g4/kMrlCb5YAb+zrv+mPi0Fm6I/GNv2ZjVY/tOsdWYOPgvwF8VvXRMYshnGtP7ItSjjW74xjugo+&#10;WtvYUUKQVtnEEny5GOSuIC39UPDl7W9/+xZwKfCSnLnIRS6y0SZmDU5eR39eDDYIeh8Zw5ZjfSPh&#10;Uz80tq15yJ3eRpv+uBj6I9uC9TVZbe3Ty2rFqchq+rV1OvtZ5seFMDcKTiery/dcthxrRXyMrF4e&#10;au1ozJIl/Cz6Ix7yuyhWQ1azhZdtcUe0Qeg7bId0Ory5+93v3nb4LD/9BS5wgbaDjiQyhRnwjF8/&#10;c+BikCXWffoceWEOZCvEV32PD19f5MtKsuw0ygZRvuc+FsIa0VxYc6D4G3Nl9L7FKD4aq2XLwTd6&#10;Hx7ql/qnfsr/Yg0UebwYtT6UlGh9yHZdtkXkd/4/dpwq4hyb2GKQF/qi8azoj92w+O3JGEWUFBLf&#10;Y489WmEGtm427YzrxcDHiinhp6fb8QWUrbtiPMsmljixadT60JgtWW1dSMawiZE54u2sD8uHHz4u&#10;hrnOnEeGKLxgjYOP1jxktngnsqfXVzI/rh5JFguCIAiCYNWg7FuMMaBYvFEYKLEMVBZyDIICChnr&#10;KcCUsRiaF6P4yBmHjxwcHCB4KOAIXxkEGbQ4PSgeUSQWAk8otBIkOCxvdrObbTQOlIFABTOV3hiw&#10;GGIoZTuiIqHvTPU5Y5ciq88JGHTcee3S56aBj5RXc5wgc8GD+Gj8mv8YoDk0OYgYU8PHxcAPfDG3&#10;mePMdeY8Y1RfxEfOTAEIDC6RI9PAR0YmlfIYSgQRMfDVuMZPATP6o7mPYS+GlIXAQ8ZRRjuGKBVq&#10;d9555+bELFni9xvf+MYtMFNAAqN0+uNi6FvmPHMf5wdnmyRtc6M+aa60PsQ/fTYG0mnoW3hj7jMH&#10;kinFx1ofktXW4fgdJ9w09EdzHse5xDv90ZxIX8FLayCyp9Y84eM08EU/G+t99JWSMfibxJzZwBM6&#10;MfnM0SGYX/BlyRjBM5e//OVb0IwEPO2SLLYY+MjBTn5Yg5MnU2twxWqseWp+TJ9ciOKjtQ+nrwCj&#10;0gmLj/SbsuVouyPzkL5SfY5uQh5bYyO/V5+LvjIb1efMa9aA9BVjV38rPuItu07Wh7NhrYJ3AlLt&#10;wn3DG95w+PM///ONsmSnnXYa7njHO7bkCHy1vkl/XAj9qtaH1i21PlSgpsa1OZBeSLc2T5oDgsUg&#10;X8e2HHoKHpIn5Ir+io/Gfsb1NIxR/dG6hf4sAMbcKGHHT3wVfES/1i5jejH0q+qP1jUlY+gqxUd8&#10;xd/YxGYDT4xnAW12iNh99903VupHF7zgBZtNzC4ckuetfYzrYCHwUYIOGcOWY31DrtQ625qH3ImN&#10;dj6M67KJkdVsDmwPZAw+GuMlq2vtmPlxIfCw/C7WhGR173v2M7J6eehltbHLf6o/4qE1pL/Jajaz&#10;si3uiHzEJzzCE4HSdqikn5QcUSzpSle6Uksis4OlYH/6X9bai1H6SvU5c2DpK/qePpd1zXwYg2wQ&#10;pa+UPZu+Mp4D+/ibYCGKj70tB9/wsebA8j3zv1gDRR4vRo1pPLKGLtsiHqLetmgNybYYebwYxijb&#10;rOKPdlhU8LX34dt5X0FxOxNJLsHPJIsthjGKL2z+vX9FXyybWPnwyyaW/rgYNa7HtkUyhu7HBlHr&#10;w/ioZgNP9EfzY9nEetsiP2npfdFXNh1JFguCIAiCYNWwCLOotXijKDDcW+wyqvhpQcdQb/HLkGDB&#10;nIXbYlDIKFkMKIxRFAr8Y8D309/46zx+x8iyGGUcoPg/8YlPbFUuL3rRiy4wQl/1qldtW+ILvmRM&#10;ZUTdUQ2ofZ/Tt4zV6nOCD9Lnlgd8MbeZ48x1xUekfzGyGNP4iN/h4zTwRT/DJ0o+WaIfouJj5MjS&#10;qP7IMIWP+iMe6o9+4qv+SGbHILUY+IE/nB1VqV/i8V/8xV9slCV+V73frmOSkxmmMq4Xo18f4qkx&#10;XP0R+V0f1Vf12fBwGvhY49ocOObjeEyHj9Oo/siAjF/4RrbUOhtPa80TWT0b+NKPa2tF/XAsYxKg&#10;NRv6onHMuaHy6t3udrdWYVlRCzLmj/7oj1rQjOIWKudxvOubwWL0c+N4zVNrRwFa+mvG9WxYV+MP&#10;eayv9eMaH8uWk3E9rffhFfJ79Tltoq/MRvGx11f0NzJ5rPdl3E4DfyR39sUtLnShC23UVy55yUsO&#10;d7nLXYbDDz+8OdXxN7xcjH59aOzqe7U+rP5orOurkSOzgS/4U7bFsmcXGeO93rej2mCXg36dbV1d&#10;c2O/zi69L5iG/og/vYzBw/JTla27+BhZvRjGKH7Z6UU1flX5L3GJS2yUMX/5l3/ZbGKPe9zj2g60&#10;gi+N7WAh9C28JGPGa0d9kYwZj+v0x2kY1/oYWY1neGhcj2VMyerwcTFKVtfcWLJ6io9Zg89HL6vH&#10;unON6R3dtui78UOgtJ1J9tprr6aflBz50z/90+EqV7nKcI973KMVtyBv+PXxLFiI0lf69WHNgX5m&#10;XbM86JP4Y2z2Y7fmQH+bA53XLnPgNPDFOLWuqXU2/o3nQP0xNrFp1JguG8Qs2yIexw47G/qhBCbJ&#10;Yk996lOHW93qVgt8+Be72MXabmPO2TVQ4Qb9MlgI/XEpfcUx53bkdc1SGI/rsi3iIV6aG8nqyJil&#10;oT8aq71tsddXehuttsHqkWSxIAiCIAg2CRbByOLWItcCrcjfFmvOVTsULEbxEOEZ/jHOj/kYTAOf&#10;BO2rRPasZz2rVSxjdP6rv/qrFjijCuZNbnKT4RGPeMRwzDHHtCBNisaOrExUn8ODGrvpcyvHFB+L&#10;xnNgMB89H3te+r14WBRMY9wfx3x0PHycBn4w5qnyJOhF5bE73OEOw+Uud7kWEIOucIUrDLe//e2b&#10;ofm0005rQTT4HSxE38fG/bGo74vBNIo3s/jo735uDGajeNTzcDw3Fi+D2Sg+9v2xeFh8DA9nA284&#10;NVT/fe1rXzvsv//+w/Wvf/1W8ZJTU7VlQf8Pe9jDhmOPPbZVIuRoD6Yx7ovVHzOulw+86fnYj2tU&#10;PETBdJ8r6vtbUTCNMR/1td4OUXwMpsExrsrq29/+9uFJT3rSsOeee7bEY7rKhS984eHa1752K5L0&#10;spe9rAVpClLIGJ5GjdXqj9UXqz/24zqYjakxXTQ1PwbTKP7gVc/H8HDl6Ptjjeeel8XH8HIx8EdQ&#10;m4ryRxxxxLDPPvsM17jGNZp8IWfYx9jE7Dp2yimnJMB/Bvo+1vfHqbGdvrg0io/Fvyn/VfEwvJwG&#10;vkz1w1l8DKaBP6jvj8VD5PiOzkffz++u+NGrX/3q4f73v/9wnetcp8kRdi8JyPz0D3zgA4eXvvSl&#10;bbcIfn18DBaj+lyNX3yaNQfuyP1uOajxOY+PwXzoY/jU98ei9MelUXxBeFV87KnnYTAN/c1O0qef&#10;fnorkiQp+fKXv3yTMWLCFA5XoE9Cst2S6StJFluM6ov6Wz+uUY3r9Mfloedl8bHmxYzr5WOKh1nz&#10;bB4kWSwIgiAIgiDY7kFJ4My0RfY//dM/tR1h7nrXu7YdxlS83H333VtAJuPAO9/5zrZ1tupHlIog&#10;CIIgYFwSfMl4rAr/q171quExj3lMq8y/yy67NHnC8KyCP2fnmWee2aoZRY4EQRAEy4Wk5LPPPnt4&#10;xzveMTz96U8f7n3vew+77rrrcPOb37xV7qevPO95z2u7V371q19tcikIgiAICoJcVFEWGGPXfAWR&#10;7njHOzZd5da3vvWw7777tqIXb37zm4cvfelLLUk5TvQgCIJgOWDfUg39c5/73HD88ccPT3jCE9ru&#10;L2xit7jFLYY73elOw6Me9ajhNa95zfCxj32sVfnmkwmCIAgCoHfwu3/lK18Z3va2t7XkYvoJPYUc&#10;KbuXgq/0FfKGX18AcBAEQRAsBfJCUaRPf/rTw+tf//rh4IMPbj58vhV2MYlidkE+7rjjWsyYnYkk&#10;nARBEATnIcliQRAEQRAEwXYPxgFGaDvCfOADHxhe97rXDc997nOHJz7xic0oYBcYlcpUX7armOAa&#10;wZcJ8g+CIAiAM/Pf//3fW/VLCcV2DrMT5XOe85xWtf/QQw9tckVCsl0sBfHbDj9yJAiCIFguBPnb&#10;lZI+8s///M/Di170ouHJT35yC8SUPHbUUUe1gBoOT+3izAyCIAh6kAulr5x66qktYP+Zz3xms30d&#10;dthhwwtf+MLhhBNOaLuKKYLxm9/8JsliQRAEwbLAvqW4xTe/+c1WREmQpcJ7ZAx9RXC/HZLZxBTA&#10;4ItJgH8QBEFQqGJ8dgs766yzhhNPPLHZvegpZInkMX76t7zlLU1fIW9S1DUIgiBYLsiLX/3qV8M3&#10;vvGN4UMf+tBw7LHHNh8+XYWc4cN3TIElMWMKKKW4RRAEwe+RZLEgCIIgCIJguwfjgOBLQTNf//rX&#10;h0996lMtaUxV/ne9613De9/73uGMM85olZUlijFAC7JJ0EwQBEFQYDTm0FTRUjIYWfLBD35wOOWU&#10;Uxr53TFGZruKkTuRI0EQBMFyQc5waNJHvvCFLwwf+chHWrD/e97znpakXPqKwBrtEnwZBEEQ9CAX&#10;Sl8RqC8IU9A+OXLyySe3YBkV+r/1rW9ttHsFQRAEwXJQRZTOPffcFoBZ/hW+FUTekDvsZWUTS4B/&#10;EARB0IP+QQ+hj3z+859vycf8KvSV8tN/8YtfbOfJm/hXgiAIguWi9BW7IdNXFNzjtydjkN8dEytG&#10;X/nd734XfSUIgqBDksWCIAiCIAiC7R6MA4JmGAhUwJQ0phq/Ssroe9/7XgumYTwQWPMf//EfMQ4E&#10;QRAEC0CWCOTnpLRrGFnygx/8oAXtI3LFMQH85E2C+IMgCIKVgJyhh9BH6CU//OEPm3yRPFb6ioqX&#10;pa8kYCYIgiDoUbav0ld+/OMfN/nB7kWW0F0EXdpRLHavIAiCYKUgNwT6s3sJsCRjBPQjegu5Q/6w&#10;iWkbfSUIgiDoUXKEn55eQj+hp/R2L/Yw+op28a8EQRAEKwG5UfpK+fDJGHax3ofPbsbfH30lCILg&#10;90iyWBAEQRAEQbAuQNlHjNGUf4YCjkvkd4EyjseRGQRBEMxCyREGZzKD7CBDivztXORIEARBsBos&#10;R1+JnAmCIAjmofSV0lV6WdLbvSJLgiAIgpWC7OhljEBLRM6UTYycCYIgCIIxSgchK5Zj94q+EgRB&#10;EKwE5MbYhz+2iZW+EjkTBEGwEEkWC4IgCIIgCIIgCIIgCIIgCIIgCIIgCIIgCIIgCIIgCIIgCIIg&#10;CIIgWAdIslgQBEEQBEEQBEEQBEEQBEEQBEEQBEEQBEEQBEEQBEEQBEEQBEEQBME6QJLFgiAIgiAI&#10;giAIgiAIgiAIgiAIgiAIgiAIgiAIgiAIgiAIgiAIgiAI1gGSLBYEQRAEQRAEQRAEQRAEQRAEQRAE&#10;QRAEQRAEQRAEQRAEQRAEQRAEQbAOkGSxIAiCIAiCIAiCIAiCIAiCIAiCIAiCIAiCIAiCIAiCIAiC&#10;IAiCIAiCdYAkiwVBEARBEARBEARBEARBEARBEARBEARBEARBEARBEARBEARBEARBEKwDJFksCIIg&#10;CIIgCIIgCIIgCIIgCIIgCIIgCIIgCIIgCIIgCIIgCIIgCIJgHSDJYkEQBEEQBEEQBEEQBEEQBEEQ&#10;BEEQBEEQBEEQBEEQBEEQBEEQBEEQBOsASRYLgiAIgiAIgiAIgiAIgiAIgiAIgiAIgiAIgiAIgiAI&#10;giAIgiAIgiBYB0iyWBAEQRAEQRAEQRAEQRAEQRAEQRAEQRAEQRAEQRAEQRAEQRAEQRAEwTpAksWC&#10;IAiCIAiCIAiCIAiCIAiCIAiCIAiCIAiCIAiCIAiCIAiCIAiCIAjWAZIsFgRBEARBEARBEARBEARB&#10;EARBEARBEARBEARBEARBEARBEARBEARBsA6QZLEgCIIgCIIgCIIgCIIgCIIgCIIgCIIgCIIgCIIg&#10;CIIgCIIgCIIgCIJ1gCSLBUEQBEEQBEEQBEEQBEEQBEEQBEEQBEEQBEEQBEEQBEEQBEEQBEEQrAMk&#10;WSwIgiAIgiAIgiAIgiAIgiAIgiAIgiAIgiAIgiAIgiAIgiAIgiAIgmAdIMliQRAEQRAEQRAEQRAE&#10;QRAEQRAEQRAEQRAEQRAEQRAEQRAEQRAEQRAE6wBJFguCIAiCIAiCIAiCIAiCIAiCIAiCIAiCIAiC&#10;IAiCIAiCIAiCIAiCIFgHSLJYEARBEARBEARBEARBEARBEARBEARBEARBEARBEARBEARBEARBEATB&#10;OkCSxYIgCIIgCIIgCIIgCIIgCIIgCIIgCIIgCIIgCIIgCIIgCIIgCIIgCNYBkiwWBEEQBEEQBEEQ&#10;BEEQBEEQBEEQBEEQBEEQBEEQBEEQBEEQBEEQBEGwDpBksSAIgiAIgiAIgiAIgiAIgiAIgiAIgiAI&#10;giAIgiAIgiAIgiAIgiAIgnWAJIsFQRAEQRAEQRAEQRAEQRAEQRAEQRAEQRAEQRAEQRAEQRAEQRAE&#10;QRCsAyRZLAiCIAiCIAiCIAiCIAiCIAiCIAiCIAiCIAiCIAiCIAiCIAiCIAiCYB0gyWJBEARBEARB&#10;EARBEARBEARBEARBEARBEARBEARBEARBEARBEARBEATrAEkWC4IgCIIgCIIgCIIgCIIgCIIgCIIg&#10;CIIgCIIgCIIgCIIgCIIgCIIgWAdIslgQBEEQBEEQBEEQBEEQBEEQBEEQBEEQBEEQBEEQBEEQBEEQ&#10;BEEQBME6QJLFgiAIgiAIgiAIgiAIgiAIgiAIgiAIgiAIgiAIgiAIgiAIgiAIgiAI1gGSLBYEQRAE&#10;QRAEQRAEQRAEQRAEQRAEQRAEQRAEQRAEQRAEQRAEQRAEQbAOkGSxIAiCIAiCIAiCIAiCIAiCIAiC&#10;IAiCIAiCIAiCIAiCIAiCIAiCIAiCdYAkiwVBEARBEARBEARBEARBEARBEARBEARBEARBEARBEARB&#10;EARBEARBEKwDJFksCIIgCIIgCIIgCIIgCIIgCIIgCIIgCIIgCIIgCIIgCIIgCIIgCIJgHSDJYkEQ&#10;BEEQBEEQBEEQBEEQBEEQBEEQBEEQBEEQBEEQBEEQBEEQBEEQBOsASRYLgiAIgiAIgiAIgiAIgiAI&#10;giAIgiAIgiAIgiAIgiAIgiAIgiAIgiBYB0iyWBAEQRAEQRAEQRAEQRAEQRAEQRAEQRAEQRAEQRAE&#10;QRAEQRAEmw3/7//9v0bbK7b39w+CYMdCksWCIAiCIAiCIAiCIAg6/Od//ufwf/7P/xl+85vfNPrd&#10;7343/Md//EeMvkEQBEEQBEEQbHH813/91/Dv//7vw29/+9sF+sl///d/n98iCIIgCNYWbGBkDdnz&#10;61//uhFbGZtZEARBsP3C/E63+NWvfjX8/Oc/H37xi180HeP//t//u83pF/QgsidyKAiCYPsH+UPW&#10;mM/JH+T3bVH+TMH7k0v0I+9+7rnnNhnq78QQBEGwrSPJYkEQBEEQBME2CYo2gy/jAKN1kb+LKN39&#10;36ul/t6e6dmU+Sj0QRAE6x8VeMkhyrj7ox/9aDjnnHOGf/3Xfx2+9KUvDV/84heHr3zlK8PXv/71&#10;4Xvf+97w05/+tDlSOSYToBkEQbBtw3rePG2uL92h1v61/nd8rfSKWdQ/Y/z8Xv8IgiAIdmyQBb1+&#10;8rOf/Wz44Q9/OHzrW98avva1rw1f/vKXm45CP/m3f/u34Tvf+U7TX+gx2ruOXIlMCYIgCFYK8oOt&#10;i82L7YsNjC2M7PnCF77Q7GNsZWxmZE8FRtJpyK4gCIJg2wfbFN3hm9/8ZpvbP/WpTw2f+9znmm7x&#10;4x//uOkTW0uXIEvIlPLT0IPKT0MGlZ/mG9/4xvD973+/Ben3CWTRgYIgCLZdmN/N2yV/PvnJTw6f&#10;/exnm63rJz/5SZvLt+V5nI+J7kM2nX322cNnPvOZ9g2+xTf5Nt8YBEGwrSLJYkEQBEEQBME2BcZg&#10;FZI5JAXDMPxSsj//+c83QzDnJAW8iJFYm+WS9kX+/pd/+ZcFRmbKPGcnYzTjchAEQbD+wODM8EzW&#10;cDiSBZ/4xCeG008/fXjXu941vOlNbxqOPvro4VWvetXwyle+cnjta187vP71rx/e9ra3De9973uH&#10;M844ozlRGbF/8IMfNKdkAmOCIAi2PZibreut763zrfet++kXgu3pFvSCWXpFrzuMaSVtizyvnu+n&#10;59J5OEQ5GyNLgiAIdlwIKpEcJgGMvKCffOADHxje+c53DieccMLwute9bnjNa14zvPrVr24/jz32&#10;2OHEE09s5z/4wQ+29vQackWQCn0nCIIgCJZC2cfoS3SUj3/848Npp53WbGBsYWTOK17ximYfYytj&#10;M2M7+9CHPjR8+tOfbnoO2SWwX5JBEARBsG1Cohj7mLnbHG9ef/GLX9z0C/M6W5W5fEsH6/PFS0D+&#10;7ne/22SK4Hv6zUknnTQcf/zxzTfDT4PKT/PWt761+WnIrF4HSqB+EATBtgc+D0lWZ5111vDP//zP&#10;w0tf+tLhRS960Ub5Qwcxh2+rsVnkojgAycp0ILLpZS972fCSl7yk2eboTvw8im4EQRBsq0iyWBAE&#10;QRAEQbBNQaKYqpWqmb3jHe9oxt8XvvCFw/Of//xmtH75y1/eHJQVIFOB/MulMigjTk5KvPu7t2Nv&#10;ectbho997GPNsCxgM5XIgiAI1hfM6wy2qmV+9KMfbQGWDNNPf/rTh4MPPnh46EMfOtznPvcZ7n73&#10;uw93uctdhr322mvYe++9h3333Xc44IADhkc+8pHDk570pOEFL3hBMwJzSko4EFiTIP8gCIJtC4JE&#10;BJuceeaZbZ1Pf+CIPOKII4YjjzyyOfUcm6VX9LrDmFbStu7veZ5PhtA/BLkIfhEIQwdKcGUQBMGO&#10;CbYw8oo8YAsjV57xjGc0/eTBD37wcN/73nfYZ599hrvd7W7DXe961/bT3/e+972HBz3oQcOBBx7Y&#10;2rOZlV1L0D+7VhAEQRBMoexjdg9jH5OYfNRRRw1Pe9rThsc85jHDAx/4wOEf/uEfmswp+xhbGdnz&#10;kIc8pMmoZz/72U3PIbskLX/7299OsnIQBME2CH4LO4eZqyX+mufN73vuuedwr3vdq+kS73nPe5pt&#10;aktCYoAENju0KILB90+2kDH0HO9WOhA55Pd73vOew3777df8NE95ylOaDiT5TeJY+faDIAiCbQcS&#10;gskf87W5nezZY489mi/enH/KKae0+XtbTfil30gUO/XUU4fDDz+86UlkEh2JXsTPJImMPAuCINhW&#10;kWSxIAiCIAiCYJuCqmV2a1GhUjA+o+9uu+023OpWt2qGA4r3Pe5xj0ackwL4GYeXS9oXudftb3/7&#10;dn/3ds+DDjqoBW0yWKhgk2SxIAiC9QHzuSB81cs++9nPNgeiYH3JYXe+852Hm970psO1r33t4cpX&#10;vvJwmctcZrjEJS4xXPziF2/k90tf+tLDFa5wheHqV7/6cMMb3rDJjvvd737NIXnccce1RATOVEbj&#10;//7v/z7/qUEQBMHWhAAROxSbpx/3uMc13YIjcvfddx9ud7vbNYcevWCWXuH4LBq37fWMompbuovn&#10;ef5tbnObpn9wiB522GFN91HBWYXKIAiCYMeBoE1BMyroK0IhcOaxj31skyE3v/nNh+te97rDla50&#10;peHv/u7vhr/9278ddtppp43k79JRrnWta7X2gigf8YhHtMRk1ZntULYtV2cOgiAItjzYrMo+xg/z&#10;9re/vQU9so/d6U53Gm52s5s1uUL+XOpSl2oyp7ePOXbFK16x2dBucYtbNJkl6UAhppNPPrnJtNrd&#10;Jb6VIAiCbQPsTXwixxxzTJvvd9555zafX+QiFxmuetWrtkTgf/qnf2oJxFsC9KDf/OY3wznnnNMC&#10;7BVZYrdTEEM8wHWuc50ma+g7pf+QQ35e8pKXbPrR1a52teEmN7lJ04Ee9ahHtaJM7373u5sORMeK&#10;DhQEQbD1QSegHyi+uv/++w/XvOY1h7/+679u8oc+4Zid9L/yla9ss0UnJFvb8fJ5z3te8/H4BrKI&#10;HBVbQAYp3GS35SAIgm0VSRYLgiAIgiAIthlwHnJSvv/97x+e+9znNkcjIzVjwV/8xV8MF7vYxZph&#10;+LKXvWwjwfybQpR497zwhS88XPSiF22GZ8GbktQ4NgX9J+A/CIJg+4e5/Gc/+1kzNqtQJghT9X3B&#10;/de//vWbPLjABS4w/Omf/unwR3/0R8P/9//9f8P/+B//YyP9wR/8QTv2h3/4h8Of/MmfDP/7f//v&#10;Jps4JCUcqBwmIFP1zQrIzC5jQRAEWx+//OUvh4985CPDs571rOGOd7zjcJWrXKXN3xyS1v/mf3qB&#10;IJOxrlDHZ9FU+56qHb3l8pe//HC5y12uORA9l/4hyIVDVCKZXZS9p8IZQRAEwfoH+5cgGHans846&#10;a3jDG97QilAI0hTwSHawg/2v//W/mn7yP//n/2w6yVhHQXQUesyFLnShJn8UthC8csghh7RgUPJF&#10;EGYq7AdBEARsVWxW7GP8H2UfE2j/93//9y0R+YIXvOBM+1jJn7HskXRgF7JDDz20yR7BlF/96leb&#10;fpOEsSAIgq0Lgfp2RPnnf/7nFtBO32Abo2OY1//yL/+y+cZf8pKXDGefffZmn7clLP/gBz9ou4l5&#10;Jza7+9///i0Bme3sr/7qr5oeRNbMkkOO//Ef//FGOXTjG9+4JZqVHLLLmJ2bs4N/EATB1sX3v//9&#10;VsxIwW5zNV2j5nNxWopVKDqhkN62mCxWxQjpTfvuu2/zL/3Zn/1Zk6HkkPgyBQElw9nhPwiCYFtF&#10;ksWCIAiCIAiCbQYM0N/+9rfbbi+clKoiC+SsgBjGX05KijdiKN4UKkN4kUQBAZuC/hmoBdMkWSwI&#10;gmD7BtkiWYAx9/jjjx+e8IQnNMehQBZGXM5HMqGXB8slckPg//Wud70WWPPEJz5xeOMb39gqM3tm&#10;EARBsHUhOPG0004bDj744OFGN7pRC4Dp53H6ABlAx+j1hCLHZ9FU+57oKxKMBVFyIAp0cawCXbRR&#10;mf/Wt751C2axo8xPf/rT8988CIIgWM8QACN48fTTT29BMexQdp20i7GkYrKjl1fLJXKGHc1uMIIt&#10;99tvv1b5WELAt771reE//uM/zn+DIAiCYEdDFVKyswzblaRiycXsY3apJD/oKFPyZR65xrV26r/l&#10;LW/ZgiWf+tSnNv/KF7/4xeyeHARBsBVh7rcjCr3jaU972rDbbrs1WxS7Vs3j/CN2v5csZveXzZks&#10;JnFN4oCCFq985SvbLmeK8dmlRVEldrRexiyHfIvkNwH8diWzS80RRxzRCtMqzpEdxoIgCLYO6AFn&#10;nnlmKxJ++9vfvhXu6+Oz/uZv/qYV+HvZy17W9IZtLcGXzBIvJnbtkY98ZCuuIUm53p8Njv3tvve9&#10;73DcccclWSwIgm0aSRYLgiAIgiAIthkwWn/ta19rW40LaGEcFlhZCvfmJgZlTk3PllCg0lqSxYIg&#10;CLZfcARKFJAopqrXwx/+8OFmN7tZqzYp0YshtxKSkb///M//vCUTcJLa+QX5nQGYTBpXsxQU47ik&#10;MUExDMZ2BuBY/c1vfnP+mwRBEARbA2SAHSUf/ehHD9e5znXazpD9HL61STALufT4xz++vedPfvKT&#10;8988CIIgWI8QeClRTOLWBz7wgeHwww9vO7EoXCTQXpJYr2/QVRyju9hpjF5SRGdRkVky8vgaQZba&#10;C5gUeCMwVFKyBDXBLpt7t4AgCIJg20LtKGYXl3/6p38a/vEf/3G46U1v2gI22cHG9jFUNjLypGxj&#10;JX9qd/66pmQPuWR35V122aXpYOxjX/rSl1pBpfhZgiAItizM/YoSCdQ/6qijhr333rvt3GV+r7le&#10;0L5dJffaa6/hFa94RdsVcnOBr0ai2Ic//OHhRS96UdtV+RrXuEaTLXSaPoGAfuMYeVO+mqLy0/Tt&#10;Sw45f9WrXrUV9nvOc57TkuQkjGWHsSAIgi0H637rf7uFvepVr2p2L0lV5vWat5GdxczXr371q4cv&#10;f/nLzV61rYDtTqIYn41CGLvuumt7315n4mu61rWuNTzoQQ9qxTi0D4Ig2FaRZLEgCIIgCIJgm4EK&#10;x5yHqiozWl/+8pdfYLQuooQzFCPG4Prd8Z7q+CzSpr8vB6cqzgcccMBwwgkntOovcWIGQRBsnzB/&#10;c4ZKFBOcIonrJje5SQvMH1dKliysgj9HoorKKmyqpqnSGVLdUiLYda973Y2JZmMZ4p6qX2on6P9d&#10;73rX8PWvf3347W9/2xyzQRAEwZaHZLFTTz11eOxjHztc//rXb8GL/dyNer2h9IiiqePz2pIFglME&#10;rSD6RR+8MiZyw85ihx122PC+970vO4sFQRCsY1SimGBFQYsCJO14fLWrXW1SPgmi2WmnnVoAJT1G&#10;YMoee+wx3O52t2u6Cp3FjvySoSvYf+oeAkLvcpe7tB3GPvjBD7bne48gCIJgxwCblB3FBGu+/vWv&#10;Hx72sIc125ckZTrMWHbQYdjIJBzbnZm+Qv6QPSV/FLyQ6KxwEhtZfz39x/V2uJQw9qY3vakFf/7q&#10;V786/42CIAiCzQ26h7n/U5/6VNvBS5FUesV4zmbDsrvkPe95z+E1r3nN8G//9m/n32FtUe9z1lln&#10;tRiAe93rXu19poo6eUfyRQC+xOby1dCDyCO7h7HxSU6e0qPY4yQliDN48Ytf3JLT6EDbUhJCEATB&#10;eob5/nOf+9xwzDHHDA984AObb10BirHuIVmZ/FHMQgHWbWWeFrP2ne98pxVdetazntVsape97GWb&#10;nlTvzh8kmfmGN7zh8IhHPKLtqqwwVBAEwbaKJIsFQRAEQRAE2wwEqzBcq/Z1m9vcpjkVKdqldHM0&#10;MvKqZCmwkgFBQIyfl7jEJVoQTU+OzSPVX9yLMZmBgvFZ1cvHPe5xwzvf+c5WcTnVloMgCLZPqFqm&#10;YvJxxx03POpRj2qBLOTK2BjNuHvpS1+6zf/7779/C9g/4ogjhpe97GWt4hln6pFHHjk885nPbAln&#10;jMICYsiP/j5IkgC5JMGMAVmCgkpiEsaCIAiCLQ+y4EMf+lDbUeW2t71tC5jnxFOF2M+/+Zu/aXrD&#10;UvrErGN0EuR395BQrOCFQBu/kzvjasdFEpW1u9vd7ja88IUvHD72sY8Nv/jFL85/8yAIgmC9QdCL&#10;SvpnnHHG8JKXvKRV0pcoNpXkRXaQEQIjVSimo7zgBS9ogZUq/r/85S9vyWZPf/rT2+4wd7jDHTZW&#10;5R/LHPcS8C9Y0k5m5KL3UNk/CIIgWN/g26BjSBRT7V7y1o1vfONWSKn3uxQJ2qczKYR03/vedzjk&#10;kENasjH5Q/awlZE/quvbvd/ulSV/xn4cOpKk5sc85jHDiSeeOJx99tlJVg6CINgCqCJ6n/zkJ5t/&#10;4/73v//GQP3x3M83csUrXrHt+vLa1752syWL8Y8oFitx4AEPeEBLBGOb69/Fu5Enirryrzz0oQ8d&#10;nvKUpzS5QwbRg8gjcunAAw9su9GUn2bs86FjKQxI5+LbkTD2wx/+MD7/IAiCzQy6R8kfBbqvd73r&#10;Tc7TiD+F/NmWksXsRCnpS6LYs5/97BYTwD433hXN95BZimtUsti3v/3t8+8SBEGw7SHJYkEQBEEQ&#10;BME2g9/85jfDRz/60eHQQw9tinVf4YyDkeFYpbAb3OAGbZeXO9/5zk1B95NjUnDMUqRdkUpkKjNL&#10;IOAAdV5lTU5PwTs//vGPYzgOgiDYDiHw0e6QjLN2kzHHSxAWmF9yxe8SBQRokgl2Azv66KPbzi6f&#10;/exnh6985SvD1772teGrX/1q252MfHI/zkgOVnJKggCHau9k9bfKlQzcKld+/OMfH37yk5+c/2ZB&#10;EATBlgT9wpwu4EXiMN2BTBC0KEmYTkEHuNOd7rRsfaInwSsqG/vdvQXi3/3ud9/4HIEpnIbjHS0r&#10;AIYeInjSrsaq7Se5OAiCYP2CTBKs/7rXvW548IMfPLnjJXkhiJP82GuvvZp9TPGL0047rRVX+pd/&#10;+ZcWQENXId8kfpEhAljud7/7tQQAwTZ9tWPkORLG9t1331YMw7W//vWvY/MKgiBY5xDsaNf7t771&#10;rc3uZZcwBTPGicW9/OFrOfjgg5u8OPnkk9suMAL8yR86i10C7FRpx7CSP3YqU1CjD6Jkd2OLo3c9&#10;8YlPHE455ZS2s4t3CoIgCDYPBNpLijrzzDPbPK44nsSsqUQxtCWSxbyTHVre9a53Nfli12R+mbFP&#10;hczg/5fg9YxnPGM4/vjjh/e///0bfTXkEH3It73jHe9oxTTsmOZ+EpR7Hci96UB2YebLefWrX910&#10;sSQtB0EQbB7YjUuicu1oae41B5M/U4X00LaWLMZuRw6+5z3vaQVhFfkjIxVhGr+7b0qyWBAE2xOS&#10;LBYEQRAEQRBsM7AluQAYAZPXvOY1hz/+4z/eqHCrailR7Fa3ulXbrtwOL0cddVRL7FJJTFVm1cGW&#10;Iu2KVCN7/vOf35R9jk1/C8L5wAc+0AwBv/rVrxI4EwRBsB2CQfojH/lIkxUSg+0c2SeKqfhlt5cb&#10;3vCGzWHKsXjSSSe1gBeBKwInGaX/67/+qyWeCd6X8MVYLSBGRTRJB3bBtCvZOBiT8fvv//7vW/VL&#10;wZtkCkN5EARBsGVRlSDJBJX06QB2Mbb+99OOXnQEesVy9YkxSQx2rSrHHKH+fvKTnzzc5z73aXLm&#10;r//6rxc5RBXFoO+opixg5ROf+EQL5omsCIIgWL+gT7B5kRGC9RWe6CsrkxVkhqrLAiTtAkZHEdRo&#10;53u7ZQpupKcgOsuPfvSjFjjJjiW4U6EMu5HRf/7kT/5k470FS5I9EtS0sZu+IJYE7AdBEKxf8GuQ&#10;PRKL6T8KXdj9uLePIT4YNjJ2LPJHkaS3ve1tbUcAsuLnP/95kz90FXJDECXdhfwRxE+f4c8hf+xK&#10;1ieMSUIjkxTT4Huxm/IPfvCD6D1BEASbAWUD479gr5LMS7dQiHUqUQzRGeyYsrmSxfhW6CzmfzY4&#10;CclkUV9UyTs4puiSgq7sa/QmCcp2RC5fTckhsQQSock3CQZ2GSOD3GOsA9GvFNQ46KCDhne/+91N&#10;Btl5LQiCIFg7/O53v2t6w+mnn978JHYotvOjxOCak6doW0oWExemQIYdkRVuUlxQIY2+uHlPlSzG&#10;/2PH/ySLBUGwrSPJYkEQBEEQBME2Ac5LTkbVwFRYZpwu47XgmYtc5CLNYSmgUoIYY4MKYozFyO8U&#10;+KVIu6IvfvGLbbcYVcmQAJyzzz57YxAOw3OSxYIgCLYfmLMZpcmFY489tlUuU0G/T+ZiwJXMJVDy&#10;QQ96UDNCC9JX3dLcz4E5BU5ESWOcm5LKGIwf97jHDbe4xS1aVebe4eoZKmFyUgqyUe2SoTkIgiDY&#10;spD0K6hEMIiAF/pArf3N5db/vY7Q6w0rIddWpX16ip0qVZRU3ZjTsJcRgicFUd71rncdjjjiiLZz&#10;JdkiADO6RxAEwfoEefSNb3yjFSiio9iJeFxwQgDK1a9+9ZZsrCiSROdzzjmn6RGzgurdV9A+OUIG&#10;veUtb2nV+u1cyY7WJyuTRSrukz/sap/+9KdboGWCJYMgCNYnBNTzdZA9AjavfOUrL0jkQuQEeWEn&#10;F34XAfof/vCHm/whI5aSP/w5/CtvfvOb2+5hCjYJ1u9lnN8VymCDO+aYY4bPfOYzzf4WBEEQrA3M&#10;yXQG+sapp57a/BH77LNP0y34Qfp5f0ybO1mMrGAzI4v4/u0yI3mtnl9+FIViJR5rR09hx3PtLF8N&#10;G9qPf/zjpgNJcD7kkEPaPRTk6JOiJaVd8pKXbLvDkHFsgdlhOQiCYG1QPnkJvOSP4tx7771388vP&#10;S1Qu2haSxcgZeo+4MTtaPvrRj247IysUy0436xvIrySLBUGwPSHJYkEQBEEQBME2AY5HhoQ3vOEN&#10;rYIlBbyUbcZcTsY99thjeOpTn9oqigmEYQAX1LJW5H5FMRQHQRBsf2BItjPYKaec0ip/qUYp6KU3&#10;4FYQpkAZO4QJalnpTpIciioov/71r2/BNO73Z3/2ZwueozKzqmOqYb71rW9tVT1nBdkEQRAEmw/m&#10;dzS1/l8rKhkikEXw42te85q2c+W1rnWttkNyyQYBK4JUbnvb227Ua8itWcEvQRAEwfoA+SDo0e72&#10;ZMC42IRAervpq1xs12OV9wU/rkR/kBQguEaA5X777dcC8y94wQsueM6f//mft0TmJzzhCcO73vWu&#10;4Zvf/Ga7LgiCIFhfqJ1cFLJ42tOe1gIex5X9BTg6dt3rXrfpLmxkiimRPyvRT8i4r371q60IoISx&#10;XXfddbjEJS6xIGGZ3GOje/zjH9/aKdgU/0sQBMGmwTzKT6EA6qc+9akWqP6Upzyl7eYoQbi3R82i&#10;zZ0sRqa8733va7sr3+Y2t2nFK/hN6vn0FbufCbTna1HUSULxcmUEXUZsgcJ+ijbd6EY3av6gfgdn&#10;z9h5551b4T86kGD+rbl7TRAEwfYO/hDFVSX2VuEI87ydjC972csu2OVxHm3NZDHf8Itf/KIlWtup&#10;kgwki25605s23aWXI1OUZLEgCLY3JFksCIIgCIIg2OqgjDNoq/CvevJee+3Vqn+Vss2gIOB+3333&#10;3Vj5KwH3QRAEwRgciYL0yZJ73OMezdHZG6UZdyUfc5gKwjzjjDOaMXg18CxBnCqlCfgcOzoRgzKZ&#10;dtRRR7XgUM8i84IgCIL1iZ///OctAeywww5rQTCCJBW+KLmgovONb3zj4cADD2yVjwXpJ0AlCIJg&#10;fUNBIjuvvPe9723zv91b+sBNcuKiF71oC0hxXgCjgJvV6A30DTrOc57znBakoxBTrw95FvuaZDKJ&#10;zXSn7IAcBEGwviDA3txeO7lIBDP39zYr9jHV/q92tasN97znPYeXvOQlw1lnndX0mdXIHzu8SDAQ&#10;KCpY8u///u8X7ByjaAZ7nN0t2exU7o8eFARBsGmouf7d73738KIXvWh4yEMeMtz61rduRSjGO0nO&#10;os2ZLEYPkshFFtk9uXZXrmIW5JJ3teuXnY9Xu/OkhDHJCpKeFQhU2K/f4dJzrnjFKzZ5RwZJrCPv&#10;krQcBEGwOrA9Kah68sknt3n14Q9/eJM/l7rUpRb5yZF5v6g/vrWSxeg7P/nJT5o8OOGEE1pxDcXM&#10;2evGxZ2KxseSLBYEwfaGJIsFQRAEQRAEWx0Sv6rS5TOf+cxh9913X7ATDKO2CpcM3bb/Pvvss1N9&#10;PwiCIFgAzkdVNDlHH/vYx7Yqkgy1vQFXUGZV0mfEVsnYdasBo/XXvva1Jpce/OAHD9e//vWHC1/4&#10;wguqjXk+mUa2vf/97x++//3vR34FQRCsUwg0EWApGVlSsiqafXCOAEmBMQJXjjnmmBbQowJnEARB&#10;sL7xu9/9rukNb3zjGycD9u1QfJWrXGXYZ599WrC+QkqC7lcD13nWm970phasQ0eRqFzPohsJ1r/z&#10;ne/cEso++MEPDj/96U/PvzoIgiBYD2B3Yn8yx1fysMDNvogFOURfce7pT3962/WFf2ZTAuftMCZY&#10;nyyTFCYBoJd3drdUOOPQQw9t1fsTqB8EQbAyCG43x0uOUoxCctUb3vCG4ZBDDmnre7vbC3Jnf6q5&#10;1/pfQhi/CL3D773/YnMmi5ELAvEPP/zwVlCJr6R/L3+TCwcddFDz1ay2YAbYwUyMgcJ+e+yxx/DX&#10;f/3XG58loP9iF7vYxh0uFefgF4qfJgiCYHmwZi/5U0lWfON87RJ+xXGZZ/u1v7lX4i75g/xOPvU+&#10;+y2VLOb9xQKISWOjk9T14Q9/uCUqP/ShD22Jbvw2dl3ud0cmL8lJ8hP1759ksSAItjckWSwIgiAI&#10;giDY6qCUq6r/jne8Yzj44IOHm93sZguMxhyJO++8czt30kknDeecc06MuEEQBMECCIwUeP/KV76y&#10;BaUIhOkdowy6AiPvda97NcOzxGOG7U0BoziD8vOf//zh7ne/e6taKWGM0ZjxWyX/O97xji1ZzE4C&#10;nJCpnBwEQbD+oJomJ6ldkDk4Bf2TBSWDOEo5P293u9sNz3ve84Yzzzxz1TtbBkEQBNsPBKSY7yWA&#10;veIVrxj23nvvFpzfB+wLRhEk+chHPnI48cQTh29961vnX71yeJ7kr4985CMtQUDhCgE7fTCOv291&#10;q1ttDJSUUJBg/SAIgvUDti6JwwIWH/3oRzcZI2i+lwUXvOAFW5ElgY0SjL/61a+uib9FsP473/nO&#10;4TGPeUx7Lh9PPddPCQkPeMADmryrXZYjg4IgCJaGAHe7bvEvfOELX2jr+KOOOqoFue+yyy7NF6Jg&#10;UT/X84cozHq5y12uBcHTQ/w93nXr8pe/fNt1ay2Txbzv9773vZYEJhnsOte5zgJfjXf1Pvw4kow/&#10;97nPtViB1YIMI1fIvgc+8IFN3pTOhSfiDNjq+IbssMyPtNoCHUEQBDsSJPH++te/bsVaFYYwrx95&#10;5JEb5Q8ZY47tE5HJGbYnc7G5Vxt/a9cnY22JZDHvTz9iK7PbpWJ/dBF++3333bftiEw2kpn1Xoic&#10;8s5kpN0pyVk7J5ds8b3seXYjS7JYEATbA5IsFgRBEARBEGx1/OpXvxq+/OUvD8cdd1wzLFDKKdul&#10;jF/gAhdoFb+e8pSntCqXDMxJFguCIAgKAkt+9rOftaDIpz3taW33MIEvJUc4Ihl7b3rTm7YKxqed&#10;dlpL9NrUgBQGcgbsN7/5zcMTn/jEVsFTBbUygJNd5JrAUO8mEDPJYkEQBOsLnI1kwete97rhgAMO&#10;aJWce10GCc68xS1uMTzucY9rBTJSwTgIgmDHgMrF9I6Pfexjwwtf+MLhTne6Uyso0SeLqf6/6667&#10;Nj3FLskq6m8K7Fr5xS9+sRXRUOFZQEsfNKq4RSWnveUtb2kyKYH6QRAEkhNZwAAA//RJREFU6wfk&#10;gESCo48+ethvv/2Ga17zmk0/6WWBwEfFjRSysMuXJK+1kAXsZB//+McX7LbcB4Re4hKXaMclBii2&#10;YXex1e74HwRBsKPA/Gx+/cY3vtF2jXz1q1/dknLNp/zp5tZ+NxfEH+K4IHa7SNJD2KX4LXq/yeZI&#10;FhOYz+9PJ2ErI4s8t55JHtFJvLvdkE844YQWwL+pfhNFOvhgxBIoQOs7S/bhx8UvfvFht912a0U1&#10;FHHyjkEQBMF88H2wG9m98VWvetVw4IEHNl94yZ++YB6SKMYOxU9P9mjLV361q12t+Uh6e9iWSBbj&#10;gzn33HObfsQvY7dLxSvseGnn/3FRDb9LFLNLspgCOhM5agcx71vyVrskiwVBsD0hyWJBEARBEATB&#10;VgUjNwX9k5/85PDSl750uPe97912ZrEjSynlf/EXfzHssccezcnIgKt9AlmCIAiCAgOyCvxve9vb&#10;moNRolYfjMIxSLaQMZyejMJrUTlShUwBNQJcjj/++OHJT37ysP/++w/3uMc92rMe+9jHtgCY97zn&#10;Pa1apYS2JAcEQRCsH5jTVdVU0Vmgjur8dJfewci5KIFM8vAb3vCGJg82pVpyEARBsP2AnPjhD3/Y&#10;diN+7nOf2wJMBM30uoqgxT333LMVvbAbsfabAjqKHWUEZgq6EeDSV3gWzCKoh1wSmCmYJTa2IAiC&#10;9QPB73wtL37xi1vSsEr+dJKSAwI0Be2zX73+9a8fvvKVr6yZflKFNN74xjc2OaOgUl+lX3KAZAUF&#10;lyRIs+VlZ5cgCIL5oFP86Ec/agUoXvayl7X52/yq6ARfeh94zx5l5xbJure+9a2HBz/4wS15yrzL&#10;X3G9612v6QPVXhIVObGWyWLeVwGM97///S0xS6C9hIJ6Jl2ITkQHsrPLBz7wgdZ+U5OH6UFsbgr3&#10;2bFMkY4+qB9ffD+fzamnntr8OkEQBMF8SMT9zGc+0woS3e9+92vyR3FW8qe3bSGJYxKQze8KFJE/&#10;T3jCE5r8kTxGFvS7TPbJYnQSusRag65h50m7H7O7SV6jC/HhSGzr7WVkhuSxa1zjGi3RzTfw+5Mb&#10;/rbDWL87p3tU4nOSxYIg2NaRZLEgCIIgCIJgq0KFMUZugTMqWe61115NQe8VbQZvhl1GiC996UsJ&#10;rgyCIAg2QmBjVapUNfle97pXcwSWDOEIFIB5q1vdqjlFJW4JRlmLpC0yjEyy46WEMVXJXvOa1wxH&#10;HXVUq7B24okntmqfnJSCPrV1TRAEQbD9gxzpd4u53e1u1+RNOUnJHw5GATCqPR955JHDJz7xiVb4&#10;IrIgCIJgx8Byk8UUSBK0csopp7TdiDcleUuQ5Fe/+tXhmGOOaUGfl7nMZZIsFgRBsANBQOcZZ5wx&#10;PPvZz27yRVBmn0ggiFOQ58EHHzycfPLJTe6shY0MyCA7D0h+Puyww4ab3/zmC4oCKubk2Q984AOH&#10;Y489ttnyfvnLX55/dRAEQTAFwfN2FeN7ePzjH992aOkTvoqs+QW521FSsvCTnvSkVkDipJNOaoH4&#10;j3rUo9qOW5s7WUxhPzuFCZwXYC9J2Hv1z7zSla407Lvvvs2H8tnPfrbJrk21lUk2w6c3velNw4Me&#10;9KDhOte5znCBC1xgY0GnSpa20xk96Jxzzlkz+RcEQbAeYV6WzPu+972v+dfJEIm3NZ8XsXH91V/9&#10;VUuyUkxVIrC52G72Engf8YhHNB/9JS95yS2eLGZnzs9//vNN3tz3vvdthWUrkbgnBS7Y6+gvBxxw&#10;QCtirkjsm9/85laE4z73uU/biSzJYkEQbK9IslgQBEEQBEGwVcF4K8heFS+Ga1t+Mwz0DkxVkO9/&#10;//s3460A/02tLhYEQRCsH5AJAjA/8pGPDIcffvhwhzvcoSUZlwxheFbJbJ999mk7WErqWssdKhnL&#10;VSaTMKA6maTmz33ucy3gRUV/Ms6OYhLFIr+CIAjWB8gQczuZIphGVWe7WvaORtX76TUqOR966KFN&#10;3xGIGVkQBEGw48Cc/9Of/rTtkv+iF72oFUhi4+ptXioyC5pRbVkAqOCSTQmU/O1vf9t2Un75y1/e&#10;kpUF41SAJBKoKcBHhWRBL4L6kywWBEGwfkBPsUsLHeRmN7tZC9zs5YC/JRrY7YV8EkC5ViBPfv7z&#10;n7edzRTUuO1tb9sSxOrZdCQJApIYjjjiiFZ4gz0txTSCIAhm4ze/+U3zOQimZ3+SDNbv2ojoFxe7&#10;2MWGm970pm03MTuQKWJ39tlnNx8FmxR948Y3vvGCeZkda62TxfhB+EZe/epXt11orn3tay94pnd3&#10;7GEPe1hLJOBTkWC2qSBL7P6vWOAhhxzSdKyLXvSiiwp10JEkL9CZFCEMgiAIptEn/0rClXBb82kR&#10;+cPuJMmK/JGUpXAFeWKede1BBx007LLLLsNOO+20YE7eEslidKO+kIZn9u+PFNMgCxV4khQnJo3f&#10;hwzl77cbc/l/evkrWewGN7jB8I//+I9JFguCYJtHksWCIAiCIAiCrQqBMwJTbP2twpiAFYEr5cBU&#10;nUX1rwMPPLBVpKTQj6FipUB9ATE9MUgzKqQyWBAEwfoFY7UqkO9+97tb0rGg/L46JiPvta51rY2V&#10;8xmoyYi1BnlG5rg3B66fZBMZRQ4l8CUIgmD9wLzOUWoHycc85jEbgzBL9tBlBP/f6EY3apUzVdL8&#10;13/91yYXgiAIgh0HgubtmCJAxg7EqucLrukrKQucrJ2+VC1WDX9TwG720Y9+tAXCKMgkQLJPEvC3&#10;IB27ErDFbepOZkEQBMG2hR//+Mdtx7BHP/rRw/Wud70F1f/JAzuNKbQkkUAwP7vVWoJPRlKDpOU7&#10;3vGOC2x0khIufelLD7vvvvvw1Kc+dTjttNNakaUU1AiCIJgN+oQkXMUn7nrXu7biE7VzsCRc9ieJ&#10;uOZWNqrjjjuu7dalaAV/hV276AeSiAW185f08/JaJ4vxjQiylzQsMYv+0+/E4vnsZfQRu9WQW2uh&#10;j/C/KCooSY4udKc73antstwXdrrwhS/cdCS7Pis++KMf/Sh+myAIghng56YvsGfd/e53b0nJNZ/a&#10;PZh9SQIV3eJxj3vc8IY3vKHt4qV4BN89exO7k2Qx/hPt+53vt0SyGBkjxsz7SZgu3UTSmt0nJRGL&#10;RSNfn/70p7dYA3Y5BTX4chQy5wOS/KwwbV/8KcliQRBsT0iyWBAEQRAEQbBVIdBSkL/qYQ95yENa&#10;QH85MBkLGLkF/qt0edZZZzVnY8G1jNwqhTFgf/nLX26OyCJGBUGcHI6qg8XgGwRBsP7AWCsAXyKY&#10;6viMvQy8ZawVfCkRWeVMBmEOw+UkEZMZAmYYpyvxOEGUQRAEAdBBVKR85jOfOey5554t4LF3FKow&#10;eeUrX7klBbzyla8cPvOZz0wWvQiCIAjWP+gr7F5vfetbW/V8dq8+WJLMEKApMOXII49siWWrDdx3&#10;ncr8bGx0I0loglfqWZIEyCyBkwIo7TxjR5cgCIJg/YDdy06VfC1Xu9rVFlS/FxQpyUBSwOte97q2&#10;28xybGQrAbnHL2NXgTvf+c4LimrQmQRk2nng4IMPHt71rne1oMq1focgCIL1BEH3dmKU4HS7292u&#10;7eCi+ARf+hWveMVht912azu+OE8PENgvwax8GfzjEqMkZ0ki7nWRShbbZ599WjLAWiSLed7HP/7x&#10;4RnPeEZ7N8kAvc3sQhe6UNv1i02N33+tdvfyvRLkPPslL3lJs8mxzUmo658tYUHinB3I6GlrnTQd&#10;BEGwXmB+5tc46qijmh3pb/7mb9pcygd/9atfvckkhY8kB5900kktPovfpMDeZL0vkZnvvi8YjjZ3&#10;shi58IMf/KAlgLGRkYFsZGSfb5EkRl9RZIPcEEPAptbrJnQVhQDJFAnIfbKbxLMb3vCGSRYLgmC7&#10;QJLFgiAIgiAIgq0KRlgJXaon3/e+911QYZmiftnLXnbYe++9h1e84hXNwM1IIIBfJRtJYLb+fv/7&#10;398coBR191G1xk9KOcPE6aef3q5VvYZRQyWbBPwHQRCsD0giFlB59NFHD/vvv38z7qpoVsZa1SJ3&#10;3XXXlnR85plnLnCUFsgVxl8BLeTEueee22QMozAHKTmlepiAG8H+qmOSJUlCDoIg2PFAXpAPkpQf&#10;8IAHDFe96lUXVGVGHIW3uMUthsMOO6zpIipYJgAyCIJgx4TdUugXH/7wh4enPOUpLUBeQYuSGQJN&#10;BC2qrq/SseAUATUr1TXoOJ4jOPIFL3jBsNdeezWbWh8MKkhT4gC9STDopz/96aYfBUEQBOsHfCCS&#10;Begqkgj63SzJAf4XlfHpM4Lk13pXr3nJYmSeIFFBlQI23/a2ty0KyAyCIAgWQrIYv4Y1vgITdnGR&#10;eGtdXzuhvPnNb267j5lTx8lXdAQ7eD32sY8drn3tay9IIt4cyWL0C7rPk570pKb7KArbB9f7+/a3&#10;v/3w4he/uPl11jI5AK8kNvgWOs81rnGNBTtsSnCwC4zEADEEihCSW0EQBMFimM/ZjexILF7Lzlp2&#10;F7vmNa/ZkqckKVvPm3clStmNq/e/86m//e1vHx7xiEe0uXdrJYtJDq7dzSR8XepSl2rJa+SEXTud&#10;tyMaPaqXCexy4gOOPfbYtrOaZO0kiwVBsL0iyWJBEARBEATBVgWln/L/6le/erjb3e7WjAKlYDPg&#10;MuRyXjLsfupTn2q7iAnYZ5iQCKZSv+pkAmo4GB/+8Ie3Ss2UcsbeQw45pFVL5pyUUKb6GuMvwwCD&#10;xVo7Q4MgCIItC4lbHKGqft3jHvdo1SL7gEiGaxXPXv7yl7cdKCV5FRh6OU8ZgFVTZgy2U8ypp57a&#10;Kv9LPH7961/fkpBPPPHE4Z3vfGdLUP7EJz7R7vWd73ynVUlL9ckgCIIdA3QHAfwqMj/rWc8abnOb&#10;2zQnZ8kcpGKxoMz73Oc+rVo/h2KCH4MgCHZslO2LbUqAicAUu7v08sMxwZ6CJiV8STReiZ5BL1FQ&#10;SZCNBAEVkwWu9M+QpHbLW95yePKTnzycfPLJwze+8Y01D8YJgiAIti74Pdi0DjjggOFKV7pSSwQo&#10;OSBZjK5y//vfvwU08rOstX9EkT+7CrDD3fGOd1wgiwSHquZ/3etet+185h3IouhLQRAEs8F/IalK&#10;sLqELzqDZKv99tuvJZBJBDOfC3AfF5yoQHm7qgjWt8vx5k4Wk7BlB2N+e0H0CmP0ckAcAJ1IXMBX&#10;v/rVNZUBeEUG8enY7UZhwb5QhyKDjpFB+Imv5FYQBEGwEORHzalvfOMbW7KVQhDkzwMf+MC225jE&#10;YLFbU8VVXc+HLplZ/Jad7+cli4nf6v33awHvUL4cu5+Rm/QTclQcmSK0/P1lf9O+R9nyyEcFmS5x&#10;iUskWSwIgu0WSRYLgiAIgiAItioYYSV+MWjvvvvuC4ItVZ28/vWv3xT3I488sgXpC+BnkJAAxtCr&#10;io0gTZVgKOMMDa7xU0UYFf332GOP1o7xVxVnBmhBMXYbU1EtCWNBEATbL1Q2Y+glF/bcc8/h0pe+&#10;9IKqySp9MTZL/GKY7sFxSRaccsopwzHHHDMcfvjhw6GHHtqSjwVYCvS/973v3X6SRZKRDz744JYg&#10;YMdLFdEkqjGGpwJlEATB+kY5SAWScGAKsFTFuU9QFvi/0047tR0tBeILjiFrgiAIgh0bZIggzXe9&#10;610twMYuYn3QJBK4KHjTrvuCbj760Y+23Y6XY7OiEyl8cdxxx7Ug0J133nn4m7/5mwUJaQJy6Er3&#10;ute9mu5DD5JgttIdzIIgCIJtGz/60Y9akT02rKtf/eqLdpi0IwA7Fx+LHWjW2jdCZ5K8rKiTYNJx&#10;4rICgd5LJX+2OokJSRYLgiCYjd/97nctGUxQviQo/nLkdzoD38SsedRa33lyQTC73WD6ZDG/kwv3&#10;vOc9h9e+9rVrkizG7263ZIH4ErP63fj5bTyPzqNAH3/NODh/UyDmQAKaoP1HPepRLVZAknI937so&#10;UsvXI1ZAfILCskEQBMFCmJvNqeQPH7w52y5c5M+b3vSm4ayzzmpJVrNsSnQM1yrEujWTxdjLFH+V&#10;NK2AkwJN5d9nR/vZz352fuvFIH//5V/+pRUvv8td7pJksSAItmskWSwIgiAIgiDYqqCgM3BL4rrp&#10;TW+6oMLXhS984WZIVmFMBTLB+U960pNaYKYkMJUxJQFc5CIXaYllAm2Qe/hJQWd0sKuMCs1XvepV&#10;h5vc5CbtfnYcUzVMtRgBO4wPa2mQDoIgCLYMBOHb7Yt8UCX/ohe96EZjrZ9XuMIVhgc96EEtMJOj&#10;EjhPVROzY6VdX8gE1TNvfetbN4O14H9Oy7/7u78bLnOZy7Sf/nZchX4ySBUxDs+XvvSlzfnJCSnY&#10;kgE88iQIgmD9QXXJc845pwXY0E1ufvObN5nTB+ILfFS4oioUc0Rmx5YgCIIABM/TPwSnCI4UqClB&#10;jBwRLOMnO9i1r33tltCl6nHtEiCAkd0KkUfI72QMHeczn/lM02sUvaCrsINVAQ06keQAtrNddtll&#10;eOpTnzqcfvrpLagnwflBEATrD+xdCu4deOCBTTe5wAUusFFfIWskDiusp5L+2WefvaJdLJcDcunM&#10;M89sBZlue9vbLgjSR7UTs+JMZBd72lq/QxAEwXqCOZLfQRC6oHVrfwHuX/va19qafl4RO0H8ClBs&#10;yWQx7yQo3/MkZvXPk8B8latcpe1KY7eZH/7wh+dftTbACztWvuMd72hF/xTp6JOWySDPp2/x60h2&#10;EKcQBEEQLAQ/N5uTZCp2KfJHgi35Q1ZY88+zKVWymCSqrZks5hvoR97Zu3/2s59t30Kmmv/nFc6o&#10;ZDF2vOwsFgTB9o4kiwVBEARBEARbDRR0RmO7fD3mMY9pATEMtaVgcyRyHAp0sa25ii0SARyTENYH&#10;Zs6jCrr54z/+43adoH/3EcRZQf6M6oztCfAPgiDYvsBQLQhmyvnHEUm2OPehD32oGX5VQuMwFHip&#10;yjHHpN0pJRWTO+SQwEpyg9G3SICl+6k+KSFZeztYMmTbPUY1ZMEwjMECQSNPgiAI1hfIEIUmBO/f&#10;6U53asnEve5CVnBw3vWud20VKs8444zmiIw8CIIgCECQp8r5ErVUY5YwphCFIkh0GDoInYOuIahS&#10;oaOnPe1pwwknnNCusaOxnVoEtyBBooIb6UIve9nL2u77EpntcFn2MnLKDmPsaLe61a2a7e0tb3nL&#10;8PWvf33Ng3CCIAiCbQPsZB/84AdbUSX2LonIFZTpp4IXkrjIIsGSgiDXCoItJSWwuSkOyAfTJ6sh&#10;8o5/5h73uEdLTPjKV74SmRQEQTAH7EoC8gW8820gczf9Yqldgp3//ve/P7zzne9sOxDbyXhzJot5&#10;V8+TrMUHLzGLjlPPUyyDrkN3savLT3/60/OvXBuQJ/wz73nPe4YnPvGJrUitYrP999KNyKAjjjii&#10;2e7EBgRBEAQLUbLHvErmkD2/+c1vNsqfpXwe20KyGJCD3lcycclQ8nReklihksXsRMnn432TLBYE&#10;wfaKJIsFQRAEQRAEWw0U8zISCNa/8pWvvLHyMRKQL6jlspe9bDt3uctdrv3dG7IRpVwgTFGvpE+R&#10;ymWCZ25wgxs0AzjHpQpmlH0GgiAIgmD7gSCYSjoWbNkHoUgQtqOkZK6PfOQjLWBFxWIBkoceemir&#10;BGYHS1X2ezmxHCKvBNjYbWzXXXdtcoyD0bt4xloG2wRBEARbFxyjAvwFuwiukYhMxvR6h4CX6173&#10;uk0eqdhsFzKOxyAIgiAAgTR2CCMfFLJQmZhM2WOPPVrApKAZRY7YtRSxEFh5m9vcZthvv/027rYv&#10;YfnII49sZMeWZzzjGU3uSCwToCJwhc1L8A2bmsTmnXfeuQXfsH2deOKJw5e+9KUUSwqCIFjHUOTi&#10;Yx/72PDsZz972H333ZsfpA/UZzdTbEky2Qc+8IE1LXBB/7FbGXljt0tBoeRRPRt5F4nSAi5f+cpX&#10;NrkUvSkIgmDzoJLF3vWud22RZDHPEyzP7/+ABzygJWZVIQtkR37vILCe7Wytk8XY7/iATjvttOYT&#10;UoxW0nQ9nwwSc0AGPf/5zx8+/OEPDz//+c/PvzoIgiAo0A/M6avVE7aVZLFNQZLFgiBYT0iyWBAE&#10;QRAEQbDVIEiGM5ABmiH60pe+9AIFmwFZoAyHImK0ZsgVoK86MgX8Yhe7WNvdhXGXQdtPzkYB/LVD&#10;TG+ILnIfAZ4S0ATf2HWGEs8QrrJMgmaCIAi2D5x77rnDu9/97o3Ozj4IRRKYKsYCYFTPFCwjUezA&#10;Aw9sVSXJEO37CstkjABL8sM5P/09JUscc57DUdIYY7Hq/5yvgkDJkyAIgmD7Br1A4MinP/3ptiPl&#10;He94x6Zr9HoL2UEHcU4bFfpV2oxOEQRBEPQQaCMgng7zxS9+sdmhDjvssFbEgj7BjkUnQaVn2H2F&#10;nmN3GEH/t7/97RvttttuTae55jWv2exibFxVgIn9TBALXejBD35w21VfQsA3v/nNJp+WU0E5CIIg&#10;2D7B5/KpT32qJRbf7W53az4TMqV0F36RK13pSsMBBxwwvOENb2iBmWtVQE+i2sc//vG20/I+++zT&#10;nsO/U89G9KhLXOISbbdm8slumbGfBUEQbB4slSxmjuYnN2e/5jWv2eRkMcladjEmX+5zn/s0n32f&#10;GEBnUWhJQjF/Db1oLUHP+fGPf9x2ZlZYw+7KkhPq+fw5dKc73OEOwzOf+cymI631OwRBEARJFguC&#10;INjWkGSxIAiCIAiCYKuAgZrB9owzzmiVkQVWXvziF19gIBgTIy6lm+HarmACYzg8GZz333//5uC8&#10;//3v34wK7qdimKr/AjdVzJy6dwXQSBizy8x73vOejcEz3jEIgiDYtqECsp1eHvrQh7YAS4ld5ncG&#10;W8lggiof9rCHtUCVl7/85a0qPycheVKyQKCMv1Xev/rVr96M1qos3/jGN26/c6LW7pZ9MlpPAm+u&#10;cIUrtGAXjsb3ve99zTAs4CXyJAiCYPuF3ZAFupA1Bx10UNNDellA3pAhjnMMvu1tb2vzf+b+IAiC&#10;YB7IF8GYilkoYHTrW9+62a/GQfWIvmIHy7/6q79qOgnyu8r84/ZsX87ZQZmNTCC+wP21rtofBEEQ&#10;bJuQ+KVA3zHHHNN8JmxagvN7WaH4xZ577tkC6d///vcPP/rRj86/etPgPoL/6U3scZ4zLr5Ef+IH&#10;Eqiv0MbnPve5JIsFQRBsJmzpZDGB/naYFPjvnhKzet+84hj8LXZHVgBwrRO1FG362c9+1ooGPve5&#10;zx123XXXVlCwnu9d7Lhpd2c7L7/3ve9t/qUgCIJgbZFksSAIgm0LSRYLgiAIgiAItgoExUjKYqC2&#10;48suu+zSKiaXcj0mBmtORAq3Xcge//jHDy960YuG173udcOb3/zmFrx50kknteDMN77xjcOrXvWq&#10;FqxPOZc4ptIyA8TUzjAqL0sQuN3tbtccpCeffHILCF2rippBEATB5sMPfvCDFmApYbivWCygUhCl&#10;SpUSuPbbb7+WXCwIk5OyDLraC8qUGMbYq/K+hDIV/p/85CcPhxxySJMlZA9ZdZWrXKU5NXuDcFEl&#10;jLnP8573vJYwxhgeeRIEQbD94he/+EUrcEH32HvvvdsOL70MMPer1u+cNmeddVbbiSwIgiAIloLg&#10;yA9/+MPDc57znKazkCdV/GK1JPCGHmTXMUGYAla+9rWvbXNBN0EQBMHmgfn+G9/4RvOV8KHYZXKc&#10;tKX4xTWucY3h3ve+9/CKV7yiJWwJhtwU2DlTMKVCTXQjyQdTMo2cUtzJLpkKO9mVeVOfHQRBEExD&#10;stj3vve9mclifqeD8H289rWv3eRkMbJAwjLZYvdkO0n2MkAcwM4779yKZfDFS+xaa9jl8pOf/GQr&#10;VKvoLN2ofwcySBKZArLeQWHbIAiCYG2RZLEgCIJtC0kWC4IgCIIgCLYKGIy//OUvD8cff3wzEAjm&#10;n3IeUrjtCib4nlGXMVtVZDuAfeYzn2lJXQzdP/zhDxupkMbwwKDw0Y9+dDjxxBOHZz3rWc3xqdo/&#10;I/DUc1RovuIVr9h2Knv+858/fOhDH2qVMFUhC4IgCLZdfPe73x3e9KY3Dfe73/1aIIokMfO6RGAV&#10;9R2zyyRDtEAYxlwV+MkChmnJxJKKyZfDDz98eP3rX9+qWn7gAx8YPvjBDw6nnHLKcMIJJwxHHXVU&#10;SyK7xz3uMVzvetdrCcwSBHrDNnJvO5ztu+++LehFFUsOx+wwEwRBsP2BLkDXeOtb3zo8+tGPbonF&#10;ZEs/70sgthvlgQce2ApX0E9SGT8IgiCYBQEzdrO305egk7e//e2tiJLq9goZjXcKE9wviJPuIbgf&#10;+Z0+o+1UEQtBmGSTHZaPPvrolshMnv36179uzw+CIAjWL8zz/BrsUYpZ8HcoeFH2MkS2CJ4XsP/I&#10;Rz6yBTdKMFutHsPXIzhSMsJjH/vYFjR5oQtdaIFsKmJHk7ymcJ/34+NJslgQBMHmwZZOFjOff/7z&#10;n287R/K58KH0MoDsufnNbz484QlPGE499dTNkixG5/n0pz/dZMxtb3vbRcli/r7VrW7VigSKNUiy&#10;WBAEwdojyWJBEATbFpIsFgRBEARBEGwVlMFY0MoDHvCA4epXv3oL7C/lGjEWCHCRSMZQ/bSnPa0l&#10;f33iE58YvvOd77TgGoYGQZyV1OUn4zdjggrNX/3qV4f3v//9rYoZRV21MIkDgmv6ZyEB/t7j/ve/&#10;f9ux7Ctf+UoCPYMgCLZhmPPPOeec4dhjj20G5Utf+tIbDbUCX8zr5IggFD8rSeyCF7zgcNnLXrbJ&#10;BE5SSV0Muar6M/wy6Aqs4SjkTGWkFmCpKrOkMfKEo9FOZu41licCYiSUPfCBDxze8IY3tOsFzgRB&#10;EATbF6o6vrmfQ1CQZR/ET1/hJLzzne/c2nzqU59qgS4JxA+CIAimQK7QM+yiIjCRrUqQ4t3vfvdm&#10;+xI4U/oMGaOwkQBLBZQUvrjOda7T9Aw/FagQ2Ok8PaffMcbfrhGILwngyCOPbElp5JRCS3b7D4Ig&#10;CNYvBMoL+Ff04lGPetRw/etfv8mGkhNIgoAdX+zAbwcybc8+++x27UrAR2MHS4WXnvrUpw677757&#10;u28vl3qqZLE999xzOOKII1pAf5LFgiAINg+2RrIYXUeiFl3EfN/P/wq67rLLLq1YxmmnnbbZk8UU&#10;5OjfAUkW8w6VLEY/C4IgCNYWSRYLgiDYtpBksSAIgiAIgmCrgHL9hS98oSVlPfShD227flGoBV+q&#10;cumnwH6OzP32269VIZP0pVI/4/FyAlskEfz2t79tu42pUPnGN76xGX85Ii91qUstqtbMOGGngFve&#10;8pYtMc3uYj/5yU+yG0wQBME2CvMzByZH5t57792CUcrQzGArCZnDE5UBVxV+DtDb3/72w2GHHTa8&#10;4x3vGD73uc+1Csocg5yJDNLujcgbgS8SkBm2yROJy095ylNacoB79Q7WenZVqHzmM5/ZktBcX4nN&#10;QRAEwbYPcza9wxwuiOWmN71p20Wsd2ia/6961asOD3rQg9quYhyCZEjm+yAIgmAMgTIStRShoL/Y&#10;eeUOd7hD2wFMEYqLXOQiTa6QM36yiTl+i1vcogWlKGzEfiYIxU9/2y2GziFxrJLG2NSQAhaKJbGr&#10;eY7rXv7yl7edZug9SWwOgiBYv/jP//zP4Re/+MXwyU9+siVksYHttNNOCxK4yBs2MoWXFFM6+OCD&#10;hze/+c2tgB7bWF+kb6zflL3sV7/6VUswq10yJQa4X28n85xeh/J7JYtlZ7EgCILNC/P1tpws9vOf&#10;//z8K9cOfbKYgn9JFguCINjySLJYEATBtoUkiwVBEARBEARbBaopqzjJQP3sZz97uM997jPc7GY3&#10;a8GWqh9f5SpXaQExAi9VWhbM8oMf/KA5IVcafMkYzjjMyKBCJgOwezMQC6AphR75+8pXvnLbDUZy&#10;GWcnQ0ACPoMgCLY9CH4xT7/yla8c7nKXuyxy/I0DUgTFCFrhqJTsdfLJJ7edKhmgKwhmFpzTRhIy&#10;pylHoorJHI6XvOQlWwJy/yx/C+4kT44//vi202WCX4IgCLYf2GHYfC9B2FxOTxkXm+DgpFeQB/SV&#10;X/7yl+dfHQRBEAS/B7vUT3/605Yo9qpXvartsC9QRsEiAZpsUXQVuyBXkphCRve6172Gxz3uccPh&#10;hx8+vOY1r2l6xQknnNDsVYI5JQA88YlPHPbff/+m49hxTDKA+9BN3Nf9BUQ6x/b20pe+dPj4xz/e&#10;dlHe1gJxgiAIgrUD2fPd73637ZJvd7Eq1tfrM4icUHxJ4LxE5te//vXDJz7xiVZUSRE+PhkygxxT&#10;WE9QPVsaOxd5Ykd9suo2t7nNcJnLXKYloFXxJknMf/Znf9Z+r8BK8kmCs0RmBQIVcKJ7BUEQBGuP&#10;pZLF2LkUmNhnn32avrEWyWLm9Re/+MUtUVlyWD3L/M9/Q8859NBDN1uymERmOyrTlex2SRcav0OS&#10;xYIgCDYvkiwWBEGwbSHJYkEQBEEQBMFWgQB/TsbPf/7zw7vf/e4WLGM3r0c+8pHDgx/84OFhD3vY&#10;8OQnP3k49thjWzCNtowKmwIKvcqYHJgCPgXK2B1gnDDGWXmnO91peMELXjB89KMfbc/2vkEQBMG2&#10;BXMzA7KkYrt89Y6/MTFAC7zkjHzCE57QZA/DLYfpSiHh+Zvf/GarnHzQQQcNN7/5zVtQpoCY3tBt&#10;dwCVkp/znOcMp59+ettJIPIkCIJg2we9QyDkGWec0YJL6AYSg/s53pyvwMW+++7bdBnyaDm7HwdB&#10;EAQ7FsgUycTsX0cffXQrinTd6153uOAFL7hRpiABJ3SKnXfeebjf/e43PP3pT2/t6S1sU4Iu2bQE&#10;55M57idI/9RTT20JZCrnC8CxO4wAln73GCRg/5rXvGbbkYz+dOaZZ7YEgOgnQRAE6xf8IV/84hdb&#10;gKOEYfrL2BeCJHfxidzkJjdpCc2K+wnatHvyKaec0mxaZJGf5I4dyCQVPOMZzxj222+/tguz6yUr&#10;05ME4l/2spdtRQHpUZUc7VnkneQ0RZ/seOn92NmCIAiCtcfWSBajp0gGlhRMNtSz2NT4b/hSFLx4&#10;73vfu9mSxWpnsSSLBUEQbB0kWSwIgmDbQpLFgiAIgiAIgq0CBmoVI88999zhnHPOaU5B1fgZhxmt&#10;BcNwPjrOULtWgZcMz4JpVGWWWMAILmCmlPpS7BmrDz744OYQ/frXv57qlkEQBNsgBDbO21msJ5WM&#10;r371q2/c6Yvjc1OCUeww9qUvfWl43ete15KcGYQ9vw+6+d//+3+3ys0SoCUqf/nLX27XBUEQBNs2&#10;OALtgszJ95jHPGa48Y1v3BKOe2emYJNb3epWLQH5ne98Zwu+WU0CchAEQbC+8Zvf/KbJFIH1dnaR&#10;DCZovpcpiC6hsMWjH/3o4ZhjjmlB+ZLDyBcJzL/4xS/arvnu56e/7fIi4Ytd7TOf+UyTWwIv7e4i&#10;iGWcEMDedf3rX3844IADWqKznWPcJwiCIFifsEs+GfKRj3xkoz9E4H4f5FgkYUwA59WudrWm5+y9&#10;997DQx/60BZM/6xnPWt43vOeNzzzmc9sf0t8vtvd7tZ2WbYbJrnm+gtc4AItQYw8kySwxx57tMDQ&#10;S13qUht9MJKZJZC5v8QEtrLsdBkEQbB5sFSymN8vf/nLD/e85z3bzsWbmizGl86vLxmYv0YxjHoW&#10;ImckGJMlko9/9rOfnX/l2mE5O4uVPU+ymIKxQRAEwdpipcli7F/bWgGJShZjP9trr72SLBYEwXaN&#10;JIsFQRAEQRAEWw2clQwFnIGUbZWWJY8xzCJGYkEwa1nl2PPsBiNIh2H8Rje6Udv5pVfsOS7tOrb/&#10;/vs347gqaAJxgiAIgm0LnJ0cmOZqQSYqE4+DLhGnJyOuIBXBLZKGOQ03FeSUivyqVHr+Fa94xVZF&#10;uZ6rMqcgGUZkQTmSojdHtcwgCIJgbWGu/uQnPzm8+MUvHu5xj3u0uVyF/JrfyRrBNPe6173a7iyC&#10;7ekywf/P3n2A63bV9b6/16PnqihwroKAdKQGAoQixYBSQgsBBAMKoQfpBAIJJZRA6CSUhF4EQm8J&#10;BEgCCNI7IVRBQQSkCIiI7ei5573PZ8jMmXlZe++191pr77VXvt/nGc9a611vmXPMMf5jjPn+fuMf&#10;ERFz3M/6zne+s3jve987sq8ccMABPyfSZ+hyX4qJTLb91772tWNTCiYuQhlrHvfPVsLj/u9e12RK&#10;e+tb3zrElz6LOH++PvG5zM9M0MQsr3vd68YGSWXGjIjYuojx3/72t8cmfUcfffTIQGl8sKnS8j00&#10;f1v3ED66jyYjJUPYLW5xi2E083P//fcfhjL34M5znvOcZUw23shcxkR25JFHLh7zmMcMYah7ce6X&#10;MZJ5HrPYxS9+8WFMYI62CVTjUETExrC7zWLWL7LDeK+DDz54jDfTZynMxb6Xf9jDHjaMWjQB64n1&#10;kXt6vrN5+tOfPjbRmJvFrIesx6yVHv3oR4/smZnFIiLWn61oFrP+ySwWEXsrmcUiIiIi4hyH3TQ/&#10;8IEPLJ785CcvDjzwwMUlLnGJsfPltLD3hagvNt3IJhBtp+WIiM2JL//cbD7xxBOHYJ/YZHn3fDee&#10;fQm53377jZ2PiS+/+tWvrosQxXu4+UuQKfOMLGKT+EUhgLF7ph2V7VRJmNOXjxERmxtjy/e+970R&#10;s4ntiSOJ+MX0Kb5bOxhXHvrQhy7e9ra3Lb7+9a9vui8zIyJiz2Pjoc997nMjc8qd73znn9tcQjnv&#10;ec871hGyFRPIeP6ubmwxGcZkyZdhjCHAemQ+hlkvecwu+zLEfPjDH25Di4iILQ6hozXLO97xjsVj&#10;H/vYxa1udavF5S53uTEGzQWPy4WhjMie2N93KDKCMR3PjQaKv2UYYzaQyeXkk08em/U95SlPGeYx&#10;45/38lxj0qUudanFIYccMu7nrdc9uoiI+Hl2t1nMZhk2o3j1q1891j+XvOQlz2YMYDKW6Vg2Zce0&#10;3mYx5oRJAyArpgxi7ulNn28MMpYxPz/hCU9YvOc97xnZmiMiYn3JLBYRsbnILBYRERER5ziIbj7/&#10;+c+PG993vetdF1e84hXPlinAzXFffjKSuZn8oQ99aGSPiYiIzYed+t/whjeMbJCEKcuCFWJIXwDa&#10;ydgXgH/+538+XuOL0vWAAFT2GZnDCC7d7J4+201vN4sZCu53v/sNscx3v/vdn70yIiI2I77IJKSU&#10;beXud7/74gpXuMKKwn67E4v9NpawVthW1peIiDhnYlz4/ve/v3j3u989jFsysVgbzMcTmYgJ6Anm&#10;Zar8+Mc/vmbj1r/9278Nkeeb3/zmIQhlRPO5c0GLNZPx7V73utcQtMjAn1A/ImJrY3wg2LQphmwr&#10;d7jDHRZXvepVhxmMkcuGGHPx5rwQ17u/5uf8OR4zxhhTZGS28Z5s/saVT33qU4vnP//5IxO/71qM&#10;eV7jc4x9d7vb3YaZgMm5MSgiYmPY3WYxn/etb31rGIbvec97jng/37jCRntXucpVhrDe5kvrbRYz&#10;nvjuxxrscY973NgAisl5+nzjljHpNre5zeJpT3va4v3vf3/f/0dEbAA7axaTlfJ//s//+bNXbw6Y&#10;xb70pS8tXvziF2cWi4i9nsxiEREREXGOwxejBKB2Wj7ssMPGIv7Xfu3XzlrY+8LSzQk7MNtp833v&#10;e187i0VEbFIIMJmw7nvf+y6udKUrLc51rnOdFc8VAn8mMjecn/e85w1jl5i+XqJ+u2XaBfllL3vZ&#10;EMAYP+Y3ux0P0QwzG1Pbt7/97Z+9MiIiNiO+BDzzzDMXJ5xwwuKWt7zlyL4y/xKQyEUmS+PKK1/5&#10;yiFuLKtYREQsQ6g47apvo6LljS2sGWRAloX48Y9//Lj3RNhofbFW/uVf/mWMZccff/zImu+zp4wu&#10;02dbt8gs4znWSD/5yU8yPkdEbHEIMIn4ieOtd9xLs/ER4T7xPOMYIT9j17IxTPGYTfeMX8YRm/Dd&#10;8IY3XBx66KGL5zznOWPTPffcJmGl+3AHHXTQ4oIXvOBZayr36fbZZ5/xGht0MCZkFouI2Bh2t1nM&#10;esJmeYxg97nPfRaXv/zlh0Fr+jzfley7775j/HnrW9+67t+9G+eI9U899dTFUUcdNTbsMGZNn298&#10;u/SlLz3WSDJhlmU5ImJjyCwWEbG5yCwWEREREec43JxgLpBd5jGPeczYWezc5z73WQt7X3r+1m/9&#10;1riJ/PCHP3zstvmDH/zgZ6+OiIjNhC8UfdnJ/Hu1q11tcZ7znOeseK4QRTKR2TWfUPPLX/7yyDC5&#10;nhB12i2TIcyXjfPdMhmQL3WpSy3udKc7jc93szgRZkTE5mRaJ7z3ve9dPPrRj/65TSV8GWickaXl&#10;8MMPX5x22mmLv//7vy+uR0TEz/HP//zPi89+9rNDPH+LW9xi3GeaxhOFMNPaQVaxE088cQgz11MY&#10;M4k03df6gz/4g/H5c1EOkY77YcY7YkqbWmw2YU5ERKw/jFnWMJ/+9KdHFspjjz128aAHPWhsgMTA&#10;zEjgPhbx5gUucIHF+c53vjFm+OkxBuRrX/vaw3DMCPDkJz95mL4Yj32HYm1kPDnjjDNG1hZj0Dyz&#10;JjOajGaMAu6l2dRvPYzSERHx8+xusxjcV3vnO985Po+peP55DMcMw3/6p3+6eMtb3jKeu57YLPYb&#10;3/jG4pRTThnroOte97pnG4Mcy+Uud7nFHe94x7Fpxsc+9rGxaUZERKwvW8Us9sUvfnHxohe9aJjF&#10;HG9msYjYW8ksFhERERHnSP7xH/9x8dGPfnTxlKc8ZXHjG994cd7znveshb2bFG5W+NLzoQ996BDN&#10;+AI1IiI2H//wD/8wxPritZuy850iFbtVEqG4GU2EYnd/N3jXE2OEL1zvd7/7/dwXoIxjF7vYxcYN&#10;byJQX1ZmKoiI2HyIzcaHr3zlK4vXv/71i3vf+95DCDnfAVl8v+hFLzpE/0996lMTlURExIoYU370&#10;ox8tPvjBDy6e8IQnLK53veudbVML4hKiEvedjjjiiMXpp5++7vedjE/uexFB3uEOdxgi0GVRC7GO&#10;dZJNLQhzGNwiImLrw5zl+xECzk984hPDNCbDysMe9rCRDfM2t7nN4uY3v/nigAMOWNzoRjca2cN8&#10;hyJLGEMBc5n10Gtf+9qRlYW5wP05olDYpEnGTEL9/fbbb5gDjD2+d/mN3/iNcf/Opk8nn3zyuE+W&#10;WSwiYmPYE2YxxmHrmwc/+MEjc+U8w7HMXu612XTPvTeb8K0n7uv5/sf4Yky71rWudbbv/yezmrHu&#10;BS94wTA6r/fGghERkVksImKzkVksIiIiIs6R/PSnPx03gZ/xjGcsbnKTm5xtZ7HpS0s3kTOLRURs&#10;bn784x8v3v3udy8e+chHjoyQdsyf36yVEUbGMSKUt771rePm9L//+7//7NXrAyGoLJS+AGVMm38B&#10;6lgYC3zh+spXvnLxN3/zN+NL2oiI2FyIzQQtH/nIRxbPfvazF7e97W0XF7rQhc6K59YIhP6ENUQt&#10;L3/5y8eXhXYtjoiImEMUQ5TpftKRRx451iO//Mu/fNaYMpmPb3nLW477Uh//+MfXXaRozUNsQ4RJ&#10;mGP8kvV4OgaZXWx0IbPZc5/73JFhxtqqjS0iIs45GK+MP4T1TF+yvDALyIppfGIIs9meIkuYdRKx&#10;JDHk+9///rHRBpPYstlLppiTTjppceihhy4ueclLnnWfzoZKF7zgBUcGs0c84hFjnPzWt751lsks&#10;IiLWF/e6GLJ2p1nMdyUy9lsHEdHPN81wb83GejJ7+a5kvTfWs/mFNZCMl8736le/+tk+38aCDGwy&#10;m7mvJxM0vUBERKwvmcUiIjYXmcUiIiIiYlPgZvC8bDS+BLVr5tOf/vSxQ+ayWczNiutc5zpj5zEZ&#10;azKLRURsTuyEbLfio48+eux2/Nu//dtDfDLF9Mksxsj1tre9bdysXW+zGGEMw9rhhx8+PsuXjvMx&#10;JbNYRMTmh8DRF5innHLK4lGPetTYPX+erdIXgRe4wAUW17/+9ccO+cYUMf0//uM/fvYOERER/wWB&#10;y9e//vUhuidSZMqaZ6pk1LrCFa6wuNOd7jREJ2eeeea6Z/UyrhHgu6dlYw0ClrlhzZrl0pe+9DBH&#10;uzfGJPDDH/5wt9yTi4iIzYUNMHz/Yez6whe+sDjjjDMWn/rUp8Zme75DUfzucf9nLvve97634thl&#10;/PF/IvyDDz54cf7zn/+ssUdGmYtf/OIja5nMm8wE3/3ud7tPFhGxQewJs5jvaz7wgQ8sHvOYx4x7&#10;aMaBubjeZn8yWMrsxXS8nvfVZFe2tjIG3ete91rsu+++4/uh6bOtwxgWZMi0qcaXv/zlYQaIiIj1&#10;JbNYRMTmIrNYREREROxWiE7cHHDz1wLbjl12LraLvx0nFb+7mfwv//IvP7cr5XrgGAj7P/ShDy2O&#10;OeaYIQSd7yzGZDAJQQlqGAAcU0REbD6Yf8VzOxwfdNBBY8fi+Y75RJD77bffyCx28sknj90q1zsL&#10;zJRZ7CEPecjILPYrv/IrZ32+G8d2y3TD+8QTTxyfnwgmImLz4ctIIpFXvOIVY4dhX2DOBSXGlktc&#10;4hJD0HLccccNUb21SzE9IiKWsd4gfLSj/b3vfe/F5S53ubMEMX4yI1ujEDAadwjv19ss5t4X4T+h&#10;JkG+LMzzDMiMYwT7Bx544Lg3JkOM52cWi4g4Z2Jd47sY6yKbLK1U/E/xvG2tg3yvw2j2zGc+c3Gz&#10;m91sce5zn/usscc4dPnLX35xhzvcYWQp+9jHPja+d2nsiYjYGPaEWcz3NbL2P+lJT1rc9KY3HRvp&#10;zb+vOe95z7u4yU1usjj22GNHZi9agPXAWOJ7GmPLCSecMLKXXfaylz3bdzW0AL/3e783vvtXJzaB&#10;2mzmhIiIrcBWMYt96UtfWrz4xS8eZjGb1WYWi4i9lcxiEREREbFbcWOaaIZZyw7HBJl2pSReec97&#10;3jOMWQQqn/nMZ8ZNWjeV11uA6eaEHSsJ+2UNIJixm9i0sHfT+iIXucjIOPa4xz1u8Rd/8RfjBnNE&#10;RGw+iCrtcHz88cePm8p26J/vmE+IcpWrXGXcjHaz1hee6/UF5ARhyzvf+c5xQ/hKV7rS2Cl5+nwG&#10;ZAa2Qw45ZPGa17xm3CxOBBMRsfmwRrEGIVq0Az5h/3w88fs+++yzuOc977l49atfPb7AtPFFMT0i&#10;IpYhKHG/y/yfIYxIcRpPCGPOd77zLa55zWsu7nvf+44NJexUvN5mMbj39tGPfnTx5Cc/eWyINM+A&#10;TBjq3hcBpyzNsjUzQTeuRUTErmKDQPe9ZLU86qijxvcuyyJ9ZmmbczBLf/7znx9ZYCIiYmPYE2Yx&#10;98p872+jJeJ62YznY4E1yfWud73F4x//+GEqYzJeD5yrrJfWNdY/t771rcfmGPPvamzaYQNZRjbf&#10;/Xs+zUBERKwvmcUiIjYXmcUiIiIiYrfixoAvABnBCFbe/OY3L573vOeNG7ePfexjF49+9KPH7y97&#10;2cvGDV2GsvW+MUAI+vWvf33xlre8ZfGgBz1o3JyYC2YIQd0cv9WtbrV46lOfOrIGyH4WERGbDzdr&#10;P/e5z42byYSYRCfzmO6LyCte8YpD3P/KV75yCDHXW4jCgHzSSSedJQRlEJs+3xeuHrv73e++eMMb&#10;3rD49re//bNXRUTEZoJI37xf9hU7HBPQ/+Iv/uJZ8VyWMcL+I488cmw6QVC/EVmQIyJi78cahdBl&#10;nllsGk8IY37jN35jcbWrXW2sH17+8pePzGJEleuNjY+mXf0JMueZxaxT7PIv6wuhpntwZRaLiNg6&#10;iOeE84rvZKxdmLn89LfH1zvmW1MxgLn/ZvyTfX9uSiAQNR49/OEPX5xyyinjOyJjZkREbAxi/d/9&#10;3d9t0yzGSHWpS11qZHx8yUtesi5mMRv1nXnmmYsXvOAFizvf+c6Lfffd92wbtvq+xv21I4444qz7&#10;a+sxHhnbfPdiUz+Zw250oxstLnjBC57tu5rzn//8i1ve8pZj48FPf/rT62ZUi4iIs7NVzGI0BS96&#10;0YuGWczxZhaLiL2VzGIRERERsVtxY+CHP/zhuFFMNE+Qcte73nXcnL3xjW88dvRi0nLTmmHMl4vr&#10;nQGGAIcQhyCHeF8WmOUsNDLTuDn+nOc8Z+yAJsNZRERsPtw8/upXvzpuxD7kIQ9ZXOc611mc+9zn&#10;Pium+8LT7pV2x3zuc587YjrR5HoJYnzh6ob3a1/72vHl5yUucYmz3exmLjDO2DWZSdlOnhERsfmQ&#10;fUWW44c+9KGLa13rWmO34Xk8n3YfftrTnjYEJeu9RomIiK3Dv//7vy++9rWvjQ2SiEZkppyLFK1X&#10;PHanO91p8cIXvnDcI1tvs5h1CuGl7P3uvV33utc9247+fpcB2T04mzZ98IMfHPfrMotFROzdiOMM&#10;YcYV4wBDlu9C3A+zeZ/s/ESPNumzmdJ6boDh/T70oQ8tnvGMZyxuc5vbDAPCfPy7wAUusLj5zW++&#10;ePrTnz426pCpvw04IiI2jj1hFrNh61e+8pWRZZlB4NrXvva4pzZ9ps9nILvPfe4zvtOxbloPgwD9&#10;wTe+8Y2z1mAMaYT80709P20M5XsipmbfKVm3RUTE+pNZLCJic5FZLCIiIiJ2K25M+xLw4x//+BDt&#10;3+Uud1lc/epXX1z84hcfC+wLXehCI6vXAQccMDKNEbUQbq4XviwlfrGz8nHHHTcW9j7PDfFpYW+H&#10;M5lpZKFhWJOxxq6YERGx+SAqcQP29NNPXzzucY8bxuP5l4+ywhhfbnrTmy6OPvroxXve857xBakb&#10;1euBm9df+tKXxs3i2972tmMcmz5bkTXAzeIHP/jB40tZQp2IiNhcWCPYfZip99BDDx0bR8wF9b4E&#10;NJYQPIr3f/VXf5WoMSIitokxYtrV/mEPe9i4xzQXZfpdVq9b3OIWQzD/sY99bN2zH1unMAhYg9i1&#10;nzBnfgyyMV/+8pcfYkkbJTEPuP+WWSwiYu/G9y++y3CvzPhijXPCCScsHvOYx4zx4NGPfvT4XubU&#10;U08dYn7jz3rFft/7GHdswMGkfL7zne9sgtCLXexiw5DgOxf30mzA0bgTEbFx7AmzmCyW1kLGGd/z&#10;y97PLDx95i/90i8tLnOZy4zPfN7znrf41Kc+tS4Zvnzf4/gZwQ455JCR3XmeWdn3RB5jUnvb2942&#10;NvVbr++IIiLi7GQWi4jYXGQWi4iIiIjdii//fvzjHw+zGEGMnSTdJHZD2g1iN2sJMwlW7nGPe5y1&#10;sHZDez0g2HFjwo1gX45e//rXH8L++Q6XFvYe9/+TTjpp7GpmJ7SIiNh8GFeYgI0rxx9//OJ2t7vd&#10;4rd/+7fPiuluPDOPMSbL7mVHy/W86WxMs2vyk570pMWNbnSjYQ6bPtuYZrdKBmhGtve+970jq1lE&#10;RGwuCFkIJYkWDz744BG751/8WZ8QlMhKLDsyoU2ixoiI2BbTGmXK6rX//vufLfuxMea85z3vyGR5&#10;5JFHjo0v/v7v//5nr14fGAVkLCO6cX+NEdr6ZDqG85znPMPEZo0k876sM2XVj4jY+yHMdO/ps5/9&#10;7MiCf9RRR43Nja52tauNNc1Vr3rVce9MVknjj+9K1iOziu9vvv71r49x5453vOMwAsw34PD9i7Ho&#10;vve97+Ktb33rWFOt13c+ERGxMjsyi/ndhqo2kHjpS1+6LmYxn+k7ExktmcG8N7Pw9JnWQr6/8V0K&#10;A/Npp522Lpv7+b7H5q/Pfvazx6Ycy9/9/9qv/doQ9RsXP/CBD4xjjIiIjWGrmMVscPHiF794mMWM&#10;XZnFImJvJbNYREREROx27Bjpy8pnPetZwyzmxsC0qJ4KA5mbuXY3/sxnPjNesx5Mn/385z9/7Frm&#10;C0oCnfnC3g1kWQNkHmMAINghII2IiM2J2C7LCwG/nSHFdgbkKa4Tp9i5/2Y3u9niqU996sguuR5C&#10;SGMDIczrX//6xf3ud78htvSl4/S5vmx1LL4QtYuzL0gTYEZEbD5++tOfLj796U8vnvnMZ471iR3w&#10;p1g+mY6vec1rjiyR73jHO8aO+REREdvD2OJ+lvtaBx544LjPNRfF2DTp0pe+9OLOd77z2P2eMHM9&#10;hTGyhNms4olPfOL4/GUjtLFN1hdmNaJ9WcjaKCkiYu+HMFNW+w9/+MNjDCLAZBKbzAFTRhfjj13y&#10;rYPWmtGFSVqGso9+9KOLY445ZnHDG95wrKmmccf4x6Rs3JHhjEh/PbLIRETE9tkTZjEwIfve5M1v&#10;fvMwCeyzzz5nGxN8L7/vvvuOTZlsXMEksBbjsnGIUdr655GPfOQQ7//6r//6WefJNOa7f7oD2oQz&#10;zjhj3XQHERHx82QWi4jYXGQWi4iIiIjdjpsDsnVZ+LsBffGLX/xsu3spxPaywBBkyu5FtGJBvhZ8&#10;7ne+851xU/whD3nIWLzLADM3FLgxfsUrXnHscGlRP2UVK3NARMTmRXy3c/+U4ev3f//3x03aKba7&#10;eTtlrbzXve41zF3GlbXceDYuMAvIFkCAyVxgh8z5mOILyd/7vd9bPPShDx1fjPqydT12a46IiPWD&#10;cGbK/iILpAzDRCtTLLdOIbC/8Y1vPP7/F3/xF+0+HBERO8TGEub/r371qxd3u9vdhlD/l3/5l88a&#10;Xwhk3JO6wQ1usHjCE54wxpfvfve7Y22zVoxt1jsnnnji4tBDDx1ZZIj0p89WLnjBC47NNJ72tKeN&#10;dZS1zXp8dkRE7FmMATa/s1GSzfAOOuigIZCfjwGyXVr3POIRj1iccsopQ9jodbuC1zGKffGLXxzj&#10;jjHPxknzMW8yI9z+9rcfm/jJZrnZxKAREVsRMXp7ZjEbWFzqUpcam6u+5CUvWTezmO9OmIIZl5mI&#10;ZVqeb7LnOxSbacguZi1kPbKrJuLJsCyrMsPbIYccsrjEJS5xlu7Ad0PWQle5ylXG2ug1r3nNOM82&#10;iY2I2DjcX2IWs8mrzVbpvtwD29vMYtY4zGIyNTvezGIRsbeSWSwiIiIi9gh2t3RzmoD+Wte61tkE&#10;mYqb1W7m3vrWt1485SlPGbuBuaG9q19agqhTVpdnP/vZi1vd6lZjQe9G+PxzJ6EO4b+b2AlBIyL2&#10;DpiwvvKVryxe8YpXjJvLl7zkJc9m3JpiPLE/Qxkx5ve+971dHlfsPPn5z39+fAF517vedXGlK13p&#10;5zJVnv/85x/jDXGOMSUBZkTE5sOXkN/+9rdHxrCHPexh4ws+4skpllsv2Hnf7pHPeMYzxm75RCgR&#10;ERHbwzqD+eu0004bYnybSFiPzNcL7n3Z0IKwnjhTdpe1jjE+V1axSZh5k5vc5Ofuf/3iL/7iEIVO&#10;ohzil7Vu0BQREZsDonnfaXz2s58dwsbpHpnYPx9/ZHm54x3vuHjuc587MqzsanZJ98fcj7NJ0sMf&#10;/vBhQvut3/qts413slle73rXWxxxxBGLk08+efGtb31rTd/zRETE6hBr94RZDMxYX/7yl0cWy5Uy&#10;svzqr/7qGIvuec97Ll772teOz94Vo4Dvhbz2LW95yxhnjEPGnelzjH8XvehFFze96U0Xj3/84xfv&#10;ec97xsayfU8TEbFxzM1iNunOLBYRsWfJLBYRERERe4R//ud/HsYtX0bKLmZnyXl2Mb8T3RPfu0nw&#10;nOc8Z+yGadf/Xfki8ac//en4gtTNBjuHeV9ZZqbPU/xt10sinVe+8pWLv/qrv1r853/+58/eISIi&#10;NjPEMIzIvux71KMeNUQov/mbv3m2G7fMY5e97GXHuHL88cePcYWBa2fHFWOYMcLNXxkwr3Od6yzO&#10;d77z/Zzwxpgyz1RZVrGIiM2HmE7c+LrXvW5xn/vcZwhnznWuc50Vz4lX9t1338Vd7nKXxQte8ILF&#10;Zz7zmbG2iIiI2BH/9E//NMYNWVTc+7r0pS99tntRU3YxRrLDDjts7HL/pS99aYxNu4J7WO6bud/2&#10;whe+cJgAmNGMa3NBjvttNm6ygdPpp58+TG2J9iMitg4MXN/4xjeGOeDwww8f4kzZ7+fjD0PXda97&#10;3XFf66STThoGrp0VzhN0fv3rX1+87W1vWzzykY8cQvyLX/ziZxvr3Iuz+Yb1FMPApz71qTbfiIjY&#10;TexJsxh8NpOwz95vv/1+bizyncrv//7vLx796Ecv3vnOd46xa2e+QzFu+Yx3vetdwwh24IEHDoP0&#10;fKMMayFZxf70T/90fPcvu2XjUETExpJZLCJic5FZLCIiIiL2CAQsbvrawZ+of//99z/bTWLFF4l2&#10;/3Lz+u53v/u4UU1k86Mf/WjVJi43wok57V726le/eizWfQnKQDC/GUHgb1ezm93sZosnPOEJiz//&#10;8z8fpoOIiNh7IMb83Oc+N8YLIhRmrWUxppu3vhyUDYzon5CSoNJOl6vBTsuMYqeccsr4ElOmsgtd&#10;6EJn+5KV4Zno5oADDlg89alPHbv6292foS0iIjYP4rL4bI3hS7+Vxg5rlGtc4xrDSCZ7JVEJ8WVE&#10;RMSOsMYgFjn11FPP2tCCIHIaYxRCxotc5CKLG93oRiMDGTHlV7/61WEY25kNjAhxbIRhfWNMu9e9&#10;7rW42tWuNu6rzTdn+uVf/uUh2j/44IMXJ5xwwlg/Na5FRGwtjB+E8DbPE+tlvSdunG9yZM3D2HXL&#10;W95y3Lv64Ac/uPj7v//7Vd0fs44i5mcwI9D3fYpMlhe72MWGKH8uoiQK/YM/+IPF0UcfPTZ4Iupf&#10;7T24iIhYG3vaLCbTpQ37jj322MWtb33rMU747n/6fGuTS1ziEuN/T3ziE8eYYmxZzTjhOdY/H/3o&#10;RxfPetazFre//e0Xl7vc5cZ9vPn3//QAvsN50pOetHj/+98/vvvfbIaEiIitxtwsdr/73W+7ZrGX&#10;v/zlmcUiIjaYzGIRERERscf4x3/8xyFKsVsM0b4dluc3qRUL7vOc5zxjoU2g+dKXvnTxoQ99aPE3&#10;f/M3Q9zPGGCh7stJNxD8JHLxuJvEbkJ84hOfWJx44omLBz3oQcOUdsELXvBsX4z6jPOf//xjJ2c7&#10;bbppsZadnCMiYs9gHPjOd76zeO9737t48pOfPAQvF73oRX8u5htXCCfvcY97DMMYQYzMX8YN44dx&#10;ZD6uGA887otEN4bf/OY3Lx7zmMeMnSoJa+ZfcLrRTZBp3PIF7Jve9Kbx3glhIiI2H760/N73vjfG&#10;gWc+85mL293udiPj8XxNIvuKNcS0TiDgNzZERETsCGJ66whrCLvYW3/IVjnPYKkYd6wrbnGLWyyO&#10;Ouqoxetf//qRecUmS+59uX9mTWLjCmOQ4l6Y9ybAtI5xn+wDH/jAyGJ2z3vec3HNa15zCHHmQha/&#10;Wx/5HKL90047bYyDbWoREbG1ENcZBNzHkqnFWsZ9qrlA00/j0T777LO4053utHjOc56zeN/73jeM&#10;AtP3LtO4M90fsymfMUlGSt+f2AjQ/bc//MM/HAaA+f03ZZ7NRfZMaynvGRERu4cdmcX87j6YLMi+&#10;f19vs5g1i433bIhx5JFHnrV5xnyNIqP/ZS972cVtbnObYRizRvEaYxHj86QBUIwhxif/c6zT+udu&#10;d7vbGG/Ofe5zn82IwIwm07L10Wtf+9rxGu/T+iciYmOZzGJMVPe///3HZnzLm3nbOElGfBv0feUr&#10;X9m0ZjHZka13bDw+H7+YxWTtn7QAmcUiYjOTWSwiIiIi9hiE876wtJPXU57ylJHVyyLbTmbTIltx&#10;00CGFottN3x9AUk448vLM844Y9w0tvh2w9tNBzcTZAeQHczznva0p40bwcxgsr/MRf1z08Chhx46&#10;dq7xnoQ2O7ODc0RE7HncfGb0Ys7yBeRDH/rQEfuXdytTPLbffvsNQYxdJYlWmMyMH8QrxpNpXLGj&#10;GbHm6aefPnbYfMhDHrK46U1vOr5InWefUXwBKSvNne9858ULX/jC8X6ENBERsfmwHvn2t789di4+&#10;5phjhnieWH++HjFeyPYimyRxDeH+ZvviMiIiNi/uLcmQb0f9pz/96UMEaff85XtfRJLWF3a9v+99&#10;77s47rjjzrr3JVsYUf7Xv/71sT4xFrkXZgOmj33sY2Mcs54xllnfuMdFhDnPKKa4/8UATah50kkn&#10;JdqPiNjiEMR//vOfHxsl2bWfGH8+NvhuxHqHwJ5RQIaw173udUN8b4xxf833LtZMTMnEkjbmkzGT&#10;qeDhD3/44qCDDhqZXNwPm485xrlLXvKSI9MLI9rHP/7xYXCOiIjdx2QWY+61oap4v2wWs5GrMeJl&#10;L3vZupvFprWQMYUZ4O53v/swKS9/p/Jrv/Zr4ziMKTIyv+pVrxrrIN+tOCbZxhTj0plnnjnGKeMV&#10;vcBd7nKXkbGGCWEu4ve7LDC0BzQI1mN9TxMRsXuYm8Vk3rKhkftUy2Yx97A2u1lse5nFrn3ta4/x&#10;NbNYRGx2MotFRERExB7FF5bELm9729vGl4s3vOENxy7H85vVCoOXLy7tAEasaTdmWV2e97znjR3+&#10;7ZBJxE/ASSBz/PHHLx75yEeOjGWe7+azGxArZX9xc9zzvBcBjh3JygATEbF3YldIOx1/4QtfGJkr&#10;7V7sJrR4Px9XiGNkiyGUMfYYB3wRecIJJ4wvGn2BSnTp56tf/erFs571rGE+O/jgg8f7uSm8/KWm&#10;HZSZDAhAjz322JGp5u///u/HTfGIiNh8+ALSWoRg/ogjjlhc//rXX1zgAhc424741hBMZAQoTMUy&#10;WLapRERE7AzGDeJGa4vHPvaxY+OJlTIUW18Yh2Qf8xxiSmblZz/72SNjvvHKfa9TTjll3Asj1GdA&#10;s04hsPmDP/iDsb6xzlk2iv36r//6uP8la7/7ZjbEKKN+RMTWxj0ym/XZVI+h2NhCTD8fH4wXzMRE&#10;+u6P2VCPaYwoUmZ937swh9mUiZCTmdm4wwR2netcZ3yXQ+Q/f0/jm3FORv5pHcWs0DoqImL3MpnF&#10;rB+I9a0z5t+/z4294v56m8Xg+3aGMaZh35nc6la3GmPE8ncr/va4zS0OOeSQsQ7yvT0BvnFIMS45&#10;TuPUve51r8VNbnKT8f2/736WzdDnP//5x/rIRhnGMKbnxqGIiN3D3Cx2v/vdb5h6lzd29T27DSuY&#10;ld2j2qxmMRvD+t5/ObOYNRS9gMxpzjOzWERsZjKLRURERMQe55/+6Z8WX/7yl4c4/2EPe9jYRdmX&#10;jMu7USoe84Um05ibvFKTP/jBDx43jY8++ugh9HfD241t2WQuc5nLjBsPXje/+WAh7+ax3ZZlf7G7&#10;pZ3IiPq7WRwRsXdDDDPt3m/3ZEKXadeyZdGkL0eNK8YLX0Te4Q53WDzwgQ9cHHXUUYvHP/7x46cb&#10;vXYN+93f/d3FxS52scW5z33uFd/H2GWnysc97nHDwOzGcObjiIjNi2wq1iGvfOUrRyZiohli+vm6&#10;wRhByEIU+eEPf3hkICa2iYiI2BmITIw5BI42N7r5zW8+MozJKDZfV0ymMWsXaxRGZhtW3Pve9x73&#10;zNz38nr3wmykZPf9a1zjGkNY6T7X8uZL7n+5L3bVq151bJBBXCmjvntxERGx9bFZn2yUb3nLW0am&#10;fGMGU/F8rFCm+2NE9wcccMAYM5jCfO9i0z6ba9iQiVDS/TFjGIHkfKMNhXHM/4xzXsdsJiOm44iI&#10;iN2L+1c2rbDphPXEFa5whbNtWGGtcKELXWjc92LMktnFdyvrDdPA9773vcVpp502xgYmL+uX5bWL&#10;Y5Op5VKXutTiete73tAAHH744eM1inHJ+OT1V7ziFRe/9Vu/9XPrKeMSoxhD82GHHTY2ApRl8yc/&#10;+cnPjiYiIjYaeitrAPovawjfu/hufR6vbZbku3ff49sAdrNlvv+Xf/mXkRnzuc997tgEw9gyP/5z&#10;netciytf+cpDg2BTJucbEbFZySwWEREREXscN4n/8R//cSy27Yz8iEc8YuxyaTez5Z3FpuIGsgU5&#10;05j03je4wQ2Gyez3f//3x5eVdsIkkrEr2vJr3fz2xSfjAGGNLDKMYm6YJ+qPiNga2IHs29/+9uKj&#10;H/3o4iUveckwfPmC0c3n+ReiU/EYESVBpnGEIZk4xk/jhS8oiWDmu4ZNxZhECONmsUwBsmV+7Wtf&#10;GzeSIyJi8yJOn3nmmYvnP//5Q4gvli+PEdYcvrT0peCnPvWpxY9//OMNEc5ERMTWhlDzH/7hH8au&#10;xAxjNpi49a1vvbjc5S43jMrzsWcqhI7uX7nHZbMjmyK576W4F0aUYjOL5YwuU7F2YTojlCQOtRvy&#10;Jz7xibFRUsbniIhzBtYu03cvMoMRazKMEeOvdI/LpnsXvOAFhwj/ute97vjeRcYxGyztt99+2zSJ&#10;KQSgzGZ/+Id/ODb2k8mFUa37YxERewZzfpldZOeySZK1x3L8tl6wAZ5sxja32Kh1gu9rZC5761vf&#10;OjbAYCq2lllp49jpe3waAGsZ45BiXLrSla40DG4r6Qfc0zOGGbNsLCs782c+85nFD3/4w77/j4jY&#10;jTCLyejIRGX8sUZYvnflexcbIB1//PGLz372s5tuzSAbv+Oy6fhKGZppA4xTd7nLXcZmhF//+td/&#10;9sqIiM1HZrGIiIiI2BS4+WxXY7uW2eHMjpW3vOUthyDGTpdMX9sS6PsSkjHMAt1PIpuVjABugNth&#10;zE1kohpCGTsqMxJ8//vf33SpzSMiYm2I674IdDPXDWm7UBK5ELZsa6zwmP8tjysriWCMTcaoy172&#10;smP3zSc84QmLU089ddwQljkgM0FExObGF35EIzaPYAizWcVcpGL9QbgiE/Gf/dmfjZ2If/rTn/7s&#10;1RERETuHzZKMI4TzdtV/6lOfOjIbM31ZexiDVrr3ZY1ix2JrD+sThVDfPa7ljMfT861hZD62YcaD&#10;HvSgIZS0LmJ6LqN+RMQ5C+OPDPzWPi972csW97nPfcZGSQT1xPbLY48sl8YkY42NlRRjkLFo+f6Y&#10;13oPmzMxkx1yyCGLZzzjGYt3v/vdYyMl98ciImLPMJnFbFbhO3FGq7nJylrCWGATPGJ4ZjFjxkZh&#10;TPDdCcOYTGEMY3MdwDzTv0IDsDwWOf7l5xmLrI2sf2z+Jwvzq171qnEfz4YdrX8iInYvU2ax17/+&#10;9WP8sU5wL2tad4jjv/3bvz02mbBJn/tVvqvZTLh/Z6NBx0e3RmM23YNz/NZGNti4293uNu65McdF&#10;RGxWMotFRERExKbCTQCGMVlZnvSkJy3+5E/+ZOwUZrczN3ndDCZ4cYN4JUHMvPj/9KXmb/3Wb42s&#10;MFe96lUXt7jFLcaNYoLPT37yk2NH5Y28+R0REXsOhq2f/OQniy984Qsje+VRRx01sscQxTB5uRlt&#10;bHFTdyXz2Lz4vy8dPd9NYWOT3f3tGva0pz1tCD7dDP63f/u3n316RERsZuxWSThCMCnjsEySF7nI&#10;RcYXlwQo1hDGC2bjt7zlLWMH5GJ8RESsFeMP0eaf//mfD1GmLC83utGNhniTSdnuyu5lEULu6N4X&#10;oc1kJjN+WadM2ZJvd7vbjez9Ns4w3lkXRUTEOROCzR/84AeLT3/602Pn+8MOO2yI9KcslUzLvndZ&#10;Saw/L/43mZJlo7n4xS8+3sN7yeLyghe8YPH+979/ZPtv7RQRsWdhFhOP3/nOdy4e/vCHDyOV79qn&#10;TSgYfa9ylauM7zfcG7OpxUZ/X/7v//7v43PoAGy+98d//Mcje5jvaqxlHJvv9re3DjIWGa9kqTEW&#10;Gcd8/y9zs/XP6173uiHwl1lzozKlRUTEtjGWfOtb3xqx3vhzwAEHjDgvZtsI3NrD+CPrmOzHsvBv&#10;tk0m3Lv70pe+NI6PIcw4Y9w0Tjl+G9PK/P+QhzxkmLK/+c1v/uyVERGbj8xiEREREbHpsPAmtvel&#10;IkPX0UcfvbjXve41dpaxI7IvHxm/7HZmMU647wtKN479JKb5H//jfwwDAIHMNa5xjXED4k53utPi&#10;oQ996OLZz372uDFBKGNH5W4UR0RsfWSv/OpXvzp2NpZVkmns0EMPHbuBMXzts88+Z5mSfck4ZbSc&#10;jMfGGwaCK1zhCuP5Xuf1j3/84xevfvWrFx/5yEfGjW9fdkZExN4B8aLd7k855ZTFMcccMzKI3eQm&#10;NxmbVchEfMMb3nBx97vffXH88ccvPvjBDy6++93vLv7jP/7jZ6+OiIjYdWRB/ru/+7uxidEb3/jG&#10;sfnEAx/4wLGxBePY1a9+9bE5xYUvfOGz1ig2TpLRRbFGIbBhLCPUt5sxkaUNkohYHvnIRy5e9KIX&#10;Ld71rnct/vIv/zKjWEREDNGmDCvEmLK6PPOZzxymMWMPoSPBpmzLxpb5hn2K341FhJGTQUz2fhky&#10;CSSZn72nrADf+973yuISEbEJsJGeDVN9dyGrvu/a3fdyz8u9L/e9mLV8D//2t799GMu8ZqOhA5Bx&#10;5i/+4i+GSc13NdYwjMfTJn80ANY787HIdzZzs/K+++47DHC3v/3tx0ZPzvHUU08d6x9Gsd1xLhER&#10;8fPQXxl/PvCBD4zYfN/73ndx0EEHDa2XOH/9619/jD9PfOITR9w2JrhPtpnw3RHNGsP1ZG425hhD&#10;nYf7b8ZVa6r3ve99Yw0UEbFZySwWEREREZsON28tvr///e8vvvzlL4+bCK997WsXz3jGM8bNXjeM&#10;b3vb244b2hbiMgD4ItNNYT+ZwzzuprIbxPe5z30Wj33sY4dI5h3veMfiM5/5zNjZhXEgo1hExDkD&#10;8V72yu985ztDFPPe9753mLye8pSnjGyThxxyyLhRTejiRq8dwuzsr1ztaldb7L///osDDzxwccc7&#10;3nEIabzO641RdsL80Y9+lFEsImIvg/HLmuNTn/rUEOr7Yu9Rj3rUiPMPetCDxm7EjGK+EJyEJq0f&#10;IiJivSCEsYnR17/+9cXHP/7xxcknnzxENMYighMCfOKTaY2y3377jXtfijUKgeeNb3zjsYO+DZKM&#10;XYQ2L3/5y4dJTHZlRmfroDLqR0QEjAe+FyHIZFg29ljzHHnkkWOjDBv2MS0zIM/HHb9f61rXGmOS&#10;ccdzrZee+9znjs03zjjjjLGJEnPyZhN6RkScU/F9u5j/la98ZXw/Lt5ba1g3uPcl24tNK2Ticm/M&#10;dxy7A/fWJh2A72qsXWweS4zPUOC7/WkzJ+PP9D2N72ysi4xFt7rVrRZ3vetdx/i1PBa1/omI2LMY&#10;f6wLxHjx2b0uei2bTNgo6Ygjjhjjz5ve9KYRu2VA3mxx23dHDG+0ZW94wxvG8TpuYyjNmvNxXs7P&#10;/TffHUVEbFYyi0VERETEpsXNYl8s2u3SjWyCfDcMXvKSl4zsYE9+8pPHItyXkjKGubngp5vbHn/q&#10;U586bnyfeOKJQ+D56U9/euzabMeybhJHRJwzmb6IdIOX8N9uX27yvvCFL1wce+yx4wtJX5g+7GEP&#10;GyYyxe+Pecxjxo3g5z//+YvXv/7143UMzT/84Q/LMhMRsZcyGYntnHzmmWeOHY1lIBbnFTvjW4OI&#10;98aNTMEREbERyL4yCfeZxghNXvGKVwzRiTXItEYhSpnWKH5/9KMfPcxhxx133OIFL3jBEHnKpPy5&#10;z31umMT+9V//NZNzRESsyHzs+djHPjZMYy996UvHBhqyLs/vjfnexe8eMyYZdzzXeukTn/jE2Jgv&#10;YX5ExObE9+zuaRHsv//97x+xe7rvJfa/5z3vOctkZf2wO5k2j7V2sYZhGnvVq1411kFPetKTRsax&#10;aSxibqMBmI9F9AInnXRSY1FExCZEfJdt6/Of//wYf9zrsmGfe1dvectbxvgj9tvklX5rs2WDNJ78&#10;9Kc/Hd8dyZ7seB238ZNmTUbOD37wg2N8dZ7ONyJis5JZLCIiIiL2CtzgdbP4q1/96rhpYIezj3zk&#10;I0O8SbBvcU4Q46e/Pf7Rj350GMS+9KUvLf72b/927IiWoD8iIjAZBNyENra40etLxQ9/+MPDLPDn&#10;f/7n48tJxe9uZBPP+OKUgZn52E3ixJcREXs3RJK+jLRWENtldxHnla997WvjMZtX+LIvwUlERGwk&#10;TMl2UzYW2ZXY7sXWIB/60IfOWqO496X43b0v6xfrGOsZm2EQedrN2PgWERGxI6xzjD1//dd/Pb53&#10;kW1sujfmuxb3xaZxx2PGJOOO5xqvbKJUJrGIiM3LtHmee1vucbnXNd33EvutH8TyPWm0snaxhnEs&#10;vtO3DloeixS/L49FzsE41lgUEbG5MKYwIRtjGK6MP76Pd+9qGn98J+M5nrvZzGKOh7bM+GiccbyO&#10;2/jpPP7mb/5maAyMr9M5RERsVjKLRURERMRegwW2m71ualtwE3VanBPr2wVzKv72uP97HrGNG82b&#10;7QZDRETseZbHlvm48pOf/GSUaWwxrnie53fTNyJi62CdQDxjzeALQHFe8bt473+tJSIiYncwiVHc&#10;y1q+9zW//zXd+5ruf03rlExiERGxs1jvGHuW743N74vNx55p3PGa1kkREZuf7d338thmue/lWKZ1&#10;0PJYNJVpLPKcaSxy/BERsfkwtvh+ZbOPP9vCsW3vHPruKCL2FjKLRURERERERERERERERERERERE&#10;RERERERERERsATKLRURERERERERERERERERERERERERERERERERsATKLRURERERERERERERERERE&#10;RERERERERERERERsATKLRURERERERERERERERERERERERERERERERERsATKLRURERERERERERERE&#10;RERERERERERERERERERsATKLRURERERERERERERERERERERERERERERERERsATKLRURERERERERE&#10;RERERERERERERERERERERERsATKLRURERERERERERERERERERERERERERERERERsATKLRURERERE&#10;RERERERERERERERERERERERERERsATKLRURERERERERERERERERERERERERERERERERsATKLRURE&#10;RERERERERERERERERERERERERERERERsATKLRURERERERERERERERERERERERERERERERERsATKL&#10;RURERERERERERERERERERERERERERERERERsATKLRURERERERERERERERERERERERERERERERERs&#10;ATKLRURERERERERERERERERERERERERERERERERsATKLRURERERERERERERERERERERERERERERE&#10;RERsATKLRURERERERERERERERERERERERERERERERERsATKLRURERERERERERERERERERERERERE&#10;RERERERsATKLRURERERERERERERERERERERERERERERERERsATKLRURERERERERERERERERERERE&#10;RERERERERERsATKLRURERERERERERERERERERERERERERERERERsATKLRURERERERERERERERERE&#10;RERERERERERERERsATKLRURERERERERERERERERERERERERERERERERsATKLRURERERERERERERE&#10;RERERERERERERERERERsATKLRURERERERERERERERERERERERERERERERERsATKLRURERERERERE&#10;RERERERERERERERERERERERsATKLRURERERERERERERERERERERERERERERERERsATKLRURERERE&#10;RERERERERERERERERERERERERERsATKLRURERERERERERERERERERERERERERERERERsATKLRURE&#10;RERERERERERERERERERERERERERERERsATKLRURERERERERERERERERERERERERERERERERsATKL&#10;RURERERERERERERERERERERERERERERERERsATKLRURERERERERERERERERERERERERERERERERs&#10;ATKLRURERERERERERERERERERERERERERERERERsATKLRURERERERERERERERERERERERERERERE&#10;RERsATKLRURERERERERERERERERERERERERERERERERsATKLRURERERERERERERERERERERERERE&#10;RERERERsATKLRURERERERERERERERERERERERERERERERERsATKLRURERERERERERERERERERERE&#10;RERERERERERsATKLRURERERERERERERERERERERERERERERERERsATKLRURERERERERERERERERE&#10;RERERERERERERERsATKLRURERERERERERERERERERERERERERERERERsATKLRURERERERERERERE&#10;RERERERERERERERERERsATKLRURERERERERERERERERERERERERERERERERsATKLRURERERERERE&#10;RERERERERERERERERERERERsATKLRURERERERERERERERERERERERERERERERERsATKLRURERERE&#10;RERERERERERERERERERERERERERsATKLRURERERERERERERERERERERERERERERERERsATKLRURE&#10;RERERERERERERERERERERERERERERERsATKLRURERERERERERERERERERERERERERERERERsATKL&#10;RURERERERERERERERERERERERERERERERERsATKLRURERERERERERERERERERERERERERERERERs&#10;ATKLRURERERERERERERERERERERERERERERERERsATKLRURERERERERERERERERERERERERERERE&#10;RERsATKLRURERERERERERERERERERERERERERERERERsATKLRURERERERERERERERERERERERERE&#10;RERERERsATKLRURERERERERERERERERERERERERERERERERsATKLRURERERERERERERERERERERE&#10;RERERERERERsATKLRURERERERERERERERERERERERERERERERERsATKLRURERERERERERERERERE&#10;RERERERERERERERsATKLRURERERERERERERERERERERERERERERERERsATKLRURERERERERERERE&#10;RERERERERERERERERERsATKLRURERERERERERERERERERERERERERERERERsATKLRURERERERERE&#10;RERERERERERERERERERERERsATKLRURERERERERERERERERERERERERERERERERsATKLRURERERE&#10;RERERERERERERERERERERERERERsATKLRURERERERERERERERERERERERERERERERERsATKLRURE&#10;RERERERERERERERERERERERERERERERsATKLRURERERERERERERERERERERERERERERERERsATKL&#10;RURERERERERERERERERERERERERERERERERsATKLRURERERERERERERERERERERExKbkf//v/z1K&#10;RERERERERKyOzGIRERERERERERERERERERERERGxKfjP//zPxb/+678u/vEf/3Hxgx/8YPG9733v&#10;rPL9739/PPbjH/948S//8i+L//W//tfPXhURERERERERE5nFIiIiIiIiIiIiIiIiIiIiIiIiYo/D&#10;KPajH/1o8dd//deLT37yk4u/+Iu/WJx++umLU089dXHaaact3vWud43HPvGJTyy++tWvLn74wx+O&#10;10RERERERETE/yGzWEREREREREREREREREREREREROwx/vf//t8jU9g3v/nNxUc+8pHF61//+sVx&#10;xx23OOqooxYPechDFg984AMXD3rQgxaHH374eMz/Xvva1y4+9KEPLb7xjW+M10ZERERERETEf5FZ&#10;LCIiIiIiIiIiIiIiIiIiIiIiIvYI//Zv/7b4/ve/vzjzzDMXp5xyyjCC3e9+91sceOCBi9/93d9d&#10;7LPPPovLXe5yi8tf/vKLK17xiuMx/7v3ve+9ePrTn7446aSTFmecccbiu9/97jCNMZ5FRERERERE&#10;nJPJLBYRERERERERERERERERERERERG7nf/5P//n4m/+5m8W733vexfPf/7zRxaxgw46aLHffvst&#10;fvu3f3txrnOda/ELv/ALZ5Vf/MVfHI/531WucpVhGrv//e+/eM5znrM47bTTFl/96lcX//zP//yz&#10;d4+IiIiIiIg4Z5JZLCIiIiIiIiIiIiIiIiIiIiIi9npklJpKbH7+8z//c/Gd73xncfrppy+e9KQn&#10;LQ4++ODFVa961cUFL3jBxa//+q8vfvmXf3nxS7/0S4v/9t/+2zCJTcVjv/qrvzqec4ELXGBkHrv1&#10;rW+9ePSjH704+eSTh/nsP/7jP372Kdtm3l5qMxEREREREbGVyCwWERERERERERERERERK/L//X//&#10;3+J//a//NX4mnoyIiIiIzYZ5KlPQv/7rvy7+5V/+Zfz893//9zGHbf66ufm3f/u3xXe/+93FBz/4&#10;wcVTn/rUYfa65CUvOQxiDGHnPe95F7/zO7+zuPrVr7647nWvu9h///0Xv/d7vzd+99hlL3vZxW/+&#10;5m8u/vt//++jXPSiF13c5CY3WTz2sY9dvOtd71p8+9vfHlnLtIWV0D6Y1bQXbUc2Mj+n9hMRERER&#10;ERGxN5NZLCIiIiIiIiIiIiIiIs6CaJLI9sc//vHi+9///hBwfu9731v88Ic/XPzTP/3TEHUSVSa+&#10;jYiIiIg9BTMPY88PfvCDxd/+7d8u/vqv/3rx9a9/fWSpMo9l+GEki82J68PMxSj2nOc8Z3H7299+&#10;GMNkDPu//q//a3Ge85xnGMIOOeSQxWMe85jFcccdN573rGc9a/z+uMc9bnGPe9xjGMfOd77zjdcw&#10;mF3kIhdZ3PKWt1w85SlPWfz5n//54lvf+tZoJyuhfVjb/MM//MPi7/7u7xZf+9rXFn/1V381spJZ&#10;BzGPZRqLiIiIiIiIvZXMYhERERERERERERGxZphGCK2mXbkZTX7605+erRBazQvB1rR790pl+v/2&#10;nrNcpuf7fKIvx2IncTvNb7TIa6oDn+WzHYfzZq5Z6fx3Z5mOYzoWxzbtlr4aw4/neK66dG7e03v9&#10;5Cc/GcV7qvNp1/Y9YSKaH+PU/qbjc6yO2bFPbWFPHONmRV2oN3X0ox/9aIhtv/CFLyw++tGPLt73&#10;vvct3vOe9wyhJSHnJz/5ycXnP//5IaSchLjqVZ3GOQNxbupnUyyY4sG8r+1JQ+E8Fs/j1c7Ggp2J&#10;Kz7znBBXpjqZ1+9KdbInx4PYOVwncwLtW0wnmP/Hf/zHcS2nth3/h3lcmPqAupuKv/dU8fn64XQc&#10;e2puNtXPfJyYYsQ8TuzJcWJ+Hedz9nn9Ldfpzs6fN5rpHBzTdA7bKtOxbyWzv/j093//94svfelL&#10;i/e///2Lk08+efGWt7xlcfrppy8++9nPDuOPa7i7Y5g61va1efNqMdXvHtvT9b/cN6f2MbX9qfif&#10;NjON5xtRh96Tye8jH/nIMIDd8Y53XOyzzz6LX/3VXx2mLxnFrn3tay8e+MAHLl7xileM57nWX/3q&#10;Vxd/+Zd/OX7/+Mc/vnjd6163OPLIIxc3uMENFhe4wAWGWUxWsstc5jKL293udotjjz128aEPfWgY&#10;v1Y6D3WiDr75zW8uPv3pT4/2ox1pT9ZBPsdxam8RERERERERexuZxSIiIiIiIiIiIiJizRBZEZQR&#10;7NnR/TOf+cwQZf3FX/zFKB/4wAcWH/7wh4f5ZLkQfq1UVvMcxfsqfv/Yxz42zCw+/8wzzxyGl698&#10;5Stn7TBPqOdYNwLvS1jnc7785S8vPvGJTwzhIpGZn+pjOs5tnddqznn+nOXnrvS4z2TycRyKa0EI&#10;5zrJFEUAuD0IGolLCR2ZiBiFvC8D0WmnnbZ497vfPc5NfduBnSiSsHB3CiGnY3Q+TEyuv3N2bAR/&#10;jlV9aA92lieCd95bRSy7FrRb19YO+uroHe94x+JVr3rV4rnPfe7Yjd+O/Xbyf+xjH7s45phjFk9/&#10;+tMXJ5xwwuKVr3zleO6nPvWpUaeueWx9tBdmEv1MHNH3xZX3vve9o7/pa2KOOCFTBMExYfTuRL8W&#10;i4nE5/FKLHCc/p4f37bGBO9DGOx8xT4xTlx517veNWIfA6Ux54tf/OIO32uroE7ETmOpfq8eXW/X&#10;Xp2oZ/Ur1hJde546LNZuXoyd5m7asfna2972tsVb3/rWcS0ns4X5Xdfwv5jHBW1cWxcHzK3m8139&#10;YHtlPlebl5Weu70yf63PNd8U5xyL/3/uc59bfOMb3xjHu7vmPT7HfGxaD4ib4uU0RhgzHO80J2PS&#10;2N2xc4pl5j/mrmeccca4do5P/Tnm6Xp43DGrU3N76wqmE2abPWmkdA7mXo7FuoNpZmqHU1vUHqbf&#10;p2PX33f3PH0jMLeQ9dY1YiR6/OMfP0xFhx9++Mg6Zcy3/jMf2F3n6nPES3OCuelIXHUNGJz0DXF3&#10;d+PYprmR49A3tfGpfWv7U5n6gDZl7mONoJ05t/VEPTB+nXjiiYu73e1ui8tf/vJnGcXOda5zLfbb&#10;b7/FAx7wgGEG08bNs8Rf8cL197tzcnzGrYc//OGL613veov/8T/+x3gP73W5y11ucde73nV8hvbv&#10;Nct4P2tD9fLOd75z8exnP3uYzx7ykIcsnvCEJ4x1kf7DMLbV53kRERERERGx9cgsFhERERERERER&#10;ERFrhvCKgIpwnIHkhS984eJJT3rS4qijjhrl6KOPHn8zn0zlyU9+8igeX6lM/9/ec5QnPvGJo/j9&#10;aU972uKZz3zmMLO8+MUvHuLB17/+9YtTTjlliOEIUwkLid3WW+xF8Oa9mdXe9KY3DaEig82jHvWo&#10;YbZhtHGMzme5DqayUv0sl/lzlp+70uM+l+HHcSiuxfOe97xxnSbh3fYghCWgI8QjJiS2e+pTn7p4&#10;2MMeNkSZD33oQ8d5/dmf/dkQGBLiESXvTjGdY/SZzofIT/sj7nNsD3rQg8axahuvec1rhpiacJo4&#10;eW8Xyq4V9UYozRDw5je/eRjBDjvssLGz/0EHHbS48Y1vvPj93//9xfWvf/3x0479BxxwwOKWt7zl&#10;4s53vvNoT/oYAaX6j62PfkNM+/a3v33EEfFFOyDQJdDW18SDl7/85SPm6muEvLtTUC/2iMVEzgS+&#10;YuERRxwx2rbj9LfHCcwJurcl2nbMjp3YnODeOYkrxMNi3yMe8YjFM57xjMVrX/va8V5MD3tCAL47&#10;ETO1AeY5RkH1aJxx7dWJep5irf973u4U6sfO4boweDM1GNvN1+55z3uO4nem4Ekgvzv78GZmMlyI&#10;C2Kctn7cccedNc/y05x0mpNN87PlMs3TlstKz91emb9WPDbfFJtcP3M1cYtRi8F3d8x7vL/5AJMa&#10;g4xxgomH8UKcMC9TT47X/MG8UpzY3YZz4wQzK0Ob+rFmcJximHHC7+pPHZs3O+ZHP/rRY41hjs8o&#10;b5zZkzFfn9Q3HYu1jnZo3eHaO1ZtcVqH+F3mJpmSrIXM/fb2uGxtYs2ljd3jHvcY89QrX/nK46fx&#10;/o1vfOO4vruzbTEgmleYM1iLOg7z5fvc5z6jzVuPWidZe+3O+mes0i99NiOYeYt6c0xihv6pb5rf&#10;+KkPaPcycukb1gjWT+pTva/XJgD6ILOtmHnd6153ZANj8vqFX/iFxaUudanFne50pxHDZPYSd7cF&#10;46Zje8Mb3jDq+gpXuMLil37pl8Z7nfvc5x4GMnNT88KV3se1cCxM0+rmwQ9+8OImN7nJ4prXvObi&#10;Rje60eK+973vWOe6z7HehrmIiIiIiIiIjSazWERERERERERERESsGUI8O/PbQZ14nmiPyOra1772&#10;4jrXuc4Q7jGZeMxPJhTiK+WGN7zhisVzprLS/6fCwKL4/aY3vekwufzRH/3R4pBDDlkceuihY0dy&#10;wllGGEIv2U/spr7e2Qy8F0MVISZxpmPYf//9F9e61rWGAM4xTuejDqZ6mJfp8ZX+N5X5c1Z6rr/V&#10;s+Jvnzsdh+JaqBsCQNkGZBjYngh8Ml4wQ7zkJS8ZArpb3OIWi6te9apjt3Y/b3azm416fsELXjDE&#10;hLKr7c5sQo7RTvnOh1hW+9O2rnKVqwzBoGNkcCICJuxmjrKz/zlZ/E7Q6toTGRNiEnG7roS2v/3b&#10;v734f//f/3cILH/913/9bMVjduy/9KUvPa47QTKDnowDsXUhpCWKJ+p3vZkS/uRP/mTEXXHl6le/&#10;+mLfffcdfU7cude97jWy0zEMffe7310xk8NGoW3LVEEorl3f/OY3X1ztaldb7LPPPuM4/e1xgmAC&#10;5G0Jf8UVgnpGGmMHM5Rzu9KVrjRiHxHxbW5zmyGq9l7nBBGxmCl2iqGMYurRuDvViXo2BhOe+7/n&#10;bQVTwlaFwF4fYBQjhjdfu+hFL7q45CUvOcZQcyeGH/1+d47pmxl9QJs2dqo3/f+2t73tMCP87u/+&#10;7phviYvTXGx5jjaVaf62XFZ67vaK10yfY75nvik2mX8b0+9///svXvSiF+02059xgjHtpJNOGnPh&#10;O9zhDqNuxIZpjDBmOGbjBAOT+eXunpNpz+ZAzCPMMAwmrptMRte4xjXGXFlsc5wM89Ncfor501yS&#10;2XJPzSWtvWyS4FiYfMRex+ja+6nef+/3fm+0S7//8R//8TDM2NjBnHm91j97AmMtY4/5q6xR5vrm&#10;qP/P//P/LC572cuOtsXUJ3btrvmHdqCPWQfZMOT2t7/9GBsvcIELjPHRutDj2vvuMuBq58xd1uiO&#10;S1vRBu53v/stDj744BFDxH3rJMdqnuSn/iqWiSHWjMZ66ytmLOYu77ce2VTVg/bo/V1D5i7lN37j&#10;N8YYxLDJELg9o9iE2MOkKiuY85qyi/3f//f/vbjMZS4z5nAyw+qzK+EzzB3N57SfK17xiqNNeR/1&#10;4fVMc859q28MEBEREREREVuLzGIRERERERERERERsWYIrAiOCazsok5YefGLX3xx3vOed4iszne+&#10;8y0udKELjUI091u/9VuL85///KP430pl+v/2nqP85m/+5ih+v+AFL7i42MUuNowsBG9En0STBLQE&#10;ngSFROyEZATQxP0EqushmCTGI1J76Utfurjb3e42xHbEbuc5z3lGHTgP5644TmX6e/nxlf43lflz&#10;Vnquv+d17XMZfxyHou6JXpm+3vrWt44d8LcnWCQ0nAwisurc6la3GkLyX/3VX1384i/+4uJc5zrX&#10;4nd+53cWBx544NiF3vNkE2LY2F0QgsryQZxMMKv9XfjCFx7H+N//+38fPx0jYaRrTzDJwLI3C2XX&#10;gmvj/InHmWCIRtUZk4DrOYk1t1d+5Vd+ZYhLCdGJJxkEY+uizRD1EtbLliH7HOG/eCKu/Nqv/drI&#10;CKGviUHirrZBmCwTGVPK7oKA/swzzxxZM5g49H3HJxb46W+PMykwgjH6roT4wEzAhCq7jBinjzhP&#10;sc/4Js4zzXkvAuodZWrc2zFWiB1MgITjxlVj7lQnzKQE3wwi/i/WqsPMYpsP14QRnMmfKYypZBLX&#10;y8jiOsowxvTHCL87DZ+bGX2AOVpGLG1c/xcHzEO1f/M+cXGaiy3P0abi8ZXKSs/dXvGa6XPM91xD&#10;xyE+iXXMHuZmDBnG6Y02qMheJBbaOEKcvfzlLz/qZD5GGDMcLxPTve9975EVi8Fsd84bfZb5r6xi&#10;shoxEYtl5kAMItYUjPPq1rWd5vLWF+bBMo9N89090Tem8Uk7NDdnFnT8jnFae6n3yfjvfJjgpjkb&#10;w8veagBl1FHvNucw52cCNyedYpe1n7Xeu9/97lFHu8OUBcfFvCdj3t3vfvcRQ6dMWdo9U5asb/qi&#10;cXSjj8vxiFXmOczz5jH6m80zGEoZqMQq7d386L/9t/82jFV+Mt1p89ZS1tPGB/3ZesHmK295y1vG&#10;PMu8cFfb0TQG2cRFNjNrCnHC5zKVOlZtVV2tFu/HJCguO/ZpzaIvuwfg/RglV6p7McH/Tj311HE8&#10;jsG8xuv1KeY1GyXoc7t7U5SIiIiIiIiItZBZLCIiIiIiIiIiIiLWDIE80ZjMU4xSTATEXpNIaxKf&#10;Kb/wC78w/lam/69X8d6EgsR5BJ+OgViSoJZ5jTCOWJLon1nqZS972RC1EpetVexJICtjGSPFH/7h&#10;Hw4h7PzYnK/jm5epHta7zN9/fgyK+iF2lX3rda973RBcbs80RTxHxEsYKDOX7ASToHwqBMoe93+G&#10;rb/+67/erbuuO0a7wTOmELcTbi+bnghmiWntqE/oRxB4ThT6EUgSd2r3UzYNxh59RNuY19n2ir5F&#10;bDqZDndGzBl7FwS9YvxXvvKVIcIlziZ6FltXijHEtQT2Ms8RJzMMycSzu5BxRNYfgmbiXiL5+fER&#10;/nvcsX30ox9d/OQnP/nZK8+O+KBdy0TxqEc9aoil5+Oa8cy4Yjx5ylOesvjABz4wTMNbGWPFZLBg&#10;UJB9h9B8XicXuchFhkFlElXvDlF87DzaKsMwAzXTHzH9dB31YSafu9zlLsNQzPC5O408mxl9gFGA&#10;yU4bZ7xgSjDnmurP79N8d5qLbWSZPmf6/KmY9xjfGR/e8Y53jIy625vvrRXvbXMB80CmEuaPeXyY&#10;F8fLqCIDkFhtTmIevbuMpZPhiOGLgYdh3tgwHZ961Q+Ued0yszgvax1rHtnFdndGSXVkkw7GpFe/&#10;+tUji7JsWgw/03FO5zD97jzM/fVpr9lbDaDGEmOKMYgJUja4aYw3h2WQZGa3cYcNPFaTkWo9UJfG&#10;Rv2MUU2/m88XrEvNma2TmKM22rjpePT397///WNdynhl3mN9ZIy2jmOwWyluzIs4Zj2lbzAjWt/L&#10;tsd0qP3LkuZ67Mr44PyZ2SZDvnGI8U9WvDvd6U6LZz7zmWODgp3ZbMC4xuylT9jYZDoPaxztwjqR&#10;UXKltu94bB6gT9tswPGYy3q9vuT9ZIubZ0OMiIiIiIiI2BvILBYRERERERERERERa4aRgFHqBS94&#10;weKQQw4ZIuPVZijaHYUYjohwyixD/CW7FsPUc5/73JElhdhtLcJJIle7txORMQ8Q6a50LJuhEIXb&#10;dV3GEKK57YmHCQCJSu1KzyRCAKkO5+9HRMg8cvjhhw8ziefvbrMYI8uJJ544hLCXu9zlztrNfyqO&#10;+Q/+4A9GNoj3vve951izmOuirlx7Yk/XjdCWkHheX4o+Q+g9ZUrxPL+73ur4oIMOGoYRWRIY0GJr&#10;QkDr+jJWPetZz1r80R/90eJSl7rUzwnT50X/I0q+733vu6oMhusJ4T4TDAMXA8CyudXfYgGjB8Hv&#10;9sxiBN2E3cTfhN7zcc24ItMYU5z3Ing+p5jF9PnHPvaxQ9QtA8lUJ4Tlxldi8imbUWaxzYc5GyMF&#10;w7x50JWvfOWzMvMo2rnH/I9ZjCkls9h/oQ9M2We0cf1/eXOAzVL0TdfxAQ94wMjC9M1vfnPDzGKT&#10;gcnGEc9//vOH0WKe2WelYo5hnJhM57szK60MlOa/b3/728/KrGd+s9Jxzou477zEOHGfGWdbY8hG&#10;IZ7KmPXBD35wZHAzF1s2RS8XZpdLXOISwzDzyle+cmywsLf16amNnXHGGaON3e52txvXwvx1Mm/b&#10;rEPGP2M7I9LumOe7HsY5hvGnPe1pYw1oHHRM6l6bMe/Qxh7+8IdvuFnMWtbxMGszXFnviQPayEoG&#10;MfUn85kMdAxufvp7Ov6p+NvrbRDCMCl7GiOadigm7mx7cv42EmDOsnmJ9dmDHvSgYW411xRjd7RG&#10;XUZfZOS9173uNeap07GL0Qxo2zOLwWdpN+Yuj3nMY4YhfooL1pHMcoxossc1LkZERERERMTeQmax&#10;iIiIiIiIiIiIiFgzhMfEey960YsWd77znRf77LPPitkEiBUZDAiRCdKI5xS/ez4hlp+rLZOw7bzn&#10;Pe/4Sdy2kulluXgOwwuxG/GYzBoMYzKM7arwi0mAYe74448fmSY2q1nMNSCoZKp67WtfO7JAbE+I&#10;pz5kCmMCI+BjDlDv0/sRHRIOEkE+7GEPGxnI9lRmMdkSZHu4whWuMNrC/Lwns9iU7YZQc6NE05sZ&#10;wkzCTiYvGT0IKJcFoQpBKFPhVa5ylWG4IYyWlUAGOX/f+ta3HuZBZoNPfvKTW94kc06G2FqGiilj&#10;xv7773+2DCwrFXFG29JOXvjCFy6++MUv7lR2iLXgc2QWI9om9F2Oxf6+wQ1usHjiE5+4qsxihMcE&#10;3sxic6OscUQslUVLxkKmgXOCWYwofMrqsmwWY/4g3megIfz2vMximwuZU77whS8MczUz5+/+7u+O&#10;MXxuIDDGy8IqGw1jSZnF/g/6wJRZzDiq/0/ZZzZbMY7vt99+w4x1yimnbGhmMe1Dvbz73e8eJgtz&#10;hdXMgxlumVlsNiFu764YOjeLPfKRj1zVuDYV642rXe1qi8MOO2zUK+PW7kRdf/3rXx8Z3GSqcuzW&#10;RCsd61T0773dLDZdM8ZHdW9+Oq35rAPN8R/3uMeNcUdb3B3rEAY2GabMqxmc7nCHO/zchhXGRTFC&#10;FjRZSmUr3SizmOPRHmV0ZRT74z/+48UVr3jFs63bpqJNWIObxzBBmePYEMSYwMSpb2rry+tq8zvt&#10;Tf3bIMYa2vzHOe3MpiuOlbmfAd1mK0x01pCMo4x3NrbY2WyDjsHmJtr53KzqHBnItB1zmB2te2XU&#10;fsMb3jAyJDLaTfMc9aW/iRmuo7remeOLiIiIiIiI2BNkFouIiIiIiIiIiIiINcMsJpvAS1/60pGJ&#10;goCMoIqgbBJqEcsR8xGfMfNc/epXH6I0hUCN8JKo1eOrLcTMXkvY5qfPvexlLzsEYnYC3555jEiO&#10;eI6oby5U/dGPfrRLwi+GA4Y5mcpudatb/dwu/z5vymzm2C5wgQuM47zIRS5yVvH3ehcCRVmhiGB9&#10;LgOHrGrEw29729uGaG57gkXCv0mUyjDBfOHaTuelfr0nkab/E+IR2e1Os5hjlM2M+e2e97znEPa5&#10;tvP2R/DI7DSZOs6JBgbiSJlFiDGZAJg6l7NDMY5po0TFrinznetKFC+TELMQUyAjyEte8pIhDFf3&#10;BJ+xNSGcZRYhML/rXe86MkdOZkx9TGzXjvycG06YgmWuI96WdUu2ho0yKswRexh3jz322NHnxeJ5&#10;LPA3o6TMYx/72MfG+LUSjpWBmCCYMNhYNRdcO2eZK8R770XcvNXNYmLmlLGE8ZYhZG7MJagmymaY&#10;ZsaTxVEdZhbbHDCK6cvGStmmzAXMDZbHAWO89i77JBM2Y8nOmAC2MuKCPiDzzJOf/OTR/83f5rHP&#10;OKoviBfq1xzJfGyj5nrTe/ocn+f6MWrpize96U2HsXMjjZvmzOIoE6JxgimD2WTKxCj+amMMNMvj&#10;xBSPH/3oRy/e+c53DuPI7jBfzM1iDDxM8MumyW0V5/I7v/M7Y9MFWVpturA7Y5z5lmxML37xi8cc&#10;zZx3nhlwpaJNGq9skMEoureZxabx2Pz9qU996jBpztdZl7zkJcf68/Wvf/24HrsjXjkmGzDYMEFW&#10;acYs86Nl4572Yu2rL5pHb2TGzalt2LzFtTbPn5vcFW3Betw8X5wXw2QJMyZYG8rupV0Zx62zxZd5&#10;VtWpiG/W84xZNkoxn1IfO3Ne6tAxW3szejG0igGy2RqvVnsdxQzPt46XWU5Mmdaq6t/mMDIImos6&#10;xh3FGO9lTb+8AYxY5lrKsPu85z1v3PuQ7S4iIiIiIiJiM5NZLCIiIiIiIiIiIiLWDFHV5z//+cXL&#10;X/7yIRJl/GJMmgv0iecufelLD7MRQZ3dumWqYjyRoYg47YEPfOD4udpiZ3mvPfzww8dPwmZmodvf&#10;/vZDKOY4iOEIxrZlGiNeJbSUYeM1r3nN4ktf+tIQke4sk2GO6ewP//APh0Fr/jmTWc7xMLbJvHK7&#10;291u7EKvOOaDDz74rEKItqtl/h6O5aCDDhoiRdmhZPpR90RuH/nIR8aO+NsTzRHqEdQylhHU2hl/&#10;nn1BvcpAxZTh/57HXLa7zWKymRGJMkG57q75vP0R+jl/IlOmjnOigcE10b6ZOrUPAtCpfhQCUqa6&#10;y1zmMoub3/zmo28SnNrlnynMrv9Mg7LMuc4yKXz5y18eO+vvbRkqYvWI7x//+McXT3/600ccYXSd&#10;4qn4qW8R2Yv5BMXa0dSemHGNCQwn2sruMBVqi8TSsmo4XrF4igV+On6PiwXOa3tmMQY3wu6jjjpq&#10;ZE8Uw6f+MhkGxFh1IzvlOcEsNgn2GW8ZSudCdO2BIcE4w0hDmJ1ZbM+jLcvQ8rnPfW7xute9bsyX&#10;ZIVbNlIq/tanGT3NyRjLGIIzi/0Xk2mFEVL2Qv3/Yhe72NlMRvqBuhX/1CNji/meed7yXG8qy/O4&#10;ednec/09vad+J7aZj5nveFzmqVe84hXD+LAak8SuoH+Llfq7fs9coU7ESOMAQ6l5o9g7jRPamTqb&#10;MhQxIjOgm6PsjrY2mcVkzGRUE8uMFasxi3kOYx6TDTOJfrW7MmdCXzaPZcjVtqwrrDFWOtapGLON&#10;V7I/M7jtbWYxhhxrLG1EW2FSmrI9aUPGZ5sYWNfsDvOOumP4kp30+c9//siwJYPXsjFLcZz6g3Xf&#10;ZNzciHFxWq+ZozN+MUjNDe6K2MRYyiRm7Wmeb/5iXWBs8FprKfUsvhkD9Gfmz5WMxfqyNbS1N6Po&#10;Wud5uxKfZIG1ltU+xLpDDz10mOTUu3Zv0xTr4BNOOGH01dWs8V0b19dax70F66IpNjhnG9a4D2FN&#10;9I1vfKM1UERERERERGxqMotFRERERERERERExJohzJNRgFnsT//0T4eIatksRjhLzEfERZhGgEyk&#10;yYDi5ymnnDJEWTtTvMZrFdkBmFre/OY3D7EYowARHAEtcxZh5yQsXC6O9QY3uMEQjJ5++uljR/Od&#10;heGACO2FL3zhimYxn+0YCIeJ6ghqifOINu3y75jnRV3uapm/x8te9rKRfYA5TPE7MeCHP/zhIXDb&#10;kahvbhZjmCBCXsksxpy3Wcxi2l9msbNDgKmN2nV/MtHMszIoRK6MHoxiMilpJwTm2okMdHb8lzWO&#10;yNhPu/8TnxNJZwbZmkzGCDFWxol99913iI31LeJ0JjHZHImFibfFgnmmKTHvwAMPHJm3ZKNiLNzo&#10;tjI3ixFnz81ik8h/tWYxx0vYbWzILLY6s5g6uc1tbpNZbJMg9mvHst+YczCLa8v67mTsnBd9xJyI&#10;mSyz2M8zN4vp98tmMbGGeUU/MOewEYH4Z+7FTGG+5+d8vjfN17ZVtvfc+eOuL+MKA5Mst/5vTuba&#10;G683ytCkTsz73vjGN472xbDPeD4ZxcRcGZeME34yqqsj80fjCBOZOTgjjTi6rZi8nqzFLKY4v/33&#10;33+8djL/7K4+wsRivaN/TvPdHR333m4Wm+YhNhmREXEyQVlbmYPI8qZfWQvsjjmG+bDrLouVDF6M&#10;YsvGrKnsDrOYYzJPt7GDz7AmE8fnxzHFJcehHq1XZfOzHrR+/cpXvjJivZ+MV4x3MhGLczKPqXd9&#10;eXncsL4yplg3yMS6UVnTlvEZYoWMyc5B/BNvZRt3TNMc1bG5H+A+gTgoXq0G8dKaSZZasVx80I/E&#10;eL97TGwXs2RGi4iIiIiIiNisZBaLiIiIiIiIiIiIiDUzN4tNmcUIteZmHTuZ29n7mGOOGSavL37x&#10;i4vvfOc7IxuBnwqh286U6XXz1xOCEa0SuhGtMUgRj13vetcbAtXlXdEVQj5Zz+yyLjOYndF31uy0&#10;GrPYxS9+8ZGJgPCOWJBY82//9m+HGccxb0Rh6iGe9FmK330mQxyj2I5Ec3OzWJnF9l5cZzvvywam&#10;DxJGz4WkhMba7GQQmDJBMb+4luqYGJV4UrtRPG5H/3NSPZ7TENunbHTiowwNU5shPCbS1vfFPBlO&#10;9ttvvyHOnfoe8TQx+5S5UT/VZjaSuVlsObOYdp5ZbNfR18VOZjFZbWQKLbPY5oRJjCHG3EjcZx4i&#10;+L/GNa4xjMLG7um6zYs+klls24gL2vRyZrEpxvhpviGrj/qWzYZR1nhqLmW+5+fyXG09ivg6mT3m&#10;pm5GhtXM93YVcwFzbm3MHNeckFFDG9PWmIyZV/xP7GXmMB83L1ZnfjIbm7/J1OOYNzpmrMYs5nfG&#10;GMXv8zmlWCfbkg0wpvnS7jC5GT9dYxtByBxnXTFlFXN88zIdq7K3msWmOGaNaT2nv2lf03m5ZsxP&#10;5rX6pDF7o9B/ZFrVz0499dRhmHY8DJDmOst1PpXdYRazcQNzl3mPTVLMzebr3V/5lV8Z11+WMMfA&#10;bGjNanwQH7TdaW6v/OQnPxnvKV4xYsk0dp/73GdkJBPf5v3E52iHsidaQ3tf77GeqCtjkDWIY2VI&#10;04Y/9rGPLU4++eTFM57xjMXd7na3sTmMmCP7l7nofE3jvoPzWm32Mn1NjLAJjffw3taW0zWVbcxn&#10;7o3my4iIiIiIiDhnkVksIiIiIiIiIiIiItbMasxihGR//Md/PMR+n/jEJ4YIbRLKEW75fVeK185f&#10;73eCPuJCokG7gsu4cNhhh43MBcwOk0B1XpgAiOCOPPLIIThkptoZYe1qzGKEene84x3H7vfEngS2&#10;jtnnbGQheJsXj011tSP2JrPYG97whiFmzCz28xAxEmDLnOc6Mb5MosfpOl7iEpcYYm4CeHVEVBnn&#10;XMQJglyGH0Js8XNuDCLIJcQllpd1UIxlGBPnphirXTEFECjLzvDpT396w7LbTGQW2zjEzB2ZxS55&#10;yUuOOJJZbM9hTDSHMS9jhtHWzT2ucpWr7DALkf9lFts24sKyWeyiF73oWfUn1pgjmU8+5CEPGUYD&#10;cyhzomnu5edGlOW53s7O93YF78tswhBnbsGMKA6oC+OAeHDAAQeMcUI2owc84AHDVMJAxtAx1Zu5&#10;uYyE1giMZ0w5jn2jWI1ZTIwX38R9ZiBZ0qasSn4yANkEQ/xnyNQuNvKYvbcxhkFmyuw4zeO0O/Xu&#10;GBmD1P08A5Tf90azmH7D0GTuKjuU9jVlL2WSk9FLNjvzfybJjZpfOA7ZxMwZGN/NeVx77Vt9T/W8&#10;UnEtxAjzjsc97nHrbhab1kCuq34mzi/PVazTGDYdtzZv0xB1taNjEEP0b2tphjGZsadxxPxu+gx9&#10;2drLNWKkc83Wq305RvcZrGGss8Uam4OIFeamD3rQg8acg3nTcWkXYjBzl40K1Iux0JpmZ/un/mbe&#10;ygjrHoY+NJ23mCC7oGtqrmPMbZyMiIiIiIiIzUhmsYiIiIiIiIiIiIhYM6sxizGiECvbdZzwanfs&#10;wD+JWM8444zFiSeeOARl17rWtYYQen5sCjGdXcInIeVf/uVfjp3RVyuwXY1ZTPYy709oaLf29RIK&#10;biSEb5nF9n4Io4lDZfU74ogjhpB9Ehkr2r/sCIcccshow/rM7ryGsfnQZmQVYxYhxpY1TDuZ2ox+&#10;TyxNtC6+yqAj/sskdp7znOes58lARrTLiEskzSi8kWQW2zjETLEzs9jmxXjI5Kltm5Ppd0yc++yz&#10;zxgHt2cUUzKLbR9xQZvenllsMtIyTsjgszsyZe0pxFtzPvMvRhJz/akuxAYGDnN/po4XvehFi+c8&#10;5znDRHf961//bPHUfMRjYi1jkDrbyDnIjsxirqOxi4lNTHNexg6mGM+ZX+fDDz98ZERTDxtpwJrm&#10;cebZ1jOy101GJWsMx+MYL3CBC4y+Ppn2lL3RLKbPWMNZM1o7ym7qWkwmOO3H2sNYLquW7Lnr3c+s&#10;AdW7NZt2aV7BkKW9yKI5r+NtlY02izFBMRAakxnCXP95tjl9y7qIcUo8l3FwZ6694zQXkmHs2c9+&#10;9jBNMemZ5039xTWxMYBsd/q5NYS53nqYVI096uujH/3oaLuPfexjRzu++c1vPrKGOzfGzcl8am4m&#10;s5oMa473k5/85C7fc1BPspa/853vXDzykY8c/Z1JbDpn7fEud7nL2JRG5jJzwPU454iIiIiIiIj1&#10;JLNYRERERERERERERKwZGQA+//nP7zCzGKGf3bmJmHeXqJ5oazq+P/uzPxtmGKaY5Z3gHSuR5c1u&#10;drOzsgTYJdyu6qthtWaxKbMYc9NGZiBYLzKLbQ1cDyJjwnXZPZgm50Jt7fPKV77yEMESPTJ/bnYh&#10;cWwsP/7xj0dfYYhg/iGWnxtNCKXvfve7L1796lcPofJpp522eMITnjAE0QT203P99Ny73vWuwyi7&#10;s0LlncV7b8ss5ichdWaxXUPMFDszi20ezHHMU5jbGSv0L232+OOPH+ad61znOovzn//849rMx0S/&#10;MxQoRO/zPsIs5nWZxX6e1ZrF1B9T1Jve9KYNNxHtKfRrbU4cZcqQQVLbmepCvDTXYGxiKBY3jBOe&#10;q960y+m5skUxNN7tbndbvPSlLx0xfCOzm+7ILOan42OKcS0Z7BnfrBOsH1xnse9yl7vcmNczyFgD&#10;6IcbgX7OfPOZz3xmrDOYcsRac3B9WJuztpH1yXFac81N2/q4NQhjizF7b+jTrhFTm+x8+pLrYC7v&#10;fIy/5hXOx7xCH1vtem1HaNfey9qR8dZ1ZQY8+uijF7e+9a1HPWvbc/P8VMdTTJ3PlcyvmZmsL73H&#10;eprFXEMZzxyf9Y8+NDew+expnmJOxHinXncWcU+2MHHvKU95ysgCuGyWY65kpnrEIx4x1oLWZeux&#10;FnS8xjXnqK+aX7gG+qv2YL03X9OLJfrBPe5xj5ENzfrfpja7is/3Hvr4H/3RHw1T3DReMo4xrMnY&#10;xlAmpjRWRkRERERExGYjs1hERERERERERERErJnVmMUI5YisnvWsZw1RPSPW7tx9m/GBAcyu7gxP&#10;DANEltPxKUSuDAGT0M1O8qsVuq3GLEawxzBHvCZjz94gHiZ6yyy29+NcCT2JGWWaIbpdNovJHCXz&#10;ACGx9rlewtvYO9FeTj755MWDH/zgxe/+7u+eLaYTQhPR+9+73/3uESvPPPPMxYtf/OIhnJelkWB6&#10;al/i4YEHHrg47rjjhrGMwWCj2ldmsY1DHMkstnkwhyJkl1HnK1/5ypjjME6Y58j+IqbPzTtT0XYZ&#10;SRhM/F9Glmk+pI9kFts2qzGLmSMxSak/1+PLX/7ymswKmxWxdpofmjeLkfN4YMxgpBA/mcTMDc0t&#10;zNUYjef1Zry48IUvPGLz4x//+FG/Gxk79JvtmcX0B6YQ5hfxTPEc5jDnNRmDmMfMLRloZD7aKIOb&#10;8VKGI+MRU/aUQcpxMqwwgqlrx2KeziwzN+PtjWaxKWOWeQOTFsO6McY1cg3EKPNZcxBj9Xogpuqr&#10;TGLmNNrt85///DHXYfZaKZuYPi+GOiYxdTIvTW1JvJ0yi62nWczrzTkcp8xrt7vd7cbnzI1q4vwU&#10;i974xjeOTSN2lanPmBfadGI5Q7H+IKOXTVme97znLT7xiU+sS39gwBRDtdvDDjtscYMb3GCYIY1T&#10;in7rOKY5p+tjDqrNqO+3v/3tw3ToXsWu1Lk2oe/JzPyABzxgbKzBkOaz9D/zQOOtc/7Upz61YYbR&#10;iIiIiIiIiF0ls1hERERERERERERErJmdMYsR8DPrEPbtTgE5gS9x5Mte9rKR4Wbfffcdu6BPx6cQ&#10;1Tn2+9///kPg+5d/+ZerFvhmFtvzZrHXv/71i3vf+96ZxVZAHck+QBj98Ic/fAig5yLPySzGbHfi&#10;iSeOzGK78xrO0Vcdr+L32P0QphPXilVEsETac/MXYTShMFMKQTDB8iSmJebVB+eZHojZGc4IrgmW&#10;J+HuRhiGzylmMXXnOuknfm5EXS4jZoqd2zOLEdMTae8Js9hynWz1GK+tMzUQqBv/mEiYQZhGtE39&#10;bj4O+l0bdo300Wte85ojE40+YgyYnme81L8J4zOLnZ3JLCYuiCEy7CybxRgYxDv1Zy5pvrcVzWJi&#10;p0xF5r3anbY0b0fmikxNTHWf/OQnR8xnFH7f+943MkXJDjQZW9Sb9nrVq1518ad/+qej3ZnXbdQ8&#10;2fyGyZmBfiWzmPFOPzFvlO1M1tWDDz54GJRcb7HOMYt/+tLhhx++OP3009fNtLQMo45xk9FOu/KZ&#10;+rL6nkxtso1Z31hniAHMd1P/3xvNYgzrsuEyOmkX6tr5qHvnYk35nOc8Z2Rb07bWivGD0ceaxxgn&#10;k9QRRxwxxvirX/3qY62zbBQzD5iyul3jGtcY10XsNb9W51Nbco20JXOm9TKL6Rvf/OY3F+9617sW&#10;j33sY4eJyrFMx6autAHjsTmKtY/+txbUzxlnnLE44YQTxvvOs2wp+pB1ovWgvuU818q//uu/DjO0&#10;LI3O04YEPkMbNwdx3gxx6t3Yxcgl9ohHBx100DgW46P7FDaO2ZW5kljHuPikJz1pXMd59tzJkPew&#10;hz1srLFshhMRERERERGxmcgsFhERERERERERERFrZm8wi+H73//+EHIRjjE3MQ3Mj5FQ1W78zsG5&#10;OKdtGQmWySyWWWwzMJkl1D9Rp75pZ39tnwFMHRFpEzbOzWIErwyUsn1owzJkeI12zQBDYOmn9yNa&#10;VudrqT9t33vLiONafPvb3x6i16997WvDpOlY9RG/e0w2BM/xXK9xHM5zvVBvzsdxqTd1RlRL9Omn&#10;vwlWlz9zEhc7JmY87ZCgW5mOm4nK+zhf12WztzvnpH6J+2VLIfbXf6a2QiArY4n+dOyxx444qd6Y&#10;IbSbY445Zgh4xdPpNeLfJO6WXZLodqOySzqWrWIWUz/ajPanvhiDtDMmB2J/2TamvqLNidX+T2Tv&#10;2PVb7Xa96lnb1Qf3tFlsuU7EhuU6+eIXvzgE5sajlepks/fDHeH4/+Ef/mEYJZg/mBr0Sf1MbNc+&#10;p+uiMG8S9jOByUDD/HLnO9959G/teG7uzCy2bTKL/R+Me+95z3uGAUY7YkwxJ5zqQuxl1pD1SBvS&#10;Zs0fjC1ew4AzN99Mpppb3vKWI34zohmLNgIxZHtmMf1HliTXlwFa5jQbSciQyRg0xT3nK5siE9br&#10;Xve6EYPXc24yof0w6chyxbTmMx2Dcdbc7ba3ve0wY8u0xfRvjLPumsa+vc0sZhwXyxm2jLEyuE3n&#10;Ir6Zwz7oQQ8a5nNzLc9fK9qE+ZrxTZaoe97znsOEp03aXGQyfynaCZOQOmVWYmDyfNdG3zdHmpvF&#10;9I31NovpG+Zfr3zlK8fax4YP83mXNnyFK1xhmC9dc3HIfHUtmEsYb9/ylreMMURfmI81NhLQHtWF&#10;2KePrXX+4bpYH5hPvOIVrxjmU31WUZ+yhzFr2tjAuDVdL8fi9+tf//pj3WP9ow52Zf2gfZlPTBvO&#10;yKw7jZligL5mff/Sl750rAM2IgZERERERERE7CqZxSIiIiIiIiIiIiJizUyCtc1uFiPk/+AHP7h4&#10;xjOeMYSVsuXMxX+Ef8xiBHAEYWeeeeYQpK+GzGKZxTYD6kKbJeYkbCQuJswmfj355JOHuYdY+MpX&#10;vvLZRKXErESv2i7hpbr8yEc+MsTajD2MMH5q48SfTAqu8c6KQNW5vsJExeTw3ve+d2Sjki1DRjN9&#10;47nPfe7i2c9+9sgYQbDrMWJYz/FcWUmYgZwjAfV6GGEYABhIxCVtSb1pJ4TwBKqO1Xk79nm7EfsY&#10;2oh/CcUJmx2/4/a7cyKq9X/vybTi+mx2kba6JaInsCXonxtJxLLLXOYyQ5j74he/eJiU4Dpoc8Ts&#10;DALzDBeE1f4mvH7oQx+6ePvb3z7Ev+p9vXH8W8Espp0xNhHCy94me8hJJ500zDvGWgaM448/fpjv&#10;pr5CqEygrc15PvOe66O/rke88x570izmfVwvY4y45hzFNX1PnRh/1Yn4oUx1QiivTk477bQR17RT&#10;Rpe9YQzeFo7d2KxNPPKRjxxtmjBeLJ+ux1RcI8aXW93qVsP0IkaZ48iSwuRA+C4by/R84yfRvYw+&#10;mcXOTmax/2IyjZgrMKMwiMznFIp60b6M3YydYKIwjzAXMZ9UV/O5mveQock4ob8yg26E8WJbZrHp&#10;WIxzjDCydT3mMY8Zx8sIzVDv2s6P25z45je/+YjDsvytt2kYxgJzEvMz5hdzWvHWeMasxDjlGBUZ&#10;jhjuLn7xi591jNY6xisG0Ve96lVjXNiM8U+7cr31MfNDmaTMG6Y5iLkE49UtbnGL0f+MReuxnvS5&#10;6thcz5jBcLds+poX11w7vdOd7jQyOprvGW+Y9ayHzHemujdXEJvF6PU0ixnXP/zhD481rTjEQDg3&#10;X+pLMuFp3+ay+tJ6zLm0b/VuLGHam/d7daXfmxeZCzL8rXXs0B5s2mDcNqdRf2KD8d/vinmAa6Dt&#10;T0ZJY6HjcS30b+OkTHXavnPYmbWDa8VwbsMZ7+P95nNcdWA+9PjHP35cE21pZ94/IiIiIiIiYiPJ&#10;LBYRERERERERERERa2ZvMYsRmTMHnHDCCYs/+ZM/GeaYlcxidkQnFmQ4WK2gzHtnFssstqdheGJI&#10;IqgkntSOGQOYWQieGSFlACEqnZsDpuvIEGPXfAJd/YTYk+nC65kwmC4YQNQ309Nq69DzJjOWWEHo&#10;yWhEfM2QpM/pk0wmhJ6OUSHA9hhjkufIHsCk8md/9mdD/EqIyvSx1vamLxKj6pfvfve7R/YC50yY&#10;zVDh8xhNZZ2YhOsypDBRMKEQC9/jHvcYx0rErBDvHnLIISMbif+LjwS2zD/qbiOMUmvFdRLzGGXF&#10;KUJ/xjDtY2or4uRkhHjTm940TF8TxMj6IUG6mD9laVGImMVc11ldMNltRAz0nnuzWcznMpaoSwZD&#10;BkkidP1XW2L2NJbKcHPAAQcMo4D4e7Ob3Wy0OXV/v/vdb3HUUUcN84L2ycCg7XrftbQ77UPs3N1m&#10;Ma+XEcV7aZvqRGxSJ9qhmCWjC4OEOlEf8zoh6L/vfe87xO3MddotA562u9Y62VOoD+3D+WiDYvo8&#10;w4tifiPDiuwysolp8+KbGOy14jlTBPPw3BCqnTMZMKBkFjs72op2KC6ck81i2oMYLjbp7xe60IXO&#10;Nk5oi/vss8+oA2O18RLGT68zvohjy+3WezA5TePERtXdjsxijolZzHGIZeYA5lOTMdN8aTpfcymm&#10;GXPgU089dZjh17u/yPRqfi2OTdmcFJteMLQxDDHNOk7nw7BtDJ7ORyzYW8xi05rSPMy873KXu9xZ&#10;56HO/e08/F8GybVmy4IxxhipPRgnjKvaw3yNqKhzJqFrXvOawyRpHssc5HiNi+Yd5n/WHNNrrP/E&#10;COOROaXYsR7jojZx+umnj+Pdf//9x9psOl71xejmM83hzYnWo56gLzPViX/WVeZU83py7taK/m/u&#10;sdb+q570V/MrczJzI8YtdagOFOsescLcwPrF+D9fqzLr6ROy5YpH+ujOmlB9vnmDtZG1vNg1vT9j&#10;2pWudKWxBmWOtUbanevgiIiIiIiIiO2RWSwiIiIiIiIiIiIi1szeYhZj0CDqcwyTSHUucJtnFiNk&#10;zSyWWWxvQxvXDgn8iVIJbbU5GWUInBkAZJhxDecCbaYeBgFGD89huiCSZtJiMvB6f9u1n2CaGY1A&#10;czViSyYx4k7HJROA9s/kcbe73W0IWYluiX+JOR2XHfrPda5zjaJPesz/PIcAnxDXednBn1hYprEp&#10;U9AkSN9ZiGgZR5hbZGx68IMfPLIPMp4w5ciwI7uZOCcmiHkMFLL6PPzhDx/nQcBNNOt4FeJ5fX6/&#10;/fYbpjcGHu9NUEyoql42W+YBMYnolgCZ4FZ/v+AFL3g205e/XQMmOnU/ZYyBunGNmfquetWrjms4&#10;vU5hoiDKJ77Xhjx/vVlPs5g2TljMeLU7zGLaBME6IbYMFgxRhOBMe8TrxifjlnNwLOqXQYtZQb8h&#10;YmceYP5Rz/q+Pss0xjwqU6D31953Jf55jdi5u8xi+odjneIHIb8+pM8xYmqf2pnP1C7FfXXC+KRM&#10;dWL+QchNUG/s178J6NWJup6MdHvTmKDdMrBqH7L/zTPK6K9MYs6biYWZ7rjjjhvXw9zLmKltE9Yz&#10;88gKNX99ZrFtM5nFZD162tOeNvr/Oc0spg5kNRLzjBP6lfY2rwP9bsq0I+5MeC2T1pvf/OZRP8b/&#10;5fma9ifeiTHqmTHE69aTHZnFmD+mDJqydRnrPZdRhPmU8XmaQ1lHGP/NS5i1jD/bGld2hWmOKxug&#10;eQkT0HSMDHkMZPqpua2YxpxuDmfeNNWpY9wbzGJisHhvHqHtmFuJ7dN5iOvazDzz3HrEbe2LkV/d&#10;MGS79vP1obrWps1DbWRgTji/1sZuJkjjk/nRvD9Y/4nF620WM25pl+aWYvh8AwjH7jMZCa3Nndt6&#10;jW/aDZOejSiMp8bf+fhhDBb/GCvNEc3N1wPzgeUyf1w/MY+XuVb7mGc9026Ypo2F0/reNdsZrC/U&#10;ozo3hzD3mAyjxlzjgLmPsda9Bue9N80pIiIiIiIiYuuSWSwiIiIiIiIiIiIi1szeYhYj3JJVg1hv&#10;ygwwP8a5WWzKLPbjH//4LEHa9liNWYygjnBvbzSLvfWtbx3CPwJeRpjpvPZGsxiB/VY1i2njBNyy&#10;TBA5X+Ma1xiiZiLGC1/4wqNdEmITds6FsOqK8FkfIMxlOGEq81rmFJk+iFGZxh73uMcN0fRqsmcw&#10;erg2+h3jy5FHHjkMLITZV7ziFccxEXMS4k7Hsq3iOY6dAJoZRpsjfGY8Y+QiznRMO2sY07/1X0Jf&#10;AnbtnLmLKJjhS+xiGpuE60TW+rrsREwrhMPqdy6WnR8zM433IJyXRY0YeYotm60NTrGcCFqmNNdc&#10;m5jORzshOGf0E+89d26CIL5lwGKi0N+0pfm11cYIdmXIIrgl7F3vOLg9sxhBr2PajGYx9ahtyUzD&#10;yHTYYYcNo+b1rne90RadBzH43Li3UnGuhNGerw9f97rXHf2WoUAWKgJ7n8NYurNor5NZjFlQP142&#10;i4kXPm89zGJTnTAOyGCk/6gT10I7YpojTN9RnSiOjYnHNSNkJ+pmVmGkU+f6v7awmvF+M+D6iUdM&#10;C+L0/FyNf4Ts5lzi2Yknnrj42Mc+NtrzhLHCeC2zGMOJOcr0+sxi20ZcOCebxfSPySwtg47sSsby&#10;efsRf8QscxDmGWbuCa9Xf2KDGDFlwJqMV4rfjT1ilvHyC1/4wk4bO3aEeYK5LVPu3Cw2xRLzI7FM&#10;HxI3zWGY3oxb4hAT+HzMNy8RU4wrDDLWOOsRS7Q3WU+Zq9XX9a9//bM+19jKKGp80h7FMEYkz2MW&#10;Mzefjs/5iBOMUDIKbtY+bQMCc0Yxy3pSPc+NV/qWuYUxl9F3vdqFz9VOrc/0aWPLvO5cX22EIdA1&#10;lrHTPHAaR11rrzdOOb65UX6jzGLMjq6lebD15Xyu5Xfjv3mcuSpj2XqhrrQf80RzQUbsyZQ1fbbH&#10;zPOsHc3z1tvsuS0cmznDdGzmCVN/MZc1D7eG0Ud3dg7kejHJ6osylGkPy23TfMtmCdrH7l4LR0RE&#10;RERERGyLzGIRERERERERERERsWb2FrMYwRpDkV3Yp2wG0/EphGSEicTTMhY5p9WKyVZrFttbM4tl&#10;Fts70K+IhmX7YGIicGXmIL7WBok4XTOC6Hn9KB7zP8JKQlevY04h/PaTcUoGEUJppio77G+rDRPO&#10;EscTL8t0QSCr/xPQM6JpQ95zblibjsFjjkPx+7IRxGOOTXYN4mdmGoJY2T8YYbQ/n71aobbnMfno&#10;v0xn8zakvtQbMby44f+Mcn7KXKA/qOO50H2l4j0cq4wksjEQm27GrAOOaTICMcw5N8c+nYfzVDdM&#10;cur629/+9tmyy2kPX/7yl8dYIIODepuLaRUibDFShpZPfepTQ3y7nuxtZjFtwDEYE/QrcZTZyljE&#10;hCJ26ZPz/ur3eT9Zqa/43eu0Y32XeJuZgbnS58gMYuzemTbouWLnRpvFpvhBfE90LZ4dfPDBo+2p&#10;E+e0bJxbTZ14jvZM2M6oynTq+rm+jC9MKZvRxLkS2ozrcMQRRwxjmPNStFHzG3MxsUb7Jex3XpNg&#10;3/kxGjCC3f3udx/Gnnk/9x7Xvva1hxEts9jZOaebxabzn7L0iinm9/rbVAfO37hsjNR/zb3naLvm&#10;19N4a5OGudlEHXpP782UIY6s9zixI7OYn5MBTKYg80ZzHuct9jFtLRtFzI+c82SEXo844jiZX8Rs&#10;5k0xS/34THMz9Wz8OeOMM4YhyDikzozf4v50fGLh3mAWY/5iAlPnk5FwMkG5JjYukOXWHMP1W+08&#10;b0dMBijvK5OnsX2a/05GL2sg8fATn/jE2JjA+nC6xvq34zYPlfHSa6e6N1cQI8w7GJXWwyymH2oX&#10;1pMM1NrqfKxz3PqVGC7Tls9bz7oyzxbbzIvFOu1/+ux5W2P2tA7YnWtCsULM0E/V+ZSJT/3IAMiE&#10;aq1qvruzmF86nxe/+MUjy988651rzpym/dgcwzx0W/PLiIiIiIiIiN1JZrGIiIiIiIiIiIiIWDOr&#10;MYsR+E1mMaLLH/zgB+smXFsNBIjElASIhOwMK3NxtDKJrCczDAOSzEirgSBse2YxInriOZkWXvay&#10;lw1DRWax9SGz2P9Bv7Jj/uMf//ghktTvmCC1P+JRbZ7wlmhyXj+Kx/yP4JEI2uv8ZBxTXGcC6WnX&#10;/G2ZxSbzFTOKa8JYNB0LY8lcVD4Vx3a+851viHL1E4JOxe9Ettrccn9ViHCJVBlhCGadt7bqs5kj&#10;5kambeF4iUsJOwlvZWlgnpgbwIiub3Ob2wzTijZEgCtDAePTSuezUlF/RKQvetGLhqhYHW2mNuhY&#10;CNzFPgJgZiUC/rkAWV27ljJfiafLQlgCZgYymZrECwJ8Ytp5HWlLshbJMudaiRfrKVrfm8xi2ieD&#10;p7okvGY0IDQn/F42QylE2PqltqRvyAglA4/2r83qP/rKvO0qzl8M0AfFQQYjondjFsH0avoJtBGx&#10;cyPNYtqC/mhOwcAlfjhmZmttRx0sn5t2qo+6HupEfUx14pzViWObv07dijv+r84f/OAHD2G77EGu&#10;yWbPCMKcwLSg7RGtyzBk/sLU4FzMx6ZzWe5f5jUMTLKvHHLIIYvLXOYyZ2szmcW2zWrMYtrbta51&#10;rbMyszEXbBWzmH6hPZgDiFdiuXFhPp9gxDQey8glLsqMNUeM/s53vjPq8Jhjjhnzx+U58zQfl53o&#10;jW9847pmRsKOzGKKsYLpSh9jEvvud7875haypTEymbNMzxVfzFn0J5mJGV21lbVgbmIe85GPfGRk&#10;QGSYFa+mzzTPvcUtbjGMK66JWO44ZUGVDXVep3uLWUzsZ6YyP9CHjHdT2zLWMMYyYZo7mO+uF8ZA&#10;7cH852EPe9iIo0xQxn2bfGinp5xyyqg3a975tXWdpro37pkbbrRZTPs1fmsX2gBD1LwP6j/6pvHT&#10;HGa964pZbqor64J5JjbHYS5izc80Zb6rzra15lcP3lNcEF+0S/W7q/XjfcRc47nsYtb707Hp09bh&#10;+oAYtCuY44pJsszJ3jaZGfUx728+Ya1gLba773VERERERERErERmsYiIiIiIiIiIiIhYM6s1i93+&#10;9rcfwjbCR+LR3SWgIjxjgmBkIt69xjWuMYR08+NTCHyJ/BhOiPkIQ1crptyRWYwonSBbZiH1ZEf4&#10;vUF87Rgzi+09ENoywMgoQ8hIAM30Q8RM1EjASeC8bLpQV8TORN+ElTJCqUfCXKYLBgzmAaJZYth3&#10;vetdo0+t1IYnI8LrXve6YVrQZnzustlrMmvoK3bjJziVxYOhSlYqhaiTKFvGDsfvOi6bsxw7QbH/&#10;E3Zrh9qCmERovSMmQfaZZ545RN7E1Oprfrzq5brXve7IaKEPTxnFpmNxLgSjzkchDp6LztW19xR/&#10;9CVZfYh9N5OI1PHIrCSGEfq7ZpMIVvE7M47rwgAhLixff+cjtjOxHH/88aO9iHtzo446Y+Ihqick&#10;ll1sPY0Ue5NZTLv75Cc/OUw72obxh9FiXu+K9sO46ZowBRGy6yeHHnroMPaJe9qt/qOvMAU41uX3&#10;0Ta9x2SOOvHEE4ehyDVbjWFMzNxos5g6MZYSejNuG1sc81x8r7iWk4lVrHJNtTd1InPIVCdMnrLv&#10;aHNi33Ic8rf3UG9MCK6F9uu4V2ui2xMwwDOdi3WMDIw7xmhzLDFGPHNdVzKsaKf+zxyrHWkvmcVW&#10;h/rUNrZnFtPOGDX0MYZH9Se+bgXM95lbjRPGQuPavG86f2Pxn/7pn462o41qq3OME2I+45XNE4zz&#10;5h3zOYl+KZYwnDBnMV+tZ39cjVmMAYfpSqwzbzQeMMkz9hq/5sfsdV5vnmk8YJBZ6zxYW2OSY1J6&#10;xCMeMcYHc5Hp88RF10AMYN5hDGVQYVRxPnMzm+Pc7GYx48S3vvWtYcSRLVY7muKSdsWQZO4lO6Zx&#10;eTXzu9WirpmHjG0M/T6D0UpsNS/U3137lTYQmY+Lnm8uu9FmMVnNzF/MY4zn1jzT501t0dgpq6/j&#10;WjZsrgX90HXSLs2N9BFj6PT5rpV5jLm7eZhMuj5/+XzFAe8lpmi73tO6wnWwlhE3Vhq/doTXeC/r&#10;UWOYsX86NvVkfiLu+KxdwbHKMGzjDPOxeYZBv8voJkO5DIOMZWu5zhERERERERHrQWaxiIiIiIiI&#10;iIiIiFgzqzGLEVUShDKxEGLvrKh+V5gEqQRhxHlEdQceeOAQ7S0bTojrPM4kQQRLSO21qzVzrMYs&#10;Rvg4mcUIX/cG8bVjJKglumPCIUrMLLZ50Re1rbe//e0jq4dd/4kWCYSZNdUBISPR7dw0of2rI6Yt&#10;15KBwOuYLoh2vd7fjJQE4ITQdsxfFnISd7r+RJLMCww2BNfLphWf7RgY0W584xuPbF4ySRBZE4YT&#10;cirPe97zxjXzXoxaTB8MOswMjnn+nowqBKreT+YkgmPZBVYj0hePxLBXvOIVw2TnuOZiX2Y0pieZ&#10;TpjvxAr/18b8lNWIaN7/GOz87lgIux0rYxkjG+Esc47rtJnan2NxPYmKXWP17Jyn8yc016cY5hhS&#10;3v3ud28zUwUxNVG1NsDsIzvI3GSlTKJv7yULGfHterGeZjHHZexgJlhvs5i+wlSpzelb6taxzscm&#10;x80Qpf0QJRM565ME6foJQ5V2zphJ0P6MZzxj9HljreOd+srchOG4tdfJHOXzjV2OfUdt0v8nUbzs&#10;NcwL62kWUyfiF4MN85xzcKzL8UOfm0xixnRxnyje/EKdeL06EUOOPfbYEVvENMerH4t18zpR5/qq&#10;tqp+vY6JjxlhtXOA3Y12zkhiPqUPMb2obwYcRnf9cFvHvmwWWymzGLPTlBkrs9j/QVzQpldjFhP/&#10;9E/xcHfOiTYSGZScO0OS+aBYPo9Z+qaMTGLmtOnCSv3fY/7HdKGdmZeYJ8/r0ZgzbeDAcMIgs164&#10;HkzbPn9bZjFzXeOU2MKExSzG/KGvMQKKybIaTs8X/8wBzD/UEcPLWtDHxUPxyBzM/GyatxkXxD9z&#10;I+Z9BhvxQCxgchI7J2OZsjeYxczVxC8mcsZnY/U0dhsDHP+UodqmI9sau3cF7dH1Ym40vmkX6vVj&#10;H/vY2NxDu3c9VkKc1TY+8IEPjHGRWcz1mep+vc1iPs/xOE7vZ+6w0ucZG81z1NVGGOtOP/30xROe&#10;8ISR2cznTdfKT+O2Oa/PNy6pn2Wzp78dlzWDcUx9a7/6mjkcw9fOrMMnPF9s8V4MXTa7mOpGf1Uv&#10;DIH6/66gnTgn5269JAZO8wmxUF1op1OGwcbOiIiIiIiI2NNkFouIiIiIiIiIiIiINbMasxgBOaMU&#10;gRYR2HKmgfVmEqExi5x22mlDRE8ULWPSXNw5FUI7YlXieYYnIrVlI8z2WG1mMYYXwk+CxGUBGYEb&#10;8eB6FMc+FX97750V3MExZhbbe1DvRJkyRBFcvuUtbxlZMJgCCGwJixk5GBfn4tJJ4EgYzSyhv8g6&#10;xHDxyle+crRZJgwmNCaKlUScU7YBgk/ibqatZfG1oi8wj/q/60VcS1R58sknD/GrTFOMDOIEASlR&#10;pvNgjpHFQB9i6iBGnWesUqbzkOlAZghi1m2J1ecQoasz5ywjCsPX3ASjrhgAiJe1f4J45+H3fffd&#10;d4hPZTRi1FHHzovxVL8g2iam9T/nyLy6K31xo3AsRNrE44wN97///YdZbm4eca5i+G1ve9uRuUgb&#10;2JZQWzuQRYK4Xzty7sS003sp6paAV5YyZiVmip2Jt9tjs5vF1LeYpa8wHRD2M245zrmByTGLY+pJ&#10;ho7DDjtscdxxxw3zDrOefsJsJvYRJDtnYnV9hdieEU+mLYYGhs15P3TsrglTIEMLY5/3MS5vr23q&#10;RxtlFnPdGDGcGwH8ZN5YNor5PJlCCNGZTLQx5gfjvOupTrRldSKOiPcybRmbxQTxg5nFe89NLoo+&#10;Tng/maSYBDZrRij9THtTZ8Zc7Um/25ahYY54Z84m7pqXZRZbPeLCjsxixgVjlD4rpro+8/imj+kT&#10;61G871Smx7z/9vrxruK9ZbAy12KqNp/WH+fxVb8S82WWlIFse4Ye7ZAZh+nC3EP/m8cpxqgrX/nK&#10;I3uiGGUuao6zHue2WrOYx/1fXDKXMCaI9U95ylNGhkem8On8/TQm3P3udx91NGXf3NXjNcdiLtfO&#10;fJaY7TMco9/FQGOPeRLztmsj1onpMgMaP6Zz2exmMW2LCefDH/7wGFvUu3n7dPzmXOZl1piyP2pb&#10;6me9cI0YbF1f7cK1c7213x3Vk9d6nbFGFjrj4kabxczzZVez7pIte775wzTHllWTWdq4uDNG9h0h&#10;1qgbn+98zU9kuZv3A/Nz5+taeh5z2fLY5PqJjdYq1ihMmTLomTtoo47bee5sPXm+cdF6RQxmspzq&#10;RptiRDT26S+7wpTV7dnPfvaY5+vz87WIzzD3NzcxT3OPJCIiIiIiImJPklksIiIiIiIiIiIiItbM&#10;zmYW257RYK0Q0RGgEU4TUBI6E+fZ5ZvolHhyLshXJiMEARlhHXHmzh6f509mMYYKotP5Z0wieuI9&#10;JgaCSCI4dUfER+hJPEiAR1S3q0VmASI556/4m4iRuI3oncB8Z4SrRJJbzSzGULEWoeZmhoiT4YNp&#10;wLV3LRgemCYYN1784hePLEYMJHPjC0MGA4bsY+rolFNOGe1ZvTJcyvbA4KgtTO12LqDVpqZMBwSS&#10;+oA+PxdeKwS0BMvMJAxlhPRMRd6bQNd1YfLUn7RZ4mGf5zwcD5EtkadsAQxhF7/4xc8mklX87bMn&#10;Y9Nq+rPPWjaL/fqv//pZ76mde1+iX3U1mW0YAojmmXiYdIheHaP6Y7BTFzKwENQy3RGOrjXbyHqj&#10;H7h2YpLYJFbKZDUX/urzDDYPfOADR9am7ZlotAWiYNdM/L3b3e42zChzY452wcCkTxLdE966BuvB&#10;3Czm/X3O/HP3tFlsMnQSlhtvjDvqe3lcktmNgZmZRzsSW7UffVKs10+Mda6DPq/+HK8+qr8zbTKN&#10;ac/aqSwz85jo89QF06b2qe0af7YnjNdW9FH93GsI+tfDLKau1YkMKPrswQcfPMT1y/FjMhkywWk3&#10;6sR8Qns07ol7BP/qWJ24tuqEKNwchcGHYZ0p3PWctw1lMmEY5xjLiNzViXFzs6FOXSvnOY3tq0Vb&#10;2ZFZjNlEf88sdna0VW1aXBBDzOnmZjHF/EOGKQZidSweifuukzaprRufp7I8j1tt8dpprqd4TCw3&#10;PouD6z3H0beci6ylYuiyucv4zkDmvN/0pjeNfre9dqmfMncygjNxmoMwBU3v572N8eqYMUN80J/X&#10;oy2u1izG+GNuy4wqFug75kTGc6Yw5zs3tIqpzDPqyBrEdd/V+GFdoJ0xmpuzTXVjLsIAI+vrZPxy&#10;XGL/m9/85tFvZUGdj1eb3Symb7geYjqzm/Odjy3GQ6Zq5mqGOMe/3usM12kaOxzPavuP5+nT88xi&#10;83a83mYxr9PXZc7SNswT5vMH/dDchJFJOzRGrtf8CtP5ToZZ/XN5vm8cNUd3vvqO+DS/XuaJ5jDm&#10;5+4dMCabrxl3mCC1ARtd6GurMUDP8fxpTeiehHY/HRdzp41jvLc63BXMu4yfYoD5lVg/z8TrnoL2&#10;y/g2mUw34xwiIiIiIiIizjlkFouIiIiIiIiIiIiINbMasxgxPAG5DAKMFMwhBFQEc34ul0kMq6z0&#10;9/JzJ9EsgRhBvYwthPIPfvCDR5aDy172skM4uSzId4yTOJywiwiR6HxnhV0EwNszixEL2mmd8JQI&#10;zs74BIOMMkwGRHfE/UR180IMOC/L/18uhK/OneDSruqEagwRxPREtkSQOyNQJCbNLLb3QIDpvLRf&#10;gkmC10mg7jpqE9o5o4Q6meqH+FiGLMYnhjLiUsYLr9VmiMQnE4b6Jpifmw59FlEnYbxsUTJTzYW+&#10;rgXx7KUudakRBwhqtXfHxGDjc7yH43b83ns6F5/lcwk0CVSZugjRiYa1R+1vbnRQfDbDlyxZxNM+&#10;Z3ttkpB2e2axeVvS5hlvGHC0N+csO4r4Qxiu3sQlfY5YXD9nOtEPZRVTj/O629OoX6J+mVsIjwmd&#10;523D+coacctb3nIYdJiKxNztxUjnpx6c9xFHHDGE6/P2oBA0E9SKh9rlrsTdldCONrNZzHOMlzKq&#10;GS8JvedZSBR/X/7ylx8GCiYJ7619OVbteOonc9T51FeMydqgfqw/MxX4HILm+RjoHBiF/N/xOC6v&#10;3RY+U+xcb7OYGMOQKnuhLEIypczrRP/zt2NlJGOy0w7Vib47xaVt1Yk2IX64np/5zGfGuernxgqZ&#10;RpfrhLicoFy2E+O6et9MfXbCMe3KcamzzGK7hvakTYsL2zKLGTvMORlBmQ4ZbJlxGSMYnszLzNWU&#10;aV630hxvemxbj3u92GlOPc339HlzMHFmPa/ZdN4+wxxC35kbtY0T01yaQUSMMAZsD3HM2GM8Nw4w&#10;A83nl/q9v2X7k7HTWG6uJ16sFTFjNWYx46HzNa8WU8USccT8xeP6CXPI9Bpjp4yN/ueaOD/zm51F&#10;fU91Iz6LSdOxibky/8m0qh06Hp9hnqOtmffsTWYxMYxxiMnZ2ogJjyl4Xq/mXMbzydhszaeO1pMp&#10;nu5sTDXu7E6zmOtmLqnfW+MyLM7nqNqH+GPzB+Zra+L1Notpc87XPMuYbG4/7zv6kmyB1oWOU9uc&#10;91t1LD6Ih5NpnjFUm2XoYmI/5phjRtw0du8MPkesPeGEE8Z63JzPMekDTJayJ1vrM2PuCvqa/iNT&#10;8JFHHjmut3nmdA3EQvM3G3NYl8pyuh4xKyIiIiIiImJXySwWEREREREREREREWtmJbPYchYTQiri&#10;RllmCMAIAmUVko2HGNLvRI5TIbCayvxxxXO9Zioee93rXjd2+ZahgKFB5iFCewJ/O54T7s2PZyqE&#10;aTLmHHbYYeOzCNaZOXaWZbMY0ez8c4jUfBYBH8EjUw6zi6xDBJ9+Z9Rw3PNCQDsvy/9fLp5DPChz&#10;ip+EyuqEsFgGB4LMnRFYEiUS+WUW2/shjGTeIYwmyl42izGTqD+GKcap1V5Dos8pA8YjH/nI0ef0&#10;/+m9p/fXDw888MAhpnUcxL47K1b2WUSXxJf6vfZOmM2IOc/uQbTqsZvd7GYjHsjiRMy7rbY/mcWY&#10;VdTBsllsXhhu/F+skz2M+YRJbN6eHKdz877amnP1U6zc2XPeaByPcxcnZH8kcmX6mc7X78x/ssVo&#10;G2Kk89qRoJqgVt0QArvuBMDixfS+rhfxujjN0MTg5X3X2i83s1nMezLFMXyI+5NBYR6rJrOSrCAy&#10;1olX+tfO1ovna5eMjETTTEFE5cxR02cp4oAMIDL9TVkwtvVZHteO19ss5vx8tvGQSNyYMheeMw2o&#10;E3Utk4nP3xWzgDY7ZTNhJr/zne882vZynRjjxBXXyNjJlKZdbRX0s8xiu4Y2p02LC8aWySw278PG&#10;O/1axhkmCOYdczGbJfjJQLs8p1v+e/7Yth43xzN3lZVHMQcTx5lpmEl2xaS0EvrNNM9ntGTmEfum&#10;81WMlww+zEjiuefuaC7tfWVCMz6L12IeY/K8Ls3d9X3Gl+OPP35VmUJXw2rNYuIAQwjDC5O0Y56P&#10;McaS+bggHjLeqyP9y7pgNSbiOT6DQWZaU4h75jPz45K9TKZm9exctEtzdf2VGYZZzDx4es1mNos5&#10;duOOsc5Y6nyNI/OYZBzXl7QB5idGI/W0GTC+7U6zmOttzWP9y1xtzjZ9lmKOqi+K7c973vPGPGw9&#10;+syEelf/5hbG0UMOOWSsbeema23UOoPJ05pde1s2fTkm11L2M3NEmQq9Vh90/d0vsK4zZ9oZ1K21&#10;qBipH0zGc/3UtTHPECONg7uCfuOYbPJiHiQTmvnt/PwZ38yn1c+UYXCztNeIiIiIiIg455FZLCIi&#10;IiIiIiIiIiLWzGrMYoSkdh5nGCNyJNJmPpDdw0/mKbvnT4XQcirTY57juT6DoWMqHiMqu8Md7jCy&#10;3xCDMXMQsxIYznennwrTAoE4objXMn1Mos5dEXTtyCymLgiIidWIBu1urp4I2WRR8btjXi4MPPOy&#10;0nPmZXqe8/KTAFYdMwsQMhJk7kz2HqK4zGJ7P86V0JnxgTFRP5wLibXNK1/5yqNv6cfa8mqvoecx&#10;bzESEY3qd8vGrUk46rMZZXaUmWpHTEJqx2r3fobPuWBbEXOmcyKOls1wW7v7E42uxizmvIhY/+iP&#10;/mgItWVxYT7ZXswghNZGCcz9vtkEo+pShkNGhkkwPxe9Er/L7KJ/T2ai1YjMXV8CYeYC8Vs8mhuL&#10;tAsCeOago48+enH66acPAe5q3nt7LAv552Ysn7knzWL6CrOd8UbmKuJ9fW9eJ/rKZN7y2frKrsYq&#10;rxPrJhE+ExfT5rx/Gh+1d/2E4VqGwG0Zo6b3W0+zmHbyta99bXw2I8PlLne5s43Zrp1rOLWTqQ1u&#10;6xh3hGNxXR3bM57xjDFeq5N5mycuJ7Y3N2D4ML/ZXsa1vY3JLKYditmZxVaPuKBNz81iDE767lR/&#10;2pI2zPygPzAPmevJRmm+x0Q2zdWW527T3/PHtvW48U3x/oo4PY3hxrP1MojoM8wwzlm/Ns+esvUo&#10;Ux8195ZRi7FKVqzVtBljspjD/M1UZ+4674vmmOrRexuDHAOD2VoRi1drFmPuM7cViyecn7GNiW1e&#10;F/rRFAONMYxw4s3OjPtiovoWZ5mPZGiazP3qmhFFbGLCMWZO722u/prXvGbMifYms5jzdS1kb3ON&#10;rSesK+bmcnMFdS0e2/hiM8XjqX/sLrMYE6Y6cK2tf8Xv6bMU111c0EYmI/56m8WMIYybrod1ujXt&#10;/Hppr+KdjUvMqx3v8jEYw2XgtXYwH5obIq3PrTfFWPM0n7ej+vJ/n+G4bFIgq/i0FncNtH+fw1DL&#10;QLer2b58jj7tuGR+NYfQJ+fnr/261yFe2hxjLfO4iIiIiIiIiLWSWSwiIiIiIiIiIiIi1sxqzGKE&#10;WsRfhFuEtURbdiK3IzpxuN8J3qbi/8r0t/97HkEaETdB6VT87TnEeMSdhN5EW/PPnwrBJHH7RS5y&#10;kWEwuetd7zqMVHZI35HpY3sQqG3PLDYVx0SM6jgc47x4bL0LsxzBHQHmzgh4Jzx3q5nFiHfXItTc&#10;G5FhhCFDJj+77Wv7sg9M9aN/6ktMPcSlxJbLWQBWgnBeViAiWaLOyZwzva+iP+rnDKIyCjqO9ah7&#10;O/UTa9q5X3YqZlTtcfpcJhy7/U/ZxZh59PGVWK1ZjImCIF8GNYLfnRWBb0YYb8SGSag/FzkrYois&#10;D0SxRMeraRfQNmR/IsaXTYfZZ7ltqE+iZkZgxhXXYLXvvy02s1lM+9NXGMEIyudifseor7gGsoXI&#10;GiJe76opasLrGQoYRZkelo2i+owxmbCasPkjH/nI6A8rod/uyCymH8oAs1qzmM+SeUMf1Uam7CJT&#10;0R7VCQPEVCeuzVowZngfdWLccm3n2cVcW7FDO3GtnIc4t7f39QltXl8Tj8Vl86u5aVE7105kq8os&#10;dnYms5isMmKI/s8oYL411Z+iP69mvjf/fa3FmPX7v//7ZxksjJHrwWToZE4xTjCBzGOhc9DvDz74&#10;4GGi1p9lHlpNPxUbxFnzssloszz2Mt6ZQzClyCJsTuqY1sLOmMVk/T355JPHeDbh/Mx3xSVrE3Xg&#10;Na65MdM8QRY4zxFrduZ4jYFMNAx0DJvmI9O4LMb6Wyw3Ns3nNOqFEWxvM4tNpiFzeOYi89PlNaQ+&#10;5ti1wd29xtgR2vDuNItZc0+bJTCEzbP8qTN1x5BqPS7Ge+56m+u835lnnjlM3j5H1tKpDyja3tWv&#10;fvUxn3ac7hEszyuMp8ZVWb6Mw54/Gdm9l3HJ+PSSl7xkZCBTZ9Yyy3HF347HXNbzzCW9Tr1M/Vmf&#10;ZMJX//q8vrKr7d9xm+upV8fGgLa8Sca09maefetb3zo+b63zloiIiIiIiIhdJbNYRERERERERERE&#10;RKwZwkbC4+2ZxSbRLAGYQlQ1L9Pjy2X6P7EdMTOhJOEoId5U/O3/c5HnSsX7EYMSnsuMQADqmIlq&#10;1yLcw2rNYru7qDOZLIi+Ce2JLHdGIOe5mcX2fvRR2b+Ijw877LDRJlYyixFja8MyZm3LRDNHhgN1&#10;L8PFgx/84J8zoemT+oLMGEcdddTiXe961w4NNatlEu3LNOS9mRvmhg+fTXSuPTjnt7/97eP5KzGZ&#10;xWQ4kIlvJbOYOmKq0b8Z1GRDWatgfU+i/cusINPVi170osXtbne7YaKdx1Hxg8CcqZbAnLh+tYLX&#10;SVCrLcnkwNAng9NynYofDH1E1gxXazU4EJ6fccYZi+OOO25TmcXEqW9+85sjDotTDAbGtun9jG3q&#10;n2lLxivHtlbj3IQ6kVlPu3WdCe8d/1Qn2jpxuXFCPyF8XwltRh+aMt4wpqzFLKZOGNl8pj7qGOYi&#10;e/UzN3xqS8Ti64G2r05kRpGVVN82nk11IpaIA4wXTLbf+ta3tsyYkVls15nGnR2ZxfZUkXFMvGJc&#10;WY8MXDCfYwyZsuiIe/P24nefy+hz0kknjTmj16zWXOm55ifao+xR4uDUFxX9URwXB5iAZQVazfxk&#10;e/jM1ZrFHvrQh47zEqsmmFPEN69lDDPvmcYZMUx8l7XPOW0vW+My6sx1k+3zWc961shiOmU+VJhp&#10;zWVlTmLqn2dHUu+T4d0cb9ks5rrp757DnLXaY9poXAvzkMn8ZC46n39pC+pTLGbak6VpMxlvXLPJ&#10;8MhEbVxk/J6O31i7nmYxbV9/ZIoyN3Ndp8/SBrXbyagl+916mPCXmQxr05x5JbOYubf/TYa1lUzo&#10;xnP9w3OYrswfpsyixmDv4b6CuQtTmbFIXTsfbd9PdcmMJjvtc57znLHphbHbfMT7TAZL8ck6UZYz&#10;Jsu1jOfWPmKWvqTNGkOnOdV0/sbQKTun/tYYGhEREREREXuKzGIRERERERERERERsWaItXZkFtud&#10;xecSRk4mM8Izx0OERsTHEPO0pz1tCNSJxWUIWKuIi3hvM5rFCNaYHIhdCd53djd1z80stvejjxIr&#10;MnUxZcg6sS2zGOPQasxiBLL6jp38ZRO5053uNLJ/zM0eROQeI5pmGCJuJrJcL7QzsYeQ9Da3uc0w&#10;lsxF+2LAJS95yfH5RJ3a5krXfTVmMQYKgnhtTD3Os4zsjag7mRgIlwmYZcPQT6bznQT6HmfGY8rb&#10;WfOBvkmQL3OZLCvqdW4yUJiNPC5jjfihXtfSN+dmMX1ehof5Oe0ps9g0Rmiry2OENiuuEvirB+1L&#10;3F1PQby+6joQL4uR83NRLwwvDH0yhYinKxkhXRexc73MYuqEyJvonVCcMXFuoCMWJ3pnEmBWVCfr&#10;ifZMYM44ru7nfd5xMJAx18keQhi+1nnCZkG9ZxbbNTazWUyblfVLNjzznPUyixkfmc/Ewf3333/E&#10;qml+5adxwxxQn5elVxxcrVFsQqw97bTTxlx1mp/M53DmFcyk+iqDF+PtWtrkzprFzJ/nZjFGFXMf&#10;5hRzD7FiMotMY6dxhvHX81Y779G+ZCIzFvpcRjTrl6kO9FV9lglITJobvsxv9kazGMPQtH764z/+&#10;4zEOTEYfxRpuuvY2HDCWbSY2o1nM9TduGs8Z8TbCLDbPLCbD97JZbEeZxaAO1J34oq9MZlTXXJv1&#10;Pq69dvGEJzxhZJYTe60lfL6+pU0Yox/+8IePuQfj2rS+0Y70GfMLaxtGU0ax9cpMyPxvzSDr+XwM&#10;nQz4suYaZ12DzdLfIiIiIiIi4pxHZrGIiIiIiIiIiIiIWDOrMYv5nYCSmIxwjoBrKgRWisenn0Sv&#10;njsXbq6meC1xGeEmwZhMR0Sgt7rVrYaojulBJhFid2LT9cpSMon3GGJWMos5f+fjfAng1Q8xqecp&#10;DA2KrAFrKUSChLuEcj6D6NK5Ew+feuqpIzvKzghsidsIUO3m/4hHPGLU5SRcVVwnBp0b3/jGo24Z&#10;8Aj6d6cozvnsjFmMKPGcaBYj+CdsnDKALRtf9Bc75K82s5j6k+HhPe95zxDAql8ZQZbNHsTO2g6j&#10;ira03qYDbfrNb37zWdkN5mY1Rb+QrYmoWx9dSbS9I7OYOMRkpP0/8pGPHAaTzSZY3hmIm50zAatz&#10;PvTQQ4dZcF53xLr77rvvMBASJRP77kq8VN/qXf27DuLeXFSsbsUQposXv/jF45jWYigUezabWcx7&#10;MeYxTx1zzDHDdKtvzN+L4UTGS+/luIix1xPi6E984hPD0OH8l42V+smUuYcQ2+cvGz70+fUyi02m&#10;G/GYefvmN7/5MB7Pj8m10mZkFfOZRN7ribaibcrg43N83vzzXW993vERpa+34H5Poe9PJj1G2sxi&#10;q2dqt+LCZBYz35zPVaf5nniqLsUgbetCF7rQWfO9+bxtV8s03zPfmea9Bx100OjD+vpaszTC+TJJ&#10;MUuZ3y+bIiYD05R9ktHJa3YW5qvPfvazixNOOGEYNOcZhhT16/wYWs1RxKiVzCerZa1mMbFDRiTm&#10;FfNOxpB5THfsDDsMLOZIjHurMdB5X5mPmF9kPFQPxgfvae5tPsU0Za5t7jPVtff+2te+Nsbzvc0s&#10;5tobs137qT/N5wjWM8bfo48+ehiydjQ33d3sKbMYE9L2zGL3ve99R3vQntZzkwYsm8VWyizGLDZl&#10;FtuWWQzmleKGDQmMtdbQMslNdSjGmB/JUGw+aq3JWCbOef6RRx454gKjrDg7xSdzePNa/zPGf+Qj&#10;HxnXaT3WfvqdjQ0mA/6Vr3zls8UrvzPQ2UTDfQF1JeZERERERERE7Akyi0VERERERERERETEmlmN&#10;WYyIjHCLSJZo7jKXuczIOKT4namJ4G36KRsQwSBBu9cQCxKiEzzO33dePE6sOWUQI4ok1CQqI7x8&#10;3eteN3YgJ0pkclkvoxh2ZBZz3ARvzsX5EtHJ0OA4Ze7xOzEkISiR9q6Wa1/72uO9ZUAiFmSWeMAD&#10;HjDEtYRy3//+93dqR3ViUgLUk046adSl4102izEIHXDAAUNw+453vCOz2CZkI8xixJIEnm9961uH&#10;qcB7ahtzsbX2fuCBBw5RJwMMwfR617s2rV9rn/oQoez8GMQdgm+GSYYTYtFl0faOzGLi1yUucYkh&#10;xGeC8T7byyK12XEN5kYdhlJi3EmUrugzTKCyOcjkwOy0qxDVThkYiHcZjOb9U9yexODve9/7xmft&#10;iuEAYs9mM4sRCYtRTLeMB+L03Jg3GS5kz9D/CKsJ6KGtOhZxbmeLWD+1dX8zYzDtGaPmJgTFuRmH&#10;HvvYx47rvdJYMbWb9TCLqRPmURl0mEn1Uddq3ne1ydvf/vaL5z3veSMm6afOZ6114ni8hzkAc6KM&#10;IwcffPCYd8yNMM7HeMogqh2sFDv2RjKL7TranTa9PbPYNN9lfmSu0t+ZkWTf0mfEkvm8bVvFfHAq&#10;K/2fOUL7NOdRxDuZQ5m2tOu1mmr0E6YQcUP2UP3anHyK3c7ZXNe5MXAwRe3quKhfMm8xfjsH57Y8&#10;lhuTGEZ8lrkms9RKsWU1rNUsph3YcEI2NDHTWMkMOL3enN9cnxH7DW94w5gXr8Ysor5lZxM/HdNk&#10;+PJ+2pmx2phtvJkbX/zcm81izH8MPQzT+s3ydVC/zts4sN7Gp7ViTHAtdpdZTBuRic2a25x9bzeL&#10;TXFGf1Q3rrNx33uaG2oL1prmB+KpeGjNydyuXYgV+pr7BJ6rGMMYOJnLzB9cG+v+9TJsTdfc2uOI&#10;I44Y2RDncyHjqfsZf/RHf7R49rOfPdr3et5ziIiIiIiIiNgZMotFRERERERERERExJoh8iIE255Z&#10;jHCOWM7/iLxkDrjjHe84it3zCao85qdCgEsUKduILCzEtrLcEI8Tws138J4KMSQxqR2+Cc1kcCHw&#10;JNIiQiMUY1ZhnNkZw9RqmJvFHDvR6fzYCN3UCaEbQa/d4Jl2iMxkCfA7YbYdytdS7n//+w9xHoGc&#10;a+G9jz/++CGs/fKXvzyEvESuq4WYlKCfIYhgnlB3bhYjDpzMYo95zGMyi21SNsIspg8RJzMTaG92&#10;0Z8bYAg29Xm7+osNxMnrJdScI8MXIShxNWMaQfXc+OB3otHDDz98tGPtc9n4sCOzmPphbHUusl9s&#10;z2S0N6B/6jPag7gjvspUM+8zTAHiqPbALDDFDsW1n8w32ysEtZOoVtYIIn9CaqLfeQY6cYRhhbCe&#10;+Nh4sqtZnJyb42VQJM4Wi+fmhj1hFnMuxodXvOIVIy4z8zIiTe9lfJRJQ30TzItR2qk4xaAgBsti&#10;I4YrX/nKV0bx2HLxf+JwP11jr3cejJ3ORZau29zmNuPY5/2E0Jm4W3xgavP5y+JmMdMxMYsRxTMz&#10;7KpZTJ1Mme2I2n22OD29l2tmvDcvYPhmRHE+jISK41MH07kq83qY6kiZ/q+Ig0we5gPmBc6FsdDn&#10;EHfPY5g5hTHbuGousbvHto1iMovJsirzCaH9snGQGWktZjH9fooV6kzs15789PdyrNiTZTo+P6fi&#10;cceu7TqXiakPzPuScW4eO/UDJirjDoOxMcVczxzKT2YoJv6prDSXU9T/VOaPT6+73/3uN977nve8&#10;54grDNPmoAy32vhkON1VXC+GLIYq761NLMdAcdscniGCyWmKp+ppqtupPlcqUxtR/z6L+YKxW4w2&#10;t5wbUNSreQaDo/NkmNlVA4bPW4tZTJuwnjBXev7znz/mBsumS2ON8cEc3PN2ZJaf2pZjEofnBhxr&#10;Hmsb19kYKXbOzTfqcUdmMfHtLne5yzATbiYDqHaqfo499tifG7MVfcncThsztm820800x9mdZjHz&#10;Ve3gHve4x7iu02epN2s046l2MLWVjTKLmdOYt2mr2th0HJNZzDGY/xtvtjdnVof6pI0F1I8xWVu1&#10;VmEeZBozJ/e+5o9TpkY/zV09buz2HHNXscpny1brHoB1wnq3d5lOzdVcU3GCWW06f/Nb8xfx3/xQ&#10;psfN1m4jIiIiIiLinENmsYiIiIiIiIiIiIhYM6sxixGBe1z2DgYm4m8CS0YEGQtkOyEE9FMh9Ccc&#10;JOiX2YbIlmCbKJUoiyB9LsZTCNUIyoi7fY7PIOT6wQ9+8LMj3TiI4LZnFiNyJXx17Pe5z33G+RFh&#10;y9hFhMroJPOZx9ZSiECJ94jA7ebufQnviGqJE4ky58LnHUFcR3RMvCp7AsMVYd50XoSshHwyZjCC&#10;nHLKKcPYQBy8u3CMmcW2z0aZxdQ7cTLTJ/PJsgHIY8Ssb3zjG4fQeiPqnGCT6YcgW2Ympq7lrGDO&#10;jSHlNa95zTCXLIvod2QW038ZfIjy9S2Zq8S9vRXn7xxkXBArmUXmph+x1LUj1pWV8VOf+tQQ8ss2&#10;xahD0OtvsWEq/p4/NpmUvEY7kYFFLL/FLW4xDH3qdPo8fZXo1/+IrcUsr9uZWDUh9mw2s5j25bOM&#10;dfqKMWp+/owAhMWM0cY5hjGx3PggKw3BN9GzvikLlmuieGy5+L9xyHONyV7PJGl8MKYao41DxqO5&#10;QYjQmhlBDPXZjFXLbXwyM6yHWUydEHGbB8h2I+PcXGw9XSufoe86dhlxZB4Sx/yuDqZzdd7zepjq&#10;SPG/6TmyaRlrvY+f2okxmcCfoH/Z8EqIL4aJDWLHrpoYNxMbbRbTbz1f39KHxAXzAnHAT8bFKV5s&#10;hiJeMQ4xAyqOT4xbaXMB56ZNiwvbMosZO7Qb8YxJWb83BuqH03zPWDSV+RxuNWV6nT5gvqdN+6lf&#10;6JsMkv/wD/+wJnOE8/Qen/nMZ0bf0U4YWpfjlpjBLO4cza3UnXoTv40B/lZWGiP8zrRpTPFT/zLX&#10;FFuYLGTznM8pjEtTJjMxWQZEx7grrNUsBgYcBi3/YwBk0JrPG8QzmYMf9ahHrWpuzEzi2ok1YqJ2&#10;Nb2XPukYzcMZr7VP5zChje7NZjHjo4xSMkXNs4EqxgGbh2hj4tY53Sym3RmfxQDzVSbF6bPEIdfd&#10;HNZ8VWxQZ+s9bhlDzCG9v/HRnGZuFrPmkm2LoVWbXG2mQ/1DvBDHjN1HHnnkMNFr+8y3ztX8kVFM&#10;sf40d/L5/m9DE/cJ9Dmfay2zqzFiR6hTJjDt1oYpc7O7unBsrrk2wUibWSwiIiIiIiL2FJnFIiIi&#10;IiIiIiIiImLNrGQWI5qai2eJuoimHvGIRwwBF1EpoZnX+Uk0PhXiVOYEIiwCq4985CNDdP72t799&#10;CNOIwAj0icOYw6bP8HlEeT6LWI/AkyCcQHOjIYJjyCKqXcksRoDOWEBET2B8+umnD7HfJFAm3JR5&#10;aZ4NZVeKjCoEt4wvxHkeI8ol3iXIZIDYGQhQiXiJch33LW95yyHWnc5rEu8SxMqYQTRLED4XsW40&#10;mcV2zGrMYswaRN8MFasxi6l37UuflA2QGHYutJZhQx8lFiWUJqbdCBwno6bjII4lkp2LpB0TgSlB&#10;KwOl5y6bYHZkFiOKJ75m5CG09tz1ztSwO2Gwk32GSH7//fcfovi50JchQJ0x3zFCyTTl+QqhuvhF&#10;ZC+T4FT8PX/s1FNPHXFD7JYtxvhA+Ctb5CUvecmfM/uqb5koGHeYIMTDXRGzb88s5qd4tVqzGMOD&#10;jFaMsGsxixErizueN2X1mptz/O4aMGMwJ3iOTDUMA8xl+pfHpuIzt1eMM57ndV4vk6WfDBiyyPl8&#10;fWQ5a4/+6rlMRPqJ85kb9tbTLKYNGt+ZwG5729sOI8O8TbhWzBaMTNqoY9cemVacCwH5/Fx3VC/T&#10;c3yWupWdyPswIVz3utcdn2+cmF8XsYNhxXPFRXOV5TrZG1mNWUw7kcWKOWlnjSX6js8wtzGW6P/m&#10;BoyLxiCmqSlmTPFio4p541SW/zfFLP+bjFzmjH7X781HzZ+MF/NrLi4sm8WmutNuJ7OG8ZSJ2XPN&#10;9yYzmvqcz9t2tczne356XyYifcscbC1zHNfQuYvj5tz6utg5H+P1Vxl/9SPxgPnSuTLN+Om16tb4&#10;P6/vef1rG55rrPCYMdo64WY3u9kwhczNYso0NqlbbdP8fm7mWy2MG66Fz1ytWYy5bY46krHIGsV4&#10;wjAy30xBn2JUF1PFD2ubbZl2vJeNLT784Q+PjS4YDefmE+sa8ZwRdsoUNb++0zx4bzSLORd1OI0p&#10;6n06bmUyizG3a+u7c32xGlwHMcEY/8QnPnGsh+amY+1gPc1i5jiMgWKVOalxe15f4rf5vPkDM7Vx&#10;azVGrdUiFoox1ujWvNqUuct8DukaGletN6zNxKvVbrCgb6pP19p809zRfMJ7OSdtQV+zSYl1nfFd&#10;PLARjTkWc706Fh/1z7XEwe3hOK37bXAj893c5CiOiCfMazZJ+OhHP/pzm1RERERERERE7C4yi0VE&#10;RERERERERETEmlmNWczO38TdMqYQmtuhn5iYcJKIbbn4H1H2VAi+mJYIbok7iXRlxCHEZDKYCzwn&#10;Yxbx1mMe85gh/CWs874EmRuB996RWYzAlajWbume6xyJ/hSiM0Iyosm1FnU6FX8TVhKFEsztrMjd&#10;a5h8GCFcO0J7u6VP56XeiWMJy2UhIRYmCtydojjn5voSojOaMJwst7/MYutvFtOuiDllBiLeJGae&#10;17k2LxvXQx7ykGEu0oc3AudGPM1gJAMRkbTMhtNxaKP6nqxp28oKpi86l22ZxYjir3Wta41zkSGG&#10;CHVvzRIgBoq/xO9E5YTG82wximvH0EWQ6zlHH330yJ4g7h5zzDHjbxlOiOynItYq099E0cTfxLte&#10;xyjGmMJ0JavVXEytaIM+U1silmcYFr92ls1oFmPWJV5Wd0wAxsO5CUIbdQ2YowiOL3zhCw9xuaKu&#10;xFz9a148tq0yf473YLrw02P6BoPXsgmDcYzRyzhNlK/+mdw2yiwmHqgzzzNWO0amzPkxOUaGcHXi&#10;XNSFon6Wz3U63+XHV3qe95jq1/8I2/X35TpR/J9Jg+lHe3HcW8UsxmDLCLfeZjF9kGmJAURc1tcI&#10;+c0RjD9iAQOSfuXnRhZZaaey/D+fr/ifY2IKmo5PuzQeuOba8NyQtCOzmPZkvHC+sv8Yn8QGY+Y0&#10;35vP2dZS5vM98y7v71jXOr/xPubbMpaZF0xz7ek8Ff1VDDROmPuL/2Kh+C0+GAOmOl5pjPD74x//&#10;+PFc4wujzcMf/vDRJtWf2D03tE5FDLdxgWzEDH1i+M6er2uwK2ax5b7vmprz6ktip9g+vYefYhXj&#10;m9jPbM1ksxLq2zxWNkl95TrXuc5Z5lnvw+hlLH7b2962Ykzdm81irp8xxZzCODs/biWz2NnRv2Xf&#10;YsIUr8zd53NvY6YMu0zRsrFNfWS90AeMg+L7CSecMD7HGDI3ixmz1YNYqk1r2+LVavD+zlFMU682&#10;DmAs1/b1s+OOO270J7FDfYsD2r3steYt+oF1q8/bqDU/9FkmXYY8cx5xaTp/18Pa2MY15stMoJnF&#10;IiIiIiIiYk+RWSwiIiIiIiIiIiIi1sxqzGIE5PPsHKvdYXwOARmBp2xcxHbMS4SPUyah6fP8JLpn&#10;ECHSPPzww4eQzC7oBGQbIZAkxNueWYyo1s7rk1CTcG4jRWzrCVEgwTTRIYPesjDatXbNmWzs6D5l&#10;PdhduJ6ySzBCyWI1mYXmot/JLEbcTZT63e9+d81i6r0JokuCS0anww47bHHNa15z9JGpfnbFLOYa&#10;E6ESbqrb+a76CsEqwTdRPpH0tow0a8W5EWwyNTA3+Ewi7ykeaAdrNYsxxBBvT9kKicP3RrOYGOpc&#10;ZY1i8mP+ZJ6Zx2pFVjjXk5FMVicGJ5mdCPRlBnO9b3zjG4/MDlPx9/wxBgImICJvr/U/JkWCdf3T&#10;Z8w/1+/iuLbJlEf4K9PKzkLAu9nMYsYdGXSI4dULs9KyCcKxKdrrVKbH1lpWes/5ZyuE3mK785Ep&#10;gzibyW1ujhAzd2QWmwx/OzKLubb+T/CtTpiy5oYlZfn4p7/Xq+yoThTthyFInCOOd9x7+9ihzYt3&#10;sjjJ1CI+6o/TOa/VLEYUz1BrTGYIkhGOcUDfFgPEFH8T0vs5/b4rZUevn/6/o+c4JjHe+OF34n9G&#10;B+fg/MWVCf15e2YxJgFZdYwXjBLmrJvFmLNajO/mzGKbebRxYjlmMVfOxwnPU2/6vzFDv77hDW84&#10;ykpjhN/F4vn44jXaiIx+5hD65/wzFY+7VoxlzF5MXDtrINoVs5hMa8t9X3wU4xh3HvCABwyD/DxD&#10;onnEfvvtN/qSjSs8dyXMY8ynGKJsKmG9MMVD76dOjEPGGc9dRvvaW81i1hjGR9mJHfd8TNGftL3J&#10;LGatudnmXtrE7jSLmZsw45ojiVHa17xvqj8xnXnRWM5AZd63Xjhu46B5gHGRmdoaf953zLP0cX1L&#10;BkHmtl25bpNxzJilnxu3ZOmyppgy15rHMbZa14lbnj+ft2wUPse6ygYwt7vd7UY7nc5fmeKHeZ9+&#10;uzvXxRERERERERFzMotFRERERERERERExJpZjVmMgJwAkpnqM5/5zC6ZxSYIzmQZs1M3wwOxs6wH&#10;BHLTZxJGEmna1Z/o+Z73vOd4LhPMcraU9WBHZjEiejuvM8wRcxJ17i1mMZkQ1Jv6u8Md7jAywMzP&#10;jelo3333HWacKWvaSmLWjWJuFrv//e8/BOnLZjGiWSJkBobMYutjFvN/ok11Smg9z+Y11TmhpF31&#10;P/jBD66rWHXOZBaT1U4ml5XMYoTXzu2cbhYjbpVV7N3vfvcQsLpuc0H5VNSZmMU0IpZNma7mWa5k&#10;+yAInoq/5495znIGJyYKQn/GlHn/nIp2SHQsA5mMRPq1Y94ZNqNZzPuceuqpwzh5gxvcYNTFShlz&#10;dmdRF66Bn4prou4ZgmULYRTZSLPYZLhhJlInrstKmb12Z5nqYqoX18i1IgRnTs8stjrEV3HWWHKP&#10;e9xjGF1cX31fMT8Uo8UDP/dU8fnTMRi/xMLp+IwZ+oJ5jznNPN7vyCzm/YwXTK/GC3FsbzKL6fP6&#10;vnGCIcv1Uy/ObTrP6VyXx4kpi6HfjQHTeKAsjxF+17+WxxfXRFzZVoy0+cI+++wz5pwyDTE/i707&#10;M693PdfDLAbzB/HfXIcxzrlNWZacA+PbNPdnHFzpPaxLmF+YibzHdCzeRz0y1DHm6Fdz4+LE3mwW&#10;Mz4y25m/XfnKVz5bhkltzPlnFvs/eJ3XT3MT/VM/nD6PudC1Nm7JumU+v95mMZ/vPMyjGES18Xnf&#10;0bdtKsAMzgjI3LZSu90ZzAWNLcyF6tsx+KnvMGLtan3uKo5HP7KuYJgTu6bzV4wpmcUiIiIiIiJi&#10;M5BZLCIiIiIiIiIiIiLWzGrMYhe/+MXHLufHH3/8MJgQd60FojBiVmJ/Im6iXoLnuUBPIZAkZLXb&#10;/13vetezzCIMUOtpGNuRWWwS4suwQaAt68beIh5eySw2v7ZMNYS7DB4veMELVjTjbCTqUaY2Rqj7&#10;3ve+i6tf/eo/1/60AbvcMzgwMDAb7m5h4Z5ko8xizBOTOFadT++nECp7nFiUUHKjzWLbyyy2XmYx&#10;4n91qP/KnrO3QawqTr3iFa9YHHrooSMuLsfM5aIeVyorPXdeVnqNstJz54VRgMiYAUt8ZwLYmb66&#10;nmaxyRTCTLBWsxhTwiMe8YiRyYj4fTITKNqoMYIhw/n7/2Si8LsyGSwmk8Vqi+erg/nrpvdXpseY&#10;vGQHkp1RhkgGjOVxchKJM4vp985lLWYxYncGOu/jGOdmMddKHeuH+rNjVh+K4/b3dOw7W1aqy6lO&#10;/FT8j8CfEP8+97nPMKXI/LMRZvPdzWrMYuId88aumMW8v2w2TId/8id/cpaZf3p/BhrX1mcq89/X&#10;u3jvqaz0f8X/tL25wUcbYNAxvzRmzOM9wyBjjxii/y+bxZgEjEPGIyZm5uK9abxgxmE8cu2Z/Zbb&#10;x0rFeSti2fS7stJz52X+3HlZ6blTca0Yy2Qye8ITnjBi9M5uALCeZjHvZVxlZjLHv/zlL382w5OY&#10;LmuaLE+et1JbMCf1GWKNzRemcZnxx9+ug7isLa1koN6bzWKunaxrNnsQK+bGJ21BXzSmyG68bNzc&#10;DGgTu9MsBoYpn2d+rY3O56vqj3mLievYY489ax61Xjhu7fX0009fHHPMMSODrPOb+q2fxlLx0zxA&#10;FjD1s7PG/21h/FUcx/T7niCzWEREREREROwtZBaLiIiIiIiIiIiIiDWzGrMYgxExFQG/LEOE4msR&#10;yoFAjGiXEI0gjRiTWGsu9pwKEf5+++03zEQEl8wE62leIY5ejVmMYU72LeaWte6yvjtQx8TxsswQ&#10;wjr+uShQIQInjiWS9Zy1Zo7bWQheCfaIsrU/Bpi5EUqZzGKEnNqLXe73lsxu6wFDlTqSfe3BD37w&#10;upjFvKd28bSnPW1kwiCsnte597/uda87Mgcxl6ynWHXOasxixO5T5jvtc/ncVmMWk2lH3b3hDW9Y&#10;fPnLX94rzWL6svbPNEnIKy5vK3vLnirqndBdXRPPy8qzM3W9mc1isvQQkjMnzccp73X+859/COVl&#10;2fKejLmMNozQ/iaWnwoR+GrLjl5D6G3slIWEUUy9EYEz4IrjcyG2MXs9zGLeU93KXPTIRz5y1Inz&#10;n7dF5gbzCGOLz3Gs6sQ446fjldVp+Xx2tXgvxbEfdNBBi5vf/ObjcWPKM57xjMU73/nOYbjdUVzc&#10;G3AO4h0DnIxHy2agtZrFtBt90FhiTNGfXV/GF+3FdfW3vqh/+n1Xi9fv6ntMr2XmIex33uKP42Mw&#10;Nt9hgF/OZrQasxiTIfMLY47xyTi1NyDuOT+bOogF+gOzzkrz6j1VHIv5hXGaMUobFa92xoyynmYx&#10;n2ucMjdgxtd35kYtbYoR11zI+Kt+5/NPv+tj5ifWSYxw03E4BmMCU61j/da3vrXiMezNZjFjgXNT&#10;dzKLzY1W+pPxUkxmPs0s9l+I4eYv5t83vvGNR8yZPo+ZkqnaHE/2Q5s6MH6vF45bhtq3v/3to00z&#10;98+NUq6ZNix2yIbn85nb1nK+m5HMYhEREREREbG3kFksIiIiIiIiIiIiItbMzprFCOrWwywGYsdv&#10;fOMbZwnxGToYw+aCLcWxEF0SbDKUvOpVrxoC3vUyfBDubWWz2Dyz2FwYrRCAX+YylxmmBmJO2Vd2&#10;p1lMPRLxu6aEsFe4whXGMc2PkWj2gAMOOFtmsXOyWYyQfdn4srNmMYJd2YdkC2SsIPyf93nXQJa3&#10;I444YmQQWms2wW2hrX3xi18cAmjifOe23mYx58KEpu5e//rX77VmMQJfgnamIHF6LiZXCMoZfrQN&#10;BgpFXRK9eq7HFb+vpsyf7z0YNLyn8UGc9lnLZjWPEbWLJ7L6fOxjHxvi+tWOF5vVLMZsxBjF+LRs&#10;FmOgYU4hrj7yyCNHHDWeMjYTIou9+pnMNIrfd6V4X9lZpuLvZz/72aOe/e7zGMWM58793//93392&#10;Bv+Fa7Ajs5hxjslqNWYxceGoo446y6gxbwsE7zKSErwzazhGmbBkxfPTWOscVjrPnSlTnTA6K1Od&#10;ELn76bNOPfXUEeucy2YzKuwK4p1rrG3JCGr81p6nutfO12IWExtlQGKwIZQ3byCaZ2ARn/3OvM1k&#10;wOjg910tXr+r7zG9ltmZwUMfN4d0fPq1TIAnnXTSMCLN52urNYs94AEPWLzmNa/Zq8xi2rf51Jvf&#10;/ObR77SDZfO9fsoMo50YH6axwnmL7VP89/tUpsdWKtMY4XneY/5+xgnz51+YxUtlyi7G6CrWG9d3&#10;po7X0yzmMTFem2DOYWxisJveR1xkgmLisqmB+p3PH5hIzLnETG1RXUyvtXaasjIbC7c1j5rMYubB&#10;spPZEEB9Tu9jbDdeySToOY5hs6xBGJmMBdZwjns+91I2u1lsGs9shGKNYVycm8W0X9dRJryjjz56&#10;Xcxi0/zbfIDh27xm+jxt2FxLW/J51tzrOf82N9IXxEbzFX1n+fON3db8xlRrQmPO3Hi+FdDnjHMv&#10;fvGLh3l92Sw2xY/MYhEREREREbGnySwWEREREREREREREWtmT5rFMIlbCd3vete7DtE9cwdx5Fy4&#10;5W8CTkI+BhYiUeaJ9dhdfzVmMUJNoum9zSzGAMF84bjveMc7jms5P7df+ZVfGdlknDfh4qc+9and&#10;bhYj2NP+ZJ1Rz/MsKQrhMdPBscceO3a51/62mnBxe2yEWUy9a8eeLyPPclY/Aul99913ZIs47bTT&#10;RmaBjWDqe8vxZzoOx8Qs5txk0tGWl9vnZBYjoibo3opmMXHO9SI6d730Y4L76RzFR21C/2GaIECe&#10;MjcxMRHl60PLxfO2VabneK33ESOIvhk0iMLFDZ85bzeOQ/x0DIcffvji5JNPHqL+1WaN0S43m1nM&#10;+zBhycLBpKKvzMcn7zuZS4xjsvr85V/+5RD/M0I6H3FVv1T8vq0yPWe5+B9DhfciMtdnlDPOOGOI&#10;uf1PH1DXzDDa97Kh1pi9XmaxyXAj04r2oE7mhiUxXEzSHxm21K9+Z6xXN87BcU/ntq1zn/63/By/&#10;T+ftvcxhlKlOpud7jFnINRRHt4LJeDVmMaYpxvpdMYvpgwzZzC1eLzMbI8hDHvKQYbyRJenxj3/8&#10;4phjjhk/GRp2tXj9rr7H9FptkGmROczc0PHJ2MPoJXsmI9A8/kxxYSuaxYyN4qJxwnzK2DmfTzGK&#10;aR/6uTGR4c/4oB6mcWKlsWBbZT6OGBu8h/hh7GGu8RmXuMQlRpyZrykUYzQD4sMe9rDFu971rhFr&#10;VttO19MsBvUmdjCzmmswPE/vo86cgzpiehXfp/mQeOK4GVL1D/MXc2qvMz6bQzFtMu8ZD7ZllHLe&#10;e6tZzBhsXagfLo+zinWbdsF4JG4tm5j3NCuZxeYbVmyEWUw8mhuVxKB5/1CHjJ7irs/74Q9/+LNX&#10;rh1tVt8xF9Y2fY411vTZ+pC2Jmulebn4tzdurrAjpjWQ7JPiFVPjVAeuhTphQtauM4tFRERERETE&#10;niSzWERERERERERERESsmT1tFoOd6T/84Q8P0T5RISHrXMQ+lUm0R5RKwOw1jmWthrGtahYDgRtx&#10;vsxNsjMxeMzPjaCV0J/gV/1vz4CxEahHJgKiSXUv28TciKEQm972trcdGXoYAbZl6tiqEKoTB7/x&#10;jW8c5q31MIvpM8SqjBwyX8gkMK937eLyl7/84r73ve/ilFNOGeaQjYDxgenDtSVOdR7zTCiOSbY5&#10;sUnmMIaYZdHmOcEsJkaKvUwRBNnz7CXTORK4i40yYKlP15bBThG3tA0xbl48tqPitd5L0U/FCe2Q&#10;QYAZgclopWPRrnyG2LrabCLiwWYzixFqM0YRkjtnfWWeRct4yZTApMI08Ld/+7ejzzoXP7VPmUEY&#10;DBS/b6tMz1ku/udcvZ+2qz4VfcEYPv3PY/q281821K6XWQyOibh+ysTDTDGZJBRjprkE887b3/72&#10;xde//vVxfIwCjt/xTue7vXOf/rf8HL/rE95HHThv771Snfg812KlOtkb2WizmHpSd9/61rdG33Wd&#10;GYYZc7Tvd7/73Yv3ve99o334qW/savH6XX2P+WtlNmLodHyMR45ZHf3d3/3daA9TG3b9mce2qllM&#10;rFIHjHP697KBSsYksdl8z3gozk7xfT5OrLbMxxHt0XtMY4VMUvq/zKXm7fM2qoih5qM2MbD+MIZr&#10;26tBP19PsxjzjraiDTHoyKo6Ha/3lOnJe/mfeGajCm3JcZhfO37zF3U7mbhlVWM2EUutVcStbX3+&#10;3mwW0zds4mB8dB30n+m4FfN3Y4o5iWucWey/xmLt17V0TV3b+ZxCP73KVa4yYrg2LmatF9q6tsbY&#10;fuihh4758nxuNM25zaVtUGHsXusaezOi786zuy0b5sw1ZXdjSNZ/l9cdEREREREREbuLzGIRERER&#10;ERERERERsWYI/Qj49qRZjHjtG9/4xlnCzwMOOGAIeOfiuakQ0U3GGMJU5iHC8bWIwAmjd2QWI6Jn&#10;ftjbzGLqlnnhrW996+J+97vfMHfMTUFEccSdhLCPfexjh5GACH93QbDnGsrYIMsFUe687Tk+5gxC&#10;XGYhIlmvOSehj87NYoTEc0PVrpjFtAsmAmJVdctwoJ3P612b954+lzh6Pfv8hLYmUwfzp75HNKuP&#10;z8/tyle+8hDNEq465mWx8VY3i4k1hMVveMMbFve85z2HiW9+rfRnMYswnUmAmF17IY7X9xWvJ/qV&#10;ZWlePLaj4rXew/v5nblPm2BKI6Ylyp+OZTqeKabIymDMWK3B07luyyymTcr+sLvNYtooMbwYdfDB&#10;B48YOjc+GC/333//UR9MNbIy+fxljFE7Gqem5yyXnWWl1+i/OzKLMW8wbO/ILKauZG0itJbBSJuc&#10;9zmGif32229kDXrnO985jEfL77N8btPf87LMth4/J6HNi3fmP2K39jiPB2s1i6lf44Nx1meZXzEL&#10;608KQ9Jk3lMmA9+ulLW8x/y1jskxTsXjDIPGinlfnPrAZBaTUWarmMWcmzjNBHKXu9xl9Mn5WKpM&#10;sUq/FMOZJcT0aazw+zRWrKbMx5FprJnGCiYqmSV9lvGXwVkMnx+Pur7BDW6weMITnjAMf+YZ2t6O&#10;cF2tGcSW9TCLgRnEXPS4444ba5C5IVucvOIVrzg2XFC/k1lrmr8wzRqXjE/akOOwCYOsUfopY/72&#10;1gyTWcwc1xxGxrX55xtTGdFcVxs/7Gyf3kjMpYwFsvnJMjk33SjqZG/OLGasFyNcX/OZ9TCLgTlR&#10;u7Qhg/n73Gxt/DQn197M+4yf6zXuaTfmwDJqTdkH55/tfI3d+g3z5He/+901n+tmREzXbo0D2u3c&#10;nOnew4UvfOFxzbUJWTb3pjVDREREREREbC0yi0VERERERERERETEmtkMZjHvxfBBXEoYR+RMrMsQ&#10;Mz8OZTJGEP8ffvjhQ2xHrLoW4eRWNosRGBJPEzgeeeSRY7f6ubBcISjed999R70zmhBC7g5BvutO&#10;1M28QIR5netcZ2RjmB8b0SQxIwHtSSedNMTEKxkxtjIbZRbTb/Q3/d71J4ie+pufxJLMMdq8vklM&#10;vd7tgtCfKUXGBoJNwuIpM4cyGb0YcQhXVxKTb2WzmD6ijhijmJWIrgmX54ZPJh/CYpkPxTDXaiPF&#10;vdqjGEg0T8y8nBVjOqZ99tlnCKHFaGLn1ZgANqNZzGcwEcicc4973GOYF+fZ1PRF4v773//+o33p&#10;qxuRhcI1ZeDR3pljFG3D39qzMVAdO3fPXe6rHlsvsxgjjjFTBiHxg7h82dwwZSdhWNJeNqLPOUfm&#10;g6lOJjOTa+kaaE/zOtkKaI/inbqXlWa9zWJbGe1gK5rF9IPJ7MR4LQuSWDkfJ8RP52pMlyHSeW2k&#10;8V5d+wymFJlhxRYxZj6nZ1Ix9xAnpsyhq4kTG2EW8z+mt1e84hX/f3v3A+xZWddxfDAxG5CRccxa&#10;aQhBIzJSZstwbXCA/ANoKCONQGDyL9hsi+KPLhEoJSYpGwiOGYuK/1FA1oANlgQXEAGLMCFG1BlE&#10;0ChLGTHE07weebbH4717//x+995z737eM2d2997fn3O+z/f5Ps/Z+XzOt3Q7c751L+JPXW91UTz3&#10;3HNL7ZMTjDTO4YQTTihrQN2XuU7mMtfFMMcYtLm9k/m5mM1it956azHZ6SKnI1M7xsZFJ7s1a9aU&#10;tX1oD3swLgthFtMtjLlctzr3Psa73eswG5o39t/MhuMab3OHSdR46ajle9r9mz3BihUryp6cSX66&#10;Rv/FBqOn/8/wkBT7w/be05jXvZB66p5qS3tISQghhBBCCCGE4RCzWAghhBBCCCGEEEIIIYSRma5Z&#10;zBPyicvmwiwGn0fs6snzDC+HHHJIEUG3or16EG4uW7Zs01O/ifxGEbQRXxPPEbUuNbMYjLEnqIuV&#10;rhKt0chBiEoI6/pqF4T5ePq/8SaQZbAgkN11111/zCjkYGRjRDjppJO6f/zHfyzmiC0N40ccrLMW&#10;wxMhe9/4MlOzGCE38TRzIDE1saSubq24nGhehw3GEfOeMHo6hp/pQqRLdKujYCu2bmuPc2Ai07XC&#10;0/0JPPui62oWI7Q+9thjJzWLMdrJtbkyrswFBKrmCLE7cyxRsZjUa3Oo134uhjoIEiHPNWLOdERo&#10;67v7NcUYMiswYxDXE5Mzhk61bgzRLGYM1ETzT4wZcVqTlRplrVI/ddqSpwxLmzMHzAYGLV17rFVE&#10;3Obkxo0bS6c3BkGGPN+rXhCW92Pt39UsZi1gsOibxaxzBx544JRmMfOn5qXOQdaVtiukP1uTuTV6&#10;3LXbeblWdUzOGEPX5rvkm3kuXszSYicm4x6ThcDcs0+qncUYReVzHUd5bk6uWrUqZrEeS9Uspm4y&#10;JFlLrXP28f29s397WIDfr1+/vqylc41Y22PYt8hJXadaY4qaXk1YunOZv9aJqZgLsxjq+arzdZ8l&#10;Jxz+bh3RBU03MXXFulDNZdYT9wpe6zqdU+3WO1XtMz8Xq1nM+sikaJ23dphP7RibT/vuu2+Zb+5D&#10;5sJIPQoTmcXajnzG1FrGgMlANS6zmJywZokL05a4taZf46/rnr2vvc64TFv2TPYPcrPeD8pZ3+lP&#10;67hr9XAC68xSXDuMXTXrqQ/Lly//sTFnYtWZ0QMY5LX8no974hBCCCGEEEIIYSJiFgshhBBCCCGE&#10;EEIIIYQwMkSwQzCLVYjdN2zYUER5jCq6G7UGlnoQtjMX6WxDPDlKd7GlbhZzrkR/RG+e8M9w0Ypq&#10;HQSDRJLEkgwI8yEkJpZkrCBKJNp2Xm3e+TvBJMHvm9/85iKsnMoEtRSZC7NYNWoxhJx55pklL8zz&#10;1nRAPEm0zHSgqxlh9DjzXg0h+P7IRz5S5nHf9OCQEwTI5uYXv/jFCQWbS9ksRiDM+HLeeecVA62a&#10;1xp8WrE90fF0hOnjQB7orvKud72rdF+YqE7r1EBcr3PGpz71qdK1ZSqzoc8dmlnMOetod80115Q6&#10;RPjefhaDq/Paa6+9SvdGhg3GrXEak6q503zV0U2XFudtTb7gggvKGsgAInZMIwT5/TXav835cZjF&#10;rLW+R3x1KTMmOpT0zabE6NWsIYbjRK6IM5G/uS9nCOt1ApGXfsZMcvvtt5fvVkfnat8yn1SzmE53&#10;hx12WMxiM2CmZjHzauhmMXVGTqjH9qcMDuZx35Sl45PaZe5bU8a5lk+E87IWMaaoVWJdu4vV83LI&#10;V+uzfP3EJz4xrToxV2YxRjX1RP3TJcvaWuPoPsA+yx7M9+ogyTSm7tSOWr7feiD+OrjZc6s/U+3H&#10;zM/FbBar90+u2bW3pif7AJ2qmJPcP8rVIbFQZjFxYELSDVaHSJ1Y++ux+3F7iiuvvLLMC/VrFFxr&#10;NUnZD/c7TdfcVUOsL/Zs49zHDIW6p/NwBR1hzeu2Lrln0EH2da97Xbmnst7GLBZCCCGEEEIIYaGI&#10;WSyEEEIIIYQQQgghhBDCyOi4QQg1FLMYERfjF3MKMZsuLq0wvz38nECfCJGQn3h9Np2PlrpZjMCw&#10;ClF1ItEFx5PT2zEmiN1tt9264447rhhqvH4uxajO6Stf+Up36aWXlo5Jxrk1+NS4E3Izo+jYQ3Q7&#10;tK4E88FcmMXAEKgrEbOJvCBWbbuRyIkqemZOIYxWL8aFzyKW9dnE1q0xqP1+QlqmB+LwiYSrS9ks&#10;Rtiro97q1auLiJkgve2+Z+yNm9p98cUXlzjMh7HB/CUkZvQ7+uiju913370Indvxc25qDZMbs5uu&#10;IlOd2zjNYmJnXTj11FNHMovJOb+Tq0xIBx10UDmP+lnOz7XXayWyHvcaYa6In7lK3KxjF4MgAwZh&#10;N4MBoTtTBFOl8+3PFWv2uMxibUyI3atBpc1Nn8fIZN08//zzS0zGuW8w75le1Lw/+qM/KjGxVjjU&#10;LHlJ3K9umhcTxWQx4rpjFpsd6sJMzGJqqvk0znVv3Njz2vtWM+s+++xT1om2FjO/2N/JF3tYOTEf&#10;2K/pesjgZG/JnNLf58ndnXbaqdxjqK/iPVXtnCuzmHG2/ogRo4i1tRqHfLZcee1rX1tqnnXZfQoz&#10;tPnGFOV1aqpORWrSxz72sbKXnspospjNYq5NfVWP7CPlWbuPtA4Yd93amJR0ZBsScsJewb0t47N7&#10;yvkwi9mDGkcGybZrbLvfsUeRh2vXri1m0FH3dubjl770pU3d8KzZrcHbQ0N+4zd+o9Q+56Wb8FJE&#10;zrr/NH/tnXURa9dQc1kc1CzmfDHLGhpCCCGEEEIIYaGIWSyEEEIIIYQQQgghhBDCyBBHDsksBgYA&#10;gk0icOJWgrlWhF4PZhICSgJ9IlNdqmbz1PqlbhYzVjqw6O5TDXjGuBXWOnSGecUrXtGdddZZxVCg&#10;y9tcieur+YEJTFz7gnf5R7DHhHLkkUcWES3B3pb4dPe5MosRjhIoT/a5xuBnf/Zni+D6pJNO6q64&#10;4ooiqh0HBO7E27ownXjiiaXutAJdh38bf6LrdevWFYHuRCxVs5i597Wvfa0Izhlfnvvc55ZraWuz&#10;69S1g2CeWeD++++fF1Er0wWDgo4Xb3zjG4uRTd1shcfqi5/5HUG9sbZ2bI4hmsXgvIiLmePUI+9t&#10;66e16OlPf3oxLbzlLW8pnzebtWgi5IFYM9YyALkW6xHjgrVZt5499tijrIPqqbgwgvZrt3VgXGYx&#10;VMMGUTlRtfxsu5SIj3VGdzFjYO8wLtONc6qdQZgQCPydu3g4mE90BmEg07nS3kDXoJjFtmyWolnM&#10;WmZvZKxXrlxZ1tK21jla49Rll102re5d40DeMZwwVp1++ullnopve25izhilrlnH1Imp5mqtPeM2&#10;i+mSZU+k1nqfedTeD4mr79LtyT2HHGLgYiqrtYUSPQoAADZ5SURBVM+e6aUvfWmpsdddd13JN3m3&#10;OcRpsZrFrI3yz7nbp9h/MR21565G2ZuJq7VsqnGYT5zLQpjF7IHNDeuxey6fb3/T5jDTp5/bU5hD&#10;o+y/6/fJSdf527/92z+2v/KnDrEHHHBA6TbsOs3DpYh7H52SzSVdjRn92zW01iN7i2r4nM2DaEII&#10;IYQQQgghhHEQs1gIIYQQQgghhBBCCCGEkZmuWYzomoB/PsxiRKKePk/UplPC3nvv/RNGhHo4V8Le&#10;448/vgh7iShnaihiOPDUdt0CJjOLMQfonrIYzWLiyfjFwEDcqvPKL/7iL/6YsN9B4Ml04En2Otgw&#10;HRmHcYvkmJ90m/jQhz5UBNkEuQS2rUjSWBNO6pKhc9zVV19dDG9bomBPvP793/99U7c9T7xvxbiz&#10;NYsRG5vL8oJhRnevtmOSgzlp1113LYY+3aHMk3F0d5NXN9xwQzGg6tREsN8335iH++67bxGueu1k&#10;wtVqFjP/Ca0nM4sxxDGLETYvBrMY4brarCuTOcvM2cZIjTZefke4XjtPzIchptYUxqTW8MlwVM+v&#10;xl7XBqYW5hZ5vLk5PFSzmOt96KGHimCb8c0cbI1WDt0adVWp5lZi5HHMFfntWts5an6okY46V8TF&#10;a5hwJ4qLNbuaxYjFmfhGMYuJiTlpT6BGi3HtrlMPcZYXugPqZiIm8npUmOFcp/rB4EzkzlDexoV5&#10;z/pBiK8r4ubGdzERs9jsWYpmMXNBfquZHupgDrdmF9dkv1f38GqdWjYfqBFip6bXhzGIt/lZz89h&#10;7lonjjrqqGLIlbObqxNzZRarhhr7DbVUbfmFX/iFTedrnjlPexb3HPZcaoz647tdB1NXrXf2JdPJ&#10;ncVsFnMezqfuT9UetbcdCzHUdcx8cp3jWAPGhZzYnFnMmMtZ6yvD47jMYuaGWq6+yBXxMcZtLbeP&#10;1ZWNoenv/u7vSj7N9oEZ6oROoO5h5a17hnafbP1nsJZ/zscDVEbtZDZExF0sXJ+YMtn3H0jjfvQl&#10;L3lJ2dd4yIHaMZXhM4QQQgghhBBCmCtiFgshhBBCCCGEEEIIIYQwMkM0i6EKEBmKnFd9Wn0rQHQQ&#10;1jFRMJUQjTKYEf7NRNi11M1iMM7Ou4pRiQL7ZgexZEQglCbaJe4lLNYJYFzXW8WRhKU6ShHaEmIy&#10;WrQ5V0W3hx56aIk5YR+xP6HflsZcmcXEsnbSIND2/v4T9pkviK6ZrXT40kXoy1/+8qwFq2DUMt8I&#10;NX0nMWw/F/1btw7GxbVr1xaR7GTGm6VoFiNaV8c2bNjQnXbaaUWA3V6TuaIuMSfp5qH7wXTE8OPE&#10;eMgFOSEvCdz7ZiEid8Jbhl/G3xtvvLGM12TnOVSzGFyvueXcWoNS/UznRyRPbK7zjE6OupGNYnA1&#10;P+Xr+9///jJX+t276mENdC3WsMnWJzEfp1kM6oC5x9BYjSBt/XAw3+gupt7rasTkMcp6Ip7MxkwT&#10;9gaTxURXFuPE5CqnxmHcGwLVLHbhhRcWg0HMYtNnpmYxOTZ0s5g6p8Oj7p/mmRpk3a7X5O/WUt3/&#10;5MN8r3/mK6O/LoAMVrqFWpPr+dVDDdPVSD2u9xmT1c65MotVc1vtlKXmMofV+SU/fI/7JGuadcWe&#10;qa571mi5w1Bs7ZFr06n/i9ks5vqMBVONtVbHKmPZ5qBazMhof2rvp4YNBTmxEGYxGEOftX79+rI+&#10;Gvd2Tba/ELva3VeMmRln+t3y2hhZf80HnyeP2/2LuscgpSOetX++utTON3VvaC9qL2cNYKZt85W5&#10;0X6mdlP3+nGMdwghhBBCCCGEMBtiFgshhBBCCCGEEEIIIYQwMkM1ixG36VxTBV061+hwNJHIlNGI&#10;YJqZixjR09OJEadrLNoSzGJEf8R/zCfEgESBjBftONdrZe5Yvnx5EaaeffbZpasXUwiBsXF3iG17&#10;oP8zR309QanxvPXWW4vxgXGHwFduEWb2z6MK3t/4xjcWISWB5FIULk6HuTKLwRgxyWzcuLE744wz&#10;ypgQm7fj4fOJJ4mACbOZYAibZ9rFymvlkGthbmJm2HPPPX+iCwVhtO97+ctfXrqKEecyLE4mul5q&#10;ZjFxUpeZFIjHGTcJ0vsGgCqGJ9AmTJ+vbjEV81qHhptvvrkI/F/60pf+mLmrHuozQ8+xxx7bXXLJ&#10;JcVANZnZcJxmMeuU3JGz4zCLqT9E+nLoD//wD8s8JLBuc9fnqmnOse1K4bpmO1fE7E//9E+7FStW&#10;lNrcj688UCuJzZkniM8n+i7j5XfjNIv53X333dddeumlZX45j379sKYQ21tz5Oq6deu6e++9t+TA&#10;TGOiBogn0TvxPGG/76vfVQ9jbXzUy2pQWyrrh5xX75hodTBSG1qzXMxik1PNYvZBf/3Xf73J4Fhj&#10;J29bs5iHFdjvDbXDjjlhLlknGAflgnpbr8dh/bPOqoPqob2UOMwn1mjrhPXcgx1qd8T2PJmjzNka&#10;d4bQyeLORGsdUV/HaRaDGiNHahdJe4e2ToonM9SznvWssk9x3q6lrk8Mb7ptuq+abgct83OxmsXE&#10;tHZjc79gTolNW5OMxf7779/9zd/8TbmnG5L5xhyyV3D+7o2si61ZzHVY0+1H7ZHHaRaDdV6unHvu&#10;ud0rX/nKYkJv54bv32mnncq6XPcq4jfd8XeeOvm6d7dvkp/9ztL+rnboimruya8hdX8bJ/Zi9gNX&#10;XXVVMf/Ve+FaO/xprunm5v9FPKhkSObGEEIIIYQQQghbHjGLhRBCCCGEEEIIIYQQQhiZahZ73/ve&#10;V8T8E5nFCMsOPvjgIuAnqJsPsxiI1Qg8ibqI9Ii6iDQJJ+u5OZxrFYcT1ROuf+1rX5u2oWtLMIsR&#10;ROqsQoBLQK4bkQ4PrSiyHoSKhKp+rxuAjkDMPcwZjDZEreLLwEM0KR+IER1EjISjDAQEeV579913&#10;F8EdQ8sFF1xQOlzogLFs2bJiUOh/P7Ezsd5rX/va0n2KaWapChenw1RmMfnJLEboKV4MedM1i4Fw&#10;nOCc2Upe6DrXN2XKEwJgQlPibN2kmHrkAMOQ8ZmoJsg7phBGHK+VB8wvTIBE43Kg7W7gIMwmlmbI&#10;kXfyR53yWROxFM1i5hFDA9OOmOsu0cbIHGHsOeigg4ow3ZgvhKGBsJ6RlMCYWcG8bUXIDuJbonpi&#10;Z4Jo5zqZmVddlSPnnHPOyGYx9UgMx2UWk9/GhdhdzNUnAut+DTM21kxdraxbzFHWDGZd170545jf&#10;eY3XWpPqXKndWpx3+13mpXw3b2sHvsly2/mr1+M0i8H5Mqiq7cxL/U5fxq/GZL/99ismOmu0c1UT&#10;xF2NmOx7akyci1rAIKLbnjwg4u/HxHyvXQmredx3TBbzxcZUZjFrN2OhtULHyJjF/h91odZW8179&#10;lEM1dq1ZTCdNdc16MVSzmPO67bbbiklHjWDKqaaHej3MlOad2mvNXqh1wh7G/vmwww4rHTH7ewz1&#10;xx5DTWYqYi6zt5gI+425MovBXllcqwnaZ9V1yP2Huqt2qmvV2OP8PdBC3ZE3uqlNt+bM1CwmlkO5&#10;B3GN6qv1Sk1isjG+YlPP39qrE5va735uSOZd57+QZjHf757JQxgYfD2oo93fO+xn7fHNHXsPa7N9&#10;l/kxWR5YUz1AwN6eUcz893452l6fOSO/zaG3vOUt5bX/+Z//uWTWyz72R2q6ewHxdm/Q/p+H+SzW&#10;1k9jIleHMtdCCCGEEEIIIWyZxCwWQgghhBBCCCGEEEIIYWSmaxarncXm0yzmOwhbiZ2J5leuXFnO&#10;ry+kcxB4EdMzVhC665Skk9V02BLMYhBP4sGbbrqpiGCZAvodAOpBQEjgSVhIlC83mMbe9a53lc5g&#10;zEKEuoSTzAfygsjwuuuuK53IiOyYm7xWXHXxINrVIY4QlumjbxJyEP57ij5xM+Giz5NvS1W4OB3M&#10;gemYxXQWm41ZDMS+TDBMOoyh8r0dH/WAONrPmTadh1xghGEUIVxlznGu5oaD4NocJFYlvPZa7yHC&#10;ZxQzzhMZbRhWnEM1FhGuTtZVDIwkS8ks5lrVPIJzNc94b7fddpuux1io0UTFxx9/fDF/MoFO1q1r&#10;rjHG6oBOT33hbT1fYmQGUcYneUBIP5FYXN4M1SwGOc10oNuh+sRI4Jza63XIY59PYK7jF9PSlVde&#10;2d1+++3FaCtm5ooxc/hceU6YzNykQxjzlXnGBGIN7s8V8dAVyVwhIFfXfe5ktVL9nwuzmHFkDlar&#10;jQuTHBNoPybVcGr8zMV3v/vdZQ1RG9SIWj8YQdqYyBU5odPPhRdeWPLMZzjXvuHEPoCw/3d+53eK&#10;4cS6NJMuLIuBmMVmz1Iyi6mVaol66iEJ1r1+jZAXtUuOXGCw2txaOleoSQyw9oUnn3xyqT39Lonq&#10;mbVDVzw1k6mIiWaiejbXZrFqbvv7v//7su+3V2lNqb6n/S6HvHHuvs95Tff+A+bnVGYx64n5bp8z&#10;JLMY1Gt1+oorrii5aG/Sri3qdJ1T9itDegCE/FpIsxisddb9888/f5MJvc034y+fn/e855V7KB36&#10;3A/Ye6sB1gQ5q77JJSYy88OewJ7X6+WxGtHugxz2lh4QoYMtIyJD9kLtJecD/+dhH2ZP5gEHjOXt&#10;PsLYy1Vdx+TEfHfsDSGEEEIIIYQQ+sQsFkIIIYQQQgghhBBCCGFkqlmM8JhYjBitFSk6CNKJaomv&#10;GYLmyywGQj5COmJxgnjnMZnBiVD2l3/5l4sAbKouKy3MJjouEOcTyuvE0H4u0wyxKFE+gRmz2GIV&#10;0xEUEnUS7a5evbqYHYxv2wWgHoS8hHNEuOLK7CE+hMeE6KeeemoRV+pqwUj4jne8ozvrrLOKoJIg&#10;mDCUgYnRUFcBuaXDEKNT7cbQHsbU753Tm970piLwZSIYkih2ITBHCTh12fIkfELi1jwkbrWTDgPG&#10;LbfcMmOzGJGpvGCCISxl1tthhx1+bJ7JB3nCCMLARHxqnJgB5RODpnlEXO9gwCRWJSBmYmMUkgsM&#10;nzpl9XPO/GWKYQTRgYLpkCjXuW0O81cNY0w85phjivC1FSr7HucrdoTK5u+QzWLGmxHKvGJ6Ue9a&#10;4bC5U+cJwxITDbPOQpgAQPStPpv/6kNfWO8wHnKU2F2OyhPj1sdc9zufxZTY1mL5pxb5uTqj88zm&#10;zGJMIboZqnNE/K3BUk2vxigGp+maxax7coc5Un1ietpzzz2LUaBvHqhzxe8POeSQYmpgPmAEMy9c&#10;p1x0mCvG3O8YotRWonF5O1EHRuJxZou99tqriJrlADPG5nLAuTNfMHXJG0aKvije2DF7MZN53XRF&#10;8XKAGcNcV/uZlYjb+3XedbgeNYzoXf1QG7yPWVUeMRLUmKhlahIzO7OyzjrGkkFPfPtmk2oQOeWU&#10;U0osJzMlLmbMG7GRSzrFMAO1802eM21WsxNjScxiP0JdkNPqghpi/qulNXYOhiX5yajLmCMXh2YW&#10;MycZKdUMBmxrsbWznQ9qRDVfmWeumSFzoWBgUffs452v+usc29irQc95znPKHt56bt8z0f6vNYup&#10;lROZz9RkJuETTjihPNyAqWYm9y26HnqfDqf2LEw27ee3hzqndlqvrSdMJhOtb5NRzWKu2YMZmK1a&#10;U484iZe4MJQNzSwmrq7XmsxozLwn9+r5q0+6jalXDFHqun3OEGjNYtY9a2q7N3Xu9sL2Hfal5tG4&#10;zWI+y9rMiGb/zZjWz2c5Zt/PNGiPLK/tva1zzE9MwfYl5gwTGROpBy684Q1vKOcuf6wN7T7FfLN+&#10;6CDt/t4+aKk/nMM+z72KB5h4uIz6Xx+MId7qhnh5YIH9yFBMjSGEEEIIIYQQtlxiFgshhBBCCCGE&#10;EEIIIYQwMgR7BFE6ZjEB6VDUiuodOnYR1RJX6TZChD9Oodx0IGAjimM4IeYj6GrPsR6Mbp4K7un2&#10;hJ4EmMT9mxO/EY8R25133nlFKN//bELNaphjdGBCW8xPXid8dg2eTE9ETJhISNgaB/oHMR3xKmHd&#10;c5/73CJAJqgjjiU0JP5lppMnPo9YlElCPhHRimnfQNIevpsphgHGGDs3BqCZmp6WItUspjMI4Sch&#10;cWsWMzbMfIS4hOMEuzMRKlfkBbEp4xdjSzUStoYxB0GlXND9YJ999ikGDgYRImniVIZKh3NRMxg3&#10;GNkYBgldWyNXPZhI5AmTmpw0d13zdISa5q8axiB65JFHlpxrv8P5ixnRt84J0zWRLgTqVO3AUrvI&#10;mTt9gW81xarbOlIwDsx3Ta4wYDB11s5uhPVtfjrMfSYhOWB+67LF4NY3AqqrOk3p+iO3+rWYGcjP&#10;mVSnMosRdDMcyj/mmf6ckW+vfOUri7idCXo6ZrGKOSmPmJiOO+648vnObSIzQZ0r6qX8ZF5zfeYK&#10;sbfDXGEO9Duv0U3Me7y3b0IjGmeaY4RgCFIrmQemmivyQ24RpDP0en9rQpNX5nvt6jjTDirmFGMN&#10;g5K5Zo0geO+fvxgZCyJ1+aA2GCP1wxpsja0xIWA/7bTTioHCeTEc9s3s9TMZC40Dkw9DxVA7Qo1K&#10;rXdqLEOhtbuK3R26KjI7yUtx0HUwZrEfoS4wZTAgMobY79nftrlkzu2xxx6llpnf5vnQ8ogpVBfC&#10;Sy+9tHTaY5bq10qGF7lhf6bWqKsLZdCxrqkPDC3WdiZbMZ5ob6Fm6Dxa6/JED6dozWJqpnuCvrmm&#10;GuWsozoTz9QsVjtmMqna06qNfXNbPdRRJnVmdfsQ89NDLqZLaxbzGdWcVj+/msXs8czpoZnF4Brs&#10;2exJdOw0r+p4WAPcO4ijeec+cjZ71LlAbrqn1XHTuuehGO26qLYyJ9t3MCaqHWrIuPdb5occMKd1&#10;1qsm9Dan6/mIpfO0dsr/NWvWFPPwRRddVMzXzPbWVOuDNdHeq2/crp9jXbUfcH9tTs0kbxcjOoXV&#10;hwjYA6kTdY9in+o+VNzMRfdD/T1qCCGEEEIIIYQw38QsFkIIIYQQQgghhBBCCGFkCPaYDYizdX0h&#10;xu4L/QnNmIJ0YtBthFBuvgVUhJGE6ISSRx99dDFLtALpehBV1u4zhH1MFwRwmzN36Xhw6623FkHt&#10;RGYxQrJqmCNgZ2JazGYx4kjXTEQuPgSSxJ277rprEZq3194/xJexi8BOXuy4445FxEr470/dLTyF&#10;3xgQ9W+zzTY/IVLsH0Sx8o6omTD38ssvL+dGFD9uQeZihCFGPKpZrG/GMQ8YSwgcde3Qocf4zpQq&#10;6CZY1ZVAFwVCUmM6kUiaGF2HMHlDkEpMSwxsDjn233//IvomejVf5UQrwq2HfGIiY9wx/nKS6Hg6&#10;RkHnzCilSxOxrE52zIx9s5iYHX/88aV+mL9DFcQSwTs/XQ6ZUwnU+3XOtYkpkwDTle5J6qNYLBQE&#10;/UTUxk/OqA2tyFkNNc41TwnKJzLt+beuGNaafncSh9rMYERwrkvNZIJzZgrGKPFhZGQgbmubmiSv&#10;5ajPIhSfiVlMrH03U4CcYtrSTavflbIe5grBuTrHwGBe9OcKg5jP8JraOav/Oeah3zFH6CzCmKUT&#10;13TmijWbQU8XMt3IfFe/g4p8c17E4wTVYjiTGiyGxtV5MYTo8mXeT1Q/1AK/Uxtq/ZA7un20MSHo&#10;3n333cu6Yj3pf47cYhTxOvXReNTOdQs5J+YC16O2uz57ttqhqa0R6gMjjn0S8wDT3NCMJQuFOSCn&#10;r7rqqlKr5FjfLOZhCbqgip8uf7q4DaULUsU6ofYwV8oBc6hdW9Ve5lXrhHk4hC6t6oi1msmXMdYe&#10;vV/fHWqSGsggWtfrfn1rzWLM5epM3yxm/+n6Z2sWYxBs9xXMYBPtXxz2sNYrdZVBWZfFmXT6nI5Z&#10;jImlNYsNzQCqNjEX278xWuok1poBXQ/zu3XL/pJpZwjICfe0DGxqQt9EXc3Z1lxGd7VD17lx35uI&#10;n5xzn2uv3+4pqpmpHuq9n5v39hMe7OAe/VWvelXZR5tb1lT3Za0Zqh7yiVHMPoRpyj0XY5T917iv&#10;a2gYa4Y89wPuFepYqx31YTNqptritUttDxFCCCGEEEIIYfERs1gIIYQQQgghhBBCCCGEkSGo1lVL&#10;Nw9CROKzviCbOJ0AjYB/w4YNC2IWI9j61re+1W3cuLF0KyKOI4bti+AchHCMAETn1QigS8Bkoq/W&#10;LOY6+2YxR43BUjCLgZCVAJdAkLhVVxei4+c///lFdEtwTug5kci/HmJPSMlk4LX+JGL0nv7T8NvD&#10;773edxBh6oIi9wiICTGJZp1bnuj+I8SimsV07GEEaM1QxoEo1PiNYhar1A5jV1xxRRE/M24QKhPR&#10;E3L3zX/GnRGHKNWcJGKth58xtrWi4foedcbrCcMZo84888xi7jH+zmE6Ik2v6ZvFfF7fBCNmtdOO&#10;+Tu0TjEg0lXj1FhGVyLgdpzrIWZMNbou6RYjPxZa0Ooc1FBdLXSoZCAU9/65yyEdMZiRJqrLxMq3&#10;3HJLWWt0y+l3kfJvovypzGKE9K1ZjHC6H8vaRWs2ZjE479rlSV4RdzMtMJ+YD3K+XZ/URMJk86HO&#10;FbW2nSvi4zVt/fQZ9X3WNaYqnTPVA0aW6Zpq+2Yxovh2nvge5/6yl72s/H42ZjHfYUwYxpwf0bVx&#10;ZCp2/q6jjYlDnMTL2NaY1LjU+uE82/f5e32fz/YdTCHGwXgwIixF0buc65vF1OZ2nRYrZicd6nQ5&#10;Yj6IWexH9M1i5r+9XY2dQ51gTjzqqKOKWUw+qW9DwpxXs3QAlfvmS3sN8kGt8IAD+6rPfvazxdC7&#10;0HsqeWh9N0/t+fq5Ww/Xw7TqQQb2p+pWO5/7ZjFrSn/fzpw0ilnMuerepuMSQ411pzVwtQdztIcd&#10;uI8yN2e6llSzmLgwydmvtOZmh06Yuonq4DlEsxjU/htuuKHkZe3aVNcy9fqXfumXSjcsZmJjutD7&#10;FsgJ97QehDKRWcxhLbK269ZlTzEXZjH4TPXdHlUurFq1qpyPdZnZvr/3FlPro9w3Z9xP+VPc5U9/&#10;D+b+zL7b3oehzAMHPvaxj5U1Yoh74nEjvu5tdIz00AJxqPsKsfFv/29g/+n/GtxbDCFHQwghhBBC&#10;CCFs2cQsFkIIIYQQQgghhBBCCGFkdEwgOGe0II5lFmoF+oRURIqvec1rijmBQPXBBx+cE6HcVBBH&#10;emL/ZZddVkR0TEZEfER0BKetwJ5Qrgp+P/zhD5euCpOJKwk7W/G1J663n0VERtR68MEHFzOETi5L&#10;RXzN9CamDCq6VDA8eEL9C1/4wmL4IIIVy4kEvTM95BKhom5Uz3nOc4qBgwGPoUAnJU/2dy6EwOH/&#10;IeIkDiZ41pVB3JhKalyZAzwh/4gjjihxZLaZzEQzXZh2iCoJY5kzfbaOTr/6q79aOvyYc+3YTveQ&#10;A+qLbjjmL7G+LhTvfOc7iyicoHsm41/NE8S1unIwhOnK0QqtiWmraJyBhTB2iJ3FXLc6ZZxXrlxZ&#10;OpkQA9frUJMYGRh6GUEIrgnmh2CqrMJ6+aIjHWE90TJxc1tLXY8cUr/Vce9p67IYMC+/4x3vKKYl&#10;taK+1+HfTARy8nOf+9ykJg5mWAJwxqh6PgTU9XPUdDmoE8fb3/72IgyezZxpDWNyi8nPWqkjiBon&#10;Bu0YzvQgWicA16WFWP3QQw8tRjs5Io9993TFzNUoQxT/1re+9Sc6+4iJtV5N/qu/+qtSj3WKmc1a&#10;b1/h/AjRTzvttCLMZuiQu2LSF+PP5BBPMbE++UyfbYx9l72McVyI/cl8YcxdJyMT48VEHXx0R1FD&#10;GEt0aRyisWQhMAfktLrAEGD+M1VVw4DD+qQDkvgxbNjvDamzmPmutjFz268xFlnj6vmrt/YHy5cv&#10;L9fw0Y9+tOTAUMwgDNHir0uT+TtRjXQ9cpg53jrn/NtOXXXfas9g7tub+Jz2M/ybkY5ZWCchr59J&#10;XfBaZhHrkX3VIYccUu4D1Mn6HWJtr+G+yZqmq5ZOnzOdb15v7XevojuiPV5bm+Uno5V133jamw1x&#10;ThsXtcm9hAcAWGPr2IqV9ZsZx0MNGIqH8NAN46wmXH/99aUm6GbZ3gPbw9jzWi/lGhO1+TdXa4zP&#10;tYbZU8gH+euezDxnZmr3tjM5zCm1Tm1jbHQtH//4x8veeZSHSywm1HEPWLC/9MCZdpztre1NzTFr&#10;q7o/1A7EIYQQQgghhBC2LGIWCyGEEEIIIYQQQgghhDAyxFCEmITWnjJOEKdLEcExURpRNtGmp90z&#10;ShHo6wYzV0K5qWAOIPbyBH8dbJhAdtlllyJCZBzzhHUCMEJRwi/ieudNEDeZ8IuA7Etf+lIRpRKn&#10;VhOa63cwTBFvMqIQ791zzz1LSnzNoOFJ+eJK7Kp7GoEi4xyxLYG/GNScYBQi9vfUekLK1qjnT/8m&#10;qCUS9VoiPELFahLzpHxiRd1x1qxZU76TIJeRYbF3bJsLGLeYgnS4YBRhsGLqqPnJ3MgMwwzFHEBk&#10;Og5xO3E585YOTh/84AdLlw+du/bdd9+SE2qDsTXOfVNQe8gHr3GuOiQQset4QlzNgEqwqq7MxihI&#10;OK8mqGGf/OQnS5cRIlCiWDnnUB90RyOOlWs6eMz0e+YD18FgI9bqkJqjjtX54+8MMsZf5yeCe8L7&#10;IVAFzrXDm9psnI23Wsq8YPz93c+ZHIjedcyT3xWmMyLd9773vaXzjBqupnuvP2tNJ973XZMZIJhC&#10;xEZHHUZEBi61RxzFUy0imiYMtpboijZbM4XvYiqQg4TkTMfWUt/JdCv/XDej7HTmStt1z1rMUCEW&#10;urXoFMXEZQ0S75kYBY2R7kI333xzqfHiyGhUYyK/GC0ZkIj9vU4MZ7vWy2cm12uvvbbkhLnJ2FVj&#10;wgwxVf2o64mYWEvkgPdWk5iOP4TdDHC+i+h9ofYm84Xabt7YszFai4XuWOaIeSZnGDIYFxkyrR2t&#10;0WZLRm7UunD++eeX+a8emZ9y0R5H/BhSxY/JyFwbkmnAnLcuW+/UUXtgZhb7XnPKPLY+W2OZQj3g&#10;gRlmKDkgf6sBS61Rh5lg5G5d61yPfaI990UXXfQTD2iw/7ZfVAt1TmP6M27mgDohFmrbq1/96mJ8&#10;ZSqbaZdE2I8yNF9++eXF3GY/bL8lT9o12ffby6iZM+0qBtdj/+N71DRrvDrnO6wF6p5xtme2h+mb&#10;rIeCHGNkq11wjW37YAPjw0htLTN2Q+gAWWuCPaiaYF0xpnXPYox1amQWtJdgLB9lXZwO9rX2FPaD&#10;TKHMTccff3zZ28pr9UqeWzdbo2t7+HldN+0lPFBCXqkZumivX7++7FmsmVvC+uAadbNTC+xF/L9G&#10;a1oX07322qv8TszV2KXyUJgQQgghhBBCCIubmMVCCCGEEEIIIYQQQgghjAwxpCfhE+4RyjGcEFgS&#10;RRL16e5CUKuTCwEVUxUR+HS7mYwbgi/GJudL8O58dfwi7mV0c+yzzz7lIJYlrmSg8RT7yQw0jCOE&#10;mkTtxICu19PliVUJsffff//SoYwo1WsIzmYi0l8MuB6mDaJinQHWrVtXnv7P9MCoQHwuJwhWGQp0&#10;bSNIJmjdcccdi5mMAYM5hFGHMeNXfuVXytPwmV50xTFGhJgE7sSPhNhEw57ST4y91GI6LsxR48K0&#10;xRghfrr/yE8HIxRhLuMdASixbmvAGQXzzbzR9YLonOmDiP7www8vtcHYygVCbYJvecBE5pAPRN9y&#10;xGucq/Mmen3b295WzA66oJl7vmO2glXXqoY5P0YdNcH3yDmHDhd/9md/VgxIhL7qx9BEoOop8w8T&#10;CIPHmWeeWWKsY4o5pw6Jt7lIzMpQxhQ4lG4xIJ4myNelkHD+6KOPLuOglhLhugZ1WQ34y7/8yyJ6&#10;J1Zur0EOEMKrP29+85uLocl75I4/CbYZ5cRoc6Y/5yKe6r48I05nUJUPzEpE1wxtjAQE+s5jFAOh&#10;8ZNTBN6Mya5NjTNXmW7FgHCe2c1cYThg8KnzxLzxM3OFqJuQmSnT9cpda3MVdzMjMArMdA32eu+1&#10;hqu9jKfGQkzkmPjqICj3GFEI1cVwlLXeeTIE+E5mV2tKjYnvq/VD15xaP8RDXPzdz3SnsZYwcYuJ&#10;94oJQ9tVV101UkwWI3W/Yp6JJyO/fLZfs0bLc/FhkmeKsnYstCFjKMiPWhfUEGYqhiX7RnVBnbL/&#10;1cHTenHDDTeU/d6QTOzVWKSLo/r1e7/3e2VtYBg3p/xd3bBOq33m3pDWCXWSgZFpQ41kCLNXF3tj&#10;YJ2wVzQuapRaxAjamqPsFT20wv7RWnjiiSeW7kvqCfOfWKgTDF46jtpneP1saiYzDTMxo669he/x&#10;+eqmvKlrknXE3ms2ueJ6dGyWb8zLvkdMxMJaYFzdl9jjeY098xD3y+qM62DetccTK/cE1ZDDvGR9&#10;U7MYyoZg3DfG7bpoLH/3d3+35KN9h7XbHPNz80nt8Pq5Xmt8ft3bMrLJcw88sC+0Dspz66b7LWsl&#10;U5vD2inmHijBWGbdlKf2Ox74wKT/+c9/vqwLYj/X1zEU1EB7ZuZTc4khsBrUGetq93D/r6BeDMHI&#10;GEIIIYQQQgghIGaxEEIIIYQQQgghhBBCCCNDnE8MSYzJgKVzlqeOE6ESljFIEUkSphJaESkupMDM&#10;9xJ91Y5Hl1xySRFXMic4V8fb3/727qyzzipC1A984APFRMKAMFl3CDEg8mfU0K3H9foM1084z0BG&#10;YEbcSlC41LuXiFONLwEs0fQ555xTcoLpgjDX0+mZQQgXCewIW5mWdFgg0iVMJAJm1iNaFkfjQcBu&#10;zAheCWsZD8PmkZ8E7uIlbuaonKz5aWwYInU1YvDQ9aAVVo8D50AErJsT04c5Ys7JB8JmZkqiacYs&#10;AmH54O9+dswxxxTxPfOP2kIkbE7WrgajziXXWmuYzxUfMWFIkrNMJUS+Ykec7LVDE1rXusaYQKjK&#10;yKCuMTMQzBtn8TYX/Y54nTFr3OM8KmqHGDPVEukzs6ilxsE1EJAT4xJlu07X24rF5QJRP8MqczLz&#10;n/fIdX/6t5r0hS98oXTJkpcTIZ5E+2IkVmLme+WEeDonxkemNDktt8cVSzFghmDU+cQnPlHOmdla&#10;xxjd9MwVJi3zwzxRMxl8zBW/U1vVTNerXjp3YvFxmFaqIVj8GNqcm7ERE2um7xOT2unR68ex1htj&#10;a8qNN95YYvKe97ynXN9pp51WagPzAGOgOIiHuNSYEHaLCZOk93iv/BETQvohGXnmg3a/Yp7Zm8hn&#10;9VW9kOfq3fXXX1/m4qiGv6WEOMhphmFz4NOf/nSpqeJnDpgL1iiGCvNXVzHGkMnqzELgXNQ+c7Su&#10;E87f/FVn7LPMEXXSa+wHhnT+1l5rsPWf4VFH33rPYQzUaPt4tUmtsE6oRe01WCfa+wDjZU/ETKN2&#10;mgfiYq+p5qjHXj+becDcpvbqGuZ7nKtY1/NUM+URE5F5OZu9heupnRgZrRiD7GGsma5J3bNeuT/x&#10;Gjk5xHsQ8RVnneBcg7ruoRK1+5U/mZjUdnsDYytmC3ktztn65N7WfDFvdL2Tj/Yd5pT5ZL2s+675&#10;vAeu9V5M3YN6YIT8O+WUU7o/+IM/KEY28WTMd9h/62rq3mzlypXFMOka3ve+95X8sW4s9XvYPsZK&#10;zVRv1Ab3qh5kUU2Mupt6sIn9mfH3/wUL+f8cIYQQQgghhBBCS8xiIYQQQgghhBBCCCGEEEaGGIoY&#10;kqCYCI64WGeU2267rQjjCOmJy3QyIOIntF1oowWRGyGX8yHqYpBhZHOu9XD+xMDMXQTltfPIRNQY&#10;eA1RKBGrz3D9Podxwc/q53jtUheRuUZPVjfuxl98PY2egJpAnWGIkJcglNiauJJIncCXeJ2olriS&#10;OJFJx3vF1HgQ7hLuGcMwNXJN7hITE7QSsBuPNj8JiOUuEai4zoUQ1LxXJwjtfZ/5JR90PGLekAsE&#10;zXKAgFoeMIYx/RBpElurLbqUGX+mmnGcp8+o81cN68eHiFtdEzvnP8T5244xMw9joPN2/uZOW4vV&#10;PHNziGJWY6FLXB0H413rsWsgxvYz12c8XG9rAnA9zD+ujxFAbZdn3utPgmnXX9eizV2/fPUaZgnv&#10;EU+fI54+y2f7jvpZ45wzrqF+r3N2/eogsXedK0Tf5on6aa4wOTJ/eI3XOlf10jkSi8vbURFr19qu&#10;nTXHjE0bE/NznCYTManf67p8HyMHk6u1Qq0QB/EQF4ZURhIxUWPExLnWcxSToZkl5wM5X+tdu18x&#10;huIjz+v8Uu+2xBhNhtjJabktF9saU+OnPlkv1OEavyHVWXXK+TO4WkuNt/M3n/xp7XNN5pk6Oo66&#10;MW6MQd3PtPcc7VpX123j4HrbMfB342KtEQevc90MpA6xUHfFx/t912zH0XvUTHsWn+dcfb7zdZ5i&#10;PdU9xnTw3nZ/VfcwDFW+T80034e6h6nIT7Fi3Gdg1R1tm222KaYcnZx0vtKZjfmXMdk9xihxGwd1&#10;r6AmuD+pa3bdd9T5ZE33uvm+B677KvNFvXdu4suk6F7LWskcqQOpP62jDMPu05iGvV5Oef9sTZOL&#10;Gfll7orVG97whtKt76lPfeoms9jTnva00p2T6VastsQYhRBCCCGEEEIYLjGLhRBCCCGEEEIIIYQQ&#10;QhgLRFHEaAScRIhMCARxBJr+JPImtvL7IQmo6jk7v3rO9XDuDj93TVOde42B6/R57fX7jBoDr9lS&#10;RGSus8ZXHAjoCFUJKgl0CWSJ0gkrCVuJKquxjrCSMJG4kojWe31GG8cwfWp+1jk6WX4SsXrtXOao&#10;73AOvr/mA3MQMSYzk3wgbCbgJgSWK4wdxK7OddzjX6/XefnsieJTa8BQ52//GtoaVA//Xgzzp16H&#10;mIu9826vpV6H39d8bZksDv6s+eP304lB+1ne255DzYv6Wf3zGBWfJ+d8j/qnDqqH5gpBOvG2eWLO&#10;MNYxrvRrpuufau2aCT6njclU8R13THxmXVN8JxMHQ4vrdv3iICYO8anriBojJt4z7pgsRiYbQ0fN&#10;6yHXu4VCLBziIn5tjWrnwJDjN9HYt4fz93O/d/5Dpb2OdgzqONRrmew66jgaJ+Pl9Wrm5sZxtmM5&#10;0bnWo9ajUWNdr6cd1zYe7ZjO9jrmC+fKYKUjl65Xz3zmM7snPvGJxZiz3Xbbdbvvvnv3+te/vpic&#10;vM71LTR1jCeqCTX2fr+QsTf2zs95eTCEvbU9trWSudJ9mD/928+Z9upewvuc/5aIMRQbXYbl4847&#10;79w96UlPKvnoz2c/+9ndEUccUTo024eMOpdDCCGEEEIIIYRxErNYCCGEEEIIIYQQQgghhBAWjCpc&#10;JEQk+mccqoYg4tmhC1rD+DDWVUhdBbZV2BxC+H9aUbp5Uk0NW6qQu9LGxJGYhBDC4kSHtMsvv7z7&#10;4z/+42758uWlk9MTnvCEYs7ZYYcdupe//OXdWWedVTrOMjSF2WGNZGar92HVZJ618//xsAqd2P78&#10;z/+8dLrTSaztKrbXXnt1q1evLh1MmddDCCGEEEIIIYQhEbNYCCGEEEIIIYQQQgghhBBCCCGEEEII&#10;YcHx8AhGsHPOOad0c9pll126Jz/5yd1WW23Vbbvttt3zn//8btWqVd0//MM/dA888EAeLhHmBKY5&#10;3cIuueSS7phjjul22223TV3Ftt56627XXXftDj/88NIF7/bbby9G9RBCCCGEEEIIYUjELBZCCCGE&#10;EEIIIYQQQgghhBBCCCGEEEJYcHTM/PKXv1y6i51yyik/1tFJhzHdxQ4++OBu7dq13V133RWTThg7&#10;DIhMi7feemt37rnndgceeGC3bNmyTV3FdLvbe++9u9NPP727+uqri6lMR+QQQgghhBBCCGFIxCwW&#10;QgghhBBCCCGEEEIIIYQQQgghhBBCWHAee+yxYtS54447uve+973dIYcc0u28887dT/3UTxWjzjbb&#10;bNO96EUv6s4444xuw4YN3f333x+jThgrDz/8cHfvvfd2l112WXfiiSd2e+65Z7fddtttMiw+61nP&#10;6l73utd1F198cTEsfuc730mHuxBCCCGEEEIIgyNmsRBCCCGEEEIIIYQQQgghhBBCCCGEEMIg+MEP&#10;ftA9+OCD3fr160t3MWadpzzlKZvMOs9+9rO73//93+8uvPDC7l/+5V+KWSeEccD09R//8R/dzTff&#10;3K1Zs6Z0sZNvW2+9dck/ebhixYruL/7iL7rPfOYz3UMPPVQMjiGEEEIIIYQQwtCIWSyEEEIIIYQQ&#10;QgghhBBCCCGEEEIIIYQwGB555JHui1/8Yvfud7+7GHZ22mmn7klPelIx7Gy//fbdi1/84u7UU0/t&#10;rrrqqu6BBx54/F0hjAaj4le/+tXSVWzVqlXdC17wgpJv8u5nfuZnul122aU77LDDuosuuqi7++67&#10;09UuhBBCCCGEEMJgiVkshBBCCCGEEEIIIYQQQgghhBBCCCGEMBh0a7r//vu7T3/6093JJ5/c/dZv&#10;/Vb3tKc9rZh2dHli2jn00ENLd7F77rmndIQKYVSYv+68885iUnz1q1/d7bDDDiXfttpqq+4Zz3hG&#10;t88++5SuYtdee20xKSbvQgghhBBCCCEMlZjFQgghhBBCCCGEEEIIIYQQQgghhBBCCIPiu9/9bnfH&#10;HXd0a9eu7Y466qhu991375785CcXw9i2227brVixojv99NO7jRs3lteGMCrf/va3u+uuu65bvXp1&#10;9+u//uub8m2bbbbp9thjj27lypXdhz/84e6uu+7qvvOd7zz+rhBCCCGEEEIIYXjELBZCCCGEEEII&#10;IYQQQgghhBBCCCGEEEIYFI8++mj3zW9+s5jBzj777O6AAw7onv70pxfzjmPnnXfujjzyyO6jH/1o&#10;99WvfrX7/ve/n05PYdY88sgjpUvd+9///u7www/vdtxxx0259sxnPrN71ate1f3t3/5t9/nPf757&#10;6KGHSheyEEIIIYQQQghhqMQsFkIIIYQQQgghhBBCCCGEEEIIIYQQQhgcDGNf//rXuyuuuKL7kz/5&#10;k9Jd7IlPfGIx8Gy//fbd3nvv3Z1xxhndtddeW173ve997/F3hjB9GMUYDtetW9edcsop3Yte9KJu&#10;u+22K3mmq9hv/uZvdieffHK3fv367sEHH+wee+yxx98ZQgghhBBCCCEMk5jFQgghhBBCCCGEEEII&#10;IYQQQgghhBBCCIOEAexf//VfuwsuuKA78MADu5/7uZ/rttpqq+4JT3hC6f500EEHde985zu7m266&#10;qXQii5EnzAQdwr7xjW8Uw+GZZ57Z7bffft2yZcuKUWzrrbfudtlll9JpbO3atd1dd92VjmIhhBBC&#10;CCGEEBYFMYuFEEIIIYQQQgghhBBCCCGEEEIIIYQQBskPf/jD7oEHHuiuueaabvXq1d2KFSu6pz71&#10;qcXM89M//dPdbrvt1r3+9a/vPvCBDxQzjy5RIUwHufXtb3+7u+2227rzzjuve81rXtPtvPPOm7rX&#10;/fzP/3x3wAEHdGeffXZ34403dg899NDj7wwhhBBCCCGEEIZNzGIhhBBCCCGEEEIIIYQQQgghhBBC&#10;CCGEwaK72D333NN95CMf6Y477rju137t17ptt922dBjbfvvtuxe/+MWlK9RnP/vZYv4JYTroEnbf&#10;ffd169at60444YRu+fLl3VOe8pRiFGNIZEx805ve1F199dXd/fff3z366KOPvzOEEEIIIYQQQhg2&#10;MYuFEEIIIYQQQgghhBBCCCGEEEIIIYQQBstjjz1WTGC333579573vKc74ogjuuc973ml85PjhS98&#10;YXfSSSd1V155ZfeNb3yjvD6EqXj44Ye7u+++u/vQhz7UHXPMMSWnnvGMZ3TLli3rXvCCF3QrV64s&#10;BkVGxe9///uPvyuEEEIIIYQQQhg+MYuFEEIIIYQQQgghhBBCCCGEEEIIIYQQBs0PfvCD7lvf+lZ3&#10;0003deeff3537LHHdi972ctK96dXvOIVpQPUpz71qe4rX/lK98gjjzz+rhAm5oc//GH33//9392d&#10;d97ZffCDH+xWrVrVveQlLyn5tN9++5V/X3TRRd0///M/d//zP//z+LtCCCGEEEIIIYTFQcxiIYQQ&#10;QgghhBBCCCGEEEIIIYQQQgghhMGju5POYQxjF198cffWt761O/HEE7vVq1cXA9k111zT3Xvvvd13&#10;v/vdx98RwsToPscsprOYjnRr1qzpTj755JJPb3vb27qPf/zjpZPdN7/5ze7RRx99/F0hhBBCCCGE&#10;EMLiIGaxEEIIIYQQQgghhBBCCCGEEEIIIYQQwqLgf//3f0uHsX/7t3/rNmzY0F166aXdJz/5yW79&#10;+vXdF77whe7rX/969/DDD5fOUSFMBrMYU+F9991XTGFXX311d8kll5R8+qd/+qdiIvuv//qvGMVC&#10;CCGEEEIIISxKYhYLIYQQQgghhBBCCCGEEEIIIYQQQgghLAqYwJjBmMLuuOOObuPGjd3111/ffe5z&#10;n+vuuuuu7sEHH+y+973vxSwWNguzmDySL4xht9xyS/eZz3ym5NOdd97ZPfDAA8mjEEIIIYQQQgiL&#10;lpjFQgghhBBCCCGEEEIIIYQQQgghhBBCCCGEEEIIIYQQQghhCRCzWAghhBBCCCGEEEIIIYQQQggh&#10;hBBCCCGEEEIIIYQQQgghLAFiFgshhBBCCCGEEEIIIYQQQgghhBBCCCGEEEIIIYQQQgghhCVAzGIh&#10;hBBCCCGEEEIIIYQQQgghhBBCCCGEEEIIIYQQQgghhLAEiFkshBBCCCGEEEIIIYQQQgghhBBCCCGE&#10;EEIIIYQQQgghhBAWPV33fyjccuLn0bZVAAAAAElFTkSuQmCCUEsDBBQABgAIAAAAIQDJnJdp3gAA&#10;AAkBAAAPAAAAZHJzL2Rvd25yZXYueG1sTI9PS8NAEMXvgt9hGcGb3U0lJcZsSinqqQi2gnibZqdJ&#10;aHY3ZLdJ+u0dT3qaP+/x5jfFeradGGkIrXcakoUCQa7ypnW1hs/D60MGIkR0BjvvSMOVAqzL25sC&#10;c+Mn90HjPtaCQ1zIUUMTY59LGaqGLIaF78mxdvKDxcjjUEsz4MThtpNLpVbSYuv4QoM9bRuqzvuL&#10;1fA24bR5TF7G3fm0vX4f0vevXUJa39/Nm2cQkeb4Z4ZffEaHkpmO/uJMEJ2GNEvZyXvFlfUse+Lm&#10;yMJKLUGWhfz/Qfk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0CDDmsDAAD6BwAADgAAAAAAAAAAAAAAAAA6AgAAZHJzL2Uyb0RvYy54bWxQSwECLQAKAAAAAAAA&#10;ACEAiui/LZU2NwCVNjcAFAAAAAAAAAAAAAAAAADRBQAAZHJzL21lZGlhL2ltYWdlMS5wbmdQSwEC&#10;LQAUAAYACAAAACEAyZyXad4AAAAJAQAADwAAAAAAAAAAAAAAAACYPDcAZHJzL2Rvd25yZXYueG1s&#10;UEsBAi0AFAAGAAgAAAAhAKomDr68AAAAIQEAABkAAAAAAAAAAAAAAAAAoz03AGRycy9fcmVscy9l&#10;Mm9Eb2MueG1sLnJlbHNQSwUGAAAAAAYABgB8AQAAlj43AAAA&#10;">
                <v:shape id="New picture" o:spid="_x0000_s1027" type="#_x0000_t75" style="position:absolute;width:61781;height:4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c0OvwAAANsAAAAPAAAAZHJzL2Rvd25yZXYueG1sRE89a8Mw&#10;EN0L+Q/iAt1qOQ2Y4loJbSCQLdjNku1iXS0T62QsVXb+fTUUOj7ed7Vf7CAiTb53rGCT5SCIW6d7&#10;7hRcvo4vbyB8QNY4OCYFD/Kw362eKiy1m7mm2IROpBD2JSowIYyllL41ZNFnbiRO3LebLIYEp07q&#10;CecUbgf5mueFtNhzajA40sFQe29+rIJYFJfrcamHT3O9n7lrYmNuUann9fLxDiLQEv7Ff+6TVrBN&#10;Y9OX9APk7hcAAP//AwBQSwECLQAUAAYACAAAACEA2+H2y+4AAACFAQAAEwAAAAAAAAAAAAAAAAAA&#10;AAAAW0NvbnRlbnRfVHlwZXNdLnhtbFBLAQItABQABgAIAAAAIQBa9CxbvwAAABUBAAALAAAAAAAA&#10;AAAAAAAAAB8BAABfcmVscy8ucmVsc1BLAQItABQABgAIAAAAIQCF6c0OvwAAANsAAAAPAAAAAAAA&#10;AAAAAAAAAAcCAABkcnMvZG93bnJldi54bWxQSwUGAAAAAAMAAwC3AAAA8wIAAAAA&#10;">
                  <v:imagedata r:id="rId27" o:title="" croptop="25766f"/>
                </v:shape>
                <v:rect id="Rectangle 39" o:spid="_x0000_s1028" style="position:absolute;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2DJxAAAANsAAAAPAAAAZHJzL2Rvd25yZXYueG1sRI9Pa8JA&#10;FMTvBb/D8oTe6kYFqdFVtNUSBA/+Q4+P7DMJZt/G7Krx27uFQo/DzPyGGU8bU4o71a6wrKDbiUAQ&#10;p1YXnCnY75YfnyCcR9ZYWiYFT3IwnbTexhhr++AN3bc+EwHCLkYFufdVLKVLczLoOrYiDt7Z1gZ9&#10;kHUmdY2PADel7EXRQBosOCzkWNFXTullezMKFqvv3ul4SCqfLG9zlzS4/llclXpvN7MRCE+N/w//&#10;tROtoD+E3y/hB8jJCwAA//8DAFBLAQItABQABgAIAAAAIQDb4fbL7gAAAIUBAAATAAAAAAAAAAAA&#10;AAAAAAAAAABbQ29udGVudF9UeXBlc10ueG1sUEsBAi0AFAAGAAgAAAAhAFr0LFu/AAAAFQEAAAsA&#10;AAAAAAAAAAAAAAAAHwEAAF9yZWxzLy5yZWxzUEsBAi0AFAAGAAgAAAAhAB0bYMnEAAAA2wAAAA8A&#10;AAAAAAAAAAAAAAAABwIAAGRycy9kb3ducmV2LnhtbFBLBQYAAAAAAwADALcAAAD4AgAAAAA=&#10;" fillcolor="white [3212]" stroked="f">
                  <v:stroke joinstyle="round"/>
                </v:rect>
                <w10:wrap type="topAndBottom"/>
              </v:group>
            </w:pict>
          </mc:Fallback>
        </mc:AlternateContent>
      </w:r>
      <w:r w:rsidR="00D006FB" w:rsidRPr="002029C1">
        <w:rPr>
          <w:rFonts w:ascii="Arial" w:hAnsi="Arial" w:cs="Arial"/>
          <w:b/>
        </w:rPr>
        <w:t xml:space="preserve">IFC-2 KASP </w:t>
      </w:r>
      <w:r w:rsidR="00283F33" w:rsidRPr="002029C1">
        <w:rPr>
          <w:rFonts w:ascii="Arial" w:hAnsi="Arial" w:cs="Arial"/>
          <w:b/>
        </w:rPr>
        <w:t>Figure 1.</w:t>
      </w:r>
      <w:r w:rsidR="00283F33" w:rsidRPr="002029C1">
        <w:rPr>
          <w:rFonts w:ascii="Arial" w:hAnsi="Arial" w:cs="Arial"/>
        </w:rPr>
        <w:t xml:space="preserve"> </w:t>
      </w:r>
      <w:r w:rsidR="00D006FB" w:rsidRPr="002029C1">
        <w:rPr>
          <w:rFonts w:ascii="Arial" w:hAnsi="Arial" w:cs="Arial"/>
          <w:bCs/>
          <w:noProof/>
        </w:rPr>
        <w:t>Scatterplots of IFC-2 KASP assay results in octoploid strawberry accessions reveal the clustering of white-fleshed lines on the X- (FAM) axis (</w:t>
      </w:r>
      <w:r w:rsidR="00F452AE" w:rsidRPr="002029C1">
        <w:rPr>
          <w:rFonts w:ascii="Arial" w:hAnsi="Arial" w:cs="Arial"/>
          <w:bCs/>
          <w:noProof/>
        </w:rPr>
        <w:t xml:space="preserve">orange </w:t>
      </w:r>
      <w:r w:rsidR="00D006FB" w:rsidRPr="002029C1">
        <w:rPr>
          <w:rFonts w:ascii="Arial" w:hAnsi="Arial" w:cs="Arial"/>
          <w:bCs/>
          <w:noProof/>
        </w:rPr>
        <w:t>dots), homozygous red-fleshed lines on the Y- (HEX) axis (blue squares), and heterozygous lines in between (green triangles).</w:t>
      </w:r>
    </w:p>
    <w:p w14:paraId="7207C07F" w14:textId="4A1A3959" w:rsidR="00283F33" w:rsidRPr="002029C1" w:rsidRDefault="00283F33" w:rsidP="00283F33">
      <w:pPr>
        <w:spacing w:after="0" w:line="240" w:lineRule="auto"/>
        <w:rPr>
          <w:rFonts w:ascii="Arial" w:hAnsi="Arial" w:cs="Arial"/>
          <w:sz w:val="20"/>
          <w:szCs w:val="24"/>
        </w:rPr>
      </w:pPr>
    </w:p>
    <w:p w14:paraId="2E70BE73" w14:textId="77777777" w:rsidR="00283F33" w:rsidRPr="002029C1" w:rsidRDefault="00283F33" w:rsidP="00283F33">
      <w:pPr>
        <w:spacing w:after="0" w:line="240" w:lineRule="auto"/>
        <w:rPr>
          <w:rFonts w:ascii="Arial" w:hAnsi="Arial" w:cs="Arial"/>
          <w:sz w:val="20"/>
          <w:szCs w:val="24"/>
        </w:rPr>
      </w:pPr>
    </w:p>
    <w:p w14:paraId="3647146D" w14:textId="6F14E452" w:rsidR="00283F33" w:rsidRPr="002029C1" w:rsidRDefault="00283F33" w:rsidP="00283F33">
      <w:pPr>
        <w:rPr>
          <w:rFonts w:ascii="Arial" w:hAnsi="Arial" w:cs="Arial"/>
          <w:sz w:val="24"/>
          <w:szCs w:val="24"/>
        </w:rPr>
      </w:pPr>
    </w:p>
    <w:p w14:paraId="5FE75A7C" w14:textId="2975313B" w:rsidR="00283F33" w:rsidRPr="002029C1" w:rsidRDefault="00283F33" w:rsidP="00283F33">
      <w:pPr>
        <w:rPr>
          <w:rFonts w:ascii="Arial" w:hAnsi="Arial" w:cs="Arial"/>
          <w:b/>
          <w:sz w:val="28"/>
        </w:rPr>
      </w:pPr>
      <w:r w:rsidRPr="002029C1">
        <w:rPr>
          <w:rFonts w:ascii="Arial" w:hAnsi="Arial" w:cs="Arial"/>
          <w:b/>
          <w:sz w:val="28"/>
        </w:rPr>
        <w:t>Additional Notes</w:t>
      </w:r>
    </w:p>
    <w:p w14:paraId="49872C6D" w14:textId="53AC4DD6" w:rsidR="00283F33" w:rsidRPr="002029C1" w:rsidRDefault="001C7E43" w:rsidP="001C7E43">
      <w:pPr>
        <w:spacing w:after="0" w:line="276" w:lineRule="auto"/>
        <w:jc w:val="both"/>
        <w:rPr>
          <w:rFonts w:ascii="Arial" w:hAnsi="Arial" w:cs="Arial"/>
          <w:szCs w:val="24"/>
        </w:rPr>
      </w:pPr>
      <w:r w:rsidRPr="002029C1">
        <w:rPr>
          <w:rFonts w:ascii="Arial" w:hAnsi="Arial" w:cs="Arial"/>
        </w:rPr>
        <w:t>A SNP</w:t>
      </w:r>
      <w:r w:rsidR="007F50BA" w:rsidRPr="002029C1">
        <w:rPr>
          <w:rFonts w:ascii="Arial" w:hAnsi="Arial" w:cs="Arial"/>
        </w:rPr>
        <w:t xml:space="preserve"> (A/G)</w:t>
      </w:r>
      <w:r w:rsidRPr="002029C1">
        <w:rPr>
          <w:rFonts w:ascii="Arial" w:hAnsi="Arial" w:cs="Arial"/>
        </w:rPr>
        <w:t xml:space="preserve"> in MYB10-2 at position -20 from the initial ATG </w:t>
      </w:r>
      <w:r w:rsidR="008022D7" w:rsidRPr="002029C1">
        <w:rPr>
          <w:rFonts w:ascii="Arial" w:hAnsi="Arial" w:cs="Arial"/>
        </w:rPr>
        <w:t xml:space="preserve">(in the promoter region) is </w:t>
      </w:r>
      <w:r w:rsidRPr="002029C1">
        <w:rPr>
          <w:rFonts w:ascii="Arial" w:hAnsi="Arial" w:cs="Arial"/>
        </w:rPr>
        <w:t>associated with white/red flesh color in the sequenced accessions was targeted for the KASP assay.</w:t>
      </w:r>
      <w:r w:rsidR="00283F33" w:rsidRPr="002029C1">
        <w:rPr>
          <w:rFonts w:ascii="Arial" w:hAnsi="Arial" w:cs="Arial"/>
          <w:szCs w:val="24"/>
        </w:rPr>
        <w:t xml:space="preserve"> </w:t>
      </w:r>
    </w:p>
    <w:p w14:paraId="21C92B6B" w14:textId="77777777" w:rsidR="00D75F23" w:rsidRPr="002029C1" w:rsidRDefault="00D75F23" w:rsidP="001D705A">
      <w:pPr>
        <w:spacing w:after="0" w:line="276" w:lineRule="auto"/>
        <w:jc w:val="both"/>
        <w:rPr>
          <w:rFonts w:ascii="Arial" w:hAnsi="Arial" w:cs="Arial"/>
          <w:szCs w:val="24"/>
        </w:rPr>
      </w:pPr>
    </w:p>
    <w:p w14:paraId="432ECE3C" w14:textId="6CA7CD2A" w:rsidR="001D705A" w:rsidRPr="002029C1" w:rsidRDefault="001D705A" w:rsidP="001D705A">
      <w:pPr>
        <w:spacing w:after="0" w:line="276" w:lineRule="auto"/>
        <w:jc w:val="both"/>
        <w:rPr>
          <w:rFonts w:ascii="Arial" w:hAnsi="Arial" w:cs="Arial"/>
          <w:szCs w:val="24"/>
        </w:rPr>
      </w:pPr>
    </w:p>
    <w:p w14:paraId="658FCE30" w14:textId="551447AD" w:rsidR="007E1306" w:rsidRPr="002029C1" w:rsidRDefault="007E1306">
      <w:pPr>
        <w:rPr>
          <w:rFonts w:ascii="Arial" w:hAnsi="Arial" w:cs="Arial"/>
          <w:sz w:val="24"/>
          <w:szCs w:val="24"/>
        </w:rPr>
      </w:pPr>
      <w:r w:rsidRPr="002029C1">
        <w:rPr>
          <w:rFonts w:ascii="Arial" w:hAnsi="Arial" w:cs="Arial"/>
          <w:sz w:val="24"/>
          <w:szCs w:val="24"/>
        </w:rPr>
        <w:br w:type="page"/>
      </w:r>
    </w:p>
    <w:p w14:paraId="1FA7FA54" w14:textId="53E78F07" w:rsidR="00244C95" w:rsidRPr="002029C1" w:rsidRDefault="00244C95" w:rsidP="00244C95">
      <w:pPr>
        <w:pStyle w:val="Heading1"/>
        <w:jc w:val="center"/>
        <w:rPr>
          <w:rFonts w:ascii="Arial" w:hAnsi="Arial" w:cs="Arial"/>
          <w:b/>
          <w:color w:val="auto"/>
          <w:sz w:val="40"/>
        </w:rPr>
      </w:pPr>
      <w:bookmarkStart w:id="17" w:name="_Toc64375872"/>
      <w:r w:rsidRPr="002029C1">
        <w:rPr>
          <w:rFonts w:ascii="Arial" w:hAnsi="Arial" w:cs="Arial"/>
          <w:b/>
          <w:color w:val="auto"/>
          <w:sz w:val="40"/>
        </w:rPr>
        <w:lastRenderedPageBreak/>
        <w:t>Disease Resistance</w:t>
      </w:r>
      <w:bookmarkEnd w:id="17"/>
    </w:p>
    <w:p w14:paraId="0A3B341F" w14:textId="77777777" w:rsidR="00244C95" w:rsidRPr="002029C1" w:rsidRDefault="00244C95" w:rsidP="00244C95">
      <w:pPr>
        <w:rPr>
          <w:rFonts w:ascii="Arial" w:hAnsi="Arial" w:cs="Arial"/>
        </w:rPr>
      </w:pPr>
      <w:r w:rsidRPr="002029C1">
        <w:rPr>
          <w:rFonts w:ascii="Arial" w:hAnsi="Arial" w:cs="Arial"/>
          <w:noProof/>
        </w:rPr>
        <mc:AlternateContent>
          <mc:Choice Requires="wps">
            <w:drawing>
              <wp:anchor distT="0" distB="0" distL="114300" distR="114300" simplePos="0" relativeHeight="251663360" behindDoc="0" locked="0" layoutInCell="1" allowOverlap="1" wp14:anchorId="1C4B474E" wp14:editId="6DA2D2F1">
                <wp:simplePos x="0" y="0"/>
                <wp:positionH relativeFrom="column">
                  <wp:posOffset>15240</wp:posOffset>
                </wp:positionH>
                <wp:positionV relativeFrom="paragraph">
                  <wp:posOffset>27940</wp:posOffset>
                </wp:positionV>
                <wp:extent cx="5913120" cy="0"/>
                <wp:effectExtent l="0" t="0" r="30480" b="19050"/>
                <wp:wrapNone/>
                <wp:docPr id="6" name="Straight Connector 6"/>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8A9322" id="Straight Connector 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9Jz1wEAAA0EAAAOAAAAZHJzL2Uyb0RvYy54bWysU02P0zAQvSPxHyzfaZIiCkRN99DVckFQ&#10;sfADvM64seQvjU2T/nvGTpuuACGBuDjxzLznec/j7d1kDTsBRu1dx5tVzRk46Xvtjh3/9vXh1TvO&#10;YhKuF8Y76PgZIr/bvXyxHUMLaz940wMyInGxHUPHh5RCW1VRDmBFXPkAjpLKoxWJtnisehQjsVtT&#10;ret6U40e+4BeQowUvZ+TfFf4lQKZPisVITHTceotlRXL+pTXarcV7RFFGLS8tCH+oQsrtKNDF6p7&#10;kQT7jvoXKqsl+uhVWklvK6+UllA0kJqm/knN4yACFC1kTgyLTfH/0cpPpwMy3Xd8w5kTlq7oMaHQ&#10;xyGxvXeODPTINtmnMcSWyvfugJddDAfMoieFNn9JDpuKt+fFW5gSkxR887553azpCuQ1V92AAWP6&#10;AN6y/NNxo12WLVpx+hgTHUal15IcNo6NNGzrt3VdyqI3un/QxuRkGR3YG2QnQZeepiY3TwzPqmhn&#10;HAWzpFlE+UtnAzP/F1BkCrXdzAfkcbxxCinBpSuvcVSdYYo6WICXzv4EvNRnKJRR/Rvwgigne5cW&#10;sNXO4+/avlmh5vqrA7PubMGT78/leos1NHPFucv7yEP9fF/gt1e8+wEAAP//AwBQSwMEFAAGAAgA&#10;AAAhAIofrsbbAAAABQEAAA8AAABkcnMvZG93bnJldi54bWxMjs1OwzAQhO9IvIO1lbhRp7+UNE4F&#10;SEhFOVE4wM2Nt0lEvLZit0nfvksvcBqNZjTzZZvBtuKEXWgcKZiMExBIpTMNVQo+P17vVyBC1GR0&#10;6wgVnDHAJr+9yXRqXE/veNrFSvAIhVQrqGP0qZShrNHqMHYeibOD66yObLtKmk73PG5bOU2SpbS6&#10;IX6otceXGsuf3dEqKIrnfhLjNjy89Yuvwvvvw3a1UOpuNDytQUQc4l8ZfvEZHXJm2rsjmSBaBdM5&#10;FxXMWTh9nM2WIPZXL/NM/qfPLwAAAP//AwBQSwECLQAUAAYACAAAACEAtoM4kv4AAADhAQAAEwAA&#10;AAAAAAAAAAAAAAAAAAAAW0NvbnRlbnRfVHlwZXNdLnhtbFBLAQItABQABgAIAAAAIQA4/SH/1gAA&#10;AJQBAAALAAAAAAAAAAAAAAAAAC8BAABfcmVscy8ucmVsc1BLAQItABQABgAIAAAAIQB5S9Jz1wEA&#10;AA0EAAAOAAAAAAAAAAAAAAAAAC4CAABkcnMvZTJvRG9jLnhtbFBLAQItABQABgAIAAAAIQCKH67G&#10;2wAAAAUBAAAPAAAAAAAAAAAAAAAAADEEAABkcnMvZG93bnJldi54bWxQSwUGAAAAAAQABADzAAAA&#10;OQUAAAAA&#10;" strokecolor="black [3213]" strokeweight="1pt">
                <v:stroke joinstyle="miter"/>
              </v:line>
            </w:pict>
          </mc:Fallback>
        </mc:AlternateContent>
      </w:r>
    </w:p>
    <w:p w14:paraId="69935C63" w14:textId="787AB5FA" w:rsidR="005D544B" w:rsidRPr="002029C1" w:rsidRDefault="005D544B" w:rsidP="005D544B">
      <w:pPr>
        <w:pStyle w:val="Heading3"/>
        <w:rPr>
          <w:rStyle w:val="BookTitle"/>
          <w:rFonts w:ascii="Arial" w:hAnsi="Arial" w:cs="Arial"/>
          <w:bCs w:val="0"/>
          <w:i w:val="0"/>
          <w:iCs w:val="0"/>
          <w:color w:val="auto"/>
          <w:spacing w:val="0"/>
          <w:sz w:val="36"/>
        </w:rPr>
      </w:pPr>
      <w:bookmarkStart w:id="18" w:name="_Toc64375873"/>
      <w:r w:rsidRPr="002029C1">
        <w:rPr>
          <w:rStyle w:val="BookTitle"/>
          <w:rFonts w:ascii="Arial" w:hAnsi="Arial" w:cs="Arial"/>
          <w:bCs w:val="0"/>
          <w:iCs w:val="0"/>
          <w:color w:val="auto"/>
          <w:spacing w:val="0"/>
          <w:sz w:val="36"/>
        </w:rPr>
        <w:t xml:space="preserve">FaRPc2 </w:t>
      </w:r>
      <w:r w:rsidR="009F439E" w:rsidRPr="002029C1">
        <w:rPr>
          <w:rStyle w:val="BookTitle"/>
          <w:rFonts w:ascii="Arial" w:hAnsi="Arial" w:cs="Arial"/>
          <w:bCs w:val="0"/>
          <w:i w:val="0"/>
          <w:iCs w:val="0"/>
          <w:color w:val="auto"/>
          <w:spacing w:val="0"/>
          <w:sz w:val="36"/>
        </w:rPr>
        <w:t xml:space="preserve">- </w:t>
      </w:r>
      <w:r w:rsidRPr="002029C1">
        <w:rPr>
          <w:rStyle w:val="BookTitle"/>
          <w:rFonts w:ascii="Arial" w:hAnsi="Arial" w:cs="Arial"/>
          <w:bCs w:val="0"/>
          <w:i w:val="0"/>
          <w:iCs w:val="0"/>
          <w:color w:val="auto"/>
          <w:spacing w:val="0"/>
          <w:sz w:val="36"/>
        </w:rPr>
        <w:t xml:space="preserve">H2 </w:t>
      </w:r>
      <w:r w:rsidR="009F439E" w:rsidRPr="002029C1">
        <w:rPr>
          <w:rStyle w:val="BookTitle"/>
          <w:rFonts w:ascii="Arial" w:hAnsi="Arial" w:cs="Arial"/>
          <w:bCs w:val="0"/>
          <w:i w:val="0"/>
          <w:iCs w:val="0"/>
          <w:color w:val="auto"/>
          <w:spacing w:val="0"/>
          <w:sz w:val="36"/>
        </w:rPr>
        <w:t>(</w:t>
      </w:r>
      <w:r w:rsidRPr="002029C1">
        <w:rPr>
          <w:rStyle w:val="BookTitle"/>
          <w:rFonts w:ascii="Arial" w:hAnsi="Arial" w:cs="Arial"/>
          <w:bCs w:val="0"/>
          <w:i w:val="0"/>
          <w:iCs w:val="0"/>
          <w:color w:val="auto"/>
          <w:spacing w:val="0"/>
          <w:sz w:val="36"/>
        </w:rPr>
        <w:t>UFPc2HRM03</w:t>
      </w:r>
      <w:r w:rsidR="009F439E" w:rsidRPr="002029C1">
        <w:rPr>
          <w:rStyle w:val="BookTitle"/>
          <w:rFonts w:ascii="Arial" w:hAnsi="Arial" w:cs="Arial"/>
          <w:bCs w:val="0"/>
          <w:i w:val="0"/>
          <w:iCs w:val="0"/>
          <w:color w:val="auto"/>
          <w:spacing w:val="0"/>
          <w:sz w:val="36"/>
        </w:rPr>
        <w:t>)</w:t>
      </w:r>
      <w:bookmarkEnd w:id="18"/>
    </w:p>
    <w:p w14:paraId="554C289E" w14:textId="66BACC21" w:rsidR="005D544B" w:rsidRPr="002029C1" w:rsidRDefault="005D544B" w:rsidP="005D544B">
      <w:pPr>
        <w:rPr>
          <w:rFonts w:ascii="Arial" w:hAnsi="Arial" w:cs="Arial"/>
        </w:rPr>
      </w:pPr>
    </w:p>
    <w:p w14:paraId="65BF0964" w14:textId="61641C64" w:rsidR="005D544B" w:rsidRPr="002029C1" w:rsidRDefault="005D544B" w:rsidP="005D544B">
      <w:pPr>
        <w:rPr>
          <w:rFonts w:ascii="Arial" w:hAnsi="Arial" w:cs="Arial"/>
          <w:b/>
          <w:sz w:val="28"/>
        </w:rPr>
      </w:pPr>
      <w:r w:rsidRPr="002029C1">
        <w:rPr>
          <w:rFonts w:ascii="Arial" w:hAnsi="Arial" w:cs="Arial"/>
          <w:b/>
          <w:sz w:val="28"/>
        </w:rPr>
        <w:t>Background</w:t>
      </w:r>
    </w:p>
    <w:p w14:paraId="6CD832EB" w14:textId="77777777" w:rsidR="005D544B" w:rsidRPr="002029C1" w:rsidRDefault="005D544B" w:rsidP="005D544B">
      <w:pPr>
        <w:pStyle w:val="ListParagraph"/>
        <w:numPr>
          <w:ilvl w:val="0"/>
          <w:numId w:val="10"/>
        </w:numPr>
        <w:rPr>
          <w:rFonts w:ascii="Arial" w:hAnsi="Arial" w:cs="Arial"/>
        </w:rPr>
      </w:pPr>
      <w:r w:rsidRPr="002029C1">
        <w:rPr>
          <w:rFonts w:ascii="Arial" w:hAnsi="Arial" w:cs="Arial"/>
        </w:rPr>
        <w:t xml:space="preserve">A test for </w:t>
      </w:r>
      <w:r w:rsidRPr="002029C1">
        <w:rPr>
          <w:rFonts w:ascii="Arial" w:hAnsi="Arial" w:cs="Arial"/>
          <w:i/>
        </w:rPr>
        <w:t xml:space="preserve">Phytophthora cactorum </w:t>
      </w:r>
      <w:r w:rsidRPr="002029C1">
        <w:rPr>
          <w:rFonts w:ascii="Arial" w:hAnsi="Arial" w:cs="Arial"/>
        </w:rPr>
        <w:t>crown rot resistance.</w:t>
      </w:r>
    </w:p>
    <w:p w14:paraId="3D26494C" w14:textId="77777777" w:rsidR="005D544B" w:rsidRPr="002029C1" w:rsidRDefault="005D544B" w:rsidP="005D544B">
      <w:pPr>
        <w:pStyle w:val="ListParagraph"/>
        <w:numPr>
          <w:ilvl w:val="0"/>
          <w:numId w:val="10"/>
        </w:numPr>
        <w:jc w:val="both"/>
        <w:rPr>
          <w:rFonts w:ascii="Arial" w:hAnsi="Arial" w:cs="Arial"/>
        </w:rPr>
      </w:pPr>
      <w:r w:rsidRPr="002029C1">
        <w:rPr>
          <w:rFonts w:ascii="Arial" w:hAnsi="Arial" w:cs="Arial"/>
        </w:rPr>
        <w:t xml:space="preserve">Targets only one of two haplotypes (the </w:t>
      </w:r>
      <w:r w:rsidRPr="002029C1">
        <w:rPr>
          <w:rFonts w:ascii="Arial" w:hAnsi="Arial" w:cs="Arial"/>
          <w:i/>
        </w:rPr>
        <w:t xml:space="preserve">FaRPc2 </w:t>
      </w:r>
      <w:r w:rsidRPr="002029C1">
        <w:rPr>
          <w:rFonts w:ascii="Arial" w:hAnsi="Arial" w:cs="Arial"/>
        </w:rPr>
        <w:t>H2</w:t>
      </w:r>
      <w:r w:rsidRPr="002029C1">
        <w:rPr>
          <w:rFonts w:ascii="Arial" w:hAnsi="Arial" w:cs="Arial"/>
          <w:i/>
        </w:rPr>
        <w:t xml:space="preserve"> </w:t>
      </w:r>
      <w:r w:rsidRPr="002029C1">
        <w:rPr>
          <w:rFonts w:ascii="Arial" w:hAnsi="Arial" w:cs="Arial"/>
        </w:rPr>
        <w:t>haplotype on chromosome 7-3) associated with resistance.</w:t>
      </w:r>
    </w:p>
    <w:p w14:paraId="00D6C00E" w14:textId="78AE1D63" w:rsidR="005D544B" w:rsidRPr="002029C1" w:rsidRDefault="005D544B" w:rsidP="005D544B">
      <w:pPr>
        <w:pStyle w:val="ListParagraph"/>
        <w:numPr>
          <w:ilvl w:val="0"/>
          <w:numId w:val="10"/>
        </w:numPr>
        <w:jc w:val="both"/>
        <w:rPr>
          <w:rFonts w:ascii="Arial" w:hAnsi="Arial" w:cs="Arial"/>
        </w:rPr>
      </w:pPr>
      <w:r w:rsidRPr="002029C1">
        <w:rPr>
          <w:rFonts w:ascii="Arial" w:hAnsi="Arial" w:cs="Arial"/>
        </w:rPr>
        <w:t xml:space="preserve">This codominant </w:t>
      </w:r>
      <w:r w:rsidR="007F50BA" w:rsidRPr="002029C1">
        <w:rPr>
          <w:rFonts w:ascii="Arial" w:hAnsi="Arial" w:cs="Arial"/>
        </w:rPr>
        <w:t xml:space="preserve">HRM </w:t>
      </w:r>
      <w:r w:rsidRPr="002029C1">
        <w:rPr>
          <w:rFonts w:ascii="Arial" w:hAnsi="Arial" w:cs="Arial"/>
        </w:rPr>
        <w:t>marker has been shown to be predictive in germplasm originating from the University of Florida breeding program.</w:t>
      </w:r>
    </w:p>
    <w:p w14:paraId="49928B96" w14:textId="77777777" w:rsidR="005D544B" w:rsidRPr="002029C1" w:rsidRDefault="005D544B" w:rsidP="005D544B">
      <w:pPr>
        <w:spacing w:after="0" w:line="240" w:lineRule="auto"/>
        <w:rPr>
          <w:rFonts w:ascii="Arial" w:hAnsi="Arial" w:cs="Arial"/>
          <w:szCs w:val="24"/>
        </w:rPr>
      </w:pPr>
    </w:p>
    <w:p w14:paraId="1601E3AB" w14:textId="77777777" w:rsidR="005D544B" w:rsidRPr="002029C1" w:rsidRDefault="005D544B" w:rsidP="005D544B">
      <w:pPr>
        <w:rPr>
          <w:rFonts w:ascii="Arial" w:hAnsi="Arial" w:cs="Arial"/>
          <w:b/>
          <w:sz w:val="28"/>
        </w:rPr>
      </w:pPr>
      <w:r w:rsidRPr="002029C1">
        <w:rPr>
          <w:rFonts w:ascii="Arial" w:hAnsi="Arial" w:cs="Arial"/>
          <w:b/>
          <w:sz w:val="28"/>
        </w:rPr>
        <w:t>Technical Details</w:t>
      </w:r>
    </w:p>
    <w:p w14:paraId="6187E4D2" w14:textId="77777777" w:rsidR="005D544B" w:rsidRPr="002029C1" w:rsidRDefault="005D544B" w:rsidP="005D544B">
      <w:pPr>
        <w:spacing w:after="0" w:line="240" w:lineRule="auto"/>
        <w:rPr>
          <w:rFonts w:ascii="Arial" w:hAnsi="Arial" w:cs="Arial"/>
          <w:b/>
          <w:i/>
          <w:szCs w:val="24"/>
        </w:rPr>
      </w:pPr>
      <w:r w:rsidRPr="002029C1">
        <w:rPr>
          <w:rFonts w:ascii="Arial" w:hAnsi="Arial" w:cs="Arial"/>
          <w:b/>
          <w:i/>
          <w:szCs w:val="24"/>
        </w:rPr>
        <w:t>Primer Sequences</w:t>
      </w:r>
    </w:p>
    <w:p w14:paraId="356233FE" w14:textId="77777777" w:rsidR="005D544B" w:rsidRPr="002029C1" w:rsidRDefault="005D544B" w:rsidP="005D544B">
      <w:pPr>
        <w:spacing w:after="0" w:line="240" w:lineRule="auto"/>
        <w:rPr>
          <w:rFonts w:ascii="Arial" w:hAnsi="Arial" w:cs="Arial"/>
          <w:szCs w:val="24"/>
        </w:rPr>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7110"/>
      </w:tblGrid>
      <w:tr w:rsidR="005D544B" w:rsidRPr="002029C1" w14:paraId="6A3AB7C1" w14:textId="77777777" w:rsidTr="00C55261">
        <w:trPr>
          <w:trHeight w:val="432"/>
        </w:trPr>
        <w:tc>
          <w:tcPr>
            <w:tcW w:w="2250" w:type="dxa"/>
            <w:tcBorders>
              <w:top w:val="single" w:sz="4" w:space="0" w:color="auto"/>
              <w:bottom w:val="single" w:sz="4" w:space="0" w:color="auto"/>
            </w:tcBorders>
            <w:vAlign w:val="center"/>
          </w:tcPr>
          <w:p w14:paraId="137159BD" w14:textId="77777777" w:rsidR="005D544B" w:rsidRPr="002029C1" w:rsidRDefault="005D544B" w:rsidP="00237821">
            <w:pPr>
              <w:rPr>
                <w:rFonts w:ascii="Arial" w:hAnsi="Arial" w:cs="Arial"/>
                <w:b/>
                <w:szCs w:val="24"/>
              </w:rPr>
            </w:pPr>
            <w:r w:rsidRPr="002029C1">
              <w:rPr>
                <w:rFonts w:ascii="Arial" w:hAnsi="Arial" w:cs="Arial"/>
                <w:b/>
                <w:szCs w:val="24"/>
              </w:rPr>
              <w:t>Primer</w:t>
            </w:r>
          </w:p>
        </w:tc>
        <w:tc>
          <w:tcPr>
            <w:tcW w:w="7110" w:type="dxa"/>
            <w:tcBorders>
              <w:top w:val="single" w:sz="4" w:space="0" w:color="auto"/>
              <w:bottom w:val="single" w:sz="4" w:space="0" w:color="auto"/>
            </w:tcBorders>
            <w:vAlign w:val="center"/>
          </w:tcPr>
          <w:p w14:paraId="7E8C5F8E" w14:textId="77777777" w:rsidR="005D544B" w:rsidRPr="002029C1" w:rsidRDefault="005D544B" w:rsidP="00BB328E">
            <w:pPr>
              <w:rPr>
                <w:rFonts w:ascii="Arial" w:hAnsi="Arial" w:cs="Arial"/>
                <w:b/>
              </w:rPr>
            </w:pPr>
            <w:r w:rsidRPr="002029C1">
              <w:rPr>
                <w:rFonts w:ascii="Arial" w:hAnsi="Arial" w:cs="Arial"/>
                <w:b/>
              </w:rPr>
              <w:t>Sequence</w:t>
            </w:r>
          </w:p>
        </w:tc>
      </w:tr>
      <w:tr w:rsidR="001029CB" w:rsidRPr="002029C1" w14:paraId="1CCDD7F0" w14:textId="77777777" w:rsidTr="00C55261">
        <w:trPr>
          <w:trHeight w:val="504"/>
        </w:trPr>
        <w:tc>
          <w:tcPr>
            <w:tcW w:w="2250" w:type="dxa"/>
            <w:tcBorders>
              <w:top w:val="single" w:sz="4" w:space="0" w:color="auto"/>
              <w:bottom w:val="nil"/>
            </w:tcBorders>
            <w:vAlign w:val="center"/>
          </w:tcPr>
          <w:p w14:paraId="69A859FA" w14:textId="4C18F2AF" w:rsidR="001029CB" w:rsidRPr="002029C1" w:rsidRDefault="001029CB" w:rsidP="00237821">
            <w:pPr>
              <w:rPr>
                <w:rFonts w:ascii="Arial" w:hAnsi="Arial" w:cs="Arial"/>
                <w:color w:val="000000" w:themeColor="text1"/>
                <w:szCs w:val="24"/>
              </w:rPr>
            </w:pPr>
            <w:r w:rsidRPr="002029C1">
              <w:rPr>
                <w:rFonts w:ascii="Arial" w:hAnsi="Arial" w:cs="Arial"/>
                <w:color w:val="000000" w:themeColor="text1"/>
                <w:szCs w:val="24"/>
              </w:rPr>
              <w:t>UFPc2HRM03-F</w:t>
            </w:r>
          </w:p>
        </w:tc>
        <w:tc>
          <w:tcPr>
            <w:tcW w:w="7110" w:type="dxa"/>
            <w:tcBorders>
              <w:top w:val="single" w:sz="4" w:space="0" w:color="auto"/>
              <w:bottom w:val="nil"/>
            </w:tcBorders>
            <w:vAlign w:val="center"/>
          </w:tcPr>
          <w:p w14:paraId="7A90B71D" w14:textId="40D03E8A" w:rsidR="001029CB" w:rsidRPr="002029C1" w:rsidRDefault="00C55261" w:rsidP="00BB328E">
            <w:pPr>
              <w:rPr>
                <w:rFonts w:ascii="Arial" w:hAnsi="Arial" w:cs="Arial"/>
              </w:rPr>
            </w:pPr>
            <w:r w:rsidRPr="002029C1">
              <w:rPr>
                <w:rFonts w:ascii="Arial" w:hAnsi="Arial" w:cs="Arial"/>
              </w:rPr>
              <w:t>AGGTGCTAGACAACGCAAA</w:t>
            </w:r>
          </w:p>
        </w:tc>
      </w:tr>
      <w:tr w:rsidR="001029CB" w:rsidRPr="002029C1" w14:paraId="0A179156" w14:textId="77777777" w:rsidTr="00C55261">
        <w:trPr>
          <w:trHeight w:val="504"/>
        </w:trPr>
        <w:tc>
          <w:tcPr>
            <w:tcW w:w="2250" w:type="dxa"/>
            <w:tcBorders>
              <w:top w:val="nil"/>
              <w:bottom w:val="single" w:sz="4" w:space="0" w:color="auto"/>
            </w:tcBorders>
            <w:vAlign w:val="center"/>
          </w:tcPr>
          <w:p w14:paraId="792AA3DD" w14:textId="26AB29CC" w:rsidR="001029CB" w:rsidRPr="002029C1" w:rsidRDefault="001029CB" w:rsidP="00237821">
            <w:pPr>
              <w:rPr>
                <w:rFonts w:ascii="Arial" w:hAnsi="Arial" w:cs="Arial"/>
                <w:szCs w:val="24"/>
              </w:rPr>
            </w:pPr>
            <w:r w:rsidRPr="002029C1">
              <w:rPr>
                <w:rFonts w:ascii="Arial" w:hAnsi="Arial" w:cs="Arial"/>
                <w:color w:val="000000" w:themeColor="text1"/>
                <w:szCs w:val="24"/>
              </w:rPr>
              <w:t>UFPc2HRM03</w:t>
            </w:r>
            <w:r w:rsidRPr="002029C1">
              <w:rPr>
                <w:rFonts w:ascii="Arial" w:hAnsi="Arial" w:cs="Arial"/>
                <w:szCs w:val="24"/>
              </w:rPr>
              <w:t>-R</w:t>
            </w:r>
          </w:p>
        </w:tc>
        <w:tc>
          <w:tcPr>
            <w:tcW w:w="7110" w:type="dxa"/>
            <w:tcBorders>
              <w:top w:val="nil"/>
              <w:bottom w:val="single" w:sz="4" w:space="0" w:color="auto"/>
            </w:tcBorders>
            <w:vAlign w:val="center"/>
          </w:tcPr>
          <w:p w14:paraId="73DD411B" w14:textId="01AAEB72" w:rsidR="001029CB" w:rsidRPr="002029C1" w:rsidRDefault="00C55261" w:rsidP="00BB328E">
            <w:pPr>
              <w:rPr>
                <w:rFonts w:ascii="Arial" w:hAnsi="Arial" w:cs="Arial"/>
                <w:color w:val="000000" w:themeColor="text1"/>
              </w:rPr>
            </w:pPr>
            <w:r w:rsidRPr="002029C1">
              <w:rPr>
                <w:rFonts w:ascii="Arial" w:hAnsi="Arial" w:cs="Arial"/>
                <w:color w:val="000000" w:themeColor="text1"/>
              </w:rPr>
              <w:t>GGCAGACTGTGAGCTCAATAA</w:t>
            </w:r>
          </w:p>
        </w:tc>
      </w:tr>
    </w:tbl>
    <w:p w14:paraId="452F52B4" w14:textId="77777777" w:rsidR="005D544B" w:rsidRPr="002029C1" w:rsidRDefault="005D544B" w:rsidP="005D544B">
      <w:pPr>
        <w:spacing w:after="0" w:line="240" w:lineRule="auto"/>
        <w:rPr>
          <w:rFonts w:ascii="Arial" w:hAnsi="Arial" w:cs="Arial"/>
          <w:szCs w:val="24"/>
        </w:rPr>
      </w:pPr>
    </w:p>
    <w:p w14:paraId="793CDE32" w14:textId="7FF6AD44" w:rsidR="00972FFC" w:rsidRPr="002029C1" w:rsidRDefault="00972FFC" w:rsidP="00972FFC">
      <w:pPr>
        <w:spacing w:after="0" w:line="360" w:lineRule="auto"/>
        <w:rPr>
          <w:rFonts w:ascii="Arial" w:hAnsi="Arial" w:cs="Arial"/>
          <w:szCs w:val="24"/>
        </w:rPr>
      </w:pPr>
      <w:r w:rsidRPr="002029C1">
        <w:rPr>
          <w:rFonts w:ascii="Arial" w:hAnsi="Arial" w:cs="Arial"/>
          <w:szCs w:val="24"/>
        </w:rPr>
        <w:t xml:space="preserve">Physical locations of primers in </w:t>
      </w:r>
      <w:r w:rsidR="007F50BA" w:rsidRPr="002029C1">
        <w:rPr>
          <w:rFonts w:ascii="Arial" w:hAnsi="Arial" w:cs="Arial"/>
          <w:szCs w:val="24"/>
        </w:rPr>
        <w:t xml:space="preserve">the </w:t>
      </w:r>
      <w:r w:rsidRPr="002029C1">
        <w:rPr>
          <w:rFonts w:ascii="Arial" w:hAnsi="Arial" w:cs="Arial"/>
          <w:szCs w:val="24"/>
        </w:rPr>
        <w:t xml:space="preserve">octoploid reference genome </w:t>
      </w:r>
      <w:r w:rsidR="002029C1" w:rsidRPr="002029C1">
        <w:rPr>
          <w:rFonts w:ascii="Arial" w:hAnsi="Arial" w:cs="Arial"/>
          <w:szCs w:val="24"/>
        </w:rPr>
        <w:t>(</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2F252245" w14:textId="0672ACEE" w:rsidR="00972FFC"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UFPc2HRM03</w:t>
      </w:r>
      <w:r w:rsidRPr="002029C1">
        <w:rPr>
          <w:rFonts w:ascii="Arial" w:hAnsi="Arial" w:cs="Arial"/>
          <w:szCs w:val="24"/>
        </w:rPr>
        <w:t xml:space="preserve">-F: </w:t>
      </w:r>
      <w:r w:rsidR="00621994" w:rsidRPr="002029C1">
        <w:rPr>
          <w:rFonts w:ascii="Arial" w:hAnsi="Arial" w:cs="Arial"/>
          <w:szCs w:val="24"/>
        </w:rPr>
        <w:t>23,152,535 bp</w:t>
      </w:r>
      <w:r w:rsidR="00F24C55" w:rsidRPr="002029C1">
        <w:rPr>
          <w:rFonts w:ascii="Arial" w:hAnsi="Arial" w:cs="Arial"/>
          <w:szCs w:val="24"/>
        </w:rPr>
        <w:t xml:space="preserve"> (Fvb7-3)</w:t>
      </w:r>
    </w:p>
    <w:p w14:paraId="3EA07F84" w14:textId="5463666D" w:rsidR="00972FFC"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UFPc2HRM03</w:t>
      </w:r>
      <w:r w:rsidRPr="002029C1">
        <w:rPr>
          <w:rFonts w:ascii="Arial" w:hAnsi="Arial" w:cs="Arial"/>
          <w:szCs w:val="24"/>
        </w:rPr>
        <w:t>-R:</w:t>
      </w:r>
      <w:r w:rsidR="00237821" w:rsidRPr="002029C1">
        <w:rPr>
          <w:rFonts w:ascii="Arial" w:hAnsi="Arial" w:cs="Arial"/>
          <w:szCs w:val="24"/>
        </w:rPr>
        <w:t xml:space="preserve"> </w:t>
      </w:r>
      <w:r w:rsidR="00621994" w:rsidRPr="002029C1">
        <w:rPr>
          <w:rFonts w:ascii="Arial" w:hAnsi="Arial" w:cs="Arial"/>
          <w:szCs w:val="24"/>
        </w:rPr>
        <w:t>23,152,494 bp</w:t>
      </w:r>
      <w:r w:rsidR="00F24C55" w:rsidRPr="002029C1">
        <w:rPr>
          <w:rFonts w:ascii="Arial" w:hAnsi="Arial" w:cs="Arial"/>
          <w:szCs w:val="24"/>
        </w:rPr>
        <w:t xml:space="preserve"> (Fvb7-3)</w:t>
      </w:r>
    </w:p>
    <w:p w14:paraId="4384A1A7" w14:textId="77777777" w:rsidR="005D544B" w:rsidRPr="002029C1" w:rsidRDefault="005D544B" w:rsidP="005D544B">
      <w:pPr>
        <w:spacing w:after="0" w:line="240" w:lineRule="auto"/>
        <w:rPr>
          <w:rFonts w:ascii="Arial" w:hAnsi="Arial" w:cs="Arial"/>
          <w:szCs w:val="24"/>
        </w:rPr>
      </w:pPr>
    </w:p>
    <w:p w14:paraId="523A4A79" w14:textId="77777777" w:rsidR="005D544B" w:rsidRPr="002029C1" w:rsidRDefault="005D544B" w:rsidP="005D544B">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2147F6C0" w14:textId="77777777" w:rsidR="005D544B" w:rsidRPr="002029C1" w:rsidRDefault="005D544B" w:rsidP="005D544B">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5D544B" w:rsidRPr="002029C1" w14:paraId="14F59C33" w14:textId="77777777" w:rsidTr="00237821">
        <w:trPr>
          <w:trHeight w:val="576"/>
        </w:trPr>
        <w:tc>
          <w:tcPr>
            <w:tcW w:w="3744" w:type="dxa"/>
            <w:tcBorders>
              <w:top w:val="single" w:sz="4" w:space="0" w:color="auto"/>
              <w:bottom w:val="single" w:sz="4" w:space="0" w:color="auto"/>
            </w:tcBorders>
            <w:vAlign w:val="center"/>
          </w:tcPr>
          <w:p w14:paraId="60D1E1B7" w14:textId="77777777" w:rsidR="005D544B" w:rsidRPr="002029C1" w:rsidRDefault="005D544B" w:rsidP="00237821">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6ECD0BA2" w14:textId="77777777" w:rsidR="005D544B" w:rsidRPr="002029C1" w:rsidRDefault="005D544B" w:rsidP="00BB328E">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4B44441B" w14:textId="77777777" w:rsidR="005D544B" w:rsidRPr="002029C1" w:rsidRDefault="005D544B" w:rsidP="00BB328E">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5D544B" w:rsidRPr="002029C1" w14:paraId="06C523C5" w14:textId="77777777" w:rsidTr="00237821">
        <w:trPr>
          <w:trHeight w:val="493"/>
        </w:trPr>
        <w:tc>
          <w:tcPr>
            <w:tcW w:w="3744" w:type="dxa"/>
            <w:tcBorders>
              <w:top w:val="single" w:sz="4" w:space="0" w:color="auto"/>
              <w:bottom w:val="nil"/>
            </w:tcBorders>
            <w:vAlign w:val="center"/>
          </w:tcPr>
          <w:p w14:paraId="2D760295" w14:textId="77777777" w:rsidR="005D544B" w:rsidRPr="002029C1" w:rsidRDefault="005D544B" w:rsidP="00237821">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234DCE7F"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7AF792BC" w14:textId="77777777" w:rsidR="005D544B" w:rsidRPr="002029C1" w:rsidRDefault="005D544B" w:rsidP="00BB328E">
            <w:pPr>
              <w:ind w:left="1256"/>
              <w:rPr>
                <w:rFonts w:ascii="Arial" w:hAnsi="Arial" w:cs="Arial"/>
                <w:color w:val="000000" w:themeColor="text1"/>
                <w:szCs w:val="24"/>
              </w:rPr>
            </w:pPr>
            <w:r w:rsidRPr="002029C1">
              <w:rPr>
                <w:rFonts w:ascii="Arial" w:hAnsi="Arial" w:cs="Arial"/>
                <w:color w:val="000000" w:themeColor="text1"/>
                <w:szCs w:val="24"/>
              </w:rPr>
              <w:t>2.5</w:t>
            </w:r>
          </w:p>
        </w:tc>
      </w:tr>
      <w:tr w:rsidR="005D544B" w:rsidRPr="002029C1" w14:paraId="1A7D4B27" w14:textId="77777777" w:rsidTr="00237821">
        <w:trPr>
          <w:trHeight w:val="493"/>
        </w:trPr>
        <w:tc>
          <w:tcPr>
            <w:tcW w:w="3744" w:type="dxa"/>
            <w:tcBorders>
              <w:top w:val="nil"/>
              <w:bottom w:val="nil"/>
            </w:tcBorders>
            <w:vAlign w:val="center"/>
          </w:tcPr>
          <w:p w14:paraId="53F9FE94" w14:textId="349FCD49" w:rsidR="005D544B" w:rsidRPr="002029C1" w:rsidRDefault="005D544B" w:rsidP="00237821">
            <w:pPr>
              <w:rPr>
                <w:rFonts w:ascii="Arial" w:hAnsi="Arial" w:cs="Arial"/>
                <w:color w:val="000000" w:themeColor="text1"/>
                <w:szCs w:val="24"/>
                <w14:props3d w14:extrusionH="0" w14:contourW="0" w14:prstMaterial="matte"/>
              </w:rPr>
            </w:pPr>
            <w:r w:rsidRPr="002029C1">
              <w:rPr>
                <w:rFonts w:ascii="Arial" w:hAnsi="Arial" w:cs="Arial"/>
                <w:color w:val="000000" w:themeColor="text1"/>
                <w:szCs w:val="24"/>
              </w:rPr>
              <w:t>U</w:t>
            </w:r>
            <w:r w:rsidR="001029CB" w:rsidRPr="002029C1">
              <w:rPr>
                <w:rFonts w:ascii="Arial" w:hAnsi="Arial" w:cs="Arial"/>
                <w:color w:val="000000" w:themeColor="text1"/>
                <w:szCs w:val="24"/>
              </w:rPr>
              <w:t>FPc2HRM03</w:t>
            </w:r>
            <w:r w:rsidRPr="002029C1">
              <w:rPr>
                <w:rFonts w:ascii="Arial" w:hAnsi="Arial" w:cs="Arial"/>
                <w:color w:val="000000" w:themeColor="text1"/>
                <w:szCs w:val="24"/>
              </w:rPr>
              <w:t>-F</w:t>
            </w:r>
          </w:p>
        </w:tc>
        <w:tc>
          <w:tcPr>
            <w:tcW w:w="2448" w:type="dxa"/>
            <w:tcBorders>
              <w:top w:val="nil"/>
              <w:bottom w:val="nil"/>
            </w:tcBorders>
            <w:vAlign w:val="center"/>
          </w:tcPr>
          <w:p w14:paraId="38A84E94"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2BDB634D" w14:textId="58290324" w:rsidR="005D544B" w:rsidRPr="002029C1" w:rsidRDefault="005D544B" w:rsidP="001029CB">
            <w:pPr>
              <w:ind w:left="1256"/>
              <w:rPr>
                <w:rFonts w:ascii="Arial" w:hAnsi="Arial" w:cs="Arial"/>
                <w:color w:val="000000" w:themeColor="text1"/>
                <w:szCs w:val="24"/>
              </w:rPr>
            </w:pPr>
            <w:r w:rsidRPr="002029C1">
              <w:rPr>
                <w:rFonts w:ascii="Arial" w:hAnsi="Arial" w:cs="Arial"/>
                <w:color w:val="000000" w:themeColor="text1"/>
                <w:szCs w:val="24"/>
              </w:rPr>
              <w:t>0.</w:t>
            </w:r>
            <w:r w:rsidR="001029CB" w:rsidRPr="002029C1">
              <w:rPr>
                <w:rFonts w:ascii="Arial" w:hAnsi="Arial" w:cs="Arial"/>
                <w:color w:val="000000" w:themeColor="text1"/>
                <w:szCs w:val="24"/>
              </w:rPr>
              <w:t>75</w:t>
            </w:r>
          </w:p>
        </w:tc>
      </w:tr>
      <w:tr w:rsidR="005D544B" w:rsidRPr="002029C1" w14:paraId="08E54E78" w14:textId="77777777" w:rsidTr="00237821">
        <w:trPr>
          <w:trHeight w:val="493"/>
        </w:trPr>
        <w:tc>
          <w:tcPr>
            <w:tcW w:w="3744" w:type="dxa"/>
            <w:tcBorders>
              <w:top w:val="nil"/>
              <w:bottom w:val="nil"/>
            </w:tcBorders>
            <w:vAlign w:val="center"/>
          </w:tcPr>
          <w:p w14:paraId="53B8EA43" w14:textId="04027F96" w:rsidR="005D544B" w:rsidRPr="002029C1" w:rsidRDefault="005D544B" w:rsidP="00237821">
            <w:pPr>
              <w:rPr>
                <w:rFonts w:ascii="Arial" w:hAnsi="Arial" w:cs="Arial"/>
                <w:color w:val="000000" w:themeColor="text1"/>
                <w:szCs w:val="24"/>
                <w14:props3d w14:extrusionH="0" w14:contourW="0" w14:prstMaterial="matte"/>
              </w:rPr>
            </w:pPr>
            <w:r w:rsidRPr="002029C1">
              <w:rPr>
                <w:rFonts w:ascii="Arial" w:hAnsi="Arial" w:cs="Arial"/>
                <w:color w:val="000000" w:themeColor="text1"/>
                <w:szCs w:val="24"/>
              </w:rPr>
              <w:t>UFPc2HRM0</w:t>
            </w:r>
            <w:r w:rsidR="001029CB" w:rsidRPr="002029C1">
              <w:rPr>
                <w:rFonts w:ascii="Arial" w:hAnsi="Arial" w:cs="Arial"/>
                <w:color w:val="000000" w:themeColor="text1"/>
                <w:szCs w:val="24"/>
              </w:rPr>
              <w:t>3</w:t>
            </w:r>
            <w:r w:rsidRPr="002029C1">
              <w:rPr>
                <w:rFonts w:ascii="Arial" w:hAnsi="Arial" w:cs="Arial"/>
                <w:color w:val="000000" w:themeColor="text1"/>
                <w:szCs w:val="24"/>
              </w:rPr>
              <w:t>-R</w:t>
            </w:r>
          </w:p>
        </w:tc>
        <w:tc>
          <w:tcPr>
            <w:tcW w:w="2448" w:type="dxa"/>
            <w:tcBorders>
              <w:top w:val="nil"/>
              <w:bottom w:val="nil"/>
            </w:tcBorders>
            <w:vAlign w:val="center"/>
          </w:tcPr>
          <w:p w14:paraId="77FFF709"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31B50749" w14:textId="1F778C47" w:rsidR="005D544B" w:rsidRPr="002029C1" w:rsidRDefault="005D544B" w:rsidP="001029CB">
            <w:pPr>
              <w:ind w:left="1256"/>
              <w:rPr>
                <w:rFonts w:ascii="Arial" w:hAnsi="Arial" w:cs="Arial"/>
                <w:color w:val="000000" w:themeColor="text1"/>
                <w:szCs w:val="24"/>
              </w:rPr>
            </w:pPr>
            <w:r w:rsidRPr="002029C1">
              <w:rPr>
                <w:rFonts w:ascii="Arial" w:hAnsi="Arial" w:cs="Arial"/>
                <w:color w:val="000000" w:themeColor="text1"/>
                <w:szCs w:val="24"/>
              </w:rPr>
              <w:t>0.</w:t>
            </w:r>
            <w:r w:rsidR="001029CB" w:rsidRPr="002029C1">
              <w:rPr>
                <w:rFonts w:ascii="Arial" w:hAnsi="Arial" w:cs="Arial"/>
                <w:color w:val="000000" w:themeColor="text1"/>
                <w:szCs w:val="24"/>
              </w:rPr>
              <w:t>75</w:t>
            </w:r>
          </w:p>
        </w:tc>
      </w:tr>
      <w:tr w:rsidR="005D544B" w:rsidRPr="002029C1" w14:paraId="15E47DE3" w14:textId="77777777" w:rsidTr="00237821">
        <w:trPr>
          <w:trHeight w:val="493"/>
        </w:trPr>
        <w:tc>
          <w:tcPr>
            <w:tcW w:w="3744" w:type="dxa"/>
            <w:tcBorders>
              <w:top w:val="nil"/>
              <w:bottom w:val="nil"/>
            </w:tcBorders>
            <w:vAlign w:val="center"/>
          </w:tcPr>
          <w:p w14:paraId="60237FC8" w14:textId="77777777" w:rsidR="005D544B" w:rsidRPr="002029C1" w:rsidRDefault="005D544B" w:rsidP="00237821">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4CEA1005" w14:textId="77777777" w:rsidR="005D544B" w:rsidRPr="002029C1" w:rsidRDefault="005D544B" w:rsidP="00BB328E">
            <w:pPr>
              <w:jc w:val="center"/>
              <w:rPr>
                <w:rFonts w:ascii="Arial" w:hAnsi="Arial" w:cs="Arial"/>
                <w:color w:val="000000" w:themeColor="text1"/>
                <w:szCs w:val="24"/>
              </w:rPr>
            </w:pPr>
          </w:p>
        </w:tc>
        <w:tc>
          <w:tcPr>
            <w:tcW w:w="3117" w:type="dxa"/>
            <w:tcBorders>
              <w:top w:val="nil"/>
              <w:bottom w:val="nil"/>
            </w:tcBorders>
            <w:vAlign w:val="center"/>
          </w:tcPr>
          <w:p w14:paraId="4A756D07" w14:textId="77777777" w:rsidR="005D544B" w:rsidRPr="002029C1" w:rsidRDefault="005D544B" w:rsidP="00BB328E">
            <w:pPr>
              <w:ind w:left="1256"/>
              <w:rPr>
                <w:rFonts w:ascii="Arial" w:hAnsi="Arial" w:cs="Arial"/>
                <w:color w:val="000000" w:themeColor="text1"/>
                <w:szCs w:val="24"/>
              </w:rPr>
            </w:pPr>
            <w:r w:rsidRPr="002029C1">
              <w:rPr>
                <w:rFonts w:ascii="Arial" w:hAnsi="Arial" w:cs="Arial"/>
                <w:color w:val="000000" w:themeColor="text1"/>
                <w:szCs w:val="24"/>
              </w:rPr>
              <w:t>0.25</w:t>
            </w:r>
          </w:p>
        </w:tc>
      </w:tr>
      <w:tr w:rsidR="005D544B" w:rsidRPr="002029C1" w14:paraId="37D2C832" w14:textId="77777777" w:rsidTr="00237821">
        <w:trPr>
          <w:trHeight w:val="493"/>
        </w:trPr>
        <w:tc>
          <w:tcPr>
            <w:tcW w:w="3744" w:type="dxa"/>
            <w:tcBorders>
              <w:top w:val="nil"/>
              <w:bottom w:val="nil"/>
            </w:tcBorders>
            <w:vAlign w:val="center"/>
          </w:tcPr>
          <w:p w14:paraId="79BE26DB" w14:textId="77777777" w:rsidR="005D544B" w:rsidRPr="002029C1" w:rsidRDefault="005D544B" w:rsidP="00237821">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0EE5A502" w14:textId="77777777" w:rsidR="005D544B" w:rsidRPr="002029C1" w:rsidRDefault="005D544B" w:rsidP="00BB328E">
            <w:pPr>
              <w:jc w:val="center"/>
              <w:rPr>
                <w:rFonts w:ascii="Arial" w:hAnsi="Arial" w:cs="Arial"/>
                <w:color w:val="000000" w:themeColor="text1"/>
                <w:szCs w:val="24"/>
              </w:rPr>
            </w:pPr>
          </w:p>
        </w:tc>
        <w:tc>
          <w:tcPr>
            <w:tcW w:w="3117" w:type="dxa"/>
            <w:tcBorders>
              <w:top w:val="nil"/>
              <w:bottom w:val="nil"/>
            </w:tcBorders>
            <w:vAlign w:val="center"/>
          </w:tcPr>
          <w:p w14:paraId="1AF80489" w14:textId="629E4E8F" w:rsidR="005D544B" w:rsidRPr="002029C1" w:rsidRDefault="001029CB" w:rsidP="001029CB">
            <w:pPr>
              <w:ind w:left="1256"/>
              <w:rPr>
                <w:rFonts w:ascii="Arial" w:hAnsi="Arial" w:cs="Arial"/>
                <w:color w:val="000000" w:themeColor="text1"/>
                <w:szCs w:val="24"/>
              </w:rPr>
            </w:pPr>
            <w:r w:rsidRPr="002029C1">
              <w:rPr>
                <w:rFonts w:ascii="Arial" w:hAnsi="Arial" w:cs="Arial"/>
                <w:color w:val="000000" w:themeColor="text1"/>
                <w:szCs w:val="24"/>
              </w:rPr>
              <w:t>0.75</w:t>
            </w:r>
          </w:p>
        </w:tc>
      </w:tr>
      <w:tr w:rsidR="005D544B" w:rsidRPr="002029C1" w14:paraId="066FE003" w14:textId="77777777" w:rsidTr="00237821">
        <w:trPr>
          <w:trHeight w:val="493"/>
        </w:trPr>
        <w:tc>
          <w:tcPr>
            <w:tcW w:w="3744" w:type="dxa"/>
            <w:tcBorders>
              <w:top w:val="nil"/>
              <w:bottom w:val="single" w:sz="4" w:space="0" w:color="auto"/>
            </w:tcBorders>
            <w:vAlign w:val="center"/>
          </w:tcPr>
          <w:p w14:paraId="2C570A7F" w14:textId="77777777" w:rsidR="005D544B" w:rsidRPr="002029C1" w:rsidRDefault="005D544B" w:rsidP="00237821">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223A65EF"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3565335A" w14:textId="77777777" w:rsidR="005D544B" w:rsidRPr="002029C1" w:rsidRDefault="005D544B" w:rsidP="00BB328E">
            <w:pPr>
              <w:ind w:left="1256"/>
              <w:rPr>
                <w:rFonts w:ascii="Arial" w:hAnsi="Arial" w:cs="Arial"/>
                <w:color w:val="000000" w:themeColor="text1"/>
                <w:szCs w:val="24"/>
              </w:rPr>
            </w:pPr>
            <w:r w:rsidRPr="002029C1">
              <w:rPr>
                <w:rFonts w:ascii="Arial" w:hAnsi="Arial" w:cs="Arial"/>
                <w:color w:val="000000" w:themeColor="text1"/>
                <w:szCs w:val="24"/>
              </w:rPr>
              <w:t>0.5</w:t>
            </w:r>
          </w:p>
        </w:tc>
      </w:tr>
      <w:tr w:rsidR="005D544B" w:rsidRPr="002029C1" w14:paraId="0C260DBA" w14:textId="77777777" w:rsidTr="00237821">
        <w:trPr>
          <w:trHeight w:val="493"/>
        </w:trPr>
        <w:tc>
          <w:tcPr>
            <w:tcW w:w="3744" w:type="dxa"/>
            <w:tcBorders>
              <w:top w:val="single" w:sz="4" w:space="0" w:color="auto"/>
              <w:bottom w:val="single" w:sz="4" w:space="0" w:color="auto"/>
            </w:tcBorders>
            <w:vAlign w:val="center"/>
          </w:tcPr>
          <w:p w14:paraId="0CF17E2D" w14:textId="77777777" w:rsidR="005D544B" w:rsidRPr="002029C1" w:rsidRDefault="005D544B" w:rsidP="00BB328E">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278248D5" w14:textId="77777777" w:rsidR="005D544B" w:rsidRPr="002029C1" w:rsidRDefault="005D544B" w:rsidP="00BB328E">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4C30EDF7" w14:textId="77777777" w:rsidR="005D544B" w:rsidRPr="002029C1" w:rsidRDefault="005D544B" w:rsidP="00BB328E">
            <w:pPr>
              <w:ind w:left="1256"/>
              <w:rPr>
                <w:rFonts w:ascii="Arial" w:hAnsi="Arial" w:cs="Arial"/>
                <w:color w:val="000000" w:themeColor="text1"/>
                <w:szCs w:val="24"/>
              </w:rPr>
            </w:pPr>
            <w:r w:rsidRPr="002029C1">
              <w:rPr>
                <w:rFonts w:ascii="Arial" w:hAnsi="Arial" w:cs="Arial"/>
                <w:color w:val="000000" w:themeColor="text1"/>
                <w:szCs w:val="24"/>
              </w:rPr>
              <w:t>5.5</w:t>
            </w:r>
          </w:p>
        </w:tc>
      </w:tr>
    </w:tbl>
    <w:p w14:paraId="2AE948C0" w14:textId="77777777" w:rsidR="005D544B" w:rsidRPr="002029C1" w:rsidRDefault="005D544B" w:rsidP="005D544B">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lastRenderedPageBreak/>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6AD1CEBC" w14:textId="77777777" w:rsidR="004601AA" w:rsidRPr="002029C1" w:rsidRDefault="005D544B" w:rsidP="004601AA">
      <w:pPr>
        <w:spacing w:after="0" w:line="360" w:lineRule="auto"/>
        <w:rPr>
          <w:rFonts w:ascii="Arial" w:hAnsi="Arial" w:cs="Arial"/>
          <w:color w:val="000000" w:themeColor="text1"/>
          <w:sz w:val="20"/>
          <w:szCs w:val="20"/>
          <w:shd w:val="clear" w:color="auto" w:fill="FFFFFF"/>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p>
    <w:p w14:paraId="7E991E3E" w14:textId="77777777" w:rsidR="004601AA" w:rsidRPr="002029C1" w:rsidRDefault="004601AA" w:rsidP="004601AA">
      <w:pPr>
        <w:spacing w:after="0" w:line="360" w:lineRule="auto"/>
        <w:rPr>
          <w:rFonts w:ascii="Arial" w:hAnsi="Arial" w:cs="Arial"/>
          <w:b/>
          <w:i/>
          <w:szCs w:val="24"/>
        </w:rPr>
      </w:pPr>
    </w:p>
    <w:p w14:paraId="48FFEB1B" w14:textId="0668D3FC" w:rsidR="005D544B" w:rsidRPr="002029C1" w:rsidRDefault="005D544B" w:rsidP="004601AA">
      <w:pPr>
        <w:spacing w:after="0" w:line="360" w:lineRule="auto"/>
        <w:rPr>
          <w:rFonts w:ascii="Arial" w:hAnsi="Arial" w:cs="Arial"/>
          <w:b/>
          <w:i/>
          <w:szCs w:val="24"/>
        </w:rPr>
      </w:pPr>
      <w:r w:rsidRPr="002029C1">
        <w:rPr>
          <w:rFonts w:ascii="Arial" w:hAnsi="Arial" w:cs="Arial"/>
          <w:b/>
          <w:i/>
          <w:szCs w:val="24"/>
        </w:rPr>
        <w:t>PCR Program</w:t>
      </w:r>
    </w:p>
    <w:p w14:paraId="1CEB4EEA" w14:textId="77777777" w:rsidR="005D544B" w:rsidRPr="002029C1" w:rsidRDefault="005D544B" w:rsidP="005D544B">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5D544B" w:rsidRPr="002029C1" w14:paraId="772238DD" w14:textId="77777777" w:rsidTr="00BB328E">
        <w:trPr>
          <w:trHeight w:val="360"/>
        </w:trPr>
        <w:tc>
          <w:tcPr>
            <w:tcW w:w="2610" w:type="dxa"/>
            <w:tcBorders>
              <w:top w:val="single" w:sz="4" w:space="0" w:color="auto"/>
              <w:bottom w:val="single" w:sz="4" w:space="0" w:color="auto"/>
            </w:tcBorders>
            <w:shd w:val="clear" w:color="auto" w:fill="auto"/>
            <w:vAlign w:val="center"/>
          </w:tcPr>
          <w:p w14:paraId="0A3F3443" w14:textId="77777777" w:rsidR="005D544B" w:rsidRPr="002029C1" w:rsidRDefault="005D544B" w:rsidP="00BB328E">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35C4AC3B" w14:textId="77777777" w:rsidR="005D544B" w:rsidRPr="002029C1" w:rsidRDefault="005D544B" w:rsidP="00BB328E">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55102E9F" w14:textId="77777777" w:rsidR="005D544B" w:rsidRPr="002029C1" w:rsidRDefault="005D544B" w:rsidP="00BB328E">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68D965C6" w14:textId="77777777" w:rsidR="005D544B" w:rsidRPr="002029C1" w:rsidRDefault="005D544B" w:rsidP="00BB328E">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5D544B" w:rsidRPr="002029C1" w14:paraId="6735B10F" w14:textId="77777777" w:rsidTr="00237821">
        <w:trPr>
          <w:trHeight w:val="432"/>
        </w:trPr>
        <w:tc>
          <w:tcPr>
            <w:tcW w:w="2610" w:type="dxa"/>
            <w:tcBorders>
              <w:top w:val="single" w:sz="4" w:space="0" w:color="auto"/>
              <w:bottom w:val="single" w:sz="4" w:space="0" w:color="auto"/>
            </w:tcBorders>
            <w:shd w:val="clear" w:color="auto" w:fill="auto"/>
            <w:vAlign w:val="center"/>
          </w:tcPr>
          <w:p w14:paraId="76EC719D"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67CF93A3"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215FBAF2" w14:textId="77777777" w:rsidR="005D544B" w:rsidRPr="002029C1" w:rsidRDefault="005D544B" w:rsidP="00BB328E">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70938A83" w14:textId="77777777" w:rsidR="005D544B" w:rsidRPr="002029C1" w:rsidRDefault="005D544B" w:rsidP="00BB328E">
            <w:pPr>
              <w:jc w:val="center"/>
              <w:rPr>
                <w:rFonts w:ascii="Arial" w:hAnsi="Arial" w:cs="Arial"/>
                <w:color w:val="000000" w:themeColor="text1"/>
                <w:szCs w:val="24"/>
              </w:rPr>
            </w:pPr>
          </w:p>
        </w:tc>
      </w:tr>
      <w:tr w:rsidR="005D544B" w:rsidRPr="002029C1" w14:paraId="57ABACA4" w14:textId="77777777" w:rsidTr="00237821">
        <w:trPr>
          <w:trHeight w:val="432"/>
        </w:trPr>
        <w:tc>
          <w:tcPr>
            <w:tcW w:w="2610" w:type="dxa"/>
            <w:tcBorders>
              <w:top w:val="single" w:sz="4" w:space="0" w:color="auto"/>
              <w:bottom w:val="nil"/>
            </w:tcBorders>
            <w:shd w:val="clear" w:color="auto" w:fill="auto"/>
            <w:vAlign w:val="center"/>
          </w:tcPr>
          <w:p w14:paraId="11D674D4"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6B4C9D77"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7541BDC3" w14:textId="77777777" w:rsidR="005D544B" w:rsidRPr="002029C1" w:rsidRDefault="005D544B" w:rsidP="00BB328E">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619D274"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PCR</w:t>
            </w:r>
          </w:p>
        </w:tc>
      </w:tr>
      <w:tr w:rsidR="005D544B" w:rsidRPr="002029C1" w14:paraId="1A74B91F" w14:textId="77777777" w:rsidTr="00237821">
        <w:trPr>
          <w:trHeight w:val="432"/>
        </w:trPr>
        <w:tc>
          <w:tcPr>
            <w:tcW w:w="2610" w:type="dxa"/>
            <w:tcBorders>
              <w:top w:val="nil"/>
              <w:bottom w:val="nil"/>
            </w:tcBorders>
            <w:shd w:val="clear" w:color="auto" w:fill="auto"/>
            <w:vAlign w:val="center"/>
          </w:tcPr>
          <w:p w14:paraId="700AFD32" w14:textId="77777777" w:rsidR="005D544B" w:rsidRPr="002029C1" w:rsidRDefault="005D544B" w:rsidP="00BB328E">
            <w:pPr>
              <w:jc w:val="center"/>
              <w:rPr>
                <w:rFonts w:ascii="Arial" w:hAnsi="Arial" w:cs="Arial"/>
                <w:b/>
                <w:color w:val="000000" w:themeColor="text1"/>
                <w:szCs w:val="24"/>
              </w:rPr>
            </w:pPr>
            <w:r w:rsidRPr="002029C1">
              <w:rPr>
                <w:rFonts w:ascii="Arial" w:hAnsi="Arial" w:cs="Arial"/>
                <w:b/>
                <w:color w:val="000000" w:themeColor="text1"/>
                <w:szCs w:val="24"/>
              </w:rPr>
              <w:t>62</w:t>
            </w:r>
          </w:p>
        </w:tc>
        <w:tc>
          <w:tcPr>
            <w:tcW w:w="2610" w:type="dxa"/>
            <w:tcBorders>
              <w:top w:val="nil"/>
              <w:bottom w:val="nil"/>
            </w:tcBorders>
            <w:shd w:val="clear" w:color="auto" w:fill="auto"/>
            <w:vAlign w:val="center"/>
          </w:tcPr>
          <w:p w14:paraId="70A05D66"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532C042B"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45</w:t>
            </w:r>
          </w:p>
        </w:tc>
        <w:tc>
          <w:tcPr>
            <w:tcW w:w="2340" w:type="dxa"/>
            <w:tcBorders>
              <w:top w:val="nil"/>
              <w:bottom w:val="nil"/>
            </w:tcBorders>
            <w:shd w:val="clear" w:color="auto" w:fill="auto"/>
            <w:vAlign w:val="center"/>
          </w:tcPr>
          <w:p w14:paraId="5AA8D809" w14:textId="77777777" w:rsidR="005D544B" w:rsidRPr="002029C1" w:rsidRDefault="005D544B" w:rsidP="00BB328E">
            <w:pPr>
              <w:jc w:val="center"/>
              <w:rPr>
                <w:rFonts w:ascii="Arial" w:hAnsi="Arial" w:cs="Arial"/>
                <w:color w:val="000000" w:themeColor="text1"/>
                <w:szCs w:val="24"/>
              </w:rPr>
            </w:pPr>
          </w:p>
        </w:tc>
      </w:tr>
      <w:tr w:rsidR="005D544B" w:rsidRPr="002029C1" w14:paraId="54C1D8E5" w14:textId="77777777" w:rsidTr="00237821">
        <w:trPr>
          <w:trHeight w:val="432"/>
        </w:trPr>
        <w:tc>
          <w:tcPr>
            <w:tcW w:w="2610" w:type="dxa"/>
            <w:tcBorders>
              <w:top w:val="nil"/>
              <w:bottom w:val="single" w:sz="4" w:space="0" w:color="auto"/>
            </w:tcBorders>
            <w:shd w:val="clear" w:color="auto" w:fill="auto"/>
            <w:vAlign w:val="center"/>
          </w:tcPr>
          <w:p w14:paraId="0AEEAAAA"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0115EB6B"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40F50911" w14:textId="77777777" w:rsidR="005D544B" w:rsidRPr="002029C1" w:rsidRDefault="005D544B" w:rsidP="00BB328E">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13699690" w14:textId="77777777" w:rsidR="005D544B" w:rsidRPr="002029C1" w:rsidRDefault="005D544B" w:rsidP="00BB328E">
            <w:pPr>
              <w:jc w:val="center"/>
              <w:rPr>
                <w:rFonts w:ascii="Arial" w:hAnsi="Arial" w:cs="Arial"/>
                <w:color w:val="000000" w:themeColor="text1"/>
                <w:szCs w:val="24"/>
              </w:rPr>
            </w:pPr>
          </w:p>
        </w:tc>
      </w:tr>
      <w:tr w:rsidR="005D544B" w:rsidRPr="002029C1" w14:paraId="79290E27" w14:textId="77777777" w:rsidTr="00237821">
        <w:trPr>
          <w:trHeight w:val="432"/>
        </w:trPr>
        <w:tc>
          <w:tcPr>
            <w:tcW w:w="2610" w:type="dxa"/>
            <w:tcBorders>
              <w:top w:val="single" w:sz="4" w:space="0" w:color="auto"/>
              <w:bottom w:val="nil"/>
            </w:tcBorders>
            <w:shd w:val="clear" w:color="auto" w:fill="auto"/>
            <w:vAlign w:val="center"/>
          </w:tcPr>
          <w:p w14:paraId="2BAAA714"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4CD87498"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26FDCC41" w14:textId="77777777" w:rsidR="005D544B" w:rsidRPr="002029C1" w:rsidRDefault="005D544B" w:rsidP="00BB328E">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19195B4"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HRM</w:t>
            </w:r>
          </w:p>
        </w:tc>
      </w:tr>
      <w:tr w:rsidR="005D544B" w:rsidRPr="002029C1" w14:paraId="7ADEF8D3" w14:textId="77777777" w:rsidTr="00237821">
        <w:trPr>
          <w:trHeight w:val="432"/>
        </w:trPr>
        <w:tc>
          <w:tcPr>
            <w:tcW w:w="2610" w:type="dxa"/>
            <w:tcBorders>
              <w:top w:val="nil"/>
              <w:bottom w:val="nil"/>
            </w:tcBorders>
            <w:shd w:val="clear" w:color="auto" w:fill="auto"/>
            <w:vAlign w:val="center"/>
          </w:tcPr>
          <w:p w14:paraId="3710E06F"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1D7EDC51"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26D6C8AC" w14:textId="77777777" w:rsidR="005D544B" w:rsidRPr="002029C1" w:rsidRDefault="005D544B" w:rsidP="00BB328E">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18DD3FA2" w14:textId="77777777" w:rsidR="005D544B" w:rsidRPr="002029C1" w:rsidRDefault="005D544B" w:rsidP="00BB328E">
            <w:pPr>
              <w:jc w:val="center"/>
              <w:rPr>
                <w:rFonts w:ascii="Arial" w:hAnsi="Arial" w:cs="Arial"/>
                <w:color w:val="000000" w:themeColor="text1"/>
                <w:szCs w:val="24"/>
              </w:rPr>
            </w:pPr>
          </w:p>
        </w:tc>
      </w:tr>
      <w:tr w:rsidR="005D544B" w:rsidRPr="002029C1" w14:paraId="5936C6B6" w14:textId="77777777" w:rsidTr="00237821">
        <w:trPr>
          <w:trHeight w:val="432"/>
        </w:trPr>
        <w:tc>
          <w:tcPr>
            <w:tcW w:w="2610" w:type="dxa"/>
            <w:tcBorders>
              <w:top w:val="nil"/>
              <w:bottom w:val="single" w:sz="4" w:space="0" w:color="auto"/>
            </w:tcBorders>
            <w:shd w:val="clear" w:color="auto" w:fill="auto"/>
            <w:vAlign w:val="center"/>
          </w:tcPr>
          <w:p w14:paraId="56FCA1B9"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34D525C7"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70170886" w14:textId="77777777" w:rsidR="005D544B" w:rsidRPr="002029C1" w:rsidRDefault="005D544B" w:rsidP="00BB328E">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3EAEF697" w14:textId="77777777" w:rsidR="005D544B" w:rsidRPr="002029C1" w:rsidRDefault="005D544B" w:rsidP="00BB328E">
            <w:pPr>
              <w:jc w:val="center"/>
              <w:rPr>
                <w:rFonts w:ascii="Arial" w:hAnsi="Arial" w:cs="Arial"/>
                <w:color w:val="000000" w:themeColor="text1"/>
                <w:szCs w:val="24"/>
              </w:rPr>
            </w:pPr>
          </w:p>
        </w:tc>
      </w:tr>
      <w:tr w:rsidR="005D544B" w:rsidRPr="002029C1" w14:paraId="5762903F" w14:textId="77777777" w:rsidTr="00237821">
        <w:trPr>
          <w:trHeight w:val="432"/>
        </w:trPr>
        <w:tc>
          <w:tcPr>
            <w:tcW w:w="2610" w:type="dxa"/>
            <w:tcBorders>
              <w:top w:val="single" w:sz="4" w:space="0" w:color="auto"/>
              <w:bottom w:val="nil"/>
            </w:tcBorders>
            <w:shd w:val="clear" w:color="auto" w:fill="auto"/>
            <w:vAlign w:val="center"/>
          </w:tcPr>
          <w:p w14:paraId="25721560"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24AAD4E0"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48B5566A" w14:textId="77777777" w:rsidR="005D544B" w:rsidRPr="002029C1" w:rsidRDefault="005D544B" w:rsidP="00BB328E">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6FC0ED75" w14:textId="77777777" w:rsidR="005D544B" w:rsidRPr="002029C1" w:rsidRDefault="005D544B" w:rsidP="00BB328E">
            <w:pPr>
              <w:jc w:val="center"/>
              <w:rPr>
                <w:rFonts w:ascii="Arial" w:hAnsi="Arial" w:cs="Arial"/>
                <w:color w:val="000000" w:themeColor="text1"/>
                <w:szCs w:val="24"/>
              </w:rPr>
            </w:pPr>
          </w:p>
        </w:tc>
      </w:tr>
      <w:tr w:rsidR="005D544B" w:rsidRPr="002029C1" w14:paraId="152E32E5" w14:textId="77777777" w:rsidTr="00237821">
        <w:trPr>
          <w:trHeight w:val="432"/>
        </w:trPr>
        <w:tc>
          <w:tcPr>
            <w:tcW w:w="2610" w:type="dxa"/>
            <w:tcBorders>
              <w:top w:val="nil"/>
              <w:bottom w:val="single" w:sz="4" w:space="0" w:color="auto"/>
            </w:tcBorders>
            <w:shd w:val="clear" w:color="auto" w:fill="auto"/>
            <w:vAlign w:val="center"/>
          </w:tcPr>
          <w:p w14:paraId="7B44ACB5"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14A28435" w14:textId="77777777" w:rsidR="005D544B" w:rsidRPr="002029C1" w:rsidRDefault="005D544B" w:rsidP="00BB328E">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39B6A0D3" w14:textId="77777777" w:rsidR="005D544B" w:rsidRPr="002029C1" w:rsidRDefault="005D544B" w:rsidP="00BB328E">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E4481A4" w14:textId="77777777" w:rsidR="005D544B" w:rsidRPr="002029C1" w:rsidRDefault="005D544B" w:rsidP="00BB328E">
            <w:pPr>
              <w:jc w:val="center"/>
              <w:rPr>
                <w:rFonts w:ascii="Arial" w:hAnsi="Arial" w:cs="Arial"/>
                <w:color w:val="000000" w:themeColor="text1"/>
                <w:szCs w:val="24"/>
              </w:rPr>
            </w:pPr>
          </w:p>
        </w:tc>
      </w:tr>
    </w:tbl>
    <w:p w14:paraId="28632527" w14:textId="77777777" w:rsidR="005D544B" w:rsidRPr="002029C1" w:rsidRDefault="005D544B" w:rsidP="005D544B">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7E951837" w14:textId="77777777" w:rsidR="005D544B" w:rsidRPr="002029C1" w:rsidRDefault="005D544B" w:rsidP="005D544B">
      <w:pPr>
        <w:spacing w:after="0" w:line="240" w:lineRule="auto"/>
        <w:rPr>
          <w:rFonts w:ascii="Arial" w:hAnsi="Arial" w:cs="Arial"/>
          <w:szCs w:val="24"/>
        </w:rPr>
      </w:pPr>
    </w:p>
    <w:p w14:paraId="38CEE806" w14:textId="77777777" w:rsidR="005D544B" w:rsidRPr="002029C1" w:rsidRDefault="005D544B" w:rsidP="005D544B">
      <w:pPr>
        <w:rPr>
          <w:rFonts w:ascii="Arial" w:hAnsi="Arial" w:cs="Arial"/>
          <w:szCs w:val="24"/>
        </w:rPr>
      </w:pPr>
    </w:p>
    <w:p w14:paraId="74A7F356" w14:textId="77777777" w:rsidR="005D544B" w:rsidRPr="002029C1" w:rsidRDefault="005D544B" w:rsidP="005D544B">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5D544B" w:rsidRPr="002029C1" w14:paraId="2B017FB8" w14:textId="77777777" w:rsidTr="00BB328E">
        <w:trPr>
          <w:trHeight w:val="708"/>
        </w:trPr>
        <w:tc>
          <w:tcPr>
            <w:tcW w:w="2245" w:type="dxa"/>
            <w:tcBorders>
              <w:top w:val="single" w:sz="8" w:space="0" w:color="auto"/>
              <w:bottom w:val="single" w:sz="4" w:space="0" w:color="auto"/>
            </w:tcBorders>
            <w:vAlign w:val="center"/>
          </w:tcPr>
          <w:p w14:paraId="6A2F1D2E" w14:textId="77777777" w:rsidR="005D544B" w:rsidRPr="002029C1" w:rsidRDefault="005D544B" w:rsidP="00BB328E">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2C7F6021" w14:textId="77777777" w:rsidR="005D544B" w:rsidRPr="002029C1" w:rsidRDefault="005D544B" w:rsidP="00BB328E">
            <w:pPr>
              <w:jc w:val="cente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2D97937A" w14:textId="77777777" w:rsidR="005D544B" w:rsidRPr="002029C1" w:rsidRDefault="005D544B" w:rsidP="00BB328E">
            <w:pPr>
              <w:jc w:val="center"/>
              <w:rPr>
                <w:rFonts w:ascii="Arial" w:hAnsi="Arial" w:cs="Arial"/>
                <w:b/>
              </w:rPr>
            </w:pPr>
            <w:r w:rsidRPr="002029C1">
              <w:rPr>
                <w:rFonts w:ascii="Arial" w:hAnsi="Arial" w:cs="Arial"/>
                <w:b/>
              </w:rPr>
              <w:t>Examples</w:t>
            </w:r>
          </w:p>
        </w:tc>
      </w:tr>
      <w:tr w:rsidR="00956524" w:rsidRPr="002029C1" w14:paraId="3D5187A4" w14:textId="77777777" w:rsidTr="00197354">
        <w:trPr>
          <w:trHeight w:val="1296"/>
        </w:trPr>
        <w:tc>
          <w:tcPr>
            <w:tcW w:w="2245" w:type="dxa"/>
            <w:tcBorders>
              <w:top w:val="single" w:sz="4" w:space="0" w:color="auto"/>
            </w:tcBorders>
            <w:vAlign w:val="center"/>
          </w:tcPr>
          <w:p w14:paraId="738D8BDC" w14:textId="77777777" w:rsidR="00956524" w:rsidRPr="002029C1" w:rsidRDefault="00956524" w:rsidP="00956524">
            <w:pPr>
              <w:rPr>
                <w:rFonts w:ascii="Arial" w:hAnsi="Arial" w:cs="Arial"/>
                <w:color w:val="000000" w:themeColor="text1"/>
              </w:rPr>
            </w:pPr>
            <w:r w:rsidRPr="002029C1">
              <w:rPr>
                <w:rFonts w:ascii="Arial" w:hAnsi="Arial" w:cs="Arial"/>
                <w:color w:val="000000" w:themeColor="text1"/>
              </w:rPr>
              <w:t>Phytophthora crown rot resistance</w:t>
            </w:r>
          </w:p>
          <w:p w14:paraId="183B64D8" w14:textId="77777777" w:rsidR="00956524" w:rsidRPr="002029C1" w:rsidRDefault="00956524" w:rsidP="00956524">
            <w:pPr>
              <w:rPr>
                <w:rFonts w:ascii="Arial" w:hAnsi="Arial" w:cs="Arial"/>
                <w:color w:val="000000" w:themeColor="text1"/>
              </w:rPr>
            </w:pPr>
            <w:r w:rsidRPr="002029C1">
              <w:rPr>
                <w:rFonts w:ascii="Arial" w:hAnsi="Arial" w:cs="Arial"/>
                <w:color w:val="000000" w:themeColor="text1"/>
              </w:rPr>
              <w:t xml:space="preserve"> (H2 allele) or susceptibility </w:t>
            </w:r>
          </w:p>
        </w:tc>
        <w:tc>
          <w:tcPr>
            <w:tcW w:w="2520" w:type="dxa"/>
            <w:tcBorders>
              <w:top w:val="single" w:sz="4" w:space="0" w:color="auto"/>
              <w:bottom w:val="single" w:sz="4" w:space="0" w:color="auto"/>
            </w:tcBorders>
            <w:vAlign w:val="center"/>
          </w:tcPr>
          <w:p w14:paraId="399877EE" w14:textId="72B29717" w:rsidR="00956524" w:rsidRPr="002029C1" w:rsidRDefault="00956524" w:rsidP="00956524">
            <w:pPr>
              <w:jc w:val="center"/>
              <w:rPr>
                <w:rFonts w:ascii="Arial" w:hAnsi="Arial" w:cs="Arial"/>
                <w:color w:val="000000" w:themeColor="text1"/>
              </w:rPr>
            </w:pPr>
            <w:r w:rsidRPr="002029C1">
              <w:rPr>
                <w:rFonts w:ascii="Arial" w:hAnsi="Arial" w:cs="Arial"/>
                <w:i/>
              </w:rPr>
              <w:t>FaRPc2-</w:t>
            </w:r>
            <w:r w:rsidRPr="002029C1">
              <w:rPr>
                <w:rFonts w:ascii="Arial" w:hAnsi="Arial" w:cs="Arial"/>
                <w:i/>
                <w:color w:val="000000" w:themeColor="text1"/>
              </w:rPr>
              <w:t>H2</w:t>
            </w:r>
          </w:p>
        </w:tc>
        <w:tc>
          <w:tcPr>
            <w:tcW w:w="4585" w:type="dxa"/>
            <w:tcBorders>
              <w:top w:val="single" w:sz="4" w:space="0" w:color="auto"/>
              <w:bottom w:val="single" w:sz="4" w:space="0" w:color="auto"/>
            </w:tcBorders>
            <w:vAlign w:val="center"/>
          </w:tcPr>
          <w:p w14:paraId="2986F2ED" w14:textId="77777777" w:rsidR="00956524" w:rsidRPr="002029C1" w:rsidRDefault="00956524" w:rsidP="00956524">
            <w:pPr>
              <w:spacing w:line="360" w:lineRule="auto"/>
              <w:rPr>
                <w:rFonts w:ascii="Arial" w:hAnsi="Arial" w:cs="Arial"/>
              </w:rPr>
            </w:pPr>
            <w:r w:rsidRPr="002029C1">
              <w:rPr>
                <w:rFonts w:ascii="Arial" w:hAnsi="Arial" w:cs="Arial"/>
              </w:rPr>
              <w:t xml:space="preserve">Grenada (S), Petaluma (S), </w:t>
            </w:r>
          </w:p>
          <w:p w14:paraId="36A705C0" w14:textId="77777777" w:rsidR="00956524" w:rsidRPr="002029C1" w:rsidRDefault="00956524" w:rsidP="00956524">
            <w:pPr>
              <w:spacing w:line="360" w:lineRule="auto"/>
              <w:rPr>
                <w:rFonts w:ascii="Arial" w:hAnsi="Arial" w:cs="Arial"/>
              </w:rPr>
            </w:pPr>
            <w:r w:rsidRPr="002029C1">
              <w:rPr>
                <w:rFonts w:ascii="Arial" w:hAnsi="Arial" w:cs="Arial"/>
              </w:rPr>
              <w:t>Sweet Sensation</w:t>
            </w:r>
            <w:r w:rsidRPr="002029C1">
              <w:rPr>
                <w:rFonts w:ascii="Arial" w:eastAsiaTheme="minorEastAsia" w:hAnsi="Arial" w:cs="Arial"/>
                <w:sz w:val="24"/>
                <w:szCs w:val="24"/>
                <w:lang w:eastAsia="ko-KR"/>
              </w:rPr>
              <w:t xml:space="preserve">® ‘Florida 127’ </w:t>
            </w:r>
            <w:r w:rsidRPr="002029C1">
              <w:rPr>
                <w:rFonts w:ascii="Arial" w:hAnsi="Arial" w:cs="Arial"/>
              </w:rPr>
              <w:t xml:space="preserve">(S), </w:t>
            </w:r>
          </w:p>
          <w:p w14:paraId="293DA78D" w14:textId="2410E17C" w:rsidR="00956524" w:rsidRPr="002029C1" w:rsidRDefault="00956524" w:rsidP="00956524">
            <w:pPr>
              <w:spacing w:line="360" w:lineRule="auto"/>
              <w:rPr>
                <w:rFonts w:ascii="Arial" w:hAnsi="Arial" w:cs="Arial"/>
              </w:rPr>
            </w:pPr>
            <w:r w:rsidRPr="002029C1">
              <w:rPr>
                <w:rFonts w:ascii="Arial" w:hAnsi="Arial" w:cs="Arial"/>
              </w:rPr>
              <w:t xml:space="preserve">Florida </w:t>
            </w:r>
            <w:proofErr w:type="spellStart"/>
            <w:r w:rsidRPr="002029C1">
              <w:rPr>
                <w:rFonts w:ascii="Arial" w:hAnsi="Arial" w:cs="Arial"/>
              </w:rPr>
              <w:t>Elyana</w:t>
            </w:r>
            <w:proofErr w:type="spellEnd"/>
            <w:r w:rsidRPr="002029C1">
              <w:rPr>
                <w:rFonts w:ascii="Arial" w:hAnsi="Arial" w:cs="Arial"/>
              </w:rPr>
              <w:t xml:space="preserve"> (R)</w:t>
            </w:r>
          </w:p>
        </w:tc>
      </w:tr>
      <w:tr w:rsidR="00956524" w:rsidRPr="002029C1" w14:paraId="50BAA1D1" w14:textId="77777777" w:rsidTr="00197354">
        <w:trPr>
          <w:trHeight w:val="1296"/>
        </w:trPr>
        <w:tc>
          <w:tcPr>
            <w:tcW w:w="2245" w:type="dxa"/>
            <w:tcBorders>
              <w:top w:val="single" w:sz="4" w:space="0" w:color="auto"/>
              <w:bottom w:val="single" w:sz="4" w:space="0" w:color="auto"/>
            </w:tcBorders>
            <w:vAlign w:val="center"/>
          </w:tcPr>
          <w:p w14:paraId="7BCD79FD" w14:textId="3BAE20FE" w:rsidR="00956524" w:rsidRPr="002029C1" w:rsidRDefault="00956524" w:rsidP="00956524">
            <w:pPr>
              <w:rPr>
                <w:rFonts w:ascii="Arial" w:hAnsi="Arial" w:cs="Arial"/>
                <w:color w:val="000000" w:themeColor="text1"/>
              </w:rPr>
            </w:pPr>
            <w:r w:rsidRPr="002029C1">
              <w:rPr>
                <w:rFonts w:ascii="Arial" w:hAnsi="Arial" w:cs="Arial"/>
                <w:color w:val="000000" w:themeColor="text1"/>
              </w:rPr>
              <w:t>Phytophthora crown rot resistance (H</w:t>
            </w:r>
            <w:r w:rsidR="001423FB">
              <w:rPr>
                <w:rFonts w:ascii="Arial" w:hAnsi="Arial" w:cs="Arial"/>
                <w:color w:val="000000" w:themeColor="text1"/>
              </w:rPr>
              <w:t>2</w:t>
            </w:r>
            <w:r w:rsidRPr="002029C1">
              <w:rPr>
                <w:rFonts w:ascii="Arial" w:hAnsi="Arial" w:cs="Arial"/>
                <w:color w:val="000000" w:themeColor="text1"/>
              </w:rPr>
              <w:t xml:space="preserve"> allele) or susceptibility</w:t>
            </w:r>
          </w:p>
        </w:tc>
        <w:tc>
          <w:tcPr>
            <w:tcW w:w="2520" w:type="dxa"/>
            <w:tcBorders>
              <w:top w:val="single" w:sz="4" w:space="0" w:color="auto"/>
              <w:bottom w:val="single" w:sz="4" w:space="0" w:color="auto"/>
            </w:tcBorders>
            <w:vAlign w:val="center"/>
          </w:tcPr>
          <w:p w14:paraId="14CDCFD4" w14:textId="6FDE0E29" w:rsidR="00956524" w:rsidRPr="002029C1" w:rsidRDefault="00956524" w:rsidP="00956524">
            <w:pPr>
              <w:jc w:val="center"/>
              <w:rPr>
                <w:rFonts w:ascii="Arial" w:hAnsi="Arial" w:cs="Arial"/>
                <w:color w:val="000000" w:themeColor="text1"/>
              </w:rPr>
            </w:pPr>
            <w:r w:rsidRPr="002029C1">
              <w:rPr>
                <w:rFonts w:ascii="Arial" w:hAnsi="Arial" w:cs="Arial"/>
                <w:i/>
              </w:rPr>
              <w:t>farpc2-</w:t>
            </w:r>
            <w:r w:rsidRPr="002029C1">
              <w:rPr>
                <w:rFonts w:ascii="Arial" w:hAnsi="Arial" w:cs="Arial"/>
                <w:i/>
                <w:color w:val="000000" w:themeColor="text1"/>
              </w:rPr>
              <w:t>h2</w:t>
            </w:r>
          </w:p>
        </w:tc>
        <w:tc>
          <w:tcPr>
            <w:tcW w:w="4585" w:type="dxa"/>
            <w:tcBorders>
              <w:top w:val="single" w:sz="4" w:space="0" w:color="auto"/>
              <w:bottom w:val="single" w:sz="4" w:space="0" w:color="auto"/>
            </w:tcBorders>
            <w:vAlign w:val="center"/>
          </w:tcPr>
          <w:p w14:paraId="0951AB79" w14:textId="760B7B87" w:rsidR="00956524" w:rsidRPr="002029C1" w:rsidRDefault="00956524" w:rsidP="00956524">
            <w:pPr>
              <w:spacing w:line="360" w:lineRule="auto"/>
              <w:rPr>
                <w:rFonts w:ascii="Arial" w:hAnsi="Arial" w:cs="Arial"/>
              </w:rPr>
            </w:pPr>
            <w:proofErr w:type="spellStart"/>
            <w:r w:rsidRPr="002029C1">
              <w:rPr>
                <w:rFonts w:ascii="Arial" w:hAnsi="Arial" w:cs="Arial"/>
              </w:rPr>
              <w:t>Camarosa</w:t>
            </w:r>
            <w:proofErr w:type="spellEnd"/>
            <w:r w:rsidRPr="002029C1">
              <w:rPr>
                <w:rFonts w:ascii="Arial" w:hAnsi="Arial" w:cs="Arial"/>
              </w:rPr>
              <w:t>, Florida Beauty, Florida Brilliance,</w:t>
            </w:r>
          </w:p>
          <w:p w14:paraId="36AAC7AA" w14:textId="4BA727A7" w:rsidR="00956524" w:rsidRPr="002029C1" w:rsidRDefault="00956524" w:rsidP="00956524">
            <w:pPr>
              <w:spacing w:line="360" w:lineRule="auto"/>
              <w:rPr>
                <w:rFonts w:ascii="Arial" w:hAnsi="Arial" w:cs="Arial"/>
              </w:rPr>
            </w:pPr>
            <w:proofErr w:type="spellStart"/>
            <w:r w:rsidRPr="002029C1">
              <w:rPr>
                <w:rFonts w:ascii="Arial" w:hAnsi="Arial" w:cs="Arial"/>
              </w:rPr>
              <w:t>Fronteras</w:t>
            </w:r>
            <w:proofErr w:type="spellEnd"/>
            <w:r w:rsidRPr="002029C1">
              <w:rPr>
                <w:rFonts w:ascii="Arial" w:hAnsi="Arial" w:cs="Arial"/>
              </w:rPr>
              <w:t xml:space="preserve">, </w:t>
            </w:r>
            <w:r w:rsidRPr="002029C1">
              <w:rPr>
                <w:rFonts w:ascii="Arial" w:hAnsi="Arial" w:cs="Arial"/>
                <w14:props3d w14:extrusionH="0" w14:contourW="0" w14:prstMaterial="matte"/>
              </w:rPr>
              <w:t>Monterey,</w:t>
            </w:r>
            <w:r w:rsidRPr="002029C1">
              <w:rPr>
                <w:rFonts w:ascii="Arial" w:hAnsi="Arial" w:cs="Arial"/>
              </w:rPr>
              <w:t xml:space="preserve"> Portola, Strawberry Festival</w:t>
            </w:r>
          </w:p>
        </w:tc>
      </w:tr>
    </w:tbl>
    <w:p w14:paraId="22DEBFB2" w14:textId="77777777" w:rsidR="005D544B" w:rsidRPr="002029C1" w:rsidRDefault="005D544B" w:rsidP="005D544B">
      <w:pPr>
        <w:spacing w:after="0" w:line="240" w:lineRule="auto"/>
        <w:rPr>
          <w:rFonts w:ascii="Arial" w:hAnsi="Arial" w:cs="Arial"/>
          <w:sz w:val="20"/>
          <w:szCs w:val="24"/>
        </w:rPr>
      </w:pPr>
    </w:p>
    <w:p w14:paraId="566CD14D" w14:textId="77777777" w:rsidR="005D544B" w:rsidRPr="002029C1" w:rsidRDefault="005D544B" w:rsidP="005D544B">
      <w:pPr>
        <w:spacing w:after="0" w:line="240" w:lineRule="auto"/>
        <w:jc w:val="center"/>
        <w:rPr>
          <w:rFonts w:ascii="Arial" w:hAnsi="Arial" w:cs="Arial"/>
          <w:sz w:val="20"/>
          <w:szCs w:val="24"/>
        </w:rPr>
      </w:pPr>
    </w:p>
    <w:p w14:paraId="27A6554F" w14:textId="77777777" w:rsidR="005D544B" w:rsidRPr="002029C1" w:rsidRDefault="005D544B" w:rsidP="005D544B">
      <w:pPr>
        <w:spacing w:after="0" w:line="240" w:lineRule="auto"/>
        <w:rPr>
          <w:rFonts w:ascii="Arial" w:hAnsi="Arial" w:cs="Arial"/>
          <w:sz w:val="20"/>
          <w:szCs w:val="24"/>
        </w:rPr>
      </w:pPr>
    </w:p>
    <w:p w14:paraId="3323857A" w14:textId="77777777" w:rsidR="005D544B" w:rsidRPr="002029C1" w:rsidRDefault="005D544B" w:rsidP="005D544B">
      <w:pPr>
        <w:rPr>
          <w:rFonts w:ascii="Arial" w:hAnsi="Arial" w:cs="Arial"/>
          <w:sz w:val="20"/>
          <w:szCs w:val="24"/>
        </w:rPr>
      </w:pPr>
      <w:r w:rsidRPr="002029C1">
        <w:rPr>
          <w:rFonts w:ascii="Arial" w:hAnsi="Arial" w:cs="Arial"/>
          <w:sz w:val="20"/>
          <w:szCs w:val="24"/>
        </w:rPr>
        <w:br w:type="page"/>
      </w:r>
    </w:p>
    <w:p w14:paraId="6FDC8363" w14:textId="0EF91735" w:rsidR="001029CB" w:rsidRPr="002029C1" w:rsidRDefault="001423FB" w:rsidP="005D544B">
      <w:pPr>
        <w:jc w:val="both"/>
        <w:rPr>
          <w:rFonts w:ascii="Arial" w:hAnsi="Arial" w:cs="Arial"/>
          <w:b/>
          <w:bCs/>
        </w:rPr>
      </w:pPr>
      <w:r w:rsidRPr="002029C1">
        <w:rPr>
          <w:rFonts w:ascii="Arial" w:hAnsi="Arial" w:cs="Arial"/>
          <w:b/>
          <w:bCs/>
          <w:noProof/>
        </w:rPr>
        <w:lastRenderedPageBreak/>
        <mc:AlternateContent>
          <mc:Choice Requires="wpg">
            <w:drawing>
              <wp:anchor distT="0" distB="0" distL="114300" distR="114300" simplePos="0" relativeHeight="251654656" behindDoc="0" locked="0" layoutInCell="1" allowOverlap="1" wp14:anchorId="160EDE7F" wp14:editId="52635C8B">
                <wp:simplePos x="0" y="0"/>
                <wp:positionH relativeFrom="margin">
                  <wp:align>center</wp:align>
                </wp:positionH>
                <wp:positionV relativeFrom="paragraph">
                  <wp:posOffset>0</wp:posOffset>
                </wp:positionV>
                <wp:extent cx="5413248" cy="1984248"/>
                <wp:effectExtent l="0" t="0" r="0" b="0"/>
                <wp:wrapTopAndBottom/>
                <wp:docPr id="1038" name="Group 4"/>
                <wp:cNvGraphicFramePr/>
                <a:graphic xmlns:a="http://schemas.openxmlformats.org/drawingml/2006/main">
                  <a:graphicData uri="http://schemas.microsoft.com/office/word/2010/wordprocessingGroup">
                    <wpg:wgp>
                      <wpg:cNvGrpSpPr/>
                      <wpg:grpSpPr>
                        <a:xfrm>
                          <a:off x="0" y="0"/>
                          <a:ext cx="5413248" cy="1984248"/>
                          <a:chOff x="0" y="0"/>
                          <a:chExt cx="5413248" cy="1984248"/>
                        </a:xfrm>
                      </wpg:grpSpPr>
                      <pic:pic xmlns:pic="http://schemas.openxmlformats.org/drawingml/2006/picture">
                        <pic:nvPicPr>
                          <pic:cNvPr id="1039" name="Picture 1039"/>
                          <pic:cNvPicPr preferRelativeResize="0">
                            <a:picLocks/>
                          </pic:cNvPicPr>
                        </pic:nvPicPr>
                        <pic:blipFill>
                          <a:blip r:embed="rId28"/>
                          <a:stretch>
                            <a:fillRect/>
                          </a:stretch>
                        </pic:blipFill>
                        <pic:spPr>
                          <a:xfrm>
                            <a:off x="0" y="0"/>
                            <a:ext cx="5413248" cy="1984248"/>
                          </a:xfrm>
                          <a:prstGeom prst="rect">
                            <a:avLst/>
                          </a:prstGeom>
                        </pic:spPr>
                      </pic:pic>
                      <wpg:grpSp>
                        <wpg:cNvPr id="1040" name="Group 1040"/>
                        <wpg:cNvGrpSpPr/>
                        <wpg:grpSpPr>
                          <a:xfrm>
                            <a:off x="323733" y="382605"/>
                            <a:ext cx="2801877" cy="237490"/>
                            <a:chOff x="323733" y="382605"/>
                            <a:chExt cx="2802297" cy="237522"/>
                          </a:xfrm>
                        </wpg:grpSpPr>
                        <wps:wsp>
                          <wps:cNvPr id="1041" name="TextBox 36"/>
                          <wps:cNvSpPr txBox="1"/>
                          <wps:spPr>
                            <a:xfrm>
                              <a:off x="481494" y="382605"/>
                              <a:ext cx="2644536" cy="237522"/>
                            </a:xfrm>
                            <a:prstGeom prst="rect">
                              <a:avLst/>
                            </a:prstGeom>
                            <a:noFill/>
                          </wps:spPr>
                          <wps:txbx>
                            <w:txbxContent>
                              <w:p w14:paraId="6247055B" w14:textId="0355258F" w:rsidR="00AC7CD7" w:rsidRDefault="00AC7CD7" w:rsidP="00B5420F">
                                <w:pPr>
                                  <w:pStyle w:val="NormalWeb"/>
                                  <w:spacing w:before="0" w:beforeAutospacing="0" w:after="0" w:afterAutospacing="0"/>
                                </w:pPr>
                                <w:r>
                                  <w:rPr>
                                    <w:rFonts w:ascii="Arial" w:eastAsia="Malgun Gothic" w:hAnsi="Arial" w:cs="Arial"/>
                                    <w:color w:val="00B050"/>
                                    <w:kern w:val="24"/>
                                    <w:sz w:val="20"/>
                                    <w:szCs w:val="20"/>
                                  </w:rPr>
                                  <w:t>H2 resistance</w:t>
                                </w:r>
                                <w:r w:rsidR="001423FB">
                                  <w:rPr>
                                    <w:rFonts w:ascii="Arial" w:eastAsia="Malgun Gothic" w:hAnsi="Arial" w:cs="Arial"/>
                                    <w:color w:val="00B050"/>
                                    <w:kern w:val="24"/>
                                    <w:sz w:val="20"/>
                                    <w:szCs w:val="20"/>
                                  </w:rPr>
                                  <w:t>/susceptibility</w:t>
                                </w:r>
                                <w:r>
                                  <w:rPr>
                                    <w:rFonts w:ascii="Arial" w:eastAsia="Malgun Gothic" w:hAnsi="Arial" w:cs="Arial"/>
                                    <w:color w:val="00B050"/>
                                    <w:kern w:val="24"/>
                                    <w:sz w:val="20"/>
                                    <w:szCs w:val="20"/>
                                  </w:rPr>
                                  <w:t xml:space="preserve"> (Heterozygous)</w:t>
                                </w:r>
                              </w:p>
                            </w:txbxContent>
                          </wps:txbx>
                          <wps:bodyPr wrap="square" rtlCol="0">
                            <a:spAutoFit/>
                          </wps:bodyPr>
                        </wps:wsp>
                        <wps:wsp>
                          <wps:cNvPr id="1042" name="Straight Connector 1042"/>
                          <wps:cNvCnPr/>
                          <wps:spPr>
                            <a:xfrm>
                              <a:off x="323733" y="502786"/>
                              <a:ext cx="146683" cy="0"/>
                            </a:xfrm>
                            <a:prstGeom prst="line">
                              <a:avLst/>
                            </a:prstGeom>
                            <a:noFill/>
                            <a:ln w="31750" cap="flat" cmpd="sng" algn="ctr">
                              <a:solidFill>
                                <a:srgbClr val="00B050"/>
                              </a:solidFill>
                              <a:prstDash val="solid"/>
                              <a:miter lim="800000"/>
                            </a:ln>
                            <a:effectLst/>
                          </wps:spPr>
                          <wps:bodyPr/>
                        </wps:wsp>
                      </wpg:grpSp>
                      <wpg:grpSp>
                        <wpg:cNvPr id="1043" name="Group 1043"/>
                        <wpg:cNvGrpSpPr/>
                        <wpg:grpSpPr>
                          <a:xfrm>
                            <a:off x="323733" y="592628"/>
                            <a:ext cx="2382321" cy="237490"/>
                            <a:chOff x="323733" y="592628"/>
                            <a:chExt cx="2382678" cy="237522"/>
                          </a:xfrm>
                        </wpg:grpSpPr>
                        <wps:wsp>
                          <wps:cNvPr id="1044" name="TextBox 35"/>
                          <wps:cNvSpPr txBox="1"/>
                          <wps:spPr>
                            <a:xfrm>
                              <a:off x="481673" y="592628"/>
                              <a:ext cx="2224738" cy="237522"/>
                            </a:xfrm>
                            <a:prstGeom prst="rect">
                              <a:avLst/>
                            </a:prstGeom>
                            <a:noFill/>
                          </wps:spPr>
                          <wps:txbx>
                            <w:txbxContent>
                              <w:p w14:paraId="59A558C3" w14:textId="23EF3B18" w:rsidR="00AC7CD7" w:rsidRDefault="001423FB" w:rsidP="00B5420F">
                                <w:pPr>
                                  <w:pStyle w:val="NormalWeb"/>
                                  <w:spacing w:before="0" w:beforeAutospacing="0" w:after="0" w:afterAutospacing="0"/>
                                </w:pPr>
                                <w:r>
                                  <w:rPr>
                                    <w:rFonts w:ascii="Arial" w:eastAsia="Malgun Gothic" w:hAnsi="Arial" w:cs="Arial"/>
                                    <w:color w:val="FF0000"/>
                                    <w:kern w:val="24"/>
                                    <w:sz w:val="20"/>
                                    <w:szCs w:val="20"/>
                                  </w:rPr>
                                  <w:t>Non-H2 s</w:t>
                                </w:r>
                                <w:r w:rsidR="00AC7CD7">
                                  <w:rPr>
                                    <w:rFonts w:ascii="Arial" w:eastAsia="Malgun Gothic" w:hAnsi="Arial" w:cs="Arial"/>
                                    <w:color w:val="FF0000"/>
                                    <w:kern w:val="24"/>
                                    <w:sz w:val="20"/>
                                    <w:szCs w:val="20"/>
                                  </w:rPr>
                                  <w:t>usceptibility</w:t>
                                </w:r>
                              </w:p>
                            </w:txbxContent>
                          </wps:txbx>
                          <wps:bodyPr wrap="square" rtlCol="0">
                            <a:spAutoFit/>
                          </wps:bodyPr>
                        </wps:wsp>
                        <wps:wsp>
                          <wps:cNvPr id="1045" name="Straight Connector 1045"/>
                          <wps:cNvCnPr/>
                          <wps:spPr>
                            <a:xfrm>
                              <a:off x="323733" y="712742"/>
                              <a:ext cx="146683" cy="0"/>
                            </a:xfrm>
                            <a:prstGeom prst="line">
                              <a:avLst/>
                            </a:prstGeom>
                            <a:noFill/>
                            <a:ln w="31750" cap="flat" cmpd="sng" algn="ctr">
                              <a:solidFill>
                                <a:srgbClr val="FF0000"/>
                              </a:solidFill>
                              <a:prstDash val="solid"/>
                              <a:miter lim="800000"/>
                            </a:ln>
                            <a:effectLst/>
                          </wps:spPr>
                          <wps:bodyPr/>
                        </wps:wsp>
                      </wpg:grpSp>
                      <wpg:grpSp>
                        <wpg:cNvPr id="1046" name="Group 1046"/>
                        <wpg:cNvGrpSpPr/>
                        <wpg:grpSpPr>
                          <a:xfrm>
                            <a:off x="323733" y="181489"/>
                            <a:ext cx="2292589" cy="237490"/>
                            <a:chOff x="323733" y="181489"/>
                            <a:chExt cx="2292933" cy="237522"/>
                          </a:xfrm>
                        </wpg:grpSpPr>
                        <wps:wsp>
                          <wps:cNvPr id="1047" name="TextBox 39"/>
                          <wps:cNvSpPr txBox="1"/>
                          <wps:spPr>
                            <a:xfrm>
                              <a:off x="482111" y="181489"/>
                              <a:ext cx="2134555" cy="237522"/>
                            </a:xfrm>
                            <a:prstGeom prst="rect">
                              <a:avLst/>
                            </a:prstGeom>
                            <a:noFill/>
                          </wps:spPr>
                          <wps:txbx>
                            <w:txbxContent>
                              <w:p w14:paraId="374B0F7A" w14:textId="35DB5E9C" w:rsidR="00AC7CD7" w:rsidRDefault="00AC7CD7" w:rsidP="00B5420F">
                                <w:pPr>
                                  <w:pStyle w:val="NormalWeb"/>
                                  <w:spacing w:before="0" w:beforeAutospacing="0" w:after="0" w:afterAutospacing="0"/>
                                </w:pPr>
                                <w:r>
                                  <w:rPr>
                                    <w:rFonts w:ascii="Arial" w:eastAsia="Malgun Gothic" w:hAnsi="Arial" w:cs="Arial"/>
                                    <w:color w:val="0000FF"/>
                                    <w:kern w:val="24"/>
                                    <w:sz w:val="20"/>
                                    <w:szCs w:val="20"/>
                                  </w:rPr>
                                  <w:t xml:space="preserve">H2 resistance (Homozygous) </w:t>
                                </w:r>
                              </w:p>
                            </w:txbxContent>
                          </wps:txbx>
                          <wps:bodyPr wrap="square" rtlCol="0">
                            <a:spAutoFit/>
                          </wps:bodyPr>
                        </wps:wsp>
                        <wps:wsp>
                          <wps:cNvPr id="1048" name="Straight Connector 1048"/>
                          <wps:cNvCnPr/>
                          <wps:spPr>
                            <a:xfrm>
                              <a:off x="323733" y="301200"/>
                              <a:ext cx="146685" cy="0"/>
                            </a:xfrm>
                            <a:prstGeom prst="line">
                              <a:avLst/>
                            </a:prstGeom>
                            <a:noFill/>
                            <a:ln w="31750" cap="flat" cmpd="sng" algn="ctr">
                              <a:solidFill>
                                <a:srgbClr val="0000FF"/>
                              </a:solidFill>
                              <a:prstDash val="solid"/>
                              <a:miter lim="800000"/>
                            </a:ln>
                            <a:effectLst/>
                          </wps:spPr>
                          <wps:bodyPr/>
                        </wps:wsp>
                      </wpg:grpSp>
                    </wpg:wgp>
                  </a:graphicData>
                </a:graphic>
              </wp:anchor>
            </w:drawing>
          </mc:Choice>
          <mc:Fallback>
            <w:pict>
              <v:group w14:anchorId="160EDE7F" id="Group 4" o:spid="_x0000_s1074" style="position:absolute;left:0;text-align:left;margin-left:0;margin-top:0;width:426.25pt;height:156.25pt;z-index:251654656;mso-position-horizontal:center;mso-position-horizontal-relative:margin" coordsize="54132,19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22ZdzAQAAKsSAAAOAAAAZHJzL2Uyb0RvYy54bWzUWG1vpDYQ/l6p/wHx&#10;/bJgYJdF2Zx6STeqdGqj5PoDvKwB6wC7tvcl/fUdv8Cyb5duKiVNpLDY2OOZZ2aeGbj+vG1qb02E&#10;pKyd+eFV4HukzdmStuXM//Pb/FPqe1Lhdolr1pKZ/0yk//nm55+uNzwjiFWsXhLhgZBWZhs+8yul&#10;eDYaybwiDZZXjJMWHhZMNFjBUJSjpcAbkN7UIxQE49GGiSUXLCdSwuydfejfGPlFQXL1R1FIorx6&#10;5oNuylyFuS70dXRzjbNSYF7R3KmBX6FFg2kLh/ai7rDC3krQI1ENzQWTrFBXOWtGrChoTowNYE0Y&#10;HFhzL9iKG1vKbFPyHiaA9gCnV4vNf18/CI8uwXdBBL5qcQNeMgd7sUZnw8sMFt0L/sQfhJso7Ugb&#10;vC1Eo3/BFG9rcH3ucSVb5eUwmcRhhGKQnsOzcJrGemCQzytwz9G+vPr1hZ2j7uCR1q9Xh9M8g38H&#10;FNwdAfVyQMEutRLEd0KafyWjweL7in8Cn3Ks6ILWVD2b+ATvaaXa9QPNH4Qd7GE+7TCHBfpcD/ww&#10;1eDobXql3udxQQoiHkkN0tfkkUj6N7gpMCEHC7+y/LuEPaPhJjfcO3pRUz6nda09pu+dkZAQBwF1&#10;AicbrHcsXzWkVTb7hNGItbKiXPqeyEizIBBM4rdlaD0slSAqr/SBBRz8CBmpFcVZ/8AovVNMmyAh&#10;1P5rcPUhgjMupLonrAEYJTCAAB0Mcnj9VTptuiUONKuA0Qz0sVlgoqxPiD5rYqCVYdaEAcyAiRcm&#10;ToSiSRT5HmRIlKJxkFj4uhRCaRCmk4lNIVgaTx139Rl0RsAul0AEQtOdiAQhfUaP034qbTgQsuwC&#10;BEZHIXIR5zxVmBMAXYsdxn8cduh9A1O/sK0XjS16Zp3mHE9tYR6Io5s/Ex1xGsbT+DyC4zhOQLgh&#10;IUDw0PwLwwRnLdOZpBHURlml9J3aLraGUZGLA5kt2PIZDNlAnZn58q8V1vwiVH3LTFnSoS75LysF&#10;Ek08ajF2j5MOnrDYvYVLUOeSJyUwLSvl3bK2haRhAtgpNlHj/HjbuprQAdDxcl8QBmGZBGiSGu/i&#10;rIvrMB6PUwh7XRkMXH04Hvmjpq2OIJydTNuBP3BWt94G8iicJJCcuQa9AOaE24YDOcm29D1cl9Cw&#10;5EoYkZLVdNkRoxTl4rYW3hpr7wRfApDiOGu4TFPGHZaVXWck6GU4a6iCnqamzcxPA/3ndtetfkpM&#10;V+KIZz9yrMu7iDI+3yWlZZRzJAQQHpBQZNPlouo9dNYUjZGr0p2zEDBThCBjtbdeIqFkIGBAQprc&#10;Jq4VOJGFO3t1BdDwvEXEA2tY9HoSMvTrgvxCEhpPLI0PAegRRCie6D7LIfgGJNTT5scioaRzyWkS&#10;GvrnIhKahGhiKewDkdB8PqCRPa76X5EQFNcDEnK1/LUkFEJJT003vHMW9DAogckuhX7YCQ0FDEgI&#10;REx1s3UmC9+HhKAzOyAhY/mrSAiFIdC0fts6hWAYxUkCCXbG/KPK++OGeVB5z3ZCfc/wsUiofyE+&#10;TUKmPDr/XERCURDCxwvbLXSlwXRCzildx9C9XHdvJ+4F5r06oSCYz10v874kZBIUvoiYtxf39UZ/&#10;chmOTee8+8Z08w8AAAD//wMAUEsDBAoAAAAAAAAAIQB0Trf8JWcAACVnAAAUAAAAZHJzL21lZGlh&#10;L2ltYWdlMS5wbmeJUE5HDQoaCgAAAA1JSERSAAAFRAAAAfQIAgAAAHqbsGYAAAABc1JHQgCuzhzp&#10;AABm30lEQVR4Xu3dbaxuV30g9nvyofMh0CpK2ihmSCEEAY2VGhpEJoG5cZDp0MHB6lyMOnZMUhRI&#10;HNCg1PZApzLXlioS22KYQjxA5Ak4TkYYpyJjJungJuDxhAkiGZzoImACgYTgiJY0apPRdPrldj1n&#10;nbPvPvvtWfvt2W+/oyN4zvPsvV5+ax3f89/r7ejxS0+d80WAAAECBAgQIECAAAECBAgsR+CbllNU&#10;JSVAgAABAgQIECBAgAABAgR2AoJ5/YAAAQIECBAgQIAAAQIECCxMQDC/sAZTXAIECBAgQIAAAQIE&#10;CBAgIJjXBwgQIECAAAECBAgQIECAwMIEBPMLazDFJUCAAAECBAgQIECAAAECgnl9gAABAgQIECBA&#10;gAABAgQILExAML+wBlNcAgQIECBAgAABAgQIECAgmNcHCBAgQIAAAQIECBAgQIDAwgQE8wtrMMUl&#10;QIAAAQIECBAgQIAAAQKCeX2AAAECBAgQIECAAAECBAgsTEAwv7AGU1wCBAgQIECAAAECBAgQICCY&#10;1wcIECBAgAABAgQIECBAgMDCBATzC2swxSVAgAABAgQIECBAgAABAoJ5fYAAAQIECBAgQIAAAQIE&#10;CCxMQDC/sAZTXAIECBAgQIAAAQIECBAgIJjXBwgQIECAAAECBAgQIECAwMIEBPMLazDFJUCAAAEC&#10;BAgQIECAAAECgnl9gAABAgQIECBAgAABAgQILExAML+wBlNcAgQIECBAgAABAgQIECAgmNcHCBAg&#10;QIAAAQIECBAgQIDAwgQE8wtrMMUlQIAAAQIECBAgQIAAAQKCeX2AAAECBAgQIECAAAECBAgsTEAw&#10;v7AGU1wCBAgQIECAAAECBAgQICCY1wcIECBAgAABAgQIECBAgMDCBATzC2swxSVAgACBaQSeuOP8&#10;1Vcdf9/xqV0Jfuu+kx+vuu+J5hLFK3/kkT+5ctmn7srfVXFB9zr+yS/89GnBTgp81291TC1W+eZf&#10;+FrH+91GgAABAgQIjCggmB8RV9IECBAgsEaBz381hOV/8qUvd6zblx+5+ao7Ppy/+Ydvu/TU45f+&#10;2YXv7Jjints+fPO+xw3j5CtVAgQIECBAYEwBwfyYutImQIAAgRUK/O7HH//yuT/+w0vnvu/qa85U&#10;72u/9COno/dXna8ZD//UXT/47id3dz36U1f99C/FBwJnR+bjeHi4PXtxksnuKUD8KAzshxent1cT&#10;X/+PwwOCh64//vDLXzl58lBXwpjgyXfFUPzpNITTj/LXNxdjhe2vSgQIECBAYB4Cgvl5tINSECBA&#10;gMAiBK65+fprzl36oy9/6rceOnfu+c9+bq7QT9zxd3/ud8+95qHHLz11z2vOnfvwzb2i3A/ffP6n&#10;Qha7dOK4+td+6e/FpwDhnbMD+8lwdSV84o5dgscl/5W//33nnnz7Pz2zcOAP/+nNNz967tzVf/+3&#10;H3/oJ54Rcju+fvfjpd9+c9D4ub+XX0GQXBoXEiBAgAABAr0EBPO9+NxMgAABAhsTeO6zQgD/4Xc9&#10;+Ich+v1bL8tV/ji830XaYXw7BtuX/sX/Xl5t/pK37wLg8BVGzn/+R59dq3fNXb9yHCqHrziu/qd/&#10;9Lvhf7MQei97GPk/f/UuCA9fz37WLqPaEr7snhDGP/7D/1so+e55RG4kf3fzkw89+mT4v++79vyZ&#10;0l76uR88f/XxLIPXvGWsBQJ7K+kCAgQIECCwYQHB/IYbX9UJECBAoL3AM7/r+86d+91LT567+ruq&#10;QvHj8e2T7ziO3f3r2c/Mj/x3TSfE/7flnzqUSngy9/6nPv/mXz8ema/++t13/4+nO+Htgv+TBw27&#10;a3vOQehaL/cRIECAAIGNCwjmN94BVJ8AAQIE2gn89fPXX318Rxzuzr5e8sM3x8g2W3zePM0+t2Y+&#10;qQB/ffcQIcxpPx0P33fT8Zr53Xc2/l9XwtMx/3904Tu//K//xW5k/szXbo7A8dr70+n3x8H/D777&#10;ucePLf7xca19ESBAgAABAgcXEMwfnFyGBAgQILBoge98znEQf/PL8sPd4Y2X3ZMf1g7j4TWz6J/9&#10;N/7rk9HvsPY+XeIZP/rPdkvxw9dr7orT71t/1ZTwJT9+V3g8ER8TfOW5u+C8VLAf/u+OR+wf/and&#10;sXzP+NF/tCtAfGwRFva/5qGm9QKtS+kGAgQIECBAIEngKDxWT7rQRQQIECBAgMAsBMK29rvF6mHs&#10;/cz8+VmUTSEIECBAgACBAwkI5g8ELRsCBAgQINBLIJxUF/e3P/6qH/nvlYmbCRAgQIAAgaUICOaX&#10;0lLKSYAAAQIECBAgQIAAAQIETgSsmdcVCBAgQIAAAQIECBAgQIDAwgQE8wtrMMUlQIAAAQIECBAg&#10;QIAAAQKCeX2AAAECBAgQIECAAAECBAgsTEAwv7AGU1wCBAgQIECAAAECBAgQICCY1wcIECBAgAAB&#10;AgQIECBAgMDCBATzC2swxSVAgAABAgQIECBAgAABAoJ5fYAAAQIECBAgQIAAAQIECCxMYNnnzJ+/&#10;+qqFeSsuAQIECBAgQIAAAQIECKxX4PFLTx2mcosP5i9fvnwYKbkQIECAAAECBAgQIECAAIEGgaOj&#10;w4XYptnrigQIECBAgAABAgQIECBAYGECgvmFNZjiEiBAgAABAgQIECBAgAABwbw+QIAAAQIECBAg&#10;QIAAAQIEFiYgmF9YgykuAQIECBAgQIAAAQIECBAQzOsDBAgQIECAAAECBAgQIEBgYQKC+YU1mOIS&#10;IECAAAECBAgQIECAAAHBvD5AgAABAgQIECBAgAABAgQWJiCYX1iDKS4BAgQIECBAgAABAgQIEBDM&#10;6wMECBAgQIAAAQIECBAgQGBhAoL5hTWY4hIgQIAAAQIECBAgQIAAAcG8PkCAAAECBAgQIECAAAEC&#10;BBYmIJhfWIMpLgECBAgQIECAAAECBAgQEMzrAwQIECBAgAABAgQIECBAYGECgvmFNZjiEiBAgAAB&#10;AgQIECBAgAABwbw+QIAAAQIECBAgQIAAAQIEFiYgmF9YgykuAQIECBAgQIAAAQIECBAQzOsDBAgQ&#10;IECAAAECBAgQIEBgYQKC+YU1mOISIECAAAECBAgQIECAAAHBvD5AgAABAgQIECBAgAABAgQWJnD0&#10;+KWnBi/y+auvimlmiZffyTItfJT9mKVQfid/7+XLlwcvvwQJECBAgAABAgQIECBAgEBbgaOjUULs&#10;ymIMn1OIvfMxfHhdficfjTdcHC/L316oQ/hIMN+2e7meAAECBAgQIECAAAECBMYQOGQwP/w0+zGG&#10;+sdQliYBAgQIECBAgAABAgQIEFiowPDBfH+IMN4ev7Okyu/0z0UKBAgQIECAAAECBAgQIEBgoQLD&#10;T7OPEDEUL6+Zz7+ZvzJ7f+8s/YsXL2bW4bVp9gvteYpNgAABAgQIECBAgACBlQkccpr9WMF8FqgX&#10;Zt0XFsA3LKePTwT23i6YX1nvVx0CBAgQIECAAAECBAgsVOCQwfwcp9kvtNkUmwABAgQIECBAgAAB&#10;AgQIHEZg+GC+cJJcHGBPr0zP29MzciUBAgQIECBAgAABAgQIEFiowCjT7PeeM1+YXR/tGg6lrzum&#10;3tF0C+12ik2AAAECBAgQIECAAIH1CRxymv0owfzBmkQwfzBqGREgQIAAAQLLFTi669zlty+3+EpO&#10;gACBxQgcMpgffpr9YpgVlAABAgQIECCwGYEQz/siQIAAgTUJCObX1JrqQoAAAQIECBAoCsRh+fAt&#10;ntc5CBAgsCaBpQbzH3/k/eF7TS2hLgQIECBAgAABAgQIECBAIFHAmvlEKJcRIECAAAECBJYnUFgt&#10;b/H88ppQiQkQWJSANfOLai6FJUCAAAECBAgsRMBk+4U0lGISIEBgv8BSp9nvr5krCBAgQIAAAQIE&#10;jgXyq+XF8zoFAQIE1iEgmF9HO6oFAQIECBAgQKAokJ9UL57XPwgQILAyAcH8yhpUdQgQIECAAAEC&#10;ZwRiGF8YkDc+r5cQIEBg6QKC+aW3oPITIECAAAECBCoE8sPyMXQXwOsoBAgQWJOAYH5NrakuBAgQ&#10;IECAAIGKYfnsrXw8L7bXVwgQILBogaUG886ZX3S3U3gCBAgQIEDgYAIhaA9fWegunj+YvIwIECAw&#10;qsBSg/lrL7whfI9KI3ECBAgQIECAwEIF0s+TNz6/0CZWbAIECCw1mNdyBAgQIECAAAECzQKFkL5y&#10;cJ4hAQIECCxUQDC/0IZTbAIECBAgQIBAdwED8t3t3EmAAIF5CAjm59EOSkGAAAECBAgQGEgg27g+&#10;rpbPf1UumBfYDwQvGQIECBxUQDB/UG6ZESBAgAABAgTmIyCMn09bKAkBAgTaCgjm24q5ngABAgQI&#10;ECAwX4GGYflY6EIAL56fb1sqGQECBBoFBPM6CAECBAgQIEBgIQJHR4MUVAA/CKNECBAgMK3AUoN5&#10;58xP22/kToAAAQIECBxaIETyly+fS4jnw+B82y/hfVsx1xMgQGBygaUG886Zn7zrKAABAgQIECAw&#10;N4HsLLry1neFolbuhDe36igPAQIECDQILDWY16gECBAgQIAAgQ0JxGH58LVvcL7DsPyGGFWVAAEC&#10;KxIQzK+oMVWFAAECBAgQWKVAFsk31i59WD4mY2r9KjuLShEgsB2Bo8cvPTV4bc9ffVVMM0u8/E6W&#10;aeGj7McshfI7+Xsvx6fUvggQIECAAAECaxUoB/NV4X02Jr93jn3mlMX/8d70G9cqrV4ECBDoKXB0&#10;NEqIXVmq4XMKsXc+hg+vy+/ko/GGi+Nl+dsLdQgfCeZ79ja3EyBAgAABArMWqBuWL73fIZgPFRfP&#10;z7r1FY4AgaUJHDKYH36affNQf+HTMeYFLK25lZcAAQIECBAgUCNQiNgTtrI3uq4zESBAYCMCwwfz&#10;/eHCeHv8zpIqv9M/FykQIECAAAECBGYnEML1/HcoX/nHWOizO+F13vfOyvnZ9QEFIkCAQJrAWMF8&#10;DL/zU+gL8Xm+eIWLw13xO7+cPnsnnjDvnPm09nUVAQIECBAgsDSBEKXH7xix53/cV5W6YfnOof6+&#10;DH1OgAABApMJjBXMN0Tj5brmLy5PvC+8E0+Yd878ZF1GxgQIECBAgMBIAvlJ9eUJ9lmEn02233dM&#10;XSxmXBW/N56PDwL2XjZS1SVLgAABAm0Fxgrm25bD9QQIECBAgAABAtUCWWCfsGa+g2FKqN8hWbcQ&#10;IECAwKgCwwfzhZPkmktfvjjlnVFFJE6AAAECBAgQmFigMEQfS5OP5JMH5/OHzxt1n7hZZU+AAIFB&#10;BYY/mi4Ub+8584Xl9LFGDYfS1x1T72i6QTuDxAgQIECAAIHpBPLD73HBfBbAx+n08c0YxuffOZ0b&#10;X7lgPgvmd7cez7ev/MpPxbcf/nSdQM4ECCxe4JBH040SzB+sBQTzB6OWEQECBAgQIDCuQEMwH6P3&#10;fHgfX5++GYfcy0F4OXqvi+ezYD5OuRfPj9vWUidAYL0Chwzmh59mv952UTMCBAgQIECAwMgClRPs&#10;s0g+H9Xv2/2uMiZvXh5v8fzIrSt5AgQIDCkgmB9SU1oECBAgQIAAgS4Chb3rQxL5VfHlFLNp9gNt&#10;iSeM79Jq7iFAgMCkAksN5p0zP2m3kTkBAgQIECAwpkAW2+fH5LMMz47JX5ljnwvsG6bKi9vHbDlp&#10;EyBA4HACSw3mnTN/uD4iJwIECBAgQOAwAjGGz/9vQ75n98A7TAHlQoAAAQLzEVhqMD8fQSUhQIAA&#10;AQIECAwmkBjJh/zqJ9jv3cGuYXA+bn3nELvBGlRCBAgQGE1AMD8arYQJECBAgAABAikChQXz6cvg&#10;C3vgHf+4N5JPKZFrCBAgQGD+AoL5+beREhIgQIAAAQIbE6hcKp83yJ85H99PfwRwfHl5cN5a+o11&#10;MtUlQGDxAoL5xTehChAgQIAAAQJrEGgZjZ+E8Bd3589nx8IfXbycfkS86H0N3UYdCBDYsIBgfsON&#10;r+oECBAgQIDA5ALlQ+n2DstXlnnfsfPpFbVsPt3KlQQIEJhQQDA/Ib6sCRAgQIAAAQJdBfIx//Go&#10;/m5Y/uLuRfqXwfl0K1cSIEBgbgKC+bm1iPIQIECAAAECBLoKDDc+37UE7iNAgACBAwksNZj/+CPv&#10;D98HQpINAQIECBAgQGAMgWyOfbZgvv0c+91o/OXLJ5vYt194nx+cN1A/RiNLkwABAiMJLDWYv/bC&#10;G8L3SCiSJUCAAAECBAjMXyDMqx+pkOm76I1UAMkSIECAwF6BpQbzeyvmAgIECBAgQIDAJgSyqfXt&#10;h+WbfcJovy8CBAgQmK2AYH62TaNgBAgQIECAwKoFyvvYT1Rds+sngpctAQIEegkI5nvxuZkAAQIE&#10;CBAgMJhA+wXzMesz+9jbA2+w9pAQAQIEZi0gmJ918ygcAQIECBAgsH6BHtPjd4vb87f3juSN0q+/&#10;v6khAQJrERDMr6Ul1YMAAQIECBBYkEDvOfbFBe1xVL/Hc4ECXtwDz7L5BfUpRSVAYGsCgvmttbj6&#10;EiBAgAABAgSKAgbk9QkCBAgsTmCpwbxz5hfX1RSYAAECBAgQaBLos2D+eBTdFwECBAhsSmCpwbxz&#10;5jfVTVWWAAECBAisVqDHxPgrp8EXls0HrH7Jml2/2v6mYgQIrEhgqcH8ippAVQgQIECAAIGNCfRe&#10;MF/t1XVsv07fsvmN9UvVJUBgYQKC+YU1mOISIECAAAECBIyc6wMECBAgcPT4pacGVzh/9VUxzSzx&#10;8jtZpoWPsh+zFMrv5O+9PPRD6ME1JEiAAAECBAgQOCOQH5nP5sO3+ZMmBvNx17qTyfYxzfJ8+zb0&#10;WWr5FzEjXwQIECCQInB0NEqIXZn18CPzIfYOMXz8jnF4+Z18NF64OD4CyL6zkL7wToqjawgQIECA&#10;AAECsxPoHcnPrkYKRIAAAQJTCAwfzJeH+scY/J/CSp4ECBAgQIAAgbkINI2W9z5zPjupzpj8XNpb&#10;OQgQIFASGD6Y748cRvLjd5ZU+Z3+uUiBAAECBAgQILBEAQvml9hqykyAAIHBBcYK5mP4XRiTL78T&#10;p+IXLm6YeB+ujCfMO2d+8K4gQQIECBAgQGACgTZL5QvFu7JgPnwQF8z3SG2XxvEi/PKXxwcTdAxZ&#10;EiBAYJ/AWMF8fs18LEM5ks/ezF+8d5Z+PGHeOfP7WtbnBAgQIECAwLwF4mZ1vSPwquD7OGVfBAgQ&#10;ILBqgbGC+QJaZSS/aliVI0CAAAECBAiUBAYK3S1l17cIECBAYPhgvnCSXCBuFclX3q6dCBAgQIAA&#10;AQIEWggMtwdei0xdSoAAAQIHFBjlELyUo+MbjqBPP6Y+XOmc+QP2FlkRIECAAAEC/QQK59K1X+he&#10;ccJ8VqL8UfPZmfMtV9Hn1+GXj53vV3l3EyBAYP0ChzxnfpRg/mBNJJg/GLWMCBAgQIAAgQEERg3m&#10;Q/myeL5rML9L467dTniVLwYQkAQBAgRWLXDIYH74afarbhqVI0CAAAECBAgMITDe7nexdDF9XwQI&#10;ECCwXgHB/HrbVs0IECBAgACBNQpMsvud0+nW2JXUiQCBZQssNZh3zvyy+53SEyBAgACBDQoUtrJv&#10;uZo9gGUR9ZkT5usk7YG3wT6mygQIbElgqcG8c+a31EvVlQABAgQIEDicQBj5Nw5/OG45ESBAoKvA&#10;UoP5rvV1HwECBAgQIEBgaoGxF8y3H/NvFplkYv/UjSR/AgQIzF1AMD/3FlI+AgQIECBAgEAmsCeu&#10;zjaxR0aAAAECaxcQzK+9hdWPAAECBAgQmKFAj8HzpAXzoco2tJ9huysSAQIEhhMQzA9nKSUCBAgQ&#10;IECAwGgCXdaxD7oHXpcCjKYhYQIECBAQzOsDBAgQIECAAIHxBbKt7MdeMD9EVeyBN4SiNAgQIDCu&#10;gGB+XF+pEyBAgAABAgQIECBAgACBwQWWGsw7Z37wriBBAgQIECBA4EACXRfMxwHzpL3lu2ZxIAHZ&#10;ECBAgEBvgaUG886Z7930EiBAgAABAgTWLpDN7e9d0aQnCL1zkQABAgQIpAssNZhPr6ErCRAgQIAA&#10;AQIbEqg8na79zvaWzW+oz6gqAQLLFBDML7PdlJoAAQIECBBYrkD7AfMJd5IX1S+3oyk5AQLrFhDM&#10;r7t91Y4AAQIECBCYgUBhK/uuJUpdMN81/b33TfhMYW/ZXECAAIGtCQjmt9bi6kuAAAECBAhMKnCw&#10;rekOltGknDInQIDAZgUE85ttehUnQIAAAQIEliTQcQu69lP6l4SirAQIENiwgGB+w42v6gQIECBA&#10;gMDhBZYTXRdWy3d8mnB4YTkSIEBgGwJLDeadM7+N/qmWBAgQIECAQHuBgTa0b5+xOwgQIEDgcAJL&#10;DeadM3+4PiInAgQIECBAYFKBuO3c5LvfTWogcwIECBAoCiw1mNeSBAgQIECAAIFlCAy0lX2Xyg60&#10;B57T6brgu4cAAQIjCwjmRwaWPAECBAgQIEAgE+gaXU+1Xr0cxjudTncmQIDATARGCebPX31V/M4q&#10;WX6n7qPsyiyF8jszsVMMAgQIECBAgMACBJaz5d4CMBWRAAECsxEYPpgPsffjl56K3zGeL7+Tj+QL&#10;F4ePsnfCi3hl+Z3ZACoIAQIECBAgQCBZYOFx9VQTBJJ9XUiAAIENCQwfzGcReIpiq4tTEnQNAQIE&#10;CBAgQGBNAkPufhceJfgiQIAAgbUIDB/M95dpNUu/f3ZSIECAAAECBAisTaDydLq1VVJ9CBAgsGmB&#10;EYP5OLs+6Mb59oVV9Hn1+FF5Un226j4/FT+eMO+c+U13W5UnQIAAAQJLEZhuK/ujz11z9PkX7v73&#10;+MVSwJSTAAECBBIFjkaa6J4Pzgtxe12O5Vv2vhMuuNx1V9hEIJcRIECAAAECBLoL5IP5OFre8k+X&#10;eLx8yiHzhYj98guejHnF93c/7v5v907br3wZ4rR/i+fbGrqeAIGNCBwdjRVilwFHGZmvi+Q30n6q&#10;SYAAAQIECBA4sMBJxP78z1w+/T4Zmf/8C0MYH77DjwcukuwIECBAYFSB4YP5yuH0ujrkj6+L16S8&#10;M6qIxAkQIECAAAECowi0H5aPxUgZlg+XhTB+N6/+9HsXwx8H9qPURaIECBAgMLXA8HMACtF4nFSf&#10;X/0ef8wm2xc+Kl9c+U4W+ZtmP3UXkj8BAgQIECBQL1BYM99ylnuc074L1N/ehBwC+BjJZxcVfsxC&#10;/Wzufas2K0z1T3y40CoLFxMgQGAdAoecZj98MH/INrBm/pDa8iJAgAABAgRaC4wfzJcj+ZP4/3TN&#10;fPgxu0Yw37oF3UCAAIE2AocM5oefZt+mpq4lQIAAAQIECKxXoOu8+rzI3jH57OJstXx8sVskf3qw&#10;/G7N/PHieSvn19vb1IwAgc0JCOY31+QqTIAAAQIECBxaYIiovlzmbNO7ypPn4mr5QQ6li9vp+yJA&#10;gACBWQksNZh3zvysupHCECBAgAABAtMKlBfJx/Jk78dh+ThE362o+ZBebN/N0F0ECBAYUGCpwfy1&#10;F94QvgeEkBQBAgQIECBAYESBroPzdbvN5YflY8TeFM87l27EppU0AQIEphFoEcx/9vd/74F33xP2&#10;nAvf4UX4cZoiy5UAAQIECBAgsAGBhtHvwgT7GMkHkux0ukqeuJC+z+B8TLZ5Gf8GWkYVCRAgMAuB&#10;pGD+q1/50tve9Lpbb7r+wfe9K5Y6vAg/hje/+IXPzqIeCkGAAAECBAgQ2IZAFrpn1c0fJn+y+93Z&#10;ufQn++HlfDpPtt+GsVoSIEBgAQJJwfzHHv3V1/zoTzz82KfD4fDZ90MffeL6Czc//rF/voBaKiIB&#10;AgQIECBA4MACXefV54tZHgO/csjc6cHy+Ug+H97vwvVwrP3phvYHrr3sCBAgQGBsgaRg/vVvvuNF&#10;L3npt3/HM/KleeaznvMDP3Rd+GjsIkqfAAECBAgQILBggSGi+lj9fCQf36mM5LOPisPvR0cn2+C1&#10;3+jehvYL7oGKToDASgWSgvlQ99/8jY+88+63xgXz4UX4caUgqkWAAAECBAgQmItA3e53WWDfXND8&#10;6XQnh8yHsXpfBAgQILAKgaRg/kMfeO/dt9/6aw8/GKscXoQfw5urEFAJAgQIECBAgMACBMoT7BML&#10;XdjlPm6A1+0UeqfTJZq7jAABAgcQSArm77/v7sKC+fBjePMA5ZMFAQIECBAgQGDxAu1n2qdsZb94&#10;FhUgQIAAgR4CScH8rbfdeeN1L45z7ON3+DG82SPfvrd+/JH3h+++qbifAAECBAgQILAEgcIx8g1L&#10;5StrUziUrs/gfEzf6XRL6DXKSIDAygWSgvnX/thP3nnv/a++8ZaIEfa9Cz+GNye0ufbCG8L3hAWQ&#10;NQECBAgQIECgVqD9UHw5qcqAuW0Yr40IECBAYK0CScF8qPzLX3nDz9z5s/Fcune854Phx7WKqBcB&#10;AgQIECBAYDCBHifDZbvf5Yfly4fM7ylqzel0cSF9t5Xzg+FIiAABAgR6CKQG8z2ycCsBAgQIECBA&#10;YMMCw20g32dYPt57sqd9p9ZwOl0nNjcRIEBgLIGkYD6/Wj7/eqxCSZcAAQIECBAgsGGB/O53vYbl&#10;EwzbDs7b0D4B1SUECBA4hEBSMH/7xXsPURZ5ECBAgAABAgTWJzDE+vmg0mdYvhK1cGTd+uDViAAB&#10;AusWSArmX3XhprB3/S1vfEtcM599r5tG7QgQIECAAAEC0woMPCx/POH/5KFAj8X80cSG9tP2DbkT&#10;IEAgKZgPTK+4/sKD73vXhz7wXmQECBAgQIAAAQIHEMhHy4MPy58E5Mfb4B2gLrIgQIAAgcEFUoP5&#10;b/nWbwsD8tMeR5evvHPmB+8KEiRAgAABAgSGEcjm1fcb/c5vXN96E/t8Tc5uaB+j96PPXZNd0nbZ&#10;/DBKUiFAgACBfgJJwXzY9C7m8tWvfOmdd781/BiG6P/iz7/RL+tedztnvhefmwkQIECAAIHDCPTe&#10;yr5XGF9Vx7Ch/ZlIv83gvA3tD9Nr5EKAAIEUgaRgPkvo/vvu/rWHHww/hhcfe/SRlAxcQ4AAAQIE&#10;CBAgkC6QbWWfTa0ffib85cuFkD69eK4kQIAAgZkIpAbzH33klz/7+78XCv3rv/OFMN/+I4//QYjn&#10;Z1IHxSBAgAABAgQIzFSg31b22bD8sGvmT2bad10t73S6mXY2xSJAYGMCqcH8vRdvv/Wm6z/5ice+&#10;8qV/G4huOP+9r77xljqr7Cz6eEHhmPrCXXsvbr59Y+2lugQIECBAgMAmBA68V3y3ZfMHLuQmGl4l&#10;CRAgkCxwFIbZ91787/7qL/+vb/wf/+fX/+wPP3fpr/7y/3n9m+944N33/Ld/978Pu+KV7w2xd5Zm&#10;fJ1/pxzJ7724+fYwTWxv+V1AgAABAgQIEDicQGEDvJZ/q8Rp9rvR79OR8wGG5fMTBOLro6OwB155&#10;Jv/evELx4sh8jOSzF4fjlRMBAgRmLBD+45oSYg9Sg6SR+W9+2tOf+aznvOglLw272YdIPmQc/rcy&#10;kg8fHazog9RfIgQIECBAgACBIQUG2so+FmlvaN2n5GHZ/PCr8fsUyL0ECBAg0EYgKZgvJJhtbp+e&#10;UWEuffON5Ytb3Z5eKlcSIECAAAECBEYUaDkmny9Jz2XtxUqdPZ0uDMt3rrUN7TvTuZEAAQLDCnQJ&#10;5hNLkJ8eH4br43fhQUB8J35nQ/rli/PvxBPmnTOf2AouI0CAAAECBBYkkG1lH8och+XHGpwvPWjo&#10;tmx+QbaKSoAAgZUJjBXMF4LzOrV4WT7OL8/SL7wTT5h3zvzKOqLqECBAgAABAgWBA8yBDwF8zCV7&#10;oRUIECBAYCkCXYL5vaviG7asW4qLchIgQIAAAQIE+gp0PpfutS8cd1g+q1jX+fYm2/ftG+4nQIBA&#10;b4GkYD6bG//Vr3zpnXe/Nfz4oQ+89y/+/BuVuZcj+VZr7MsXt7q9N4gECBAgQIAAAQLTCOSH4kcc&#10;ls9NsA8b2vevan5pQP/UpECAAAECiQJJwXyW1v333f1rDz8YfgwvPvboI3V55E+GD9eUF8Zn8Xn5&#10;o5R3EuvmMgIECBAgQIDAQQUG3cr+MCXPT7DvsGzeUfOHaSa5ECBAoCyQdAheiL1vv3jvs5/7/Id+&#10;4X/5n372PeGkujAsf8P57907335s8VAw58yPjSx9AgQIECBAIFUgH8zHDeSTN7TfDcV/aLfjXfiK&#10;h8wPvPVd4aj50yrFwflCGL836zga76j51I7hOgIENiMwu3Pmg/y9F2+/9abrP/mJx77ypX8bfgyR&#10;/KtvvGUzLaKiBAgQIECAAIHDCYwyx75wOt0uFr98uCrJiQABAgSGFkiaZv/rv/OFhz76xD984OFb&#10;b7vzd/7lb4Yy3PLGt/z4T982dGGkR4AAAQIECBDYokB+HD4Od+8dG98ikzoTIECAQE4gKZgP8+qf&#10;+aznvOglL33tj/3k6998R7g9/O+3fOu3TSjpnPkJ8WVNgAABAgQI7BdoM8c+n9oow/L1xb38gifD&#10;h1mmHZbN76dwBQECBAiMIJAUzH/xC58N29eH3MNS+bib/QPvvqduN/sRClmRpHPmD+MsFwIECBAg&#10;QGCFAkNMsHc63Qo7hioRILAogaRgPoTuYfv6UK973v4/xN3sH3zfu37x5+9bVE0VlgABAgQIECAw&#10;pkDXrezjHPv8gPxUc+wLxRgTS9oECBAg0FcgKZgP+9595PE/CFn9p//Zdzz82KfDJvbhxxjV+yJA&#10;gAABAgQIECgKdBj6Pt3K/nCY4enDQF+Omh8IUjIECBBoIZAUzN957/1h+/p4OPyN1704vAg/hs3w&#10;WuTjUgIECBAgQIAAgZJAcVj+tUOfSNdsfvzQobxOfu8QfX6OvaPm9WsCBAhMIpAUzL/8lTeErezD&#10;WXRxND68COF92AxvkhLLlAABAgQIECBAoItA+XS6qlT2RvJdsnYPAQIECAwtkBTMh0zDVvY/c+fP&#10;hgn24TuE9CG8H7ok0iNAgAABAgQIrEWg61b209Q/N99eJD9NE8iVAAEC7QWSgvkwrz7/HXKJP7bP&#10;zh0ECBAgQIAAAQInAlNufddhVb92I0CAAIE5CSQF83Mq8ElZnDM/w0ZRJAIECBAgsF2BrlvZz0Ss&#10;vH9+yhC90+lm0nyKQYDANgWSgvkHfvWxsE4+LJuP0+yDVPZiKjXnzE8lL18CBAgQIEBgj0DaoPeZ&#10;Yfnjrewn30kuOx4vJZLXDQgQIEBgWoGkYP67n/c9YcH8//vv//07737rF7/w2WlLLHcCBAgQIECA&#10;AIFhBKrW9idG8oblh2kCqRAgQKCrQFIwHxP/gR+67o0/8w9+718/0TUv9xEgQIAAAQIECOwE8sPy&#10;5SnuIxqlbWjfoQCOmu+A5hYCBAj0EWgRzIdsvvlpTw8n0sWZ9r4IECBAgAABAgQqBFpuZZ9Nbp8b&#10;ZuIQfSj25AsE5kanPAQIEDiAQFIw/8C77/k3n/pXX/+zr+UL9NWvfOmTn3gsfHSAUsqCAAECBAgQ&#10;ILAygTg4P5dKHR0VCpMeyc+lCspBgACBjQkkBfPnX/G3P/xLv3DjdS/OH1B386te9ugjD4WPNiam&#10;ugQIECBAgACBswItt7LPwviTMfnj3e8m+KraqC8WSSQ/QXPIkgABAi0FkoL5sAHeO97zwbCb/S1v&#10;fEtMP7wIP4Y3w0ctc3Q5AQIECBAgQGC9Amlb2Zfrb6b6evuEmhEgQGAUgaRgPub8ope89PVvviMe&#10;ShdehB9HKVFaos6ZT3NyFQECBAgQIDAvgcm2vqtjCNMK6r+ah+jjAwhb382rhykNAQKbEWgRzM/K&#10;xDnzs2oOhSFAgAABAgQ6CMxl67vT2QSWzXdoRLcQIEBgKoGlBvNTecmXAAECBAgQINAkkLCVfbYu&#10;fRrJfafTzeURwzQ6ciVAgMBiBNoF8x/6wHvDHnihcuHFYqqooAQIECBAgACBAwg0zleP+ed3sJ94&#10;97syyNnyd9gDz3z7A/QyWRAgQCATaBHMf/SRX77/vrvjneFFQzyfbXqfZVN+p+6j/Ib58cFB+R3t&#10;R4AAAQIECBCYi0DCUHy+qJUn0k22+13Cdn2JUf1kVZhLP1AOAgQIHFqgRTB/78XbP/L4H8QChhdZ&#10;YF8ocoi94yZ54TuLxgvv5CP58kfZO+FFvLL8zqGd5EeAAAECBAgQ2CvQGBsXTqSb0SHz9fVKjOT3&#10;wriAAAECBAYXaBHM5/N+6k//uK4oWQSeXVB+J+WjwasqQQIECBAgQIDAfAQqh+inKV5ugv0iHjFM&#10;oyRXAgQIzEygRTB/573333D+e0P5w3j7rTddH34cqS6tZumPVAbJEiBAgAABAgQGFJjdiXSFup2d&#10;U5Bt0bd3Mzyz6wfsJJIiQIBAK4EWwfzLX3lDFsDffvHe8GNzTnG+ff6a8jvx0xi9lyfVx1n64Ss/&#10;FT+eMO+c+VbN7GICBAgQIEDgEAJp6+cn3s1+BAhb342AKkkCBAjsEThqmAPfBy89ks9ySbmlcE34&#10;8XLCxi19KuJeAgQIECBAgECTQAzgs5nqVX+ZZMPy+SXou9d37RKeZnA7e+4QSx6rcFz4/LOG/BB9&#10;3Qz8rBbhxTR10UEJECAwG4Gjo7FC7HIVW4zM/8Wff+Odd781JhFehB/rxFLC8tloKwgBAgQIECBA&#10;oKtA2lB8lvocx+TzTx+OA/tC0G4PvK6dw30ECBAYV6BFMP+LP3/frz38YCxOeBF+rCxaq0g+m0if&#10;JZXyzrgkUidAgAABAgQIdBComS2YH5aPqc5o67v6aqYvm8+nYb59h47jFgIECHQTaBHMhwA+fzRd&#10;FtiXM86fDB8/LbyTXwyffRQn/McD7fKr6MvvdKuquwgQIECAAAECEwosIobv42OOfR899xIgQKCt&#10;QIsJ/R/6wHvzZ8vfetudr/2xn2yb37DXWzM/rKfUCBAgQIAAgXYC5ZXnpfvz+9jHD7N57LNYMx8K&#10;lDuarm7ZfL7YhSrma2HZfLv+42oCBFYnMNM186+6cFPYxD5qhxevuP7C6uRViAABAgQIECAwpEDD&#10;iXSzm5FuU+EhW15aBAgQGF2gxTT7b37a00M8H0+JCy++5Vu/bfTSyYAAAQIECBAgMH+B/Mh2fWkr&#10;p9nPc2p6eeP6hm3w5lmF+fcaJSRAgEBPgRbB/Be/8Nm3vel15fXwPUvQ7XbnzHdzcxcBAgQIECAw&#10;mEB+K/t9J9LFTGe0bD5/nF6NSPmMuga62U00GKyZJUSAAIGZCrQI5h949z2f/MRjM6nHtRfeEL5n&#10;UhjFIECAAAECBAg0Bbqff2H4tO6c9unpSqfTTV8kJSBAgACBfQItgvkQyYfd7OM0+/i9L3GfEyBA&#10;gAABAgQ2KrDQE+k22lqqTYAAgQUKtAjm3/GeD/7VX/7fC6yjIhMgQIAAAQIERhbIT7k/m1V+snr2&#10;yRwnpZ9d+d95HsEcqzZy40ueAAECkwi0CObDgvmbX/WymayZnwRLpgQIECBAgACBFIHy2vhl7H7X&#10;uKF9wx54mYnN8FK6h2sIECAwiECLYH6Q/CRCgAABAgQIEFiVQP1W9nFMPnx1HuWeHCpfhez15KVS&#10;AAIECBAIAi2C+bBI/tbb7gz3xBfWzOtABAgQIECAwHYF6reyTxyWXxDd3jF5A/ILak1FJUBgNQIt&#10;gvmPPvLL9993d6x5ePGhD7x3NQoqQoAAAQIECBAYVmBGp9DVVSx/Op0N7YdtfqkRIEBgfIEWwfy9&#10;F28Pu9nHIoUXWWA/fiHlQIAAAQIECBBYhkA+hl/6NPu2qwNsfbeMPqqUBAisRaBFMJ+v8lN/+sfT&#10;Cnz8kfeH72nLIHcCBAgQIECAwE6gtJV987B8DHqXMjU9v1R+73x7/YEAAQIEDibQIpi/8977bzj/&#10;vaFkYUP7W2+6Pvx4sFKWM7r2whvC94QFkDUBAgQIECBAYBfG577Kw/JtB7cnJq3fzG/39OH5n7EH&#10;3sQNJHsCBAjkBFoE8y9/5Q1ZAH/7xXvDjyQJECBAgAABAgSiQBbJF0L6hcXzNafTtYrkzbf3S0GA&#10;AIEDCLQI5kNpQgAfNrEP36+6cNMBCicLAgQIECBAgMAcBeq3ss8C+/BiYWF8FXSHKixl+cAc+5Uy&#10;ESBAoI1Ai2D+L/78G++8+60x8fAi/NgmI9cSIECAAAECBFYrsNRh+fyG9qttHBUjQIDAOgVaBPO/&#10;+PP3/drDD0aG8CL8uE4StSJAgAABAgQIdBKIIX1cWF43pj3fKej1p9Ol7IFnQL5Tl3ETAQIEugu0&#10;COZDAJ8/mi4L7Ltn7k4CBAgQIECAwNIFjo6OPndNOXRv3tBe6Lv0Zld+AgQITC7QIpi/9bY7w272&#10;YSv78B1ehB8nL70CECBAgAABAgQmE6jayr55WH6yoqZn3G9D+/nOO0gXcCUBAgQWItAimA+b3oVN&#10;7GO9wotXXH9hwjo6Z35CfFkTIECAAAECeYFsWL5y5fzyrM5uaJ/VrtWG9surtRITIEBgaQItgvn/&#10;7z/8h6//2dfCVvavvvGW3/7Ex6atqXPmp/WXOwECBAgQ2K5Abiv7MME+OqwkjN9uo6o5AQIElifQ&#10;Ipj/2KOPPPi+d332938vrJb/5Cce+19/5Z8sr7pKTIAAAQIECBAYWqCw713Davl1zEJPGaJfR02H&#10;7inSI0CAwJACLYL5+++7O2yAd+kznw4j82F8PgT2QxZEWgQIECBAgACBRQns9r17wZPnjielN293&#10;N+tq5U+nS9vQfm91bO+3l8gFBAgQ6C/QIpgPmf1Hf+2vhZD++//my/ceMh82ycsXLm6bV3gzXlD4&#10;KPsxu778Tv9qS4EAAQIECBAgMIhAYYJ9SlS/6Fi3YVh+0fUapDNIhAABAocUaBHM3/LGt/w33/+8&#10;ULjnPO+/CLvZZ5vhFYpbDtrDO2EkP36Xg/zyR9k74UVMvPzOIY3kRYAAAQIECBAoCOyC9jAsf3ye&#10;/OoXzNsDT/8nQIDADAVaBPOvuP7v/MAPXRdC+m//jmeE/732b/1IZX1i4D3DqioSAQIECBAgQKCv&#10;wPHud1kkH1LLFsyXj5rvm9dU9zeeTjdVoeRLgAABAgWBFsH8M5/1nGu+72/EpfJPe/p//M1Pe/pI&#10;muU5+Q2z9Ecqg2QJECBAgAABApUCV8bhz25lv3eC/ZL2hDt7Ol2rnrCkaraqmIsJECAwM4EWwfxH&#10;H/nlsGA+lj+8+NAH3ptYlzi7Pn4XBu0rP2qYeB9SiCfMO2c+Ed9lBAgQIECAwLAC+RH43R54z//M&#10;sOnPNrXwtCIrW8qG9rOtiIIRIEBgHQItgvl7L94edrOP1Q4vssB+L0SrNfPlKfqFd+IJ886Z38vu&#10;AgIECBAgQGBsgWzB/N5h+Sth8NvHLlS/9HuMyffL2N0ECBAg0E6gRTCfT/ipP/3jdvm4mgABAgQI&#10;ECCwcIErQ9Onq8pXsmA+fzpdvo1qFs8nDsubb7/w/q74BAjMXaBFMH/nvfeHTexDhcJI+603XR9+&#10;HKNy5ePrKg+0GyNraRIgQIAAAQIE6gRONr073v0uXHNyyHyy19Ij28QN7bPT6RxTl9w1XEiAAIGO&#10;Ai2C+Ze/8oYsgA/n0oUfE/MsL4zP4vPyRynvJObrMgIECBAgQIDAIAKFWfRxqfzJ/4Yz6ta3bN6G&#10;9oP0G4kQIEBgTIGj9GPkHnj3Pa9/8x1jFqZ12uGhwGUru1qzuYEAAQIECBBoIXAlkj86ygfwcYg+&#10;MZLPRuZnOmR9fOTeCUqM5OPc+9wfWll98y/K1Q81jXXMXrSwdikBAgQWLhD+oUgPsXvWtcXIfMjp&#10;63/2tZ75uZ0AAQIECBAgsCCBwpj8yY53L3gyf9R8enVmGsmnV8CVBAgQIDAbgRbBfDhh/sbrXpwd&#10;Mmcp+2waUUEIECBAgACB0QVOlsqHSfUhkg/T7OP/rm+CfRpk8x54S98gIM3AVQQIEJhYoEUwP3FJ&#10;z2bvnPlZNYfCECBAgACBVQpULpXvUNMFBLf5De1r1jAm7oHXwcctBAgQINBBoEUwH6b+F7475DfU&#10;Lc6ZH0pSOgQIECBAgEClQD6Sz0+qz+9+t346O+Gtv43VkACBpQq0COZDFX/zNz4Sp9mHF0utsXIT&#10;IECAAAECBPYJFCP5/N71XRfM78tzeZ83T7YPGwQsYErC8tSVmAABAicCLYL5EMDfffut8b7wQjyv&#10;ExEgQIAAAQKrFKiI5I+XysfKdl4qv7Dd72rG5OPeAQ1fC6vmKnuwShEgsA2BFsF8COAf+NXH4kz7&#10;8CIL7LcBpZYECBAgQIDA1gWuTLY/e2bbal0aDwBuHpZfrYmKESBAYDYCLYL52ZRZQQgQIECAAAEC&#10;YwlUD8tn0+zb72C/pqnmm929f6zeJl0CBAj0EGgRzN957/2v/zvXxTXz4UX4sUe+biVAgAABAgQI&#10;zE6gLpI/dzznvNvZ8rOrZF2BEja0z241LL+YZlVQAgTWK9AimH/5K2/IAvjwIvy4XhY1I0CAAAEC&#10;BDYnUBvJH6+TDxwbHZfutKH9muYjbO43QYUJEFiIQItgPtQoBPBxzfzkkbxz5hfSwRSTAAECBAgs&#10;T6B4vHxu97tdZTotmF/TtnD5PfBsaL+8/q3EBAisRaBFMB8n2Oe/J0RwzvyE+LImQIAAAQLrE8gC&#10;+PKLXfwel8p3GqNesNXW6rvgplJ0AgS2KNAimN8ijzoTIECAAAECGxAoDMXvovcwGh+i9+MX4X+z&#10;c+nONW7wXqZa/GzzUn3zaw3qhuXXNA1hA91fFQkQWKpAi2A+TrCP3w999Il3vOeDS620chMgQIAA&#10;AQIETgXKS+Uzm5NI/jiq91UQsAeeLkGAAIFpBVoE8/mCPu3p/8nb3vS6aYsudwIECBAgQIDAgAKV&#10;E+x36XdaJD9gwSRFgAABAgTKAi2C+fxq+RvOf+8P/NB1QAkQIECAAAECixZoWCpfPSzfKbBfzLTz&#10;utPpLJ5fdC9XeAIEVirQIpjPC4RI/vVvvmOlJqpFgAABAgQIbEKgXSQvoM11ivQN7TfRk1SSAAEC&#10;Uwi0CObza+bDgvnvft73TFFgeRIgQIAAAQIEBhConVR/mnbFqfJb2/2uhrlCpurKuPlfmJWw+F0A&#10;B+hukiBAgMDwAknBfPlQuvjO8MVJTtE588lULiRAgAABAgSSBPaG90mprOyifcsKbIO3sgZXHQIE&#10;FiSQFMzPsD7OmZ9hoygSAQIECBBYisDeCfZXKrIvml1Klccop0h+DFVpEiBAIFEgKZjPT7DPv07M&#10;w2UECBAgQIAAgRkKlI+Xj4WsmEYeF8wL7JNbcTF7/iXXyIUECBCYm0BSMD+3QisPAQIECBAgQKCz&#10;QIzhK4+XrwvvO+QVForHgHZhYW3yhvb5PfA6+LiFAAECBHoKJAXz2fL49HXy+SsLS+4LJc4+je+X&#10;L26+vWf93U6AAAECBAhsSqAcrqculW+5+11Q3c7Gb+bbb+qXSGUJEJiJQFIw36qslXvj1U3ODxdn&#10;H2Xxf/lic/tbNYGLCRAgQIAAgWaB1ACeY41A4ob28W4b2utHBAgQGENg+GA+Bt6JZU2/MjFBlxEg&#10;QIAAAQIE6gQaZtFXf5RfJL/ZBfP7Kt4wLL+duQl+6QgQIHB4gdRgPhtvz096Ty9uYS59843li1vd&#10;nl4qVxIgQIAAAQIbFGjYyr5aI+5+56tKwAR7/YIAAQJTCaQG8z3LV55Ln08wxurZKH3DxPtwWTxh&#10;3jnzPVvE7QQIECBAYGsChX3v8iH94BRL3f2uJUTzHngL2/mvZd1dToAAgckFkoL5nkfT7Z1LH9OP&#10;a+bLFxfeiSfMO2d+8q6jAAQIECBAYEECzdvU718Bvqnd75I3tF9QB1BUAgQIrE8gKZhfX7XViAAB&#10;AgQIENigQOsJ9hs0Sq5y4QmI+fbJci4kQIDAMAKHCOYbDrQrf5TyzjBVlwoBAgQIECCwDYG6YfkW&#10;J6Xv2wRuG5C9amkzvF58biZAgEBJ4BDBfJxCn18Ynz+FrvBR+eLyO9qRAAECBAgQINBWoDAsHyP5&#10;pgn2MYBvv/tdtmC+bQnne/2+Zxl7N7S3fn6+jatkBAgsVuBo74L2rGqf/f3f+51/+ZsPvu9d4Z1b&#10;3viW7/+bL/+e//K/mrbi4UHA5fZr2KYts9wJECBAgACBQwoU9r0LWZffqS5PFszHkD75T44YzC87&#10;pC+cybd77FGBUN5EsPBwJI7Gx0h+2SCH7LLyIkBgyQJHRy1C7J4VTRqZ/+pXvvS2N73u1puuj5F8&#10;+Aovwo/hzS9+4bM9S+B2AgQIECBAgMBIAuUJ9lkkP1KOMdntTCm3of2oHUniBAgQaBBICuY/9uiv&#10;vuZHf+Lhxz6d39b+oY8+cf2Fmx//2D/nS4AAAQIECBCYs0Dlmvn9O9hnVWo/LD9njaSypW1o38Iw&#10;KVcXESBAgEALgaRg/vVvvuNFL3npt3/HM/IJP/NZz/mBH7oufNQit+Eudc78cJZSIkCAAAEC6xTo&#10;NSzfJoBfJ1/7WtnQvr2ZOwgQINBdICmYb9iOvnvO/e50znw/P3cTIECAAIGtCPQalm+/+92aWZN3&#10;DVgzgroRIEBgNgJJwfxsSqsgBAgQIECAAIEkgYZ975Luzy5qE8FmW9+Fu9e2f/u+5xopG9pvZyuB&#10;dn3M1QQIEOgkkBrMZwfI5V90ytFNBAgQIECAAIFpBPYfRzdNuZad62H2FFy2kdITIEBgBIHUYH6E&#10;rCVJgAABAgQIEBhFoG5YPjWzwsFsbQbnU7NY1nX1Anv3wFvbDIVlNZzSEiCwaoHUYD6/j332etUy&#10;KkeAAAECBAisSmDsYfn8HPtVwRUqs2++/Zrrrm4ECBCYk0BqMD+nMisLAQIECBAgQKBWoO+wfJZw&#10;j6h1DcPR+dPpkrubDe2TqVxIgACBvgJJwXwYiu+bj/sJECBAgAABAuMLlCP5mGfHYXkT7PNN5ri+&#10;8TuwHAgQIJAukBTMV+5+N8Pz6tKr7UoCBAgQIEBgIwKVR9M11b1TyBrn2G/8a++G9runKndtHEn1&#10;CRAgMJhAUjA/WG7DJfTxR94fvodLT0oECBAgQIDA4gWaj6Pbu1VbRf1bBvYxUt1gVJ+4of0GZRb/&#10;S6UCBAjMWCApmI873r3jPR98+LFPx9cPffSJ8OOE9br2whvC94QFkDUBAgQIECCwZoEeC+bXyZJf&#10;cXAWZ+9TEjH8OruEWhEgMLVAUjAfC/m2N70uX9rCj1NXRP4ECBAgQIDApgWGH5a3YH7THUrlCRAg&#10;MHeBFsH8q2+85cbrXhzXz9/8qpeFH+deOeUjQIAAAQIEti1wyAXzK1wNXt7QPmHCgg3tt/07p/YE&#10;CBxOoEUw/+M/fdutt90Zi3b7xXvDj4crppwIECBAgAABAvUCDcfRtY7nQy4xZG25YD6Wbv1Tyk1Y&#10;8JtIgACBeQgkBfPvvPutv/kbH/nzb3z9VRduimvmw4tv+dZvm0cVlIIAAQIECBAgsDt8rrB4u0sY&#10;n0EKWTv1qZQN7Tsl7CYCBAgQKAokBfNv/Jl/8J9/13P/+I/+8H3v/J9jYP/FL3z23/3VX+IkQIAA&#10;AQIECEwu0BDG94rn0yoWD6Vb4Rz7cvXrH3DEGD5lgv1WrNI6j6sIECDQRyApmP/mpz39u5/3PS9/&#10;5Q0/c+fP5gP7Phm7lwABAgQIECDQX6A8wT6m2SWM7zSvPl+F9c+xz2qbsHh+ozL9+7QUCBAgkCaQ&#10;FMznk8oH9mlZjHKVc+ZHYZUoAQIECBBYvkAI40MlsrHi1hXqsWC+dV5uIECAAAECXQWSgvm4g335&#10;u2umA9znnPkBECVBgAABAgQWLlA3LN+3WskL5uMc+zV/2dB+za2rbgQILFsgKZhfdhWVngABAgQI&#10;EFivQGE6ffdh+R5z7OOC+ZVH9fkulPywY739Ts0IECAwvUBSMB93sH/Hez748GOfjq8f+ugT4cfp&#10;i68EBAgQIECAwFYFuqyK32tljn0zUWMYn3+SUpnMJrYJ3NvHXECAAIGBBJKC+ZjX2970unymhR8L&#10;5Qlz8ve+Ey/IZu8Xfozv5y/I3hmo7pIhQIAAAQIEli0w2LB8niF52Hn9c+zb9I54LmDDhvb5mQui&#10;+ja0riVAgEC1QItg/tU33nLjdS+OEfXNr3pZ+LEyyXLI3RCEh4/iUH/4zuL/7J3wImZRfkd7EiBA&#10;gAABAlsWGGVYvhPoduPSlhvaZ7obWo/QqUe5iQABAokCLYL5H//p22697c6Y7u0X7w0/VuYRA+/8&#10;R+V3EgvnMgIECBAgQIBAncCQw/JxwXyPOfbbClC7hvE6MwECBAgMKNAimP+Wb/221/7YT8bI/FUX&#10;bgo/DliOfFKFiffho/I7I2UtWQIECBAgQGD+Atna7EJR40zvXl/m2Jf5yhvah2v2QTXMt+/VQG4m&#10;QIAAgVOBpGD+gXff828+9a++/mdfy7t99Stf+uQnHgsf9cGMs+vjd3lSfXnifXgnnjDvnPk+7O4l&#10;QIAAAQIrE4jhffg68PT77c6xX1kHUh0CBAgsUCApmD//ir/94V/6hWzBfLZs/tFHHgof9al1ec18&#10;YYp+SLzwTjxh3jnzfdjdS4AAAQIElisw4rD87mHA8Xz7ll/bmmNvQ/uW3cPlBAgQGEkgKZj/7ud9&#10;TziI7h8+8PAtb3xLLEd4EX4Mb4aPRiqZZAkQIECAAAECKQJ9h+XzC+ZT8gsh/11bOlU+zSRcZUP7&#10;ZCoXEiBAYACBpGA+5vOil7z09W++I66ZDy/CjwPkX0oi/Uy7MXKXJgECBAgQIDBngfKwfN1AfZda&#10;tB+T75LLmu7puhPetuYyrKnF1YUAgTkJtAjms2KX4+22Ncovhi+smS+voq9cV982R9cTIECAAAEC&#10;axWIA8IDrJZPm2OfDcvHBfObiEvLe+AlhPH2wFvrb5x6ESAwE4EuwXxK0ZuXvuc/zc6Qz5JNeSel&#10;DK4hQIAAAQIE1iRQNyw/QB0TQtMBcllZEiYyrKxBVYcAgaUJjBXML81BeQkQIECAAIEFCJQPn+s7&#10;LJ+NxqeFplbL73pJmtUC+pMiEiBAYMkCXYL58qj7kgWUnQABAgQIEFiAQLbLXVbW8juHrIZD6Sq1&#10;s6n1DXPs0R2yo8qLAIEVC3QJ5ufA4Zz5ObSCMhAgQIAAgUMK5Ifl81Pu+66Wj3PsExbMl4flN7Fg&#10;vn0bN4T0eTFRfXtadxAgQOCKwFKDeefM68UECBAgQGA7Ag2D8H0j+Yho3vjezlS3B17X7QY8B9lL&#10;7gICBAg0Cyw1mNeuBAgQIECAwEYERjyOLmE0PkPOD8sbUt5I31NNAgQIzFlAMD/n1lE2AgQIECBA&#10;4Hjg/PjwufLXMMPyId02UX1WjE2PLce5DGY0+AUlQIDAdAKC+ens5UyAAAECBAjsE6jb9y6uyq4L&#10;8velmvs8bZa4YfkWpOHZyOdf2Op6FxMgQIBABwHBfAc0txAgQIAAAQKHEChPsI+5DhDDh1RaHkqX&#10;r/Cmx+T3tXzWOtkDl4onMnedpGLBwj5OnxMgQKBWQDCvcxAgQIAAAQLzFSjE7VlYOMywfKz3vjn2&#10;5WH5jZ4232YPvIaj6bJHIZ6JzPcXT8kIEFiCgGB+Ca2kjAQIECBAYHsCDRPsB8CIAXzaHPtCdkLQ&#10;AfwlQYAAAQK9BZYazDtnvnfTS4AAAQIECMxdYPR97wLAvi3cDMvv6SX7AOfeyZSPAAECixVYajDv&#10;nPnFdjkFJ0CAAAEC+wVG3/cuK8K+OfaFshqWvwKSEMY3TLbf3wlcQYAAAQKNAksN5jUrAQIECBAg&#10;sFaBun3vBqtv8hx7w/LdzAsxfPP6eXvgdUN2FwECBATz+gABAgQIECAwO4HKfe8GO44uq27C2HKe&#10;xrB87UYDVbsPNA/Li+Fn91unQAQILE1AML+0FlNeAgQIECCwaoHKCfYxth94B/tdisfb4NV8GZZP&#10;6mg2EUxichEBAgSGFxDMD28qRQIECBAgQKCbQN0E+4HD+BjAG5bv1kjlu1pKDpWtdAgQILBxAcH8&#10;xjuA6hMgQIAAgXkJHGKCfRxMNizfv+UTwvhscUR5zkWWvyn3/ZtCCgQIbFBAML/BRldlAgQIECAw&#10;R4GGCfaDFTcL4BOi0HymVstf0Qh0lVPr2y+bj2myHax7S4gAgY0JLDWYd878xjqq6hIgQIDAJgTK&#10;B8vHCfYDT7MPloblR+5QKYfSGZAfuREkT4DAygWWGsw7Z37lHVP1CBAgQGBjAoc7WH43Fly76d0u&#10;zL+rOFZs6HhPZ2x8MlJ3L9WN/YqrLgECwwssNZgfXkKKBAgQIECAwEQC5X3vsqH44cfkG4flC5F8&#10;HDouh/cTOS0125RR+qXWTbkJECAwnYBgfjp7ORMgQIAAAQKnAnUT7IcXslp+WNN9nlkk79j5YeGl&#10;RoAAgaPHLz11AIXzV18VcylnV/go+zG7vvxOVuDw0eV9/4QcoHayIECAAAECBDoLVA7Lh9QGXiof&#10;Usx2aKv546FyWH5Xkrd3rtx6b8xPrY+vI+9Z22zLg8oGjRMfIq/pD+vtK2pGYFsCR0cHCrF3/+U8&#10;QDAfQu4sl/zrkH35o8IFhWsKHWFxwXzDoSx7+3h5yGLvLS4gQIAAAQIzF6ibYF934Hz36uT3Wq8K&#10;5svBZHxHkFltXgjms4vaBPP5GJ5z977tTgIE5iRwyGB+4mn2B3iUcOCWDX98NHzvKcyHPnOu/rsy&#10;2QPXTnYECBAgQGBwgcoJ9iGXsZ5ip83ps1q+dUM3wlo239rTDQQIENgnMPHIfL54cUw+P6k+hvrl&#10;d7K7JhmZTxxdr/wTZM8RLK99YVN7hTi//HX2lrH+7tnXjXxOgAABAgQ6CEwwwX73kKBiK3vD8q2b&#10;r7CDfTbTvmZkPls0UdjRMJM3Mt+6CdxAgMAsBQ45Mn+IYD4fkFcOxcdwPQvdC3PyC1PxL168mLVa&#10;eD32mvly6J4PmPOfxvevvFMTe3eOt6sfIhRyEdvP8ldaoQgQIECgLHC4Cfa7f56Pl3O3ieRPLrda&#10;vq7vpgXz8U+jwh54Z/6Usmzefx0IEFiXwNqC+YY18/mGS1ktX15yP1Iwn0XOdXP/KrpcZfTepmv2&#10;2V/npMBi+zbgriVAgACBqQQql8Q3/OPbt5z1wXzlmPwu6rdafi/6EHvg7aL9470J8i/25uwCAgQI&#10;zFZAMH/SNHvD+8Gn2beL4aui98sXT5/9t+9fRxcrJv71ivCPn3Zf+TJu375R3EGAAAECYwiUT4+f&#10;JJIvB5DZ/upmfe9vd3vg7TdyBQECmxPYUDDfvJt9toq+YTP8QUbmU2P4UvTeFLrXbQOT3003oW8X&#10;IvyRYvvOk/8TauASAgQIECBwRuCgE+x38XrtHHtL5Xt1zbSZ9tk0+/xk+3y+RuZ7tYKbCRCYmcDa&#10;gvnAWz5MPh+fR/9W78Rb+ozMl5e7n/l35fOne9GVA/i4fK5lTD5UH6scvR8g8Zq99wT5A9hKggAB&#10;AgRyAjOP5ENJTbBP7bBpwfzuj6Z9y+ZNs081dx0BArMXWGEwP5J5h2C+eRZfw/Z1u39mzgbwR5+7&#10;5vILnixULbwZ3+kSBrd/QJBl1yzcdmv9bPy/eev+LnUcqStIlgABAgQWIlDczPxsmDdkJeK/qmGi&#10;XPYi/0zhdJ129p4J9q3xBwrmd9G+ZfOt9d1AgMBMBQTzqQ1TCOZTDo2rDmtL4/Dxqfzub4Cza+AL&#10;sXrz8H5qNRqvu/L0ofTgoHxfYmyfvzE+j2ge8K+b2y/UH6SJJUKAAIHtCBSG5QsDtkM6tIzks3jS&#10;Uvl2rWDZfDsvVxMgsH4BwXxqG3cYmb/yAD4L4MNbp3Pps1ledWF8ttwrptN2aHrPOfON9T4pW77Y&#10;oQAJEf7uD5TT+QKpstl1jVv0Ny/grwz124q1LrAbCBAgQGCuApWR/O4fqePB+SFLnZ15fvKv9Zn9&#10;ZSvD9ewf6D570wxZhaWkVQ7m41SIxtPmy39BGZlfSoMrJwECewUE83uJzn38kfeHizqcM185kf7K&#10;rPLSaHw5DD7zB0f9xPixFrfX2Rwvek+M7ff67gn+ex/Cdy6Wdtg/3fbWygUECBAgMJFA5Rq3/L5o&#10;Q5YrH8mXNqNtiOQtle/SCp1m2gvmu1C7hwCBhQgI5lMbqsM0+8IgfMzpyvP43KT6QkB7JfLMB/C5&#10;vxIKo+6DPdo/za7P04HWu+4XHlLU7Mxffbj9aes1CDTPUBiMLrUfuY4AAQIERhSoDNpHieQbp9Zn&#10;/+IX/pWxVL5X23cK5uM8x8Iz/ficxTKHXs3hZgIEZiAgmE9thGIwXzhWvSqZwiB8vKRuYfyZJ8dV&#10;B9vkg9IDhaA1cwGaz6hvCJ6b4vxd/Y+nJqbF9id/J9UfBLC7IGFMvrK0B+JN7XquI0CAAIEkgYNG&#10;8tm/WXXPoEub3u3+iRNDJrVkzUVDB/NZi/QplHsJECAwoYBgPhW/w5r54qK40gb1J+F9NgO8FMNP&#10;EMCneFQF+XvOqD++Zc/Wd2f3/6suSM3fTMXYPv6cn6Lf5jy8sSY+pNi6hgABAgQ6CTTPrg9JDrDe&#10;Kv/PdNWu9VnBLZXv1IYJN9kDLwHJJQQIbEdAMJ/a1t1H5vvF8Lu/P+Jp80v5SojbO1QlaVS/kG4s&#10;SdyQr27tfU2Qfyal9uv2F9ZkHdrDLQQIEJiNQN1BsANsX183WaxrJG9qd99e02lwvvwoxx54fRvC&#10;/QQIzENAMJ/aDh1G5stnxZ/552Qmc+lTAYa4rnLe/ulge6/t9+tH9ftssFcZkzev3h+CqWManiB0&#10;hHMbAQJLFqhbD58tk76yXrp+H9lagMr1X9nVVZPFbHo3bm/qFMxbNj9uo0idAIHpBATzqfbFYD75&#10;b4LCcfFXIvzCSSq5RfjbisrSFsl3DvWbh/S7h/qvfWHcz786hfaD+XGFf3n0ILWD5vZWrLxlW50q&#10;Xc2VBAgsWaBukfzuv6Wn/4lOOnslnnC29yt/mUh+L9cYFwwdzO/+Ha/a3WCMskuTAAECgwsI5lNJ&#10;OwTzMczbLdKr2ZQ+5u282TNtkBbbF5qtf6ifj8mzdZWVx9en9pj666qfAhTi/5T5/2ezaF4Oaqu/&#10;/g0nBQIE5iOQHSN/ZqPy8EfN567Jovf8613Jm4fZK+tWd0vVKXS7HM4ui8v/+y5iHKzzJC+bz3Js&#10;GJkXzA/WLhIiQGAKAcH8fvXKc+ZTwrwrowH1W93G7I2a1jZDp9g+n1rnOH+XSMJ++Ps7UOmKlM5T&#10;t8i/6RC+bG//9DKN/AQhvSCuJECAQKJAFsbvwrB45NjpvxRZ9H7lYXpMtPGR+v5/gPIhfcsB+Svx&#10;5LK2v0lsjEkuKw/On/wtdXwmTu4r/8Rn97dWtt9w7BSnA/Kes0zSjDIlQGAQAcF8KmOHkfmTQYCq&#10;HIzGp7oX/2WumQbZuMt9Q17V49WnK/A7b7/ffGPHuve7LeWBUd2Dj4GfIJxWZICdpfuZuJsAgcUJ&#10;nFkJfzyRPvvaRfLHJ4rvwrazHzX8c3xye8OWLlUb3JzJt+YIul0xnGQ+Rg8beqa9YH6MVpImAQKH&#10;ERDMpzp32QBPGJ+q2/u6hrWO7eP84tF0NbvrNUTsnffevwJR2FIhG3XvsBq/t27nBJqfIDTPUBDq&#10;d2Z3I4FVCpyZV18K42MAfzIgHz5t+C9/41asZ+gat6yPV9ruboLOJpifAF2WBAjMVEAwn9owfYL5&#10;mR4Xn1r1hV+XsqdRYxXrgvY9EXsntr1D+g2Zdt/MLxS1/RL9k/ot6uHC7s99M1079Uw3EZhQID+v&#10;vrxNXZxaX5xXXyhu+jT75Cvjv+x1i+Rj/v6DM1a3qVw2X97IILf6zLL5sdpCugQITCogmE/l7xDM&#10;Fwd4RRGp2Mu4rtdq/Joq7v7y63qAX5+HC3seItSH+h123Utt3c7PF5oz6Pr0wR/lqQ3nOgLDCVwJ&#10;46v+w1h4gln8z1FiWN5pZ5bygHwW21cG+cORSOlYIG0PvN2FcdnF8fqLcjxv2bz+RIDA0gUE86kt&#10;WAjm0wM5MUAq8XauS5/kmZkk/LnZ3CfHCvVHCrlDxbtG3d1nGZS2R8p3yT28HtVt5/dXTQ8iUL30&#10;fReW7TY5Ky/SOYnkmwP4Dv/trapsIZIvhPG7MvoPwtidZKCZ9vm202pjN5r0CRAYQ0Awn6raIZj3&#10;D0MqruviOEP+q3mpf/s/SUeKRdOfapUbuc+K+qYu0/kpQEi087OJPpmO0//992ccV6mOLtCwg13l&#10;RhtJx8jHUrffQqVQ28Koe/k/gH7vRu8fWQaFwfnQuIUI//jKbEB+1/6n4/P5QsZHM/bAO1zDyYkA&#10;gUEFBPOpnB2m2acm7ToCZYG6pf5td3XKUm78K7ZzTN60hv9i8ZSgVu3ctIX+8VLVeX11fgrQoxp9&#10;1jgIOXrAu3UsgYow/vQ/XNlH+an1e89/Hbag+XjPMrphbbuklhzMX/lnsD6Y34X9VacSdCmYewgQ&#10;IHBAAcH8fuzKc+b33+YKAmMI9N7Pr0uh6h8ENDwF2B8uNtZl716AdRXps6CgAadzebqAJ97T5wnC&#10;FFMJ9neJxIrnLms+E2Fveg5N2Et0mAt2w6flw+TCXyifuyYWINviLvvx+N1eTwzTq1aeSL/L/Hg4&#10;N77wNYGAZfMToMuSAIHZCQjmU5vEyHyqlOvWJzDoyX97eFotNyinFf6T1mNGQOcHAQ1HCeyCkB5F&#10;6t6bGkP9PaP6uS2gWxWgz2SBpoy6bsG4t/ANzwLE+Xv1hrkgf4r78eszY+/P/8zundMOuQv4DxXA&#10;x9rVjcAL44dp/T6pWDbfR8+9BAisRUAwn9qSgvlUKddtSqDPTIHOSwaahTtsN3CaYEPUvSfOP2yA&#10;URlmzKLfNTxB2DsXoM+9s6j8lUIYqt3fIKX/dFwZhD8O4PMxfHg99rOV9ElGwvj9jXuwK5Jn2sfV&#10;8rEjxVX0+TLa0/5gLSYjAgQGFxDMp5IK5lOlXEcgUWCkAf/m5wtdQ/0+o+vj7SzQJN08CX9vaJ3Y&#10;iK0u61ykPgsKWpUwf/EkRI2lXcMzgrO/noVB+MJEicED+JTNQTLkfNCev3ENrdD5l2JuN1YG87uQ&#10;/cz6iyszOxxQN7cWVB4CBHoLrDaYD7H345eeKviEN+M78aPsx+zN8jtZCoL53p1NAgRmIND+IICT&#10;Qvd4RtA06Hfx7CkGwwn1efrQUIqmSGbfNI3mIk3zyKOhqn2eIDQ/COic8rKeL9T0h6Y1KWfHSzv8&#10;NqSE64Vky13aUXMd5Ke5pbxsvn5P+12ML5ifpp3kSoDAiALrDOZjTF4I5vPhfXxdDvgrHwFEfsH8&#10;iN1Q0gSmFei5UD8Ufl8cW1u/8ebndy5SY1uM9IxgpPYPDwjGKvAMA/LOReqj3/X5Qufx7Q7hela/&#10;vZnao75PX5jg3rpl87vAvTg43zDTvjALY28/maCmsiRAgECNgGD+zOi9YN5vCgEC1ZH5SFH3OCF3&#10;r0aMQ1t1X5M49DhYsfOmhs2GnZ8RNJdnT7Kd1yn06hAdbx7xSUp9iTqEYQL4jg08k9vKM+3j09Wa&#10;YN7g/EzaTTEIEBhKYIXBfMqoe3ZN5lieeF8e2L880l+xQzWmdAgQGE+g8zT7zjeOV5c+KXeuTucb&#10;+5S2tBt5v8RmffeexwSnZ7xV1KFxdL3705D5/YtZN6rf4RHArLvCpgqXHMxHFcH8pnqHyhLYgsCG&#10;gvnQnOU181nEXn4EEN65ePFi1gnCa8H8Fn4l1JFAF4HDD2V3KeX493CIxp0nXPQIgDvPP+81WaBr&#10;n+ocP3eu5i6QOz0QPkukczG61tt9QwvULZvftXe7mfb57qFjDN1O0iNAYCyBtQXz2Tz55vXwKavl&#10;C9dYMz9WH5QuAQIECIwtUP98ofOSgXx43Lb4nWPyPlGWGL5tMy3j+uTB+cKwfP6MOsvml9HWSkmA&#10;QElghcF8vo75qfLlDfDyV+4N7wXzfn0IECBAgEBeoHNM3sAYwvXKZDuH8WL4lXfatD3t8+fM755D&#10;lQ6cd9r8yvuJ6hFYqcDagvmsmVJG5pv3tzcyv9I+r1oECBAgsDyBlJ3qhn0KsDyjbZbYnvbbbHe1&#10;JkDgWGD9wXwhYo/tnl8qv/edeIGReb8yBAgQIEBgJgLi9pk0xPTFqAzmj//CLS+bj6W1Dd70raYE&#10;BAgMJLDaYH4gnyvJCOYHJ5UgAQIECBAgQKCvwNDb4GVT7vsWzP0ECBAYWeCQwfw3jVwXyRMgQIAA&#10;AQIECGxYINvEvvFsiDg4X2bKdsIbYz+IDbeKqhMgsAYBwfwaWlEdCBAgQIAAAQKzFmg4vqEqho91&#10;6bzJ4qwpFI4AAQIDCSw1mP/4I+8P3wMhSIYAAQIECBAgQGA4gTAIn4/e82PyZ6P6MCC/C9pPh+Ur&#10;x+eNyQ/XMFIiQGBVAksN5q+98IbwvaqmUBkCBAgQIECAwIoFShvgZXUtHFOXN8gG5+uOSFwxmKoR&#10;IECgWWCpwbx2JUCAAAECBAgQWIxA/YL5wuD8YmqkoAQIEJhaQDA/dQvInwABAgQIECCwKYGq9fPZ&#10;7ndm2m+qL6gsAQJ9BATzffTcS4AAAQIECBAgUCVQWDYfL6mZaR8H58NXZSRvpr0eRoAAgUoBwbyO&#10;QYAAAQIECBAgML5A/TZ4DZF8Vizb4I3fQnIgQGBhAoL5hTWY4hIgQIAAAQIEliHQZnA+1Khhpr0z&#10;6pbR4kpJgMBhBQTzh/WWGwECBAgQIEBgswL7tsELMJUz7TMwe9pvtu+oOAECZQHBvF5BgAABAgQI&#10;ECAwjkDl4HzMqmobvN3bn39hXUhvpv04jSRVAgSWKrDUYP7jj7w/fC9VXbkJECBAgAABApsV2LcN&#10;XiWMmfab7S8qToBAncBSg/lrL7whfGtXAgQIECBAgACBWQsUBucTtsEL1Qnj83Vn1JlpP+vmVjgC&#10;BA4osNRg/oBEsiJAgAABAgQIEBhUoGZwPobxdTkZnB+0DSRGgMDiBQTzi29CFSBAgAABAgQIzFog&#10;eXC+cOB83WZ4Budn3dwKR4DAoQQE84eSlg8BAgQIECBAgEAmkA3OV+2E13BMnW3wdCICBAhEAcG8&#10;nkCAAAECBAgQIDCyQN3gfOmwusLgfKFY2Ux7g/MjN5jkCRBYgIBgfgGNpIgECBAgQIAAgcULlI+p&#10;y8bkawbn4zT78mT7bHDeKP3ie4UKECDQQ0Aw3wPPrQQIECBAgAABAt0E4ph81WT7bHC+MuH84Hy3&#10;nN1FgACBdQgsNZh3zvw6+p9aECBAgAABAhsSSJ5sH02yYfm6wXmT7TfUeVSVAIGSwFKDeefM68wE&#10;CBAgQIAAgTUIVE22zwbnK6fZx8F5k+3X0PrqQIBAD4GlBvM9quxWAgQIECBAgACBiQQqB+frJ9tn&#10;Y/KFwXmT7SdqP9kSIDAjAcH8jBpDUQgQIECAAAECmxMoLJ4/W/94Rl3zTngm22+uz6gwAQLHAkeP&#10;X3rqMBTnr76qMq/wfixA/DT7MXuz/E5W4PDR5dKJJoepjlwIECBAgAABAgQ6CmRD8dn98Z045T73&#10;1135wPn89nhxpn0WzGfD9R1L5TYCBAj0Fjg6OlyIfYicCuF63icf4cfX5Zi/7ilAjPwF8737mwQI&#10;ECBAgAABAocVKAfzIf998fwubj89rO7KQ4BcPC+YP2wryo0AgQqBQwbzh5hmH0L0uvH/g80L0NEI&#10;ECBAgAABAgTmIlA+c34XqR+PzJcmXWZD8eU97Xc3HW+GF78cOz+X9lUOAgQOInCIYL5tRcJ4e/zO&#10;biy/0zZN1xMgQIAAAQIECMxIIIbu2Vb2VyLy45n2Z9+P8Xzc2T6+yFckTrMvbHE/o5oqCgECBMYR&#10;mEUwH2P1bJQ+juTHKfex1vl34gnzzpkfpz9IlQABAgQIECBwKIEQz1dubp9tiZcL6fNhfHmIPh/P&#10;H6r08iFAgMDEAodYMx+r2LD0ve6CvevnrZmfuPvIngABAgQIECDQX6Cw711+8XxI/HTifX5APn9k&#10;Xcw/P8fe4vn+bSIFAgS6CaxtzXw3BXcRIECAAAECBAhsQqAwRF/Y1v50Nn558Xx+iD4G8Nlke+vn&#10;N9FzVJLAtgUmnmZfOHYutEXKO9tuMrUnQIAAAQIECKxRID/lPptpvwvQL+9qezx6XznZ/srxdbnF&#10;87s7jje690WAAIG1Ckwzzb5wIl3EzdbMl4+yqzvczjT7tfZL9SJAgAABAgQ2KlCecp+HOA7sU+bb&#10;Z4fP7x4B5Ha836iqahMgcCiBQ06zP1wwP4aeYH4MVWkSIECAAAECBCYWyLa+yw/RZ2UqhfRXPonb&#10;3ZfG5MXzEzeo7AlsRkAwn9rUgvlUKdcRIECAAAECBJYoUD677mwtjj53TaFa2dL6ipD+4vG5d0N8&#10;lfM9k+qHds8UZvXlccasmkNhViwgmE9tXMF8qpTrCBAgQIAAAQIrEGiM7QsB9uUXPBlqfHTxeMl9&#10;zdfl+vC++cYVWK61Ch5brLVll1Ivwfz+lgrnzIeLLl68ePn0tJL997iCAAECBAgQIEBgBQJtQvqT&#10;6h52qHzEeLK+7p4+rKBrz6EKI/beOVRv/DII5lONjcynSrmOAAECBAgQILBigYYQNz8Pf7iQXsAz&#10;ZW/at/iioWweeUzZcCvNu/BfA8F8ajsL5lOlXEeAAAECBAgQIFASaDi+TriuvxAYWKDHU5g5P6AR&#10;zHfsJ4L5jnBuI0CAAAECBAgQIECAAIGhBQ45Mv9NQxdeegQIECBAgAABAgQIECBAgMC4AoL5cX2l&#10;ToAAAQIECBAgQIAAAQIEBhcQzA9OKkECBAgQIECAAAECBAgQIDCugGB+XF+pEyBAgAABAgQIECBA&#10;gACBwQUE84OTSpAAAQIECBAgQIAAAQIECIwrIJgf11fqBAgQIECAAAECBAgQIEBgcAHB/OCkEiRA&#10;gAABAgQIECBAgAABAuMKCObH9ZU6AQIECBAgQIAAAQIECBAYXEAwPzipBAkQIECAAAECBAgQIECA&#10;wLgCgvlxfaVOgAABAgQIECBAgAABAgQGFxDMD04qQQIECBAgQIAAAQIECBAgMK6AYH5cX6kTIECA&#10;AAECBAgQIECAAIHBBQTzg5NKkAABAgQIECBAgAABAgQIjCsgmB/XV+oECBAgQIAAAQIECBAgQGBw&#10;AcH84KQSJECAAAECBAgQIECAAAEC4woI5sf1lToBAgQIECBAgAABAgQIEBhcQDA/OKkECRAgQIAA&#10;AQIECBAgQIDAuAKC+XF9pU6AAAECBAgQIECAAAECBAYXEMwPTipBAgQIECBAgAABAgQIECAwroBg&#10;flxfqRMgQIAAAQIECBAgQIAAgcEFBPODk0qQAAECBAgQIECAAAECBAiMKyCYH9dX6gQIECBAgAAB&#10;AgQIECBAYHABwfzgpBIkQIAAAQIECBAgQIAAAQLjCgjmx/WVOgECBAgQIECAAAECBAgQGFxAMD84&#10;qQQJECBAgAABAgQIECBAgMC4AoL5cX2lToAAAQIECBAgQIAAAQIEBhcQzA9OKkECBAgQIECAAAEC&#10;BAgQIDCugGB+XF+pEyBAgAABAgQIECBAgACBwQWOHr/01OCJHizB81dfdbC8ZESAAAECBAgQIECA&#10;AAECBJoFDhZiLzuYr0P8+CPvv/bCG3Sy1Qho0NU0ZVYRbapN1yewshr5JV1Zg4bqaFNtuj6BldXI&#10;L+nKGvQA1THN/gDIsiBAgAABAgQIECBAgAABAkMKCOaH1JQWAQIECBAgQIAAAQIECBA4gIBg/gDI&#10;siBAgAABAgQIECBAgAABAkMKrHPN/JBC0iJAgAABAgQIECBAgAABAjMTWEkwX9jWPuwfWH5nZvKK&#10;s0cga8FsN8jyOxCXJVBoQb+ky2q+cmkrW9Dv6XKb1b+ky227hpL7x3R9zeof05W1qV/SlTXogauz&#10;nmC+cABA+MU42JEAB26zLWSXb774uvzOFhzWVMfmNl1TTbdZF7+nK2v3coOurIIbqY5/TNfX0P4x&#10;XVmb+iVdWYMevjrWzB/eXI7tBDyUaee1hKu16RJaqUUZPTxtgbWESzXoElpJGQkQIECAwLn1BPPh&#10;j4/4nbVq+R0NToDArAT8ks6qORSGQFnAL6leQWD+An5P599GSkhgJIH1BPNhrC9+51eeFN4ZCVGy&#10;Ywj4l2kM1WnTLLdp+dd22hLKvYOAUdwOaHO+pdCgfknn3Fh7yxb/KIrfpkTt5VrEBZVt6vd0EW1X&#10;Wch8gy63Fko+ocBKgvnyP1H+0ZqwVw2StX+ZBmGcVSKFNvVLOqvWURgCZQG/pEvvFTGGN7Cx9HbM&#10;l7/cpn5Pl96+2S/p0iui/JMIrCSYn8ROpgQIENi4gOG+lXUADbqyBlUdAgQIEFi3wEqC+fxS+dhg&#10;5XfW3ZBqR2BxAn5JF9dkCrw1Ab+kW2tx9V2igN/TJbZaVmbNt+jmm0PhV3I0XT56dyz5HDpW/zLk&#10;9z4oPKAxo6w/7yQpaNNJ2EfNtDyQW27lUQsg8WEFNOiwnnNIzX9459AKw5ZBmw7rOXlqGnTyJlh0&#10;AdYTzC+6GRSeAAECBAgQIECAAAECBAikC6xkmn16hV1JgAABAgQIECBAgAABAgSWLiCYX3oLKj8B&#10;AgQIECBAgAABAgQIbE5AML+5JldhAgQIECBAgAABAgQIEFi6gDXzS29B5SdAgACBRQqUNzFe3+6e&#10;sY6xXvnX2Y9Zy1Ves8h2VWgCBAgQIHAoAcH8oaTlQ4AAAQIESgKFEHdaoWELU47kY+1C3F4Z2Ivn&#10;p219uRMgQIDA4gRMs19ckykwAQIECBBYmEA26aBy9kF4c32zEhbWQopLgAABAgsUMDK/wEZTZAIE&#10;CBBYi0DlYHh+Bn5+vLpQ6cqPsqi4IZHyjYV3CoPnWSEL5yGXs8iXsGGcv9tHa2lz9SBAgAABAsMI&#10;GJkfxlEqBAgQIEBgEIEs0K0LuUMulR/l30xMJBsSbw7LGx4iVKYwiINECBAgQIAAgWYBwbweQoAA&#10;AQIEZicQouvyDnltS9mcSPy0Zy79U2hbKdcTIECAAAECUUAwrycQIECAAIHZCcQR756LyRsSKQzd&#10;d67/IOXsnLsbCRAgQIDAlgUE81tufXUnQIAAgVkLDDLu3TORlKH7/lmk5DLrplI4AgQIECBwcAHB&#10;/MHJZUiAAAECBOoFsqXvrQ6Ky8LpePveRAoXxOKUD4driLH3ZtHQyPl7W1VTxyFAgAABAgQyAbvZ&#10;6wwECBAgQGDBArMNhrsVrNtdC24/RSdAgAABAl0FjMx3lXMfAQIECBAgUC/QcKhe3U0ieR2KAAEC&#10;BAikCxiZT7dyJQECBAgQIECAAAECBAgQmIWAkflZNINCECBAgAABAgQIECBAgACBdAHBfLqVKwkQ&#10;IECAAAECBAgQIECAwCwEBPOzaAaFIECAAAECBAgQIECAAAEC6QKC+XQrVxIgQIAAAQIECBAgQIAA&#10;gVkI/P+LbhoSvTpD8gAAAABJRU5ErkJgglBLAwQUAAYACAAAACEAoWVMHNwAAAAFAQAADwAAAGRy&#10;cy9kb3ducmV2LnhtbEyPQUvDQBCF74L/YZmCN7tJS6Sk2ZRS1FMRbAXxNk2mSWh2NmS3SfrvHb3o&#10;ZXjDG977JttMtlUD9b5xbCCeR6CIC1c2XBn4OL48rkD5gFxi65gM3MjDJr+/yzAt3cjvNBxCpSSE&#10;fYoG6hC6VGtf1GTRz11HLN7Z9RaDrH2lyx5HCbetXkTRk7bYsDTU2NGupuJyuFoDryOO22X8POwv&#10;593t65i8fe5jMuZhNm3XoAJN4e8YfvAFHXJhOrkrl161BuSR8DvFWyWLBNTJwDIWofNM/6fPv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x22ZdzAQAAKsSAAAO&#10;AAAAAAAAAAAAAAAAADoCAABkcnMvZTJvRG9jLnhtbFBLAQItAAoAAAAAAAAAIQB0Trf8JWcAACVn&#10;AAAUAAAAAAAAAAAAAAAAADIHAABkcnMvbWVkaWEvaW1hZ2UxLnBuZ1BLAQItABQABgAIAAAAIQCh&#10;ZUwc3AAAAAUBAAAPAAAAAAAAAAAAAAAAAIluAABkcnMvZG93bnJldi54bWxQSwECLQAUAAYACAAA&#10;ACEAqiYOvrwAAAAhAQAAGQAAAAAAAAAAAAAAAACSbwAAZHJzL19yZWxzL2Uyb0RvYy54bWwucmVs&#10;c1BLBQYAAAAABgAGAHwBAACFcAAAAAA=&#10;">
                <v:shape id="Picture 1039" o:spid="_x0000_s1075" type="#_x0000_t75" style="position:absolute;width:54132;height:198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6uxwAAAN0AAAAPAAAAZHJzL2Rvd25yZXYueG1sRE9LT8JA&#10;EL6b+B82Y8KFyFbAR2sXogYIxpPVg9zG7tg23Z1tugvUf++SkHibL99z8uVgjThQ7xvHCm4mCQji&#10;0umGKwWfH+vrBxA+IGs0jknBL3lYLi4vcsy0O/I7HYpQiRjCPkMFdQhdJqUva7LoJ64jjtyP6y2G&#10;CPtK6h6PMdwaOU2SO2mx4dhQY0cvNZVtsbcKVtp83aZvu9I8j9t0s7ufv86+50qNroanRxCBhvAv&#10;Pru3Os5PZimcvoknyMUfAAAA//8DAFBLAQItABQABgAIAAAAIQDb4fbL7gAAAIUBAAATAAAAAAAA&#10;AAAAAAAAAAAAAABbQ29udGVudF9UeXBlc10ueG1sUEsBAi0AFAAGAAgAAAAhAFr0LFu/AAAAFQEA&#10;AAsAAAAAAAAAAAAAAAAAHwEAAF9yZWxzLy5yZWxzUEsBAi0AFAAGAAgAAAAhAIbPjq7HAAAA3QAA&#10;AA8AAAAAAAAAAAAAAAAABwIAAGRycy9kb3ducmV2LnhtbFBLBQYAAAAAAwADALcAAAD7AgAAAAA=&#10;">
                  <v:imagedata r:id="rId29" o:title=""/>
                  <o:lock v:ext="edit" aspectratio="f"/>
                </v:shape>
                <v:group id="Group 1040" o:spid="_x0000_s1076" style="position:absolute;left:3237;top:3826;width:28019;height:2374" coordorigin="3237,3826" coordsize="28022,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TextBox 36" o:spid="_x0000_s1077" type="#_x0000_t202" style="position:absolute;left:4814;top:3826;width:26446;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mnOwQAAAN0AAAAPAAAAZHJzL2Rvd25yZXYueG1sRE9La8Mw&#10;DL4P+h+MCrutdspWRla3lD2gh13aZXcRq3FoLIdYbdJ/Pw8Gu+nje2q9nUKnrjSkNrKFYmFAEdfR&#10;tdxYqL4+Hp5BJUF22EUmCzdKsN3M7tZYujjyga5HaVQO4VSiBS/Sl1qn2lPAtIg9ceZOcQgoGQ6N&#10;dgOOOTx0emnMSgdsOTd47OnVU30+XoIFEbcrbtV7SPvv6fNt9KZ+wsra+/m0ewElNMm/+M+9d3m+&#10;eSzg95t8gt78AAAA//8DAFBLAQItABQABgAIAAAAIQDb4fbL7gAAAIUBAAATAAAAAAAAAAAAAAAA&#10;AAAAAABbQ29udGVudF9UeXBlc10ueG1sUEsBAi0AFAAGAAgAAAAhAFr0LFu/AAAAFQEAAAsAAAAA&#10;AAAAAAAAAAAAHwEAAF9yZWxzLy5yZWxzUEsBAi0AFAAGAAgAAAAhAN2yac7BAAAA3QAAAA8AAAAA&#10;AAAAAAAAAAAABwIAAGRycy9kb3ducmV2LnhtbFBLBQYAAAAAAwADALcAAAD1AgAAAAA=&#10;" filled="f" stroked="f">
                    <v:textbox style="mso-fit-shape-to-text:t">
                      <w:txbxContent>
                        <w:p w14:paraId="6247055B" w14:textId="0355258F" w:rsidR="00AC7CD7" w:rsidRDefault="00AC7CD7" w:rsidP="00B5420F">
                          <w:pPr>
                            <w:pStyle w:val="NormalWeb"/>
                            <w:spacing w:before="0" w:beforeAutospacing="0" w:after="0" w:afterAutospacing="0"/>
                          </w:pPr>
                          <w:r>
                            <w:rPr>
                              <w:rFonts w:ascii="Arial" w:eastAsia="Malgun Gothic" w:hAnsi="Arial" w:cs="Arial"/>
                              <w:color w:val="00B050"/>
                              <w:kern w:val="24"/>
                              <w:sz w:val="20"/>
                              <w:szCs w:val="20"/>
                            </w:rPr>
                            <w:t>H2 resistance</w:t>
                          </w:r>
                          <w:r w:rsidR="001423FB">
                            <w:rPr>
                              <w:rFonts w:ascii="Arial" w:eastAsia="Malgun Gothic" w:hAnsi="Arial" w:cs="Arial"/>
                              <w:color w:val="00B050"/>
                              <w:kern w:val="24"/>
                              <w:sz w:val="20"/>
                              <w:szCs w:val="20"/>
                            </w:rPr>
                            <w:t>/susceptibility</w:t>
                          </w:r>
                          <w:r>
                            <w:rPr>
                              <w:rFonts w:ascii="Arial" w:eastAsia="Malgun Gothic" w:hAnsi="Arial" w:cs="Arial"/>
                              <w:color w:val="00B050"/>
                              <w:kern w:val="24"/>
                              <w:sz w:val="20"/>
                              <w:szCs w:val="20"/>
                            </w:rPr>
                            <w:t xml:space="preserve"> (Heterozygous)</w:t>
                          </w:r>
                        </w:p>
                      </w:txbxContent>
                    </v:textbox>
                  </v:shape>
                  <v:line id="Straight Connector 1042" o:spid="_x0000_s1078" style="position:absolute;visibility:visible;mso-wrap-style:square" from="3237,5027" to="4704,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UOIwwAAAN0AAAAPAAAAZHJzL2Rvd25yZXYueG1sRE9Li8Iw&#10;EL4L+x/CLHhbU1+rVKOoIKiXZV1FvA3N2BabSW2i1n9vhAVv8/E9ZzytTSFuVLncsoJ2KwJBnFid&#10;c6pg97f8GoJwHlljYZkUPMjBdPLRGGOs7Z1/6bb1qQgh7GJUkHlfxlK6JCODrmVL4sCdbGXQB1il&#10;Uld4D+GmkJ0o+pYGcw4NGZa0yCg5b69GQX25DJINHVay+9Nfz+abo9sP+0o1P+vZCISn2r/F/+6V&#10;DvOjXgde34QT5OQJAAD//wMAUEsBAi0AFAAGAAgAAAAhANvh9svuAAAAhQEAABMAAAAAAAAAAAAA&#10;AAAAAAAAAFtDb250ZW50X1R5cGVzXS54bWxQSwECLQAUAAYACAAAACEAWvQsW78AAAAVAQAACwAA&#10;AAAAAAAAAAAAAAAfAQAAX3JlbHMvLnJlbHNQSwECLQAUAAYACAAAACEACvFDiMMAAADdAAAADwAA&#10;AAAAAAAAAAAAAAAHAgAAZHJzL2Rvd25yZXYueG1sUEsFBgAAAAADAAMAtwAAAPcCAAAAAA==&#10;" strokecolor="#00b050" strokeweight="2.5pt">
                    <v:stroke joinstyle="miter"/>
                  </v:line>
                </v:group>
                <v:group id="Group 1043" o:spid="_x0000_s1079" style="position:absolute;left:3237;top:5926;width:23823;height:2375" coordorigin="3237,5926" coordsize="23826,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k7UwwAAAN0AAAAPAAAAZHJzL2Rvd25yZXYueG1sRE9Li8Iw&#10;EL4v+B/CCN7WtOqKVKOIuOJBBB8g3oZmbIvNpDTZtv77zYKwt/n4nrNYdaYUDdWusKwgHkYgiFOr&#10;C84UXC/fnzMQziNrLC2Tghc5WC17HwtMtG35RM3ZZyKEsEtQQe59lUjp0pwMuqGtiAP3sLVBH2Cd&#10;SV1jG8JNKUdRNJUGCw4NOVa0ySl9nn+Mgl2L7Xocb5vD87F53S9fx9shJqUG/W49B+Gp8//it3uv&#10;w/xoMoa/b8IJcvkLAAD//wMAUEsBAi0AFAAGAAgAAAAhANvh9svuAAAAhQEAABMAAAAAAAAAAAAA&#10;AAAAAAAAAFtDb250ZW50X1R5cGVzXS54bWxQSwECLQAUAAYACAAAACEAWvQsW78AAAAVAQAACwAA&#10;AAAAAAAAAAAAAAAfAQAAX3JlbHMvLnJlbHNQSwECLQAUAAYACAAAACEACSJO1MMAAADdAAAADwAA&#10;AAAAAAAAAAAAAAAHAgAAZHJzL2Rvd25yZXYueG1sUEsFBgAAAAADAAMAtwAAAPcCAAAAAA==&#10;">
                  <v:shape id="TextBox 35" o:spid="_x0000_s1080" type="#_x0000_t202" style="position:absolute;left:4816;top:5926;width:2224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cpWwQAAAN0AAAAPAAAAZHJzL2Rvd25yZXYueG1sRE9NawIx&#10;EL0X+h/CFHqriWKlbI0i1YKHXtTtfdhMN0s3k2Uzuuu/N0Kht3m8z1mux9CqC/WpiWxhOjGgiKvo&#10;Gq4tlKfPlzdQSZAdtpHJwpUSrFePD0ssXBz4QJej1CqHcCrQghfpCq1T5SlgmsSOOHM/sQ8oGfa1&#10;dj0OOTy0embMQgdsODd47OjDU/V7PAcLIm4zvZa7kPbf49d28KZ6xdLa56dx8w5KaJR/8Z977/J8&#10;M5/D/Zt8gl7dAAAA//8DAFBLAQItABQABgAIAAAAIQDb4fbL7gAAAIUBAAATAAAAAAAAAAAAAAAA&#10;AAAAAABbQ29udGVudF9UeXBlc10ueG1sUEsBAi0AFAAGAAgAAAAhAFr0LFu/AAAAFQEAAAsAAAAA&#10;AAAAAAAAAAAAHwEAAF9yZWxzLy5yZWxzUEsBAi0AFAAGAAgAAAAhAM3FylbBAAAA3QAAAA8AAAAA&#10;AAAAAAAAAAAABwIAAGRycy9kb3ducmV2LnhtbFBLBQYAAAAAAwADALcAAAD1AgAAAAA=&#10;" filled="f" stroked="f">
                    <v:textbox style="mso-fit-shape-to-text:t">
                      <w:txbxContent>
                        <w:p w14:paraId="59A558C3" w14:textId="23EF3B18" w:rsidR="00AC7CD7" w:rsidRDefault="001423FB" w:rsidP="00B5420F">
                          <w:pPr>
                            <w:pStyle w:val="NormalWeb"/>
                            <w:spacing w:before="0" w:beforeAutospacing="0" w:after="0" w:afterAutospacing="0"/>
                          </w:pPr>
                          <w:r>
                            <w:rPr>
                              <w:rFonts w:ascii="Arial" w:eastAsia="Malgun Gothic" w:hAnsi="Arial" w:cs="Arial"/>
                              <w:color w:val="FF0000"/>
                              <w:kern w:val="24"/>
                              <w:sz w:val="20"/>
                              <w:szCs w:val="20"/>
                            </w:rPr>
                            <w:t>Non-H2 s</w:t>
                          </w:r>
                          <w:r w:rsidR="00AC7CD7">
                            <w:rPr>
                              <w:rFonts w:ascii="Arial" w:eastAsia="Malgun Gothic" w:hAnsi="Arial" w:cs="Arial"/>
                              <w:color w:val="FF0000"/>
                              <w:kern w:val="24"/>
                              <w:sz w:val="20"/>
                              <w:szCs w:val="20"/>
                            </w:rPr>
                            <w:t>usceptibility</w:t>
                          </w:r>
                        </w:p>
                      </w:txbxContent>
                    </v:textbox>
                  </v:shape>
                  <v:line id="Straight Connector 1045" o:spid="_x0000_s1081" style="position:absolute;visibility:visible;mso-wrap-style:square" from="3237,7127" to="4704,7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CwGwgAAAN0AAAAPAAAAZHJzL2Rvd25yZXYueG1sRE/dasIw&#10;FL4X9g7hDHZn0zkd0jXKGJaJ4IV1D3BoztKy5qQkUTuf3giD3Z2P7/eU69H24kw+dI4VPGc5COLG&#10;6Y6Ngq9jNV2CCBFZY++YFPxSgPXqYVJiod2FD3SuoxEphEOBCtoYh0LK0LRkMWRuIE7ct/MWY4Le&#10;SO3xksJtL2d5/iotdpwaWhzoo6Xmpz5ZBXtnj0uzOelY9bv66qtP9uZFqafH8f0NRKQx/ov/3Fud&#10;5ufzBdy/SSfI1Q0AAP//AwBQSwECLQAUAAYACAAAACEA2+H2y+4AAACFAQAAEwAAAAAAAAAAAAAA&#10;AAAAAAAAW0NvbnRlbnRfVHlwZXNdLnhtbFBLAQItABQABgAIAAAAIQBa9CxbvwAAABUBAAALAAAA&#10;AAAAAAAAAAAAAB8BAABfcmVscy8ucmVsc1BLAQItABQABgAIAAAAIQDmmCwGwgAAAN0AAAAPAAAA&#10;AAAAAAAAAAAAAAcCAABkcnMvZG93bnJldi54bWxQSwUGAAAAAAMAAwC3AAAA9gIAAAAA&#10;" strokecolor="red" strokeweight="2.5pt">
                    <v:stroke joinstyle="miter"/>
                  </v:line>
                </v:group>
                <v:group id="Group 1046" o:spid="_x0000_s1082" style="position:absolute;left:3237;top:1814;width:22926;height:2375" coordorigin="3237,1814" coordsize="22929,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1MwwAAAN0AAAAPAAAAZHJzL2Rvd25yZXYueG1sRE9Li8Iw&#10;EL4L/ocwgjdNq7uydI0iouJBFnzAsrehGdtiMylNbOu/3wiCt/n4njNfdqYUDdWusKwgHkcgiFOr&#10;C84UXM7b0RcI55E1lpZJwYMcLBf93hwTbVs+UnPymQgh7BJUkHtfJVK6NCeDbmwr4sBdbW3QB1hn&#10;UtfYhnBTykkUzaTBgkNDjhWtc0pvp7tRsGuxXU3jTXO4XdePv/Pnz+8hJqWGg271DcJT59/il3uv&#10;w/zoYwbPb8IJcvEPAAD//wMAUEsBAi0AFAAGAAgAAAAhANvh9svuAAAAhQEAABMAAAAAAAAAAAAA&#10;AAAAAAAAAFtDb250ZW50X1R5cGVzXS54bWxQSwECLQAUAAYACAAAACEAWvQsW78AAAAVAQAACwAA&#10;AAAAAAAAAAAAAAAfAQAAX3JlbHMvLnJlbHNQSwECLQAUAAYACAAAACEAGVXtTMMAAADdAAAADwAA&#10;AAAAAAAAAAAAAAAHAgAAZHJzL2Rvd25yZXYueG1sUEsFBgAAAAADAAMAtwAAAPcCAAAAAA==&#10;">
                  <v:shape id="TextBox 39" o:spid="_x0000_s1083" type="#_x0000_t202" style="position:absolute;left:4821;top:1814;width:21345;height:2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1QhwQAAAN0AAAAPAAAAZHJzL2Rvd25yZXYueG1sRE9LawIx&#10;EL4X+h/CFHqriaUPWY0itQUPXqrb+7AZN4ubybIZ3fXfN4WCt/n4nrNYjaFVF+pTE9nCdGJAEVfR&#10;NVxbKA9fTzNQSZAdtpHJwpUSrJb3dwssXBz4my57qVUO4VSgBS/SFVqnylPANIkdceaOsQ8oGfa1&#10;dj0OOTy0+tmYNx2w4dzgsaMPT9Vpfw4WRNx6ei0/Q9r+jLvN4E31iqW1jw/jeg5KaJSb+N+9dXm+&#10;eXmHv2/yCXr5CwAA//8DAFBLAQItABQABgAIAAAAIQDb4fbL7gAAAIUBAAATAAAAAAAAAAAAAAAA&#10;AAAAAABbQ29udGVudF9UeXBlc10ueG1sUEsBAi0AFAAGAAgAAAAhAFr0LFu/AAAAFQEAAAsAAAAA&#10;AAAAAAAAAAAAHwEAAF9yZWxzLy5yZWxzUEsBAi0AFAAGAAgAAAAhAD0XVCHBAAAA3QAAAA8AAAAA&#10;AAAAAAAAAAAABwIAAGRycy9kb3ducmV2LnhtbFBLBQYAAAAAAwADALcAAAD1AgAAAAA=&#10;" filled="f" stroked="f">
                    <v:textbox style="mso-fit-shape-to-text:t">
                      <w:txbxContent>
                        <w:p w14:paraId="374B0F7A" w14:textId="35DB5E9C" w:rsidR="00AC7CD7" w:rsidRDefault="00AC7CD7" w:rsidP="00B5420F">
                          <w:pPr>
                            <w:pStyle w:val="NormalWeb"/>
                            <w:spacing w:before="0" w:beforeAutospacing="0" w:after="0" w:afterAutospacing="0"/>
                          </w:pPr>
                          <w:r>
                            <w:rPr>
                              <w:rFonts w:ascii="Arial" w:eastAsia="Malgun Gothic" w:hAnsi="Arial" w:cs="Arial"/>
                              <w:color w:val="0000FF"/>
                              <w:kern w:val="24"/>
                              <w:sz w:val="20"/>
                              <w:szCs w:val="20"/>
                            </w:rPr>
                            <w:t xml:space="preserve">H2 resistance (Homozygous) </w:t>
                          </w:r>
                        </w:p>
                      </w:txbxContent>
                    </v:textbox>
                  </v:shape>
                  <v:line id="Straight Connector 1048" o:spid="_x0000_s1084" style="position:absolute;visibility:visible;mso-wrap-style:square" from="3237,3012" to="4704,3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5OlxwAAAN0AAAAPAAAAZHJzL2Rvd25yZXYueG1sRI9PS8NA&#10;EMXvgt9hGcFLsbvaViR2U0QQKyiYtt7H7OQPyc6G7NrGb+8cCt5meG/e+816M/leHWmMbWALt3MD&#10;irgMruXawmH/cvMAKiZkh31gsvBLETb55cUaMxdOXNBxl2olIRwztNCkNGRax7Ihj3EeBmLRqjB6&#10;TLKOtXYjniTc9/rOmHvtsWVpaHCg54bKbvfjLcTlSndF9fb+2Znvj9lULPhr9Wrt9dX09Agq0ZT+&#10;zefrrRN8sxRc+UZG0PkfAAAA//8DAFBLAQItABQABgAIAAAAIQDb4fbL7gAAAIUBAAATAAAAAAAA&#10;AAAAAAAAAAAAAABbQ29udGVudF9UeXBlc10ueG1sUEsBAi0AFAAGAAgAAAAhAFr0LFu/AAAAFQEA&#10;AAsAAAAAAAAAAAAAAAAAHwEAAF9yZWxzLy5yZWxzUEsBAi0AFAAGAAgAAAAhAEN3k6XHAAAA3QAA&#10;AA8AAAAAAAAAAAAAAAAABwIAAGRycy9kb3ducmV2LnhtbFBLBQYAAAAAAwADALcAAAD7AgAAAAA=&#10;" strokecolor="blue" strokeweight="2.5pt">
                    <v:stroke joinstyle="miter"/>
                  </v:line>
                </v:group>
                <w10:wrap type="topAndBottom" anchorx="margin"/>
              </v:group>
            </w:pict>
          </mc:Fallback>
        </mc:AlternateContent>
      </w:r>
      <w:r w:rsidR="00B5420F" w:rsidRPr="002029C1">
        <w:rPr>
          <w:rFonts w:ascii="Arial" w:hAnsi="Arial" w:cs="Arial"/>
          <w:noProof/>
        </w:rPr>
        <mc:AlternateContent>
          <mc:Choice Requires="wps">
            <w:drawing>
              <wp:anchor distT="0" distB="0" distL="114300" distR="114300" simplePos="0" relativeHeight="251655680" behindDoc="0" locked="0" layoutInCell="1" allowOverlap="1" wp14:anchorId="48763113" wp14:editId="04FBFE9C">
                <wp:simplePos x="0" y="0"/>
                <wp:positionH relativeFrom="column">
                  <wp:posOffset>265430</wp:posOffset>
                </wp:positionH>
                <wp:positionV relativeFrom="paragraph">
                  <wp:posOffset>2040890</wp:posOffset>
                </wp:positionV>
                <wp:extent cx="5412740" cy="635"/>
                <wp:effectExtent l="0" t="0" r="0" b="0"/>
                <wp:wrapTopAndBottom/>
                <wp:docPr id="1" name="Text Box 1"/>
                <wp:cNvGraphicFramePr/>
                <a:graphic xmlns:a="http://schemas.openxmlformats.org/drawingml/2006/main">
                  <a:graphicData uri="http://schemas.microsoft.com/office/word/2010/wordprocessingShape">
                    <wps:wsp>
                      <wps:cNvSpPr txBox="1"/>
                      <wps:spPr>
                        <a:xfrm>
                          <a:off x="0" y="0"/>
                          <a:ext cx="5412740" cy="635"/>
                        </a:xfrm>
                        <a:prstGeom prst="rect">
                          <a:avLst/>
                        </a:prstGeom>
                        <a:solidFill>
                          <a:prstClr val="white"/>
                        </a:solidFill>
                        <a:ln>
                          <a:noFill/>
                        </a:ln>
                      </wps:spPr>
                      <wps:txbx>
                        <w:txbxContent>
                          <w:p w14:paraId="49D4EDC2" w14:textId="76614E89" w:rsidR="00AC7CD7" w:rsidRPr="00F10062" w:rsidRDefault="00AC7CD7" w:rsidP="00237821">
                            <w:pPr>
                              <w:spacing w:line="276" w:lineRule="auto"/>
                              <w:jc w:val="both"/>
                              <w:rPr>
                                <w:rFonts w:ascii="Arial" w:hAnsi="Arial" w:cs="Arial"/>
                                <w:color w:val="000000" w:themeColor="text1"/>
                              </w:rPr>
                            </w:pPr>
                            <w:r w:rsidRPr="001029CB">
                              <w:rPr>
                                <w:rFonts w:ascii="Arial" w:hAnsi="Arial" w:cs="Arial"/>
                                <w:b/>
                                <w:bCs/>
                              </w:rPr>
                              <w:t>UFPc2HRM0</w:t>
                            </w:r>
                            <w:r>
                              <w:rPr>
                                <w:rFonts w:ascii="Arial" w:hAnsi="Arial" w:cs="Arial"/>
                                <w:b/>
                                <w:bCs/>
                              </w:rPr>
                              <w:t>3 Figure 1</w:t>
                            </w:r>
                            <w:r w:rsidRPr="00694CEE">
                              <w:rPr>
                                <w:rFonts w:ascii="Arial" w:hAnsi="Arial" w:cs="Arial"/>
                                <w:b/>
                                <w:color w:val="000000" w:themeColor="text1"/>
                              </w:rPr>
                              <w:t>.</w:t>
                            </w:r>
                            <w:r w:rsidRPr="00F10062">
                              <w:rPr>
                                <w:rFonts w:ascii="Arial" w:hAnsi="Arial" w:cs="Arial"/>
                                <w:color w:val="000000" w:themeColor="text1"/>
                              </w:rPr>
                              <w:t xml:space="preserve"> Melting curve patterns derived by HRM analysis using </w:t>
                            </w:r>
                            <w:r w:rsidRPr="001029CB">
                              <w:rPr>
                                <w:rFonts w:ascii="Arial" w:hAnsi="Arial" w:cs="Arial"/>
                                <w:color w:val="000000" w:themeColor="text1"/>
                                <w:szCs w:val="24"/>
                              </w:rPr>
                              <w:t>UFPc2HRM0</w:t>
                            </w:r>
                            <w:r>
                              <w:rPr>
                                <w:rFonts w:ascii="Arial" w:hAnsi="Arial" w:cs="Arial"/>
                                <w:color w:val="000000" w:themeColor="text1"/>
                                <w:szCs w:val="24"/>
                              </w:rPr>
                              <w:t>3</w:t>
                            </w:r>
                            <w:r w:rsidRPr="00F10062">
                              <w:rPr>
                                <w:rFonts w:ascii="Arial" w:hAnsi="Arial" w:cs="Arial"/>
                                <w:color w:val="000000" w:themeColor="text1"/>
                              </w:rPr>
                              <w:t xml:space="preserve">. </w:t>
                            </w:r>
                            <w:r w:rsidRPr="00B5420F">
                              <w:rPr>
                                <w:rFonts w:ascii="Arial" w:hAnsi="Arial" w:cs="Arial"/>
                                <w:color w:val="000000" w:themeColor="text1"/>
                              </w:rPr>
                              <w:t xml:space="preserve">In the melting curves analysis, </w:t>
                            </w:r>
                            <w:r w:rsidRPr="00F10062">
                              <w:rPr>
                                <w:rFonts w:ascii="Arial" w:hAnsi="Arial" w:cs="Arial"/>
                                <w:color w:val="000000" w:themeColor="text1"/>
                              </w:rPr>
                              <w:t xml:space="preserve">phytophthora crown rot </w:t>
                            </w:r>
                            <w:r w:rsidRPr="00B5420F">
                              <w:rPr>
                                <w:rFonts w:ascii="Arial" w:hAnsi="Arial" w:cs="Arial"/>
                                <w:color w:val="000000" w:themeColor="text1"/>
                              </w:rPr>
                              <w:t>homozygous and heterozygous resistan</w:t>
                            </w:r>
                            <w:r>
                              <w:rPr>
                                <w:rFonts w:ascii="Arial" w:hAnsi="Arial" w:cs="Arial"/>
                                <w:color w:val="000000" w:themeColor="text1"/>
                              </w:rPr>
                              <w:t>t</w:t>
                            </w:r>
                            <w:r w:rsidRPr="00B5420F">
                              <w:rPr>
                                <w:rFonts w:ascii="Arial" w:hAnsi="Arial" w:cs="Arial"/>
                                <w:color w:val="000000" w:themeColor="text1"/>
                              </w:rPr>
                              <w:t xml:space="preserve"> accessions are shown in </w:t>
                            </w:r>
                            <w:r>
                              <w:rPr>
                                <w:rFonts w:ascii="Arial" w:hAnsi="Arial" w:cs="Arial"/>
                                <w:color w:val="000000" w:themeColor="text1"/>
                              </w:rPr>
                              <w:t>the blue</w:t>
                            </w:r>
                            <w:r w:rsidRPr="00B5420F">
                              <w:rPr>
                                <w:rFonts w:ascii="Arial" w:hAnsi="Arial" w:cs="Arial"/>
                                <w:color w:val="000000" w:themeColor="text1"/>
                              </w:rPr>
                              <w:t xml:space="preserve"> and </w:t>
                            </w:r>
                            <w:r>
                              <w:rPr>
                                <w:rFonts w:ascii="Arial" w:hAnsi="Arial" w:cs="Arial"/>
                                <w:color w:val="000000" w:themeColor="text1"/>
                              </w:rPr>
                              <w:t>green</w:t>
                            </w:r>
                            <w:r w:rsidRPr="00B5420F">
                              <w:rPr>
                                <w:rFonts w:ascii="Arial" w:hAnsi="Arial" w:cs="Arial"/>
                                <w:color w:val="000000" w:themeColor="text1"/>
                              </w:rPr>
                              <w:t xml:space="preserve"> curve pattern</w:t>
                            </w:r>
                            <w:r>
                              <w:rPr>
                                <w:rFonts w:ascii="Arial" w:hAnsi="Arial" w:cs="Arial"/>
                                <w:color w:val="000000" w:themeColor="text1"/>
                              </w:rPr>
                              <w:t>s</w:t>
                            </w:r>
                            <w:r w:rsidRPr="00B5420F">
                              <w:rPr>
                                <w:rFonts w:ascii="Arial" w:hAnsi="Arial" w:cs="Arial"/>
                                <w:color w:val="000000" w:themeColor="text1"/>
                              </w:rPr>
                              <w:t>, respectively, and susceptib</w:t>
                            </w:r>
                            <w:r>
                              <w:rPr>
                                <w:rFonts w:ascii="Arial" w:hAnsi="Arial" w:cs="Arial"/>
                                <w:color w:val="000000" w:themeColor="text1"/>
                              </w:rPr>
                              <w:t>le</w:t>
                            </w:r>
                            <w:r w:rsidRPr="00B5420F">
                              <w:rPr>
                                <w:rFonts w:ascii="Arial" w:hAnsi="Arial" w:cs="Arial"/>
                                <w:color w:val="000000" w:themeColor="text1"/>
                              </w:rPr>
                              <w:t xml:space="preserve"> accessions </w:t>
                            </w:r>
                            <w:r>
                              <w:rPr>
                                <w:rFonts w:ascii="Arial" w:hAnsi="Arial" w:cs="Arial"/>
                                <w:color w:val="000000" w:themeColor="text1"/>
                              </w:rPr>
                              <w:t xml:space="preserve">are </w:t>
                            </w:r>
                            <w:r w:rsidRPr="00B5420F">
                              <w:rPr>
                                <w:rFonts w:ascii="Arial" w:hAnsi="Arial" w:cs="Arial"/>
                                <w:color w:val="000000" w:themeColor="text1"/>
                              </w:rPr>
                              <w:t xml:space="preserve">shown </w:t>
                            </w:r>
                            <w:r>
                              <w:rPr>
                                <w:rFonts w:ascii="Arial" w:hAnsi="Arial" w:cs="Arial"/>
                                <w:color w:val="000000" w:themeColor="text1"/>
                              </w:rPr>
                              <w:t xml:space="preserve">in the </w:t>
                            </w:r>
                            <w:r w:rsidRPr="00B5420F">
                              <w:rPr>
                                <w:rFonts w:ascii="Arial" w:hAnsi="Arial" w:cs="Arial"/>
                                <w:color w:val="000000" w:themeColor="text1"/>
                              </w:rPr>
                              <w:t>red curve pattern</w:t>
                            </w:r>
                            <w:r>
                              <w:rPr>
                                <w:rFonts w:ascii="Arial" w:hAnsi="Arial" w:cs="Arial"/>
                                <w:color w:val="000000" w:themeColor="text1"/>
                              </w:rPr>
                              <w:t>.</w:t>
                            </w:r>
                          </w:p>
                          <w:p w14:paraId="041E3ACF" w14:textId="5698DF29" w:rsidR="00AC7CD7" w:rsidRPr="008C630B" w:rsidRDefault="00AC7CD7" w:rsidP="00B5420F">
                            <w:pPr>
                              <w:pStyle w:val="Caption"/>
                              <w:rPr>
                                <w:rFonts w:ascii="Arial" w:hAnsi="Arial" w:cs="Arial"/>
                                <w:b/>
                                <w:bC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763113" id="Text Box 1" o:spid="_x0000_s1085" type="#_x0000_t202" style="position:absolute;left:0;text-align:left;margin-left:20.9pt;margin-top:160.7pt;width:426.2pt;height:.0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yGDLQIAAGUEAAAOAAAAZHJzL2Uyb0RvYy54bWysVMFu2zAMvQ/YPwi6L06yttuMOEWWIsOA&#10;oi2QDD0rshwbkESNUmJnXz9KttOt22nYRaZIitJ7j/TitjOanRT6BmzBZ5MpZ8pKKBt7KPi33ebd&#10;R858ELYUGqwq+Fl5frt8+2bRulzNoQZdKmRUxPq8dQWvQ3B5lnlZKyP8BJyyFKwAjQi0xUNWomip&#10;utHZfDq9yVrA0iFI5T157/ogX6b6VaVkeKwqrwLTBae3hbRiWvdxzZYLkR9QuLqRwzPEP7zCiMbS&#10;pZdSdyIIdsTmj1KmkQgeqjCRYDKoqkaqhIHQzKav0Gxr4VTCQuR4d6HJ/7+y8uH0hKwpSTvOrDAk&#10;0U51gX2Gjs0iO63zOSVtHaWFjtwxc/B7ckbQXYUmfgkOozjxfL5wG4tJcl5fzeYfrigkKXbz/jrW&#10;yF6OOvThiwLDolFwJOESn+J070OfOqbEmzzoptw0WsdNDKw1spMgkdu6CWoo/luWtjHXQjzVF4ye&#10;LOLrcUQrdPuuZ+PTCHIP5ZmwI/S9453cNHThvfDhSSA1C2GiAQiPtFQa2oLDYHFWA/74mz/mk4YU&#10;5ayl5iu4/34UqDjTXy2pGzt1NHA09qNhj2YNBJUUo9ckkw5g0KNZIZhnmotVvIVCwkq6q+BhNNeh&#10;HwGaK6lWq5RE/ehEuLdbJ2Ppkdhd9yzQDbIEUvMBxrYU+St1+tykj1sdA1GdpIvE9iwOfFMvJ/GH&#10;uYvD8us+Zb38HZY/AQAA//8DAFBLAwQUAAYACAAAACEAUYbk8eEAAAAKAQAADwAAAGRycy9kb3du&#10;cmV2LnhtbEyPwU7DMBBE70j8g7VIvSDqJA1VCXGqqioHuFSEXri58TYOxOvIdtrw9xgucNzZ0cyb&#10;cj2Znp3R+c6SgHSeAENqrOqoFXB4e7pbAfNBkpK9JRTwhR7W1fVVKQtlL/SK5zq0LIaQL6QAHcJQ&#10;cO4bjUb6uR2Q4u9knZEhnq7lyslLDDc9z5JkyY3sKDZoOeBWY/NZj0bAPn/f69vxtHvZ5Av3fBi3&#10;y4+2FmJ2M20egQWcwp8ZfvAjOlSR6WhHUp71AvI0kgcBiyzNgUXD6iHPgB1/lXvgVcn/T6i+AQAA&#10;//8DAFBLAQItABQABgAIAAAAIQC2gziS/gAAAOEBAAATAAAAAAAAAAAAAAAAAAAAAABbQ29udGVu&#10;dF9UeXBlc10ueG1sUEsBAi0AFAAGAAgAAAAhADj9If/WAAAAlAEAAAsAAAAAAAAAAAAAAAAALwEA&#10;AF9yZWxzLy5yZWxzUEsBAi0AFAAGAAgAAAAhALybIYMtAgAAZQQAAA4AAAAAAAAAAAAAAAAALgIA&#10;AGRycy9lMm9Eb2MueG1sUEsBAi0AFAAGAAgAAAAhAFGG5PHhAAAACgEAAA8AAAAAAAAAAAAAAAAA&#10;hwQAAGRycy9kb3ducmV2LnhtbFBLBQYAAAAABAAEAPMAAACVBQAAAAA=&#10;" stroked="f">
                <v:textbox style="mso-fit-shape-to-text:t" inset="0,0,0,0">
                  <w:txbxContent>
                    <w:p w14:paraId="49D4EDC2" w14:textId="76614E89" w:rsidR="00AC7CD7" w:rsidRPr="00F10062" w:rsidRDefault="00AC7CD7" w:rsidP="00237821">
                      <w:pPr>
                        <w:spacing w:line="276" w:lineRule="auto"/>
                        <w:jc w:val="both"/>
                        <w:rPr>
                          <w:rFonts w:ascii="Arial" w:hAnsi="Arial" w:cs="Arial"/>
                          <w:color w:val="000000" w:themeColor="text1"/>
                        </w:rPr>
                      </w:pPr>
                      <w:r w:rsidRPr="001029CB">
                        <w:rPr>
                          <w:rFonts w:ascii="Arial" w:hAnsi="Arial" w:cs="Arial"/>
                          <w:b/>
                          <w:bCs/>
                        </w:rPr>
                        <w:t>UFPc2HRM0</w:t>
                      </w:r>
                      <w:r>
                        <w:rPr>
                          <w:rFonts w:ascii="Arial" w:hAnsi="Arial" w:cs="Arial"/>
                          <w:b/>
                          <w:bCs/>
                        </w:rPr>
                        <w:t>3 Figure 1</w:t>
                      </w:r>
                      <w:r w:rsidRPr="00694CEE">
                        <w:rPr>
                          <w:rFonts w:ascii="Arial" w:hAnsi="Arial" w:cs="Arial"/>
                          <w:b/>
                          <w:color w:val="000000" w:themeColor="text1"/>
                        </w:rPr>
                        <w:t>.</w:t>
                      </w:r>
                      <w:r w:rsidRPr="00F10062">
                        <w:rPr>
                          <w:rFonts w:ascii="Arial" w:hAnsi="Arial" w:cs="Arial"/>
                          <w:color w:val="000000" w:themeColor="text1"/>
                        </w:rPr>
                        <w:t xml:space="preserve"> Melting curve patterns derived by HRM analysis using </w:t>
                      </w:r>
                      <w:r w:rsidRPr="001029CB">
                        <w:rPr>
                          <w:rFonts w:ascii="Arial" w:hAnsi="Arial" w:cs="Arial"/>
                          <w:color w:val="000000" w:themeColor="text1"/>
                          <w:szCs w:val="24"/>
                        </w:rPr>
                        <w:t>UFPc2HRM0</w:t>
                      </w:r>
                      <w:r>
                        <w:rPr>
                          <w:rFonts w:ascii="Arial" w:hAnsi="Arial" w:cs="Arial"/>
                          <w:color w:val="000000" w:themeColor="text1"/>
                          <w:szCs w:val="24"/>
                        </w:rPr>
                        <w:t>3</w:t>
                      </w:r>
                      <w:r w:rsidRPr="00F10062">
                        <w:rPr>
                          <w:rFonts w:ascii="Arial" w:hAnsi="Arial" w:cs="Arial"/>
                          <w:color w:val="000000" w:themeColor="text1"/>
                        </w:rPr>
                        <w:t xml:space="preserve">. </w:t>
                      </w:r>
                      <w:r w:rsidRPr="00B5420F">
                        <w:rPr>
                          <w:rFonts w:ascii="Arial" w:hAnsi="Arial" w:cs="Arial"/>
                          <w:color w:val="000000" w:themeColor="text1"/>
                        </w:rPr>
                        <w:t xml:space="preserve">In the melting curves analysis, </w:t>
                      </w:r>
                      <w:r w:rsidRPr="00F10062">
                        <w:rPr>
                          <w:rFonts w:ascii="Arial" w:hAnsi="Arial" w:cs="Arial"/>
                          <w:color w:val="000000" w:themeColor="text1"/>
                        </w:rPr>
                        <w:t xml:space="preserve">phytophthora crown rot </w:t>
                      </w:r>
                      <w:r w:rsidRPr="00B5420F">
                        <w:rPr>
                          <w:rFonts w:ascii="Arial" w:hAnsi="Arial" w:cs="Arial"/>
                          <w:color w:val="000000" w:themeColor="text1"/>
                        </w:rPr>
                        <w:t>homozygous and heterozygous resistan</w:t>
                      </w:r>
                      <w:r>
                        <w:rPr>
                          <w:rFonts w:ascii="Arial" w:hAnsi="Arial" w:cs="Arial"/>
                          <w:color w:val="000000" w:themeColor="text1"/>
                        </w:rPr>
                        <w:t>t</w:t>
                      </w:r>
                      <w:r w:rsidRPr="00B5420F">
                        <w:rPr>
                          <w:rFonts w:ascii="Arial" w:hAnsi="Arial" w:cs="Arial"/>
                          <w:color w:val="000000" w:themeColor="text1"/>
                        </w:rPr>
                        <w:t xml:space="preserve"> accessions are shown in </w:t>
                      </w:r>
                      <w:r>
                        <w:rPr>
                          <w:rFonts w:ascii="Arial" w:hAnsi="Arial" w:cs="Arial"/>
                          <w:color w:val="000000" w:themeColor="text1"/>
                        </w:rPr>
                        <w:t>the blue</w:t>
                      </w:r>
                      <w:r w:rsidRPr="00B5420F">
                        <w:rPr>
                          <w:rFonts w:ascii="Arial" w:hAnsi="Arial" w:cs="Arial"/>
                          <w:color w:val="000000" w:themeColor="text1"/>
                        </w:rPr>
                        <w:t xml:space="preserve"> and </w:t>
                      </w:r>
                      <w:r>
                        <w:rPr>
                          <w:rFonts w:ascii="Arial" w:hAnsi="Arial" w:cs="Arial"/>
                          <w:color w:val="000000" w:themeColor="text1"/>
                        </w:rPr>
                        <w:t>green</w:t>
                      </w:r>
                      <w:r w:rsidRPr="00B5420F">
                        <w:rPr>
                          <w:rFonts w:ascii="Arial" w:hAnsi="Arial" w:cs="Arial"/>
                          <w:color w:val="000000" w:themeColor="text1"/>
                        </w:rPr>
                        <w:t xml:space="preserve"> curve pattern</w:t>
                      </w:r>
                      <w:r>
                        <w:rPr>
                          <w:rFonts w:ascii="Arial" w:hAnsi="Arial" w:cs="Arial"/>
                          <w:color w:val="000000" w:themeColor="text1"/>
                        </w:rPr>
                        <w:t>s</w:t>
                      </w:r>
                      <w:r w:rsidRPr="00B5420F">
                        <w:rPr>
                          <w:rFonts w:ascii="Arial" w:hAnsi="Arial" w:cs="Arial"/>
                          <w:color w:val="000000" w:themeColor="text1"/>
                        </w:rPr>
                        <w:t>, respectively, and susceptib</w:t>
                      </w:r>
                      <w:r>
                        <w:rPr>
                          <w:rFonts w:ascii="Arial" w:hAnsi="Arial" w:cs="Arial"/>
                          <w:color w:val="000000" w:themeColor="text1"/>
                        </w:rPr>
                        <w:t>le</w:t>
                      </w:r>
                      <w:r w:rsidRPr="00B5420F">
                        <w:rPr>
                          <w:rFonts w:ascii="Arial" w:hAnsi="Arial" w:cs="Arial"/>
                          <w:color w:val="000000" w:themeColor="text1"/>
                        </w:rPr>
                        <w:t xml:space="preserve"> accessions </w:t>
                      </w:r>
                      <w:r>
                        <w:rPr>
                          <w:rFonts w:ascii="Arial" w:hAnsi="Arial" w:cs="Arial"/>
                          <w:color w:val="000000" w:themeColor="text1"/>
                        </w:rPr>
                        <w:t xml:space="preserve">are </w:t>
                      </w:r>
                      <w:r w:rsidRPr="00B5420F">
                        <w:rPr>
                          <w:rFonts w:ascii="Arial" w:hAnsi="Arial" w:cs="Arial"/>
                          <w:color w:val="000000" w:themeColor="text1"/>
                        </w:rPr>
                        <w:t xml:space="preserve">shown </w:t>
                      </w:r>
                      <w:r>
                        <w:rPr>
                          <w:rFonts w:ascii="Arial" w:hAnsi="Arial" w:cs="Arial"/>
                          <w:color w:val="000000" w:themeColor="text1"/>
                        </w:rPr>
                        <w:t xml:space="preserve">in the </w:t>
                      </w:r>
                      <w:r w:rsidRPr="00B5420F">
                        <w:rPr>
                          <w:rFonts w:ascii="Arial" w:hAnsi="Arial" w:cs="Arial"/>
                          <w:color w:val="000000" w:themeColor="text1"/>
                        </w:rPr>
                        <w:t>red curve pattern</w:t>
                      </w:r>
                      <w:r>
                        <w:rPr>
                          <w:rFonts w:ascii="Arial" w:hAnsi="Arial" w:cs="Arial"/>
                          <w:color w:val="000000" w:themeColor="text1"/>
                        </w:rPr>
                        <w:t>.</w:t>
                      </w:r>
                    </w:p>
                    <w:p w14:paraId="041E3ACF" w14:textId="5698DF29" w:rsidR="00AC7CD7" w:rsidRPr="008C630B" w:rsidRDefault="00AC7CD7" w:rsidP="00B5420F">
                      <w:pPr>
                        <w:pStyle w:val="Caption"/>
                        <w:rPr>
                          <w:rFonts w:ascii="Arial" w:hAnsi="Arial" w:cs="Arial"/>
                          <w:b/>
                          <w:bCs/>
                        </w:rPr>
                      </w:pPr>
                    </w:p>
                  </w:txbxContent>
                </v:textbox>
                <w10:wrap type="topAndBottom"/>
              </v:shape>
            </w:pict>
          </mc:Fallback>
        </mc:AlternateContent>
      </w:r>
    </w:p>
    <w:p w14:paraId="41A6F5FA" w14:textId="77777777" w:rsidR="005D544B" w:rsidRPr="002029C1" w:rsidRDefault="005D544B" w:rsidP="005D544B">
      <w:pPr>
        <w:rPr>
          <w:rFonts w:ascii="Arial" w:hAnsi="Arial" w:cs="Arial"/>
          <w:b/>
          <w:color w:val="000000" w:themeColor="text1"/>
          <w:sz w:val="28"/>
        </w:rPr>
      </w:pPr>
      <w:r w:rsidRPr="002029C1">
        <w:rPr>
          <w:rFonts w:ascii="Arial" w:hAnsi="Arial" w:cs="Arial"/>
          <w:b/>
          <w:color w:val="000000" w:themeColor="text1"/>
          <w:sz w:val="28"/>
        </w:rPr>
        <w:t>Additional Notes</w:t>
      </w:r>
    </w:p>
    <w:p w14:paraId="183EC9B3" w14:textId="1432F36C" w:rsidR="00237821" w:rsidRPr="002029C1" w:rsidRDefault="00B5420F" w:rsidP="00237821">
      <w:pPr>
        <w:jc w:val="both"/>
        <w:rPr>
          <w:rFonts w:ascii="Arial" w:hAnsi="Arial" w:cs="Arial"/>
          <w:szCs w:val="24"/>
        </w:rPr>
      </w:pPr>
      <w:r w:rsidRPr="002029C1">
        <w:rPr>
          <w:rFonts w:ascii="Arial" w:hAnsi="Arial" w:cs="Arial"/>
          <w:color w:val="000000" w:themeColor="text1"/>
          <w:szCs w:val="24"/>
        </w:rPr>
        <w:t xml:space="preserve">The codominant </w:t>
      </w:r>
      <w:r w:rsidR="005D544B" w:rsidRPr="002029C1">
        <w:rPr>
          <w:rFonts w:ascii="Arial" w:hAnsi="Arial" w:cs="Arial"/>
          <w:color w:val="000000" w:themeColor="text1"/>
          <w:szCs w:val="24"/>
        </w:rPr>
        <w:t>H2 marker</w:t>
      </w:r>
      <w:r w:rsidRPr="002029C1">
        <w:rPr>
          <w:rFonts w:ascii="Arial" w:hAnsi="Arial" w:cs="Arial"/>
          <w:color w:val="000000" w:themeColor="text1"/>
          <w:szCs w:val="24"/>
        </w:rPr>
        <w:t>, UFPc2HRM03,</w:t>
      </w:r>
      <w:r w:rsidR="005D544B" w:rsidRPr="002029C1">
        <w:rPr>
          <w:rFonts w:ascii="Arial" w:hAnsi="Arial" w:cs="Arial"/>
          <w:color w:val="000000" w:themeColor="text1"/>
          <w:szCs w:val="24"/>
        </w:rPr>
        <w:t xml:space="preserve"> can effectively detect the resistant accessions containing the </w:t>
      </w:r>
      <w:r w:rsidRPr="002029C1">
        <w:rPr>
          <w:rFonts w:ascii="Arial" w:hAnsi="Arial" w:cs="Arial"/>
          <w:color w:val="000000" w:themeColor="text1"/>
          <w:szCs w:val="24"/>
        </w:rPr>
        <w:t xml:space="preserve">homozygote and heterozygote resistance </w:t>
      </w:r>
      <w:r w:rsidR="005D544B" w:rsidRPr="002029C1">
        <w:rPr>
          <w:rFonts w:ascii="Arial" w:hAnsi="Arial" w:cs="Arial"/>
          <w:color w:val="000000" w:themeColor="text1"/>
          <w:szCs w:val="24"/>
        </w:rPr>
        <w:t>H2 allele.</w:t>
      </w:r>
      <w:r w:rsidR="00237821" w:rsidRPr="002029C1">
        <w:rPr>
          <w:rFonts w:ascii="Arial" w:hAnsi="Arial" w:cs="Arial"/>
          <w:color w:val="000000" w:themeColor="text1"/>
          <w:szCs w:val="24"/>
        </w:rPr>
        <w:t xml:space="preserve"> </w:t>
      </w:r>
      <w:r w:rsidR="00237821" w:rsidRPr="002029C1">
        <w:rPr>
          <w:rFonts w:ascii="Arial" w:hAnsi="Arial" w:cs="Arial"/>
          <w:color w:val="000000" w:themeColor="text1"/>
        </w:rPr>
        <w:t xml:space="preserve">Control samples should always be used with HRM analysis to identify the melt clusters. </w:t>
      </w:r>
      <w:r w:rsidR="00237821" w:rsidRPr="002029C1">
        <w:rPr>
          <w:rFonts w:ascii="Arial" w:hAnsi="Arial" w:cs="Arial"/>
          <w:szCs w:val="24"/>
        </w:rPr>
        <w:t>This marker works well with crude DNA prepared by NaOH based rapid extraction.</w:t>
      </w:r>
    </w:p>
    <w:p w14:paraId="3D3745AC" w14:textId="12F94854" w:rsidR="00B5420F" w:rsidRPr="002029C1" w:rsidRDefault="00B5420F" w:rsidP="00237821">
      <w:pPr>
        <w:spacing w:after="0" w:line="276" w:lineRule="auto"/>
        <w:jc w:val="both"/>
        <w:rPr>
          <w:rFonts w:ascii="Arial" w:hAnsi="Arial" w:cs="Arial"/>
          <w:color w:val="000000" w:themeColor="text1"/>
          <w:szCs w:val="24"/>
        </w:rPr>
      </w:pPr>
    </w:p>
    <w:p w14:paraId="13438D6E" w14:textId="77777777" w:rsidR="00B5420F" w:rsidRPr="002029C1" w:rsidRDefault="00B5420F">
      <w:pPr>
        <w:rPr>
          <w:rFonts w:ascii="Arial" w:hAnsi="Arial" w:cs="Arial"/>
          <w:color w:val="000000" w:themeColor="text1"/>
          <w:szCs w:val="24"/>
        </w:rPr>
      </w:pPr>
      <w:r w:rsidRPr="002029C1">
        <w:rPr>
          <w:rFonts w:ascii="Arial" w:hAnsi="Arial" w:cs="Arial"/>
          <w:color w:val="000000" w:themeColor="text1"/>
          <w:szCs w:val="24"/>
        </w:rPr>
        <w:br w:type="page"/>
      </w:r>
    </w:p>
    <w:p w14:paraId="3B4D722F" w14:textId="1684CB56" w:rsidR="00531C63" w:rsidRPr="002029C1" w:rsidRDefault="00531C63" w:rsidP="004601AA">
      <w:pPr>
        <w:spacing w:after="0" w:line="276" w:lineRule="auto"/>
        <w:jc w:val="both"/>
        <w:rPr>
          <w:rStyle w:val="BookTitle"/>
          <w:rFonts w:ascii="Arial" w:hAnsi="Arial" w:cs="Arial"/>
          <w:bCs w:val="0"/>
          <w:i w:val="0"/>
          <w:iCs w:val="0"/>
          <w:color w:val="auto"/>
          <w:spacing w:val="0"/>
          <w:sz w:val="36"/>
        </w:rPr>
      </w:pPr>
      <w:bookmarkStart w:id="19" w:name="_Toc523918959"/>
      <w:bookmarkStart w:id="20" w:name="_Toc531786659"/>
      <w:r w:rsidRPr="002029C1">
        <w:rPr>
          <w:rStyle w:val="BookTitle"/>
          <w:rFonts w:ascii="Arial" w:hAnsi="Arial" w:cs="Arial"/>
          <w:bCs w:val="0"/>
          <w:iCs w:val="0"/>
          <w:color w:val="auto"/>
          <w:spacing w:val="0"/>
          <w:sz w:val="36"/>
        </w:rPr>
        <w:lastRenderedPageBreak/>
        <w:t xml:space="preserve">FaRPc2 - </w:t>
      </w:r>
      <w:r w:rsidRPr="002029C1">
        <w:rPr>
          <w:rStyle w:val="BookTitle"/>
          <w:rFonts w:ascii="Arial" w:hAnsi="Arial" w:cs="Arial"/>
          <w:bCs w:val="0"/>
          <w:i w:val="0"/>
          <w:iCs w:val="0"/>
          <w:color w:val="auto"/>
          <w:spacing w:val="0"/>
          <w:sz w:val="36"/>
        </w:rPr>
        <w:t>H3 (UFPc2HRM04)</w:t>
      </w:r>
    </w:p>
    <w:p w14:paraId="2522403B" w14:textId="77777777" w:rsidR="00531C63" w:rsidRPr="002029C1" w:rsidRDefault="00531C63" w:rsidP="00531C63">
      <w:pPr>
        <w:rPr>
          <w:rFonts w:ascii="Arial" w:hAnsi="Arial" w:cs="Arial"/>
        </w:rPr>
      </w:pPr>
    </w:p>
    <w:p w14:paraId="2E06D207" w14:textId="77777777" w:rsidR="00531C63" w:rsidRPr="002029C1" w:rsidRDefault="00531C63" w:rsidP="00531C63">
      <w:pPr>
        <w:rPr>
          <w:rFonts w:ascii="Arial" w:hAnsi="Arial" w:cs="Arial"/>
          <w:b/>
          <w:sz w:val="28"/>
        </w:rPr>
      </w:pPr>
      <w:r w:rsidRPr="002029C1">
        <w:rPr>
          <w:rFonts w:ascii="Arial" w:hAnsi="Arial" w:cs="Arial"/>
          <w:b/>
          <w:sz w:val="28"/>
        </w:rPr>
        <w:t>Background</w:t>
      </w:r>
    </w:p>
    <w:p w14:paraId="56B43208" w14:textId="77777777" w:rsidR="00531C63" w:rsidRPr="002029C1" w:rsidRDefault="00531C63" w:rsidP="00531C63">
      <w:pPr>
        <w:pStyle w:val="ListParagraph"/>
        <w:numPr>
          <w:ilvl w:val="0"/>
          <w:numId w:val="10"/>
        </w:numPr>
        <w:rPr>
          <w:rFonts w:ascii="Arial" w:hAnsi="Arial" w:cs="Arial"/>
        </w:rPr>
      </w:pPr>
      <w:r w:rsidRPr="002029C1">
        <w:rPr>
          <w:rFonts w:ascii="Arial" w:hAnsi="Arial" w:cs="Arial"/>
        </w:rPr>
        <w:t xml:space="preserve">A test for </w:t>
      </w:r>
      <w:r w:rsidRPr="002029C1">
        <w:rPr>
          <w:rFonts w:ascii="Arial" w:hAnsi="Arial" w:cs="Arial"/>
          <w:i/>
        </w:rPr>
        <w:t xml:space="preserve">Phytophthora cactorum </w:t>
      </w:r>
      <w:r w:rsidRPr="002029C1">
        <w:rPr>
          <w:rFonts w:ascii="Arial" w:hAnsi="Arial" w:cs="Arial"/>
        </w:rPr>
        <w:t>crown rot resistance.</w:t>
      </w:r>
    </w:p>
    <w:p w14:paraId="59F02E6D" w14:textId="7B273219" w:rsidR="00531C63" w:rsidRPr="002029C1" w:rsidRDefault="00531C63" w:rsidP="00531C63">
      <w:pPr>
        <w:pStyle w:val="ListParagraph"/>
        <w:numPr>
          <w:ilvl w:val="0"/>
          <w:numId w:val="10"/>
        </w:numPr>
        <w:jc w:val="both"/>
        <w:rPr>
          <w:rFonts w:ascii="Arial" w:hAnsi="Arial" w:cs="Arial"/>
        </w:rPr>
      </w:pPr>
      <w:r w:rsidRPr="002029C1">
        <w:rPr>
          <w:rFonts w:ascii="Arial" w:hAnsi="Arial" w:cs="Arial"/>
        </w:rPr>
        <w:t xml:space="preserve">Targets only one of two haplotypes (the </w:t>
      </w:r>
      <w:r w:rsidRPr="002029C1">
        <w:rPr>
          <w:rFonts w:ascii="Arial" w:hAnsi="Arial" w:cs="Arial"/>
          <w:i/>
        </w:rPr>
        <w:t xml:space="preserve">FaRPc2 </w:t>
      </w:r>
      <w:r w:rsidRPr="002029C1">
        <w:rPr>
          <w:rFonts w:ascii="Arial" w:hAnsi="Arial" w:cs="Arial"/>
        </w:rPr>
        <w:t>H3</w:t>
      </w:r>
      <w:r w:rsidRPr="002029C1">
        <w:rPr>
          <w:rFonts w:ascii="Arial" w:hAnsi="Arial" w:cs="Arial"/>
          <w:i/>
        </w:rPr>
        <w:t xml:space="preserve"> </w:t>
      </w:r>
      <w:r w:rsidRPr="002029C1">
        <w:rPr>
          <w:rFonts w:ascii="Arial" w:hAnsi="Arial" w:cs="Arial"/>
        </w:rPr>
        <w:t>haplotype on chromosome 7-3) associated with resistance.</w:t>
      </w:r>
    </w:p>
    <w:p w14:paraId="6E31FD69" w14:textId="01B12033" w:rsidR="00531C63" w:rsidRPr="002029C1" w:rsidRDefault="00531C63" w:rsidP="00531C63">
      <w:pPr>
        <w:pStyle w:val="ListParagraph"/>
        <w:numPr>
          <w:ilvl w:val="0"/>
          <w:numId w:val="10"/>
        </w:numPr>
        <w:jc w:val="both"/>
        <w:rPr>
          <w:rFonts w:ascii="Arial" w:hAnsi="Arial" w:cs="Arial"/>
        </w:rPr>
      </w:pPr>
      <w:r w:rsidRPr="002029C1">
        <w:rPr>
          <w:rFonts w:ascii="Arial" w:hAnsi="Arial" w:cs="Arial"/>
        </w:rPr>
        <w:t>Th</w:t>
      </w:r>
      <w:r w:rsidR="007F50BA" w:rsidRPr="002029C1">
        <w:rPr>
          <w:rFonts w:ascii="Arial" w:hAnsi="Arial" w:cs="Arial"/>
        </w:rPr>
        <w:t>is HRM</w:t>
      </w:r>
      <w:r w:rsidRPr="002029C1">
        <w:rPr>
          <w:rFonts w:ascii="Arial" w:hAnsi="Arial" w:cs="Arial"/>
        </w:rPr>
        <w:t xml:space="preserve"> marker has been shown to be predictive in germplasm originating from the University of Florida breeding program.</w:t>
      </w:r>
    </w:p>
    <w:p w14:paraId="0ED3A1FA" w14:textId="77777777" w:rsidR="00531C63" w:rsidRPr="002029C1" w:rsidRDefault="00531C63" w:rsidP="00531C63">
      <w:pPr>
        <w:spacing w:after="0" w:line="240" w:lineRule="auto"/>
        <w:rPr>
          <w:rFonts w:ascii="Arial" w:hAnsi="Arial" w:cs="Arial"/>
          <w:szCs w:val="24"/>
        </w:rPr>
      </w:pPr>
    </w:p>
    <w:p w14:paraId="67F9BEF9" w14:textId="77777777" w:rsidR="00531C63" w:rsidRPr="002029C1" w:rsidRDefault="00531C63" w:rsidP="00531C63">
      <w:pPr>
        <w:rPr>
          <w:rFonts w:ascii="Arial" w:hAnsi="Arial" w:cs="Arial"/>
          <w:b/>
          <w:sz w:val="28"/>
        </w:rPr>
      </w:pPr>
      <w:r w:rsidRPr="002029C1">
        <w:rPr>
          <w:rFonts w:ascii="Arial" w:hAnsi="Arial" w:cs="Arial"/>
          <w:b/>
          <w:sz w:val="28"/>
        </w:rPr>
        <w:t>Technical Details</w:t>
      </w:r>
    </w:p>
    <w:p w14:paraId="73203769" w14:textId="77777777" w:rsidR="00531C63" w:rsidRPr="002029C1" w:rsidRDefault="00531C63" w:rsidP="00531C63">
      <w:pPr>
        <w:spacing w:after="0" w:line="240" w:lineRule="auto"/>
        <w:rPr>
          <w:rFonts w:ascii="Arial" w:hAnsi="Arial" w:cs="Arial"/>
          <w:b/>
          <w:i/>
          <w:szCs w:val="24"/>
        </w:rPr>
      </w:pPr>
      <w:r w:rsidRPr="002029C1">
        <w:rPr>
          <w:rFonts w:ascii="Arial" w:hAnsi="Arial" w:cs="Arial"/>
          <w:b/>
          <w:i/>
          <w:szCs w:val="24"/>
        </w:rPr>
        <w:t>Primer Sequences</w:t>
      </w:r>
    </w:p>
    <w:p w14:paraId="35FAB8FF" w14:textId="77777777" w:rsidR="00531C63" w:rsidRPr="002029C1" w:rsidRDefault="00531C63" w:rsidP="00531C63">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6750"/>
      </w:tblGrid>
      <w:tr w:rsidR="00531C63" w:rsidRPr="002029C1" w14:paraId="4480A6B1" w14:textId="77777777" w:rsidTr="00531C63">
        <w:trPr>
          <w:trHeight w:val="432"/>
        </w:trPr>
        <w:tc>
          <w:tcPr>
            <w:tcW w:w="2610" w:type="dxa"/>
            <w:tcBorders>
              <w:bottom w:val="single" w:sz="4" w:space="0" w:color="auto"/>
            </w:tcBorders>
            <w:vAlign w:val="center"/>
          </w:tcPr>
          <w:p w14:paraId="6E97E03B" w14:textId="77777777" w:rsidR="00531C63" w:rsidRPr="002029C1" w:rsidRDefault="00531C63" w:rsidP="00531C63">
            <w:pPr>
              <w:rPr>
                <w:rFonts w:ascii="Arial" w:hAnsi="Arial" w:cs="Arial"/>
                <w:b/>
                <w:szCs w:val="24"/>
              </w:rPr>
            </w:pPr>
            <w:r w:rsidRPr="002029C1">
              <w:rPr>
                <w:rFonts w:ascii="Arial" w:hAnsi="Arial" w:cs="Arial"/>
                <w:b/>
                <w:szCs w:val="24"/>
              </w:rPr>
              <w:t>Primer</w:t>
            </w:r>
          </w:p>
        </w:tc>
        <w:tc>
          <w:tcPr>
            <w:tcW w:w="6750" w:type="dxa"/>
            <w:tcBorders>
              <w:bottom w:val="single" w:sz="4" w:space="0" w:color="auto"/>
            </w:tcBorders>
            <w:vAlign w:val="center"/>
          </w:tcPr>
          <w:p w14:paraId="53823038" w14:textId="77777777" w:rsidR="00531C63" w:rsidRPr="002029C1" w:rsidRDefault="00531C63" w:rsidP="00531C63">
            <w:pPr>
              <w:rPr>
                <w:rFonts w:ascii="Arial" w:hAnsi="Arial" w:cs="Arial"/>
                <w:b/>
                <w:szCs w:val="24"/>
              </w:rPr>
            </w:pPr>
            <w:r w:rsidRPr="002029C1">
              <w:rPr>
                <w:rFonts w:ascii="Arial" w:hAnsi="Arial" w:cs="Arial"/>
                <w:b/>
                <w:szCs w:val="24"/>
              </w:rPr>
              <w:t>Sequence</w:t>
            </w:r>
          </w:p>
        </w:tc>
      </w:tr>
      <w:tr w:rsidR="00531C63" w:rsidRPr="002029C1" w14:paraId="2FB3063E" w14:textId="77777777" w:rsidTr="00531C63">
        <w:trPr>
          <w:trHeight w:val="432"/>
        </w:trPr>
        <w:tc>
          <w:tcPr>
            <w:tcW w:w="2610" w:type="dxa"/>
            <w:tcBorders>
              <w:top w:val="single" w:sz="4" w:space="0" w:color="auto"/>
              <w:bottom w:val="nil"/>
            </w:tcBorders>
            <w:vAlign w:val="center"/>
          </w:tcPr>
          <w:p w14:paraId="16879FAE" w14:textId="187C8500" w:rsidR="00531C63" w:rsidRPr="002029C1" w:rsidRDefault="00531C63" w:rsidP="00531C63">
            <w:pPr>
              <w:rPr>
                <w:rFonts w:ascii="Arial" w:hAnsi="Arial" w:cs="Arial"/>
                <w:color w:val="000000" w:themeColor="text1"/>
                <w:szCs w:val="24"/>
              </w:rPr>
            </w:pPr>
            <w:r w:rsidRPr="002029C1">
              <w:rPr>
                <w:rFonts w:ascii="Arial" w:hAnsi="Arial" w:cs="Arial"/>
                <w:color w:val="000000" w:themeColor="text1"/>
                <w:szCs w:val="24"/>
              </w:rPr>
              <w:t>UFPc2HRM04-F</w:t>
            </w:r>
          </w:p>
        </w:tc>
        <w:tc>
          <w:tcPr>
            <w:tcW w:w="6750" w:type="dxa"/>
            <w:tcBorders>
              <w:top w:val="single" w:sz="4" w:space="0" w:color="auto"/>
            </w:tcBorders>
            <w:vAlign w:val="center"/>
          </w:tcPr>
          <w:p w14:paraId="6C05A5B5" w14:textId="11E914BB" w:rsidR="00531C63" w:rsidRPr="002029C1" w:rsidRDefault="00C55261" w:rsidP="00531C63">
            <w:pPr>
              <w:rPr>
                <w:rFonts w:ascii="Arial" w:hAnsi="Arial" w:cs="Arial"/>
              </w:rPr>
            </w:pPr>
            <w:r w:rsidRPr="002029C1">
              <w:rPr>
                <w:rFonts w:ascii="Arial" w:hAnsi="Arial" w:cs="Arial"/>
              </w:rPr>
              <w:t>GCAAGTCTAATCTACGAATTTCTTCC</w:t>
            </w:r>
          </w:p>
        </w:tc>
      </w:tr>
      <w:tr w:rsidR="00531C63" w:rsidRPr="002029C1" w14:paraId="5B3966AB" w14:textId="77777777" w:rsidTr="00531C63">
        <w:trPr>
          <w:trHeight w:val="432"/>
        </w:trPr>
        <w:tc>
          <w:tcPr>
            <w:tcW w:w="2610" w:type="dxa"/>
            <w:tcBorders>
              <w:top w:val="nil"/>
              <w:bottom w:val="single" w:sz="4" w:space="0" w:color="auto"/>
            </w:tcBorders>
            <w:vAlign w:val="center"/>
          </w:tcPr>
          <w:p w14:paraId="7A9F82F3" w14:textId="7966F24D" w:rsidR="00531C63" w:rsidRPr="002029C1" w:rsidRDefault="00531C63" w:rsidP="00531C63">
            <w:pPr>
              <w:rPr>
                <w:rFonts w:ascii="Arial" w:hAnsi="Arial" w:cs="Arial"/>
                <w:szCs w:val="24"/>
              </w:rPr>
            </w:pPr>
            <w:r w:rsidRPr="002029C1">
              <w:rPr>
                <w:rFonts w:ascii="Arial" w:hAnsi="Arial" w:cs="Arial"/>
                <w:color w:val="000000" w:themeColor="text1"/>
                <w:szCs w:val="24"/>
              </w:rPr>
              <w:t>UFPc2HRM04-R</w:t>
            </w:r>
          </w:p>
        </w:tc>
        <w:tc>
          <w:tcPr>
            <w:tcW w:w="6750" w:type="dxa"/>
            <w:tcBorders>
              <w:bottom w:val="single" w:sz="4" w:space="0" w:color="auto"/>
            </w:tcBorders>
            <w:vAlign w:val="center"/>
          </w:tcPr>
          <w:p w14:paraId="546FAC7F" w14:textId="746E5741" w:rsidR="00531C63" w:rsidRPr="002029C1" w:rsidRDefault="00C55261" w:rsidP="00531C63">
            <w:pPr>
              <w:rPr>
                <w:rFonts w:ascii="Arial" w:hAnsi="Arial" w:cs="Arial"/>
              </w:rPr>
            </w:pPr>
            <w:r w:rsidRPr="002029C1">
              <w:rPr>
                <w:rFonts w:ascii="Arial" w:hAnsi="Arial" w:cs="Arial"/>
              </w:rPr>
              <w:t>CTCCTCTCAGATCCATTCCTTT</w:t>
            </w:r>
          </w:p>
        </w:tc>
      </w:tr>
    </w:tbl>
    <w:p w14:paraId="4424827E" w14:textId="77777777" w:rsidR="00531C63" w:rsidRPr="002029C1" w:rsidRDefault="00531C63" w:rsidP="00531C63">
      <w:pPr>
        <w:spacing w:after="0" w:line="240" w:lineRule="auto"/>
        <w:rPr>
          <w:rFonts w:ascii="Arial" w:hAnsi="Arial" w:cs="Arial"/>
          <w:szCs w:val="24"/>
        </w:rPr>
      </w:pPr>
    </w:p>
    <w:p w14:paraId="71A395E7" w14:textId="2A65D568" w:rsidR="00972FFC" w:rsidRPr="002029C1" w:rsidRDefault="00972FFC" w:rsidP="00972FFC">
      <w:pPr>
        <w:spacing w:after="0" w:line="360" w:lineRule="auto"/>
        <w:rPr>
          <w:rFonts w:ascii="Arial" w:hAnsi="Arial" w:cs="Arial"/>
          <w:szCs w:val="24"/>
        </w:rPr>
      </w:pPr>
      <w:r w:rsidRPr="002029C1">
        <w:rPr>
          <w:rFonts w:ascii="Arial" w:hAnsi="Arial" w:cs="Arial"/>
          <w:szCs w:val="24"/>
        </w:rPr>
        <w:t xml:space="preserve">Physical locations of primers in </w:t>
      </w:r>
      <w:r w:rsidR="007F50BA" w:rsidRPr="002029C1">
        <w:rPr>
          <w:rFonts w:ascii="Arial" w:hAnsi="Arial" w:cs="Arial"/>
          <w:szCs w:val="24"/>
        </w:rPr>
        <w:t xml:space="preserve">the </w:t>
      </w:r>
      <w:r w:rsidRPr="002029C1">
        <w:rPr>
          <w:rFonts w:ascii="Arial" w:hAnsi="Arial" w:cs="Arial"/>
          <w:szCs w:val="24"/>
        </w:rPr>
        <w:t xml:space="preserve">octoploid reference genome (cv. </w:t>
      </w:r>
      <w:proofErr w:type="spellStart"/>
      <w:r w:rsidRPr="002029C1">
        <w:rPr>
          <w:rFonts w:ascii="Arial" w:hAnsi="Arial" w:cs="Arial"/>
          <w:szCs w:val="24"/>
        </w:rPr>
        <w:t>Camarosa</w:t>
      </w:r>
      <w:proofErr w:type="spellEnd"/>
      <w:r w:rsidRPr="002029C1">
        <w:rPr>
          <w:rFonts w:ascii="Arial" w:hAnsi="Arial" w:cs="Arial"/>
          <w:szCs w:val="24"/>
        </w:rPr>
        <w:t>)</w:t>
      </w:r>
    </w:p>
    <w:p w14:paraId="2BBAB8FB" w14:textId="7ADA5F5B" w:rsidR="00972FFC"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UFPc2HRM04</w:t>
      </w:r>
      <w:r w:rsidRPr="002029C1">
        <w:rPr>
          <w:rFonts w:ascii="Arial" w:hAnsi="Arial" w:cs="Arial"/>
          <w:szCs w:val="24"/>
        </w:rPr>
        <w:t xml:space="preserve">-F: </w:t>
      </w:r>
      <w:r w:rsidR="007E5C7C" w:rsidRPr="002029C1">
        <w:rPr>
          <w:rFonts w:ascii="Arial" w:hAnsi="Arial" w:cs="Arial"/>
          <w:szCs w:val="24"/>
        </w:rPr>
        <w:t>23,199,608 bp</w:t>
      </w:r>
      <w:r w:rsidR="009D3697" w:rsidRPr="002029C1">
        <w:rPr>
          <w:rFonts w:ascii="Arial" w:hAnsi="Arial" w:cs="Arial"/>
          <w:szCs w:val="24"/>
        </w:rPr>
        <w:t xml:space="preserve"> (Fvb7-3)</w:t>
      </w:r>
    </w:p>
    <w:p w14:paraId="35573B8B" w14:textId="19A93868" w:rsidR="00972FFC"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UFPc2HRM04</w:t>
      </w:r>
      <w:r w:rsidRPr="002029C1">
        <w:rPr>
          <w:rFonts w:ascii="Arial" w:hAnsi="Arial" w:cs="Arial"/>
          <w:szCs w:val="24"/>
        </w:rPr>
        <w:t xml:space="preserve">-R: </w:t>
      </w:r>
      <w:r w:rsidR="007E5C7C" w:rsidRPr="002029C1">
        <w:rPr>
          <w:rFonts w:ascii="Arial" w:hAnsi="Arial" w:cs="Arial"/>
          <w:szCs w:val="24"/>
        </w:rPr>
        <w:t>23,199,633 bp</w:t>
      </w:r>
      <w:r w:rsidR="009D3697" w:rsidRPr="002029C1">
        <w:rPr>
          <w:rFonts w:ascii="Arial" w:hAnsi="Arial" w:cs="Arial"/>
          <w:szCs w:val="24"/>
        </w:rPr>
        <w:t xml:space="preserve"> (Fvb7-3)</w:t>
      </w:r>
    </w:p>
    <w:p w14:paraId="47AEE37B" w14:textId="77777777" w:rsidR="00531C63" w:rsidRPr="002029C1" w:rsidRDefault="00531C63" w:rsidP="00531C63">
      <w:pPr>
        <w:spacing w:after="0" w:line="240" w:lineRule="auto"/>
        <w:rPr>
          <w:rFonts w:ascii="Arial" w:hAnsi="Arial" w:cs="Arial"/>
          <w:b/>
          <w:i/>
          <w:color w:val="000000" w:themeColor="text1"/>
          <w:szCs w:val="24"/>
        </w:rPr>
      </w:pPr>
    </w:p>
    <w:p w14:paraId="1B59B902" w14:textId="77777777" w:rsidR="00531C63" w:rsidRPr="002029C1" w:rsidRDefault="00531C63" w:rsidP="00531C63">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5C1B349A" w14:textId="77777777" w:rsidR="00531C63" w:rsidRPr="002029C1" w:rsidRDefault="00531C63" w:rsidP="00531C63">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531C63" w:rsidRPr="002029C1" w14:paraId="306BEF34" w14:textId="77777777" w:rsidTr="00531C63">
        <w:trPr>
          <w:trHeight w:val="432"/>
        </w:trPr>
        <w:tc>
          <w:tcPr>
            <w:tcW w:w="3744" w:type="dxa"/>
            <w:tcBorders>
              <w:top w:val="single" w:sz="4" w:space="0" w:color="auto"/>
              <w:bottom w:val="single" w:sz="4" w:space="0" w:color="auto"/>
            </w:tcBorders>
            <w:vAlign w:val="center"/>
          </w:tcPr>
          <w:p w14:paraId="1ABDDE9A" w14:textId="77777777" w:rsidR="00531C63" w:rsidRPr="002029C1" w:rsidRDefault="00531C63" w:rsidP="00531C63">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01116795" w14:textId="77777777" w:rsidR="00531C63" w:rsidRPr="002029C1" w:rsidRDefault="00531C63" w:rsidP="00531C63">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13BF63FF" w14:textId="77777777" w:rsidR="00531C63" w:rsidRPr="002029C1" w:rsidRDefault="00531C63" w:rsidP="00531C63">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531C63" w:rsidRPr="002029C1" w14:paraId="127B72CF" w14:textId="77777777" w:rsidTr="00531C63">
        <w:trPr>
          <w:trHeight w:val="432"/>
        </w:trPr>
        <w:tc>
          <w:tcPr>
            <w:tcW w:w="3744" w:type="dxa"/>
            <w:tcBorders>
              <w:top w:val="single" w:sz="4" w:space="0" w:color="auto"/>
              <w:bottom w:val="nil"/>
            </w:tcBorders>
            <w:vAlign w:val="center"/>
          </w:tcPr>
          <w:p w14:paraId="37C45A65" w14:textId="77777777" w:rsidR="00531C63" w:rsidRPr="002029C1" w:rsidRDefault="00531C63" w:rsidP="00531C63">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02CCB53E"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0251AD8C" w14:textId="77777777" w:rsidR="00531C63" w:rsidRPr="002029C1" w:rsidRDefault="00531C63" w:rsidP="00531C63">
            <w:pPr>
              <w:ind w:left="1256"/>
              <w:rPr>
                <w:rFonts w:ascii="Arial" w:hAnsi="Arial" w:cs="Arial"/>
                <w:color w:val="000000" w:themeColor="text1"/>
                <w:szCs w:val="24"/>
              </w:rPr>
            </w:pPr>
            <w:r w:rsidRPr="002029C1">
              <w:rPr>
                <w:rFonts w:ascii="Arial" w:hAnsi="Arial" w:cs="Arial"/>
                <w:color w:val="000000" w:themeColor="text1"/>
                <w:szCs w:val="24"/>
              </w:rPr>
              <w:t>2.5</w:t>
            </w:r>
          </w:p>
        </w:tc>
      </w:tr>
      <w:tr w:rsidR="00531C63" w:rsidRPr="002029C1" w14:paraId="0B6DFAB2" w14:textId="77777777" w:rsidTr="00531C63">
        <w:trPr>
          <w:trHeight w:val="432"/>
        </w:trPr>
        <w:tc>
          <w:tcPr>
            <w:tcW w:w="3744" w:type="dxa"/>
            <w:tcBorders>
              <w:top w:val="nil"/>
              <w:bottom w:val="nil"/>
            </w:tcBorders>
            <w:vAlign w:val="center"/>
          </w:tcPr>
          <w:p w14:paraId="24F03A59" w14:textId="77777777" w:rsidR="00531C63" w:rsidRPr="002029C1" w:rsidRDefault="00531C63" w:rsidP="00531C63">
            <w:pPr>
              <w:rPr>
                <w:rFonts w:ascii="Arial" w:hAnsi="Arial" w:cs="Arial"/>
                <w:color w:val="000000" w:themeColor="text1"/>
                <w:szCs w:val="24"/>
              </w:rPr>
            </w:pPr>
            <w:r w:rsidRPr="002029C1">
              <w:rPr>
                <w:rFonts w:ascii="Arial" w:hAnsi="Arial" w:cs="Arial"/>
                <w:color w:val="000000" w:themeColor="text1"/>
                <w:szCs w:val="24"/>
              </w:rPr>
              <w:t>UFPc2HRM02-F</w:t>
            </w:r>
          </w:p>
        </w:tc>
        <w:tc>
          <w:tcPr>
            <w:tcW w:w="2448" w:type="dxa"/>
            <w:tcBorders>
              <w:top w:val="nil"/>
              <w:bottom w:val="nil"/>
            </w:tcBorders>
            <w:vAlign w:val="center"/>
          </w:tcPr>
          <w:p w14:paraId="2EFB41AB"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7812FC82" w14:textId="77777777" w:rsidR="00531C63" w:rsidRPr="002029C1" w:rsidRDefault="00531C63" w:rsidP="00531C63">
            <w:pPr>
              <w:ind w:left="1256"/>
              <w:rPr>
                <w:rFonts w:ascii="Arial" w:hAnsi="Arial" w:cs="Arial"/>
                <w:color w:val="000000" w:themeColor="text1"/>
                <w:szCs w:val="24"/>
              </w:rPr>
            </w:pPr>
            <w:r w:rsidRPr="002029C1">
              <w:rPr>
                <w:rFonts w:ascii="Arial" w:hAnsi="Arial" w:cs="Arial"/>
                <w:color w:val="000000" w:themeColor="text1"/>
                <w:szCs w:val="24"/>
              </w:rPr>
              <w:t>0.1</w:t>
            </w:r>
          </w:p>
        </w:tc>
      </w:tr>
      <w:tr w:rsidR="00531C63" w:rsidRPr="002029C1" w14:paraId="4B62ECFA" w14:textId="77777777" w:rsidTr="00531C63">
        <w:trPr>
          <w:trHeight w:val="432"/>
        </w:trPr>
        <w:tc>
          <w:tcPr>
            <w:tcW w:w="3744" w:type="dxa"/>
            <w:tcBorders>
              <w:top w:val="nil"/>
              <w:bottom w:val="nil"/>
            </w:tcBorders>
            <w:vAlign w:val="center"/>
          </w:tcPr>
          <w:p w14:paraId="15372EB2" w14:textId="77777777" w:rsidR="00531C63" w:rsidRPr="002029C1" w:rsidRDefault="00531C63" w:rsidP="00531C63">
            <w:pPr>
              <w:rPr>
                <w:rFonts w:ascii="Arial" w:hAnsi="Arial" w:cs="Arial"/>
                <w:color w:val="000000" w:themeColor="text1"/>
                <w:szCs w:val="24"/>
              </w:rPr>
            </w:pPr>
            <w:r w:rsidRPr="002029C1">
              <w:rPr>
                <w:rFonts w:ascii="Arial" w:hAnsi="Arial" w:cs="Arial"/>
                <w:color w:val="000000" w:themeColor="text1"/>
                <w:szCs w:val="24"/>
              </w:rPr>
              <w:t>UFPc2HRM02-R</w:t>
            </w:r>
          </w:p>
        </w:tc>
        <w:tc>
          <w:tcPr>
            <w:tcW w:w="2448" w:type="dxa"/>
            <w:tcBorders>
              <w:top w:val="nil"/>
              <w:bottom w:val="nil"/>
            </w:tcBorders>
            <w:vAlign w:val="center"/>
          </w:tcPr>
          <w:p w14:paraId="010726B4"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0A64782C" w14:textId="77777777" w:rsidR="00531C63" w:rsidRPr="002029C1" w:rsidRDefault="00531C63" w:rsidP="00531C63">
            <w:pPr>
              <w:ind w:left="1256"/>
              <w:rPr>
                <w:rFonts w:ascii="Arial" w:hAnsi="Arial" w:cs="Arial"/>
                <w:color w:val="000000" w:themeColor="text1"/>
                <w:szCs w:val="24"/>
              </w:rPr>
            </w:pPr>
            <w:r w:rsidRPr="002029C1">
              <w:rPr>
                <w:rFonts w:ascii="Arial" w:hAnsi="Arial" w:cs="Arial"/>
                <w:color w:val="000000" w:themeColor="text1"/>
                <w:szCs w:val="24"/>
              </w:rPr>
              <w:t>0.5</w:t>
            </w:r>
          </w:p>
        </w:tc>
      </w:tr>
      <w:tr w:rsidR="00531C63" w:rsidRPr="002029C1" w14:paraId="3AB3F1BC" w14:textId="77777777" w:rsidTr="00531C63">
        <w:trPr>
          <w:trHeight w:val="432"/>
        </w:trPr>
        <w:tc>
          <w:tcPr>
            <w:tcW w:w="3744" w:type="dxa"/>
            <w:tcBorders>
              <w:top w:val="nil"/>
              <w:bottom w:val="nil"/>
            </w:tcBorders>
            <w:vAlign w:val="center"/>
          </w:tcPr>
          <w:p w14:paraId="7CF9AD9B" w14:textId="77777777" w:rsidR="00531C63" w:rsidRPr="002029C1" w:rsidRDefault="00531C63" w:rsidP="00531C63">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1185FC36" w14:textId="77777777" w:rsidR="00531C63" w:rsidRPr="002029C1" w:rsidRDefault="00531C63" w:rsidP="00531C63">
            <w:pPr>
              <w:jc w:val="center"/>
              <w:rPr>
                <w:rFonts w:ascii="Arial" w:hAnsi="Arial" w:cs="Arial"/>
                <w:color w:val="000000" w:themeColor="text1"/>
                <w:szCs w:val="24"/>
              </w:rPr>
            </w:pPr>
          </w:p>
        </w:tc>
        <w:tc>
          <w:tcPr>
            <w:tcW w:w="3117" w:type="dxa"/>
            <w:tcBorders>
              <w:top w:val="nil"/>
              <w:bottom w:val="nil"/>
            </w:tcBorders>
            <w:vAlign w:val="center"/>
          </w:tcPr>
          <w:p w14:paraId="5C29627B" w14:textId="77777777" w:rsidR="00531C63" w:rsidRPr="002029C1" w:rsidRDefault="00531C63" w:rsidP="00531C63">
            <w:pPr>
              <w:ind w:left="1256"/>
              <w:rPr>
                <w:rFonts w:ascii="Arial" w:hAnsi="Arial" w:cs="Arial"/>
                <w:color w:val="000000" w:themeColor="text1"/>
                <w:szCs w:val="24"/>
              </w:rPr>
            </w:pPr>
            <w:r w:rsidRPr="002029C1">
              <w:rPr>
                <w:rFonts w:ascii="Arial" w:hAnsi="Arial" w:cs="Arial"/>
                <w:color w:val="000000" w:themeColor="text1"/>
                <w:szCs w:val="24"/>
              </w:rPr>
              <w:t>0.25</w:t>
            </w:r>
          </w:p>
        </w:tc>
      </w:tr>
      <w:tr w:rsidR="00531C63" w:rsidRPr="002029C1" w14:paraId="529EF000" w14:textId="77777777" w:rsidTr="00531C63">
        <w:trPr>
          <w:trHeight w:val="432"/>
        </w:trPr>
        <w:tc>
          <w:tcPr>
            <w:tcW w:w="3744" w:type="dxa"/>
            <w:tcBorders>
              <w:top w:val="nil"/>
              <w:bottom w:val="nil"/>
            </w:tcBorders>
            <w:vAlign w:val="center"/>
          </w:tcPr>
          <w:p w14:paraId="244D861A" w14:textId="77777777" w:rsidR="00531C63" w:rsidRPr="002029C1" w:rsidRDefault="00531C63" w:rsidP="00531C63">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4D1E4DE4" w14:textId="77777777" w:rsidR="00531C63" w:rsidRPr="002029C1" w:rsidRDefault="00531C63" w:rsidP="00531C63">
            <w:pPr>
              <w:jc w:val="center"/>
              <w:rPr>
                <w:rFonts w:ascii="Arial" w:hAnsi="Arial" w:cs="Arial"/>
                <w:color w:val="000000" w:themeColor="text1"/>
                <w:szCs w:val="24"/>
              </w:rPr>
            </w:pPr>
          </w:p>
        </w:tc>
        <w:tc>
          <w:tcPr>
            <w:tcW w:w="3117" w:type="dxa"/>
            <w:tcBorders>
              <w:top w:val="nil"/>
              <w:bottom w:val="nil"/>
            </w:tcBorders>
            <w:vAlign w:val="center"/>
          </w:tcPr>
          <w:p w14:paraId="1E9EF162" w14:textId="77777777" w:rsidR="00531C63" w:rsidRPr="002029C1" w:rsidRDefault="00531C63" w:rsidP="00531C63">
            <w:pPr>
              <w:ind w:left="1256"/>
              <w:rPr>
                <w:rFonts w:ascii="Arial" w:hAnsi="Arial" w:cs="Arial"/>
                <w:color w:val="000000" w:themeColor="text1"/>
                <w:szCs w:val="24"/>
              </w:rPr>
            </w:pPr>
            <w:r w:rsidRPr="002029C1">
              <w:rPr>
                <w:rFonts w:ascii="Arial" w:hAnsi="Arial" w:cs="Arial"/>
                <w:color w:val="000000" w:themeColor="text1"/>
                <w:szCs w:val="24"/>
              </w:rPr>
              <w:t>1.15</w:t>
            </w:r>
          </w:p>
        </w:tc>
      </w:tr>
      <w:tr w:rsidR="00531C63" w:rsidRPr="002029C1" w14:paraId="6C8D83A8" w14:textId="77777777" w:rsidTr="00531C63">
        <w:trPr>
          <w:trHeight w:val="432"/>
        </w:trPr>
        <w:tc>
          <w:tcPr>
            <w:tcW w:w="3744" w:type="dxa"/>
            <w:tcBorders>
              <w:top w:val="nil"/>
              <w:bottom w:val="single" w:sz="4" w:space="0" w:color="auto"/>
            </w:tcBorders>
            <w:vAlign w:val="center"/>
          </w:tcPr>
          <w:p w14:paraId="366A2111" w14:textId="77777777" w:rsidR="00531C63" w:rsidRPr="002029C1" w:rsidRDefault="00531C63" w:rsidP="00531C63">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208366B0"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6C073BC9" w14:textId="77777777" w:rsidR="00531C63" w:rsidRPr="002029C1" w:rsidRDefault="00531C63" w:rsidP="00531C63">
            <w:pPr>
              <w:ind w:left="1256"/>
              <w:rPr>
                <w:rFonts w:ascii="Arial" w:hAnsi="Arial" w:cs="Arial"/>
                <w:color w:val="000000" w:themeColor="text1"/>
                <w:szCs w:val="24"/>
              </w:rPr>
            </w:pPr>
            <w:r w:rsidRPr="002029C1">
              <w:rPr>
                <w:rFonts w:ascii="Arial" w:hAnsi="Arial" w:cs="Arial"/>
                <w:color w:val="000000" w:themeColor="text1"/>
                <w:szCs w:val="24"/>
              </w:rPr>
              <w:t>0.5</w:t>
            </w:r>
          </w:p>
        </w:tc>
      </w:tr>
      <w:tr w:rsidR="00531C63" w:rsidRPr="002029C1" w14:paraId="3E06C580" w14:textId="77777777" w:rsidTr="00531C63">
        <w:trPr>
          <w:trHeight w:val="432"/>
        </w:trPr>
        <w:tc>
          <w:tcPr>
            <w:tcW w:w="3744" w:type="dxa"/>
            <w:tcBorders>
              <w:top w:val="single" w:sz="4" w:space="0" w:color="auto"/>
              <w:bottom w:val="single" w:sz="4" w:space="0" w:color="auto"/>
            </w:tcBorders>
            <w:vAlign w:val="center"/>
          </w:tcPr>
          <w:p w14:paraId="0C00A4C4" w14:textId="77777777" w:rsidR="00531C63" w:rsidRPr="002029C1" w:rsidRDefault="00531C63" w:rsidP="00531C63">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0FBDB9DD" w14:textId="77777777" w:rsidR="00531C63" w:rsidRPr="002029C1" w:rsidRDefault="00531C63" w:rsidP="00531C63">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7C9011C6" w14:textId="77777777" w:rsidR="00531C63" w:rsidRPr="002029C1" w:rsidRDefault="00531C63" w:rsidP="00531C63">
            <w:pPr>
              <w:ind w:left="1256"/>
              <w:rPr>
                <w:rFonts w:ascii="Arial" w:hAnsi="Arial" w:cs="Arial"/>
                <w:color w:val="000000" w:themeColor="text1"/>
                <w:szCs w:val="24"/>
              </w:rPr>
            </w:pPr>
            <w:r w:rsidRPr="002029C1">
              <w:rPr>
                <w:rFonts w:ascii="Arial" w:hAnsi="Arial" w:cs="Arial"/>
                <w:color w:val="000000" w:themeColor="text1"/>
                <w:szCs w:val="24"/>
              </w:rPr>
              <w:t>5.5</w:t>
            </w:r>
          </w:p>
        </w:tc>
      </w:tr>
    </w:tbl>
    <w:p w14:paraId="24D3A0FC" w14:textId="77777777" w:rsidR="00531C63" w:rsidRPr="002029C1" w:rsidRDefault="00531C63" w:rsidP="00531C63">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65D3A316" w14:textId="77777777" w:rsidR="00531C63" w:rsidRPr="002029C1" w:rsidRDefault="00531C63" w:rsidP="00531C63">
      <w:pPr>
        <w:spacing w:after="0" w:line="360" w:lineRule="auto"/>
        <w:rPr>
          <w:rFonts w:ascii="Arial" w:hAnsi="Arial" w:cs="Arial"/>
          <w:b/>
          <w:i/>
          <w:color w:val="000000" w:themeColor="text1"/>
          <w:sz w:val="20"/>
          <w:szCs w:val="20"/>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Pr="002029C1">
        <w:rPr>
          <w:rFonts w:ascii="Arial" w:hAnsi="Arial" w:cs="Arial"/>
          <w:sz w:val="20"/>
          <w:szCs w:val="20"/>
        </w:rPr>
        <w:br w:type="page"/>
      </w:r>
    </w:p>
    <w:p w14:paraId="03245E09" w14:textId="77777777" w:rsidR="00531C63" w:rsidRPr="002029C1" w:rsidRDefault="00531C63" w:rsidP="00531C63">
      <w:pPr>
        <w:spacing w:after="0" w:line="240" w:lineRule="auto"/>
        <w:rPr>
          <w:rFonts w:ascii="Arial" w:hAnsi="Arial" w:cs="Arial"/>
          <w:b/>
          <w:i/>
          <w:szCs w:val="24"/>
        </w:rPr>
      </w:pPr>
      <w:r w:rsidRPr="002029C1">
        <w:rPr>
          <w:rFonts w:ascii="Arial" w:hAnsi="Arial" w:cs="Arial"/>
          <w:b/>
          <w:i/>
          <w:szCs w:val="24"/>
        </w:rPr>
        <w:lastRenderedPageBreak/>
        <w:t>PCR Program</w:t>
      </w:r>
    </w:p>
    <w:p w14:paraId="253826FC" w14:textId="77777777" w:rsidR="00531C63" w:rsidRPr="002029C1" w:rsidRDefault="00531C63" w:rsidP="00531C63">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531C63" w:rsidRPr="002029C1" w14:paraId="108CDAAA" w14:textId="77777777" w:rsidTr="00531C63">
        <w:trPr>
          <w:trHeight w:val="360"/>
        </w:trPr>
        <w:tc>
          <w:tcPr>
            <w:tcW w:w="2610" w:type="dxa"/>
            <w:tcBorders>
              <w:top w:val="single" w:sz="4" w:space="0" w:color="auto"/>
              <w:bottom w:val="single" w:sz="4" w:space="0" w:color="auto"/>
            </w:tcBorders>
            <w:shd w:val="clear" w:color="auto" w:fill="auto"/>
            <w:vAlign w:val="center"/>
          </w:tcPr>
          <w:p w14:paraId="763C4F5D" w14:textId="77777777" w:rsidR="00531C63" w:rsidRPr="002029C1" w:rsidRDefault="00531C63" w:rsidP="00531C63">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02BD8E03" w14:textId="77777777" w:rsidR="00531C63" w:rsidRPr="002029C1" w:rsidRDefault="00531C63" w:rsidP="00531C63">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3CFDB9DE" w14:textId="77777777" w:rsidR="00531C63" w:rsidRPr="002029C1" w:rsidRDefault="00531C63" w:rsidP="00531C63">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6CD05D01" w14:textId="77777777" w:rsidR="00531C63" w:rsidRPr="002029C1" w:rsidRDefault="00531C63" w:rsidP="00531C63">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531C63" w:rsidRPr="002029C1" w14:paraId="6DDF4F58" w14:textId="77777777" w:rsidTr="00531C63">
        <w:trPr>
          <w:trHeight w:val="360"/>
        </w:trPr>
        <w:tc>
          <w:tcPr>
            <w:tcW w:w="2610" w:type="dxa"/>
            <w:tcBorders>
              <w:top w:val="single" w:sz="4" w:space="0" w:color="auto"/>
              <w:bottom w:val="single" w:sz="4" w:space="0" w:color="auto"/>
            </w:tcBorders>
            <w:shd w:val="clear" w:color="auto" w:fill="auto"/>
            <w:vAlign w:val="center"/>
          </w:tcPr>
          <w:p w14:paraId="06AD636F"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44CC4B3A"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6C6EC8DC" w14:textId="77777777" w:rsidR="00531C63" w:rsidRPr="002029C1" w:rsidRDefault="00531C63" w:rsidP="00531C63">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711C8320" w14:textId="77777777" w:rsidR="00531C63" w:rsidRPr="002029C1" w:rsidRDefault="00531C63" w:rsidP="00531C63">
            <w:pPr>
              <w:jc w:val="center"/>
              <w:rPr>
                <w:rFonts w:ascii="Arial" w:hAnsi="Arial" w:cs="Arial"/>
                <w:color w:val="000000" w:themeColor="text1"/>
                <w:szCs w:val="24"/>
              </w:rPr>
            </w:pPr>
          </w:p>
        </w:tc>
      </w:tr>
      <w:tr w:rsidR="00531C63" w:rsidRPr="002029C1" w14:paraId="23E7573F" w14:textId="77777777" w:rsidTr="00531C63">
        <w:trPr>
          <w:trHeight w:val="360"/>
        </w:trPr>
        <w:tc>
          <w:tcPr>
            <w:tcW w:w="2610" w:type="dxa"/>
            <w:tcBorders>
              <w:top w:val="single" w:sz="4" w:space="0" w:color="auto"/>
              <w:bottom w:val="nil"/>
            </w:tcBorders>
            <w:shd w:val="clear" w:color="auto" w:fill="auto"/>
            <w:vAlign w:val="center"/>
          </w:tcPr>
          <w:p w14:paraId="2AF3D264"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66DAFDB3"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7A439EC8" w14:textId="77777777" w:rsidR="00531C63" w:rsidRPr="002029C1" w:rsidRDefault="00531C63"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0F2F47EF"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PCR</w:t>
            </w:r>
          </w:p>
        </w:tc>
      </w:tr>
      <w:tr w:rsidR="00531C63" w:rsidRPr="002029C1" w14:paraId="54B10943" w14:textId="77777777" w:rsidTr="00531C63">
        <w:trPr>
          <w:trHeight w:val="360"/>
        </w:trPr>
        <w:tc>
          <w:tcPr>
            <w:tcW w:w="2610" w:type="dxa"/>
            <w:tcBorders>
              <w:top w:val="nil"/>
              <w:bottom w:val="nil"/>
            </w:tcBorders>
            <w:shd w:val="clear" w:color="auto" w:fill="auto"/>
            <w:vAlign w:val="center"/>
          </w:tcPr>
          <w:p w14:paraId="7D0AC0EF"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62</w:t>
            </w:r>
          </w:p>
        </w:tc>
        <w:tc>
          <w:tcPr>
            <w:tcW w:w="2610" w:type="dxa"/>
            <w:tcBorders>
              <w:top w:val="nil"/>
              <w:bottom w:val="nil"/>
            </w:tcBorders>
            <w:shd w:val="clear" w:color="auto" w:fill="auto"/>
            <w:vAlign w:val="center"/>
          </w:tcPr>
          <w:p w14:paraId="209881BE"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15B625AD"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45</w:t>
            </w:r>
          </w:p>
        </w:tc>
        <w:tc>
          <w:tcPr>
            <w:tcW w:w="2340" w:type="dxa"/>
            <w:tcBorders>
              <w:top w:val="nil"/>
              <w:bottom w:val="nil"/>
            </w:tcBorders>
            <w:shd w:val="clear" w:color="auto" w:fill="auto"/>
            <w:vAlign w:val="center"/>
          </w:tcPr>
          <w:p w14:paraId="07D0148D" w14:textId="77777777" w:rsidR="00531C63" w:rsidRPr="002029C1" w:rsidRDefault="00531C63" w:rsidP="00531C63">
            <w:pPr>
              <w:jc w:val="center"/>
              <w:rPr>
                <w:rFonts w:ascii="Arial" w:hAnsi="Arial" w:cs="Arial"/>
                <w:color w:val="000000" w:themeColor="text1"/>
                <w:szCs w:val="24"/>
              </w:rPr>
            </w:pPr>
          </w:p>
        </w:tc>
      </w:tr>
      <w:tr w:rsidR="00531C63" w:rsidRPr="002029C1" w14:paraId="4DD37011" w14:textId="77777777" w:rsidTr="00531C63">
        <w:trPr>
          <w:trHeight w:val="360"/>
        </w:trPr>
        <w:tc>
          <w:tcPr>
            <w:tcW w:w="2610" w:type="dxa"/>
            <w:tcBorders>
              <w:top w:val="nil"/>
              <w:bottom w:val="single" w:sz="4" w:space="0" w:color="auto"/>
            </w:tcBorders>
            <w:shd w:val="clear" w:color="auto" w:fill="auto"/>
            <w:vAlign w:val="center"/>
          </w:tcPr>
          <w:p w14:paraId="26BD3758"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4400E2F1"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710F0553" w14:textId="77777777" w:rsidR="00531C63" w:rsidRPr="002029C1" w:rsidRDefault="00531C63"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684C2FD2" w14:textId="77777777" w:rsidR="00531C63" w:rsidRPr="002029C1" w:rsidRDefault="00531C63" w:rsidP="00531C63">
            <w:pPr>
              <w:jc w:val="center"/>
              <w:rPr>
                <w:rFonts w:ascii="Arial" w:hAnsi="Arial" w:cs="Arial"/>
                <w:color w:val="000000" w:themeColor="text1"/>
                <w:szCs w:val="24"/>
              </w:rPr>
            </w:pPr>
          </w:p>
        </w:tc>
      </w:tr>
      <w:tr w:rsidR="00531C63" w:rsidRPr="002029C1" w14:paraId="101AB8A4" w14:textId="77777777" w:rsidTr="00531C63">
        <w:trPr>
          <w:trHeight w:val="360"/>
        </w:trPr>
        <w:tc>
          <w:tcPr>
            <w:tcW w:w="2610" w:type="dxa"/>
            <w:tcBorders>
              <w:top w:val="single" w:sz="4" w:space="0" w:color="auto"/>
              <w:bottom w:val="nil"/>
            </w:tcBorders>
            <w:shd w:val="clear" w:color="auto" w:fill="auto"/>
            <w:vAlign w:val="center"/>
          </w:tcPr>
          <w:p w14:paraId="437F21C7"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7F3FB4D1"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4A08BAD9" w14:textId="77777777" w:rsidR="00531C63" w:rsidRPr="002029C1" w:rsidRDefault="00531C63"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BF4F9A9"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HRM</w:t>
            </w:r>
          </w:p>
        </w:tc>
      </w:tr>
      <w:tr w:rsidR="00531C63" w:rsidRPr="002029C1" w14:paraId="65605B93" w14:textId="77777777" w:rsidTr="00531C63">
        <w:trPr>
          <w:trHeight w:val="360"/>
        </w:trPr>
        <w:tc>
          <w:tcPr>
            <w:tcW w:w="2610" w:type="dxa"/>
            <w:tcBorders>
              <w:top w:val="nil"/>
              <w:bottom w:val="nil"/>
            </w:tcBorders>
            <w:shd w:val="clear" w:color="auto" w:fill="auto"/>
            <w:vAlign w:val="center"/>
          </w:tcPr>
          <w:p w14:paraId="6C2A22CC"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2785E74B"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5706F366" w14:textId="77777777" w:rsidR="00531C63" w:rsidRPr="002029C1" w:rsidRDefault="00531C63" w:rsidP="00531C63">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40B47103" w14:textId="77777777" w:rsidR="00531C63" w:rsidRPr="002029C1" w:rsidRDefault="00531C63" w:rsidP="00531C63">
            <w:pPr>
              <w:jc w:val="center"/>
              <w:rPr>
                <w:rFonts w:ascii="Arial" w:hAnsi="Arial" w:cs="Arial"/>
                <w:color w:val="000000" w:themeColor="text1"/>
                <w:szCs w:val="24"/>
              </w:rPr>
            </w:pPr>
          </w:p>
        </w:tc>
      </w:tr>
      <w:tr w:rsidR="00531C63" w:rsidRPr="002029C1" w14:paraId="4027BE48" w14:textId="77777777" w:rsidTr="00531C63">
        <w:trPr>
          <w:trHeight w:val="360"/>
        </w:trPr>
        <w:tc>
          <w:tcPr>
            <w:tcW w:w="2610" w:type="dxa"/>
            <w:tcBorders>
              <w:top w:val="nil"/>
              <w:bottom w:val="single" w:sz="4" w:space="0" w:color="auto"/>
            </w:tcBorders>
            <w:shd w:val="clear" w:color="auto" w:fill="auto"/>
            <w:vAlign w:val="center"/>
          </w:tcPr>
          <w:p w14:paraId="3CA60E4A"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497EF856"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2709D1B6" w14:textId="77777777" w:rsidR="00531C63" w:rsidRPr="002029C1" w:rsidRDefault="00531C63"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3EBEFE1F" w14:textId="77777777" w:rsidR="00531C63" w:rsidRPr="002029C1" w:rsidRDefault="00531C63" w:rsidP="00531C63">
            <w:pPr>
              <w:jc w:val="center"/>
              <w:rPr>
                <w:rFonts w:ascii="Arial" w:hAnsi="Arial" w:cs="Arial"/>
                <w:color w:val="000000" w:themeColor="text1"/>
                <w:szCs w:val="24"/>
              </w:rPr>
            </w:pPr>
          </w:p>
        </w:tc>
      </w:tr>
      <w:tr w:rsidR="00531C63" w:rsidRPr="002029C1" w14:paraId="4C419D76" w14:textId="77777777" w:rsidTr="00531C63">
        <w:trPr>
          <w:trHeight w:val="360"/>
        </w:trPr>
        <w:tc>
          <w:tcPr>
            <w:tcW w:w="2610" w:type="dxa"/>
            <w:tcBorders>
              <w:top w:val="single" w:sz="4" w:space="0" w:color="auto"/>
              <w:bottom w:val="nil"/>
            </w:tcBorders>
            <w:shd w:val="clear" w:color="auto" w:fill="auto"/>
            <w:vAlign w:val="center"/>
          </w:tcPr>
          <w:p w14:paraId="4FBBB3E3"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6EF0DC3C"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293DE2A8" w14:textId="77777777" w:rsidR="00531C63" w:rsidRPr="002029C1" w:rsidRDefault="00531C63"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62D206C" w14:textId="77777777" w:rsidR="00531C63" w:rsidRPr="002029C1" w:rsidRDefault="00531C63" w:rsidP="00531C63">
            <w:pPr>
              <w:jc w:val="center"/>
              <w:rPr>
                <w:rFonts w:ascii="Arial" w:hAnsi="Arial" w:cs="Arial"/>
                <w:color w:val="000000" w:themeColor="text1"/>
                <w:szCs w:val="24"/>
              </w:rPr>
            </w:pPr>
          </w:p>
        </w:tc>
      </w:tr>
      <w:tr w:rsidR="00531C63" w:rsidRPr="002029C1" w14:paraId="1651CCF8" w14:textId="77777777" w:rsidTr="00531C63">
        <w:trPr>
          <w:trHeight w:val="360"/>
        </w:trPr>
        <w:tc>
          <w:tcPr>
            <w:tcW w:w="2610" w:type="dxa"/>
            <w:tcBorders>
              <w:top w:val="nil"/>
              <w:bottom w:val="single" w:sz="4" w:space="0" w:color="auto"/>
            </w:tcBorders>
            <w:shd w:val="clear" w:color="auto" w:fill="auto"/>
            <w:vAlign w:val="center"/>
          </w:tcPr>
          <w:p w14:paraId="0C4283A0"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6EC036BD" w14:textId="77777777" w:rsidR="00531C63" w:rsidRPr="002029C1" w:rsidRDefault="00531C63" w:rsidP="00531C63">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5F00D18A" w14:textId="77777777" w:rsidR="00531C63" w:rsidRPr="002029C1" w:rsidRDefault="00531C63"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3D739617" w14:textId="77777777" w:rsidR="00531C63" w:rsidRPr="002029C1" w:rsidRDefault="00531C63" w:rsidP="00531C63">
            <w:pPr>
              <w:jc w:val="center"/>
              <w:rPr>
                <w:rFonts w:ascii="Arial" w:hAnsi="Arial" w:cs="Arial"/>
                <w:color w:val="000000" w:themeColor="text1"/>
                <w:szCs w:val="24"/>
              </w:rPr>
            </w:pPr>
          </w:p>
        </w:tc>
      </w:tr>
    </w:tbl>
    <w:p w14:paraId="5B310D0D" w14:textId="77777777" w:rsidR="00531C63" w:rsidRPr="002029C1" w:rsidRDefault="00531C63" w:rsidP="00531C63">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03CE8617" w14:textId="77777777" w:rsidR="00531C63" w:rsidRPr="002029C1" w:rsidRDefault="00531C63" w:rsidP="00531C63">
      <w:pPr>
        <w:spacing w:after="0" w:line="240" w:lineRule="auto"/>
        <w:rPr>
          <w:rFonts w:ascii="Arial" w:hAnsi="Arial" w:cs="Arial"/>
          <w:szCs w:val="24"/>
        </w:rPr>
      </w:pPr>
    </w:p>
    <w:p w14:paraId="24FAD615" w14:textId="77777777" w:rsidR="00531C63" w:rsidRPr="002029C1" w:rsidRDefault="00531C63" w:rsidP="00531C63">
      <w:pPr>
        <w:rPr>
          <w:rFonts w:ascii="Arial" w:hAnsi="Arial" w:cs="Arial"/>
          <w:szCs w:val="24"/>
        </w:rPr>
      </w:pPr>
    </w:p>
    <w:p w14:paraId="45F3A02C" w14:textId="77777777" w:rsidR="00531C63" w:rsidRPr="002029C1" w:rsidRDefault="00531C63" w:rsidP="00531C63">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345"/>
        <w:gridCol w:w="4760"/>
      </w:tblGrid>
      <w:tr w:rsidR="00531C63" w:rsidRPr="002029C1" w14:paraId="58E45477" w14:textId="77777777" w:rsidTr="00531C63">
        <w:trPr>
          <w:trHeight w:val="708"/>
        </w:trPr>
        <w:tc>
          <w:tcPr>
            <w:tcW w:w="2245" w:type="dxa"/>
            <w:tcBorders>
              <w:top w:val="single" w:sz="8" w:space="0" w:color="auto"/>
              <w:bottom w:val="single" w:sz="4" w:space="0" w:color="auto"/>
            </w:tcBorders>
            <w:vAlign w:val="center"/>
          </w:tcPr>
          <w:p w14:paraId="2E5488D5" w14:textId="77777777" w:rsidR="00531C63" w:rsidRPr="002029C1" w:rsidRDefault="00531C63" w:rsidP="00531C63">
            <w:pPr>
              <w:rPr>
                <w:rFonts w:ascii="Arial" w:hAnsi="Arial" w:cs="Arial"/>
              </w:rPr>
            </w:pPr>
            <w:r w:rsidRPr="002029C1">
              <w:rPr>
                <w:rFonts w:ascii="Arial" w:hAnsi="Arial" w:cs="Arial"/>
                <w:b/>
              </w:rPr>
              <w:t xml:space="preserve">Predicted Trait </w:t>
            </w:r>
          </w:p>
        </w:tc>
        <w:tc>
          <w:tcPr>
            <w:tcW w:w="2345" w:type="dxa"/>
            <w:tcBorders>
              <w:top w:val="single" w:sz="8" w:space="0" w:color="auto"/>
              <w:bottom w:val="single" w:sz="4" w:space="0" w:color="auto"/>
            </w:tcBorders>
            <w:vAlign w:val="center"/>
          </w:tcPr>
          <w:p w14:paraId="7C122CD7" w14:textId="77777777" w:rsidR="00531C63" w:rsidRPr="002029C1" w:rsidRDefault="00531C63" w:rsidP="00531C63">
            <w:pPr>
              <w:jc w:val="center"/>
              <w:rPr>
                <w:rFonts w:ascii="Arial" w:hAnsi="Arial" w:cs="Arial"/>
                <w:b/>
                <w:color w:val="000000" w:themeColor="text1"/>
              </w:rPr>
            </w:pPr>
            <w:r w:rsidRPr="002029C1">
              <w:rPr>
                <w:rFonts w:ascii="Arial" w:hAnsi="Arial" w:cs="Arial"/>
                <w:b/>
                <w:color w:val="000000" w:themeColor="text1"/>
              </w:rPr>
              <w:t>Alleles</w:t>
            </w:r>
          </w:p>
        </w:tc>
        <w:tc>
          <w:tcPr>
            <w:tcW w:w="4760" w:type="dxa"/>
            <w:tcBorders>
              <w:top w:val="single" w:sz="8" w:space="0" w:color="auto"/>
              <w:bottom w:val="single" w:sz="4" w:space="0" w:color="auto"/>
            </w:tcBorders>
            <w:vAlign w:val="center"/>
          </w:tcPr>
          <w:p w14:paraId="604F2FA9" w14:textId="77777777" w:rsidR="00531C63" w:rsidRPr="002029C1" w:rsidRDefault="00531C63" w:rsidP="00531C63">
            <w:pPr>
              <w:jc w:val="center"/>
              <w:rPr>
                <w:rFonts w:ascii="Arial" w:hAnsi="Arial" w:cs="Arial"/>
                <w:b/>
                <w:color w:val="000000" w:themeColor="text1"/>
              </w:rPr>
            </w:pPr>
            <w:r w:rsidRPr="002029C1">
              <w:rPr>
                <w:rFonts w:ascii="Arial" w:hAnsi="Arial" w:cs="Arial"/>
                <w:b/>
                <w:color w:val="000000" w:themeColor="text1"/>
              </w:rPr>
              <w:t>Examples</w:t>
            </w:r>
          </w:p>
        </w:tc>
      </w:tr>
      <w:tr w:rsidR="002029C1" w:rsidRPr="00802427" w14:paraId="6820E92A" w14:textId="77777777" w:rsidTr="00972FFC">
        <w:trPr>
          <w:trHeight w:val="1008"/>
        </w:trPr>
        <w:tc>
          <w:tcPr>
            <w:tcW w:w="2245" w:type="dxa"/>
            <w:tcBorders>
              <w:top w:val="single" w:sz="4" w:space="0" w:color="auto"/>
            </w:tcBorders>
            <w:vAlign w:val="center"/>
          </w:tcPr>
          <w:p w14:paraId="45817DF9" w14:textId="66648741" w:rsidR="002029C1" w:rsidRPr="00802427" w:rsidRDefault="002029C1" w:rsidP="002029C1">
            <w:pPr>
              <w:rPr>
                <w:rFonts w:ascii="Arial" w:hAnsi="Arial" w:cs="Arial"/>
              </w:rPr>
            </w:pPr>
            <w:r w:rsidRPr="00802427">
              <w:rPr>
                <w:rFonts w:ascii="Arial" w:hAnsi="Arial" w:cs="Arial"/>
              </w:rPr>
              <w:t>Phytophthora crown rot resistance</w:t>
            </w:r>
            <w:r w:rsidR="00BF3DF8">
              <w:rPr>
                <w:rFonts w:ascii="Arial" w:hAnsi="Arial" w:cs="Arial"/>
              </w:rPr>
              <w:t xml:space="preserve"> (Homo</w:t>
            </w:r>
            <w:r w:rsidR="00BD648B">
              <w:rPr>
                <w:rFonts w:ascii="Arial" w:hAnsi="Arial" w:cs="Arial"/>
              </w:rPr>
              <w:t>zygous resistant)</w:t>
            </w:r>
          </w:p>
        </w:tc>
        <w:tc>
          <w:tcPr>
            <w:tcW w:w="2345" w:type="dxa"/>
            <w:tcBorders>
              <w:top w:val="single" w:sz="4" w:space="0" w:color="auto"/>
              <w:bottom w:val="single" w:sz="4" w:space="0" w:color="auto"/>
            </w:tcBorders>
            <w:vAlign w:val="center"/>
          </w:tcPr>
          <w:p w14:paraId="1D2136D5" w14:textId="77777777" w:rsidR="002029C1" w:rsidRPr="00802427" w:rsidRDefault="002029C1" w:rsidP="002029C1">
            <w:pPr>
              <w:jc w:val="center"/>
              <w:rPr>
                <w:rFonts w:ascii="Arial" w:hAnsi="Arial" w:cs="Arial"/>
                <w:iCs/>
              </w:rPr>
            </w:pPr>
            <w:r w:rsidRPr="00802427">
              <w:rPr>
                <w:rFonts w:ascii="Arial" w:hAnsi="Arial" w:cs="Arial"/>
                <w:iCs/>
              </w:rPr>
              <w:t>Homozygous</w:t>
            </w:r>
          </w:p>
          <w:p w14:paraId="13CA8CB5" w14:textId="1D9CA2E0" w:rsidR="002029C1" w:rsidRPr="00802427" w:rsidRDefault="002029C1" w:rsidP="002029C1">
            <w:pPr>
              <w:jc w:val="center"/>
              <w:rPr>
                <w:rFonts w:ascii="Arial" w:hAnsi="Arial" w:cs="Arial"/>
                <w:i/>
              </w:rPr>
            </w:pPr>
            <w:r w:rsidRPr="00802427">
              <w:rPr>
                <w:rFonts w:ascii="Arial" w:hAnsi="Arial" w:cs="Arial"/>
                <w:i/>
              </w:rPr>
              <w:t>FaRPc2</w:t>
            </w:r>
          </w:p>
        </w:tc>
        <w:tc>
          <w:tcPr>
            <w:tcW w:w="4760" w:type="dxa"/>
            <w:tcBorders>
              <w:top w:val="single" w:sz="4" w:space="0" w:color="auto"/>
              <w:bottom w:val="single" w:sz="4" w:space="0" w:color="auto"/>
            </w:tcBorders>
            <w:vAlign w:val="center"/>
          </w:tcPr>
          <w:p w14:paraId="5C84A7A9" w14:textId="7D3169CD" w:rsidR="002029C1" w:rsidRPr="00802427" w:rsidRDefault="002029C1" w:rsidP="002029C1">
            <w:pPr>
              <w:spacing w:line="276" w:lineRule="auto"/>
              <w:rPr>
                <w:rFonts w:ascii="Arial" w:hAnsi="Arial" w:cs="Arial"/>
                <w:color w:val="000000" w:themeColor="text1"/>
              </w:rPr>
            </w:pPr>
            <w:r w:rsidRPr="00802427">
              <w:rPr>
                <w:rFonts w:ascii="Arial" w:hAnsi="Arial" w:cs="Arial"/>
                <w:color w:val="000000" w:themeColor="text1"/>
              </w:rPr>
              <w:t>FL 11.77-96  FL 15.76-180</w:t>
            </w:r>
          </w:p>
        </w:tc>
      </w:tr>
      <w:tr w:rsidR="002029C1" w:rsidRPr="002029C1" w14:paraId="087A0D4B" w14:textId="77777777" w:rsidTr="00972FFC">
        <w:trPr>
          <w:trHeight w:val="1008"/>
        </w:trPr>
        <w:tc>
          <w:tcPr>
            <w:tcW w:w="2245" w:type="dxa"/>
            <w:tcBorders>
              <w:top w:val="single" w:sz="4" w:space="0" w:color="auto"/>
            </w:tcBorders>
            <w:vAlign w:val="center"/>
          </w:tcPr>
          <w:p w14:paraId="4A892C8D" w14:textId="041DA585" w:rsidR="002029C1" w:rsidRPr="00802427" w:rsidRDefault="002029C1" w:rsidP="002029C1">
            <w:pPr>
              <w:rPr>
                <w:rFonts w:ascii="Arial" w:hAnsi="Arial" w:cs="Arial"/>
              </w:rPr>
            </w:pPr>
            <w:r w:rsidRPr="00802427">
              <w:rPr>
                <w:rFonts w:ascii="Arial" w:hAnsi="Arial" w:cs="Arial"/>
              </w:rPr>
              <w:t>Phytophthora crown rot resistance</w:t>
            </w:r>
            <w:r w:rsidR="00BD648B">
              <w:rPr>
                <w:rFonts w:ascii="Arial" w:hAnsi="Arial" w:cs="Arial"/>
              </w:rPr>
              <w:t xml:space="preserve"> (Heterozygous resistant)</w:t>
            </w:r>
          </w:p>
        </w:tc>
        <w:tc>
          <w:tcPr>
            <w:tcW w:w="2345" w:type="dxa"/>
            <w:tcBorders>
              <w:top w:val="single" w:sz="4" w:space="0" w:color="auto"/>
              <w:bottom w:val="single" w:sz="4" w:space="0" w:color="auto"/>
            </w:tcBorders>
            <w:vAlign w:val="center"/>
          </w:tcPr>
          <w:p w14:paraId="3D156AC1" w14:textId="770B211B" w:rsidR="002029C1" w:rsidRPr="00802427" w:rsidRDefault="002029C1" w:rsidP="002029C1">
            <w:pPr>
              <w:jc w:val="center"/>
              <w:rPr>
                <w:rFonts w:ascii="Arial" w:hAnsi="Arial" w:cs="Arial"/>
                <w:iCs/>
              </w:rPr>
            </w:pPr>
            <w:r w:rsidRPr="00802427">
              <w:rPr>
                <w:rFonts w:ascii="Arial" w:hAnsi="Arial" w:cs="Arial"/>
                <w:iCs/>
              </w:rPr>
              <w:t>Heterozygous</w:t>
            </w:r>
          </w:p>
          <w:p w14:paraId="20C1F385" w14:textId="4747150D" w:rsidR="002029C1" w:rsidRPr="00802427" w:rsidRDefault="002029C1" w:rsidP="002029C1">
            <w:pPr>
              <w:jc w:val="center"/>
              <w:rPr>
                <w:rFonts w:ascii="Arial" w:hAnsi="Arial" w:cs="Arial"/>
                <w:color w:val="000000" w:themeColor="text1"/>
              </w:rPr>
            </w:pPr>
            <w:r w:rsidRPr="00802427">
              <w:rPr>
                <w:rFonts w:ascii="Arial" w:hAnsi="Arial" w:cs="Arial"/>
                <w:i/>
              </w:rPr>
              <w:t>FaRPc2</w:t>
            </w:r>
          </w:p>
        </w:tc>
        <w:tc>
          <w:tcPr>
            <w:tcW w:w="4760" w:type="dxa"/>
            <w:tcBorders>
              <w:top w:val="single" w:sz="4" w:space="0" w:color="auto"/>
              <w:bottom w:val="single" w:sz="4" w:space="0" w:color="auto"/>
            </w:tcBorders>
            <w:vAlign w:val="center"/>
          </w:tcPr>
          <w:p w14:paraId="4BA80950" w14:textId="77777777" w:rsidR="002029C1" w:rsidRPr="002029C1" w:rsidRDefault="002029C1" w:rsidP="002029C1">
            <w:pPr>
              <w:spacing w:line="276" w:lineRule="auto"/>
              <w:rPr>
                <w:rFonts w:ascii="Arial" w:hAnsi="Arial" w:cs="Arial"/>
                <w:color w:val="000000" w:themeColor="text1"/>
              </w:rPr>
            </w:pPr>
            <w:proofErr w:type="spellStart"/>
            <w:r w:rsidRPr="00802427">
              <w:rPr>
                <w:rFonts w:ascii="Arial" w:hAnsi="Arial" w:cs="Arial"/>
                <w:color w:val="000000" w:themeColor="text1"/>
              </w:rPr>
              <w:t>Camarosa</w:t>
            </w:r>
            <w:proofErr w:type="spellEnd"/>
            <w:r w:rsidRPr="00802427">
              <w:rPr>
                <w:rFonts w:ascii="Arial" w:hAnsi="Arial" w:cs="Arial"/>
                <w:color w:val="000000" w:themeColor="text1"/>
              </w:rPr>
              <w:t xml:space="preserve">, Florida Beauty, Florida </w:t>
            </w:r>
            <w:proofErr w:type="spellStart"/>
            <w:r w:rsidRPr="00802427">
              <w:rPr>
                <w:rFonts w:ascii="Arial" w:hAnsi="Arial" w:cs="Arial"/>
                <w:color w:val="000000" w:themeColor="text1"/>
              </w:rPr>
              <w:t>Elyana</w:t>
            </w:r>
            <w:proofErr w:type="spellEnd"/>
            <w:r w:rsidRPr="00802427">
              <w:rPr>
                <w:rFonts w:ascii="Arial" w:hAnsi="Arial" w:cs="Arial"/>
                <w:color w:val="000000" w:themeColor="text1"/>
              </w:rPr>
              <w:t>, Strawberry Festival</w:t>
            </w:r>
          </w:p>
        </w:tc>
      </w:tr>
      <w:tr w:rsidR="002029C1" w:rsidRPr="002029C1" w14:paraId="391AFA69" w14:textId="77777777" w:rsidTr="00972FFC">
        <w:trPr>
          <w:trHeight w:val="1008"/>
        </w:trPr>
        <w:tc>
          <w:tcPr>
            <w:tcW w:w="2245" w:type="dxa"/>
            <w:tcBorders>
              <w:top w:val="single" w:sz="4" w:space="0" w:color="auto"/>
              <w:bottom w:val="single" w:sz="4" w:space="0" w:color="auto"/>
            </w:tcBorders>
            <w:vAlign w:val="center"/>
          </w:tcPr>
          <w:p w14:paraId="4D5CB7CF" w14:textId="11AF7F92" w:rsidR="002029C1" w:rsidRPr="002029C1" w:rsidRDefault="002029C1" w:rsidP="002029C1">
            <w:pPr>
              <w:rPr>
                <w:rFonts w:ascii="Arial" w:hAnsi="Arial" w:cs="Arial"/>
                <w:color w:val="FF0000"/>
              </w:rPr>
            </w:pPr>
            <w:r w:rsidRPr="002029C1">
              <w:rPr>
                <w:rFonts w:ascii="Arial" w:hAnsi="Arial" w:cs="Arial"/>
              </w:rPr>
              <w:t>Phytophthora crown rot susceptibility</w:t>
            </w:r>
            <w:r w:rsidR="00BD648B">
              <w:rPr>
                <w:rFonts w:ascii="Arial" w:hAnsi="Arial" w:cs="Arial"/>
              </w:rPr>
              <w:t xml:space="preserve"> (susceptible)</w:t>
            </w:r>
          </w:p>
        </w:tc>
        <w:tc>
          <w:tcPr>
            <w:tcW w:w="2345" w:type="dxa"/>
            <w:tcBorders>
              <w:top w:val="single" w:sz="4" w:space="0" w:color="auto"/>
              <w:bottom w:val="single" w:sz="4" w:space="0" w:color="auto"/>
            </w:tcBorders>
            <w:vAlign w:val="center"/>
          </w:tcPr>
          <w:p w14:paraId="79045790" w14:textId="31B43D0C" w:rsidR="002029C1" w:rsidRPr="002029C1" w:rsidRDefault="002029C1" w:rsidP="002029C1">
            <w:pPr>
              <w:jc w:val="center"/>
              <w:rPr>
                <w:rFonts w:ascii="Arial" w:hAnsi="Arial" w:cs="Arial"/>
                <w:color w:val="000000" w:themeColor="text1"/>
              </w:rPr>
            </w:pPr>
            <w:r w:rsidRPr="002029C1">
              <w:rPr>
                <w:rFonts w:ascii="Arial" w:hAnsi="Arial" w:cs="Arial"/>
                <w:i/>
              </w:rPr>
              <w:t>farpc2</w:t>
            </w:r>
          </w:p>
        </w:tc>
        <w:tc>
          <w:tcPr>
            <w:tcW w:w="4760" w:type="dxa"/>
            <w:tcBorders>
              <w:top w:val="single" w:sz="4" w:space="0" w:color="auto"/>
              <w:bottom w:val="single" w:sz="4" w:space="0" w:color="auto"/>
            </w:tcBorders>
            <w:vAlign w:val="center"/>
          </w:tcPr>
          <w:p w14:paraId="36A02793" w14:textId="46AD5A53" w:rsidR="002029C1" w:rsidRPr="002029C1" w:rsidRDefault="002029C1" w:rsidP="002029C1">
            <w:pPr>
              <w:spacing w:line="276" w:lineRule="auto"/>
              <w:rPr>
                <w:rFonts w:ascii="Arial" w:hAnsi="Arial" w:cs="Arial"/>
                <w:color w:val="000000" w:themeColor="text1"/>
              </w:rPr>
            </w:pPr>
            <w:r w:rsidRPr="002029C1">
              <w:rPr>
                <w:rFonts w:ascii="Arial" w:hAnsi="Arial" w:cs="Arial"/>
                <w:color w:val="000000" w:themeColor="text1"/>
              </w:rPr>
              <w:t>Florida Brilliance, Sweet Sensation</w:t>
            </w:r>
            <w:r w:rsidRPr="002029C1">
              <w:rPr>
                <w:rFonts w:ascii="Arial" w:eastAsiaTheme="minorEastAsia" w:hAnsi="Arial" w:cs="Arial"/>
                <w:sz w:val="24"/>
                <w:szCs w:val="24"/>
                <w:lang w:eastAsia="ko-KR"/>
              </w:rPr>
              <w:t>® ‘Florida 127’</w:t>
            </w:r>
            <w:r w:rsidRPr="002029C1">
              <w:rPr>
                <w:rFonts w:ascii="Arial" w:hAnsi="Arial" w:cs="Arial"/>
                <w:color w:val="000000" w:themeColor="text1"/>
              </w:rPr>
              <w:t>, Winter Dawn, Winter Star</w:t>
            </w:r>
          </w:p>
        </w:tc>
      </w:tr>
    </w:tbl>
    <w:p w14:paraId="5B0556F9" w14:textId="77777777" w:rsidR="00531C63" w:rsidRPr="002029C1" w:rsidRDefault="00531C63" w:rsidP="00531C63">
      <w:pPr>
        <w:spacing w:after="0" w:line="240" w:lineRule="auto"/>
        <w:rPr>
          <w:rFonts w:ascii="Arial" w:hAnsi="Arial" w:cs="Arial"/>
          <w:sz w:val="20"/>
          <w:szCs w:val="24"/>
        </w:rPr>
      </w:pPr>
    </w:p>
    <w:p w14:paraId="76E67D93" w14:textId="77777777" w:rsidR="00531C63" w:rsidRPr="002029C1" w:rsidRDefault="00531C63" w:rsidP="00531C63">
      <w:pPr>
        <w:rPr>
          <w:rFonts w:ascii="Arial" w:hAnsi="Arial" w:cs="Arial"/>
          <w:sz w:val="20"/>
          <w:szCs w:val="24"/>
        </w:rPr>
      </w:pPr>
    </w:p>
    <w:p w14:paraId="036C588F" w14:textId="77777777" w:rsidR="00531C63" w:rsidRPr="002029C1" w:rsidRDefault="00531C63" w:rsidP="00531C63">
      <w:pPr>
        <w:jc w:val="both"/>
        <w:rPr>
          <w:rFonts w:ascii="Arial" w:hAnsi="Arial" w:cs="Arial"/>
          <w:color w:val="000000" w:themeColor="text1"/>
        </w:rPr>
      </w:pPr>
    </w:p>
    <w:p w14:paraId="6E8E05A4" w14:textId="77777777" w:rsidR="00531C63" w:rsidRPr="002029C1" w:rsidRDefault="00531C63" w:rsidP="00531C63">
      <w:pPr>
        <w:jc w:val="both"/>
        <w:rPr>
          <w:rFonts w:ascii="Arial" w:hAnsi="Arial" w:cs="Arial"/>
          <w:color w:val="000000" w:themeColor="text1"/>
        </w:rPr>
      </w:pPr>
    </w:p>
    <w:p w14:paraId="597B5E69" w14:textId="77777777" w:rsidR="00531C63" w:rsidRPr="002029C1" w:rsidRDefault="00531C63" w:rsidP="00531C63">
      <w:pPr>
        <w:jc w:val="both"/>
        <w:rPr>
          <w:rFonts w:ascii="Arial" w:hAnsi="Arial" w:cs="Arial"/>
          <w:color w:val="000000" w:themeColor="text1"/>
        </w:rPr>
      </w:pPr>
    </w:p>
    <w:p w14:paraId="6CE1C978" w14:textId="77777777" w:rsidR="00531C63" w:rsidRPr="002029C1" w:rsidRDefault="00531C63" w:rsidP="00531C63">
      <w:pPr>
        <w:jc w:val="both"/>
        <w:rPr>
          <w:rFonts w:ascii="Arial" w:hAnsi="Arial" w:cs="Arial"/>
          <w:color w:val="000000" w:themeColor="text1"/>
        </w:rPr>
      </w:pPr>
    </w:p>
    <w:p w14:paraId="2CFAECF1" w14:textId="77777777" w:rsidR="00531C63" w:rsidRPr="002029C1" w:rsidRDefault="00531C63" w:rsidP="00531C63">
      <w:pPr>
        <w:jc w:val="both"/>
        <w:rPr>
          <w:rFonts w:ascii="Arial" w:hAnsi="Arial" w:cs="Arial"/>
          <w:color w:val="000000" w:themeColor="text1"/>
        </w:rPr>
      </w:pPr>
    </w:p>
    <w:p w14:paraId="3160A634" w14:textId="77777777" w:rsidR="00531C63" w:rsidRPr="002029C1" w:rsidRDefault="00531C63" w:rsidP="00531C63">
      <w:pPr>
        <w:jc w:val="both"/>
        <w:rPr>
          <w:rFonts w:ascii="Arial" w:hAnsi="Arial" w:cs="Arial"/>
          <w:color w:val="000000" w:themeColor="text1"/>
        </w:rPr>
      </w:pPr>
    </w:p>
    <w:p w14:paraId="63D4EBC2" w14:textId="77777777" w:rsidR="00531C63" w:rsidRPr="002029C1" w:rsidRDefault="00531C63" w:rsidP="00531C63">
      <w:pPr>
        <w:jc w:val="both"/>
        <w:rPr>
          <w:rFonts w:ascii="Arial" w:hAnsi="Arial" w:cs="Arial"/>
          <w:color w:val="000000" w:themeColor="text1"/>
        </w:rPr>
      </w:pPr>
    </w:p>
    <w:p w14:paraId="7A656DA1" w14:textId="2EBFBE53" w:rsidR="00531C63" w:rsidRPr="002029C1" w:rsidRDefault="003739AD" w:rsidP="00531C63">
      <w:pPr>
        <w:jc w:val="both"/>
        <w:rPr>
          <w:rFonts w:ascii="Arial" w:hAnsi="Arial" w:cs="Arial"/>
          <w:color w:val="000000" w:themeColor="text1"/>
        </w:rPr>
      </w:pPr>
      <w:r w:rsidRPr="002029C1">
        <w:rPr>
          <w:rFonts w:ascii="Arial" w:hAnsi="Arial" w:cs="Arial"/>
          <w:b/>
          <w:noProof/>
          <w:color w:val="000000" w:themeColor="text1"/>
        </w:rPr>
        <mc:AlternateContent>
          <mc:Choice Requires="wpg">
            <w:drawing>
              <wp:anchor distT="0" distB="0" distL="114300" distR="114300" simplePos="0" relativeHeight="251657728" behindDoc="0" locked="0" layoutInCell="1" allowOverlap="1" wp14:anchorId="01B55B54" wp14:editId="7C47242E">
                <wp:simplePos x="0" y="0"/>
                <wp:positionH relativeFrom="margin">
                  <wp:posOffset>231140</wp:posOffset>
                </wp:positionH>
                <wp:positionV relativeFrom="paragraph">
                  <wp:posOffset>280035</wp:posOffset>
                </wp:positionV>
                <wp:extent cx="5486400" cy="2034540"/>
                <wp:effectExtent l="0" t="0" r="0" b="3810"/>
                <wp:wrapTopAndBottom/>
                <wp:docPr id="224" name="Group 22"/>
                <wp:cNvGraphicFramePr/>
                <a:graphic xmlns:a="http://schemas.openxmlformats.org/drawingml/2006/main">
                  <a:graphicData uri="http://schemas.microsoft.com/office/word/2010/wordprocessingGroup">
                    <wpg:wgp>
                      <wpg:cNvGrpSpPr/>
                      <wpg:grpSpPr>
                        <a:xfrm>
                          <a:off x="0" y="0"/>
                          <a:ext cx="5486400" cy="2034540"/>
                          <a:chOff x="0" y="0"/>
                          <a:chExt cx="5486400" cy="2035015"/>
                        </a:xfrm>
                      </wpg:grpSpPr>
                      <pic:pic xmlns:pic="http://schemas.openxmlformats.org/drawingml/2006/picture">
                        <pic:nvPicPr>
                          <pic:cNvPr id="225" name="Picture 225"/>
                          <pic:cNvPicPr>
                            <a:picLocks noChangeAspect="1"/>
                          </pic:cNvPicPr>
                        </pic:nvPicPr>
                        <pic:blipFill>
                          <a:blip r:embed="rId30"/>
                          <a:stretch>
                            <a:fillRect/>
                          </a:stretch>
                        </pic:blipFill>
                        <pic:spPr>
                          <a:xfrm>
                            <a:off x="0" y="0"/>
                            <a:ext cx="5486400" cy="2035015"/>
                          </a:xfrm>
                          <a:prstGeom prst="rect">
                            <a:avLst/>
                          </a:prstGeom>
                        </pic:spPr>
                      </pic:pic>
                      <wpg:grpSp>
                        <wpg:cNvPr id="226" name="Group 226"/>
                        <wpg:cNvGrpSpPr/>
                        <wpg:grpSpPr>
                          <a:xfrm>
                            <a:off x="357037" y="185769"/>
                            <a:ext cx="2292635" cy="648639"/>
                            <a:chOff x="357037" y="185769"/>
                            <a:chExt cx="2292635" cy="648639"/>
                          </a:xfrm>
                        </wpg:grpSpPr>
                        <wpg:grpSp>
                          <wpg:cNvPr id="227" name="Group 227"/>
                          <wpg:cNvGrpSpPr/>
                          <wpg:grpSpPr>
                            <a:xfrm>
                              <a:off x="357037" y="391344"/>
                              <a:ext cx="2253462" cy="320009"/>
                              <a:chOff x="357037" y="391344"/>
                              <a:chExt cx="2253462" cy="320009"/>
                            </a:xfrm>
                          </wpg:grpSpPr>
                          <wps:wsp>
                            <wps:cNvPr id="228" name="TextBox 36"/>
                            <wps:cNvSpPr txBox="1"/>
                            <wps:spPr>
                              <a:xfrm>
                                <a:off x="514999" y="391344"/>
                                <a:ext cx="2095500" cy="237490"/>
                              </a:xfrm>
                              <a:prstGeom prst="rect">
                                <a:avLst/>
                              </a:prstGeom>
                              <a:noFill/>
                            </wps:spPr>
                            <wps:txbx>
                              <w:txbxContent>
                                <w:p w14:paraId="3108D543" w14:textId="1AEE02BF" w:rsidR="00AC7CD7" w:rsidRPr="003739AD" w:rsidRDefault="00AC7CD7" w:rsidP="00531C63">
                                  <w:pPr>
                                    <w:pStyle w:val="NormalWeb"/>
                                    <w:spacing w:before="0" w:beforeAutospacing="0" w:after="0" w:afterAutospacing="0"/>
                                    <w:rPr>
                                      <w:color w:val="00B050"/>
                                    </w:rPr>
                                  </w:pPr>
                                  <w:r w:rsidRPr="003739AD">
                                    <w:rPr>
                                      <w:rFonts w:ascii="Arial" w:eastAsia="Malgun Gothic" w:hAnsi="Arial" w:cs="Arial"/>
                                      <w:color w:val="00B050"/>
                                      <w:kern w:val="24"/>
                                      <w:sz w:val="20"/>
                                      <w:szCs w:val="20"/>
                                    </w:rPr>
                                    <w:t>H</w:t>
                                  </w:r>
                                  <w:r w:rsidR="001423FB" w:rsidRPr="003739AD">
                                    <w:rPr>
                                      <w:rFonts w:ascii="Arial" w:eastAsia="Malgun Gothic" w:hAnsi="Arial" w:cs="Arial"/>
                                      <w:color w:val="00B050"/>
                                      <w:kern w:val="24"/>
                                      <w:sz w:val="20"/>
                                      <w:szCs w:val="20"/>
                                    </w:rPr>
                                    <w:t>3</w:t>
                                  </w:r>
                                  <w:r w:rsidRPr="003739AD">
                                    <w:rPr>
                                      <w:rFonts w:ascii="Arial" w:eastAsia="Malgun Gothic" w:hAnsi="Arial" w:cs="Arial"/>
                                      <w:color w:val="00B050"/>
                                      <w:kern w:val="24"/>
                                      <w:sz w:val="20"/>
                                      <w:szCs w:val="20"/>
                                    </w:rPr>
                                    <w:t xml:space="preserve"> resistance (Hetero</w:t>
                                  </w:r>
                                  <w:r w:rsidR="001423FB" w:rsidRPr="003739AD">
                                    <w:rPr>
                                      <w:rFonts w:ascii="Arial" w:eastAsia="Malgun Gothic" w:hAnsi="Arial" w:cs="Arial"/>
                                      <w:color w:val="00B050"/>
                                      <w:kern w:val="24"/>
                                      <w:sz w:val="20"/>
                                      <w:szCs w:val="20"/>
                                    </w:rPr>
                                    <w:t>zygous</w:t>
                                  </w:r>
                                  <w:r w:rsidRPr="003739AD">
                                    <w:rPr>
                                      <w:rFonts w:ascii="Arial" w:eastAsia="Malgun Gothic" w:hAnsi="Arial" w:cs="Arial"/>
                                      <w:color w:val="00B050"/>
                                      <w:kern w:val="24"/>
                                      <w:sz w:val="20"/>
                                      <w:szCs w:val="20"/>
                                    </w:rPr>
                                    <w:t>)</w:t>
                                  </w:r>
                                </w:p>
                              </w:txbxContent>
                            </wps:txbx>
                            <wps:bodyPr wrap="square" rtlCol="0">
                              <a:spAutoFit/>
                            </wps:bodyPr>
                          </wps:wsp>
                          <wps:wsp>
                            <wps:cNvPr id="229" name="Straight Connector 229"/>
                            <wps:cNvCnPr/>
                            <wps:spPr>
                              <a:xfrm>
                                <a:off x="357037" y="711353"/>
                                <a:ext cx="146661" cy="0"/>
                              </a:xfrm>
                              <a:prstGeom prst="line">
                                <a:avLst/>
                              </a:prstGeom>
                              <a:noFill/>
                              <a:ln w="31750" cap="flat" cmpd="sng" algn="ctr">
                                <a:solidFill>
                                  <a:srgbClr val="FF0000"/>
                                </a:solidFill>
                                <a:prstDash val="solid"/>
                                <a:miter lim="800000"/>
                              </a:ln>
                              <a:effectLst/>
                            </wps:spPr>
                            <wps:bodyPr/>
                          </wps:wsp>
                        </wpg:grpSp>
                        <wpg:grpSp>
                          <wpg:cNvPr id="230" name="Group 230"/>
                          <wpg:cNvGrpSpPr/>
                          <wpg:grpSpPr>
                            <a:xfrm>
                              <a:off x="357037" y="511767"/>
                              <a:ext cx="1622271" cy="322641"/>
                              <a:chOff x="357037" y="511767"/>
                              <a:chExt cx="1622271" cy="322641"/>
                            </a:xfrm>
                          </wpg:grpSpPr>
                          <wps:wsp>
                            <wps:cNvPr id="231" name="TextBox 35"/>
                            <wps:cNvSpPr txBox="1"/>
                            <wps:spPr>
                              <a:xfrm>
                                <a:off x="514998" y="596918"/>
                                <a:ext cx="1464310" cy="237490"/>
                              </a:xfrm>
                              <a:prstGeom prst="rect">
                                <a:avLst/>
                              </a:prstGeom>
                              <a:noFill/>
                            </wps:spPr>
                            <wps:txbx>
                              <w:txbxContent>
                                <w:p w14:paraId="3AEA3598" w14:textId="11C8DEF2" w:rsidR="00AC7CD7" w:rsidRPr="003739AD" w:rsidRDefault="00AC7CD7" w:rsidP="00531C63">
                                  <w:pPr>
                                    <w:pStyle w:val="NormalWeb"/>
                                    <w:spacing w:before="0" w:beforeAutospacing="0" w:after="0" w:afterAutospacing="0"/>
                                    <w:rPr>
                                      <w:color w:val="FF0000"/>
                                    </w:rPr>
                                  </w:pPr>
                                  <w:r w:rsidRPr="003739AD">
                                    <w:rPr>
                                      <w:rFonts w:ascii="Arial" w:eastAsia="Malgun Gothic" w:hAnsi="Arial" w:cs="Arial"/>
                                      <w:color w:val="FF0000"/>
                                      <w:kern w:val="24"/>
                                      <w:sz w:val="20"/>
                                      <w:szCs w:val="20"/>
                                    </w:rPr>
                                    <w:t>Susceptibility</w:t>
                                  </w:r>
                                </w:p>
                              </w:txbxContent>
                            </wps:txbx>
                            <wps:bodyPr wrap="square" rtlCol="0">
                              <a:spAutoFit/>
                            </wps:bodyPr>
                          </wps:wsp>
                          <wps:wsp>
                            <wps:cNvPr id="232" name="Straight Connector 232"/>
                            <wps:cNvCnPr/>
                            <wps:spPr>
                              <a:xfrm>
                                <a:off x="357037" y="511767"/>
                                <a:ext cx="146661" cy="0"/>
                              </a:xfrm>
                              <a:prstGeom prst="line">
                                <a:avLst/>
                              </a:prstGeom>
                              <a:noFill/>
                              <a:ln w="31750" cap="flat" cmpd="sng" algn="ctr">
                                <a:solidFill>
                                  <a:srgbClr val="00B050"/>
                                </a:solidFill>
                                <a:prstDash val="solid"/>
                                <a:miter lim="800000"/>
                              </a:ln>
                              <a:effectLst/>
                            </wps:spPr>
                            <wps:bodyPr/>
                          </wps:wsp>
                        </wpg:grpSp>
                        <wpg:grpSp>
                          <wpg:cNvPr id="233" name="Group 233"/>
                          <wpg:cNvGrpSpPr/>
                          <wpg:grpSpPr>
                            <a:xfrm>
                              <a:off x="357037" y="185769"/>
                              <a:ext cx="2292635" cy="237490"/>
                              <a:chOff x="357037" y="185769"/>
                              <a:chExt cx="2292635" cy="237490"/>
                            </a:xfrm>
                          </wpg:grpSpPr>
                          <wps:wsp>
                            <wps:cNvPr id="234" name="TextBox 39"/>
                            <wps:cNvSpPr txBox="1"/>
                            <wps:spPr>
                              <a:xfrm>
                                <a:off x="515437" y="185769"/>
                                <a:ext cx="2134235" cy="237490"/>
                              </a:xfrm>
                              <a:prstGeom prst="rect">
                                <a:avLst/>
                              </a:prstGeom>
                              <a:noFill/>
                            </wps:spPr>
                            <wps:txbx>
                              <w:txbxContent>
                                <w:p w14:paraId="4616E248" w14:textId="7AD49E60" w:rsidR="00AC7CD7" w:rsidRDefault="00AC7CD7" w:rsidP="00531C63">
                                  <w:pPr>
                                    <w:pStyle w:val="NormalWeb"/>
                                    <w:spacing w:before="0" w:beforeAutospacing="0" w:after="0" w:afterAutospacing="0"/>
                                  </w:pPr>
                                  <w:r>
                                    <w:rPr>
                                      <w:rFonts w:ascii="Arial" w:eastAsia="Malgun Gothic" w:hAnsi="Arial" w:cs="Arial"/>
                                      <w:color w:val="0000FF"/>
                                      <w:kern w:val="24"/>
                                      <w:sz w:val="20"/>
                                      <w:szCs w:val="20"/>
                                    </w:rPr>
                                    <w:t>H</w:t>
                                  </w:r>
                                  <w:r w:rsidR="001423FB">
                                    <w:rPr>
                                      <w:rFonts w:ascii="Arial" w:eastAsia="Malgun Gothic" w:hAnsi="Arial" w:cs="Arial"/>
                                      <w:color w:val="0000FF"/>
                                      <w:kern w:val="24"/>
                                      <w:sz w:val="20"/>
                                      <w:szCs w:val="20"/>
                                    </w:rPr>
                                    <w:t>3</w:t>
                                  </w:r>
                                  <w:r>
                                    <w:rPr>
                                      <w:rFonts w:ascii="Arial" w:eastAsia="Malgun Gothic" w:hAnsi="Arial" w:cs="Arial"/>
                                      <w:color w:val="0000FF"/>
                                      <w:kern w:val="24"/>
                                      <w:sz w:val="20"/>
                                      <w:szCs w:val="20"/>
                                    </w:rPr>
                                    <w:t xml:space="preserve"> resistance (Homo</w:t>
                                  </w:r>
                                  <w:r w:rsidR="001423FB">
                                    <w:rPr>
                                      <w:rFonts w:ascii="Arial" w:eastAsia="Malgun Gothic" w:hAnsi="Arial" w:cs="Arial"/>
                                      <w:color w:val="0000FF"/>
                                      <w:kern w:val="24"/>
                                      <w:sz w:val="20"/>
                                      <w:szCs w:val="20"/>
                                    </w:rPr>
                                    <w:t>zygous</w:t>
                                  </w:r>
                                  <w:r>
                                    <w:rPr>
                                      <w:rFonts w:ascii="Arial" w:eastAsia="Malgun Gothic" w:hAnsi="Arial" w:cs="Arial"/>
                                      <w:color w:val="0000FF"/>
                                      <w:kern w:val="24"/>
                                      <w:sz w:val="20"/>
                                      <w:szCs w:val="20"/>
                                    </w:rPr>
                                    <w:t>)</w:t>
                                  </w:r>
                                </w:p>
                              </w:txbxContent>
                            </wps:txbx>
                            <wps:bodyPr wrap="square" rtlCol="0">
                              <a:spAutoFit/>
                            </wps:bodyPr>
                          </wps:wsp>
                          <wps:wsp>
                            <wps:cNvPr id="235" name="Straight Connector 235"/>
                            <wps:cNvCnPr/>
                            <wps:spPr>
                              <a:xfrm>
                                <a:off x="357037" y="308922"/>
                                <a:ext cx="146663" cy="0"/>
                              </a:xfrm>
                              <a:prstGeom prst="line">
                                <a:avLst/>
                              </a:prstGeom>
                              <a:noFill/>
                              <a:ln w="31750" cap="flat" cmpd="sng" algn="ctr">
                                <a:solidFill>
                                  <a:srgbClr val="0000FF"/>
                                </a:solidFill>
                                <a:prstDash val="solid"/>
                                <a:miter lim="800000"/>
                              </a:ln>
                              <a:effectLst/>
                            </wps:spPr>
                            <wps:bodyPr/>
                          </wps:wsp>
                        </wpg:grpSp>
                      </wpg:grpSp>
                    </wpg:wgp>
                  </a:graphicData>
                </a:graphic>
              </wp:anchor>
            </w:drawing>
          </mc:Choice>
          <mc:Fallback>
            <w:pict>
              <v:group w14:anchorId="01B55B54" id="Group 22" o:spid="_x0000_s1086" style="position:absolute;left:0;text-align:left;margin-left:18.2pt;margin-top:22.05pt;width:6in;height:160.2pt;z-index:251657728;mso-position-horizontal-relative:margin" coordsize="54864,2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oItzgQAAJATAAAOAAAAZHJzL2Uyb0RvYy54bWzUWFtv2zYUfh+w/0Do&#10;vbEkSrIlxClaZw4GFFuwdD+AlimJqERqJB07/36H1NW3ZvbQNn2Iowt5dC7f950j3b7fVSV6plIx&#10;weeOd+M6iPJUrBnP587fn5fvZg5SmvA1KQWnc+eFKuf93a+/3G7rhPqiEOWaSgRGuEq29dwptK6T&#10;yUSlBa2IuhE15XAzE7IiGk5lPllLsgXrVTnxXTeabIVc11KkVCm4et/cdO6s/Syjqf4zyxTVqJw7&#10;4Ju2v9L+rszv5O6WJLkkdcHS1g1yhRcVYRwe2pu6J5qgjWRHpiqWSqFEpm9SUU1ElrGU2hggGs89&#10;iOZBik1tY8mTbV73aYLUHuTparPpH8+PErH13PH9wEGcVFAk+1zk+yY72zpPYNGDrJ/qR9leyJsz&#10;E/Auk5X5D6Ggnc3rS59XutMohYthMIsCF9Kfwj3fxUEYtJlPCyjP0b60+O3MztD1QuPVpHvwxPjX&#10;u1OzNIG/NlFwdJSo1wEFu/RGUqc1Uv0nGxWRXzb1O6hpTTRbsZLpF4tPqJ5xij8/svRRNifjnIdd&#10;zuG+eSxk3QZoNpl1zS5iovok0i8KcbEoCM/pB1UDuIFyNh37yyfmdO+Rq5LVS1aWplLmuA0OiHAA&#10;pBP5aUB6L9JNRbluWCdpCXEKrgpWKwfJhFYrCiCSv6+tQyRRWlKdFuaBGTz4L3C2qVt/w3o5OGZ8&#10;VgCxa0F1BA1ImlT6gYoKmQNwDnyAepCEPH9SrTfdEoDU4IA9hNMG/RZdPRF6tkRd5Tq2RFfQBYdT&#10;F08dBLzwZuE0io0NknTE8f3YjzBgxBAnAhbhdkHPmzMGBgadMXGGQD2bjuMFL/fVYfr/4sWxh4Pg&#10;MN4QB5HfxItB392vxDs2MI73pImz8ULbUR0dtrU6IsRFyvpUkJoCxMCQZW+nrNAEm9x9hsp+FDuE&#10;W7DYZUZYkd7B9ZbOZvsZKoReEMexBcw4/h4wbhyGvdLiaRBboe2jv5ATJOHCyIZh7uCUOdK71a5p&#10;G7aE5tJKrF8gkC0007mj/tkQI6JSlwthe6/Btao/bDRYtOQb9rTWoRBN6r5DRSCFTUWetCQsLzRa&#10;CM5BIIQECbaoM/6BBC942/bO1mTEwann4RDvg9oLoijyGky/Uo2ScQOfMwo1qgZJSo62cwd709D0&#10;VZPyDCQZDqsadFjx3EGkzGEmS7W0JpUo2brrAUrmq0Up0TOB2iyXQLTOs71lRh3viSqadfZWE1vF&#10;NIxtJavmzsxs7naX3MqXHbxajTVpbMA8FLzDk6340MIb0TmttxjC3NMfuABmLhxPRqUKPW8aWQ0b&#10;9NaLfN+ftrXCvh8FbTc7pbdjA4P+nDHRM3CI1rQ6k5Jvj3YMER3ojx0yWoRfrD8gZ9CPwjiKvdkR&#10;1gPsdZPed9GfPpKfSX8w9Ljz+gN3LbQv158xJrue8Ob1x3U/uqBiRhSgRYxl6i3pD+4q1s572Mr8&#10;9frz6rzn9/QhySn9GRsY9Gdv3htM/Fj96d8s+/ln3GEv058w+NrADDOl3w3MJ6L/BvNPP8n9VPrT&#10;v3eemn8ggVfqD3ZncfPdYNRUzfwD7DHvMB3Lu68G3etX+4b2Y+YfM78sl29Cf4bpwM7E9rOPlcX2&#10;E5X5rjQ+t6uGD2l3/wIAAP//AwBQSwMECgAAAAAAAAAhAEhBIzjsWAAA7FgAABQAAABkcnMvbWVk&#10;aWEvaW1hZ2UxLnBuZ4lQTkcNChoKAAAADUlIRFIAAAVEAAAB9AgCAAAAepuwZgAAAAFzUkdCAK7O&#10;HOkAAFimSURBVHhe7d1vrG5XfR/4c/KifQG0QTCtYkoGAggyXCGDQLQE5uIgM2VqB6u92GptTDIo&#10;JjFYRYztwlSyry2NSGyLUJm44MgNGJPK5mYEtdu0eBJzxw0tAmoTXQsoOJgQLmIGJnSSqtN5c2Y9&#10;Z927vc9+/q29n/1v7f159Iic89z957c+a99cf5+191r7p8+c3fMiQIAAAQIECBAgQIAAAQIE8hH4&#10;iXxKVSkBAgQIECBAgAABAgQIECCwEBDmXQcECBAgQIAAAQIECBAgQCAzAWE+sw5TLgECBAgQIECA&#10;AAECBAgQEOZdAwQIECBAgAABAgQIECBAIDMBYT6zDlMuAQIECBAgQIAAAQIECBAQ5l0DBAgQIECA&#10;AAECBAgQIEAgMwFhPrMOUy4BAgQIECBAgAABAgQIEBDmXQMECBAgQIAAAQIECBAgQCAzAWE+sw5T&#10;LgECBAgQIECAAAECBAgQEOZdAwQIECBAgAABAgQIECBAIDMBYT6zDlMuAQIECBAgQIAAAQIECBAQ&#10;5l0DBAgQIECAAAECBAgQIEAgMwFhPrMOUy4BAgQIECBAgAABAgQIEBDmXQMECBAgQIAAAQIECBAg&#10;QCAzAWE+sw5TLgECBAgQIECAAAECBAgQEOZdAwQIECBAgAABAgQIECBAIDMBYT6zDlMuAQIECBAg&#10;QIAAAQIECBAQ5l0DBAgQIECAAAECBAgQIEAgMwFhPrMOUy4BAgQIECBAgAABAgQIEBDmXQMECBAg&#10;QIAAAQIECBAgQCAzAWE+sw5TLgECBAgQIECAAAECBAgQEOZdAwQIECBAgAABAgQIECBAIDMBYT6z&#10;DlMuAQIECBAgQIAAAQIECBAQ5l0DBAgQIECAAAECBAgQIEAgMwFhPrMOUy4BAgQIDCPw6I3Hj11w&#10;+L7xi4sK/uCOc79ecMejmyuKW/7CqT95erMv3lLea8UGzdv4J7/17vOFnSv4lj9oeLTY5Kt+63sN&#10;97cbAQIECBAg0KGAMN8hrkMTIECAwBQFvv7dEMv/5MlvN2zbt09ddcGNny7v/PPXnzl7+sy/OPHT&#10;DY+4ZbdPX7Xt64ZuzuuoBAgQIECAQJcCwnyXuo5NgAABAhMU+PIjp7+9951vntl79bELjzTve5/8&#10;hfOj9xccXzMe/sVbfu7Oxxd7PfirF7z7k/ELgaMj83E8POxe/HDuJItvAeIfhYH98MP53VcTX/pP&#10;wxcE9116+IfffurcNw/rKowHPPdeMRR//jaE839U3n5zGRPsf00iQIAAAQLjEBDmx9EPqiBAgACB&#10;LAQuvOrSC/fO/PG3v/gH9+3tveyFLykV/eiN/+DXv7z3tvtOnzl729v29j591U4p99NXHf/VcIrF&#10;ceK4+vc++Q/jtwDhk6MD+8lw6yp89MbFAQ8r/51/9Oq9x2/+50ceHPjmP7/qqgf39o79oz88fd8v&#10;Py+c7XD7xa9n/vC6oPHr/7D8BEFyNTYkQIAAAQIEdhIQ5nfiszMBAgQIzEzgJS8IAf7TH773myH9&#10;/u03lBp/GO8XSTuMb8ewfebf/O/LT5u/9uZFAA6vMHL+m29/4Vq9C2/5ncOoHF5xXP1P//jL4X+L&#10;CL2VPYz8Hz+2COHh9cIXLE60tsI33BZi/Omf/9eh8sX3EaWR/MXOj9/34OPh/7z6ouNHqj3z6z93&#10;/NjhXQZve29XDwhsbaQNCBAgQIDAjAWE+Rl3vqYTIECAQH2B5//Mq/f2vnzm8b1jP7Mqih+Ob597&#10;x3Hs5q8XPr888t/0OCH/X1/+1mGpwnP33v/q16/7V4cj86tfX77zfzk/E94i/J/7omGx7Y73IDRt&#10;l/0IECBAgMDMBYT5mV8Amk+AAAEC9QT+xvFLjx3uEYe7i9drf/6qmGyLh88332ZfemY+qYC/sfgS&#10;IdzTfn48fNtOh8/ML97F+P+6Cs+P+f+TEz/97X/3bxYj80dei3sEDp+9P3/7/WH4/7k7X3L4tcU/&#10;PWy1FwECBAgQINC7gDDfO7kTEiBAgEDWAj/9osMQf9UbysPd4YM33FYe1g7j4Wvuon/h3/ofzo1+&#10;h2fv0yWe9/Z/sXgUP7zedku8/b72a02Fr/2lW8LXE/FrgqdesgjnS4X9/N8/HLF/8FcXy/I97+3/&#10;ZFFA/NoiPNj/tvs2PS9Qu0o7ECBAgAABAkkC++Fr9aQNbUSAAAECBAiMQiBMa794WD2MvR+5f34U&#10;tSmCAAECBAgQ6ElAmO8J2mkIECBAgMBOAmGluji//eFr/cj/TiexMwECBAgQIJCLgDCfS0+pkwAB&#10;AgQIECBAgAABAgQInBPwzLxLgQABAgQIECBAgAABAgQIZCYgzGfWYcolQIAAAQIECBAgQIAAAQLC&#10;vGuAAAECBAgQIECAAAECBAhkJiDMZ9ZhyiVAgAABAgQIECBAgAABAsK8a4AAAQIECBAgQIAAAQIE&#10;CGQmIMxn1mHKJUCAAAECBAgQIECAAAECwrxrgAABAgQIECBAgAABAgQIZCaQ9zrzx49dkJm3cgkQ&#10;IECAAAECBAgQIEBgugKnz5ztp3HZh/mDg4N+pJyFAAECBAgQIECAAAECBAhsENjf7y9iu83epUiA&#10;AAECBAgQIECAAAECBDITEOYz6zDlEiBAgAABAgQIECBAgAABYd41QIAAAQIECBAgQIAAAQIEMhMQ&#10;5jPrMOUSIECAAAECBAgQIECAAAFh3jVAgAABAgQIECBAgAABAgQyExDmM+sw5RIgQIAAAQIECBAg&#10;QIAAAWHeNUCAAAECBAgQIECAAAECBDITEOYz6zDlEiBAgAABAgQIECBAgAABYd41QIAAAQIECBAg&#10;QIAAAQIEMhMQ5jPrMOUSIECAAAECBAgQIECAAAFh3jVAgAABAgQIECBAgAABAgQyExDmM+sw5RIg&#10;QIAAAQIECBAgQIAAAWHeNUCAAAECBAgQIECAAAECBDITEOYz6zDlEiBAgAABAgQIECBAgAABYd41&#10;QIAAAQIECBAgQIAAAQIEMhMQ5jPrMOUSIECAAAECBAgQIECAAAFh3jVAgAABAgQIECBAgAABAgQy&#10;ExDmM+sw5RIgQIAAAQIECBAgQIAAAWHeNUCAAAECBAgQIECAAAECBDIT6DDMHz92QQVj+ZO4wdYt&#10;wwbxnZmucgkQIECAAAECBAgQIECAQAcCXYX5rfm8iPGVLZdDe/jk9Jmz8S3Pd3ANOCQBAgQIECBA&#10;gAABAgQIZCbQVZhPZIgRvbzx8ieJh7IZAQIECBAgQIAAAQIECBCYiUAnYT6OpZcFlz+Zia9mEiBA&#10;gAABAgQIECBAgACB1gU6CfPtVhnvro/v8PMjp+4u3u2eyNEIECBAgAABAgQIECBAgEAWAu2H+daH&#10;5SvPzF904prinQWxIgkQIECAAAECBAgQIECAQLsC7Yf5UF8xiV0xX93yJ+02w9EIECBAgAABAgQI&#10;ECBAgMB8BNoP88XM8wExPjm//Ml8fLWUAAECBAgQIECAAAECBAi0LtB+mE8psdYKc5Vn5lOObxsC&#10;BAgQIECAAAECBAgQIDBhgf3KtPN5NTV8KXBwcJBXzaolQIAAAQJ5C+zv7/nHN+8uVD0BAgQIdCWw&#10;v99fxB5mZL4rOcclQIAAAQIECBAgQIAAAQIzEBDmZ9DJmkiAAAECBNoSiMPy4X+9CBAgQIAAgUEF&#10;cg3zcan5QemcnAABAgQIzFJAkp9lt2s0AQIECIxNoL8b+rtouWfmu1B1TAIECBAgsFYgJvk4OO/J&#10;eRcKAQIECBA4KuCZeVcEAQIECBAgMD6BGODdZj++nlERAQIECMxQINfb7GfYVZpMgAABAgSGFKjc&#10;XS/SD9kZzk2AAAECBPaEeRcBAQIECBAgQIAAAQIECBDITECYz6zDlEuAAAECBAYQKB6VD+cuhugN&#10;zg/QE05JgAABAgTOCQjzLgUCBAgQIEBgo0B5rrvyBHjYCBAgQIAAgeEEhPnh7J2ZAAECBAiMX2B5&#10;1vrygLzB+fH3oAoJECBAYKICwvxEO1azCBAgQIDA7gJFko8/FP+7+5EdgQABAgQIENhNINcw/8ip&#10;u8N7t7bbmwABAgQIEFgvkLiSvMF5FxEBAgQIEBhCYP/0mbNDnLedcx4/dsFB+G8ILwIECBAgQKB1&#10;gXWPyldusw/nTYz9rVfogAQIECBAYGQC+/v9RexcR+ZH1mXKIUCAAAEC0xKoJPnNX50bnJ9W52sN&#10;AQIECGQhIMxn0U2KJECAAAECPQosj7SXn5kPhbgtrsfecCoCBAgQILBSQJh3YRAgQIAAAQLrBRJv&#10;oTc47yIiQIAAAQL9Cgjz/Xo7GwECBAgQyE6gMixfrj8uO+9FgAABAgQI9C4gzPdO7oQECBAgQGDM&#10;AulD8ZVWGJwfc7eqjQABAgQmJyDMT65LNYgAAQIECLQlEAfePSHflqfjECBAgACB9gRyDfPWmW/v&#10;GnAkAgQIECCwTWDlcP1yyDc4vw3SnxMgQIAAgbYE+lsEr62Ky8exznwXqo5JgAABArMWWLko3bp7&#10;75eH7hPv0p81scYTIECAwGQFrDM/2a7VMAIECBAgkI1AMbndhnzuDvxsulOhBAgQIDA1gVxvs59a&#10;P2gPAQIECBAYoYCsPsJOURIBAgQIEDgU6DDMh3vgC+Twc3yvZF/+vPLJ5t11JQECBAgQINCOQMpN&#10;8paja8faUQgQIECAwE4CXYX5SpI/feZsfK9M6eUWLGf+8Mm63Xdqup0JECBAgACBdQJFqq/E+5VJ&#10;vvyhOfBcVAQIECBAoBeBrsJ8YvExpZc3Xv4k8VA2I0CAAAECBPoQqMR1t+L3ge4cBAgQIECgKtBJ&#10;mI9j6bAJECBAgACBLAXWTX234SZ8995n2dOKJkCAAIGMBToJ8+16xJvz4zv8HFeYt858u8iORoAA&#10;AQIEjggYb3dBECBAgACBcQu0H+ZbH5avPDN/0Ylrive4bVVHgAABAgRyFlh+Wr5I+O60z7lj1U6A&#10;AAEC0xBoP8wHl2ISu3XT10/DTisIECBAgMCkBFKmst/QYHfaT+pq0BgCBAgQGLtA+2G+mHk+NN2T&#10;82Pvf/URIECAAIEUgeScv3/L3p4J7VNIbUOAAAECBHYTaD/ML9dTeeg9bFBrxH55992abG8CBAgQ&#10;IEBgvUAcYN+a3lcm9sN9F3neiwABAgQIEOhYYD/rwfPwpcCBGXo6vkQcngABAgTmIhADfPl/Y8vX&#10;BftVS9Dvnzw4uDnhu4C5mGonAQIECMxLYH+/v4jdx8j8vHpPawkQIECAQO4CW4fl1zRwkeRPHg7s&#10;exEgQIAAAQIdCwjzHQM7PAECBAgQyFpgQ7BfutO+nOTdbJ91tyueAAECBMYvkGuYt878+K8tFRIg&#10;QIBATgJNR+PXtTHcbC/P53QBqJUAAQIEchPo74b+LmQ8M9+FqmMSIECAwBwFijAfJ8CLU9JsTfir&#10;Hpsv7xvy/OIRei8CBAgQIDAPAc/Mz6OftZIAAQIECIxNoO5a8VahG1sPqocAAQIEZiOQ6232s+kg&#10;DSVAgAABAr0LJA7LH63r6ZvqS98IuNm+985zQgIECBCYi4AwP5ee1k4CBAgQINCJwLbB+XKe3//6&#10;KzupwUEJECBAgMD8BIT5+fW5FhMgQIAAga0CW5+WX3mEOKS/9Ip5XpLfqm4DAgQIECCQLiDMp1vZ&#10;kgABAgQITFSgWXSvhXHFKw9e9lh4i/S12GxMgAABAgTWCQjzrg0CBAgQIEDgqEDdbL/tTvsQ4Bcx&#10;/hbOBAgQIECAQGsCwnxrlA5EgAABAgTyFqg7lf3R1laXoDuf8GOSD9uaDC/vy0P1BAgQIDAygVzX&#10;mX/k1N1B8uTJkwdrHs8bmbNyCBAgQIDAiAXiUHyxwnzdkfnQsvO7pNxFH7O9FwECBAgQmJ5An+vM&#10;5xrmY68fP3aBMD+9vwBaRIAAAQJ9C5TDfDh3/S/Kwy30BycX3wjEMH/ws4/Hnyu5/dz99kuf991e&#10;5yNAgAABAt0I9Bnm3WbfTR86KgECBAgQmJ9AzOohye9/7cLFzyHSexEgQIAAAQLdCAjz3bg6KgEC&#10;BAgQyEWgwU31CU1bzHj3tQurG95vNvsEO5sQIECAAIEEAWE+AckmBAgQIECAwHqBxT32Nz99c37I&#10;8HFMfjFEf3jXffGqTpJHlQABAgQIEGgqIMw3lbMfAQIECBCYksBuU9kHiZjbj9xdHya2Wcrzi5Bv&#10;tfkpXTnaQoAAAQIDCQjzA8E7LQECBAgQGKFA/anvyo1Y+ZB8jO4ps9yP0ENJBAgQIEBgtALC/Gi7&#10;RmEECBAgQKB3gabPz58blj9/g/2i7tJQ/2JWPKPxvXemExIgQIDAtAVyDfNhnfm41LwXAQIECBAg&#10;kIWAPJ9FNymSAAECBHIRyDXMX3TimvDORVmdBAgQIEBgpAJNh+KL5pyb/a7cvM336h9OaC/Yj/R6&#10;UBYBAgQI5COQa5jPR1ilBAgQIEBg4gLxHvuQzyfeTs0jQIAAAQJjEhDmx9QbaiFAgAABAoMI7DyV&#10;fag6jrdXyw+j9Ecfnt+74shidYM010kJECBAgMAEBDoJ88ePXRDfBdDyJ2W78pbx88onm3efQDdo&#10;AgECBAgQGF5gt6nsz9V/NL0P3ygVECBAgACBiQq0H+ZD8D595mx8x0y+/Ekl5FeC/XKSrxxwon2h&#10;WQQIECBAYFCBZs/PH460r77HfuOAv8fmB+1sJydAgACB7AXaD/MheG9QqfxpTOnl7Zc/yd5YAwgQ&#10;IECAAAECBAgQIECAQKsC7Yf5VstzMAIECBAgQKAzgWZD8aVywlT28bX6gfl1hR9OaN9ZqxyYAAEC&#10;BAjMQqCrMB+fci9G3Xd56D3erl8cMK4wb535WVyeGkmAAAECIxe4YtWkd6HmVh6/H3nblUeAAAEC&#10;BAYV2N98V/yOtcU8X0n1y2csbxDPuG6Xypbh1wP/ubBjJ9mdAAECBGYrUIzMFw+31/xXtViU7sjI&#10;fDxsPGY84NFbAMpL2dUb0p9tT2k4AQIECGQisL/fbcQuM3Q1Mp8JtTIJECBAgMDsBZom+bVwJrSf&#10;/TUFgAABAgR6EGg/zC+vM9dDM5yCAAECBAgQ6FlgMcB+/2Jh+U2j622sYN9zu5yOAAECBAhkIdB+&#10;mK884h4Ulj+pFfiXd89CVpEECBAgQGDyAgc3N22iOfCaytmPAAECBAhEgf5u6O9C3DPzXag6JgEC&#10;BAjMQmC3B+bPDcsfToC3YmS+PCAf77ovPY1f3nfx3yJfXzOL3iy6QSMJECBAYFICnpmfVHdqDAEC&#10;BAgQIECAAAECBAgQaFeg/dvs263P0QgQIECAAIExCzQYVw+D+XtXWGd+zL2qNgIECBDIQCDXMG+d&#10;+QwuLiUSIECAwPgFGk1lnxTgy6vcmd9+/FeCCgkQIEAgN4Fcw/xFJ64J79y01UuAAAECBCYisH/L&#10;XhhdX4yxr3zVSe/xqfuJuGgGAQIECBDoSyDXMN+Xj/MQIECAAAECuwmsWZ1Oht+N1d4ECBAgMHcB&#10;YX7uV4D2EyBAgMAcBY5OL19LoHyPfdL99rWObmMCBAgQIEAgTUCYT3OyFQECBAgQIFAW2HCPfRrU&#10;4kZ9LwIECBAgQKCpgDDfVM5+BAgQIECAQFOByoT2brlvCmk/AgQIEJivgDA/377XcgIECBCYu0Cj&#10;qewDWpNB9TpT4s29X7SfAAECBAgkCAjzCUg2IUCAAAECBA4FajwwX16ajh4BAgQIECDQtoAw37ao&#10;4xEgQIAAgckL1Hpgfv2YvLvrJ3+laCABAgQIdCeQa5h/5NTd4d2diyMTIECAAAEC7QisWZqunYM7&#10;CgECBAgQmKtArmH+ohPXhPdce027CRAgQIDADgI7rEu3w1m37GqUvjtbRyZAgACBSQrkGuYn2Rka&#10;RYAAAQIEBhBIfrg9PjAfZ79rYYX5+x8LBxmgvU5JgAABAgQmISDMT6IbNYIAAQIECNQVaHz3e60H&#10;5stVHX14/uDmuhXbngABAgQIEHhaQJh3NRAgQIAAAQKDCbi7fjB6JyZAgACBzAWE+cw7UPkECBAg&#10;QGC0Ask38I+2BQojQIAAAQKjFRDmR9s1CiNAgAABAiMVqP3A/PrV6UbaQmURIECAAIHRCwjzo+8i&#10;BRIgQIAAgRYFmk5lf272uzBl3f2P1S5n3fP55sCrTWkHAgQIECBwTiDXMG+deZcwAQIECBBoQcCd&#10;8C0gOgQBAgQIEBhAINcwb535AS4WpyRAgAABAnt73c1CbzI81xcBAgQIEEgXyDXMp7fQlgQIECBA&#10;gEBVoPG6dK2sMH+0Ghne9UmAAAECBBoICPMN0OxCgAABAgQIpAlUbuO31Hwam60IECBAgMBWgU7C&#10;/PFjF8R3cfrlT8qVlbeMn1c+2bz71kbagAABAgQIENhFYKfZ7+KJTWi/SwfYlwABAgQILAm0H+ZD&#10;8D595mx8x0y+/Ekl5FeC/XKSrxxQPxIgQIAAAQITETCh/UQ6UjMIECBAoG+B9sN8CN6VRix/UmwQ&#10;U3p5++VP+iZxPgIECBAgMFWByrp0fU5lv8NT+lPtDe0iQIAAAQK7CLQf5nepxr4ECBAgQIDAqAWu&#10;eGWYr27UFSqOAAECBAjMQ6CrMB+fcq+Mui9/koIcb9cvDhhXmLfOfAqdbQgQIECAwAqBmoPk8YH5&#10;TiWLCe3NbN+ps4MTIECAwJQEugrz5Wfmo1ezJF/sWBwwrjBvnfkpXYXaQoAAAQLjFwiRfu/+biP9&#10;+BFUSIAAAQIExiPQVZivtLBxkh+PlEoIECBAgACBJgLFk/kmtG/CZx8CBAgQILBaoP0wv3KduQ1z&#10;4OkZAgQIECBAYACBPme/W9+8g5v3woD/YtjfiwABAgQIEKgj0H6YrzziHospHnovFqtLL3LlAdN3&#10;tyUBAgQIECDQjoDZ79pxdBQCBAgQINCCwH7WY+bhq4GDcQwstNAVDkGAAAECBDoVKNalixPgpf0D&#10;Wsx+FwfPG86EV55yL95sXzr7/i17e1c8ffAe5tvrlNnBCRAgQGDOAvv7/UXs9kfm59xz2k6AAAEC&#10;BAgQIECAAAECBHoQEOZ7QHYKAgQIECAwGoGa69LFunsYLbco3WguEYUQIECAQB4CNcL8E1/9yj13&#10;3haffg8/hF8HbKJ15gfEd2oCBAgQIFBPIO2W/nhMqb6era0JECBAYK4CSTf0f/epJ++649YvfP7h&#10;itLr3njxO6+78cUvfflQep6ZH0reeQkQIEAgP4H4pPoOD8yHaecXk883exV3BKx6Zj4ctvxMfg83&#10;AjRrhL0IECBAgMBmgdE9M/+5B3/3bW//5Qce/lKYLa943/fQo5eeuOr05/6l7iRAgAABAgTmINA8&#10;yRc6lpqfw4WijQQIECDQi0DSyHwvlTQ5iZH5Jmr2IUCAAIEZCgw4lX3ULu4IWHVrgAntZ3hJajIB&#10;AgQmKTC6kfmg/Pu/95kP3fr++MB8+CH8Okl6jSJAgAABAgQqAm3e9N5o+j09QoAAAQIECCwLJE2A&#10;d//HP3rrDdd+9oF74/7hh/Br+BAoAQIECBAgkJOALJ1Tb6mVAAECBAhsEkgK82H2u8oD8+HX8CFa&#10;AgQIECBAYKoC5QH5xex09z/WWks9Od8apQMRIECAwHwFksL8tdffdPnFr4n32Md3+DV8OF82LSdA&#10;gAABAvkK1FkorrVWJpy0WJTO6nStsTsQAQIECExXICnMX/GLv3LT7Xe99fKro0NYkS78Gj6cLouW&#10;ESBAgAABAr0KCPC9cjsZAQIECOQvkBTmQzPf9JbL3nfTr8V16T74kU+EX4dt+yOn7g7vYWtwdgIE&#10;CBAgMHmBNme/mzyWBhIgQIAAgR4FUsN8jyUlneqiE9eEd9KmNiJAgAABAjMXKNalm7mD5hMgQIAA&#10;gQkJJK0zHx6SX9nkMEo/LIV15of1d3YCBAgQyEOg/iLzxYD8Yuq78Lr/sYObd26rpeZ3JnQAAgQI&#10;EBi5wOjWmb/h5O0jJ1MeAQIECBAgsEVgJOvSjaQMlwsBAgQIEMhcIOk2+0tOXBnmrr/6Xe+Nz8wX&#10;78zbrnwCBAgQIDA/gYRZ5btCGfDUXTXJcQkQIECAwGACSWE+VPfmS0/c+7EP3//xjw5WqRMTIECA&#10;AAEC/QqY/a5fb2cjQIAAAQI1BFLD/LOf89wwIG85uhq0NiVAgAABAnkKlDP8UHneSnV5XjuqJkCA&#10;AIH+BJLCfDEB3nefevJDt74//BqG6P/sRz/sr0xnIkCAAAECBKYkEG65X3p4PgT40MRzU+5NqbHa&#10;QoAAAQIEOhBICvPFee+649bPPnBv+DX88LkHT3VQT+ohrTOfKmU7AgQIEJi5gHXpZn4BaD4BAgQI&#10;TFQgNcw/dOpTT3z1KwHhX/37b4T77T9z+o9Cnh/QxDrzA+I7NQECBAjkJ2AO+fz6TMUECBAgQGCT&#10;QGqYv/3kDddeeekXPv/wU0/+x3C8y46/4q2XX42WAAECBAgQyEmgznzyTy81f8teC4vM58SkVgIE&#10;CBAgkIFAUpgPo/H3PfTob9zzQFig7t//H78fmhWWqfuld1+fQfuUSIAAAQIECNQR6GP2u5UPzN+8&#10;t39LnUJtS4AAAQIE5i2QFOaf8cxnPf8FL3rVa18fZrN/53U3BrHwv2F++3V0YYa8+C42WP6kvG95&#10;y/h55ZPNu8+7B7WeAAECBAjkI1Dn1oB8WqVSAgQIECAwgEBSmK/UtZy9K8k8PFQf33HL8L+VTyoh&#10;v7L7cpJft/sAYE5JgAABAgQI7CiQ9gC/1el2ZLY7AQIECExboEmY3ywSgnc6WUzp5e2XP0k/mi0J&#10;ECBAgACBIwKmsndBECBAgACBiQq0H+YnCqVZBAgQIECAQOcClprvnNgJCBAgQGAqAk3CfOLYe7y7&#10;PkDF++3jO3HfMm9l97jCvHXmp3IFagcBAgQIdC8Qb2tPeF796Rnsv/7KxR4ve6zD4lZNg9fh6Rya&#10;AAECBAhMSyApzBcPsX/3qSc/dOv7w6/3f/yjf/ajH26gKOf2Dc/Mp2BWdo8rzFtnPoXONgQIECBA&#10;gAABAgQIECAwSYGkMF+0/K47bv3sA/eGX8MPn3vw1DqRZiPwk/TVKAIECBAgQIAAAQIECBAg0LpA&#10;aph/6NSnnvjqV8Lpw5rz4b73z5z+o5DnV1YjybfeSQ5IgAABAgSGEghrvx/cPNTJnZcAAQIECBBY&#10;K5Aa5m8/ecO1V176hc8//NST/zEc7LLjr3jr5VevO2rxhHy8P3/5mfnNi9tVDrvjI/c6nwABAgQI&#10;EBidgAfmR9clCiJAgACBzAT2U2ak+89/8ef/9w//z//rB9//5tfO/MWf/z/vvO7Ge+687e/+g//p&#10;2c957rDNDV8KHCRM5zNskc5OgAABAgSGESjWpas5AV6YBi8UfG5i+S5G5mNhq6oKNwLsXXFk7r1i&#10;Tr5hDJ2VAAECBAjUEdjfT4rYdQ65dtukkflnPPNZz3/Bi1712tdf8Yu/EpJ8OFj438GTfCvtdxAC&#10;BAgQIDBxgZpJvieNWJUXAQIECBAg0FQgKcx/6xtPhOnrwynCDPZxNvswMr95Nvum9diPAAECBAgQ&#10;mLVAt+vhzZpW4wkQIEBgUgJJYT5E9zjd3W03/89xNvt7P/bh3/7NOwaUsM78gPhOTYAAAQIEuhaI&#10;t/p7ESBAgAABAusEksJ8mPcuTF8fDvHf/LWfeuDhL8XZ7GOqH+plnfmh5J2XAAECBAi0JmAavNYo&#10;HYgAAQIEZieQFOZvuv2uMH19nIL+8otfE34Iv157/U2z09JgAgQIECAwdYHy7HdTb6v2ESBAgACB&#10;jAWSwvyb3nLZb9zzQFiLLo7Ghx9CvA+T4WXcbqUTIECAAIFpCxRT2ac1c+Wk8RaZT8OzFQECBAgQ&#10;GEAgKcyHusJU9u+76dfCDfbhHSJ9iPcDFOuUBAgQIECAQAOBnJdxDfPheX6+QZ/bhQABAgQmL5AU&#10;5sN99eV3QIm/Tl5HAwkQIECAQN4CVoDLu/9UT4AAAQIE1gokhXl+BAgQIECAAIGWBcx+1zKowxEg&#10;QIDAvASSwvw9v/tweE4+PDYfb7MPQsUP89LSWgIECBAgMAOBzld6X3/b/8HNe4sH9V/22AyYNZEA&#10;AQIECOwkkBTmX/zSl4cH5v/f//JfPnTr+7/1jSd2OqGdCRAgQIAAgZEJFLPf9fp0+rZHAHotZmQ9&#10;ohwCBAgQILBVICnMx6O87o0Xv+t9//gr/+7RrQftYYNHTt0d3j2cyCkIECBAgEB+AjWnss+vgSom&#10;QIAAAQKzF6gR5oPVM575rLAiXbzTftjXRSeuCe9ha3B2AgQIECBAgAABAgQIECAwiEBSmL/nztv+&#10;wxf/7Q++/71yid996skvfP7h8EeD1O2kBAgQIECAwBaBeB/7yNelMw2e65gAAQIECDQSSArzx9/8&#10;dz79yd+6/OLXlBeou+qSNzx46r7wR43OaycCBAgQIEBgjALF5HOLiehuHkWFlpofRTcoggABAgRG&#10;JpAU5sMEeB/8yCfCbPZXv+u9sf7wQ/g1fBj+aGQtUg4BAgQIECDQRMCEc03U7EOAAAECBAYSSArz&#10;sbZXvfb177zuxrgoXfgh/DpQzU5LgAABAgQItCZQTGXf2hEdiAABAgQIEOheoEaY774YZyBAgAAB&#10;AgR2FshoKnsPzO/c2w5AgAABArMVEOZn2/UaToAAAQIEhhNYPy1feFB/8bj+yx4brjhnJkCAAAEC&#10;GQjUC/P3f/yjYQ680KzwQwaNUyIBAgQIEJitQKOp7PuO0LHI9S+P8c/2+tVwAgQIENgqUCPMP3Tq&#10;U3fdcWs8Yvhh2Dz/yKm7w3tr82xAgAABAgQIECBAgAABAgSmJ1AjzN9+8obPnP6jSBB+KIL9ICgX&#10;nbgmvAc5tZMSIECAAIHJCBSz3xkDn0yfaggBAgQIzESgRpgvi5z90+/MBEgzCRAgQIAAgW4FEqbB&#10;s9R8t13g6AQIECCQoUCNMH/T7XdddvwVoY3hsflrr7w0/Jphe5VMgAABAgQmLdDSVPaLKehunjSU&#10;xhEgQIAAgcwFaoT5N73lsiLA33Dy9vDruraHtB/flQ2WP4kbbN1y3QEzx1c+AQIECBAYkUDfs9+N&#10;qOlKIUCAAAEC+QnUCPOhcSHAnz5zNrwvOXHlhiQftwnvckpfmeSXM//KT1YeMD9sFRMgQIAAgX4E&#10;Gk1l309pzkKAAAECBAi0IlAjzP/Zj374oVvfH88afgi/rqwgBO/0ymJKL2+//En60WxJgAABAgQI&#10;pAuMYva79Q/Mu1MgvSttSYAAAQIzFKgR5n/7N+/47AP3RqPwQ/g13SuMt9cK+elHtiUBAgQIECAw&#10;YQHT7E+4czWNAAECBHYRqBHmQ4AvL01XBPt1p28rwMfb9eM7/BxXmLfO/C69bl8CBAgQIFARGGAY&#10;PIzJh1d8IuDoK8y9F2bg8yJAgAABAgQ2CNQI89def1OYzT6G6vBD+HXDcctJfsdUH3cvHsKPK8xb&#10;Z95lTYAAAQIEqgItTWUPlgABAgQIEBi/QI0wHya9C5PYxyaFH9586Yl1zVtO78W0dusmtB+/lAoJ&#10;ECBAgEAeAqvGuvOoXJUECBAgQIBAskCNMP+MZz4r5PliNvtnP+e5K8+ynOSLcfWwvSfnk7vGhgQI&#10;ECBAYAeBeBN7wmv5ofRxLjIfHgTw/HxCf9qEAAECBOYiUCPMf+sbT3zgPe8oHl/fMMa+dZta4/OV&#10;Z+bn0jPaSYAAAQIEuhQoprLv8iTJx14/p33yIWxIgAABAgTmJVAjzN9z521f+PzDW3mKcfiVy87F&#10;3ZeXo6scduV6dUb1t+LbgAABAgQINBAYYPa7BlXahQABAgQIECgJ1AjzIcmH2ezLWZ0kAQIECBAg&#10;QKA7Ad8ydGfryAQIECCQu0CNMP/Bj3ziL/78P+XeYPUTIECAAIFpCuQ7lb177Kd5RWoVAQIECHQr&#10;UCPMhwfmr7rkDVufh++23vNHt858P87OQoAAAQKZCcSp7LfNfjeuB+a3EZv3bpuQPydAgACBOQrU&#10;CPOj4rHO/Ki6QzEECBAgkKmAnJxpxymbAAECBAjUCPPhaflrr78pkMUfTEfn6iFAgAABAhMQGPK5&#10;9HgHQbyb4Ojr4Oa9sEKeFwECBAgQILBOoEaYf+jUp+6649Z4oPDD/R//KFYCBAgQIECAQG8Clprv&#10;jdqJCBAgQGD8AjXC/O0nbwiz2ccmhR+KYD/+RqqQAAECBAgQKAQ2PzAfxsPDqLgXAQIECBAgMHKB&#10;GmG+3JKzf/qdkTdMeQQIECBAYEYC5anst81+N1IWc9qPtGOURYAAAQIjFagR5m+6/a7Ljr8itCNM&#10;aH/tlZeGX0faJmURIECAAIF5Cqx6+HyDRBaz3w35SP88ryKtJkCAAIFMBGqE+Te95bIiwN9w8vbw&#10;ayZtVCYBAgQIECCwWkBUdmUQIECAAIFMBWqE+dDCEODDJPbhfcmJKzNtsLIJECBAgMCcBUa6wvy2&#10;e+yzuIlgzteVthMgQIBA/wI1wvyf/eiHH7r1/bHE8EP4tf9yizM+curu8B6wAKcmQIAAAQIECBAg&#10;QIAAAQJDCdQI87/9m3d89oF7Y6Hhh/DrUEWH81504prwHrAApyZAgAABAgQIECBAgAABAkMJ1Ajz&#10;IcCXl6Yrgv1QpTsvAQIECBAgsBCIU9nH2e82TmU/xnvsY8E1p+7T7wQIECBAgECNMH/t9TeF2ezD&#10;VPbhHX4Iv+IjQIAAAQIEMhUYY7A/ShmWuw+L3ldeYcY+z89neskpmwABAgTaFagR5sOkd2ES+3j6&#10;8MObLz3RbimORoAAAQIECAwrEMJziNCDvbZNgzdYYU5MgAABAgTGJ1AjzP9///W//uD73wtT2b/1&#10;8qv/8POfG19bVESAAAECBAhMUMD6eRPsVE0iQIAAgZ0FaoT5zz146t6PffiJr34lPC3/hc8//L/9&#10;zj/b+ewOQIAAAQIECPQkMP776nuCcBoCBAgQIDAJgRph/q47bg0T4J157EthZD6Mz4dgPwkBjSBA&#10;gAABAvkLJMx+V27kGIO9e+zzvwy1gAABAgT6FKgR5kNZf+kv/+UQ6f/mf/+mYReZD5VYZ77Pq8S5&#10;CBAgQGC8AnEq+xm8zHs3g07WRAIECBCoIVAjzF/9rvf+j3/zpeHYL3rpfxdmsy8mw6txtvY2tc58&#10;e5aORIAAAQIECBAgQIAAAQKZCdQI82++9O+97o0Xh0j/13/qeeF/L/rbv5BZW5VLgAABAgTmKlC+&#10;r94Q91yvAu0mQIAAgUkJ1Ajzz3/Biy589d+Kj8o/81l/5RnPfNakJDSGAAECBAjMRsD88LPpag0l&#10;QIAAgckK1AjzD536VHhgPkqEH+7/+EfXqRw/dkF8Fxssf1Let7xl/LzyyebdJ9s5GkaAAAECBFIE&#10;4ux3O78GW2Q+PvNfzOFXak5Y9D5UVXmFbyLcXLBzbzsAAQIECGQvUCPM337yhjCbfWxx+KEI9hWD&#10;ELzDXPfxHTP58ifFLpXMHzdeTvKVA2avrgEECBAgQKB1gbRp8MTg1uEdkAABAgQIDCJQI8yX6zv7&#10;p99ZV24I3uktiSm9vP3yJ+lHsyUBAgQIEJiXQNpU9pWF6HK8xz7Hmud1KWotAQIECPQuUCPM33T7&#10;XWES+1BhGDm/9spLw6+9V+uEBAgQIECAwHQFLDU/3b7VMgIECBBoXaBGmH/TWy4rAnxYly78urma&#10;eHf97hXH2/XjO/wcV5i3zvzusI5AgAABAnMTyP0e+9zrn9v1pr0ECBAg0KlAjTB/z523hQAfb4O/&#10;5MSV/ST5cJbKI/dxhXnrzHd6WTg4AQIECExGYAL32E+mLzSEAAECBAi0KFAjzIez/uD730s5d1tj&#10;8innsg0BAgQIEJi1QDEJ/KwVNJ4AAQIECMxOoEaYDyvMX37xa4o73pfXk4t4kvzsLiINJkCAAIFB&#10;BNJmvytKc4/6IL3kpAQIECBAoCOBGmE+vYJK4K889B4Df/rRlndP39eWBAgQIECAQDYCq5aaX1m8&#10;peaz6VOFEiBAgEBnAvutzFHXWXlbDhy+FDhIW1Z3qAqdlwABAgQIdCUQR+Y33mZfPDAfh+U3LPC2&#10;f8vewc1dVbr9uLEV8RUbdf7f96KwShMqcwFsP4UtCBAgQIBA9wL7+/1F7Hoj87//e5+Jo+7hh+4d&#10;nIEAAQIECBCYh8D6r+bDVwwhz2/+JmIeRlpJgAABAgSOCNQI8yHA33rDtXHv8IM871IiQIAAAQKD&#10;CSQMyw9W2y4nttT8Lnr2JUCAAIE5CdQI8yHA3/O7D8el6cIPRbAfhMs684OwOykBAgQI5Ciw9R77&#10;HBulZgIECBAgMHOBGmF+VFLWmR9VdyiGAAECBEYoMMmnys3JP8IrTUkECBAgMIhAjTB/0+13vfPv&#10;XRyfmQ8/hF8HqdhJCRAgQIAAAQIECBAgQIDAzAVqhPk3veWyIsCHH8KvM7fTfAIECBAgMIxA+YH5&#10;NRWU57HfMIn9MPU7KwECBAgQILCzQI0wH84VAnx8Zl6S31neAQgQIECAQE8COd1vn7zUfE92TkOA&#10;AAECBMYqUCPMxxvsy++xNkpdBAgQIEBgNgKrFnXLKb037ahwu4Hn55vi2Y8AAQIEpiBQI8xPobna&#10;QIAAAQIE5iSQmOrDQu5hOfeBX+uXmi8K87zAwH3k9AQIECAwJoEaYT7eYB/f9z306Ac/8okxNUQt&#10;BAgQIEBgTgLxdvRVr0qAT8zzI7Kz1PyIOkMpBAgQIDBegRphvtyIZz7rr37gPe8Yb7NURoAAAQIE&#10;pioQZ7+b0yvcNRDuHfAiQIAAAQIEygI1wnz5afnLjr/idW+8eEDKR07dHd4DFuDUBAgQIEBghALl&#10;cfj8xuTTQD0qn+ZkKwIECBCYuECNMF+WCEn+ndfdOKDNRSeuCe8BC3BqAgQIECAwvMC2Ifqp5vnh&#10;5VVAgAABAgSGFqgR5svPzIcH5l/80pcPXbzzEyBAgACBWQqseWB+DsPys+xvjSZAgAABAisEksL8&#10;8qJ08ROiBAgQIECAQK8Cc3hgfv3cfr1SOxkBAgQIEBi3QFKYH3cTVEeAAAECBAjsTW1Y3pz2LmoC&#10;BAgQILBRICnMl2+wL//MlgABAgQIEBhMYM0D80Wqz++B+W1TAATq8lLz4WeT4Q12+TkxAQIECAwt&#10;kBTmhy7S+QkQIECAAIHzAqvuQt8lwIdV38Lab+N6GZYfV3+ohgABAgTGKJAU5ovH4z0nP8Y+VBMB&#10;AgQIEFgSyG9YXicSIECAAAECdQSSwnydA/a0rXXme4J2GgIECBAYj8Ca2e92GZYfT+M2VxLuHQh3&#10;EHgRIECAAAEChUCuYd468y5iAgQIEJi1wNLj5VObAG9j73pUftYXv8YTIECAwKFAapgv1qIrL1PH&#10;kAABAgQIEOhVYOmB+eXb6adwg73V6Xq9qpyMAAECBLIUSA3zWTZO0QQIECBAYB4CUwjw8+gprSRA&#10;gAABAm0JJIX5BkvTVabKK8bzV9a9PK9erd3bsnAcAgQIECAwXoFVD8zHDD+pG+zLjw+Y0368l6PK&#10;CBAgQGB4gaQwX6vM4ob8Yq/wSfF1wMqUXj5+rd1rFWZjAgQIECAwEYFS4p3hmLyl5idyGWsGAQIE&#10;COwm0H6Yj7l9XVWVP1reePPuuzXW3gQIECBAIGeBo0+ST/Np+aJ/DMvnfKmqnQABAgR6EGg/zPdQ&#10;tFMQIECAAIGZC7R1g31Y7y2s+uZFgAABAgQIZCdQI8w/8dWv3HPnbfE2+PBD+DW9tZufmd98nDBW&#10;X+wefo4rzFtnPh3flgQIECCQvcDRB+aXk3z2DUxogKXmE5BsQoAAAQIzEkgK89996skPvOcd1155&#10;6b0f+3C0CT+EX8OH3/rGEyla656ZT9m38sh9XGHeOvMpdLYhQIAAgQkKHD4wX7nHfoZPzltqfoLX&#10;tiYRIECAQB2BpDD/uQd/921v/+UHHv5SeVr7+x569NITV53+3L+sczrbEiBAgAABAo0Ezj8wH0Ns&#10;eRK4aSZ5S803ukzsRIAAAQLzEUgK8++87sZXvfb1f/2nnld2ef4LXvS6N14c/mg+WFpKgAABAgSG&#10;Fdj/2oWVJD9sPc5OgAABAgQIDCWQFOaX14GvVW7lofewb60DLu9e6+w2JkCAAAEC0xBYmeQnOCxv&#10;qflpXK9aQYAAAQIdCySF+QY1rFyCrvhw+U8rp9i8e4N67EKAAAECBHIVOJz9zph8rt2nbgIECBAg&#10;0I1Aapgv5pMv/9BNSY5KgAABAgQIHBE495z8zz5ecZngsHy5heuXmi9PGRB+NhmevzAECBAgMEOB&#10;1DA/QxpNJkCAAAEC4xE4OJrkQ3zdPclbZH48/asSAgQIECBQVyA1zJfnsS9+rnuyFre3znyLmA5F&#10;gAABAmMWCDfYl5N8EePLo9Njrr/F2iw13yKmQxEgQIBA7gKpYX5s7bTO/Nh6RD0ECBAg0IXAkeH3&#10;8OT8118ZMvwMY3wXto5JgAABAgSyFkgK85Xp6LJusOIJECBAgEAuAovoHu6uP1xxPYzP735ffS4N&#10;P1fntqXmPSqfWYcqlwABAgRaFUgK8ytnv6u1vFyrNTsYAQIECBCYvkCRVBcx/vBO+xkNyJdXp5t+&#10;V2shAQIECBBoIpAU5psc2D4ECBAgQIDAbgKLedpjjF+ax363A2e19/o57bNqhmIJECBAgEDLAklh&#10;Ps5498GPfOKBh78Uf77voUfDry3X4nAECBAgQIDAoUC8o77ywDwbAgQIECBAgEAhkBTm49YfeM87&#10;ynCVX5kSIECAAAECrQjEG+zLD8y3ctgsD2Kp+Sy7TdEECBAg0IdAjTD/1suvvvzi18Tn56+65A3h&#10;1z4KdA4CBAgQIDAngeJR+Rk9IT+n/tVWAgQIECDQlkCNMP9L777+2utviie+4eTt4de2inAcAgQI&#10;ECBAIAj0meT3b9kLy7Zn97LUfHZdpmACBAgQ6EggKcx/6Nb3//7vfeZHP/zBJSeujM/Mhx+e/Zzn&#10;dlRTymEfOXV3eKdsaRsCBAgQIJCFQEzyTy8jHxZmKyZ1N7t7Fl2oSAIECBAg0KNAUph/1/v+8X/7&#10;My/5zh9/82Mf+l9jsP/WN574z3/x5z3WWT3VRSeuCe8BC3BqAgQIECDQucC2hdY7L2DwE2wTsNT8&#10;4F2kAAIECBAYSiApzD/jmc968Utf/qa3XPa+m36tHOyHKtp5CRAgQIDAxASKYfmJtat5c9yM0NzO&#10;ngQIECAwC4GkMF+WKAf7WQhpJAECBAgQ6FhgRZIv32Pf8dkzOLyl5jPoJCUSIECAQN8CSWE+zmC/&#10;/O67WOcjQIAAAQKTEziymPzK1hmjTuj0MNeAW+4TnGxCgAABAtMRSArz02mulhAgQIAAgfEJrM7z&#10;2x4XH187uqkoban5bs7tqAQIECBAYLwCSWE+zmD/wY984oGHvxR/vu+hR8Ov422WyggQIECAQA4C&#10;Qz0qn+m6dDl0qRoJECBAgEBPAklhPtbygfe8o1xU5dee6nUaAgQIECAwFYG1t4V7YH5jF1tqfip/&#10;A7SDAAECBHYSqBHm33r51Zdf/Jr45PxVl7wh/LrTmXfb2Trzu/nZmwABAgTGIhAe9l5RSnGPvQfm&#10;PW4wlktVHQQIECAwLoEaYf6X3n39tdffFMu/4eTt4dcBm2Kd+QHxnZoAAQIEdhcwW9t2Q19kbDey&#10;BQECBAjMV6BGmH/2c557xS/+Snxm/pITV4Zf58um5QQIECBAYAeBIsmvGJZ3j31NWF+L1ASzOQEC&#10;BAhMRCApzN9z523/4Yv/9gff/1650d996skvfP7h8EcTkdAMAgQIECAwD4EsZ79LWGre6nTzuH61&#10;kgABAgTOCSSF+eNv/juf/uRvFQ/MF4/NP3jqvvBHKy3DNuXPizXqUzYO29TaXWcSIECAAIGMBDYN&#10;y8dmeGA+o+5UKgECBAgQGEggKcy/+KUvDwvR/cY9D1z9rvfGOsMP4dfwYfijSuUxt1eSfLw5P7xX&#10;pvTl2J+4+0BoTkuAAAECBBoKDLUWXcNyR7KbpeZH0hHKIECAAIExCSSF+Vjwq177+nded2PM5OGH&#10;8OvKhsQNyn9U+bXyR8sbb9h+THRqIUCAAAECDQVCpF87ib1Z3xqi2o0AAQIECMxLoEaYL2Aqo+vz&#10;AtNaAgQIECDQVCBpWN499gm8lppPQLIJAQIECExcoEmYb0wSvgVoMOoeb86P7/BzXGHeOvONe8GO&#10;BAgQIDCIQDEav3ZYvpeyspz9zlLzvVwbTkKAAAECeQn0F+abJfmgGXcsHrmPK8xbZz6v60y1BAgQ&#10;IBAEho3xWXZB+aGDhAnts2yjogkQIECAQCOBJmG+weh64yTfqFF2IkCAAAEC4xJIGpY3/ty008oL&#10;BFh2vqmi/QgQIEAgM4EmYb5uEyX5umK2J0CAAIHpCdQbljcNXuUKMCw/vb8SWkSAAAECuwn0EeZD&#10;hcVD73HyvFpT6FWemd+tvfYmQIAAAQJ9CyQNy/ddlPMRIECAAAECeQvsN7hnfjwtDl8KHBi7GE9/&#10;qIQAAQIEVgkUk9hvGpwP99iXB5+7+dct49nvCpzzMuW2lGHr3QHhiiVAgAABAq0K7O/3F7F7Gplv&#10;1cfBCBAgQIBANgJJST62xqJ02fSqQgkQIECAwPACwvzwfaACAgQIECBAIEmgdPOCpeaTxGxEgAAB&#10;AtMVyDXMW2d+uteklhEgQGA6AjWG5afT6LZbEu+rN9V/266OR4AAAQK5C+Qa5q0zn/uVp34CBAgQ&#10;eFqgnFS7eVp+CtobJ7S3Ot0UulgbCBAgQKCOQK5hvk4bbUuAAAECBAYQKIblBzj3qlNmOfvdSOyU&#10;QYAAAQIExicgzI+vT1REgAABAtMSML/6tPpTawgQIECAwCgEhPlRdIMiCBAgQGBiAjWG5eOidF47&#10;CBy87LEd9rYrAQIECBDIUkCYz7LbFE2AAAECuQgkDctblC69Ozc+OZ9+GFsSIECAAIHcBYT53HtQ&#10;/QQIECAwOgHD8p10iQntO2F1UAIECBDIVUCYz7Xn1E2AAAEC4xdIGpYffzPGU+HRYfnKUvMmtB9P&#10;R6mEAAECBHoQEOZ7QHYKAgQIEJiRQO1h+V7usc97KntzCszoL5CmEiBAgECqQK5h/pFTd4d3aitt&#10;R4AAAQIEehcwLN87uRMSIECAAIEZCeQa5i86cU14z6ijNJUAAQIEchCoMSwfm+M58Ja61YT2LUE6&#10;DAECBAhkI5BrmM8GWKEECBAgMEuB7cPyVqRrcGHE7z5MaN+Azi4ECBAgMDkBYX5yXapBBAgQIDCQ&#10;wE7D8h4LT+w1ST4RymYECBAgMHUBYX7qPax9BAgQINC7wNiG5fOe/a5O9xUT2tfZybYECBAgQCBL&#10;AWE+y25TNAECBAiMTaD2sHzRAGPyKX1ZUyk8Qi/Yp7jahgABAgTyFRDm8+07lRMgQIDAGAW2D8vH&#10;qoup7zw8v0M3lpeaNwfeDpB2JUCAAIH8BIT5/PpMxQQIECAwNoHlYflwZ3vl/XTN5fRec8B5bA1X&#10;DwECBAgQIDCUQK5h3jrzQ10xzkuAAAEC6wQW6f3rr9y7/7H4jHrlHT48kufjL4bl615PJrSvK2Z7&#10;AgQIEJioQK5h3jrzE70gNYsAAQL5CRTD8iG9h1fM8MuvczeE9z4sP8HZ70xon9/fEhUTIECAQPsC&#10;uYb59iUckQABAgQI7CaQ+rR8cRbD8rXA0x5JMO9dLVQbEyBAgEC+AsJ8vn2ncgIECBAYXqDWJPYH&#10;J/f3Tx6cm/ouLZoO30IVECBAgAABAqMU6CnMHz92QXyvRFj+vPLJ5t1HCasoAgQIEJiXQOKw/NN3&#10;4BuW7+ACKU9ob3W6DoAdkgABAgRGJNBHmA9R/PSZs/G9MqWXPZYz/4bdRwSpFAIECBCYn0CtYflz&#10;PMWKdPPjaq3FDFujdCACBAgQyFigjzC/gScm/PIGy59krKt0AgQIEJiuQHl2+qRh+aND8Yv77bt/&#10;TXD2uwLt/DR45aXmuxd1BgIECBAgMBaBgcP8WBjUQYAAAQIE6ggskvwVrwx7lO/r3n6A0pCyCLqd&#10;a3mLYqIBE9o34bMPAQIECExKoI8wH++uj+/KOHyKZWX3uMK8deZT6GxDgAABAl0IVIa7GwzL75n9&#10;rouOOX9ME9p3qevYBAgQIDAWgT7C/I4PvVd2jyvMW2d+LFeQOggQIDAzgZjkmzwtvwRlcL6La6fe&#10;vRJdVOCYBAgQIECgF4E+wnwvDXESAgQIECDQq0AMjTWG5Yt77EvD8vJ8wz4zB15DOLsRIECAwHQE&#10;hPnp9KWWECBAgEDXAuVh+bbO1V2en/Lsd2n6VqdLc7IVAQIECGQp0EeYX35mft2C8ysJd3zkPstu&#10;UTQBAgQIjE+gnI1bGZYvmthdnh+f4s4VlacbMKH9zpwOQIAAAQL5CvQR5oNOsc58lFpejq4iuHK9&#10;ugaT5+XbMSonQIAAgVEJFEm+3uRqR5ejG1WLsi/GhPbZd6EGECBAgMBOAj2F+Z1qtDMBAgQIEBiT&#10;QI1h+Vj2qqflKw1qfXB+5vfY1/vOZUxXl1oIECBAgECigDCfCGUzAgQIEJivwPKwfI157+bL1nHL&#10;18+BZ0L7jukdngABAgRGIZBrmLfO/CguH0UQIEBgBgKVIe7aQTFhWD4qtjg4P8Nh+Rb1ZnBRayIB&#10;AgQITEEg1zBvnfkpXH3aQIAAgawEiju3awzLW0Gtiy4uz4HXxfEdkwABAgQI5CCQa5jPwVaNBAgQ&#10;IJC9QOUG+9Rh+eV579LyZyvDyzMalo+qG78xsTpd9n8JNYAAAQIE1ggI8y4NAgQIECCwWmDlDfZJ&#10;w/LxeDFkpsV4fUCAAAECBAgQqCUgzNfisjEBAgQIzFGg3tTocVi+GC6uuTrdjoPzMxqWL74uWXVJ&#10;GpCf419UbSZAgMDMBIT5mXW45hIgQIBAmsDKG+y3D8s3vcG+XNSOeT6tfZlvtep+B26Zd6ryCRAg&#10;QKCegDBfz8vWBAgQIDBDgdRH5Qua5Bns28Wc17B8u3aORoAAAQIEchMQ5nPrMfUSIECAQPcCywvL&#10;h3OmDsu3MYO9QebuO9kZCBAgQIBA3gLCfN79p3oCBAgQaF2g4Q32y3X0O/XdTIflTWjf+l8AByRA&#10;gACBTARyDfOPnLo7vDNBViYBAgQI5CoQb7DfPia/2OjovHc7J3mD87leNOomQIAAAQK9COQa5i86&#10;cU1490LkJAQIECAwI4GVN9hvb38lyW/foeUt5jgsv2pMvvwNiAntW77IHI4AAQIERiaQa5gfGaNy&#10;CBAgQGAKAg0Xlm9jBvuVfDGahrcXAQIECBAgQKAiIMy7JAgQIECAwEKgnOSLheW332BfJPluZrAP&#10;eX5rpJ/jsHzlmg2j9BvnHTRK7y85AQIECExPQJifXp9qEQECBAjUFlhO8jH+bVqULqTHjpN80YyU&#10;SF+7zXYgQIAAAQIEchYQ5nPuPbUTIECAQBsCyyPbSUk+jAYnTKXeRoHnjrEy0huWX/RCaVjexIEt&#10;XnIORYAAAQJjFhDmx9w7aiNAgACBzgUqYTjeYL99TL6YrL58d/fOM9intNYo/dNKCV+mFE9MpNja&#10;hgABAgQIZCQgzGfUWUolQIAAgW4FYvDbdGv9IugfLkEXf+g9yRftLyJ9+MFrIbDqsflyV3ps3nVC&#10;gAABAhMTyDXMW2d+Yhei5hAgQGAQgfJCdEWS3zQsv/yQfIyRvYzJLxNJ8oNcNk5KgAABAgTGIJBr&#10;mLfO/BiuHjUQIEAga4HKkvJh5HbLo/LrknzWCtMoftts9tNopVYQIECAAIGyQK5hXi8SIECAAIFd&#10;BJaTfBiQXzsmv27i+oEG5Hdp+JT3PR/pzYE35V7WNgIECBA4LyDMuxYIECBAYHYC5SQfH6uOMX7F&#10;0/JFjK/MtSbGj+SqSZgDr6jUY/Mj6TRlECBAgEArAr2G+ePHLlhZ9PLnlU/Cr/HdSpsdhAABAgTm&#10;LBCTfDEOXyPGF9PdSfIjvIDW32lvQvsRdpeSCBAgQGB3gf7C/MoovhzRV35y+szZ+Jbnd+9yRyBA&#10;gMBsBUKML5J8RFh9X/3yaHw5xkvyY76AliL9lrUJxtwWtREgQIAAgY0C/YX5lWXEiF7+o+VP9CAB&#10;AgQIENhd4Nyt9VcsHoyPR6veVx8zfJzlbnnxueGmrN+97TM8gsfmZ9jpmkyAAIG5CfQU5sOIeiW0&#10;zw1aewkQIEBgKIF4R/3ecowv0ns5w4vxQ/XTjueN38IU91DseDS7EyBAgACB0Qvs95OxY5hfF+mX&#10;P698UtxdHw4SVpgvVE+ePHngdsfRX2QKJEBgR4Hunvid9h3IK90Ofvbxp7uj8i/Icg70T8yO125v&#10;u8e+K8L8YcctL1gQy1m7ZkFv1ToRAQIECExXYH+/p4i9+BethzBfJPNmYb6813LIF+an+xdBywjM&#10;SGBzXD+SP5dU9r92Yf9Sm0vaqZ5m+fl8Dl+psfY7iw2juM3K2Knldt5BoBzmY6Q/OCjCfCXAC/M7&#10;QNuVAAECBLYITDDMl1u8/PXB5pF5Yd7fGAIEJiCQXVzvznzL7QA1b5Pe9F3G/Y+FB6cXr8RjCvDd&#10;9XrXRy7PUHg+2AvzXas7PgECBAgsC0wtzBctNDLvcidAYMICW+L64WLm61673Ejf3SB54zH//m8l&#10;aIggvU/mL+SqML/4GudwGcLFD4ezHsYvkozMT6bbNYQAAQIjFJh+mF++W74yXL/hmflyh4XNdr/N&#10;vsF/Q0/7KdMR/pVQUlsCDa728qld+UUkWNkjm312wW+YVNu6buofp/G3AJtP1dxBaK/fifntUb7/&#10;wp32+fWfigkQIDARgcmG+db7pxrm026kXP6vzMT/QNzwn6dCTuud64ApAnXz4Y4Xat3TpTRh6zY7&#10;1rzy+IM0pKuYGo4746Qaxl3j69zt9FuvJxtMWMCd9hPuXE0jQIBAPgLCfGpfVcJ8rf9AfzohpH0F&#10;sFzTumzfRfZIFbHd1AUqF/nKi22Xm703+NX6+1WrH7ob0F5XRkc3gSd+Lbi6qhkH8vSrpYjuxS4y&#10;fLreLLZcmtO+8tj84nsfd9rP4lLQSAIECAwmIMyn0jcI84t/xSvpff1/Q69LLyv/k33FgP/GR2RT&#10;GznW7YaKdmP1aLmutdfe+f8M3XC+/rNx8d/HTRTC/8MbYjL2JqUe7rMpsecWyJezcWOWyo6NM/bm&#10;khoftq12Oc7YBZb+fS+H+VB88bS8x+bH3pXqI0CAQLYCwvz2rourzVfXmU8cY9/4H9zlELUuFKXM&#10;Sj2BcfuOBni39m53XxM0DMCJ19XKo9f/qmirz5Y8Gf5rtZtsvAix3TQnpcl1t9lpkHzzycaX2Btn&#10;8u6y8QhLqnsJ2T5LAY/NZ9ltiiZAgMCkBIT51O5sZQK8+FV9ccojAX5dikv+OiC1JYfbDXJ//iDJ&#10;uRZLWxtv4h3f4PAu94F3mGPb6oyRH2eIuN44/S7+X0dcfc2LAIHFv+j7h/+gHi41f/iDO+1dFwQI&#10;ECDQp4Awn6q9S5hPCvDr/pt+81Dtqr26zswb8luH47SpHVXdrqOSmpaz037Nk3P4T8zSt0i1imh+&#10;0s2nKf7zt1Y149x48zdu52dNG0/tAvl4+kIleQu40z7v/lM9AQIEshcQ5lO7sEGYL+LT2gnwdh+U&#10;S4j6jVNcKk3ydl3Fwjgw0uC1yz3tG0+3aTGCcAP5Lq8NLe2sObvU2/e+za6E3ar06PVufvYmkLPA&#10;0Wnt908elL8s89h8zl2rdgIECGQgIMyndlLXE+BVp8pLrWvVdkWeWZ/uOhqv3hLXuwta/efYxm1J&#10;+P5lU+c3a2njane5Dse37y63l29ojYHu8XW1igj0JbBxcD5+mW5O+746w3kIECAwOwFhPrXLm60z&#10;v2XEuDJ9Tmot27ZLmUK/WSbcduaGI+RbD7t5g8Zt2SXidnPSXdJm40i5y0k398zYSmpcz45XqN0J&#10;EJiywNF/yj02P+W+1jYCBAiMTECYT+2QBrfZrzh0SsxOrSh5uwaxM697uTdn8gbNT6Ft+kVAd7dk&#10;N87k3UXcEZaU0re2IUCAQA0Bd9rXwLIpAQIECLQpIMynajYM87ul98ZZKLaqeUjbEICbhthU6Els&#10;t6HjmnfKJGQ0ggABAlMTOPov5vJj84t/jl/2mNXmp9bv2kOAAIERCAjzqZ3QyW32pZOvjH87Br+M&#10;IuWOX1uk9mJf2+3YcX2V6TwECBAg0IaAO+3bUHQMAgQIEKgrIMxvF3vk1N1ho5Mnwxy1jaZMX3+G&#10;coLtOf6NLTz33PztvW4LAgQIECCQKLA+zIcDmNM+UdFmBAgQIFBXQJhPFWt4m/3Rw1citASbqm87&#10;AgQIECAwZoGEwXl32o+5A9VGgACBHAWE+dReaxbmpfdUX9sRIECAAIF8BRLCfGicPJ9vD6ucAAEC&#10;IxQQ5lM7pbrO/C1JOxp7T2KyEQECBAgQyFrg6Jz2YaHWyhp1VpvPunsVT4AAgXEKCPOp/dJsZD71&#10;6LYjQIAAAQIEshYwOJ919ymeAAECGQr0GeZ/IkOfPkr+yb29De8+KnAOAgQIECBAoC2BMF3u/n64&#10;NW/1OjWHy9S1dSrHIUCAAAEC/QjMN8xvjus/3tvb8N68ry8C+rl2nYUAAQIECGwRKJa8CUP0h3m+&#10;2D7eY+9FgAABAgTyFdg/feZsvtVXbrMPKTr9FbL6IK9aRaZXOFRz0iu0JQECBAgQGEAgBvgiyZee&#10;nI+j8UWqNxPeAL3jlAQIEJicQJ+32eca5rtbZz7Ty8l3BJl2nLIJECBAoHOBozPh7Z88iFPhVsJ8&#10;/MSIfefd4QQECBCYtIAwn9q9JsBLlWq6XUffETQtZ6f9frzT3nYmQIAAgWwFyvfYHw7Rr8vzwny2&#10;faxwAgQIjEVAmE/tCWE+Vcp2hzMa9v/yDUL/5s5IgACBFQJLeX5x4/35ofhyhpfnXT8ECBAgsIuA&#10;MJ+qJ8ynStluIIFBvkEYpK2+thiE3UkJEKghcHQOvPLgfLi1Xp6vIWlTAgQIEFgvMMEwH1J3bO/K&#10;+fbCn1Y+r3yybndh3t8jAiMR8LXFSDpCGQQIbBKozGl/fq778rp0lWDPkwABAgQI1BKYWpgvJ/Ot&#10;KX05t2/e/aBYdaaWsY0JECDQSGA+X1s04mlhpx+3cAyHILBeoLQ63WKj0n9FxMH58v+26Xh43v2v&#10;XdjmMTM8lvkFM+w0JRMgUE9gRmE+wmwemRfm610+tiZAgEDOAr4uybn3Mqv9x/v7P3l0SOA/ff2V&#10;f/Vlj5X/t9KkTV82Vb4mOL/njgH+4Gcf38y64/Ez6zPlbhTwXYkLhMAYBIT5I/FemB/DRakGAgQI&#10;ECAwKYE1Q/TFyHxo7HI0WvllU/hSoCxTN12Hrw8mBTtQY8JXMAOd2WkJEBi1wIavRMPkKRtKj4uY&#10;NngJ89Wx+vK993GF+fg6eTKsFbupDxro24UAAQIECBCYhUDyWPrm4fGU9G7IdBZX1NCN/MluCvhx&#10;N4fd5ahauote2Hdzn3bEu2PNG3Yf/Lu8yv+HF+aNzHd3tTsyAQIECBAgcF5gTZ4Pf5wS0Vc6yu0u&#10;LwIECMxZoM8w/xNzhtZ2AgQIECBAYNYC4f6+yvs8x4rR+Psf24vvo6+Q3svvWXtqPAECBAj0KCDM&#10;94jtVAQIECBAgMDIBc5n+8WzlEV6P/whPD957i29j7wTlUeAAIF5COyvXPi99bZXFpxbXqDOOvOt&#10;mzsgAQIECBAgQIAAAQIECPQp0Odt9j2F+Y74wpcCJsDryNZhCRAgQIAAAQIECBAgQKCWQJ9h3m32&#10;tbrGxgQIECBAgAABAgQIECBAYHgBYX74PlABAQIECBAgQIAAAQIECBCoJSDM1+KyMQECBAgQIECA&#10;AAECBAgQGF5AmB++D1RAgAABAgQIECBAgAABAgRqCQjztbhsTIAAAQIECBAgQIAAAQIEhhcQ5ofv&#10;AxUQIECAAAECBAgQIECAAIFaAsJ8LS4bEyBAgAABAgQIECBAgACB4QWE+eH7QAUECBAgQIAAAQIE&#10;CBAgQKCWgDBfi8vGBAgQIECAAAECBAgQIEBgeAFhfvg+UAEBAgQIECBAgAABAgQIEKglIMzX4rIx&#10;AQIECBAgQIAAAQIECBAYXkCYH74PVECAAAECBAgQIECAAAECBGoJCPO1uGxMgAABAgQIECBAgAAB&#10;AgSGFxDmh+8DFRAgQIAAAQIECBAgQIAAgVoCwnwtLhsTIECAAAECBAgQIECAAIHhBYT54ftABQQI&#10;ECBAgAABAgQIECBAoJaAMF+Ly8YECBAgQIAAAQIECBAgQGB4AWF++D5QAQECBAgQIECAAAECBAgQ&#10;qCUgzNfisjEBAgQIECBAgAABAgQIEBheQJgfvg9UQIAAAQIECBAgQIAAAQIEagkI87W4bEyAAAEC&#10;BAgQIECAAAECBIYXEOaH7wMVECBAgAABAgQIECBAgACBWgLCfC0uGxMgQIAAAQIECBAgQIAAgeEF&#10;hPnh+0AFBAgQIECAAAECBAgQIECgloAwX4vLxgQIECBAgAABAgQIECBAYHgBYX74PlABAQIECBAg&#10;QIAAAQIECBCoJSDM1+KyMQECBAgQIECAAAECBAgQGF5g//SZs8NX0bSC48cuaLqr/QgQIECAAAEC&#10;BAgQIECAQMsCvUXsvMN8ivojp+6+6MQ1KVvaJgsBHZpFN6UXqUPTrbLYUodm0U3pRerQdKssttSh&#10;WXRTepE6NN0qiy11aBbdNKoi3WY/qu5QDAECBAgQIECAAAECBAgQ2C4gzG83sgUBAgQIECBAgAAB&#10;AgQIEBiVgDA/qu5QDAECBAgQIECAAAECBAgQ2C4w/WfmtxvYggABAgQIECBAgAABAgQIZCUwwTBf&#10;meI+zCW4/ElWfaTYvaIHi5khlz/BlJFApfv8Dc2o75ZLXdl9/obm26f+Dc2379ZV7t/QifWpf0On&#10;3aGhdf4NnVgXd9qcaYb5ymIA4a9Eb8sDdNpb8zx4ufviz8ufzFMm01Zv7tBMG6XsKOBv6MSuhOUO&#10;nVgD59Ac/4ZOrJf9GzqrDhVhJtbdXTTHM/NdqDpmVwK+lOlKdqDj6tCB4Ds5rf/m6IR1uIPq0OHs&#10;nZkAAQIECCQJTDPMh/8Eie/CYPmTJB4bESDQi4C/ob0wOwmBhgL+hjaEsxuBXgT8De2F2UkIjFFg&#10;mmE+DPfFd/mZk8onY+wNNa0R8K/UxC6N5Q5d/js7sSZPvjlGcSfWxZUO9Tc03/6N/y0U326Gyrcf&#10;i8pXdqi/ofn2bLlD822FygcUmGCYX/63yr9eA15hrZzav1KtMI7nIJUO9Td0PF2jEgLLAv6GZn1V&#10;xAxvPCPrTiwXv9yh/obm3rnF39DcG6L+QQQmGOYHcXRSAgQIzFbAiN/Eul6HTqxDNYcAAQIEpiow&#10;wTBfflQ+dtvyJ1PtTu0ikKOAv6E59pqa5yPgb+h8+lpLcxTwNzTHXitq1n1Zd98Yip/g0nTl9G5Z&#10;8jFcZLvXUJ77oPIFjbvLduft/wg6tH/zTs+4PJC73MWdFuDg7Qro0HY9Bz+a/5c7eBe0W4AObddz&#10;8KPp0MG7IOsCphnms+4SxRMgQIAAAQIECBAgQIAAgc0CE7zNXpcTIECAAAECBAgQIECAAIFpCwjz&#10;0+5frSNAgAABAgQIECBAgACBCQoI8xPsVE0iQIAAAQIECBAgQIAAgWkLeGZ+2v2rdQQIECAwUoHl&#10;SYynN6NnbGNsV/nn4teib1ZuM9KeUxYBAgQIEBiHgDA/jn5QBQECBAjMUqAScYc1aLeY5SQfWxdy&#10;+8pgL88P2/vOToAAAQLZCbjNPrsuUzABAgQIEMhMoLjpYOXdB+HD6d2VkFkPKZcAAQIEMhQwMp9h&#10;pymZAAECBKYisHIwvHwHfnm8utLolX9UpOINB1nesfJJZfC8KLKyHvLyKcoVbhjnb/ZHU+lz7SBA&#10;gAABAu0IGJlvx9FRCBAgQIBAKwJF0F0XucNZVv5R+cPEgxRD4ptj+YYvEVYeoRUHByFAgAABAgQ2&#10;CwjzrhACBAgQIDA6gZCul2fIq1vl5oPEP93xLLsfoW6jbE+AAAECBAhEAWHelUCAAAECBEYnEEe8&#10;d3yYfMNBKkP3jdvfSp2Nz25HAgQIECAwZwFhfs69r+0ECBAgMGqBVsa9dzxIytD97qdIOcuou0px&#10;BAgQIECgdwFhvndyJyRAgAABAusFikffay0UV8TpuPvWg1Q2iOUsLw63IWNvPcWGTi7vW6uZLhwC&#10;BAgQIECgEDCbvYuBAAECBAhkLDDaMNyssGZ7Zdx/SidAgAABAk0FjMw3lbMfAQIECBAgsF5gw6J6&#10;63aS5F1QBAgQIEAgXcDIfLqVLQkQIECAAAECBAgQIECAwCgEjMyPohsUQYAAAQIECBAgQIAAAQIE&#10;0gWE+XQrWxIgQIAAAQIECBAgQIAAgVEICPOj6AZFECBAgAABAgQIECBAgACBdAFhPt3KlgQIECBA&#10;gAABAgQIECBAYBQC/z9z4mmzImC2qQAAAABJRU5ErkJgglBLAwQUAAYACAAAACEAyqPu494AAAAJ&#10;AQAADwAAAGRycy9kb3ducmV2LnhtbEyPwU7DMAyG70i8Q2Qkbiwp6yYoTadpAk4TEhsS4uY1Xlut&#10;caoma7u3J3CBo/39+v05X022FQP1vnGsIZkpEMSlMw1XGj72L3cPIHxANtg6Jg0X8rAqrq9yzIwb&#10;+Z2GXahELGGfoYY6hC6T0pc1WfQz1xFHdnS9xRDHvpKmxzGW21beK7WUFhuOF2rsaFNTedqdrYbX&#10;Ecf1PHketqfj5vK1X7x9bhPS+vZmWj+BCDSFvzD86Ed1KKLTwZ3ZeNFqmC/TmNSQpgmIyB+ViovD&#10;L1iALHL5/4Pi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8S&#10;gi3OBAAAkBMAAA4AAAAAAAAAAAAAAAAAOgIAAGRycy9lMm9Eb2MueG1sUEsBAi0ACgAAAAAAAAAh&#10;AEhBIzjsWAAA7FgAABQAAAAAAAAAAAAAAAAANAcAAGRycy9tZWRpYS9pbWFnZTEucG5nUEsBAi0A&#10;FAAGAAgAAAAhAMqj7uPeAAAACQEAAA8AAAAAAAAAAAAAAAAAUmAAAGRycy9kb3ducmV2LnhtbFBL&#10;AQItABQABgAIAAAAIQCqJg6+vAAAACEBAAAZAAAAAAAAAAAAAAAAAF1hAABkcnMvX3JlbHMvZTJv&#10;RG9jLnhtbC5yZWxzUEsFBgAAAAAGAAYAfAEAAFBiAAAAAA==&#10;">
                <v:shape id="Picture 225" o:spid="_x0000_s1087" type="#_x0000_t75" style="position:absolute;width:54864;height:2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IwrxQAAANwAAAAPAAAAZHJzL2Rvd25yZXYueG1sRI/dasJA&#10;FITvC77DcgTv6saIUqKrhIDQH2+qPsAxe0yC2bMxuyZpn94VCr0cZuYbZr0dTC06al1lWcFsGoEg&#10;zq2uuFBwOu5e30A4j6yxtkwKfsjBdjN6WWOibc/f1B18IQKEXYIKSu+bREqXl2TQTW1DHLyLbQ36&#10;INtC6hb7ADe1jKNoKQ1WHBZKbCgrKb8e7kbB1zzL9pc8vfVpd//VH8fP2blaKjUZD+kKhKfB/4f/&#10;2u9aQRwv4HkmHAG5eQAAAP//AwBQSwECLQAUAAYACAAAACEA2+H2y+4AAACFAQAAEwAAAAAAAAAA&#10;AAAAAAAAAAAAW0NvbnRlbnRfVHlwZXNdLnhtbFBLAQItABQABgAIAAAAIQBa9CxbvwAAABUBAAAL&#10;AAAAAAAAAAAAAAAAAB8BAABfcmVscy8ucmVsc1BLAQItABQABgAIAAAAIQCQCIwrxQAAANwAAAAP&#10;AAAAAAAAAAAAAAAAAAcCAABkcnMvZG93bnJldi54bWxQSwUGAAAAAAMAAwC3AAAA+QIAAAAA&#10;">
                  <v:imagedata r:id="rId31" o:title=""/>
                </v:shape>
                <v:group id="Group 226" o:spid="_x0000_s1088" style="position:absolute;left:3570;top:1857;width:22926;height:6487" coordorigin="3570,1857" coordsize="22926,6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group id="Group 227" o:spid="_x0000_s1089" style="position:absolute;left:3570;top:3913;width:22534;height:3200" coordorigin="3570,3913" coordsize="2253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Box 36" o:spid="_x0000_s1090" type="#_x0000_t202" style="position:absolute;left:5149;top:3913;width:2095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oPjvwAAANwAAAAPAAAAZHJzL2Rvd25yZXYueG1sRE9Na8JA&#10;EL0X/A/LCN7qxoClRFcRbcGDl9p4H7JjNpidDdnRxH/vHgo9Pt73ejv6Vj2oj01gA4t5Boq4Crbh&#10;2kD5+/3+CSoKssU2MBl4UoTtZvK2xsKGgX/ocZZapRCOBRpwIl2hdawceYzz0BEn7hp6j5JgX2vb&#10;45DCfavzLPvQHhtODQ472juqbue7NyBid4tn+eXj8TKeDoPLqiWWxsym424FSmiUf/Gf+2gN5Hla&#10;m86kI6A3LwAAAP//AwBQSwECLQAUAAYACAAAACEA2+H2y+4AAACFAQAAEwAAAAAAAAAAAAAAAAAA&#10;AAAAW0NvbnRlbnRfVHlwZXNdLnhtbFBLAQItABQABgAIAAAAIQBa9CxbvwAAABUBAAALAAAAAAAA&#10;AAAAAAAAAB8BAABfcmVscy8ucmVsc1BLAQItABQABgAIAAAAIQDwMoPjvwAAANwAAAAPAAAAAAAA&#10;AAAAAAAAAAcCAABkcnMvZG93bnJldi54bWxQSwUGAAAAAAMAAwC3AAAA8wIAAAAA&#10;" filled="f" stroked="f">
                      <v:textbox style="mso-fit-shape-to-text:t">
                        <w:txbxContent>
                          <w:p w14:paraId="3108D543" w14:textId="1AEE02BF" w:rsidR="00AC7CD7" w:rsidRPr="003739AD" w:rsidRDefault="00AC7CD7" w:rsidP="00531C63">
                            <w:pPr>
                              <w:pStyle w:val="NormalWeb"/>
                              <w:spacing w:before="0" w:beforeAutospacing="0" w:after="0" w:afterAutospacing="0"/>
                              <w:rPr>
                                <w:color w:val="00B050"/>
                              </w:rPr>
                            </w:pPr>
                            <w:r w:rsidRPr="003739AD">
                              <w:rPr>
                                <w:rFonts w:ascii="Arial" w:eastAsia="Malgun Gothic" w:hAnsi="Arial" w:cs="Arial"/>
                                <w:color w:val="00B050"/>
                                <w:kern w:val="24"/>
                                <w:sz w:val="20"/>
                                <w:szCs w:val="20"/>
                              </w:rPr>
                              <w:t>H</w:t>
                            </w:r>
                            <w:r w:rsidR="001423FB" w:rsidRPr="003739AD">
                              <w:rPr>
                                <w:rFonts w:ascii="Arial" w:eastAsia="Malgun Gothic" w:hAnsi="Arial" w:cs="Arial"/>
                                <w:color w:val="00B050"/>
                                <w:kern w:val="24"/>
                                <w:sz w:val="20"/>
                                <w:szCs w:val="20"/>
                              </w:rPr>
                              <w:t>3</w:t>
                            </w:r>
                            <w:r w:rsidRPr="003739AD">
                              <w:rPr>
                                <w:rFonts w:ascii="Arial" w:eastAsia="Malgun Gothic" w:hAnsi="Arial" w:cs="Arial"/>
                                <w:color w:val="00B050"/>
                                <w:kern w:val="24"/>
                                <w:sz w:val="20"/>
                                <w:szCs w:val="20"/>
                              </w:rPr>
                              <w:t xml:space="preserve"> resistance (Hetero</w:t>
                            </w:r>
                            <w:r w:rsidR="001423FB" w:rsidRPr="003739AD">
                              <w:rPr>
                                <w:rFonts w:ascii="Arial" w:eastAsia="Malgun Gothic" w:hAnsi="Arial" w:cs="Arial"/>
                                <w:color w:val="00B050"/>
                                <w:kern w:val="24"/>
                                <w:sz w:val="20"/>
                                <w:szCs w:val="20"/>
                              </w:rPr>
                              <w:t>zygous</w:t>
                            </w:r>
                            <w:r w:rsidRPr="003739AD">
                              <w:rPr>
                                <w:rFonts w:ascii="Arial" w:eastAsia="Malgun Gothic" w:hAnsi="Arial" w:cs="Arial"/>
                                <w:color w:val="00B050"/>
                                <w:kern w:val="24"/>
                                <w:sz w:val="20"/>
                                <w:szCs w:val="20"/>
                              </w:rPr>
                              <w:t>)</w:t>
                            </w:r>
                          </w:p>
                        </w:txbxContent>
                      </v:textbox>
                    </v:shape>
                    <v:line id="Straight Connector 229" o:spid="_x0000_s1091" style="position:absolute;visibility:visible;mso-wrap-style:square" from="3570,7113" to="5036,7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oRawwAAANwAAAAPAAAAZHJzL2Rvd25yZXYueG1sRI9Ra8Iw&#10;FIXfB/6HcAXfZmqFodUoIhbHYA+r/oBLc02LzU1Jotb9+mUw2OPhnPMdzno72E7cyYfWsYLZNANB&#10;XDvdslFwPpWvCxAhImvsHJOCJwXYbkYvayy0e/AX3atoRIJwKFBBE2NfSBnqhiyGqeuJk3dx3mJM&#10;0hupPT4S3HYyz7I3abHltNBgT/uG6mt1swo+nT0tzOGmY9l9VN++PLI3c6Um42G3AhFpiP/hv/a7&#10;VpDnS/g9k46A3PwAAAD//wMAUEsBAi0AFAAGAAgAAAAhANvh9svuAAAAhQEAABMAAAAAAAAAAAAA&#10;AAAAAAAAAFtDb250ZW50X1R5cGVzXS54bWxQSwECLQAUAAYACAAAACEAWvQsW78AAAAVAQAACwAA&#10;AAAAAAAAAAAAAAAfAQAAX3JlbHMvLnJlbHNQSwECLQAUAAYACAAAACEAL7aEWsMAAADcAAAADwAA&#10;AAAAAAAAAAAAAAAHAgAAZHJzL2Rvd25yZXYueG1sUEsFBgAAAAADAAMAtwAAAPcCAAAAAA==&#10;" strokecolor="red" strokeweight="2.5pt">
                      <v:stroke joinstyle="miter"/>
                    </v:line>
                  </v:group>
                  <v:group id="Group 230" o:spid="_x0000_s1092" style="position:absolute;left:3570;top:5117;width:16223;height:3227" coordorigin="3570,5117" coordsize="16222,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TextBox 35" o:spid="_x0000_s1093" type="#_x0000_t202" style="position:absolute;left:5149;top:5969;width:14644;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byjwgAAANwAAAAPAAAAZHJzL2Rvd25yZXYueG1sRI9Ba8JA&#10;FITvhf6H5Qm91U0sLSW6itQWPPRSTe+P7DMbzL4N2aeJ/94VBI/DzHzDLFajb9WZ+tgENpBPM1DE&#10;VbAN1wbK/c/rJ6goyBbbwGTgQhFWy+enBRY2DPxH553UKkE4FmjAiXSF1rFy5DFOQ0ecvEPoPUqS&#10;fa1tj0OC+1bPsuxDe2w4LTjs6MtRddydvAERu84v5beP2//xdzO4rHrH0piXybiegxIa5RG+t7fW&#10;wOwth9uZdAT08goAAP//AwBQSwECLQAUAAYACAAAACEA2+H2y+4AAACFAQAAEwAAAAAAAAAAAAAA&#10;AAAAAAAAW0NvbnRlbnRfVHlwZXNdLnhtbFBLAQItABQABgAIAAAAIQBa9CxbvwAAABUBAAALAAAA&#10;AAAAAAAAAAAAAB8BAABfcmVscy8ucmVsc1BLAQItABQABgAIAAAAIQDk0byjwgAAANwAAAAPAAAA&#10;AAAAAAAAAAAAAAcCAABkcnMvZG93bnJldi54bWxQSwUGAAAAAAMAAwC3AAAA9gIAAAAA&#10;" filled="f" stroked="f">
                      <v:textbox style="mso-fit-shape-to-text:t">
                        <w:txbxContent>
                          <w:p w14:paraId="3AEA3598" w14:textId="11C8DEF2" w:rsidR="00AC7CD7" w:rsidRPr="003739AD" w:rsidRDefault="00AC7CD7" w:rsidP="00531C63">
                            <w:pPr>
                              <w:pStyle w:val="NormalWeb"/>
                              <w:spacing w:before="0" w:beforeAutospacing="0" w:after="0" w:afterAutospacing="0"/>
                              <w:rPr>
                                <w:color w:val="FF0000"/>
                              </w:rPr>
                            </w:pPr>
                            <w:r w:rsidRPr="003739AD">
                              <w:rPr>
                                <w:rFonts w:ascii="Arial" w:eastAsia="Malgun Gothic" w:hAnsi="Arial" w:cs="Arial"/>
                                <w:color w:val="FF0000"/>
                                <w:kern w:val="24"/>
                                <w:sz w:val="20"/>
                                <w:szCs w:val="20"/>
                              </w:rPr>
                              <w:t>Susceptibility</w:t>
                            </w:r>
                          </w:p>
                        </w:txbxContent>
                      </v:textbox>
                    </v:shape>
                    <v:line id="Straight Connector 232" o:spid="_x0000_s1094" style="position:absolute;visibility:visible;mso-wrap-style:square" from="3570,5117" to="5036,5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0OxgAAANwAAAAPAAAAZHJzL2Rvd25yZXYueG1sRI9Ba8JA&#10;FITvhf6H5RV6q5tGtBJdxRYKNhdpqoi3R/aZhGbfxt2txn/vCkKPw8x8w8wWvWnFiZxvLCt4HSQg&#10;iEurG64UbH4+XyYgfEDW2FomBRfysJg/Psww0/bM33QqQiUihH2GCuoQukxKX9Zk0A9sRxy9g3UG&#10;Q5SuktrhOcJNK9MkGUuDDceFGjv6qKn8Lf6Mgv54fCtz2q3kcD36Wr7ne7+djJR6fuqXUxCB+vAf&#10;vrdXWkE6TOF2Jh4BOb8CAAD//wMAUEsBAi0AFAAGAAgAAAAhANvh9svuAAAAhQEAABMAAAAAAAAA&#10;AAAAAAAAAAAAAFtDb250ZW50X1R5cGVzXS54bWxQSwECLQAUAAYACAAAACEAWvQsW78AAAAVAQAA&#10;CwAAAAAAAAAAAAAAAAAfAQAAX3JlbHMvLnJlbHNQSwECLQAUAAYACAAAACEAuss9DsYAAADcAAAA&#10;DwAAAAAAAAAAAAAAAAAHAgAAZHJzL2Rvd25yZXYueG1sUEsFBgAAAAADAAMAtwAAAPoCAAAAAA==&#10;" strokecolor="#00b050" strokeweight="2.5pt">
                      <v:stroke joinstyle="miter"/>
                    </v:line>
                  </v:group>
                  <v:group id="Group 233" o:spid="_x0000_s1095" style="position:absolute;left:3570;top:1857;width:22926;height:2375" coordorigin="3570,1857" coordsize="22926,2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TextBox 39" o:spid="_x0000_s1096" type="#_x0000_t202" style="position:absolute;left:5154;top:1857;width:21342;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87wwAAANwAAAAPAAAAZHJzL2Rvd25yZXYueG1sRI9Ba8JA&#10;FITvBf/D8gRvdaO2RaKriFXw0EttvD+yz2ww+zZkX038991CocdhZr5h1tvBN+pOXawDG5hNM1DE&#10;ZbA1VwaKr+PzElQUZItNYDLwoAjbzehpjbkNPX/S/SyVShCOORpwIm2udSwdeYzT0BIn7xo6j5Jk&#10;V2nbYZ/gvtHzLHvTHmtOCw5b2jsqb+dvb0DE7maP4uDj6TJ8vPcuK1+xMGYyHnYrUEKD/If/2idr&#10;YL54gd8z6QjozQ8AAAD//wMAUEsBAi0AFAAGAAgAAAAhANvh9svuAAAAhQEAABMAAAAAAAAAAAAA&#10;AAAAAAAAAFtDb250ZW50X1R5cGVzXS54bWxQSwECLQAUAAYACAAAACEAWvQsW78AAAAVAQAACwAA&#10;AAAAAAAAAAAAAAAfAQAAX3JlbHMvLnJlbHNQSwECLQAUAAYACAAAACEA9KYfO8MAAADcAAAADwAA&#10;AAAAAAAAAAAAAAAHAgAAZHJzL2Rvd25yZXYueG1sUEsFBgAAAAADAAMAtwAAAPcCAAAAAA==&#10;" filled="f" stroked="f">
                      <v:textbox style="mso-fit-shape-to-text:t">
                        <w:txbxContent>
                          <w:p w14:paraId="4616E248" w14:textId="7AD49E60" w:rsidR="00AC7CD7" w:rsidRDefault="00AC7CD7" w:rsidP="00531C63">
                            <w:pPr>
                              <w:pStyle w:val="NormalWeb"/>
                              <w:spacing w:before="0" w:beforeAutospacing="0" w:after="0" w:afterAutospacing="0"/>
                            </w:pPr>
                            <w:r>
                              <w:rPr>
                                <w:rFonts w:ascii="Arial" w:eastAsia="Malgun Gothic" w:hAnsi="Arial" w:cs="Arial"/>
                                <w:color w:val="0000FF"/>
                                <w:kern w:val="24"/>
                                <w:sz w:val="20"/>
                                <w:szCs w:val="20"/>
                              </w:rPr>
                              <w:t>H</w:t>
                            </w:r>
                            <w:r w:rsidR="001423FB">
                              <w:rPr>
                                <w:rFonts w:ascii="Arial" w:eastAsia="Malgun Gothic" w:hAnsi="Arial" w:cs="Arial"/>
                                <w:color w:val="0000FF"/>
                                <w:kern w:val="24"/>
                                <w:sz w:val="20"/>
                                <w:szCs w:val="20"/>
                              </w:rPr>
                              <w:t>3</w:t>
                            </w:r>
                            <w:r>
                              <w:rPr>
                                <w:rFonts w:ascii="Arial" w:eastAsia="Malgun Gothic" w:hAnsi="Arial" w:cs="Arial"/>
                                <w:color w:val="0000FF"/>
                                <w:kern w:val="24"/>
                                <w:sz w:val="20"/>
                                <w:szCs w:val="20"/>
                              </w:rPr>
                              <w:t xml:space="preserve"> resistance (Homo</w:t>
                            </w:r>
                            <w:r w:rsidR="001423FB">
                              <w:rPr>
                                <w:rFonts w:ascii="Arial" w:eastAsia="Malgun Gothic" w:hAnsi="Arial" w:cs="Arial"/>
                                <w:color w:val="0000FF"/>
                                <w:kern w:val="24"/>
                                <w:sz w:val="20"/>
                                <w:szCs w:val="20"/>
                              </w:rPr>
                              <w:t>zygous</w:t>
                            </w:r>
                            <w:r>
                              <w:rPr>
                                <w:rFonts w:ascii="Arial" w:eastAsia="Malgun Gothic" w:hAnsi="Arial" w:cs="Arial"/>
                                <w:color w:val="0000FF"/>
                                <w:kern w:val="24"/>
                                <w:sz w:val="20"/>
                                <w:szCs w:val="20"/>
                              </w:rPr>
                              <w:t>)</w:t>
                            </w:r>
                          </w:p>
                        </w:txbxContent>
                      </v:textbox>
                    </v:shape>
                    <v:line id="Straight Connector 235" o:spid="_x0000_s1097" style="position:absolute;visibility:visible;mso-wrap-style:square" from="3570,3089" to="5037,3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NKxgAAANwAAAAPAAAAZHJzL2Rvd25yZXYueG1sRI/dasJA&#10;FITvhb7DcgRvRDdVUyRmlVKQtmChUXt/mj35IdmzIbvV9O27gtDLYWa+YdLdYFpxod7VlhU8ziMQ&#10;xLnVNZcKzqf9bA3CeWSNrWVS8EsOdtuHUYqJtlfO6HL0pQgQdgkqqLzvEildXpFBN7cdcfAK2xv0&#10;Qfal1D1eA9y0chFFT9JgzWGhwo5eKsqb449R4FaxbLLi/fDZRN8f0yFb8lf8qtRkPDxvQHga/H/4&#10;3n7TChbLGG5nwhGQ2z8AAAD//wMAUEsBAi0AFAAGAAgAAAAhANvh9svuAAAAhQEAABMAAAAAAAAA&#10;AAAAAAAAAAAAAFtDb250ZW50X1R5cGVzXS54bWxQSwECLQAUAAYACAAAACEAWvQsW78AAAAVAQAA&#10;CwAAAAAAAAAAAAAAAAAfAQAAX3JlbHMvLnJlbHNQSwECLQAUAAYACAAAACEATr5jSsYAAADcAAAA&#10;DwAAAAAAAAAAAAAAAAAHAgAAZHJzL2Rvd25yZXYueG1sUEsFBgAAAAADAAMAtwAAAPoCAAAAAA==&#10;" strokecolor="blue" strokeweight="2.5pt">
                      <v:stroke joinstyle="miter"/>
                    </v:line>
                  </v:group>
                </v:group>
                <w10:wrap type="topAndBottom" anchorx="margin"/>
              </v:group>
            </w:pict>
          </mc:Fallback>
        </mc:AlternateContent>
      </w:r>
    </w:p>
    <w:p w14:paraId="202BB8DE" w14:textId="733AB85D" w:rsidR="00531C63" w:rsidRPr="002029C1" w:rsidRDefault="00531C63" w:rsidP="00531C63">
      <w:pPr>
        <w:jc w:val="both"/>
        <w:rPr>
          <w:rFonts w:ascii="Arial" w:hAnsi="Arial" w:cs="Arial"/>
          <w:color w:val="000000" w:themeColor="text1"/>
        </w:rPr>
      </w:pPr>
    </w:p>
    <w:p w14:paraId="485FEE65" w14:textId="3A8EA640" w:rsidR="00531C63" w:rsidRPr="002029C1" w:rsidRDefault="00531C63" w:rsidP="00531C63">
      <w:pPr>
        <w:jc w:val="both"/>
        <w:rPr>
          <w:rFonts w:ascii="Arial" w:hAnsi="Arial" w:cs="Arial"/>
          <w:b/>
          <w:color w:val="000000" w:themeColor="text1"/>
        </w:rPr>
      </w:pPr>
      <w:r w:rsidRPr="002029C1">
        <w:rPr>
          <w:rFonts w:ascii="Arial" w:hAnsi="Arial" w:cs="Arial"/>
          <w:noProof/>
        </w:rPr>
        <mc:AlternateContent>
          <mc:Choice Requires="wps">
            <w:drawing>
              <wp:anchor distT="0" distB="0" distL="114300" distR="114300" simplePos="0" relativeHeight="251658752" behindDoc="0" locked="0" layoutInCell="1" allowOverlap="1" wp14:anchorId="55D33CA4" wp14:editId="68108F1E">
                <wp:simplePos x="0" y="0"/>
                <wp:positionH relativeFrom="column">
                  <wp:posOffset>228600</wp:posOffset>
                </wp:positionH>
                <wp:positionV relativeFrom="paragraph">
                  <wp:posOffset>2091690</wp:posOffset>
                </wp:positionV>
                <wp:extent cx="5486400" cy="635"/>
                <wp:effectExtent l="0" t="0" r="0" b="0"/>
                <wp:wrapTopAndBottom/>
                <wp:docPr id="264" name="Text Box 264"/>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63FA0CE4" w14:textId="1A8E571E" w:rsidR="00AC7CD7" w:rsidRDefault="00AC7CD7" w:rsidP="00A3532B">
                            <w:pPr>
                              <w:spacing w:line="276" w:lineRule="auto"/>
                              <w:jc w:val="both"/>
                            </w:pPr>
                            <w:r>
                              <w:rPr>
                                <w:rFonts w:ascii="Arial" w:hAnsi="Arial" w:cs="Arial"/>
                                <w:b/>
                                <w:color w:val="000000" w:themeColor="text1"/>
                              </w:rPr>
                              <w:t xml:space="preserve">UFPc2HRM04 </w:t>
                            </w:r>
                            <w:r w:rsidRPr="00694CEE">
                              <w:rPr>
                                <w:rFonts w:ascii="Arial" w:hAnsi="Arial" w:cs="Arial"/>
                                <w:b/>
                                <w:color w:val="000000" w:themeColor="text1"/>
                              </w:rPr>
                              <w:t xml:space="preserve">Figure </w:t>
                            </w:r>
                            <w:r>
                              <w:rPr>
                                <w:rFonts w:ascii="Arial" w:hAnsi="Arial" w:cs="Arial"/>
                                <w:b/>
                                <w:color w:val="000000" w:themeColor="text1"/>
                              </w:rPr>
                              <w:t>1.</w:t>
                            </w:r>
                            <w:r w:rsidRPr="00531C63">
                              <w:rPr>
                                <w:rFonts w:ascii="Arial" w:hAnsi="Arial" w:cs="Arial"/>
                                <w:color w:val="000000" w:themeColor="text1"/>
                              </w:rPr>
                              <w:t xml:space="preserve"> </w:t>
                            </w:r>
                            <w:r w:rsidRPr="00F10062">
                              <w:rPr>
                                <w:rFonts w:ascii="Arial" w:hAnsi="Arial" w:cs="Arial"/>
                                <w:color w:val="000000" w:themeColor="text1"/>
                              </w:rPr>
                              <w:t xml:space="preserve">Melting curve patterns derived by HRM analysis using </w:t>
                            </w:r>
                            <w:r w:rsidRPr="001029CB">
                              <w:rPr>
                                <w:rFonts w:ascii="Arial" w:hAnsi="Arial" w:cs="Arial"/>
                                <w:color w:val="000000" w:themeColor="text1"/>
                                <w:szCs w:val="24"/>
                              </w:rPr>
                              <w:t>UFPc2HRM0</w:t>
                            </w:r>
                            <w:r>
                              <w:rPr>
                                <w:rFonts w:ascii="Arial" w:hAnsi="Arial" w:cs="Arial"/>
                                <w:color w:val="000000" w:themeColor="text1"/>
                                <w:szCs w:val="24"/>
                              </w:rPr>
                              <w:t>4</w:t>
                            </w:r>
                            <w:r w:rsidRPr="00F10062">
                              <w:rPr>
                                <w:rFonts w:ascii="Arial" w:hAnsi="Arial" w:cs="Arial"/>
                                <w:color w:val="000000" w:themeColor="text1"/>
                              </w:rPr>
                              <w:t xml:space="preserve">. </w:t>
                            </w:r>
                            <w:r w:rsidRPr="00B5420F">
                              <w:rPr>
                                <w:rFonts w:ascii="Arial" w:hAnsi="Arial" w:cs="Arial"/>
                                <w:color w:val="000000" w:themeColor="text1"/>
                              </w:rPr>
                              <w:t xml:space="preserve">In the melting curves analysis, </w:t>
                            </w:r>
                            <w:r w:rsidRPr="00F10062">
                              <w:rPr>
                                <w:rFonts w:ascii="Arial" w:hAnsi="Arial" w:cs="Arial"/>
                                <w:color w:val="000000" w:themeColor="text1"/>
                              </w:rPr>
                              <w:t xml:space="preserve">phytophthora crown rot </w:t>
                            </w:r>
                            <w:r w:rsidRPr="00B5420F">
                              <w:rPr>
                                <w:rFonts w:ascii="Arial" w:hAnsi="Arial" w:cs="Arial"/>
                                <w:color w:val="000000" w:themeColor="text1"/>
                              </w:rPr>
                              <w:t>homozygous and heterozygous resistan</w:t>
                            </w:r>
                            <w:r>
                              <w:rPr>
                                <w:rFonts w:ascii="Arial" w:hAnsi="Arial" w:cs="Arial"/>
                                <w:color w:val="000000" w:themeColor="text1"/>
                              </w:rPr>
                              <w:t>t</w:t>
                            </w:r>
                            <w:r w:rsidRPr="00B5420F">
                              <w:rPr>
                                <w:rFonts w:ascii="Arial" w:hAnsi="Arial" w:cs="Arial"/>
                                <w:color w:val="000000" w:themeColor="text1"/>
                              </w:rPr>
                              <w:t xml:space="preserve"> accessions are shown in </w:t>
                            </w:r>
                            <w:r>
                              <w:rPr>
                                <w:rFonts w:ascii="Arial" w:hAnsi="Arial" w:cs="Arial"/>
                                <w:color w:val="000000" w:themeColor="text1"/>
                              </w:rPr>
                              <w:t>the blue</w:t>
                            </w:r>
                            <w:r w:rsidRPr="00B5420F">
                              <w:rPr>
                                <w:rFonts w:ascii="Arial" w:hAnsi="Arial" w:cs="Arial"/>
                                <w:color w:val="000000" w:themeColor="text1"/>
                              </w:rPr>
                              <w:t xml:space="preserve"> and </w:t>
                            </w:r>
                            <w:r>
                              <w:rPr>
                                <w:rFonts w:ascii="Arial" w:hAnsi="Arial" w:cs="Arial"/>
                                <w:color w:val="000000" w:themeColor="text1"/>
                              </w:rPr>
                              <w:t>green</w:t>
                            </w:r>
                            <w:r w:rsidRPr="00B5420F">
                              <w:rPr>
                                <w:rFonts w:ascii="Arial" w:hAnsi="Arial" w:cs="Arial"/>
                                <w:color w:val="000000" w:themeColor="text1"/>
                              </w:rPr>
                              <w:t xml:space="preserve"> curve pattern</w:t>
                            </w:r>
                            <w:r>
                              <w:rPr>
                                <w:rFonts w:ascii="Arial" w:hAnsi="Arial" w:cs="Arial"/>
                                <w:color w:val="000000" w:themeColor="text1"/>
                              </w:rPr>
                              <w:t>s</w:t>
                            </w:r>
                            <w:r w:rsidRPr="00B5420F">
                              <w:rPr>
                                <w:rFonts w:ascii="Arial" w:hAnsi="Arial" w:cs="Arial"/>
                                <w:color w:val="000000" w:themeColor="text1"/>
                              </w:rPr>
                              <w:t>, respectively, and suscept</w:t>
                            </w:r>
                            <w:r>
                              <w:rPr>
                                <w:rFonts w:ascii="Arial" w:hAnsi="Arial" w:cs="Arial"/>
                                <w:color w:val="000000" w:themeColor="text1"/>
                              </w:rPr>
                              <w:t>ible</w:t>
                            </w:r>
                            <w:r w:rsidRPr="00B5420F">
                              <w:rPr>
                                <w:rFonts w:ascii="Arial" w:hAnsi="Arial" w:cs="Arial"/>
                                <w:color w:val="000000" w:themeColor="text1"/>
                              </w:rPr>
                              <w:t xml:space="preserve"> accessions </w:t>
                            </w:r>
                            <w:r>
                              <w:rPr>
                                <w:rFonts w:ascii="Arial" w:hAnsi="Arial" w:cs="Arial"/>
                                <w:color w:val="000000" w:themeColor="text1"/>
                              </w:rPr>
                              <w:t xml:space="preserve">are </w:t>
                            </w:r>
                            <w:r w:rsidRPr="00B5420F">
                              <w:rPr>
                                <w:rFonts w:ascii="Arial" w:hAnsi="Arial" w:cs="Arial"/>
                                <w:color w:val="000000" w:themeColor="text1"/>
                              </w:rPr>
                              <w:t xml:space="preserve">shown </w:t>
                            </w:r>
                            <w:r>
                              <w:rPr>
                                <w:rFonts w:ascii="Arial" w:hAnsi="Arial" w:cs="Arial"/>
                                <w:color w:val="000000" w:themeColor="text1"/>
                              </w:rPr>
                              <w:t xml:space="preserve">in the </w:t>
                            </w:r>
                            <w:r w:rsidRPr="00B5420F">
                              <w:rPr>
                                <w:rFonts w:ascii="Arial" w:hAnsi="Arial" w:cs="Arial"/>
                                <w:color w:val="000000" w:themeColor="text1"/>
                              </w:rPr>
                              <w:t>red curve pattern</w:t>
                            </w:r>
                            <w:r>
                              <w:rPr>
                                <w:rFonts w:ascii="Arial" w:hAnsi="Arial" w:cs="Arial"/>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D33CA4" id="Text Box 264" o:spid="_x0000_s1098" type="#_x0000_t202" style="position:absolute;left:0;text-align:left;margin-left:18pt;margin-top:164.7pt;width:6in;height:.0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Fk3MAIAAGkEAAAOAAAAZHJzL2Uyb0RvYy54bWysVMFu2zAMvQ/YPwi6L07SNCiCOEWWIsOA&#10;oC2QDD0rshwLkEWNUmJ3Xz9KttOt22nYRaZIitJ7j/Tyvq0Nuyj0GmzOJ6MxZ8pKKLQ95fzbYfvp&#10;jjMfhC2EAaty/qo8v199/LBs3EJNoQJTKGRUxPpF43JeheAWWeZlpWrhR+CUpWAJWItAWzxlBYqG&#10;qtcmm47H86wBLByCVN6T96EL8lWqX5ZKhqey9Cowk3N6W0grpvUY12y1FIsTCldp2T9D/MMraqEt&#10;XXot9SCCYGfUf5SqtUTwUIaRhDqDstRSJQyEZjJ+h2ZfCacSFiLHuytN/v+VlY+XZ2S6yPl0PuPM&#10;ippEOqg2sM/QsugjhhrnF5S4d5QaWgqQ0oPfkzMCb0us45cgMYoT169XfmM5Sc7b2d18NqaQpNj8&#10;5jbWyN6OOvThi4KaRSPnSOIlTsVl50OXOqTEmzwYXWy1MXETAxuD7CJI6KbSQfXFf8syNuZaiKe6&#10;gtGTRXwdjmiF9th2jNwMII9QvBJ2hK5/vJNbTRfuhA/PAqlhCBMNQXiipTTQ5Bx6i7MK8Mff/DGf&#10;dKQoZw01YM7997NAxZn5aknh2K2DgYNxHAx7rjdAUCc0Xk4mkw5gMINZItQvNBvreAuFhJV0V87D&#10;YG5CNwY0W1Kt1ymJetKJsLN7J2PpgdhD+yLQ9bIEUvMRhtYUi3fqdLlJH7c+B6I6SReJ7Vjs+aZ+&#10;TuL3sxcH5td9ynr7Q6x+AgAA//8DAFBLAwQUAAYACAAAACEAMkcPuOAAAAAKAQAADwAAAGRycy9k&#10;b3ducmV2LnhtbEyPMU/DMBCFdyT+g3VILIjatCGiIU5VVTDAUhG6sLnxNQ7EdmQ7bfj3HF1gOt27&#10;p3ffK1eT7dkRQ+y8k3A3E8DQNV53rpWwe3++fQAWk3Ja9d6hhG+MsKouL0pVaH9yb3isU8soxMVC&#10;STApDQXnsTFoVZz5AR3dDj5YlWgNLddBnSjc9nwuRM6t6hx9MGrAjcHmqx6thG32sTU34+HpdZ0t&#10;wstu3OSfbS3l9dW0fgSWcEp/ZvjFJ3SoiGnvR6cj6yUscqqSaM6XGTAyLIUgZX9W7oFXJf9fofoB&#10;AAD//wMAUEsBAi0AFAAGAAgAAAAhALaDOJL+AAAA4QEAABMAAAAAAAAAAAAAAAAAAAAAAFtDb250&#10;ZW50X1R5cGVzXS54bWxQSwECLQAUAAYACAAAACEAOP0h/9YAAACUAQAACwAAAAAAAAAAAAAAAAAv&#10;AQAAX3JlbHMvLnJlbHNQSwECLQAUAAYACAAAACEAO7BZNzACAABpBAAADgAAAAAAAAAAAAAAAAAu&#10;AgAAZHJzL2Uyb0RvYy54bWxQSwECLQAUAAYACAAAACEAMkcPuOAAAAAKAQAADwAAAAAAAAAAAAAA&#10;AACKBAAAZHJzL2Rvd25yZXYueG1sUEsFBgAAAAAEAAQA8wAAAJcFAAAAAA==&#10;" stroked="f">
                <v:textbox style="mso-fit-shape-to-text:t" inset="0,0,0,0">
                  <w:txbxContent>
                    <w:p w14:paraId="63FA0CE4" w14:textId="1A8E571E" w:rsidR="00AC7CD7" w:rsidRDefault="00AC7CD7" w:rsidP="00A3532B">
                      <w:pPr>
                        <w:spacing w:line="276" w:lineRule="auto"/>
                        <w:jc w:val="both"/>
                      </w:pPr>
                      <w:r>
                        <w:rPr>
                          <w:rFonts w:ascii="Arial" w:hAnsi="Arial" w:cs="Arial"/>
                          <w:b/>
                          <w:color w:val="000000" w:themeColor="text1"/>
                        </w:rPr>
                        <w:t xml:space="preserve">UFPc2HRM04 </w:t>
                      </w:r>
                      <w:r w:rsidRPr="00694CEE">
                        <w:rPr>
                          <w:rFonts w:ascii="Arial" w:hAnsi="Arial" w:cs="Arial"/>
                          <w:b/>
                          <w:color w:val="000000" w:themeColor="text1"/>
                        </w:rPr>
                        <w:t xml:space="preserve">Figure </w:t>
                      </w:r>
                      <w:r>
                        <w:rPr>
                          <w:rFonts w:ascii="Arial" w:hAnsi="Arial" w:cs="Arial"/>
                          <w:b/>
                          <w:color w:val="000000" w:themeColor="text1"/>
                        </w:rPr>
                        <w:t>1.</w:t>
                      </w:r>
                      <w:r w:rsidRPr="00531C63">
                        <w:rPr>
                          <w:rFonts w:ascii="Arial" w:hAnsi="Arial" w:cs="Arial"/>
                          <w:color w:val="000000" w:themeColor="text1"/>
                        </w:rPr>
                        <w:t xml:space="preserve"> </w:t>
                      </w:r>
                      <w:r w:rsidRPr="00F10062">
                        <w:rPr>
                          <w:rFonts w:ascii="Arial" w:hAnsi="Arial" w:cs="Arial"/>
                          <w:color w:val="000000" w:themeColor="text1"/>
                        </w:rPr>
                        <w:t xml:space="preserve">Melting curve patterns derived by HRM analysis using </w:t>
                      </w:r>
                      <w:r w:rsidRPr="001029CB">
                        <w:rPr>
                          <w:rFonts w:ascii="Arial" w:hAnsi="Arial" w:cs="Arial"/>
                          <w:color w:val="000000" w:themeColor="text1"/>
                          <w:szCs w:val="24"/>
                        </w:rPr>
                        <w:t>UFPc2HRM0</w:t>
                      </w:r>
                      <w:r>
                        <w:rPr>
                          <w:rFonts w:ascii="Arial" w:hAnsi="Arial" w:cs="Arial"/>
                          <w:color w:val="000000" w:themeColor="text1"/>
                          <w:szCs w:val="24"/>
                        </w:rPr>
                        <w:t>4</w:t>
                      </w:r>
                      <w:r w:rsidRPr="00F10062">
                        <w:rPr>
                          <w:rFonts w:ascii="Arial" w:hAnsi="Arial" w:cs="Arial"/>
                          <w:color w:val="000000" w:themeColor="text1"/>
                        </w:rPr>
                        <w:t xml:space="preserve">. </w:t>
                      </w:r>
                      <w:r w:rsidRPr="00B5420F">
                        <w:rPr>
                          <w:rFonts w:ascii="Arial" w:hAnsi="Arial" w:cs="Arial"/>
                          <w:color w:val="000000" w:themeColor="text1"/>
                        </w:rPr>
                        <w:t xml:space="preserve">In the melting curves analysis, </w:t>
                      </w:r>
                      <w:r w:rsidRPr="00F10062">
                        <w:rPr>
                          <w:rFonts w:ascii="Arial" w:hAnsi="Arial" w:cs="Arial"/>
                          <w:color w:val="000000" w:themeColor="text1"/>
                        </w:rPr>
                        <w:t xml:space="preserve">phytophthora crown rot </w:t>
                      </w:r>
                      <w:r w:rsidRPr="00B5420F">
                        <w:rPr>
                          <w:rFonts w:ascii="Arial" w:hAnsi="Arial" w:cs="Arial"/>
                          <w:color w:val="000000" w:themeColor="text1"/>
                        </w:rPr>
                        <w:t>homozygous and heterozygous resistan</w:t>
                      </w:r>
                      <w:r>
                        <w:rPr>
                          <w:rFonts w:ascii="Arial" w:hAnsi="Arial" w:cs="Arial"/>
                          <w:color w:val="000000" w:themeColor="text1"/>
                        </w:rPr>
                        <w:t>t</w:t>
                      </w:r>
                      <w:r w:rsidRPr="00B5420F">
                        <w:rPr>
                          <w:rFonts w:ascii="Arial" w:hAnsi="Arial" w:cs="Arial"/>
                          <w:color w:val="000000" w:themeColor="text1"/>
                        </w:rPr>
                        <w:t xml:space="preserve"> accessions are shown in </w:t>
                      </w:r>
                      <w:r>
                        <w:rPr>
                          <w:rFonts w:ascii="Arial" w:hAnsi="Arial" w:cs="Arial"/>
                          <w:color w:val="000000" w:themeColor="text1"/>
                        </w:rPr>
                        <w:t>the blue</w:t>
                      </w:r>
                      <w:r w:rsidRPr="00B5420F">
                        <w:rPr>
                          <w:rFonts w:ascii="Arial" w:hAnsi="Arial" w:cs="Arial"/>
                          <w:color w:val="000000" w:themeColor="text1"/>
                        </w:rPr>
                        <w:t xml:space="preserve"> and </w:t>
                      </w:r>
                      <w:r>
                        <w:rPr>
                          <w:rFonts w:ascii="Arial" w:hAnsi="Arial" w:cs="Arial"/>
                          <w:color w:val="000000" w:themeColor="text1"/>
                        </w:rPr>
                        <w:t>green</w:t>
                      </w:r>
                      <w:r w:rsidRPr="00B5420F">
                        <w:rPr>
                          <w:rFonts w:ascii="Arial" w:hAnsi="Arial" w:cs="Arial"/>
                          <w:color w:val="000000" w:themeColor="text1"/>
                        </w:rPr>
                        <w:t xml:space="preserve"> curve pattern</w:t>
                      </w:r>
                      <w:r>
                        <w:rPr>
                          <w:rFonts w:ascii="Arial" w:hAnsi="Arial" w:cs="Arial"/>
                          <w:color w:val="000000" w:themeColor="text1"/>
                        </w:rPr>
                        <w:t>s</w:t>
                      </w:r>
                      <w:r w:rsidRPr="00B5420F">
                        <w:rPr>
                          <w:rFonts w:ascii="Arial" w:hAnsi="Arial" w:cs="Arial"/>
                          <w:color w:val="000000" w:themeColor="text1"/>
                        </w:rPr>
                        <w:t>, respectively, and suscept</w:t>
                      </w:r>
                      <w:r>
                        <w:rPr>
                          <w:rFonts w:ascii="Arial" w:hAnsi="Arial" w:cs="Arial"/>
                          <w:color w:val="000000" w:themeColor="text1"/>
                        </w:rPr>
                        <w:t>ible</w:t>
                      </w:r>
                      <w:r w:rsidRPr="00B5420F">
                        <w:rPr>
                          <w:rFonts w:ascii="Arial" w:hAnsi="Arial" w:cs="Arial"/>
                          <w:color w:val="000000" w:themeColor="text1"/>
                        </w:rPr>
                        <w:t xml:space="preserve"> accessions </w:t>
                      </w:r>
                      <w:r>
                        <w:rPr>
                          <w:rFonts w:ascii="Arial" w:hAnsi="Arial" w:cs="Arial"/>
                          <w:color w:val="000000" w:themeColor="text1"/>
                        </w:rPr>
                        <w:t xml:space="preserve">are </w:t>
                      </w:r>
                      <w:r w:rsidRPr="00B5420F">
                        <w:rPr>
                          <w:rFonts w:ascii="Arial" w:hAnsi="Arial" w:cs="Arial"/>
                          <w:color w:val="000000" w:themeColor="text1"/>
                        </w:rPr>
                        <w:t xml:space="preserve">shown </w:t>
                      </w:r>
                      <w:r>
                        <w:rPr>
                          <w:rFonts w:ascii="Arial" w:hAnsi="Arial" w:cs="Arial"/>
                          <w:color w:val="000000" w:themeColor="text1"/>
                        </w:rPr>
                        <w:t xml:space="preserve">in the </w:t>
                      </w:r>
                      <w:r w:rsidRPr="00B5420F">
                        <w:rPr>
                          <w:rFonts w:ascii="Arial" w:hAnsi="Arial" w:cs="Arial"/>
                          <w:color w:val="000000" w:themeColor="text1"/>
                        </w:rPr>
                        <w:t>red curve pattern</w:t>
                      </w:r>
                      <w:r>
                        <w:rPr>
                          <w:rFonts w:ascii="Arial" w:hAnsi="Arial" w:cs="Arial"/>
                          <w:color w:val="000000" w:themeColor="text1"/>
                        </w:rPr>
                        <w:t>.</w:t>
                      </w:r>
                    </w:p>
                  </w:txbxContent>
                </v:textbox>
                <w10:wrap type="topAndBottom"/>
              </v:shape>
            </w:pict>
          </mc:Fallback>
        </mc:AlternateContent>
      </w:r>
    </w:p>
    <w:p w14:paraId="2349790D" w14:textId="68E9CA65" w:rsidR="00531C63" w:rsidRPr="002029C1" w:rsidRDefault="00531C63" w:rsidP="00531C63">
      <w:pPr>
        <w:jc w:val="both"/>
        <w:rPr>
          <w:rFonts w:ascii="Arial" w:hAnsi="Arial" w:cs="Arial"/>
          <w:color w:val="000000" w:themeColor="text1"/>
          <w:sz w:val="2"/>
          <w:szCs w:val="2"/>
        </w:rPr>
      </w:pPr>
    </w:p>
    <w:p w14:paraId="5973DE24" w14:textId="77777777" w:rsidR="00531C63" w:rsidRPr="002029C1" w:rsidRDefault="00531C63" w:rsidP="00531C63">
      <w:pPr>
        <w:spacing w:line="360" w:lineRule="auto"/>
        <w:rPr>
          <w:rFonts w:ascii="Arial" w:hAnsi="Arial" w:cs="Arial"/>
          <w:b/>
          <w:sz w:val="28"/>
        </w:rPr>
      </w:pPr>
    </w:p>
    <w:p w14:paraId="4D1DF9E6" w14:textId="77777777" w:rsidR="00531C63" w:rsidRPr="002029C1" w:rsidRDefault="00531C63" w:rsidP="00531C63">
      <w:pPr>
        <w:spacing w:line="360" w:lineRule="auto"/>
        <w:rPr>
          <w:rFonts w:ascii="Arial" w:hAnsi="Arial" w:cs="Arial"/>
          <w:b/>
          <w:sz w:val="28"/>
        </w:rPr>
      </w:pPr>
      <w:r w:rsidRPr="002029C1">
        <w:rPr>
          <w:rFonts w:ascii="Arial" w:hAnsi="Arial" w:cs="Arial"/>
          <w:b/>
          <w:sz w:val="28"/>
        </w:rPr>
        <w:t>Additional Notes</w:t>
      </w:r>
    </w:p>
    <w:p w14:paraId="794D7802" w14:textId="032CED38" w:rsidR="00A3532B" w:rsidRPr="002029C1" w:rsidRDefault="00A3532B" w:rsidP="00A3532B">
      <w:pPr>
        <w:spacing w:line="276" w:lineRule="auto"/>
        <w:jc w:val="both"/>
        <w:rPr>
          <w:rFonts w:ascii="Arial" w:hAnsi="Arial" w:cs="Arial"/>
          <w:szCs w:val="24"/>
        </w:rPr>
      </w:pPr>
      <w:r w:rsidRPr="002029C1">
        <w:rPr>
          <w:rFonts w:ascii="Arial" w:hAnsi="Arial" w:cs="Arial"/>
          <w:color w:val="000000" w:themeColor="text1"/>
          <w:szCs w:val="24"/>
        </w:rPr>
        <w:t xml:space="preserve">The codominant H3 marker, UFPc2HRM04, can effectively detect the resistant accessions containing the homozygote and heterozygote resistance H3 allele. </w:t>
      </w:r>
      <w:r w:rsidRPr="002029C1">
        <w:rPr>
          <w:rFonts w:ascii="Arial" w:hAnsi="Arial" w:cs="Arial"/>
          <w:color w:val="000000" w:themeColor="text1"/>
        </w:rPr>
        <w:t xml:space="preserve">Control samples should always be used with HRM analysis to identify the melt clusters. </w:t>
      </w:r>
      <w:r w:rsidRPr="002029C1">
        <w:rPr>
          <w:rFonts w:ascii="Arial" w:hAnsi="Arial" w:cs="Arial"/>
          <w:szCs w:val="24"/>
        </w:rPr>
        <w:t>This marker works well with crude DNA prepared by NaOH based rapid extraction.</w:t>
      </w:r>
    </w:p>
    <w:p w14:paraId="57C05FB5" w14:textId="13CB4CC9" w:rsidR="00531C63" w:rsidRPr="002029C1" w:rsidRDefault="00531C63" w:rsidP="00531C63">
      <w:pPr>
        <w:rPr>
          <w:rStyle w:val="BookTitle"/>
          <w:rFonts w:ascii="Arial" w:eastAsiaTheme="majorEastAsia" w:hAnsi="Arial" w:cs="Arial"/>
          <w:bCs w:val="0"/>
          <w:iCs w:val="0"/>
          <w:color w:val="auto"/>
          <w:spacing w:val="0"/>
          <w:sz w:val="36"/>
          <w:szCs w:val="24"/>
        </w:rPr>
      </w:pPr>
      <w:r w:rsidRPr="002029C1">
        <w:rPr>
          <w:rStyle w:val="BookTitle"/>
          <w:rFonts w:ascii="Arial" w:hAnsi="Arial" w:cs="Arial"/>
          <w:bCs w:val="0"/>
          <w:iCs w:val="0"/>
          <w:color w:val="auto"/>
          <w:spacing w:val="0"/>
          <w:sz w:val="36"/>
        </w:rPr>
        <w:br w:type="page"/>
      </w:r>
    </w:p>
    <w:p w14:paraId="35353E02" w14:textId="4D7E1325" w:rsidR="00A06B87" w:rsidRPr="002029C1" w:rsidRDefault="00A06B87" w:rsidP="00A06B87">
      <w:pPr>
        <w:pStyle w:val="Heading3"/>
        <w:rPr>
          <w:rStyle w:val="BookTitle"/>
          <w:rFonts w:ascii="Arial" w:hAnsi="Arial" w:cs="Arial"/>
          <w:bCs w:val="0"/>
          <w:i w:val="0"/>
          <w:iCs w:val="0"/>
          <w:color w:val="auto"/>
          <w:spacing w:val="0"/>
          <w:sz w:val="36"/>
        </w:rPr>
      </w:pPr>
      <w:bookmarkStart w:id="21" w:name="_Toc64375874"/>
      <w:r w:rsidRPr="002029C1">
        <w:rPr>
          <w:rStyle w:val="BookTitle"/>
          <w:rFonts w:ascii="Arial" w:hAnsi="Arial" w:cs="Arial"/>
          <w:bCs w:val="0"/>
          <w:iCs w:val="0"/>
          <w:color w:val="auto"/>
          <w:spacing w:val="0"/>
          <w:sz w:val="36"/>
        </w:rPr>
        <w:lastRenderedPageBreak/>
        <w:t xml:space="preserve">FaRPc2 </w:t>
      </w:r>
      <w:r w:rsidR="009F439E" w:rsidRPr="002029C1">
        <w:rPr>
          <w:rStyle w:val="BookTitle"/>
          <w:rFonts w:ascii="Arial" w:hAnsi="Arial" w:cs="Arial"/>
          <w:bCs w:val="0"/>
          <w:i w:val="0"/>
          <w:iCs w:val="0"/>
          <w:color w:val="auto"/>
          <w:spacing w:val="0"/>
          <w:sz w:val="36"/>
        </w:rPr>
        <w:t>-</w:t>
      </w:r>
      <w:r w:rsidR="00717808" w:rsidRPr="002029C1">
        <w:rPr>
          <w:rStyle w:val="BookTitle"/>
          <w:rFonts w:ascii="Arial" w:hAnsi="Arial" w:cs="Arial"/>
          <w:bCs w:val="0"/>
          <w:i w:val="0"/>
          <w:iCs w:val="0"/>
          <w:color w:val="auto"/>
          <w:spacing w:val="0"/>
          <w:sz w:val="36"/>
        </w:rPr>
        <w:t xml:space="preserve"> H3 </w:t>
      </w:r>
      <w:r w:rsidRPr="002029C1">
        <w:rPr>
          <w:rStyle w:val="BookTitle"/>
          <w:rFonts w:ascii="Arial" w:hAnsi="Arial" w:cs="Arial"/>
          <w:bCs w:val="0"/>
          <w:i w:val="0"/>
          <w:iCs w:val="0"/>
          <w:color w:val="auto"/>
          <w:spacing w:val="0"/>
          <w:sz w:val="36"/>
        </w:rPr>
        <w:t>(RPCKASPH3)</w:t>
      </w:r>
      <w:bookmarkEnd w:id="19"/>
      <w:bookmarkEnd w:id="21"/>
    </w:p>
    <w:p w14:paraId="5698A1C6" w14:textId="77777777" w:rsidR="00A06B87" w:rsidRPr="002029C1" w:rsidRDefault="00A06B87" w:rsidP="00A06B87">
      <w:pPr>
        <w:rPr>
          <w:rFonts w:ascii="Arial" w:hAnsi="Arial" w:cs="Arial"/>
        </w:rPr>
      </w:pPr>
    </w:p>
    <w:p w14:paraId="38831AF9" w14:textId="77777777" w:rsidR="00A06B87" w:rsidRPr="002029C1" w:rsidRDefault="00A06B87" w:rsidP="00A06B87">
      <w:pPr>
        <w:rPr>
          <w:rFonts w:ascii="Arial" w:hAnsi="Arial" w:cs="Arial"/>
          <w:b/>
          <w:sz w:val="28"/>
        </w:rPr>
      </w:pPr>
      <w:r w:rsidRPr="002029C1">
        <w:rPr>
          <w:rFonts w:ascii="Arial" w:hAnsi="Arial" w:cs="Arial"/>
          <w:b/>
          <w:sz w:val="28"/>
        </w:rPr>
        <w:t>Background</w:t>
      </w:r>
    </w:p>
    <w:p w14:paraId="18AE8778" w14:textId="77777777" w:rsidR="00A06B87" w:rsidRPr="002029C1" w:rsidRDefault="00A06B87" w:rsidP="00A06B87">
      <w:pPr>
        <w:pStyle w:val="ListParagraph"/>
        <w:numPr>
          <w:ilvl w:val="0"/>
          <w:numId w:val="10"/>
        </w:numPr>
        <w:rPr>
          <w:rFonts w:ascii="Arial" w:hAnsi="Arial" w:cs="Arial"/>
        </w:rPr>
      </w:pPr>
      <w:r w:rsidRPr="002029C1">
        <w:rPr>
          <w:rFonts w:ascii="Arial" w:hAnsi="Arial" w:cs="Arial"/>
        </w:rPr>
        <w:t xml:space="preserve">A test for </w:t>
      </w:r>
      <w:r w:rsidRPr="002029C1">
        <w:rPr>
          <w:rFonts w:ascii="Arial" w:hAnsi="Arial" w:cs="Arial"/>
          <w:i/>
        </w:rPr>
        <w:t xml:space="preserve">Phytophthora cactorum </w:t>
      </w:r>
      <w:r w:rsidRPr="002029C1">
        <w:rPr>
          <w:rFonts w:ascii="Arial" w:hAnsi="Arial" w:cs="Arial"/>
        </w:rPr>
        <w:t>crown rot resistance.</w:t>
      </w:r>
    </w:p>
    <w:p w14:paraId="7A8FC53B" w14:textId="312D47AC" w:rsidR="00A06B87" w:rsidRPr="002029C1" w:rsidRDefault="00A06B87" w:rsidP="00A06B87">
      <w:pPr>
        <w:pStyle w:val="ListParagraph"/>
        <w:numPr>
          <w:ilvl w:val="0"/>
          <w:numId w:val="10"/>
        </w:numPr>
        <w:rPr>
          <w:rFonts w:ascii="Arial" w:hAnsi="Arial" w:cs="Arial"/>
        </w:rPr>
      </w:pPr>
      <w:r w:rsidRPr="002029C1">
        <w:rPr>
          <w:rFonts w:ascii="Arial" w:hAnsi="Arial" w:cs="Arial"/>
        </w:rPr>
        <w:t xml:space="preserve">Targets only one of two haplotypes (the </w:t>
      </w:r>
      <w:r w:rsidRPr="002029C1">
        <w:rPr>
          <w:rFonts w:ascii="Arial" w:hAnsi="Arial" w:cs="Arial"/>
          <w:i/>
        </w:rPr>
        <w:t xml:space="preserve">FaRPc2 </w:t>
      </w:r>
      <w:r w:rsidRPr="002029C1">
        <w:rPr>
          <w:rFonts w:ascii="Arial" w:hAnsi="Arial" w:cs="Arial"/>
        </w:rPr>
        <w:t>haplotype 3</w:t>
      </w:r>
      <w:r w:rsidRPr="002029C1">
        <w:rPr>
          <w:rFonts w:ascii="Arial" w:hAnsi="Arial" w:cs="Arial"/>
          <w:i/>
        </w:rPr>
        <w:t xml:space="preserve"> </w:t>
      </w:r>
      <w:r w:rsidRPr="002029C1">
        <w:rPr>
          <w:rFonts w:ascii="Arial" w:hAnsi="Arial" w:cs="Arial"/>
        </w:rPr>
        <w:t>on chromosome 7</w:t>
      </w:r>
      <w:r w:rsidR="00577785" w:rsidRPr="002029C1">
        <w:rPr>
          <w:rFonts w:ascii="Arial" w:hAnsi="Arial" w:cs="Arial"/>
        </w:rPr>
        <w:t>-3</w:t>
      </w:r>
      <w:r w:rsidRPr="002029C1">
        <w:rPr>
          <w:rFonts w:ascii="Arial" w:hAnsi="Arial" w:cs="Arial"/>
        </w:rPr>
        <w:t>) associated with resistance.</w:t>
      </w:r>
    </w:p>
    <w:p w14:paraId="788E62F0" w14:textId="4BD2B911" w:rsidR="00A06B87" w:rsidRPr="002029C1" w:rsidRDefault="00A06B87" w:rsidP="00733615">
      <w:pPr>
        <w:pStyle w:val="ListParagraph"/>
        <w:numPr>
          <w:ilvl w:val="0"/>
          <w:numId w:val="10"/>
        </w:numPr>
        <w:jc w:val="both"/>
        <w:rPr>
          <w:rFonts w:ascii="Arial" w:hAnsi="Arial" w:cs="Arial"/>
        </w:rPr>
      </w:pPr>
      <w:r w:rsidRPr="002029C1">
        <w:rPr>
          <w:rFonts w:ascii="Arial" w:hAnsi="Arial" w:cs="Arial"/>
        </w:rPr>
        <w:t>The marker was designed by Noh et al., (2018) and has been shown to be predictive in germplasm originating from UC Davis and the University of Florida breeding program.</w:t>
      </w:r>
    </w:p>
    <w:p w14:paraId="097690CB" w14:textId="77777777" w:rsidR="00A06B87" w:rsidRPr="002029C1" w:rsidRDefault="00A06B87" w:rsidP="00A06B87">
      <w:pPr>
        <w:spacing w:after="0" w:line="240" w:lineRule="auto"/>
        <w:rPr>
          <w:rFonts w:ascii="Arial" w:hAnsi="Arial" w:cs="Arial"/>
          <w:szCs w:val="24"/>
        </w:rPr>
      </w:pPr>
    </w:p>
    <w:p w14:paraId="249D7C1D" w14:textId="77777777" w:rsidR="00A06B87" w:rsidRPr="002029C1" w:rsidRDefault="00A06B87" w:rsidP="00A06B87">
      <w:pPr>
        <w:rPr>
          <w:rFonts w:ascii="Arial" w:hAnsi="Arial" w:cs="Arial"/>
          <w:b/>
          <w:sz w:val="28"/>
        </w:rPr>
      </w:pPr>
      <w:r w:rsidRPr="002029C1">
        <w:rPr>
          <w:rFonts w:ascii="Arial" w:hAnsi="Arial" w:cs="Arial"/>
          <w:b/>
          <w:sz w:val="28"/>
        </w:rPr>
        <w:t>Technical Details</w:t>
      </w:r>
    </w:p>
    <w:p w14:paraId="48AF1922" w14:textId="77777777" w:rsidR="00A06B87" w:rsidRPr="002029C1" w:rsidRDefault="00A06B87" w:rsidP="00733615">
      <w:pPr>
        <w:spacing w:after="0" w:line="360" w:lineRule="auto"/>
        <w:rPr>
          <w:rFonts w:ascii="Arial" w:hAnsi="Arial" w:cs="Arial"/>
          <w:b/>
          <w:i/>
          <w:szCs w:val="24"/>
        </w:rPr>
      </w:pPr>
      <w:r w:rsidRPr="002029C1">
        <w:rPr>
          <w:rFonts w:ascii="Arial" w:hAnsi="Arial" w:cs="Arial"/>
          <w:b/>
          <w:i/>
          <w:szCs w:val="24"/>
        </w:rPr>
        <w:t>Primer Sequences</w:t>
      </w:r>
    </w:p>
    <w:p w14:paraId="1B65D298" w14:textId="77777777" w:rsidR="00A06B87" w:rsidRPr="002029C1" w:rsidRDefault="00A06B87" w:rsidP="00A06B87">
      <w:pPr>
        <w:spacing w:after="0" w:line="240" w:lineRule="auto"/>
        <w:rPr>
          <w:rFonts w:ascii="Arial" w:hAnsi="Arial" w:cs="Arial"/>
          <w:szCs w:val="24"/>
        </w:rPr>
      </w:pPr>
      <w:r w:rsidRPr="002029C1">
        <w:rPr>
          <w:rFonts w:ascii="Arial" w:hAnsi="Arial" w:cs="Arial"/>
          <w:szCs w:val="24"/>
        </w:rPr>
        <w:t>RPCKASPH3 primer mix can be ordered through LGC Genomics. Primers are labeled on the 5’ end.</w:t>
      </w:r>
    </w:p>
    <w:p w14:paraId="2C4CBEB4" w14:textId="77777777" w:rsidR="00A06B87" w:rsidRPr="002029C1" w:rsidRDefault="00A06B87" w:rsidP="00A06B87">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7200"/>
      </w:tblGrid>
      <w:tr w:rsidR="00A06B87" w:rsidRPr="002029C1" w14:paraId="4A31F4D2" w14:textId="77777777" w:rsidTr="00481CD9">
        <w:trPr>
          <w:trHeight w:val="432"/>
        </w:trPr>
        <w:tc>
          <w:tcPr>
            <w:tcW w:w="2160" w:type="dxa"/>
            <w:tcBorders>
              <w:top w:val="single" w:sz="4" w:space="0" w:color="auto"/>
              <w:bottom w:val="single" w:sz="4" w:space="0" w:color="auto"/>
            </w:tcBorders>
            <w:vAlign w:val="center"/>
          </w:tcPr>
          <w:p w14:paraId="06C5A349" w14:textId="4901F19D" w:rsidR="00A06B87" w:rsidRPr="002029C1" w:rsidRDefault="00A06B87" w:rsidP="00A06B87">
            <w:pPr>
              <w:rPr>
                <w:rFonts w:ascii="Arial" w:hAnsi="Arial" w:cs="Arial"/>
                <w:b/>
                <w:szCs w:val="24"/>
              </w:rPr>
            </w:pPr>
            <w:r w:rsidRPr="002029C1">
              <w:rPr>
                <w:rFonts w:ascii="Arial" w:hAnsi="Arial" w:cs="Arial"/>
                <w:b/>
                <w:szCs w:val="24"/>
              </w:rPr>
              <w:t>Primer</w:t>
            </w:r>
          </w:p>
        </w:tc>
        <w:tc>
          <w:tcPr>
            <w:tcW w:w="7200" w:type="dxa"/>
            <w:tcBorders>
              <w:top w:val="single" w:sz="4" w:space="0" w:color="auto"/>
              <w:bottom w:val="single" w:sz="4" w:space="0" w:color="auto"/>
            </w:tcBorders>
            <w:vAlign w:val="center"/>
          </w:tcPr>
          <w:p w14:paraId="6715CBA2" w14:textId="7CD4AF78" w:rsidR="00A06B87" w:rsidRPr="002029C1" w:rsidRDefault="00A06B87" w:rsidP="00A06B87">
            <w:pPr>
              <w:rPr>
                <w:rFonts w:ascii="Arial" w:hAnsi="Arial" w:cs="Arial"/>
                <w:b/>
                <w:szCs w:val="24"/>
              </w:rPr>
            </w:pPr>
            <w:r w:rsidRPr="002029C1">
              <w:rPr>
                <w:rFonts w:ascii="Arial" w:hAnsi="Arial" w:cs="Arial"/>
                <w:b/>
                <w:szCs w:val="24"/>
              </w:rPr>
              <w:t>Sequence</w:t>
            </w:r>
          </w:p>
        </w:tc>
      </w:tr>
      <w:tr w:rsidR="00A06B87" w:rsidRPr="002029C1" w14:paraId="51047DDD" w14:textId="77777777" w:rsidTr="00A06B87">
        <w:trPr>
          <w:trHeight w:val="432"/>
        </w:trPr>
        <w:tc>
          <w:tcPr>
            <w:tcW w:w="2160" w:type="dxa"/>
            <w:tcBorders>
              <w:top w:val="single" w:sz="4" w:space="0" w:color="auto"/>
              <w:bottom w:val="nil"/>
            </w:tcBorders>
            <w:vAlign w:val="center"/>
          </w:tcPr>
          <w:p w14:paraId="173CCB12" w14:textId="77777777" w:rsidR="00A06B87" w:rsidRPr="002029C1" w:rsidRDefault="00A06B87" w:rsidP="00A06B87">
            <w:pPr>
              <w:rPr>
                <w:rFonts w:ascii="Arial" w:hAnsi="Arial" w:cs="Arial"/>
                <w:szCs w:val="24"/>
              </w:rPr>
            </w:pPr>
            <w:r w:rsidRPr="002029C1">
              <w:rPr>
                <w:rFonts w:ascii="Arial" w:hAnsi="Arial" w:cs="Arial"/>
                <w:szCs w:val="24"/>
              </w:rPr>
              <w:t>RPCKASPH3-FAM</w:t>
            </w:r>
          </w:p>
        </w:tc>
        <w:tc>
          <w:tcPr>
            <w:tcW w:w="7200" w:type="dxa"/>
            <w:tcBorders>
              <w:top w:val="single" w:sz="4" w:space="0" w:color="auto"/>
              <w:bottom w:val="nil"/>
            </w:tcBorders>
            <w:vAlign w:val="center"/>
          </w:tcPr>
          <w:p w14:paraId="1247368D" w14:textId="77777777" w:rsidR="00A06B87" w:rsidRPr="002029C1" w:rsidRDefault="00A06B87" w:rsidP="00A06B87">
            <w:pPr>
              <w:rPr>
                <w:rFonts w:ascii="Arial" w:hAnsi="Arial" w:cs="Arial"/>
              </w:rPr>
            </w:pPr>
            <w:r w:rsidRPr="002029C1">
              <w:rPr>
                <w:rFonts w:ascii="Arial" w:hAnsi="Arial" w:cs="Arial"/>
                <w:i/>
                <w:szCs w:val="24"/>
              </w:rPr>
              <w:t>GAAGGTGACCAAGTTCATGCT</w:t>
            </w:r>
            <w:r w:rsidRPr="002029C1">
              <w:rPr>
                <w:rFonts w:ascii="Arial" w:hAnsi="Arial" w:cs="Arial"/>
                <w:szCs w:val="24"/>
              </w:rPr>
              <w:t>/TCTGCATCAGACTTCAACACCAGT</w:t>
            </w:r>
          </w:p>
        </w:tc>
      </w:tr>
      <w:tr w:rsidR="00A06B87" w:rsidRPr="002029C1" w14:paraId="3DD2FF4F" w14:textId="77777777" w:rsidTr="00577785">
        <w:trPr>
          <w:trHeight w:val="432"/>
        </w:trPr>
        <w:tc>
          <w:tcPr>
            <w:tcW w:w="2160" w:type="dxa"/>
            <w:tcBorders>
              <w:top w:val="nil"/>
              <w:bottom w:val="nil"/>
            </w:tcBorders>
            <w:vAlign w:val="center"/>
          </w:tcPr>
          <w:p w14:paraId="345D5B6E" w14:textId="77777777" w:rsidR="00A06B87" w:rsidRPr="002029C1" w:rsidRDefault="00A06B87" w:rsidP="00A06B87">
            <w:pPr>
              <w:rPr>
                <w:rFonts w:ascii="Arial" w:hAnsi="Arial" w:cs="Arial"/>
                <w:szCs w:val="24"/>
              </w:rPr>
            </w:pPr>
            <w:r w:rsidRPr="002029C1">
              <w:rPr>
                <w:rFonts w:ascii="Arial" w:hAnsi="Arial" w:cs="Arial"/>
                <w:szCs w:val="24"/>
              </w:rPr>
              <w:t>RPCKASPH3-HEX</w:t>
            </w:r>
          </w:p>
        </w:tc>
        <w:tc>
          <w:tcPr>
            <w:tcW w:w="7200" w:type="dxa"/>
            <w:tcBorders>
              <w:top w:val="nil"/>
              <w:bottom w:val="nil"/>
            </w:tcBorders>
            <w:vAlign w:val="center"/>
          </w:tcPr>
          <w:p w14:paraId="7C89641F" w14:textId="77777777" w:rsidR="00A06B87" w:rsidRPr="002029C1" w:rsidRDefault="00A06B87" w:rsidP="00A06B87">
            <w:pPr>
              <w:rPr>
                <w:rFonts w:ascii="Arial" w:hAnsi="Arial" w:cs="Arial"/>
              </w:rPr>
            </w:pPr>
            <w:r w:rsidRPr="002029C1">
              <w:rPr>
                <w:rFonts w:ascii="Arial" w:hAnsi="Arial" w:cs="Arial"/>
              </w:rPr>
              <w:t>GAAGGTCGGAGTCAACGGATT/CTGCATCAGACTTCAACACCAGC</w:t>
            </w:r>
          </w:p>
        </w:tc>
      </w:tr>
      <w:tr w:rsidR="00A06B87" w:rsidRPr="002029C1" w14:paraId="7ECCECA1" w14:textId="77777777" w:rsidTr="00577785">
        <w:trPr>
          <w:trHeight w:val="432"/>
        </w:trPr>
        <w:tc>
          <w:tcPr>
            <w:tcW w:w="2160" w:type="dxa"/>
            <w:tcBorders>
              <w:top w:val="nil"/>
              <w:bottom w:val="single" w:sz="4" w:space="0" w:color="auto"/>
            </w:tcBorders>
            <w:vAlign w:val="center"/>
          </w:tcPr>
          <w:p w14:paraId="629951E3" w14:textId="77777777" w:rsidR="00A06B87" w:rsidRPr="002029C1" w:rsidRDefault="00A06B87" w:rsidP="00A06B87">
            <w:pPr>
              <w:rPr>
                <w:rFonts w:ascii="Arial" w:hAnsi="Arial" w:cs="Arial"/>
                <w:szCs w:val="24"/>
              </w:rPr>
            </w:pPr>
            <w:r w:rsidRPr="002029C1">
              <w:rPr>
                <w:rFonts w:ascii="Arial" w:hAnsi="Arial" w:cs="Arial"/>
                <w:szCs w:val="24"/>
              </w:rPr>
              <w:t>RPCKASPH3-R</w:t>
            </w:r>
          </w:p>
        </w:tc>
        <w:tc>
          <w:tcPr>
            <w:tcW w:w="7200" w:type="dxa"/>
            <w:tcBorders>
              <w:top w:val="nil"/>
              <w:bottom w:val="single" w:sz="4" w:space="0" w:color="auto"/>
            </w:tcBorders>
            <w:vAlign w:val="center"/>
          </w:tcPr>
          <w:p w14:paraId="2EE769A7" w14:textId="77777777" w:rsidR="00A06B87" w:rsidRPr="002029C1" w:rsidRDefault="00A06B87" w:rsidP="00A06B87">
            <w:pPr>
              <w:rPr>
                <w:rFonts w:ascii="Arial" w:hAnsi="Arial" w:cs="Arial"/>
              </w:rPr>
            </w:pPr>
            <w:r w:rsidRPr="002029C1">
              <w:rPr>
                <w:rFonts w:ascii="Arial" w:hAnsi="Arial" w:cs="Arial"/>
              </w:rPr>
              <w:t>ATATTATTTTAGCATCAAATCAGAAAACCG</w:t>
            </w:r>
          </w:p>
        </w:tc>
      </w:tr>
    </w:tbl>
    <w:p w14:paraId="169EC8D6" w14:textId="77777777" w:rsidR="00A06B87" w:rsidRPr="002029C1" w:rsidRDefault="00A06B87" w:rsidP="00A06B87">
      <w:pPr>
        <w:spacing w:after="0" w:line="240" w:lineRule="auto"/>
        <w:rPr>
          <w:rFonts w:ascii="Arial" w:hAnsi="Arial" w:cs="Arial"/>
          <w:szCs w:val="24"/>
        </w:rPr>
      </w:pPr>
    </w:p>
    <w:p w14:paraId="648B8664" w14:textId="77777777" w:rsidR="00A06B87" w:rsidRPr="002029C1" w:rsidRDefault="00A06B87" w:rsidP="00A06B87">
      <w:pPr>
        <w:spacing w:after="0" w:line="240" w:lineRule="auto"/>
        <w:rPr>
          <w:rFonts w:ascii="Arial" w:hAnsi="Arial" w:cs="Arial"/>
          <w:szCs w:val="24"/>
        </w:rPr>
      </w:pPr>
    </w:p>
    <w:p w14:paraId="0822A11C" w14:textId="0B993DD3" w:rsidR="00A06B87" w:rsidRPr="002029C1" w:rsidRDefault="00A06B87" w:rsidP="00733615">
      <w:pPr>
        <w:spacing w:after="0" w:line="360" w:lineRule="auto"/>
        <w:rPr>
          <w:rFonts w:ascii="Arial" w:hAnsi="Arial" w:cs="Arial"/>
          <w:szCs w:val="24"/>
        </w:rPr>
      </w:pPr>
      <w:r w:rsidRPr="002029C1">
        <w:rPr>
          <w:rFonts w:ascii="Arial" w:hAnsi="Arial" w:cs="Arial"/>
          <w:b/>
          <w:i/>
          <w:szCs w:val="24"/>
        </w:rPr>
        <w:t>Reaction Master Mix</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A06B87" w:rsidRPr="002029C1" w14:paraId="2F82669D" w14:textId="77777777" w:rsidTr="00A06B87">
        <w:trPr>
          <w:trHeight w:val="432"/>
        </w:trPr>
        <w:tc>
          <w:tcPr>
            <w:tcW w:w="3116" w:type="dxa"/>
            <w:tcBorders>
              <w:top w:val="single" w:sz="4" w:space="0" w:color="auto"/>
              <w:bottom w:val="single" w:sz="4" w:space="0" w:color="auto"/>
            </w:tcBorders>
            <w:vAlign w:val="center"/>
          </w:tcPr>
          <w:p w14:paraId="338B61D3" w14:textId="77777777" w:rsidR="00A06B87" w:rsidRPr="002029C1" w:rsidRDefault="00A06B87" w:rsidP="00A06B87">
            <w:pPr>
              <w:rPr>
                <w:rFonts w:ascii="Arial" w:hAnsi="Arial" w:cs="Arial"/>
                <w:b/>
                <w:szCs w:val="24"/>
              </w:rPr>
            </w:pPr>
            <w:r w:rsidRPr="002029C1">
              <w:rPr>
                <w:rFonts w:ascii="Arial" w:hAnsi="Arial" w:cs="Arial"/>
                <w:b/>
                <w:szCs w:val="24"/>
              </w:rPr>
              <w:t>Component</w:t>
            </w:r>
          </w:p>
        </w:tc>
        <w:tc>
          <w:tcPr>
            <w:tcW w:w="3117" w:type="dxa"/>
            <w:tcBorders>
              <w:top w:val="single" w:sz="4" w:space="0" w:color="auto"/>
              <w:bottom w:val="single" w:sz="4" w:space="0" w:color="auto"/>
            </w:tcBorders>
            <w:vAlign w:val="center"/>
          </w:tcPr>
          <w:p w14:paraId="0534AD67" w14:textId="77777777" w:rsidR="00A06B87" w:rsidRPr="002029C1" w:rsidRDefault="00A06B87" w:rsidP="00A06B87">
            <w:pPr>
              <w:rPr>
                <w:rFonts w:ascii="Arial" w:hAnsi="Arial" w:cs="Arial"/>
                <w:b/>
                <w:szCs w:val="24"/>
              </w:rPr>
            </w:pPr>
            <w:r w:rsidRPr="002029C1">
              <w:rPr>
                <w:rFonts w:ascii="Arial" w:hAnsi="Arial" w:cs="Arial"/>
                <w:b/>
                <w:szCs w:val="24"/>
              </w:rPr>
              <w:t>Concentration</w:t>
            </w:r>
          </w:p>
        </w:tc>
        <w:tc>
          <w:tcPr>
            <w:tcW w:w="3117" w:type="dxa"/>
            <w:tcBorders>
              <w:top w:val="single" w:sz="4" w:space="0" w:color="auto"/>
              <w:bottom w:val="single" w:sz="4" w:space="0" w:color="auto"/>
            </w:tcBorders>
            <w:vAlign w:val="center"/>
          </w:tcPr>
          <w:p w14:paraId="50ED0269" w14:textId="77777777" w:rsidR="00A06B87" w:rsidRPr="002029C1" w:rsidRDefault="00A06B87" w:rsidP="00A06B87">
            <w:pPr>
              <w:rPr>
                <w:rFonts w:ascii="Arial" w:hAnsi="Arial" w:cs="Arial"/>
                <w:b/>
                <w:szCs w:val="24"/>
              </w:rPr>
            </w:pPr>
            <w:r w:rsidRPr="002029C1">
              <w:rPr>
                <w:rFonts w:ascii="Arial" w:hAnsi="Arial" w:cs="Arial"/>
                <w:b/>
                <w:szCs w:val="24"/>
              </w:rPr>
              <w:t>Amount for 1 reaction (</w:t>
            </w:r>
            <w:proofErr w:type="spellStart"/>
            <w:r w:rsidRPr="002029C1">
              <w:rPr>
                <w:rFonts w:ascii="Arial" w:hAnsi="Arial" w:cs="Arial"/>
                <w:b/>
                <w:szCs w:val="24"/>
              </w:rPr>
              <w:t>μL</w:t>
            </w:r>
            <w:proofErr w:type="spellEnd"/>
            <w:r w:rsidRPr="002029C1">
              <w:rPr>
                <w:rFonts w:ascii="Arial" w:hAnsi="Arial" w:cs="Arial"/>
                <w:b/>
                <w:szCs w:val="24"/>
              </w:rPr>
              <w:t>)</w:t>
            </w:r>
          </w:p>
        </w:tc>
      </w:tr>
      <w:tr w:rsidR="00A06B87" w:rsidRPr="002029C1" w14:paraId="472410DE" w14:textId="77777777" w:rsidTr="00733615">
        <w:trPr>
          <w:trHeight w:val="360"/>
        </w:trPr>
        <w:tc>
          <w:tcPr>
            <w:tcW w:w="3116" w:type="dxa"/>
            <w:tcBorders>
              <w:top w:val="single" w:sz="4" w:space="0" w:color="auto"/>
              <w:bottom w:val="nil"/>
            </w:tcBorders>
            <w:vAlign w:val="center"/>
          </w:tcPr>
          <w:p w14:paraId="38A7612A" w14:textId="77777777" w:rsidR="00A06B87" w:rsidRPr="002029C1" w:rsidRDefault="00A06B87" w:rsidP="00A06B87">
            <w:pPr>
              <w:rPr>
                <w:rFonts w:ascii="Arial" w:hAnsi="Arial" w:cs="Arial"/>
                <w:szCs w:val="24"/>
              </w:rPr>
            </w:pPr>
            <w:r w:rsidRPr="002029C1">
              <w:rPr>
                <w:rFonts w:ascii="Arial" w:hAnsi="Arial" w:cs="Arial"/>
                <w:szCs w:val="24"/>
              </w:rPr>
              <w:t xml:space="preserve">KASP master </w:t>
            </w:r>
            <w:proofErr w:type="spellStart"/>
            <w:r w:rsidRPr="002029C1">
              <w:rPr>
                <w:rFonts w:ascii="Arial" w:hAnsi="Arial" w:cs="Arial"/>
                <w:szCs w:val="24"/>
              </w:rPr>
              <w:t>mix</w:t>
            </w:r>
            <w:r w:rsidRPr="002029C1">
              <w:rPr>
                <w:rFonts w:ascii="Arial" w:hAnsi="Arial" w:cs="Arial"/>
                <w:szCs w:val="24"/>
                <w:vertAlign w:val="superscript"/>
              </w:rPr>
              <w:t>ab</w:t>
            </w:r>
            <w:proofErr w:type="spellEnd"/>
          </w:p>
        </w:tc>
        <w:tc>
          <w:tcPr>
            <w:tcW w:w="3117" w:type="dxa"/>
            <w:tcBorders>
              <w:top w:val="single" w:sz="4" w:space="0" w:color="auto"/>
              <w:bottom w:val="nil"/>
            </w:tcBorders>
            <w:vAlign w:val="center"/>
          </w:tcPr>
          <w:p w14:paraId="084750B8" w14:textId="77777777" w:rsidR="00A06B87" w:rsidRPr="002029C1" w:rsidRDefault="00A06B87" w:rsidP="00A06B87">
            <w:pPr>
              <w:rPr>
                <w:rFonts w:ascii="Arial" w:hAnsi="Arial" w:cs="Arial"/>
                <w:szCs w:val="24"/>
              </w:rPr>
            </w:pPr>
            <w:r w:rsidRPr="002029C1">
              <w:rPr>
                <w:rFonts w:ascii="Arial" w:hAnsi="Arial" w:cs="Arial"/>
                <w:szCs w:val="24"/>
              </w:rPr>
              <w:t>2X</w:t>
            </w:r>
          </w:p>
        </w:tc>
        <w:tc>
          <w:tcPr>
            <w:tcW w:w="3117" w:type="dxa"/>
            <w:tcBorders>
              <w:top w:val="single" w:sz="4" w:space="0" w:color="auto"/>
              <w:bottom w:val="nil"/>
            </w:tcBorders>
            <w:vAlign w:val="center"/>
          </w:tcPr>
          <w:p w14:paraId="32F048C2" w14:textId="77777777" w:rsidR="00A06B87" w:rsidRPr="002029C1" w:rsidRDefault="00A06B87" w:rsidP="00A06B87">
            <w:pPr>
              <w:rPr>
                <w:rFonts w:ascii="Arial" w:hAnsi="Arial" w:cs="Arial"/>
                <w:szCs w:val="24"/>
              </w:rPr>
            </w:pPr>
            <w:r w:rsidRPr="002029C1">
              <w:rPr>
                <w:rFonts w:ascii="Arial" w:hAnsi="Arial" w:cs="Arial"/>
                <w:szCs w:val="24"/>
              </w:rPr>
              <w:t>5</w:t>
            </w:r>
          </w:p>
        </w:tc>
      </w:tr>
      <w:tr w:rsidR="00A06B87" w:rsidRPr="002029C1" w14:paraId="52AEC8DA" w14:textId="77777777" w:rsidTr="00733615">
        <w:trPr>
          <w:trHeight w:val="360"/>
        </w:trPr>
        <w:tc>
          <w:tcPr>
            <w:tcW w:w="3116" w:type="dxa"/>
            <w:tcBorders>
              <w:top w:val="nil"/>
              <w:bottom w:val="nil"/>
            </w:tcBorders>
            <w:vAlign w:val="center"/>
          </w:tcPr>
          <w:p w14:paraId="4DA7FF0C" w14:textId="77777777" w:rsidR="00A06B87" w:rsidRPr="002029C1" w:rsidRDefault="00A06B87" w:rsidP="00A06B87">
            <w:pPr>
              <w:rPr>
                <w:rFonts w:ascii="Arial" w:hAnsi="Arial" w:cs="Arial"/>
                <w:szCs w:val="24"/>
              </w:rPr>
            </w:pPr>
            <w:r w:rsidRPr="002029C1">
              <w:rPr>
                <w:rFonts w:ascii="Arial" w:hAnsi="Arial" w:cs="Arial"/>
                <w:szCs w:val="24"/>
              </w:rPr>
              <w:t>RPCKASPH3 primer mix</w:t>
            </w:r>
          </w:p>
        </w:tc>
        <w:tc>
          <w:tcPr>
            <w:tcW w:w="3117" w:type="dxa"/>
            <w:tcBorders>
              <w:top w:val="nil"/>
              <w:bottom w:val="nil"/>
            </w:tcBorders>
            <w:vAlign w:val="center"/>
          </w:tcPr>
          <w:p w14:paraId="40F04680" w14:textId="77777777" w:rsidR="00A06B87" w:rsidRPr="002029C1" w:rsidRDefault="00A06B87" w:rsidP="00A06B87">
            <w:pPr>
              <w:rPr>
                <w:rFonts w:ascii="Arial" w:hAnsi="Arial" w:cs="Arial"/>
                <w:szCs w:val="24"/>
              </w:rPr>
            </w:pPr>
            <w:r w:rsidRPr="002029C1">
              <w:rPr>
                <w:rFonts w:ascii="Arial" w:hAnsi="Arial" w:cs="Arial"/>
                <w:szCs w:val="24"/>
              </w:rPr>
              <w:t>1X</w:t>
            </w:r>
          </w:p>
        </w:tc>
        <w:tc>
          <w:tcPr>
            <w:tcW w:w="3117" w:type="dxa"/>
            <w:tcBorders>
              <w:top w:val="nil"/>
              <w:bottom w:val="nil"/>
            </w:tcBorders>
            <w:vAlign w:val="center"/>
          </w:tcPr>
          <w:p w14:paraId="5CCD7FDA" w14:textId="77777777" w:rsidR="00A06B87" w:rsidRPr="002029C1" w:rsidRDefault="00A06B87" w:rsidP="00A06B87">
            <w:pPr>
              <w:rPr>
                <w:rFonts w:ascii="Arial" w:hAnsi="Arial" w:cs="Arial"/>
                <w:szCs w:val="24"/>
              </w:rPr>
            </w:pPr>
            <w:r w:rsidRPr="002029C1">
              <w:rPr>
                <w:rFonts w:ascii="Arial" w:hAnsi="Arial" w:cs="Arial"/>
                <w:szCs w:val="24"/>
              </w:rPr>
              <w:t>0.15</w:t>
            </w:r>
          </w:p>
        </w:tc>
      </w:tr>
      <w:tr w:rsidR="00A06B87" w:rsidRPr="002029C1" w14:paraId="1B5798D1" w14:textId="77777777" w:rsidTr="00733615">
        <w:trPr>
          <w:trHeight w:val="360"/>
        </w:trPr>
        <w:tc>
          <w:tcPr>
            <w:tcW w:w="3116" w:type="dxa"/>
            <w:tcBorders>
              <w:top w:val="nil"/>
              <w:bottom w:val="nil"/>
            </w:tcBorders>
            <w:vAlign w:val="center"/>
          </w:tcPr>
          <w:p w14:paraId="165C3A4D" w14:textId="77777777" w:rsidR="00A06B87" w:rsidRPr="002029C1" w:rsidRDefault="00A06B87" w:rsidP="00A06B87">
            <w:pPr>
              <w:rPr>
                <w:rFonts w:ascii="Arial" w:hAnsi="Arial" w:cs="Arial"/>
                <w:szCs w:val="24"/>
              </w:rPr>
            </w:pPr>
            <w:r w:rsidRPr="002029C1">
              <w:rPr>
                <w:rFonts w:ascii="Arial" w:hAnsi="Arial" w:cs="Arial"/>
                <w:szCs w:val="24"/>
              </w:rPr>
              <w:t>ddH</w:t>
            </w:r>
            <w:r w:rsidRPr="002029C1">
              <w:rPr>
                <w:rFonts w:ascii="Arial" w:hAnsi="Arial" w:cs="Arial"/>
                <w:szCs w:val="24"/>
                <w:vertAlign w:val="subscript"/>
              </w:rPr>
              <w:t>2</w:t>
            </w:r>
            <w:r w:rsidRPr="002029C1">
              <w:rPr>
                <w:rFonts w:ascii="Arial" w:hAnsi="Arial" w:cs="Arial"/>
                <w:szCs w:val="24"/>
              </w:rPr>
              <w:t>O</w:t>
            </w:r>
          </w:p>
        </w:tc>
        <w:tc>
          <w:tcPr>
            <w:tcW w:w="3117" w:type="dxa"/>
            <w:tcBorders>
              <w:top w:val="nil"/>
              <w:bottom w:val="nil"/>
            </w:tcBorders>
            <w:vAlign w:val="center"/>
          </w:tcPr>
          <w:p w14:paraId="6B354D0C" w14:textId="77777777" w:rsidR="00A06B87" w:rsidRPr="002029C1" w:rsidRDefault="00A06B87" w:rsidP="00A06B87">
            <w:pPr>
              <w:rPr>
                <w:rFonts w:ascii="Arial" w:hAnsi="Arial" w:cs="Arial"/>
                <w:szCs w:val="24"/>
              </w:rPr>
            </w:pPr>
          </w:p>
        </w:tc>
        <w:tc>
          <w:tcPr>
            <w:tcW w:w="3117" w:type="dxa"/>
            <w:tcBorders>
              <w:top w:val="nil"/>
              <w:bottom w:val="nil"/>
            </w:tcBorders>
            <w:vAlign w:val="center"/>
          </w:tcPr>
          <w:p w14:paraId="76D9C496" w14:textId="77777777" w:rsidR="00A06B87" w:rsidRPr="002029C1" w:rsidRDefault="00A06B87" w:rsidP="00A06B87">
            <w:pPr>
              <w:rPr>
                <w:rFonts w:ascii="Arial" w:hAnsi="Arial" w:cs="Arial"/>
                <w:szCs w:val="24"/>
              </w:rPr>
            </w:pPr>
            <w:r w:rsidRPr="002029C1">
              <w:rPr>
                <w:rFonts w:ascii="Arial" w:hAnsi="Arial" w:cs="Arial"/>
                <w:szCs w:val="24"/>
              </w:rPr>
              <w:t>1.85</w:t>
            </w:r>
          </w:p>
        </w:tc>
      </w:tr>
      <w:tr w:rsidR="00A06B87" w:rsidRPr="002029C1" w14:paraId="0D4A347A" w14:textId="77777777" w:rsidTr="00733615">
        <w:trPr>
          <w:trHeight w:val="360"/>
        </w:trPr>
        <w:tc>
          <w:tcPr>
            <w:tcW w:w="3116" w:type="dxa"/>
            <w:tcBorders>
              <w:top w:val="nil"/>
              <w:bottom w:val="single" w:sz="4" w:space="0" w:color="auto"/>
            </w:tcBorders>
            <w:vAlign w:val="center"/>
          </w:tcPr>
          <w:p w14:paraId="0A8E5A2D" w14:textId="77777777" w:rsidR="00A06B87" w:rsidRPr="002029C1" w:rsidRDefault="00A06B87" w:rsidP="00A06B87">
            <w:pPr>
              <w:rPr>
                <w:rFonts w:ascii="Arial" w:hAnsi="Arial" w:cs="Arial"/>
                <w:szCs w:val="24"/>
              </w:rPr>
            </w:pPr>
            <w:r w:rsidRPr="002029C1">
              <w:rPr>
                <w:rFonts w:ascii="Arial" w:hAnsi="Arial" w:cs="Arial"/>
                <w:szCs w:val="24"/>
              </w:rPr>
              <w:t>DNA</w:t>
            </w:r>
          </w:p>
        </w:tc>
        <w:tc>
          <w:tcPr>
            <w:tcW w:w="3117" w:type="dxa"/>
            <w:tcBorders>
              <w:top w:val="nil"/>
              <w:bottom w:val="single" w:sz="4" w:space="0" w:color="auto"/>
            </w:tcBorders>
            <w:vAlign w:val="center"/>
          </w:tcPr>
          <w:p w14:paraId="1226386F" w14:textId="77777777" w:rsidR="00A06B87" w:rsidRPr="002029C1" w:rsidRDefault="00A06B87" w:rsidP="00A06B87">
            <w:pPr>
              <w:rPr>
                <w:rFonts w:ascii="Arial" w:hAnsi="Arial" w:cs="Arial"/>
                <w:szCs w:val="24"/>
              </w:rPr>
            </w:pPr>
            <w:r w:rsidRPr="002029C1">
              <w:rPr>
                <w:rFonts w:ascii="Arial" w:hAnsi="Arial" w:cs="Arial"/>
                <w:szCs w:val="24"/>
              </w:rPr>
              <w:t>100 ng/</w:t>
            </w:r>
            <w:proofErr w:type="spellStart"/>
            <w:r w:rsidRPr="002029C1">
              <w:rPr>
                <w:rFonts w:ascii="Arial" w:hAnsi="Arial" w:cs="Arial"/>
                <w:szCs w:val="24"/>
              </w:rPr>
              <w:t>μL</w:t>
            </w:r>
            <w:proofErr w:type="spellEnd"/>
          </w:p>
        </w:tc>
        <w:tc>
          <w:tcPr>
            <w:tcW w:w="3117" w:type="dxa"/>
            <w:tcBorders>
              <w:top w:val="nil"/>
              <w:bottom w:val="single" w:sz="4" w:space="0" w:color="auto"/>
            </w:tcBorders>
            <w:vAlign w:val="center"/>
          </w:tcPr>
          <w:p w14:paraId="5F4FA3C2" w14:textId="77777777" w:rsidR="00A06B87" w:rsidRPr="002029C1" w:rsidRDefault="00A06B87" w:rsidP="00A06B87">
            <w:pPr>
              <w:rPr>
                <w:rFonts w:ascii="Arial" w:hAnsi="Arial" w:cs="Arial"/>
                <w:szCs w:val="24"/>
              </w:rPr>
            </w:pPr>
            <w:r w:rsidRPr="002029C1">
              <w:rPr>
                <w:rFonts w:ascii="Arial" w:hAnsi="Arial" w:cs="Arial"/>
                <w:szCs w:val="24"/>
              </w:rPr>
              <w:t>3</w:t>
            </w:r>
          </w:p>
        </w:tc>
      </w:tr>
      <w:tr w:rsidR="00A06B87" w:rsidRPr="002029C1" w14:paraId="66972211" w14:textId="77777777" w:rsidTr="00733615">
        <w:trPr>
          <w:trHeight w:val="360"/>
        </w:trPr>
        <w:tc>
          <w:tcPr>
            <w:tcW w:w="3116" w:type="dxa"/>
            <w:tcBorders>
              <w:top w:val="single" w:sz="4" w:space="0" w:color="auto"/>
              <w:bottom w:val="single" w:sz="4" w:space="0" w:color="auto"/>
            </w:tcBorders>
            <w:vAlign w:val="center"/>
          </w:tcPr>
          <w:p w14:paraId="72CBEE7B" w14:textId="77777777" w:rsidR="00A06B87" w:rsidRPr="002029C1" w:rsidRDefault="00A06B87" w:rsidP="00A06B87">
            <w:pPr>
              <w:rPr>
                <w:rFonts w:ascii="Arial" w:hAnsi="Arial" w:cs="Arial"/>
                <w:b/>
                <w:szCs w:val="24"/>
              </w:rPr>
            </w:pPr>
            <w:r w:rsidRPr="002029C1">
              <w:rPr>
                <w:rFonts w:ascii="Arial" w:hAnsi="Arial" w:cs="Arial"/>
                <w:b/>
                <w:szCs w:val="24"/>
              </w:rPr>
              <w:t>Total</w:t>
            </w:r>
          </w:p>
        </w:tc>
        <w:tc>
          <w:tcPr>
            <w:tcW w:w="3117" w:type="dxa"/>
            <w:tcBorders>
              <w:top w:val="single" w:sz="4" w:space="0" w:color="auto"/>
              <w:bottom w:val="single" w:sz="4" w:space="0" w:color="auto"/>
            </w:tcBorders>
            <w:vAlign w:val="center"/>
          </w:tcPr>
          <w:p w14:paraId="1488CD70" w14:textId="77777777" w:rsidR="00A06B87" w:rsidRPr="002029C1" w:rsidRDefault="00A06B87" w:rsidP="00A06B87">
            <w:pPr>
              <w:rPr>
                <w:rFonts w:ascii="Arial" w:hAnsi="Arial" w:cs="Arial"/>
                <w:szCs w:val="24"/>
              </w:rPr>
            </w:pPr>
          </w:p>
        </w:tc>
        <w:tc>
          <w:tcPr>
            <w:tcW w:w="3117" w:type="dxa"/>
            <w:tcBorders>
              <w:top w:val="single" w:sz="4" w:space="0" w:color="auto"/>
              <w:bottom w:val="single" w:sz="4" w:space="0" w:color="auto"/>
            </w:tcBorders>
            <w:vAlign w:val="center"/>
          </w:tcPr>
          <w:p w14:paraId="5F3DF2C4" w14:textId="77777777" w:rsidR="00A06B87" w:rsidRPr="002029C1" w:rsidRDefault="00A06B87" w:rsidP="00A06B87">
            <w:pPr>
              <w:rPr>
                <w:rFonts w:ascii="Arial" w:hAnsi="Arial" w:cs="Arial"/>
                <w:szCs w:val="24"/>
              </w:rPr>
            </w:pPr>
            <w:r w:rsidRPr="002029C1">
              <w:rPr>
                <w:rFonts w:ascii="Arial" w:hAnsi="Arial" w:cs="Arial"/>
                <w:szCs w:val="24"/>
              </w:rPr>
              <w:t>15</w:t>
            </w:r>
          </w:p>
        </w:tc>
      </w:tr>
    </w:tbl>
    <w:p w14:paraId="39FFCEEF" w14:textId="77777777" w:rsidR="00A06B87" w:rsidRPr="002029C1" w:rsidRDefault="00A06B87" w:rsidP="00A06B87">
      <w:pPr>
        <w:spacing w:after="0" w:line="240" w:lineRule="auto"/>
        <w:rPr>
          <w:rFonts w:ascii="Arial" w:hAnsi="Arial" w:cs="Arial"/>
          <w:szCs w:val="24"/>
        </w:rPr>
      </w:pPr>
      <w:proofErr w:type="spellStart"/>
      <w:r w:rsidRPr="002029C1">
        <w:rPr>
          <w:rFonts w:ascii="Arial" w:hAnsi="Arial" w:cs="Arial"/>
          <w:szCs w:val="24"/>
          <w:vertAlign w:val="superscript"/>
        </w:rPr>
        <w:t>a</w:t>
      </w:r>
      <w:r w:rsidRPr="002029C1">
        <w:rPr>
          <w:rFonts w:ascii="Arial" w:hAnsi="Arial" w:cs="Arial"/>
          <w:szCs w:val="24"/>
        </w:rPr>
        <w:t>LGC</w:t>
      </w:r>
      <w:proofErr w:type="spellEnd"/>
      <w:r w:rsidRPr="002029C1">
        <w:rPr>
          <w:rFonts w:ascii="Arial" w:hAnsi="Arial" w:cs="Arial"/>
          <w:szCs w:val="24"/>
        </w:rPr>
        <w:t xml:space="preserve"> (Catalog Number: KBS-1030-001)</w:t>
      </w:r>
    </w:p>
    <w:p w14:paraId="25B2702E" w14:textId="77777777" w:rsidR="00A06B87" w:rsidRPr="002029C1" w:rsidRDefault="00A06B87" w:rsidP="00A06B87">
      <w:pPr>
        <w:spacing w:after="0" w:line="240" w:lineRule="auto"/>
        <w:rPr>
          <w:rFonts w:ascii="Arial" w:hAnsi="Arial" w:cs="Arial"/>
          <w:szCs w:val="24"/>
        </w:rPr>
      </w:pPr>
      <w:proofErr w:type="spellStart"/>
      <w:r w:rsidRPr="002029C1">
        <w:rPr>
          <w:rFonts w:ascii="Arial" w:hAnsi="Arial" w:cs="Arial"/>
          <w:szCs w:val="24"/>
          <w:vertAlign w:val="superscript"/>
        </w:rPr>
        <w:t>b</w:t>
      </w:r>
      <w:r w:rsidRPr="002029C1">
        <w:rPr>
          <w:rFonts w:ascii="Arial" w:hAnsi="Arial" w:cs="Arial"/>
          <w:szCs w:val="24"/>
        </w:rPr>
        <w:t>Multiple</w:t>
      </w:r>
      <w:proofErr w:type="spellEnd"/>
      <w:r w:rsidRPr="002029C1">
        <w:rPr>
          <w:rFonts w:ascii="Arial" w:hAnsi="Arial" w:cs="Arial"/>
          <w:szCs w:val="24"/>
        </w:rPr>
        <w:t xml:space="preserve"> catalog numbers exist each optimized for the thermocycler being used. Check with LGC to determine the correct master mix for your equipment.</w:t>
      </w:r>
    </w:p>
    <w:p w14:paraId="498667E2" w14:textId="77777777" w:rsidR="00A06B87" w:rsidRPr="002029C1" w:rsidRDefault="00A06B87" w:rsidP="00A06B87">
      <w:pPr>
        <w:spacing w:after="0" w:line="240" w:lineRule="auto"/>
        <w:rPr>
          <w:rFonts w:ascii="Arial" w:hAnsi="Arial" w:cs="Arial"/>
          <w:szCs w:val="24"/>
        </w:rPr>
      </w:pPr>
    </w:p>
    <w:p w14:paraId="3DB7A5E0" w14:textId="77777777" w:rsidR="00A06B87" w:rsidRPr="002029C1" w:rsidRDefault="00A06B87" w:rsidP="00A06B87">
      <w:pPr>
        <w:spacing w:after="0" w:line="240" w:lineRule="auto"/>
        <w:rPr>
          <w:rFonts w:ascii="Arial" w:hAnsi="Arial" w:cs="Arial"/>
          <w:b/>
          <w:i/>
          <w:szCs w:val="24"/>
        </w:rPr>
      </w:pPr>
    </w:p>
    <w:p w14:paraId="1A3E5999" w14:textId="77777777" w:rsidR="00A06B87" w:rsidRPr="002029C1" w:rsidRDefault="00A06B87" w:rsidP="00A06B87">
      <w:pPr>
        <w:spacing w:after="0" w:line="240" w:lineRule="auto"/>
        <w:rPr>
          <w:rFonts w:ascii="Arial" w:hAnsi="Arial" w:cs="Arial"/>
          <w:b/>
          <w:i/>
          <w:szCs w:val="24"/>
        </w:rPr>
      </w:pPr>
    </w:p>
    <w:p w14:paraId="6BEFD5DF" w14:textId="77777777" w:rsidR="00A06B87" w:rsidRPr="002029C1" w:rsidRDefault="00A06B87" w:rsidP="00A06B87">
      <w:pPr>
        <w:spacing w:after="0" w:line="240" w:lineRule="auto"/>
        <w:rPr>
          <w:rFonts w:ascii="Arial" w:hAnsi="Arial" w:cs="Arial"/>
          <w:b/>
          <w:i/>
          <w:szCs w:val="24"/>
        </w:rPr>
      </w:pPr>
    </w:p>
    <w:p w14:paraId="28E930FF" w14:textId="77777777" w:rsidR="00A06B87" w:rsidRPr="002029C1" w:rsidRDefault="00A06B87" w:rsidP="00A06B87">
      <w:pPr>
        <w:spacing w:after="0" w:line="240" w:lineRule="auto"/>
        <w:rPr>
          <w:rFonts w:ascii="Arial" w:hAnsi="Arial" w:cs="Arial"/>
          <w:b/>
          <w:i/>
          <w:szCs w:val="24"/>
        </w:rPr>
      </w:pPr>
    </w:p>
    <w:p w14:paraId="4451755F" w14:textId="77777777" w:rsidR="00A06B87" w:rsidRPr="002029C1" w:rsidRDefault="00A06B87" w:rsidP="00A06B87">
      <w:pPr>
        <w:spacing w:after="0" w:line="240" w:lineRule="auto"/>
        <w:rPr>
          <w:rFonts w:ascii="Arial" w:hAnsi="Arial" w:cs="Arial"/>
          <w:b/>
          <w:i/>
          <w:szCs w:val="24"/>
        </w:rPr>
      </w:pPr>
    </w:p>
    <w:p w14:paraId="1020D433" w14:textId="77777777" w:rsidR="00A06B87" w:rsidRPr="002029C1" w:rsidRDefault="00A06B87" w:rsidP="00A06B87">
      <w:pPr>
        <w:spacing w:after="0" w:line="240" w:lineRule="auto"/>
        <w:rPr>
          <w:rFonts w:ascii="Arial" w:hAnsi="Arial" w:cs="Arial"/>
          <w:b/>
          <w:i/>
          <w:szCs w:val="24"/>
        </w:rPr>
      </w:pPr>
    </w:p>
    <w:p w14:paraId="41455550" w14:textId="77777777" w:rsidR="00A06B87" w:rsidRPr="002029C1" w:rsidRDefault="00A06B87" w:rsidP="00A06B87">
      <w:pPr>
        <w:spacing w:after="0" w:line="240" w:lineRule="auto"/>
        <w:rPr>
          <w:rFonts w:ascii="Arial" w:hAnsi="Arial" w:cs="Arial"/>
          <w:b/>
          <w:i/>
          <w:szCs w:val="24"/>
        </w:rPr>
      </w:pPr>
    </w:p>
    <w:p w14:paraId="3A312F93" w14:textId="77777777" w:rsidR="00A06B87" w:rsidRPr="002029C1" w:rsidRDefault="00A06B87" w:rsidP="00A06B87">
      <w:pPr>
        <w:spacing w:after="0" w:line="240" w:lineRule="auto"/>
        <w:rPr>
          <w:rFonts w:ascii="Arial" w:hAnsi="Arial" w:cs="Arial"/>
          <w:b/>
          <w:i/>
          <w:szCs w:val="24"/>
        </w:rPr>
      </w:pPr>
    </w:p>
    <w:p w14:paraId="46A9FAA4" w14:textId="77777777" w:rsidR="00733615" w:rsidRPr="002029C1" w:rsidRDefault="00733615" w:rsidP="00A06B87">
      <w:pPr>
        <w:spacing w:after="0" w:line="240" w:lineRule="auto"/>
        <w:rPr>
          <w:rFonts w:ascii="Arial" w:hAnsi="Arial" w:cs="Arial"/>
          <w:b/>
          <w:i/>
          <w:szCs w:val="24"/>
        </w:rPr>
      </w:pPr>
    </w:p>
    <w:p w14:paraId="35B7A250" w14:textId="1E67E598" w:rsidR="00A06B87" w:rsidRPr="002029C1" w:rsidRDefault="00A06B87" w:rsidP="00733615">
      <w:pPr>
        <w:spacing w:after="0" w:line="360" w:lineRule="auto"/>
        <w:rPr>
          <w:rFonts w:ascii="Arial" w:hAnsi="Arial" w:cs="Arial"/>
          <w:szCs w:val="24"/>
        </w:rPr>
      </w:pPr>
      <w:r w:rsidRPr="002029C1">
        <w:rPr>
          <w:rFonts w:ascii="Arial" w:hAnsi="Arial" w:cs="Arial"/>
          <w:b/>
          <w:i/>
          <w:szCs w:val="24"/>
        </w:rPr>
        <w:t>PCR Program</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A06B87" w:rsidRPr="002029C1" w14:paraId="14D09645" w14:textId="77777777" w:rsidTr="00A06B87">
        <w:trPr>
          <w:trHeight w:val="432"/>
        </w:trPr>
        <w:tc>
          <w:tcPr>
            <w:tcW w:w="3116" w:type="dxa"/>
            <w:tcBorders>
              <w:top w:val="single" w:sz="4" w:space="0" w:color="auto"/>
              <w:bottom w:val="single" w:sz="4" w:space="0" w:color="auto"/>
            </w:tcBorders>
            <w:vAlign w:val="center"/>
          </w:tcPr>
          <w:p w14:paraId="60DAAA4E" w14:textId="77777777" w:rsidR="00A06B87" w:rsidRPr="002029C1" w:rsidRDefault="00A06B87" w:rsidP="00A06B87">
            <w:pPr>
              <w:rPr>
                <w:rFonts w:ascii="Arial" w:hAnsi="Arial" w:cs="Arial"/>
                <w:b/>
                <w:szCs w:val="24"/>
              </w:rPr>
            </w:pPr>
            <w:r w:rsidRPr="002029C1">
              <w:rPr>
                <w:rFonts w:ascii="Arial" w:hAnsi="Arial" w:cs="Arial"/>
                <w:b/>
                <w:szCs w:val="24"/>
              </w:rPr>
              <w:t>Temperature (°C)</w:t>
            </w:r>
          </w:p>
        </w:tc>
        <w:tc>
          <w:tcPr>
            <w:tcW w:w="3117" w:type="dxa"/>
            <w:tcBorders>
              <w:top w:val="single" w:sz="4" w:space="0" w:color="auto"/>
              <w:bottom w:val="single" w:sz="4" w:space="0" w:color="auto"/>
            </w:tcBorders>
            <w:vAlign w:val="center"/>
          </w:tcPr>
          <w:p w14:paraId="3FC46AF9" w14:textId="77777777" w:rsidR="00A06B87" w:rsidRPr="002029C1" w:rsidRDefault="00A06B87" w:rsidP="00A06B87">
            <w:pPr>
              <w:rPr>
                <w:rFonts w:ascii="Arial" w:hAnsi="Arial" w:cs="Arial"/>
                <w:b/>
                <w:szCs w:val="24"/>
              </w:rPr>
            </w:pPr>
            <w:r w:rsidRPr="002029C1">
              <w:rPr>
                <w:rFonts w:ascii="Arial" w:hAnsi="Arial" w:cs="Arial"/>
                <w:b/>
                <w:szCs w:val="24"/>
              </w:rPr>
              <w:t>Time (</w:t>
            </w:r>
            <w:proofErr w:type="spellStart"/>
            <w:r w:rsidRPr="002029C1">
              <w:rPr>
                <w:rFonts w:ascii="Arial" w:hAnsi="Arial" w:cs="Arial"/>
                <w:b/>
                <w:szCs w:val="24"/>
              </w:rPr>
              <w:t>mm:ss</w:t>
            </w:r>
            <w:proofErr w:type="spellEnd"/>
            <w:r w:rsidRPr="002029C1">
              <w:rPr>
                <w:rFonts w:ascii="Arial" w:hAnsi="Arial" w:cs="Arial"/>
                <w:b/>
                <w:szCs w:val="24"/>
              </w:rPr>
              <w:t>)</w:t>
            </w:r>
          </w:p>
        </w:tc>
        <w:tc>
          <w:tcPr>
            <w:tcW w:w="3117" w:type="dxa"/>
            <w:tcBorders>
              <w:top w:val="single" w:sz="4" w:space="0" w:color="auto"/>
              <w:bottom w:val="single" w:sz="4" w:space="0" w:color="auto"/>
            </w:tcBorders>
            <w:vAlign w:val="center"/>
          </w:tcPr>
          <w:p w14:paraId="6D4896DD" w14:textId="77777777" w:rsidR="00A06B87" w:rsidRPr="002029C1" w:rsidRDefault="00A06B87" w:rsidP="00A06B87">
            <w:pPr>
              <w:rPr>
                <w:rFonts w:ascii="Arial" w:hAnsi="Arial" w:cs="Arial"/>
                <w:b/>
                <w:szCs w:val="24"/>
              </w:rPr>
            </w:pPr>
            <w:r w:rsidRPr="002029C1">
              <w:rPr>
                <w:rFonts w:ascii="Arial" w:hAnsi="Arial" w:cs="Arial"/>
                <w:b/>
                <w:szCs w:val="24"/>
              </w:rPr>
              <w:t>Cycles</w:t>
            </w:r>
          </w:p>
        </w:tc>
      </w:tr>
      <w:tr w:rsidR="00A06B87" w:rsidRPr="002029C1" w14:paraId="6D94881F" w14:textId="77777777" w:rsidTr="00A06B87">
        <w:trPr>
          <w:trHeight w:val="331"/>
        </w:trPr>
        <w:tc>
          <w:tcPr>
            <w:tcW w:w="3116" w:type="dxa"/>
            <w:tcBorders>
              <w:top w:val="single" w:sz="4" w:space="0" w:color="auto"/>
              <w:bottom w:val="single" w:sz="4" w:space="0" w:color="auto"/>
            </w:tcBorders>
            <w:vAlign w:val="center"/>
          </w:tcPr>
          <w:p w14:paraId="2121A3D1" w14:textId="77777777" w:rsidR="00A06B87" w:rsidRPr="002029C1" w:rsidRDefault="00A06B87" w:rsidP="00A06B87">
            <w:pPr>
              <w:rPr>
                <w:rFonts w:ascii="Arial" w:hAnsi="Arial" w:cs="Arial"/>
                <w:szCs w:val="24"/>
              </w:rPr>
            </w:pPr>
            <w:r w:rsidRPr="002029C1">
              <w:rPr>
                <w:rFonts w:ascii="Arial" w:hAnsi="Arial" w:cs="Arial"/>
                <w:szCs w:val="24"/>
              </w:rPr>
              <w:t>94</w:t>
            </w:r>
          </w:p>
        </w:tc>
        <w:tc>
          <w:tcPr>
            <w:tcW w:w="3117" w:type="dxa"/>
            <w:tcBorders>
              <w:top w:val="single" w:sz="4" w:space="0" w:color="auto"/>
              <w:bottom w:val="single" w:sz="4" w:space="0" w:color="auto"/>
            </w:tcBorders>
            <w:vAlign w:val="center"/>
          </w:tcPr>
          <w:p w14:paraId="22965F18" w14:textId="77777777" w:rsidR="00A06B87" w:rsidRPr="002029C1" w:rsidRDefault="00A06B87" w:rsidP="00A06B87">
            <w:pPr>
              <w:rPr>
                <w:rFonts w:ascii="Arial" w:hAnsi="Arial" w:cs="Arial"/>
                <w:szCs w:val="24"/>
              </w:rPr>
            </w:pPr>
            <w:r w:rsidRPr="002029C1">
              <w:rPr>
                <w:rFonts w:ascii="Arial" w:hAnsi="Arial" w:cs="Arial"/>
                <w:szCs w:val="24"/>
              </w:rPr>
              <w:t>15:00</w:t>
            </w:r>
          </w:p>
        </w:tc>
        <w:tc>
          <w:tcPr>
            <w:tcW w:w="3117" w:type="dxa"/>
            <w:tcBorders>
              <w:top w:val="single" w:sz="4" w:space="0" w:color="auto"/>
              <w:bottom w:val="single" w:sz="4" w:space="0" w:color="auto"/>
            </w:tcBorders>
            <w:vAlign w:val="center"/>
          </w:tcPr>
          <w:p w14:paraId="7DCAF135" w14:textId="77777777" w:rsidR="00A06B87" w:rsidRPr="002029C1" w:rsidRDefault="00A06B87" w:rsidP="00A06B87">
            <w:pPr>
              <w:rPr>
                <w:rFonts w:ascii="Arial" w:hAnsi="Arial" w:cs="Arial"/>
                <w:szCs w:val="24"/>
              </w:rPr>
            </w:pPr>
          </w:p>
        </w:tc>
      </w:tr>
      <w:tr w:rsidR="00A06B87" w:rsidRPr="002029C1" w14:paraId="1BE66F95" w14:textId="77777777" w:rsidTr="00A06B87">
        <w:trPr>
          <w:trHeight w:val="331"/>
        </w:trPr>
        <w:tc>
          <w:tcPr>
            <w:tcW w:w="3116" w:type="dxa"/>
            <w:tcBorders>
              <w:top w:val="single" w:sz="4" w:space="0" w:color="auto"/>
              <w:bottom w:val="nil"/>
            </w:tcBorders>
            <w:vAlign w:val="center"/>
          </w:tcPr>
          <w:p w14:paraId="7636EF7D" w14:textId="77777777" w:rsidR="00A06B87" w:rsidRPr="002029C1" w:rsidRDefault="00A06B87" w:rsidP="00A06B87">
            <w:pPr>
              <w:rPr>
                <w:rFonts w:ascii="Arial" w:hAnsi="Arial" w:cs="Arial"/>
                <w:szCs w:val="24"/>
              </w:rPr>
            </w:pPr>
            <w:r w:rsidRPr="002029C1">
              <w:rPr>
                <w:rFonts w:ascii="Arial" w:hAnsi="Arial" w:cs="Arial"/>
                <w:szCs w:val="24"/>
              </w:rPr>
              <w:t>94</w:t>
            </w:r>
          </w:p>
        </w:tc>
        <w:tc>
          <w:tcPr>
            <w:tcW w:w="3117" w:type="dxa"/>
            <w:tcBorders>
              <w:top w:val="single" w:sz="4" w:space="0" w:color="auto"/>
              <w:bottom w:val="nil"/>
            </w:tcBorders>
            <w:vAlign w:val="center"/>
          </w:tcPr>
          <w:p w14:paraId="348E93B5" w14:textId="77777777" w:rsidR="00A06B87" w:rsidRPr="002029C1" w:rsidRDefault="00A06B87" w:rsidP="00A06B87">
            <w:pPr>
              <w:rPr>
                <w:rFonts w:ascii="Arial" w:hAnsi="Arial" w:cs="Arial"/>
                <w:szCs w:val="24"/>
              </w:rPr>
            </w:pPr>
            <w:r w:rsidRPr="002029C1">
              <w:rPr>
                <w:rFonts w:ascii="Arial" w:hAnsi="Arial" w:cs="Arial"/>
                <w:szCs w:val="24"/>
              </w:rPr>
              <w:t>0:20</w:t>
            </w:r>
          </w:p>
        </w:tc>
        <w:tc>
          <w:tcPr>
            <w:tcW w:w="3117" w:type="dxa"/>
            <w:tcBorders>
              <w:top w:val="single" w:sz="4" w:space="0" w:color="auto"/>
              <w:bottom w:val="nil"/>
            </w:tcBorders>
            <w:vAlign w:val="center"/>
          </w:tcPr>
          <w:p w14:paraId="5CC565FD" w14:textId="77777777" w:rsidR="00A06B87" w:rsidRPr="002029C1" w:rsidRDefault="00A06B87" w:rsidP="00A06B87">
            <w:pPr>
              <w:rPr>
                <w:rFonts w:ascii="Arial" w:hAnsi="Arial" w:cs="Arial"/>
                <w:szCs w:val="24"/>
              </w:rPr>
            </w:pPr>
          </w:p>
        </w:tc>
      </w:tr>
      <w:tr w:rsidR="00A06B87" w:rsidRPr="002029C1" w14:paraId="4F18D2FD" w14:textId="77777777" w:rsidTr="00A06B87">
        <w:trPr>
          <w:trHeight w:val="331"/>
        </w:trPr>
        <w:tc>
          <w:tcPr>
            <w:tcW w:w="3116" w:type="dxa"/>
            <w:tcBorders>
              <w:top w:val="nil"/>
              <w:bottom w:val="single" w:sz="4" w:space="0" w:color="auto"/>
            </w:tcBorders>
            <w:vAlign w:val="center"/>
          </w:tcPr>
          <w:p w14:paraId="72536458" w14:textId="77777777" w:rsidR="00A06B87" w:rsidRPr="002029C1" w:rsidRDefault="00A06B87" w:rsidP="00A06B87">
            <w:pPr>
              <w:rPr>
                <w:rFonts w:ascii="Arial" w:hAnsi="Arial" w:cs="Arial"/>
                <w:szCs w:val="24"/>
              </w:rPr>
            </w:pPr>
            <w:r w:rsidRPr="002029C1">
              <w:rPr>
                <w:rFonts w:ascii="Arial" w:hAnsi="Arial" w:cs="Arial"/>
                <w:szCs w:val="24"/>
              </w:rPr>
              <w:t>61-0.6 °C/cycle</w:t>
            </w:r>
          </w:p>
        </w:tc>
        <w:tc>
          <w:tcPr>
            <w:tcW w:w="3117" w:type="dxa"/>
            <w:tcBorders>
              <w:top w:val="nil"/>
              <w:bottom w:val="single" w:sz="4" w:space="0" w:color="auto"/>
            </w:tcBorders>
            <w:vAlign w:val="center"/>
          </w:tcPr>
          <w:p w14:paraId="043D6D2C" w14:textId="77777777" w:rsidR="00A06B87" w:rsidRPr="002029C1" w:rsidRDefault="00A06B87" w:rsidP="00A06B87">
            <w:pPr>
              <w:rPr>
                <w:rFonts w:ascii="Arial" w:hAnsi="Arial" w:cs="Arial"/>
                <w:szCs w:val="24"/>
              </w:rPr>
            </w:pPr>
            <w:r w:rsidRPr="002029C1">
              <w:rPr>
                <w:rFonts w:ascii="Arial" w:hAnsi="Arial" w:cs="Arial"/>
                <w:szCs w:val="24"/>
              </w:rPr>
              <w:t>1:00</w:t>
            </w:r>
          </w:p>
        </w:tc>
        <w:tc>
          <w:tcPr>
            <w:tcW w:w="3117" w:type="dxa"/>
            <w:tcBorders>
              <w:top w:val="nil"/>
              <w:bottom w:val="single" w:sz="4" w:space="0" w:color="auto"/>
            </w:tcBorders>
            <w:vAlign w:val="center"/>
          </w:tcPr>
          <w:p w14:paraId="4391E55C" w14:textId="77777777" w:rsidR="00A06B87" w:rsidRPr="002029C1" w:rsidRDefault="00A06B87" w:rsidP="00A06B87">
            <w:pPr>
              <w:rPr>
                <w:rFonts w:ascii="Arial" w:hAnsi="Arial" w:cs="Arial"/>
                <w:szCs w:val="24"/>
              </w:rPr>
            </w:pPr>
            <w:r w:rsidRPr="002029C1">
              <w:rPr>
                <w:rFonts w:ascii="Arial" w:hAnsi="Arial" w:cs="Arial"/>
                <w:szCs w:val="24"/>
              </w:rPr>
              <w:t>10</w:t>
            </w:r>
          </w:p>
        </w:tc>
      </w:tr>
      <w:tr w:rsidR="00A06B87" w:rsidRPr="002029C1" w14:paraId="32324120" w14:textId="77777777" w:rsidTr="00A06B87">
        <w:trPr>
          <w:trHeight w:val="331"/>
        </w:trPr>
        <w:tc>
          <w:tcPr>
            <w:tcW w:w="3116" w:type="dxa"/>
            <w:tcBorders>
              <w:top w:val="single" w:sz="4" w:space="0" w:color="auto"/>
              <w:bottom w:val="nil"/>
            </w:tcBorders>
            <w:vAlign w:val="center"/>
          </w:tcPr>
          <w:p w14:paraId="06630237" w14:textId="77777777" w:rsidR="00A06B87" w:rsidRPr="002029C1" w:rsidRDefault="00A06B87" w:rsidP="00A06B87">
            <w:pPr>
              <w:rPr>
                <w:rFonts w:ascii="Arial" w:hAnsi="Arial" w:cs="Arial"/>
                <w:szCs w:val="24"/>
              </w:rPr>
            </w:pPr>
            <w:r w:rsidRPr="002029C1">
              <w:rPr>
                <w:rFonts w:ascii="Arial" w:hAnsi="Arial" w:cs="Arial"/>
                <w:szCs w:val="24"/>
              </w:rPr>
              <w:t>94</w:t>
            </w:r>
          </w:p>
        </w:tc>
        <w:tc>
          <w:tcPr>
            <w:tcW w:w="3117" w:type="dxa"/>
            <w:tcBorders>
              <w:top w:val="single" w:sz="4" w:space="0" w:color="auto"/>
              <w:bottom w:val="nil"/>
            </w:tcBorders>
            <w:vAlign w:val="center"/>
          </w:tcPr>
          <w:p w14:paraId="1F58A457" w14:textId="77777777" w:rsidR="00A06B87" w:rsidRPr="002029C1" w:rsidRDefault="00A06B87" w:rsidP="00A06B87">
            <w:pPr>
              <w:rPr>
                <w:rFonts w:ascii="Arial" w:hAnsi="Arial" w:cs="Arial"/>
                <w:szCs w:val="24"/>
              </w:rPr>
            </w:pPr>
            <w:r w:rsidRPr="002029C1">
              <w:rPr>
                <w:rFonts w:ascii="Arial" w:hAnsi="Arial" w:cs="Arial"/>
                <w:szCs w:val="24"/>
              </w:rPr>
              <w:t>0:20</w:t>
            </w:r>
          </w:p>
        </w:tc>
        <w:tc>
          <w:tcPr>
            <w:tcW w:w="3117" w:type="dxa"/>
            <w:tcBorders>
              <w:top w:val="single" w:sz="4" w:space="0" w:color="auto"/>
              <w:bottom w:val="nil"/>
            </w:tcBorders>
            <w:vAlign w:val="center"/>
          </w:tcPr>
          <w:p w14:paraId="26A56577" w14:textId="77777777" w:rsidR="00A06B87" w:rsidRPr="002029C1" w:rsidRDefault="00A06B87" w:rsidP="00A06B87">
            <w:pPr>
              <w:rPr>
                <w:rFonts w:ascii="Arial" w:hAnsi="Arial" w:cs="Arial"/>
                <w:szCs w:val="24"/>
              </w:rPr>
            </w:pPr>
          </w:p>
        </w:tc>
      </w:tr>
      <w:tr w:rsidR="00A06B87" w:rsidRPr="002029C1" w14:paraId="69E087FF" w14:textId="77777777" w:rsidTr="00A06B87">
        <w:trPr>
          <w:trHeight w:val="331"/>
        </w:trPr>
        <w:tc>
          <w:tcPr>
            <w:tcW w:w="3116" w:type="dxa"/>
            <w:tcBorders>
              <w:top w:val="nil"/>
              <w:bottom w:val="single" w:sz="4" w:space="0" w:color="auto"/>
            </w:tcBorders>
            <w:vAlign w:val="center"/>
          </w:tcPr>
          <w:p w14:paraId="4CF9399F" w14:textId="77777777" w:rsidR="00A06B87" w:rsidRPr="002029C1" w:rsidRDefault="00A06B87" w:rsidP="00A06B87">
            <w:pPr>
              <w:rPr>
                <w:rFonts w:ascii="Arial" w:hAnsi="Arial" w:cs="Arial"/>
                <w:szCs w:val="24"/>
              </w:rPr>
            </w:pPr>
            <w:r w:rsidRPr="002029C1">
              <w:rPr>
                <w:rFonts w:ascii="Arial" w:hAnsi="Arial" w:cs="Arial"/>
                <w:szCs w:val="24"/>
              </w:rPr>
              <w:t>55</w:t>
            </w:r>
          </w:p>
        </w:tc>
        <w:tc>
          <w:tcPr>
            <w:tcW w:w="3117" w:type="dxa"/>
            <w:tcBorders>
              <w:top w:val="nil"/>
              <w:bottom w:val="single" w:sz="4" w:space="0" w:color="auto"/>
            </w:tcBorders>
            <w:vAlign w:val="center"/>
          </w:tcPr>
          <w:p w14:paraId="1024702A" w14:textId="77777777" w:rsidR="00A06B87" w:rsidRPr="002029C1" w:rsidRDefault="00A06B87" w:rsidP="00A06B87">
            <w:pPr>
              <w:rPr>
                <w:rFonts w:ascii="Arial" w:hAnsi="Arial" w:cs="Arial"/>
                <w:szCs w:val="24"/>
              </w:rPr>
            </w:pPr>
            <w:r w:rsidRPr="002029C1">
              <w:rPr>
                <w:rFonts w:ascii="Arial" w:hAnsi="Arial" w:cs="Arial"/>
                <w:szCs w:val="24"/>
              </w:rPr>
              <w:t>1:00</w:t>
            </w:r>
          </w:p>
        </w:tc>
        <w:tc>
          <w:tcPr>
            <w:tcW w:w="3117" w:type="dxa"/>
            <w:tcBorders>
              <w:top w:val="nil"/>
              <w:bottom w:val="single" w:sz="4" w:space="0" w:color="auto"/>
            </w:tcBorders>
            <w:vAlign w:val="center"/>
          </w:tcPr>
          <w:p w14:paraId="60EFC835" w14:textId="77777777" w:rsidR="00A06B87" w:rsidRPr="002029C1" w:rsidRDefault="00A06B87" w:rsidP="00A06B87">
            <w:pPr>
              <w:rPr>
                <w:rFonts w:ascii="Arial" w:hAnsi="Arial" w:cs="Arial"/>
                <w:szCs w:val="24"/>
              </w:rPr>
            </w:pPr>
            <w:r w:rsidRPr="002029C1">
              <w:rPr>
                <w:rFonts w:ascii="Arial" w:hAnsi="Arial" w:cs="Arial"/>
                <w:szCs w:val="24"/>
              </w:rPr>
              <w:t>30</w:t>
            </w:r>
          </w:p>
        </w:tc>
      </w:tr>
      <w:tr w:rsidR="00A06B87" w:rsidRPr="002029C1" w14:paraId="472BA53E" w14:textId="77777777" w:rsidTr="00A06B87">
        <w:tc>
          <w:tcPr>
            <w:tcW w:w="3116" w:type="dxa"/>
            <w:tcBorders>
              <w:top w:val="single" w:sz="4" w:space="0" w:color="auto"/>
              <w:bottom w:val="nil"/>
            </w:tcBorders>
            <w:vAlign w:val="center"/>
          </w:tcPr>
          <w:p w14:paraId="65CE2D4F" w14:textId="77777777" w:rsidR="00A06B87" w:rsidRPr="002029C1" w:rsidRDefault="00A06B87" w:rsidP="00A06B87">
            <w:pPr>
              <w:rPr>
                <w:rFonts w:ascii="Arial" w:hAnsi="Arial" w:cs="Arial"/>
                <w:szCs w:val="24"/>
              </w:rPr>
            </w:pPr>
            <w:r w:rsidRPr="002029C1">
              <w:rPr>
                <w:rFonts w:ascii="Arial" w:hAnsi="Arial" w:cs="Arial"/>
                <w:szCs w:val="24"/>
              </w:rPr>
              <w:t>37</w:t>
            </w:r>
          </w:p>
        </w:tc>
        <w:tc>
          <w:tcPr>
            <w:tcW w:w="3117" w:type="dxa"/>
            <w:tcBorders>
              <w:top w:val="single" w:sz="4" w:space="0" w:color="auto"/>
              <w:bottom w:val="nil"/>
            </w:tcBorders>
            <w:vAlign w:val="center"/>
          </w:tcPr>
          <w:p w14:paraId="31AD0A37" w14:textId="77777777" w:rsidR="00A06B87" w:rsidRPr="002029C1" w:rsidRDefault="00A06B87" w:rsidP="00A06B87">
            <w:pPr>
              <w:rPr>
                <w:rFonts w:ascii="Arial" w:hAnsi="Arial" w:cs="Arial"/>
                <w:szCs w:val="24"/>
              </w:rPr>
            </w:pPr>
            <w:r w:rsidRPr="002029C1">
              <w:rPr>
                <w:rFonts w:ascii="Arial" w:hAnsi="Arial" w:cs="Arial"/>
                <w:szCs w:val="24"/>
              </w:rPr>
              <w:t>1:00</w:t>
            </w:r>
          </w:p>
        </w:tc>
        <w:tc>
          <w:tcPr>
            <w:tcW w:w="3117" w:type="dxa"/>
            <w:tcBorders>
              <w:top w:val="single" w:sz="4" w:space="0" w:color="auto"/>
              <w:bottom w:val="nil"/>
            </w:tcBorders>
            <w:vAlign w:val="center"/>
          </w:tcPr>
          <w:p w14:paraId="566DA3A4" w14:textId="77777777" w:rsidR="00A06B87" w:rsidRPr="002029C1" w:rsidRDefault="00A06B87" w:rsidP="00A06B87">
            <w:pPr>
              <w:rPr>
                <w:rFonts w:ascii="Arial" w:hAnsi="Arial" w:cs="Arial"/>
                <w:szCs w:val="24"/>
              </w:rPr>
            </w:pPr>
          </w:p>
        </w:tc>
      </w:tr>
      <w:tr w:rsidR="00A06B87" w:rsidRPr="002029C1" w14:paraId="5DE5D830" w14:textId="77777777" w:rsidTr="00A06B87">
        <w:tc>
          <w:tcPr>
            <w:tcW w:w="3116" w:type="dxa"/>
            <w:tcBorders>
              <w:top w:val="nil"/>
              <w:bottom w:val="single" w:sz="4" w:space="0" w:color="auto"/>
            </w:tcBorders>
            <w:vAlign w:val="center"/>
          </w:tcPr>
          <w:p w14:paraId="706F0D1E" w14:textId="77777777" w:rsidR="00A06B87" w:rsidRPr="002029C1" w:rsidRDefault="00A06B87" w:rsidP="00A06B87">
            <w:pPr>
              <w:rPr>
                <w:rFonts w:ascii="Arial" w:hAnsi="Arial" w:cs="Arial"/>
                <w:szCs w:val="24"/>
              </w:rPr>
            </w:pPr>
            <w:r w:rsidRPr="002029C1">
              <w:rPr>
                <w:rFonts w:ascii="Arial" w:hAnsi="Arial" w:cs="Arial"/>
                <w:szCs w:val="24"/>
              </w:rPr>
              <w:t>Plate Read</w:t>
            </w:r>
          </w:p>
        </w:tc>
        <w:tc>
          <w:tcPr>
            <w:tcW w:w="3117" w:type="dxa"/>
            <w:tcBorders>
              <w:top w:val="nil"/>
              <w:bottom w:val="single" w:sz="4" w:space="0" w:color="auto"/>
            </w:tcBorders>
            <w:vAlign w:val="center"/>
          </w:tcPr>
          <w:p w14:paraId="6F5730AE" w14:textId="77777777" w:rsidR="00A06B87" w:rsidRPr="002029C1" w:rsidRDefault="00A06B87" w:rsidP="00A06B87">
            <w:pPr>
              <w:rPr>
                <w:rFonts w:ascii="Arial" w:hAnsi="Arial" w:cs="Arial"/>
                <w:szCs w:val="24"/>
              </w:rPr>
            </w:pPr>
          </w:p>
        </w:tc>
        <w:tc>
          <w:tcPr>
            <w:tcW w:w="3117" w:type="dxa"/>
            <w:tcBorders>
              <w:top w:val="nil"/>
              <w:bottom w:val="single" w:sz="4" w:space="0" w:color="auto"/>
            </w:tcBorders>
            <w:vAlign w:val="center"/>
          </w:tcPr>
          <w:p w14:paraId="7EF37BEB" w14:textId="77777777" w:rsidR="00A06B87" w:rsidRPr="002029C1" w:rsidRDefault="00A06B87" w:rsidP="00A06B87">
            <w:pPr>
              <w:rPr>
                <w:rFonts w:ascii="Arial" w:hAnsi="Arial" w:cs="Arial"/>
                <w:szCs w:val="24"/>
              </w:rPr>
            </w:pPr>
          </w:p>
        </w:tc>
      </w:tr>
    </w:tbl>
    <w:p w14:paraId="55A37FFB" w14:textId="77777777" w:rsidR="00A06B87" w:rsidRPr="002029C1" w:rsidRDefault="00A06B87" w:rsidP="00A06B87">
      <w:pPr>
        <w:spacing w:after="0" w:line="240" w:lineRule="auto"/>
        <w:rPr>
          <w:rFonts w:ascii="Arial" w:hAnsi="Arial" w:cs="Arial"/>
          <w:szCs w:val="24"/>
        </w:rPr>
      </w:pPr>
    </w:p>
    <w:p w14:paraId="2C00D76F" w14:textId="6CBB6D7B" w:rsidR="00A06B87" w:rsidRPr="002029C1" w:rsidRDefault="00A06B87" w:rsidP="00A06B87">
      <w:pPr>
        <w:rPr>
          <w:rFonts w:ascii="Arial" w:hAnsi="Arial" w:cs="Arial"/>
          <w:b/>
          <w:i/>
          <w:szCs w:val="24"/>
        </w:rPr>
      </w:pPr>
      <w:r w:rsidRPr="002029C1">
        <w:rPr>
          <w:rFonts w:ascii="Arial" w:hAnsi="Arial" w:cs="Arial"/>
          <w:b/>
          <w:i/>
          <w:szCs w:val="24"/>
        </w:rPr>
        <w:t>Optional: PCR program to re-read samples after initial program if cluster resolution is poor</w:t>
      </w:r>
    </w:p>
    <w:p w14:paraId="37557B24" w14:textId="77777777" w:rsidR="00A06B87" w:rsidRPr="002029C1" w:rsidRDefault="00A06B87" w:rsidP="00A06B87">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A06B87" w:rsidRPr="002029C1" w14:paraId="784BFA21" w14:textId="77777777" w:rsidTr="00A06B87">
        <w:trPr>
          <w:trHeight w:val="432"/>
        </w:trPr>
        <w:tc>
          <w:tcPr>
            <w:tcW w:w="3116" w:type="dxa"/>
            <w:tcBorders>
              <w:top w:val="single" w:sz="4" w:space="0" w:color="auto"/>
              <w:bottom w:val="single" w:sz="4" w:space="0" w:color="auto"/>
            </w:tcBorders>
          </w:tcPr>
          <w:p w14:paraId="6561E84C" w14:textId="77777777" w:rsidR="00A06B87" w:rsidRPr="002029C1" w:rsidRDefault="00A06B87" w:rsidP="00A06B87">
            <w:pPr>
              <w:rPr>
                <w:rFonts w:ascii="Arial" w:hAnsi="Arial" w:cs="Arial"/>
                <w:b/>
                <w:szCs w:val="24"/>
              </w:rPr>
            </w:pPr>
            <w:r w:rsidRPr="002029C1">
              <w:rPr>
                <w:rFonts w:ascii="Arial" w:hAnsi="Arial" w:cs="Arial"/>
                <w:b/>
                <w:szCs w:val="24"/>
              </w:rPr>
              <w:t>Temperature (°C)</w:t>
            </w:r>
          </w:p>
        </w:tc>
        <w:tc>
          <w:tcPr>
            <w:tcW w:w="3117" w:type="dxa"/>
            <w:tcBorders>
              <w:top w:val="single" w:sz="4" w:space="0" w:color="auto"/>
              <w:bottom w:val="single" w:sz="4" w:space="0" w:color="auto"/>
            </w:tcBorders>
          </w:tcPr>
          <w:p w14:paraId="78198BBD" w14:textId="77777777" w:rsidR="00A06B87" w:rsidRPr="002029C1" w:rsidRDefault="00A06B87" w:rsidP="00A06B87">
            <w:pPr>
              <w:rPr>
                <w:rFonts w:ascii="Arial" w:hAnsi="Arial" w:cs="Arial"/>
                <w:b/>
                <w:szCs w:val="24"/>
              </w:rPr>
            </w:pPr>
            <w:r w:rsidRPr="002029C1">
              <w:rPr>
                <w:rFonts w:ascii="Arial" w:hAnsi="Arial" w:cs="Arial"/>
                <w:b/>
                <w:szCs w:val="24"/>
              </w:rPr>
              <w:t>Time (</w:t>
            </w:r>
            <w:proofErr w:type="spellStart"/>
            <w:r w:rsidRPr="002029C1">
              <w:rPr>
                <w:rFonts w:ascii="Arial" w:hAnsi="Arial" w:cs="Arial"/>
                <w:b/>
                <w:szCs w:val="24"/>
              </w:rPr>
              <w:t>mm:ss</w:t>
            </w:r>
            <w:proofErr w:type="spellEnd"/>
            <w:r w:rsidRPr="002029C1">
              <w:rPr>
                <w:rFonts w:ascii="Arial" w:hAnsi="Arial" w:cs="Arial"/>
                <w:b/>
                <w:szCs w:val="24"/>
              </w:rPr>
              <w:t>)</w:t>
            </w:r>
          </w:p>
        </w:tc>
        <w:tc>
          <w:tcPr>
            <w:tcW w:w="3117" w:type="dxa"/>
            <w:tcBorders>
              <w:top w:val="single" w:sz="4" w:space="0" w:color="auto"/>
              <w:bottom w:val="single" w:sz="4" w:space="0" w:color="auto"/>
            </w:tcBorders>
          </w:tcPr>
          <w:p w14:paraId="0712D397" w14:textId="77777777" w:rsidR="00A06B87" w:rsidRPr="002029C1" w:rsidRDefault="00A06B87" w:rsidP="00A06B87">
            <w:pPr>
              <w:rPr>
                <w:rFonts w:ascii="Arial" w:hAnsi="Arial" w:cs="Arial"/>
                <w:b/>
                <w:szCs w:val="24"/>
              </w:rPr>
            </w:pPr>
            <w:r w:rsidRPr="002029C1">
              <w:rPr>
                <w:rFonts w:ascii="Arial" w:hAnsi="Arial" w:cs="Arial"/>
                <w:b/>
                <w:szCs w:val="24"/>
              </w:rPr>
              <w:t>Cycles</w:t>
            </w:r>
          </w:p>
        </w:tc>
      </w:tr>
      <w:tr w:rsidR="00A06B87" w:rsidRPr="002029C1" w14:paraId="681B0FF8" w14:textId="77777777" w:rsidTr="00A06B87">
        <w:trPr>
          <w:trHeight w:val="331"/>
        </w:trPr>
        <w:tc>
          <w:tcPr>
            <w:tcW w:w="3116" w:type="dxa"/>
            <w:tcBorders>
              <w:top w:val="single" w:sz="4" w:space="0" w:color="auto"/>
              <w:bottom w:val="nil"/>
            </w:tcBorders>
          </w:tcPr>
          <w:p w14:paraId="15C7BF9F" w14:textId="77777777" w:rsidR="00A06B87" w:rsidRPr="002029C1" w:rsidRDefault="00A06B87" w:rsidP="00A06B87">
            <w:pPr>
              <w:rPr>
                <w:rFonts w:ascii="Arial" w:hAnsi="Arial" w:cs="Arial"/>
                <w:szCs w:val="24"/>
              </w:rPr>
            </w:pPr>
            <w:r w:rsidRPr="002029C1">
              <w:rPr>
                <w:rFonts w:ascii="Arial" w:hAnsi="Arial" w:cs="Arial"/>
                <w:szCs w:val="24"/>
              </w:rPr>
              <w:t>94</w:t>
            </w:r>
          </w:p>
        </w:tc>
        <w:tc>
          <w:tcPr>
            <w:tcW w:w="3117" w:type="dxa"/>
            <w:tcBorders>
              <w:top w:val="single" w:sz="4" w:space="0" w:color="auto"/>
              <w:bottom w:val="nil"/>
            </w:tcBorders>
          </w:tcPr>
          <w:p w14:paraId="2B0F0583" w14:textId="77777777" w:rsidR="00A06B87" w:rsidRPr="002029C1" w:rsidRDefault="00A06B87" w:rsidP="00A06B87">
            <w:pPr>
              <w:rPr>
                <w:rFonts w:ascii="Arial" w:hAnsi="Arial" w:cs="Arial"/>
                <w:szCs w:val="24"/>
              </w:rPr>
            </w:pPr>
            <w:r w:rsidRPr="002029C1">
              <w:rPr>
                <w:rFonts w:ascii="Arial" w:hAnsi="Arial" w:cs="Arial"/>
                <w:szCs w:val="24"/>
              </w:rPr>
              <w:t>0:20</w:t>
            </w:r>
          </w:p>
        </w:tc>
        <w:tc>
          <w:tcPr>
            <w:tcW w:w="3117" w:type="dxa"/>
            <w:tcBorders>
              <w:top w:val="single" w:sz="4" w:space="0" w:color="auto"/>
              <w:bottom w:val="nil"/>
            </w:tcBorders>
          </w:tcPr>
          <w:p w14:paraId="7A5348C1" w14:textId="77777777" w:rsidR="00A06B87" w:rsidRPr="002029C1" w:rsidRDefault="00A06B87" w:rsidP="00A06B87">
            <w:pPr>
              <w:rPr>
                <w:rFonts w:ascii="Arial" w:hAnsi="Arial" w:cs="Arial"/>
                <w:szCs w:val="24"/>
              </w:rPr>
            </w:pPr>
          </w:p>
        </w:tc>
      </w:tr>
      <w:tr w:rsidR="00A06B87" w:rsidRPr="002029C1" w14:paraId="511800A1" w14:textId="77777777" w:rsidTr="00A06B87">
        <w:trPr>
          <w:trHeight w:val="331"/>
        </w:trPr>
        <w:tc>
          <w:tcPr>
            <w:tcW w:w="3116" w:type="dxa"/>
            <w:tcBorders>
              <w:top w:val="nil"/>
              <w:bottom w:val="single" w:sz="4" w:space="0" w:color="auto"/>
            </w:tcBorders>
          </w:tcPr>
          <w:p w14:paraId="714080AC" w14:textId="77777777" w:rsidR="00A06B87" w:rsidRPr="002029C1" w:rsidRDefault="00A06B87" w:rsidP="00A06B87">
            <w:pPr>
              <w:rPr>
                <w:rFonts w:ascii="Arial" w:hAnsi="Arial" w:cs="Arial"/>
                <w:szCs w:val="24"/>
              </w:rPr>
            </w:pPr>
            <w:r w:rsidRPr="002029C1">
              <w:rPr>
                <w:rFonts w:ascii="Arial" w:hAnsi="Arial" w:cs="Arial"/>
                <w:szCs w:val="24"/>
              </w:rPr>
              <w:t>57</w:t>
            </w:r>
          </w:p>
        </w:tc>
        <w:tc>
          <w:tcPr>
            <w:tcW w:w="3117" w:type="dxa"/>
            <w:tcBorders>
              <w:top w:val="nil"/>
              <w:bottom w:val="single" w:sz="4" w:space="0" w:color="auto"/>
            </w:tcBorders>
          </w:tcPr>
          <w:p w14:paraId="52952FAF" w14:textId="77777777" w:rsidR="00A06B87" w:rsidRPr="002029C1" w:rsidRDefault="00A06B87" w:rsidP="00A06B87">
            <w:pPr>
              <w:rPr>
                <w:rFonts w:ascii="Arial" w:hAnsi="Arial" w:cs="Arial"/>
                <w:szCs w:val="24"/>
              </w:rPr>
            </w:pPr>
            <w:r w:rsidRPr="002029C1">
              <w:rPr>
                <w:rFonts w:ascii="Arial" w:hAnsi="Arial" w:cs="Arial"/>
                <w:szCs w:val="24"/>
              </w:rPr>
              <w:t>1:00</w:t>
            </w:r>
          </w:p>
        </w:tc>
        <w:tc>
          <w:tcPr>
            <w:tcW w:w="3117" w:type="dxa"/>
            <w:tcBorders>
              <w:top w:val="nil"/>
              <w:bottom w:val="single" w:sz="4" w:space="0" w:color="auto"/>
            </w:tcBorders>
          </w:tcPr>
          <w:p w14:paraId="40532750" w14:textId="77777777" w:rsidR="00A06B87" w:rsidRPr="002029C1" w:rsidRDefault="00A06B87" w:rsidP="00A06B87">
            <w:pPr>
              <w:rPr>
                <w:rFonts w:ascii="Arial" w:hAnsi="Arial" w:cs="Arial"/>
                <w:szCs w:val="24"/>
              </w:rPr>
            </w:pPr>
            <w:r w:rsidRPr="002029C1">
              <w:rPr>
                <w:rFonts w:ascii="Arial" w:hAnsi="Arial" w:cs="Arial"/>
                <w:szCs w:val="24"/>
              </w:rPr>
              <w:t>3</w:t>
            </w:r>
          </w:p>
        </w:tc>
      </w:tr>
      <w:tr w:rsidR="00A06B87" w:rsidRPr="002029C1" w14:paraId="65638003" w14:textId="77777777" w:rsidTr="00A06B87">
        <w:trPr>
          <w:trHeight w:val="331"/>
        </w:trPr>
        <w:tc>
          <w:tcPr>
            <w:tcW w:w="3116" w:type="dxa"/>
            <w:tcBorders>
              <w:top w:val="single" w:sz="4" w:space="0" w:color="auto"/>
              <w:bottom w:val="nil"/>
            </w:tcBorders>
          </w:tcPr>
          <w:p w14:paraId="20DCEECA" w14:textId="77777777" w:rsidR="00A06B87" w:rsidRPr="002029C1" w:rsidRDefault="00A06B87" w:rsidP="00A06B87">
            <w:pPr>
              <w:rPr>
                <w:rFonts w:ascii="Arial" w:hAnsi="Arial" w:cs="Arial"/>
                <w:szCs w:val="24"/>
              </w:rPr>
            </w:pPr>
            <w:r w:rsidRPr="002029C1">
              <w:rPr>
                <w:rFonts w:ascii="Arial" w:hAnsi="Arial" w:cs="Arial"/>
                <w:szCs w:val="24"/>
              </w:rPr>
              <w:t>37</w:t>
            </w:r>
          </w:p>
        </w:tc>
        <w:tc>
          <w:tcPr>
            <w:tcW w:w="3117" w:type="dxa"/>
            <w:tcBorders>
              <w:top w:val="single" w:sz="4" w:space="0" w:color="auto"/>
              <w:bottom w:val="nil"/>
            </w:tcBorders>
          </w:tcPr>
          <w:p w14:paraId="56C18E1A" w14:textId="77777777" w:rsidR="00A06B87" w:rsidRPr="002029C1" w:rsidRDefault="00A06B87" w:rsidP="00A06B87">
            <w:pPr>
              <w:rPr>
                <w:rFonts w:ascii="Arial" w:hAnsi="Arial" w:cs="Arial"/>
                <w:szCs w:val="24"/>
              </w:rPr>
            </w:pPr>
            <w:r w:rsidRPr="002029C1">
              <w:rPr>
                <w:rFonts w:ascii="Arial" w:hAnsi="Arial" w:cs="Arial"/>
                <w:szCs w:val="24"/>
              </w:rPr>
              <w:t>1:00</w:t>
            </w:r>
          </w:p>
        </w:tc>
        <w:tc>
          <w:tcPr>
            <w:tcW w:w="3117" w:type="dxa"/>
            <w:tcBorders>
              <w:top w:val="single" w:sz="4" w:space="0" w:color="auto"/>
              <w:bottom w:val="nil"/>
            </w:tcBorders>
          </w:tcPr>
          <w:p w14:paraId="5A7569AA" w14:textId="77777777" w:rsidR="00A06B87" w:rsidRPr="002029C1" w:rsidRDefault="00A06B87" w:rsidP="00A06B87">
            <w:pPr>
              <w:rPr>
                <w:rFonts w:ascii="Arial" w:hAnsi="Arial" w:cs="Arial"/>
                <w:szCs w:val="24"/>
              </w:rPr>
            </w:pPr>
          </w:p>
        </w:tc>
      </w:tr>
      <w:tr w:rsidR="00A06B87" w:rsidRPr="002029C1" w14:paraId="33E29C37" w14:textId="77777777" w:rsidTr="00A06B87">
        <w:trPr>
          <w:trHeight w:val="331"/>
        </w:trPr>
        <w:tc>
          <w:tcPr>
            <w:tcW w:w="3116" w:type="dxa"/>
            <w:tcBorders>
              <w:top w:val="nil"/>
              <w:bottom w:val="single" w:sz="4" w:space="0" w:color="auto"/>
            </w:tcBorders>
          </w:tcPr>
          <w:p w14:paraId="3532EA74" w14:textId="77777777" w:rsidR="00A06B87" w:rsidRPr="002029C1" w:rsidRDefault="00A06B87" w:rsidP="00A06B87">
            <w:pPr>
              <w:rPr>
                <w:rFonts w:ascii="Arial" w:hAnsi="Arial" w:cs="Arial"/>
                <w:szCs w:val="24"/>
              </w:rPr>
            </w:pPr>
            <w:r w:rsidRPr="002029C1">
              <w:rPr>
                <w:rFonts w:ascii="Arial" w:hAnsi="Arial" w:cs="Arial"/>
                <w:szCs w:val="24"/>
              </w:rPr>
              <w:t>Plate Read</w:t>
            </w:r>
          </w:p>
        </w:tc>
        <w:tc>
          <w:tcPr>
            <w:tcW w:w="3117" w:type="dxa"/>
            <w:tcBorders>
              <w:top w:val="nil"/>
              <w:bottom w:val="single" w:sz="4" w:space="0" w:color="auto"/>
            </w:tcBorders>
          </w:tcPr>
          <w:p w14:paraId="7D59252D" w14:textId="77777777" w:rsidR="00A06B87" w:rsidRPr="002029C1" w:rsidRDefault="00A06B87" w:rsidP="00A06B87">
            <w:pPr>
              <w:rPr>
                <w:rFonts w:ascii="Arial" w:hAnsi="Arial" w:cs="Arial"/>
                <w:szCs w:val="24"/>
              </w:rPr>
            </w:pPr>
          </w:p>
        </w:tc>
        <w:tc>
          <w:tcPr>
            <w:tcW w:w="3117" w:type="dxa"/>
            <w:tcBorders>
              <w:top w:val="nil"/>
              <w:bottom w:val="single" w:sz="4" w:space="0" w:color="auto"/>
            </w:tcBorders>
          </w:tcPr>
          <w:p w14:paraId="5FF422A9" w14:textId="77777777" w:rsidR="00A06B87" w:rsidRPr="002029C1" w:rsidRDefault="00A06B87" w:rsidP="00A06B87">
            <w:pPr>
              <w:rPr>
                <w:rFonts w:ascii="Arial" w:hAnsi="Arial" w:cs="Arial"/>
                <w:szCs w:val="24"/>
              </w:rPr>
            </w:pPr>
          </w:p>
        </w:tc>
      </w:tr>
    </w:tbl>
    <w:p w14:paraId="178FB643" w14:textId="77777777" w:rsidR="00A06B87" w:rsidRPr="002029C1" w:rsidRDefault="00A06B87" w:rsidP="00A06B87">
      <w:pPr>
        <w:rPr>
          <w:rFonts w:ascii="Arial" w:hAnsi="Arial" w:cs="Arial"/>
          <w:szCs w:val="24"/>
        </w:rPr>
      </w:pPr>
    </w:p>
    <w:p w14:paraId="7F4FD85E" w14:textId="77777777" w:rsidR="00A06B87" w:rsidRPr="002029C1" w:rsidRDefault="00A06B87" w:rsidP="00A06B87">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A06B87" w:rsidRPr="002029C1" w14:paraId="7BB12859" w14:textId="77777777" w:rsidTr="00577785">
        <w:trPr>
          <w:trHeight w:val="864"/>
        </w:trPr>
        <w:tc>
          <w:tcPr>
            <w:tcW w:w="2245" w:type="dxa"/>
            <w:tcBorders>
              <w:top w:val="single" w:sz="8" w:space="0" w:color="auto"/>
              <w:bottom w:val="single" w:sz="4" w:space="0" w:color="auto"/>
            </w:tcBorders>
            <w:vAlign w:val="center"/>
          </w:tcPr>
          <w:p w14:paraId="352C788C" w14:textId="77777777" w:rsidR="00A06B87" w:rsidRPr="002029C1" w:rsidRDefault="00A06B87" w:rsidP="00A06B87">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06196A01" w14:textId="77777777" w:rsidR="00A06B87" w:rsidRPr="002029C1" w:rsidRDefault="00A06B87" w:rsidP="00A06B87">
            <w:pP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1804655C" w14:textId="77777777" w:rsidR="00A06B87" w:rsidRPr="002029C1" w:rsidRDefault="00A06B87" w:rsidP="00A06B87">
            <w:pPr>
              <w:rPr>
                <w:rFonts w:ascii="Arial" w:hAnsi="Arial" w:cs="Arial"/>
                <w:b/>
              </w:rPr>
            </w:pPr>
            <w:r w:rsidRPr="002029C1">
              <w:rPr>
                <w:rFonts w:ascii="Arial" w:hAnsi="Arial" w:cs="Arial"/>
                <w:b/>
              </w:rPr>
              <w:t>Examples</w:t>
            </w:r>
          </w:p>
        </w:tc>
      </w:tr>
      <w:tr w:rsidR="00A06B87" w:rsidRPr="002029C1" w14:paraId="3AB4102B" w14:textId="77777777" w:rsidTr="00577785">
        <w:trPr>
          <w:trHeight w:val="864"/>
        </w:trPr>
        <w:tc>
          <w:tcPr>
            <w:tcW w:w="2245" w:type="dxa"/>
            <w:tcBorders>
              <w:top w:val="single" w:sz="4" w:space="0" w:color="auto"/>
            </w:tcBorders>
            <w:vAlign w:val="center"/>
          </w:tcPr>
          <w:p w14:paraId="5665EBCC" w14:textId="7F9816DA" w:rsidR="00A06B87" w:rsidRPr="002029C1" w:rsidRDefault="00A06B87" w:rsidP="00A06B87">
            <w:pPr>
              <w:rPr>
                <w:rFonts w:ascii="Arial" w:hAnsi="Arial" w:cs="Arial"/>
              </w:rPr>
            </w:pPr>
            <w:r w:rsidRPr="002029C1">
              <w:rPr>
                <w:rFonts w:ascii="Arial" w:hAnsi="Arial" w:cs="Arial"/>
              </w:rPr>
              <w:t>Phytophthora Crown rot resistance</w:t>
            </w:r>
            <w:r w:rsidR="00487532">
              <w:rPr>
                <w:rFonts w:ascii="Arial" w:hAnsi="Arial" w:cs="Arial"/>
              </w:rPr>
              <w:t xml:space="preserve"> (Homozygous resistant)</w:t>
            </w:r>
          </w:p>
        </w:tc>
        <w:tc>
          <w:tcPr>
            <w:tcW w:w="2520" w:type="dxa"/>
            <w:tcBorders>
              <w:top w:val="single" w:sz="4" w:space="0" w:color="auto"/>
              <w:bottom w:val="single" w:sz="4" w:space="0" w:color="auto"/>
            </w:tcBorders>
            <w:vAlign w:val="center"/>
          </w:tcPr>
          <w:p w14:paraId="1F13C88E" w14:textId="644DC437" w:rsidR="00A06B87" w:rsidRPr="002029C1" w:rsidRDefault="00A06B87" w:rsidP="00A06B87">
            <w:pPr>
              <w:rPr>
                <w:rFonts w:ascii="Arial" w:hAnsi="Arial" w:cs="Arial"/>
              </w:rPr>
            </w:pPr>
            <w:r w:rsidRPr="002029C1">
              <w:rPr>
                <w:rFonts w:ascii="Arial" w:hAnsi="Arial" w:cs="Arial"/>
              </w:rPr>
              <w:t>A</w:t>
            </w:r>
            <w:r w:rsidR="00487532">
              <w:rPr>
                <w:rFonts w:ascii="Arial" w:hAnsi="Arial" w:cs="Arial"/>
              </w:rPr>
              <w:t>/</w:t>
            </w:r>
            <w:r w:rsidRPr="002029C1">
              <w:rPr>
                <w:rFonts w:ascii="Arial" w:hAnsi="Arial" w:cs="Arial"/>
              </w:rPr>
              <w:t>A (H3)</w:t>
            </w:r>
          </w:p>
        </w:tc>
        <w:tc>
          <w:tcPr>
            <w:tcW w:w="4585" w:type="dxa"/>
            <w:tcBorders>
              <w:top w:val="single" w:sz="4" w:space="0" w:color="auto"/>
              <w:bottom w:val="single" w:sz="4" w:space="0" w:color="auto"/>
            </w:tcBorders>
            <w:vAlign w:val="center"/>
          </w:tcPr>
          <w:p w14:paraId="5501A216" w14:textId="77777777" w:rsidR="00A06B87" w:rsidRPr="002029C1" w:rsidRDefault="00A06B87" w:rsidP="00A06B87">
            <w:pPr>
              <w:rPr>
                <w:rFonts w:ascii="Arial" w:hAnsi="Arial" w:cs="Arial"/>
              </w:rPr>
            </w:pPr>
            <w:r w:rsidRPr="002029C1">
              <w:rPr>
                <w:rFonts w:ascii="Arial" w:hAnsi="Arial" w:cs="Arial"/>
              </w:rPr>
              <w:t>Strawberry Festival</w:t>
            </w:r>
          </w:p>
        </w:tc>
      </w:tr>
      <w:tr w:rsidR="00A06B87" w:rsidRPr="002029C1" w14:paraId="7B4E4508" w14:textId="77777777" w:rsidTr="00577785">
        <w:trPr>
          <w:trHeight w:val="864"/>
        </w:trPr>
        <w:tc>
          <w:tcPr>
            <w:tcW w:w="2245" w:type="dxa"/>
            <w:tcBorders>
              <w:top w:val="single" w:sz="4" w:space="0" w:color="auto"/>
              <w:bottom w:val="single" w:sz="4" w:space="0" w:color="auto"/>
            </w:tcBorders>
            <w:vAlign w:val="center"/>
          </w:tcPr>
          <w:p w14:paraId="28DD03DC" w14:textId="5DF70A71" w:rsidR="00A06B87" w:rsidRPr="002029C1" w:rsidRDefault="00A06B87" w:rsidP="00A06B87">
            <w:pPr>
              <w:rPr>
                <w:rFonts w:ascii="Arial" w:hAnsi="Arial" w:cs="Arial"/>
              </w:rPr>
            </w:pPr>
            <w:r w:rsidRPr="002029C1">
              <w:rPr>
                <w:rFonts w:ascii="Arial" w:hAnsi="Arial" w:cs="Arial"/>
              </w:rPr>
              <w:t>Phytophthora Crown rot resistance</w:t>
            </w:r>
            <w:r w:rsidR="00487532">
              <w:rPr>
                <w:rFonts w:ascii="Arial" w:hAnsi="Arial" w:cs="Arial"/>
              </w:rPr>
              <w:t xml:space="preserve"> (Heterozygous </w:t>
            </w:r>
            <w:r w:rsidR="000D7B87">
              <w:rPr>
                <w:rFonts w:ascii="Arial" w:hAnsi="Arial" w:cs="Arial"/>
              </w:rPr>
              <w:t>resistant</w:t>
            </w:r>
            <w:r w:rsidR="00487532">
              <w:rPr>
                <w:rFonts w:ascii="Arial" w:hAnsi="Arial" w:cs="Arial"/>
              </w:rPr>
              <w:t>)</w:t>
            </w:r>
          </w:p>
        </w:tc>
        <w:tc>
          <w:tcPr>
            <w:tcW w:w="2520" w:type="dxa"/>
            <w:tcBorders>
              <w:top w:val="single" w:sz="4" w:space="0" w:color="auto"/>
              <w:bottom w:val="single" w:sz="4" w:space="0" w:color="auto"/>
            </w:tcBorders>
            <w:vAlign w:val="center"/>
          </w:tcPr>
          <w:p w14:paraId="41E9D847" w14:textId="7A27E747" w:rsidR="00A06B87" w:rsidRPr="002029C1" w:rsidRDefault="00A06B87" w:rsidP="00A06B87">
            <w:pPr>
              <w:rPr>
                <w:rFonts w:ascii="Arial" w:hAnsi="Arial" w:cs="Arial"/>
              </w:rPr>
            </w:pPr>
            <w:r w:rsidRPr="002029C1">
              <w:rPr>
                <w:rFonts w:ascii="Arial" w:hAnsi="Arial" w:cs="Arial"/>
              </w:rPr>
              <w:t>A</w:t>
            </w:r>
            <w:r w:rsidR="00487532">
              <w:rPr>
                <w:rFonts w:ascii="Arial" w:hAnsi="Arial" w:cs="Arial"/>
              </w:rPr>
              <w:t>/</w:t>
            </w:r>
            <w:r w:rsidRPr="002029C1">
              <w:rPr>
                <w:rFonts w:ascii="Arial" w:hAnsi="Arial" w:cs="Arial"/>
              </w:rPr>
              <w:t>G (Het for H3)</w:t>
            </w:r>
          </w:p>
        </w:tc>
        <w:tc>
          <w:tcPr>
            <w:tcW w:w="4585" w:type="dxa"/>
            <w:tcBorders>
              <w:top w:val="single" w:sz="4" w:space="0" w:color="auto"/>
              <w:bottom w:val="single" w:sz="4" w:space="0" w:color="auto"/>
            </w:tcBorders>
            <w:vAlign w:val="center"/>
          </w:tcPr>
          <w:p w14:paraId="431AEEF7" w14:textId="77777777" w:rsidR="00A06B87" w:rsidRPr="002029C1" w:rsidRDefault="00A06B87" w:rsidP="00A06B87">
            <w:pPr>
              <w:rPr>
                <w:rFonts w:ascii="Arial" w:hAnsi="Arial" w:cs="Arial"/>
              </w:rPr>
            </w:pPr>
          </w:p>
        </w:tc>
      </w:tr>
      <w:tr w:rsidR="00A06B87" w:rsidRPr="002029C1" w14:paraId="3443114F" w14:textId="77777777" w:rsidTr="00577785">
        <w:trPr>
          <w:trHeight w:val="864"/>
        </w:trPr>
        <w:tc>
          <w:tcPr>
            <w:tcW w:w="2245" w:type="dxa"/>
            <w:tcBorders>
              <w:top w:val="single" w:sz="4" w:space="0" w:color="auto"/>
              <w:bottom w:val="single" w:sz="4" w:space="0" w:color="auto"/>
            </w:tcBorders>
            <w:vAlign w:val="center"/>
          </w:tcPr>
          <w:p w14:paraId="04BB32CE" w14:textId="7DE69358" w:rsidR="00A06B87" w:rsidRPr="002029C1" w:rsidRDefault="00A06B87" w:rsidP="00A06B87">
            <w:pPr>
              <w:rPr>
                <w:rFonts w:ascii="Arial" w:hAnsi="Arial" w:cs="Arial"/>
                <w:i/>
              </w:rPr>
            </w:pPr>
            <w:r w:rsidRPr="002029C1">
              <w:rPr>
                <w:rFonts w:ascii="Arial" w:hAnsi="Arial" w:cs="Arial"/>
              </w:rPr>
              <w:t>Phytophthora Crown rot susceptibility</w:t>
            </w:r>
            <w:r w:rsidR="00487532">
              <w:rPr>
                <w:rFonts w:ascii="Arial" w:hAnsi="Arial" w:cs="Arial"/>
              </w:rPr>
              <w:t xml:space="preserve"> (</w:t>
            </w:r>
            <w:r w:rsidR="000D7B87">
              <w:rPr>
                <w:rFonts w:ascii="Arial" w:hAnsi="Arial" w:cs="Arial"/>
              </w:rPr>
              <w:t>susceptible</w:t>
            </w:r>
            <w:r w:rsidR="00487532">
              <w:rPr>
                <w:rFonts w:ascii="Arial" w:hAnsi="Arial" w:cs="Arial"/>
              </w:rPr>
              <w:t>)</w:t>
            </w:r>
          </w:p>
        </w:tc>
        <w:tc>
          <w:tcPr>
            <w:tcW w:w="2520" w:type="dxa"/>
            <w:tcBorders>
              <w:top w:val="single" w:sz="4" w:space="0" w:color="auto"/>
              <w:bottom w:val="single" w:sz="4" w:space="0" w:color="auto"/>
            </w:tcBorders>
            <w:vAlign w:val="center"/>
          </w:tcPr>
          <w:p w14:paraId="1C98B5B8" w14:textId="2A81D97D" w:rsidR="00A06B87" w:rsidRPr="002029C1" w:rsidRDefault="00A06B87" w:rsidP="00A06B87">
            <w:pPr>
              <w:rPr>
                <w:rFonts w:ascii="Arial" w:hAnsi="Arial" w:cs="Arial"/>
              </w:rPr>
            </w:pPr>
            <w:r w:rsidRPr="002029C1">
              <w:rPr>
                <w:rFonts w:ascii="Arial" w:hAnsi="Arial" w:cs="Arial"/>
              </w:rPr>
              <w:t>G</w:t>
            </w:r>
            <w:r w:rsidR="00487532">
              <w:rPr>
                <w:rFonts w:ascii="Arial" w:hAnsi="Arial" w:cs="Arial"/>
              </w:rPr>
              <w:t>/</w:t>
            </w:r>
            <w:r w:rsidRPr="002029C1">
              <w:rPr>
                <w:rFonts w:ascii="Arial" w:hAnsi="Arial" w:cs="Arial"/>
              </w:rPr>
              <w:t>G (non-H3)</w:t>
            </w:r>
          </w:p>
        </w:tc>
        <w:tc>
          <w:tcPr>
            <w:tcW w:w="4585" w:type="dxa"/>
            <w:tcBorders>
              <w:top w:val="single" w:sz="4" w:space="0" w:color="auto"/>
              <w:bottom w:val="single" w:sz="4" w:space="0" w:color="auto"/>
            </w:tcBorders>
            <w:vAlign w:val="center"/>
          </w:tcPr>
          <w:p w14:paraId="2980261E" w14:textId="77777777" w:rsidR="00A06B87" w:rsidRPr="002029C1" w:rsidRDefault="00A06B87" w:rsidP="00A06B87">
            <w:pPr>
              <w:rPr>
                <w:rFonts w:ascii="Arial" w:hAnsi="Arial" w:cs="Arial"/>
              </w:rPr>
            </w:pPr>
            <w:r w:rsidRPr="002029C1">
              <w:rPr>
                <w:rFonts w:ascii="Arial" w:hAnsi="Arial" w:cs="Arial"/>
              </w:rPr>
              <w:t>Winter Dawn</w:t>
            </w:r>
          </w:p>
        </w:tc>
      </w:tr>
    </w:tbl>
    <w:p w14:paraId="0BFBD753" w14:textId="77777777" w:rsidR="00A06B87" w:rsidRPr="002029C1" w:rsidRDefault="00A06B87" w:rsidP="00A06B87">
      <w:pPr>
        <w:spacing w:after="0" w:line="240" w:lineRule="auto"/>
        <w:rPr>
          <w:rFonts w:ascii="Arial" w:hAnsi="Arial" w:cs="Arial"/>
          <w:sz w:val="20"/>
          <w:szCs w:val="24"/>
        </w:rPr>
      </w:pPr>
    </w:p>
    <w:p w14:paraId="100B04BE" w14:textId="77777777" w:rsidR="00577785" w:rsidRPr="002029C1" w:rsidRDefault="00A06B87" w:rsidP="00577785">
      <w:pPr>
        <w:keepNext/>
        <w:spacing w:after="0" w:line="240" w:lineRule="auto"/>
        <w:jc w:val="center"/>
        <w:rPr>
          <w:rFonts w:ascii="Arial" w:hAnsi="Arial" w:cs="Arial"/>
        </w:rPr>
      </w:pPr>
      <w:r w:rsidRPr="002029C1">
        <w:rPr>
          <w:rFonts w:ascii="Arial" w:hAnsi="Arial" w:cs="Arial"/>
          <w:noProof/>
        </w:rPr>
        <w:lastRenderedPageBreak/>
        <w:drawing>
          <wp:inline distT="0" distB="0" distL="0" distR="0" wp14:anchorId="10E09467" wp14:editId="20804791">
            <wp:extent cx="5511800" cy="386842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6412" t="19125" r="16487" b="13258"/>
                    <a:stretch/>
                  </pic:blipFill>
                  <pic:spPr bwMode="auto">
                    <a:xfrm>
                      <a:off x="0" y="0"/>
                      <a:ext cx="5526481" cy="3878724"/>
                    </a:xfrm>
                    <a:prstGeom prst="rect">
                      <a:avLst/>
                    </a:prstGeom>
                    <a:ln>
                      <a:noFill/>
                    </a:ln>
                    <a:extLst>
                      <a:ext uri="{53640926-AAD7-44D8-BBD7-CCE9431645EC}">
                        <a14:shadowObscured xmlns:a14="http://schemas.microsoft.com/office/drawing/2010/main"/>
                      </a:ext>
                    </a:extLst>
                  </pic:spPr>
                </pic:pic>
              </a:graphicData>
            </a:graphic>
          </wp:inline>
        </w:drawing>
      </w:r>
    </w:p>
    <w:p w14:paraId="6CCE08C8" w14:textId="04273469" w:rsidR="00577785" w:rsidRPr="002029C1" w:rsidRDefault="00577785" w:rsidP="00577785">
      <w:pPr>
        <w:rPr>
          <w:rFonts w:ascii="Arial" w:hAnsi="Arial" w:cs="Arial"/>
          <w:b/>
        </w:rPr>
      </w:pPr>
      <w:r w:rsidRPr="002029C1">
        <w:rPr>
          <w:rFonts w:ascii="Arial" w:hAnsi="Arial" w:cs="Arial"/>
          <w:b/>
          <w:bCs/>
        </w:rPr>
        <w:t xml:space="preserve">RPCKASPH3 Figure 1. </w:t>
      </w:r>
      <w:r w:rsidRPr="002029C1">
        <w:rPr>
          <w:rFonts w:ascii="Arial" w:hAnsi="Arial" w:cs="Arial"/>
        </w:rPr>
        <w:t>Example of homozygous and heterozygous clusters for RPCKASPH3.</w:t>
      </w:r>
    </w:p>
    <w:p w14:paraId="3A05EC68" w14:textId="027FF502" w:rsidR="00A06B87" w:rsidRPr="002029C1" w:rsidRDefault="00A06B87" w:rsidP="00A06B87">
      <w:pPr>
        <w:rPr>
          <w:rFonts w:ascii="Arial" w:hAnsi="Arial" w:cs="Arial"/>
          <w:b/>
          <w:sz w:val="28"/>
        </w:rPr>
      </w:pPr>
    </w:p>
    <w:p w14:paraId="01E706AD" w14:textId="77777777" w:rsidR="00577785" w:rsidRPr="002029C1" w:rsidRDefault="00577785" w:rsidP="00A06B87">
      <w:pPr>
        <w:rPr>
          <w:rFonts w:ascii="Arial" w:hAnsi="Arial" w:cs="Arial"/>
          <w:b/>
          <w:sz w:val="28"/>
        </w:rPr>
      </w:pPr>
    </w:p>
    <w:p w14:paraId="562C5E77" w14:textId="505445CA" w:rsidR="00A06B87" w:rsidRPr="002029C1" w:rsidRDefault="00A06B87" w:rsidP="00A06B87">
      <w:pPr>
        <w:rPr>
          <w:rFonts w:ascii="Arial" w:hAnsi="Arial" w:cs="Arial"/>
          <w:b/>
          <w:sz w:val="28"/>
        </w:rPr>
      </w:pPr>
      <w:r w:rsidRPr="002029C1">
        <w:rPr>
          <w:rFonts w:ascii="Arial" w:hAnsi="Arial" w:cs="Arial"/>
          <w:b/>
          <w:sz w:val="28"/>
        </w:rPr>
        <w:t>Additional Notes</w:t>
      </w:r>
    </w:p>
    <w:p w14:paraId="7F30DECE" w14:textId="5C84C253" w:rsidR="00A06B87" w:rsidRPr="002029C1" w:rsidRDefault="00A06B87" w:rsidP="00A3532B">
      <w:pPr>
        <w:spacing w:after="0" w:line="276" w:lineRule="auto"/>
        <w:jc w:val="both"/>
        <w:rPr>
          <w:rFonts w:ascii="Arial" w:hAnsi="Arial" w:cs="Arial"/>
          <w:szCs w:val="24"/>
        </w:rPr>
      </w:pPr>
      <w:r w:rsidRPr="002029C1">
        <w:rPr>
          <w:rFonts w:ascii="Arial" w:hAnsi="Arial" w:cs="Arial"/>
          <w:szCs w:val="24"/>
        </w:rPr>
        <w:t>The distribution of</w:t>
      </w:r>
      <w:r w:rsidRPr="002029C1">
        <w:rPr>
          <w:rFonts w:ascii="Arial" w:hAnsi="Arial" w:cs="Arial"/>
          <w:i/>
          <w:szCs w:val="24"/>
        </w:rPr>
        <w:t xml:space="preserve"> Phytophthora cactorum </w:t>
      </w:r>
      <w:r w:rsidRPr="002029C1">
        <w:rPr>
          <w:rFonts w:ascii="Arial" w:hAnsi="Arial" w:cs="Arial"/>
          <w:szCs w:val="24"/>
        </w:rPr>
        <w:t xml:space="preserve">races has not been well studied. Races which are virulent on </w:t>
      </w:r>
      <w:r w:rsidRPr="002029C1">
        <w:rPr>
          <w:rFonts w:ascii="Arial" w:hAnsi="Arial" w:cs="Arial"/>
          <w:i/>
          <w:szCs w:val="24"/>
        </w:rPr>
        <w:t xml:space="preserve">FaRPc2 </w:t>
      </w:r>
      <w:r w:rsidRPr="002029C1">
        <w:rPr>
          <w:rFonts w:ascii="Arial" w:hAnsi="Arial" w:cs="Arial"/>
          <w:szCs w:val="24"/>
        </w:rPr>
        <w:t>may be predominant in some growing regions.</w:t>
      </w:r>
      <w:r w:rsidR="00B2722E" w:rsidRPr="002029C1">
        <w:rPr>
          <w:rFonts w:ascii="Arial" w:hAnsi="Arial" w:cs="Arial"/>
          <w:szCs w:val="24"/>
        </w:rPr>
        <w:t xml:space="preserve"> This KASP marker </w:t>
      </w:r>
      <w:r w:rsidR="001836AD" w:rsidRPr="002029C1">
        <w:rPr>
          <w:rFonts w:ascii="Arial" w:hAnsi="Arial" w:cs="Arial"/>
          <w:szCs w:val="24"/>
        </w:rPr>
        <w:t>does not work well with crude DNA prepared by NaOH based rapid extraction (Noh et al., 2017 and 2018)</w:t>
      </w:r>
      <w:r w:rsidRPr="002029C1">
        <w:rPr>
          <w:rFonts w:ascii="Arial" w:hAnsi="Arial" w:cs="Arial"/>
          <w:szCs w:val="24"/>
        </w:rPr>
        <w:t>.</w:t>
      </w:r>
    </w:p>
    <w:p w14:paraId="54BFB106" w14:textId="77777777" w:rsidR="00F473E6" w:rsidRPr="002029C1" w:rsidRDefault="00F473E6">
      <w:pPr>
        <w:rPr>
          <w:rStyle w:val="BookTitle"/>
          <w:rFonts w:ascii="Arial" w:eastAsiaTheme="majorEastAsia" w:hAnsi="Arial" w:cs="Arial"/>
          <w:bCs w:val="0"/>
          <w:iCs w:val="0"/>
          <w:color w:val="auto"/>
          <w:spacing w:val="0"/>
          <w:sz w:val="36"/>
          <w:szCs w:val="24"/>
        </w:rPr>
      </w:pPr>
    </w:p>
    <w:p w14:paraId="6A8EFBEF" w14:textId="77777777" w:rsidR="00A06B87" w:rsidRPr="002029C1" w:rsidRDefault="00A06B87">
      <w:pPr>
        <w:rPr>
          <w:rStyle w:val="BookTitle"/>
          <w:rFonts w:ascii="Arial" w:eastAsiaTheme="majorEastAsia" w:hAnsi="Arial" w:cs="Arial"/>
          <w:bCs w:val="0"/>
          <w:iCs w:val="0"/>
          <w:color w:val="auto"/>
          <w:spacing w:val="0"/>
          <w:sz w:val="36"/>
          <w:szCs w:val="24"/>
        </w:rPr>
      </w:pPr>
      <w:r w:rsidRPr="002029C1">
        <w:rPr>
          <w:rStyle w:val="BookTitle"/>
          <w:rFonts w:ascii="Arial" w:hAnsi="Arial" w:cs="Arial"/>
          <w:bCs w:val="0"/>
          <w:iCs w:val="0"/>
          <w:color w:val="auto"/>
          <w:spacing w:val="0"/>
          <w:sz w:val="36"/>
        </w:rPr>
        <w:br w:type="page"/>
      </w:r>
    </w:p>
    <w:p w14:paraId="4DBC418E" w14:textId="77777777" w:rsidR="004601AA" w:rsidRPr="002029C1" w:rsidRDefault="00A3532B" w:rsidP="004601AA">
      <w:pPr>
        <w:pStyle w:val="Heading3"/>
        <w:rPr>
          <w:rStyle w:val="BookTitle"/>
          <w:rFonts w:ascii="Arial" w:hAnsi="Arial" w:cs="Arial"/>
          <w:bCs w:val="0"/>
          <w:iCs w:val="0"/>
          <w:color w:val="auto"/>
          <w:spacing w:val="0"/>
          <w:sz w:val="36"/>
        </w:rPr>
      </w:pPr>
      <w:bookmarkStart w:id="22" w:name="_Toc9339748"/>
      <w:bookmarkStart w:id="23" w:name="_Toc64375875"/>
      <w:r w:rsidRPr="002029C1">
        <w:rPr>
          <w:rStyle w:val="BookTitle"/>
          <w:rFonts w:ascii="Arial" w:hAnsi="Arial" w:cs="Arial"/>
          <w:bCs w:val="0"/>
          <w:iCs w:val="0"/>
          <w:color w:val="auto"/>
          <w:spacing w:val="0"/>
          <w:sz w:val="36"/>
        </w:rPr>
        <w:lastRenderedPageBreak/>
        <w:t>FaRXf1</w:t>
      </w:r>
      <w:r w:rsidRPr="002029C1">
        <w:rPr>
          <w:rStyle w:val="BookTitle"/>
          <w:rFonts w:ascii="Arial" w:hAnsi="Arial" w:cs="Arial"/>
          <w:bCs w:val="0"/>
          <w:i w:val="0"/>
          <w:iCs w:val="0"/>
          <w:color w:val="auto"/>
          <w:spacing w:val="0"/>
          <w:sz w:val="36"/>
        </w:rPr>
        <w:t xml:space="preserve"> (HRM6D_33.083)</w:t>
      </w:r>
      <w:bookmarkEnd w:id="22"/>
      <w:r w:rsidR="009D3697" w:rsidRPr="002029C1">
        <w:rPr>
          <w:rStyle w:val="BookTitle"/>
          <w:rFonts w:ascii="Arial" w:hAnsi="Arial" w:cs="Arial"/>
          <w:bCs w:val="0"/>
          <w:i w:val="0"/>
          <w:iCs w:val="0"/>
          <w:color w:val="auto"/>
          <w:spacing w:val="0"/>
          <w:sz w:val="36"/>
        </w:rPr>
        <w:t xml:space="preserve"> </w:t>
      </w:r>
      <w:r w:rsidR="004601AA" w:rsidRPr="002029C1">
        <w:rPr>
          <w:rStyle w:val="BookTitle"/>
          <w:rFonts w:ascii="Arial" w:hAnsi="Arial" w:cs="Arial"/>
          <w:bCs w:val="0"/>
          <w:i w:val="0"/>
          <w:iCs w:val="0"/>
          <w:color w:val="auto"/>
          <w:spacing w:val="0"/>
          <w:sz w:val="36"/>
        </w:rPr>
        <w:t>– original marker</w:t>
      </w:r>
      <w:bookmarkEnd w:id="23"/>
    </w:p>
    <w:p w14:paraId="2C69C313" w14:textId="77777777" w:rsidR="00A3532B" w:rsidRPr="002029C1" w:rsidRDefault="00A3532B" w:rsidP="00A3532B">
      <w:pPr>
        <w:rPr>
          <w:rFonts w:ascii="Arial" w:hAnsi="Arial" w:cs="Arial"/>
        </w:rPr>
      </w:pPr>
    </w:p>
    <w:p w14:paraId="706D7057" w14:textId="77777777" w:rsidR="00A3532B" w:rsidRPr="002029C1" w:rsidRDefault="00A3532B" w:rsidP="00A3532B">
      <w:pPr>
        <w:rPr>
          <w:rFonts w:ascii="Arial" w:hAnsi="Arial" w:cs="Arial"/>
          <w:b/>
          <w:sz w:val="28"/>
        </w:rPr>
      </w:pPr>
      <w:r w:rsidRPr="002029C1">
        <w:rPr>
          <w:rFonts w:ascii="Arial" w:hAnsi="Arial" w:cs="Arial"/>
          <w:b/>
          <w:sz w:val="28"/>
        </w:rPr>
        <w:t>Background</w:t>
      </w:r>
    </w:p>
    <w:p w14:paraId="317B9B8A" w14:textId="37063B6E" w:rsidR="00A3532B" w:rsidRPr="002029C1" w:rsidRDefault="00A3532B" w:rsidP="00A3532B">
      <w:pPr>
        <w:pStyle w:val="ListParagraph"/>
        <w:numPr>
          <w:ilvl w:val="0"/>
          <w:numId w:val="10"/>
        </w:numPr>
        <w:rPr>
          <w:rFonts w:ascii="Arial" w:hAnsi="Arial" w:cs="Arial"/>
          <w:color w:val="000000" w:themeColor="text1"/>
        </w:rPr>
      </w:pPr>
      <w:r w:rsidRPr="002029C1">
        <w:rPr>
          <w:rFonts w:ascii="Arial" w:hAnsi="Arial" w:cs="Arial"/>
        </w:rPr>
        <w:t>A test for angular leaf spot (</w:t>
      </w:r>
      <w:r w:rsidRPr="002029C1">
        <w:rPr>
          <w:rFonts w:ascii="Arial" w:hAnsi="Arial" w:cs="Arial"/>
          <w:i/>
        </w:rPr>
        <w:t xml:space="preserve">Xanthomonas </w:t>
      </w:r>
      <w:proofErr w:type="spellStart"/>
      <w:r w:rsidRPr="002029C1">
        <w:rPr>
          <w:rFonts w:ascii="Arial" w:hAnsi="Arial" w:cs="Arial"/>
          <w:i/>
        </w:rPr>
        <w:t>fragariae</w:t>
      </w:r>
      <w:proofErr w:type="spellEnd"/>
      <w:r w:rsidRPr="002029C1">
        <w:rPr>
          <w:rFonts w:ascii="Arial" w:hAnsi="Arial" w:cs="Arial"/>
        </w:rPr>
        <w:t>)</w:t>
      </w:r>
      <w:r w:rsidRPr="002029C1">
        <w:rPr>
          <w:rFonts w:ascii="Arial" w:hAnsi="Arial" w:cs="Arial"/>
          <w:i/>
        </w:rPr>
        <w:t xml:space="preserve"> </w:t>
      </w:r>
      <w:r w:rsidRPr="002029C1">
        <w:rPr>
          <w:rFonts w:ascii="Arial" w:hAnsi="Arial" w:cs="Arial"/>
        </w:rPr>
        <w:t>resistance</w:t>
      </w:r>
      <w:r w:rsidRPr="002029C1">
        <w:rPr>
          <w:rFonts w:ascii="Arial" w:hAnsi="Arial" w:cs="Arial"/>
          <w:color w:val="000000" w:themeColor="text1"/>
        </w:rPr>
        <w:t>.</w:t>
      </w:r>
    </w:p>
    <w:p w14:paraId="6E0AC031" w14:textId="11531A87" w:rsidR="00A3532B" w:rsidRPr="002029C1" w:rsidRDefault="00A3532B" w:rsidP="00A3532B">
      <w:pPr>
        <w:pStyle w:val="ListParagraph"/>
        <w:numPr>
          <w:ilvl w:val="0"/>
          <w:numId w:val="10"/>
        </w:numPr>
        <w:jc w:val="both"/>
        <w:rPr>
          <w:rFonts w:ascii="Arial" w:hAnsi="Arial" w:cs="Arial"/>
          <w:color w:val="000000" w:themeColor="text1"/>
        </w:rPr>
      </w:pPr>
      <w:r w:rsidRPr="002029C1">
        <w:rPr>
          <w:rFonts w:ascii="Arial" w:hAnsi="Arial" w:cs="Arial"/>
        </w:rPr>
        <w:t xml:space="preserve">Target only one (the </w:t>
      </w:r>
      <w:r w:rsidRPr="002029C1">
        <w:rPr>
          <w:rFonts w:ascii="Arial" w:hAnsi="Arial" w:cs="Arial"/>
          <w:i/>
        </w:rPr>
        <w:t xml:space="preserve">FaRXf1 </w:t>
      </w:r>
      <w:r w:rsidRPr="002029C1">
        <w:rPr>
          <w:rFonts w:ascii="Arial" w:hAnsi="Arial" w:cs="Arial"/>
        </w:rPr>
        <w:t>haplotype on chromosome 6-2) associated with resistance</w:t>
      </w:r>
      <w:r w:rsidRPr="002029C1">
        <w:rPr>
          <w:rFonts w:ascii="Arial" w:hAnsi="Arial" w:cs="Arial"/>
          <w:color w:val="000000" w:themeColor="text1"/>
        </w:rPr>
        <w:t>.</w:t>
      </w:r>
    </w:p>
    <w:p w14:paraId="2D7C0772" w14:textId="5941782C" w:rsidR="00A3532B" w:rsidRPr="002029C1" w:rsidRDefault="00A3532B" w:rsidP="00A3532B">
      <w:pPr>
        <w:pStyle w:val="ListParagraph"/>
        <w:numPr>
          <w:ilvl w:val="0"/>
          <w:numId w:val="10"/>
        </w:numPr>
        <w:jc w:val="both"/>
        <w:rPr>
          <w:rFonts w:ascii="Arial" w:hAnsi="Arial" w:cs="Arial"/>
          <w:color w:val="000000" w:themeColor="text1"/>
        </w:rPr>
      </w:pPr>
      <w:r w:rsidRPr="002029C1">
        <w:rPr>
          <w:rFonts w:ascii="Arial" w:hAnsi="Arial" w:cs="Arial"/>
          <w:color w:val="000000" w:themeColor="text1"/>
        </w:rPr>
        <w:t>The marker was designed by</w:t>
      </w:r>
      <w:r w:rsidRPr="002029C1">
        <w:rPr>
          <w:rFonts w:ascii="Arial" w:hAnsi="Arial" w:cs="Arial"/>
          <w:color w:val="000000" w:themeColor="text1"/>
          <w:szCs w:val="24"/>
        </w:rPr>
        <w:t xml:space="preserve"> Ro</w:t>
      </w:r>
      <w:r w:rsidR="007F50BA" w:rsidRPr="002029C1">
        <w:rPr>
          <w:rFonts w:ascii="Arial" w:hAnsi="Arial" w:cs="Arial"/>
          <w:color w:val="000000" w:themeColor="text1"/>
          <w:szCs w:val="24"/>
        </w:rPr>
        <w:t>a</w:t>
      </w:r>
      <w:r w:rsidRPr="002029C1">
        <w:rPr>
          <w:rFonts w:ascii="Arial" w:hAnsi="Arial" w:cs="Arial"/>
          <w:color w:val="000000" w:themeColor="text1"/>
          <w:szCs w:val="24"/>
        </w:rPr>
        <w:t>ch et al., (2016) and</w:t>
      </w:r>
      <w:r w:rsidRPr="002029C1">
        <w:rPr>
          <w:rFonts w:ascii="Arial" w:hAnsi="Arial" w:cs="Arial"/>
          <w:color w:val="000000" w:themeColor="text1"/>
        </w:rPr>
        <w:t xml:space="preserve"> has been shown to be predictive in germplasm originating from University of Florida breeding program.</w:t>
      </w:r>
    </w:p>
    <w:p w14:paraId="0A366CC5" w14:textId="77777777" w:rsidR="00A3532B" w:rsidRPr="002029C1" w:rsidRDefault="00A3532B" w:rsidP="00A3532B">
      <w:pPr>
        <w:pStyle w:val="ListParagraph"/>
        <w:rPr>
          <w:rFonts w:ascii="Arial" w:hAnsi="Arial" w:cs="Arial"/>
        </w:rPr>
      </w:pPr>
    </w:p>
    <w:p w14:paraId="64F77890" w14:textId="77777777" w:rsidR="00A3532B" w:rsidRPr="002029C1" w:rsidRDefault="00A3532B" w:rsidP="00A3532B">
      <w:pPr>
        <w:rPr>
          <w:rFonts w:ascii="Arial" w:hAnsi="Arial" w:cs="Arial"/>
          <w:b/>
          <w:sz w:val="28"/>
        </w:rPr>
      </w:pPr>
      <w:r w:rsidRPr="002029C1">
        <w:rPr>
          <w:rFonts w:ascii="Arial" w:hAnsi="Arial" w:cs="Arial"/>
          <w:b/>
          <w:sz w:val="28"/>
        </w:rPr>
        <w:t>Technical Details</w:t>
      </w:r>
    </w:p>
    <w:p w14:paraId="04D91298" w14:textId="77777777" w:rsidR="00A3532B" w:rsidRPr="002029C1" w:rsidRDefault="00A3532B" w:rsidP="00A3532B">
      <w:pPr>
        <w:spacing w:after="0" w:line="240" w:lineRule="auto"/>
        <w:rPr>
          <w:rFonts w:ascii="Arial" w:hAnsi="Arial" w:cs="Arial"/>
          <w:b/>
          <w:i/>
          <w:szCs w:val="24"/>
        </w:rPr>
      </w:pPr>
      <w:r w:rsidRPr="002029C1">
        <w:rPr>
          <w:rFonts w:ascii="Arial" w:hAnsi="Arial" w:cs="Arial"/>
          <w:b/>
          <w:i/>
          <w:szCs w:val="24"/>
        </w:rPr>
        <w:t>Primer Sequences</w:t>
      </w:r>
    </w:p>
    <w:p w14:paraId="16AB0260" w14:textId="77777777" w:rsidR="00A3532B" w:rsidRPr="002029C1" w:rsidRDefault="00A3532B" w:rsidP="00A3532B">
      <w:pPr>
        <w:spacing w:after="0" w:line="240" w:lineRule="auto"/>
        <w:rPr>
          <w:rFonts w:ascii="Arial" w:hAnsi="Arial" w:cs="Arial"/>
          <w:szCs w:val="24"/>
        </w:rPr>
      </w:pPr>
    </w:p>
    <w:tbl>
      <w:tblPr>
        <w:tblStyle w:val="TableGrid"/>
        <w:tblW w:w="991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7573"/>
      </w:tblGrid>
      <w:tr w:rsidR="00A3532B" w:rsidRPr="002029C1" w14:paraId="33A7ACCB" w14:textId="77777777" w:rsidTr="00A3532B">
        <w:trPr>
          <w:trHeight w:val="432"/>
        </w:trPr>
        <w:tc>
          <w:tcPr>
            <w:tcW w:w="2340" w:type="dxa"/>
            <w:tcBorders>
              <w:top w:val="single" w:sz="4" w:space="0" w:color="auto"/>
              <w:bottom w:val="single" w:sz="4" w:space="0" w:color="auto"/>
            </w:tcBorders>
            <w:vAlign w:val="center"/>
          </w:tcPr>
          <w:p w14:paraId="3986D659" w14:textId="77777777" w:rsidR="00A3532B" w:rsidRPr="002029C1" w:rsidRDefault="00A3532B" w:rsidP="004521C6">
            <w:pPr>
              <w:rPr>
                <w:rFonts w:ascii="Arial" w:hAnsi="Arial" w:cs="Arial"/>
                <w:b/>
                <w:bCs/>
                <w:color w:val="000000" w:themeColor="text1"/>
                <w:szCs w:val="24"/>
              </w:rPr>
            </w:pPr>
            <w:r w:rsidRPr="002029C1">
              <w:rPr>
                <w:rFonts w:ascii="Arial" w:hAnsi="Arial" w:cs="Arial"/>
                <w:b/>
                <w:bCs/>
                <w:color w:val="000000" w:themeColor="text1"/>
                <w:szCs w:val="24"/>
              </w:rPr>
              <w:t>Primer</w:t>
            </w:r>
          </w:p>
        </w:tc>
        <w:tc>
          <w:tcPr>
            <w:tcW w:w="7573" w:type="dxa"/>
            <w:tcBorders>
              <w:top w:val="single" w:sz="4" w:space="0" w:color="auto"/>
              <w:bottom w:val="single" w:sz="4" w:space="0" w:color="auto"/>
            </w:tcBorders>
            <w:vAlign w:val="center"/>
          </w:tcPr>
          <w:p w14:paraId="04D9D406" w14:textId="77777777" w:rsidR="00A3532B" w:rsidRPr="002029C1" w:rsidRDefault="00A3532B" w:rsidP="004521C6">
            <w:pPr>
              <w:rPr>
                <w:rFonts w:ascii="Arial" w:hAnsi="Arial" w:cs="Arial"/>
                <w:b/>
                <w:color w:val="000000" w:themeColor="text1"/>
                <w:szCs w:val="24"/>
              </w:rPr>
            </w:pPr>
            <w:r w:rsidRPr="002029C1">
              <w:rPr>
                <w:rFonts w:ascii="Arial" w:hAnsi="Arial" w:cs="Arial"/>
                <w:b/>
                <w:color w:val="000000" w:themeColor="text1"/>
                <w:szCs w:val="24"/>
              </w:rPr>
              <w:t>Sequence</w:t>
            </w:r>
          </w:p>
        </w:tc>
      </w:tr>
      <w:tr w:rsidR="00A3532B" w:rsidRPr="002029C1" w14:paraId="374DD8D7" w14:textId="77777777" w:rsidTr="00D202BC">
        <w:trPr>
          <w:trHeight w:val="576"/>
        </w:trPr>
        <w:tc>
          <w:tcPr>
            <w:tcW w:w="2340" w:type="dxa"/>
            <w:tcBorders>
              <w:top w:val="single" w:sz="4" w:space="0" w:color="auto"/>
            </w:tcBorders>
            <w:vAlign w:val="center"/>
          </w:tcPr>
          <w:p w14:paraId="429CAD94" w14:textId="175584ED" w:rsidR="00A3532B" w:rsidRPr="002029C1" w:rsidRDefault="00A3532B" w:rsidP="004521C6">
            <w:pPr>
              <w:rPr>
                <w:rFonts w:ascii="Arial" w:hAnsi="Arial" w:cs="Arial"/>
                <w:color w:val="000000" w:themeColor="text1"/>
                <w:szCs w:val="24"/>
              </w:rPr>
            </w:pPr>
            <w:r w:rsidRPr="002029C1">
              <w:rPr>
                <w:rFonts w:ascii="Arial" w:hAnsi="Arial" w:cs="Arial"/>
                <w:bCs/>
                <w:color w:val="000000" w:themeColor="text1"/>
                <w:szCs w:val="24"/>
              </w:rPr>
              <w:t xml:space="preserve">HRM6D_33.083 </w:t>
            </w:r>
            <w:r w:rsidRPr="002029C1">
              <w:rPr>
                <w:rFonts w:ascii="Arial" w:hAnsi="Arial" w:cs="Arial"/>
                <w:color w:val="000000" w:themeColor="text1"/>
                <w:szCs w:val="24"/>
              </w:rPr>
              <w:t>-F</w:t>
            </w:r>
          </w:p>
        </w:tc>
        <w:tc>
          <w:tcPr>
            <w:tcW w:w="7573" w:type="dxa"/>
            <w:tcBorders>
              <w:top w:val="single" w:sz="4" w:space="0" w:color="auto"/>
            </w:tcBorders>
            <w:vAlign w:val="center"/>
          </w:tcPr>
          <w:p w14:paraId="0FBBEBB3" w14:textId="601CDC19" w:rsidR="00A3532B" w:rsidRPr="002029C1" w:rsidRDefault="00A3532B" w:rsidP="003E3FC1">
            <w:pPr>
              <w:rPr>
                <w:rFonts w:ascii="Arial" w:hAnsi="Arial" w:cs="Arial"/>
                <w:color w:val="000000" w:themeColor="text1"/>
              </w:rPr>
            </w:pPr>
            <w:r w:rsidRPr="002029C1">
              <w:rPr>
                <w:rFonts w:ascii="Arial" w:hAnsi="Arial" w:cs="Arial"/>
              </w:rPr>
              <w:t>TGCAAGCACGAACAACATCAGC</w:t>
            </w:r>
          </w:p>
        </w:tc>
      </w:tr>
      <w:tr w:rsidR="00A3532B" w:rsidRPr="002029C1" w14:paraId="4DF18CDA" w14:textId="77777777" w:rsidTr="00D202BC">
        <w:trPr>
          <w:trHeight w:val="576"/>
        </w:trPr>
        <w:tc>
          <w:tcPr>
            <w:tcW w:w="2340" w:type="dxa"/>
            <w:vAlign w:val="center"/>
          </w:tcPr>
          <w:p w14:paraId="40848D64" w14:textId="57D48B41" w:rsidR="00A3532B" w:rsidRPr="002029C1" w:rsidRDefault="00A3532B" w:rsidP="004521C6">
            <w:pPr>
              <w:rPr>
                <w:rFonts w:ascii="Arial" w:hAnsi="Arial" w:cs="Arial"/>
                <w:color w:val="000000" w:themeColor="text1"/>
                <w:szCs w:val="24"/>
              </w:rPr>
            </w:pPr>
            <w:r w:rsidRPr="002029C1">
              <w:rPr>
                <w:rFonts w:ascii="Arial" w:hAnsi="Arial" w:cs="Arial"/>
                <w:bCs/>
                <w:color w:val="000000" w:themeColor="text1"/>
                <w:szCs w:val="24"/>
              </w:rPr>
              <w:t xml:space="preserve">HRM6D_33.083 </w:t>
            </w:r>
            <w:r w:rsidRPr="002029C1">
              <w:rPr>
                <w:rFonts w:ascii="Arial" w:hAnsi="Arial" w:cs="Arial"/>
                <w:color w:val="000000" w:themeColor="text1"/>
                <w:szCs w:val="24"/>
              </w:rPr>
              <w:t>-R</w:t>
            </w:r>
          </w:p>
        </w:tc>
        <w:tc>
          <w:tcPr>
            <w:tcW w:w="7573" w:type="dxa"/>
            <w:vAlign w:val="center"/>
          </w:tcPr>
          <w:p w14:paraId="383114A3" w14:textId="2EF283B9" w:rsidR="00A3532B" w:rsidRPr="002029C1" w:rsidRDefault="003E3FC1" w:rsidP="003E3FC1">
            <w:pPr>
              <w:rPr>
                <w:rFonts w:ascii="Arial" w:hAnsi="Arial" w:cs="Arial"/>
                <w:color w:val="000000" w:themeColor="text1"/>
              </w:rPr>
            </w:pPr>
            <w:r w:rsidRPr="002029C1">
              <w:rPr>
                <w:rFonts w:ascii="Arial" w:hAnsi="Arial" w:cs="Arial"/>
              </w:rPr>
              <w:t>GTTTGGATGATTTGGCCTATGC</w:t>
            </w:r>
          </w:p>
        </w:tc>
      </w:tr>
    </w:tbl>
    <w:p w14:paraId="46B566A7" w14:textId="77777777" w:rsidR="00A3532B" w:rsidRPr="002029C1" w:rsidRDefault="00A3532B" w:rsidP="00A3532B">
      <w:pPr>
        <w:spacing w:after="0" w:line="240" w:lineRule="auto"/>
        <w:rPr>
          <w:rFonts w:ascii="Arial" w:hAnsi="Arial" w:cs="Arial"/>
          <w:color w:val="000000" w:themeColor="text1"/>
          <w:szCs w:val="24"/>
        </w:rPr>
      </w:pPr>
    </w:p>
    <w:p w14:paraId="1E3715E5" w14:textId="7123A118" w:rsidR="00A3532B" w:rsidRPr="002029C1" w:rsidRDefault="00A3532B" w:rsidP="00A3532B">
      <w:pPr>
        <w:spacing w:after="0" w:line="360" w:lineRule="auto"/>
        <w:rPr>
          <w:rFonts w:ascii="Arial" w:hAnsi="Arial" w:cs="Arial"/>
          <w:szCs w:val="24"/>
        </w:rPr>
      </w:pPr>
      <w:r w:rsidRPr="002029C1">
        <w:rPr>
          <w:rFonts w:ascii="Arial" w:hAnsi="Arial" w:cs="Arial"/>
          <w:szCs w:val="24"/>
        </w:rPr>
        <w:t xml:space="preserve">Physical locations of primers in </w:t>
      </w:r>
      <w:r w:rsidR="007F50BA" w:rsidRPr="002029C1">
        <w:rPr>
          <w:rFonts w:ascii="Arial" w:hAnsi="Arial" w:cs="Arial"/>
          <w:szCs w:val="24"/>
        </w:rPr>
        <w:t xml:space="preserve">the </w:t>
      </w:r>
      <w:r w:rsidRPr="002029C1">
        <w:rPr>
          <w:rFonts w:ascii="Arial" w:hAnsi="Arial" w:cs="Arial"/>
          <w:szCs w:val="24"/>
        </w:rPr>
        <w:t>octoploid reference genome (</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r w:rsidRPr="002029C1">
        <w:rPr>
          <w:rFonts w:ascii="Arial" w:hAnsi="Arial" w:cs="Arial"/>
          <w:szCs w:val="24"/>
        </w:rPr>
        <w:t>)</w:t>
      </w:r>
    </w:p>
    <w:p w14:paraId="424FA1EC" w14:textId="18843733" w:rsidR="00A3532B" w:rsidRPr="002029C1" w:rsidRDefault="00A3532B" w:rsidP="00A3532B">
      <w:pPr>
        <w:spacing w:after="0" w:line="360" w:lineRule="auto"/>
        <w:rPr>
          <w:rFonts w:ascii="Arial" w:hAnsi="Arial" w:cs="Arial"/>
          <w:szCs w:val="24"/>
        </w:rPr>
      </w:pPr>
      <w:r w:rsidRPr="002029C1">
        <w:rPr>
          <w:rFonts w:ascii="Arial" w:hAnsi="Arial" w:cs="Arial"/>
          <w:bCs/>
          <w:color w:val="000000" w:themeColor="text1"/>
          <w:szCs w:val="24"/>
        </w:rPr>
        <w:t>HRM6D_33.083</w:t>
      </w:r>
      <w:r w:rsidRPr="002029C1">
        <w:rPr>
          <w:rFonts w:ascii="Arial" w:hAnsi="Arial" w:cs="Arial"/>
          <w:szCs w:val="24"/>
        </w:rPr>
        <w:t xml:space="preserve">-F: </w:t>
      </w:r>
      <w:r w:rsidR="003E3FC1" w:rsidRPr="002029C1">
        <w:rPr>
          <w:rFonts w:ascii="Arial" w:hAnsi="Arial" w:cs="Arial"/>
          <w:szCs w:val="24"/>
        </w:rPr>
        <w:t>31,000,240 bp</w:t>
      </w:r>
      <w:r w:rsidR="00206259" w:rsidRPr="002029C1">
        <w:rPr>
          <w:rFonts w:ascii="Arial" w:hAnsi="Arial" w:cs="Arial"/>
          <w:szCs w:val="24"/>
        </w:rPr>
        <w:t xml:space="preserve"> (Fvb6-2)</w:t>
      </w:r>
    </w:p>
    <w:p w14:paraId="0403A943" w14:textId="5C7ED7FE" w:rsidR="00A3532B" w:rsidRPr="002029C1" w:rsidRDefault="00A3532B" w:rsidP="00A3532B">
      <w:pPr>
        <w:spacing w:after="0" w:line="360" w:lineRule="auto"/>
        <w:rPr>
          <w:rFonts w:ascii="Arial" w:hAnsi="Arial" w:cs="Arial"/>
          <w:szCs w:val="24"/>
        </w:rPr>
      </w:pPr>
      <w:r w:rsidRPr="002029C1">
        <w:rPr>
          <w:rFonts w:ascii="Arial" w:hAnsi="Arial" w:cs="Arial"/>
          <w:bCs/>
          <w:color w:val="000000" w:themeColor="text1"/>
          <w:szCs w:val="24"/>
        </w:rPr>
        <w:t>HRM6D_33.083</w:t>
      </w:r>
      <w:r w:rsidRPr="002029C1">
        <w:rPr>
          <w:rFonts w:ascii="Arial" w:hAnsi="Arial" w:cs="Arial"/>
          <w:szCs w:val="24"/>
        </w:rPr>
        <w:t>-R:</w:t>
      </w:r>
      <w:r w:rsidR="003E3FC1" w:rsidRPr="002029C1">
        <w:rPr>
          <w:rFonts w:ascii="Arial" w:hAnsi="Arial" w:cs="Arial"/>
          <w:szCs w:val="24"/>
        </w:rPr>
        <w:t xml:space="preserve"> 31,000,154 bp</w:t>
      </w:r>
      <w:r w:rsidR="00206259" w:rsidRPr="002029C1">
        <w:rPr>
          <w:rFonts w:ascii="Arial" w:hAnsi="Arial" w:cs="Arial"/>
          <w:szCs w:val="24"/>
        </w:rPr>
        <w:t xml:space="preserve"> (Fvb6-2)</w:t>
      </w:r>
    </w:p>
    <w:p w14:paraId="382FFE3E" w14:textId="77777777" w:rsidR="00A3532B" w:rsidRPr="002029C1" w:rsidRDefault="00A3532B" w:rsidP="00A3532B">
      <w:pPr>
        <w:spacing w:after="0" w:line="240" w:lineRule="auto"/>
        <w:rPr>
          <w:rFonts w:ascii="Arial" w:hAnsi="Arial" w:cs="Arial"/>
          <w:color w:val="000000" w:themeColor="text1"/>
          <w:szCs w:val="24"/>
        </w:rPr>
      </w:pPr>
    </w:p>
    <w:p w14:paraId="243967BE" w14:textId="77777777" w:rsidR="00A3532B" w:rsidRPr="002029C1" w:rsidRDefault="00A3532B" w:rsidP="00A3532B">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494DA7FC" w14:textId="77777777" w:rsidR="00A3532B" w:rsidRPr="002029C1" w:rsidRDefault="00A3532B" w:rsidP="00A3532B">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A3532B" w:rsidRPr="002029C1" w14:paraId="12DA9361" w14:textId="77777777" w:rsidTr="004521C6">
        <w:trPr>
          <w:trHeight w:val="432"/>
        </w:trPr>
        <w:tc>
          <w:tcPr>
            <w:tcW w:w="3744" w:type="dxa"/>
            <w:tcBorders>
              <w:top w:val="single" w:sz="4" w:space="0" w:color="auto"/>
              <w:bottom w:val="single" w:sz="4" w:space="0" w:color="auto"/>
            </w:tcBorders>
            <w:vAlign w:val="center"/>
          </w:tcPr>
          <w:p w14:paraId="43323EB8" w14:textId="77777777" w:rsidR="00A3532B" w:rsidRPr="002029C1" w:rsidRDefault="00A3532B" w:rsidP="004521C6">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799D0051" w14:textId="77777777" w:rsidR="00A3532B" w:rsidRPr="002029C1" w:rsidRDefault="00A3532B" w:rsidP="004521C6">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17221DB6" w14:textId="77777777" w:rsidR="00A3532B" w:rsidRPr="002029C1" w:rsidRDefault="00A3532B" w:rsidP="004521C6">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A3532B" w:rsidRPr="002029C1" w14:paraId="1B008773" w14:textId="77777777" w:rsidTr="00D202BC">
        <w:trPr>
          <w:trHeight w:val="504"/>
        </w:trPr>
        <w:tc>
          <w:tcPr>
            <w:tcW w:w="3744" w:type="dxa"/>
            <w:tcBorders>
              <w:top w:val="single" w:sz="4" w:space="0" w:color="auto"/>
              <w:bottom w:val="nil"/>
            </w:tcBorders>
            <w:vAlign w:val="center"/>
          </w:tcPr>
          <w:p w14:paraId="6654B5EB" w14:textId="77777777" w:rsidR="00A3532B" w:rsidRPr="002029C1" w:rsidRDefault="00A3532B" w:rsidP="004521C6">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5AD3F5BA"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1086B5FE" w14:textId="77777777" w:rsidR="00A3532B" w:rsidRPr="002029C1" w:rsidRDefault="00A3532B" w:rsidP="004521C6">
            <w:pPr>
              <w:ind w:left="1256"/>
              <w:rPr>
                <w:rFonts w:ascii="Arial" w:hAnsi="Arial" w:cs="Arial"/>
                <w:color w:val="000000" w:themeColor="text1"/>
                <w:szCs w:val="24"/>
              </w:rPr>
            </w:pPr>
            <w:r w:rsidRPr="002029C1">
              <w:rPr>
                <w:rFonts w:ascii="Arial" w:hAnsi="Arial" w:cs="Arial"/>
                <w:color w:val="000000" w:themeColor="text1"/>
                <w:szCs w:val="24"/>
              </w:rPr>
              <w:t>2.5</w:t>
            </w:r>
          </w:p>
        </w:tc>
      </w:tr>
      <w:tr w:rsidR="00A3532B" w:rsidRPr="002029C1" w14:paraId="47CB189A" w14:textId="77777777" w:rsidTr="00D202BC">
        <w:trPr>
          <w:trHeight w:val="504"/>
        </w:trPr>
        <w:tc>
          <w:tcPr>
            <w:tcW w:w="3744" w:type="dxa"/>
            <w:tcBorders>
              <w:top w:val="nil"/>
              <w:bottom w:val="nil"/>
            </w:tcBorders>
            <w:vAlign w:val="center"/>
          </w:tcPr>
          <w:p w14:paraId="7E5906C3" w14:textId="77777777" w:rsidR="00A3532B" w:rsidRPr="002029C1" w:rsidRDefault="00A3532B" w:rsidP="004521C6">
            <w:pPr>
              <w:rPr>
                <w:rFonts w:ascii="Arial" w:hAnsi="Arial" w:cs="Arial"/>
                <w:color w:val="000000" w:themeColor="text1"/>
                <w:szCs w:val="24"/>
              </w:rPr>
            </w:pPr>
            <w:r w:rsidRPr="002029C1">
              <w:rPr>
                <w:rFonts w:ascii="Arial" w:hAnsi="Arial" w:cs="Arial"/>
                <w:color w:val="000000" w:themeColor="text1"/>
                <w:szCs w:val="24"/>
              </w:rPr>
              <w:t>Primer Mix (F+R)</w:t>
            </w:r>
          </w:p>
        </w:tc>
        <w:tc>
          <w:tcPr>
            <w:tcW w:w="2448" w:type="dxa"/>
            <w:tcBorders>
              <w:top w:val="nil"/>
              <w:bottom w:val="nil"/>
            </w:tcBorders>
            <w:vAlign w:val="center"/>
          </w:tcPr>
          <w:p w14:paraId="38656BB0"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25E11ABA" w14:textId="77777777" w:rsidR="00A3532B" w:rsidRPr="002029C1" w:rsidRDefault="00A3532B" w:rsidP="004521C6">
            <w:pPr>
              <w:ind w:left="1256"/>
              <w:rPr>
                <w:rFonts w:ascii="Arial" w:hAnsi="Arial" w:cs="Arial"/>
                <w:color w:val="000000" w:themeColor="text1"/>
                <w:szCs w:val="24"/>
              </w:rPr>
            </w:pPr>
            <w:r w:rsidRPr="002029C1">
              <w:rPr>
                <w:rFonts w:ascii="Arial" w:hAnsi="Arial" w:cs="Arial"/>
                <w:color w:val="000000" w:themeColor="text1"/>
                <w:szCs w:val="24"/>
              </w:rPr>
              <w:t>1.5</w:t>
            </w:r>
          </w:p>
        </w:tc>
      </w:tr>
      <w:tr w:rsidR="00A3532B" w:rsidRPr="002029C1" w14:paraId="7596D4CD" w14:textId="77777777" w:rsidTr="00D202BC">
        <w:trPr>
          <w:trHeight w:val="504"/>
        </w:trPr>
        <w:tc>
          <w:tcPr>
            <w:tcW w:w="3744" w:type="dxa"/>
            <w:tcBorders>
              <w:top w:val="nil"/>
              <w:bottom w:val="nil"/>
            </w:tcBorders>
            <w:vAlign w:val="center"/>
          </w:tcPr>
          <w:p w14:paraId="557BAD47" w14:textId="77777777" w:rsidR="00A3532B" w:rsidRPr="002029C1" w:rsidRDefault="00A3532B" w:rsidP="004521C6">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04B354C3" w14:textId="77777777" w:rsidR="00A3532B" w:rsidRPr="002029C1" w:rsidRDefault="00A3532B" w:rsidP="004521C6">
            <w:pPr>
              <w:jc w:val="center"/>
              <w:rPr>
                <w:rFonts w:ascii="Arial" w:hAnsi="Arial" w:cs="Arial"/>
                <w:color w:val="000000" w:themeColor="text1"/>
                <w:szCs w:val="24"/>
              </w:rPr>
            </w:pPr>
          </w:p>
        </w:tc>
        <w:tc>
          <w:tcPr>
            <w:tcW w:w="3117" w:type="dxa"/>
            <w:tcBorders>
              <w:top w:val="nil"/>
              <w:bottom w:val="nil"/>
            </w:tcBorders>
            <w:vAlign w:val="center"/>
          </w:tcPr>
          <w:p w14:paraId="6EC779C1" w14:textId="77777777" w:rsidR="00A3532B" w:rsidRPr="002029C1" w:rsidRDefault="00A3532B" w:rsidP="004521C6">
            <w:pPr>
              <w:ind w:left="1256"/>
              <w:rPr>
                <w:rFonts w:ascii="Arial" w:hAnsi="Arial" w:cs="Arial"/>
                <w:color w:val="000000" w:themeColor="text1"/>
                <w:szCs w:val="24"/>
              </w:rPr>
            </w:pPr>
            <w:r w:rsidRPr="002029C1">
              <w:rPr>
                <w:rFonts w:ascii="Arial" w:hAnsi="Arial" w:cs="Arial"/>
                <w:color w:val="000000" w:themeColor="text1"/>
                <w:szCs w:val="24"/>
              </w:rPr>
              <w:t>0.25</w:t>
            </w:r>
          </w:p>
        </w:tc>
      </w:tr>
      <w:tr w:rsidR="00A3532B" w:rsidRPr="002029C1" w14:paraId="5B23C418" w14:textId="77777777" w:rsidTr="00D202BC">
        <w:trPr>
          <w:trHeight w:val="504"/>
        </w:trPr>
        <w:tc>
          <w:tcPr>
            <w:tcW w:w="3744" w:type="dxa"/>
            <w:tcBorders>
              <w:top w:val="nil"/>
              <w:bottom w:val="nil"/>
            </w:tcBorders>
            <w:vAlign w:val="center"/>
          </w:tcPr>
          <w:p w14:paraId="366EA7B2" w14:textId="77777777" w:rsidR="00A3532B" w:rsidRPr="002029C1" w:rsidRDefault="00A3532B" w:rsidP="004521C6">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4E242ECE" w14:textId="77777777" w:rsidR="00A3532B" w:rsidRPr="002029C1" w:rsidRDefault="00A3532B" w:rsidP="004521C6">
            <w:pPr>
              <w:jc w:val="center"/>
              <w:rPr>
                <w:rFonts w:ascii="Arial" w:hAnsi="Arial" w:cs="Arial"/>
                <w:color w:val="000000" w:themeColor="text1"/>
                <w:szCs w:val="24"/>
              </w:rPr>
            </w:pPr>
          </w:p>
        </w:tc>
        <w:tc>
          <w:tcPr>
            <w:tcW w:w="3117" w:type="dxa"/>
            <w:tcBorders>
              <w:top w:val="nil"/>
              <w:bottom w:val="nil"/>
            </w:tcBorders>
            <w:vAlign w:val="center"/>
          </w:tcPr>
          <w:p w14:paraId="5D247830" w14:textId="77777777" w:rsidR="00A3532B" w:rsidRPr="002029C1" w:rsidRDefault="00A3532B" w:rsidP="004521C6">
            <w:pPr>
              <w:ind w:left="1256"/>
              <w:rPr>
                <w:rFonts w:ascii="Arial" w:hAnsi="Arial" w:cs="Arial"/>
                <w:color w:val="000000" w:themeColor="text1"/>
                <w:szCs w:val="24"/>
              </w:rPr>
            </w:pPr>
            <w:r w:rsidRPr="002029C1">
              <w:rPr>
                <w:rFonts w:ascii="Arial" w:hAnsi="Arial" w:cs="Arial"/>
                <w:color w:val="000000" w:themeColor="text1"/>
                <w:szCs w:val="24"/>
              </w:rPr>
              <w:t>0.75</w:t>
            </w:r>
          </w:p>
        </w:tc>
      </w:tr>
      <w:tr w:rsidR="00A3532B" w:rsidRPr="002029C1" w14:paraId="6AAEA848" w14:textId="77777777" w:rsidTr="00D202BC">
        <w:trPr>
          <w:trHeight w:val="504"/>
        </w:trPr>
        <w:tc>
          <w:tcPr>
            <w:tcW w:w="3744" w:type="dxa"/>
            <w:tcBorders>
              <w:top w:val="nil"/>
              <w:bottom w:val="single" w:sz="4" w:space="0" w:color="auto"/>
            </w:tcBorders>
            <w:vAlign w:val="center"/>
          </w:tcPr>
          <w:p w14:paraId="0626B3D3" w14:textId="77777777" w:rsidR="00A3532B" w:rsidRPr="002029C1" w:rsidRDefault="00A3532B" w:rsidP="004521C6">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15CD56BC"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01851CCD" w14:textId="77777777" w:rsidR="00A3532B" w:rsidRPr="002029C1" w:rsidRDefault="00A3532B" w:rsidP="004521C6">
            <w:pPr>
              <w:ind w:left="1256"/>
              <w:rPr>
                <w:rFonts w:ascii="Arial" w:hAnsi="Arial" w:cs="Arial"/>
                <w:color w:val="000000" w:themeColor="text1"/>
                <w:szCs w:val="24"/>
              </w:rPr>
            </w:pPr>
            <w:r w:rsidRPr="002029C1">
              <w:rPr>
                <w:rFonts w:ascii="Arial" w:hAnsi="Arial" w:cs="Arial"/>
                <w:color w:val="000000" w:themeColor="text1"/>
                <w:szCs w:val="24"/>
              </w:rPr>
              <w:t>0.5</w:t>
            </w:r>
          </w:p>
        </w:tc>
      </w:tr>
      <w:tr w:rsidR="00A3532B" w:rsidRPr="002029C1" w14:paraId="44EDD0CC" w14:textId="77777777" w:rsidTr="00D202BC">
        <w:trPr>
          <w:trHeight w:val="504"/>
        </w:trPr>
        <w:tc>
          <w:tcPr>
            <w:tcW w:w="3744" w:type="dxa"/>
            <w:tcBorders>
              <w:top w:val="single" w:sz="4" w:space="0" w:color="auto"/>
              <w:bottom w:val="single" w:sz="4" w:space="0" w:color="auto"/>
            </w:tcBorders>
            <w:vAlign w:val="center"/>
          </w:tcPr>
          <w:p w14:paraId="497ABAC2" w14:textId="77777777" w:rsidR="00A3532B" w:rsidRPr="002029C1" w:rsidRDefault="00A3532B" w:rsidP="004521C6">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045B794D" w14:textId="77777777" w:rsidR="00A3532B" w:rsidRPr="002029C1" w:rsidRDefault="00A3532B" w:rsidP="004521C6">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444923C3" w14:textId="77777777" w:rsidR="00A3532B" w:rsidRPr="002029C1" w:rsidRDefault="00A3532B" w:rsidP="004521C6">
            <w:pPr>
              <w:ind w:left="1256"/>
              <w:rPr>
                <w:rFonts w:ascii="Arial" w:hAnsi="Arial" w:cs="Arial"/>
                <w:color w:val="000000" w:themeColor="text1"/>
                <w:szCs w:val="24"/>
              </w:rPr>
            </w:pPr>
            <w:r w:rsidRPr="002029C1">
              <w:rPr>
                <w:rFonts w:ascii="Arial" w:hAnsi="Arial" w:cs="Arial"/>
                <w:color w:val="000000" w:themeColor="text1"/>
                <w:szCs w:val="24"/>
              </w:rPr>
              <w:t>5.5</w:t>
            </w:r>
          </w:p>
        </w:tc>
      </w:tr>
    </w:tbl>
    <w:p w14:paraId="726FFD98" w14:textId="77777777" w:rsidR="00A3532B" w:rsidRPr="002029C1" w:rsidRDefault="00A3532B" w:rsidP="00A3532B">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4D60A81B" w14:textId="77777777" w:rsidR="00A3532B" w:rsidRPr="002029C1" w:rsidRDefault="00A3532B" w:rsidP="00A3532B">
      <w:pPr>
        <w:spacing w:after="0" w:line="240" w:lineRule="auto"/>
        <w:rPr>
          <w:rFonts w:ascii="Arial" w:hAnsi="Arial" w:cs="Arial"/>
          <w:color w:val="000000" w:themeColor="text1"/>
          <w:sz w:val="20"/>
          <w:szCs w:val="20"/>
          <w:shd w:val="clear" w:color="auto" w:fill="FFFFFF"/>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p>
    <w:p w14:paraId="101DDF44" w14:textId="77777777" w:rsidR="00A3532B" w:rsidRPr="002029C1" w:rsidRDefault="00A3532B" w:rsidP="00A3532B">
      <w:pPr>
        <w:rPr>
          <w:rFonts w:ascii="Arial" w:hAnsi="Arial" w:cs="Arial"/>
          <w:color w:val="000000" w:themeColor="text1"/>
          <w:sz w:val="21"/>
          <w:szCs w:val="21"/>
          <w:shd w:val="clear" w:color="auto" w:fill="FFFFFF"/>
        </w:rPr>
      </w:pPr>
      <w:r w:rsidRPr="002029C1">
        <w:rPr>
          <w:rFonts w:ascii="Arial" w:hAnsi="Arial" w:cs="Arial"/>
          <w:color w:val="000000" w:themeColor="text1"/>
          <w:sz w:val="21"/>
          <w:szCs w:val="21"/>
          <w:shd w:val="clear" w:color="auto" w:fill="FFFFFF"/>
        </w:rPr>
        <w:br w:type="page"/>
      </w:r>
    </w:p>
    <w:p w14:paraId="650AE3CE" w14:textId="77777777" w:rsidR="00A3532B" w:rsidRPr="002029C1" w:rsidRDefault="00A3532B" w:rsidP="00A3532B">
      <w:pPr>
        <w:spacing w:after="0" w:line="240" w:lineRule="auto"/>
        <w:rPr>
          <w:rFonts w:ascii="Arial" w:hAnsi="Arial" w:cs="Arial"/>
          <w:b/>
          <w:i/>
          <w:szCs w:val="24"/>
        </w:rPr>
      </w:pPr>
      <w:r w:rsidRPr="002029C1">
        <w:rPr>
          <w:rFonts w:ascii="Arial" w:hAnsi="Arial" w:cs="Arial"/>
          <w:b/>
          <w:i/>
          <w:szCs w:val="24"/>
        </w:rPr>
        <w:lastRenderedPageBreak/>
        <w:t>PCR Program</w:t>
      </w:r>
    </w:p>
    <w:p w14:paraId="6DD24733" w14:textId="77777777" w:rsidR="00A3532B" w:rsidRPr="002029C1" w:rsidRDefault="00A3532B" w:rsidP="00A3532B">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A3532B" w:rsidRPr="002029C1" w14:paraId="05FEF488" w14:textId="77777777" w:rsidTr="004521C6">
        <w:trPr>
          <w:trHeight w:val="360"/>
        </w:trPr>
        <w:tc>
          <w:tcPr>
            <w:tcW w:w="2610" w:type="dxa"/>
            <w:tcBorders>
              <w:top w:val="single" w:sz="4" w:space="0" w:color="auto"/>
              <w:bottom w:val="single" w:sz="4" w:space="0" w:color="auto"/>
            </w:tcBorders>
            <w:shd w:val="clear" w:color="auto" w:fill="auto"/>
            <w:vAlign w:val="center"/>
          </w:tcPr>
          <w:p w14:paraId="370268E9" w14:textId="77777777" w:rsidR="00A3532B" w:rsidRPr="002029C1" w:rsidRDefault="00A3532B" w:rsidP="004521C6">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727F965F" w14:textId="77777777" w:rsidR="00A3532B" w:rsidRPr="002029C1" w:rsidRDefault="00A3532B" w:rsidP="004521C6">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23B8B1A6" w14:textId="77777777" w:rsidR="00A3532B" w:rsidRPr="002029C1" w:rsidRDefault="00A3532B" w:rsidP="004521C6">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7F83FFF2" w14:textId="77777777" w:rsidR="00A3532B" w:rsidRPr="002029C1" w:rsidRDefault="00A3532B" w:rsidP="004521C6">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A3532B" w:rsidRPr="002029C1" w14:paraId="7D386AC4" w14:textId="77777777" w:rsidTr="004521C6">
        <w:trPr>
          <w:trHeight w:val="360"/>
        </w:trPr>
        <w:tc>
          <w:tcPr>
            <w:tcW w:w="2610" w:type="dxa"/>
            <w:tcBorders>
              <w:top w:val="single" w:sz="4" w:space="0" w:color="auto"/>
              <w:bottom w:val="single" w:sz="4" w:space="0" w:color="auto"/>
            </w:tcBorders>
            <w:shd w:val="clear" w:color="auto" w:fill="auto"/>
            <w:vAlign w:val="center"/>
          </w:tcPr>
          <w:p w14:paraId="20F7C493"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5C3CF399"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295A1744" w14:textId="77777777" w:rsidR="00A3532B" w:rsidRPr="002029C1" w:rsidRDefault="00A3532B" w:rsidP="004521C6">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003B47A6" w14:textId="77777777" w:rsidR="00A3532B" w:rsidRPr="002029C1" w:rsidRDefault="00A3532B" w:rsidP="004521C6">
            <w:pPr>
              <w:jc w:val="center"/>
              <w:rPr>
                <w:rFonts w:ascii="Arial" w:hAnsi="Arial" w:cs="Arial"/>
                <w:color w:val="000000" w:themeColor="text1"/>
                <w:szCs w:val="24"/>
              </w:rPr>
            </w:pPr>
          </w:p>
        </w:tc>
      </w:tr>
      <w:tr w:rsidR="00A3532B" w:rsidRPr="002029C1" w14:paraId="0B82F604" w14:textId="77777777" w:rsidTr="004521C6">
        <w:trPr>
          <w:trHeight w:val="360"/>
        </w:trPr>
        <w:tc>
          <w:tcPr>
            <w:tcW w:w="2610" w:type="dxa"/>
            <w:tcBorders>
              <w:top w:val="single" w:sz="4" w:space="0" w:color="auto"/>
              <w:bottom w:val="nil"/>
            </w:tcBorders>
            <w:shd w:val="clear" w:color="auto" w:fill="auto"/>
            <w:vAlign w:val="center"/>
          </w:tcPr>
          <w:p w14:paraId="7864DBA2"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504ADCCC"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63055D31" w14:textId="77777777" w:rsidR="00A3532B" w:rsidRPr="002029C1" w:rsidRDefault="00A3532B" w:rsidP="004521C6">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5FD50DE5"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PCR</w:t>
            </w:r>
          </w:p>
        </w:tc>
      </w:tr>
      <w:tr w:rsidR="00A3532B" w:rsidRPr="002029C1" w14:paraId="0A4DA9F6" w14:textId="77777777" w:rsidTr="004521C6">
        <w:trPr>
          <w:trHeight w:val="360"/>
        </w:trPr>
        <w:tc>
          <w:tcPr>
            <w:tcW w:w="2610" w:type="dxa"/>
            <w:tcBorders>
              <w:top w:val="nil"/>
              <w:bottom w:val="nil"/>
            </w:tcBorders>
            <w:shd w:val="clear" w:color="auto" w:fill="auto"/>
            <w:vAlign w:val="center"/>
          </w:tcPr>
          <w:p w14:paraId="3A24B98A"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62</w:t>
            </w:r>
          </w:p>
        </w:tc>
        <w:tc>
          <w:tcPr>
            <w:tcW w:w="2610" w:type="dxa"/>
            <w:tcBorders>
              <w:top w:val="nil"/>
              <w:bottom w:val="nil"/>
            </w:tcBorders>
            <w:shd w:val="clear" w:color="auto" w:fill="auto"/>
            <w:vAlign w:val="center"/>
          </w:tcPr>
          <w:p w14:paraId="2DEEC4EA"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3C05206C"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35</w:t>
            </w:r>
          </w:p>
        </w:tc>
        <w:tc>
          <w:tcPr>
            <w:tcW w:w="2340" w:type="dxa"/>
            <w:tcBorders>
              <w:top w:val="nil"/>
              <w:bottom w:val="nil"/>
            </w:tcBorders>
            <w:shd w:val="clear" w:color="auto" w:fill="auto"/>
            <w:vAlign w:val="center"/>
          </w:tcPr>
          <w:p w14:paraId="2BB999CA" w14:textId="77777777" w:rsidR="00A3532B" w:rsidRPr="002029C1" w:rsidRDefault="00A3532B" w:rsidP="004521C6">
            <w:pPr>
              <w:jc w:val="center"/>
              <w:rPr>
                <w:rFonts w:ascii="Arial" w:hAnsi="Arial" w:cs="Arial"/>
                <w:color w:val="000000" w:themeColor="text1"/>
                <w:szCs w:val="24"/>
              </w:rPr>
            </w:pPr>
          </w:p>
        </w:tc>
      </w:tr>
      <w:tr w:rsidR="00A3532B" w:rsidRPr="002029C1" w14:paraId="30A9DB98" w14:textId="77777777" w:rsidTr="004521C6">
        <w:trPr>
          <w:trHeight w:val="360"/>
        </w:trPr>
        <w:tc>
          <w:tcPr>
            <w:tcW w:w="2610" w:type="dxa"/>
            <w:tcBorders>
              <w:top w:val="nil"/>
              <w:bottom w:val="single" w:sz="4" w:space="0" w:color="auto"/>
            </w:tcBorders>
            <w:shd w:val="clear" w:color="auto" w:fill="auto"/>
            <w:vAlign w:val="center"/>
          </w:tcPr>
          <w:p w14:paraId="607DF218"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5ABD779B"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31A25CF0" w14:textId="77777777" w:rsidR="00A3532B" w:rsidRPr="002029C1" w:rsidRDefault="00A3532B" w:rsidP="004521C6">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3CD41EAE" w14:textId="77777777" w:rsidR="00A3532B" w:rsidRPr="002029C1" w:rsidRDefault="00A3532B" w:rsidP="004521C6">
            <w:pPr>
              <w:jc w:val="center"/>
              <w:rPr>
                <w:rFonts w:ascii="Arial" w:hAnsi="Arial" w:cs="Arial"/>
                <w:color w:val="000000" w:themeColor="text1"/>
                <w:szCs w:val="24"/>
              </w:rPr>
            </w:pPr>
          </w:p>
        </w:tc>
      </w:tr>
      <w:tr w:rsidR="00A3532B" w:rsidRPr="002029C1" w14:paraId="0D38196B" w14:textId="77777777" w:rsidTr="004521C6">
        <w:trPr>
          <w:trHeight w:val="360"/>
        </w:trPr>
        <w:tc>
          <w:tcPr>
            <w:tcW w:w="2610" w:type="dxa"/>
            <w:tcBorders>
              <w:top w:val="single" w:sz="4" w:space="0" w:color="auto"/>
              <w:bottom w:val="nil"/>
            </w:tcBorders>
            <w:shd w:val="clear" w:color="auto" w:fill="auto"/>
            <w:vAlign w:val="center"/>
          </w:tcPr>
          <w:p w14:paraId="7F5A1CA6"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3F0A029E"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7E133A0A" w14:textId="77777777" w:rsidR="00A3532B" w:rsidRPr="002029C1" w:rsidRDefault="00A3532B" w:rsidP="004521C6">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2A69F3F"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HRM</w:t>
            </w:r>
          </w:p>
        </w:tc>
      </w:tr>
      <w:tr w:rsidR="00A3532B" w:rsidRPr="002029C1" w14:paraId="711207AD" w14:textId="77777777" w:rsidTr="004521C6">
        <w:trPr>
          <w:trHeight w:val="360"/>
        </w:trPr>
        <w:tc>
          <w:tcPr>
            <w:tcW w:w="2610" w:type="dxa"/>
            <w:tcBorders>
              <w:top w:val="nil"/>
              <w:bottom w:val="nil"/>
            </w:tcBorders>
            <w:shd w:val="clear" w:color="auto" w:fill="auto"/>
            <w:vAlign w:val="center"/>
          </w:tcPr>
          <w:p w14:paraId="3C33D611"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2BA82CDC"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6DCDAFDD" w14:textId="77777777" w:rsidR="00A3532B" w:rsidRPr="002029C1" w:rsidRDefault="00A3532B" w:rsidP="004521C6">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06E0971E" w14:textId="77777777" w:rsidR="00A3532B" w:rsidRPr="002029C1" w:rsidRDefault="00A3532B" w:rsidP="004521C6">
            <w:pPr>
              <w:jc w:val="center"/>
              <w:rPr>
                <w:rFonts w:ascii="Arial" w:hAnsi="Arial" w:cs="Arial"/>
                <w:color w:val="000000" w:themeColor="text1"/>
                <w:szCs w:val="24"/>
              </w:rPr>
            </w:pPr>
          </w:p>
        </w:tc>
      </w:tr>
      <w:tr w:rsidR="00A3532B" w:rsidRPr="002029C1" w14:paraId="4C619A65" w14:textId="77777777" w:rsidTr="004521C6">
        <w:trPr>
          <w:trHeight w:val="360"/>
        </w:trPr>
        <w:tc>
          <w:tcPr>
            <w:tcW w:w="2610" w:type="dxa"/>
            <w:tcBorders>
              <w:top w:val="nil"/>
              <w:bottom w:val="single" w:sz="4" w:space="0" w:color="auto"/>
            </w:tcBorders>
            <w:shd w:val="clear" w:color="auto" w:fill="auto"/>
            <w:vAlign w:val="center"/>
          </w:tcPr>
          <w:p w14:paraId="5BBD7760"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0E997DB6"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31786ECF" w14:textId="77777777" w:rsidR="00A3532B" w:rsidRPr="002029C1" w:rsidRDefault="00A3532B" w:rsidP="004521C6">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743FBDCF" w14:textId="77777777" w:rsidR="00A3532B" w:rsidRPr="002029C1" w:rsidRDefault="00A3532B" w:rsidP="004521C6">
            <w:pPr>
              <w:jc w:val="center"/>
              <w:rPr>
                <w:rFonts w:ascii="Arial" w:hAnsi="Arial" w:cs="Arial"/>
                <w:color w:val="000000" w:themeColor="text1"/>
                <w:szCs w:val="24"/>
              </w:rPr>
            </w:pPr>
          </w:p>
        </w:tc>
      </w:tr>
      <w:tr w:rsidR="00A3532B" w:rsidRPr="002029C1" w14:paraId="7E384656" w14:textId="77777777" w:rsidTr="004521C6">
        <w:trPr>
          <w:trHeight w:val="360"/>
        </w:trPr>
        <w:tc>
          <w:tcPr>
            <w:tcW w:w="2610" w:type="dxa"/>
            <w:tcBorders>
              <w:top w:val="single" w:sz="4" w:space="0" w:color="auto"/>
              <w:bottom w:val="nil"/>
            </w:tcBorders>
            <w:shd w:val="clear" w:color="auto" w:fill="auto"/>
            <w:vAlign w:val="center"/>
          </w:tcPr>
          <w:p w14:paraId="576CF99E"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0AB115F1"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46A37579" w14:textId="77777777" w:rsidR="00A3532B" w:rsidRPr="002029C1" w:rsidRDefault="00A3532B" w:rsidP="004521C6">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07DE8245" w14:textId="77777777" w:rsidR="00A3532B" w:rsidRPr="002029C1" w:rsidRDefault="00A3532B" w:rsidP="004521C6">
            <w:pPr>
              <w:jc w:val="center"/>
              <w:rPr>
                <w:rFonts w:ascii="Arial" w:hAnsi="Arial" w:cs="Arial"/>
                <w:color w:val="000000" w:themeColor="text1"/>
                <w:szCs w:val="24"/>
              </w:rPr>
            </w:pPr>
          </w:p>
        </w:tc>
      </w:tr>
      <w:tr w:rsidR="00A3532B" w:rsidRPr="002029C1" w14:paraId="3B7263D9" w14:textId="77777777" w:rsidTr="004521C6">
        <w:trPr>
          <w:trHeight w:val="360"/>
        </w:trPr>
        <w:tc>
          <w:tcPr>
            <w:tcW w:w="2610" w:type="dxa"/>
            <w:tcBorders>
              <w:top w:val="nil"/>
              <w:bottom w:val="single" w:sz="4" w:space="0" w:color="auto"/>
            </w:tcBorders>
            <w:shd w:val="clear" w:color="auto" w:fill="auto"/>
            <w:vAlign w:val="center"/>
          </w:tcPr>
          <w:p w14:paraId="4FEF5710"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2BEBEA8A" w14:textId="77777777" w:rsidR="00A3532B" w:rsidRPr="002029C1" w:rsidRDefault="00A3532B" w:rsidP="004521C6">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14916EED" w14:textId="77777777" w:rsidR="00A3532B" w:rsidRPr="002029C1" w:rsidRDefault="00A3532B" w:rsidP="004521C6">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A5935D1" w14:textId="77777777" w:rsidR="00A3532B" w:rsidRPr="002029C1" w:rsidRDefault="00A3532B" w:rsidP="004521C6">
            <w:pPr>
              <w:jc w:val="center"/>
              <w:rPr>
                <w:rFonts w:ascii="Arial" w:hAnsi="Arial" w:cs="Arial"/>
                <w:color w:val="000000" w:themeColor="text1"/>
                <w:szCs w:val="24"/>
              </w:rPr>
            </w:pPr>
          </w:p>
        </w:tc>
      </w:tr>
    </w:tbl>
    <w:p w14:paraId="2E6D5C44" w14:textId="77777777" w:rsidR="00A3532B" w:rsidRPr="002029C1" w:rsidRDefault="00A3532B" w:rsidP="00A3532B">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34796DC7" w14:textId="77777777" w:rsidR="00A3532B" w:rsidRPr="002029C1" w:rsidRDefault="00A3532B" w:rsidP="00A3532B">
      <w:pPr>
        <w:spacing w:after="0" w:line="240" w:lineRule="auto"/>
        <w:rPr>
          <w:rFonts w:ascii="Arial" w:hAnsi="Arial" w:cs="Arial"/>
          <w:szCs w:val="24"/>
        </w:rPr>
      </w:pPr>
    </w:p>
    <w:p w14:paraId="3175334D" w14:textId="77777777" w:rsidR="00A3532B" w:rsidRPr="002029C1" w:rsidRDefault="00A3532B" w:rsidP="00A3532B">
      <w:pPr>
        <w:spacing w:after="0" w:line="240" w:lineRule="auto"/>
        <w:rPr>
          <w:rFonts w:ascii="Arial" w:hAnsi="Arial" w:cs="Arial"/>
          <w:szCs w:val="24"/>
        </w:rPr>
      </w:pPr>
    </w:p>
    <w:p w14:paraId="783DD9CD" w14:textId="77777777" w:rsidR="00A3532B" w:rsidRPr="002029C1" w:rsidRDefault="00A3532B" w:rsidP="00A3532B">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A3532B" w:rsidRPr="002029C1" w14:paraId="04050397" w14:textId="77777777" w:rsidTr="004521C6">
        <w:trPr>
          <w:trHeight w:val="708"/>
        </w:trPr>
        <w:tc>
          <w:tcPr>
            <w:tcW w:w="2245" w:type="dxa"/>
            <w:tcBorders>
              <w:top w:val="single" w:sz="8" w:space="0" w:color="auto"/>
              <w:bottom w:val="single" w:sz="4" w:space="0" w:color="auto"/>
            </w:tcBorders>
            <w:vAlign w:val="center"/>
          </w:tcPr>
          <w:p w14:paraId="77D97C97" w14:textId="77777777" w:rsidR="00A3532B" w:rsidRPr="002029C1" w:rsidRDefault="00A3532B" w:rsidP="004521C6">
            <w:pPr>
              <w:rPr>
                <w:rFonts w:ascii="Arial" w:hAnsi="Arial" w:cs="Arial"/>
              </w:rPr>
            </w:pPr>
            <w:r w:rsidRPr="002029C1">
              <w:rPr>
                <w:rFonts w:ascii="Arial" w:hAnsi="Arial" w:cs="Arial"/>
                <w:b/>
              </w:rPr>
              <w:t xml:space="preserve">Predicted Trait </w:t>
            </w:r>
          </w:p>
        </w:tc>
        <w:tc>
          <w:tcPr>
            <w:tcW w:w="2520" w:type="dxa"/>
            <w:tcBorders>
              <w:top w:val="single" w:sz="8" w:space="0" w:color="auto"/>
              <w:bottom w:val="single" w:sz="4" w:space="0" w:color="auto"/>
            </w:tcBorders>
            <w:vAlign w:val="center"/>
          </w:tcPr>
          <w:p w14:paraId="6D8D9514" w14:textId="77777777" w:rsidR="00A3532B" w:rsidRPr="002029C1" w:rsidRDefault="00A3532B" w:rsidP="00956524">
            <w:pPr>
              <w:jc w:val="cente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6B9D1394" w14:textId="77777777" w:rsidR="00A3532B" w:rsidRPr="002029C1" w:rsidRDefault="00A3532B" w:rsidP="004521C6">
            <w:pPr>
              <w:rPr>
                <w:rFonts w:ascii="Arial" w:hAnsi="Arial" w:cs="Arial"/>
                <w:b/>
              </w:rPr>
            </w:pPr>
            <w:r w:rsidRPr="002029C1">
              <w:rPr>
                <w:rFonts w:ascii="Arial" w:hAnsi="Arial" w:cs="Arial"/>
                <w:b/>
              </w:rPr>
              <w:t>Examples</w:t>
            </w:r>
          </w:p>
        </w:tc>
      </w:tr>
      <w:tr w:rsidR="00956524" w:rsidRPr="002029C1" w14:paraId="73FAB3AC" w14:textId="77777777" w:rsidTr="003E3FC1">
        <w:trPr>
          <w:trHeight w:val="864"/>
        </w:trPr>
        <w:tc>
          <w:tcPr>
            <w:tcW w:w="2245" w:type="dxa"/>
            <w:tcBorders>
              <w:top w:val="single" w:sz="4" w:space="0" w:color="auto"/>
            </w:tcBorders>
            <w:vAlign w:val="center"/>
          </w:tcPr>
          <w:p w14:paraId="4F675DD8" w14:textId="141E003A" w:rsidR="00956524" w:rsidRPr="002029C1" w:rsidRDefault="00956524" w:rsidP="00956524">
            <w:pPr>
              <w:rPr>
                <w:rFonts w:ascii="Arial" w:hAnsi="Arial" w:cs="Arial"/>
                <w:i/>
              </w:rPr>
            </w:pPr>
            <w:r w:rsidRPr="002029C1">
              <w:rPr>
                <w:rFonts w:ascii="Arial" w:hAnsi="Arial" w:cs="Arial"/>
                <w:color w:val="000000" w:themeColor="text1"/>
              </w:rPr>
              <w:t>Angular leaf spot resistance</w:t>
            </w:r>
          </w:p>
        </w:tc>
        <w:tc>
          <w:tcPr>
            <w:tcW w:w="2520" w:type="dxa"/>
            <w:tcBorders>
              <w:top w:val="single" w:sz="4" w:space="0" w:color="auto"/>
              <w:bottom w:val="single" w:sz="4" w:space="0" w:color="auto"/>
            </w:tcBorders>
            <w:vAlign w:val="center"/>
          </w:tcPr>
          <w:p w14:paraId="4B8804D4" w14:textId="11631A29" w:rsidR="00956524" w:rsidRPr="002029C1" w:rsidRDefault="00956524" w:rsidP="00956524">
            <w:pPr>
              <w:jc w:val="center"/>
              <w:rPr>
                <w:rFonts w:ascii="Arial" w:hAnsi="Arial" w:cs="Arial"/>
              </w:rPr>
            </w:pPr>
            <w:r w:rsidRPr="002029C1">
              <w:rPr>
                <w:rFonts w:ascii="Arial" w:hAnsi="Arial" w:cs="Arial"/>
                <w:i/>
              </w:rPr>
              <w:t>FaRXf1</w:t>
            </w:r>
          </w:p>
        </w:tc>
        <w:tc>
          <w:tcPr>
            <w:tcW w:w="4585" w:type="dxa"/>
            <w:tcBorders>
              <w:top w:val="single" w:sz="4" w:space="0" w:color="auto"/>
              <w:bottom w:val="single" w:sz="4" w:space="0" w:color="auto"/>
            </w:tcBorders>
            <w:vAlign w:val="center"/>
          </w:tcPr>
          <w:p w14:paraId="507357C3" w14:textId="7FD07948" w:rsidR="00956524" w:rsidRPr="002029C1" w:rsidRDefault="00956524" w:rsidP="00956524">
            <w:pPr>
              <w:rPr>
                <w:rFonts w:ascii="Arial" w:hAnsi="Arial" w:cs="Arial"/>
              </w:rPr>
            </w:pPr>
            <w:r w:rsidRPr="002029C1">
              <w:rPr>
                <w:rFonts w:ascii="Arial" w:hAnsi="Arial" w:cs="Arial"/>
                <w:color w:val="000000" w:themeColor="text1"/>
              </w:rPr>
              <w:t>14.101-225, US4808, US4809</w:t>
            </w:r>
          </w:p>
        </w:tc>
      </w:tr>
      <w:tr w:rsidR="00956524" w:rsidRPr="002029C1" w14:paraId="77701CEC" w14:textId="77777777" w:rsidTr="00AE5F94">
        <w:trPr>
          <w:trHeight w:val="1152"/>
        </w:trPr>
        <w:tc>
          <w:tcPr>
            <w:tcW w:w="2245" w:type="dxa"/>
            <w:tcBorders>
              <w:top w:val="single" w:sz="4" w:space="0" w:color="auto"/>
              <w:bottom w:val="single" w:sz="8" w:space="0" w:color="auto"/>
            </w:tcBorders>
            <w:vAlign w:val="center"/>
          </w:tcPr>
          <w:p w14:paraId="73CBB389" w14:textId="0457AE6A" w:rsidR="00956524" w:rsidRPr="002029C1" w:rsidRDefault="00956524" w:rsidP="00956524">
            <w:pPr>
              <w:rPr>
                <w:rFonts w:ascii="Arial" w:hAnsi="Arial" w:cs="Arial"/>
                <w:i/>
              </w:rPr>
            </w:pPr>
            <w:r w:rsidRPr="002029C1">
              <w:rPr>
                <w:rFonts w:ascii="Arial" w:hAnsi="Arial" w:cs="Arial"/>
                <w:color w:val="000000" w:themeColor="text1"/>
              </w:rPr>
              <w:t>Angular leaf spot susceptibility</w:t>
            </w:r>
          </w:p>
        </w:tc>
        <w:tc>
          <w:tcPr>
            <w:tcW w:w="2520" w:type="dxa"/>
            <w:tcBorders>
              <w:top w:val="single" w:sz="4" w:space="0" w:color="auto"/>
              <w:bottom w:val="single" w:sz="8" w:space="0" w:color="auto"/>
            </w:tcBorders>
            <w:vAlign w:val="center"/>
          </w:tcPr>
          <w:p w14:paraId="68B377E4" w14:textId="114D274B" w:rsidR="00956524" w:rsidRPr="002029C1" w:rsidRDefault="00956524" w:rsidP="00956524">
            <w:pPr>
              <w:jc w:val="center"/>
              <w:rPr>
                <w:rFonts w:ascii="Arial" w:hAnsi="Arial" w:cs="Arial"/>
              </w:rPr>
            </w:pPr>
            <w:r w:rsidRPr="002029C1">
              <w:rPr>
                <w:rFonts w:ascii="Arial" w:hAnsi="Arial" w:cs="Arial"/>
                <w:i/>
              </w:rPr>
              <w:t>farxf1</w:t>
            </w:r>
          </w:p>
        </w:tc>
        <w:tc>
          <w:tcPr>
            <w:tcW w:w="4585" w:type="dxa"/>
            <w:tcBorders>
              <w:top w:val="single" w:sz="4" w:space="0" w:color="auto"/>
              <w:bottom w:val="single" w:sz="8" w:space="0" w:color="auto"/>
            </w:tcBorders>
            <w:vAlign w:val="center"/>
          </w:tcPr>
          <w:p w14:paraId="01F1BA81" w14:textId="77777777" w:rsidR="00956524" w:rsidRPr="002029C1" w:rsidRDefault="00956524" w:rsidP="00956524">
            <w:pPr>
              <w:rPr>
                <w:rFonts w:ascii="Arial" w:hAnsi="Arial" w:cs="Arial"/>
                <w:color w:val="000000" w:themeColor="text1"/>
              </w:rPr>
            </w:pPr>
            <w:proofErr w:type="spellStart"/>
            <w:r w:rsidRPr="002029C1">
              <w:rPr>
                <w:rFonts w:ascii="Arial" w:hAnsi="Arial" w:cs="Arial"/>
                <w:color w:val="000000" w:themeColor="text1"/>
              </w:rPr>
              <w:t>Camarosa</w:t>
            </w:r>
            <w:proofErr w:type="spellEnd"/>
            <w:r w:rsidRPr="002029C1">
              <w:rPr>
                <w:rFonts w:ascii="Arial" w:hAnsi="Arial" w:cs="Arial"/>
                <w:color w:val="000000" w:themeColor="text1"/>
              </w:rPr>
              <w:t xml:space="preserve">, Florida Brilliance, Florida </w:t>
            </w:r>
            <w:proofErr w:type="spellStart"/>
            <w:r w:rsidRPr="002029C1">
              <w:rPr>
                <w:rFonts w:ascii="Arial" w:hAnsi="Arial" w:cs="Arial"/>
                <w:color w:val="000000" w:themeColor="text1"/>
              </w:rPr>
              <w:t>Elyana</w:t>
            </w:r>
            <w:proofErr w:type="spellEnd"/>
            <w:r w:rsidRPr="002029C1">
              <w:rPr>
                <w:rFonts w:ascii="Arial" w:hAnsi="Arial" w:cs="Arial"/>
                <w:color w:val="000000" w:themeColor="text1"/>
              </w:rPr>
              <w:t>, Florida Radiance, Strawberry Festival, Sweet Sensation</w:t>
            </w:r>
            <w:r w:rsidRPr="002029C1">
              <w:rPr>
                <w:rFonts w:ascii="Arial" w:eastAsiaTheme="minorEastAsia" w:hAnsi="Arial" w:cs="Arial"/>
                <w:sz w:val="24"/>
                <w:szCs w:val="24"/>
                <w:lang w:eastAsia="ko-KR"/>
              </w:rPr>
              <w:t>® ‘Florida 127’,</w:t>
            </w:r>
            <w:r w:rsidRPr="002029C1">
              <w:rPr>
                <w:rFonts w:ascii="Arial" w:hAnsi="Arial" w:cs="Arial"/>
                <w:color w:val="000000" w:themeColor="text1"/>
              </w:rPr>
              <w:t xml:space="preserve"> </w:t>
            </w:r>
          </w:p>
          <w:p w14:paraId="480B6009" w14:textId="557B9AE2" w:rsidR="00956524" w:rsidRPr="002029C1" w:rsidRDefault="00956524" w:rsidP="00956524">
            <w:pPr>
              <w:rPr>
                <w:rFonts w:ascii="Arial" w:hAnsi="Arial" w:cs="Arial"/>
              </w:rPr>
            </w:pPr>
            <w:r w:rsidRPr="002029C1">
              <w:rPr>
                <w:rFonts w:ascii="Arial" w:hAnsi="Arial" w:cs="Arial"/>
                <w:color w:val="000000" w:themeColor="text1"/>
              </w:rPr>
              <w:t>Winter Star</w:t>
            </w:r>
          </w:p>
        </w:tc>
      </w:tr>
    </w:tbl>
    <w:p w14:paraId="231279E7" w14:textId="77777777" w:rsidR="00A3532B" w:rsidRPr="002029C1" w:rsidRDefault="00A3532B" w:rsidP="00A3532B">
      <w:pPr>
        <w:spacing w:after="0" w:line="240" w:lineRule="auto"/>
        <w:rPr>
          <w:rFonts w:ascii="Arial" w:hAnsi="Arial" w:cs="Arial"/>
          <w:sz w:val="20"/>
          <w:szCs w:val="24"/>
        </w:rPr>
      </w:pPr>
    </w:p>
    <w:p w14:paraId="16DB699D" w14:textId="77777777" w:rsidR="00A3532B" w:rsidRPr="002029C1" w:rsidRDefault="00A3532B" w:rsidP="00A3532B">
      <w:pPr>
        <w:rPr>
          <w:rFonts w:ascii="Arial" w:hAnsi="Arial" w:cs="Arial"/>
          <w:color w:val="000000" w:themeColor="text1"/>
        </w:rPr>
      </w:pPr>
    </w:p>
    <w:p w14:paraId="7A6F6594" w14:textId="77777777" w:rsidR="00A3532B" w:rsidRPr="002029C1" w:rsidRDefault="00A3532B" w:rsidP="00A3532B">
      <w:pPr>
        <w:spacing w:after="0" w:line="240" w:lineRule="auto"/>
        <w:rPr>
          <w:rFonts w:ascii="Arial" w:hAnsi="Arial" w:cs="Arial"/>
          <w:sz w:val="20"/>
          <w:szCs w:val="24"/>
        </w:rPr>
      </w:pPr>
      <w:r w:rsidRPr="002029C1">
        <w:rPr>
          <w:rFonts w:ascii="Arial" w:hAnsi="Arial" w:cs="Arial"/>
          <w:sz w:val="20"/>
          <w:szCs w:val="24"/>
        </w:rPr>
        <w:t xml:space="preserve"> </w:t>
      </w:r>
    </w:p>
    <w:p w14:paraId="1E98CBCA" w14:textId="77777777" w:rsidR="00A3532B" w:rsidRPr="002029C1" w:rsidRDefault="00A3532B" w:rsidP="00A3532B">
      <w:pPr>
        <w:rPr>
          <w:rFonts w:ascii="Arial" w:hAnsi="Arial" w:cs="Arial"/>
          <w:b/>
          <w:sz w:val="28"/>
        </w:rPr>
      </w:pPr>
    </w:p>
    <w:p w14:paraId="3B26279B" w14:textId="77777777" w:rsidR="003E3FC1" w:rsidRPr="002029C1" w:rsidRDefault="003E3FC1" w:rsidP="00A3532B">
      <w:pPr>
        <w:rPr>
          <w:rFonts w:ascii="Arial" w:hAnsi="Arial" w:cs="Arial"/>
          <w:b/>
          <w:sz w:val="28"/>
        </w:rPr>
      </w:pPr>
    </w:p>
    <w:p w14:paraId="4052A388" w14:textId="77777777" w:rsidR="003E3FC1" w:rsidRPr="002029C1" w:rsidRDefault="003E3FC1" w:rsidP="00A3532B">
      <w:pPr>
        <w:rPr>
          <w:rFonts w:ascii="Arial" w:hAnsi="Arial" w:cs="Arial"/>
          <w:b/>
          <w:sz w:val="28"/>
        </w:rPr>
      </w:pPr>
    </w:p>
    <w:p w14:paraId="5F531C99" w14:textId="77777777" w:rsidR="003E3FC1" w:rsidRPr="002029C1" w:rsidRDefault="003E3FC1" w:rsidP="00A3532B">
      <w:pPr>
        <w:rPr>
          <w:rFonts w:ascii="Arial" w:hAnsi="Arial" w:cs="Arial"/>
          <w:b/>
          <w:sz w:val="28"/>
        </w:rPr>
      </w:pPr>
    </w:p>
    <w:p w14:paraId="66CEC2F2" w14:textId="63313937" w:rsidR="00A3532B" w:rsidRPr="002029C1" w:rsidRDefault="003E3FC1" w:rsidP="00A3532B">
      <w:pPr>
        <w:rPr>
          <w:rFonts w:ascii="Arial" w:hAnsi="Arial" w:cs="Arial"/>
          <w:b/>
          <w:sz w:val="28"/>
        </w:rPr>
      </w:pPr>
      <w:r w:rsidRPr="002029C1">
        <w:rPr>
          <w:rFonts w:ascii="Arial" w:hAnsi="Arial" w:cs="Arial"/>
          <w:b/>
          <w:noProof/>
          <w:sz w:val="28"/>
        </w:rPr>
        <w:lastRenderedPageBreak/>
        <mc:AlternateContent>
          <mc:Choice Requires="wpg">
            <w:drawing>
              <wp:anchor distT="0" distB="0" distL="114300" distR="114300" simplePos="0" relativeHeight="251799552" behindDoc="0" locked="0" layoutInCell="1" allowOverlap="1" wp14:anchorId="3DA9CA51" wp14:editId="530C5AC6">
                <wp:simplePos x="0" y="0"/>
                <wp:positionH relativeFrom="margin">
                  <wp:posOffset>222637</wp:posOffset>
                </wp:positionH>
                <wp:positionV relativeFrom="paragraph">
                  <wp:posOffset>0</wp:posOffset>
                </wp:positionV>
                <wp:extent cx="5486400" cy="2035015"/>
                <wp:effectExtent l="0" t="0" r="0" b="3810"/>
                <wp:wrapTopAndBottom/>
                <wp:docPr id="322" name="Group 24"/>
                <wp:cNvGraphicFramePr/>
                <a:graphic xmlns:a="http://schemas.openxmlformats.org/drawingml/2006/main">
                  <a:graphicData uri="http://schemas.microsoft.com/office/word/2010/wordprocessingGroup">
                    <wpg:wgp>
                      <wpg:cNvGrpSpPr/>
                      <wpg:grpSpPr>
                        <a:xfrm>
                          <a:off x="0" y="0"/>
                          <a:ext cx="5486400" cy="2035015"/>
                          <a:chOff x="0" y="0"/>
                          <a:chExt cx="5486400" cy="2035015"/>
                        </a:xfrm>
                      </wpg:grpSpPr>
                      <pic:pic xmlns:pic="http://schemas.openxmlformats.org/drawingml/2006/picture">
                        <pic:nvPicPr>
                          <pic:cNvPr id="323" name="Picture 323"/>
                          <pic:cNvPicPr>
                            <a:picLocks noChangeAspect="1"/>
                          </pic:cNvPicPr>
                        </pic:nvPicPr>
                        <pic:blipFill>
                          <a:blip r:embed="rId33"/>
                          <a:stretch>
                            <a:fillRect/>
                          </a:stretch>
                        </pic:blipFill>
                        <pic:spPr>
                          <a:xfrm>
                            <a:off x="0" y="0"/>
                            <a:ext cx="5486400" cy="2035015"/>
                          </a:xfrm>
                          <a:prstGeom prst="rect">
                            <a:avLst/>
                          </a:prstGeom>
                        </pic:spPr>
                      </pic:pic>
                      <wpg:grpSp>
                        <wpg:cNvPr id="324" name="Group 324"/>
                        <wpg:cNvGrpSpPr/>
                        <wpg:grpSpPr>
                          <a:xfrm>
                            <a:off x="4286250" y="209037"/>
                            <a:ext cx="1112687" cy="480192"/>
                            <a:chOff x="4286250" y="209037"/>
                            <a:chExt cx="2118356" cy="589089"/>
                          </a:xfrm>
                        </wpg:grpSpPr>
                        <wps:wsp>
                          <wps:cNvPr id="325" name="TextBox 10"/>
                          <wps:cNvSpPr txBox="1"/>
                          <wps:spPr>
                            <a:xfrm>
                              <a:off x="4543957" y="209037"/>
                              <a:ext cx="1860649" cy="266699"/>
                            </a:xfrm>
                            <a:prstGeom prst="rect">
                              <a:avLst/>
                            </a:prstGeom>
                            <a:noFill/>
                          </wps:spPr>
                          <wps:txbx>
                            <w:txbxContent>
                              <w:p w14:paraId="291E4341" w14:textId="77777777" w:rsidR="00AC7CD7" w:rsidRDefault="00AC7CD7" w:rsidP="003E3FC1">
                                <w:pPr>
                                  <w:pStyle w:val="NormalWeb"/>
                                  <w:spacing w:before="0" w:beforeAutospacing="0" w:after="0" w:afterAutospacing="0"/>
                                </w:pPr>
                                <w:r>
                                  <w:rPr>
                                    <w:rFonts w:ascii="Arial" w:eastAsia="Malgun Gothic" w:hAnsi="Arial"/>
                                    <w:color w:val="0000FF"/>
                                    <w:kern w:val="24"/>
                                    <w:sz w:val="20"/>
                                    <w:szCs w:val="20"/>
                                  </w:rPr>
                                  <w:t>Resistance</w:t>
                                </w:r>
                              </w:p>
                            </w:txbxContent>
                          </wps:txbx>
                          <wps:bodyPr wrap="square" rtlCol="0">
                            <a:noAutofit/>
                          </wps:bodyPr>
                        </wps:wsp>
                        <wps:wsp>
                          <wps:cNvPr id="326" name="Straight Connector 326"/>
                          <wps:cNvCnPr/>
                          <wps:spPr>
                            <a:xfrm>
                              <a:off x="4286250" y="358123"/>
                              <a:ext cx="318794" cy="0"/>
                            </a:xfrm>
                            <a:prstGeom prst="line">
                              <a:avLst/>
                            </a:prstGeom>
                            <a:ln w="3175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327" name="TextBox 12"/>
                          <wps:cNvSpPr txBox="1"/>
                          <wps:spPr>
                            <a:xfrm>
                              <a:off x="4543572" y="440470"/>
                              <a:ext cx="1861034" cy="357656"/>
                            </a:xfrm>
                            <a:prstGeom prst="rect">
                              <a:avLst/>
                            </a:prstGeom>
                            <a:noFill/>
                          </wps:spPr>
                          <wps:txbx>
                            <w:txbxContent>
                              <w:p w14:paraId="6536C084" w14:textId="77777777" w:rsidR="00AC7CD7" w:rsidRDefault="00AC7CD7" w:rsidP="003E3FC1">
                                <w:pPr>
                                  <w:pStyle w:val="NormalWeb"/>
                                  <w:spacing w:before="0" w:beforeAutospacing="0" w:after="0" w:afterAutospacing="0"/>
                                </w:pPr>
                                <w:r>
                                  <w:rPr>
                                    <w:rFonts w:ascii="Arial" w:eastAsia="Malgun Gothic" w:hAnsi="Arial"/>
                                    <w:color w:val="FF0000"/>
                                    <w:kern w:val="24"/>
                                    <w:sz w:val="20"/>
                                    <w:szCs w:val="20"/>
                                  </w:rPr>
                                  <w:t>Susceptibility</w:t>
                                </w:r>
                              </w:p>
                            </w:txbxContent>
                          </wps:txbx>
                          <wps:bodyPr wrap="square" rtlCol="0">
                            <a:noAutofit/>
                          </wps:bodyPr>
                        </wps:wsp>
                        <wps:wsp>
                          <wps:cNvPr id="328" name="Straight Connector 328"/>
                          <wps:cNvCnPr/>
                          <wps:spPr>
                            <a:xfrm>
                              <a:off x="4286250" y="589698"/>
                              <a:ext cx="318794" cy="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w:pict>
              <v:group w14:anchorId="3DA9CA51" id="Group 24" o:spid="_x0000_s1099" style="position:absolute;margin-left:17.55pt;margin-top:0;width:6in;height:160.25pt;z-index:251799552;mso-position-horizontal-relative:margin;mso-width-relative:margin" coordsize="54864,2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Ve8HgQAAFAOAAAOAAAAZHJzL2Uyb0RvYy54bWzsV+tu2zYU/j9g70Do&#10;f2PdLQtxis6ZgwHFFjTdA9A0JRGVSI2kb2+/w4tkO67bJAM6DFiAyKJ07uc7H6nb9/uuRVsqFRN8&#10;HkQ3YYAoJ2LNeD0P/vy8fFcESGnM17gVnM6DA1XB+7uff7rd9SWNRSPaNZUIjHBV7vp50Gjdl5OJ&#10;Ig3tsLoRPeXwshKywxqWsp6sJd6B9a6dxGGYT3ZCrnspCFUKnt67l8GdtV9VlOg/qkpRjdp5ALFp&#10;e5X2ujLXyd0tLmuJ+4YRHwZ+QxQdZhycjqbuscZoI9mFqY4RKZSo9A0R3URUFSPU5gDZROGzbB6k&#10;2PQ2l7rc1f1YJijtszq92Sz5ffsoEVvPgySOA8RxB02yflGcmurs+roEoQfZP/WP0j+o3cokvK9k&#10;Z34hFbS3dT2MdaV7jQg8zNIiT0MoP4F3cZhkYZS5ypMG2nOhR5pfv6M5GRxPTHxjOD0jJfz7QsHd&#10;RaG+DyjQ0htJA2+ke5GNDssvm/4d9LTHmq1Yy/TB4hO6Z4Li20dGHqVbnNY8GWoO741blMSJKY1R&#10;MnJOC5usPgryRSEuFg3mNf2gegA3jJyRnpyL2+WZy1XL+iVrW9Mpc++Tg0F4BqSv1MeB9F6QTUe5&#10;dlMnaQt5Cq4a1qsAyZJ2Kwogkr+tbUC4VFpSTRrjsALHnyBYE+jJCxvlMTCTggKI/VNQjdCAokml&#10;H6jokLmB4CAG6Acu8faj8tEMIr6GLgAbGcTj0G/RNQ7COC3p0Dk3LcmbxiWNizzOYDLsYMzCZOrm&#10;YpicKIrivJi6yUmLMJrFzwbnmoXjDMVRVCRZ7mxkxSwsZhYzXx+hXQ9ErAaAwOoCIq/imqcG9xSK&#10;bsye4j4bqvcZUv1F7FFkudiLGapBeg/PPcDN8yvgSLM0mWVQomslLPIwT2eefPI8n52n/0qY4JIL&#10;M0kGzMeozJ3er/aWSWPbRPNoJdYHyGQH+8s8UH9tsOEVqduFsNuRwSIXHzZaVMzi8ajjrUMnXO1+&#10;QEsAIY7+n7TErG40WgjOYWaEBFbKDWZMfNDFBfc7wfWmnOA6yYrIkRouB1wnUTGdwQSZDcE2/vrU&#10;towbAF2ZWly2HO1g94qmMEZGTImWrQeuU7JeLVqJttgUHP6WS4/9EzHw3fKLdip9aKkx2PJPtILG&#10;WixaD+ZwQkezmBDgRcfDXtpIOdbzij60byl6eaNK7cFl9PoC5VHDehZcj8od40K6wpx71/sh5MrJ&#10;DxVweR+hOCD9R2IRxtlhcaQHy3sef6+lh2wKRxtAWpqG6dSf+QYkRkUehYmHYpJNc2BKt1ENJ5th&#10;i3jRLvISeiiGUfpP0QMc5L9BD2NOr6YH2JHymVX/l+lhuTQE8T89OLJ8Gz0cj+OWTexnC9ydfRed&#10;rq3U8UPw7m8AAAD//wMAUEsDBAoAAAAAAAAAIQAxYQ36yGkAAMhpAAAUAAAAZHJzL21lZGlhL2lt&#10;YWdlMS5wbmeJUE5HDQoaCgAAAA1JSERSAAAFRAAAAfQIAgAAAHqbsGYAAAABc1JHQgCuzhzpAABp&#10;gklEQVR4Xu3de6x910Ef+N/tH9M/SGaEYAbhFIbwUEaDxQBDCA2kP0KUTDONiaUxRjM2DiiaBJxE&#10;jRjbTaaSc21pRLGtkCrgJkEuwRiqOO4oNFGZ4gmJSUnJQMqjv6hNSYghxAgJhEbtqNP55846Z527&#10;7z77ddbeZ+999uNzdWXfx36s9Vn73t/9nvU6e+bGc9e8ESBAgAABAgQIECBAgAABAvMR+CvzKaqS&#10;EiBAgAABAgQIECBAgAABAhsBYd5zQIAAAQIECBAgQIAAAQIEZiYgzM+swRSXAAECBAgQIECAAAEC&#10;BAgI854BAgQIECBAgAABAgQIECAwMwFhfmYNprgECBAgQIAAAQIECBAgQECY9wwQIECAAAECBAgQ&#10;IECAAIGZCQjzM2swxSVAgAABAgQIECBAgAABAsK8Z4AAAQIECBAgQIAAAQIECMxMQJifWYMpLgEC&#10;BAgQIECAAAECBAgQEOY9AwQIECBAgAABAgQIECBAYGYCwvzMGkxxCRAgQIAAAQIECBAgQICAMO8Z&#10;IECAAAECBAgQIECAAAECMxMQ5mfWYIpLgAABAgQIECBAgAABAgSEec8AAQIECBAgQIAAAQIECBCY&#10;mYAwP7MGU1wCBAgQIECAAAECBAgQICDMewYIECBAgAABAgQIECBAgMDMBIT5mTWY4hIgQIAAAQIE&#10;CBAgQIAAAWHeM0CAAAECBAgQIECAAAECBGYmIMzPrMEUlwABAgQIECBAgAABAgQICPOeAQIECBAg&#10;QIAAAQIECBAgMDMBYX5mDaa4BAgQIECAAAECBAgQIEBAmPcMECBAgAABAgQIECBAgACBmQkI8zNr&#10;MMUlQIAAAQIECBAgQIAAAQLCvGeAAAECBAgQIECAAAECBAjMTECYn1mDKS4BAgQInEbgE/ddv/mm&#10;7ft9n9qU4Nce2X160yOfaC5RPPL7n/rjq8M+9UD+rIoDutfxj3/2TZcF2xX4gV/reLVY5Tt/9ksd&#10;z3caAQIECBAgMKCAMD8grksTIECAwBIF/s0XQyz/489/oWPdvvDUnTfd98H8yd93z43nnrnxT277&#10;2o5XPHDaB+889HLDMPd1VQIECBAgQGBIAWF+SF3XJkCAAIEFCvz2x575wrU/+oMb177j5m/dq96X&#10;fuH7L3vvb7pe0x/+qQe++92/uznrwz9205t+Ib4gsN8zH/vDw+nZB7ubbF4FiN8KHfvhg8vTq4lv&#10;+QfhBYInbtl+8wvP7l55qCthvODuvaIr/nIYwuW38sc3F2OB7a9KBAgQIEBgGgLC/DTaQSkIECBA&#10;YBYC33rnLd967cYffuFTv/bEtWv/1Qu/KVfoT9z3P/3kb1/7gSeeufHcQz9w7doH7zwq5X7wzus/&#10;Fm6xuU7sV//SL/zt+CpA+Mp+x34yXF0JP3Hf5oLbkv/S3/mOa7/7jn+0N3HgD/7RnXd++Nq1m//O&#10;bzzzxP/8gnC37fGbT2/8xluCxk/+7fwMguTSOJAAAQIECBA4SkCYP4rPyQQIECCwMoFv+roQ4D/4&#10;rsf/IKTfv/myXOW38X6TtEP/dgzbN/7Z/1mebf6Sd2wCcHgLPec/80MvrNX71gd+aRuVw1vsV/+T&#10;P/zt8N8sQh9kDz3/12/ehPDw9sKv29yotoQveyjE+Ge+7/8IJd+8HpHryd+c/LtPfPh3w/++4+XX&#10;90p74ye/+/rN21EGP/DWoSYIHKykAwgQIECAwIoFhPkVN76qEyBAgEB7ga/5+u+4du23b/zutZu/&#10;viqKb/u3d++xH7v72wu/Jt/z3/U6If/fk3/VoVTC3dj7H/s3b/mn25756rfffvf/erkS3ib8715o&#10;2Bx75BiErvVyHgECBAgQWLmAML/yB0D1CRAgQKCdwF+7fsvN2zNid3f29pLvuzMm22zyefMw+9yc&#10;+aQC/LXNiwhhTPtlf/ihk7Zz5jfvWf9/XQkv+/z//m1f+4V/8c82PfN7b5sxAtu595fD77fh/7vf&#10;/U3bly3+wbbW3ggQIECAAIHRBYT50cndkAABAgRmLfC137AN8Xe+LN/dHb7wsofy3dqhP7xmFP0L&#10;//p/t+v9DnPv0yVe8EP/ZDMVP7z9wANx+H3rt5oSvuRHHggvT8SXCZ79pk04LxXs+/7HbY/9h39s&#10;sy3fC37o728KEF+2CBP7f+CJpvkCrUvpBAIECBAgQCBJ4Cy8rJ50oIMIECBAgACBSQiEZe03k9VD&#10;3/ve+PlJlE0hCBAgQIAAgZEEhPmRoN2GAAECBAgcJRB2qovr22/f6nv+j7qJkwkQIECAAIG5CAjz&#10;c2kp5SRAgAABAgQIECBAgAABAjsBc+Y9CgQIECBAgAABAgQIECBAYGYCwvzMGkxxCRAgQIAAAQIE&#10;CBAgQICAMO8ZIECAAAECBAgQIECAAAECMxMQ5mfWYIpLgAABAgQIECBAgAABAgSEec8AAQIECBAg&#10;QIAAAQIECBCYmYAwP7MGU1wCBAgQIECAAAECBAgQICDMewYIECBAgAABAgQIECBAgMDMBOa9z/z1&#10;m2+ambfiEiBAgAABAgQIECBAgMByBZ658dw4lZt9mL+4uBhHyl0IECBAgAABAgQIECBAgECDwNnZ&#10;eBHbMHuPIgECBAgQIECAAAECBAgQmJmAMD+zBlNcAgQIECBAgAABAgQIECAgzHsGCBAgQIAAAQIE&#10;CBAgQIDAzASE+Zk1mOISIECAAAECBAgQIECAAAFh3jNAgAABAgQIECBAgAABAgRmJiDMz6zBFJcA&#10;AQIECBAgQIAAAQIECAjzngECBAgQIECAAAECBAgQIDAzAWF+Zg2muAQIECBAgAABAgQIECBAQJj3&#10;DBAgQIAAAQIECBAgQIAAgZkJCPMzazDFJUCAAAECBAgQIECAAAECwrxngAABAgQIECBAgAABAgQI&#10;zExAmJ9ZgykuAQIECBAgQIAAAQIECBAQ5j0DBAgQIECAAAECBAgQIEBgZgLC/MwaTHEJECBAgAAB&#10;AgQIECBAgIAw7xkgQIAAAQIECBAgQIAAAQIzExDmZ9ZgikuAAAECBAgQIECAAAECBIR5zwABAgQI&#10;ECBAgAABAgQIEJiZgDA/swZTXAIECBAgQIAAAQIECBAgIMx7BggQIECAAAECBAgQIECAwMwEhgrz&#10;12++qSxR+cVwWOHr4dP4Hq+QfZr/4syYFZcAAQIECBAgQIAAAQIECPQn0H+Yr4vcdfG+nOSfufFc&#10;fM++lX0lfNBf3V2JAAECBAgQIECAAAECBAjMUqD/MB+DdyJG88Hp10m8ncMIECBAgAABAgQIECBA&#10;gMACBPoP85UooY/9mGReGHi/AHdVIECAAAECBAgQIECAAAECnQVGCvOtyleO7vmB9x976n3Ze6vL&#10;OpgAAQIECBAgQIAAAQIECCxDYIww37ZbvjBnvtCl//Lb3pC9L6MN1IIAAQIECBAgQIAAAQIECLQS&#10;GCPMhwJlq+LVLWjfqtAOJkCAAAECBAgQIECAAAECaxYYI8xnPe0BusPMefl/zQ+ouhMgQIAAAQIE&#10;CBAgQIBAWWCMMF++a0M+jzvSxfeY/Mtf0ZAECBAgQIAAAQIECBAgQGDNAmcdusqn4xUC/8XFxXTK&#10;oyQECBAgQGBUgbOza/4dHFXczQgQIECAQJPA2dl4Efs0PfPHt39c0P7467gCAQIECBCYt0DI894I&#10;ECBAgACB9QmM97LBELZ65odQdU0CBAgQmIdA1i2vf34eDaaUBAgQILB8AT3zy29jNSRAgAABAr0J&#10;hJH2+ud703QhAgQIECAwD4G5DrOfh65SEiBAgACBgQRib3yW4eX5gZxdlgABAgQITFVAmJ9qyygX&#10;AQIECBBoFij0xsvzHhgCBAgQILAmAWF+Ta2trgQIECCwDIFskrwAv4wGVQsCBAgQINBeQJhvb+YM&#10;AgQIECBwcoHKRe9k+5O3iwIQIECAAIGxBOYa5m1NN9YT4j4ECBAgMDGBOLo+216+EODl+Yk1l+IQ&#10;IECAAIGBBGxNNxCsyxIgQIAAgWEEyn3yKV8ZpiyuSoAAAQIECOQFbE3neSBAgAABAgS2AiGoF97L&#10;MOXeeP3zHh8CBAgQILB0gbkOs196u6gfAQIECBDYFwj5PBtan4/3dU7yvCeIAAECBAgsWkCYX3Tz&#10;qhwBAgQIzFogjp+P7zHAZ5/ms/2s66jwBAgQIECAQCcBYb4Tm5MIECBAgMDIArFbvm5vef3wIzeH&#10;2xEgQIAAgVMLCPOnbgH3J0CAAAEClQKF3J51yxe+3qAn4Xu0CBAgQIDAcgXmGuZtTbfcZ1LNCBAg&#10;QOBSID9JPlPJR/R8sBfdPTgECBAgQGBNAramW1NrqysBAgQIzEgg23CusLF8rEL2xfy+dPaom1H7&#10;KioBAgQILFFgCVvTXb/5pnzThE/je2V7NR+cndtwhSU+BupEgAABAisWODiWPj+FPjtY5/yKHxlV&#10;J0CAAIG1CfTfM58l82duPBc1w1cqP47fisc0HJw/vdA84VsX2RDEtTWd+hIgQIDAggWau+VDxeMB&#10;+f9GjULnfLmvfsFoqkaAAAECBE4tMO+e+RDLs2ReCOpl2PLB+WMK1zl1u7g/AQIECBAYReBgt3xD&#10;RC90zuurH6XF3IQAAQIECIwvMI8F8JpH6Y+v5o4ECBAgQGAMgcrZ8vkbZ1n9YP4fo7juQYAAAQIE&#10;CIwnMF6Yj4E8pbO9HN1jB354D9+K69hbzX68Z8SdCBAgQGB8gYZJZOVu+cot6McvszsSIECAAAEC&#10;Iwr0P2c+Fr4ut1d+vW5SffngwlfMmR/xUXErAgQIEBhFIN8bX+6Zr1uvvnBk8xL3o9TDTQgQIECA&#10;wAoF5j1nfoUNpsoECBAgQKBPgXy3fPo6r6bH99kGrkWAAAECBKYuMMYw+7od6RJtjjw98S4OI0CA&#10;AAEC0xIoT4OvXPcuv6Z9VoF8sBfyp9WuSkOAAAECBPoRGGmYfWELuvJo+fxc+sr96mJ1C1PuDbPv&#10;5ylwFQIECBCYiEDDGPuGFewrt6kz0n4ibaoYBAgQILAmgTGH2Q8V5sdpL2F+HGd3IUCAAIGRBAoJ&#10;PNw1G2bfNsyHc/Ob1acP1x+pqm5DgAABAgQWKDBmmB9jmP0QTWQ1+yFUXZMAAQIETilQHlefkuQL&#10;JTao/pRN6N4ECBAgQGA8AT3z41m7EwECBAgQaBKoG2Pf0CcfL1fugc8PvC8cow0IECBAgACBwQT0&#10;zA9G68IECBAgQGDKAt0Gw+uNn3KbKhsBAgQIEBhGYK7D7IfRcFUCBAgQIHAigfIY+1iQg93yleWt&#10;XOL+RDVzWwIECBAgQGAIAWF+CFXXJECAAAECRwt066U/+rYuQIAAAQIECMxCQJifRTMpJAECBAgs&#10;WiA/Wz5UNOulb9stb3v5RT8mKkeAAAECBPICwrzngQABAgQIzF/g4LT5gwfM30ANCBAgQIDAqgTm&#10;GuZtTbeqx1RlCRAgQIAAAQIECBAgQCAvYGs6zwMBAgQIEDipQGGMfShLeau5lAKWt6PLX6rwccoF&#10;HUOAAAECBAi0FLA1XUswhxMgQIAAgcUIdJ4wHwXKw+nr1slfjJiKECBAgACBVQrMdZj9KhtLpQkQ&#10;IECAAAECBAgQIECAwEZAmPccECBAgACBUwv0sgvdwSXuDh5wagb3J0CAAAECBNIFhPl0K0cSIECA&#10;AIG+BSrHwB+Z7YX2vlvJ9QgQIECAwAQF5hrmrWY/wYdJkQgQIEDgWIEjJ8yXb3/k6wLH1sf5BAgQ&#10;IECAwFACVrMfStZ1CRAgQIDAYYHCUvbZp9mC9ocvkTuichn8/KW6XbZVGRxMgAABAgRWLLCE1eyv&#10;33xTvgXDp/G9slmbD87ObbjCip8WVSdAgACB2QqUN6U7sip1A+wtaH8krNMJECBAgMD0BPrvmc+S&#10;+TM3nov1DV+p/Dh+Kx7TcHD+9AJg+NaFAYTTe6qUiAABAgSSBOp2mD+m/7zcOV/u/PdPZ1LzOIgA&#10;AQIECLQWmHfPfIjlWTIvBPWyRPng/DGF67SGdAIBAgQIEJiRgP7zGTWWohIgQIAAgVMLzGMBvOZR&#10;+qc2dH8CBAgQINBe4Jju9/Z3cwYBAgQIECCwMIFRw3zDgPk8azm6xw788B6+Fdext5r9wh5E1SFA&#10;gMAaBcbJ8wbVr/HZUmcCBAgQWL7AeGE+MckH8nx0j5/m2+Hlt70he19++6ghAQIECKxKIK5gd0z8&#10;ztbAs9v8qp4clSVAgACB9QmMFObTk/z6mkCNCRAgQIDAtU2GH/Qtu76QP6izixMgQIAAgbEExgjz&#10;Ryb5ug3txiJyHwIECBAg0LfAkd3vfRfH9QgQIECAAIHZCYwR5gNKfq/4+GmdVJwYH9/jAPvyV2an&#10;rMAECBAgQKAoIM97JggQIECAAIEjBPrfZ/6IwrQ+1T7zrcmcQIAAAQJTEBhih/l8veIrBfnXC+o+&#10;noKGMhAgQIAAgaUIzHuf+XFawWr24zi7CwECBAj0L1Dukx9ownzd9HjT5vtvVFckQIAAAQJjC+iZ&#10;H1vc/QgQIEBg7QKV3eYB5fil7DPZ7PWC8gfxGIP81/4Uqj8BAgQIDCKgZ34QVhclQIAAAQJTEajM&#10;0kMH7IH6/6diqhwECBAgQGBdAiMtgLcuVLUlQIAAAQLpAuX58+nnOpIAAQIECBBYq4Awv9aWV28C&#10;BAgQOInA0N3vsVLlWfHhK94IECBAgACBBQkI8wtqTFUhQIAAgVkIjJPnmymsgTeLR0UhCRAgQIBA&#10;vYAw7+kgQIAAAQKnFuhx6btCVYT2U7et+xMgQIAAgYEE5hrmbU030APhsgQIECAwoMBom9LV1cEa&#10;eAO2rksTIECAAIFRBeYa5l9+2xvC+6hUbkaAAAECBCYmcPZAfYH0yU+ssRSHAAECBAj0KzDXMN+v&#10;gqsRIECAAIGRBPqbMB+S/MU7rjXl+UKVrIE3Uhu7DQECBAgQGENAmB9D2T0IECBAgMC1uhjfacJ8&#10;TPLhrV2e1wwECBAgQIDAUgTOnrnx3Hzrcv3mmy70M8y3/ZScAAECqxKIYT4f6bMd5lt212dJ/mC3&#10;/CbwF+6Y/bvZ8qaraiuVJUCAAAEC3QTOzsaL2Hrmu7WRswgQIECAwGkECkk+xPX4Ht6yj7OvNBXR&#10;pPrTNKC7EiBAgACBfgSE+X4cXYUAAQIECBwWKHeGtxxjX+6TD1+J7+Gt0FF/cX62+UohtFvQ/nA7&#10;OYIAAQIECMxAYLwxAP1ihK3pwgXPz88Ns+8X1tUIECBAYBCB8hj7TfguDbxvvHc5yccJ87Fbvhzm&#10;4xeNtB+kQV2UAAECBAhUCRhmf/i5sDXdYSNHECBAgMCUBVr2kGdr18fu9yzA5xfAKwy2n3LtlY0A&#10;AQIECBA4UmCoYfZhabpCycpfyQ4ofCt8Gt/jAdmn+S8eWW2nEyBAgACB0wskr+GaJflsMny+Qz5f&#10;kUK23420P31VlYAAAQIECBDoWaD/MF+O3A0hvPLgsMB+fM/yfPaVWa+933PTuRwBAgQIzEWgYTh9&#10;wpLy+SQfapzvmc8+zs+Wt1ndXJ4L5SRAgAABAscI9B/mY/DOl6n8ley7Dd8Kx4juxzStcwkQIEBg&#10;AQLZynbZuPqsUlnIL1ez0D9/dn6xAApVIECAAAECBPIC/Yf5IXwLA++HuIVrEiBAgACB8QTSJsxn&#10;He/lJe4Kw+zLvfHZVyr2ok+7+3ga7kSAAAECBAi0F5himC9H9/zA+7COffbevr7OIECAAAEC4wrU&#10;DaRvuSldKHQW4PPbyKcOqs8CfH6ivq3mx30W3I0AAQIECPQoMMUwX5gzXxhsH9ext5p9jw+BSxEg&#10;QIDA4AIJc+MLZSisWh+/W7fuXfhWded82ML1/GxzopH2g7exGxAgQIAAgVEFphjmRwVwMwIECBAg&#10;MAeBymwfC57aOT+HaiojAQIECBAgkCgwgzDfsKddYiUdRoAAAQIEJiSQ0EtfiO4V89639cm+HvO8&#10;VD+hVlYUAgQIECAwsMBpwnxDPo870sX3OMC+/JWBTVyeAAECBAj0JHDcpnSxEPnEnhUrfLEu4ZeL&#10;vpljf36WfnxPlXcZAgQIECBAYECBs1lv/xYC/0V+IZ8BoVyaAAECBAi0F6gM8w0JP5fe4wr25SSf&#10;31s+65DPYn/hK/EKm0udnYVp81f722WjAxKGCbSvtjMIECBAgMBKBcK/t6NF7NP0zB/fsHFB++Ov&#10;4woECBAgQGBGAtkCeA0r4VVWZ5Pkdc7PqKUVlQABAgQIHBKYa5i3mv2hlvV9AgQIEDi1QGWnd9du&#10;+TiuPut4z/rY8/PkG2bOX/XJn1rF/QkQIECAAIFeBOYa5nupvIsQIECAAIHBBY4bx54Nto97y9d1&#10;yB+YD59tMl+ura3mB38C3IAAAQIECAwiIMwPwuqiBAgQIECgg0B+Efv4cUzv+Uhfkce3s+vjW7lz&#10;fvOV3CbzlsHr0C5OIUCAAAECExQQ5ifYKIpEgAABAvMXqBtj36lm2Rj7wtn5ZF7Ypu7wfRq66w+f&#10;7AgCBAgQIEDgxALC/IkbwO0JECBAYMkC5Ugfh7VXbcWSH0Jf3kC+POk9v7F8Yen7QHpgz3l7wSz5&#10;sVM3AgQIEFiFgDC/imZWSQIECBCYhUB5SnzlJPl8R31laC98MVvHvpz5Z8GikAQIECBAgEBZYK5h&#10;3tZ0nmYCBAgQmJlA47D2ym752MFeeMvPoo/fyi+M1zQl3lp3M3tiFJcAAQIECDQJzDXM25rOc02A&#10;AAEC0xVoWMG+/lspW8fXHZN1xec/CD6V2f7ACPzpsioZAQIECBAgcCUw1zCvDQkQIECAwNQFKifM&#10;VxU6sVu+Oe03DaHPzZCX5Kf+2CgfAQIECBBIExDm05wcRYAAAQIEhhHI1rErj6jPbli3mn2hRPEK&#10;1bPoz89qR+Abfj9My7oqAQIECBAYVECYH5TXxQkQIEBgfQI9bUqXZfvyJPkG0/w+83WvDuz68MPm&#10;83anW9/jqcYECBAgsBgBYX4xTakiBAgQIDB5gVLOL3TLlzvPUybSl6tduf/85HUUkAABAgQIEGgh&#10;MNcwbzX7Fo3sUAIECBAYXyBhwnxDUM8mwDeMva+rU75Lv3iMEfXjPwnuSIAAAQIEhhGYa5i3mv0w&#10;z4OrEiBAgMBxAslj7LMkn//guHvvnV1+FSA/l77DawQ9ls2lCBAgQIAAgeMFhgrz12++KV+48Gl8&#10;ryxx88HZuQ1XOB7CFQgQIECAwLACDfvV7d/4mG75eKXCBnV19ToL0+a9ESBAgAABAvMU6D/MlyN3&#10;+MozN56L75W5vRD7ywdnXwkfzNNZqQkQIEBgTQKHxtgf7JbvNlW+QLy3rL0B9mt6ANWVAAECBNYg&#10;0H+Yj8E70a754PTrJN7OYQQIECBAYGyB0orxKdvFH1/IfJKv3ZTu+Nu4AgECBAgQIHAigf7D/BAV&#10;aR6lP8QdXZMAAQIECLQWSB5IH69cN1u+l275ysJvEv7l0Pq9afP67Vs3thMIECBAgMCJBaYY5svR&#10;PT/wPq5jbzX7Ez84bk+AAAECKQKxWz5G5fDfXICvDdsPbGa8j/dmq/nxrN2JAAECBAj0KTDFMF+Y&#10;M18YbB/XsbeafZ9PgWsRIECAQI8C9f3z+S73gRaxz9ej9kUBAb7H5nYpAgQIECBwIoEphvkTUbgt&#10;AQIECBA4QuDQGPvKwfP52exxlvvQ3fL5kfahtha0P6LJnUqAAAECBE4pMIMwX7eh3SnZ3JsAAQIE&#10;CBwUKI2xz86IoX3MdenGvNdBGAcQIECAAAECxwuMEebjjnTxPY6Zb8jn5YPLXzm+2q5AgAABAgQG&#10;Eajpn68cYJ8vwDjd8oNU2UUJECBAgACBUwicpW//9pnf+/Rv/vpHH3/vu0I573rjW7/rb7zim/+b&#10;//YUZb66Z3hR4GK7npA3AgQIECBwSoEsw+fD/GXPfGHwfL5bPt8/P9AA+6xPfnP9bfGqX1k4NE3g&#10;lLzuTYAAAQIEZiJwdtYiYh9Zp6Se+S8++/m3v/l1d99xS0zy4S18ED4NX/zcZz9zZAm6nW41+25u&#10;ziJAgACBkQS2ST7MSE9J8gPF+LqaXpyfGXU/0mPgNgQIECBAYDCBpJcNHnv3Q9/2nS99wde+8Ku+&#10;+gVZSULC/+Kzf/iv/9XvvP4t9w1WvAMX1jN/Knn3JUCAAIErgUJvfBwyFl6ZP7/IOsOzgwspOuuZ&#10;Hy7P762xd77dIS8rW2GrPJ3zHmsCBAgQIHCcwJg980lh/rjqDHi2MD8grksTIECAQKJAeYx9TMsh&#10;OYe33HSwmKuz6fF7A+AT79X+sIown8/wuWAfB+G3v4MzCBAgQIAAgZ3AmGE+aZh9KNdHf+VD73zw&#10;bXERu/BB+FRzESBAgAABApUCuyRfFYyzrvhxknws3nDd/h4AAgQIECBA4FQCSWH+A+9/z4P33v3L&#10;Tz4eSxk+CJ+GL56q0O5LgAABAgSmIrDfmx0i+maSfOyT33+L6T3rnB8tZlfugXc1bV5X/FSeJOUg&#10;QIAAAQLtBJLC/KOPPPjk078V1r3P3sOn4YvtbuVoAgQIECCwaIE4SX6T5C+nzZdHrcdO8kKkX7SK&#10;yhEgQIAAAQKDCCSF+bvvuf/2V7442ys+fBA+DV8cpEQuSoAAAQIEZihQWLW+UIP8bPn4rZMMfQ8v&#10;N2wmxnsjQIAAAQIE5i+QFOZ/8Id/9P6HH33t7XfF+r70e18ZPg1fPGH1bU13Qny3JkCAAIGdwOUY&#10;++LQ+tzY+zjwPqb3MefJF9qo4bUDO9V5ngkQIECAwBwFrGY/x1ZTZgIECBCYhsA2tO/65GOAz/67&#10;ie+bb8W3/Oj67NPR6hBLuHtN4XIWwNVQgppd9EYrnhsRIECAAIHFCExxNfvF4KoIAQIECBDoR6Cc&#10;5HPXDQPaJ5Lk42sHhf3tN188Pyt+Mb4Y4Y0AAQIECBCYg0DSMPv8bPn8x3OooDISIECAAIFBBGJc&#10;3xu+ftktf7XJ/GWQPuEA+0Eq76IECBAgQIDAqQWSwvy95w+fupzuT4AAAQIEJiQQJ8lXTkSPSX6z&#10;1Nz2LR/4T7LoXaZ22rtPqPEUhQABAgQILEIgKcy/5rY7wtr1d73xrfnd6cLHixBQCQIECBAg0E5g&#10;t9xdtkN7tgze5dD6mOQ329Rt35sXum9376OPzl5luLqSreaPVnUBAgQIECAwvkBSmA/FetUttz3+&#10;3nd94P3vGb+I7kiAAAECBKYjUJnMr5as33bXb7aav3zLFp87bcf43rT50sR4C9pP5wFTEgIECBAg&#10;kCiQGua//Cu+MnTFn3Y7unyVbE2X2MAOI0CAAIEeBfYWrt9edxPjYz98Nuo+Wxz+coz9pHrme9Rw&#10;KQIECBAgQOCEAklhPix6F4v4xWc//84H3xY+DV30f/kXf37Ccr/8tjeE9xMWwK0JECBAYG0C+Uwe&#10;u+KL28tfiuQ3optUki+MDqhc5X5tzaq+BAgQIEBgpgJJYT6r26OPPPjLTz4ePg0f/OqHn0qvc7YG&#10;fuUp2YsF8buFgwtr6aff1JEECBAgQKAvgSyTx674q/nwl93yu03mw/22U9B3m7pv58xP9M1GdBNt&#10;GMUiQIAAAQJJAqlh/iNP/eJnfu/T4ZL/9Dc/G8bbf+iZ3w95PukO23CerZxXmdvz16k8OL/wXuJN&#10;HUaAAAECBPoVyLris3zesKb9JtRPNcZXrIGXSUn4/T40rkaAAAECBAYTSA3zD5/fe/cdt3zy408/&#10;+/l/Gwpz6/Vvee3tdx1fqpjS665jwfzjhV2BAAECBI4XqOxmv1rT/nI1++xGkxpaf5XTt+vqeyNA&#10;gAABAgSWIZAU5kNv/BMf+cRPPfZk2KDuN3/9o6HmYZu6H3nTPaMRNI/SH60YbkSAAAECqxUodLNX&#10;xPXtEvGh03uaST4f6Ssb0YL2q322VZwAAQIEZipwNk7vd350ffmOcWh9FCwfWfju+fl5Zh0+vrA7&#10;7kwfPcUmQIDATASybvlNebed8FdxPe7xFr9yfpZtLz/ZmmX75G1KHWYBZAvvX74SEb8Yp/17I0CA&#10;AAECBNoKhH9ax4nYoWBJPfOFChTmvadUL5v03urgeKOCRVzH3mr2KZKOIUCAAIEjBfaS/PZae0k+&#10;t9bd9JN8E4X0fuSD4nQCBAgQIDC6QJcwP3oh3ZAAAQIECJxM4GqAfW4D+aw02Sbz4SuTXfEuK215&#10;Lzq7053swXJjAgQIECBwnMAYYb5DT36+UkeefpyPswkQIEBgvQKF2e9xR7r4Fjeoiwds8nD41vl2&#10;yP0c3qb/osMcFJWRAAECBAicWKBLmG87ByAcn61gF89tyOflg8tfObGZ2xMgQIDACgQKC7/v1q6P&#10;MX67Jvwmxm8D/MRXvKtrq00tShvRWe5+BY+2KhIgQIDAQgSSwnyWvb/47Off+eDbwqcfeP97/vIv&#10;/jzdoDBnvvByQPnTwpZ1rabcp5fKkQQIECBAoFKgPFV+E9q3XfHxbRPjs8XwLj9eCKat5hfSkKpB&#10;gAABAgsXSArzmcGjjzz4y08+Hj4NH/zqh586oc3HnnpfeD9hAdyaAAECBJYtkB+LnnXLxy/G/+6G&#10;2Yckv5TV42Y0U2DZz57aESBAgACBFIHUMP+Rp37xM7/36XDFsOd86Cf/0DO/H/J8yg0GOsZq9gPB&#10;uiwBAgQIVA41jxPmdyPqL1fC2wX+We3ldlULLU2AAAECBAjMWSA1zD98fu/dd9zyyY8//ezn/22o&#10;763Xv+W1t98154orOwECBAgQqBCo3IsuHJfPwPNa7u5gM1vQ/iCRAwgQIECAwAQFksJ86I1/4iOf&#10;+KnHnrz7nvt/89c/Gqpx1xvf+iNvumeC9VEkAgQIECDQWaBuKbsw/jz71m7IfRxaH/rkN0F/+/EM&#10;3yx3N8NGU2QCBAgQILATSArzX/a853/N133Dt7/ke37wh3/09W+5L5wa/vvlX/GVFAkQIECAwMIE&#10;itvRhc3ncrPis8nzC6t1/iUJCX+BjatKBAgQILBEgaQw/7nPfiYsXx+qH1awj6vZP/buh1qtZr9E&#10;OnUiQIAAgUUJlLvls1gbv1U8YFZT5RfVVCpDgAABAgQIXLuWFOZDdI/L3T30jv8lrmb/+Hvf9XM/&#10;8whAAgQIECCwJIF8XN9Nng8D7PNL38XaZuPq55nndy9MhBEHpbf8Gv5Lall1IUCAAAECyxNICvNh&#10;3buwfH2o/H/+X3z1k0//VlzNPqb6U73Zmu5U8u5LgACBRQqUR9dXVzNOkl/SW+Wu8raaX1ITqwsB&#10;AgQILFQgKczf//CjYfn6MLo+INz+yheHD8KnYTG8E5rYmu6E+G5NgACBRQqUh9lv1r2r65af+dJ3&#10;tS24vFcrFvmwqhQBAgQIEEgcZv+KV98alrIPe9HF3vjwQYj3YTE8gAQIECBAYAECFYvevWNXrSXv&#10;yr6dLJBtxWfduwU8yapAgAABAqsSSOqZDyJhKfsfv//vhQH24T1E+hDvV8WksgQIECCwbIG9nefK&#10;a93Fymcz5OffLd+8t7xgv+ynXe0IECBAYBkCSWE+jKvPv4eax0+XQaAWBAgQILBmgcKid1crwG2j&#10;e93O82sWU3cCBAgQIEBgCgJJYX4KBVUGAgQIECAwkEDdMPvqJD//bvmMMSwKsEe6HXhvQfuBHjOX&#10;JUCAAAEC/QokhfnH/vHTYZ58mDYfh9mHEmQf9Fua9KtZzT7dypEECBAgUCfQ3C2/d9Y8d6HT9AQI&#10;ECBAgMBSBZLC/De+6JvDhPn/9z/8h3c++LbPffYzU7Cwmv0UWkEZCBAgsACBuk3pDLBfQOOqAgEC&#10;BAgQWLBAUpiP9X/p977yjT/+dz/9Lz7RgSObcl95bmH6feHg8oz9DgVwCgECBAgQKAjUdss3SC1o&#10;jH1Wy7D93mZtv8Kbreb9wBAgQIAAgWkLtAjzoSJf9rznhx3p4kj79LeQxuOw/PBemdvzl6o8ODu9&#10;7a3TC+lIAgQIECAQBbLt5a9AljjGvjA3/mp9+22wt6C9HwcCBAgQIDBxgaQw/9i7H/qXn/rnf/an&#10;X8pX5ovPfv6TH386fOuYGjbPvRfdj7F1LgECBAg0CMRu+fx/swQbeqqrF4FbYre8h4QAAQIECBCY&#10;qUBSmL/+qr/1wV/42dtf+eL8iPc7X/OyDz/1RPjWCDVvHqU/QgHcggABAgRWIlBc4H0T8UtD0Jdi&#10;sXnZorCg/bZqFrRfSgurBwECBAgsWeAsvfc7dM7/zv/1ycff+67gcdcb3/pt3/nSb3/J9yTaZKPr&#10;K28Xh9bHS+XH4ccvFr57fn6e3TR8fLHdR8cbAQIECBBIF2jolq+IstkY+8UNtt84nJ/tIv3FRfx0&#10;m+YvP/aPbPpT5UgCBAgQILDpAmgRsY8ES+qZj/cI0f31b7kvDowPH7RK8nVz5itLXzi4kP/jOvZW&#10;sz+y4Z1OgAABAmWBph7p5fbPexIIECBAgACBOQq0CPNzrJ4yEyBAgACBgkDTbPntRPq9t3Vk+M2C&#10;9vFNV7wfGAIECBAgMBOBGYT5wgL4M4FVTAIECBCYmUBtt3y2SdvSg+7VgvbbprtK+DNrScUlQIAA&#10;AQKrEGgX5j/w/vfEaB0+SOeJO9LF92wafN3p5YPLX0m/tSMJECBAgEBZoLCIfTwgv+38StAOL3S3&#10;joEJK2lu1SRAgACBhQm0CPMfeeoXH33kwVj/8EHbPJ/fha4wDb78aWHLumwW/cL0VYcAAQIERhao&#10;TOy1MT6ueLeSHenyuf3s7HDOH7nl3I4AAQIECBDYF2gR5h8+v/dDz/x+PD18kAX7k5B+7Kn3hfeT&#10;3NpNCRAgQGDWArrlC80nt8/6eVZ4AgQIEFitQIswnzd67k/+6LRkVrM/rb+7EyBAYDECIdsfflvu&#10;bPnNxHhj6Q8/AY4gQIAAAQKTE2gR5u9/+NFbr39LqEGY+n73HbeETydXGwUiQIAAAQL1Atlw+sK4&#10;+uqu6fwY+xWoWu5uBY2sigQIECCwKIEWYf4Vr741C/D3nj8cPl2UhMoQIECAwAoECjE+dsuvcOm7&#10;xKaW8BOhHEaAAAECBMYXaBHmQ+FCgI9r0b3mtjvGL6s7EiBAgACBzgLtuuXjbVaw9F1hVMJmd7ps&#10;z/nO1k4kQIAAAQIEhhdoEeb/8i/+/J0Pvi0WKXwQPh2+eO5AgAABAgSGEmjqlo9j7Nf9ZmG8dbe/&#10;2hMgQIDA1AVahPmf+5lHfvnJx2OFwgfh06lXTvkIECBAgEBOIGmtu+z4FXTLJz0dlsdLYnIQAQIE&#10;CBAYW6BFmA8BPr81XRbsxy7y9n62pjsJu5sSIEBgpgL5WfGxwzkG+9ql72Zaz67FrnCQ4btiOo8A&#10;AQIECIwj0CLM333P/WE1+7CUfXgPH4RPxyli5V1sTXdCfLcmQIDAHAUqu+Vrl76LY+xXNtK+3ciF&#10;OT4EykyAAAECBBYk0CLMh0XvwiL2se7hg1fdctuCHFSFAAECBFYk0NQtHxn0S18+DtbDW9EPhqoS&#10;IECAwKwEWoT5L3ve80Oez1az//Kv+MpZ1VRhCRAgQGClAuUx9rvA/kDVMPv1xfhNXM/V2oL2K/05&#10;UW0CBAgQmJtAizD/uc9+5u1vfl0cZh/f51ZZ5SVAgACBlQrkB5CnDiZfzRj7hlXrLWi/0h8Y1SZA&#10;gACBOQi0CPOPvfuhT3786TlUShkJECBAgMBOoHZWfN3qd+QIECBAgAABAnMQaBHmQ5IPq9nHYfbx&#10;fQ4VVEYCBAgQILATONzPnI02X023fPZwHMbxHBEgQIAAAQJTEmgR5n/ip3/+3/+7/3sihbc13UQa&#10;QjEIECAwfYHyGHvBta7VqucgrG8dgek/1UpIgAABAgTO0jvYy5Pk088dCDoU6WJ9nScDYbosAQIE&#10;licQx9hnAbXwcbG+K+6W3yyAd3GRLfK/cTs/2/jkvri8x0ONCBAgQIBA7wJnZy0i9pF3b9Ez3/lO&#10;+TXzKpfNK3yxsMDewdM7F8yJBAgQILB4gXySX3xlVZAAAQIECBBYj0CLMB/64e++5/5AEz9I75Zv&#10;mGZfXhU/fCU7Pgv5Juqv54lUUwIECAwnINgn2uZ3pzMlIRHNYQQIECBAYGSBFmH+I0/94qOPPBjL&#10;Fz74wPvf07asMajnz2peSC/99YK2JXE8AQIECCxeIFvHPimOrnmM/fZRSN2xb/HPjQoSIECAAIGZ&#10;CLQI8w+f3xtWs4/1Ch9kwX6EmtrZfgRktyBAgMDyBGJALcycX141e6hRWIEmTpL3RoAAAQIECMxE&#10;oEWYz9fouT/5o7YVLHfL112hHN3zA+/jOvZWs2/r73gCBAisSqDj9vLrXlQ1DmHQRb+qnxSVJUCA&#10;AIH5CrQI8/c//Oit178lVDWE7bvvuCV8OlC1C3PmC4PtX37bG7L3gQrgsgQIECCwJIHDw+xtvXaw&#10;vREdJHIAAQIECBAYV6BFmH/Fq2/NAvy95w+HT9OLmt4tn35NRxIgQIAAgQaB8vbyB7jW3S1fjXOZ&#10;4c/OLzxsBAgQIECAwKQEWoT5UO4Q4GO3+Wtuu2O0alTuZjfa3d2IAAECBGYn0LD0XUUvvT7nqgbO&#10;L2g/uwdAgQkQIECAwBoEWoT5v/yLP3/ng2+LKOGD8GlnoIZ8Hl4pyObMxwH25a90vq8TCRAgQGAl&#10;Avml71ZS5eGqeXiewnD3dmUCBAgQIECgRqBFmP+5n3nkl598PF4nfBA+TVct70iXP7dyv7r8F7NZ&#10;9Ol3dCQBAgQIEIgCMdgfWK3dGHtL3/mBIUCAAAECsxJoEeZDgM9vTZcF+5PU12r2J2F3UwIECExf&#10;oG6MfZj1bYx9YvNZ0D4RymEECBAgQOCEAi3C/N333B9Ws49j4MMH4dMTljsuaH/CArg1AQIECExW&#10;oPUYe93ym6ELm63mjaif7FOtYAQIECBAoCDQIsyHRe/CIvbx/PDBq265jSYBAgQIEJimQBZKm8bY&#10;W/ouufFCztddn6zlQAIECBAgMIZAizD///3H//hnf/qlMH39tbff9Rsf/9UxSuceBAgQIECgjUA2&#10;xr5wUvUY+3iQbvkEYVvTJSA5hAABAgQIjCrQIsz/6oefevy97/rM7306zJb/5Mef/t9/6R+OWlI3&#10;I0CAAAECCQKtx9gnXHOdh+x2p9uOXzD8fp3PgFoTIECAwJQFWoT5Rx95MCyAd+N3fiv0zIf++RDs&#10;p1wxZSNAgACBtQmUl747PMZet/zanhL1JUCAAAECSxFoEeZDlf+Tv/pXQ6T/rr/ximM2mV8KnXoQ&#10;IECAwDwEmsbYz6MG45Vy84LI+aYr3gz58dDdiQABAgQIdBJoEebveuNb//vvelG4yze86L8Oq9ln&#10;i+F1uu+xJ9ma7lhB5xMgQGCJAvkx9knbyy8R4cg6mR5/JKDTCRAgQIDAOAItwvyrbvkfXvq9rwyR&#10;/qu++gXhvy//m98/ThEr72JruhPiuzUBAgQmKFC3vXx1UeM69sbYV+nUTY+3oP0EH3tFIkCAAIE1&#10;C7QI81/zdd/wrd/x1+NU+ec9/z/9suc9f81w6k6AAAECUxOoHBlujP3Umkl5CBAgQIAAgV4EWoT5&#10;jzz1i2HCfLxr+OAD739PLyVwEQIECBAg0JfAZgH2MOt7+9/wFqd/F990y9dxX1wUxHYL2vfVPK5D&#10;gAABAgQI9CfQIsw/fH5vWM0+3jp8kAX7/grjSgQIECBAoItA5fbydlPrQll5jpc/eqN0IQIECBAg&#10;0JtAizCfv+dzf/JHvRXBhQgQIECAwNEC5TH24Su1Y+zNlq8HzyQtaH/0U+kCBAgQIEBgQIEWYf7+&#10;hx8Ni9iHsly/+aa777glfDpguQ5d2mr2h4R8nwABAqsTaDHGfnU27SpcPT2h3TUcTYAAAQIECAwr&#10;0CLMv+LVt2YBPuxLFz4dtmiNV7ea/Qnx3ZoAAQKTEjDGfrTmsKD9aNRuRIAAAQIEDgq0CPOPvfuh&#10;EOCfufFceH/NbXccvHT+gNCZH98rzyp8vXBw9mnDFVoVxsEECBAgsDCBigHhZ2cVY+zN/U5seNMQ&#10;EqEcRoAAAQIETifQIsyHQv7Zn36pQ1FDCI8vAYT3ytxeiP3lg7OvhA86FMApBAgQILB4gcIY+8XX&#10;VwUJECBAgACBlQu0CPNhh/nbX/nifD95B7tCGo8pve46onsHYacQIEBgVQItxtjrlu/0ZNidrhOb&#10;kwgQIECAwOACLcL84GWpv0HzKP0TFsytCRAgQODkAvk8vxtvXznG/uQFnWEBLGg/w0ZTZAIECBBY&#10;i0CLMJ8f697co17Ga5XGywfnB97HdeytZr+WJ1Q9CRAgUC9QiPFxY/mm7eVNBT/4OF1cxFXuigva&#10;G9dwkM4BBAgQIEBgXIEWYT4U7KO/8qGYtMMHrcpZN2e+8iKFgwuD7eM69lazb+XvYAIECKxdIGZR&#10;b0cLWND+aEIXIECAAAEC/Qi0CPMhwD94793xtuGDtnm+n/K6CgECBAgQyAkYY+9xIECAAAECBNYp&#10;0CLMhwD/2D9+Onabhw+yYD80XN2GdkPf1/UJECBAYMoCLcbYGyLeoSFNSeiA5hQCBAgQIDCiQIsw&#10;37lUcUe6+B7HzDfk8/LB5a90LokTCRAgQGBJApZnG6c1N0Przy/GuZe7ECBAgAABAokCZ+nbv+WH&#10;2Yer3//wo6949a2JtxnosPCiQFipZ6CLuywBAgQITFkgJvm43F2W6mPs3FsDT7d821a83AvgSvUd&#10;G+Gdqp0C2no6ngABAgTWJBD+nUyP2EfCtOiZD9E9BPh4v5MneavZH9nwTidAgMCsBVqMsZ91PU9U&#10;+M3e8uUF7U9UGLclQIAAAQIEKgVahPlwfsjzcc78yfvkrWbvgSZAgMDKBeqWvttjsYh9j09JDtME&#10;hx5dXYoAAQIECHQTaBHms3nvrTaN71YsZxEgQIAAgVYC2dD6in3mTchqR3lxreFFkO1G9K2u52AC&#10;BAgQIEBgCIEWYX6I27smAQIECBBoK1A5xr7tRRxPgAABAgQIEJi1QIswHwfYx/cnPvKJn/jpn591&#10;zRWeAAECBOYr0GKMvW75zs2MrjOdEwkQIECAwPACLcJ8vjDPe/5/9vY3v2744rkDAQIECBDYE8jH&#10;+OwbTWPs+R0tEBfDszvd0ZAuQIAAAQIE+hRoEebzc+Zvvf4tL/3eV/ZZENciQIAAAQItBZqWYbMj&#10;XUvMwuHFBe310h/n6WwCBAgQINC7QIswn793SPKvf8t9vZcm/YK2pku3ciQBAgQWJlDonN90y283&#10;P19YNSdeHQvaT7yBFI8AAQIEFi/QIszn58yHCfPf+KJvPqGOrelOiO/WBAgQOJVA5Rj7rDBX69jb&#10;ke5ULeS+BAgQIECAwFgCSWG+vCld/MpYhXQfAgQIECBQFDjcM2xkeO9PzeXkBbvT9U7rggQIECBA&#10;oK1AUphve1HHEyBAgACBgQQqx9hfk9v75Q6eRjf0S+pqBAgQIECgb4GkMJ8fYJ//uO/CuB4BAgQI&#10;EKgVaBhjv/ctS9/1+BBdvkpiQfseUV2KAAECBAj0IpAU5nu5k4sQIECAAIEjBbLQfniM/ZF3cvq1&#10;a8UF7ZkQIECAAAECUxJICvPZ9Hjz5KfUdspCgACBFQnUbi+/Xcfe0ncneRS8pHISdjclQIAAAQJR&#10;ICnMTxDL1nQTbBRFIkCAwFQETKEfoiWoDqHqmgQIECBAoKvAXMO8rem6trjzCBAgMFeBwhj7iu3l&#10;rdk2WtteXFjQfjRsNyJAgAABApUCqWE+24suv01domlhZ7vyWYXR+9nx8ciDpycWw2EECBAgMFOB&#10;1O3lY/V0IPfSzHUL2nvFpBdeFyFAgAABAkcLpIb5I29UtwZ+eb/68JXs4CzkW0L/SH+nEyBAgACB&#10;IwXMkD8S0OkECBAgQKBfgaQwP9zWdPHKdVVq+Fa/Cq5GgAABAhMXSB1jr1u+14bcLGgf1hc8P4tX&#10;DR+ET3u9g4sRIECAAAECHQWSwnzHa+dOK4ycb3vBI09vezvHEyBAgMB0BNqNsZ9OuddREt3162hn&#10;tSRAgACBKQqMFObLI+cbMMrRPX96XMfeavZTfJqUiQABAqMIXG1El93ORO5R5N2EAAECBAgQmI7A&#10;GGG+7Wj5QvIvnB7Xsbea/XSeISUhQIDAcAKxW74wxn5zu+328sX7GmM/XEvEK+8LV7yqMnQBXJ8A&#10;AQIECBC4FGgR5j/ze59+7N0PxW7z8EH4FCMBAgQIEDihwC5M6pY/SRvULXd/ksK4KQECBAgQWJ9A&#10;Upj/4rOff/ubX3f3Hbc8/t53RaLwQfg0fPFzn/3MQbTCznMHjy8ccOTpbW/neAIECBCYskBtb7Bu&#10;+d6brRTXzZDv3dgFCRAgQIBAZ4GzlDHwoR/+277zpS/42hd+1Ve/ILtTSPhffPYP//W/+p3Xv+W+&#10;g7fPbzIXDo77z2VnlT+N38qOKZyeP/HCX28H9R1AgACBeQpUjrHfhPnLMfbx483Y7/hfb70LbGE3&#10;DXG5jn38IBsTcfVx77d2QQIECBAgMEOB8EdKSsTupWbj3amX4hYuEkK+MD8ErGsSIEBgCgLlMF+R&#10;IeMYe0l+oAZLCPMb/vCqijcCBAgQIEBg2+MwWphPGmY/wYHuVrP3k0KAAIFlC7Rb+m7ZFmpHgAAB&#10;AgQIECgJJIX5CbpZzX6CjaJIBAgQGFvA0ndjixfvp0/+1C3g/gQIECCwXoHUMJ/t/Z7/YL1sak6A&#10;AAECQwpke9Hlb5LPjXsZ0hj7IdvCtQkQIECAAIFpCqSG+WmWXqkIECBAYMECB7aX1y0/VtvnXzoJ&#10;K95d3dbudGM1gfsQIECAAIGyQGqYD5P4y+9ACRAgQIBA7wKV3fL5u+iW79289oJVcX2zoP0D4xXB&#10;nQgQIECAAIFKgdQwj48AAQIECIwgUO6Nj7kxvyPd5nN70Y3QGLlbbLagO99uHFD1JtuP2xruRoAA&#10;AQIENgJJYX60tfW1CQECBAgQyAQOLK5mmP00nhVr4E2jHZSCAAECBFYnkBTmK1e/O+1+dbamW92j&#10;qsIECKxAoGKS/LbWlr5bQeOrIgECBAgQINBOICnMt7vkKEfbmm4UZjchQIDAyQRigL8av312drX0&#10;mj75kzWLGxMgQIAAAQJTEUgK83Hpu5/46Z9/8unfih8/8ZFPhE+nUgnlIECAAIH5C9R1y9fWzI50&#10;Iza6Be1HxHYrAgQIECCQJJAU5uOV3v7m1+UvWfg06W4OIkCAAAECCQL5bvniGHtL3yUA9nmIBe37&#10;1HQtAgQIECDQm0CLMP/a2++6/ZUvjvPn73zNy8KnvZXChQgQIEBg3QIHuuXzY+wDlGH203taLGg/&#10;vTZRIgIECBBYuECLMP8jb7rn7nvujx73nj8cPl24jeoRIECAwCgClRvLX+1Id1mGuDvdtTi63hj7&#10;UZomf5OG3eksaD96a7ghAQIECBBI25runQ++7aO/8qG/+PM/e81td8Q58+GDL/+Krzyhn9XsT4jv&#10;1gQIEBhIoBzgNzfSLT8Qt8sSIECAAAECcxZI6pl/44//3f/y67/pj/7wD977zv8tBvvPffYz/8+/&#10;/3cnrLjV7E+I79YECBDoUSCxWz6met3yPcofc6mrnQWOuYpzCRAgQIAAgSMEksL8lz3v+d/4om9+&#10;xatv/fH7/14+2Le9b93W9IWvZ9vax+sXdrlve1PHEyBAgMAsBLJu+cp4vxvIbbb86drSWPrT2bsz&#10;AQIECBCoEEgK8/nz8sG+lWhlko9BPX+d8GkcyR/es29lXwkftLqpgwkQIEBgygKVuT0U+Orr2Rh7&#10;i9hPrCEvzs92i95VLXc/scIqDgECBAgQWKBAUpgv9I0Xes6PUYkpve4Kovsxts4lQIDAxAXySb65&#10;W35Xkdgtb+m78ds1La5b0H78lnFHAgQIEFizQFKYPx4o9rd3vk6PLx90LoMTCRAgQKBHgbo++XCL&#10;crd86ASW4XvEP+ZSdYPtDcI/RtW5BAgQIECgg0BSmI/95z/x0z//5NO/FT9+4iOfCJ92uF/KKeXo&#10;nh94H9ext5p9iqRjCBAgMAsB3fKzaKbN6yznF5tlCLdv1sCbS6spJwECBAgsVSApzMfKv/3Nr8sr&#10;FD5tAGrbLV+YM1/o0o/r2FvNfqlPpHoRILAGgboV7EPvbr5bPvbG65ZfwyOhjgQIECBAgEBbgRZh&#10;/rW333X7K18cu83vfM3LwqfpN8sWuqtb0D79Uo4kQIAAgVkLFJJ883j7XU3Nlp9GkxfG0l+tgTeN&#10;4ikFAQIECBBYlUCLMP8jb7rn7nvujzr3nj8cPk2Uynraw/EdZs7L/4nODiNAgMD0BZp3lS93y29q&#10;ZMW76bdr2gp506+HEhIgQIAAgRkJtAjzX/4VX/mDP/yjMZm/5rY7wqed69mQz+OOdPE9Jv/yVzrf&#10;14kECBAgMCmBLL2Xl0/bTaQPS9/ZW34KbZYW1y1oP4W2UgYCBAgQWIlAUph/7N0P/ctP/fM/+9Mv&#10;5VG++OznP/nxp8O30qWybvlC/3z508KWdfm+/fTbOZIAAQIEJiVQOcA+i38HuuX1z0+mLS1oP5mm&#10;UBACBAgQWLVAUpi//qq/9cFf+Nlswnw2bf7DTz0RvnUSP6vZn4TdTQkQINBZoGFuvG75zqqnPdGC&#10;9qf1d3cCBAgQWLlAUpj/xhd9c9iI7qcee/KuN741eoUPwqfhi+FbJxG0mv1J2N2UAAEC3QTKST5+&#10;Rbd8N88TnpXfne6ExXBrAgQIECBAICnMR6Zvf8n3vP4t98UR7+GD8Ck+AgQIECDQQSCf7XXLdwA8&#10;4SkWtD8hvlsTIECAAIG8QIswn51meXnPEAECBAikC9QNsM++bhH7dExHEiBAgAABAgSiQJcwz44A&#10;AQIECCQK1A2wrzg9rFp/cbFbxP4d164Wsbf0XaL1iIdVrIF3udy9Be1HbAe3IkCAAIFVCwjzq25+&#10;lSdAgMCgAg1JvqJbftCiuPjxAlW70xXWwKtb6P74m7sCAQIECBAgUBDoEuYLO8kxJUCAAAECZYGG&#10;5esrOm91y3uGCBAgQIAAAQJtBLqE+TbXH+pYW9MNJeu6BAgQ6EOgMsnnV7CPXbj5wzYfn59tv7oZ&#10;b99HKVxjGIH9LvrQaobWDwPtqgQIECBAoElgrmHe1nSeawIECExWoCHJ58t8lQAv03sYs70bpx2+&#10;Et5E+sm2sYIRIECAAAECpxaYa5g/tZv7EyBAgEC1QMPo+nBCtr7d1UJ328vsdcuL8XN4uBqmx+uo&#10;n0MDKiMBAgQIzF5AmJ99E6oAAQIEpi+QDbCvSIDbbvnNUO3QLR+G2cfeeCPtp9+olyW0Bt582kpJ&#10;CRAgQGBRAsL8oppTZQgQIHBagYMD7MvT5jfJ/YFcqQ2wP20TJt+9ovu9arn75Os5kAABAgQIEGgn&#10;IMy383I0AQIECNQJdBlgX+iWD5c2T37KT1gW17eDKaZcUmUjQIAAAQKLFxDmF9/EKkiAAIExBOqS&#10;fGGA/d5hcSx9NqLeAPsxGmqQe5QXtDdtfhBoFyVAgAABAjmBuYZ5W9N5jAkQIDAdgZQknx2z+yA3&#10;K363+p158tNp0bSS1K2B17A2XtqFHUWAAAECBAgcFphrmLc13eG2dQQBAgRGEWhO8vkiXK1gn+X2&#10;fIDP99KPUnI36UugsAZeX5d1HQIECBAgQKBBYKQwf/3mm+J7ZVEKXy8cnH3acAVtTIAAAQInETiY&#10;5CtXvNsVdZvkr66gZ/4kTXjETY2lPwLPqQQIECBA4FiBMcJ8COHP3Hguvlfm9nwlKg/OTg8fHFtj&#10;5xMgQIBATwKJST7eLQy93htgn4/uYnxPLTLqZSrXwLOg/aht4GYECBAgsGqBMcJ8QwKPKb2uBUT3&#10;VT+bKk+AwLQF0pN87L8tJPk4MHs3W94A+2m39V7pkuO6fvsZtaqiEiBAgMAcBcYI88e7NI/SP/76&#10;rkCAAAECrQSad6G7iu6XF92tiJbrgb/qqN8cvV3W3tsMBbK17goL2lsDb4aNqcgECBAgMDOB8cJ8&#10;DOQpne3l6J4fpR/Xsbea/cweNMUlQGBBAg1Jvvytq63pwrbkuc3nymvaL0hojVWxBt4aW12dCRAg&#10;QOCkAuOF+co585V1L0ywL+T/uI691exP+ti4OQECBCoEipvPXQ6tvxpLn3XCh674/Me65Wf7QBlL&#10;P9umU3ACBAgQmL3AeGF+9lQqQIAAAQLZ1PcSRV2S3zvw7Gw3Vf78IozKNrR+9g9U5Rp4uVqJ+rNv&#10;YhUgQIAAgQkLjBHm63akS2Q58vTEuziMAAECBA4KtFr0Ls6azi9xF5L8bqr8/pD7g/d1wJwELlfI&#10;M21+Tq2mrAQIECAwQ4ExwnzckS4/Z74hn5cPLn9lhs6KTIAAgdkLtErysbaS/OxbvbIC+wva162B&#10;t8y6qxUBAgQIEJiMwFnKinSTKW2xIOFFgTDEb7LFUzACBAgsRqBtkq/ugd8Osy+vbL8YpRVVJNuA&#10;4HLqRKj7ZkH72L6X3z2468GKxFSVAAECBNYhEP5hHC1ij9EzP0SrWc1+CFXXJECAQKXAwSRfOKuc&#10;5DdT5WOSDwPsw5u96Jb4qFnQfomtqk4ECBAgMF2BuYZ5q9lP95lSMgIEliWQkuTLq99tDC43oosZ&#10;fpfk4whtg6oW85BUroGXmzZvDbzFNLWKECBAgMDUBOYa5qfmqDwECBBYpEBlkg9fzH+9mORDD/wD&#10;17Kx9LtF77Ll6yX5ZTwo+9Pml1EntSBAgAABAvMSEObn1V5KS4AAgZEECok9u2sM6tmaZxVJPjcr&#10;/moGddZRP1Lx3WZUAQvXj8rtZgQIECBAYCsgzHsQCBAgQKAoUEjshSRf/nQ3lHp/fbssyVv0bvFP&#10;WDaWfjOf4oHFV1cFCRAgQIDAJASE+Uk0g0IQIEBgOgIpk+RDafN98uHTq5XMN9+7WtVckp9Oy45Q&#10;kso18MT7EeTdggABAgRWKCDMr7DRVZkAAQK1ApK8h6MfgdwaeP1c0FUIECBAgACBfYG5hnlb03mS&#10;CRAg0LtAynJ3m373y/XtYo/rZre5bHV6ffK9t8pkL5itgVe5oP1ki61gBAgQIEBgKQJzDfO2plvK&#10;E6geBAhMRaAuyeeXu6tL8rtzs53k9yfP24huKm08SjlMmx+F2U0IECBAgIAF8DwDBAgQIJDrbM8w&#10;Klezj6E9fiu8bdYwv7goJvnwldyC9pK854sAAQIECBAgMITAXHvmh7BwTQIECKxQoCG0F/Yby5J8&#10;VIrfrUjyuU3mJfk1PlHnF7ta56bNWwNvhU+CKhMgQIDA0ALC/NDCrk+AAIHpClRuQdcw3j7rkM/6&#10;5zeR/uxsk+23M+evzg1fzCbSTxdAyY4TyKbNH3cZZxMgQIAAAQIdBIT5DmhOIUCAwBIEyqG9rpc+&#10;637fhPZch3yW5DccufH2m3gvyS/hGUmuw/4aeKbNJ8M5kAABAgQIdBeYa5i3mn33NncmAQIESpPk&#10;sxifH1p/9cXQ655b0+4q22/75ItJPsR4Sd4zRoAAAQIECBAYWODsmRvPDXyLAS9//eabQmfAgDdw&#10;aQIECCxO4Grtum3VCp9m1c33xme97lcHZzE+nJDvk/c7eXEPzIEKZaMwti/35A/eDdzYPhJ1j9na&#10;tNSXAAECBBYvEP49HC1ij3SnkLpjs1VWLHw3//XCwdmn5SsI861+GNLXHyqsetXqLg4mQGDKAvmh&#10;9U0xPnTFx7dtUN/8f7uI/dW4+jhZ+jKn5WPblKuvbP0LNIf5TY7ff076L4ErEiBAgACBCQksLczn&#10;s3pzbg+NUD64cEq+oYT55se2kN7TI3rnEyf0Y6QoBAjsC+Sj+8EYH/eWy8f4TZ7PEn4p55skv+rH&#10;Lcb1/Z75zbT5uEOhML/qh0PlCRAgsDqBpYX5Qvwud843pP1CvC88C4sN8/nxqw3Pf9Vw1nwOT0/v&#10;A70osLqfXRUmMEmBlBgfV6QPb9kW8fmN6K5ifLlDfnOO5e4m2fCjFaqqc16YH43fjQgQIEBgUgLC&#10;/N40/vww+8ILAQsM8/Hv6fpJp+lD5TeX2S463fubfvveSV2QwBAC2Y9qtv589a+F7a+dONs5f2Qs&#10;UrE3fvsLqjhz3jz5IdpvRtdMnjY/0L9KM6JSVAIECBBYvMBiw3zdgPlCz3zWwDG6F757fn6eHRA+&#10;Xs4CeDUxviG9F/7sjn9zF9Yfyv+0DPRXlGy/+F9JKjg7gaQl7nJd8eUYX5HhtzF+80umMHN+djoK&#10;3LtAKczn52hs7makfe/mLkiAAAECUxVYZphvnvqedbm3GnK/kJ75UowvB/gsh9dl+6ugvr9TVMND&#10;Puts32qEQh3CQdXmXxEDAU7195JyzUCgsis+C+pXFch1xZdr1RzjN1eLM+f1xs/giRixiKbNj4jt&#10;VgQIECAwZYEFhvmGJB9aoi7Al88qr5837575/Rhf+EM8PqO7HrbculNZ33v+b+6rL2ZD6/c3jsou&#10;VfnoD5dL+5rD39z/nz464PCrIcm/G9JvmnxJBxLoIlD+1VFe367yyd8bfl9Y3G4/ru/9IhLju7TS&#10;0s+pCvOxztbAW3rbqx8BAgQI7AksLcw3J/mDYb55Mfy5hvlcjN+Lu+W/p2Ok39+8N/EnpqK7vubM&#10;uus39NElliF/WOWrFQ3XaXghoDJIJ3bXV1aqLND2BY6TZfuU5RKlrw7P6+RPqeuHj/Gp+EBulxbP&#10;wlXTr53Lp6XiGA/S5J+KkxXQtPmT0bsxAQIECExLYIFhPg8cRtSXO9gb9pmPaT9eYSEL4F32YMRK&#10;7dadirv45P7gLj+Vh+Plfq4rBNTqZN748FeG/PL2VBXXaEyYlYML8hq7yFF6aaPbixopP99ZpfJl&#10;qxjvkHKt2Kzbrbl3FRlmJcJs+fFiocqJK2EqR0rNDj+BKVdZ6zEHX2za8R56dabyEQ2olQG+/GN1&#10;9Vjmf75yz8zVawQ1B6y1AdW7+V+Lyx0NLjeo25s2n9vvYLfmAk4CBAgQILBQgaWF+eGaaX5z5veH&#10;vjcMfM3QysNlOyTnyrXxOmT7ymDQ5TpVXX+tnpPmm+Yzfzml52/U/N1C7Mm27GpV1EKwj6Gr+1sh&#10;6VX2lFalwdRXdhq7XlOe2O5VW9CZ7aD2F6JrxVC5CmblFSp+KPbbuiLD64dv1RgrP7imZ94GdSt/&#10;LlSfAAECKxQQ5g83+seeel84aGar2dcvTbeJlHH35txb1mO/SYOdhtkfdrw8Yi8bXy5YHb9ZkTwb&#10;+/+vAnB9ZD3YRVkueavF6tJnB7Sair/RqJkHkU5dbs3D2b4hwCfk9l07XpY8DgCpe6jS6bIqjzEG&#10;oZXv9uAOz1j+JocbZb9IrSdZlJa0qKxi88yU6i70ywulvnyTGxy0O1WGb/+8OWP7U7f7hyy+7ln8&#10;zWBBe08JAQIECKxDQJhPbec59cyXJslX7t4ca17OIdXRIvfqQCJZOXcdk3mqRwUf3eueWJfK6NVQ&#10;naaYWtM12qrfvsvi3o2Lindw2OX2+DLKodHa1emx6mWjpIkVVY9u20jcrcrdnuHmsjV0rbfrdc9X&#10;KS3A538DlJe96DDqpC6iN79S0K0tnLVqgWwG2cVFNqbsanCZML/qh0PlCRAgsCIBYT61secR5i9j&#10;/MFRrCmZpHIF++DVITWl3G4XDhtn8te11sF97wsnFve7as6i7TsPd39Ttulab+7bbB4ucXD7rupM&#10;eKh4u/EadaMehnl1IPUHck3HtfiJS3vRbe+FtqrdKxp0246nSJq8s6bWVNd+BNLWwIsvV7X4Ceqn&#10;cK5CgAABAgRGEhDmU6FnEOZzww53kfvQUmTFP3FS5kgfMai4MOc2S+/5Nuh9kP9Rg9VjjK+L+slz&#10;yPcesst+pNoXJrbhue7lj7YvW6Q+36c7ru7v7PQXgFqVveHP+pQ71j5Oza/4lDJ2q/kCh8fVt8/w&#10;KWhtc/veD/LlooxyVAq1Y1oL1If5q3/+LqdxeQhb8zqBAAECBGYiIMynNtTUw/x+N2l+r91CMtz7&#10;syYtvacaHXdcZW92ylzcpGXw98tWvGxj53OXarXvzM9eMuj95YzKF03SK3VgUECvqxXkS1X59/fB&#10;vN28R0NzretmOtQNUdkr7aFhDg23bthwofKszj8U2dVSalq8dfIjrSs+/YfLkUcJlEfaXw7syv8L&#10;qGf+KGQnEyBAgMC0BYT51PaZbpgvzcHOD7qu+MM6eTJtKs2Ix7UaLt6QQmfQUVMzHKBplfvSuPfE&#10;efgHIm7zevgJq+LV9WY3h9jOL2o0NW696pHJPGkeRBV0vkErFrCof40g3af8YkTqcJXkAB9rJsaP&#10;+LvQra7WwAtriFSMXsm67o2097AQIECAwHIFhPnUtp1omC90yMc//XN/2VSsG9fyD/RUoNxf83Wn&#10;zCBCt6rtSQ5umN5fatnmfux8cxzs8W5u08PjwCvP77RsXnzCy9fLRnakp9zsIpUTQFo1b/r+ha0u&#10;2/ng1LheuEHXXw5ifOeWcmJ3AdPmu9s5kwABAgQWIiDMH27I6W5NV07y+Rif79Pr+jd6XWTqFte7&#10;L819uJVWd0RKL+5V13du66a+XlJpNeu7XfN0Dvn1t0lJ+H3JXJVivyJNkztKy1vkV2pIKXy86VWG&#10;7+9HvrntxPh2z7ajexTIhfnsJexsos1uE9bt7Yy071HdpQgQIEBgUgLCfGpzTK5nPjTd5c5e+XnC&#10;Pf41P0727tipm9pujisKdO6EL1yo/+hb8dLRbqRJqQ7br1e+Na4vOEaZG564Di9SNGTyyquNleFj&#10;QNq8fNA8C8PPH4HhBJrDfHgyLw/wrA7XCK5MgAABAqcVEOZT/ScU5nMd8le9EPEPl80f1xUjkBMr&#10;OYVcXbuKu8yQ2IrLO6ycWicccTvzt1oP4sif9M6FjCeKRkcCOr03ASPte6N0IQIECBCYpYAwn9ps&#10;Uwnz5UXOjojxU0jviQ2QPv078YKnOuxgx7iuzsNN02bhgMNXc0SygBifTOXAUQTqO+fLW7r41TpK&#10;k7gJAQIECIwqIMynck8izOeG1odyhz9NNlMBw9z4Nr3xA051TrXs/7iDCbn/W3a94sE/KOf1ssUx&#10;8gcpuho7r38BMb5/U1c8XqDNtPn4j6Y3AgQIECCwJAFhPrU1Tx/m85Pk418kyePqFxngU1tuWcc1&#10;hOeh/07tfQ2F3i+4rKaeRG2yNhr66ZpEbRVidgK5/efCP4gVa0zaoG52barABAgQINBGQJhP1Tpl&#10;mC/F+PQOef1pqQ08/+N679I/ySyMk9x00MY/OHhhajnZa3+DPg8u3rNAVed8vIWR9j1TuxwBAgQI&#10;TE9AmD/cJqfdmu6qZ2w7nH4Xzg8NrdefdrhdV3bEwUhZ9phCyJxOsTuU5CpRND5sw1251TPul0Yr&#10;LgdPRcC0+am0hHIQIECAwAkEhPlU9PF75vf6xy6T/G7nufpJ8rriU1vUcQsV6JyNmz2m8NJGoYT9&#10;1nSCFVzoE6pavQpUjbSv3G0+3HUzqM20+V75XYwAAQIETiuwzDAfgvczN56rlC18K3waD4vHZ5/m&#10;vxg/HjPMV4w03o60b1jrTq/aaX+Q3J0AAQIETiCwH+az8WuxJEban6BF3JIAAQIERhRYWpgvhPO8&#10;ZPlb+WAfP25+FeCizaLxHRqx0BV/ld6zjbiqCqArvgO1UwgQIEBgIQJG2i+kIVWDAAECBFoLjBnm&#10;/0rr0rU/IQTyuj75hm+F+9Sd1b4IXc4IgTw/N36z59y2H36zNm+2ZH0pycezwsHGDXZBdw4BAgQI&#10;LEkg/CuZvfZdVa+4n6s3AgQIECBAoIPAGGG+Q7EKp4TO+fh+/KVSrpCP8eH4OJA+Lla/65nffPWi&#10;cCkxPsXWMQQIECCwfIH9DB9f3Y7b1G2i+6GEv3wfNSRAgAABAn0ITDHMl6N77MCPQ+7DOvbZex8C&#10;e9fIYnz8y2PTwZ6Q5MX43hvCBQkQIECAAAECBAgQIECgQeBstKHsiQvglefM50tfXiqv85z5ynF9&#10;u96DyyF/WZKPZahctd5KvH7ACBAgQIBAUaB52nw4OrdOnn9JPT8ECBAgsBiBMefMLyrMt5p3Vzen&#10;Pf5JEQfV7+0hvwv0e6Pr/f2xmJ86FSFAgACBngWq8vzu39Iw/E2Y75nb5QgQIEBgEgJjhvkpDrMv&#10;NEL6VPm47Fzie7mps9HyFUk+zpDPzZPPDp7EI6MQBAgQIECAAAECBAgQILAmgdOE+YZ8HifGx/c4&#10;BaD8ld4bKJ/M80k+dM5XbiNvvfrem8AFCRAgQGBpAlUL3cUJa+Vl8FqNrVsalPoQIECAAIFOAuMN&#10;s+9UvAMnhcDfec58vHR+Q/jdx3HzuctF7HclMBpwiPZzTQIECBBYtkBppP1uh9ftErNG2i+78dWO&#10;AAEC6xQwzP5wu8cF7Q8fV39Efgn6q0XsLzef2+uQl+SPgXYuAQIECBC4FMh2eNUV76EgQIAAAQJH&#10;CpxmmP2RhQ6nv/y2N4T3btepjPHhUtXbyF8meZPku2k7iwABAgTWK9C8pfz+d8X79T4nak6AAAEC&#10;nQTmGuY7VXYzqD6b7p71xm9i/HY/+V13QW6Vu2wEoEny3cCdRYAAAQIENgLb3J7tI7Pb6jVHU7fF&#10;DD0CBAgQIECgTmBRc+YPvqhf2EY+xvhNYg//ifPk81P4cn3y/sjwI0SAAAECBDoKxH9Pt/9tWJ4m&#10;v4pNxxs5jQABAgQInFpgzDnziwrzBxsun/Z3+Txgb2N8ZZL3h8VBUgcQIECAAIEDArkwv3n1/IHN&#10;aLj4Mrpl8Dw8BAgQILAwAWE+tUELq9kf7JnfC+2XvfGVSf6qoz61LI4jQIAAAQIEqgRKa9pvXkCv&#10;2jvGa+geIAIECBCYu8CYYX5dc+bj3PhsXH3snN98MTe6fjOXfttXYGj93H+QlJ8AAQIEJiGwv9Dd&#10;wZnziS/NT6JqCkGAAAECBE4nMNdh9nFfuvPzELt3g+Q3htvZ7wffsnH1Mcnvzsom8m0TvjcCBAgQ&#10;IECgN4HSSPvNP8E653vzdSECBAgQmIrAmD3zcw3zsa0Kw+wPhvls8HxcnX6X/3Pr8WxW6PFGgAAB&#10;AgQI9C7QMHM+DJrL/ftrsH3v9i5IgAABAqMJCPOp1G3nzGer2YcP9hbD267EI8mnujuOAAECBAi0&#10;FUjunA8Xlufb6jqeAAECBCYiIMynNkSxZ/7QeZWr2Yvxh9h8nwABAgQIHC2wvwxeTOxXy9rrnD8a&#10;2AUIECBAYAoCwnxqK7TtmQ/XvVrrLk6wN64+FdtxBAgQIEDgOIHmzvn9NWt0zh9n7WwCBAgQOI2A&#10;MJ/q3rZnfm9SvRifyuw4AgQIECDQh0Bd5/x28ZpNL/3+P83yfB/orkGAAAECowqMGebnujVdWM0+&#10;Lmi/9xb+Smh+j0eHvxUk+VEfaTcjQIAAAQLbf3/3953ZLGFzvvtifq8ZWAQIECBAgMBBgbmG+Zff&#10;9obwfrB6xQPE+NZkTiBAgAABAn0LVKX6cI/CDvPZsrV93971CBAgQIDAEgRG2poujIePWs/ceK7M&#10;Fr6b/3rh4OzT8hVaD7NfQpOpAwECBAgQmLNAzWD7rGd+t3fstopxK9mrDWXnXO/yqxXNtck71B2Z&#10;vfwRlxIsvFUOdki57GmY90dtVJTBsMrTNIy7EiDQTmDMYfZjhPl8Vm/O7cGpfHDhlLylMN/uyXI0&#10;AQIECBCYgkDlnvPbmfPxrZDnC1+ZQg0qkvNl4RuK1ypIF8YpdKh1ZcLPrhOjfqsidShD9SmVuf1g&#10;Vu92Vm+FdqGZCHhVaCYNteBirijMx1ZsSPuF7xZaXZhf8I+BqhEgQIDAkgUO5fl8zqwM+afFOT5p&#10;J5Y/JZAnXmrow5peFyjkq8rcfjCDda3AMcsxnObFjvqaHvPgNT9Ls1xPqtvrO93O6vr4req8g8/n&#10;1H6gBmodYX5vKH5+mH1hlL4wP9Aj6LIECBAgQGBwgdwesYXV7AvpPRtmP/T69gf/Eh3cZPQblAdB&#10;xCIc+SLCgdzYvppHBfKqOQixCMdcNv96U/sKHT6j8mlMykI1YfWYx7t7gx4ccHFYYv+Iri/6VE7k&#10;ubr09rLNz0MSftvqHHH8MQ16xG37P3VqsLsatnrSCluxnI0x+H33S6xyEnu/rdTc8R7uVTggu3ss&#10;W+G75+fn2QHh44vef0f0W3lXI0CAAAECBOoE2uf5zR/c2wHtR/79dzgpXf4ld2Tea9X43SNT1W2q&#10;58xfJtsDuWWwANwK5OQHl1sk8Xno0A2+mGyW3moNSonO6fdKPLJzkfr94c1KeyqHOq5QzUGLdOQv&#10;9sRWvjqsVWJvuLown72m0GrIvZ751o+sEwgQIECAwKQE9vP8JqVfbjhf7p/PZ/gOkT4flsrb2m9U&#10;jgjwdX+D7t30HdX0S0px6UvxjfYYdo5n6SXM32LQqJNepDUfGZuj7sUsDRSfjQal/AH9Pkht8XvI&#10;9ilxvapvuNWv5UI5DbPfDbMvL31XXj9Pz3y/P2OuRoAAAQIExhbI1rff3jif0suz5QsZvjnSV+x1&#10;l712sP8XXqs/MSv/vqz7y+/4P0Yb/qaMS/3XvTXfutWfqmM/EqX7Hc9YV4WpORw5waFbS214UzJP&#10;+6u3+skqXL6J4uj01b4qkzvjyLEADU3TnPMP/DC2f5COeUgm0irC/NXWdM2r2QvzE3lkFYMAAQIE&#10;CPQpUJfnt18/OCQ+KUi36XUvDCVN2fF+uLTZp3NP1+o3AC+SrpnomMECHSPcJOeljv8gHWiXxlfH&#10;Ov/0HJV+mxuufXLe1SJctv7ck6TrgyMFOvuPcOLCw3wQLG8dX9hYvmGf+fLpWZMYZj/C0+kWBAgQ&#10;IEBgcIHsz8rcX667XvftqPvEP/qzv6gSj8/qlfJ35CIz5+At6wZVAm2fz6sHtWamxiKZOys1aBzz&#10;U5w0CqZDup7k6ywNhgdfEOn9aTz4JBzz6tgQT8vShtn33qLC/HCkrkyAAAECBE4jUP4jeNt3VNgO&#10;/UAvfcKS1IUAHz49sMz1aTjclQABAvMTOBi8O1Tp4EswSa+ztL9xel2W3zPfXu/AGR976n3hCKvZ&#10;9w7rggQIECBA4JQCufXw8qNAy8M+U/rSKyty1Ycztw6xU7aLexMgQIBAmoCe+TSn7eh9C+ClYjmO&#10;AAECBAjMRSAf6UOZq0auNu+7FiuaP0aGn0vjKycBAgRmLSDMpzafMJ8q5TgCBAgQIDA7gUKkL5S/&#10;cm5q7Gxv+NbsEBSYAAECBGYlMGaY/yuzklFYAgQIECBAYDUCIZnHJZfL4bxulal4cDyx8L4aNhUl&#10;QIAAgZUICPMraWjVJECAAAEC8xTIR/qY1eviepbe51lRpSZAgAABAq0EhPlWXA4mQIAAAQIETiGg&#10;m/0U6u5JgAABAlMWEOan3DrKRoAAAQIECBAgQIAAAQIEKgTmGubD1nRxdzpvBAgQIECAAAECBAgQ&#10;IEBgbQJnz9x4br51tpr9fNtOyQkQIECAAAECBAgQILAwAavZL6xBVYcAAQIECBAgQIAAAQIECPQp&#10;MNdh9n0auBYBAgQIECBAgAABAgQIEJiVgDA/q+ZSWAIECBAgQIAAAQIECBAgcO2aMO8pIECAAAEC&#10;BAgQIECAAAECMxMQ5mfWYIpLgAABAgQIECBAgAABAgSEec8AAQIECBAgQIAAAQIECBCYmYAwP7MG&#10;U1wCBAgQIECAAAECBAgQICDMewYIECBAgAABAgQIECBAgMDMBIT5mTWY4hIgQIAAAQIECBAgQIAA&#10;AWHeM0CAAAECBAgQIECAAAECBGYmIMzPrMEUlwABAgQIECBAgAABAgQICPOeAQIECBAgQIAAAQIE&#10;CBAgMDMBYX5mDaa4BAgQIECAAAECBAgQIEBAmPcMECBAgAABAgQIECBAgACBmQkI8zNrMMUlQIAA&#10;AQIECBAgQIAAAQLCvGeAAAECBAgQIECAAAECBAjMTECYn1mDKS4BAgQIECBAgAABAgQIEBDmPQME&#10;CBAgQIAAAQIECBAgQGBmAsL8zBpMcQkQIECAAAECBAgQIECAgDDvGSBAgAABAgQIECBAgAABAjMT&#10;EOZn1mCKS4AAAQIECBAgQIAAAQIEhHnPAAECBAgQIECAAAECBAgQmJmAMD+zBlNcAgQIECBAgAAB&#10;AgQIECAgzHsGCBAgQIAAAQIECBAgQIDAzASE+Zk1mOISIECAAAECBAgQIECAAIGzZ248N1+F6zff&#10;NN/CKzkBAgQIECBAgAABAgQILExgtIg97zA/61b/2FPve/ltb5h1FToUfp21DlDrrLhad/gZmekp&#10;2nqmDdeh2Nq6A9pMT9HWM224DsVeZ1v786zDozLfU5b6kBtmP99nUskJECBAgAABAgQIECBAYKUC&#10;wvxKG161CRAgQIAAAQIECBAgQGC+AsL8fNtOyQkQIECAAAECBAgQIEBgpQLmzK+04VWbAAECBAgQ&#10;IECAAAECBOYrIMyP2nbZ8vvZCoflr4xaoFFutvJaR+PY4otv7sIGE2uudWz3ADLacqaj/DRf3URb&#10;r+fnuvJ31+J/m6l14XfXgn+baetV/VGquVfV3HX/VC3pF5owP94fwPnnJn5c/sp4pRnrTuusdUF3&#10;Pc2dr/iaa50l+SzvjfUDd5r7rLmt/Rpf0p9E5d9g+Vfl1tnWa/htts4/VNZZ68KL7Ov5x2udzV33&#10;Szsm/MX0tZgzf5q/fcsP0GIeqQbQNdSxXP2l/qXb/JOT1XpVjb7yts4/Eotv93W29Wn+vZzMXRf/&#10;VE9GeloF0e7Tag+l6UnAg90T5OkvI8yfvg2UgACB5QkIe8trUzUisE4Bv83W2e5qTWCRAsv7hWaY&#10;/XgPan6KaWEu8ZIGexRAy7WOY5ziYYt/XbBhhM+C6175i3J5vz3Lj3q+TcuD98b7XTPinQpPeHbn&#10;BT/e8TdYoa0X/wut8Et7DQPOG/6pWvZvs/I/0Gv4bVZ+wtfw26yyrRf/2yz/ox3/EF3bL7TCn98r&#10;+YWW1Xp5v9D0zI/4Z+/2V0Z8z/8CLXxl1AKNcrNCreNP0eJrPQrtbG6y7H8qys2wtvrm/+pd24/2&#10;Gn6hraGOdT/F5ed52T/d5bZedn1ju1c+4Yv/Q6WurdfwOzxr3Nn8FdVHQStrvfgf8EKtF1lfYb6P&#10;nw/XIFAlsMhfGQebulzrNThU1jq+Zpe9cneQbnYHrKFlvVIzu8dy0AKv9plf/G+zQR8bFycwTQG/&#10;0KbZLm1LJcy3FXM8AQItBNb5T0X+leBlDzhv8Sg4lMDMBfw289ts5o+w4u8GYqwQotyvsIZfaOVa&#10;L/LPM3PmR/2JXuf0pHXWOnbJFv70KVOM+vyNcrNCrQu/SZf6t2DdP4rL/sfSEx5/pFbycx0rm/0I&#10;r7DW6/ltVmjr7Dlf6i/wyp/iFT7hK/ltprnL63blf7eP8qfieDep+0Fe0p9nwvx4z5M7ESBAgAAB&#10;AgQIECBAgACBXgQMs++F0UUIECBAgAABAgQIECBAgMB4AsL8eNbuRIAAAQIECBAgQIAAAQIEehEQ&#10;5nthdBECBAgQIECAAAECBAgQIDCegDnz41m7EwECBAgQyAQqF9pdmE+sY369pfISerHKlccsTEN1&#10;CBAgQIBAvwLCfL+erkaAAAECBFoI5ONui9OGObTfwpSTfJbbCzdqyPzDVNRVCRAgQIDAEgQMs19C&#10;K6oDAQIECBCYskDWIV+5vVnc+3fK5Vc2AgQIECAwQQE98xNsFEUiQIAAgbUIVHaG50fgV+4JnHVx&#10;hw/q9j9vuEj5moWvhE8re8sLe/aWb5FvtoZ+/m7fWsszoZ4ECBAgQCBNQM98mpOjCBAgQIDAKAJZ&#10;0K2L3KEUld/KfzHxIlmXeHMsL9S7ML+94eWGUcDchAABAgQIrFRAmF9pw6s2AQIECExZIKTr8gp5&#10;bQvcfJH43SPvcvwV2lbK8QQIECBAgEAUEOY9CQQIECBAYHICsc/8yMnkDRcpdN13rn8v5ex8dycS&#10;IECAAIE1Cwjza259dSdAgACBSQv00u995EVSuu6Pv0XKXSbdVApHgAABAgRGFxDmRyd3QwIECBAg&#10;UC+QTUFvtVFcFqfj6QcvUjggFqe82XtDxj54i4ZGzp/bqpoeHAIECBAgQCATsJq9h4EAAQIECMxY&#10;YLJhuFvBup014/ZTdAIECBAg0FVAz3xXOecRIECAAAEC9QIdVrmX5D1QBAgQIEAgXUDPfLqVIwkQ&#10;IECAAAECBAgQIECAwCQE9MxPohkUggABAgQIECBAgAABAgQIpAsI8+lWjiRAgAABAgQIECBAgAAB&#10;ApMQEOYn0QwKQYAAAQIECBAgQIAAAQIE0gWE+XQrRxIgQIAAAQIECBAgQIAAgUkI/P9Hn5pJFwEP&#10;LAAAAABJRU5ErkJgglBLAwQUAAYACAAAACEAgCG3Td0AAAAHAQAADwAAAGRycy9kb3ducmV2Lnht&#10;bEyPQUvDQBCF74L/YRnBm92kJdLGbEop6qkItoJ4mybTJDQ7G7LbJP33jid7fPMeb76XrSfbqoF6&#10;3zg2EM8iUMSFKxuuDHwd3p6WoHxALrF1TAau5GGd399lmJZu5E8a9qFSUsI+RQN1CF2qtS9qsuhn&#10;riMW7+R6i0FkX+myx1HKbavnUfSsLTYsH2rsaFtTcd5frIH3EcfNIn4ddufT9vpzSD6+dzEZ8/gw&#10;bV5ABZrCfxj+8AUdcmE6uguXXrUGFkksSQMySNzlaiXyKOd5lIDOM33Ln/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6FXvB4EAABQDgAADgAAAAAAAAAAAAAA&#10;AAA6AgAAZHJzL2Uyb0RvYy54bWxQSwECLQAKAAAAAAAAACEAMWEN+shpAADIaQAAFAAAAAAAAAAA&#10;AAAAAACEBgAAZHJzL21lZGlhL2ltYWdlMS5wbmdQSwECLQAUAAYACAAAACEAgCG3Td0AAAAHAQAA&#10;DwAAAAAAAAAAAAAAAAB+cAAAZHJzL2Rvd25yZXYueG1sUEsBAi0AFAAGAAgAAAAhAKomDr68AAAA&#10;IQEAABkAAAAAAAAAAAAAAAAAiHEAAGRycy9fcmVscy9lMm9Eb2MueG1sLnJlbHNQSwUGAAAAAAYA&#10;BgB8AQAAe3IAAAAA&#10;">
                <v:shape id="Picture 323" o:spid="_x0000_s1100" type="#_x0000_t75" style="position:absolute;width:54864;height:2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xjwgAAANwAAAAPAAAAZHJzL2Rvd25yZXYueG1sRI/disIw&#10;FITvF3yHcATv1tRaxFajiCDsrT8PcGyOabE5KU20dZ/eLCx4OczMN8x6O9hGPKnztWMFs2kCgrh0&#10;umaj4HI+fC9B+ICssXFMCl7kYbsZfa2x0K7nIz1PwYgIYV+ggiqEtpDSlxVZ9FPXEkfv5jqLIcrO&#10;SN1hH+G2kWmSLKTFmuNChS3tKyrvp4dVkM2S3+GS+fyaZybNj6Zf7A87pSbjYbcCEWgIn/B/+0cr&#10;mKdz+DsTj4DcvAEAAP//AwBQSwECLQAUAAYACAAAACEA2+H2y+4AAACFAQAAEwAAAAAAAAAAAAAA&#10;AAAAAAAAW0NvbnRlbnRfVHlwZXNdLnhtbFBLAQItABQABgAIAAAAIQBa9CxbvwAAABUBAAALAAAA&#10;AAAAAAAAAAAAAB8BAABfcmVscy8ucmVsc1BLAQItABQABgAIAAAAIQBS+jxjwgAAANwAAAAPAAAA&#10;AAAAAAAAAAAAAAcCAABkcnMvZG93bnJldi54bWxQSwUGAAAAAAMAAwC3AAAA9gIAAAAA&#10;">
                  <v:imagedata r:id="rId34" o:title=""/>
                </v:shape>
                <v:group id="Group 324" o:spid="_x0000_s1101" style="position:absolute;left:42862;top:2090;width:11127;height:4802" coordorigin="42862,2090" coordsize="2118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TextBox 10" o:spid="_x0000_s1102" type="#_x0000_t202" style="position:absolute;left:45439;top:2090;width:186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75wwAAANwAAAAPAAAAZHJzL2Rvd25yZXYueG1sRI9BawIx&#10;FITvgv8hPMGbJlotdjWKWAo9KbW14O2xee4ubl6WTXTXf28EweMwM98wi1VrS3Gl2heONYyGCgRx&#10;6kzBmYa/36/BDIQPyAZLx6ThRh5Wy25ngYlxDf/QdR8yESHsE9SQh1AlUvo0J4t+6Cri6J1cbTFE&#10;WWfS1NhEuC3lWKl3abHguJBjRZuc0vP+YjUctqfj/0Ttsk87rRrXKsn2Q2rd77XrOYhAbXiFn+1v&#10;o+FtPIXHmXgE5PIOAAD//wMAUEsBAi0AFAAGAAgAAAAhANvh9svuAAAAhQEAABMAAAAAAAAAAAAA&#10;AAAAAAAAAFtDb250ZW50X1R5cGVzXS54bWxQSwECLQAUAAYACAAAACEAWvQsW78AAAAVAQAACwAA&#10;AAAAAAAAAAAAAAAfAQAAX3JlbHMvLnJlbHNQSwECLQAUAAYACAAAACEAGlaO+cMAAADcAAAADwAA&#10;AAAAAAAAAAAAAAAHAgAAZHJzL2Rvd25yZXYueG1sUEsFBgAAAAADAAMAtwAAAPcCAAAAAA==&#10;" filled="f" stroked="f">
                    <v:textbox>
                      <w:txbxContent>
                        <w:p w14:paraId="291E4341" w14:textId="77777777" w:rsidR="00AC7CD7" w:rsidRDefault="00AC7CD7" w:rsidP="003E3FC1">
                          <w:pPr>
                            <w:pStyle w:val="NormalWeb"/>
                            <w:spacing w:before="0" w:beforeAutospacing="0" w:after="0" w:afterAutospacing="0"/>
                          </w:pPr>
                          <w:r>
                            <w:rPr>
                              <w:rFonts w:ascii="Arial" w:eastAsia="Malgun Gothic" w:hAnsi="Arial"/>
                              <w:color w:val="0000FF"/>
                              <w:kern w:val="24"/>
                              <w:sz w:val="20"/>
                              <w:szCs w:val="20"/>
                            </w:rPr>
                            <w:t>Resistance</w:t>
                          </w:r>
                        </w:p>
                      </w:txbxContent>
                    </v:textbox>
                  </v:shape>
                  <v:line id="Straight Connector 326" o:spid="_x0000_s1103" style="position:absolute;visibility:visible;mso-wrap-style:square" from="42862,3581" to="46050,3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GR9xgAAANwAAAAPAAAAZHJzL2Rvd25yZXYueG1sRI/dasJA&#10;FITvhb7DcgreSN2oVSTNKkWQWqjQpHp/zJ78kOzZkN1qfPtuodDLYWa+YZLtYFpxpd7VlhXMphEI&#10;4tzqmksFp6/90xqE88gaW8uk4E4OtpuHUYKxtjdO6Zr5UgQIuxgVVN53sZQur8igm9qOOHiF7Q36&#10;IPtS6h5vAW5aOY+ilTRYc1iosKNdRXmTfRsF7nkpm7R4//hsostxMqQLPi/flBo/Dq8vIDwN/j/8&#10;1z5oBYv5Cn7PhCMgNz8AAAD//wMAUEsBAi0AFAAGAAgAAAAhANvh9svuAAAAhQEAABMAAAAAAAAA&#10;AAAAAAAAAAAAAFtDb250ZW50X1R5cGVzXS54bWxQSwECLQAUAAYACAAAACEAWvQsW78AAAAVAQAA&#10;CwAAAAAAAAAAAAAAAAAfAQAAX3JlbHMvLnJlbHNQSwECLQAUAAYACAAAACEATVRkfcYAAADcAAAA&#10;DwAAAAAAAAAAAAAAAAAHAgAAZHJzL2Rvd25yZXYueG1sUEsFBgAAAAADAAMAtwAAAPoCAAAAAA==&#10;" strokecolor="blue" strokeweight="2.5pt">
                    <v:stroke joinstyle="miter"/>
                  </v:line>
                  <v:shape id="TextBox 12" o:spid="_x0000_s1104" type="#_x0000_t202" style="position:absolute;left:45435;top:4404;width:18611;height:3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LUVxAAAANwAAAAPAAAAZHJzL2Rvd25yZXYueG1sRI9La8Mw&#10;EITvgfwHsYXeEqlpXnWthNIS6KmleUFui7V+EGtlLDV2/30VCOQ4zMw3TLrubS0u1PrKsYansQJB&#10;nDlTcaFhv9uMliB8QDZYOyYNf+RhvRoOUkyM6/iHLttQiAhhn6CGMoQmkdJnJVn0Y9cQRy93rcUQ&#10;ZVtI02IX4baWE6Xm0mLFcaHEht5Lys7bX6vh8JWfjlP1XXzYWdO5Xkm2L1Lrx4f+7RVEoD7cw7f2&#10;p9HwPFnA9Uw8AnL1DwAA//8DAFBLAQItABQABgAIAAAAIQDb4fbL7gAAAIUBAAATAAAAAAAAAAAA&#10;AAAAAAAAAABbQ29udGVudF9UeXBlc10ueG1sUEsBAi0AFAAGAAgAAAAhAFr0LFu/AAAAFQEAAAsA&#10;AAAAAAAAAAAAAAAAHwEAAF9yZWxzLy5yZWxzUEsBAi0AFAAGAAgAAAAhAIXItRXEAAAA3AAAAA8A&#10;AAAAAAAAAAAAAAAABwIAAGRycy9kb3ducmV2LnhtbFBLBQYAAAAAAwADALcAAAD4AgAAAAA=&#10;" filled="f" stroked="f">
                    <v:textbox>
                      <w:txbxContent>
                        <w:p w14:paraId="6536C084" w14:textId="77777777" w:rsidR="00AC7CD7" w:rsidRDefault="00AC7CD7" w:rsidP="003E3FC1">
                          <w:pPr>
                            <w:pStyle w:val="NormalWeb"/>
                            <w:spacing w:before="0" w:beforeAutospacing="0" w:after="0" w:afterAutospacing="0"/>
                          </w:pPr>
                          <w:r>
                            <w:rPr>
                              <w:rFonts w:ascii="Arial" w:eastAsia="Malgun Gothic" w:hAnsi="Arial"/>
                              <w:color w:val="FF0000"/>
                              <w:kern w:val="24"/>
                              <w:sz w:val="20"/>
                              <w:szCs w:val="20"/>
                            </w:rPr>
                            <w:t>Susceptibility</w:t>
                          </w:r>
                        </w:p>
                      </w:txbxContent>
                    </v:textbox>
                  </v:shape>
                  <v:line id="Straight Connector 328" o:spid="_x0000_s1105" style="position:absolute;visibility:visible;mso-wrap-style:square" from="42862,5896" to="46050,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y5cwQAAANwAAAAPAAAAZHJzL2Rvd25yZXYueG1sRE/dSsMw&#10;FL4XfIdwBO9s6gpSarMxhmUy8GKtD3BojmmxOSlJtnU+vbkY7PLj+683i53EmXwYHSt4zXIQxL3T&#10;IxsF313zUoIIEVnj5JgUXCnAZv34UGOl3YWPdG6jESmEQ4UKhhjnSsrQD2QxZG4mTtyP8xZjgt5I&#10;7fGSwu0kV3n+Ji2OnBoGnGk3UP/bnqyCL2e70nycdGymQ/vnmz17Uyj1/LRs30FEWuJdfHN/agXF&#10;Kq1NZ9IRkOt/AAAA//8DAFBLAQItABQABgAIAAAAIQDb4fbL7gAAAIUBAAATAAAAAAAAAAAAAAAA&#10;AAAAAABbQ29udGVudF9UeXBlc10ueG1sUEsBAi0AFAAGAAgAAAAhAFr0LFu/AAAAFQEAAAsAAAAA&#10;AAAAAAAAAAAAHwEAAF9yZWxzLy5yZWxzUEsBAi0AFAAGAAgAAAAhADYbLlzBAAAA3AAAAA8AAAAA&#10;AAAAAAAAAAAABwIAAGRycy9kb3ducmV2LnhtbFBLBQYAAAAAAwADALcAAAD1AgAAAAA=&#10;" strokecolor="red" strokeweight="2.5pt">
                    <v:stroke joinstyle="miter"/>
                  </v:line>
                </v:group>
                <w10:wrap type="topAndBottom" anchorx="margin"/>
              </v:group>
            </w:pict>
          </mc:Fallback>
        </mc:AlternateContent>
      </w:r>
      <w:r w:rsidRPr="002029C1">
        <w:rPr>
          <w:rFonts w:ascii="Arial" w:hAnsi="Arial" w:cs="Arial"/>
          <w:b/>
          <w:sz w:val="28"/>
        </w:rPr>
        <w:t xml:space="preserve"> </w:t>
      </w:r>
      <w:r w:rsidR="00A3532B" w:rsidRPr="002029C1">
        <w:rPr>
          <w:rFonts w:ascii="Arial" w:hAnsi="Arial" w:cs="Arial"/>
          <w:noProof/>
        </w:rPr>
        <mc:AlternateContent>
          <mc:Choice Requires="wps">
            <w:drawing>
              <wp:anchor distT="0" distB="0" distL="114300" distR="114300" simplePos="0" relativeHeight="251797504" behindDoc="0" locked="0" layoutInCell="1" allowOverlap="1" wp14:anchorId="1A4D10E9" wp14:editId="198E6FEC">
                <wp:simplePos x="0" y="0"/>
                <wp:positionH relativeFrom="column">
                  <wp:posOffset>230505</wp:posOffset>
                </wp:positionH>
                <wp:positionV relativeFrom="paragraph">
                  <wp:posOffset>2096135</wp:posOffset>
                </wp:positionV>
                <wp:extent cx="5486400" cy="635"/>
                <wp:effectExtent l="0" t="0" r="0" b="0"/>
                <wp:wrapTopAndBottom/>
                <wp:docPr id="314" name="Text Box 314"/>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13D18612" w14:textId="418C2898" w:rsidR="00AC7CD7" w:rsidRPr="003C5AF5" w:rsidRDefault="00AC7CD7" w:rsidP="00D202BC">
                            <w:pPr>
                              <w:pStyle w:val="Caption"/>
                              <w:jc w:val="both"/>
                              <w:rPr>
                                <w:rFonts w:ascii="Arial" w:hAnsi="Arial" w:cs="Arial"/>
                                <w:i w:val="0"/>
                                <w:noProof/>
                                <w:sz w:val="28"/>
                                <w:szCs w:val="24"/>
                              </w:rPr>
                            </w:pPr>
                            <w:r>
                              <w:rPr>
                                <w:rFonts w:ascii="Arial" w:hAnsi="Arial" w:cs="Arial"/>
                                <w:b/>
                                <w:i w:val="0"/>
                                <w:color w:val="000000" w:themeColor="text1"/>
                                <w:sz w:val="22"/>
                              </w:rPr>
                              <w:t>HRM6D_33.083</w:t>
                            </w:r>
                            <w:r w:rsidRPr="003C5AF5">
                              <w:rPr>
                                <w:rFonts w:ascii="Arial" w:hAnsi="Arial" w:cs="Arial"/>
                                <w:b/>
                                <w:i w:val="0"/>
                                <w:color w:val="000000" w:themeColor="text1"/>
                                <w:sz w:val="22"/>
                              </w:rPr>
                              <w:t xml:space="preserve"> Figure 1.</w:t>
                            </w:r>
                            <w:r>
                              <w:rPr>
                                <w:rFonts w:ascii="Arial" w:hAnsi="Arial" w:cs="Arial"/>
                                <w:b/>
                                <w:i w:val="0"/>
                                <w:color w:val="000000" w:themeColor="text1"/>
                                <w:sz w:val="22"/>
                              </w:rPr>
                              <w:t xml:space="preserve"> </w:t>
                            </w:r>
                            <w:r w:rsidRPr="003C5AF5">
                              <w:rPr>
                                <w:rFonts w:ascii="Arial" w:hAnsi="Arial" w:cs="Arial"/>
                                <w:i w:val="0"/>
                                <w:color w:val="000000" w:themeColor="text1"/>
                                <w:sz w:val="22"/>
                              </w:rPr>
                              <w:t xml:space="preserve">Melting curve patterns derived by HRM analysis using </w:t>
                            </w:r>
                            <w:r w:rsidRPr="00D202BC">
                              <w:rPr>
                                <w:rFonts w:ascii="Arial" w:hAnsi="Arial" w:cs="Arial"/>
                                <w:bCs/>
                                <w:i w:val="0"/>
                                <w:color w:val="000000" w:themeColor="text1"/>
                                <w:sz w:val="22"/>
                                <w:szCs w:val="24"/>
                              </w:rPr>
                              <w:t>HRM6D_33.083</w:t>
                            </w:r>
                            <w:r w:rsidRPr="003C5AF5">
                              <w:rPr>
                                <w:rFonts w:ascii="Arial" w:hAnsi="Arial" w:cs="Arial"/>
                                <w:i w:val="0"/>
                                <w:color w:val="000000" w:themeColor="text1"/>
                                <w:sz w:val="22"/>
                              </w:rPr>
                              <w:t xml:space="preserve">. </w:t>
                            </w:r>
                            <w:r w:rsidRPr="00D202BC">
                              <w:rPr>
                                <w:rFonts w:ascii="Arial" w:hAnsi="Arial" w:cs="Arial"/>
                                <w:i w:val="0"/>
                                <w:color w:val="000000" w:themeColor="text1"/>
                                <w:sz w:val="22"/>
                              </w:rPr>
                              <w:t>In melting curves analysis, angular leaf spot resistan</w:t>
                            </w:r>
                            <w:r>
                              <w:rPr>
                                <w:rFonts w:ascii="Arial" w:hAnsi="Arial" w:cs="Arial"/>
                                <w:i w:val="0"/>
                                <w:color w:val="000000" w:themeColor="text1"/>
                                <w:sz w:val="22"/>
                              </w:rPr>
                              <w:t>t</w:t>
                            </w:r>
                            <w:r w:rsidRPr="00D202BC">
                              <w:rPr>
                                <w:rFonts w:ascii="Arial" w:hAnsi="Arial" w:cs="Arial"/>
                                <w:i w:val="0"/>
                                <w:color w:val="000000" w:themeColor="text1"/>
                                <w:sz w:val="22"/>
                              </w:rPr>
                              <w:t xml:space="preserve"> and susceptib</w:t>
                            </w:r>
                            <w:r>
                              <w:rPr>
                                <w:rFonts w:ascii="Arial" w:hAnsi="Arial" w:cs="Arial"/>
                                <w:i w:val="0"/>
                                <w:color w:val="000000" w:themeColor="text1"/>
                                <w:sz w:val="22"/>
                              </w:rPr>
                              <w:t>le</w:t>
                            </w:r>
                            <w:r w:rsidRPr="00D202BC">
                              <w:rPr>
                                <w:rFonts w:ascii="Arial" w:hAnsi="Arial" w:cs="Arial"/>
                                <w:i w:val="0"/>
                                <w:color w:val="000000" w:themeColor="text1"/>
                                <w:sz w:val="22"/>
                              </w:rPr>
                              <w:t xml:space="preserve"> accessions </w:t>
                            </w:r>
                            <w:r>
                              <w:rPr>
                                <w:rFonts w:ascii="Arial" w:hAnsi="Arial" w:cs="Arial"/>
                                <w:i w:val="0"/>
                                <w:color w:val="000000" w:themeColor="text1"/>
                                <w:sz w:val="22"/>
                              </w:rPr>
                              <w:t xml:space="preserve">are </w:t>
                            </w:r>
                            <w:r w:rsidRPr="00D202BC">
                              <w:rPr>
                                <w:rFonts w:ascii="Arial" w:hAnsi="Arial" w:cs="Arial"/>
                                <w:i w:val="0"/>
                                <w:color w:val="000000" w:themeColor="text1"/>
                                <w:sz w:val="22"/>
                              </w:rPr>
                              <w:t xml:space="preserve">shown </w:t>
                            </w:r>
                            <w:r>
                              <w:rPr>
                                <w:rFonts w:ascii="Arial" w:hAnsi="Arial" w:cs="Arial"/>
                                <w:i w:val="0"/>
                                <w:color w:val="000000" w:themeColor="text1"/>
                                <w:sz w:val="22"/>
                              </w:rPr>
                              <w:t xml:space="preserve">in the </w:t>
                            </w:r>
                            <w:r w:rsidRPr="00D202BC">
                              <w:rPr>
                                <w:rFonts w:ascii="Arial" w:hAnsi="Arial" w:cs="Arial"/>
                                <w:i w:val="0"/>
                                <w:color w:val="000000" w:themeColor="text1"/>
                                <w:sz w:val="22"/>
                              </w:rPr>
                              <w:t>blue and red curve pattern</w:t>
                            </w:r>
                            <w:r>
                              <w:rPr>
                                <w:rFonts w:ascii="Arial" w:hAnsi="Arial" w:cs="Arial"/>
                                <w:i w:val="0"/>
                                <w:color w:val="000000" w:themeColor="text1"/>
                                <w:sz w:val="22"/>
                              </w:rPr>
                              <w:t>s</w:t>
                            </w:r>
                            <w:r w:rsidRPr="00D202BC">
                              <w:rPr>
                                <w:rFonts w:ascii="Arial" w:hAnsi="Arial" w:cs="Arial"/>
                                <w:i w:val="0"/>
                                <w:color w:val="000000" w:themeColor="text1"/>
                                <w:sz w:val="22"/>
                              </w:rPr>
                              <w:t>,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4D10E9" id="Text Box 314" o:spid="_x0000_s1106" type="#_x0000_t202" style="position:absolute;margin-left:18.15pt;margin-top:165.05pt;width:6in;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MOMQIAAGkEAAAOAAAAZHJzL2Uyb0RvYy54bWysVFFv2yAQfp+0/4B4X5ykadRacaosVaZJ&#10;UVspmfpMMI6RgGNAYme/fge2063b07QXfNwdB9/33Xnx0GpFzsJ5Caagk9GYEmE4lNIcC/ptv/l0&#10;R4kPzJRMgREFvQhPH5YfPywam4sp1KBK4QgWMT5vbEHrEGyeZZ7XQjM/AisMBitwmgXcumNWOtZg&#10;da2y6Xg8zxpwpXXAhffofeyCdJnqV5Xg4bmqvAhEFRTfFtLq0nqIa7ZcsPzomK0l75/B/uEVmkmD&#10;l15LPbLAyMnJP0ppyR14qMKIg86gqiQXCQOimYzfodnVzIqEBcnx9kqT/39l+dP5xRFZFvRmMqPE&#10;MI0i7UUbyGdoSfQhQ431OSbuLKaGFgOo9OD36IzA28rp+EVIBOPI9eXKbyzH0Xk7u5vPxhjiGJvf&#10;3MYa2dtR63z4IkCTaBTUoXiJU3be+tClDinxJg9KlhupVNzEwFo5cmYodFPLIPriv2UpE3MNxFNd&#10;wejJIr4OR7RCe2gTI9P7AeQBygtid9D1j7d8I/HCLfPhhTlsGMSEQxCecakUNAWF3qKkBvfjb/6Y&#10;jzpilJIGG7Cg/vuJOUGJ+mpQ4ditg+EG4zAY5qTXgFAnOF6WJxMPuKAGs3KgX3E2VvEWDDHD8a6C&#10;hsFch24McLa4WK1SEvakZWFrdpbH0gOx+/aVOdvLElDNJxhak+Xv1Olykz52dQpIdZIuEtux2PON&#10;/ZzE72cvDsyv+5T19odY/gQAAP//AwBQSwMEFAAGAAgAAAAhAPxEEI3gAAAACgEAAA8AAABkcnMv&#10;ZG93bnJldi54bWxMjzFPwzAQhXck/oN1SCyI2m2qCEKcqqpgoEtF6MLmxtc4ENuR7bTh33N0gel0&#10;7z29+65cTbZnJwyx807CfCaAoWu87lwrYf/+cv8ALCbltOq9QwnfGGFVXV+VqtD+7N7wVKeWUYmL&#10;hZJgUhoKzmNj0Ko48wM68o4+WJVoDS3XQZ2p3PZ8IUTOreocXTBqwI3B5qserYTd8mNn7sbj83a9&#10;zMLrftzkn20t5e3NtH4ClnBKf2H4xSd0qIjp4EenI+slZHlGSZqZmAOjwKMQpBwuygJ4VfL/L1Q/&#10;AAAA//8DAFBLAQItABQABgAIAAAAIQC2gziS/gAAAOEBAAATAAAAAAAAAAAAAAAAAAAAAABbQ29u&#10;dGVudF9UeXBlc10ueG1sUEsBAi0AFAAGAAgAAAAhADj9If/WAAAAlAEAAAsAAAAAAAAAAAAAAAAA&#10;LwEAAF9yZWxzLy5yZWxzUEsBAi0AFAAGAAgAAAAhAMzaAw4xAgAAaQQAAA4AAAAAAAAAAAAAAAAA&#10;LgIAAGRycy9lMm9Eb2MueG1sUEsBAi0AFAAGAAgAAAAhAPxEEI3gAAAACgEAAA8AAAAAAAAAAAAA&#10;AAAAiwQAAGRycy9kb3ducmV2LnhtbFBLBQYAAAAABAAEAPMAAACYBQAAAAA=&#10;" stroked="f">
                <v:textbox style="mso-fit-shape-to-text:t" inset="0,0,0,0">
                  <w:txbxContent>
                    <w:p w14:paraId="13D18612" w14:textId="418C2898" w:rsidR="00AC7CD7" w:rsidRPr="003C5AF5" w:rsidRDefault="00AC7CD7" w:rsidP="00D202BC">
                      <w:pPr>
                        <w:pStyle w:val="Caption"/>
                        <w:jc w:val="both"/>
                        <w:rPr>
                          <w:rFonts w:ascii="Arial" w:hAnsi="Arial" w:cs="Arial"/>
                          <w:i w:val="0"/>
                          <w:noProof/>
                          <w:sz w:val="28"/>
                          <w:szCs w:val="24"/>
                        </w:rPr>
                      </w:pPr>
                      <w:r>
                        <w:rPr>
                          <w:rFonts w:ascii="Arial" w:hAnsi="Arial" w:cs="Arial"/>
                          <w:b/>
                          <w:i w:val="0"/>
                          <w:color w:val="000000" w:themeColor="text1"/>
                          <w:sz w:val="22"/>
                        </w:rPr>
                        <w:t>HRM6D_33.083</w:t>
                      </w:r>
                      <w:r w:rsidRPr="003C5AF5">
                        <w:rPr>
                          <w:rFonts w:ascii="Arial" w:hAnsi="Arial" w:cs="Arial"/>
                          <w:b/>
                          <w:i w:val="0"/>
                          <w:color w:val="000000" w:themeColor="text1"/>
                          <w:sz w:val="22"/>
                        </w:rPr>
                        <w:t xml:space="preserve"> Figure 1.</w:t>
                      </w:r>
                      <w:r>
                        <w:rPr>
                          <w:rFonts w:ascii="Arial" w:hAnsi="Arial" w:cs="Arial"/>
                          <w:b/>
                          <w:i w:val="0"/>
                          <w:color w:val="000000" w:themeColor="text1"/>
                          <w:sz w:val="22"/>
                        </w:rPr>
                        <w:t xml:space="preserve"> </w:t>
                      </w:r>
                      <w:r w:rsidRPr="003C5AF5">
                        <w:rPr>
                          <w:rFonts w:ascii="Arial" w:hAnsi="Arial" w:cs="Arial"/>
                          <w:i w:val="0"/>
                          <w:color w:val="000000" w:themeColor="text1"/>
                          <w:sz w:val="22"/>
                        </w:rPr>
                        <w:t xml:space="preserve">Melting curve patterns derived by HRM analysis using </w:t>
                      </w:r>
                      <w:r w:rsidRPr="00D202BC">
                        <w:rPr>
                          <w:rFonts w:ascii="Arial" w:hAnsi="Arial" w:cs="Arial"/>
                          <w:bCs/>
                          <w:i w:val="0"/>
                          <w:color w:val="000000" w:themeColor="text1"/>
                          <w:sz w:val="22"/>
                          <w:szCs w:val="24"/>
                        </w:rPr>
                        <w:t>HRM6D_33.083</w:t>
                      </w:r>
                      <w:r w:rsidRPr="003C5AF5">
                        <w:rPr>
                          <w:rFonts w:ascii="Arial" w:hAnsi="Arial" w:cs="Arial"/>
                          <w:i w:val="0"/>
                          <w:color w:val="000000" w:themeColor="text1"/>
                          <w:sz w:val="22"/>
                        </w:rPr>
                        <w:t xml:space="preserve">. </w:t>
                      </w:r>
                      <w:r w:rsidRPr="00D202BC">
                        <w:rPr>
                          <w:rFonts w:ascii="Arial" w:hAnsi="Arial" w:cs="Arial"/>
                          <w:i w:val="0"/>
                          <w:color w:val="000000" w:themeColor="text1"/>
                          <w:sz w:val="22"/>
                        </w:rPr>
                        <w:t>In melting curves analysis, angular leaf spot resistan</w:t>
                      </w:r>
                      <w:r>
                        <w:rPr>
                          <w:rFonts w:ascii="Arial" w:hAnsi="Arial" w:cs="Arial"/>
                          <w:i w:val="0"/>
                          <w:color w:val="000000" w:themeColor="text1"/>
                          <w:sz w:val="22"/>
                        </w:rPr>
                        <w:t>t</w:t>
                      </w:r>
                      <w:r w:rsidRPr="00D202BC">
                        <w:rPr>
                          <w:rFonts w:ascii="Arial" w:hAnsi="Arial" w:cs="Arial"/>
                          <w:i w:val="0"/>
                          <w:color w:val="000000" w:themeColor="text1"/>
                          <w:sz w:val="22"/>
                        </w:rPr>
                        <w:t xml:space="preserve"> and susceptib</w:t>
                      </w:r>
                      <w:r>
                        <w:rPr>
                          <w:rFonts w:ascii="Arial" w:hAnsi="Arial" w:cs="Arial"/>
                          <w:i w:val="0"/>
                          <w:color w:val="000000" w:themeColor="text1"/>
                          <w:sz w:val="22"/>
                        </w:rPr>
                        <w:t>le</w:t>
                      </w:r>
                      <w:r w:rsidRPr="00D202BC">
                        <w:rPr>
                          <w:rFonts w:ascii="Arial" w:hAnsi="Arial" w:cs="Arial"/>
                          <w:i w:val="0"/>
                          <w:color w:val="000000" w:themeColor="text1"/>
                          <w:sz w:val="22"/>
                        </w:rPr>
                        <w:t xml:space="preserve"> accessions </w:t>
                      </w:r>
                      <w:r>
                        <w:rPr>
                          <w:rFonts w:ascii="Arial" w:hAnsi="Arial" w:cs="Arial"/>
                          <w:i w:val="0"/>
                          <w:color w:val="000000" w:themeColor="text1"/>
                          <w:sz w:val="22"/>
                        </w:rPr>
                        <w:t xml:space="preserve">are </w:t>
                      </w:r>
                      <w:r w:rsidRPr="00D202BC">
                        <w:rPr>
                          <w:rFonts w:ascii="Arial" w:hAnsi="Arial" w:cs="Arial"/>
                          <w:i w:val="0"/>
                          <w:color w:val="000000" w:themeColor="text1"/>
                          <w:sz w:val="22"/>
                        </w:rPr>
                        <w:t xml:space="preserve">shown </w:t>
                      </w:r>
                      <w:r>
                        <w:rPr>
                          <w:rFonts w:ascii="Arial" w:hAnsi="Arial" w:cs="Arial"/>
                          <w:i w:val="0"/>
                          <w:color w:val="000000" w:themeColor="text1"/>
                          <w:sz w:val="22"/>
                        </w:rPr>
                        <w:t xml:space="preserve">in the </w:t>
                      </w:r>
                      <w:r w:rsidRPr="00D202BC">
                        <w:rPr>
                          <w:rFonts w:ascii="Arial" w:hAnsi="Arial" w:cs="Arial"/>
                          <w:i w:val="0"/>
                          <w:color w:val="000000" w:themeColor="text1"/>
                          <w:sz w:val="22"/>
                        </w:rPr>
                        <w:t>blue and red curve pattern</w:t>
                      </w:r>
                      <w:r>
                        <w:rPr>
                          <w:rFonts w:ascii="Arial" w:hAnsi="Arial" w:cs="Arial"/>
                          <w:i w:val="0"/>
                          <w:color w:val="000000" w:themeColor="text1"/>
                          <w:sz w:val="22"/>
                        </w:rPr>
                        <w:t>s</w:t>
                      </w:r>
                      <w:r w:rsidRPr="00D202BC">
                        <w:rPr>
                          <w:rFonts w:ascii="Arial" w:hAnsi="Arial" w:cs="Arial"/>
                          <w:i w:val="0"/>
                          <w:color w:val="000000" w:themeColor="text1"/>
                          <w:sz w:val="22"/>
                        </w:rPr>
                        <w:t>, respectively.</w:t>
                      </w:r>
                    </w:p>
                  </w:txbxContent>
                </v:textbox>
                <w10:wrap type="topAndBottom"/>
              </v:shape>
            </w:pict>
          </mc:Fallback>
        </mc:AlternateContent>
      </w:r>
    </w:p>
    <w:p w14:paraId="2519B175" w14:textId="222413A9" w:rsidR="00A3532B" w:rsidRPr="002029C1" w:rsidRDefault="00A3532B" w:rsidP="00A3532B">
      <w:pPr>
        <w:rPr>
          <w:rFonts w:ascii="Arial" w:hAnsi="Arial" w:cs="Arial"/>
          <w:b/>
          <w:sz w:val="28"/>
        </w:rPr>
      </w:pPr>
      <w:r w:rsidRPr="002029C1">
        <w:rPr>
          <w:rFonts w:ascii="Arial" w:hAnsi="Arial" w:cs="Arial"/>
          <w:b/>
          <w:sz w:val="28"/>
        </w:rPr>
        <w:t>Additional Notes</w:t>
      </w:r>
    </w:p>
    <w:p w14:paraId="53242968" w14:textId="3FAC2253" w:rsidR="00D202BC" w:rsidRPr="002029C1" w:rsidRDefault="00D202BC" w:rsidP="00D202BC">
      <w:pPr>
        <w:spacing w:line="276" w:lineRule="auto"/>
        <w:jc w:val="both"/>
        <w:rPr>
          <w:rFonts w:ascii="Arial" w:hAnsi="Arial" w:cs="Arial"/>
          <w:szCs w:val="24"/>
        </w:rPr>
      </w:pPr>
      <w:r w:rsidRPr="002029C1">
        <w:rPr>
          <w:rFonts w:ascii="Arial" w:hAnsi="Arial" w:cs="Arial"/>
          <w:color w:val="000000" w:themeColor="text1"/>
          <w:szCs w:val="24"/>
        </w:rPr>
        <w:t xml:space="preserve">This marker can detect accessions containing </w:t>
      </w:r>
      <w:r w:rsidRPr="002029C1">
        <w:rPr>
          <w:rFonts w:ascii="Arial" w:hAnsi="Arial" w:cs="Arial"/>
          <w:i/>
          <w:color w:val="000000" w:themeColor="text1"/>
          <w:szCs w:val="24"/>
        </w:rPr>
        <w:t>FaRXf1</w:t>
      </w:r>
      <w:r w:rsidRPr="002029C1">
        <w:rPr>
          <w:rFonts w:ascii="Arial" w:hAnsi="Arial" w:cs="Arial"/>
          <w:color w:val="000000" w:themeColor="text1"/>
          <w:szCs w:val="24"/>
        </w:rPr>
        <w:t xml:space="preserve"> resistan</w:t>
      </w:r>
      <w:r w:rsidR="007F50BA" w:rsidRPr="002029C1">
        <w:rPr>
          <w:rFonts w:ascii="Arial" w:hAnsi="Arial" w:cs="Arial"/>
          <w:color w:val="000000" w:themeColor="text1"/>
          <w:szCs w:val="24"/>
        </w:rPr>
        <w:t>ce</w:t>
      </w:r>
      <w:r w:rsidRPr="002029C1">
        <w:rPr>
          <w:rFonts w:ascii="Arial" w:hAnsi="Arial" w:cs="Arial"/>
          <w:color w:val="000000" w:themeColor="text1"/>
          <w:szCs w:val="24"/>
        </w:rPr>
        <w:t xml:space="preserve"> locus (Roach et al., 2016). </w:t>
      </w:r>
      <w:r w:rsidRPr="002029C1">
        <w:rPr>
          <w:rFonts w:ascii="Arial" w:hAnsi="Arial" w:cs="Arial"/>
          <w:color w:val="000000" w:themeColor="text1"/>
        </w:rPr>
        <w:t xml:space="preserve">Control samples should always be used with HRM analysis to identify the melt clusters. </w:t>
      </w:r>
      <w:r w:rsidRPr="002029C1">
        <w:rPr>
          <w:rFonts w:ascii="Arial" w:hAnsi="Arial" w:cs="Arial"/>
          <w:szCs w:val="24"/>
        </w:rPr>
        <w:t>This marker does not work well with crude DNA prepared by NaOH based rapid extraction.</w:t>
      </w:r>
    </w:p>
    <w:p w14:paraId="5072F7D3" w14:textId="77777777" w:rsidR="00A3532B" w:rsidRPr="002029C1" w:rsidRDefault="00A3532B">
      <w:pPr>
        <w:rPr>
          <w:rFonts w:ascii="Arial" w:hAnsi="Arial" w:cs="Arial"/>
          <w:color w:val="000000" w:themeColor="text1"/>
          <w:szCs w:val="24"/>
        </w:rPr>
      </w:pPr>
      <w:r w:rsidRPr="002029C1">
        <w:rPr>
          <w:rFonts w:ascii="Arial" w:hAnsi="Arial" w:cs="Arial"/>
          <w:color w:val="000000" w:themeColor="text1"/>
          <w:szCs w:val="24"/>
        </w:rPr>
        <w:br w:type="page"/>
      </w:r>
    </w:p>
    <w:p w14:paraId="7B8D98AD" w14:textId="4A090B3E" w:rsidR="00E008B5" w:rsidRPr="002029C1" w:rsidRDefault="00513CBA" w:rsidP="00E008B5">
      <w:pPr>
        <w:pStyle w:val="Heading3"/>
        <w:rPr>
          <w:rStyle w:val="BookTitle"/>
          <w:rFonts w:ascii="Arial" w:hAnsi="Arial" w:cs="Arial"/>
          <w:bCs w:val="0"/>
          <w:i w:val="0"/>
          <w:iCs w:val="0"/>
          <w:color w:val="auto"/>
          <w:spacing w:val="0"/>
          <w:sz w:val="36"/>
        </w:rPr>
      </w:pPr>
      <w:bookmarkStart w:id="24" w:name="_Toc64375876"/>
      <w:r w:rsidRPr="002029C1">
        <w:rPr>
          <w:rStyle w:val="BookTitle"/>
          <w:rFonts w:ascii="Arial" w:hAnsi="Arial" w:cs="Arial"/>
          <w:bCs w:val="0"/>
          <w:iCs w:val="0"/>
          <w:color w:val="auto"/>
          <w:spacing w:val="0"/>
          <w:sz w:val="36"/>
        </w:rPr>
        <w:lastRenderedPageBreak/>
        <w:t>FaR</w:t>
      </w:r>
      <w:r w:rsidR="00E008B5" w:rsidRPr="002029C1">
        <w:rPr>
          <w:rStyle w:val="BookTitle"/>
          <w:rFonts w:ascii="Arial" w:hAnsi="Arial" w:cs="Arial"/>
          <w:bCs w:val="0"/>
          <w:iCs w:val="0"/>
          <w:color w:val="auto"/>
          <w:spacing w:val="0"/>
          <w:sz w:val="36"/>
        </w:rPr>
        <w:t xml:space="preserve">Xf1 </w:t>
      </w:r>
      <w:bookmarkEnd w:id="20"/>
      <w:r w:rsidR="00A06B87" w:rsidRPr="002029C1">
        <w:rPr>
          <w:rStyle w:val="BookTitle"/>
          <w:rFonts w:ascii="Arial" w:hAnsi="Arial" w:cs="Arial"/>
          <w:bCs w:val="0"/>
          <w:i w:val="0"/>
          <w:iCs w:val="0"/>
          <w:spacing w:val="0"/>
          <w:sz w:val="36"/>
          <w:szCs w:val="36"/>
        </w:rPr>
        <w:t>(</w:t>
      </w:r>
      <w:r w:rsidR="00577785" w:rsidRPr="002029C1">
        <w:rPr>
          <w:rFonts w:ascii="Arial" w:hAnsi="Arial" w:cs="Arial"/>
          <w:b/>
          <w:color w:val="000000" w:themeColor="text1"/>
          <w:sz w:val="36"/>
          <w:szCs w:val="36"/>
        </w:rPr>
        <w:t>UFXf1HRM01</w:t>
      </w:r>
      <w:r w:rsidR="00A06B87" w:rsidRPr="002029C1">
        <w:rPr>
          <w:rFonts w:ascii="Arial" w:hAnsi="Arial" w:cs="Arial"/>
          <w:b/>
          <w:color w:val="000000" w:themeColor="text1"/>
          <w:sz w:val="36"/>
          <w:szCs w:val="36"/>
        </w:rPr>
        <w:t>)</w:t>
      </w:r>
      <w:r w:rsidR="009D3697" w:rsidRPr="002029C1">
        <w:rPr>
          <w:rFonts w:ascii="Arial" w:hAnsi="Arial" w:cs="Arial"/>
          <w:b/>
          <w:color w:val="000000" w:themeColor="text1"/>
          <w:sz w:val="36"/>
          <w:szCs w:val="36"/>
        </w:rPr>
        <w:t xml:space="preserve"> – New codominant marker</w:t>
      </w:r>
      <w:bookmarkEnd w:id="24"/>
    </w:p>
    <w:p w14:paraId="02271D69" w14:textId="77777777" w:rsidR="00E008B5" w:rsidRPr="002029C1" w:rsidRDefault="00E008B5" w:rsidP="00E008B5">
      <w:pPr>
        <w:rPr>
          <w:rFonts w:ascii="Arial" w:hAnsi="Arial" w:cs="Arial"/>
        </w:rPr>
      </w:pPr>
    </w:p>
    <w:p w14:paraId="31A002A9" w14:textId="77777777" w:rsidR="00E008B5" w:rsidRPr="002029C1" w:rsidRDefault="00E008B5" w:rsidP="00E008B5">
      <w:pPr>
        <w:rPr>
          <w:rFonts w:ascii="Arial" w:hAnsi="Arial" w:cs="Arial"/>
          <w:b/>
          <w:sz w:val="28"/>
        </w:rPr>
      </w:pPr>
      <w:r w:rsidRPr="002029C1">
        <w:rPr>
          <w:rFonts w:ascii="Arial" w:hAnsi="Arial" w:cs="Arial"/>
          <w:b/>
          <w:sz w:val="28"/>
        </w:rPr>
        <w:t>Background</w:t>
      </w:r>
    </w:p>
    <w:p w14:paraId="6292EC1B" w14:textId="19B80D1F" w:rsidR="00E008B5" w:rsidRPr="002029C1" w:rsidRDefault="00E008B5" w:rsidP="00E026E0">
      <w:pPr>
        <w:pStyle w:val="ListParagraph"/>
        <w:numPr>
          <w:ilvl w:val="0"/>
          <w:numId w:val="10"/>
        </w:numPr>
        <w:jc w:val="both"/>
        <w:rPr>
          <w:rFonts w:ascii="Arial" w:hAnsi="Arial" w:cs="Arial"/>
        </w:rPr>
      </w:pPr>
      <w:r w:rsidRPr="002029C1">
        <w:rPr>
          <w:rFonts w:ascii="Arial" w:hAnsi="Arial" w:cs="Arial"/>
        </w:rPr>
        <w:t xml:space="preserve">A test for </w:t>
      </w:r>
      <w:r w:rsidR="00E026E0" w:rsidRPr="002029C1">
        <w:rPr>
          <w:rFonts w:ascii="Arial" w:hAnsi="Arial" w:cs="Arial"/>
        </w:rPr>
        <w:t>a</w:t>
      </w:r>
      <w:r w:rsidR="00567463" w:rsidRPr="002029C1">
        <w:rPr>
          <w:rFonts w:ascii="Arial" w:hAnsi="Arial" w:cs="Arial"/>
        </w:rPr>
        <w:t xml:space="preserve">ngular leaf spot </w:t>
      </w:r>
      <w:r w:rsidR="00F12CAA" w:rsidRPr="002029C1">
        <w:rPr>
          <w:rFonts w:ascii="Arial" w:hAnsi="Arial" w:cs="Arial"/>
        </w:rPr>
        <w:t>(</w:t>
      </w:r>
      <w:r w:rsidR="00E026E0" w:rsidRPr="002029C1">
        <w:rPr>
          <w:rFonts w:ascii="Arial" w:hAnsi="Arial" w:cs="Arial"/>
          <w:i/>
        </w:rPr>
        <w:t xml:space="preserve">Xanthomonas </w:t>
      </w:r>
      <w:proofErr w:type="spellStart"/>
      <w:r w:rsidR="00E026E0" w:rsidRPr="002029C1">
        <w:rPr>
          <w:rFonts w:ascii="Arial" w:hAnsi="Arial" w:cs="Arial"/>
          <w:i/>
        </w:rPr>
        <w:t>fragariae</w:t>
      </w:r>
      <w:proofErr w:type="spellEnd"/>
      <w:r w:rsidR="00F12CAA" w:rsidRPr="002029C1">
        <w:rPr>
          <w:rFonts w:ascii="Arial" w:hAnsi="Arial" w:cs="Arial"/>
        </w:rPr>
        <w:t>)</w:t>
      </w:r>
      <w:r w:rsidR="00567463" w:rsidRPr="002029C1">
        <w:rPr>
          <w:rFonts w:ascii="Arial" w:hAnsi="Arial" w:cs="Arial"/>
          <w:i/>
        </w:rPr>
        <w:t xml:space="preserve"> </w:t>
      </w:r>
      <w:r w:rsidRPr="002029C1">
        <w:rPr>
          <w:rFonts w:ascii="Arial" w:hAnsi="Arial" w:cs="Arial"/>
        </w:rPr>
        <w:t>resistance.</w:t>
      </w:r>
    </w:p>
    <w:p w14:paraId="3978A911" w14:textId="0B8E23CE" w:rsidR="00E008B5" w:rsidRPr="002029C1" w:rsidRDefault="00E008B5" w:rsidP="00567463">
      <w:pPr>
        <w:pStyle w:val="ListParagraph"/>
        <w:numPr>
          <w:ilvl w:val="0"/>
          <w:numId w:val="10"/>
        </w:numPr>
        <w:jc w:val="both"/>
        <w:rPr>
          <w:rFonts w:ascii="Arial" w:hAnsi="Arial" w:cs="Arial"/>
        </w:rPr>
      </w:pPr>
      <w:r w:rsidRPr="002029C1">
        <w:rPr>
          <w:rFonts w:ascii="Arial" w:hAnsi="Arial" w:cs="Arial"/>
        </w:rPr>
        <w:t xml:space="preserve">Target only one </w:t>
      </w:r>
      <w:r w:rsidR="007F50BA" w:rsidRPr="002029C1">
        <w:rPr>
          <w:rFonts w:ascii="Arial" w:hAnsi="Arial" w:cs="Arial"/>
        </w:rPr>
        <w:t xml:space="preserve">haplotype </w:t>
      </w:r>
      <w:r w:rsidRPr="002029C1">
        <w:rPr>
          <w:rFonts w:ascii="Arial" w:hAnsi="Arial" w:cs="Arial"/>
        </w:rPr>
        <w:t xml:space="preserve">(the </w:t>
      </w:r>
      <w:r w:rsidR="00567463" w:rsidRPr="002029C1">
        <w:rPr>
          <w:rFonts w:ascii="Arial" w:hAnsi="Arial" w:cs="Arial"/>
          <w:i/>
        </w:rPr>
        <w:t>FaRXf1</w:t>
      </w:r>
      <w:r w:rsidRPr="002029C1">
        <w:rPr>
          <w:rFonts w:ascii="Arial" w:hAnsi="Arial" w:cs="Arial"/>
          <w:i/>
        </w:rPr>
        <w:t xml:space="preserve"> </w:t>
      </w:r>
      <w:r w:rsidRPr="002029C1">
        <w:rPr>
          <w:rFonts w:ascii="Arial" w:hAnsi="Arial" w:cs="Arial"/>
        </w:rPr>
        <w:t xml:space="preserve">haplotype on chromosome </w:t>
      </w:r>
      <w:r w:rsidR="00567463" w:rsidRPr="002029C1">
        <w:rPr>
          <w:rFonts w:ascii="Arial" w:hAnsi="Arial" w:cs="Arial"/>
        </w:rPr>
        <w:t>6</w:t>
      </w:r>
      <w:r w:rsidR="00577785" w:rsidRPr="002029C1">
        <w:rPr>
          <w:rFonts w:ascii="Arial" w:hAnsi="Arial" w:cs="Arial"/>
        </w:rPr>
        <w:t>-2</w:t>
      </w:r>
      <w:r w:rsidRPr="002029C1">
        <w:rPr>
          <w:rFonts w:ascii="Arial" w:hAnsi="Arial" w:cs="Arial"/>
        </w:rPr>
        <w:t>) associated with resistance.</w:t>
      </w:r>
    </w:p>
    <w:p w14:paraId="64FAC22C" w14:textId="1A48CB08" w:rsidR="00E008B5" w:rsidRPr="002029C1" w:rsidRDefault="00E008B5" w:rsidP="001E01FD">
      <w:pPr>
        <w:pStyle w:val="ListParagraph"/>
        <w:numPr>
          <w:ilvl w:val="0"/>
          <w:numId w:val="10"/>
        </w:numPr>
        <w:jc w:val="both"/>
        <w:rPr>
          <w:rFonts w:ascii="Arial" w:hAnsi="Arial" w:cs="Arial"/>
        </w:rPr>
      </w:pPr>
      <w:r w:rsidRPr="002029C1">
        <w:rPr>
          <w:rFonts w:ascii="Arial" w:hAnsi="Arial" w:cs="Arial"/>
        </w:rPr>
        <w:t>The marker has been shown to be predictive in germplasm originating from the University of Florida breeding program.</w:t>
      </w:r>
    </w:p>
    <w:p w14:paraId="551EB49A" w14:textId="178BA144" w:rsidR="000729DE" w:rsidRPr="002029C1" w:rsidRDefault="000729DE" w:rsidP="000729DE">
      <w:pPr>
        <w:pStyle w:val="ListParagraph"/>
        <w:numPr>
          <w:ilvl w:val="0"/>
          <w:numId w:val="10"/>
        </w:numPr>
        <w:jc w:val="both"/>
        <w:rPr>
          <w:rFonts w:ascii="Arial" w:hAnsi="Arial" w:cs="Arial"/>
          <w:color w:val="000000" w:themeColor="text1"/>
        </w:rPr>
      </w:pPr>
      <w:r w:rsidRPr="002029C1">
        <w:rPr>
          <w:rFonts w:ascii="Arial" w:hAnsi="Arial" w:cs="Arial"/>
        </w:rPr>
        <w:t xml:space="preserve">The information on this marker has been published in </w:t>
      </w:r>
      <w:r w:rsidR="007F50BA" w:rsidRPr="002029C1">
        <w:rPr>
          <w:rFonts w:ascii="Arial" w:hAnsi="Arial" w:cs="Arial"/>
        </w:rPr>
        <w:t xml:space="preserve">the </w:t>
      </w:r>
      <w:r w:rsidRPr="002029C1">
        <w:rPr>
          <w:rFonts w:ascii="Arial" w:hAnsi="Arial" w:cs="Arial"/>
        </w:rPr>
        <w:t>International Journal of Fruit Science (Oh et al. 2020).</w:t>
      </w:r>
    </w:p>
    <w:p w14:paraId="02F7F964" w14:textId="77777777" w:rsidR="00E008B5" w:rsidRPr="002029C1" w:rsidRDefault="00E008B5" w:rsidP="00E008B5">
      <w:pPr>
        <w:spacing w:after="0" w:line="240" w:lineRule="auto"/>
        <w:rPr>
          <w:rFonts w:ascii="Arial" w:hAnsi="Arial" w:cs="Arial"/>
          <w:szCs w:val="24"/>
        </w:rPr>
      </w:pPr>
    </w:p>
    <w:p w14:paraId="7E2717EA" w14:textId="77777777" w:rsidR="00E008B5" w:rsidRPr="002029C1" w:rsidRDefault="00E008B5" w:rsidP="00E008B5">
      <w:pPr>
        <w:rPr>
          <w:rFonts w:ascii="Arial" w:hAnsi="Arial" w:cs="Arial"/>
          <w:b/>
          <w:sz w:val="28"/>
        </w:rPr>
      </w:pPr>
      <w:r w:rsidRPr="002029C1">
        <w:rPr>
          <w:rFonts w:ascii="Arial" w:hAnsi="Arial" w:cs="Arial"/>
          <w:b/>
          <w:sz w:val="28"/>
        </w:rPr>
        <w:t>Technical Details</w:t>
      </w:r>
    </w:p>
    <w:p w14:paraId="3CCD5AC1" w14:textId="77777777" w:rsidR="00E008B5" w:rsidRPr="002029C1" w:rsidRDefault="00E008B5" w:rsidP="00E008B5">
      <w:pPr>
        <w:spacing w:after="0" w:line="240" w:lineRule="auto"/>
        <w:rPr>
          <w:rFonts w:ascii="Arial" w:hAnsi="Arial" w:cs="Arial"/>
          <w:b/>
          <w:i/>
          <w:szCs w:val="24"/>
        </w:rPr>
      </w:pPr>
      <w:r w:rsidRPr="002029C1">
        <w:rPr>
          <w:rFonts w:ascii="Arial" w:hAnsi="Arial" w:cs="Arial"/>
          <w:b/>
          <w:i/>
          <w:szCs w:val="24"/>
        </w:rPr>
        <w:t>Primer Sequences</w:t>
      </w:r>
    </w:p>
    <w:p w14:paraId="2D1F7A80" w14:textId="77777777" w:rsidR="00E008B5" w:rsidRPr="002029C1" w:rsidRDefault="00E008B5" w:rsidP="00E008B5">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7290"/>
      </w:tblGrid>
      <w:tr w:rsidR="002639BB" w:rsidRPr="002029C1" w14:paraId="004D5109" w14:textId="77777777" w:rsidTr="002639BB">
        <w:trPr>
          <w:trHeight w:val="432"/>
        </w:trPr>
        <w:tc>
          <w:tcPr>
            <w:tcW w:w="2070" w:type="dxa"/>
            <w:tcBorders>
              <w:top w:val="single" w:sz="4" w:space="0" w:color="auto"/>
              <w:bottom w:val="single" w:sz="4" w:space="0" w:color="auto"/>
            </w:tcBorders>
            <w:vAlign w:val="center"/>
          </w:tcPr>
          <w:p w14:paraId="0631CA10" w14:textId="31BF5B4E" w:rsidR="002639BB" w:rsidRPr="002029C1" w:rsidRDefault="002639BB" w:rsidP="002639BB">
            <w:pPr>
              <w:rPr>
                <w:rFonts w:ascii="Arial" w:hAnsi="Arial" w:cs="Arial"/>
                <w:b/>
                <w:szCs w:val="24"/>
              </w:rPr>
            </w:pPr>
            <w:r w:rsidRPr="002029C1">
              <w:rPr>
                <w:rFonts w:ascii="Arial" w:hAnsi="Arial" w:cs="Arial"/>
                <w:b/>
                <w:szCs w:val="24"/>
              </w:rPr>
              <w:t>Primer</w:t>
            </w:r>
          </w:p>
        </w:tc>
        <w:tc>
          <w:tcPr>
            <w:tcW w:w="7290" w:type="dxa"/>
            <w:tcBorders>
              <w:top w:val="single" w:sz="4" w:space="0" w:color="auto"/>
              <w:bottom w:val="single" w:sz="4" w:space="0" w:color="auto"/>
            </w:tcBorders>
            <w:vAlign w:val="center"/>
          </w:tcPr>
          <w:p w14:paraId="3F216C87" w14:textId="6810E5EF" w:rsidR="002639BB" w:rsidRPr="002029C1" w:rsidRDefault="002639BB" w:rsidP="002639BB">
            <w:pPr>
              <w:rPr>
                <w:rFonts w:ascii="Arial" w:hAnsi="Arial" w:cs="Arial"/>
                <w:b/>
                <w:szCs w:val="24"/>
              </w:rPr>
            </w:pPr>
            <w:r w:rsidRPr="002029C1">
              <w:rPr>
                <w:rFonts w:ascii="Arial" w:hAnsi="Arial" w:cs="Arial"/>
                <w:b/>
                <w:szCs w:val="24"/>
              </w:rPr>
              <w:t>Sequence</w:t>
            </w:r>
          </w:p>
        </w:tc>
      </w:tr>
      <w:tr w:rsidR="00577785" w:rsidRPr="002029C1" w14:paraId="0BBFDA43" w14:textId="77777777" w:rsidTr="002639BB">
        <w:trPr>
          <w:trHeight w:val="432"/>
        </w:trPr>
        <w:tc>
          <w:tcPr>
            <w:tcW w:w="2070" w:type="dxa"/>
            <w:tcBorders>
              <w:top w:val="single" w:sz="4" w:space="0" w:color="auto"/>
            </w:tcBorders>
            <w:vAlign w:val="center"/>
          </w:tcPr>
          <w:p w14:paraId="2BAB58EB" w14:textId="09617A60" w:rsidR="00577785" w:rsidRPr="002029C1" w:rsidRDefault="00577785" w:rsidP="00577785">
            <w:pPr>
              <w:rPr>
                <w:rFonts w:ascii="Arial" w:hAnsi="Arial" w:cs="Arial"/>
                <w:color w:val="000000" w:themeColor="text1"/>
                <w:szCs w:val="24"/>
              </w:rPr>
            </w:pPr>
            <w:r w:rsidRPr="002029C1">
              <w:rPr>
                <w:rFonts w:ascii="Arial" w:hAnsi="Arial" w:cs="Arial"/>
                <w:color w:val="000000" w:themeColor="text1"/>
                <w:szCs w:val="24"/>
              </w:rPr>
              <w:t>UFXf1HRM01-F</w:t>
            </w:r>
          </w:p>
        </w:tc>
        <w:tc>
          <w:tcPr>
            <w:tcW w:w="7290" w:type="dxa"/>
            <w:tcBorders>
              <w:top w:val="single" w:sz="4" w:space="0" w:color="auto"/>
            </w:tcBorders>
            <w:vAlign w:val="center"/>
          </w:tcPr>
          <w:p w14:paraId="677EEFBB" w14:textId="33B44DCD" w:rsidR="00577785" w:rsidRPr="002029C1" w:rsidRDefault="00C55261" w:rsidP="002639BB">
            <w:pPr>
              <w:rPr>
                <w:rFonts w:ascii="Arial" w:hAnsi="Arial" w:cs="Arial"/>
              </w:rPr>
            </w:pPr>
            <w:r w:rsidRPr="002029C1">
              <w:rPr>
                <w:rFonts w:ascii="Arial" w:hAnsi="Arial" w:cs="Arial"/>
              </w:rPr>
              <w:t>TTTCCCAAGTGTCCTGTCATT</w:t>
            </w:r>
          </w:p>
        </w:tc>
      </w:tr>
      <w:tr w:rsidR="00577785" w:rsidRPr="002029C1" w14:paraId="3FE18453" w14:textId="77777777" w:rsidTr="002639BB">
        <w:trPr>
          <w:trHeight w:val="432"/>
        </w:trPr>
        <w:tc>
          <w:tcPr>
            <w:tcW w:w="2070" w:type="dxa"/>
            <w:vAlign w:val="center"/>
          </w:tcPr>
          <w:p w14:paraId="5A250372" w14:textId="7538992E" w:rsidR="00577785" w:rsidRPr="002029C1" w:rsidRDefault="00577785" w:rsidP="002639BB">
            <w:pPr>
              <w:rPr>
                <w:rFonts w:ascii="Arial" w:hAnsi="Arial" w:cs="Arial"/>
                <w:color w:val="000000" w:themeColor="text1"/>
                <w:szCs w:val="24"/>
              </w:rPr>
            </w:pPr>
            <w:r w:rsidRPr="002029C1">
              <w:rPr>
                <w:rFonts w:ascii="Arial" w:hAnsi="Arial" w:cs="Arial"/>
                <w:color w:val="000000" w:themeColor="text1"/>
                <w:szCs w:val="24"/>
              </w:rPr>
              <w:t>UFXf1HRM01-R</w:t>
            </w:r>
          </w:p>
        </w:tc>
        <w:tc>
          <w:tcPr>
            <w:tcW w:w="7290" w:type="dxa"/>
            <w:vAlign w:val="center"/>
          </w:tcPr>
          <w:p w14:paraId="590214B7" w14:textId="60854C63" w:rsidR="00577785" w:rsidRPr="002029C1" w:rsidRDefault="00C55261" w:rsidP="002639BB">
            <w:pPr>
              <w:rPr>
                <w:rFonts w:ascii="Arial" w:hAnsi="Arial" w:cs="Arial"/>
              </w:rPr>
            </w:pPr>
            <w:r w:rsidRPr="002029C1">
              <w:rPr>
                <w:rFonts w:ascii="Arial" w:hAnsi="Arial" w:cs="Arial"/>
              </w:rPr>
              <w:t>GACCTTGGTGATCGAATATTATTTCTG</w:t>
            </w:r>
          </w:p>
        </w:tc>
      </w:tr>
    </w:tbl>
    <w:p w14:paraId="499E47CF" w14:textId="33565B37" w:rsidR="00E008B5" w:rsidRPr="002029C1" w:rsidRDefault="00E008B5" w:rsidP="00E008B5">
      <w:pPr>
        <w:spacing w:after="0" w:line="240" w:lineRule="auto"/>
        <w:rPr>
          <w:rFonts w:ascii="Arial" w:hAnsi="Arial" w:cs="Arial"/>
          <w:szCs w:val="24"/>
        </w:rPr>
      </w:pPr>
    </w:p>
    <w:p w14:paraId="40474D96" w14:textId="561190E0" w:rsidR="00972FFC" w:rsidRPr="002029C1" w:rsidRDefault="00972FFC" w:rsidP="00972FFC">
      <w:pPr>
        <w:spacing w:after="0" w:line="360" w:lineRule="auto"/>
        <w:rPr>
          <w:rFonts w:ascii="Arial" w:hAnsi="Arial" w:cs="Arial"/>
          <w:szCs w:val="24"/>
        </w:rPr>
      </w:pPr>
      <w:r w:rsidRPr="002029C1">
        <w:rPr>
          <w:rFonts w:ascii="Arial" w:hAnsi="Arial" w:cs="Arial"/>
          <w:szCs w:val="24"/>
        </w:rPr>
        <w:t xml:space="preserve">Physical locations of primers in </w:t>
      </w:r>
      <w:r w:rsidR="007F50BA" w:rsidRPr="002029C1">
        <w:rPr>
          <w:rFonts w:ascii="Arial" w:hAnsi="Arial" w:cs="Arial"/>
          <w:szCs w:val="24"/>
        </w:rPr>
        <w:t xml:space="preserve">the </w:t>
      </w:r>
      <w:r w:rsidRPr="002029C1">
        <w:rPr>
          <w:rFonts w:ascii="Arial" w:hAnsi="Arial" w:cs="Arial"/>
          <w:szCs w:val="24"/>
        </w:rPr>
        <w:t>octoploid reference genome (</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0A785A13" w14:textId="26661D63" w:rsidR="00972FFC"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UFXf1HRM01</w:t>
      </w:r>
      <w:r w:rsidRPr="002029C1">
        <w:rPr>
          <w:rFonts w:ascii="Arial" w:hAnsi="Arial" w:cs="Arial"/>
          <w:szCs w:val="24"/>
        </w:rPr>
        <w:t xml:space="preserve">-F: </w:t>
      </w:r>
      <w:r w:rsidR="00073C68" w:rsidRPr="002029C1">
        <w:rPr>
          <w:rFonts w:ascii="Arial" w:hAnsi="Arial" w:cs="Arial"/>
          <w:szCs w:val="24"/>
        </w:rPr>
        <w:t>30,982,054 bp</w:t>
      </w:r>
    </w:p>
    <w:p w14:paraId="12F610CB" w14:textId="70CDCCEC" w:rsidR="002639BB"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UFXf1HRM01</w:t>
      </w:r>
      <w:r w:rsidRPr="002029C1">
        <w:rPr>
          <w:rFonts w:ascii="Arial" w:hAnsi="Arial" w:cs="Arial"/>
          <w:szCs w:val="24"/>
        </w:rPr>
        <w:t xml:space="preserve">-R: </w:t>
      </w:r>
      <w:r w:rsidR="00073C68" w:rsidRPr="002029C1">
        <w:rPr>
          <w:rFonts w:ascii="Arial" w:hAnsi="Arial" w:cs="Arial"/>
          <w:szCs w:val="24"/>
        </w:rPr>
        <w:t>30,982,003 bp</w:t>
      </w:r>
    </w:p>
    <w:p w14:paraId="18FED59B" w14:textId="77777777" w:rsidR="00972FFC" w:rsidRPr="002029C1" w:rsidRDefault="00972FFC" w:rsidP="00972FFC">
      <w:pPr>
        <w:spacing w:after="0" w:line="360" w:lineRule="auto"/>
        <w:rPr>
          <w:rFonts w:ascii="Arial" w:hAnsi="Arial" w:cs="Arial"/>
          <w:szCs w:val="24"/>
        </w:rPr>
      </w:pPr>
    </w:p>
    <w:p w14:paraId="58359A01" w14:textId="77777777" w:rsidR="00E008B5" w:rsidRPr="002029C1" w:rsidRDefault="00E008B5" w:rsidP="00E008B5">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1B61EEFC" w14:textId="77777777" w:rsidR="00E008B5" w:rsidRPr="002029C1" w:rsidRDefault="00E008B5" w:rsidP="00E008B5">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E008B5" w:rsidRPr="002029C1" w14:paraId="0739CA4A" w14:textId="77777777" w:rsidTr="00E008B5">
        <w:trPr>
          <w:trHeight w:val="432"/>
        </w:trPr>
        <w:tc>
          <w:tcPr>
            <w:tcW w:w="3744" w:type="dxa"/>
            <w:tcBorders>
              <w:top w:val="single" w:sz="4" w:space="0" w:color="auto"/>
              <w:bottom w:val="single" w:sz="4" w:space="0" w:color="auto"/>
            </w:tcBorders>
            <w:vAlign w:val="center"/>
          </w:tcPr>
          <w:p w14:paraId="1719EC20" w14:textId="77777777" w:rsidR="00E008B5" w:rsidRPr="002029C1" w:rsidRDefault="00E008B5" w:rsidP="00E008B5">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58845267" w14:textId="77777777" w:rsidR="00E008B5" w:rsidRPr="002029C1" w:rsidRDefault="00E008B5" w:rsidP="00E008B5">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675A1DE5" w14:textId="77777777" w:rsidR="00E008B5" w:rsidRPr="002029C1" w:rsidRDefault="00E008B5" w:rsidP="00E008B5">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7C6E5C" w:rsidRPr="002029C1" w14:paraId="33795DD2" w14:textId="77777777" w:rsidTr="00E008B5">
        <w:trPr>
          <w:trHeight w:val="432"/>
        </w:trPr>
        <w:tc>
          <w:tcPr>
            <w:tcW w:w="3744" w:type="dxa"/>
            <w:tcBorders>
              <w:top w:val="single" w:sz="4" w:space="0" w:color="auto"/>
              <w:bottom w:val="nil"/>
            </w:tcBorders>
            <w:vAlign w:val="center"/>
          </w:tcPr>
          <w:p w14:paraId="4F12222B" w14:textId="260323F1" w:rsidR="007C6E5C" w:rsidRPr="002029C1" w:rsidRDefault="007C6E5C" w:rsidP="007C6E5C">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05B5A8B0" w14:textId="77777777" w:rsidR="007C6E5C" w:rsidRPr="002029C1" w:rsidRDefault="007C6E5C" w:rsidP="007C6E5C">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25150BFB" w14:textId="77777777" w:rsidR="007C6E5C" w:rsidRPr="002029C1" w:rsidRDefault="007C6E5C" w:rsidP="00FB1609">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2.5</w:t>
            </w:r>
          </w:p>
        </w:tc>
      </w:tr>
      <w:tr w:rsidR="00E008B5" w:rsidRPr="002029C1" w14:paraId="7BCA577B" w14:textId="77777777" w:rsidTr="00E008B5">
        <w:trPr>
          <w:trHeight w:val="432"/>
        </w:trPr>
        <w:tc>
          <w:tcPr>
            <w:tcW w:w="3744" w:type="dxa"/>
            <w:tcBorders>
              <w:top w:val="nil"/>
              <w:bottom w:val="nil"/>
            </w:tcBorders>
            <w:vAlign w:val="center"/>
          </w:tcPr>
          <w:p w14:paraId="52111F9F" w14:textId="77777777" w:rsidR="00E008B5" w:rsidRPr="002029C1" w:rsidRDefault="00E008B5" w:rsidP="00E008B5">
            <w:pPr>
              <w:rPr>
                <w:rFonts w:ascii="Arial" w:hAnsi="Arial" w:cs="Arial"/>
                <w:color w:val="000000" w:themeColor="text1"/>
                <w:szCs w:val="24"/>
              </w:rPr>
            </w:pPr>
            <w:r w:rsidRPr="002029C1">
              <w:rPr>
                <w:rFonts w:ascii="Arial" w:hAnsi="Arial" w:cs="Arial"/>
                <w:color w:val="000000" w:themeColor="text1"/>
                <w:szCs w:val="24"/>
              </w:rPr>
              <w:t>Primer Mix (F+R)</w:t>
            </w:r>
          </w:p>
        </w:tc>
        <w:tc>
          <w:tcPr>
            <w:tcW w:w="2448" w:type="dxa"/>
            <w:tcBorders>
              <w:top w:val="nil"/>
              <w:bottom w:val="nil"/>
            </w:tcBorders>
            <w:vAlign w:val="center"/>
          </w:tcPr>
          <w:p w14:paraId="75F70AE6"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216A083A" w14:textId="396DC862" w:rsidR="00A30EED" w:rsidRPr="002029C1" w:rsidRDefault="00A30EED" w:rsidP="00FB1609">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1.0</w:t>
            </w:r>
          </w:p>
        </w:tc>
      </w:tr>
      <w:tr w:rsidR="00E008B5" w:rsidRPr="002029C1" w14:paraId="5483F4DE" w14:textId="77777777" w:rsidTr="00E008B5">
        <w:trPr>
          <w:trHeight w:val="432"/>
        </w:trPr>
        <w:tc>
          <w:tcPr>
            <w:tcW w:w="3744" w:type="dxa"/>
            <w:tcBorders>
              <w:top w:val="nil"/>
              <w:bottom w:val="nil"/>
            </w:tcBorders>
            <w:vAlign w:val="center"/>
          </w:tcPr>
          <w:p w14:paraId="1C8B15A7" w14:textId="7594D2F4" w:rsidR="00E008B5" w:rsidRPr="002029C1" w:rsidRDefault="008C6F5B" w:rsidP="00E008B5">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1ECA66D6" w14:textId="77777777" w:rsidR="00E008B5" w:rsidRPr="002029C1" w:rsidRDefault="00E008B5" w:rsidP="00E008B5">
            <w:pPr>
              <w:jc w:val="center"/>
              <w:rPr>
                <w:rFonts w:ascii="Arial" w:hAnsi="Arial" w:cs="Arial"/>
                <w:color w:val="000000" w:themeColor="text1"/>
                <w:szCs w:val="24"/>
              </w:rPr>
            </w:pPr>
          </w:p>
        </w:tc>
        <w:tc>
          <w:tcPr>
            <w:tcW w:w="3117" w:type="dxa"/>
            <w:tcBorders>
              <w:top w:val="nil"/>
              <w:bottom w:val="nil"/>
            </w:tcBorders>
            <w:vAlign w:val="center"/>
          </w:tcPr>
          <w:p w14:paraId="55D7D7F0" w14:textId="77777777" w:rsidR="00E008B5" w:rsidRPr="002029C1" w:rsidRDefault="00E008B5" w:rsidP="00FB1609">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0.25</w:t>
            </w:r>
          </w:p>
        </w:tc>
      </w:tr>
      <w:tr w:rsidR="00E008B5" w:rsidRPr="002029C1" w14:paraId="6E8216F4" w14:textId="77777777" w:rsidTr="00E008B5">
        <w:trPr>
          <w:trHeight w:val="432"/>
        </w:trPr>
        <w:tc>
          <w:tcPr>
            <w:tcW w:w="3744" w:type="dxa"/>
            <w:tcBorders>
              <w:top w:val="nil"/>
              <w:bottom w:val="nil"/>
            </w:tcBorders>
            <w:vAlign w:val="center"/>
          </w:tcPr>
          <w:p w14:paraId="6555CAF4" w14:textId="77777777" w:rsidR="00E008B5" w:rsidRPr="002029C1" w:rsidRDefault="00E008B5" w:rsidP="00E008B5">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2757D878" w14:textId="77777777" w:rsidR="00E008B5" w:rsidRPr="002029C1" w:rsidRDefault="00E008B5" w:rsidP="00E008B5">
            <w:pPr>
              <w:jc w:val="center"/>
              <w:rPr>
                <w:rFonts w:ascii="Arial" w:hAnsi="Arial" w:cs="Arial"/>
                <w:color w:val="000000" w:themeColor="text1"/>
                <w:szCs w:val="24"/>
              </w:rPr>
            </w:pPr>
          </w:p>
        </w:tc>
        <w:tc>
          <w:tcPr>
            <w:tcW w:w="3117" w:type="dxa"/>
            <w:tcBorders>
              <w:top w:val="nil"/>
              <w:bottom w:val="nil"/>
            </w:tcBorders>
            <w:vAlign w:val="center"/>
          </w:tcPr>
          <w:p w14:paraId="701847A9" w14:textId="2371E336" w:rsidR="00E008B5" w:rsidRPr="002029C1" w:rsidRDefault="00A30EED" w:rsidP="00FB1609">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1</w:t>
            </w:r>
            <w:r w:rsidR="00E008B5" w:rsidRPr="002029C1">
              <w:rPr>
                <w:rFonts w:ascii="Arial" w:hAnsi="Arial" w:cs="Arial"/>
                <w:color w:val="000000" w:themeColor="text1"/>
                <w:szCs w:val="24"/>
              </w:rPr>
              <w:t>.</w:t>
            </w:r>
            <w:r w:rsidRPr="002029C1">
              <w:rPr>
                <w:rFonts w:ascii="Arial" w:hAnsi="Arial" w:cs="Arial"/>
                <w:color w:val="000000" w:themeColor="text1"/>
                <w:szCs w:val="24"/>
              </w:rPr>
              <w:t>2</w:t>
            </w:r>
            <w:r w:rsidR="00E008B5" w:rsidRPr="002029C1">
              <w:rPr>
                <w:rFonts w:ascii="Arial" w:hAnsi="Arial" w:cs="Arial"/>
                <w:color w:val="000000" w:themeColor="text1"/>
                <w:szCs w:val="24"/>
              </w:rPr>
              <w:t>5</w:t>
            </w:r>
          </w:p>
        </w:tc>
      </w:tr>
      <w:tr w:rsidR="00E008B5" w:rsidRPr="002029C1" w14:paraId="77FBC310" w14:textId="77777777" w:rsidTr="00E008B5">
        <w:trPr>
          <w:trHeight w:val="432"/>
        </w:trPr>
        <w:tc>
          <w:tcPr>
            <w:tcW w:w="3744" w:type="dxa"/>
            <w:tcBorders>
              <w:top w:val="nil"/>
              <w:bottom w:val="single" w:sz="4" w:space="0" w:color="auto"/>
            </w:tcBorders>
            <w:vAlign w:val="center"/>
          </w:tcPr>
          <w:p w14:paraId="0FB77286" w14:textId="77777777" w:rsidR="00E008B5" w:rsidRPr="002029C1" w:rsidRDefault="00E008B5" w:rsidP="00E008B5">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0BB1371B"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289BB1AB" w14:textId="77777777" w:rsidR="00E008B5" w:rsidRPr="002029C1" w:rsidRDefault="00E008B5" w:rsidP="00FB1609">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0.5</w:t>
            </w:r>
          </w:p>
        </w:tc>
      </w:tr>
      <w:tr w:rsidR="00E008B5" w:rsidRPr="002029C1" w14:paraId="4F8FCC20" w14:textId="77777777" w:rsidTr="00E008B5">
        <w:trPr>
          <w:trHeight w:val="432"/>
        </w:trPr>
        <w:tc>
          <w:tcPr>
            <w:tcW w:w="3744" w:type="dxa"/>
            <w:tcBorders>
              <w:top w:val="single" w:sz="4" w:space="0" w:color="auto"/>
              <w:bottom w:val="single" w:sz="4" w:space="0" w:color="auto"/>
            </w:tcBorders>
            <w:vAlign w:val="center"/>
          </w:tcPr>
          <w:p w14:paraId="107723C4" w14:textId="77777777" w:rsidR="00E008B5" w:rsidRPr="002029C1" w:rsidRDefault="00E008B5" w:rsidP="00E008B5">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45A3DFDC" w14:textId="77777777" w:rsidR="00E008B5" w:rsidRPr="002029C1" w:rsidRDefault="00E008B5" w:rsidP="00E008B5">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3ACFC39A" w14:textId="77777777" w:rsidR="00E008B5" w:rsidRPr="002029C1" w:rsidRDefault="00E008B5" w:rsidP="00FB1609">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5.5</w:t>
            </w:r>
          </w:p>
        </w:tc>
      </w:tr>
    </w:tbl>
    <w:p w14:paraId="18EE176E" w14:textId="77777777" w:rsidR="008C6F5B" w:rsidRPr="002029C1" w:rsidRDefault="00E008B5" w:rsidP="00E008B5">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5A96D804" w14:textId="0914F68C" w:rsidR="00E008B5" w:rsidRPr="002029C1" w:rsidRDefault="008C6F5B" w:rsidP="00E008B5">
      <w:pPr>
        <w:spacing w:after="0" w:line="360" w:lineRule="auto"/>
        <w:rPr>
          <w:rFonts w:ascii="Arial" w:hAnsi="Arial" w:cs="Arial"/>
          <w:b/>
          <w:i/>
          <w:color w:val="000000" w:themeColor="text1"/>
          <w:sz w:val="20"/>
          <w:szCs w:val="20"/>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00E008B5" w:rsidRPr="002029C1">
        <w:rPr>
          <w:rFonts w:ascii="Arial" w:hAnsi="Arial" w:cs="Arial"/>
          <w:sz w:val="20"/>
          <w:szCs w:val="20"/>
        </w:rPr>
        <w:br w:type="page"/>
      </w:r>
    </w:p>
    <w:p w14:paraId="67E9FCF9" w14:textId="77777777" w:rsidR="00E008B5" w:rsidRPr="002029C1" w:rsidRDefault="00E008B5" w:rsidP="00E008B5">
      <w:pPr>
        <w:spacing w:after="0" w:line="240" w:lineRule="auto"/>
        <w:rPr>
          <w:rFonts w:ascii="Arial" w:hAnsi="Arial" w:cs="Arial"/>
          <w:b/>
          <w:i/>
          <w:szCs w:val="24"/>
        </w:rPr>
      </w:pPr>
      <w:r w:rsidRPr="002029C1">
        <w:rPr>
          <w:rFonts w:ascii="Arial" w:hAnsi="Arial" w:cs="Arial"/>
          <w:b/>
          <w:i/>
          <w:szCs w:val="24"/>
        </w:rPr>
        <w:lastRenderedPageBreak/>
        <w:t>PCR Program</w:t>
      </w:r>
    </w:p>
    <w:p w14:paraId="169ACF66" w14:textId="77777777" w:rsidR="00E008B5" w:rsidRPr="002029C1" w:rsidRDefault="00E008B5" w:rsidP="00E008B5">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E008B5" w:rsidRPr="002029C1" w14:paraId="59F01705" w14:textId="77777777" w:rsidTr="00E008B5">
        <w:trPr>
          <w:trHeight w:val="360"/>
        </w:trPr>
        <w:tc>
          <w:tcPr>
            <w:tcW w:w="2610" w:type="dxa"/>
            <w:tcBorders>
              <w:top w:val="single" w:sz="4" w:space="0" w:color="auto"/>
              <w:bottom w:val="single" w:sz="4" w:space="0" w:color="auto"/>
            </w:tcBorders>
            <w:shd w:val="clear" w:color="auto" w:fill="auto"/>
            <w:vAlign w:val="center"/>
          </w:tcPr>
          <w:p w14:paraId="4C1347F5" w14:textId="77777777" w:rsidR="00E008B5" w:rsidRPr="002029C1" w:rsidRDefault="00E008B5" w:rsidP="00E008B5">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1ABC5BEC" w14:textId="77777777" w:rsidR="00E008B5" w:rsidRPr="002029C1" w:rsidRDefault="00E008B5" w:rsidP="00E008B5">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471F1F03" w14:textId="77777777" w:rsidR="00E008B5" w:rsidRPr="002029C1" w:rsidRDefault="00E008B5" w:rsidP="00E008B5">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0FF58B5D" w14:textId="77777777" w:rsidR="00E008B5" w:rsidRPr="002029C1" w:rsidRDefault="00E008B5" w:rsidP="00E008B5">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E008B5" w:rsidRPr="002029C1" w14:paraId="5A796CCE" w14:textId="77777777" w:rsidTr="00E008B5">
        <w:trPr>
          <w:trHeight w:val="360"/>
        </w:trPr>
        <w:tc>
          <w:tcPr>
            <w:tcW w:w="2610" w:type="dxa"/>
            <w:tcBorders>
              <w:top w:val="single" w:sz="4" w:space="0" w:color="auto"/>
              <w:bottom w:val="single" w:sz="4" w:space="0" w:color="auto"/>
            </w:tcBorders>
            <w:shd w:val="clear" w:color="auto" w:fill="auto"/>
            <w:vAlign w:val="center"/>
          </w:tcPr>
          <w:p w14:paraId="6AB00969"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7E65DEE0"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2524407F" w14:textId="77777777" w:rsidR="00E008B5" w:rsidRPr="002029C1" w:rsidRDefault="00E008B5" w:rsidP="00E008B5">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7ACB0B32" w14:textId="77777777" w:rsidR="00E008B5" w:rsidRPr="002029C1" w:rsidRDefault="00E008B5" w:rsidP="00E008B5">
            <w:pPr>
              <w:jc w:val="center"/>
              <w:rPr>
                <w:rFonts w:ascii="Arial" w:hAnsi="Arial" w:cs="Arial"/>
                <w:color w:val="000000" w:themeColor="text1"/>
                <w:szCs w:val="24"/>
              </w:rPr>
            </w:pPr>
          </w:p>
        </w:tc>
      </w:tr>
      <w:tr w:rsidR="00E008B5" w:rsidRPr="002029C1" w14:paraId="5550CD39" w14:textId="77777777" w:rsidTr="00E008B5">
        <w:trPr>
          <w:trHeight w:val="360"/>
        </w:trPr>
        <w:tc>
          <w:tcPr>
            <w:tcW w:w="2610" w:type="dxa"/>
            <w:tcBorders>
              <w:top w:val="single" w:sz="4" w:space="0" w:color="auto"/>
              <w:bottom w:val="nil"/>
            </w:tcBorders>
            <w:shd w:val="clear" w:color="auto" w:fill="auto"/>
            <w:vAlign w:val="center"/>
          </w:tcPr>
          <w:p w14:paraId="7F500D8C"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3D24B795"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44A3B58E" w14:textId="77777777" w:rsidR="00E008B5" w:rsidRPr="002029C1" w:rsidRDefault="00E008B5" w:rsidP="00E008B5">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5778EE0A"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PCR</w:t>
            </w:r>
          </w:p>
        </w:tc>
      </w:tr>
      <w:tr w:rsidR="00E008B5" w:rsidRPr="002029C1" w14:paraId="72CB0CE7" w14:textId="77777777" w:rsidTr="00E008B5">
        <w:trPr>
          <w:trHeight w:val="360"/>
        </w:trPr>
        <w:tc>
          <w:tcPr>
            <w:tcW w:w="2610" w:type="dxa"/>
            <w:tcBorders>
              <w:top w:val="nil"/>
              <w:bottom w:val="nil"/>
            </w:tcBorders>
            <w:shd w:val="clear" w:color="auto" w:fill="auto"/>
            <w:vAlign w:val="center"/>
          </w:tcPr>
          <w:p w14:paraId="17DDEA83" w14:textId="3E0E5A1D" w:rsidR="00E008B5" w:rsidRPr="002029C1" w:rsidRDefault="00E008B5" w:rsidP="00567463">
            <w:pPr>
              <w:jc w:val="center"/>
              <w:rPr>
                <w:rFonts w:ascii="Arial" w:hAnsi="Arial" w:cs="Arial"/>
                <w:color w:val="000000" w:themeColor="text1"/>
                <w:szCs w:val="24"/>
              </w:rPr>
            </w:pPr>
            <w:r w:rsidRPr="002029C1">
              <w:rPr>
                <w:rFonts w:ascii="Arial" w:hAnsi="Arial" w:cs="Arial"/>
                <w:color w:val="000000" w:themeColor="text1"/>
                <w:szCs w:val="24"/>
              </w:rPr>
              <w:t>6</w:t>
            </w:r>
            <w:r w:rsidR="00567463" w:rsidRPr="002029C1">
              <w:rPr>
                <w:rFonts w:ascii="Arial" w:hAnsi="Arial" w:cs="Arial"/>
                <w:color w:val="000000" w:themeColor="text1"/>
                <w:szCs w:val="24"/>
              </w:rPr>
              <w:t>2</w:t>
            </w:r>
          </w:p>
        </w:tc>
        <w:tc>
          <w:tcPr>
            <w:tcW w:w="2610" w:type="dxa"/>
            <w:tcBorders>
              <w:top w:val="nil"/>
              <w:bottom w:val="nil"/>
            </w:tcBorders>
            <w:shd w:val="clear" w:color="auto" w:fill="auto"/>
            <w:vAlign w:val="center"/>
          </w:tcPr>
          <w:p w14:paraId="377A5F29"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6CA16AE1"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45</w:t>
            </w:r>
          </w:p>
        </w:tc>
        <w:tc>
          <w:tcPr>
            <w:tcW w:w="2340" w:type="dxa"/>
            <w:tcBorders>
              <w:top w:val="nil"/>
              <w:bottom w:val="nil"/>
            </w:tcBorders>
            <w:shd w:val="clear" w:color="auto" w:fill="auto"/>
            <w:vAlign w:val="center"/>
          </w:tcPr>
          <w:p w14:paraId="078E226B" w14:textId="77777777" w:rsidR="00E008B5" w:rsidRPr="002029C1" w:rsidRDefault="00E008B5" w:rsidP="00E008B5">
            <w:pPr>
              <w:jc w:val="center"/>
              <w:rPr>
                <w:rFonts w:ascii="Arial" w:hAnsi="Arial" w:cs="Arial"/>
                <w:color w:val="000000" w:themeColor="text1"/>
                <w:szCs w:val="24"/>
              </w:rPr>
            </w:pPr>
          </w:p>
        </w:tc>
      </w:tr>
      <w:tr w:rsidR="00E008B5" w:rsidRPr="002029C1" w14:paraId="5D387D14" w14:textId="77777777" w:rsidTr="00E008B5">
        <w:trPr>
          <w:trHeight w:val="360"/>
        </w:trPr>
        <w:tc>
          <w:tcPr>
            <w:tcW w:w="2610" w:type="dxa"/>
            <w:tcBorders>
              <w:top w:val="nil"/>
              <w:bottom w:val="single" w:sz="4" w:space="0" w:color="auto"/>
            </w:tcBorders>
            <w:shd w:val="clear" w:color="auto" w:fill="auto"/>
            <w:vAlign w:val="center"/>
          </w:tcPr>
          <w:p w14:paraId="72BAF64C"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0987AF88"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3565B9DE" w14:textId="77777777" w:rsidR="00E008B5" w:rsidRPr="002029C1" w:rsidRDefault="00E008B5" w:rsidP="00E008B5">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1A983BBD" w14:textId="77777777" w:rsidR="00E008B5" w:rsidRPr="002029C1" w:rsidRDefault="00E008B5" w:rsidP="00E008B5">
            <w:pPr>
              <w:jc w:val="center"/>
              <w:rPr>
                <w:rFonts w:ascii="Arial" w:hAnsi="Arial" w:cs="Arial"/>
                <w:color w:val="000000" w:themeColor="text1"/>
                <w:szCs w:val="24"/>
              </w:rPr>
            </w:pPr>
          </w:p>
        </w:tc>
      </w:tr>
      <w:tr w:rsidR="00E008B5" w:rsidRPr="002029C1" w14:paraId="1BCD8E3C" w14:textId="77777777" w:rsidTr="00E008B5">
        <w:trPr>
          <w:trHeight w:val="360"/>
        </w:trPr>
        <w:tc>
          <w:tcPr>
            <w:tcW w:w="2610" w:type="dxa"/>
            <w:tcBorders>
              <w:top w:val="single" w:sz="4" w:space="0" w:color="auto"/>
              <w:bottom w:val="nil"/>
            </w:tcBorders>
            <w:shd w:val="clear" w:color="auto" w:fill="auto"/>
            <w:vAlign w:val="center"/>
          </w:tcPr>
          <w:p w14:paraId="5B2343AD"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72E834C3"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513D12C7" w14:textId="77777777" w:rsidR="00E008B5" w:rsidRPr="002029C1" w:rsidRDefault="00E008B5" w:rsidP="00E008B5">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2F063289"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HRM</w:t>
            </w:r>
          </w:p>
        </w:tc>
      </w:tr>
      <w:tr w:rsidR="001E01FD" w:rsidRPr="002029C1" w14:paraId="732FEA26" w14:textId="77777777" w:rsidTr="00E008B5">
        <w:trPr>
          <w:trHeight w:val="360"/>
        </w:trPr>
        <w:tc>
          <w:tcPr>
            <w:tcW w:w="2610" w:type="dxa"/>
            <w:tcBorders>
              <w:top w:val="nil"/>
              <w:bottom w:val="nil"/>
            </w:tcBorders>
            <w:shd w:val="clear" w:color="auto" w:fill="auto"/>
            <w:vAlign w:val="center"/>
          </w:tcPr>
          <w:p w14:paraId="37D64CD1"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334DD088"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4B45CCBE" w14:textId="77777777" w:rsidR="00E008B5" w:rsidRPr="002029C1" w:rsidRDefault="00E008B5" w:rsidP="00E008B5">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4FCC7EF9" w14:textId="77777777" w:rsidR="00E008B5" w:rsidRPr="002029C1" w:rsidRDefault="00E008B5" w:rsidP="00E008B5">
            <w:pPr>
              <w:jc w:val="center"/>
              <w:rPr>
                <w:rFonts w:ascii="Arial" w:hAnsi="Arial" w:cs="Arial"/>
                <w:color w:val="000000" w:themeColor="text1"/>
                <w:szCs w:val="24"/>
              </w:rPr>
            </w:pPr>
          </w:p>
        </w:tc>
      </w:tr>
      <w:tr w:rsidR="001E01FD" w:rsidRPr="002029C1" w14:paraId="241BCD0A" w14:textId="77777777" w:rsidTr="00E008B5">
        <w:trPr>
          <w:trHeight w:val="360"/>
        </w:trPr>
        <w:tc>
          <w:tcPr>
            <w:tcW w:w="2610" w:type="dxa"/>
            <w:tcBorders>
              <w:top w:val="nil"/>
              <w:bottom w:val="single" w:sz="4" w:space="0" w:color="auto"/>
            </w:tcBorders>
            <w:shd w:val="clear" w:color="auto" w:fill="auto"/>
            <w:vAlign w:val="center"/>
          </w:tcPr>
          <w:p w14:paraId="1036AFE4"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1D066984"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1A0A9C76" w14:textId="77777777" w:rsidR="00E008B5" w:rsidRPr="002029C1" w:rsidRDefault="00E008B5" w:rsidP="00E008B5">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421147D" w14:textId="77777777" w:rsidR="00E008B5" w:rsidRPr="002029C1" w:rsidRDefault="00E008B5" w:rsidP="00E008B5">
            <w:pPr>
              <w:jc w:val="center"/>
              <w:rPr>
                <w:rFonts w:ascii="Arial" w:hAnsi="Arial" w:cs="Arial"/>
                <w:color w:val="000000" w:themeColor="text1"/>
                <w:szCs w:val="24"/>
              </w:rPr>
            </w:pPr>
          </w:p>
        </w:tc>
      </w:tr>
      <w:tr w:rsidR="001E01FD" w:rsidRPr="002029C1" w14:paraId="0F127B82" w14:textId="77777777" w:rsidTr="00E008B5">
        <w:trPr>
          <w:trHeight w:val="360"/>
        </w:trPr>
        <w:tc>
          <w:tcPr>
            <w:tcW w:w="2610" w:type="dxa"/>
            <w:tcBorders>
              <w:top w:val="single" w:sz="4" w:space="0" w:color="auto"/>
              <w:bottom w:val="nil"/>
            </w:tcBorders>
            <w:shd w:val="clear" w:color="auto" w:fill="auto"/>
            <w:vAlign w:val="center"/>
          </w:tcPr>
          <w:p w14:paraId="5995B300"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5F00F3F2"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429B68CD" w14:textId="77777777" w:rsidR="00E008B5" w:rsidRPr="002029C1" w:rsidRDefault="00E008B5" w:rsidP="00E008B5">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5F104ACD" w14:textId="77777777" w:rsidR="00E008B5" w:rsidRPr="002029C1" w:rsidRDefault="00E008B5" w:rsidP="00E008B5">
            <w:pPr>
              <w:jc w:val="center"/>
              <w:rPr>
                <w:rFonts w:ascii="Arial" w:hAnsi="Arial" w:cs="Arial"/>
                <w:color w:val="000000" w:themeColor="text1"/>
                <w:szCs w:val="24"/>
              </w:rPr>
            </w:pPr>
          </w:p>
        </w:tc>
      </w:tr>
      <w:tr w:rsidR="00E008B5" w:rsidRPr="002029C1" w14:paraId="63957A15" w14:textId="77777777" w:rsidTr="00E008B5">
        <w:trPr>
          <w:trHeight w:val="360"/>
        </w:trPr>
        <w:tc>
          <w:tcPr>
            <w:tcW w:w="2610" w:type="dxa"/>
            <w:tcBorders>
              <w:top w:val="nil"/>
              <w:bottom w:val="single" w:sz="4" w:space="0" w:color="auto"/>
            </w:tcBorders>
            <w:shd w:val="clear" w:color="auto" w:fill="auto"/>
            <w:vAlign w:val="center"/>
          </w:tcPr>
          <w:p w14:paraId="5318E651"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7D48A530" w14:textId="77777777" w:rsidR="00E008B5" w:rsidRPr="002029C1" w:rsidRDefault="00E008B5" w:rsidP="00E008B5">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66F614A0" w14:textId="77777777" w:rsidR="00E008B5" w:rsidRPr="002029C1" w:rsidRDefault="00E008B5" w:rsidP="00E008B5">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09823770" w14:textId="77777777" w:rsidR="00E008B5" w:rsidRPr="002029C1" w:rsidRDefault="00E008B5" w:rsidP="00E008B5">
            <w:pPr>
              <w:jc w:val="center"/>
              <w:rPr>
                <w:rFonts w:ascii="Arial" w:hAnsi="Arial" w:cs="Arial"/>
                <w:color w:val="000000" w:themeColor="text1"/>
                <w:szCs w:val="24"/>
              </w:rPr>
            </w:pPr>
          </w:p>
        </w:tc>
      </w:tr>
    </w:tbl>
    <w:p w14:paraId="787972E2" w14:textId="2D075DB4" w:rsidR="00E008B5" w:rsidRPr="002029C1" w:rsidRDefault="00E008B5" w:rsidP="00E008B5">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66394096" w14:textId="77777777" w:rsidR="00E008B5" w:rsidRPr="002029C1" w:rsidRDefault="00E008B5" w:rsidP="00E008B5">
      <w:pPr>
        <w:spacing w:after="0" w:line="240" w:lineRule="auto"/>
        <w:rPr>
          <w:rFonts w:ascii="Arial" w:hAnsi="Arial" w:cs="Arial"/>
          <w:szCs w:val="24"/>
        </w:rPr>
      </w:pPr>
    </w:p>
    <w:p w14:paraId="3D6F9754" w14:textId="77777777" w:rsidR="00E008B5" w:rsidRPr="002029C1" w:rsidRDefault="00E008B5" w:rsidP="00E008B5">
      <w:pPr>
        <w:rPr>
          <w:rFonts w:ascii="Arial" w:hAnsi="Arial" w:cs="Arial"/>
          <w:szCs w:val="24"/>
        </w:rPr>
      </w:pPr>
    </w:p>
    <w:p w14:paraId="7D0D4D60" w14:textId="77777777" w:rsidR="00E008B5" w:rsidRPr="002029C1" w:rsidRDefault="00E008B5" w:rsidP="00E008B5">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345"/>
        <w:gridCol w:w="4760"/>
      </w:tblGrid>
      <w:tr w:rsidR="00E008B5" w:rsidRPr="002029C1" w14:paraId="539DA8EC" w14:textId="77777777" w:rsidTr="00114346">
        <w:trPr>
          <w:trHeight w:val="708"/>
        </w:trPr>
        <w:tc>
          <w:tcPr>
            <w:tcW w:w="2245" w:type="dxa"/>
            <w:tcBorders>
              <w:top w:val="single" w:sz="8" w:space="0" w:color="auto"/>
              <w:bottom w:val="single" w:sz="4" w:space="0" w:color="auto"/>
            </w:tcBorders>
            <w:vAlign w:val="center"/>
          </w:tcPr>
          <w:p w14:paraId="025E503E" w14:textId="77777777" w:rsidR="00E008B5" w:rsidRPr="002029C1" w:rsidRDefault="00E008B5" w:rsidP="00E008B5">
            <w:pPr>
              <w:rPr>
                <w:rFonts w:ascii="Arial" w:hAnsi="Arial" w:cs="Arial"/>
                <w:color w:val="000000" w:themeColor="text1"/>
              </w:rPr>
            </w:pPr>
            <w:r w:rsidRPr="002029C1">
              <w:rPr>
                <w:rFonts w:ascii="Arial" w:hAnsi="Arial" w:cs="Arial"/>
                <w:b/>
                <w:color w:val="000000" w:themeColor="text1"/>
              </w:rPr>
              <w:t xml:space="preserve">Predicted Trait </w:t>
            </w:r>
          </w:p>
        </w:tc>
        <w:tc>
          <w:tcPr>
            <w:tcW w:w="2345" w:type="dxa"/>
            <w:tcBorders>
              <w:top w:val="single" w:sz="8" w:space="0" w:color="auto"/>
              <w:bottom w:val="single" w:sz="4" w:space="0" w:color="auto"/>
            </w:tcBorders>
            <w:vAlign w:val="center"/>
          </w:tcPr>
          <w:p w14:paraId="77391171" w14:textId="77777777" w:rsidR="00E008B5" w:rsidRPr="002029C1" w:rsidRDefault="00E008B5" w:rsidP="00114346">
            <w:pPr>
              <w:jc w:val="center"/>
              <w:rPr>
                <w:rFonts w:ascii="Arial" w:hAnsi="Arial" w:cs="Arial"/>
                <w:b/>
                <w:color w:val="000000" w:themeColor="text1"/>
              </w:rPr>
            </w:pPr>
            <w:r w:rsidRPr="002029C1">
              <w:rPr>
                <w:rFonts w:ascii="Arial" w:hAnsi="Arial" w:cs="Arial"/>
                <w:b/>
                <w:color w:val="000000" w:themeColor="text1"/>
              </w:rPr>
              <w:t>Alleles</w:t>
            </w:r>
          </w:p>
        </w:tc>
        <w:tc>
          <w:tcPr>
            <w:tcW w:w="4760" w:type="dxa"/>
            <w:tcBorders>
              <w:top w:val="single" w:sz="8" w:space="0" w:color="auto"/>
              <w:bottom w:val="single" w:sz="4" w:space="0" w:color="auto"/>
            </w:tcBorders>
            <w:vAlign w:val="center"/>
          </w:tcPr>
          <w:p w14:paraId="635F21B9" w14:textId="77777777" w:rsidR="00E008B5" w:rsidRPr="002029C1" w:rsidRDefault="00E008B5" w:rsidP="00114346">
            <w:pPr>
              <w:jc w:val="center"/>
              <w:rPr>
                <w:rFonts w:ascii="Arial" w:hAnsi="Arial" w:cs="Arial"/>
                <w:b/>
                <w:color w:val="000000" w:themeColor="text1"/>
              </w:rPr>
            </w:pPr>
            <w:r w:rsidRPr="002029C1">
              <w:rPr>
                <w:rFonts w:ascii="Arial" w:hAnsi="Arial" w:cs="Arial"/>
                <w:b/>
                <w:color w:val="000000" w:themeColor="text1"/>
              </w:rPr>
              <w:t>Examples</w:t>
            </w:r>
          </w:p>
        </w:tc>
      </w:tr>
      <w:tr w:rsidR="00956524" w:rsidRPr="002029C1" w14:paraId="09030B01" w14:textId="77777777" w:rsidTr="00972FFC">
        <w:trPr>
          <w:trHeight w:val="864"/>
        </w:trPr>
        <w:tc>
          <w:tcPr>
            <w:tcW w:w="2245" w:type="dxa"/>
            <w:tcBorders>
              <w:top w:val="single" w:sz="4" w:space="0" w:color="auto"/>
            </w:tcBorders>
            <w:vAlign w:val="center"/>
          </w:tcPr>
          <w:p w14:paraId="62664318" w14:textId="47B4982E" w:rsidR="00956524" w:rsidRPr="002029C1" w:rsidRDefault="00956524" w:rsidP="00956524">
            <w:pPr>
              <w:rPr>
                <w:rFonts w:ascii="Arial" w:hAnsi="Arial" w:cs="Arial"/>
                <w:color w:val="000000" w:themeColor="text1"/>
              </w:rPr>
            </w:pPr>
            <w:r w:rsidRPr="002029C1">
              <w:rPr>
                <w:rFonts w:ascii="Arial" w:hAnsi="Arial" w:cs="Arial"/>
                <w:color w:val="000000" w:themeColor="text1"/>
              </w:rPr>
              <w:t>Angular leaf spot resistance</w:t>
            </w:r>
          </w:p>
        </w:tc>
        <w:tc>
          <w:tcPr>
            <w:tcW w:w="2345" w:type="dxa"/>
            <w:tcBorders>
              <w:top w:val="single" w:sz="4" w:space="0" w:color="auto"/>
              <w:bottom w:val="single" w:sz="4" w:space="0" w:color="auto"/>
            </w:tcBorders>
            <w:vAlign w:val="center"/>
          </w:tcPr>
          <w:p w14:paraId="0828D600" w14:textId="28F80F1E" w:rsidR="00956524" w:rsidRPr="002029C1" w:rsidRDefault="00956524" w:rsidP="00956524">
            <w:pPr>
              <w:jc w:val="center"/>
              <w:rPr>
                <w:rFonts w:ascii="Arial" w:hAnsi="Arial" w:cs="Arial"/>
                <w:color w:val="000000" w:themeColor="text1"/>
              </w:rPr>
            </w:pPr>
            <w:r w:rsidRPr="002029C1">
              <w:rPr>
                <w:rFonts w:ascii="Arial" w:hAnsi="Arial" w:cs="Arial"/>
                <w:i/>
              </w:rPr>
              <w:t>FaRXf1</w:t>
            </w:r>
          </w:p>
        </w:tc>
        <w:tc>
          <w:tcPr>
            <w:tcW w:w="4760" w:type="dxa"/>
            <w:tcBorders>
              <w:top w:val="single" w:sz="4" w:space="0" w:color="auto"/>
              <w:bottom w:val="single" w:sz="4" w:space="0" w:color="auto"/>
            </w:tcBorders>
            <w:vAlign w:val="center"/>
          </w:tcPr>
          <w:p w14:paraId="21A66F28" w14:textId="51D9FBF2" w:rsidR="00956524" w:rsidRPr="002029C1" w:rsidRDefault="00956524" w:rsidP="00956524">
            <w:pPr>
              <w:jc w:val="both"/>
              <w:rPr>
                <w:rFonts w:ascii="Arial" w:hAnsi="Arial" w:cs="Arial"/>
                <w:color w:val="000000" w:themeColor="text1"/>
              </w:rPr>
            </w:pPr>
            <w:r w:rsidRPr="002029C1">
              <w:rPr>
                <w:rFonts w:ascii="Arial" w:hAnsi="Arial" w:cs="Arial"/>
                <w:color w:val="000000" w:themeColor="text1"/>
              </w:rPr>
              <w:t>14.101-225, US4808, US4809</w:t>
            </w:r>
          </w:p>
        </w:tc>
      </w:tr>
      <w:tr w:rsidR="00956524" w:rsidRPr="002029C1" w14:paraId="165280DA" w14:textId="77777777" w:rsidTr="00AE5F94">
        <w:trPr>
          <w:trHeight w:val="1152"/>
        </w:trPr>
        <w:tc>
          <w:tcPr>
            <w:tcW w:w="2245" w:type="dxa"/>
            <w:tcBorders>
              <w:top w:val="single" w:sz="4" w:space="0" w:color="auto"/>
              <w:bottom w:val="single" w:sz="4" w:space="0" w:color="auto"/>
            </w:tcBorders>
            <w:vAlign w:val="center"/>
          </w:tcPr>
          <w:p w14:paraId="54C9E50D" w14:textId="3E2AE7D1" w:rsidR="00956524" w:rsidRPr="002029C1" w:rsidRDefault="00956524" w:rsidP="00956524">
            <w:pPr>
              <w:rPr>
                <w:rFonts w:ascii="Arial" w:hAnsi="Arial" w:cs="Arial"/>
                <w:color w:val="000000" w:themeColor="text1"/>
              </w:rPr>
            </w:pPr>
            <w:r w:rsidRPr="002029C1">
              <w:rPr>
                <w:rFonts w:ascii="Arial" w:hAnsi="Arial" w:cs="Arial"/>
                <w:color w:val="000000" w:themeColor="text1"/>
              </w:rPr>
              <w:t>Angular leaf spot susceptibility</w:t>
            </w:r>
          </w:p>
        </w:tc>
        <w:tc>
          <w:tcPr>
            <w:tcW w:w="2345" w:type="dxa"/>
            <w:tcBorders>
              <w:top w:val="single" w:sz="4" w:space="0" w:color="auto"/>
              <w:bottom w:val="single" w:sz="4" w:space="0" w:color="auto"/>
            </w:tcBorders>
            <w:vAlign w:val="center"/>
          </w:tcPr>
          <w:p w14:paraId="60650CB2" w14:textId="7C8D9BBA" w:rsidR="00956524" w:rsidRPr="002029C1" w:rsidRDefault="00956524" w:rsidP="00956524">
            <w:pPr>
              <w:jc w:val="center"/>
              <w:rPr>
                <w:rFonts w:ascii="Arial" w:hAnsi="Arial" w:cs="Arial"/>
                <w:color w:val="000000" w:themeColor="text1"/>
              </w:rPr>
            </w:pPr>
            <w:r w:rsidRPr="002029C1">
              <w:rPr>
                <w:rFonts w:ascii="Arial" w:hAnsi="Arial" w:cs="Arial"/>
                <w:i/>
              </w:rPr>
              <w:t>farxf1</w:t>
            </w:r>
          </w:p>
        </w:tc>
        <w:tc>
          <w:tcPr>
            <w:tcW w:w="4760" w:type="dxa"/>
            <w:tcBorders>
              <w:top w:val="single" w:sz="4" w:space="0" w:color="auto"/>
              <w:bottom w:val="single" w:sz="4" w:space="0" w:color="auto"/>
            </w:tcBorders>
            <w:vAlign w:val="center"/>
          </w:tcPr>
          <w:p w14:paraId="1F6897E2" w14:textId="77777777" w:rsidR="00956524" w:rsidRPr="002029C1" w:rsidRDefault="00956524" w:rsidP="00956524">
            <w:pPr>
              <w:rPr>
                <w:rFonts w:ascii="Arial" w:hAnsi="Arial" w:cs="Arial"/>
                <w:color w:val="000000" w:themeColor="text1"/>
              </w:rPr>
            </w:pPr>
            <w:proofErr w:type="spellStart"/>
            <w:r w:rsidRPr="002029C1">
              <w:rPr>
                <w:rFonts w:ascii="Arial" w:hAnsi="Arial" w:cs="Arial"/>
                <w:color w:val="000000" w:themeColor="text1"/>
              </w:rPr>
              <w:t>Camarosa</w:t>
            </w:r>
            <w:proofErr w:type="spellEnd"/>
            <w:r w:rsidRPr="002029C1">
              <w:rPr>
                <w:rFonts w:ascii="Arial" w:hAnsi="Arial" w:cs="Arial"/>
                <w:color w:val="000000" w:themeColor="text1"/>
              </w:rPr>
              <w:t xml:space="preserve">, Florida Brilliance, Florida </w:t>
            </w:r>
            <w:proofErr w:type="spellStart"/>
            <w:r w:rsidRPr="002029C1">
              <w:rPr>
                <w:rFonts w:ascii="Arial" w:hAnsi="Arial" w:cs="Arial"/>
                <w:color w:val="000000" w:themeColor="text1"/>
              </w:rPr>
              <w:t>Elyana</w:t>
            </w:r>
            <w:proofErr w:type="spellEnd"/>
            <w:r w:rsidRPr="002029C1">
              <w:rPr>
                <w:rFonts w:ascii="Arial" w:hAnsi="Arial" w:cs="Arial"/>
                <w:color w:val="000000" w:themeColor="text1"/>
              </w:rPr>
              <w:t>, Florida Radiance, Strawberry Festival, Sweet Sensation</w:t>
            </w:r>
            <w:r w:rsidRPr="002029C1">
              <w:rPr>
                <w:rFonts w:ascii="Arial" w:eastAsiaTheme="minorEastAsia" w:hAnsi="Arial" w:cs="Arial"/>
                <w:sz w:val="24"/>
                <w:szCs w:val="24"/>
                <w:lang w:eastAsia="ko-KR"/>
              </w:rPr>
              <w:t>® ‘Florida 127’,</w:t>
            </w:r>
            <w:r w:rsidRPr="002029C1">
              <w:rPr>
                <w:rFonts w:ascii="Arial" w:hAnsi="Arial" w:cs="Arial"/>
                <w:color w:val="000000" w:themeColor="text1"/>
              </w:rPr>
              <w:t xml:space="preserve"> </w:t>
            </w:r>
          </w:p>
          <w:p w14:paraId="1FA4F4DD" w14:textId="0A978203" w:rsidR="00956524" w:rsidRPr="002029C1" w:rsidRDefault="00956524" w:rsidP="00956524">
            <w:pPr>
              <w:jc w:val="both"/>
              <w:rPr>
                <w:rFonts w:ascii="Arial" w:hAnsi="Arial" w:cs="Arial"/>
                <w:color w:val="000000" w:themeColor="text1"/>
              </w:rPr>
            </w:pPr>
            <w:r w:rsidRPr="002029C1">
              <w:rPr>
                <w:rFonts w:ascii="Arial" w:hAnsi="Arial" w:cs="Arial"/>
                <w:color w:val="000000" w:themeColor="text1"/>
              </w:rPr>
              <w:t>Winter Star</w:t>
            </w:r>
          </w:p>
        </w:tc>
      </w:tr>
    </w:tbl>
    <w:p w14:paraId="7625F85E" w14:textId="77777777" w:rsidR="00E008B5" w:rsidRPr="002029C1" w:rsidRDefault="00E008B5" w:rsidP="00E008B5">
      <w:pPr>
        <w:spacing w:after="0" w:line="240" w:lineRule="auto"/>
        <w:rPr>
          <w:rFonts w:ascii="Arial" w:hAnsi="Arial" w:cs="Arial"/>
          <w:sz w:val="20"/>
          <w:szCs w:val="24"/>
        </w:rPr>
      </w:pPr>
    </w:p>
    <w:p w14:paraId="29B631CD" w14:textId="77777777" w:rsidR="00E008B5" w:rsidRPr="002029C1" w:rsidRDefault="00E008B5" w:rsidP="00E008B5">
      <w:pPr>
        <w:spacing w:after="0" w:line="240" w:lineRule="auto"/>
        <w:jc w:val="center"/>
        <w:rPr>
          <w:rFonts w:ascii="Arial" w:hAnsi="Arial" w:cs="Arial"/>
          <w:sz w:val="20"/>
          <w:szCs w:val="24"/>
        </w:rPr>
      </w:pPr>
    </w:p>
    <w:p w14:paraId="4DA13E7E" w14:textId="77777777" w:rsidR="00E008B5" w:rsidRPr="002029C1" w:rsidRDefault="00E008B5" w:rsidP="00E008B5">
      <w:pPr>
        <w:spacing w:after="0" w:line="240" w:lineRule="auto"/>
        <w:rPr>
          <w:rFonts w:ascii="Arial" w:hAnsi="Arial" w:cs="Arial"/>
          <w:sz w:val="20"/>
          <w:szCs w:val="24"/>
        </w:rPr>
      </w:pPr>
    </w:p>
    <w:p w14:paraId="402144C8" w14:textId="678DC3D7" w:rsidR="00577785" w:rsidRPr="002029C1" w:rsidRDefault="00E008B5" w:rsidP="003B2E1D">
      <w:pPr>
        <w:pStyle w:val="Heading3"/>
        <w:rPr>
          <w:rStyle w:val="BookTitle"/>
          <w:rFonts w:ascii="Arial" w:hAnsi="Arial" w:cs="Arial"/>
          <w:bCs w:val="0"/>
          <w:iCs w:val="0"/>
          <w:color w:val="FF0000"/>
          <w:spacing w:val="0"/>
          <w:sz w:val="36"/>
        </w:rPr>
      </w:pPr>
      <w:r w:rsidRPr="002029C1">
        <w:rPr>
          <w:rFonts w:ascii="Arial" w:hAnsi="Arial" w:cs="Arial"/>
          <w:sz w:val="20"/>
        </w:rPr>
        <w:br w:type="page"/>
      </w:r>
    </w:p>
    <w:p w14:paraId="6D1D4693" w14:textId="26874CCA" w:rsidR="00E008B5" w:rsidRPr="002029C1" w:rsidRDefault="001A47C2" w:rsidP="00E008B5">
      <w:pPr>
        <w:jc w:val="both"/>
        <w:rPr>
          <w:rFonts w:ascii="Arial" w:hAnsi="Arial" w:cs="Arial"/>
          <w:color w:val="000000" w:themeColor="text1"/>
        </w:rPr>
      </w:pPr>
      <w:r w:rsidRPr="002029C1">
        <w:rPr>
          <w:rFonts w:ascii="Arial" w:hAnsi="Arial" w:cs="Arial"/>
          <w:b/>
          <w:noProof/>
          <w:color w:val="000000" w:themeColor="text1"/>
        </w:rPr>
        <w:lastRenderedPageBreak/>
        <mc:AlternateContent>
          <mc:Choice Requires="wpg">
            <w:drawing>
              <wp:anchor distT="0" distB="0" distL="114300" distR="114300" simplePos="0" relativeHeight="251677696" behindDoc="1" locked="0" layoutInCell="1" allowOverlap="1" wp14:anchorId="51B0444B" wp14:editId="74465386">
                <wp:simplePos x="0" y="0"/>
                <wp:positionH relativeFrom="column">
                  <wp:posOffset>228600</wp:posOffset>
                </wp:positionH>
                <wp:positionV relativeFrom="paragraph">
                  <wp:posOffset>104775</wp:posOffset>
                </wp:positionV>
                <wp:extent cx="5486400" cy="2038985"/>
                <wp:effectExtent l="0" t="0" r="0" b="0"/>
                <wp:wrapTight wrapText="bothSides">
                  <wp:wrapPolygon edited="0">
                    <wp:start x="0" y="0"/>
                    <wp:lineTo x="0" y="21391"/>
                    <wp:lineTo x="21525" y="21391"/>
                    <wp:lineTo x="21525" y="0"/>
                    <wp:lineTo x="0" y="0"/>
                  </wp:wrapPolygon>
                </wp:wrapTight>
                <wp:docPr id="127" name="Group 13"/>
                <wp:cNvGraphicFramePr/>
                <a:graphic xmlns:a="http://schemas.openxmlformats.org/drawingml/2006/main">
                  <a:graphicData uri="http://schemas.microsoft.com/office/word/2010/wordprocessingGroup">
                    <wpg:wgp>
                      <wpg:cNvGrpSpPr/>
                      <wpg:grpSpPr>
                        <a:xfrm>
                          <a:off x="0" y="0"/>
                          <a:ext cx="5486400" cy="2038985"/>
                          <a:chOff x="0" y="0"/>
                          <a:chExt cx="5486400" cy="2039085"/>
                        </a:xfrm>
                      </wpg:grpSpPr>
                      <pic:pic xmlns:pic="http://schemas.openxmlformats.org/drawingml/2006/picture">
                        <pic:nvPicPr>
                          <pic:cNvPr id="128" name="Picture 128"/>
                          <pic:cNvPicPr>
                            <a:picLocks noChangeAspect="1"/>
                          </pic:cNvPicPr>
                        </pic:nvPicPr>
                        <pic:blipFill>
                          <a:blip r:embed="rId35"/>
                          <a:stretch>
                            <a:fillRect/>
                          </a:stretch>
                        </pic:blipFill>
                        <pic:spPr>
                          <a:xfrm>
                            <a:off x="0" y="0"/>
                            <a:ext cx="5486400" cy="2039085"/>
                          </a:xfrm>
                          <a:prstGeom prst="rect">
                            <a:avLst/>
                          </a:prstGeom>
                        </pic:spPr>
                      </pic:pic>
                      <wpg:grpSp>
                        <wpg:cNvPr id="129" name="Group 129"/>
                        <wpg:cNvGrpSpPr/>
                        <wpg:grpSpPr>
                          <a:xfrm>
                            <a:off x="404461" y="186440"/>
                            <a:ext cx="1407423" cy="480310"/>
                            <a:chOff x="404461" y="186440"/>
                            <a:chExt cx="2453400" cy="589203"/>
                          </a:xfrm>
                        </wpg:grpSpPr>
                        <wps:wsp>
                          <wps:cNvPr id="130" name="TextBox 10"/>
                          <wps:cNvSpPr txBox="1"/>
                          <wps:spPr>
                            <a:xfrm>
                              <a:off x="662168" y="186440"/>
                              <a:ext cx="2045319" cy="266699"/>
                            </a:xfrm>
                            <a:prstGeom prst="rect">
                              <a:avLst/>
                            </a:prstGeom>
                            <a:noFill/>
                          </wps:spPr>
                          <wps:txbx>
                            <w:txbxContent>
                              <w:p w14:paraId="557B6FAA" w14:textId="77777777" w:rsidR="00AC7CD7" w:rsidRDefault="00AC7CD7" w:rsidP="001A47C2">
                                <w:pPr>
                                  <w:pStyle w:val="NormalWeb"/>
                                  <w:spacing w:before="0" w:beforeAutospacing="0" w:after="0" w:afterAutospacing="0"/>
                                </w:pPr>
                                <w:r>
                                  <w:rPr>
                                    <w:rFonts w:ascii="Arial" w:eastAsia="Malgun Gothic" w:hAnsi="Arial"/>
                                    <w:color w:val="0000FF"/>
                                    <w:kern w:val="24"/>
                                    <w:sz w:val="20"/>
                                    <w:szCs w:val="20"/>
                                  </w:rPr>
                                  <w:t>Resistance</w:t>
                                </w:r>
                              </w:p>
                            </w:txbxContent>
                          </wps:txbx>
                          <wps:bodyPr wrap="square" rtlCol="0">
                            <a:noAutofit/>
                          </wps:bodyPr>
                        </wps:wsp>
                        <wps:wsp>
                          <wps:cNvPr id="131" name="Straight Connector 131"/>
                          <wps:cNvCnPr/>
                          <wps:spPr>
                            <a:xfrm>
                              <a:off x="404461" y="335526"/>
                              <a:ext cx="318794" cy="0"/>
                            </a:xfrm>
                            <a:prstGeom prst="line">
                              <a:avLst/>
                            </a:prstGeom>
                            <a:ln w="3175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32" name="TextBox 12"/>
                          <wps:cNvSpPr txBox="1"/>
                          <wps:spPr>
                            <a:xfrm>
                              <a:off x="662170" y="417987"/>
                              <a:ext cx="2195691" cy="357656"/>
                            </a:xfrm>
                            <a:prstGeom prst="rect">
                              <a:avLst/>
                            </a:prstGeom>
                            <a:noFill/>
                          </wps:spPr>
                          <wps:txbx>
                            <w:txbxContent>
                              <w:p w14:paraId="7B77BC53" w14:textId="77777777" w:rsidR="00AC7CD7" w:rsidRDefault="00AC7CD7" w:rsidP="001A47C2">
                                <w:pPr>
                                  <w:pStyle w:val="NormalWeb"/>
                                  <w:spacing w:before="0" w:beforeAutospacing="0" w:after="0" w:afterAutospacing="0"/>
                                </w:pPr>
                                <w:r>
                                  <w:rPr>
                                    <w:rFonts w:ascii="Arial" w:eastAsia="Malgun Gothic" w:hAnsi="Arial"/>
                                    <w:color w:val="FF0000"/>
                                    <w:kern w:val="24"/>
                                    <w:sz w:val="20"/>
                                    <w:szCs w:val="20"/>
                                  </w:rPr>
                                  <w:t>Susceptibility</w:t>
                                </w:r>
                              </w:p>
                            </w:txbxContent>
                          </wps:txbx>
                          <wps:bodyPr wrap="square" rtlCol="0">
                            <a:noAutofit/>
                          </wps:bodyPr>
                        </wps:wsp>
                        <wps:wsp>
                          <wps:cNvPr id="133" name="Straight Connector 133"/>
                          <wps:cNvCnPr/>
                          <wps:spPr>
                            <a:xfrm>
                              <a:off x="404461" y="567101"/>
                              <a:ext cx="318794" cy="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51B0444B" id="Group 13" o:spid="_x0000_s1107" style="position:absolute;left:0;text-align:left;margin-left:18pt;margin-top:8.25pt;width:6in;height:160.55pt;z-index:-251638784" coordsize="54864,20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u8/JgQAAEoOAAAOAAAAZHJzL2Uyb0RvYy54bWzsV9tu2zgQfV9g/4HQ&#10;e6O7bAtxiq6zDhYodoOm+wE0TUlEJVJL0pf8/Q4vku247sZ5aFFgA0TWZWY4c+bMoXT7ft+1aEul&#10;YoLPg/gmChDlRKwZr+fB35+X76YBUhrzNW4Fp/Pgmarg/d2vv9zu+pImohHtmkoEQbgqd/08aLTu&#10;yzBUpKEdVjeipxweVkJ2WMOlrMO1xDuI3rVhEkVFuBNy3UtBqFJw9949DO5s/KqiRP9VVYpq1M4D&#10;yE3bo7THlTmGd7e4rCXuG0Z8GvgNWXSYcVh0DHWPNUYbyc5CdYxIoUSlb4joQlFVjFBbA1QTRy+q&#10;eZBi09ta6nJX9yNMAO0LnN4clvy5fZSIraF3ySRAHHfQJLsuilODzq6vSzB6kP1T/yj9jdpdmYL3&#10;lezML5SC9hbX5xFXuteIwM08mxZZBPATeJZE6XQ2zR3ypIH2nPmR5vcLnrPIeYbDwqHJb0ynZ6SE&#10;fw8UnJ0B9d+EAi+9kTTwQbpXxeiw/LLp30FPe6zZirVMP1t+QvdMUnz7yMijdBfHmMN4OMzhuVkW&#10;xcnUQGOcjJ3zwqaqj4J8UYiLRYN5TT+oHsgNbTPW4am5vTxZctWyfsna1nTKnPviYBBeEOkr+DiS&#10;3guy6SjXbuokbaFOwVXDehUgWdJuRYFE8o+1TQiXSkuqSWMWrGDhT5CsSfTogc3ykJgpQQHF3kqq&#10;M2oAaFLpByo6ZE4gOcgB+oFLvP2ofDaDicfQJWAzg3wc+y27xkEYp2U2dM5PSzIznbhyXLIoy4o4&#10;QDAXMcxI5gVpGJw4iyZZkrrByaZRGnuDcW4uBDhMUJLl6Th7+XQG42cZ8/UB2vUgw2qgB1ydEeQq&#10;pXlqcE8BchP2iPUpSIFj/Weo9DexR64ub2aEBuk93Pf0NvcvUKMokriAIboAYBJB+TG0yipPURQz&#10;26VRPq7kCC65MGNkmHxIypzp/WpvZRRqszRQ5Uqsn6GQHWwu80D9s8FGVKRuF8LuRYaIXHzYaFEx&#10;S0YTxvn46NAIB9136Ahw0HXkSUvM6kajheAcBkZI2AjsTJv8oIkL7reBiz054mSa5nlSGERwOZA6&#10;jaeTWeZaYsG63I2WcUOfCxOLy5aj3TxI40keWTMlWrYedE7JerVoJdpigzf8LZee+UdmsHbLz7qp&#10;9HNLzbot/0Qr6KtlorlhX0zoGBYTAproNNhbGyuneN7Rp2beaC45envjSu1Ly7jqK5xHD7uy4Hp0&#10;7hgX0gFzurreDylXzn5AwNV9YOJA9O9JxWSg4igOyTBSQL9rxWECWgPikMWT2XRySsQknuXFDJhv&#10;xCHNJ0VumXqZjt/eQF4jDuMg/VTiABvQN8TBvyZeLw55MYkji8gPFofl0sjD/+LgpPJt4nB4Ebda&#10;Yj9Y4Ozki+j42lodPgHv/gUAAP//AwBQSwMECgAAAAAAAAAhADT57edyXAAAclwAABQAAABkcnMv&#10;bWVkaWEvaW1hZ2UxLnBuZ4lQTkcNChoKAAAADUlIRFIAAAVEAAAB9QgCAAAAscdjwwAAAAFzUkdC&#10;AK7OHOkAAFwsSURBVHhe7d1/rG3XQR/4d/mj/QPSEYIZhFMyBIgyaixKGdLQhMyLiQzNNCaW6ria&#10;iTFFUZPiEDXK2GmYSva1pRFgW2mqgJsYeQiOQ4XzGBGc6Y94wHlNSclASsK8aMpAEgcTIyQQmoGq&#10;0/nnzjp33bfvvvv8WvvnWWvvz9GRfe+5+8dan7Xufed71tprH1299vwlDwIECBAgQIAAAQIECBAg&#10;QKAcga8qp6hKSoAAAQIECBAgQIAAAQIECKwEhHn9gAABAgQIECBAgAABAgQIFCYgzBfWYIpLgAAB&#10;AgQIECBAgAABAgSEeX2AAAECBAgQIECAAAECBAgUJiDMF9ZgikuAAAECBAgQIECAAAECBIR5fYAA&#10;AQIECBAgQIAAAQIECBQmIMwX1mCKS4AAAQIECBAgQIAAAQIEhHl9gAABAgQIECBAgAABAgQIFCYg&#10;zBfWYIpLgAABAgQIECBAgAABAgSEeX2AAAECBAgQIECAAAECBAgUJiDMF9ZgikuAAAECBAgQIECA&#10;AAECBIR5fYAAAQIECBAgQIAAAQIECBQmIMwX1mCKS4AAAQIECBAgQIAAAQIEhHl9gAABAgQIECBA&#10;gAABAgQIFCYgzBfWYIpLgAABAgQIECBAgAABAgSEeX2AAAECBAgQIECAAAECBAgUJiDMF9ZgikuA&#10;AAECBAgQIECAAAECBIR5fYAAAQIECBAgQIAAAQIECBQmIMwX1mCKS4AAAQIECBAgQIAAAQIEhHl9&#10;gAABAgQIECBAgAABAgQIFCYgzBfWYIpLgAABAgQIECBAgAABAgSEeX2AAAECBAgQIECAAAECBAgU&#10;JiDMF9ZgikuAAAECBAgQIECAAAECBIR5fYAAAQIECBAgQIAAAQIECBQmIMwX1mCKS4AAAQKHEfjk&#10;uy7feMPp812fXpXgVx8++/aGhz+5u0Rxyx+48vvnm336/vpeGzboXsff/5m3XS/YWYHv/9WOR4tV&#10;vuNnvtJxf7sRIECAAAECIwoI8yPiOjQBAgQIzFHg3z8XYvnvf+FLHev2pSt33PCuj9R3/t67rz1/&#10;9dov3/aijkfcs9tH7tj3ccM453VUAgQIECBAYEwBYX5MXccmQIAAgRkK/OYzV7906cu/e+3Sd934&#10;HReq95UP/cD10fsbLm8ZD//0/a9632dXez31Ize87UPxA4GLI/NxPDzsXn1xdpLVpwDxR2FgP3xx&#10;fffNxLf80/ABwRO3nP7wS8+effKwrYTxgGfPDUPx16chXP9RffvdxZhh+6sSAQIECBDIQ0CYz6Md&#10;lIIAAQIEihD4jjtu+Y5L1774pU//6hOXLv1XL35JrdCffNd//5O/eemNT1y99vyDb7x06SN39Eq5&#10;H7nj8o+EU6yOE8fVv/KhfxA/BQivXBzYT4bbVsJPvmt1wNOS//w//K5Ln73vn124cOB3/9kddzx1&#10;6dKN//DXrj7x914Yzna6/erba7/29qDxk/+gfgVBcmlsSIAAAQIECPQSEOZ78dmZAAECBBYm8JJv&#10;DgH+I+99/HdD+v2br65V/jTer5J2GN+OYfvav/rf1q82f8V9qwAcHmHk/Kd/8MVb9b7j/p8/jcrh&#10;EcfV/+CLvxn+W0Xovexh5P/yjasQHh4v/ubVibaW8NUPhhh/9Xv/ZSj56vOI2kj+aufPPvHUZ8P/&#10;vuumyxdKe+0nX3X5xtNZBm98x1gXCOytpA0IECBAgMCCBYT5BTe+qhMgQIBAe4Fv+pbvunTpN699&#10;9tKN37Ipip+Ob5894zh298eLv6k+8t/1OCH/313/1GGthGdz73/k37/9n5+OzG9+/Ob7/sfrK+Gt&#10;wv/ZBw2rbXvOQehaL/sRIECAAIGFCwjzC+8Aqk+AAAEC7QT+8uVbbjzdIw53V49XfO8dMdlWF5/v&#10;nmZfu2Y+qQB/efUhQpjTfn08fN9Op9fMr57V+P+2El4f8/8nt73oS//2X61G5i88VnMETq+9vz79&#10;/jT8v+p9Lzn92OKfntbagwABAgQIEJhcQJifnNwJCRAgQKBogRd962mIv+PV9eHu8MKrH6wPa4fx&#10;8C2z6F/8N77/bPQ7XHufLvHCH/zl1aX44fHG++P0+9aPLSV8xQ/fHz6eiB8TPPuSVThfK9j3/nen&#10;I/ZP/cjqtnwv/MF/sipA/NgiXNj/xid2XS/QupR2IECAAAECBJIEjsLH6kkb2ogAAQIECBDIQiAs&#10;a7+6WD2MvV+YP59F2RSCAAECBAgQmEhAmJ8I2mkIECBAgEAvgXCnuri+/elj+8h/r5PYmQABAgQI&#10;EChFQJgvpaWUkwABAgQIECBAgAABAgQInAm4Zl5XIECAAAECBAgQIECAAAEChQkI84U1mOISIECA&#10;AAECBAgQIECAAAFhXh8gQIAAAQIECBAgQIAAAQKFCQjzhTWY4hIgQIAAAQIECBAgQIAAAWFeHyBA&#10;gAABAgQIECBAgAABAoUJCPOFNZjiEiBAgAABAgQIECBAgAABYV4fIECAAAECBAgQIECAAAEChQmU&#10;fZ/5yzfeUJi34hIgQIAAAQIECBAgQIDAfAWuXnt+msoVH+ZPTk6mkXIWAgQIECBAgAABAgQIECCw&#10;Q+DoaLqIbZq9rkiAAAECBAgQIECAAAECBAoTEOYLazDFJUCAAAECBAgQIECAAAECwrw+QIAAAQIE&#10;CBAgQIAAAQIEChMQ5gtrMMUlQIAAAQIECBAgQIAAAQLCvD5AgAABAgQIECBAgAABAgQKExDmC2sw&#10;xSVAgAABAgQIECBAgAABAsK8PkCAAAECBAgQIECAAAECBAoTEOYLazDFJUCAAAECBAgQIECAAAEC&#10;wrw+QIAAAQIECBAgQIAAAQIEChMQ5gtrMMUlQIAAAQIECBAgQIAAAQLCvD5AgAABAgQIECBAgAAB&#10;AgQKExDmC2swxSVAgAABAgQIECBAgAABAsK8PkCAAAECBAgQIECAAAECBAoTEOYLazDFJUCAAAEC&#10;BAgQIECAAAECwrw+QIAAAQIECBAgQIAAAQIEChMQ5gtrMMUlQIAAAQIECBAgQIAAAQLCvD5AgAAB&#10;AgQIECBAgAABAgQKExDmC2swxSVAgAABAgQIECBAgAABAsK8PkCAAAECBAgQIECAAAECBAoTGCvM&#10;X77xhrpE+DY+N/Ls3Xj37oWRKy4BAgQIECBAgAABAgQIEOgnMHyYXw/t4ZWr156Pz425vRH7Gxvv&#10;2L1f3e1NgAABAgQIECBAgAABAgSKFBg+zMconojRauPEY9qMAAECBAgQIECAAAECBAjMW2D4MD9v&#10;L7UjQIAAAQIECBAgQIAAAQIHF8guzMep+PG5cYT/mSuPVs+D8ykAAQIECBAgQIAAAQIECBCYXiC7&#10;ML/3CvmbbntL9ZzeyxkJECBAgAABAgQIECBAgMDBBbIL8wcXUQACBAgQIECAAAECBAgQIJC5gDCf&#10;eQMpHgECBAgQIECAAAECBAgQaAocpa883wqvccV7dUe6eLr1n9aL0dg4bh/P3ihteP3k5KRVwWxM&#10;gAABAgQIECBAgAABAgTGEDg6Gitir5d2ujONISXMj6HqmAQIECBAgMBK4OjokjEDXYEAAQIE2ghM&#10;GeZNs2/TMrYlQIAAAQIEFiUQ8nx4ehAgQIAAgfwEhPn82kSJCBAgQIAAgUwE4si8SJ9JcygGAQIE&#10;CNQESg3z8VbzmpIAAQIECBAgMIpANcc+5vnwX0P0o0A7KAECBAh0FHDNfEc4uxEgQIAAAQJzFmhc&#10;MB+/jXnehfRzbnh1I0CAQC8B18z34rMzAQIECBAgQGBggZjkw3/jF0bpB/Z1OAIECBBoLVDqNPvW&#10;FbUDAQIECBAgQKCPQH1k3qz7PpL2JUCAAIEhBIT5IRQdgwABAgQIEJiTwLab0snwc2pldSFAgEDh&#10;AsJ84Q2o+AQIECBAgMCUAvL8lNrORYAAAQLbBYR5vYMAAQIECBAgsElg24Xx8rz+QoAAAQIZCAjz&#10;GTSCIhAgQIAAAQJ5CuzI86HAlsHLs9WUigABAssQEOaX0c5qSYAAAQIECCQKxIi+7bL5xIPYjAAB&#10;AgQIjCxQaph/5sqj4TkyjsMTIECAAAECixSo7iRvRv0i21+lCRAgUITA0dVrzxdR0I2FvHzjDSfV&#10;P7flVkPJCRAgQIAAgXwE4ph8NTK/bYg+DuB7H5JPwykJAQIEMhA4OpouYpc6Mp9BMykCAQIECBAg&#10;sACBbYPzYvwCGl8VCRAgkLOAMJ9z6ygbAQIECBAgcAgBF8wfQt05CRAgQKCVgDDfisvGBAgQIECA&#10;wKwFNsb4HVfOW9B+1t1B5QgQIJCzgDCfc+soGwECBAgQIHAwgaP7D3ZqJyZAgAABAnsFhPm9RDYg&#10;QIAAAQIEliTQdnB+STbqSoAAAQL5CAjz+bSFkhAgQIAAAQK5CIRh+ZP7Ll0YnHebulwaRzkIECBA&#10;YCVQaph3n3n9lwABAgQIEBhYoO0F8Ba0H7gBHI4AAQIEWgiUGuZvuu0t4dmiojYlQIAAAQIECOwV&#10;uJjPDc7vBbMBAQIECBxKoNQwfygv5yVAgAABAgTmLHB6wXycY5/6aDuen3pc2xEgQIAAgV0Cwrz+&#10;QYAAAQIECBDYKmBwXucgQIAAgTwFJgrzl2+8IT7XFdZ/lPJKnppKRYAAAQIECJQqcH2Avd2wfKm1&#10;VW4CBAgQKF5gijAfwvnVa8/HZyPPr/8o5ZXi1VWAAAECBAgQyFNg05p2BufzbCulIkCAwMIFpgjz&#10;O4hDvF94A6g+AQIECBAgQIAAAQIECBBoK3DgMN+2uLYnQIAAAQIECIwnsG2O/dbBeXenG68xHJkA&#10;AQIEdgpMEebj7Ppt18zH4sXZ9eGL+sYbx+3jHebdZ17HJkCAAAECBAYTsCL9YJQORIAAAQITCRxN&#10;PNG9Cu31+tVfXP9620/jRwAnPhGfqKs4DQECBAgQmK9ADPP7bkp3Ydz+9CZ2q72u7ztfHTUjQIAA&#10;gVSBo6PpIvYUI/O7670x3qdS2Y4AAQIECBAgMJCAdewHgnQYAgQIEJhCYIowv/GOdLFykvwUjewc&#10;BAgQIECAwBACF66cD8PyJucPoeoYBAgQINBNYKI5AFWej7P6qwzfyPnVT2NlqksAGrtXVTXNvlur&#10;24sAAQIECBC4IBCmRR6fhKy+97Fhpr1p9nvVbECAAIHFCEw5zX6iMD9S2wnzI8E6LAECBAgQWJDA&#10;aRpPDPOrLe+/dBb742XzwvyC+oqqEiBAYI/AlGF+imn2GpwAAQIECBAgMFsBa/HOtmlVjAABAlkL&#10;CPNZN4/CESBAgAABAhMIbB6W33JJfPOe87F8rp+foJ2cggABAgRqAqWGefeZ140JECBAgACB0QVE&#10;9NGJnYAAAQIEOgqUGuZvuu0t4dmx0nYjQIAAAQIECESBbXE9Xg+/Zcn6zYPzSAkQIECAwIQCpYb5&#10;CYmcigABAgQIEJizQPrSd00Fd6ebc79QNwIECOQuIMzn3kLKR4AAAQIECBxSQGI/pL5zEyBAgMBW&#10;AWFe5yBAgAABAgSWK5A0LL83z1vQfrk9SM0JECBwMAFh/mD0TkyAAAECBAgcWGD3BfP1wu3N82Fj&#10;q+UduDmdngABAssSEOaX1d5qS4AAAQIECHQUuJjnrYHXkdFuBAgQIDCQgDA/EKTDECBAgAABAqUJ&#10;JM2xr1cqZXy+NATlJUCAAIFCBUoN8+4zX2iHU2wCBAgQIJC7QLwpnQcBAgQIEMhboNQw7z7zefcr&#10;pSNAgAABAjMVaAzOG6ufaTurFgECBPIXKDXM5y+rhAQIECBAgMA8BQT4ebarWhEgQKAwAWG+sAZT&#10;XAIECBAgQGAYgT6Lz6/n+Tgzv88xh6mVoxAgQIDAUgSE+aW0tHoSIECAAAECdYHV6nfHR00TF8zr&#10;JQQIECBQiIAwX0hDKSYBAgQIECAwuEC/he7cnW7wBnFAAgQIEEgXEObTrWxJgAABAgQIECBAgAAB&#10;AgSyEBDms2gGhSBAgAABAgQOL9Bqjr1l8A7fYEpAgACBRQuUGubdZ37R3VblCRAgQIBAPgJSfT5t&#10;oSQECBBYkkCpYd595pfUS9WVAAECBAiUINDvCvwSaqiMBAgQIJCRQKlhPiNCRSFAgAABAgRKEzi6&#10;/9KGpewHqYW70w3C6CAECBAgsE9AmN8n5OcECBAgQIDAEgRaXTC/BBB1JECAAIG8BSYK85dvvCE+&#10;1zXWf5TySt6qSkeAAAECBAgsQsDd6RbRzCpJgACBLAWmCPMhnF+99nx8NvL8+o9SXslSUqEIECBA&#10;gACBogT6X+Ju6buiGlxhCRAgMDOBKcL8DrIQ72cGqjoECBAgQIBAeQLm2JfXZkpMgACBpQscOMwv&#10;nV/9CRAgQIAAgRkIGKKfQSOqAgECBEoTOJpmbLyaXb/xdPGn1Y8aG8eJ9xE2fH18fFwhh69P+s+R&#10;K63NlJcAAQIECBDoI3C2lH39LUTnkfmjo6PwZuS+S5eqI8TV7L0/6dNC9iVAgECxAuGfhWkidhCa&#10;YmR+xzXzsY3ql9Pv3TjeYd595ovt3gpOgAABAgQIECBAgAABAn0FpgjzfctofwIECBAgQIDAeAKd&#10;h+XHK5IjEyBAgACBfQIHDvMbb1a3r8x+ToAAAQIECBDIQyBc73d8FObtexAgQIAAgYkFJprQv/sy&#10;+FjnbdfMhx9tu+Q+vO6a+Yl7jNMRIECAAIHSBZrXzPccmY+XzR8fnV0n75r50vuH8hMgQKCHwJTX&#10;zE8U5nto7NpVmB8J1mEJECBAgMCMBVZhPixZFx89k/zpEYT5GfcWVSNAgEArgSnD/IGn2bdysTEB&#10;AgQIECBAoKfA2bB8z6Ps3t2d6kbldXACBAgQOBUQ5nUEAgQIECBAgEBvgSrAS/K9LR2AAAECBFIE&#10;Sg3zz1x5NDxTamgbAgQIECBAgAABAgQIECAwM4FSw7z7zM+sI6oOAQIECBA4gED/C+ZDocNQvAcB&#10;AgQIEJhcoNQwPzmUExIgQIAAAQIENgu4O52eQYAAAQLTCwjz05s7IwECBAgQIECAAAECBAgQ6CUg&#10;zPfiszMBAgQIECBQkMAUS9kXxKGoBAgQIFCygDBfcuspOwECBAgQINBBYOyr3Mc+focq24UAAQIE&#10;ZicgzM+uSVWIAAECBAgQSBEYZPW7+onclC6F3TYECBAgMJCAMD8QpMMQIECAAAECixXYOBQfPizw&#10;IECAAAECowkI86PROjABAgQIECBAgAABAgQIEBhHoNQw/8yVR8NzHBNHJUCAAAECBAgQIECAAAEC&#10;WQuUGuZvuu0t4Zk1rcIRIECAAAECixFwq/nFNLWKEiBAIBeBUsN8Ln7KQYAAAQIECBQi4L50hTSU&#10;YhIgQIBAkoAwn8RkIwIECBAgQIAAAQIECBAgkI+AMJ9PWygJAQIECBAgML5AXHl+8PvSxYK7O934&#10;DegMBAgQIBAFhHk9gQABAgQIECDQW6Bxd7qNN6vrfRIHIECAAAEClYAwrzMQIECAAAECBAgQIECA&#10;AIHCBIT5whpMcQkQIECAAAECBAgQIECAQKlh3n3m9V0CBAgQIEAgXWCCpezdnS69OWxJgAABAv0F&#10;Sg3z7jPfv+0dgQABAgQIEBhXICyz50GAAAECBMYRKDXMj6PhqAQIECBAgMACBEZayn4BcqpIgAAB&#10;AvkICPP5tIWSECBAgAABAiULxBXs3Z2u5DZUdgIECBQkMEWYv3zjDfXnRp2wQfV6tfGOVwoiVlQC&#10;BAgQIEAgFwF3jMulJZSDAAECBPoKTBHmr157vnqmJPlq45jww38br/SttP0JECBAgAABAgQIECBA&#10;gEDJAlOE+conxvKSuZSdAAECBAgQKE9gtZT9feUVW4kJECBAgMAOgUnD/MZySPg6KAECBAgQIDAP&#10;AXenm0c7qgUBAgSKEJguzCeG9jB0X10zv3EYP95h3n3mi+heCkmAAAECBHIRmP4uca7Pz6XtlYMA&#10;AQLzFJguzCcOy++9Qj7eYd595ufZH9WKAAECBAiMLTDqfekE+LGbz/EJECBA4LrARGF+x7B8HIcP&#10;5akvaK+BCBAgQIAAAQKlCrg7Xaktp9wECBAoSWCiML+NpL7KvbXxSuo4ykqAAAECBAikCEw/vT+l&#10;VLYhQIAAgfIFDhPmdwzCr18zv/cq+vJbQQ0IECBAgACBsQTOl7I3B34sY8clQIAAgQMIHBU9Hh4+&#10;FDjxD/MBuo1TEiBAgACBYgTOwnx1qfyo18xfunThdHFY3nuVYjqLghIgQKCvwNHRdBH7MCPzfYXs&#10;T4AAAQIECBDIUsDd6bJsFoUiQIDADAWE+Rk2qioRIECAAAECFwSmvHDdOLzOR4AAAQKTCJQa5t1n&#10;fpLu4SQECBAgQGBeAiPPsZ8XltoQIECAQNYCLcL85z/3mcfe92C8k1z4Inx7wJq5z/wB8Z2aAAEC&#10;BAgQIECAAAECBA4rkHR1/nPPfuGRhx/41CeebpT1la+5+c1vf9e3vfRlh6qDBfAOJe+8BAgQIECg&#10;CIHz5ehCcePt38efBr866fHpiSyAV0QvUUgCBAgMJ5DdAngff+oX3/iDf+/Jp3+jui18+OKJj33y&#10;ltvuuPrx/3W4ijsSAQIECBAgQGAWAlN9cDALLJUgQIAAgS4CSSPzXQ48yT5G5idhdhICBAgQIFCq&#10;wMT3pYtMzbvTjT8XoNTmUW4CBAjMTiC7kfkg/Cv/4pfe88C74wXz4Yvw7ezYVYgAAQIECBAgMIDA&#10;yX2rPO9BgAABAgRGFUhaAO8XPvj+B+6566NPPh6LEr4I34YXRy2ZgxMgQIAAAQIE5iAw5Y3x5uCl&#10;DgQIECCQJJAU5sPqd40L5sO34cWkM9iIAAECBAgQIHBAgSpLT7L63QEr6tQECBAgsCiBpDB/1933&#10;3n7zy+Mc+/gM34YXFyWlsgQIECBAgEBZAmfXrpdVaKUlQIAAAQJpAklh/u/83b9/70OPvOH2O+Mx&#10;wx3pwrfhxbRTjLLVM1ceDc9RDu2gBAgQIECAAAECBAgQIEAgbwGr2efdPkpHgAABAgQIdBU4yE3m&#10;Y2Hdar5ro9mPAAECZQvkuJp92aJKT4AAAQIECBAgQIAAAQIEZiSQNM2+frV8/esZOagKAQIECBAg&#10;MF8Bd3qfb9uqGQECBBYrkBTm7zl+aLFAKk6AAAECBAgsU2CAe8W7Kd0yu45aEyBAYBKB1Gvmw13l&#10;//zP/p83v/1dk5Qq9SRhmsCJz9pTtWxHgAABAgQWJNDzgvm4e5/18C9cNu/tyoK6nqoSILBogRyv&#10;mf++W257/APvDZF+0S2j8gQIECBAgAABAgQIECBAIAOBpGn2oZxf+3Vff/Xa84e9HV0GXIpAgAAB&#10;AgQIzF+gGpCPg/MeBAgQIEAgQ4GkMB9ms8eiP/fsF97zwLvDt2GI/k//5I8PWB/3mT8gvlMTIECA&#10;AIHlCAyT5108v5weo6YECBCYSiApzFeFeeThBz765OPh2/DFx5+6MlUhN5znptveEp4HLIBTEyBA&#10;gAABArMU6HOd/CxBVIoAAQIE8hRIDfMfu/Lhz3/uM6EO//zXfyfMt/+lq78d8nyeVVIqAgQIECBA&#10;gMCAAsMMzg9YIIciQIAAAQKXLqWG+YeO77nrTbd86hNPP/uF/yu43Xr5299w+50ACRAgQIAAAQIZ&#10;ClwYXQ8ryYdZ7mnryW8blpfnM2xlRSJAgMDCBZLCfBiNf+Jjn/zHjz151933/vq//pVAdudb3/HD&#10;b7s73S5cZh+fjV2q1+s/Xd942+7pBbAlAQIECBAgsDgBV6ovrslVmAABAgsSSL3PfB+SEMXDzPx4&#10;hPrX6982Xokb797dfeb7NI19CRAgQIDALAW63WR+79XyezeoY164z3z4QdrUgFk2h0oRIEBgOQI5&#10;3me+rr8+wJ7eNlWqT9/FlgQIECBAgACBsQVSgrrJ9mO3guMTIECAQLpA0jT79MN12NIU+g5odiFA&#10;gAABAgQyF1gl/+PTy/U9CBAgQIDACAIThfkdiT2M1cdnHPCPX8TnxmH8eId595kfoTM4JAECBAgQ&#10;WKhAyrB8pOkyOG+C/UK7lWoTIEBgXIEuYb7DVPlGYq/qtH6omOHr8b4BEO8w7z7z4/YLRydAgAAB&#10;AsUKpCfzblXskue7ncleBAgQIEBgu0BSmK8ukn/u2S+854F3h29/4YPv/9M/+WOwBAgQIECAAIGs&#10;BRLuSzd2+D/zMd8+646icAQIEChPICnMV9V65OEHPvrk4+Hb8MXHn7rSv7p91tLrf3ZHIECAAAEC&#10;BGYrMGZ4Njg/226jYgQIEChHIDXMf+zKhz//uc+EeoV7zoc58L909bdDnk+s5vpl8FWGX/9RyiuJ&#10;57UZAQIECBAgQGC3wETD8pqBAAECBAgMLZB0n/n6+PkjH37qZX/1vw6vvOH2O995708MXZ52xwvF&#10;cJ/5dmS2JkCAAAECcxdodZP5zmE+ZUe3mp97X1M/AgQINAWyu898GI1/4mOf/MePPXnX3ff++r/+&#10;lVDeO9/6jh9+292ajgABAgQIECBQrkBKIN9WOzPty213JSdAgMA8BJJG5rOtqpH5bJtGwQgQIECA&#10;wEEEzvN5vGZ+5wJ4fcJ8OPbe3Y3MH6QPOCkBAgQOKJDdyPzv/c7nw/L1QSSsYB9Xs3/sfQ8edjV7&#10;95k/YAd1agIECBAgQIAAAQIECBA4rEDSAnghusfl7h6873+Iq9k//oH3/uxPP3zAorvP/AHxnZoA&#10;AQIECJQhMOawfIrAair+8cmlMdfVTymGbQgQIEBglgJJYf5Tn3g6LF8f6v+f/xff+OTTvxFXs4+p&#10;3oMAAQIECBAgkJ1Abvk5fKzgQYAAAQIEBhVICvP3PvTIrZe/Pa5pf/vNLw9fhG/DYniDlsTBCBAg&#10;QIAAAQIlCVgDr6TWUlYCBAjMTiApzL/2dbeGpezDvejiaHz4IsT7v/N3//7sNFSIAAECBAgQIECA&#10;AAECBAgUINBlNfswMh9m2udQOavZ59AKykCAAAECBDIRSF/Kfu9C9Ik12nscC9onStqMAAEC8xDI&#10;bjX7kJnrz6Acv50Ht1oQIECAAAECBAgQIECAAIGyBJKm2ZdVJaUlQIAAAQIECKwEwjJ4Vp7TFQgQ&#10;IEBgpgJJYf6xX3w6XCcfLpsPs+vjBPvqi5myqBYBAgQIECBAYL+ANfD2G9mCAAECBMYRSArz3/bS&#10;l73z3p/4f//jf3zPA+/+vd/5/DglaXfUZ648Gp7t9rE1AQIECBAgsASBeF+67WPyey90XwKSOhIg&#10;QIBA6QJJYT5W8pWvufmt7/xHn/m3n8yhzjfd9pbwzKEkykCAAAECBAgQIECAAAECBCYWaBHmQ8m+&#10;+mteEO5Il8lS9hNLOR0BAgQIECCQs0Ce4+2refjHJzm7KRsBAgQIFCqQFOYfe9+D/+7T/+aP/vAr&#10;9Uo+9+wXPvWJp8OPCq25YhMgQIAAAQIEJhKIM/89CBAgQIDAcAJJYf7y9/2tj3zoZ26/+eX1G9Td&#10;8fpXP3XlifCj4QrjSAQIECBAgACBcQUGH8BPXQPPuvrjNqyjEyBAYHECSWE+LID34z/1c2E1+zvf&#10;+o4oFL4I34YXw48WZ6bCBAgQIECAQP4C7kuXfxspIQECBAj0EEgK8/H43/mK73nz298Vb0oXvgjf&#10;9jivXQkQIECAAAECBAgQIECAAIGOAi3CfMcz2I0AAQIECBAgMLFAtnPaXTw/cU9wOgIECMxXoNQw&#10;7z7z8+2TakaAAAECBFoLnF8JvzMtD37BfOuC2oEAAQIECAwk0C7M/8IH3x/WwAunDl8MVICOh3Gf&#10;+Y5wdiNAgAABAgSGFkhdA2/o8zoeAQIECCxZoEWY/9iVDz/y8AMRK3xx8Dy/5GZTdwIECBAgQIAA&#10;AQIECBBYskCLMP/Q8T2/dPW3I1b4ogr2S+ZTdwIECBAgQCBHAUvZ59gqykSAAAECQwq0CPP10z7/&#10;B19OL0X97vRxln79Uf20ejHllfSz25IAAQIECBAgQIAAAQIECMxMoEWYv/ehR269/O2h/iFs3/Wm&#10;W8K36Rbxhnbx2Ujy1esx54f/7n0l/by2JECAAAECBAhEgUOtfre6ov74RCsQIECAAIFhBVqE+de+&#10;7tYqwN9z/FD4dtiiNHL+sAd3NAIECBAgQGCuAs2Unud96dyUbq79T70IECBwIIEWYT6UMAT4OGz+&#10;+tve1KrA6zPnW+1uYwIECBAgQIDAfoHDBeakBe3z/JRhP6stCBAgQCBHgRZh/k//5I/f88C7YyXC&#10;F+Hb9Ao1Zs7Xd2zk/LBl9crGsfp4h3n3mU/HtyUBAgQIECBAgAABAgQIzEygRZj/2Z9++KNPPh7r&#10;H74I3yZa7J4/3/YK+XiHefeZT8S3GQECBAgQIBAEDnXB/Ab8w00f0BMIECBAYE4CLcJ8CPD1W9NV&#10;wX5OHOpCgAABAgQIFC/gvnTFN6EKECBAgMB+gRZh/q677w2r2cc58OGL8O3+w59usX47usQdbUaA&#10;AAECBAgQIECAAAECBAisCxylryH/H/78z575l7/80PE94ShhNftX3fT9X/t1X59oWuX5eLp4/7m4&#10;b+NHia9U+55YSyaxDWxGgAABAgTmKHBh/nw1g33t7cE00+y3nWX1+vHRpVCqWELvXubYFdWJAAEC&#10;QeDoqEXE7ik23Zl6FnTj7uGDAGF+DFjHJECAAAECpQg0w3wMzBfT8jRJfvUeLoT2+zbICfOldCfl&#10;JECAQE+BKcN8i2n2v/c7n/+xH/2haql5k+d7NrPdCRAgQIAAgSEFLCw3pKZjESBAgEDuAi3C/GPv&#10;e/BTn3g69wopHwECBAgQIEAgM4HVXeiPTzIrlOIQIECAQNkCLcJ8SPJhNfvqTnLpF9uPIeQ+82Oo&#10;OiYBAgQIECheIOel7M0dKL57qQABAgQyEmgR5n/8p37uz//s/86k7O4zn0lDKAYBAgQIEDigQMrF&#10;8CnbDFWF1Qj8/UMdzHEIECBAgMAugRZhPlwwf8frX+2aeR2KAAECBAgQINBRwDr2HeHsRoAAAQJN&#10;gRZhHh4BAgQIECBAgMAAAubbD4DoEAQIEFi6QIswHy6Sv+vuewNY/OKw18wvvd3UnwABAgQIEFgX&#10;MO6tVxAgQIDAYgRahPmPXfnwIw8/EGXCF7/wwfcvRklFCRAgQIAAgewEmneYz66ACkSAAAECBEYU&#10;aBHmHzq+J6xmH8sSvqiC/Yilc2gCBAgQIECAQA+BKVe/i8W0Bl6P5rIrAQIECLQQaBHm60d9/g++&#10;3OIkNiVAgAABAgQITCCQ833pJqi+UxAgQIDAkgRahPl7H3rk1svfHnDCgvZ3vemW8O0Bodxn/oD4&#10;Tk2AAAECBAgQIECAAAEChxVoEeZf+7pbqwB/z/FD4dsDFt195g+I79QECBAgQIBAW4HV9Pvjk7Z7&#10;2Z4AAQIECGwTaBHmwyFCgA+L2Ifn6297E1MCBAgQIECAwKEEUi6GT9nmUOV3XgIECBAg0FOgRZj/&#10;0z/54/c88O54vvBF+Lbnue1OgAABAgQIEJifwK418Nxhfn7trUYECBA4kECLMP+zP/3wR598PJYz&#10;fBG+PVCZnZYAAQIECBAgUBOICbmUm8zHckr1ujABAgQI9BNoEeZDgK/fmq4K9v0KYG8CBAgQIECA&#10;wBAClrIfQtExCBAgQKAUgRZh/q677w2r2Yel7MMzfBG+LaWSykmAAAECBAgsTcAF80trcfUlQIDA&#10;0gRahPmw6F1YxD4ChS++75bbloalvgQIECBAgEAOAoJ6Dq2gDAQIECBwWIEWYf7/+0//6Y/+8Cth&#10;Kfs33H7nr33i44ctt/vMH9bf2QkQIECAAAECBAgQIEDggAItwvzHn7ry+Afe+/nPfSZcLf+pTzz9&#10;v/z8/3zAcrvP/AHxnZoAAQIECBDYLbBrQXt2BAgQIEBgCIEWYf6Rhx8IC+Bd+63fCCPzYXw+BPsh&#10;CuAYBAgQIECAAIEeApaF74FnVwIECBAoV6BFmA+V/At/8S+GSP/d/81r3WS+3CZXcgIECBAgULTA&#10;5gvmL96XLs+L6lfD9cen96XzIECAAAECvQVahPk73/qO//a7XxrO+K0v/SthNftqMbz0MoRl8Bsb&#10;x7Xxq2f8aePbja+kn9SWBAgQIECAwPwF3Jdu/m2shgQIECBwQaBFmP++W/72K19zc4j03/CNLwz/&#10;velv/kAry/UkH3YP0/WrZ5Xkq1fiLuG/jVdandfGBAgQIECAAIGMBHzukFFjKAoBAgQKFmgR5r/p&#10;m7/1O77rb8RL5b/mBX/pq7/mBQPWOyb2AQ/oUAQIECBAgACBrAVc7Z918ygcAQIEchdoEeY/duXD&#10;4YL5WKHwxS988P3plZPV061sSYAAAQIECPQRyPOC+T41si8BAgQIEFgXaBHmHzq+J6xmHw8RvqiC&#10;fX/WetQP4/PVNfMbx+rjHebdZ74/uyMQIECAAIHiBJpB3eB2cU2owAQIECAwkECLMF8/4/N/8OX0&#10;ArQalt97hXy8w7z7zKf725IAAQIECMxc4OJS9plU1q3mM2kIxSBAgMBcBVqE+XsfeiQsYh8gQt6+&#10;6023hG/TUeJge9y3sVerqJ9+RlsSIECAAAECSxGwpNxSWlo9CRAgQOBcoEWYf+3rbq0CfLgvXfg2&#10;EbK+Xr1V7hLRbEaAAAECBAh0EHDBfAc0uxAgQIBAiQItwvxj73swBPiYzF9/25v61HbjberiAdev&#10;md97FX2fktiXAAECBAgQIECAAAECBAgUJ9AizIe6/dEffqVPDath+fr4/PpYfePO8zHhx2efs9uX&#10;AAECBAgQKFpgBqPuqwvpj0+KbgWFJ0CAAIFMBFqE+XCH+dtvfnm11PyO0fVM6qYYBAgQIECAwJwF&#10;il7KPstF++bcW9SNAAECsxNoEeZnV3cVIkCAAAECBMoXqKXiYobuq48hiv48ovy+owYECBAoWqBF&#10;mK/muucw6d195ovudgpPgAABAgQGE8h4KXt3pxuslR2IAAECBNYEWoT5sO+v/ItfitPswxeHxXSf&#10;+cP6OzsBAgQIEJhYoJhR94ldnI4AAQIElirQIsyHAP/APXdFqPDFwfP8UptMvQkQIECAAAECBAgQ&#10;IEBg6QItwnwI8I/94tNxjn34ogr2SydUfwIECBAgQGB6AVebT2/ujAQIECCQk0CLMJ9TsZWFAAEC&#10;BAgQIHDpUomr32k3AgQIECAwhECLMH/vQ4+8+W/fHK+ZD1+Eb4cogGMQIECAAAECBLoKZLz6Xdcq&#10;2Y8AAQIECCQJtAjzr33drVWAD1+Eb5POYCMCBAgQIECAQD+BOa1+t1ri/vikn4e9CRAgQIDApRZh&#10;PmiFAB+vmZfk9R0CBAgQIECAQHcBcwq629mTAAECBFYCLcJ8nGBffyIkQIAAAQIECOQgkO3Q/f5b&#10;zVvJL4cOpAwECBAoUKBFmM+qds9ceTQ8syqSwhAgQIAAAQITCQjAE0E7DQECBAjkK3AU5sx3KN1z&#10;z37huWe/+MrX3Nxh3wF3CdMETmrL2A54ZIciQIAAAQIEMhHYMOoew3x4D3B9snq2I/OhmOtlW71y&#10;fHRW/lgRDwIECBCYhcDRUceI3aH2HUfmv+YF/9mP/egPdTifXQgQIECAAAECwwi47HwYR0chQIAA&#10;gSIFWoT5+tXyt17+9oMPyxfprdAECBAgQIDA0AI5D8sPXVfHI0CAAAECZwItwnzdLCT5N7/9XRQJ&#10;ECBAgAABAqMKCOqj8jo4AQIECJQr0CLMx5vSxeeP/9TPfdtLX1ZutZWcAAECBAgQIHAoAbeaP5S8&#10;8xIgQGBOAklhfv2mdPGVOUGoCwECBAgQIJCbwOZh+dKWst9/d7rc3JWHAAECBEoQSArzJVREGQkQ&#10;IECAAIGFCZwuAl/wPHwL+C2sw6ouAQIEhhVICvP1Cfb1r4ctSqujuc98Ky4bEyBAgAABAvkKlDbX&#10;IF9JJSNAgMCSBJLCfIYgN932lvDMsGCKRIAAAQIECAwiUPCQ+yD1dxACBAgQILBTICnMV5fHu05e&#10;dyJAgAABAgTyERD482kLJSFAgACBiQWSwvzEZXI6AgQIECBAgAABAgQIECBAYIfARGG+Wg9/vSjr&#10;P0p5RaMSIECAAAECMxbYOuReXV5+uvqdBwECBAgQWKzAUVjQbm/lt82uT9k3HDzsXm1Z/3rjj9Y3&#10;3r37iX/L97afDQgQIECAQGkCiWG+oGn260U9eyV+POH9TGldVHkJECCwUeDoKCliD6I3xch8YuYf&#10;pD4OQoAAAQIECCxEoKAkv5AWUU0CBAgQmFIgKcxneGu6KY2ciwABAgQIEJhSYEEp3U3ppuxYzkWA&#10;AIF5CSSF+UGqHK+Eb4zSh2+rK+Tjj9ZfaZw93mHefeYHaRQHIUCAAAECBA4sYIL9gRvA6QkQIFCq&#10;wHRhPg7vNy6/j/G+/qP1Vxq08Q7z7jNfao9TbgIECBAg0FmgNo49t9F7Q/Sde4UdCRAgsFSB6cL8&#10;UoXVmwABAgQIEGghkJTSjWa3ELUpAQIECMxToEWY//znPvPY+x6Ms+LDF+HbRJJti+En7m4zAgQI&#10;ECBAgAABAgQIECBAoC6QtG7+c89+4ZGHH/jUJ55u2L3yNTe/+e3v+raXvmyvaZXn44XxjbvNxd3r&#10;t6/b+0rcIBzHren24tuAAAECBAiUIrBnWP76XPSj45OT+0qp01k5N9+a7vhodVM6d6crrDEVlwAB&#10;AlsFprw1XVKYD+Pwf+2vv/KFL3rxN3zjC6tSh4T/3LNf/D//j98Kef5QjSnMH0reeQkQIECAwBgC&#10;Mw7zgcut5sfoM45JgACBrASmDPNJ0+xDXP/OV3xPPckHr2/65m+NI/NZ2SkMAQIECBAgQIAAAQIE&#10;CBCYvUBSmHfR++z7gQoSIECAAIGDCyQOy6/mpc/pYR37ObWmuhAgQGBCgaQwP2F5Uk/lPvOpUrYj&#10;QIAAAQLzEkha7n5eVVYbAgQIECCwLpAa5uMi9o3nAUHdZ/6A+E5NgAABAgQIDCkws7kGQ9I4FgEC&#10;BAhsFUgN8wgJECBAgAABAuMJGG8fz9aRCRAgQGCWAqlhPtw3bv05SxGVIkCAAAECBLIVKPGmdKmY&#10;Lp5PlbIdAQIECKwEUsM8LQIECBAgQIDASAILGZY/uW91dzoPAgQIECAwiEBSmA9j8oOczEEIECBA&#10;gAABAg2BpCQ/01HrVbw/ntfi/Po3AQIECEwlkBTmN65+5351U7WR8xAgQIAAgdkKJCX567Wf8xz7&#10;2bawihEgQIDAWAJJYX6skzsuAQIECBAgsGCBVkl+wU6qToAAAQIENggkhfm49N2P/9TPPfn0b8Sv&#10;n/jYJ8O3RAkQIECAAAEC3QQk+XO3mV5E0K1j2IsAAQIEEgWSwnw81o/96A/VD9r4NvF8Q232zJVH&#10;w3OoozkOAQIECBAgkCIQEvj6M2XHxjbtkrys24HYLgQIECAwd4Gj9MXt3vPAuz/65OMVyBtuv/Od&#10;9/7EYX3CdfsnJ5aNOWwjODsBAgQILEIgLsMeFmxbf2xcoX3jlnHfdkl+tcPRpZOT1ntl2SzrtVi9&#10;cryqYKxmlqVWKAIECBBIFTg6ahGxUw+6ZbsWZ/rTP/njjz915ZGHHwiHuuf4oVfd9P1f+3Vf3/P0&#10;PXcX5nsC2p0AAQIECOwV2BHjd+zbSPhVtu+SyU9H5uex+p0wv7e/2YAAAQJFC2QX5sOY/F99+Xf/&#10;l9/ykm984Yu++mtekA+uMJ9PWygJAQIECMxPoFuM3+hQZfsdI/ZbAWcU5lefSoSh+NoEhwsj8+HH&#10;Bufn94ukRgQILEkguzD/H/78z/7wK7//5S/+7ud+49dDQ+QT7IX5Jf1eqCsBAgQITCcwYIzvW+gq&#10;yce56OU/Ng/Oh3gflwaYRR3LbyU1IECAQEeBKcN80gJ4YTT+2176ste+7tZwkfxb3/mPwhB9CPYf&#10;eM//1LF+diNAgAABAgQyFohps8sQ+kiVkm9HgnVYAgQIEChZICnM1ytYD/YlV1zZCRAgQIAAgQ0C&#10;Xa5pHxnyfCL6yCdyeAIECBAgUJBAUpgPs9k3Pguqp6ISIECAAAECewUyTPJ7yzyTDdx+byYNqRoE&#10;CBCYTiApzE9XnOQzuc98MpUNCRAgQIBAsQLh0sPjk9Wd2zwIECBAgACBiwItbk33qU88/a0v/Svf&#10;8I0vDEd47tkvPPfsF1/5mpsP62kBvMP6OzsBAgQIzEkgx2H5epify5XzW+9OFzvTXKo5p18NdSFA&#10;gEC6QHYL4MWi/9iP/lC9Do1v06tnSwIECBAgQCA3gRyTfLy3fByWn1HEDSsLVjfqu9ANZlTH3Lq3&#10;8hAgQGCWAi2m2b/h9jtvv/nl8eL5O17/6vDtLEVUigABAgQILE0gzyS/tFZQXwIECBAg0EqgRZj/&#10;4bfdfdfd98aj33P8UPg2/UzV+nnru6z/KOWV9FPbkgABAgQIEChRYDkfMazG6o9PztrISngldlZl&#10;JkCAwCEEWlwz37l4IZxfvfZ83L3+dePb+KP1jXfvfmJOWueGsSMBAgQIEAhT2U/vKp/h4/yOdCHf&#10;zuuf+82XzYdWiEl+XpXNsGspEgECBMYTyO6a+cfe9+C/+/S/+aM//Eq9zmENvLAkXvjRXogqye/d&#10;0gYECBAgQIDAlAK5J/lgMbskP2X7OhcBAgQIzFggaZr95e/7Wx/50M9UF8xXl80/deWJ8KMZ66ga&#10;AQIECBCYsUC2SX7G5qpGgAABAgSGEmgxzT4Mzv/W//6pxz/w3nDuO9/6jr/211/5na/4nlblaMyx&#10;j/uGF6uDxDH86pXq2/os/ePj42r78LVp9q2awMYECBAgQKASyDbMX5hgH4o7x2nnDfyzKse2mWN9&#10;/d4RIEBgIQJTTrNvEeZ76m9M8vVjuma+p7DdCRAgQIBAukC2ST5UYQnJVphP76u2JECAQEECU4b5&#10;pGn2Dbv6WHoi694kn3gcmxEgQIAAAQL9BXJP8lkuyNef3REIECBAgMCAAl3CfNvT70jyHT4XaHt2&#10;2xMgQIAAAQKFCSz29mwm2BfWUxWXAAEChxToMs2+7TB7I7Gv338uAtQvjN/7StwgHNk184fsPs5N&#10;gAABAgUKFDAsH1ewn/V92tydrsBfHUUmQIDAfoEpp9l3CfP7azDVFsL8VNLOQ4AAAQIzEcg5yQfi&#10;s+JVI/PzHakW5mfyG6UaBAgQuCgwZZifYpq99iVAgAABAgQI7BXI/IOGveVvtcHJfatPLjwIECBA&#10;gEBnAWF+D134hzY+PQgQIECAQOkCZaTlxV4wX3r3Un4CBAgQmFag1DD/zJVHw3M8qyrDhw/O47N6&#10;RbAfj92RCRAgQGCxAhs+aJjvHPutreyDjMX+Aqg4AQIE2gu4Zv6CWRXUQ3o/e2xafWfDZu3p7UGA&#10;AAECBKYUyHZYPv6r2vyXd/XSyZQ+05/LreanN3dGAgQIjC0w5TXzwvz1zL77ncSWBXWb7z/G7hqO&#10;T4AAAQIEOgkMleTr09PO43enIoWdNv8zuoDV7yLY5jA/92X8u3YW+xEgQKAMAWE+tZ2GWs3+/F/T&#10;3W8gRPrUlrEdAQIECOQl0D/MrwfvxnVnrbL91k/DF3BTuqpnCPN5/ZIoDQECBIYQEOZTFfuH+fM3&#10;E+k3s43vM9Ye/d8npVbbdgQIECBAoI1An3+h0q8s27amTCPk75nUtphh+diAG/J8uNAv/T1Jm25g&#10;WwIECBCYQECYT0XuGeYvDMhvuTBv85sYQ/SpTWQ7AgQIEDiwQOckP9SlZO0G8IV5Yf7AvzFOT4AA&#10;gV4CwnwqX58wf/bmZmcsD+WoxhM2XCW4fd9WUw1Ta2s7AgQIECDQXqBDmB8qxrcv7PVB6dU/wDNf&#10;/S7iGJnv0knsQ4AAgYwFhPnUxukc5s+T/MX3ComTCS9stmnWfYd3Tql1th0BAgQIEEgW6PDvUYdd&#10;kouzb8OFDcsL8/s6hJ8TIECgPIEpw3yp95nv3KrhPcrGJF+9Hu8qf+ER3ltcvO/rhZvPH580froa&#10;Trh+X/rO5bQjAQIECBCYXuCQSX762uZ5xmqQwD3n82wgpSJAgEA2AqWG+WeuPBqebRnje5RVVr84&#10;nH7+euOI9Rgfv74Y7OPRjmKe3xT4t60G1LbktidAgAABAm0FJPO2YrYnQIAAAQIFCczqPvN7k/NZ&#10;jA/tU5tdv/m9TnU9fGMW/caPyU9Ozi4vPN6w0L33UgX9PigqAQIEZiPQ4V+fDrsMzLW8afYBsM6+&#10;+jq+l7Cg/cB9y+EIECAwkcCU0+xnFeb3t8/a9e0b3rjU//ncche61Ykam51+QHD+b/DFohz+7dF+&#10;GlsQIECAwKwE2v7T03b74bEWmeSF+eE7kiMSIEDgoAJThvlSp9lvbqD6TPiNX68td3fh8vi4S9gm&#10;brYjyZ9G97MPzqtdjo7Op9xfLF+8hN6DAAECBAhMI9A2mbfdfppaLPAsZ28kFlhzVSZAgACB9gLz&#10;CvMxYO941oCab1waMb6e5Nc/F6iOU0X6GO9Dnj8+2nYJfVxjz4MAAQIECIwq0DaZt91+1MI7OAEC&#10;BAgQIJAoMK8wn1jptdu6XhiE35jqGx8QNOJ9/dq2k5OY588ifa1IZ6vlyfPJzWRDAgQIEBhbIJck&#10;X32Gvozby+9pVgvaj93vHZ8AAQKzEFhimL/wxqWaWh+bszEgX025bzT2eraP+8bHaZ435X4WvyAq&#10;QYAAgcIEcgnnHdg2LjHb4Th2IUCAAAECyxBYXJhvJvl6XK9/EL77gvmN2T7m+doy+OdT7i9u7xL6&#10;ZfxyqSUBAgSmFmib5NtuP1Z9Wv2bO1YhDnZc7woORu/EBAgQKFyg1DDf5z7zZ022fs+5+rp3Hab5&#10;VbtUef76lPuNd6F3/XzhvzuKT4AAgbIFcknyZSsqPQECBAgQOJjArG5Ntzcen69dvzHJD3VP18Zx&#10;wt0JjlfL45/dObbW1t5IHazjOzEBAgRmJ9Dq35RWG49OtdSb0lWwjeY4+3aotyWjt58TECBAgMC5&#10;wJS3pptVmE/qROv/NMZgP+wcv7U8v+0u9Hm9nUoStBEBAgQIZCfQ6l+TVhuPXtXqX+HVx96nt4Zd&#10;3mNDmD8+X4hneR5qTIAAgYIFpgzzpU6z79i89ZXq4yHGSPLV25H6UMOWu9C7Uq5jU9qNAAECBGYj&#10;MOzn6bNhqa7+m02NVIQAAQIEBhWYKMxfvvGG+Fwv/PqPUl7ZjLB+Q/j1e8jV9xwpycdT1G9BH7+t&#10;5/namr3y/KBd2sEIECCwOIFWI+2tNh6dsr707FKH5UdHdgICBAgQmKnAFNPsQzi/eu35CFj/uvFt&#10;/NH6xrt3D2vMdWyaUZP8+kcG8ZXTk8Zr+xuX0J+9eF/H2tiNAAECBJYp0Cqct9p4Cs/aLWAWO8f+&#10;7A3C/ZeqlX1WzRSm2cdrAFfvGLq+1ZmiCZ2DAAECBC4IzG2afZXks2vnaeb1Vf8YX69/+Nd6/S70&#10;Zy+e5nwPAgQIECAwuEB2Sb6q4TT/HA8OOtoBz94kjHZ8ByZAgACBeQhMNM0+O6z1i+dHLWL9w/Xr&#10;E+zP87wp96PiOzgBAgTmK5BvPk8xN+ycomQbAgQIECCwRWDSMN+YY7+xSHGmfXxuHNKPd5jvdp/5&#10;szMeZAQg5vn6mr1h3tx9l1Z3rbs4dO8Ser+tBAgQIJAi0CrJt9o45eyDbXOQf5QHK/2YB6p91j/m&#10;aRybAAECBEoVmC7MpyT5oBg3i8+NC+bddNtbqmcX9QO+aaiWpa2l9xjdV5E+Rv3Tx9mLptx3aWD7&#10;ECBAYBECrcJ5q40n5XM1+G5uPpN2RycjQIBAYQIThfnEJD863gGT/FlMP13DZm18fn2IvrqEPi6M&#10;50GAAAECBLoJZJrk4+fXB/93uZvpxHsZop8Y3OkIECBQiMAUYX66JN/21nQHaaRN4/OhIGez66vZ&#10;+KdlE+kP0kROSoAAgcwFMs3nbdUMO9fEGhfZWQOvbW+yPQECBBYoMNGt6eqy6/efiz+t375u7ytx&#10;g/AxQfdb0x22tbfcjOf8BnVrywK5d91hW8zZCRAgkIlAqyTfauPpKlgNNcvzNfRGY519a5nA6fql&#10;MxEgQGAAgSlvTTdFmB+AZMshCg7zoUb1PB++rb2hOf/nXKQfr/c4MgECBAoUaBXOW208KUZ1uZkw&#10;vzvMh7vNxweoSTuokxEgQKC7wJRhfopp9t0l5r1nfb79pgXtV0Px4XUT7+fdDdSOAAEC4wjkm+Rj&#10;fV0tP067OyoBAgQILEdAmD9oW1d5/uKSeKuP4O+rrWkv0h+0lZycAAECmQik5/P0LQ9QNTG+Fbox&#10;+VZcNiZAgMCSBEoN873uM59VA1f/SFd5vrZobT3Sn9+RvnYHu+omdha9z6pVFYYAAQKDC2Sdz9vW&#10;Vp5PELuwBp4F7RPEbEKAAIGlCbhmPpsWr18ev+Vdzo7l8UI1rJCXTVsqCAECBAYWaJXkW208cEH3&#10;Hs7V8juJrIG3twfZgAABApkLuGY+8wYap3jrU+7XPoY/H6g/PlkN1NdvxXdxZr6B+nEayVEJECCQ&#10;u0DWST7iGZZv1YmMybfisjEBAgSWJGBkPrPWbtytZ+cNaeqJ/WRtwdsLP70vs2oqDgECBAgkC6Tn&#10;8/Qtk08+6IaG5fdxbhiZt6D9PjQ/J0CAQFYCU47MC/NZNf31wmyM9OGH21fBqaL7eaqvbX/+U6k+&#10;ywZXKAIECGwTaJXPW208tbkknyAuzCcg2YQAAQJZCwjzqc1T9n3md9eyPq2uvkjezkgffrh5uD6e&#10;6+Rk2On3Ydq/BwECBAiMJ9AqnLfaeLwybz5yNbXeHPud9OuNePYKt6m7rPMRIECgo4Awnwo35zAf&#10;DRpXylXX1VdCO+9Y04juFwbt930okNIGGz8akPBT6GxDgACBvQKtwnmrjfeeeuANqkvGJNJ9srvC&#10;/BD/cO87v58TIECAQF8BYT5VcP5hfkek3/ujNcWhhuV3x/XmJwhG71O7s+0IECBwLtAqnLfaeGpl&#10;Sb6luAXtW4LZnAABAnkJCPP72yPcZz5sdHx8fLJzaHr/gcraYn1J20b1N47kp9SxzY6t4rrR+xR+&#10;2xAgQKAu0Dact91+Om1Jvr21y+bbm9mDAAECGQkI86mNsZSR+YbHjrvUZJ/tY1X6zBEwjT/118N2&#10;BAiUKdA2mbfdfjoVSb6T9eaZ9nFN+0UNYHTSsxMBAgQOLiDMpzbBQsP8heGb03/dNz4ay+alol7c&#10;bv0q/X1vJlqN23co1O4PAkT9DqR2IUAgH4G2ybzt9tPVVJLvai3Md5WzHwECBLIQEOZTm0GYb0pt&#10;G7Tf8Vn+jnH+bZ8R9J+T3/ak9ZK0WfPvwn6u3k/9xbIdAQKHEWibzNtuP12tJPl+1lsvmzcy3w/W&#10;3gQIEJhAQJhPRRbmU6UaN65P3W1tOf3GjhvH7Xce/Oj4pPp5x1H0vQsHbClAh7n9HUuYzmtLAgQI&#10;XBdom8zbbj+RdD3Gh1MKn53crYHXic1OBAgQyEJAmE9tBmE+VararnOqXz9C/dyd3q5tS9etI3Q9&#10;3ncqyTbGsS8ZaN18diBAYHYC1d+ZVn/6ckzyVYwPbVT/enZNNkGFrIE3AbJTECBAYCQBYT4VVphP&#10;lVrfrn+qr96ubStEt1wdun9t9H792Hve7w5Sry01ku279zd7EiBwXaD/X5K8knzjr+6Yf4SX04ma&#10;TXz6L+OJNfCW0wPUlACBkgWE+dTWE+ZTpXZsN8gbrz7XwDfKtm/dvtSo33U2fjpp/3fk6eeyJQEC&#10;5QoM+7cioyTfGH4fbZJUuU3fp+RbB+e7fVDepyj2JUCAAIE2AsL8fq2F3md+P0yPLQZ/H9Yz4W97&#10;v7Jzkb8OF8ZvI2s15TUcZNj36z0a0q4ECBxYYLy/Blkk+fWPgAf/5+PADZjF6YX5LJpBIQgQINBe&#10;QJhPNTMynyrVdrs269W3PfZq+42BfN+Y/NmJ1kP+IKVdK1LPtfrq7+bbfi7QhdQ+WwQG/Hynv7Ge&#10;0N8wzyOMl97r9T1kkt8W18X40XqkBe1Ho3VgAgQIjCsgzKf6CvOpUj236znGvn72PrMEEz8I6HOK&#10;qsDXz1UF+25hbJo3+j0beTa756y9+5OFbr1rNg1XVkWm72aHSfI7rsMa5BKtslp92tJaA29ab2cj&#10;QIDAYALCfCqlMJ8qNfvt1gfnxxgvqi3Ot1qIqOvnBdPHgPm3//3nVSw3Em+M+uVWZ2a97rC/tlMn&#10;+ZQMHxq469/AmfWN8apzod2tgTcetCMTIEBgUIF5hvkQvK9ee34jVONH4du4WbX9+itxA2F+0I43&#10;o4OlTyXo+mb0wiz6fisMHzYkFN3qFd2ME6/uccAumsnFMtMl+Y0ZfvzFRA/YxJmf2mXzmTeQ4hEg&#10;QGCjwNzC/LYoHtP4em6vZ/jwdT3qr8f+k65hTOdbnEBKwu/Unc4jZUz16Y9NpxPe9votIcNvQ9A9&#10;9naPzf+s1uZupB/h4B8SxeYevRjb7i1Xl+r0tzGd2pbb+m299VfZvt9nx5wJECBAYAKBuYX5SJY4&#10;Mr8e3YX5Cfrcsk6RkuqjSMv3r61DZsKQVyZjg4fqIWae75ZfePdIz+2j5+ERfkNGH5CvZ/jGdUmu&#10;hx+hQbsdst4NhPluhvYiQIDAxALC/Nls/BjjhfmJ+99CT5eS8Ddm+007xgXzzoZQ1kF3fEYQj7Zl&#10;g5yTW+el3TrvuNCOur3a2yR35Njd+NtOlVswnt9shREH5Hfe2vP8PiMtP8f0yzieQDPM33f9djDa&#10;aDx0RyZAgEA/gUWH+UDXmHvfCPPHx8cVb/jaNPt+nc3eOwVSEv6+7L0h+ey9l17CsFjrWQDDNXWH&#10;0fIdobFXMtx9a4Phqlz0kQbHz+FDpRzKMFKvGGxAfu+fr/W7gcqHIzVqj8Ne6A/WwOshaVcCBAhM&#10;JrDoMG+a/WT9zIlaC6TcaXntoHtG6dcLUX8/vXOgPu46QarJYuQzPbfv/aykdcPbYavAxH3jgJ9h&#10;TdAJ+g7I776px44KyPATtG7XUzQ+3DHTviuk/QgQIDCdgDBvmv10vc2ZOgq0vPVdagjZeBV9wkD9&#10;sMF+4oS2uQmGyuTtj9Nt8nmsRa+JBh37Yka7jdRzUn99MpJoV5SOMX5j3949IC+3t2uZLLbecNl8&#10;aMfQ0Fozi/ZRCAIECDQFhHlh3m9FUQLJYTvUKulde31APmGRvI1Yra6gHimDtW7F7R+RdJjbf3b2&#10;7YsabCte90B+Ogl2R623LqNw9knArn1bY2awQ6tOuP6BVFWD7i0yNsLeqezbC1DvKns6RodaiHkd&#10;0HLdxWXzubaMchEgQGCzwPzD/Pod5uq3oHefeb8ZpQokD9cnjTSuz7FPPv4OwO6peKRW2VKplM8X&#10;Og+hD5+d0nA2Rv2khD+v4dZdl/Hvvr9jSkbdvcbbzpba9duRfqHH5k/Xzu5bWfWB1ScUbT8L2HEN&#10;TsIlOWmd1FbZCQjz2TWJAhEgQGD324mjo3q2HVVrujONUY0Q+y2ANwasYw4gkBa89w/Ub3uP3jYG&#10;VFVKiUMD1H/fIdamM2xO74khNk17VabObvsqtPr5XtuEaQJJ2b5RmESllCrUtxn8sOvTwsdojm2t&#10;0BV/92yLtqh9ZxnUf3HSu33bUto+M4HzPF+tgWemfWZtpDgECBCoBOY5Mj9GAwvzY6g65vAC+4YK&#10;9w/UV5G+f77qPMDY+dRbdmxkpM0hNjEer2+2zzyplceImjtOfFqLrVPTdw9ZJ9Wn5Ua78RP7w3rg&#10;nFj1YqWTel1Lp62b7+29rU607jbs8VsVxsbTCjTDvBvUTevvbAQIEGglIMyncgnzqVK2y1Ng7d15&#10;i8to1yfcNurY6o3+aUn6jEDuGE/edtjBhig3Nm6r6mfSPXam3C5T9FPqtRFqzP6QUqgBt0lN7507&#10;TMpnE0MdvPNxBgR1qEMImGl/CHXnJECAQEcBYX4/3DNXHg0buc/8filbFCuwZ7h+bZr6qqI7csXF&#10;GLD52uAeY787PghY5fwdISQlC21rxMVnm3o77vlwZH2K+/ZZANH7/ICJszlqm/X6YCiMOrZ/7JnR&#10;sLerJP/unBVtk+d5qRN79fZPUs4OtbfY7aHsUaLA5jBvpn2JbanMBAgsQECYT21kI/OpUrYrWWDP&#10;knXbJt9efD11fDIFqkPAaJuU1ovh8uB9TdNhOcDz+RSNNt2dVGNJUvJqh66y7yOGrR/sdPoIYB/q&#10;9pq2qlqKVVWUVkdOqoCN5iBgpv0cWlEdCBBYhoAwn9rOwnyqlO1mJ9A2uZ3FtionJI61bnRLSXr9&#10;wac5S/9yzuMIu5cYSM+igug8+oNa5CcgzOfXJkpEgACBzQLCfGrPEOZTpWxHYDyBocbMpffx2qjz&#10;kftPqeh8ajsSIFATqM+0D/NiwmSrsyuYwi+pD9F0FQIECOQkMGWY/6qcKq4sBAgUKBDeR1bP8LZy&#10;43NjtRpb1o/jvWkmHaHRKPVvMymhYhBYrEC8Zt6DAAECBBYsIMwvuPFVncDgAtuy38aEL70P7u+A&#10;BAjMVCAsSHl+ddXJali+7cVWM4VRLQIECCxaQJhfdPOrPIGJBDaG/InO7TQECBAgQIAAAQIEZigg&#10;zM+wUVWJAAECBAgQmLfAanD++GRVR5Pt593SakeAAIHtAsK83kGAAAECBAgQyF2gMdM+9+IqHwEC&#10;BAiML1BqmH/myqPhOb6PMxAgQIAAAQIEchQ4H5zPsXTKRIAAAQKjC5Qa5m+67S3hOTqPExAgQIAA&#10;AQIEMhSo3/XDTPsMG0iRCBAgML5AqWF+fBlnIECAAAECBAgQIECAAAECmQoI85k2jGIRIECAAAEC&#10;BOoCFy6bP/2BmfZ6CAECBJYsIMwvufXVnQABAgQIEChWwEz7YptOwQkQIDCIgDA/CKODECBAgAAB&#10;AgRGFzA4PzqxExAgQKAcAWG+nLZSUgIECBAgQIBAXaA+OE+GAAECBBYmIMwvrMFVlwABAgQIEChZ&#10;YOvgvDXtS25WZSdAgEAHgVLDvPvMd2hsuxAgQIAAAQIzEFjP8zOolCoQIECAQFuBo6vXnm+7Tz7b&#10;X77xhhMTzPJpDyUhQIAAAQIEphI4uv9SSPWrx+mY/NHxydm3UxXAeQgQIEBgXeDoaLqIXerIvH5D&#10;gAABAgQIECBwQcBMex2CAAECSxIQ5pfU2upKgAABAgQIzEXgfLL96SxF95yfS8OqBwECBFIFJgrz&#10;YT58fK6Xa/1HKa+k1s92BAgQIECAAIGZCmy4eN7g/EzbWrUIECCwLjDFhP4Qzqsr8+tfh9Ks/yjl&#10;laoarpnXpwkQIECAAIElC5xdOX89w4cr54OGi+frXSIQdX7MRrIPgh7Vuf/YcZkCU14zf+AwX2/g&#10;GOOF+WV2erUmQIAAAQIEugk08vylk5PztfG6HbHHXj1DY48zb921TyDfWJ0+Bxyjgo1jjlHmHc2a&#10;ucYE4E5BoPk7OOECeMK87keAAAECBAgQKFtgld6PV2vahyS/Wtz+NM+vvovL3Y/zGCM0jlPSgY/a&#10;qPioyIlFrxdpc3n2Xn/R9f5Qi+0GiU1jswUKLHFkvjEgH1s9Ts5v/Oj4+LjqE+Frt6Zb4G+IKhMg&#10;QIAAAQINgfU8H1L9sPerSwqxe0PjjpbrmifH6gxpdYmXNuTwqN+qcODytGyapK7Sp4i7m6ZlafsU&#10;xL6zF0iZbdT4BG1xYX7bRfXbJt5XncY187P//VFBAgQIECBAIEXgLMzHkfn4OP26w1X02968xjes&#10;u9/a7hqmTsvGKZXNYZuRMvzZDItONRypSLvLsqfAp7l6d4/afPw+cX37vn2IcpiC0alf2KmdQP+P&#10;opYV5jssiSfMt+uStiZAgAABAgQWIFC9B12ljphnLs66H8Rgd3jbHZb2xKGuab9PQuts0ivada1p&#10;59KedYZt+/coz54Wj1d/bHl0brgd+CnjqL0Yc9q5VyfMqSKHLcue9J7y23FxMsiCwnwjyYeGtADe&#10;YXuzsxMgQIAAAQJlC1wfjY+1OAv2jfeaOxd4P08IKe9iG1g7Zzh3HtXfs+POxFh2a7Yq/e7p5Tta&#10;c++89A494bTkI3240/1TgEG7Sr0YfaZUtGrk+sadHTqf8exPyrZPZ3rcOWKkIm39IKlW1OZnIo3e&#10;vve3Y+0ccwvzMaLHajYug2/ceb76aX3j9d0rMdPs+/R7+xIgQIAAAQKzFThdBq+aZt9M3CHSbHyH&#10;mpLZ2r+1TUQea8n0lEo1gXK5DD6R7pCbdZ4Pf/FTp1ZVGGmKR6syNDaucvUEqb6R4budcccHAZ1n&#10;33QrSZTcXZ7BP7boU9QN/WTeI/N9fjF27yvMj2fryAQIECBAgEDZAjHPr94mb4ruiRF3tOhetq3S&#10;Jwr0mQ6QeIrJNttdl+s/3Rg7d0XH9pNZxp5dP9JEmD5XZOxu5Ik/CFgvzMwXwBvvV0yYH8/WkQkQ&#10;IECAAIHiBepXzqdXRoBPt7IlgQSBzlfyj53bE8re3CTHunT+zCjxM829TEbm9xJt3ECY7+ZmLwIE&#10;CBAgQGBBAusj8xvfwsrwC+oTqkqAwFgCU14z/1VjVWLk4z5z5dHwHPkkDk+AAAECBAgQKF8grmlf&#10;f4ZX1p/lV1QNCBAgsCiBo7jmXKEPI/OFNpxiEyBAgAABAgQIECBAYH4CRubn16ZqRIAAAQIECBAg&#10;QIAAAQIEBhModZr9YAAORIAAAQIECBAgQIAAAQIEShMQ5ktrMeUlQIAAAQIECBAgQIAAgcULCPOL&#10;7wIACBAgQIAAAQIECBAgQKA0AWG+tBZTXgIECBAgQIAAAQIECBBYvIAwv/guAIAAAQIECBAgQIAA&#10;AQIEShMQ5ktrMeUlQIAAAQIECBAgQIAAgcULCPOL7wIACBAgQIAAAQIECBAgQKA0AWG+tBZTXgIE&#10;CBAgQIAAAQIECBBYvIAwv/guAIAAAQIECBAgQIAAAQIEShMQ5ktrMeUlQIAAAQIECBAgQIAAgcUL&#10;CPOL7wIACBAgQIAAAQIECBAgQKA0AWG+tBZTXgIECBAgQIAAAQIECBBYvIAwv/guAIAAAQIECBAg&#10;QIAAAQIEShMQ5ktrMeUlQIAAAQIECBAgQIAAgcULCPOL7wIACBAgQIAAAQIECBAgQKA0AWG+tBZT&#10;XgIECBAgQIAAAQIECBBYvIAwv/guAIAAAQIECBAgQIAAAQIEShMQ5ktrMeUlQIAAAQIECBAgQIAA&#10;gcULCPOL7wIACBAgQIAAAQIECBAgQKA0AWG+tBZTXgIECBAgQIAAAQIECBBYvIAwv/guAIAAAQIE&#10;CBAgQIAAAQIEShMQ5ktrMeUlQIAAAQIECBAgQIAAgcULCPOL7wIACBAgQIAAAQIECBAgQKA0AWG+&#10;tBZTXgIECBAgQIAAAQIECBBYvIAwv/guAIAAAQIECBAgQIAAAQIEShMQ5ktrMeUlQIAAAQIECBAg&#10;QIAAgcULCPOL7wIACBAgQIAAAQIECBAgQKA0gaOr154vrczn5b184w3lFl7JCRAgQIAAAQIECBAg&#10;QGBmApNF7LLDfIdWf+bKozfd9pYOO2a+y1zrFdhVLfO+t7F4c221udbLL5rfsqwE/KJl1RyJhZlr&#10;q821Xv7sJ3bs3Daba4eca70m6D+m2U+A7BQECBAgQIAAAQIECBAgQGBIAWF+SE3HIkCAAAECBAgQ&#10;IECAAAECEwgI8xMgOwUBAgQIECBAgAABAgQIEBhSYHHXzA+J51gECBAgQIAAAQIECBAgQOAQAosI&#10;89Wi99W6guuvHAK/7znnWq/gsq2BwuuTLQ7Zt3m27L+oVpvBL1rjlhmx+82gXvVaxK46+6rFahb9&#10;N0RvHOnP8tiH9Wd/bOHBj+9NyOCkExzQL9oEyMOeYsZNNizU7qPNP8zX37rFr9dfmVJ8qHPNtV6N&#10;d9uNalaRYyjGiY+zqFabxy9avYfM6Q9Io+fPvmpVki/9b0jVcLNvstn8AfFnf+J/Z/ufblvfi8Gj&#10;6BEFvbF/95j+CHNttbnWa/oesqxr5ov+E7yjc8R6zbJ2s6xUbMr1qs2msrOpyHqSn/5v9ARnrP5B&#10;nV/DFT0Ov6PpN9ZrHs031yab4Bc5h1PMoxPmIHmQMmi+g7A7aSWgB3brDMsK892M7JWDgHd4ObSC&#10;MhAoV8DfkHLbTskJHFzAH5CDN4ECECCwUWAR0+wbH/nMY/Je/eLJxkdZpf+Ts7Fq63NKS/yVXq/a&#10;jnYsq4LbWi3WovRPW3fMupxT1aouV/rfkFiRRi3m8TekUa/Z/AHZ1mSz+QNSr8g83oRUTbaxjUr/&#10;G1L9ZtXXWmpcp1nWv9H1P++N3th4k1xoveLfxkZvXH+l0No1/tTP5m/Itn/CSv8DMnE3W8TIfPj7&#10;G5/1TjMx9Bin21ivefwCNKo2j0pV/8Y0euNs+ufGVpvlr94Yv875HHNOv24z+3hiYyeZzR+QRu1i&#10;P5zBH5DZVGS9+22rWul/Q9brVXqNGn8JZ/kmZFurzeBvSBwRic983ioMUpKN9ZrNr9sgRCkHWUSY&#10;T4GYxzYz/gUIVYufxczsE5l5dLx512Lev1Yzm9ezI73P42/IonrjvP+wzLV2c+2i8/gDMtdep16z&#10;EZjrH5BRG0iYH5V30oPP+Beg/tHd/D6YnLSXOBmB7QL+hugdBAj0EZjr3xBvQvr0Cvv2FJjrINZ6&#10;veb6B6RnB9i7+/yvma+P5davfYo0RSfD6tcg1qLxWzGnqu0YbdvbxXPboNFqG/tnbmVOLM9cq7b+&#10;r8t6TROJctusUbWZ/Q3Z+Dew9PcKy+mN/jbm9udiY3nm+j5k2x/50v+AzPgtsaoV8RejUci5/gGZ&#10;uC0WEeYnNnU6AgQIECBAgAABAgQIECAwqoBp9qPyOjgBAgQIECBAgAABAgQIEBheQJgf3tQRCRAg&#10;QIAAAQIECBAgQIDAqALC/Ki8Dk6AAAECBAgQIECAAAECBIYXcM388KaOSIAAAQIE9gqsr+Vb9MKl&#10;G+sb61hfpXV9Jdq448Zt9hragAABAgQILFlAmF9y66s7AQIECBxYoB53D1yU63dFGeozhfUkX+X2&#10;Rq13ZP6DmygAAQIECBDIVsA0+2ybRsEIECBAgMBMBKoPCDZ+UhDv4z2TqqoGAQIECBCYSsDI/FTS&#10;zkOAAAECBNYENo7M12fg1+efN/be+KON89gbW67vuL7BxtHyHbcFXk/jOyYddPuR7kOAAAECBAjU&#10;BYzM6w8ECBAgQCAjgSrobovcoawbf1R/MfEg1ZD4+scHO0Qa17fv+LghI1ZFIUCAAAECsxMQ5mfX&#10;pCpEgAABAuULhHS9vkJe22rtPkj8ac+z9D9C20rZngABAgQIEIgCwryeQIAAAQIEshOIY+Y9Lybf&#10;cZDG0H3n+g9Szs5ntyMBAgQIEFiygDC/5NZXdwIECBDIWmCQce+eB0kZuu9/ipSzZN1UCkeAAAEC&#10;BCYXEOYnJ3dCAgQIECCwXaC6BL3VXeuqOB1333uQxgaxOOs3e9+RsfeeYkcj1/dtVU0dhwABAgQI&#10;EKgErGavMxAgQIAAgYIFsg3D3QrWba+C20/RCRAgQIBAVwEj813l7EeAAAECBAhsF+iwyr0kr0MR&#10;IECAAIF0ASPz6Va2JECAAAECBAgQIECAAAECWQgYmc+iGRSCAAECBAgQIECAAAECBAikCwjz6Va2&#10;JECAAAECBAgQIECAAAECWQgI81k0g0IQIECAAAECBAgQIECAAIF0AWE+3cqWBAgQIECAAAECBAgQ&#10;IEAgC4H/HyYCl+nKnozTAAAAAElFTkSuQmCCUEsDBBQABgAIAAAAIQB9OMGG3wAAAAkBAAAPAAAA&#10;ZHJzL2Rvd25yZXYueG1sTI/BTsMwEETvSPyDtUjcqB2iBghxqqoCThUSLRLito23SdTYjmI3Sf+e&#10;5QTHnTeanSlWs+3ESENovdOQLBQIcpU3ras1fO5f7x5BhIjOYOcdabhQgFV5fVVgbvzkPmjcxVpw&#10;iAs5amhi7HMpQ9WQxbDwPTlmRz9YjHwOtTQDThxuO3mvVCYtto4/NNjTpqHqtDtbDW8TTus0eRm3&#10;p+Pm8r1fvn9tE9L69mZeP4OINMc/M/zW5+pQcqeDPzsTRKchzXhKZD1bgmD+pBQLBwbpQwayLOT/&#10;BeU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Ta7z8mBAAA&#10;Sg4AAA4AAAAAAAAAAAAAAAAAOgIAAGRycy9lMm9Eb2MueG1sUEsBAi0ACgAAAAAAAAAhADT57edy&#10;XAAAclwAABQAAAAAAAAAAAAAAAAAjAYAAGRycy9tZWRpYS9pbWFnZTEucG5nUEsBAi0AFAAGAAgA&#10;AAAhAH04wYbfAAAACQEAAA8AAAAAAAAAAAAAAAAAMGMAAGRycy9kb3ducmV2LnhtbFBLAQItABQA&#10;BgAIAAAAIQCqJg6+vAAAACEBAAAZAAAAAAAAAAAAAAAAADxkAABkcnMvX3JlbHMvZTJvRG9jLnht&#10;bC5yZWxzUEsFBgAAAAAGAAYAfAEAAC9lAAAAAA==&#10;">
                <v:shape id="Picture 128" o:spid="_x0000_s1108" type="#_x0000_t75" style="position:absolute;width:54864;height:20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1lrxwAAANwAAAAPAAAAZHJzL2Rvd25yZXYueG1sRI9Bb8Iw&#10;DIXvk/gPkZF2Gykc1qkjIIRA4jBpG3Dh5jVe2tE4VRPabr9+PkzazdZ7fu/zcj36RvXUxTqwgfks&#10;A0VcBluzM3A+7R+eQMWEbLEJTAa+KcJ6NblbYmHDwO/UH5NTEsKxQANVSm2hdSwr8hhnoSUW7TN0&#10;HpOsndO2w0HCfaMXWfaoPdYsDRW2tK2ovB5v3sDutc/d18dPPuhh7g5vt+wlv+yMuZ+Om2dQicb0&#10;b/67PljBXwitPCMT6NUvAAAA//8DAFBLAQItABQABgAIAAAAIQDb4fbL7gAAAIUBAAATAAAAAAAA&#10;AAAAAAAAAAAAAABbQ29udGVudF9UeXBlc10ueG1sUEsBAi0AFAAGAAgAAAAhAFr0LFu/AAAAFQEA&#10;AAsAAAAAAAAAAAAAAAAAHwEAAF9yZWxzLy5yZWxzUEsBAi0AFAAGAAgAAAAhAKPDWWvHAAAA3AAA&#10;AA8AAAAAAAAAAAAAAAAABwIAAGRycy9kb3ducmV2LnhtbFBLBQYAAAAAAwADALcAAAD7AgAAAAA=&#10;">
                  <v:imagedata r:id="rId36" o:title=""/>
                </v:shape>
                <v:group id="Group 129" o:spid="_x0000_s1109" style="position:absolute;left:4044;top:1864;width:14074;height:4803" coordorigin="4044,1864" coordsize="24534,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TextBox 10" o:spid="_x0000_s1110" type="#_x0000_t202" style="position:absolute;left:6621;top:1864;width:2045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Vd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fHlGJtCrGwAAAP//AwBQSwECLQAUAAYACAAAACEA2+H2y+4AAACFAQAAEwAAAAAAAAAA&#10;AAAAAAAAAAAAW0NvbnRlbnRfVHlwZXNdLnhtbFBLAQItABQABgAIAAAAIQBa9CxbvwAAABUBAAAL&#10;AAAAAAAAAAAAAAAAAB8BAABfcmVscy8ucmVsc1BLAQItABQABgAIAAAAIQAiPNVdxQAAANwAAAAP&#10;AAAAAAAAAAAAAAAAAAcCAABkcnMvZG93bnJldi54bWxQSwUGAAAAAAMAAwC3AAAA+QIAAAAA&#10;" filled="f" stroked="f">
                    <v:textbox>
                      <w:txbxContent>
                        <w:p w14:paraId="557B6FAA" w14:textId="77777777" w:rsidR="00AC7CD7" w:rsidRDefault="00AC7CD7" w:rsidP="001A47C2">
                          <w:pPr>
                            <w:pStyle w:val="NormalWeb"/>
                            <w:spacing w:before="0" w:beforeAutospacing="0" w:after="0" w:afterAutospacing="0"/>
                          </w:pPr>
                          <w:r>
                            <w:rPr>
                              <w:rFonts w:ascii="Arial" w:eastAsia="Malgun Gothic" w:hAnsi="Arial"/>
                              <w:color w:val="0000FF"/>
                              <w:kern w:val="24"/>
                              <w:sz w:val="20"/>
                              <w:szCs w:val="20"/>
                            </w:rPr>
                            <w:t>Resistance</w:t>
                          </w:r>
                        </w:p>
                      </w:txbxContent>
                    </v:textbox>
                  </v:shape>
                  <v:line id="Straight Connector 131" o:spid="_x0000_s1111" style="position:absolute;visibility:visible;mso-wrap-style:square" from="4044,3355" to="7232,3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Q1wwAAANwAAAAPAAAAZHJzL2Rvd25yZXYueG1sRE/basJA&#10;EH0v9B+WKfSl6MZ6QVI3UgSpBQsm2vdpdnIh2dmQ3Wr8+64g9G0O5zqr9WBacabe1ZYVTMYRCOLc&#10;6ppLBafjdrQE4TyyxtYyKbiSg3Xy+LDCWNsLp3TOfClCCLsYFVTed7GULq/IoBvbjjhwhe0N+gD7&#10;UuoeLyHctPI1ihbSYM2hocKONhXlTfZrFLjZXDZp8bk/NNHP18uQTvl7/qHU89Pw/gbC0+D/xXf3&#10;Tof50wncngkXyOQPAAD//wMAUEsBAi0AFAAGAAgAAAAhANvh9svuAAAAhQEAABMAAAAAAAAAAAAA&#10;AAAAAAAAAFtDb250ZW50X1R5cGVzXS54bWxQSwECLQAUAAYACAAAACEAWvQsW78AAAAVAQAACwAA&#10;AAAAAAAAAAAAAAAfAQAAX3JlbHMvLnJlbHNQSwECLQAUAAYACAAAACEA6qAENcMAAADcAAAADwAA&#10;AAAAAAAAAAAAAAAHAgAAZHJzL2Rvd25yZXYueG1sUEsFBgAAAAADAAMAtwAAAPcCAAAAAA==&#10;" strokecolor="blue" strokeweight="2.5pt">
                    <v:stroke joinstyle="miter"/>
                  </v:line>
                  <v:shape id="TextBox 12" o:spid="_x0000_s1112" type="#_x0000_t202" style="position:absolute;left:6621;top:4179;width:21957;height:3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6xwgAAANwAAAAPAAAAZHJzL2Rvd25yZXYueG1sRE9Na8JA&#10;EL0X+h+WKXjT3aotbZqNFEXwZDGtQm9DdkxCs7Mhu5r4711B6G0e73PSxWAbcabO1441PE8UCOLC&#10;mZpLDT/f6/EbCB+QDTaOScOFPCyyx4cUE+N63tE5D6WIIewT1FCF0CZS+qIii37iWuLIHV1nMUTY&#10;ldJ02Mdw28ipUq/SYs2xocKWlhUVf/nJathvj7+HufoqV/al7d2gJNt3qfXoafj8ABFoCP/iu3tj&#10;4vzZFG7PxAtkdgUAAP//AwBQSwECLQAUAAYACAAAACEA2+H2y+4AAACFAQAAEwAAAAAAAAAAAAAA&#10;AAAAAAAAW0NvbnRlbnRfVHlwZXNdLnhtbFBLAQItABQABgAIAAAAIQBa9CxbvwAAABUBAAALAAAA&#10;AAAAAAAAAAAAAB8BAABfcmVscy8ucmVsc1BLAQItABQABgAIAAAAIQC9ou6xwgAAANwAAAAPAAAA&#10;AAAAAAAAAAAAAAcCAABkcnMvZG93bnJldi54bWxQSwUGAAAAAAMAAwC3AAAA9gIAAAAA&#10;" filled="f" stroked="f">
                    <v:textbox>
                      <w:txbxContent>
                        <w:p w14:paraId="7B77BC53" w14:textId="77777777" w:rsidR="00AC7CD7" w:rsidRDefault="00AC7CD7" w:rsidP="001A47C2">
                          <w:pPr>
                            <w:pStyle w:val="NormalWeb"/>
                            <w:spacing w:before="0" w:beforeAutospacing="0" w:after="0" w:afterAutospacing="0"/>
                          </w:pPr>
                          <w:r>
                            <w:rPr>
                              <w:rFonts w:ascii="Arial" w:eastAsia="Malgun Gothic" w:hAnsi="Arial"/>
                              <w:color w:val="FF0000"/>
                              <w:kern w:val="24"/>
                              <w:sz w:val="20"/>
                              <w:szCs w:val="20"/>
                            </w:rPr>
                            <w:t>Susceptibility</w:t>
                          </w:r>
                        </w:p>
                      </w:txbxContent>
                    </v:textbox>
                  </v:shape>
                  <v:line id="Straight Connector 133" o:spid="_x0000_s1113" style="position:absolute;visibility:visible;mso-wrap-style:square" from="4044,5671" to="7232,5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kQRwQAAANwAAAAPAAAAZHJzL2Rvd25yZXYueG1sRE/dasIw&#10;FL4XfIdwBO80dYUhnWkZwzIZeLG6Bzg0Z2lZc1KSqNWnX4TB7s7H93t21WQHcSEfescKNusMBHHr&#10;dM9GwdepXm1BhIiscXBMCm4UoCrnsx0W2l35ky5NNCKFcChQQRfjWEgZ2o4shrUbiRP37bzFmKA3&#10;Unu8pnA7yKcse5YWe04NHY701lH705ytgqOzp63Zn3Wsh4/m7ut39iZXarmYXl9ARJriv/jPfdBp&#10;fp7D45l0gSx/AQAA//8DAFBLAQItABQABgAIAAAAIQDb4fbL7gAAAIUBAAATAAAAAAAAAAAAAAAA&#10;AAAAAABbQ29udGVudF9UeXBlc10ueG1sUEsBAi0AFAAGAAgAAAAhAFr0LFu/AAAAFQEAAAsAAAAA&#10;AAAAAAAAAAAAHwEAAF9yZWxzLy5yZWxzUEsBAi0AFAAGAAgAAAAhABCiRBHBAAAA3AAAAA8AAAAA&#10;AAAAAAAAAAAABwIAAGRycy9kb3ducmV2LnhtbFBLBQYAAAAAAwADALcAAAD1AgAAAAA=&#10;" strokecolor="red" strokeweight="2.5pt">
                    <v:stroke joinstyle="miter"/>
                  </v:line>
                </v:group>
                <w10:wrap type="tight"/>
              </v:group>
            </w:pict>
          </mc:Fallback>
        </mc:AlternateContent>
      </w:r>
      <w:r w:rsidR="00577785" w:rsidRPr="002029C1">
        <w:rPr>
          <w:rFonts w:ascii="Arial" w:hAnsi="Arial" w:cs="Arial"/>
          <w:b/>
          <w:color w:val="000000" w:themeColor="text1"/>
        </w:rPr>
        <w:t>UFXf1HRM001</w:t>
      </w:r>
      <w:r w:rsidR="00733615" w:rsidRPr="002029C1">
        <w:rPr>
          <w:rFonts w:ascii="Arial" w:hAnsi="Arial" w:cs="Arial"/>
          <w:b/>
          <w:color w:val="000000" w:themeColor="text1"/>
        </w:rPr>
        <w:t xml:space="preserve"> Figure 1.</w:t>
      </w:r>
      <w:r w:rsidR="00E008B5" w:rsidRPr="002029C1">
        <w:rPr>
          <w:rFonts w:ascii="Arial" w:hAnsi="Arial" w:cs="Arial"/>
          <w:color w:val="000000" w:themeColor="text1"/>
        </w:rPr>
        <w:t xml:space="preserve"> </w:t>
      </w:r>
      <w:r w:rsidR="00C51913" w:rsidRPr="002029C1">
        <w:rPr>
          <w:rFonts w:ascii="Arial" w:hAnsi="Arial" w:cs="Arial"/>
          <w:color w:val="000000" w:themeColor="text1"/>
        </w:rPr>
        <w:t xml:space="preserve">Melting curve patterns </w:t>
      </w:r>
      <w:r w:rsidR="00E008B5" w:rsidRPr="002029C1">
        <w:rPr>
          <w:rFonts w:ascii="Arial" w:hAnsi="Arial" w:cs="Arial"/>
          <w:color w:val="000000" w:themeColor="text1"/>
        </w:rPr>
        <w:t xml:space="preserve">derived by HRM analysis using </w:t>
      </w:r>
      <w:r w:rsidR="00577785" w:rsidRPr="002029C1">
        <w:rPr>
          <w:rFonts w:ascii="Arial" w:hAnsi="Arial" w:cs="Arial"/>
          <w:color w:val="000000" w:themeColor="text1"/>
          <w:szCs w:val="24"/>
        </w:rPr>
        <w:t>UFXf1HRM001</w:t>
      </w:r>
      <w:r w:rsidR="00E008B5" w:rsidRPr="002029C1">
        <w:rPr>
          <w:rFonts w:ascii="Arial" w:hAnsi="Arial" w:cs="Arial"/>
          <w:color w:val="000000" w:themeColor="text1"/>
          <w:szCs w:val="24"/>
        </w:rPr>
        <w:t>.</w:t>
      </w:r>
      <w:r w:rsidR="00E008B5" w:rsidRPr="002029C1">
        <w:rPr>
          <w:rFonts w:ascii="Arial" w:hAnsi="Arial" w:cs="Arial"/>
          <w:color w:val="000000" w:themeColor="text1"/>
        </w:rPr>
        <w:t xml:space="preserve"> In melting curves analysis, </w:t>
      </w:r>
      <w:r w:rsidR="00E1538F" w:rsidRPr="002029C1">
        <w:rPr>
          <w:rFonts w:ascii="Arial" w:hAnsi="Arial" w:cs="Arial"/>
          <w:color w:val="000000" w:themeColor="text1"/>
        </w:rPr>
        <w:t>a</w:t>
      </w:r>
      <w:r w:rsidRPr="002029C1">
        <w:rPr>
          <w:rFonts w:ascii="Arial" w:hAnsi="Arial" w:cs="Arial"/>
          <w:color w:val="000000" w:themeColor="text1"/>
        </w:rPr>
        <w:t xml:space="preserve">ngular leaf spot resistance </w:t>
      </w:r>
      <w:r w:rsidR="00E008B5" w:rsidRPr="002029C1">
        <w:rPr>
          <w:rFonts w:ascii="Arial" w:hAnsi="Arial" w:cs="Arial"/>
          <w:color w:val="000000" w:themeColor="text1"/>
        </w:rPr>
        <w:t xml:space="preserve">and </w:t>
      </w:r>
      <w:r w:rsidR="007F50BA" w:rsidRPr="002029C1">
        <w:rPr>
          <w:rFonts w:ascii="Arial" w:hAnsi="Arial" w:cs="Arial"/>
          <w:color w:val="000000" w:themeColor="text1"/>
        </w:rPr>
        <w:t xml:space="preserve">susceptible </w:t>
      </w:r>
      <w:r w:rsidR="00E008B5" w:rsidRPr="002029C1">
        <w:rPr>
          <w:rFonts w:ascii="Arial" w:hAnsi="Arial" w:cs="Arial"/>
          <w:color w:val="000000" w:themeColor="text1"/>
        </w:rPr>
        <w:t xml:space="preserve">accessions </w:t>
      </w:r>
      <w:r w:rsidR="007F50BA" w:rsidRPr="002029C1">
        <w:rPr>
          <w:rFonts w:ascii="Arial" w:hAnsi="Arial" w:cs="Arial"/>
          <w:color w:val="000000" w:themeColor="text1"/>
        </w:rPr>
        <w:t xml:space="preserve">are </w:t>
      </w:r>
      <w:r w:rsidR="00E008B5" w:rsidRPr="002029C1">
        <w:rPr>
          <w:rFonts w:ascii="Arial" w:hAnsi="Arial" w:cs="Arial"/>
          <w:color w:val="000000" w:themeColor="text1"/>
        </w:rPr>
        <w:t xml:space="preserve">shown </w:t>
      </w:r>
      <w:r w:rsidR="007F50BA" w:rsidRPr="002029C1">
        <w:rPr>
          <w:rFonts w:ascii="Arial" w:hAnsi="Arial" w:cs="Arial"/>
          <w:color w:val="000000" w:themeColor="text1"/>
        </w:rPr>
        <w:t xml:space="preserve">in the </w:t>
      </w:r>
      <w:r w:rsidR="00E008B5" w:rsidRPr="002029C1">
        <w:rPr>
          <w:rFonts w:ascii="Arial" w:hAnsi="Arial" w:cs="Arial"/>
          <w:color w:val="000000" w:themeColor="text1"/>
        </w:rPr>
        <w:t>blue and red curve pattern</w:t>
      </w:r>
      <w:r w:rsidR="007F50BA" w:rsidRPr="002029C1">
        <w:rPr>
          <w:rFonts w:ascii="Arial" w:hAnsi="Arial" w:cs="Arial"/>
          <w:color w:val="000000" w:themeColor="text1"/>
        </w:rPr>
        <w:t>s</w:t>
      </w:r>
      <w:r w:rsidR="00E008B5" w:rsidRPr="002029C1">
        <w:rPr>
          <w:rFonts w:ascii="Arial" w:hAnsi="Arial" w:cs="Arial"/>
          <w:color w:val="000000" w:themeColor="text1"/>
        </w:rPr>
        <w:t>, respectively.</w:t>
      </w:r>
    </w:p>
    <w:p w14:paraId="772F38C9" w14:textId="76705A0C" w:rsidR="00E008B5" w:rsidRPr="002029C1" w:rsidRDefault="00E008B5" w:rsidP="00E008B5">
      <w:pPr>
        <w:rPr>
          <w:rFonts w:ascii="Arial" w:hAnsi="Arial" w:cs="Arial"/>
          <w:b/>
          <w:color w:val="000000" w:themeColor="text1"/>
          <w:sz w:val="28"/>
        </w:rPr>
      </w:pPr>
    </w:p>
    <w:p w14:paraId="69A2672F" w14:textId="77777777" w:rsidR="00E008B5" w:rsidRPr="002029C1" w:rsidRDefault="00E008B5" w:rsidP="00E008B5">
      <w:pPr>
        <w:rPr>
          <w:rFonts w:ascii="Arial" w:hAnsi="Arial" w:cs="Arial"/>
          <w:b/>
          <w:color w:val="000000" w:themeColor="text1"/>
          <w:sz w:val="28"/>
        </w:rPr>
      </w:pPr>
      <w:r w:rsidRPr="002029C1">
        <w:rPr>
          <w:rFonts w:ascii="Arial" w:hAnsi="Arial" w:cs="Arial"/>
          <w:b/>
          <w:color w:val="000000" w:themeColor="text1"/>
          <w:sz w:val="28"/>
        </w:rPr>
        <w:t>Additional Notes</w:t>
      </w:r>
    </w:p>
    <w:p w14:paraId="5BBDAC60" w14:textId="2F99B707" w:rsidR="00D202BC" w:rsidRPr="002029C1" w:rsidRDefault="001836AD" w:rsidP="00D202BC">
      <w:pPr>
        <w:spacing w:line="276" w:lineRule="auto"/>
        <w:jc w:val="both"/>
        <w:rPr>
          <w:rFonts w:ascii="Arial" w:hAnsi="Arial" w:cs="Arial"/>
          <w:szCs w:val="24"/>
        </w:rPr>
      </w:pPr>
      <w:r w:rsidRPr="002029C1">
        <w:rPr>
          <w:rFonts w:ascii="Arial" w:hAnsi="Arial" w:cs="Arial"/>
          <w:color w:val="000000" w:themeColor="text1"/>
          <w:szCs w:val="24"/>
        </w:rPr>
        <w:t xml:space="preserve">This marker can detect accessions containing </w:t>
      </w:r>
      <w:r w:rsidR="007F50BA" w:rsidRPr="002029C1">
        <w:rPr>
          <w:rFonts w:ascii="Arial" w:hAnsi="Arial" w:cs="Arial"/>
          <w:color w:val="000000" w:themeColor="text1"/>
          <w:szCs w:val="24"/>
        </w:rPr>
        <w:t xml:space="preserve">the </w:t>
      </w:r>
      <w:r w:rsidRPr="002029C1">
        <w:rPr>
          <w:rFonts w:ascii="Arial" w:hAnsi="Arial" w:cs="Arial"/>
          <w:i/>
          <w:color w:val="000000" w:themeColor="text1"/>
          <w:szCs w:val="24"/>
        </w:rPr>
        <w:t>FaRXf1</w:t>
      </w:r>
      <w:r w:rsidRPr="002029C1">
        <w:rPr>
          <w:rFonts w:ascii="Arial" w:hAnsi="Arial" w:cs="Arial"/>
          <w:color w:val="000000" w:themeColor="text1"/>
          <w:szCs w:val="24"/>
        </w:rPr>
        <w:t xml:space="preserve"> resistan</w:t>
      </w:r>
      <w:r w:rsidR="007F50BA" w:rsidRPr="002029C1">
        <w:rPr>
          <w:rFonts w:ascii="Arial" w:hAnsi="Arial" w:cs="Arial"/>
          <w:color w:val="000000" w:themeColor="text1"/>
          <w:szCs w:val="24"/>
        </w:rPr>
        <w:t>ce</w:t>
      </w:r>
      <w:r w:rsidRPr="002029C1">
        <w:rPr>
          <w:rFonts w:ascii="Arial" w:hAnsi="Arial" w:cs="Arial"/>
          <w:color w:val="000000" w:themeColor="text1"/>
          <w:szCs w:val="24"/>
        </w:rPr>
        <w:t xml:space="preserve"> locus (Roach et al., 2016</w:t>
      </w:r>
      <w:r w:rsidR="003B5BB1" w:rsidRPr="002029C1">
        <w:rPr>
          <w:rFonts w:ascii="Arial" w:hAnsi="Arial" w:cs="Arial"/>
          <w:color w:val="000000" w:themeColor="text1"/>
          <w:szCs w:val="24"/>
        </w:rPr>
        <w:t>; Oh et al., 20</w:t>
      </w:r>
      <w:r w:rsidR="00206259" w:rsidRPr="002029C1">
        <w:rPr>
          <w:rFonts w:ascii="Arial" w:hAnsi="Arial" w:cs="Arial"/>
          <w:color w:val="000000" w:themeColor="text1"/>
          <w:szCs w:val="24"/>
        </w:rPr>
        <w:t>20</w:t>
      </w:r>
      <w:r w:rsidRPr="002029C1">
        <w:rPr>
          <w:rFonts w:ascii="Arial" w:hAnsi="Arial" w:cs="Arial"/>
          <w:color w:val="000000" w:themeColor="text1"/>
          <w:szCs w:val="24"/>
        </w:rPr>
        <w:t>).</w:t>
      </w:r>
      <w:r w:rsidR="00D202BC" w:rsidRPr="002029C1">
        <w:rPr>
          <w:rFonts w:ascii="Arial" w:hAnsi="Arial" w:cs="Arial"/>
          <w:color w:val="000000" w:themeColor="text1"/>
          <w:szCs w:val="24"/>
        </w:rPr>
        <w:t xml:space="preserve"> </w:t>
      </w:r>
      <w:r w:rsidR="00D202BC" w:rsidRPr="002029C1">
        <w:rPr>
          <w:rFonts w:ascii="Arial" w:hAnsi="Arial" w:cs="Arial"/>
          <w:color w:val="000000" w:themeColor="text1"/>
        </w:rPr>
        <w:t xml:space="preserve">Control samples should always be used with HRM analysis to identify the melt clusters. </w:t>
      </w:r>
      <w:r w:rsidR="00D202BC" w:rsidRPr="002029C1">
        <w:rPr>
          <w:rFonts w:ascii="Arial" w:hAnsi="Arial" w:cs="Arial"/>
          <w:szCs w:val="24"/>
        </w:rPr>
        <w:t>This marker works well with crude DNA prepared by NaOH based rapid extraction.</w:t>
      </w:r>
    </w:p>
    <w:p w14:paraId="120F5E3E" w14:textId="2C011297" w:rsidR="003B2E1D" w:rsidRPr="002029C1" w:rsidRDefault="003B2E1D" w:rsidP="003B2E1D">
      <w:pPr>
        <w:spacing w:after="0" w:line="240" w:lineRule="auto"/>
        <w:rPr>
          <w:rFonts w:ascii="Arial" w:hAnsi="Arial" w:cs="Arial"/>
          <w:color w:val="000000" w:themeColor="text1"/>
          <w:szCs w:val="24"/>
        </w:rPr>
      </w:pPr>
    </w:p>
    <w:p w14:paraId="4CAED795" w14:textId="77777777" w:rsidR="003B2E1D" w:rsidRPr="002029C1" w:rsidRDefault="003B2E1D" w:rsidP="003B2E1D">
      <w:pPr>
        <w:spacing w:after="0" w:line="240" w:lineRule="auto"/>
        <w:rPr>
          <w:rFonts w:ascii="Arial" w:hAnsi="Arial" w:cs="Arial"/>
          <w:color w:val="000000" w:themeColor="text1"/>
          <w:szCs w:val="24"/>
        </w:rPr>
      </w:pPr>
    </w:p>
    <w:p w14:paraId="2A72BFA7" w14:textId="77777777" w:rsidR="003B2E1D" w:rsidRPr="002029C1" w:rsidRDefault="003B2E1D">
      <w:pPr>
        <w:rPr>
          <w:rFonts w:ascii="Arial" w:hAnsi="Arial" w:cs="Arial"/>
          <w:color w:val="000000" w:themeColor="text1"/>
          <w:szCs w:val="24"/>
        </w:rPr>
      </w:pPr>
      <w:r w:rsidRPr="002029C1">
        <w:rPr>
          <w:rFonts w:ascii="Arial" w:hAnsi="Arial" w:cs="Arial"/>
          <w:color w:val="000000" w:themeColor="text1"/>
          <w:szCs w:val="24"/>
        </w:rPr>
        <w:br w:type="page"/>
      </w:r>
    </w:p>
    <w:p w14:paraId="0B1C9A5F" w14:textId="4F244CAE" w:rsidR="003B2E1D" w:rsidRPr="002029C1" w:rsidRDefault="003B2E1D" w:rsidP="003B2E1D">
      <w:pPr>
        <w:pStyle w:val="Heading3"/>
        <w:rPr>
          <w:rStyle w:val="BookTitle"/>
          <w:rFonts w:ascii="Arial" w:hAnsi="Arial" w:cs="Arial"/>
          <w:bCs w:val="0"/>
          <w:i w:val="0"/>
          <w:iCs w:val="0"/>
          <w:color w:val="auto"/>
          <w:spacing w:val="0"/>
          <w:sz w:val="36"/>
        </w:rPr>
      </w:pPr>
      <w:bookmarkStart w:id="25" w:name="_Toc64375877"/>
      <w:r w:rsidRPr="002029C1">
        <w:rPr>
          <w:rStyle w:val="BookTitle"/>
          <w:rFonts w:ascii="Arial" w:hAnsi="Arial" w:cs="Arial"/>
          <w:bCs w:val="0"/>
          <w:iCs w:val="0"/>
          <w:color w:val="auto"/>
          <w:spacing w:val="0"/>
          <w:sz w:val="36"/>
        </w:rPr>
        <w:lastRenderedPageBreak/>
        <w:t xml:space="preserve">FaRXf1 </w:t>
      </w:r>
      <w:r w:rsidRPr="002029C1">
        <w:rPr>
          <w:rStyle w:val="BookTitle"/>
          <w:rFonts w:ascii="Arial" w:hAnsi="Arial" w:cs="Arial"/>
          <w:bCs w:val="0"/>
          <w:i w:val="0"/>
          <w:iCs w:val="0"/>
          <w:spacing w:val="0"/>
          <w:sz w:val="36"/>
          <w:szCs w:val="36"/>
        </w:rPr>
        <w:t>(</w:t>
      </w:r>
      <w:r w:rsidRPr="002029C1">
        <w:rPr>
          <w:rFonts w:ascii="Arial" w:hAnsi="Arial" w:cs="Arial"/>
          <w:b/>
          <w:color w:val="000000" w:themeColor="text1"/>
          <w:sz w:val="36"/>
          <w:szCs w:val="36"/>
        </w:rPr>
        <w:t>UFXf1HRM02)</w:t>
      </w:r>
      <w:r w:rsidR="00206259" w:rsidRPr="002029C1">
        <w:rPr>
          <w:rFonts w:ascii="Arial" w:hAnsi="Arial" w:cs="Arial"/>
          <w:b/>
          <w:color w:val="000000" w:themeColor="text1"/>
          <w:sz w:val="36"/>
          <w:szCs w:val="36"/>
        </w:rPr>
        <w:t xml:space="preserve"> – New codominant marker</w:t>
      </w:r>
      <w:bookmarkEnd w:id="25"/>
    </w:p>
    <w:p w14:paraId="22B350CE" w14:textId="260A96FA" w:rsidR="003B2E1D" w:rsidRPr="002029C1" w:rsidRDefault="003B2E1D" w:rsidP="003B2E1D">
      <w:pPr>
        <w:rPr>
          <w:rFonts w:ascii="Arial" w:hAnsi="Arial" w:cs="Arial"/>
        </w:rPr>
      </w:pPr>
    </w:p>
    <w:p w14:paraId="542FBABD" w14:textId="77777777" w:rsidR="003B2E1D" w:rsidRPr="002029C1" w:rsidRDefault="003B2E1D" w:rsidP="003B2E1D">
      <w:pPr>
        <w:rPr>
          <w:rFonts w:ascii="Arial" w:hAnsi="Arial" w:cs="Arial"/>
          <w:b/>
          <w:sz w:val="28"/>
        </w:rPr>
      </w:pPr>
      <w:r w:rsidRPr="002029C1">
        <w:rPr>
          <w:rFonts w:ascii="Arial" w:hAnsi="Arial" w:cs="Arial"/>
          <w:b/>
          <w:sz w:val="28"/>
        </w:rPr>
        <w:t>Background</w:t>
      </w:r>
    </w:p>
    <w:p w14:paraId="461BBE93" w14:textId="77777777" w:rsidR="003B2E1D" w:rsidRPr="002029C1" w:rsidRDefault="003B2E1D" w:rsidP="003B2E1D">
      <w:pPr>
        <w:pStyle w:val="ListParagraph"/>
        <w:numPr>
          <w:ilvl w:val="0"/>
          <w:numId w:val="10"/>
        </w:numPr>
        <w:jc w:val="both"/>
        <w:rPr>
          <w:rFonts w:ascii="Arial" w:hAnsi="Arial" w:cs="Arial"/>
        </w:rPr>
      </w:pPr>
      <w:r w:rsidRPr="002029C1">
        <w:rPr>
          <w:rFonts w:ascii="Arial" w:hAnsi="Arial" w:cs="Arial"/>
        </w:rPr>
        <w:t>A test for angular leaf spot (</w:t>
      </w:r>
      <w:r w:rsidRPr="002029C1">
        <w:rPr>
          <w:rFonts w:ascii="Arial" w:hAnsi="Arial" w:cs="Arial"/>
          <w:i/>
        </w:rPr>
        <w:t xml:space="preserve">Xanthomonas </w:t>
      </w:r>
      <w:proofErr w:type="spellStart"/>
      <w:r w:rsidRPr="002029C1">
        <w:rPr>
          <w:rFonts w:ascii="Arial" w:hAnsi="Arial" w:cs="Arial"/>
          <w:i/>
        </w:rPr>
        <w:t>fragariae</w:t>
      </w:r>
      <w:proofErr w:type="spellEnd"/>
      <w:r w:rsidRPr="002029C1">
        <w:rPr>
          <w:rFonts w:ascii="Arial" w:hAnsi="Arial" w:cs="Arial"/>
        </w:rPr>
        <w:t>)</w:t>
      </w:r>
      <w:r w:rsidRPr="002029C1">
        <w:rPr>
          <w:rFonts w:ascii="Arial" w:hAnsi="Arial" w:cs="Arial"/>
          <w:i/>
        </w:rPr>
        <w:t xml:space="preserve"> </w:t>
      </w:r>
      <w:r w:rsidRPr="002029C1">
        <w:rPr>
          <w:rFonts w:ascii="Arial" w:hAnsi="Arial" w:cs="Arial"/>
        </w:rPr>
        <w:t>resistance.</w:t>
      </w:r>
    </w:p>
    <w:p w14:paraId="316AE60B" w14:textId="4666AC30" w:rsidR="003B2E1D" w:rsidRPr="002029C1" w:rsidRDefault="003B2E1D" w:rsidP="003B2E1D">
      <w:pPr>
        <w:pStyle w:val="ListParagraph"/>
        <w:numPr>
          <w:ilvl w:val="0"/>
          <w:numId w:val="10"/>
        </w:numPr>
        <w:jc w:val="both"/>
        <w:rPr>
          <w:rFonts w:ascii="Arial" w:hAnsi="Arial" w:cs="Arial"/>
        </w:rPr>
      </w:pPr>
      <w:r w:rsidRPr="002029C1">
        <w:rPr>
          <w:rFonts w:ascii="Arial" w:hAnsi="Arial" w:cs="Arial"/>
        </w:rPr>
        <w:t xml:space="preserve">Target only one </w:t>
      </w:r>
      <w:r w:rsidR="007F50BA" w:rsidRPr="002029C1">
        <w:rPr>
          <w:rFonts w:ascii="Arial" w:hAnsi="Arial" w:cs="Arial"/>
        </w:rPr>
        <w:t xml:space="preserve">haplotype </w:t>
      </w:r>
      <w:r w:rsidRPr="002029C1">
        <w:rPr>
          <w:rFonts w:ascii="Arial" w:hAnsi="Arial" w:cs="Arial"/>
        </w:rPr>
        <w:t xml:space="preserve">(the </w:t>
      </w:r>
      <w:r w:rsidRPr="002029C1">
        <w:rPr>
          <w:rFonts w:ascii="Arial" w:hAnsi="Arial" w:cs="Arial"/>
          <w:i/>
        </w:rPr>
        <w:t xml:space="preserve">FaRXf1 </w:t>
      </w:r>
      <w:r w:rsidRPr="002029C1">
        <w:rPr>
          <w:rFonts w:ascii="Arial" w:hAnsi="Arial" w:cs="Arial"/>
        </w:rPr>
        <w:t>haplotype on chromosome 6-2) associated with resistance.</w:t>
      </w:r>
    </w:p>
    <w:p w14:paraId="6D080943" w14:textId="77777777" w:rsidR="003B2E1D" w:rsidRPr="002029C1" w:rsidRDefault="003B2E1D" w:rsidP="003B2E1D">
      <w:pPr>
        <w:pStyle w:val="ListParagraph"/>
        <w:numPr>
          <w:ilvl w:val="0"/>
          <w:numId w:val="10"/>
        </w:numPr>
        <w:jc w:val="both"/>
        <w:rPr>
          <w:rFonts w:ascii="Arial" w:hAnsi="Arial" w:cs="Arial"/>
        </w:rPr>
      </w:pPr>
      <w:r w:rsidRPr="002029C1">
        <w:rPr>
          <w:rFonts w:ascii="Arial" w:hAnsi="Arial" w:cs="Arial"/>
        </w:rPr>
        <w:t>The marker has been shown to be predictive in germplasm originating from the University of Florida breeding program.</w:t>
      </w:r>
    </w:p>
    <w:p w14:paraId="6858444D" w14:textId="77777777" w:rsidR="003B2E1D" w:rsidRPr="002029C1" w:rsidRDefault="003B2E1D" w:rsidP="003B2E1D">
      <w:pPr>
        <w:spacing w:after="0" w:line="240" w:lineRule="auto"/>
        <w:rPr>
          <w:rFonts w:ascii="Arial" w:hAnsi="Arial" w:cs="Arial"/>
          <w:szCs w:val="24"/>
        </w:rPr>
      </w:pPr>
    </w:p>
    <w:p w14:paraId="1D412CA5" w14:textId="77777777" w:rsidR="003B2E1D" w:rsidRPr="002029C1" w:rsidRDefault="003B2E1D" w:rsidP="003B2E1D">
      <w:pPr>
        <w:rPr>
          <w:rFonts w:ascii="Arial" w:hAnsi="Arial" w:cs="Arial"/>
          <w:b/>
          <w:sz w:val="28"/>
        </w:rPr>
      </w:pPr>
      <w:r w:rsidRPr="002029C1">
        <w:rPr>
          <w:rFonts w:ascii="Arial" w:hAnsi="Arial" w:cs="Arial"/>
          <w:b/>
          <w:sz w:val="28"/>
        </w:rPr>
        <w:t>Technical Details</w:t>
      </w:r>
    </w:p>
    <w:p w14:paraId="685A7448" w14:textId="77777777" w:rsidR="003B2E1D" w:rsidRPr="002029C1" w:rsidRDefault="003B2E1D" w:rsidP="003B2E1D">
      <w:pPr>
        <w:spacing w:after="0" w:line="240" w:lineRule="auto"/>
        <w:rPr>
          <w:rFonts w:ascii="Arial" w:hAnsi="Arial" w:cs="Arial"/>
          <w:b/>
          <w:i/>
          <w:szCs w:val="24"/>
        </w:rPr>
      </w:pPr>
      <w:r w:rsidRPr="002029C1">
        <w:rPr>
          <w:rFonts w:ascii="Arial" w:hAnsi="Arial" w:cs="Arial"/>
          <w:b/>
          <w:i/>
          <w:szCs w:val="24"/>
        </w:rPr>
        <w:t>Primer Sequences</w:t>
      </w:r>
    </w:p>
    <w:p w14:paraId="712BCCCA" w14:textId="77777777" w:rsidR="003B2E1D" w:rsidRPr="002029C1" w:rsidRDefault="003B2E1D" w:rsidP="003B2E1D">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7290"/>
      </w:tblGrid>
      <w:tr w:rsidR="003B2E1D" w:rsidRPr="002029C1" w14:paraId="5E8E284C" w14:textId="77777777" w:rsidTr="00531C63">
        <w:trPr>
          <w:trHeight w:val="432"/>
        </w:trPr>
        <w:tc>
          <w:tcPr>
            <w:tcW w:w="2070" w:type="dxa"/>
            <w:tcBorders>
              <w:top w:val="single" w:sz="4" w:space="0" w:color="auto"/>
              <w:bottom w:val="single" w:sz="4" w:space="0" w:color="auto"/>
            </w:tcBorders>
            <w:vAlign w:val="center"/>
          </w:tcPr>
          <w:p w14:paraId="385C4B08" w14:textId="77777777" w:rsidR="003B2E1D" w:rsidRPr="002029C1" w:rsidRDefault="003B2E1D" w:rsidP="00531C63">
            <w:pPr>
              <w:rPr>
                <w:rFonts w:ascii="Arial" w:hAnsi="Arial" w:cs="Arial"/>
                <w:b/>
                <w:szCs w:val="24"/>
              </w:rPr>
            </w:pPr>
            <w:r w:rsidRPr="002029C1">
              <w:rPr>
                <w:rFonts w:ascii="Arial" w:hAnsi="Arial" w:cs="Arial"/>
                <w:b/>
                <w:szCs w:val="24"/>
              </w:rPr>
              <w:t>Primer</w:t>
            </w:r>
          </w:p>
        </w:tc>
        <w:tc>
          <w:tcPr>
            <w:tcW w:w="7290" w:type="dxa"/>
            <w:tcBorders>
              <w:top w:val="single" w:sz="4" w:space="0" w:color="auto"/>
              <w:bottom w:val="single" w:sz="4" w:space="0" w:color="auto"/>
            </w:tcBorders>
            <w:vAlign w:val="center"/>
          </w:tcPr>
          <w:p w14:paraId="47B7503E" w14:textId="77777777" w:rsidR="003B2E1D" w:rsidRPr="002029C1" w:rsidRDefault="003B2E1D" w:rsidP="00531C63">
            <w:pPr>
              <w:rPr>
                <w:rFonts w:ascii="Arial" w:hAnsi="Arial" w:cs="Arial"/>
                <w:b/>
                <w:szCs w:val="24"/>
              </w:rPr>
            </w:pPr>
            <w:r w:rsidRPr="002029C1">
              <w:rPr>
                <w:rFonts w:ascii="Arial" w:hAnsi="Arial" w:cs="Arial"/>
                <w:b/>
                <w:szCs w:val="24"/>
              </w:rPr>
              <w:t>Sequence</w:t>
            </w:r>
          </w:p>
        </w:tc>
      </w:tr>
      <w:tr w:rsidR="003B2E1D" w:rsidRPr="002029C1" w14:paraId="398578C6" w14:textId="77777777" w:rsidTr="00531C63">
        <w:trPr>
          <w:trHeight w:val="432"/>
        </w:trPr>
        <w:tc>
          <w:tcPr>
            <w:tcW w:w="2070" w:type="dxa"/>
            <w:tcBorders>
              <w:top w:val="single" w:sz="4" w:space="0" w:color="auto"/>
            </w:tcBorders>
            <w:vAlign w:val="center"/>
          </w:tcPr>
          <w:p w14:paraId="0EACDA48" w14:textId="77777777" w:rsidR="003B2E1D" w:rsidRPr="002029C1" w:rsidRDefault="003B2E1D" w:rsidP="00531C63">
            <w:pPr>
              <w:rPr>
                <w:rFonts w:ascii="Arial" w:hAnsi="Arial" w:cs="Arial"/>
                <w:color w:val="000000" w:themeColor="text1"/>
                <w:szCs w:val="24"/>
              </w:rPr>
            </w:pPr>
            <w:r w:rsidRPr="002029C1">
              <w:rPr>
                <w:rFonts w:ascii="Arial" w:hAnsi="Arial" w:cs="Arial"/>
                <w:color w:val="000000" w:themeColor="text1"/>
                <w:szCs w:val="24"/>
              </w:rPr>
              <w:t>UFXf1HRM02-F</w:t>
            </w:r>
          </w:p>
        </w:tc>
        <w:tc>
          <w:tcPr>
            <w:tcW w:w="7290" w:type="dxa"/>
            <w:tcBorders>
              <w:top w:val="single" w:sz="4" w:space="0" w:color="auto"/>
            </w:tcBorders>
            <w:vAlign w:val="center"/>
          </w:tcPr>
          <w:p w14:paraId="183EBA80" w14:textId="1147C9A9" w:rsidR="003B2E1D" w:rsidRPr="002029C1" w:rsidRDefault="00C55261" w:rsidP="00531C63">
            <w:pPr>
              <w:rPr>
                <w:rFonts w:ascii="Arial" w:hAnsi="Arial" w:cs="Arial"/>
              </w:rPr>
            </w:pPr>
            <w:r w:rsidRPr="002029C1">
              <w:rPr>
                <w:rFonts w:ascii="Arial" w:hAnsi="Arial" w:cs="Arial"/>
              </w:rPr>
              <w:t>GCATCATACATTCTAGTTCAATTCTCTC </w:t>
            </w:r>
          </w:p>
        </w:tc>
      </w:tr>
      <w:tr w:rsidR="003B2E1D" w:rsidRPr="002029C1" w14:paraId="5A85DC75" w14:textId="77777777" w:rsidTr="00531C63">
        <w:trPr>
          <w:trHeight w:val="432"/>
        </w:trPr>
        <w:tc>
          <w:tcPr>
            <w:tcW w:w="2070" w:type="dxa"/>
            <w:vAlign w:val="center"/>
          </w:tcPr>
          <w:p w14:paraId="50770737" w14:textId="77777777" w:rsidR="003B2E1D" w:rsidRPr="002029C1" w:rsidRDefault="003B2E1D" w:rsidP="00531C63">
            <w:pPr>
              <w:rPr>
                <w:rFonts w:ascii="Arial" w:hAnsi="Arial" w:cs="Arial"/>
                <w:color w:val="000000" w:themeColor="text1"/>
                <w:szCs w:val="24"/>
              </w:rPr>
            </w:pPr>
            <w:r w:rsidRPr="002029C1">
              <w:rPr>
                <w:rFonts w:ascii="Arial" w:hAnsi="Arial" w:cs="Arial"/>
                <w:color w:val="000000" w:themeColor="text1"/>
                <w:szCs w:val="24"/>
              </w:rPr>
              <w:t>UFXf1HRM02-R</w:t>
            </w:r>
          </w:p>
        </w:tc>
        <w:tc>
          <w:tcPr>
            <w:tcW w:w="7290" w:type="dxa"/>
            <w:vAlign w:val="center"/>
          </w:tcPr>
          <w:p w14:paraId="015CA72B" w14:textId="40C2310B" w:rsidR="003B2E1D" w:rsidRPr="002029C1" w:rsidRDefault="00C55261" w:rsidP="00531C63">
            <w:pPr>
              <w:rPr>
                <w:rFonts w:ascii="Arial" w:hAnsi="Arial" w:cs="Arial"/>
              </w:rPr>
            </w:pPr>
            <w:r w:rsidRPr="002029C1">
              <w:rPr>
                <w:rFonts w:ascii="Arial" w:hAnsi="Arial" w:cs="Arial"/>
              </w:rPr>
              <w:t>GATGAACAGTGACCATGTGGA</w:t>
            </w:r>
          </w:p>
        </w:tc>
      </w:tr>
    </w:tbl>
    <w:p w14:paraId="5C676B6A" w14:textId="77777777" w:rsidR="003B2E1D" w:rsidRPr="002029C1" w:rsidRDefault="003B2E1D" w:rsidP="003B2E1D">
      <w:pPr>
        <w:spacing w:after="0" w:line="240" w:lineRule="auto"/>
        <w:rPr>
          <w:rFonts w:ascii="Arial" w:hAnsi="Arial" w:cs="Arial"/>
          <w:szCs w:val="24"/>
        </w:rPr>
      </w:pPr>
    </w:p>
    <w:p w14:paraId="468774A3" w14:textId="0DCD96C8" w:rsidR="00972FFC" w:rsidRPr="002029C1" w:rsidRDefault="00972FFC" w:rsidP="00972FFC">
      <w:pPr>
        <w:spacing w:after="0" w:line="360" w:lineRule="auto"/>
        <w:rPr>
          <w:rFonts w:ascii="Arial" w:hAnsi="Arial" w:cs="Arial"/>
          <w:szCs w:val="24"/>
        </w:rPr>
      </w:pPr>
      <w:r w:rsidRPr="002029C1">
        <w:rPr>
          <w:rFonts w:ascii="Arial" w:hAnsi="Arial" w:cs="Arial"/>
          <w:szCs w:val="24"/>
        </w:rPr>
        <w:t xml:space="preserve">Physical locations of primers in </w:t>
      </w:r>
      <w:r w:rsidR="007F50BA" w:rsidRPr="002029C1">
        <w:rPr>
          <w:rFonts w:ascii="Arial" w:hAnsi="Arial" w:cs="Arial"/>
          <w:szCs w:val="24"/>
        </w:rPr>
        <w:t xml:space="preserve">the </w:t>
      </w:r>
      <w:r w:rsidRPr="002029C1">
        <w:rPr>
          <w:rFonts w:ascii="Arial" w:hAnsi="Arial" w:cs="Arial"/>
          <w:szCs w:val="24"/>
        </w:rPr>
        <w:t>octoploid reference genome (</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357934BE" w14:textId="76100FF0" w:rsidR="00073C68"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UFXf1HRM02</w:t>
      </w:r>
      <w:r w:rsidRPr="002029C1">
        <w:rPr>
          <w:rFonts w:ascii="Arial" w:hAnsi="Arial" w:cs="Arial"/>
          <w:szCs w:val="24"/>
        </w:rPr>
        <w:t xml:space="preserve">-F: </w:t>
      </w:r>
      <w:r w:rsidR="00073C68" w:rsidRPr="002029C1">
        <w:rPr>
          <w:rFonts w:ascii="Arial" w:hAnsi="Arial" w:cs="Arial"/>
          <w:szCs w:val="24"/>
        </w:rPr>
        <w:t>31,088,409 bp</w:t>
      </w:r>
      <w:r w:rsidR="00206259" w:rsidRPr="002029C1">
        <w:rPr>
          <w:rFonts w:ascii="Arial" w:hAnsi="Arial" w:cs="Arial"/>
          <w:szCs w:val="24"/>
        </w:rPr>
        <w:t xml:space="preserve"> (Fvb6-2)</w:t>
      </w:r>
    </w:p>
    <w:p w14:paraId="6F411150" w14:textId="7309AFDB" w:rsidR="00972FFC"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UFXf1HRM02</w:t>
      </w:r>
      <w:r w:rsidRPr="002029C1">
        <w:rPr>
          <w:rFonts w:ascii="Arial" w:hAnsi="Arial" w:cs="Arial"/>
          <w:szCs w:val="24"/>
        </w:rPr>
        <w:t xml:space="preserve">-R: </w:t>
      </w:r>
      <w:r w:rsidR="00073C68" w:rsidRPr="002029C1">
        <w:rPr>
          <w:rFonts w:ascii="Arial" w:hAnsi="Arial" w:cs="Arial"/>
          <w:szCs w:val="24"/>
        </w:rPr>
        <w:t>31,088,492 bp</w:t>
      </w:r>
      <w:r w:rsidR="00206259" w:rsidRPr="002029C1">
        <w:rPr>
          <w:rFonts w:ascii="Arial" w:hAnsi="Arial" w:cs="Arial"/>
          <w:szCs w:val="24"/>
        </w:rPr>
        <w:t xml:space="preserve"> (Fvb6-2)</w:t>
      </w:r>
    </w:p>
    <w:p w14:paraId="0690B0EE" w14:textId="77777777" w:rsidR="003B2E1D" w:rsidRPr="002029C1" w:rsidRDefault="003B2E1D" w:rsidP="003B2E1D">
      <w:pPr>
        <w:spacing w:after="0" w:line="240" w:lineRule="auto"/>
        <w:rPr>
          <w:rFonts w:ascii="Arial" w:hAnsi="Arial" w:cs="Arial"/>
          <w:szCs w:val="24"/>
        </w:rPr>
      </w:pPr>
    </w:p>
    <w:p w14:paraId="77E051C1" w14:textId="77777777" w:rsidR="003B2E1D" w:rsidRPr="002029C1" w:rsidRDefault="003B2E1D" w:rsidP="003B2E1D">
      <w:pPr>
        <w:spacing w:after="0" w:line="24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p w14:paraId="73AD5B43" w14:textId="77777777" w:rsidR="003B2E1D" w:rsidRPr="002029C1" w:rsidRDefault="003B2E1D" w:rsidP="003B2E1D">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3B2E1D" w:rsidRPr="002029C1" w14:paraId="58526A83" w14:textId="77777777" w:rsidTr="00531C63">
        <w:trPr>
          <w:trHeight w:val="432"/>
        </w:trPr>
        <w:tc>
          <w:tcPr>
            <w:tcW w:w="3744" w:type="dxa"/>
            <w:tcBorders>
              <w:top w:val="single" w:sz="4" w:space="0" w:color="auto"/>
              <w:bottom w:val="single" w:sz="4" w:space="0" w:color="auto"/>
            </w:tcBorders>
            <w:vAlign w:val="center"/>
          </w:tcPr>
          <w:p w14:paraId="5C9306CF" w14:textId="77777777" w:rsidR="003B2E1D" w:rsidRPr="002029C1" w:rsidRDefault="003B2E1D" w:rsidP="00531C63">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0F791B94" w14:textId="77777777" w:rsidR="003B2E1D" w:rsidRPr="002029C1" w:rsidRDefault="003B2E1D" w:rsidP="00531C63">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3423B137" w14:textId="77777777" w:rsidR="003B2E1D" w:rsidRPr="002029C1" w:rsidRDefault="003B2E1D" w:rsidP="00531C63">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3B2E1D" w:rsidRPr="002029C1" w14:paraId="0D2BEC10" w14:textId="77777777" w:rsidTr="00531C63">
        <w:trPr>
          <w:trHeight w:val="432"/>
        </w:trPr>
        <w:tc>
          <w:tcPr>
            <w:tcW w:w="3744" w:type="dxa"/>
            <w:tcBorders>
              <w:top w:val="single" w:sz="4" w:space="0" w:color="auto"/>
              <w:bottom w:val="nil"/>
            </w:tcBorders>
            <w:vAlign w:val="center"/>
          </w:tcPr>
          <w:p w14:paraId="6CCD1421" w14:textId="77777777" w:rsidR="003B2E1D" w:rsidRPr="002029C1" w:rsidRDefault="003B2E1D" w:rsidP="00531C63">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128A2F73"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5A4B1330" w14:textId="77777777" w:rsidR="003B2E1D" w:rsidRPr="002029C1" w:rsidRDefault="003B2E1D" w:rsidP="00531C63">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2.5</w:t>
            </w:r>
          </w:p>
        </w:tc>
      </w:tr>
      <w:tr w:rsidR="003B2E1D" w:rsidRPr="002029C1" w14:paraId="7DE9D808" w14:textId="77777777" w:rsidTr="00531C63">
        <w:trPr>
          <w:trHeight w:val="432"/>
        </w:trPr>
        <w:tc>
          <w:tcPr>
            <w:tcW w:w="3744" w:type="dxa"/>
            <w:tcBorders>
              <w:top w:val="nil"/>
              <w:bottom w:val="nil"/>
            </w:tcBorders>
            <w:vAlign w:val="center"/>
          </w:tcPr>
          <w:p w14:paraId="690BCA32" w14:textId="77777777" w:rsidR="003B2E1D" w:rsidRPr="002029C1" w:rsidRDefault="003B2E1D" w:rsidP="00531C63">
            <w:pPr>
              <w:rPr>
                <w:rFonts w:ascii="Arial" w:hAnsi="Arial" w:cs="Arial"/>
                <w:color w:val="000000" w:themeColor="text1"/>
                <w:szCs w:val="24"/>
              </w:rPr>
            </w:pPr>
            <w:r w:rsidRPr="002029C1">
              <w:rPr>
                <w:rFonts w:ascii="Arial" w:hAnsi="Arial" w:cs="Arial"/>
                <w:color w:val="000000" w:themeColor="text1"/>
                <w:szCs w:val="24"/>
              </w:rPr>
              <w:t>Primer Mix (F+R)</w:t>
            </w:r>
          </w:p>
        </w:tc>
        <w:tc>
          <w:tcPr>
            <w:tcW w:w="2448" w:type="dxa"/>
            <w:tcBorders>
              <w:top w:val="nil"/>
              <w:bottom w:val="nil"/>
            </w:tcBorders>
            <w:vAlign w:val="center"/>
          </w:tcPr>
          <w:p w14:paraId="0458DCB3"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60176E28" w14:textId="77777777" w:rsidR="003B2E1D" w:rsidRPr="002029C1" w:rsidRDefault="003B2E1D" w:rsidP="00531C63">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1.0</w:t>
            </w:r>
          </w:p>
        </w:tc>
      </w:tr>
      <w:tr w:rsidR="003B2E1D" w:rsidRPr="002029C1" w14:paraId="26F0F3C0" w14:textId="77777777" w:rsidTr="00531C63">
        <w:trPr>
          <w:trHeight w:val="432"/>
        </w:trPr>
        <w:tc>
          <w:tcPr>
            <w:tcW w:w="3744" w:type="dxa"/>
            <w:tcBorders>
              <w:top w:val="nil"/>
              <w:bottom w:val="nil"/>
            </w:tcBorders>
            <w:vAlign w:val="center"/>
          </w:tcPr>
          <w:p w14:paraId="0F11B381" w14:textId="77777777" w:rsidR="003B2E1D" w:rsidRPr="002029C1" w:rsidRDefault="003B2E1D" w:rsidP="00531C63">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3520146F" w14:textId="77777777" w:rsidR="003B2E1D" w:rsidRPr="002029C1" w:rsidRDefault="003B2E1D" w:rsidP="00531C63">
            <w:pPr>
              <w:jc w:val="center"/>
              <w:rPr>
                <w:rFonts w:ascii="Arial" w:hAnsi="Arial" w:cs="Arial"/>
                <w:color w:val="000000" w:themeColor="text1"/>
                <w:szCs w:val="24"/>
              </w:rPr>
            </w:pPr>
          </w:p>
        </w:tc>
        <w:tc>
          <w:tcPr>
            <w:tcW w:w="3117" w:type="dxa"/>
            <w:tcBorders>
              <w:top w:val="nil"/>
              <w:bottom w:val="nil"/>
            </w:tcBorders>
            <w:vAlign w:val="center"/>
          </w:tcPr>
          <w:p w14:paraId="2ABCC57C" w14:textId="77777777" w:rsidR="003B2E1D" w:rsidRPr="002029C1" w:rsidRDefault="003B2E1D" w:rsidP="00531C63">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0.25</w:t>
            </w:r>
          </w:p>
        </w:tc>
      </w:tr>
      <w:tr w:rsidR="003B2E1D" w:rsidRPr="002029C1" w14:paraId="6621423E" w14:textId="77777777" w:rsidTr="00531C63">
        <w:trPr>
          <w:trHeight w:val="432"/>
        </w:trPr>
        <w:tc>
          <w:tcPr>
            <w:tcW w:w="3744" w:type="dxa"/>
            <w:tcBorders>
              <w:top w:val="nil"/>
              <w:bottom w:val="nil"/>
            </w:tcBorders>
            <w:vAlign w:val="center"/>
          </w:tcPr>
          <w:p w14:paraId="04C3CE17" w14:textId="77777777" w:rsidR="003B2E1D" w:rsidRPr="002029C1" w:rsidRDefault="003B2E1D" w:rsidP="00531C63">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66C60AD1" w14:textId="77777777" w:rsidR="003B2E1D" w:rsidRPr="002029C1" w:rsidRDefault="003B2E1D" w:rsidP="00531C63">
            <w:pPr>
              <w:jc w:val="center"/>
              <w:rPr>
                <w:rFonts w:ascii="Arial" w:hAnsi="Arial" w:cs="Arial"/>
                <w:color w:val="000000" w:themeColor="text1"/>
                <w:szCs w:val="24"/>
              </w:rPr>
            </w:pPr>
          </w:p>
        </w:tc>
        <w:tc>
          <w:tcPr>
            <w:tcW w:w="3117" w:type="dxa"/>
            <w:tcBorders>
              <w:top w:val="nil"/>
              <w:bottom w:val="nil"/>
            </w:tcBorders>
            <w:vAlign w:val="center"/>
          </w:tcPr>
          <w:p w14:paraId="5699D22F" w14:textId="77777777" w:rsidR="003B2E1D" w:rsidRPr="002029C1" w:rsidRDefault="003B2E1D" w:rsidP="00531C63">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1.25</w:t>
            </w:r>
          </w:p>
        </w:tc>
      </w:tr>
      <w:tr w:rsidR="003B2E1D" w:rsidRPr="002029C1" w14:paraId="4BA4CEF0" w14:textId="77777777" w:rsidTr="00531C63">
        <w:trPr>
          <w:trHeight w:val="432"/>
        </w:trPr>
        <w:tc>
          <w:tcPr>
            <w:tcW w:w="3744" w:type="dxa"/>
            <w:tcBorders>
              <w:top w:val="nil"/>
              <w:bottom w:val="single" w:sz="4" w:space="0" w:color="auto"/>
            </w:tcBorders>
            <w:vAlign w:val="center"/>
          </w:tcPr>
          <w:p w14:paraId="24F73751" w14:textId="77777777" w:rsidR="003B2E1D" w:rsidRPr="002029C1" w:rsidRDefault="003B2E1D" w:rsidP="00531C63">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3B11DC64"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3740CA7C" w14:textId="77777777" w:rsidR="003B2E1D" w:rsidRPr="002029C1" w:rsidRDefault="003B2E1D" w:rsidP="00531C63">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0.5</w:t>
            </w:r>
          </w:p>
        </w:tc>
      </w:tr>
      <w:tr w:rsidR="003B2E1D" w:rsidRPr="002029C1" w14:paraId="5B784D94" w14:textId="77777777" w:rsidTr="00531C63">
        <w:trPr>
          <w:trHeight w:val="432"/>
        </w:trPr>
        <w:tc>
          <w:tcPr>
            <w:tcW w:w="3744" w:type="dxa"/>
            <w:tcBorders>
              <w:top w:val="single" w:sz="4" w:space="0" w:color="auto"/>
              <w:bottom w:val="single" w:sz="4" w:space="0" w:color="auto"/>
            </w:tcBorders>
            <w:vAlign w:val="center"/>
          </w:tcPr>
          <w:p w14:paraId="0CA3A981" w14:textId="77777777" w:rsidR="003B2E1D" w:rsidRPr="002029C1" w:rsidRDefault="003B2E1D" w:rsidP="00531C63">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7DAA64F2" w14:textId="77777777" w:rsidR="003B2E1D" w:rsidRPr="002029C1" w:rsidRDefault="003B2E1D" w:rsidP="00531C63">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0CEF82C4" w14:textId="77777777" w:rsidR="003B2E1D" w:rsidRPr="002029C1" w:rsidRDefault="003B2E1D" w:rsidP="00531C63">
            <w:pPr>
              <w:tabs>
                <w:tab w:val="left" w:pos="1796"/>
              </w:tabs>
              <w:ind w:left="1256" w:right="-253"/>
              <w:rPr>
                <w:rFonts w:ascii="Arial" w:hAnsi="Arial" w:cs="Arial"/>
                <w:color w:val="000000" w:themeColor="text1"/>
                <w:szCs w:val="24"/>
              </w:rPr>
            </w:pPr>
            <w:r w:rsidRPr="002029C1">
              <w:rPr>
                <w:rFonts w:ascii="Arial" w:hAnsi="Arial" w:cs="Arial"/>
                <w:color w:val="000000" w:themeColor="text1"/>
                <w:szCs w:val="24"/>
              </w:rPr>
              <w:t>5.5</w:t>
            </w:r>
          </w:p>
        </w:tc>
      </w:tr>
    </w:tbl>
    <w:p w14:paraId="3144FF55" w14:textId="77777777" w:rsidR="003B2E1D" w:rsidRPr="002029C1" w:rsidRDefault="003B2E1D" w:rsidP="003B2E1D">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3F042E2E" w14:textId="77777777" w:rsidR="003B2E1D" w:rsidRPr="002029C1" w:rsidRDefault="003B2E1D" w:rsidP="003B2E1D">
      <w:pPr>
        <w:spacing w:after="0" w:line="360" w:lineRule="auto"/>
        <w:rPr>
          <w:rFonts w:ascii="Arial" w:hAnsi="Arial" w:cs="Arial"/>
          <w:b/>
          <w:i/>
          <w:color w:val="000000" w:themeColor="text1"/>
          <w:sz w:val="20"/>
          <w:szCs w:val="20"/>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Pr="002029C1">
        <w:rPr>
          <w:rFonts w:ascii="Arial" w:hAnsi="Arial" w:cs="Arial"/>
          <w:sz w:val="20"/>
          <w:szCs w:val="20"/>
        </w:rPr>
        <w:br w:type="page"/>
      </w:r>
    </w:p>
    <w:p w14:paraId="1E6C6D6F" w14:textId="77777777" w:rsidR="003B2E1D" w:rsidRPr="002029C1" w:rsidRDefault="003B2E1D" w:rsidP="003B2E1D">
      <w:pPr>
        <w:spacing w:after="0" w:line="240" w:lineRule="auto"/>
        <w:rPr>
          <w:rFonts w:ascii="Arial" w:hAnsi="Arial" w:cs="Arial"/>
          <w:b/>
          <w:i/>
          <w:szCs w:val="24"/>
        </w:rPr>
      </w:pPr>
      <w:r w:rsidRPr="002029C1">
        <w:rPr>
          <w:rFonts w:ascii="Arial" w:hAnsi="Arial" w:cs="Arial"/>
          <w:b/>
          <w:i/>
          <w:szCs w:val="24"/>
        </w:rPr>
        <w:lastRenderedPageBreak/>
        <w:t>PCR Program</w:t>
      </w:r>
    </w:p>
    <w:p w14:paraId="40AF032E" w14:textId="77777777" w:rsidR="003B2E1D" w:rsidRPr="002029C1" w:rsidRDefault="003B2E1D" w:rsidP="003B2E1D">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3B2E1D" w:rsidRPr="002029C1" w14:paraId="7FAAAB57" w14:textId="77777777" w:rsidTr="00531C63">
        <w:trPr>
          <w:trHeight w:val="360"/>
        </w:trPr>
        <w:tc>
          <w:tcPr>
            <w:tcW w:w="2610" w:type="dxa"/>
            <w:tcBorders>
              <w:top w:val="single" w:sz="4" w:space="0" w:color="auto"/>
              <w:bottom w:val="single" w:sz="4" w:space="0" w:color="auto"/>
            </w:tcBorders>
            <w:shd w:val="clear" w:color="auto" w:fill="auto"/>
            <w:vAlign w:val="center"/>
          </w:tcPr>
          <w:p w14:paraId="1519DCF9" w14:textId="77777777" w:rsidR="003B2E1D" w:rsidRPr="002029C1" w:rsidRDefault="003B2E1D" w:rsidP="00531C63">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1C3EE718" w14:textId="77777777" w:rsidR="003B2E1D" w:rsidRPr="002029C1" w:rsidRDefault="003B2E1D" w:rsidP="00531C63">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343444C2" w14:textId="77777777" w:rsidR="003B2E1D" w:rsidRPr="002029C1" w:rsidRDefault="003B2E1D" w:rsidP="00531C63">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543E936D" w14:textId="77777777" w:rsidR="003B2E1D" w:rsidRPr="002029C1" w:rsidRDefault="003B2E1D" w:rsidP="00531C63">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3B2E1D" w:rsidRPr="002029C1" w14:paraId="6FA2B5DD" w14:textId="77777777" w:rsidTr="00531C63">
        <w:trPr>
          <w:trHeight w:val="360"/>
        </w:trPr>
        <w:tc>
          <w:tcPr>
            <w:tcW w:w="2610" w:type="dxa"/>
            <w:tcBorders>
              <w:top w:val="single" w:sz="4" w:space="0" w:color="auto"/>
              <w:bottom w:val="single" w:sz="4" w:space="0" w:color="auto"/>
            </w:tcBorders>
            <w:shd w:val="clear" w:color="auto" w:fill="auto"/>
            <w:vAlign w:val="center"/>
          </w:tcPr>
          <w:p w14:paraId="517C1447"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2022C262"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7087F43A" w14:textId="77777777" w:rsidR="003B2E1D" w:rsidRPr="002029C1" w:rsidRDefault="003B2E1D" w:rsidP="00531C63">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2AB151FA" w14:textId="77777777" w:rsidR="003B2E1D" w:rsidRPr="002029C1" w:rsidRDefault="003B2E1D" w:rsidP="00531C63">
            <w:pPr>
              <w:jc w:val="center"/>
              <w:rPr>
                <w:rFonts w:ascii="Arial" w:hAnsi="Arial" w:cs="Arial"/>
                <w:color w:val="000000" w:themeColor="text1"/>
                <w:szCs w:val="24"/>
              </w:rPr>
            </w:pPr>
          </w:p>
        </w:tc>
      </w:tr>
      <w:tr w:rsidR="003B2E1D" w:rsidRPr="002029C1" w14:paraId="29391899" w14:textId="77777777" w:rsidTr="00531C63">
        <w:trPr>
          <w:trHeight w:val="360"/>
        </w:trPr>
        <w:tc>
          <w:tcPr>
            <w:tcW w:w="2610" w:type="dxa"/>
            <w:tcBorders>
              <w:top w:val="single" w:sz="4" w:space="0" w:color="auto"/>
              <w:bottom w:val="nil"/>
            </w:tcBorders>
            <w:shd w:val="clear" w:color="auto" w:fill="auto"/>
            <w:vAlign w:val="center"/>
          </w:tcPr>
          <w:p w14:paraId="5027DB84"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241D3717"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0FD7228F" w14:textId="77777777" w:rsidR="003B2E1D" w:rsidRPr="002029C1" w:rsidRDefault="003B2E1D"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B557A13"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PCR</w:t>
            </w:r>
          </w:p>
        </w:tc>
      </w:tr>
      <w:tr w:rsidR="003B2E1D" w:rsidRPr="002029C1" w14:paraId="4FA0231C" w14:textId="77777777" w:rsidTr="00531C63">
        <w:trPr>
          <w:trHeight w:val="360"/>
        </w:trPr>
        <w:tc>
          <w:tcPr>
            <w:tcW w:w="2610" w:type="dxa"/>
            <w:tcBorders>
              <w:top w:val="nil"/>
              <w:bottom w:val="nil"/>
            </w:tcBorders>
            <w:shd w:val="clear" w:color="auto" w:fill="auto"/>
            <w:vAlign w:val="center"/>
          </w:tcPr>
          <w:p w14:paraId="0E717C6D"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62</w:t>
            </w:r>
          </w:p>
        </w:tc>
        <w:tc>
          <w:tcPr>
            <w:tcW w:w="2610" w:type="dxa"/>
            <w:tcBorders>
              <w:top w:val="nil"/>
              <w:bottom w:val="nil"/>
            </w:tcBorders>
            <w:shd w:val="clear" w:color="auto" w:fill="auto"/>
            <w:vAlign w:val="center"/>
          </w:tcPr>
          <w:p w14:paraId="32BF2915"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6A97C90B"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45</w:t>
            </w:r>
          </w:p>
        </w:tc>
        <w:tc>
          <w:tcPr>
            <w:tcW w:w="2340" w:type="dxa"/>
            <w:tcBorders>
              <w:top w:val="nil"/>
              <w:bottom w:val="nil"/>
            </w:tcBorders>
            <w:shd w:val="clear" w:color="auto" w:fill="auto"/>
            <w:vAlign w:val="center"/>
          </w:tcPr>
          <w:p w14:paraId="5C089099" w14:textId="77777777" w:rsidR="003B2E1D" w:rsidRPr="002029C1" w:rsidRDefault="003B2E1D" w:rsidP="00531C63">
            <w:pPr>
              <w:jc w:val="center"/>
              <w:rPr>
                <w:rFonts w:ascii="Arial" w:hAnsi="Arial" w:cs="Arial"/>
                <w:color w:val="000000" w:themeColor="text1"/>
                <w:szCs w:val="24"/>
              </w:rPr>
            </w:pPr>
          </w:p>
        </w:tc>
      </w:tr>
      <w:tr w:rsidR="003B2E1D" w:rsidRPr="002029C1" w14:paraId="1B7DB965" w14:textId="77777777" w:rsidTr="00531C63">
        <w:trPr>
          <w:trHeight w:val="360"/>
        </w:trPr>
        <w:tc>
          <w:tcPr>
            <w:tcW w:w="2610" w:type="dxa"/>
            <w:tcBorders>
              <w:top w:val="nil"/>
              <w:bottom w:val="single" w:sz="4" w:space="0" w:color="auto"/>
            </w:tcBorders>
            <w:shd w:val="clear" w:color="auto" w:fill="auto"/>
            <w:vAlign w:val="center"/>
          </w:tcPr>
          <w:p w14:paraId="4D6FC7BB"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544E339D"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571EF057" w14:textId="77777777" w:rsidR="003B2E1D" w:rsidRPr="002029C1" w:rsidRDefault="003B2E1D"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58F71F6F" w14:textId="77777777" w:rsidR="003B2E1D" w:rsidRPr="002029C1" w:rsidRDefault="003B2E1D" w:rsidP="00531C63">
            <w:pPr>
              <w:jc w:val="center"/>
              <w:rPr>
                <w:rFonts w:ascii="Arial" w:hAnsi="Arial" w:cs="Arial"/>
                <w:color w:val="000000" w:themeColor="text1"/>
                <w:szCs w:val="24"/>
              </w:rPr>
            </w:pPr>
          </w:p>
        </w:tc>
      </w:tr>
      <w:tr w:rsidR="003B2E1D" w:rsidRPr="002029C1" w14:paraId="7AF2A717" w14:textId="77777777" w:rsidTr="00531C63">
        <w:trPr>
          <w:trHeight w:val="360"/>
        </w:trPr>
        <w:tc>
          <w:tcPr>
            <w:tcW w:w="2610" w:type="dxa"/>
            <w:tcBorders>
              <w:top w:val="single" w:sz="4" w:space="0" w:color="auto"/>
              <w:bottom w:val="nil"/>
            </w:tcBorders>
            <w:shd w:val="clear" w:color="auto" w:fill="auto"/>
            <w:vAlign w:val="center"/>
          </w:tcPr>
          <w:p w14:paraId="413E29E3"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08D9CD46"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26A4A7CF" w14:textId="77777777" w:rsidR="003B2E1D" w:rsidRPr="002029C1" w:rsidRDefault="003B2E1D"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15C67E94"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HRM</w:t>
            </w:r>
          </w:p>
        </w:tc>
      </w:tr>
      <w:tr w:rsidR="003B2E1D" w:rsidRPr="002029C1" w14:paraId="3C29CB97" w14:textId="77777777" w:rsidTr="00531C63">
        <w:trPr>
          <w:trHeight w:val="360"/>
        </w:trPr>
        <w:tc>
          <w:tcPr>
            <w:tcW w:w="2610" w:type="dxa"/>
            <w:tcBorders>
              <w:top w:val="nil"/>
              <w:bottom w:val="nil"/>
            </w:tcBorders>
            <w:shd w:val="clear" w:color="auto" w:fill="auto"/>
            <w:vAlign w:val="center"/>
          </w:tcPr>
          <w:p w14:paraId="4A010774"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2487CEC6"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09144F69" w14:textId="77777777" w:rsidR="003B2E1D" w:rsidRPr="002029C1" w:rsidRDefault="003B2E1D" w:rsidP="00531C63">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6B371B93" w14:textId="77777777" w:rsidR="003B2E1D" w:rsidRPr="002029C1" w:rsidRDefault="003B2E1D" w:rsidP="00531C63">
            <w:pPr>
              <w:jc w:val="center"/>
              <w:rPr>
                <w:rFonts w:ascii="Arial" w:hAnsi="Arial" w:cs="Arial"/>
                <w:color w:val="000000" w:themeColor="text1"/>
                <w:szCs w:val="24"/>
              </w:rPr>
            </w:pPr>
          </w:p>
        </w:tc>
      </w:tr>
      <w:tr w:rsidR="003B2E1D" w:rsidRPr="002029C1" w14:paraId="6F530B40" w14:textId="77777777" w:rsidTr="00531C63">
        <w:trPr>
          <w:trHeight w:val="360"/>
        </w:trPr>
        <w:tc>
          <w:tcPr>
            <w:tcW w:w="2610" w:type="dxa"/>
            <w:tcBorders>
              <w:top w:val="nil"/>
              <w:bottom w:val="single" w:sz="4" w:space="0" w:color="auto"/>
            </w:tcBorders>
            <w:shd w:val="clear" w:color="auto" w:fill="auto"/>
            <w:vAlign w:val="center"/>
          </w:tcPr>
          <w:p w14:paraId="2A743CFE"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4854ADA5"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739676D1" w14:textId="77777777" w:rsidR="003B2E1D" w:rsidRPr="002029C1" w:rsidRDefault="003B2E1D"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6E5934FF" w14:textId="77777777" w:rsidR="003B2E1D" w:rsidRPr="002029C1" w:rsidRDefault="003B2E1D" w:rsidP="00531C63">
            <w:pPr>
              <w:jc w:val="center"/>
              <w:rPr>
                <w:rFonts w:ascii="Arial" w:hAnsi="Arial" w:cs="Arial"/>
                <w:color w:val="000000" w:themeColor="text1"/>
                <w:szCs w:val="24"/>
              </w:rPr>
            </w:pPr>
          </w:p>
        </w:tc>
      </w:tr>
      <w:tr w:rsidR="003B2E1D" w:rsidRPr="002029C1" w14:paraId="00FA7D15" w14:textId="77777777" w:rsidTr="00531C63">
        <w:trPr>
          <w:trHeight w:val="360"/>
        </w:trPr>
        <w:tc>
          <w:tcPr>
            <w:tcW w:w="2610" w:type="dxa"/>
            <w:tcBorders>
              <w:top w:val="single" w:sz="4" w:space="0" w:color="auto"/>
              <w:bottom w:val="nil"/>
            </w:tcBorders>
            <w:shd w:val="clear" w:color="auto" w:fill="auto"/>
            <w:vAlign w:val="center"/>
          </w:tcPr>
          <w:p w14:paraId="5FE396C0"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391B315F"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6341D962" w14:textId="77777777" w:rsidR="003B2E1D" w:rsidRPr="002029C1" w:rsidRDefault="003B2E1D"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03D7691" w14:textId="77777777" w:rsidR="003B2E1D" w:rsidRPr="002029C1" w:rsidRDefault="003B2E1D" w:rsidP="00531C63">
            <w:pPr>
              <w:jc w:val="center"/>
              <w:rPr>
                <w:rFonts w:ascii="Arial" w:hAnsi="Arial" w:cs="Arial"/>
                <w:color w:val="000000" w:themeColor="text1"/>
                <w:szCs w:val="24"/>
              </w:rPr>
            </w:pPr>
          </w:p>
        </w:tc>
      </w:tr>
      <w:tr w:rsidR="003B2E1D" w:rsidRPr="002029C1" w14:paraId="0A95B12C" w14:textId="77777777" w:rsidTr="00531C63">
        <w:trPr>
          <w:trHeight w:val="360"/>
        </w:trPr>
        <w:tc>
          <w:tcPr>
            <w:tcW w:w="2610" w:type="dxa"/>
            <w:tcBorders>
              <w:top w:val="nil"/>
              <w:bottom w:val="single" w:sz="4" w:space="0" w:color="auto"/>
            </w:tcBorders>
            <w:shd w:val="clear" w:color="auto" w:fill="auto"/>
            <w:vAlign w:val="center"/>
          </w:tcPr>
          <w:p w14:paraId="249D5164"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42483D19" w14:textId="77777777" w:rsidR="003B2E1D" w:rsidRPr="002029C1" w:rsidRDefault="003B2E1D" w:rsidP="00531C63">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685CD045" w14:textId="77777777" w:rsidR="003B2E1D" w:rsidRPr="002029C1" w:rsidRDefault="003B2E1D"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4BAEC3AD" w14:textId="77777777" w:rsidR="003B2E1D" w:rsidRPr="002029C1" w:rsidRDefault="003B2E1D" w:rsidP="00531C63">
            <w:pPr>
              <w:jc w:val="center"/>
              <w:rPr>
                <w:rFonts w:ascii="Arial" w:hAnsi="Arial" w:cs="Arial"/>
                <w:color w:val="000000" w:themeColor="text1"/>
                <w:szCs w:val="24"/>
              </w:rPr>
            </w:pPr>
          </w:p>
        </w:tc>
      </w:tr>
    </w:tbl>
    <w:p w14:paraId="2BBA98FC" w14:textId="77777777" w:rsidR="003B2E1D" w:rsidRPr="002029C1" w:rsidRDefault="003B2E1D" w:rsidP="003B2E1D">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308BD7A3" w14:textId="77777777" w:rsidR="003B2E1D" w:rsidRPr="002029C1" w:rsidRDefault="003B2E1D" w:rsidP="003B2E1D">
      <w:pPr>
        <w:spacing w:after="0" w:line="240" w:lineRule="auto"/>
        <w:rPr>
          <w:rFonts w:ascii="Arial" w:hAnsi="Arial" w:cs="Arial"/>
          <w:szCs w:val="24"/>
        </w:rPr>
      </w:pPr>
    </w:p>
    <w:p w14:paraId="7FDC44C1" w14:textId="77777777" w:rsidR="003B2E1D" w:rsidRPr="002029C1" w:rsidRDefault="003B2E1D" w:rsidP="003B2E1D">
      <w:pPr>
        <w:rPr>
          <w:rFonts w:ascii="Arial" w:hAnsi="Arial" w:cs="Arial"/>
          <w:szCs w:val="24"/>
        </w:rPr>
      </w:pPr>
    </w:p>
    <w:p w14:paraId="40469753" w14:textId="77777777" w:rsidR="003B2E1D" w:rsidRPr="002029C1" w:rsidRDefault="003B2E1D" w:rsidP="003B2E1D">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345"/>
        <w:gridCol w:w="4760"/>
      </w:tblGrid>
      <w:tr w:rsidR="003B2E1D" w:rsidRPr="002029C1" w14:paraId="370AE391" w14:textId="77777777" w:rsidTr="00531C63">
        <w:trPr>
          <w:trHeight w:val="708"/>
        </w:trPr>
        <w:tc>
          <w:tcPr>
            <w:tcW w:w="2245" w:type="dxa"/>
            <w:tcBorders>
              <w:top w:val="single" w:sz="8" w:space="0" w:color="auto"/>
              <w:bottom w:val="single" w:sz="4" w:space="0" w:color="auto"/>
            </w:tcBorders>
            <w:vAlign w:val="center"/>
          </w:tcPr>
          <w:p w14:paraId="6F2824B0" w14:textId="77777777" w:rsidR="003B2E1D" w:rsidRPr="002029C1" w:rsidRDefault="003B2E1D" w:rsidP="00531C63">
            <w:pPr>
              <w:rPr>
                <w:rFonts w:ascii="Arial" w:hAnsi="Arial" w:cs="Arial"/>
                <w:color w:val="000000" w:themeColor="text1"/>
              </w:rPr>
            </w:pPr>
            <w:r w:rsidRPr="002029C1">
              <w:rPr>
                <w:rFonts w:ascii="Arial" w:hAnsi="Arial" w:cs="Arial"/>
                <w:b/>
                <w:color w:val="000000" w:themeColor="text1"/>
              </w:rPr>
              <w:t xml:space="preserve">Predicted Trait </w:t>
            </w:r>
          </w:p>
        </w:tc>
        <w:tc>
          <w:tcPr>
            <w:tcW w:w="2345" w:type="dxa"/>
            <w:tcBorders>
              <w:top w:val="single" w:sz="8" w:space="0" w:color="auto"/>
              <w:bottom w:val="single" w:sz="4" w:space="0" w:color="auto"/>
            </w:tcBorders>
            <w:vAlign w:val="center"/>
          </w:tcPr>
          <w:p w14:paraId="72147676" w14:textId="77777777" w:rsidR="003B2E1D" w:rsidRPr="002029C1" w:rsidRDefault="003B2E1D" w:rsidP="00531C63">
            <w:pPr>
              <w:jc w:val="center"/>
              <w:rPr>
                <w:rFonts w:ascii="Arial" w:hAnsi="Arial" w:cs="Arial"/>
                <w:b/>
                <w:color w:val="000000" w:themeColor="text1"/>
              </w:rPr>
            </w:pPr>
            <w:r w:rsidRPr="002029C1">
              <w:rPr>
                <w:rFonts w:ascii="Arial" w:hAnsi="Arial" w:cs="Arial"/>
                <w:b/>
                <w:color w:val="000000" w:themeColor="text1"/>
              </w:rPr>
              <w:t>Alleles</w:t>
            </w:r>
          </w:p>
        </w:tc>
        <w:tc>
          <w:tcPr>
            <w:tcW w:w="4760" w:type="dxa"/>
            <w:tcBorders>
              <w:top w:val="single" w:sz="8" w:space="0" w:color="auto"/>
              <w:bottom w:val="single" w:sz="4" w:space="0" w:color="auto"/>
            </w:tcBorders>
            <w:vAlign w:val="center"/>
          </w:tcPr>
          <w:p w14:paraId="161176E5" w14:textId="77777777" w:rsidR="003B2E1D" w:rsidRPr="002029C1" w:rsidRDefault="003B2E1D" w:rsidP="00531C63">
            <w:pPr>
              <w:jc w:val="center"/>
              <w:rPr>
                <w:rFonts w:ascii="Arial" w:hAnsi="Arial" w:cs="Arial"/>
                <w:b/>
                <w:color w:val="000000" w:themeColor="text1"/>
              </w:rPr>
            </w:pPr>
            <w:r w:rsidRPr="002029C1">
              <w:rPr>
                <w:rFonts w:ascii="Arial" w:hAnsi="Arial" w:cs="Arial"/>
                <w:b/>
                <w:color w:val="000000" w:themeColor="text1"/>
              </w:rPr>
              <w:t>Examples</w:t>
            </w:r>
          </w:p>
        </w:tc>
      </w:tr>
      <w:tr w:rsidR="00956524" w:rsidRPr="002029C1" w14:paraId="73D441BA" w14:textId="77777777" w:rsidTr="00D202BC">
        <w:trPr>
          <w:trHeight w:val="864"/>
        </w:trPr>
        <w:tc>
          <w:tcPr>
            <w:tcW w:w="2245" w:type="dxa"/>
            <w:tcBorders>
              <w:top w:val="single" w:sz="4" w:space="0" w:color="auto"/>
            </w:tcBorders>
            <w:vAlign w:val="center"/>
          </w:tcPr>
          <w:p w14:paraId="37C90A3E" w14:textId="77777777" w:rsidR="00956524" w:rsidRPr="002029C1" w:rsidRDefault="00956524" w:rsidP="00956524">
            <w:pPr>
              <w:rPr>
                <w:rFonts w:ascii="Arial" w:hAnsi="Arial" w:cs="Arial"/>
                <w:color w:val="000000" w:themeColor="text1"/>
              </w:rPr>
            </w:pPr>
            <w:r w:rsidRPr="002029C1">
              <w:rPr>
                <w:rFonts w:ascii="Arial" w:hAnsi="Arial" w:cs="Arial"/>
                <w:color w:val="000000" w:themeColor="text1"/>
              </w:rPr>
              <w:t>Angular leaf spot resistance</w:t>
            </w:r>
          </w:p>
        </w:tc>
        <w:tc>
          <w:tcPr>
            <w:tcW w:w="2345" w:type="dxa"/>
            <w:tcBorders>
              <w:top w:val="single" w:sz="4" w:space="0" w:color="auto"/>
              <w:bottom w:val="single" w:sz="4" w:space="0" w:color="auto"/>
            </w:tcBorders>
            <w:vAlign w:val="center"/>
          </w:tcPr>
          <w:p w14:paraId="369ABAD3" w14:textId="307CE087" w:rsidR="00956524" w:rsidRPr="002029C1" w:rsidRDefault="00956524" w:rsidP="00956524">
            <w:pPr>
              <w:jc w:val="center"/>
              <w:rPr>
                <w:rFonts w:ascii="Arial" w:hAnsi="Arial" w:cs="Arial"/>
                <w:color w:val="000000" w:themeColor="text1"/>
              </w:rPr>
            </w:pPr>
            <w:r w:rsidRPr="002029C1">
              <w:rPr>
                <w:rFonts w:ascii="Arial" w:hAnsi="Arial" w:cs="Arial"/>
                <w:i/>
              </w:rPr>
              <w:t>FaRXf1</w:t>
            </w:r>
          </w:p>
        </w:tc>
        <w:tc>
          <w:tcPr>
            <w:tcW w:w="4760" w:type="dxa"/>
            <w:tcBorders>
              <w:top w:val="single" w:sz="4" w:space="0" w:color="auto"/>
              <w:bottom w:val="single" w:sz="4" w:space="0" w:color="auto"/>
            </w:tcBorders>
            <w:vAlign w:val="center"/>
          </w:tcPr>
          <w:p w14:paraId="68FE035F" w14:textId="77777777" w:rsidR="00956524" w:rsidRPr="002029C1" w:rsidRDefault="00956524" w:rsidP="00956524">
            <w:pPr>
              <w:rPr>
                <w:rFonts w:ascii="Arial" w:hAnsi="Arial" w:cs="Arial"/>
                <w:color w:val="000000" w:themeColor="text1"/>
              </w:rPr>
            </w:pPr>
            <w:r w:rsidRPr="002029C1">
              <w:rPr>
                <w:rFonts w:ascii="Arial" w:hAnsi="Arial" w:cs="Arial"/>
                <w:color w:val="000000" w:themeColor="text1"/>
              </w:rPr>
              <w:t>14.101-225, US4808, US4809</w:t>
            </w:r>
          </w:p>
        </w:tc>
      </w:tr>
      <w:tr w:rsidR="00956524" w:rsidRPr="002029C1" w14:paraId="3E7E3353" w14:textId="77777777" w:rsidTr="00AE5F94">
        <w:trPr>
          <w:trHeight w:val="1152"/>
        </w:trPr>
        <w:tc>
          <w:tcPr>
            <w:tcW w:w="2245" w:type="dxa"/>
            <w:tcBorders>
              <w:top w:val="single" w:sz="4" w:space="0" w:color="auto"/>
              <w:bottom w:val="single" w:sz="4" w:space="0" w:color="auto"/>
            </w:tcBorders>
            <w:vAlign w:val="center"/>
          </w:tcPr>
          <w:p w14:paraId="30EA8431" w14:textId="77777777" w:rsidR="00956524" w:rsidRPr="002029C1" w:rsidRDefault="00956524" w:rsidP="00956524">
            <w:pPr>
              <w:rPr>
                <w:rFonts w:ascii="Arial" w:hAnsi="Arial" w:cs="Arial"/>
                <w:color w:val="000000" w:themeColor="text1"/>
              </w:rPr>
            </w:pPr>
            <w:r w:rsidRPr="002029C1">
              <w:rPr>
                <w:rFonts w:ascii="Arial" w:hAnsi="Arial" w:cs="Arial"/>
                <w:color w:val="000000" w:themeColor="text1"/>
              </w:rPr>
              <w:t>Angular leaf spot susceptibility</w:t>
            </w:r>
          </w:p>
        </w:tc>
        <w:tc>
          <w:tcPr>
            <w:tcW w:w="2345" w:type="dxa"/>
            <w:tcBorders>
              <w:top w:val="single" w:sz="4" w:space="0" w:color="auto"/>
              <w:bottom w:val="single" w:sz="4" w:space="0" w:color="auto"/>
            </w:tcBorders>
            <w:vAlign w:val="center"/>
          </w:tcPr>
          <w:p w14:paraId="2FDE1CF3" w14:textId="71598DE1" w:rsidR="00956524" w:rsidRPr="002029C1" w:rsidRDefault="00956524" w:rsidP="00956524">
            <w:pPr>
              <w:jc w:val="center"/>
              <w:rPr>
                <w:rFonts w:ascii="Arial" w:hAnsi="Arial" w:cs="Arial"/>
                <w:color w:val="000000" w:themeColor="text1"/>
              </w:rPr>
            </w:pPr>
            <w:r w:rsidRPr="002029C1">
              <w:rPr>
                <w:rFonts w:ascii="Arial" w:hAnsi="Arial" w:cs="Arial"/>
                <w:i/>
              </w:rPr>
              <w:t>farxf1</w:t>
            </w:r>
          </w:p>
        </w:tc>
        <w:tc>
          <w:tcPr>
            <w:tcW w:w="4760" w:type="dxa"/>
            <w:tcBorders>
              <w:top w:val="single" w:sz="4" w:space="0" w:color="auto"/>
              <w:bottom w:val="single" w:sz="4" w:space="0" w:color="auto"/>
            </w:tcBorders>
            <w:vAlign w:val="center"/>
          </w:tcPr>
          <w:p w14:paraId="746B193C" w14:textId="77777777" w:rsidR="00956524" w:rsidRPr="002029C1" w:rsidRDefault="00956524" w:rsidP="00956524">
            <w:pPr>
              <w:rPr>
                <w:rFonts w:ascii="Arial" w:hAnsi="Arial" w:cs="Arial"/>
                <w:color w:val="000000" w:themeColor="text1"/>
              </w:rPr>
            </w:pPr>
            <w:proofErr w:type="spellStart"/>
            <w:r w:rsidRPr="002029C1">
              <w:rPr>
                <w:rFonts w:ascii="Arial" w:hAnsi="Arial" w:cs="Arial"/>
                <w:color w:val="000000" w:themeColor="text1"/>
              </w:rPr>
              <w:t>Camarosa</w:t>
            </w:r>
            <w:proofErr w:type="spellEnd"/>
            <w:r w:rsidRPr="002029C1">
              <w:rPr>
                <w:rFonts w:ascii="Arial" w:hAnsi="Arial" w:cs="Arial"/>
                <w:color w:val="000000" w:themeColor="text1"/>
              </w:rPr>
              <w:t xml:space="preserve">, Florida Brilliance, Florida </w:t>
            </w:r>
            <w:proofErr w:type="spellStart"/>
            <w:r w:rsidRPr="002029C1">
              <w:rPr>
                <w:rFonts w:ascii="Arial" w:hAnsi="Arial" w:cs="Arial"/>
                <w:color w:val="000000" w:themeColor="text1"/>
              </w:rPr>
              <w:t>Elyana</w:t>
            </w:r>
            <w:proofErr w:type="spellEnd"/>
            <w:r w:rsidRPr="002029C1">
              <w:rPr>
                <w:rFonts w:ascii="Arial" w:hAnsi="Arial" w:cs="Arial"/>
                <w:color w:val="000000" w:themeColor="text1"/>
              </w:rPr>
              <w:t>, Florida Radiance, Strawberry Festival, Sweet Sensation</w:t>
            </w:r>
            <w:r w:rsidRPr="002029C1">
              <w:rPr>
                <w:rFonts w:ascii="Arial" w:eastAsiaTheme="minorEastAsia" w:hAnsi="Arial" w:cs="Arial"/>
                <w:sz w:val="24"/>
                <w:szCs w:val="24"/>
                <w:lang w:eastAsia="ko-KR"/>
              </w:rPr>
              <w:t>® ‘Florida 127’,</w:t>
            </w:r>
            <w:r w:rsidRPr="002029C1">
              <w:rPr>
                <w:rFonts w:ascii="Arial" w:hAnsi="Arial" w:cs="Arial"/>
                <w:color w:val="000000" w:themeColor="text1"/>
              </w:rPr>
              <w:t xml:space="preserve"> </w:t>
            </w:r>
          </w:p>
          <w:p w14:paraId="77096540" w14:textId="4BB41AA4" w:rsidR="00956524" w:rsidRPr="002029C1" w:rsidRDefault="00956524" w:rsidP="00956524">
            <w:pPr>
              <w:rPr>
                <w:rFonts w:ascii="Arial" w:hAnsi="Arial" w:cs="Arial"/>
                <w:color w:val="000000" w:themeColor="text1"/>
              </w:rPr>
            </w:pPr>
            <w:r w:rsidRPr="002029C1">
              <w:rPr>
                <w:rFonts w:ascii="Arial" w:hAnsi="Arial" w:cs="Arial"/>
                <w:color w:val="000000" w:themeColor="text1"/>
              </w:rPr>
              <w:t>Winter Star</w:t>
            </w:r>
          </w:p>
        </w:tc>
      </w:tr>
    </w:tbl>
    <w:p w14:paraId="0A83C05C" w14:textId="77777777" w:rsidR="003B2E1D" w:rsidRPr="002029C1" w:rsidRDefault="003B2E1D" w:rsidP="003B2E1D">
      <w:pPr>
        <w:spacing w:after="0" w:line="240" w:lineRule="auto"/>
        <w:rPr>
          <w:rFonts w:ascii="Arial" w:hAnsi="Arial" w:cs="Arial"/>
          <w:sz w:val="20"/>
          <w:szCs w:val="24"/>
        </w:rPr>
      </w:pPr>
    </w:p>
    <w:p w14:paraId="7B774EA7" w14:textId="77777777" w:rsidR="003B2E1D" w:rsidRPr="002029C1" w:rsidRDefault="003B2E1D" w:rsidP="003B2E1D">
      <w:pPr>
        <w:spacing w:after="0" w:line="240" w:lineRule="auto"/>
        <w:jc w:val="center"/>
        <w:rPr>
          <w:rFonts w:ascii="Arial" w:hAnsi="Arial" w:cs="Arial"/>
          <w:sz w:val="20"/>
          <w:szCs w:val="24"/>
        </w:rPr>
      </w:pPr>
    </w:p>
    <w:p w14:paraId="2B115694" w14:textId="77777777" w:rsidR="003B2E1D" w:rsidRPr="002029C1" w:rsidRDefault="003B2E1D" w:rsidP="003B2E1D">
      <w:pPr>
        <w:spacing w:after="0" w:line="240" w:lineRule="auto"/>
        <w:rPr>
          <w:rFonts w:ascii="Arial" w:hAnsi="Arial" w:cs="Arial"/>
          <w:sz w:val="20"/>
          <w:szCs w:val="24"/>
        </w:rPr>
      </w:pPr>
    </w:p>
    <w:p w14:paraId="5333339F" w14:textId="77777777" w:rsidR="003B2E1D" w:rsidRPr="002029C1" w:rsidRDefault="003B2E1D" w:rsidP="003B2E1D">
      <w:pPr>
        <w:rPr>
          <w:rFonts w:ascii="Arial" w:hAnsi="Arial" w:cs="Arial"/>
          <w:sz w:val="20"/>
          <w:szCs w:val="24"/>
        </w:rPr>
      </w:pPr>
      <w:r w:rsidRPr="002029C1">
        <w:rPr>
          <w:rFonts w:ascii="Arial" w:hAnsi="Arial" w:cs="Arial"/>
          <w:sz w:val="20"/>
          <w:szCs w:val="24"/>
        </w:rPr>
        <w:br w:type="page"/>
      </w:r>
    </w:p>
    <w:p w14:paraId="6E503C04" w14:textId="77777777" w:rsidR="003B2E1D" w:rsidRPr="002029C1" w:rsidRDefault="003B2E1D" w:rsidP="003B2E1D">
      <w:pPr>
        <w:jc w:val="both"/>
        <w:rPr>
          <w:rFonts w:ascii="Arial" w:hAnsi="Arial" w:cs="Arial"/>
          <w:b/>
          <w:color w:val="000000" w:themeColor="text1"/>
        </w:rPr>
      </w:pPr>
      <w:r w:rsidRPr="002029C1">
        <w:rPr>
          <w:rFonts w:ascii="Arial" w:hAnsi="Arial" w:cs="Arial"/>
          <w:noProof/>
        </w:rPr>
        <w:lastRenderedPageBreak/>
        <mc:AlternateContent>
          <mc:Choice Requires="wps">
            <w:drawing>
              <wp:anchor distT="0" distB="0" distL="114300" distR="114300" simplePos="0" relativeHeight="251757568" behindDoc="0" locked="0" layoutInCell="1" allowOverlap="1" wp14:anchorId="43B2E9D9" wp14:editId="48FF3151">
                <wp:simplePos x="0" y="0"/>
                <wp:positionH relativeFrom="margin">
                  <wp:align>center</wp:align>
                </wp:positionH>
                <wp:positionV relativeFrom="paragraph">
                  <wp:posOffset>2091690</wp:posOffset>
                </wp:positionV>
                <wp:extent cx="5486400" cy="635"/>
                <wp:effectExtent l="0" t="0" r="0" b="6985"/>
                <wp:wrapTopAndBottom/>
                <wp:docPr id="126" name="Text Box 126"/>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38AA7082" w14:textId="4E822851" w:rsidR="00AC7CD7" w:rsidRPr="00BF69DF" w:rsidRDefault="00AC7CD7" w:rsidP="003B2E1D">
                            <w:pPr>
                              <w:jc w:val="both"/>
                              <w:rPr>
                                <w:rFonts w:ascii="Arial" w:hAnsi="Arial" w:cs="Arial"/>
                                <w:b/>
                                <w:color w:val="000000" w:themeColor="text1"/>
                              </w:rPr>
                            </w:pPr>
                            <w:r>
                              <w:rPr>
                                <w:rFonts w:ascii="Arial" w:hAnsi="Arial" w:cs="Arial"/>
                                <w:b/>
                                <w:color w:val="000000" w:themeColor="text1"/>
                              </w:rPr>
                              <w:t>UFXf1HRM002</w:t>
                            </w:r>
                            <w:r w:rsidRPr="00733615">
                              <w:rPr>
                                <w:rFonts w:ascii="Arial" w:hAnsi="Arial" w:cs="Arial"/>
                                <w:b/>
                                <w:color w:val="000000" w:themeColor="text1"/>
                              </w:rPr>
                              <w:t xml:space="preserve"> Figure 1.</w:t>
                            </w:r>
                            <w:r w:rsidRPr="001A47C2">
                              <w:rPr>
                                <w:rFonts w:ascii="Arial" w:hAnsi="Arial" w:cs="Arial"/>
                                <w:color w:val="000000" w:themeColor="text1"/>
                              </w:rPr>
                              <w:t xml:space="preserve"> </w:t>
                            </w:r>
                            <w:r w:rsidRPr="00C122EF">
                              <w:rPr>
                                <w:rFonts w:ascii="Arial" w:hAnsi="Arial" w:cs="Arial"/>
                                <w:color w:val="000000" w:themeColor="text1"/>
                              </w:rPr>
                              <w:t xml:space="preserve">Melting curve </w:t>
                            </w:r>
                            <w:r>
                              <w:rPr>
                                <w:rFonts w:ascii="Arial" w:hAnsi="Arial" w:cs="Arial"/>
                                <w:color w:val="000000" w:themeColor="text1"/>
                              </w:rPr>
                              <w:t>patterns</w:t>
                            </w:r>
                            <w:r w:rsidRPr="00C122EF">
                              <w:rPr>
                                <w:rFonts w:ascii="Arial" w:hAnsi="Arial" w:cs="Arial"/>
                                <w:color w:val="000000" w:themeColor="text1"/>
                              </w:rPr>
                              <w:t xml:space="preserve"> </w:t>
                            </w:r>
                            <w:r w:rsidRPr="001A47C2">
                              <w:rPr>
                                <w:rFonts w:ascii="Arial" w:hAnsi="Arial" w:cs="Arial"/>
                                <w:color w:val="000000" w:themeColor="text1"/>
                              </w:rPr>
                              <w:t xml:space="preserve">derived by HRM analysis using </w:t>
                            </w:r>
                            <w:r w:rsidRPr="00577785">
                              <w:rPr>
                                <w:rFonts w:ascii="Arial" w:hAnsi="Arial" w:cs="Arial"/>
                                <w:color w:val="000000" w:themeColor="text1"/>
                                <w:szCs w:val="24"/>
                              </w:rPr>
                              <w:t>UFXf1HRM00</w:t>
                            </w:r>
                            <w:r>
                              <w:rPr>
                                <w:rFonts w:ascii="Arial" w:hAnsi="Arial" w:cs="Arial"/>
                                <w:color w:val="000000" w:themeColor="text1"/>
                                <w:szCs w:val="24"/>
                              </w:rPr>
                              <w:t>2</w:t>
                            </w:r>
                            <w:r w:rsidRPr="00577785">
                              <w:rPr>
                                <w:rFonts w:ascii="Arial" w:hAnsi="Arial" w:cs="Arial"/>
                                <w:color w:val="000000" w:themeColor="text1"/>
                                <w:szCs w:val="24"/>
                              </w:rPr>
                              <w:t>.</w:t>
                            </w:r>
                            <w:r w:rsidRPr="001A47C2">
                              <w:rPr>
                                <w:rFonts w:ascii="Arial" w:hAnsi="Arial" w:cs="Arial"/>
                                <w:color w:val="000000" w:themeColor="text1"/>
                              </w:rPr>
                              <w:t xml:space="preserve"> In melting curves analysis, </w:t>
                            </w:r>
                            <w:r>
                              <w:rPr>
                                <w:rFonts w:ascii="Arial" w:hAnsi="Arial" w:cs="Arial"/>
                                <w:color w:val="000000" w:themeColor="text1"/>
                              </w:rPr>
                              <w:t>a</w:t>
                            </w:r>
                            <w:r w:rsidRPr="001A47C2">
                              <w:rPr>
                                <w:rFonts w:ascii="Arial" w:hAnsi="Arial" w:cs="Arial"/>
                                <w:color w:val="000000" w:themeColor="text1"/>
                              </w:rPr>
                              <w:t>ngular leaf spot resistan</w:t>
                            </w:r>
                            <w:r>
                              <w:rPr>
                                <w:rFonts w:ascii="Arial" w:hAnsi="Arial" w:cs="Arial"/>
                                <w:color w:val="000000" w:themeColor="text1"/>
                              </w:rPr>
                              <w:t>t</w:t>
                            </w:r>
                            <w:r w:rsidRPr="001A47C2">
                              <w:rPr>
                                <w:rFonts w:ascii="Arial" w:hAnsi="Arial" w:cs="Arial"/>
                                <w:color w:val="000000" w:themeColor="text1"/>
                              </w:rPr>
                              <w:t xml:space="preserve"> and susceptib</w:t>
                            </w:r>
                            <w:r>
                              <w:rPr>
                                <w:rFonts w:ascii="Arial" w:hAnsi="Arial" w:cs="Arial"/>
                                <w:color w:val="000000" w:themeColor="text1"/>
                              </w:rPr>
                              <w:t>le</w:t>
                            </w:r>
                            <w:r w:rsidRPr="001A47C2">
                              <w:rPr>
                                <w:rFonts w:ascii="Arial" w:hAnsi="Arial" w:cs="Arial"/>
                                <w:color w:val="000000" w:themeColor="text1"/>
                              </w:rPr>
                              <w:t xml:space="preserve"> accessions </w:t>
                            </w:r>
                            <w:r>
                              <w:rPr>
                                <w:rFonts w:ascii="Arial" w:hAnsi="Arial" w:cs="Arial"/>
                                <w:color w:val="000000" w:themeColor="text1"/>
                              </w:rPr>
                              <w:t xml:space="preserve">are </w:t>
                            </w:r>
                            <w:r w:rsidRPr="001A47C2">
                              <w:rPr>
                                <w:rFonts w:ascii="Arial" w:hAnsi="Arial" w:cs="Arial"/>
                                <w:color w:val="000000" w:themeColor="text1"/>
                              </w:rPr>
                              <w:t xml:space="preserve">shown </w:t>
                            </w:r>
                            <w:r>
                              <w:rPr>
                                <w:rFonts w:ascii="Arial" w:hAnsi="Arial" w:cs="Arial"/>
                                <w:color w:val="000000" w:themeColor="text1"/>
                              </w:rPr>
                              <w:t xml:space="preserve">in the </w:t>
                            </w:r>
                            <w:r w:rsidRPr="001A47C2">
                              <w:rPr>
                                <w:rFonts w:ascii="Arial" w:hAnsi="Arial" w:cs="Arial"/>
                                <w:color w:val="000000" w:themeColor="text1"/>
                              </w:rPr>
                              <w:t>blue and red curve pattern</w:t>
                            </w:r>
                            <w:r>
                              <w:rPr>
                                <w:rFonts w:ascii="Arial" w:hAnsi="Arial" w:cs="Arial"/>
                                <w:color w:val="000000" w:themeColor="text1"/>
                              </w:rPr>
                              <w:t>s</w:t>
                            </w:r>
                            <w:r w:rsidRPr="001A47C2">
                              <w:rPr>
                                <w:rFonts w:ascii="Arial" w:hAnsi="Arial" w:cs="Arial"/>
                                <w:color w:val="000000" w:themeColor="text1"/>
                              </w:rPr>
                              <w:t>,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B2E9D9" id="Text Box 126" o:spid="_x0000_s1114" type="#_x0000_t202" style="position:absolute;left:0;text-align:left;margin-left:0;margin-top:164.7pt;width:6in;height:.05pt;z-index:2517575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75LMAIAAGkEAAAOAAAAZHJzL2Uyb0RvYy54bWysVMFu2zAMvQ/YPwi6L07SNiiMOEWWIsOA&#10;oC2QDD0rshwLkEWNUmJnXz9KjtOt22nYRaZIitJ7j/T8oWsMOyn0GmzBJ6MxZ8pKKLU9FPzbbv3p&#10;njMfhC2FAasKflaePyw+fpi3LldTqMGUChkVsT5vXcHrEFyeZV7WqhF+BE5ZClaAjQi0xUNWomip&#10;emOy6Xg8y1rA0iFI5T15H/sgX6T6VaVkeK4qrwIzBae3hbRiWvdxzRZzkR9QuFrLyzPEP7yiEdrS&#10;pddSjyIIdkT9R6lGSwQPVRhJaDKoKi1VwkBoJuN3aLa1cCphIXK8u9Lk/19Z+XR6QaZL0m4648yK&#10;hkTaqS6wz9Cx6COGWudzStw6Sg0dBSh78HtyRuBdhU38EiRGceL6fOU3lpPkvLu9n92OKSQpNru5&#10;izWyt6MOffiioGHRKDiSeIlTcdr40KcOKfEmD0aXa21M3MTAyiA7CRK6rXVQl+K/ZRkbcy3EU33B&#10;6Mkivh5HtEK37xIjN9MB5B7KM2FH6PvHO7nWdOFG+PAikBqGMNEQhGdaKgNtweFicVYD/vibP+aT&#10;jhTlrKUGLLj/fhSoODNfLSkcu3UwcDD2g2GPzQoI6oTGy8lk0gEMZjArhOaVZmMZb6GQsJLuKngY&#10;zFXox4BmS6rlMiVRTzoRNnbrZCw9ELvrXgW6iyyB1HyCoTVF/k6dPjfp45bHQFQn6SKxPYsXvqmf&#10;k/iX2YsD8+s+Zb39IRY/AQAA//8DAFBLAwQUAAYACAAAACEAuEPqr98AAAAIAQAADwAAAGRycy9k&#10;b3ducmV2LnhtbEyPwU7DMBBE70j8g7VIXBB1aENUQpyqquAAl4rQCzc33saBeB3FThv+nqUXOO7M&#10;aPZNsZpcJ444hNaTgrtZAgKp9qalRsHu/fl2CSJETUZ3nlDBNwZYlZcXhc6NP9EbHqvYCC6hkGsF&#10;NsY+lzLUFp0OM98jsXfwg9ORz6GRZtAnLnednCdJJp1uiT9Y3ePGYv1VjU7BNv3Y2pvx8PS6ThfD&#10;y27cZJ9NpdT11bR+BBFxin9h+MVndCiZae9HMkF0CnhIVLCYP6Qg2F5mKSv7s3IPsizk/wHlDwAA&#10;AP//AwBQSwECLQAUAAYACAAAACEAtoM4kv4AAADhAQAAEwAAAAAAAAAAAAAAAAAAAAAAW0NvbnRl&#10;bnRfVHlwZXNdLnhtbFBLAQItABQABgAIAAAAIQA4/SH/1gAAAJQBAAALAAAAAAAAAAAAAAAAAC8B&#10;AABfcmVscy8ucmVsc1BLAQItABQABgAIAAAAIQA3q75LMAIAAGkEAAAOAAAAAAAAAAAAAAAAAC4C&#10;AABkcnMvZTJvRG9jLnhtbFBLAQItABQABgAIAAAAIQC4Q+qv3wAAAAgBAAAPAAAAAAAAAAAAAAAA&#10;AIoEAABkcnMvZG93bnJldi54bWxQSwUGAAAAAAQABADzAAAAlgUAAAAA&#10;" stroked="f">
                <v:textbox style="mso-fit-shape-to-text:t" inset="0,0,0,0">
                  <w:txbxContent>
                    <w:p w14:paraId="38AA7082" w14:textId="4E822851" w:rsidR="00AC7CD7" w:rsidRPr="00BF69DF" w:rsidRDefault="00AC7CD7" w:rsidP="003B2E1D">
                      <w:pPr>
                        <w:jc w:val="both"/>
                        <w:rPr>
                          <w:rFonts w:ascii="Arial" w:hAnsi="Arial" w:cs="Arial"/>
                          <w:b/>
                          <w:color w:val="000000" w:themeColor="text1"/>
                        </w:rPr>
                      </w:pPr>
                      <w:r>
                        <w:rPr>
                          <w:rFonts w:ascii="Arial" w:hAnsi="Arial" w:cs="Arial"/>
                          <w:b/>
                          <w:color w:val="000000" w:themeColor="text1"/>
                        </w:rPr>
                        <w:t>UFXf1HRM002</w:t>
                      </w:r>
                      <w:r w:rsidRPr="00733615">
                        <w:rPr>
                          <w:rFonts w:ascii="Arial" w:hAnsi="Arial" w:cs="Arial"/>
                          <w:b/>
                          <w:color w:val="000000" w:themeColor="text1"/>
                        </w:rPr>
                        <w:t xml:space="preserve"> Figure 1.</w:t>
                      </w:r>
                      <w:r w:rsidRPr="001A47C2">
                        <w:rPr>
                          <w:rFonts w:ascii="Arial" w:hAnsi="Arial" w:cs="Arial"/>
                          <w:color w:val="000000" w:themeColor="text1"/>
                        </w:rPr>
                        <w:t xml:space="preserve"> </w:t>
                      </w:r>
                      <w:r w:rsidRPr="00C122EF">
                        <w:rPr>
                          <w:rFonts w:ascii="Arial" w:hAnsi="Arial" w:cs="Arial"/>
                          <w:color w:val="000000" w:themeColor="text1"/>
                        </w:rPr>
                        <w:t xml:space="preserve">Melting curve </w:t>
                      </w:r>
                      <w:r>
                        <w:rPr>
                          <w:rFonts w:ascii="Arial" w:hAnsi="Arial" w:cs="Arial"/>
                          <w:color w:val="000000" w:themeColor="text1"/>
                        </w:rPr>
                        <w:t>patterns</w:t>
                      </w:r>
                      <w:r w:rsidRPr="00C122EF">
                        <w:rPr>
                          <w:rFonts w:ascii="Arial" w:hAnsi="Arial" w:cs="Arial"/>
                          <w:color w:val="000000" w:themeColor="text1"/>
                        </w:rPr>
                        <w:t xml:space="preserve"> </w:t>
                      </w:r>
                      <w:r w:rsidRPr="001A47C2">
                        <w:rPr>
                          <w:rFonts w:ascii="Arial" w:hAnsi="Arial" w:cs="Arial"/>
                          <w:color w:val="000000" w:themeColor="text1"/>
                        </w:rPr>
                        <w:t xml:space="preserve">derived by HRM analysis using </w:t>
                      </w:r>
                      <w:r w:rsidRPr="00577785">
                        <w:rPr>
                          <w:rFonts w:ascii="Arial" w:hAnsi="Arial" w:cs="Arial"/>
                          <w:color w:val="000000" w:themeColor="text1"/>
                          <w:szCs w:val="24"/>
                        </w:rPr>
                        <w:t>UFXf1HRM00</w:t>
                      </w:r>
                      <w:r>
                        <w:rPr>
                          <w:rFonts w:ascii="Arial" w:hAnsi="Arial" w:cs="Arial"/>
                          <w:color w:val="000000" w:themeColor="text1"/>
                          <w:szCs w:val="24"/>
                        </w:rPr>
                        <w:t>2</w:t>
                      </w:r>
                      <w:r w:rsidRPr="00577785">
                        <w:rPr>
                          <w:rFonts w:ascii="Arial" w:hAnsi="Arial" w:cs="Arial"/>
                          <w:color w:val="000000" w:themeColor="text1"/>
                          <w:szCs w:val="24"/>
                        </w:rPr>
                        <w:t>.</w:t>
                      </w:r>
                      <w:r w:rsidRPr="001A47C2">
                        <w:rPr>
                          <w:rFonts w:ascii="Arial" w:hAnsi="Arial" w:cs="Arial"/>
                          <w:color w:val="000000" w:themeColor="text1"/>
                        </w:rPr>
                        <w:t xml:space="preserve"> In melting curves analysis, </w:t>
                      </w:r>
                      <w:r>
                        <w:rPr>
                          <w:rFonts w:ascii="Arial" w:hAnsi="Arial" w:cs="Arial"/>
                          <w:color w:val="000000" w:themeColor="text1"/>
                        </w:rPr>
                        <w:t>a</w:t>
                      </w:r>
                      <w:r w:rsidRPr="001A47C2">
                        <w:rPr>
                          <w:rFonts w:ascii="Arial" w:hAnsi="Arial" w:cs="Arial"/>
                          <w:color w:val="000000" w:themeColor="text1"/>
                        </w:rPr>
                        <w:t>ngular leaf spot resistan</w:t>
                      </w:r>
                      <w:r>
                        <w:rPr>
                          <w:rFonts w:ascii="Arial" w:hAnsi="Arial" w:cs="Arial"/>
                          <w:color w:val="000000" w:themeColor="text1"/>
                        </w:rPr>
                        <w:t>t</w:t>
                      </w:r>
                      <w:r w:rsidRPr="001A47C2">
                        <w:rPr>
                          <w:rFonts w:ascii="Arial" w:hAnsi="Arial" w:cs="Arial"/>
                          <w:color w:val="000000" w:themeColor="text1"/>
                        </w:rPr>
                        <w:t xml:space="preserve"> and susceptib</w:t>
                      </w:r>
                      <w:r>
                        <w:rPr>
                          <w:rFonts w:ascii="Arial" w:hAnsi="Arial" w:cs="Arial"/>
                          <w:color w:val="000000" w:themeColor="text1"/>
                        </w:rPr>
                        <w:t>le</w:t>
                      </w:r>
                      <w:r w:rsidRPr="001A47C2">
                        <w:rPr>
                          <w:rFonts w:ascii="Arial" w:hAnsi="Arial" w:cs="Arial"/>
                          <w:color w:val="000000" w:themeColor="text1"/>
                        </w:rPr>
                        <w:t xml:space="preserve"> accessions </w:t>
                      </w:r>
                      <w:r>
                        <w:rPr>
                          <w:rFonts w:ascii="Arial" w:hAnsi="Arial" w:cs="Arial"/>
                          <w:color w:val="000000" w:themeColor="text1"/>
                        </w:rPr>
                        <w:t xml:space="preserve">are </w:t>
                      </w:r>
                      <w:r w:rsidRPr="001A47C2">
                        <w:rPr>
                          <w:rFonts w:ascii="Arial" w:hAnsi="Arial" w:cs="Arial"/>
                          <w:color w:val="000000" w:themeColor="text1"/>
                        </w:rPr>
                        <w:t xml:space="preserve">shown </w:t>
                      </w:r>
                      <w:r>
                        <w:rPr>
                          <w:rFonts w:ascii="Arial" w:hAnsi="Arial" w:cs="Arial"/>
                          <w:color w:val="000000" w:themeColor="text1"/>
                        </w:rPr>
                        <w:t xml:space="preserve">in the </w:t>
                      </w:r>
                      <w:r w:rsidRPr="001A47C2">
                        <w:rPr>
                          <w:rFonts w:ascii="Arial" w:hAnsi="Arial" w:cs="Arial"/>
                          <w:color w:val="000000" w:themeColor="text1"/>
                        </w:rPr>
                        <w:t>blue and red curve pattern</w:t>
                      </w:r>
                      <w:r>
                        <w:rPr>
                          <w:rFonts w:ascii="Arial" w:hAnsi="Arial" w:cs="Arial"/>
                          <w:color w:val="000000" w:themeColor="text1"/>
                        </w:rPr>
                        <w:t>s</w:t>
                      </w:r>
                      <w:r w:rsidRPr="001A47C2">
                        <w:rPr>
                          <w:rFonts w:ascii="Arial" w:hAnsi="Arial" w:cs="Arial"/>
                          <w:color w:val="000000" w:themeColor="text1"/>
                        </w:rPr>
                        <w:t>, respectively.</w:t>
                      </w:r>
                    </w:p>
                  </w:txbxContent>
                </v:textbox>
                <w10:wrap type="topAndBottom" anchorx="margin"/>
              </v:shape>
            </w:pict>
          </mc:Fallback>
        </mc:AlternateContent>
      </w:r>
      <w:r w:rsidRPr="002029C1">
        <w:rPr>
          <w:rFonts w:ascii="Arial" w:hAnsi="Arial" w:cs="Arial"/>
          <w:b/>
          <w:noProof/>
          <w:color w:val="000000" w:themeColor="text1"/>
        </w:rPr>
        <mc:AlternateContent>
          <mc:Choice Requires="wpg">
            <w:drawing>
              <wp:anchor distT="0" distB="0" distL="114300" distR="114300" simplePos="0" relativeHeight="251756544" behindDoc="0" locked="0" layoutInCell="1" allowOverlap="1" wp14:anchorId="480E8055" wp14:editId="0113D12A">
                <wp:simplePos x="0" y="0"/>
                <wp:positionH relativeFrom="margin">
                  <wp:align>center</wp:align>
                </wp:positionH>
                <wp:positionV relativeFrom="paragraph">
                  <wp:posOffset>0</wp:posOffset>
                </wp:positionV>
                <wp:extent cx="5486400" cy="2035015"/>
                <wp:effectExtent l="0" t="0" r="0" b="3810"/>
                <wp:wrapTopAndBottom/>
                <wp:docPr id="119" name="Group 6"/>
                <wp:cNvGraphicFramePr/>
                <a:graphic xmlns:a="http://schemas.openxmlformats.org/drawingml/2006/main">
                  <a:graphicData uri="http://schemas.microsoft.com/office/word/2010/wordprocessingGroup">
                    <wpg:wgp>
                      <wpg:cNvGrpSpPr/>
                      <wpg:grpSpPr>
                        <a:xfrm>
                          <a:off x="0" y="0"/>
                          <a:ext cx="5486400" cy="2035015"/>
                          <a:chOff x="0" y="0"/>
                          <a:chExt cx="5486400" cy="2035015"/>
                        </a:xfrm>
                      </wpg:grpSpPr>
                      <pic:pic xmlns:pic="http://schemas.openxmlformats.org/drawingml/2006/picture">
                        <pic:nvPicPr>
                          <pic:cNvPr id="120" name="Picture 120"/>
                          <pic:cNvPicPr>
                            <a:picLocks noChangeAspect="1"/>
                          </pic:cNvPicPr>
                        </pic:nvPicPr>
                        <pic:blipFill>
                          <a:blip r:embed="rId37"/>
                          <a:stretch>
                            <a:fillRect/>
                          </a:stretch>
                        </pic:blipFill>
                        <pic:spPr>
                          <a:xfrm>
                            <a:off x="0" y="0"/>
                            <a:ext cx="5486400" cy="2035015"/>
                          </a:xfrm>
                          <a:prstGeom prst="rect">
                            <a:avLst/>
                          </a:prstGeom>
                        </pic:spPr>
                      </pic:pic>
                      <wpg:grpSp>
                        <wpg:cNvPr id="121" name="Group 121"/>
                        <wpg:cNvGrpSpPr/>
                        <wpg:grpSpPr>
                          <a:xfrm>
                            <a:off x="404461" y="186300"/>
                            <a:ext cx="1407423" cy="480285"/>
                            <a:chOff x="404461" y="186300"/>
                            <a:chExt cx="2453400" cy="589203"/>
                          </a:xfrm>
                        </wpg:grpSpPr>
                        <wps:wsp>
                          <wps:cNvPr id="122" name="TextBox 10"/>
                          <wps:cNvSpPr txBox="1"/>
                          <wps:spPr>
                            <a:xfrm>
                              <a:off x="662168" y="186300"/>
                              <a:ext cx="2045319" cy="266699"/>
                            </a:xfrm>
                            <a:prstGeom prst="rect">
                              <a:avLst/>
                            </a:prstGeom>
                            <a:noFill/>
                          </wps:spPr>
                          <wps:txbx>
                            <w:txbxContent>
                              <w:p w14:paraId="7DAB0C68" w14:textId="77777777" w:rsidR="00AC7CD7" w:rsidRDefault="00AC7CD7" w:rsidP="003B2E1D">
                                <w:pPr>
                                  <w:pStyle w:val="NormalWeb"/>
                                  <w:spacing w:before="0" w:beforeAutospacing="0" w:after="0" w:afterAutospacing="0"/>
                                </w:pPr>
                                <w:r>
                                  <w:rPr>
                                    <w:rFonts w:ascii="Arial" w:eastAsia="Malgun Gothic" w:hAnsi="Arial"/>
                                    <w:color w:val="0000FF"/>
                                    <w:kern w:val="24"/>
                                    <w:sz w:val="20"/>
                                    <w:szCs w:val="20"/>
                                  </w:rPr>
                                  <w:t>Resistance</w:t>
                                </w:r>
                              </w:p>
                            </w:txbxContent>
                          </wps:txbx>
                          <wps:bodyPr wrap="square" rtlCol="0">
                            <a:noAutofit/>
                          </wps:bodyPr>
                        </wps:wsp>
                        <wps:wsp>
                          <wps:cNvPr id="123" name="Straight Connector 123"/>
                          <wps:cNvCnPr/>
                          <wps:spPr>
                            <a:xfrm>
                              <a:off x="404461" y="335386"/>
                              <a:ext cx="318794" cy="0"/>
                            </a:xfrm>
                            <a:prstGeom prst="line">
                              <a:avLst/>
                            </a:prstGeom>
                            <a:ln w="3175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24" name="TextBox 12"/>
                          <wps:cNvSpPr txBox="1"/>
                          <wps:spPr>
                            <a:xfrm>
                              <a:off x="662170" y="417847"/>
                              <a:ext cx="2195691" cy="357656"/>
                            </a:xfrm>
                            <a:prstGeom prst="rect">
                              <a:avLst/>
                            </a:prstGeom>
                            <a:noFill/>
                          </wps:spPr>
                          <wps:txbx>
                            <w:txbxContent>
                              <w:p w14:paraId="2607E22D" w14:textId="77777777" w:rsidR="00AC7CD7" w:rsidRDefault="00AC7CD7" w:rsidP="003B2E1D">
                                <w:pPr>
                                  <w:pStyle w:val="NormalWeb"/>
                                  <w:spacing w:before="0" w:beforeAutospacing="0" w:after="0" w:afterAutospacing="0"/>
                                </w:pPr>
                                <w:r>
                                  <w:rPr>
                                    <w:rFonts w:ascii="Arial" w:eastAsia="Malgun Gothic" w:hAnsi="Arial"/>
                                    <w:color w:val="FF0000"/>
                                    <w:kern w:val="24"/>
                                    <w:sz w:val="20"/>
                                    <w:szCs w:val="20"/>
                                  </w:rPr>
                                  <w:t>Susceptibility</w:t>
                                </w:r>
                              </w:p>
                            </w:txbxContent>
                          </wps:txbx>
                          <wps:bodyPr wrap="square" rtlCol="0">
                            <a:noAutofit/>
                          </wps:bodyPr>
                        </wps:wsp>
                        <wps:wsp>
                          <wps:cNvPr id="125" name="Straight Connector 125"/>
                          <wps:cNvCnPr/>
                          <wps:spPr>
                            <a:xfrm>
                              <a:off x="404461" y="566961"/>
                              <a:ext cx="318794" cy="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80E8055" id="Group 6" o:spid="_x0000_s1115" style="position:absolute;left:0;text-align:left;margin-left:0;margin-top:0;width:6in;height:160.25pt;z-index:251756544;mso-position-horizontal:center;mso-position-horizontal-relative:margin" coordsize="54864,2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Mx4KQQAAEkOAAAOAAAAZHJzL2Uyb0RvYy54bWzsV21v2zYQ/j5g/0HQ&#10;98Z6ty3EKTpnDgYUXdB0P4CmKYmoRGok/fbvd0dKsh3HbZwCHQYsQGSROh7vnnvuoXT7ftfU3oYp&#10;zaWY+eFN4HtMULniopz5f31ZvJv4njZErEgtBZv5e6b993e//nK7bXMWyUrWK6Y8cCJ0vm1nfmVM&#10;m49GmlasIfpGtkzAw0KqhhgYqnK0UmQL3pt6FAVBNtpKtWqVpExrmL13D/07678oGDV/FoVmxqtn&#10;PsRm7FXZ6xKvo7tbkpeKtBWnXRjkDVE0hAvYdHB1Twzx1oqfuWo4VVLLwtxQ2YxkUXDKbA6QTRg8&#10;y+ZByXVrcynzbdkOMAG0z3B6s1v6afOoPL6C2oVT3xOkgSLZfb0Mwdm2ZQ42D6p9ah9VN1G6Eea7&#10;K1SDv5CJt7Ow7gdY2c54FCbTZJIlAaBP4VkUxGkQpg54WkF1ztbR6vfvrBz1G48wviGcltMc/juc&#10;4O4Mp+/zCVaZtWJ+56R5lY+GqK/r9h2UtCWGL3nNzd7SE4qHQYnNI6ePyg2OII8AFAc5PMdtvRCm&#10;AGVchHZuFcGsPkr6VXtCzisiSvZBt8BtqBpaj07N7fBky2XN2wWva6wU3nfJQR8849EL+DiO3ku6&#10;bpgwrukUqyFPKXTFW+17KmfNkgGH1B8rGxDJtVHM0Ao3LGDjzxAsBnr0wEZ5CAxT0ECxHyXVQA0A&#10;TWnzwGTj4Q0EBzFAPUhONh91F01v0mHoArCRQTyO/ZZdQyP0zRKFfeVcs4Qw0XXHFe2SBEmSgSfo&#10;i3CSxdAj4IPkfeOESTBOotg1TjIJosnzvrng4NBBUZLGQ++lkym0n2XMyw20bUGFdU8PGJ0R5Cqh&#10;eapIywBydHvM+qjH7gtk+pvceaFNvDNDofHMDuY7euP8BWpkWRRmcMRcADAKIH3UNas8WZZNpyfZ&#10;X8kRkguJbYRMPgSFd2a33FkVjS28OLWUqz0ksoWzZebrv9cERUWZei7tUYR1FvLD2siCWzIe1nTe&#10;oRAOup9QEeCY06EnowgvK+PNpRDQMFKBJA05QRHnojsGLtbkiJNxnMYTe44cSB2Hk/E0cSWxZb/c&#10;sTUXSJ8LHUvyWnjbmR+H4zSwZlrWfNXrnFblcl4rb0MQb/hbLLraH5nB3rU4q6Y2+5rhvrX4zAqo&#10;q2UiTtj3Eja4JZSCJjoN7qzRyilet7ALDV9oLi3s7HEps+8sw66vWDyssDtLYYbFDRdSOWBOdze7&#10;PuTC2fcIuLwPTOyJ/jOpCNRwVBzEIcK6YVBAv2vFYQwnLIhDEo4nyRj9HIgYhdM0m4L6ojjE6ThL&#10;LVMv0/HbB8hrxCHpM/lPiUPaV+RFcbBHUledq8QhBTmGw++kJv+KOCwWKA8YCNT+f3F4kzgcXsSt&#10;ltjvFYtn922FH0THY2t1+AK8+wcAAP//AwBQSwMECgAAAAAAAAAhAMNnoLG0XgAAtF4AABQAAABk&#10;cnMvbWVkaWEvaW1hZ2UxLnBuZ4lQTkcNChoKAAAADUlIRFIAAAVEAAAB9AgCAAAAepuwZgAAAAFz&#10;UkdCAK7OHOkAAF5uSURBVHhe7d1/rG1XYR/4d/PH9A9gRhHMRDElQ0IiRhMLoSiINoF5EMaZMsWJ&#10;RzVErY1JhBISAypibBemknlYGpHYFqGCuEDkCTgmFcYZkdptpngSeHVDgwidED1LpYFAQnAUKVE0&#10;akedzj9v1r3rve399j4/1v691t6fqyv73HP33mutz9rn3fM9a629Ty5eevqcLwIECBAgQIAAAQIE&#10;CBAgQKAcgW8rp6pqSoAAAQIECBAgQIAAAQIECJwKCPPOAwIECBAgQIAAAQIECBAgUJiAMF9Yh6ku&#10;AQIECBAgQIAAAQIECBAQ5p0DBAgQIECAAAECBAgQIECgMAFhvrAOU10CBAgQIECAAAECBAgQICDM&#10;OwcIECBAgAABAgQIECBAgEBhAsJ8YR2mugQIECBAgAABAgQIECBAQJh3DhAgQIAAAQIECBAgQIAA&#10;gcIEhPnCOkx1CRAgQIAAAQIECBAgQICAMO8cIECAAAECBAgQIECAAAEChQkI84V1mOoSIECAAAEC&#10;BAgQIECAAAFh3jlAgAABAgQIECBAgAABAgQKExDmC+sw1SVAgAABAgQIECBAgAABAsK8c4AAAQIE&#10;CBAgQIAAAQIECBQmIMwX1mGqS4AAAQIECBAgQIAAAQIEhHnnAAECBAgQIECAAAECBAgQKExAmC+s&#10;w1SXAAECBAgQIECAAAECBAgI884BAgQIECBAgAABAgQIECBQmIAwX1iHqS4BAgQIECBAgAABAgQI&#10;EBDmnQMECBAgQIAAAQIECBAgQKAwAWG+sA5TXQIECBAgQIAAAQIECBAgIMw7BwgQIECAAAECBAgQ&#10;IECAQGECwnxhHaa6BAgQIECAAAECBAgQIEBAmHcOECBAgAABAgQIECBAgACBwgSE+cI6THUJECBA&#10;YBmBJ+86f/11Z993feG0Br99/5Ufr7v/ycM1ilv+2KN/8sxmX3hvfa8dG/Rv45/88luvVuxKhd/7&#10;2z2PFpt86y9/q+f+diNAgAABAgQmFBDmJ8R1aAIECBBYo8C//WaI5X/yta/3bNvXH731urs+Vd/5&#10;R+649PTFS//05u/qecQju33q1mMfN0xTrqMSIECAAAECUwoI81PqOjYBAgQIrFDg9z578evn/vgP&#10;L537wetfek3zvvWrP3Z19P6683vGw7/w3h/+4O+f7vXYz1331l+NHwhcOzIfx8PD7tWDK4WcfgoQ&#10;fxUG9sODq7vvJr7xH4cPCB6+8eyXX//GlU8e9tUwHvDK946h+KvTEK7+qr794WqssP81iQABAgQI&#10;5CEgzOfRD2pBgAABAkUIvPTWG1967tIfff0Lv/3wuXP/zXd/X63ST971937h9869/uGLl56+9/Xn&#10;zn3q1kEp91O3nv+5UMTpceK4+rd+9e/HTwHCM9cO7CfD7avhk3edHvCs5r/2D37w3O+/559cs3Dg&#10;D//Jrbc+du7c9f/gdy4+/NPPD6WdbX/646XfeXvQ+IW/X19BkFwbGxIgQIAAAQKDBIT5QXx2JkCA&#10;AIGNCXzfC0OA/9QHHvrDkH7/1itrjT+L96dJO4xvx7B96V/8n+3V5i9/z2kADl9h5PyX3vjde/Ve&#10;+t5fO4vK4SuOq//pH/1e+G8VoY+yh5H/89efhvDw9d0vPC1obw1feW+I8Rd/5P8INT/9PKI2kn+6&#10;8+8//Njvh//94KvPX1PbS7/ww+evP5tl8Pp3TLVA4GgjbUCAAAECBDYsIMxvuPM1nQABAgS6C7zg&#10;e37w3Lnfu/T7567/nl1R/Gx8+8p3HMfu//XdL6iP/Pc9Tsj/d9Q/dWjV8Mrc+5/7t2//52cj87u/&#10;fu+D/8vVK+Gdhv8rHzScbjtwDkLfdtmPAAECBAhsXECY3/gJoPkECBAg0E3gr5+/8fqzPeJwd/X1&#10;8h+5NSbbavH54Wn2tTXzSRX466cfIoQ57VfHw4/tdLZm/vS7Gv/fV8OrY/7/6Obv+vq//henI/PX&#10;fJ3OEThbe391+v1Z+P/hD37f2ccW//is1b4IECBAgACB2QWE+dnJFUiAAAECRQt814vOQvytr6wP&#10;d4cnXnlvfVg7jIfvmUX/3X/zf7gy+h3W3qdLPP+N//R0KX74ev174/T7zl97avjyn3pv+Hgifkzw&#10;je87Deetiv3I3z0bsX/s505vy/f8N/6j0wrEjy3Cwv7XP3xovUDnWtqBAAECBAgQSBI4CR+rJ21o&#10;IwIECBAgQCALgXBZ+9PF6mHs/Zr581nUTSUIECBAgACBmQSE+ZmgFUOAAAECBAYJhDvVxevbn33t&#10;H/kfVIidCRAgQIAAgVIEhPlSeko9CRAgQIAAAQIECBAgQIDAFQFr5p0KBAgQIECAAAECBAgQIECg&#10;MAFhvrAOU10CBAgQIECAAAECBAgQICDMOwcIECBAgAABAgQIECBAgEBhAsJ8YR2mugQIECBAgAAB&#10;AgQIECBAQJh3DhAgQIAAAQIECBAgQIAAgcIEhPnCOkx1CRAgQIAAAQIECBAgQICAMO8cIECAAAEC&#10;BAgQIECAAAEChQmUfZ/589dfV5i36hIgQIAAAQIECBAgQIDAegUuXnp6nsYVH+YvX748j5RSCBAg&#10;QIAAAQIECBAgQIDAAYGTk/kitmn2TkUCBAgQIECAAAECBAgQIFCYgDBfWIepLgECBAgQIECAAAEC&#10;BAgQEOadAwQIECBAgAABAgQIECBAoDABYb6wDlNdAgQIECBAgAABAgQIECAgzDsHCBAgQIAAAQIE&#10;CBAgQIBAYQLCfGEdproECBAgQIAAAQIECBAgQECYdw4QIECAAAECBAgQIECAAIHCBIT5wjpMdQkQ&#10;IECAAAECBAgQIECAgDDvHCBAgAABAgQIECBAgAABAoUJCPOFdZjqEiBAgAABAgQIECBAgAABYd45&#10;QIAAAQIECBAgQIAAAQIEChMQ5gvrMNUlQIAAAQIECBAgQIAAAQLCvHOAAAECBAgQIECAAAECBAgU&#10;JiDMF9ZhqkuAAAECBAgQIECAAAECBIR55wABAgQIECBAgAABAgQIEChMQJgvrMNUlwABAgQIECBA&#10;gAABAgQICPPOAQIECBAgQIAAAQIECBAgUJiAMF9Yh6kuAQIECBAgQIAAAQIECBAQ5p0DBAgQIECA&#10;AAECBAgQIECgMIGTi5eenqLK56+/rn7k8GMspVFc9Xz9t+2ND+x++fLlKervmAQIECBAgAABAgQI&#10;ECBAoJPAyclUEbtdjfFL2hnFqwzfDvnteN/YuL5Le3dhvtO5ZWMCBAgQIECAAAECBAgQmEhgzjA/&#10;/jT7EMWHjPYP2Xei/nBYAgQIECBAgAABAgQIECCQlcD4Yb5r88Jge/zuuqPtCRAgQIAAAQIECBAg&#10;QIDANgXGn2YfHdPXzO+cgR+zff1XVfdcuHCh/tg0+22euFpNgAABAgQIECBAgACB3ATmnGY/R5g/&#10;sOi9Tt/I/+1PBHZ+RiDM53b6qg8BAgQIECBAgAABAgS2KTBnmF9+mv02+1irCRAgQIAAAQIECBAg&#10;QIBAb4GFw3x7qXzKM71ba0cCBAgQIECAAAECBAgQILACgTmm2Qemxv3qGhPvo2N7hfyBZ+Iu4Tim&#10;2a/gLNQEAgQIECBAgAABAgQIrEBgzmn2U4X5ebpBmJ/HWSkECBAgQGCLAicn5y5f3mLDtZkAAQIE&#10;+grMGeYXnmbfl8h+BAgQIECAAIHpBUKe90WAAAECBLIUKDXMf/bRj4bvLElVigABAgQIEChfIMb4&#10;MDIvz5ffmVpAgACBVQqYZr/KbtUoAgQIECBAYJhAleFjnjfffhinvQkQILARAdPsN9LRmkmAAAEC&#10;BAhkLBACfJXkjc9n3FGqRoAAgW0KlDrNfpu9pdUECBAgQIDA3ALy/NziyiNAgACBJAFhPonJRgQI&#10;ECBAgMCGBBrj8FbOb6jvNZUAAQLFCAjzxXSVihIgQIAAAQKLCcQ18ybbL9YBCiZAgACBpoAw75wg&#10;QIAAAQIECLQE4mh8Pb3L804TAgQIEMhJQJjPqTfUhQABAgQIEFhcoBHg65Fenl+8d1SAAAECBK4K&#10;lBrm3WfeOUyAAAECBAhMKFDdjq66pn115/lQqvn2E9I7NAECBAgkCbjPfBKTjQgQIECAAIGtCMQY&#10;v/Pe8lWerwf7rbhoJwECBAgcF3Cf+eNGtiBAgAABAgQITCvQHn6vRumnLdjRCRAgQIDAcYFSp9kf&#10;b5ktCBAgQIAAAQJdBRoBfud0+hjpfREgQIAAgUUFhPlF+RVOgAABAgQIZChQzaJvX9O+Xlsr5zPs&#10;O1UiQIDAZgSE+c10tYYSIECAAAECKQKNUXdT61PQbEOAAAECswsI87OTK5AAAQIECBDIU+DASHsc&#10;oq9/mWmfZyeqFQECBDYjUGqYd2u6zZyiGkqAAAECBPIQaOf5POqlFgQIECCwTQG3pttmv2s1AQIE&#10;CBAg0BKoj70fvTtd2Hvn7eu4EiBAgMCGBdyabsOdr+kECBAgQIDAggKNyfMhrrdn1xuiX7CDFE2A&#10;AAECVwWmGpk/f/11Fy89HUsJj+vg1fON37a3P/BMte9lK9aczQQIECBAgMBwgeoK9vtWzrdzfizU&#10;W5Hh+I5AgACBtQjMOTI/fpivonsjtFfxu/58I/OHX6U8U3V02FiYX8tprx0ECBAgQGBRgXqYb8yx&#10;r+J9PbfHOfZm2i/aaQonQIBAbgJzhvnxL4AXAvnOGB+U60F9H/q+fXPrJPUhQIAAAQIE1iawb/58&#10;vDtd+GrPul8bgfYQIECAQDEC44f5YpquogQIECBAgACBKHDgpnQVUTUsHyO9lfNOHgIECBBYVGC+&#10;MJ8yLF9RhI2r7ePc+/gdNog3pXNrukVPG4UTIECAAIFVCxxYNl+P9Ks20DgCBAgQyFxgvjDfCSLO&#10;1a8vv69m77/65p+pvjsd08YECBAgQIAAgeMCMa4fuKxdNev++LFsQYAAAQIEphKYKcx3Gpafqq2O&#10;S4AAAQIECBDYJ9B72nzKFH3sBAgQIEBgbIGZwnx6tRv3sQs7tp9JP5otCRAgQIAAAQJHBIakcfel&#10;c3oRIECAwEIC49+aLjakMRR/4Mf2rexSnqlKcWu6hc4cxRIgQIAAgbUIHLgp3eEmujvdWk4B7SBA&#10;gMBYAnPemm6qMD+WxeHjuM/8PM5KIUCAAAECaxaoX5q+063jd95/fs1S2kaAAAECRwTmDPPZTbN3&#10;dhAgQIAAAQIE5hMYMsd+vloqiQABAgQINAWEeecEAQIECBAgQIAAAQIECBAoTKDUMO8+84WdaKpL&#10;gAABAgTyF+g0x77eHMP7+XeuGhIgQGB1AtbMr65LNYgAAQIECBBIF+i9YD4W4Rp46dS2JECAwAYE&#10;rJnfQCdrIgECBAgQILC4wCgj6qMcZHEKFSBAgACB0gRKnWZfmrP6EiBAgAABAnkLuGN83v2jdgQI&#10;ECDQEBDmnRIECBAgQIAAgTOBOGfeFwECBAgQKEFAmC+hl9SRAAECBAgQmEggXvRu+NcoBxleDUcg&#10;QIAAgc0ICPOb6WoNJUCAAAECBEYXMJI/OqkDEiBAgECaQKlh3q3p0vrXVgQIECBAgMAegfpYeu+b&#10;0sVji/TOMgIECBCYXcCt6WYnVyABAgQIECCQg0AM81WM771gvvpQQKTPoVvVgQABAosKuDXdovwK&#10;J0CAAAECBLYjYK37dvpaSwkQILAugVKn2a+rF7SGAAECBAgQWEIgjqUbUV/CXpkECBAgMFBAmB8I&#10;aHcCBAgQIECgfIHec+zrnwUY5C//RNACAgQIFCQgzBfUWapKgAABAgQI5CpgeD/XnlEvAgQIrFVA&#10;mF9rz2oXAQIECBAgcExgxLH0EQ91rNZ+T4AAAQIEgkCpYd6t6Zy+BAgQIECAQH+B+iXo5fD+jvYk&#10;QIAAgcUE3JpuMXoFEyBAgAABAosJNML8wEny7k63WEcqmAABAnkJuDVdXv2hNgQIECBAgACBQwLV&#10;ZwEG+Z0oBAgQIDCXQKnT7OfyUQ4BAgQIECCwUoGBo/ErVdEsAgQIEChFYKpp9uevv+7ipaejQnhc&#10;56ie3/eravv2Eer7xt0v+0tcyrmmngQIECBAIB+BxhD68LcT8eZ2Q25xlw+OmhAgQIBAX4E5p9mP&#10;H+Z3RvFGCK9k6pm/Sv71DB8eNz4XaHwWIMz3Pc3sR4AAAQIENiwQw/yI8duy+Q2fTZpOgACBSmDO&#10;MD/+NPsQtvdF95Q+HrJvyvFtQ4AAAQIECGxdwMr2rZ8B2k+AAIE1CIwf5neqhNH1+N3+7YFfrQFY&#10;GwgQIECAAIFNCfikYFPdrbEECBBYTmD8afaxLfvmxjfm1R/YLBxk56r7CxcuVFzhsWn2y508SiZA&#10;gAABAmUKjL5gPjKYaV/m6aDWBAgQGFFgzmn2c4T5Ok17kXz128Pr59ufEcSPDIT5Ec88hyJAgAAB&#10;ApsQqC5WF1o7/NJ3FZkwv4mzRyMJECBwSGDOMD/TNHsdToAAAQIECBAgQIAAAQIECIwlMEeY37lU&#10;Pjag/auUZ8ZqvOMQIECAAAECGxVwD7mNdrxmEyBAYD0CM02zb9yvbudd6A/cVb59u7vqswDT7Ndz&#10;MmoJAQIECBCYR2D0+9LFaptmP0/3KYUAAQIZC8w5zX6qMD8PrzXz8zgrhQABAgQIrEdgoqvfyfPr&#10;OUW0hAABAv0F5gzzc0yz7y9hTwIECBAgQIDAdAIjXv1uuko6MgECBAgQ2CVQapj/7KMfDd/6lAAB&#10;AgQIECBAgAABAgQIbFDANPsNdromEyBAgACBDQtMdF+6KGrZ/IbPLE0nQIDA2d+B+SJ2qSPzThQC&#10;BAgQIECAQE+BxrL5nkexGwECBAgQWFJAmF9SX9kECBAgQIDAMgITrZavDuvzgmX6VakECBDYkIAw&#10;v6HO1lQCBAgQIEDgioCw7VQgQIAAgcIFhPnCO1D1CRAgQIAAgXQBGT7dypYECBAgkLeAMJ93/6gd&#10;AQIECBAgMJHARDPtJ6qtwxIgQIAAgWsFhHlnBAECBAgQIECAAAECBAgQKEyg1DDvPvOFnWiqS4AA&#10;AQIEMhGYekB+6uNnwqgaBAgQILC0wHw3wZuipeevv+6yP5lTyDomAQIECBBYpUBcMx/ePMS7zU/0&#10;VZUy0fEdlgABAgRyFXCf+Vx7Rr0IECBAgAABAokCLraXCGUzAgQIEOglUOo0+16NtRMBAgQIECBA&#10;4NzpsLwvAgQIECBQuIAwX3gHqj4BAgQIECCQKFDP8NPNsU+sjM0IECBAgMAwAWF+mJ+9CRAgQIAA&#10;AQINAZ8UOCUIECBAYHoBYX56YyUQIECAAAECBAgQIECAAIFRBUoN825NN+pp4GAECBAgQGAbAsbM&#10;t9HPWkmAAIEtCLg13RZ6WRsJECBAgACBq9e9m/q+dFHa3emccQQIENikgFvTbbLbNZoAAQIECBCY&#10;QcCl7GdAVgQBAgQITC8w1TT789df1678vifD8/VfxR8PPzO9jBIIECBAgAABAgQIECBAgECmAuOH&#10;+UYOr9q9L8lfvPR0/I4bhP8efSZTS9UiQIAAAQIEshVwX7psu0bFCBAgQKCXwPhhPkbxXpU53WnI&#10;vr0LtSMBAgQIECBAYESBkwuXT49mSv+Ipg5FgAABAtcKjB/mdwrH8Xb4BAgQIECAAIF1C5y891z4&#10;9kWAAAECBKYWmCnMd21GnKsf83+cgV/N3o83pXNruq6ktidAgAABAlsXmP6+dCHGX37PKXP8ry8C&#10;BAgQIDCdwBxhvsewfH0Vfczz1ez9V9/8M9X3dC6OTIAAAQIECKxNIEx6nyzPxwF5GX5t54z2ECBA&#10;IGOBOcJ8aH41rr7zMngZ+6gaAQIECBAgsCKBaRaxxxgfk3x8bKb9ik4aTSFAgECmAnOE+fq4+tGV&#10;8+20L/9neu6oFgECBAgQKEVgmgwfW98ekK8/I9WXco6oJwECBIoTmCPMt1GqfF5fD99eIb/vmeKU&#10;VZgAAQIECBDIRWC8mfbtqfXtYG+UPpd+Vw8CBAisTuDk6FB5zk0OHwpcHu9Pcs4tVTcCBAgQIECg&#10;v8AEN5nfuUI+jsNfWTl/Vmi4R13M85bT9+8+exIgQKAcgZOT+SL2MiPz5fSFmhIgQIAAAQKrEJj+&#10;0/99id0q+lWcQBpBgACB7ASE+ey6RIUIECBAgACB8QVGXTZ/OLdfqfzZxweXL5yNz7sq3vg96ogE&#10;CBDYukCpYd595rd+5mo/AQIECBDoKjDl4PzhifRWznftK9sTIECAwFGBUsN8vNX80ebZgAABAgQI&#10;ECBwRWDswfl4AbzwVQ28Vwvj2xexr25cpzsIECBAgMAoAqWG+VEa7yAECBAgQIDA+gVGzfB1rnhv&#10;+SrPx1Rf/bfastpGnl//yaaFBAgQmFFAmJ8RW1EECBAgQIDAsgJjzLS/5pL1Z82JKb2e7duRPrbb&#10;Ne2X7X+lEyBAYE0CwvyaelNbCBAgQIAAgQUEqgXz8cHRxN6ehL9ApRVJgAABAoULCPOFd6DqEyBA&#10;gAABAkcFxhiQ31lI/bp39ceNPF+/AN7RqH+0NTYgQIAAAQJBQJh3GhAgQIAAAQJrFwjL5kfK8+05&#10;9u2r361dU/sIECBAIAuBUsO8W9NlcfqoBAECBAgQKEVggsvgHb4dXQPG3elKOVPUkwABAqUIlBrm&#10;3ZqulDNMPQkQIECAwMoE6vPkjwzL758OYNn8ys4KzSFAgMD8AqWG+fmllEiAAAECBAiUJzDBgHxE&#10;aFz0ri3zzFB8qw6WzZd3IqkxAQIE8hMQ5vPrEzUiQIAAAQIEphAYvGy+MZzeXj9/uNZm2k/Rq45J&#10;gACBzQp0CPNPfflLD37w3vPXXxe+w4Pw42bVNJwAAQIECBDYpkAcVK+G5RPH2E2q3+bZotUECBCY&#10;VCApzH/zG19799vedPstNz70kQ/E2oQH4cfw5Fe/8tSk9XNwAgQIECBAgECGAp2uflfVvz44L+Fn&#10;2K2qRIAAgYIEksL8Zx779de/8acfeeKLFy89XX0//PiTN95868XP/LOCWquqBAgQIECAwBYFBk+w&#10;D2g9snc1bt+eYJ84pL/FztJmAgQIEEgTSArzb377XT/w8ld8x3c+v37MF7zwRT/0qhvCr9IKGnkr&#10;t6YbGdThCBAgQIDAigVGugxePYFL4ys+XzSNAAECRQgkhfnQkt/6zU+//553xQXz4UH4cdnmuTXd&#10;sv5KJ0CAAAECBQiMlOEbLe0xRB+O4Op3BZwwqkiAAIGiBJLC/Cc/9uF77rz9Nx55KDYtPAg/hieL&#10;aqnKEiBAgAABAhsWGGOm/Sh8ls2PwuggBAgQIJAU5h+4/57GgvnwY3gSHwECBAgQIEBgCwL9Lnd3&#10;KlP7EKExOG+i/hbOHG0kQIDAdAJJYf72O+5+ww0vi3Ps43f4MTx5oFphm/pvqx0bu9SPWe3S3njf&#10;7tO5ODIBAgQIECCwBoFpBuQ75/BpJvyvoYO0gQABAgT6CpyEq9On7BsWyX/5i78bZ9qH697993/7&#10;f3rNa2/auWOVyasjh2d2Pg67138Vj9be+PDul6f5I51iYhsCBAgQIEAga4F6hB72hqEamY8L5ruF&#10;+ViNqxWoH6H/gH/W7ipHgACB7QqcnKRG7OFGSSPzoZgQ3d9598/H+9K970Mf35fkw5Zxm3rNEj8v&#10;iLt02nh4+x2BAAECBAgQIHBYYNLI3e9yerqMAAECBAikhvnppEyhn87WkQkQIECAAIEMBarF891G&#10;+DNsiSoRIECAwHICSXMAGgvgq9oeGEVvz58Pe6VMqo8HjyXWJ+dXhV64cKH+2DT75U4eJRMgQIAA&#10;gYwFGsvU+06zb8yr7zNKf+00+0Bmpn3G542qESBAYJBAdtPs77xw36AGXc3n7fC/7+OAOFe/vvy+&#10;mr0f7zDvPvPDe8QRCBAgQIDAVgT6JvmGz0RT4ic67FY6VzsJECCwVYGkafavu/mWcO36297yjpio&#10;q+90tJ0D9em725IAAQIECBAg0FlgpAw/ymR4ib1z99mBAAECBA4KJIX5cIQfvfHmhz7ygU9+7MM9&#10;PA8k+fYE/pRnetTBLgQIECBAgMDmBAbfEG66BG7Z/ObORg0mQIDA2AJJa+Z7FNq4n1z9CHH+fHs9&#10;fKdn4gHDcayZ79E7diFAgAABAusXqFaqhwd9h+hHWDAfoM9qcnLhcn2E37L59Z+BWkiAwCYF5lwz&#10;nxTmq+z9zW987VMP/XK423yYdR/G6r/9uc9btoOE+WX9lU6AAAECBPIVGOMm8/XL3fW5w3yl08rz&#10;jTAfNhxlMn++3aFmBAgQ2IbAnGE+dZp9lH/g/ntCko8PPvPYo9voDq0kQIAAAQIEtigw3Rz7LWpq&#10;MwECBAiMLZAa5h9/9BNPfflLofR//rtfCfPhP33xD0KeH7syHY732Uc/Gr477GBTAgQIECBAYDsC&#10;g1fLz0llTH5ObWURIEBgNQKpYf6+C3fefsuNn//cE9/42r8Ljb/p/Et+/A23Lajg1nQL4iuaAAEC&#10;BAiUJNB3wXy9jYPm2O/Bqq6BVxKmuhIgQIBANgJJYT6Mxj/8+JO/+OAjYan87/7L3wqVD7ep+6m3&#10;3pFNK1SEAAECBAgQIDC+wLhj5vX03k7yZvWP33+OSIAAgVULJIX5Zz37OS944Yt+4OWv+Imf/Nk3&#10;v/2uABL+u/jV71bdLxpHgAABAgQIDBYYMCYvWg/WdwACBAgQmFYgKcw3qtC+Ffy0dXR0AgQIECBA&#10;gEAPgZFWzk8xx77RmnGnAPSgsgsBAgQIFCfQJ8wX10gVJkCAAAECBAgQIECAAAECaxIQ5tfUm9pC&#10;gAABAgQInDs30oD8FKPljWXzobfq8/nN7Xf6EiBAgEC6QJ8wH25Nl16ALQkQIECAAAECiwn0WjY/&#10;fsDuVY3F0BRMgAABAiUIJIX5apH8N7/xtfff867w4yc/9uG/+su/WLCB7jO/IL6iCRAgQIBA7gJj&#10;h+dxRukPThkYp4jcO0b9CBAgQGA0gaQwX5X2wP33/MYjD4Ufw4PPPPboaLXofiD3me9uZg8CBAgQ&#10;ILAZgRCbx87zm7HTUAIECBAoQyA1zD/+6Cee+vKXQpvCPefDNPtPX/yDkOfLaKJaEiBAgAABAhsU&#10;GGnl/OhyjTvMN360bH50cAckQIDAWgVSw/x9F+68/ZYbP/+5J77xtX8XLG46/5Iff8Nta0XRLgIE&#10;CBAgQGDjAnHS+9TRupHkN26u+QQIECDQSSApzIfR+Icff/IXH3zk9jvu/t1/+VuhgNve8o6feusd&#10;nUqyMQECBAgQIEAgf4F2gJ9tNftsBeXfC2pIgAABAkcFksL8s579nBe88EU/8PJX/MRP/uyb335X&#10;OGj477c/93lHj24DAgQIECBAgMCsAvXZ9ZbNz0qvMAIECBCYVSApzH/1K0+Fy9eHeoUr2Mer2T/4&#10;wXuXvZr9rEgKI0CAAAECBLYnMPUc+32iS5W7vR7WYgIECJQtkBTmQ3SPl7u79z3/c7ya/UMf+cCv&#10;/NL9CzbdrekWxFc0AQIECBDIXWDYmPzU093rS+XnWZyfe3+pHwECBAh0F0gK8+G6d+Hy9eHg/+V/&#10;9Z2PPPHFeDX7mOqX+nJruqXklUuAAAECBAoQGO9S9qMF+2GfLxRgrooECBAgMK9AUpi/+74HwuXr&#10;w+z6ULc33PCy8CD8GC6GN29VlUaAAAECBAgQmFZg8inuxz5lGO2zg2mdHJ0AAQIElhdICvOvee1N&#10;4VL24V50cTQ+PAjxPlwM70D1Y/Kvf7Wfib8Nz8fvauOUZ5aXUwMCBAgQIEBgvQKTp/r10mkZAQIE&#10;CMwjkBTmQ1XCpezfeffPhwn24TtE+hDv99WvkcyruL5z+7BxPGb4jnk+5Zl5aJRCgAABAgQIFCZw&#10;bNy7sOaoLgECBAgQ2C+QFOarofIqqLcTe1VETOb1EtvPHOiRxr76jgABAgQIECDQR6DvGvX6RPd5&#10;Jr23r4FnXkCfHrcPAQIENiaQFOY3ZqK5BAgQIECAwBYF5ozQ9Qvab9FamwkQIEBgsEBSmH/w158I&#10;6+TDsvlqjL3TYHuPSsaR/zhKH2fgV3MB4k3p3Jquh6pdCBAgQIAAgRSBkOrnGZNPqYxtCBAgQIDA&#10;ToGkMP+9L/7+sGD+//2P//H997zrq195agbK+ir6mOerjw/iTencmm6GXlAEAQIECBDYrMCco/QN&#10;ZJ8jbPas03ACBAh0EkgK8/GIP/SqG97yzn/4pX/9ZKcCbEyAAAECBAgQKFFgzlDdXjZfopg6EyBA&#10;gMCcAh3CfKjWs579nHBHukmvUZd+T7s5mZRFgAABAgQIbEFgzgC/BU9tJECAAIHpBJLC/IMfvPff&#10;fOFf/fmffatej29+42uf/9wT4Vc9Klcl9vp6+PYK+X3P9CjRLgQIECBAgMDKBer3pet+KftqXv2E&#10;C+avrdXha+AtOM9/5eeJ5hEgQGAtAicpw+xhnXwI7SG6N1odJt6/+e13hRX1S2mEDwUud/9rvVRt&#10;lUuAAAECBAhMKDBGmI8Bu/rv+LWNlbz67qX+wUFM7/X59qYJjO/viAQIEJhY4OQkKWKPUoukkfkQ&#10;19/3oY+Hq9nf9pZ3xFLDg/BjeHLBJD9K+x2EAAECBAgQWJXAGJ/yGxVf1SmhMQQIEFipwHwfG0wB&#10;aGR+ClXHJECAAAECRQqMNzIfmj/VqPj+kflQaGNwfqo6FNm7Kk2AAIEyBLIbmc+QzX3mM+wUVSJA&#10;gAABAoUKVCl6wgXzhdKoNgECBAjkKpA0zT7DyrvPfIadokoECBAgQIBAJ4HD18DrdCgbEyBAgMDW&#10;BLqF+U9+7MPxQvThwdaktJcAAQIECBAgMKeApftzaiuLAAECxQl0CPOPP/qJB+6/J7YwPJDni+ts&#10;FSZAgAABAqsVGLZgvs6y4Ex7i+RXe35qGAECBCYQ6BDm77tw56cv/kGsQ3hQBfsJauWQBAgQIECA&#10;AIHuAsMuZb9gjO/eVHsQIECAwNYFOoT5OtXTf/rHW5fTfgIECBAgQCA3gfr4fHLd6teQT96p74YJ&#10;HzfMWp++7bAfAQIECCwu0CHM333fAzedf0mocVg2f/stN4YfF6+9ChAgQIAAAQIEyhOofejgGnjl&#10;dZ8aEyBAIA+BDmH+Na+9qQrwd164L/y4YBPcmm5BfEUTIECAAAECBAgQIECAwLICHcJ8qGgI8Bcv&#10;PR2+X3fzLcvW263plvVXOgECBAgQWKVAbsvmXdB+laeZRhEgQGAUgQ5h/q/+8i/ef8+7YqnhQfhx&#10;lBo4CAECBAgQIEBgkMDgS9nHue45XEw+hzoM6gs7EyBAgMBcAh3C/K/80v2/8chDsWLhQfhxrkoq&#10;hwABAgQIECBwTCDh2nLtQxj6Psbq9wQIECCQqUCHMB8CfP3WdFWwz7RlqkWAAAECBAhsSqDXpexz&#10;EGpfA88F7XPoF3UgQIBA5gIdwvztd9wdrmYfLmUfvsOD8GPmbVM9AgQIECBAgAABAgQIECCwSoEO&#10;YT5c9C5cxD4qhAc/euPNqxTRKAIECBAgQGBrAnHBfCbL5hv4FgJs7WzUXgIECCQKdAjzz3r2c0Ke&#10;r65m/+3PfV5iGVNs5tZ0U6g6JgECBAgQ2JTAMrPZ49r+YhcFbOoM0VgCBAjkLNAhzH/1K0+9+21v&#10;itPs4/eCDXNrugXxFU2AAAECBDISGHwp+4zaclYVF7TPrUfUhwABAnkKdAjzD37w3s9/7ok8m6FW&#10;BAgQIECAwKYFel3KftNiGk+AAAEChQt0CPMhyYer2cdp9vG78LarPgECBAgQILAWgQGz1qsF8wta&#10;uKD9gviKJkCAQKECHcL8+z708f/w7//vfu3cNzO/Pmm/mrff3jiHif39Gm4vAgQIECBAgAABAgQI&#10;ECAwusBJ+gB7e5F84r5hx2rL+uPQmMaPjWfibw/vftm0utFPCgckQIAAAQIFCfRdM19d/W6BS9nH&#10;Ol/7HqZ+Lf36lfmWuUpfQSeAqhIgQCAngZOTDhF7YMU7jMwPLClx98QPCBKPZjMCBAgQIECAAAEC&#10;BAgQILA+gQ5hPsTs2++4OxDEB2OlblPo13dWaREBAgQIEJhJYMBS+VjDPO8t74L2M50/iiFAgEDJ&#10;Ah3C/OOPfuKB+++JjQ0PPvmxDyc2PE6V33c3u+pyevVp/HHj+HlBY/d4h3n3mU/EtxkBAgQIEFi/&#10;QJyvPmDlXZzKPt/Xrqq2r4E3X32URIAAAQIFCnQI8/dduDNczT62MTyogn1Kq/ddAH/f8H7cvor3&#10;9d3jHebdZz6F3TYECBAgQGATAoPH55dROlZtq+WX6RelEiBAoBCBDmG+3qKn//SPC2mgahIgQIAA&#10;AQIEdgvUZ7Ob2e4sIUCAAIGyBDqE+bvve+Cm8y8JzQsD5rffcmP4MbGp7cvgVzu2f5XyTGK5NiNA&#10;gAABAgQI7BSIg955Lpg/UGG9SYAAAQIEKoEOYf41r72pCvB3Xrgv/JjoWF/0HufV1+fPV8vp2yvk&#10;9z2TWK7NCBAgQIAAgTULHJumvua2axsBAgQIbF5gvpvgTUEdPghwn/kpYB2TAAECBAgUIFDdrX3X&#10;bdsP17+64l112bm5p9nvqXPjbvOxVhbPF3A2qiIBAgTOBDK9z/xf/eVfvP+ed8U+Cg/Cj/qLAAEC&#10;BAgQIJCFwIBL2WdRf5UgQIAAAQIdBTpMs/+VX7r/Nx55KB4/PAg/dixrzM3dmm5MTcciQIAAAQLl&#10;Cowx2X7uYflkbWPyyVQ2JECAwOYEOoT5EODrt6argv0iZm5Ntwi7QgkQIECAwAoE6nPsF2uOqQSL&#10;0SuYAAECKxHoEOZvv+PucDX7eL268CD8uBIDzSBAgAABAgS2KlAF+2UAukwrWLiqywAplQABAgT2&#10;CnQI86+7+ZZwEft4pPDgR2+8mSsBAgQIECBAYBmBLjF4mRr2KrW6IF+vve1EgAABAhsS6BDm/7//&#10;9J/+/M++FW4X9+NvuO13PveZDSFpKgECBAgQIJCnwKonq2e7kj/Pc0GtCBAgsDWBDmH+M489+tBH&#10;PvDUl78UVst//nNP/O+/9r9tDUt7CRAgQIAAgbwEut+Url1/mTmvPlUbAgQIEEgT6BDmH7j/nnAB&#10;vEv/1xfDyHwYnw/BPq0IWxEgQIAAAQIEshMoJcO7oH12p44KESBAIA+BDmE+VPg/+2t/LUT6v/Hf&#10;vcZN5vPoPrUgQIAAAQIEugnULyPnknLd7GxNgAABAjkJdAjzt73lHf/j33hxqPyLXvzfhqvZVxfD&#10;W6Q57jO/CLtCCRAgQIBAFgIrvfrdUVufPhwlsgEBAgS2I9AhzP/ojX/nh151Q4j03/Gdzw//ffXf&#10;+rEFmdxnfkF8RRMgQIBAngIh6TW+86znaLVa6dXvXNB+tDPEgQgQILBqgQ5h/gUvfNFLf/BvxqXy&#10;z37Of/6sZz9n1TIaR4AAAQIEchdoRPcQAuvfudd+eP0GXP2uWjC/5Mr5lX4YMbxjHYEAAQIEUgQ6&#10;hPnHH/1EWDAfDxoefPJjH04pwDYECBAgQIDAFAIhyR9O7wZ4p2Af/5gHlwws+VnD+E11RAIECBAY&#10;U6BDmL/vwp3havax8PCgCvZjVsexCBAgQIAAAQKTCRR69TsXtJ/sjHBgAgQIFCzQIczXW/n0n/5x&#10;wY1WdQIECBAgULhAHJY/+mVw/iiRDQgQIECAQKECHcL83fc9EC5iH9p5/vrrbr/lxvBjoW1WbQIE&#10;CBAgsEqBrVwAb8BS+RX0uwvar6ATNYEAAQKjCHQI86957U1VgA/3pQs/jlKDfgdxa7p+bvYiQIAA&#10;gRUIVMPyKRfAW/ngfK9ryGVx9buDJ+LKe20FL0JNIECAQAYCHcL8gx+8NwT4i5eeDt+vu/mWZSvv&#10;1nTL+iudAAECBBYXqEZoq8vgNaq08kC41VvNL37iqQABAgQIZCLQIcyHGv/5n30rk3qrBgECBAgQ&#10;2KZAfbV8HGGO4/MHvlae6nudBwVNVk+5OEIvAzsRIECAQNkCHcJ8uMP8G254WVgwX32nN/3ALu1f&#10;pTyTXrQtCRAgQIDAygTq6T0mvRjX2wFVjK93fY4BPnmZgAvar+xVrDkECBAYLtAhzPcuLITzODk/&#10;fIfH9eO0f5XyTO+a2JEAAQIECBQtUE90jQHbONl+3yj9elL9KmfXr7JRRb/SVJ4AAQIlCHQI81Ug&#10;rx5M0cBw8CkO65gECBAgQGAdAjGW15N8Pai3I/16Yny9/5IHtNudnv/V746eqDlOMThaaRsQIECA&#10;wNgCHcJ8KPq3fvPTcQ58eDB2TRyPAAECBAgQOCQQM/zOINd4vor01+TfPfsWib6Bu9Ot81OYIs82&#10;lSZAgECmAh3CfAjw99x5e2xHeJCe5+Ps+vidOPBe37i+eyg63pTOrekyPaFUiwABAgQmEGhMnq/G&#10;luu3pgvF7huwFQsbfWJke4KT1CEJECBAYG6Bk8R0HeoVAvaDv/7E9774+8Pjr37lqTf/nRsS961n&#10;+EaeP/CrWGKjiPbulwdMtJsbW3kECBAgQKC7QDUgX2Xy6iL27euc77wGXsz5B/bqXqnl9qgvL+/4&#10;HqC64kBeF5PbP8ugvp6i3oNB3yXulzsFlUyAAIFDAicnHSL2QMoOI/MDS7I7AQIECBAg0FWgEeeO&#10;prjq4vbty+NtfDh6Bc3P6zOIrqey7QkQIEBgbIEOYf7u+x4Io/FxAnx4EH4cuzKnx2tc7n7nM1OU&#10;65gECBAgQCBbgcYV70I928+0K18Nxdd/VfaU+8FL5Q1oZ3uSqxgBAgQIdBXoEOZf89qbqgAfHoQf&#10;Ewtrr5mvEnv7VynPJJZrMwIECBAgULTAvmH5w0k+8SJ5BcsMjvSh7aWn+hVMNCj4DFR1AgQI5CHQ&#10;IcyHCocAH+9Ll57kYzMbd7Orr4Rv3+gu5Zk89NSCAAECBAhMLtBjcnVjdX2jimUPzg/2zi4G71/5&#10;v/GeGtzVDkCAAIGVC3QI89UV6asHK7fRPAIECBAgsJxAffi9fm/5lAn2odb1HFjFV+Fwuf48VnL9&#10;wn7HtvV7AgQIECAQBDqE+ay83Jouq+5QGQIECBCYSGD4MPLO+eRbS/XDGSfq3/TDlr4uIL2ltiRA&#10;gACBRIEOYb6a/R4ePPz4k+/70McTy5his1ff/DPhe4ojOyYBAgQIEFhcYOCwfKz/2gbnBy+VX0Ee&#10;XsGnEou/uFSAAAECqxHoEObrbX72c/6Ld7/tTatR0BACBAgQIJChQCO5JU6wbzdkBSH2mUYNjvTx&#10;Y46iv0qvf9H4Kk+AAIF8BDqE+fqa+ZvOv+SHXnVDPs1QEwIECBAgsEqB+mr5sRq4tTn2dbc1jWyv&#10;qS1jnduOQ4AAgU0JdAjzdZeQ5N/89rs2JaWxBAgQIEBgHoGdI/D9huXrl7VvZL8tR/p5+nGUUnTT&#10;KIwOQoAAgVUKdAjz9TXzYcH89774+1cpolEECBAgQCAHgZi9Y4bvl+QPtGKDEdHU9BzOanUgQIAA&#10;gREFksJ8+6Z08ZkR6+FQBAgQIECAQJXeI8W4+XODAT4yFjAdff+t5usving+FNAcr2QCBAgQmEUg&#10;KczPUhOFECBAgAABAtcIjDIsvy/Dj/tJweQ9V78Ne1r03VelfBvuVvOTn0YKIECAwKoEksJ8fYJ9&#10;/fGCEu4zvyC+ogkQIEBgIoFqOv10o6/tK+RP1JYMDzud6vyNzfcjifktlEiAAIGtCiSF+Qxx3Gc+&#10;w05RJQIECBAYUaCaUz1ibBvxUCO21KF6C6zp44neCHYkQIDAZgWSwny1PN46+c2eKBpOgAABAjML&#10;jHjRu8ZMewlw5q4cWNxmL3Yw0M3uBAgQWL1AUphfvYIGEiBAgACBxQXac+xHzPNV6+qD81sYqI+f&#10;XGyhpYufwCpAgAABAjMLCPMzgyuOAAECBAgcF5g6fNYH5wsYqI9XhovXvRt29bvj9NlvYaA++y5S&#10;QQIECMwkkBrmq3vR1W9TN1MdFUOAAAECBNYu0BiEH31Mfg0JcNjF3tcxRL+Gflz7a1n7CBAgMJtA&#10;apifrUIKIkCAAAECWxaoT7afaHze7crXcYJNdHqsA0crCBAgsAWBpDDv1nRbOBW0kQABAgSWEhh9&#10;HH5nQ3YO6q47EBawgqDqqs0vH1jq1adcAgQIlCuQFOYzbJ5b02XYKapEgAABAqMIzDAhvJHhsw69&#10;9QXzvXxL+sBiz1KCA7Prs+67Xv1lJwIECBBIFCg1zCc2z2YECBAgQKAggZmD2czFFdQRqkqAAAEC&#10;BPIXmCnMV5fNa4jUL6dXv5t9db29uP2+3fP3VUMCBAgQIHBYoDHHftJh5IIvnzZsfH6GyQ5znucF&#10;9+OcTMoiQIDA2gU6hPmnvvylBz94b8zV4UH4MREnbF+tuq8Se7VvfUF+zO2NjQ/vnlgHmxEgQIAA&#10;gSIE5o+dk358sKD5WucdSPILnlSKJkCAQFYCSWH+m9/42rvf9qbbb7nxoY98INY+PAg/hie/+pWn&#10;OrUnBPXD2x/doFNxNiZAgAABAjkL1IflZw6fZSybHzYgH7p+rR9V5HxWqxsBAgQIzCOQFOY/89iv&#10;v/6NP/3IE1+sj6I//PiTN95868XP/LOBFTWFfiCg3QkQIEBgNQIzJM/GuO7MnyCspqcyacgMJ0wm&#10;LVUNAgQIEGgLJIX5N7/9rh94+Su+4zufX9//BS980Q+96obwqxTWA4l95wz8uH0cpQ//re/+2Uc/&#10;Wn2nFG0bAgQIECBQisD8c+zLkAnj85u/c5sL2pdxrqolAQIEZhRICvPthe5da7hvzfy+SfVx+6rc&#10;avdQbrwpnVvTde0C2xMgQIBAbgILzrFvUBQwwDsgz/uIJLczX30IECBAYBSBpDA/SkkOQoAAAQIE&#10;CBwQmC1RV2O8uS+bH7BgvsgAH2cf7LnVfPvzF0sk/HtCgACBjQukhvnGPeQat47rjdge8095pndx&#10;diRAgAABAtkKLJU/ZcJsT4l9FXNB++K6TIUJECAwhUBqmB9Sdn3Re5xXX58/X31M0F4hv++ZIZWx&#10;LwECBAgQyEEgnzn2OWgcqsOACfa5N039CBAgQIDAAIHUMF+/jn19BXti0Y1d6kvl20dLeSaxXJsR&#10;IECAAIEiBGabYx812kO7M1egW6cMyPP1D026FVrI1ll3XCGGqkmAAIFCBVLDfKHNU20CBAgQIJCh&#10;QDthLjXHPt9l81tbMJ9wmrqgfQKSTQgQILAhgaQwv++a8xty0lQCBAgQIDCNQA5L1nOowzS6p0dd&#10;/eD8dHSOTIAAAQI5CySF+Z1Xvxt+v7ohLvFW80OOYF8CBAgQIJCJQBweN196R3cMmGCfSedOVw2X&#10;wZvO1pEJECBQhEBSmM+wJe4zn2GnqBIBAgQIpAi0L323yMB4McvmB+T5FY/JS/IprzXbECBAYN0C&#10;SWE+XpHufR/6+CNPfDE+fvjxJ8OP66bROgIECBAgMIPA4gPyOS6b3+yC+S63mp/h5FQEAQIECOQs&#10;kBTmYwPe/bY31VvS+DHnRqobAQIECBDIRGDfWPHikX6R2QEzdMrKBucNyM9wziiCAAECpQh0CPM/&#10;/obb3nDDy+L6+Vtf98rwYymNVE8CBAgQIJChQMzPa03RI4APmGA/QunlHCJ+EuREKqfH1JQAAQLj&#10;CHQI8z/11jtuv+PuWOydF+4LP45TBUchQIAAAQJbFVh2QD7rZfPVhPP4oPvXysbkdwIYqO9+XtiD&#10;AAEC6xFICvPvv+ddv/Wbn/7Lv/jz1918S1wzHx58+3Oftx4GLSFAgAABAtML5HN7+UZbG0O7C4/x&#10;xgXzvb4WrnmvOtuJAAECBAj0E0gK82955z/8r7/n+/74j/7wI+//X2Ow/+pXnvp//sO/71fkKHu5&#10;Nd0ojA5CgAABAksJiJ3TyVfzHdY9OG9YfrpTyJEJECBQhEBSmH/Ws5/zvS/+/te89qZ33v3z9WC/&#10;YAvdmm5BfEUTIECAwCgCbi9/iHHABe1H6Z2FD7J/eoIMv3DXKJ4AAQLZCCSF+Xpt68E+m1aoCAEC&#10;BAgQyF0gk9vLN5j2LZtfeOJA33XyVevWPSaf+7mufgQIECAwi0BSmI9XsG9/z1JDhRAgQIAAgRUK&#10;5DYsn8sV0QcsmF/JWdLrg4xcum8lfaAZBAgQKEMgKcyX0RS1JECAAAECuQoYKJ6hZ+Jsgo0smK88&#10;zbqf4dRSBAECBPIUSArz8Qr27/vQxx954ovx8cOPPxl+zLNJakWAAAECBHIWyP/28sveMO+07za+&#10;YD7n01fdCBAgQCAbgaQwH2v77re9qV7txo/ZtEhFCBAgQIBA7gJZzbHfN7S72LL5XvPM612+nXkQ&#10;huVzf6mrHwECBKYU6BDmf/wNt73hhpfFlfO3vu6V4ccpK3bk2G5NtyC+ogkQIECgk0Cel75rN2H5&#10;ddcWzKedWDJ8mpOtCBAgsHKBDmH+p956x+133B097rxwX/hxQRu3plsQX9EECBAgMEQgq2H5IQ3J&#10;at8VLpj30UZWZ5jKECBAID+BDmH+25/7vJ/4yZ+Na+Zfd/Mt4cf8mqNGBAgQIEAgL4FCp3wvuWx+&#10;2IL5QsGvOWt7LTRYfmJFXq88tSFAgMD6BZLC/IMfvPfffOFf/fmffavu8c1vfO3zn3si/Gr9SFpI&#10;gAABAgTGEMj20ncZLZvvlWPH6JyCj2HWfcGdp+oECBAYIJAU5s//6N/+1K/+crVgvlo2/9ijD4df&#10;HS29cYP6xvbVb6vnU545WqgNCBAgQIDA4gLtUeLM59gvObprVvni56sKECBAgEBRAklh/ntf/P3h&#10;RnS/+OAjt73lHbF14UH4MTwZfpXS3jg5P37Xtw+5vXo+PA6/SnkmpUTbECBAgACBDAUWu0R8hhbj&#10;VWmFC+aP4VSj8Yblj1H5PQECBFYrkBTmY+t/4OWvePPb74rZOzwIP06h0kj7UxThmAQIECBAYH6B&#10;KsYvuRy9S7OXqacF8136yLYECBAgsGWBDmG+YopD6J2+2jPnO+1uYwIECBAgUJzAvjn2eTakPsBb&#10;fzzrVAIL5vM8OdSKAAECBLIU6BPmezSkMZf+6BFi+I+j9OG/9c8C4h3m3Wf+qKENCBAgQCAfgerS&#10;d8sMd3eBWGba9oAF87N+3NBFctC28XONjixLXvJgUGvtTIAAAQJ9BOYI8z1mzsfwX00BqK+3j3eY&#10;d5/5Pr1tHwIECBCYS6CsYfl9Kst89NBrfL6q6hpuTdf9LF3mI5ju9bQHAQIECIwo0CfM9wjnI9bY&#10;oQgQIECAAIGpBRYIhyHDdxyIbiBsLcYv0EdTn3aOT4AAAQJdBPqE+S7HP9220xr79saddu9aN9sT&#10;IECAAIGpBUqZY7/vAumTz2MfkOEnr9vUJ8cYx5fqx1B0DAIECJQnMEeYry96j6P69fnz1Xr49gr5&#10;fc+Ux6zGBAgQILAlgXXMsS+lx5ZZC1CKjnoSIECAwHoF5gjzQa9xk/n6RP32/edTnllvj2gZAQIE&#10;CKxKoJRh+X3oM0Xlap189wXz9Y9OtjbTflUvFY0hQIAAgY4CM4X5jrWyOQECBAgQKFVgNcPyM92g&#10;rppj332yfX2O/WpjfEcWF7Qv9R8O9SZAgEB3gVLDvFvTde9rexAgQIDA3ALFDcvvWzY/N5zygkDC&#10;JIX6By5WzjtrCBAgsDWBUsO8W9Nt7UzVXgIECBQhsJph+Vm1E1LrgfrMtBBgVhGFESBAgACB4wKl&#10;hvnjLbMFAQIECBBYVKC4Yfm2VhzsnTAtN+bYd0n17evYT1vVRc+lo4Ublj9KZAMCBAisT0CYX1+f&#10;ahEBAgQI5CIwYQyevomNfJjzTeC2HOOnPxGUQIAAAQKZCgjzmXaMahEgQIBAcQKNy6qH+pcYMucb&#10;443D8mE0PjzoMiZfPzGK/rikuDNchQkQIEAgKwFhPqvuUBkCBAgQWI/AOnLmTNm+Y57PeZrAzGdw&#10;+xp4Lmg/cxcojgABAksJCPNLySuXAAECBFYl0B6EL3FYvtEl9YvbT9JbfQfk65WJzivQ3iEcfTre&#10;nW6SnnJQAgQIEMhPQJjPr0/UiAABAgQKFyg9WO4bjR9zPHzApe/i2bGOiQ+Fn+mqT4AAAQJLCpQa&#10;5t1nfsmzRtkECBAgcK3AKofls+3kFdwmYArbmRZETFF1xyRAgACBXgKlhnn3me/V3XYiQIAAgckF&#10;Sh+WbwNNNYl9vDn2k3eqAggQIECAQH4CpYb5/CTViAABAgQ2KrDKYfn6avkxZ9fHc2TwHPvGqba+&#10;D1B6v5am+uSld4XsSIAAAQKTCQjzk9E6MAECBAhsT2D1qXL8YN/xJKkqILVWcnNc46BjN9mcAAEC&#10;BGYQEOZnQFYEAQIECKxWYJXD8u3eGn89dry9fPgaY7L9ak+vyscF7dfcx9pGgACBngLCfE84uxEg&#10;QIAAgUaSX9mwfHum/TgXkB87l66M3cuKAAECBAgkCgjziVA2I0CAAAECxwUEy+NGA7Ywx/4w3vgT&#10;KAZ0ll0JECBAYGqBUsO8W9NNfWY4PgECBAgcFlj3sHy77VVQHGHZvDn2U766RPopdR2bAAECGQmU&#10;Gubdmi6jk0hVCBAgQOBMYH3D8uPHQnPsp3mxtHsqrokY4ZOXaSrsqAQIECAwXKDUMD+85Y5AgAAB&#10;AgR6C2x2WH6cZfO93M2x78VmJwIECBBYrcBMYf789dfF7wZk9Xz9t+2N9+2+2m7RMAIECBAoTWB9&#10;w/IHeqDneG91+fqRrmO/FXMX/C/tXwP1JUCAwDwCc4T5EMUvXno6frfzfPWr8CC0ub3x4d3nYVIK&#10;AQIECBCoBDY1LF+fvz3+rHtnVbpA2goFfZQuaksCBAiULjBHmI8pPfGr08aJx7QZAQIECBAYS2Bn&#10;kt/CEHH9TnV9MIcNy1fCsRoLzvbv0/bZ9xHpZydXIAECBBYQmCPMH26WKfQLdLsiCRAgQGAMgTjb&#10;fJvZsttM+7RR5cN90ihxm+wHiAT4MV7TjkGAAIGSBOYL8zG0twfed87Ar28cJ+dXi+rjTencmq6k&#10;s0xdCRAgsBaBdoDcwhBxe6Z9z1Zb+z3vC8EF7ef1VhoBAgTmFpgvzO9cM79vUn1j4yrwB554Uzq3&#10;ppv7TFEeAQIECFwrEIP9psaHe4791i931+vSd3XkTYF7zREgQIAAgQMC84V53UCAAAECBIoWaETK&#10;0JaNB8ukmfZjTLCP1OGrmhGwcfnDr6Oen7kU/eJUeQIECGxSYI4w376CfUW982Z1jY44sPsmu0yj&#10;CRAgQGABgZ3pseds8wWqP7TIoTPt4wR7w/K9+8EKhd50diRAgMB6BeYI8/VF79X95yJp+1cpz6y3&#10;O7SMAAECBHIU2NS96Dp1wJHB+V7pvV0B/ldMjk1zcB/BTmevjQkQIFC6wBxhPob2+F1l+Aqu8av2&#10;xjufKd1d/QkQIECgUIEtX8E+dFl1mYDjE90bybNXsK9KOV5coefTxNXezuSRiSEdngABAjkKzBTm&#10;c2y6OhEgQIAAgQSB9lL5mGm39tVzJfaACfZRWJ4ffqYlXd1geDGOQIAAAQLzCgjz83orjQABAgSK&#10;Etj4UvkDfVVl+91BsT0O333V984Yb4g+5QXU85OXlEPbhgABAgSyESg1zLvPfDankIoQIEBgtQLt&#10;pdqrbWqXhjUWZu/YdecE+y5FVNuK7l3ZxPiuYrYnQIBAuQKlhnn3mS/3nFNzAgQIlChQjT9vcIJ9&#10;1V/dguKwCfaNYXmp/lz3qQ3d+qvEl6U6EyBAYNsCpYb5bfea1hMgQIDA5AKWyh8gblwG75qZ9mNM&#10;sI9FtwO8SH/l9n6Tn/4KIECAAIECBIT5AjpJFQkQIEBgZgFJvg94iPHtCfbdx5PrMT52hAzfpzuu&#10;7rPluSRD3OxLgACB/AWE+fz7SA0JECBAYFYBSf4AdzVzuz44f7p9PcZXE+x7JflYumH53id9s2uu&#10;evY+oB0JECBAIE8BYX7WfglvTQ58z1oVhREgQIDAMQHr5I8Jnf7+8oWT8H1y4fKVjetL5VP2b21j&#10;tXwvNjsRIECAwOYETi5eerrcRp+//rrLAz71n7rh7bv1HJ7qdvg2sL2nyQ25u2zvQqe27XH8IQ49&#10;ipt6lzV1zdRWjk+gk0A9ScYdvdzagM8Mm58NyMckHyL9MxdpC8/3/QMd/7luLMs/LeVsyv2mv9rX&#10;I9jDUV+e4DOpTZ8zGk+AwOwCJyfzRez5ShqXMdyaLhzwwoULuYX5emJsv+dYJE8Oeeuzs8JDDjjw&#10;NBgCuGC1B7Z65+4HKFbW0in0HJPAgZdVfAXJP4dPkiu5OrxhCX+Ha8PyV/79GZbk2zP5JflnuiMt&#10;zwvz/pUjQIDAUgLCfKp8PiPz7bd9Q2Jnavtr282Z3xpNG7foIdMTZjbv0U2ddukNO8SwUw3L3fjo&#10;qdIbv1yTjde8GgqODpL88fOhtkL+NM+fXaMufJ2+dtLS5r4iDMsfwU/mrUvGrjG14fiJbQsCBAgM&#10;FhDmUwkXD/P1N3xTJ6ij8SNVrct2KZFmkYp1acTxbQfeiTdF6XglWltMdEZNdNgeDZx0l4HN7H1W&#10;T3QyTGrl4PWEc3h2FauzjzpO59XXv64J82Gm/WlwvLp+viNZNZ7cCJ9S6DOQXcJ8Y45DVPVFgAAB&#10;ApMKCPOpvAuG+ZT3+vn8yUypbSq67cYTOHCGTNdlQy7c0LvpvV8LvR16l9i7jXHHgR8iDCzd7l0F&#10;6gPyk8456lqxTLffH+OvjPoOS/LVK8hq+UMngDCf6ctDtQgQIHBFQJhPPRUWCfND3qz3TiZHRSaK&#10;LtNVeF+LJmrIYcAhfTrkyIf3XSTqHz3TZt5govNhyIk9pEpLlTtzrxVRXGMGcqPOQ3q5iOZ3q2Qr&#10;w1/Z/Wz4/XTM/GzNfLVyvreeYfmkfqm649j0h8qzPvusd+8k1c1GBAgQIHA6g22+y9LNV9IUPTtz&#10;mD/wRrz913HnxtP9ER0SEvp1zelVi3t/HXsL0vPA+95x9jxc8m59mzN/ryU3afeGE53Aizj0bsuQ&#10;2vYuNEamrD4CG3guLbh7I8Y3VtkM6aOZGnX0H7q+/yLtqP+Bsq6WEsP86b6XL1dnaT/Gdtdc+bDA&#10;zPBG36QNzrfDvGXzM71IFUOAwLYFhPnU/p8tzO97G11/v9Kcojkk66YC1Lbr/e7t6PvCvQHimfdt&#10;Ozc59Gaud6E9ZKpdDhNNVKXe/TKkpRO15WCVnrnF9JCat/Y9fDmDfoHhcDA+Wv3ehQ4s92jFRP0D&#10;RPs+Xa0/P6Rne/fO3h0TUnSffc8id58d67eOrx/h6n3p6hPjTwvpHr8Ny3c4i9LCfPVvzvDe6VA3&#10;mxIgQGDzAsL88VNgzlvTNd7t7Vtj2RypDm93lshUx+06bTEgi/YbwBw04H+4aQPaMlVX9ntX3akH&#10;2xsfdOi/4mDA2T7RBwEDnfYFkn4n9vDKTHSEHqFroppMcdgDM6QGjiGPXNv2y2eRfxz2/XOxc173&#10;tU+2ly10OrV2jiHHLNrpOCP3S7aH6xLmq49E6w+ybZmKESBAYAUCwnxqJ049Mn80xl+TPOsDF6kt&#10;sN3YApm8Ax67WfMdb0DU713Jw5/gHIj6073Lnz+xH56D0Nt24I6ruXBD1ZCMhuLrAb79uhvw6dih&#10;Tu/6mebO0Lir5kOWZ1eJvf6JgAnhh/qx+7L5+OlkvZsG/uNgdwIECBDYJyDMp54bk4b5+rjNjjGH&#10;lFn0s70/SwXbtV3X93bVMTJ5r9loU++5qRM1Z0jX9N53kQUFvWs73Y69z+2DVTq8dn26TwF6f3Ix&#10;XZV6d91sbWl/RNK76N6Nbe7Y6Z+aac7hI23Z+SlDwtyBdhSPAfLwVz3JN4aODcsfz/PHzpDGhywG&#10;50d7ITsQAQIE9gsI86lnx0RhvjH9srGQ78iM6+ov6853bMf+7h7/y71vi95H7vTOsl76phJjb94j&#10;b2MPXkSwd6G9+zT1lTf2dttp6dhyUx8v2xUQ6Q0/GibTD9V5y8OvxH1/LHq/HDrXr7bDvmkCjRHg&#10;g7O7d06VPxzI20ne6HFqN3aZaR8/VWm+mUktyXYECBAg0E1ghWE+pO5ocPHS0w2M9q9SnokHGT3M&#10;75xXH8s6fUe4c2ii+oPa+O3Mb8hyy28zN7/bS6z71hPxzv+ByMB+6e0wf0u7d3LBe0y2OOLQCoiB&#10;59J+7n5TCSa83MbwM6NhteAfi30v4XoN28G+y6TuK38uz9COTuqux8tG4FzyU5jhPT7DEQaEeUsY&#10;ZugfRRAgsGWBtYX5ELmrDF9/HNN441cpz1Qnx1hhvvHeMb6HuGZ8/kCMr2oz2VvbLb8YVt723tk4&#10;Q5fp4vpGroMw5B+QNZ1Ivc/tIYC9C6123JnPU5Jzj6KHdPc+pcMj811sq8n2sWWNmW715u68fsHR&#10;/N8DbJ27dPmEpXENPGF+naeEVhEgkI3AnGH+22ZodXs0/kChnTYeXvnwvqGd5Ksnwx+85oB8eE8T&#10;39ZUH4rHZ7q81xlebUdYiUB18qzgQXhFHPge0sCJDnu4SvOfYYcBj07Y7i08f0uHlHigmUMO22Pf&#10;Rn81jhB/u6+26cXtPCt693XYcd9pVj9mfZvBf912XnqwHvLD4/o2cmbq2dH9XUdjpn1qQbYjQIAA&#10;gYwF5gjzGTY/xvV2jK9/en0lxtc//K7eCZ2++xDgM+xYVVpO4HDAOJpUD2xwoE1DDnt430UgJzI8&#10;3JbeyXA6ogNVmq7Hux650fyddT5MlFLiziOk7JgS2g8H+L5/46qpbe2/s9Xf3PpwvSQ/3SspHjnP&#10;O2VM3WrHJ0CAwEYETuYcCW/MsQ/E+2bgx2Xz9Rn4VX9cuHCh/vhyxw+n65fbrY5Tn1d/5Y1Fe85h&#10;8pS2jZw6mklgowJDJjkPIev4b90zRU1U4QP1majE01xyNjGq39e4tapP0epXn6z2GgK7vyH169u1&#10;t2oM2ld/iK2WTz01qhmCx3Zo32jADIhjZn5PgACB/gJzTrOfL8y3k/yBMB/xDof/uEE9zKdcNqnx&#10;EfWRGB/fO4rx/U9mexIgMJJA7yw6f+oemAx7t3Qk6ZkOM1BpploOLaYRI8PhGte3bwR+Sb6beFqe&#10;r1/IwDXtuwnbmgABAt0FVhjmdyb50cP8Uer25XauuVRP4x2kGH8U1AYECOQv0DsbH06bvQ8bPySd&#10;4mtIlfrVZ6KG9KtMxnvtu6zdzmvgZdyO/KqWHOYb9/xrXKcwv4apEQECBAoWmDPMz7Fmfl+S39lF&#10;1X3pqt+2n9nXt9UKvX0P4o71FX3PXOKuMfwuyRf8ClJ1AgRqAhOtiu992AOXYYsrvXt/9a7S4RIP&#10;HLZ3VTe2Y/vSa40LzRqQn/SM2Lls3lr6Sc0dnAABAvMIzDHNvpHGw0r4xlL52NT2CvkDz8Rduk6z&#10;r//p2nFT4nqAv5L7pxk+mqdvlUKAAIESBQ7k+d4j4Yc/I+h92BJ5l6uzcfjx7ZOXAZppPz6+IxIg&#10;QGCPwJwj83OE+ek6umuYv5LQL5yN/NQvX1Q9rvK893bTdZsjEyBAoJ9A73F7/6T3A59gr8aa+QlK&#10;2Nghk2fan77xec8pjmXzGztFNJcAgbkF5gzzc0yzn9tvf3lhNP70L1kV3cOfwDh/sprbWT2TT6XV&#10;hAABAgSufBZ79i92j2+A2QiYUb9UV9RvvptyweCl6qlcAgQIEEgXKHVk/rOPfjQ0Mtymruut6a4s&#10;yKxGadq3oEvHsyUBAgQIECBAYEGBtJH5UEEz7RfsJUUTILApASPzx7v71Tf/TPhubhcH2A9/xyGd&#10;0z9rtSstVU8eL9kWBAgQIECAAIE8BOprBo/VyEXvjgn5PQECBAoTWNc0+5S5l2J8Yaeo6hIgQIAA&#10;AQJjCkj1Y2o6FgECBJYTWFeYP+pYjcZXsf/oLjYgQIAAAQIECKxOoLoe3upapkEECBDYisC6wvzR&#10;OfahW82o38q5rZ0ECBAgQIDAFYE4Gm9M3glBgACBNQmsK8wnTrNfUwdqCwECBAgQILBlgS7L5isn&#10;qX7Lp4y2EyCwGoF1hfnVdIuGECBAgAABAgRGFdg5OC/Vj2rsYAQIEJhVQJiflVthBAgQIECAAIFM&#10;BCT5TDpCNQgQINBPoNQwH+4zH28174sAAQIECBAgQCBFoJ7eJfkUMdsQIEAgZ4FSw/zu+8znLK1u&#10;BAgQIECAAIEpBDoumxfjp+gExyRAgMD8AqWG+fmllEiAAAECBAgQKF2gkeTdoK70DlV/AgS2LCDM&#10;b7n3tZ0AAQIECBDYooA71W2x17WZAIHVCQjzq+tSDSJAgAABAgS2JhBn2qd9tafZm3ifJmcrAgQI&#10;5CUgzOfVH2pDgAABAgQIEOgpcHLSdUfT7LuK2Z4AAQL5CAjz+fSFmhAgQIAAAQIE5hBoZ3iD83O4&#10;K4MAAQKjCpQa5t2abtTTwMEIECBAgACBVQh0H5wPzZbkV9H3GkGAwOYETi5eerrcRp+//rrLXRaJ&#10;ldtSNSdAgAABAgQIHBGIST75rdHJe882f8+5+oM4aO+LAAECBPoJnJzMF7FLHZnvJ2svAgQIECBA&#10;gMDKBQYMzhuiX/m5oXkECKxLYKaPDcIQenRrTASonq//tr3xgd2NzK/rhNQaAgQIECBAYIBA98H5&#10;+vr56pZ1A2pgVwIECGxaYM6R+TnCfIjiVYavPw6d3Pix8Uz87eHdhflNv1Y0ngABAgQIEKgLVMPy&#10;aZPtqwn24Rgm2zuVCBAgMFxgzjCf3TT7otfwD+97RyBAgAABAgQI9BdIy/DV8Rsr5E2z7y9vTwIE&#10;CMwusHyYDwPv8Xv2tiuQAAECBAgQILBSgS4r53deCW+lLppFgACB9QgsH+bDUHz8ruf5GO/jKH38&#10;VRX4403p3JpuPeeglhAgQIAAAQIjCgwYnG/ff37EejkUAQIECIwrsPCa+XpjDq+fj1u2l9xbMz/u&#10;CeFoBAgQIECAQPECA1bOh7bHgfrw5TZ1xZ8JGkCAwOwCm14zP7u2AgkQIECAAAEC6xLoNThfZfgq&#10;yTeeWZeR1hAgQKB4gYWn2beXyqc8U7y6BhAgQIAAAQIEZhBIXjnfuEFdqJokP0P/KIIAAQJDBOaY&#10;Zh/q17hRfONuc7EB9dvXHX0mbhCOY5r9kO63LwECBAgQILBagY73nK8CfBXs3XZ+teeGhhEgMJnA&#10;nNPsZwrzE1kJ8xPBOiwBAgQIECCwBoHBeT4gWDm/hjNBGwgQmEtAmE+VFuZTpWxHgAABAgQIbFCg&#10;e5ivj8+XciW86VYE+CBjgy8aTSYwUECYPw4Ybk0XNrpw4YJp9sexbEGAAAECBAhsVmBwno+T7cPX&#10;0GSbvIB/zr46uXB5zuKOlnX5wsnRbfZtkFtbRjhnelvYkcByAsJ8qr2R+VQp2xEgQIAAAQLbFOgV&#10;5gNVFeDbD45Dds/tQ4LokU8ZulfmeANtQSB7gSGvqewbd00Fh37OOHZrhflUUWE+Vcp2BAgQIECA&#10;wGYFOt52vnKqD8jXI/3ut85HM/PVG+b1mBWf25v1zZ5KZTT86KlYRjPUshyBa+8GKsyn9pwwnypl&#10;OwIECBAgQGCzAo1s0+Uu9PXgXc23j5C7J4TvOnhKehfXN3t6ajiBlQkI86kdKsynStmOAAECBAgQ&#10;2LLAzrHKtFT/zGXwrl3OHSfxNkK43L7ls0zbCRAIAsJ86mkgzKdK2Y4AAQIECBAgkBjp98xS7r0E&#10;16i7U48Age0ICPOpfS3Mp0rZjgABAgQIECBQF+i6rrg1jN8YhJfYnV8ECBAwMp90Drg1XRKTjQgQ&#10;IECAAAEChwXaqT5t+j1XAgQIEGgLGJlPPSuMzKdK2Y4AAQIECBAgQIAAAQIEJhaYM8x/28RtcXgC&#10;BAgQIECAAAECBAgQIEBgZAFhfmRQhyNAgAABAgQIECBAgAABAlMLCPNTCzs+AQIECBAgQIAAAQIE&#10;CBAYWUCYHxnU4QgQIECAAAECBAgQIECAwNQCwvzUwo5PgAABAgQIECBAgAABAgRGFhDmRwZ1OAIE&#10;CBAgQIAAAQIECBAgMLWAMD+1sOMTIECAAAECBAgQIECAAIGRBYT5kUEdjgABAgQIECBAgAABAgQI&#10;TC0gzE8t7PgECBAgQIAAAQIECBAgQGBkAWF+ZFCHI0CAAAECBAgQIECAAAECUwsI81MLOz4BAgQI&#10;ECBAgAABAgQIEBhZQJgfGdThCBAgQIAAAQIECBAgQIDA1ALC/NTCjk+AAAECBAgQIECAAAECBEYW&#10;EOZHBnU4AgQIECBAgAABAgQIECAwtYAwP7Ww4xMgQIAAAQIECBAgQIAAgZEFhPmRQR2OAAECBAgQ&#10;IECAAAECBAhMLSDMTy3s+AQIECBAgAABAgQIECBAYGQBYX5kUIcjQIAAAQIECBAgQIAAAQJTCwjz&#10;Uws7PgECBAgQIECAAAECBAgQGFlAmB8Z1OEIECBAgAABAgQIECBAgMDUAsL81MKOT4AAAQIECBAg&#10;QIAAAQIERhYQ5kcGdTgCBAgQIECAAAECBAgQIDC1gDA/tbDjEyBAgAABAgQIECBAgACBkQWE+ZFB&#10;HY4AAQIECBAgQIAAAQIECEwtIMxPLez4BAgQIECAAAECBAgQIEBgZAFhfmRQhyNAgAABAgQIECBA&#10;gAABAlMLCPNTCzs+AQIECBAgQIAAAQIECBAYWUCYHxnU4QgQIECAAAECBAgQIECAwNQCJxcvPT11&#10;GdMd//z11013cEcmQIAAAQIECBAgQIAAAQKdBGaL2GWH+UTTzz760Vff/DOJG9ssfwEdmn8fdaqh&#10;Du3Elf/GOjT/PupUQx3aiSv/jXVo/n3UqYY6tBNX5hvrzcw7KMPqmWafYaeoEgECBAgQIECAAAEC&#10;BAgQOCQgzDs/CBAgQIAAAQIECBAgQIBAYQLCfGEdproECBAgQIAAAQIECBAgQGATa+Z1MwECBAgQ&#10;IECAAAECBAgQWJPAOsN84yr34XKC7WfW1ItbaEvVg9XFIdvPbMFhNW1sdJ9XaNE9u7P7vELL7VN/&#10;Q8vtu3019zd0ZX3qb+iaOtTLc029OX9bVhvmG/cDCK+T2e4QMH8vrr7EevfFx+1nVo+wpgYe7tA1&#10;tXSDbfEKXVmntzt0ZQ3cQnP8DV1ZL/sbuqYO9fJcU28u0hZr5hdhV2h/AR/K9LfLck8dmmW39KyU&#10;j017wuW6mw7NtWfUiwABAgQInAqsNsyHtyDxu+rn9jNOAQIE8hHwCs2nL9SEQFvAK9RZQSBnAa/Q&#10;nHtH3QhMJ7DaMB+G++J3fSFK45npWB15dAF/pUYnXfaA7Q5tv2aXraHSuwoYxe0qlvn2jQ71Cs28&#10;vw5UL74Xit8mQ5Xbj1XNd3aoV2ihPVvvzUKboNrLCqwzzLf/Vvnrtex5Nrx0f6WGG2Z1hEaHeoVm&#10;1TsqQ6Ah4BVa9CkRM7zxjKI7sV75dod6hRbdudXLs+hWqPxSAusM80tpKpcAAQLbFDDit7J+16Er&#10;61DNIUCAAIFVCqwzzNeXysduaz+zyu7UKAKFCniFFtpxqr0RAa/QjXS0ZhYq4BVaaMdJKOV2XD41&#10;X+et6eqvDbclz+dsG1KT+rUPGh/QmF02BHapfXXoUvITldseyG138URFO+wUAjp0CtUFj+mf3AXx&#10;pyhah06hutQx9eZS8usod7Vhfh3doxUECBAgQIAAAQIECBAgQKAtsM5p9nqaAAECBAgQIECAAAEC&#10;BAisWECYX3HnahoBAgQIECBAgAABAgQIrFNAmF9nv2oVAQIECBAgQIAAAQIECKxYwJr5FXeuphEg&#10;QIBAvgLtC1Cv73KesY2xXfXH1Y9V9+zcJt/OUzMCBAgQIJCBgDCfQSeoAgECBAhsVaARcZdlGLcy&#10;7SQfWxdy+85gL88v2/tKJ0CAAIHiBEyzL67LVJgAAQIECBQmUE062Dn7IDy5vlkJhfWQ6hIgQIBA&#10;gQJG5gvsNFUmQIAAgbUI7BwMr8/Ar49XNxq981dVKj5wkPaOjWcag+dVJRv3Q24XUa/hgXH+fr9a&#10;S59rBwECBAgQGEfAyPw4jo5CgAABAgRGEaiC7r7IHUrZ+av6k4kHqYbED8fyAx8i7DzCKA4OQoAA&#10;AQIECBwWEOadIQQIECBAIDuBkK7bV8jrWsvDB4m/HVjK8CN0bZTtCRAgQIAAgSggzDsTCBAgQIBA&#10;dgJxxHvgYvIDB2kM3fdu/yj17F26HQkQIECAwJYFhPkt9762EyBAgEDWAqOMew88SMrQ/fAiUkrJ&#10;uqtUjgABAgQIzC4gzM9OrkACBAgQILBfoFr63ulGcVWcjrsfPUhjg1id9s3hDmTso0Uc6OT6vp2a&#10;6cQhQIAAAQIEKgFXs3cyECBAgACBggWyDcP9KtZvr4L7T9UJECBAgEBfASPzfeXsR4AAAQIECOwX&#10;OHBTvX07SfJOKAIECBAgkC5gZD7dypYECBAgQIAAAQIECBAgQCALASPzWXSDShAgQIAAAQIECBAg&#10;QIAAgXQBYT7dypYECBAgQIAAAQIECBAgQCALAWE+i25QCQIECBAgQIAAAQIECBAgkC4gzKdb2ZIA&#10;AQIECBAgQIAAAQIECGQh8P8DIiVoKg24mnoAAAAASUVORK5CYIJQSwMEFAAGAAgAAAAhACZtPn/c&#10;AAAABQEAAA8AAABkcnMvZG93bnJldi54bWxMj0FrwkAQhe+F/odlCr3VTbSKxGxEpO1JCtVC8TYm&#10;YxLMzobsmsR/32kv7eXB4w3vfZOuR9uonjpfOzYQTyJQxLkrai4NfB5en5agfEAusHFMBm7kYZ3d&#10;36WYFG7gD+r3oVRSwj5BA1UIbaK1zyuy6CeuJZbs7DqLQWxX6qLDQcpto6dRtNAWa5aFClvaVpRf&#10;9ldr4G3AYTOLX/rd5by9HQ/z969dTMY8PoybFahAY/g7hh98QYdMmE7uyoVXjQF5JPyqZMvFs9iT&#10;gdk0moPOUv2fPvs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TzMeCkEAABJDgAADgAAAAAAAAAAAAAAAAA6AgAAZHJzL2Uyb0RvYy54bWxQSwECLQAKAAAAAAAA&#10;ACEAw2egsbReAAC0XgAAFAAAAAAAAAAAAAAAAACPBgAAZHJzL21lZGlhL2ltYWdlMS5wbmdQSwEC&#10;LQAUAAYACAAAACEAJm0+f9wAAAAFAQAADwAAAAAAAAAAAAAAAAB1ZQAAZHJzL2Rvd25yZXYueG1s&#10;UEsBAi0AFAAGAAgAAAAhAKomDr68AAAAIQEAABkAAAAAAAAAAAAAAAAAfmYAAGRycy9fcmVscy9l&#10;Mm9Eb2MueG1sLnJlbHNQSwUGAAAAAAYABgB8AQAAcWcAAAAA&#10;">
                <v:shape id="Picture 120" o:spid="_x0000_s1116" type="#_x0000_t75" style="position:absolute;width:54864;height:2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hr6xgAAANwAAAAPAAAAZHJzL2Rvd25yZXYueG1sRI9Ba8JA&#10;EIXvBf/DMkJvdaOVIqmriCC10EM1gjkO2TEJzc6G3a3G/vrOodDbDO/Ne98s14Pr1JVCbD0bmE4y&#10;UMSVty3XBk7F7mkBKiZki51nMnCnCOvV6GGJufU3PtD1mGolIRxzNNCk1Odax6ohh3Hie2LRLj44&#10;TLKGWtuANwl3nZ5l2Yt22LI0NNjTtqHq6/jtDHy8F+fP+dtu/lM8h8uhLMv7lPbGPI6HzSuoREP6&#10;N/9d763gzwRfnpEJ9OoXAAD//wMAUEsBAi0AFAAGAAgAAAAhANvh9svuAAAAhQEAABMAAAAAAAAA&#10;AAAAAAAAAAAAAFtDb250ZW50X1R5cGVzXS54bWxQSwECLQAUAAYACAAAACEAWvQsW78AAAAVAQAA&#10;CwAAAAAAAAAAAAAAAAAfAQAAX3JlbHMvLnJlbHNQSwECLQAUAAYACAAAACEAIV4a+sYAAADcAAAA&#10;DwAAAAAAAAAAAAAAAAAHAgAAZHJzL2Rvd25yZXYueG1sUEsFBgAAAAADAAMAtwAAAPoCAAAAAA==&#10;">
                  <v:imagedata r:id="rId38" o:title=""/>
                </v:shape>
                <v:group id="Group 121" o:spid="_x0000_s1117" style="position:absolute;left:4044;top:1863;width:14074;height:4802" coordorigin="4044,1863" coordsize="24534,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TextBox 10" o:spid="_x0000_s1118" type="#_x0000_t202" style="position:absolute;left:6621;top:1863;width:20453;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7DAB0C68" w14:textId="77777777" w:rsidR="00AC7CD7" w:rsidRDefault="00AC7CD7" w:rsidP="003B2E1D">
                          <w:pPr>
                            <w:pStyle w:val="NormalWeb"/>
                            <w:spacing w:before="0" w:beforeAutospacing="0" w:after="0" w:afterAutospacing="0"/>
                          </w:pPr>
                          <w:r>
                            <w:rPr>
                              <w:rFonts w:ascii="Arial" w:eastAsia="Malgun Gothic" w:hAnsi="Arial"/>
                              <w:color w:val="0000FF"/>
                              <w:kern w:val="24"/>
                              <w:sz w:val="20"/>
                              <w:szCs w:val="20"/>
                            </w:rPr>
                            <w:t>Resistance</w:t>
                          </w:r>
                        </w:p>
                      </w:txbxContent>
                    </v:textbox>
                  </v:shape>
                  <v:line id="Straight Connector 123" o:spid="_x0000_s1119" style="position:absolute;visibility:visible;mso-wrap-style:square" from="4044,3353" to="7232,3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6kEwgAAANwAAAAPAAAAZHJzL2Rvd25yZXYueG1sRE9Na8JA&#10;EL0L/odlBC9SN2qVEl1FBLFCBWPrfcyOSUh2NmRXTf+9Wyh4m8f7nMWqNZW4U+MKywpGwwgEcWp1&#10;wZmCn+/t2wcI55E1VpZJwS85WC27nQXG2j44ofvJZyKEsItRQe59HUvp0pwMuqGtiQN3tY1BH2CT&#10;Sd3gI4SbSo6jaCYNFhwacqxpk1Nanm5GgXufyjK57r+OZXQ5DNpkwufpTql+r13PQXhq/Uv87/7U&#10;Yf54An/PhAvk8gkAAP//AwBQSwECLQAUAAYACAAAACEA2+H2y+4AAACFAQAAEwAAAAAAAAAAAAAA&#10;AAAAAAAAW0NvbnRlbnRfVHlwZXNdLnhtbFBLAQItABQABgAIAAAAIQBa9CxbvwAAABUBAAALAAAA&#10;AAAAAAAAAAAAAB8BAABfcmVscy8ucmVsc1BLAQItABQABgAIAAAAIQDw56kEwgAAANwAAAAPAAAA&#10;AAAAAAAAAAAAAAcCAABkcnMvZG93bnJldi54bWxQSwUGAAAAAAMAAwC3AAAA9gIAAAAA&#10;" strokecolor="blue" strokeweight="2.5pt">
                    <v:stroke joinstyle="miter"/>
                  </v:line>
                  <v:shape id="TextBox 12" o:spid="_x0000_s1120" type="#_x0000_t202" style="position:absolute;left:6621;top:4178;width:21957;height:3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2607E22D" w14:textId="77777777" w:rsidR="00AC7CD7" w:rsidRDefault="00AC7CD7" w:rsidP="003B2E1D">
                          <w:pPr>
                            <w:pStyle w:val="NormalWeb"/>
                            <w:spacing w:before="0" w:beforeAutospacing="0" w:after="0" w:afterAutospacing="0"/>
                          </w:pPr>
                          <w:r>
                            <w:rPr>
                              <w:rFonts w:ascii="Arial" w:eastAsia="Malgun Gothic" w:hAnsi="Arial"/>
                              <w:color w:val="FF0000"/>
                              <w:kern w:val="24"/>
                              <w:sz w:val="20"/>
                              <w:szCs w:val="20"/>
                            </w:rPr>
                            <w:t>Susceptibility</w:t>
                          </w:r>
                        </w:p>
                      </w:txbxContent>
                    </v:textbox>
                  </v:shape>
                  <v:line id="Straight Connector 125" o:spid="_x0000_s1121" style="position:absolute;visibility:visible;mso-wrap-style:square" from="4044,5669" to="7232,5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u8jwQAAANwAAAAPAAAAZHJzL2Rvd25yZXYueG1sRE/dasIw&#10;FL4f+A7hCN7NVMUhnVGGWBRhF2t9gENzlpY1JyWJWn16Mxjs7nx8v2e9HWwnruRD61jBbJqBIK6d&#10;btkoOFfF6wpEiMgaO8ek4E4BtpvRyxpz7W78RdcyGpFCOOSooImxz6UMdUMWw9T1xIn7dt5iTNAb&#10;qT3eUrjt5DzL3qTFllNDgz3tGqp/yotV8OlstTL7i45FdyofvjiwNwulJuPh4x1EpCH+i//cR53m&#10;z5fw+0y6QG6eAAAA//8DAFBLAQItABQABgAIAAAAIQDb4fbL7gAAAIUBAAATAAAAAAAAAAAAAAAA&#10;AAAAAABbQ29udGVudF9UeXBlc10ueG1sUEsBAi0AFAAGAAgAAAAhAFr0LFu/AAAAFQEAAAsAAAAA&#10;AAAAAAAAAAAAHwEAAF9yZWxzLy5yZWxzUEsBAi0AFAAGAAgAAAAhAHXe7yPBAAAA3AAAAA8AAAAA&#10;AAAAAAAAAAAABwIAAGRycy9kb3ducmV2LnhtbFBLBQYAAAAAAwADALcAAAD1AgAAAAA=&#10;" strokecolor="red" strokeweight="2.5pt">
                    <v:stroke joinstyle="miter"/>
                  </v:line>
                </v:group>
                <w10:wrap type="topAndBottom" anchorx="margin"/>
              </v:group>
            </w:pict>
          </mc:Fallback>
        </mc:AlternateContent>
      </w:r>
    </w:p>
    <w:p w14:paraId="171B5CD1" w14:textId="77777777" w:rsidR="003B2E1D" w:rsidRPr="002029C1" w:rsidRDefault="003B2E1D" w:rsidP="003B2E1D">
      <w:pPr>
        <w:rPr>
          <w:rFonts w:ascii="Arial" w:hAnsi="Arial" w:cs="Arial"/>
          <w:b/>
          <w:color w:val="000000" w:themeColor="text1"/>
          <w:sz w:val="28"/>
        </w:rPr>
      </w:pPr>
    </w:p>
    <w:p w14:paraId="0FC47F0B" w14:textId="77777777" w:rsidR="003B2E1D" w:rsidRPr="002029C1" w:rsidRDefault="003B2E1D" w:rsidP="003B2E1D">
      <w:pPr>
        <w:rPr>
          <w:rFonts w:ascii="Arial" w:hAnsi="Arial" w:cs="Arial"/>
          <w:b/>
          <w:color w:val="000000" w:themeColor="text1"/>
          <w:sz w:val="28"/>
        </w:rPr>
      </w:pPr>
      <w:r w:rsidRPr="002029C1">
        <w:rPr>
          <w:rFonts w:ascii="Arial" w:hAnsi="Arial" w:cs="Arial"/>
          <w:b/>
          <w:color w:val="000000" w:themeColor="text1"/>
          <w:sz w:val="28"/>
        </w:rPr>
        <w:t>Additional Notes</w:t>
      </w:r>
    </w:p>
    <w:p w14:paraId="17D60131" w14:textId="378B8204" w:rsidR="00D202BC" w:rsidRPr="002029C1" w:rsidRDefault="003B2E1D" w:rsidP="00D202BC">
      <w:pPr>
        <w:spacing w:line="276" w:lineRule="auto"/>
        <w:rPr>
          <w:rFonts w:ascii="Arial" w:hAnsi="Arial" w:cs="Arial"/>
          <w:szCs w:val="24"/>
        </w:rPr>
      </w:pPr>
      <w:r w:rsidRPr="002029C1">
        <w:rPr>
          <w:rFonts w:ascii="Arial" w:hAnsi="Arial" w:cs="Arial"/>
          <w:color w:val="000000" w:themeColor="text1"/>
          <w:szCs w:val="24"/>
        </w:rPr>
        <w:t xml:space="preserve">This marker can detect accessions containing </w:t>
      </w:r>
      <w:r w:rsidR="007F50BA" w:rsidRPr="002029C1">
        <w:rPr>
          <w:rFonts w:ascii="Arial" w:hAnsi="Arial" w:cs="Arial"/>
          <w:color w:val="000000" w:themeColor="text1"/>
          <w:szCs w:val="24"/>
        </w:rPr>
        <w:t xml:space="preserve">the </w:t>
      </w:r>
      <w:r w:rsidRPr="002029C1">
        <w:rPr>
          <w:rFonts w:ascii="Arial" w:hAnsi="Arial" w:cs="Arial"/>
          <w:i/>
          <w:color w:val="000000" w:themeColor="text1"/>
          <w:szCs w:val="24"/>
        </w:rPr>
        <w:t>FaRXf1</w:t>
      </w:r>
      <w:r w:rsidRPr="002029C1">
        <w:rPr>
          <w:rFonts w:ascii="Arial" w:hAnsi="Arial" w:cs="Arial"/>
          <w:color w:val="000000" w:themeColor="text1"/>
          <w:szCs w:val="24"/>
        </w:rPr>
        <w:t xml:space="preserve"> resistan</w:t>
      </w:r>
      <w:r w:rsidR="007F50BA" w:rsidRPr="002029C1">
        <w:rPr>
          <w:rFonts w:ascii="Arial" w:hAnsi="Arial" w:cs="Arial"/>
          <w:color w:val="000000" w:themeColor="text1"/>
          <w:szCs w:val="24"/>
        </w:rPr>
        <w:t>ce</w:t>
      </w:r>
      <w:r w:rsidRPr="002029C1">
        <w:rPr>
          <w:rFonts w:ascii="Arial" w:hAnsi="Arial" w:cs="Arial"/>
          <w:color w:val="000000" w:themeColor="text1"/>
          <w:szCs w:val="24"/>
        </w:rPr>
        <w:t xml:space="preserve"> locus (Roach et al., 2016).</w:t>
      </w:r>
      <w:r w:rsidR="00D202BC" w:rsidRPr="002029C1">
        <w:rPr>
          <w:rFonts w:ascii="Arial" w:hAnsi="Arial" w:cs="Arial"/>
          <w:color w:val="000000" w:themeColor="text1"/>
          <w:szCs w:val="24"/>
        </w:rPr>
        <w:t xml:space="preserve"> </w:t>
      </w:r>
      <w:r w:rsidR="00D202BC" w:rsidRPr="002029C1">
        <w:rPr>
          <w:rFonts w:ascii="Arial" w:hAnsi="Arial" w:cs="Arial"/>
          <w:color w:val="000000" w:themeColor="text1"/>
        </w:rPr>
        <w:t xml:space="preserve">Control samples should always be used with HRM analysis to identify the melt clusters. </w:t>
      </w:r>
      <w:r w:rsidR="00D202BC" w:rsidRPr="002029C1">
        <w:rPr>
          <w:rFonts w:ascii="Arial" w:hAnsi="Arial" w:cs="Arial"/>
          <w:szCs w:val="24"/>
        </w:rPr>
        <w:t>This marker works well with crude DNA prepared by NaOH based rapid extraction.</w:t>
      </w:r>
    </w:p>
    <w:p w14:paraId="004A768F" w14:textId="40116B46" w:rsidR="003C5AB3" w:rsidRPr="002029C1" w:rsidRDefault="003C5AB3" w:rsidP="003B2E1D">
      <w:pPr>
        <w:spacing w:after="0" w:line="240" w:lineRule="auto"/>
        <w:rPr>
          <w:rFonts w:ascii="Arial" w:hAnsi="Arial" w:cs="Arial"/>
          <w:color w:val="000000" w:themeColor="text1"/>
          <w:szCs w:val="24"/>
        </w:rPr>
      </w:pPr>
    </w:p>
    <w:p w14:paraId="7F51A2AE" w14:textId="77777777" w:rsidR="003C5AB3" w:rsidRPr="002029C1" w:rsidRDefault="003C5AB3">
      <w:pPr>
        <w:rPr>
          <w:rFonts w:ascii="Arial" w:hAnsi="Arial" w:cs="Arial"/>
          <w:color w:val="000000" w:themeColor="text1"/>
          <w:szCs w:val="24"/>
        </w:rPr>
      </w:pPr>
      <w:r w:rsidRPr="002029C1">
        <w:rPr>
          <w:rFonts w:ascii="Arial" w:hAnsi="Arial" w:cs="Arial"/>
          <w:color w:val="000000" w:themeColor="text1"/>
          <w:szCs w:val="24"/>
        </w:rPr>
        <w:br w:type="page"/>
      </w:r>
    </w:p>
    <w:p w14:paraId="400208DD" w14:textId="77777777" w:rsidR="000C470C" w:rsidRPr="002029C1" w:rsidRDefault="000C470C" w:rsidP="000C470C">
      <w:pPr>
        <w:pStyle w:val="Heading3"/>
        <w:rPr>
          <w:rStyle w:val="BookTitle"/>
          <w:rFonts w:ascii="Arial" w:hAnsi="Arial" w:cs="Arial"/>
          <w:bCs w:val="0"/>
          <w:i w:val="0"/>
          <w:iCs w:val="0"/>
          <w:color w:val="auto"/>
          <w:spacing w:val="0"/>
          <w:sz w:val="36"/>
        </w:rPr>
      </w:pPr>
      <w:bookmarkStart w:id="26" w:name="_Toc64375878"/>
      <w:r w:rsidRPr="002029C1">
        <w:rPr>
          <w:rStyle w:val="BookTitle"/>
          <w:rFonts w:ascii="Arial" w:hAnsi="Arial" w:cs="Arial"/>
          <w:bCs w:val="0"/>
          <w:iCs w:val="0"/>
          <w:color w:val="auto"/>
          <w:spacing w:val="0"/>
          <w:sz w:val="36"/>
        </w:rPr>
        <w:lastRenderedPageBreak/>
        <w:t>FaRCa1</w:t>
      </w:r>
      <w:r w:rsidRPr="002029C1">
        <w:rPr>
          <w:rFonts w:ascii="Arial" w:hAnsi="Arial" w:cs="Arial"/>
        </w:rPr>
        <w:t xml:space="preserve"> </w:t>
      </w:r>
      <w:r w:rsidRPr="002029C1">
        <w:rPr>
          <w:rStyle w:val="BookTitle"/>
          <w:rFonts w:ascii="Arial" w:hAnsi="Arial" w:cs="Arial"/>
          <w:bCs w:val="0"/>
          <w:i w:val="0"/>
          <w:iCs w:val="0"/>
          <w:color w:val="auto"/>
          <w:spacing w:val="0"/>
          <w:sz w:val="36"/>
        </w:rPr>
        <w:t>(UFCa1HRM01)</w:t>
      </w:r>
      <w:bookmarkEnd w:id="26"/>
    </w:p>
    <w:p w14:paraId="291AE8BE" w14:textId="77777777" w:rsidR="000C470C" w:rsidRPr="002029C1" w:rsidRDefault="000C470C" w:rsidP="000C470C">
      <w:pPr>
        <w:rPr>
          <w:rFonts w:ascii="Arial" w:hAnsi="Arial" w:cs="Arial"/>
        </w:rPr>
      </w:pPr>
    </w:p>
    <w:p w14:paraId="085F8E6E" w14:textId="77777777" w:rsidR="000C470C" w:rsidRPr="002029C1" w:rsidRDefault="000C470C" w:rsidP="000C470C">
      <w:pPr>
        <w:rPr>
          <w:rFonts w:ascii="Arial" w:hAnsi="Arial" w:cs="Arial"/>
          <w:b/>
          <w:sz w:val="28"/>
        </w:rPr>
      </w:pPr>
      <w:r w:rsidRPr="002029C1">
        <w:rPr>
          <w:rFonts w:ascii="Arial" w:hAnsi="Arial" w:cs="Arial"/>
          <w:b/>
          <w:sz w:val="28"/>
        </w:rPr>
        <w:t>Background</w:t>
      </w:r>
    </w:p>
    <w:p w14:paraId="54E7B76D" w14:textId="77777777" w:rsidR="000C470C" w:rsidRPr="002029C1" w:rsidRDefault="000C470C" w:rsidP="000C470C">
      <w:pPr>
        <w:pStyle w:val="ListParagraph"/>
        <w:numPr>
          <w:ilvl w:val="0"/>
          <w:numId w:val="10"/>
        </w:numPr>
        <w:rPr>
          <w:rFonts w:ascii="Arial" w:hAnsi="Arial" w:cs="Arial"/>
          <w:color w:val="000000" w:themeColor="text1"/>
        </w:rPr>
      </w:pPr>
      <w:r w:rsidRPr="002029C1">
        <w:rPr>
          <w:rFonts w:ascii="Arial" w:hAnsi="Arial" w:cs="Arial"/>
          <w:color w:val="000000" w:themeColor="text1"/>
        </w:rPr>
        <w:t>A test for Anthracnose fruit rot (</w:t>
      </w:r>
      <w:r w:rsidRPr="002029C1">
        <w:rPr>
          <w:rFonts w:ascii="Arial" w:hAnsi="Arial" w:cs="Arial"/>
          <w:i/>
          <w:color w:val="000000" w:themeColor="text1"/>
        </w:rPr>
        <w:t xml:space="preserve">Colletotrichum </w:t>
      </w:r>
      <w:proofErr w:type="spellStart"/>
      <w:r w:rsidRPr="002029C1">
        <w:rPr>
          <w:rFonts w:ascii="Arial" w:hAnsi="Arial" w:cs="Arial"/>
          <w:i/>
          <w:color w:val="000000" w:themeColor="text1"/>
        </w:rPr>
        <w:t>acutatum</w:t>
      </w:r>
      <w:proofErr w:type="spellEnd"/>
      <w:r w:rsidRPr="002029C1">
        <w:rPr>
          <w:rFonts w:ascii="Arial" w:hAnsi="Arial" w:cs="Arial"/>
          <w:color w:val="000000" w:themeColor="text1"/>
        </w:rPr>
        <w:t>)</w:t>
      </w:r>
      <w:r w:rsidRPr="002029C1">
        <w:rPr>
          <w:rFonts w:ascii="Arial" w:hAnsi="Arial" w:cs="Arial"/>
          <w:i/>
          <w:color w:val="000000" w:themeColor="text1"/>
        </w:rPr>
        <w:t xml:space="preserve"> </w:t>
      </w:r>
      <w:r w:rsidRPr="002029C1">
        <w:rPr>
          <w:rFonts w:ascii="Arial" w:hAnsi="Arial" w:cs="Arial"/>
          <w:color w:val="000000" w:themeColor="text1"/>
        </w:rPr>
        <w:t>resistance.</w:t>
      </w:r>
    </w:p>
    <w:p w14:paraId="5874A38B" w14:textId="7E079829" w:rsidR="000C470C" w:rsidRPr="002029C1" w:rsidRDefault="000C470C" w:rsidP="000C470C">
      <w:pPr>
        <w:pStyle w:val="ListParagraph"/>
        <w:numPr>
          <w:ilvl w:val="0"/>
          <w:numId w:val="10"/>
        </w:numPr>
        <w:jc w:val="both"/>
        <w:rPr>
          <w:rFonts w:ascii="Arial" w:hAnsi="Arial" w:cs="Arial"/>
          <w:color w:val="000000" w:themeColor="text1"/>
        </w:rPr>
      </w:pPr>
      <w:bookmarkStart w:id="27" w:name="_Hlk63070568"/>
      <w:r w:rsidRPr="002029C1">
        <w:rPr>
          <w:rFonts w:ascii="Arial" w:hAnsi="Arial" w:cs="Arial"/>
          <w:color w:val="000000" w:themeColor="text1"/>
        </w:rPr>
        <w:t>Target</w:t>
      </w:r>
      <w:r w:rsidR="007F50BA" w:rsidRPr="002029C1">
        <w:rPr>
          <w:rFonts w:ascii="Arial" w:hAnsi="Arial" w:cs="Arial"/>
          <w:color w:val="000000" w:themeColor="text1"/>
        </w:rPr>
        <w:t>s</w:t>
      </w:r>
      <w:r w:rsidRPr="002029C1">
        <w:rPr>
          <w:rFonts w:ascii="Arial" w:hAnsi="Arial" w:cs="Arial"/>
          <w:color w:val="000000" w:themeColor="text1"/>
        </w:rPr>
        <w:t xml:space="preserve"> only one haplotype (AX-89838986 on chromosome 6</w:t>
      </w:r>
      <w:r w:rsidR="00D202BC" w:rsidRPr="002029C1">
        <w:rPr>
          <w:rFonts w:ascii="Arial" w:hAnsi="Arial" w:cs="Arial"/>
          <w:color w:val="000000" w:themeColor="text1"/>
        </w:rPr>
        <w:t>-3</w:t>
      </w:r>
      <w:r w:rsidRPr="002029C1">
        <w:rPr>
          <w:rFonts w:ascii="Arial" w:hAnsi="Arial" w:cs="Arial"/>
          <w:color w:val="000000" w:themeColor="text1"/>
        </w:rPr>
        <w:t>) associated with resistance.</w:t>
      </w:r>
    </w:p>
    <w:bookmarkEnd w:id="27"/>
    <w:p w14:paraId="0DB2E843" w14:textId="77777777" w:rsidR="000C470C" w:rsidRPr="002029C1" w:rsidRDefault="000C470C" w:rsidP="000C470C">
      <w:pPr>
        <w:pStyle w:val="ListParagraph"/>
        <w:numPr>
          <w:ilvl w:val="0"/>
          <w:numId w:val="10"/>
        </w:numPr>
        <w:jc w:val="both"/>
        <w:rPr>
          <w:rFonts w:ascii="Arial" w:hAnsi="Arial" w:cs="Arial"/>
          <w:color w:val="000000" w:themeColor="text1"/>
        </w:rPr>
      </w:pPr>
      <w:r w:rsidRPr="002029C1">
        <w:rPr>
          <w:rFonts w:ascii="Arial" w:hAnsi="Arial" w:cs="Arial"/>
        </w:rPr>
        <w:t>This codominant marker has been shown to be predictive in germplasm originating from the University of Florida breeding program.</w:t>
      </w:r>
    </w:p>
    <w:p w14:paraId="238500DF" w14:textId="77777777" w:rsidR="000C470C" w:rsidRPr="002029C1" w:rsidRDefault="000C470C" w:rsidP="000C470C">
      <w:pPr>
        <w:spacing w:after="0" w:line="240" w:lineRule="auto"/>
        <w:rPr>
          <w:rFonts w:ascii="Arial" w:hAnsi="Arial" w:cs="Arial"/>
          <w:szCs w:val="24"/>
        </w:rPr>
      </w:pPr>
    </w:p>
    <w:p w14:paraId="407F3D22" w14:textId="77777777" w:rsidR="000C470C" w:rsidRPr="002029C1" w:rsidRDefault="000C470C" w:rsidP="000C470C">
      <w:pPr>
        <w:rPr>
          <w:rFonts w:ascii="Arial" w:hAnsi="Arial" w:cs="Arial"/>
          <w:b/>
          <w:sz w:val="28"/>
        </w:rPr>
      </w:pPr>
      <w:r w:rsidRPr="002029C1">
        <w:rPr>
          <w:rFonts w:ascii="Arial" w:hAnsi="Arial" w:cs="Arial"/>
          <w:b/>
          <w:sz w:val="28"/>
        </w:rPr>
        <w:t>Technical Details</w:t>
      </w:r>
    </w:p>
    <w:p w14:paraId="6C591E2F" w14:textId="77777777" w:rsidR="000C470C" w:rsidRPr="002029C1" w:rsidRDefault="000C470C" w:rsidP="000C470C">
      <w:pPr>
        <w:spacing w:after="0" w:line="240" w:lineRule="auto"/>
        <w:rPr>
          <w:rFonts w:ascii="Arial" w:hAnsi="Arial" w:cs="Arial"/>
          <w:b/>
          <w:i/>
          <w:szCs w:val="24"/>
        </w:rPr>
      </w:pPr>
      <w:r w:rsidRPr="002029C1">
        <w:rPr>
          <w:rFonts w:ascii="Arial" w:hAnsi="Arial" w:cs="Arial"/>
          <w:b/>
          <w:i/>
          <w:szCs w:val="24"/>
        </w:rPr>
        <w:t>Primer Sequences</w:t>
      </w:r>
    </w:p>
    <w:p w14:paraId="31E7F34D" w14:textId="77777777" w:rsidR="000C470C" w:rsidRPr="002029C1" w:rsidRDefault="000C470C" w:rsidP="000C470C">
      <w:pPr>
        <w:spacing w:after="0" w:line="240" w:lineRule="auto"/>
        <w:rPr>
          <w:rFonts w:ascii="Arial" w:hAnsi="Arial" w:cs="Arial"/>
          <w:szCs w:val="24"/>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7290"/>
      </w:tblGrid>
      <w:tr w:rsidR="000C470C" w:rsidRPr="002029C1" w14:paraId="6B52B33E" w14:textId="77777777" w:rsidTr="006B1C93">
        <w:trPr>
          <w:trHeight w:val="432"/>
        </w:trPr>
        <w:tc>
          <w:tcPr>
            <w:tcW w:w="2070" w:type="dxa"/>
            <w:tcBorders>
              <w:top w:val="single" w:sz="4" w:space="0" w:color="auto"/>
              <w:bottom w:val="single" w:sz="4" w:space="0" w:color="auto"/>
            </w:tcBorders>
            <w:vAlign w:val="center"/>
          </w:tcPr>
          <w:p w14:paraId="2A6D9F20" w14:textId="77777777" w:rsidR="000C470C" w:rsidRPr="002029C1" w:rsidRDefault="000C470C" w:rsidP="006B1C93">
            <w:pPr>
              <w:rPr>
                <w:rFonts w:ascii="Arial" w:hAnsi="Arial" w:cs="Arial"/>
                <w:b/>
                <w:szCs w:val="24"/>
              </w:rPr>
            </w:pPr>
            <w:r w:rsidRPr="002029C1">
              <w:rPr>
                <w:rFonts w:ascii="Arial" w:hAnsi="Arial" w:cs="Arial"/>
                <w:b/>
                <w:szCs w:val="24"/>
              </w:rPr>
              <w:t>Primer</w:t>
            </w:r>
          </w:p>
        </w:tc>
        <w:tc>
          <w:tcPr>
            <w:tcW w:w="7290" w:type="dxa"/>
            <w:tcBorders>
              <w:top w:val="single" w:sz="4" w:space="0" w:color="auto"/>
              <w:bottom w:val="single" w:sz="4" w:space="0" w:color="auto"/>
            </w:tcBorders>
            <w:vAlign w:val="center"/>
          </w:tcPr>
          <w:p w14:paraId="4A7E5369" w14:textId="77777777" w:rsidR="000C470C" w:rsidRPr="002029C1" w:rsidRDefault="000C470C" w:rsidP="006B1C93">
            <w:pPr>
              <w:rPr>
                <w:rFonts w:ascii="Arial" w:hAnsi="Arial" w:cs="Arial"/>
                <w:b/>
                <w:szCs w:val="24"/>
              </w:rPr>
            </w:pPr>
            <w:r w:rsidRPr="002029C1">
              <w:rPr>
                <w:rFonts w:ascii="Arial" w:hAnsi="Arial" w:cs="Arial"/>
                <w:b/>
                <w:szCs w:val="24"/>
              </w:rPr>
              <w:t>Sequence</w:t>
            </w:r>
          </w:p>
        </w:tc>
      </w:tr>
      <w:tr w:rsidR="000C470C" w:rsidRPr="002029C1" w14:paraId="79631229" w14:textId="77777777" w:rsidTr="006B1C93">
        <w:trPr>
          <w:trHeight w:val="432"/>
        </w:trPr>
        <w:tc>
          <w:tcPr>
            <w:tcW w:w="2070" w:type="dxa"/>
            <w:tcBorders>
              <w:top w:val="single" w:sz="4" w:space="0" w:color="auto"/>
            </w:tcBorders>
            <w:vAlign w:val="center"/>
          </w:tcPr>
          <w:p w14:paraId="5EB33208" w14:textId="77777777" w:rsidR="000C470C" w:rsidRPr="002029C1" w:rsidRDefault="000C470C" w:rsidP="006B1C93">
            <w:pPr>
              <w:rPr>
                <w:rFonts w:ascii="Arial" w:hAnsi="Arial" w:cs="Arial"/>
                <w:color w:val="000000" w:themeColor="text1"/>
                <w:szCs w:val="24"/>
              </w:rPr>
            </w:pPr>
            <w:r w:rsidRPr="002029C1">
              <w:rPr>
                <w:rFonts w:ascii="Arial" w:hAnsi="Arial" w:cs="Arial"/>
                <w:color w:val="000000" w:themeColor="text1"/>
                <w:szCs w:val="24"/>
              </w:rPr>
              <w:t>UFCa1HRM01-F</w:t>
            </w:r>
          </w:p>
        </w:tc>
        <w:tc>
          <w:tcPr>
            <w:tcW w:w="7290" w:type="dxa"/>
            <w:tcBorders>
              <w:top w:val="single" w:sz="4" w:space="0" w:color="auto"/>
            </w:tcBorders>
            <w:vAlign w:val="center"/>
          </w:tcPr>
          <w:p w14:paraId="1B9334F3" w14:textId="2EE54BA7" w:rsidR="000C470C" w:rsidRPr="002029C1" w:rsidRDefault="00C55261" w:rsidP="006B1C93">
            <w:pPr>
              <w:rPr>
                <w:rFonts w:ascii="Arial" w:hAnsi="Arial" w:cs="Arial"/>
              </w:rPr>
            </w:pPr>
            <w:r w:rsidRPr="002029C1">
              <w:rPr>
                <w:rFonts w:ascii="Arial" w:hAnsi="Arial" w:cs="Arial"/>
              </w:rPr>
              <w:t>CGAGCAGTGTCGTAAAAATG</w:t>
            </w:r>
          </w:p>
        </w:tc>
      </w:tr>
      <w:tr w:rsidR="000C470C" w:rsidRPr="002029C1" w14:paraId="5ED988A5" w14:textId="77777777" w:rsidTr="006B1C93">
        <w:trPr>
          <w:trHeight w:val="432"/>
        </w:trPr>
        <w:tc>
          <w:tcPr>
            <w:tcW w:w="2070" w:type="dxa"/>
            <w:vAlign w:val="center"/>
          </w:tcPr>
          <w:p w14:paraId="68BC9E76" w14:textId="77777777" w:rsidR="000C470C" w:rsidRPr="002029C1" w:rsidRDefault="000C470C" w:rsidP="006B1C93">
            <w:pPr>
              <w:rPr>
                <w:rFonts w:ascii="Arial" w:hAnsi="Arial" w:cs="Arial"/>
                <w:color w:val="000000" w:themeColor="text1"/>
                <w:szCs w:val="24"/>
              </w:rPr>
            </w:pPr>
            <w:r w:rsidRPr="002029C1">
              <w:rPr>
                <w:rFonts w:ascii="Arial" w:hAnsi="Arial" w:cs="Arial"/>
                <w:color w:val="000000" w:themeColor="text1"/>
                <w:szCs w:val="24"/>
              </w:rPr>
              <w:t>UFCa1HRM01-R</w:t>
            </w:r>
          </w:p>
        </w:tc>
        <w:tc>
          <w:tcPr>
            <w:tcW w:w="7290" w:type="dxa"/>
            <w:vAlign w:val="center"/>
          </w:tcPr>
          <w:p w14:paraId="2718008A" w14:textId="3AEC6810" w:rsidR="000C470C" w:rsidRPr="002029C1" w:rsidRDefault="00C55261" w:rsidP="006B1C93">
            <w:pPr>
              <w:rPr>
                <w:rFonts w:ascii="Arial" w:hAnsi="Arial" w:cs="Arial"/>
              </w:rPr>
            </w:pPr>
            <w:r w:rsidRPr="002029C1">
              <w:rPr>
                <w:rFonts w:ascii="Arial" w:hAnsi="Arial" w:cs="Arial"/>
              </w:rPr>
              <w:t>CTTCCCTTTGGCGATGA</w:t>
            </w:r>
          </w:p>
        </w:tc>
      </w:tr>
    </w:tbl>
    <w:p w14:paraId="5A5C0BF7" w14:textId="77777777" w:rsidR="000C470C" w:rsidRPr="002029C1" w:rsidRDefault="000C470C" w:rsidP="000C470C">
      <w:pPr>
        <w:spacing w:after="0" w:line="240" w:lineRule="auto"/>
        <w:rPr>
          <w:rFonts w:ascii="Arial" w:hAnsi="Arial" w:cs="Arial"/>
          <w:szCs w:val="24"/>
        </w:rPr>
      </w:pPr>
    </w:p>
    <w:p w14:paraId="4404A481" w14:textId="57574B1E" w:rsidR="00972FFC" w:rsidRPr="002029C1" w:rsidRDefault="00972FFC" w:rsidP="00972FFC">
      <w:pPr>
        <w:spacing w:after="0" w:line="360" w:lineRule="auto"/>
        <w:rPr>
          <w:rFonts w:ascii="Arial" w:hAnsi="Arial" w:cs="Arial"/>
          <w:szCs w:val="24"/>
        </w:rPr>
      </w:pPr>
      <w:r w:rsidRPr="002029C1">
        <w:rPr>
          <w:rFonts w:ascii="Arial" w:hAnsi="Arial" w:cs="Arial"/>
          <w:szCs w:val="24"/>
        </w:rPr>
        <w:t xml:space="preserve">Physical locations of primers in </w:t>
      </w:r>
      <w:r w:rsidR="007F50BA" w:rsidRPr="002029C1">
        <w:rPr>
          <w:rFonts w:ascii="Arial" w:hAnsi="Arial" w:cs="Arial"/>
          <w:szCs w:val="24"/>
        </w:rPr>
        <w:t xml:space="preserve">the </w:t>
      </w:r>
      <w:r w:rsidRPr="002029C1">
        <w:rPr>
          <w:rFonts w:ascii="Arial" w:hAnsi="Arial" w:cs="Arial"/>
          <w:szCs w:val="24"/>
        </w:rPr>
        <w:t>octoploid reference genome (</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38B16592" w14:textId="566833A9" w:rsidR="00073C68" w:rsidRPr="002029C1" w:rsidRDefault="00972FFC" w:rsidP="00972FFC">
      <w:pPr>
        <w:spacing w:after="0" w:line="360" w:lineRule="auto"/>
        <w:rPr>
          <w:rFonts w:ascii="Arial" w:hAnsi="Arial" w:cs="Arial"/>
          <w:szCs w:val="24"/>
        </w:rPr>
      </w:pPr>
      <w:r w:rsidRPr="002029C1">
        <w:rPr>
          <w:rFonts w:ascii="Arial" w:hAnsi="Arial" w:cs="Arial"/>
          <w:bCs/>
          <w:color w:val="000000" w:themeColor="text1"/>
          <w:szCs w:val="24"/>
        </w:rPr>
        <w:t>UFCa1HRM01</w:t>
      </w:r>
      <w:r w:rsidRPr="002029C1">
        <w:rPr>
          <w:rFonts w:ascii="Arial" w:hAnsi="Arial" w:cs="Arial"/>
          <w:szCs w:val="24"/>
        </w:rPr>
        <w:t xml:space="preserve">-F: </w:t>
      </w:r>
      <w:r w:rsidR="00073C68" w:rsidRPr="002029C1">
        <w:rPr>
          <w:rFonts w:ascii="Arial" w:hAnsi="Arial" w:cs="Arial"/>
          <w:szCs w:val="24"/>
        </w:rPr>
        <w:t>16,272,490 bp</w:t>
      </w:r>
      <w:r w:rsidR="00206259" w:rsidRPr="002029C1">
        <w:rPr>
          <w:rFonts w:ascii="Arial" w:hAnsi="Arial" w:cs="Arial"/>
          <w:szCs w:val="24"/>
        </w:rPr>
        <w:t xml:space="preserve"> (Fvb6-</w:t>
      </w:r>
      <w:r w:rsidR="000712D8" w:rsidRPr="002029C1">
        <w:rPr>
          <w:rFonts w:ascii="Arial" w:hAnsi="Arial" w:cs="Arial"/>
          <w:szCs w:val="24"/>
        </w:rPr>
        <w:t>3)</w:t>
      </w:r>
    </w:p>
    <w:p w14:paraId="1843DD65" w14:textId="52B7A09F" w:rsidR="000C470C" w:rsidRPr="002029C1" w:rsidRDefault="00972FFC" w:rsidP="00073C68">
      <w:pPr>
        <w:spacing w:after="0" w:line="360" w:lineRule="auto"/>
        <w:rPr>
          <w:rFonts w:ascii="Arial" w:hAnsi="Arial" w:cs="Arial"/>
          <w:szCs w:val="24"/>
        </w:rPr>
      </w:pPr>
      <w:r w:rsidRPr="002029C1">
        <w:rPr>
          <w:rFonts w:ascii="Arial" w:hAnsi="Arial" w:cs="Arial"/>
          <w:bCs/>
          <w:color w:val="000000" w:themeColor="text1"/>
          <w:szCs w:val="24"/>
        </w:rPr>
        <w:t>UFCa1HRM01</w:t>
      </w:r>
      <w:r w:rsidRPr="002029C1">
        <w:rPr>
          <w:rFonts w:ascii="Arial" w:hAnsi="Arial" w:cs="Arial"/>
          <w:szCs w:val="24"/>
        </w:rPr>
        <w:t xml:space="preserve">-R: </w:t>
      </w:r>
      <w:r w:rsidR="00073C68" w:rsidRPr="002029C1">
        <w:rPr>
          <w:rFonts w:ascii="Arial" w:hAnsi="Arial" w:cs="Arial"/>
          <w:szCs w:val="24"/>
        </w:rPr>
        <w:t>16,272,448 bp</w:t>
      </w:r>
      <w:r w:rsidR="000712D8" w:rsidRPr="002029C1">
        <w:rPr>
          <w:rFonts w:ascii="Arial" w:hAnsi="Arial" w:cs="Arial"/>
          <w:szCs w:val="24"/>
        </w:rPr>
        <w:t xml:space="preserve"> (Fvb6-3)</w:t>
      </w:r>
    </w:p>
    <w:p w14:paraId="3D221910" w14:textId="77777777" w:rsidR="00073C68" w:rsidRPr="002029C1" w:rsidRDefault="00073C68" w:rsidP="00073C68">
      <w:pPr>
        <w:spacing w:after="0" w:line="360" w:lineRule="auto"/>
        <w:rPr>
          <w:rFonts w:ascii="Arial" w:hAnsi="Arial" w:cs="Arial"/>
          <w:szCs w:val="24"/>
        </w:rPr>
      </w:pPr>
    </w:p>
    <w:p w14:paraId="7E913D49" w14:textId="77777777" w:rsidR="000C470C" w:rsidRPr="002029C1" w:rsidRDefault="000C470C" w:rsidP="000C470C">
      <w:pPr>
        <w:spacing w:after="0" w:line="36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0C470C" w:rsidRPr="002029C1" w14:paraId="43CB4024" w14:textId="77777777" w:rsidTr="006B1C93">
        <w:trPr>
          <w:trHeight w:val="432"/>
        </w:trPr>
        <w:tc>
          <w:tcPr>
            <w:tcW w:w="3744" w:type="dxa"/>
            <w:tcBorders>
              <w:top w:val="single" w:sz="4" w:space="0" w:color="auto"/>
              <w:bottom w:val="single" w:sz="4" w:space="0" w:color="auto"/>
            </w:tcBorders>
            <w:vAlign w:val="center"/>
          </w:tcPr>
          <w:p w14:paraId="24E9124E" w14:textId="77777777" w:rsidR="000C470C" w:rsidRPr="002029C1" w:rsidRDefault="000C470C" w:rsidP="006B1C93">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1C700CAF" w14:textId="77777777" w:rsidR="000C470C" w:rsidRPr="002029C1" w:rsidRDefault="000C470C" w:rsidP="006B1C93">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11A360F5" w14:textId="77777777" w:rsidR="000C470C" w:rsidRPr="002029C1" w:rsidRDefault="000C470C" w:rsidP="006B1C93">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0C470C" w:rsidRPr="002029C1" w14:paraId="466F8132" w14:textId="77777777" w:rsidTr="006B1C93">
        <w:trPr>
          <w:trHeight w:val="432"/>
        </w:trPr>
        <w:tc>
          <w:tcPr>
            <w:tcW w:w="3744" w:type="dxa"/>
            <w:tcBorders>
              <w:top w:val="single" w:sz="4" w:space="0" w:color="auto"/>
              <w:bottom w:val="nil"/>
            </w:tcBorders>
            <w:vAlign w:val="center"/>
          </w:tcPr>
          <w:p w14:paraId="67687433" w14:textId="77777777" w:rsidR="000C470C" w:rsidRPr="002029C1" w:rsidRDefault="000C470C" w:rsidP="006B1C93">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2D3EC18A"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5B938C05" w14:textId="77777777" w:rsidR="000C470C" w:rsidRPr="002029C1" w:rsidRDefault="000C470C" w:rsidP="006B1C93">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2.5</w:t>
            </w:r>
          </w:p>
        </w:tc>
      </w:tr>
      <w:tr w:rsidR="000C470C" w:rsidRPr="002029C1" w14:paraId="3F6B83AE" w14:textId="77777777" w:rsidTr="006B1C93">
        <w:trPr>
          <w:trHeight w:val="432"/>
        </w:trPr>
        <w:tc>
          <w:tcPr>
            <w:tcW w:w="3744" w:type="dxa"/>
            <w:tcBorders>
              <w:top w:val="nil"/>
              <w:bottom w:val="nil"/>
            </w:tcBorders>
            <w:vAlign w:val="center"/>
          </w:tcPr>
          <w:p w14:paraId="3EBC2BCA" w14:textId="77777777" w:rsidR="000C470C" w:rsidRPr="002029C1" w:rsidRDefault="000C470C" w:rsidP="006B1C93">
            <w:pPr>
              <w:rPr>
                <w:rFonts w:ascii="Arial" w:hAnsi="Arial" w:cs="Arial"/>
                <w:color w:val="000000" w:themeColor="text1"/>
                <w:szCs w:val="24"/>
              </w:rPr>
            </w:pPr>
            <w:r w:rsidRPr="002029C1">
              <w:rPr>
                <w:rFonts w:ascii="Arial" w:hAnsi="Arial" w:cs="Arial"/>
                <w:color w:val="000000" w:themeColor="text1"/>
                <w:szCs w:val="24"/>
              </w:rPr>
              <w:t>UFCa1HRM01-F</w:t>
            </w:r>
          </w:p>
        </w:tc>
        <w:tc>
          <w:tcPr>
            <w:tcW w:w="2448" w:type="dxa"/>
            <w:tcBorders>
              <w:top w:val="nil"/>
              <w:bottom w:val="nil"/>
            </w:tcBorders>
            <w:vAlign w:val="center"/>
          </w:tcPr>
          <w:p w14:paraId="53E8A8F1"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1FA6071C" w14:textId="77777777" w:rsidR="000C470C" w:rsidRPr="002029C1" w:rsidRDefault="000C470C" w:rsidP="006B1C93">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0.5</w:t>
            </w:r>
          </w:p>
        </w:tc>
      </w:tr>
      <w:tr w:rsidR="000C470C" w:rsidRPr="002029C1" w14:paraId="2CB3BFF3" w14:textId="77777777" w:rsidTr="006B1C93">
        <w:trPr>
          <w:trHeight w:val="432"/>
        </w:trPr>
        <w:tc>
          <w:tcPr>
            <w:tcW w:w="3744" w:type="dxa"/>
            <w:tcBorders>
              <w:top w:val="nil"/>
              <w:bottom w:val="nil"/>
            </w:tcBorders>
            <w:vAlign w:val="center"/>
          </w:tcPr>
          <w:p w14:paraId="1AA78121" w14:textId="77777777" w:rsidR="000C470C" w:rsidRPr="002029C1" w:rsidRDefault="000C470C" w:rsidP="006B1C93">
            <w:pPr>
              <w:rPr>
                <w:rFonts w:ascii="Arial" w:hAnsi="Arial" w:cs="Arial"/>
                <w:color w:val="000000" w:themeColor="text1"/>
                <w:szCs w:val="24"/>
              </w:rPr>
            </w:pPr>
            <w:r w:rsidRPr="002029C1">
              <w:rPr>
                <w:rFonts w:ascii="Arial" w:hAnsi="Arial" w:cs="Arial"/>
                <w:color w:val="000000" w:themeColor="text1"/>
                <w:szCs w:val="24"/>
              </w:rPr>
              <w:t>UFCa1HRM01-R</w:t>
            </w:r>
          </w:p>
        </w:tc>
        <w:tc>
          <w:tcPr>
            <w:tcW w:w="2448" w:type="dxa"/>
            <w:tcBorders>
              <w:top w:val="nil"/>
              <w:bottom w:val="nil"/>
            </w:tcBorders>
            <w:vAlign w:val="center"/>
          </w:tcPr>
          <w:p w14:paraId="27119D71"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69D1B258" w14:textId="77777777" w:rsidR="000C470C" w:rsidRPr="002029C1" w:rsidRDefault="000C470C" w:rsidP="006B1C93">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0.5</w:t>
            </w:r>
          </w:p>
        </w:tc>
      </w:tr>
      <w:tr w:rsidR="000C470C" w:rsidRPr="002029C1" w14:paraId="678AAD78" w14:textId="77777777" w:rsidTr="006B1C93">
        <w:trPr>
          <w:trHeight w:val="432"/>
        </w:trPr>
        <w:tc>
          <w:tcPr>
            <w:tcW w:w="3744" w:type="dxa"/>
            <w:tcBorders>
              <w:top w:val="nil"/>
              <w:bottom w:val="nil"/>
            </w:tcBorders>
            <w:vAlign w:val="center"/>
          </w:tcPr>
          <w:p w14:paraId="06D788ED" w14:textId="77777777" w:rsidR="000C470C" w:rsidRPr="002029C1" w:rsidRDefault="000C470C" w:rsidP="006B1C93">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15AC8FB1" w14:textId="77777777" w:rsidR="000C470C" w:rsidRPr="002029C1" w:rsidRDefault="000C470C" w:rsidP="006B1C93">
            <w:pPr>
              <w:jc w:val="center"/>
              <w:rPr>
                <w:rFonts w:ascii="Arial" w:hAnsi="Arial" w:cs="Arial"/>
                <w:color w:val="000000" w:themeColor="text1"/>
                <w:szCs w:val="24"/>
              </w:rPr>
            </w:pPr>
          </w:p>
        </w:tc>
        <w:tc>
          <w:tcPr>
            <w:tcW w:w="3117" w:type="dxa"/>
            <w:tcBorders>
              <w:top w:val="nil"/>
              <w:bottom w:val="nil"/>
            </w:tcBorders>
            <w:vAlign w:val="center"/>
          </w:tcPr>
          <w:p w14:paraId="1811377E" w14:textId="77777777" w:rsidR="000C470C" w:rsidRPr="002029C1" w:rsidRDefault="000C470C" w:rsidP="006B1C93">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0.25</w:t>
            </w:r>
          </w:p>
        </w:tc>
      </w:tr>
      <w:tr w:rsidR="000C470C" w:rsidRPr="002029C1" w14:paraId="2985ECDC" w14:textId="77777777" w:rsidTr="006B1C93">
        <w:trPr>
          <w:trHeight w:val="432"/>
        </w:trPr>
        <w:tc>
          <w:tcPr>
            <w:tcW w:w="3744" w:type="dxa"/>
            <w:tcBorders>
              <w:top w:val="nil"/>
              <w:bottom w:val="nil"/>
            </w:tcBorders>
            <w:vAlign w:val="center"/>
          </w:tcPr>
          <w:p w14:paraId="4E2DC67C" w14:textId="77777777" w:rsidR="000C470C" w:rsidRPr="002029C1" w:rsidRDefault="000C470C" w:rsidP="006B1C93">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4D24607B" w14:textId="77777777" w:rsidR="000C470C" w:rsidRPr="002029C1" w:rsidRDefault="000C470C" w:rsidP="006B1C93">
            <w:pPr>
              <w:jc w:val="center"/>
              <w:rPr>
                <w:rFonts w:ascii="Arial" w:hAnsi="Arial" w:cs="Arial"/>
                <w:color w:val="000000" w:themeColor="text1"/>
                <w:szCs w:val="24"/>
              </w:rPr>
            </w:pPr>
          </w:p>
        </w:tc>
        <w:tc>
          <w:tcPr>
            <w:tcW w:w="3117" w:type="dxa"/>
            <w:tcBorders>
              <w:top w:val="nil"/>
              <w:bottom w:val="nil"/>
            </w:tcBorders>
            <w:vAlign w:val="center"/>
          </w:tcPr>
          <w:p w14:paraId="07963BEF" w14:textId="77777777" w:rsidR="000C470C" w:rsidRPr="002029C1" w:rsidRDefault="000C470C" w:rsidP="006B1C93">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1.25</w:t>
            </w:r>
          </w:p>
        </w:tc>
      </w:tr>
      <w:tr w:rsidR="000C470C" w:rsidRPr="002029C1" w14:paraId="79AB91D3" w14:textId="77777777" w:rsidTr="006B1C93">
        <w:trPr>
          <w:trHeight w:val="432"/>
        </w:trPr>
        <w:tc>
          <w:tcPr>
            <w:tcW w:w="3744" w:type="dxa"/>
            <w:tcBorders>
              <w:top w:val="nil"/>
              <w:bottom w:val="single" w:sz="4" w:space="0" w:color="auto"/>
            </w:tcBorders>
            <w:vAlign w:val="center"/>
          </w:tcPr>
          <w:p w14:paraId="11DC6DC5" w14:textId="77777777" w:rsidR="000C470C" w:rsidRPr="002029C1" w:rsidRDefault="000C470C" w:rsidP="006B1C93">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506BDABC"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54B332AA" w14:textId="77777777" w:rsidR="000C470C" w:rsidRPr="002029C1" w:rsidRDefault="000C470C" w:rsidP="006B1C93">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0.5</w:t>
            </w:r>
          </w:p>
        </w:tc>
      </w:tr>
      <w:tr w:rsidR="000C470C" w:rsidRPr="002029C1" w14:paraId="4A218D63" w14:textId="77777777" w:rsidTr="006B1C93">
        <w:trPr>
          <w:trHeight w:val="432"/>
        </w:trPr>
        <w:tc>
          <w:tcPr>
            <w:tcW w:w="3744" w:type="dxa"/>
            <w:tcBorders>
              <w:top w:val="single" w:sz="4" w:space="0" w:color="auto"/>
              <w:bottom w:val="single" w:sz="4" w:space="0" w:color="auto"/>
            </w:tcBorders>
            <w:vAlign w:val="center"/>
          </w:tcPr>
          <w:p w14:paraId="46064556" w14:textId="77777777" w:rsidR="000C470C" w:rsidRPr="002029C1" w:rsidRDefault="000C470C" w:rsidP="006B1C93">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799ECD7B" w14:textId="77777777" w:rsidR="000C470C" w:rsidRPr="002029C1" w:rsidRDefault="000C470C" w:rsidP="006B1C93">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5C3DCE55" w14:textId="77777777" w:rsidR="000C470C" w:rsidRPr="002029C1" w:rsidRDefault="000C470C" w:rsidP="006B1C93">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5.5</w:t>
            </w:r>
          </w:p>
        </w:tc>
      </w:tr>
    </w:tbl>
    <w:p w14:paraId="0439E822" w14:textId="77777777" w:rsidR="000C470C" w:rsidRPr="002029C1" w:rsidRDefault="000C470C" w:rsidP="000C470C">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3C8B19AC" w14:textId="77777777" w:rsidR="000C470C" w:rsidRPr="002029C1" w:rsidRDefault="000C470C" w:rsidP="000C470C">
      <w:pPr>
        <w:spacing w:after="0" w:line="360" w:lineRule="auto"/>
        <w:rPr>
          <w:rFonts w:ascii="Arial" w:hAnsi="Arial" w:cs="Arial"/>
          <w:b/>
          <w:i/>
          <w:color w:val="000000" w:themeColor="text1"/>
          <w:sz w:val="20"/>
          <w:szCs w:val="20"/>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Pr="002029C1">
        <w:rPr>
          <w:rFonts w:ascii="Arial" w:hAnsi="Arial" w:cs="Arial"/>
          <w:sz w:val="20"/>
          <w:szCs w:val="20"/>
        </w:rPr>
        <w:br w:type="page"/>
      </w:r>
    </w:p>
    <w:p w14:paraId="3F64B39A" w14:textId="77777777" w:rsidR="000C470C" w:rsidRPr="002029C1" w:rsidRDefault="000C470C" w:rsidP="000C470C">
      <w:pPr>
        <w:spacing w:after="0" w:line="240" w:lineRule="auto"/>
        <w:rPr>
          <w:rFonts w:ascii="Arial" w:hAnsi="Arial" w:cs="Arial"/>
          <w:b/>
          <w:i/>
          <w:szCs w:val="24"/>
        </w:rPr>
      </w:pPr>
      <w:r w:rsidRPr="002029C1">
        <w:rPr>
          <w:rFonts w:ascii="Arial" w:hAnsi="Arial" w:cs="Arial"/>
          <w:b/>
          <w:i/>
          <w:szCs w:val="24"/>
        </w:rPr>
        <w:lastRenderedPageBreak/>
        <w:t>PCR Program</w:t>
      </w:r>
    </w:p>
    <w:p w14:paraId="154AE5CD" w14:textId="77777777" w:rsidR="000C470C" w:rsidRPr="002029C1" w:rsidRDefault="000C470C" w:rsidP="000C470C">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0C470C" w:rsidRPr="002029C1" w14:paraId="678453B0" w14:textId="77777777" w:rsidTr="006B1C93">
        <w:trPr>
          <w:trHeight w:val="360"/>
        </w:trPr>
        <w:tc>
          <w:tcPr>
            <w:tcW w:w="2610" w:type="dxa"/>
            <w:tcBorders>
              <w:top w:val="single" w:sz="4" w:space="0" w:color="auto"/>
              <w:bottom w:val="single" w:sz="4" w:space="0" w:color="auto"/>
            </w:tcBorders>
            <w:shd w:val="clear" w:color="auto" w:fill="auto"/>
            <w:vAlign w:val="center"/>
          </w:tcPr>
          <w:p w14:paraId="755EAE8E" w14:textId="77777777" w:rsidR="000C470C" w:rsidRPr="002029C1" w:rsidRDefault="000C470C" w:rsidP="006B1C93">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4C5B698F" w14:textId="77777777" w:rsidR="000C470C" w:rsidRPr="002029C1" w:rsidRDefault="000C470C" w:rsidP="006B1C93">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69ED630C" w14:textId="77777777" w:rsidR="000C470C" w:rsidRPr="002029C1" w:rsidRDefault="000C470C" w:rsidP="006B1C93">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52FDA3DE" w14:textId="77777777" w:rsidR="000C470C" w:rsidRPr="002029C1" w:rsidRDefault="000C470C" w:rsidP="006B1C93">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0C470C" w:rsidRPr="002029C1" w14:paraId="70069FF8" w14:textId="77777777" w:rsidTr="006B1C93">
        <w:trPr>
          <w:trHeight w:val="360"/>
        </w:trPr>
        <w:tc>
          <w:tcPr>
            <w:tcW w:w="2610" w:type="dxa"/>
            <w:tcBorders>
              <w:top w:val="single" w:sz="4" w:space="0" w:color="auto"/>
              <w:bottom w:val="single" w:sz="4" w:space="0" w:color="auto"/>
            </w:tcBorders>
            <w:shd w:val="clear" w:color="auto" w:fill="auto"/>
            <w:vAlign w:val="center"/>
          </w:tcPr>
          <w:p w14:paraId="5A8B712F"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328207A5"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416C0A2D" w14:textId="77777777" w:rsidR="000C470C" w:rsidRPr="002029C1" w:rsidRDefault="000C470C" w:rsidP="006B1C93">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68CF33E4" w14:textId="77777777" w:rsidR="000C470C" w:rsidRPr="002029C1" w:rsidRDefault="000C470C" w:rsidP="006B1C93">
            <w:pPr>
              <w:jc w:val="center"/>
              <w:rPr>
                <w:rFonts w:ascii="Arial" w:hAnsi="Arial" w:cs="Arial"/>
                <w:color w:val="000000" w:themeColor="text1"/>
                <w:szCs w:val="24"/>
              </w:rPr>
            </w:pPr>
          </w:p>
        </w:tc>
      </w:tr>
      <w:tr w:rsidR="000C470C" w:rsidRPr="002029C1" w14:paraId="62C3FA29" w14:textId="77777777" w:rsidTr="006B1C93">
        <w:trPr>
          <w:trHeight w:val="360"/>
        </w:trPr>
        <w:tc>
          <w:tcPr>
            <w:tcW w:w="2610" w:type="dxa"/>
            <w:tcBorders>
              <w:top w:val="single" w:sz="4" w:space="0" w:color="auto"/>
              <w:bottom w:val="nil"/>
            </w:tcBorders>
            <w:shd w:val="clear" w:color="auto" w:fill="auto"/>
            <w:vAlign w:val="center"/>
          </w:tcPr>
          <w:p w14:paraId="4933EDBF"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68348D94"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432854C3" w14:textId="77777777" w:rsidR="000C470C" w:rsidRPr="002029C1" w:rsidRDefault="000C470C" w:rsidP="006B1C9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D488930"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PCR</w:t>
            </w:r>
          </w:p>
        </w:tc>
      </w:tr>
      <w:tr w:rsidR="000C470C" w:rsidRPr="002029C1" w14:paraId="5567B22C" w14:textId="77777777" w:rsidTr="006B1C93">
        <w:trPr>
          <w:trHeight w:val="360"/>
        </w:trPr>
        <w:tc>
          <w:tcPr>
            <w:tcW w:w="2610" w:type="dxa"/>
            <w:tcBorders>
              <w:top w:val="nil"/>
              <w:bottom w:val="nil"/>
            </w:tcBorders>
            <w:shd w:val="clear" w:color="auto" w:fill="auto"/>
            <w:vAlign w:val="center"/>
          </w:tcPr>
          <w:p w14:paraId="1360DD53"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60</w:t>
            </w:r>
          </w:p>
        </w:tc>
        <w:tc>
          <w:tcPr>
            <w:tcW w:w="2610" w:type="dxa"/>
            <w:tcBorders>
              <w:top w:val="nil"/>
              <w:bottom w:val="nil"/>
            </w:tcBorders>
            <w:shd w:val="clear" w:color="auto" w:fill="auto"/>
            <w:vAlign w:val="center"/>
          </w:tcPr>
          <w:p w14:paraId="0617783F"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4D6CBA1D"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45</w:t>
            </w:r>
          </w:p>
        </w:tc>
        <w:tc>
          <w:tcPr>
            <w:tcW w:w="2340" w:type="dxa"/>
            <w:tcBorders>
              <w:top w:val="nil"/>
              <w:bottom w:val="nil"/>
            </w:tcBorders>
            <w:shd w:val="clear" w:color="auto" w:fill="auto"/>
            <w:vAlign w:val="center"/>
          </w:tcPr>
          <w:p w14:paraId="5F2CD156" w14:textId="77777777" w:rsidR="000C470C" w:rsidRPr="002029C1" w:rsidRDefault="000C470C" w:rsidP="006B1C93">
            <w:pPr>
              <w:jc w:val="center"/>
              <w:rPr>
                <w:rFonts w:ascii="Arial" w:hAnsi="Arial" w:cs="Arial"/>
                <w:color w:val="000000" w:themeColor="text1"/>
                <w:szCs w:val="24"/>
              </w:rPr>
            </w:pPr>
          </w:p>
        </w:tc>
      </w:tr>
      <w:tr w:rsidR="000C470C" w:rsidRPr="002029C1" w14:paraId="09A61058" w14:textId="77777777" w:rsidTr="006B1C93">
        <w:trPr>
          <w:trHeight w:val="360"/>
        </w:trPr>
        <w:tc>
          <w:tcPr>
            <w:tcW w:w="2610" w:type="dxa"/>
            <w:tcBorders>
              <w:top w:val="nil"/>
              <w:bottom w:val="single" w:sz="4" w:space="0" w:color="auto"/>
            </w:tcBorders>
            <w:shd w:val="clear" w:color="auto" w:fill="auto"/>
            <w:vAlign w:val="center"/>
          </w:tcPr>
          <w:p w14:paraId="062B2B56"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412A448E"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0D94CBEA" w14:textId="77777777" w:rsidR="000C470C" w:rsidRPr="002029C1" w:rsidRDefault="000C470C" w:rsidP="006B1C9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05F78B2" w14:textId="77777777" w:rsidR="000C470C" w:rsidRPr="002029C1" w:rsidRDefault="000C470C" w:rsidP="006B1C93">
            <w:pPr>
              <w:jc w:val="center"/>
              <w:rPr>
                <w:rFonts w:ascii="Arial" w:hAnsi="Arial" w:cs="Arial"/>
                <w:color w:val="000000" w:themeColor="text1"/>
                <w:szCs w:val="24"/>
              </w:rPr>
            </w:pPr>
          </w:p>
        </w:tc>
      </w:tr>
      <w:tr w:rsidR="000C470C" w:rsidRPr="002029C1" w14:paraId="53BE68FC" w14:textId="77777777" w:rsidTr="006B1C93">
        <w:trPr>
          <w:trHeight w:val="360"/>
        </w:trPr>
        <w:tc>
          <w:tcPr>
            <w:tcW w:w="2610" w:type="dxa"/>
            <w:tcBorders>
              <w:top w:val="single" w:sz="4" w:space="0" w:color="auto"/>
              <w:bottom w:val="nil"/>
            </w:tcBorders>
            <w:shd w:val="clear" w:color="auto" w:fill="auto"/>
            <w:vAlign w:val="center"/>
          </w:tcPr>
          <w:p w14:paraId="42CDC4FA"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6B0A8FD2"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0F3C65CD" w14:textId="77777777" w:rsidR="000C470C" w:rsidRPr="002029C1" w:rsidRDefault="000C470C" w:rsidP="006B1C9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1B1A1C5A"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HRM</w:t>
            </w:r>
          </w:p>
        </w:tc>
      </w:tr>
      <w:tr w:rsidR="000C470C" w:rsidRPr="002029C1" w14:paraId="5E7E4AE4" w14:textId="77777777" w:rsidTr="006B1C93">
        <w:trPr>
          <w:trHeight w:val="360"/>
        </w:trPr>
        <w:tc>
          <w:tcPr>
            <w:tcW w:w="2610" w:type="dxa"/>
            <w:tcBorders>
              <w:top w:val="nil"/>
              <w:bottom w:val="nil"/>
            </w:tcBorders>
            <w:shd w:val="clear" w:color="auto" w:fill="auto"/>
            <w:vAlign w:val="center"/>
          </w:tcPr>
          <w:p w14:paraId="4ACE5F8B"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6A3422B9"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6D24FB21" w14:textId="77777777" w:rsidR="000C470C" w:rsidRPr="002029C1" w:rsidRDefault="000C470C" w:rsidP="006B1C93">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3EC31EB8" w14:textId="77777777" w:rsidR="000C470C" w:rsidRPr="002029C1" w:rsidRDefault="000C470C" w:rsidP="006B1C93">
            <w:pPr>
              <w:jc w:val="center"/>
              <w:rPr>
                <w:rFonts w:ascii="Arial" w:hAnsi="Arial" w:cs="Arial"/>
                <w:color w:val="000000" w:themeColor="text1"/>
                <w:szCs w:val="24"/>
              </w:rPr>
            </w:pPr>
          </w:p>
        </w:tc>
      </w:tr>
      <w:tr w:rsidR="000C470C" w:rsidRPr="002029C1" w14:paraId="556DD6BF" w14:textId="77777777" w:rsidTr="006B1C93">
        <w:trPr>
          <w:trHeight w:val="360"/>
        </w:trPr>
        <w:tc>
          <w:tcPr>
            <w:tcW w:w="2610" w:type="dxa"/>
            <w:tcBorders>
              <w:top w:val="nil"/>
              <w:bottom w:val="single" w:sz="4" w:space="0" w:color="auto"/>
            </w:tcBorders>
            <w:shd w:val="clear" w:color="auto" w:fill="auto"/>
            <w:vAlign w:val="center"/>
          </w:tcPr>
          <w:p w14:paraId="2E0BE2B3"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1904A6A6"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6279FBEE" w14:textId="77777777" w:rsidR="000C470C" w:rsidRPr="002029C1" w:rsidRDefault="000C470C" w:rsidP="006B1C9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7CC2BA31" w14:textId="77777777" w:rsidR="000C470C" w:rsidRPr="002029C1" w:rsidRDefault="000C470C" w:rsidP="006B1C93">
            <w:pPr>
              <w:jc w:val="center"/>
              <w:rPr>
                <w:rFonts w:ascii="Arial" w:hAnsi="Arial" w:cs="Arial"/>
                <w:color w:val="000000" w:themeColor="text1"/>
                <w:szCs w:val="24"/>
              </w:rPr>
            </w:pPr>
          </w:p>
        </w:tc>
      </w:tr>
      <w:tr w:rsidR="000C470C" w:rsidRPr="002029C1" w14:paraId="34CC8B5E" w14:textId="77777777" w:rsidTr="006B1C93">
        <w:trPr>
          <w:trHeight w:val="360"/>
        </w:trPr>
        <w:tc>
          <w:tcPr>
            <w:tcW w:w="2610" w:type="dxa"/>
            <w:tcBorders>
              <w:top w:val="single" w:sz="4" w:space="0" w:color="auto"/>
              <w:bottom w:val="nil"/>
            </w:tcBorders>
            <w:shd w:val="clear" w:color="auto" w:fill="auto"/>
            <w:vAlign w:val="center"/>
          </w:tcPr>
          <w:p w14:paraId="71D43B6B"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75F8767F"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57E6E570" w14:textId="77777777" w:rsidR="000C470C" w:rsidRPr="002029C1" w:rsidRDefault="000C470C" w:rsidP="006B1C9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FFCEAE7" w14:textId="77777777" w:rsidR="000C470C" w:rsidRPr="002029C1" w:rsidRDefault="000C470C" w:rsidP="006B1C93">
            <w:pPr>
              <w:jc w:val="center"/>
              <w:rPr>
                <w:rFonts w:ascii="Arial" w:hAnsi="Arial" w:cs="Arial"/>
                <w:color w:val="000000" w:themeColor="text1"/>
                <w:szCs w:val="24"/>
              </w:rPr>
            </w:pPr>
          </w:p>
        </w:tc>
      </w:tr>
      <w:tr w:rsidR="000C470C" w:rsidRPr="002029C1" w14:paraId="61CE909E" w14:textId="77777777" w:rsidTr="006B1C93">
        <w:trPr>
          <w:trHeight w:val="360"/>
        </w:trPr>
        <w:tc>
          <w:tcPr>
            <w:tcW w:w="2610" w:type="dxa"/>
            <w:tcBorders>
              <w:top w:val="nil"/>
              <w:bottom w:val="single" w:sz="4" w:space="0" w:color="auto"/>
            </w:tcBorders>
            <w:shd w:val="clear" w:color="auto" w:fill="auto"/>
            <w:vAlign w:val="center"/>
          </w:tcPr>
          <w:p w14:paraId="260B5AC2"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1CA59481" w14:textId="77777777" w:rsidR="000C470C" w:rsidRPr="002029C1" w:rsidRDefault="000C470C" w:rsidP="006B1C93">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173ECC0B" w14:textId="77777777" w:rsidR="000C470C" w:rsidRPr="002029C1" w:rsidRDefault="000C470C" w:rsidP="006B1C9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5F2677CB" w14:textId="77777777" w:rsidR="000C470C" w:rsidRPr="002029C1" w:rsidRDefault="000C470C" w:rsidP="006B1C93">
            <w:pPr>
              <w:jc w:val="center"/>
              <w:rPr>
                <w:rFonts w:ascii="Arial" w:hAnsi="Arial" w:cs="Arial"/>
                <w:color w:val="000000" w:themeColor="text1"/>
                <w:szCs w:val="24"/>
              </w:rPr>
            </w:pPr>
          </w:p>
        </w:tc>
      </w:tr>
    </w:tbl>
    <w:p w14:paraId="4C8EF07D" w14:textId="77777777" w:rsidR="000C470C" w:rsidRPr="002029C1" w:rsidRDefault="000C470C" w:rsidP="000C470C">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22ACC540" w14:textId="77777777" w:rsidR="000C470C" w:rsidRPr="002029C1" w:rsidRDefault="000C470C" w:rsidP="000C470C">
      <w:pPr>
        <w:rPr>
          <w:rFonts w:ascii="Arial" w:hAnsi="Arial" w:cs="Arial"/>
          <w:szCs w:val="24"/>
        </w:rPr>
      </w:pPr>
    </w:p>
    <w:p w14:paraId="5917F9EC" w14:textId="77777777" w:rsidR="000C470C" w:rsidRPr="002029C1" w:rsidRDefault="000C470C" w:rsidP="000C470C">
      <w:pPr>
        <w:rPr>
          <w:rFonts w:ascii="Arial" w:hAnsi="Arial" w:cs="Arial"/>
          <w:szCs w:val="24"/>
        </w:rPr>
      </w:pPr>
    </w:p>
    <w:p w14:paraId="07DBAC21" w14:textId="77777777" w:rsidR="000C470C" w:rsidRPr="002029C1" w:rsidRDefault="000C470C" w:rsidP="000C470C">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155"/>
        <w:gridCol w:w="4585"/>
      </w:tblGrid>
      <w:tr w:rsidR="000C470C" w:rsidRPr="002029C1" w14:paraId="69364B7E" w14:textId="77777777" w:rsidTr="006B1C93">
        <w:trPr>
          <w:trHeight w:val="708"/>
        </w:trPr>
        <w:tc>
          <w:tcPr>
            <w:tcW w:w="2610" w:type="dxa"/>
            <w:tcBorders>
              <w:top w:val="single" w:sz="8" w:space="0" w:color="auto"/>
              <w:bottom w:val="single" w:sz="4" w:space="0" w:color="auto"/>
            </w:tcBorders>
            <w:vAlign w:val="center"/>
          </w:tcPr>
          <w:p w14:paraId="116715DA" w14:textId="77777777" w:rsidR="000C470C" w:rsidRPr="002029C1" w:rsidRDefault="000C470C" w:rsidP="006B1C93">
            <w:pPr>
              <w:rPr>
                <w:rFonts w:ascii="Arial" w:hAnsi="Arial" w:cs="Arial"/>
              </w:rPr>
            </w:pPr>
            <w:r w:rsidRPr="002029C1">
              <w:rPr>
                <w:rFonts w:ascii="Arial" w:hAnsi="Arial" w:cs="Arial"/>
                <w:b/>
              </w:rPr>
              <w:t xml:space="preserve">Predicted Trait </w:t>
            </w:r>
          </w:p>
        </w:tc>
        <w:tc>
          <w:tcPr>
            <w:tcW w:w="2155" w:type="dxa"/>
            <w:tcBorders>
              <w:top w:val="single" w:sz="8" w:space="0" w:color="auto"/>
              <w:bottom w:val="single" w:sz="4" w:space="0" w:color="auto"/>
            </w:tcBorders>
            <w:vAlign w:val="center"/>
          </w:tcPr>
          <w:p w14:paraId="3ABE17F3" w14:textId="77777777" w:rsidR="000C470C" w:rsidRPr="002029C1" w:rsidRDefault="000C470C" w:rsidP="006B1C93">
            <w:pPr>
              <w:jc w:val="cente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29A99142" w14:textId="77777777" w:rsidR="000C470C" w:rsidRPr="002029C1" w:rsidRDefault="000C470C" w:rsidP="006B1C93">
            <w:pPr>
              <w:jc w:val="center"/>
              <w:rPr>
                <w:rFonts w:ascii="Arial" w:hAnsi="Arial" w:cs="Arial"/>
                <w:b/>
              </w:rPr>
            </w:pPr>
            <w:r w:rsidRPr="002029C1">
              <w:rPr>
                <w:rFonts w:ascii="Arial" w:hAnsi="Arial" w:cs="Arial"/>
                <w:b/>
              </w:rPr>
              <w:t>Examples</w:t>
            </w:r>
          </w:p>
        </w:tc>
      </w:tr>
      <w:tr w:rsidR="00956524" w:rsidRPr="002029C1" w14:paraId="72BBF215" w14:textId="77777777" w:rsidTr="00972FFC">
        <w:trPr>
          <w:trHeight w:val="864"/>
        </w:trPr>
        <w:tc>
          <w:tcPr>
            <w:tcW w:w="2610" w:type="dxa"/>
            <w:tcBorders>
              <w:top w:val="single" w:sz="4" w:space="0" w:color="auto"/>
            </w:tcBorders>
            <w:vAlign w:val="center"/>
          </w:tcPr>
          <w:p w14:paraId="62FB1BA7" w14:textId="77777777" w:rsidR="00956524" w:rsidRPr="002029C1" w:rsidRDefault="00956524" w:rsidP="00956524">
            <w:pPr>
              <w:rPr>
                <w:rFonts w:ascii="Arial" w:hAnsi="Arial" w:cs="Arial"/>
              </w:rPr>
            </w:pPr>
            <w:r w:rsidRPr="002029C1">
              <w:rPr>
                <w:rFonts w:ascii="Arial" w:hAnsi="Arial" w:cs="Arial"/>
              </w:rPr>
              <w:t>Anthracnose fruit rot resistance</w:t>
            </w:r>
          </w:p>
        </w:tc>
        <w:tc>
          <w:tcPr>
            <w:tcW w:w="2155" w:type="dxa"/>
            <w:tcBorders>
              <w:top w:val="single" w:sz="4" w:space="0" w:color="auto"/>
              <w:bottom w:val="single" w:sz="4" w:space="0" w:color="auto"/>
            </w:tcBorders>
            <w:vAlign w:val="center"/>
          </w:tcPr>
          <w:p w14:paraId="5660D1AC" w14:textId="7B301088" w:rsidR="00956524" w:rsidRPr="002029C1" w:rsidRDefault="00956524" w:rsidP="00956524">
            <w:pPr>
              <w:jc w:val="center"/>
              <w:rPr>
                <w:rFonts w:ascii="Arial" w:hAnsi="Arial" w:cs="Arial"/>
                <w:color w:val="000000" w:themeColor="text1"/>
              </w:rPr>
            </w:pPr>
            <w:r w:rsidRPr="002029C1">
              <w:rPr>
                <w:rFonts w:ascii="Arial" w:hAnsi="Arial" w:cs="Arial"/>
                <w:i/>
              </w:rPr>
              <w:t>FaRCa1</w:t>
            </w:r>
          </w:p>
        </w:tc>
        <w:tc>
          <w:tcPr>
            <w:tcW w:w="4585" w:type="dxa"/>
            <w:tcBorders>
              <w:top w:val="single" w:sz="4" w:space="0" w:color="auto"/>
              <w:bottom w:val="single" w:sz="4" w:space="0" w:color="auto"/>
            </w:tcBorders>
            <w:vAlign w:val="center"/>
          </w:tcPr>
          <w:p w14:paraId="5B58A4ED" w14:textId="31C78461" w:rsidR="00956524" w:rsidRPr="002029C1" w:rsidRDefault="00956524" w:rsidP="00956524">
            <w:pPr>
              <w:rPr>
                <w:rFonts w:ascii="Arial" w:hAnsi="Arial" w:cs="Arial"/>
                <w:color w:val="000000" w:themeColor="text1"/>
              </w:rPr>
            </w:pPr>
            <w:r w:rsidRPr="002029C1">
              <w:rPr>
                <w:rFonts w:ascii="Arial" w:hAnsi="Arial" w:cs="Arial"/>
                <w:color w:val="000000" w:themeColor="text1"/>
              </w:rPr>
              <w:t xml:space="preserve">Florida Brilliance, Florida </w:t>
            </w:r>
            <w:proofErr w:type="spellStart"/>
            <w:r w:rsidRPr="002029C1">
              <w:rPr>
                <w:rFonts w:ascii="Arial" w:hAnsi="Arial" w:cs="Arial"/>
                <w:color w:val="000000" w:themeColor="text1"/>
              </w:rPr>
              <w:t>Elyana</w:t>
            </w:r>
            <w:proofErr w:type="spellEnd"/>
            <w:r w:rsidRPr="002029C1">
              <w:rPr>
                <w:rFonts w:ascii="Arial" w:hAnsi="Arial" w:cs="Arial"/>
                <w:color w:val="000000" w:themeColor="text1"/>
              </w:rPr>
              <w:t>, Florida Radiance, Sweet Sensation</w:t>
            </w:r>
            <w:r w:rsidRPr="002029C1">
              <w:rPr>
                <w:rFonts w:ascii="Arial" w:eastAsiaTheme="minorEastAsia" w:hAnsi="Arial" w:cs="Arial"/>
                <w:sz w:val="24"/>
                <w:szCs w:val="24"/>
                <w:lang w:eastAsia="ko-KR"/>
              </w:rPr>
              <w:t>® ‘Florida 127’,</w:t>
            </w:r>
            <w:r w:rsidRPr="002029C1">
              <w:rPr>
                <w:rFonts w:ascii="Arial" w:hAnsi="Arial" w:cs="Arial"/>
                <w:color w:val="000000" w:themeColor="text1"/>
              </w:rPr>
              <w:t xml:space="preserve"> Winter Star</w:t>
            </w:r>
          </w:p>
        </w:tc>
      </w:tr>
      <w:tr w:rsidR="00956524" w:rsidRPr="002029C1" w14:paraId="2D5E1260" w14:textId="77777777" w:rsidTr="00972FFC">
        <w:trPr>
          <w:trHeight w:val="864"/>
        </w:trPr>
        <w:tc>
          <w:tcPr>
            <w:tcW w:w="2610" w:type="dxa"/>
            <w:tcBorders>
              <w:top w:val="single" w:sz="4" w:space="0" w:color="auto"/>
              <w:bottom w:val="single" w:sz="4" w:space="0" w:color="auto"/>
            </w:tcBorders>
            <w:vAlign w:val="center"/>
          </w:tcPr>
          <w:p w14:paraId="2F43159A" w14:textId="77777777" w:rsidR="00956524" w:rsidRPr="002029C1" w:rsidRDefault="00956524" w:rsidP="00956524">
            <w:pPr>
              <w:rPr>
                <w:rFonts w:ascii="Arial" w:hAnsi="Arial" w:cs="Arial"/>
                <w:color w:val="FF0000"/>
              </w:rPr>
            </w:pPr>
            <w:r w:rsidRPr="002029C1">
              <w:rPr>
                <w:rFonts w:ascii="Arial" w:hAnsi="Arial" w:cs="Arial"/>
              </w:rPr>
              <w:t>Anthracnose fruit rot susceptibility</w:t>
            </w:r>
          </w:p>
        </w:tc>
        <w:tc>
          <w:tcPr>
            <w:tcW w:w="2155" w:type="dxa"/>
            <w:tcBorders>
              <w:top w:val="single" w:sz="4" w:space="0" w:color="auto"/>
              <w:bottom w:val="single" w:sz="4" w:space="0" w:color="auto"/>
            </w:tcBorders>
            <w:vAlign w:val="center"/>
          </w:tcPr>
          <w:p w14:paraId="3BA08618" w14:textId="7AB2A785" w:rsidR="00956524" w:rsidRPr="002029C1" w:rsidRDefault="00956524" w:rsidP="00956524">
            <w:pPr>
              <w:jc w:val="center"/>
              <w:rPr>
                <w:rFonts w:ascii="Arial" w:hAnsi="Arial" w:cs="Arial"/>
                <w:color w:val="000000" w:themeColor="text1"/>
              </w:rPr>
            </w:pPr>
            <w:r w:rsidRPr="002029C1">
              <w:rPr>
                <w:rFonts w:ascii="Arial" w:hAnsi="Arial" w:cs="Arial"/>
                <w:i/>
              </w:rPr>
              <w:t>farca1</w:t>
            </w:r>
          </w:p>
        </w:tc>
        <w:tc>
          <w:tcPr>
            <w:tcW w:w="4585" w:type="dxa"/>
            <w:tcBorders>
              <w:top w:val="single" w:sz="4" w:space="0" w:color="auto"/>
              <w:bottom w:val="single" w:sz="4" w:space="0" w:color="auto"/>
            </w:tcBorders>
            <w:vAlign w:val="center"/>
          </w:tcPr>
          <w:p w14:paraId="184515B2" w14:textId="77777777" w:rsidR="00956524" w:rsidRPr="002029C1" w:rsidRDefault="00956524" w:rsidP="00956524">
            <w:pPr>
              <w:rPr>
                <w:rFonts w:ascii="Arial" w:hAnsi="Arial" w:cs="Arial"/>
                <w:color w:val="000000" w:themeColor="text1"/>
              </w:rPr>
            </w:pPr>
            <w:proofErr w:type="spellStart"/>
            <w:r w:rsidRPr="002029C1">
              <w:rPr>
                <w:rFonts w:ascii="Arial" w:hAnsi="Arial" w:cs="Arial"/>
                <w:color w:val="000000" w:themeColor="text1"/>
              </w:rPr>
              <w:t>Camarosa</w:t>
            </w:r>
            <w:proofErr w:type="spellEnd"/>
            <w:r w:rsidRPr="002029C1">
              <w:rPr>
                <w:rFonts w:ascii="Arial" w:hAnsi="Arial" w:cs="Arial"/>
                <w:color w:val="000000" w:themeColor="text1"/>
              </w:rPr>
              <w:t>, Florida Beauty, Strawberry Festival</w:t>
            </w:r>
          </w:p>
        </w:tc>
      </w:tr>
    </w:tbl>
    <w:p w14:paraId="0CF3B602" w14:textId="77777777" w:rsidR="000C470C" w:rsidRPr="002029C1" w:rsidRDefault="000C470C" w:rsidP="000C470C">
      <w:pPr>
        <w:spacing w:after="0" w:line="240" w:lineRule="auto"/>
        <w:rPr>
          <w:rFonts w:ascii="Arial" w:hAnsi="Arial" w:cs="Arial"/>
          <w:sz w:val="20"/>
          <w:szCs w:val="24"/>
        </w:rPr>
      </w:pPr>
    </w:p>
    <w:p w14:paraId="7C9A28FD" w14:textId="77777777" w:rsidR="000C470C" w:rsidRPr="002029C1" w:rsidRDefault="000C470C" w:rsidP="000C470C">
      <w:pPr>
        <w:spacing w:after="0" w:line="240" w:lineRule="auto"/>
        <w:jc w:val="center"/>
        <w:rPr>
          <w:rFonts w:ascii="Arial" w:hAnsi="Arial" w:cs="Arial"/>
          <w:sz w:val="20"/>
          <w:szCs w:val="24"/>
        </w:rPr>
      </w:pPr>
    </w:p>
    <w:p w14:paraId="41236FF1" w14:textId="77777777" w:rsidR="000C470C" w:rsidRPr="002029C1" w:rsidRDefault="000C470C" w:rsidP="000C470C">
      <w:pPr>
        <w:spacing w:after="0" w:line="240" w:lineRule="auto"/>
        <w:rPr>
          <w:rFonts w:ascii="Arial" w:hAnsi="Arial" w:cs="Arial"/>
          <w:sz w:val="20"/>
          <w:szCs w:val="24"/>
        </w:rPr>
      </w:pPr>
    </w:p>
    <w:p w14:paraId="078A381C" w14:textId="77777777" w:rsidR="000C470C" w:rsidRPr="002029C1" w:rsidRDefault="000C470C" w:rsidP="000C470C">
      <w:pPr>
        <w:rPr>
          <w:rFonts w:ascii="Arial" w:hAnsi="Arial" w:cs="Arial"/>
          <w:sz w:val="20"/>
          <w:szCs w:val="24"/>
        </w:rPr>
      </w:pPr>
      <w:r w:rsidRPr="002029C1">
        <w:rPr>
          <w:rFonts w:ascii="Arial" w:hAnsi="Arial" w:cs="Arial"/>
          <w:sz w:val="20"/>
          <w:szCs w:val="24"/>
        </w:rPr>
        <w:br w:type="page"/>
      </w:r>
    </w:p>
    <w:p w14:paraId="5C974F8E" w14:textId="0966AFBF" w:rsidR="000C470C" w:rsidRPr="002029C1" w:rsidRDefault="001423FB" w:rsidP="000C470C">
      <w:pPr>
        <w:jc w:val="both"/>
        <w:rPr>
          <w:rFonts w:ascii="Arial" w:hAnsi="Arial" w:cs="Arial"/>
          <w:color w:val="000000" w:themeColor="text1"/>
          <w:sz w:val="2"/>
        </w:rPr>
      </w:pPr>
      <w:r w:rsidRPr="002029C1">
        <w:rPr>
          <w:rFonts w:ascii="Arial" w:hAnsi="Arial" w:cs="Arial"/>
          <w:noProof/>
        </w:rPr>
        <w:lastRenderedPageBreak/>
        <mc:AlternateContent>
          <mc:Choice Requires="wpg">
            <w:drawing>
              <wp:anchor distT="0" distB="0" distL="114300" distR="114300" simplePos="0" relativeHeight="251659776" behindDoc="0" locked="0" layoutInCell="1" allowOverlap="1" wp14:anchorId="5052121D" wp14:editId="5F1D7904">
                <wp:simplePos x="0" y="0"/>
                <wp:positionH relativeFrom="margin">
                  <wp:posOffset>335280</wp:posOffset>
                </wp:positionH>
                <wp:positionV relativeFrom="paragraph">
                  <wp:posOffset>92075</wp:posOffset>
                </wp:positionV>
                <wp:extent cx="5263515" cy="2442210"/>
                <wp:effectExtent l="0" t="0" r="0" b="0"/>
                <wp:wrapTopAndBottom/>
                <wp:docPr id="71" name="Group 2"/>
                <wp:cNvGraphicFramePr/>
                <a:graphic xmlns:a="http://schemas.openxmlformats.org/drawingml/2006/main">
                  <a:graphicData uri="http://schemas.microsoft.com/office/word/2010/wordprocessingGroup">
                    <wpg:wgp>
                      <wpg:cNvGrpSpPr/>
                      <wpg:grpSpPr>
                        <a:xfrm>
                          <a:off x="0" y="0"/>
                          <a:ext cx="5263515" cy="2442210"/>
                          <a:chOff x="0" y="0"/>
                          <a:chExt cx="5943600" cy="2757805"/>
                        </a:xfrm>
                      </wpg:grpSpPr>
                      <pic:pic xmlns:pic="http://schemas.openxmlformats.org/drawingml/2006/picture">
                        <pic:nvPicPr>
                          <pic:cNvPr id="73" name="Picture 73" descr="image00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757805"/>
                          </a:xfrm>
                          <a:prstGeom prst="rect">
                            <a:avLst/>
                          </a:prstGeom>
                          <a:noFill/>
                          <a:ln>
                            <a:noFill/>
                          </a:ln>
                        </pic:spPr>
                      </pic:pic>
                      <wpg:grpSp>
                        <wpg:cNvPr id="74" name="Group 74"/>
                        <wpg:cNvGrpSpPr/>
                        <wpg:grpSpPr>
                          <a:xfrm>
                            <a:off x="554405" y="291901"/>
                            <a:ext cx="3118326" cy="688380"/>
                            <a:chOff x="554405" y="291901"/>
                            <a:chExt cx="3118326" cy="688380"/>
                          </a:xfrm>
                        </wpg:grpSpPr>
                        <wpg:grpSp>
                          <wpg:cNvPr id="75" name="Group 75"/>
                          <wpg:cNvGrpSpPr/>
                          <wpg:grpSpPr>
                            <a:xfrm>
                              <a:off x="554405" y="493461"/>
                              <a:ext cx="3118326" cy="356118"/>
                              <a:chOff x="554405" y="493461"/>
                              <a:chExt cx="3118794" cy="356166"/>
                            </a:xfrm>
                          </wpg:grpSpPr>
                          <wps:wsp>
                            <wps:cNvPr id="76" name="TextBox 36"/>
                            <wps:cNvSpPr txBox="1"/>
                            <wps:spPr>
                              <a:xfrm>
                                <a:off x="712391" y="493461"/>
                                <a:ext cx="2960808" cy="356166"/>
                              </a:xfrm>
                              <a:prstGeom prst="rect">
                                <a:avLst/>
                              </a:prstGeom>
                              <a:noFill/>
                            </wps:spPr>
                            <wps:txbx>
                              <w:txbxContent>
                                <w:p w14:paraId="53080928" w14:textId="7F96BAD5" w:rsidR="00AC7CD7" w:rsidRDefault="00E42B73" w:rsidP="000C470C">
                                  <w:pPr>
                                    <w:pStyle w:val="NormalWeb"/>
                                    <w:spacing w:before="0" w:beforeAutospacing="0" w:after="0" w:afterAutospacing="0"/>
                                  </w:pPr>
                                  <w:r>
                                    <w:rPr>
                                      <w:rFonts w:ascii="Arial" w:eastAsia="Malgun Gothic" w:hAnsi="Arial" w:cs="Arial"/>
                                      <w:color w:val="0000FF"/>
                                      <w:kern w:val="24"/>
                                      <w:sz w:val="20"/>
                                      <w:szCs w:val="20"/>
                                    </w:rPr>
                                    <w:t>Ca1 r</w:t>
                                  </w:r>
                                  <w:r w:rsidR="00AC7CD7">
                                    <w:rPr>
                                      <w:rFonts w:ascii="Arial" w:eastAsia="Malgun Gothic" w:hAnsi="Arial" w:cs="Arial"/>
                                      <w:color w:val="0000FF"/>
                                      <w:kern w:val="24"/>
                                      <w:sz w:val="20"/>
                                      <w:szCs w:val="20"/>
                                    </w:rPr>
                                    <w:t>esistance (Hetero</w:t>
                                  </w:r>
                                  <w:r w:rsidR="00CF155E">
                                    <w:rPr>
                                      <w:rFonts w:ascii="Arial" w:eastAsia="Malgun Gothic" w:hAnsi="Arial" w:cs="Arial"/>
                                      <w:color w:val="0000FF"/>
                                      <w:kern w:val="24"/>
                                      <w:sz w:val="20"/>
                                      <w:szCs w:val="20"/>
                                    </w:rPr>
                                    <w:t>zygous</w:t>
                                  </w:r>
                                  <w:r w:rsidR="00AC7CD7">
                                    <w:rPr>
                                      <w:rFonts w:ascii="Arial" w:eastAsia="Malgun Gothic" w:hAnsi="Arial" w:cs="Arial"/>
                                      <w:color w:val="0000FF"/>
                                      <w:kern w:val="24"/>
                                      <w:sz w:val="20"/>
                                      <w:szCs w:val="20"/>
                                    </w:rPr>
                                    <w:t>)</w:t>
                                  </w:r>
                                </w:p>
                              </w:txbxContent>
                            </wps:txbx>
                            <wps:bodyPr wrap="square" rtlCol="0">
                              <a:noAutofit/>
                            </wps:bodyPr>
                          </wps:wsp>
                          <wps:wsp>
                            <wps:cNvPr id="77" name="Straight Connector 77"/>
                            <wps:cNvCnPr/>
                            <wps:spPr>
                              <a:xfrm>
                                <a:off x="554405" y="613152"/>
                                <a:ext cx="146683" cy="0"/>
                              </a:xfrm>
                              <a:prstGeom prst="line">
                                <a:avLst/>
                              </a:prstGeom>
                              <a:noFill/>
                              <a:ln w="31750" cap="flat" cmpd="sng" algn="ctr">
                                <a:solidFill>
                                  <a:srgbClr val="0000FF"/>
                                </a:solidFill>
                                <a:prstDash val="solid"/>
                                <a:miter lim="800000"/>
                              </a:ln>
                              <a:effectLst/>
                            </wps:spPr>
                            <wps:bodyPr/>
                          </wps:wsp>
                        </wpg:grpSp>
                        <wpg:grpSp>
                          <wpg:cNvPr id="78" name="Group 78"/>
                          <wpg:cNvGrpSpPr/>
                          <wpg:grpSpPr>
                            <a:xfrm>
                              <a:off x="554405" y="677007"/>
                              <a:ext cx="2383001" cy="303274"/>
                              <a:chOff x="554405" y="677004"/>
                              <a:chExt cx="2383358" cy="303315"/>
                            </a:xfrm>
                          </wpg:grpSpPr>
                          <wps:wsp>
                            <wps:cNvPr id="79" name="TextBox 35"/>
                            <wps:cNvSpPr txBox="1"/>
                            <wps:spPr>
                              <a:xfrm>
                                <a:off x="712390" y="677004"/>
                                <a:ext cx="2225373" cy="303315"/>
                              </a:xfrm>
                              <a:prstGeom prst="rect">
                                <a:avLst/>
                              </a:prstGeom>
                              <a:noFill/>
                            </wps:spPr>
                            <wps:txbx>
                              <w:txbxContent>
                                <w:p w14:paraId="76541859" w14:textId="77777777" w:rsidR="00AC7CD7" w:rsidRDefault="00AC7CD7" w:rsidP="000C470C">
                                  <w:pPr>
                                    <w:pStyle w:val="NormalWeb"/>
                                    <w:spacing w:before="0" w:beforeAutospacing="0" w:after="0" w:afterAutospacing="0"/>
                                  </w:pPr>
                                  <w:r>
                                    <w:rPr>
                                      <w:rFonts w:ascii="Arial" w:eastAsia="Malgun Gothic" w:hAnsi="Arial" w:cs="Arial"/>
                                      <w:color w:val="FF0000"/>
                                      <w:kern w:val="24"/>
                                      <w:sz w:val="20"/>
                                      <w:szCs w:val="20"/>
                                    </w:rPr>
                                    <w:t>Susceptibility</w:t>
                                  </w:r>
                                </w:p>
                              </w:txbxContent>
                            </wps:txbx>
                            <wps:bodyPr wrap="square" rtlCol="0">
                              <a:noAutofit/>
                            </wps:bodyPr>
                          </wps:wsp>
                          <wps:wsp>
                            <wps:cNvPr id="80" name="Straight Connector 80"/>
                            <wps:cNvCnPr/>
                            <wps:spPr>
                              <a:xfrm>
                                <a:off x="554405" y="796970"/>
                                <a:ext cx="146683" cy="0"/>
                              </a:xfrm>
                              <a:prstGeom prst="line">
                                <a:avLst/>
                              </a:prstGeom>
                              <a:noFill/>
                              <a:ln w="31750" cap="flat" cmpd="sng" algn="ctr">
                                <a:solidFill>
                                  <a:srgbClr val="FF0000"/>
                                </a:solidFill>
                                <a:prstDash val="solid"/>
                                <a:miter lim="800000"/>
                              </a:ln>
                              <a:effectLst/>
                            </wps:spPr>
                            <wps:bodyPr/>
                          </wps:wsp>
                        </wpg:grpSp>
                        <wpg:grpSp>
                          <wpg:cNvPr id="81" name="Group 81"/>
                          <wpg:cNvGrpSpPr/>
                          <wpg:grpSpPr>
                            <a:xfrm>
                              <a:off x="554405" y="291901"/>
                              <a:ext cx="2856920" cy="321236"/>
                              <a:chOff x="554405" y="291901"/>
                              <a:chExt cx="2857349" cy="321279"/>
                            </a:xfrm>
                          </wpg:grpSpPr>
                          <wps:wsp>
                            <wps:cNvPr id="82" name="TextBox 39"/>
                            <wps:cNvSpPr txBox="1"/>
                            <wps:spPr>
                              <a:xfrm>
                                <a:off x="712828" y="291901"/>
                                <a:ext cx="2698926" cy="321279"/>
                              </a:xfrm>
                              <a:prstGeom prst="rect">
                                <a:avLst/>
                              </a:prstGeom>
                              <a:noFill/>
                            </wps:spPr>
                            <wps:txbx>
                              <w:txbxContent>
                                <w:p w14:paraId="1336FFDA" w14:textId="2840577E" w:rsidR="00AC7CD7" w:rsidRDefault="00E42B73" w:rsidP="000C470C">
                                  <w:pPr>
                                    <w:pStyle w:val="NormalWeb"/>
                                    <w:spacing w:before="0" w:beforeAutospacing="0" w:after="0" w:afterAutospacing="0"/>
                                  </w:pPr>
                                  <w:r>
                                    <w:rPr>
                                      <w:rFonts w:ascii="Arial" w:eastAsia="Malgun Gothic" w:hAnsi="Arial" w:cs="Arial"/>
                                      <w:color w:val="00B050"/>
                                      <w:kern w:val="24"/>
                                      <w:sz w:val="20"/>
                                      <w:szCs w:val="20"/>
                                    </w:rPr>
                                    <w:t>Ca1 r</w:t>
                                  </w:r>
                                  <w:r w:rsidR="00AC7CD7">
                                    <w:rPr>
                                      <w:rFonts w:ascii="Arial" w:eastAsia="Malgun Gothic" w:hAnsi="Arial" w:cs="Arial"/>
                                      <w:color w:val="00B050"/>
                                      <w:kern w:val="24"/>
                                      <w:sz w:val="20"/>
                                      <w:szCs w:val="20"/>
                                    </w:rPr>
                                    <w:t>esistance (Homo</w:t>
                                  </w:r>
                                  <w:r w:rsidR="00CF155E">
                                    <w:rPr>
                                      <w:rFonts w:ascii="Arial" w:eastAsia="Malgun Gothic" w:hAnsi="Arial" w:cs="Arial"/>
                                      <w:color w:val="00B050"/>
                                      <w:kern w:val="24"/>
                                      <w:sz w:val="20"/>
                                      <w:szCs w:val="20"/>
                                    </w:rPr>
                                    <w:t>zygous</w:t>
                                  </w:r>
                                  <w:r w:rsidR="00AC7CD7">
                                    <w:rPr>
                                      <w:rFonts w:ascii="Arial" w:eastAsia="Malgun Gothic" w:hAnsi="Arial" w:cs="Arial"/>
                                      <w:color w:val="00B050"/>
                                      <w:kern w:val="24"/>
                                      <w:sz w:val="20"/>
                                      <w:szCs w:val="20"/>
                                    </w:rPr>
                                    <w:t>)</w:t>
                                  </w:r>
                                </w:p>
                              </w:txbxContent>
                            </wps:txbx>
                            <wps:bodyPr wrap="square" rtlCol="0">
                              <a:noAutofit/>
                            </wps:bodyPr>
                          </wps:wsp>
                          <wps:wsp>
                            <wps:cNvPr id="83" name="Straight Connector 83"/>
                            <wps:cNvCnPr/>
                            <wps:spPr>
                              <a:xfrm>
                                <a:off x="554405" y="411566"/>
                                <a:ext cx="146685" cy="0"/>
                              </a:xfrm>
                              <a:prstGeom prst="line">
                                <a:avLst/>
                              </a:prstGeom>
                              <a:noFill/>
                              <a:ln w="31750" cap="flat" cmpd="sng" algn="ctr">
                                <a:solidFill>
                                  <a:srgbClr val="00B05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5052121D" id="Group 2" o:spid="_x0000_s1122" style="position:absolute;left:0;text-align:left;margin-left:26.4pt;margin-top:7.25pt;width:414.45pt;height:192.3pt;z-index:251659776;mso-position-horizontal-relative:margin;mso-width-relative:margin;mso-height-relative:margin" coordsize="59436,27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K2EdBQAAmxMAAA4AAABkcnMvZTJvRG9jLnhtbNRY227bOBB9X2D/&#10;gdB7Y12sK+IU26QuFthLsOl+AC1TsrCSqCXp2Pn7zpDUxZegcYCgaYE6lESN5szMOTPS9cd9U5NH&#10;JmTF24XjXbkOYW3O11VbLpx/vy4/JA6RirZrWvOWLZwnJp2PN7/+cr3rMubzDa/XTBAw0sps1y2c&#10;jVJdNpvJfMMaKq94x1q4WHDRUAWHopytBd2B9aae+a4bzXZcrDvBcyYlnL0zF50bbb8oWK7+LgrJ&#10;FKkXDvim9K/Qvyv8nd1c06wUtNtUuXWDvsKLhlYtPHQwdUcVJVtRnZhqqlxwyQt1lfNmxouiypnG&#10;AGg89wjNF8G3ncZSZruyG8IEoT2K06vN5n893gtSrRdO7DmkpQ3kSD+W+BibXVdmsOWL6B66e2FP&#10;lOYI4e4L0eBfAEL2OqpPQ1TZXpEcToZ+FIRe6JAcrvnzue97Nu75BpJzcl+++dzfmc6DyIW06Tvj&#10;ME7cEL2a9Q+eoX+DO12VZ/DfhglWJ2H6fjnBXWormGONNC+y0VDx37b7ABntqKpWVV2pJ12dkDt0&#10;qn28r/J7YQ4mEQ/6iMNlfCqJ4cyayRwKtGpoyVzXQ7xoA29DIwgfjw9sruqqW1Z1janAtfUezBzV&#10;yZkAmBq84/m2Ya0ypBKsBiC8lZuqkw4RGWtWDGpE/L7WDtFMivwfIBd4A2slmMo3uCzACXsekjRc&#10;0B6PTqL/EuqJrHZ/8jVUHN0qrunzonr6XlXQrBNSfWG8IbgAt8FTbZ4+/iHRZ/Ct34JetxyDp7HU&#10;7cEJ2IhntP/osV0CAMMNXXsDTXomzfu8GibFc0zihVQKw/kcqp0gZ1IvNYVAs55UgeclgR8ZakRJ&#10;EiTHnHrGwMiuZ0w8Q66BaQOSHi04OdWNWFP09WjnaTCPbJWdRRuEEYDHkNJsUJAJ2qmBQ7RxCplB&#10;LUETUYQmnkUL7Uj2PNp18oRJFynuw4Z2DCoQDGkiW8WF9JnIfQWgn/ieBNonuwsVl6g9nIfGaipI&#10;atog8COixJ4fpCDggG0Kv4+fn0Zu4kIrfgb8SIdLGQMK3DuFK7Vf7XU3GZGs+PoJgOygxy4c+f+W&#10;oroKVd9y3ZIN3X4DASgqTU00Y+6B7OAB5MFE7u0TEvcJeVCCVuVGkVvetqAeXJA47nMAUnzb2m7Y&#10;gz/JyKQgIy/wQt1OR/568yhKQO0xIZq5QyGe5KKuWqwdmr1EvcgOqtuLQ2yaGPAChByWTQfqLdvS&#10;IbQuYVDLldAmJa+rdd85pChXt7UgjxQzA/+WS0uRg22onHdUbsw+fQm30aypFMxyddUsnARv73EZ&#10;TWV6GrP6e1g1Jt3IxiHfY2c3enNeaKGiD6RHq8LrpSeKY9fVaR4T5QdJgG3YUMcNfKPm56VHG9Bq&#10;j9c/2zEGTQRhzz43gGqwcTUsHrFig7EhGIa9t5GetI/cID1WtrVAXSw9UG5QyFP4g/T4fhjgXKOl&#10;5xT8Sbm/uFnrYjFNGWM2Ss9A1J9IeqB921I+Iz2mtyPIS6UnTqM0tpNBn5F3Lz3L5UQ83qn0JEdv&#10;S3AM+vV66Tk34/lJGKW+ff0JfGjxejw4Lz1TAxPpScI4mAPZNfvARJz+aOlJ/L7SB+nRPtnyvlB6&#10;Eh90FaRnCr8vdD9Kk7SfkTF+R+DfQHpsA+onmJ9i6sExxHTRc9ITmLq+XHrmnheaGXtsplp64H3h&#10;HU89n1yYncyLwY+VnnEq0HOR/gKk31fs1yr8xDQ91rvGb2o33wAAAP//AwBQSwMECgAAAAAAAAAh&#10;APL4V7zhTAAA4UwAABUAAABkcnMvbWVkaWEvaW1hZ2UxLmpwZWf/2P/gABBKRklGAAEBAQBgAGAA&#10;AP/bAEMACgcHCQcGCgkICQsLCgwPGRAPDg4PHhYXEhkkICYlIyAjIigtOTAoKjYrIiMyRDI2Oz1A&#10;QEAmMEZLRT5KOT9APf/bAEMBCwsLDw0PHRAQHT0pIyk9PT09PT09PT09PT09PT09PT09PT09PT09&#10;PT09PT09PT09PT09PT09PT09PT09PT09Pf/AABEIAXIC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KKKK6TnCiiigAooooAKKKKACiiigA&#10;ooooAKKKKACiiigAooooAKKKKACiiigAooooAKKKKACiiigAooooAKKKKACiiigAooooAKKKKACi&#10;iigAooooAKKKKACiiigAooooAKKKKACiiigAooooAKKKKACiiigAooooAKKKKACiiigAooooAKKK&#10;KACiiigAooooAKKKKACiiigAooooAKKKKACiiigAooooAKKXB9KMH0NACUUuD6GjB9DQAlFLg+ho&#10;wfQ0AJRS4PoaMH0NACUUuD6GjB9DQAlFLg+howfQ0AJRS4PoaMH0NACUUuD6GjB9DQAlFLg+howf&#10;Q0AJRS4PoaMH0NACUUuD6GjB9DQAlFLg+howfQ0AJRS4PoaMH0NACVzfjLxFdeHU06S1SJ0mnKzh&#10;1JPlgbmxz1wDXS4PoagurC2vQgu7aKcJnb5ibsZGDj6gkUnfoNeZx2nePZv7OubvUbdXzeLBaxwj&#10;blWXcpY89q0h4ouJr7TlhsysdzZT3DQSYEm+PGFDZxitltE017aS3fTrZoJCpeMxDaxAwMj2AFSR&#10;6baQtC0VpChgQxxFYwPLQ9VHoDSsx3Rz2leLJ7+00KWe3WF9SeVWVCGGFXI5zx/Oo4PiFazWNzcv&#10;p9zEIYFnRWdT5oLlOD25HU10UOj6fbCIQWFvGIWZ4wkYGxmGGI9CR1qOTQdPa2kgjs4YVki8kmON&#10;c7M528gjGc8Yo1DQi8Pa6niC3nlW2e3ME5gZWdX5GM4K8d65jRfG2p3viCa3uI4ZLKJ7gS+VbuGh&#10;WP7pLE7Tn0Fdbo2iWug2jW9ijKjyGRi2Mlj9AAPoBVm3tILSNo7aBIo3YuyouAWPUkeposxXRzln&#10;45gvNMnvRYTRpGqNHvkUCXccAAnofbn2zVLUfiELO3sLwWjLbyyzwzwty4ZBxg8YGepI6V08egaV&#10;FBLBHplokUzBpEWEAOR0JpV0TTVRUXT7YIpYhfKGBuGG/MdfWjUd0Zd14vhstZs9OntJAbkR/vlc&#10;FFL9OcYOOO468ZroaprounJNFKthbiSFVWNhGMqF+6B9O1XcH0NNCYlFLg+howfQ0xCUUuD6GjB9&#10;DQAlFLg+howfQ0AJRS4PoaMH0NACUUuD6GjB9DQAlFLg+howfQ0AJRS4PoaMH0NACUUuD6GjB9DQ&#10;AlFLg+howfQ0AJRS4PoaMH0NACUUuD6GjB9DQAlFLg+howfQ0AJRS4PoaMH0NACUUuD6GjB9DQAl&#10;FLg+howfQ0AJRS4PoaTB9KACiiigAooooAKKKKACil2k44PNGCOxoAr6Holnqsd7PeC4eQXkyAi6&#10;lQBQ2AAFYAVp/wDCJaT/AM8rn/wNm/8Ai6Z4T/48r7/r/n/9Crdrnb1N0tDF/wCES0n/AJ5XP/gb&#10;N/8AF0f8IlpP/PK5/wDA2b/4utqii47GL/wiWk/88rn/AMDZv/i6P+ES0n/nlc/+Bs3/AMXW1RRc&#10;LGL/AMIlpP8Azyuf/A2b/wCLo/4RLSf+eVz/AOBs3/xdbVFFwsYv/CJaT/zyuf8AwNm/+Lo/4RLS&#10;f+eVz/4Gzf8AxdbVFFwsYv8AwiWk/wDPK5/8DZv/AIuj/hEtJ/55XP8A4Gzf/F1tUUXCxi/8IlpP&#10;/PK5/wDA2b/4uj/hEtJ/55XP/gbN/wDF1tUUXCxi/wDCJaT/AM8rn/wNm/8Ai6P+ES0n/nlc/wDg&#10;bN/8XW1RRcLGL/wiWk/88rn/AMDZv/i6P+ES0n/nlc/+Bs3/AMXW1RRcLGL/AMIlpP8Azyuf/A2b&#10;/wCLo/4RLSf+eVz/AOBs3/xdbVFFwsYv/CJaT/zyuf8AwNm/+Lo/4RLSf+eVz/4Gzf8AxdbVFFws&#10;Yv8AwiWk/wDPK5/8DZv/AIuj/hEtJ/55XP8A4Gzf/F1tUUXCxi/8IlpP/PK5/wDA2b/4uj/hEtJ/&#10;55XP/gbN/wDF1tUUXCxi/wDCJaT/AM8rn/wNm/8Ai6P+ES0n/nlc/wDgbN/8XW1RRcLGL/wiWk/8&#10;8rn/AMDZv/i6P+ES0n/nlc/+Bs3/AMXW1RRcLGL/AMIlpP8Azyuf/A2b/wCLo/4RHSf+eVz/AOBs&#10;3/xdbVFF2FjF/wCER0n/AJ5XP/gbN/8AF0f8IjpP/PK5/wDA2b/4utqii7Cxi/8ACJaT/wA8rn/w&#10;Nm/+Lo/4RLSf+eVz/wCBs3/xdbVFFwsYv/CJaT/zyuf/AANm/wDi6P8AhEtJ/wCeVz/4Gzf/ABdb&#10;VFFwsYv/AAiWk/8APK5/8DZv/i6P+ES0n/nlc/8AgbN/8XW1RRcLGL/wiWk/88rn/wADZv8A4uj/&#10;AIRLSf8Anlc/+Bs3/wAXW1RRcLGL/wAIlpP/ADyuf/A2b/4uj/hEtJ/55XP/AIGzf/F1tUUXCxi/&#10;8IlpP/PK5/8AA2b/AOLo/wCES0n/AJ5XP/gbN/8AF1tUUXCxi/8ACJaT/wA8rn/wNm/+Lo/4RLSf&#10;+eVz/wCBs3/xdbVFFwsYv/CJaT/zyuf/AANm/wDi6P8AhEtJ/wCeVz/4Gzf/ABdbVFFwsYv/AAiW&#10;k/8APK5/8DZv/i6P+ES0n/nlc/8AgbN/8XW1RRcLGL/wiWk/88rn/wADZv8A4uj/AIRLSf8Anlc/&#10;+Bs3/wAXW1RRcLGL/wAIlpP/ADyuf/A2b/4uj/hEtJ/55XP/AIGzf/F1tUUXCxi/8IlpP/PK5/8A&#10;A2b/AOLo/wCES0n/AJ5XP/gbN/8AF1tUUXCxi/8ACJaT/wA8rn/wNm/+Lo/4RLSf+eVz/wCBs3/x&#10;dbVFFwsYv/CJaT/zyuf/AANm/wDi6P8AhEtJ/wCeVz/4Gzf/ABdbVFFwsYv/AAiWk/8APK5/8DZv&#10;/i6P+ES0n/nlc/8AgbN/8XW1RRcLGL/wiWk/88rn/wADZv8A4uj/AIRLSf8Anlc/+Bs3/wAXW1RR&#10;cLGL/wAIlpP/ADyuf/A2b/4uj/hEtJ/55XP/AIGzf/F1tUUXCxi/8IlpP/PK5/8AA2b/AOLrK1DS&#10;7bSdd05bPz1WaKfzFe4kkDY2Y4Zj0ya6+ub8Rf8AIwaR/wBcrj+SU4vUmWw2iiitzEKKKKAMzxEr&#10;NoN00ck0bou9TE5Ukg9OOo9qViLfxPcu80nktaKxDudiHzCOB0FaVFKw7nJzERaheiUi7iWOVpVW&#10;SQOZPMURLIONmMkAjqATVlrZdOvNMtbeZpLyN0WTdK5Yrgk4XkbM5yeccV0eaKLDuWPCO77Be7wA&#10;32+fOOn3q3qwPCAA0+9CsWH2+fBJzn5vWt+sHuaoKKKKQwooooAKKKKACiiigAooooAKKKKACiii&#10;gAooooAKKKKACiiigAooooAKKKKACiiigAooooAKKKKACiiigAooooAKKKKACiiigAooooAKKKKA&#10;CiiigAooooAKSlpDwCe1AADnoc0VzWkalLays15loL6Z3hkXkA7sc/UYx+NdLUxlzK5lSqqoroWi&#10;iiqNQooooAKKKKACiiigAooooAKKKKACiiigAooooAK5vxF/yMGkf9crj+SV0lc34i/5GDSP+uVx&#10;/JKqO4pbDaKKK3MAooooARmCqWYhVHUk4Apvmx+d5PmJ5oXd5e4bseuOuKo+ILP7fodzCIBNJt3R&#10;rjJ3A8Ee9U3t5Y9eaX7LK2L1rjzVjyDEYdgAbud38P40rjsbD3dtH5nmXMCeXjfukUbM9M88Z96V&#10;LmCRlVJ4nZ13KFcEsPUeornXsbmDULiS1tpZUSKYKk0C43ySKQQ3/LQD5m9gMcVYm0wW9zp9rY27&#10;oIJEZphCNrgA/MX9Qc/L3zSuOx0vhD/kH3uE2f6fP8vHHze1b9YPhEEWF6Gbcft8+TjGfmrerF7m&#10;q2CiiikMKKKKACiiigAooooAKKKKACiiigAooooAKKKKACiiigAooooAKKKKACiiigAooooAKKKK&#10;ACiiigAooooAKKKKACiiigAooooAKKKKACiiigAooooAKKKKACq9/MbawuJgoYxxswB74FWKxfFk&#10;4g8O3OQSXwgx6k1M3yxbM60+SnKXZMymET+C4WRszWLIysB91sg/lhq64dBXMSRCw0NkVdqTWRIU&#10;9nAJ/ke/90V0Fi7S2FvI5yzRqSfU4qKen3I58MrOz7L8CxRRRWp2BRRRQAUUUUAFFFFABRRRQAUU&#10;UUAFFFFABRRRQAVzfiL/AJGDSP8ArlcfySukrm/EX/IwaR/1yuP5JVR3FLYbRRRW5gFFFFABRRVc&#10;ahbG9+yCUef027TjOM4zjGcc4znFAFiiqTaxZK8i+azNHwwSJ2zzg4wPmweDjOO9EGs2Ny0Swz7j&#10;L9zKMATzwSRgHg8HmlcdjT8HbP7OvPLACfb58ADH8XpXQVg+Ed32C93gBvt8+cHI+9W9WD3NlsFF&#10;FFIYUUUUAFFFFABRRRQAUUUUAFFFFABRRRQAUUUUAFFFFABRRRQAUUUUAFFFFABRRRQAUUUUAFFF&#10;FABRRRQAUUUUAFFFFABRRRQAUUUUAFFFFABRRRQAUUUlAATgZrkNU1aPxDo9n9lzsnvBE4AyQASQ&#10;fy5rc8RTyQaJcC3YC4mAhi4P3nO0dOe9c6dNGj+KNNghbFpMysNxyC6qVxnqTj1/pWNZu1icRTjL&#10;DyT3dkv1Oj1yFH0pi43BCvB75O0/oTS+H5Gk0Cyd2LMYhkmpdXG7SLsHoYmH6VS8Krs0RY9xYJJI&#10;gJ9AxAqv+XnyMNsQvT9TaooorQ6QooooAKKKKACiiigAooooAKKKKACiiigAooooAK5vxF/yMGkf&#10;9crj+SV0lc34i/5GDSP+uVx/JKqO4pbDaKKK3MAooooAKx59NnOtxXUMOI45DMcXBCyExlOUPRuf&#10;vegrYopBcwZNJvVvria0XyMRSxx/6QWUmR1JZV/gOAxPqxqzdadLJc2MEEYjs7V1ZXEuMKoxgp/e&#10;6YbtzWrRRYdybwcVOnXhRi6/b58MTnPzetdBWD4RYtYXpKlSb+fg9R81b1YPc2QUUUUhhRRRQAUU&#10;UUAFFFFABRRRQAUUUUAFFFFABRRRQAUUUUAFFFFABRRRQAUUUUAFFFFABRRRQAUUUUAFFFFABRRR&#10;QAUUUUAFFFFABRRRQAUUUUAFFFFABSUtJQBieIblopLZUALRh5wGGQzABVGP951P4GuXvvtVrqlg&#10;9o63FrazJIrHkjc+yQnp/ET+ea1tfneTxPDFAcyQxAJnosjHA/H5g2enyVheKg+j3M6WG9FjSGNA&#10;vKkkgnPvhM89xXNWenzOj2blKlTW8mj0W5RXtZVcBlKHIPfisTwcrJp1yjOXInPJ91B/rW7jzIcN&#10;/EvNc74R8xbjUUdvl3qygHgDBH54ArSXxxfqebVVq8H6nTUUUVqdQUUUUAFFFFABRRRQAUUUUAFF&#10;FFABRRRQAUUUUAFc34i/5GDSP+uVx/JK6Sub8Rf8jBpH/XK4/klVHcUthtFFFbmAUUVm3niGwsLo&#10;W8zTs+cMYrd5FT/eYDApAaVUhqkR1D7II5P9YYfNwNvmBd+3rn7vOcY96txyJLGskbBkYZVh0IrM&#10;bR5BrDX0csQYsXBaMl/u7dhbP3O+PWgaHrrSyStHDaXErfP5eCg80I21yMsMYJ74z2zRb60lwtq/&#10;2W5iiuSqpI4XbubO0cHnIGcjI5HNV59Aae8urjzYI3mjaIPHDtdlZlLBznnhdoIx1Jq1d6Ybq9t5&#10;GaEW8DBkTy/nGBgqGzjaeMjHalqPQ2PCIIsL0M25vt8+TjGfmrerA8HBRp14EQov26fCkYx83pW/&#10;WL3NVsFFFFIYUUUUAFFFFABRRRQAUUUUAFFFFABRRRQAUUUUAFFFFABRRRQAUUUUAFFFFABRRRQA&#10;UUUUAFFFFABRRRQAUUUUAFFFFABRRRQAUUUUAFFFFABRRRQAUlLSGgDj9PH27x/fSk8QHaCvIYIg&#10;Az+Mjf8AfNUPFNo9zpXiaZ5CFikiK9zlcHH0+atTwVF5pvb3ymi82RsqTnlmLn+YqMW32jwx4ia4&#10;/eLK8xAJOflHH6gVzSXNFfM6Ks+XHUf7rX4I6PSZXuNGspZW3SSQIzH1JUZrG8PM8PiDU7Ur8igb&#10;WPU4JFWfBbtJ4P0xnYs3kjknJ6mq2nyrD40vLdgSzxEgjp97d/I1bfwP+tjix0fZ4iKvtJr8zpqK&#10;SlrY1CiiigAooooAKKKKACiiigAooooAKKKKACiiigArm/EX/IwaR/1yuP5JXSVzfiL/AJGDSP8A&#10;rlcfySqjuKWw2iiitzAK4HWL+OHxawbxNHbFJADEWnDRdPlCKNjfU131c1d/25FqsjwRW0QaXakp&#10;2t9qTd8kZ5G0hdxyMk4qZFROlPBPGPaig9eOlZ7T3Y12O3SWFrcoZJE8oho16D5t2CS3t0B9qZJo&#10;UVgtrF4L2e3laO1Kxyy5ktnIjRGA65AfcrZ46dOakXUNQtxp7Xwh/wBJKq8aRNkZySd2SARwNvOe&#10;cGi47HReEQwsL0OQW+3z5IGB96t6uf8AB23+zrzywQv26fAOf73vzXQVg9zdBRRRSAKKKKACiiig&#10;AooooAKKKKACiiigAooooAKKKKACiiigAooooAKKKKACiiigAooooAKKKKACiiigAooooAKKKKAC&#10;iiigAooooAKKKKACiiigAooooAKp6vKINHvJC+zbA53Zxg7T3q5WL4unaDw3dGNA0jgIgJwNxPGf&#10;alLRF0o800vMZ4QthbeGrchmYyAvvbqw6KfxULR4Yik/4R/fId7TvJJ9ck1dgxp+goUBYQ2+QG6n&#10;C5qLw2rR+HrISDaxTOCfUkj+dQl7y9P8jGtLmxV/J/mjK+HKNF4UWKQYkjuJVZT2IY8VKAsXjhd2&#10;Fd43Iz1YYXH8m/I1H4Jtms31yB2DFdSk5HTkKf61JqEQ/wCE1sJcnOAuP+Auaz2hH1Rebv8Afc61&#10;95P7/wDhzpaKKK6ACiiigAooooAKKKKACiiigAooooAKKKKACiiigArm/EX/ACMGkf8AXK4/kldJ&#10;XN+Iv+Rg0j/rlcfySqjuKWw2iiitzAK5TU73UxqSRNc2ESxXZNsXkQmZsjbGQcFSFY8jJP411dcH&#10;rejanL4njeLT7c201zgBrmQJKCCSWAUhT8ozz2FTIqJ3h6mofssYlnkXcsk4UOysQTt6fTrU56mk&#10;qiSk+j2krytIkj+Z/C0jEJ8wY7Rn5clQTj0qWSwhmvFunDmRSGC7zs3DgNt6ZGetWKKVhljwju+w&#10;Xu/G77fPnb0+9W9WB4Px/Z97h94+3z/NkHPze1b9YPc2WwUUUUhhRRRQAUUUUAFFFFABRRRQAUUU&#10;UAFFFFABRRRQAUUUUAFFFFABRRRQAUUUUAFFFFABRRRQAUUUUAFFFFABRRRQAUUUUAFFFFABRRRQ&#10;AUUUUAFFFFABXOeM8z2en2Suqm7vokyRnod381FdFXNayv2vxtoVv5IcW6S3LMTwOAo49ckVE9jf&#10;DL95ftd/cjY1iVIdHvHkOFETZP4VzMhuI9HsDHie9jtxcjccLBGoHQDuenfODWx4tuDDoE6KoZpf&#10;lwfTqT+ABplg89xsa1dI5JkE7krkKuMRp+XJx7+ta03ad2jzKnvVnHy/NlLwpNDP4l12a1kZ4Z/I&#10;mwezMpyMdql8RCRfEOlSxnaEcBiDycsB/jWd4XtnsvHmsQbfKRoRIY1ztzuHI9uTitHxg7W76fPG&#10;PnEwySMjA5H61liIKmmum/6muYVOeiqku0fwsjpqWkpas3CiiigAooooAKKKKACiiigAooooAKKK&#10;KACiiigArm/EX/IwaR/1yuP5JXSVzfiL/kYNI/65XH8kqo7ilsNooorcwCuZ1w6XFq6JczanFIYz&#10;NKLW4dI9vT5wD9Tx6GumrlPFUkUWs2L3FlZTOAPss07ovlvu+YtuYHbjpgHk0mNbnUxxrDGsaDCo&#10;MAegrHt7+Z/EE8cz3CxC4NvEBsMT4jD4I+8G6nd04xW2epqB7K2knaZ7eFpWXYXKAsV9M+lAIwJr&#10;27hvJ0u7m4SExTSiSCSMg7HUIsfBKn5tp3dTVgvfWDacJrua4maRIp0JTaCwJ2kYB3HseBgc1rfY&#10;rXzJX+zQ75sea2wZfHTPrTjbQNcrcNDGZ1G0SlRuA9M9aVh3LnhD/kH3vybP9Pn+Xjj5vat+sHwi&#10;Cthehm3EX8+TjGfmrerF7mqCiiikMKKKKACiiigAooooAKKKKACiiigAooooAKKKKACiiigAoooo&#10;AKKKKACiiigAooooAKKKKACiiigAooooAKKKKACiiigAooooAKKKKACiiigAooooASuW05Dd/ETV&#10;bkxuFtLaO3Vs/KSfmP8ASuprkfCrtBpWp6r5WJr+9kaNC2c/NtUfnmoavJI6KL5KVSfkl97/AMky&#10;XxNsu7W5lmYi2ikjgBBxwWG8/wBPw+tbmlwGK0Eki7ZZv3jjH3eOF/AYFc9rEQkutK0kSgCKdC5I&#10;yXfqT/j67q66tG9bHm0das36I5m6hW0+IVlOJBGt5bPGygn94y9M/h0+lSeMyI9NimY/KsgUj6kH&#10;P6VX8YFbfU9BuxIY5FvBHuzxtI+bP5Vd8YRq+huXXKIdxPp8px+uKeJ96kn5W+4nERfsqkf61NuO&#10;RZYldeVYAj6U+q9j/wAeFv8A9c1/lVipR1xd0mFFFFAwooooAKKKKACiiigAooooAKKKKACiiigA&#10;rm/EX/IwaR/1yuP5JXSVzfiL/kYNI/65XH8kqo7ilsNooorcwCuF8YyvD4ptQstoge3GVntI5mch&#10;jgR7ucnJ4Ht613Vcp4o1G4tNXt0heLYUTLMmWtTuyZB8pzkKQeRgA1Mtio7nWHqaNpxnBx60Hqa5&#10;wLHZ+KZJpJopXllJKFXD26eWBuznBXIx0xluuaYjo9pOODzQVIByDx1rkZgI9RvRIFvIljlaVQ0g&#10;cyGRfKEg6LjJAI/hBNWmtF0680y1tpS95EyrJud9xXBJwOmzOc+nFK47HU+Dtv8AZ155YIX7dPjO&#10;c/e9+a6CsHwju+wXu/G77fPnb0+9W9WL3NVsFFFFIYUUUUAFFFFABRRRQAUUUUAFFFFABRRRQAUU&#10;UUAFFFFABRRRQAUUUUAFFFFABRRRQAUUUUAFFFFABRRRQAUUUUAFFFFABRRRQAUUUUAFFFFABRSU&#10;UAUNcuRaaHezsMhIWJA+lYXh4xWHheyu7hnS1tYtyGU4aV26tz05JAHufam+P9R2aS1lGrN5rKJG&#10;Q4aPupX15Az7fWtCwguNW+zyXaLHYW4UwwsMvIwGNzdsDqAO/wBKqMNeZ7FTnaiordv8v+HM5YLj&#10;+09MlmTM11cmZs9VVR/Ln8sV2FYV8ZH8YacgBMaQSOcDpnjP8q3azUuaUmcmHSUp+v6I5L4jRxnQ&#10;7aZ/vRXSYOegOQf0rU8QqL3w3MImBWUIVbtgkc1U8fW8c/g+8aQcxFJFOcYbcB/WpWnS58DebHna&#10;1nxnj+GtKnvULdr/AIr/AIBeIinCV+qa+7/hzQ0OVp9EspHOWaFSfyq/WX4blSXw9ZFDkCMKfqOD&#10;WnWcHeKHQd6UX5IWiiiqNQooooAKKKKACiiigAooooAKKKKACiiigArm/EX/ACMGkf8AXK4/kldJ&#10;XN+Iv+Rg0j/rlcfySqjuKWw2iiitzAK5LxJaXc/iS0e2083QEOzcqBgrFsjzDn5V+Xr7n6V1tcb4&#10;tsFufEFnI1iZn2KqELMfPIY/JuRgseOuW659qmWw47nZnqaMn1oPU00soYKWAY5wM8nHWqEOyfWk&#10;ycYzxUL3trF5nmXUCeVgSbpVGzPTPPGfelS7t5WRY7iF2kUsirICWHqPUUgLng8KNPvdrbl+3z4O&#10;c5+b1rfrA8If8g+9+TZ/p8/y8cfN7Vv1g9zdbBRRRSGFFFFABRRRQAUUUUAFFFFABRRRQAUUUUAF&#10;FFFABRRRQAUUUUAFFFFABRRRQAUUUUAFFFFABRRRQAUUUUAFFFFABRRRQAUUUUAFFFFABRRRQAlR&#10;XNwtrbyTP91FJPv7VLWL4nvvsdimBli+8D1K8gZ9d239aqEeaSRM5csWzl9TLaj4n0mwkSGUC68y&#10;fcw+/jcwx3AVdo+lehAY4HSvOPDNqs3jwsyCVreJ3MueVY4Xn1B5I+pr0ek6nO3bZHRVoqjGEerV&#10;38/+AYcKySeNLly2Y4rVVAJ6ZOePyrdrE0qNm8Q6xOz5AdIwD2wuf61t1nT2b82cWH+Fvu3+ZkeK&#10;4Y5/C2pJKMr5DNjPcDI/UCqPheQX3gaESKNqxNHgHqBkZrY1i2+2aNe24YIZYHTcRnGQa5/wIs3/&#10;AAi0trKFV4naMAe6huT/AMCrda05L0/X/M1qaxXz/FL/ACNHwgxfw7AzdSzE/wDfRrbrn/Be5dGe&#10;Jm3CKd0Bxj0/rmugrnpfAjHCO9CHoLRRRWh0BRRRQAUUUUAFFFFABRRRQAUUUUAFFFFABXN+Iv8A&#10;kYNI/wCuVx/JK6Sub8Rf8jBpH/XK4/klVHcUthtFFFbmAVwHiySC+8RJH/ZxfygsT3D21yzKQxPy&#10;bPkYc8E139c69n4mt9YlmtLvTGtHd/LjuGl3bWYN0HGRjAx2qWVE6NuprBktL5PF8eoPAslqsEkS&#10;tGxLIp2HG3HUtk9eg7Y53T1NFMSZzT2N1BqFxJaW8zrHFMqJNCm3fJIpDBv+WgHzNz0AxVibTfIu&#10;dPtbK3dEt5EdphEu1wAfmL9dwOfl75rdoosFyx4QBFhehm3H7fPlsYz81b1YHg/Z/Z155Ywn2+fA&#10;Ax/F6Vv1g9zdBSEgDJOBTZJFijaSQ7UUEk+gqhBZjUFFzehmEnzJCzfKi9gR0J9c0JCb6I0A6t91&#10;gfoaXNUm0izI/dQrbuOjwDYw/Ef1pPtkln8t8uU7XCDK4/2h/Cf0+lFr7Cu1uX6KYkiyoHjYMp6F&#10;TkGnUihaKKKACiiigAooooAKKKKACiiigAooooAKKKKACiiigAooooAKKKKACiiigAooooAKKKKA&#10;CiiigAooooAKKKKACiiigAooooASuU8S3I/tANuZUtFMjlGG7CDzD8p6/wAH5muqZgoLMcADJNee&#10;a9dM1vczSfIsrqqsRllDHzGYHqQFVOPTNXF8qlPsgjT9rUhS7s0Ph7aHOo3sgXzC4hGD0wNzY9iz&#10;ZHeu0rF8IWjWfhizV02SSKZmT+6XJbA9hniteWRYYXkf7qKWOPQVjTVoo6MZU560pdP8jG8MouNR&#10;mV93m3b/AE4OOK3axfCiIPD8DxjAkLOfcljW1RT+BHBhv4UfPX79SOdS1vIqjJKkAfhXGfDaOe1s&#10;Lq2nb7vlyBf7pZTn8eB+VdtXCeCpQNfuPNf95NC4VSMcJKy/yArenrzLy/VG82/Zr/EvyaNnwbIp&#10;sbyMN863Tkj0z0roq57w4P8Aiba3/wBfNdDXPS+BHNg/4KXa/wCYtFFFaHSFFFFABRRRQAUUUUAF&#10;FFFABRRRQAUUUUAFc34i/wCRg0j/AK5XH8krpK5vxF/yMGkf9crj+SVUdxS2G0UUVuYBXIXUP9oa&#10;ncyXHhK61ExXLxx3aTBQFBwNoLAjHtXX1xuueHGn1triCCRUmYGSaW5nVY2zyyhTtIPHBx0qZFRO&#10;wjjEUaxqSVUYBJycfWoft9v9t+yeYfO6AbTgnGcbsYzjnGc4qyeSazLq3vJdVt5liQxW5LKfO4bK&#10;kY24wGyfvenHemJEp1iyDyIJJGaPIISF2zg4O3A+bB4OM470kGs2Ny0SwzEmX7hMbAZ5wCSMA8Hg&#10;81nyaReC9uJrULb/ALqSOMi4YqfMdSWVf4DgE+7GrV1p0slzZQwosdnasrKyykYUDG3Z69MN25pa&#10;j0Nzwju+wXu/G77fPnb0+9W9XP8Ag4qdOvNjFl+3T4YnOfm9a6CsXuarYz7/AP0m4gsv4ZMyS/7i&#10;9vxOPyNTzX0cLlAHkkH8EaliPr6fjWZLqUVhbXepTYZpJvJiUnGQp2gZ9yGP0Nc2phnRrvUkumJU&#10;vI4uDEpbuAq/OcYwDjHBqmlszFzd7R/pHbRahBK+wv5cveOT5WH4GrNeZxahbm5VLfU7qKLJCQ34&#10;JiB5+7J1z/vDp71uDVJdKCLPcyW0Z+6sxG1v92TGwj2ypPt1qUk/hdzRucd0dG+lQFy8TS25Y5by&#10;XKAn1IHFJ9nv4uY71Zf9maIc+2Vxj8jVa01aSTABjufZCEk/75JwfwNXU1K2bId/JcfwyjYf1o5m&#10;txXj6EY1CWDi9tJE9HhBlU/kMj8qX+2dP/iu4lPdWbBH1B6VdByMjpRgegouuxVn3IYby3uMeTPH&#10;JkZG1gamqtPp1nc5MttEzN1bbgn8etRfYJoObK6kUD/llKd6H255H4H8KNAu0XqKoi9uYP8Aj8tG&#10;AH/LSA71+pHUfkasW15b3a7reZJB/stnFDTQ1JMnopKWkMKKKKACiiigAooooAKKKKACiiigAooo&#10;oAKKKKACiiigAooooAKKKKACiiigAooooAKKKKACiiigClq0vlabMQxVnHlqw/hLHGfwzmvOtTUX&#10;13pdjDtU3Mhm/dg9HfarAHrtRcEejV2vieV/JihiyZGyyhW2tu+6uCf9pxXM6DCuo+PDKuTDaozI&#10;G4+5+6VvrwwI6cA/Qq/w1HuzpwGlaVV/Yi/vZ6BHGsUaxxqFRAFUDsBVTWpvs+i3koG7bE3Gfart&#10;ZHikv/YMyRkKZWWMkjszAf1qZ6Rdjhryapya3syzokZh0SzRl2EQrkYxzir9MiXZEik52qBT6aVl&#10;YuC5YpCGuHsrtF8bxBIfnNxdW7ue/Rx+Wf513FcNdsLfxIEtFZWi1ZHmJ5H72IDv64b6VrR/iW7p&#10;/kx1Leyk+1n+KNbRo/J8W6wiklSFfB9TzXR1zFtG8Xj+4LHAkg3AA9R8oz/OunrmpbNebOXCaQku&#10;zf5i0UUVqdYUUUUAFFFFABRRRQAUUUUAFFFFABRRRQAVzfiL/kYNI/65XH8krpK5vxF/yMGkf9cr&#10;j+SVUdxS2G0UUVuYBXA+JNP0pfEJc3FpBNMwMn2m4nR1bOdyKp2vnjjpxXfVFPbid4G3sphkEgwP&#10;vcEbT7c5/AUmrjTsPSRZkWRc7XGRkYOPpTqKqNf+Xfx2z28qrKxSOY42swUtgDOegPOMcUCLdFZi&#10;60JJXjgtJpW+fy8Mg8wI21yMnjBPfGe1Lb60s6WsjWlxFFdFVSR9uNzZ2jg5OQM5HHIouOxteEWL&#10;WF6SpUm/n4PUfNWveT/ZrKabPKIWHGeax/CIIsL0M24/b58nGM/NR4t1IWWmiIEB5jxnpxzz/npn&#10;vWNtTbocpquoPNf2lnDukis3SJYk5Mkh+8Ae/PH0B56V1WleGIra38y8luGvZhumdJ2Tn+6NpAwO&#10;g+lc14Mt4YLRtXuV3FH8uFd2S7njP1wffGSfWur8nULz95NH8p6RmYxAe+ACfzP4Vkn1fUTl7H3I&#10;r3uv9eWw+fTrpIyiPHewf8+90Ocez/4g/Wsc6UpkKaHePZTjLPp90Mxt9Ac4+oyK1o7ia3cIJ/Kb&#10;oIbsdf8Adcdf1qa4ltLlRDqcAiYcqZDxn1Vx/wDWNNSsHPCfxo5C5htra3a01GxfT5GGMwRuFPOc&#10;oY8r+YB5qSK7ziI6rexoo422ouAR0xkg4P4Cur/s67j4ttUmEf8AdlRZPwz1xVSXTLqTHn6fpVyR&#10;0I3RY/Rs1fOylRj9l/189fxOYTVhMXWz1GFTHzJLFaSYI7ZVSCD19R9KnXxHc28SuniGwlyBhJAv&#10;A9cEqw/EmtOewVAMafewc9Ni3SH14JJH6fSqYtrS0maa3vljuGPzrJaMuOOhA449KTcHq1+go4eU&#10;fhd1+P5P8y5aeMZvsqz3dgGjIJL2cyzceu0HNa1n4k0y+g8yG4wOhVlIIPoR/npXJXk0Ue6WS0sb&#10;lzy09qDbzE9jhl2n6EmoY7mFQZY7ZorgEBJLdykijknIA2v+A55pxcZeX4inTqx1Wvy/r8z0KC5h&#10;uVJglVwOu09PrUdxp9rdNvlhXeOjr8rA/Uc1xBur+a3ecX0W1Mkve2jLKvuCFUY96pWfibU4pNgv&#10;bSXozbJGGPYbuGP0quSS2f6fmYqrde+rf1934nffYrtOIdRk2/8ATWNXP4HijytTj+5c282evmRF&#10;cfTBrAtfF86ZSa3aY4zujVnGfTKA8/gPxrRt/GOkTbhJdRw7epdhj86LTavbT0Kc4RlyydmX/tt1&#10;B/x9WbFege3PmfmuMj9akg1O1uJBEsu2X/nm4Kt9MGn217bXi7raeOUYByjA8HpT57eG5jMc8SSI&#10;f4WGRU3TNNejJKWs86c8HNjcyRY/5Zud6H8DyPwNL9rvYOLiz8wDq9uwPH+6cH8Bmi3YOa25foqg&#10;NZtlIE4mgJ6CWJlz7/SrEF5b3Ofs88Uu3rscHH5UNNDUkyeikopDFopKKAFooooAKKKKACiiigAo&#10;oooAKKKKACiiigAooooAKKKKACkpaY7rGjOxwqjJJoA5HxXfLHfOzFCLSMyAOhI3AZHTplmj5PpS&#10;/D+xMVpd3bA7pnEYLcnCcHPvkkH1wD3rnvFN3K/7qMMZ7qRFVQ/OWO4jb0z80YIPvXo2l2CaZpdt&#10;ZxgBYYwnHcgcmiprUUey/M6aa9nhObrNv7l/wS3WL4j8uV9Mt5CD5l4ny5xkDP8A9atmsG9la48Y&#10;WECYK28TyvkdM8CoqbWPOxL9y3dpfib1LSUtWdAhrgfFMaxatqio2wFLW9kYnurlMD045/Cu+rjv&#10;GMO/UJY/LxHPpk5dwOSYyrIM/XPFXSfLVg/NDa5qdSPeL/z/AELd0u7xxYTq4KyRYXH8Q2sc/TkV&#10;01cfcSCefw3fRs6CRURR37Zz+FdhWEY8s5x8ziwvxVPW/wB6QtFFFaHYFFFFABRRRQAUUUUAFFFF&#10;ABRRRQAUUUUAFc34i/5GDSP+uVx/JK6Sub8Rf8jBpH/XK4/klVHcUthtFFFbmAUUUUAFZ/2K8GqS&#10;XX2i3aMjbGrxMWjXAyAQ2OTyTjJ49K0KKQGNcaAbi7upzLDG80bRB44ArsjMpYOc/Nwu0Yx1NWbr&#10;TDdX1vIzRC3gYMqeV84wMbQ2funjIx2rQoosO5H4fv4tM0S8ma3uGjGoTKI4YSzDLf3RXPeKr8ax&#10;qKBRJGvl4USIUaNO+VPcn19F9a0457q18L3z24ummGpyg/ZF+f7/AKYPFY+nabc6zqmyUXCyzOHl&#10;a4Hzog/vdOvp9OKw5oq6W7/Iqano0tF1/Q63w1pYW1tpJNxitlKwBjkljne5/HIHsK6KmQxJBCkU&#10;ahUQBQB2FPqUVCNlruNeNJFKuqsp7EZqm2nMgItZ2jT/AJ5MA6fkeQPpV+iiw3FPcxv7MvIzi3MM&#10;QPUQyNGP++cMP5Un2O4U/wClQS3R7FLk/L/6D/Wtqilyoj2SMX7PKv8AqbO8hPfZcjn8yaBe3Fqf&#10;3krKOmLtdo/B1/r1rapCARyM0coeztszOTUHljBe085P70LrIp+g6/pVGew0m6YgxNZTv6ptBOe4&#10;PynP51qy6dbysXCeXKefMj+VvzFRvp0jIU+2zmMjBVwrfqRRZlKVWGzMw6HLCPlgtriIdopHt2Yf&#10;RTtJPrxURthACFsNVtd38MMiyq31yT+VXv7GuIDmzvDH3wVwCfw4x+FGNbt+MxXAPfAOP/QaW3Qv&#10;6zP7Uf6/ryOfurOMIUMTQORhHaBoJF9wY1YfoD9aqzXPmRLbyrI/GyL7VEshPbjcM+nTFdSNSvYu&#10;Jo1BPTfC4/8AQd39KSTWPlK3MMLq3GCSgx3++Bn8KSly/C7ESq0Z/Gvx/Q5K3hOlsGiSwVT1ASSP&#10;DdOpwT34BIq5/beqxrthgnVlXGYHEy5P/TNsNj8a2lt7P76wT2asPvWsu4Y9Nq5wPoKpSeHtOlP/&#10;ABLdVmtrn0kbcv4ocY/DBrSM19pXJlTpzd4VHF+ZXtPG88Eqw6nayRkfeZ4yuPTJ7flj3rctPFuk&#10;XWB9qSNi20B+Mn2P9aoS6TcRQEy2FrqcQ6iGV0dxj+6xK5z71kXWjwXTFl8J6pAxXaDFcRjHvjdj&#10;NU5UraX/AK+/8xxw+KbvFxa9bfmzuobu3ulJgnilA4O1gabPp9rcgedbxPt6EryPoe1eXz6LfWd0&#10;skNpe20QO4iZVLgY6gplSevXFXJ7vTpyBd6/PaGPGCYGUMT7qxB6VMpRj8Mv0HGji3pOlf8AwtM7&#10;3+zZY/8Aj3v7lPZiHAHoMil+y38fzJfiQ/3ZYRt/8dwa5iLUdYzmyZ7/ALMIdy7B6nzB/KnXOu69&#10;YAu1qWO7bskB/oo/Q1UXKWxjOp7P44NHTbNU/wCe9n/35b/4qk/4mkfzH7JMP7oDRn88n/PeuasP&#10;F+rySMLvSSV42iFGLNzz+laD+N9PgG27huoJR1iePDA9hScrbr8AVentJtepsQ6jFI/lShoJ/wDn&#10;nLwT9D0P4VcrCi8RaTqdt+9SRkzykluz4+uARTEn0bzFjh1GW1ZzgRmVoyxPoG5PpxS5oPqdCUrX&#10;WqOgorOWxbn7PqVyPXLLJ/MHFO+w3f8A0E5/+/cf/wATTsu4uZ9i/RVD7Jex8x6gXPpNEpH/AI7g&#10;/rSeff2/+uto50/vQNhvrtP8gTRbsw5u6NCiqA1i2X/XiaAjqJYmAX6tjH61PHfWsyB47iJlPcOK&#10;OVjUk+pYoqL7TB/z2j/76FSUhi0UlFAC0UUUAFFFJQAtZev3SW2nMsjBVkOG/wBwct+gI/GtOuK8&#10;W6sgfYrcSHYpyMLGh3SPzxgkKPfb1q6aTd3sTJOXux3ehk6PZ/2t47ti4Gy1i+1TAZ5kJJGd3XBb&#10;A9MV6XXNeCtNe3sZb+dSs16Q2D1CD7o/U10tZRu7yfU68VJXjTjtBJf5/iFc9on+m+INTveqqwiT&#10;PPA7g+hxWzf3S2djNOxxsUkcZ57VneE7cwaBC7D55iZWIPUk/wCGKmWs0jzanvVoR7Xf6L8zZpaK&#10;K0OkSsHxDDM+paO8Z+QSyo4zjO6JsD35Fb1YnipIxYWtzLL5aWl7BMxxnIDgf1pS2ua0fjt3uvvV&#10;jnMvJ4P0OZ8xy284hAX2Yr+fy131cLLCYvCWqwM5kNrqDiNuhX5geP8Avo12tqd1rCSc5Qc/hTqq&#10;2In56nl4XSpJeS/VfoTUUUUHeFFFFABRRRQAUUUUAFFFFABRRRQAUUUUAFc34i/5GDSP+uVx/JK6&#10;Sub8Rf8AIwaR/wBcrj+SVUdxS2G0UUVuYBRRRQAVSjurg65LaSCIQC3WaMrndncVO7t27VdqF7WJ&#10;52mIYStGIiysQdoO7H50gMd9WvFvZ4JnS12xyzBntmIjRGAHOQJNytnjp05qRb/UbYac195X+klU&#10;eNIWyM5JO7JAI4G3nPOKuvo9nI8rSRs3mdQ0jEL8wY7Rn5ckAnHXFSyWEEt4t06sZVIYDedu4cBt&#10;vTIz1pWKuhuk2VzfeHr2HTblrST+0ZiH+ZSBv5HrWz4f0RtJt5WuZftF5O5aWYkkt6DJ5wBUHhHd&#10;9gvd+N32+fO3p96t6sHuacutxKWiigoKKKKACiiigAooooASilooASilooASjFLRQBVk0yzlJL28&#10;eSckgYJ/EVDLo0MibFlmVOyFtyj6BsitCilZEOEX0MdtEkjObeSMEdCVKN+akAflTf7O1IcrcgEd&#10;CZ3P6EYraopcqJ9jExxBrkQJS5tJB1xIpyfYEYxTSt7dD/iY6RaS7fufvA2PXqK2qSjl8xxpuLvG&#10;TOLl0XTEGZPDd5Zj+/ZyYY+x2HOKtwvpkIAXTYGwMfvptx/ENnBrqaKlQtsXKdeXxVG/U42az8Oy&#10;SPJNpkcDucma1kw6+pyuCPwpG02GWJY9P1rMH8FveoZF+nzdB74z155rs6RkV1KuAynggjINHIVG&#10;tiFvO680cG/hNFiaSZdJ3qM4t55YUPp8oJ/OqX9lSiNv+JTbuMcyR38r7f8Ax3GfrXevo2nySiU2&#10;cIlHR1XDD6EUv9mJ/wA97v8A7/v/AI0nBt3M5Pnvz04v5f8ADHAWmmyISIbXUJCxHMF5GmPqG6/h&#10;VzU7PxQBGNPm1aU87jI0cYH0w3NdfNoltcDEzTycfxTMcfrSS6Mjoqx3l9EF/uTn+uaJRlJNP8NC&#10;YRhTalGktOzav8rnKQt4riIP2C9zjBP2pDn8GLD9KbL4v8Qabua801zFGdrb7dvoMuvB+oGDXT/2&#10;VqQ4XWpsdswoaQWWsRnMeoRsR0MiZB+oGP50WstE/v8A+CHtJX1i/vX63Oei8eXzp5jWNskI+9IX&#10;YhfrxSHxpYzyj7RpcFw7YBmXG39Rnitm60a/uVc3Mek3W77yPbkb/wDgWTVNPDeGG7w7o2zPIUnO&#10;P++aabv1Jc79/RxT/FNFZ/FWkRuFbTLTJ/ukH/2Wr9vqenkN9llvrMA8rGolB98DeAfyqZdNntVM&#10;dhommRwnkqzck/8AfNUJtCt3x9o0qGAgcCNJOfrsJ/WnzSXX8CZ1WtoL8V/masWqyPkQ6lp82Ook&#10;BjI/U5q4t9dqoMliZFI4eCRWDe4BxxXKHSYnOIbu5THUNKkg/APtx+tU49GktriSS21x7eRsglY3&#10;JxnpwcflxVKfexH1j+6181b8bfkdx/bFug/0hZrcjr5sZAH/AAL7v60f25p3/P5F+dca1vrcCedY&#10;eI2uZgP9VIdoI9g/Gfqarf2z4rt7lRJcEuvJ3xxtEeO7L/Q01OLVzaNRyV/0v+R3i6zp7sFW7iyT&#10;gfNTpdXsYXCvdRbj0AbJP5Vx8HiTxQ0JWXSba9Vv44wwUj075pTrfiNYmSHQ5bfPRII1259cnofw&#10;NXyq3N+qL5lzOHMtPJ/qdFqOqotnI8oktrTad0rja7j+6idcnpmuas9P/wCEp1KXz7YRQoUMuSG2&#10;RjlIVI4ycbn+oHNJbeH5r64Nzrk92HZdpSFJWbHcb2Hyg+3vzg11dpc6bptslvbwm0gX7ieSyD3x&#10;xSlKKXKvmXCcIS5+bXp5ef8AkaYAAAAwBRWeuvaa7FUu42ZeqqckfhVC88SpsxaI3PAd1IP4L1J/&#10;zzWbnFdTKVenFXbG+J3a9e10qA5aeQGTnoo55/nW9DEsEKRIMKihR+FZOiaZNFK19esxndcIjf8A&#10;LNTyc+57/gK2amC1cn1Ioxbk6kt3+QtFFFaHQFY3iyNZPC2oFkL+XEZQo7lfmH6gVsVHPGZreSMH&#10;BdCufTIpNXVi6cuWal2OQhYXEniOGGHbLcQRXAUdPmjGefrmui8PSpLoFk0ZyBEF/EcGuS0BmF1p&#10;G1pWjubGSxdu2+IkZ9+hrovB8gbQUjAP7mR48+uD1/Wqq6zjLvH8tDg5fZ4pw7cy/G6/M3aKKKR2&#10;BRRRQAUUUUAFFFFABRRRQAUUUUAFFFFABXN+Iv8AkYNI/wCuVx/JK6Sub8Rf8jBpH/XK4/klVHcU&#10;thtFFFbmAUUUUAFFFYi3k/8AbYBuH2G9a18nI2bBDvzjru3d8+1ILG3RXNTXt1Dezrd3NwIDHNJ5&#10;kEyYJV1CKg6qfm2nd1NTlr2wfTllvJriZpEinQum0FgTtIwCSezdgOaLjsdL4Px/Z15tfePt8/zZ&#10;zn5vat+sDwhk6fe5XYft8/y+nzVv1g9zZbBRRRSGFFFFABRRRQAUUUUAFFFFABRRRQAUUUUAFFFF&#10;ABRRRQAUUUUAFFFFABRRRQAUUUUAFFFFABRRRQAUUUUAFJS0UAMkhjmAEkauB03DNR/Y7b/n3i/7&#10;4FT0UWE4p9ClLpNlNndboCe6/Kf0qE+H7BlIMb4P/TVv8a06SpcU+hLpQe6Mk+GrIHMTTxH1WTnP&#10;rk5NH/CPp/0ENS/8CTWtRS5I9iHQpvoZB0J1P7nUbwDv5khb+oo/sa8X/V6tcJ64UNn/AL6zWvRT&#10;5EP2EP6bMq30aeKRmk1K4fcP4URD+YFXYbC3gk8xY8y4x5jks2PqeasUU1FIqNOMdkLRRRTLCiii&#10;gAooooA4OZBaRXDsIw2l6x5ixq23ZFIRgccc7s8+9dB4fDxX2rQlgUW53oF6AMM1mahbBfEmo6c4&#10;ZYtatMxv1zKgIIz2+XHHsaPDF95uqI8kex7q0Xcc4BkjJVsD8P0oetOL7Nr79jHGLkxMJvaVvys/&#10;xOvopKWg2CiiigAooooAKKKKACiiigAooooAKKKKACub8Rf8jBpH/XK4/kldJXN+Iv8AkYNI/wCu&#10;Vx/JKqO4pbDaKKK3MAooooAKheztpJmle3haVl2FygLFfTPpU1FAEP2O23yv9nh3zY8xtgy+OmfW&#10;nNbwtcC4aGMzqNolKjcB6Z61JRQBP4QyNPvctvP2+f5vX5q36wPB+3+zrzYu1ft8+Btxj5vSt+ud&#10;7m62CiiikMKKKKACiiigAooooAKKKKACiiigAooooAKKKKACiiigAooooAKKKKACiiigAooooAKK&#10;KKACiiigAooooAKKKKACiiigAooooAKKKKACiiigAooooAKKKKACiiigAooooAwPF9tJ/ZsWo20b&#10;PdabKLiMKeWUffX8VzWDNc21nq0F7BKFWeRbu3LHAkSTiRc+x5/Gu7YBgQwBB4INcPqXhzVbGSeP&#10;TrW21HTnkM6QzOVlgY9VjPQetK6V+ZaP+kyqlH61SVNNKUdVf8r9O6O0luYIFLSzRoAMkswHFVjr&#10;Nln5JTKPWFGkA/FQa4y0GvW1mqz2+n2Mw+7NdBWk/A5I4pftGvXTKg1VpmU8/YogRz6sAB+dCqQ2&#10;Zw1cT7PRrXt/wdjsv7Ytf+m/1+zyf/E07+19PH/L9bf9/RXGz6B4jvtrpd3KEcHz5tpP0CnFFv4Z&#10;8T2zMUvsEjHEx/rml7SN7WZH1qra/I/x/wArfid0LmAjImjx/vCpAQQCOQe4rzNtE8T7m/cKeeuE&#10;5/SrUOleIflWSDYMcsFB/QMKFOD7/cxvFzj8VN/I9DpK4T+xtZ/vt+EX/wBlUMlvrtq+1Lq/AXkR&#10;xwtsPtkZ61TlBdfwE8dy6uDPQaWvPP7S8WR8QQzKvo8TOc/VgTSrqvjA/eWUfS1B/pUe1p3s3+D/&#10;AEQ3j4KPNyv+vLc9CorhrTUfFbs26GeXA6eUkWPzHNWTfeKR0sZz7ebCP/Zau8bXUvz/AMi6eMhU&#10;taL+47CiuHbXPE8UhX+zbgsOPnCuv/jqj+dWY9V8WSRhxp0IB7FMH/0Kp54Wvf8AB/5DljIRfLZv&#10;0Vzr65vxF/yMGkf9crj+SVUa+8Unk2UobHSIxhf/AB7J/WrOuFjrWimQYcwXG4e+Eq42bVi4VlVT&#10;smvVWCiiiugQUUUUAFFFFABRRRQBZ8J/8eV9/wBf8/8A6FW7WF4T/wCPK+/6/wCf/wBCrdrne5ut&#10;gooopDCiiigAooooAKKKKACiiigAooooAKKKKACiiigAooooAKKKKACiiigAooooAKKKKACiiigA&#10;ooooAKKKKACiiigAooooAKKKKACiiigAooooAKKKKACiiigAooooAKKKKAEopaKAGsqsCGAIPUEU&#10;kcSRLtjRUX0UYFPooFZbiUUtFAxKKWigBKKWigBKKWigBKKWigBKKWigBK5zxD/yH9I/65XH8krp&#10;K5vxF/yMGkf9crj+SU47ilsNoooroMAooooAKKKKACiiigCvoev6dpUd9BfTtFL9tmfaYnPylsg5&#10;Ax0rTHjHRCARe5B7+TJ/8TXP6vqV5Z3UMUI2WrRM807QNIseCBzhhgYJPfp0o0jVbi6kjjkCLFJb&#10;maILnKKr7NrEnk988fSsnDU05tDoP+Ex0T/n8P8A35k/+Jo/4THRP+fw/wDfmT/4mqu9v7x/Oje3&#10;94/nT9mHOWv+Ex0T/n8P/fmT/wCJo/4THRP+fw/9+ZP/AImqu9v7x/Oje394/nR7MOctf8Jjon/P&#10;4f8AvzJ/8TR/wmOif8/h/wC/Mn/xNVd7f3j+dG9v7x/Oj2Yc5a/4THRP+f0/9+ZP/iaT/hMtEBAN&#10;716fuZP/AImq4dv7x/OuZm1rVTKR5BEwuGWCL7K5LIH2Fx8/zgKQe33hScLDU7nX/wDCY6J/z+H/&#10;AL8yf/E0f8Jjon/P4f8AvzJ/8TWbp9291YxTNKHZgdxVSgyCQRgkkYIx17VY3t/eP50/Zi5y1/wm&#10;Oif8/h/78yf/ABNH/CY6J/z+H/vzJ/8AE1V3t/eP50b2/vH86PZhzlr/AITHRP8An8P/AH5k/wDi&#10;aP8AhMdE/wCfw/8AfmT/AOJqrvb+8fzo3t/eP50ezDnLX/CY6J/z+H/vzJ/8TR/wmOif8/h/78yf&#10;/E1V3t/eP51Q1jUpNOtoXRgGlmWEOyM4TIJztXk9Og9aXsw5zZHjLQz0vc9uIZP/AImj/hMdE/5/&#10;D/35k/8Aia5my1i4e6jVTA1vJcCAmMsSXaPzC4J7dtuM+9bm9v7x/OjkDnLX/CY6J/z+H/vzJ/8A&#10;E0f8Jjon/P4f+/Mn/wATVXe394/nRvb+8fzp+zDnLX/CY6J/z+H/AL8yf/E0f8Jjon/P4f8AvzJ/&#10;8TVXe394/nRvb+8fzo9mHOWv+Ex0T/n8P/fmT/4mj/hMdE/5/T/35k/+Jqrvb+8fzo3t/eP50ezD&#10;nLJ8ZaGOt7jPHMMn/wATS/8ACY6J/wA/p/78yf8AxNcpfa7dGa9jthG8lrLtjgMchd2G07gRw3DH&#10;5Rg4Gc1r6beS3VoWlk3Sq7I4EZj2kdipJwfxpciHzs1P+Ex0T/n8P/fmT/4mj/hMdE/5/D/35k/+&#10;Jqrvb+8fzo3t/eP50/Zi5y1/wmOif8/h/wC/Mn/xNH/CY6J/z+H/AL8yf/E1V3t/eP50b2/vH86P&#10;Zhzlr/hMdE/5/D/35k/+Jo/4THRP+f0/9+ZP/iaq72/vH86N7f3j+dHsw5y1/wAJjon/AD+H/vzJ&#10;/wDE0g8ZaIc4venX9zJ/8TVK5kmW2dopkidRnfKCyqB1JAIPTPesKz1rUMq8yQgM8BkADAsJmKoR&#10;yduAASOc57UuQfOdX/wmOif8/h/78yf/ABNH/CY6J/z+H/vzJ/8AE1W3t/eP50m9v7x/On7MXOWv&#10;+Ex0T/n8P/fmT/4mj/hMdE/5/D/35k/+Jqrvb+8fzo3t/eP50ezDnLX/AAmOif8AP4f+/Mn/AMTR&#10;/wAJjon/AD+H/vzJ/wDE1V3t/eP50b2/vH86PZhzlr/hMdE/5/D/AN+ZP/iaD4x0QAk3uAOpMMn/&#10;AMTVXe394/nWbq9zextBFayQsLhvLMUiMWI5LEMGGAFB7Gl7MOc3P+Ex0T/n9P8A35k/+Jo/4THR&#10;P+fw/wDfmT/4msDQtTvL6E/bh5U4jR/JMLRMgbPqxyMgjPHQ8Vq72/vH86OQHMtf8Jjon/P4f+/M&#10;n/xNH/CY6J/z+H/vzJ/8TVXe394/nRvb+8fzp+zDnLX/AAmOif8AP4f+/Mn/AMTR/wAJjon/AD+H&#10;/vzJ/wDE1V3t/eP50b2/vH86PZhzlr/hMdE/5/D/AN+ZP/iaP+Ex0T/n9P8A35k/+Jqrvb+8fzps&#10;szxwyOMsUUsBuxnAzjPaj2Yc5b/4TLRM4+289ceTJ/8AE0v/AAmOif8AP4f+/Mn/AMTXHxeIryaQ&#10;mPyDKLdpi5Rwu1V3lNpOc5ON/Q9hXRwTtPbxS8r5iK+M5xkZxSULjc7F3/hMdE/5/D/35k/+Jo/4&#10;THRP+fw/9+ZP/iaq72/vH86N7f3j+dP2Yuctf8Jjon/P4f8AvzJ/8TR/wmOif8/h/wC/Mn/xNVd7&#10;f3j+dG9v7x/Oj2Yc5a/4THRP+fw/9+ZP/iaP+Ex0T/n8P/fmT/4mqu9v7x/Oje394/nR7MOctf8A&#10;CY6J/wA/p/78yf8AxNA8Y6GQCL3IPQiGT/4msDW9Yn04xLGUw0buS4Zt23HyDH3c5+8eBjmmaJqV&#10;3cSGG7XyCqMYoTCysVVtu4MWO4Yx2HUUuRD5nY6L/hMdE/5/D/35k/8AiaP+Ex0T/n8P/fmT/wCJ&#10;qrvb+8fzo3t/eP50/Zi5y1/wmOif8/h/78yf/E0f8Jjon/P4f+/Mn/xNVd7f3j+dG9v7x/Oj2Yc5&#10;a/4THRP+fw/9+ZP/AImj/hMdE/5/D/35k/8Aiaq72/vH86N7f3j+dHsw5y1/wmOif8/h/wC/Mn/x&#10;NZWoavZ6vr+nGxlaUQxT7z5bKFzsxyQPSre9v7x/OgsT1JNChZic7iUUUVoQFFFFABRRRQAUUUUA&#10;VrywhvgomMoUAhlSQqHU9VYdxTbTTLaymaSEOCVKqGckRqTkqo7DPOKt0UguFFFFMAooooAKKKKA&#10;CqLaRbvM8pe5EhzsImYeVkgnZ/dyQM/Sr1FAEVtbR2lukMIIRc4yckknJJPckkn8aloooAKKKKAC&#10;iiigAqG6tY7uNUkLqUYOjxttZGHcHseT+dTUUAULfRbK1mjkhR1EZ3Km87N2Nu/H97HGav0UUgCi&#10;iimAUUUUAFFFFAFKTSLWW4eZvNDOS2FkIVXIwXAHRscZqe1tY7OIxxFzuYuzO25nY9ST3NTUUrBc&#10;KKKKYGfJrMMWtR6Wbe6NxIhkVhGNhQEAtnPQE46VeMsY3ZkjGzhvmHy/X0qjJpjv4nttV8xdkNq9&#10;uY8ckswbOfTiuYj+HsiQvG11A5LqTIwctKBN5h3Anb046HvzU6laHaefFs3edFtzjdvGM/Wnb0DK&#10;pddzDKjcMke1efxeA7/TZ9P8g2l3GlxG0kbKRGoVZQWYd871HAJ4q5aeAJbWe1d75LgQxwLuk3hk&#10;Me77oB6HPc/gaLvsFl3OuuEtr63a1ldGjuAU2iQAt7CqcI0zV3XUIJ/MAbDbXKq7RscblPXac4rn&#10;p/A162kadYw39uq2kCp9xl2yCQOZFI5JIGMHp1pLjwLd/Y3htLy0VmjuYC0kbcxzOHycfxDp6dPp&#10;Rd9gsu52RmiAJMsYAOCS44NQX2owaebZZ95e5mWCJUXJZz/9YE/hXKyeApXtlT7Tbuwu57hkYMqO&#10;JECgMRzlcZ/E9K1dR0e4W38PJbr5y6bdxPLg8lAhUkbjz1HU5x60XYWRLH4r0+do0t47yaaSSWNI&#10;lgIdjH984bHAyPzq3Z6za3t6bSMTRziBbnZLGUJRjjOD3BGCDUOqaXc3OsafqVnLB51mssflzbtr&#10;CQAZyOcjFV7LT78eLZL+7CMg02O2aVRtWSTzCx2rkkAD1o1FobtFFFUIKia3ja6S4YEyojRqc8YY&#10;gnj/AICKlooArWmnw2bu8Zld3AUtLIXIUZwoJ7DJ496s0UUAFFFFABRRRQAUjKroyOAysCCD0IPU&#10;UtFAGZ/wj9ltxm43Y2eZ5x3bMY2Z/u44xWkqqiKiAKqgAAdgOgpaKVgCiiimAUUUUAFFFFAFW902&#10;3vypn8wEKyHY5XcjY3IfVTgZHtSwafBb3LTp5hcqVUPIWEak5IUHoCQPyqzRSAKKKKYBRRRQAUUU&#10;UAFFFFABRRRQAUUUUAFFFFABRRRQAUUUUAFFFFABRRRQAUUUUAFFFFABRRRQAUUUUAFFFFABRRRQ&#10;AUUUUAFFFFABRRRQAUUUUAFFFFABRRRQAUUUUAFFFFABRRRQAUUUUAFFFFABRRRQAUUUUAFFFFAB&#10;RRRQAUUUUAFFFFABRRRQAUUUUAFFFFABRRRQAUUUUAFFFFABRRRQAUUUUAFFFFABRRRQB//ZUEsD&#10;BBQABgAIAAAAIQDN1RgR4QAAAAkBAAAPAAAAZHJzL2Rvd25yZXYueG1sTI/BTsMwEETvSPyDtUjc&#10;qOOWQBriVFUFnKpKtEiIm5tsk6jxOordJP17lhMcd2Y08zZbTbYVA/a+caRBzSIQSIUrG6o0fB7e&#10;HhIQPhgqTesINVzRwyq/vclMWrqRPnDYh0pwCfnUaKhD6FIpfVGjNX7mOiT2Tq63JvDZV7Lszcjl&#10;tpXzKHqS1jTEC7XpcFNjcd5frIb30YzrhXodtufT5vp9iHdfW4Va399N6xcQAafwF4ZffEaHnJmO&#10;7kKlF62GeM7kgfXHGAT7SaKeQRw1LJZLBTLP5P8P8h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I+oK2EdBQAAmxMAAA4AAAAAAAAAAAAAAAAAPAIAAGRycy9lMm9E&#10;b2MueG1sUEsBAi0ACgAAAAAAAAAhAPL4V7zhTAAA4UwAABUAAAAAAAAAAAAAAAAAhQcAAGRycy9t&#10;ZWRpYS9pbWFnZTEuanBlZ1BLAQItABQABgAIAAAAIQDN1RgR4QAAAAkBAAAPAAAAAAAAAAAAAAAA&#10;AJlUAABkcnMvZG93bnJldi54bWxQSwECLQAUAAYACAAAACEAWGCzG7oAAAAiAQAAGQAAAAAAAAAA&#10;AAAAAACnVQAAZHJzL19yZWxzL2Uyb0RvYy54bWwucmVsc1BLBQYAAAAABgAGAH0BAACYVgAAAAA=&#10;">
                <v:shape id="Picture 73" o:spid="_x0000_s1123" type="#_x0000_t75" alt="image001" style="position:absolute;width:59436;height:2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0RxAAAANsAAAAPAAAAZHJzL2Rvd25yZXYueG1sRI9Ba8JA&#10;FITvQv/D8gq96aYVtKRuQlUEQSgYS8+v2ddsSPZtml1N+u+7guBxmJlvmFU+2lZcqPe1YwXPswQE&#10;cel0zZWCz9Nu+grCB2SNrWNS8Ece8uxhssJUu4GPdClCJSKEfYoKTAhdKqUvDVn0M9cRR+/H9RZD&#10;lH0ldY9DhNtWviTJQlqsOS4Y7GhjqGyKs1WwWRdDs91/+eYj0Pf6UP7WB7NQ6ulxfH8DEWgM9/Ct&#10;vdcKlnO4fok/QGb/AAAA//8DAFBLAQItABQABgAIAAAAIQDb4fbL7gAAAIUBAAATAAAAAAAAAAAA&#10;AAAAAAAAAABbQ29udGVudF9UeXBlc10ueG1sUEsBAi0AFAAGAAgAAAAhAFr0LFu/AAAAFQEAAAsA&#10;AAAAAAAAAAAAAAAAHwEAAF9yZWxzLy5yZWxzUEsBAi0AFAAGAAgAAAAhAD4t/RHEAAAA2wAAAA8A&#10;AAAAAAAAAAAAAAAABwIAAGRycy9kb3ducmV2LnhtbFBLBQYAAAAAAwADALcAAAD4AgAAAAA=&#10;">
                  <v:imagedata r:id="rId40" o:title="image001"/>
                </v:shape>
                <v:group id="Group 74" o:spid="_x0000_s1124" style="position:absolute;left:5544;top:2919;width:31183;height:6883" coordorigin="5544,2919" coordsize="31183,6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oup 75" o:spid="_x0000_s1125" style="position:absolute;left:5544;top:4934;width:31183;height:3561" coordorigin="5544,4934" coordsize="31187,3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TextBox 36" o:spid="_x0000_s1126" type="#_x0000_t202" style="position:absolute;left:7123;top:4934;width:29608;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53080928" w14:textId="7F96BAD5" w:rsidR="00AC7CD7" w:rsidRDefault="00E42B73" w:rsidP="000C470C">
                            <w:pPr>
                              <w:pStyle w:val="NormalWeb"/>
                              <w:spacing w:before="0" w:beforeAutospacing="0" w:after="0" w:afterAutospacing="0"/>
                            </w:pPr>
                            <w:r>
                              <w:rPr>
                                <w:rFonts w:ascii="Arial" w:eastAsia="Malgun Gothic" w:hAnsi="Arial" w:cs="Arial"/>
                                <w:color w:val="0000FF"/>
                                <w:kern w:val="24"/>
                                <w:sz w:val="20"/>
                                <w:szCs w:val="20"/>
                              </w:rPr>
                              <w:t>Ca1 r</w:t>
                            </w:r>
                            <w:r w:rsidR="00AC7CD7">
                              <w:rPr>
                                <w:rFonts w:ascii="Arial" w:eastAsia="Malgun Gothic" w:hAnsi="Arial" w:cs="Arial"/>
                                <w:color w:val="0000FF"/>
                                <w:kern w:val="24"/>
                                <w:sz w:val="20"/>
                                <w:szCs w:val="20"/>
                              </w:rPr>
                              <w:t>esistance (Hetero</w:t>
                            </w:r>
                            <w:r w:rsidR="00CF155E">
                              <w:rPr>
                                <w:rFonts w:ascii="Arial" w:eastAsia="Malgun Gothic" w:hAnsi="Arial" w:cs="Arial"/>
                                <w:color w:val="0000FF"/>
                                <w:kern w:val="24"/>
                                <w:sz w:val="20"/>
                                <w:szCs w:val="20"/>
                              </w:rPr>
                              <w:t>zygous</w:t>
                            </w:r>
                            <w:r w:rsidR="00AC7CD7">
                              <w:rPr>
                                <w:rFonts w:ascii="Arial" w:eastAsia="Malgun Gothic" w:hAnsi="Arial" w:cs="Arial"/>
                                <w:color w:val="0000FF"/>
                                <w:kern w:val="24"/>
                                <w:sz w:val="20"/>
                                <w:szCs w:val="20"/>
                              </w:rPr>
                              <w:t>)</w:t>
                            </w:r>
                          </w:p>
                        </w:txbxContent>
                      </v:textbox>
                    </v:shape>
                    <v:line id="Straight Connector 77" o:spid="_x0000_s1127" style="position:absolute;visibility:visible;mso-wrap-style:square" from="5544,6131" to="7010,6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QngxQAAANsAAAAPAAAAZHJzL2Rvd25yZXYueG1sRI9ba8JA&#10;FITfC/0Pyyn0pZiNrZcSXUUKxQotNGrfj9mTC8meDdlV4793BaGPw8x8w8yXvWnEiTpXWVYwjGIQ&#10;xJnVFRcK9rvPwTsI55E1NpZJwYUcLBePD3NMtD1zSqetL0SAsEtQQel9m0jpspIMusi2xMHLbWfQ&#10;B9kVUnd4DnDTyNc4nkiDFYeFElv6KCmrt0ejwI3Gsk7zzfdvHR9+Xvr0jf/Ga6Wen/rVDISn3v+H&#10;7+0vrWA6hduX8APk4goAAP//AwBQSwECLQAUAAYACAAAACEA2+H2y+4AAACFAQAAEwAAAAAAAAAA&#10;AAAAAAAAAAAAW0NvbnRlbnRfVHlwZXNdLnhtbFBLAQItABQABgAIAAAAIQBa9CxbvwAAABUBAAAL&#10;AAAAAAAAAAAAAAAAAB8BAABfcmVscy8ucmVsc1BLAQItABQABgAIAAAAIQAcWQngxQAAANsAAAAP&#10;AAAAAAAAAAAAAAAAAAcCAABkcnMvZG93bnJldi54bWxQSwUGAAAAAAMAAwC3AAAA+QIAAAAA&#10;" strokecolor="blue" strokeweight="2.5pt">
                      <v:stroke joinstyle="miter"/>
                    </v:line>
                  </v:group>
                  <v:group id="Group 78" o:spid="_x0000_s1128" style="position:absolute;left:5544;top:6770;width:23830;height:3032" coordorigin="5544,6770" coordsize="23833,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TextBox 35" o:spid="_x0000_s1129" type="#_x0000_t202" style="position:absolute;left:7123;top:6770;width:22254;height:3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76541859" w14:textId="77777777" w:rsidR="00AC7CD7" w:rsidRDefault="00AC7CD7" w:rsidP="000C470C">
                            <w:pPr>
                              <w:pStyle w:val="NormalWeb"/>
                              <w:spacing w:before="0" w:beforeAutospacing="0" w:after="0" w:afterAutospacing="0"/>
                            </w:pPr>
                            <w:r>
                              <w:rPr>
                                <w:rFonts w:ascii="Arial" w:eastAsia="Malgun Gothic" w:hAnsi="Arial" w:cs="Arial"/>
                                <w:color w:val="FF0000"/>
                                <w:kern w:val="24"/>
                                <w:sz w:val="20"/>
                                <w:szCs w:val="20"/>
                              </w:rPr>
                              <w:t>Susceptibility</w:t>
                            </w:r>
                          </w:p>
                        </w:txbxContent>
                      </v:textbox>
                    </v:shape>
                    <v:line id="Straight Connector 80" o:spid="_x0000_s1130" style="position:absolute;visibility:visible;mso-wrap-style:square" from="5544,7969" to="7010,7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wfwAAAANsAAAAPAAAAZHJzL2Rvd25yZXYueG1sRE/dSsMw&#10;FL4X9g7hDLyz6RSk1GVjjBWH4IWtD3BoztKy5qQkWdv59OZC8PLj+9/uFzuIiXzoHSvYZDkI4tbp&#10;no2C76Z6KkCEiKxxcEwK7hRgv1s9bLHUbuYvmupoRArhUKKCLsaxlDK0HVkMmRuJE3dx3mJM0Bup&#10;Pc4p3A7yOc9fpcWeU0OHIx07aq/1zSr4dLYpzOmmYzV81D++emdvXpR6XC+HNxCRlvgv/nOftYIi&#10;rU9f0g+Qu18AAAD//wMAUEsBAi0AFAAGAAgAAAAhANvh9svuAAAAhQEAABMAAAAAAAAAAAAAAAAA&#10;AAAAAFtDb250ZW50X1R5cGVzXS54bWxQSwECLQAUAAYACAAAACEAWvQsW78AAAAVAQAACwAAAAAA&#10;AAAAAAAAAAAfAQAAX3JlbHMvLnJlbHNQSwECLQAUAAYACAAAACEAlIAsH8AAAADbAAAADwAAAAAA&#10;AAAAAAAAAAAHAgAAZHJzL2Rvd25yZXYueG1sUEsFBgAAAAADAAMAtwAAAPQCAAAAAA==&#10;" strokecolor="red" strokeweight="2.5pt">
                      <v:stroke joinstyle="miter"/>
                    </v:line>
                  </v:group>
                  <v:group id="Group 81" o:spid="_x0000_s1131" style="position:absolute;left:5544;top:2919;width:28569;height:3212" coordorigin="5544,2919" coordsize="28573,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TextBox 39" o:spid="_x0000_s1132" type="#_x0000_t202" style="position:absolute;left:7128;top:2919;width:26989;height:3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1336FFDA" w14:textId="2840577E" w:rsidR="00AC7CD7" w:rsidRDefault="00E42B73" w:rsidP="000C470C">
                            <w:pPr>
                              <w:pStyle w:val="NormalWeb"/>
                              <w:spacing w:before="0" w:beforeAutospacing="0" w:after="0" w:afterAutospacing="0"/>
                            </w:pPr>
                            <w:r>
                              <w:rPr>
                                <w:rFonts w:ascii="Arial" w:eastAsia="Malgun Gothic" w:hAnsi="Arial" w:cs="Arial"/>
                                <w:color w:val="00B050"/>
                                <w:kern w:val="24"/>
                                <w:sz w:val="20"/>
                                <w:szCs w:val="20"/>
                              </w:rPr>
                              <w:t>Ca1 r</w:t>
                            </w:r>
                            <w:r w:rsidR="00AC7CD7">
                              <w:rPr>
                                <w:rFonts w:ascii="Arial" w:eastAsia="Malgun Gothic" w:hAnsi="Arial" w:cs="Arial"/>
                                <w:color w:val="00B050"/>
                                <w:kern w:val="24"/>
                                <w:sz w:val="20"/>
                                <w:szCs w:val="20"/>
                              </w:rPr>
                              <w:t>esistance (Homo</w:t>
                            </w:r>
                            <w:r w:rsidR="00CF155E">
                              <w:rPr>
                                <w:rFonts w:ascii="Arial" w:eastAsia="Malgun Gothic" w:hAnsi="Arial" w:cs="Arial"/>
                                <w:color w:val="00B050"/>
                                <w:kern w:val="24"/>
                                <w:sz w:val="20"/>
                                <w:szCs w:val="20"/>
                              </w:rPr>
                              <w:t>zygous</w:t>
                            </w:r>
                            <w:r w:rsidR="00AC7CD7">
                              <w:rPr>
                                <w:rFonts w:ascii="Arial" w:eastAsia="Malgun Gothic" w:hAnsi="Arial" w:cs="Arial"/>
                                <w:color w:val="00B050"/>
                                <w:kern w:val="24"/>
                                <w:sz w:val="20"/>
                                <w:szCs w:val="20"/>
                              </w:rPr>
                              <w:t>)</w:t>
                            </w:r>
                          </w:p>
                        </w:txbxContent>
                      </v:textbox>
                    </v:shape>
                    <v:line id="Straight Connector 83" o:spid="_x0000_s1133" style="position:absolute;visibility:visible;mso-wrap-style:square" from="5544,4115" to="7010,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Ry3xAAAANsAAAAPAAAAZHJzL2Rvd25yZXYueG1sRI9Pi8Iw&#10;FMTvgt8hPMGbpipq6RpFBcH1Iv5Zlr09mmdbbF5qk9Xut98IgsdhZn7DzBaNKcWdaldYVjDoRyCI&#10;U6sLzhScT5teDMJ5ZI2lZVLwRw4W83Zrhom2Dz7Q/egzESDsElSQe18lUro0J4Oubyvi4F1sbdAH&#10;WWdS1/gIcFPKYRRNpMGCw0KOFa1zSq/HX6Ogud2m6Y6+t3K0H38uV7sf9xWPlep2muUHCE+Nf4df&#10;7a1WEI/g+SX8ADn/BwAA//8DAFBLAQItABQABgAIAAAAIQDb4fbL7gAAAIUBAAATAAAAAAAAAAAA&#10;AAAAAAAAAABbQ29udGVudF9UeXBlc10ueG1sUEsBAi0AFAAGAAgAAAAhAFr0LFu/AAAAFQEAAAsA&#10;AAAAAAAAAAAAAAAAHwEAAF9yZWxzLy5yZWxzUEsBAi0AFAAGAAgAAAAhALklHLfEAAAA2wAAAA8A&#10;AAAAAAAAAAAAAAAABwIAAGRycy9kb3ducmV2LnhtbFBLBQYAAAAAAwADALcAAAD4AgAAAAA=&#10;" strokecolor="#00b050" strokeweight="2.5pt">
                      <v:stroke joinstyle="miter"/>
                    </v:line>
                  </v:group>
                </v:group>
                <w10:wrap type="topAndBottom" anchorx="margin"/>
              </v:group>
            </w:pict>
          </mc:Fallback>
        </mc:AlternateContent>
      </w:r>
      <w:r w:rsidR="000C470C" w:rsidRPr="002029C1">
        <w:rPr>
          <w:rFonts w:ascii="Arial" w:hAnsi="Arial" w:cs="Arial"/>
          <w:noProof/>
        </w:rPr>
        <mc:AlternateContent>
          <mc:Choice Requires="wps">
            <w:drawing>
              <wp:anchor distT="0" distB="0" distL="114300" distR="114300" simplePos="0" relativeHeight="251660800" behindDoc="0" locked="0" layoutInCell="1" allowOverlap="1" wp14:anchorId="59847E69" wp14:editId="4370EE68">
                <wp:simplePos x="0" y="0"/>
                <wp:positionH relativeFrom="column">
                  <wp:posOffset>341630</wp:posOffset>
                </wp:positionH>
                <wp:positionV relativeFrom="paragraph">
                  <wp:posOffset>2583815</wp:posOffset>
                </wp:positionV>
                <wp:extent cx="5263515" cy="635"/>
                <wp:effectExtent l="0" t="0" r="0" b="0"/>
                <wp:wrapTopAndBottom/>
                <wp:docPr id="106" name="Text Box 106"/>
                <wp:cNvGraphicFramePr/>
                <a:graphic xmlns:a="http://schemas.openxmlformats.org/drawingml/2006/main">
                  <a:graphicData uri="http://schemas.microsoft.com/office/word/2010/wordprocessingShape">
                    <wps:wsp>
                      <wps:cNvSpPr txBox="1"/>
                      <wps:spPr>
                        <a:xfrm>
                          <a:off x="0" y="0"/>
                          <a:ext cx="5263515" cy="635"/>
                        </a:xfrm>
                        <a:prstGeom prst="rect">
                          <a:avLst/>
                        </a:prstGeom>
                        <a:solidFill>
                          <a:prstClr val="white"/>
                        </a:solidFill>
                        <a:ln>
                          <a:noFill/>
                        </a:ln>
                      </wps:spPr>
                      <wps:txbx>
                        <w:txbxContent>
                          <w:p w14:paraId="094FBCBB" w14:textId="241250BD" w:rsidR="00AC7CD7" w:rsidRPr="00CF4150" w:rsidRDefault="00AC7CD7" w:rsidP="000C470C">
                            <w:pPr>
                              <w:pStyle w:val="Caption"/>
                              <w:jc w:val="both"/>
                            </w:pPr>
                            <w:r w:rsidRPr="008D02B8">
                              <w:rPr>
                                <w:rFonts w:ascii="Arial" w:hAnsi="Arial" w:cs="Arial"/>
                                <w:b/>
                                <w:i w:val="0"/>
                                <w:color w:val="000000" w:themeColor="text1"/>
                                <w:sz w:val="22"/>
                                <w:szCs w:val="22"/>
                              </w:rPr>
                              <w:t xml:space="preserve">UFCa1HRM01 Figure 1. </w:t>
                            </w:r>
                            <w:r w:rsidRPr="00182D90">
                              <w:rPr>
                                <w:rFonts w:ascii="Arial" w:hAnsi="Arial" w:cs="Arial"/>
                                <w:i w:val="0"/>
                                <w:color w:val="000000" w:themeColor="text1"/>
                                <w:sz w:val="22"/>
                                <w:szCs w:val="22"/>
                              </w:rPr>
                              <w:t>Melting curve patterns derived by HRM analysis using UF</w:t>
                            </w:r>
                            <w:r>
                              <w:rPr>
                                <w:rFonts w:ascii="Arial" w:hAnsi="Arial" w:cs="Arial"/>
                                <w:i w:val="0"/>
                                <w:color w:val="000000" w:themeColor="text1"/>
                                <w:sz w:val="22"/>
                                <w:szCs w:val="22"/>
                              </w:rPr>
                              <w:t>Ca1</w:t>
                            </w:r>
                            <w:r w:rsidRPr="00182D90">
                              <w:rPr>
                                <w:rFonts w:ascii="Arial" w:hAnsi="Arial" w:cs="Arial"/>
                                <w:i w:val="0"/>
                                <w:color w:val="000000" w:themeColor="text1"/>
                                <w:sz w:val="22"/>
                                <w:szCs w:val="22"/>
                              </w:rPr>
                              <w:t>HRM</w:t>
                            </w:r>
                            <w:r>
                              <w:rPr>
                                <w:rFonts w:ascii="Arial" w:hAnsi="Arial" w:cs="Arial"/>
                                <w:i w:val="0"/>
                                <w:color w:val="000000" w:themeColor="text1"/>
                                <w:sz w:val="22"/>
                                <w:szCs w:val="22"/>
                              </w:rPr>
                              <w:t>01</w:t>
                            </w:r>
                            <w:r w:rsidRPr="00182D90">
                              <w:rPr>
                                <w:rFonts w:ascii="Arial" w:hAnsi="Arial" w:cs="Arial"/>
                                <w:i w:val="0"/>
                                <w:color w:val="000000" w:themeColor="text1"/>
                                <w:sz w:val="22"/>
                                <w:szCs w:val="22"/>
                              </w:rPr>
                              <w:t xml:space="preserve">. In </w:t>
                            </w:r>
                            <w:r>
                              <w:rPr>
                                <w:rFonts w:ascii="Arial" w:hAnsi="Arial" w:cs="Arial"/>
                                <w:i w:val="0"/>
                                <w:color w:val="000000" w:themeColor="text1"/>
                                <w:sz w:val="22"/>
                                <w:szCs w:val="22"/>
                              </w:rPr>
                              <w:t xml:space="preserve">the </w:t>
                            </w:r>
                            <w:r w:rsidRPr="00182D90">
                              <w:rPr>
                                <w:rFonts w:ascii="Arial" w:hAnsi="Arial" w:cs="Arial"/>
                                <w:i w:val="0"/>
                                <w:color w:val="000000" w:themeColor="text1"/>
                                <w:sz w:val="22"/>
                                <w:szCs w:val="22"/>
                              </w:rPr>
                              <w:t xml:space="preserve">melting curves analysis, </w:t>
                            </w:r>
                            <w:r w:rsidRPr="008D02B8">
                              <w:rPr>
                                <w:rFonts w:ascii="Arial" w:hAnsi="Arial" w:cs="Arial"/>
                                <w:i w:val="0"/>
                                <w:color w:val="000000" w:themeColor="text1"/>
                                <w:sz w:val="22"/>
                                <w:szCs w:val="22"/>
                              </w:rPr>
                              <w:t xml:space="preserve">Anthracnose fruit rot </w:t>
                            </w:r>
                            <w:r>
                              <w:rPr>
                                <w:rFonts w:ascii="Arial" w:hAnsi="Arial" w:cs="Arial"/>
                                <w:i w:val="0"/>
                                <w:color w:val="000000" w:themeColor="text1"/>
                                <w:sz w:val="22"/>
                                <w:szCs w:val="22"/>
                              </w:rPr>
                              <w:t xml:space="preserve">homozygous and heterozygous </w:t>
                            </w:r>
                            <w:r w:rsidRPr="008D02B8">
                              <w:rPr>
                                <w:rFonts w:ascii="Arial" w:hAnsi="Arial" w:cs="Arial"/>
                                <w:i w:val="0"/>
                                <w:color w:val="000000" w:themeColor="text1"/>
                                <w:sz w:val="22"/>
                                <w:szCs w:val="22"/>
                              </w:rPr>
                              <w:t>resistan</w:t>
                            </w:r>
                            <w:r>
                              <w:rPr>
                                <w:rFonts w:ascii="Arial" w:hAnsi="Arial" w:cs="Arial"/>
                                <w:i w:val="0"/>
                                <w:color w:val="000000" w:themeColor="text1"/>
                                <w:sz w:val="22"/>
                                <w:szCs w:val="22"/>
                              </w:rPr>
                              <w:t xml:space="preserve">t accessions are shown in the green and blue curve patterns, respectively, and </w:t>
                            </w:r>
                            <w:r w:rsidRPr="008D02B8">
                              <w:rPr>
                                <w:rFonts w:ascii="Arial" w:hAnsi="Arial" w:cs="Arial"/>
                                <w:i w:val="0"/>
                                <w:color w:val="000000" w:themeColor="text1"/>
                                <w:sz w:val="22"/>
                                <w:szCs w:val="22"/>
                              </w:rPr>
                              <w:t>susceptib</w:t>
                            </w:r>
                            <w:r>
                              <w:rPr>
                                <w:rFonts w:ascii="Arial" w:hAnsi="Arial" w:cs="Arial"/>
                                <w:i w:val="0"/>
                                <w:color w:val="000000" w:themeColor="text1"/>
                                <w:sz w:val="22"/>
                                <w:szCs w:val="22"/>
                              </w:rPr>
                              <w:t>le</w:t>
                            </w:r>
                            <w:r w:rsidRPr="008D02B8">
                              <w:rPr>
                                <w:rFonts w:ascii="Arial" w:hAnsi="Arial" w:cs="Arial"/>
                                <w:i w:val="0"/>
                                <w:color w:val="000000" w:themeColor="text1"/>
                                <w:sz w:val="22"/>
                                <w:szCs w:val="22"/>
                              </w:rPr>
                              <w:t xml:space="preserve"> </w:t>
                            </w:r>
                            <w:r w:rsidRPr="00182D90">
                              <w:rPr>
                                <w:rFonts w:ascii="Arial" w:hAnsi="Arial" w:cs="Arial"/>
                                <w:i w:val="0"/>
                                <w:color w:val="000000" w:themeColor="text1"/>
                                <w:sz w:val="22"/>
                                <w:szCs w:val="22"/>
                              </w:rPr>
                              <w:t xml:space="preserve">accessions </w:t>
                            </w:r>
                            <w:r>
                              <w:rPr>
                                <w:rFonts w:ascii="Arial" w:hAnsi="Arial" w:cs="Arial"/>
                                <w:i w:val="0"/>
                                <w:color w:val="000000" w:themeColor="text1"/>
                                <w:sz w:val="22"/>
                                <w:szCs w:val="22"/>
                              </w:rPr>
                              <w:t xml:space="preserve">are </w:t>
                            </w:r>
                            <w:r w:rsidRPr="00182D90">
                              <w:rPr>
                                <w:rFonts w:ascii="Arial" w:hAnsi="Arial" w:cs="Arial"/>
                                <w:i w:val="0"/>
                                <w:color w:val="000000" w:themeColor="text1"/>
                                <w:sz w:val="22"/>
                                <w:szCs w:val="22"/>
                              </w:rPr>
                              <w:t xml:space="preserve">shown </w:t>
                            </w:r>
                            <w:r>
                              <w:rPr>
                                <w:rFonts w:ascii="Arial" w:hAnsi="Arial" w:cs="Arial"/>
                                <w:i w:val="0"/>
                                <w:color w:val="000000" w:themeColor="text1"/>
                                <w:sz w:val="22"/>
                                <w:szCs w:val="22"/>
                              </w:rPr>
                              <w:t>in the red curve pattern.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847E69" id="Text Box 106" o:spid="_x0000_s1134" type="#_x0000_t202" style="position:absolute;left:0;text-align:left;margin-left:26.9pt;margin-top:203.45pt;width:414.45pt;height:.0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FAVLAIAAGkEAAAOAAAAZHJzL2Uyb0RvYy54bWysVMGO2jAQvVfqP1i+lwAVqEKEFWVFVQnt&#10;rgTVno3jEEuOxx0bEvr1HTsJtNueql6c8czzs2feTJYPbW3YRaHXYHM+GY05U1ZCoe0p598O2w+f&#10;OPNB2EIYsCrnV+X5w+r9u2XjFmoKFZhCISMS6xeNy3kVgltkmZeVqoUfgVOWgiVgLQJt8ZQVKBpi&#10;r002HY/nWQNYOASpvCfvYxfkq8RflkqG57L0KjCTc3pbSCum9RjXbLUUixMKV2nZP0P8wytqoS1d&#10;eqN6FEGwM+o/qGotETyUYSShzqAstVQpB8pmMn6Tzb4STqVcqDje3crk/x+tfLq8INMFaTeec2ZF&#10;TSIdVBvYZ2hZ9FGFGucXBNw7goaWAoQe/J6cMfG2xDp+KSVGcar19VbfSCfJOZvOP84mM84kxciM&#10;HNn9qEMfviioWTRyjiReqqm47HzooAMk3uTB6GKrjYmbGNgYZBdBQjeVDqon/w1lbMRaiKc6wujJ&#10;Yn5dHtEK7bFNFekeGF1HKK6UO0LXP97JraYLd8KHF4HUMJQuDUF4pqU00OQceouzCvDH3/wRTzpS&#10;lLOGGjDn/vtZoOLMfLWkcOzWwcDBOA6GPdcboFQnNF5OJpMOYDCDWSLUrzQb63gLhYSVdFfOw2Bu&#10;QjcGNFtSrdcJRD3pRNjZvZOReijsoX0V6HpZAqn5BENrisUbdTps0setz4FKnaS7V7GvN/VzEr+f&#10;vTgwv+4T6v6HWP0EAAD//wMAUEsDBBQABgAIAAAAIQAanALM4QAAAAoBAAAPAAAAZHJzL2Rvd25y&#10;ZXYueG1sTI/BTsMwEETvSPyDtUhcELVpQxpCnKqq4EAvFaEXbm68jQPxOoqdNvw97gmOOzuaeVOs&#10;JtuxEw6+dSThYSaAIdVOt9RI2H+83mfAfFCkVecIJfygh1V5fVWoXLszveOpCg2LIeRzJcGE0Oec&#10;+9qgVX7meqT4O7rBqhDPoeF6UOcYbjs+FyLlVrUUG4zqcWOw/q5GK2GXfO7M3Xh82a6TxfC2Hzfp&#10;V1NJeXszrZ+BBZzCnxku+BEdysh0cCNpzzoJj4tIHiQkIn0CFg1ZNl8CO1yUpQBeFvz/hPIXAAD/&#10;/wMAUEsBAi0AFAAGAAgAAAAhALaDOJL+AAAA4QEAABMAAAAAAAAAAAAAAAAAAAAAAFtDb250ZW50&#10;X1R5cGVzXS54bWxQSwECLQAUAAYACAAAACEAOP0h/9YAAACUAQAACwAAAAAAAAAAAAAAAAAvAQAA&#10;X3JlbHMvLnJlbHNQSwECLQAUAAYACAAAACEA6TxQFSwCAABpBAAADgAAAAAAAAAAAAAAAAAuAgAA&#10;ZHJzL2Uyb0RvYy54bWxQSwECLQAUAAYACAAAACEAGpwCzOEAAAAKAQAADwAAAAAAAAAAAAAAAACG&#10;BAAAZHJzL2Rvd25yZXYueG1sUEsFBgAAAAAEAAQA8wAAAJQFAAAAAA==&#10;" stroked="f">
                <v:textbox style="mso-fit-shape-to-text:t" inset="0,0,0,0">
                  <w:txbxContent>
                    <w:p w14:paraId="094FBCBB" w14:textId="241250BD" w:rsidR="00AC7CD7" w:rsidRPr="00CF4150" w:rsidRDefault="00AC7CD7" w:rsidP="000C470C">
                      <w:pPr>
                        <w:pStyle w:val="Caption"/>
                        <w:jc w:val="both"/>
                      </w:pPr>
                      <w:r w:rsidRPr="008D02B8">
                        <w:rPr>
                          <w:rFonts w:ascii="Arial" w:hAnsi="Arial" w:cs="Arial"/>
                          <w:b/>
                          <w:i w:val="0"/>
                          <w:color w:val="000000" w:themeColor="text1"/>
                          <w:sz w:val="22"/>
                          <w:szCs w:val="22"/>
                        </w:rPr>
                        <w:t xml:space="preserve">UFCa1HRM01 Figure 1. </w:t>
                      </w:r>
                      <w:r w:rsidRPr="00182D90">
                        <w:rPr>
                          <w:rFonts w:ascii="Arial" w:hAnsi="Arial" w:cs="Arial"/>
                          <w:i w:val="0"/>
                          <w:color w:val="000000" w:themeColor="text1"/>
                          <w:sz w:val="22"/>
                          <w:szCs w:val="22"/>
                        </w:rPr>
                        <w:t>Melting curve patterns derived by HRM analysis using UF</w:t>
                      </w:r>
                      <w:r>
                        <w:rPr>
                          <w:rFonts w:ascii="Arial" w:hAnsi="Arial" w:cs="Arial"/>
                          <w:i w:val="0"/>
                          <w:color w:val="000000" w:themeColor="text1"/>
                          <w:sz w:val="22"/>
                          <w:szCs w:val="22"/>
                        </w:rPr>
                        <w:t>Ca1</w:t>
                      </w:r>
                      <w:r w:rsidRPr="00182D90">
                        <w:rPr>
                          <w:rFonts w:ascii="Arial" w:hAnsi="Arial" w:cs="Arial"/>
                          <w:i w:val="0"/>
                          <w:color w:val="000000" w:themeColor="text1"/>
                          <w:sz w:val="22"/>
                          <w:szCs w:val="22"/>
                        </w:rPr>
                        <w:t>HRM</w:t>
                      </w:r>
                      <w:r>
                        <w:rPr>
                          <w:rFonts w:ascii="Arial" w:hAnsi="Arial" w:cs="Arial"/>
                          <w:i w:val="0"/>
                          <w:color w:val="000000" w:themeColor="text1"/>
                          <w:sz w:val="22"/>
                          <w:szCs w:val="22"/>
                        </w:rPr>
                        <w:t>01</w:t>
                      </w:r>
                      <w:r w:rsidRPr="00182D90">
                        <w:rPr>
                          <w:rFonts w:ascii="Arial" w:hAnsi="Arial" w:cs="Arial"/>
                          <w:i w:val="0"/>
                          <w:color w:val="000000" w:themeColor="text1"/>
                          <w:sz w:val="22"/>
                          <w:szCs w:val="22"/>
                        </w:rPr>
                        <w:t xml:space="preserve">. In </w:t>
                      </w:r>
                      <w:r>
                        <w:rPr>
                          <w:rFonts w:ascii="Arial" w:hAnsi="Arial" w:cs="Arial"/>
                          <w:i w:val="0"/>
                          <w:color w:val="000000" w:themeColor="text1"/>
                          <w:sz w:val="22"/>
                          <w:szCs w:val="22"/>
                        </w:rPr>
                        <w:t xml:space="preserve">the </w:t>
                      </w:r>
                      <w:r w:rsidRPr="00182D90">
                        <w:rPr>
                          <w:rFonts w:ascii="Arial" w:hAnsi="Arial" w:cs="Arial"/>
                          <w:i w:val="0"/>
                          <w:color w:val="000000" w:themeColor="text1"/>
                          <w:sz w:val="22"/>
                          <w:szCs w:val="22"/>
                        </w:rPr>
                        <w:t xml:space="preserve">melting curves analysis, </w:t>
                      </w:r>
                      <w:r w:rsidRPr="008D02B8">
                        <w:rPr>
                          <w:rFonts w:ascii="Arial" w:hAnsi="Arial" w:cs="Arial"/>
                          <w:i w:val="0"/>
                          <w:color w:val="000000" w:themeColor="text1"/>
                          <w:sz w:val="22"/>
                          <w:szCs w:val="22"/>
                        </w:rPr>
                        <w:t xml:space="preserve">Anthracnose fruit rot </w:t>
                      </w:r>
                      <w:r>
                        <w:rPr>
                          <w:rFonts w:ascii="Arial" w:hAnsi="Arial" w:cs="Arial"/>
                          <w:i w:val="0"/>
                          <w:color w:val="000000" w:themeColor="text1"/>
                          <w:sz w:val="22"/>
                          <w:szCs w:val="22"/>
                        </w:rPr>
                        <w:t xml:space="preserve">homozygous and heterozygous </w:t>
                      </w:r>
                      <w:r w:rsidRPr="008D02B8">
                        <w:rPr>
                          <w:rFonts w:ascii="Arial" w:hAnsi="Arial" w:cs="Arial"/>
                          <w:i w:val="0"/>
                          <w:color w:val="000000" w:themeColor="text1"/>
                          <w:sz w:val="22"/>
                          <w:szCs w:val="22"/>
                        </w:rPr>
                        <w:t>resistan</w:t>
                      </w:r>
                      <w:r>
                        <w:rPr>
                          <w:rFonts w:ascii="Arial" w:hAnsi="Arial" w:cs="Arial"/>
                          <w:i w:val="0"/>
                          <w:color w:val="000000" w:themeColor="text1"/>
                          <w:sz w:val="22"/>
                          <w:szCs w:val="22"/>
                        </w:rPr>
                        <w:t xml:space="preserve">t accessions are shown in the green and blue curve patterns, respectively, and </w:t>
                      </w:r>
                      <w:r w:rsidRPr="008D02B8">
                        <w:rPr>
                          <w:rFonts w:ascii="Arial" w:hAnsi="Arial" w:cs="Arial"/>
                          <w:i w:val="0"/>
                          <w:color w:val="000000" w:themeColor="text1"/>
                          <w:sz w:val="22"/>
                          <w:szCs w:val="22"/>
                        </w:rPr>
                        <w:t>susceptib</w:t>
                      </w:r>
                      <w:r>
                        <w:rPr>
                          <w:rFonts w:ascii="Arial" w:hAnsi="Arial" w:cs="Arial"/>
                          <w:i w:val="0"/>
                          <w:color w:val="000000" w:themeColor="text1"/>
                          <w:sz w:val="22"/>
                          <w:szCs w:val="22"/>
                        </w:rPr>
                        <w:t>le</w:t>
                      </w:r>
                      <w:r w:rsidRPr="008D02B8">
                        <w:rPr>
                          <w:rFonts w:ascii="Arial" w:hAnsi="Arial" w:cs="Arial"/>
                          <w:i w:val="0"/>
                          <w:color w:val="000000" w:themeColor="text1"/>
                          <w:sz w:val="22"/>
                          <w:szCs w:val="22"/>
                        </w:rPr>
                        <w:t xml:space="preserve"> </w:t>
                      </w:r>
                      <w:r w:rsidRPr="00182D90">
                        <w:rPr>
                          <w:rFonts w:ascii="Arial" w:hAnsi="Arial" w:cs="Arial"/>
                          <w:i w:val="0"/>
                          <w:color w:val="000000" w:themeColor="text1"/>
                          <w:sz w:val="22"/>
                          <w:szCs w:val="22"/>
                        </w:rPr>
                        <w:t xml:space="preserve">accessions </w:t>
                      </w:r>
                      <w:r>
                        <w:rPr>
                          <w:rFonts w:ascii="Arial" w:hAnsi="Arial" w:cs="Arial"/>
                          <w:i w:val="0"/>
                          <w:color w:val="000000" w:themeColor="text1"/>
                          <w:sz w:val="22"/>
                          <w:szCs w:val="22"/>
                        </w:rPr>
                        <w:t xml:space="preserve">are </w:t>
                      </w:r>
                      <w:r w:rsidRPr="00182D90">
                        <w:rPr>
                          <w:rFonts w:ascii="Arial" w:hAnsi="Arial" w:cs="Arial"/>
                          <w:i w:val="0"/>
                          <w:color w:val="000000" w:themeColor="text1"/>
                          <w:sz w:val="22"/>
                          <w:szCs w:val="22"/>
                        </w:rPr>
                        <w:t xml:space="preserve">shown </w:t>
                      </w:r>
                      <w:r>
                        <w:rPr>
                          <w:rFonts w:ascii="Arial" w:hAnsi="Arial" w:cs="Arial"/>
                          <w:i w:val="0"/>
                          <w:color w:val="000000" w:themeColor="text1"/>
                          <w:sz w:val="22"/>
                          <w:szCs w:val="22"/>
                        </w:rPr>
                        <w:t>in the red curve pattern.</w:t>
                      </w:r>
                    </w:p>
                  </w:txbxContent>
                </v:textbox>
                <w10:wrap type="topAndBottom"/>
              </v:shape>
            </w:pict>
          </mc:Fallback>
        </mc:AlternateContent>
      </w:r>
    </w:p>
    <w:p w14:paraId="33D3DC12" w14:textId="77777777" w:rsidR="000C470C" w:rsidRPr="002029C1" w:rsidRDefault="000C470C" w:rsidP="000C470C">
      <w:pPr>
        <w:rPr>
          <w:rFonts w:ascii="Arial" w:hAnsi="Arial" w:cs="Arial"/>
          <w:b/>
          <w:sz w:val="28"/>
        </w:rPr>
      </w:pPr>
    </w:p>
    <w:p w14:paraId="61AE5E14" w14:textId="77777777" w:rsidR="000C470C" w:rsidRPr="002029C1" w:rsidRDefault="000C470C" w:rsidP="000C470C">
      <w:pPr>
        <w:rPr>
          <w:rFonts w:ascii="Arial" w:hAnsi="Arial" w:cs="Arial"/>
          <w:b/>
          <w:sz w:val="28"/>
        </w:rPr>
      </w:pPr>
      <w:r w:rsidRPr="002029C1">
        <w:rPr>
          <w:rFonts w:ascii="Arial" w:hAnsi="Arial" w:cs="Arial"/>
          <w:b/>
          <w:sz w:val="28"/>
        </w:rPr>
        <w:t>Additional Notes</w:t>
      </w:r>
    </w:p>
    <w:p w14:paraId="795C004D" w14:textId="6E7B5003" w:rsidR="000C470C" w:rsidRPr="002029C1" w:rsidRDefault="000C470C" w:rsidP="003104CA">
      <w:pPr>
        <w:spacing w:line="276" w:lineRule="auto"/>
        <w:jc w:val="both"/>
        <w:rPr>
          <w:rStyle w:val="BookTitle"/>
          <w:rFonts w:ascii="Arial" w:hAnsi="Arial" w:cs="Arial"/>
          <w:b w:val="0"/>
          <w:bCs w:val="0"/>
          <w:i w:val="0"/>
          <w:iCs w:val="0"/>
          <w:color w:val="auto"/>
          <w:spacing w:val="0"/>
          <w:sz w:val="22"/>
          <w:szCs w:val="24"/>
        </w:rPr>
      </w:pPr>
      <w:r w:rsidRPr="002029C1">
        <w:rPr>
          <w:rFonts w:ascii="Arial" w:hAnsi="Arial" w:cs="Arial"/>
          <w:szCs w:val="24"/>
        </w:rPr>
        <w:t xml:space="preserve">The distribution of </w:t>
      </w:r>
      <w:r w:rsidRPr="002029C1">
        <w:rPr>
          <w:rFonts w:ascii="Arial" w:hAnsi="Arial" w:cs="Arial"/>
          <w:i/>
          <w:szCs w:val="24"/>
        </w:rPr>
        <w:t xml:space="preserve">Colletotrichum </w:t>
      </w:r>
      <w:proofErr w:type="spellStart"/>
      <w:r w:rsidRPr="002029C1">
        <w:rPr>
          <w:rFonts w:ascii="Arial" w:hAnsi="Arial" w:cs="Arial"/>
          <w:i/>
          <w:szCs w:val="24"/>
        </w:rPr>
        <w:t>acutatum</w:t>
      </w:r>
      <w:proofErr w:type="spellEnd"/>
      <w:r w:rsidRPr="002029C1">
        <w:rPr>
          <w:rFonts w:ascii="Arial" w:hAnsi="Arial" w:cs="Arial"/>
          <w:i/>
          <w:szCs w:val="24"/>
        </w:rPr>
        <w:t xml:space="preserve"> </w:t>
      </w:r>
      <w:r w:rsidRPr="002029C1">
        <w:rPr>
          <w:rFonts w:ascii="Arial" w:hAnsi="Arial" w:cs="Arial"/>
          <w:szCs w:val="24"/>
        </w:rPr>
        <w:t xml:space="preserve">pathogenic groups has not been well studied. </w:t>
      </w:r>
      <w:bookmarkStart w:id="28" w:name="_Hlk63070599"/>
      <w:r w:rsidRPr="002029C1">
        <w:rPr>
          <w:rFonts w:ascii="Arial" w:hAnsi="Arial" w:cs="Arial"/>
          <w:szCs w:val="24"/>
        </w:rPr>
        <w:t xml:space="preserve">This locus is effective against this pathogen (Salinas et al., 2018). </w:t>
      </w:r>
      <w:r w:rsidR="00D202BC" w:rsidRPr="002029C1">
        <w:rPr>
          <w:rFonts w:ascii="Arial" w:hAnsi="Arial" w:cs="Arial"/>
          <w:color w:val="000000" w:themeColor="text1"/>
          <w:szCs w:val="24"/>
        </w:rPr>
        <w:t>The codominant Ca1 marker, UFCa1HRM01, can effectively detect the resistant accessions containing the homozygote and heterozygote resistance allele.</w:t>
      </w:r>
      <w:r w:rsidR="003104CA" w:rsidRPr="002029C1">
        <w:rPr>
          <w:rFonts w:ascii="Arial" w:hAnsi="Arial" w:cs="Arial"/>
          <w:color w:val="000000" w:themeColor="text1"/>
          <w:szCs w:val="24"/>
        </w:rPr>
        <w:t xml:space="preserve"> </w:t>
      </w:r>
      <w:bookmarkEnd w:id="28"/>
      <w:r w:rsidRPr="002029C1">
        <w:rPr>
          <w:rFonts w:ascii="Arial" w:hAnsi="Arial" w:cs="Arial"/>
          <w:szCs w:val="24"/>
        </w:rPr>
        <w:t>Control samples should always be used with HRM analysis to identify the melt clusters.</w:t>
      </w:r>
      <w:r w:rsidR="003104CA" w:rsidRPr="002029C1">
        <w:rPr>
          <w:rFonts w:ascii="Arial" w:hAnsi="Arial" w:cs="Arial"/>
          <w:szCs w:val="24"/>
        </w:rPr>
        <w:t xml:space="preserve"> This marker does not work well with crude DNA prepared by NaOH based rapid extraction.</w:t>
      </w:r>
      <w:r w:rsidRPr="002029C1">
        <w:rPr>
          <w:rStyle w:val="BookTitle"/>
          <w:rFonts w:ascii="Arial" w:hAnsi="Arial" w:cs="Arial"/>
          <w:bCs w:val="0"/>
          <w:iCs w:val="0"/>
          <w:color w:val="FF0000"/>
          <w:spacing w:val="0"/>
          <w:sz w:val="36"/>
        </w:rPr>
        <w:br w:type="page"/>
      </w:r>
    </w:p>
    <w:p w14:paraId="04385B9B" w14:textId="61DEB66B" w:rsidR="00C62B22" w:rsidRPr="002029C1" w:rsidRDefault="00C62B22" w:rsidP="00C62B22">
      <w:pPr>
        <w:pStyle w:val="Heading3"/>
        <w:rPr>
          <w:rStyle w:val="BookTitle"/>
          <w:rFonts w:ascii="Arial" w:hAnsi="Arial" w:cs="Arial"/>
          <w:bCs w:val="0"/>
          <w:i w:val="0"/>
          <w:iCs w:val="0"/>
          <w:color w:val="auto"/>
          <w:spacing w:val="0"/>
          <w:sz w:val="36"/>
        </w:rPr>
      </w:pPr>
      <w:bookmarkStart w:id="29" w:name="_Toc64375879"/>
      <w:r w:rsidRPr="002029C1">
        <w:rPr>
          <w:rStyle w:val="BookTitle"/>
          <w:rFonts w:ascii="Arial" w:hAnsi="Arial" w:cs="Arial"/>
          <w:bCs w:val="0"/>
          <w:iCs w:val="0"/>
          <w:color w:val="auto"/>
          <w:spacing w:val="0"/>
          <w:sz w:val="36"/>
        </w:rPr>
        <w:lastRenderedPageBreak/>
        <w:t>FaRCa1</w:t>
      </w:r>
      <w:r w:rsidRPr="002029C1">
        <w:rPr>
          <w:rFonts w:ascii="Arial" w:hAnsi="Arial" w:cs="Arial"/>
        </w:rPr>
        <w:t xml:space="preserve"> </w:t>
      </w:r>
      <w:r w:rsidRPr="002029C1">
        <w:rPr>
          <w:rStyle w:val="BookTitle"/>
          <w:rFonts w:ascii="Arial" w:hAnsi="Arial" w:cs="Arial"/>
          <w:bCs w:val="0"/>
          <w:i w:val="0"/>
          <w:iCs w:val="0"/>
          <w:color w:val="auto"/>
          <w:spacing w:val="0"/>
          <w:sz w:val="36"/>
        </w:rPr>
        <w:t>(UFCa1HRM02)</w:t>
      </w:r>
      <w:r w:rsidR="000712D8" w:rsidRPr="002029C1">
        <w:rPr>
          <w:rStyle w:val="BookTitle"/>
          <w:rFonts w:ascii="Arial" w:hAnsi="Arial" w:cs="Arial"/>
          <w:bCs w:val="0"/>
          <w:i w:val="0"/>
          <w:iCs w:val="0"/>
          <w:color w:val="auto"/>
          <w:spacing w:val="0"/>
          <w:sz w:val="36"/>
        </w:rPr>
        <w:t xml:space="preserve"> – New codominant marker</w:t>
      </w:r>
      <w:bookmarkEnd w:id="29"/>
    </w:p>
    <w:p w14:paraId="011EF6CB" w14:textId="77777777" w:rsidR="00C62B22" w:rsidRPr="002029C1" w:rsidRDefault="00C62B22" w:rsidP="00C62B22">
      <w:pPr>
        <w:rPr>
          <w:rFonts w:ascii="Arial" w:hAnsi="Arial" w:cs="Arial"/>
        </w:rPr>
      </w:pPr>
    </w:p>
    <w:p w14:paraId="1BEE870A" w14:textId="77777777" w:rsidR="00C62B22" w:rsidRPr="002029C1" w:rsidRDefault="00C62B22" w:rsidP="00C62B22">
      <w:pPr>
        <w:rPr>
          <w:rFonts w:ascii="Arial" w:hAnsi="Arial" w:cs="Arial"/>
          <w:b/>
          <w:sz w:val="28"/>
        </w:rPr>
      </w:pPr>
      <w:r w:rsidRPr="002029C1">
        <w:rPr>
          <w:rFonts w:ascii="Arial" w:hAnsi="Arial" w:cs="Arial"/>
          <w:b/>
          <w:sz w:val="28"/>
        </w:rPr>
        <w:t>Background</w:t>
      </w:r>
    </w:p>
    <w:p w14:paraId="28BF5471" w14:textId="77777777" w:rsidR="00C62B22" w:rsidRPr="002029C1" w:rsidRDefault="00C62B22" w:rsidP="00C62B22">
      <w:pPr>
        <w:pStyle w:val="ListParagraph"/>
        <w:numPr>
          <w:ilvl w:val="0"/>
          <w:numId w:val="10"/>
        </w:numPr>
        <w:rPr>
          <w:rFonts w:ascii="Arial" w:hAnsi="Arial" w:cs="Arial"/>
          <w:color w:val="000000" w:themeColor="text1"/>
        </w:rPr>
      </w:pPr>
      <w:r w:rsidRPr="002029C1">
        <w:rPr>
          <w:rFonts w:ascii="Arial" w:hAnsi="Arial" w:cs="Arial"/>
          <w:color w:val="000000" w:themeColor="text1"/>
        </w:rPr>
        <w:t>A test for Anthracnose fruit rot (</w:t>
      </w:r>
      <w:r w:rsidRPr="002029C1">
        <w:rPr>
          <w:rFonts w:ascii="Arial" w:hAnsi="Arial" w:cs="Arial"/>
          <w:i/>
          <w:color w:val="000000" w:themeColor="text1"/>
        </w:rPr>
        <w:t xml:space="preserve">Colletotrichum </w:t>
      </w:r>
      <w:proofErr w:type="spellStart"/>
      <w:r w:rsidRPr="002029C1">
        <w:rPr>
          <w:rFonts w:ascii="Arial" w:hAnsi="Arial" w:cs="Arial"/>
          <w:i/>
          <w:color w:val="000000" w:themeColor="text1"/>
        </w:rPr>
        <w:t>acutatum</w:t>
      </w:r>
      <w:proofErr w:type="spellEnd"/>
      <w:r w:rsidRPr="002029C1">
        <w:rPr>
          <w:rFonts w:ascii="Arial" w:hAnsi="Arial" w:cs="Arial"/>
          <w:color w:val="000000" w:themeColor="text1"/>
        </w:rPr>
        <w:t>)</w:t>
      </w:r>
      <w:r w:rsidRPr="002029C1">
        <w:rPr>
          <w:rFonts w:ascii="Arial" w:hAnsi="Arial" w:cs="Arial"/>
          <w:i/>
          <w:color w:val="000000" w:themeColor="text1"/>
        </w:rPr>
        <w:t xml:space="preserve"> </w:t>
      </w:r>
      <w:r w:rsidRPr="002029C1">
        <w:rPr>
          <w:rFonts w:ascii="Arial" w:hAnsi="Arial" w:cs="Arial"/>
          <w:color w:val="000000" w:themeColor="text1"/>
        </w:rPr>
        <w:t>resistance.</w:t>
      </w:r>
    </w:p>
    <w:p w14:paraId="4F172ECE" w14:textId="485167D6" w:rsidR="00C62B22" w:rsidRPr="002029C1" w:rsidRDefault="00C62B22" w:rsidP="00C62B22">
      <w:pPr>
        <w:pStyle w:val="ListParagraph"/>
        <w:numPr>
          <w:ilvl w:val="0"/>
          <w:numId w:val="10"/>
        </w:numPr>
        <w:jc w:val="both"/>
        <w:rPr>
          <w:rFonts w:ascii="Arial" w:hAnsi="Arial" w:cs="Arial"/>
          <w:color w:val="000000" w:themeColor="text1"/>
        </w:rPr>
      </w:pPr>
      <w:r w:rsidRPr="002029C1">
        <w:rPr>
          <w:rFonts w:ascii="Arial" w:hAnsi="Arial" w:cs="Arial"/>
          <w:color w:val="000000" w:themeColor="text1"/>
        </w:rPr>
        <w:t>A subgenome-specific high-resolution melting (HRM) marker for an insertion/deletion (</w:t>
      </w:r>
      <w:proofErr w:type="spellStart"/>
      <w:r w:rsidRPr="002029C1">
        <w:rPr>
          <w:rFonts w:ascii="Arial" w:hAnsi="Arial" w:cs="Arial"/>
          <w:color w:val="000000" w:themeColor="text1"/>
        </w:rPr>
        <w:t>InDel</w:t>
      </w:r>
      <w:proofErr w:type="spellEnd"/>
      <w:r w:rsidRPr="002029C1">
        <w:rPr>
          <w:rFonts w:ascii="Arial" w:hAnsi="Arial" w:cs="Arial"/>
          <w:color w:val="000000" w:themeColor="text1"/>
        </w:rPr>
        <w:t>) near FaRCa1 on chromosome 6-3.</w:t>
      </w:r>
    </w:p>
    <w:p w14:paraId="476B7C6D" w14:textId="4DDE6042" w:rsidR="00C62B22" w:rsidRPr="002029C1" w:rsidRDefault="00C62B22" w:rsidP="00C62B22">
      <w:pPr>
        <w:pStyle w:val="ListParagraph"/>
        <w:numPr>
          <w:ilvl w:val="0"/>
          <w:numId w:val="10"/>
        </w:numPr>
        <w:jc w:val="both"/>
        <w:rPr>
          <w:rFonts w:ascii="Arial" w:hAnsi="Arial" w:cs="Arial"/>
          <w:color w:val="000000" w:themeColor="text1"/>
        </w:rPr>
      </w:pPr>
      <w:r w:rsidRPr="002029C1">
        <w:rPr>
          <w:rFonts w:ascii="Arial" w:hAnsi="Arial" w:cs="Arial"/>
        </w:rPr>
        <w:t>This codominant marker has been shown to be predictive in germplasm originating from the University of Florida breeding program.</w:t>
      </w:r>
    </w:p>
    <w:p w14:paraId="671F9CFD" w14:textId="0BB9858B" w:rsidR="004C2F66" w:rsidRPr="002029C1" w:rsidRDefault="004C2F66" w:rsidP="007E1306">
      <w:pPr>
        <w:pStyle w:val="ListParagraph"/>
        <w:numPr>
          <w:ilvl w:val="0"/>
          <w:numId w:val="10"/>
        </w:numPr>
        <w:jc w:val="both"/>
        <w:rPr>
          <w:rFonts w:ascii="Arial" w:hAnsi="Arial" w:cs="Arial"/>
          <w:color w:val="000000" w:themeColor="text1"/>
        </w:rPr>
      </w:pPr>
      <w:r w:rsidRPr="002029C1">
        <w:rPr>
          <w:rFonts w:ascii="Arial" w:hAnsi="Arial" w:cs="Arial"/>
        </w:rPr>
        <w:t xml:space="preserve">The information on this marker has been published in </w:t>
      </w:r>
      <w:proofErr w:type="spellStart"/>
      <w:r w:rsidR="000729DE" w:rsidRPr="002029C1">
        <w:rPr>
          <w:rFonts w:ascii="Arial" w:hAnsi="Arial" w:cs="Arial"/>
          <w:szCs w:val="24"/>
        </w:rPr>
        <w:t>HortScience</w:t>
      </w:r>
      <w:proofErr w:type="spellEnd"/>
      <w:r w:rsidR="000729DE" w:rsidRPr="002029C1">
        <w:rPr>
          <w:rFonts w:ascii="Arial" w:hAnsi="Arial" w:cs="Arial"/>
        </w:rPr>
        <w:t xml:space="preserve"> </w:t>
      </w:r>
      <w:r w:rsidRPr="002029C1">
        <w:rPr>
          <w:rFonts w:ascii="Arial" w:hAnsi="Arial" w:cs="Arial"/>
        </w:rPr>
        <w:t>(</w:t>
      </w:r>
      <w:r w:rsidR="00513120" w:rsidRPr="002029C1">
        <w:rPr>
          <w:rFonts w:ascii="Arial" w:hAnsi="Arial" w:cs="Arial"/>
        </w:rPr>
        <w:t xml:space="preserve">Salinas </w:t>
      </w:r>
      <w:r w:rsidRPr="002029C1">
        <w:rPr>
          <w:rFonts w:ascii="Arial" w:hAnsi="Arial" w:cs="Arial"/>
        </w:rPr>
        <w:t>et al. 2020).</w:t>
      </w:r>
    </w:p>
    <w:p w14:paraId="01912CD4" w14:textId="77777777" w:rsidR="00C62B22" w:rsidRPr="002029C1" w:rsidRDefault="00C62B22" w:rsidP="00C62B22">
      <w:pPr>
        <w:spacing w:after="0" w:line="240" w:lineRule="auto"/>
        <w:rPr>
          <w:rFonts w:ascii="Arial" w:hAnsi="Arial" w:cs="Arial"/>
          <w:szCs w:val="24"/>
        </w:rPr>
      </w:pPr>
    </w:p>
    <w:p w14:paraId="39718294" w14:textId="77777777" w:rsidR="00C62B22" w:rsidRPr="002029C1" w:rsidRDefault="00C62B22" w:rsidP="00C62B22">
      <w:pPr>
        <w:rPr>
          <w:rFonts w:ascii="Arial" w:hAnsi="Arial" w:cs="Arial"/>
          <w:b/>
          <w:sz w:val="28"/>
        </w:rPr>
      </w:pPr>
      <w:r w:rsidRPr="002029C1">
        <w:rPr>
          <w:rFonts w:ascii="Arial" w:hAnsi="Arial" w:cs="Arial"/>
          <w:b/>
          <w:sz w:val="28"/>
        </w:rPr>
        <w:t>Technical Details</w:t>
      </w:r>
    </w:p>
    <w:p w14:paraId="52AB3F22" w14:textId="77777777" w:rsidR="00C62B22" w:rsidRPr="002029C1" w:rsidRDefault="00C62B22" w:rsidP="00C62B22">
      <w:pPr>
        <w:spacing w:after="0" w:line="240" w:lineRule="auto"/>
        <w:rPr>
          <w:rFonts w:ascii="Arial" w:hAnsi="Arial" w:cs="Arial"/>
          <w:b/>
          <w:i/>
          <w:szCs w:val="24"/>
        </w:rPr>
      </w:pPr>
      <w:r w:rsidRPr="002029C1">
        <w:rPr>
          <w:rFonts w:ascii="Arial" w:hAnsi="Arial" w:cs="Arial"/>
          <w:b/>
          <w:i/>
          <w:szCs w:val="24"/>
        </w:rPr>
        <w:t>Primer Sequences</w:t>
      </w:r>
    </w:p>
    <w:p w14:paraId="0EA1D8B7" w14:textId="77777777" w:rsidR="00C62B22" w:rsidRPr="002029C1" w:rsidRDefault="00C62B22" w:rsidP="00C62B22">
      <w:pPr>
        <w:spacing w:after="0" w:line="240" w:lineRule="auto"/>
        <w:rPr>
          <w:rFonts w:ascii="Arial" w:hAnsi="Arial" w:cs="Arial"/>
          <w:szCs w:val="24"/>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7290"/>
      </w:tblGrid>
      <w:tr w:rsidR="00C62B22" w:rsidRPr="002029C1" w14:paraId="2C4A6717" w14:textId="77777777" w:rsidTr="00C62B22">
        <w:trPr>
          <w:trHeight w:val="432"/>
        </w:trPr>
        <w:tc>
          <w:tcPr>
            <w:tcW w:w="2070" w:type="dxa"/>
            <w:tcBorders>
              <w:top w:val="single" w:sz="4" w:space="0" w:color="auto"/>
              <w:bottom w:val="single" w:sz="4" w:space="0" w:color="auto"/>
            </w:tcBorders>
            <w:vAlign w:val="center"/>
          </w:tcPr>
          <w:p w14:paraId="7203A464" w14:textId="77777777" w:rsidR="00C62B22" w:rsidRPr="002029C1" w:rsidRDefault="00C62B22" w:rsidP="00C62B22">
            <w:pPr>
              <w:rPr>
                <w:rFonts w:ascii="Arial" w:hAnsi="Arial" w:cs="Arial"/>
                <w:b/>
                <w:szCs w:val="24"/>
              </w:rPr>
            </w:pPr>
            <w:r w:rsidRPr="002029C1">
              <w:rPr>
                <w:rFonts w:ascii="Arial" w:hAnsi="Arial" w:cs="Arial"/>
                <w:b/>
                <w:szCs w:val="24"/>
              </w:rPr>
              <w:t>Primer</w:t>
            </w:r>
          </w:p>
        </w:tc>
        <w:tc>
          <w:tcPr>
            <w:tcW w:w="7290" w:type="dxa"/>
            <w:tcBorders>
              <w:top w:val="single" w:sz="4" w:space="0" w:color="auto"/>
              <w:bottom w:val="single" w:sz="4" w:space="0" w:color="auto"/>
            </w:tcBorders>
            <w:vAlign w:val="center"/>
          </w:tcPr>
          <w:p w14:paraId="10C68E36" w14:textId="77777777" w:rsidR="00C62B22" w:rsidRPr="002029C1" w:rsidRDefault="00C62B22" w:rsidP="00C62B22">
            <w:pPr>
              <w:rPr>
                <w:rFonts w:ascii="Arial" w:hAnsi="Arial" w:cs="Arial"/>
                <w:b/>
                <w:szCs w:val="24"/>
              </w:rPr>
            </w:pPr>
            <w:r w:rsidRPr="002029C1">
              <w:rPr>
                <w:rFonts w:ascii="Arial" w:hAnsi="Arial" w:cs="Arial"/>
                <w:b/>
                <w:szCs w:val="24"/>
              </w:rPr>
              <w:t>Sequence</w:t>
            </w:r>
          </w:p>
        </w:tc>
      </w:tr>
      <w:tr w:rsidR="00C62B22" w:rsidRPr="002029C1" w14:paraId="7E1CF149" w14:textId="77777777" w:rsidTr="00C62B22">
        <w:trPr>
          <w:trHeight w:val="432"/>
        </w:trPr>
        <w:tc>
          <w:tcPr>
            <w:tcW w:w="2070" w:type="dxa"/>
            <w:tcBorders>
              <w:top w:val="single" w:sz="4" w:space="0" w:color="auto"/>
            </w:tcBorders>
            <w:vAlign w:val="center"/>
          </w:tcPr>
          <w:p w14:paraId="3D619D0C" w14:textId="0F43740E" w:rsidR="00C62B22" w:rsidRPr="002029C1" w:rsidRDefault="00C62B22" w:rsidP="00C62B22">
            <w:pPr>
              <w:rPr>
                <w:rFonts w:ascii="Arial" w:hAnsi="Arial" w:cs="Arial"/>
                <w:color w:val="000000" w:themeColor="text1"/>
                <w:szCs w:val="24"/>
              </w:rPr>
            </w:pPr>
            <w:r w:rsidRPr="002029C1">
              <w:rPr>
                <w:rFonts w:ascii="Arial" w:hAnsi="Arial" w:cs="Arial"/>
                <w:color w:val="000000" w:themeColor="text1"/>
                <w:szCs w:val="24"/>
                <w14:props3d w14:extrusionH="0" w14:contourW="0" w14:prstMaterial="matte"/>
              </w:rPr>
              <w:t>UFCa1HRM02-F</w:t>
            </w:r>
          </w:p>
        </w:tc>
        <w:tc>
          <w:tcPr>
            <w:tcW w:w="7290" w:type="dxa"/>
            <w:tcBorders>
              <w:top w:val="single" w:sz="4" w:space="0" w:color="auto"/>
            </w:tcBorders>
            <w:vAlign w:val="center"/>
          </w:tcPr>
          <w:p w14:paraId="64D297F8" w14:textId="74ACC9C5" w:rsidR="00C62B22" w:rsidRPr="002029C1" w:rsidRDefault="00C62B22" w:rsidP="00C62B22">
            <w:pPr>
              <w:rPr>
                <w:rFonts w:ascii="Arial" w:hAnsi="Arial" w:cs="Arial"/>
              </w:rPr>
            </w:pPr>
            <w:r w:rsidRPr="002029C1">
              <w:rPr>
                <w:rFonts w:ascii="Arial" w:hAnsi="Arial" w:cs="Arial"/>
                <w:color w:val="000000" w:themeColor="text1"/>
              </w:rPr>
              <w:t>TGTTCTGCGAGCCCTCT</w:t>
            </w:r>
          </w:p>
        </w:tc>
      </w:tr>
      <w:tr w:rsidR="00C62B22" w:rsidRPr="002029C1" w14:paraId="75F0EFD0" w14:textId="77777777" w:rsidTr="00C62B22">
        <w:trPr>
          <w:trHeight w:val="432"/>
        </w:trPr>
        <w:tc>
          <w:tcPr>
            <w:tcW w:w="2070" w:type="dxa"/>
            <w:vAlign w:val="center"/>
          </w:tcPr>
          <w:p w14:paraId="376188D0" w14:textId="69197F63" w:rsidR="00C62B22" w:rsidRPr="002029C1" w:rsidRDefault="00C62B22" w:rsidP="00C62B22">
            <w:pPr>
              <w:rPr>
                <w:rFonts w:ascii="Arial" w:hAnsi="Arial" w:cs="Arial"/>
                <w:color w:val="000000" w:themeColor="text1"/>
                <w:szCs w:val="24"/>
              </w:rPr>
            </w:pPr>
            <w:r w:rsidRPr="002029C1">
              <w:rPr>
                <w:rFonts w:ascii="Arial" w:hAnsi="Arial" w:cs="Arial"/>
                <w:color w:val="000000" w:themeColor="text1"/>
                <w:szCs w:val="24"/>
                <w14:props3d w14:extrusionH="0" w14:contourW="0" w14:prstMaterial="matte"/>
              </w:rPr>
              <w:t>UFCa1HRM02-R</w:t>
            </w:r>
          </w:p>
        </w:tc>
        <w:tc>
          <w:tcPr>
            <w:tcW w:w="7290" w:type="dxa"/>
            <w:vAlign w:val="center"/>
          </w:tcPr>
          <w:p w14:paraId="33CA60D1" w14:textId="2CE16DA2" w:rsidR="00C62B22" w:rsidRPr="002029C1" w:rsidRDefault="00C62B22" w:rsidP="00C62B22">
            <w:pPr>
              <w:rPr>
                <w:rFonts w:ascii="Arial" w:hAnsi="Arial" w:cs="Arial"/>
              </w:rPr>
            </w:pPr>
            <w:r w:rsidRPr="002029C1">
              <w:rPr>
                <w:rFonts w:ascii="Arial" w:hAnsi="Arial" w:cs="Arial"/>
                <w:color w:val="000000" w:themeColor="text1"/>
              </w:rPr>
              <w:t>GTCTGGGTTCTCTAAAAGGAGAGT</w:t>
            </w:r>
          </w:p>
        </w:tc>
      </w:tr>
    </w:tbl>
    <w:p w14:paraId="372D001D" w14:textId="77777777" w:rsidR="00C62B22" w:rsidRPr="002029C1" w:rsidRDefault="00C62B22" w:rsidP="00C62B22">
      <w:pPr>
        <w:spacing w:after="0" w:line="240" w:lineRule="auto"/>
        <w:rPr>
          <w:rFonts w:ascii="Arial" w:hAnsi="Arial" w:cs="Arial"/>
          <w:szCs w:val="24"/>
        </w:rPr>
      </w:pPr>
    </w:p>
    <w:p w14:paraId="546A349F" w14:textId="7FCACFAE" w:rsidR="00C62B22" w:rsidRPr="002029C1" w:rsidRDefault="00C62B22" w:rsidP="00C62B22">
      <w:pPr>
        <w:spacing w:after="0" w:line="360" w:lineRule="auto"/>
        <w:rPr>
          <w:rFonts w:ascii="Arial" w:hAnsi="Arial" w:cs="Arial"/>
          <w:szCs w:val="24"/>
        </w:rPr>
      </w:pPr>
      <w:r w:rsidRPr="002029C1">
        <w:rPr>
          <w:rFonts w:ascii="Arial" w:hAnsi="Arial" w:cs="Arial"/>
          <w:szCs w:val="24"/>
        </w:rPr>
        <w:t xml:space="preserve">Physical locations of primers in </w:t>
      </w:r>
      <w:r w:rsidR="00513120" w:rsidRPr="002029C1">
        <w:rPr>
          <w:rFonts w:ascii="Arial" w:hAnsi="Arial" w:cs="Arial"/>
          <w:szCs w:val="24"/>
        </w:rPr>
        <w:t xml:space="preserve">the </w:t>
      </w:r>
      <w:r w:rsidRPr="002029C1">
        <w:rPr>
          <w:rFonts w:ascii="Arial" w:hAnsi="Arial" w:cs="Arial"/>
          <w:szCs w:val="24"/>
        </w:rPr>
        <w:t>octoploid reference genome (</w:t>
      </w:r>
      <w:proofErr w:type="spellStart"/>
      <w:r w:rsidR="002029C1" w:rsidRPr="002029C1">
        <w:rPr>
          <w:rFonts w:ascii="Arial" w:hAnsi="Arial" w:cs="Arial"/>
          <w:szCs w:val="24"/>
        </w:rPr>
        <w:t>Camarosa</w:t>
      </w:r>
      <w:proofErr w:type="spellEnd"/>
      <w:r w:rsidR="002029C1" w:rsidRPr="002029C1">
        <w:rPr>
          <w:rFonts w:ascii="Arial" w:hAnsi="Arial" w:cs="Arial"/>
          <w:szCs w:val="24"/>
        </w:rPr>
        <w:t xml:space="preserve"> v1.0)</w:t>
      </w:r>
    </w:p>
    <w:p w14:paraId="09719AAC" w14:textId="42BC6C7F" w:rsidR="00C62B22" w:rsidRPr="002029C1" w:rsidRDefault="00C62B22" w:rsidP="00C62B22">
      <w:pPr>
        <w:spacing w:after="0" w:line="360" w:lineRule="auto"/>
        <w:rPr>
          <w:rFonts w:ascii="Arial" w:hAnsi="Arial" w:cs="Arial"/>
          <w:szCs w:val="24"/>
        </w:rPr>
      </w:pPr>
      <w:r w:rsidRPr="002029C1">
        <w:rPr>
          <w:rFonts w:ascii="Arial" w:hAnsi="Arial" w:cs="Arial"/>
          <w:bCs/>
          <w:color w:val="000000" w:themeColor="text1"/>
          <w:szCs w:val="24"/>
        </w:rPr>
        <w:t>UFCa1HRM0</w:t>
      </w:r>
      <w:r w:rsidR="004C2F66" w:rsidRPr="002029C1">
        <w:rPr>
          <w:rFonts w:ascii="Arial" w:hAnsi="Arial" w:cs="Arial"/>
          <w:bCs/>
          <w:color w:val="000000" w:themeColor="text1"/>
          <w:szCs w:val="24"/>
        </w:rPr>
        <w:t>2</w:t>
      </w:r>
      <w:r w:rsidRPr="002029C1">
        <w:rPr>
          <w:rFonts w:ascii="Arial" w:hAnsi="Arial" w:cs="Arial"/>
          <w:szCs w:val="24"/>
        </w:rPr>
        <w:t>-F: 16,27</w:t>
      </w:r>
      <w:r w:rsidR="004C2F66" w:rsidRPr="002029C1">
        <w:rPr>
          <w:rFonts w:ascii="Arial" w:hAnsi="Arial" w:cs="Arial"/>
          <w:szCs w:val="24"/>
        </w:rPr>
        <w:t>3</w:t>
      </w:r>
      <w:r w:rsidRPr="002029C1">
        <w:rPr>
          <w:rFonts w:ascii="Arial" w:hAnsi="Arial" w:cs="Arial"/>
          <w:szCs w:val="24"/>
        </w:rPr>
        <w:t>,</w:t>
      </w:r>
      <w:r w:rsidR="004C2F66" w:rsidRPr="002029C1">
        <w:rPr>
          <w:rFonts w:ascii="Arial" w:hAnsi="Arial" w:cs="Arial"/>
          <w:szCs w:val="24"/>
        </w:rPr>
        <w:t>874</w:t>
      </w:r>
      <w:r w:rsidRPr="002029C1">
        <w:rPr>
          <w:rFonts w:ascii="Arial" w:hAnsi="Arial" w:cs="Arial"/>
          <w:szCs w:val="24"/>
        </w:rPr>
        <w:t xml:space="preserve"> bp</w:t>
      </w:r>
      <w:r w:rsidR="000712D8" w:rsidRPr="002029C1">
        <w:rPr>
          <w:rFonts w:ascii="Arial" w:hAnsi="Arial" w:cs="Arial"/>
          <w:szCs w:val="24"/>
        </w:rPr>
        <w:t xml:space="preserve"> (Fvb6-3)</w:t>
      </w:r>
    </w:p>
    <w:p w14:paraId="664762F7" w14:textId="5D971C19" w:rsidR="00C62B22" w:rsidRPr="002029C1" w:rsidRDefault="00C62B22" w:rsidP="00C62B22">
      <w:pPr>
        <w:spacing w:after="0" w:line="360" w:lineRule="auto"/>
        <w:rPr>
          <w:rFonts w:ascii="Arial" w:hAnsi="Arial" w:cs="Arial"/>
          <w:szCs w:val="24"/>
        </w:rPr>
      </w:pPr>
      <w:r w:rsidRPr="002029C1">
        <w:rPr>
          <w:rFonts w:ascii="Arial" w:hAnsi="Arial" w:cs="Arial"/>
          <w:bCs/>
          <w:color w:val="000000" w:themeColor="text1"/>
          <w:szCs w:val="24"/>
        </w:rPr>
        <w:t>UFCa1HRM0</w:t>
      </w:r>
      <w:r w:rsidR="004C2F66" w:rsidRPr="002029C1">
        <w:rPr>
          <w:rFonts w:ascii="Arial" w:hAnsi="Arial" w:cs="Arial"/>
          <w:bCs/>
          <w:color w:val="000000" w:themeColor="text1"/>
          <w:szCs w:val="24"/>
        </w:rPr>
        <w:t>2</w:t>
      </w:r>
      <w:r w:rsidRPr="002029C1">
        <w:rPr>
          <w:rFonts w:ascii="Arial" w:hAnsi="Arial" w:cs="Arial"/>
          <w:szCs w:val="24"/>
        </w:rPr>
        <w:t>-R: 16,27</w:t>
      </w:r>
      <w:r w:rsidR="004C2F66" w:rsidRPr="002029C1">
        <w:rPr>
          <w:rFonts w:ascii="Arial" w:hAnsi="Arial" w:cs="Arial"/>
          <w:szCs w:val="24"/>
        </w:rPr>
        <w:t>3</w:t>
      </w:r>
      <w:r w:rsidRPr="002029C1">
        <w:rPr>
          <w:rFonts w:ascii="Arial" w:hAnsi="Arial" w:cs="Arial"/>
          <w:szCs w:val="24"/>
        </w:rPr>
        <w:t>,</w:t>
      </w:r>
      <w:r w:rsidR="004C2F66" w:rsidRPr="002029C1">
        <w:rPr>
          <w:rFonts w:ascii="Arial" w:hAnsi="Arial" w:cs="Arial"/>
          <w:szCs w:val="24"/>
        </w:rPr>
        <w:t>962</w:t>
      </w:r>
      <w:r w:rsidRPr="002029C1">
        <w:rPr>
          <w:rFonts w:ascii="Arial" w:hAnsi="Arial" w:cs="Arial"/>
          <w:szCs w:val="24"/>
        </w:rPr>
        <w:t xml:space="preserve"> bp</w:t>
      </w:r>
      <w:r w:rsidR="000712D8" w:rsidRPr="002029C1">
        <w:rPr>
          <w:rFonts w:ascii="Arial" w:hAnsi="Arial" w:cs="Arial"/>
          <w:szCs w:val="24"/>
        </w:rPr>
        <w:t xml:space="preserve"> (Fvb6-3)</w:t>
      </w:r>
    </w:p>
    <w:p w14:paraId="5BAC9D8F" w14:textId="77777777" w:rsidR="00C62B22" w:rsidRPr="002029C1" w:rsidRDefault="00C62B22" w:rsidP="00C62B22">
      <w:pPr>
        <w:spacing w:after="0" w:line="360" w:lineRule="auto"/>
        <w:rPr>
          <w:rFonts w:ascii="Arial" w:hAnsi="Arial" w:cs="Arial"/>
          <w:szCs w:val="24"/>
        </w:rPr>
      </w:pPr>
    </w:p>
    <w:p w14:paraId="08254C25" w14:textId="77777777" w:rsidR="00C62B22" w:rsidRPr="002029C1" w:rsidRDefault="00C62B22" w:rsidP="00C62B22">
      <w:pPr>
        <w:spacing w:after="0" w:line="360" w:lineRule="auto"/>
        <w:rPr>
          <w:rFonts w:ascii="Arial" w:hAnsi="Arial" w:cs="Arial"/>
          <w:b/>
          <w:i/>
          <w:color w:val="000000" w:themeColor="text1"/>
          <w:szCs w:val="24"/>
        </w:rPr>
      </w:pPr>
      <w:r w:rsidRPr="002029C1">
        <w:rPr>
          <w:rFonts w:ascii="Arial" w:hAnsi="Arial" w:cs="Arial"/>
          <w:b/>
          <w:i/>
          <w:color w:val="000000" w:themeColor="text1"/>
          <w:szCs w:val="24"/>
        </w:rPr>
        <w:t>Reaction Master Mix</w:t>
      </w: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C62B22" w:rsidRPr="002029C1" w14:paraId="1D9860BD" w14:textId="77777777" w:rsidTr="00C62B22">
        <w:trPr>
          <w:trHeight w:val="432"/>
        </w:trPr>
        <w:tc>
          <w:tcPr>
            <w:tcW w:w="3744" w:type="dxa"/>
            <w:tcBorders>
              <w:top w:val="single" w:sz="4" w:space="0" w:color="auto"/>
              <w:bottom w:val="single" w:sz="4" w:space="0" w:color="auto"/>
            </w:tcBorders>
            <w:vAlign w:val="center"/>
          </w:tcPr>
          <w:p w14:paraId="19E6EF13" w14:textId="77777777" w:rsidR="00C62B22" w:rsidRPr="002029C1" w:rsidRDefault="00C62B22" w:rsidP="00C62B22">
            <w:pPr>
              <w:rPr>
                <w:rFonts w:ascii="Arial" w:hAnsi="Arial" w:cs="Arial"/>
                <w:b/>
                <w:color w:val="000000" w:themeColor="text1"/>
                <w:szCs w:val="24"/>
              </w:rPr>
            </w:pPr>
            <w:r w:rsidRPr="002029C1">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4B6E7841" w14:textId="77777777" w:rsidR="00C62B22" w:rsidRPr="002029C1" w:rsidRDefault="00C62B22" w:rsidP="00C62B22">
            <w:pPr>
              <w:jc w:val="center"/>
              <w:rPr>
                <w:rFonts w:ascii="Arial" w:hAnsi="Arial" w:cs="Arial"/>
                <w:b/>
                <w:color w:val="000000" w:themeColor="text1"/>
                <w:szCs w:val="24"/>
              </w:rPr>
            </w:pPr>
            <w:r w:rsidRPr="002029C1">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680832F9" w14:textId="77777777" w:rsidR="00C62B22" w:rsidRPr="002029C1" w:rsidRDefault="00C62B22" w:rsidP="00C62B22">
            <w:pPr>
              <w:jc w:val="center"/>
              <w:rPr>
                <w:rFonts w:ascii="Arial" w:hAnsi="Arial" w:cs="Arial"/>
                <w:b/>
                <w:color w:val="000000" w:themeColor="text1"/>
                <w:szCs w:val="24"/>
              </w:rPr>
            </w:pPr>
            <w:r w:rsidRPr="002029C1">
              <w:rPr>
                <w:rFonts w:ascii="Arial" w:hAnsi="Arial" w:cs="Arial"/>
                <w:b/>
                <w:color w:val="000000" w:themeColor="text1"/>
                <w:szCs w:val="24"/>
              </w:rPr>
              <w:t>Amount for 1 reaction (</w:t>
            </w:r>
            <w:proofErr w:type="spellStart"/>
            <w:r w:rsidRPr="002029C1">
              <w:rPr>
                <w:rFonts w:ascii="Arial" w:hAnsi="Arial" w:cs="Arial"/>
                <w:b/>
                <w:color w:val="000000" w:themeColor="text1"/>
                <w:szCs w:val="24"/>
              </w:rPr>
              <w:t>μL</w:t>
            </w:r>
            <w:proofErr w:type="spellEnd"/>
            <w:r w:rsidRPr="002029C1">
              <w:rPr>
                <w:rFonts w:ascii="Arial" w:hAnsi="Arial" w:cs="Arial"/>
                <w:b/>
                <w:color w:val="000000" w:themeColor="text1"/>
                <w:szCs w:val="24"/>
              </w:rPr>
              <w:t>)</w:t>
            </w:r>
          </w:p>
        </w:tc>
      </w:tr>
      <w:tr w:rsidR="00C62B22" w:rsidRPr="002029C1" w14:paraId="2F6A3BF2" w14:textId="77777777" w:rsidTr="00C62B22">
        <w:trPr>
          <w:trHeight w:val="432"/>
        </w:trPr>
        <w:tc>
          <w:tcPr>
            <w:tcW w:w="3744" w:type="dxa"/>
            <w:tcBorders>
              <w:top w:val="single" w:sz="4" w:space="0" w:color="auto"/>
              <w:bottom w:val="nil"/>
            </w:tcBorders>
            <w:vAlign w:val="center"/>
          </w:tcPr>
          <w:p w14:paraId="79C3E3CF" w14:textId="77777777" w:rsidR="00C62B22" w:rsidRPr="002029C1" w:rsidRDefault="00C62B22" w:rsidP="00C62B22">
            <w:pPr>
              <w:rPr>
                <w:rFonts w:ascii="Arial" w:hAnsi="Arial" w:cs="Arial"/>
                <w:color w:val="000000" w:themeColor="text1"/>
                <w:szCs w:val="24"/>
              </w:rPr>
            </w:pPr>
            <w:proofErr w:type="spellStart"/>
            <w:r w:rsidRPr="002029C1">
              <w:rPr>
                <w:rFonts w:ascii="Arial" w:eastAsia="Malgun Gothic" w:hAnsi="Arial" w:cs="Arial"/>
                <w:color w:val="000000" w:themeColor="text1"/>
              </w:rPr>
              <w:t>AccuStart</w:t>
            </w:r>
            <w:r w:rsidRPr="002029C1">
              <w:rPr>
                <w:rFonts w:ascii="Arial" w:eastAsia="Malgun Gothic" w:hAnsi="Arial" w:cs="Arial"/>
                <w:color w:val="000000" w:themeColor="text1"/>
                <w:vertAlign w:val="superscript"/>
              </w:rPr>
              <w:t>TM</w:t>
            </w:r>
            <w:proofErr w:type="spellEnd"/>
            <w:r w:rsidRPr="002029C1">
              <w:rPr>
                <w:rFonts w:ascii="Arial" w:eastAsia="Malgun Gothic" w:hAnsi="Arial" w:cs="Arial"/>
                <w:color w:val="000000" w:themeColor="text1"/>
              </w:rPr>
              <w:t xml:space="preserve"> II PCR </w:t>
            </w:r>
            <w:proofErr w:type="spellStart"/>
            <w:r w:rsidRPr="002029C1">
              <w:rPr>
                <w:rFonts w:ascii="Arial" w:eastAsia="Malgun Gothic" w:hAnsi="Arial" w:cs="Arial"/>
                <w:color w:val="000000" w:themeColor="text1"/>
              </w:rPr>
              <w:t>ToughMix</w:t>
            </w:r>
            <w:r w:rsidRPr="002029C1">
              <w:rPr>
                <w:rFonts w:ascii="Arial" w:eastAsia="Malgun Gothic" w:hAnsi="Arial" w:cs="Arial"/>
                <w:color w:val="000000" w:themeColor="text1"/>
                <w:vertAlign w:val="superscript"/>
              </w:rPr>
              <w:t>®</w:t>
            </w:r>
            <w:r w:rsidRPr="002029C1">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6B078265"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2X</w:t>
            </w:r>
          </w:p>
        </w:tc>
        <w:tc>
          <w:tcPr>
            <w:tcW w:w="3117" w:type="dxa"/>
            <w:tcBorders>
              <w:top w:val="single" w:sz="4" w:space="0" w:color="auto"/>
              <w:bottom w:val="nil"/>
            </w:tcBorders>
            <w:vAlign w:val="center"/>
          </w:tcPr>
          <w:p w14:paraId="1A2242D2" w14:textId="77777777" w:rsidR="00C62B22" w:rsidRPr="002029C1" w:rsidRDefault="00C62B22" w:rsidP="00C62B22">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2.5</w:t>
            </w:r>
          </w:p>
        </w:tc>
      </w:tr>
      <w:tr w:rsidR="00C62B22" w:rsidRPr="002029C1" w14:paraId="2FA804F0" w14:textId="77777777" w:rsidTr="00C62B22">
        <w:trPr>
          <w:trHeight w:val="432"/>
        </w:trPr>
        <w:tc>
          <w:tcPr>
            <w:tcW w:w="3744" w:type="dxa"/>
            <w:tcBorders>
              <w:top w:val="nil"/>
              <w:bottom w:val="nil"/>
            </w:tcBorders>
            <w:vAlign w:val="center"/>
          </w:tcPr>
          <w:p w14:paraId="198A7B99" w14:textId="289A9E62" w:rsidR="00C62B22" w:rsidRPr="002029C1" w:rsidRDefault="00C62B22" w:rsidP="00C62B22">
            <w:pPr>
              <w:rPr>
                <w:rFonts w:ascii="Arial" w:hAnsi="Arial" w:cs="Arial"/>
                <w:color w:val="000000" w:themeColor="text1"/>
                <w:szCs w:val="24"/>
              </w:rPr>
            </w:pPr>
            <w:r w:rsidRPr="002029C1">
              <w:rPr>
                <w:rFonts w:ascii="Arial" w:hAnsi="Arial" w:cs="Arial"/>
                <w:color w:val="000000" w:themeColor="text1"/>
                <w:szCs w:val="24"/>
              </w:rPr>
              <w:t>UFCa1HRM0</w:t>
            </w:r>
            <w:r w:rsidR="004C2F66" w:rsidRPr="002029C1">
              <w:rPr>
                <w:rFonts w:ascii="Arial" w:hAnsi="Arial" w:cs="Arial"/>
                <w:color w:val="000000" w:themeColor="text1"/>
                <w:szCs w:val="24"/>
              </w:rPr>
              <w:t>2</w:t>
            </w:r>
            <w:r w:rsidRPr="002029C1">
              <w:rPr>
                <w:rFonts w:ascii="Arial" w:hAnsi="Arial" w:cs="Arial"/>
                <w:color w:val="000000" w:themeColor="text1"/>
                <w:szCs w:val="24"/>
              </w:rPr>
              <w:t>-F</w:t>
            </w:r>
          </w:p>
        </w:tc>
        <w:tc>
          <w:tcPr>
            <w:tcW w:w="2448" w:type="dxa"/>
            <w:tcBorders>
              <w:top w:val="nil"/>
              <w:bottom w:val="nil"/>
            </w:tcBorders>
            <w:vAlign w:val="center"/>
          </w:tcPr>
          <w:p w14:paraId="70B45766"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5189D472" w14:textId="77777777" w:rsidR="00C62B22" w:rsidRPr="002029C1" w:rsidRDefault="00C62B22" w:rsidP="00C62B22">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0.5</w:t>
            </w:r>
          </w:p>
        </w:tc>
      </w:tr>
      <w:tr w:rsidR="00C62B22" w:rsidRPr="002029C1" w14:paraId="583798D9" w14:textId="77777777" w:rsidTr="00C62B22">
        <w:trPr>
          <w:trHeight w:val="432"/>
        </w:trPr>
        <w:tc>
          <w:tcPr>
            <w:tcW w:w="3744" w:type="dxa"/>
            <w:tcBorders>
              <w:top w:val="nil"/>
              <w:bottom w:val="nil"/>
            </w:tcBorders>
            <w:vAlign w:val="center"/>
          </w:tcPr>
          <w:p w14:paraId="5BD237C3" w14:textId="6F3C7060" w:rsidR="00C62B22" w:rsidRPr="002029C1" w:rsidRDefault="00C62B22" w:rsidP="00C62B22">
            <w:pPr>
              <w:rPr>
                <w:rFonts w:ascii="Arial" w:hAnsi="Arial" w:cs="Arial"/>
                <w:color w:val="000000" w:themeColor="text1"/>
                <w:szCs w:val="24"/>
              </w:rPr>
            </w:pPr>
            <w:r w:rsidRPr="002029C1">
              <w:rPr>
                <w:rFonts w:ascii="Arial" w:hAnsi="Arial" w:cs="Arial"/>
                <w:color w:val="000000" w:themeColor="text1"/>
                <w:szCs w:val="24"/>
              </w:rPr>
              <w:t>UFCa1HRM0</w:t>
            </w:r>
            <w:r w:rsidR="004C2F66" w:rsidRPr="002029C1">
              <w:rPr>
                <w:rFonts w:ascii="Arial" w:hAnsi="Arial" w:cs="Arial"/>
                <w:color w:val="000000" w:themeColor="text1"/>
                <w:szCs w:val="24"/>
              </w:rPr>
              <w:t>2</w:t>
            </w:r>
            <w:r w:rsidRPr="002029C1">
              <w:rPr>
                <w:rFonts w:ascii="Arial" w:hAnsi="Arial" w:cs="Arial"/>
                <w:color w:val="000000" w:themeColor="text1"/>
                <w:szCs w:val="24"/>
              </w:rPr>
              <w:t>-R</w:t>
            </w:r>
          </w:p>
        </w:tc>
        <w:tc>
          <w:tcPr>
            <w:tcW w:w="2448" w:type="dxa"/>
            <w:tcBorders>
              <w:top w:val="nil"/>
              <w:bottom w:val="nil"/>
            </w:tcBorders>
            <w:vAlign w:val="center"/>
          </w:tcPr>
          <w:p w14:paraId="2AB2261B"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 xml:space="preserve">5 </w:t>
            </w:r>
            <w:proofErr w:type="spellStart"/>
            <w:r w:rsidRPr="002029C1">
              <w:rPr>
                <w:rFonts w:ascii="Arial" w:hAnsi="Arial" w:cs="Arial"/>
                <w:color w:val="000000" w:themeColor="text1"/>
                <w:szCs w:val="24"/>
              </w:rPr>
              <w:t>μM</w:t>
            </w:r>
            <w:proofErr w:type="spellEnd"/>
          </w:p>
        </w:tc>
        <w:tc>
          <w:tcPr>
            <w:tcW w:w="3117" w:type="dxa"/>
            <w:tcBorders>
              <w:top w:val="nil"/>
              <w:bottom w:val="nil"/>
            </w:tcBorders>
            <w:vAlign w:val="center"/>
          </w:tcPr>
          <w:p w14:paraId="0F6CB3BA" w14:textId="77777777" w:rsidR="00C62B22" w:rsidRPr="002029C1" w:rsidRDefault="00C62B22" w:rsidP="00C62B22">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0.5</w:t>
            </w:r>
          </w:p>
        </w:tc>
      </w:tr>
      <w:tr w:rsidR="00C62B22" w:rsidRPr="002029C1" w14:paraId="02267098" w14:textId="77777777" w:rsidTr="00C62B22">
        <w:trPr>
          <w:trHeight w:val="432"/>
        </w:trPr>
        <w:tc>
          <w:tcPr>
            <w:tcW w:w="3744" w:type="dxa"/>
            <w:tcBorders>
              <w:top w:val="nil"/>
              <w:bottom w:val="nil"/>
            </w:tcBorders>
            <w:vAlign w:val="center"/>
          </w:tcPr>
          <w:p w14:paraId="67EF9219" w14:textId="77777777" w:rsidR="00C62B22" w:rsidRPr="002029C1" w:rsidRDefault="00C62B22" w:rsidP="00C62B22">
            <w:pPr>
              <w:rPr>
                <w:rFonts w:ascii="Arial" w:hAnsi="Arial" w:cs="Arial"/>
                <w:color w:val="000000" w:themeColor="text1"/>
                <w:szCs w:val="24"/>
              </w:rPr>
            </w:pPr>
            <w:proofErr w:type="spellStart"/>
            <w:r w:rsidRPr="002029C1">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2029C1">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6CC4BE0B" w14:textId="77777777" w:rsidR="00C62B22" w:rsidRPr="002029C1" w:rsidRDefault="00C62B22" w:rsidP="00C62B22">
            <w:pPr>
              <w:jc w:val="center"/>
              <w:rPr>
                <w:rFonts w:ascii="Arial" w:hAnsi="Arial" w:cs="Arial"/>
                <w:color w:val="000000" w:themeColor="text1"/>
                <w:szCs w:val="24"/>
              </w:rPr>
            </w:pPr>
          </w:p>
        </w:tc>
        <w:tc>
          <w:tcPr>
            <w:tcW w:w="3117" w:type="dxa"/>
            <w:tcBorders>
              <w:top w:val="nil"/>
              <w:bottom w:val="nil"/>
            </w:tcBorders>
            <w:vAlign w:val="center"/>
          </w:tcPr>
          <w:p w14:paraId="52BB9A97" w14:textId="77777777" w:rsidR="00C62B22" w:rsidRPr="002029C1" w:rsidRDefault="00C62B22" w:rsidP="00C62B22">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0.25</w:t>
            </w:r>
          </w:p>
        </w:tc>
      </w:tr>
      <w:tr w:rsidR="00C62B22" w:rsidRPr="002029C1" w14:paraId="52CCE181" w14:textId="77777777" w:rsidTr="00C62B22">
        <w:trPr>
          <w:trHeight w:val="432"/>
        </w:trPr>
        <w:tc>
          <w:tcPr>
            <w:tcW w:w="3744" w:type="dxa"/>
            <w:tcBorders>
              <w:top w:val="nil"/>
              <w:bottom w:val="nil"/>
            </w:tcBorders>
            <w:vAlign w:val="center"/>
          </w:tcPr>
          <w:p w14:paraId="17BA339D" w14:textId="77777777" w:rsidR="00C62B22" w:rsidRPr="002029C1" w:rsidRDefault="00C62B22" w:rsidP="00C62B22">
            <w:pPr>
              <w:rPr>
                <w:rFonts w:ascii="Arial" w:hAnsi="Arial" w:cs="Arial"/>
                <w:color w:val="000000" w:themeColor="text1"/>
                <w:szCs w:val="24"/>
              </w:rPr>
            </w:pPr>
            <w:r w:rsidRPr="002029C1">
              <w:rPr>
                <w:rFonts w:ascii="Arial" w:hAnsi="Arial" w:cs="Arial"/>
                <w:color w:val="000000" w:themeColor="text1"/>
                <w:szCs w:val="24"/>
              </w:rPr>
              <w:t>Sterile PCR water</w:t>
            </w:r>
          </w:p>
        </w:tc>
        <w:tc>
          <w:tcPr>
            <w:tcW w:w="2448" w:type="dxa"/>
            <w:tcBorders>
              <w:top w:val="nil"/>
              <w:bottom w:val="nil"/>
            </w:tcBorders>
            <w:vAlign w:val="center"/>
          </w:tcPr>
          <w:p w14:paraId="5D5AD0F2" w14:textId="77777777" w:rsidR="00C62B22" w:rsidRPr="002029C1" w:rsidRDefault="00C62B22" w:rsidP="00C62B22">
            <w:pPr>
              <w:jc w:val="center"/>
              <w:rPr>
                <w:rFonts w:ascii="Arial" w:hAnsi="Arial" w:cs="Arial"/>
                <w:color w:val="000000" w:themeColor="text1"/>
                <w:szCs w:val="24"/>
              </w:rPr>
            </w:pPr>
          </w:p>
        </w:tc>
        <w:tc>
          <w:tcPr>
            <w:tcW w:w="3117" w:type="dxa"/>
            <w:tcBorders>
              <w:top w:val="nil"/>
              <w:bottom w:val="nil"/>
            </w:tcBorders>
            <w:vAlign w:val="center"/>
          </w:tcPr>
          <w:p w14:paraId="000ECCA1" w14:textId="77777777" w:rsidR="00C62B22" w:rsidRPr="002029C1" w:rsidRDefault="00C62B22" w:rsidP="00C62B22">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1.25</w:t>
            </w:r>
          </w:p>
        </w:tc>
      </w:tr>
      <w:tr w:rsidR="00C62B22" w:rsidRPr="002029C1" w14:paraId="375D823C" w14:textId="77777777" w:rsidTr="00C62B22">
        <w:trPr>
          <w:trHeight w:val="432"/>
        </w:trPr>
        <w:tc>
          <w:tcPr>
            <w:tcW w:w="3744" w:type="dxa"/>
            <w:tcBorders>
              <w:top w:val="nil"/>
              <w:bottom w:val="single" w:sz="4" w:space="0" w:color="auto"/>
            </w:tcBorders>
            <w:vAlign w:val="center"/>
          </w:tcPr>
          <w:p w14:paraId="18F3E15E" w14:textId="77777777" w:rsidR="00C62B22" w:rsidRPr="002029C1" w:rsidRDefault="00C62B22" w:rsidP="00C62B22">
            <w:pPr>
              <w:rPr>
                <w:rFonts w:ascii="Arial" w:hAnsi="Arial" w:cs="Arial"/>
                <w:color w:val="000000" w:themeColor="text1"/>
                <w:szCs w:val="24"/>
              </w:rPr>
            </w:pPr>
            <w:r w:rsidRPr="002029C1">
              <w:rPr>
                <w:rFonts w:ascii="Arial" w:hAnsi="Arial" w:cs="Arial"/>
                <w:color w:val="000000" w:themeColor="text1"/>
                <w:szCs w:val="24"/>
              </w:rPr>
              <w:t>DNA</w:t>
            </w:r>
          </w:p>
        </w:tc>
        <w:tc>
          <w:tcPr>
            <w:tcW w:w="2448" w:type="dxa"/>
            <w:tcBorders>
              <w:top w:val="nil"/>
              <w:bottom w:val="single" w:sz="4" w:space="0" w:color="auto"/>
            </w:tcBorders>
            <w:vAlign w:val="center"/>
          </w:tcPr>
          <w:p w14:paraId="5F19898B"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50 ng/</w:t>
            </w:r>
            <w:proofErr w:type="spellStart"/>
            <w:r w:rsidRPr="002029C1">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71BE94C0" w14:textId="77777777" w:rsidR="00C62B22" w:rsidRPr="002029C1" w:rsidRDefault="00C62B22" w:rsidP="00C62B22">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0.5</w:t>
            </w:r>
          </w:p>
        </w:tc>
      </w:tr>
      <w:tr w:rsidR="00C62B22" w:rsidRPr="002029C1" w14:paraId="63FC73E4" w14:textId="77777777" w:rsidTr="00C62B22">
        <w:trPr>
          <w:trHeight w:val="432"/>
        </w:trPr>
        <w:tc>
          <w:tcPr>
            <w:tcW w:w="3744" w:type="dxa"/>
            <w:tcBorders>
              <w:top w:val="single" w:sz="4" w:space="0" w:color="auto"/>
              <w:bottom w:val="single" w:sz="4" w:space="0" w:color="auto"/>
            </w:tcBorders>
            <w:vAlign w:val="center"/>
          </w:tcPr>
          <w:p w14:paraId="195A14A3" w14:textId="77777777" w:rsidR="00C62B22" w:rsidRPr="002029C1" w:rsidRDefault="00C62B22" w:rsidP="00C62B22">
            <w:pPr>
              <w:rPr>
                <w:rFonts w:ascii="Arial" w:hAnsi="Arial" w:cs="Arial"/>
                <w:b/>
                <w:color w:val="000000" w:themeColor="text1"/>
                <w:szCs w:val="24"/>
              </w:rPr>
            </w:pPr>
            <w:r w:rsidRPr="002029C1">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2FD666B7" w14:textId="77777777" w:rsidR="00C62B22" w:rsidRPr="002029C1" w:rsidRDefault="00C62B22" w:rsidP="00C62B22">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4F2F487B" w14:textId="77777777" w:rsidR="00C62B22" w:rsidRPr="002029C1" w:rsidRDefault="00C62B22" w:rsidP="00C62B22">
            <w:pPr>
              <w:tabs>
                <w:tab w:val="left" w:pos="1706"/>
              </w:tabs>
              <w:ind w:left="1256" w:right="17"/>
              <w:rPr>
                <w:rFonts w:ascii="Arial" w:hAnsi="Arial" w:cs="Arial"/>
                <w:color w:val="000000" w:themeColor="text1"/>
                <w:szCs w:val="24"/>
              </w:rPr>
            </w:pPr>
            <w:r w:rsidRPr="002029C1">
              <w:rPr>
                <w:rFonts w:ascii="Arial" w:hAnsi="Arial" w:cs="Arial"/>
                <w:color w:val="000000" w:themeColor="text1"/>
                <w:szCs w:val="24"/>
              </w:rPr>
              <w:t>5.5</w:t>
            </w:r>
          </w:p>
        </w:tc>
      </w:tr>
    </w:tbl>
    <w:p w14:paraId="66F6F088" w14:textId="77777777" w:rsidR="00C62B22" w:rsidRPr="002029C1" w:rsidRDefault="00C62B22" w:rsidP="00C62B22">
      <w:pPr>
        <w:spacing w:after="0" w:line="360" w:lineRule="auto"/>
        <w:rPr>
          <w:rFonts w:ascii="Arial" w:hAnsi="Arial" w:cs="Arial"/>
          <w:color w:val="000000" w:themeColor="text1"/>
          <w:sz w:val="20"/>
          <w:szCs w:val="20"/>
        </w:rPr>
      </w:pPr>
      <w:proofErr w:type="spellStart"/>
      <w:r w:rsidRPr="002029C1">
        <w:rPr>
          <w:rFonts w:ascii="Arial" w:hAnsi="Arial" w:cs="Arial"/>
          <w:color w:val="000000" w:themeColor="text1"/>
          <w:sz w:val="20"/>
          <w:szCs w:val="20"/>
          <w:vertAlign w:val="superscript"/>
        </w:rPr>
        <w:t>a</w:t>
      </w:r>
      <w:r w:rsidRPr="002029C1">
        <w:rPr>
          <w:rFonts w:ascii="Arial" w:hAnsi="Arial" w:cs="Arial"/>
          <w:color w:val="000000" w:themeColor="text1"/>
          <w:sz w:val="20"/>
          <w:szCs w:val="20"/>
        </w:rPr>
        <w:t>Quantabio</w:t>
      </w:r>
      <w:proofErr w:type="spellEnd"/>
      <w:r w:rsidRPr="002029C1">
        <w:rPr>
          <w:rFonts w:ascii="Arial" w:hAnsi="Arial" w:cs="Arial"/>
          <w:color w:val="000000" w:themeColor="text1"/>
          <w:sz w:val="20"/>
          <w:szCs w:val="20"/>
        </w:rPr>
        <w:t xml:space="preserve"> (catalog number: 95142-100, 95142-800, or 95142-04K)</w:t>
      </w:r>
    </w:p>
    <w:p w14:paraId="2A76712B" w14:textId="77777777" w:rsidR="00C62B22" w:rsidRPr="002029C1" w:rsidRDefault="00C62B22" w:rsidP="00C62B22">
      <w:pPr>
        <w:spacing w:after="0" w:line="360" w:lineRule="auto"/>
        <w:rPr>
          <w:rFonts w:ascii="Arial" w:hAnsi="Arial" w:cs="Arial"/>
          <w:b/>
          <w:i/>
          <w:color w:val="000000" w:themeColor="text1"/>
          <w:sz w:val="20"/>
          <w:szCs w:val="20"/>
        </w:rPr>
      </w:pPr>
      <w:proofErr w:type="spellStart"/>
      <w:r w:rsidRPr="002029C1">
        <w:rPr>
          <w:rFonts w:ascii="Arial" w:hAnsi="Arial" w:cs="Arial"/>
          <w:color w:val="000000" w:themeColor="text1"/>
          <w:sz w:val="20"/>
          <w:szCs w:val="20"/>
          <w:vertAlign w:val="superscript"/>
        </w:rPr>
        <w:t>b</w:t>
      </w:r>
      <w:r w:rsidRPr="002029C1">
        <w:rPr>
          <w:rFonts w:ascii="Arial" w:hAnsi="Arial" w:cs="Arial"/>
          <w:color w:val="000000" w:themeColor="text1"/>
          <w:sz w:val="20"/>
          <w:szCs w:val="20"/>
        </w:rPr>
        <w:t>BioFire</w:t>
      </w:r>
      <w:proofErr w:type="spellEnd"/>
      <w:r w:rsidRPr="002029C1">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Pr="002029C1">
        <w:rPr>
          <w:rFonts w:ascii="Arial" w:hAnsi="Arial" w:cs="Arial"/>
          <w:sz w:val="20"/>
          <w:szCs w:val="20"/>
        </w:rPr>
        <w:br w:type="page"/>
      </w:r>
    </w:p>
    <w:p w14:paraId="1CE03758" w14:textId="77777777" w:rsidR="00C62B22" w:rsidRPr="002029C1" w:rsidRDefault="00C62B22" w:rsidP="00C62B22">
      <w:pPr>
        <w:spacing w:after="0" w:line="240" w:lineRule="auto"/>
        <w:rPr>
          <w:rFonts w:ascii="Arial" w:hAnsi="Arial" w:cs="Arial"/>
          <w:b/>
          <w:i/>
          <w:szCs w:val="24"/>
        </w:rPr>
      </w:pPr>
      <w:r w:rsidRPr="002029C1">
        <w:rPr>
          <w:rFonts w:ascii="Arial" w:hAnsi="Arial" w:cs="Arial"/>
          <w:b/>
          <w:i/>
          <w:szCs w:val="24"/>
        </w:rPr>
        <w:lastRenderedPageBreak/>
        <w:t>PCR Program</w:t>
      </w:r>
    </w:p>
    <w:p w14:paraId="60B7F1B3" w14:textId="77777777" w:rsidR="00C62B22" w:rsidRPr="002029C1" w:rsidRDefault="00C62B22" w:rsidP="00C62B22">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C62B22" w:rsidRPr="002029C1" w14:paraId="4118A75F" w14:textId="77777777" w:rsidTr="00C62B22">
        <w:trPr>
          <w:trHeight w:val="360"/>
        </w:trPr>
        <w:tc>
          <w:tcPr>
            <w:tcW w:w="2610" w:type="dxa"/>
            <w:tcBorders>
              <w:top w:val="single" w:sz="4" w:space="0" w:color="auto"/>
              <w:bottom w:val="single" w:sz="4" w:space="0" w:color="auto"/>
            </w:tcBorders>
            <w:shd w:val="clear" w:color="auto" w:fill="auto"/>
            <w:vAlign w:val="center"/>
          </w:tcPr>
          <w:p w14:paraId="0BC04BDA" w14:textId="77777777" w:rsidR="00C62B22" w:rsidRPr="002029C1" w:rsidRDefault="00C62B22" w:rsidP="00C62B22">
            <w:pPr>
              <w:jc w:val="center"/>
              <w:rPr>
                <w:rFonts w:ascii="Arial" w:hAnsi="Arial" w:cs="Arial"/>
                <w:b/>
                <w:color w:val="000000" w:themeColor="text1"/>
                <w:szCs w:val="24"/>
              </w:rPr>
            </w:pPr>
            <w:r w:rsidRPr="002029C1">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6B2AAC48" w14:textId="77777777" w:rsidR="00C62B22" w:rsidRPr="002029C1" w:rsidRDefault="00C62B22" w:rsidP="00C62B22">
            <w:pPr>
              <w:jc w:val="center"/>
              <w:rPr>
                <w:rFonts w:ascii="Arial" w:hAnsi="Arial" w:cs="Arial"/>
                <w:b/>
                <w:color w:val="000000" w:themeColor="text1"/>
                <w:szCs w:val="24"/>
              </w:rPr>
            </w:pPr>
            <w:r w:rsidRPr="002029C1">
              <w:rPr>
                <w:rFonts w:ascii="Arial" w:hAnsi="Arial" w:cs="Arial"/>
                <w:b/>
                <w:color w:val="000000" w:themeColor="text1"/>
                <w:szCs w:val="24"/>
              </w:rPr>
              <w:t>Time (</w:t>
            </w:r>
            <w:proofErr w:type="spellStart"/>
            <w:r w:rsidRPr="002029C1">
              <w:rPr>
                <w:rFonts w:ascii="Arial" w:hAnsi="Arial" w:cs="Arial"/>
                <w:b/>
                <w:color w:val="000000" w:themeColor="text1"/>
                <w:szCs w:val="24"/>
              </w:rPr>
              <w:t>mm:ss</w:t>
            </w:r>
            <w:proofErr w:type="spellEnd"/>
            <w:r w:rsidRPr="002029C1">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5F2027F0" w14:textId="77777777" w:rsidR="00C62B22" w:rsidRPr="002029C1" w:rsidRDefault="00C62B22" w:rsidP="00C62B22">
            <w:pPr>
              <w:jc w:val="center"/>
              <w:rPr>
                <w:rFonts w:ascii="Arial" w:hAnsi="Arial" w:cs="Arial"/>
                <w:b/>
                <w:color w:val="000000" w:themeColor="text1"/>
                <w:szCs w:val="24"/>
              </w:rPr>
            </w:pPr>
            <w:r w:rsidRPr="002029C1">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6FA8FDAC" w14:textId="77777777" w:rsidR="00C62B22" w:rsidRPr="002029C1" w:rsidRDefault="00C62B22" w:rsidP="00C62B22">
            <w:pPr>
              <w:jc w:val="center"/>
              <w:rPr>
                <w:rFonts w:ascii="Arial" w:hAnsi="Arial" w:cs="Arial"/>
                <w:b/>
                <w:color w:val="000000" w:themeColor="text1"/>
                <w:szCs w:val="24"/>
              </w:rPr>
            </w:pPr>
            <w:r w:rsidRPr="002029C1">
              <w:rPr>
                <w:rFonts w:ascii="Arial" w:hAnsi="Arial" w:cs="Arial"/>
                <w:b/>
                <w:color w:val="000000" w:themeColor="text1"/>
                <w:szCs w:val="24"/>
              </w:rPr>
              <w:t>Process</w:t>
            </w:r>
          </w:p>
        </w:tc>
      </w:tr>
      <w:tr w:rsidR="00C62B22" w:rsidRPr="002029C1" w14:paraId="7784D853" w14:textId="77777777" w:rsidTr="00C62B22">
        <w:trPr>
          <w:trHeight w:val="360"/>
        </w:trPr>
        <w:tc>
          <w:tcPr>
            <w:tcW w:w="2610" w:type="dxa"/>
            <w:tcBorders>
              <w:top w:val="single" w:sz="4" w:space="0" w:color="auto"/>
              <w:bottom w:val="single" w:sz="4" w:space="0" w:color="auto"/>
            </w:tcBorders>
            <w:shd w:val="clear" w:color="auto" w:fill="auto"/>
            <w:vAlign w:val="center"/>
          </w:tcPr>
          <w:p w14:paraId="69D9B2F6"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5FB38432"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04E36389" w14:textId="77777777" w:rsidR="00C62B22" w:rsidRPr="002029C1" w:rsidRDefault="00C62B22" w:rsidP="00C62B22">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226E2B6E" w14:textId="77777777" w:rsidR="00C62B22" w:rsidRPr="002029C1" w:rsidRDefault="00C62B22" w:rsidP="00C62B22">
            <w:pPr>
              <w:jc w:val="center"/>
              <w:rPr>
                <w:rFonts w:ascii="Arial" w:hAnsi="Arial" w:cs="Arial"/>
                <w:color w:val="000000" w:themeColor="text1"/>
                <w:szCs w:val="24"/>
              </w:rPr>
            </w:pPr>
          </w:p>
        </w:tc>
      </w:tr>
      <w:tr w:rsidR="00C62B22" w:rsidRPr="002029C1" w14:paraId="265C72C0" w14:textId="77777777" w:rsidTr="00C62B22">
        <w:trPr>
          <w:trHeight w:val="360"/>
        </w:trPr>
        <w:tc>
          <w:tcPr>
            <w:tcW w:w="2610" w:type="dxa"/>
            <w:tcBorders>
              <w:top w:val="single" w:sz="4" w:space="0" w:color="auto"/>
              <w:bottom w:val="nil"/>
            </w:tcBorders>
            <w:shd w:val="clear" w:color="auto" w:fill="auto"/>
            <w:vAlign w:val="center"/>
          </w:tcPr>
          <w:p w14:paraId="3E6BDF4A"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4B61EC87"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06BBDE4C" w14:textId="77777777" w:rsidR="00C62B22" w:rsidRPr="002029C1" w:rsidRDefault="00C62B22" w:rsidP="00C62B22">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04BC89F"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PCR</w:t>
            </w:r>
          </w:p>
        </w:tc>
      </w:tr>
      <w:tr w:rsidR="00C62B22" w:rsidRPr="002029C1" w14:paraId="7BC3F72E" w14:textId="77777777" w:rsidTr="00C62B22">
        <w:trPr>
          <w:trHeight w:val="360"/>
        </w:trPr>
        <w:tc>
          <w:tcPr>
            <w:tcW w:w="2610" w:type="dxa"/>
            <w:tcBorders>
              <w:top w:val="nil"/>
              <w:bottom w:val="nil"/>
            </w:tcBorders>
            <w:shd w:val="clear" w:color="auto" w:fill="auto"/>
            <w:vAlign w:val="center"/>
          </w:tcPr>
          <w:p w14:paraId="43AAF44F"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60</w:t>
            </w:r>
          </w:p>
        </w:tc>
        <w:tc>
          <w:tcPr>
            <w:tcW w:w="2610" w:type="dxa"/>
            <w:tcBorders>
              <w:top w:val="nil"/>
              <w:bottom w:val="nil"/>
            </w:tcBorders>
            <w:shd w:val="clear" w:color="auto" w:fill="auto"/>
            <w:vAlign w:val="center"/>
          </w:tcPr>
          <w:p w14:paraId="106B5C42"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nil"/>
            </w:tcBorders>
            <w:shd w:val="clear" w:color="auto" w:fill="auto"/>
            <w:vAlign w:val="center"/>
          </w:tcPr>
          <w:p w14:paraId="01BF167D" w14:textId="7FB0AA7C" w:rsidR="00C62B22" w:rsidRPr="002029C1" w:rsidRDefault="004C2F66" w:rsidP="00C62B22">
            <w:pPr>
              <w:jc w:val="center"/>
              <w:rPr>
                <w:rFonts w:ascii="Arial" w:hAnsi="Arial" w:cs="Arial"/>
                <w:color w:val="000000" w:themeColor="text1"/>
                <w:szCs w:val="24"/>
              </w:rPr>
            </w:pPr>
            <w:r w:rsidRPr="002029C1">
              <w:rPr>
                <w:rFonts w:ascii="Arial" w:hAnsi="Arial" w:cs="Arial"/>
                <w:color w:val="000000" w:themeColor="text1"/>
                <w:szCs w:val="24"/>
              </w:rPr>
              <w:t>55</w:t>
            </w:r>
          </w:p>
        </w:tc>
        <w:tc>
          <w:tcPr>
            <w:tcW w:w="2340" w:type="dxa"/>
            <w:tcBorders>
              <w:top w:val="nil"/>
              <w:bottom w:val="nil"/>
            </w:tcBorders>
            <w:shd w:val="clear" w:color="auto" w:fill="auto"/>
            <w:vAlign w:val="center"/>
          </w:tcPr>
          <w:p w14:paraId="1ACE69F7" w14:textId="77777777" w:rsidR="00C62B22" w:rsidRPr="002029C1" w:rsidRDefault="00C62B22" w:rsidP="00C62B22">
            <w:pPr>
              <w:jc w:val="center"/>
              <w:rPr>
                <w:rFonts w:ascii="Arial" w:hAnsi="Arial" w:cs="Arial"/>
                <w:color w:val="000000" w:themeColor="text1"/>
                <w:szCs w:val="24"/>
              </w:rPr>
            </w:pPr>
          </w:p>
        </w:tc>
      </w:tr>
      <w:tr w:rsidR="00C62B22" w:rsidRPr="002029C1" w14:paraId="2E686AE0" w14:textId="77777777" w:rsidTr="00C62B22">
        <w:trPr>
          <w:trHeight w:val="360"/>
        </w:trPr>
        <w:tc>
          <w:tcPr>
            <w:tcW w:w="2610" w:type="dxa"/>
            <w:tcBorders>
              <w:top w:val="nil"/>
              <w:bottom w:val="single" w:sz="4" w:space="0" w:color="auto"/>
            </w:tcBorders>
            <w:shd w:val="clear" w:color="auto" w:fill="auto"/>
            <w:vAlign w:val="center"/>
          </w:tcPr>
          <w:p w14:paraId="27EE9760"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0731F480"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227D95F0" w14:textId="77777777" w:rsidR="00C62B22" w:rsidRPr="002029C1" w:rsidRDefault="00C62B22" w:rsidP="00C62B22">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46EDDDF2" w14:textId="77777777" w:rsidR="00C62B22" w:rsidRPr="002029C1" w:rsidRDefault="00C62B22" w:rsidP="00C62B22">
            <w:pPr>
              <w:jc w:val="center"/>
              <w:rPr>
                <w:rFonts w:ascii="Arial" w:hAnsi="Arial" w:cs="Arial"/>
                <w:color w:val="000000" w:themeColor="text1"/>
                <w:szCs w:val="24"/>
              </w:rPr>
            </w:pPr>
          </w:p>
        </w:tc>
      </w:tr>
      <w:tr w:rsidR="00C62B22" w:rsidRPr="002029C1" w14:paraId="65A21167" w14:textId="77777777" w:rsidTr="00C62B22">
        <w:trPr>
          <w:trHeight w:val="360"/>
        </w:trPr>
        <w:tc>
          <w:tcPr>
            <w:tcW w:w="2610" w:type="dxa"/>
            <w:tcBorders>
              <w:top w:val="single" w:sz="4" w:space="0" w:color="auto"/>
              <w:bottom w:val="nil"/>
            </w:tcBorders>
            <w:shd w:val="clear" w:color="auto" w:fill="auto"/>
            <w:vAlign w:val="center"/>
          </w:tcPr>
          <w:p w14:paraId="76D8E4AB"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79C97764"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40F64086" w14:textId="77777777" w:rsidR="00C62B22" w:rsidRPr="002029C1" w:rsidRDefault="00C62B22" w:rsidP="00C62B22">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2161EA2"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HRM</w:t>
            </w:r>
          </w:p>
        </w:tc>
      </w:tr>
      <w:tr w:rsidR="00C62B22" w:rsidRPr="002029C1" w14:paraId="5FB3827D" w14:textId="77777777" w:rsidTr="00C62B22">
        <w:trPr>
          <w:trHeight w:val="360"/>
        </w:trPr>
        <w:tc>
          <w:tcPr>
            <w:tcW w:w="2610" w:type="dxa"/>
            <w:tcBorders>
              <w:top w:val="nil"/>
              <w:bottom w:val="nil"/>
            </w:tcBorders>
            <w:shd w:val="clear" w:color="auto" w:fill="auto"/>
            <w:vAlign w:val="center"/>
          </w:tcPr>
          <w:p w14:paraId="1582937B"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55</w:t>
            </w:r>
          </w:p>
        </w:tc>
        <w:tc>
          <w:tcPr>
            <w:tcW w:w="2610" w:type="dxa"/>
            <w:tcBorders>
              <w:top w:val="nil"/>
              <w:bottom w:val="nil"/>
            </w:tcBorders>
            <w:shd w:val="clear" w:color="auto" w:fill="auto"/>
            <w:vAlign w:val="center"/>
          </w:tcPr>
          <w:p w14:paraId="4D60A136"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1:00</w:t>
            </w:r>
          </w:p>
        </w:tc>
        <w:tc>
          <w:tcPr>
            <w:tcW w:w="1800" w:type="dxa"/>
            <w:tcBorders>
              <w:top w:val="nil"/>
              <w:bottom w:val="nil"/>
            </w:tcBorders>
            <w:shd w:val="clear" w:color="auto" w:fill="auto"/>
            <w:vAlign w:val="center"/>
          </w:tcPr>
          <w:p w14:paraId="0F15720E" w14:textId="77777777" w:rsidR="00C62B22" w:rsidRPr="002029C1" w:rsidRDefault="00C62B22" w:rsidP="00C62B22">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44C549F8" w14:textId="77777777" w:rsidR="00C62B22" w:rsidRPr="002029C1" w:rsidRDefault="00C62B22" w:rsidP="00C62B22">
            <w:pPr>
              <w:jc w:val="center"/>
              <w:rPr>
                <w:rFonts w:ascii="Arial" w:hAnsi="Arial" w:cs="Arial"/>
                <w:color w:val="000000" w:themeColor="text1"/>
                <w:szCs w:val="24"/>
              </w:rPr>
            </w:pPr>
          </w:p>
        </w:tc>
      </w:tr>
      <w:tr w:rsidR="00C62B22" w:rsidRPr="002029C1" w14:paraId="3E38C463" w14:textId="77777777" w:rsidTr="00C62B22">
        <w:trPr>
          <w:trHeight w:val="360"/>
        </w:trPr>
        <w:tc>
          <w:tcPr>
            <w:tcW w:w="2610" w:type="dxa"/>
            <w:tcBorders>
              <w:top w:val="nil"/>
              <w:bottom w:val="single" w:sz="4" w:space="0" w:color="auto"/>
            </w:tcBorders>
            <w:shd w:val="clear" w:color="auto" w:fill="auto"/>
            <w:vAlign w:val="center"/>
          </w:tcPr>
          <w:p w14:paraId="04A1D59F"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4F8CF0EE"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6D03AED4" w14:textId="77777777" w:rsidR="00C62B22" w:rsidRPr="002029C1" w:rsidRDefault="00C62B22" w:rsidP="00C62B22">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4156E916" w14:textId="77777777" w:rsidR="00C62B22" w:rsidRPr="002029C1" w:rsidRDefault="00C62B22" w:rsidP="00C62B22">
            <w:pPr>
              <w:jc w:val="center"/>
              <w:rPr>
                <w:rFonts w:ascii="Arial" w:hAnsi="Arial" w:cs="Arial"/>
                <w:color w:val="000000" w:themeColor="text1"/>
                <w:szCs w:val="24"/>
              </w:rPr>
            </w:pPr>
          </w:p>
        </w:tc>
      </w:tr>
      <w:tr w:rsidR="00C62B22" w:rsidRPr="002029C1" w14:paraId="4C4FAE51" w14:textId="77777777" w:rsidTr="00C62B22">
        <w:trPr>
          <w:trHeight w:val="360"/>
        </w:trPr>
        <w:tc>
          <w:tcPr>
            <w:tcW w:w="2610" w:type="dxa"/>
            <w:tcBorders>
              <w:top w:val="single" w:sz="4" w:space="0" w:color="auto"/>
              <w:bottom w:val="nil"/>
            </w:tcBorders>
            <w:shd w:val="clear" w:color="auto" w:fill="auto"/>
            <w:vAlign w:val="center"/>
          </w:tcPr>
          <w:p w14:paraId="22D2EA2D"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106E7C85"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79ABA852" w14:textId="77777777" w:rsidR="00C62B22" w:rsidRPr="002029C1" w:rsidRDefault="00C62B22" w:rsidP="00C62B22">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49653FDC" w14:textId="77777777" w:rsidR="00C62B22" w:rsidRPr="002029C1" w:rsidRDefault="00C62B22" w:rsidP="00C62B22">
            <w:pPr>
              <w:jc w:val="center"/>
              <w:rPr>
                <w:rFonts w:ascii="Arial" w:hAnsi="Arial" w:cs="Arial"/>
                <w:color w:val="000000" w:themeColor="text1"/>
                <w:szCs w:val="24"/>
              </w:rPr>
            </w:pPr>
          </w:p>
        </w:tc>
      </w:tr>
      <w:tr w:rsidR="00C62B22" w:rsidRPr="002029C1" w14:paraId="19150795" w14:textId="77777777" w:rsidTr="00C62B22">
        <w:trPr>
          <w:trHeight w:val="360"/>
        </w:trPr>
        <w:tc>
          <w:tcPr>
            <w:tcW w:w="2610" w:type="dxa"/>
            <w:tcBorders>
              <w:top w:val="nil"/>
              <w:bottom w:val="single" w:sz="4" w:space="0" w:color="auto"/>
            </w:tcBorders>
            <w:shd w:val="clear" w:color="auto" w:fill="auto"/>
            <w:vAlign w:val="center"/>
          </w:tcPr>
          <w:p w14:paraId="27DF39A3"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39B2DE62" w14:textId="77777777" w:rsidR="00C62B22" w:rsidRPr="002029C1" w:rsidRDefault="00C62B22" w:rsidP="00C62B22">
            <w:pPr>
              <w:jc w:val="center"/>
              <w:rPr>
                <w:rFonts w:ascii="Arial" w:hAnsi="Arial" w:cs="Arial"/>
                <w:color w:val="000000" w:themeColor="text1"/>
                <w:szCs w:val="24"/>
              </w:rPr>
            </w:pPr>
            <w:r w:rsidRPr="002029C1">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1E0A29F9" w14:textId="77777777" w:rsidR="00C62B22" w:rsidRPr="002029C1" w:rsidRDefault="00C62B22" w:rsidP="00C62B22">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06F8FD2B" w14:textId="77777777" w:rsidR="00C62B22" w:rsidRPr="002029C1" w:rsidRDefault="00C62B22" w:rsidP="00C62B22">
            <w:pPr>
              <w:jc w:val="center"/>
              <w:rPr>
                <w:rFonts w:ascii="Arial" w:hAnsi="Arial" w:cs="Arial"/>
                <w:color w:val="000000" w:themeColor="text1"/>
                <w:szCs w:val="24"/>
              </w:rPr>
            </w:pPr>
          </w:p>
        </w:tc>
      </w:tr>
    </w:tbl>
    <w:p w14:paraId="56D09201" w14:textId="77777777" w:rsidR="00C62B22" w:rsidRPr="002029C1" w:rsidRDefault="00C62B22" w:rsidP="00C62B22">
      <w:pPr>
        <w:spacing w:after="0" w:line="360" w:lineRule="auto"/>
        <w:rPr>
          <w:rFonts w:ascii="Arial" w:hAnsi="Arial" w:cs="Arial"/>
          <w:color w:val="000000" w:themeColor="text1"/>
          <w:sz w:val="20"/>
        </w:rPr>
      </w:pPr>
      <w:r w:rsidRPr="002029C1">
        <w:rPr>
          <w:rFonts w:ascii="Arial" w:hAnsi="Arial" w:cs="Arial"/>
          <w:color w:val="000000" w:themeColor="text1"/>
          <w:sz w:val="20"/>
        </w:rPr>
        <w:t xml:space="preserve">The PCR and HRM analysis were performed in a </w:t>
      </w:r>
      <w:proofErr w:type="spellStart"/>
      <w:r w:rsidRPr="002029C1">
        <w:rPr>
          <w:rFonts w:ascii="Arial" w:hAnsi="Arial" w:cs="Arial"/>
          <w:color w:val="000000" w:themeColor="text1"/>
          <w:sz w:val="20"/>
        </w:rPr>
        <w:t>LightCycler</w:t>
      </w:r>
      <w:proofErr w:type="spellEnd"/>
      <w:r w:rsidRPr="002029C1">
        <w:rPr>
          <w:rFonts w:ascii="Arial" w:hAnsi="Arial" w:cs="Arial"/>
          <w:color w:val="000000" w:themeColor="text1"/>
          <w:sz w:val="20"/>
          <w:vertAlign w:val="superscript"/>
        </w:rPr>
        <w:t>®</w:t>
      </w:r>
      <w:r w:rsidRPr="002029C1">
        <w:rPr>
          <w:rFonts w:ascii="Arial" w:hAnsi="Arial" w:cs="Arial"/>
          <w:color w:val="000000" w:themeColor="text1"/>
          <w:sz w:val="20"/>
        </w:rPr>
        <w:t xml:space="preserve"> 480 (Roche Life Science).</w:t>
      </w:r>
    </w:p>
    <w:p w14:paraId="1A7E1705" w14:textId="77777777" w:rsidR="00C62B22" w:rsidRPr="002029C1" w:rsidRDefault="00C62B22" w:rsidP="00C62B22">
      <w:pPr>
        <w:rPr>
          <w:rFonts w:ascii="Arial" w:hAnsi="Arial" w:cs="Arial"/>
          <w:szCs w:val="24"/>
        </w:rPr>
      </w:pPr>
    </w:p>
    <w:p w14:paraId="7245C872" w14:textId="77777777" w:rsidR="00C62B22" w:rsidRPr="002029C1" w:rsidRDefault="00C62B22" w:rsidP="00C62B22">
      <w:pPr>
        <w:rPr>
          <w:rFonts w:ascii="Arial" w:hAnsi="Arial" w:cs="Arial"/>
          <w:szCs w:val="24"/>
        </w:rPr>
      </w:pPr>
    </w:p>
    <w:p w14:paraId="7A27AF01" w14:textId="77777777" w:rsidR="00C62B22" w:rsidRPr="002029C1" w:rsidRDefault="00C62B22" w:rsidP="00C62B22">
      <w:pPr>
        <w:rPr>
          <w:rFonts w:ascii="Arial" w:hAnsi="Arial" w:cs="Arial"/>
          <w:b/>
          <w:sz w:val="28"/>
        </w:rPr>
      </w:pPr>
      <w:r w:rsidRPr="002029C1">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155"/>
        <w:gridCol w:w="4585"/>
      </w:tblGrid>
      <w:tr w:rsidR="00C62B22" w:rsidRPr="002029C1" w14:paraId="0C930BA1" w14:textId="77777777" w:rsidTr="00C62B22">
        <w:trPr>
          <w:trHeight w:val="708"/>
        </w:trPr>
        <w:tc>
          <w:tcPr>
            <w:tcW w:w="2610" w:type="dxa"/>
            <w:tcBorders>
              <w:top w:val="single" w:sz="8" w:space="0" w:color="auto"/>
              <w:bottom w:val="single" w:sz="4" w:space="0" w:color="auto"/>
            </w:tcBorders>
            <w:vAlign w:val="center"/>
          </w:tcPr>
          <w:p w14:paraId="5F71A14A" w14:textId="77777777" w:rsidR="00C62B22" w:rsidRPr="002029C1" w:rsidRDefault="00C62B22" w:rsidP="00C62B22">
            <w:pPr>
              <w:rPr>
                <w:rFonts w:ascii="Arial" w:hAnsi="Arial" w:cs="Arial"/>
              </w:rPr>
            </w:pPr>
            <w:r w:rsidRPr="002029C1">
              <w:rPr>
                <w:rFonts w:ascii="Arial" w:hAnsi="Arial" w:cs="Arial"/>
                <w:b/>
              </w:rPr>
              <w:t xml:space="preserve">Predicted Trait </w:t>
            </w:r>
          </w:p>
        </w:tc>
        <w:tc>
          <w:tcPr>
            <w:tcW w:w="2155" w:type="dxa"/>
            <w:tcBorders>
              <w:top w:val="single" w:sz="8" w:space="0" w:color="auto"/>
              <w:bottom w:val="single" w:sz="4" w:space="0" w:color="auto"/>
            </w:tcBorders>
            <w:vAlign w:val="center"/>
          </w:tcPr>
          <w:p w14:paraId="25456B53" w14:textId="77777777" w:rsidR="00C62B22" w:rsidRPr="002029C1" w:rsidRDefault="00C62B22" w:rsidP="00C62B22">
            <w:pPr>
              <w:jc w:val="center"/>
              <w:rPr>
                <w:rFonts w:ascii="Arial" w:hAnsi="Arial" w:cs="Arial"/>
                <w:b/>
              </w:rPr>
            </w:pPr>
            <w:r w:rsidRPr="002029C1">
              <w:rPr>
                <w:rFonts w:ascii="Arial" w:hAnsi="Arial" w:cs="Arial"/>
                <w:b/>
              </w:rPr>
              <w:t>Alleles</w:t>
            </w:r>
          </w:p>
        </w:tc>
        <w:tc>
          <w:tcPr>
            <w:tcW w:w="4585" w:type="dxa"/>
            <w:tcBorders>
              <w:top w:val="single" w:sz="8" w:space="0" w:color="auto"/>
              <w:bottom w:val="single" w:sz="4" w:space="0" w:color="auto"/>
            </w:tcBorders>
            <w:vAlign w:val="center"/>
          </w:tcPr>
          <w:p w14:paraId="73332804" w14:textId="77777777" w:rsidR="00C62B22" w:rsidRPr="002029C1" w:rsidRDefault="00C62B22" w:rsidP="00C62B22">
            <w:pPr>
              <w:jc w:val="center"/>
              <w:rPr>
                <w:rFonts w:ascii="Arial" w:hAnsi="Arial" w:cs="Arial"/>
                <w:b/>
              </w:rPr>
            </w:pPr>
            <w:r w:rsidRPr="002029C1">
              <w:rPr>
                <w:rFonts w:ascii="Arial" w:hAnsi="Arial" w:cs="Arial"/>
                <w:b/>
              </w:rPr>
              <w:t>Examples</w:t>
            </w:r>
          </w:p>
        </w:tc>
      </w:tr>
      <w:tr w:rsidR="002029C1" w:rsidRPr="000D7B87" w14:paraId="404ACC11" w14:textId="77777777" w:rsidTr="00C62B22">
        <w:trPr>
          <w:trHeight w:val="864"/>
        </w:trPr>
        <w:tc>
          <w:tcPr>
            <w:tcW w:w="2610" w:type="dxa"/>
            <w:tcBorders>
              <w:top w:val="single" w:sz="4" w:space="0" w:color="auto"/>
            </w:tcBorders>
            <w:vAlign w:val="center"/>
          </w:tcPr>
          <w:p w14:paraId="77C0150D" w14:textId="4DAC2650" w:rsidR="002029C1" w:rsidRPr="000D7B87" w:rsidRDefault="002029C1" w:rsidP="002029C1">
            <w:pPr>
              <w:rPr>
                <w:rFonts w:ascii="Arial" w:hAnsi="Arial" w:cs="Arial"/>
              </w:rPr>
            </w:pPr>
            <w:r w:rsidRPr="000D7B87">
              <w:rPr>
                <w:rFonts w:ascii="Arial" w:hAnsi="Arial" w:cs="Arial"/>
              </w:rPr>
              <w:t>Anthracnose fruit rot resistance</w:t>
            </w:r>
            <w:r w:rsidR="005303BC">
              <w:rPr>
                <w:rFonts w:ascii="Arial" w:hAnsi="Arial" w:cs="Arial"/>
              </w:rPr>
              <w:t xml:space="preserve"> (Homozygous resistant, BB)</w:t>
            </w:r>
          </w:p>
        </w:tc>
        <w:tc>
          <w:tcPr>
            <w:tcW w:w="2155" w:type="dxa"/>
            <w:tcBorders>
              <w:top w:val="single" w:sz="4" w:space="0" w:color="auto"/>
              <w:bottom w:val="single" w:sz="4" w:space="0" w:color="auto"/>
            </w:tcBorders>
            <w:vAlign w:val="center"/>
          </w:tcPr>
          <w:p w14:paraId="19629674" w14:textId="7622BD2C" w:rsidR="002029C1" w:rsidRPr="000D7B87" w:rsidRDefault="002029C1" w:rsidP="002029C1">
            <w:pPr>
              <w:jc w:val="center"/>
              <w:rPr>
                <w:rFonts w:ascii="Arial" w:hAnsi="Arial" w:cs="Arial"/>
                <w:iCs/>
              </w:rPr>
            </w:pPr>
            <w:r w:rsidRPr="000D7B87">
              <w:rPr>
                <w:rFonts w:ascii="Arial" w:hAnsi="Arial" w:cs="Arial"/>
                <w:iCs/>
              </w:rPr>
              <w:t>Homozygous</w:t>
            </w:r>
          </w:p>
          <w:p w14:paraId="1EF47D26" w14:textId="695267BC" w:rsidR="002029C1" w:rsidRPr="000D7B87" w:rsidRDefault="002029C1" w:rsidP="002029C1">
            <w:pPr>
              <w:jc w:val="center"/>
              <w:rPr>
                <w:rFonts w:ascii="Arial" w:hAnsi="Arial" w:cs="Arial"/>
                <w:i/>
              </w:rPr>
            </w:pPr>
            <w:r w:rsidRPr="000D7B87">
              <w:rPr>
                <w:rFonts w:ascii="Arial" w:hAnsi="Arial" w:cs="Arial"/>
                <w:i/>
              </w:rPr>
              <w:t>FaRCa1</w:t>
            </w:r>
          </w:p>
        </w:tc>
        <w:tc>
          <w:tcPr>
            <w:tcW w:w="4585" w:type="dxa"/>
            <w:tcBorders>
              <w:top w:val="single" w:sz="4" w:space="0" w:color="auto"/>
              <w:bottom w:val="single" w:sz="4" w:space="0" w:color="auto"/>
            </w:tcBorders>
            <w:vAlign w:val="center"/>
          </w:tcPr>
          <w:p w14:paraId="2471E429" w14:textId="65EF65EF" w:rsidR="002029C1" w:rsidRPr="000D7B87" w:rsidRDefault="002029C1" w:rsidP="002029C1">
            <w:pPr>
              <w:rPr>
                <w:rFonts w:ascii="Arial" w:hAnsi="Arial" w:cs="Arial"/>
                <w:color w:val="000000" w:themeColor="text1"/>
              </w:rPr>
            </w:pPr>
            <w:r w:rsidRPr="000D7B87">
              <w:rPr>
                <w:rFonts w:ascii="Arial" w:hAnsi="Arial" w:cs="Arial"/>
                <w:color w:val="000000" w:themeColor="text1"/>
              </w:rPr>
              <w:t>Winter Dawn, FL_09-57</w:t>
            </w:r>
          </w:p>
        </w:tc>
      </w:tr>
      <w:tr w:rsidR="002029C1" w:rsidRPr="002029C1" w14:paraId="469268F1" w14:textId="77777777" w:rsidTr="00C62B22">
        <w:trPr>
          <w:trHeight w:val="864"/>
        </w:trPr>
        <w:tc>
          <w:tcPr>
            <w:tcW w:w="2610" w:type="dxa"/>
            <w:tcBorders>
              <w:top w:val="single" w:sz="4" w:space="0" w:color="auto"/>
            </w:tcBorders>
            <w:vAlign w:val="center"/>
          </w:tcPr>
          <w:p w14:paraId="0031E1CE" w14:textId="3D5CC297" w:rsidR="002029C1" w:rsidRPr="000D7B87" w:rsidRDefault="002029C1" w:rsidP="002029C1">
            <w:pPr>
              <w:rPr>
                <w:rFonts w:ascii="Arial" w:hAnsi="Arial" w:cs="Arial"/>
              </w:rPr>
            </w:pPr>
            <w:r w:rsidRPr="000D7B87">
              <w:rPr>
                <w:rFonts w:ascii="Arial" w:hAnsi="Arial" w:cs="Arial"/>
              </w:rPr>
              <w:t>Anthracnose fruit rot resistance</w:t>
            </w:r>
            <w:r w:rsidR="005303BC">
              <w:rPr>
                <w:rFonts w:ascii="Arial" w:hAnsi="Arial" w:cs="Arial"/>
              </w:rPr>
              <w:t xml:space="preserve"> (Heterozygous resistant, AB)</w:t>
            </w:r>
          </w:p>
        </w:tc>
        <w:tc>
          <w:tcPr>
            <w:tcW w:w="2155" w:type="dxa"/>
            <w:tcBorders>
              <w:top w:val="single" w:sz="4" w:space="0" w:color="auto"/>
              <w:bottom w:val="single" w:sz="4" w:space="0" w:color="auto"/>
            </w:tcBorders>
            <w:vAlign w:val="center"/>
          </w:tcPr>
          <w:p w14:paraId="406CC465" w14:textId="3F8E5A15" w:rsidR="002029C1" w:rsidRPr="000D7B87" w:rsidRDefault="002029C1" w:rsidP="002029C1">
            <w:pPr>
              <w:jc w:val="center"/>
              <w:rPr>
                <w:rFonts w:ascii="Arial" w:hAnsi="Arial" w:cs="Arial"/>
                <w:iCs/>
              </w:rPr>
            </w:pPr>
            <w:r w:rsidRPr="000D7B87">
              <w:rPr>
                <w:rFonts w:ascii="Arial" w:hAnsi="Arial" w:cs="Arial"/>
                <w:iCs/>
              </w:rPr>
              <w:t>Heterozygous</w:t>
            </w:r>
          </w:p>
          <w:p w14:paraId="14B045CC" w14:textId="2DC02C35" w:rsidR="002029C1" w:rsidRPr="000D7B87" w:rsidRDefault="002029C1" w:rsidP="002029C1">
            <w:pPr>
              <w:jc w:val="center"/>
              <w:rPr>
                <w:rFonts w:ascii="Arial" w:hAnsi="Arial" w:cs="Arial"/>
                <w:color w:val="000000" w:themeColor="text1"/>
              </w:rPr>
            </w:pPr>
            <w:r w:rsidRPr="000D7B87">
              <w:rPr>
                <w:rFonts w:ascii="Arial" w:hAnsi="Arial" w:cs="Arial"/>
                <w:i/>
              </w:rPr>
              <w:t>FaRCa1</w:t>
            </w:r>
          </w:p>
        </w:tc>
        <w:tc>
          <w:tcPr>
            <w:tcW w:w="4585" w:type="dxa"/>
            <w:tcBorders>
              <w:top w:val="single" w:sz="4" w:space="0" w:color="auto"/>
              <w:bottom w:val="single" w:sz="4" w:space="0" w:color="auto"/>
            </w:tcBorders>
            <w:vAlign w:val="center"/>
          </w:tcPr>
          <w:p w14:paraId="49727229" w14:textId="77777777" w:rsidR="002029C1" w:rsidRPr="002029C1" w:rsidRDefault="002029C1" w:rsidP="002029C1">
            <w:pPr>
              <w:rPr>
                <w:rFonts w:ascii="Arial" w:hAnsi="Arial" w:cs="Arial"/>
                <w:color w:val="000000" w:themeColor="text1"/>
              </w:rPr>
            </w:pPr>
            <w:r w:rsidRPr="000D7B87">
              <w:rPr>
                <w:rFonts w:ascii="Arial" w:hAnsi="Arial" w:cs="Arial"/>
                <w:color w:val="000000" w:themeColor="text1"/>
              </w:rPr>
              <w:t xml:space="preserve">Florida Brilliance, Florida </w:t>
            </w:r>
            <w:proofErr w:type="spellStart"/>
            <w:r w:rsidRPr="000D7B87">
              <w:rPr>
                <w:rFonts w:ascii="Arial" w:hAnsi="Arial" w:cs="Arial"/>
                <w:color w:val="000000" w:themeColor="text1"/>
              </w:rPr>
              <w:t>Elyana</w:t>
            </w:r>
            <w:proofErr w:type="spellEnd"/>
            <w:r w:rsidRPr="000D7B87">
              <w:rPr>
                <w:rFonts w:ascii="Arial" w:hAnsi="Arial" w:cs="Arial"/>
                <w:color w:val="000000" w:themeColor="text1"/>
              </w:rPr>
              <w:t>, Florida Radiance, Sweet Sensation</w:t>
            </w:r>
            <w:r w:rsidRPr="000D7B87">
              <w:rPr>
                <w:rFonts w:ascii="Arial" w:eastAsiaTheme="minorEastAsia" w:hAnsi="Arial" w:cs="Arial"/>
                <w:sz w:val="24"/>
                <w:szCs w:val="24"/>
                <w:lang w:eastAsia="ko-KR"/>
              </w:rPr>
              <w:t>® ‘Florida 127’,</w:t>
            </w:r>
            <w:r w:rsidRPr="000D7B87">
              <w:rPr>
                <w:rFonts w:ascii="Arial" w:hAnsi="Arial" w:cs="Arial"/>
                <w:color w:val="000000" w:themeColor="text1"/>
              </w:rPr>
              <w:t xml:space="preserve"> Winter Star</w:t>
            </w:r>
          </w:p>
        </w:tc>
      </w:tr>
      <w:tr w:rsidR="002029C1" w:rsidRPr="002029C1" w14:paraId="2E8FB85F" w14:textId="77777777" w:rsidTr="00C62B22">
        <w:trPr>
          <w:trHeight w:val="864"/>
        </w:trPr>
        <w:tc>
          <w:tcPr>
            <w:tcW w:w="2610" w:type="dxa"/>
            <w:tcBorders>
              <w:top w:val="single" w:sz="4" w:space="0" w:color="auto"/>
              <w:bottom w:val="single" w:sz="4" w:space="0" w:color="auto"/>
            </w:tcBorders>
            <w:vAlign w:val="center"/>
          </w:tcPr>
          <w:p w14:paraId="79D0ADA1" w14:textId="6EB384D7" w:rsidR="002029C1" w:rsidRPr="002029C1" w:rsidRDefault="002029C1" w:rsidP="002029C1">
            <w:pPr>
              <w:rPr>
                <w:rFonts w:ascii="Arial" w:hAnsi="Arial" w:cs="Arial"/>
                <w:color w:val="FF0000"/>
              </w:rPr>
            </w:pPr>
            <w:r w:rsidRPr="002029C1">
              <w:rPr>
                <w:rFonts w:ascii="Arial" w:hAnsi="Arial" w:cs="Arial"/>
              </w:rPr>
              <w:t>Anthracnose fruit rot susceptibility</w:t>
            </w:r>
            <w:r w:rsidR="000C493B">
              <w:rPr>
                <w:rFonts w:ascii="Arial" w:hAnsi="Arial" w:cs="Arial"/>
              </w:rPr>
              <w:t xml:space="preserve"> (susceptible AA)</w:t>
            </w:r>
          </w:p>
        </w:tc>
        <w:tc>
          <w:tcPr>
            <w:tcW w:w="2155" w:type="dxa"/>
            <w:tcBorders>
              <w:top w:val="single" w:sz="4" w:space="0" w:color="auto"/>
              <w:bottom w:val="single" w:sz="4" w:space="0" w:color="auto"/>
            </w:tcBorders>
            <w:vAlign w:val="center"/>
          </w:tcPr>
          <w:p w14:paraId="55A1EFA6" w14:textId="77777777" w:rsidR="002029C1" w:rsidRPr="002029C1" w:rsidRDefault="002029C1" w:rsidP="002029C1">
            <w:pPr>
              <w:jc w:val="center"/>
              <w:rPr>
                <w:rFonts w:ascii="Arial" w:hAnsi="Arial" w:cs="Arial"/>
                <w:color w:val="000000" w:themeColor="text1"/>
              </w:rPr>
            </w:pPr>
            <w:r w:rsidRPr="002029C1">
              <w:rPr>
                <w:rFonts w:ascii="Arial" w:hAnsi="Arial" w:cs="Arial"/>
                <w:i/>
              </w:rPr>
              <w:t>farca1</w:t>
            </w:r>
          </w:p>
        </w:tc>
        <w:tc>
          <w:tcPr>
            <w:tcW w:w="4585" w:type="dxa"/>
            <w:tcBorders>
              <w:top w:val="single" w:sz="4" w:space="0" w:color="auto"/>
              <w:bottom w:val="single" w:sz="4" w:space="0" w:color="auto"/>
            </w:tcBorders>
            <w:vAlign w:val="center"/>
          </w:tcPr>
          <w:p w14:paraId="40739E61" w14:textId="77777777" w:rsidR="002029C1" w:rsidRPr="002029C1" w:rsidRDefault="002029C1" w:rsidP="002029C1">
            <w:pPr>
              <w:rPr>
                <w:rFonts w:ascii="Arial" w:hAnsi="Arial" w:cs="Arial"/>
                <w:color w:val="000000" w:themeColor="text1"/>
              </w:rPr>
            </w:pPr>
            <w:proofErr w:type="spellStart"/>
            <w:r w:rsidRPr="002029C1">
              <w:rPr>
                <w:rFonts w:ascii="Arial" w:hAnsi="Arial" w:cs="Arial"/>
                <w:color w:val="000000" w:themeColor="text1"/>
              </w:rPr>
              <w:t>Camarosa</w:t>
            </w:r>
            <w:proofErr w:type="spellEnd"/>
            <w:r w:rsidRPr="002029C1">
              <w:rPr>
                <w:rFonts w:ascii="Arial" w:hAnsi="Arial" w:cs="Arial"/>
                <w:color w:val="000000" w:themeColor="text1"/>
              </w:rPr>
              <w:t>, Florida Beauty, Strawberry Festival</w:t>
            </w:r>
          </w:p>
        </w:tc>
      </w:tr>
    </w:tbl>
    <w:p w14:paraId="5AA0D2C7" w14:textId="77777777" w:rsidR="00C62B22" w:rsidRPr="002029C1" w:rsidRDefault="00C62B22" w:rsidP="00C62B22">
      <w:pPr>
        <w:spacing w:after="0" w:line="240" w:lineRule="auto"/>
        <w:rPr>
          <w:rFonts w:ascii="Arial" w:hAnsi="Arial" w:cs="Arial"/>
          <w:sz w:val="20"/>
          <w:szCs w:val="24"/>
        </w:rPr>
      </w:pPr>
    </w:p>
    <w:p w14:paraId="66C2F3F5" w14:textId="77777777" w:rsidR="00C62B22" w:rsidRPr="002029C1" w:rsidRDefault="00C62B22" w:rsidP="00C62B22">
      <w:pPr>
        <w:spacing w:after="0" w:line="240" w:lineRule="auto"/>
        <w:jc w:val="center"/>
        <w:rPr>
          <w:rFonts w:ascii="Arial" w:hAnsi="Arial" w:cs="Arial"/>
          <w:sz w:val="20"/>
          <w:szCs w:val="24"/>
        </w:rPr>
      </w:pPr>
    </w:p>
    <w:p w14:paraId="6015EBC6" w14:textId="77777777" w:rsidR="00C62B22" w:rsidRPr="002029C1" w:rsidRDefault="00C62B22" w:rsidP="00C62B22">
      <w:pPr>
        <w:spacing w:after="0" w:line="240" w:lineRule="auto"/>
        <w:rPr>
          <w:rFonts w:ascii="Arial" w:hAnsi="Arial" w:cs="Arial"/>
          <w:sz w:val="20"/>
          <w:szCs w:val="24"/>
        </w:rPr>
      </w:pPr>
    </w:p>
    <w:p w14:paraId="4402E8BD" w14:textId="77777777" w:rsidR="00C62B22" w:rsidRPr="002029C1" w:rsidRDefault="00C62B22" w:rsidP="00C62B22">
      <w:pPr>
        <w:rPr>
          <w:rFonts w:ascii="Arial" w:hAnsi="Arial" w:cs="Arial"/>
          <w:sz w:val="20"/>
          <w:szCs w:val="24"/>
        </w:rPr>
      </w:pPr>
      <w:r w:rsidRPr="002029C1">
        <w:rPr>
          <w:rFonts w:ascii="Arial" w:hAnsi="Arial" w:cs="Arial"/>
          <w:sz w:val="20"/>
          <w:szCs w:val="24"/>
        </w:rPr>
        <w:br w:type="page"/>
      </w:r>
    </w:p>
    <w:p w14:paraId="3EA78462" w14:textId="6D35CFF9" w:rsidR="00C62B22" w:rsidRPr="002029C1" w:rsidRDefault="00C62B22" w:rsidP="00C62B22">
      <w:pPr>
        <w:jc w:val="both"/>
        <w:rPr>
          <w:rFonts w:ascii="Arial" w:hAnsi="Arial" w:cs="Arial"/>
          <w:color w:val="000000" w:themeColor="text1"/>
          <w:sz w:val="2"/>
        </w:rPr>
      </w:pPr>
    </w:p>
    <w:p w14:paraId="103EA714" w14:textId="297E4FDA" w:rsidR="00DC2B5D" w:rsidRPr="002029C1" w:rsidRDefault="00DC2B5D" w:rsidP="00DC2B5D">
      <w:pPr>
        <w:jc w:val="center"/>
        <w:rPr>
          <w:rFonts w:ascii="Arial" w:hAnsi="Arial" w:cs="Arial"/>
          <w:b/>
          <w:sz w:val="28"/>
        </w:rPr>
      </w:pPr>
      <w:r w:rsidRPr="002029C1">
        <w:rPr>
          <w:rFonts w:ascii="Arial" w:hAnsi="Arial" w:cs="Arial"/>
          <w:noProof/>
        </w:rPr>
        <mc:AlternateContent>
          <mc:Choice Requires="wps">
            <w:drawing>
              <wp:anchor distT="0" distB="0" distL="114300" distR="114300" simplePos="0" relativeHeight="251808768" behindDoc="0" locked="0" layoutInCell="1" allowOverlap="1" wp14:anchorId="741C456C" wp14:editId="603C5074">
                <wp:simplePos x="0" y="0"/>
                <wp:positionH relativeFrom="column">
                  <wp:posOffset>560705</wp:posOffset>
                </wp:positionH>
                <wp:positionV relativeFrom="paragraph">
                  <wp:posOffset>3832225</wp:posOffset>
                </wp:positionV>
                <wp:extent cx="5263515" cy="635"/>
                <wp:effectExtent l="0" t="0" r="0" b="0"/>
                <wp:wrapTopAndBottom/>
                <wp:docPr id="33" name="Text Box 33"/>
                <wp:cNvGraphicFramePr/>
                <a:graphic xmlns:a="http://schemas.openxmlformats.org/drawingml/2006/main">
                  <a:graphicData uri="http://schemas.microsoft.com/office/word/2010/wordprocessingShape">
                    <wps:wsp>
                      <wps:cNvSpPr txBox="1"/>
                      <wps:spPr>
                        <a:xfrm>
                          <a:off x="0" y="0"/>
                          <a:ext cx="5263515" cy="635"/>
                        </a:xfrm>
                        <a:prstGeom prst="rect">
                          <a:avLst/>
                        </a:prstGeom>
                        <a:solidFill>
                          <a:prstClr val="white"/>
                        </a:solidFill>
                        <a:ln>
                          <a:noFill/>
                        </a:ln>
                      </wps:spPr>
                      <wps:txbx>
                        <w:txbxContent>
                          <w:p w14:paraId="01ACF7FC" w14:textId="70FAAA9B" w:rsidR="00AC7CD7" w:rsidRPr="00DC2B5D" w:rsidRDefault="00AC7CD7" w:rsidP="00DC2B5D">
                            <w:pPr>
                              <w:pStyle w:val="Caption"/>
                              <w:jc w:val="both"/>
                            </w:pPr>
                            <w:r w:rsidRPr="008D02B8">
                              <w:rPr>
                                <w:rFonts w:ascii="Arial" w:hAnsi="Arial" w:cs="Arial"/>
                                <w:b/>
                                <w:i w:val="0"/>
                                <w:color w:val="000000" w:themeColor="text1"/>
                                <w:sz w:val="22"/>
                                <w:szCs w:val="22"/>
                              </w:rPr>
                              <w:t>UFCa1HRM0</w:t>
                            </w:r>
                            <w:r>
                              <w:rPr>
                                <w:rFonts w:ascii="Arial" w:hAnsi="Arial" w:cs="Arial"/>
                                <w:b/>
                                <w:i w:val="0"/>
                                <w:color w:val="000000" w:themeColor="text1"/>
                                <w:sz w:val="22"/>
                                <w:szCs w:val="22"/>
                              </w:rPr>
                              <w:t>2</w:t>
                            </w:r>
                            <w:r w:rsidRPr="008D02B8">
                              <w:rPr>
                                <w:rFonts w:ascii="Arial" w:hAnsi="Arial" w:cs="Arial"/>
                                <w:b/>
                                <w:i w:val="0"/>
                                <w:color w:val="000000" w:themeColor="text1"/>
                                <w:sz w:val="22"/>
                                <w:szCs w:val="22"/>
                              </w:rPr>
                              <w:t xml:space="preserve"> Figure 1. </w:t>
                            </w:r>
                            <w:r w:rsidRPr="00182D90">
                              <w:rPr>
                                <w:rFonts w:ascii="Arial" w:hAnsi="Arial" w:cs="Arial"/>
                                <w:i w:val="0"/>
                                <w:color w:val="000000" w:themeColor="text1"/>
                                <w:sz w:val="22"/>
                                <w:szCs w:val="22"/>
                              </w:rPr>
                              <w:t>Melting curve patterns derived by HRM analysis using UF</w:t>
                            </w:r>
                            <w:r>
                              <w:rPr>
                                <w:rFonts w:ascii="Arial" w:hAnsi="Arial" w:cs="Arial"/>
                                <w:i w:val="0"/>
                                <w:color w:val="000000" w:themeColor="text1"/>
                                <w:sz w:val="22"/>
                                <w:szCs w:val="22"/>
                              </w:rPr>
                              <w:t>Ca1</w:t>
                            </w:r>
                            <w:r w:rsidRPr="00182D90">
                              <w:rPr>
                                <w:rFonts w:ascii="Arial" w:hAnsi="Arial" w:cs="Arial"/>
                                <w:i w:val="0"/>
                                <w:color w:val="000000" w:themeColor="text1"/>
                                <w:sz w:val="22"/>
                                <w:szCs w:val="22"/>
                              </w:rPr>
                              <w:t>HRM</w:t>
                            </w:r>
                            <w:r>
                              <w:rPr>
                                <w:rFonts w:ascii="Arial" w:hAnsi="Arial" w:cs="Arial"/>
                                <w:i w:val="0"/>
                                <w:color w:val="000000" w:themeColor="text1"/>
                                <w:sz w:val="22"/>
                                <w:szCs w:val="22"/>
                              </w:rPr>
                              <w:t>01</w:t>
                            </w:r>
                            <w:r w:rsidRPr="00182D90">
                              <w:rPr>
                                <w:rFonts w:ascii="Arial" w:hAnsi="Arial" w:cs="Arial"/>
                                <w:i w:val="0"/>
                                <w:color w:val="000000" w:themeColor="text1"/>
                                <w:sz w:val="22"/>
                                <w:szCs w:val="22"/>
                              </w:rPr>
                              <w:t>.</w:t>
                            </w:r>
                            <w:r>
                              <w:rPr>
                                <w:rFonts w:ascii="Arial" w:hAnsi="Arial" w:cs="Arial"/>
                                <w:i w:val="0"/>
                                <w:color w:val="000000" w:themeColor="text1"/>
                                <w:sz w:val="22"/>
                                <w:szCs w:val="22"/>
                              </w:rPr>
                              <w:t xml:space="preserve">2. </w:t>
                            </w:r>
                            <w:r w:rsidRPr="00182D90">
                              <w:rPr>
                                <w:rFonts w:ascii="Arial" w:hAnsi="Arial" w:cs="Arial"/>
                                <w:i w:val="0"/>
                                <w:color w:val="000000" w:themeColor="text1"/>
                                <w:sz w:val="22"/>
                                <w:szCs w:val="22"/>
                              </w:rPr>
                              <w:t xml:space="preserve">In </w:t>
                            </w:r>
                            <w:r>
                              <w:rPr>
                                <w:rFonts w:ascii="Arial" w:hAnsi="Arial" w:cs="Arial"/>
                                <w:i w:val="0"/>
                                <w:color w:val="000000" w:themeColor="text1"/>
                                <w:sz w:val="22"/>
                                <w:szCs w:val="22"/>
                              </w:rPr>
                              <w:t xml:space="preserve">the </w:t>
                            </w:r>
                            <w:r w:rsidRPr="00182D90">
                              <w:rPr>
                                <w:rFonts w:ascii="Arial" w:hAnsi="Arial" w:cs="Arial"/>
                                <w:i w:val="0"/>
                                <w:color w:val="000000" w:themeColor="text1"/>
                                <w:sz w:val="22"/>
                                <w:szCs w:val="22"/>
                              </w:rPr>
                              <w:t xml:space="preserve">melting curves analysis, </w:t>
                            </w:r>
                            <w:r w:rsidRPr="008D02B8">
                              <w:rPr>
                                <w:rFonts w:ascii="Arial" w:hAnsi="Arial" w:cs="Arial"/>
                                <w:i w:val="0"/>
                                <w:color w:val="000000" w:themeColor="text1"/>
                                <w:sz w:val="22"/>
                                <w:szCs w:val="22"/>
                              </w:rPr>
                              <w:t xml:space="preserve">Anthracnose fruit rot </w:t>
                            </w:r>
                            <w:r>
                              <w:rPr>
                                <w:rFonts w:ascii="Arial" w:hAnsi="Arial" w:cs="Arial"/>
                                <w:i w:val="0"/>
                                <w:color w:val="000000" w:themeColor="text1"/>
                                <w:sz w:val="22"/>
                                <w:szCs w:val="22"/>
                              </w:rPr>
                              <w:t xml:space="preserve">homozygous and heterozygous </w:t>
                            </w:r>
                            <w:r w:rsidRPr="008D02B8">
                              <w:rPr>
                                <w:rFonts w:ascii="Arial" w:hAnsi="Arial" w:cs="Arial"/>
                                <w:i w:val="0"/>
                                <w:color w:val="000000" w:themeColor="text1"/>
                                <w:sz w:val="22"/>
                                <w:szCs w:val="22"/>
                              </w:rPr>
                              <w:t>resistan</w:t>
                            </w:r>
                            <w:r>
                              <w:rPr>
                                <w:rFonts w:ascii="Arial" w:hAnsi="Arial" w:cs="Arial"/>
                                <w:i w:val="0"/>
                                <w:color w:val="000000" w:themeColor="text1"/>
                                <w:sz w:val="22"/>
                                <w:szCs w:val="22"/>
                              </w:rPr>
                              <w:t xml:space="preserve">t accessions are shown in the green and blue curve patterns, respectively, and </w:t>
                            </w:r>
                            <w:r w:rsidRPr="008D02B8">
                              <w:rPr>
                                <w:rFonts w:ascii="Arial" w:hAnsi="Arial" w:cs="Arial"/>
                                <w:i w:val="0"/>
                                <w:color w:val="000000" w:themeColor="text1"/>
                                <w:sz w:val="22"/>
                                <w:szCs w:val="22"/>
                              </w:rPr>
                              <w:t>susceptib</w:t>
                            </w:r>
                            <w:r>
                              <w:rPr>
                                <w:rFonts w:ascii="Arial" w:hAnsi="Arial" w:cs="Arial"/>
                                <w:i w:val="0"/>
                                <w:color w:val="000000" w:themeColor="text1"/>
                                <w:sz w:val="22"/>
                                <w:szCs w:val="22"/>
                              </w:rPr>
                              <w:t>le</w:t>
                            </w:r>
                            <w:r w:rsidRPr="008D02B8">
                              <w:rPr>
                                <w:rFonts w:ascii="Arial" w:hAnsi="Arial" w:cs="Arial"/>
                                <w:i w:val="0"/>
                                <w:color w:val="000000" w:themeColor="text1"/>
                                <w:sz w:val="22"/>
                                <w:szCs w:val="22"/>
                              </w:rPr>
                              <w:t xml:space="preserve"> </w:t>
                            </w:r>
                            <w:r w:rsidRPr="00182D90">
                              <w:rPr>
                                <w:rFonts w:ascii="Arial" w:hAnsi="Arial" w:cs="Arial"/>
                                <w:i w:val="0"/>
                                <w:color w:val="000000" w:themeColor="text1"/>
                                <w:sz w:val="22"/>
                                <w:szCs w:val="22"/>
                              </w:rPr>
                              <w:t xml:space="preserve">accessions </w:t>
                            </w:r>
                            <w:r>
                              <w:rPr>
                                <w:rFonts w:ascii="Arial" w:hAnsi="Arial" w:cs="Arial"/>
                                <w:i w:val="0"/>
                                <w:color w:val="000000" w:themeColor="text1"/>
                                <w:sz w:val="22"/>
                                <w:szCs w:val="22"/>
                              </w:rPr>
                              <w:t xml:space="preserve">are </w:t>
                            </w:r>
                            <w:r w:rsidRPr="00182D90">
                              <w:rPr>
                                <w:rFonts w:ascii="Arial" w:hAnsi="Arial" w:cs="Arial"/>
                                <w:i w:val="0"/>
                                <w:color w:val="000000" w:themeColor="text1"/>
                                <w:sz w:val="22"/>
                                <w:szCs w:val="22"/>
                              </w:rPr>
                              <w:t xml:space="preserve">shown </w:t>
                            </w:r>
                            <w:r>
                              <w:rPr>
                                <w:rFonts w:ascii="Arial" w:hAnsi="Arial" w:cs="Arial"/>
                                <w:i w:val="0"/>
                                <w:color w:val="000000" w:themeColor="text1"/>
                                <w:sz w:val="22"/>
                                <w:szCs w:val="22"/>
                              </w:rPr>
                              <w:t>in the red curve pattern.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1C456C" id="Text Box 33" o:spid="_x0000_s1135" type="#_x0000_t202" style="position:absolute;left:0;text-align:left;margin-left:44.15pt;margin-top:301.75pt;width:414.45pt;height:.0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1HaLgIAAGcEAAAOAAAAZHJzL2Uyb0RvYy54bWysVE1v2zAMvQ/YfxB0X5wPpNiMOEWWIsOA&#10;oC2QDD0rshwLkESNUmJnv36UHadbt9Owi0yRFKX3HunFfWsNOysMGlzBJ6MxZ8pJKLU7FvzbfvPh&#10;I2chClcKA04V/KICv1++f7dofK6mUIMpFTIq4kLe+ILXMfo8y4KslRVhBF45ClaAVkTa4jErUTRU&#10;3ZpsOh7fZQ1g6RGkCoG8D32QL7v6VaVkfKqqoCIzBae3xW7Fbj2kNVsuRH5E4Wstr88Q//AKK7Sj&#10;S2+lHkQU7IT6j1JWS4QAVRxJsBlUlZaqw0BoJuM3aHa18KrDQuQEf6Mp/L+y8vH8jEyXBZ/NOHPC&#10;kkZ71Ub2GVpGLuKn8SGntJ2nxNiSn3Qe/IGcCXZboU1fAsQoTkxfbuymapKc8+ndbD6ZcyYpRmaq&#10;kb0e9RjiFwWWJaPgSNJ1jIrzNsQ+dUhJNwUwutxoY9ImBdYG2VmQzE2to7oW/y3LuJTrIJ3qCyZP&#10;lvD1OJIV20Pb8/FpAHmA8kLYEfruCV5uNF24FSE+C6R2Ibg0AvGJlspAU3C4WpzVgD/+5k/5pCJF&#10;OWuo/Qoevp8EKs7MV0f6pl4dDByMw2C4k10DQZ3QcHnZmXQAoxnMCsG+0GSs0i0UEk7SXQWPg7mO&#10;/RDQZEm1WnVJ1JFexK3beZlKD8Tu2xeB/ipLJDUfYWhMkb9Rp8/t9PGrUySqO+kSsT2LV76pmzvx&#10;r5OXxuXXfZf1+n9Y/gQAAP//AwBQSwMEFAAGAAgAAAAhAJTCcZrhAAAACgEAAA8AAABkcnMvZG93&#10;bnJldi54bWxMj7FOwzAQhnck3sE6JBZEnTYlhBCnqioY6FIRurC58TUOxOfIdtrw9hgWGO/u03/f&#10;X64m07MTOt9ZEjCfJcCQGqs6agXs355vc2A+SFKyt4QCvtDDqrq8KGWh7Jle8VSHlsUQ8oUUoEMY&#10;Cs59o9FIP7MDUrwdrTMyxNG1XDl5juGm54skybiRHcUPWg640dh81qMRsFu+7/TNeHzarpepe9mP&#10;m+yjrYW4vprWj8ACTuEPhh/9qA5VdDrYkZRnvYA8TyMpIEvSO2AReJjfL4AdfjcZ8Krk/ytU3wAA&#10;AP//AwBQSwECLQAUAAYACAAAACEAtoM4kv4AAADhAQAAEwAAAAAAAAAAAAAAAAAAAAAAW0NvbnRl&#10;bnRfVHlwZXNdLnhtbFBLAQItABQABgAIAAAAIQA4/SH/1gAAAJQBAAALAAAAAAAAAAAAAAAAAC8B&#10;AABfcmVscy8ucmVsc1BLAQItABQABgAIAAAAIQAgB1HaLgIAAGcEAAAOAAAAAAAAAAAAAAAAAC4C&#10;AABkcnMvZTJvRG9jLnhtbFBLAQItABQABgAIAAAAIQCUwnGa4QAAAAoBAAAPAAAAAAAAAAAAAAAA&#10;AIgEAABkcnMvZG93bnJldi54bWxQSwUGAAAAAAQABADzAAAAlgUAAAAA&#10;" stroked="f">
                <v:textbox style="mso-fit-shape-to-text:t" inset="0,0,0,0">
                  <w:txbxContent>
                    <w:p w14:paraId="01ACF7FC" w14:textId="70FAAA9B" w:rsidR="00AC7CD7" w:rsidRPr="00DC2B5D" w:rsidRDefault="00AC7CD7" w:rsidP="00DC2B5D">
                      <w:pPr>
                        <w:pStyle w:val="Caption"/>
                        <w:jc w:val="both"/>
                      </w:pPr>
                      <w:r w:rsidRPr="008D02B8">
                        <w:rPr>
                          <w:rFonts w:ascii="Arial" w:hAnsi="Arial" w:cs="Arial"/>
                          <w:b/>
                          <w:i w:val="0"/>
                          <w:color w:val="000000" w:themeColor="text1"/>
                          <w:sz w:val="22"/>
                          <w:szCs w:val="22"/>
                        </w:rPr>
                        <w:t>UFCa1HRM0</w:t>
                      </w:r>
                      <w:r>
                        <w:rPr>
                          <w:rFonts w:ascii="Arial" w:hAnsi="Arial" w:cs="Arial"/>
                          <w:b/>
                          <w:i w:val="0"/>
                          <w:color w:val="000000" w:themeColor="text1"/>
                          <w:sz w:val="22"/>
                          <w:szCs w:val="22"/>
                        </w:rPr>
                        <w:t>2</w:t>
                      </w:r>
                      <w:r w:rsidRPr="008D02B8">
                        <w:rPr>
                          <w:rFonts w:ascii="Arial" w:hAnsi="Arial" w:cs="Arial"/>
                          <w:b/>
                          <w:i w:val="0"/>
                          <w:color w:val="000000" w:themeColor="text1"/>
                          <w:sz w:val="22"/>
                          <w:szCs w:val="22"/>
                        </w:rPr>
                        <w:t xml:space="preserve"> Figure 1. </w:t>
                      </w:r>
                      <w:r w:rsidRPr="00182D90">
                        <w:rPr>
                          <w:rFonts w:ascii="Arial" w:hAnsi="Arial" w:cs="Arial"/>
                          <w:i w:val="0"/>
                          <w:color w:val="000000" w:themeColor="text1"/>
                          <w:sz w:val="22"/>
                          <w:szCs w:val="22"/>
                        </w:rPr>
                        <w:t>Melting curve patterns derived by HRM analysis using UF</w:t>
                      </w:r>
                      <w:r>
                        <w:rPr>
                          <w:rFonts w:ascii="Arial" w:hAnsi="Arial" w:cs="Arial"/>
                          <w:i w:val="0"/>
                          <w:color w:val="000000" w:themeColor="text1"/>
                          <w:sz w:val="22"/>
                          <w:szCs w:val="22"/>
                        </w:rPr>
                        <w:t>Ca1</w:t>
                      </w:r>
                      <w:r w:rsidRPr="00182D90">
                        <w:rPr>
                          <w:rFonts w:ascii="Arial" w:hAnsi="Arial" w:cs="Arial"/>
                          <w:i w:val="0"/>
                          <w:color w:val="000000" w:themeColor="text1"/>
                          <w:sz w:val="22"/>
                          <w:szCs w:val="22"/>
                        </w:rPr>
                        <w:t>HRM</w:t>
                      </w:r>
                      <w:r>
                        <w:rPr>
                          <w:rFonts w:ascii="Arial" w:hAnsi="Arial" w:cs="Arial"/>
                          <w:i w:val="0"/>
                          <w:color w:val="000000" w:themeColor="text1"/>
                          <w:sz w:val="22"/>
                          <w:szCs w:val="22"/>
                        </w:rPr>
                        <w:t>01</w:t>
                      </w:r>
                      <w:r w:rsidRPr="00182D90">
                        <w:rPr>
                          <w:rFonts w:ascii="Arial" w:hAnsi="Arial" w:cs="Arial"/>
                          <w:i w:val="0"/>
                          <w:color w:val="000000" w:themeColor="text1"/>
                          <w:sz w:val="22"/>
                          <w:szCs w:val="22"/>
                        </w:rPr>
                        <w:t>.</w:t>
                      </w:r>
                      <w:r>
                        <w:rPr>
                          <w:rFonts w:ascii="Arial" w:hAnsi="Arial" w:cs="Arial"/>
                          <w:i w:val="0"/>
                          <w:color w:val="000000" w:themeColor="text1"/>
                          <w:sz w:val="22"/>
                          <w:szCs w:val="22"/>
                        </w:rPr>
                        <w:t xml:space="preserve">2. </w:t>
                      </w:r>
                      <w:r w:rsidRPr="00182D90">
                        <w:rPr>
                          <w:rFonts w:ascii="Arial" w:hAnsi="Arial" w:cs="Arial"/>
                          <w:i w:val="0"/>
                          <w:color w:val="000000" w:themeColor="text1"/>
                          <w:sz w:val="22"/>
                          <w:szCs w:val="22"/>
                        </w:rPr>
                        <w:t xml:space="preserve">In </w:t>
                      </w:r>
                      <w:r>
                        <w:rPr>
                          <w:rFonts w:ascii="Arial" w:hAnsi="Arial" w:cs="Arial"/>
                          <w:i w:val="0"/>
                          <w:color w:val="000000" w:themeColor="text1"/>
                          <w:sz w:val="22"/>
                          <w:szCs w:val="22"/>
                        </w:rPr>
                        <w:t xml:space="preserve">the </w:t>
                      </w:r>
                      <w:r w:rsidRPr="00182D90">
                        <w:rPr>
                          <w:rFonts w:ascii="Arial" w:hAnsi="Arial" w:cs="Arial"/>
                          <w:i w:val="0"/>
                          <w:color w:val="000000" w:themeColor="text1"/>
                          <w:sz w:val="22"/>
                          <w:szCs w:val="22"/>
                        </w:rPr>
                        <w:t xml:space="preserve">melting curves analysis, </w:t>
                      </w:r>
                      <w:r w:rsidRPr="008D02B8">
                        <w:rPr>
                          <w:rFonts w:ascii="Arial" w:hAnsi="Arial" w:cs="Arial"/>
                          <w:i w:val="0"/>
                          <w:color w:val="000000" w:themeColor="text1"/>
                          <w:sz w:val="22"/>
                          <w:szCs w:val="22"/>
                        </w:rPr>
                        <w:t xml:space="preserve">Anthracnose fruit rot </w:t>
                      </w:r>
                      <w:r>
                        <w:rPr>
                          <w:rFonts w:ascii="Arial" w:hAnsi="Arial" w:cs="Arial"/>
                          <w:i w:val="0"/>
                          <w:color w:val="000000" w:themeColor="text1"/>
                          <w:sz w:val="22"/>
                          <w:szCs w:val="22"/>
                        </w:rPr>
                        <w:t xml:space="preserve">homozygous and heterozygous </w:t>
                      </w:r>
                      <w:r w:rsidRPr="008D02B8">
                        <w:rPr>
                          <w:rFonts w:ascii="Arial" w:hAnsi="Arial" w:cs="Arial"/>
                          <w:i w:val="0"/>
                          <w:color w:val="000000" w:themeColor="text1"/>
                          <w:sz w:val="22"/>
                          <w:szCs w:val="22"/>
                        </w:rPr>
                        <w:t>resistan</w:t>
                      </w:r>
                      <w:r>
                        <w:rPr>
                          <w:rFonts w:ascii="Arial" w:hAnsi="Arial" w:cs="Arial"/>
                          <w:i w:val="0"/>
                          <w:color w:val="000000" w:themeColor="text1"/>
                          <w:sz w:val="22"/>
                          <w:szCs w:val="22"/>
                        </w:rPr>
                        <w:t xml:space="preserve">t accessions are shown in the green and blue curve patterns, respectively, and </w:t>
                      </w:r>
                      <w:r w:rsidRPr="008D02B8">
                        <w:rPr>
                          <w:rFonts w:ascii="Arial" w:hAnsi="Arial" w:cs="Arial"/>
                          <w:i w:val="0"/>
                          <w:color w:val="000000" w:themeColor="text1"/>
                          <w:sz w:val="22"/>
                          <w:szCs w:val="22"/>
                        </w:rPr>
                        <w:t>susceptib</w:t>
                      </w:r>
                      <w:r>
                        <w:rPr>
                          <w:rFonts w:ascii="Arial" w:hAnsi="Arial" w:cs="Arial"/>
                          <w:i w:val="0"/>
                          <w:color w:val="000000" w:themeColor="text1"/>
                          <w:sz w:val="22"/>
                          <w:szCs w:val="22"/>
                        </w:rPr>
                        <w:t>le</w:t>
                      </w:r>
                      <w:r w:rsidRPr="008D02B8">
                        <w:rPr>
                          <w:rFonts w:ascii="Arial" w:hAnsi="Arial" w:cs="Arial"/>
                          <w:i w:val="0"/>
                          <w:color w:val="000000" w:themeColor="text1"/>
                          <w:sz w:val="22"/>
                          <w:szCs w:val="22"/>
                        </w:rPr>
                        <w:t xml:space="preserve"> </w:t>
                      </w:r>
                      <w:r w:rsidRPr="00182D90">
                        <w:rPr>
                          <w:rFonts w:ascii="Arial" w:hAnsi="Arial" w:cs="Arial"/>
                          <w:i w:val="0"/>
                          <w:color w:val="000000" w:themeColor="text1"/>
                          <w:sz w:val="22"/>
                          <w:szCs w:val="22"/>
                        </w:rPr>
                        <w:t xml:space="preserve">accessions </w:t>
                      </w:r>
                      <w:r>
                        <w:rPr>
                          <w:rFonts w:ascii="Arial" w:hAnsi="Arial" w:cs="Arial"/>
                          <w:i w:val="0"/>
                          <w:color w:val="000000" w:themeColor="text1"/>
                          <w:sz w:val="22"/>
                          <w:szCs w:val="22"/>
                        </w:rPr>
                        <w:t xml:space="preserve">are </w:t>
                      </w:r>
                      <w:r w:rsidRPr="00182D90">
                        <w:rPr>
                          <w:rFonts w:ascii="Arial" w:hAnsi="Arial" w:cs="Arial"/>
                          <w:i w:val="0"/>
                          <w:color w:val="000000" w:themeColor="text1"/>
                          <w:sz w:val="22"/>
                          <w:szCs w:val="22"/>
                        </w:rPr>
                        <w:t xml:space="preserve">shown </w:t>
                      </w:r>
                      <w:r>
                        <w:rPr>
                          <w:rFonts w:ascii="Arial" w:hAnsi="Arial" w:cs="Arial"/>
                          <w:i w:val="0"/>
                          <w:color w:val="000000" w:themeColor="text1"/>
                          <w:sz w:val="22"/>
                          <w:szCs w:val="22"/>
                        </w:rPr>
                        <w:t>in the red curve pattern.</w:t>
                      </w:r>
                    </w:p>
                  </w:txbxContent>
                </v:textbox>
                <w10:wrap type="topAndBottom"/>
              </v:shape>
            </w:pict>
          </mc:Fallback>
        </mc:AlternateContent>
      </w:r>
      <w:r w:rsidRPr="002029C1">
        <w:rPr>
          <w:rFonts w:ascii="Arial" w:hAnsi="Arial" w:cs="Arial"/>
          <w:b/>
          <w:noProof/>
          <w:sz w:val="28"/>
        </w:rPr>
        <w:drawing>
          <wp:anchor distT="0" distB="0" distL="114300" distR="114300" simplePos="0" relativeHeight="251809792" behindDoc="0" locked="0" layoutInCell="1" allowOverlap="1" wp14:anchorId="5D112884" wp14:editId="48DC4AB6">
            <wp:simplePos x="0" y="0"/>
            <wp:positionH relativeFrom="margin">
              <wp:align>right</wp:align>
            </wp:positionH>
            <wp:positionV relativeFrom="paragraph">
              <wp:posOffset>231775</wp:posOffset>
            </wp:positionV>
            <wp:extent cx="5899150" cy="356489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t="19559"/>
                    <a:stretch/>
                  </pic:blipFill>
                  <pic:spPr bwMode="auto">
                    <a:xfrm>
                      <a:off x="0" y="0"/>
                      <a:ext cx="5899150" cy="35648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E74C2D3" w14:textId="147F4388" w:rsidR="00DC2B5D" w:rsidRPr="002029C1" w:rsidRDefault="00DC2B5D" w:rsidP="00DC2B5D">
      <w:pPr>
        <w:jc w:val="center"/>
        <w:rPr>
          <w:rFonts w:ascii="Arial" w:hAnsi="Arial" w:cs="Arial"/>
          <w:b/>
          <w:sz w:val="28"/>
        </w:rPr>
      </w:pPr>
    </w:p>
    <w:p w14:paraId="66213631" w14:textId="318306E1" w:rsidR="00C62B22" w:rsidRPr="002029C1" w:rsidRDefault="00C62B22" w:rsidP="00C62B22">
      <w:pPr>
        <w:rPr>
          <w:rFonts w:ascii="Arial" w:hAnsi="Arial" w:cs="Arial"/>
          <w:b/>
          <w:sz w:val="28"/>
        </w:rPr>
      </w:pPr>
      <w:r w:rsidRPr="002029C1">
        <w:rPr>
          <w:rFonts w:ascii="Arial" w:hAnsi="Arial" w:cs="Arial"/>
          <w:b/>
          <w:sz w:val="28"/>
        </w:rPr>
        <w:t>Additional Notes</w:t>
      </w:r>
    </w:p>
    <w:p w14:paraId="2CD93ED9" w14:textId="58A34A5A" w:rsidR="00C62B22" w:rsidRPr="002029C1" w:rsidRDefault="00C62B22" w:rsidP="00C62B22">
      <w:pPr>
        <w:rPr>
          <w:rStyle w:val="BookTitle"/>
          <w:rFonts w:ascii="Arial" w:eastAsiaTheme="majorEastAsia" w:hAnsi="Arial" w:cs="Arial"/>
          <w:bCs w:val="0"/>
          <w:iCs w:val="0"/>
          <w:color w:val="auto"/>
          <w:spacing w:val="0"/>
          <w:sz w:val="36"/>
          <w:szCs w:val="24"/>
        </w:rPr>
      </w:pPr>
      <w:r w:rsidRPr="002029C1">
        <w:rPr>
          <w:rFonts w:ascii="Arial" w:hAnsi="Arial" w:cs="Arial"/>
          <w:szCs w:val="24"/>
        </w:rPr>
        <w:t xml:space="preserve">This locus is effective against </w:t>
      </w:r>
      <w:r w:rsidR="00513120" w:rsidRPr="002029C1">
        <w:rPr>
          <w:rFonts w:ascii="Arial" w:hAnsi="Arial" w:cs="Arial"/>
          <w:szCs w:val="24"/>
        </w:rPr>
        <w:t xml:space="preserve">the </w:t>
      </w:r>
      <w:r w:rsidR="00513120" w:rsidRPr="002029C1">
        <w:rPr>
          <w:rFonts w:ascii="Arial" w:hAnsi="Arial" w:cs="Arial"/>
          <w:i/>
          <w:color w:val="000000" w:themeColor="text1"/>
        </w:rPr>
        <w:t xml:space="preserve">Colletotrichum </w:t>
      </w:r>
      <w:proofErr w:type="spellStart"/>
      <w:r w:rsidR="00513120" w:rsidRPr="002029C1">
        <w:rPr>
          <w:rFonts w:ascii="Arial" w:hAnsi="Arial" w:cs="Arial"/>
          <w:i/>
          <w:color w:val="000000" w:themeColor="text1"/>
        </w:rPr>
        <w:t>acutatum</w:t>
      </w:r>
      <w:proofErr w:type="spellEnd"/>
      <w:r w:rsidR="00513120" w:rsidRPr="002029C1" w:rsidDel="00513120">
        <w:rPr>
          <w:rFonts w:ascii="Arial" w:hAnsi="Arial" w:cs="Arial"/>
          <w:szCs w:val="24"/>
        </w:rPr>
        <w:t xml:space="preserve"> </w:t>
      </w:r>
      <w:r w:rsidRPr="002029C1">
        <w:rPr>
          <w:rFonts w:ascii="Arial" w:hAnsi="Arial" w:cs="Arial"/>
          <w:szCs w:val="24"/>
        </w:rPr>
        <w:t>pathogen (Salinas et al., 20</w:t>
      </w:r>
      <w:r w:rsidR="004C2F66" w:rsidRPr="002029C1">
        <w:rPr>
          <w:rFonts w:ascii="Arial" w:hAnsi="Arial" w:cs="Arial"/>
          <w:szCs w:val="24"/>
        </w:rPr>
        <w:t>20</w:t>
      </w:r>
      <w:r w:rsidRPr="002029C1">
        <w:rPr>
          <w:rFonts w:ascii="Arial" w:hAnsi="Arial" w:cs="Arial"/>
          <w:szCs w:val="24"/>
        </w:rPr>
        <w:t xml:space="preserve">). </w:t>
      </w:r>
      <w:r w:rsidRPr="002029C1">
        <w:rPr>
          <w:rFonts w:ascii="Arial" w:hAnsi="Arial" w:cs="Arial"/>
          <w:color w:val="000000" w:themeColor="text1"/>
          <w:szCs w:val="24"/>
        </w:rPr>
        <w:t>The codominant Ca1 marker, UFCa1HRM0</w:t>
      </w:r>
      <w:r w:rsidR="004C2F66" w:rsidRPr="002029C1">
        <w:rPr>
          <w:rFonts w:ascii="Arial" w:hAnsi="Arial" w:cs="Arial"/>
          <w:color w:val="000000" w:themeColor="text1"/>
          <w:szCs w:val="24"/>
        </w:rPr>
        <w:t>2</w:t>
      </w:r>
      <w:r w:rsidRPr="002029C1">
        <w:rPr>
          <w:rFonts w:ascii="Arial" w:hAnsi="Arial" w:cs="Arial"/>
          <w:color w:val="000000" w:themeColor="text1"/>
          <w:szCs w:val="24"/>
        </w:rPr>
        <w:t xml:space="preserve">, can effectively detect the resistant accessions containing the homozygote and heterozygote resistance allele. </w:t>
      </w:r>
      <w:r w:rsidR="004C2F66" w:rsidRPr="002029C1">
        <w:rPr>
          <w:rFonts w:ascii="Arial" w:hAnsi="Arial" w:cs="Arial"/>
          <w:color w:val="000000" w:themeColor="text1"/>
          <w:szCs w:val="24"/>
        </w:rPr>
        <w:t xml:space="preserve">This marker is the Ca1 marker used for </w:t>
      </w:r>
      <w:r w:rsidR="00513120" w:rsidRPr="002029C1">
        <w:rPr>
          <w:rFonts w:ascii="Arial" w:hAnsi="Arial" w:cs="Arial"/>
          <w:color w:val="000000" w:themeColor="text1"/>
          <w:szCs w:val="24"/>
        </w:rPr>
        <w:t xml:space="preserve">the </w:t>
      </w:r>
      <w:r w:rsidR="004C2F66" w:rsidRPr="002029C1">
        <w:rPr>
          <w:rFonts w:ascii="Arial" w:hAnsi="Arial" w:cs="Arial"/>
          <w:color w:val="000000" w:themeColor="text1"/>
          <w:szCs w:val="24"/>
        </w:rPr>
        <w:t xml:space="preserve">Multiplex protocol of FaRCa1+FaRPC2_H2&amp;H3. </w:t>
      </w:r>
      <w:r w:rsidRPr="002029C1">
        <w:rPr>
          <w:rFonts w:ascii="Arial" w:hAnsi="Arial" w:cs="Arial"/>
          <w:szCs w:val="24"/>
        </w:rPr>
        <w:t xml:space="preserve">Control samples should always be used with HRM analysis to identify the melt clusters. </w:t>
      </w:r>
      <w:r w:rsidRPr="002029C1">
        <w:rPr>
          <w:rStyle w:val="BookTitle"/>
          <w:rFonts w:ascii="Arial" w:hAnsi="Arial" w:cs="Arial"/>
          <w:bCs w:val="0"/>
          <w:iCs w:val="0"/>
          <w:color w:val="auto"/>
          <w:spacing w:val="0"/>
          <w:sz w:val="36"/>
        </w:rPr>
        <w:br w:type="page"/>
      </w:r>
    </w:p>
    <w:p w14:paraId="71C66123" w14:textId="0226FD8A" w:rsidR="00FB61EE" w:rsidRPr="000C493B" w:rsidRDefault="00FB61EE" w:rsidP="00FB61EE">
      <w:pPr>
        <w:pStyle w:val="Heading3"/>
        <w:rPr>
          <w:rStyle w:val="BookTitle"/>
          <w:rFonts w:ascii="Arial" w:hAnsi="Arial" w:cs="Arial"/>
          <w:bCs w:val="0"/>
          <w:i w:val="0"/>
          <w:iCs w:val="0"/>
          <w:color w:val="auto"/>
          <w:spacing w:val="0"/>
          <w:sz w:val="36"/>
        </w:rPr>
      </w:pPr>
      <w:bookmarkStart w:id="30" w:name="_Toc64375880"/>
      <w:r w:rsidRPr="000C493B">
        <w:rPr>
          <w:rStyle w:val="BookTitle"/>
          <w:rFonts w:ascii="Arial" w:hAnsi="Arial" w:cs="Arial"/>
          <w:bCs w:val="0"/>
          <w:iCs w:val="0"/>
          <w:color w:val="auto"/>
          <w:spacing w:val="0"/>
          <w:sz w:val="36"/>
        </w:rPr>
        <w:lastRenderedPageBreak/>
        <w:t xml:space="preserve">FaRCg1 </w:t>
      </w:r>
      <w:r w:rsidRPr="000C493B">
        <w:rPr>
          <w:rStyle w:val="BookTitle"/>
          <w:rFonts w:ascii="Arial" w:hAnsi="Arial" w:cs="Arial"/>
          <w:bCs w:val="0"/>
          <w:i w:val="0"/>
          <w:iCs w:val="0"/>
          <w:spacing w:val="0"/>
          <w:sz w:val="36"/>
          <w:szCs w:val="36"/>
        </w:rPr>
        <w:t>(</w:t>
      </w:r>
      <w:r w:rsidRPr="000C493B">
        <w:rPr>
          <w:rFonts w:ascii="Arial" w:hAnsi="Arial" w:cs="Arial"/>
          <w:b/>
          <w:color w:val="000000" w:themeColor="text1"/>
          <w:sz w:val="36"/>
          <w:szCs w:val="36"/>
        </w:rPr>
        <w:t>UFCg1HRM01)</w:t>
      </w:r>
      <w:bookmarkEnd w:id="30"/>
    </w:p>
    <w:p w14:paraId="62897805" w14:textId="77777777" w:rsidR="00FB61EE" w:rsidRPr="000C493B" w:rsidRDefault="00FB61EE" w:rsidP="00FB61EE">
      <w:pPr>
        <w:rPr>
          <w:rFonts w:ascii="Arial" w:hAnsi="Arial" w:cs="Arial"/>
        </w:rPr>
      </w:pPr>
    </w:p>
    <w:p w14:paraId="4ECE3ED8" w14:textId="77777777" w:rsidR="00FB61EE" w:rsidRPr="000C493B" w:rsidRDefault="00FB61EE" w:rsidP="00FB61EE">
      <w:pPr>
        <w:rPr>
          <w:rFonts w:ascii="Arial" w:hAnsi="Arial" w:cs="Arial"/>
          <w:b/>
          <w:sz w:val="28"/>
        </w:rPr>
      </w:pPr>
      <w:r w:rsidRPr="000C493B">
        <w:rPr>
          <w:rFonts w:ascii="Arial" w:hAnsi="Arial" w:cs="Arial"/>
          <w:b/>
          <w:sz w:val="28"/>
        </w:rPr>
        <w:t>Background</w:t>
      </w:r>
    </w:p>
    <w:p w14:paraId="594DB4F1" w14:textId="55BB240B" w:rsidR="00FB61EE" w:rsidRPr="000C493B" w:rsidRDefault="00FB61EE" w:rsidP="00081C16">
      <w:pPr>
        <w:pStyle w:val="ListParagraph"/>
        <w:numPr>
          <w:ilvl w:val="0"/>
          <w:numId w:val="10"/>
        </w:numPr>
        <w:jc w:val="both"/>
        <w:rPr>
          <w:rFonts w:ascii="Arial" w:hAnsi="Arial" w:cs="Arial"/>
        </w:rPr>
      </w:pPr>
      <w:r w:rsidRPr="000C493B">
        <w:rPr>
          <w:rFonts w:ascii="Arial" w:hAnsi="Arial" w:cs="Arial"/>
        </w:rPr>
        <w:t xml:space="preserve">A test for </w:t>
      </w:r>
      <w:r w:rsidR="00081C16" w:rsidRPr="000C493B">
        <w:rPr>
          <w:rFonts w:ascii="Arial" w:hAnsi="Arial" w:cs="Arial"/>
        </w:rPr>
        <w:t xml:space="preserve">Colletotrichum crown rot </w:t>
      </w:r>
      <w:r w:rsidRPr="000C493B">
        <w:rPr>
          <w:rFonts w:ascii="Arial" w:hAnsi="Arial" w:cs="Arial"/>
        </w:rPr>
        <w:t>(</w:t>
      </w:r>
      <w:r w:rsidR="00081C16" w:rsidRPr="000C493B">
        <w:rPr>
          <w:rFonts w:ascii="Arial" w:hAnsi="Arial" w:cs="Arial"/>
          <w:i/>
        </w:rPr>
        <w:t>Colletotrichum gloeosporioides</w:t>
      </w:r>
      <w:r w:rsidRPr="000C493B">
        <w:rPr>
          <w:rFonts w:ascii="Arial" w:hAnsi="Arial" w:cs="Arial"/>
        </w:rPr>
        <w:t>)</w:t>
      </w:r>
      <w:r w:rsidRPr="000C493B">
        <w:rPr>
          <w:rFonts w:ascii="Arial" w:hAnsi="Arial" w:cs="Arial"/>
          <w:i/>
        </w:rPr>
        <w:t xml:space="preserve"> </w:t>
      </w:r>
      <w:r w:rsidRPr="000C493B">
        <w:rPr>
          <w:rFonts w:ascii="Arial" w:hAnsi="Arial" w:cs="Arial"/>
        </w:rPr>
        <w:t>resistance.</w:t>
      </w:r>
    </w:p>
    <w:p w14:paraId="15235E8A" w14:textId="64C333D3" w:rsidR="00FB61EE" w:rsidRPr="000C493B" w:rsidRDefault="00FB61EE" w:rsidP="00FB61EE">
      <w:pPr>
        <w:pStyle w:val="ListParagraph"/>
        <w:numPr>
          <w:ilvl w:val="0"/>
          <w:numId w:val="10"/>
        </w:numPr>
        <w:jc w:val="both"/>
        <w:rPr>
          <w:rFonts w:ascii="Arial" w:hAnsi="Arial" w:cs="Arial"/>
        </w:rPr>
      </w:pPr>
      <w:r w:rsidRPr="000C493B">
        <w:rPr>
          <w:rFonts w:ascii="Arial" w:hAnsi="Arial" w:cs="Arial"/>
        </w:rPr>
        <w:t xml:space="preserve">Target only one </w:t>
      </w:r>
      <w:r w:rsidR="00513120" w:rsidRPr="000C493B">
        <w:rPr>
          <w:rFonts w:ascii="Arial" w:hAnsi="Arial" w:cs="Arial"/>
        </w:rPr>
        <w:t xml:space="preserve">haplotype </w:t>
      </w:r>
      <w:r w:rsidRPr="000C493B">
        <w:rPr>
          <w:rFonts w:ascii="Arial" w:hAnsi="Arial" w:cs="Arial"/>
        </w:rPr>
        <w:t xml:space="preserve">(the </w:t>
      </w:r>
      <w:r w:rsidRPr="000C493B">
        <w:rPr>
          <w:rFonts w:ascii="Arial" w:hAnsi="Arial" w:cs="Arial"/>
          <w:i/>
        </w:rPr>
        <w:t>FaR</w:t>
      </w:r>
      <w:r w:rsidR="004C2520" w:rsidRPr="000C493B">
        <w:rPr>
          <w:rFonts w:ascii="Arial" w:hAnsi="Arial" w:cs="Arial"/>
          <w:i/>
        </w:rPr>
        <w:t>Cg1</w:t>
      </w:r>
      <w:r w:rsidRPr="000C493B">
        <w:rPr>
          <w:rFonts w:ascii="Arial" w:hAnsi="Arial" w:cs="Arial"/>
          <w:i/>
        </w:rPr>
        <w:t xml:space="preserve"> </w:t>
      </w:r>
      <w:r w:rsidRPr="000C493B">
        <w:rPr>
          <w:rFonts w:ascii="Arial" w:hAnsi="Arial" w:cs="Arial"/>
        </w:rPr>
        <w:t xml:space="preserve">haplotype on chromosome </w:t>
      </w:r>
      <w:r w:rsidR="004C2520" w:rsidRPr="000C493B">
        <w:rPr>
          <w:rFonts w:ascii="Arial" w:hAnsi="Arial" w:cs="Arial"/>
        </w:rPr>
        <w:t>6-3</w:t>
      </w:r>
      <w:r w:rsidRPr="000C493B">
        <w:rPr>
          <w:rFonts w:ascii="Arial" w:hAnsi="Arial" w:cs="Arial"/>
        </w:rPr>
        <w:t>) associated with resistance.</w:t>
      </w:r>
    </w:p>
    <w:p w14:paraId="08EE9792" w14:textId="77777777" w:rsidR="00FB61EE" w:rsidRPr="000C493B" w:rsidRDefault="00FB61EE" w:rsidP="00FB61EE">
      <w:pPr>
        <w:pStyle w:val="ListParagraph"/>
        <w:numPr>
          <w:ilvl w:val="0"/>
          <w:numId w:val="10"/>
        </w:numPr>
        <w:jc w:val="both"/>
        <w:rPr>
          <w:rFonts w:ascii="Arial" w:hAnsi="Arial" w:cs="Arial"/>
        </w:rPr>
      </w:pPr>
      <w:r w:rsidRPr="000C493B">
        <w:rPr>
          <w:rFonts w:ascii="Arial" w:hAnsi="Arial" w:cs="Arial"/>
        </w:rPr>
        <w:t>The marker has been shown to be predictive in germplasm originating from the University of Florida breeding program.</w:t>
      </w:r>
    </w:p>
    <w:p w14:paraId="443981CC" w14:textId="77777777" w:rsidR="00FB61EE" w:rsidRPr="000C493B" w:rsidRDefault="00FB61EE" w:rsidP="00FB61EE">
      <w:pPr>
        <w:spacing w:after="0" w:line="240" w:lineRule="auto"/>
        <w:rPr>
          <w:rFonts w:ascii="Arial" w:hAnsi="Arial" w:cs="Arial"/>
          <w:szCs w:val="24"/>
        </w:rPr>
      </w:pPr>
    </w:p>
    <w:p w14:paraId="6D354D11" w14:textId="77777777" w:rsidR="00FB61EE" w:rsidRPr="000C493B" w:rsidRDefault="00FB61EE" w:rsidP="00FB61EE">
      <w:pPr>
        <w:rPr>
          <w:rFonts w:ascii="Arial" w:hAnsi="Arial" w:cs="Arial"/>
          <w:b/>
          <w:sz w:val="28"/>
        </w:rPr>
      </w:pPr>
      <w:r w:rsidRPr="000C493B">
        <w:rPr>
          <w:rFonts w:ascii="Arial" w:hAnsi="Arial" w:cs="Arial"/>
          <w:b/>
          <w:sz w:val="28"/>
        </w:rPr>
        <w:t>Technical Details</w:t>
      </w:r>
    </w:p>
    <w:p w14:paraId="30DA7CD6" w14:textId="77777777" w:rsidR="00FB61EE" w:rsidRPr="000C493B" w:rsidRDefault="00FB61EE" w:rsidP="00FB61EE">
      <w:pPr>
        <w:spacing w:after="0" w:line="240" w:lineRule="auto"/>
        <w:rPr>
          <w:rFonts w:ascii="Arial" w:hAnsi="Arial" w:cs="Arial"/>
          <w:b/>
          <w:i/>
          <w:szCs w:val="24"/>
        </w:rPr>
      </w:pPr>
      <w:r w:rsidRPr="000C493B">
        <w:rPr>
          <w:rFonts w:ascii="Arial" w:hAnsi="Arial" w:cs="Arial"/>
          <w:b/>
          <w:i/>
          <w:szCs w:val="24"/>
        </w:rPr>
        <w:t>Primer Sequences</w:t>
      </w:r>
    </w:p>
    <w:p w14:paraId="48F3FABA" w14:textId="77777777" w:rsidR="00FB61EE" w:rsidRPr="000C493B" w:rsidRDefault="00FB61EE" w:rsidP="00FB61EE">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7290"/>
      </w:tblGrid>
      <w:tr w:rsidR="00FB61EE" w:rsidRPr="000C493B" w14:paraId="72B1A206" w14:textId="77777777" w:rsidTr="00531C63">
        <w:trPr>
          <w:trHeight w:val="432"/>
        </w:trPr>
        <w:tc>
          <w:tcPr>
            <w:tcW w:w="2070" w:type="dxa"/>
            <w:tcBorders>
              <w:top w:val="single" w:sz="4" w:space="0" w:color="auto"/>
              <w:bottom w:val="single" w:sz="4" w:space="0" w:color="auto"/>
            </w:tcBorders>
            <w:vAlign w:val="center"/>
          </w:tcPr>
          <w:p w14:paraId="52E69B5E" w14:textId="77777777" w:rsidR="00FB61EE" w:rsidRPr="000C493B" w:rsidRDefault="00FB61EE" w:rsidP="00531C63">
            <w:pPr>
              <w:rPr>
                <w:rFonts w:ascii="Arial" w:hAnsi="Arial" w:cs="Arial"/>
                <w:b/>
                <w:szCs w:val="24"/>
              </w:rPr>
            </w:pPr>
            <w:r w:rsidRPr="000C493B">
              <w:rPr>
                <w:rFonts w:ascii="Arial" w:hAnsi="Arial" w:cs="Arial"/>
                <w:b/>
                <w:szCs w:val="24"/>
              </w:rPr>
              <w:t>Primer</w:t>
            </w:r>
          </w:p>
        </w:tc>
        <w:tc>
          <w:tcPr>
            <w:tcW w:w="7290" w:type="dxa"/>
            <w:tcBorders>
              <w:top w:val="single" w:sz="4" w:space="0" w:color="auto"/>
              <w:bottom w:val="single" w:sz="4" w:space="0" w:color="auto"/>
            </w:tcBorders>
            <w:vAlign w:val="center"/>
          </w:tcPr>
          <w:p w14:paraId="73E35144" w14:textId="77777777" w:rsidR="00FB61EE" w:rsidRPr="000C493B" w:rsidRDefault="00FB61EE" w:rsidP="00531C63">
            <w:pPr>
              <w:rPr>
                <w:rFonts w:ascii="Arial" w:hAnsi="Arial" w:cs="Arial"/>
                <w:b/>
                <w:szCs w:val="24"/>
              </w:rPr>
            </w:pPr>
            <w:r w:rsidRPr="000C493B">
              <w:rPr>
                <w:rFonts w:ascii="Arial" w:hAnsi="Arial" w:cs="Arial"/>
                <w:b/>
                <w:szCs w:val="24"/>
              </w:rPr>
              <w:t>Sequence</w:t>
            </w:r>
          </w:p>
        </w:tc>
      </w:tr>
      <w:tr w:rsidR="00FB61EE" w:rsidRPr="000C493B" w14:paraId="6F2F7FEF" w14:textId="77777777" w:rsidTr="00531C63">
        <w:trPr>
          <w:trHeight w:val="432"/>
        </w:trPr>
        <w:tc>
          <w:tcPr>
            <w:tcW w:w="2070" w:type="dxa"/>
            <w:tcBorders>
              <w:top w:val="single" w:sz="4" w:space="0" w:color="auto"/>
            </w:tcBorders>
            <w:vAlign w:val="center"/>
          </w:tcPr>
          <w:p w14:paraId="23A1B7FE" w14:textId="679C9DCF" w:rsidR="00FB61EE" w:rsidRPr="000C493B" w:rsidRDefault="00FB61EE" w:rsidP="00FB61EE">
            <w:pPr>
              <w:rPr>
                <w:rFonts w:ascii="Arial" w:hAnsi="Arial" w:cs="Arial"/>
                <w:color w:val="000000" w:themeColor="text1"/>
                <w:szCs w:val="24"/>
              </w:rPr>
            </w:pPr>
            <w:r w:rsidRPr="000C493B">
              <w:rPr>
                <w:rFonts w:ascii="Arial" w:hAnsi="Arial" w:cs="Arial"/>
                <w:color w:val="000000" w:themeColor="text1"/>
                <w:szCs w:val="24"/>
              </w:rPr>
              <w:t>UFCg1HRM01-F</w:t>
            </w:r>
          </w:p>
        </w:tc>
        <w:tc>
          <w:tcPr>
            <w:tcW w:w="7290" w:type="dxa"/>
            <w:tcBorders>
              <w:top w:val="single" w:sz="4" w:space="0" w:color="auto"/>
            </w:tcBorders>
            <w:vAlign w:val="center"/>
          </w:tcPr>
          <w:p w14:paraId="0E1C4FD6" w14:textId="3DF979C3" w:rsidR="00FB61EE" w:rsidRPr="000C493B" w:rsidRDefault="00D56B5E" w:rsidP="00531C63">
            <w:pPr>
              <w:rPr>
                <w:rFonts w:ascii="Arial" w:hAnsi="Arial" w:cs="Arial"/>
              </w:rPr>
            </w:pPr>
            <w:r w:rsidRPr="000C493B">
              <w:rPr>
                <w:rFonts w:ascii="Arial" w:hAnsi="Arial" w:cs="Arial"/>
              </w:rPr>
              <w:t>ACAAATACATGCCTCAACAA</w:t>
            </w:r>
          </w:p>
        </w:tc>
      </w:tr>
      <w:tr w:rsidR="00FB61EE" w:rsidRPr="000C493B" w14:paraId="21E57974" w14:textId="77777777" w:rsidTr="00531C63">
        <w:trPr>
          <w:trHeight w:val="432"/>
        </w:trPr>
        <w:tc>
          <w:tcPr>
            <w:tcW w:w="2070" w:type="dxa"/>
            <w:vAlign w:val="center"/>
          </w:tcPr>
          <w:p w14:paraId="0C4BE0B3" w14:textId="0CB4F915" w:rsidR="00FB61EE" w:rsidRPr="000C493B" w:rsidRDefault="00FB61EE" w:rsidP="00FB61EE">
            <w:pPr>
              <w:rPr>
                <w:rFonts w:ascii="Arial" w:hAnsi="Arial" w:cs="Arial"/>
                <w:color w:val="000000" w:themeColor="text1"/>
                <w:szCs w:val="24"/>
              </w:rPr>
            </w:pPr>
            <w:r w:rsidRPr="000C493B">
              <w:rPr>
                <w:rFonts w:ascii="Arial" w:hAnsi="Arial" w:cs="Arial"/>
                <w:color w:val="000000" w:themeColor="text1"/>
                <w:szCs w:val="24"/>
              </w:rPr>
              <w:t>UFCg1HRM01-R</w:t>
            </w:r>
          </w:p>
        </w:tc>
        <w:tc>
          <w:tcPr>
            <w:tcW w:w="7290" w:type="dxa"/>
            <w:vAlign w:val="center"/>
          </w:tcPr>
          <w:p w14:paraId="55F7E3A8" w14:textId="0F8244B6" w:rsidR="00FB61EE" w:rsidRPr="000C493B" w:rsidRDefault="00D56B5E" w:rsidP="00531C63">
            <w:pPr>
              <w:rPr>
                <w:rFonts w:ascii="Arial" w:hAnsi="Arial" w:cs="Arial"/>
              </w:rPr>
            </w:pPr>
            <w:r w:rsidRPr="000C493B">
              <w:rPr>
                <w:rFonts w:ascii="Arial" w:hAnsi="Arial" w:cs="Arial"/>
              </w:rPr>
              <w:t>GAGGCTCGATATTTATGAGAT</w:t>
            </w:r>
          </w:p>
        </w:tc>
      </w:tr>
    </w:tbl>
    <w:p w14:paraId="7B710D4F" w14:textId="77777777" w:rsidR="00FB61EE" w:rsidRPr="000C493B" w:rsidRDefault="00FB61EE" w:rsidP="00FB61EE">
      <w:pPr>
        <w:spacing w:after="0" w:line="240" w:lineRule="auto"/>
        <w:rPr>
          <w:rFonts w:ascii="Arial" w:hAnsi="Arial" w:cs="Arial"/>
          <w:szCs w:val="24"/>
        </w:rPr>
      </w:pPr>
    </w:p>
    <w:p w14:paraId="5D534C9B" w14:textId="4721C2FA" w:rsidR="00972FFC" w:rsidRPr="000C493B" w:rsidRDefault="00972FFC" w:rsidP="00972FFC">
      <w:pPr>
        <w:spacing w:after="0" w:line="360" w:lineRule="auto"/>
        <w:rPr>
          <w:rFonts w:ascii="Arial" w:hAnsi="Arial" w:cs="Arial"/>
          <w:szCs w:val="24"/>
        </w:rPr>
      </w:pPr>
      <w:r w:rsidRPr="000C493B">
        <w:rPr>
          <w:rFonts w:ascii="Arial" w:hAnsi="Arial" w:cs="Arial"/>
          <w:szCs w:val="24"/>
        </w:rPr>
        <w:t xml:space="preserve">Physical locations of primers in </w:t>
      </w:r>
      <w:r w:rsidR="00513120" w:rsidRPr="000C493B">
        <w:rPr>
          <w:rFonts w:ascii="Arial" w:hAnsi="Arial" w:cs="Arial"/>
          <w:szCs w:val="24"/>
        </w:rPr>
        <w:t xml:space="preserve">the </w:t>
      </w:r>
      <w:r w:rsidRPr="000C493B">
        <w:rPr>
          <w:rFonts w:ascii="Arial" w:hAnsi="Arial" w:cs="Arial"/>
          <w:szCs w:val="24"/>
        </w:rPr>
        <w:t>octoploid reference genome (</w:t>
      </w:r>
      <w:proofErr w:type="spellStart"/>
      <w:r w:rsidR="002029C1" w:rsidRPr="000C493B">
        <w:rPr>
          <w:rFonts w:ascii="Arial" w:hAnsi="Arial" w:cs="Arial"/>
          <w:szCs w:val="24"/>
        </w:rPr>
        <w:t>Camarosa</w:t>
      </w:r>
      <w:proofErr w:type="spellEnd"/>
      <w:r w:rsidR="002029C1" w:rsidRPr="000C493B">
        <w:rPr>
          <w:rFonts w:ascii="Arial" w:hAnsi="Arial" w:cs="Arial"/>
          <w:szCs w:val="24"/>
        </w:rPr>
        <w:t xml:space="preserve"> v1.0)</w:t>
      </w:r>
    </w:p>
    <w:p w14:paraId="5FAEACA0" w14:textId="06FD2B66" w:rsidR="00972FFC" w:rsidRPr="000C493B" w:rsidRDefault="00972FFC" w:rsidP="00972FFC">
      <w:pPr>
        <w:spacing w:after="0" w:line="360" w:lineRule="auto"/>
        <w:rPr>
          <w:rFonts w:ascii="Arial" w:hAnsi="Arial" w:cs="Arial"/>
          <w:szCs w:val="24"/>
        </w:rPr>
      </w:pPr>
      <w:r w:rsidRPr="000C493B">
        <w:rPr>
          <w:rFonts w:ascii="Arial" w:hAnsi="Arial" w:cs="Arial"/>
          <w:bCs/>
          <w:color w:val="000000" w:themeColor="text1"/>
          <w:szCs w:val="24"/>
        </w:rPr>
        <w:t>UFCg1HRM01</w:t>
      </w:r>
      <w:r w:rsidRPr="000C493B">
        <w:rPr>
          <w:rFonts w:ascii="Arial" w:hAnsi="Arial" w:cs="Arial"/>
          <w:szCs w:val="24"/>
        </w:rPr>
        <w:t xml:space="preserve">-F: </w:t>
      </w:r>
      <w:r w:rsidR="00073C68" w:rsidRPr="000C493B">
        <w:rPr>
          <w:rFonts w:ascii="Arial" w:hAnsi="Arial" w:cs="Arial"/>
          <w:szCs w:val="24"/>
        </w:rPr>
        <w:t>10,937,533 bp</w:t>
      </w:r>
      <w:r w:rsidR="009A370A" w:rsidRPr="000C493B">
        <w:rPr>
          <w:rFonts w:ascii="Arial" w:hAnsi="Arial" w:cs="Arial"/>
          <w:szCs w:val="24"/>
        </w:rPr>
        <w:t xml:space="preserve"> (Fvb6-3)</w:t>
      </w:r>
    </w:p>
    <w:p w14:paraId="4B21598E" w14:textId="19707AE1" w:rsidR="00972FFC" w:rsidRPr="000C493B" w:rsidRDefault="00972FFC" w:rsidP="00972FFC">
      <w:pPr>
        <w:spacing w:after="0" w:line="360" w:lineRule="auto"/>
        <w:rPr>
          <w:rFonts w:ascii="Arial" w:hAnsi="Arial" w:cs="Arial"/>
          <w:szCs w:val="24"/>
        </w:rPr>
      </w:pPr>
      <w:r w:rsidRPr="000C493B">
        <w:rPr>
          <w:rFonts w:ascii="Arial" w:hAnsi="Arial" w:cs="Arial"/>
          <w:bCs/>
          <w:color w:val="000000" w:themeColor="text1"/>
          <w:szCs w:val="24"/>
        </w:rPr>
        <w:t>UFCg1HRM01</w:t>
      </w:r>
      <w:r w:rsidRPr="000C493B">
        <w:rPr>
          <w:rFonts w:ascii="Arial" w:hAnsi="Arial" w:cs="Arial"/>
          <w:szCs w:val="24"/>
        </w:rPr>
        <w:t xml:space="preserve">-R: </w:t>
      </w:r>
      <w:r w:rsidR="00073C68" w:rsidRPr="000C493B">
        <w:rPr>
          <w:rFonts w:ascii="Arial" w:hAnsi="Arial" w:cs="Arial"/>
          <w:szCs w:val="24"/>
        </w:rPr>
        <w:t>10,937,583 bp</w:t>
      </w:r>
      <w:r w:rsidR="009A370A" w:rsidRPr="000C493B">
        <w:rPr>
          <w:rFonts w:ascii="Arial" w:hAnsi="Arial" w:cs="Arial"/>
          <w:szCs w:val="24"/>
        </w:rPr>
        <w:t xml:space="preserve"> (Fvb6-3)</w:t>
      </w:r>
    </w:p>
    <w:p w14:paraId="3B189C6A" w14:textId="77777777" w:rsidR="00FB61EE" w:rsidRPr="000C493B" w:rsidRDefault="00FB61EE" w:rsidP="00FB61EE">
      <w:pPr>
        <w:spacing w:after="0" w:line="240" w:lineRule="auto"/>
        <w:rPr>
          <w:rFonts w:ascii="Arial" w:hAnsi="Arial" w:cs="Arial"/>
          <w:szCs w:val="24"/>
        </w:rPr>
      </w:pPr>
    </w:p>
    <w:p w14:paraId="3A356D25" w14:textId="77777777" w:rsidR="00FB61EE" w:rsidRPr="000C493B" w:rsidRDefault="00FB61EE" w:rsidP="00FB61EE">
      <w:pPr>
        <w:spacing w:after="0" w:line="240" w:lineRule="auto"/>
        <w:rPr>
          <w:rFonts w:ascii="Arial" w:hAnsi="Arial" w:cs="Arial"/>
          <w:b/>
          <w:i/>
          <w:color w:val="000000" w:themeColor="text1"/>
          <w:szCs w:val="24"/>
        </w:rPr>
      </w:pPr>
      <w:r w:rsidRPr="000C493B">
        <w:rPr>
          <w:rFonts w:ascii="Arial" w:hAnsi="Arial" w:cs="Arial"/>
          <w:b/>
          <w:i/>
          <w:color w:val="000000" w:themeColor="text1"/>
          <w:szCs w:val="24"/>
        </w:rPr>
        <w:t>Reaction Master Mix</w:t>
      </w:r>
    </w:p>
    <w:p w14:paraId="2EA8E7BA" w14:textId="77777777" w:rsidR="00FB61EE" w:rsidRPr="000C493B" w:rsidRDefault="00FB61EE" w:rsidP="00FB61EE">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FB61EE" w:rsidRPr="000C493B" w14:paraId="187DA56A" w14:textId="77777777" w:rsidTr="00531C63">
        <w:trPr>
          <w:trHeight w:val="432"/>
        </w:trPr>
        <w:tc>
          <w:tcPr>
            <w:tcW w:w="3744" w:type="dxa"/>
            <w:tcBorders>
              <w:top w:val="single" w:sz="4" w:space="0" w:color="auto"/>
              <w:bottom w:val="single" w:sz="4" w:space="0" w:color="auto"/>
            </w:tcBorders>
            <w:vAlign w:val="center"/>
          </w:tcPr>
          <w:p w14:paraId="20CEA8C2" w14:textId="77777777" w:rsidR="00FB61EE" w:rsidRPr="000C493B" w:rsidRDefault="00FB61EE" w:rsidP="00531C63">
            <w:pPr>
              <w:rPr>
                <w:rFonts w:ascii="Arial" w:hAnsi="Arial" w:cs="Arial"/>
                <w:b/>
                <w:color w:val="000000" w:themeColor="text1"/>
                <w:szCs w:val="24"/>
              </w:rPr>
            </w:pPr>
            <w:r w:rsidRPr="000C493B">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332CDA51" w14:textId="77777777" w:rsidR="00FB61EE" w:rsidRPr="000C493B" w:rsidRDefault="00FB61EE" w:rsidP="00531C63">
            <w:pPr>
              <w:jc w:val="center"/>
              <w:rPr>
                <w:rFonts w:ascii="Arial" w:hAnsi="Arial" w:cs="Arial"/>
                <w:b/>
                <w:color w:val="000000" w:themeColor="text1"/>
                <w:szCs w:val="24"/>
              </w:rPr>
            </w:pPr>
            <w:r w:rsidRPr="000C493B">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5AC025F9" w14:textId="77777777" w:rsidR="00FB61EE" w:rsidRPr="000C493B" w:rsidRDefault="00FB61EE" w:rsidP="00531C63">
            <w:pPr>
              <w:jc w:val="center"/>
              <w:rPr>
                <w:rFonts w:ascii="Arial" w:hAnsi="Arial" w:cs="Arial"/>
                <w:b/>
                <w:color w:val="000000" w:themeColor="text1"/>
                <w:szCs w:val="24"/>
              </w:rPr>
            </w:pPr>
            <w:r w:rsidRPr="000C493B">
              <w:rPr>
                <w:rFonts w:ascii="Arial" w:hAnsi="Arial" w:cs="Arial"/>
                <w:b/>
                <w:color w:val="000000" w:themeColor="text1"/>
                <w:szCs w:val="24"/>
              </w:rPr>
              <w:t>Amount for 1 reaction (</w:t>
            </w:r>
            <w:proofErr w:type="spellStart"/>
            <w:r w:rsidRPr="000C493B">
              <w:rPr>
                <w:rFonts w:ascii="Arial" w:hAnsi="Arial" w:cs="Arial"/>
                <w:b/>
                <w:color w:val="000000" w:themeColor="text1"/>
                <w:szCs w:val="24"/>
              </w:rPr>
              <w:t>μL</w:t>
            </w:r>
            <w:proofErr w:type="spellEnd"/>
            <w:r w:rsidRPr="000C493B">
              <w:rPr>
                <w:rFonts w:ascii="Arial" w:hAnsi="Arial" w:cs="Arial"/>
                <w:b/>
                <w:color w:val="000000" w:themeColor="text1"/>
                <w:szCs w:val="24"/>
              </w:rPr>
              <w:t>)</w:t>
            </w:r>
          </w:p>
        </w:tc>
      </w:tr>
      <w:tr w:rsidR="00FB61EE" w:rsidRPr="000C493B" w14:paraId="56AD3E8F" w14:textId="77777777" w:rsidTr="00531C63">
        <w:trPr>
          <w:trHeight w:val="432"/>
        </w:trPr>
        <w:tc>
          <w:tcPr>
            <w:tcW w:w="3744" w:type="dxa"/>
            <w:tcBorders>
              <w:top w:val="single" w:sz="4" w:space="0" w:color="auto"/>
              <w:bottom w:val="nil"/>
            </w:tcBorders>
            <w:vAlign w:val="center"/>
          </w:tcPr>
          <w:p w14:paraId="273F92D3" w14:textId="77777777" w:rsidR="00FB61EE" w:rsidRPr="000C493B" w:rsidRDefault="00FB61EE" w:rsidP="00531C63">
            <w:pPr>
              <w:rPr>
                <w:rFonts w:ascii="Arial" w:hAnsi="Arial" w:cs="Arial"/>
                <w:color w:val="000000" w:themeColor="text1"/>
                <w:szCs w:val="24"/>
              </w:rPr>
            </w:pPr>
            <w:proofErr w:type="spellStart"/>
            <w:r w:rsidRPr="000C493B">
              <w:rPr>
                <w:rFonts w:ascii="Arial" w:eastAsia="Malgun Gothic" w:hAnsi="Arial" w:cs="Arial"/>
                <w:color w:val="000000" w:themeColor="text1"/>
              </w:rPr>
              <w:t>AccuStart</w:t>
            </w:r>
            <w:r w:rsidRPr="000C493B">
              <w:rPr>
                <w:rFonts w:ascii="Arial" w:eastAsia="Malgun Gothic" w:hAnsi="Arial" w:cs="Arial"/>
                <w:color w:val="000000" w:themeColor="text1"/>
                <w:vertAlign w:val="superscript"/>
              </w:rPr>
              <w:t>TM</w:t>
            </w:r>
            <w:proofErr w:type="spellEnd"/>
            <w:r w:rsidRPr="000C493B">
              <w:rPr>
                <w:rFonts w:ascii="Arial" w:eastAsia="Malgun Gothic" w:hAnsi="Arial" w:cs="Arial"/>
                <w:color w:val="000000" w:themeColor="text1"/>
              </w:rPr>
              <w:t xml:space="preserve"> II PCR </w:t>
            </w:r>
            <w:proofErr w:type="spellStart"/>
            <w:r w:rsidRPr="000C493B">
              <w:rPr>
                <w:rFonts w:ascii="Arial" w:eastAsia="Malgun Gothic" w:hAnsi="Arial" w:cs="Arial"/>
                <w:color w:val="000000" w:themeColor="text1"/>
              </w:rPr>
              <w:t>ToughMix</w:t>
            </w:r>
            <w:r w:rsidRPr="000C493B">
              <w:rPr>
                <w:rFonts w:ascii="Arial" w:eastAsia="Malgun Gothic" w:hAnsi="Arial" w:cs="Arial"/>
                <w:color w:val="000000" w:themeColor="text1"/>
                <w:vertAlign w:val="superscript"/>
              </w:rPr>
              <w:t>®</w:t>
            </w:r>
            <w:r w:rsidRPr="000C493B">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4CF06EC9"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2X</w:t>
            </w:r>
          </w:p>
        </w:tc>
        <w:tc>
          <w:tcPr>
            <w:tcW w:w="3117" w:type="dxa"/>
            <w:tcBorders>
              <w:top w:val="single" w:sz="4" w:space="0" w:color="auto"/>
              <w:bottom w:val="nil"/>
            </w:tcBorders>
            <w:vAlign w:val="center"/>
          </w:tcPr>
          <w:p w14:paraId="3ED6EF75" w14:textId="77777777" w:rsidR="00FB61EE" w:rsidRPr="000C493B" w:rsidRDefault="00FB61EE" w:rsidP="00531C63">
            <w:pPr>
              <w:tabs>
                <w:tab w:val="left" w:pos="1796"/>
              </w:tabs>
              <w:ind w:left="1256" w:right="-253"/>
              <w:rPr>
                <w:rFonts w:ascii="Arial" w:hAnsi="Arial" w:cs="Arial"/>
                <w:color w:val="000000" w:themeColor="text1"/>
                <w:szCs w:val="24"/>
              </w:rPr>
            </w:pPr>
            <w:r w:rsidRPr="000C493B">
              <w:rPr>
                <w:rFonts w:ascii="Arial" w:hAnsi="Arial" w:cs="Arial"/>
                <w:color w:val="000000" w:themeColor="text1"/>
                <w:szCs w:val="24"/>
              </w:rPr>
              <w:t>2.5</w:t>
            </w:r>
          </w:p>
        </w:tc>
      </w:tr>
      <w:tr w:rsidR="00FB61EE" w:rsidRPr="000C493B" w14:paraId="5A7ABDED" w14:textId="77777777" w:rsidTr="00531C63">
        <w:trPr>
          <w:trHeight w:val="432"/>
        </w:trPr>
        <w:tc>
          <w:tcPr>
            <w:tcW w:w="3744" w:type="dxa"/>
            <w:tcBorders>
              <w:top w:val="nil"/>
              <w:bottom w:val="nil"/>
            </w:tcBorders>
            <w:vAlign w:val="center"/>
          </w:tcPr>
          <w:p w14:paraId="4F45D2BC" w14:textId="77777777" w:rsidR="00FB61EE" w:rsidRPr="000C493B" w:rsidRDefault="00FB61EE" w:rsidP="00531C63">
            <w:pPr>
              <w:rPr>
                <w:rFonts w:ascii="Arial" w:hAnsi="Arial" w:cs="Arial"/>
                <w:color w:val="000000" w:themeColor="text1"/>
                <w:szCs w:val="24"/>
              </w:rPr>
            </w:pPr>
            <w:r w:rsidRPr="000C493B">
              <w:rPr>
                <w:rFonts w:ascii="Arial" w:hAnsi="Arial" w:cs="Arial"/>
                <w:color w:val="000000" w:themeColor="text1"/>
                <w:szCs w:val="24"/>
              </w:rPr>
              <w:t>Primer Mix (F+R)</w:t>
            </w:r>
          </w:p>
        </w:tc>
        <w:tc>
          <w:tcPr>
            <w:tcW w:w="2448" w:type="dxa"/>
            <w:tcBorders>
              <w:top w:val="nil"/>
              <w:bottom w:val="nil"/>
            </w:tcBorders>
            <w:vAlign w:val="center"/>
          </w:tcPr>
          <w:p w14:paraId="44B24785"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 xml:space="preserve">5 </w:t>
            </w:r>
            <w:proofErr w:type="spellStart"/>
            <w:r w:rsidRPr="000C493B">
              <w:rPr>
                <w:rFonts w:ascii="Arial" w:hAnsi="Arial" w:cs="Arial"/>
                <w:color w:val="000000" w:themeColor="text1"/>
                <w:szCs w:val="24"/>
              </w:rPr>
              <w:t>μM</w:t>
            </w:r>
            <w:proofErr w:type="spellEnd"/>
          </w:p>
        </w:tc>
        <w:tc>
          <w:tcPr>
            <w:tcW w:w="3117" w:type="dxa"/>
            <w:tcBorders>
              <w:top w:val="nil"/>
              <w:bottom w:val="nil"/>
            </w:tcBorders>
            <w:vAlign w:val="center"/>
          </w:tcPr>
          <w:p w14:paraId="066E8F43" w14:textId="77777777" w:rsidR="00FB61EE" w:rsidRPr="000C493B" w:rsidRDefault="00FB61EE" w:rsidP="00531C63">
            <w:pPr>
              <w:tabs>
                <w:tab w:val="left" w:pos="1796"/>
              </w:tabs>
              <w:ind w:left="1256" w:right="-253"/>
              <w:rPr>
                <w:rFonts w:ascii="Arial" w:hAnsi="Arial" w:cs="Arial"/>
                <w:color w:val="000000" w:themeColor="text1"/>
                <w:szCs w:val="24"/>
              </w:rPr>
            </w:pPr>
            <w:r w:rsidRPr="000C493B">
              <w:rPr>
                <w:rFonts w:ascii="Arial" w:hAnsi="Arial" w:cs="Arial"/>
                <w:color w:val="000000" w:themeColor="text1"/>
                <w:szCs w:val="24"/>
              </w:rPr>
              <w:t>1.0</w:t>
            </w:r>
          </w:p>
        </w:tc>
      </w:tr>
      <w:tr w:rsidR="00FB61EE" w:rsidRPr="000C493B" w14:paraId="7E35F9E6" w14:textId="77777777" w:rsidTr="00531C63">
        <w:trPr>
          <w:trHeight w:val="432"/>
        </w:trPr>
        <w:tc>
          <w:tcPr>
            <w:tcW w:w="3744" w:type="dxa"/>
            <w:tcBorders>
              <w:top w:val="nil"/>
              <w:bottom w:val="nil"/>
            </w:tcBorders>
            <w:vAlign w:val="center"/>
          </w:tcPr>
          <w:p w14:paraId="31D51CF7" w14:textId="77777777" w:rsidR="00FB61EE" w:rsidRPr="000C493B" w:rsidRDefault="00FB61EE" w:rsidP="00531C63">
            <w:pPr>
              <w:rPr>
                <w:rFonts w:ascii="Arial" w:hAnsi="Arial" w:cs="Arial"/>
                <w:color w:val="000000" w:themeColor="text1"/>
                <w:szCs w:val="24"/>
              </w:rPr>
            </w:pPr>
            <w:proofErr w:type="spellStart"/>
            <w:r w:rsidRPr="000C493B">
              <w:rPr>
                <w:rFonts w:ascii="Arial" w:hAnsi="Arial" w:cs="Arial"/>
                <w:color w:val="000000" w:themeColor="text1"/>
                <w:szCs w:val="24"/>
              </w:rPr>
              <w:t>LCGreen</w:t>
            </w:r>
            <w:proofErr w:type="spellEnd"/>
            <w:r w:rsidRPr="000C493B">
              <w:rPr>
                <w:rFonts w:ascii="Arial" w:eastAsia="Malgun Gothic" w:hAnsi="Arial" w:cs="Arial"/>
                <w:color w:val="000000" w:themeColor="text1"/>
                <w:sz w:val="24"/>
                <w:szCs w:val="24"/>
                <w:vertAlign w:val="superscript"/>
              </w:rPr>
              <w:t xml:space="preserve">® </w:t>
            </w:r>
            <w:proofErr w:type="spellStart"/>
            <w:r w:rsidRPr="000C493B">
              <w:rPr>
                <w:rFonts w:ascii="Arial" w:eastAsia="Malgun Gothic" w:hAnsi="Arial" w:cs="Arial"/>
                <w:color w:val="000000" w:themeColor="text1"/>
                <w:sz w:val="24"/>
                <w:szCs w:val="24"/>
              </w:rPr>
              <w:t>Plus</w:t>
            </w:r>
            <w:r w:rsidRPr="000C493B">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57C510D6" w14:textId="77777777" w:rsidR="00FB61EE" w:rsidRPr="000C493B" w:rsidRDefault="00FB61EE" w:rsidP="00531C63">
            <w:pPr>
              <w:jc w:val="center"/>
              <w:rPr>
                <w:rFonts w:ascii="Arial" w:hAnsi="Arial" w:cs="Arial"/>
                <w:color w:val="000000" w:themeColor="text1"/>
                <w:szCs w:val="24"/>
              </w:rPr>
            </w:pPr>
          </w:p>
        </w:tc>
        <w:tc>
          <w:tcPr>
            <w:tcW w:w="3117" w:type="dxa"/>
            <w:tcBorders>
              <w:top w:val="nil"/>
              <w:bottom w:val="nil"/>
            </w:tcBorders>
            <w:vAlign w:val="center"/>
          </w:tcPr>
          <w:p w14:paraId="3E23CB2B" w14:textId="77777777" w:rsidR="00FB61EE" w:rsidRPr="000C493B" w:rsidRDefault="00FB61EE" w:rsidP="00531C63">
            <w:pPr>
              <w:tabs>
                <w:tab w:val="left" w:pos="1796"/>
              </w:tabs>
              <w:ind w:left="1256" w:right="-253"/>
              <w:rPr>
                <w:rFonts w:ascii="Arial" w:hAnsi="Arial" w:cs="Arial"/>
                <w:color w:val="000000" w:themeColor="text1"/>
                <w:szCs w:val="24"/>
              </w:rPr>
            </w:pPr>
            <w:r w:rsidRPr="000C493B">
              <w:rPr>
                <w:rFonts w:ascii="Arial" w:hAnsi="Arial" w:cs="Arial"/>
                <w:color w:val="000000" w:themeColor="text1"/>
                <w:szCs w:val="24"/>
              </w:rPr>
              <w:t>0.25</w:t>
            </w:r>
          </w:p>
        </w:tc>
      </w:tr>
      <w:tr w:rsidR="00FB61EE" w:rsidRPr="000C493B" w14:paraId="37D7B03F" w14:textId="77777777" w:rsidTr="00531C63">
        <w:trPr>
          <w:trHeight w:val="432"/>
        </w:trPr>
        <w:tc>
          <w:tcPr>
            <w:tcW w:w="3744" w:type="dxa"/>
            <w:tcBorders>
              <w:top w:val="nil"/>
              <w:bottom w:val="nil"/>
            </w:tcBorders>
            <w:vAlign w:val="center"/>
          </w:tcPr>
          <w:p w14:paraId="77C0DF1E" w14:textId="77777777" w:rsidR="00FB61EE" w:rsidRPr="000C493B" w:rsidRDefault="00FB61EE" w:rsidP="00531C63">
            <w:pPr>
              <w:rPr>
                <w:rFonts w:ascii="Arial" w:hAnsi="Arial" w:cs="Arial"/>
                <w:color w:val="000000" w:themeColor="text1"/>
                <w:szCs w:val="24"/>
              </w:rPr>
            </w:pPr>
            <w:r w:rsidRPr="000C493B">
              <w:rPr>
                <w:rFonts w:ascii="Arial" w:hAnsi="Arial" w:cs="Arial"/>
                <w:color w:val="000000" w:themeColor="text1"/>
                <w:szCs w:val="24"/>
              </w:rPr>
              <w:t>Sterile PCR water</w:t>
            </w:r>
          </w:p>
        </w:tc>
        <w:tc>
          <w:tcPr>
            <w:tcW w:w="2448" w:type="dxa"/>
            <w:tcBorders>
              <w:top w:val="nil"/>
              <w:bottom w:val="nil"/>
            </w:tcBorders>
            <w:vAlign w:val="center"/>
          </w:tcPr>
          <w:p w14:paraId="3D3C77C3" w14:textId="77777777" w:rsidR="00FB61EE" w:rsidRPr="000C493B" w:rsidRDefault="00FB61EE" w:rsidP="00531C63">
            <w:pPr>
              <w:jc w:val="center"/>
              <w:rPr>
                <w:rFonts w:ascii="Arial" w:hAnsi="Arial" w:cs="Arial"/>
                <w:color w:val="000000" w:themeColor="text1"/>
                <w:szCs w:val="24"/>
              </w:rPr>
            </w:pPr>
          </w:p>
        </w:tc>
        <w:tc>
          <w:tcPr>
            <w:tcW w:w="3117" w:type="dxa"/>
            <w:tcBorders>
              <w:top w:val="nil"/>
              <w:bottom w:val="nil"/>
            </w:tcBorders>
            <w:vAlign w:val="center"/>
          </w:tcPr>
          <w:p w14:paraId="53CB430A" w14:textId="77777777" w:rsidR="00FB61EE" w:rsidRPr="000C493B" w:rsidRDefault="00FB61EE" w:rsidP="00531C63">
            <w:pPr>
              <w:tabs>
                <w:tab w:val="left" w:pos="1796"/>
              </w:tabs>
              <w:ind w:left="1256" w:right="-253"/>
              <w:rPr>
                <w:rFonts w:ascii="Arial" w:hAnsi="Arial" w:cs="Arial"/>
                <w:color w:val="000000" w:themeColor="text1"/>
                <w:szCs w:val="24"/>
              </w:rPr>
            </w:pPr>
            <w:r w:rsidRPr="000C493B">
              <w:rPr>
                <w:rFonts w:ascii="Arial" w:hAnsi="Arial" w:cs="Arial"/>
                <w:color w:val="000000" w:themeColor="text1"/>
                <w:szCs w:val="24"/>
              </w:rPr>
              <w:t>1.25</w:t>
            </w:r>
          </w:p>
        </w:tc>
      </w:tr>
      <w:tr w:rsidR="00FB61EE" w:rsidRPr="000C493B" w14:paraId="0F298A61" w14:textId="77777777" w:rsidTr="00531C63">
        <w:trPr>
          <w:trHeight w:val="432"/>
        </w:trPr>
        <w:tc>
          <w:tcPr>
            <w:tcW w:w="3744" w:type="dxa"/>
            <w:tcBorders>
              <w:top w:val="nil"/>
              <w:bottom w:val="single" w:sz="4" w:space="0" w:color="auto"/>
            </w:tcBorders>
            <w:vAlign w:val="center"/>
          </w:tcPr>
          <w:p w14:paraId="68914404" w14:textId="77777777" w:rsidR="00FB61EE" w:rsidRPr="000C493B" w:rsidRDefault="00FB61EE" w:rsidP="00531C63">
            <w:pPr>
              <w:rPr>
                <w:rFonts w:ascii="Arial" w:hAnsi="Arial" w:cs="Arial"/>
                <w:color w:val="000000" w:themeColor="text1"/>
                <w:szCs w:val="24"/>
              </w:rPr>
            </w:pPr>
            <w:r w:rsidRPr="000C493B">
              <w:rPr>
                <w:rFonts w:ascii="Arial" w:hAnsi="Arial" w:cs="Arial"/>
                <w:color w:val="000000" w:themeColor="text1"/>
                <w:szCs w:val="24"/>
              </w:rPr>
              <w:t>DNA</w:t>
            </w:r>
          </w:p>
        </w:tc>
        <w:tc>
          <w:tcPr>
            <w:tcW w:w="2448" w:type="dxa"/>
            <w:tcBorders>
              <w:top w:val="nil"/>
              <w:bottom w:val="single" w:sz="4" w:space="0" w:color="auto"/>
            </w:tcBorders>
            <w:vAlign w:val="center"/>
          </w:tcPr>
          <w:p w14:paraId="27EB3335"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50 ng/</w:t>
            </w:r>
            <w:proofErr w:type="spellStart"/>
            <w:r w:rsidRPr="000C493B">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0518455C" w14:textId="77777777" w:rsidR="00FB61EE" w:rsidRPr="000C493B" w:rsidRDefault="00FB61EE" w:rsidP="00531C63">
            <w:pPr>
              <w:tabs>
                <w:tab w:val="left" w:pos="1796"/>
              </w:tabs>
              <w:ind w:left="1256" w:right="-253"/>
              <w:rPr>
                <w:rFonts w:ascii="Arial" w:hAnsi="Arial" w:cs="Arial"/>
                <w:color w:val="000000" w:themeColor="text1"/>
                <w:szCs w:val="24"/>
              </w:rPr>
            </w:pPr>
            <w:r w:rsidRPr="000C493B">
              <w:rPr>
                <w:rFonts w:ascii="Arial" w:hAnsi="Arial" w:cs="Arial"/>
                <w:color w:val="000000" w:themeColor="text1"/>
                <w:szCs w:val="24"/>
              </w:rPr>
              <w:t>0.5</w:t>
            </w:r>
          </w:p>
        </w:tc>
      </w:tr>
      <w:tr w:rsidR="00FB61EE" w:rsidRPr="000C493B" w14:paraId="41912721" w14:textId="77777777" w:rsidTr="00531C63">
        <w:trPr>
          <w:trHeight w:val="432"/>
        </w:trPr>
        <w:tc>
          <w:tcPr>
            <w:tcW w:w="3744" w:type="dxa"/>
            <w:tcBorders>
              <w:top w:val="single" w:sz="4" w:space="0" w:color="auto"/>
              <w:bottom w:val="single" w:sz="4" w:space="0" w:color="auto"/>
            </w:tcBorders>
            <w:vAlign w:val="center"/>
          </w:tcPr>
          <w:p w14:paraId="47AE684E" w14:textId="77777777" w:rsidR="00FB61EE" w:rsidRPr="000C493B" w:rsidRDefault="00FB61EE" w:rsidP="00531C63">
            <w:pPr>
              <w:rPr>
                <w:rFonts w:ascii="Arial" w:hAnsi="Arial" w:cs="Arial"/>
                <w:b/>
                <w:color w:val="000000" w:themeColor="text1"/>
                <w:szCs w:val="24"/>
              </w:rPr>
            </w:pPr>
            <w:r w:rsidRPr="000C493B">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08E4539A" w14:textId="77777777" w:rsidR="00FB61EE" w:rsidRPr="000C493B" w:rsidRDefault="00FB61EE" w:rsidP="00531C63">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3A67F790" w14:textId="77777777" w:rsidR="00FB61EE" w:rsidRPr="000C493B" w:rsidRDefault="00FB61EE" w:rsidP="00531C63">
            <w:pPr>
              <w:tabs>
                <w:tab w:val="left" w:pos="1796"/>
              </w:tabs>
              <w:ind w:left="1256" w:right="-253"/>
              <w:rPr>
                <w:rFonts w:ascii="Arial" w:hAnsi="Arial" w:cs="Arial"/>
                <w:color w:val="000000" w:themeColor="text1"/>
                <w:szCs w:val="24"/>
              </w:rPr>
            </w:pPr>
            <w:r w:rsidRPr="000C493B">
              <w:rPr>
                <w:rFonts w:ascii="Arial" w:hAnsi="Arial" w:cs="Arial"/>
                <w:color w:val="000000" w:themeColor="text1"/>
                <w:szCs w:val="24"/>
              </w:rPr>
              <w:t>5.5</w:t>
            </w:r>
          </w:p>
        </w:tc>
      </w:tr>
    </w:tbl>
    <w:p w14:paraId="7896F254" w14:textId="77777777" w:rsidR="00FB61EE" w:rsidRPr="000C493B" w:rsidRDefault="00FB61EE" w:rsidP="00FB61EE">
      <w:pPr>
        <w:spacing w:after="0" w:line="360" w:lineRule="auto"/>
        <w:rPr>
          <w:rFonts w:ascii="Arial" w:hAnsi="Arial" w:cs="Arial"/>
          <w:color w:val="000000" w:themeColor="text1"/>
          <w:sz w:val="20"/>
          <w:szCs w:val="20"/>
        </w:rPr>
      </w:pPr>
      <w:proofErr w:type="spellStart"/>
      <w:r w:rsidRPr="000C493B">
        <w:rPr>
          <w:rFonts w:ascii="Arial" w:hAnsi="Arial" w:cs="Arial"/>
          <w:color w:val="000000" w:themeColor="text1"/>
          <w:sz w:val="20"/>
          <w:szCs w:val="20"/>
          <w:vertAlign w:val="superscript"/>
        </w:rPr>
        <w:t>a</w:t>
      </w:r>
      <w:r w:rsidRPr="000C493B">
        <w:rPr>
          <w:rFonts w:ascii="Arial" w:hAnsi="Arial" w:cs="Arial"/>
          <w:color w:val="000000" w:themeColor="text1"/>
          <w:sz w:val="20"/>
          <w:szCs w:val="20"/>
        </w:rPr>
        <w:t>Quantabio</w:t>
      </w:r>
      <w:proofErr w:type="spellEnd"/>
      <w:r w:rsidRPr="000C493B">
        <w:rPr>
          <w:rFonts w:ascii="Arial" w:hAnsi="Arial" w:cs="Arial"/>
          <w:color w:val="000000" w:themeColor="text1"/>
          <w:sz w:val="20"/>
          <w:szCs w:val="20"/>
        </w:rPr>
        <w:t xml:space="preserve"> (catalog number: 95142-100, 95142-800, or 95142-04K)</w:t>
      </w:r>
    </w:p>
    <w:p w14:paraId="51DB7C72" w14:textId="77777777" w:rsidR="00FB61EE" w:rsidRPr="000C493B" w:rsidRDefault="00FB61EE" w:rsidP="00FB61EE">
      <w:pPr>
        <w:spacing w:after="0" w:line="360" w:lineRule="auto"/>
        <w:rPr>
          <w:rFonts w:ascii="Arial" w:hAnsi="Arial" w:cs="Arial"/>
          <w:b/>
          <w:i/>
          <w:color w:val="000000" w:themeColor="text1"/>
          <w:sz w:val="20"/>
          <w:szCs w:val="20"/>
        </w:rPr>
      </w:pPr>
      <w:proofErr w:type="spellStart"/>
      <w:r w:rsidRPr="000C493B">
        <w:rPr>
          <w:rFonts w:ascii="Arial" w:hAnsi="Arial" w:cs="Arial"/>
          <w:color w:val="000000" w:themeColor="text1"/>
          <w:sz w:val="20"/>
          <w:szCs w:val="20"/>
          <w:vertAlign w:val="superscript"/>
        </w:rPr>
        <w:t>b</w:t>
      </w:r>
      <w:r w:rsidRPr="000C493B">
        <w:rPr>
          <w:rFonts w:ascii="Arial" w:hAnsi="Arial" w:cs="Arial"/>
          <w:color w:val="000000" w:themeColor="text1"/>
          <w:sz w:val="20"/>
          <w:szCs w:val="20"/>
        </w:rPr>
        <w:t>BioFire</w:t>
      </w:r>
      <w:proofErr w:type="spellEnd"/>
      <w:r w:rsidRPr="000C493B">
        <w:rPr>
          <w:rFonts w:ascii="Arial" w:hAnsi="Arial" w:cs="Arial"/>
          <w:color w:val="000000" w:themeColor="text1"/>
          <w:sz w:val="20"/>
          <w:szCs w:val="20"/>
        </w:rPr>
        <w:t xml:space="preserve"> Defense (catalog number: </w:t>
      </w:r>
      <w:r w:rsidRPr="000C493B">
        <w:rPr>
          <w:rFonts w:ascii="Arial" w:hAnsi="Arial" w:cs="Arial"/>
          <w:color w:val="000000" w:themeColor="text1"/>
          <w:sz w:val="20"/>
          <w:szCs w:val="20"/>
          <w:shd w:val="clear" w:color="auto" w:fill="FFFFFF"/>
        </w:rPr>
        <w:t>BCHM-ASY-0005 or BCHM-ASY-0006)</w:t>
      </w:r>
      <w:r w:rsidRPr="000C493B">
        <w:rPr>
          <w:rFonts w:ascii="Arial" w:hAnsi="Arial" w:cs="Arial"/>
          <w:sz w:val="20"/>
          <w:szCs w:val="20"/>
        </w:rPr>
        <w:br w:type="page"/>
      </w:r>
    </w:p>
    <w:p w14:paraId="6C420C09" w14:textId="77777777" w:rsidR="00FB61EE" w:rsidRPr="000C493B" w:rsidRDefault="00FB61EE" w:rsidP="00FB61EE">
      <w:pPr>
        <w:spacing w:after="0" w:line="240" w:lineRule="auto"/>
        <w:rPr>
          <w:rFonts w:ascii="Arial" w:hAnsi="Arial" w:cs="Arial"/>
          <w:b/>
          <w:i/>
          <w:szCs w:val="24"/>
        </w:rPr>
      </w:pPr>
      <w:r w:rsidRPr="000C493B">
        <w:rPr>
          <w:rFonts w:ascii="Arial" w:hAnsi="Arial" w:cs="Arial"/>
          <w:b/>
          <w:i/>
          <w:szCs w:val="24"/>
        </w:rPr>
        <w:lastRenderedPageBreak/>
        <w:t>PCR Program</w:t>
      </w:r>
    </w:p>
    <w:p w14:paraId="3CD4A151" w14:textId="77777777" w:rsidR="00FB61EE" w:rsidRPr="000C493B" w:rsidRDefault="00FB61EE" w:rsidP="00FB61EE">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FB61EE" w:rsidRPr="000C493B" w14:paraId="6E9832ED" w14:textId="77777777" w:rsidTr="00531C63">
        <w:trPr>
          <w:trHeight w:val="360"/>
        </w:trPr>
        <w:tc>
          <w:tcPr>
            <w:tcW w:w="2610" w:type="dxa"/>
            <w:tcBorders>
              <w:top w:val="single" w:sz="4" w:space="0" w:color="auto"/>
              <w:bottom w:val="single" w:sz="4" w:space="0" w:color="auto"/>
            </w:tcBorders>
            <w:shd w:val="clear" w:color="auto" w:fill="auto"/>
            <w:vAlign w:val="center"/>
          </w:tcPr>
          <w:p w14:paraId="443D7791" w14:textId="77777777" w:rsidR="00FB61EE" w:rsidRPr="000C493B" w:rsidRDefault="00FB61EE" w:rsidP="00531C63">
            <w:pPr>
              <w:jc w:val="center"/>
              <w:rPr>
                <w:rFonts w:ascii="Arial" w:hAnsi="Arial" w:cs="Arial"/>
                <w:b/>
                <w:color w:val="000000" w:themeColor="text1"/>
                <w:szCs w:val="24"/>
              </w:rPr>
            </w:pPr>
            <w:r w:rsidRPr="000C493B">
              <w:rPr>
                <w:rFonts w:ascii="Arial" w:hAnsi="Arial" w:cs="Arial"/>
                <w:b/>
                <w:color w:val="000000" w:themeColor="text1"/>
                <w:szCs w:val="24"/>
              </w:rPr>
              <w:t>Temperature (°C)</w:t>
            </w:r>
          </w:p>
        </w:tc>
        <w:tc>
          <w:tcPr>
            <w:tcW w:w="2610" w:type="dxa"/>
            <w:tcBorders>
              <w:top w:val="single" w:sz="4" w:space="0" w:color="auto"/>
              <w:bottom w:val="single" w:sz="4" w:space="0" w:color="auto"/>
            </w:tcBorders>
            <w:shd w:val="clear" w:color="auto" w:fill="auto"/>
            <w:vAlign w:val="center"/>
          </w:tcPr>
          <w:p w14:paraId="0520D909" w14:textId="77777777" w:rsidR="00FB61EE" w:rsidRPr="000C493B" w:rsidRDefault="00FB61EE" w:rsidP="00531C63">
            <w:pPr>
              <w:jc w:val="center"/>
              <w:rPr>
                <w:rFonts w:ascii="Arial" w:hAnsi="Arial" w:cs="Arial"/>
                <w:b/>
                <w:color w:val="000000" w:themeColor="text1"/>
                <w:szCs w:val="24"/>
              </w:rPr>
            </w:pPr>
            <w:r w:rsidRPr="000C493B">
              <w:rPr>
                <w:rFonts w:ascii="Arial" w:hAnsi="Arial" w:cs="Arial"/>
                <w:b/>
                <w:color w:val="000000" w:themeColor="text1"/>
                <w:szCs w:val="24"/>
              </w:rPr>
              <w:t>Time (</w:t>
            </w:r>
            <w:proofErr w:type="spellStart"/>
            <w:r w:rsidRPr="000C493B">
              <w:rPr>
                <w:rFonts w:ascii="Arial" w:hAnsi="Arial" w:cs="Arial"/>
                <w:b/>
                <w:color w:val="000000" w:themeColor="text1"/>
                <w:szCs w:val="24"/>
              </w:rPr>
              <w:t>mm:ss</w:t>
            </w:r>
            <w:proofErr w:type="spellEnd"/>
            <w:r w:rsidRPr="000C493B">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5832DC33" w14:textId="77777777" w:rsidR="00FB61EE" w:rsidRPr="000C493B" w:rsidRDefault="00FB61EE" w:rsidP="00531C63">
            <w:pPr>
              <w:jc w:val="center"/>
              <w:rPr>
                <w:rFonts w:ascii="Arial" w:hAnsi="Arial" w:cs="Arial"/>
                <w:b/>
                <w:color w:val="000000" w:themeColor="text1"/>
                <w:szCs w:val="24"/>
              </w:rPr>
            </w:pPr>
            <w:r w:rsidRPr="000C493B">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323677A1" w14:textId="77777777" w:rsidR="00FB61EE" w:rsidRPr="000C493B" w:rsidRDefault="00FB61EE" w:rsidP="00531C63">
            <w:pPr>
              <w:jc w:val="center"/>
              <w:rPr>
                <w:rFonts w:ascii="Arial" w:hAnsi="Arial" w:cs="Arial"/>
                <w:b/>
                <w:color w:val="000000" w:themeColor="text1"/>
                <w:szCs w:val="24"/>
              </w:rPr>
            </w:pPr>
            <w:r w:rsidRPr="000C493B">
              <w:rPr>
                <w:rFonts w:ascii="Arial" w:hAnsi="Arial" w:cs="Arial"/>
                <w:b/>
                <w:color w:val="000000" w:themeColor="text1"/>
                <w:szCs w:val="24"/>
              </w:rPr>
              <w:t>Process</w:t>
            </w:r>
          </w:p>
        </w:tc>
      </w:tr>
      <w:tr w:rsidR="00FB61EE" w:rsidRPr="000C493B" w14:paraId="1457472C" w14:textId="77777777" w:rsidTr="00531C63">
        <w:trPr>
          <w:trHeight w:val="360"/>
        </w:trPr>
        <w:tc>
          <w:tcPr>
            <w:tcW w:w="2610" w:type="dxa"/>
            <w:tcBorders>
              <w:top w:val="single" w:sz="4" w:space="0" w:color="auto"/>
              <w:bottom w:val="single" w:sz="4" w:space="0" w:color="auto"/>
            </w:tcBorders>
            <w:shd w:val="clear" w:color="auto" w:fill="auto"/>
            <w:vAlign w:val="center"/>
          </w:tcPr>
          <w:p w14:paraId="5FE6AD53"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2F94337A"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63879F7E" w14:textId="77777777" w:rsidR="00FB61EE" w:rsidRPr="000C493B" w:rsidRDefault="00FB61EE" w:rsidP="00531C63">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64FE8C3F" w14:textId="77777777" w:rsidR="00FB61EE" w:rsidRPr="000C493B" w:rsidRDefault="00FB61EE" w:rsidP="00531C63">
            <w:pPr>
              <w:jc w:val="center"/>
              <w:rPr>
                <w:rFonts w:ascii="Arial" w:hAnsi="Arial" w:cs="Arial"/>
                <w:color w:val="000000" w:themeColor="text1"/>
                <w:szCs w:val="24"/>
              </w:rPr>
            </w:pPr>
          </w:p>
        </w:tc>
      </w:tr>
      <w:tr w:rsidR="00FB61EE" w:rsidRPr="000C493B" w14:paraId="106B6579" w14:textId="77777777" w:rsidTr="00531C63">
        <w:trPr>
          <w:trHeight w:val="360"/>
        </w:trPr>
        <w:tc>
          <w:tcPr>
            <w:tcW w:w="2610" w:type="dxa"/>
            <w:tcBorders>
              <w:top w:val="single" w:sz="4" w:space="0" w:color="auto"/>
              <w:bottom w:val="nil"/>
            </w:tcBorders>
            <w:shd w:val="clear" w:color="auto" w:fill="auto"/>
            <w:vAlign w:val="center"/>
          </w:tcPr>
          <w:p w14:paraId="7352273E"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31B86192"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0:10</w:t>
            </w:r>
          </w:p>
        </w:tc>
        <w:tc>
          <w:tcPr>
            <w:tcW w:w="1800" w:type="dxa"/>
            <w:tcBorders>
              <w:top w:val="single" w:sz="4" w:space="0" w:color="auto"/>
              <w:bottom w:val="nil"/>
            </w:tcBorders>
            <w:shd w:val="clear" w:color="auto" w:fill="auto"/>
            <w:vAlign w:val="center"/>
          </w:tcPr>
          <w:p w14:paraId="0983F52F" w14:textId="77777777" w:rsidR="00FB61EE" w:rsidRPr="000C493B" w:rsidRDefault="00FB61EE"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2661C911"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PCR</w:t>
            </w:r>
          </w:p>
        </w:tc>
      </w:tr>
      <w:tr w:rsidR="00FB61EE" w:rsidRPr="000C493B" w14:paraId="4A0018EE" w14:textId="77777777" w:rsidTr="00531C63">
        <w:trPr>
          <w:trHeight w:val="360"/>
        </w:trPr>
        <w:tc>
          <w:tcPr>
            <w:tcW w:w="2610" w:type="dxa"/>
            <w:tcBorders>
              <w:top w:val="nil"/>
              <w:bottom w:val="nil"/>
            </w:tcBorders>
            <w:shd w:val="clear" w:color="auto" w:fill="auto"/>
            <w:vAlign w:val="center"/>
          </w:tcPr>
          <w:p w14:paraId="032093B3" w14:textId="77777777" w:rsidR="00FB61EE" w:rsidRPr="000C493B" w:rsidRDefault="00FB61EE" w:rsidP="00531C63">
            <w:pPr>
              <w:jc w:val="center"/>
              <w:rPr>
                <w:rFonts w:ascii="Arial" w:hAnsi="Arial" w:cs="Arial"/>
                <w:b/>
                <w:color w:val="000000" w:themeColor="text1"/>
                <w:szCs w:val="24"/>
              </w:rPr>
            </w:pPr>
            <w:r w:rsidRPr="000C493B">
              <w:rPr>
                <w:rFonts w:ascii="Arial" w:hAnsi="Arial" w:cs="Arial"/>
                <w:b/>
                <w:color w:val="000000" w:themeColor="text1"/>
                <w:szCs w:val="24"/>
              </w:rPr>
              <w:t>62</w:t>
            </w:r>
          </w:p>
        </w:tc>
        <w:tc>
          <w:tcPr>
            <w:tcW w:w="2610" w:type="dxa"/>
            <w:tcBorders>
              <w:top w:val="nil"/>
              <w:bottom w:val="nil"/>
            </w:tcBorders>
            <w:shd w:val="clear" w:color="auto" w:fill="auto"/>
            <w:vAlign w:val="center"/>
          </w:tcPr>
          <w:p w14:paraId="13CEEB1C"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0:10</w:t>
            </w:r>
          </w:p>
        </w:tc>
        <w:tc>
          <w:tcPr>
            <w:tcW w:w="1800" w:type="dxa"/>
            <w:tcBorders>
              <w:top w:val="nil"/>
              <w:bottom w:val="nil"/>
            </w:tcBorders>
            <w:shd w:val="clear" w:color="auto" w:fill="auto"/>
            <w:vAlign w:val="center"/>
          </w:tcPr>
          <w:p w14:paraId="041E43AE"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45</w:t>
            </w:r>
          </w:p>
        </w:tc>
        <w:tc>
          <w:tcPr>
            <w:tcW w:w="2340" w:type="dxa"/>
            <w:tcBorders>
              <w:top w:val="nil"/>
              <w:bottom w:val="nil"/>
            </w:tcBorders>
            <w:shd w:val="clear" w:color="auto" w:fill="auto"/>
            <w:vAlign w:val="center"/>
          </w:tcPr>
          <w:p w14:paraId="18171EAA" w14:textId="77777777" w:rsidR="00FB61EE" w:rsidRPr="000C493B" w:rsidRDefault="00FB61EE" w:rsidP="00531C63">
            <w:pPr>
              <w:jc w:val="center"/>
              <w:rPr>
                <w:rFonts w:ascii="Arial" w:hAnsi="Arial" w:cs="Arial"/>
                <w:color w:val="000000" w:themeColor="text1"/>
                <w:szCs w:val="24"/>
              </w:rPr>
            </w:pPr>
          </w:p>
        </w:tc>
      </w:tr>
      <w:tr w:rsidR="00FB61EE" w:rsidRPr="000C493B" w14:paraId="3C697CA8" w14:textId="77777777" w:rsidTr="00531C63">
        <w:trPr>
          <w:trHeight w:val="360"/>
        </w:trPr>
        <w:tc>
          <w:tcPr>
            <w:tcW w:w="2610" w:type="dxa"/>
            <w:tcBorders>
              <w:top w:val="nil"/>
              <w:bottom w:val="single" w:sz="4" w:space="0" w:color="auto"/>
            </w:tcBorders>
            <w:shd w:val="clear" w:color="auto" w:fill="auto"/>
            <w:vAlign w:val="center"/>
          </w:tcPr>
          <w:p w14:paraId="00C92CA5"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40C262AD"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0:10</w:t>
            </w:r>
          </w:p>
        </w:tc>
        <w:tc>
          <w:tcPr>
            <w:tcW w:w="1800" w:type="dxa"/>
            <w:tcBorders>
              <w:top w:val="nil"/>
              <w:bottom w:val="single" w:sz="4" w:space="0" w:color="auto"/>
            </w:tcBorders>
            <w:shd w:val="clear" w:color="auto" w:fill="auto"/>
            <w:vAlign w:val="center"/>
          </w:tcPr>
          <w:p w14:paraId="7C504B2E" w14:textId="77777777" w:rsidR="00FB61EE" w:rsidRPr="000C493B" w:rsidRDefault="00FB61EE"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F612231" w14:textId="77777777" w:rsidR="00FB61EE" w:rsidRPr="000C493B" w:rsidRDefault="00FB61EE" w:rsidP="00531C63">
            <w:pPr>
              <w:jc w:val="center"/>
              <w:rPr>
                <w:rFonts w:ascii="Arial" w:hAnsi="Arial" w:cs="Arial"/>
                <w:color w:val="000000" w:themeColor="text1"/>
                <w:szCs w:val="24"/>
              </w:rPr>
            </w:pPr>
          </w:p>
        </w:tc>
      </w:tr>
      <w:tr w:rsidR="00FB61EE" w:rsidRPr="000C493B" w14:paraId="4B32668B" w14:textId="77777777" w:rsidTr="00531C63">
        <w:trPr>
          <w:trHeight w:val="360"/>
        </w:trPr>
        <w:tc>
          <w:tcPr>
            <w:tcW w:w="2610" w:type="dxa"/>
            <w:tcBorders>
              <w:top w:val="single" w:sz="4" w:space="0" w:color="auto"/>
              <w:bottom w:val="nil"/>
            </w:tcBorders>
            <w:shd w:val="clear" w:color="auto" w:fill="auto"/>
            <w:vAlign w:val="center"/>
          </w:tcPr>
          <w:p w14:paraId="35DFFE1E"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6D248A81"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2DE26D40" w14:textId="77777777" w:rsidR="00FB61EE" w:rsidRPr="000C493B" w:rsidRDefault="00FB61EE"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628609CA"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HRM</w:t>
            </w:r>
          </w:p>
        </w:tc>
      </w:tr>
      <w:tr w:rsidR="00FB61EE" w:rsidRPr="000C493B" w14:paraId="58BCB3DF" w14:textId="77777777" w:rsidTr="00531C63">
        <w:trPr>
          <w:trHeight w:val="360"/>
        </w:trPr>
        <w:tc>
          <w:tcPr>
            <w:tcW w:w="2610" w:type="dxa"/>
            <w:tcBorders>
              <w:top w:val="nil"/>
              <w:bottom w:val="nil"/>
            </w:tcBorders>
            <w:shd w:val="clear" w:color="auto" w:fill="auto"/>
            <w:vAlign w:val="center"/>
          </w:tcPr>
          <w:p w14:paraId="6794CC5E"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55</w:t>
            </w:r>
          </w:p>
        </w:tc>
        <w:tc>
          <w:tcPr>
            <w:tcW w:w="2610" w:type="dxa"/>
            <w:tcBorders>
              <w:top w:val="nil"/>
              <w:bottom w:val="nil"/>
            </w:tcBorders>
            <w:shd w:val="clear" w:color="auto" w:fill="auto"/>
            <w:vAlign w:val="center"/>
          </w:tcPr>
          <w:p w14:paraId="5271253D"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1:00</w:t>
            </w:r>
          </w:p>
        </w:tc>
        <w:tc>
          <w:tcPr>
            <w:tcW w:w="1800" w:type="dxa"/>
            <w:tcBorders>
              <w:top w:val="nil"/>
              <w:bottom w:val="nil"/>
            </w:tcBorders>
            <w:shd w:val="clear" w:color="auto" w:fill="auto"/>
            <w:vAlign w:val="center"/>
          </w:tcPr>
          <w:p w14:paraId="59AE6EFF" w14:textId="77777777" w:rsidR="00FB61EE" w:rsidRPr="000C493B" w:rsidRDefault="00FB61EE" w:rsidP="00531C63">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13E524AD" w14:textId="77777777" w:rsidR="00FB61EE" w:rsidRPr="000C493B" w:rsidRDefault="00FB61EE" w:rsidP="00531C63">
            <w:pPr>
              <w:jc w:val="center"/>
              <w:rPr>
                <w:rFonts w:ascii="Arial" w:hAnsi="Arial" w:cs="Arial"/>
                <w:color w:val="000000" w:themeColor="text1"/>
                <w:szCs w:val="24"/>
              </w:rPr>
            </w:pPr>
          </w:p>
        </w:tc>
      </w:tr>
      <w:tr w:rsidR="00FB61EE" w:rsidRPr="000C493B" w14:paraId="0980487C" w14:textId="77777777" w:rsidTr="00531C63">
        <w:trPr>
          <w:trHeight w:val="360"/>
        </w:trPr>
        <w:tc>
          <w:tcPr>
            <w:tcW w:w="2610" w:type="dxa"/>
            <w:tcBorders>
              <w:top w:val="nil"/>
              <w:bottom w:val="single" w:sz="4" w:space="0" w:color="auto"/>
            </w:tcBorders>
            <w:shd w:val="clear" w:color="auto" w:fill="auto"/>
            <w:vAlign w:val="center"/>
          </w:tcPr>
          <w:p w14:paraId="5A4D6699"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6665EDB2"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6F5CB801" w14:textId="77777777" w:rsidR="00FB61EE" w:rsidRPr="000C493B" w:rsidRDefault="00FB61EE"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530BDF3F" w14:textId="77777777" w:rsidR="00FB61EE" w:rsidRPr="000C493B" w:rsidRDefault="00FB61EE" w:rsidP="00531C63">
            <w:pPr>
              <w:jc w:val="center"/>
              <w:rPr>
                <w:rFonts w:ascii="Arial" w:hAnsi="Arial" w:cs="Arial"/>
                <w:color w:val="000000" w:themeColor="text1"/>
                <w:szCs w:val="24"/>
              </w:rPr>
            </w:pPr>
          </w:p>
        </w:tc>
      </w:tr>
      <w:tr w:rsidR="00FB61EE" w:rsidRPr="000C493B" w14:paraId="24B3F67E" w14:textId="77777777" w:rsidTr="00531C63">
        <w:trPr>
          <w:trHeight w:val="360"/>
        </w:trPr>
        <w:tc>
          <w:tcPr>
            <w:tcW w:w="2610" w:type="dxa"/>
            <w:tcBorders>
              <w:top w:val="single" w:sz="4" w:space="0" w:color="auto"/>
              <w:bottom w:val="nil"/>
            </w:tcBorders>
            <w:shd w:val="clear" w:color="auto" w:fill="auto"/>
            <w:vAlign w:val="center"/>
          </w:tcPr>
          <w:p w14:paraId="1969734C"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7D78F190"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23D8220B" w14:textId="77777777" w:rsidR="00FB61EE" w:rsidRPr="000C493B" w:rsidRDefault="00FB61EE" w:rsidP="00531C63">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359EB5DF" w14:textId="77777777" w:rsidR="00FB61EE" w:rsidRPr="000C493B" w:rsidRDefault="00FB61EE" w:rsidP="00531C63">
            <w:pPr>
              <w:jc w:val="center"/>
              <w:rPr>
                <w:rFonts w:ascii="Arial" w:hAnsi="Arial" w:cs="Arial"/>
                <w:color w:val="000000" w:themeColor="text1"/>
                <w:szCs w:val="24"/>
              </w:rPr>
            </w:pPr>
          </w:p>
        </w:tc>
      </w:tr>
      <w:tr w:rsidR="00FB61EE" w:rsidRPr="000C493B" w14:paraId="6699E401" w14:textId="77777777" w:rsidTr="00531C63">
        <w:trPr>
          <w:trHeight w:val="360"/>
        </w:trPr>
        <w:tc>
          <w:tcPr>
            <w:tcW w:w="2610" w:type="dxa"/>
            <w:tcBorders>
              <w:top w:val="nil"/>
              <w:bottom w:val="single" w:sz="4" w:space="0" w:color="auto"/>
            </w:tcBorders>
            <w:shd w:val="clear" w:color="auto" w:fill="auto"/>
            <w:vAlign w:val="center"/>
          </w:tcPr>
          <w:p w14:paraId="27040861"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60C24B73" w14:textId="77777777" w:rsidR="00FB61EE" w:rsidRPr="000C493B" w:rsidRDefault="00FB61EE" w:rsidP="00531C63">
            <w:pPr>
              <w:jc w:val="center"/>
              <w:rPr>
                <w:rFonts w:ascii="Arial" w:hAnsi="Arial" w:cs="Arial"/>
                <w:color w:val="000000" w:themeColor="text1"/>
                <w:szCs w:val="24"/>
              </w:rPr>
            </w:pPr>
            <w:r w:rsidRPr="000C493B">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18D56F4B" w14:textId="77777777" w:rsidR="00FB61EE" w:rsidRPr="000C493B" w:rsidRDefault="00FB61EE" w:rsidP="00531C63">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4F1B5508" w14:textId="77777777" w:rsidR="00FB61EE" w:rsidRPr="000C493B" w:rsidRDefault="00FB61EE" w:rsidP="00531C63">
            <w:pPr>
              <w:jc w:val="center"/>
              <w:rPr>
                <w:rFonts w:ascii="Arial" w:hAnsi="Arial" w:cs="Arial"/>
                <w:color w:val="000000" w:themeColor="text1"/>
                <w:szCs w:val="24"/>
              </w:rPr>
            </w:pPr>
          </w:p>
        </w:tc>
      </w:tr>
    </w:tbl>
    <w:p w14:paraId="38CCDADF" w14:textId="77777777" w:rsidR="00FB61EE" w:rsidRPr="000C493B" w:rsidRDefault="00FB61EE" w:rsidP="00FB61EE">
      <w:pPr>
        <w:spacing w:after="0" w:line="360" w:lineRule="auto"/>
        <w:rPr>
          <w:rFonts w:ascii="Arial" w:hAnsi="Arial" w:cs="Arial"/>
          <w:color w:val="000000" w:themeColor="text1"/>
          <w:sz w:val="20"/>
        </w:rPr>
      </w:pPr>
      <w:r w:rsidRPr="000C493B">
        <w:rPr>
          <w:rFonts w:ascii="Arial" w:hAnsi="Arial" w:cs="Arial"/>
          <w:color w:val="000000" w:themeColor="text1"/>
          <w:sz w:val="20"/>
        </w:rPr>
        <w:t xml:space="preserve">The PCR and HRM analysis were performed in a </w:t>
      </w:r>
      <w:proofErr w:type="spellStart"/>
      <w:r w:rsidRPr="000C493B">
        <w:rPr>
          <w:rFonts w:ascii="Arial" w:hAnsi="Arial" w:cs="Arial"/>
          <w:color w:val="000000" w:themeColor="text1"/>
          <w:sz w:val="20"/>
        </w:rPr>
        <w:t>LightCycler</w:t>
      </w:r>
      <w:proofErr w:type="spellEnd"/>
      <w:r w:rsidRPr="000C493B">
        <w:rPr>
          <w:rFonts w:ascii="Arial" w:hAnsi="Arial" w:cs="Arial"/>
          <w:color w:val="000000" w:themeColor="text1"/>
          <w:sz w:val="20"/>
          <w:vertAlign w:val="superscript"/>
        </w:rPr>
        <w:t>®</w:t>
      </w:r>
      <w:r w:rsidRPr="000C493B">
        <w:rPr>
          <w:rFonts w:ascii="Arial" w:hAnsi="Arial" w:cs="Arial"/>
          <w:color w:val="000000" w:themeColor="text1"/>
          <w:sz w:val="20"/>
        </w:rPr>
        <w:t xml:space="preserve"> 480 (Roche Life Science).</w:t>
      </w:r>
    </w:p>
    <w:p w14:paraId="25F5750E" w14:textId="77777777" w:rsidR="00FB61EE" w:rsidRPr="000C493B" w:rsidRDefault="00FB61EE" w:rsidP="00FB61EE">
      <w:pPr>
        <w:spacing w:after="0" w:line="240" w:lineRule="auto"/>
        <w:rPr>
          <w:rFonts w:ascii="Arial" w:hAnsi="Arial" w:cs="Arial"/>
          <w:szCs w:val="24"/>
        </w:rPr>
      </w:pPr>
    </w:p>
    <w:p w14:paraId="54985DF8" w14:textId="77777777" w:rsidR="00FB61EE" w:rsidRPr="000C493B" w:rsidRDefault="00FB61EE" w:rsidP="00FB61EE">
      <w:pPr>
        <w:rPr>
          <w:rFonts w:ascii="Arial" w:hAnsi="Arial" w:cs="Arial"/>
          <w:szCs w:val="24"/>
        </w:rPr>
      </w:pPr>
    </w:p>
    <w:p w14:paraId="7459E2A9" w14:textId="77777777" w:rsidR="00FB61EE" w:rsidRPr="000C493B" w:rsidRDefault="00FB61EE" w:rsidP="00FB61EE">
      <w:pPr>
        <w:rPr>
          <w:rFonts w:ascii="Arial" w:hAnsi="Arial" w:cs="Arial"/>
          <w:b/>
          <w:sz w:val="28"/>
        </w:rPr>
      </w:pPr>
      <w:r w:rsidRPr="000C493B">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0"/>
        <w:gridCol w:w="2070"/>
        <w:gridCol w:w="4850"/>
      </w:tblGrid>
      <w:tr w:rsidR="00FB61EE" w:rsidRPr="000C493B" w14:paraId="3EACBFFA" w14:textId="77777777" w:rsidTr="0060667D">
        <w:trPr>
          <w:trHeight w:val="708"/>
        </w:trPr>
        <w:tc>
          <w:tcPr>
            <w:tcW w:w="2430" w:type="dxa"/>
            <w:tcBorders>
              <w:top w:val="single" w:sz="8" w:space="0" w:color="auto"/>
              <w:bottom w:val="single" w:sz="4" w:space="0" w:color="auto"/>
            </w:tcBorders>
            <w:vAlign w:val="center"/>
          </w:tcPr>
          <w:p w14:paraId="375958FE" w14:textId="77777777" w:rsidR="00FB61EE" w:rsidRPr="000C493B" w:rsidRDefault="00FB61EE" w:rsidP="00531C63">
            <w:pPr>
              <w:rPr>
                <w:rFonts w:ascii="Arial" w:hAnsi="Arial" w:cs="Arial"/>
                <w:color w:val="000000" w:themeColor="text1"/>
              </w:rPr>
            </w:pPr>
            <w:r w:rsidRPr="000C493B">
              <w:rPr>
                <w:rFonts w:ascii="Arial" w:hAnsi="Arial" w:cs="Arial"/>
                <w:b/>
                <w:color w:val="000000" w:themeColor="text1"/>
              </w:rPr>
              <w:t xml:space="preserve">Predicted Trait </w:t>
            </w:r>
          </w:p>
        </w:tc>
        <w:tc>
          <w:tcPr>
            <w:tcW w:w="2070" w:type="dxa"/>
            <w:tcBorders>
              <w:top w:val="single" w:sz="8" w:space="0" w:color="auto"/>
              <w:bottom w:val="single" w:sz="4" w:space="0" w:color="auto"/>
            </w:tcBorders>
            <w:vAlign w:val="center"/>
          </w:tcPr>
          <w:p w14:paraId="79B7DBD1" w14:textId="77777777" w:rsidR="00FB61EE" w:rsidRPr="000C493B" w:rsidRDefault="00FB61EE" w:rsidP="00531C63">
            <w:pPr>
              <w:jc w:val="center"/>
              <w:rPr>
                <w:rFonts w:ascii="Arial" w:hAnsi="Arial" w:cs="Arial"/>
                <w:b/>
                <w:color w:val="000000" w:themeColor="text1"/>
              </w:rPr>
            </w:pPr>
            <w:r w:rsidRPr="000C493B">
              <w:rPr>
                <w:rFonts w:ascii="Arial" w:hAnsi="Arial" w:cs="Arial"/>
                <w:b/>
                <w:color w:val="000000" w:themeColor="text1"/>
              </w:rPr>
              <w:t>Alleles</w:t>
            </w:r>
          </w:p>
        </w:tc>
        <w:tc>
          <w:tcPr>
            <w:tcW w:w="4850" w:type="dxa"/>
            <w:tcBorders>
              <w:top w:val="single" w:sz="8" w:space="0" w:color="auto"/>
              <w:bottom w:val="single" w:sz="4" w:space="0" w:color="auto"/>
            </w:tcBorders>
            <w:vAlign w:val="center"/>
          </w:tcPr>
          <w:p w14:paraId="1D78CF13" w14:textId="77777777" w:rsidR="00FB61EE" w:rsidRPr="000C493B" w:rsidRDefault="00FB61EE" w:rsidP="00531C63">
            <w:pPr>
              <w:jc w:val="center"/>
              <w:rPr>
                <w:rFonts w:ascii="Arial" w:hAnsi="Arial" w:cs="Arial"/>
                <w:b/>
                <w:color w:val="000000" w:themeColor="text1"/>
              </w:rPr>
            </w:pPr>
            <w:r w:rsidRPr="000C493B">
              <w:rPr>
                <w:rFonts w:ascii="Arial" w:hAnsi="Arial" w:cs="Arial"/>
                <w:b/>
                <w:color w:val="000000" w:themeColor="text1"/>
              </w:rPr>
              <w:t>Examples</w:t>
            </w:r>
          </w:p>
        </w:tc>
      </w:tr>
      <w:tr w:rsidR="00FB61EE" w:rsidRPr="000C493B" w14:paraId="36034ED8" w14:textId="77777777" w:rsidTr="0060667D">
        <w:trPr>
          <w:trHeight w:val="864"/>
        </w:trPr>
        <w:tc>
          <w:tcPr>
            <w:tcW w:w="2430" w:type="dxa"/>
            <w:tcBorders>
              <w:top w:val="single" w:sz="4" w:space="0" w:color="auto"/>
            </w:tcBorders>
            <w:vAlign w:val="center"/>
          </w:tcPr>
          <w:p w14:paraId="044DBCE1" w14:textId="551AD8C0" w:rsidR="00FB61EE" w:rsidRPr="000C493B" w:rsidRDefault="004C2520" w:rsidP="004C2520">
            <w:pPr>
              <w:rPr>
                <w:rFonts w:ascii="Arial" w:hAnsi="Arial" w:cs="Arial"/>
                <w:color w:val="000000" w:themeColor="text1"/>
              </w:rPr>
            </w:pPr>
            <w:r w:rsidRPr="000C493B">
              <w:rPr>
                <w:rFonts w:ascii="Arial" w:hAnsi="Arial" w:cs="Arial"/>
                <w:color w:val="000000" w:themeColor="text1"/>
              </w:rPr>
              <w:t xml:space="preserve">Colletotrichum Crown rot </w:t>
            </w:r>
            <w:r w:rsidR="00FB61EE" w:rsidRPr="000C493B">
              <w:rPr>
                <w:rFonts w:ascii="Arial" w:hAnsi="Arial" w:cs="Arial"/>
                <w:color w:val="000000" w:themeColor="text1"/>
              </w:rPr>
              <w:t>resistance</w:t>
            </w:r>
          </w:p>
        </w:tc>
        <w:tc>
          <w:tcPr>
            <w:tcW w:w="2070" w:type="dxa"/>
            <w:tcBorders>
              <w:top w:val="single" w:sz="4" w:space="0" w:color="auto"/>
              <w:bottom w:val="single" w:sz="4" w:space="0" w:color="auto"/>
            </w:tcBorders>
            <w:vAlign w:val="center"/>
          </w:tcPr>
          <w:p w14:paraId="3553BC29" w14:textId="37EED6FB" w:rsidR="00FB61EE" w:rsidRPr="000C493B" w:rsidRDefault="00264104" w:rsidP="00531C63">
            <w:pPr>
              <w:jc w:val="center"/>
              <w:rPr>
                <w:rFonts w:ascii="Arial" w:hAnsi="Arial" w:cs="Arial"/>
                <w:i/>
                <w:color w:val="000000" w:themeColor="text1"/>
              </w:rPr>
            </w:pPr>
            <w:r w:rsidRPr="000C493B">
              <w:rPr>
                <w:rFonts w:ascii="Arial" w:hAnsi="Arial" w:cs="Arial"/>
                <w:i/>
                <w:color w:val="000000" w:themeColor="text1"/>
              </w:rPr>
              <w:t>FaRCg1</w:t>
            </w:r>
          </w:p>
        </w:tc>
        <w:tc>
          <w:tcPr>
            <w:tcW w:w="4850" w:type="dxa"/>
            <w:tcBorders>
              <w:top w:val="single" w:sz="4" w:space="0" w:color="auto"/>
              <w:bottom w:val="single" w:sz="4" w:space="0" w:color="auto"/>
            </w:tcBorders>
            <w:vAlign w:val="center"/>
          </w:tcPr>
          <w:p w14:paraId="6C2F9B3C" w14:textId="77777777" w:rsidR="004C2520" w:rsidRPr="000C493B" w:rsidRDefault="00FB61EE" w:rsidP="004C2520">
            <w:pPr>
              <w:jc w:val="both"/>
              <w:rPr>
                <w:rFonts w:ascii="Arial" w:hAnsi="Arial" w:cs="Arial"/>
                <w:color w:val="000000" w:themeColor="text1"/>
              </w:rPr>
            </w:pPr>
            <w:r w:rsidRPr="000C493B">
              <w:rPr>
                <w:rFonts w:ascii="Arial" w:hAnsi="Arial" w:cs="Arial"/>
                <w:color w:val="000000" w:themeColor="text1"/>
              </w:rPr>
              <w:t xml:space="preserve">Florida </w:t>
            </w:r>
            <w:proofErr w:type="spellStart"/>
            <w:r w:rsidRPr="000C493B">
              <w:rPr>
                <w:rFonts w:ascii="Arial" w:hAnsi="Arial" w:cs="Arial"/>
                <w:color w:val="000000" w:themeColor="text1"/>
              </w:rPr>
              <w:t>Elyana</w:t>
            </w:r>
            <w:proofErr w:type="spellEnd"/>
            <w:r w:rsidRPr="000C493B">
              <w:rPr>
                <w:rFonts w:ascii="Arial" w:hAnsi="Arial" w:cs="Arial"/>
                <w:color w:val="000000" w:themeColor="text1"/>
              </w:rPr>
              <w:t xml:space="preserve">, Winter </w:t>
            </w:r>
            <w:r w:rsidR="004C2520" w:rsidRPr="000C493B">
              <w:rPr>
                <w:rFonts w:ascii="Arial" w:hAnsi="Arial" w:cs="Arial"/>
                <w:color w:val="000000" w:themeColor="text1"/>
              </w:rPr>
              <w:t xml:space="preserve">Dawn, FL10-128, </w:t>
            </w:r>
          </w:p>
          <w:p w14:paraId="6866421D" w14:textId="3DE7442F" w:rsidR="00FB61EE" w:rsidRPr="000C493B" w:rsidRDefault="004C2520" w:rsidP="004C2520">
            <w:pPr>
              <w:jc w:val="both"/>
              <w:rPr>
                <w:rFonts w:ascii="Arial" w:hAnsi="Arial" w:cs="Arial"/>
                <w:color w:val="000000" w:themeColor="text1"/>
              </w:rPr>
            </w:pPr>
            <w:r w:rsidRPr="000C493B">
              <w:rPr>
                <w:rFonts w:ascii="Arial" w:hAnsi="Arial" w:cs="Arial"/>
                <w:color w:val="000000" w:themeColor="text1"/>
              </w:rPr>
              <w:t>FL10-129</w:t>
            </w:r>
          </w:p>
        </w:tc>
      </w:tr>
      <w:tr w:rsidR="00FB61EE" w:rsidRPr="005F2C1F" w14:paraId="24C926D0" w14:textId="77777777" w:rsidTr="0060667D">
        <w:trPr>
          <w:trHeight w:val="864"/>
        </w:trPr>
        <w:tc>
          <w:tcPr>
            <w:tcW w:w="2430" w:type="dxa"/>
            <w:tcBorders>
              <w:top w:val="single" w:sz="4" w:space="0" w:color="auto"/>
              <w:bottom w:val="single" w:sz="4" w:space="0" w:color="auto"/>
            </w:tcBorders>
            <w:vAlign w:val="center"/>
          </w:tcPr>
          <w:p w14:paraId="37F4750F" w14:textId="429C28E9" w:rsidR="00FB61EE" w:rsidRPr="000C493B" w:rsidRDefault="004C2520" w:rsidP="00531C63">
            <w:pPr>
              <w:rPr>
                <w:rFonts w:ascii="Arial" w:hAnsi="Arial" w:cs="Arial"/>
                <w:color w:val="000000" w:themeColor="text1"/>
              </w:rPr>
            </w:pPr>
            <w:r w:rsidRPr="000C493B">
              <w:rPr>
                <w:rFonts w:ascii="Arial" w:hAnsi="Arial" w:cs="Arial"/>
                <w:color w:val="000000" w:themeColor="text1"/>
              </w:rPr>
              <w:t xml:space="preserve">Colletotrichum Crown rot </w:t>
            </w:r>
            <w:r w:rsidR="00FB61EE" w:rsidRPr="000C493B">
              <w:rPr>
                <w:rFonts w:ascii="Arial" w:hAnsi="Arial" w:cs="Arial"/>
                <w:color w:val="000000" w:themeColor="text1"/>
              </w:rPr>
              <w:t>susceptibility</w:t>
            </w:r>
          </w:p>
        </w:tc>
        <w:tc>
          <w:tcPr>
            <w:tcW w:w="2070" w:type="dxa"/>
            <w:tcBorders>
              <w:top w:val="single" w:sz="4" w:space="0" w:color="auto"/>
              <w:bottom w:val="single" w:sz="4" w:space="0" w:color="auto"/>
            </w:tcBorders>
            <w:vAlign w:val="center"/>
          </w:tcPr>
          <w:p w14:paraId="383B89F4" w14:textId="4B2FBDC0" w:rsidR="00FB61EE" w:rsidRPr="000C493B" w:rsidRDefault="00264104" w:rsidP="00264104">
            <w:pPr>
              <w:jc w:val="center"/>
              <w:rPr>
                <w:rFonts w:ascii="Arial" w:hAnsi="Arial" w:cs="Arial"/>
                <w:color w:val="000000" w:themeColor="text1"/>
              </w:rPr>
            </w:pPr>
            <w:r w:rsidRPr="000C493B">
              <w:rPr>
                <w:rFonts w:ascii="Arial" w:hAnsi="Arial" w:cs="Arial"/>
                <w:i/>
                <w:color w:val="000000" w:themeColor="text1"/>
              </w:rPr>
              <w:t>farcg1</w:t>
            </w:r>
          </w:p>
        </w:tc>
        <w:tc>
          <w:tcPr>
            <w:tcW w:w="4850" w:type="dxa"/>
            <w:tcBorders>
              <w:top w:val="single" w:sz="4" w:space="0" w:color="auto"/>
              <w:bottom w:val="single" w:sz="4" w:space="0" w:color="auto"/>
            </w:tcBorders>
            <w:vAlign w:val="center"/>
          </w:tcPr>
          <w:p w14:paraId="7391C3AA" w14:textId="0223CD80" w:rsidR="004C2520" w:rsidRPr="000C493B" w:rsidRDefault="00FB61EE" w:rsidP="0060667D">
            <w:pPr>
              <w:rPr>
                <w:rFonts w:ascii="Arial" w:hAnsi="Arial" w:cs="Arial"/>
                <w:color w:val="000000" w:themeColor="text1"/>
              </w:rPr>
            </w:pPr>
            <w:proofErr w:type="spellStart"/>
            <w:r w:rsidRPr="000C493B">
              <w:rPr>
                <w:rFonts w:ascii="Arial" w:hAnsi="Arial" w:cs="Arial"/>
                <w:color w:val="000000" w:themeColor="text1"/>
              </w:rPr>
              <w:t>Camarosa</w:t>
            </w:r>
            <w:proofErr w:type="spellEnd"/>
            <w:r w:rsidRPr="000C493B">
              <w:rPr>
                <w:rFonts w:ascii="Arial" w:hAnsi="Arial" w:cs="Arial"/>
                <w:color w:val="000000" w:themeColor="text1"/>
              </w:rPr>
              <w:t xml:space="preserve">, </w:t>
            </w:r>
            <w:r w:rsidR="00AE5F94" w:rsidRPr="000C493B">
              <w:rPr>
                <w:rFonts w:ascii="Arial" w:hAnsi="Arial" w:cs="Arial"/>
                <w:color w:val="000000" w:themeColor="text1"/>
              </w:rPr>
              <w:t xml:space="preserve">Florida Beauty, </w:t>
            </w:r>
            <w:r w:rsidR="004C2520" w:rsidRPr="000C493B">
              <w:rPr>
                <w:rFonts w:ascii="Arial" w:hAnsi="Arial" w:cs="Arial"/>
                <w:color w:val="000000" w:themeColor="text1"/>
              </w:rPr>
              <w:t>Strawberry</w:t>
            </w:r>
            <w:r w:rsidR="0060667D" w:rsidRPr="000C493B">
              <w:rPr>
                <w:rFonts w:ascii="Arial" w:hAnsi="Arial" w:cs="Arial"/>
                <w:color w:val="000000" w:themeColor="text1"/>
              </w:rPr>
              <w:t xml:space="preserve"> </w:t>
            </w:r>
            <w:r w:rsidR="004C2520" w:rsidRPr="000C493B">
              <w:rPr>
                <w:rFonts w:ascii="Arial" w:hAnsi="Arial" w:cs="Arial"/>
                <w:color w:val="000000" w:themeColor="text1"/>
              </w:rPr>
              <w:t xml:space="preserve">Festival, </w:t>
            </w:r>
          </w:p>
          <w:p w14:paraId="5F2836BF" w14:textId="2C1DCF6D" w:rsidR="00FB61EE" w:rsidRPr="005F2C1F" w:rsidRDefault="004C2520" w:rsidP="0060667D">
            <w:pPr>
              <w:jc w:val="both"/>
              <w:rPr>
                <w:rFonts w:ascii="Arial" w:hAnsi="Arial" w:cs="Arial"/>
                <w:color w:val="000000" w:themeColor="text1"/>
              </w:rPr>
            </w:pPr>
            <w:r w:rsidRPr="000C493B">
              <w:rPr>
                <w:rFonts w:ascii="Arial" w:hAnsi="Arial" w:cs="Arial"/>
                <w:color w:val="000000" w:themeColor="text1"/>
              </w:rPr>
              <w:t>Sweet Sensation</w:t>
            </w:r>
            <w:r w:rsidR="00AE5F94" w:rsidRPr="000C493B">
              <w:rPr>
                <w:rFonts w:ascii="Arial" w:eastAsiaTheme="minorEastAsia" w:hAnsi="Arial" w:cs="Arial"/>
                <w:sz w:val="24"/>
                <w:szCs w:val="24"/>
                <w:lang w:eastAsia="ko-KR"/>
              </w:rPr>
              <w:t>® ‘Florida 127’,</w:t>
            </w:r>
            <w:r w:rsidR="0060667D" w:rsidRPr="000C493B">
              <w:rPr>
                <w:rFonts w:ascii="Arial" w:eastAsiaTheme="minorEastAsia" w:hAnsi="Arial" w:cs="Arial"/>
                <w:sz w:val="24"/>
                <w:szCs w:val="24"/>
                <w:lang w:eastAsia="ko-KR"/>
              </w:rPr>
              <w:t xml:space="preserve"> </w:t>
            </w:r>
            <w:r w:rsidRPr="000C493B">
              <w:rPr>
                <w:rFonts w:ascii="Arial" w:hAnsi="Arial" w:cs="Arial"/>
                <w:color w:val="000000" w:themeColor="text1"/>
              </w:rPr>
              <w:t>Winter star</w:t>
            </w:r>
          </w:p>
        </w:tc>
      </w:tr>
    </w:tbl>
    <w:p w14:paraId="53E2C2D7" w14:textId="77777777" w:rsidR="00FB61EE" w:rsidRPr="005F2C1F" w:rsidRDefault="00FB61EE" w:rsidP="00FB61EE">
      <w:pPr>
        <w:spacing w:after="0" w:line="240" w:lineRule="auto"/>
        <w:rPr>
          <w:rFonts w:ascii="Arial" w:hAnsi="Arial" w:cs="Arial"/>
          <w:sz w:val="20"/>
          <w:szCs w:val="24"/>
        </w:rPr>
      </w:pPr>
    </w:p>
    <w:p w14:paraId="3D59A4AC" w14:textId="77777777" w:rsidR="00FB61EE" w:rsidRPr="005F2C1F" w:rsidRDefault="00FB61EE" w:rsidP="00FB61EE">
      <w:pPr>
        <w:spacing w:after="0" w:line="240" w:lineRule="auto"/>
        <w:jc w:val="center"/>
        <w:rPr>
          <w:rFonts w:ascii="Arial" w:hAnsi="Arial" w:cs="Arial"/>
          <w:sz w:val="20"/>
          <w:szCs w:val="24"/>
        </w:rPr>
      </w:pPr>
    </w:p>
    <w:p w14:paraId="330F29E9" w14:textId="77777777" w:rsidR="00FB61EE" w:rsidRPr="005F2C1F" w:rsidRDefault="00FB61EE" w:rsidP="00FB61EE">
      <w:pPr>
        <w:spacing w:after="0" w:line="240" w:lineRule="auto"/>
        <w:rPr>
          <w:rFonts w:ascii="Arial" w:hAnsi="Arial" w:cs="Arial"/>
          <w:sz w:val="20"/>
          <w:szCs w:val="24"/>
        </w:rPr>
      </w:pPr>
    </w:p>
    <w:p w14:paraId="6F176A3D" w14:textId="1876752D" w:rsidR="00FB61EE" w:rsidRPr="005F2C1F" w:rsidRDefault="00FB61EE" w:rsidP="00FB61EE">
      <w:pPr>
        <w:jc w:val="both"/>
        <w:rPr>
          <w:rFonts w:ascii="Arial" w:hAnsi="Arial" w:cs="Arial"/>
          <w:b/>
          <w:color w:val="000000" w:themeColor="text1"/>
        </w:rPr>
      </w:pPr>
      <w:r w:rsidRPr="002029C1">
        <w:rPr>
          <w:rFonts w:ascii="Arial" w:hAnsi="Arial" w:cs="Arial"/>
          <w:noProof/>
        </w:rPr>
        <w:lastRenderedPageBreak/>
        <mc:AlternateContent>
          <mc:Choice Requires="wps">
            <w:drawing>
              <wp:anchor distT="0" distB="0" distL="114300" distR="114300" simplePos="0" relativeHeight="251774976" behindDoc="0" locked="0" layoutInCell="1" allowOverlap="1" wp14:anchorId="20C2E5CC" wp14:editId="670E2D32">
                <wp:simplePos x="0" y="0"/>
                <wp:positionH relativeFrom="margin">
                  <wp:align>center</wp:align>
                </wp:positionH>
                <wp:positionV relativeFrom="paragraph">
                  <wp:posOffset>2091690</wp:posOffset>
                </wp:positionV>
                <wp:extent cx="5486400" cy="635"/>
                <wp:effectExtent l="0" t="0" r="0" b="6985"/>
                <wp:wrapTopAndBottom/>
                <wp:docPr id="135" name="Text Box 135"/>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51D4B3E0" w14:textId="5E65CB5F" w:rsidR="00AC7CD7" w:rsidRPr="00BF69DF" w:rsidRDefault="00AC7CD7" w:rsidP="00FB61EE">
                            <w:pPr>
                              <w:jc w:val="both"/>
                              <w:rPr>
                                <w:rFonts w:ascii="Arial" w:hAnsi="Arial" w:cs="Arial"/>
                                <w:b/>
                                <w:color w:val="000000" w:themeColor="text1"/>
                              </w:rPr>
                            </w:pPr>
                            <w:r>
                              <w:rPr>
                                <w:rFonts w:ascii="Arial" w:hAnsi="Arial" w:cs="Arial"/>
                                <w:b/>
                                <w:color w:val="000000" w:themeColor="text1"/>
                              </w:rPr>
                              <w:t>UFCg1HRM01</w:t>
                            </w:r>
                            <w:r w:rsidRPr="00733615">
                              <w:rPr>
                                <w:rFonts w:ascii="Arial" w:hAnsi="Arial" w:cs="Arial"/>
                                <w:b/>
                                <w:color w:val="000000" w:themeColor="text1"/>
                              </w:rPr>
                              <w:t xml:space="preserve"> Figure 1.</w:t>
                            </w:r>
                            <w:r w:rsidRPr="001A47C2">
                              <w:rPr>
                                <w:rFonts w:ascii="Arial" w:hAnsi="Arial" w:cs="Arial"/>
                                <w:color w:val="000000" w:themeColor="text1"/>
                              </w:rPr>
                              <w:t xml:space="preserve"> </w:t>
                            </w:r>
                            <w:r w:rsidRPr="00C122EF">
                              <w:rPr>
                                <w:rFonts w:ascii="Arial" w:hAnsi="Arial" w:cs="Arial"/>
                                <w:color w:val="000000" w:themeColor="text1"/>
                              </w:rPr>
                              <w:t xml:space="preserve">Melting curve </w:t>
                            </w:r>
                            <w:r>
                              <w:rPr>
                                <w:rFonts w:ascii="Arial" w:hAnsi="Arial" w:cs="Arial"/>
                                <w:color w:val="000000" w:themeColor="text1"/>
                              </w:rPr>
                              <w:t>patterns</w:t>
                            </w:r>
                            <w:r w:rsidRPr="00C122EF">
                              <w:rPr>
                                <w:rFonts w:ascii="Arial" w:hAnsi="Arial" w:cs="Arial"/>
                                <w:color w:val="000000" w:themeColor="text1"/>
                              </w:rPr>
                              <w:t xml:space="preserve"> </w:t>
                            </w:r>
                            <w:r w:rsidRPr="001A47C2">
                              <w:rPr>
                                <w:rFonts w:ascii="Arial" w:hAnsi="Arial" w:cs="Arial"/>
                                <w:color w:val="000000" w:themeColor="text1"/>
                              </w:rPr>
                              <w:t xml:space="preserve">derived by HRM analysis using </w:t>
                            </w:r>
                            <w:r w:rsidRPr="00577785">
                              <w:rPr>
                                <w:rFonts w:ascii="Arial" w:hAnsi="Arial" w:cs="Arial"/>
                                <w:color w:val="000000" w:themeColor="text1"/>
                                <w:szCs w:val="24"/>
                              </w:rPr>
                              <w:t>UF</w:t>
                            </w:r>
                            <w:r>
                              <w:rPr>
                                <w:rFonts w:ascii="Arial" w:hAnsi="Arial" w:cs="Arial"/>
                                <w:color w:val="000000" w:themeColor="text1"/>
                                <w:szCs w:val="24"/>
                              </w:rPr>
                              <w:t>Cg</w:t>
                            </w:r>
                            <w:r w:rsidRPr="00577785">
                              <w:rPr>
                                <w:rFonts w:ascii="Arial" w:hAnsi="Arial" w:cs="Arial"/>
                                <w:color w:val="000000" w:themeColor="text1"/>
                                <w:szCs w:val="24"/>
                              </w:rPr>
                              <w:t>1HRM0</w:t>
                            </w:r>
                            <w:r>
                              <w:rPr>
                                <w:rFonts w:ascii="Arial" w:hAnsi="Arial" w:cs="Arial"/>
                                <w:color w:val="000000" w:themeColor="text1"/>
                                <w:szCs w:val="24"/>
                              </w:rPr>
                              <w:t>1</w:t>
                            </w:r>
                            <w:r w:rsidRPr="00577785">
                              <w:rPr>
                                <w:rFonts w:ascii="Arial" w:hAnsi="Arial" w:cs="Arial"/>
                                <w:color w:val="000000" w:themeColor="text1"/>
                                <w:szCs w:val="24"/>
                              </w:rPr>
                              <w:t>.</w:t>
                            </w:r>
                            <w:r w:rsidRPr="001A47C2">
                              <w:rPr>
                                <w:rFonts w:ascii="Arial" w:hAnsi="Arial" w:cs="Arial"/>
                                <w:color w:val="000000" w:themeColor="text1"/>
                              </w:rPr>
                              <w:t xml:space="preserve"> In melting curves analysis, </w:t>
                            </w:r>
                            <w:r>
                              <w:rPr>
                                <w:rFonts w:ascii="Arial" w:hAnsi="Arial" w:cs="Arial"/>
                                <w:color w:val="000000" w:themeColor="text1"/>
                              </w:rPr>
                              <w:t>Fusarium wilt</w:t>
                            </w:r>
                            <w:r w:rsidRPr="001A47C2">
                              <w:rPr>
                                <w:rFonts w:ascii="Arial" w:hAnsi="Arial" w:cs="Arial"/>
                                <w:color w:val="000000" w:themeColor="text1"/>
                              </w:rPr>
                              <w:t xml:space="preserve"> resistan</w:t>
                            </w:r>
                            <w:r>
                              <w:rPr>
                                <w:rFonts w:ascii="Arial" w:hAnsi="Arial" w:cs="Arial"/>
                                <w:color w:val="000000" w:themeColor="text1"/>
                              </w:rPr>
                              <w:t>t</w:t>
                            </w:r>
                            <w:r w:rsidRPr="001A47C2">
                              <w:rPr>
                                <w:rFonts w:ascii="Arial" w:hAnsi="Arial" w:cs="Arial"/>
                                <w:color w:val="000000" w:themeColor="text1"/>
                              </w:rPr>
                              <w:t xml:space="preserve"> and susceptib</w:t>
                            </w:r>
                            <w:r>
                              <w:rPr>
                                <w:rFonts w:ascii="Arial" w:hAnsi="Arial" w:cs="Arial"/>
                                <w:color w:val="000000" w:themeColor="text1"/>
                              </w:rPr>
                              <w:t>le</w:t>
                            </w:r>
                            <w:r w:rsidRPr="001A47C2">
                              <w:rPr>
                                <w:rFonts w:ascii="Arial" w:hAnsi="Arial" w:cs="Arial"/>
                                <w:color w:val="000000" w:themeColor="text1"/>
                              </w:rPr>
                              <w:t xml:space="preserve"> accessions </w:t>
                            </w:r>
                            <w:r>
                              <w:rPr>
                                <w:rFonts w:ascii="Arial" w:hAnsi="Arial" w:cs="Arial"/>
                                <w:color w:val="000000" w:themeColor="text1"/>
                              </w:rPr>
                              <w:t xml:space="preserve">are </w:t>
                            </w:r>
                            <w:r w:rsidRPr="001A47C2">
                              <w:rPr>
                                <w:rFonts w:ascii="Arial" w:hAnsi="Arial" w:cs="Arial"/>
                                <w:color w:val="000000" w:themeColor="text1"/>
                              </w:rPr>
                              <w:t xml:space="preserve">shown </w:t>
                            </w:r>
                            <w:r>
                              <w:rPr>
                                <w:rFonts w:ascii="Arial" w:hAnsi="Arial" w:cs="Arial"/>
                                <w:color w:val="000000" w:themeColor="text1"/>
                              </w:rPr>
                              <w:t xml:space="preserve">in the </w:t>
                            </w:r>
                            <w:r w:rsidRPr="001A47C2">
                              <w:rPr>
                                <w:rFonts w:ascii="Arial" w:hAnsi="Arial" w:cs="Arial"/>
                                <w:color w:val="000000" w:themeColor="text1"/>
                              </w:rPr>
                              <w:t>blue and red curve pattern</w:t>
                            </w:r>
                            <w:r>
                              <w:rPr>
                                <w:rFonts w:ascii="Arial" w:hAnsi="Arial" w:cs="Arial"/>
                                <w:color w:val="000000" w:themeColor="text1"/>
                              </w:rPr>
                              <w:t>s</w:t>
                            </w:r>
                            <w:r w:rsidRPr="001A47C2">
                              <w:rPr>
                                <w:rFonts w:ascii="Arial" w:hAnsi="Arial" w:cs="Arial"/>
                                <w:color w:val="000000" w:themeColor="text1"/>
                              </w:rPr>
                              <w:t>,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C2E5CC" id="Text Box 135" o:spid="_x0000_s1136" type="#_x0000_t202" style="position:absolute;left:0;text-align:left;margin-left:0;margin-top:164.7pt;width:6in;height:.05pt;z-index:2517749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oIMAIAAGkEAAAOAAAAZHJzL2Uyb0RvYy54bWysVFFP2zAQfp+0/2D5fU1hBaGIFHUgpkkI&#10;kMrEs+s4jSXH59luE/br99lpKGN7mvbinO/OZ3/fd5fLq6EzbK980GQrfjKbc6aspFrbbcW/P91+&#10;uuAsRGFrYciqir+owK+WHz9c9q5Up9SSqZVnKGJD2buKtzG6siiCbFUnwoycsgg25DsRsfXbovai&#10;R/XOFKfz+XnRk6+dJ6lCgPdmDPJlrt80SsaHpgkqMlNxvC3m1ed1k9ZieSnKrReu1fLwDPEPr+iE&#10;trj0tdSNiILtvP6jVKelp0BNnEnqCmoaLVXGADQn83do1q1wKmMBOcG90hT+X1l5v3/0TNfQ7vMZ&#10;Z1Z0EOlJDZF9oYElHxjqXSiRuHZIjQMCyJ78Ac4EfGh8l76AxBAH1y+v/KZyEs6zxcX5Yo6QROx8&#10;rF0cjzof4ldFHUtGxT3Ey5yK/V2IeAZSp5R0UyCj61ttTNqkwLXxbC8gdN/qqNIDceK3LGNTrqV0&#10;agwnT5HwjTiSFYfNkBlZ5PZIrg3VL8Duaeyf4OStxoV3IsRH4dEwwIQhiA9YGkN9xelgcdaS//k3&#10;f8qHjohy1qMBKx5+7IRXnJlvFgqnbp0MPxmbybC77poA9QTj5WQ2ccBHM5mNp+4Zs7FKtyAkrMRd&#10;FY+TeR3HMcBsSbVa5ST0pBPxzq6dTKUnYp+GZ+HdQZYINe9pak1RvlNnzM36uNUuguos3ZHFA9/o&#10;56zPYfbSwLzd56zjH2L5CwAA//8DAFBLAwQUAAYACAAAACEAuEPqr98AAAAIAQAADwAAAGRycy9k&#10;b3ducmV2LnhtbEyPwU7DMBBE70j8g7VIXBB1aENUQpyqquAAl4rQCzc33saBeB3FThv+nqUXOO7M&#10;aPZNsZpcJ444hNaTgrtZAgKp9qalRsHu/fl2CSJETUZ3nlDBNwZYlZcXhc6NP9EbHqvYCC6hkGsF&#10;NsY+lzLUFp0OM98jsXfwg9ORz6GRZtAnLnednCdJJp1uiT9Y3ePGYv1VjU7BNv3Y2pvx8PS6ThfD&#10;y27cZJ9NpdT11bR+BBFxin9h+MVndCiZae9HMkF0CnhIVLCYP6Qg2F5mKSv7s3IPsizk/wHlDwAA&#10;AP//AwBQSwECLQAUAAYACAAAACEAtoM4kv4AAADhAQAAEwAAAAAAAAAAAAAAAAAAAAAAW0NvbnRl&#10;bnRfVHlwZXNdLnhtbFBLAQItABQABgAIAAAAIQA4/SH/1gAAAJQBAAALAAAAAAAAAAAAAAAAAC8B&#10;AABfcmVscy8ucmVsc1BLAQItABQABgAIAAAAIQABrMoIMAIAAGkEAAAOAAAAAAAAAAAAAAAAAC4C&#10;AABkcnMvZTJvRG9jLnhtbFBLAQItABQABgAIAAAAIQC4Q+qv3wAAAAgBAAAPAAAAAAAAAAAAAAAA&#10;AIoEAABkcnMvZG93bnJldi54bWxQSwUGAAAAAAQABADzAAAAlgUAAAAA&#10;" stroked="f">
                <v:textbox style="mso-fit-shape-to-text:t" inset="0,0,0,0">
                  <w:txbxContent>
                    <w:p w14:paraId="51D4B3E0" w14:textId="5E65CB5F" w:rsidR="00AC7CD7" w:rsidRPr="00BF69DF" w:rsidRDefault="00AC7CD7" w:rsidP="00FB61EE">
                      <w:pPr>
                        <w:jc w:val="both"/>
                        <w:rPr>
                          <w:rFonts w:ascii="Arial" w:hAnsi="Arial" w:cs="Arial"/>
                          <w:b/>
                          <w:color w:val="000000" w:themeColor="text1"/>
                        </w:rPr>
                      </w:pPr>
                      <w:r>
                        <w:rPr>
                          <w:rFonts w:ascii="Arial" w:hAnsi="Arial" w:cs="Arial"/>
                          <w:b/>
                          <w:color w:val="000000" w:themeColor="text1"/>
                        </w:rPr>
                        <w:t>UFCg1HRM01</w:t>
                      </w:r>
                      <w:r w:rsidRPr="00733615">
                        <w:rPr>
                          <w:rFonts w:ascii="Arial" w:hAnsi="Arial" w:cs="Arial"/>
                          <w:b/>
                          <w:color w:val="000000" w:themeColor="text1"/>
                        </w:rPr>
                        <w:t xml:space="preserve"> Figure 1.</w:t>
                      </w:r>
                      <w:r w:rsidRPr="001A47C2">
                        <w:rPr>
                          <w:rFonts w:ascii="Arial" w:hAnsi="Arial" w:cs="Arial"/>
                          <w:color w:val="000000" w:themeColor="text1"/>
                        </w:rPr>
                        <w:t xml:space="preserve"> </w:t>
                      </w:r>
                      <w:r w:rsidRPr="00C122EF">
                        <w:rPr>
                          <w:rFonts w:ascii="Arial" w:hAnsi="Arial" w:cs="Arial"/>
                          <w:color w:val="000000" w:themeColor="text1"/>
                        </w:rPr>
                        <w:t xml:space="preserve">Melting curve </w:t>
                      </w:r>
                      <w:r>
                        <w:rPr>
                          <w:rFonts w:ascii="Arial" w:hAnsi="Arial" w:cs="Arial"/>
                          <w:color w:val="000000" w:themeColor="text1"/>
                        </w:rPr>
                        <w:t>patterns</w:t>
                      </w:r>
                      <w:r w:rsidRPr="00C122EF">
                        <w:rPr>
                          <w:rFonts w:ascii="Arial" w:hAnsi="Arial" w:cs="Arial"/>
                          <w:color w:val="000000" w:themeColor="text1"/>
                        </w:rPr>
                        <w:t xml:space="preserve"> </w:t>
                      </w:r>
                      <w:r w:rsidRPr="001A47C2">
                        <w:rPr>
                          <w:rFonts w:ascii="Arial" w:hAnsi="Arial" w:cs="Arial"/>
                          <w:color w:val="000000" w:themeColor="text1"/>
                        </w:rPr>
                        <w:t xml:space="preserve">derived by HRM analysis using </w:t>
                      </w:r>
                      <w:r w:rsidRPr="00577785">
                        <w:rPr>
                          <w:rFonts w:ascii="Arial" w:hAnsi="Arial" w:cs="Arial"/>
                          <w:color w:val="000000" w:themeColor="text1"/>
                          <w:szCs w:val="24"/>
                        </w:rPr>
                        <w:t>UF</w:t>
                      </w:r>
                      <w:r>
                        <w:rPr>
                          <w:rFonts w:ascii="Arial" w:hAnsi="Arial" w:cs="Arial"/>
                          <w:color w:val="000000" w:themeColor="text1"/>
                          <w:szCs w:val="24"/>
                        </w:rPr>
                        <w:t>Cg</w:t>
                      </w:r>
                      <w:r w:rsidRPr="00577785">
                        <w:rPr>
                          <w:rFonts w:ascii="Arial" w:hAnsi="Arial" w:cs="Arial"/>
                          <w:color w:val="000000" w:themeColor="text1"/>
                          <w:szCs w:val="24"/>
                        </w:rPr>
                        <w:t>1HRM0</w:t>
                      </w:r>
                      <w:r>
                        <w:rPr>
                          <w:rFonts w:ascii="Arial" w:hAnsi="Arial" w:cs="Arial"/>
                          <w:color w:val="000000" w:themeColor="text1"/>
                          <w:szCs w:val="24"/>
                        </w:rPr>
                        <w:t>1</w:t>
                      </w:r>
                      <w:r w:rsidRPr="00577785">
                        <w:rPr>
                          <w:rFonts w:ascii="Arial" w:hAnsi="Arial" w:cs="Arial"/>
                          <w:color w:val="000000" w:themeColor="text1"/>
                          <w:szCs w:val="24"/>
                        </w:rPr>
                        <w:t>.</w:t>
                      </w:r>
                      <w:r w:rsidRPr="001A47C2">
                        <w:rPr>
                          <w:rFonts w:ascii="Arial" w:hAnsi="Arial" w:cs="Arial"/>
                          <w:color w:val="000000" w:themeColor="text1"/>
                        </w:rPr>
                        <w:t xml:space="preserve"> In melting curves analysis, </w:t>
                      </w:r>
                      <w:r>
                        <w:rPr>
                          <w:rFonts w:ascii="Arial" w:hAnsi="Arial" w:cs="Arial"/>
                          <w:color w:val="000000" w:themeColor="text1"/>
                        </w:rPr>
                        <w:t>Fusarium wilt</w:t>
                      </w:r>
                      <w:r w:rsidRPr="001A47C2">
                        <w:rPr>
                          <w:rFonts w:ascii="Arial" w:hAnsi="Arial" w:cs="Arial"/>
                          <w:color w:val="000000" w:themeColor="text1"/>
                        </w:rPr>
                        <w:t xml:space="preserve"> resistan</w:t>
                      </w:r>
                      <w:r>
                        <w:rPr>
                          <w:rFonts w:ascii="Arial" w:hAnsi="Arial" w:cs="Arial"/>
                          <w:color w:val="000000" w:themeColor="text1"/>
                        </w:rPr>
                        <w:t>t</w:t>
                      </w:r>
                      <w:r w:rsidRPr="001A47C2">
                        <w:rPr>
                          <w:rFonts w:ascii="Arial" w:hAnsi="Arial" w:cs="Arial"/>
                          <w:color w:val="000000" w:themeColor="text1"/>
                        </w:rPr>
                        <w:t xml:space="preserve"> and susceptib</w:t>
                      </w:r>
                      <w:r>
                        <w:rPr>
                          <w:rFonts w:ascii="Arial" w:hAnsi="Arial" w:cs="Arial"/>
                          <w:color w:val="000000" w:themeColor="text1"/>
                        </w:rPr>
                        <w:t>le</w:t>
                      </w:r>
                      <w:r w:rsidRPr="001A47C2">
                        <w:rPr>
                          <w:rFonts w:ascii="Arial" w:hAnsi="Arial" w:cs="Arial"/>
                          <w:color w:val="000000" w:themeColor="text1"/>
                        </w:rPr>
                        <w:t xml:space="preserve"> accessions </w:t>
                      </w:r>
                      <w:r>
                        <w:rPr>
                          <w:rFonts w:ascii="Arial" w:hAnsi="Arial" w:cs="Arial"/>
                          <w:color w:val="000000" w:themeColor="text1"/>
                        </w:rPr>
                        <w:t xml:space="preserve">are </w:t>
                      </w:r>
                      <w:r w:rsidRPr="001A47C2">
                        <w:rPr>
                          <w:rFonts w:ascii="Arial" w:hAnsi="Arial" w:cs="Arial"/>
                          <w:color w:val="000000" w:themeColor="text1"/>
                        </w:rPr>
                        <w:t xml:space="preserve">shown </w:t>
                      </w:r>
                      <w:r>
                        <w:rPr>
                          <w:rFonts w:ascii="Arial" w:hAnsi="Arial" w:cs="Arial"/>
                          <w:color w:val="000000" w:themeColor="text1"/>
                        </w:rPr>
                        <w:t xml:space="preserve">in the </w:t>
                      </w:r>
                      <w:r w:rsidRPr="001A47C2">
                        <w:rPr>
                          <w:rFonts w:ascii="Arial" w:hAnsi="Arial" w:cs="Arial"/>
                          <w:color w:val="000000" w:themeColor="text1"/>
                        </w:rPr>
                        <w:t>blue and red curve pattern</w:t>
                      </w:r>
                      <w:r>
                        <w:rPr>
                          <w:rFonts w:ascii="Arial" w:hAnsi="Arial" w:cs="Arial"/>
                          <w:color w:val="000000" w:themeColor="text1"/>
                        </w:rPr>
                        <w:t>s</w:t>
                      </w:r>
                      <w:r w:rsidRPr="001A47C2">
                        <w:rPr>
                          <w:rFonts w:ascii="Arial" w:hAnsi="Arial" w:cs="Arial"/>
                          <w:color w:val="000000" w:themeColor="text1"/>
                        </w:rPr>
                        <w:t>, respectively.</w:t>
                      </w:r>
                    </w:p>
                  </w:txbxContent>
                </v:textbox>
                <w10:wrap type="topAndBottom" anchorx="margin"/>
              </v:shape>
            </w:pict>
          </mc:Fallback>
        </mc:AlternateContent>
      </w:r>
      <w:r w:rsidRPr="002029C1">
        <w:rPr>
          <w:rFonts w:ascii="Arial" w:hAnsi="Arial" w:cs="Arial"/>
          <w:noProof/>
          <w:lang w:eastAsia="ko-KR"/>
        </w:rPr>
        <w:t xml:space="preserve"> </w:t>
      </w:r>
      <w:r w:rsidRPr="002029C1">
        <w:rPr>
          <w:rFonts w:ascii="Arial" w:hAnsi="Arial" w:cs="Arial"/>
          <w:noProof/>
        </w:rPr>
        <mc:AlternateContent>
          <mc:Choice Requires="wpg">
            <w:drawing>
              <wp:anchor distT="0" distB="0" distL="114300" distR="114300" simplePos="0" relativeHeight="251777024" behindDoc="0" locked="0" layoutInCell="1" allowOverlap="1" wp14:anchorId="1379F4B3" wp14:editId="25E8BE1E">
                <wp:simplePos x="0" y="0"/>
                <wp:positionH relativeFrom="margin">
                  <wp:align>center</wp:align>
                </wp:positionH>
                <wp:positionV relativeFrom="paragraph">
                  <wp:posOffset>0</wp:posOffset>
                </wp:positionV>
                <wp:extent cx="5486400" cy="2034540"/>
                <wp:effectExtent l="0" t="0" r="0" b="3810"/>
                <wp:wrapTopAndBottom/>
                <wp:docPr id="143" name="Group 31"/>
                <wp:cNvGraphicFramePr/>
                <a:graphic xmlns:a="http://schemas.openxmlformats.org/drawingml/2006/main">
                  <a:graphicData uri="http://schemas.microsoft.com/office/word/2010/wordprocessingGroup">
                    <wpg:wgp>
                      <wpg:cNvGrpSpPr/>
                      <wpg:grpSpPr>
                        <a:xfrm>
                          <a:off x="0" y="0"/>
                          <a:ext cx="5486400" cy="2034540"/>
                          <a:chOff x="0" y="0"/>
                          <a:chExt cx="5486400" cy="2035015"/>
                        </a:xfrm>
                      </wpg:grpSpPr>
                      <pic:pic xmlns:pic="http://schemas.openxmlformats.org/drawingml/2006/picture">
                        <pic:nvPicPr>
                          <pic:cNvPr id="144" name="Picture 144"/>
                          <pic:cNvPicPr>
                            <a:picLocks noChangeAspect="1"/>
                          </pic:cNvPicPr>
                        </pic:nvPicPr>
                        <pic:blipFill>
                          <a:blip r:embed="rId42"/>
                          <a:stretch>
                            <a:fillRect/>
                          </a:stretch>
                        </pic:blipFill>
                        <pic:spPr>
                          <a:xfrm>
                            <a:off x="0" y="0"/>
                            <a:ext cx="5486400" cy="2035015"/>
                          </a:xfrm>
                          <a:prstGeom prst="rect">
                            <a:avLst/>
                          </a:prstGeom>
                        </pic:spPr>
                      </pic:pic>
                      <wpg:grpSp>
                        <wpg:cNvPr id="145" name="Group 145"/>
                        <wpg:cNvGrpSpPr/>
                        <wpg:grpSpPr>
                          <a:xfrm>
                            <a:off x="4133253" y="190712"/>
                            <a:ext cx="1288672" cy="480285"/>
                            <a:chOff x="4133253" y="190712"/>
                            <a:chExt cx="2453400" cy="589203"/>
                          </a:xfrm>
                        </wpg:grpSpPr>
                        <wps:wsp>
                          <wps:cNvPr id="146" name="TextBox 10"/>
                          <wps:cNvSpPr txBox="1"/>
                          <wps:spPr>
                            <a:xfrm>
                              <a:off x="4390960" y="190712"/>
                              <a:ext cx="2045319" cy="266699"/>
                            </a:xfrm>
                            <a:prstGeom prst="rect">
                              <a:avLst/>
                            </a:prstGeom>
                            <a:noFill/>
                          </wps:spPr>
                          <wps:txbx>
                            <w:txbxContent>
                              <w:p w14:paraId="6F3A621F" w14:textId="77777777" w:rsidR="00AC7CD7" w:rsidRDefault="00AC7CD7" w:rsidP="00FB61EE">
                                <w:pPr>
                                  <w:pStyle w:val="NormalWeb"/>
                                  <w:spacing w:before="0" w:beforeAutospacing="0" w:after="0" w:afterAutospacing="0"/>
                                </w:pPr>
                                <w:r>
                                  <w:rPr>
                                    <w:rFonts w:ascii="Arial" w:eastAsia="Malgun Gothic" w:hAnsi="Arial"/>
                                    <w:color w:val="0000FF"/>
                                    <w:kern w:val="24"/>
                                    <w:sz w:val="20"/>
                                    <w:szCs w:val="20"/>
                                  </w:rPr>
                                  <w:t>Resistance</w:t>
                                </w:r>
                              </w:p>
                            </w:txbxContent>
                          </wps:txbx>
                          <wps:bodyPr wrap="square" rtlCol="0">
                            <a:noAutofit/>
                          </wps:bodyPr>
                        </wps:wsp>
                        <wps:wsp>
                          <wps:cNvPr id="147" name="Straight Connector 147"/>
                          <wps:cNvCnPr/>
                          <wps:spPr>
                            <a:xfrm>
                              <a:off x="4133253" y="339798"/>
                              <a:ext cx="318794" cy="0"/>
                            </a:xfrm>
                            <a:prstGeom prst="line">
                              <a:avLst/>
                            </a:prstGeom>
                            <a:ln w="3175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148" name="TextBox 12"/>
                          <wps:cNvSpPr txBox="1"/>
                          <wps:spPr>
                            <a:xfrm>
                              <a:off x="4390962" y="422259"/>
                              <a:ext cx="2195691" cy="357656"/>
                            </a:xfrm>
                            <a:prstGeom prst="rect">
                              <a:avLst/>
                            </a:prstGeom>
                            <a:noFill/>
                          </wps:spPr>
                          <wps:txbx>
                            <w:txbxContent>
                              <w:p w14:paraId="2DD32670" w14:textId="77777777" w:rsidR="00AC7CD7" w:rsidRDefault="00AC7CD7" w:rsidP="00FB61EE">
                                <w:pPr>
                                  <w:pStyle w:val="NormalWeb"/>
                                  <w:spacing w:before="0" w:beforeAutospacing="0" w:after="0" w:afterAutospacing="0"/>
                                </w:pPr>
                                <w:r>
                                  <w:rPr>
                                    <w:rFonts w:ascii="Arial" w:eastAsia="Malgun Gothic" w:hAnsi="Arial"/>
                                    <w:color w:val="FF0000"/>
                                    <w:kern w:val="24"/>
                                    <w:sz w:val="20"/>
                                    <w:szCs w:val="20"/>
                                  </w:rPr>
                                  <w:t>Susceptibility</w:t>
                                </w:r>
                              </w:p>
                            </w:txbxContent>
                          </wps:txbx>
                          <wps:bodyPr wrap="square" rtlCol="0">
                            <a:noAutofit/>
                          </wps:bodyPr>
                        </wps:wsp>
                        <wps:wsp>
                          <wps:cNvPr id="149" name="Straight Connector 149"/>
                          <wps:cNvCnPr/>
                          <wps:spPr>
                            <a:xfrm>
                              <a:off x="4133253" y="571373"/>
                              <a:ext cx="318794" cy="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1379F4B3" id="Group 31" o:spid="_x0000_s1137" style="position:absolute;left:0;text-align:left;margin-left:0;margin-top:0;width:6in;height:160.2pt;z-index:251777024;mso-position-horizontal:center;mso-position-horizontal-relative:margin" coordsize="54864,2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UFv5IAQAAFAOAAAOAAAAZHJzL2Uyb0RvYy54bWzsV+tu2zYU/j9g70Do&#10;f6O7ZAlxis6ZgwHFFjTdA9A0JRGVSI2kb2+/Q1KS7bjeGgPrMGABIpPSuZ/vfKLu3++7Fm2pVEzw&#10;uRfeBR6inIg14/Xc+/3z8t3MQ0pjvsat4HTuHajy3j/8+MP9ri9pJBrRrqlEYISrctfPvUbrvvR9&#10;RRraYXUnesrhYSVkhzVsZe2vJd6B9a71oyDI/J2Q614KQpWCu4/uofdg7VcVJfq3qlJUo3buQWza&#10;XqW9rszVf7jHZS1x3zAyhIFviKLDjIPTydQj1hhtJLsw1TEihRKVviOi80VVMUJtDpBNGLzK5kmK&#10;TW9zqctd3U9lgtK+qtPNZsmv22eJ2Bp6l8Qe4riDJlm/KA5NdXZ9XYLQk+xf+mc53KjdziS8r2Rn&#10;fiEVtLd1PUx1pXuNCNxMk1mWBFB+As+iIE7SZKg8aaA9F3qk+fmKZhqEqYnKHx37Jr4pnJ6REv6H&#10;QsHqolB/DyjQ0htJvcFI9002Oiy/bPp30NMea7ZiLdMHi0/ongmKb58ZeZZuc1rzZKw5PDduUZgk&#10;JkGjZOScFjZZfRTki0JcLBrMa/pB9QBuaJstx7m4b7ZnLlct65esbU2nzHpIDgbhFZC+Uh8H0kdB&#10;Nh3l2k2dpC3kKbhqWK88JEvarSiASP6ytgHhUmlJNWmMwwocf4JgXd+mBzbKY2AmZgUQuxVUF9CA&#10;okmln6jokFlAcBAD9AOXePtRDdGMIgCpYwB2CVuHfouuaRCmaUnHzrlpCRMLzDeOSxLGcZTC4MFg&#10;hEWQh5FpJy7HyQmj2SzLIzc5ySyIZtYLLqfBuWbhOENRksbT9KWzAgbwL0Zo1wMRqxEgsLuAyJu4&#10;5qXBPYWiG7OnuM/G6n2GVH8SexRaRhjEDNUgvYf7A8DN/SvgSOIiKDIglysljALIPywG8smyrCjO&#10;0n8jTHDJhZkkA+ZjVGal96u9ZdJkIE5VrsT6AJns4P0y99QfG2x4Rep2IezryHSaiw8bLSpm8WjM&#10;OJ3BOnTC1e47tCQfW/KiJWZ1o9FCcA4zIySwUm6KZuKDLi748Ca43pQTXMdxkRezc1zH4SwvgPvM&#10;C8E2fiL0i3a0jBsAXZlaXLYc7eZeHOZpYMWUaNl65Dol69WilWiLTcHhb7kcmn8iBr5bftFOpQ8t&#10;NX5b/olW0FiLRXPDHk7oZBYTArzoeHiQNlKO9QbFITRzqrmmOMgbVWoPLpPXb1CeNKxnwfWk3DEu&#10;pCvMuXe9H0OunPxYAZf3EYoj0r8nFuHU6I4iEz1YYhzw93Z6AAYFpCVRFKV2+o8MG4VFmhWhg2Kc&#10;5lma/dP0MKXyn6IHYFDXkq/Sg63qTfSQ5mGc2zfSsSn/Cj0sl4Yg/qcHR5a30cPxOG7ZxH62wOrs&#10;u+h0b6WOH4IPfwIAAP//AwBQSwMECgAAAAAAAAAhACZuqbWEYQAAhGEAABQAAABkcnMvbWVkaWEv&#10;aW1hZ2UxLnBuZ4lQTkcNChoKAAAADUlIRFIAAAVEAAAB9AgCAAAAepuwZgAAAAFzUkdCAK7OHOkA&#10;AGE+SURBVHhe7d1/rG3XQR/4d/lj+gfJjBDMVDiF4acyGiwmQkShQObxiJw205hY6o3RjB0HFPEC&#10;JlEjZKfJjORcWxoBsRWoAm64yNMkOFRxLiOo3XYaD9y8pmSIAh2CXqRSCDGEOEICoRFUnc4/b9a5&#10;69799t37/Nh7n/1jrb0/R0f2uffsH2t91j7vve9ZP/bBjZsvXvEgQIAAAQIECBAgQIAAAQIE8hH4&#10;inyKqqQECBAgQIAAAQIECBAgQIDASkCYdx0QIECAAAECBAgQIECAAIHMBIT5zBpMcQkQIECAAAEC&#10;BAgQIECAgDDvGiBAgAABAgQIECBAgAABApkJCPOZNZjiEiBAgAABAgQIECBAgAABYd41QIAAAQIE&#10;CBAgQIAAAQIEMhMQ5jNrMMUlQIAAAQIECBAgQIAAAQLCvGuAAAECBAgQIECAAAECBAhkJiDMZ9Zg&#10;ikuAAAECBAgQIECAAAECBIR51wABAgQIECBAgAABAgQIEMhMQJjPrMEUlwABAgQIECBAgAABAgQI&#10;CPOuAQIECBAgQIAAAQIECBAgkJmAMJ9ZgykuAQIECBAgQIAAAQIECBAQ5l0DBAgQIECAAAECBAgQ&#10;IEAgMwFhPrMGU1wCBAgQIECAAAECBAgQICDMuwYIECBAgAABAgQIECBAgEBmAsJ8Zg2muAQIECBA&#10;gAABAgQIECBAQJh3DRAgQIAAAQIECBAgQIAAgcwEhPnMGkxxCRAgQIAAAQIECBAgQICAMO8aIECA&#10;AAECBAgQIECAAAECmQkI85k1mOISIECAAAECBAgQIECAAAFh3jVAgAABAgQIECBAgAABAgQyExDm&#10;M2swxSVAgAABAgQIECBAgAABAsK8a4AAAQIECBAgQIAAAQIECGQmIMxn1mCKS4AAAQLTCHzynVfv&#10;vOPs+c5Pr0rwG0+c/3jHE5/cXqK45Q+c/MntzT79aHmvNRt0r+Of/OKPXxTsvMCP/kbHo8Uq3/+L&#10;X+q4v90IECBAgACBAQWE+QFxHZoAAQIE5ijw774YYvmffP4LHev2hZP773jnx8o7f/9DN1+8cfOf&#10;HX59xyPu2O1j9+/6umGY8zoqAQIECBAgMKSAMD+krmMTIECAwAwFfvv0xheu/PEf3LzynXe+4lL1&#10;vvRLP3DRe3/H1Q394Z9+9Hve/7urvZ79sTt+/JfiFwKXe+Zjf3jYvXhxfpLVtwDxrdCxH15c7L6e&#10;+O5/HL4gePrusze/8ML5Nw+bShgPeP5c0xV/MQzh4q3y9tuLMcP2VyUCBAgQIJCGgDCfRjsoBQEC&#10;BAhkIfCK++9+xZWbf/SFT//G01eu/Dff+K2lQn/ynf/TT//2lTc+fePmi+9945UrH7t/r5T7sfuv&#10;/lg4xeo4sV/9S7/0D+K3AOE3lzv2G8NtKuEn37k64FnJf/kffueV333PP700ceAP/un99z975cqd&#10;//A3bzz9Iy8LZzvbfvXjzd98e9D46X9QnkHQuDQ2JECAAAECBPYSEOb34rMzAQIECCxM4Fu/IQT4&#10;j/3sh/8gpN+/++pS5c/i/Spph/7tGLZv/qv/sz7b/FXvWQXg8Ag95z//pm/cqPeKR3/5LCqHR+xX&#10;/9M/+u3w3yJC72QPPf9X71yF8PD4xm9YnWhjCV/93hDjb3z//xFKvvo+otSTv9r5d59+9nfD/77z&#10;2tVLpb35099z9c6zUQZvfMdQEwR2VtIGBAgQIEBgwQLC/IIbX9UJECBAoL3A133Td1658ts3f/fK&#10;nd+0Loqf9W+fP2M/dvfHN35duee/63FC/n+o/K1DrYTnY+9/7N+9/V+c9cyvf/z2+//ni5XwVuH/&#10;/IuG1bZ7jkHoWi/7ESBAgACBhQsI8wu/AFSfAAECBNoJ/K2rd995tkfs7i4er/r++2OyLSafbx9m&#10;X5oz36gAf2v1JUIY037RH75rp7M586tn0f+/qYQXff7/6PDrv/B//atVz/ylx2qMwNnc+4vh92fh&#10;/3ve/61nX1v847NaexAgQIAAAQKjCwjzo5M7IQECBAhkLfD133wW4u9/dbm7O/zi1e8td2uH/vAN&#10;o+i/8W//nfPe7zD3vrnEy970z1ZT8cPjjY/G4fetHxtK+KoffjR8PRG/JnjhW1fhvFaw7/8fz3rs&#10;n/2x1W35Xvamf7QqQPzaIkzsf+PT2+YLtC6lHQgQIECAAIFGAgfha/VGG9qIAAECBAgQSEIgLGu/&#10;mqwe+t4vjZ9PomwKQYAAAQIECIwkIMyPBO00BAgQIEBgL4Fwp7q4vv3ZY3PP/14nsTMBAgQIECCQ&#10;i4Awn0tLKScBAgQIECBAgAABAgQIEDgXMGfepUCAAAECBAgQIECAAAECBDITEOYzazDFJUCAAAEC&#10;BAgQIECAAAECwrxrgAABAgQIECBAgAABAgQIZCYgzGfWYIpLgAABAgQIECBAgAABAgSEedcAAQIE&#10;CBAgQIAAAQIECBDITECYz6zBFJcAAQIECBAgQIAAAQIECAjzrgECBAgQIECAAAECBAgQIJCZQN73&#10;mb965x2ZeSsuAQIECBAgQIAAAQIECMxX4MbNF8epXPZh/tatW+NIOQsBAgQIECBAgAABAgQIENgi&#10;cHAwXsQ2zN6lSIAAAQIECBAgQIAAAQIEMhMQ5jNrMMUlQIAAAQIECBAgQIAAAQLCvGuAAAECBAgQ&#10;IECAAAECBAhkJiDMZ9ZgikuAAAECBAgQIECAAAECBIR51wABAgQIECBAgAABAgQIEMhMQJjPrMEU&#10;lwABAgQIECBAgAABAgQICPOuAQIECBAgQIAAAQIECBAgkJmAMJ9ZgykuAQIECBAgQIAAAQIECBAQ&#10;5l0DBAgQIECAAAECBAgQIEAgMwFhPrMGU1wCBAgQIECAAAECBAgQICDMuwYIECBAgAABAgQIECBA&#10;gEBmAsJ8Zg2muAQIECBAgAABAgQIECBAQJh3DRAgQIAAAQIECBAgQIAAgcwEhPnMGkxxCRAgQIAA&#10;AQIECBAgQICAMO8aIECAAAECBAgQIECAAAECmQkI85k1mOISIECAAAECBAgQIECAAAFh3jVAgAAB&#10;AgQIECBAgAABAgQyExDmM2swxSVAgAABAgQIECBAgAABAsK8a4AAAQIECBAgQIAAAQIECGQmcHDj&#10;5otDFPnqnXcURw6vy6eonLF4N/5+7caVbYqjhd/funVriPI7JgECBAgQIECAAAECBAgQaCVwcDBU&#10;xK4Xo/8z1YN3OdhXSlDJ/CHP1zeubyPMt7qebEyAAAECBAgQIECAAAECIwiMGeb7H2YfAnnz3v4m&#10;WzbZZoRWcQoCBAgQIECAAAECBAgQIJCIQP9hfm3FQu96fDapdquNmxzQNgQIECBAgAABAgQIECBA&#10;YE4CI4X52F0fR9HX+WJ6L3rgN20ctzk9OS6ec2oJdSFAgAABAgQIECBAgAABAg0F+p8zH0+8aZ58&#10;w/nz9YOs3dECeA2b2WYECBAgQIAAAQIECBAgMLRA3nPmh9DZ8hXAEKdzTAIECBAgQIAAAQIECBAg&#10;kLLAGMPst0yVr7+19jfWwEv5GlI2AgQIECBAgAABAgQIEBhZYKRh9vWbydfvQr/pN1tuU2+Y/ciX&#10;i9MRIECAAAECBAgQIECAwCaBMYfZDxXmx2ldYX4cZ2chQIDAcgQOHr1y6z3Lqa6aEiBAgAABAn0K&#10;jBnmxxhm36eNYxEgQIAAgcEEQpL3IECAAAECBAhkISDMZ9FMCkmAAAECIwmEbnmRfiRrpyFAgAAB&#10;AgT2EBDm98CzKwECBAjMSMAA+xk1pqoQIECAAIH5C+Qa5k9PjsNz/u2jhgQIECAwikA5yeucH4Xc&#10;SQgQIECAAIG9BHIN89cOr4fnXlW3MwECBAgQIECAAAECBAgQyFMg1zCfp7ZSEyBAgECKAgbYp9gq&#10;ykSAAAECBAhsFRDmXSAECBAgsGiBtUneSPtFXxMqT4AAAQIEchAQ5nNoJWUkQIAAAQIECBAgQIAA&#10;AQIlAWHe5UCAAAECyxXYMsBe5/xyLws1J0CAAAECOQgI8zm0kjISIECAwAACpsoPgOqQBAgQIECA&#10;wEgCwvxI0E5DgAABAgQIECBAgAABAgT6EhDm+5J0HAIECBDISWBNt/zBwZX4vHgYaZ9TiyorAQIE&#10;CBBYmECuYf705Dg8F9ZYqkuAAAEC/QicJ/kivccXt26tnh4ECBAgQIAAgRwEcg3z1w6vh2cOwspI&#10;gAABAokJxL73Ir3HDF/E+PBC53xiLaY4BAgQIECAQF0g1zCvLQkQIECAQDeBg6NbYfz8pk740Gnv&#10;QYAAAQIECBBIX0CYT7+NlJAAAQIE+hMo9brXD7o2yZs535++IxEgQIAAAQK9CQjzvVE6EAECBAhk&#10;LVAsiRe67ssj7bOulMITIECAAAECcxUQ5ufasupFgAABAmsEzsfY195xz3mXCwECBAgQIJCXgDCf&#10;V3spLQECBAjsIbBhjP3tPvlHr6ym09ceRtrvgW5XAgQIECBAYBABYX4QVgclQIAAgVwE6n3yq+hu&#10;pH0u7aecBAgQIEBgqQLC/FJbXr0JECBA4LJAJdWv8nzpoXPe9UKAAAECBAgkJZBrmD89OQ7PpCgV&#10;hgABAgSSFjg4qE+Y3zRVfu1g+6Rrp3AECBAgQIDAwgRyDfPXDq+H58IaS3UJECBAoE+BcpJfm+rd&#10;c75PbsciQIAAAQIEehXINcz3iuBgBAgQILA4AcvXL67JVZgAAQIECMxLQJifV3uqDQECBAisFQjr&#10;2N+6PQe+Oj1+3SL2caR9uXPetHkXFwECBAgQIJCOgDCfTlsoCQECBAiMIdCqT16AH6NJnIMAAQIE&#10;CBBoLzBUmL965x3lwoQf47NewspbxY/l7bfs3r7K9iBAgACBJQpsyvCr3x8dXAld98WzzLPh1vRL&#10;FFRnAgQIECBAICWB/sN8PbSH39y4+WJ81kN+/a3iN+FFsNqye0qSykKAAAECqQpcHmO/KmUluocR&#10;+MWzVIl4w3md86m2q3IRIECAAIFFC/Qf5mMUL6NWfmzrvefubU9newIECBCYscB5P/xFdK/frG6V&#10;6mu98fL8jC8JVSNAgAABApkK9B/m94cwqH5/Q0cgQIAAgY0CpZXwdipVYrxUv1PMBgQIECBAgMA4&#10;AuOF+RjR6532RXQv3to+Jv/05Lh4jmPkLAQIECCQu8Cm28jHJeubPMT4Jkq2IUCAAAECBEYTGC/M&#10;N5wzv2lQffFFwLXD68VzNCYnIkCAAIFcBeoT5nfWZN1I+5072YAAAQIECBAgMKbAeGF+n1rVu/T3&#10;OZp9CRAgQGCZAuX++eY3qNMnv8yrRa0JECBAgEDiAmOE+bV3pNvkUt9Ykk/8GlI8AgQIzEpg873o&#10;pPpZNbTKECBAgACBzAXGCPPxjnTlOfNFYq+/Vf9NEC7ffD5zcMUnQIAAgREFymPsi5R+cLCxW77Y&#10;xkj7EVvJqQgQIECAAIEOAgdZ3/gthPxbbRYl7gBkFwIECBDIWOAszJ9H95Dhz24aH+48t3pxtHrr&#10;dtVijI+/iV8BXJ5sHw9S/m/GLIpOgAABAgQIDCMQ/pUxWsQeo2d+GCVHJUCAAAECLQQuJfkQ6WNc&#10;jxk+5nbfDrfgtCkBAgQIECAwsYAwP3EDOD0BAgQIDCWwdox9+WQxwNeXuy9+WZo/H3ryi275oQrs&#10;uAQIECBAgACBxgLCfGMqGxIgQIBA7gL13F6MqN+87t15pfXb5976yk+AAAECBOYlkGuYPz05Ds95&#10;tYXaECBAgED/AuvXuosD7Isx9vG05V9aAK//pnBEAgQIECBAoE+BXMP8tcPr4dmnhGMRIECAwJwE&#10;Lo+xL1a8W2X7sPRdeMQx9vVnAwT3qGuAZBMCBAgQIEBgWIFcw/ywKo5OgAABAvMW2D5mvrKy/QVF&#10;nDbvQYAAAQIECBBIQUCYT6EVlIEAAQIEhhSI0b3hpPctm529pVt+yKZybAIECBAgQKCpgDDfVMp2&#10;BAgQIJCNQH2hu4uiV28vn02VFJQAAQIECBAgcElAmHdBECBAgMBsBeIM+dtr4O1csr6Q2DDSfrZS&#10;KkaAAAECBAjkJiDM59ZiykuAAAECrQRKw+bDMnitdt2yscH2fUk6DgECBAgQINBNQJjv5mYvAgQI&#10;EMhNoFm3/GqJu/K0+ctT6K2Bl1urKy8BAgQIEJitgDA/26ZVMQIECCxUoDJhvpThd06Y37hYfXEQ&#10;a+At9KpSbQIECBAgkJxArmH+9OQ4PJPjVCACBAgQSEbg9lT5ZkWKSf72+PnLAb7ZMWxFgAABAgQI&#10;EBhJINcwf+3weniOhOQ0BAgQIJCpwMFBmCcf8vmVzevbx5pVk3/D+9hlyqLYBAgQIECAQP4CuYb5&#10;/OXVgAABAgSGFKjPkG+c59csbheyfbMp90NWybEJECBAgAABArcFhHlXAwECBAjMV6BZB/vGAfmb&#10;A/yqt/+sP9+DAAECBAgQIDCJgDA/CbuTEiBAgMAwAmu737f2ycckX8nzMatXH2fZ3oL2w7ScoxIg&#10;QIAAAQLtBIT5dl62JkCAAIEMBC6myu9cA2/LBtWb0hed/M16+zNQUkQCBAgQIEAgZwFhPufWU3YC&#10;BAgQ2CkQu+XP4n1l2yLJr430553zpsrvFLYBAQIECBAgMIWAMD+FunMSIECAwOgClZHzOzvtiwKa&#10;GD96WzkhAQIECBAgsFtAmN9tZAsCBAgQmLFA81S/Qih11FsDb8ZXhaoRIECAAIH0BXIN86cnx+GZ&#10;vq8SEiBAgMB4AqUR9edr2h2tH2O/fYD97QKfTY+/veLdxWx5a+CN16bORIAAAQIECGwQyDXMXzu8&#10;Hp6alQABAgQItBVo1xV/dvTqneetgdcW3fYECBAgQIBA3wK5hvm+HRyPAAECBBYn0CHVL85IhQkQ&#10;IECAAIFUBYT5VFtGuQgQIEBgP4EwGH61jv3Zo1j9rnWAj0c4OLjdOV+bNr9fMe1NgAABAgQIEOgi&#10;IMx3UbMPAQIECCQqcJG0by9Bv+6mdKt4/ujthL9nXSx3vyeg3QkQIECAAIEOAkOF+at33lEuTfgx&#10;PutFrLxV/FjefsvuHepsFwIECBCYoUBc/e7iUe6W77Oy1sDrU9OxCBAgQIAAge4C/Yf5emgPv7lx&#10;88X4rIf8+lvFb8KLULMtu3evtz0JECBAYKYCB0e3KreUr1e0Q7d83OV2J7w18GZ6/agWAQIECBDI&#10;RaD/MB+jeLn+lR8bvlVstmX3XJSVkwABAgSmETgbY999wnws9MUN6qapgrMSIECAAAECBNYJ9B/m&#10;93c2qH5/Q0cgQIDAogUuD7mvUHTolo9HKM/DL465cxTAohtC5QkQIECAAIHBBEYN83HAfL0uMb0X&#10;b20fk396clw8B2NxYAIECBDIUKC0znyGpVdkAgQIECBAgEALgfHC/KYkHwpbnk6/aVB9sfu1w+vF&#10;s0VFbUqAAAECMxYouuIHmsp+MdJ+NW3+6PYye4WoBe1nfHGpGgECBAgQSFNgpDC/Jck3cdlz9yan&#10;sA0BAgQIzE3g8mD7YgW7vgbGX1oPb2526kOAAAECBAikLjBGmN8Sxes3q1v7G2vgpX4dKR8BAgTS&#10;EFgl9qPVonexOJ2nx2+qzdpp82lUXSkIECBAgACBZQmMEeaDaPnu8fHHyBxvVleeM1//TX33ZTWR&#10;2hIgQIBAE4HShPm++t6bnDZsM/LpGpbKZgQIECBAgMC8BQ6y7vQO3wLcGmh65LybXe0IECAwM4GY&#10;5G/dij3zq5vJnY2xL/fM9zDMvnaW4vi9DwGYWfuoDgECBAgQWIhAuCvuaBF7pJ75hbScahIgQIBA&#10;mgI9JPldFbMG3i4h7xMgQIAAAQJ9CgjzfWo6FgECBAhMIFBa6K48YX6EklgDbwRkpyBAgAABAgTW&#10;CgjzLgwCBAgQmKfAQEPf166BZ9r8PK8htSJAgAABAgkL5BrmT0+OwzNhWEUjQIAAgREFLmbIn5/y&#10;8k3peiuHVVp6o3QgAgQIECBAYF+BXMP8tcPr4blv7e1PgAABArMTqHeS9zthPozkX42uv7j73ez8&#10;VIgAAQIECBDIQyDXMJ+HrlISIECAAAECBAgQIECAAIEBBIT5AVAdkgABAgRGE5hi9bvytPnVknuP&#10;ntfWgvajNbsTESBAgAABAsK8a4AAAQIEMheIt38vHrU7zA9bPRPph/V1dAIECBAgQGC9gDDvyiBA&#10;gACB/AU2J+qe17S/OFF9Zr4F7fO/jNSAAAECBAjkJCDM59RaykqAAAECmwS2D3HvN9KHofWhGNbA&#10;czUSIECAAAECEwoI8xPiOzUBAgQI9Cawmrt+dEv3eG+gDkSAAAECBAikLSDMp90+SkeAAAECWwQG&#10;up98A/PyGngNNrcJAQIECBAgQKBngVzD/OnJcXj2jOFwBAgQIJCdQCXPX179rt/R9RWbYhTA6rbz&#10;FwvaZ+enwAQIECBAgECmArmG+WuH18MzU3TFJkCAAIExBXqO9FuXr5fqx2xZ5yJAgAABAksWyDXM&#10;L7nN1J0AAQIEJhdYuwaeGfuTt4sCECBAgACB5QgI88tpazUlQIDAfAWmmzy/Mq3c6H6+zGpGgAAB&#10;AgQIpCMgzKfTFkpCgAABAm0EYoS+GPReH0vf8+j6WtGGPn4bC9sSIECAAAECixMQ5hfX5CpMgACB&#10;2QpcXv0uVnOcyG0NvNleVCpGgAABAgRSFRDmU20Z5SJAgACBZAW2roGXbKkVjAABAgQIEJiTgDA/&#10;p9ZUFwIECCxS4ODg4OjW+DVfuwbe+MVwRgIECBAgQGCZAsL8MttdrQkQIDBzgXFG19++EV1pDTx3&#10;p5v5taV6BAgQIEAgDYFcw/zpyXF4pmGoFAQIECAwusDl1e823RNuhEhfObW7041+KTghAQIECBBY&#10;qECuYf7a4fXwXGijqTYBAgQIXBZYhfajg2JlezwECBAgQIAAgdkL5BrmZ98wKkiAAAECHQRG6Io/&#10;L1VpDbw4Y9+C9h3ayy4ECBAgQIBAZwFhvjOdHQkQIEAgAYF1q9+NFunjGnjnj9K0+QRcFIEAAQIE&#10;CBCYuYAwP/MGVj0CBAjMViCN+8ON9sXBbNtRxQgQIECAAIFOAkOF+at33lEuT/gxPuuFrLxV/Fje&#10;fsvunWptJwIECBCYv4CYPf82VkMCBAgQILBggf7DfD20h9/cuPlifNZDfv2t4jfhRWiaLbsvuOFU&#10;nQABAgsWuDygPUxWT2r1O5PnF3xpqjoBAgQIEBhPoP8wH6N4jzXo92g9FsyhCBAgQGBigbMJ85X7&#10;uk/SIR/XwPMgQIAAAQIECIwm0CLMf+6zv/PU+98bO97Di/DjQKU0qH4gWIclQIDAvAXGjvFnk/bj&#10;Gnjx9vKr15bBm/dFpnYECBAgQCAZgUZh/osvfP7db3vzg/fd/eFf+NlY8vAi/Bh++Ye//7l96hIH&#10;3sdn0QO/fUz+6clx8dzn1PYlQIAAgYwFdq1+N2awLw8N0EWf8UWl6AQIECBAICuBRmH+48/+yhvf&#10;9CPPPP+Z8mz2p5/75N2H99/4+D/fp771+fCbBtUXaf/a4fXiuc+p7UuAAAEC8xBIasL8PEjVggAB&#10;AgQIEEhfoFGYf8vb3/kdr/rev/m1LyvX5+u+4Zu/+/vuCm+NUMlyv/0Ip3MKAgQIECBAgAABAgQI&#10;ECCQskCjMB8q8Ov/8lff99i74nj48CL8OFCt6revk+QHonZYAgQIZClQTEo/W/0uTlYvHmOOrq/o&#10;GWCf5eWk0AQIECBAIFuBgyZrxX/0gx948onHKnV88KFHfvCHfnRTxSsJvIjo5bvNxX0rb9V/U4n3&#10;5QKHt27tmjaZbdMoOAECBAisE4hhPvzhfxbmVy/DsnNnfxfEuevxznCVkD8g5Vl5zr9WKH2/MGoZ&#10;BqyeQxMgQIAAAQItBMK/BZpE7BZH3LxpozOFzBwmzJeH2f/Zl790712vHK2UW74yEOZ7uQ4chAAB&#10;AtkIbAjzMTyX/ztSjS6H+fMvGs6+WRjvC4WRquo0BAgQIECAwA6BMcN8o2H2oRM+RPdi2fnwIvwY&#10;fqklCRAgQIDABAKlMVkprn7n7nQTXBNOSYAAAQIEFifQKMyH4fSPPP7kG+59IPKEde/Cj1vG2C9O&#10;UYUJECBAYGSBEJhTnWZl8vzI14LTESBAgACBZQo0CvOB5jWvu+cnHvmpeGu6n/y5D4Ufl+ml1gQI&#10;ECBAgAABAgQIECBAYHKBpmF+8oJWCnB6chyeqZVKeQgQIEBgWIHSCPb6pPQJJsyH2p4NEAij/cPZ&#10;9ckP2/qOToAAAQIECJQEGoX58mz58usJJa8dXg/PCQvg1AQIECAwuUBcvj6dR/0+eemUTUkIECBA&#10;gACBmQk0CvMPHz0+s2qrDgECBAjMQKB8U7p0lo5flersDnkeBAgQIECAAIHhBBqF+dcf3hfWrn/g&#10;re+Ic+aL53DFcmQCBAgQILBe4OwO88mufndeZgvau3wJECBAgACBgQUahflQhtfeffjhX/jZj37w&#10;AwOXx+EJECBAgED2AibPZ9+EKkCAAAECBJIXaBrmv+qrvyZ0yLsdXfINqoAECBBYqEB9PbzxIC7W&#10;wBvvjM5EgAABAgQILF6gUZgPi95FqC++8Pn3Pfau8GPoov/Lv/jzxesBIECAAIFpBDZF9ykj/ZUr&#10;FrSf5mpwVgIECBAgsEiBRmG+kHnyicd+7ZkPhx/Di48/e7JIMZUmQIAAgYkEKhPRk5w5b927iS4O&#10;pyVAgAABAosTaBrmnzv5yOc++zuB51/81u+H8fa/euP3Qp5fnJYKEyBAgEB6AtP2xq/1iAvah0dq&#10;N89Lr/WUiAABAgQIEOgo0DTMP3708IP33f2pTzz/wuf/fTjVPVe//Q33PtDxnH3sdnpyHJ59HMkx&#10;CBAgQCAfgSyWsj/P8Qd66fO5sJSUAAECBAjkJ9AozIfe+Kef++TPPPVMuEHdb/3rXw+1DLep++Ef&#10;f2jC6l47vB6eExbAqQkQIEAgHYHpO+fP1sDzIECAAAECBAiMJnAQxsyPdrLeTxSW4rvl30+9szog&#10;AQIE0hSIk+TP/rtK72Eo+9lfAXEoe+gGnzjSxyn9sYShVEe3pi9Smu2oVAQIECBAYL4CBwfjRexG&#10;PfMV6mJx+/k2gZoRIECAQNICIcmneS93C9onfd0oHAECBAgQmJFAlzA/o+qrCgECBAhkIlBayr7o&#10;ik+z6KbKp9kuSkWAAAECBGYmIMzPrEFVhwABAvMVWDevauKh9ZuxLWg/3wtRzQgQIECAQBICXcJ8&#10;1tPsk1BXCAIECBDoJpDkveXPq2INl25tai8CBAgQIECgk0CjMF9Mkv/iC59/32PvCj9+9IMf+Mu/&#10;+PNOZ7QTAQIECBDoUyDZzvmwEp4h9322tGMRIECAAAECJYFGYb7Y/sknHvu1Zz4cfgwvPv7sCUkC&#10;BAgQIDC+wNrV7xKJ9MXo+vFZnJEAAQIECBBYlEDTMP/cyUc+99nfCTThnvNhmP2v3vi9kOcnlDo9&#10;OQ7PCQvg1AQIECBAYK1AsaB9muvtazUCBAgQIEBgHgJNw/zjRw8/eN/dn/rE8y98/t+Hmt9z9dvf&#10;cO8DExJcO7wenhMWwKkJECBAYDyB0lL28aSJD1+PxdNLP94V4kwECBAgQGB5Ao3CfOiNf/q5T/7M&#10;U888+NAjv/Wvfz0oPfDWd/zwjz+0PC41JkCAAIGJBC6Wl4v3pYuPRIbWTyTitAQIECBAgMCiBRqF&#10;+a98yUu/7hu++Tte9b0/+EM/+pa3vzOAhf9+1Vd/zaLlVJ4AAQIERhZYt5R9Wnl+w4L25S8gRjZz&#10;OgIECBAgQGCuAo3C/B/+/ufC8vWBIKxgH1ezf+r977Wa/VyvCfUiQIBAdgJpRfoyX22CQHa2CkyA&#10;AAECBAikKXDQ5Kbx737bm8Ns+bBlfBFrEubM/8QjP9WwVsXN7eqnq7xV/BiPHLfftHv4/S339W3Y&#10;BjYjQIBAvgKxT/7iv2FhuTgpPfZ4h9cJhfmY3mNp4+PWrYSKl+81oOQECBAgQCAHgYODRhG7l6o0&#10;6pkPAT4sXx/O91/+V1/7zPOfiavZx3vUNXmEyB12ic9KVl/7VrFxkeQ37d7k7LYhQIAAgbwFMuzc&#10;Lha0z1te6QkQIECAAIGEBRqF+UcefzIsXx9z+L13vTK8CD+GxfD2r1eTcQFNttm/JI5AgAABAgR6&#10;FEh8vf0ea+pQBAgQIECAwCQCjcL8a153T1jKPoyrj73x4UWI92ExvIFKHL4siM+Bju+wBAgQIJCZ&#10;QDHG/qzclTH2mdVFcQkQIECAAAECfQh0GdAfx8a3Ons5mW+aNl8eVB8PXjlR/PH05Lg49dFRmDd5&#10;q1VJbEyAAAECmQmUJsyvJp8fnc2fL02Yj68T6gkPs+XirP6L+fPF3P7M5BWXAAECBAgQaCkw5pz5&#10;RmF+Uyd520hfz+dlmfp3BOXfrP0GwQJ4LS8tmxMgQCBDgV1hPq0kv/pqQZjP8DJTZAIECBAg0IfA&#10;mGG+0TD7Piq11zE6jAXY63x2JkCAAIEkBUK3fOj0TrJolwq1Gj5QPDJcwC99YSUkQIAAAQIEGoX5&#10;p37l+TBPPkybj6vKB7XiRRPBLbPf62+t/U2HIQBNCmYbAgQIEEhdINskXF7QPqEpAKm3t/IRIECA&#10;AAECTQUahflvefm3hVvK/7//8T++77F3/eHvf67psS+2i3eki8/6feMrb9U3DocptrEqXlt82xMg&#10;QIDAVAIhw2cxjmAqH+clQIAAAQIE9hFoNGe+OMF/+Ou/eu7kI08+8VgiXeXmzO/T9vYlQIBABgKl&#10;CfOr0l5MRy8vKZfgnPlVSWtr4Omfz+B6U0QCBAgQILCfQLpz5r/yJS8Nd6RLJMnvh2xvAgQIEMhS&#10;oBKJk0vyAdVtVrK8shSaAAECBAhkJtBomP1T73/vv/30v/mzL3+pXLkvvvD5T33i+fBWZjVWXAIE&#10;CBDIUyD2xuf7yL38+corOQECBAgQmKVAozB/9bV/72O/9Iv33vXK8tz1+1//6mdPng5vzdJFpQgQ&#10;IEAgNYFclrKPbha0T+36UR4CBAgQIDAzgUZhPiyA95M/96Gwmv0Db31HrH94EX4MvwxvTSJyenIc&#10;npOc2kkJECBAYCSBbJeyjz7lBe1HEnMaAgQIECBAYDEC7RbAS43FAniptYjyECBAoE+BGObDFPSL&#10;ZfDOV5U7y8lx8nyKc+ZXxVqVPJZ2VcJw2/lbtxItap8N5lgECBAgQGDpAukugLf0llF/AgQIEBhZ&#10;oEjyI5+3v9NdGm/f32EdiQABAgQIEFi4QKNh9gs3Un0CBAgQSEqgWEku3b5uC9ondcUoDAECBAgQ&#10;mKNAuzD/0Q9+IIxsDw7hxRw11IkAAQIEkhZwq/akm0fhCBAgQIAAgREFWoT5504+8uQTj8WyhRfy&#10;/IjN5FQECBBYnkBl9bswBe3oVl4K9QXt3Z0urxZUWgIECBAgkLJAizD/+NHDv3rj92Jlwosi2Kdc&#10;PWUjQIAAAQITCljQfkJ8pyZAgAABAvMWaBHmyxAv/ukfz9tF7QgQIEAgZYGMxtuvFrTPbUxByk2v&#10;bAQIECBAgEAUaBHmH3n8yXuufnvYJ0ybf/C+u8OPEAkQIECAwIACW5eyT3f1uw0iGX0BMWCbOjQB&#10;AgQIECDQk0CLMP+a191TBPiHjx4PP/ZUhi6HOT05Ds8ue9qHAAECBHIWyGbaeWlBe3eny/mKU3YC&#10;BAgQIJCoQIswH2oQAvyNmy+G5+sP75u2QtcOr4fntGVwdgIECBAYSqCy+t3ZafRsD6XtuAQIECBA&#10;gECGAi3C/F/+xZ+/77F3xTqGF+HHDOuryAQIECCQoUCGS9lHZX3yGV5tikyAAAECBPIQaBHm/8nP&#10;P/Frz3w4Viu8CD/mUUWlJECAAAEC0wnEBe1Xa+CdDTfIZprAdGLOTIAAAQIECDQRaBHmQ4Av35qu&#10;CPZNTmMbAgQIECDQl0B24+2zK3BfLeU4BAgQIECAwHACLcL8gw89ElazD0vZh2d4EX4crliOTIAA&#10;AQJLF5jXUvZLb031J0CAAAECBPoWaBHmw6J3YRH7WIDw4rV3H/ZdGMcjQIAAAQJhJPpqOPocHqUF&#10;7WN1dNHPoVnVgQABAgQIpCHQIsx/5UteGvJ8sZr9V33116RRBaUgQIAAgaUI5Dvh3Ep4S7lG1ZMA&#10;AQIECIwl0CLM/+Hvf+7db3tzHGYfn2MV0nkIECBAYMECZ0vZ59unHWP8agE8DwIECBAgQIBAfwIt&#10;wvxT73/vpz7xfH+n3utIpyfH4bnXIexMgAABAgRGEYgDCooF7Uc5p5MQIECAAAECMxdoEeZDkg+r&#10;2cdh9vE5oc21w+vhOWEBnJoAAQIEBhTYvPpd6KIP2Ti7jvpygfOdLDBgizs0AQIECBAg0FKgRZj/&#10;yZ/70F//1f/T8vg2J0CAAAECbQRms/pdm0rblgABAgQIECDQVqBFmA8T5u9//avNmW9LbHsCBAgQ&#10;WK5AbUH75VKoOQECBAgQINCrQIsw3+t5HYwAAQIECLQTmMfo9OwmCLRrJFsTIECAAAECYwm0CPNh&#10;kvyDDz0SChZfNJ8zX+7Mr6+BX1kbf+3G1s8f63pwHgIECCQmcLaUfWJlal0c96VrTWYHAgQIECBA&#10;YJdAizD/3MlHnnzisXjA8OKjH/zAroOfv79lzbyQ0ot3i5xf2X7tNg1PbTMCBAgQyE+gtvrdDHqz&#10;LWif33WoxAQIECBAIG2BFmH+8aOHw2r2sTrhRRHsm1cwxvLm28ctO+zS9hS2J0CAAIEkBHatfpfp&#10;UvbRdgZfSSRxkSgEAQIECBAgcCbQIsyXxV780z8eDtCg+uFsHZkAAQIEUhCYx/z/FCSVgQABAgQI&#10;LFagRZh/5PEn77n67UEqhO0H77s7/NhKbW23fOh1L6J70QNfH3gfTxSPcHpyXDxbFcDGBAgQIEBg&#10;AgEL2k+A7pQECBAgQGD+Ai3C/Gted08R4B8+ejz8uD9PfT78pkH1xXcB1w6vF8/9C+AIBAgQIJCc&#10;QBhsLwAn1yoKRIAAAQIECKQl0CLMh4KHAB+7zV9/eF+renSbLV+cYs/dWxXVxgQIECAwjUB9wnxp&#10;Kfvcx6WXF7Q3eX6aC8xZCRAgQIDAvARahPm//Is/f99j74rVDy/Cj0NQrL13nTXwhqB2TAIECKQo&#10;MPc++dWd9nat85diuygTAQIECBAgkJhAizD/T37+iV975sOx/OFF+LFzXcp3oavMmV87i7588/nO&#10;J7UjAQIECOQoUPRjZ72UfZAPgwv0yed4BSozAQIECBBIU+Cgead3SNThjnRf9dVfE2oSuuXDYnjN&#10;9x2o8qFIt+behzMQncMSIEAgOYHYX12+yfzZMPsYgGMSzjUPn1Ut1mVVhaNVvVZ1PauaBwECBAgQ&#10;IDAbgfCPl9Ficoue+QcfeiQE+NhJHl6EH2cjriIECBAgkIrALFe/871zKpeXchAgQIAAgfkItAjz&#10;YdG7sIh9rHp48dq7D+fDoCYECBAgMK3A1tXvpi1aX2cvr4HX1zEdhwABAgQIEFisQIsw///9p//0&#10;Z1/+Uhgz8IZ7H/jNT3x8sWQqToAAAQJDCejBHkrWcQkQIECAAIG5CbQI8x9/9uTDv/Czn/vs74TV&#10;7z71ief/91/+3ybEOD05Ds8JC+DUBAgQIDCaQO73patArSbPH50tEOBBgAABAgQIEOgq0CLMP/nE&#10;Y2EBvJv/92dCz3zonw/BvutJe9jv2uH18OzhQA5BgAABAjkIZLz6XYk31wX8crhClJEAAQIECCxN&#10;oEWYDzT/2d/4GyHSf9d//5qBbjK/NH31JUCAAIFLAsXqdxcv5rPeuxkErnUCBAgQIECgV4EWYf6B&#10;t77jf/iul4ezf/PL/9uwmn2xGF6v5XEwAgQIEFieQH31u2UYzGz6wDIaTS0JECBAgEAqAi3C/Gvv&#10;/vvf/X13hUj/N7/2ZeG/1/7uD6RSCeUgQIAAgdkJzDLomio/u+tUhQgQIECAwGQCLcL8133DN7/i&#10;O/92nCr/kpf+51/5kpdOVmonJkCAAIH5CRiIPr82VSMCBAgQIEBgMIEWYf65k4+ECfOxJOHFRz/4&#10;gcFK5cAECBAgQOBcYJZd9KFueuld4gQIECBAgMA+Ai3C/ONHD4fV7OPJwosi2O9zevsSIECAAIGL&#10;1H5wJXbOF8vgXdDMYyn7WJu4oH24O512J0CAAAECBAjsI9AizJdP8+Kf/vE+Z7UvAQIECBC4neE3&#10;WMxnKftYQfMIXPQECBAgQIBAfwItwvwjjz8ZFrEPp7565x0P3nd3+LG/YjgSAQIECBAgQIAAAQIE&#10;CBAg0FSgRZh/zevuKQJ8uC9d+LHpSQbY7vTkODwHOLBDEiBAgMAUApd7rec6Tz7IVqbKz7imU1xG&#10;zkmAAAECBBYk0CLMP/X+94YAf+Pmi+H5+sP7pkW6dng9PKctg7MTIECAAAECBAgQIECAAIFJBFqE&#10;+VC+P/vylyYppZMSIECAwMwFikXvaqvfzbjiFrSfceOqGgECBAgQGFqgRZgPd5i/965XhgnzxXPo&#10;wjk+AQIECMxcIET3rY/ztd/PVoCfw+NsNkEcWm9B+zk0qDoQIECAAIHpBFqE+ekK6cwECBAgsDiB&#10;maT3De0279ot7mJVYQIECBAgMIVAizAfZ8uXn1MU2DkJECBAYHYCi1n9Lrac0fWzu4JViAABAgQI&#10;TCDQIsyH0v36v/zVOMY+vJigsE5JgAABArMUWOSE+Vm2pEoRIECAAAECowm0CPMhwD/28IOxZOGF&#10;PD9aIzkRAQIECMxYwN3pZty4qkaAAAECBIYTaBHmQ4B/6leej8Psw4si2A9XOEcmQIAAgTkL7Fr9&#10;bs51v6ibIfdLaGV1JECAAAECQwi0CPNDnL7zMU9PjsOz8+52JECAAIGUBeL6cHNbyj6Klxa0T7kJ&#10;lI0AAQIECBBIXKBFmH/k8Sff8vfvinPmw4vw44R1u3Z4PTwnLIBTEyBAgEAPApeXvuvhgPkcInxh&#10;4e50+TSXkhIgQIAAgeQEWoT517zuniLAhxfhx+Rqo0AECBAgkJdAHGkfI/3ZMngLmUBudH1e16nS&#10;EiBAgACBBAVahPlQ+hDg45x5ST7BtlQkAgQI5CRgwnxOraWsBAgQIECAQHICLcJ8HGBffiZXGwUi&#10;QIAAAQIECBAgQIAAAQILEGgR5vfRKL4CqB+k8tba7wu27L5PqexLgAABAlMKbJgwH1e/m/PjcsXD&#10;kPuFTC6Yc5uqGwECBAgQGF3gIIyZ73DSL77w+S++8Eff/X13Ndk3RPHiLOXXYd/6W5UN1m5TnDRs&#10;fGvBiyc1wbcNAQIEEhU4myG/micfHvHFxTLvc17KvmiMg4O4+l2cPB9ez/8rjEQvRMUiQIAAAQJ9&#10;CoS/4btF7A6F6Ngz/5KX/hfvftubO5yvUrEm9WyyTYeS2IUAAQIEJhOIGb68+t1ZUXRQT9YiTkyA&#10;AAECBAjkJtAizJcHwN9z9dsbdst3ADGovgOaXQgQIEAgL4HQJ+/udHk1mdISIECAAIGkBFqE+XK5&#10;Q5J/y9vf2bwm2/N5fLfogY8L5odn+GX5FHGb05Pj4tm8ALYkQIAAgbQETJJKqz2UhgABAgQIEMhM&#10;YIwB/VvmzNez+qbf1OfShy3Nmc/sclNcAgQIRIHKhPmL38Rh9guZM39W1VuhyqsF8MyZ99EgQIAA&#10;AQKzEEhuznz9pnTxN6Npr03yo53diQgQIECgT4H6hPmL1e8qSb7Pk6Z2rNqC9qkVUHkIECBAgACB&#10;xAU6DrPvq1b1bwTW/sYaeH2BOw4BAgQyElj1Ws/6NnXlBf8s/pfRlamoBAgQIEAgBYExhtmHehYR&#10;PcbyysD7CFG+fV35N5V4Xw72htmncA0pAwECBNoJGGMfvdydrt11Y2sCBAgQIJCBwJjD7EcK8wOp&#10;C/MDwTosgSUL1DtI5905PEFbC/MXYX71f9PmJ7gEnZIAAQIECAwlMGaYbzTMvugbH3Oe/FC6jkuA&#10;AIHLAiG9l58huleexj/3eclsuMN8+RTA+wR3LAIECBAgQGCmAo3C/EzrrloECBBYxfhKdK+jrG4G&#10;frbKuscgArXV78JZFjEaorQG3mo1+6ODQXgdlAABAgQIEJipgDA/04ZVLQIEGgg0X19Nnm/A2XgT&#10;d5ivUUnyja8eGxIgQIAAAQLnAk3DfHEvuvJt6iZUPD05Ds8JC+DUBAjkLtA8yceayvODtnh97EPb&#10;Bhq0eMMd3IL2w9k6MgECBAgQmLdA0zCfmsK1w+vhmVqplIcAgVwEFhIUk2uOBhPmkyvzwAXSJz8w&#10;sMMTIECAAIHZCjQK8+FucGufs1VRMQIEZi3QOcnrnO//uihNmI8HtzxB/8iOSIAAAQIECMxRoFGY&#10;n2PF1YkAAQJdBOT5LmrlfRpMmF/E6nclk9VFdXRrX1j7EyBAgAABAgsTEOYX1uCqS2DxAvVu+cqt&#10;6Xb2DMvzA11E5QzfefTEQGUb6rAWtB9K1nEJECBAgMD8BYT5+bexGhIgUAisTfJrbyxfTvh1QHm+&#10;y0VlwvxWNZPnu1xU9iFAgAABAgsWaBHmP/fZ33nq/e+Nq9mHF+HHBbupOgEC+QlsSvJrs3qll1ie&#10;H6S9LybM7xwNMcjZkznowqufTDsoCAECBAgQyEzgIKxst7PIX3zh808+8dinPvF8Zcvv/r673vL2&#10;d37Ly79t5xEG2iB8rXCrwfTLgc7usAQIZCTQJMlXMlWR5+Pv107kXspo8F5aOkb32D8f/+i+HOaL&#10;8Q7xxVJmzp+BhDnzsWd+9eI9vXA7CAECBAgQIDCBwMFBo4jdS8ka9cx//NlfeeObfuSZ5z9TXtP+&#10;6ec+effh/Tc+/s97KYeDECBAYDiB7Um+GFFfGW9flCeGK92nwzVQ+cii7DjOzkKAAAECBAjkLjDe&#10;1wb9Sp2eHIcDHh2FLgwrAPdL62gE5iawM8k3T49ru4sX1Ie8z6VRdMiX70VX6pkvvjFZVrd8JA3f&#10;4V+sZr/qn/f32j5Xmn0JECBAgMCkAsn1zIfR7JOCrDn5tcPr4ZlaqZSHAIH0BcrZu20Ot+7dvu0b&#10;I/1FgpVaC4zm3yjt2wT2J0CAAAECBOYi0GiY/Vwqqx4ECCxOoBLX90ny0S7m+fKQewm/6VW1ocO5&#10;wDSRwYL2Ta8l2xEgQIAAAQJXrjQN83ER+8oTIAECBDIS2D/JF3k+vJA8Ozb91jHki+2gdjl1vJzs&#10;RoAAAQIEFizQNMwvmEjVCRDIVWBTem87ur5e/8qSeDrnd1wi5dH1cdPyzPnLO+/fOjler+U+ecE+&#10;xxZUZgIECBAgML5A0zBfXse+eD1+cZ2RAAECDQWGS/KxAJa4b9gQtzerR/qL9xbbIV8xLJbBa21r&#10;BwIECBAgQGB5Ak3D/PJk1JgAgZkI9DW6vs5RjqA653dcLlZo3wJUwiluOD+Tj59qECBAgAABAoMJ&#10;NArzoSt+sAI4MAECBPoXGPMecsWgaHl+d0PG1LpujL2x5YYn7L5+bEGAAAECBAiUBBqF+bWr3yV4&#10;vzotS4AAgYpAkeoHmoktgO2+5DaPrl/l+kdvHwDmbkxbECBAgAABAgQuBBqF+QS5Tk+OwzPBgikS&#10;AQKTC9QD/EBJvqipzvndjb410pcllxvpz4jcnW73tWQLAgQIECBA4EygUZiPK9795M996JnnPxNf&#10;P/3cJ8OPExpeO7wenhMWwKkJEMhFoHOSj/eT3zn820p4u68EE+Z3G9mCAAECBAgQINBOoFGYj4d8&#10;99veXD525cd2p7U1AQIEhhHYZ1x9kd7ji5DS47NJpC9qY+b8xobdMGF+uV3xZamL7zvigvY7v0Ia&#10;5tPjqAQIECBAgEBOAi3C/BvufeDeu14Z58/f//pXhx9zqqiyEiCwAIFuA+yLDF+k9/giZqoYq7ZH&#10;dJ3zGy+uxqPrF3B5Nq2iBe2bStmOAAECBAgsW6BFmP/hH3/owYceiVwPHz0eflw2ndoTIJC6QJMB&#10;9uUe+Fifcv98uXO+nO3X1rwI/Drnqz4bIn1l9bsm7ZX6Nbdf+QxS2M/P3gQIECBAYFkCB01uO/e+&#10;x971373yu/7rb/rWr33Z13/lS17aWSh06ddPV6yKH9+qLJJf+WVl97DxLVMxO7eHHQnMS6BDt3zl&#10;FvTRY0ugKi90V8cr+vBj7BfMzr4aObgS/pSOYT6+KN9TvTTqIX4Dsmi0M6U4zH61DJ6/3eb1B5Ta&#10;ECBAgMBCBA4OGkXsXjQanek//PVffflLf/LHf/QHn/3Mb4Wzdgv2MaXX03jxmxj164G//JvKu8J8&#10;LxeBgxCYh0CMgs3nzJe33J7hKz5bIr08f8mqnuGF+S0ftoswf76gvTA/jz+Y1IIAAQIEFiYwZphv&#10;NMw+9MZ/y8u/7TWvu+cnHvmpt/7E/xK66EOw/4X3/a/jtEuTsQPjlMRZCBBIVqBVp26xvl2oTjHM&#10;vnnVyjPqm+9ly7UCpiTcZrm8Bp4LhgABAgQIECCwXaBRmC8fohzsm+OuHWC/afe4xl5lvH3zc9mS&#10;AIGlCbQaYF9O762+AqioFgvdl39fXglPTF3JFGPsaxelBdu3fE5Xg+2brR24tA+7+hIgQIAAAQKF&#10;QKMwX6Tryov9HeO4+vgseuDjrezjW+VTxG1OT46L5/4FcAQCBGYj0GSAfWWSfC8ztOuhVIxfXVT1&#10;LHp5jH3lS5B9vliZzTWsIgQIECBAgACB5gKNwnzzw63dcku3fHyrHN03DaovDnLt8Hrx3LNgdidA&#10;YAYCzUPgEEm+/nVAOclL9ecXmOnfjT9pvXzB1PhsNiRAgAABAgQyFmgU5mPY/smf+9Azz38mvn76&#10;uU+GH5vXuxg2323wfKtR+s1LZUsCBGYjsLNbfogkH/XWJnYx/oxmtTD7lofgugbH6PrZ/KmkIgQI&#10;ECBAYGCBRmE+luHdb3tzuTCVH7eUs+h7D9vsXM2unvYl+YGvAYcnkLFAwxXsh0vya/O8JH97jH0R&#10;TdetYx/0zJy/9PG7+PrD1xwZ/6mk6AQIECBAYCyBFmH+Dfc+cO9dr4x97Pe//tXhx86FLN9bvjJn&#10;fu0s+vJc/c4ntSMBAssUGDrJF6qVXFrcJ2/peXVX/3yM9OJr+eO59GtmmX9UqTUBAgQIEGgp0Og+&#10;8/GYf/kXf/7xZ0+efOKx8Prho8e/59rf+aqv/pqWp+t5c/eZ7xnU4QhkJdCkW360JF9PpMU955eY&#10;VIt++PqLs2usgrNEok2ftXB32rCU/dljdcP5Bl+FZPWpVVgCBAgQIDBzgeTuMx+9Q3T/wR/60Thm&#10;/vWH902e5Gd+FageAQK9CowQF+uj6xfaOV8fWr9uHXtd8b1e4A5GgAABAgQILE6g0TD7p97/3n/7&#10;6X/zZ1/+Upnniy98/lOfeD68tTgzFSZAIAGBVt3yIyT5gqQYIG3m/KbLpCAymHwt0apD3oMAAQIE&#10;CBAgsEugUZi/+tq/97Ff+sViwnwxbf7Zk6fDW7tO4X0CBAgMK7A2q+9c336IMsXe5nJGXWikNzi8&#10;8+WFrjOdHQkQIECAwMIEGoX5b3n5t4Ub0f3MU8888NZ3RJ/wIvwYfhnemkTs9OQ4PCc5tZMSIDC5&#10;QKVbvl6eSZJ8LEZ59HiR5BcU6TcsX7/pmilmIkx+USkAAQIECBAgQCAvgUZhPlbpO171vW95+zvj&#10;nPnwIvw4YVWvHV4PzwkL4NQECCQiMOYQ+oZVrkT3BSX58+8zLt9e3oT5htdNbbPVSnhuO99Vz34E&#10;CBAgQGD2Ai3CfGFRvxX87JlUkACBdARS7pYvK629U106jFOVxIT5qeSdlwABAgQIEJiZQJcwPzMC&#10;1SFAIF+Berf8hAPsy4zF5PllLWjfcox9vhfe0CW3Bt7Qwo5PgAABAgRmICDMz6ARVYHAggS2d8sn&#10;kuRjeyz01muV9dvWjbEvrlcT5td+dIv7zC/og62qBAgQIECAQHuBLmE+zJlvfyJ7ECBAoGeBBGfL&#10;12tYv4VezwoJHm7XNO+Ffs3RuKX4NKayIQECBAgQWLRAlzC/aDCVJ0BgOoFyME52gH2ZZ1mprJzh&#10;Y/98rVvehPnpPj3OTIAAAQIECMxNQJifW4uqD4G5Cmzvh09qgH2lCRbUOd/mHunL+qaj68fSgvZd&#10;5exHgAABAgTmLyDMz7+N1ZDAnATWzplPOckvLrIWvfFbZ8vHazKLiRJTfXysgTeVvPMSIECAAIFc&#10;BHIN86cnx+GZi7JyEiCwp0Duqa8YXj7bbL9rnnxxAcRF7zy2C1gDzxVCgAABAgQI7BTINcxfO7we&#10;njurZwMCBGYgUOl4rwT7lLvlI34M8OUQO880G8bYb43086z1MB+w2X7pMwyXoxIgQIAAgWUK5Brm&#10;l9laak1gyQJrO+fTT/JFk82/c/78q4v1S99VLl1htfln2bT55la2JECAAAECixIQ5hfV3CpLID+B&#10;Tf3w5ZqkPwi/yK7zXM698Rj7vFotv0+LEhMgQIAAAQJLEhDml9Ta6kogN4HtHe/pZ/hN3jPsly6P&#10;sd+89J0J860+gtbAa8VlYwIECBAgsDQBYX5pLa6+BPITWBvpMxpgH8VnGODrl9LmW9OZMN/2g2cN&#10;vLZitidAgAABAksTEOaX1uLqSyAbgXkMsK9zx1g7nz7q9mPsY90X8e1GT5820+Z7gnQYAgQIECAw&#10;KwFhflbNqTIEZiMwywH2s42vzcbYz+biHKcis71axuFzFgIECBAgsAABYX4BjayKBLIVmGWkD60x&#10;n2Xwyt3ym8fYxwtwPoMRsv1AKTgBAgQIECAwJ4Fcw/zpyXF4zqkl1IUAgUJg+wD7+G6m47TL3a0z&#10;6Xpt0C1fnjCfb9v5hBIgQIAAAQIEkhLINcxfO7wenklRKgwBAr0IVHrjm8yc7+W8Ix9kDp3z7WfL&#10;j4yc++nCVPliQXvT5nNvTeUnQIAAAQK9C+Qa5nuHcEACBJIS2N7xnmm3fBSeVed80S0fX+waaZ/U&#10;NaYwBAgQIECAAIGsBYT5rJtP4QnMTaDJAPu51TnT+rTsljdhvkM7z2QiRoea24UAAQIECBBoICDM&#10;N0CyCQECowg0HGCfdbd8hIwhLfuR9uVu+c1XiAnzo3x6nIQAAQIECBBYnMBIYf7qnXfEZx248lbx&#10;Y3n7LbsvrsVUmMBMBRouXD+DJF9pwCx7X+vd8sbYD//BNG1+eGNnIECAAAECOQmMEeZDFL9x88X4&#10;rOT5tW8VG4cXwXLL7jlJKysBAls7byuZthza5xfgg0T2nfPNuuWLNi/3z/soNBcor4HXfC9bEiBA&#10;gAABAksQGCPMx0y+9rHlrWL7JtssoanUkcASBLbfdm6WqX4OzbqrWz5+c+GmdHNoa3UgQIAAAQIE&#10;khEYI8y3raxB9W3FbE8ga4HlTJWvNFPROV/ppU+9NWN0jyPtdy1fr0M+9dZUPgIECBAgQCBbgfHC&#10;fIzoa7vZK29tH5N/enJcPLNlV3ACBM4FFjtVfj5XwK5u+fnUdIqaVKefHF18jTJFYZyTAAECBAgQ&#10;SErgYORB7JvyfECpv1X+zdodwy9v7eoXSopbYQgQKAvUk/zaqfLzHl0f+66LO7elvh5evVt+a5i3&#10;lP3+H/nV9X90sFr97uwRXu8cELH/SR2BAAECBAgQ6CZwcDBexB6vZ76bRdxry1cA+xzWvgQITCgg&#10;yU+I38Op4xepDZK8CfM9aDsEAQIECBAgQKAmMEaYX3tHuiKlV4pU31iSd90SmJ+AJF+0aU4T5svd&#10;8ruS/Pwu2oRqVL81YEKFUxQCBAgQIEBgJIExwny8I115YnyR2Otv1X8TJMo3nx8JxmkIEBhRYN4D&#10;6RtC5pTqzW9q2Kh9bLaagnF0azW6/uxRjLfv49iOQYAAAQIECGQsMN6A/iGQzJkfQtUxCQwtsNjl&#10;67fAVuaWD90EXY5fmS2/a927yloA4YypLwfQBWWkfUybHwnaaQgQIECAwN4C5szvTegABAikKiDJ&#10;b2+ZYiW8VBvw7HZ0u5J8pfBifC+tibEXRgchQIAAAQKzERhjmP1ssFSEAIF9BEKMl+R3AiZ6Y/bK&#10;bPmd1bDBAAKXrg3T5gcQdkgCBAgQIJCXgDCfV3spLYFcBWKML6aFx/7nck/j9hvO51rtxuUuUyTX&#10;OV/uh2/WLV8ZY29NhMYXwvoNTZvfE9DuBAgQIEBglgK5hvnTk+PwnGWTqBSBmQmUO+RD1WKuk+TX&#10;tnKKa+AVPcBdu4INDp/ZJ1p1CBAgQIAAgUQEcg3z1w6vh2ciiIpBgMAmgXKH/NokXx97v1jM5Drk&#10;Vw12toJ6sXZ9s275ogUTnTKw2CtMxQkQIECAAIF5CeQa5ufVCmpDYJ4C5e73IrRXfhnH3ld67+fJ&#10;0axWsR87iWBfTvLFnPkGN6UrxtjHinj0IlAZab86ZtexEr2Ux0EIECBAgACByQWE+cmbQAEIzFBg&#10;7dD6VfoozZOvTJKX+soZPpU+7dgV33Lt+soFbcL8EJ9wd5sfQtUxCRAgQIBAXgLCfF7tpbQEMhDY&#10;MrS+SOwLX+5ueysm0Tkfe33rnfO7LkAtu0vI+wQIECBAgACBfgSE+X4cHYUAgVX0K918LoLEHmbL&#10;3bW6PKbvli+P347j6tt0zuuKb9XczTdeM9K++c62JECAAAECBGYnIMzPrklViMAUAkWML/e9F3On&#10;67egM0l+UytVBi9MEOwrSb7TMPui2IL9sB9H0+aH9XV0AgQIECCQtIAwn3TzKByB9AXqMX7Vj3sx&#10;N74S48v3pTNJPsXGrSf50DPfYNG7WJdydNe+Q7evafNDCzs+AQIECBBIXECYT7yBFI9AugJrY3xM&#10;dJVcV/xYv8N8utWbrmSTdc6vTfItHdaucdjyGDYnQIAAAQIECBDYLZBrmD89OQ7P3fWzBQECfQvE&#10;DF9Z5S6eJP4+POIN58q/dP+5tu0was92HEtfPFreT75SNUPr27Z18+1Nm29uZUsCBAgQIDB7gYMb&#10;N1/Mt5JX77zjVuPxn/lWU8kJTCtQmba9NmSWt1k7Qz4mfI+GAoVnRBs2HhdL1tfXvWtY3LPNijkU&#10;sa2HLXObgs1s2xXs0UEcYx9erGrn78GZtbHqECBAgEDOAgcH40XsXHvmc25fZSeQukDR917ugY+d&#10;7fVAXvTGxwi3Nsmv3TF1hUnLN8bd6WJvfLFMfZHk20ySryBNsFzfpM00+clNm5+8CRSAAAECBAhM&#10;KDDe1wZDVFLP/BCqjrlAgSZ973WWTb3xYcstby2Qt1uVy53zPfdyl3P7qrUuD7DvVtxSo48xmqBr&#10;IeexX7VzXs/8PNpVLQgQIEBgFgJj9swL87O4ZFRiP4E9uxMzGj2+qaatqrA9+Yvx+12Ml/YuL/6/&#10;b55fOyW+pxgfv76JQ+vDwxj7Hq+BtYcy0n5oYccnQIAAAQKdBYT5pnR65ptKzWW7PVP3JoZWUbZ+&#10;kM6l2nLezsfc3tTdatrwKwAxvvfP2V6d85U7kBedt/U7k/fRrzvqJP/eoXM7oDCfW4spLwECBAgs&#10;SECYb9rYwnyU2hn8ukW4ps3QfrudBR4odbcv6bB7bHGYpMkatsvaafOF1CQlH7adJj16o875ej4P&#10;Za5H9E3xvo8K7vW9Qx8FWNQxzkdAFMvghVUSi7UPFgWhsgQIECBAID0BYb5pmywnzG9PWTvj0/ih&#10;cc8CN70CetquYYjt6Wz5HabJCIKdF2Fa1V6bfnspYude7g1FCiucxaXLi/+uKeaWk26qaedyrlMq&#10;f+MQv17M7HropenHPYjO+XG9nY0AAQIECDQVEOabSs0szI8fueM/u4d4bP+n/EAnHaIi8Zh5JZPt&#10;F9L+l1lmw+kb9lr3dfV0/ppgc7ru0um9pRi9xvjIZox9X5dP8+MI882tbEmAAAECBMYUEOZ3a5+e&#10;HIeNjo5Cd9XqXrvZPdYGqrwSY0PzfnN7scLW2rMPB9hvLRrSdd6sd4d69Xs/RefKrtlxyMHkO8rZ&#10;Ock3qP+qc37Tzdt3RvfiTvINTtRhky5fN3Q4jV1KAmvCfHg3z78QNSwBAgQIEJiTgDDftDUz6pmv&#10;xKGks1BT/vXbNcm9M67+fngT753X5IjbWGvT+5C5els7NUlT7Ye+x+TW4vqIxajcgq7F/i02Nca+&#10;BVavm+qc75XTwQgQIECAQD8CwnxTx8TDfI+jkZsk5C1qQ4TnXINf04sr4+32vFoqNR/i4ukBd8+s&#10;3iRydyvlngVrcNI4f/7ShpvWuhuumqXT65Zv0GiDbCLMD8LqoAQIECBAYD8BYb6pX7JhPv7rdvui&#10;300rebHdPpmq33QXS7RPedrW/fb2wyel9WXrHIoGK3BIdB0Y2/XudjhBt106rN+280Sdm2znkafY&#10;oPLN4PoV5vq7aXzzKuqWb27V+5ZFmD+ffxG/4pnXld87mgMSIECAAIGhBYT5psKphfn6KlCVmuwT&#10;gIcI5Nuh9ylt0yasb7c1/W5PsPsUeNuycK2GN3eveQJ77hMDBvvaYpvLPgVOwLtVEdZ3gE8R4MvF&#10;Lof59V8xtKqkjVsK6JxvCWZzAgQIECAwuMA8w3wI3jduvljHC7+Pv4zvFj+u/WXlCOmE+aIrvseh&#10;9YNfaEOeYMcg/M3xeLi4vq26kwTRIf27H3uITvIdXxp1GWLQvYKZ7hn+Wrh8d7rzwfaTfp2hW37y&#10;q8kyeJM3gQIQIECAAIGKwNzCfCWul2tbTvjxdT3z17cpjjB5mK9H1n06hzP7JOwRgLck9h2Ae5w0&#10;M17F3V9g0qC7pvj7XL1ndUltdrowv/9FuucRymE+HOp8Hk1qV/6elbQ7AQIECBDISmBuYT7ir+2Z&#10;bxLmN4X/eMypbk1XifHzzPDbs8fWfy92Xx5vn8DT+XOe5r99O1MMV51uRRquPNtbvFtpO19FO3fc&#10;26HRzPmdxehpA0m+J8i9DnM+KOxoNXBDmN+L0s4ECBAgQKAngaWH+YKxPiy/8o3AJGE+v4H0nSPN&#10;QHE9NPAwRdpx2L2jVE8fcIch0F2gMqNnwq8RhfnurdjrnpdG2r/n4k9Xf9z1iuxgBAgQIECgucCC&#10;wnxAqc+ZLzJ8PbqHt05PjgvKo6Mwi3S8Cbf7x/h9FrHb9q/2PbrQt1yX3XvXywdtm9u3N+gwNW3+&#10;4bQlgWkFEumcl+SnvQwu/REbb56icz6dJlESAgQIEFi2wILC/Jb58DHnbwr28QoZrWe+S4xvG2L3&#10;uej3+EZj2yruoZOnw6N5xdcWW1zvYG6XJQmk0Dlfnr0f7K1jP+EFuH6k/Srfj/dN94TVd2oCBAgQ&#10;IJCagDB/3iJFmN+yEv4IPfOVf7ZuvFwup9AOtwEfaMRsPx3s9Wo3D+2tPmH+AdqKy8bLEyh6xVd5&#10;7T3TBOniCwVJPoUL0Mz5FFpBGQgQIECAQBRYdJhvtSTe0D3zu2N8KdBW0vsqmQ8Ud7P4oMjkWTST&#10;QuYpMG3nvG751K4aYT61FlEeAgQIEFiywPzDfCWxx8Yuj6gv/2btnefjBsOF+d3j6s+CejnAn/er&#10;lwN820DbOfzvPFHnI2/5IO486ZI/xOpOYEiBaTvndcsP2bYdj13O87e/SvandEdOuxEgQIAAge4C&#10;8wzz3T027zlEmN8e4+O6wUWMvz0wvkjL2a3ftiXn+4fgEFetYxLoQ6DcOT/mYHvd8n20Xv/H0Dnf&#10;v6kjEiBAgACBTgJjhvmv6FTCee4U/jG0Jcmv3jo4iCsGh2f41/N570cIw+EZcm98Fo/4+8qz2Gzt&#10;i4Fc15ak+OWWIg1UHoclQKAPgZjhJ3nE7zGtezcJ/tqTnrdI+Lvp7OtmDwIECBAgQGAJAsL8eStX&#10;Ynx5LbpyjA9x/VKML2f4em6vX0Hbc/VA707yDcISPj3qSGA6gXKSL4+6H7RE5T8nJflBqfc8+PkU&#10;sCEmWO1ZMrsTIECAAAEC/QkI86vOpU0d8vGt8/v3nsX42z3tMSGX43e9Z357ih7t3f4uF0ciQCAp&#10;gfi148hd9APddyMp2BwLo3M+x1ZTZgIECBAgsI9ArmH+9OQ4PPepedi3HuOLf6QWMX41ZLEc41f/&#10;cC7F+HrPfDmi71k+uxMgQGCzQJHhK4vbD2SmW34g2KEOG6d96ZwfytdxCRAgQIDA9AK5hvlrh9fD&#10;cx+/TePqKzH+dvf72hhfn3m+T5nsS4AAgTYCxfePo3XO65Zv0z5jb3veOuEL6LC8y0TrKYxdZ+cj&#10;QIAAAQILFsg1zO/TZOUO+fMJ8GeH6xLj6+ve7VMy+xIgQKC9QJHkh4v05RnyZsu3b6JR97gd43XO&#10;jwrvZAQIECBAYGyBg+Lu7mOfuY/ztb013Za58aE454sAFyvSl+82F1/HSfLx4bZtfbSgYxAgsL9A&#10;5U+2fsP2VPfA259lsUe4dPvA4i+vxXKoOAECBAgQGFdgzFvTzSrMNxxVWF2pfnuMD20f7zznn0Tj&#10;fgycjQCBhgLl1eyLm8atvnI8Wx5vn0dlNv6YN7Tfp9gL3/e81c5upHq+bqsvoBd+Tag+AQIECIwo&#10;IMw3xa70zO8M8+X17eI5qr3xMbqfv1fqh/cvoaZtYjsCBCYQWDvsaM8uekl+gobs6ZRrOuf9LdaT&#10;rcMQIECAAIHtAsJ80yuk7TD7VVQ/WxNofWdFZQi9EfVN28F2BAhML1AZDx8L1DnP15P8PkebXmdh&#10;JdA5v7AGV10CBAgQSEhAmG/aGG175nfH+NUWJsY39bcdAQLpCJQ7Y29/a9k+z9eHOBVD9/cft58O&#10;1+xLcqlzfvVNzMXKL7OvuQoSIECAAIFJBYT5pvyte+br/5op34O3vPCv9e2aNoLtCBBIRWDTSnjl&#10;bL+9rJXp9/XZ+KlUVTl2CVQ75+X5XWLeJ0CAAAECvQgI87sZT0+Ow0ZHR2F5n1u3ty4n87XHqK9U&#10;HzcT43eT24IAgdQFytl79Qfbey4Ns68PuV/bCW/5+tSbuXH5DLZvTGVDAgQIECDQm4Aw35Sydc98&#10;OPDamfDGHzYltx0BAkkLFIl905J45dLXh81XpsrHbwQ8MhVYcw34yy7TtlRsAgQIEMhHQJhv2lbV&#10;ML+zZ371L9NST36R7Q2qb0puOwIEUheoTJgvirs9lm+acp96bZVvq8D5lzvhnxXxNnX+1nPBECBA&#10;gACBgQWE+abAXXrm47GtVN/U2HYECGQpUOmiX3uL+O3D7LOstkJfFrj9HY3bzrs2CBAgQIDAKALC&#10;fFPmLmFejG+qazsCBPIW2NRFX69V0WnffKm8vGmWVHp5fkmtra4ECBAgML2AMN+0DboMsw/HNqi+&#10;KbDtCBDIXqC87l31dmVnN64rP8yQz76911VgzV0JTJ6fZUurFAECBAgkICDMN22E1mFejG9KazsC&#10;BOYjUF/HPtZt7SJ586m2mpQE1ud5fye6SAgQIECAQN8CwnxT0S7D7Jse23YECBCYj8DaIff64efT&#10;wA1qUs3zOucboNmEAAECBAi0FRDmm4oJ802lbEeAAIGLrngZfrHXQnVxe3l+sZeCihMgQIDAYAJj&#10;hvmvGKwWwx749OQ4PIc9h6MTIEBgXgIhxkvy82rS1rUJeT7cpm61W0jycZh9k7u6tj6PHQgQIECA&#10;AIHBBQ5u3Hxx8JMMdgI984PROjABAgQIzFDg0kIJR2d5Xv/8DNtZlQgQIEBgMgE985PROzEBAgQI&#10;EJixQByaEf+76qIvknx4oYt+xg2vagQIECAwR4Fch9nPsS3UiQABAgQIDC4Qknxxg4OQ588jvSH3&#10;g8M7AQECBAgQ6FlAmO8Z1OEIECBAgEDiAuU8f6mLfvXDQeKFVzwCBAgQIEAgCow0Zz5Mbo/nq0/R&#10;r7xV/FjeftPu5sy7jgkQIECAQDeB4oaFxUT6W8Usereg72ZqLwIECBBYvMCYc+bHCPMhchcZvvw6&#10;NHT9rcoGa7cprhBhfvEfFgAECBAg0F3gdow/G3sfHqs8XzxE+u609iRAgACBhQqMGeYnHmbfZC39&#10;Jtss9EpRbQIECBAgsIdAcbfC2730cRZ9fMRV8ayNt4ewXQkQIECAwHACE4f5tRUL/e3xOVy1HZkA&#10;AQIECBCIApsi/e1UXw721AgQIECAAIE0BCYeZh8RYm6PPfA7x+SfnhwXdEdHR7cMAkzjSlIKAgQI&#10;EJiBQPlG9PXqXBqEX37b38UzaHtVIECAAIE+BMYcZp9EmC8ifWVE/ZZgX+wizPdxyTkGAQIECBC4&#10;LbA90rcI+WebXurhT4A5jEQY4tEW7dKXIcMUaYhqOiYBAgQIbBcQ5s99ijBfXxVPmPcpIkCAAAEC&#10;owl07LEfrXy1E3X7BmHj0INmFel20mbHXsRWA33Psgg7lSRAIBmBBYX57avZx3c3JfnQXlazT+ai&#10;VRACBAgQIJCSQFi3r/1jZxrfM+23L1F+e+w0zK9Kcylx5+9K9hl1Mgle55pOUlonnZ/A3MJ8TN2x&#10;ndZOjC+/tXbjchuXh+IL8/O7+tWIAAECBAhMKDB+bskyeHT6rmTQZt3yJYKvYAaVT/DgvlFq0ihZ&#10;/snTpGIJbDPDMD+QqjA/EKzDEiBAgAABAgRyEhji+4V9VnbcXp7tR55TXYa5hrKb+DMMQ35H7fw9&#10;y5av5Dofcztfuy8BL3+ihfmml6Yw31TKdgQIECBAgAABAokIdI7r438LEMT2+VIjEXDFSESg85Wf&#10;SPk3FWO6MJ/ifeYTbyzFI0CAAAECBAgQINBdIPzTv9tzR2di18NuL0z3etqTwGWBbpd9+ntN187C&#10;/HT2zkyAAAECBAgQIECAAAECBDoJ5BrmT0+Ow7NTle1EgAABAgQIECBAgAABAgTyFjgoLw6fXVXM&#10;mc+uyRSYAAECBAgQIECAAAECcxUYcwG8XHvm59r26kWAAAECBAgQIECAAAECBHYKCPM7iWxAgAAB&#10;AgQIECBAgAABAgTSEhDm02oPpSFAgAABAgQIECBAgAABAjsFhPmdRDYgQIAAAQIECBAgQIAAAQJp&#10;CQjzabWH0hAgQIAAAQIECBAgQIAAgZ0CwvxOIhsQIECAAAECBAgQIECAAIG0BIT5tNpDaQgQIECA&#10;AAECBAgQIECAwE4BYX4nkQ0IECBAgAABAgQIECBAgEBaAsJ8Wu2hNAQIECBAgAABAgQIECBAYKeA&#10;ML+TyAYECBAgQIAAAQIECBAgQCAtAWE+rfZQGgIECBAgQIAAAQIECBAgsFNAmN9JZAMCBAgQIECA&#10;AAECBAgQIJCWgDCfVnsoDQECBAgQIECAAAECBAgQ2CkgzO8ksgEBAgQIECBAgAABAgQIEEhLQJhP&#10;qz2UhgABAgQIECBAgAABAgQI7BQQ5ncS2YAAAQIECBAgQIAAAQIECKQlIMyn1R5KQ4AAAQIECBAg&#10;QIAAAQIEdgoI8zuJbECAAAECBAgQIECAAAECBNISEObTag+lIUCAAAECBAgQIECAAAECOwWE+Z1E&#10;NiBAgAABAgQIECBAgAABAmkJCPNptYfSECBAgAABAgQIECBAgACBnQLC/E4iGxAgQIAAAQIECBAg&#10;QIAAgbQEhPm02kNpCBAgQIAAAQIECBAgQIDATgFhfieRDQgQIECAAAECBAgQIECAQFoCwnxa7aE0&#10;BAgQIECAAAECBAgQIEBgp8DBjZsv7two2Q2u3nlHsmVTMAIECBAgQIAAAQIECBBYmsBoETvvMN/q&#10;sjg9Ob52eL3VLjZOWUCDptw6HcqmQTugJbuL1ky2aboVTIN2c0t2Lw2abNN0K5gG7eaW7F4aNNmm&#10;SbBghtkn2CiKRIAAAQIECBAgQIAAAQIEtgkI864PAgQIECBAgAABAgQIECCQmYAwn1mDKS4BAgQI&#10;ECBAgAABAgQIEFjQnHmNTYAAAQIECBAgQIAAAQIE5iEw5zBfWes+LCpY/808WnE5tShasFgisv6b&#10;5WjMoKaV5vMJzbdN17adj+ecGtTHM9/WjCX3F2juLVgpv79A592gaz+zM6uy6vQiMPMwX7krQPiD&#10;b7T7BPTSPA5SFig3X3xd/w2xjAS2N2hGFVHU+j8xfTzndFXU/7ydU+0WUhd/gc6sof0FuqgGlV9m&#10;1tz9Vsec+X49HW0kAV/KjAQ91mk06FjSg5/HvzkGJx73BBp0XG9nI0CAAAECLQRmHubDv0LisyCp&#10;/6aFlk0JEBhYwCd0YGCHJ9BdwMezu509CQwv4BM6vLEzEEhOYOZhPnT3xWd5ZlHlN8m1iQJtFvAX&#10;1cyujnqD1j+zM6vyvKujF3dm7VtpUB/PfNs3/kMoPo2Eyrcdi5KvbVCf0Hxbttyg+dZCyScRmHOY&#10;r/915S+wSS6yHk/qL6oeMVM4VKVBfUJTaBRlILBWwMcz6wsjZnidGVk3Yrnw9Qb1Cc29cYtPaO4V&#10;Uf6RBeYc5kemdDoCBAgsWUCP38xaX4POrEFVhwABAgTmJzDnMF+eKh9brv6b+bWoGhHIV8AnNN+2&#10;U/LZC/h4zr6JVTBrAZ9QzZe1gMJ3FpjzrenK6d1tyTtfIkntWF77oPIFjQFmSbVUw8Jo0IZQWWxW&#10;78itt28WFVHI4k/X+u1d41v+vM3xIvHnbY6ttqXMGlSDzkxAdboJzDzMd0OxFwECBAgQIECAAAEC&#10;BAgQSFlgzsPsU3ZXNgIECBAgQIAAAQIECBAg0FlAmO9MZ0cCBAgQIECAAAECBAgQIDCNgDA/jbuz&#10;EiBAgAABAgQIECBAgACBzgLmzHemsyMBAgQIEOguUF99en4Ly8U6xnqVXxc/Fnxrt+mOa08CBAgQ&#10;ILAAAWF+AY2sigQIECCQqkAl4k5bzH4LU0/ysXYht68N9vL8tK3v7AQIECCQnYBh9tk1mQITIECA&#10;AIHMBIpBB2tHH4Rfzm9UQmYtpLgECBAgkKGAnvkMG02RCRAgQGAuAms7w8sj8Mv91ZVKr32rSMVb&#10;DlLfsfKbSud5UcjKra3rpyiXcEs/f7e35tLm6kGAAAECBPoR0DPfj6OjECBAgACBXgSKoLspcoez&#10;rH2r/MuGBym6xLfH8i1fIqw9Qi8ODkKAAAECBAhsFxDmXSEECBAgQCA5gZCu6yvktS3l9oPEd/c8&#10;y/5HaFsp2xMgQIAAAQJRQJh3JRAgQIAAgeQEYo/3npPJtxyk0nXfuf69lLPz2e1IgAABAgSWLCDM&#10;L7n11Z0AAQIEkhbopd97z4M06brf/xRNzpJ0UykcAQIECBAYXUCYH53cCQkQIECAwGaBYup7qxvF&#10;FXE67r7zIJUNYnHqN4fbkrF3nmJLI5f3bVVNFw4BAgQIECBQCFjN3sVAgAABAgQyFkg2DHcrWLe9&#10;Mm4/RSdAgAABAl0F9Mx3lbMfAQIECBAgsFlgy031Nu0kybugCBAgQIBAcwE9882tbEmAAAECBAgQ&#10;IECAAAECBJIQ0DOfRDMoBAECBAgQIECAAAECBAgQaC4gzDe3siUBAgQIECBAgAABAgQIEEhCQJhP&#10;ohkUggABAgQIECBAgAABAgQINBcQ5ptb2ZIAAQIECBAgQIAAAQIECCQh8P8D2/6a8C4YI6wAAAAA&#10;SUVORK5CYIJQSwMEFAAGAAgAAAAhAH7t3KjcAAAABQEAAA8AAABkcnMvZG93bnJldi54bWxMj0Fr&#10;wkAQhe+F/odlCr3VTdSKxGxEpO1JCtVC8TYmYxLMzobsmsR/32kv7eXB4w3vfZOuR9uonjpfOzYQ&#10;TyJQxLkrai4NfB5en5agfEAusHFMBm7kYZ3d36WYFG7gD+r3oVRSwj5BA1UIbaK1zyuy6CeuJZbs&#10;7DqLQWxX6qLDQcpto6dRtNAWa5aFClvaVpRf9ldr4G3AYTOLX/rd5by9HQ/P71+7mIx5fBg3K1CB&#10;xvB3DD/4gg6ZMJ3clQuvGgPySPhVyZaLudiTgdk0moPOUv2fPvs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lBb+SAEAABQDgAADgAAAAAAAAAAAAAAAAA6AgAA&#10;ZHJzL2Uyb0RvYy54bWxQSwECLQAKAAAAAAAAACEAJm6ptYRhAACEYQAAFAAAAAAAAAAAAAAAAACG&#10;BgAAZHJzL21lZGlhL2ltYWdlMS5wbmdQSwECLQAUAAYACAAAACEAfu3cqNwAAAAFAQAADwAAAAAA&#10;AAAAAAAAAAA8aAAAZHJzL2Rvd25yZXYueG1sUEsBAi0AFAAGAAgAAAAhAKomDr68AAAAIQEAABkA&#10;AAAAAAAAAAAAAAAARWkAAGRycy9fcmVscy9lMm9Eb2MueG1sLnJlbHNQSwUGAAAAAAYABgB8AQAA&#10;OGoAAAAA&#10;">
                <v:shape id="Picture 144" o:spid="_x0000_s1138" type="#_x0000_t75" style="position:absolute;width:54864;height:20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RwgAAANwAAAAPAAAAZHJzL2Rvd25yZXYueG1sRE/JasMw&#10;EL0H8g9iAr0lkkvI4kQOaaGkp9IskOtgTWwTa2Qs1Xb79VWhkNs83jrb3WBr0VHrK8cakpkCQZw7&#10;U3Gh4XJ+m65A+IBssHZMGr7Jwy4bj7aYGtfzkbpTKEQMYZ+ihjKEJpXS5yVZ9DPXEEfu5lqLIcK2&#10;kKbFPobbWj4rtZAWK44NJTb0WlJ+P31ZDT89r9Wn/Ngvu0WdBKTDy0FdtX6aDPsNiEBDeIj/3e8m&#10;zp/P4e+ZeIHMfgEAAP//AwBQSwECLQAUAAYACAAAACEA2+H2y+4AAACFAQAAEwAAAAAAAAAAAAAA&#10;AAAAAAAAW0NvbnRlbnRfVHlwZXNdLnhtbFBLAQItABQABgAIAAAAIQBa9CxbvwAAABUBAAALAAAA&#10;AAAAAAAAAAAAAB8BAABfcmVscy8ucmVsc1BLAQItABQABgAIAAAAIQBR/rdRwgAAANwAAAAPAAAA&#10;AAAAAAAAAAAAAAcCAABkcnMvZG93bnJldi54bWxQSwUGAAAAAAMAAwC3AAAA9gIAAAAA&#10;">
                  <v:imagedata r:id="rId43" o:title=""/>
                </v:shape>
                <v:group id="Group 145" o:spid="_x0000_s1139" style="position:absolute;left:41332;top:1907;width:12887;height:4802" coordorigin="41332,1907" coordsize="24534,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TextBox 10" o:spid="_x0000_s1140" type="#_x0000_t202" style="position:absolute;left:43909;top:1907;width:2045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6F3A621F" w14:textId="77777777" w:rsidR="00AC7CD7" w:rsidRDefault="00AC7CD7" w:rsidP="00FB61EE">
                          <w:pPr>
                            <w:pStyle w:val="NormalWeb"/>
                            <w:spacing w:before="0" w:beforeAutospacing="0" w:after="0" w:afterAutospacing="0"/>
                          </w:pPr>
                          <w:r>
                            <w:rPr>
                              <w:rFonts w:ascii="Arial" w:eastAsia="Malgun Gothic" w:hAnsi="Arial"/>
                              <w:color w:val="0000FF"/>
                              <w:kern w:val="24"/>
                              <w:sz w:val="20"/>
                              <w:szCs w:val="20"/>
                            </w:rPr>
                            <w:t>Resistance</w:t>
                          </w:r>
                        </w:p>
                      </w:txbxContent>
                    </v:textbox>
                  </v:shape>
                  <v:line id="Straight Connector 147" o:spid="_x0000_s1141" style="position:absolute;visibility:visible;mso-wrap-style:square" from="41332,3397" to="44520,3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0qnwwAAANwAAAAPAAAAZHJzL2Rvd25yZXYueG1sRE9Na8JA&#10;EL0L/odlBC9SN1ptJbqKCKUVKhir9zE7JiHZ2ZDdavrvXUHobR7vcxar1lTiSo0rLCsYDSMQxKnV&#10;BWcKjj8fLzMQziNrrCyTgj9ysFp2OwuMtb1xQteDz0QIYRejgtz7OpbSpTkZdENbEwfuYhuDPsAm&#10;k7rBWwg3lRxH0Zs0WHBoyLGmTU5pefg1CtxkKsvksv3el9F5N2iTVz5NP5Xq99r1HISn1v+Ln+4v&#10;HeZP3uHxTLhALu8AAAD//wMAUEsBAi0AFAAGAAgAAAAhANvh9svuAAAAhQEAABMAAAAAAAAAAAAA&#10;AAAAAAAAAFtDb250ZW50X1R5cGVzXS54bWxQSwECLQAUAAYACAAAACEAWvQsW78AAAAVAQAACwAA&#10;AAAAAAAAAAAAAAAfAQAAX3JlbHMvLnJlbHNQSwECLQAUAAYACAAAACEAUgNKp8MAAADcAAAADwAA&#10;AAAAAAAAAAAAAAAHAgAAZHJzL2Rvd25yZXYueG1sUEsFBgAAAAADAAMAtwAAAPcCAAAAAA==&#10;" strokecolor="blue" strokeweight="2.5pt">
                    <v:stroke joinstyle="miter"/>
                  </v:line>
                  <v:shape id="TextBox 12" o:spid="_x0000_s1142" type="#_x0000_t202" style="position:absolute;left:43909;top:4222;width:21957;height:3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2DD32670" w14:textId="77777777" w:rsidR="00AC7CD7" w:rsidRDefault="00AC7CD7" w:rsidP="00FB61EE">
                          <w:pPr>
                            <w:pStyle w:val="NormalWeb"/>
                            <w:spacing w:before="0" w:beforeAutospacing="0" w:after="0" w:afterAutospacing="0"/>
                          </w:pPr>
                          <w:r>
                            <w:rPr>
                              <w:rFonts w:ascii="Arial" w:eastAsia="Malgun Gothic" w:hAnsi="Arial"/>
                              <w:color w:val="FF0000"/>
                              <w:kern w:val="24"/>
                              <w:sz w:val="20"/>
                              <w:szCs w:val="20"/>
                            </w:rPr>
                            <w:t>Susceptibility</w:t>
                          </w:r>
                        </w:p>
                      </w:txbxContent>
                    </v:textbox>
                  </v:shape>
                  <v:line id="Straight Connector 149" o:spid="_x0000_s1143" style="position:absolute;visibility:visible;mso-wrap-style:square" from="41332,5713" to="44520,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ACGwQAAANwAAAAPAAAAZHJzL2Rvd25yZXYueG1sRE/NagIx&#10;EL4XfIcwQm81WyuiW6OIuFQED64+wLCZZpduJksSddunbwTB23x8v7NY9bYVV/KhcazgfZSBIK6c&#10;btgoOJ+KtxmIEJE1to5JwS8FWC0HLwvMtbvxka5lNCKFcMhRQR1jl0sZqposhpHriBP37bzFmKA3&#10;Unu8pXDbynGWTaXFhlNDjR1taqp+yotVcHD2NDPbi45Fuy//fPHF3nwo9Trs158gIvXxKX64dzrN&#10;n8zh/ky6QC7/AQAA//8DAFBLAQItABQABgAIAAAAIQDb4fbL7gAAAIUBAAATAAAAAAAAAAAAAAAA&#10;AAAAAABbQ29udGVudF9UeXBlc10ueG1sUEsBAi0AFAAGAAgAAAAhAFr0LFu/AAAAFQEAAAsAAAAA&#10;AAAAAAAAAAAAHwEAAF9yZWxzLy5yZWxzUEsBAi0AFAAGAAgAAAAhAClMAIbBAAAA3AAAAA8AAAAA&#10;AAAAAAAAAAAABwIAAGRycy9kb3ducmV2LnhtbFBLBQYAAAAAAwADALcAAAD1AgAAAAA=&#10;" strokecolor="red" strokeweight="2.5pt">
                    <v:stroke joinstyle="miter"/>
                  </v:line>
                </v:group>
                <w10:wrap type="topAndBottom" anchorx="margin"/>
              </v:group>
            </w:pict>
          </mc:Fallback>
        </mc:AlternateContent>
      </w:r>
    </w:p>
    <w:p w14:paraId="70538D09" w14:textId="77777777" w:rsidR="00FB61EE" w:rsidRPr="005F2C1F" w:rsidRDefault="00FB61EE" w:rsidP="00FB61EE">
      <w:pPr>
        <w:rPr>
          <w:rFonts w:ascii="Arial" w:hAnsi="Arial" w:cs="Arial"/>
          <w:b/>
          <w:color w:val="000000" w:themeColor="text1"/>
          <w:sz w:val="28"/>
        </w:rPr>
      </w:pPr>
    </w:p>
    <w:p w14:paraId="50567B3E" w14:textId="77777777" w:rsidR="00FB61EE" w:rsidRPr="005F2C1F" w:rsidRDefault="00FB61EE" w:rsidP="00FB61EE">
      <w:pPr>
        <w:rPr>
          <w:rFonts w:ascii="Arial" w:hAnsi="Arial" w:cs="Arial"/>
          <w:b/>
          <w:color w:val="000000" w:themeColor="text1"/>
          <w:sz w:val="28"/>
        </w:rPr>
      </w:pPr>
      <w:r w:rsidRPr="005F2C1F">
        <w:rPr>
          <w:rFonts w:ascii="Arial" w:hAnsi="Arial" w:cs="Arial"/>
          <w:b/>
          <w:color w:val="000000" w:themeColor="text1"/>
          <w:sz w:val="28"/>
        </w:rPr>
        <w:t>Additional Notes</w:t>
      </w:r>
    </w:p>
    <w:p w14:paraId="3EFE2DB9" w14:textId="77777777" w:rsidR="003104CA" w:rsidRPr="005F2C1F" w:rsidRDefault="003104CA" w:rsidP="003104CA">
      <w:pPr>
        <w:spacing w:line="276" w:lineRule="auto"/>
        <w:rPr>
          <w:rFonts w:ascii="Arial" w:hAnsi="Arial" w:cs="Arial"/>
          <w:szCs w:val="24"/>
        </w:rPr>
      </w:pPr>
      <w:r w:rsidRPr="005F2C1F">
        <w:rPr>
          <w:rFonts w:ascii="Arial" w:hAnsi="Arial" w:cs="Arial"/>
          <w:color w:val="000000" w:themeColor="text1"/>
        </w:rPr>
        <w:t xml:space="preserve">Control samples should always be used with HRM analysis to identify the melt clusters. </w:t>
      </w:r>
      <w:r w:rsidRPr="005F2C1F">
        <w:rPr>
          <w:rFonts w:ascii="Arial" w:hAnsi="Arial" w:cs="Arial"/>
          <w:szCs w:val="24"/>
        </w:rPr>
        <w:t>This marker works well with crude DNA prepared by NaOH based rapid extraction.</w:t>
      </w:r>
    </w:p>
    <w:p w14:paraId="735BF82A" w14:textId="3889104A" w:rsidR="00FB61EE" w:rsidRPr="005F2C1F" w:rsidRDefault="00FB61EE">
      <w:pPr>
        <w:rPr>
          <w:rStyle w:val="BookTitle"/>
          <w:rFonts w:ascii="Arial" w:hAnsi="Arial" w:cs="Arial"/>
          <w:bCs w:val="0"/>
          <w:iCs w:val="0"/>
          <w:color w:val="FF0000"/>
          <w:spacing w:val="0"/>
          <w:sz w:val="36"/>
        </w:rPr>
      </w:pPr>
      <w:r w:rsidRPr="005F2C1F">
        <w:rPr>
          <w:rStyle w:val="BookTitle"/>
          <w:rFonts w:ascii="Arial" w:hAnsi="Arial" w:cs="Arial"/>
          <w:bCs w:val="0"/>
          <w:iCs w:val="0"/>
          <w:color w:val="FF0000"/>
          <w:spacing w:val="0"/>
          <w:sz w:val="36"/>
        </w:rPr>
        <w:br w:type="page"/>
      </w:r>
    </w:p>
    <w:p w14:paraId="04CE65C6" w14:textId="4CE315D5" w:rsidR="00971580" w:rsidRPr="005F2C1F" w:rsidRDefault="00F648C0" w:rsidP="00971580">
      <w:pPr>
        <w:pStyle w:val="Heading1"/>
        <w:jc w:val="center"/>
        <w:rPr>
          <w:rFonts w:ascii="Arial" w:hAnsi="Arial" w:cs="Arial"/>
          <w:b/>
          <w:color w:val="auto"/>
          <w:sz w:val="40"/>
        </w:rPr>
      </w:pPr>
      <w:bookmarkStart w:id="31" w:name="_Toc64375881"/>
      <w:r w:rsidRPr="005F2C1F">
        <w:rPr>
          <w:rFonts w:ascii="Arial" w:hAnsi="Arial" w:cs="Arial"/>
          <w:b/>
          <w:color w:val="auto"/>
          <w:sz w:val="40"/>
        </w:rPr>
        <w:lastRenderedPageBreak/>
        <w:t>Multiplex</w:t>
      </w:r>
      <w:r w:rsidR="00A06B87" w:rsidRPr="005F2C1F">
        <w:rPr>
          <w:rFonts w:ascii="Arial" w:hAnsi="Arial" w:cs="Arial"/>
          <w:b/>
          <w:color w:val="auto"/>
          <w:sz w:val="40"/>
        </w:rPr>
        <w:t xml:space="preserve"> Protocols</w:t>
      </w:r>
      <w:bookmarkEnd w:id="31"/>
    </w:p>
    <w:p w14:paraId="514DD648" w14:textId="5D504E6E" w:rsidR="00971580" w:rsidRPr="005F2C1F" w:rsidRDefault="00F648C0">
      <w:pPr>
        <w:rPr>
          <w:rStyle w:val="BookTitle"/>
          <w:rFonts w:ascii="Arial" w:eastAsiaTheme="majorEastAsia" w:hAnsi="Arial" w:cs="Arial"/>
          <w:bCs w:val="0"/>
          <w:iCs w:val="0"/>
          <w:spacing w:val="0"/>
          <w:sz w:val="36"/>
          <w:szCs w:val="24"/>
        </w:rPr>
      </w:pPr>
      <w:r w:rsidRPr="002029C1">
        <w:rPr>
          <w:rFonts w:ascii="Arial" w:hAnsi="Arial" w:cs="Arial"/>
          <w:noProof/>
        </w:rPr>
        <mc:AlternateContent>
          <mc:Choice Requires="wps">
            <w:drawing>
              <wp:anchor distT="0" distB="0" distL="114300" distR="114300" simplePos="0" relativeHeight="251680768" behindDoc="0" locked="0" layoutInCell="1" allowOverlap="1" wp14:anchorId="44741573" wp14:editId="6CD24E67">
                <wp:simplePos x="0" y="0"/>
                <wp:positionH relativeFrom="column">
                  <wp:posOffset>15240</wp:posOffset>
                </wp:positionH>
                <wp:positionV relativeFrom="paragraph">
                  <wp:posOffset>27940</wp:posOffset>
                </wp:positionV>
                <wp:extent cx="5913120" cy="0"/>
                <wp:effectExtent l="0" t="0" r="30480" b="19050"/>
                <wp:wrapNone/>
                <wp:docPr id="12" name="Straight Connector 12"/>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F0E487" id="Straight Connector 12"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LL2AEAAA8EAAAOAAAAZHJzL2Uyb0RvYy54bWysU02P2yAQvVfqf0DcG9up+mXF2UNW20vV&#10;Rt3tD2AxxEjAoIHGyb/vgB1n1VaVutoLNsy8x7w3w+bm5Cw7KowGfMebVc2Z8hJ64w8d//Fw9+Yj&#10;ZzEJ3wsLXnX8rCK/2b5+tRlDq9YwgO0VMiLxsR1Dx4eUQltVUQ7KibiCoDwFNaATibZ4qHoUI7E7&#10;W63r+n01AvYBQaoY6fR2CvJt4ddayfRN66gSsx2n2lJZsayPea22G9EeUITByLkM8YwqnDCeLl2o&#10;bkUS7CeaP6ickQgRdFpJcBVobaQqGkhNU/+m5n4QQRUtZE4Mi03x5Wjl1+Memempd2vOvHDUo/uE&#10;whyGxHbgPTkIyChITo0htgTY+T3Ouxj2mGWfNLr8JUHsVNw9L+6qU2KSDt99at42a2qCvMSqKzBg&#10;TJ8VOJZ/Om6Nz8JFK45fYqLLKPWSko+tZ2Mu+UNdl7QI1vR3xtocLMOjdhbZUVDb06nJxRPDkyza&#10;WU+HWdIkovyls1UT/3elyRYqu5kuyAN55RRSKp8uvNZTdoZpqmABzpX9CzjnZ6gqw/o/4AVRbgaf&#10;FrAzHvBvZV+t0FP+xYFJd7bgEfpzaW+xhqauODe/kDzWT/cFfn3H218AAAD//wMAUEsDBBQABgAI&#10;AAAAIQCKH67G2wAAAAUBAAAPAAAAZHJzL2Rvd25yZXYueG1sTI7NTsMwEITvSLyDtZW4Uae/lDRO&#10;BUhIRTlROMDNjbdJRLy2YrdJ375LL3AajWY082WbwbbihF1oHCmYjBMQSKUzDVUKPj9e71cgQtRk&#10;dOsIFZwxwCa/vcl0alxP73jaxUrwCIVUK6hj9KmUoazR6jB2Homzg+usjmy7SppO9zxuWzlNkqW0&#10;uiF+qLXHlxrLn93RKiiK534S4zY8vPWLr8L778N2tVDqbjQ8rUFEHOJfGX7xGR1yZtq7I5kgWgXT&#10;ORcVzFk4fZzNliD2Vy/zTP6nzy8AAAD//wMAUEsBAi0AFAAGAAgAAAAhALaDOJL+AAAA4QEAABMA&#10;AAAAAAAAAAAAAAAAAAAAAFtDb250ZW50X1R5cGVzXS54bWxQSwECLQAUAAYACAAAACEAOP0h/9YA&#10;AACUAQAACwAAAAAAAAAAAAAAAAAvAQAAX3JlbHMvLnJlbHNQSwECLQAUAAYACAAAACEA/uuSy9gB&#10;AAAPBAAADgAAAAAAAAAAAAAAAAAuAgAAZHJzL2Uyb0RvYy54bWxQSwECLQAUAAYACAAAACEAih+u&#10;xtsAAAAFAQAADwAAAAAAAAAAAAAAAAAyBAAAZHJzL2Rvd25yZXYueG1sUEsFBgAAAAAEAAQA8wAA&#10;ADoFAAAAAA==&#10;" strokecolor="black [3213]" strokeweight="1pt">
                <v:stroke joinstyle="miter"/>
              </v:line>
            </w:pict>
          </mc:Fallback>
        </mc:AlternateContent>
      </w:r>
    </w:p>
    <w:p w14:paraId="0DC32DE9" w14:textId="516D0651" w:rsidR="00971580" w:rsidRPr="002029C1" w:rsidRDefault="00971580">
      <w:pPr>
        <w:pStyle w:val="Heading3"/>
        <w:rPr>
          <w:rStyle w:val="BookTitle"/>
          <w:rFonts w:ascii="Arial" w:hAnsi="Arial" w:cs="Arial"/>
          <w:bCs w:val="0"/>
          <w:iCs w:val="0"/>
          <w:spacing w:val="0"/>
          <w:sz w:val="36"/>
        </w:rPr>
      </w:pPr>
      <w:bookmarkStart w:id="32" w:name="_Toc64375882"/>
      <w:r w:rsidRPr="005F2C1F">
        <w:rPr>
          <w:rStyle w:val="BookTitle"/>
          <w:rFonts w:ascii="Arial" w:hAnsi="Arial" w:cs="Arial"/>
          <w:bCs w:val="0"/>
          <w:iCs w:val="0"/>
          <w:spacing w:val="0"/>
          <w:sz w:val="36"/>
        </w:rPr>
        <w:t xml:space="preserve">FaFAD1 </w:t>
      </w:r>
      <w:r w:rsidRPr="005F2C1F">
        <w:rPr>
          <w:rStyle w:val="BookTitle"/>
          <w:rFonts w:ascii="Arial" w:hAnsi="Arial" w:cs="Arial"/>
          <w:bCs w:val="0"/>
          <w:i w:val="0"/>
          <w:iCs w:val="0"/>
          <w:spacing w:val="0"/>
          <w:sz w:val="36"/>
        </w:rPr>
        <w:t xml:space="preserve">(qFaFAD1) + </w:t>
      </w:r>
      <w:proofErr w:type="spellStart"/>
      <w:r w:rsidRPr="005F2C1F">
        <w:rPr>
          <w:rStyle w:val="BookTitle"/>
          <w:rFonts w:ascii="Arial" w:hAnsi="Arial" w:cs="Arial"/>
          <w:bCs w:val="0"/>
          <w:iCs w:val="0"/>
          <w:spacing w:val="0"/>
          <w:sz w:val="36"/>
        </w:rPr>
        <w:t>FaOMT</w:t>
      </w:r>
      <w:proofErr w:type="spellEnd"/>
      <w:r w:rsidRPr="005F2C1F">
        <w:rPr>
          <w:rStyle w:val="BookTitle"/>
          <w:rFonts w:ascii="Arial" w:hAnsi="Arial" w:cs="Arial"/>
          <w:bCs w:val="0"/>
          <w:iCs w:val="0"/>
          <w:spacing w:val="0"/>
          <w:sz w:val="36"/>
        </w:rPr>
        <w:t xml:space="preserve"> </w:t>
      </w:r>
      <w:r w:rsidRPr="005F2C1F">
        <w:rPr>
          <w:rStyle w:val="BookTitle"/>
          <w:rFonts w:ascii="Arial" w:hAnsi="Arial" w:cs="Arial"/>
          <w:bCs w:val="0"/>
          <w:i w:val="0"/>
          <w:iCs w:val="0"/>
          <w:spacing w:val="0"/>
          <w:sz w:val="36"/>
        </w:rPr>
        <w:t>(</w:t>
      </w:r>
      <w:proofErr w:type="spellStart"/>
      <w:r w:rsidRPr="005F2C1F">
        <w:rPr>
          <w:rStyle w:val="BookTitle"/>
          <w:rFonts w:ascii="Arial" w:hAnsi="Arial" w:cs="Arial"/>
          <w:bCs w:val="0"/>
          <w:i w:val="0"/>
          <w:iCs w:val="0"/>
          <w:spacing w:val="0"/>
          <w:sz w:val="36"/>
        </w:rPr>
        <w:t>FaOMTSI</w:t>
      </w:r>
      <w:proofErr w:type="spellEnd"/>
      <w:r w:rsidRPr="005F2C1F">
        <w:rPr>
          <w:rStyle w:val="BookTitle"/>
          <w:rFonts w:ascii="Arial" w:hAnsi="Arial" w:cs="Arial"/>
          <w:bCs w:val="0"/>
          <w:i w:val="0"/>
          <w:iCs w:val="0"/>
          <w:spacing w:val="0"/>
          <w:sz w:val="36"/>
        </w:rPr>
        <w:t>/NO)</w:t>
      </w:r>
      <w:bookmarkEnd w:id="32"/>
    </w:p>
    <w:p w14:paraId="699E3A36" w14:textId="77777777" w:rsidR="00971580" w:rsidRPr="005F2C1F" w:rsidRDefault="00971580" w:rsidP="00971580">
      <w:pPr>
        <w:rPr>
          <w:rFonts w:ascii="Arial" w:hAnsi="Arial" w:cs="Arial"/>
          <w:b/>
          <w:sz w:val="28"/>
        </w:rPr>
      </w:pPr>
      <w:r w:rsidRPr="005F2C1F">
        <w:rPr>
          <w:rFonts w:ascii="Arial" w:hAnsi="Arial" w:cs="Arial"/>
          <w:b/>
          <w:sz w:val="28"/>
        </w:rPr>
        <w:t>Background</w:t>
      </w:r>
    </w:p>
    <w:p w14:paraId="762C06AD" w14:textId="77777777" w:rsidR="00971580" w:rsidRPr="005F2C1F" w:rsidRDefault="00971580" w:rsidP="00971580">
      <w:pPr>
        <w:pStyle w:val="ListParagraph"/>
        <w:numPr>
          <w:ilvl w:val="0"/>
          <w:numId w:val="10"/>
        </w:numPr>
        <w:rPr>
          <w:rFonts w:ascii="Arial" w:hAnsi="Arial" w:cs="Arial"/>
        </w:rPr>
      </w:pPr>
      <w:r w:rsidRPr="005F2C1F">
        <w:rPr>
          <w:rFonts w:ascii="Arial" w:hAnsi="Arial" w:cs="Arial"/>
        </w:rPr>
        <w:t>A test for γ-</w:t>
      </w:r>
      <w:proofErr w:type="spellStart"/>
      <w:r w:rsidRPr="005F2C1F">
        <w:rPr>
          <w:rFonts w:ascii="Arial" w:hAnsi="Arial" w:cs="Arial"/>
        </w:rPr>
        <w:t>decalactone</w:t>
      </w:r>
      <w:proofErr w:type="spellEnd"/>
      <w:r w:rsidRPr="005F2C1F">
        <w:rPr>
          <w:rFonts w:ascii="Arial" w:hAnsi="Arial" w:cs="Arial"/>
        </w:rPr>
        <w:t xml:space="preserve"> and </w:t>
      </w:r>
      <w:proofErr w:type="spellStart"/>
      <w:r w:rsidRPr="005F2C1F">
        <w:rPr>
          <w:rFonts w:ascii="Arial" w:hAnsi="Arial" w:cs="Arial"/>
        </w:rPr>
        <w:t>mesifurane</w:t>
      </w:r>
      <w:proofErr w:type="spellEnd"/>
      <w:r w:rsidRPr="005F2C1F">
        <w:rPr>
          <w:rFonts w:ascii="Arial" w:hAnsi="Arial" w:cs="Arial"/>
        </w:rPr>
        <w:t xml:space="preserve"> content in fruit.</w:t>
      </w:r>
    </w:p>
    <w:p w14:paraId="12090B9E" w14:textId="77777777" w:rsidR="00971580" w:rsidRPr="005F2C1F" w:rsidRDefault="00971580" w:rsidP="00971580">
      <w:pPr>
        <w:pStyle w:val="ListParagraph"/>
        <w:numPr>
          <w:ilvl w:val="0"/>
          <w:numId w:val="10"/>
        </w:numPr>
        <w:rPr>
          <w:rFonts w:ascii="Arial" w:hAnsi="Arial" w:cs="Arial"/>
        </w:rPr>
      </w:pPr>
      <w:r w:rsidRPr="005F2C1F">
        <w:rPr>
          <w:rFonts w:ascii="Arial" w:hAnsi="Arial" w:cs="Arial"/>
        </w:rPr>
        <w:t xml:space="preserve">Targets </w:t>
      </w:r>
      <w:r w:rsidRPr="005F2C1F">
        <w:rPr>
          <w:rFonts w:ascii="Arial" w:hAnsi="Arial" w:cs="Arial"/>
          <w:i/>
        </w:rPr>
        <w:t>FaFAD1</w:t>
      </w:r>
      <w:r w:rsidRPr="005F2C1F">
        <w:rPr>
          <w:rFonts w:ascii="Arial" w:hAnsi="Arial" w:cs="Arial"/>
        </w:rPr>
        <w:t xml:space="preserve"> on chromosome 3b associated with a severe reduction/absence of γ-</w:t>
      </w:r>
      <w:proofErr w:type="spellStart"/>
      <w:r w:rsidRPr="005F2C1F">
        <w:rPr>
          <w:rFonts w:ascii="Arial" w:hAnsi="Arial" w:cs="Arial"/>
        </w:rPr>
        <w:t>decalactone</w:t>
      </w:r>
      <w:proofErr w:type="spellEnd"/>
      <w:r w:rsidRPr="005F2C1F">
        <w:rPr>
          <w:rFonts w:ascii="Arial" w:hAnsi="Arial" w:cs="Arial"/>
        </w:rPr>
        <w:t>.</w:t>
      </w:r>
    </w:p>
    <w:p w14:paraId="000F6E1D" w14:textId="77777777" w:rsidR="00971580" w:rsidRPr="005F2C1F" w:rsidRDefault="00971580" w:rsidP="00971580">
      <w:pPr>
        <w:pStyle w:val="ListParagraph"/>
        <w:numPr>
          <w:ilvl w:val="0"/>
          <w:numId w:val="10"/>
        </w:numPr>
        <w:rPr>
          <w:rFonts w:ascii="Arial" w:hAnsi="Arial" w:cs="Arial"/>
        </w:rPr>
      </w:pPr>
      <w:r w:rsidRPr="005F2C1F">
        <w:rPr>
          <w:rFonts w:ascii="Arial" w:hAnsi="Arial" w:cs="Arial"/>
        </w:rPr>
        <w:t>The qFaFAD1 marker was designed by Sánchez-Sevilla et al., (2014) and is a perfect dominant marker.</w:t>
      </w:r>
    </w:p>
    <w:p w14:paraId="6B000D79" w14:textId="77777777" w:rsidR="00971580" w:rsidRPr="005F2C1F" w:rsidRDefault="00971580" w:rsidP="00971580">
      <w:pPr>
        <w:pStyle w:val="ListParagraph"/>
        <w:numPr>
          <w:ilvl w:val="0"/>
          <w:numId w:val="10"/>
        </w:numPr>
        <w:rPr>
          <w:rFonts w:ascii="Arial" w:hAnsi="Arial" w:cs="Arial"/>
        </w:rPr>
      </w:pPr>
      <w:r w:rsidRPr="005F2C1F">
        <w:rPr>
          <w:rFonts w:ascii="Arial" w:hAnsi="Arial" w:cs="Arial"/>
        </w:rPr>
        <w:t xml:space="preserve">Targets </w:t>
      </w:r>
      <w:proofErr w:type="spellStart"/>
      <w:r w:rsidRPr="005F2C1F">
        <w:rPr>
          <w:rFonts w:ascii="Arial" w:hAnsi="Arial" w:cs="Arial"/>
        </w:rPr>
        <w:t>FaOMT</w:t>
      </w:r>
      <w:proofErr w:type="spellEnd"/>
      <w:r w:rsidRPr="005F2C1F">
        <w:rPr>
          <w:rFonts w:ascii="Arial" w:hAnsi="Arial" w:cs="Arial"/>
        </w:rPr>
        <w:t xml:space="preserve"> on chromosome 7b associated with a severe reduction in </w:t>
      </w:r>
      <w:proofErr w:type="spellStart"/>
      <w:r w:rsidRPr="005F2C1F">
        <w:rPr>
          <w:rFonts w:ascii="Arial" w:hAnsi="Arial" w:cs="Arial"/>
        </w:rPr>
        <w:t>mesifurane</w:t>
      </w:r>
      <w:proofErr w:type="spellEnd"/>
      <w:r w:rsidRPr="005F2C1F">
        <w:rPr>
          <w:rFonts w:ascii="Arial" w:hAnsi="Arial" w:cs="Arial"/>
        </w:rPr>
        <w:t xml:space="preserve"> content.</w:t>
      </w:r>
    </w:p>
    <w:p w14:paraId="7C11CAF9" w14:textId="77777777" w:rsidR="00971580" w:rsidRPr="005F2C1F" w:rsidRDefault="00971580" w:rsidP="00971580">
      <w:pPr>
        <w:pStyle w:val="ListParagraph"/>
        <w:numPr>
          <w:ilvl w:val="0"/>
          <w:numId w:val="10"/>
        </w:numPr>
        <w:rPr>
          <w:rFonts w:ascii="Arial" w:hAnsi="Arial" w:cs="Arial"/>
        </w:rPr>
      </w:pPr>
      <w:r w:rsidRPr="005F2C1F">
        <w:rPr>
          <w:rFonts w:ascii="Arial" w:hAnsi="Arial" w:cs="Arial"/>
        </w:rPr>
        <w:t xml:space="preserve">The </w:t>
      </w:r>
      <w:proofErr w:type="spellStart"/>
      <w:r w:rsidRPr="005F2C1F">
        <w:rPr>
          <w:rFonts w:ascii="Arial" w:hAnsi="Arial" w:cs="Arial"/>
        </w:rPr>
        <w:t>FaOMTSI</w:t>
      </w:r>
      <w:proofErr w:type="spellEnd"/>
      <w:r w:rsidRPr="005F2C1F">
        <w:rPr>
          <w:rFonts w:ascii="Arial" w:hAnsi="Arial" w:cs="Arial"/>
        </w:rPr>
        <w:t xml:space="preserve">/NO marker was designed by </w:t>
      </w:r>
      <w:proofErr w:type="spellStart"/>
      <w:r w:rsidRPr="005F2C1F">
        <w:rPr>
          <w:rFonts w:ascii="Arial" w:hAnsi="Arial" w:cs="Arial"/>
        </w:rPr>
        <w:t>Zorrilla-Fontanesi</w:t>
      </w:r>
      <w:proofErr w:type="spellEnd"/>
      <w:r w:rsidRPr="005F2C1F">
        <w:rPr>
          <w:rFonts w:ascii="Arial" w:hAnsi="Arial" w:cs="Arial"/>
        </w:rPr>
        <w:t xml:space="preserve"> et al., (2012) and is a perfect marker.</w:t>
      </w:r>
    </w:p>
    <w:p w14:paraId="51A4AF36" w14:textId="77777777" w:rsidR="00971580" w:rsidRPr="005F2C1F" w:rsidRDefault="00971580" w:rsidP="00971580">
      <w:pPr>
        <w:rPr>
          <w:rFonts w:ascii="Arial" w:hAnsi="Arial" w:cs="Arial"/>
          <w:b/>
          <w:sz w:val="28"/>
        </w:rPr>
      </w:pPr>
    </w:p>
    <w:p w14:paraId="35E29517" w14:textId="77777777" w:rsidR="00971580" w:rsidRPr="005F2C1F" w:rsidRDefault="00971580" w:rsidP="00971580">
      <w:pPr>
        <w:rPr>
          <w:rFonts w:ascii="Arial" w:hAnsi="Arial" w:cs="Arial"/>
          <w:b/>
          <w:sz w:val="28"/>
        </w:rPr>
      </w:pPr>
      <w:r w:rsidRPr="005F2C1F">
        <w:rPr>
          <w:rFonts w:ascii="Arial" w:hAnsi="Arial" w:cs="Arial"/>
          <w:b/>
          <w:sz w:val="28"/>
        </w:rPr>
        <w:t>Technical Details</w:t>
      </w:r>
    </w:p>
    <w:p w14:paraId="507E7177" w14:textId="77777777" w:rsidR="00971580" w:rsidRPr="005F2C1F" w:rsidRDefault="00971580" w:rsidP="00971580">
      <w:pPr>
        <w:spacing w:after="0" w:line="360" w:lineRule="auto"/>
        <w:rPr>
          <w:rFonts w:ascii="Arial" w:hAnsi="Arial" w:cs="Arial"/>
          <w:szCs w:val="24"/>
        </w:rPr>
      </w:pPr>
      <w:r w:rsidRPr="005F2C1F">
        <w:rPr>
          <w:rFonts w:ascii="Arial" w:hAnsi="Arial" w:cs="Arial"/>
          <w:b/>
          <w:i/>
          <w:szCs w:val="24"/>
        </w:rPr>
        <w:t>Primer Sequences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7200"/>
      </w:tblGrid>
      <w:tr w:rsidR="00971580" w:rsidRPr="005F2C1F" w14:paraId="42284922" w14:textId="77777777" w:rsidTr="003B2E1D">
        <w:trPr>
          <w:trHeight w:val="432"/>
        </w:trPr>
        <w:tc>
          <w:tcPr>
            <w:tcW w:w="2160" w:type="dxa"/>
            <w:tcBorders>
              <w:top w:val="single" w:sz="4" w:space="0" w:color="auto"/>
              <w:bottom w:val="single" w:sz="4" w:space="0" w:color="auto"/>
            </w:tcBorders>
            <w:vAlign w:val="center"/>
          </w:tcPr>
          <w:p w14:paraId="1DD3C177" w14:textId="77777777" w:rsidR="00971580" w:rsidRPr="005F2C1F" w:rsidRDefault="00971580" w:rsidP="003B2E1D">
            <w:pPr>
              <w:rPr>
                <w:rFonts w:ascii="Arial" w:hAnsi="Arial" w:cs="Arial"/>
                <w:b/>
                <w:szCs w:val="24"/>
              </w:rPr>
            </w:pPr>
            <w:r w:rsidRPr="005F2C1F">
              <w:rPr>
                <w:rFonts w:ascii="Arial" w:hAnsi="Arial" w:cs="Arial"/>
                <w:b/>
                <w:szCs w:val="24"/>
              </w:rPr>
              <w:t>Primer</w:t>
            </w:r>
          </w:p>
        </w:tc>
        <w:tc>
          <w:tcPr>
            <w:tcW w:w="7200" w:type="dxa"/>
            <w:tcBorders>
              <w:top w:val="single" w:sz="4" w:space="0" w:color="auto"/>
              <w:bottom w:val="single" w:sz="4" w:space="0" w:color="auto"/>
            </w:tcBorders>
            <w:vAlign w:val="center"/>
          </w:tcPr>
          <w:p w14:paraId="5FB1C6E6" w14:textId="77777777" w:rsidR="00971580" w:rsidRPr="005F2C1F" w:rsidRDefault="00971580" w:rsidP="003B2E1D">
            <w:pPr>
              <w:rPr>
                <w:rFonts w:ascii="Arial" w:hAnsi="Arial" w:cs="Arial"/>
                <w:b/>
                <w:szCs w:val="24"/>
              </w:rPr>
            </w:pPr>
            <w:r w:rsidRPr="005F2C1F">
              <w:rPr>
                <w:rFonts w:ascii="Arial" w:hAnsi="Arial" w:cs="Arial"/>
                <w:b/>
                <w:szCs w:val="24"/>
              </w:rPr>
              <w:t>Sequence</w:t>
            </w:r>
          </w:p>
        </w:tc>
      </w:tr>
      <w:tr w:rsidR="00971580" w:rsidRPr="005F2C1F" w14:paraId="3B7D1AEF" w14:textId="77777777" w:rsidTr="003B2E1D">
        <w:trPr>
          <w:trHeight w:val="432"/>
        </w:trPr>
        <w:tc>
          <w:tcPr>
            <w:tcW w:w="2160" w:type="dxa"/>
            <w:tcBorders>
              <w:top w:val="single" w:sz="4" w:space="0" w:color="auto"/>
            </w:tcBorders>
            <w:vAlign w:val="center"/>
          </w:tcPr>
          <w:p w14:paraId="1E8A868E" w14:textId="77777777" w:rsidR="00971580" w:rsidRPr="005F2C1F" w:rsidRDefault="00971580" w:rsidP="003B2E1D">
            <w:pPr>
              <w:rPr>
                <w:rFonts w:ascii="Arial" w:hAnsi="Arial" w:cs="Arial"/>
                <w:szCs w:val="24"/>
              </w:rPr>
            </w:pPr>
            <w:r w:rsidRPr="005F2C1F">
              <w:rPr>
                <w:rFonts w:ascii="Arial" w:hAnsi="Arial" w:cs="Arial"/>
                <w:szCs w:val="24"/>
              </w:rPr>
              <w:t>qFaFAD1-F</w:t>
            </w:r>
          </w:p>
        </w:tc>
        <w:tc>
          <w:tcPr>
            <w:tcW w:w="7200" w:type="dxa"/>
            <w:tcBorders>
              <w:top w:val="single" w:sz="4" w:space="0" w:color="auto"/>
            </w:tcBorders>
            <w:vAlign w:val="center"/>
          </w:tcPr>
          <w:p w14:paraId="4358A9F6" w14:textId="77777777" w:rsidR="00971580" w:rsidRPr="005F2C1F" w:rsidRDefault="00971580" w:rsidP="003B2E1D">
            <w:pPr>
              <w:rPr>
                <w:rFonts w:ascii="Arial" w:hAnsi="Arial" w:cs="Arial"/>
                <w:szCs w:val="24"/>
              </w:rPr>
            </w:pPr>
            <w:r w:rsidRPr="005F2C1F">
              <w:rPr>
                <w:rFonts w:ascii="Arial" w:hAnsi="Arial" w:cs="Arial"/>
                <w:szCs w:val="24"/>
              </w:rPr>
              <w:t>TCTGTACTCTACCGCCTTGC</w:t>
            </w:r>
          </w:p>
        </w:tc>
      </w:tr>
      <w:tr w:rsidR="00971580" w:rsidRPr="005F2C1F" w14:paraId="4145DD30" w14:textId="77777777" w:rsidTr="003B2E1D">
        <w:trPr>
          <w:trHeight w:val="432"/>
        </w:trPr>
        <w:tc>
          <w:tcPr>
            <w:tcW w:w="2160" w:type="dxa"/>
            <w:vAlign w:val="center"/>
          </w:tcPr>
          <w:p w14:paraId="497F1120" w14:textId="77777777" w:rsidR="00971580" w:rsidRPr="005F2C1F" w:rsidRDefault="00971580" w:rsidP="003B2E1D">
            <w:pPr>
              <w:rPr>
                <w:rFonts w:ascii="Arial" w:hAnsi="Arial" w:cs="Arial"/>
                <w:szCs w:val="24"/>
              </w:rPr>
            </w:pPr>
            <w:r w:rsidRPr="005F2C1F">
              <w:rPr>
                <w:rFonts w:ascii="Arial" w:hAnsi="Arial" w:cs="Arial"/>
                <w:szCs w:val="24"/>
              </w:rPr>
              <w:t>qFaFAD1-R</w:t>
            </w:r>
          </w:p>
        </w:tc>
        <w:tc>
          <w:tcPr>
            <w:tcW w:w="7200" w:type="dxa"/>
            <w:vAlign w:val="center"/>
          </w:tcPr>
          <w:p w14:paraId="2AC0CB59" w14:textId="77777777" w:rsidR="00971580" w:rsidRPr="005F2C1F" w:rsidRDefault="00971580" w:rsidP="003B2E1D">
            <w:pPr>
              <w:rPr>
                <w:rFonts w:ascii="Arial" w:hAnsi="Arial" w:cs="Arial"/>
                <w:szCs w:val="24"/>
              </w:rPr>
            </w:pPr>
            <w:r w:rsidRPr="005F2C1F">
              <w:rPr>
                <w:rFonts w:ascii="Arial" w:hAnsi="Arial" w:cs="Arial"/>
              </w:rPr>
              <w:t>TCGTAGTGTGGCAGTGAAGG</w:t>
            </w:r>
          </w:p>
        </w:tc>
      </w:tr>
      <w:tr w:rsidR="00971580" w:rsidRPr="005F2C1F" w14:paraId="591E16CB" w14:textId="77777777" w:rsidTr="003B2E1D">
        <w:trPr>
          <w:trHeight w:val="432"/>
        </w:trPr>
        <w:tc>
          <w:tcPr>
            <w:tcW w:w="2160" w:type="dxa"/>
            <w:vAlign w:val="center"/>
          </w:tcPr>
          <w:p w14:paraId="30435BB2" w14:textId="77777777" w:rsidR="00971580" w:rsidRPr="005F2C1F" w:rsidRDefault="00971580" w:rsidP="003B2E1D">
            <w:pPr>
              <w:rPr>
                <w:rFonts w:ascii="Arial" w:hAnsi="Arial" w:cs="Arial"/>
                <w:szCs w:val="24"/>
              </w:rPr>
            </w:pPr>
            <w:proofErr w:type="spellStart"/>
            <w:r w:rsidRPr="005F2C1F">
              <w:rPr>
                <w:rFonts w:ascii="Arial" w:hAnsi="Arial" w:cs="Arial"/>
                <w:szCs w:val="24"/>
              </w:rPr>
              <w:t>FaOMTSI</w:t>
            </w:r>
            <w:proofErr w:type="spellEnd"/>
            <w:r w:rsidRPr="005F2C1F">
              <w:rPr>
                <w:rFonts w:ascii="Arial" w:hAnsi="Arial" w:cs="Arial"/>
                <w:szCs w:val="24"/>
              </w:rPr>
              <w:t>/NO-F</w:t>
            </w:r>
          </w:p>
        </w:tc>
        <w:tc>
          <w:tcPr>
            <w:tcW w:w="7200" w:type="dxa"/>
            <w:vAlign w:val="center"/>
          </w:tcPr>
          <w:p w14:paraId="23218CAA" w14:textId="77777777" w:rsidR="00971580" w:rsidRPr="005F2C1F" w:rsidRDefault="00971580" w:rsidP="003B2E1D">
            <w:pPr>
              <w:pStyle w:val="Default"/>
            </w:pPr>
            <w:r w:rsidRPr="005F2C1F">
              <w:rPr>
                <w:sz w:val="22"/>
                <w:szCs w:val="22"/>
              </w:rPr>
              <w:t xml:space="preserve">CGATCATTTCGAAAAGGACTAGT </w:t>
            </w:r>
          </w:p>
        </w:tc>
      </w:tr>
      <w:tr w:rsidR="00971580" w:rsidRPr="005F2C1F" w14:paraId="4C62FE9F" w14:textId="77777777" w:rsidTr="003B2E1D">
        <w:trPr>
          <w:trHeight w:val="432"/>
        </w:trPr>
        <w:tc>
          <w:tcPr>
            <w:tcW w:w="2160" w:type="dxa"/>
            <w:vAlign w:val="center"/>
          </w:tcPr>
          <w:p w14:paraId="725D5D0F" w14:textId="77777777" w:rsidR="00971580" w:rsidRPr="005F2C1F" w:rsidRDefault="00971580" w:rsidP="003B2E1D">
            <w:pPr>
              <w:pStyle w:val="Default"/>
            </w:pPr>
            <w:proofErr w:type="spellStart"/>
            <w:r w:rsidRPr="005F2C1F">
              <w:rPr>
                <w:sz w:val="22"/>
                <w:szCs w:val="22"/>
              </w:rPr>
              <w:t>FaOMTSI</w:t>
            </w:r>
            <w:proofErr w:type="spellEnd"/>
            <w:r w:rsidRPr="005F2C1F">
              <w:rPr>
                <w:sz w:val="22"/>
                <w:szCs w:val="22"/>
              </w:rPr>
              <w:t xml:space="preserve">/NO-R </w:t>
            </w:r>
          </w:p>
        </w:tc>
        <w:tc>
          <w:tcPr>
            <w:tcW w:w="7200" w:type="dxa"/>
            <w:vAlign w:val="center"/>
          </w:tcPr>
          <w:p w14:paraId="02C7F733" w14:textId="77777777" w:rsidR="00971580" w:rsidRPr="005F2C1F" w:rsidRDefault="00971580" w:rsidP="003B2E1D">
            <w:pPr>
              <w:pStyle w:val="Default"/>
            </w:pPr>
            <w:r w:rsidRPr="005F2C1F">
              <w:rPr>
                <w:sz w:val="22"/>
                <w:szCs w:val="22"/>
              </w:rPr>
              <w:t xml:space="preserve">AAGCAGGGTTAGTTGTGGAGA </w:t>
            </w:r>
          </w:p>
        </w:tc>
      </w:tr>
    </w:tbl>
    <w:p w14:paraId="0CCF0238" w14:textId="77777777" w:rsidR="00971580" w:rsidRPr="005F2C1F" w:rsidRDefault="00971580" w:rsidP="00971580">
      <w:pPr>
        <w:spacing w:after="0" w:line="240" w:lineRule="auto"/>
        <w:rPr>
          <w:rFonts w:ascii="Arial" w:hAnsi="Arial" w:cs="Arial"/>
          <w:szCs w:val="24"/>
        </w:rPr>
      </w:pPr>
    </w:p>
    <w:p w14:paraId="7C94CA66" w14:textId="77777777" w:rsidR="00971580" w:rsidRPr="005F2C1F" w:rsidRDefault="00971580" w:rsidP="00971580">
      <w:pPr>
        <w:spacing w:after="0" w:line="360" w:lineRule="auto"/>
        <w:rPr>
          <w:rFonts w:ascii="Arial" w:hAnsi="Arial" w:cs="Arial"/>
          <w:b/>
          <w:i/>
          <w:szCs w:val="24"/>
        </w:rPr>
      </w:pPr>
      <w:r w:rsidRPr="005F2C1F">
        <w:rPr>
          <w:rFonts w:ascii="Arial" w:hAnsi="Arial" w:cs="Arial"/>
          <w:b/>
          <w:i/>
          <w:szCs w:val="24"/>
        </w:rPr>
        <w:t>Reaction Master Mix</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971580" w:rsidRPr="005F2C1F" w14:paraId="6795195F" w14:textId="77777777" w:rsidTr="003B2E1D">
        <w:trPr>
          <w:trHeight w:val="432"/>
        </w:trPr>
        <w:tc>
          <w:tcPr>
            <w:tcW w:w="3116" w:type="dxa"/>
            <w:tcBorders>
              <w:top w:val="single" w:sz="4" w:space="0" w:color="auto"/>
              <w:bottom w:val="single" w:sz="4" w:space="0" w:color="auto"/>
            </w:tcBorders>
            <w:vAlign w:val="center"/>
          </w:tcPr>
          <w:p w14:paraId="7325A3C3" w14:textId="77777777" w:rsidR="00971580" w:rsidRPr="005F2C1F" w:rsidRDefault="00971580" w:rsidP="003B2E1D">
            <w:pPr>
              <w:rPr>
                <w:rFonts w:ascii="Arial" w:hAnsi="Arial" w:cs="Arial"/>
                <w:b/>
                <w:szCs w:val="24"/>
              </w:rPr>
            </w:pPr>
            <w:r w:rsidRPr="005F2C1F">
              <w:rPr>
                <w:rFonts w:ascii="Arial" w:hAnsi="Arial" w:cs="Arial"/>
                <w:b/>
                <w:szCs w:val="24"/>
              </w:rPr>
              <w:t>Component</w:t>
            </w:r>
            <w:r w:rsidRPr="005F2C1F">
              <w:rPr>
                <w:rFonts w:ascii="Arial" w:hAnsi="Arial" w:cs="Arial"/>
                <w:b/>
                <w:szCs w:val="24"/>
                <w:vertAlign w:val="superscript"/>
              </w:rPr>
              <w:t>a</w:t>
            </w:r>
          </w:p>
        </w:tc>
        <w:tc>
          <w:tcPr>
            <w:tcW w:w="3117" w:type="dxa"/>
            <w:tcBorders>
              <w:top w:val="single" w:sz="4" w:space="0" w:color="auto"/>
              <w:bottom w:val="single" w:sz="4" w:space="0" w:color="auto"/>
            </w:tcBorders>
            <w:vAlign w:val="center"/>
          </w:tcPr>
          <w:p w14:paraId="060861A9" w14:textId="77777777" w:rsidR="00971580" w:rsidRPr="005F2C1F" w:rsidRDefault="00971580" w:rsidP="003B2E1D">
            <w:pPr>
              <w:rPr>
                <w:rFonts w:ascii="Arial" w:hAnsi="Arial" w:cs="Arial"/>
                <w:b/>
                <w:szCs w:val="24"/>
              </w:rPr>
            </w:pPr>
            <w:r w:rsidRPr="005F2C1F">
              <w:rPr>
                <w:rFonts w:ascii="Arial" w:hAnsi="Arial" w:cs="Arial"/>
                <w:b/>
                <w:szCs w:val="24"/>
              </w:rPr>
              <w:t>Concentration</w:t>
            </w:r>
          </w:p>
        </w:tc>
        <w:tc>
          <w:tcPr>
            <w:tcW w:w="3117" w:type="dxa"/>
            <w:tcBorders>
              <w:top w:val="single" w:sz="4" w:space="0" w:color="auto"/>
              <w:bottom w:val="single" w:sz="4" w:space="0" w:color="auto"/>
            </w:tcBorders>
            <w:vAlign w:val="center"/>
          </w:tcPr>
          <w:p w14:paraId="0A974094" w14:textId="77777777" w:rsidR="00971580" w:rsidRPr="005F2C1F" w:rsidRDefault="00971580" w:rsidP="003B2E1D">
            <w:pPr>
              <w:rPr>
                <w:rFonts w:ascii="Arial" w:hAnsi="Arial" w:cs="Arial"/>
                <w:b/>
                <w:szCs w:val="24"/>
              </w:rPr>
            </w:pPr>
            <w:r w:rsidRPr="005F2C1F">
              <w:rPr>
                <w:rFonts w:ascii="Arial" w:hAnsi="Arial" w:cs="Arial"/>
                <w:b/>
                <w:szCs w:val="24"/>
              </w:rPr>
              <w:t>Amount for 1 reaction (</w:t>
            </w:r>
            <w:proofErr w:type="spellStart"/>
            <w:r w:rsidRPr="005F2C1F">
              <w:rPr>
                <w:rFonts w:ascii="Arial" w:hAnsi="Arial" w:cs="Arial"/>
                <w:b/>
                <w:szCs w:val="24"/>
              </w:rPr>
              <w:t>μL</w:t>
            </w:r>
            <w:proofErr w:type="spellEnd"/>
            <w:r w:rsidRPr="005F2C1F">
              <w:rPr>
                <w:rFonts w:ascii="Arial" w:hAnsi="Arial" w:cs="Arial"/>
                <w:b/>
                <w:szCs w:val="24"/>
              </w:rPr>
              <w:t>)</w:t>
            </w:r>
          </w:p>
        </w:tc>
      </w:tr>
      <w:tr w:rsidR="00971580" w:rsidRPr="005F2C1F" w14:paraId="103C0E93" w14:textId="77777777" w:rsidTr="003B2E1D">
        <w:trPr>
          <w:trHeight w:val="302"/>
        </w:trPr>
        <w:tc>
          <w:tcPr>
            <w:tcW w:w="3116" w:type="dxa"/>
            <w:tcBorders>
              <w:top w:val="single" w:sz="4" w:space="0" w:color="auto"/>
              <w:bottom w:val="nil"/>
            </w:tcBorders>
            <w:vAlign w:val="center"/>
          </w:tcPr>
          <w:p w14:paraId="5DFB46C6" w14:textId="77777777" w:rsidR="00971580" w:rsidRPr="005F2C1F" w:rsidRDefault="00971580" w:rsidP="003B2E1D">
            <w:pPr>
              <w:rPr>
                <w:rFonts w:ascii="Arial" w:hAnsi="Arial" w:cs="Arial"/>
                <w:szCs w:val="24"/>
              </w:rPr>
            </w:pPr>
            <w:r w:rsidRPr="005F2C1F">
              <w:rPr>
                <w:rFonts w:ascii="Arial" w:hAnsi="Arial" w:cs="Arial"/>
                <w:szCs w:val="24"/>
              </w:rPr>
              <w:t>PCR Buffer</w:t>
            </w:r>
          </w:p>
        </w:tc>
        <w:tc>
          <w:tcPr>
            <w:tcW w:w="3117" w:type="dxa"/>
            <w:tcBorders>
              <w:top w:val="single" w:sz="4" w:space="0" w:color="auto"/>
              <w:bottom w:val="nil"/>
            </w:tcBorders>
            <w:vAlign w:val="center"/>
          </w:tcPr>
          <w:p w14:paraId="0BD6FE0A" w14:textId="77777777" w:rsidR="00971580" w:rsidRPr="005F2C1F" w:rsidRDefault="00971580" w:rsidP="003B2E1D">
            <w:pPr>
              <w:rPr>
                <w:rFonts w:ascii="Arial" w:hAnsi="Arial" w:cs="Arial"/>
                <w:szCs w:val="24"/>
              </w:rPr>
            </w:pPr>
            <w:r w:rsidRPr="005F2C1F">
              <w:rPr>
                <w:rFonts w:ascii="Arial" w:hAnsi="Arial" w:cs="Arial"/>
                <w:szCs w:val="24"/>
              </w:rPr>
              <w:t>5X</w:t>
            </w:r>
          </w:p>
        </w:tc>
        <w:tc>
          <w:tcPr>
            <w:tcW w:w="3117" w:type="dxa"/>
            <w:tcBorders>
              <w:top w:val="single" w:sz="4" w:space="0" w:color="auto"/>
              <w:bottom w:val="nil"/>
            </w:tcBorders>
            <w:vAlign w:val="center"/>
          </w:tcPr>
          <w:p w14:paraId="51DC6C85" w14:textId="77777777" w:rsidR="00971580" w:rsidRPr="005F2C1F" w:rsidRDefault="00971580" w:rsidP="003B2E1D">
            <w:pPr>
              <w:rPr>
                <w:rFonts w:ascii="Arial" w:hAnsi="Arial" w:cs="Arial"/>
                <w:szCs w:val="24"/>
              </w:rPr>
            </w:pPr>
            <w:r w:rsidRPr="005F2C1F">
              <w:rPr>
                <w:rFonts w:ascii="Arial" w:hAnsi="Arial" w:cs="Arial"/>
                <w:szCs w:val="24"/>
              </w:rPr>
              <w:t>3</w:t>
            </w:r>
          </w:p>
        </w:tc>
      </w:tr>
      <w:tr w:rsidR="00971580" w:rsidRPr="005F2C1F" w14:paraId="7954BBA4" w14:textId="77777777" w:rsidTr="003B2E1D">
        <w:trPr>
          <w:trHeight w:val="302"/>
        </w:trPr>
        <w:tc>
          <w:tcPr>
            <w:tcW w:w="3116" w:type="dxa"/>
            <w:tcBorders>
              <w:top w:val="nil"/>
              <w:bottom w:val="nil"/>
            </w:tcBorders>
            <w:vAlign w:val="center"/>
          </w:tcPr>
          <w:p w14:paraId="6B07D239" w14:textId="77777777" w:rsidR="00971580" w:rsidRPr="005F2C1F" w:rsidRDefault="00971580" w:rsidP="003B2E1D">
            <w:pPr>
              <w:rPr>
                <w:rFonts w:ascii="Arial" w:hAnsi="Arial" w:cs="Arial"/>
                <w:szCs w:val="24"/>
              </w:rPr>
            </w:pPr>
            <w:r w:rsidRPr="005F2C1F">
              <w:rPr>
                <w:rFonts w:ascii="Arial" w:hAnsi="Arial" w:cs="Arial"/>
                <w:szCs w:val="24"/>
              </w:rPr>
              <w:t>MgCl</w:t>
            </w:r>
            <w:r w:rsidRPr="005F2C1F">
              <w:rPr>
                <w:rFonts w:ascii="Arial" w:hAnsi="Arial" w:cs="Arial"/>
                <w:szCs w:val="24"/>
                <w:vertAlign w:val="subscript"/>
              </w:rPr>
              <w:t>2</w:t>
            </w:r>
          </w:p>
        </w:tc>
        <w:tc>
          <w:tcPr>
            <w:tcW w:w="3117" w:type="dxa"/>
            <w:tcBorders>
              <w:top w:val="nil"/>
              <w:bottom w:val="nil"/>
            </w:tcBorders>
            <w:vAlign w:val="center"/>
          </w:tcPr>
          <w:p w14:paraId="2618D716" w14:textId="77777777" w:rsidR="00971580" w:rsidRPr="005F2C1F" w:rsidRDefault="00971580" w:rsidP="003B2E1D">
            <w:pPr>
              <w:rPr>
                <w:rFonts w:ascii="Arial" w:hAnsi="Arial" w:cs="Arial"/>
                <w:szCs w:val="24"/>
              </w:rPr>
            </w:pPr>
            <w:r w:rsidRPr="005F2C1F">
              <w:rPr>
                <w:rFonts w:ascii="Arial" w:hAnsi="Arial" w:cs="Arial"/>
                <w:szCs w:val="24"/>
              </w:rPr>
              <w:t>25 mM</w:t>
            </w:r>
          </w:p>
        </w:tc>
        <w:tc>
          <w:tcPr>
            <w:tcW w:w="3117" w:type="dxa"/>
            <w:tcBorders>
              <w:top w:val="nil"/>
              <w:bottom w:val="nil"/>
            </w:tcBorders>
            <w:vAlign w:val="center"/>
          </w:tcPr>
          <w:p w14:paraId="22001C91" w14:textId="77777777" w:rsidR="00971580" w:rsidRPr="005F2C1F" w:rsidRDefault="00971580" w:rsidP="003B2E1D">
            <w:pPr>
              <w:rPr>
                <w:rFonts w:ascii="Arial" w:hAnsi="Arial" w:cs="Arial"/>
                <w:szCs w:val="24"/>
              </w:rPr>
            </w:pPr>
            <w:r w:rsidRPr="005F2C1F">
              <w:rPr>
                <w:rFonts w:ascii="Arial" w:hAnsi="Arial" w:cs="Arial"/>
                <w:szCs w:val="24"/>
              </w:rPr>
              <w:t>1.2</w:t>
            </w:r>
          </w:p>
        </w:tc>
      </w:tr>
      <w:tr w:rsidR="00971580" w:rsidRPr="005F2C1F" w14:paraId="39EA515F" w14:textId="77777777" w:rsidTr="003B2E1D">
        <w:trPr>
          <w:trHeight w:val="302"/>
        </w:trPr>
        <w:tc>
          <w:tcPr>
            <w:tcW w:w="3116" w:type="dxa"/>
            <w:tcBorders>
              <w:top w:val="nil"/>
              <w:bottom w:val="nil"/>
            </w:tcBorders>
            <w:vAlign w:val="center"/>
          </w:tcPr>
          <w:p w14:paraId="42AF8208" w14:textId="77777777" w:rsidR="00971580" w:rsidRPr="005F2C1F" w:rsidRDefault="00971580" w:rsidP="003B2E1D">
            <w:pPr>
              <w:rPr>
                <w:rFonts w:ascii="Arial" w:hAnsi="Arial" w:cs="Arial"/>
                <w:szCs w:val="24"/>
              </w:rPr>
            </w:pPr>
            <w:r w:rsidRPr="005F2C1F">
              <w:rPr>
                <w:rFonts w:ascii="Arial" w:hAnsi="Arial" w:cs="Arial"/>
                <w:szCs w:val="24"/>
              </w:rPr>
              <w:t>dNTP’s</w:t>
            </w:r>
          </w:p>
        </w:tc>
        <w:tc>
          <w:tcPr>
            <w:tcW w:w="3117" w:type="dxa"/>
            <w:tcBorders>
              <w:top w:val="nil"/>
              <w:bottom w:val="nil"/>
            </w:tcBorders>
            <w:vAlign w:val="center"/>
          </w:tcPr>
          <w:p w14:paraId="621C45B2" w14:textId="77777777" w:rsidR="00971580" w:rsidRPr="005F2C1F" w:rsidRDefault="00971580" w:rsidP="003B2E1D">
            <w:pPr>
              <w:rPr>
                <w:rFonts w:ascii="Arial" w:hAnsi="Arial" w:cs="Arial"/>
                <w:szCs w:val="24"/>
              </w:rPr>
            </w:pPr>
            <w:r w:rsidRPr="005F2C1F">
              <w:rPr>
                <w:rFonts w:ascii="Arial" w:hAnsi="Arial" w:cs="Arial"/>
                <w:szCs w:val="24"/>
              </w:rPr>
              <w:t>2.5 mM</w:t>
            </w:r>
          </w:p>
        </w:tc>
        <w:tc>
          <w:tcPr>
            <w:tcW w:w="3117" w:type="dxa"/>
            <w:tcBorders>
              <w:top w:val="nil"/>
              <w:bottom w:val="nil"/>
            </w:tcBorders>
            <w:vAlign w:val="center"/>
          </w:tcPr>
          <w:p w14:paraId="71AAA0DE" w14:textId="77777777" w:rsidR="00971580" w:rsidRPr="005F2C1F" w:rsidRDefault="00971580" w:rsidP="003B2E1D">
            <w:pPr>
              <w:rPr>
                <w:rFonts w:ascii="Arial" w:hAnsi="Arial" w:cs="Arial"/>
                <w:szCs w:val="24"/>
              </w:rPr>
            </w:pPr>
            <w:r w:rsidRPr="005F2C1F">
              <w:rPr>
                <w:rFonts w:ascii="Arial" w:hAnsi="Arial" w:cs="Arial"/>
                <w:szCs w:val="24"/>
              </w:rPr>
              <w:t>1.2</w:t>
            </w:r>
          </w:p>
        </w:tc>
      </w:tr>
      <w:tr w:rsidR="00971580" w:rsidRPr="005F2C1F" w14:paraId="777BAEAD" w14:textId="77777777" w:rsidTr="003B2E1D">
        <w:trPr>
          <w:trHeight w:val="302"/>
        </w:trPr>
        <w:tc>
          <w:tcPr>
            <w:tcW w:w="3116" w:type="dxa"/>
            <w:tcBorders>
              <w:top w:val="nil"/>
              <w:bottom w:val="nil"/>
            </w:tcBorders>
            <w:vAlign w:val="center"/>
          </w:tcPr>
          <w:p w14:paraId="6D407290" w14:textId="77777777" w:rsidR="00971580" w:rsidRPr="005F2C1F" w:rsidRDefault="00971580" w:rsidP="003B2E1D">
            <w:pPr>
              <w:rPr>
                <w:rFonts w:ascii="Arial" w:hAnsi="Arial" w:cs="Arial"/>
                <w:szCs w:val="24"/>
              </w:rPr>
            </w:pPr>
            <w:r w:rsidRPr="005F2C1F">
              <w:rPr>
                <w:rFonts w:ascii="Arial" w:hAnsi="Arial" w:cs="Arial"/>
                <w:szCs w:val="24"/>
              </w:rPr>
              <w:t>qFaFAD1-F</w:t>
            </w:r>
          </w:p>
        </w:tc>
        <w:tc>
          <w:tcPr>
            <w:tcW w:w="3117" w:type="dxa"/>
            <w:tcBorders>
              <w:top w:val="nil"/>
              <w:bottom w:val="nil"/>
            </w:tcBorders>
            <w:vAlign w:val="center"/>
          </w:tcPr>
          <w:p w14:paraId="5C780256" w14:textId="77777777" w:rsidR="00971580" w:rsidRPr="005F2C1F" w:rsidRDefault="00971580" w:rsidP="003B2E1D">
            <w:pPr>
              <w:rPr>
                <w:rFonts w:ascii="Arial" w:hAnsi="Arial" w:cs="Arial"/>
                <w:szCs w:val="24"/>
              </w:rPr>
            </w:pPr>
            <w:r w:rsidRPr="005F2C1F">
              <w:rPr>
                <w:rFonts w:ascii="Arial" w:hAnsi="Arial" w:cs="Arial"/>
                <w:szCs w:val="24"/>
              </w:rPr>
              <w:t xml:space="preserve">10 </w:t>
            </w:r>
            <w:proofErr w:type="spellStart"/>
            <w:r w:rsidRPr="005F2C1F">
              <w:rPr>
                <w:rFonts w:ascii="Arial" w:hAnsi="Arial" w:cs="Arial"/>
                <w:szCs w:val="24"/>
              </w:rPr>
              <w:t>μM</w:t>
            </w:r>
            <w:proofErr w:type="spellEnd"/>
          </w:p>
        </w:tc>
        <w:tc>
          <w:tcPr>
            <w:tcW w:w="3117" w:type="dxa"/>
            <w:tcBorders>
              <w:top w:val="nil"/>
              <w:bottom w:val="nil"/>
            </w:tcBorders>
            <w:vAlign w:val="center"/>
          </w:tcPr>
          <w:p w14:paraId="02FE792F" w14:textId="77777777" w:rsidR="00971580" w:rsidRPr="005F2C1F" w:rsidRDefault="00971580" w:rsidP="003B2E1D">
            <w:pPr>
              <w:rPr>
                <w:rFonts w:ascii="Arial" w:hAnsi="Arial" w:cs="Arial"/>
                <w:szCs w:val="24"/>
              </w:rPr>
            </w:pPr>
            <w:r w:rsidRPr="005F2C1F">
              <w:rPr>
                <w:rFonts w:ascii="Arial" w:hAnsi="Arial" w:cs="Arial"/>
                <w:szCs w:val="24"/>
              </w:rPr>
              <w:t>0.15</w:t>
            </w:r>
          </w:p>
        </w:tc>
      </w:tr>
      <w:tr w:rsidR="00971580" w:rsidRPr="005F2C1F" w14:paraId="7149ED42" w14:textId="77777777" w:rsidTr="003B2E1D">
        <w:trPr>
          <w:trHeight w:val="302"/>
        </w:trPr>
        <w:tc>
          <w:tcPr>
            <w:tcW w:w="3116" w:type="dxa"/>
            <w:tcBorders>
              <w:top w:val="nil"/>
              <w:bottom w:val="nil"/>
            </w:tcBorders>
            <w:vAlign w:val="center"/>
          </w:tcPr>
          <w:p w14:paraId="5EE9224D" w14:textId="77777777" w:rsidR="00971580" w:rsidRPr="005F2C1F" w:rsidRDefault="00971580" w:rsidP="003B2E1D">
            <w:pPr>
              <w:rPr>
                <w:rFonts w:ascii="Arial" w:hAnsi="Arial" w:cs="Arial"/>
                <w:szCs w:val="24"/>
              </w:rPr>
            </w:pPr>
            <w:r w:rsidRPr="005F2C1F">
              <w:rPr>
                <w:rFonts w:ascii="Arial" w:hAnsi="Arial" w:cs="Arial"/>
                <w:szCs w:val="24"/>
              </w:rPr>
              <w:t>qFaFAD1-R</w:t>
            </w:r>
          </w:p>
        </w:tc>
        <w:tc>
          <w:tcPr>
            <w:tcW w:w="3117" w:type="dxa"/>
            <w:tcBorders>
              <w:top w:val="nil"/>
              <w:bottom w:val="nil"/>
            </w:tcBorders>
            <w:vAlign w:val="center"/>
          </w:tcPr>
          <w:p w14:paraId="30D5D3B1" w14:textId="77777777" w:rsidR="00971580" w:rsidRPr="005F2C1F" w:rsidRDefault="00971580" w:rsidP="003B2E1D">
            <w:pPr>
              <w:rPr>
                <w:rFonts w:ascii="Arial" w:hAnsi="Arial" w:cs="Arial"/>
                <w:szCs w:val="24"/>
              </w:rPr>
            </w:pPr>
            <w:r w:rsidRPr="005F2C1F">
              <w:rPr>
                <w:rFonts w:ascii="Arial" w:hAnsi="Arial" w:cs="Arial"/>
                <w:szCs w:val="24"/>
              </w:rPr>
              <w:t xml:space="preserve">10 </w:t>
            </w:r>
            <w:proofErr w:type="spellStart"/>
            <w:r w:rsidRPr="005F2C1F">
              <w:rPr>
                <w:rFonts w:ascii="Arial" w:hAnsi="Arial" w:cs="Arial"/>
                <w:szCs w:val="24"/>
              </w:rPr>
              <w:t>μM</w:t>
            </w:r>
            <w:proofErr w:type="spellEnd"/>
          </w:p>
        </w:tc>
        <w:tc>
          <w:tcPr>
            <w:tcW w:w="3117" w:type="dxa"/>
            <w:tcBorders>
              <w:top w:val="nil"/>
              <w:bottom w:val="nil"/>
            </w:tcBorders>
            <w:vAlign w:val="center"/>
          </w:tcPr>
          <w:p w14:paraId="16270079" w14:textId="77777777" w:rsidR="00971580" w:rsidRPr="005F2C1F" w:rsidRDefault="00971580" w:rsidP="003B2E1D">
            <w:pPr>
              <w:rPr>
                <w:rFonts w:ascii="Arial" w:hAnsi="Arial" w:cs="Arial"/>
                <w:szCs w:val="24"/>
              </w:rPr>
            </w:pPr>
            <w:r w:rsidRPr="005F2C1F">
              <w:rPr>
                <w:rFonts w:ascii="Arial" w:hAnsi="Arial" w:cs="Arial"/>
                <w:szCs w:val="24"/>
              </w:rPr>
              <w:t>0.15</w:t>
            </w:r>
          </w:p>
        </w:tc>
      </w:tr>
      <w:tr w:rsidR="00971580" w:rsidRPr="005F2C1F" w14:paraId="5BA6BEA8" w14:textId="77777777" w:rsidTr="003B2E1D">
        <w:trPr>
          <w:trHeight w:val="302"/>
        </w:trPr>
        <w:tc>
          <w:tcPr>
            <w:tcW w:w="3116" w:type="dxa"/>
            <w:tcBorders>
              <w:top w:val="nil"/>
              <w:bottom w:val="nil"/>
            </w:tcBorders>
            <w:vAlign w:val="center"/>
          </w:tcPr>
          <w:p w14:paraId="3C1FEBDF" w14:textId="77777777" w:rsidR="00971580" w:rsidRPr="005F2C1F" w:rsidRDefault="00971580" w:rsidP="003B2E1D">
            <w:pPr>
              <w:rPr>
                <w:rFonts w:ascii="Arial" w:hAnsi="Arial" w:cs="Arial"/>
                <w:szCs w:val="24"/>
              </w:rPr>
            </w:pPr>
            <w:r w:rsidRPr="005F2C1F">
              <w:rPr>
                <w:rFonts w:ascii="Arial" w:hAnsi="Arial" w:cs="Arial"/>
                <w:szCs w:val="24"/>
              </w:rPr>
              <w:t>Taq</w:t>
            </w:r>
          </w:p>
        </w:tc>
        <w:tc>
          <w:tcPr>
            <w:tcW w:w="3117" w:type="dxa"/>
            <w:tcBorders>
              <w:top w:val="nil"/>
              <w:bottom w:val="nil"/>
            </w:tcBorders>
            <w:vAlign w:val="center"/>
          </w:tcPr>
          <w:p w14:paraId="2FA89D42" w14:textId="77777777" w:rsidR="00971580" w:rsidRPr="005F2C1F" w:rsidRDefault="00971580" w:rsidP="003B2E1D">
            <w:pPr>
              <w:rPr>
                <w:rFonts w:ascii="Arial" w:hAnsi="Arial" w:cs="Arial"/>
                <w:szCs w:val="24"/>
              </w:rPr>
            </w:pPr>
          </w:p>
        </w:tc>
        <w:tc>
          <w:tcPr>
            <w:tcW w:w="3117" w:type="dxa"/>
            <w:tcBorders>
              <w:top w:val="nil"/>
              <w:bottom w:val="nil"/>
            </w:tcBorders>
            <w:vAlign w:val="center"/>
          </w:tcPr>
          <w:p w14:paraId="72A5BF3F" w14:textId="77777777" w:rsidR="00971580" w:rsidRPr="005F2C1F" w:rsidRDefault="00971580" w:rsidP="003B2E1D">
            <w:pPr>
              <w:rPr>
                <w:rFonts w:ascii="Arial" w:hAnsi="Arial" w:cs="Arial"/>
                <w:szCs w:val="24"/>
              </w:rPr>
            </w:pPr>
            <w:r w:rsidRPr="005F2C1F">
              <w:rPr>
                <w:rFonts w:ascii="Arial" w:hAnsi="Arial" w:cs="Arial"/>
                <w:szCs w:val="24"/>
              </w:rPr>
              <w:t>0.2</w:t>
            </w:r>
          </w:p>
        </w:tc>
      </w:tr>
      <w:tr w:rsidR="00971580" w:rsidRPr="005F2C1F" w14:paraId="64D86B38" w14:textId="77777777" w:rsidTr="003B2E1D">
        <w:trPr>
          <w:trHeight w:val="302"/>
        </w:trPr>
        <w:tc>
          <w:tcPr>
            <w:tcW w:w="3116" w:type="dxa"/>
            <w:tcBorders>
              <w:top w:val="nil"/>
              <w:bottom w:val="nil"/>
            </w:tcBorders>
            <w:vAlign w:val="center"/>
          </w:tcPr>
          <w:p w14:paraId="26ED2D17" w14:textId="77777777" w:rsidR="00971580" w:rsidRPr="005F2C1F" w:rsidRDefault="00971580" w:rsidP="003B2E1D">
            <w:pPr>
              <w:rPr>
                <w:rFonts w:ascii="Arial" w:hAnsi="Arial" w:cs="Arial"/>
                <w:szCs w:val="24"/>
              </w:rPr>
            </w:pPr>
            <w:r w:rsidRPr="005F2C1F">
              <w:rPr>
                <w:rFonts w:ascii="Arial" w:hAnsi="Arial" w:cs="Arial"/>
                <w:szCs w:val="24"/>
              </w:rPr>
              <w:t>ddH</w:t>
            </w:r>
            <w:r w:rsidRPr="005F2C1F">
              <w:rPr>
                <w:rFonts w:ascii="Arial" w:hAnsi="Arial" w:cs="Arial"/>
                <w:szCs w:val="24"/>
                <w:vertAlign w:val="subscript"/>
              </w:rPr>
              <w:t>2</w:t>
            </w:r>
            <w:r w:rsidRPr="005F2C1F">
              <w:rPr>
                <w:rFonts w:ascii="Arial" w:hAnsi="Arial" w:cs="Arial"/>
                <w:szCs w:val="24"/>
              </w:rPr>
              <w:t>O</w:t>
            </w:r>
          </w:p>
        </w:tc>
        <w:tc>
          <w:tcPr>
            <w:tcW w:w="3117" w:type="dxa"/>
            <w:tcBorders>
              <w:top w:val="nil"/>
              <w:bottom w:val="nil"/>
            </w:tcBorders>
            <w:vAlign w:val="center"/>
          </w:tcPr>
          <w:p w14:paraId="73E7A112" w14:textId="77777777" w:rsidR="00971580" w:rsidRPr="005F2C1F" w:rsidRDefault="00971580" w:rsidP="003B2E1D">
            <w:pPr>
              <w:rPr>
                <w:rFonts w:ascii="Arial" w:hAnsi="Arial" w:cs="Arial"/>
                <w:szCs w:val="24"/>
              </w:rPr>
            </w:pPr>
          </w:p>
        </w:tc>
        <w:tc>
          <w:tcPr>
            <w:tcW w:w="3117" w:type="dxa"/>
            <w:tcBorders>
              <w:top w:val="nil"/>
              <w:bottom w:val="nil"/>
            </w:tcBorders>
            <w:vAlign w:val="center"/>
          </w:tcPr>
          <w:p w14:paraId="181B27F4" w14:textId="77777777" w:rsidR="00971580" w:rsidRPr="005F2C1F" w:rsidRDefault="00971580" w:rsidP="003B2E1D">
            <w:pPr>
              <w:rPr>
                <w:rFonts w:ascii="Arial" w:hAnsi="Arial" w:cs="Arial"/>
                <w:szCs w:val="24"/>
              </w:rPr>
            </w:pPr>
            <w:r w:rsidRPr="005F2C1F">
              <w:rPr>
                <w:rFonts w:ascii="Arial" w:hAnsi="Arial" w:cs="Arial"/>
                <w:szCs w:val="24"/>
              </w:rPr>
              <w:t>6.1</w:t>
            </w:r>
          </w:p>
        </w:tc>
      </w:tr>
      <w:tr w:rsidR="00971580" w:rsidRPr="005F2C1F" w14:paraId="73D05900" w14:textId="77777777" w:rsidTr="003B2E1D">
        <w:trPr>
          <w:trHeight w:val="302"/>
        </w:trPr>
        <w:tc>
          <w:tcPr>
            <w:tcW w:w="3116" w:type="dxa"/>
            <w:tcBorders>
              <w:top w:val="nil"/>
              <w:bottom w:val="single" w:sz="4" w:space="0" w:color="auto"/>
            </w:tcBorders>
            <w:vAlign w:val="center"/>
          </w:tcPr>
          <w:p w14:paraId="5D962A4B" w14:textId="77777777" w:rsidR="00971580" w:rsidRPr="005F2C1F" w:rsidRDefault="00971580" w:rsidP="003B2E1D">
            <w:pPr>
              <w:rPr>
                <w:rFonts w:ascii="Arial" w:hAnsi="Arial" w:cs="Arial"/>
                <w:szCs w:val="24"/>
              </w:rPr>
            </w:pPr>
            <w:r w:rsidRPr="005F2C1F">
              <w:rPr>
                <w:rFonts w:ascii="Arial" w:hAnsi="Arial" w:cs="Arial"/>
                <w:szCs w:val="24"/>
              </w:rPr>
              <w:t>DNA</w:t>
            </w:r>
          </w:p>
        </w:tc>
        <w:tc>
          <w:tcPr>
            <w:tcW w:w="3117" w:type="dxa"/>
            <w:tcBorders>
              <w:top w:val="nil"/>
              <w:bottom w:val="single" w:sz="4" w:space="0" w:color="auto"/>
            </w:tcBorders>
            <w:vAlign w:val="center"/>
          </w:tcPr>
          <w:p w14:paraId="64E16F1D" w14:textId="77777777" w:rsidR="00971580" w:rsidRPr="005F2C1F" w:rsidRDefault="00971580" w:rsidP="003B2E1D">
            <w:pPr>
              <w:rPr>
                <w:rFonts w:ascii="Arial" w:hAnsi="Arial" w:cs="Arial"/>
                <w:szCs w:val="24"/>
              </w:rPr>
            </w:pPr>
            <w:r w:rsidRPr="005F2C1F">
              <w:rPr>
                <w:rFonts w:ascii="Arial" w:hAnsi="Arial" w:cs="Arial"/>
                <w:szCs w:val="24"/>
              </w:rPr>
              <w:t>3 ng/</w:t>
            </w:r>
            <w:proofErr w:type="spellStart"/>
            <w:r w:rsidRPr="005F2C1F">
              <w:rPr>
                <w:rFonts w:ascii="Arial" w:hAnsi="Arial" w:cs="Arial"/>
                <w:szCs w:val="24"/>
              </w:rPr>
              <w:t>μL</w:t>
            </w:r>
            <w:proofErr w:type="spellEnd"/>
          </w:p>
        </w:tc>
        <w:tc>
          <w:tcPr>
            <w:tcW w:w="3117" w:type="dxa"/>
            <w:tcBorders>
              <w:top w:val="nil"/>
              <w:bottom w:val="single" w:sz="4" w:space="0" w:color="auto"/>
            </w:tcBorders>
            <w:vAlign w:val="center"/>
          </w:tcPr>
          <w:p w14:paraId="37708CA5" w14:textId="77777777" w:rsidR="00971580" w:rsidRPr="005F2C1F" w:rsidRDefault="00971580" w:rsidP="003B2E1D">
            <w:pPr>
              <w:rPr>
                <w:rFonts w:ascii="Arial" w:hAnsi="Arial" w:cs="Arial"/>
                <w:szCs w:val="24"/>
              </w:rPr>
            </w:pPr>
            <w:r w:rsidRPr="005F2C1F">
              <w:rPr>
                <w:rFonts w:ascii="Arial" w:hAnsi="Arial" w:cs="Arial"/>
                <w:szCs w:val="24"/>
              </w:rPr>
              <w:t>3</w:t>
            </w:r>
          </w:p>
        </w:tc>
      </w:tr>
      <w:tr w:rsidR="00971580" w:rsidRPr="005F2C1F" w14:paraId="25061C97" w14:textId="77777777" w:rsidTr="003B2E1D">
        <w:trPr>
          <w:trHeight w:val="302"/>
        </w:trPr>
        <w:tc>
          <w:tcPr>
            <w:tcW w:w="3116" w:type="dxa"/>
            <w:tcBorders>
              <w:top w:val="single" w:sz="4" w:space="0" w:color="auto"/>
              <w:bottom w:val="single" w:sz="4" w:space="0" w:color="auto"/>
            </w:tcBorders>
            <w:vAlign w:val="center"/>
          </w:tcPr>
          <w:p w14:paraId="1AF344A5" w14:textId="77777777" w:rsidR="00971580" w:rsidRPr="005F2C1F" w:rsidRDefault="00971580" w:rsidP="003B2E1D">
            <w:pPr>
              <w:rPr>
                <w:rFonts w:ascii="Arial" w:hAnsi="Arial" w:cs="Arial"/>
                <w:b/>
                <w:szCs w:val="24"/>
              </w:rPr>
            </w:pPr>
            <w:r w:rsidRPr="005F2C1F">
              <w:rPr>
                <w:rFonts w:ascii="Arial" w:hAnsi="Arial" w:cs="Arial"/>
                <w:b/>
                <w:szCs w:val="24"/>
              </w:rPr>
              <w:t>Total</w:t>
            </w:r>
          </w:p>
        </w:tc>
        <w:tc>
          <w:tcPr>
            <w:tcW w:w="3117" w:type="dxa"/>
            <w:tcBorders>
              <w:top w:val="single" w:sz="4" w:space="0" w:color="auto"/>
              <w:bottom w:val="single" w:sz="4" w:space="0" w:color="auto"/>
            </w:tcBorders>
            <w:vAlign w:val="center"/>
          </w:tcPr>
          <w:p w14:paraId="019D3A4C" w14:textId="77777777" w:rsidR="00971580" w:rsidRPr="005F2C1F" w:rsidRDefault="00971580" w:rsidP="003B2E1D">
            <w:pPr>
              <w:rPr>
                <w:rFonts w:ascii="Arial" w:hAnsi="Arial" w:cs="Arial"/>
                <w:szCs w:val="24"/>
              </w:rPr>
            </w:pPr>
          </w:p>
        </w:tc>
        <w:tc>
          <w:tcPr>
            <w:tcW w:w="3117" w:type="dxa"/>
            <w:tcBorders>
              <w:top w:val="single" w:sz="4" w:space="0" w:color="auto"/>
              <w:bottom w:val="single" w:sz="4" w:space="0" w:color="auto"/>
            </w:tcBorders>
            <w:vAlign w:val="center"/>
          </w:tcPr>
          <w:p w14:paraId="07D22C9C" w14:textId="77777777" w:rsidR="00971580" w:rsidRPr="005F2C1F" w:rsidRDefault="00971580" w:rsidP="003B2E1D">
            <w:pPr>
              <w:rPr>
                <w:rFonts w:ascii="Arial" w:hAnsi="Arial" w:cs="Arial"/>
                <w:szCs w:val="24"/>
              </w:rPr>
            </w:pPr>
            <w:r w:rsidRPr="005F2C1F">
              <w:rPr>
                <w:rFonts w:ascii="Arial" w:hAnsi="Arial" w:cs="Arial"/>
                <w:szCs w:val="24"/>
              </w:rPr>
              <w:t>15</w:t>
            </w:r>
          </w:p>
        </w:tc>
      </w:tr>
    </w:tbl>
    <w:p w14:paraId="76838982" w14:textId="77777777" w:rsidR="00971580" w:rsidRPr="005F2C1F" w:rsidRDefault="00971580" w:rsidP="00971580">
      <w:pPr>
        <w:spacing w:after="0" w:line="240" w:lineRule="auto"/>
        <w:rPr>
          <w:rFonts w:ascii="Arial" w:hAnsi="Arial" w:cs="Arial"/>
          <w:szCs w:val="24"/>
        </w:rPr>
      </w:pPr>
      <w:proofErr w:type="spellStart"/>
      <w:r w:rsidRPr="005F2C1F">
        <w:rPr>
          <w:rFonts w:ascii="Arial" w:hAnsi="Arial" w:cs="Arial"/>
          <w:szCs w:val="24"/>
          <w:vertAlign w:val="superscript"/>
        </w:rPr>
        <w:t>a</w:t>
      </w:r>
      <w:r w:rsidRPr="005F2C1F">
        <w:rPr>
          <w:rFonts w:ascii="Arial" w:hAnsi="Arial" w:cs="Arial"/>
          <w:szCs w:val="24"/>
        </w:rPr>
        <w:t>Promega</w:t>
      </w:r>
      <w:proofErr w:type="spellEnd"/>
      <w:r w:rsidRPr="005F2C1F">
        <w:rPr>
          <w:rFonts w:ascii="Arial" w:hAnsi="Arial" w:cs="Arial"/>
          <w:szCs w:val="24"/>
        </w:rPr>
        <w:t xml:space="preserve"> (catalog number: M5001, M5005, M5006, or M5008)</w:t>
      </w:r>
    </w:p>
    <w:p w14:paraId="1E7A6F20" w14:textId="77777777" w:rsidR="00971580" w:rsidRPr="005F2C1F" w:rsidRDefault="00971580" w:rsidP="00971580">
      <w:pPr>
        <w:spacing w:after="0" w:line="360" w:lineRule="auto"/>
        <w:rPr>
          <w:rFonts w:ascii="Arial" w:hAnsi="Arial" w:cs="Arial"/>
          <w:b/>
          <w:i/>
          <w:szCs w:val="24"/>
        </w:rPr>
      </w:pPr>
    </w:p>
    <w:p w14:paraId="2F3F2EB6" w14:textId="44446544" w:rsidR="00971580" w:rsidRPr="005F2C1F" w:rsidRDefault="00971580" w:rsidP="00971580">
      <w:pPr>
        <w:spacing w:after="0" w:line="360" w:lineRule="auto"/>
        <w:rPr>
          <w:rFonts w:ascii="Arial" w:hAnsi="Arial" w:cs="Arial"/>
          <w:b/>
          <w:i/>
          <w:szCs w:val="24"/>
        </w:rPr>
      </w:pPr>
      <w:r w:rsidRPr="005F2C1F">
        <w:rPr>
          <w:rFonts w:ascii="Arial" w:hAnsi="Arial" w:cs="Arial"/>
          <w:b/>
          <w:i/>
          <w:szCs w:val="24"/>
        </w:rPr>
        <w:lastRenderedPageBreak/>
        <w:t>PCR Program</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971580" w:rsidRPr="005F2C1F" w14:paraId="5FFFAC1D" w14:textId="77777777" w:rsidTr="003B2E1D">
        <w:trPr>
          <w:trHeight w:val="432"/>
        </w:trPr>
        <w:tc>
          <w:tcPr>
            <w:tcW w:w="3116" w:type="dxa"/>
            <w:tcBorders>
              <w:top w:val="single" w:sz="4" w:space="0" w:color="auto"/>
              <w:bottom w:val="single" w:sz="4" w:space="0" w:color="auto"/>
            </w:tcBorders>
            <w:vAlign w:val="center"/>
          </w:tcPr>
          <w:p w14:paraId="25EFBC55" w14:textId="77777777" w:rsidR="00971580" w:rsidRPr="005F2C1F" w:rsidRDefault="00971580" w:rsidP="003B2E1D">
            <w:pPr>
              <w:rPr>
                <w:rFonts w:ascii="Arial" w:hAnsi="Arial" w:cs="Arial"/>
                <w:b/>
                <w:szCs w:val="24"/>
              </w:rPr>
            </w:pPr>
            <w:r w:rsidRPr="005F2C1F">
              <w:rPr>
                <w:rFonts w:ascii="Arial" w:hAnsi="Arial" w:cs="Arial"/>
                <w:b/>
                <w:szCs w:val="24"/>
              </w:rPr>
              <w:t>Temperature (</w:t>
            </w:r>
            <w:r w:rsidRPr="002029C1">
              <w:rPr>
                <w:rFonts w:ascii="Arial" w:hAnsi="Arial" w:cs="Arial"/>
                <w:b/>
                <w:szCs w:val="24"/>
              </w:rPr>
              <w:t>°</w:t>
            </w:r>
            <w:r w:rsidRPr="005F2C1F">
              <w:rPr>
                <w:rFonts w:ascii="Arial" w:hAnsi="Arial" w:cs="Arial"/>
                <w:b/>
                <w:szCs w:val="24"/>
              </w:rPr>
              <w:t>C)</w:t>
            </w:r>
          </w:p>
        </w:tc>
        <w:tc>
          <w:tcPr>
            <w:tcW w:w="3117" w:type="dxa"/>
            <w:tcBorders>
              <w:top w:val="single" w:sz="4" w:space="0" w:color="auto"/>
              <w:bottom w:val="single" w:sz="4" w:space="0" w:color="auto"/>
            </w:tcBorders>
            <w:vAlign w:val="center"/>
          </w:tcPr>
          <w:p w14:paraId="7918D5E7" w14:textId="77777777" w:rsidR="00971580" w:rsidRPr="005F2C1F" w:rsidRDefault="00971580" w:rsidP="003B2E1D">
            <w:pPr>
              <w:rPr>
                <w:rFonts w:ascii="Arial" w:hAnsi="Arial" w:cs="Arial"/>
                <w:b/>
                <w:szCs w:val="24"/>
              </w:rPr>
            </w:pPr>
            <w:r w:rsidRPr="005F2C1F">
              <w:rPr>
                <w:rFonts w:ascii="Arial" w:hAnsi="Arial" w:cs="Arial"/>
                <w:b/>
                <w:szCs w:val="24"/>
              </w:rPr>
              <w:t>Time (</w:t>
            </w:r>
            <w:proofErr w:type="spellStart"/>
            <w:r w:rsidRPr="005F2C1F">
              <w:rPr>
                <w:rFonts w:ascii="Arial" w:hAnsi="Arial" w:cs="Arial"/>
                <w:b/>
                <w:szCs w:val="24"/>
              </w:rPr>
              <w:t>mm:ss</w:t>
            </w:r>
            <w:proofErr w:type="spellEnd"/>
            <w:r w:rsidRPr="005F2C1F">
              <w:rPr>
                <w:rFonts w:ascii="Arial" w:hAnsi="Arial" w:cs="Arial"/>
                <w:b/>
                <w:szCs w:val="24"/>
              </w:rPr>
              <w:t>)</w:t>
            </w:r>
          </w:p>
        </w:tc>
        <w:tc>
          <w:tcPr>
            <w:tcW w:w="3117" w:type="dxa"/>
            <w:tcBorders>
              <w:top w:val="single" w:sz="4" w:space="0" w:color="auto"/>
              <w:bottom w:val="single" w:sz="4" w:space="0" w:color="auto"/>
            </w:tcBorders>
            <w:vAlign w:val="center"/>
          </w:tcPr>
          <w:p w14:paraId="48D2F4A1" w14:textId="77777777" w:rsidR="00971580" w:rsidRPr="005F2C1F" w:rsidRDefault="00971580" w:rsidP="003B2E1D">
            <w:pPr>
              <w:rPr>
                <w:rFonts w:ascii="Arial" w:hAnsi="Arial" w:cs="Arial"/>
                <w:b/>
                <w:szCs w:val="24"/>
              </w:rPr>
            </w:pPr>
            <w:r w:rsidRPr="005F2C1F">
              <w:rPr>
                <w:rFonts w:ascii="Arial" w:hAnsi="Arial" w:cs="Arial"/>
                <w:b/>
                <w:szCs w:val="24"/>
              </w:rPr>
              <w:t>Cycles</w:t>
            </w:r>
          </w:p>
        </w:tc>
      </w:tr>
      <w:tr w:rsidR="00971580" w:rsidRPr="005F2C1F" w14:paraId="70D6091D" w14:textId="77777777" w:rsidTr="003B2E1D">
        <w:trPr>
          <w:trHeight w:val="331"/>
        </w:trPr>
        <w:tc>
          <w:tcPr>
            <w:tcW w:w="3116" w:type="dxa"/>
            <w:tcBorders>
              <w:top w:val="single" w:sz="4" w:space="0" w:color="auto"/>
              <w:bottom w:val="single" w:sz="4" w:space="0" w:color="auto"/>
            </w:tcBorders>
            <w:vAlign w:val="center"/>
          </w:tcPr>
          <w:p w14:paraId="6E7AB664" w14:textId="77777777" w:rsidR="00971580" w:rsidRPr="005F2C1F" w:rsidRDefault="00971580" w:rsidP="003B2E1D">
            <w:pPr>
              <w:rPr>
                <w:rFonts w:ascii="Arial" w:hAnsi="Arial" w:cs="Arial"/>
                <w:szCs w:val="24"/>
              </w:rPr>
            </w:pPr>
            <w:r w:rsidRPr="005F2C1F">
              <w:rPr>
                <w:rFonts w:ascii="Arial" w:hAnsi="Arial" w:cs="Arial"/>
                <w:szCs w:val="24"/>
              </w:rPr>
              <w:t>95</w:t>
            </w:r>
          </w:p>
        </w:tc>
        <w:tc>
          <w:tcPr>
            <w:tcW w:w="3117" w:type="dxa"/>
            <w:tcBorders>
              <w:top w:val="single" w:sz="4" w:space="0" w:color="auto"/>
              <w:bottom w:val="single" w:sz="4" w:space="0" w:color="auto"/>
            </w:tcBorders>
            <w:vAlign w:val="center"/>
          </w:tcPr>
          <w:p w14:paraId="74B3FCB5" w14:textId="77777777" w:rsidR="00971580" w:rsidRPr="005F2C1F" w:rsidRDefault="00971580" w:rsidP="003B2E1D">
            <w:pPr>
              <w:rPr>
                <w:rFonts w:ascii="Arial" w:hAnsi="Arial" w:cs="Arial"/>
                <w:szCs w:val="24"/>
              </w:rPr>
            </w:pPr>
            <w:r w:rsidRPr="005F2C1F">
              <w:rPr>
                <w:rFonts w:ascii="Arial" w:hAnsi="Arial" w:cs="Arial"/>
                <w:szCs w:val="24"/>
              </w:rPr>
              <w:t>3:00</w:t>
            </w:r>
          </w:p>
        </w:tc>
        <w:tc>
          <w:tcPr>
            <w:tcW w:w="3117" w:type="dxa"/>
            <w:tcBorders>
              <w:top w:val="single" w:sz="4" w:space="0" w:color="auto"/>
              <w:bottom w:val="single" w:sz="4" w:space="0" w:color="auto"/>
            </w:tcBorders>
            <w:vAlign w:val="center"/>
          </w:tcPr>
          <w:p w14:paraId="37F298A0" w14:textId="77777777" w:rsidR="00971580" w:rsidRPr="005F2C1F" w:rsidRDefault="00971580" w:rsidP="003B2E1D">
            <w:pPr>
              <w:rPr>
                <w:rFonts w:ascii="Arial" w:hAnsi="Arial" w:cs="Arial"/>
                <w:szCs w:val="24"/>
              </w:rPr>
            </w:pPr>
          </w:p>
        </w:tc>
      </w:tr>
      <w:tr w:rsidR="00971580" w:rsidRPr="005F2C1F" w14:paraId="04647C55" w14:textId="77777777" w:rsidTr="003B2E1D">
        <w:trPr>
          <w:trHeight w:val="331"/>
        </w:trPr>
        <w:tc>
          <w:tcPr>
            <w:tcW w:w="3116" w:type="dxa"/>
            <w:tcBorders>
              <w:top w:val="single" w:sz="4" w:space="0" w:color="auto"/>
              <w:bottom w:val="nil"/>
            </w:tcBorders>
            <w:vAlign w:val="center"/>
          </w:tcPr>
          <w:p w14:paraId="5E289951" w14:textId="77777777" w:rsidR="00971580" w:rsidRPr="005F2C1F" w:rsidRDefault="00971580" w:rsidP="003B2E1D">
            <w:pPr>
              <w:rPr>
                <w:rFonts w:ascii="Arial" w:hAnsi="Arial" w:cs="Arial"/>
                <w:szCs w:val="24"/>
              </w:rPr>
            </w:pPr>
            <w:r w:rsidRPr="005F2C1F">
              <w:rPr>
                <w:rFonts w:ascii="Arial" w:hAnsi="Arial" w:cs="Arial"/>
                <w:szCs w:val="24"/>
              </w:rPr>
              <w:t>95</w:t>
            </w:r>
          </w:p>
        </w:tc>
        <w:tc>
          <w:tcPr>
            <w:tcW w:w="3117" w:type="dxa"/>
            <w:tcBorders>
              <w:top w:val="single" w:sz="4" w:space="0" w:color="auto"/>
              <w:bottom w:val="nil"/>
            </w:tcBorders>
            <w:vAlign w:val="center"/>
          </w:tcPr>
          <w:p w14:paraId="568E94F6" w14:textId="77777777" w:rsidR="00971580" w:rsidRPr="005F2C1F" w:rsidRDefault="00971580" w:rsidP="003B2E1D">
            <w:pPr>
              <w:rPr>
                <w:rFonts w:ascii="Arial" w:hAnsi="Arial" w:cs="Arial"/>
                <w:szCs w:val="24"/>
              </w:rPr>
            </w:pPr>
            <w:r w:rsidRPr="005F2C1F">
              <w:rPr>
                <w:rFonts w:ascii="Arial" w:hAnsi="Arial" w:cs="Arial"/>
                <w:szCs w:val="24"/>
              </w:rPr>
              <w:t>0:30</w:t>
            </w:r>
          </w:p>
        </w:tc>
        <w:tc>
          <w:tcPr>
            <w:tcW w:w="3117" w:type="dxa"/>
            <w:tcBorders>
              <w:top w:val="single" w:sz="4" w:space="0" w:color="auto"/>
              <w:bottom w:val="nil"/>
            </w:tcBorders>
            <w:vAlign w:val="center"/>
          </w:tcPr>
          <w:p w14:paraId="36F587B8" w14:textId="77777777" w:rsidR="00971580" w:rsidRPr="005F2C1F" w:rsidRDefault="00971580" w:rsidP="003B2E1D">
            <w:pPr>
              <w:rPr>
                <w:rFonts w:ascii="Arial" w:hAnsi="Arial" w:cs="Arial"/>
                <w:szCs w:val="24"/>
              </w:rPr>
            </w:pPr>
          </w:p>
        </w:tc>
      </w:tr>
      <w:tr w:rsidR="00971580" w:rsidRPr="005F2C1F" w14:paraId="72D59672" w14:textId="77777777" w:rsidTr="003B2E1D">
        <w:trPr>
          <w:trHeight w:val="331"/>
        </w:trPr>
        <w:tc>
          <w:tcPr>
            <w:tcW w:w="3116" w:type="dxa"/>
            <w:tcBorders>
              <w:top w:val="nil"/>
              <w:bottom w:val="nil"/>
            </w:tcBorders>
            <w:vAlign w:val="center"/>
          </w:tcPr>
          <w:p w14:paraId="1E027E3B" w14:textId="77777777" w:rsidR="00971580" w:rsidRPr="005F2C1F" w:rsidRDefault="00971580" w:rsidP="003B2E1D">
            <w:pPr>
              <w:rPr>
                <w:rFonts w:ascii="Arial" w:hAnsi="Arial" w:cs="Arial"/>
                <w:szCs w:val="24"/>
              </w:rPr>
            </w:pPr>
            <w:r w:rsidRPr="005F2C1F">
              <w:rPr>
                <w:rFonts w:ascii="Arial" w:hAnsi="Arial" w:cs="Arial"/>
                <w:szCs w:val="24"/>
              </w:rPr>
              <w:t>55</w:t>
            </w:r>
          </w:p>
        </w:tc>
        <w:tc>
          <w:tcPr>
            <w:tcW w:w="3117" w:type="dxa"/>
            <w:tcBorders>
              <w:top w:val="nil"/>
              <w:bottom w:val="nil"/>
            </w:tcBorders>
            <w:vAlign w:val="center"/>
          </w:tcPr>
          <w:p w14:paraId="60B15D7F" w14:textId="77777777" w:rsidR="00971580" w:rsidRPr="005F2C1F" w:rsidRDefault="00971580" w:rsidP="003B2E1D">
            <w:pPr>
              <w:rPr>
                <w:rFonts w:ascii="Arial" w:hAnsi="Arial" w:cs="Arial"/>
                <w:szCs w:val="24"/>
              </w:rPr>
            </w:pPr>
            <w:r w:rsidRPr="005F2C1F">
              <w:rPr>
                <w:rFonts w:ascii="Arial" w:hAnsi="Arial" w:cs="Arial"/>
                <w:szCs w:val="24"/>
              </w:rPr>
              <w:t>0:30</w:t>
            </w:r>
          </w:p>
        </w:tc>
        <w:tc>
          <w:tcPr>
            <w:tcW w:w="3117" w:type="dxa"/>
            <w:tcBorders>
              <w:top w:val="nil"/>
              <w:bottom w:val="nil"/>
            </w:tcBorders>
            <w:vAlign w:val="center"/>
          </w:tcPr>
          <w:p w14:paraId="0F5CB698" w14:textId="77777777" w:rsidR="00971580" w:rsidRPr="005F2C1F" w:rsidRDefault="00971580" w:rsidP="003B2E1D">
            <w:pPr>
              <w:rPr>
                <w:rFonts w:ascii="Arial" w:hAnsi="Arial" w:cs="Arial"/>
                <w:szCs w:val="24"/>
              </w:rPr>
            </w:pPr>
            <w:r w:rsidRPr="005F2C1F">
              <w:rPr>
                <w:rFonts w:ascii="Arial" w:hAnsi="Arial" w:cs="Arial"/>
                <w:szCs w:val="24"/>
              </w:rPr>
              <w:t>35</w:t>
            </w:r>
          </w:p>
        </w:tc>
      </w:tr>
      <w:tr w:rsidR="00971580" w:rsidRPr="005F2C1F" w14:paraId="298C58F3" w14:textId="77777777" w:rsidTr="003B2E1D">
        <w:trPr>
          <w:trHeight w:val="331"/>
        </w:trPr>
        <w:tc>
          <w:tcPr>
            <w:tcW w:w="3116" w:type="dxa"/>
            <w:tcBorders>
              <w:top w:val="nil"/>
              <w:bottom w:val="single" w:sz="4" w:space="0" w:color="auto"/>
            </w:tcBorders>
            <w:vAlign w:val="center"/>
          </w:tcPr>
          <w:p w14:paraId="06F97A38" w14:textId="77777777" w:rsidR="00971580" w:rsidRPr="005F2C1F" w:rsidRDefault="00971580" w:rsidP="003B2E1D">
            <w:pPr>
              <w:rPr>
                <w:rFonts w:ascii="Arial" w:hAnsi="Arial" w:cs="Arial"/>
                <w:szCs w:val="24"/>
              </w:rPr>
            </w:pPr>
            <w:r w:rsidRPr="005F2C1F">
              <w:rPr>
                <w:rFonts w:ascii="Arial" w:hAnsi="Arial" w:cs="Arial"/>
                <w:szCs w:val="24"/>
              </w:rPr>
              <w:t>72</w:t>
            </w:r>
          </w:p>
        </w:tc>
        <w:tc>
          <w:tcPr>
            <w:tcW w:w="3117" w:type="dxa"/>
            <w:tcBorders>
              <w:top w:val="nil"/>
              <w:bottom w:val="single" w:sz="4" w:space="0" w:color="auto"/>
            </w:tcBorders>
            <w:vAlign w:val="center"/>
          </w:tcPr>
          <w:p w14:paraId="2BD271EA" w14:textId="77777777" w:rsidR="00971580" w:rsidRPr="005F2C1F" w:rsidRDefault="00971580" w:rsidP="003B2E1D">
            <w:pPr>
              <w:rPr>
                <w:rFonts w:ascii="Arial" w:hAnsi="Arial" w:cs="Arial"/>
                <w:szCs w:val="24"/>
              </w:rPr>
            </w:pPr>
            <w:r w:rsidRPr="005F2C1F">
              <w:rPr>
                <w:rFonts w:ascii="Arial" w:hAnsi="Arial" w:cs="Arial"/>
                <w:szCs w:val="24"/>
              </w:rPr>
              <w:t>0:45</w:t>
            </w:r>
          </w:p>
        </w:tc>
        <w:tc>
          <w:tcPr>
            <w:tcW w:w="3117" w:type="dxa"/>
            <w:tcBorders>
              <w:top w:val="nil"/>
              <w:bottom w:val="single" w:sz="4" w:space="0" w:color="auto"/>
            </w:tcBorders>
            <w:vAlign w:val="center"/>
          </w:tcPr>
          <w:p w14:paraId="4368E0FE" w14:textId="77777777" w:rsidR="00971580" w:rsidRPr="005F2C1F" w:rsidRDefault="00971580" w:rsidP="003B2E1D">
            <w:pPr>
              <w:rPr>
                <w:rFonts w:ascii="Arial" w:hAnsi="Arial" w:cs="Arial"/>
                <w:szCs w:val="24"/>
              </w:rPr>
            </w:pPr>
          </w:p>
        </w:tc>
      </w:tr>
      <w:tr w:rsidR="00971580" w:rsidRPr="005F2C1F" w14:paraId="28350E70" w14:textId="77777777" w:rsidTr="003B2E1D">
        <w:trPr>
          <w:trHeight w:val="331"/>
        </w:trPr>
        <w:tc>
          <w:tcPr>
            <w:tcW w:w="3116" w:type="dxa"/>
            <w:tcBorders>
              <w:top w:val="single" w:sz="4" w:space="0" w:color="auto"/>
              <w:bottom w:val="nil"/>
            </w:tcBorders>
            <w:vAlign w:val="center"/>
          </w:tcPr>
          <w:p w14:paraId="083D329B" w14:textId="77777777" w:rsidR="00971580" w:rsidRPr="005F2C1F" w:rsidRDefault="00971580" w:rsidP="003B2E1D">
            <w:pPr>
              <w:rPr>
                <w:rFonts w:ascii="Arial" w:hAnsi="Arial" w:cs="Arial"/>
                <w:szCs w:val="24"/>
              </w:rPr>
            </w:pPr>
            <w:r w:rsidRPr="005F2C1F">
              <w:rPr>
                <w:rFonts w:ascii="Arial" w:hAnsi="Arial" w:cs="Arial"/>
                <w:szCs w:val="24"/>
              </w:rPr>
              <w:t>60</w:t>
            </w:r>
          </w:p>
        </w:tc>
        <w:tc>
          <w:tcPr>
            <w:tcW w:w="3117" w:type="dxa"/>
            <w:tcBorders>
              <w:top w:val="single" w:sz="4" w:space="0" w:color="auto"/>
              <w:bottom w:val="nil"/>
            </w:tcBorders>
            <w:vAlign w:val="center"/>
          </w:tcPr>
          <w:p w14:paraId="2ECB0CFF" w14:textId="77777777" w:rsidR="00971580" w:rsidRPr="005F2C1F" w:rsidRDefault="00971580" w:rsidP="003B2E1D">
            <w:pPr>
              <w:rPr>
                <w:rFonts w:ascii="Arial" w:hAnsi="Arial" w:cs="Arial"/>
                <w:szCs w:val="24"/>
              </w:rPr>
            </w:pPr>
            <w:r w:rsidRPr="005F2C1F">
              <w:rPr>
                <w:rFonts w:ascii="Arial" w:hAnsi="Arial" w:cs="Arial"/>
                <w:szCs w:val="24"/>
              </w:rPr>
              <w:t>7:00</w:t>
            </w:r>
          </w:p>
        </w:tc>
        <w:tc>
          <w:tcPr>
            <w:tcW w:w="3117" w:type="dxa"/>
            <w:tcBorders>
              <w:top w:val="single" w:sz="4" w:space="0" w:color="auto"/>
              <w:bottom w:val="nil"/>
            </w:tcBorders>
            <w:vAlign w:val="center"/>
          </w:tcPr>
          <w:p w14:paraId="3EBE5E51" w14:textId="77777777" w:rsidR="00971580" w:rsidRPr="005F2C1F" w:rsidRDefault="00971580" w:rsidP="003B2E1D">
            <w:pPr>
              <w:rPr>
                <w:rFonts w:ascii="Arial" w:hAnsi="Arial" w:cs="Arial"/>
                <w:szCs w:val="24"/>
              </w:rPr>
            </w:pPr>
          </w:p>
        </w:tc>
      </w:tr>
      <w:tr w:rsidR="00971580" w:rsidRPr="005F2C1F" w14:paraId="0CBC94A3" w14:textId="77777777" w:rsidTr="003B2E1D">
        <w:trPr>
          <w:trHeight w:val="331"/>
        </w:trPr>
        <w:tc>
          <w:tcPr>
            <w:tcW w:w="3116" w:type="dxa"/>
            <w:tcBorders>
              <w:top w:val="nil"/>
              <w:bottom w:val="single" w:sz="4" w:space="0" w:color="auto"/>
            </w:tcBorders>
            <w:vAlign w:val="center"/>
          </w:tcPr>
          <w:p w14:paraId="16779D55" w14:textId="77777777" w:rsidR="00971580" w:rsidRPr="005F2C1F" w:rsidRDefault="00971580" w:rsidP="003B2E1D">
            <w:pPr>
              <w:rPr>
                <w:rFonts w:ascii="Arial" w:hAnsi="Arial" w:cs="Arial"/>
                <w:szCs w:val="24"/>
              </w:rPr>
            </w:pPr>
            <w:r w:rsidRPr="005F2C1F">
              <w:rPr>
                <w:rFonts w:ascii="Arial" w:hAnsi="Arial" w:cs="Arial"/>
                <w:szCs w:val="24"/>
              </w:rPr>
              <w:t>4</w:t>
            </w:r>
          </w:p>
        </w:tc>
        <w:tc>
          <w:tcPr>
            <w:tcW w:w="3117" w:type="dxa"/>
            <w:tcBorders>
              <w:top w:val="nil"/>
              <w:bottom w:val="single" w:sz="4" w:space="0" w:color="auto"/>
            </w:tcBorders>
            <w:vAlign w:val="center"/>
          </w:tcPr>
          <w:p w14:paraId="05DB73AA" w14:textId="77777777" w:rsidR="00971580" w:rsidRPr="005F2C1F" w:rsidRDefault="00971580" w:rsidP="003B2E1D">
            <w:pPr>
              <w:rPr>
                <w:rFonts w:ascii="Arial" w:hAnsi="Arial" w:cs="Arial"/>
                <w:szCs w:val="24"/>
              </w:rPr>
            </w:pPr>
            <w:r w:rsidRPr="005F2C1F">
              <w:rPr>
                <w:rFonts w:ascii="Arial" w:hAnsi="Arial" w:cs="Arial"/>
                <w:szCs w:val="24"/>
              </w:rPr>
              <w:t>hold</w:t>
            </w:r>
          </w:p>
        </w:tc>
        <w:tc>
          <w:tcPr>
            <w:tcW w:w="3117" w:type="dxa"/>
            <w:tcBorders>
              <w:top w:val="nil"/>
              <w:bottom w:val="single" w:sz="4" w:space="0" w:color="auto"/>
            </w:tcBorders>
            <w:vAlign w:val="center"/>
          </w:tcPr>
          <w:p w14:paraId="4EF0F38F" w14:textId="77777777" w:rsidR="00971580" w:rsidRPr="005F2C1F" w:rsidRDefault="00971580" w:rsidP="003B2E1D">
            <w:pPr>
              <w:rPr>
                <w:rFonts w:ascii="Arial" w:hAnsi="Arial" w:cs="Arial"/>
                <w:szCs w:val="24"/>
              </w:rPr>
            </w:pPr>
          </w:p>
        </w:tc>
      </w:tr>
    </w:tbl>
    <w:p w14:paraId="1F760EF3" w14:textId="7EE6EEAA" w:rsidR="00971580" w:rsidRPr="005F2C1F" w:rsidRDefault="00971580" w:rsidP="00971580">
      <w:pPr>
        <w:spacing w:after="0" w:line="240" w:lineRule="auto"/>
        <w:rPr>
          <w:rFonts w:ascii="Arial" w:hAnsi="Arial" w:cs="Arial"/>
        </w:rPr>
      </w:pPr>
      <w:r w:rsidRPr="005F2C1F">
        <w:rPr>
          <w:rFonts w:ascii="Arial" w:hAnsi="Arial" w:cs="Arial"/>
        </w:rPr>
        <w:t>The test is visualized via 3% agarose.</w:t>
      </w:r>
    </w:p>
    <w:p w14:paraId="0F28455D" w14:textId="77777777" w:rsidR="00971580" w:rsidRPr="005F2C1F" w:rsidRDefault="00971580" w:rsidP="00900278">
      <w:pPr>
        <w:spacing w:after="0" w:line="480" w:lineRule="auto"/>
        <w:rPr>
          <w:rFonts w:ascii="Arial" w:hAnsi="Arial" w:cs="Arial"/>
        </w:rPr>
      </w:pPr>
    </w:p>
    <w:p w14:paraId="16F9C665" w14:textId="77777777" w:rsidR="00971580" w:rsidRPr="005F2C1F" w:rsidRDefault="00971580" w:rsidP="00971580">
      <w:pPr>
        <w:rPr>
          <w:rFonts w:ascii="Arial" w:hAnsi="Arial" w:cs="Arial"/>
          <w:b/>
          <w:sz w:val="28"/>
        </w:rPr>
      </w:pPr>
      <w:r w:rsidRPr="005F2C1F">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971580" w:rsidRPr="005F2C1F" w14:paraId="0FA305B2" w14:textId="77777777" w:rsidTr="00971580">
        <w:trPr>
          <w:trHeight w:val="708"/>
        </w:trPr>
        <w:tc>
          <w:tcPr>
            <w:tcW w:w="2245" w:type="dxa"/>
            <w:tcBorders>
              <w:top w:val="single" w:sz="8" w:space="0" w:color="auto"/>
              <w:bottom w:val="single" w:sz="4" w:space="0" w:color="auto"/>
            </w:tcBorders>
            <w:vAlign w:val="center"/>
          </w:tcPr>
          <w:p w14:paraId="073CE0B8" w14:textId="77777777" w:rsidR="00971580" w:rsidRPr="005F2C1F" w:rsidRDefault="00971580" w:rsidP="00971580">
            <w:pPr>
              <w:rPr>
                <w:rFonts w:ascii="Arial" w:hAnsi="Arial" w:cs="Arial"/>
              </w:rPr>
            </w:pPr>
            <w:r w:rsidRPr="005F2C1F">
              <w:rPr>
                <w:rFonts w:ascii="Arial" w:hAnsi="Arial" w:cs="Arial"/>
                <w:b/>
              </w:rPr>
              <w:t xml:space="preserve">Predicted Trait </w:t>
            </w:r>
          </w:p>
        </w:tc>
        <w:tc>
          <w:tcPr>
            <w:tcW w:w="2520" w:type="dxa"/>
            <w:tcBorders>
              <w:top w:val="single" w:sz="8" w:space="0" w:color="auto"/>
              <w:bottom w:val="single" w:sz="4" w:space="0" w:color="auto"/>
            </w:tcBorders>
            <w:vAlign w:val="center"/>
          </w:tcPr>
          <w:p w14:paraId="4585A605" w14:textId="77777777" w:rsidR="00971580" w:rsidRPr="005F2C1F" w:rsidRDefault="00971580" w:rsidP="00971580">
            <w:pPr>
              <w:rPr>
                <w:rFonts w:ascii="Arial" w:hAnsi="Arial" w:cs="Arial"/>
                <w:b/>
              </w:rPr>
            </w:pPr>
            <w:r w:rsidRPr="005F2C1F">
              <w:rPr>
                <w:rFonts w:ascii="Arial" w:hAnsi="Arial" w:cs="Arial"/>
                <w:b/>
              </w:rPr>
              <w:t>Alleles</w:t>
            </w:r>
          </w:p>
        </w:tc>
        <w:tc>
          <w:tcPr>
            <w:tcW w:w="4585" w:type="dxa"/>
            <w:tcBorders>
              <w:top w:val="single" w:sz="8" w:space="0" w:color="auto"/>
              <w:bottom w:val="single" w:sz="4" w:space="0" w:color="auto"/>
            </w:tcBorders>
            <w:vAlign w:val="center"/>
          </w:tcPr>
          <w:p w14:paraId="333EE9FB" w14:textId="77777777" w:rsidR="00971580" w:rsidRPr="005F2C1F" w:rsidRDefault="00971580" w:rsidP="00971580">
            <w:pPr>
              <w:rPr>
                <w:rFonts w:ascii="Arial" w:hAnsi="Arial" w:cs="Arial"/>
                <w:b/>
              </w:rPr>
            </w:pPr>
            <w:r w:rsidRPr="005F2C1F">
              <w:rPr>
                <w:rFonts w:ascii="Arial" w:hAnsi="Arial" w:cs="Arial"/>
                <w:b/>
              </w:rPr>
              <w:t>Examples</w:t>
            </w:r>
          </w:p>
        </w:tc>
      </w:tr>
      <w:tr w:rsidR="00971580" w:rsidRPr="005F2C1F" w14:paraId="614CC581" w14:textId="77777777" w:rsidTr="00971580">
        <w:trPr>
          <w:trHeight w:val="708"/>
        </w:trPr>
        <w:tc>
          <w:tcPr>
            <w:tcW w:w="2245" w:type="dxa"/>
            <w:tcBorders>
              <w:top w:val="single" w:sz="4" w:space="0" w:color="auto"/>
            </w:tcBorders>
            <w:vAlign w:val="center"/>
          </w:tcPr>
          <w:p w14:paraId="7C1E4A63" w14:textId="77777777" w:rsidR="00971580" w:rsidRPr="005F2C1F" w:rsidRDefault="00971580" w:rsidP="00971580">
            <w:pPr>
              <w:rPr>
                <w:rFonts w:ascii="Arial" w:hAnsi="Arial" w:cs="Arial"/>
                <w:i/>
              </w:rPr>
            </w:pPr>
            <w:r w:rsidRPr="005F2C1F">
              <w:rPr>
                <w:rFonts w:ascii="Arial" w:hAnsi="Arial" w:cs="Arial"/>
                <w:i/>
              </w:rPr>
              <w:t>γ-</w:t>
            </w:r>
            <w:proofErr w:type="spellStart"/>
            <w:r w:rsidRPr="005F2C1F">
              <w:rPr>
                <w:rFonts w:ascii="Arial" w:hAnsi="Arial" w:cs="Arial"/>
                <w:i/>
              </w:rPr>
              <w:t>decalactone</w:t>
            </w:r>
            <w:proofErr w:type="spellEnd"/>
            <w:r w:rsidRPr="005F2C1F">
              <w:rPr>
                <w:rFonts w:ascii="Arial" w:hAnsi="Arial" w:cs="Arial"/>
                <w:i/>
              </w:rPr>
              <w:t xml:space="preserve"> Produced</w:t>
            </w:r>
          </w:p>
        </w:tc>
        <w:tc>
          <w:tcPr>
            <w:tcW w:w="2520" w:type="dxa"/>
            <w:tcBorders>
              <w:top w:val="single" w:sz="4" w:space="0" w:color="auto"/>
              <w:bottom w:val="single" w:sz="4" w:space="0" w:color="auto"/>
            </w:tcBorders>
            <w:vAlign w:val="center"/>
          </w:tcPr>
          <w:p w14:paraId="3118B82B" w14:textId="77777777" w:rsidR="00971580" w:rsidRPr="005F2C1F" w:rsidRDefault="00971580" w:rsidP="00971580">
            <w:pPr>
              <w:rPr>
                <w:rFonts w:ascii="Arial" w:hAnsi="Arial" w:cs="Arial"/>
              </w:rPr>
            </w:pPr>
            <w:r w:rsidRPr="005F2C1F">
              <w:rPr>
                <w:rFonts w:ascii="Arial" w:hAnsi="Arial" w:cs="Arial"/>
              </w:rPr>
              <w:t>140 bp allele present</w:t>
            </w:r>
          </w:p>
        </w:tc>
        <w:tc>
          <w:tcPr>
            <w:tcW w:w="4585" w:type="dxa"/>
            <w:tcBorders>
              <w:top w:val="single" w:sz="4" w:space="0" w:color="auto"/>
              <w:bottom w:val="single" w:sz="4" w:space="0" w:color="auto"/>
            </w:tcBorders>
            <w:vAlign w:val="center"/>
          </w:tcPr>
          <w:p w14:paraId="1C5E1B5F" w14:textId="7214575C" w:rsidR="00971580" w:rsidRPr="005F2C1F" w:rsidRDefault="0060667D" w:rsidP="00971580">
            <w:pPr>
              <w:rPr>
                <w:rFonts w:ascii="Arial" w:hAnsi="Arial" w:cs="Arial"/>
              </w:rPr>
            </w:pPr>
            <w:r w:rsidRPr="005F2C1F">
              <w:rPr>
                <w:rFonts w:ascii="Arial" w:hAnsi="Arial" w:cs="Arial"/>
              </w:rPr>
              <w:t xml:space="preserve">Florida </w:t>
            </w:r>
            <w:r w:rsidR="00971580" w:rsidRPr="005F2C1F">
              <w:rPr>
                <w:rFonts w:ascii="Arial" w:hAnsi="Arial" w:cs="Arial"/>
              </w:rPr>
              <w:t xml:space="preserve">Radiance, Sweet Sensation, </w:t>
            </w:r>
            <w:proofErr w:type="spellStart"/>
            <w:r w:rsidR="00971580" w:rsidRPr="005F2C1F">
              <w:rPr>
                <w:rFonts w:ascii="Arial" w:hAnsi="Arial" w:cs="Arial"/>
              </w:rPr>
              <w:t>Winterstar</w:t>
            </w:r>
            <w:proofErr w:type="spellEnd"/>
          </w:p>
        </w:tc>
      </w:tr>
      <w:tr w:rsidR="00971580" w:rsidRPr="005F2C1F" w14:paraId="479D375A" w14:textId="77777777" w:rsidTr="00971580">
        <w:trPr>
          <w:trHeight w:val="708"/>
        </w:trPr>
        <w:tc>
          <w:tcPr>
            <w:tcW w:w="2245" w:type="dxa"/>
            <w:tcBorders>
              <w:top w:val="single" w:sz="4" w:space="0" w:color="auto"/>
              <w:bottom w:val="single" w:sz="4" w:space="0" w:color="auto"/>
            </w:tcBorders>
            <w:vAlign w:val="center"/>
          </w:tcPr>
          <w:p w14:paraId="5941D654" w14:textId="77777777" w:rsidR="00971580" w:rsidRPr="005F2C1F" w:rsidRDefault="00971580" w:rsidP="00971580">
            <w:pPr>
              <w:rPr>
                <w:rFonts w:ascii="Arial" w:hAnsi="Arial" w:cs="Arial"/>
                <w:i/>
              </w:rPr>
            </w:pPr>
            <w:r w:rsidRPr="005F2C1F">
              <w:rPr>
                <w:rFonts w:ascii="Arial" w:hAnsi="Arial" w:cs="Arial"/>
                <w:i/>
              </w:rPr>
              <w:t>γ-</w:t>
            </w:r>
            <w:proofErr w:type="spellStart"/>
            <w:r w:rsidRPr="005F2C1F">
              <w:rPr>
                <w:rFonts w:ascii="Arial" w:hAnsi="Arial" w:cs="Arial"/>
                <w:i/>
              </w:rPr>
              <w:t>decalactone</w:t>
            </w:r>
            <w:proofErr w:type="spellEnd"/>
            <w:r w:rsidRPr="005F2C1F">
              <w:rPr>
                <w:rFonts w:ascii="Arial" w:hAnsi="Arial" w:cs="Arial"/>
                <w:i/>
              </w:rPr>
              <w:t xml:space="preserve"> Not Produced</w:t>
            </w:r>
          </w:p>
        </w:tc>
        <w:tc>
          <w:tcPr>
            <w:tcW w:w="2520" w:type="dxa"/>
            <w:tcBorders>
              <w:top w:val="single" w:sz="4" w:space="0" w:color="auto"/>
              <w:bottom w:val="single" w:sz="4" w:space="0" w:color="auto"/>
            </w:tcBorders>
            <w:vAlign w:val="center"/>
          </w:tcPr>
          <w:p w14:paraId="4DC84701" w14:textId="77777777" w:rsidR="00971580" w:rsidRPr="005F2C1F" w:rsidRDefault="00971580" w:rsidP="00971580">
            <w:pPr>
              <w:rPr>
                <w:rFonts w:ascii="Arial" w:hAnsi="Arial" w:cs="Arial"/>
              </w:rPr>
            </w:pPr>
            <w:r w:rsidRPr="005F2C1F">
              <w:rPr>
                <w:rFonts w:ascii="Arial" w:hAnsi="Arial" w:cs="Arial"/>
              </w:rPr>
              <w:t>140 bp allele absent</w:t>
            </w:r>
          </w:p>
        </w:tc>
        <w:tc>
          <w:tcPr>
            <w:tcW w:w="4585" w:type="dxa"/>
            <w:tcBorders>
              <w:top w:val="single" w:sz="4" w:space="0" w:color="auto"/>
              <w:bottom w:val="single" w:sz="4" w:space="0" w:color="auto"/>
            </w:tcBorders>
            <w:vAlign w:val="center"/>
          </w:tcPr>
          <w:p w14:paraId="1758E02F" w14:textId="77777777" w:rsidR="00971580" w:rsidRPr="005F2C1F" w:rsidRDefault="00971580" w:rsidP="00971580">
            <w:pPr>
              <w:rPr>
                <w:rFonts w:ascii="Arial" w:hAnsi="Arial" w:cs="Arial"/>
              </w:rPr>
            </w:pPr>
            <w:proofErr w:type="spellStart"/>
            <w:r w:rsidRPr="005F2C1F">
              <w:rPr>
                <w:rFonts w:ascii="Arial" w:hAnsi="Arial" w:cs="Arial"/>
              </w:rPr>
              <w:t>Camarosa</w:t>
            </w:r>
            <w:proofErr w:type="spellEnd"/>
            <w:r w:rsidRPr="005F2C1F">
              <w:rPr>
                <w:rFonts w:ascii="Arial" w:hAnsi="Arial" w:cs="Arial"/>
              </w:rPr>
              <w:t xml:space="preserve">, Mara des </w:t>
            </w:r>
            <w:proofErr w:type="spellStart"/>
            <w:r w:rsidRPr="005F2C1F">
              <w:rPr>
                <w:rFonts w:ascii="Arial" w:hAnsi="Arial" w:cs="Arial"/>
              </w:rPr>
              <w:t>Bois</w:t>
            </w:r>
            <w:proofErr w:type="spellEnd"/>
            <w:r w:rsidRPr="005F2C1F">
              <w:rPr>
                <w:rFonts w:ascii="Arial" w:hAnsi="Arial" w:cs="Arial"/>
              </w:rPr>
              <w:t>, Winter Dawn</w:t>
            </w:r>
          </w:p>
        </w:tc>
      </w:tr>
      <w:tr w:rsidR="00971580" w:rsidRPr="005F2C1F" w14:paraId="30FB71F3" w14:textId="77777777" w:rsidTr="00971580">
        <w:trPr>
          <w:trHeight w:val="708"/>
        </w:trPr>
        <w:tc>
          <w:tcPr>
            <w:tcW w:w="2245" w:type="dxa"/>
            <w:tcBorders>
              <w:top w:val="single" w:sz="4" w:space="0" w:color="auto"/>
              <w:bottom w:val="single" w:sz="4" w:space="0" w:color="auto"/>
            </w:tcBorders>
            <w:vAlign w:val="center"/>
          </w:tcPr>
          <w:p w14:paraId="75614E16" w14:textId="77777777" w:rsidR="00971580" w:rsidRPr="005F2C1F" w:rsidRDefault="00971580" w:rsidP="00971580">
            <w:pPr>
              <w:pStyle w:val="Default"/>
            </w:pPr>
            <w:proofErr w:type="spellStart"/>
            <w:r w:rsidRPr="005F2C1F">
              <w:rPr>
                <w:i/>
                <w:iCs/>
                <w:sz w:val="22"/>
                <w:szCs w:val="22"/>
              </w:rPr>
              <w:t>Mesifurane</w:t>
            </w:r>
            <w:proofErr w:type="spellEnd"/>
            <w:r w:rsidRPr="005F2C1F">
              <w:rPr>
                <w:i/>
                <w:iCs/>
                <w:sz w:val="22"/>
                <w:szCs w:val="22"/>
              </w:rPr>
              <w:t xml:space="preserve"> Produced </w:t>
            </w:r>
          </w:p>
        </w:tc>
        <w:tc>
          <w:tcPr>
            <w:tcW w:w="2520" w:type="dxa"/>
            <w:tcBorders>
              <w:top w:val="single" w:sz="4" w:space="0" w:color="auto"/>
              <w:bottom w:val="single" w:sz="4" w:space="0" w:color="auto"/>
            </w:tcBorders>
            <w:vAlign w:val="center"/>
          </w:tcPr>
          <w:p w14:paraId="30FD8C64" w14:textId="77777777" w:rsidR="00971580" w:rsidRPr="005F2C1F" w:rsidRDefault="00971580" w:rsidP="00971580">
            <w:pPr>
              <w:pStyle w:val="Default"/>
            </w:pPr>
            <w:r w:rsidRPr="005F2C1F">
              <w:rPr>
                <w:sz w:val="22"/>
                <w:szCs w:val="22"/>
              </w:rPr>
              <w:t xml:space="preserve">248/248 bp </w:t>
            </w:r>
          </w:p>
        </w:tc>
        <w:tc>
          <w:tcPr>
            <w:tcW w:w="4585" w:type="dxa"/>
            <w:tcBorders>
              <w:top w:val="single" w:sz="4" w:space="0" w:color="auto"/>
              <w:bottom w:val="single" w:sz="4" w:space="0" w:color="auto"/>
            </w:tcBorders>
            <w:vAlign w:val="center"/>
          </w:tcPr>
          <w:p w14:paraId="09FFAF79" w14:textId="77777777" w:rsidR="00971580" w:rsidRPr="005F2C1F" w:rsidRDefault="00971580" w:rsidP="00971580">
            <w:pPr>
              <w:pStyle w:val="Default"/>
            </w:pPr>
            <w:r w:rsidRPr="005F2C1F">
              <w:rPr>
                <w:sz w:val="22"/>
                <w:szCs w:val="22"/>
              </w:rPr>
              <w:t xml:space="preserve">Mara des Bois, Monterrey </w:t>
            </w:r>
          </w:p>
        </w:tc>
      </w:tr>
      <w:tr w:rsidR="00971580" w:rsidRPr="005F2C1F" w14:paraId="3BC4122F" w14:textId="77777777" w:rsidTr="00971580">
        <w:trPr>
          <w:trHeight w:val="708"/>
        </w:trPr>
        <w:tc>
          <w:tcPr>
            <w:tcW w:w="2245" w:type="dxa"/>
            <w:tcBorders>
              <w:top w:val="single" w:sz="4" w:space="0" w:color="auto"/>
              <w:bottom w:val="single" w:sz="4" w:space="0" w:color="auto"/>
            </w:tcBorders>
            <w:vAlign w:val="center"/>
          </w:tcPr>
          <w:p w14:paraId="394F4B93" w14:textId="77777777" w:rsidR="00971580" w:rsidRPr="005F2C1F" w:rsidRDefault="00971580" w:rsidP="00971580">
            <w:pPr>
              <w:pStyle w:val="Default"/>
            </w:pPr>
            <w:proofErr w:type="spellStart"/>
            <w:r w:rsidRPr="005F2C1F">
              <w:rPr>
                <w:i/>
                <w:iCs/>
                <w:sz w:val="22"/>
                <w:szCs w:val="22"/>
              </w:rPr>
              <w:t>Mesifurane</w:t>
            </w:r>
            <w:proofErr w:type="spellEnd"/>
            <w:r w:rsidRPr="005F2C1F">
              <w:rPr>
                <w:i/>
                <w:iCs/>
                <w:sz w:val="22"/>
                <w:szCs w:val="22"/>
              </w:rPr>
              <w:t xml:space="preserve"> Produced </w:t>
            </w:r>
          </w:p>
        </w:tc>
        <w:tc>
          <w:tcPr>
            <w:tcW w:w="2520" w:type="dxa"/>
            <w:tcBorders>
              <w:top w:val="single" w:sz="4" w:space="0" w:color="auto"/>
              <w:bottom w:val="single" w:sz="4" w:space="0" w:color="auto"/>
            </w:tcBorders>
            <w:vAlign w:val="center"/>
          </w:tcPr>
          <w:p w14:paraId="32130724" w14:textId="77777777" w:rsidR="00971580" w:rsidRPr="005F2C1F" w:rsidRDefault="00971580" w:rsidP="00971580">
            <w:pPr>
              <w:pStyle w:val="Default"/>
            </w:pPr>
            <w:r w:rsidRPr="005F2C1F">
              <w:rPr>
                <w:sz w:val="22"/>
                <w:szCs w:val="22"/>
              </w:rPr>
              <w:t xml:space="preserve">217/248 bp </w:t>
            </w:r>
          </w:p>
        </w:tc>
        <w:tc>
          <w:tcPr>
            <w:tcW w:w="4585" w:type="dxa"/>
            <w:tcBorders>
              <w:top w:val="single" w:sz="4" w:space="0" w:color="auto"/>
              <w:bottom w:val="single" w:sz="4" w:space="0" w:color="auto"/>
            </w:tcBorders>
            <w:vAlign w:val="center"/>
          </w:tcPr>
          <w:p w14:paraId="1F05C786" w14:textId="77777777" w:rsidR="00971580" w:rsidRPr="005F2C1F" w:rsidRDefault="00971580" w:rsidP="00971580">
            <w:pPr>
              <w:pStyle w:val="Default"/>
            </w:pPr>
            <w:proofErr w:type="spellStart"/>
            <w:r w:rsidRPr="005F2C1F">
              <w:rPr>
                <w:sz w:val="22"/>
                <w:szCs w:val="22"/>
              </w:rPr>
              <w:t>Camarosa</w:t>
            </w:r>
            <w:proofErr w:type="spellEnd"/>
            <w:r w:rsidRPr="005F2C1F">
              <w:rPr>
                <w:sz w:val="22"/>
                <w:szCs w:val="22"/>
              </w:rPr>
              <w:t xml:space="preserve">, Strawberry Festival, Sweet Charlie, </w:t>
            </w:r>
            <w:proofErr w:type="spellStart"/>
            <w:r w:rsidRPr="005F2C1F">
              <w:rPr>
                <w:sz w:val="22"/>
                <w:szCs w:val="22"/>
              </w:rPr>
              <w:t>Winterstar</w:t>
            </w:r>
            <w:proofErr w:type="spellEnd"/>
            <w:r w:rsidRPr="005F2C1F">
              <w:rPr>
                <w:sz w:val="22"/>
                <w:szCs w:val="22"/>
              </w:rPr>
              <w:t xml:space="preserve"> </w:t>
            </w:r>
          </w:p>
        </w:tc>
      </w:tr>
      <w:tr w:rsidR="00971580" w:rsidRPr="005F2C1F" w14:paraId="31F21AA2" w14:textId="77777777" w:rsidTr="00971580">
        <w:trPr>
          <w:trHeight w:val="708"/>
        </w:trPr>
        <w:tc>
          <w:tcPr>
            <w:tcW w:w="2245" w:type="dxa"/>
            <w:tcBorders>
              <w:top w:val="single" w:sz="4" w:space="0" w:color="auto"/>
              <w:bottom w:val="single" w:sz="8" w:space="0" w:color="auto"/>
            </w:tcBorders>
            <w:vAlign w:val="center"/>
          </w:tcPr>
          <w:p w14:paraId="6BFA58E2" w14:textId="77777777" w:rsidR="00971580" w:rsidRPr="005F2C1F" w:rsidRDefault="00971580" w:rsidP="00971580">
            <w:pPr>
              <w:pStyle w:val="Default"/>
            </w:pPr>
            <w:proofErr w:type="spellStart"/>
            <w:r w:rsidRPr="005F2C1F">
              <w:rPr>
                <w:i/>
                <w:iCs/>
                <w:sz w:val="22"/>
                <w:szCs w:val="22"/>
              </w:rPr>
              <w:t>Mesifurane</w:t>
            </w:r>
            <w:proofErr w:type="spellEnd"/>
            <w:r w:rsidRPr="005F2C1F">
              <w:rPr>
                <w:i/>
                <w:iCs/>
                <w:sz w:val="22"/>
                <w:szCs w:val="22"/>
              </w:rPr>
              <w:t xml:space="preserve"> Not Produced </w:t>
            </w:r>
          </w:p>
        </w:tc>
        <w:tc>
          <w:tcPr>
            <w:tcW w:w="2520" w:type="dxa"/>
            <w:tcBorders>
              <w:top w:val="single" w:sz="4" w:space="0" w:color="auto"/>
              <w:bottom w:val="single" w:sz="8" w:space="0" w:color="auto"/>
            </w:tcBorders>
            <w:vAlign w:val="center"/>
          </w:tcPr>
          <w:p w14:paraId="7E30BEB3" w14:textId="77777777" w:rsidR="00971580" w:rsidRPr="005F2C1F" w:rsidRDefault="00971580" w:rsidP="00971580">
            <w:pPr>
              <w:pStyle w:val="Default"/>
            </w:pPr>
            <w:r w:rsidRPr="005F2C1F">
              <w:rPr>
                <w:sz w:val="22"/>
                <w:szCs w:val="22"/>
              </w:rPr>
              <w:t xml:space="preserve">217/217 bp </w:t>
            </w:r>
          </w:p>
        </w:tc>
        <w:tc>
          <w:tcPr>
            <w:tcW w:w="4585" w:type="dxa"/>
            <w:tcBorders>
              <w:top w:val="single" w:sz="4" w:space="0" w:color="auto"/>
              <w:bottom w:val="single" w:sz="8" w:space="0" w:color="auto"/>
            </w:tcBorders>
            <w:vAlign w:val="center"/>
          </w:tcPr>
          <w:p w14:paraId="2F10C8BF" w14:textId="77777777" w:rsidR="00971580" w:rsidRPr="005F2C1F" w:rsidRDefault="00971580" w:rsidP="00971580">
            <w:pPr>
              <w:pStyle w:val="Default"/>
            </w:pPr>
            <w:r w:rsidRPr="005F2C1F">
              <w:rPr>
                <w:sz w:val="22"/>
                <w:szCs w:val="22"/>
              </w:rPr>
              <w:t xml:space="preserve">Deutsch </w:t>
            </w:r>
            <w:proofErr w:type="spellStart"/>
            <w:r w:rsidRPr="005F2C1F">
              <w:rPr>
                <w:sz w:val="22"/>
                <w:szCs w:val="22"/>
              </w:rPr>
              <w:t>Evern</w:t>
            </w:r>
            <w:proofErr w:type="spellEnd"/>
            <w:r w:rsidRPr="005F2C1F">
              <w:rPr>
                <w:sz w:val="22"/>
                <w:szCs w:val="22"/>
              </w:rPr>
              <w:t xml:space="preserve">, Hood </w:t>
            </w:r>
          </w:p>
        </w:tc>
      </w:tr>
    </w:tbl>
    <w:p w14:paraId="2FF48B20" w14:textId="77777777" w:rsidR="00971580" w:rsidRPr="005F2C1F" w:rsidRDefault="00971580" w:rsidP="00971580">
      <w:pPr>
        <w:spacing w:after="0" w:line="240" w:lineRule="auto"/>
        <w:rPr>
          <w:rFonts w:ascii="Arial" w:hAnsi="Arial" w:cs="Arial"/>
          <w:sz w:val="20"/>
          <w:szCs w:val="24"/>
        </w:rPr>
      </w:pPr>
    </w:p>
    <w:p w14:paraId="538A0F09" w14:textId="77777777" w:rsidR="00971580" w:rsidRPr="005F2C1F" w:rsidRDefault="00971580" w:rsidP="00971580">
      <w:pPr>
        <w:spacing w:after="0" w:line="360" w:lineRule="auto"/>
        <w:rPr>
          <w:rFonts w:ascii="Arial" w:hAnsi="Arial" w:cs="Arial"/>
          <w:sz w:val="20"/>
          <w:szCs w:val="24"/>
        </w:rPr>
      </w:pPr>
      <w:r w:rsidRPr="00AC7CD7">
        <w:rPr>
          <w:rFonts w:ascii="Arial" w:hAnsi="Arial" w:cs="Arial"/>
          <w:noProof/>
          <w:sz w:val="20"/>
          <w:szCs w:val="24"/>
        </w:rPr>
        <w:drawing>
          <wp:inline distT="0" distB="0" distL="0" distR="0" wp14:anchorId="59E1EBF8" wp14:editId="5B16A686">
            <wp:extent cx="5943600" cy="2189252"/>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189252"/>
                    </a:xfrm>
                    <a:prstGeom prst="rect">
                      <a:avLst/>
                    </a:prstGeom>
                    <a:noFill/>
                    <a:ln>
                      <a:noFill/>
                    </a:ln>
                  </pic:spPr>
                </pic:pic>
              </a:graphicData>
            </a:graphic>
          </wp:inline>
        </w:drawing>
      </w:r>
    </w:p>
    <w:p w14:paraId="726F9FE3" w14:textId="77777777" w:rsidR="00971580" w:rsidRPr="005F2C1F" w:rsidRDefault="00971580" w:rsidP="00971580">
      <w:pPr>
        <w:spacing w:after="0" w:line="240" w:lineRule="auto"/>
        <w:rPr>
          <w:rFonts w:ascii="Arial" w:hAnsi="Arial" w:cs="Arial"/>
          <w:sz w:val="20"/>
          <w:szCs w:val="24"/>
        </w:rPr>
      </w:pPr>
      <w:r w:rsidRPr="005F2C1F">
        <w:rPr>
          <w:rFonts w:ascii="Arial" w:hAnsi="Arial" w:cs="Arial"/>
          <w:b/>
          <w:sz w:val="20"/>
          <w:szCs w:val="24"/>
        </w:rPr>
        <w:t xml:space="preserve">qFaFAD1 + </w:t>
      </w:r>
      <w:proofErr w:type="spellStart"/>
      <w:r w:rsidRPr="005F2C1F">
        <w:rPr>
          <w:rFonts w:ascii="Arial" w:hAnsi="Arial" w:cs="Arial"/>
          <w:b/>
          <w:sz w:val="20"/>
          <w:szCs w:val="24"/>
        </w:rPr>
        <w:t>FaOMTSI</w:t>
      </w:r>
      <w:proofErr w:type="spellEnd"/>
      <w:r w:rsidRPr="005F2C1F">
        <w:rPr>
          <w:rFonts w:ascii="Arial" w:hAnsi="Arial" w:cs="Arial"/>
          <w:b/>
          <w:sz w:val="20"/>
          <w:szCs w:val="24"/>
        </w:rPr>
        <w:t>/NO Figure 1.</w:t>
      </w:r>
      <w:r w:rsidRPr="005F2C1F">
        <w:rPr>
          <w:rFonts w:ascii="Arial" w:hAnsi="Arial" w:cs="Arial"/>
          <w:sz w:val="20"/>
          <w:szCs w:val="24"/>
        </w:rPr>
        <w:t xml:space="preserve"> Example of a multiplexed gel interpretation</w:t>
      </w:r>
    </w:p>
    <w:p w14:paraId="3F55BC94" w14:textId="77777777" w:rsidR="00971580" w:rsidRPr="005F2C1F" w:rsidRDefault="00971580" w:rsidP="00971580">
      <w:pPr>
        <w:spacing w:after="0" w:line="240" w:lineRule="auto"/>
        <w:rPr>
          <w:rFonts w:ascii="Arial" w:hAnsi="Arial" w:cs="Arial"/>
          <w:sz w:val="20"/>
          <w:szCs w:val="24"/>
        </w:rPr>
      </w:pPr>
    </w:p>
    <w:p w14:paraId="737A392F" w14:textId="77777777" w:rsidR="00971580" w:rsidRPr="005F2C1F" w:rsidRDefault="00971580" w:rsidP="00971580">
      <w:pPr>
        <w:rPr>
          <w:rFonts w:ascii="Arial" w:hAnsi="Arial" w:cs="Arial"/>
          <w:b/>
          <w:sz w:val="28"/>
        </w:rPr>
      </w:pPr>
      <w:r w:rsidRPr="005F2C1F">
        <w:rPr>
          <w:rFonts w:ascii="Arial" w:hAnsi="Arial" w:cs="Arial"/>
          <w:b/>
          <w:sz w:val="28"/>
        </w:rPr>
        <w:lastRenderedPageBreak/>
        <w:t>Additional Notes</w:t>
      </w:r>
    </w:p>
    <w:p w14:paraId="32F0C5D3" w14:textId="28474BE3" w:rsidR="00971580" w:rsidRPr="005F2C1F" w:rsidRDefault="00971580" w:rsidP="00971580">
      <w:pPr>
        <w:spacing w:after="0" w:line="240" w:lineRule="auto"/>
        <w:jc w:val="both"/>
        <w:rPr>
          <w:rFonts w:ascii="Arial" w:hAnsi="Arial" w:cs="Arial"/>
          <w:szCs w:val="24"/>
        </w:rPr>
      </w:pPr>
      <w:r w:rsidRPr="005F2C1F">
        <w:rPr>
          <w:rFonts w:ascii="Arial" w:hAnsi="Arial" w:cs="Arial"/>
          <w:szCs w:val="24"/>
        </w:rPr>
        <w:t>The qFaFAD1 test is a perfect dominant marker. As such, heterozygote</w:t>
      </w:r>
      <w:r w:rsidR="00513120" w:rsidRPr="005F2C1F">
        <w:rPr>
          <w:rFonts w:ascii="Arial" w:hAnsi="Arial" w:cs="Arial"/>
          <w:szCs w:val="24"/>
        </w:rPr>
        <w:t>s</w:t>
      </w:r>
      <w:r w:rsidRPr="005F2C1F">
        <w:rPr>
          <w:rFonts w:ascii="Arial" w:hAnsi="Arial" w:cs="Arial"/>
          <w:szCs w:val="24"/>
        </w:rPr>
        <w:t xml:space="preserve"> cannot be identified using the current test. The </w:t>
      </w:r>
      <w:proofErr w:type="spellStart"/>
      <w:r w:rsidRPr="005F2C1F">
        <w:rPr>
          <w:rFonts w:ascii="Arial" w:hAnsi="Arial" w:cs="Arial"/>
          <w:szCs w:val="24"/>
        </w:rPr>
        <w:t>FaOMTSI</w:t>
      </w:r>
      <w:proofErr w:type="spellEnd"/>
      <w:r w:rsidRPr="005F2C1F">
        <w:rPr>
          <w:rFonts w:ascii="Arial" w:hAnsi="Arial" w:cs="Arial"/>
          <w:szCs w:val="24"/>
        </w:rPr>
        <w:t xml:space="preserve">/NO test is a perfect marker and the 217 bp allele indicates a loss of </w:t>
      </w:r>
      <w:proofErr w:type="spellStart"/>
      <w:r w:rsidRPr="005F2C1F">
        <w:rPr>
          <w:rFonts w:ascii="Arial" w:hAnsi="Arial" w:cs="Arial"/>
          <w:szCs w:val="24"/>
        </w:rPr>
        <w:t>mesifurane</w:t>
      </w:r>
      <w:proofErr w:type="spellEnd"/>
      <w:r w:rsidRPr="005F2C1F">
        <w:rPr>
          <w:rFonts w:ascii="Arial" w:hAnsi="Arial" w:cs="Arial"/>
          <w:szCs w:val="24"/>
        </w:rPr>
        <w:t xml:space="preserve"> production when in a homozygous state. Other genes within the pathway can also cause a loss of </w:t>
      </w:r>
      <w:proofErr w:type="spellStart"/>
      <w:r w:rsidRPr="005F2C1F">
        <w:rPr>
          <w:rFonts w:ascii="Arial" w:hAnsi="Arial" w:cs="Arial"/>
          <w:szCs w:val="24"/>
        </w:rPr>
        <w:t>mesifurane</w:t>
      </w:r>
      <w:proofErr w:type="spellEnd"/>
      <w:r w:rsidRPr="005F2C1F">
        <w:rPr>
          <w:rFonts w:ascii="Arial" w:hAnsi="Arial" w:cs="Arial"/>
          <w:szCs w:val="24"/>
        </w:rPr>
        <w:t xml:space="preserve"> production and many cultivars have been identified that do not produce </w:t>
      </w:r>
      <w:proofErr w:type="spellStart"/>
      <w:r w:rsidRPr="005F2C1F">
        <w:rPr>
          <w:rFonts w:ascii="Arial" w:hAnsi="Arial" w:cs="Arial"/>
          <w:szCs w:val="24"/>
        </w:rPr>
        <w:t>mesifurane</w:t>
      </w:r>
      <w:proofErr w:type="spellEnd"/>
      <w:r w:rsidRPr="005F2C1F">
        <w:rPr>
          <w:rFonts w:ascii="Arial" w:hAnsi="Arial" w:cs="Arial"/>
          <w:szCs w:val="24"/>
        </w:rPr>
        <w:t xml:space="preserve"> despite having a heterozygous or 248 bp homozygous genotype (Cruz-Rus et al., 2017).</w:t>
      </w:r>
    </w:p>
    <w:p w14:paraId="5E982F62" w14:textId="77777777" w:rsidR="00971580" w:rsidRPr="005F2C1F" w:rsidRDefault="00971580">
      <w:pPr>
        <w:rPr>
          <w:rStyle w:val="BookTitle"/>
          <w:rFonts w:ascii="Arial" w:eastAsiaTheme="majorEastAsia" w:hAnsi="Arial" w:cs="Arial"/>
          <w:bCs w:val="0"/>
          <w:iCs w:val="0"/>
          <w:spacing w:val="0"/>
          <w:sz w:val="36"/>
          <w:szCs w:val="24"/>
        </w:rPr>
      </w:pPr>
      <w:r w:rsidRPr="005F2C1F">
        <w:rPr>
          <w:rStyle w:val="BookTitle"/>
          <w:rFonts w:ascii="Arial" w:hAnsi="Arial" w:cs="Arial"/>
          <w:bCs w:val="0"/>
          <w:iCs w:val="0"/>
          <w:spacing w:val="0"/>
          <w:sz w:val="36"/>
        </w:rPr>
        <w:br w:type="page"/>
      </w:r>
    </w:p>
    <w:p w14:paraId="1E51D239" w14:textId="61A8BBEE" w:rsidR="00F648C0" w:rsidRPr="002029C1" w:rsidRDefault="00F648C0" w:rsidP="00F648C0">
      <w:pPr>
        <w:pStyle w:val="Heading3"/>
        <w:rPr>
          <w:rStyle w:val="BookTitle"/>
          <w:rFonts w:ascii="Arial" w:hAnsi="Arial" w:cs="Arial"/>
          <w:bCs w:val="0"/>
          <w:i w:val="0"/>
          <w:iCs w:val="0"/>
          <w:spacing w:val="0"/>
          <w:sz w:val="36"/>
        </w:rPr>
      </w:pPr>
      <w:bookmarkStart w:id="33" w:name="_Toc64375883"/>
      <w:r w:rsidRPr="005F2C1F">
        <w:rPr>
          <w:rStyle w:val="BookTitle"/>
          <w:rFonts w:ascii="Arial" w:hAnsi="Arial" w:cs="Arial"/>
          <w:bCs w:val="0"/>
          <w:iCs w:val="0"/>
          <w:spacing w:val="0"/>
          <w:sz w:val="36"/>
        </w:rPr>
        <w:lastRenderedPageBreak/>
        <w:t xml:space="preserve">FaRPc2 </w:t>
      </w:r>
      <w:r w:rsidRPr="005F2C1F">
        <w:rPr>
          <w:rStyle w:val="BookTitle"/>
          <w:rFonts w:ascii="Arial" w:hAnsi="Arial" w:cs="Arial"/>
          <w:bCs w:val="0"/>
          <w:i w:val="0"/>
          <w:iCs w:val="0"/>
          <w:spacing w:val="0"/>
          <w:sz w:val="36"/>
        </w:rPr>
        <w:t>(</w:t>
      </w:r>
      <w:r w:rsidR="003B2E1D" w:rsidRPr="005F2C1F">
        <w:rPr>
          <w:rStyle w:val="BookTitle"/>
          <w:rFonts w:ascii="Arial" w:hAnsi="Arial" w:cs="Arial"/>
          <w:bCs w:val="0"/>
          <w:i w:val="0"/>
          <w:iCs w:val="0"/>
          <w:spacing w:val="0"/>
          <w:sz w:val="36"/>
        </w:rPr>
        <w:t>UFPc2HRM01</w:t>
      </w:r>
      <w:r w:rsidRPr="005F2C1F">
        <w:rPr>
          <w:rStyle w:val="BookTitle"/>
          <w:rFonts w:ascii="Arial" w:hAnsi="Arial" w:cs="Arial"/>
          <w:bCs w:val="0"/>
          <w:i w:val="0"/>
          <w:iCs w:val="0"/>
          <w:spacing w:val="0"/>
          <w:sz w:val="36"/>
        </w:rPr>
        <w:t xml:space="preserve">) + </w:t>
      </w:r>
      <w:r w:rsidRPr="005F2C1F">
        <w:rPr>
          <w:rStyle w:val="BookTitle"/>
          <w:rFonts w:ascii="Arial" w:hAnsi="Arial" w:cs="Arial"/>
          <w:bCs w:val="0"/>
          <w:iCs w:val="0"/>
          <w:spacing w:val="0"/>
          <w:sz w:val="36"/>
        </w:rPr>
        <w:t>FaRCa</w:t>
      </w:r>
      <w:r w:rsidR="00BB027C" w:rsidRPr="005F2C1F">
        <w:rPr>
          <w:rStyle w:val="BookTitle"/>
          <w:rFonts w:ascii="Arial" w:hAnsi="Arial" w:cs="Arial"/>
          <w:bCs w:val="0"/>
          <w:i w:val="0"/>
          <w:iCs w:val="0"/>
          <w:spacing w:val="0"/>
          <w:sz w:val="36"/>
        </w:rPr>
        <w:t>1</w:t>
      </w:r>
      <w:r w:rsidRPr="005F2C1F">
        <w:rPr>
          <w:rStyle w:val="BookTitle"/>
          <w:rFonts w:ascii="Arial" w:hAnsi="Arial" w:cs="Arial"/>
          <w:bCs w:val="0"/>
          <w:i w:val="0"/>
          <w:iCs w:val="0"/>
          <w:spacing w:val="0"/>
          <w:sz w:val="36"/>
        </w:rPr>
        <w:t xml:space="preserve"> (</w:t>
      </w:r>
      <w:r w:rsidR="00197354" w:rsidRPr="005F2C1F">
        <w:rPr>
          <w:rStyle w:val="BookTitle"/>
          <w:rFonts w:ascii="Arial" w:hAnsi="Arial" w:cs="Arial"/>
          <w:bCs w:val="0"/>
          <w:i w:val="0"/>
          <w:iCs w:val="0"/>
          <w:spacing w:val="0"/>
          <w:sz w:val="36"/>
        </w:rPr>
        <w:t>UF</w:t>
      </w:r>
      <w:r w:rsidR="00F72D51" w:rsidRPr="005F2C1F">
        <w:rPr>
          <w:rStyle w:val="BookTitle"/>
          <w:rFonts w:ascii="Arial" w:hAnsi="Arial" w:cs="Arial"/>
          <w:bCs w:val="0"/>
          <w:i w:val="0"/>
          <w:iCs w:val="0"/>
          <w:spacing w:val="0"/>
          <w:sz w:val="36"/>
        </w:rPr>
        <w:t>Ca</w:t>
      </w:r>
      <w:r w:rsidR="00197354" w:rsidRPr="005F2C1F">
        <w:rPr>
          <w:rStyle w:val="BookTitle"/>
          <w:rFonts w:ascii="Arial" w:hAnsi="Arial" w:cs="Arial"/>
          <w:bCs w:val="0"/>
          <w:i w:val="0"/>
          <w:iCs w:val="0"/>
          <w:spacing w:val="0"/>
          <w:sz w:val="36"/>
        </w:rPr>
        <w:t>1HRM02</w:t>
      </w:r>
      <w:r w:rsidRPr="005F2C1F">
        <w:rPr>
          <w:rStyle w:val="BookTitle"/>
          <w:rFonts w:ascii="Arial" w:hAnsi="Arial" w:cs="Arial"/>
          <w:bCs w:val="0"/>
          <w:i w:val="0"/>
          <w:iCs w:val="0"/>
          <w:spacing w:val="0"/>
          <w:sz w:val="36"/>
        </w:rPr>
        <w:t>)</w:t>
      </w:r>
      <w:bookmarkEnd w:id="33"/>
    </w:p>
    <w:p w14:paraId="43FA9D8A" w14:textId="77777777" w:rsidR="00F648C0" w:rsidRPr="002029C1" w:rsidRDefault="00F648C0" w:rsidP="00F648C0">
      <w:pPr>
        <w:rPr>
          <w:rFonts w:ascii="Arial" w:hAnsi="Arial" w:cs="Arial"/>
        </w:rPr>
      </w:pPr>
    </w:p>
    <w:p w14:paraId="007A7FE4" w14:textId="77777777" w:rsidR="00F648C0" w:rsidRPr="005F2C1F" w:rsidRDefault="00F648C0" w:rsidP="00F648C0">
      <w:pPr>
        <w:rPr>
          <w:rFonts w:ascii="Arial" w:hAnsi="Arial" w:cs="Arial"/>
          <w:b/>
          <w:sz w:val="28"/>
        </w:rPr>
      </w:pPr>
      <w:r w:rsidRPr="005F2C1F">
        <w:rPr>
          <w:rFonts w:ascii="Arial" w:hAnsi="Arial" w:cs="Arial"/>
          <w:b/>
          <w:sz w:val="28"/>
        </w:rPr>
        <w:t>Background</w:t>
      </w:r>
    </w:p>
    <w:p w14:paraId="76890F9D" w14:textId="1D0454AB" w:rsidR="00F648C0" w:rsidRPr="005F2C1F" w:rsidRDefault="00F648C0" w:rsidP="00F648C0">
      <w:pPr>
        <w:pStyle w:val="ListParagraph"/>
        <w:numPr>
          <w:ilvl w:val="0"/>
          <w:numId w:val="10"/>
        </w:numPr>
        <w:rPr>
          <w:rFonts w:ascii="Arial" w:hAnsi="Arial" w:cs="Arial"/>
          <w:color w:val="000000" w:themeColor="text1"/>
        </w:rPr>
      </w:pPr>
      <w:r w:rsidRPr="005F2C1F">
        <w:rPr>
          <w:rFonts w:ascii="Arial" w:hAnsi="Arial" w:cs="Arial"/>
          <w:color w:val="000000" w:themeColor="text1"/>
        </w:rPr>
        <w:t xml:space="preserve">A </w:t>
      </w:r>
      <w:r w:rsidR="00BE587B" w:rsidRPr="005F2C1F">
        <w:rPr>
          <w:rFonts w:ascii="Arial" w:hAnsi="Arial" w:cs="Arial"/>
          <w:color w:val="000000" w:themeColor="text1"/>
        </w:rPr>
        <w:t xml:space="preserve">multiplex </w:t>
      </w:r>
      <w:r w:rsidRPr="005F2C1F">
        <w:rPr>
          <w:rFonts w:ascii="Arial" w:hAnsi="Arial" w:cs="Arial"/>
          <w:color w:val="000000" w:themeColor="text1"/>
        </w:rPr>
        <w:t>test for Phytophthora</w:t>
      </w:r>
      <w:r w:rsidRPr="005F2C1F">
        <w:rPr>
          <w:rFonts w:ascii="Arial" w:hAnsi="Arial" w:cs="Arial"/>
          <w:i/>
          <w:color w:val="000000" w:themeColor="text1"/>
        </w:rPr>
        <w:t xml:space="preserve"> </w:t>
      </w:r>
      <w:r w:rsidRPr="005F2C1F">
        <w:rPr>
          <w:rFonts w:ascii="Arial" w:hAnsi="Arial" w:cs="Arial"/>
          <w:color w:val="000000" w:themeColor="text1"/>
        </w:rPr>
        <w:t xml:space="preserve">crown rot </w:t>
      </w:r>
      <w:r w:rsidR="00BE587B" w:rsidRPr="005F2C1F">
        <w:rPr>
          <w:rFonts w:ascii="Arial" w:hAnsi="Arial" w:cs="Arial"/>
          <w:color w:val="000000" w:themeColor="text1"/>
        </w:rPr>
        <w:t xml:space="preserve">and Anthracnose fruit rot </w:t>
      </w:r>
      <w:r w:rsidRPr="005F2C1F">
        <w:rPr>
          <w:rFonts w:ascii="Arial" w:hAnsi="Arial" w:cs="Arial"/>
          <w:color w:val="000000" w:themeColor="text1"/>
        </w:rPr>
        <w:t>resistance.</w:t>
      </w:r>
    </w:p>
    <w:p w14:paraId="0328E650" w14:textId="05DABC8D" w:rsidR="00F648C0" w:rsidRPr="005F2C1F" w:rsidRDefault="00BE587B" w:rsidP="00F648C0">
      <w:pPr>
        <w:pStyle w:val="ListParagraph"/>
        <w:numPr>
          <w:ilvl w:val="0"/>
          <w:numId w:val="10"/>
        </w:numPr>
        <w:jc w:val="both"/>
        <w:rPr>
          <w:rFonts w:ascii="Arial" w:hAnsi="Arial" w:cs="Arial"/>
          <w:color w:val="000000" w:themeColor="text1"/>
        </w:rPr>
      </w:pPr>
      <w:r w:rsidRPr="005F2C1F">
        <w:rPr>
          <w:rFonts w:ascii="Arial" w:hAnsi="Arial" w:cs="Arial"/>
          <w:color w:val="000000" w:themeColor="text1"/>
        </w:rPr>
        <w:t xml:space="preserve">Target </w:t>
      </w:r>
      <w:r w:rsidR="00F648C0" w:rsidRPr="005F2C1F">
        <w:rPr>
          <w:rFonts w:ascii="Arial" w:hAnsi="Arial" w:cs="Arial"/>
          <w:color w:val="000000" w:themeColor="text1"/>
        </w:rPr>
        <w:t xml:space="preserve">the </w:t>
      </w:r>
      <w:r w:rsidR="00F648C0" w:rsidRPr="005F2C1F">
        <w:rPr>
          <w:rFonts w:ascii="Arial" w:hAnsi="Arial" w:cs="Arial"/>
          <w:i/>
          <w:color w:val="000000" w:themeColor="text1"/>
        </w:rPr>
        <w:t xml:space="preserve">FaRPc2 </w:t>
      </w:r>
      <w:r w:rsidR="00F648C0" w:rsidRPr="005F2C1F">
        <w:rPr>
          <w:rFonts w:ascii="Arial" w:hAnsi="Arial" w:cs="Arial"/>
          <w:color w:val="000000" w:themeColor="text1"/>
        </w:rPr>
        <w:t>H2</w:t>
      </w:r>
      <w:r w:rsidR="00F648C0" w:rsidRPr="005F2C1F">
        <w:rPr>
          <w:rFonts w:ascii="Arial" w:hAnsi="Arial" w:cs="Arial"/>
          <w:i/>
          <w:color w:val="000000" w:themeColor="text1"/>
        </w:rPr>
        <w:t xml:space="preserve"> </w:t>
      </w:r>
      <w:r w:rsidR="00F648C0" w:rsidRPr="005F2C1F">
        <w:rPr>
          <w:rFonts w:ascii="Arial" w:hAnsi="Arial" w:cs="Arial"/>
          <w:color w:val="000000" w:themeColor="text1"/>
        </w:rPr>
        <w:t>haplotype on chromosome 7</w:t>
      </w:r>
      <w:r w:rsidR="0063631E" w:rsidRPr="005F2C1F">
        <w:rPr>
          <w:rFonts w:ascii="Arial" w:hAnsi="Arial" w:cs="Arial"/>
          <w:color w:val="000000" w:themeColor="text1"/>
        </w:rPr>
        <w:t>-3</w:t>
      </w:r>
      <w:r w:rsidRPr="005F2C1F">
        <w:rPr>
          <w:rFonts w:ascii="Arial" w:hAnsi="Arial" w:cs="Arial"/>
          <w:color w:val="000000" w:themeColor="text1"/>
        </w:rPr>
        <w:t xml:space="preserve"> and </w:t>
      </w:r>
      <w:r w:rsidRPr="005F2C1F">
        <w:rPr>
          <w:rFonts w:ascii="Arial" w:hAnsi="Arial" w:cs="Arial"/>
          <w:i/>
          <w:color w:val="000000" w:themeColor="text1"/>
        </w:rPr>
        <w:t>FaRCa1</w:t>
      </w:r>
      <w:r w:rsidRPr="005F2C1F">
        <w:rPr>
          <w:rFonts w:ascii="Arial" w:hAnsi="Arial" w:cs="Arial"/>
          <w:color w:val="000000" w:themeColor="text1"/>
        </w:rPr>
        <w:t xml:space="preserve"> indel on chromosome 6</w:t>
      </w:r>
      <w:r w:rsidR="0063631E" w:rsidRPr="005F2C1F">
        <w:rPr>
          <w:rFonts w:ascii="Arial" w:hAnsi="Arial" w:cs="Arial"/>
          <w:color w:val="000000" w:themeColor="text1"/>
        </w:rPr>
        <w:t>-3</w:t>
      </w:r>
      <w:r w:rsidR="00F648C0" w:rsidRPr="005F2C1F">
        <w:rPr>
          <w:rFonts w:ascii="Arial" w:hAnsi="Arial" w:cs="Arial"/>
          <w:color w:val="000000" w:themeColor="text1"/>
        </w:rPr>
        <w:t xml:space="preserve"> associated with resistance.</w:t>
      </w:r>
    </w:p>
    <w:p w14:paraId="64EDC224" w14:textId="513EDC61" w:rsidR="003A5B0A" w:rsidRPr="005F2C1F" w:rsidRDefault="002E0477" w:rsidP="00E60F67">
      <w:pPr>
        <w:pStyle w:val="ListParagraph"/>
        <w:numPr>
          <w:ilvl w:val="0"/>
          <w:numId w:val="10"/>
        </w:numPr>
        <w:jc w:val="both"/>
        <w:rPr>
          <w:rFonts w:ascii="Arial" w:hAnsi="Arial" w:cs="Arial"/>
          <w:color w:val="000000" w:themeColor="text1"/>
        </w:rPr>
      </w:pPr>
      <w:r w:rsidRPr="005F2C1F">
        <w:rPr>
          <w:rFonts w:ascii="Arial" w:hAnsi="Arial" w:cs="Arial"/>
          <w:color w:val="000000" w:themeColor="text1"/>
        </w:rPr>
        <w:t xml:space="preserve">The combination of </w:t>
      </w:r>
      <w:r w:rsidRPr="005F2C1F">
        <w:rPr>
          <w:rFonts w:ascii="Arial" w:hAnsi="Arial" w:cs="Arial"/>
          <w:i/>
          <w:color w:val="000000" w:themeColor="text1"/>
        </w:rPr>
        <w:t xml:space="preserve">FaRPc2 </w:t>
      </w:r>
      <w:r w:rsidRPr="005F2C1F">
        <w:rPr>
          <w:rFonts w:ascii="Arial" w:hAnsi="Arial" w:cs="Arial"/>
          <w:color w:val="000000" w:themeColor="text1"/>
        </w:rPr>
        <w:t xml:space="preserve">(H2) and </w:t>
      </w:r>
      <w:r w:rsidRPr="005F2C1F">
        <w:rPr>
          <w:rFonts w:ascii="Arial" w:hAnsi="Arial" w:cs="Arial"/>
          <w:i/>
          <w:color w:val="000000" w:themeColor="text1"/>
        </w:rPr>
        <w:t>FaRCa1</w:t>
      </w:r>
      <w:r w:rsidRPr="005F2C1F">
        <w:rPr>
          <w:rFonts w:ascii="Arial" w:hAnsi="Arial" w:cs="Arial"/>
          <w:color w:val="000000" w:themeColor="text1"/>
        </w:rPr>
        <w:t xml:space="preserve"> (Ca1) </w:t>
      </w:r>
      <w:r w:rsidR="003A5B0A" w:rsidRPr="005F2C1F">
        <w:rPr>
          <w:rFonts w:ascii="Arial" w:hAnsi="Arial" w:cs="Arial"/>
          <w:color w:val="000000" w:themeColor="text1"/>
        </w:rPr>
        <w:t xml:space="preserve">has been shown to be predictive in </w:t>
      </w:r>
      <w:r w:rsidR="003A5B0A" w:rsidRPr="005F2C1F">
        <w:rPr>
          <w:rFonts w:ascii="Arial" w:hAnsi="Arial" w:cs="Arial"/>
        </w:rPr>
        <w:t>germplasm originating from the University of Florida breeding program.</w:t>
      </w:r>
    </w:p>
    <w:p w14:paraId="62D694CF" w14:textId="77777777" w:rsidR="00F648C0" w:rsidRPr="005F2C1F" w:rsidRDefault="00F648C0" w:rsidP="00F648C0">
      <w:pPr>
        <w:spacing w:after="0" w:line="240" w:lineRule="auto"/>
        <w:rPr>
          <w:rFonts w:ascii="Arial" w:hAnsi="Arial" w:cs="Arial"/>
          <w:szCs w:val="24"/>
        </w:rPr>
      </w:pPr>
    </w:p>
    <w:p w14:paraId="5D17A4E9" w14:textId="77777777" w:rsidR="00F648C0" w:rsidRPr="005F2C1F" w:rsidRDefault="00F648C0" w:rsidP="00F648C0">
      <w:pPr>
        <w:rPr>
          <w:rFonts w:ascii="Arial" w:hAnsi="Arial" w:cs="Arial"/>
          <w:b/>
          <w:sz w:val="28"/>
        </w:rPr>
      </w:pPr>
      <w:r w:rsidRPr="005F2C1F">
        <w:rPr>
          <w:rFonts w:ascii="Arial" w:hAnsi="Arial" w:cs="Arial"/>
          <w:b/>
          <w:sz w:val="28"/>
        </w:rPr>
        <w:t>Technical Details</w:t>
      </w:r>
    </w:p>
    <w:p w14:paraId="6F1E6512" w14:textId="77777777" w:rsidR="00F648C0" w:rsidRPr="005F2C1F" w:rsidRDefault="00F648C0" w:rsidP="00F648C0">
      <w:pPr>
        <w:spacing w:after="0" w:line="240" w:lineRule="auto"/>
        <w:rPr>
          <w:rFonts w:ascii="Arial" w:hAnsi="Arial" w:cs="Arial"/>
          <w:b/>
          <w:i/>
          <w:szCs w:val="24"/>
        </w:rPr>
      </w:pPr>
      <w:r w:rsidRPr="005F2C1F">
        <w:rPr>
          <w:rFonts w:ascii="Arial" w:hAnsi="Arial" w:cs="Arial"/>
          <w:b/>
          <w:i/>
          <w:szCs w:val="24"/>
        </w:rPr>
        <w:t>Primer Sequences</w:t>
      </w:r>
    </w:p>
    <w:p w14:paraId="7C1848FD" w14:textId="77777777" w:rsidR="00F648C0" w:rsidRPr="005F2C1F" w:rsidRDefault="00F648C0" w:rsidP="00F648C0">
      <w:pPr>
        <w:spacing w:after="0" w:line="240" w:lineRule="auto"/>
        <w:rPr>
          <w:rFonts w:ascii="Arial" w:hAnsi="Arial" w:cs="Arial"/>
          <w:sz w:val="18"/>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6840"/>
      </w:tblGrid>
      <w:tr w:rsidR="002639BB" w:rsidRPr="005F2C1F" w14:paraId="48B4BB8D" w14:textId="77777777" w:rsidTr="00197354">
        <w:trPr>
          <w:trHeight w:val="432"/>
        </w:trPr>
        <w:tc>
          <w:tcPr>
            <w:tcW w:w="2520" w:type="dxa"/>
            <w:tcBorders>
              <w:top w:val="single" w:sz="4" w:space="0" w:color="auto"/>
              <w:bottom w:val="single" w:sz="4" w:space="0" w:color="auto"/>
            </w:tcBorders>
            <w:vAlign w:val="center"/>
          </w:tcPr>
          <w:p w14:paraId="2AD624AC" w14:textId="63B846A5" w:rsidR="002639BB" w:rsidRPr="005F2C1F" w:rsidRDefault="002639BB" w:rsidP="002639BB">
            <w:pPr>
              <w:rPr>
                <w:rFonts w:ascii="Arial" w:hAnsi="Arial" w:cs="Arial"/>
                <w:b/>
                <w:szCs w:val="24"/>
              </w:rPr>
            </w:pPr>
            <w:r w:rsidRPr="005F2C1F">
              <w:rPr>
                <w:rFonts w:ascii="Arial" w:hAnsi="Arial" w:cs="Arial"/>
                <w:b/>
                <w:szCs w:val="24"/>
              </w:rPr>
              <w:t>Primer</w:t>
            </w:r>
          </w:p>
        </w:tc>
        <w:tc>
          <w:tcPr>
            <w:tcW w:w="6840" w:type="dxa"/>
            <w:tcBorders>
              <w:top w:val="single" w:sz="4" w:space="0" w:color="auto"/>
              <w:bottom w:val="single" w:sz="4" w:space="0" w:color="auto"/>
            </w:tcBorders>
            <w:vAlign w:val="center"/>
          </w:tcPr>
          <w:p w14:paraId="7449A7BC" w14:textId="14BF7852" w:rsidR="002639BB" w:rsidRPr="005F2C1F" w:rsidRDefault="002639BB" w:rsidP="002639BB">
            <w:pPr>
              <w:rPr>
                <w:rFonts w:ascii="Arial" w:hAnsi="Arial" w:cs="Arial"/>
                <w:b/>
              </w:rPr>
            </w:pPr>
            <w:r w:rsidRPr="005F2C1F">
              <w:rPr>
                <w:rFonts w:ascii="Arial" w:hAnsi="Arial" w:cs="Arial"/>
                <w:b/>
              </w:rPr>
              <w:t>Sequence</w:t>
            </w:r>
          </w:p>
        </w:tc>
      </w:tr>
      <w:tr w:rsidR="007C51B0" w:rsidRPr="005F2C1F" w14:paraId="31517994" w14:textId="77777777" w:rsidTr="00197354">
        <w:trPr>
          <w:trHeight w:val="360"/>
        </w:trPr>
        <w:tc>
          <w:tcPr>
            <w:tcW w:w="2520" w:type="dxa"/>
            <w:tcBorders>
              <w:top w:val="single" w:sz="4" w:space="0" w:color="auto"/>
            </w:tcBorders>
            <w:vAlign w:val="center"/>
          </w:tcPr>
          <w:p w14:paraId="4AB51004" w14:textId="5C185DAB" w:rsidR="007C51B0" w:rsidRPr="005F2C1F" w:rsidRDefault="00197354" w:rsidP="002639BB">
            <w:pPr>
              <w:rPr>
                <w:rFonts w:ascii="Arial" w:hAnsi="Arial" w:cs="Arial"/>
                <w:color w:val="000000" w:themeColor="text1"/>
                <w:szCs w:val="24"/>
              </w:rPr>
            </w:pPr>
            <w:r w:rsidRPr="005F2C1F">
              <w:rPr>
                <w:rFonts w:ascii="Arial" w:hAnsi="Arial" w:cs="Arial"/>
                <w:color w:val="000000" w:themeColor="text1"/>
                <w:szCs w:val="24"/>
              </w:rPr>
              <w:t>UFPc2HRM01</w:t>
            </w:r>
            <w:r w:rsidR="007C51B0" w:rsidRPr="005F2C1F">
              <w:rPr>
                <w:rFonts w:ascii="Arial" w:hAnsi="Arial" w:cs="Arial"/>
                <w:color w:val="000000" w:themeColor="text1"/>
                <w:szCs w:val="24"/>
              </w:rPr>
              <w:t>-F</w:t>
            </w:r>
          </w:p>
        </w:tc>
        <w:tc>
          <w:tcPr>
            <w:tcW w:w="6840" w:type="dxa"/>
            <w:tcBorders>
              <w:top w:val="single" w:sz="4" w:space="0" w:color="auto"/>
            </w:tcBorders>
            <w:vAlign w:val="center"/>
          </w:tcPr>
          <w:p w14:paraId="1F3437E8" w14:textId="14895095" w:rsidR="007C51B0" w:rsidRPr="005F2C1F" w:rsidRDefault="007C51B0" w:rsidP="002639BB">
            <w:pPr>
              <w:rPr>
                <w:rFonts w:ascii="Arial" w:hAnsi="Arial" w:cs="Arial"/>
                <w:color w:val="FF0000"/>
              </w:rPr>
            </w:pPr>
            <w:r w:rsidRPr="005F2C1F">
              <w:rPr>
                <w:rFonts w:ascii="Arial" w:hAnsi="Arial" w:cs="Arial"/>
              </w:rPr>
              <w:t>AAAGTGGATGGTAAGAAATGAGC</w:t>
            </w:r>
          </w:p>
        </w:tc>
      </w:tr>
      <w:tr w:rsidR="007C51B0" w:rsidRPr="005F2C1F" w14:paraId="48728BD7" w14:textId="77777777" w:rsidTr="00197354">
        <w:trPr>
          <w:trHeight w:val="360"/>
        </w:trPr>
        <w:tc>
          <w:tcPr>
            <w:tcW w:w="2520" w:type="dxa"/>
            <w:vAlign w:val="center"/>
          </w:tcPr>
          <w:p w14:paraId="1DB1E262" w14:textId="3E6E3A0B" w:rsidR="007C51B0" w:rsidRPr="005F2C1F" w:rsidRDefault="00197354" w:rsidP="002639BB">
            <w:pPr>
              <w:rPr>
                <w:rFonts w:ascii="Arial" w:hAnsi="Arial" w:cs="Arial"/>
                <w:color w:val="000000" w:themeColor="text1"/>
                <w:szCs w:val="24"/>
              </w:rPr>
            </w:pPr>
            <w:r w:rsidRPr="005F2C1F">
              <w:rPr>
                <w:rFonts w:ascii="Arial" w:hAnsi="Arial" w:cs="Arial"/>
                <w:color w:val="000000" w:themeColor="text1"/>
                <w:szCs w:val="24"/>
              </w:rPr>
              <w:t>UFPc2HRM01</w:t>
            </w:r>
            <w:r w:rsidR="007C51B0" w:rsidRPr="005F2C1F">
              <w:rPr>
                <w:rFonts w:ascii="Arial" w:hAnsi="Arial" w:cs="Arial"/>
                <w:color w:val="000000" w:themeColor="text1"/>
                <w:szCs w:val="24"/>
              </w:rPr>
              <w:t>-R</w:t>
            </w:r>
          </w:p>
        </w:tc>
        <w:tc>
          <w:tcPr>
            <w:tcW w:w="6840" w:type="dxa"/>
            <w:vAlign w:val="center"/>
          </w:tcPr>
          <w:p w14:paraId="4C46853E" w14:textId="5D313FAA" w:rsidR="007C51B0" w:rsidRPr="005F2C1F" w:rsidRDefault="007C51B0" w:rsidP="002639BB">
            <w:pPr>
              <w:rPr>
                <w:rFonts w:ascii="Arial" w:hAnsi="Arial" w:cs="Arial"/>
                <w:color w:val="000000" w:themeColor="text1"/>
              </w:rPr>
            </w:pPr>
            <w:r w:rsidRPr="005F2C1F">
              <w:rPr>
                <w:rFonts w:ascii="Arial" w:hAnsi="Arial" w:cs="Arial"/>
                <w:color w:val="000000" w:themeColor="text1"/>
              </w:rPr>
              <w:t>CTCCAGATCTACTGTTATGTCCTC</w:t>
            </w:r>
          </w:p>
        </w:tc>
      </w:tr>
      <w:tr w:rsidR="007C51B0" w:rsidRPr="005F2C1F" w14:paraId="6F042E24" w14:textId="77777777" w:rsidTr="00197354">
        <w:trPr>
          <w:trHeight w:val="360"/>
        </w:trPr>
        <w:tc>
          <w:tcPr>
            <w:tcW w:w="2520" w:type="dxa"/>
            <w:vAlign w:val="center"/>
          </w:tcPr>
          <w:p w14:paraId="6C1492FA" w14:textId="0DC5EB75" w:rsidR="007C51B0" w:rsidRPr="005F2C1F" w:rsidRDefault="00197354" w:rsidP="002639BB">
            <w:pPr>
              <w:rPr>
                <w:rFonts w:ascii="Arial" w:hAnsi="Arial" w:cs="Arial"/>
                <w:color w:val="000000" w:themeColor="text1"/>
                <w:szCs w:val="24"/>
              </w:rPr>
            </w:pPr>
            <w:r w:rsidRPr="005F2C1F">
              <w:rPr>
                <w:rFonts w:ascii="Arial" w:hAnsi="Arial" w:cs="Arial"/>
                <w:color w:val="000000" w:themeColor="text1"/>
                <w:szCs w:val="24"/>
              </w:rPr>
              <w:t>UFPc2HRM01</w:t>
            </w:r>
            <w:r w:rsidR="007C51B0" w:rsidRPr="005F2C1F">
              <w:rPr>
                <w:rFonts w:ascii="Arial" w:hAnsi="Arial" w:cs="Arial"/>
                <w:color w:val="000000" w:themeColor="text1"/>
                <w:szCs w:val="24"/>
              </w:rPr>
              <w:t>-F-probe</w:t>
            </w:r>
          </w:p>
        </w:tc>
        <w:tc>
          <w:tcPr>
            <w:tcW w:w="6840" w:type="dxa"/>
            <w:vAlign w:val="center"/>
          </w:tcPr>
          <w:p w14:paraId="6C575FD4" w14:textId="69436DD2" w:rsidR="007C51B0" w:rsidRPr="005F2C1F" w:rsidRDefault="007C51B0" w:rsidP="00D76537">
            <w:pPr>
              <w:rPr>
                <w:rFonts w:ascii="Arial" w:hAnsi="Arial" w:cs="Arial"/>
                <w:color w:val="000000" w:themeColor="text1"/>
              </w:rPr>
            </w:pPr>
            <w:r w:rsidRPr="005F2C1F">
              <w:rPr>
                <w:rFonts w:ascii="Arial" w:hAnsi="Arial" w:cs="Arial"/>
                <w:color w:val="000000" w:themeColor="text1"/>
              </w:rPr>
              <w:t>TCGAGGAAGACATGAAGGACGAGA</w:t>
            </w:r>
            <w:r w:rsidR="00D76537" w:rsidRPr="005F2C1F">
              <w:rPr>
                <w:rFonts w:ascii="Arial" w:hAnsi="Arial" w:cs="Arial"/>
                <w:color w:val="000000" w:themeColor="text1"/>
              </w:rPr>
              <w:t>TCA</w:t>
            </w:r>
            <w:r w:rsidR="0063631E" w:rsidRPr="005F2C1F">
              <w:rPr>
                <w:rFonts w:ascii="Arial" w:hAnsi="Arial" w:cs="Arial"/>
                <w:color w:val="000000" w:themeColor="text1"/>
              </w:rPr>
              <w:t>/3SpC3/</w:t>
            </w:r>
          </w:p>
        </w:tc>
      </w:tr>
      <w:tr w:rsidR="007C51B0" w:rsidRPr="005F2C1F" w14:paraId="701942B4" w14:textId="77777777" w:rsidTr="00197354">
        <w:trPr>
          <w:trHeight w:val="360"/>
        </w:trPr>
        <w:tc>
          <w:tcPr>
            <w:tcW w:w="2520" w:type="dxa"/>
            <w:vAlign w:val="center"/>
          </w:tcPr>
          <w:p w14:paraId="4882B6AD" w14:textId="3828C9A2" w:rsidR="007C51B0" w:rsidRPr="005F2C1F" w:rsidRDefault="00197354" w:rsidP="00197354">
            <w:pPr>
              <w:rPr>
                <w:rFonts w:ascii="Arial" w:hAnsi="Arial" w:cs="Arial"/>
                <w:color w:val="000000" w:themeColor="text1"/>
                <w:szCs w:val="24"/>
                <w14:props3d w14:extrusionH="0" w14:contourW="0" w14:prstMaterial="matte"/>
              </w:rPr>
            </w:pPr>
            <w:r w:rsidRPr="005F2C1F">
              <w:rPr>
                <w:rFonts w:ascii="Arial" w:hAnsi="Arial" w:cs="Arial"/>
                <w:color w:val="000000" w:themeColor="text1"/>
                <w:szCs w:val="24"/>
                <w14:props3d w14:extrusionH="0" w14:contourW="0" w14:prstMaterial="matte"/>
              </w:rPr>
              <w:t>UFCa1HRM02-</w:t>
            </w:r>
            <w:r w:rsidR="007C51B0" w:rsidRPr="005F2C1F">
              <w:rPr>
                <w:rFonts w:ascii="Arial" w:hAnsi="Arial" w:cs="Arial"/>
                <w:color w:val="000000" w:themeColor="text1"/>
                <w:szCs w:val="24"/>
                <w14:props3d w14:extrusionH="0" w14:contourW="0" w14:prstMaterial="matte"/>
              </w:rPr>
              <w:t>F</w:t>
            </w:r>
          </w:p>
        </w:tc>
        <w:tc>
          <w:tcPr>
            <w:tcW w:w="6840" w:type="dxa"/>
            <w:vAlign w:val="center"/>
          </w:tcPr>
          <w:p w14:paraId="59A6D3D4" w14:textId="4CDF2AD7" w:rsidR="007C51B0" w:rsidRPr="005F2C1F" w:rsidRDefault="007C51B0" w:rsidP="002639BB">
            <w:pPr>
              <w:rPr>
                <w:rFonts w:ascii="Arial" w:hAnsi="Arial" w:cs="Arial"/>
                <w:color w:val="000000" w:themeColor="text1"/>
              </w:rPr>
            </w:pPr>
            <w:r w:rsidRPr="005F2C1F">
              <w:rPr>
                <w:rFonts w:ascii="Arial" w:hAnsi="Arial" w:cs="Arial"/>
                <w:color w:val="000000" w:themeColor="text1"/>
              </w:rPr>
              <w:t>TGTTCTGCGAGCCCTCT</w:t>
            </w:r>
          </w:p>
        </w:tc>
      </w:tr>
      <w:tr w:rsidR="007C51B0" w:rsidRPr="005F2C1F" w14:paraId="4DB2C6C2" w14:textId="77777777" w:rsidTr="00197354">
        <w:trPr>
          <w:trHeight w:val="360"/>
        </w:trPr>
        <w:tc>
          <w:tcPr>
            <w:tcW w:w="2520" w:type="dxa"/>
            <w:tcBorders>
              <w:bottom w:val="single" w:sz="4" w:space="0" w:color="auto"/>
            </w:tcBorders>
            <w:vAlign w:val="center"/>
          </w:tcPr>
          <w:p w14:paraId="69F60AFB" w14:textId="55B8F7CF" w:rsidR="007C51B0" w:rsidRPr="005F2C1F" w:rsidRDefault="00197354" w:rsidP="00197354">
            <w:pPr>
              <w:rPr>
                <w:rFonts w:ascii="Arial" w:hAnsi="Arial" w:cs="Arial"/>
                <w:color w:val="000000" w:themeColor="text1"/>
                <w:szCs w:val="24"/>
                <w14:props3d w14:extrusionH="0" w14:contourW="0" w14:prstMaterial="matte"/>
              </w:rPr>
            </w:pPr>
            <w:r w:rsidRPr="005F2C1F">
              <w:rPr>
                <w:rFonts w:ascii="Arial" w:hAnsi="Arial" w:cs="Arial"/>
                <w:color w:val="000000" w:themeColor="text1"/>
                <w:szCs w:val="24"/>
                <w14:props3d w14:extrusionH="0" w14:contourW="0" w14:prstMaterial="matte"/>
              </w:rPr>
              <w:t>UFCa1HRM02-</w:t>
            </w:r>
            <w:r w:rsidR="007C51B0" w:rsidRPr="005F2C1F">
              <w:rPr>
                <w:rFonts w:ascii="Arial" w:hAnsi="Arial" w:cs="Arial"/>
                <w:color w:val="000000" w:themeColor="text1"/>
                <w:szCs w:val="24"/>
                <w14:props3d w14:extrusionH="0" w14:contourW="0" w14:prstMaterial="matte"/>
              </w:rPr>
              <w:t>R</w:t>
            </w:r>
          </w:p>
        </w:tc>
        <w:tc>
          <w:tcPr>
            <w:tcW w:w="6840" w:type="dxa"/>
            <w:tcBorders>
              <w:bottom w:val="single" w:sz="4" w:space="0" w:color="auto"/>
            </w:tcBorders>
            <w:vAlign w:val="center"/>
          </w:tcPr>
          <w:p w14:paraId="1F1041A3" w14:textId="631BF9C4" w:rsidR="007C51B0" w:rsidRPr="005F2C1F" w:rsidRDefault="007C51B0" w:rsidP="002639BB">
            <w:pPr>
              <w:rPr>
                <w:rFonts w:ascii="Arial" w:hAnsi="Arial" w:cs="Arial"/>
                <w:color w:val="000000" w:themeColor="text1"/>
              </w:rPr>
            </w:pPr>
            <w:r w:rsidRPr="005F2C1F">
              <w:rPr>
                <w:rFonts w:ascii="Arial" w:hAnsi="Arial" w:cs="Arial"/>
                <w:color w:val="000000" w:themeColor="text1"/>
              </w:rPr>
              <w:t>GTCTGGGTTCTCTAAAAGGAGAGT</w:t>
            </w:r>
          </w:p>
        </w:tc>
      </w:tr>
    </w:tbl>
    <w:p w14:paraId="6D6B9BA8" w14:textId="77777777" w:rsidR="00F648C0" w:rsidRPr="005F2C1F" w:rsidRDefault="00F648C0" w:rsidP="00F648C0">
      <w:pPr>
        <w:spacing w:after="0" w:line="240" w:lineRule="auto"/>
        <w:rPr>
          <w:rFonts w:ascii="Arial" w:hAnsi="Arial" w:cs="Arial"/>
          <w:szCs w:val="24"/>
        </w:rPr>
      </w:pPr>
    </w:p>
    <w:p w14:paraId="543F7317" w14:textId="77777777" w:rsidR="00F648C0" w:rsidRPr="005F2C1F" w:rsidRDefault="00F648C0" w:rsidP="00F648C0">
      <w:pPr>
        <w:spacing w:after="0" w:line="240" w:lineRule="auto"/>
        <w:rPr>
          <w:rFonts w:ascii="Arial" w:hAnsi="Arial" w:cs="Arial"/>
          <w:szCs w:val="24"/>
        </w:rPr>
      </w:pPr>
    </w:p>
    <w:p w14:paraId="212F2B53" w14:textId="77777777" w:rsidR="00F648C0" w:rsidRPr="005F2C1F" w:rsidRDefault="00F648C0" w:rsidP="00F648C0">
      <w:pPr>
        <w:spacing w:after="0" w:line="240" w:lineRule="auto"/>
        <w:rPr>
          <w:rFonts w:ascii="Arial" w:hAnsi="Arial" w:cs="Arial"/>
          <w:b/>
          <w:i/>
          <w:color w:val="000000" w:themeColor="text1"/>
          <w:szCs w:val="24"/>
        </w:rPr>
      </w:pPr>
      <w:r w:rsidRPr="005F2C1F">
        <w:rPr>
          <w:rFonts w:ascii="Arial" w:hAnsi="Arial" w:cs="Arial"/>
          <w:b/>
          <w:i/>
          <w:color w:val="000000" w:themeColor="text1"/>
          <w:szCs w:val="24"/>
        </w:rPr>
        <w:t>Reaction Master Mix</w:t>
      </w:r>
    </w:p>
    <w:p w14:paraId="299DCD32" w14:textId="77777777" w:rsidR="00F648C0" w:rsidRPr="005F2C1F" w:rsidRDefault="00F648C0" w:rsidP="00F648C0">
      <w:pPr>
        <w:spacing w:after="0" w:line="240" w:lineRule="auto"/>
        <w:rPr>
          <w:rFonts w:ascii="Arial" w:hAnsi="Arial" w:cs="Arial"/>
          <w:color w:val="000000" w:themeColor="text1"/>
          <w:sz w:val="18"/>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F648C0" w:rsidRPr="005F2C1F" w14:paraId="76A59A2A" w14:textId="77777777" w:rsidTr="001548D8">
        <w:trPr>
          <w:trHeight w:val="432"/>
        </w:trPr>
        <w:tc>
          <w:tcPr>
            <w:tcW w:w="3744" w:type="dxa"/>
            <w:tcBorders>
              <w:top w:val="single" w:sz="4" w:space="0" w:color="auto"/>
              <w:bottom w:val="single" w:sz="4" w:space="0" w:color="auto"/>
            </w:tcBorders>
            <w:vAlign w:val="center"/>
          </w:tcPr>
          <w:p w14:paraId="25D5B9ED" w14:textId="77777777" w:rsidR="00F648C0" w:rsidRPr="005F2C1F" w:rsidRDefault="00F648C0" w:rsidP="001548D8">
            <w:pPr>
              <w:rPr>
                <w:rFonts w:ascii="Arial" w:hAnsi="Arial" w:cs="Arial"/>
                <w:b/>
                <w:color w:val="000000" w:themeColor="text1"/>
                <w:szCs w:val="24"/>
              </w:rPr>
            </w:pPr>
            <w:r w:rsidRPr="005F2C1F">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134A8CDF" w14:textId="77777777" w:rsidR="00F648C0" w:rsidRPr="005F2C1F" w:rsidRDefault="00F648C0" w:rsidP="001548D8">
            <w:pPr>
              <w:jc w:val="center"/>
              <w:rPr>
                <w:rFonts w:ascii="Arial" w:hAnsi="Arial" w:cs="Arial"/>
                <w:b/>
                <w:color w:val="000000" w:themeColor="text1"/>
                <w:szCs w:val="24"/>
              </w:rPr>
            </w:pPr>
            <w:r w:rsidRPr="005F2C1F">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2E0AFD56" w14:textId="77777777" w:rsidR="00F648C0" w:rsidRPr="005F2C1F" w:rsidRDefault="00F648C0" w:rsidP="001548D8">
            <w:pPr>
              <w:jc w:val="center"/>
              <w:rPr>
                <w:rFonts w:ascii="Arial" w:hAnsi="Arial" w:cs="Arial"/>
                <w:b/>
                <w:color w:val="000000" w:themeColor="text1"/>
                <w:szCs w:val="24"/>
              </w:rPr>
            </w:pPr>
            <w:r w:rsidRPr="005F2C1F">
              <w:rPr>
                <w:rFonts w:ascii="Arial" w:hAnsi="Arial" w:cs="Arial"/>
                <w:b/>
                <w:color w:val="000000" w:themeColor="text1"/>
                <w:szCs w:val="24"/>
              </w:rPr>
              <w:t>Amount for 1 reaction (</w:t>
            </w:r>
            <w:proofErr w:type="spellStart"/>
            <w:r w:rsidRPr="005F2C1F">
              <w:rPr>
                <w:rFonts w:ascii="Arial" w:hAnsi="Arial" w:cs="Arial"/>
                <w:b/>
                <w:color w:val="000000" w:themeColor="text1"/>
                <w:szCs w:val="24"/>
              </w:rPr>
              <w:t>μL</w:t>
            </w:r>
            <w:proofErr w:type="spellEnd"/>
            <w:r w:rsidRPr="005F2C1F">
              <w:rPr>
                <w:rFonts w:ascii="Arial" w:hAnsi="Arial" w:cs="Arial"/>
                <w:b/>
                <w:color w:val="000000" w:themeColor="text1"/>
                <w:szCs w:val="24"/>
              </w:rPr>
              <w:t>)</w:t>
            </w:r>
          </w:p>
        </w:tc>
      </w:tr>
      <w:tr w:rsidR="00F648C0" w:rsidRPr="005F2C1F" w14:paraId="38E3FF10" w14:textId="77777777" w:rsidTr="003A5B0A">
        <w:trPr>
          <w:trHeight w:val="360"/>
        </w:trPr>
        <w:tc>
          <w:tcPr>
            <w:tcW w:w="3744" w:type="dxa"/>
            <w:tcBorders>
              <w:top w:val="single" w:sz="4" w:space="0" w:color="auto"/>
              <w:bottom w:val="nil"/>
            </w:tcBorders>
            <w:vAlign w:val="center"/>
          </w:tcPr>
          <w:p w14:paraId="4A1839DD" w14:textId="77777777" w:rsidR="00F648C0" w:rsidRPr="005F2C1F" w:rsidRDefault="00F648C0" w:rsidP="00F648C0">
            <w:pPr>
              <w:rPr>
                <w:rFonts w:ascii="Arial" w:hAnsi="Arial" w:cs="Arial"/>
                <w:color w:val="000000" w:themeColor="text1"/>
                <w:szCs w:val="24"/>
              </w:rPr>
            </w:pPr>
            <w:proofErr w:type="spellStart"/>
            <w:r w:rsidRPr="005F2C1F">
              <w:rPr>
                <w:rFonts w:ascii="Arial" w:eastAsia="Malgun Gothic" w:hAnsi="Arial" w:cs="Arial"/>
                <w:color w:val="000000" w:themeColor="text1"/>
              </w:rPr>
              <w:t>AccuStart</w:t>
            </w:r>
            <w:r w:rsidRPr="005F2C1F">
              <w:rPr>
                <w:rFonts w:ascii="Arial" w:eastAsia="Malgun Gothic" w:hAnsi="Arial" w:cs="Arial"/>
                <w:color w:val="000000" w:themeColor="text1"/>
                <w:vertAlign w:val="superscript"/>
              </w:rPr>
              <w:t>TM</w:t>
            </w:r>
            <w:proofErr w:type="spellEnd"/>
            <w:r w:rsidRPr="005F2C1F">
              <w:rPr>
                <w:rFonts w:ascii="Arial" w:eastAsia="Malgun Gothic" w:hAnsi="Arial" w:cs="Arial"/>
                <w:color w:val="000000" w:themeColor="text1"/>
              </w:rPr>
              <w:t xml:space="preserve"> II PCR </w:t>
            </w:r>
            <w:proofErr w:type="spellStart"/>
            <w:r w:rsidRPr="005F2C1F">
              <w:rPr>
                <w:rFonts w:ascii="Arial" w:eastAsia="Malgun Gothic" w:hAnsi="Arial" w:cs="Arial"/>
                <w:color w:val="000000" w:themeColor="text1"/>
              </w:rPr>
              <w:t>ToughMix</w:t>
            </w:r>
            <w:r w:rsidRPr="005F2C1F">
              <w:rPr>
                <w:rFonts w:ascii="Arial" w:eastAsia="Malgun Gothic" w:hAnsi="Arial" w:cs="Arial"/>
                <w:color w:val="000000" w:themeColor="text1"/>
                <w:vertAlign w:val="superscript"/>
              </w:rPr>
              <w:t>®</w:t>
            </w:r>
            <w:r w:rsidRPr="005F2C1F">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1E70AFD3" w14:textId="77777777" w:rsidR="00F648C0" w:rsidRPr="005F2C1F" w:rsidRDefault="00F648C0" w:rsidP="00F648C0">
            <w:pPr>
              <w:jc w:val="center"/>
              <w:rPr>
                <w:rFonts w:ascii="Arial" w:hAnsi="Arial" w:cs="Arial"/>
                <w:color w:val="000000" w:themeColor="text1"/>
                <w:szCs w:val="24"/>
              </w:rPr>
            </w:pPr>
            <w:r w:rsidRPr="005F2C1F">
              <w:rPr>
                <w:rFonts w:ascii="Arial" w:hAnsi="Arial" w:cs="Arial"/>
                <w:color w:val="000000" w:themeColor="text1"/>
                <w:szCs w:val="24"/>
              </w:rPr>
              <w:t>2X</w:t>
            </w:r>
          </w:p>
        </w:tc>
        <w:tc>
          <w:tcPr>
            <w:tcW w:w="3117" w:type="dxa"/>
            <w:tcBorders>
              <w:top w:val="single" w:sz="4" w:space="0" w:color="auto"/>
              <w:bottom w:val="nil"/>
            </w:tcBorders>
            <w:vAlign w:val="center"/>
          </w:tcPr>
          <w:p w14:paraId="6415F1A4" w14:textId="77777777" w:rsidR="00F648C0" w:rsidRPr="005F2C1F" w:rsidRDefault="00F648C0" w:rsidP="00FB1609">
            <w:pPr>
              <w:ind w:left="1346"/>
              <w:rPr>
                <w:rFonts w:ascii="Arial" w:hAnsi="Arial" w:cs="Arial"/>
                <w:color w:val="000000" w:themeColor="text1"/>
                <w:szCs w:val="24"/>
              </w:rPr>
            </w:pPr>
            <w:r w:rsidRPr="005F2C1F">
              <w:rPr>
                <w:rFonts w:ascii="Arial" w:hAnsi="Arial" w:cs="Arial"/>
                <w:color w:val="000000" w:themeColor="text1"/>
                <w:szCs w:val="24"/>
              </w:rPr>
              <w:t>2.5</w:t>
            </w:r>
          </w:p>
        </w:tc>
      </w:tr>
      <w:tr w:rsidR="00481CD9" w:rsidRPr="005F2C1F" w14:paraId="129B25A2" w14:textId="77777777" w:rsidTr="003A5B0A">
        <w:trPr>
          <w:trHeight w:val="360"/>
        </w:trPr>
        <w:tc>
          <w:tcPr>
            <w:tcW w:w="3744" w:type="dxa"/>
            <w:tcBorders>
              <w:top w:val="nil"/>
              <w:bottom w:val="nil"/>
            </w:tcBorders>
            <w:vAlign w:val="center"/>
          </w:tcPr>
          <w:p w14:paraId="098F8585" w14:textId="11BD669B"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rPr>
              <w:t>UFPc2HRM01-F</w:t>
            </w:r>
          </w:p>
        </w:tc>
        <w:tc>
          <w:tcPr>
            <w:tcW w:w="2448" w:type="dxa"/>
            <w:tcBorders>
              <w:top w:val="nil"/>
              <w:bottom w:val="nil"/>
            </w:tcBorders>
            <w:vAlign w:val="center"/>
          </w:tcPr>
          <w:p w14:paraId="62020719" w14:textId="753C95EB"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02D72460" w14:textId="2FD89391"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0.1</w:t>
            </w:r>
          </w:p>
        </w:tc>
      </w:tr>
      <w:tr w:rsidR="00481CD9" w:rsidRPr="005F2C1F" w14:paraId="77688D3D" w14:textId="77777777" w:rsidTr="003A5B0A">
        <w:trPr>
          <w:trHeight w:val="360"/>
        </w:trPr>
        <w:tc>
          <w:tcPr>
            <w:tcW w:w="3744" w:type="dxa"/>
            <w:tcBorders>
              <w:top w:val="nil"/>
              <w:bottom w:val="nil"/>
            </w:tcBorders>
            <w:vAlign w:val="center"/>
          </w:tcPr>
          <w:p w14:paraId="342580B7" w14:textId="28AE1C97"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rPr>
              <w:t>UFPc2HRM01-R</w:t>
            </w:r>
          </w:p>
        </w:tc>
        <w:tc>
          <w:tcPr>
            <w:tcW w:w="2448" w:type="dxa"/>
            <w:tcBorders>
              <w:top w:val="nil"/>
              <w:bottom w:val="nil"/>
            </w:tcBorders>
            <w:vAlign w:val="center"/>
          </w:tcPr>
          <w:p w14:paraId="1DC7CA71" w14:textId="36890681"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14AE225A" w14:textId="69E9A5EC"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0.5</w:t>
            </w:r>
          </w:p>
        </w:tc>
      </w:tr>
      <w:tr w:rsidR="00481CD9" w:rsidRPr="005F2C1F" w14:paraId="660BF452" w14:textId="77777777" w:rsidTr="003A5B0A">
        <w:trPr>
          <w:trHeight w:val="360"/>
        </w:trPr>
        <w:tc>
          <w:tcPr>
            <w:tcW w:w="3744" w:type="dxa"/>
            <w:tcBorders>
              <w:top w:val="nil"/>
              <w:bottom w:val="nil"/>
            </w:tcBorders>
            <w:vAlign w:val="center"/>
          </w:tcPr>
          <w:p w14:paraId="6D83522D" w14:textId="4E341213"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rPr>
              <w:t>UFPc2HRM01-F-probe</w:t>
            </w:r>
          </w:p>
        </w:tc>
        <w:tc>
          <w:tcPr>
            <w:tcW w:w="2448" w:type="dxa"/>
            <w:tcBorders>
              <w:top w:val="nil"/>
              <w:bottom w:val="nil"/>
            </w:tcBorders>
            <w:vAlign w:val="center"/>
          </w:tcPr>
          <w:p w14:paraId="61F48327" w14:textId="33FA5CD5"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7C586447" w14:textId="235E108E"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0.5</w:t>
            </w:r>
          </w:p>
        </w:tc>
      </w:tr>
      <w:tr w:rsidR="00481CD9" w:rsidRPr="005F2C1F" w14:paraId="23A511F0" w14:textId="77777777" w:rsidTr="003A5B0A">
        <w:trPr>
          <w:trHeight w:val="360"/>
        </w:trPr>
        <w:tc>
          <w:tcPr>
            <w:tcW w:w="3744" w:type="dxa"/>
            <w:tcBorders>
              <w:top w:val="nil"/>
              <w:bottom w:val="nil"/>
            </w:tcBorders>
            <w:vAlign w:val="center"/>
          </w:tcPr>
          <w:p w14:paraId="01AFC28D" w14:textId="0A4FB861"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14:props3d w14:extrusionH="0" w14:contourW="0" w14:prstMaterial="matte"/>
              </w:rPr>
              <w:t>UFCa1HRM02-F</w:t>
            </w:r>
          </w:p>
        </w:tc>
        <w:tc>
          <w:tcPr>
            <w:tcW w:w="2448" w:type="dxa"/>
            <w:tcBorders>
              <w:top w:val="nil"/>
              <w:bottom w:val="nil"/>
            </w:tcBorders>
            <w:vAlign w:val="center"/>
          </w:tcPr>
          <w:p w14:paraId="4EC74CF9" w14:textId="249D2572"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4EE0DDAD" w14:textId="3F18234A"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0.15</w:t>
            </w:r>
          </w:p>
        </w:tc>
      </w:tr>
      <w:tr w:rsidR="00481CD9" w:rsidRPr="005F2C1F" w14:paraId="028E8873" w14:textId="77777777" w:rsidTr="003A5B0A">
        <w:trPr>
          <w:trHeight w:val="360"/>
        </w:trPr>
        <w:tc>
          <w:tcPr>
            <w:tcW w:w="3744" w:type="dxa"/>
            <w:tcBorders>
              <w:top w:val="nil"/>
              <w:bottom w:val="nil"/>
            </w:tcBorders>
            <w:vAlign w:val="center"/>
          </w:tcPr>
          <w:p w14:paraId="53592970" w14:textId="3C9AC8AD"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14:props3d w14:extrusionH="0" w14:contourW="0" w14:prstMaterial="matte"/>
              </w:rPr>
              <w:t>UFCa1HRM02-R</w:t>
            </w:r>
          </w:p>
        </w:tc>
        <w:tc>
          <w:tcPr>
            <w:tcW w:w="2448" w:type="dxa"/>
            <w:tcBorders>
              <w:top w:val="nil"/>
              <w:bottom w:val="nil"/>
            </w:tcBorders>
            <w:vAlign w:val="center"/>
          </w:tcPr>
          <w:p w14:paraId="1E9783B5" w14:textId="2CFD60EE"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35A47E50" w14:textId="5D49AA70"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0.15</w:t>
            </w:r>
          </w:p>
        </w:tc>
      </w:tr>
      <w:tr w:rsidR="00481CD9" w:rsidRPr="005F2C1F" w14:paraId="6536B3DA" w14:textId="77777777" w:rsidTr="003A5B0A">
        <w:trPr>
          <w:trHeight w:val="360"/>
        </w:trPr>
        <w:tc>
          <w:tcPr>
            <w:tcW w:w="3744" w:type="dxa"/>
            <w:tcBorders>
              <w:top w:val="nil"/>
              <w:bottom w:val="nil"/>
            </w:tcBorders>
            <w:vAlign w:val="center"/>
          </w:tcPr>
          <w:p w14:paraId="5CD55201" w14:textId="737FF485" w:rsidR="00481CD9" w:rsidRPr="005F2C1F" w:rsidRDefault="00481CD9" w:rsidP="00481CD9">
            <w:pPr>
              <w:rPr>
                <w:rFonts w:ascii="Arial" w:hAnsi="Arial" w:cs="Arial"/>
                <w:color w:val="000000" w:themeColor="text1"/>
                <w:szCs w:val="24"/>
              </w:rPr>
            </w:pPr>
            <w:proofErr w:type="spellStart"/>
            <w:r w:rsidRPr="005F2C1F">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5F2C1F">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7EB7CA33" w14:textId="77777777" w:rsidR="00481CD9" w:rsidRPr="005F2C1F" w:rsidRDefault="00481CD9" w:rsidP="00481CD9">
            <w:pPr>
              <w:jc w:val="center"/>
              <w:rPr>
                <w:rFonts w:ascii="Arial" w:hAnsi="Arial" w:cs="Arial"/>
                <w:color w:val="000000" w:themeColor="text1"/>
                <w:szCs w:val="24"/>
              </w:rPr>
            </w:pPr>
          </w:p>
        </w:tc>
        <w:tc>
          <w:tcPr>
            <w:tcW w:w="3117" w:type="dxa"/>
            <w:tcBorders>
              <w:top w:val="nil"/>
              <w:bottom w:val="nil"/>
            </w:tcBorders>
            <w:vAlign w:val="center"/>
          </w:tcPr>
          <w:p w14:paraId="6BD4FE8F"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0.25</w:t>
            </w:r>
          </w:p>
        </w:tc>
      </w:tr>
      <w:tr w:rsidR="00481CD9" w:rsidRPr="005F2C1F" w14:paraId="6DA7C601" w14:textId="77777777" w:rsidTr="003A5B0A">
        <w:trPr>
          <w:trHeight w:val="360"/>
        </w:trPr>
        <w:tc>
          <w:tcPr>
            <w:tcW w:w="3744" w:type="dxa"/>
            <w:tcBorders>
              <w:top w:val="nil"/>
              <w:bottom w:val="nil"/>
            </w:tcBorders>
            <w:vAlign w:val="center"/>
          </w:tcPr>
          <w:p w14:paraId="7E9E8E6E" w14:textId="77777777" w:rsidR="00481CD9" w:rsidRPr="005F2C1F" w:rsidRDefault="00481CD9" w:rsidP="00481CD9">
            <w:pPr>
              <w:rPr>
                <w:rFonts w:ascii="Arial" w:hAnsi="Arial" w:cs="Arial"/>
                <w:color w:val="000000" w:themeColor="text1"/>
                <w:szCs w:val="24"/>
              </w:rPr>
            </w:pPr>
            <w:r w:rsidRPr="005F2C1F">
              <w:rPr>
                <w:rFonts w:ascii="Arial" w:hAnsi="Arial" w:cs="Arial"/>
                <w:color w:val="000000" w:themeColor="text1"/>
                <w:szCs w:val="24"/>
              </w:rPr>
              <w:t>Sterile PCR water</w:t>
            </w:r>
          </w:p>
        </w:tc>
        <w:tc>
          <w:tcPr>
            <w:tcW w:w="2448" w:type="dxa"/>
            <w:tcBorders>
              <w:top w:val="nil"/>
              <w:bottom w:val="nil"/>
            </w:tcBorders>
            <w:vAlign w:val="center"/>
          </w:tcPr>
          <w:p w14:paraId="23CB02CE" w14:textId="77777777" w:rsidR="00481CD9" w:rsidRPr="005F2C1F" w:rsidRDefault="00481CD9" w:rsidP="00481CD9">
            <w:pPr>
              <w:jc w:val="center"/>
              <w:rPr>
                <w:rFonts w:ascii="Arial" w:hAnsi="Arial" w:cs="Arial"/>
                <w:color w:val="000000" w:themeColor="text1"/>
                <w:szCs w:val="24"/>
              </w:rPr>
            </w:pPr>
          </w:p>
        </w:tc>
        <w:tc>
          <w:tcPr>
            <w:tcW w:w="3117" w:type="dxa"/>
            <w:tcBorders>
              <w:top w:val="nil"/>
              <w:bottom w:val="nil"/>
            </w:tcBorders>
            <w:vAlign w:val="center"/>
          </w:tcPr>
          <w:p w14:paraId="3E376197" w14:textId="7D0FF654"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0.85</w:t>
            </w:r>
          </w:p>
        </w:tc>
      </w:tr>
      <w:tr w:rsidR="00481CD9" w:rsidRPr="005F2C1F" w14:paraId="00B0FE64" w14:textId="77777777" w:rsidTr="003A5B0A">
        <w:trPr>
          <w:trHeight w:val="360"/>
        </w:trPr>
        <w:tc>
          <w:tcPr>
            <w:tcW w:w="3744" w:type="dxa"/>
            <w:tcBorders>
              <w:top w:val="nil"/>
              <w:bottom w:val="single" w:sz="4" w:space="0" w:color="auto"/>
            </w:tcBorders>
            <w:vAlign w:val="center"/>
          </w:tcPr>
          <w:p w14:paraId="586400A2" w14:textId="77777777" w:rsidR="00481CD9" w:rsidRPr="005F2C1F" w:rsidRDefault="00481CD9" w:rsidP="00481CD9">
            <w:pPr>
              <w:rPr>
                <w:rFonts w:ascii="Arial" w:hAnsi="Arial" w:cs="Arial"/>
                <w:color w:val="000000" w:themeColor="text1"/>
                <w:szCs w:val="24"/>
              </w:rPr>
            </w:pPr>
            <w:r w:rsidRPr="005F2C1F">
              <w:rPr>
                <w:rFonts w:ascii="Arial" w:hAnsi="Arial" w:cs="Arial"/>
                <w:color w:val="000000" w:themeColor="text1"/>
                <w:szCs w:val="24"/>
              </w:rPr>
              <w:t>DNA</w:t>
            </w:r>
          </w:p>
        </w:tc>
        <w:tc>
          <w:tcPr>
            <w:tcW w:w="2448" w:type="dxa"/>
            <w:tcBorders>
              <w:top w:val="nil"/>
              <w:bottom w:val="single" w:sz="4" w:space="0" w:color="auto"/>
            </w:tcBorders>
            <w:vAlign w:val="center"/>
          </w:tcPr>
          <w:p w14:paraId="0F7932D4" w14:textId="77777777"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50 ng/</w:t>
            </w:r>
            <w:proofErr w:type="spellStart"/>
            <w:r w:rsidRPr="005F2C1F">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379F98AD"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0.5</w:t>
            </w:r>
          </w:p>
        </w:tc>
      </w:tr>
      <w:tr w:rsidR="00481CD9" w:rsidRPr="005F2C1F" w14:paraId="7C82EB04" w14:textId="77777777" w:rsidTr="003A5B0A">
        <w:trPr>
          <w:trHeight w:val="360"/>
        </w:trPr>
        <w:tc>
          <w:tcPr>
            <w:tcW w:w="3744" w:type="dxa"/>
            <w:tcBorders>
              <w:top w:val="single" w:sz="4" w:space="0" w:color="auto"/>
              <w:bottom w:val="single" w:sz="4" w:space="0" w:color="auto"/>
            </w:tcBorders>
            <w:vAlign w:val="center"/>
          </w:tcPr>
          <w:p w14:paraId="211BF821" w14:textId="77777777" w:rsidR="00481CD9" w:rsidRPr="005F2C1F" w:rsidRDefault="00481CD9" w:rsidP="00481CD9">
            <w:pPr>
              <w:rPr>
                <w:rFonts w:ascii="Arial" w:hAnsi="Arial" w:cs="Arial"/>
                <w:b/>
                <w:color w:val="000000" w:themeColor="text1"/>
                <w:szCs w:val="24"/>
              </w:rPr>
            </w:pPr>
            <w:r w:rsidRPr="005F2C1F">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490ACD80" w14:textId="77777777" w:rsidR="00481CD9" w:rsidRPr="005F2C1F" w:rsidRDefault="00481CD9" w:rsidP="00481CD9">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3E7A7FBA"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5.5</w:t>
            </w:r>
          </w:p>
        </w:tc>
      </w:tr>
    </w:tbl>
    <w:p w14:paraId="1AEC76C1" w14:textId="77777777" w:rsidR="008C6F5B" w:rsidRPr="005F2C1F" w:rsidRDefault="00F648C0" w:rsidP="00F648C0">
      <w:pPr>
        <w:spacing w:after="0" w:line="360" w:lineRule="auto"/>
        <w:rPr>
          <w:rFonts w:ascii="Arial" w:hAnsi="Arial" w:cs="Arial"/>
          <w:color w:val="000000" w:themeColor="text1"/>
          <w:sz w:val="20"/>
          <w:szCs w:val="20"/>
        </w:rPr>
      </w:pPr>
      <w:proofErr w:type="spellStart"/>
      <w:r w:rsidRPr="005F2C1F">
        <w:rPr>
          <w:rFonts w:ascii="Arial" w:hAnsi="Arial" w:cs="Arial"/>
          <w:color w:val="000000" w:themeColor="text1"/>
          <w:sz w:val="20"/>
          <w:szCs w:val="20"/>
          <w:vertAlign w:val="superscript"/>
        </w:rPr>
        <w:t>a</w:t>
      </w:r>
      <w:r w:rsidRPr="005F2C1F">
        <w:rPr>
          <w:rFonts w:ascii="Arial" w:hAnsi="Arial" w:cs="Arial"/>
          <w:color w:val="000000" w:themeColor="text1"/>
          <w:sz w:val="20"/>
          <w:szCs w:val="20"/>
        </w:rPr>
        <w:t>Quantabio</w:t>
      </w:r>
      <w:proofErr w:type="spellEnd"/>
      <w:r w:rsidRPr="005F2C1F">
        <w:rPr>
          <w:rFonts w:ascii="Arial" w:hAnsi="Arial" w:cs="Arial"/>
          <w:color w:val="000000" w:themeColor="text1"/>
          <w:sz w:val="20"/>
          <w:szCs w:val="20"/>
        </w:rPr>
        <w:t xml:space="preserve"> (catalog number: 95142-100, 95142-800, or 95142-04K)</w:t>
      </w:r>
    </w:p>
    <w:p w14:paraId="457F0099" w14:textId="503A30F6" w:rsidR="00F648C0" w:rsidRPr="005F2C1F" w:rsidRDefault="008C6F5B" w:rsidP="00F648C0">
      <w:pPr>
        <w:spacing w:after="0" w:line="360" w:lineRule="auto"/>
        <w:rPr>
          <w:rFonts w:ascii="Arial" w:hAnsi="Arial" w:cs="Arial"/>
          <w:b/>
          <w:i/>
          <w:color w:val="000000" w:themeColor="text1"/>
          <w:szCs w:val="24"/>
        </w:rPr>
      </w:pPr>
      <w:proofErr w:type="spellStart"/>
      <w:r w:rsidRPr="005F2C1F">
        <w:rPr>
          <w:rFonts w:ascii="Arial" w:hAnsi="Arial" w:cs="Arial"/>
          <w:color w:val="000000" w:themeColor="text1"/>
          <w:sz w:val="20"/>
          <w:szCs w:val="20"/>
          <w:vertAlign w:val="superscript"/>
        </w:rPr>
        <w:t>b</w:t>
      </w:r>
      <w:r w:rsidRPr="005F2C1F">
        <w:rPr>
          <w:rFonts w:ascii="Arial" w:hAnsi="Arial" w:cs="Arial"/>
          <w:color w:val="000000" w:themeColor="text1"/>
          <w:sz w:val="20"/>
          <w:szCs w:val="20"/>
        </w:rPr>
        <w:t>BioFire</w:t>
      </w:r>
      <w:proofErr w:type="spellEnd"/>
      <w:r w:rsidRPr="005F2C1F">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00F648C0" w:rsidRPr="005F2C1F">
        <w:rPr>
          <w:rFonts w:ascii="Arial" w:hAnsi="Arial" w:cs="Arial"/>
          <w:szCs w:val="24"/>
        </w:rPr>
        <w:br w:type="page"/>
      </w:r>
    </w:p>
    <w:p w14:paraId="3446C912" w14:textId="77777777" w:rsidR="00F648C0" w:rsidRPr="005F2C1F" w:rsidRDefault="00F648C0" w:rsidP="00F648C0">
      <w:pPr>
        <w:spacing w:after="0" w:line="240" w:lineRule="auto"/>
        <w:rPr>
          <w:rFonts w:ascii="Arial" w:hAnsi="Arial" w:cs="Arial"/>
          <w:b/>
          <w:i/>
          <w:color w:val="000000" w:themeColor="text1"/>
          <w:szCs w:val="24"/>
        </w:rPr>
      </w:pPr>
      <w:r w:rsidRPr="005F2C1F">
        <w:rPr>
          <w:rFonts w:ascii="Arial" w:hAnsi="Arial" w:cs="Arial"/>
          <w:b/>
          <w:i/>
          <w:szCs w:val="24"/>
        </w:rPr>
        <w:lastRenderedPageBreak/>
        <w:t xml:space="preserve">PCR </w:t>
      </w:r>
      <w:r w:rsidRPr="005F2C1F">
        <w:rPr>
          <w:rFonts w:ascii="Arial" w:hAnsi="Arial" w:cs="Arial"/>
          <w:b/>
          <w:i/>
          <w:color w:val="000000" w:themeColor="text1"/>
          <w:szCs w:val="24"/>
        </w:rPr>
        <w:t>Program</w:t>
      </w:r>
    </w:p>
    <w:p w14:paraId="1A9C8910" w14:textId="77777777" w:rsidR="00F648C0" w:rsidRPr="005F2C1F" w:rsidRDefault="00F648C0" w:rsidP="00F648C0">
      <w:pPr>
        <w:spacing w:after="0" w:line="240" w:lineRule="auto"/>
        <w:rPr>
          <w:rFonts w:ascii="Arial" w:hAnsi="Arial" w:cs="Arial"/>
          <w:color w:val="000000" w:themeColor="text1"/>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F648C0" w:rsidRPr="005F2C1F" w14:paraId="0B1B3D7E" w14:textId="77777777" w:rsidTr="00900278">
        <w:trPr>
          <w:trHeight w:val="432"/>
        </w:trPr>
        <w:tc>
          <w:tcPr>
            <w:tcW w:w="2610" w:type="dxa"/>
            <w:tcBorders>
              <w:top w:val="single" w:sz="4" w:space="0" w:color="auto"/>
              <w:bottom w:val="single" w:sz="4" w:space="0" w:color="auto"/>
            </w:tcBorders>
            <w:shd w:val="clear" w:color="auto" w:fill="auto"/>
            <w:vAlign w:val="center"/>
          </w:tcPr>
          <w:p w14:paraId="0242F645" w14:textId="77777777" w:rsidR="00F648C0" w:rsidRPr="005F2C1F" w:rsidRDefault="00F648C0" w:rsidP="001548D8">
            <w:pPr>
              <w:jc w:val="center"/>
              <w:rPr>
                <w:rFonts w:ascii="Arial" w:hAnsi="Arial" w:cs="Arial"/>
                <w:b/>
                <w:color w:val="000000" w:themeColor="text1"/>
                <w:szCs w:val="24"/>
              </w:rPr>
            </w:pPr>
            <w:r w:rsidRPr="005F2C1F">
              <w:rPr>
                <w:rFonts w:ascii="Arial" w:hAnsi="Arial" w:cs="Arial"/>
                <w:b/>
                <w:color w:val="000000" w:themeColor="text1"/>
                <w:szCs w:val="24"/>
              </w:rPr>
              <w:t>Temperature (</w:t>
            </w:r>
            <w:r w:rsidRPr="002029C1">
              <w:rPr>
                <w:rFonts w:ascii="Arial" w:hAnsi="Arial" w:cs="Arial"/>
                <w:b/>
                <w:color w:val="000000" w:themeColor="text1"/>
                <w:szCs w:val="24"/>
              </w:rPr>
              <w:t>°</w:t>
            </w:r>
            <w:r w:rsidRPr="005F2C1F">
              <w:rPr>
                <w:rFonts w:ascii="Arial" w:hAnsi="Arial" w:cs="Arial"/>
                <w:b/>
                <w:color w:val="000000" w:themeColor="text1"/>
                <w:szCs w:val="24"/>
              </w:rPr>
              <w:t>C)</w:t>
            </w:r>
          </w:p>
        </w:tc>
        <w:tc>
          <w:tcPr>
            <w:tcW w:w="2610" w:type="dxa"/>
            <w:tcBorders>
              <w:top w:val="single" w:sz="4" w:space="0" w:color="auto"/>
              <w:bottom w:val="single" w:sz="4" w:space="0" w:color="auto"/>
            </w:tcBorders>
            <w:shd w:val="clear" w:color="auto" w:fill="auto"/>
            <w:vAlign w:val="center"/>
          </w:tcPr>
          <w:p w14:paraId="5DEE652B" w14:textId="77777777" w:rsidR="00F648C0" w:rsidRPr="005F2C1F" w:rsidRDefault="00F648C0" w:rsidP="001548D8">
            <w:pPr>
              <w:jc w:val="center"/>
              <w:rPr>
                <w:rFonts w:ascii="Arial" w:hAnsi="Arial" w:cs="Arial"/>
                <w:b/>
                <w:color w:val="000000" w:themeColor="text1"/>
                <w:szCs w:val="24"/>
              </w:rPr>
            </w:pPr>
            <w:r w:rsidRPr="005F2C1F">
              <w:rPr>
                <w:rFonts w:ascii="Arial" w:hAnsi="Arial" w:cs="Arial"/>
                <w:b/>
                <w:color w:val="000000" w:themeColor="text1"/>
                <w:szCs w:val="24"/>
              </w:rPr>
              <w:t>Time (</w:t>
            </w:r>
            <w:proofErr w:type="spellStart"/>
            <w:r w:rsidRPr="005F2C1F">
              <w:rPr>
                <w:rFonts w:ascii="Arial" w:hAnsi="Arial" w:cs="Arial"/>
                <w:b/>
                <w:color w:val="000000" w:themeColor="text1"/>
                <w:szCs w:val="24"/>
              </w:rPr>
              <w:t>mm:ss</w:t>
            </w:r>
            <w:proofErr w:type="spellEnd"/>
            <w:r w:rsidRPr="005F2C1F">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1DAC13FE" w14:textId="77777777" w:rsidR="00F648C0" w:rsidRPr="005F2C1F" w:rsidRDefault="00F648C0" w:rsidP="001548D8">
            <w:pPr>
              <w:jc w:val="center"/>
              <w:rPr>
                <w:rFonts w:ascii="Arial" w:hAnsi="Arial" w:cs="Arial"/>
                <w:b/>
                <w:color w:val="000000" w:themeColor="text1"/>
                <w:szCs w:val="24"/>
              </w:rPr>
            </w:pPr>
            <w:r w:rsidRPr="005F2C1F">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6D87BAEE" w14:textId="77777777" w:rsidR="00F648C0" w:rsidRPr="005F2C1F" w:rsidRDefault="00F648C0" w:rsidP="001548D8">
            <w:pPr>
              <w:jc w:val="center"/>
              <w:rPr>
                <w:rFonts w:ascii="Arial" w:hAnsi="Arial" w:cs="Arial"/>
                <w:b/>
                <w:color w:val="000000" w:themeColor="text1"/>
                <w:szCs w:val="24"/>
              </w:rPr>
            </w:pPr>
            <w:r w:rsidRPr="005F2C1F">
              <w:rPr>
                <w:rFonts w:ascii="Arial" w:hAnsi="Arial" w:cs="Arial"/>
                <w:b/>
                <w:color w:val="000000" w:themeColor="text1"/>
                <w:szCs w:val="24"/>
              </w:rPr>
              <w:t>Process</w:t>
            </w:r>
          </w:p>
        </w:tc>
      </w:tr>
      <w:tr w:rsidR="00F648C0" w:rsidRPr="005F2C1F" w14:paraId="355564F8" w14:textId="77777777" w:rsidTr="001548D8">
        <w:trPr>
          <w:trHeight w:val="360"/>
        </w:trPr>
        <w:tc>
          <w:tcPr>
            <w:tcW w:w="2610" w:type="dxa"/>
            <w:tcBorders>
              <w:top w:val="single" w:sz="4" w:space="0" w:color="auto"/>
              <w:bottom w:val="single" w:sz="4" w:space="0" w:color="auto"/>
            </w:tcBorders>
            <w:shd w:val="clear" w:color="auto" w:fill="auto"/>
            <w:vAlign w:val="center"/>
          </w:tcPr>
          <w:p w14:paraId="2F12B629"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7BE2FCE3"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4E0C80EF" w14:textId="77777777" w:rsidR="00F648C0" w:rsidRPr="005F2C1F" w:rsidRDefault="00F648C0" w:rsidP="001548D8">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50BB1D07" w14:textId="77777777" w:rsidR="00F648C0" w:rsidRPr="005F2C1F" w:rsidRDefault="00F648C0" w:rsidP="001548D8">
            <w:pPr>
              <w:jc w:val="center"/>
              <w:rPr>
                <w:rFonts w:ascii="Arial" w:hAnsi="Arial" w:cs="Arial"/>
                <w:color w:val="000000" w:themeColor="text1"/>
                <w:szCs w:val="24"/>
              </w:rPr>
            </w:pPr>
          </w:p>
        </w:tc>
      </w:tr>
      <w:tr w:rsidR="00F648C0" w:rsidRPr="005F2C1F" w14:paraId="4258969B" w14:textId="77777777" w:rsidTr="001548D8">
        <w:trPr>
          <w:trHeight w:val="360"/>
        </w:trPr>
        <w:tc>
          <w:tcPr>
            <w:tcW w:w="2610" w:type="dxa"/>
            <w:tcBorders>
              <w:top w:val="single" w:sz="4" w:space="0" w:color="auto"/>
              <w:bottom w:val="nil"/>
            </w:tcBorders>
            <w:shd w:val="clear" w:color="auto" w:fill="auto"/>
            <w:vAlign w:val="center"/>
          </w:tcPr>
          <w:p w14:paraId="280F4640"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6D06DC04" w14:textId="6CD5E9C9" w:rsidR="00F648C0" w:rsidRPr="005F2C1F" w:rsidRDefault="00F648C0" w:rsidP="009A33AE">
            <w:pPr>
              <w:jc w:val="center"/>
              <w:rPr>
                <w:rFonts w:ascii="Arial" w:hAnsi="Arial" w:cs="Arial"/>
                <w:color w:val="000000" w:themeColor="text1"/>
                <w:szCs w:val="24"/>
              </w:rPr>
            </w:pPr>
            <w:r w:rsidRPr="005F2C1F">
              <w:rPr>
                <w:rFonts w:ascii="Arial" w:hAnsi="Arial" w:cs="Arial"/>
                <w:color w:val="000000" w:themeColor="text1"/>
                <w:szCs w:val="24"/>
              </w:rPr>
              <w:t>0:1</w:t>
            </w:r>
            <w:r w:rsidR="009A33AE" w:rsidRPr="005F2C1F">
              <w:rPr>
                <w:rFonts w:ascii="Arial" w:hAnsi="Arial" w:cs="Arial"/>
                <w:color w:val="000000" w:themeColor="text1"/>
                <w:szCs w:val="24"/>
              </w:rPr>
              <w:t>5</w:t>
            </w:r>
          </w:p>
        </w:tc>
        <w:tc>
          <w:tcPr>
            <w:tcW w:w="1800" w:type="dxa"/>
            <w:tcBorders>
              <w:top w:val="single" w:sz="4" w:space="0" w:color="auto"/>
              <w:bottom w:val="nil"/>
            </w:tcBorders>
            <w:shd w:val="clear" w:color="auto" w:fill="auto"/>
            <w:vAlign w:val="center"/>
          </w:tcPr>
          <w:p w14:paraId="3B336C55" w14:textId="77777777" w:rsidR="00F648C0" w:rsidRPr="005F2C1F" w:rsidRDefault="00F648C0" w:rsidP="001548D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3ECFBB7E"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PCR</w:t>
            </w:r>
          </w:p>
        </w:tc>
      </w:tr>
      <w:tr w:rsidR="00F648C0" w:rsidRPr="005F2C1F" w14:paraId="37CB6C55" w14:textId="77777777" w:rsidTr="001548D8">
        <w:trPr>
          <w:trHeight w:val="360"/>
        </w:trPr>
        <w:tc>
          <w:tcPr>
            <w:tcW w:w="2610" w:type="dxa"/>
            <w:tcBorders>
              <w:top w:val="nil"/>
              <w:bottom w:val="nil"/>
            </w:tcBorders>
            <w:shd w:val="clear" w:color="auto" w:fill="auto"/>
            <w:vAlign w:val="center"/>
          </w:tcPr>
          <w:p w14:paraId="5B969D3C"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60</w:t>
            </w:r>
          </w:p>
        </w:tc>
        <w:tc>
          <w:tcPr>
            <w:tcW w:w="2610" w:type="dxa"/>
            <w:tcBorders>
              <w:top w:val="nil"/>
              <w:bottom w:val="nil"/>
            </w:tcBorders>
            <w:shd w:val="clear" w:color="auto" w:fill="auto"/>
            <w:vAlign w:val="center"/>
          </w:tcPr>
          <w:p w14:paraId="3C1AFA56" w14:textId="60AEA3E6" w:rsidR="00F648C0" w:rsidRPr="005F2C1F" w:rsidRDefault="00F648C0" w:rsidP="009A33AE">
            <w:pPr>
              <w:jc w:val="center"/>
              <w:rPr>
                <w:rFonts w:ascii="Arial" w:hAnsi="Arial" w:cs="Arial"/>
                <w:color w:val="000000" w:themeColor="text1"/>
                <w:szCs w:val="24"/>
              </w:rPr>
            </w:pPr>
            <w:r w:rsidRPr="005F2C1F">
              <w:rPr>
                <w:rFonts w:ascii="Arial" w:hAnsi="Arial" w:cs="Arial"/>
                <w:color w:val="000000" w:themeColor="text1"/>
                <w:szCs w:val="24"/>
              </w:rPr>
              <w:t>0:1</w:t>
            </w:r>
            <w:r w:rsidR="009A33AE" w:rsidRPr="005F2C1F">
              <w:rPr>
                <w:rFonts w:ascii="Arial" w:hAnsi="Arial" w:cs="Arial"/>
                <w:color w:val="000000" w:themeColor="text1"/>
                <w:szCs w:val="24"/>
              </w:rPr>
              <w:t>5</w:t>
            </w:r>
          </w:p>
        </w:tc>
        <w:tc>
          <w:tcPr>
            <w:tcW w:w="1800" w:type="dxa"/>
            <w:tcBorders>
              <w:top w:val="nil"/>
              <w:bottom w:val="nil"/>
            </w:tcBorders>
            <w:shd w:val="clear" w:color="auto" w:fill="auto"/>
            <w:vAlign w:val="center"/>
          </w:tcPr>
          <w:p w14:paraId="72029286"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45</w:t>
            </w:r>
          </w:p>
        </w:tc>
        <w:tc>
          <w:tcPr>
            <w:tcW w:w="2340" w:type="dxa"/>
            <w:tcBorders>
              <w:top w:val="nil"/>
              <w:bottom w:val="nil"/>
            </w:tcBorders>
            <w:shd w:val="clear" w:color="auto" w:fill="auto"/>
            <w:vAlign w:val="center"/>
          </w:tcPr>
          <w:p w14:paraId="67BC245A" w14:textId="77777777" w:rsidR="00F648C0" w:rsidRPr="005F2C1F" w:rsidRDefault="00F648C0" w:rsidP="001548D8">
            <w:pPr>
              <w:jc w:val="center"/>
              <w:rPr>
                <w:rFonts w:ascii="Arial" w:hAnsi="Arial" w:cs="Arial"/>
                <w:color w:val="000000" w:themeColor="text1"/>
                <w:szCs w:val="24"/>
              </w:rPr>
            </w:pPr>
          </w:p>
        </w:tc>
      </w:tr>
      <w:tr w:rsidR="00F648C0" w:rsidRPr="005F2C1F" w14:paraId="629E7797" w14:textId="77777777" w:rsidTr="001548D8">
        <w:trPr>
          <w:trHeight w:val="360"/>
        </w:trPr>
        <w:tc>
          <w:tcPr>
            <w:tcW w:w="2610" w:type="dxa"/>
            <w:tcBorders>
              <w:top w:val="nil"/>
              <w:bottom w:val="single" w:sz="4" w:space="0" w:color="auto"/>
            </w:tcBorders>
            <w:shd w:val="clear" w:color="auto" w:fill="auto"/>
            <w:vAlign w:val="center"/>
          </w:tcPr>
          <w:p w14:paraId="1207D857"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520344D1" w14:textId="45EB38DB" w:rsidR="00F648C0" w:rsidRPr="005F2C1F" w:rsidRDefault="00F648C0" w:rsidP="009A33AE">
            <w:pPr>
              <w:jc w:val="center"/>
              <w:rPr>
                <w:rFonts w:ascii="Arial" w:hAnsi="Arial" w:cs="Arial"/>
                <w:color w:val="000000" w:themeColor="text1"/>
                <w:szCs w:val="24"/>
              </w:rPr>
            </w:pPr>
            <w:r w:rsidRPr="005F2C1F">
              <w:rPr>
                <w:rFonts w:ascii="Arial" w:hAnsi="Arial" w:cs="Arial"/>
                <w:color w:val="000000" w:themeColor="text1"/>
                <w:szCs w:val="24"/>
              </w:rPr>
              <w:t>0:1</w:t>
            </w:r>
            <w:r w:rsidR="009A33AE" w:rsidRPr="005F2C1F">
              <w:rPr>
                <w:rFonts w:ascii="Arial" w:hAnsi="Arial" w:cs="Arial"/>
                <w:color w:val="000000" w:themeColor="text1"/>
                <w:szCs w:val="24"/>
              </w:rPr>
              <w:t>5</w:t>
            </w:r>
          </w:p>
        </w:tc>
        <w:tc>
          <w:tcPr>
            <w:tcW w:w="1800" w:type="dxa"/>
            <w:tcBorders>
              <w:top w:val="nil"/>
              <w:bottom w:val="single" w:sz="4" w:space="0" w:color="auto"/>
            </w:tcBorders>
            <w:shd w:val="clear" w:color="auto" w:fill="auto"/>
            <w:vAlign w:val="center"/>
          </w:tcPr>
          <w:p w14:paraId="6273DD24" w14:textId="77777777" w:rsidR="00F648C0" w:rsidRPr="005F2C1F" w:rsidRDefault="00F648C0" w:rsidP="001548D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11F79868" w14:textId="77777777" w:rsidR="00F648C0" w:rsidRPr="005F2C1F" w:rsidRDefault="00F648C0" w:rsidP="001548D8">
            <w:pPr>
              <w:jc w:val="center"/>
              <w:rPr>
                <w:rFonts w:ascii="Arial" w:hAnsi="Arial" w:cs="Arial"/>
                <w:color w:val="000000" w:themeColor="text1"/>
                <w:szCs w:val="24"/>
              </w:rPr>
            </w:pPr>
          </w:p>
        </w:tc>
      </w:tr>
      <w:tr w:rsidR="00F648C0" w:rsidRPr="005F2C1F" w14:paraId="325D400C" w14:textId="77777777" w:rsidTr="001548D8">
        <w:trPr>
          <w:trHeight w:val="360"/>
        </w:trPr>
        <w:tc>
          <w:tcPr>
            <w:tcW w:w="2610" w:type="dxa"/>
            <w:tcBorders>
              <w:top w:val="single" w:sz="4" w:space="0" w:color="auto"/>
              <w:bottom w:val="nil"/>
            </w:tcBorders>
            <w:shd w:val="clear" w:color="auto" w:fill="auto"/>
            <w:vAlign w:val="center"/>
          </w:tcPr>
          <w:p w14:paraId="745EC354"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727867CC"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1032E7BC" w14:textId="77777777" w:rsidR="00F648C0" w:rsidRPr="005F2C1F" w:rsidRDefault="00F648C0" w:rsidP="001548D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0BF0DD0F"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HRM</w:t>
            </w:r>
          </w:p>
        </w:tc>
      </w:tr>
      <w:tr w:rsidR="00F648C0" w:rsidRPr="005F2C1F" w14:paraId="6BBCDB44" w14:textId="77777777" w:rsidTr="001548D8">
        <w:trPr>
          <w:trHeight w:val="360"/>
        </w:trPr>
        <w:tc>
          <w:tcPr>
            <w:tcW w:w="2610" w:type="dxa"/>
            <w:tcBorders>
              <w:top w:val="nil"/>
              <w:bottom w:val="nil"/>
            </w:tcBorders>
            <w:shd w:val="clear" w:color="auto" w:fill="auto"/>
            <w:vAlign w:val="center"/>
          </w:tcPr>
          <w:p w14:paraId="3E6EDDA8"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55</w:t>
            </w:r>
          </w:p>
        </w:tc>
        <w:tc>
          <w:tcPr>
            <w:tcW w:w="2610" w:type="dxa"/>
            <w:tcBorders>
              <w:top w:val="nil"/>
              <w:bottom w:val="nil"/>
            </w:tcBorders>
            <w:shd w:val="clear" w:color="auto" w:fill="auto"/>
            <w:vAlign w:val="center"/>
          </w:tcPr>
          <w:p w14:paraId="3E3A52F1"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1:00</w:t>
            </w:r>
          </w:p>
        </w:tc>
        <w:tc>
          <w:tcPr>
            <w:tcW w:w="1800" w:type="dxa"/>
            <w:tcBorders>
              <w:top w:val="nil"/>
              <w:bottom w:val="nil"/>
            </w:tcBorders>
            <w:shd w:val="clear" w:color="auto" w:fill="auto"/>
            <w:vAlign w:val="center"/>
          </w:tcPr>
          <w:p w14:paraId="5E8CCA61" w14:textId="77777777" w:rsidR="00F648C0" w:rsidRPr="005F2C1F" w:rsidRDefault="00F648C0" w:rsidP="001548D8">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5A3CDB7B" w14:textId="77777777" w:rsidR="00F648C0" w:rsidRPr="005F2C1F" w:rsidRDefault="00F648C0" w:rsidP="001548D8">
            <w:pPr>
              <w:jc w:val="center"/>
              <w:rPr>
                <w:rFonts w:ascii="Arial" w:hAnsi="Arial" w:cs="Arial"/>
                <w:color w:val="000000" w:themeColor="text1"/>
                <w:szCs w:val="24"/>
              </w:rPr>
            </w:pPr>
          </w:p>
        </w:tc>
      </w:tr>
      <w:tr w:rsidR="00F648C0" w:rsidRPr="005F2C1F" w14:paraId="7082F561" w14:textId="77777777" w:rsidTr="001548D8">
        <w:trPr>
          <w:trHeight w:val="360"/>
        </w:trPr>
        <w:tc>
          <w:tcPr>
            <w:tcW w:w="2610" w:type="dxa"/>
            <w:tcBorders>
              <w:top w:val="nil"/>
              <w:bottom w:val="single" w:sz="4" w:space="0" w:color="auto"/>
            </w:tcBorders>
            <w:shd w:val="clear" w:color="auto" w:fill="auto"/>
            <w:vAlign w:val="center"/>
          </w:tcPr>
          <w:p w14:paraId="4734BAE3"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4CF2619E"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0997CB5C" w14:textId="77777777" w:rsidR="00F648C0" w:rsidRPr="005F2C1F" w:rsidRDefault="00F648C0" w:rsidP="001548D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1F613D8C" w14:textId="77777777" w:rsidR="00F648C0" w:rsidRPr="005F2C1F" w:rsidRDefault="00F648C0" w:rsidP="001548D8">
            <w:pPr>
              <w:jc w:val="center"/>
              <w:rPr>
                <w:rFonts w:ascii="Arial" w:hAnsi="Arial" w:cs="Arial"/>
                <w:color w:val="000000" w:themeColor="text1"/>
                <w:szCs w:val="24"/>
              </w:rPr>
            </w:pPr>
          </w:p>
        </w:tc>
      </w:tr>
      <w:tr w:rsidR="00F648C0" w:rsidRPr="005F2C1F" w14:paraId="28D5FF59" w14:textId="77777777" w:rsidTr="001548D8">
        <w:trPr>
          <w:trHeight w:val="360"/>
        </w:trPr>
        <w:tc>
          <w:tcPr>
            <w:tcW w:w="2610" w:type="dxa"/>
            <w:tcBorders>
              <w:top w:val="single" w:sz="4" w:space="0" w:color="auto"/>
              <w:bottom w:val="nil"/>
            </w:tcBorders>
            <w:shd w:val="clear" w:color="auto" w:fill="auto"/>
            <w:vAlign w:val="center"/>
          </w:tcPr>
          <w:p w14:paraId="6B0C7C0D"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58FFFBA0"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6F652188" w14:textId="77777777" w:rsidR="00F648C0" w:rsidRPr="005F2C1F" w:rsidRDefault="00F648C0" w:rsidP="001548D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15C45AA4" w14:textId="77777777" w:rsidR="00F648C0" w:rsidRPr="005F2C1F" w:rsidRDefault="00F648C0" w:rsidP="001548D8">
            <w:pPr>
              <w:jc w:val="center"/>
              <w:rPr>
                <w:rFonts w:ascii="Arial" w:hAnsi="Arial" w:cs="Arial"/>
                <w:color w:val="000000" w:themeColor="text1"/>
                <w:szCs w:val="24"/>
              </w:rPr>
            </w:pPr>
          </w:p>
        </w:tc>
      </w:tr>
      <w:tr w:rsidR="00F648C0" w:rsidRPr="005F2C1F" w14:paraId="656BC31B" w14:textId="77777777" w:rsidTr="001548D8">
        <w:trPr>
          <w:trHeight w:val="360"/>
        </w:trPr>
        <w:tc>
          <w:tcPr>
            <w:tcW w:w="2610" w:type="dxa"/>
            <w:tcBorders>
              <w:top w:val="nil"/>
              <w:bottom w:val="single" w:sz="4" w:space="0" w:color="auto"/>
            </w:tcBorders>
            <w:shd w:val="clear" w:color="auto" w:fill="auto"/>
            <w:vAlign w:val="center"/>
          </w:tcPr>
          <w:p w14:paraId="34B1D4E5"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25412DAF" w14:textId="77777777" w:rsidR="00F648C0" w:rsidRPr="005F2C1F" w:rsidRDefault="00F648C0" w:rsidP="001548D8">
            <w:pPr>
              <w:jc w:val="center"/>
              <w:rPr>
                <w:rFonts w:ascii="Arial" w:hAnsi="Arial" w:cs="Arial"/>
                <w:color w:val="000000" w:themeColor="text1"/>
                <w:szCs w:val="24"/>
              </w:rPr>
            </w:pPr>
            <w:r w:rsidRPr="005F2C1F">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508259E8" w14:textId="77777777" w:rsidR="00F648C0" w:rsidRPr="005F2C1F" w:rsidRDefault="00F648C0" w:rsidP="001548D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33BFF020" w14:textId="77777777" w:rsidR="00F648C0" w:rsidRPr="005F2C1F" w:rsidRDefault="00F648C0" w:rsidP="001548D8">
            <w:pPr>
              <w:jc w:val="center"/>
              <w:rPr>
                <w:rFonts w:ascii="Arial" w:hAnsi="Arial" w:cs="Arial"/>
                <w:color w:val="000000" w:themeColor="text1"/>
                <w:szCs w:val="24"/>
              </w:rPr>
            </w:pPr>
          </w:p>
        </w:tc>
      </w:tr>
    </w:tbl>
    <w:p w14:paraId="7228C796" w14:textId="77777777" w:rsidR="00F648C0" w:rsidRPr="005F2C1F" w:rsidRDefault="00F648C0" w:rsidP="00F648C0">
      <w:pPr>
        <w:spacing w:after="0" w:line="360" w:lineRule="auto"/>
        <w:rPr>
          <w:rFonts w:ascii="Arial" w:hAnsi="Arial" w:cs="Arial"/>
          <w:color w:val="000000" w:themeColor="text1"/>
          <w:sz w:val="20"/>
        </w:rPr>
      </w:pPr>
      <w:r w:rsidRPr="005F2C1F">
        <w:rPr>
          <w:rFonts w:ascii="Arial" w:hAnsi="Arial" w:cs="Arial"/>
          <w:color w:val="000000" w:themeColor="text1"/>
          <w:sz w:val="20"/>
        </w:rPr>
        <w:t xml:space="preserve">The PCR and HRM analysis were performed in a </w:t>
      </w:r>
      <w:proofErr w:type="spellStart"/>
      <w:r w:rsidRPr="005F2C1F">
        <w:rPr>
          <w:rFonts w:ascii="Arial" w:hAnsi="Arial" w:cs="Arial"/>
          <w:color w:val="000000" w:themeColor="text1"/>
          <w:sz w:val="20"/>
        </w:rPr>
        <w:t>LightCycler</w:t>
      </w:r>
      <w:proofErr w:type="spellEnd"/>
      <w:r w:rsidRPr="005F2C1F">
        <w:rPr>
          <w:rFonts w:ascii="Arial" w:hAnsi="Arial" w:cs="Arial"/>
          <w:color w:val="000000" w:themeColor="text1"/>
          <w:sz w:val="20"/>
          <w:vertAlign w:val="superscript"/>
        </w:rPr>
        <w:t>®</w:t>
      </w:r>
      <w:r w:rsidRPr="005F2C1F">
        <w:rPr>
          <w:rFonts w:ascii="Arial" w:hAnsi="Arial" w:cs="Arial"/>
          <w:color w:val="000000" w:themeColor="text1"/>
          <w:sz w:val="20"/>
        </w:rPr>
        <w:t xml:space="preserve"> 480 (Roche Life Science).</w:t>
      </w:r>
    </w:p>
    <w:p w14:paraId="217DAB19" w14:textId="77777777" w:rsidR="00F648C0" w:rsidRPr="005F2C1F" w:rsidRDefault="00F648C0" w:rsidP="00F648C0">
      <w:pPr>
        <w:spacing w:after="0" w:line="240" w:lineRule="auto"/>
        <w:rPr>
          <w:rFonts w:ascii="Arial" w:hAnsi="Arial" w:cs="Arial"/>
          <w:szCs w:val="24"/>
        </w:rPr>
      </w:pPr>
    </w:p>
    <w:p w14:paraId="6D199D3F" w14:textId="77777777" w:rsidR="00F648C0" w:rsidRPr="005F2C1F" w:rsidRDefault="00F648C0" w:rsidP="00F648C0">
      <w:pPr>
        <w:rPr>
          <w:rFonts w:ascii="Arial" w:hAnsi="Arial" w:cs="Arial"/>
          <w:szCs w:val="24"/>
        </w:rPr>
      </w:pPr>
    </w:p>
    <w:p w14:paraId="0AB25873" w14:textId="77777777" w:rsidR="00F648C0" w:rsidRPr="005F2C1F" w:rsidRDefault="00F648C0" w:rsidP="00F648C0">
      <w:pPr>
        <w:rPr>
          <w:rFonts w:ascii="Arial" w:hAnsi="Arial" w:cs="Arial"/>
          <w:b/>
          <w:sz w:val="28"/>
        </w:rPr>
      </w:pPr>
      <w:r w:rsidRPr="005F2C1F">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2245"/>
        <w:gridCol w:w="4585"/>
      </w:tblGrid>
      <w:tr w:rsidR="00F648C0" w:rsidRPr="005F2C1F" w14:paraId="080DDFF2" w14:textId="77777777" w:rsidTr="00BE587B">
        <w:trPr>
          <w:trHeight w:val="708"/>
        </w:trPr>
        <w:tc>
          <w:tcPr>
            <w:tcW w:w="2520" w:type="dxa"/>
            <w:tcBorders>
              <w:top w:val="single" w:sz="8" w:space="0" w:color="auto"/>
              <w:bottom w:val="single" w:sz="4" w:space="0" w:color="auto"/>
            </w:tcBorders>
            <w:vAlign w:val="center"/>
          </w:tcPr>
          <w:p w14:paraId="76F7F03E" w14:textId="77777777" w:rsidR="00F648C0" w:rsidRPr="005F2C1F" w:rsidRDefault="00F648C0" w:rsidP="001548D8">
            <w:pPr>
              <w:rPr>
                <w:rFonts w:ascii="Arial" w:hAnsi="Arial" w:cs="Arial"/>
              </w:rPr>
            </w:pPr>
            <w:r w:rsidRPr="005F2C1F">
              <w:rPr>
                <w:rFonts w:ascii="Arial" w:hAnsi="Arial" w:cs="Arial"/>
                <w:b/>
              </w:rPr>
              <w:t xml:space="preserve">Predicted Trait </w:t>
            </w:r>
          </w:p>
        </w:tc>
        <w:tc>
          <w:tcPr>
            <w:tcW w:w="2245" w:type="dxa"/>
            <w:tcBorders>
              <w:top w:val="single" w:sz="8" w:space="0" w:color="auto"/>
              <w:bottom w:val="single" w:sz="4" w:space="0" w:color="auto"/>
            </w:tcBorders>
            <w:vAlign w:val="center"/>
          </w:tcPr>
          <w:p w14:paraId="20C86AC5" w14:textId="77777777" w:rsidR="00F648C0" w:rsidRPr="005F2C1F" w:rsidRDefault="00F648C0" w:rsidP="001548D8">
            <w:pPr>
              <w:jc w:val="center"/>
              <w:rPr>
                <w:rFonts w:ascii="Arial" w:hAnsi="Arial" w:cs="Arial"/>
                <w:b/>
              </w:rPr>
            </w:pPr>
            <w:r w:rsidRPr="005F2C1F">
              <w:rPr>
                <w:rFonts w:ascii="Arial" w:hAnsi="Arial" w:cs="Arial"/>
                <w:b/>
              </w:rPr>
              <w:t>Alleles</w:t>
            </w:r>
          </w:p>
        </w:tc>
        <w:tc>
          <w:tcPr>
            <w:tcW w:w="4585" w:type="dxa"/>
            <w:tcBorders>
              <w:top w:val="single" w:sz="8" w:space="0" w:color="auto"/>
              <w:bottom w:val="single" w:sz="4" w:space="0" w:color="auto"/>
            </w:tcBorders>
            <w:vAlign w:val="center"/>
          </w:tcPr>
          <w:p w14:paraId="43B4BEF0" w14:textId="77777777" w:rsidR="00F648C0" w:rsidRPr="005F2C1F" w:rsidRDefault="00F648C0" w:rsidP="001548D8">
            <w:pPr>
              <w:jc w:val="center"/>
              <w:rPr>
                <w:rFonts w:ascii="Arial" w:hAnsi="Arial" w:cs="Arial"/>
                <w:b/>
              </w:rPr>
            </w:pPr>
            <w:r w:rsidRPr="005F2C1F">
              <w:rPr>
                <w:rFonts w:ascii="Arial" w:hAnsi="Arial" w:cs="Arial"/>
                <w:b/>
              </w:rPr>
              <w:t>Examples</w:t>
            </w:r>
          </w:p>
        </w:tc>
      </w:tr>
      <w:tr w:rsidR="00F12CAA" w:rsidRPr="005F2C1F" w14:paraId="6648C952" w14:textId="77777777" w:rsidTr="00481CD9">
        <w:trPr>
          <w:trHeight w:val="1008"/>
        </w:trPr>
        <w:tc>
          <w:tcPr>
            <w:tcW w:w="2520" w:type="dxa"/>
            <w:tcBorders>
              <w:top w:val="single" w:sz="4" w:space="0" w:color="auto"/>
            </w:tcBorders>
            <w:vAlign w:val="center"/>
          </w:tcPr>
          <w:p w14:paraId="175509D4" w14:textId="5E1F4303" w:rsidR="00F12CAA" w:rsidRPr="005F2C1F" w:rsidRDefault="00F12CAA" w:rsidP="00F12CAA">
            <w:pPr>
              <w:rPr>
                <w:rFonts w:ascii="Arial" w:hAnsi="Arial" w:cs="Arial"/>
              </w:rPr>
            </w:pPr>
            <w:r w:rsidRPr="005F2C1F">
              <w:rPr>
                <w:rFonts w:ascii="Arial" w:hAnsi="Arial" w:cs="Arial"/>
              </w:rPr>
              <w:t>Phytophthora crown rot resistance</w:t>
            </w:r>
            <w:r w:rsidR="00E465CA" w:rsidRPr="005F2C1F">
              <w:rPr>
                <w:rFonts w:ascii="Arial" w:hAnsi="Arial" w:cs="Arial"/>
              </w:rPr>
              <w:t xml:space="preserve"> (H2 allele)</w:t>
            </w:r>
            <w:r w:rsidR="00B90A62" w:rsidRPr="005F2C1F">
              <w:rPr>
                <w:rFonts w:ascii="Arial" w:hAnsi="Arial" w:cs="Arial"/>
              </w:rPr>
              <w:t xml:space="preserve"> or susceptibility</w:t>
            </w:r>
          </w:p>
        </w:tc>
        <w:tc>
          <w:tcPr>
            <w:tcW w:w="2245" w:type="dxa"/>
            <w:tcBorders>
              <w:top w:val="single" w:sz="4" w:space="0" w:color="auto"/>
              <w:bottom w:val="single" w:sz="4" w:space="0" w:color="auto"/>
            </w:tcBorders>
            <w:vAlign w:val="center"/>
          </w:tcPr>
          <w:p w14:paraId="3466C55C" w14:textId="0C8360AF" w:rsidR="00F12CAA" w:rsidRPr="005F2C1F" w:rsidRDefault="00E465CA" w:rsidP="00B90A62">
            <w:pPr>
              <w:jc w:val="center"/>
              <w:rPr>
                <w:rFonts w:ascii="Arial" w:hAnsi="Arial" w:cs="Arial"/>
                <w:i/>
                <w:color w:val="000000" w:themeColor="text1"/>
              </w:rPr>
            </w:pPr>
            <w:r w:rsidRPr="005F2C1F">
              <w:rPr>
                <w:rFonts w:ascii="Arial" w:hAnsi="Arial" w:cs="Arial"/>
                <w:i/>
              </w:rPr>
              <w:t>FaR</w:t>
            </w:r>
            <w:r w:rsidR="00F12CAA" w:rsidRPr="005F2C1F">
              <w:rPr>
                <w:rFonts w:ascii="Arial" w:hAnsi="Arial" w:cs="Arial"/>
                <w:i/>
              </w:rPr>
              <w:t>Pc2</w:t>
            </w:r>
            <w:r w:rsidR="00B90A62" w:rsidRPr="005F2C1F">
              <w:rPr>
                <w:rFonts w:ascii="Arial" w:hAnsi="Arial" w:cs="Arial"/>
                <w:i/>
              </w:rPr>
              <w:t>-</w:t>
            </w:r>
            <w:r w:rsidR="00F12CAA" w:rsidRPr="005F2C1F">
              <w:rPr>
                <w:rFonts w:ascii="Arial" w:hAnsi="Arial" w:cs="Arial"/>
                <w:i/>
                <w:color w:val="000000" w:themeColor="text1"/>
              </w:rPr>
              <w:t>H2</w:t>
            </w:r>
          </w:p>
        </w:tc>
        <w:tc>
          <w:tcPr>
            <w:tcW w:w="4585" w:type="dxa"/>
            <w:tcBorders>
              <w:top w:val="single" w:sz="4" w:space="0" w:color="auto"/>
              <w:bottom w:val="single" w:sz="4" w:space="0" w:color="auto"/>
            </w:tcBorders>
            <w:vAlign w:val="center"/>
          </w:tcPr>
          <w:p w14:paraId="65AE2EDD" w14:textId="0ED17C9A" w:rsidR="00F12CAA" w:rsidRPr="005F2C1F" w:rsidRDefault="00F12CAA" w:rsidP="00F12CAA">
            <w:pPr>
              <w:rPr>
                <w:rFonts w:ascii="Arial" w:hAnsi="Arial" w:cs="Arial"/>
                <w:color w:val="000000" w:themeColor="text1"/>
              </w:rPr>
            </w:pPr>
            <w:r w:rsidRPr="005F2C1F">
              <w:rPr>
                <w:rFonts w:ascii="Arial" w:hAnsi="Arial" w:cs="Arial"/>
                <w:color w:val="000000" w:themeColor="text1"/>
              </w:rPr>
              <w:t>Grenada, Petaluma</w:t>
            </w:r>
            <w:r w:rsidR="0060667D" w:rsidRPr="005F2C1F">
              <w:rPr>
                <w:rFonts w:ascii="Arial" w:hAnsi="Arial" w:cs="Arial"/>
                <w:color w:val="000000" w:themeColor="text1"/>
              </w:rPr>
              <w:t>, Portola</w:t>
            </w:r>
          </w:p>
        </w:tc>
      </w:tr>
      <w:tr w:rsidR="00F12CAA" w:rsidRPr="005F2C1F" w14:paraId="19CAB9C5" w14:textId="77777777" w:rsidTr="00481CD9">
        <w:trPr>
          <w:trHeight w:val="1008"/>
        </w:trPr>
        <w:tc>
          <w:tcPr>
            <w:tcW w:w="2520" w:type="dxa"/>
            <w:tcBorders>
              <w:top w:val="single" w:sz="4" w:space="0" w:color="auto"/>
              <w:bottom w:val="single" w:sz="4" w:space="0" w:color="auto"/>
            </w:tcBorders>
            <w:vAlign w:val="center"/>
          </w:tcPr>
          <w:p w14:paraId="1160445B" w14:textId="680A9D09" w:rsidR="00F12CAA" w:rsidRPr="005F2C1F" w:rsidRDefault="00F12CAA" w:rsidP="00F12CAA">
            <w:pPr>
              <w:rPr>
                <w:rFonts w:ascii="Arial" w:hAnsi="Arial" w:cs="Arial"/>
                <w:color w:val="FF0000"/>
              </w:rPr>
            </w:pPr>
            <w:r w:rsidRPr="005F2C1F">
              <w:rPr>
                <w:rFonts w:ascii="Arial" w:hAnsi="Arial" w:cs="Arial"/>
              </w:rPr>
              <w:t xml:space="preserve">Phytophthora crown rot </w:t>
            </w:r>
            <w:r w:rsidR="00E465CA" w:rsidRPr="005F2C1F">
              <w:rPr>
                <w:rFonts w:ascii="Arial" w:hAnsi="Arial" w:cs="Arial"/>
              </w:rPr>
              <w:t xml:space="preserve">resistance (H3 allele) or </w:t>
            </w:r>
            <w:r w:rsidRPr="005F2C1F">
              <w:rPr>
                <w:rFonts w:ascii="Arial" w:hAnsi="Arial" w:cs="Arial"/>
              </w:rPr>
              <w:t>susceptibility</w:t>
            </w:r>
          </w:p>
        </w:tc>
        <w:tc>
          <w:tcPr>
            <w:tcW w:w="2245" w:type="dxa"/>
            <w:tcBorders>
              <w:top w:val="single" w:sz="4" w:space="0" w:color="auto"/>
              <w:bottom w:val="single" w:sz="4" w:space="0" w:color="auto"/>
            </w:tcBorders>
            <w:vAlign w:val="center"/>
          </w:tcPr>
          <w:p w14:paraId="352B0A4F" w14:textId="5AEE1376" w:rsidR="00F12CAA" w:rsidRPr="005F2C1F" w:rsidRDefault="00E465CA" w:rsidP="00F12CAA">
            <w:pPr>
              <w:jc w:val="center"/>
              <w:rPr>
                <w:rFonts w:ascii="Arial" w:hAnsi="Arial" w:cs="Arial"/>
                <w:i/>
                <w:color w:val="000000" w:themeColor="text1"/>
              </w:rPr>
            </w:pPr>
            <w:r w:rsidRPr="005F2C1F">
              <w:rPr>
                <w:rFonts w:ascii="Arial" w:hAnsi="Arial" w:cs="Arial"/>
                <w:i/>
              </w:rPr>
              <w:t>farp</w:t>
            </w:r>
            <w:r w:rsidR="00F12CAA" w:rsidRPr="005F2C1F">
              <w:rPr>
                <w:rFonts w:ascii="Arial" w:hAnsi="Arial" w:cs="Arial"/>
                <w:i/>
              </w:rPr>
              <w:t>c2</w:t>
            </w:r>
            <w:r w:rsidR="00B90A62" w:rsidRPr="005F2C1F">
              <w:rPr>
                <w:rFonts w:ascii="Arial" w:hAnsi="Arial" w:cs="Arial"/>
                <w:i/>
              </w:rPr>
              <w:t>-</w:t>
            </w:r>
            <w:r w:rsidR="00F12CAA" w:rsidRPr="005F2C1F">
              <w:rPr>
                <w:rFonts w:ascii="Arial" w:hAnsi="Arial" w:cs="Arial"/>
                <w:i/>
                <w:color w:val="000000" w:themeColor="text1"/>
              </w:rPr>
              <w:t>h2</w:t>
            </w:r>
          </w:p>
        </w:tc>
        <w:tc>
          <w:tcPr>
            <w:tcW w:w="4585" w:type="dxa"/>
            <w:tcBorders>
              <w:top w:val="single" w:sz="4" w:space="0" w:color="auto"/>
              <w:bottom w:val="single" w:sz="4" w:space="0" w:color="auto"/>
            </w:tcBorders>
            <w:vAlign w:val="center"/>
          </w:tcPr>
          <w:p w14:paraId="4F375BD4" w14:textId="1D9703AF" w:rsidR="00F12CAA" w:rsidRPr="005F2C1F" w:rsidRDefault="00F12CAA" w:rsidP="00F12CAA">
            <w:pPr>
              <w:rPr>
                <w:rFonts w:ascii="Arial" w:hAnsi="Arial" w:cs="Arial"/>
                <w:color w:val="000000" w:themeColor="text1"/>
              </w:rPr>
            </w:pPr>
            <w:proofErr w:type="spellStart"/>
            <w:r w:rsidRPr="005F2C1F">
              <w:rPr>
                <w:rFonts w:ascii="Arial" w:hAnsi="Arial" w:cs="Arial"/>
                <w:color w:val="000000" w:themeColor="text1"/>
              </w:rPr>
              <w:t>Camarosa</w:t>
            </w:r>
            <w:proofErr w:type="spellEnd"/>
            <w:r w:rsidRPr="005F2C1F">
              <w:rPr>
                <w:rFonts w:ascii="Arial" w:hAnsi="Arial" w:cs="Arial"/>
                <w:color w:val="000000" w:themeColor="text1"/>
              </w:rPr>
              <w:t xml:space="preserve">, Florida Beauty, Florida Brilliance, </w:t>
            </w:r>
            <w:proofErr w:type="spellStart"/>
            <w:r w:rsidRPr="005F2C1F">
              <w:rPr>
                <w:rFonts w:ascii="Arial" w:hAnsi="Arial" w:cs="Arial"/>
                <w:color w:val="000000" w:themeColor="text1"/>
              </w:rPr>
              <w:t>Fronteras</w:t>
            </w:r>
            <w:proofErr w:type="spellEnd"/>
            <w:r w:rsidRPr="005F2C1F">
              <w:rPr>
                <w:rFonts w:ascii="Arial" w:hAnsi="Arial" w:cs="Arial"/>
                <w:color w:val="000000" w:themeColor="text1"/>
              </w:rPr>
              <w:t xml:space="preserve">, </w:t>
            </w:r>
            <w:r w:rsidRPr="005F2C1F">
              <w:rPr>
                <w:rFonts w:ascii="Arial" w:hAnsi="Arial" w:cs="Arial"/>
                <w:color w:val="000000" w:themeColor="text1"/>
                <w14:props3d w14:extrusionH="0" w14:contourW="0" w14:prstMaterial="matte"/>
              </w:rPr>
              <w:t xml:space="preserve">Monterey, </w:t>
            </w:r>
            <w:r w:rsidRPr="005F2C1F">
              <w:rPr>
                <w:rFonts w:ascii="Arial" w:hAnsi="Arial" w:cs="Arial"/>
                <w:color w:val="000000" w:themeColor="text1"/>
              </w:rPr>
              <w:t>Strawberry Festival</w:t>
            </w:r>
          </w:p>
        </w:tc>
      </w:tr>
      <w:tr w:rsidR="00F12CAA" w:rsidRPr="005F2C1F" w14:paraId="32D3A987" w14:textId="77777777" w:rsidTr="00481CD9">
        <w:trPr>
          <w:trHeight w:val="1008"/>
        </w:trPr>
        <w:tc>
          <w:tcPr>
            <w:tcW w:w="2520" w:type="dxa"/>
            <w:tcBorders>
              <w:top w:val="single" w:sz="4" w:space="0" w:color="auto"/>
              <w:bottom w:val="single" w:sz="4" w:space="0" w:color="auto"/>
            </w:tcBorders>
            <w:vAlign w:val="center"/>
          </w:tcPr>
          <w:p w14:paraId="7DE7756B" w14:textId="6FAF6CBE" w:rsidR="00F12CAA" w:rsidRPr="005F2C1F" w:rsidRDefault="00F12CAA" w:rsidP="00F12CAA">
            <w:pPr>
              <w:rPr>
                <w:rFonts w:ascii="Arial" w:hAnsi="Arial" w:cs="Arial"/>
              </w:rPr>
            </w:pPr>
            <w:r w:rsidRPr="005F2C1F">
              <w:rPr>
                <w:rFonts w:ascii="Arial" w:hAnsi="Arial" w:cs="Arial"/>
              </w:rPr>
              <w:t>Anthracnose fruit rot resistance</w:t>
            </w:r>
          </w:p>
        </w:tc>
        <w:tc>
          <w:tcPr>
            <w:tcW w:w="2245" w:type="dxa"/>
            <w:tcBorders>
              <w:top w:val="single" w:sz="4" w:space="0" w:color="auto"/>
              <w:bottom w:val="single" w:sz="4" w:space="0" w:color="auto"/>
            </w:tcBorders>
            <w:vAlign w:val="center"/>
          </w:tcPr>
          <w:p w14:paraId="3390764B" w14:textId="65A84FD5" w:rsidR="00F12CAA" w:rsidRPr="005F2C1F" w:rsidRDefault="00E465CA" w:rsidP="00E465CA">
            <w:pPr>
              <w:jc w:val="center"/>
              <w:rPr>
                <w:rFonts w:ascii="Arial" w:hAnsi="Arial" w:cs="Arial"/>
                <w:i/>
                <w:color w:val="000000" w:themeColor="text1"/>
              </w:rPr>
            </w:pPr>
            <w:r w:rsidRPr="005F2C1F">
              <w:rPr>
                <w:rFonts w:ascii="Arial" w:hAnsi="Arial" w:cs="Arial"/>
                <w:i/>
              </w:rPr>
              <w:t>FaR</w:t>
            </w:r>
            <w:r w:rsidR="00F12CAA" w:rsidRPr="005F2C1F">
              <w:rPr>
                <w:rFonts w:ascii="Arial" w:hAnsi="Arial" w:cs="Arial"/>
                <w:i/>
              </w:rPr>
              <w:t>Ca1</w:t>
            </w:r>
          </w:p>
        </w:tc>
        <w:tc>
          <w:tcPr>
            <w:tcW w:w="4585" w:type="dxa"/>
            <w:tcBorders>
              <w:top w:val="single" w:sz="4" w:space="0" w:color="auto"/>
              <w:bottom w:val="single" w:sz="4" w:space="0" w:color="auto"/>
            </w:tcBorders>
            <w:vAlign w:val="center"/>
          </w:tcPr>
          <w:p w14:paraId="4816EECA" w14:textId="5391F064" w:rsidR="00F12CAA" w:rsidRPr="005F2C1F" w:rsidRDefault="00A06B87" w:rsidP="0060667D">
            <w:pPr>
              <w:rPr>
                <w:rFonts w:ascii="Arial" w:hAnsi="Arial" w:cs="Arial"/>
              </w:rPr>
            </w:pPr>
            <w:r w:rsidRPr="005F2C1F">
              <w:rPr>
                <w:rFonts w:ascii="Arial" w:hAnsi="Arial" w:cs="Arial"/>
                <w:color w:val="000000" w:themeColor="text1"/>
              </w:rPr>
              <w:t xml:space="preserve">Florida Brilliance, Florida </w:t>
            </w:r>
            <w:proofErr w:type="spellStart"/>
            <w:r w:rsidRPr="005F2C1F">
              <w:rPr>
                <w:rFonts w:ascii="Arial" w:hAnsi="Arial" w:cs="Arial"/>
                <w:color w:val="000000" w:themeColor="text1"/>
              </w:rPr>
              <w:t>Elyana</w:t>
            </w:r>
            <w:proofErr w:type="spellEnd"/>
            <w:r w:rsidRPr="005F2C1F">
              <w:rPr>
                <w:rFonts w:ascii="Arial" w:hAnsi="Arial" w:cs="Arial"/>
                <w:color w:val="000000" w:themeColor="text1"/>
              </w:rPr>
              <w:t xml:space="preserve">, </w:t>
            </w:r>
            <w:r w:rsidR="0060667D" w:rsidRPr="005F2C1F">
              <w:rPr>
                <w:rFonts w:ascii="Arial" w:hAnsi="Arial" w:cs="Arial"/>
                <w:color w:val="000000" w:themeColor="text1"/>
              </w:rPr>
              <w:t xml:space="preserve">Florida </w:t>
            </w:r>
            <w:r w:rsidRPr="005F2C1F">
              <w:rPr>
                <w:rFonts w:ascii="Arial" w:hAnsi="Arial" w:cs="Arial"/>
                <w:color w:val="000000" w:themeColor="text1"/>
              </w:rPr>
              <w:t>Radiance, Sweet Sensation</w:t>
            </w:r>
            <w:r w:rsidR="0060667D" w:rsidRPr="002029C1">
              <w:rPr>
                <w:rFonts w:ascii="Arial" w:eastAsiaTheme="minorEastAsia" w:hAnsi="Arial" w:cs="Arial"/>
                <w:sz w:val="24"/>
                <w:szCs w:val="24"/>
                <w:lang w:eastAsia="ko-KR"/>
              </w:rPr>
              <w:t>® ‘Florida 127’,</w:t>
            </w:r>
            <w:r w:rsidRPr="005F2C1F">
              <w:rPr>
                <w:rFonts w:ascii="Arial" w:hAnsi="Arial" w:cs="Arial"/>
                <w:color w:val="000000" w:themeColor="text1"/>
              </w:rPr>
              <w:t xml:space="preserve"> Winter Star</w:t>
            </w:r>
          </w:p>
        </w:tc>
      </w:tr>
      <w:tr w:rsidR="00F12CAA" w:rsidRPr="005F2C1F" w14:paraId="299C94E4" w14:textId="77777777" w:rsidTr="00481CD9">
        <w:trPr>
          <w:trHeight w:val="1008"/>
        </w:trPr>
        <w:tc>
          <w:tcPr>
            <w:tcW w:w="2520" w:type="dxa"/>
            <w:tcBorders>
              <w:top w:val="single" w:sz="4" w:space="0" w:color="auto"/>
              <w:bottom w:val="single" w:sz="4" w:space="0" w:color="auto"/>
            </w:tcBorders>
            <w:vAlign w:val="center"/>
          </w:tcPr>
          <w:p w14:paraId="50D57C5D" w14:textId="675DD1C8" w:rsidR="00F12CAA" w:rsidRPr="005F2C1F" w:rsidRDefault="00F12CAA" w:rsidP="00F12CAA">
            <w:pPr>
              <w:rPr>
                <w:rFonts w:ascii="Arial" w:hAnsi="Arial" w:cs="Arial"/>
              </w:rPr>
            </w:pPr>
            <w:r w:rsidRPr="005F2C1F">
              <w:rPr>
                <w:rFonts w:ascii="Arial" w:hAnsi="Arial" w:cs="Arial"/>
              </w:rPr>
              <w:t>Anthracnose fruit rot susceptibility</w:t>
            </w:r>
          </w:p>
        </w:tc>
        <w:tc>
          <w:tcPr>
            <w:tcW w:w="2245" w:type="dxa"/>
            <w:tcBorders>
              <w:top w:val="single" w:sz="4" w:space="0" w:color="auto"/>
              <w:bottom w:val="single" w:sz="4" w:space="0" w:color="auto"/>
            </w:tcBorders>
            <w:vAlign w:val="center"/>
          </w:tcPr>
          <w:p w14:paraId="2910D34E" w14:textId="3AB0F438" w:rsidR="00F12CAA" w:rsidRPr="005F2C1F" w:rsidRDefault="00E465CA" w:rsidP="00E465CA">
            <w:pPr>
              <w:jc w:val="center"/>
              <w:rPr>
                <w:rFonts w:ascii="Arial" w:hAnsi="Arial" w:cs="Arial"/>
                <w:i/>
                <w:color w:val="000000" w:themeColor="text1"/>
              </w:rPr>
            </w:pPr>
            <w:r w:rsidRPr="005F2C1F">
              <w:rPr>
                <w:rFonts w:ascii="Arial" w:hAnsi="Arial" w:cs="Arial"/>
                <w:i/>
              </w:rPr>
              <w:t>farc</w:t>
            </w:r>
            <w:r w:rsidR="00F12CAA" w:rsidRPr="005F2C1F">
              <w:rPr>
                <w:rFonts w:ascii="Arial" w:hAnsi="Arial" w:cs="Arial"/>
                <w:i/>
              </w:rPr>
              <w:t>a1</w:t>
            </w:r>
          </w:p>
        </w:tc>
        <w:tc>
          <w:tcPr>
            <w:tcW w:w="4585" w:type="dxa"/>
            <w:tcBorders>
              <w:top w:val="single" w:sz="4" w:space="0" w:color="auto"/>
              <w:bottom w:val="single" w:sz="4" w:space="0" w:color="auto"/>
            </w:tcBorders>
            <w:vAlign w:val="center"/>
          </w:tcPr>
          <w:p w14:paraId="058710CF" w14:textId="32303507" w:rsidR="00F12CAA" w:rsidRPr="005F2C1F" w:rsidRDefault="00A06B87" w:rsidP="00F72D51">
            <w:pPr>
              <w:rPr>
                <w:rFonts w:ascii="Arial" w:hAnsi="Arial" w:cs="Arial"/>
              </w:rPr>
            </w:pPr>
            <w:proofErr w:type="spellStart"/>
            <w:r w:rsidRPr="005F2C1F">
              <w:rPr>
                <w:rFonts w:ascii="Arial" w:hAnsi="Arial" w:cs="Arial"/>
                <w:color w:val="000000" w:themeColor="text1"/>
              </w:rPr>
              <w:t>Camarosa</w:t>
            </w:r>
            <w:proofErr w:type="spellEnd"/>
            <w:r w:rsidRPr="005F2C1F">
              <w:rPr>
                <w:rFonts w:ascii="Arial" w:hAnsi="Arial" w:cs="Arial"/>
                <w:color w:val="000000" w:themeColor="text1"/>
              </w:rPr>
              <w:t>, Florida Beauty, Strawberry Festival</w:t>
            </w:r>
          </w:p>
        </w:tc>
      </w:tr>
    </w:tbl>
    <w:p w14:paraId="114587AC" w14:textId="77777777" w:rsidR="00F648C0" w:rsidRPr="005F2C1F" w:rsidRDefault="00F648C0" w:rsidP="00F648C0">
      <w:pPr>
        <w:spacing w:after="0" w:line="240" w:lineRule="auto"/>
        <w:rPr>
          <w:rFonts w:ascii="Arial" w:hAnsi="Arial" w:cs="Arial"/>
          <w:sz w:val="20"/>
          <w:szCs w:val="24"/>
        </w:rPr>
      </w:pPr>
    </w:p>
    <w:p w14:paraId="33728171" w14:textId="77777777" w:rsidR="00F648C0" w:rsidRPr="005F2C1F" w:rsidRDefault="00F648C0" w:rsidP="00F648C0">
      <w:pPr>
        <w:spacing w:after="0" w:line="240" w:lineRule="auto"/>
        <w:jc w:val="center"/>
        <w:rPr>
          <w:rFonts w:ascii="Arial" w:hAnsi="Arial" w:cs="Arial"/>
          <w:sz w:val="20"/>
          <w:szCs w:val="24"/>
        </w:rPr>
      </w:pPr>
    </w:p>
    <w:p w14:paraId="4ADC891E" w14:textId="77777777" w:rsidR="00F648C0" w:rsidRPr="005F2C1F" w:rsidRDefault="00F648C0" w:rsidP="00F648C0">
      <w:pPr>
        <w:spacing w:after="0" w:line="240" w:lineRule="auto"/>
        <w:rPr>
          <w:rFonts w:ascii="Arial" w:hAnsi="Arial" w:cs="Arial"/>
          <w:sz w:val="20"/>
          <w:szCs w:val="24"/>
        </w:rPr>
      </w:pPr>
    </w:p>
    <w:p w14:paraId="09851F2A" w14:textId="77777777" w:rsidR="00F648C0" w:rsidRPr="005F2C1F" w:rsidRDefault="00F648C0" w:rsidP="00F648C0">
      <w:pPr>
        <w:rPr>
          <w:rFonts w:ascii="Arial" w:hAnsi="Arial" w:cs="Arial"/>
          <w:sz w:val="20"/>
          <w:szCs w:val="24"/>
        </w:rPr>
      </w:pPr>
      <w:r w:rsidRPr="005F2C1F">
        <w:rPr>
          <w:rFonts w:ascii="Arial" w:hAnsi="Arial" w:cs="Arial"/>
          <w:sz w:val="20"/>
          <w:szCs w:val="24"/>
        </w:rPr>
        <w:br w:type="page"/>
      </w:r>
    </w:p>
    <w:p w14:paraId="0C367A01" w14:textId="3AAA5F11" w:rsidR="002E3E31" w:rsidRPr="005F2C1F" w:rsidRDefault="00763615" w:rsidP="00AB0A87">
      <w:pPr>
        <w:jc w:val="center"/>
        <w:rPr>
          <w:rFonts w:ascii="Arial" w:hAnsi="Arial" w:cs="Arial"/>
          <w:color w:val="000000" w:themeColor="text1"/>
          <w:sz w:val="8"/>
          <w:szCs w:val="8"/>
        </w:rPr>
      </w:pPr>
      <w:r w:rsidRPr="002029C1">
        <w:rPr>
          <w:rFonts w:ascii="Arial" w:hAnsi="Arial" w:cs="Arial"/>
          <w:noProof/>
        </w:rPr>
        <w:lastRenderedPageBreak/>
        <mc:AlternateContent>
          <mc:Choice Requires="wps">
            <w:drawing>
              <wp:anchor distT="0" distB="0" distL="114300" distR="114300" simplePos="0" relativeHeight="251759616" behindDoc="0" locked="0" layoutInCell="1" allowOverlap="1" wp14:anchorId="350DF5AE" wp14:editId="0EFF4C1B">
                <wp:simplePos x="0" y="0"/>
                <wp:positionH relativeFrom="column">
                  <wp:posOffset>-635</wp:posOffset>
                </wp:positionH>
                <wp:positionV relativeFrom="paragraph">
                  <wp:posOffset>6440170</wp:posOffset>
                </wp:positionV>
                <wp:extent cx="5883910" cy="635"/>
                <wp:effectExtent l="0" t="0" r="2540" b="6350"/>
                <wp:wrapTopAndBottom/>
                <wp:docPr id="1024" name="Text Box 1024"/>
                <wp:cNvGraphicFramePr/>
                <a:graphic xmlns:a="http://schemas.openxmlformats.org/drawingml/2006/main">
                  <a:graphicData uri="http://schemas.microsoft.com/office/word/2010/wordprocessingShape">
                    <wps:wsp>
                      <wps:cNvSpPr txBox="1"/>
                      <wps:spPr>
                        <a:xfrm>
                          <a:off x="0" y="0"/>
                          <a:ext cx="5883910" cy="635"/>
                        </a:xfrm>
                        <a:prstGeom prst="rect">
                          <a:avLst/>
                        </a:prstGeom>
                        <a:solidFill>
                          <a:prstClr val="white"/>
                        </a:solidFill>
                        <a:ln>
                          <a:noFill/>
                        </a:ln>
                      </wps:spPr>
                      <wps:txbx>
                        <w:txbxContent>
                          <w:p w14:paraId="71A49DDE" w14:textId="0237DC40" w:rsidR="00AC7CD7" w:rsidRPr="006B3F2F" w:rsidRDefault="00AC7CD7" w:rsidP="00763615">
                            <w:pPr>
                              <w:jc w:val="both"/>
                              <w:rPr>
                                <w:rFonts w:ascii="Arial" w:hAnsi="Arial" w:cs="Arial"/>
                                <w:noProof/>
                                <w:color w:val="000000" w:themeColor="text1"/>
                                <w:sz w:val="8"/>
                                <w:szCs w:val="8"/>
                              </w:rPr>
                            </w:pPr>
                            <w:r w:rsidRPr="00900278">
                              <w:rPr>
                                <w:rFonts w:ascii="Arial" w:hAnsi="Arial" w:cs="Arial"/>
                                <w:b/>
                                <w:color w:val="000000" w:themeColor="text1"/>
                              </w:rPr>
                              <w:t xml:space="preserve">FaRPc2 </w:t>
                            </w:r>
                            <w:r>
                              <w:rPr>
                                <w:rFonts w:ascii="Arial" w:hAnsi="Arial" w:cs="Arial"/>
                                <w:b/>
                                <w:color w:val="000000" w:themeColor="text1"/>
                              </w:rPr>
                              <w:t xml:space="preserve">- H2 Haplotype </w:t>
                            </w:r>
                            <w:r w:rsidRPr="00900278">
                              <w:rPr>
                                <w:rFonts w:ascii="Arial" w:hAnsi="Arial" w:cs="Arial"/>
                                <w:b/>
                                <w:color w:val="000000" w:themeColor="text1"/>
                              </w:rPr>
                              <w:t>(</w:t>
                            </w:r>
                            <w:r>
                              <w:rPr>
                                <w:rFonts w:ascii="Arial" w:hAnsi="Arial" w:cs="Arial"/>
                                <w:b/>
                                <w:color w:val="000000" w:themeColor="text1"/>
                              </w:rPr>
                              <w:t>UFPc2HRM01</w:t>
                            </w:r>
                            <w:r w:rsidRPr="00900278">
                              <w:rPr>
                                <w:rFonts w:ascii="Arial" w:hAnsi="Arial" w:cs="Arial"/>
                                <w:b/>
                                <w:color w:val="000000" w:themeColor="text1"/>
                              </w:rPr>
                              <w:t>) + FaRCa1 (</w:t>
                            </w:r>
                            <w:r>
                              <w:rPr>
                                <w:rFonts w:ascii="Arial" w:hAnsi="Arial" w:cs="Arial"/>
                                <w:b/>
                                <w:color w:val="000000" w:themeColor="text1"/>
                              </w:rPr>
                              <w:t>UFCa1HRM02</w:t>
                            </w:r>
                            <w:r w:rsidRPr="00900278">
                              <w:rPr>
                                <w:rFonts w:ascii="Arial" w:hAnsi="Arial" w:cs="Arial"/>
                                <w:b/>
                                <w:color w:val="000000" w:themeColor="text1"/>
                              </w:rPr>
                              <w:t>) Figure 1.</w:t>
                            </w:r>
                            <w:r w:rsidRPr="00C122EF">
                              <w:rPr>
                                <w:rFonts w:ascii="Arial" w:hAnsi="Arial" w:cs="Arial"/>
                                <w:color w:val="000000" w:themeColor="text1"/>
                              </w:rPr>
                              <w:t xml:space="preserve"> Melting curve </w:t>
                            </w:r>
                            <w:r>
                              <w:rPr>
                                <w:rFonts w:ascii="Arial" w:hAnsi="Arial" w:cs="Arial"/>
                                <w:color w:val="000000" w:themeColor="text1"/>
                              </w:rPr>
                              <w:t>patterns</w:t>
                            </w:r>
                            <w:r w:rsidRPr="00C122EF">
                              <w:rPr>
                                <w:rFonts w:ascii="Arial" w:hAnsi="Arial" w:cs="Arial"/>
                                <w:color w:val="000000" w:themeColor="text1"/>
                              </w:rPr>
                              <w:t xml:space="preserve"> derived by HRM analysis using </w:t>
                            </w:r>
                            <w:r>
                              <w:rPr>
                                <w:rFonts w:ascii="Arial" w:hAnsi="Arial" w:cs="Arial"/>
                                <w:color w:val="000000" w:themeColor="text1"/>
                              </w:rPr>
                              <w:t xml:space="preserve">combination of two markers, </w:t>
                            </w:r>
                            <w:r w:rsidRPr="00481CD9">
                              <w:rPr>
                                <w:rFonts w:ascii="Arial" w:hAnsi="Arial" w:cs="Arial"/>
                                <w:color w:val="000000" w:themeColor="text1"/>
                                <w:szCs w:val="24"/>
                              </w:rPr>
                              <w:t>UFPc2HRM01</w:t>
                            </w:r>
                            <w:r>
                              <w:rPr>
                                <w:rFonts w:ascii="Arial" w:hAnsi="Arial" w:cs="Arial"/>
                                <w:color w:val="000000" w:themeColor="text1"/>
                                <w:szCs w:val="24"/>
                              </w:rPr>
                              <w:t xml:space="preserve"> </w:t>
                            </w:r>
                            <w:r w:rsidRPr="00900278">
                              <w:rPr>
                                <w:rFonts w:ascii="Arial" w:hAnsi="Arial" w:cs="Arial"/>
                                <w:color w:val="000000" w:themeColor="text1"/>
                                <w:szCs w:val="24"/>
                              </w:rPr>
                              <w:t xml:space="preserve">and </w:t>
                            </w:r>
                            <w:r w:rsidRPr="00481CD9">
                              <w:rPr>
                                <w:rFonts w:ascii="Arial" w:hAnsi="Arial" w:cs="Arial"/>
                                <w:color w:val="000000" w:themeColor="text1"/>
                                <w:szCs w:val="24"/>
                              </w:rPr>
                              <w:t>UFCa1HRM02</w:t>
                            </w:r>
                            <w:r>
                              <w:rPr>
                                <w:rFonts w:ascii="Arial" w:hAnsi="Arial" w:cs="Arial"/>
                                <w:szCs w:val="24"/>
                              </w:rPr>
                              <w:t>.</w:t>
                            </w:r>
                            <w:r w:rsidRPr="00C122EF">
                              <w:rPr>
                                <w:rFonts w:ascii="Arial" w:hAnsi="Arial" w:cs="Arial"/>
                                <w:color w:val="000000" w:themeColor="text1"/>
                              </w:rPr>
                              <w:t xml:space="preserve"> </w:t>
                            </w:r>
                            <w:r w:rsidRPr="00900278">
                              <w:rPr>
                                <w:rFonts w:ascii="Arial" w:hAnsi="Arial" w:cs="Arial"/>
                                <w:b/>
                                <w:color w:val="000000" w:themeColor="text1"/>
                              </w:rPr>
                              <w:t>A)</w:t>
                            </w:r>
                            <w:r>
                              <w:rPr>
                                <w:rFonts w:ascii="Arial" w:hAnsi="Arial" w:cs="Arial"/>
                                <w:color w:val="000000" w:themeColor="text1"/>
                              </w:rPr>
                              <w:t xml:space="preserve"> </w:t>
                            </w:r>
                            <w:r>
                              <w:rPr>
                                <w:rFonts w:ascii="Arial" w:hAnsi="Arial" w:cs="Arial"/>
                              </w:rPr>
                              <w:t xml:space="preserve">Phytophthora crown rot </w:t>
                            </w:r>
                            <w:r>
                              <w:rPr>
                                <w:rFonts w:ascii="Arial" w:hAnsi="Arial" w:cs="Arial"/>
                                <w:color w:val="000000" w:themeColor="text1"/>
                              </w:rPr>
                              <w:t xml:space="preserve">and </w:t>
                            </w:r>
                            <w:r>
                              <w:rPr>
                                <w:rFonts w:ascii="Arial" w:hAnsi="Arial" w:cs="Arial"/>
                              </w:rPr>
                              <w:t xml:space="preserve">anthracnose fruit rot </w:t>
                            </w:r>
                            <w:r>
                              <w:rPr>
                                <w:rFonts w:ascii="Arial" w:hAnsi="Arial" w:cs="Arial"/>
                                <w:color w:val="000000" w:themeColor="text1"/>
                              </w:rPr>
                              <w:t>resistance</w:t>
                            </w:r>
                            <w:r w:rsidRPr="00B943B1">
                              <w:rPr>
                                <w:rFonts w:ascii="Arial" w:hAnsi="Arial" w:cs="Arial"/>
                                <w:color w:val="000000" w:themeColor="text1"/>
                              </w:rPr>
                              <w:t xml:space="preserve"> </w:t>
                            </w:r>
                            <w:r>
                              <w:rPr>
                                <w:rFonts w:ascii="Arial" w:hAnsi="Arial" w:cs="Arial"/>
                                <w:color w:val="000000" w:themeColor="text1"/>
                              </w:rPr>
                              <w:t xml:space="preserve">peak pattern; </w:t>
                            </w:r>
                            <w:r w:rsidRPr="00900278">
                              <w:rPr>
                                <w:rFonts w:ascii="Arial" w:hAnsi="Arial" w:cs="Arial"/>
                                <w:b/>
                                <w:color w:val="000000" w:themeColor="text1"/>
                              </w:rPr>
                              <w:t>B)</w:t>
                            </w:r>
                            <w:r w:rsidRPr="00B943B1">
                              <w:rPr>
                                <w:rFonts w:ascii="Arial" w:hAnsi="Arial" w:cs="Arial"/>
                              </w:rPr>
                              <w:t xml:space="preserve"> </w:t>
                            </w:r>
                            <w:r>
                              <w:rPr>
                                <w:rFonts w:ascii="Arial" w:hAnsi="Arial" w:cs="Arial"/>
                              </w:rPr>
                              <w:t xml:space="preserve">Phytophthora crown rot and anthracnose fruit rot susceptibility </w:t>
                            </w:r>
                            <w:r>
                              <w:rPr>
                                <w:rFonts w:ascii="Arial" w:hAnsi="Arial" w:cs="Arial"/>
                                <w:color w:val="000000" w:themeColor="text1"/>
                              </w:rPr>
                              <w:t>peak pattern</w:t>
                            </w:r>
                            <w:r>
                              <w:rPr>
                                <w:rFonts w:ascii="Arial" w:hAnsi="Arial" w:cs="Arial"/>
                              </w:rPr>
                              <w:t xml:space="preserve">; </w:t>
                            </w:r>
                            <w:r w:rsidRPr="00900278">
                              <w:rPr>
                                <w:rFonts w:ascii="Arial" w:hAnsi="Arial" w:cs="Arial"/>
                                <w:b/>
                              </w:rPr>
                              <w:t>C)</w:t>
                            </w:r>
                            <w:r>
                              <w:rPr>
                                <w:rFonts w:ascii="Arial" w:hAnsi="Arial" w:cs="Arial"/>
                              </w:rPr>
                              <w:t xml:space="preserve"> Phytophthora crown rot susceptibility and anthracnose fruit rot resistance </w:t>
                            </w:r>
                            <w:r>
                              <w:rPr>
                                <w:rFonts w:ascii="Arial" w:hAnsi="Arial" w:cs="Arial"/>
                                <w:color w:val="000000" w:themeColor="text1"/>
                              </w:rPr>
                              <w:t xml:space="preserve">peak pattern; </w:t>
                            </w:r>
                            <w:r w:rsidRPr="00900278">
                              <w:rPr>
                                <w:rFonts w:ascii="Arial" w:hAnsi="Arial" w:cs="Arial"/>
                                <w:b/>
                                <w:color w:val="000000" w:themeColor="text1"/>
                              </w:rPr>
                              <w:t>D)</w:t>
                            </w:r>
                            <w:r>
                              <w:rPr>
                                <w:rFonts w:ascii="Arial" w:hAnsi="Arial" w:cs="Arial"/>
                                <w:color w:val="000000" w:themeColor="text1"/>
                              </w:rPr>
                              <w:t xml:space="preserve"> </w:t>
                            </w:r>
                            <w:r>
                              <w:rPr>
                                <w:rFonts w:ascii="Arial" w:hAnsi="Arial" w:cs="Arial"/>
                              </w:rPr>
                              <w:t xml:space="preserve">Phytophthora crown rot </w:t>
                            </w:r>
                            <w:r>
                              <w:rPr>
                                <w:rFonts w:ascii="Arial" w:hAnsi="Arial" w:cs="Arial"/>
                                <w:color w:val="000000" w:themeColor="text1"/>
                              </w:rPr>
                              <w:t xml:space="preserve">resistance and </w:t>
                            </w:r>
                            <w:r>
                              <w:rPr>
                                <w:rFonts w:ascii="Arial" w:hAnsi="Arial" w:cs="Arial"/>
                              </w:rPr>
                              <w:t xml:space="preserve">anthracnose fruit rot susceptibility </w:t>
                            </w:r>
                            <w:r>
                              <w:rPr>
                                <w:rFonts w:ascii="Arial" w:hAnsi="Arial" w:cs="Arial"/>
                                <w:color w:val="000000" w:themeColor="text1"/>
                              </w:rPr>
                              <w:t>peak pattern.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0DF5AE" id="Text Box 1024" o:spid="_x0000_s1144" type="#_x0000_t202" style="position:absolute;left:0;text-align:left;margin-left:-.05pt;margin-top:507.1pt;width:463.3pt;height:.0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sGSMgIAAGsEAAAOAAAAZHJzL2Uyb0RvYy54bWysVE1v2zAMvQ/YfxB0X5yPtmiNOEWWIsOA&#10;oC2QDD0rshwLkERNUmJnv36UbCdbt9Owi0yR1JP4Hun5Y6sVOQnnJZiCTkZjSoThUEpzKOi33frT&#10;PSU+MFMyBUYU9Cw8fVx8/DBvbC6mUIMqhSMIYnze2ILWIdg8yzyvhWZ+BFYYDFbgNAu4dYesdKxB&#10;dK2y6Xh8lzXgSuuAC+/R+9QF6SLhV5Xg4aWqvAhEFRTfFtLq0rqPa7aYs/zgmK0l75/B/uEVmkmD&#10;l16gnlhg5OjkH1BacgceqjDioDOoKslFqgGrmYzfVbOtmRWpFiTH2wtN/v/B8ufTqyOyRO3G0xtK&#10;DNOo0k60gXyGliQnctRYn2Pq1mJyaDGC+ZG76PfojKW3ldPxi0URjCPb5wvDEY+j8/b+fvYwwRDH&#10;2N3sNmJk16PW+fBFgCbRKKhD+RKr7LTxoUsdUuJNHpQs11KpuImBlXLkxFDqppZB9OC/ZSkTcw3E&#10;Ux1g9GTXOqIV2n2bOLmZDUXuoTxj7Q66DvKWryVeuGE+vDKHLYM14RiEF1wqBU1BobcoqcH9+Js/&#10;5qOSGKWkwRYsqP9+ZE5Qor4a1Dj262C4wdgPhjnqFWCpExwwy5OJB1xQg1k50G84Hct4C4aY4XhX&#10;QcNgrkI3CDhdXCyXKQm70rKwMVvLI/RA7K59Y872sgRU8xmG5mT5O3W63KSPXR4DUp2ki8R2LPZ8&#10;Y0cn8fvpiyPz6z5lXf8Ri58AAAD//wMAUEsDBBQABgAIAAAAIQC/pFdp4AAAAAsBAAAPAAAAZHJz&#10;L2Rvd25yZXYueG1sTI+xTsMwEIZ3JN7BOiQW1DpJQwQhTlVVMMBSEbqwubEbB+JzZDtteHsOMcB4&#10;/33677tqPduBnbQPvUMB6TIBprF1qsdOwP7taXEHLESJSg4OtYAvHWBdX15UslTujK/61MSOUQmG&#10;UgowMY4l56E12sqwdKNG2h2dtzLS6DuuvDxTuR14liQFt7JHumDkqLdGt5/NZAXs8veduZmOjy+b&#10;fOWf99O2+OgaIa6v5s0DsKjn+AfDjz6pQ01OBzehCmwQsEgJpDhJ8wwYAfdZcQvs8ButgNcV//9D&#10;/Q0AAP//AwBQSwECLQAUAAYACAAAACEAtoM4kv4AAADhAQAAEwAAAAAAAAAAAAAAAAAAAAAAW0Nv&#10;bnRlbnRfVHlwZXNdLnhtbFBLAQItABQABgAIAAAAIQA4/SH/1gAAAJQBAAALAAAAAAAAAAAAAAAA&#10;AC8BAABfcmVscy8ucmVsc1BLAQItABQABgAIAAAAIQCXCsGSMgIAAGsEAAAOAAAAAAAAAAAAAAAA&#10;AC4CAABkcnMvZTJvRG9jLnhtbFBLAQItABQABgAIAAAAIQC/pFdp4AAAAAsBAAAPAAAAAAAAAAAA&#10;AAAAAIwEAABkcnMvZG93bnJldi54bWxQSwUGAAAAAAQABADzAAAAmQUAAAAA&#10;" stroked="f">
                <v:textbox style="mso-fit-shape-to-text:t" inset="0,0,0,0">
                  <w:txbxContent>
                    <w:p w14:paraId="71A49DDE" w14:textId="0237DC40" w:rsidR="00AC7CD7" w:rsidRPr="006B3F2F" w:rsidRDefault="00AC7CD7" w:rsidP="00763615">
                      <w:pPr>
                        <w:jc w:val="both"/>
                        <w:rPr>
                          <w:rFonts w:ascii="Arial" w:hAnsi="Arial" w:cs="Arial"/>
                          <w:noProof/>
                          <w:color w:val="000000" w:themeColor="text1"/>
                          <w:sz w:val="8"/>
                          <w:szCs w:val="8"/>
                        </w:rPr>
                      </w:pPr>
                      <w:r w:rsidRPr="00900278">
                        <w:rPr>
                          <w:rFonts w:ascii="Arial" w:hAnsi="Arial" w:cs="Arial"/>
                          <w:b/>
                          <w:color w:val="000000" w:themeColor="text1"/>
                        </w:rPr>
                        <w:t xml:space="preserve">FaRPc2 </w:t>
                      </w:r>
                      <w:r>
                        <w:rPr>
                          <w:rFonts w:ascii="Arial" w:hAnsi="Arial" w:cs="Arial"/>
                          <w:b/>
                          <w:color w:val="000000" w:themeColor="text1"/>
                        </w:rPr>
                        <w:t xml:space="preserve">- H2 Haplotype </w:t>
                      </w:r>
                      <w:r w:rsidRPr="00900278">
                        <w:rPr>
                          <w:rFonts w:ascii="Arial" w:hAnsi="Arial" w:cs="Arial"/>
                          <w:b/>
                          <w:color w:val="000000" w:themeColor="text1"/>
                        </w:rPr>
                        <w:t>(</w:t>
                      </w:r>
                      <w:r>
                        <w:rPr>
                          <w:rFonts w:ascii="Arial" w:hAnsi="Arial" w:cs="Arial"/>
                          <w:b/>
                          <w:color w:val="000000" w:themeColor="text1"/>
                        </w:rPr>
                        <w:t>UFPc2HRM01</w:t>
                      </w:r>
                      <w:r w:rsidRPr="00900278">
                        <w:rPr>
                          <w:rFonts w:ascii="Arial" w:hAnsi="Arial" w:cs="Arial"/>
                          <w:b/>
                          <w:color w:val="000000" w:themeColor="text1"/>
                        </w:rPr>
                        <w:t>) + FaRCa1 (</w:t>
                      </w:r>
                      <w:r>
                        <w:rPr>
                          <w:rFonts w:ascii="Arial" w:hAnsi="Arial" w:cs="Arial"/>
                          <w:b/>
                          <w:color w:val="000000" w:themeColor="text1"/>
                        </w:rPr>
                        <w:t>UFCa1HRM02</w:t>
                      </w:r>
                      <w:r w:rsidRPr="00900278">
                        <w:rPr>
                          <w:rFonts w:ascii="Arial" w:hAnsi="Arial" w:cs="Arial"/>
                          <w:b/>
                          <w:color w:val="000000" w:themeColor="text1"/>
                        </w:rPr>
                        <w:t>) Figure 1.</w:t>
                      </w:r>
                      <w:r w:rsidRPr="00C122EF">
                        <w:rPr>
                          <w:rFonts w:ascii="Arial" w:hAnsi="Arial" w:cs="Arial"/>
                          <w:color w:val="000000" w:themeColor="text1"/>
                        </w:rPr>
                        <w:t xml:space="preserve"> Melting curve </w:t>
                      </w:r>
                      <w:r>
                        <w:rPr>
                          <w:rFonts w:ascii="Arial" w:hAnsi="Arial" w:cs="Arial"/>
                          <w:color w:val="000000" w:themeColor="text1"/>
                        </w:rPr>
                        <w:t>patterns</w:t>
                      </w:r>
                      <w:r w:rsidRPr="00C122EF">
                        <w:rPr>
                          <w:rFonts w:ascii="Arial" w:hAnsi="Arial" w:cs="Arial"/>
                          <w:color w:val="000000" w:themeColor="text1"/>
                        </w:rPr>
                        <w:t xml:space="preserve"> derived by HRM analysis using </w:t>
                      </w:r>
                      <w:r>
                        <w:rPr>
                          <w:rFonts w:ascii="Arial" w:hAnsi="Arial" w:cs="Arial"/>
                          <w:color w:val="000000" w:themeColor="text1"/>
                        </w:rPr>
                        <w:t xml:space="preserve">combination of two markers, </w:t>
                      </w:r>
                      <w:r w:rsidRPr="00481CD9">
                        <w:rPr>
                          <w:rFonts w:ascii="Arial" w:hAnsi="Arial" w:cs="Arial"/>
                          <w:color w:val="000000" w:themeColor="text1"/>
                          <w:szCs w:val="24"/>
                        </w:rPr>
                        <w:t>UFPc2HRM01</w:t>
                      </w:r>
                      <w:r>
                        <w:rPr>
                          <w:rFonts w:ascii="Arial" w:hAnsi="Arial" w:cs="Arial"/>
                          <w:color w:val="000000" w:themeColor="text1"/>
                          <w:szCs w:val="24"/>
                        </w:rPr>
                        <w:t xml:space="preserve"> </w:t>
                      </w:r>
                      <w:r w:rsidRPr="00900278">
                        <w:rPr>
                          <w:rFonts w:ascii="Arial" w:hAnsi="Arial" w:cs="Arial"/>
                          <w:color w:val="000000" w:themeColor="text1"/>
                          <w:szCs w:val="24"/>
                        </w:rPr>
                        <w:t xml:space="preserve">and </w:t>
                      </w:r>
                      <w:r w:rsidRPr="00481CD9">
                        <w:rPr>
                          <w:rFonts w:ascii="Arial" w:hAnsi="Arial" w:cs="Arial"/>
                          <w:color w:val="000000" w:themeColor="text1"/>
                          <w:szCs w:val="24"/>
                        </w:rPr>
                        <w:t>UFCa1HRM02</w:t>
                      </w:r>
                      <w:r>
                        <w:rPr>
                          <w:rFonts w:ascii="Arial" w:hAnsi="Arial" w:cs="Arial"/>
                          <w:szCs w:val="24"/>
                        </w:rPr>
                        <w:t>.</w:t>
                      </w:r>
                      <w:r w:rsidRPr="00C122EF">
                        <w:rPr>
                          <w:rFonts w:ascii="Arial" w:hAnsi="Arial" w:cs="Arial"/>
                          <w:color w:val="000000" w:themeColor="text1"/>
                        </w:rPr>
                        <w:t xml:space="preserve"> </w:t>
                      </w:r>
                      <w:r w:rsidRPr="00900278">
                        <w:rPr>
                          <w:rFonts w:ascii="Arial" w:hAnsi="Arial" w:cs="Arial"/>
                          <w:b/>
                          <w:color w:val="000000" w:themeColor="text1"/>
                        </w:rPr>
                        <w:t>A)</w:t>
                      </w:r>
                      <w:r>
                        <w:rPr>
                          <w:rFonts w:ascii="Arial" w:hAnsi="Arial" w:cs="Arial"/>
                          <w:color w:val="000000" w:themeColor="text1"/>
                        </w:rPr>
                        <w:t xml:space="preserve"> </w:t>
                      </w:r>
                      <w:r>
                        <w:rPr>
                          <w:rFonts w:ascii="Arial" w:hAnsi="Arial" w:cs="Arial"/>
                        </w:rPr>
                        <w:t xml:space="preserve">Phytophthora crown rot </w:t>
                      </w:r>
                      <w:r>
                        <w:rPr>
                          <w:rFonts w:ascii="Arial" w:hAnsi="Arial" w:cs="Arial"/>
                          <w:color w:val="000000" w:themeColor="text1"/>
                        </w:rPr>
                        <w:t xml:space="preserve">and </w:t>
                      </w:r>
                      <w:r>
                        <w:rPr>
                          <w:rFonts w:ascii="Arial" w:hAnsi="Arial" w:cs="Arial"/>
                        </w:rPr>
                        <w:t xml:space="preserve">anthracnose fruit rot </w:t>
                      </w:r>
                      <w:r>
                        <w:rPr>
                          <w:rFonts w:ascii="Arial" w:hAnsi="Arial" w:cs="Arial"/>
                          <w:color w:val="000000" w:themeColor="text1"/>
                        </w:rPr>
                        <w:t>resistance</w:t>
                      </w:r>
                      <w:r w:rsidRPr="00B943B1">
                        <w:rPr>
                          <w:rFonts w:ascii="Arial" w:hAnsi="Arial" w:cs="Arial"/>
                          <w:color w:val="000000" w:themeColor="text1"/>
                        </w:rPr>
                        <w:t xml:space="preserve"> </w:t>
                      </w:r>
                      <w:r>
                        <w:rPr>
                          <w:rFonts w:ascii="Arial" w:hAnsi="Arial" w:cs="Arial"/>
                          <w:color w:val="000000" w:themeColor="text1"/>
                        </w:rPr>
                        <w:t xml:space="preserve">peak pattern; </w:t>
                      </w:r>
                      <w:r w:rsidRPr="00900278">
                        <w:rPr>
                          <w:rFonts w:ascii="Arial" w:hAnsi="Arial" w:cs="Arial"/>
                          <w:b/>
                          <w:color w:val="000000" w:themeColor="text1"/>
                        </w:rPr>
                        <w:t>B)</w:t>
                      </w:r>
                      <w:r w:rsidRPr="00B943B1">
                        <w:rPr>
                          <w:rFonts w:ascii="Arial" w:hAnsi="Arial" w:cs="Arial"/>
                        </w:rPr>
                        <w:t xml:space="preserve"> </w:t>
                      </w:r>
                      <w:r>
                        <w:rPr>
                          <w:rFonts w:ascii="Arial" w:hAnsi="Arial" w:cs="Arial"/>
                        </w:rPr>
                        <w:t xml:space="preserve">Phytophthora crown rot and anthracnose fruit rot susceptibility </w:t>
                      </w:r>
                      <w:r>
                        <w:rPr>
                          <w:rFonts w:ascii="Arial" w:hAnsi="Arial" w:cs="Arial"/>
                          <w:color w:val="000000" w:themeColor="text1"/>
                        </w:rPr>
                        <w:t>peak pattern</w:t>
                      </w:r>
                      <w:r>
                        <w:rPr>
                          <w:rFonts w:ascii="Arial" w:hAnsi="Arial" w:cs="Arial"/>
                        </w:rPr>
                        <w:t xml:space="preserve">; </w:t>
                      </w:r>
                      <w:r w:rsidRPr="00900278">
                        <w:rPr>
                          <w:rFonts w:ascii="Arial" w:hAnsi="Arial" w:cs="Arial"/>
                          <w:b/>
                        </w:rPr>
                        <w:t>C)</w:t>
                      </w:r>
                      <w:r>
                        <w:rPr>
                          <w:rFonts w:ascii="Arial" w:hAnsi="Arial" w:cs="Arial"/>
                        </w:rPr>
                        <w:t xml:space="preserve"> Phytophthora crown rot susceptibility and anthracnose fruit rot resistance </w:t>
                      </w:r>
                      <w:r>
                        <w:rPr>
                          <w:rFonts w:ascii="Arial" w:hAnsi="Arial" w:cs="Arial"/>
                          <w:color w:val="000000" w:themeColor="text1"/>
                        </w:rPr>
                        <w:t xml:space="preserve">peak pattern; </w:t>
                      </w:r>
                      <w:r w:rsidRPr="00900278">
                        <w:rPr>
                          <w:rFonts w:ascii="Arial" w:hAnsi="Arial" w:cs="Arial"/>
                          <w:b/>
                          <w:color w:val="000000" w:themeColor="text1"/>
                        </w:rPr>
                        <w:t>D)</w:t>
                      </w:r>
                      <w:r>
                        <w:rPr>
                          <w:rFonts w:ascii="Arial" w:hAnsi="Arial" w:cs="Arial"/>
                          <w:color w:val="000000" w:themeColor="text1"/>
                        </w:rPr>
                        <w:t xml:space="preserve"> </w:t>
                      </w:r>
                      <w:r>
                        <w:rPr>
                          <w:rFonts w:ascii="Arial" w:hAnsi="Arial" w:cs="Arial"/>
                        </w:rPr>
                        <w:t xml:space="preserve">Phytophthora crown rot </w:t>
                      </w:r>
                      <w:r>
                        <w:rPr>
                          <w:rFonts w:ascii="Arial" w:hAnsi="Arial" w:cs="Arial"/>
                          <w:color w:val="000000" w:themeColor="text1"/>
                        </w:rPr>
                        <w:t xml:space="preserve">resistance and </w:t>
                      </w:r>
                      <w:r>
                        <w:rPr>
                          <w:rFonts w:ascii="Arial" w:hAnsi="Arial" w:cs="Arial"/>
                        </w:rPr>
                        <w:t xml:space="preserve">anthracnose fruit rot susceptibility </w:t>
                      </w:r>
                      <w:r>
                        <w:rPr>
                          <w:rFonts w:ascii="Arial" w:hAnsi="Arial" w:cs="Arial"/>
                          <w:color w:val="000000" w:themeColor="text1"/>
                        </w:rPr>
                        <w:t>peak pattern.</w:t>
                      </w:r>
                    </w:p>
                  </w:txbxContent>
                </v:textbox>
                <w10:wrap type="topAndBottom"/>
              </v:shape>
            </w:pict>
          </mc:Fallback>
        </mc:AlternateContent>
      </w:r>
      <w:r w:rsidR="007365DA" w:rsidRPr="002029C1">
        <w:rPr>
          <w:rFonts w:ascii="Arial" w:hAnsi="Arial" w:cs="Arial"/>
          <w:noProof/>
          <w:color w:val="000000" w:themeColor="text1"/>
          <w:sz w:val="8"/>
          <w:szCs w:val="8"/>
        </w:rPr>
        <mc:AlternateContent>
          <mc:Choice Requires="wpg">
            <w:drawing>
              <wp:anchor distT="0" distB="0" distL="114300" distR="114300" simplePos="0" relativeHeight="251693056" behindDoc="0" locked="0" layoutInCell="1" allowOverlap="1" wp14:anchorId="0670E4DD" wp14:editId="73177116">
                <wp:simplePos x="0" y="0"/>
                <wp:positionH relativeFrom="column">
                  <wp:posOffset>628015</wp:posOffset>
                </wp:positionH>
                <wp:positionV relativeFrom="page">
                  <wp:posOffset>914400</wp:posOffset>
                </wp:positionV>
                <wp:extent cx="4733925" cy="6382385"/>
                <wp:effectExtent l="0" t="0" r="9525" b="0"/>
                <wp:wrapTopAndBottom/>
                <wp:docPr id="276" name="Group 42"/>
                <wp:cNvGraphicFramePr/>
                <a:graphic xmlns:a="http://schemas.openxmlformats.org/drawingml/2006/main">
                  <a:graphicData uri="http://schemas.microsoft.com/office/word/2010/wordprocessingGroup">
                    <wpg:wgp>
                      <wpg:cNvGrpSpPr/>
                      <wpg:grpSpPr>
                        <a:xfrm>
                          <a:off x="0" y="0"/>
                          <a:ext cx="4733925" cy="6382385"/>
                          <a:chOff x="0" y="0"/>
                          <a:chExt cx="4733926" cy="6382513"/>
                        </a:xfrm>
                      </wpg:grpSpPr>
                      <wpg:grpSp>
                        <wpg:cNvPr id="277" name="Group 277"/>
                        <wpg:cNvGrpSpPr/>
                        <wpg:grpSpPr>
                          <a:xfrm>
                            <a:off x="61342" y="0"/>
                            <a:ext cx="4672584" cy="6381812"/>
                            <a:chOff x="61342" y="0"/>
                            <a:chExt cx="4672584" cy="6381812"/>
                          </a:xfrm>
                        </wpg:grpSpPr>
                        <pic:pic xmlns:pic="http://schemas.openxmlformats.org/drawingml/2006/picture">
                          <pic:nvPicPr>
                            <pic:cNvPr id="278" name="Picture 278"/>
                            <pic:cNvPicPr>
                              <a:picLocks noChangeAspect="1"/>
                            </pic:cNvPicPr>
                          </pic:nvPicPr>
                          <pic:blipFill>
                            <a:blip r:embed="rId45"/>
                            <a:stretch>
                              <a:fillRect/>
                            </a:stretch>
                          </pic:blipFill>
                          <pic:spPr>
                            <a:xfrm>
                              <a:off x="61342" y="4645191"/>
                              <a:ext cx="4672584" cy="1736621"/>
                            </a:xfrm>
                            <a:prstGeom prst="rect">
                              <a:avLst/>
                            </a:prstGeom>
                          </pic:spPr>
                        </pic:pic>
                        <pic:pic xmlns:pic="http://schemas.openxmlformats.org/drawingml/2006/picture">
                          <pic:nvPicPr>
                            <pic:cNvPr id="279" name="Picture 279"/>
                            <pic:cNvPicPr>
                              <a:picLocks noChangeAspect="1"/>
                            </pic:cNvPicPr>
                          </pic:nvPicPr>
                          <pic:blipFill rotWithShape="1">
                            <a:blip r:embed="rId46"/>
                            <a:srcRect b="3474"/>
                            <a:stretch/>
                          </pic:blipFill>
                          <pic:spPr>
                            <a:xfrm>
                              <a:off x="61342" y="3093337"/>
                              <a:ext cx="4672584" cy="1676298"/>
                            </a:xfrm>
                            <a:prstGeom prst="rect">
                              <a:avLst/>
                            </a:prstGeom>
                          </pic:spPr>
                        </pic:pic>
                        <pic:pic xmlns:pic="http://schemas.openxmlformats.org/drawingml/2006/picture">
                          <pic:nvPicPr>
                            <pic:cNvPr id="280" name="Picture 280"/>
                            <pic:cNvPicPr>
                              <a:picLocks noChangeAspect="1"/>
                            </pic:cNvPicPr>
                          </pic:nvPicPr>
                          <pic:blipFill rotWithShape="1">
                            <a:blip r:embed="rId47"/>
                            <a:srcRect b="3957"/>
                            <a:stretch/>
                          </pic:blipFill>
                          <pic:spPr>
                            <a:xfrm>
                              <a:off x="61342" y="1549840"/>
                              <a:ext cx="4672584" cy="1667896"/>
                            </a:xfrm>
                            <a:prstGeom prst="rect">
                              <a:avLst/>
                            </a:prstGeom>
                          </pic:spPr>
                        </pic:pic>
                        <pic:pic xmlns:pic="http://schemas.openxmlformats.org/drawingml/2006/picture">
                          <pic:nvPicPr>
                            <pic:cNvPr id="281" name="Picture 281"/>
                            <pic:cNvPicPr>
                              <a:picLocks noChangeAspect="1"/>
                            </pic:cNvPicPr>
                          </pic:nvPicPr>
                          <pic:blipFill rotWithShape="1">
                            <a:blip r:embed="rId48"/>
                            <a:srcRect b="3579"/>
                            <a:stretch/>
                          </pic:blipFill>
                          <pic:spPr>
                            <a:xfrm>
                              <a:off x="61342" y="0"/>
                              <a:ext cx="4672584" cy="1674463"/>
                            </a:xfrm>
                            <a:prstGeom prst="rect">
                              <a:avLst/>
                            </a:prstGeom>
                          </pic:spPr>
                        </pic:pic>
                      </wpg:grpSp>
                      <wps:wsp>
                        <wps:cNvPr id="282" name="Oval 282"/>
                        <wps:cNvSpPr/>
                        <wps:spPr>
                          <a:xfrm>
                            <a:off x="1211440" y="799123"/>
                            <a:ext cx="729802" cy="521374"/>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3" name="TextBox 16"/>
                        <wps:cNvSpPr txBox="1"/>
                        <wps:spPr>
                          <a:xfrm>
                            <a:off x="950977" y="559725"/>
                            <a:ext cx="1250899" cy="281539"/>
                          </a:xfrm>
                          <a:prstGeom prst="rect">
                            <a:avLst/>
                          </a:prstGeom>
                          <a:noFill/>
                        </wps:spPr>
                        <wps:txbx>
                          <w:txbxContent>
                            <w:p w14:paraId="4B4A1AFA" w14:textId="6B1D275A" w:rsidR="00AC7CD7" w:rsidRDefault="00AC7CD7" w:rsidP="007365DA">
                              <w:pPr>
                                <w:pStyle w:val="NormalWeb"/>
                                <w:spacing w:before="0" w:beforeAutospacing="0" w:after="0" w:afterAutospacing="0"/>
                                <w:jc w:val="center"/>
                              </w:pPr>
                              <w:r>
                                <w:rPr>
                                  <w:rFonts w:ascii="Arial" w:eastAsia="Malgun Gothic" w:hAnsi="Arial"/>
                                  <w:b/>
                                  <w:bCs/>
                                  <w:color w:val="0000FF"/>
                                  <w:kern w:val="24"/>
                                </w:rPr>
                                <w:t>Pc2 res. (H2)</w:t>
                              </w:r>
                            </w:p>
                          </w:txbxContent>
                        </wps:txbx>
                        <wps:bodyPr wrap="square" rtlCol="0">
                          <a:noAutofit/>
                        </wps:bodyPr>
                      </wps:wsp>
                      <wps:wsp>
                        <wps:cNvPr id="284" name="Oval 284"/>
                        <wps:cNvSpPr/>
                        <wps:spPr>
                          <a:xfrm>
                            <a:off x="2173505" y="954156"/>
                            <a:ext cx="510568" cy="432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5" name="TextBox 20"/>
                        <wps:cNvSpPr txBox="1"/>
                        <wps:spPr>
                          <a:xfrm>
                            <a:off x="1946982" y="698182"/>
                            <a:ext cx="962537" cy="265499"/>
                          </a:xfrm>
                          <a:prstGeom prst="rect">
                            <a:avLst/>
                          </a:prstGeom>
                          <a:noFill/>
                        </wps:spPr>
                        <wps:txbx>
                          <w:txbxContent>
                            <w:p w14:paraId="74F9CC2C" w14:textId="7E9A50C3" w:rsidR="00AC7CD7" w:rsidRDefault="00AC7CD7" w:rsidP="007365DA">
                              <w:pPr>
                                <w:pStyle w:val="NormalWeb"/>
                                <w:spacing w:before="0" w:beforeAutospacing="0" w:after="0" w:afterAutospacing="0"/>
                                <w:jc w:val="center"/>
                              </w:pPr>
                              <w:r>
                                <w:rPr>
                                  <w:rFonts w:ascii="Arial" w:eastAsia="Malgun Gothic" w:hAnsi="Arial"/>
                                  <w:b/>
                                  <w:bCs/>
                                  <w:color w:val="C00000"/>
                                  <w:kern w:val="24"/>
                                </w:rPr>
                                <w:t>Ca1 res.</w:t>
                              </w:r>
                            </w:p>
                          </w:txbxContent>
                        </wps:txbx>
                        <wps:bodyPr wrap="square" rtlCol="0">
                          <a:noAutofit/>
                        </wps:bodyPr>
                      </wps:wsp>
                      <wps:wsp>
                        <wps:cNvPr id="286" name="Oval 286"/>
                        <wps:cNvSpPr/>
                        <wps:spPr>
                          <a:xfrm>
                            <a:off x="1184605" y="2388334"/>
                            <a:ext cx="783577" cy="521374"/>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7" name="TextBox 18"/>
                        <wps:cNvSpPr txBox="1"/>
                        <wps:spPr>
                          <a:xfrm>
                            <a:off x="980287" y="2141568"/>
                            <a:ext cx="1192379" cy="287127"/>
                          </a:xfrm>
                          <a:prstGeom prst="rect">
                            <a:avLst/>
                          </a:prstGeom>
                          <a:noFill/>
                        </wps:spPr>
                        <wps:txbx>
                          <w:txbxContent>
                            <w:p w14:paraId="2E1AAEA5" w14:textId="160DD18C" w:rsidR="00AC7CD7" w:rsidRDefault="00AC7CD7" w:rsidP="007365DA">
                              <w:pPr>
                                <w:pStyle w:val="NormalWeb"/>
                                <w:spacing w:before="0" w:beforeAutospacing="0" w:after="0" w:afterAutospacing="0"/>
                                <w:jc w:val="center"/>
                              </w:pPr>
                              <w:r>
                                <w:rPr>
                                  <w:rFonts w:ascii="Arial" w:eastAsia="Malgun Gothic" w:hAnsi="Arial"/>
                                  <w:b/>
                                  <w:bCs/>
                                  <w:color w:val="0000FF"/>
                                  <w:kern w:val="24"/>
                                </w:rPr>
                                <w:t>Pc2 sus. (h2)</w:t>
                              </w:r>
                            </w:p>
                          </w:txbxContent>
                        </wps:txbx>
                        <wps:bodyPr wrap="square" rtlCol="0">
                          <a:noAutofit/>
                        </wps:bodyPr>
                      </wps:wsp>
                      <wps:wsp>
                        <wps:cNvPr id="288" name="Oval 288"/>
                        <wps:cNvSpPr/>
                        <wps:spPr>
                          <a:xfrm>
                            <a:off x="2173506" y="2537456"/>
                            <a:ext cx="510568" cy="432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9" name="TextBox 22"/>
                        <wps:cNvSpPr txBox="1"/>
                        <wps:spPr>
                          <a:xfrm>
                            <a:off x="1906977" y="2285433"/>
                            <a:ext cx="1043005" cy="252022"/>
                          </a:xfrm>
                          <a:prstGeom prst="rect">
                            <a:avLst/>
                          </a:prstGeom>
                          <a:noFill/>
                        </wps:spPr>
                        <wps:txbx>
                          <w:txbxContent>
                            <w:p w14:paraId="50AAB0C1" w14:textId="795A1CC7" w:rsidR="00AC7CD7" w:rsidRDefault="00AC7CD7" w:rsidP="007365DA">
                              <w:pPr>
                                <w:pStyle w:val="NormalWeb"/>
                                <w:spacing w:before="0" w:beforeAutospacing="0" w:after="0" w:afterAutospacing="0"/>
                                <w:jc w:val="center"/>
                              </w:pPr>
                              <w:r>
                                <w:rPr>
                                  <w:rFonts w:ascii="Arial" w:eastAsia="Malgun Gothic" w:hAnsi="Arial"/>
                                  <w:b/>
                                  <w:bCs/>
                                  <w:color w:val="C00000"/>
                                  <w:kern w:val="24"/>
                                </w:rPr>
                                <w:t>Ca1 sus.</w:t>
                              </w:r>
                            </w:p>
                          </w:txbxContent>
                        </wps:txbx>
                        <wps:bodyPr wrap="square" rtlCol="0">
                          <a:noAutofit/>
                        </wps:bodyPr>
                      </wps:wsp>
                      <wps:wsp>
                        <wps:cNvPr id="290" name="Oval 290"/>
                        <wps:cNvSpPr/>
                        <wps:spPr>
                          <a:xfrm>
                            <a:off x="1184583" y="3840901"/>
                            <a:ext cx="783577" cy="521374"/>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1" name="TextBox 24"/>
                        <wps:cNvSpPr txBox="1"/>
                        <wps:spPr>
                          <a:xfrm>
                            <a:off x="980262" y="3586770"/>
                            <a:ext cx="1192379" cy="283049"/>
                          </a:xfrm>
                          <a:prstGeom prst="rect">
                            <a:avLst/>
                          </a:prstGeom>
                          <a:noFill/>
                        </wps:spPr>
                        <wps:txbx>
                          <w:txbxContent>
                            <w:p w14:paraId="3F4BBA86" w14:textId="4D8E02A3" w:rsidR="00AC7CD7" w:rsidRDefault="00AC7CD7" w:rsidP="00013E5B">
                              <w:pPr>
                                <w:pStyle w:val="NormalWeb"/>
                                <w:spacing w:before="0" w:beforeAutospacing="0" w:after="0" w:afterAutospacing="0"/>
                                <w:jc w:val="center"/>
                              </w:pPr>
                              <w:r>
                                <w:rPr>
                                  <w:rFonts w:ascii="Arial" w:eastAsia="Malgun Gothic" w:hAnsi="Arial"/>
                                  <w:b/>
                                  <w:bCs/>
                                  <w:color w:val="0000FF"/>
                                  <w:kern w:val="24"/>
                                </w:rPr>
                                <w:t>Pc2 sus. (h2)</w:t>
                              </w:r>
                            </w:p>
                          </w:txbxContent>
                        </wps:txbx>
                        <wps:bodyPr wrap="square" rtlCol="0">
                          <a:noAutofit/>
                        </wps:bodyPr>
                      </wps:wsp>
                      <wps:wsp>
                        <wps:cNvPr id="292" name="Oval 292"/>
                        <wps:cNvSpPr/>
                        <wps:spPr>
                          <a:xfrm>
                            <a:off x="2173506" y="3951923"/>
                            <a:ext cx="510568" cy="432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3" name="TextBox 26"/>
                        <wps:cNvSpPr txBox="1"/>
                        <wps:spPr>
                          <a:xfrm>
                            <a:off x="1905406" y="3718901"/>
                            <a:ext cx="1046073" cy="282593"/>
                          </a:xfrm>
                          <a:prstGeom prst="rect">
                            <a:avLst/>
                          </a:prstGeom>
                          <a:noFill/>
                        </wps:spPr>
                        <wps:txbx>
                          <w:txbxContent>
                            <w:p w14:paraId="573F7B6C" w14:textId="6FBF11F1" w:rsidR="00AC7CD7" w:rsidRDefault="00AC7CD7" w:rsidP="007365DA">
                              <w:pPr>
                                <w:pStyle w:val="NormalWeb"/>
                                <w:spacing w:before="0" w:beforeAutospacing="0" w:after="0" w:afterAutospacing="0"/>
                                <w:jc w:val="center"/>
                              </w:pPr>
                              <w:r>
                                <w:rPr>
                                  <w:rFonts w:ascii="Arial" w:eastAsia="Malgun Gothic" w:hAnsi="Arial"/>
                                  <w:b/>
                                  <w:bCs/>
                                  <w:color w:val="C00000"/>
                                  <w:kern w:val="24"/>
                                </w:rPr>
                                <w:t>Ca1 res.</w:t>
                              </w:r>
                            </w:p>
                          </w:txbxContent>
                        </wps:txbx>
                        <wps:bodyPr wrap="square" rtlCol="0">
                          <a:noAutofit/>
                        </wps:bodyPr>
                      </wps:wsp>
                      <wpg:grpSp>
                        <wpg:cNvPr id="294" name="Group 294"/>
                        <wpg:cNvGrpSpPr/>
                        <wpg:grpSpPr>
                          <a:xfrm>
                            <a:off x="987271" y="5310956"/>
                            <a:ext cx="1964209" cy="787059"/>
                            <a:chOff x="966128" y="5310955"/>
                            <a:chExt cx="2307227" cy="920245"/>
                          </a:xfrm>
                        </wpg:grpSpPr>
                        <wps:wsp>
                          <wps:cNvPr id="295" name="Oval 295"/>
                          <wps:cNvSpPr/>
                          <wps:spPr>
                            <a:xfrm>
                              <a:off x="1197900" y="5573946"/>
                              <a:ext cx="920420" cy="609602"/>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6" name="TextBox 28"/>
                          <wps:cNvSpPr txBox="1"/>
                          <wps:spPr>
                            <a:xfrm>
                              <a:off x="966128" y="5310955"/>
                              <a:ext cx="1383423" cy="350667"/>
                            </a:xfrm>
                            <a:prstGeom prst="rect">
                              <a:avLst/>
                            </a:prstGeom>
                            <a:noFill/>
                          </wps:spPr>
                          <wps:txbx>
                            <w:txbxContent>
                              <w:p w14:paraId="396EC8C8" w14:textId="68EFB3B5" w:rsidR="00AC7CD7" w:rsidRDefault="00AC7CD7" w:rsidP="007365DA">
                                <w:pPr>
                                  <w:pStyle w:val="NormalWeb"/>
                                  <w:spacing w:before="0" w:beforeAutospacing="0" w:after="0" w:afterAutospacing="0"/>
                                  <w:jc w:val="center"/>
                                </w:pPr>
                                <w:r>
                                  <w:rPr>
                                    <w:rFonts w:ascii="Arial" w:eastAsia="Malgun Gothic" w:hAnsi="Arial"/>
                                    <w:b/>
                                    <w:bCs/>
                                    <w:color w:val="0000FF"/>
                                    <w:kern w:val="24"/>
                                  </w:rPr>
                                  <w:t>Pc2 res. (H2)</w:t>
                                </w:r>
                              </w:p>
                            </w:txbxContent>
                          </wps:txbx>
                          <wps:bodyPr wrap="square" rtlCol="0">
                            <a:noAutofit/>
                          </wps:bodyPr>
                        </wps:wsp>
                        <wps:wsp>
                          <wps:cNvPr id="297" name="Oval 297"/>
                          <wps:cNvSpPr/>
                          <wps:spPr>
                            <a:xfrm>
                              <a:off x="2359519" y="5726028"/>
                              <a:ext cx="599729" cy="505172"/>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8" name="TextBox 30"/>
                          <wps:cNvSpPr txBox="1"/>
                          <wps:spPr>
                            <a:xfrm>
                              <a:off x="2044601" y="5453507"/>
                              <a:ext cx="1228754" cy="272521"/>
                            </a:xfrm>
                            <a:prstGeom prst="rect">
                              <a:avLst/>
                            </a:prstGeom>
                            <a:noFill/>
                          </wps:spPr>
                          <wps:txbx>
                            <w:txbxContent>
                              <w:p w14:paraId="6A1985BB" w14:textId="7FA9D086" w:rsidR="00AC7CD7" w:rsidRDefault="00AC7CD7" w:rsidP="007365DA">
                                <w:pPr>
                                  <w:pStyle w:val="NormalWeb"/>
                                  <w:spacing w:before="0" w:beforeAutospacing="0" w:after="0" w:afterAutospacing="0"/>
                                  <w:jc w:val="center"/>
                                </w:pPr>
                                <w:r>
                                  <w:rPr>
                                    <w:rFonts w:ascii="Arial" w:eastAsia="Malgun Gothic" w:hAnsi="Arial"/>
                                    <w:b/>
                                    <w:bCs/>
                                    <w:color w:val="C00000"/>
                                    <w:kern w:val="24"/>
                                  </w:rPr>
                                  <w:t>Ca1 sus.</w:t>
                                </w:r>
                              </w:p>
                            </w:txbxContent>
                          </wps:txbx>
                          <wps:bodyPr wrap="square" rtlCol="0">
                            <a:noAutofit/>
                          </wps:bodyPr>
                        </wps:wsp>
                      </wpg:grpSp>
                      <wps:wsp>
                        <wps:cNvPr id="299" name="TextBox 33"/>
                        <wps:cNvSpPr txBox="1"/>
                        <wps:spPr>
                          <a:xfrm rot="16200000">
                            <a:off x="-3115032" y="3115033"/>
                            <a:ext cx="6382512" cy="152448"/>
                          </a:xfrm>
                          <a:prstGeom prst="rect">
                            <a:avLst/>
                          </a:prstGeom>
                          <a:solidFill>
                            <a:srgbClr val="C1D4E6"/>
                          </a:solidFill>
                        </wps:spPr>
                        <wps:txbx>
                          <w:txbxContent>
                            <w:p w14:paraId="702C5868" w14:textId="77777777" w:rsidR="00AC7CD7" w:rsidRDefault="00AC7CD7" w:rsidP="007365DA">
                              <w:pPr>
                                <w:pStyle w:val="NormalWeb"/>
                                <w:spacing w:before="0" w:beforeAutospacing="0" w:after="0" w:afterAutospacing="0"/>
                                <w:jc w:val="center"/>
                              </w:pPr>
                              <w:r>
                                <w:rPr>
                                  <w:rFonts w:ascii="Arial" w:eastAsia="Malgun Gothic" w:hAnsi="Arial"/>
                                  <w:b/>
                                  <w:bCs/>
                                  <w:color w:val="454C53"/>
                                  <w:kern w:val="24"/>
                                  <w:sz w:val="12"/>
                                  <w:szCs w:val="12"/>
                                </w:rPr>
                                <w:t>-(d/dT) Fluorescence (465-510)</w:t>
                              </w:r>
                            </w:p>
                          </w:txbxContent>
                        </wps:txbx>
                        <wps:bodyPr wrap="square" rtlCol="0">
                          <a:noAutofit/>
                        </wps:bodyPr>
                      </wps:wsp>
                      <wps:wsp>
                        <wps:cNvPr id="300" name="TextBox 12"/>
                        <wps:cNvSpPr txBox="1"/>
                        <wps:spPr>
                          <a:xfrm>
                            <a:off x="256890" y="150829"/>
                            <a:ext cx="281049" cy="280100"/>
                          </a:xfrm>
                          <a:prstGeom prst="rect">
                            <a:avLst/>
                          </a:prstGeom>
                          <a:noFill/>
                        </wps:spPr>
                        <wps:txbx>
                          <w:txbxContent>
                            <w:p w14:paraId="7048892F" w14:textId="77777777" w:rsidR="00AC7CD7" w:rsidRDefault="00AC7CD7" w:rsidP="007365DA">
                              <w:pPr>
                                <w:pStyle w:val="NormalWeb"/>
                                <w:spacing w:before="0" w:beforeAutospacing="0" w:after="0" w:afterAutospacing="0"/>
                              </w:pPr>
                              <w:r>
                                <w:rPr>
                                  <w:rFonts w:ascii="Arial" w:eastAsia="Malgun Gothic" w:hAnsi="Arial" w:cstheme="minorBidi"/>
                                  <w:b/>
                                  <w:bCs/>
                                  <w:color w:val="000000"/>
                                  <w:kern w:val="24"/>
                                  <w:sz w:val="28"/>
                                  <w:szCs w:val="28"/>
                                </w:rPr>
                                <w:t>A</w:t>
                              </w:r>
                            </w:p>
                          </w:txbxContent>
                        </wps:txbx>
                        <wps:bodyPr wrap="square" rtlCol="0">
                          <a:noAutofit/>
                        </wps:bodyPr>
                      </wps:wsp>
                      <wps:wsp>
                        <wps:cNvPr id="301" name="TextBox 62"/>
                        <wps:cNvSpPr txBox="1"/>
                        <wps:spPr>
                          <a:xfrm>
                            <a:off x="256890" y="1684103"/>
                            <a:ext cx="281049" cy="280100"/>
                          </a:xfrm>
                          <a:prstGeom prst="rect">
                            <a:avLst/>
                          </a:prstGeom>
                          <a:noFill/>
                        </wps:spPr>
                        <wps:txbx>
                          <w:txbxContent>
                            <w:p w14:paraId="29C3D692" w14:textId="77777777" w:rsidR="00AC7CD7" w:rsidRDefault="00AC7CD7" w:rsidP="007365DA">
                              <w:pPr>
                                <w:pStyle w:val="NormalWeb"/>
                                <w:spacing w:before="0" w:beforeAutospacing="0" w:after="0" w:afterAutospacing="0"/>
                              </w:pPr>
                              <w:r>
                                <w:rPr>
                                  <w:rFonts w:ascii="Arial" w:eastAsia="Malgun Gothic" w:hAnsi="Arial" w:cstheme="minorBidi"/>
                                  <w:b/>
                                  <w:bCs/>
                                  <w:color w:val="000000"/>
                                  <w:kern w:val="24"/>
                                  <w:sz w:val="28"/>
                                  <w:szCs w:val="28"/>
                                </w:rPr>
                                <w:t>B</w:t>
                              </w:r>
                            </w:p>
                          </w:txbxContent>
                        </wps:txbx>
                        <wps:bodyPr wrap="square" rtlCol="0">
                          <a:noAutofit/>
                        </wps:bodyPr>
                      </wps:wsp>
                      <wps:wsp>
                        <wps:cNvPr id="302" name="TextBox 63"/>
                        <wps:cNvSpPr txBox="1"/>
                        <wps:spPr>
                          <a:xfrm>
                            <a:off x="256890" y="3253270"/>
                            <a:ext cx="281049" cy="280100"/>
                          </a:xfrm>
                          <a:prstGeom prst="rect">
                            <a:avLst/>
                          </a:prstGeom>
                          <a:noFill/>
                        </wps:spPr>
                        <wps:txbx>
                          <w:txbxContent>
                            <w:p w14:paraId="590B7AAD" w14:textId="77777777" w:rsidR="00AC7CD7" w:rsidRDefault="00AC7CD7" w:rsidP="007365DA">
                              <w:pPr>
                                <w:pStyle w:val="NormalWeb"/>
                                <w:spacing w:before="0" w:beforeAutospacing="0" w:after="0" w:afterAutospacing="0"/>
                              </w:pPr>
                              <w:r>
                                <w:rPr>
                                  <w:rFonts w:ascii="Arial" w:eastAsia="Malgun Gothic" w:hAnsi="Arial" w:cstheme="minorBidi"/>
                                  <w:b/>
                                  <w:bCs/>
                                  <w:color w:val="000000"/>
                                  <w:kern w:val="24"/>
                                  <w:sz w:val="28"/>
                                  <w:szCs w:val="28"/>
                                </w:rPr>
                                <w:t>C</w:t>
                              </w:r>
                            </w:p>
                          </w:txbxContent>
                        </wps:txbx>
                        <wps:bodyPr wrap="square" rtlCol="0">
                          <a:noAutofit/>
                        </wps:bodyPr>
                      </wps:wsp>
                      <wps:wsp>
                        <wps:cNvPr id="303" name="TextBox 64"/>
                        <wps:cNvSpPr txBox="1"/>
                        <wps:spPr>
                          <a:xfrm>
                            <a:off x="256890" y="4791432"/>
                            <a:ext cx="281049" cy="280100"/>
                          </a:xfrm>
                          <a:prstGeom prst="rect">
                            <a:avLst/>
                          </a:prstGeom>
                          <a:noFill/>
                        </wps:spPr>
                        <wps:txbx>
                          <w:txbxContent>
                            <w:p w14:paraId="286E1E4F" w14:textId="77777777" w:rsidR="00AC7CD7" w:rsidRDefault="00AC7CD7" w:rsidP="007365DA">
                              <w:pPr>
                                <w:pStyle w:val="NormalWeb"/>
                                <w:spacing w:before="0" w:beforeAutospacing="0" w:after="0" w:afterAutospacing="0"/>
                              </w:pPr>
                              <w:r>
                                <w:rPr>
                                  <w:rFonts w:ascii="Arial" w:eastAsia="Malgun Gothic" w:hAnsi="Arial" w:cstheme="minorBidi"/>
                                  <w:b/>
                                  <w:bCs/>
                                  <w:color w:val="000000"/>
                                  <w:kern w:val="24"/>
                                  <w:sz w:val="28"/>
                                  <w:szCs w:val="28"/>
                                </w:rPr>
                                <w:t>D</w:t>
                              </w:r>
                            </w:p>
                          </w:txbxContent>
                        </wps:txbx>
                        <wps:bodyPr wrap="square" rtlCol="0">
                          <a:noAutofit/>
                        </wps:bodyPr>
                      </wps:wsp>
                    </wpg:wgp>
                  </a:graphicData>
                </a:graphic>
              </wp:anchor>
            </w:drawing>
          </mc:Choice>
          <mc:Fallback>
            <w:pict>
              <v:group w14:anchorId="0670E4DD" id="Group 42" o:spid="_x0000_s1145" style="position:absolute;left:0;text-align:left;margin-left:49.45pt;margin-top:1in;width:372.75pt;height:502.55pt;z-index:251693056;mso-position-vertical-relative:page" coordsize="47339,63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itc8DQkAAM5BAAAOAAAAZHJzL2Uyb0RvYy54bWzsXGtv2zgW/b7A/gfB&#10;31uLpCiJRtNBNm2KAYqZYNpFPyuybAsjS1pJee2v33NJirblOM3LabN1gLqiJb7vPTz3Ib/77XpZ&#10;eJdZ0+ZVeTRib/2Rl5VpNc3L+dHo319P38Qjr+2ScpoUVZkdjW6ydvTb+3/+491VPcl4taiKadZ4&#10;aKRsJ1f10WjRdfVkPG7TRbZM2rdVnZW4OauaZdKh2MzH0ya5QuvLYsx9PxxfVc20bqo0a1t8+8Hc&#10;HL3X7c9mWdr9OZu1WecVRyOMrdOfjf48p8/x+3fJZN4k9SJP7TCSR4ximeQlOnVNfUi6xLto8q2m&#10;lnnaVG01696m1XJczWZ5muk5YDbMH8zmU1Nd1Hou88nVvHbLhKUdrNOjm03/uDxrvHx6NOJROPLK&#10;ZIlN0v16AafVuarnEzz0qam/1GeN/WJuSjTh61mzpP8xFe9ar+uNW9fsuvNSfBlEQiguR16Ke6GI&#10;uYilWfl0ge3ZqpcuPm7UxMD6mpIJqjnuOx7T+NxwXMGN200u2pwcj6JHzC5kAqvi3TLDMOIyDtw4&#10;Wcz06iUTN8Otumuz3FF7xyzrPJ3gnxUHXG2Jw/fVBrW6iyYb2UaW92pjmTR/X9RvILl10uXneZF3&#10;N1oLIaM0qPLyLE/PGlNYlyyAgJEs3KduPR7FtPxUiZ4ztRKa1ecq/bv1yupkkZTz7LitocIAFr3p&#10;m4+PqbjR5XmR16d5UZA80rWdHNR9oC63rI9RxQ9VerHMys5gS5MVmGdVtou8bkdeM8mW5xlUpfl9&#10;qgeUTNquybp0QR3O0PFfGKyRTndDj3I1MBpzC0W6RXVWAhKEgWTKduGUaF1IWCTCkJtV6VUBy9e0&#10;3aesWnp0gWFiNNiZZJJcfm7tuPpHoEKroehLFM2G4OIViZbaFi21R9Hymqr7lneLL4ukBlIyvb57&#10;ljWLJG2Tknx5OLdEEAU0SSeAJHS0nw8UNOErIYRGwmRyu6CFUciVVlaHRr+koMVgDwMMw1f7w7Af&#10;IWj6aIVMrQmaklY6LKA9UtCYDFQcWLq1Q9DCKFahxvlfGtFiti1oGuhJv/dwWP4IQevBa03QZKRh&#10;+6mIdreIRUEQbvLH58CyFQcl2gk7pu2ZB0pb3ONBVF0fMzhjqNk1QhWDhBow+vMyKTyOMhTTPuR4&#10;eruLaTDOWABtJCIbKcW4VfxeMSMgvo8uiHRLzoQ5bHbjf1aAbLXZbq6RTMqKiBkGmUyK0ruCuSED&#10;39c12qrIpz1ta5v5+UnReJgWzAj8nZ5aSFh7DCMpSpx4NGFDpvRVd1NkpoO/shlsGlge3PRA1mTm&#10;mk3SFBTPHN3tIplmpjdJ3fWd9TW0qVGUaJBaNhzPtm0b6J80jfRtE06656lqpo1RNzA79bsquxq6&#10;56rsXOVlXlbNbTMrMCvbs3m+XySzNLRK59X0BkYRaIw21to6Pc3BFj8nbXeWNLB9IRaw53F3UTX/&#10;HXlXsI2PRu1/LhKyForfS0i0MtLT6UIgI446zfqd8/U75cXypMJuAtfQm76k57uiv5w11fIbzPhj&#10;6hW3kjJF30ejtGv6wkmHMm7BEZBmx8f62pghn8svNYwXsxnEbr9ef0ua2lLgDiL9R9Vr0RYTNs/S&#10;+pbV8UVXzXJNk1frZNcPGv1iqi161f6Ksf+ruvaYPhRpTEAAUm6vu8b31ijSkn+7QaGkr2DmkpZL&#10;qWCgkmyseB7j0o8V+DOpOY+ZFBqBd6v53fbEmo4PFLO7Pr/WLoZA4/5qdQfCtRKJn2tHYNZvgK2b&#10;hd0PrOodu8Bhq0kfzg+sspIBk3o7V9sgmS9DGMi0C4HgvvzOLuwLbE8I/hz+rTD5ALYHsIV0ap/P&#10;/x3YQi2Navdgi6PMqvMDwZapIFTEy6DGuGCGkq3UXIVcwtI2YBvCHPqOmj8dbDXcvzqwdU5oy2yH&#10;h9/dYMtYHIQWbOFljoWwpoajtrGQdCYeqG1zoLYHaquN1Rejti4G06Mt045FwqgHoi3Zp7GhtpwR&#10;p9INrdCWMcUFPAqW20aMazfWPrmtAyprYW0aTj8rt3WRGQu3ww25G24NtwVkkwWB4y04kFvyWxw8&#10;CQdPwk/gSXChsR5u+dBNeF9PAlN+2LsSOI9lIAYeQ+YHwifepX0Jkvumq33irY3fO4/Wq8BbBR/W&#10;ui8B5U1z4268JXorY3iIgLcC8RTlD4LE0YHe9i7VA7090NsXpbdI2Bg6E4aewvviLdHb0PgShIzD&#10;KNIwsZPeCj/YuzfBEcPXRG8V1nADbocH4N1wu05vhUJKzjBQdvDd6kRNCq0d4PYAty8Lt1uBMu5M&#10;8Ad6E0BvEY02ZqyIWLxFq0BvQz9ChyZUxqV6UhbBfUJlGtCf03tr02TJ2aMzevvMWOXCWybtl+ML&#10;DYsPyvtVccQjHIAgplIwXw0dAUyFAfetQyaKIxvmWsuPVWHIONwRrgWXIvzRJgNz4Uccjhy9Cwo2&#10;RqAfcUbGKg+D8itp7RC3tamMKO0lE0O5CIJxoKD8MEKvIoWom561jASCCFR/ddJjmlg3M+XQVyHS&#10;MnDfTXkrfWVf0UGKDR5SMUwSyCEV49dIxUA24pDQOxb8wBNmF7j1YSkmYrxZYA8YpAuE4b791dJ5&#10;Hl4VoXchBAu3zgtkN8SC744Uey4k0XgDtxEHmg7iBlIhT8aeUkjaYNEPgttDMkZK6W50Es4OcPuL&#10;wK2LRfX+auEw6oFwC9IEwm7paCABqBonVrSKwYsdSfu+Fkdq3NPepbkHoZfaU/t8hH5Fdl+M6m7F&#10;E0wUgOZ0n/0xOacsxGub+NPpq/alwTeCMekL6/DS14P4Ar00KPFKnab+TPIg0MC9mwd/L31mLZuY&#10;XnhYSzo+YR+Cj5qFo/W1x3YlNUrnU3pFBymCNUNuY15YvO9mEjLb3eOIvlNcA4YbdjHG8blhwSCz&#10;lNyT1nTGS65aqR+/cy6TfOeGaNl5Pk2jlvZuSApCq81UNDiALZu5j3bt2JAwDpg/UKaX3xHnB39V&#10;KuKcx/15ZN4deZqKCORJ8KE//+V3xLkpXtWObLn8QidZj9eRIML7DDh8fjBqOefl8+yI5gf40QDt&#10;LLI/cEC/SrBexvX6zzC8/x8AAAD//wMAUEsDBAoAAAAAAAAAIQDxYCSx+0sAAPtLAAAUAAAAZHJz&#10;L21lZGlhL2ltYWdlMS5wbmeJUE5HDQoaCgAAAA1JSERSAAAFRAAAAfUIAgAAALHHY8MAAAABc1JH&#10;QgCuzhzpAABLtUlEQVR4Xu3df6wlV30Y8Lf5o/kj0ApBi7wOFPNDjsKKHwm/YkLWxjUJDQ5uYlwV&#10;HNPEKhSDFYS8jqmqzWP/Il7LJXWzASM3yJhEmE1lYhQCLrG3JC4ECJA8i1CwWVi8FokJUmyUpv+8&#10;nrezO8zee9+9M3Nnzpwz87l6gvfumznnez7feX77feecmT3Htk5ueBEgQIAAAQIECBAgQIAAAQL5&#10;CPxQPqGKlAABAgQIECBAgAABAgQIENgRUMy7DggQIECAAAECBAgQIECAQGYCivnMEiZcAgQIECBA&#10;gAABAgQIECCgmHcNECBAgAABAgQIECBAgACBzAQU85klTLgECBAgQIAAAQIECBAgQEAx7xogQIAA&#10;AQIECBAgQIAAAQKZCSjmM0uYcAkQIECAAAECBAgQIECAgGLeNUCAAAECBAgQIECAAAECBDITUMxn&#10;ljDhEiBAgAABAgQIECBAgAABxbxrgAABAgQIECBAgAABAgQIZCagmM8sYcIlQIAAAQIECBAgQIAA&#10;AQKKedcAAQIECBAgQIAAAQIECBDITEAxn1nChEuAAAECBAgQIECAAAECBBTzrgECBAgQIECAAAEC&#10;BAgQIJCZgGI+s4QJlwABAgQIECBAgAABAgQIKOZdAwQIECBAgAABAgQIECBAIDMBxXxmCRMuAQIE&#10;CBAgQIAAAQIECBBQzLsGCBAgQIAAAQIECBAgQIBAZgKK+cwSJlwCBAgQIECAAAECBAgQIKCYdw0Q&#10;IECAAAECBAgQIECAAIHMBBTzmSVMuAQIECBAgAABAgQIECBAQDHvGiBAgAABAgQIECBAgAABApkJ&#10;KOYzS5hwCRAgQIAAAQIECBAgQICAYt41QIAAAQIECBAgQIAAAQIEMhNQzGeWMOESIECAwDACn75+&#10;/769pz6u/+xOBH9y0+kv99706eURFUf+wtFv/eCwz76retaCA9qP8Vvvf+uZwE4H/K4/adlaMeQr&#10;3/9wy/OdRoAAAQIECPQooJjvEVfTBAgQIDBGgb8+Ecrybz34jZZj+8bRK/de/5Hqya+8buvksa0/&#10;vPzpLVtccdpHrlz154Z++tUqAQIECBAg0KeAYr5PXW0TIECAwAgFPn/vsW9sfPNrWxsv2veCs4b3&#10;8Ad/4czs/d79u8yHf/ZdL7/lSztn3f2WvW/9YPEHgbNn5ov58HB6+cnpTnb+ClB8K0zsh0/OnL6Y&#10;+NLfCX8guOPSU9/8xvHTf3nYLcKiwdMfC6bizyxDOPOt6vHLwxhh/g2JAAECBAikIaCYTyMPoiBA&#10;gACBLARecOWlL9jYeugbn/2TOzY2fuy851SC/vT1r//Nz2+87o5jWydvfN3GxkeuXKvK/ciV+98S&#10;uthpp5hXf/iDv1b8FSC8c/bEfm243SL89PU7DZ6K/Pd+/UUbX/qN3z9r48DXfv/KK+/e2Nj36392&#10;7I7/cG7o7dTxO19u/dm1QeM3f626g6B2NA4kQIAAAQIE1hJQzK/F52QCBAgQmJjAc54RCviPvOf2&#10;r4Xq9+deURn8qfJ+p9IO89tFsb31if85v9v8pb+xUwCHV5g5/+1fPm9XvRe86/dOlcrhVcyrf/uh&#10;z4f/LUvolexh5n//vp0iPLzOe8ZOR7tG+IobQxl/7JV/HCLf+XtEZSZ/5+Qv3XH3l8L/veii/WdF&#10;u/WbL9+/79Qqg9e9va8NAisH6QACBAgQIDBhAcX8hJNv6AQIECDQXOBpz3zRxsbnt760se+Zi0rx&#10;U/Pbpz+Keez2r/OeVp35b9tOqP+vq/7VYS7C02vv3/LX1/7RqZn5xa/P3/KfztwJb6f4P/2Hhp1j&#10;11yD0HZcziNAgAABAhMXUMxP/AIwfAIECBBoJvCj+y/dd+qMYrq7fL30lVcWlW25+Xz5MvvKnvla&#10;Afzozh8Rwpr2M/Phq046tWd+56Oc/98twjNz/r91+dO/8b8/sTMzf9ZrZ43Aqb33Z5bfnyr+X37L&#10;c0792eJ3To3aiwABAgQIEIguoJiPTq5DAgQIEMha4OnPOlXEX/mK6nR3eOMVN1antcN8+C6r6M/7&#10;qZ89Pfsd9t7Xlzj3l/9wZyt+eL3uXcXy+8avXSJ86a+8K/x5ovgzwfHn7BTnc4G98t+dmrG/+y07&#10;j+U795d/ayeA4s8WYWP/6+5Ytl+gcZROIECAAAECBGoJ7Al/Vq91oIMIECBAgACBJATCbe13NquH&#10;ufez1s8nEZsgCBAgQIAAgUgCivlI0LohQIAAAQJrCYQn1RX3tz/12n3mf61OnEyAAAECBAjkIqCY&#10;zyVT4iRAgAABAgQIECBAgAABAqcF7Jl3KRAgQIAAAQIECBAgQIAAgcwEFPOZJUy4BAgQIECAAAEC&#10;BAgQIEBAMe8aIECAAAECBAgQIECAAAECmQko5jNLmHAJECBAgAABAgQIECBAgIBi3jVAgAABAgQI&#10;ECBAgAABAgQyE1DMZ5Yw4RIgQIAAAQIECBAgQIAAAcW8a4AAAQIECBAgQIAAAQIECGQmkPdz5vfv&#10;25uZt3AJECBAgAABAgQIECBAYLwCx7ZOxhlc9sX89vZ2HCm9ECBAgAABAgQIECBAgACBJQJ79sQr&#10;sS2zdykSIECAAAECBAgQIECAAIHMBBTzmSVMuAQIECBAgAABAgQIECBAQDHvGiBAgAABAgQIECBA&#10;gAABApkJKOYzS5hwCRAgQIAAAQIECBAgQICAYt41QIAAAQIECBAgQIAAAQIEMhNQzGeWMOESIECA&#10;AAECBAgQIECAAAHFvGuAAAECBAgQIECAAAECBAhkJqCYzyxhwiVAgAABAgQIECBAgAABAop51wAB&#10;AgQIECBAgAABAgQIEMhMQDGfWcKES4AAAQIECBAgQIAAAQIEFPOuAQIECBAgQIAAAQIECBAgkJmA&#10;Yj6zhAmXAAECBAgQIECAAAECBAgo5l0DBAgQIECAAAECBAgQIEAgMwHFfGYJEy4BAgQIECBAgAAB&#10;AgQIEFDMuwYIECBAgAABAgQIECBAgEBmAor5zBImXAIECBAgQIAAAQIECBAgoJh3DRAgQIAAAQIE&#10;CBAgQIAAgcwEFPOZJUy4BAgQIECAAAECBAgQIEBAMe8aIECAAAECBAgQIECAAAECmQn0Vczv37e3&#10;KhG+LD4W8qw8ePnpmZELlwABAgQIECBAgAABAgQIrCfQfTE/X7SHd45tnSw+FtbtM2X/zMFLTl9v&#10;7M4mQIAAAQIECBAgQIAAAQJZCnRfzBeleE2MOgfXb61mpw4jQIAAAQIECBAgQIAAAQJZC3RfzGfN&#10;IXgCBAgQIECAAAECBAgQIJC+QHLFfLEUv/iozsmX79x79NbyI31fERIgQIAAAQIECBAgQIAAgc4F&#10;kivmd9shX265v+jyN5UfnXNokAABAgQIECBAgAABAgQIpC+QXDGfPpkICRAgQIAAAQIECBAgQIDA&#10;sAIZFPO7PdBuWDi9EyBAgAABAgQIECBAgACBoQT29HSv+Pkd78UIi+7mvzuzPb56cHH8zDvFl+H9&#10;7e3toez0S4AAAQIECBAgQIAAAQIESoE9e/oqseeR4/XUR4IV832oapMAAQIECBBITmDPntMhmcZI&#10;LjcCIkCAwA8EYhbzGSyzd2kQIECAAAECBCYnEKr36keo4ZXxk7sIDJgAAQLLBBTzrg8CBAgQIECA&#10;QDICZQFfVO/lRxFg+LKcok8mZIEQIECAwCACuRbzxaPmByHTKQECBAgQIECgRwGT8D3iapoAAQLj&#10;EbBnfjy5NBICBAgQIEAgb4Ew675yLX2dY/JWED0BAgQyFrBnPuPkCZ0AAQIECBAg0KOAlfY94mqa&#10;AAECOQnkusw+J2OxEiBAgAABAgQIECBAgACBTgUU851yaowAAQIECBAgQIAAAQIECPQvoJjv31gP&#10;BAgQIECAAIGVAvU3w1tpvxLTAQQIEJiAgGJ+Akk2RAIECBAgQIAAAQIECBAYl4Biflz5NBoCBAgQ&#10;IEBgCgIm56eQZWMkQIDAUgHFvAuEAAECBAgQIDC0QP019kNHqn8CBAgQSEQg12L+3qO3ho9EEIVB&#10;gAABAgQIECBAgAABAgRiCuw5tnUyZn/d9rV/397tsMzMiwABAgQIECCQtUC7mfl2Z2UNJXgCBAik&#10;LbBnT7wSO9eZ+bQzKDoCBAgQIECAAAECBAgQINCjgGK+R1xNEyBAgAABAgRWC5hgX23kCAIECBCY&#10;FVDMuyYIECBAgAABAnkKuKd9nnkTNQECBDoRUMx3wqgRAgQIECBAgAABAgQIECAQT0AxH89aTwQI&#10;ECBAgAABAgQIECBAoBMBxXwnjBohQIAAAQIECLQSWHPDvJX2rdSdRIAAgREI5FrMe878CC4+QyBA&#10;gAABAgQIECBAgACBdgLxHoLXLr7lZ3nOfB+q2iRAgAABAgTiCaw5Mx8CXb+FeKPVEwECBEYu4Dnz&#10;I0+w4REgQIAAAQIEdgQ6qcOttHcxESBAYJICuS6zn2SyDJoAAQIECBAgQIAAAQIECJz6g/CxrZMR&#10;JMJ6+KKX+e7mv1XnnaI1y+wj5E4XBAgQIECAQF8CnczMF8F12FRfo9UuAQIExi8Qc5l9jGI+lNxl&#10;DV/9vKjGZ75V553yElDMj/+nwQgJECBAgMCIBTqswDtsasTghkaAAIGeBWIW8wMvs6+zLqDOMT1n&#10;RPMECBAgQIAAga4FlN9di2qPAAECkxIYuJiflLXBEiBAgAABAgT6EnAbvL5ktUuAAIFEBWIssw9D&#10;L7fBh88XzrTPrK4vtKpHFi2Ed8IT5kvLzc3N7fCry4sAAQIECBAgkJ1A5zPznTeYHamACRAgMLRA&#10;zGX2kYr5knRmz3zx/m6b6ucPnt9yr5gf+nLVPwECBAgQINBcoI/Cu482m4/MGQQIEJiyQMxifvhl&#10;9gvL+ymn39gJECBAgAABAgQIECBAgMBygRjFfHWN/Uw0dSr5JafLLgECBAgQIECAwGkB2+ZdCgQI&#10;EJiSQKRl9jOPji9r+JlCvdgk7znzU7oCjZUAAQIECExSoKcl8T01O8kUGTQBAgRaCMRcZh+pmG+h&#10;UOcUz5mvo+QYAgQIECBAIC2B/kru/lpOS1A0BAgQSFQgZjEfY5l9oszCIkCAAAECBAgQIECAAAEC&#10;eQoo5vPMm6gJECBAgAABAvMCts27KggQIDAZgVyL+fC0+eoD5yeTLwMlQIAAAQIECBAgQIAAAQIb&#10;9sy7CAgQIECAAAECEQX63tbed/sRqXRFgACB7ATsmc8uZQImQIAAAQIECBAgQIAAAQLxBHJdZh9P&#10;SE8ECBAgQIAAgYwEbJvPKFlCJUCAwBoCivk18JxKgAABAgQIECBAgAABAgSGEFDMD6GuTwIECBAg&#10;QIAAAQIECBAgsIaAYn4NPKcSIECAAAECBBoJuDtdIy4HEyBAgMDuAop5VwcBAgQIECBAgAABAgQI&#10;EMhMINdi3nPmM7vQhEuAAAECBAhEE3APvGjUOiJAgMBwAp4zP5y9ngkQIECAAIGpCURbZh+to6ll&#10;0HgJECCwVMBz5l0gBAgQIECAAAECBAgQIECAwK4CuS6zl1ICBAgQIECAAAECBAgQIDBZAcX8ZFNv&#10;4AQIECBAgEBcgZhL322bj5tbvREgQCC+gGI+vrkeCRAgQIAAAQIECBAgQIDAWgKK+bX4nEyAAAEC&#10;BAgQIECAAAECBOILKObjm+uRAAECBAgQIECAAAECBAisJZBrMe8582ul3ckECBAgQIDA6AVsmx99&#10;ig2QAIFpC3jO/LTzb/QECBAgQIBANIGYN8ArBhW/x2iYOiJAgECSAp4zn2RaBEWAAAECBAgQaC2g&#10;rm5N50QCBAgQWCSQ6zJ72SRAgAABAgQIECBAgAABApMViLTMfv++vQXxsa2TM9bz36rzTtFIOHI7&#10;7AfzIkCAAAECBAgkLjDIzPwgnSaeCOERIECgT4GYy+xjFPOh5C5r+OrnRTU+860675T4ivk+r0Nt&#10;EyBAgAABAt0JDFVXD9Vvd3JaIkCAQEYCMYv5gZfZz0/Uz+epzjEZZVeoBAgQIECAAAECBAgQIEBg&#10;TYGBi/k1o3c6AQIECBAgQIAAAQIECBCYoECMZfaBdcme+fK71fX2RSaqc/JFC+Gd8IT5Mk+bm5v2&#10;zE/wqjVkAgQIECCQn8BQy92H6je/DImYAAECHQjEXGYfo5hfsme+qlUctvzg+S33ivkOrjhNECBA&#10;gAABAr0KDFtRD9t7r7AaJ0CAQGICMYt5y+wTS75wCBAgQIAAAQIECBAgQIDAKoGBi/ly+f2SOOsc&#10;s2qYvk+AAAECBAgQIECAAAECBMYjEGOZfdCa2TM/s5a+4FyyZ363LfceTTeeK9FICBAgQIDAiAWG&#10;Xeg+bO8jTquhESBAYE4g5jL7SMV8T1lWzPcEq1kCBAgQIECgS4HBy+nBA+hSU1sECBBIVyBmMT/w&#10;Mvt0kyAyAgQIECBAgAABAgQIECCQqoBiPtXMiIsAAQIECBAYh4BZ8XHk0SgIECCQmECuxXx42nz1&#10;gfOJqQqHAAECBAgQIECAAAECBAj0KGDPfI+4miZAgAABAgQIbCQyM59IGC4IAgQIjFrAnvlRp9fg&#10;CBAgQIAAAQIECBAgQIDAegK5LrNfb9TOJkCAAAECBAgQIECAAAECGQso5jNOntAJECBAgAABAgQI&#10;ECBAYJoCivlp5t2oCRAgQIAAgSgC6exU397e2b3vRYAAAQJjEVDMjyWTxkGAAAECBAgQIECAAAEC&#10;kxFQzE8m1QZKgAABAgQIECBAgAABAmMRUMyPJZPGQYAAAQIECBAgQIAAAQKTEci1mL/36K3hYzJp&#10;MlACBAgQIECAwNoCts2vTagBAgQIpCOw59jWyXSiaRrJ/n17t8OvJS8CBAgQIECAQJoC6dwAr/BJ&#10;LZ40syYqAgQItBXYsydeiZ3rzHxbW+cRIECAAAECBAgQIECAAIHsBRTz2afQAAgQIECAAIFEBUyD&#10;J5oYYREgQGAMAor5MWTRGAgQIECAAAECtQRsm6/F5CACBAhkIKCYzyBJQiRAgAABAgQIECBAgAAB&#10;AlUBxbzrgQABAgQIECBAgAABAgQIZCagmM8sYcIlQIAAAQIECBAgQIAAAQK5FvOeM+/aJUCAAAEC&#10;BAi0EbBtvo2acwgQIJCcQLyH4PUxdM+Z70NVmwQIECBAgEAHAinfyj7l2Dqg1wQBAgQGE/Cc+cHo&#10;dUyAAAECBAgQIECAAAECBNIXyHWZffqyIiRAgAABAgQIECBAgAABAj0JxFhmHxbDV6M/tnVyfjDh&#10;mPL98vgl7xQtWGbf02WhWQIECBAgQGBdgcSXsice3rr6zidAgMAwAmNbZh9q8vJjoWi12i+q+uKj&#10;eH/+nWHSolcCBAgQIECAAAECBAgQIJCGQNRl9tXp9/rDXziTX/90RxIgQIAAAQIECBAgQIAAgZEJ&#10;RC3mF9q1q/BHlgbDIUCAAAECBEYlYBH7qNJpMAQIEEhRIMae+WLcuxXtxfvL98wXp4f/DUeGJ8yX&#10;kJubm9vhWaleBAgQIECAAIGkBLIo5rMIMqm0CoYAAQKrBGLumR+4mC9r+PlPFtb/M38RcAO8VdeS&#10;7xMgQIAAAQJDCGRRJ2cR5BDZ0ycBAgRaC8Qs5iMts1+ylj58q7zRXWsyJxIgQIAAAQIECBAgQIAA&#10;gekIRCrmdwOt3uV+txvdzTzZbjq5MVICBAgQIECAAAECBAgQILBQYJhifkl9XuyfLz6K8n7+Hbkk&#10;QIAAAQIECBBYVyDceCistPciQIAAgTwF4u2Z78PHnvk+VLVJgAABAgQIrCuQy3b0XOJcNx/OJ0CA&#10;QCSBEe6ZjySnGwIECBAgQIDA4AIq5MFTIAACBAhMQGCYZfYTgDVEAgQIECBAgAABAgQIECDQl0Cu&#10;xXx42nz1gfN98WiXAAECBAgQIDBiAdvmR5xcQyNAYOwCDfbMP/DlL3zmf33q9ve9J5hc9ea3v+xn&#10;Ln7u839yWB975of11zsBAgQIECCwQCCvZfZ5ReuCI0CAQNoCMffM1yrmTxx/8MhNh+6/754Ztwsu&#10;vOTqa69/9vnPHcpTMT+UvH4JECBAgACBXQXyKo/zitZlR4AAgbQFkivmb7vlxhe+5IJzn37eU885&#10;t6QLFf6J4w995a++GOr5oTwV80PJ65cAAQIECBBQzLsGCBAgQGBGILliPtkMKeaTTY3ACBAgQIDA&#10;RAVynOjOMeaJXl6GTYBA6gIxi/m6N8D71MfvuvnQDaF4Dh/hk/Bl6oriI0CAAAECBAgQIECAAAEC&#10;IxWotWf+wx94b9gzPyNwzXUH/+2//4/DspiZH9Zf7wQIECBAgMCsQI6z3DnG7MojQIBAkgIxZ+Zr&#10;FfOhZr7zns9VN8x/55GHr7jkxce2Tg4LqJgf1l/vBAgQIECAwBiK+TAG9bxLmQABAl0IxCzmay2z&#10;D5PwoXQv1tgXH+HL8GYXg9UGAQIECBAgQIAAAQIECBAg0Eyg1sx8aDJskv/y5z7z0TtvD5+HJ9L9&#10;q5//Nxe/+rJmXXV69L1Hbw3tbW5ubm9vd9qwxggQIECAAAECawhkOsWdadhrJMqpBAgQ6EMg5sx8&#10;3WK+j3Gu36Zl9usbaoEAAQIECBDoTCDfkjjfyDtLnoYIECDQgUDMYr7WMvsOxqQJAgQIECBAgACB&#10;ZAXCUsdQz3sRIECAQD4CtWbmwwT4whG5AV4+iRYpAQIECBAg0L9A1vPbWQfff271QIAAgToCyc3M&#10;H9g8XCduxxAgQIAAAQIECBAgQIAAAQIRBGrNzIc4wqPmH3/s76++9voIMdXvwp75+laOJECAAAEC&#10;BHoXyHpyO+vge0+tDggQIFBLILmZ+RD1qy69/Pb3vSeU9LVG4CACBAgQIECAAIG8BGybzytfoiVA&#10;YPICdWfm04QyM59mXkRFgAABAgSmKDCCme0RDGGKV54xEyCQkEByM/PlDfBOHH/w5kM3hC/DFP33&#10;vvvogGbhOfPFo+a9CBAgQIAAAQIECBAgQIDA1ASaPZruyE2HPnrn7cEofPLJu48OiHXR5W8KHwMG&#10;oGsCBAgQIECAwNgErLQfW0aNhwCBMQvULeY/dvRDD3z5C0Hijz7z1fBEuruO/WWo58cMY2wECBAg&#10;QIAAAQIECBAgQCBVgbrF/OHNA9e84dL777vn+IP/J4zlsv3Pe+0VV6U6KHERIECAAAECBAgQIECA&#10;AIExC9S6Ad73H3/s7x79m7/9ziNf+8pW8YC622658Rdf/6tPevJTatqUu+7DrH71lPL94s3iu/MH&#10;Lzl9O6wH8yJAgAABAgQIDC4wjrvHjWMUg18MAiBAYKoCMW+AV6uYXzMRoRQva/jq50XdPl/ezxy8&#10;/HTF/JrZcToBAgQIECDQgcCYauAxjaWD1GqCAAECDQRiFvN1l9lXw5+ZTm8wsjNz732f0qh9BxMg&#10;QIAAAQIECBAgQIAAgbwE2hTz3Y4w/Gmg+Oi2Wa0RIECAAAECBAgQIECAAIGxCrRZZj+/Nn65TrVQ&#10;X7moPjS1cId88WY4vfp4+c3NTcvsx3ppGhcBAgQIEMhJYGRL00c2nJyuJLESIJC3QMxl9m2K+aa6&#10;Sza9V5sqDlt+8PyWe8V803Q4ngABAgQIEOheYGTV78iG032+tUiAAIHFAjGL+VrL7Mup8hPHH7z5&#10;0A3hyw9/4L3f++6jEkiAAAECBAgQIECAAAECBAjEF6hVzJdhHbnp0EfvvD18GT755N1H1w+3zlb5&#10;OsesH4kWCBAgQIAAAQItBcxjt4RzGgECBAi0F6i1zD6U0wc2D5/3nB+74/3/9T+/+7/9yBOeGKbl&#10;L9v/vJkN8EuimNkGP7OWvjix+kS6le8UB4R2LLNvn3xnEiBAgAABAp0IjLKYH+WgOkm3RggQILC7&#10;QMxl9nWL+TLaIx+6+7nP/8lQRb/2iqvecfDdw+ZRMT+sv94JECBAgACBHYFR1r2jHJTrlQABAj0L&#10;JFfMf//xx/7u0b/52+888rWvbD3+2N9ffe31t91y4y++/lef9OSn9EyxonnF/LD+eidAgAABAgQU&#10;864BAgQIECgFkivmk82NYj7Z1AiMAAECBAhMSGCUk9ijHNSELkpDJUBgGIGYxXytG+B9/asPhNvX&#10;B4ywVb64m32YmR/2bvbhafPVB84Pkyi9EiBAgAABAgTGKrC9vbN9wIsAAQIEUhWotWf+nW974/33&#10;3RNuUFd8UozFnvlUcyouAgQIECBAIKLAiGewRzy0iBeIrggQmJRAcjPzoYC/69hfhhz8839xzp33&#10;fC5U9eHL4hl1XgQIECBAgAABAgQIECBAgEBkgVrL7A8ePhIeRFc8Xu6KS14cPglfXnPdwcix6o4A&#10;AQIECBAgQCCegJX28az1RIAAgcYCtZbZh1b/4rN/et8nPlbMxocF9s9/8csufvVljXvr+gQ3wOta&#10;VHsECBAgQIBAQ4Fxr0Uf9+gaptrhBAgQWCkQc5l93WK+GnQoocNK+5XDiHCAYj4Csi4IECBAgACB&#10;ZQLjLnfHPTpXNgECBLoWSK6YLxbYz78GL+kV811fe9ojQIAAAQIEGgqMu9wd9+gaptrhBAgQWCkQ&#10;s5ivtWd+ZcQOIECAAAECBAhMUWD0ta5t81O8rI2ZAIE8BGoV87f9wT1hn/x/ue3OMBVfzMaXn+Qx&#10;SlESIECAAAECBAgQIECAAIERCdQq5p99/nPfcfDd//cf/uHmQzd8/asPpDD8e4/eGj5SiEQMBAgQ&#10;IECAAAECBAgQIEAgskCzG+B9//HHPnb0Q0duOjT4bvmCyZ75yJeL7ggQIECAAIGzBEa/zD6Mdgpj&#10;dFkTIECgI4GYe+abFfMdDbCzZhTznVFqiAABAgQIEGghMJFCdyLDbHEBOIUAAQJnC8Qs5msts7/t&#10;lhvDc+a/88jD1ThPHH/w/vvuCd+SPgIECBAgQIAAAQIECBAgQCCmQK2Z+bBPPhTtoXSfieyCCy+5&#10;+trrw476mBFX+zIzP5S8fgkQIECAAIEJrT83M+9yJ0CAQD2BmDPztYr5IuwwOf/FP7//9ve9J3x+&#10;1Zvf/sKXXPATL/3peiPq6yjFfF+y2iVAgAABAgRWCkynxJ3OSFcm3QEECBBYKpBoMZ9g1hTzCSZF&#10;SAQIECBAYCoCkypxJzXYqVzBxkmAQPcCMYv5Wnvmux+iFgkQIECAAAECBAgQIECAAIG2ArkW854z&#10;3zbjziNAgAABAgQIECBAgACB7AWaFfMf/sB7w8r2MOjwybBDv+jyN4WPYWPQOwECBAgQIECAAAEC&#10;BAgQGESgQTH/saMfOnLToSLK8Mng9fwgXjolQIAAAQIECOwITG0P+fb2zpC9CBAgQCAZgQbF/OHN&#10;A3cd+8si8vBJWdgnMxaBECBAgAABAgQIECBAgACBSQg0KOarHie//c36PGFlfvVj5sTyW+X7dd6p&#10;37sjCRAgQIAAAQIECBAgQIDAyAQaPGf+Ux+/69CBa8rxHzx85OJXX1aHIxTnx7ZOLjyy+q3i8zrv&#10;VMv+7bDoy4sAAQIECBAgEFlgasvsA+8Ehxz5otIdAQL5CyT6aLpQuocCvuA9sHm4ZiVfPx27Ffy7&#10;vV+/ZUcSIECAAAECBAgQIECAAIExCTRbZh8K+FBah4/XXP6GRgrzK+cbne5gAgQIECBAgACBgQXc&#10;A2/gBOieAAECZwk0WGb/ve8++ru/fdM7Dr47NHDzoRt+5a3XPenJT6nDOb9yvjyreNBd8Spn4Ms3&#10;q3PyxZvhnfCE+fKUzc1Ny+zrpMAxBAgQIECAQJcCk11wPtmBd3n1aIsAgTELxFxm36CYDwX8R++8&#10;vSiwQ2n92iuuKgr7Rq+Z/fONdsgX/c5U+Ir5Rv4OJkCAAAECBDoQmGxNO9mBd3DRaIIAgUkIxCzm&#10;GyyzD5V89dF04ctJZMMgCRAgQIAAAQIECBAgQIBAYgINivlrrjt42f7nFbvfwyfhy5pjqa6lr3lK&#10;9bA1T2/Ro1MIECBAgAABAgQWCNg277IgQIBAMgINltl///HH7v3jPzy8eSAEH+5m//KLfrbmnvlw&#10;/Mw2+JnV9YXGkj3zC3fRF81aZp/MtSQQAgQIECAwGYEprzaf8tgnc4EbKAECrQViLrNvUMy3Hk9/&#10;Jyrm+7PVMgECBAgQILCrwJQL2imP3Y8EAQIEVgnELOYbLLP/+lcfeOfb3lg+ZM7q91V59H0CBAgQ&#10;IEBgjAKq2TFm1ZgIECCQnUCDYv62W268/757shuhgAkQIECAAAECBDoTsG2+M0oNESBAYC2BBsvs&#10;w1R8uJt9/X3ya8W16uTiafOeM7/KyfcJECBAgACBrgXMzBPo+prSHgECoxGIucy+QTEfpuWf9oxn&#10;Pu0Zz0oH2p75dHIhEgIECBAgMBUBpSyBqVzrxkmAQGOBRIv5+U3y5f3nGw+xoxMU8x1BaoYAAQIE&#10;CBCoLaCUJVD7YnEgAQJTE4hZzDfYMz+1NBgvAQIECBAgQGBWQB0bRGyb94NBgACBBAQaFPNhHv6a&#10;6w6GmItPBp+WT0BPCAQIECBAgAABAgQIECBAYACBBsX8x45+6MhNh4oYwycf/sB7B4hXlwQIECBA&#10;gAABAgQIECBAYPICDYr5w5sHwt3sC7HwSVnYT94QAAECBAgQIECAAAECBAgQiCrQoJivxnXy29+M&#10;GqbOCBAgQIAAAQIECBAgQIAAgTMCDYr5g4ePXLb/eeHEcA/5a95wafhyQMbwnPniUfNeBAgQIECA&#10;AIFIAu5+V0K7B16ka043BAgQ2FWgwXPmQxuf+vhdhw5cEz45sHn4NZe/YXBXj6YbPAUCIECAAAEC&#10;ExJQzFeTTWNCl76hEiBQVyDmo+maFfN1RxDrOMV8LGn9ECBAgAABAhsbylfFvJ8DAgQILBWIWcw3&#10;WGb/ve8+evOhG4rIwyfhS3kkQIAAAQIECBAgQIAAAQIE4gs0KOZ/97dv+uidtxchhk/Cl/HD1SMB&#10;AgQIECBAgEASArbNJ5EGQRAgMF2BBsV8KOCrj6YrC/vp4hk5AQIECBAgQIAAAQIECBAYQqBBMX/N&#10;dQfD3ezDNvXwET4JXw4RsD4JECBAgAABAkMI2DA/hLo+CRAgQGA3gQbFfLh9fbiJfdFQ+ORVl16O&#10;lQABAgQIECBAgAABAgQIEIgv0KCY/3//+I/feeThY1snX3vFVX923yfjx1rt0XPmh/XXOwECBAgQ&#10;IEBgw7Z5FwEBAgSGE2hQzH/y7qO3v+89D3z5C2G3/P333fM/fu+/Dxf2xkWXvyl8DBiArgkQIECA&#10;AAECBAgQIECAwFACDYr5IzcdCjfA2/ri58LMfJifD4X9UEHrlwABAgQIECBAgAABAgQITFmgQTEf&#10;mP7JD/9wKOlf9jMXe8j8lC8aYydAgAABApMTcPe7yaXcgAkQIJC6QINi/qo3v/1fv+z8MKBnnf/j&#10;4W725c3w6g8x3AZ/5uDi3vjlR/HdmS8XvlO/U0cSIECAAAECBAgQIECAAIGRCTQo5l916S9dcOEl&#10;oaR/6jnnhv+96Od+oZHFfCUfTg/L9cuPspIv3ylOCf87806jfh1MgAABAgQIECDQl4B74PUlq10C&#10;BAisEGhQzD/tGc96wYt+qtgq/4Qn/tMfecITO9QtKvaFDe72foe9a4oAAQIECBAgQIAAAQIECGQk&#10;0KCY/9jRD4UN88XYwicf/sB7649zSa1evxFHEiBAgAABAgQIECBAgAABAkFgT/1571CQh7vZh93y&#10;4ZRwA7zik5qIRTG/W0k/8365IL/afvFmeCc8Yb7sdHNzczss7vIiQIAAAQIECPQq4AZ4S3jh9Hrt&#10;aZwAgawE9uxpUGKvObIGM/PVnk5++5v1O240Lb/bDvli23z4bvGEec+Zr+/vSAIECBAgQGAtAcXq&#10;WnxOJkCAAIFeBBoU8wcPHwmz8SGKUFFf84ZLw5f1IypuUF+cO3NWo1K/fo+OJECAAAECBAgQIECA&#10;AAECYxVoUMxf/OrLygI+PJcufFkTpXq/+vor88vGF94Gv2bXDiNAgAABAgQIEOhXwA3t+/XVOgEC&#10;BBYLNFjQf9stN1597fXrQJaT8NXZ+PmZ+fk98wt30YdIwvv2zK+TEecSIECAAAECqwUss19phGgl&#10;kQMIEJiGQMw9882K+ddc/obwkPl0sqCYTycXIiFAgAABAqMVUKmuTC2ilUQOIEBgGgKJFvPzy91b&#10;rJnvNoOK+W49tUaAAAECBAjMCihT61wTlOooOYYAgQkIxCzmG+yZn4C8IRIgQIAAAQIECBAgQIAA&#10;gQwEGiyzT2o0xdPmPWc+qaQIhgABAgQIjFDAnHPNpIKqCeUwAgRGLZDuzPynPn5X8ZC58MmwKfCc&#10;+WH99U6AAAECBAgQIECAAAECAwo0WGYfCvhDB64pYg2fDF7PD6imawIECBAgQIAAAQIECBAgMKBA&#10;g2X2YUL+tj+459nnPzeE+/WvPnD1L13iBngDZk7XBAgQIECAQO8Clo7XJ2ZV38qRBAiMVyDdZfbj&#10;NTcyAgQIECBAgAABAgQIECCQjUCDZfYHDx8Js/HFnvnwSfgym1EKlAABAgQIECBAgAABAgQIjEig&#10;QTF/8asvKwv48En4ckQOhkKAAAECBAgQILCGwPb2Rlhp70WAAAECsQQa7JmPFVKDfsIage3wm8OL&#10;AAECBAgQINCHgH3gjVRxNeJyMAECYxSIuWe+QTEfKucZbTfAG+PlZ0wECBAgQIDAGQHVaaNrAVcj&#10;LgcTIDBGgZjFfINl9klR33v01vCRVEiCIUCAAAECBEYloDQdVToNhgABAmMTaDAzXx36ieMPnjj+&#10;0AUXXjKsh2X2w/rrnQABAgQIjFlAMd80u8SaijmeAIHRCWQwM/+EJ/6zd77tjaOTNyACBAgQIECA&#10;AIG2Au6B11bOeQQIEGgh0GCZffFQuuLjsv3PG3xavsVonUKAAAECBAgQIECAAAECBEYg0KCYr442&#10;VPJXX3v9CMZvCAQIECBAgAABAgQIECBAIDuBlnvmExmnPfOJJEIYBAgQIEBgbAK2f7fLKLd2bs4i&#10;QGAsAjH3zNcq5ucfSldQezTdWC454yBAgAABAgTOFlCUtrsiuLVzcxYBAmMRiFnMt1xmPxZq4yBA&#10;gAABAgQIEOhOwD3wurPUEgECBJYL1JqZTxCxeMj85ubmdvid4UWAAAECBAgQ6FbADHNrT3St6ZxI&#10;gED+AjFn5nMt5oss2zOf/9VuBAQIECBAID0B5eg6OaG3jp5zCRDIXCBmMV9rmX25Z363zfOZgwuf&#10;AAECBAgQIECAAAECBAjkJFCrmM9pQGIlQIAAAQIECBAgQIAAAQJjF4hUzIcp/eJj3nP+W3XeGXte&#10;jI8AAQIECBAgQIAAAQIECOwqUGvP/JqPpgunlw+xq34egpr/Vp13ytHYM+/SJkCAAAECBDoWsOV7&#10;fVCG6xtqgQCBPAWS2zO/JuOaj6Nf8/Q1g3c6AQIECBAgQIAAAQIECBBITaDWMvtQTi/8SG0w4iFA&#10;gAABAgQIECBAgAABAlMQqLXMvhOIYq3+/DR7uYa/uhS/6LF6cHl68YT54uU5852kRiMECBAgQIDA&#10;DwQsEV//amC4vqEWCBDIUyDmMvt4xXyRixZ75qtJnD99e3s7zyyLmgABAgQIEEhPQBXaSU4wdsKo&#10;EQIEMhSIWczXWmafoaGQCRAgQIAAAQIEBhIIcy2hnvciQIAAgT4FGhTzD3z5C7fdcmPx3LjwSfiy&#10;ZmC73Qw/zuk1e3EYAQIECBAgQIAAAQIECBDIRaDWMvsTxx88ctOh+++7Z2ZUF1x4ydXXXv/s85+7&#10;crQzG+Nnnj9XnL5kz/z8vvriFI+mWynvAAIECBAgQKCBgPXhDbCWHkqyK0ntECCQlUDMZfa1ivkw&#10;D//Cl1xw7tPPe+o555aSocI/cfyhr/zVF0M9PxSvYn4oef0SIECAAIERCqg/O0wqzA4xNUWAQD4C&#10;yRXzydIp5pNNjcAIECBAgEB+AurPDnMGs0NMTREgkI9AzGK+1p75NTe95yMvUgIECBAgQIAAAQIE&#10;CBAgkIFArWI+wXGEp81XHzifYIRCIkCAAAECBAhMV8AN7aebeyMnQCCSQK0987vNzJe3rIsU7Fw3&#10;ltkPJa9fAgQIECAwQgErw7tNKs9uPbVGgEAOAskts88BTYwECBAgQIAAgTUEVJ5r4DmVAAECBOIL&#10;1J2ZH3wSfiGNmfn4V4weCRAgQIDAOAUU853nFWnnpBokQCB5ATPzyadIgAQIECBAgAABAgQIECBA&#10;YDiBWjfAS3Nafjg0PRMgQIAAAQIECKwScA+8VUK+T4AAgXUE6i6zX9jH4EW+Zfbr5N65BAgQIECA&#10;wGkBC8J7uhTA9gSrWQIEUhWwzD7VzIiLAAECBAgQIECAAAECBAgkIFBrZr6I8/777nnW+T/+1HPO&#10;DZ+fOP7gieMPXXDhJcMOwcz8sP56J0CAAAECIxEwgdxTIsH2BKtZAgRSFUh0Zv6db3tjVWzmy8iY&#10;9x69NXxE7lR3BAgQIECAAAECBAgQIEAgBYEGM/M3H7rho3feXgb92iuuesfBdw87BjPzw/rrnQAB&#10;AgQIjEHA7HGvWcTbK6/GCRBITCDRmflfeet111x3sLA6sHk4fJmYm3AIECBAgAABAgQIECBAgMAk&#10;BGrNzIc5+ee/+GX/8pnPOefcp//IE56YDoyZ+XRyIRICBAgQIJCrgKnjXjOHt1dejRMgkJhAzJn5&#10;WsX89x9/7JGHv/XNh7725c99JlilU9gr5hO7dIVDgAABAgQyFFBt9po0vL3yapwAgcQEkivmqz7V&#10;wt6e+cSuHOEQIECAAAECDQWUmg3BGh9OuDGZEwgQyFgg6WI+KVcz80mlQzAECBAgQCA/AaVmhJxB&#10;joCsCwIE0hBIrpgPNfNCmWNbJ4cVU8wP6693AgQIECCQvYA6M0IKIUdA1gUBAmkIxCzmfyiNITeO&#10;wnPmG5M5gQABAgQIECBAgAABAgTGIlDrBnjFYO+/755nnf/jTz3n3PD5ieMPnjj+0AUXXjKsg5n5&#10;Yf31ToAAAQIE8hYwYxwnf5zjOOuFAIEEBBKdmX/n295YxZn5MgE3IRAgQIAAAQIECBAgQIAAgUkI&#10;NFhm/9orrrrikheHyfDwceVrXhG+nISQQRIgQIAAAQIECKwjsL29ESbnvQgQIECgU4EGy+y/991H&#10;P3n30SM3HQoBHNg8/PKLfvZJT35KzWDKW+jN3zNv/lt13in6tcy+pr/DCBAgQIAAgQUCln9HuyxQ&#10;R6PWEQECgwrEXGbfoJhvbRJK7rKGr35eVOMz36rzThmJYr51UpxIgAABAgSmLqC8jHkF0I6prS8C&#10;BIYTiFnM11pmf9stN/7FZ//0O488XDUJ98ALt8QL31oJteYT7NY8fWV4DiBAgAABAgQIECBAgAAB&#10;AnkJ1Crm97/q5z/ywfeXG+bLbfN3H70jfCuvAYuWAAECBAgQIECAAAECBAjkLtBgmX2YnP/in99/&#10;+/veE8Z81Zvf/sKXXPATL/3pRuOfWWNfnFvukA+fF5PwCzfYF2+GA8IT5stONzc3t8MtVbwIECBA&#10;gAABAo0ErPpuxNXJwcw7YdQIAQJpC8RcZt+gmF8TbWElX22zOGDJBvuizq+uurdnfs2kOJ0AAQIE&#10;CExUQGEZP/HM45vrkQCB6AIxi/lay+xnBKpz6TVxVlbyNdtxGAECBAgQIECAAAECBAgQINCmmG+q&#10;tqSSr/N3gTrHNA3J8QQIECBAgAABAgQIECBAIF+BNsvsm06zz1Tj82vpC77qM+pWvlMcYJl9vlee&#10;yAkQIECAwGAC1nsPQo99EHadEiAQVyDmMvs2xXxcjWW9KebTyYVICBAgQIBANgKqyqFSRX4oef0S&#10;IBBLIGYxH2OZfSw3/RAgQIDA7gLh39DzH8AIECBAgAABAgTyFFDM55k3URMgQKCOQLV6Dw/ynP9Q&#10;3tdhdMzIBEwOjyyhhkOAAIGpCuRazIenzVcfOD/V9Bk3AQIEFgmUJXq1el9Itby8p0uAAAECBAgQ&#10;IJCqgD3zqWZGXAQIEGgqEGr44hVK9E5enTfYSVQaIbCmgJn5NQHXOR3+OnrOJUAgBwF75nPIkhgJ&#10;ECCQjkAxFV9Os3cVWNlg0b4XgREIKCaHTWL4r4r/mAybAr0TIDAigVyX2Y8oBYZCgACBNQSqZfwa&#10;zaw4tajqlfT9CWuZAAECBAgQINBQQDHfEMzhBAgsvCl6izdJrikQp4yvBqmkXzNlTidAgAABAgQI&#10;dCegmO/OUksExiowU6gvvCl6izdnmh2rXrfjmr87fbft12lNSV9HyTFpClhjn2ZeREWAAAECrQQU&#10;863YnERglAK7za7PFOpdjX2mWbX9Qtglf0npKhHt2lHSt3NzFgECBAgQIECgIwHFfEeQmiGQncB8&#10;6b7b7HqcoantC+fl6yDi5KJ+L2VJX/8URxIgMHEB98Cb+AVg+AQIdCeQazHvOfPdXQNampLA/CLt&#10;lc8hH4pnSW0/VEg99ZtX9b4Qwb3xero2NNutgDX23XpqjQABAgSGFvCc+YEysPC5LF09GnqgMek2&#10;XYGRPS089+HM/PiP6QdfsZTufwVEdmrZy5h+3LJOqVxknT7BEyCwVMBz5sd4gdS5hdjy+4GPUcWY&#10;ehRYOAnfY38Rm555+Hn6jywewdx7zfSaoq8J5TACBAgQIECAwNoCuS6zX3vgURpYsqR5Yf/L7wfe&#10;utRv8cyw8pQoTjrpTGC3S66zDhJraL6qH7awj3wHwcSycTocu+jTzIuoCBAgQIAAgdEJKOb7SWn1&#10;+c/FP23Xf7Uu9Vs8M2xhjaTCXz+JfbQwtQJ+5R/C4twVf2HdPuwdBPu4ulq36QZXremc2JOAdd09&#10;wbZr1n8i2rk5iwABAmcLKOY7vSLKf993VcDXj25JxV6/kfkjFzYbp1haGLZVBgWLAn7JVb38rvjr&#10;/E1qyVqb+D/y6/xcxznXkvs4znohQIAAAQIEpiqgmO8o8zNT8R21mmgz/RVLM2XqfOne+SqDdUq7&#10;+OmZ+WuRArJOCna7Zlr8YSjZO//XcRjkGEvuB2HXKQECBAgQIDANAcX82nmulvFrN5ZlAx0WS8Uy&#10;yJirDJZvKBiw1F++ijvLCyWxoFv8YSixEWQTjin6bFI13kCtsR9vbo2MAAECUxbItZhP5TnzZfE5&#10;5Ytot7G3KJY6ublAu1y0viVB6zuuLZ8ZXhhPu6E5i8DgAqboB0+BAAgQIECAAIHRCXjO/Bop9Zf+&#10;NfBGdWq7en7Av1yMSt9gshIoflhc/FklLftg/bJONoVSk2xqBEaAwBoCnjO/Bl60U/0Gikadfkd5&#10;rUFI31OEIxYwRT/i5BoaAQIECBAgEFcg12X2cZXO7q3cJD9kEPomQIBAtgKeSpVt6vIL3F/e88uZ&#10;iAkQIECgrkCkZfb79+0tIjq2dXImtPlv1XmnaCQcuR15uaZ/FtS9tBxHgACBpQKW3LtA+hbwK7tv&#10;4TXbl6A1AZ1OgECSAjGX2cco5kPJXdbw1c+LanzmW3XeKbMWu5j3WyfJHxhBESCQsYCSPuPkJR+6&#10;39rJp2hDjtLPkQgJEGgoELOYj7HMfn42vhHImqc36mvZwX7fdEapIQIECJwRKHfRt7uRJEgCuwn4&#10;re3aIECAAIGxC8Qo5sdg6N8EY8iiMRAgkKqAkj7VzIiLAAECBAgQSFYgxjL7cvAza+zD+wtX4C/c&#10;YF+8GWbpwxPmywY3Nzdj7JlXySd7/QqMAIHxCVh4P76cxh+RX9zxzdv1KFPt3JxFgEDCAjGX2ccr&#10;5ucr+YXF/JIN9jPHF1/2Xsz7NZPwj4rQCBAYrYCSfrSp7X9gfnH3b9xlD/LVpaa2CBAYXiBmMR9p&#10;mf3CSn546ZUR+AWzksgBBAgQ6EPAE+n7UNUmAQIECBAgMCKBGMX8mpV8ueo+NrtKPra4/ggQIHC2&#10;QPFEevfGc13UF/C7u76VIwkQIEAgc4EYy+xnqvGw731mLX1hWH1G3cp3igN6XGbvXwOZX9nCJ0Bg&#10;VAJW3Y8qnb0Nxu/u3mh7bFjWesTVNAECAwjEXGYfo5jvj7CvYt7vlf5ypmUCBAi0FlDSt6abyIl+&#10;fWeaaInLNHHCJkBgkUDMYj7GMntZJkCAAAECHQh4gl0HiONtQkE43twaGQECBAgsFFDMz7H414Cf&#10;FQIECKQsoKRPOTtiI0CAAAECBGIJ5FrMh6fNVx843xmXSr4zSg0RIECgT4FqSe8meX1K59G2X995&#10;5EmUBAgQINClgD3zFU3/FOjy0tIWAQIE4gqUN70Pdb7XdATcSWEcufZvsHHk0SgIENgID+GJV2Ln&#10;OjPf/XXit0j3plokQIBARIFirr58mp0H2kW0H6yr4ne3P98MlgAdEyBAgMCQAor5U/oq+SEvQn0T&#10;IECgU4H5ql5h3ylwEo0VeyuU8UkkQxAECBAgMIyAYl4lP8yVp1cCBAj0LlBW9abre7eO24EJ+bje&#10;eiNAgACBNAUmX8z7u36aF6aoCBAg0K2A6fpuPQdszS/uAfH767r4i5sXAQIECDQRmHAxb4VekwvF&#10;sQQIEBiJwMLpevfDzyK7fnFnkSZBEiBAgEAsgakW81boxbrC9EOAAIF0BaqFfXUpflE0qvDTyVxZ&#10;xtskn05SREKAAAECQwtMspi3Qm/oy07/BAgQSFFgpraff5R9tciv83mKg8wnpqqwW9bnkzeREiBA&#10;gEA0gVyL+XuP3ho+2jCp5NuoOYcAAQJTFVhY4dd8s07BP4VjGl07JUgVuVELDs5UwLb5TBMnbAIE&#10;hhOI90T7Psa4f9/e7UYr7lTyfaRBmwQIECBAYIlAoxubNfq1jn1kAv6dNrKEGg6BSQrs2ROvxM51&#10;Zn7xhbFyfsM/ESb5E2XQBAgQIDCkQM2FDNbSD5kkfRMgQIBAfgLjKuZX/nMhvwSJmAABAgQIECBA&#10;gAABAgQIzAqMq5iXXwIECBAgQIAAgUwFbJvPNHHCJkBgIAHF/EDwuiVAgAABAgQIECBAgAABAm0F&#10;FPNt5ZxHgAABAgQIECBAgAABAgQGElDMDwSvWwIECBAgQIAAAQIECBAg0FYg12K+/XPm20o5jwAB&#10;AgQIECBAoF8B2+b79dU6AQKjEoj3ELw+2Bo/Z76PILRJgAABAgQIECDQlYCnzXclqR0CBIYQ8Jz5&#10;IdT1SYAAAQIECBAgQIAAAQIEMhHIdZl9JrzCJECAAAECBAgQIECAAAEC3QvEK+bDkvjdwp/5Vviy&#10;+CiPn3+newktEiBAgAABAgQIDC5g2/zgKRAAAQKZCMQo5mcq86rM/LfCO8e2ThYfRT0//04mtsIk&#10;QIAAAQIECBAgQIAAAQK9CMQo5ovKfGH4S75VHr/bub14aJQAAQIECBAgQIAAAQIECCQvEKOYTx5B&#10;gAQIECBAgAABAgQIECBAICeBeI+mK1bLL7SZ+Va5W756fPFmeCc8Yb5sZHNzcztsrPIiQIAAAQIE&#10;CBAYk4AH1I0pm8ZCYEoCMR9Nl1wxXy3s5+v/+bJfMT+lHw1jJUCAAAECBKYhoJifRp6NksD4BGIW&#10;85bZj+/6MSICBAgQIECAAAECBAgQGLlABsX8kmfajTw5hkeAAAECBAgQmKaAB9RNM+9GTYBAE4Fh&#10;ivkl9XnxRLrio9gzP/9OkwE6lgABAgQIECBAgAABAgQIjE0g3p75PuRCwW/PfB+w2iRAgAABAgQI&#10;DC9g5/zwORABAQLNBOyZb+blaAIECBAgQIAAAQIECBAgMCmBYZbZT4rYYAkQIECAAAECBAgQIECA&#10;QLcCuRbz4Wnz1QfOd4uiNQIECBAgQIAAgeEF3AZv+ByIgACBdAXsmU83NyIjQIAAAQIECExdwLb5&#10;qV8Bxk8gMwF75jNLmHAJECBAgAABAgR6ETA53wurRgkQGINArsvsx2BvDAQIECBAgAABAgQIECBA&#10;oJWAYr4Vm5MIECBAgAABAgQIECBAgMBwAor54ez1TIAAAQIECBAgsFLASvuVRA4gQGCSAor5Sabd&#10;oAkQIECAAAECBAgQIEAgZwHFfM7ZEzsBAgQIECBAYAoCJuenkGVjJECgoYBiviGYwwkQIECAAAEC&#10;BAgQIECAwNACuRbz9x69NXwMrad/AgQIECBAgAABAgQIECAwgMCeY1snB+i2oy7379u7HZZdeREg&#10;QIAAAQIECIxeYM+eDf/wG32WDZBA5gJ79sQrsXOdmc88xcInQIAAAQIECBAgQIAAAQLtBRTz7e2c&#10;SYAAAQIECBAgEE/AbfDiWeuJAIEMBBTzGSRJiAQIECBAgAABAgQIECBAoCqgmHc9ECBAgAABAgQI&#10;ECBAgACBzAQU85klTLgECBAgQIAAgekKWGk/3dwbOQECswKKedcEAQIECBAgQIAAAQIECBDITCDX&#10;Yt5z5jO70IRLgAABAgQIEOhEwOR8J4waIUAgf4F4D8Hrw8pz5vtQ1SYBAgQIECBAIGkBD5xPOj2C&#10;IzBpAc+Zn3T6DZ4AAQIECBAgQGCZgMl51wcBAgQ2NnJdZi93BAgQIECAAAEC0xVQz08390ZOgMBp&#10;gUjL7MN6+KLDY1snZ+znv1XnnaIRy+xdyAQIECBAgACBiQpYbD/RxBs2gaQFYi6zj1HMh5K7rOGr&#10;nxfV+My36rxTZk8xn/SFLDgCBAgQIECAQK8C6vleeTVOgEBzgZjF/MDL7Ocn6ue56hzTHNkZBAgQ&#10;IECAAAECmQtYbJ95AoVPgMA6AgMX8+uE7lwCBAgQIECAAIGpC6jnp34FGD+B6QoMvMy+hJ9ZXV+8&#10;X52TLzbSh3fCE+bLszY3N7fDf8G9CBAgQIAAAQIEpixgvf2Us2/sBFISiLnMPolifrdN9TMb7EOO&#10;5rfcK+ZTunTFQoAAAQIECBAYSEA9PxC8bgkQqArELOaHX2Y/X7G7GggQIECAAAECBAgQIECAAIEl&#10;AgMX83Uq+fJJdRJJgAABAgQIECBAYLFALpvnwwqCdT6knwABAmcEYiyzD33NPDq+rOFnCvVik7zn&#10;zLs+CRAgQIAAAQIE2gjEX2wfemz0WvN+T027axTbFA5e038KRMa4nkDMZfaRivn1QHY923Pme4LV&#10;LAECBAgQIEAgV4Gi3O2vZpspp/vrKNcEpB23v4b0mh8/Dhth5U28EjteT31cNor5PlS1SYAAAQIE&#10;CBDIXqCs2VpXF7tVfa0bzN7UAAisEpjm30rO/m9CzGJ+4D3zqy4H3ydAgAABAgQIECDQXCD887r4&#10;KDeoz7exfO962cLMJ81jcQaBqQjs9lMz7veHy26uxXx42nz1gfPDAeqZAAECBAgQIEAgYYH5qr6s&#10;4ZcXGAmPSWgECBAIApbZuwwIECBAgAABAgQIECBAgEAHApbZd4CoCQIECBAgQIAAAQIECBAgMFaB&#10;XJfZjzUfxkWAAAECBAgQIECAAAECBFYKKOZXEjmAAAECBAgQIECAAAECBAikJaCYTysfoiFAgAAB&#10;AgQIECBAgAABAisFFPMriRxAgAABAgQIECBAgAABAgTSElDMp5UP0RAgQIAAAQIECBAgQIAAgZUC&#10;ivmVRA4gQIAAAQIECBAgQIAAAQJpCSjm08qHaAgQIECAAAECBAgQIECAwEoBxfxKIgcQIECAAAEC&#10;BAgQIECAAIG0BBTzaeVDNAQIECBAgAABAgQIECBAYKWAYn4lkQMIECBAgAABAgQIECBAgEBaAor5&#10;tPIhGgIECBAgQIAAAQIECBAgsFJAMb+SyAEECBAgQIAAAQIECBAgQCAtAcV8WvkQDQECBAgQIECA&#10;AAECBAgQWCmgmF9J5AACBAgQIECAAAECBAgQIJCWgGI+rXyIhgABAgQIECBAgAABAgQIrBRQzK8k&#10;cgABAgQIECBAgAABAgQIEEhLQDGfVj5EQ4AAAQIECBAgQIAAAQIEVgoo5lcSOYAAAQIECBAgQIAA&#10;AQIECKQloJhPKx+iIUCAAAECBAgQIECAAAECKwUU8yuJHECAAAECBAgQIECAAAECBNISUMynlQ/R&#10;ECBAgAABAgQIECBAgACBlQKK+ZVEDiBAgAABAgQIECBAgAABAmkJKObTyodoCBAgQIAAAQIECBAg&#10;QIDASgHF/EoiBxAgQIAAAQIECBAgQIAAgbQEFPNp5UM0BAgQIECAAAECBAgQIEBgpYBifiWRAwgQ&#10;IECAAAECBAgQIECAQFoCivm08iEaAgQIECBAgAABAgQIECCwUmDPsa2TKw9K9oD9+/YmG5vACBAg&#10;QIAAAQIECBAgQGBqAtFK7LyL+TqXxb1Hb73o8jfVOdIxuQjIaS6ZqhmnhNaEyuUwCc0lUzXjlNCa&#10;ULkcJqG5ZKpmnBJaEyqXwyQ0l0wlEqdl9okkQhgECBAgQIAAAQIECBAgQKCugGK+rpTjCBAgQIAA&#10;AQIECBAgQIBAIgKK+UQSIQwCBAgQIECAAAECBAgQIFBXYPx75utKOI4AAQIECBAgQIAAAQIECGQi&#10;MMJifuYW9+FegvPvZJIdYf5AoExieXPI+Xd4ZSQwkz4/pBnlbj7UhenzE5pvTv0azTd3u0Xud+jI&#10;cup36LgTGkbnd+jIUtzfcMZZzM88DCD8PER7PEB/qZpyy9UMFp/PvzNln+zGvjyh2Q1HwFUBP6Ej&#10;ux7mEzqyAU5hOH6HjizLfodOKqGqmJGlu/Ph2DPfOakG+xXwd5l+faO3LqHRyXvs0L85esQdomkJ&#10;HUJdnwQIECBAoK7AOIv58O+P4qNkmH+nrpDjCBCIIuCHNAqzTgi0FPAT2hLOaQSiCPgJjcKsEwLJ&#10;CYyzmA9zfcVHdcPJzDvJpUJASwX8lhrZBTKf0Pkf25ENefTDMYs7shTPJNRPaL75Lf45VHxYDJVv&#10;HsvIFybUT2i+ma0mNN9RiHwogREW8/O/qPzqGury6rBfv6U6xEyhqZmE+iFNISliILCbgJ/QrK+N&#10;ooY3pZF1EqvBzyfUT2juyS1/QnMfiPjjC4ywmI+PqEcCBAhMXMCM38guAAkdWUINhwABAgRGKTDC&#10;Yr66Vb7I2fw7o8ylQRHIV8APab65E/kUBPyETiHLxpivgJ/QfHOnTsk6dykEP8JH01V/KjyTPIWL&#10;rJMYqrc/mPkbjdVlnQhHbkRCI4P33d38RO58ivuOQfsdCkhoh5gpNOU/uSlkocMYJLRDzBSaktAU&#10;spBpDOMs5jNNhrAJECBAgAABAgQIECBAgEAdgREus68zbMcQIECAAAECBAgQIECAAIF8BRTz+eZO&#10;5AQIECBAgAABAgQIECAwUQHF/EQTb9gECBAgQIAAAQIECBAgkK+APfP55k7kBAgQIJCxwPwNqMd3&#10;O89ijMW4qp+XX5b5W3hMxtkVOgECBAgQ6F9AMd+/sR4IECBAgMAuAjMl7rBO3QYzX8kXowt1+8LC&#10;Xj0/bPb1ToAAAQLZCVhmn13KBEyAAAECBDITKBcdLFx9EN4c36qEzDIkXAIECBDIUMDMfIZJEzIB&#10;AgQIjEVg4WR4dQV+db56ZtALv1VWxUsamT9x5p2ZyfMyyJmHIc93UY1wyTx/u2+NJefGQYAAAQIE&#10;uhEwM9+No1YIECBAgEAnAmWhu1vJHXpZ+K3qmzUbKafEl5flS/6IsLCFThw0QoAAAQIECCwXUMy7&#10;QggQIECAQHICobqev0Ne0yiXN1J8d81e1m+h6aAcT4AAAQIECBQCinlXAgECBAgQSE6gmPFeczP5&#10;kkZmpu5bj7+TOFv37kQCBAgQIDBlAcX8lLNv7AQIECCQtEAn895rNlJn6n79Lur0knSqBEeAAAEC&#10;BKILKOajk+uQAAECBAjsLlBufW/0oLiynC5OX9nIzAFFOPMPh1tSY6/sYkmSq+c2GqYLhwABAgQI&#10;ECgF3M3exUCAAAECBDIWSLYYbhdYu7Myzp/QCRAgQIBAWwEz823lnEeAAAECBAjsLrDkoXq7naSS&#10;d0ERIECAAIH6Ambm61s5kgABAgQIECBAgAABAgQIJCFgZj6JNAiCAAECBAgQIECAAAECBAjUF1DM&#10;17dyJAECBAgQIECAAAECBAgQSEJAMZ9EGgRBgAABAgQIECBAgAABAgTqCyjm61s5kgABAgQIECBA&#10;gAABAgQIJCHw/wFhYC2yar7GUgAAAABJRU5ErkJgglBLAwQKAAAAAAAAACEAqj4V6qpNAACqTQAA&#10;FAAAAGRycy9tZWRpYS9pbWFnZTIucG5niVBORw0KGgoAAAANSUhEUgAABUQAAAH1CAIAAACxx2PD&#10;AAAAAXNSR0IArs4c6QAATWRJREFUeF7t3X+sJVd9GPB9/NH8AbRC0CLWgUIIwgorAikEYkLXCzIJ&#10;FQ6WsjhqMSaRFRMMVhC1HWilzWP/KfFaDpHLBojcUMckYlkqHDtJY5fgjRMHAsSQrlUoGBaMFyGB&#10;UJtUafrP69kdezK+9717Z+bOmTnnzGd1Be/HzDnf8/me6/e+78zM2Tp1+uw+/wgQIECAAAECBAgQ&#10;IECAAIF8BJ6QT6giJUCAAAECBAgQIECAAAECBM4JKObNAwIECBAgQIAAAQIECBAgkJmAYj6zhAmX&#10;AAECBAgQIECAAAECBAgo5s0BAgQIECBAgAABAgQIECCQmYBiPrOECZcAAQIECBAgQIAAAQIECCjm&#10;zQECBAgQIECAAAECBAgQIJCZgGI+s4QJlwABAgQIECBAgAABAgQIKObNAQIECBAgQIAAAQIECBAg&#10;kJmAYj6zhAmXAAECBAgQIECAAAECBAgo5s0BAgQIECBAgAABAgQIECCQmYBiPrOECZcAAQIECBAg&#10;QIAAAQIECCjmzQECBAgQIECAAAECBAgQIJCZgGI+s4QJlwABAgQIECBAgAABAgQIKObNAQIECBAg&#10;QIAAAQIECBAgkJmAYj6zhAmXAAECBAgQIECAAAECBAgo5s0BAgQIECBAgAABAgQIECCQmYBiPrOE&#10;CZcAAQIECBAgQIAAAQIECCjmzQECBAgQIECAAAECBAgQIJCZgGI+s4QJlwABAgQIECBAgAABAgQI&#10;KObNAQIECBAgQIAAAQIECBAgkJmAYj6zhAmXAAECBAgQIECAAAECBAgo5s0BAgQIECBAgAABAgQI&#10;ECCQmYBiPrOECZcAAQIECBAgQIAAAQIECCjmzQECBAgQIECAAAECBAgQIJCZgGI+s4QJlwABAgSm&#10;EbjvhoMH9p9/3fCZcxH8yU2Pfrr/pvtWR1Qd+TMnv/kPh33mPc2zdjmg/xi/+VtveyywRwN+z5/0&#10;bK0a8hW/9UjP851GgAABAgQIRBRQzEfE1TQBAgQIlCjwpYdDWf7Nh77ec2xfP3nF/hs+1jz5Vded&#10;Pnvq9O8fflbPFtec9rEr1v25IU6/WiVAgAABAgRiCijmY+pqmwABAgQKFPjcp059fd83vnJ630sO&#10;vOhxw3vkd37msdX7/Qf3WA//zHteccsXzp1151v3v+13qj8IPH5lvloPD6fXHzzaybm/AlTfCgv7&#10;4YPHTt+d+NLfDH8guP3S89/8+plH//KwV4RVg4++dlmKf+wyhMe+1Tx+dRgF5t+QCBAgQIBAGgKK&#10;+TTyIAoCBAgQyELgRVdc+qJ9p7/29c/8ye379l34nOc1gr7vhn/za5/b94bbT50+e+Mb9u372BUb&#10;Vbkfu+LgW0MX59qp1tUf+Z1frv4KEL7y+IX91nB7RXjfDecaPB/57/7KS/Z94Vd/73E3Dnzl9664&#10;4s59+w78yp+fuv0XLwi9nT/+3Ken//zaoPFrv9y8g6B1NA4kQIAAAQIENhJQzG/E52QCBAgQmJnA&#10;854dCviPve+2r4Tq96df2Rj8+fL+XKUd1rerYvv0H/+35bvNX/ar5wrg8C+snL//Tc/ZU+9F7/nd&#10;86Vy+Fetq3/ra58L/1uX0GvZw8r/wQPnivDw7znPPtfRnhG+8sZQxp961X8NkZ/7e0RjJf/cyV+4&#10;/c4vhP97yaGDj4v29K+94uCB81cZvOEdsW4QWDtIBxAgQIAAgRkLKOZnnHxDJ0CAAIHuAs/8oZfs&#10;2/e501/Yd+CHdivFz69vP/qq1rH7/3vOM5sr/33bCfX/dc2/OixF+Oi192/90rV/eH5lfvd/n7vl&#10;3z32JLxzxf+jf2g4d+yG1yD0HZfzCBAgQIDAzAUU8zOfAIZPgAABAt0EfvDgpQfOn1Etd9f/Xvaq&#10;K6rKtr75fPVl9o175lsF8IPn/ogQrml/bD183Unn75k/96rX//eK8LE1/984/Kyv/8Ufn1uZf9y/&#10;c9cInL/3/rHL788X/6+45Xnn/2zxm+dH7R8BAgQIECAwuoBifnRyHRIgQIBA1gLPeu75Iv6KVzaX&#10;u8MXXnljc1k7rIfvcRX9c37ipx5d/Q733reXuOBNv3/uVvzw7w3vqS6/7/xvjwhf9gvvCX+eqP5M&#10;cOZ554rzpcBe9a/Pr9jf+dZz2/Jd8KbfOBdA9WeLcGP/G25fdb9A5yidQIAAAQIECLQS2Ap/Vm91&#10;oIMIECBAgACBJATCY+3P3awe1t4fd/18ErEJggABAgQIEBhJQDE/ErRuCBAgQIDARgJhp7rq+fbn&#10;/+298r9RJ04mQIAAAQIEchFQzOeSKXESIECAAAECBAgQIECAAIFHBdwzbyoQIECAAAECBAgQIECA&#10;AIHMBBTzmSVMuAQIECBAgAABAgQIECBAQDFvDhAgQIAAAQIECBAgQIAAgcwEFPOZJUy4BAgQIECA&#10;AAECBAgQIEBAMW8OECBAgAABAgQIECBAgACBzAQU85klTLgECBAgQIAAAQIECBAgQEAxbw4QIECA&#10;AAECBAgQIECAAIHMBLLcZ/7ggf2ZMQuXAAECBAgQIECAAAECBGYgcOr02XFGmWsxv7OzMw6QXggQ&#10;IECAAAECBAgQIECAQBuBra3xSmyX2bfJiGMIECBAgAABAgQIECBAgEBCAor5hJIhFAIECBAgQIAA&#10;AQIECBAg0EZAMd9GyTEECBAgQIAAAQIECBAgQCAhAcV8QskQCgECBAgQIECAAAECBAgQaCOgmG+j&#10;5BgCBAgQIECAAAECBAgQIJCQgGI+oWQIhQABAgQIECBAgAABAgQItBFQzLdRcgwBAgQIECBAgAAB&#10;AgQIEEhIQDGfUDKEQoAAAQIECBAgQIAAAQIE2ggo5tsoOYYAAQIECBAgQIAAAQIECCQkoJhPKBlC&#10;IUCAAAECBAgQIECAAAECbQQU822UHEOAAAECBAgQIECAAAECBBISUMwnlAyhECBAgAABAgQIECBA&#10;gACBNgKK+TZKjiFAgAABAgQIECBAgAABAgkJKOYTSoZQCBAgQIAAAQIECBAgQIBAGwHFfBslxxAg&#10;QIAAAQIECBAgQIAAgYQEFPMJJUMoBAgQIECAAAECBAgQIECgjYBivo2SYwgQIECAAAECBAgQIECA&#10;QEICivmEkiEUAgQIECBAgAABAgQIECDQRkAx30bJMQQIECBAgAABAgQIECBAICGBrVOnz0YK5+CB&#10;/c2WFzqqv1t9fdeDF46pWwtf39nZiRS2ZgkQIECAAAECBAgQIECAQA+Bra2IJfZCPCP1FMrvZjHf&#10;/HThW1VhHw5ecYxivsescgoBAgQIECBAgAABAgQIRBUYs5gf4zL75XJ9BV99cLxLBqImT+MECBAg&#10;QIAAAQIECBAgQCC2wBjFfOwxaJ8AAQIECBAgQIAAAQIECMxKIPpl9nstyzdvkq8X4Xe95D7kIxzw&#10;qZMfqhOzvb3tnvlZTVODJUCAAAECBAgQIECAQPoCY15mP1kxX6dh9f3z1WHLt9wr5tOfxyIkQIAA&#10;AQIECBAgQIDArATGLObjXmbf7275WSXbYAkQIECAAAECBAgQIECAQFeBuMX8XtEsbES362Ftjuk6&#10;WscTIECAAAECBAgQIECAAIECBEYt5pv7xoePq9deT62vdqdbfUwBCTAEAgQIECBAgAABAgQIECDQ&#10;VSD6PfNdA2pzvH3m2yg5hgABAgQIECCwVmDrSy+ujtm58IG1BzuAAAECBFYLjHnPvGLebCRAgAAB&#10;AgQIzFQgVPJ1DV9X9Wr7mc4GwyZAYAiBMYv5US+zHwJHGwQIECBAgAABAsMLhKq++Qq1ffUavict&#10;EiBAgMAQApkV82G3+eaG80MIaIMAAQIECBAgMEeB5rL88virwn6OLsZMgACBTAQyK+YPHb46vDKx&#10;FSYBAgQIECBAgAABAgQIEIgikFkxH8VAowQIECBAgACBmQmsXpavMcLivCvtZzY1DJcAgWwEFPPZ&#10;pEqgBAgQIECAAAECBAgQIECgElDMmwkECBAgQIAAgXkJtFyWnxeK0RIgQCA3AcV8bhkTLwECBAgQ&#10;IECAAAECBAjMXkAxP/spAIAAAQIECBCYk4Bl+Tll21gJEChZQDFfcnaNjQABAgQIECCwoYBn4G0I&#10;6HQCBAhEEsismLfPfKR5oFkCBAgQIEBgDgKW5eeQZWMkQGAmApkV8/aZn8m8NEwCBAgQIECAAAEC&#10;BAgQWCGQWTEvlwQIECBAgAABAv0ELMv3c3MWAQIE0hRQzKeZF1ERIECAAAECBAgQIECAAIE9BRTz&#10;JgcBAgQIECBAoHyBTZblPQOv/PlhhAQIZCigmM8waUImQIAAAQIECBAgQIAAgXkLKObnnX+jJ0CA&#10;AAECBGYgsMmy/Ax4DJEAAQJZCijms0yboAkQIECAAAECBAgQIEBgzgKZFfP2mZ/zZDV2AgQIECBA&#10;oIeAZfkeaE4hQIBA+gKZFfP2mU9/SomQAAECBAgQKE/AM/DKy6kRESCQu0BmxXzu3OInQIAAAQIE&#10;CIwpYFl+TG19ESBAYEwBxfyY2voiQIAAAQIECBAgQIAAAQIDCGydOn12gGZ2a+Lggf3NLy90VH+3&#10;+vquBy8cU7cWvr6zsxMpbM0SIECAAAECBMoQGHZZftjWyhA2CgIECCwIbG1FLLEX+4pXzDd7CuV3&#10;s6Pmpwvfqgr7cPCKYxTz3jMECBAgQIAAgbUCw5bfw7a2NngHECBAIEeBMYv5MS6zXy7XV/wFoT54&#10;nL8y5Dg/xEyAAAECBAgQWCsweO3tGXhrzR1AgACBMQXGKObHHI++CBAgQIAAAQIECBAgQIBA8QLR&#10;L+hfXpZvmq64/L46rLptPqzShx3m6xO3t7fdM1/81DRAAgQIECBAoLfA4MvyVSSRmu09TCcSIEAg&#10;NYExL7Ofspjf62755Xws1/yK+dRmrXgIECBAgACBRATildzxWk6EThgECBDYUGDMYj7uZfYrluXb&#10;V/IbajqdAAECBAgQIECAAAECBAgUJhC3mN8La/W199VZC5vVFeZuOAQIECBAgACBGAJRF889Ay9G&#10;yrRJgACBfgKjFvPN+jx8XL92Db3ana56ebJ9v+w6iwABAgQIECBAgAABAgSKFIh+z3wMNfvMx1DV&#10;JgECBAgQIJC7QNRl+QpnhC5yz4L4CRCYs0A598zPOYvGToAAAQIECBAgQIAAAQIEIgmMepl9pDFo&#10;lgABAgQIECBAwJq5OUCAAIFZCWRWzIfd5psbzs8qVQZLgAABAgQIEJhcwDPwJk+BAAgQIFAJuGfe&#10;TCBAgAABAgQI5C0Q1uTDAEKZPc4wXAIwjrNeCBDIUcA98zlmTcwECBAgQIAAgbEFQl1dldajVfJj&#10;j1B/BAgQILCHQGaX2csjAQIECBAgQIBAVcMr480EAgQIzFlAMT/n7Bs7AQIECBAgkJlAs4a3Gp9Z&#10;8oRLgACBQQUU84NyaowAAQIECBAgEEEgqaV4z8CLkGFNEiBAoLOAYr4zmRMIECBAgAABAqMJWIof&#10;jVpHBAgQyEtAMZ9XvkRLgAABAgQIzEXAXfFzybRxEiBAoJdAZsW8feZ7ZdlJBAgQIECAQE4Cyvic&#10;siVWAgQITCRgn/mJ4HVLgAABAgQIEFgSGHnH+N4ZsNV8bzonEiBQtoB95svOr9ERIECAAAECBHYR&#10;yGirOc/AM4MJECAwuUBml9lP7iUAAgQIECBAgEAMAWvdMVS1SYAAgYIFFPMFJ9fQCBAgQIAAAQIE&#10;CBAgQKBMAcV8mXk1KgIECBAgQCAjAcvyGSVLqAQIEEhEQDGfSCKEQYAAAQIECBAgQIAAAQIE2goo&#10;5ttKOY4AAQIECBAgEEMg02V5z8CLMRm0SYAAgfYCmRXz9plvn1pHEiBAgAABAgQIECBAgECpApkV&#10;84cOXx1epSbDuAgQIECAAIG5CWS6LD+3NBkvAQIEEhTIrJhPUFBIBAgQIECAAAECBAgQIEBgZAHF&#10;/MjguiNAgAABAgQIPCpgWd5UIECAAIHeAlunTp/tffLaEw8e2F8ds9BL/fX6u8tfCd9acfrOzs7a&#10;3h1AgAABAgQIEEhZIPdiPvf4U54bYiNAIFOBra24JXaTJWJPoRSva/jmx1WVvuKPCNV3V5+umM90&#10;cgubAAECBAgQqAQKqIQLGILZSIAAgWEFxizmR7rMvv36f13Dtz9lWH2tESBAgAABAgQIECBAgACB&#10;xAVGKuaXFULRXr0SBxIeAQIECBAgQGBwgTLWtG01P/jE0CABAgTaC8S9zL6OY/me+V2vwF++/L6q&#10;9sPBYYf5urXt7W2X2bfPsSMJECBAgACB1ATKKOaDajEDSW2GiIcAgUwFxrzMPm4xv9c9883ErLg3&#10;vj5s+ZZ7xXymk1vYBAgQIECAQEkFcEljMTMJECCwucCYxfxkl9kvM61+Kt7mrFogQIAAAQIECBAg&#10;QIAAAQJlCExTzLe5Vb7NMWXkwCgIECBAgACB+QhYyp5Pro2UAAECUQUiXmYf4l7YKH7hivpqYCsu&#10;xbfPfNTca5wAAQIECBAYX6CwYr6w4Yw/H/RIgEBhAmNeZh+3mI+UmFDku2c+kq1mCRAgQIAAgXgC&#10;5ZW+5Y0oXva1TIDAHATGLOanucx+Dlk0RgIECBAgQIAAAQIECBAgEElAMR8JVrMECBAgQIAAAQIE&#10;CBAgQCCWQGbFfNhtvrnhfCwV7RIgQIAAAQIEhhZwRfrQotojQIDArAUyK+YPHb46vGadMYMnQIAA&#10;AQIECCQjsHPhA+GPFMmEIxACBAjMSCCzYn5GmTFUAgQIECBAgAABAgQIECCwh4Bi3tQgQIAAAQIE&#10;CBAgQIAAAQKZCSjmM0uYcAkQIECAAIEcBdwwn2PWxEyAAIGUBRTzKWdHbAQIECBAgAABAgQIECBA&#10;YBcBxbxpQYAAAQIECBAgQIAAAQIEMhNQzGeWMOESIECAAAECBAgQIECAAAHFvDlAgAABAgQIEIgr&#10;4Ib5uL5aJ0CAwCwFMivmP3XyQ+E1y0wZNAECBAgQIECAAAECBAgQeFQgs2L+0OGrw0v2CBAgQIAA&#10;AQIECBAgQIDAnAUyK+bnnCpjJ0CAAAECBHIUKP4a+50LHwhjzDE1YiZAgEDWAor5rNMneAIECBAg&#10;QIAAAQIECBCYo4Bifo5ZN2YCBAgQIECAAAECBAgQyFpAMZ91+gRPgAABAgQIECBAgAABAnMUUMzP&#10;MevGTIAAAQIECIwjUPwN8+Mw6oUAAQIElgUU82YFAQIECBAgQIAAAQIECBDITCCzYt4+85nNL+ES&#10;IECAAAECBAgQIECAQASBzIp5+8xHmAOaJECAAAECBAgQIECAAIHMBDIr5jPTFS4BAgQIECAwYwE3&#10;zM84+YZOgACB6AKK+ejEOiBAgAABAgQIECBAgAABAsMKbJ06fXbYFuvWDh7Y32x5oaP6u9XXdz14&#10;4Zhmyzs7O5HC1iwBAgQIECBAYBCBWa3Mz2qwg0wPjRAgUKTA1lbEEntBLGJPoRTf6y8FzW8tH1Z9&#10;ZcUx4VuK+SKnvkERIECAAIGSBGZV385qsCXNUmMhQGBYgTGL+eQus69r+HiXDAybLa0RIECAAAEC&#10;BJYFFLdmBQECBAhEFYhbzIfKvHpFHYPGCRAgQIAAAQIECBAgQIDArARGusx+12vpK+jmCvxeh4Vj&#10;wg7zdWK2t7ddZj+raWqwBAgQIEAgO4G5rczPbbzZTUgBEyAwjsCYl9lHLOabWAtV+l73w+91m/3y&#10;6Yr5ceaiXggQIECAAIEeAjOsbGc45B4TwykECBQvMGYxH/cy+06pWvHAvE7tOJgAAQIECBAgQIAA&#10;AQIECJQtELGY3/BW+Q1PLzttRkeAAAECBAgQIECAAAECcxaIe5n98mby9R3yy3vIt7yvPmTL1nRz&#10;nrLGToAAAQIE0heY4TXnMxxy+vNQhAQIjC8w5mX2cYv5SHaK+UiwmiVAgAABAgQ2F5hnWTvPUW8+&#10;W7RAgEBhAmMW8xEvsy8sK4ZDgAABAgQIECCwl8DOhQ+Eep4PAQIECIwmoJgfjVpHBAgQIECAAAEC&#10;BAgQIEBgGIHMivmw23xzw/lhDLRCgAABAgQIECBAgAABAgSyEsismD90+OrwykpYsAQIECBAgMCM&#10;BNw6PqNkGyoBAgQmFehQzD/4xc/fesuN4eFz4RU+CJ9OGrnOCRAgQIAAAQIECBAgQIDATAVaFfMP&#10;n3no3W9/8zVvvPS2D76vcgofhE/DF7/65QdnKmfYBAgQIECAAAECBAgQIEBgIoFWxfzdd378DW/6&#10;xRP3fDbsEl+/br/rvksPX3Hq7j+YKHLdEiBAgAABAgQIECBAgACBmQrYZ36miTdsAgQIECBAYHCB&#10;md8wP/PhDz6dNEiAQI4CKe4z/8k/+sTNR99V3TAfPgif5igrZgIECBAgQIAAAQIECBAgUIBAq8vs&#10;P/rhDxy9/po7TtxWDTh8ED4NXyxg/IZAgAABAgQIECBAgAABAgSyE2h1mX1YjQ83zD/9GRfUw/vO&#10;tx+5/JKXhvvnRx5wtcn89vb2zs7OyF3rjgABAgQIECCwWsB15gS8RwgQmLnAmJfZtyrmwyL88ZuO&#10;LmTlmuuO/NzP/9IkqQp/XFDMTyKvUwIECBAgQGCFgFKWgDcIAQIzFxizmG91mX0o2o8cO/76y6+s&#10;EnPRxZeET6eq5Gc+OQyfAAECBAgQSFNAHZtmXkRFgACBUgVarcynNngr86llRDwECBAgQICAYj7M&#10;AQjeCAQIzFwguZX5mefD8AkQIECAAAECBAgQIECAQFICrVbmw0r4rkGP/wC8Kgwr80nNIcEQIECA&#10;AAECQcCiNARvBAIECCS3Mn/99jFZIUCAAAECBAgQIECAAAECBBIRaLUyH2IND7T/27/531dde0MK&#10;cVuZTyELYiBAgAABAgSaAlbmrcx7RxAgQCC5lfmQktdcevi2D74vlPTTpifsM19tNe8fAQIECBAg&#10;QCAdAZV8OrkQCQECBGYi0HZlPikOK/NJpUMwBAgQIECAgGK+mgMcvBcIEJi5QHIr8/UD8B4+89DN&#10;R98VPg1L9N//3ndnnifDJ0CAAAECBAgQaArsXPhAqOeZECBAgMAIAk/o1Mfxm47eceK2cEr44O47&#10;T3Y618EECBAgQIAAAQIECBAgQIDAIAJti/m7Tn7kwS9+PnT5h5/+ctiR7hOn/jrU86sjCAv4zdfy&#10;wc0d73Y9uP7iIEPVCAECBAgQIECAAAECBAgQKEOg1T3zzar7+EfufMGP/ovwlddffuU7j7x3hUI4&#10;Zq+N6OsGdz2gOrF5+kJT7pkvY/IZBQECBAgQKEPAjeLNPNIoY1YbBQEC/QSSu2c+rMbfftd9v37r&#10;iWuuO/LpP/1kGNWVb3nHL7ztun7DC2eFWn1FnV99a68DenfqRAIECBAgQIAAAQIECBAgUIZAq8vs&#10;n/ikJz/z2c/9sZf95M/9/C9VW82H/33KU5+2lsB18muJHECAAAECBAgQIECAAAECBLoKtCrmFxpt&#10;XnW/ur9qBb66Zr5NZMtX5ld/DggtVDvM22e+DaNjCBAgQIAAAQIECBAgQKBsgT7FfEuRQa6Tr/8W&#10;cOjw1fWrZQAOI0CAAAECBAgQIECAAAECRQpELOa7eq14YF7XphxPgAABAgQIEBhHwPPexnHWCwEC&#10;BAgsCPQp5lsuube8tH6vlGx4ukwTIECAAAECBAgQIECAAIFSBVoV83Vd/fCZh24++q7w6Uc//IHv&#10;f++7q1GqW+Xrm97DwZ3q8+XTS82BcREgQIAAAQIEihHYufCBcLVCMcMxEAIECCQr0Haf+Wo1/t1v&#10;f/P9995TDSZsUxcebj/JwOwzPwm7TgkQIECAAIFlAZfZM/G+IECAQC2Q3D7zIbK7Tn7kwS9+PnwQ&#10;9pwPhf0nTv318ZuOyhkBAgQIECBAgAABAgQIECAwvkCry+xDWMe2r7/mjZeGZfkzD/3P8OllB1/4&#10;+suvHD9cPRIgQIAAAQIE0hGwLJ9OLkRCgACBuQm0KubDavztd93367eeCJfWf/pPPxmMrnzLO37h&#10;bdeNj2Wf+fHN9UiAAAECBAgQIECAAAECqQm0umc+taDdM59aRsRDgAABAgTmKWBlfte8Y5nn28Go&#10;CRAIAsndM//VLz8YHl8fIgtPsK+eZn/rLTeufZq9XBIgQIAAAQIECBAgQIAAAQIxBFpdZh9K9+px&#10;dzf+6r+948Rt4YPbPvi+337/TTEC0iYBAgQIECBAgAABAgQIECCwWqBVMR+eexceXx8a+qf/7Bkn&#10;7vls9TT7qqr3jwABAgQIECAwTwEXk88z70ZNgACBRARaFfNHjh0Pj68PV9eHoC+/5KXhg/BpeBhe&#10;ImMQBgECBAgQIECAAAECBAgQmJVA2wfg/dVn/uzeP76rWo0Pm9L96Etf/urXXjaVlAfgTSWvXwIE&#10;CBAgQKAWsDK/YjLA8U4hQGCeAmM+AK9tMd/MRKilw5X2E+ZGMT8hvq4JECBAgACBSkC9qpj3XiBA&#10;gMCCwJjFfKvL7EPx3HyFcKtPx8+cfebHN9cjAQIECBAgQIAAAQIECKQm0KqYTyfoQ4evDq904hEJ&#10;AQIECBAgQIAAAQIECBAYX6BVMX/rx+8J98n/+q0nwtX11QX29QfjR6xHAgQIECBAgMDkAq6xnzwF&#10;AiBAgMDMBVoV8z/8/Be888h7/+/f/d3NR9/11S8/OHMywydAgAABAgQIECBAgAABAtMKtCrmqxAv&#10;uviSt7zz33/+L+6bNmK9EyBAgAABAgQIECBAgACBmQt0KOaD1BOf9OSf+/lfmvZR9jNPmOETIECA&#10;AAECBAgQIECAAIFWxfytt9wY9pn/zrcfaXo9fOah+++9J3wLIgECBAgQIECAAAECBAgQIDCmQKt9&#10;5sN98qFoD6X7QmThwvurrr0h3FE/ZsShL/vMjwyuOwIECBAgQKAp4Ol3a+cDorVEDiBAoEiBMfeZ&#10;b1XMV8phcf6Bv7z/tg++L3x85Vve8eIfv+jHXvaTIycg7DMfetze3t7Z2Rm5a90RIECAAAECBCoB&#10;lWqbmUCpjZJjCBAoTCDRYj4dZSvz6eRCJAQIECBAYIYCytQ2SafURskxBAgUJjBmMd/qnvnCfA2H&#10;AAECBAgQIECAAAECBAhkLaCYzzp9gidAgAABAgQIECBAgACBOQp0K+Y/+uEPhEvcg1P4oL1Wdcqu&#10;/+pvhQ+ar+rg+ivt+3IkAQIECBAgQCCqgKvHo/JqnAABAgRaCnQo5u86+ZHjNx2t2g0ftKzn21Ty&#10;ocGwd339qiv5+isrGmk5TocRIECAAAECBAgQIECAAIFiBDoU88e2r//Eqb+uRh4+qAv7YS1C3R5q&#10;+Kq8H7ZlrREgQIAAAQIECBAgQIAAgTIEOhTzzQGf/dY32oy/rsyXD17xrTYtO4YAAQIECBAgQIAA&#10;AQIECMxWoEMxf+TY8csOvjBIhTr8mjdeGj4dXG25wq9umw+r9GGH+fo1eL8aJECAAAECBAgQIECA&#10;AAECGQl0KOZf/drL6gL++u1j4dPV4xxkWb66bT40dejw1fUrI1+hEiBAgAABAiUJePpdSdk0FgIE&#10;CGQtsBXv1vSFp9Y1O9r1W+2L/3Dkzs5O1u6CJ0CAAAECBHIUUMx3yhquTlwOJkCgAIGtrYgl9oJP&#10;h5X573/vuzcffVd1fvggfLrauvl0+oU/Gaz4Vt2mJ9gXMJUNgQABAgQIECBAgAABAgRiCHQo5n/7&#10;/TfdceK2KojwQfi0a0Cd6vPq6vr6nvmufTmeAAECBAgQIECAAAECBAiUKtDhGoBQV4cd6Z7y1KcF&#10;i7AsHx6GF+8S/dXcLrMvdToaFwECBAgQSFnAReNds0Osq5jjCRDIXSDRy+yvue5IKOCrpfLwQfg0&#10;d2jxEyBAgAABAgQIECBAgACBHAU6XGb/usNvDA+xrwYZPnjNpYdzHLCYCRAgQIAAAQIECBAgQIBA&#10;7gIdLrNPYahhq/kQxvb2tqfZp5AOMRAgQIAAgVkJuGi8a7qJdRVzPAECuQskepn9V7/84Lvf/ub6&#10;oXSdnmY3VEqqreaHak07BAgQIECAAAECBAgQIEAgR4EOl9nfesuN9997T46DFDMBAgQIECBAYEMB&#10;i8wbAjqdAAECBIYV6FDMh0o+PM2+3iJ+qkfZDzt+rREgQIAAAQIECBAgQIAAgewEOhTz/+E//ue/&#10;/Zv/ld0IBUyAAAECBAgQIDCJwM6FD4QrGibpWqcECBAoXqDDA/CWb5KfanHePvPFz0sDJECAAAEC&#10;qQm4zL5fRrj1c3MWAQKZCiT6ALxMNYVNgAABAgQIECBAgAABAgQKE+hwmX1Yh7/muiNh/NUHUy3L&#10;F5YAwyFAgAABAgTSF7C8nH6OREiAAIG5CXQo5u86+ZHjNx2tgMIHH/3wB8bHCvvMV1vN+0eAAAEC&#10;BAgQIECAAAECBGYr0KGYP7Z9fXiafSUVPqgL+zHt7DM/pra+CBAgQIAAAQIECBAgQCBNgQ7FfHMA&#10;Z7/1jTTHIyoCBAgQIECAAAECBAgQIFC8QIdi/six45cdfGEQCQ+Tv+aNl4ZPi9cxQAIECBAgQICA&#10;G+bNAQIECBBIUKBDMf/q115WF/DXbx8LnyY4HiERIECAAAECBAgQIECAAIHiBTrsM5+OhX3m08mF&#10;SAgQIECAQPECVuY3TDHADQGdToBARgKJ7jP//e999+aj76ocwwfh04xMhUqAAAECBAgQIECAAAEC&#10;BIoR6HCZ/W+//6Y7TtxWjTx8ED4tRsFACBAgQIAAAQIECBAgQIBARgIdivlQwDe3pqsL+zFHa5/5&#10;MbX1RYAAAQIECLhE3BwgQIAAgTQFOhTz11x3JDzNPtyvHl7hg/Dp+EOyz/z45nokQIAAAQIECBAg&#10;QIAAgdQEOhTzrzv8xvAQ+2oA4YPXXHo4tcGIhwABAgQIECBAgAABAgQIzEGgQzH///7+77/z7UdO&#10;nT77+suv/PN7756DjjESIECAAAECBAgQIECAAIEEBToU83ffefK2D77vwS9+Ptwtf/+99/yX3/1P&#10;a8dTXZMfXgtH1l+vv7v8lXDKXqev7dcBBAgQIECAAAECBAgQIECgYIEO+8yH0jo8AC+U9I9888w7&#10;j7w3fBpW6VfQNA9YcfDyt6qvrDjdPvMFz0hDI0CAAAEC6Qh4+t0gucA4CKNGCBDIQiDRfeaD3T/6&#10;gR84ftPRl//LV7fZZH51qV9lYq9KPnyrzelZpFOQBAgQIECAAAECBAgQIEBgWIEOl9lf+ZZ3/KuX&#10;Pz90/9zn/0h4mn39MLxhA9IaAQIECBAgQIBASQI7Fz4QFudLGpGxECBAIAWBDsX8ay792YsuviSU&#10;9E9/xgXhfw/99M+0GUB13/uuy+wrluXrluvTqx3m7TPfxtwxBAgQIECAAAECBAgQIFC2QIdi/pnP&#10;fu6LXvIT4Rl4QeRJT/7HT3zSk9vQhDK+ugG+zcHLx9SnVzvM22e+H6OzCBAgQIAAga4C7vTuKuZ4&#10;AgQIEBhToEMxf9fJj4Qb5qvgwgcf/fAHNgm0zbL8Ju07lwABAgQIECBAgAABAgQIlCrQoZg/tn19&#10;eJp9BRE+qAv7vWh6r8ZXDW54eqkJMy4CBAgQIECAAAECBAgQINChmG9inf3WN9baVVfXN++Z71Sf&#10;L5++tkcHECBAgAABAgQIECBAgACBOQh02Gf+k3/0iaPXX1OjHDl2/NWvvWwSI/vMT8KuUwIECBAg&#10;MCsB98wPmG6YA2JqigCBlAUS3Wc+lO6hgK/gwr50U1XyKWdObAQIECBAIH2BUFZVr/RDnTBCxeeE&#10;+LomQIAAgTYCHVbmb73lxquuvaFNo7GPsTIfW1j7BAgQIFCqQLNGXajnw2bgpY66x7gU8z3QVpzC&#10;c1hPrREgkKxAoivzwes7335kWjX7zE/rr3cCBAgQyFpgoaAK1XvzZcU+6+QmHnyYaS4GSTxHwiNA&#10;IDuBDivzy4+vC8+om2TAVuYnYdcpAQIECGQt0H5ptP2RWYOsDh7C4MlFOjipBgkQSFAg3ZX5BLGE&#10;RIAAAQIECKytS9VRJgkBAgQIEChMoMPKfDojtzKfTi5EQoAAAQKJC/Qr4/udlThF+/BmPvz2UJ2O&#10;pNqJy8EECGQqkO7KfNidrto3PnyQKa6wCRAgQIDAfAR6l0/ucJ7PJDFSAgQIEMhU4Ant427uMx82&#10;nFfPt6dzJAECBAgQGF+gdyU/fqh6JECAAAECBLoKdCjmQwF/68fvCQ+9C6/wQfi0a2eOJ0CAAAEC&#10;BMYR2LyStzg/Tqb0QoAAAQIE+gl0KOb7deAsAgQIECBAYGSBzSv5KuB51vND6Y2cdN0RIECAwNwE&#10;OhTzR44dv+pnL6numQ8fhE/nhmW8BAgQyE6g3jncDs/Z5a53wGrR3nROJECAAAECGQl0KOZf/drL&#10;6gI+fBA+HX+cnzr5ofAav189EiBAIBeBZvVeFXX1q/pWLgMRZyIC81ycTwRfGAQIECBAYIWArelM&#10;DwIECJQgUFfpofRaPZ72R5bgMr8xRFqWj9RsmvmZ1WBHTgHbkcF1R4DA+AJjbk3XoZgPV9cvWIQn&#10;4Y2vE3q0z/wk7DolQCBZgX6/H1dV/driP9lRC2xXgX6TYS1mpGbX9jv+AfMZ6fi2oUe8k7DrlACB&#10;MQXGLOY7XGY/JoG+CBAgQKCNQHXlfL+CvLr83rX3bZxzOab3ZFg7QBfbryVyAAECBAgQGFmgw8p8&#10;M7KHzzz08JmvXXTxJSOHW3VnZX4Sdp0SIJCawICVm1X61JLbI54B58NevY/QRY+BD3vKHMY4rFin&#10;1vB24nIwAQI5CmSwMv+kJ/+Td7/9zTniipkAAQJlCAz7O3G9Sl8GjlEQIECAAAECBIoX6HCZfbUp&#10;XfW67OALp1qWLz4lBkiAAIHVAptcWr+6ZVfd5zv3hv3jzl4OxV9sPw5jvtNM5AQIECCQlECHYr4Z&#10;d6jkr7r2hqRGIhgCBAjMQaDebS7SYC3RR4LVLAECBAgQIEBgWIGe98wPG0T71qpN5re3t3d2dtqf&#10;5UgCBAiUITDmsuGYfZWRnQlHMXKyRu5uTNiChzYm44q+CCeSCGEQIBBPYMx75lsV88ub0lWDtzVd&#10;vEmgZQIECCwIjP9LsKfiZTEJJ5kY/TZQSN9zfMz0TYaNkPCwnlojQCBBgTGL+Z6X2SeoJiQCBAiU&#10;KhDvJvnVYi65L3VGGdeuAupME4MAAQIE8hJotTKf2pBsTZdaRsRDgEA8gRQKjBRiiCecdctTpWaq&#10;fqMmq8hBRRXr1zjnfm7OIkAgF4FyVubrp98v0y98q/mo/Pqq/hWn55JLcRIgQGATgUR+6y3+Geab&#10;5Mi5BAgQIECAAIFJBFpdZt+srttHGc4KN9VXr4W77pe/VR9Z34e/4vT2MTiSAAEC+QokUslXgOr5&#10;BCdSUjMkQR8hESBAgACBsgVaFfP9CPo9Hq+q4UOP/U7vF6qzCBAgkJTAVDfJr0ZQz6c2SSZ8Cl15&#10;k8FfRpKa3oIhQIAAgTYCEYv5Nt07hgABAgQWBGLvJL8JeHkl3CYaziVAgAABAgQITCjQtpivbl8P&#10;gTZvbm8Td3V8y2X25SPr08MO8/WrTb+OIUCAQI4C6S8PqudTmFfpz5MUlMRAgAABAgTKFmhbzPdW&#10;2PWe+fat1acfOnx1/Wp/uiMJECCQi0Cal9bvqqeez2VSRY3TNIjKq3ECBAgQILBWoFUx33w63fKT&#10;6tb20fKA9gv4LRt0GAECBLIQqMv4CW+B7gqlkOsqNuDxluUHxKyaQjo4qQYJECBAYASBVsV8vzgW&#10;nmDftZENT+/aneMJECAwiUDKd8ivBlHPTzhhJulapwQIECBAgEBSAlst72bvF3RdkFe9NNfeF761&#10;8N2qu+Vj6q/v7Oz0C8lZBAgQSEQglPEhkoxW43d1s6Q58nRKDTy1ePqlo4xR9Bv7JGcBn4RdpwQI&#10;jCOwtRW3xG6OYryeBrQLRb5ifkBPTREgMLJAGWV8jeb38tHmT4LUCYbUIx1ljKLHwKc6BfhU8vol&#10;QGAEgTGL+Q6X2T/4xc/fesuN1ePlwwfh0xEsdEGAAIHCBPK9rn6vRLjevrApOrfhKCznlnHjJUCA&#10;QDECrVbmHz7z0PGbjt5/7z0Lw77o4kuuuvaGH37+C0bmsDI/MrjuCBAYRKCwBfkFExXRIJNkRSPJ&#10;CicbWMuM5B5/y2EmdRjzpNIhGAIEhhVIbmX+7js//oY3/eKJez7bfJT97Xfdd+nhK07d/QfDDn51&#10;a9VW82P2qC8CBAhsLpDj8+q7jtr6fFcxxxMgQIAAAQIENhFotTK/SQcxzrUyH0NVmwQIRBKYzxrU&#10;fEYaaaqsaDZl25Rja5Op3ONvM8bUjmGeWkbEQ4DAgALJrczbJW7A7GqKAIH5CNQL8jMZssX5SIlO&#10;vPLJOu+J20aaUZolQIAAgTIEOjwAr4wBGwUBAgRGEJjDdfW7MmZd140wMXRBgAABAgQIEBhKoG0x&#10;Xz3EfuE1VBDaIUCAQDECsy3j6wyq54edzJaOh/XUGgECBAgQKEagbTFfzIANhAABApEElPHq+UhT&#10;K/1m/QUn/RyJkAABAgTKE2j1ALywIB+eY5/O4D0AL51ciIQAgSBQ9p5zvVNsSbk3XX1iRoYZhZoj&#10;7+ZzKbUWcpwwqRmKhwCBNAWSewBemkyiIkCAwOQCVuNXpMBq7YbzU7WzIaDTCRAgQIBA2QKtLrNP&#10;Z1nePvNlT0ejI5CRgDK+TbLU822UyjhGrsvIo1EQIECAQEYCbS+z33VIUxX5LrPPaIYJlUB5Ai6q&#10;75pTK8xdxcLxOaJlF3N2AfeYSMmeAj/Z1AiMAIENBVxmvyGg0wkQIBBFwGp8P1Zrtl3d1DldxXoc&#10;D7kHmlMIECBAICmBVivzVcT333vPc5//I09/xgXh44fPPPTwma9ddPElkwwmu5X5ah1vwH/hN+MB&#10;W9MUAQJrBazGryVae4DaaS1RfUC+VhlFnlGo7WdORkfyzyhZQiVAoJPAmCvzHYr5UEKfuOezdTF/&#10;xete6TL7XfO6XLoPXnsvdDF4+53mq4MJlC2gjB8qv353bymZNVRGwWcUasuZk9dh/PPKl2gJEGgv&#10;kGgxf/PRd91x4rZ6GK+//Mp3Hnlv+1ENeGSyK/NT/dLfrO0V9gPONE3NWaB+W3lPDTgN/Pq+FjN3&#10;olzizyXOtRMm3wOkIN/ciZwAgdUCiRbz3//ed+++8+Txm46G6K/fPvaKQz/1lKc+bZJcJljMT1XG&#10;L/sr7CeZkzotQ8DbZ4Q8+g1+zW8AX3px7n8/yiLFWQQ5wvtx2i5kYVp/vRMgEEkguWI+rMn/6Etf&#10;/s9/6HnPuOBZT3zSkyMNu32zSRXz6ZTxKwr73H81bD83HEmgh4BF+B5om5ziN/i99MqQyWIUWQS5&#10;ybssi3NlIYs0CZIAga4CyRXz/+dv/+bbj3zzG1/7yhc/++kwmAkL+7DPfAhge3t7Z2enK+vgx6dc&#10;xi8MVq0yePY1WICA98WESfRL/K5/fi3jD6/pJzf9CCd8b47ZtUSMqa0vAgRGE0iumG+OvFnYz/me&#10;+Ux/ArmKeLS3sY7SFPAWSCcvmf5XNB5gSSCJjyXx8OLNsdRalojUMiIeAgQGEUi6mB9khBs2Mvll&#10;9mX8+Bl/WbJZR204BxZOL2M5a1gTrTUFxp/t/NsIlPHf0jYjXXtMYRSJDyfx8NbOlmIOkIhiUmkg&#10;BAg87tfOrQ4bxm1I16qnUDzv2s08t6Yr72fPco3duzZeXa73bnbtLN+133jdrY3HAYkIqOETScSK&#10;MMr7L2oP8yIRkh1UsoH1mDm5nyIXuWdQ/AQI7CqQ3Mp872K+PnG57F/41kIX1fF7nT7hyvxMfvD0&#10;XkJPqn5eGEVSsflvXzwBF9LHs43U8kz+uzq3v2gkm9ZkA4v0/kq5WblIOTtiI0Cgt0ByxXw1kvvv&#10;vee5z/+Rpz/jgvDxw2ceevjM1y66+JIVgwwld13DNz+uqvS9vlV/d/Xp4z8Ar6oQFIS9p/XkJ+71&#10;Fwo5nTw1gwRgEX4QxqkamfN/YEutZ5IdV7KBTfXum7Zf6ZjWX+8ECMQQSLSYD9X1iXs+WxfzV7zu&#10;le0vs18o5ptqK+r8+rDlY0Yu5v2wiTHRE2lzxWUI86nzp7o/YsM5YBF+Q8DUTp/hf2nLHnKCo0sw&#10;pNTehiPHIyMjg+uOAIERBBIt5sNu83ecuK0e/+svv7L90+yzLub9pBlh0qfZRe/bDRK8iGOTcn3X&#10;c6f6S4cCPs03y1BRzeq/t8UPNsEBJhjSUO+dTNuRkUwTJ2wCBFYIJFrMf/973737zpPHbzoaQr9+&#10;+9grDv3UU576tDaJ3KuSr26Jby7vLx9ZH1PtMF/9G3OfeT9m2qTYMcsCvf8Q0LtI3qRc75HBhe56&#10;h72269E6WhuJA8YRmMl/decwzATHmGBI47ytku1FRpJNjcAIEOgtkGgx3288K9bkqwZX3z+/fEx1&#10;yjiX2fsZ0y/pztpEYPy/AmwSbX3uXmH3KPJV74NkJOtG5vDf3jmMMUzCpIaZVDBZv0MHDF5SBsTU&#10;FAECiQgkV8zfesuNL/7xiy541nOqG+arf9Uz8P7Hf3/gqmtv2AtubSXfLOY7XYo/QjHvB0wi7wdh&#10;ZC3Q428TPer/rIkEv6tA2f8FLnt0zYQmNdKkgvHGrwQkxUwgQKA8geSK+a9++cFQz4en2S9Yh6fZ&#10;h0r+h5//gl1z0LI4rw9r/8T7EVbm/XQp731lRAQI5CVQ/SWovD/uzOrnS1KDTSqYvN6M8aKVlHi2&#10;WiZAYCqB5Ir5CuKvPvNnD/zl/bd98H3h4yvf8o6wVv9jL/vJFUbLW8cvXFFfnbt6j7qFY6pPFfNT&#10;TU39EiBAYGSBwn7XL2w4bSZDIkNOJIw2YnM7RmrmlnHjJVC8QKLFfDrusYt5P1fSybVICBAgUMwS&#10;/Tx/uCQy6kTC8HZeFpAas4IAgcIExizmn9DDbmHJvUcLKZ/ih0rK2REbAQIzFAhX2odXj+cvJGXl&#10;h0tS6RAMAQIECBAoQKBPMV/AsA2BAAECBPISKKCezwt8qGhTSJy/pAyVTe0QIECAQFICmRXzYbf5&#10;5obzg1P6eT84qQYJECAwlEBVFua4RO+Hy1BzQDsECBAgQIBALdCnmK8fWTe+46HDV4dXpH79shUJ&#10;VrMECBAYSiDHS+79cElhcX6oGagdAgQIECCQjkCfYj6d6AeMxC9bA2JqigABAlEFclmir64jKG93&#10;vajJHbxxKRicVIMECBAgkIiAYj6RRAiDAAECBDoI1Ev0yV51X9WQKvkOSXXoLAVcuDHLtBs0AQLD&#10;CCjmzzn6s/0ws0krBAgQGFcgzZLegvzyLFCwjfvO0BsBAgQIzEJAMa+Sn8VEN0gCBAoWSKqktyCf&#10;1Ezzx/qk0iEYAgQIEBhWQDE/rKfWCBAgQGAagRRKeqXjitxbnJ/mjaFXAgQIEChXYO7FvF+8yp3b&#10;RkaAwBwFmiX9mPvYubR+jrPNmAkQIECAwKQCWxPuM9dj4NUm89vb2zs7Oz1OXzhFJb+5oRYIECCQ&#10;uED9hLxIz6Kr2o/UeOK2PcIb8yfvmH31oHBKLSBTJgMBAiUJbG2NV2KP19OAGTp4YP/mxbyfHANm&#10;RFMECBBIX6D53PvNa+/YfyNI37NfhGP+8B2zr34azqoEZMpMIECgJAHF/Jpsbl7M+7FR0hvGWAgQ&#10;INBVYGFDu/a1vRq+K/Xy8eP8CB6nl801tKCeNwcIEChMQDGvmC9sShsOAQIEkhZov1l9+7I/6QFP&#10;Gtw4ZfY4vUwKWVTn8lVUOg2GwLwFFPNxi3k/MOb9/jJ6AgQIEJhYIPYP4tjtT8xXYvdSVmJWjYnA&#10;TAXGLOZn9zR7Py1m+q4ybAIECBAgQIAAAQIECBQkMK9iXiVf0NQ1FAIECBDIVSDqnvN+1uc6LcRN&#10;gAABAh0FZlTM++necW44nAABAgQIECBAgAABAgQSFcismA/7zFdbzXf9p5LvKuZ4AgQIECAQTyDS&#10;4rwf9/FSpmUCBAgQSE0gs2L+0OGrwys1RPEQIECAAAECBAj0Foj0x53e8TiRAAECWQhkVsz3M/V3&#10;+n5uziJAgAABAvEEBq/f/LiPlywtEyBAgECCAiUU8+GH9+qXbYETnHlCIkCAAAECBAgQIECAAIHe&#10;AlunTp/tfXKbEw8e2L9rF+Hr1enVd+tPd/3iQgvh4J2dnTa9O4YAAQIECBBIWWCo5fSh2knZquzY&#10;ZLDs/BodgfkIFLLPfCi5F0r0OoVVhV+9qmPqT+u6ffmY+cwAIyVAgAABAgQIECBAgAABAisEIl5m&#10;X9Xna/WXV92rr7Q5d23jDiBAgAABAgRSFhjkznmLuimnWGwECBAgEEkgYjEfKWLNEiBAgAABAgQI&#10;ECBAgACBmQtMc8988/L75gr88g329UX4ze3lt7e33TM/84lr+AQIECBQksAmS+ubnFuSYQFjkcoC&#10;kmgIBAgUcs/86kQu3DO/18H1ffXVDvP2mff2IECAAAEC5QlUF9uHV3lDMyICBAgQIBBJIKHL7Pd6&#10;7n2kkWuWAAECBAgQSEcg1PNd75+v6n8b0KaTRJEQIECAwJgCCRXzC8Pe60n4Y+roiwABAgQIEBhT&#10;oOUSfV3Gq+THzI6+CBAgQCApgVGL+ebe8tXGdStW46td61YfkxSlYAgQIECAAIHNBdYu0Ver8cr4&#10;zam1QIAAAQJZC0R/AF4MnVDhewBeDFhtEiBAgACBdASWL6GvbqpXxqeTo2EjcdPEsJ5aI0BgEoFZ&#10;PABvElmdEiBAgAABArkINC+5d119LlkTJwECBAiMJjDqZfajjUpHBAgQIECAQAEC9SX3rqsvIJtr&#10;h9D1CYhrG3QAAQIEyhbIrJgPu803N5wvOzdGR4AAAQIECAQB19WbBgQIECBAYFkgs2LePvMmMQEC&#10;BAgQIECAAAECBAgQyKyYlzACBAgQIECAAAECBAgQIEBAMW8OECBAgAABAgQIECBAgACBzAQU85kl&#10;TLgECBAgQIAAAQIECBAgQEAxbw4QIECAAAECBAgQIECAAIHMBBTzmSVMuAQIECBAgACBUgXsTldq&#10;Zo2LAIEYAor5GKraJECAAAECBAgQIECAAAECEQUyK+btMx9xLmiaAAECBAgQIECAAAECBDIRyKyY&#10;t898JvNKmAQIECBAgAABAgQIECAQUSCzYj6ihKYJECBAgAABAgQIECBAgEAmAor5TBIlTAIECBAg&#10;QIAAAQIECBAg8JiAYt5cIECAAAECBAgQIECAAAECmQko5jNLmHAJECBAgAABAgUL2J2u4OQaGgEC&#10;wwoo5of11BoBAgQIECBAgAABAgQIEIguoJiPTqwDAgQIECBAgAABAgQIECAwrEBmxbx95odNv9YI&#10;ECBAgAABAgQIECBAIEeBzIp5+8znOMnETIAAAQIECBAgQIAAAQLDCmRWzA87eK0RIECAAAECBAik&#10;JuAZeKllRDwECKQpoJhPMy+iIkCAAAECBAgQIECAAAECewpsnTp9Nh7PwQP7q8aXe1n4Vv1p8/i9&#10;Tg9f39nZiRe2lgkQIECAAAECBCYU2PrSi8P6/IQB6JoAAQL9BLa24pbYzagi9hRK7rqGb34cul/x&#10;rfq7q09XzPebW84iQIAAAQIECKQvoJhPP0ciJEBgV4Exi/nkLrOva/iolwyYeQQIECBAgAABAskK&#10;uG0+2dQIjACBdASSK+bToREJAQIECBAgQIAAAQIECBBIU2CaYj6suocV+OrVdFm4Gj98qzomHF/t&#10;MG+f+TSnkagIECBAgAABAgQIECBAYEyBaYr5MMJQn1ev1aOtjgn1fLXDvH3mx5wc+iJAgAABAgQI&#10;ECBAgACBNAUmK+aXOZaX5dMkExUBAgQIECBAgEBsAbfNxxbWPgECuQtMU8wvXF2/K2KbY3LXFz8B&#10;AgQIECBAgAABAgQIEOghEHFruhDN8mbyzc3qqnD32r5u+fR6ePaZ75FppxAgQIAAAQIE8hKwQV1e&#10;+RItAQJBYMyt6eIW85HSqZiPBKtZAgQIECBAgEA6Aor5dHIhEgIEWgqMWcxPc5l9SwiHESBAgAAB&#10;AgQIzFbAbfOzTb2BEyDQRkAx30bJMQQIECBAgAABAgQIECBAICGBzIp5+8wnNHeEQoAAAQIECBAg&#10;QIAAAQITCWRWzNtnfqJ5olsCBAgQIECAAAECBAgQSEggs2I+ITmhECBAgAABAgQIRBZw23xkYM0T&#10;IJCxgGI+4+QJnQABAgQIECBAgAABAgTmKaCYn2fejZoAAQIECBAgQIAAAQIEMhZQzGecPKETIECA&#10;AAECBIoXcKV98Sk2QAIE+gko5vu5OYsAAQIECBAgQIAAAQIECEwmoJifjF7HBAgQIECAAAECBAgQ&#10;IECgn4Bivp+bswgQIECAAAECBAgQIECAwGQCmRXznzr5ofCaTEvHBAgQIECAAAECowu4bX50ch0S&#10;IJCBQGbF/KHDV4dXBq5CJECAAAECBAgQIECAAAEC0QQyK+ajOWiYAAECBAgQIECAAAECBAhkI6CY&#10;zyZVAiVAgAABAgQIECBAgAABApWAYt5MIECAAAECBAgQSF3AbfOpZ0h8BAiMLqCYH51chwQIECBA&#10;gAABAgQIECBAYDMBxfxmfs4mQIAAAQIECBAgQIAAAQKjCyjmRyfXIQECBAgQIECAAAECBAgQ2Ewg&#10;s2LePvObpdvZBAgQIECAAIFcBdw2n2vmxE2AQByBzIp5+8zHmQZaJUCAAAECBAgQIECAAIGcBDIr&#10;5nOiFSsBAgQIECBAgAABAgQIEIgjoJiP46pVAgQIECBAgAABAgQIECAQTWDr1Omz0Rrfd/DA/qrx&#10;5V4WvlV/2jx+r9PD13d2duKFrWUCBAgQIECAAIE0Bba+9OJw83yasYmKAAECW1txS+ymcMSeQsld&#10;1/DNj0P3K75Vf3f16Yp57xMCBAgQIECAwAwFFPMzTLohE8hIYMxifprL7FdcDlDX8FEvGchoNgiV&#10;AAECBAgQIECgFvBMe5OBAAEClcA0xTx9AgQIECBAgAABAgQIECBAoLfAxMX8isvvqyGFA6pjqh3m&#10;7TPfO9NOJECAAAECBAiUIWBxvow8GgUBAhsKTFnML1Tyu44klPHhFY6sdpi3z/yG+XY6AQIECBAg&#10;QKAAAfV8AUk0BAIENhSY5gF41ZL7wl3xK2r75QV8D8DbMPFOJ0CAAAECBAjkLpDdw/BCwJuYe4z/&#10;JnrOJTCOwJgPwJummN+1bm//xHtb040zEfVCgAABAgQIEEhZIM1ifkXFvmE13vtvARv2m/IcEBuB&#10;1AQKKear5fcKt1qEr8v1vXaVX16rb55e50kxn9qUFQ8BAgQIECBAYBKBaev5XavrBCvn3n8FmCSn&#10;odMVhlONJcG0TpUd/a4WKKeYj5RpxXwkWM0SIECAAAECBLITGLOeX6gkFXiRZku8qxt6BzzVHxFW&#10;BGz69c5m1BMV82t4FfNR55/GCRAgQIAAAQIZCcQu5ptVnPIpo4lRfKgJ/n0hknmk991QgAvhKeYV&#10;85HeCJolQIAAAQIECBQoEKmer37Xj1RIFJgGQyIQR2CoqnshukhvbcX8nrMg7DMfvre9ve1p9nHe&#10;KVolQIAAAQIECGQpMGA9X1cOkX7Xz9JX0AQItBNQzK9xcpl9u4nkKAIECBAgQIDAjAQ2r+ctxc9o&#10;uhgqgTgCYxbzT4gzBK0SIECAAAECBAgQyEMg1PDVKyzFW43PI2eiJEBg376I+8zH47UyH89WywQI&#10;ECBAgACBfAXaXyHvsXb5ZlnkBFIWGHNlXjGf8kwQGwECBAgQIECAQB+BvWr19tV+n16dQ4DA7AUU&#10;82umgJX52b9HABAgQIAAAQIE2gpYhG8r5TgCBDYWGLOYd8/8xunSAAECBAgQIECAQMIC1Z3w7odP&#10;OEVCI0Cgj4Bivo+acwgQIECAAAECBAgQIECAwIQCmRXzYZ/5aqt5/wgQIECAAAECBAgQIECAwGwF&#10;PABvtqk3cAIECBAgQIAAAQIECBAYUsA980NqaosAAQIECBAgQIAAAQIECBQmkNll9oXpGw4BAgQI&#10;ECBAgAABAgQIEOghoJjvgeYUAgQIECBAgAABAgQIECAwpYBifkp9fRMgQIAAAQIECBAgQIAAgR4C&#10;ivkeaE4hQIAAAQIECBAgQIAAAQJTCijmp9TXNwECBAgQIECAAAECBAgQ6CGgmO+B5hQCBAgQIECA&#10;AAECBAgQIDClgGJ+Sn19EyBAgAABAgQIECBAgACBHgKK+R5oTiFAgAABAgQIECBAgAABAlMKKOan&#10;1Nc3AQIECBAgQIAAAQIECBDoIaCY74HmFAIECBAgQIAAAQIECBAgMKWAYn5KfX0TIECAAAECBAgQ&#10;IECAAIEeAor5HmhOIUCAAAECBAgQIECAAAECUwoo5qfU1zcBAgQIECBAgAABAgQIEOghoJjvgeYU&#10;AgQIECBAgAABAgQIECAwpYBifkp9fRMgQIAAAQIECBAgQIAAgR4CivkeaE4hQIAAAQIECBAgQIAA&#10;AQJTCijmp9TXNwECBAgQIECAAAECBAgQ6CGgmO+B5hQCBAgQIECAAAECBAgQIDClgGJ+Sn19EyBA&#10;gAABAgQIECBAgACBHgKK+R5oTiFAgAABAgQIECBAgAABAlMKKOan1Nc3AQIECBAgQIAAAQIECBDo&#10;IaCY74HmFAIECBAgQIAAAQIECBAgMKWAYn5KfX0TIECAAAECBAgQIECAAIEeAor5HmhOIUCAAAEC&#10;BAgQIECAAAECUwpsnTp9dsr+e/V98MD+Xuc5iQABAgQIECBAgAABAgQIRBQYrcTOsphvA/+pkx86&#10;dPjqNkc6JhcBOc0lUy3jlNCWUBkdJqcZJatNqBLaRimvY+Q0r3ytjVZC1xJld4CcZpeyaQN2mf20&#10;/nonQIAAAQIECBAgQIAAAQKdBRTzncmcQIAAAQIECBAgQIAAAQIEphVQzE/rr3cCBAgQIECAAAEC&#10;BAgQINBZoNh75jtLOIEAAQIECBAgQIAAAQIECGQiUE4xv/CI+/AIweWvZJIUYf6DQJ3E+pmQy1/h&#10;lZHAQvq8STPK3a6h7ppBb9J80+onab65WxG5n6SFpdVP0sISGobjTVpeTkcbUVHF/MIeAOGNMdqu&#10;AKMlbFYdNTNYfbz8lVmB5D7Y1QnNfXTi9yYtbA4sJ7SwAc5kOH6SFpZoP0kLS2hVyTeXrPy6W16K&#10;o47IPfNReTU+mIC/ywxGmUZDEppGHgaLwh9PB6NMoyEJTSMPoiBAgAABAqsEiirmwy8f1ase8fJX&#10;TAcCBJIS8CZNKh2CIbAs4E1qVhBIXMCbNPEECY9APIGiivmw1le9mneeLHwlHqWWYwj4+RRDdcI2&#10;lxO6/LadMDxd9xOwitvPLdmzFhLqTZpsptoEVv1SVL1cEtVGLPFjdk2oN2niWVsdXjOnWQ9E8JMI&#10;lFPML/+I8kNrkik1bKd+Pg3rOXlrCwn1Jp08IwIgsPa3TERZC1Q1vIWNrJPYDH45oX6SFpDc+k1a&#10;wFgMYWSBcor5keF0R4AAAQJBwHJfYdNAQgtLqOEQIECAQMEC5RTzzVvlq4Qtf6XgRBoagRwFvElz&#10;zJqYZyXgTTqrdBtsjgLepDlmrRmzDOaewWnjL2drumb1bk/yaWfVgL03H3+w8Dca15UN6DxaUxI6&#10;GvVoHS0v5C5nebRgdLS5gIRubphaC/7Dm1pGNoxHQjcETPB0OU0wKbmEVFQxnwu6OAkQIECAAAEC&#10;BAgQIECAwCYC5Vxmv4mCcwkQIECAAAECBAgQIECAQEYCivmMkiVUAgQIECBAgAABAgQIECBwTkAx&#10;bx4QIECAAAECBAgQIECAAIHMBNwzn1nChEuAAAECBQgsP764vId6VmOsxtX8uP60zuOuxxSQZUMg&#10;QIAAAQJRBRTzUXk1ToAAAQIE9hRYKHGnlRo2mOVKvhpdqNt3LezV89NmX+8ECBAgkKOAy+xzzJqY&#10;CRAgQIBANgL1RQe7Xn0QvljeVQnZ5EagBAgQIJCzgJX5nLMndgIECBDIWWDXxfDmFfjN9eqFge76&#10;rboqXtHI8okLX1lYPK+DXNgJebmLZoQr1vn7fSvnPIudAAECBAhEEbAyH4VVowQIECBAoIdAXeju&#10;VXKHNnf9VvOLLRupl8RXl+Ur/oiwaws9Ru0UAgQIECBAoIeAYr4HmlMIECBAgEBEgVBdLz8hr2t/&#10;qxupvrthL5u30HVQjidAgAABAgRqAcW8yUCAAAECBNISqFa8N7yZfEUjC0v3vQc/SJy9e3ciAQIE&#10;CBCYuYBifuYTwPAJECBAIFGBQda9N2ykzdL95l206SXRJAmLAAECBAhMJ6CYn85ezwQIECBA4PEC&#10;9a3vnTaKq8vp6vS1jSwcUIWwvDncihp7bRcrEts8t9MwTRYCBAgQIECgKeBp9uYDAQIECBDIVSDZ&#10;YrhfYP3OyjV54iZAgAABApsJWJnfzM/ZBAgQIECAwJLAik319tJSyZtHBAgQIECgk4CV+U5cDiZA&#10;gAABAgQIECBAgAABAtMLWJmfPgciIECAAAECBAgQIECAAAECnQQU8524HEyAAAECBAgQIECAAAEC&#10;BKYXUMxPnwMRECBAgAABAgQIECBAgACBTgKK+U5cDiZAgAABAgQIECBAgAABAtML/H+Eri7RcjlX&#10;5wAAAABJRU5ErkJgglBLAwQKAAAAAAAAACEAk6Mx1oJLAACCSwAAFAAAAGRycy9tZWRpYS9pbWFn&#10;ZTMucG5niVBORw0KGgoAAAANSUhEUgAABUQAAAH1CAIAAACxx2PDAAAAAXNSR0IArs4c6QAASzxJ&#10;REFUeF7t3X+wbVddGPB7+0f9Q+0MAy2TF6EgMOmYN/ywRDCKL480KC2RVB/pVEIsZgzlYUaGJk+s&#10;M8/Lm+lU8zKZOCmRXCdKQ9AhXDtAUq2kePOKRhAQYm9GERIehLxMNMhUcKz953bdt182J+ece87a&#10;++wfa+39OXMGzj137/Xj8103533PWnvt9VM7Z9Y8CBAgQIAAAQIECBAgQIAAgXwE/kE+TdVSAgQI&#10;ECBAgAABAgQIECBAYE9AMm8cECBAgAABAgQIECBAgACBzAQk85kFTHMJECBAgAABAgQIECBAgIBk&#10;3hggQIAAAQIECBAgQIAAAQKZCUjmMwuY5hIgQIAAAQIECBAgQIAAAcm8MUCAAAECBAgQIECAAAEC&#10;BDITkMxnFjDNJUCAAAECBAgQIECAAAECknljgAABAgQIECBAgAABAgQIZCYgmc8sYJpLgAABAgQI&#10;ECBAgAABAgQk88YAAQIECBAgQIAAAQIECBDITEAyn1nANJcAAQIECBAgQIAAAQIECEjmjQECBAgQ&#10;IECAAAECBAgQIJCZgGQ+s4BpLgECBAgQIECAAAECBAgQkMwbAwQIECBAgAABAgQIECBAIDMByXxm&#10;AdNcAgQIECBAgAABAgQIECAgmTcGCBAgQIAAAQIECBAgQIBAZgKS+cwCprkECBAgQIAAAQIECBAg&#10;QEAybwwQIECAAAECBAgQIECAAIHMBCTzmQVMcwkQIECAAAECBAgQIECAgGTeGCBAgAABAgQIECBA&#10;gAABApkJSOYzC5jmEiBAgAABAgQIECBAgAABybwxQIAAAQIECBAgQIAAAQIEMhOQzGcWMM0lQIAA&#10;AQIECBAgQIAAAQKSeWOAAAECBAgQIECAAAECBAhkJiCZzyxgmkuAAAEC/Qh8/NihgwfOPo99cq8F&#10;v3/TuR8P3PTxxS0qjvzRra9867BPvmvyrDkH1O/jV37tbU817FyD3/X7NUsrunzVrz1W83ynESBA&#10;gAABAi0KSOZbxFU0AQIECAxR4M8fDWn5Vx7+Us2+fWnrqgPHPjh58quv3zlzaucjR55bs8Qlp33w&#10;qmVfN7RTr1IJECBAgACBNgUk823qKpsAAQIEBijw6e1TX1r78hd21l5+8KVP695j7/vRp2bvDxza&#10;Zz78k+/6gVs/t3fWPW898Lb3FV8IPH1mvpgPD6eXL85VsvctQPGrMLEfXjx1+nziy381fEFw1+Vn&#10;f/ml0+e+edivhUWB555zpuKfWobw1K8mj1/cjAHGX5cIECBAgEAaApL5NOKgFQQIECCQhcBLr7r8&#10;pWs7j3zpk79/19raP3v+iyYa/fFjP/HLn157w12nds7c+Ia1tQ9etVKW+8GrDr01VLFXTjGv/tj7&#10;frb4FiC88/SJ/Wi4/Vr48WN7BZ5t+W/+3MvXPveLv/W0Cwe+8FtXXXXP2trBn/vDU3f99PmhtrPH&#10;7/2484fXBY1f/tnJKwiiW+NAAgQIECBAYCUByfxKfE4mQIAAgZEJvOh5IYH/4C13fiFkvz/yqonO&#10;n03v9zLtML9dJNs7v/c/Z682f8Uv7iXA4RFmzt/9pufvq/fSd/3m2VQ5PIp59a8+8unwv2UKvZQ9&#10;zPwfOriXhIfH85+3V9G+LXzVjSGNP/Xq/xFavvd9xMRM/t7Jn7vrns+F/3v54UNPa+3OL//AoYNn&#10;Vxm84e1tXSCwtJMOIECAAAECIxaQzI84+LpOgAABAtUFnvPdL19b+/TO59YOfve8VPzs/Pa5ZzGP&#10;Xf/x/OdMzvzXLSfk/9dPfusw08Jza+/f+ufX/c7Zmfn5j0/f+h+f2glvL/k/90XD3rErrkGo2y/n&#10;ESBAgACBkQtI5kc+AHSfAAECBKoJfNehyw+ePaOY7i4fr3j1VUVmW158vniZ/cQ181EN+K69LxHC&#10;mvan5sOXnXT2mvm9Zzn/v18Ln5rz/5Ujz/3SH/3e3sz80x57awTOXnv/1PL7s8n/D9z6orNfW/zq&#10;2V57ECBAgAABAp0LSOY7J1chAQIECGQt8NwXnE3ir3rV5HR3eONVN05Oa4f58H1W0T//+3/43Ox3&#10;uPY+XuL8N31k71L88HjDu4rl95Uf+7TwFW9+V/h6ovia4PSL9pLzmYa9+t+enbG/5617t+U7/02/&#10;steA4muLcGH/G+5adL1A5VY6gQABAgQIEIgSWA9fq0cd6CACBAgQIEAgCYGwrf3exeph7v1p6+eT&#10;aJtGECBAgAABAh0JSOY7glYNAQIECBBYSSDcqa7Y3/7sY/+Z/5UqcTIBAgQIECCQi4BkPpdIaScB&#10;AgQIECBAgAABAgQIEDgn4Jp5Q4EAAQIECBAgQIAAAQIECGQmIJnPLGCaS4AAAQIECBAgQIAAAQIE&#10;JPPGAAECBAgQIECAAAECBAgQyExAMp9ZwDSXAAECBAgQIECAAAECBAhI5o0BAgQIECBAgAABAgQI&#10;ECCQmYBkPrOAaS4BAgQIECBAgAABAgQIEJDMGwMECBAgQIAAAQIECBAgQCAzgSzvM3/o4IHMmDWX&#10;AAECBAgQIECAAAECBEYgcGrnTDe9zDWZ393d7QZILQQIECBAgAABAgQIECBAIEZgfb27FNsy+5iI&#10;OIYAAQIECBAgQIAAAQIECCQkIJlPKBiaQoAAAQIECBAgQIAAAQIEYgQk8zFKjiFAgAABAgQIECBA&#10;gAABAgkJSOYTCoamECBAgAABAgQIECBAgACBGAHJfIySYwgQIECAAAECBAgQIECAQEICkvmEgqEp&#10;BAgQIECAAAECBAgQIEAgRkAyH6PkGAIECBAgQIAAAQIECBAgkJCAZD6hYGgKAQIECBAgQIAAAQIE&#10;CBCIEZDMxyg5hgABAgQIECBAgAABAgQIJCQgmU8oGJpCgAABAgQIECBAgAABAgRiBCTzMUqOIUCA&#10;AAECBAgQIECAAAECCQlI5hMKhqYQIECAAAECBAgQIECAAIEYAcl8jJJjCBAgQIAAAQIECBAgQIBA&#10;QgKS+YSCoSkECBAgQIAAAQIECBAgQCBGQDIfo+QYAgQIECBAgAABAgQIECCQkIBkPqFgaAoBAgQI&#10;ECBAgAABAgQIEIgRkMzHKDmGAAECBAgQIECAAAECBAgkJCCZTygYmkKAAAECBAgQIECAAAECBGIE&#10;JPMxSo4hQIAAAQIECBAgQIAAAQIJCayf2jnTXnMOHTxQFD5by+yvYt4pSgtH7u7uttdsJRMgQIAA&#10;AQIECBAgQIAAgaoC6+vtptiT7WmxppBylzn85OsiG5/6Vcw7Zbsl81WHlOMJECBAgAABAgQIECBA&#10;oG2BLpP5fpbZL14O0OpigbaDp3wCBAgQIECAAAECBAgQINC2QD/JfNu9Uj4BAgQIECBAgAABAgQI&#10;EBiwQIvJfJhgD+vhi+d+glOr6xccvL21WT4HHA9dI0CAAAECBAgQIECAAAECSwVavGZ+su6pa+aL&#10;X+13UX3x/uJL7m2AtzS0DiBAgAABAgQIECBAgACBLgWGf838VCbfJa66CBAgQIAAAQIECBAgQIBA&#10;7gItLrOPXF2fu6D2EyBAgAABAgQIECBAgACBjgXaXWY/dev4cuX8VJ5fbF/vPvMdx151BAgQIECA&#10;AAECBAgQINCgQJfL7NtN5htEmSzKfeZbglUsAQIECBAgkK7A+trabrqt0zICBAgQCAJdJvMtLrMX&#10;SwIECBAgQIAAgWYEikw+/K8HAQIECBA4KyCZNxAIECBAgAABAmkLmJNPOz5aR4AAgV4EJPO9sKuU&#10;AAECBAgQIBAnMJnJm5yPM3MUAQIExiCQWTK/vbUZnmMIjD4SIECAAAECBOYIyOcNCwIECBA4K2AD&#10;PAOBAAECBAgQIJCqwNwF9lbdpxou7SJAgIAN8IwBAgQIECBAgMDoBfZL2k3Oj35oACBAgEAQyGyZ&#10;vZgRIECAAAECBEYhsHj6XT4/ikGgkwQIEFgkIJk3PggQIECAAAECiQlYSJ9YQDSHAAECCQpI5hMM&#10;iiYRIECAAAECIxaIzORNzo94jOg6AQIEgoBk3jAgQIAAAQIECOQpIJ/PM25aTYAAgUYEJPONMCqE&#10;AAECBAgQINCEQOS0fBNVKYMAAQIEshaQzGcdPo0nQIAAAQIEBiRQI5M3OT+g+OsKAQIEKglklsxv&#10;b22GZ6UeOpgAAQIECBAgMGQB+fyQo6tvBAgQ2Fdg/dTOmex4Dh08sLsbPrg8CBAgQIAAAQIDEqgx&#10;M1/0vvaJA8LTFQIECKQgsL7eXYqd2cx8CuHRBgIECBAgQIBA8wKrJOQm55uPhxIJECCQuoBkPvUI&#10;aR8BAgQIECBAgAABAgQIEJgSkMwbEgQIECBAgACB/AVMzucfQz0gQIBAJQHJfCUuBxMgQIAAAQIE&#10;CBAgQIAAgf4FJPP9x0ALCBAgQIAAgbELrHLBfGlncn7sw0j/CRAYl4Bkflzx1lsCBAgQIECAAAEC&#10;BAgQGICAZH4AQdQFAgQIECBAgMBZAZPzBgIBAgRGI5BZMr+9tRmeo4mOjhIgQIAAAQIECBAgQIAA&#10;gTkC3d3RvkH+QwcP7O6Gb549CBAgQIAAAQL5CzRywfwkQ+MF5m+sBwQIEOhGYH29uxQ7s5n5bgKg&#10;FgIECBAgQIAAAQIECBAgkLKAZD7l6GgbAQIECBAgQIAAAQIECBCYIyCZNywIECBAgAABAsMSsA3e&#10;sOKpNwQIEJgr0O6C/nBxe1HrqZ0zU9XP/irmnaIQ18wbzQQIECBAgMBwBNq4xL2NMocjricECBBo&#10;S6DLa+ZbTOZDyl3m8JOvi2x86lcx75Tekvm2hp5yCRAgQIAAgY4F2su62yu5YyLVESBAIB+BLpP5&#10;fpbZz07UT0Zn8W/ziaOWEiBAgAABAgQIECBAgACBVgT6SeZb6YpCCRAgQIAAAQIESgFXzhsMBAgQ&#10;GLRAi8vsg9uCa+bL3xbz8OWR4XX5zuRS/I2NjTIQ4bX7zA96WOocAQIECBAYjUCri+FbLXw0IdJR&#10;AgQIxAt0ucy+xWR+wTXzkxbFYa6Zjx8fjiRAgAABAgQGItBBst1BFQMJhm4QIECgAYEuk3nL7BsI&#10;mCIIECBAgAABAgQIECBAgECXAv0k85OL6rvsrboIECBAgAABAuMScOX8uOKttwQIjEigxWX2QXHq&#10;mvmptfQF8+SF8UvfKQ5wa7oRjVBdJUCAAAECAxboZg18N7UMOEy6RoAAgWiBLpfZt5vMR3e52oGS&#10;+WpejiZAgAABAgQSFOgyx+6yrgSpNYkAAQJdCXSZzPezzL4rSfUQIECAAAECBAisrVlsbxQQIEBg&#10;cAKS+cGFVIcIECBAgAABArMC8nmjggABAsMSkMwPK556Q4AAAQIECBDYT6DI58PTgwABAgTyF8gs&#10;md/e2gzP/Nn1gAABAgQIEBi3QF8XsYd83hT9uIee3hMgMBgBG+ANJpQ6QoAAAQIECOQj0FcyXwr1&#10;3oB8YqWlBAgQiBewAV68lSMJECBAgAABAgSqC5ifr27mDAIECCQlkNky+6TsNIYAAQIECBAgkLGA&#10;fD7j4Gk6AQIE1iTzBgEBAgQIECBAYKwCtsQba+T1mwCBAQhI5gcQRF0gQIAAAQIEshJI6nr1cks8&#10;u9xnNYg0lgABApJ5Y4AAAQIECBAgMHqByZReVj/64QCAAIEsBCTzWYRJIwkQIECAAAEC7QsUKb21&#10;9+1Lq4EAAQKrC2SWzLvP/OohVwIBAgQIECBAYImAlN4QIUCAQPIC7jOffIg0kAABAgQIEBiSQFIX&#10;zC+Fzau1S7vjAAIECLQs4D7zLQMrngABAgQIECBAIEbA7etilBxDgACBPgQyW2bfB5E6CRAgQIAA&#10;AQIECBAgQIBAWgKS+bTioTUECBAgQIAAgbQETM6nFQ+tIUCAwDkBybyhQIAAAQIECBDoSsAl6F1J&#10;q4cAAQKDF5DMDz7EOkiAAAECBAgQIECAAAECQxOQzA8tovpDgAABAgQIEGhYwEr7hkEVR4AAgQYE&#10;JPMNICqCAAECBAgQIECAAAECBAh0KZBZMr+9tRmeXQKpiwABAgQIECBAgAABAgQIpCawfmrnTGpt&#10;WtqeQwcP7O6G9V4eBAgQIECAAIF8BHLf/S739uczUrSUAIF8BdbXu0uxM5uZzzeoWk6AAAECBAgQ&#10;IECAAAECBJoSkMw3JakcAgQIECBAgMCgBWyDN+jw6hwBAtkJSOazC5kGEyBAgAABAgQIECBAgMDY&#10;BVpc0B+ubJ/UnXtxfjimfL88fsE7RYGumR/7sNV/AgQIECCQo8AArjkfQBdyHDnaTIBAPgIDuWY+&#10;5OTlcy7+ZLZfZPXFs3h/9p18IqilBAgQIECAAIEhClhpP8So6hMBApkKdLHMfnL6PYYpxw32Y/rl&#10;GAIECBAgQGC8Aua0xxt7PSdAgEArAl0k83MbXjXDb6X3CiVAgAABAgQIEKgkYHK+EpeDCRAg0JpA&#10;68l8fNIejiyeczu7vbVZPlvTUDABAgQIECBAgAABAgQIEMhAoPVkfq7B3Ax/6pr5qRMPH7m2fGbg&#10;qokECBAgQIAAAQIECBAgQKA1gXaT+QXT8uUk/H5T8a11WcEECBAgQIAAAQIrCFhpvwKeUwkQINCU&#10;QLvJ/H6tnNzl3nZ3TcVSOQQIECBAgAABAgQIECAwEoFOk/kFk/DFHemKZ5Hez74zkpDoJgECBAgQ&#10;IDA0AVvZDy2i+kOAAIH+BdZznBgPCf/ubljg5UGAAAECBAgQyEFgkMn8IDuVw2jSRgIEUhZYX+8u&#10;xe50Zj5ldG0jQIAAAQIECBAgQIAAAQK5CEjmc4mUdhIgQIAAAQIEUhKwDV5K0dAWAgRGKCCZH2HQ&#10;dZkAAQIECBAgQIAAAQIE8hbILJnf3toMz7zJtZ4AAQIECBAgQIAAAQIECKwm0N3V+au182ln2wCv&#10;QUxFESBAgAABAu0KDHijuAF3rd0xoXQCBAYrYAO8wYZWxwgQIECAAAECBAgQIECAwOoCmS2zX73D&#10;SiBAgAABAgQIEGhGwB54zTgqhQABAnUEJPN11JxDgAABAgQIECBAgAABAgR6FJDM94ivagIECBAg&#10;QIAAAQIECBAgUEdAMl9HzTkECBAgQIAAAQIECBAgQKBHAcl8j/iqJkCAAAECBIYuYL/3oUdY/wgQ&#10;INCXgGS+L3n1EiBAgAABAgQIECBAgACBmgKZJfPbW5vhWbOvTiNAgAABAgQIECBAgAABAoMQWD+1&#10;cya7jhw6eGB3N9wLxYMAAQIECBAgkLbAGJbZj6GPaY8yrSNAIB2B9fXuUuzMZubTCZKWECBAgAAB&#10;AgQIECBAgACBvgQk833Jq5cAAQIECBAgQIAAAQIECNQUkMzXhHMaAQIECBAgQGCJgPXnhggBAgQI&#10;tCYgmW+NVsEECBAgQIAAAQIECBAgQKAdAcl8O65KJUCAAAECBAgQIECAAAECrQlI5lujVTABAgQI&#10;ECBAYAwC4RZD4YICDwIECBDoVkAy36232ggQIECAAAECBAgQIECAwMoCmSXz21ub4blyrxVAgAAB&#10;AgQIECBAgAABAgQyFujujvYNIh06eGB3N6zo8iBAgAABAgQIpCowqq3sR9XZVEecdhEgkILA+np3&#10;KXZmM/MphEcbCBAgQIAAAQIECBAgQIBAvwKS+X791U6AAAECBAgQIECAAAECBCoLSOYrkzmBAAEC&#10;BAgQIECAAAECBAj0K9Dugv5wcXvRvVM7Zyb7Wb4/+dvZgxec7pr5fseN2gkQIECAAIElAmO7jHxs&#10;/fUHQIAAgXkCXV4z32IyH1LxMoeffB26PPXj1DvFbxefLpn3t0OAAAECBAgkLTC25HZs/U168Gkc&#10;AQK9CXSZzHe0zH5qZn4xbaWDe4uSigkQIECAAAEC+wnIbI0NAgQIEGhZoKNkfrYXYeK9eLbcQcUT&#10;IECAAAECBAgQIECAAIGhCVRI5h968DN33HpjkYGHF+HHpRgLMvYw/V48y3x+cXq/vbVZPpfW6wAC&#10;BAgQIECAAAECBAgQIDBggahr5h89/fBtN5144P77piAuvuSya6479sILLpwLtOCi98nj97tC3jXz&#10;Ax52ukaAAAECBAYuMMJl9iPs8sAHse4RIFBHILlr5j96z2+/4U0/ffd9nyqn08OLu+79+OVHrjr1&#10;0f9ep4vOIUCAAAECBAgQIECAAAECBOoKRC2zD9Pv3/uKH3z2eedP1vKc572gmJmvUbVL5WugOYUA&#10;AQIECBAgkK7A7tpamJz3IECAAIGuBKKW2YfGfOx3P/Tgpz7x4bvvDK9ff+XVL7nolZe+9oqljZy6&#10;UfzUyvni9Mnb1y19pzgglOPWdEvxHUCAAAECBAj0IzDaBeej7Xg/40ytBAikKNDlMvuoZP4D731P&#10;uGZ+iuro9cf/zb/79734SeZ7YVcpAQIECBAgECUw2px2tB2PGhYOIkBgFALJJfMheQ4XzE8us3/i&#10;8ceuvOyivm4IL5kfxd+BThIgQIAAgUwFRpvTjrbjmQ5UzSZAoAWBLpP5qGvmwyR8SN3LW8eFF+HH&#10;8GYLfVckAQIECBAgQIAAAQIECBAgsEQgapl9KGPymvmw792/+Ff/Ouaa+Zb4zcy3BKtYAgQIECBA&#10;oAGB0U5Qj7bjDQwaRRAgMBCBLmfmY5P5RGi3tzZDSzY2NmyAl0hENIMAAQIECBCYFhhtTjvajvsb&#10;IECAwFMCkvklY8HMvD8WAgQIECBAIFGBkSe0I+9+ooNSswgQ6E4guWR+v9vC2wCvu0GhJgIECBAg&#10;QCALgZFnsyPvfhZDVCMJEGhToMtkPmoDvBs2TrbZX2UTIECAAAECBAgQIECAAAECFQRir5kPt5r/&#10;5jf+5prrjlUou7VDLbNvjVbBBAgQIECAwGoCI5+aHnn3Vxs7ziZAYAACyc3MB9PXXH7kzttvCSn9&#10;AHx1gQABAgQIECBAgAABAgQIZC0QOzOfVCfNzCcVDo0hQIAAAQIEviUw8qnpkXffXwIBAqMXSG5m&#10;vtwA79HTD9984p3hxzBF//WvPTn6SAEgQIAAAQIECBAgQIAAAQI9CERtgFe267abTnz47jvDj+HF&#10;R+/Z6r694T7zxa3mPQgQIECAAAECyQmYl95dWwsIHgQIECDQvkBsMn/v1vsfevAzoT2/84nPhzvS&#10;fejUn4Z8vv3mTddw+Mi14dl9vWokQIAAAQIECBAgQIAAAQLpCMQm8yc3bjj6xssfuP++0w//RWj9&#10;FYde/Porr06nG1pCgAABAgQIECBAgAABAgTGIxC1Ad7ffvMbf/3kX/7VE49/4c92ihvU3XHrjT/2&#10;Ez/1jGc+qxcpG+D1wq5SAgQIECBAYImAZfYBCIK/EwIERizQ5QZ4Ucl8arGQzKcWEe0hQIAAAQIE&#10;9gTksRD8JRAgMG6BLpP52GX2kxEpN7cfd5j0ngABAgQIECBAgAABAgQI9CNQJ5nvp6VqJUCAAAEC&#10;BAikLGBavoiODe1THqXaRoDAgAQk8wMKpq4QIECAAAECBAgQIECAwDgE6iTz4dZ048DRSwIECBAg&#10;QIAAAQIECBAgkKJAVDJfXiT/6OmHbz7xzvDjB977nq9/7cnuO7S9tRme3derRgIECBAgQIAAAQIE&#10;CBAgkI5AVDJfNve2m058+O47w4/hxUfv2eq+G4ePXBue3derRgIECBAgQIAAAQIECBAgkI5AbDJ/&#10;79b7H3rwM6Hdv/OJz4dl9h869achn0+nG1pCgAABAgQIECBAgAABAgTGIxCbzJ/cuOHoGy9/4P77&#10;Tj/8F0HnikMvfv2VV4+HSU8JECBAgAABAgQIECBAgEA6Ausxu9n97Te/8ddP/uVfPfH4F/5s55vf&#10;+Jtrrjt2x603/thP/NQznvmsXnoSLtrf3Q23PfEgQIAAAQIECKQh4L50U3EAksbA1AoCBDoWWF+P&#10;SrEbaVWLNZXb5hUNnfrWoPxt+X7MO0VRkvlGYq8QAgQIECBAoDEBuatkvrHBpCACBDIW6DKZj1pm&#10;/8XPPxS2rw+iYQf7Yjf7MDMfs5t9SNTL52RAQgnl+0UOH/NOxiHVdAIECBAgQIAAAQIECBAg0JxA&#10;VDIfUvdiu7sbf/E/FLvZ33n7Lb/x7psaacbsOv+Ylf+NVK0QAgQIECBAgAABAgQIECCQo0BUMh/2&#10;vQvb14fu/eN/ct7d932q2M2+yOoXP8J8e/FcdqDfEyBAgAABAgQIECBAgAABArECUcn88ZO3he3r&#10;i5z8yssuCi/Cj0evP760kqm19JPHz+b5izP/7a3N8rm0XgcQIECAAAECBAgQIECAAIEBC8RugPcn&#10;n/yD+3/v3mI2PtyU7iUXvfLS114R71JcEl8eP/lj8TrmncnT7WYfj+9IAgQIECBAoF0Bu9/N+jJp&#10;d8wpnQCBRAWS2wAvOH3vK37wHcd/qZhpDyl9pUw+UWbNIkCAAAECBAgQIECAAAECeQpELbMvF8CX&#10;F8DHXAnvUvk8h4RWEyBAgAABAgRWFthdWwuT8x4ECBAg0JpA1DL7/dLypdvOT906fmotfdEp95lv&#10;LbgKJkCAAAECBDoRsKR8LjOWTkafSggQSEqgy2X2Ucl8uM/8Rz7wvkt++HVhsX2QmroAvnu70ADX&#10;zHfPrkYCBAgQIEBgvoCsVTLvb4MAAQJnBbpM5qOW2b/wggvDBfP/9+/+7uYT7wyJvTARIECAAAEC&#10;BAgQIECAAAECPQpEJfNF+y6+5LK3vOMXPvNHH++xuaomQIAAAQIECBAgQIAAAQIEopbZp8ZkmX1q&#10;EdEeAgQIECAwXgFr7PeLPZnx/lXoOYHxCiS3zP6OW28M95l/4vHHJmPy6OmHH7j/vvCrLgO1vbUZ&#10;nl3WqC4CBAgQIECAAAECBAgQIJCaQNTMfLhOPiTtIXWfan1YeH/NdcfCFfUd98rMfMfgqiNAgAAB&#10;AgT2FTD/vB8NGX82BAiMT6DLmfmoZL4IQZic/+wfP3Dn7beE11e/5e0v+76Li83tu39I5rs3VyMB&#10;AgQIECAwX0DKumBkwPFnQ4DAyAQSTebTiYJkPp1YaAkBAgQIEBi7gHxVMj/2vwH9J0DgWwJdJvMV&#10;drMXIgIECBAgQIAAAQIECBAgQCAFAcl8ClHQBgIECBAgQIAAAQIECBAgUEGgWjL/gfe+JyxxD8WH&#10;FxUqcSgBAgQIECBAYJAC1tgPMqw6RYAAgRwEKiTz9269/7abThSdCi/k8znEVxsJECBAgAABAgQI&#10;ECBAYIACFZL5kxs3fOjUnxYG4UWZ2A9QRZcIECBAgAABAgQIECBAgEDCAhWS+clenPnql3vp1PbW&#10;Znj2UrVKCRAgQIAAAQIECBAgQIBAIgIV7jP/sd/90IkbjpbtPn7ytktfe0Uv3XBrul7YVUqAAAEC&#10;BAhMC7hmfumYQLSUyAEECAxIINFb04XUPSTwhfMNGyf7yuQHFGhdIUCAAAECBAgQIECAAAECdQQq&#10;zMzXKb6dc8zMt+OqVAIECBAgQKCKgDnnGC1KMUqOIUBgKAKJzsx//WtP3nzinQVyeBF+HAq4fhAg&#10;QIAAAQIECBAgQIAAgZwEKmyA9xvvvunDd99ZdC68CD/m1FFtJUCAAAECBAgQIECAAAECQxGokMyH&#10;BH7y1nRlYj8UCv0gQIAAAQIECBAgQIAAAQJ5CFRI5o9ef/yKQy8O16uHZ3gRfsyji1pJgAABAgQI&#10;ECBAgAABAgSGJVAhmX/dkTeGTeyL7ocXr7n8yLAo9IYAAQIECBAgQIAAAQIECOQhkNlu9ttbm8F1&#10;Y2Njd3c3D2CtJECAAAECBIYqYJ/2yMiCioRyGAEC+Qt0uZt9hWT+i59/6I5bb3zg/vtK4VM7Z3rR&#10;dmu6XthVSoAAAQIECHxLQIIaPxpYxVs5kgCBzAW6TOYrLLOfyuQzR9Z8AgQIECBAgAABAgQIECCQ&#10;q0CFmfkwHx52s3/GM5/Ve1/NzPceAg0gQIAAAQJjFzDbHD8CWMVbOZIAgcwFEp2Z/8//5b9+8xv/&#10;J3NbzSdAgAABAgQIECBAgAABAtkLVJuZn+pu5DXzYSJ96sjwzmRRxW/LN8uDZ98pzjIzn/240wEC&#10;BAgQIJC7gNnm+AiyirdyJAECmQskOjNfT3Uqby8KCel6+Szz8/Kd4pTiK4DiObeQeu1xFgECBAgQ&#10;IECAAAECBAgQyF2gwgZ4Iak+ev3xIhUPLyKn5RcDzU7aF+Xnzqr9BAgQIECAwJAFTDUPObr6RoAA&#10;gTwEKiTz9269/7abThTdCi8+8N73LO3i3Fx96VkOIECAAAECBAgQGI7A7tpa+PrDgwABAgQaFaiQ&#10;zJ/cuCHsZl/UHl6UiX3t9kyl+uHH4jm3wO2tzfJZu0YnEiBAgAABAgQIECBAgACBAQhUSOYne3vm&#10;q19e2vmq0/KLr5A/fOTa8rm0agcQIECAAAECBAgQIECAAIEBC1RI5o+fvO2KQy8OFiFLP/rGy8OP&#10;S13KmfbZ+faqqf7SuhxAgAABAgQIECBAgAABAgRGIlAhmb/0tVeUCfwNGyfDj4uNJvert6fdSMaT&#10;bhIgQIAAAQIECBAgQIBABwIV7jNfuzXlJPzkbPyCm8+7z3xtaicSIECAAAECrQvYyr4GMbQaaE4h&#10;QCBDgS7vM18hmf/61578jXff9I7jvxRIbz7xzje/7fpnPPNZvfCGLwJ2d8O+qB4ECBAgQIAAgc4F&#10;5KU1yKHVQHMKAQIZCnSZzFdYZh8y+Q/ffWfhGV6EHzO01WQCBAgQIECAAAECBAgQIJC9QIVkPiTw&#10;k7emKxP77A10gAABAgQIECBAoFUBt5pvlVfhBAiMUqBCMn/0+uNhN/tig/rwIvw4SjGdJkCAAAEC&#10;BAgQIECAAAECPQtUSOZfd+SNYRP7or3hxWsuP9J927e3NsOz+3rVSIAAAQIECBDYE3Dtt3FAgAAB&#10;AmkIVEjm/9/f//0Tjz8Wtpp//ZVX/+H9H+2l/YePXBuevVStUgIECBAgQIAAAQIECBAgkIhAhWT+&#10;o/ds3Xn7LQ89+JlwtfwD99/3337z1xPpg2YQIECAAAECBAgQIECAAIFRCVRI5m+76UTYAG/ns58K&#10;M/Nhfj4k9qOS0lkCBAgQIECAAAECBAgQIJCIQIVkPrT4H37bt4WU/pU/dGm453wiHdAMAgQIECBA&#10;gEBHAi6Y7whaNQQIECCwXKBCMn/1W97+L195QSjyBRd8T9jNvtwMb3kljiBAgAABAgQIECBAgAAB&#10;AgSaE6iQzL/m8h+/+JLLQkr/7PPOD/97+Ed+tLlmKIkAAQIECBAgQGDQAm41P+jw6hwBAt0LVEjm&#10;n/O8F7z05d9fXCr/Hd/5j779O76z++aqkQABAgQIECBAgAABAgQIEKiQzN+79f5wwXxBFl584L3v&#10;wUeAAAECBAgQIECAAAECBAh0L1AhmT+5cUPYzb5oYnhRJvZdNnp7azM8u6xRXQQIECBAgACBPQG7&#10;3xkHBAgQIJCSQIVkfrLZZ7765V56cfjIteHZS9UqJUCAAAECBAgQIECAAAECiQhUSOaPn7wtbGIf&#10;2n3o4IGjb7w8/JhIHzSDAAECBAgQIECAAAECBAiMSqBCMn/pa68oE/hwX7rw46ikdJYAAQIECBAg&#10;QIAAAQIECCQisH5q50xkU+649cZrrjsWeXCrh4WlAbu74fYmHgQIECBAgACBrgRcM7+6NMPVDZVA&#10;gEDaAuvrFVLsFbtSYWY+1PTE44+tWJ/TCRAgQIAAAQL5CchCG4mZW803wqgQAgQInBWo8LVBmA+f&#10;Qouf1W9W28x8s55KI0CAAAECBJYISOabGiIkm5JUDgECSQqkOzOfJJdGESBAgAABAgQIECBAgACB&#10;cQlUmJlPB8bMfDqx0BICBAgQIDAKAfPJTYWZZFOSyiFAIEmBdGfmP/a7HwqJdHiGF73QbW9thmcv&#10;VauUAAECBAgQGKmA/HOkgddtAgQIJC1QYWY+JPAnbjha9ibcpq6vu9OZmU96TGkcAQIECBAYmIBk&#10;vsGAwmwQU1EECKQn0OXMfIVkPqTQd/z2fS+84MIg9sXPP3TNj19mA7z0Bo8WESBAgAABAk0LyD8b&#10;FIXZIKaiCBBIT6DLZL7arenSs9IiAgQIECBAgAABAgQIECAwOoEKyXxYVx9m44tr5sOL8OPotHSY&#10;AAECBAgQIEBgFQG3ml9Fz7kECBCYEKiwzD6cVV42H3nBfHlr+tkF+bO/inmnaLlr5o1hAgQIECBA&#10;oCMBy8Ibh0baOKkCCRBIRqDLZfbVkvlKRCHlLnP4yddFNj71q5h3ytol85UC4WACBAgQIECgvoDM&#10;s77dPmcibZxUgQQIJCPQZTJfYZl9scB+8rlYrPb2eLVPTCaCGkKAAAECBAgQIECAAAECBFoUqJDM&#10;t9gKRRMgQIAAAQIECBAgQIAAAQLRAjWX2T96+uFHTz9y8SWXLa2ouBJ+6TXz5QXz5cFTC+83NjbK&#10;usLr3d2wfYoHAQIECBAgQKBlAWvCGwdG2jipAgkQSEagy2X2NZP5r3/tySsOvTh+Pbxr5pMZXRpC&#10;gAABAgQIRAtIO6OpKhxItQKWQwkQyEygy2S+wjL7yavlQyYfMy2fGbzmEiBAgAABAgQIECBAgACB&#10;HAQqJPOT3QmZ/DXXHVvcwcmV8zlQaCMBAgQIECBAgED7Am41376xGggQGINAzWX2kTRTt46fugy+&#10;KGTyHnVL3ykOcGu6SH+HESBAgAABAisJWBC+Et/+J4NtCVaxBAj0LdDlMvuoZH6/Ofb4a+abJZXM&#10;N+upNAIECBAgQGCOgISzvWHBtj1bJRMg0KtAl8l8zWX2vfqonAABAgQIECBAgAABAgQIjFogamY+&#10;NSEz86lFRHsIECBAgMAABcwetxdUtu3ZKpkAgV4FzMz3yq9yAgQIECBAgAABAgQIECCQtkDUMvvy&#10;mvneN6jf3toMz7RJtY4AAQIECBAgQIAAAQIECLQrEJXMt9uEKqUfPnJteFY5w7EECBAgQIAAgeoC&#10;1oFXN3MGAQIECHQpkFky3yWNuggQIECAAAECBFoRcKv5VlgVSoDAuASiNsBza7pxDQq9JUCAAAEC&#10;BMzMtz0GCLctrHwCBPoQsAFeH+rqJECAAAECBAgQIECAAAECmQhEzcyn1he3pkstItpDgAABAgQG&#10;JWDSuINwQu4AWRUECHQuYGa+c3IVEiBAgAABAgQIECBAgACBfARsgJdPrLSUAAECBAgQIECAAAEC&#10;BAicFcgsmXefeeOWAAECBAgQIECAAAECBAhUuGb+oQc/84n/9bE7b78lqF39lre/8ocuvfAl/7wX&#10;QdfM98KuUgIECBAgMAoB13J3FmbUnVGriACBrgS6vGY+Kpl/9PTDt9104oH775sSuPiSy6657tgL&#10;L7iwK5lz9UjmOwZXHQECBAgQGJGADLOzYKPujFpFBAh0JZBcMn/HrTe+7PsuPv+5z3/2eeeXCCHD&#10;f/T0I3/2vz8b8vmuZCTzHUurjgABAgQIjE9AhtlZzFF3Rq0iAgS6Ekgume+q47H1mJmPlXIcAQIE&#10;CBAgUElAelmJa8WDaa8I6HQCBNIT6DKZj9oALyTP6SlpEQECBAgQIECAAAECBAgQGKlAVDI/Uhvd&#10;JkCAwAAEwsTX3OcAuqYLBAgQIECAAIERC0RtgLffzPypnTO90Flm3wu7SgkQyEMgpO6Tj919Wj11&#10;WDhqvyPz6LZWEmhCwKrvJhQrlAG8ApZDCRDIQyC5ZfZ5sGklAQIERiswOfcecvLJ534mU4eFH4tC&#10;PAgQIECAAAECBHIQiJ2Z72sSfspwe2szvLOxsbG7awoph/GljQQItC1QpN8N/hexzOcbLLNtBOUT&#10;aErARHFTkvHlMI+3ciQBAjkImJnfN0qHj1wbnjkEURsJECDQskAxkV5MsDf4KGfsTdQ3qKooAgQI&#10;ECBAgEDTAlEb4CUyLd9035VHgACBPAVaSuOnMIqsXkqf5xjR6joCpojrqDmHAAECBHoTiF1mP7eB&#10;fSX5NsDrbbyomACBHgV6XAAvyekx7qruTMA474x6siLsvbCrlACB1gQss2+NVsEECBDIUWByKr7Z&#10;RfWRGqboI6EcRoAAAQIECBDoSiBqZr5ozAP33/eCC77n2eedH14/evrhR08/cvElly1uZ3lPu9k5&#10;/NlfxbxTVGdmvqvhoR4CBPoWaHx/uxU7ZA5tRUCnJytgbPcVGvJ9yauXAIF2BBKdmf/5n/nJyf5O&#10;/ThLEVLukMMXz6k71c/+KuaddrSVSoAAgSQFurkwvmrXiyl6DwIECBAgQIAAgb4FojbAKxr5+iuv&#10;vvKyi0LWHZ5Xve5V4cfFja99RX3tE/vGVD8BAgSaEEgzjS97Zsl9E0FWBgEC5wR8RWgoECBAoK5A&#10;hWT+zW+7/uj1x4uKbtg4GX6sW6nzCBAgQGCeQOJp/GQ+79/fhjABAgQIECBAoFeBqGvmbz7xzpdc&#10;9Mp/+t0vOu/85377d3xn1QYXS+inzppceD+1Dr84ePKs8HpjY6MsIbze3e1lD6iqXXc8AQIE4gRS&#10;uzY+rtXnbnQfebDDCCQr4LLtfkPDv19/tRMg0KhAl9fMRyXzf/vNbzz+2Fe+/MgXHvzUJ0JPKyX2&#10;czP5Sa7igKnUfe475Vk2wGt0vCmMAIFeBTJN40sz/wrvdfiovBkBw7gZx7ql8K8r5zwCBBIU6DKZ&#10;j1pmH2bjX3jBhZe+9op3HP+lt7zjF8IUfUjsb7/5Py21W5rJLy3BAQQIEBisQC6L6hcHwHr7wQ5Q&#10;HSNAgAABAgSSFohK5id7MJnYL+7Zgkx+anP7pIU0jgABAo0LDCONL1nk842PEAV2KWBauEttdREg&#10;QIBAcwJRy+z3y70Xbzs/ddbsyvmiF2Uh7jPfXFiVRIBAqgK5L6pf4DrgrqU6mrSrGQHJfDOOK5Qi&#10;BCvgOZUAgdQEulxm32Iy3x6ra+bbs1UyAQJtCYwk1/WP8rYGkHJbEzBoW6OtULAoVMByKAECSQsk&#10;l8wXWg/cf98LLvieZ593fnj96OmHHz39yMWXXNYLpGS+F3aVEiBQR6DI4cNjPLfg8I/yOgPFOT0J&#10;GK49wU9XKxCJBEIzCBBYWaDLZL7CNfM//zM/Odm1qR9X7rUCCBAgMCyByQvjx5PJF19blF9hDCuk&#10;ekOAAAECBAgQSEegQjL/+iuvvvKyi8KseHhe9bpXhR/T6YaWECBAICGBge1vV0NWPl8DzSkECBAg&#10;QIAAgSoCFZL5N7/t+qPXHy8Kv2HjZPixSkXNHLu9tRmezZSlFAIECDQuII0vSeXzjY8uBRIgQIAA&#10;AQIEJgSiNsBLTcw186lFRHsIEDi3sHxUy+ljou462Bglx/QlYHz2JT9br1ikEwstIUBgNYHkrpm/&#10;49Yb/+STf/DE449N9ivsgRe2xAu/Wq2zziZAgED+AsU/Q2Xys5E0P5//6NYDAgQIECBAIE2BqJn5&#10;L37+oZC0h9R9qg9hN/trrjv2wgsu7LhvZuY7BlcdAQL7CozkhnMrjgBzbisCOr0lASOzJdh6xQpH&#10;PTdnESCQmECXM/NRyXzhEybnP/vHD9x5+y3h9dVvefvLvu/i733FD/ZCJ5nvhV2lBAg8TUAaX2lA&#10;+Gd6JS4HdyBgTHaAXKkKEanE5WACBFIVSDSZT4cr42S+xu2aLNxNZ+RpCYFCQBpfbyT4l3o9N2e1&#10;JGBAtgRbu1gRqU3nRAIEUhLoMpmvsJt9SRRy6ZS40m5LsbV1+Syuqq30nCqh+NGDAIFeBGxWvwq7&#10;6+dX0XNuswLyxmY9lUaAAAECfQjUSeb7aGdWdS7I3mv0Y27mP5Xh1yjWKQQIVBKQxlfi2u9g+Xwj&#10;jAohQIAAAQIECKytSeYbHQWT/9xvdWvrqQxfbt9oGBVG4GkC0vhmB4R8vllPpdUQMC1fA80pBAgQ&#10;IJCeQJ1k/tTOmb46sr21GZ591b6o3n7/uS+3T3FMaFPmAlNXx2Tem7SaL59PKx5aQ4AAAQIECGQp&#10;UGE3+3T6l9YGeOlvhTV1jb0d9dIZylqSmsDkH4u/lLajY3a0bWHlzxUw8FIeGKKTcnS0jQCBOIHU&#10;N8CL68UIjup3Nj4e2Lx9vJUjxykwd4vKcVJ02Wvz811qq4sAAQIECBAYnECdZfaDQ6jVoeLL4xzn&#10;7hbn9nbLrzUcnJSfwNyNKvPrRuYtls9nHsD8mm/iN7+YaTEBAgQI7Csgma81OIb0r4GY3fJl+LWG&#10;iZPSElhwn8i0Gjqy1sjnRxZw3SVAgAABAgSaEpDMV5ccUia/X+9jMvzqcvmdMZX+NfhjfhYZtnhB&#10;9p7jmpoMIxDb5CKfn9rdI/ZkxxEgQIAAAQIERiogma8Y+DFk8pEZ/n6ZbUXRVA6f2525X2o08uaC&#10;7wVSEcmwHbL3DIN2rsnFn5V8Pt8IZtHyMX+CZxEgjSRAgACBigKS+Wiwcru76DMGfuB+Oe3i6et0&#10;UBYnfm1viLDgG4FcAPsNZcyXL/22UO01BOTzNdCcQoAAAQIECIxVQDIfF/l8t7uL61+TRy2euJ6b&#10;gzVZ/f5l5TJtWwOwkfX/3UShRi0xeXvbX77UaLZT6gnI5+u5OWupgGn5pUQOIECAAIHcBDJL5re3&#10;NsOza2T/AmhQfOnV+A3WlUv2XqnLjSzyXxqFKbpKLVz94H4XTazefiWsKCCfXxHQ6QTyFfDnn2/s&#10;tJwAgT4E1k/tnOmj3pXqPHTwwO5uVxtYyeRXilX1k/e7aHZBwGucUr1doz5j8ZXMtf8WBW7Uo2pZ&#10;5/23d5mQ31cQMJwqYPV9qGD1HQH1EyCwosD6encpdmYz8yvKVj7dJ0plspVPqHEp/n6nrNwWBZwT&#10;aGnlv8AZYQsEbHFveBAgQIAAAQIEFgpI5vfnkckn9cezIJ9Mqp0jbEztlf8jtNLlSgLlFvd2ua/k&#10;5uApAZ/mhgQBAgQIDFRAMr9PYH32D3TE6xYBApkJuGtdZgHTXAIECBAgQKAjgXYX9IeL24t+zF6Z&#10;P/urmHeK0lq/Zl4m39HwUw0BAgSiBYr5+dp7NETX48BBCfhAzy6cQpZdyDSYAIGnC3R5zXyLyXxI&#10;ucscfvJ1kY1P/SrmnVKp3WTep4g/SAIECCQrIKVPNjRpNsxneppxWdAqIcsuZBpMgEB/yXyLy+xr&#10;75Nf+8QGBpKPkAYQFUGAAIHWBKy6b412gAX7TM8xqO5Ol2PUtJkAgZ4EWkzme+rRCtX61F8Bz6kE&#10;CBDoTsBe991Zq4kAAQIECBBIVKCLZH5qjf1+EuGw4jn3gO2tzfKZqKVmESBAgEBnAva674w604p8&#10;QZ9p4DSbAAECBKIFWk/mIzP50OCwur54zs3nDx+5tnxG967KgT71q2g5lgABAkkISOmTCEN6jfCZ&#10;nl5MtIgAAQIEGhdoN5mPz+Qb71i1An3qV/NyNAECBFISkNKnFA1tIUCAAAECBLoRaDGZl8l3E0K1&#10;ECBAgMCegJTeOCgEfEFvJBAgQIDAOATavTXdpGGxfn7yjnTFbyu9U5zS5K3pfOSPY6DrJQEC4xIo&#10;7mBXPNyaflSx97E+gHAL4gCCqAsERiwwkPvMtxfBxpJ5nxbtBUnJBAgQSESgTOxl9YlEpNVm+GRv&#10;lbezwsWxM2oVESDQtECXyXyLy+ybZmm6PJ8TTYsqjwABAikKFMvvy7vZhf/4T87bp9hibaor4JO9&#10;rpzzCBAgQCBHgbEm8z7vcxyt2kyAAIFVBMqsfiqxl9uvoupcAgQIECBAoCeBUSbzMvmeRptqCRAg&#10;kIrAZGIvt08lKqu1w4f7an7OJkCAAIHsBDJL5re3NsNzJWUf9ivxOZkAAQJDFJDb5x5VH+65R1D7&#10;CRAgQKC6QIu72VdvTOwZ9TfA82Efa+w4AgQIEHhKYGodvo30EhwaPt8TDMoqTRLQVfScS4BArwI2&#10;wGuH3wdDO65KJUCAwMAFFszbD7znmXTP53smgarQzOLiFw8CBAgQWCiQ2TL7+tH0SV/fzpkECBAg&#10;MCGwYCO9Yqt8SUhn46XQtlaiM3AVESBAgEBKAuNI5n3SpzTmtIUAAQLDEZiatJ97GzwZfhvxLtN4&#10;mXwbvMokQIAAgRwEBpHMl/9O2u+FT/ocxqI2EiBAYDgCc5P8qQ+p4fS2854U39H7cO8cXoUECBAg&#10;kJTAIJL5/SZGyveTItcYAgQIEBinwOI9803gx4wK6+pjlBxDgAABAuMQGEQyP45Q6SUBAgQIDEqg&#10;0hJ9qb519YMa/RGdsQdeBJJDCBAYuUBmyXwD95kfecB1nwABAgQSF1i83GzBlWWJ96t286Txtemc&#10;SIAAAQKDFhjZfeYHHUudI0CAAIFRCyzeRT+vK8wn+5JXy0c9BJvuvA2MmxZVHgECHQi4z3wHyKog&#10;QIAAAQLDEqg9pZ/OvfTKdQeTfRlWlPSGAAECBAg0JZDZMvumuq0cAgQIECAwLoHUUv251wvYuXZc&#10;g3JZb102v0zI7wkQGLmAZH7kA0D3CRAgQIDAU3d6q7cn39IbxC7O203CG4AECBAgQKCWgGS+FpuT&#10;CBAgQIDAeASW3gK2xgHj0dNTAgQIECDQjoBkvh1XpRIgQIAAAQIECBAgQIAAgdYEJPOt0SqYAAEC&#10;BAgQIECAAAECBAi0IyCZb8dVqQQIECBAgAABAisK2ANvRUCnEyAwaIHMkvntrc3wHHREdI4AAQIE&#10;CBAgQIAAAQIECCwRWD+1cyY7pEMHD+zuhq9qPQgQIECAAAECBAYtEO6G4B99g46wzhEYmMD6encp&#10;dmYz8wOLtO4QIECAAAECBAgQIECAAIEaApL5GmhOIUCAAAECBAgQIECAAAECfQpI5vvUVzcBAgQI&#10;ECBAgMAiAXvgGR8ECBDYR6D1ZD5c374f/tSvwo/Fszx+9h1xJECAAAECBAgQIECAAAECBFpM5qcy&#10;80nr2V+Fd8JWfMWzyOdn3xEtAgQIECBAgAABAgQIECBAIAi0mMwXmflc5QW/CsfnuMG+wUSAAAEC&#10;BAgQIECAAAECBDoTaDGZ76wPKiJAgAABAgQIEBisgMvmBxtaHSNAYCWBhJL5xVfIb29tls+Veuxk&#10;AgQIECBAgAABAgQIECCQuUBCyfzUNfNTsIePXFs+MzfXfAIECBAgQIAAAQIECBAgsJJAQsn8Sv1w&#10;MgECBAgQIECAAAECBAgQGI2AZH40odZRAgQIECBAgAABAgQIEBiKQKfJ/IJ7zhd3pCuexW72s+8M&#10;xVw/CBAgQIAAAQIEqgjYA6+KlmMJEBiJwHqO94ELCf/ubviPugcBAgQIECBAgMA4BNbX1vzrbxyh&#10;1ksCWQusr3eXYnc6M591VDSeAAECBAgQIECAAAECBAgkIiCZTyQQmkGAAAECBAgQIECAAAECBGIF&#10;JPOxUo4jQIAAAQIECBAgQIAAAQKJCGSWzG9vbYZnInaaQYAAAQIECBAg0JGAPfA6glYNAQLZCHR3&#10;dX6DJDbAaxBTUQQIECBAgACBPATsgZdHnLSSwKgFbIA36vDrPAECBAgQIECAAAECBAgQWCyQ2TJ7&#10;4SRAgAABAgQIECBAgAABAgQk88YAAQIECBAgQIBADgIum88hStpIgEBnApL5zqhVRIAAAQIECBAg&#10;QIAAAQIEmhGQzDfjqBQCBAgQIECAAAECBAgQINCZgGS+M2oVESBAgAABAgQIECBAgACBZgQk8804&#10;KoUAAQIECBAgQIAAAQIECHQmkFkyv721GZ6d6aiIAAECBAgQIEAgIQF74CUUDE0hQKBngfVTO2d6&#10;bkL16g8dPLC7G/5b7kGAAAECBAgQIDAygfW1Nf8MHFnMdZdARgLr692l2JnNzGcURU0lQIAAAQIE&#10;CBAgQIAAAQItCUjmW4JVLAECBAgQIECAAAECBAgQaEtAMt+WrHIJECBAgAABAgSaF3DZfPOmSiRA&#10;IEsByXyWYdNoAgQIECBAgAABAgQIEBizgGR+zNHXdwIECBAgQIBAhgIm5zMMmiYTINC4gGS+cVIF&#10;EiBAgAABAgQIECBAgACBdgUk8+36Kp0AAQIECBAgQKB5AZPzzZsqkQCBzAQyS+a3tzbDMzNjzSVA&#10;gAABAgQIECBAgAABAo0KdHdH+wabfejggd3d8H2sBwECBAgQIECAwIgF1tfW/JNwxPHXdQIJCqyv&#10;d5diZzYzn2C0NIkAAQIECBAgQIAAAQIECHQsIJnvGFx1BAgQIECAAAECDQm4cr4hSMUQIJCjgGQ+&#10;x6hpMwECBAgQIECAAAECBAiMWqDdBf3h4vZC99TOmSnm2V/FvFMU4pr5UY9ZnSdAgAABAgQIlAIu&#10;mzcYCBBISaDLa+ZbTOZDyl3m8JOvi2x86lcx75QxksynNFy1hQABAgQIECDQq4B8vld+lRMgMCnQ&#10;ZTLfzzL72Yn6yf4v/q2xQoAAAQIECBAgQIAAAQIERi7QTzI/cnTdJ0CAAAECBAgQaEzANniNUSqI&#10;AIGcBHpO5qdW14cfyyvnpxS3tzbLZ07A2kqAAAECBAgQIECAAAECBJoW6DOZn7qQPqyuL55z8/nD&#10;R64tn00jKI8AAQIECBAgQCBnAZPzOUdP2wkQqCfQWzI/lcnXa72zCBAgQIAAAQIECKQoELbla/yZ&#10;Yj+1iQCB3gT6SeZl8r0FXMUECBAgQIAAgUEKpDA5P5m9h/Y0/qz97UDtiNeusTjRgwCBNgVavDVd&#10;aPbUrePLHH5qIX2xfb37zLcZaGUTIECAAAECBIYu0Ms96iZT1pC9p/monVev2KPa9abJmFqrVoxO&#10;at0ZSnu6vDVdu8l8SxFxn/mWYBVLgAABAgQIEMhboJt8PosEPu9Aan2EQO3vSnwLEKFb+5Auk/l+&#10;ltnXpnEiAQIECBAgQIAAgX4EyjXnk+vn+2mKWgmscB3HildPOH1KoL/BKJnvz17NBAgQIECAAAEC&#10;zQoUV87XnrGc25jZHL7ZNiuNQMcCje/mMPICOw7fRHWS+f7s1UyAAAECBAgQINC4QJFXrJjPz93K&#10;rvGmKpAAAQIrCGSWzG9vbYbnCv11KgECBAgQIECAwAgE6k3RW0g/gqGhiwQGI2ADvMGEUkcIECBA&#10;gAABAgRmBJZuiWc3O6OGAIHmBGyA15ylkggQIECAAAECBMYsMDtFP7V5ld3sxjw89J1AzgKZLbPP&#10;mVrbCRAgQIAAAQIE+hAor6Iv0vipzbr6aJE6CRAgsLqAZH51QyUQIECAAAECBAgkL1Dm8Mm3VAMJ&#10;ECAQIyCZj1FyDAECBAgQIECAAAECBAgQSEhAMp9QMDSFAAECBAgQIECAAAECBAjECEjmY5QcQ4AA&#10;AQIECBAgQIAAAQIEEhKQzCcUDE0hQIAAAQIECBAgQIAAAQIxApL5GCXHECBAgAABAgQIECBAgACB&#10;hAQk8wkFQ1MIECBAgAABAgQIECBAgECMgGQ+RskxBAgQIECAAAECBAgQIEAgIQHJfELB0BQCBAgQ&#10;IECAAAECBAgQIBAjIJmPUXIMAQIECBAgQIAAAQIECBBISEAyn1AwNIUAAQIECBAgQIAAAQIECMQI&#10;SOZjlBxDgAABAgQIECBAgAABAgQSEpDMJxQMTSFAgAABAgQIECBAgAABAjECkvkYJccQIECAAAEC&#10;BAgQIECAAIGEBCTzCQVDUwgQIECAAAECBAgQIECAQIyAZD5GyTEECBAgQIAAAQIECBAgQCAhAcl8&#10;QsHQFAIECBAgQIAAAQIECBAgECMgmY9RcgwBAgQIECBAgAABAgQIEEhIQDKfUDA0hQABAgQIECBA&#10;gAABAgQIxAhI5mOUHEOAAAECBAgQIECAAAECBBISkMwnFAxNIUCAAAECBAgQIECAAAECMQKS+Rgl&#10;xxAgQIAAAQIECBAgQIAAgYQEJPMJBUNTCBAgQIAAAQIECBAgQIBAjIBkPkbJMQQIECBAgAABAgQI&#10;ECBAICEByXxCwdAUAgQIECBAgAABAgQIECAQIyCZj1FyDAECBAgQIECAAAECBAgQSEhAMp9QMDSF&#10;AAECBAgQIECAAAECBAjECEjmY5QcQ4AAAQIECBAgQIAAAQIEEhKQzCcUDE0hQIAAAQIECBAgQIAA&#10;AQIxAuunds7EHJfUMYcOHkiqPRpDgAABAgQIECBAgAABAgSCQGcpdpbJfMwQ2d7aPHzk2pgjHZOL&#10;gJjmEqnIdgpoJFRGh4lpRsGKaaqAxijldYyY5hWvpa0V0KVE2R0gptmFrN8GW2bfr7/aCRAgQIAA&#10;AQIECBAgQIBAZQHJfGUyJxAgQIAAAQIECBAgQIAAgX4FJPP9+qudAAECBAgQIECAAAECBAhUFhjs&#10;NfOVJZxAgAABAgQIECBAgAABAgQyERhOMj+1xX3YQnD2nUyCopnfEiiDWO4JOfsOr4wEpsLnjzSj&#10;2M1t6twI+iPNN6w+SfON3YKW+yQdWFh9kg4soKE7/kiHF9POejSoZH7qHgDhD6OzuwJ0FrBRVTQZ&#10;weL17DujAsm9s4sDmnvvtN8f6cDGwGxAB9bBkXTHJ+nAAu2TdGABLTL5ySkr/9wdXohb7ZFr5lvl&#10;VXhjAr6XaYwyjYIENI04NNYKX542RplGQQKaRhy0ggABAgQILBIYVDIf/vFRPMsez75jOBAgkJSA&#10;P9KkwqExBGYF/JEaFQQSF/BHmniANI9AewKDSubDXF/xnLzyZOqd9iiV3IaAz6c2VHssczags3+2&#10;PTZP1fUEzOLWc0v2rKmA+iNNNlIxDSv+UVQ8LYmKEUv8mLkB9UeaeNQWN28ypll3RON7ERhOMj/7&#10;EeVDq5ch1WylPp+a9ey9tKmA+iPtPSIaQGDpvzIRZS1Q5PAmNrIO4mTjZwPqk3QAwS3/SAfQF13o&#10;WGA4yXzHcKojQIAAgSBgum9gw0BABxZQ3SFAgACBAQsMJ5mfvFS+CNjsOwMOpK4RyFHAH2mOUdPm&#10;UQn4Ix1VuHU2RwF/pDlGbbLNIph7BPtt/3BuTTeZvbsneb+jqsHaJ7c/mPqOxrqyBp07K0pAO6Pu&#10;rKLZidzZKHfWGBWtLiCgqxumVoL/8KYWkRXbI6ArAiZ4upgmGJRcmjSoZD4XdO0kQIAAAQIECBAg&#10;QIAAAQKrCAxnmf0qCs4lQIAAAQIECBAgQIAAAQIZCUjmMwqWphIgQIAAAQIECBAgQIAAgT0Bybxx&#10;QIAAAQIECBAgQIAAAQIEMhNwzXxmAdNcAgQIEBiAwOz2xcPb1LPoY9Gvydflj2Uc5x4zgCjrAgEC&#10;BAgQaFVAMt8qr8IJECBAgMC+AlMpbr9SzTZmNpMvehfy9rmJvXy+3+irnQABAgRyFLDMPseoaTMB&#10;AgQIEMhGoFx0MHf1QXhzeKsSsomNhhIgQIBAzgJm5nOOnrYTIECAQM4CcyfDJ1fgT85XT3V07q/K&#10;rHhBIbMnTr0zNXleNnLqTsizVUy2cME8f71f5RxnbSdAgAABAq0ImJlvhVWhBAgQIECghkCZ6O6X&#10;cocy5/5q8s3IQsop8cVp+YIvEeaWUKPXTiFAgAABAgRqCEjma6A5hQABAgQItCgQsuvZHfKq1re4&#10;kOK3K9ayeglVO+V4AgQIECBAoBSQzBsMBAgQIEAgLYFixnvFi8kXFDI1dV+78420s3btTiRAgAAB&#10;AiMXkMyPfADoPgECBAgkKtDIvPeKhcRM3a9eRUwtiQZJswgQIECAQH8Ckvn+7NVMgAABAgSeLlBe&#10;+l7pRnFlOl2cvrSQqQOKJszeHG5Bjr20igWBnTy3UjcNFgIECBAgQGBSwG72xgMBAgQIEMhVINlk&#10;uF7D6p2Va/C0mwABAgQIrCZgZn41P2cTIECAAAECMwILbqq3n5ZM3jgiQIAAAQKVBMzMV+JyMAEC&#10;BAgQIECAAAECBAgQ6F/AzHz/MdACAgQIECBAgAABAgQIECBQSUAyX4nLwQQIECBAgAABAgQIECBA&#10;oH8ByXz/MdACAgQIECBAgAABAgQIECBQSUAyX4nLwQQIECBAgAABAgQIECBAoH+B/w+wDXBCpf5t&#10;ygAAAABJRU5ErkJgglBLAwQKAAAAAAAAACEA40ZcHYlLAACJSwAAFAAAAGRycy9tZWRpYS9pbWFn&#10;ZTQucG5niVBORw0KGgoAAAANSUhEUgAABUQAAAH1CAIAAACxx2PDAAAAAXNSR0IArs4c6QAAS0NJ&#10;REFUeF7t3X+QbnddH/C7/lH/ENphoHW4USoiQ0fvIDogCNLLwgSl5UqmXeLUhKBlvMgVRsYmEdqZ&#10;ZJN/1NwMxolEWCYVL0GHsHTARK1JcbmNRjAgYG9GEQKBkMvQhjIVHGv/2X73nuT45Pm15+f3fL/n&#10;vHbOwLPPnvP98fqczXPfe35tnD13/ogvAgQIECBAgAABAgQIECBAIB+Bb8lnqEZKgAABAgQIECBA&#10;gAABAgQIHAgI8/YDAgQIECBAgAABAgQIECCQmYAwn1nBDJcAAQIECBAgQIAAAQIECAjz9gECBAgQ&#10;IECAAAECBAgQIJCZgDCfWcEMlwABAgQIECBAgAABAgQICPP2AQIECBAgQIAAAQIECBAgkJmAMJ9Z&#10;wQyXAAECBAgQIECAAAECBAgI8/YBAgQIECBAgAABAgQIECCQmYAwn1nBDJcAAQIECBAgQIAAAQIE&#10;CAjz9gECBAgQIECAAAECBAgQIJCZgDCfWcEMlwABAgQIECBAgAABAgQICPP2AQIECBAgQIAAAQIE&#10;CBAgkJmAMJ9ZwQyXAAECBAgQIECAAAECBAgI8/YBAgQIECBAgAABAgQIECCQmYAwn1nBDJcAAQIE&#10;CBAgQIAAAQIECAjz9gECBAgQIECAAAECBAgQIJCZgDCfWcEMlwABAgQIECBAgAABAgQICPP2AQIE&#10;CBAgQIAAAQIECBAgkJmAMJ9ZwQyXAAECBAgQIECAAAECBAgI8/YBAgQIECBAgAABAgQIECCQmYAw&#10;n1nBDJcAAQIECBAgQIAAAQIECAjz9gECBAgQIECAAAECBAgQIJCZgDCfWcEMlwABAgQIECBAgAAB&#10;AgQICPP2AQIECBAgQIAAAQIECBAgkJmAMJ9ZwQyXAAECBIYRuOfq48eOXliu/tjBCP7oxke/PXrj&#10;PetHVKz547tf+ofVPnbd7FZLVmg+xy+96+ceG9ijA77ujxq2Vkz58nc93HB7mxEgQIAAAQI9Cgjz&#10;PeJqmgABAgTGKPBXD4VY/qUHvtBwbl/Yvfzo1e+f3filV547f/bc7249rWGLh2z2/ssP+3NDP/1q&#10;lQABAgQIEOhTQJjvU1fbBAgQIDBCgY/vnf3CkS9+9tyR5x57zuOm9/B7fvyxo/dHj684Hv6x6150&#10;86cOtrrjDUd/7j3FHwQef2S+OB4eNi9fPNrJwV8Bih+FA/vhxWObLyc+8RvhDwS3nbjwwy88+Ohf&#10;HlaNsGjw0WXJofjHTkN47Eez668fxgjrb0oECBAgQCANAWE+jToYBQECBAhkIfCcy08858i5z3/h&#10;Y39025Ej/+Lpz5wZ9D1X/+SvfPzIq287e+78Da8+cuT9l7dKue+//PgbQhcH7RTH1R9+z88XfwUI&#10;7zz+wH5luFUjvOfqgwYvjPy3f/G5Rz517e887sKBz/7O5ZffceTIsV/8k7O3/cxFobcL6x98e+5P&#10;3hQ0fuXnZ68gqDwaKxIgQIAAAQKtBIT5Vnw2JkCAAIGJCTzzu0KAf/9NZz4b0u+PvXhm8hfi/UHS&#10;Dse3i7B97g//2+LV5s+/9iAAh69w5Pztr3n6Sr3nXPfbF6Jy+CqOq3/58x8P/1tG6EPZw5H/48cO&#10;Qnj4evp3HXS0coQvviHE+LMv/a9h5Ad/j5g5kn+w8aduu+NT4f+eu3n8caM99ysvOn7swlkGr35z&#10;XxcIHDpJKxAgQIAAgQkLCPMTLr6pEyBAgEB9ge/87uceOfLxc586cuy7l0XxC8e3H12K49jNv57+&#10;nbNH/pu2E/L/lbN/dVgY4aPn3r/hr970+xeOzC//+vjN//GxO+EdhP9H/9BwsG7LcxCazst2BAgQ&#10;IEBg4gLC/MR3ANMnQIAAgXoC33H8xLELWxSHu8uv57/08iLZlhefrz/Nfuaa+UoD+I6DPyKEc9of&#10;Ox5+2EYXrpk/WMrj/6tG+Ngx/1/betoX/vQPD47MP+7r4ByBC9feP3b6/YXw/6Kbn3nhzxa/cWHW&#10;vggQIECAAIHoAsJ8dHIdEiBAgEDWAk97xoUQf/mLZw93hzdefMPsYe1wPHzFWfRP/+EfffTod7j2&#10;vrrERa/53YNL8cPXq68rTr+v/bVihM//6evCnyeKPxM8+MyDcL4wsJf+uwtH7O94w8Fj+S56za8d&#10;DKD4s0W4sP/Vt627XqD2KG1AgAABAgQIVBLYCH9Wr7SilQgQIECAAIEkBMJt7Q8uVg/H3h93/nwS&#10;YzMIAgQIECBAIJKAMB8JWjcECBAgQKCVQHhSXXF/+wtfq4/8t+rExgQIECBAgEAuAsJ8LpUyTgIE&#10;CBAgQIAAAQIECBAg8KiAa+btCgQIECBAgAABAgQIECBAIDMBYT6zghkuAQIECBAgQIAAAQIECBAQ&#10;5u0DBAgQIECAAAECBAgQIEAgMwFhPrOCGS4BAgQIECBAgAABAgQIEBDm7QMECBAgQIAAAQIECBAg&#10;QCAzAWE+s4IZLgECBAgQIECAAAECBAgQEObtAwQIECBAgAABAgQIECBAIDOBnJ4zf/zY0cx0DZcA&#10;AQIECBAgQIAAAQIEpiRw9tz5ONPNLMzv7+/HcdELAQIECBAgQIAAAQIECBCoJbCxES9iO82+Vmms&#10;TIAAAQIECBAgQIAAAQIEhhcQ5oevgREQIECAAAECBAgQIECAAIFaAsJ8LS4rEyBAgAABAgQIECBA&#10;gACB4QWE+eFrYAQECBAgQIAAAQIECBAgQKCWgDBfi8vKBAgQIECAAAECBAgQIEBgeAFhfvgaGAEB&#10;AgQIECBAgAABAgQIEKglIMzX4rIyAQIECBAgQIAAAQIECBAYXkCYH74GRkCAAAECBAgQIECAAAEC&#10;BGoJCPO1uKxMgAABAgQIECBAgAABAgSGFxDmh6+BERAgQIAAAQIECBAgQIAAgVoCwnwtLisTIECA&#10;AAECBAgQIECAAIHhBYT54WtgBAQIECBAgAABAgQIECBAoJaAMF+Ly8oECBAgQIAAAQIECBAgQGB4&#10;AWF++BoYAQECBAgQIECAAAECBAgQqCUgzNfisjIBAgQIECBAgAABAgQIEBheQJgfvgZGQIAAAQIE&#10;CBAgQIAAAQIEagkI87W4rEyAAAECBAgQIECAAAECBIYXEOaHr4ERECBAgAABAgQIECBAgACBWgLC&#10;fC0uKxMgQIAAAQIECBAgQIAAgeEFNs6eO9/5KI4fO1q0uarxsEL5o7mVy28XWwg/2t/f73y0GiRA&#10;gAABAgQIECBAgAABAu0FNjZ6idhLB9b9kfkiqBfLXDIvRjD75tKVy837+END+/JogQABAgQIECBA&#10;gAABAgQIDCvQfZgfdj56J0CAAAECBAgQIECAAAECoxeIHeZnT7BfhRvWKZbR65sgAQIECBAgQIAA&#10;AQIECBBoINB9mC/Ori+WZufJz56lv7e7Uy4NpmcTAgQIECBAgAABAgQIECAwPoHuw/yaa+arxPu5&#10;/L+5dbJcxqdvRgQIECBAgAABAgQIECBAoIFA92F+/SDK8+edRd+gWjYhQIAAAQIECBAgQIAAAQJB&#10;IGqYL8+fDx2veWqdwhAgQIAAAQIECBAgQIAAAQJrBHp5CN7io+Pnovua58yHsa56TL3nzNuVCRAg&#10;QIAAAQIECBAgQCBZgZjPme8lzPckK8z3BKtZAgQIECBAIHGBjeuO7F+b+BgNjwABAgSOxAzzUU+z&#10;V1sCBAgQIECAAIFaAiHGF0k+/K8vAgQIECBQCgjzdgYCBAgQIECAQKICRYx3TD7R8hgWAQIEBhUQ&#10;5gfl1zkBAgQIECBAYJlAeUC+/KGD8/YUAgQIEJgVyCPM7+3uhEXlCBAgQIAAAQJTEHBAfgpVNkcC&#10;BAi0FHADvJaANidAgAABAgQIdCmw/l537oTXpbW2CBAg0LWAG+B1Lao9AgQIECBAgEDyAoun1ic/&#10;ZAMkQIAAgcEE8jjNfjAeHRMgQIAAAQIEoghUPLXelfNRqqETAgQIZCAgzGdQJEMkQIAAAQIECBAg&#10;QIAAAQKzAsK8/YEAAQIECBAgMLBArSvhHZwfuFq6J0CAQBoCwnwadTAKAgQIECBAgAABAgQIECBQ&#10;WUCYr0xlRQIECBAgQIBAGgIOzqdRB6MgQIDAkAJ5hHnPmR9yH9E3AQIECBAgQIAAAQIECCQm4Dnz&#10;iRXEcAgQIECAAIGJCdS6YH7WpvGGEwM2XQIECMQT8Jz5eNZ6IkCAAAECBAgQIECAAAEC2QnkcZp9&#10;dqwGTIAAAQIECBDoW8CV830La58AAQIpCwjzKVfH2AgQIECAAIGRCzhVfuQFNj0CBAj0JiDM90ar&#10;YQIECBAgQIBAzwIOzvcMrHkCBAikKyDMp1sbIyNAgAABAgQIECBAgAABAksFhHk7BgECBAgQIEAg&#10;YwEH5zMunqETIECghYAw3wLPpgQIECBAgACBFgIumG+BZ1MCBAhMXSCPML+3uxOWqdfK/AkQIECA&#10;AAECBAgQIECAwAWBPML85tbJsCgZAQIECBAgQIDAooAz7e0VBAgQmKBAHmF+goUxZQIECBAgQIAA&#10;AQIECBAgsEpAmLdvECBAgAABAgQGEHDB/ADouiRAgMCIBIT5ERXTVAgQIECAAIGpCjjTfqqVN28C&#10;BKYrsHH23PluZ3/82NHZBufaL39avj/3zprNw4/29/e7Ha3WCBAgQIAAAQKDCHR+ZL7zBgdh0SkB&#10;AgSyFtjY6D5irwLpt6cQv2fD/Oy3xev178wNWpjPerc2eAIECBAgQKAU6Cl499SswhEgQIBARYGY&#10;Yb7H0+znkvzc5Ds/I6AirtUIECBAgAABAgQIECBAgEDuAj2G+cY04a8AxdK4BRsSIECAAAECBAgQ&#10;IECAAIERC/QV5lcdlq8S1MNB+2IJK+/t7pTLiMtgagQIECBAgACB9gJug9feUAsECBDIRaCvML9q&#10;/rNBfek6c6ffb26dLJdcTI2TAAECBAgQILBGwJXtdg8CBAgQaC/QS5hff7V8+0FrgQABAgQIECBA&#10;gAABAgQITFmglzDfBtSl8m30bEuAAAECBAhMXMCZ9hPfAUyfAIHpCPTyaLr1T6QrcFc9Zz78aPFZ&#10;9MUmHk03nf3STAkQIECAwFgFIpxjH6GLsVbHvAgQINBSIOaj6XoJ8y3nv2pzYb4nWM0SIECAAAEC&#10;0QQiJO0IXUTj0hEBAgTyEogZ5pM7zT6vUhktAQIECBAgQCA1AWfap1YR4yFAgEAfAsJ8H6raJECA&#10;AAECBAgQIECAAAECPQoI8z3iapoAAQIECBAgMCvgBHj7AwECBAh0JZBHmN/b3QlLV3PWDgECBAgQ&#10;IEBg3ALOtB93fc2OAAECQSCPML+5dTIsCkaAAAECBAgQIECAAAECBAhkE+aVigABAgQIECBAoJaA&#10;g/O1uKxMgACB7ATyODKfHasBEyBAgAABAgTmBFwwb5cgQIAAgQ4FhPkOMTVFgAABAgQIECBAgAAB&#10;AgRiCAjzMZT1QYAAAQIECBCIL+BM+/jmeiRAgEA0AWE+GrWOCBAgQIAAAQIECBAgQIBANwLCfDeO&#10;WiFAgAABAgQIrBFwwbzdgwABAgS6FRDmu/XUGgECBAgQIEAgIQFn2idUDEMhQIBApwJ5hPm93Z2w&#10;dDpxjREgQIAAAQIECBAgQIAAgVwF8gjzm1snw5KrsXETIECAAAECBAgQIECAAIFOBfII851OWWME&#10;CBAgQIAAgQkJONN+QsU2VQIEpiQgzE+p2uZKgAABAgQIECBAgAABAqMQEOZHUUaTIECAAAECBBIW&#10;cCv7hItjaAQIEMhVQJjPtXLGTYAAAQIECBCoKOBM+4pQViNAgEBGAsJ8RsUyVAIECBAgQIAAAQIE&#10;CBAgcCAgzNsPCBAgQIAAAQIECBAgQIBAZgLCfGYFM1wCBAgQIECAQAMBZ9o3QLMJAQIEUhbII8zv&#10;7e6EJWVHYyNAgAABAgQILBVw9zs7BgECBAj0IZBHmN/cOhmWPuavTQIECBAgQIAAAQIECBAgkJ1A&#10;HmE+O1YDJkCAAAECBAikJuBM+9QqYjwECBBoIyDMt9GzLQECBAgQIECAAAECBAgQGEBAmB8AXZcE&#10;CBAgQIAAAQIECBAgQKCNwMbZc+fbbL902+PHjhbvLza++KO5d8pvF1sIP9rf3+98tBokQIAAAQIE&#10;CPQnkNoN8FIbT3/yWiZAgEB8gY2NXiL20ol031OI3GWGn30dul/80fp35kYszMffF/VIgAABAgQI&#10;tBFIMDknOKQ2wrYlQIBAUgIxw3y/p9n3cdg/qVIZDAECBAgQIECAAAECBAgQiC/Qb5hvNp9wBL5Y&#10;mm1uKwIECBAgQIAAgVUC7mlv3yBAgMA4BHoJ86vSeDhQX/5ozUH78KNiCSvv7e6UyzjEzYIAAQIE&#10;CBAgQIAAAQIECLQU6CXMz6bx2fEVV8iXQX3p0OdC/ubWyXJpOVWbEyBAgAABAgQIECBAgACBcQj0&#10;EubHQWMWBAgQIECAAIE2Asneas6Z9m3KalsCBAgkIpBcmHepfCJ7hmEQIECAAAECBAgQIECAQLIC&#10;3T+aLkx18dHxsw+rKyxqvVNs4tF0ye5GBkaAAAECBAgsCiR7ZD4MNeWx2ZcIECCQr0DMR9P1EuZ7&#10;ohfme4LVLAECBAgQINCHQOKBOfHh9VERbRIgQKBvgZhhPrnT7PvG1T4BAgQIECBAgAABAgQIEMhd&#10;QJjPvYLGT4AAAQIECBAgQIAAAQKTExDmJ1dyEyZAgAABAgQiCKR/Ert72kfYDXRBgACB/gTyCPN7&#10;uzth6U9BywQIECBAgAABAgQIECBAICOBPML85tbJsGTEaqgECBAgQIAAAQIECBAgQKA/gTzCfH/z&#10;1zIBAgQIECBAYLICzrSfbOlNnACBEQgI8yMooikQIECAAAECBAgQIECAwLQEhPlp1dtsCRAgQIAA&#10;gQgC6d/9LgKCLggQIECgVwFhvldejRMgQIAAAQIECBAgQIAAge4FhPnuTbVIgAABAgQIEMhFwGXz&#10;uVTKOAkQIDAnIMzbJQgQIECAAAECBAgQIECAQGYCeYR5z5nPbLcyXAIECBAgQIAAAQIECBDoUyCP&#10;MO85833uA9omQIAAAQIEJi3gTPtJl9/kCRDIViCPMJ8tr4ETIECAAAECkxNwK/vJldyECRAgMISA&#10;MD+Euj4JECBAgAABAgQIECBAgEALAWG+BZ5NCRAgQIAAAQKjEHCm/SjKaBIECExLQJifVr3NlgAB&#10;AgQIECBAgAABAgRGICDMj6CIpkCAAAECBAgQIECAAAEC0xIQ5qdVb7MlQIAAAQIEehVw97teeTVO&#10;gAABAqWAMG9nIECAAAECBAgQOOKyeTsBAQIE8hLII8zv7e6EJS9ZoyVAgAABAgQIECBAgAABAj0J&#10;5BHmN7dOhqUnAs0SIECAAAECBAgQIECAAIG8BPII83mZGi0BAgQIECBAIEcBZ9rnWDVjJkBgsgLC&#10;/GRLb+IECBAgQIAAAQIECBAgkKuAMJ9r5YybAAECBAgQSE3ArexTq4jxECBAYMQCvYT548eOFssi&#10;3OKP5t4pv13VwoiLYWoECBAgQIAAAQIECBAgQKCKwMbZc+errFd9nRDCyzZnX4cWFn+0/p25TsPK&#10;+/v71UdiTQIECBAgQIBATIFxHJkfxyxi1l1fBAgQKAU2NrqP2Kt4ezkyX3bW+V8K7CUECBAgQIAA&#10;AQIECBAgQIBAv2G+me+as/SbNWgrAgQIECBAgAABAgQIECAwJoFewnzLNB6O5xdLaGdvd6dcxuRu&#10;LgQIECBAgACBNAU8oC7NuhgVAQIE5gRqhPn7P/2JW2++oQjq4UX4dpXmbBqvKz53Zv7m1slyqduU&#10;9QkQIECAAAEC0QRcah6NWkcECBAgEAQqhfmHHnzgrW987anLTpx5502FWngRvg1vfu4z93MkQIAA&#10;AQIECBAgQIAAAQIEYgpUCvN33fGBV7/mZ26/+77ykHt4cdud95zYuvzsXb/X7XCXPtCu2y60RoAA&#10;AQIECBAgsEbAmfZ2DwIECKQv0Mt988tAXpwzP/f8uQJl9vF1h75TrODRdOnvT0ZIgAABAgQmKzCy&#10;0+xHNp3J7pYmToBAZIGYj6arGuY//Acf/PR9H/3Q7WeCxasuveL7n/eCl73iksguwnxkcN0RIECA&#10;AAEC1QVGln5HNp3qdbQmAQIE2gjEDPOVTrN/37vfcf1Vp4okH77Ci/BteLPNJG1LgAABAgQIECBA&#10;gAABAgQINBOodGQ+HBIPF8x/+1MvKvv46lcevvTi583deb7ZCKpv5ch8dStrEiBAgAABAjEFRnkc&#10;e5STirlX6IsAgQkKJHdk/tSV14ToXj49PrwI34Y3J1gbUyZAgAABAgQIECBAgAABAoMLVDrN/id+&#10;6mevOX1LuFS+GO4LX3Jx+Da8GW30e7s7YYnWnY4IECBAgAABAgQIECBAgEDKApVOs09kAk6zT6QQ&#10;hkGAAAECBAjMCYzyjPRRTsquS4AAgV4FkjvNvtfZapwAAQIECBAgQCBBAU+bT7AohkSAAIFSoNJp&#10;9rNXy8++5kiAAAECBAgQIECAAAECBAjEF6gU5q/aPh1/ZHokQIAAAQIECGQh4HT0LMpkkAQIEBiZ&#10;QNVr5sNT5b/5jb953ZuuHnD+rpkfEF/XBAgQIECAwCqBEYf5EU/N/kyAAIE+BFK8Zv7lJ7bOvPOm&#10;EOn7mLA2CRAgQIAAAQIEEhRw2XyCRTEkAgQIFAKVTrMP6z3pyU85e+58zMfRqRABAgQIECBAgAAB&#10;AgQIECCwVKBSmA/ntxcbP/TgA2+7/i3h23CI/utfeySaqefMR6PWEQECBAgQIECAAAECBAikL1Ap&#10;zJfTuOXG6z90+5nwbXhx1x270aa3uXUyLNG60xEBAgQIECBAgAABAgQIEEhZoGqYv3P3vfd/+hNh&#10;Jr//0c+E8+0/ePYvQp5PeWLGRoAAAQIECBCIIOAWcRGQdUGAAAECiwJVw/zp7atOXXbi3o/c/eAD&#10;fx1aueT4s1916RVACRAgQIAAAQIExi3gHnjjrq/ZESCQr0ClMB+Oxt925z2/euvtp6685qP//cNh&#10;tle8/s0//XNX5jttIydAgAABAgQIECBAgAABAvkKVH3OfAoz9Jz5FKpgDAQIECBAgMCswBROs5/C&#10;HO3VBAgQ6EQgxefMz06svLl9J7PVCAECBAgQIECAAAECBAgQIFBLoNJp9rVatDIBAgQIECBAgMCY&#10;BFw2P6ZqmgsBAqMREOZHU0oTIUCAAAECBGILOP88trj+CBAgQOAxgSZhPjyaLjLg3u5OWCJ3qjsC&#10;BAgQIECAAAECBAgQIJCmQKUwX14k/9CDD7zt+reEb9/37nd8/WuPRJvS5tbJsETrTkcECBAgQIAA&#10;AQIECBAgQCBlgUphvpzALTde/6Hbz4Rvw4u77thNeWLGRoAAAQIECBAgQIAAAQIExipQNczfufve&#10;+z/9iaAQnjkfTrP/4Nm/CHl+rCjmRYAAAQIECBAgMCvgHnj2BwIECKQmUDXMn96+6tRlJ+79yN0P&#10;PvDXYQ6XHH/2qy69IrXJGA8BAgQIECBAgAABAgQIEJiCwEaVu9n97Te/8b8f+Z//66tf+exfnvvm&#10;N/7mdW+6+tabb/g3P/nvn/TkpywazT2Ffq798qfl+3PvrNk8/Gh/f38KVTFHAgQIECBAIH2Bqd3K&#10;fmrzTX8PNEICBBIU2NioFLE7GXn3PYXIveoPBLM/Kl6vf2duhsJ8JyXXCAECBAgQINCJwNTC7dTm&#10;28lOohECBKYmEDPMVzrN/nOfuT/cvj6UIdzBvribfTgy3+Bu9lXOAphasc2XAAECBAgQIJCFgMvm&#10;syiTQRIgMB2BSmE+RPfidnc3XPsfirvZn3nnTb/59htXMYW0XyzNHFtu3qxTWxEgQIAAAQIECBAg&#10;QIAAgVwEKoX5cN+7cPv6MKV/+s+eevvd9xV3sy9S/dKvsEKxrMrza07FDw3Obr63u1MuuZgaJwEC&#10;BAgQIECAAAECBAgQ6FWgUpi/5vQt4fb1RTK/9OLnhRfh21NXXrMqya8f8aFJfnbzza2T5dIrhMYJ&#10;ECBAgAABAgQIECBAgEAuApXC/Mteccmv3np7eBZdcTQ+vAjx/id+6mcbTHJ9km/QoE0IECBAgAAB&#10;AvEF3A0uvrkeCRAgQGBWoFKYDxv84PN/5Beu+eXiBPgQ6UO8X+W45lL5Kkm+8ZX26kqAAAECBAgQ&#10;INCrgHvg9cqrcQIECNQSqPRoulUBe80j6IpBFCuUGX7pM+QPffJ8OR+PpqtVWisTIECAAAEC/QlM&#10;9sj8ZCfe376kZQIExiQQ89F0vYT5noohzPcEq1kCBAgQIECgrsBkM+1kJ153D7E+AQLTFIgZ5iud&#10;Zn/rB+4O18mHy+aL0+yLQ+4eGj/NvdOsCRAgQIAAAQIECBAgQGBwgUph/nue9X3hgvn/+3d/97br&#10;3/K5z9w/+KANgAABAgQIECBAYBABl80Pwq5TAgQILApUCvPFZi98ycWv/4X/9Ik/vYcjAQIECBAg&#10;QGDKAk41n3L1zZ0AAQKJCNQI82HE3/aEJ4Yn0sU/wX5vdycsiZAZBgECBAgQIECAAAECBAgQGFag&#10;Upi/9eYb/vxjf/zVrzw8O9aHHnzg3o/cHX4UYQKbWyfDEqEjXRAgQIAAAQIECBAgQIAAgfQFKoX5&#10;4y//1+9/z7suvfh54X7y5XL5K198x+5t4UfpT9IICRAgQIAAAQIECBAgQIDAmAQqPZqumHA4OP/J&#10;P7v3zDtvCq+veP2bf+CHXviDz/+RmBYeTRdTW18ECBAgQIDAKgHXzBPw20GAAIGlAjEfTVcjzA9e&#10;LWF+8BIYAAECBAgQIBAERFkCfhEIECAweJivdJq9OhEgQIAAAQIECBQCcqw9gQABAgRSEBDmU6iC&#10;MRAgQIAAAQIECBAgQIAAgRoC9cL8+979jnCue2g+vKjRiVUJECBAgAABAgRGJLB/7cEZCr4IECBA&#10;YECBGmH+zt333nLj9cVYwwt5fsCy6ZoAAQIECBAgQIAAAQIEpixQI8yf3r7qg2f/osAKL8pgH4Fv&#10;b3cnLBE60gUBAgQIECBAgAABAgQIEEhfoEaYn53M+S9/MebcNrdOhiVmj/oiQIAAAQIECBAgQIAA&#10;AQLJCtQI89ecvuWS488OMwmXzZ+67ET4NtlZGRgBAgQIECBAoA8Bt7LvQ1WbBAgQINBAoEaYf9kr&#10;LikD/FXbp8O3DfqzCQECBAgQIECAAAECBAgQINBSYOPsufMtm4i2eTgjYH9/P1p3OiJAgAABAgQI&#10;zAk4Mj8LQsMvCAECBOY/JjbiRewaR+a//rVH3nb9W4qxhhfhW5UjQIAAAQIECBAgQIAAAQIE4gvU&#10;CPO/+fYbP3T7mWKI4UX4Nv5w9UiAAAECBAgQIECAAAECBAjUCPMhwM8+mq4M9hAJECBAgAABAgQI&#10;ECBAgACBmAI1wvypK68Jd7MPF66HJbwI38YcqL4IECBAgAABAgQIECBAgACBQqBGmH/l1mXhJvbF&#10;ZuHFy09sRUPc290JS7TudESAAAECBAgQWBRwvzd7BQECBAikIxDvVnvt5+xu9u0NtUCAAAECBAg0&#10;FhDm/YGj8c5jQwIEJiKwkebd7D/3mfvf+sbXFqfZF8tE6mGaBAgQIECAAAECBAgQIEAgKYEap9nf&#10;evMN937k7qRGbzAECBAgQIAAAQIECBAgQGCCAjXCfEjy4W72Z8+dL5cJepkyAQIECBAgQIAAAQIE&#10;CBAYXKBGmP+lX/+tb37j/1Qf8Zrz8Gd/NHfS/uxp/M7kr65tTQIECBAgQIAAAQIECBCYjkCNG+At&#10;RutwiH6VVLHy0hVmfxRel+sUr2ffmWvcDfCms1+aKQECBAgQSE3A3e+WVgRLajuq8RAgMKxAojfA&#10;GxZF7wQIECBAgAABAqkJ7F97JOR5XwQIECAQX6DGafbhsPmpK68JQyxerD8sv+qnaw68l5N3t/z4&#10;+4EeCRAgQIAAAQIECBAgQCAjgRph/s7d995y4/XF3MKL9737HT3Ns7zBXkj1e7s75dJTd5olQIAA&#10;AQIECBAgQIAAAQJ5CdQI86e3rwp3sy+mF16UwX5uwusvel9zPL9oZ26Fza2T5ZKXrNESIECAAAEC&#10;BAgQIECAAIGeBGqE+dkRnP/yF9cMqDhPPqyweM+8NT/qaYaaJUCAAAECBAgQIECAAAECIxOoEeav&#10;OX3LJcefXUT0U5edCN8utZh9Cv3cYfY1Pyqb8ji6ke1hpkOAAAECBEYg4J7tIyiiKRAgQGBkAjXC&#10;/MtecUkZ4K/aPh2+rWixJp8Xz6IrliL5L75TsRerESBAgAABAgQIxBdwQ/v45nokQIBAEKjxnPnB&#10;vTxnfvASGAABAgQIEJimgCPz6+vOZ5q/F2ZNgMCiQKLPmf/61x552/VvKYYbXoRvFY8AAQIECBAg&#10;QIAAAQIECBCIL1DjNPvffPuNH7r9TDHE8CJ8G3+4eiRAgAABAgQIECBAgAABAgRqhPkQ4GcfTVcG&#10;e4gECBAgQIAAAQIECBAgQIBATIEaYf7UldeEu9kXN6sLL8K30Qa6t7sTlmjd6YgAAQIECBAgUAq4&#10;INzOQIAAAQIJCtQI86/cuizcxL6YQ3jx8hNb0eazuXUyLNG60xEBAgQIECBAgAABAgQIEEhZoEaY&#10;/39///df/crD4dFxr7r0ij/5yF0pz8rYCBAgQIAAAQIEogl4Ol00ah0RIECgFKgR5u+6Y/fMO2+6&#10;/9OfCFfL3/uRu//Lb/9njgQIECBAgAABAgQIECBAgEB8gRph/pYbrw83wDv3yfvCkflwfD4E+/jD&#10;1SMBAgQIECBAgAABAgQIECBQI8wHrH/0rd8aIv0L/uXLPGTerkOAAAECBAgQIECAAAECBIYSqBHm&#10;r3j9m//VC54VBvqMZ31vuJt9eTO8oYauXwIECBAgQIBA3wJuZd+3sPYJECBAoJlAjTD/8hP/9oUv&#10;uThE+m9/6kXhfzd/7MebdWkrAgQIECBAgAABAgQIECBAoI1AjTD/nd/1jOc894eLS+Wf8MR//G1P&#10;eGKbjmtt6znztbisTIAAAQIECBCILOCG9pHBdUeAAIEaYf7O3feGC+YLsvDife9+RzQ+z5mPRq0j&#10;AgQIECBAgAABAgQIEEhfoEaYP719VbibfTGl8KIM9ulP0ggJECBAgAABAgQIECBAgMCYBGqE+dlp&#10;n//yF8ekYC4ECBAgQIAAAQIECBAgQCAjgRph/prTt4Sb2Ie5HT929NRlJ8K3Gc3TUAkQIECAAAEC&#10;dQXcyr6umPUJECBAIJpAjTD/sldcUgb48Fy68G20UeqIAAECBAgQIECAAAECBAgQKAVqhPlbb74h&#10;BPiz586H5ZVbl0EkQIAAAQIECBAgUAq4ob2dgQABAjEFaoT5MKyvfuXhmIPTFwECBAgQIECAAAEC&#10;BAgQILAoUCPMhyfMX3rx88IF8+UClAABAgQIECBAgAABAgQIEIgvUCPMxx9c2ePe7k5YBhyArgkQ&#10;IECAAAECBAgQIECAQDoCG+EC+HRGs34k4YyA/f39XEZrnAQIECBAgEDWAm5l36B80Bqg2YQAgTEJ&#10;bGzEi9j1jsx/+A8+WJxjH16MSdxcCBAgQIAAAQIECBAgQIBARgI1wnwI8NdfdaqYW3ghz2dUZkMl&#10;QIAAAQIECEQQcEP7CMi6IECAQCFQI8yHAH/rB+4uHk0XXpTBHiUBAgQIECBAgAABAgQIECAQU6BG&#10;mK8+rDW3u1/80dw7s3fLD6+rd2pNAgQIECBAgAABAgQIECAwEYEaV+fPnmYfdK45fcvLXnHJIlNI&#10;4OVN9WZfhzUXf7T+nbnG3QBvIjulaRIgQIAAgRQE3MutWRW4NXOzFQEC4xBI9AZ4IbqHAF8Qr0ry&#10;4UcVb49fcbVxVNQsCBAgQIAAgbwEJNK86mW0BAgQmKBAvdPsQ54vrplfeky+K741Z+l31YV2CBAg&#10;QIAAAQIECBAgQIBAvgI1TrNfvIJ9zdH1YuW5FWZbKH506In329vbJW547Tnz+e5qRk6AAAECBDIS&#10;cGS+TbHotdGzLQECWQskepp9LdPiAP7S/L/qR0X7c/l/c+tkudQagJUJECBAgAABAgQIECBAgMBY&#10;BWqcZl+E8GK57c57funXf2usKOZFgAABAgQIECBAgAABAgRSFqgR5men8YQn/pO3vvG1SyfW8nly&#10;LTdP2drYCBAgQIAAAQIECBAgQIBAJwLNr5l/4UsuXnVwvgzkSy+ML8Y9+/i6Q98pVvBouk5KrhEC&#10;BAgQIEBgvYBLvlvuIQBbAtqcAIF8BWJeM98wzIck/7o3Xf09z/q+mMrCfExtfREgQIAAgckKyKIt&#10;Sw+wJaDNCRDIVyDRMD84qDA/eAkMgAABAgQITEFAFm1fZYbtDbVAgECOAjHDfKVr5ssHv8+9yBHX&#10;mAkQIECAAAECBAgQIECAQO4ClcJ87pM0fgIECBAgQIAAAQIECBAgMCaBGtfMDzjtvd2d0Pv29vb+&#10;/v6Aw9A1AQIECBAgMAUBp4i3rzLD9oZaIEAgR4HkTrMfHHFz62RYBh+GARAgQIAAAQKjF5BCR19i&#10;EyRAgMA4BCqdZl8+as5D4MdRdbMgQIAAAQIECBAgQIAAgawFKoX5rGdo8AQIECBAgAABApEF9q89&#10;Es5x8EWAAAEC/QkI8/3ZapkAAQIECBAgQIAAAQIECPQiUDXMFw+lC0OYfTpdLyPSKAECBAgQIEBg&#10;IAEXzA8Er1sCBAgQqC1QNczXbtgGBAgQIECAAAECBAgQIECAQD8CeTyarph7OCnAo+n62Q20SoAA&#10;AQIECBwIODLf4X4As0NMTREgkIuAR9PNVyo8Z7541LwvAgQIECBAgAABAgQIECBAwJF5+wABAgQI&#10;ECBA4EDAkeTO9wOknZNqkACBxAUcmU+8QIZHgAABAgQIECBAgAABAgSGFKhxA7z7P/2JW2++obib&#10;fXgRvh1y4PomQIAAAQIECBAgQIAAAQJTFagU5h968IG3vvG1py47ceadNxVQ4UX4Nrz5uc/cP1U6&#10;8yZAgAABAgQIECBAgAABAsMIVArzd93xgVe/5mduv/u+s+fOl8ttd95zYuvys3f93jAD1ysBAgQI&#10;ECBAoDsBV3d3Z6klAgQIEIgh4AZ4MZT1QYAAAQIECCQuIMz3USCqfahqkwCBlAWSuwFeuEg+ZS9j&#10;I0CAAAECBAgQSFBg/9qDZwT4IkCAAIE+BCqdZt9Hx9okQIAAAQIE4guEZLVmiT8ePRIgQIAAAQLN&#10;BCqdZr/qyHy4fr5Zr3W32tvdCZtsb2/v7+/X3db6BAgQIECAQCFw6DnPh64wVsnJTjxCQdlGQNYF&#10;AQLpCCR3mv3gNJtbJ8My+DAMgAABAgQIZCpQHI0P5zyv/3JSdKb1NWwCBAgQmKBA1dPsZ+9jX76e&#10;oJcpEyBAgACB7ASKGH9oki/mJc9nV18DJkCAAIFpClQN89PUMWsCBAgQIJC7QJUD8nNzlOdzL7rx&#10;EyBAgMAUBCqF+WjXxk9B3BwJECBAgEA0gQZJvhjbpPJ8Y6Vodcy6o0ntS1lXyuAJEMhOoJcb4JU3&#10;zFv8K8Dij+bembvZ3mwL4UdugJfdHmbABAgQIDCIQPE8sIqn1q8a4URS7kSmOch+WHRKeEB8XRMg&#10;EFkg7xvghchdXlQ/l8wXf7R05dnr8yPT644AAQIECIxAoNZF8mvm65jqCHYGUyBAgACBsQpUPc0+&#10;BOxf+vXfuv3u+4qkfdud94Rvl6I4J3+s+4p5ESBAgEAWAt0eBZXnsyi6QRIgQIDABAUqhfnC5a1v&#10;fO0s0Ny3HdqFw/XF0mGbmiJAgAABAlMQ6DbJF2LjzvN9iE1hTzNHAgQIEBhcoNI188Uo33b9Wz50&#10;+5lyxK+69IpfuOaX10ygOIV+boXFK+TLdYr1Z7cKr7e3t8sWwmvXzA++xxgAAQKJCxRXSq/5ankR&#10;deLTn/jwes2lvTY+YOHGOq8BSZd2zTm1ihgPAQI9CcS8Zr5GmP/61x65647dW268Pkz7qu3TL9r8&#10;0Sc9+SmrCFYl+fXRfS78zzXiBng97XCaJUAgX4HF6H5oVm+wSb4+kxp5hLAUoYv4JRvlpOIzHtoj&#10;50OJrECAwDgEYob5SqfZh2PyH/6DD37tka++cuuy4pr58KJukh9HbcyCAAECKQiEfxYXS4juc8uh&#10;w1vcpGjKFwECBAgQIECAQEYClY7M/+03v/GVh7/0xc9/9tP3fTTM7fuf94J//t3PfOpFT/u2Jzxx&#10;capLj8kXq82dQr94Uv3Sd8ouHJnPaMcy1OkI1AqBhx40no5bs5mW2n1I9tp4s/naqrpAtMOe0Tqq&#10;Pvc2a45sOm0o+t4Wdd/C2idAIBGBmEfmK4X5WZfZYL/0mvnFB8XPZfiitdnz7Q99p/xbgGvmE9lH&#10;DWPKAnPpvVaqbLMt8yBQS7uxWFGmOH01HqQNZwVixqSYfUWo8simE0GscReoG9PZkACBvASSDvMD&#10;UjoyPyC+ricuMBvCO8x4PTU7pmINmKsH7HpMFYwwl/gZKX6P/TGOaS79KXXSMupOGDVCgED6AsmF&#10;+VVPiYv8SHlhPv191wjHJBA5aTvHe+5Aa/Fth386abZzivTN3KJtNUhAGqTTnkjHNJeeiDpslnaH&#10;mJoiQCBZAWF+eWmE+WR3WQMbk8DgoXrwAQxbzTTDc5qjGrZSKfQ+YDQasOsO5ccxiw5B+m4KeN/C&#10;2idAIAWB5MJ8gXLvR+5+xrO+99ufelF4/dCDDzz04Odf+JKLY3oJ8zG19TU1gQQjdIJD6m+vyGKy&#10;/iHe3w7QrOUBKzJg182slm41jll0CNJ3U8D7FtY+AQIpCCQa5kOWvv3u+8owf/krXxztNPu93Z1Q&#10;mO3tbTfAS2EHNYaRCaR/0DXyCf+R65u+/yxIXqONXMrI3Q2eiwYfQHvwEUyhPULMFoDH1NYXAQJD&#10;CSQa5sPT5j90+5kS5VWXXrH0bvb9qTky35+tlicokMWh4MW6ZDrsVUcFw/uDXxXfYOcX6RugdbtJ&#10;IqEokWE0ts19/I0nPtSGwIeS1y8BAjEFEg3zX//aI3fdsXvLjdcHi6u2T79o80ef9OSnxHQR5mNq&#10;62vEAuNIYlmn+tGUIMe/RIzgVzudRJTOSBqUNevBN5hvCpswT6EKxkCAQN8CiYb5vqd9aPvC/KFE&#10;ViCwRiDr9HvovHJJleOI8WU5/NM8/n9zUjNPbTzVK5LvyKvPMcE1sSdYFEMiQKBbgeTC/K033/AD&#10;P/TCi5729OKC+eKruAfeX/6PT77uTVd3O/9VrSUe5mcv660Ikkv8qDgdq6UpMNYMP6edfkhOf4TN&#10;dmD/NG/m1nir1MBTG0912HxHXn2OCa6JPcGiGBIBAt0KJBfmP/eZ+0OeD3ezn5tnuJt9SPLf86zv&#10;63b+2YX5xv9Gb5D/Cxx/BYizy2Xdy0QyfBaRvvF/InLZA/3rPFql0qROc1SHFiXTYR86r8RXwJ54&#10;gQyPAIH2AsmF+WJKf/6xP/7kn9175p03hddXvP7N4Vj9Dz7/R9rPtnoLCR6ZH+rf6Ov/ChA/6q8a&#10;T/yRVN+dxrrmNDN8mpF+UrUY6j+GY/1FXjqvZFNQsgNbs3vkOOZx7O3kx1FHsyBAYN1HzMZGtIe+&#10;xeupfcmTCvMp/8u18QH/UKM18XtNs6u2mtukQbZvM5elu1yDMbTfdftuYVZplBNsBjjgL+mAXTez&#10;6mor/0zvSnKxncRtEx9edp797UiDt5zdrjK4mAEQIJCdQKJH5kvHEKqj/bFhtniJhPlx/zO9QWKv&#10;/gvWIJl3Hk3b/32h+nz7XnNSB34bY8b8S4eKhDL5l3rjfXX9honDJj48Yb6n3bJBs9ntKg3maBMC&#10;BCYuIMzP7wB7uzvhre3t7f39/WF3Dh9Cw/p33nt22T5mNO1ce/AG+wjbKiImRdixs/joyWKQRbEy&#10;GmqEvSt+F/zjm+uRAIGYAsL8cu3Bj8z7+In5azBIXwlm+wSHNEhpuu20fQLv4+8C3c5x2Nb817JD&#10;/1wwcxmnMN/hztmsqYx2lWYTtBUBAhMXSD3MD1WeYcO8z56h6j5gv6uuC+j85P/iH5dLv/roa0DS&#10;BLuu8ueSxeqoy6GlLNBAHQq1foW8PnqyGG0Wg2y52yS+uRIkXiDDI0CgpYAwvxxwwDDvg6flPj2y&#10;zVcF7/XRZc1WMk86e8jSMkmkjQsk0jemKzbM69Mni9FmMciWu03imytB4gUyPAIEWgoI82mFeZ86&#10;LXfoSW3eLOdPishkJyjgv6LNip6jW/pjTn+EzfaWjLZSgoyKZagECDQQEOYTCvM+chrswTYhQIDA&#10;nIBD9HV3iUw/fRIfduLDq7uTZLq+KmRaOMMmQKCiQMww/y0Vx2Q1AgQIECDQWCBcqhCW8I/49deb&#10;NG5/ZBvmm3aKKvsisEbATmL3IECAQFcCwvw6yXz/OdXV/qEdAgQIdChQRvoO2xxfUz56xldTMyJA&#10;gAABAn0ICPMrVf1zqo8dTpsECBBwiH7NPjCCj55kj7uOwNZ/PQgQIECAwKxAHmF+b3cnLDEr5yM/&#10;pra+CBCYmoCz7hcrXlyD4NEJU/tdMF8CBAgQINBYYOPsufONN468YbRH0/nnVOTK6o4AgSkL+E9u&#10;qP74EFKbUWrjmfKv/Ch3+IkX1PQJEJgVcAO8IfcHn/dD6uubAIHpCTjr3ufO9Pb6qc842Wsxpl4Y&#10;8ydAIDeBPE6zj6bqX1TRqHVEgACBUmDKZ92P9XNHWvMLToAAAQIE+hYQ5vsW1j4BAgQIVBKYYKQf&#10;a5KvVO+IK3GOiK0rAgQIEIgn0Ms18+Hi9mIGixfkL/5o7p3y28UW+r5m3od9vP1OTwQIEFgrUDyr&#10;fNx3g5vCh04ic0xkGH7pZwUUxf5AgMBYBfK+Zj5E7pDhi2UumS/+aOnK5eYZ3ZxvrPuieREgQGAQ&#10;gdEfpZdkBtmvdJqOgAsx0qmFkRAgkK9A96fZZ5rA/bsq353YyAkQGKvAKCP9pB5Bl0Jg8/k+1v8+&#10;mBcBAgQIdB/m25uGw/XF0r6pii34pK8IZTUCBAjEFxhTpC8+bsZ9+UD8PUSPBAgQIEBgmgI9hvni&#10;FPoGrLNn6e/t7pRLg6ZsQoAAAQLjEBhBpJ/mH46HPTg/TfNx/MqbBQECBAgcKtBXmG+T5GcHvbl1&#10;slwOnUyzFXzSN3OzFQECBOILZBrpJ3Vqffy9Qo8ECBAgQGCaAr2E+cZJfpo1MGsCBAgQqCUwG+mL&#10;+96n/OXU+mEPzqe8b0x8bHaMie8Apk+AQHuB7sN8yyQf81L5wOewfPt9SAsECBAYRKCI9EUeSDPS&#10;OyBf7hiDxDYf8YP8YuqUAAECBKIJdP+c+cUHxc/G+0OfMx9mvuox9Z0/Z97HfLT9TEcECBDoW6DM&#10;8yncXq4YTAoj6Zu9evvxP3Pj91hdw5qFgBrZEwgQGJ9AzOfMdx/m+6uHMN+frZYJECAwGoEBU/2A&#10;XWdRvpjJLWZfWeCnOUhlSrMuRkWAQBuBmGG++9Ps28w85rY+P2Jq64sAAQLRBOZOv49zBn55Rr0n&#10;z60p9CAn20fb8XREgAABAgQiC0z3yLwwH3lX0x0BAgSGEpjN8x2e+t5Ts0Mpxek3zodvnF7iiI2+&#10;F8UafYlNkMDUBGIemZ9omPfJMbVfKvMlQIBAITB3oL5Wtm+zLf9SoO+P4L7bV8puBdSrW0+tESAw&#10;uIAwP1+Cvd2d8Nb29vb+/n778vjYaG+oBQIECIxDoNZJ+LWS/zh8eppFfx/E/bXcE4Vmlcw+QIDA&#10;yASE+eUF7eQGeD4zRvbbYjoECBAgkJ1Af5/F/bWcHXIuA1ayXCplnAQIVBSIGeanewO8isWwGgEC&#10;BAgQINCtQE93whMLuy1TnNZ62hniDF4vBAgQGFZgWmHex/ywe5veCRAgQIBAIdB5hPMRb9ciQIAA&#10;gakJTCjM+5if2s5tvgQIECBAgAABAgQIEBirwFTCvCQ/1j3YvAgQIEAgU4EOD877lM90HzBsAgQI&#10;EGgjMJUw38bItgQIECBAgEAfAp3keUm+j9JokwABAgTSF5hEmPcxn/6OaIQECBAgQKCBgI/4Bmip&#10;bdLJ33RSm5TxECBAIIJAHmE+PGe+eNR8gy8f8w3QbEKAAAECBOIICHJxnPVCgAABAuMT2Dh77nwu&#10;s2rwnHlJPpfiGicBAgQITFkgfF6HrxDsq3812KR649aMLOAfbJHBdUeAQH8CnjPfn62WCRAgQIAA&#10;geQEQowvDtEXEX39V7FasYkvAgQIECAwWYExH5n3V97J7tYmToAAAQL5Cqw65F7mfBk+3+KuGbl/&#10;to2yrCZFYIICMY/MZxzmD/3jvQ/7Cf7ymDIBAgQIjENgNtI7o34cNT30hAv/cptCoc2RwOgFhPnl&#10;JW5wzfzo9xUTJECAAAECIxYQ40dc3LmpOTI/nVqbKYFxC8QM83nczX7c9TY7AgQIECBAYKmAC+Pt&#10;GAQIECBAYJWAMG/fIECAAAECBAgQIECAAAECmQkI85kVzHAJECBAgAABAuMTKB5n4IsAAQIEqgvk&#10;Eeb3dnfCUn1W1iRAgAABAgQIECBAgAABAiMWyCPMb26dDMuIy2BqBAgQIECAAAECBAgQIECgukAe&#10;Yb76fKxJgAABAgQIECBAgAABAgRGLyDMj77EJkiAAAECBAgQIECAAAECYxMQ5sdWUfMhQIAAAQIE&#10;COQo4B54OVbNmAkQGFCgrzB//NjRpbMK7xdL+dO5d8pv51Yb0EjXBAgQIECAAAECBAgQIEAgKYHu&#10;w/yaEB5+dPbc+WIp8vziO+HNcp3wIiksgyFAgAABAgQIECBAgAABAikIdB/miyi+dG7CeQolNwYC&#10;BAgQIECAAAECBAgQyF2g+zDfXmTxVPz2bWqBAAECBAgQIEAgcQGXzSdeIMMjQCApgWHCfHF2/SqI&#10;2VPx93Z3yiUpOIMhQIAAAQIECBAgQIAAAQJDCQwQ5g9N8rMWm1sny2UoI/0SIECAAAECBAgQIECA&#10;AIGkBGKH+fVJPikagyFAgAABAgQIECBAgAABAmkKRA3zVZL8qmfapclnVAQIECBAgAABAh0KuGy+&#10;Q0xNESAwboGNnu4wP5vby9dzQb3ounyzHMniO0UNwvv7+/vjrofZESBAgAABAgQmLrBx3ZEQ6X0R&#10;IEAgR4GNjb4i9qJGvJ7aV0KYb2+oBQIECBAgQIBA4gLCfOIFMjwCBNYIxAzzUU+zV3UCBAgQIECA&#10;AAEC6wWcaW8PIUCAQBUBYb6KknUIECBAgAABAgQIECBAgEBCAsJ8QsUwFAIECBAgQIAAAQIECBAg&#10;UEUgjzC/t7sTlirzsQ4BAgQIECBAgEDuAs60z72Cxk+AQASBPML85tbJsETg0AUBAgQIECBAgAAB&#10;AgQIEEhfII8wn76jERIgQIAAAQIECBAgQIAAgWgCwnw0ah0RIECAAAECBAhUFXCmfVUp6xEgMFUB&#10;YX6qlTdvAgQIECBAgAABAgQIEMhWQJjPtnQGToAAAQIECBAgQIAAAQJTFRDmp1p58yZAgAABAgQI&#10;pC3gTPu062N0BAgMLCDMD1wA3RMgQIAAAQIECBAgQIAAgboCeYR5z5mvW1frEyBAgAABAgQIECBA&#10;gMCIBTbOnjufy/SOHzu6v7+fy2iNkwABAgQIECBAoL3AxnVHwvn2vggQIJCFwMZGvIidx5H5LMpm&#10;kAQIECBAgAABAgQIECBAII6AMB/HWS8ECBAgQIAAAQIECBAgQKAzAWG+M0oNESBAgAABAgQIdC7g&#10;nvadk2qQAIFxCAjz46ijWRAgQIAAAQIECBAgQIDAhASE+QkV21QJECBAgAABAgQIECBAYBwCwvw4&#10;6mgWBAgQIECAAIHRCjjTfrSlNTECBFoICPMt8GxKgAABAgQIECBAgAABAgSGEMgjzO/t7oRlCB99&#10;EiBAgAABAgQIECBAgACB5ATiPdG+/dSPHzu6v7/fvh0tECBAgAABAgQIZCewcd2RcL69LwIECKQs&#10;sLERL2LncWQ+5WoZGwECBAgQIECAAAECBAgQiCwgzEcG1x0BAgQIECBAgAABAgQIEGgrIMy3FbQ9&#10;AQIECBAgQIBABAH3tI+ArAsCBDIS6CXMh4vbi2UVxOyP5lYuv13fQkbEhkqAAAECBAgQIECAAAEC&#10;BLoV6D7MhxB+9tz5Ylma5+eS/OLK5TvhRbez1RoBAgQIECBAgEC+Ag7O51s7IydAoHOB7sN850PU&#10;IAECBAgQIECAAAECBAgQIDArEDvMF8ft19fg0LP0lZAAAQIECBAgQGCaAg7OT7PuZk2AwKJA7DBf&#10;pQazJ97v7e6US5VtrUOAAAECBAgQIDBuAXl+3PU1OwIEKgpEDfNVDsvPHbff3DpZLhWnZDUCBAgQ&#10;IECAAAECBAgQIDBugahhPlCW96hfc6/7cYubHQECBAgQIECAQEsBB+dbAtqcAIERCEQN8+X58wFu&#10;1ZXzQv4I9ipTIECAAAECBAj0LSDP9y2sfQIEEhfYOPR2dA0mUAbyovHFs+tn35lbuVi/6HRubOH9&#10;/f39BuOxCQECBAgQIECAwPgENq47EiK9LwIECKQjsLHRS8ReOsF4PbX3FebbG2qBAAECBAgQIDAm&#10;AXl+TNU0FwIjEIgZ5qOeZj+C2pgCAQIECBAgQIBAOgJOtk+nFkZCgEBkAWE+MrjuCBAgQIAAAQIE&#10;CBAgQIBAWwFhvq2g7QkQIECAAAECBAYUcHB+QHxdEyAwoEAe18zv7e4Eo+3tbTfAG3Bf0TUBAgQI&#10;ECBAIFmB1C6eD+Op++VmfnXFrE8gQYGY18znEeaLIrkBXoI7qyERIECAAAECBFIQGDzMz6X3Bsm8&#10;Qf7vW77BLPoekvYJJC4gzC8vkDCf+I5reAQIECBAgACBAQWKMBwtf7ZP7wNaVew6wb8vVBx5zNWi&#10;7XIxJ6WvxgLCvDDfeOexIQECBAgQIEBg0gL9RfoppPdJ7zpNJ+9PHqVcH3/X6I+3j9EGCmFemG/6&#10;3xLbESBAgAABAgQIhH9Pd3GUXnq3KxGoJdBH8O4pch+k7vo3tliqMTdCYV6Yr/VbY2UCBAgQIECA&#10;AIElAnUjvfRuNyJAoKWAMC/Mt9yFbE6AAAECBAgQIPCoQPXjb/0dA1QMAgQmIiDMC/MT2dVNkwAB&#10;AgQIECBAgAABAuMRiBnmv2U8bGZCgAABAgQIECBAgAABAgSmIZBHmN/b3QnLNCpilgQIECBAgAAB&#10;AgQIECBA4BCBjbPnzueC5DnzuVTKOAkQIECAAAECBAgQIDBBAafZT7DopkyAAAECBAgQIECAAAEC&#10;BKoK5HGafdXZWI8AAQIECBAgQIAAAQIECExAQJifQJFNkQABAgQIECBAgAABAgTGJSDMj6ueZkOA&#10;AAECBAgQIECAAAECExAQ5idQZFMkQIAAAQIECBAgQIAAgXEJCPPjqqfZECBAgAABAgQIECBAgMAE&#10;BIT5CRTZFAkQIECAAAECBAgQIEBgXALC/LjqaTYECBAgQIAAAQIECBAgMAEBYX4CRTZFAgQIECBA&#10;gAABAgQIEBiXgDA/rnqaDQECBAgQIECAAAECBAhMQECYn0CRTZEAAQIECBAgQIAAAQIExiUgzI+r&#10;nmZDgAABAgQIECBAgAABAhMQEOYnUGRTJECAAAECBAgQIECAAIFxCQjz46qn2RAgQIAAAQIECBAg&#10;QIDABASE+QkU2RQJECBAgAABAgQIECBAYFwCwvy46mk2BAgQIECAAAECBAgQIDABAWF+AkU2RQIE&#10;CBAgQIAAAQIECBAYl4AwP656mg0BAgQIECBAgAABAgQITEBAmJ9AkU2RAAECBAgQIECAAAECBMYl&#10;IMyPq55mQ4AAAQIECBAgQIAAAQITEBDmJ1BkUyRAgAABAgQIECBAgACBcQkI8+Oqp9kQIECAAAEC&#10;BAgQIECAwAQEhPkJFNkUCRAgQIAAAQIECBAgQGBcAsL8uOppNgQIECBAgAABAgQIECAwAQFhfgJF&#10;NkUCBAgQIECAAAECBAgQGJfAxtlz53OZ0fFjR3MZqnESIECAAAECBAgQIECAwAQFokXsnMJ8lf1g&#10;b3dnc+tklTWtk4uAmuZSqerjVNPqVrmsqaa5VKr6ONW0ulUua6ppLpWqOE4FrQiV0WpqmlGxEhmq&#10;0+wTKYRhECBAgAABAgQIECBAgACBqgLCfFUp6xEgQIAAAQIECBAgQIAAgUQEhPlECmEYBAgQIECA&#10;AAECBAgQIECgqsDYrpmvOm/rESBAgAABAgQIECBAgACBbAWyD/Nzt7gPdw5cfCfb6kx34GURy1tB&#10;Lr4zXZ08Zz5XQb+neZbxH0a9tIJ+T7Muq8/TrMu3avA+T0dWVh+mIytomI5f0vHVNOaMxhDm5279&#10;H34loj0MIGapptPXbAWL14vvTEdjHDNdX9NxzHHKs/B7Or7qL9Z0fHOcwox8no6syj5MR1bQIsnP&#10;Hrjyj97xlbjvGblmvm9h7bcS8HeZVnxJbqymSZal+aD8/bS5XapbqmmqlTEuAgQIECDwOIExhPnw&#10;z45iKWe2+I6yEyCQmoDf09QqYjwEFgX8ntorCCQu4Jc08QIZHoFeBcYQ5sOBvmKZveZk7p1eETXe&#10;uYBPps5JB29wsaaLv7mDD9IA6go4hFtXLP3152rq9zT9kq0ZYfFPo2JxVlTWpSwGv7Sgfkmzruxs&#10;TbOeiMEPJZB9mF/8cPJxNdTO1GG/Ppk6xEykqbma+j1NpC6GQWB9FOSTtUCR4R3eyLqIs4NfLKgP&#10;0xEUt/wlHcFcTCG+QPZhPj6ZHgkQIEAgCDjWN77dQE3HV1MzIkCAAIERC2Qf5mcvlS/qtPjOiOtn&#10;agQyFfB7mmnhDHtSAn5PJ1Vuk81RwC9pjlWbHbMK5l7Bwcef/aPpZtO7Z5IPvj91NYDZ2x/M/Y3G&#10;GWVdIUduR00jg0fobvEo7mKVIwxDFx0KqGmHmIk05b+9iRSiq2EoaFeS6bSjpunUIseRjCHM5+hu&#10;zAQIECBAgAABAgQIECBAoLFA9qfZN565DQkQIECAAAECBAgQIECAQKYCwnymhTNsAgQIECBAgAAB&#10;AgQIEJiugDA/3dqbOQECBAgQIECAAAECBAhkKuCa+UwLZ9gECBAgkKXA4r2Lx3dfz2KOxbxmX5ff&#10;lpVbuk6WdTVoAgQIECAQXUCYj06uQwIECBCYvMBcxB3Wo9vBLCb5YnYhty8N9vL8sNXXOwECBAjk&#10;K+A0+3xrZ+QECBAgQCBpgfKkg6VnH4Q3x3dWQtL1MDgCBAgQGJeAI/PjqqfZECBAgEAOAksPhs+e&#10;gT97vHpuQkt/VKbiNY0sbjj3ztzB83KQc49BXuxidoRrjvM3+1EO9TRGAgQIECAwgIAj8wOg65IA&#10;AQIECMwJlEF3VeQO6y/90eybFRspD4mvj+Vr/oiwtAU1JUCAAAECBGIKCPMxtfVFgAABAgTWCYR0&#10;vXiHvLpk6xspftqyl/Yt1J2U9QkQIECAAIE5AWHeLkGAAAECBFIRKI54t7yYfE0jc4fuG0+7k3E2&#10;7t2GBAgQIECAQBAQ5u0GBAgQIEAgLYFOjnu3bKTKofv2XVTpJa3aGA0BAgQIEEhGQJhPphQGQoAA&#10;AQITFigvfa/1oLgyThebH9rI3AqF9+LD4dZk7EO7WFPD2W1rTXPC+4WpEyBAgACBlQLuZm/nIECA&#10;AAEC+QkkG4abDazZVvmVzYgJECBAgEB3Ao7Md2epJQIECBAgMHmBNQ/VW2UjyU9+rwFAgAABAk0E&#10;HJlvomYbAgQIECBAgAABAgQIECAwoIAj8wPi65oAAQIECBAgQIAAAQIECDQREOabqNmGAAECBAgQ&#10;IECAAAECBAgMKCDMD4ivawIECBAgQIAAAQIECBAg0ERAmG+iZhsCBAgQIECAAAECBAgQIDCgwP8H&#10;izkIztk0n/MAAAAASUVORK5CYIJQSwMEFAAGAAgAAAAhAB1nUvLgAAAACwEAAA8AAABkcnMvZG93&#10;bnJldi54bWxMj11LwzAUhu8F/0M4gncujUZpu6ZjDPVqCG6C7C5rztqyJilN1nb/3uOVXp73PLwf&#10;xWq2HRtxCK13CsQiAYau8qZ1tYKv/dtDCixE7YzuvEMFVwywKm9vCp0bP7lPHHexZmTiQq4VNDH2&#10;OeehatDqsPA9Ovqd/GB1pHOouRn0ROa2449J8sKtbh0lNLrHTYPVeXexCt4nPa2fxOu4PZ8218P+&#10;+eN7K1Cp+7t5vQQWcY5/MPzWp+pQUqejvzgTWKcgSzMiSZeSNhGQSimBHUkRMhPAy4L/31D+AA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E+K1zwNCQAAzkEAAA4AAAAAAAAAAAAAAAAAOgIAAGRycy9lMm9Eb2MueG1sUEsB&#10;Ai0ACgAAAAAAAAAhAPFgJLH7SwAA+0sAABQAAAAAAAAAAAAAAAAAcwsAAGRycy9tZWRpYS9pbWFn&#10;ZTEucG5nUEsBAi0ACgAAAAAAAAAhAKo+FeqqTQAAqk0AABQAAAAAAAAAAAAAAAAAoFcAAGRycy9t&#10;ZWRpYS9pbWFnZTIucG5nUEsBAi0ACgAAAAAAAAAhAJOjMdaCSwAAgksAABQAAAAAAAAAAAAAAAAA&#10;fKUAAGRycy9tZWRpYS9pbWFnZTMucG5nUEsBAi0ACgAAAAAAAAAhAONGXB2JSwAAiUsAABQAAAAA&#10;AAAAAAAAAAAAMPEAAGRycy9tZWRpYS9pbWFnZTQucG5nUEsBAi0AFAAGAAgAAAAhAB1nUvLgAAAA&#10;CwEAAA8AAAAAAAAAAAAAAAAA6zwBAGRycy9kb3ducmV2LnhtbFBLAQItABQABgAIAAAAIQBXffHq&#10;1AAAAK0CAAAZAAAAAAAAAAAAAAAAAPg9AQBkcnMvX3JlbHMvZTJvRG9jLnhtbC5yZWxzUEsFBgAA&#10;AAAJAAkAQgIAAAM/AQAAAA==&#10;">
                <v:group id="Group 277" o:spid="_x0000_s1146" style="position:absolute;left:613;width:46726;height:63818" coordorigin="613" coordsize="46725,63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Picture 278" o:spid="_x0000_s1147" type="#_x0000_t75" style="position:absolute;left:613;top:46451;width:46726;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IwQAAANwAAAAPAAAAZHJzL2Rvd25yZXYueG1sRE/dasIw&#10;FL4f+A7hCLubqR2bszOKOAbDi7G6PcChOTZlzUloYlt9enMhePnx/a82o21FT11oHCuYzzIQxJXT&#10;DdcK/n4/n95AhIissXVMCs4UYLOePKyw0G7gkvpDrEUK4VCgAhOjL6QMlSGLYeY8ceKOrrMYE+xq&#10;qTscUrhtZZ5lr9Jiw6nBoKedoer/cLIK5KLE0mD/8v3xHC/+xy/z/aCVepyO23cQkcZ4F9/cX1pB&#10;vkhr05l0BOT6CgAA//8DAFBLAQItABQABgAIAAAAIQDb4fbL7gAAAIUBAAATAAAAAAAAAAAAAAAA&#10;AAAAAABbQ29udGVudF9UeXBlc10ueG1sUEsBAi0AFAAGAAgAAAAhAFr0LFu/AAAAFQEAAAsAAAAA&#10;AAAAAAAAAAAAHwEAAF9yZWxzLy5yZWxzUEsBAi0AFAAGAAgAAAAhAH75VwjBAAAA3AAAAA8AAAAA&#10;AAAAAAAAAAAABwIAAGRycy9kb3ducmV2LnhtbFBLBQYAAAAAAwADALcAAAD1AgAAAAA=&#10;">
                    <v:imagedata r:id="rId49" o:title=""/>
                  </v:shape>
                  <v:shape id="Picture 279" o:spid="_x0000_s1148" type="#_x0000_t75" style="position:absolute;left:613;top:30933;width:46726;height:1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rJMxQAAANwAAAAPAAAAZHJzL2Rvd25yZXYueG1sRI9Ba8JA&#10;FITvhf6H5RW8lLrpHhJN3QQRhJwsVQ89PrLPJDT7Nma3Gv313UKhx2FmvmFW5WR7caHRd441vM4T&#10;EMS1Mx03Go6H7csChA/IBnvHpOFGHsri8WGFuXFX/qDLPjQiQtjnqKENYcil9HVLFv3cDcTRO7nR&#10;YohybKQZ8RrhtpcqSVJpseO40OJAm5bqr/231XBXZ/V5SuXzLrPv2ZpNUNtqqfXsaVq/gQg0hf/w&#10;X7syGlS2hN8z8QjI4gcAAP//AwBQSwECLQAUAAYACAAAACEA2+H2y+4AAACFAQAAEwAAAAAAAAAA&#10;AAAAAAAAAAAAW0NvbnRlbnRfVHlwZXNdLnhtbFBLAQItABQABgAIAAAAIQBa9CxbvwAAABUBAAAL&#10;AAAAAAAAAAAAAAAAAB8BAABfcmVscy8ucmVsc1BLAQItABQABgAIAAAAIQDFarJMxQAAANwAAAAP&#10;AAAAAAAAAAAAAAAAAAcCAABkcnMvZG93bnJldi54bWxQSwUGAAAAAAMAAwC3AAAA+QIAAAAA&#10;">
                    <v:imagedata r:id="rId50" o:title="" cropbottom="2277f"/>
                  </v:shape>
                  <v:shape id="Picture 280" o:spid="_x0000_s1149" type="#_x0000_t75" style="position:absolute;left:613;top:15498;width:46726;height:16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vVewQAAANwAAAAPAAAAZHJzL2Rvd25yZXYueG1sRE+7asMw&#10;FN0D+QdxA90SOS4E240SSiCQwUvdBjJerFvb1Loylvzq11dDIePhvI/n2bRipN41lhXsdxEI4tLq&#10;hisFX5/XbQLCeWSNrWVSsJCD82m9OmKm7cQfNBa+EiGEXYYKau+7TEpX1mTQ7WxHHLhv2xv0AfaV&#10;1D1OIdy0Mo6igzTYcGiosaNLTeVPMRgFr8nvQjLWc3pPp8cwpCVzniv1spnf30B4mv1T/O++aQVx&#10;EuaHM+EIyNMfAAAA//8DAFBLAQItABQABgAIAAAAIQDb4fbL7gAAAIUBAAATAAAAAAAAAAAAAAAA&#10;AAAAAABbQ29udGVudF9UeXBlc10ueG1sUEsBAi0AFAAGAAgAAAAhAFr0LFu/AAAAFQEAAAsAAAAA&#10;AAAAAAAAAAAAHwEAAF9yZWxzLy5yZWxzUEsBAi0AFAAGAAgAAAAhAAAa9V7BAAAA3AAAAA8AAAAA&#10;AAAAAAAAAAAABwIAAGRycy9kb3ducmV2LnhtbFBLBQYAAAAAAwADALcAAAD1AgAAAAA=&#10;">
                    <v:imagedata r:id="rId51" o:title="" cropbottom="2593f"/>
                  </v:shape>
                  <v:shape id="Picture 281" o:spid="_x0000_s1150" type="#_x0000_t75" style="position:absolute;left:613;width:46726;height:16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SUxAAAANwAAAAPAAAAZHJzL2Rvd25yZXYueG1sRI9Pi8Iw&#10;FMTvC36H8AQvi6YqiFaj6Mougif/XLw9mmdbbF5KkrXd/fRGEDwOM/MbZrFqTSXu5HxpWcFwkIAg&#10;zqwuOVdwPn33pyB8QNZYWSYFf+Rhtex8LDDVtuED3Y8hFxHCPkUFRQh1KqXPCjLoB7Ymjt7VOoMh&#10;SpdL7bCJcFPJUZJMpMGS40KBNX0VlN2Ov0ZBppvZblyZ/GeLF13uP91/u3FK9brteg4iUBve4Vd7&#10;pxWMpkN4nolHQC4fAAAA//8DAFBLAQItABQABgAIAAAAIQDb4fbL7gAAAIUBAAATAAAAAAAAAAAA&#10;AAAAAAAAAABbQ29udGVudF9UeXBlc10ueG1sUEsBAi0AFAAGAAgAAAAhAFr0LFu/AAAAFQEAAAsA&#10;AAAAAAAAAAAAAAAAHwEAAF9yZWxzLy5yZWxzUEsBAi0AFAAGAAgAAAAhAP/ElJTEAAAA3AAAAA8A&#10;AAAAAAAAAAAAAAAABwIAAGRycy9kb3ducmV2LnhtbFBLBQYAAAAAAwADALcAAAD4AgAAAAA=&#10;">
                    <v:imagedata r:id="rId52" o:title="" cropbottom="2346f"/>
                  </v:shape>
                </v:group>
                <v:oval id="Oval 282" o:spid="_x0000_s1151" style="position:absolute;left:12114;top:7991;width:7298;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XSkxgAAANwAAAAPAAAAZHJzL2Rvd25yZXYueG1sRI9Ra8JA&#10;EITfBf/DsYIvQS+mIJLmIiJopVBKbRH6tuTWXDC3F3LXmP77XqHQx2F2vtkptqNtxUC9bxwrWC1T&#10;EMSV0w3XCj7eD4sNCB+QNbaOScE3ediW00mBuXZ3fqPhHGoRIexzVGBC6HIpfWXIol+6jjh6V9db&#10;DFH2tdQ93iPctjJL07W02HBsMNjR3lB1O3/Z+MbxOKTjp3l5fcouvqk5eX5IEqXms3H3CCLQGP6P&#10;/9InrSDbZPA7JhJAlj8AAAD//wMAUEsBAi0AFAAGAAgAAAAhANvh9svuAAAAhQEAABMAAAAAAAAA&#10;AAAAAAAAAAAAAFtDb250ZW50X1R5cGVzXS54bWxQSwECLQAUAAYACAAAACEAWvQsW78AAAAVAQAA&#10;CwAAAAAAAAAAAAAAAAAfAQAAX3JlbHMvLnJlbHNQSwECLQAUAAYACAAAACEAkNl0pMYAAADcAAAA&#10;DwAAAAAAAAAAAAAAAAAHAgAAZHJzL2Rvd25yZXYueG1sUEsFBgAAAAADAAMAtwAAAPoCAAAAAA==&#10;" filled="f" strokecolor="blue" strokeweight="2pt">
                  <v:stroke joinstyle="miter"/>
                </v:oval>
                <v:shape id="TextBox 16" o:spid="_x0000_s1152" type="#_x0000_t202" style="position:absolute;left:9509;top:5597;width:12509;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14:paraId="4B4A1AFA" w14:textId="6B1D275A" w:rsidR="00AC7CD7" w:rsidRDefault="00AC7CD7" w:rsidP="007365DA">
                        <w:pPr>
                          <w:pStyle w:val="NormalWeb"/>
                          <w:spacing w:before="0" w:beforeAutospacing="0" w:after="0" w:afterAutospacing="0"/>
                          <w:jc w:val="center"/>
                        </w:pPr>
                        <w:r>
                          <w:rPr>
                            <w:rFonts w:ascii="Arial" w:eastAsia="Malgun Gothic" w:hAnsi="Arial"/>
                            <w:b/>
                            <w:bCs/>
                            <w:color w:val="0000FF"/>
                            <w:kern w:val="24"/>
                          </w:rPr>
                          <w:t>Pc2 res. (H2)</w:t>
                        </w:r>
                      </w:p>
                    </w:txbxContent>
                  </v:textbox>
                </v:shape>
                <v:oval id="Oval 284" o:spid="_x0000_s1153" style="position:absolute;left:21735;top:9541;width:5105;height:4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0K3xAAAANwAAAAPAAAAZHJzL2Rvd25yZXYueG1sRI/NasMw&#10;EITvgb6D2EIvoZFtQhrcyMa4FHrIIX8PsFhby421MpYau29fFQo5DjPzDbMrZ9uLG42+c6wgXSUg&#10;iBunO24VXM7vz1sQPiBr7B2Tgh/yUBYPix3m2k18pNsptCJC2OeowIQw5FL6xpBFv3IDcfQ+3Wgx&#10;RDm2Uo84RbjtZZYkG2mx47hgcKDaUHM9fVsFXbokMm9+2n8d0ixUl2vtXhKlnh7n6hVEoDncw//t&#10;D60g267h70w8ArL4BQAA//8DAFBLAQItABQABgAIAAAAIQDb4fbL7gAAAIUBAAATAAAAAAAAAAAA&#10;AAAAAAAAAABbQ29udGVudF9UeXBlc10ueG1sUEsBAi0AFAAGAAgAAAAhAFr0LFu/AAAAFQEAAAsA&#10;AAAAAAAAAAAAAAAAHwEAAF9yZWxzLy5yZWxzUEsBAi0AFAAGAAgAAAAhAHOPQrfEAAAA3AAAAA8A&#10;AAAAAAAAAAAAAAAABwIAAGRycy9kb3ducmV2LnhtbFBLBQYAAAAAAwADALcAAAD4AgAAAAA=&#10;" filled="f" strokecolor="#c00000" strokeweight="2pt">
                  <v:stroke joinstyle="miter"/>
                </v:oval>
                <v:shape id="TextBox 20" o:spid="_x0000_s1154" type="#_x0000_t202" style="position:absolute;left:19469;top:6981;width:9626;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5exAAAANwAAAAPAAAAZHJzL2Rvd25yZXYueG1sRI9Ba8JA&#10;FITvBf/D8oTe6q5iikY3QSxCTy1NVfD2yD6TYPZtyG5N+u+7hUKPw8x8w2zz0bbiTr1vHGuYzxQI&#10;4tKZhisNx8/D0wqED8gGW8ek4Zs85NnkYYupcQN/0L0IlYgQ9ilqqEPoUil9WZNFP3MdcfSurrcY&#10;ouwraXocIty2cqHUs7TYcFyosaN9TeWt+LIaTm/Xy3mp3qsXm3SDG5Vku5ZaP07H3QZEoDH8h//a&#10;r0bDYpXA75l4BGT2AwAA//8DAFBLAQItABQABgAIAAAAIQDb4fbL7gAAAIUBAAATAAAAAAAAAAAA&#10;AAAAAAAAAABbQ29udGVudF9UeXBlc10ueG1sUEsBAi0AFAAGAAgAAAAhAFr0LFu/AAAAFQEAAAsA&#10;AAAAAAAAAAAAAAAAHwEAAF9yZWxzLy5yZWxzUEsBAi0AFAAGAAgAAAAhAErR3l7EAAAA3AAAAA8A&#10;AAAAAAAAAAAAAAAABwIAAGRycy9kb3ducmV2LnhtbFBLBQYAAAAAAwADALcAAAD4AgAAAAA=&#10;" filled="f" stroked="f">
                  <v:textbox>
                    <w:txbxContent>
                      <w:p w14:paraId="74F9CC2C" w14:textId="7E9A50C3" w:rsidR="00AC7CD7" w:rsidRDefault="00AC7CD7" w:rsidP="007365DA">
                        <w:pPr>
                          <w:pStyle w:val="NormalWeb"/>
                          <w:spacing w:before="0" w:beforeAutospacing="0" w:after="0" w:afterAutospacing="0"/>
                          <w:jc w:val="center"/>
                        </w:pPr>
                        <w:r>
                          <w:rPr>
                            <w:rFonts w:ascii="Arial" w:eastAsia="Malgun Gothic" w:hAnsi="Arial"/>
                            <w:b/>
                            <w:bCs/>
                            <w:color w:val="C00000"/>
                            <w:kern w:val="24"/>
                          </w:rPr>
                          <w:t>Ca1 res.</w:t>
                        </w:r>
                      </w:p>
                    </w:txbxContent>
                  </v:textbox>
                </v:shape>
                <v:oval id="Oval 286" o:spid="_x0000_s1155" style="position:absolute;left:11846;top:23883;width:7835;height:5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nKnxQAAANwAAAAPAAAAZHJzL2Rvd25yZXYueG1sRI9Ra8JA&#10;EITfC/0PxxZ8CXoxgkjqKUVQiyClVgTfltw2F5rbC7kzpv/eEwQfh9n5Zme+7G0tOmp95VjBeJSC&#10;IC6crrhUcPxZD2cgfEDWWDsmBf/kYbl4fZljrt2Vv6k7hFJECPscFZgQmlxKXxiy6EeuIY7er2st&#10;hijbUuoWrxFua5ml6VRarDg2GGxoZaj4O1xsfGOz6dL+bPZf2+zkq5KT3SRJlBq89R/vIAL14Xn8&#10;SH9qBdlsCvcxkQBycQMAAP//AwBQSwECLQAUAAYACAAAACEA2+H2y+4AAACFAQAAEwAAAAAAAAAA&#10;AAAAAAAAAAAAW0NvbnRlbnRfVHlwZXNdLnhtbFBLAQItABQABgAIAAAAIQBa9CxbvwAAABUBAAAL&#10;AAAAAAAAAAAAAAAAAB8BAABfcmVscy8ucmVsc1BLAQItABQABgAIAAAAIQDv4nKnxQAAANwAAAAP&#10;AAAAAAAAAAAAAAAAAAcCAABkcnMvZG93bnJldi54bWxQSwUGAAAAAAMAAwC3AAAA+QIAAAAA&#10;" filled="f" strokecolor="blue" strokeweight="2pt">
                  <v:stroke joinstyle="miter"/>
                </v:oval>
                <v:shape id="TextBox 18" o:spid="_x0000_s1156" type="#_x0000_t202" style="position:absolute;left:9802;top:21415;width:11924;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WywwAAANwAAAAPAAAAZHJzL2Rvd25yZXYueG1sRI9Pi8Iw&#10;FMTvC36H8ARvmii6ajWK7LLgycW/4O3RPNti81KarO1++40g7HGYmd8wy3VrS/Gg2heONQwHCgRx&#10;6kzBmYbT8as/A+EDssHSMWn4JQ/rVedtiYlxDe/pcQiZiBD2CWrIQ6gSKX2ak0U/cBVx9G6uthii&#10;rDNpamwi3JZypNS7tFhwXMixoo+c0vvhx2o4727Xy1h9Z592UjWuVZLtXGrd67abBYhAbfgPv9pb&#10;o2E0m8LzTDwCcvUHAAD//wMAUEsBAi0AFAAGAAgAAAAhANvh9svuAAAAhQEAABMAAAAAAAAAAAAA&#10;AAAAAAAAAFtDb250ZW50X1R5cGVzXS54bWxQSwECLQAUAAYACAAAACEAWvQsW78AAAAVAQAACwAA&#10;AAAAAAAAAAAAAAAfAQAAX3JlbHMvLnJlbHNQSwECLQAUAAYACAAAACEA1U/lssMAAADcAAAADwAA&#10;AAAAAAAAAAAAAAAHAgAAZHJzL2Rvd25yZXYueG1sUEsFBgAAAAADAAMAtwAAAPcCAAAAAA==&#10;" filled="f" stroked="f">
                  <v:textbox>
                    <w:txbxContent>
                      <w:p w14:paraId="2E1AAEA5" w14:textId="160DD18C" w:rsidR="00AC7CD7" w:rsidRDefault="00AC7CD7" w:rsidP="007365DA">
                        <w:pPr>
                          <w:pStyle w:val="NormalWeb"/>
                          <w:spacing w:before="0" w:beforeAutospacing="0" w:after="0" w:afterAutospacing="0"/>
                          <w:jc w:val="center"/>
                        </w:pPr>
                        <w:r>
                          <w:rPr>
                            <w:rFonts w:ascii="Arial" w:eastAsia="Malgun Gothic" w:hAnsi="Arial"/>
                            <w:b/>
                            <w:bCs/>
                            <w:color w:val="0000FF"/>
                            <w:kern w:val="24"/>
                          </w:rPr>
                          <w:t>Pc2 sus. (h2)</w:t>
                        </w:r>
                      </w:p>
                    </w:txbxContent>
                  </v:textbox>
                </v:shape>
                <v:oval id="Oval 288" o:spid="_x0000_s1157" style="position:absolute;left:21735;top:25374;width:5105;height:4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kiywQAAANwAAAAPAAAAZHJzL2Rvd25yZXYueG1sRE+9boMw&#10;EN4j9R2sq9QlagwMKaIxCKWq1KFDmvAAJ3zBBHxG2A307euhUsdP3/+hWu0o7jT73rGCdJeAIG6d&#10;7rlT0Fzen3MQPiBrHB2Tgh/yUJUPmwMW2i38Rfdz6EQMYV+gAhPCVEjpW0MW/c5NxJG7utliiHDu&#10;pJ5xieF2lFmS7KXFnmODwYmOhtrh/G0V9OmWyLz55fN2SrNQN8PRvSRKPT2u9SuIQGv4F/+5P7SC&#10;LI9r45l4BGT5CwAA//8DAFBLAQItABQABgAIAAAAIQDb4fbL7gAAAIUBAAATAAAAAAAAAAAAAAAA&#10;AAAAAABbQ29udGVudF9UeXBlc10ueG1sUEsBAi0AFAAGAAgAAAAhAFr0LFu/AAAAFQEAAAsAAAAA&#10;AAAAAAAAAAAAHwEAAF9yZWxzLy5yZWxzUEsBAi0AFAAGAAgAAAAhAPLCSLLBAAAA3AAAAA8AAAAA&#10;AAAAAAAAAAAABwIAAGRycy9kb3ducmV2LnhtbFBLBQYAAAAAAwADALcAAAD1AgAAAAA=&#10;" filled="f" strokecolor="#c00000" strokeweight="2pt">
                  <v:stroke joinstyle="miter"/>
                </v:oval>
                <v:shape id="TextBox 22" o:spid="_x0000_s1158" type="#_x0000_t202" style="position:absolute;left:19069;top:22854;width:1043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RbwwAAANwAAAAPAAAAZHJzL2Rvd25yZXYueG1sRI9Bi8Iw&#10;FITvC/6H8ARva6K4i1ajiCJ4WllXBW+P5tkWm5fSRFv/vRGEPQ4z8w0zW7S2FHeqfeFYw6CvQBCn&#10;zhScaTj8bT7HIHxANlg6Jg0P8rCYdz5mmBjX8C/d9yETEcI+QQ15CFUipU9zsuj7riKO3sXVFkOU&#10;dSZNjU2E21IOlfqWFguOCzlWtMopve5vVsPx53I+jdQuW9uvqnGtkmwnUutet11OQQRqw3/43d4a&#10;DcPxBF5n4hGQ8ycAAAD//wMAUEsBAi0AFAAGAAgAAAAhANvh9svuAAAAhQEAABMAAAAAAAAAAAAA&#10;AAAAAAAAAFtDb250ZW50X1R5cGVzXS54bWxQSwECLQAUAAYACAAAACEAWvQsW78AAAAVAQAACwAA&#10;AAAAAAAAAAAAAAAfAQAAX3JlbHMvLnJlbHNQSwECLQAUAAYACAAAACEAy5zUW8MAAADcAAAADwAA&#10;AAAAAAAAAAAAAAAHAgAAZHJzL2Rvd25yZXYueG1sUEsFBgAAAAADAAMAtwAAAPcCAAAAAA==&#10;" filled="f" stroked="f">
                  <v:textbox>
                    <w:txbxContent>
                      <w:p w14:paraId="50AAB0C1" w14:textId="795A1CC7" w:rsidR="00AC7CD7" w:rsidRDefault="00AC7CD7" w:rsidP="007365DA">
                        <w:pPr>
                          <w:pStyle w:val="NormalWeb"/>
                          <w:spacing w:before="0" w:beforeAutospacing="0" w:after="0" w:afterAutospacing="0"/>
                          <w:jc w:val="center"/>
                        </w:pPr>
                        <w:r>
                          <w:rPr>
                            <w:rFonts w:ascii="Arial" w:eastAsia="Malgun Gothic" w:hAnsi="Arial"/>
                            <w:b/>
                            <w:bCs/>
                            <w:color w:val="C00000"/>
                            <w:kern w:val="24"/>
                          </w:rPr>
                          <w:t>Ca1 sus.</w:t>
                        </w:r>
                      </w:p>
                    </w:txbxContent>
                  </v:textbox>
                </v:shape>
                <v:oval id="Oval 290" o:spid="_x0000_s1159" style="position:absolute;left:11845;top:38409;width:7836;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tmVxgAAANwAAAAPAAAAZHJzL2Rvd25yZXYueG1sRI/BSsNA&#10;EIbvgu+wjNBLaDdGEBu7LSK0FUGKbSn0NmTHbDA7G7LbNL69cxA8Dv/833yzWI2+VQP1sQls4H6W&#10;gyKugm24NnA8rKdPoGJCttgGJgM/FGG1vL1ZYGnDlT9p2KdaCYRjiQZcSl2pdawceYyz0BFL9hV6&#10;j0nGvta2x6vAfauLPH/UHhuWCw47enVUfe8vXjQ2myEfz+5jty1Osak5e3/IMmMmd+PLM6hEY/pf&#10;/mu/WQPFXPTlGSGAXv4CAAD//wMAUEsBAi0AFAAGAAgAAAAhANvh9svuAAAAhQEAABMAAAAAAAAA&#10;AAAAAAAAAAAAAFtDb250ZW50X1R5cGVzXS54bWxQSwECLQAUAAYACAAAACEAWvQsW78AAAAVAQAA&#10;CwAAAAAAAAAAAAAAAAAfAQAAX3JlbHMvLnJlbHNQSwECLQAUAAYACAAAACEAip7ZlcYAAADcAAAA&#10;DwAAAAAAAAAAAAAAAAAHAgAAZHJzL2Rvd25yZXYueG1sUEsFBgAAAAADAAMAtwAAAPoCAAAAAA==&#10;" filled="f" strokecolor="blue" strokeweight="2pt">
                  <v:stroke joinstyle="miter"/>
                </v:oval>
                <v:shape id="TextBox 24" o:spid="_x0000_s1160" type="#_x0000_t202" style="position:absolute;left:9802;top:35867;width:11924;height:2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6AwwAAANwAAAAPAAAAZHJzL2Rvd25yZXYueG1sRI9Bi8Iw&#10;FITvwv6H8Ba8aaKorNUoiyJ4UtTdBW+P5tmWbV5KE23990YQPA4z8w0zX7a2FDeqfeFYw6CvQBCn&#10;zhScafg5bXpfIHxANlg6Jg138rBcfHTmmBjX8IFux5CJCGGfoIY8hCqR0qc5WfR9VxFH7+JqiyHK&#10;OpOmxibCbSmHSk2kxYLjQo4VrXJK/49Xq+F3dzn/jdQ+W9tx1bhWSbZTqXX3s/2egQjUhnf41d4a&#10;DcPpAJ5n4hGQiwcAAAD//wMAUEsBAi0AFAAGAAgAAAAhANvh9svuAAAAhQEAABMAAAAAAAAAAAAA&#10;AAAAAAAAAFtDb250ZW50X1R5cGVzXS54bWxQSwECLQAUAAYACAAAACEAWvQsW78AAAAVAQAACwAA&#10;AAAAAAAAAAAAAAAfAQAAX3JlbHMvLnJlbHNQSwECLQAUAAYACAAAACEAsDNOgMMAAADcAAAADwAA&#10;AAAAAAAAAAAAAAAHAgAAZHJzL2Rvd25yZXYueG1sUEsFBgAAAAADAAMAtwAAAPcCAAAAAA==&#10;" filled="f" stroked="f">
                  <v:textbox>
                    <w:txbxContent>
                      <w:p w14:paraId="3F4BBA86" w14:textId="4D8E02A3" w:rsidR="00AC7CD7" w:rsidRDefault="00AC7CD7" w:rsidP="00013E5B">
                        <w:pPr>
                          <w:pStyle w:val="NormalWeb"/>
                          <w:spacing w:before="0" w:beforeAutospacing="0" w:after="0" w:afterAutospacing="0"/>
                          <w:jc w:val="center"/>
                        </w:pPr>
                        <w:r>
                          <w:rPr>
                            <w:rFonts w:ascii="Arial" w:eastAsia="Malgun Gothic" w:hAnsi="Arial"/>
                            <w:b/>
                            <w:bCs/>
                            <w:color w:val="0000FF"/>
                            <w:kern w:val="24"/>
                          </w:rPr>
                          <w:t>Pc2 sus. (h2)</w:t>
                        </w:r>
                      </w:p>
                    </w:txbxContent>
                  </v:textbox>
                </v:shape>
                <v:oval id="Oval 292" o:spid="_x0000_s1161" style="position:absolute;left:21735;top:39519;width:5105;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mFxQAAANwAAAAPAAAAZHJzL2Rvd25yZXYueG1sRI/BasMw&#10;EETvhfyD2EAvJZbtQ9s4VkJICPTQQ+v6AxZrYzmxVsZSYvfvq0Khx2Fm3jDlbra9uNPoO8cKsiQF&#10;Qdw43XGroP46rV5B+ICssXdMCr7Jw267eCix0G7iT7pXoRURwr5ABSaEoZDSN4Ys+sQNxNE7u9Fi&#10;iHJspR5xinDbyzxNn6XFjuOCwYEOhpprdbMKuuyJyBz99H75yPKwr68H95Iq9bic9xsQgebwH/5r&#10;v2kF+TqH3zPxCMjtDwAAAP//AwBQSwECLQAUAAYACAAAACEA2+H2y+4AAACFAQAAEwAAAAAAAAAA&#10;AAAAAAAAAAAAW0NvbnRlbnRfVHlwZXNdLnhtbFBLAQItABQABgAIAAAAIQBa9CxbvwAAABUBAAAL&#10;AAAAAAAAAAAAAAAAAB8BAABfcmVscy8ucmVsc1BLAQItABQABgAIAAAAIQAW8+mFxQAAANwAAAAP&#10;AAAAAAAAAAAAAAAAAAcCAABkcnMvZG93bnJldi54bWxQSwUGAAAAAAMAAwC3AAAA+QIAAAAA&#10;" filled="f" strokecolor="#c00000" strokeweight="2pt">
                  <v:stroke joinstyle="miter"/>
                </v:oval>
                <v:shape id="TextBox 26" o:spid="_x0000_s1162" type="#_x0000_t202" style="position:absolute;left:19054;top:37189;width:10460;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VsxAAAANwAAAAPAAAAZHJzL2Rvd25yZXYueG1sRI9Pi8Iw&#10;FMTvC36H8ARva+KfFa1GkV0ETy66q+Dt0TzbYvNSmmjrtzfCwh6HmfkNs1i1thR3qn3hWMOgr0AQ&#10;p84UnGn4/dm8T0H4gGywdEwaHuRhtey8LTAxruE93Q8hExHCPkENeQhVIqVPc7Lo+64ijt7F1RZD&#10;lHUmTY1NhNtSDpWaSIsFx4UcK/rMKb0eblbDcXc5n8bqO/uyH1XjWiXZzqTWvW67noMI1Ib/8F97&#10;azQMZyN4nYlHQC6fAAAA//8DAFBLAQItABQABgAIAAAAIQDb4fbL7gAAAIUBAAATAAAAAAAAAAAA&#10;AAAAAAAAAABbQ29udGVudF9UeXBlc10ueG1sUEsBAi0AFAAGAAgAAAAhAFr0LFu/AAAAFQEAAAsA&#10;AAAAAAAAAAAAAAAAHwEAAF9yZWxzLy5yZWxzUEsBAi0AFAAGAAgAAAAhAC+tdWzEAAAA3AAAAA8A&#10;AAAAAAAAAAAAAAAABwIAAGRycy9kb3ducmV2LnhtbFBLBQYAAAAAAwADALcAAAD4AgAAAAA=&#10;" filled="f" stroked="f">
                  <v:textbox>
                    <w:txbxContent>
                      <w:p w14:paraId="573F7B6C" w14:textId="6FBF11F1" w:rsidR="00AC7CD7" w:rsidRDefault="00AC7CD7" w:rsidP="007365DA">
                        <w:pPr>
                          <w:pStyle w:val="NormalWeb"/>
                          <w:spacing w:before="0" w:beforeAutospacing="0" w:after="0" w:afterAutospacing="0"/>
                          <w:jc w:val="center"/>
                        </w:pPr>
                        <w:r>
                          <w:rPr>
                            <w:rFonts w:ascii="Arial" w:eastAsia="Malgun Gothic" w:hAnsi="Arial"/>
                            <w:b/>
                            <w:bCs/>
                            <w:color w:val="C00000"/>
                            <w:kern w:val="24"/>
                          </w:rPr>
                          <w:t>Ca1 res.</w:t>
                        </w:r>
                      </w:p>
                    </w:txbxContent>
                  </v:textbox>
                </v:shape>
                <v:group id="Group 294" o:spid="_x0000_s1163" style="position:absolute;left:9872;top:53109;width:19642;height:7871" coordorigin="9661,53109" coordsize="23072,9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oval id="Oval 295" o:spid="_x0000_s1164" style="position:absolute;left:11979;top:55739;width:92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XoNxwAAANwAAAAPAAAAZHJzL2Rvd25yZXYueG1sRI9fa8JA&#10;EMTfC/0Oxxb6EvTSFEWjp5RCbRFE/IPg25Jbc6G5vZC7xvTb9wShj8Ps/GZnvuxtLTpqfeVYwcsw&#10;BUFcOF1xqeB4+BhMQPiArLF2TAp+ycNy8fgwx1y7K++o24dSRAj7HBWYEJpcSl8YsuiHriGO3sW1&#10;FkOUbSl1i9cIt7XM0nQsLVYcGww29G6o+N7/2PjGatWl/dlstp/ZyVclJ+vXJFHq+al/m4EI1If/&#10;43v6SyvIpiO4jYkEkIs/AAAA//8DAFBLAQItABQABgAIAAAAIQDb4fbL7gAAAIUBAAATAAAAAAAA&#10;AAAAAAAAAAAAAABbQ29udGVudF9UeXBlc10ueG1sUEsBAi0AFAAGAAgAAAAhAFr0LFu/AAAAFQEA&#10;AAsAAAAAAAAAAAAAAAAAHwEAAF9yZWxzLy5yZWxzUEsBAi0AFAAGAAgAAAAhAJrpeg3HAAAA3AAA&#10;AA8AAAAAAAAAAAAAAAAABwIAAGRycy9kb3ducmV2LnhtbFBLBQYAAAAAAwADALcAAAD7AgAAAAA=&#10;" filled="f" strokecolor="blue" strokeweight="2pt">
                    <v:stroke joinstyle="miter"/>
                  </v:oval>
                  <v:shape id="TextBox 28" o:spid="_x0000_s1165" type="#_x0000_t202" style="position:absolute;left:9661;top:53109;width:13834;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396EC8C8" w14:textId="68EFB3B5" w:rsidR="00AC7CD7" w:rsidRDefault="00AC7CD7" w:rsidP="007365DA">
                          <w:pPr>
                            <w:pStyle w:val="NormalWeb"/>
                            <w:spacing w:before="0" w:beforeAutospacing="0" w:after="0" w:afterAutospacing="0"/>
                            <w:jc w:val="center"/>
                          </w:pPr>
                          <w:r>
                            <w:rPr>
                              <w:rFonts w:ascii="Arial" w:eastAsia="Malgun Gothic" w:hAnsi="Arial"/>
                              <w:b/>
                              <w:bCs/>
                              <w:color w:val="0000FF"/>
                              <w:kern w:val="24"/>
                            </w:rPr>
                            <w:t>Pc2 res. (H2)</w:t>
                          </w:r>
                        </w:p>
                      </w:txbxContent>
                    </v:textbox>
                  </v:shape>
                  <v:oval id="Oval 297" o:spid="_x0000_s1166" style="position:absolute;left:23595;top:57260;width:5997;height:5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EodxQAAANwAAAAPAAAAZHJzL2Rvd25yZXYueG1sRI/BasMw&#10;EETvhfyD2EAvpZHtQ5O4UYxxKOTQQ5vkAxZra7mxVsZSbOfvq0Khx2Fm3jC7YradGGnwrWMF6SoB&#10;QVw73XKj4HJ+e96A8AFZY+eYFNzJQ7FfPOww127iTxpPoRERwj5HBSaEPpfS14Ys+pXriaP35QaL&#10;IcqhkXrAKcJtJ7MkeZEWW44LBnuqDNXX080qaNMnInPw0/v3R5qF8nKt3DpR6nE5l68gAs3hP/zX&#10;PmoF2XYNv2fiEZD7HwAAAP//AwBQSwECLQAUAAYACAAAACEA2+H2y+4AAACFAQAAEwAAAAAAAAAA&#10;AAAAAAAAAAAAW0NvbnRlbnRfVHlwZXNdLnhtbFBLAQItABQABgAIAAAAIQBa9CxbvwAAABUBAAAL&#10;AAAAAAAAAAAAAAAAAB8BAABfcmVscy8ucmVsc1BLAQItABQABgAIAAAAIQAGhEodxQAAANwAAAAP&#10;AAAAAAAAAAAAAAAAAAcCAABkcnMvZG93bnJldi54bWxQSwUGAAAAAAMAAwC3AAAA+QIAAAAA&#10;" filled="f" strokecolor="#c00000" strokeweight="2pt">
                    <v:stroke joinstyle="miter"/>
                  </v:oval>
                  <v:shape id="TextBox 30" o:spid="_x0000_s1167" type="#_x0000_t202" style="position:absolute;left:20446;top:54535;width:12287;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cdwgAAANwAAAAPAAAAZHJzL2Rvd25yZXYueG1sRE/Pa8Iw&#10;FL4L+x/CG3izycSJ7UzLUAaeJtZtsNujebZlzUtpMlv/e3MY7Pjx/d4Wk+3ElQbfOtbwlCgQxJUz&#10;LdcaPs5viw0IH5ANdo5Jw408FPnDbIuZcSOf6FqGWsQQ9hlqaELoMyl91ZBFn7ieOHIXN1gMEQ61&#10;NAOOMdx2cqnUWlpsOTY02NOuoeqn/LUaPt8v318rdaz39rkf3aQk21RqPX+cXl9ABJrCv/jPfTAa&#10;lmlcG8/EIyDzOwAAAP//AwBQSwECLQAUAAYACAAAACEA2+H2y+4AAACFAQAAEwAAAAAAAAAAAAAA&#10;AAAAAAAAW0NvbnRlbnRfVHlwZXNdLnhtbFBLAQItABQABgAIAAAAIQBa9CxbvwAAABUBAAALAAAA&#10;AAAAAAAAAAAAAB8BAABfcmVscy8ucmVsc1BLAQItABQABgAIAAAAIQAhCecdwgAAANwAAAAPAAAA&#10;AAAAAAAAAAAAAAcCAABkcnMvZG93bnJldi54bWxQSwUGAAAAAAMAAwC3AAAA9gIAAAAA&#10;" filled="f" stroked="f">
                    <v:textbox>
                      <w:txbxContent>
                        <w:p w14:paraId="6A1985BB" w14:textId="7FA9D086" w:rsidR="00AC7CD7" w:rsidRDefault="00AC7CD7" w:rsidP="007365DA">
                          <w:pPr>
                            <w:pStyle w:val="NormalWeb"/>
                            <w:spacing w:before="0" w:beforeAutospacing="0" w:after="0" w:afterAutospacing="0"/>
                            <w:jc w:val="center"/>
                          </w:pPr>
                          <w:r>
                            <w:rPr>
                              <w:rFonts w:ascii="Arial" w:eastAsia="Malgun Gothic" w:hAnsi="Arial"/>
                              <w:b/>
                              <w:bCs/>
                              <w:color w:val="C00000"/>
                              <w:kern w:val="24"/>
                            </w:rPr>
                            <w:t>Ca1 sus.</w:t>
                          </w:r>
                        </w:p>
                      </w:txbxContent>
                    </v:textbox>
                  </v:shape>
                </v:group>
                <v:shape id="TextBox 33" o:spid="_x0000_s1168" type="#_x0000_t202" style="position:absolute;left:-31151;top:31151;width:63825;height:15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KqaxAAAANwAAAAPAAAAZHJzL2Rvd25yZXYueG1sRI9Ba8JA&#10;FITvBf/D8gQvRTcKVo2uIgWxhV7UgNdn9pkEd9+G7DaJ/75bKPQ4zMw3zGbXWyNaanzlWMF0koAg&#10;zp2uuFCQXQ7jJQgfkDUax6TgSR5228HLBlPtOj5Rew6FiBD2KSooQ6hTKX1ekkU/cTVx9O6usRii&#10;bAqpG+wi3Bo5S5I3abHiuFBiTe8l5Y/zt1Uw/7peg1ncMnf8nGevmLSdsa1So2G/X4MI1If/8F/7&#10;QyuYrVbweyYeAbn9AQAA//8DAFBLAQItABQABgAIAAAAIQDb4fbL7gAAAIUBAAATAAAAAAAAAAAA&#10;AAAAAAAAAABbQ29udGVudF9UeXBlc10ueG1sUEsBAi0AFAAGAAgAAAAhAFr0LFu/AAAAFQEAAAsA&#10;AAAAAAAAAAAAAAAAHwEAAF9yZWxzLy5yZWxzUEsBAi0AFAAGAAgAAAAhAFF0qprEAAAA3AAAAA8A&#10;AAAAAAAAAAAAAAAABwIAAGRycy9kb3ducmV2LnhtbFBLBQYAAAAAAwADALcAAAD4AgAAAAA=&#10;" fillcolor="#c1d4e6" stroked="f">
                  <v:textbox>
                    <w:txbxContent>
                      <w:p w14:paraId="702C5868" w14:textId="77777777" w:rsidR="00AC7CD7" w:rsidRDefault="00AC7CD7" w:rsidP="007365DA">
                        <w:pPr>
                          <w:pStyle w:val="NormalWeb"/>
                          <w:spacing w:before="0" w:beforeAutospacing="0" w:after="0" w:afterAutospacing="0"/>
                          <w:jc w:val="center"/>
                        </w:pPr>
                        <w:r>
                          <w:rPr>
                            <w:rFonts w:ascii="Arial" w:eastAsia="Malgun Gothic" w:hAnsi="Arial"/>
                            <w:b/>
                            <w:bCs/>
                            <w:color w:val="454C53"/>
                            <w:kern w:val="24"/>
                            <w:sz w:val="12"/>
                            <w:szCs w:val="12"/>
                          </w:rPr>
                          <w:t>-(d/dT) Fluorescence (465-510)</w:t>
                        </w:r>
                      </w:p>
                    </w:txbxContent>
                  </v:textbox>
                </v:shape>
                <v:shape id="TextBox 12" o:spid="_x0000_s1169" type="#_x0000_t202" style="position:absolute;left:2568;top:1508;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EBwgAAANwAAAAPAAAAZHJzL2Rvd25yZXYueG1sRE9ba8Iw&#10;FH4f7D+EI+xtTbxszM4oQxnsSbGbgm+H5tiWNSehyWz99+ZB2OPHd1+sBtuKC3WhcaxhnCkQxKUz&#10;DVcafr4/n99AhIhssHVMGq4UYLV8fFhgblzPe7oUsRIphEOOGuoYfS5lKGuyGDLniRN3dp3FmGBX&#10;SdNhn8JtKydKvUqLDaeGGj2tayp/iz+r4bA9n44ztas29sX3blCS7Vxq/TQaPt5BRBriv/ju/jIa&#10;pirNT2fSEZDLGwAAAP//AwBQSwECLQAUAAYACAAAACEA2+H2y+4AAACFAQAAEwAAAAAAAAAAAAAA&#10;AAAAAAAAW0NvbnRlbnRfVHlwZXNdLnhtbFBLAQItABQABgAIAAAAIQBa9CxbvwAAABUBAAALAAAA&#10;AAAAAAAAAAAAAB8BAABfcmVscy8ucmVsc1BLAQItABQABgAIAAAAIQBBlHEBwgAAANwAAAAPAAAA&#10;AAAAAAAAAAAAAAcCAABkcnMvZG93bnJldi54bWxQSwUGAAAAAAMAAwC3AAAA9gIAAAAA&#10;" filled="f" stroked="f">
                  <v:textbox>
                    <w:txbxContent>
                      <w:p w14:paraId="7048892F" w14:textId="77777777" w:rsidR="00AC7CD7" w:rsidRDefault="00AC7CD7" w:rsidP="007365DA">
                        <w:pPr>
                          <w:pStyle w:val="NormalWeb"/>
                          <w:spacing w:before="0" w:beforeAutospacing="0" w:after="0" w:afterAutospacing="0"/>
                        </w:pPr>
                        <w:r>
                          <w:rPr>
                            <w:rFonts w:ascii="Arial" w:eastAsia="Malgun Gothic" w:hAnsi="Arial" w:cstheme="minorBidi"/>
                            <w:b/>
                            <w:bCs/>
                            <w:color w:val="000000"/>
                            <w:kern w:val="24"/>
                            <w:sz w:val="28"/>
                            <w:szCs w:val="28"/>
                          </w:rPr>
                          <w:t>A</w:t>
                        </w:r>
                      </w:p>
                    </w:txbxContent>
                  </v:textbox>
                </v:shape>
                <v:shape id="TextBox 62" o:spid="_x0000_s1170" type="#_x0000_t202" style="position:absolute;left:2568;top:16841;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SawwAAANwAAAAPAAAAZHJzL2Rvd25yZXYueG1sRI9bi8Iw&#10;FITfF/Y/hLPg25p4WdGuUUQRfHLxCr4dmmNbtjkpTbT13xthYR+HmfmGmc5bW4o71b5wrKHXVSCI&#10;U2cKzjQcD+vPMQgfkA2WjknDgzzMZ+9vU0yMa3hH933IRISwT1BDHkKVSOnTnCz6rquIo3d1tcUQ&#10;ZZ1JU2MT4baUfaVG0mLBcSHHipY5pb/7m9Vw2l4v56H6yVb2q2pcqyTbidS689EuvkEEasN/+K+9&#10;MRoGqgevM/EIyNkTAAD//wMAUEsBAi0AFAAGAAgAAAAhANvh9svuAAAAhQEAABMAAAAAAAAAAAAA&#10;AAAAAAAAAFtDb250ZW50X1R5cGVzXS54bWxQSwECLQAUAAYACAAAACEAWvQsW78AAAAVAQAACwAA&#10;AAAAAAAAAAAAAAAfAQAAX3JlbHMvLnJlbHNQSwECLQAUAAYACAAAACEALtjUmsMAAADcAAAADwAA&#10;AAAAAAAAAAAAAAAHAgAAZHJzL2Rvd25yZXYueG1sUEsFBgAAAAADAAMAtwAAAPcCAAAAAA==&#10;" filled="f" stroked="f">
                  <v:textbox>
                    <w:txbxContent>
                      <w:p w14:paraId="29C3D692" w14:textId="77777777" w:rsidR="00AC7CD7" w:rsidRDefault="00AC7CD7" w:rsidP="007365DA">
                        <w:pPr>
                          <w:pStyle w:val="NormalWeb"/>
                          <w:spacing w:before="0" w:beforeAutospacing="0" w:after="0" w:afterAutospacing="0"/>
                        </w:pPr>
                        <w:r>
                          <w:rPr>
                            <w:rFonts w:ascii="Arial" w:eastAsia="Malgun Gothic" w:hAnsi="Arial" w:cstheme="minorBidi"/>
                            <w:b/>
                            <w:bCs/>
                            <w:color w:val="000000"/>
                            <w:kern w:val="24"/>
                            <w:sz w:val="28"/>
                            <w:szCs w:val="28"/>
                          </w:rPr>
                          <w:t>B</w:t>
                        </w:r>
                      </w:p>
                    </w:txbxContent>
                  </v:textbox>
                </v:shape>
                <v:shape id="TextBox 63" o:spid="_x0000_s1171" type="#_x0000_t202" style="position:absolute;left:2568;top:32532;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rt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g70w8AjL7BQAA//8DAFBLAQItABQABgAIAAAAIQDb4fbL7gAAAIUBAAATAAAAAAAAAAAA&#10;AAAAAAAAAABbQ29udGVudF9UeXBlc10ueG1sUEsBAi0AFAAGAAgAAAAhAFr0LFu/AAAAFQEAAAsA&#10;AAAAAAAAAAAAAAAAHwEAAF9yZWxzLy5yZWxzUEsBAi0AFAAGAAgAAAAhAN4KSu3EAAAA3AAAAA8A&#10;AAAAAAAAAAAAAAAABwIAAGRycy9kb3ducmV2LnhtbFBLBQYAAAAAAwADALcAAAD4AgAAAAA=&#10;" filled="f" stroked="f">
                  <v:textbox>
                    <w:txbxContent>
                      <w:p w14:paraId="590B7AAD" w14:textId="77777777" w:rsidR="00AC7CD7" w:rsidRDefault="00AC7CD7" w:rsidP="007365DA">
                        <w:pPr>
                          <w:pStyle w:val="NormalWeb"/>
                          <w:spacing w:before="0" w:beforeAutospacing="0" w:after="0" w:afterAutospacing="0"/>
                        </w:pPr>
                        <w:r>
                          <w:rPr>
                            <w:rFonts w:ascii="Arial" w:eastAsia="Malgun Gothic" w:hAnsi="Arial" w:cstheme="minorBidi"/>
                            <w:b/>
                            <w:bCs/>
                            <w:color w:val="000000"/>
                            <w:kern w:val="24"/>
                            <w:sz w:val="28"/>
                            <w:szCs w:val="28"/>
                          </w:rPr>
                          <w:t>C</w:t>
                        </w:r>
                      </w:p>
                    </w:txbxContent>
                  </v:textbox>
                </v:shape>
                <v:shape id="TextBox 64" o:spid="_x0000_s1172" type="#_x0000_t202" style="position:absolute;left:2568;top:47914;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14:paraId="286E1E4F" w14:textId="77777777" w:rsidR="00AC7CD7" w:rsidRDefault="00AC7CD7" w:rsidP="007365DA">
                        <w:pPr>
                          <w:pStyle w:val="NormalWeb"/>
                          <w:spacing w:before="0" w:beforeAutospacing="0" w:after="0" w:afterAutospacing="0"/>
                        </w:pPr>
                        <w:r>
                          <w:rPr>
                            <w:rFonts w:ascii="Arial" w:eastAsia="Malgun Gothic" w:hAnsi="Arial" w:cstheme="minorBidi"/>
                            <w:b/>
                            <w:bCs/>
                            <w:color w:val="000000"/>
                            <w:kern w:val="24"/>
                            <w:sz w:val="28"/>
                            <w:szCs w:val="28"/>
                          </w:rPr>
                          <w:t>D</w:t>
                        </w:r>
                      </w:p>
                    </w:txbxContent>
                  </v:textbox>
                </v:shape>
                <w10:wrap type="topAndBottom" anchory="page"/>
              </v:group>
            </w:pict>
          </mc:Fallback>
        </mc:AlternateContent>
      </w:r>
    </w:p>
    <w:p w14:paraId="3FEFEFFA" w14:textId="77777777" w:rsidR="00763615" w:rsidRPr="005F2C1F" w:rsidRDefault="00763615" w:rsidP="00B943B1">
      <w:pPr>
        <w:jc w:val="both"/>
        <w:rPr>
          <w:rFonts w:ascii="Arial" w:eastAsiaTheme="minorEastAsia" w:hAnsi="Arial" w:cs="Arial"/>
          <w:color w:val="000000" w:themeColor="text1"/>
          <w:lang w:eastAsia="ko-KR"/>
        </w:rPr>
      </w:pPr>
    </w:p>
    <w:p w14:paraId="0B7765D3" w14:textId="68D071E9" w:rsidR="002E3E31" w:rsidRPr="005F2C1F" w:rsidRDefault="002E3E31" w:rsidP="00B943B1">
      <w:pPr>
        <w:jc w:val="both"/>
        <w:rPr>
          <w:rFonts w:ascii="Arial" w:hAnsi="Arial" w:cs="Arial"/>
          <w:szCs w:val="24"/>
        </w:rPr>
      </w:pPr>
    </w:p>
    <w:p w14:paraId="1FAEF53A" w14:textId="3AA0A1B6" w:rsidR="007365DA" w:rsidRPr="005F2C1F" w:rsidRDefault="00763615" w:rsidP="00B943B1">
      <w:pPr>
        <w:jc w:val="both"/>
        <w:rPr>
          <w:rFonts w:ascii="Arial" w:hAnsi="Arial" w:cs="Arial"/>
          <w:szCs w:val="24"/>
        </w:rPr>
      </w:pPr>
      <w:r w:rsidRPr="002029C1">
        <w:rPr>
          <w:rFonts w:ascii="Arial" w:hAnsi="Arial" w:cs="Arial"/>
          <w:noProof/>
        </w:rPr>
        <w:lastRenderedPageBreak/>
        <mc:AlternateContent>
          <mc:Choice Requires="wps">
            <w:drawing>
              <wp:anchor distT="0" distB="0" distL="114300" distR="114300" simplePos="0" relativeHeight="251761664" behindDoc="0" locked="0" layoutInCell="1" allowOverlap="1" wp14:anchorId="39FDAF2E" wp14:editId="10181A88">
                <wp:simplePos x="0" y="0"/>
                <wp:positionH relativeFrom="column">
                  <wp:posOffset>102870</wp:posOffset>
                </wp:positionH>
                <wp:positionV relativeFrom="paragraph">
                  <wp:posOffset>2256790</wp:posOffset>
                </wp:positionV>
                <wp:extent cx="5732145" cy="635"/>
                <wp:effectExtent l="0" t="0" r="1905" b="0"/>
                <wp:wrapTopAndBottom/>
                <wp:docPr id="1027" name="Text Box 1027"/>
                <wp:cNvGraphicFramePr/>
                <a:graphic xmlns:a="http://schemas.openxmlformats.org/drawingml/2006/main">
                  <a:graphicData uri="http://schemas.microsoft.com/office/word/2010/wordprocessingShape">
                    <wps:wsp>
                      <wps:cNvSpPr txBox="1"/>
                      <wps:spPr>
                        <a:xfrm>
                          <a:off x="0" y="0"/>
                          <a:ext cx="5732145" cy="635"/>
                        </a:xfrm>
                        <a:prstGeom prst="rect">
                          <a:avLst/>
                        </a:prstGeom>
                        <a:solidFill>
                          <a:prstClr val="white"/>
                        </a:solidFill>
                        <a:ln>
                          <a:noFill/>
                        </a:ln>
                      </wps:spPr>
                      <wps:txbx>
                        <w:txbxContent>
                          <w:p w14:paraId="76FE3BA6" w14:textId="1440916C" w:rsidR="00AC7CD7" w:rsidRPr="00763615" w:rsidRDefault="00AC7CD7" w:rsidP="0063631E">
                            <w:pPr>
                              <w:spacing w:line="276" w:lineRule="auto"/>
                              <w:jc w:val="both"/>
                              <w:rPr>
                                <w:rFonts w:ascii="Arial" w:hAnsi="Arial" w:cs="Arial"/>
                                <w:color w:val="000000" w:themeColor="text1"/>
                              </w:rPr>
                            </w:pPr>
                            <w:r w:rsidRPr="00900278">
                              <w:rPr>
                                <w:rFonts w:ascii="Arial" w:hAnsi="Arial" w:cs="Arial"/>
                                <w:b/>
                                <w:color w:val="000000" w:themeColor="text1"/>
                              </w:rPr>
                              <w:t xml:space="preserve">FaRPc2 </w:t>
                            </w:r>
                            <w:r>
                              <w:rPr>
                                <w:rFonts w:ascii="Arial" w:hAnsi="Arial" w:cs="Arial"/>
                                <w:b/>
                                <w:color w:val="000000" w:themeColor="text1"/>
                              </w:rPr>
                              <w:t xml:space="preserve">- H2 Haplotype </w:t>
                            </w:r>
                            <w:r w:rsidRPr="00900278">
                              <w:rPr>
                                <w:rFonts w:ascii="Arial" w:hAnsi="Arial" w:cs="Arial"/>
                                <w:b/>
                                <w:color w:val="000000" w:themeColor="text1"/>
                              </w:rPr>
                              <w:t>(</w:t>
                            </w:r>
                            <w:r>
                              <w:rPr>
                                <w:rFonts w:ascii="Arial" w:hAnsi="Arial" w:cs="Arial"/>
                                <w:b/>
                                <w:color w:val="000000" w:themeColor="text1"/>
                              </w:rPr>
                              <w:t>UFPc2HRM01</w:t>
                            </w:r>
                            <w:r w:rsidRPr="00900278">
                              <w:rPr>
                                <w:rFonts w:ascii="Arial" w:hAnsi="Arial" w:cs="Arial"/>
                                <w:b/>
                                <w:color w:val="000000" w:themeColor="text1"/>
                              </w:rPr>
                              <w:t>) + FaRCa1 (</w:t>
                            </w:r>
                            <w:r>
                              <w:rPr>
                                <w:rFonts w:ascii="Arial" w:hAnsi="Arial" w:cs="Arial"/>
                                <w:b/>
                                <w:color w:val="000000" w:themeColor="text1"/>
                              </w:rPr>
                              <w:t>UFCa1HRM02</w:t>
                            </w:r>
                            <w:r w:rsidRPr="00900278">
                              <w:rPr>
                                <w:rFonts w:ascii="Arial" w:hAnsi="Arial" w:cs="Arial"/>
                                <w:b/>
                                <w:color w:val="000000" w:themeColor="text1"/>
                              </w:rPr>
                              <w:t>)</w:t>
                            </w:r>
                            <w:r>
                              <w:rPr>
                                <w:rFonts w:ascii="Arial" w:hAnsi="Arial" w:cs="Arial"/>
                                <w:b/>
                                <w:color w:val="000000" w:themeColor="text1"/>
                              </w:rPr>
                              <w:t xml:space="preserve"> Figure 2. </w:t>
                            </w:r>
                            <w:r w:rsidRPr="00900278">
                              <w:rPr>
                                <w:rFonts w:ascii="Arial" w:hAnsi="Arial" w:cs="Arial"/>
                                <w:color w:val="000000" w:themeColor="text1"/>
                              </w:rPr>
                              <w:t xml:space="preserve">Melting curves profiles derived by HRM analysis using multiplex of </w:t>
                            </w:r>
                            <w:r w:rsidRPr="00481CD9">
                              <w:rPr>
                                <w:rFonts w:ascii="Arial" w:hAnsi="Arial" w:cs="Arial"/>
                                <w:color w:val="000000" w:themeColor="text1"/>
                                <w:szCs w:val="24"/>
                              </w:rPr>
                              <w:t>UFPc2HRM01</w:t>
                            </w:r>
                            <w:r>
                              <w:rPr>
                                <w:rFonts w:ascii="Arial" w:hAnsi="Arial" w:cs="Arial"/>
                                <w:color w:val="000000" w:themeColor="text1"/>
                                <w:szCs w:val="24"/>
                              </w:rPr>
                              <w:t xml:space="preserve"> </w:t>
                            </w:r>
                            <w:r w:rsidRPr="00900278">
                              <w:rPr>
                                <w:rFonts w:ascii="Arial" w:hAnsi="Arial" w:cs="Arial"/>
                                <w:color w:val="000000" w:themeColor="text1"/>
                                <w:szCs w:val="24"/>
                              </w:rPr>
                              <w:t xml:space="preserve">and </w:t>
                            </w:r>
                            <w:r w:rsidRPr="00481CD9">
                              <w:rPr>
                                <w:rFonts w:ascii="Arial" w:hAnsi="Arial" w:cs="Arial"/>
                                <w:color w:val="000000" w:themeColor="text1"/>
                                <w:szCs w:val="24"/>
                              </w:rPr>
                              <w:t>UF</w:t>
                            </w:r>
                            <w:r>
                              <w:rPr>
                                <w:rFonts w:ascii="Arial" w:hAnsi="Arial" w:cs="Arial"/>
                                <w:color w:val="000000" w:themeColor="text1"/>
                                <w:szCs w:val="24"/>
                              </w:rPr>
                              <w:t>Ca1</w:t>
                            </w:r>
                            <w:r w:rsidRPr="00481CD9">
                              <w:rPr>
                                <w:rFonts w:ascii="Arial" w:hAnsi="Arial" w:cs="Arial"/>
                                <w:color w:val="000000" w:themeColor="text1"/>
                                <w:szCs w:val="24"/>
                              </w:rPr>
                              <w:t>HRM0</w:t>
                            </w:r>
                            <w:r>
                              <w:rPr>
                                <w:rFonts w:ascii="Arial" w:hAnsi="Arial" w:cs="Arial"/>
                                <w:color w:val="000000" w:themeColor="text1"/>
                                <w:szCs w:val="24"/>
                              </w:rPr>
                              <w:t xml:space="preserve">2 </w:t>
                            </w:r>
                            <w:r w:rsidRPr="00900278">
                              <w:rPr>
                                <w:rFonts w:ascii="Arial" w:hAnsi="Arial" w:cs="Arial"/>
                                <w:color w:val="000000" w:themeColor="text1"/>
                                <w:szCs w:val="24"/>
                              </w:rPr>
                              <w:t>in</w:t>
                            </w:r>
                            <w:r w:rsidRPr="00324626">
                              <w:rPr>
                                <w:rFonts w:ascii="Arial" w:hAnsi="Arial" w:cs="Arial"/>
                                <w:color w:val="000000" w:themeColor="text1"/>
                                <w:szCs w:val="24"/>
                              </w:rPr>
                              <w:t xml:space="preserve"> </w:t>
                            </w:r>
                            <w:r>
                              <w:rPr>
                                <w:rFonts w:ascii="Arial" w:hAnsi="Arial" w:cs="Arial"/>
                                <w:color w:val="000000" w:themeColor="text1"/>
                                <w:szCs w:val="24"/>
                              </w:rPr>
                              <w:t>resistant and susceptible accessions for p</w:t>
                            </w:r>
                            <w:r w:rsidRPr="00324626">
                              <w:rPr>
                                <w:rFonts w:ascii="Arial" w:hAnsi="Arial" w:cs="Arial"/>
                                <w:color w:val="000000" w:themeColor="text1"/>
                                <w:szCs w:val="24"/>
                              </w:rPr>
                              <w:t xml:space="preserve">hytophthora </w:t>
                            </w:r>
                            <w:r>
                              <w:rPr>
                                <w:rFonts w:ascii="Arial" w:hAnsi="Arial" w:cs="Arial"/>
                                <w:color w:val="000000" w:themeColor="text1"/>
                                <w:szCs w:val="24"/>
                              </w:rPr>
                              <w:t>c</w:t>
                            </w:r>
                            <w:r w:rsidRPr="00324626">
                              <w:rPr>
                                <w:rFonts w:ascii="Arial" w:hAnsi="Arial" w:cs="Arial"/>
                                <w:color w:val="000000" w:themeColor="text1"/>
                                <w:szCs w:val="24"/>
                              </w:rPr>
                              <w:t xml:space="preserve">rown rot and </w:t>
                            </w:r>
                            <w:r>
                              <w:rPr>
                                <w:rFonts w:ascii="Arial" w:hAnsi="Arial" w:cs="Arial"/>
                                <w:color w:val="000000" w:themeColor="text1"/>
                              </w:rPr>
                              <w:t>a</w:t>
                            </w:r>
                            <w:r w:rsidRPr="00324626">
                              <w:rPr>
                                <w:rFonts w:ascii="Arial" w:hAnsi="Arial" w:cs="Arial"/>
                                <w:color w:val="000000" w:themeColor="text1"/>
                              </w:rPr>
                              <w:t>nthracnose fruit rot</w:t>
                            </w:r>
                            <w:r>
                              <w:rPr>
                                <w:rFonts w:ascii="Arial" w:hAnsi="Arial" w:cs="Arial"/>
                                <w:color w:val="000000" w:themeColor="text1"/>
                                <w:szCs w:val="2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anchor>
            </w:drawing>
          </mc:Choice>
          <mc:Fallback>
            <w:pict>
              <v:shape w14:anchorId="39FDAF2E" id="Text Box 1027" o:spid="_x0000_s1173" type="#_x0000_t202" style="position:absolute;left:0;text-align:left;margin-left:8.1pt;margin-top:177.7pt;width:451.35pt;height:.0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DeCMwIAAG0EAAAOAAAAZHJzL2Uyb0RvYy54bWysVMGO2jAQvVfqP1i+lwBblioirCgrqkpo&#10;dyWo9mwch0RyPO7YkNCv79hJoN32VPXijGeex573ZrJ4aGvNzgpdBSbjk9GYM2Uk5JU5ZvzbfvPh&#10;E2fOC5MLDUZl/KIcf1i+f7dobKqmUILOFTJKYlza2IyX3ts0SZwsVS3cCKwyFCwAa+Fpi8ckR9FQ&#10;9lon0/H4PmkAc4sglXPkfeyCfBnzF4WS/rkonPJMZ5ze5uOKcT2ENVkuRHpEYctK9s8Q//CKWlSG&#10;Lr2mehResBNWf6SqK4ngoPAjCXUCRVFJFWugaibjN9XsSmFVrIXIcfZKk/t/aeXT+QVZlZN24+mc&#10;MyNqUmmvWs8+Q8uikzhqrEsJurME9i1FCB+4C35HzlB6W2AdvlQUozixfbkyHPJJcs7md9PJxxln&#10;kmL3d7OQI7kdtej8FwU1C0bGkeSLrIrz1vkOOkDCTQ50lW8qrcMmBNYa2VmQ1E1ZedUn/w2lTcAa&#10;CKe6hMGT3OoIlm8PbeRkNh+KPEB+odoRug5yVm4qunArnH8RSC1D5dIY+GdaCg1NxqG3OCsBf/zN&#10;H/CkJEU5a6gFM+6+nwQqzvRXQxqHfh0MHIzDYJhTvQYqdUIDZmU06QB6PZgFQv1K07EKt1BIGEl3&#10;ZVx6HDZr340CzZdUq1WEUV9a4bdmZ2VIPlC7b18F2l4YT3o+wdCeIn2jT4eNCtnVyRPZUbxAbcdj&#10;zzj1dJS/n78wNL/uI+r2l1j+BAAA//8DAFBLAwQUAAYACAAAACEAbp0GKt8AAAAKAQAADwAAAGRy&#10;cy9kb3ducmV2LnhtbEyPy07DMBBF90j8gzVI7KiTklRtiFNRHlJXCNp+wDR2kwh7HMVuG/r1DGxg&#10;eWeuzpwpl6Oz4mSG0HlSkE4SEIZqrztqFOy2r3dzECEiabSejIIvE2BZXV+VWGh/pg9z2sRGMIRC&#10;gQraGPtCylC3xmGY+N4Q7w5+cBg5Do3UA54Z7qycJslMOuyIL7TYm6fW1J+bo1Nwn71js1u92edV&#10;3K5ltr6kh5eLUrc34+MDiGjG+FeGH31Wh4qd9v5IOgjLeTblJrPyPAPBhUU6X4DY/05ykFUp/79Q&#10;fQMAAP//AwBQSwECLQAUAAYACAAAACEAtoM4kv4AAADhAQAAEwAAAAAAAAAAAAAAAAAAAAAAW0Nv&#10;bnRlbnRfVHlwZXNdLnhtbFBLAQItABQABgAIAAAAIQA4/SH/1gAAAJQBAAALAAAAAAAAAAAAAAAA&#10;AC8BAABfcmVscy8ucmVsc1BLAQItABQABgAIAAAAIQD6WDeCMwIAAG0EAAAOAAAAAAAAAAAAAAAA&#10;AC4CAABkcnMvZTJvRG9jLnhtbFBLAQItABQABgAIAAAAIQBunQYq3wAAAAoBAAAPAAAAAAAAAAAA&#10;AAAAAI0EAABkcnMvZG93bnJldi54bWxQSwUGAAAAAAQABADzAAAAmQUAAAAA&#10;" stroked="f">
                <v:textbox style="mso-fit-shape-to-text:t" inset="0,0,0,0">
                  <w:txbxContent>
                    <w:p w14:paraId="76FE3BA6" w14:textId="1440916C" w:rsidR="00AC7CD7" w:rsidRPr="00763615" w:rsidRDefault="00AC7CD7" w:rsidP="0063631E">
                      <w:pPr>
                        <w:spacing w:line="276" w:lineRule="auto"/>
                        <w:jc w:val="both"/>
                        <w:rPr>
                          <w:rFonts w:ascii="Arial" w:hAnsi="Arial" w:cs="Arial"/>
                          <w:color w:val="000000" w:themeColor="text1"/>
                        </w:rPr>
                      </w:pPr>
                      <w:r w:rsidRPr="00900278">
                        <w:rPr>
                          <w:rFonts w:ascii="Arial" w:hAnsi="Arial" w:cs="Arial"/>
                          <w:b/>
                          <w:color w:val="000000" w:themeColor="text1"/>
                        </w:rPr>
                        <w:t xml:space="preserve">FaRPc2 </w:t>
                      </w:r>
                      <w:r>
                        <w:rPr>
                          <w:rFonts w:ascii="Arial" w:hAnsi="Arial" w:cs="Arial"/>
                          <w:b/>
                          <w:color w:val="000000" w:themeColor="text1"/>
                        </w:rPr>
                        <w:t xml:space="preserve">- H2 Haplotype </w:t>
                      </w:r>
                      <w:r w:rsidRPr="00900278">
                        <w:rPr>
                          <w:rFonts w:ascii="Arial" w:hAnsi="Arial" w:cs="Arial"/>
                          <w:b/>
                          <w:color w:val="000000" w:themeColor="text1"/>
                        </w:rPr>
                        <w:t>(</w:t>
                      </w:r>
                      <w:r>
                        <w:rPr>
                          <w:rFonts w:ascii="Arial" w:hAnsi="Arial" w:cs="Arial"/>
                          <w:b/>
                          <w:color w:val="000000" w:themeColor="text1"/>
                        </w:rPr>
                        <w:t>UFPc2HRM01</w:t>
                      </w:r>
                      <w:r w:rsidRPr="00900278">
                        <w:rPr>
                          <w:rFonts w:ascii="Arial" w:hAnsi="Arial" w:cs="Arial"/>
                          <w:b/>
                          <w:color w:val="000000" w:themeColor="text1"/>
                        </w:rPr>
                        <w:t>) + FaRCa1 (</w:t>
                      </w:r>
                      <w:r>
                        <w:rPr>
                          <w:rFonts w:ascii="Arial" w:hAnsi="Arial" w:cs="Arial"/>
                          <w:b/>
                          <w:color w:val="000000" w:themeColor="text1"/>
                        </w:rPr>
                        <w:t>UFCa1HRM02</w:t>
                      </w:r>
                      <w:r w:rsidRPr="00900278">
                        <w:rPr>
                          <w:rFonts w:ascii="Arial" w:hAnsi="Arial" w:cs="Arial"/>
                          <w:b/>
                          <w:color w:val="000000" w:themeColor="text1"/>
                        </w:rPr>
                        <w:t>)</w:t>
                      </w:r>
                      <w:r>
                        <w:rPr>
                          <w:rFonts w:ascii="Arial" w:hAnsi="Arial" w:cs="Arial"/>
                          <w:b/>
                          <w:color w:val="000000" w:themeColor="text1"/>
                        </w:rPr>
                        <w:t xml:space="preserve"> Figure 2. </w:t>
                      </w:r>
                      <w:r w:rsidRPr="00900278">
                        <w:rPr>
                          <w:rFonts w:ascii="Arial" w:hAnsi="Arial" w:cs="Arial"/>
                          <w:color w:val="000000" w:themeColor="text1"/>
                        </w:rPr>
                        <w:t xml:space="preserve">Melting curves profiles derived by HRM analysis using multiplex of </w:t>
                      </w:r>
                      <w:r w:rsidRPr="00481CD9">
                        <w:rPr>
                          <w:rFonts w:ascii="Arial" w:hAnsi="Arial" w:cs="Arial"/>
                          <w:color w:val="000000" w:themeColor="text1"/>
                          <w:szCs w:val="24"/>
                        </w:rPr>
                        <w:t>UFPc2HRM01</w:t>
                      </w:r>
                      <w:r>
                        <w:rPr>
                          <w:rFonts w:ascii="Arial" w:hAnsi="Arial" w:cs="Arial"/>
                          <w:color w:val="000000" w:themeColor="text1"/>
                          <w:szCs w:val="24"/>
                        </w:rPr>
                        <w:t xml:space="preserve"> </w:t>
                      </w:r>
                      <w:r w:rsidRPr="00900278">
                        <w:rPr>
                          <w:rFonts w:ascii="Arial" w:hAnsi="Arial" w:cs="Arial"/>
                          <w:color w:val="000000" w:themeColor="text1"/>
                          <w:szCs w:val="24"/>
                        </w:rPr>
                        <w:t xml:space="preserve">and </w:t>
                      </w:r>
                      <w:r w:rsidRPr="00481CD9">
                        <w:rPr>
                          <w:rFonts w:ascii="Arial" w:hAnsi="Arial" w:cs="Arial"/>
                          <w:color w:val="000000" w:themeColor="text1"/>
                          <w:szCs w:val="24"/>
                        </w:rPr>
                        <w:t>UF</w:t>
                      </w:r>
                      <w:r>
                        <w:rPr>
                          <w:rFonts w:ascii="Arial" w:hAnsi="Arial" w:cs="Arial"/>
                          <w:color w:val="000000" w:themeColor="text1"/>
                          <w:szCs w:val="24"/>
                        </w:rPr>
                        <w:t>Ca1</w:t>
                      </w:r>
                      <w:r w:rsidRPr="00481CD9">
                        <w:rPr>
                          <w:rFonts w:ascii="Arial" w:hAnsi="Arial" w:cs="Arial"/>
                          <w:color w:val="000000" w:themeColor="text1"/>
                          <w:szCs w:val="24"/>
                        </w:rPr>
                        <w:t>HRM0</w:t>
                      </w:r>
                      <w:r>
                        <w:rPr>
                          <w:rFonts w:ascii="Arial" w:hAnsi="Arial" w:cs="Arial"/>
                          <w:color w:val="000000" w:themeColor="text1"/>
                          <w:szCs w:val="24"/>
                        </w:rPr>
                        <w:t xml:space="preserve">2 </w:t>
                      </w:r>
                      <w:r w:rsidRPr="00900278">
                        <w:rPr>
                          <w:rFonts w:ascii="Arial" w:hAnsi="Arial" w:cs="Arial"/>
                          <w:color w:val="000000" w:themeColor="text1"/>
                          <w:szCs w:val="24"/>
                        </w:rPr>
                        <w:t>in</w:t>
                      </w:r>
                      <w:r w:rsidRPr="00324626">
                        <w:rPr>
                          <w:rFonts w:ascii="Arial" w:hAnsi="Arial" w:cs="Arial"/>
                          <w:color w:val="000000" w:themeColor="text1"/>
                          <w:szCs w:val="24"/>
                        </w:rPr>
                        <w:t xml:space="preserve"> </w:t>
                      </w:r>
                      <w:r>
                        <w:rPr>
                          <w:rFonts w:ascii="Arial" w:hAnsi="Arial" w:cs="Arial"/>
                          <w:color w:val="000000" w:themeColor="text1"/>
                          <w:szCs w:val="24"/>
                        </w:rPr>
                        <w:t>resistant and susceptible accessions for p</w:t>
                      </w:r>
                      <w:r w:rsidRPr="00324626">
                        <w:rPr>
                          <w:rFonts w:ascii="Arial" w:hAnsi="Arial" w:cs="Arial"/>
                          <w:color w:val="000000" w:themeColor="text1"/>
                          <w:szCs w:val="24"/>
                        </w:rPr>
                        <w:t xml:space="preserve">hytophthora </w:t>
                      </w:r>
                      <w:r>
                        <w:rPr>
                          <w:rFonts w:ascii="Arial" w:hAnsi="Arial" w:cs="Arial"/>
                          <w:color w:val="000000" w:themeColor="text1"/>
                          <w:szCs w:val="24"/>
                        </w:rPr>
                        <w:t>c</w:t>
                      </w:r>
                      <w:r w:rsidRPr="00324626">
                        <w:rPr>
                          <w:rFonts w:ascii="Arial" w:hAnsi="Arial" w:cs="Arial"/>
                          <w:color w:val="000000" w:themeColor="text1"/>
                          <w:szCs w:val="24"/>
                        </w:rPr>
                        <w:t xml:space="preserve">rown rot and </w:t>
                      </w:r>
                      <w:r>
                        <w:rPr>
                          <w:rFonts w:ascii="Arial" w:hAnsi="Arial" w:cs="Arial"/>
                          <w:color w:val="000000" w:themeColor="text1"/>
                        </w:rPr>
                        <w:t>a</w:t>
                      </w:r>
                      <w:r w:rsidRPr="00324626">
                        <w:rPr>
                          <w:rFonts w:ascii="Arial" w:hAnsi="Arial" w:cs="Arial"/>
                          <w:color w:val="000000" w:themeColor="text1"/>
                        </w:rPr>
                        <w:t>nthracnose fruit rot</w:t>
                      </w:r>
                      <w:r>
                        <w:rPr>
                          <w:rFonts w:ascii="Arial" w:hAnsi="Arial" w:cs="Arial"/>
                          <w:color w:val="000000" w:themeColor="text1"/>
                          <w:szCs w:val="24"/>
                        </w:rPr>
                        <w:t>.</w:t>
                      </w:r>
                    </w:p>
                  </w:txbxContent>
                </v:textbox>
                <w10:wrap type="topAndBottom"/>
              </v:shape>
            </w:pict>
          </mc:Fallback>
        </mc:AlternateContent>
      </w:r>
      <w:r w:rsidRPr="002029C1">
        <w:rPr>
          <w:rFonts w:ascii="Arial" w:hAnsi="Arial" w:cs="Arial"/>
          <w:noProof/>
          <w:szCs w:val="24"/>
        </w:rPr>
        <mc:AlternateContent>
          <mc:Choice Requires="wpg">
            <w:drawing>
              <wp:anchor distT="0" distB="0" distL="114300" distR="114300" simplePos="0" relativeHeight="251695104" behindDoc="1" locked="0" layoutInCell="1" allowOverlap="1" wp14:anchorId="3EC33B28" wp14:editId="54117C72">
                <wp:simplePos x="0" y="0"/>
                <wp:positionH relativeFrom="column">
                  <wp:posOffset>102870</wp:posOffset>
                </wp:positionH>
                <wp:positionV relativeFrom="page">
                  <wp:posOffset>978535</wp:posOffset>
                </wp:positionV>
                <wp:extent cx="5732145" cy="2130425"/>
                <wp:effectExtent l="0" t="0" r="1905" b="3175"/>
                <wp:wrapTopAndBottom/>
                <wp:docPr id="304" name="Group 140"/>
                <wp:cNvGraphicFramePr/>
                <a:graphic xmlns:a="http://schemas.openxmlformats.org/drawingml/2006/main">
                  <a:graphicData uri="http://schemas.microsoft.com/office/word/2010/wordprocessingGroup">
                    <wpg:wgp>
                      <wpg:cNvGrpSpPr/>
                      <wpg:grpSpPr>
                        <a:xfrm>
                          <a:off x="0" y="0"/>
                          <a:ext cx="5732145" cy="2130425"/>
                          <a:chOff x="0" y="0"/>
                          <a:chExt cx="5732504" cy="2130552"/>
                        </a:xfrm>
                      </wpg:grpSpPr>
                      <pic:pic xmlns:pic="http://schemas.openxmlformats.org/drawingml/2006/picture">
                        <pic:nvPicPr>
                          <pic:cNvPr id="305" name="Picture 305"/>
                          <pic:cNvPicPr>
                            <a:picLocks noChangeAspect="1"/>
                          </pic:cNvPicPr>
                        </pic:nvPicPr>
                        <pic:blipFill>
                          <a:blip r:embed="rId53"/>
                          <a:stretch>
                            <a:fillRect/>
                          </a:stretch>
                        </pic:blipFill>
                        <pic:spPr>
                          <a:xfrm>
                            <a:off x="0" y="0"/>
                            <a:ext cx="5732504" cy="2130552"/>
                          </a:xfrm>
                          <a:prstGeom prst="rect">
                            <a:avLst/>
                          </a:prstGeom>
                        </pic:spPr>
                      </pic:pic>
                      <wps:wsp>
                        <wps:cNvPr id="306" name="Oval 306"/>
                        <wps:cNvSpPr/>
                        <wps:spPr>
                          <a:xfrm>
                            <a:off x="2610514" y="1186284"/>
                            <a:ext cx="580289" cy="491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7" name="TextBox 20"/>
                        <wps:cNvSpPr txBox="1"/>
                        <wps:spPr>
                          <a:xfrm>
                            <a:off x="2465653" y="952647"/>
                            <a:ext cx="870010" cy="259249"/>
                          </a:xfrm>
                          <a:prstGeom prst="rect">
                            <a:avLst/>
                          </a:prstGeom>
                          <a:noFill/>
                        </wps:spPr>
                        <wps:txbx>
                          <w:txbxContent>
                            <w:p w14:paraId="63B6867E" w14:textId="7733FC98" w:rsidR="00AC7CD7" w:rsidRDefault="00AC7CD7" w:rsidP="007365DA">
                              <w:pPr>
                                <w:pStyle w:val="NormalWeb"/>
                                <w:spacing w:before="0" w:beforeAutospacing="0" w:after="0" w:afterAutospacing="0"/>
                                <w:jc w:val="center"/>
                              </w:pPr>
                              <w:r>
                                <w:rPr>
                                  <w:rFonts w:ascii="Arial" w:eastAsia="Malgun Gothic" w:hAnsi="Arial"/>
                                  <w:b/>
                                  <w:bCs/>
                                  <w:color w:val="C00000"/>
                                  <w:kern w:val="24"/>
                                </w:rPr>
                                <w:t>Ca1</w:t>
                              </w:r>
                            </w:p>
                          </w:txbxContent>
                        </wps:txbx>
                        <wps:bodyPr wrap="square" rtlCol="0">
                          <a:noAutofit/>
                        </wps:bodyPr>
                      </wps:wsp>
                      <wps:wsp>
                        <wps:cNvPr id="308" name="Oval 308"/>
                        <wps:cNvSpPr/>
                        <wps:spPr>
                          <a:xfrm>
                            <a:off x="1268922" y="1063595"/>
                            <a:ext cx="1110654" cy="640170"/>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9" name="TextBox 16"/>
                        <wps:cNvSpPr txBox="1"/>
                        <wps:spPr>
                          <a:xfrm>
                            <a:off x="1207084" y="790089"/>
                            <a:ext cx="1221715" cy="274632"/>
                          </a:xfrm>
                          <a:prstGeom prst="rect">
                            <a:avLst/>
                          </a:prstGeom>
                          <a:noFill/>
                        </wps:spPr>
                        <wps:txbx>
                          <w:txbxContent>
                            <w:p w14:paraId="363F1D6F" w14:textId="065D160B" w:rsidR="00AC7CD7" w:rsidRDefault="00AC7CD7" w:rsidP="007365DA">
                              <w:pPr>
                                <w:pStyle w:val="NormalWeb"/>
                                <w:spacing w:before="0" w:beforeAutospacing="0" w:after="0" w:afterAutospacing="0"/>
                                <w:jc w:val="center"/>
                              </w:pPr>
                              <w:r w:rsidRPr="00013E5B">
                                <w:rPr>
                                  <w:rFonts w:ascii="Arial" w:eastAsia="Malgun Gothic" w:hAnsi="Arial"/>
                                  <w:b/>
                                  <w:bCs/>
                                  <w:i/>
                                  <w:color w:val="0000FF"/>
                                  <w:kern w:val="24"/>
                                </w:rPr>
                                <w:t>Pc2</w:t>
                              </w:r>
                              <w:r>
                                <w:rPr>
                                  <w:rFonts w:ascii="Arial" w:eastAsia="Malgun Gothic" w:hAnsi="Arial"/>
                                  <w:b/>
                                  <w:bCs/>
                                  <w:color w:val="0000FF"/>
                                  <w:kern w:val="24"/>
                                </w:rPr>
                                <w:t xml:space="preserve"> (H2)</w:t>
                              </w:r>
                            </w:p>
                          </w:txbxContent>
                        </wps:txbx>
                        <wps:bodyPr wrap="square" rtlCol="0">
                          <a:noAutofit/>
                        </wps:bodyPr>
                      </wps:wsp>
                    </wpg:wgp>
                  </a:graphicData>
                </a:graphic>
              </wp:anchor>
            </w:drawing>
          </mc:Choice>
          <mc:Fallback>
            <w:pict>
              <v:group w14:anchorId="3EC33B28" id="Group 140" o:spid="_x0000_s1174" style="position:absolute;left:0;text-align:left;margin-left:8.1pt;margin-top:77.05pt;width:451.35pt;height:167.75pt;z-index:-251621376;mso-position-vertical-relative:page" coordsize="57325,2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3K/togQAAPMPAAAOAAAAZHJzL2Uyb0RvYy54bWzsV1tv2zYUfh+w/0Do&#10;vbEoS7ItxCk8ZwkKBK3RZOgzTVOWUInUSDp2+ut3eJNvbdJ02DBgLVCHFMlz+c53ziEv3+7aBj0y&#10;qWrBpxG+iCPEOBWrmq+n0R8PN2/GEVKa8BVpBGfT6Imp6O3Vr79cbruCJaISzYpJBEK4KrbdNKq0&#10;7orBQNGKtURdiI5xWCyFbImGqVwPVpJsQXrbDJI4zgdbIVedFJQpBV+v3WJ0ZeWXJaP6Q1kqplEz&#10;jcA2bX+l/V2a38HVJSnWknRVTb0Z5AesaEnNQWkv6ppogjayPhPV1lQKJUp9QUU7EGVZU2Z9AG9w&#10;fOLNrRSbzvqyLrbrrocJoD3B6YfF0vePC4nq1TQaxmmEOGkhSFYvwqmFZ9utC9h1K7v7biEBL/Nh&#10;7WbG410pW/MXfEE7C+xTDyzbaUThYzYaJjjNIkRhLcGgKskc9LSC+Jydo9XvByczY1k4mWWJOTkI&#10;igdH5nQ1LeC/RwpGZ0i9zCg4pTeSRV5I+10yWiI/b7o3ENSO6HpZN7V+sgSF8Bmj+OOipgvpJoeg&#10;AygOdFg3atEwttCYQ2afO0WMV3eCflaIi3lF+JrNVAfshpyzcBxvH5jpkcplU3c3ddOYSJmxdw4y&#10;4YRJX8HHsfRa0E3LuHZpJ1kDfgquqrpTEZIFa5cMWCTfraxBpFBaMk0ro7AExR/BWBe3fsFauTfM&#10;2KyAYq8h1bPUANCk0rdMtMgMwDiwAeJBCvJ4p7w1YQtQam+AHcLUkB3qkgpwwewMsFel3n1FOgYm&#10;GLGHLMgDCz48kgYokJug+k192qlvwZPkOM4wJAlkF8bjPBmnLrv6/BvHyXjikiidwObJUQ6dAcUa&#10;oIgyhn4DK1JwYegEVpKi4WgLaZ2lcWxPKNHUq0A2JdfLeSMR+DWN5rH553UfbINsbjhEwHjsKGBH&#10;+qlhTsFHVkKRgkqSOA2mPbBeLKEUiIndUkVWzGnLDpWFE7Z0NBwEGsmOmV62FxB2OiFBtuOu32+O&#10;MttdesO8688d7k9YzYLr/nBbcyG/5lkDXnnNbn8AyUFjUFqK1ROUcCmA4NDhVEdvamD7HVF6QSQ0&#10;M/gIDRpWKyG/RGgLzW4aqT83xNS45h0HSk9wCsUeaTtJs1ECE3m4sjxc4Zt2LiCa2GqzQ7NfN2FY&#10;StF+gr48M1phiXAKuqcR1TJM5to1YejslM1mdpsrnnf8voOS64JhsvNh94nIzqewBkq/FyGNztjp&#10;9hp8uZhttChrm+Z7nDx+kNL/Wm6PQm4/gO2/iR0CdI+zG+kdfPelfJ8DocX1vTVJ8yzPhjbPJ1mS&#10;pyMjCKjom+V4FMMlwvfKbJKkL6T58/XwIMdPElPvljt7Z8jGwRPPwmNy7Snx34oI3Eldz/XVtvcC&#10;SvLL1RYn+XiSJK7axvkwm/i7TAgDxjjOM39nydMYj0LJC3el0HQ8qf+pcmvq382NLyA/y+3Pcov+&#10;B+UWrjkuuUO5xaeXqe8ttziJRzFcpcy1ajSJY7hBHZVbnCR4hMOrZpTmw+Onydm16u/XW2vBvpud&#10;NPNX11v7eIKXpb0U+Veweboezm3H3L/Vr/4CAAD//wMAUEsDBAoAAAAAAAAAIQDmgDfqTl4AAE5e&#10;AAAUAAAAZHJzL21lZGlhL2ltYWdlMS5wbmeJUE5HDQoaCgAAAA1JSERSAAAFRAAAAfUIAgAAALHH&#10;Y8MAAAABc1JHQgCuzhzpAABeCElEQVR4Xu3df6xtV2Ef+Hvyx/SPwIyiZCbCNJkQiIBiZeyKNCkp&#10;83hBJmUGB0t9GM3gOIlQTeIEFWUwJTOSubY0SmNbNBWJS17kCXFMKszNCGpP0+Imj1caJkygJpmH&#10;bJoQnBAeQgKhUVJ1Ov/cWefue/fd5/fa++wfa+39OTqCe+/be+21Pmtfv/c968eeXb12/cCLAAEC&#10;BAgQIECAAAECBAgQyEfgm/KpqpoSIECAAAECBAgQIECAAAECcwFh3n1AgAABAgQIECBAgAABAgQy&#10;ExDmM+sw1SVAgAABAgQIECBAgAABAsK8e4AAAQIECBAgQIAAAQIECGQmIMxn1mGqS4AAAQIECBAg&#10;QIAAAQIEhHn3AAECBAgQIECAAAECBAgQyExAmM+sw1SXAAECBAgQIECAAAECBAgI8+4BAgQIECBA&#10;gAABAgQIECCQmYAwn1mHqS4BAgQIECBAgAABAgQIEBDm3QMECBAgQIAAAQIECBAgQCAzAWE+sw5T&#10;XQIECBAgQIAAAQIECBAgIMy7BwgQIECAAAECBAgQIECAQGYCwnxmHaa6BAgQIECAAAECBAgQIEBA&#10;mHcPECBAgAABAgQIECBAgACBzASE+cw6THUJECBAgAABAgQIECBAgIAw7x4gQIAAAQIECBAgQIAA&#10;AQKZCQjzmXWY6hIgQIAAAQIECBAgQIAAAWHePUCAAAECBAgQIECAAAECBDITEOYz6zDVJUCAAAEC&#10;BAgQIECAAAECwrx7gAABAgQIECBAgAABAgQIZCYgzGfWYapLgAABAgQIECBAgAABAgSEefcAAQIE&#10;CBAgQIAAAQIECBDITECYz6zDVJcAAQIECBAgQIAAAQIECAjz7gECBAgQIECAAAECBAgQIJCZgDCf&#10;WYepLgECBAgMI/CJd1248YaT97s+Na/B7z50+u0ND31ie42KI3/k6M/PD/vUfdWz1hzQvI1//qs/&#10;fVax0wrf97sNSyuafMevfrnh+U4jQIAAAQIEOhQQ5jvEVTQBAgQIjFHg2S+FWP7nX/hiw7Z98eiO&#10;G9714erJP/TOa9evXvvnl76zYYk7TvvwHbs+bujmukolQIAAAQIEuhQQ5rvUVTYBAgQIjFDg01eu&#10;fvHgz/742sErb7xpoXlf/o0fORu9v+HChvHwT933g+/77PysJ37qhp/+jeIDgcWR+WI8PJxefnF6&#10;kfmnAMUfhYH98MXZ6euJb/2n4QOCx249+cMvPnf6ycOmGhYFnr7XDMWfTUM4+6Pq8durMcL+1yQC&#10;BAgQIJCGgDCfRj+oBQECBAhkIXDTHbfedHDtT7/4qd997ODgZS/6nkqlP/Gu//EXPn3wpseuXrv+&#10;wJsODj58x14p98N3XPipcIl5OcW4+pd/4x8UnwKEnywO7EfDbarhJ941L/Ck5r/5D1958Nn3/LOF&#10;hQN//M/uuOOJg4Mb/+HvXX3s778wXO3k+Pm3137v7UHjF/5BdQVBdG0cSIAAAQIECOwlIMzvxedk&#10;AgQIEJiYwPd8VwjwH/7FR/84pN+/++pK40/i/Txph/HtImxf+1f/enW1+fe/Zx6AwyuMnP/yj75o&#10;o95N9/3mSVQOr2Jc/S/+9NPhf8sIvZM9jPxfuHEewsPrRd81v9DGGr76gRDjr/7Qvww1n38eURnJ&#10;n5/82cee+Gz4v1devLBQ22u/8IMXbjyZZfCmd3S1QGBnIx1AgAABAgQmLCDMT7jzNZ0AAQIE6gt8&#10;x3e/8uDg09c+e3Djd6+L4ifj26fvYhy7+etF31Ed+W9aTsj/76x+6rBSw9O59z/17Nv/xcnI/PrX&#10;p9/3P5/thDcP/6cfNMyP3XMOQtN2OY8AAQIECExcQJif+A2g+QQIECBQT+CvX7j1xpMziuHu8vX9&#10;P3RHkWzLxefbp9lX1sxHVeCvzz9ECHPaz8bDd510smZ+/i7H/zfV8GzM/59c+s4v/p//aj4yv/Ca&#10;zxE4WXt/Nv3+JPz/4Pu+5+Rji3960movAgQIECBAoHcBYb53chckQIAAgawFvvPFJyH+jldXh7vD&#10;D179QHVYO4yHb5hF/6K//cOno99h7X28xAt/9J/Pl+KH15vuK6bf135tqOH3/8R94eOJ4mOC575n&#10;Hs5XKvZD/8PJiP0TPzV/LN8Lf/SfzCtQfGwRFva/6bFt6wVq19IJBAgQIECAQJTALHysHnWggwgQ&#10;IECAAIEkBMK29vPF6mHsfWH+fBJ1UwkCBAgQIECgJwFhvidolyFAgAABAnsJhCfVFfvbn7w2j/zv&#10;dREnEyBAgAABArkICPO59JR6EiBAgAABAgQIECBAgACBUwFr5t0KBAgQIECAAAECBAgQIEAgMwFh&#10;PrMOU10CBAgQIECAAAECBAgQICDMuwcIECBAgAABAgQIECBAgEBmAsJ8Zh2mugQIECBAgAABAgQI&#10;ECBAQJh3DxAgQIAAAQIECBAgQIAAgcwEhPnMOkx1CRAgQIAAAQIECBAgQICAMO8eIECAAAECBAgQ&#10;IECAAAECmQnk/Zz5CzfekJm36hIgQIAAAQIECBAgQIDAeAWuXrveT+OyD/PHx8f9SLkKAQIECBAg&#10;QIAAAQIECBDYIjCb9RexTbN3KxIgQIAAAQIECBAgQIAAgcwEhPnMOkx1CRAgQIAAAQIECBAgQICA&#10;MO8eIECAAAECBAgQIECAAAECmQkI85l1mOoSIECAAAECBAgQIECAAAFh3j1AgAABAgQIECBAgAAB&#10;AgQyExDmM+sw1SVAgAABAgQIECBAgAABAsK8e4AAAQIECBAgQIAAAQIECGQmIMxn1mGqS4AAAQIE&#10;CBAgQIAAAQIEhHn3AAECBAgQIECAAAECBAgQyExAmM+sw1SXAAECBAgQIECAAAECBAgI8+4BAgQI&#10;ECBAgAABAgQIECCQmYAwn1mHqS4BAgQIECBAgAABAgQIEBDm3QMECBAgQIAAAQIECBAgQCAzAWE+&#10;sw5TXQIECBAgQIAAAQIECBAgIMy7BwgQIECAAAECBAgQIECAQGYCwnxmHaa6BAgQIECAAAECBAgQ&#10;IEBAmHcPECBAgAABAgQIECBAgACBzASE+cw6THUJECBAgAABAgQIECBAgIAw7x4gQIAAAQIECBAg&#10;QIAAAQKZCXQV5i/ceENVInxbvNfybD+4PHdLCZmpqy4BAgQIECBAgAABAgQIENhDYHb12vU9Tl9z&#10;apnMy5LDT9Z+HU6OObh6+tL1wh8dHx+3W3+lESBAgAABAgQIECBAgACBBgKzWfsRe1M12h+ZD7k9&#10;/gOCWgc3oHQKAQIECBAgQIAAAQIECBAYn0D7Yb4Lo+2z9Lu4ojIJECBAgAABAgQIECBAgECyAsmF&#10;+TBWX0b3coS/GMAv/ujK0eXynSyrihEgQIAAAQIECBAgQIAAge4EkgvzxQr5MrqHli9N2r946a7y&#10;3Z2LkgkQIECAAAECBAgQIECAQLICyYX5ZKVUjAABAgQIECBAgAABAgQIJCKQQZjf9EC7RARVgwAB&#10;AgQIECBAgAABAgQI9CzQ1b75S8+TW3oE3eqfVufSr31eXeGyNOXeo+l6vl1cjgABAgQIECBAgAAB&#10;AgQ2CfT5aLquwnw/vSvM9+PsKgQIECBAgMDAArPZaQWOjweuicsTIECAwGaBPsN8BtPs3SoECBAg&#10;QIAAgckJhPRefYcML8ZP7ibQYAIECGwTEObdHwQIECBAgACBZATKAF+k9/JdVDB8Ww7RJ1NlFSFA&#10;gACBQQSE+UHYXZQAAQIECBAgsEHAILxbgwABAgQiBHIN81eOLod3RAMdQoAAAQIECBDIRCCMuptL&#10;n0lfqSYBAgQGF7AB3uBdoAIECBAgQIAAgROByDAfeRhUAgQIEOhdwAZ4vZO7IAECBAgQIECAAAEC&#10;BAgQyEcg12n2+QirKQECBAgQIECgVQHb4LXKqTACBAhkKiDMZ9pxqk2AAAECBAiMS8Dk+XH1p9YQ&#10;IECgawFhvmth5RMgQIAAAQIECBAgQIAAgZYFhPmWQRVHgAABAgQIEOhcwEz7zoldgAABAqkLCPOp&#10;95D6ESBAgAABAuMXMMd+/H2shQQIEGhZQJhvGVRxBAgQIECAAAECBAgQIECga4Fcw/yVo8vh3bWO&#10;8gkQIECAAAECiQqYaZ9ox6gWAQIEehKYXb12vadLdXCZCzfecBz+JvMiQIAAAQIECGQt0GyafbOz&#10;soZSeQIECKQtMJv1F7FzHZlPuwfVjgABAgQIECAQLdA4kxucjzZ2IAECBMYnIMyPr0+1iAABAgQI&#10;ECBAgAABAgRGLiDMj7yDNY8AAQIECBAgQIAAAQIExicgzI+vT7WIAAECBAgQyEeg8Rz7oolm2ufT&#10;1WpKgACBdgWE+XY9lUaAAAECBAgQIECAAAECBDoXEOY7J3YBAgQIECBAgAABAgQIECDQroAw366n&#10;0ggQIECAAAEC/QqYad+vt6sRIEAgEYFcw/yVo8vhnQiiahAgQIAAAQIEmgjsuWC+ySWdQ4AAAQIj&#10;EejvifZdgF248Ybj8Gm0FwECBAgQIEAgR4EWw3yLReUoqc4ECBBIQ2A26y9i5zoyn0ZPqQUBAgQI&#10;ECBAgAABAgQIEBhAQJgfAN0lCRAgQIAAAQIHxtLdBAQIECCwh4AwvweeUwkQIECAAAECiQjYBi+R&#10;jlANAgQI9CXQ04T+sLi9aNHVa9dXmxb+tPrzpYPLb1dLsGa+r/vEdQgQIECAAIG2BVofmW+9wLZb&#10;rDwCBAiMXqDPNfN9hPlqVt+e20PXrh68dEq1+4X50f8yaCABAgQIEBitQOvZu/UCR0uvYQQIEOhK&#10;oM8wP/A0+zAgv3asvita5RIgQIAAAQIEUhAQvFPoBXUgQIBAzgIDh/lIujACX7wjj3cYAQIECBAg&#10;QGByApbNT67LNZgAgUkL9DHNPgBXc/jqUPzONfPlKeHIw8PDssfC154zP+n7V+MJECBAgECmAh2N&#10;zHdUbKbIqk2AAIHeBfqcZt9TmC8N1y6A37SofvXg1dgvzPd+f7ogAQIECBAgsJ9Ad5G7u5L3a7Gz&#10;CRAgMBGBPsN8HtPsJ9LxmkmAAAECBAgQ2CYww0OAAAECBE4F+gjze6513/N0XU2AAAECBAgQGINA&#10;SPLHBwfb87xl82PoaW0gQIBAlEBP0+xXHx2/9GD5Lc+ZD+3Y9Jh6j6aL6mQHESBAgAABAkkJNJgM&#10;XyT58Cq/2NSiBoUnhaMyBAgQyFmgz2n2PYX5jrpDmO8IVrEECBAgQIBAVwINwvZSgN+e5xuU31VT&#10;lUuAAIHJCfQZ5vuYZj+5DtRgAgQIECBAgEBbAqvRfedk+7YurRwCBAgQSFhAmE+4c1SNAAECBAgQ&#10;mLjApkF4eX7iN4bmEyBA4OBAmHcXECBAgAABAgRGJGAPvBF1pqYQIEBgi0CuYf7K0eXw1rUECBAg&#10;QIAAgdEKbF8bb3B+tB2vYQQIEIgSsAFeFJODCBAgQIAAAQItCMTvTrdz1/qiNmsPi79KC01SBAEC&#10;BAicC9gAz91AgAABAgQIEJiwQGSSn7CQphMgQIBArtPs9RwBAgQIECBAYJwCtZL82sn2ls2P887Q&#10;KgIECCwICPNuCAIECBAgQIBAMgK1knxRa4vnk+k9FSFAgECfAsJ8n9quRYAAAQIECBDoQECe7wBV&#10;kQQIEEhcQJhPvINUjwABAgQIEJiMQINh+cnYaCgBAgQILAkI824JAgQIECBAgEAvAp1uMm9wvpc+&#10;dBECBAikIyDMp9MXakKAAAECBAgQaEnAHngtQSqGAAECyQrkGuavHF0O72RZVYwAAQIECBAg0LeA&#10;wfm+xV2PAAECQwrMrl67PuT197v2hRtvOA4fPHsRIECAAAECBNIX2D7NvpUF89VCOp3Vn762GhIg&#10;QGAIgdmsv4id68j8EP3imgQIECBAgACBtAUMzqfdP2pHgACBFgWE+RYxFUWAAAECBAgQSEbAsvlk&#10;ukJFCBAg0IWAMN+FqjIJECBAgAABAosCvU16Nzjv1iNAgMA0BIT5afSzVhIgQIAAAQIpC7SyYD7l&#10;BqobAQIECLQtIMy3Lao8AgQIECBAgMCwAgbnh/V3dQIECPQiIMz3wuwiBAgQIECAAIH+BSyb79/c&#10;FQkQINCXgDDfl7TrECBAgAABAgR6EzA43xu1CxEgQGAggVzD/JWjy+E9EJrLEiBAgAABAgTaE7Bg&#10;vj1LJREgQGA6Av090b4L0ws33nAc5o95ESBAgAABAgQSF9iym313YT6UfDA78I+lxO8N1SNAYEQC&#10;s1l/ETvXkfkRdbemECBAgAABAmMX6O25dGOH1D4CBAgQKAWEeTcDAQIECBAgQGCkAvP5i8cH4aME&#10;LwIECBAYnYAwP7ou1SACBAgQIEAgI4Hu5thnhKCqBAgQIFBfoKcwHxa3F++1NVz6+dLB5bdbSqjf&#10;cGcQIECAAAECBDITmN1Xv8LF4LwXAQIECIxOoI/V+SGEX712vaCrfl18W/x87QHFwUunVLvABnij&#10;uyE1iAABAgQIjFFg793vihh//J6D8EX433ovg//1vBxNgACB5gIT2gAvZPUyxjcHcyYBAgQIECBA&#10;YKQCIb0XAb52hi9BPHN+pPeGZhEgMHGBnqbZ76m8fZb+noU7nQABAgQIECDQocAew/KrMb4YnK//&#10;moVH1HkRIECAwJgE+phmH7xWp9NXEbfPvV+apX94eFieG772nPkx3Y7aQoAAAQIERijQKMyX8+rX&#10;gtSebF/UocjzVtCP8CbTJAIEUhHoc5p9H2F+y5r5gnzTAaur5VdjvzCfym2rHgQIECBAgMD65H0S&#10;pNf/0ZpovT3Gl8XUy/PVDxQsoXejEiBAoDOBPsN8HtPsO6NWMAECBAgQIEAgIYF9l8dvasp8WP5s&#10;nr0l9Al1uKoQIECguUAGYX7TA+2aN9qZBAgQIECAAIHBBfYbIW+6eP6k2fL84L2vAgQIENhboI9p&#10;9qGSS2vmV2fLV/e0X/u8uqKlS1vfezTd3jeAAggQIECAAIGOBTatmV8J8/Vmzp/UusYpq9WwhL7j&#10;nlc8AQITFOhzmn1PYb6jXhTmO4JVLAECBAgQINCOQJ3d72ok87PK1Tgl+jOFdhquFAIECExSoM8w&#10;n8E0+0neAxpNgAABAgQIENgtUGOyfXXZfLXgYsq9B9ftxnYEAQIE0hIQ5tPqD7UhQIAAAQIEJiHQ&#10;xhz7AqpGnt8kG/K8SD+J204jCRAYlYAwP6ru1BgCBAgQIEBgggIt5Pn5pwKVSG+gfoK3kSYTIJCb&#10;QK5h/srR5fDOTVt9CRAgQIAAAQJpCxSR3kB92r2kdgQIEAgCNsBzGxAgQIAAAQIEOhOI23auxj52&#10;m2saVciWDfnWlmzH+85uDQUTIDBKARvgjbJbNYoAAQIECBAgcCKw3xPmW0ecPXtz8V5Tchii9yJA&#10;gACBJAVynWafJKZKESBAgAABAgQqAnWHwffDa7ZyPmT445c9XbzLVL+Q7Ysp914ECBAgkJiAMJ9Y&#10;h6gOAQIECBAgMDGBqOnxvZiUqX4p2/dycRchQIAAgXoCwnw9L0cTIECAAAECBJIV2D04v/i0+WJY&#10;flNzikg//1OD88l2uYoRIDBhAWF+wp2v6QQIECBAgED/AsksmN+e5EuYYvp9/06uSIAAAQLbBYR5&#10;dwgBAgQIECBAYDCBdObY7yAwOD/YPeLCBAgQWC8gzLszCBAgQIAAAQLjEdg90/6krZHD8uNx0RIC&#10;BAiMTiDXMH/l6HJ4j647NIgAAQIECBAYi0DEVvbDDMsvLpsfC7d2ECBAYHICuYb5i5fuCu/JdZcG&#10;EyBAgAABAlkL9LJgfufg/OyZm7bse7cKfLps3kz7rO89lSdAYHQCuYb50XWEBhEgQIAAAQIE+hCY&#10;T7B/+Wf7uJJrECBAgECXAsJ8l7rKJkCAAAECBAhsEBhmjn1RmcYz7Q3Ou58JECCQjIAwn0xXqAgB&#10;AgQIECBAoCWBTTPt7XvXErBiCBAgMLyAMD98H6gBAQIECBAgQKAHgX2S/PnT5g3O99BVLkGAAIEI&#10;AWE+AskhBAgQIECAAIFaAru2su9hjv3ObfBqNcjBBAgQIJCagDCfWo+oDwECBAgQIDBSgV62st9k&#10;tzws33jZfLiAwfmR3qGaRYBAXgLCfF79pbYECBAgQIAAgVgBg/OxUo4jQIBAhgK5hvkrR5fDO0Nw&#10;VSZAgAABAgSmLtDDHPsl4n1Wy5dFnS+bn3oHaj8BAgSSEMg1zF+8dFd4J0GoEgQIECBAgACBhAVa&#10;SfLL7TPTPuEeVzUCBCYikGuYn0j3aCYBAgQIECBAYC+BN9988KGn15ewz7L5verkZAIECBBoQUCY&#10;bwFREQQIECBAgACBc4GtW9n3P8e+q64xON+VrHIJECAQJSDMRzE5iAABAgQIECCwl8AQW9kXE+xb&#10;3AbPsvm97gEnEyBAoFWBPsL8hRtvqL5X6x/+tPrD8uDihztPbxVEYQQIECBAgACBMQh0slR+Ccbg&#10;/BjuFG0gQCBXgT7C/NVr18v3klMR1JeSfHlw+UdbSsgVXr0JECBAgAABAp0JxCZ5y+Y76wIFEyBA&#10;oGuBPsJ82YYQzkMsrzapSOldN1L5BAgQIECAAIEUBIZaMN/iTPsUGNWBAAECBIJAjTD/uT/8zCPv&#10;e6AYSw9fhG97E1yaeN/bdV2IAAECBAgQIJCdQOywfKOGWTbfiM1JBAgQaF9gFjMw/qXnvvDwQ/d/&#10;8uNPLV3/Va+55a1vf9dLXvqKmHqtDsuXZy39UXV2fTim+qfh68PDw/LE8PVxmB7mRYAAAQIECBBI&#10;RGDTVvYnG+D1MDK/Jcmvv/rWvffXoi5cYoiN/RLpatUgQIDAqsBsFhWxW6GLulIYh7/5b73qhd/5&#10;om9/wQvLq4aE/6Xn/vSZ//vpkOdjqhIZ5pei+9JnDauxX5iPwXcMAQIECBAg0JPA2mx8lni7DvPb&#10;x+Q3Xr1mnl++ijzf073lMgQIZCDQZ5iPmmYf4vrf/P6/U03yQfE7vuvFxch8jOiWJB9zumMIECBA&#10;gAABAgQIECBAgACBUiAqzIejf+e3P/Le+99drF0PX4Rve0Nc2u6+t+u6EAECBAgQIECgRYFOh+XD&#10;aPnOpfJtbYNn2XyLd4WiCBAg0FggKsx/6APvv/+euz/6+KPFZcIX4dvww8ZX3ZLPw7z6cru7Yo79&#10;6k8aX9eJBAgQIECAAIGRCZQxPmTshk3zgLqGcE4jQIDAkAJRa+ZDun78qT+oTrP/6le+fPst3xez&#10;eV6njQsVs2a+U2GFEyBAgAABAvUENq+Zb3dkPmT4omJ1M3wr2+DZA6/eXeFoAgQmI5Dcmvm733lv&#10;iO7lgHn4InwbfjiZHtFQAgQIECBAgECEQM2d5CJKXHNIdSi+bpJvdkVnESBAgECCAlHT7N/84z95&#10;74MPv/H2O4sGhH3vwrfhhwm2R5UIECBAgAABAmkJtLTZe5HhiyHxwTP8wrL58Jjg0EYvAgQIEOhX&#10;IGqafb9VqnE10+xrYDmUAAECBAgQ6Fqgmzn2xYz6FgO8mfZd3wjKJ0BgsgLJTbNPsCeuHF0O7wQr&#10;pkoECBAgQIAAgVYEkhqKb6VFCiFAgACBFgWiRuY3bT5vA7wWe0JRBAgQIECAQPYCLY3Mtz4Uvwq7&#10;ZnC+5oJ/e+Blf7tqAAECHQgkNzJ/z+GDHTRTkQQIECBAgAABAgsC6ayK39kxnja/k8gBBAgQ6FQg&#10;agO8N1x6S9i7/s63vSMMxVffndZM4QQIECBAgACBnARqjmyvNm3gze08bT6nu01dCRAgcBAV5oPT&#10;62699Oiv/OKHPvB+ZgQIECBAgAABArECJ1vZt/uE+dhLbz3u+D3zWrX2sqF9a5QKIkCAQKxAbJj/&#10;lm/9tjAm73F0sa6OI0CAAAECBAjUEVhYgl7nRMcSIECAwDQFosJ8uQHel577wnvvf3f4NgzRf+Pr&#10;X5smmVYTIECAAAECBNoVGCTJrxmcrznT3rL5dm8DpREgQKCWQFSYL0t8+KH7P/r4o+Hb8MXHnjiq&#10;dSUHEyBAgAABAgQIECBAgAABAq0IxIb5J48++Lk//Ey45L/4/c+H+fYfufpHIc+3UgOFECBAgAAB&#10;AgSmLDDIsPyUwbWdAAEC4xCIDfMPHt5z91tu/eTHn3ruC/8+tPy2C9/7xtvvHJDgytHl8B6wAi5N&#10;gAABAgQIEDgX2LyV/fbd74ZN8i1vg+eGIECAAIEeBaLCfBiNf+zJT/zjRx4PD6j7/X/zO6F64TF1&#10;P/HT7+yxnsuXunjprvAesAIuTYAAAQIECBDYIXCylX1mr5rL5s9bZ0P7zHpadQkQyF5gFubM59uI&#10;sBXfcfgrx4sAAQIECBAgMKzA2pH5Xc+lG3ZYvgRbnjuweZbBWuPzVuT44cWwt42rEyAwOoHZrL+I&#10;HTUyvyRcbm4/OnkNIkCAAAECBAj0JJBIku+ptS5DgAABAm0LNAnzbddBeQQIECBAgAABAskINJ5p&#10;n0wLVIQAAQJTEBDmp9DL2kiAAAECBAgMI7Bp97ukhuVtgzfMzeGqBAgQ2E+gSZjPepn9flzOJkCA&#10;AAECBAisCDReZM6SAAECBAg0FYgK8+Ui+S8994X33v/u8O2HPvD+b3z9a00v6jwCBAgQIECAwNgF&#10;7AY39h7WPgIECAwrEBXmyyo+/ND9H3380fBt+OJjTxwNW3VXJ0CAAAECBAhkJ5DUBPtSb3mmfbNl&#10;855Ol93tqMIECOQsEBvmnzz64Of+8DOhpeGZ82Ga/Ueu/lHI8wM2/MrR5fAesAIuTYAAAQIECBAg&#10;QIAAAQIEhhKIDfMPHt5z91tu/eTHn3ruC/8+1PW2C9/7xtvvHKrS4boXL90V3gNWwKUJECBAgAAB&#10;AtsFVne/S3NYfs9+PH7Z06FdexbidAIECBCoKxAV5sNo/GNPfuIfP/L43e+89/f/ze+Ea9z5tnf8&#10;xE+/s+7FHE+AAAECBAgQIJCmgD3t0+wXtSJAgMAmgVnWW9OHrfiOw5ouLwIECBAgQIDAUAKbtrKf&#10;HcwOD0JCrr4SH5lfnkoQvUv/ebts+zfUfei6BAikITCb9Rexo0bm/+Tznwvb1wecsIN9sZv9I+97&#10;wG72adwtakGAAAECBAikJ7Au0yae5AOiwfn07iQ1IkCAwEaBqDAfonux3d0D7/mfit3sH/2VX/y1&#10;X34o3jXk/+K99pSlny8dXH67pYT4mjiSAAECBAgQIECgKwEb2nclq1wCBAgsC0SF+bDvXdi+Ppz6&#10;X/5XL3j8qT8odrMvUn3MK4TwcErxXpvbq4WsPbg8PetFATFWjiFAgAABAgTGIbC6+11+7Wr2gLr8&#10;2qnGBAgQyFIgKszf++DDYfv6Iofffsv3hS/Ct2EzvAYtXkrjRUpvUI5TCBAgQIAAAQIEWhcw0751&#10;UgUSIECgI4GoMP/a198WtrIPz6IrRuPDFyHev/nHf7KjOq0Wu32Wfm/VcCECBAgQIECAQDOB9BfM&#10;N2uXswgQIEBgKIEmW+0VM+Hja1ydWr/2xKUCy+OLg6t/Gr4+PDwsLx2+tpt9fEc4kgABAgQIEGhZ&#10;IHor+4zC/MICARvat3zHKI4AgZEL9LmbfVSY37RxXWSkX0rjq2dtOmD1U4PV2C/Mj/y3QfMIECBA&#10;gEDKAmuz7slW9ktr5jMK88G7QZ73dLqU71N1I0CgN4E+w3zUNPveWu5CBAgQIECAAIERCGSd5Pf1&#10;t6H9voLOJ0CAQJRAVJh/5LeeCuvkw7L5cr+6Pjeu2zQvIKp9DiJAgAABAgQIECBAgAABAqMTiArz&#10;L3npK3723n/0//7H//je+9/9J5//XF2E4ol0xbtcBr+pkNWDV39StwKOJ0CAAAECBAgQiBewp328&#10;lSMJECAwlEDUmvmycv/hr/7yyaMPPvzQ/ZGr5btuVfh0wJr5rpGVT4AAAQIECGwU2LBmfnZ4EPJw&#10;8cprtXzZ0rrL5heaebJrgBcBAgQmKJDumvlvft7zwxPpEknyE7wzNJkAAQIECBBISCB6p/eE6qwq&#10;BAgQIDAWgahp9o+874F/96l/+9WvfLna6i8994VPfvyp8EdjodAOAgQIECBAgMDeArOD6rD83sUN&#10;VoCZ9oPRuzABAgTiBKLC/IXX/fcf/o1fvf2W7yuXvocv7njDq584eiz8UdyFHEWAAAECBAgQmJxA&#10;pnPsG/TT8cueDo09PdGG9g0EnUKAAIGaAlFhPmyA9/O/9OthN/s73/aOovzwRfg2/DD8Uc0rtnP4&#10;laPL4d1OWUohQIAAAQIECBBYETgfnD8+PghrCrwIECBAICWBehvgpVTzeV1sgJdaj6gPAQIECBCY&#10;kMB4d78rO/F8G7yIDQLsgTehm19TCRDYIJDuBni6jAABAgQIECBAIFJgOnPsI0EcRoAAAQItCkRN&#10;s2/xeooiQIAAAQIECIxBIGJYfgTNtA3eCDpREwgQGKtAvTD/oQ+8P8xsDxbhi7GKaBcBAgQIECBA&#10;gMCygGXz7gkCBAgkJlAjzD959MGHH7q/qH/4Qp5PrCtVhwABAgQIECCQjIAN7ZPpChUhQGCsAjXC&#10;/IOH93zk6h8VEOGLMtiPlUa7CBAgQIAAAQKNBUazYN5M+8b3gBMJECDQqUCNMF+tx/W/+LNOq6Vw&#10;AgQIECBAgACBvAQWHjWfV9XVlgABAhkK1Ajz9z748G0Xvje0MSybv/stt4ZvM2yvKhMgQIAAAQIE&#10;uhGYHcwOD8I49mhfls2Ptms1jACBLAVqhPnXvv62MsDfc/hg+HbAFl85uhzeA1bApQkQIECAAIHp&#10;Cux66Ppo5thPt4u1nAABAskLzK5eu558JTdWMMwROA4fEnsRIECAAAECBPoU2PVcuvGF+dl9J5MO&#10;an2KMTs48M+0Pm9L1yJAIAGB2ay/iF1jZP4bX//ae+9/d+ETvgjfJmClCgQIECBAgAABAgQIECBA&#10;YHICNcL8r/3yQx99/NFCKHwRvp2clgYTIECAAAECBHYJjG9Y/rzFtZbNezrdrlvFnxMgQGAfgRph&#10;PgT46qPpymC/z+WdS4AAAQIECBAYjcCYd78bTSdpCAECBMYiUCPM3/3Oe8Nu9mGZeniHL8K3Y0HQ&#10;DgIECBAgQIDAfgInW9mP+OVp8yPuXE0jQCBTgRph/g2X3hI2sS/aGb543a2XMm2zahMgQIAAAQIE&#10;mgvs2gSuecn5n+lR8/n3oRYQIJCNQI0w/83Pe37I82H3+/AOX3zLt35bNq1UUQIECBAgQIBALwJj&#10;XjDfC6CLECBAgECkQI0w/yef/9zP/cyPFdPsi3fkNRxGgAABAgQIECCQu8DpTPtae+Dl3mb1J0CA&#10;QMICNcL8I+974JMffyqRtlw5uhzeiVRGNQgQIECAAAECdr9zDxAgQIBAnwI1wnxI8mE3+2KaffHu&#10;s6JL17p46a7wHrACLk2AAAECBAgQOBUY++53OpoAAQIEEhSoEeZ//pd+/a/+8v9JsA2qRIAAAQIE&#10;CBDoSWDr7ncWzC/3gkfN93RfugwBAlMUqBHmw4L5O97wamvmp3ibaDMBAgQIECBA4ODAsnl3AQEC&#10;BNIRqBHm06m0mhAgQIAAAQIECBAgQIAAgSkLzGotff/QB97/8EP3h1PCF2/+8Z+MhFva9371iuGA&#10;6g/L44sfbjk9/NFx2FLViwABAgQIECDQj8DaafazMGZ9MJE59rP75uPzB/HLDU5wvAgQIDARgdms&#10;XsTeh6XGyPyTRx8MSb64WPgi5Pn4C2/aNm/1EXdFsC/e1VSfwq578e11JAECBAgQIEBglAKnM+1H&#10;2TaNIkCAQFYCNcL8g4f3hN3si9aFL8pgv097B98Vf5/KO5cAAQIECBCYlsCGYfnZ4bQY5q31tPnp&#10;9bkWEyCQmkCNMF+t+vW/+LNaLSm3zat1Vnnwnqc3u6izCBAgQIAAAQIECBAgQIBAmgI1wvy9Dz58&#10;24XvDc0I0frut9wavo1v0urM+U3nFrPri3e5kL56+pWjy+U7vgKOJECAAAECBAh0JzCRBfNNAD2d&#10;romacwgQILBboEaYf+3rbysD/D2HD4Zvdxd/ckStPfZW18wvnX7x0l3lO7ICDiNAgAABAgQIdCcw&#10;3xBuSi/L5qfU29pKgEC6AjXCfGhECPDFIPkbLr0l3TapGQECBAgQIECAQNcCls13Lax8AgQIbBWo&#10;Eea/8fWvvff+dxelhS/Ct5G2S8+WizyrPGzP0+tezvEECBAgQIAAgViB2cEUd7+L1XEcAQIECHQo&#10;UCPM/9ovP/TRxx8t6hK+CN9G1mt1GfyWfL568NpV9JGXdhgBAgQIECBAoB2BzU9Wt2B+Sfj4ZU8H&#10;k3bYlUKAAAECGwRqPNE+JPDwRLpv+dZvC0WFYfmwGV6txfBddEGo0nGY4uVFgAABAgQIEOhaYMtz&#10;6d58c4ivXV8/tfJn9x0cH87mz6hb91r4gGMWHmWXWvXVhwABAp0IzGY1IvaeNagxMn/3O+8NAb7Y&#10;Zz58Eb7d89pOJ0CAAAECBAjkLjC13e8W+suy+dxvX/UnQCBngRphPmx6FzaxLxobvnjdrZdybri6&#10;EyBAgAABAgQI9CLg6XS9MLsIAQJTE6gR5v+///SfvvqVL4ep9W+8/c7f+/jHpialvQQIECBAgACB&#10;BYGT3e8mu2DeA+r8OhAgQGBYgRph/mNPHD36K7/4uT/8TNj97pMff+p//83/bcCqXzm6HN4DVsCl&#10;CRAgQIAAgQkJbN79bkIImkqAAAECKQnUCPMPP3R/2ADv2tN/EEbmw/h8CPYDNuTipbvCe8AKuDQB&#10;AgQIECBAgAABAgQIEBhKoEaYD1X8z/7aXwuR/gf+29fGP2R+qIa5LgECBAgQIECgc4FJ7mO/oGoP&#10;vM5vMhcgQIDAeoEaYf7Ot73jv/uBl4ZiXvzSvxF2sy83w0NLgAABAgQIECAwQYEty+Y9an6C94Mm&#10;EyDQs0CNMP+6W//eq15zS4j03/6CF4b/vfh3f6TnurocAQIECBAgQIAAAQIECBAgEARqhPnv+K4X&#10;3/TKv10slX/e8//zb37e8wkSIECAAAECBCYqcLKVvRcBAgQIEBhKoEaYf/Log2HBfFHR8MWHPvD+&#10;oSrtugQIECBAgACB/gQ2bWVvwXx8H3jUfLyVIwkQIBAnUCPMP3h4T9jNvig2fFEG+7gLOYoAAQIE&#10;CBAgQGBsAmHZvBcBAgQIDCJQI8xX63f9L/5skOq6KAECBAgQIECAQFICs8PjgzB5wYsAAQIE+hWo&#10;EebvffDhsIl9qN6FG2+4+y23hm/7rerC1a4cXQ7vASvg0gQIECBAgAABAgQIECBAYCiBGmH+ta+/&#10;rQzw4bl04duhKh2ue/HSXeE9YAVcmgABAgQIEJiuQNj97pmbw9PXpisQ0XJPp4tAcggBAgSaC9QI&#10;84+874EQ4K9eux7eb7j0lubXdCYBAgQIECBAIBeBTbvf5VJ/9SRAgACBkQrUCPNB4Ktf+fJIHTSL&#10;AAECBAgQIECgiYA98JqoOYcAAQJ7C8zCMHtkIWGp/NKR8edGXqLuYaFKx8fhUSdeBAgQIECAAIFu&#10;BNaOzIft3vwDpOI9u+/g+HB2sPKvstmzi4sRuHVzkyqVAIF0BGazGhF7z2rXG5nf82JOJ0CAAAEC&#10;BAhkL3CyYD77VmgAAQIECGQuUCPMF6vlq+/M2676BAgQIECAAAECBAgQIEAgS4EaYT6073d++yNh&#10;Znt4hy+ybK5KEyBAgAABAgTiBex+F2/lSAIECBDoV6BGmA8B/v577i6qF76Q5/vtKVcjQIAAAQIE&#10;UhHwULqlnrAHXiq3pnoQIDAlgRphPgT4R37rqWKaffiiDPaDcF05uhzeg1zaRQkQIECAAIHpClgw&#10;X6fvPWq+jpZjCRAgUE+gRpivV3DHR1+8dFd4d3wRxRMgQIAAAQIECEQJzA6PD8KqBC8CBAgQ6Eug&#10;Rpi/98GH3/r3binWzIcvwrd9VdJ1CBAgQIAAAQIECBAgQIAAgXOBGmH+ta+/rQzw4YvwLUgCBAgQ&#10;IECAwNQELJhv3uPHBwcG75vzOZMAAQILAv090b4L+DBH4Pg4/LXgRYAAAQIECBBoW2DtVvYhi/qn&#10;xybpdWKzZ29e+PgDYNv3qfIIEEhKYDbrL2LXuFJIzktMYSe8WnChhLWnLP28vFBx8NJ1qyUI87X8&#10;HUyAAAECBAjUEFiNpie73xmZ32gozNe4vRxKgMA4BfoM8zWm2e+JvfpZQBHUl35eBPviXU315Q/3&#10;rIbTCRAgQIAAAQLNBT70dPNzx36mPfDG3sPaR4BAWgI1wnwZp8MXjz35iZ//pV/fvylFmfuXowQC&#10;BAgQIECAQA8CHqheF9nT6eqKOZ4AAQKRAjXCfLXE5z3/v/i5n/mxyGuEwzZNsI8soRjAXzu2H1mC&#10;wwgQIECAAAECBAgQIECAwGgEaoT5MlGHL2678L2ves0tXSgUs+uLdzloX514f+XocvnuogLKJECA&#10;AAECBAjMH5m+tMnuyYJ5MgQIECBAIBGBGmG+WuOQ5N/69ndFtqHWsPzqmvmlefgXL91VviMr4DAC&#10;BAgQIECAQAsCFsxvRYxag+DpdC3ciIogQIDAXKBGmK+umQ8L5l/y0lfEE5aT5E2Vj0dzJAECBAgQ&#10;IJCUQFRYTarGvVfGHni9k7sgAQLTFYgK89UJ9tWvI9mqG9E32O5O/o90dhgBAgQIECBAgAABAgQI&#10;TEQgKsy3brEln6+umV+7ir71KimQAAECBAgQIHAqYMG8W4EAAQIEkheYNRgqT6dR4UOB46XNadKp&#10;nJoQIECAAAECmQqsDfOHB6bZ7+zP2X0Hx4fLewfOnr05PKDu/NzZwUFYOe9FgACBMQrMZv1F7GFG&#10;5sfYa9pEgAABAgQIEJi6wNrPOzxqfuq3hfYTINCNQFSYL2fFW77eTS8olQABAgQIEEhdwLB86j2k&#10;fgQIEJiYQFSYn5iJ5hIgQIAAAQITFrBgfr/O372hvafT7SfsbAIECBQCuYb5K0eXw1svEiBAgAAB&#10;AgT6EPCE+T6UXYMAAQIEagjEhvnqg+LLp9PVuE7bh168dFd4t12q8ggQIECAAAECBAgQIECAQAYC&#10;sWE+g6aoIgECBAgQIECgGwEL5uNdWcVbOZIAAQL7CPS3b/4+tdx0rkfTdaGqTAIECBAgMF2BlQXz&#10;88eqvfxpj1Krd0usZfR0unqIjiZAIEsBj6bLsttUmgABAgQIEBifQEjys8PxNavbFq3ugefpdN2K&#10;K50AgUkKmGY/yW7XaAIECBAgQIAAAQIECBDIWUCYz7n31J0AAQIECBDoXsAi8O6NXYEAAQIEagvU&#10;CPOf+8PPPPK+B4qt7MMX4dvaV3MCAQIECBAgQCBZgXUrvZOtbMoV2/3xh0fNp9x/6kaAQCYCURvg&#10;fem5Lzz80P2f/PhTS4161Wtueevb3/WSl75iqMbaAG8oedclQIAAAQIjFFgJ8wezg7Bgfnc0HaHF&#10;3k2yB97ehAogQCBHgeQ2wPvYE7/1ph/9+48/9QdXr10v3489+YlbL91x9WP/xyDEV44uh/cgl3ZR&#10;AgQIECBAgAABAgQIECAwrEDUyPywVdxydSPzyXaNihEgQIBA4gLhiWtFDcM244lXtb/qGZlvz3p2&#10;38Hx4ezgOMynP33NH/Ln6XTtCSuJAIE0BZIbmQ+ZOU0ptSJAgAABAgTqCoRMVcSq4l18W7zrFjXu&#10;4wsQc+zH3ctaR4AAgXwFamyAl28j1ZwAAQIECBAoBMoYX4KUqb4a7KfItTIs7wnz+9wGqx+CeNT8&#10;Pp7OJUCAwKpA1DT7TSPzYf38sKam2Q/r7+oECBAgkJHA6Thz3KT65RnRGbWzcVXNsW9Mt+nE7Xvg&#10;zcK0h9YvqUACBAgMLJDcNPuBPVyeAAECBAgQ2E9gdUB+e3kGUS062O+Oizjb0+kikBxCgACBLQKx&#10;0+yr+9iXX5MlQIAAAQIE0heY4jB7S71iwfw+kLPD44MwOO9FgAABAt0IxIb5bq6uVAIECBAgQKBD&#10;gXKvuwbXmNbgvAXzDW4RpxAgQIDAoAJRYX7wtfGDErk4AQIECBDIUqDu1PrVRk4rz1fab459K3e8&#10;eQ2tMCqEAAECmwSiwnzYZ27te0DWK0eXw3vACrg0AQIEMhLw7LGMOqutqrY1tX6yeb6tjlAOAQIE&#10;CBDoSMBu9h3BKpYAAQJDCiyNK4Y8Vtam+kfVnw9ZXdduW6CtJF+9bUZ+tyxNs58dzA49Yb6N+9KG&#10;9m0oKoMAgYwE+tzNPirMF3af/PhTL37p3/j2F7wwfP2l577wpef+9FWvuWVYVo+mG9bf1QkQSE2g&#10;DOqRuavu8am1V33WCrSe5IurdFRsEp24GDjnLX3508J8K10zu+/g+HB2cHz+DLrlG8kD6lqBVggB&#10;AskI9Bnmo6bZFzI/9zM/ViVa+jYZPRUhQIDAFAXKfc5CjI9M8oGpOLiYR128p2inzQQIECBAgACB&#10;DAVqhPk33n7n7bd8X7F4/o43vDp8m2F7VZkAAQJjE6jG+MZtW0r1jctx4uAC3Y2fT2fxfBiWPzgf&#10;SB68S/OugD3w8u4/tSdAIG2BGtPsv/H1r33siaOHH7o/tOiewwd/8OIPf8u3fltk60L+L45cuzF+&#10;+NPqz5cOLr9dLcE0+0h/hxEgMEqBYiA9fhw+HqG7kuPr4MgGAt0l+bIyPVyiQcP3PaUyzd4c+30x&#10;V89fXcVQ2cXjwDT79sWVSIDAkAJ9TrOPCvPvvf/d/833/cB//d3f84IXfuc3P+/5dW2qWX17bg8l&#10;rx68dEr16sJ83b5wPAEC4xCoHbbDP5cjX5UBydpXibyEw7oR6C1m93ahbpxWSrVgvmtoYb5rYeUT&#10;IJCSQJ9hPmqa/dt+9n8JSf7P/vSPf+W9/2sI9r/z2x/5k89/7j/81V9Gom15TH34Iw+xj2R0GAEC&#10;BAqBqIeHh/RefYeIHvkuzjp5VZfTw09cYGwBezhuc+xbt58dHh+EPO9FgAABAm0LRIX5MBr/kpe+&#10;4rWvv+1n7/1H1WDfdmU2llc+5b63K7oQAQIEEhQol8evr9uW9B7fmCLzl0VVIn18GY7sWaDnJD/i&#10;xfPFbJT5Buzv6bkPx3w5mGPuXW0jQGBQgahp9q3UsFj63mzNfHlWKOTw8LCsT/j6uPKwk1bqqRAC&#10;BAgkKLBjxnsx6NXFll2VkntOjAn2QrJV6r9r+r9ih/gWzHeIe1a0mfY9ILsEAQJpCPQ5zT4qzC9t&#10;QVcqNZghv3YB/KZF9asHry65F+bTuGnVggCBDgW2BafuYny1QWdXGVWE67DHei16qE4Z6rot4y6G&#10;zGIzNiPzLSOH4oT59k2VSIBAogJ9hvmoafaJOqkWAQIExi6wbV59MRO+mBXf9ets7v2I51d3TdhR&#10;+SNJ1B3pNCpWkm/E5iQCBAgQGEAgKswX29T9/C/9+uNP/UHx9WNPfiJ8G1nfTQP7/ZweeRWHESBA&#10;ICmBjU+PL1ez9xPjqygna+nD9mBF3ZLimmZlhk3y4/tkx13d3e+RPfC6s1UyAQJTFogK8wXQz/3M&#10;j1Wllr7dghjCf7mDXTEzf0u8Xz149SdT7jBtJ0Bg9AI7Yny5Kf0gECdXD3l+fEFuEM59Ljpskt+n&#10;5s6doIA98CbY6ZpMgEAPAlFr5ot6hIfSffTxR8s6vfH2O8Pm9j1UccslPGd+WH9XJ0CgXYH1u9yV&#10;T3TqYTp9fHuKpcXP3hxSffxJjmxRYH/8MJ98yysyfe1fjRZNahdlwXxtsj1OWNposPqfjmLFkBcB&#10;AgRGIdDnmvkaYf4bX//ax544evih+wPyPYcP/uDFH/6Wb/22YcGF+WH9XZ0AgbYEtsX4ZP+Ne/Ip&#10;w+wZeb6tu6BGOXtG6CLGb4/rkUvH96xJjTZ3cah97LtQ3VTmljA//0+JPN9nZ7gWAQIdCiQa5jts&#10;cdOihfmmcs4jQCAVgTUxPs2h+I3/QJfn+76X9snPMTG+bM/487ww3+fNa0P7PrVdiwCB4QT6DPNR&#10;a+Yfed8D/+5T//arX/ly1eRLz33hkx9/KvzRcFCuTIAAgYwF1qyNr25Qn+yA/BL5yRJ6O4f1diPu&#10;meTDaHzk/PnQonDk9qn4vbW6kwstZstwG5vp3YnzWaH2wOuUV+EECExTIGqa/Z98/nMhtIfovmT0&#10;qtfc8ta3v+slL31F/3ZXji6Hix4eHnrOfP/4rkiAwJ4Cy6PxeQ3Fr238bD4+P49/ltDveXPsOr1Z&#10;mK81IL9UhZhzm9VqV1s7/nPD8h0Drynesvn+zV2RAIHeBfocmY8K84VAGJx/+v/65KO/8ovh6zvf&#10;9o6b/9ar/ub3/53ecRYuaJr9sP6uToBAXYH1MT6XQfjtrbWEvu7dUP/4Bpk5JorHVGT7lPsGFYu5&#10;aLfHCPPd+q4rXZjv39wVCRDoXSDRMN+7w+4LCvO7jRxBgEAaAgsxfgRD8ZtUT4bojc93cdM1CMyR&#10;i94jazuqPG8f+8heb/cwYb5dT6URIJCkQJ9hPmrN/JLSlqfEJ+mpUgQIEBhSYGFtfI6r4mvhWUJf&#10;iyv64MGTfKjpWJfQ2/Eh+jbc90DL5vcVdD4BAgQWBZqEeYYECBAgECNwHuPD3lrVGB9zchvHhKHU&#10;te82yt5cxlmel5G6dd5aertj8uWltuT5MB0j6x7vSGzAeyDBS2/bfDGsNiqnLCVYdVUiQIBAkgI1&#10;1syX9Q8j81evXU+hOabZp9AL6kCAwKrA+aT64p+nvayKX914fOGfzmGCa8zruKW6WkIfox13TN1h&#10;+a5z6aby69YzrvUdHGWOfQeosUWe4a+5WzxqPhbRcQQIJC3Q5zT7JmE+HTxhPp2+UBMCBAqB0xgf&#10;huKLV0vReAtvmeHXjHpVA/zmlF79FOD4sJL59w/2ltDv/YtRNyF3neRP7/P71j/irm5t9+ZpVMDK&#10;1nfh97Qft0bVHddJls2Pqz+1hgCBVQFhPvauEOZjpRxHoGOBfR5GHf/U644bsVfx5QTj+dOq08nw&#10;9dP4+mBfv5xzTXl+jzurbjbuLZHmPThvH/s97sl9TxXm9xV0PgECqQsI87E9JMzHSjmOQKsCO6Zz&#10;17xWu6XVvHgLh/c8oz5qHH6f7F0hOb9WMVzfuFhPoW90o9VN8uEivYX5LddqUO1GPE1PMse+qVwr&#10;581v0fDfk5P/mCzfKqbZt0KsEAIEhhYQ5nf3wJWjy+Ggw8PD48b/uNx9EUcQIHAusDBg+55uZfq8&#10;VuOWnA/Fv+xkc7t51m1c2I4Td4CUc+k7++/h6bPK94n0J/9MTz3mddWBDcuty9Vnki+atPaKdavd&#10;UKfxaebYN6Zr68RNy+aF+baElUOAwKACwnwsf3Yj893t9OupzrE3jeNqCmwbB64WFbm5WvWUuOQZ&#10;W4Ga7Wp8+EKGn6eZDmP8jrZ3n+GXlPaN9PJ8nduubiTuP8nnmufNsa9zH3ZyrD3wOmFVKAECqQgI&#10;87E9kXiYX43u55E7blfpOUTcWN+2a8VyOo7AucCaGLk9rscl8wXipQJ3lTDscP1yhu8yxqeW4duM&#10;9La4j/vPTC5Jfv57sG4nvLr1j1Np6ahqkgw7XNj6riXXGsUI8zWwHEqAQH4CwnxsnyUb5s/X0JZN&#10;WUrvcRF9fnbTE6vx3rh97C017eOWF0gvaewK2/vi1cn2/QT7jb9EnY3Gnw59r65iiNuUft8uqHP+&#10;XqP0ltBvpa6bhIcakz//+y2jPG+OfZ1f866OtQdeV7LKJUAgCQFhPrYbUgvz6+ffFq2JT+/bW79p&#10;SH9r+WsGFWONHTd+gdPtiKoN7Tq3x6BGZ/sWg/3SDJc1n4J1E+M3DsX3PpE+pmeqx5xH+rr3jCn3&#10;m61rhfnBk3zRjtVq1GpF3Ruv+fHV3e/OVmgnYti8UbmdaQ+83HpMfQkQqCcgzMd6pRPml4fiu/kX&#10;/zaXtSF/JeEbro+9t0Z/XHRUTkUibmh648j2hmbsTu/lid38Up9XeO0qhroJeaDeOv88qFaF5fl1&#10;/VUrA6eTQrOZbG+O/UD/lVi+rD3wEukI1SBAoAMBYT4WNYUwvyXGVwcMl5o0fy7Lymt2uG14vcmz&#10;uLdO0U8z2O+5R6AFBRt/ebJL71v+M7BrvHrLmvMa6b2oQPlL1NbkmnmZ6z57qxWDY/8b2etx1dG2&#10;2AvL84tSmSb509+Vlcn2tZoTe8/sc5xh+X302j1XmG/XU2kECKQkIMzH9sawYX5njF+I3zFRausG&#10;Yy1E/c3ZflOE7igbb0nse15xbcl7lhl7OyZ4XNxodoIVj61STKp/883V0qJuhupvSisZfvFXO/wu&#10;N/lsLhZl6OOKxsZ/NnGW5+cnhYf8TfhVK/qmMyZf7bHUJ9sL8+n8fgnz6fSFmhAg0LaAMB8rOmCY&#10;X/hX19n82+XxwHaj1B5Rfy3o8eHCv8HWHjN75qbYzqhzXEf/ZN84FaIS5zq6dJ3Wd3/srojbfQ16&#10;v0Llt2Pppg09vmNz+LKy+w/Cb/glLT6JG3OAX+3w8PdY/GcW5dLlZ2+exG/oht+P+DCfZpIvmrVU&#10;t/hG9fFfjTLMWy3fB/fWa9jQfvAuUAECBDoTEOZ30145uhwOOjwM/1psZeBs9xXP/8H/7Hygb+Eh&#10;cycPtln4x3rdsaka19/0z8D4h90tlHAaMw431WDjcoB9ksmWBQj7SGyv0ulFF8dpy8uNIUJMMMMX&#10;4eHkV/K8K1/+2YW7qPKfiDVb5TUehN86Vb7FPfn2+Y0Y+NyTPL/wH8YtFSo/Ep1qno8PvSkn+fnv&#10;Y7KT7Q3LD/xfhJXLG5xPrUfUhwCBlgSE+VjI/kfml/+9FR6wdBKDz2Nk/zE+VqvRcTs+Iqg5n7ZR&#10;FRZO2jo9YUfxWz/32XOt/qZLd/4ZQc3ZH100s/M2rsOtsePD8j2z8PFf+P2t8bHUZu2lz6dqlLn/&#10;L0XKJZyI1R2ij4+1KTe9Vt3im5x4ki9anejgvGH5WjdlDwcL8z0guwQBAkMICPOx6j2H+dWp9QtJ&#10;YGQxPqYTtkf9ZnMmtsf1fSZi1C/57LFbMRZNjpk9szCkvFTE+pAcsflCd1sSrG1kjVzdBOn0nOYb&#10;1y2znn3f4IOhk9tv7bwS6X1b39Ydog9znZYmQO1x56R/6siS/Gqej29gt50lzHfrW790Yb6+mTMI&#10;EMhCQJiP7abewvyave5Optaf/gt+gjE+povWR/1dywH2iesxtVqfR7efOSt289q0OqB5kNuKsT3q&#10;b6nxIEPlp/+CX5zxXlayQZWi0vsWwGafJZVJ/2ThzNpX8+5ufH+O4MSzIfrQlN2AU1pCHx90sxiT&#10;L2/V5AbnzbFP8D8jwnyCnaJKBAi0ISDMxyr2E+ZXp9YfLCX5QfJnLFJixzVeotxWO9bGv53Br+3d&#10;B+eRZt3jCc9bGW6qXZ97bI6bbWG1Vk6D6f3L+b9Zx7XWAgW1IXDyb/eoUDqBJfS1Zh9EobXRRS2W&#10;Ua1z/GcWLVZgoSjD8l3J7lGuML8HnlMJEEhZYIRhPqTuQvzqteur9OFPqz9fOrj8drWEHsL8jkXy&#10;1Q/7U76n0qzbprC6M1rXbU7XnyA0mLA9T/Ott/PMpfGnADthO6vymisvtaLPS+90cEBjgfpD9LVC&#10;b+N69XxirXCbY5IPngkNzhuW7/n+jr+cPB9v5UgCBPIRGFuYr2b17bk99NHqwUunVPux6zC/bZG8&#10;qfXd/UY1Xorf26cD3bU98ZK7mNau1xLv9C6qdzZEP/9Q6z1bL1CZcj8/eBQPop9Cki86NZXB+cqw&#10;fFi+VDyucvdyjy7ufGUuCQjzbgkCBMYo0GeY/6YeANeOxhfXDX+05U97qNuWSywn+TDrudz4uvjr&#10;p7uR1WFbPvjVwxjslnf4x/2m96azBm/RaCrQrF+2dFkR1da+R4OmIasC81Uks5CmwjvEqm3Pqgz3&#10;xsn9EwLYPIM9e3ODJRtJ9cB0knzxSU3ZuUX3DdAXixPoxvF50ACMLkmAAAECSQr0Eeb3b3gYgS/e&#10;+xcVWcKaJF/d7k6Mj3Ts4rAtebKLyykzUmD7RzB6LZJxOoed5PmoSF/cPMVzMDOP9JNK8kncy4sT&#10;7ItdRQ3LJ9E1KkGAAAECbQjM+hwY3zRhfuea+bKS4cjDw8Oy4eHr4w5ytSTfxq2lDAIECEQIVJYs&#10;nT4MctPE+7Nd8YpCs1tLH5/kdzhEoCZ1yJCT7a2WT+pWWFuZYtHNs/PlD+d/fra+Jv3qqyEBAgRW&#10;BfqcZt9fmN++9L0a19d+XTCtxv5uw/zJXyen/xCxSN4vKwECBDoSqBXpK7shZhHpa1VylOPGZaPi&#10;P9Fo4UZbGZYv4uIohVvgGqoIYX4oedclQKAzgT7DfE/T7Lck+c4YGxZ8/k+NpSRvkXxDUacRIEBg&#10;l0DxH9iYifdnq+iLEqsT74dZkr21ZcUi/6KSuwjmfz76nDnYyvkz/dELx9xmCR4z+I2RoIkqESBA&#10;IEagjzC/Z5IfZqn8apKP4XQMAQIECDQWiIz05Sr6s0chFGk5tR3yasX4cSf56k54je+OeiduGJav&#10;V4ijhxI42yZjqOu7LgECBHIR6GOa/eqD4ldny295znyg3PSY+nYfTbc0Jn/6T6vDk43rvQgQIECg&#10;T4HIifeLC+mLClaH6COHxNttWa159cXfNeE17oel9bpyfmWpfPH3u2H5du/z1koz0741SgURIJCE&#10;QJ/T7PsI892hthjmJfnuuknJBAgQaChQSWXbEu/ZEP183/vF19Lc+66zvRi/paP7WzlfebD8fOOb&#10;s83VhPmGv4ZdnybMdy2sfAIE+hUQ5mO92wrzknysuOMIECDQs8Di5qO1drxfrWlH2b4sNv7DgimM&#10;xq/xP3vIa4c74W0Ylg+VEeZ7/t2NvZwwHyvlOAIE8hAQ5mP7qZUwL8nHcjuOAAECQwmsi/ShLuun&#10;pm8eqF+qfuNs3/jEIlJurPlQvH1dt/PBeUm+r65s8zpnvbb6YOA2r6IsAgQI9CUgzMdK7x/mV5P8&#10;/NrVfw3E1sVxBAgQINCxwMojQotgXLzWBPsy1c//eHfd4vfDjx+Br151yjG+dOg2z2+YYD//i/1s&#10;UsDu+8AR/QusDs571Hz/veCKBAi0JCDM74a8cnQ5HHR4eNj4OfMLKxsrf2fM/7636d3uHnAEAQIE&#10;BhJYifRFPcpgv+dwfRetEuOXPtSY729/tpS9NfDFJD+/JayWbw2344LMtO8YWPEECPQpIMzHajce&#10;md80lUuSj6V3HAECBIYV2BDpq6k+fL3/cH3jVu6YNdC43PxP7GpwvgjzZ5/OV/+iNyyf+l0jzKfe&#10;Q+pHgEANAWE+FqtZmJfkY30dR4AAgcQFikhfvNY9RrSaqNdk++o8/Pkft9DaHRMEWrjCGIoo0nWb&#10;g/OSfNb3hTCfdfepPAECiwLCfOwd0SDMb9texVL5WHjHESBAID2BMtivS/VFdTvK9gbhG9wNreX5&#10;6hyNlWF5Y/INumaYU8I/fp+5aWE3Csvmh+kJVyVAYF8BYT5WsG6Yl+RjZR1HgACBfAUiUn3tbL84&#10;aL/jQ4F86fqteQt5fmX7+vlHNpbK99uP7VzNHnjtOCqFAIHhBYT52D5YCvM7NyI+/8R36eNeY/Kx&#10;5I4jQIBAPgK7JuEvtWQpolf/9PhwQ6vbmJmfD2jLNd0rzC9tmmCpfMud03txwnzv5C5IgEBHAsJ8&#10;LGzdkfnTciX5WGDHESBAYCwC0cP19Rq8tOq+OFnCj0ZsmOeXBuQr5oblo+0TO9Cy+cQ6RHUIEGgs&#10;0GeY/6bGtcz1REk+155TbwIECOwhEBbSF++QGcr3HuWdnhpy++o7/EVTfe9/lfGWMN8G776azas+&#10;gq74O/3s0xNJviZlSocXv5teBAgQIFBHYGJhvprki3/Mbd4nqQ6jYwkQIEAgE4Ey1S8F+xaDxFK8&#10;X8r25beZgHVdzfnjAz/09M6FcvNqVP/iXozx8z+0VL7rrlI+AQIECCQmkGuYv3J0ObyXMTf9g6n8&#10;eTn1Mcx+ODwZovEiQIAAgckKVIP9arYvouP+r7Wj9+GHW/7O2v+iIyuhjPHFk+Q373Nu+/qsez7s&#10;bRT1sU7WjVR5AgQItCeQa5i/eOmu8F522PQPpvLnxQkG5Nu7gZREgACB8QgsZfvVafnVKfoxX2+n&#10;2fJ31vbPpscjftqScnB+IchVhU/74izGLz1c4Nmbi2F5ST73W2N5zUXxmZcXAQIECGwQyDXMN+/Q&#10;YoeV+w7m/3TwIkCAAAECOyL32WL7tVF/+w9jAv/aY7aN2of5AltH9RtftLsTI+6xIs8X8+3nkb74&#10;2P18p4MdMX7h+eQRl3NIigLHx8eHsnuKPaNOBAgkKzC7eu16spXbWbHau9lL8jtNHUCAAAECWQts&#10;T0ODLC+rs1phvgguvN588/HLnz7vh5VqF2P41QzvY/qsb9vTyodVkM/ctPDRzOYlFWNorzYQIDBG&#10;gT53sx9XmN/5zwVj8mP8hdEmAgQIEIgV2BL1B8n5q/U+q+HscB7plxJ7+HZtjJ8fZsJd7E2Q8HHC&#10;fMKdo2oECEQKCPORUAd1R+Z9bB8r6zgCBAgQmJrAPhOcG38QsHrRSlGnK6jPIn01xlcXV4vx47lV&#10;V8P8/POb86cPjqelWkKAwHgFhPnYvl0K8zufVevv+1hZxxEgQIAAgXiBxh8ERHwKUEb6You74uUv&#10;9PjOyexIg/OZdZjqEiCwLCDMx94TdUfmY8t1HAECBAgQIJCSQBHjZfiU+qSbugjz3bgqlQCB3gT6&#10;DPPT282+t250IQIECBAgQKAlgRDjJfmWLBVDgAABAiMRyDXMXzm6HN4j6QTNIECAAAECBAgQIECA&#10;AAECdQRyDfMXL90V3nVa6lgCBAgQIECAAIG0BY5X9lEIP2i8KUPabVU7AgQI7CmQa5jfs9lOJ0CA&#10;AAECBAgQSFDg+OWfLZ5c4EWAAAEC2wWEeXcIAQIECBAgQIAAAQIECBDITECYz6zDVJcAAQIECBAg&#10;QIAAAQIECPQX5sNj5DZxL/1R+LZ4F8eX31Z/qOcIECBAgAABAgRGKGDZ/Ag7VZMIEOhEoI8wvyWE&#10;r/5R+MnVa9eLd5nny5+ELzphUCgBAgQIECBAgAABAgQIEMhHoI8wX0TxtSZb/igfQzUlQIAAAQIE&#10;CBAgQIAAAQK9CvQR5vdv0NLE+/0LVAIBAgQIECBAgECaAja0T7Nf1IoAgdQEkgvzxez64l2O51cn&#10;3l85uly+U9NUHwIECBAgQIAAgX0FLJvfV9D5BAhMQiC5ML+6Zn5piv7FS3eV70l0kUYSIECAAAEC&#10;BAgQIECAAIFFgeTCvA4iQIAAAQIECBAgMLuPAQECBAhsE8ggzG95pp2+JUCAAAECBAgQGJ/A8cue&#10;PnjzzeNrlxYRIECgRYFhwvyWfL66Zn7tKvoWCRRFgAABAgQIECCQoMDC4PzxwcEswTqqEgECBAYT&#10;mGX95PbwocDx6hYpg2G6MAECBAgQIECAQDsCs2dvDtvaH1T/pRfCfIj0XgQIEEhYYDbrL2IPMzKf&#10;ML6qESBAgAABAgQIDC8QZtrPnrlp+HqoAQECBFIVEOZT7Rn1IkCAAAECBAhMXsA2eJO/BQAQILBR&#10;QJh3cxAgQIAAAQIECCQqcHxooXyiXaNaBAgMLpBrmL9ydDm8B+dTAQIECBAgQIAAgY4Eipn254Pz&#10;9sDrCFqxBAjkKdDf6vwufGyA14WqMgkQIECAAAECiQgsb4NnD7xEOkY1CBDYIGADPLcGAQIECBAg&#10;QIAAgVMBK+fdCgQIEFgVyHWavb4kQIAAAQIECBAYvYA97UffxRpIgEBjAWG+MZ0TCRAgQIAAAQIE&#10;+hA43wbPsvk+vF2DAIE8BIT5PPpJLQkQIECAAAECUxYw037Kva/tBAisFRDm3RgECBAgQIAAAQLp&#10;ChQz7T2jLt0eUjMCBAYSEOYHgndZAgQIECBAgACBOgIG5+toOZYAgfELCPPj72MtJECAAAECBAhk&#10;LbCwDZ5l81n3pcoTINCeQK5h/srR5fBuz0FJBAgQIECAAAECSQuYaZ9096gcAQK9C+Qa5i9euiu8&#10;e+dyQQIECBAgQIAAgcEEzLQfjN6FCRBITyDXMJ+epBoRIECAAAECBAh0JWAbvK5klUuAQLYCwny2&#10;XafiBAgQIECAAIHpCcwH5y2bn16/azEBAqsCwry7ggABAgQIECBAgAABAgQIZCYgzGfWYapLgAAB&#10;AgQIEJimQDnT3uD8NG8ArSZAYElAmHdLECBAgAABAgQIECBAgACBzASE+cw6THUJECBAgAABApMW&#10;OD4Oz6gzOD/pe0DjCRA4ERDm3QgECBAgQIAAAQJ5CMxn2j97c6jr8XsOPKYujz5TSwIEOhPINcxf&#10;Oboc3p2xKJgAAQIECBAgQCBVgePjg9lsXjnb2qfaRepFgEAPArmG+YuX7grvHoBcggABAgQIECBA&#10;IDmBcrJ9cjVTIQIECPQkkGuY74nHZQgQIECAAAECBFISKGfaHxR5/vDg4GSQ3osAAQJTExDmp9bj&#10;2kuAAAECBAgQGIvASZ4fS2O0gwABAvUEhPl6Xo4mQIAAAQIECBAYVuB8cD7UI6yfD0PzEv2wXeLq&#10;BAgMIdBTmL9w4w3Fe20bl36+dHD57ZYShqBzTQIECBAgQIAAgWEEFvL8SRVsbj9MT7gqAQLDCcyu&#10;Xrve9dVDCC+vUv06XLeM8WsPKA5eOqVa2/BHYXZV1/VXPgECBAgQIECAQGoC4Rl1IdKf1mq+uf3x&#10;fHN7LwIECAwqMJv1EbGLJvY0Mr/JM2T1Hj5NGLQ3XZwAAQIECBAgQKB9gZXJ9gbn20dWIgECKQsM&#10;HOYjabbP0o8sxGEECBAgQIAAAQJjEljM8wfHh6nk+TBrILznK/nbfhclr32PqWe1hQCBGIE+5gBs&#10;mWZfVHH73Pul0w8PD8uGha9Ns4/pZscQIECAAAECBMYqcD7ffr4NXnhY3Xy2/fF7emruPLRXXscv&#10;P5v5P/9hF/vy5bSWYPbMAk6tLjl++Wc3HT975qZaRbVy8PmajlaKU8h4BfqcZp9cmN+e/FdjvzA/&#10;3l8ELSNAgAABAgQIRAks5fl5jO4s0m9N72cBPrtNneabDrT8Cl0Q5kp4DSbQ9GOfpTu8xfpn9IFI&#10;LYSldgnzp3vyrW59J8y3+OukKAIECBAgQIDAaARO8/zJRnjz11k6nUfKPUfpw7/NK0PBi2PvZ5cb&#10;jaOG9C6w5UEMx4fbPmTZPkNh+UbtvV35XzD6E67FD++E+YUwv30zfCPz+f+eaAEBAgQIECBAYF+B&#10;hcH56phkOeYcP1p+csrGAN90wHPfFjqfAIE+BaKz/NJzNMYW5oP50iPoVgfYq3var31eXdFxS1vf&#10;ezRdn/ezaxEgQIAAAQIEUhZYnGy/MmYeN5O8zPALA5sCfModr24EUhIYYZjviFeY7whWsQQIECBA&#10;gACBHAUWHz5/0oKIHF5dH3ue4SNOzJFInQkQ6FRAmI/lFeZjpRxHgAABAgQIEJiGwPoN6haT+bZN&#10;7GT4adwnWkmgIwFhPhZWmI+VchwBAgQIECBAYJICRW4vxtvLJ6XZxG6S94JGE+hDQJiPVRbmY6Uc&#10;R4AAAQIECBAgUO5oZfjdzUCAQDcCfYb5b+qmCZ2XeuXocnh3fhkXIECAAAECBAgQGI1AyPDF24sA&#10;AQL5C8yW9ofPq0VG5vPqL7UlQIAAAQIECBAgQIDAiAWMzI+4czWNAAECBAgQIECAAAECBAjsK5Dr&#10;NPt92+18AgQIECBAgAABAgQIECCQrYAwn23XqTgBAgQIECBAgAABAgQITFVAmJ9qz2s3AQIECBAg&#10;QIAAAQIECGQrIMxn23UqToAAAQIECBAgQIAAAQJTFRDmp9rz2k2AAAECBAgQIECAAAEC2QoI89l2&#10;nYoTIECAAAECBAgQIECAwFQFhPmp9rx2EyBAgAABAgQIECBAgEC2AsJ8tl2n4gQIECBAgAABAgQI&#10;ECAwVQFhfqo9r90ECBAgQIAAAQIECBAgkK2AMJ9t16k4AQIECBAgQIAAAQIECExVQJifas9rNwEC&#10;BAgQIECAAAECBAhkKyDMZ9t1Kk6AAAECBAgQIECAAAECUxUQ5qfa89pNgAABAgQIECBAgAABAtkK&#10;CPPZdp2KEyBAgAABAgQIECBAgMBUBYT5qfa8dhMgQIAAAQIECBAgQIBAtgLCfLZdp+IECBAgQIAA&#10;AQIECBAgMFUBYX6qPa/dBAgQIECAAAECBAgQIJCtgDCfbdepOAECBAgQIECAAAECBAhMVUCYn2rP&#10;azcBAgQIECBAgAABAgQIZCsgzGfbdSpOgAABAgQIECBAgAABAlMVEOan2vPaTYAAAQIECBAgQIAA&#10;AQLZCgjz2XadihMgQIAAAQIECBAgQIDAVAWE+an2vHYTIECAAAECBAgQIECAQLYCwny2XafiBAgQ&#10;IECAAAECBAgQIDBVAWF+qj2v3QQIECBAgAABAgQIECCQrYAwn23XqTgBAgQIECBAgAABAgQITFVg&#10;dvXa9XzbfuHGG/KtvJoTIECAAAECBAgQIECAwMgEeovYeYf5mF6/cnT54qW7Yo50TC4C+jSXnoqs&#10;pw6NhMrlMB2aS09F1lOHRkLlcpgOzaWnIuupQyOhcjlMh+bSU4nU0zT7RDpCNQgQIECAAAECBAgQ&#10;IECAQKyAMB8r5TgCBAgQIECAAAECBAgQIJCIgDCfSEeoBgECBAgQIECAAAECBAgQiBUY/5r5WAnH&#10;ESBAgAABAgQIECBAgACBTARGGOaXtrgPewmu/iST3lHNc4GyE8vNIVd/wisjgaXu80uaUd+tVnVt&#10;9/kNzbdP/TWab99tqrm/Q0fWp/4OHXeHhtb5O3RkXdxdc8YZ5pceBhB+H3p7PEB3XTXlkqs9WHy9&#10;+pMp+2TX9u0dml1zVLgq4Dd0ZPfDaoeOrIFTaI6/Q0fWy/4OnVSHSjEj6+7Wm2PNfOukCuxWwOcy&#10;3fr2XroO7Z28wwv6N0eHuEMUrUOHUHdNAgQIECAQKzDOMB/+/VG8S4bVn8QKOY4AgV4E/JL2wuwi&#10;BBoK+A1tCOc0Ar0I+A3thdlFCCQnMM4wH8b6ind1wcnST5LrChXaKuBvqZHdIKsduvprO7Imj745&#10;RnFH1sVLHeo3NN/+Lf45VLxNhsq3H8uar+1Qv6H59my1Q/NthZoPJTDCML/6F5W/uoa6vVq8rr+l&#10;WsRMoailDvVLmkKnqAOBTQJ+Q7O+N4oMb0gj606sVn61Q/2G5t655W9o7g1R//4FRhjm+0d0RQIE&#10;CExcwIjfyG4AHTqyDtUcAgQIEBilwAjDfHWpfNFnqz8ZZV9qFIF8BfyS5tt3aj4FAb+hU+hlbcxX&#10;wG9ovn0np2TddylUfoSPpqv+VngmeQo3WSt1qG5/sPQZjdllrQj3XIgO7Rm868utDuSudnHXdVB+&#10;iwI6tEXMFIryn9wUeqHFOujQFjFTKEqHptALmdZhnGE+085QbQIECBAgQIAAAQIECBAgECMwwmn2&#10;Mc12DAECBAgQIECAAAECBAgQyFdAmM+379ScAAECBAgQIECAAAECBCYqIMxPtOM1mwABAgQIECBA&#10;gAABAgTyFbBmPt++U3MCBAgQyFhgdQPq8W3nWbSxaFf16/Lbsv/WHpNx76o6AQIECBDoXkCY797Y&#10;FQgQIECAwAaBpYg7rFO7lVlN8kXrQm5fG+zl+WF739UJECBAIDsB0+yz6zIVJkCAAAECmQmUkw7W&#10;zj4IPxzfrITMekh1CRAgQCBDASPzGXaaKhMgQIDAWATWDoZXZ+BXx6uXGr32j8pUvKWQ1ROXfrI0&#10;eF5WculhyKuXqNZwyzh/sz8aS59rBwECBAgQaEfAyHw7jkohQIAAAQKtCJRBd1PkDldZ+0fVH0YW&#10;Ug6Jb4/lWz5EWFtCKw4KIUCAAAECBLYLCPPuEAIECBAgkJxASNerO+TVreX2Qoo/3fMq+5dQt1GO&#10;J0CAAAECBAoBYd6dQIAAAQIEkhMoRrz3XEy+pZClofvG7W+lno2v7kQCBAgQIDBlAWF+yr2v7QQI&#10;ECCQtEAr4957FhIzdL//JWKuknRXqRwBAgQIEOhdQJjvndwFCRAgQIDAZoFy6XutB8WVcbo4fWch&#10;SwcU1Vl9ONyWjL3zEls6uXpurWa6cQgQIECAAIFSwG72bgYCBAgQIJCxQLJhuFnFmp2Vcf+pOgEC&#10;BAgQaCpgZL6pnPMIECBAgACBzQJbHqq36SRJ3g1FgAABAgTiBYzMx1s5kgABAgQIECBAgAABAgQI&#10;JCFgZD6JblAJAgQIECBAgAABAgQIECAQLyDMx1s5kgABAgQIECBAgAABAgQIJCEgzCfRDSpBgAAB&#10;AgQIECBAgAABAgTiBYT5eCtHEiBAgAABAgQIECBAgACBJAT+fzpmTqvLk8a2AAAAAElFTkSuQmCC&#10;UEsDBBQABgAIAAAAIQAoVqpi4QAAAAoBAAAPAAAAZHJzL2Rvd25yZXYueG1sTI/BasMwDIbvg72D&#10;UWG31XHXhiSNU0rZdiqDtYOxmxurSWhsh9hN0refdlpP4kcfvz7lm8m0bMDeN85KEPMIGNrS6cZW&#10;Er6Ob88JMB+U1ap1FiXc0MOmeHzIVabdaD9xOISKUYn1mZJQh9BlnPuyRqP83HVoaXd2vVGBYl9x&#10;3auRyk3LF1EUc6MaSxdq1eGuxvJyuBoJ76Maty/iddhfzrvbz3H18b0XKOXTbNqugQWcwj8Mf/qk&#10;DgU5ndzVas9ayvGCSJqrpQBGQCqSFNhJwjJJY+BFzu9fKH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i9yv7aIEAADzDwAADgAAAAAAAAAAAAAAAAA6AgAAZHJz&#10;L2Uyb0RvYy54bWxQSwECLQAKAAAAAAAAACEA5oA36k5eAABOXgAAFAAAAAAAAAAAAAAAAAAIBwAA&#10;ZHJzL21lZGlhL2ltYWdlMS5wbmdQSwECLQAUAAYACAAAACEAKFaqYuEAAAAKAQAADwAAAAAAAAAA&#10;AAAAAACIZQAAZHJzL2Rvd25yZXYueG1sUEsBAi0AFAAGAAgAAAAhAKomDr68AAAAIQEAABkAAAAA&#10;AAAAAAAAAAAAlmYAAGRycy9fcmVscy9lMm9Eb2MueG1sLnJlbHNQSwUGAAAAAAYABgB8AQAAiWcA&#10;AAAA&#10;">
                <v:shape id="Picture 305" o:spid="_x0000_s1175" type="#_x0000_t75" style="position:absolute;width:57325;height:2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H6axgAAANwAAAAPAAAAZHJzL2Rvd25yZXYueG1sRI9Ba8JA&#10;FITvhf6H5RW86caK0qZughSKXjyoKbS3R/Y1ic2+DbtbE/31riD0OMzMN8wyH0wrTuR8Y1nBdJKA&#10;IC6tbrhSUBw+xi8gfEDW2FomBWfykGePD0tMte15R6d9qESEsE9RQR1Cl0rpy5oM+ontiKP3Y53B&#10;EKWrpHbYR7hp5XOSLKTBhuNCjR2911T+7v+MAndmmh31drP+5mIxff3qL8fPlVKjp2H1BiLQEP7D&#10;9/ZGK5glc7idiUdAZlcAAAD//wMAUEsBAi0AFAAGAAgAAAAhANvh9svuAAAAhQEAABMAAAAAAAAA&#10;AAAAAAAAAAAAAFtDb250ZW50X1R5cGVzXS54bWxQSwECLQAUAAYACAAAACEAWvQsW78AAAAVAQAA&#10;CwAAAAAAAAAAAAAAAAAfAQAAX3JlbHMvLnJlbHNQSwECLQAUAAYACAAAACEAJ3x+msYAAADcAAAA&#10;DwAAAAAAAAAAAAAAAAAHAgAAZHJzL2Rvd25yZXYueG1sUEsFBgAAAAADAAMAtwAAAPoCAAAAAA==&#10;">
                  <v:imagedata r:id="rId54" o:title=""/>
                </v:shape>
                <v:oval id="Oval 306" o:spid="_x0000_s1176" style="position:absolute;left:26105;top:11862;width:5803;height:4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3WcwwAAANwAAAAPAAAAZHJzL2Rvd25yZXYueG1sRI9BawIx&#10;FITvBf9DeIKXoslaUFmNIorgoYdW/QGPzXOzunlZNtFd/31TKPQ4zMw3zGrTu1o8qQ2VZw3ZRIEg&#10;LrypuNRwOR/GCxAhIhusPZOGFwXYrAdvK8yN7/ibnqdYigThkKMGG2OTSxkKSw7DxDfEybv61mFM&#10;si2labFLcFfLqVIz6bDitGCxoZ2l4n56OA1V9k5k96H7vH1l07i93Hd+rrQeDfvtEkSkPv6H/9pH&#10;o+FDzeD3TDoCcv0DAAD//wMAUEsBAi0AFAAGAAgAAAAhANvh9svuAAAAhQEAABMAAAAAAAAAAAAA&#10;AAAAAAAAAFtDb250ZW50X1R5cGVzXS54bWxQSwECLQAUAAYACAAAACEAWvQsW78AAAAVAQAACwAA&#10;AAAAAAAAAAAAAAAfAQAAX3JlbHMvLnJlbHNQSwECLQAUAAYACAAAACEA9yN1nMMAAADcAAAADwAA&#10;AAAAAAAAAAAAAAAHAgAAZHJzL2Rvd25yZXYueG1sUEsFBgAAAAADAAMAtwAAAPcCAAAAAA==&#10;" filled="f" strokecolor="#c00000" strokeweight="2pt">
                  <v:stroke joinstyle="miter"/>
                </v:oval>
                <v:shape id="TextBox 20" o:spid="_x0000_s1177" type="#_x0000_t202" style="position:absolute;left:24656;top:9526;width:8700;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63B6867E" w14:textId="7733FC98" w:rsidR="00AC7CD7" w:rsidRDefault="00AC7CD7" w:rsidP="007365DA">
                        <w:pPr>
                          <w:pStyle w:val="NormalWeb"/>
                          <w:spacing w:before="0" w:beforeAutospacing="0" w:after="0" w:afterAutospacing="0"/>
                          <w:jc w:val="center"/>
                        </w:pPr>
                        <w:r>
                          <w:rPr>
                            <w:rFonts w:ascii="Arial" w:eastAsia="Malgun Gothic" w:hAnsi="Arial"/>
                            <w:b/>
                            <w:bCs/>
                            <w:color w:val="C00000"/>
                            <w:kern w:val="24"/>
                          </w:rPr>
                          <w:t>Ca1</w:t>
                        </w:r>
                      </w:p>
                    </w:txbxContent>
                  </v:textbox>
                </v:shape>
                <v:oval id="Oval 308" o:spid="_x0000_s1178" style="position:absolute;left:12689;top:10635;width:11106;height:6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JxgAAANwAAAAPAAAAZHJzL2Rvd25yZXYueG1sRI/BSgMx&#10;EIbvBd8hjOBlaRNbKLI2LSJYRZDSWgq9DZtxs7iZLJu4Xd/eOQg9Dv/833yz2oyhVQP1qYls4X5m&#10;QBFX0TVcWzh+vkwfQKWM7LCNTBZ+KcFmfTNZYenihfc0HHKtBMKpRAs+567UOlWeAqZZ7Igl+4p9&#10;wCxjX2vX40XgodVzY5Y6YMNywWNHz56q78NPEI3tdjDj2X/sXuen1NRcvC+Kwtq72/HpEVSmMV+X&#10;/9tvzsLCiK08IwTQ6z8AAAD//wMAUEsBAi0AFAAGAAgAAAAhANvh9svuAAAAhQEAABMAAAAAAAAA&#10;AAAAAAAAAAAAAFtDb250ZW50X1R5cGVzXS54bWxQSwECLQAUAAYACAAAACEAWvQsW78AAAAVAQAA&#10;CwAAAAAAAAAAAAAAAAAfAQAAX3JlbHMvLnJlbHNQSwECLQAUAAYACAAAACEA6gNPicYAAADcAAAA&#10;DwAAAAAAAAAAAAAAAAAHAgAAZHJzL2Rvd25yZXYueG1sUEsFBgAAAAADAAMAtwAAAPoCAAAAAA==&#10;" filled="f" strokecolor="blue" strokeweight="2pt">
                  <v:stroke joinstyle="miter"/>
                </v:oval>
                <v:shape id="TextBox 16" o:spid="_x0000_s1179" type="#_x0000_t202" style="position:absolute;left:12070;top:7900;width:12217;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icxQAAANwAAAAPAAAAZHJzL2Rvd25yZXYueG1sRI9La8Mw&#10;EITvhf4HsYXcEqlJGxLHSggJhZ5a4jwgt8VaP6i1MpYau/++KgR6HGbmGybdDLYRN+p87VjD80SB&#10;IM6dqbnUcDq+jRcgfEA22DgmDT/kYbN+fEgxMa7nA92yUIoIYZ+ghiqENpHS5xVZ9BPXEkevcJ3F&#10;EGVXStNhH+G2kVOl5tJizXGhwpZ2FeVf2bfVcP4orpcX9Vnu7Wvbu0FJtkup9ehp2K5ABBrCf/je&#10;fjcaZmoJf2fiEZDrXwAAAP//AwBQSwECLQAUAAYACAAAACEA2+H2y+4AAACFAQAAEwAAAAAAAAAA&#10;AAAAAAAAAAAAW0NvbnRlbnRfVHlwZXNdLnhtbFBLAQItABQABgAIAAAAIQBa9CxbvwAAABUBAAAL&#10;AAAAAAAAAAAAAAAAAB8BAABfcmVscy8ucmVsc1BLAQItABQABgAIAAAAIQDQrticxQAAANwAAAAP&#10;AAAAAAAAAAAAAAAAAAcCAABkcnMvZG93bnJldi54bWxQSwUGAAAAAAMAAwC3AAAA+QIAAAAA&#10;" filled="f" stroked="f">
                  <v:textbox>
                    <w:txbxContent>
                      <w:p w14:paraId="363F1D6F" w14:textId="065D160B" w:rsidR="00AC7CD7" w:rsidRDefault="00AC7CD7" w:rsidP="007365DA">
                        <w:pPr>
                          <w:pStyle w:val="NormalWeb"/>
                          <w:spacing w:before="0" w:beforeAutospacing="0" w:after="0" w:afterAutospacing="0"/>
                          <w:jc w:val="center"/>
                        </w:pPr>
                        <w:r w:rsidRPr="00013E5B">
                          <w:rPr>
                            <w:rFonts w:ascii="Arial" w:eastAsia="Malgun Gothic" w:hAnsi="Arial"/>
                            <w:b/>
                            <w:bCs/>
                            <w:i/>
                            <w:color w:val="0000FF"/>
                            <w:kern w:val="24"/>
                          </w:rPr>
                          <w:t>Pc2</w:t>
                        </w:r>
                        <w:r>
                          <w:rPr>
                            <w:rFonts w:ascii="Arial" w:eastAsia="Malgun Gothic" w:hAnsi="Arial"/>
                            <w:b/>
                            <w:bCs/>
                            <w:color w:val="0000FF"/>
                            <w:kern w:val="24"/>
                          </w:rPr>
                          <w:t xml:space="preserve"> (H2)</w:t>
                        </w:r>
                      </w:p>
                    </w:txbxContent>
                  </v:textbox>
                </v:shape>
                <w10:wrap type="topAndBottom" anchory="page"/>
              </v:group>
            </w:pict>
          </mc:Fallback>
        </mc:AlternateContent>
      </w:r>
    </w:p>
    <w:p w14:paraId="28D80ED4" w14:textId="1FBD52C1" w:rsidR="007365DA" w:rsidRPr="005F2C1F" w:rsidRDefault="007365DA" w:rsidP="00B943B1">
      <w:pPr>
        <w:jc w:val="both"/>
        <w:rPr>
          <w:rFonts w:ascii="Arial" w:hAnsi="Arial" w:cs="Arial"/>
          <w:szCs w:val="24"/>
        </w:rPr>
      </w:pPr>
    </w:p>
    <w:p w14:paraId="027C4034" w14:textId="77777777" w:rsidR="00F648C0" w:rsidRPr="005F2C1F" w:rsidRDefault="00F648C0" w:rsidP="00F648C0">
      <w:pPr>
        <w:rPr>
          <w:rFonts w:ascii="Arial" w:hAnsi="Arial" w:cs="Arial"/>
          <w:b/>
          <w:sz w:val="28"/>
        </w:rPr>
      </w:pPr>
      <w:r w:rsidRPr="005F2C1F">
        <w:rPr>
          <w:rFonts w:ascii="Arial" w:hAnsi="Arial" w:cs="Arial"/>
          <w:b/>
          <w:sz w:val="28"/>
        </w:rPr>
        <w:t>Additional Notes</w:t>
      </w:r>
    </w:p>
    <w:p w14:paraId="080B74BE" w14:textId="77777777" w:rsidR="0063631E" w:rsidRPr="005F2C1F" w:rsidRDefault="00F648C0" w:rsidP="0063631E">
      <w:pPr>
        <w:spacing w:line="276" w:lineRule="auto"/>
        <w:jc w:val="both"/>
        <w:rPr>
          <w:rFonts w:ascii="Arial" w:hAnsi="Arial" w:cs="Arial"/>
          <w:szCs w:val="24"/>
        </w:rPr>
      </w:pPr>
      <w:r w:rsidRPr="005F2C1F">
        <w:rPr>
          <w:rFonts w:ascii="Arial" w:hAnsi="Arial" w:cs="Arial"/>
          <w:color w:val="000000" w:themeColor="text1"/>
          <w:szCs w:val="24"/>
        </w:rPr>
        <w:t>Control samples should always be used with HRM analysis to identify the melt clusters.</w:t>
      </w:r>
      <w:r w:rsidR="00401F6E" w:rsidRPr="005F2C1F">
        <w:rPr>
          <w:rFonts w:ascii="Arial" w:hAnsi="Arial" w:cs="Arial"/>
          <w:color w:val="000000" w:themeColor="text1"/>
          <w:szCs w:val="24"/>
        </w:rPr>
        <w:t xml:space="preserve"> </w:t>
      </w:r>
      <w:r w:rsidR="0063631E" w:rsidRPr="005F2C1F">
        <w:rPr>
          <w:rFonts w:ascii="Arial" w:hAnsi="Arial" w:cs="Arial"/>
          <w:szCs w:val="24"/>
        </w:rPr>
        <w:t>This marker works well with crude DNA prepared by NaOH based rapid extraction.</w:t>
      </w:r>
    </w:p>
    <w:p w14:paraId="4B34ECA2" w14:textId="0AE02E64" w:rsidR="00767227" w:rsidRPr="005F2C1F" w:rsidRDefault="00767227" w:rsidP="00767227">
      <w:pPr>
        <w:spacing w:after="0" w:line="240" w:lineRule="auto"/>
        <w:rPr>
          <w:rFonts w:ascii="Arial" w:hAnsi="Arial" w:cs="Arial"/>
          <w:color w:val="000000" w:themeColor="text1"/>
          <w:szCs w:val="24"/>
        </w:rPr>
      </w:pPr>
    </w:p>
    <w:p w14:paraId="5D58BF64" w14:textId="77777777" w:rsidR="00767227" w:rsidRPr="005F2C1F" w:rsidRDefault="00767227" w:rsidP="00767227">
      <w:pPr>
        <w:spacing w:after="0" w:line="240" w:lineRule="auto"/>
        <w:rPr>
          <w:rFonts w:ascii="Arial" w:hAnsi="Arial" w:cs="Arial"/>
          <w:szCs w:val="24"/>
        </w:rPr>
      </w:pPr>
    </w:p>
    <w:p w14:paraId="04E339FF" w14:textId="77777777" w:rsidR="00767227" w:rsidRPr="005F2C1F" w:rsidRDefault="00767227" w:rsidP="00767227">
      <w:pPr>
        <w:spacing w:after="0" w:line="240" w:lineRule="auto"/>
        <w:rPr>
          <w:rFonts w:ascii="Arial" w:hAnsi="Arial" w:cs="Arial"/>
          <w:szCs w:val="24"/>
        </w:rPr>
      </w:pPr>
    </w:p>
    <w:p w14:paraId="480FB224" w14:textId="77777777" w:rsidR="00767227" w:rsidRPr="005F2C1F" w:rsidRDefault="00767227" w:rsidP="00767227">
      <w:pPr>
        <w:spacing w:after="0" w:line="240" w:lineRule="auto"/>
        <w:rPr>
          <w:rFonts w:ascii="Arial" w:hAnsi="Arial" w:cs="Arial"/>
          <w:szCs w:val="24"/>
        </w:rPr>
      </w:pPr>
    </w:p>
    <w:p w14:paraId="67678651" w14:textId="77777777" w:rsidR="00767227" w:rsidRPr="005F2C1F" w:rsidRDefault="00767227" w:rsidP="00767227">
      <w:pPr>
        <w:spacing w:after="0" w:line="240" w:lineRule="auto"/>
        <w:rPr>
          <w:rFonts w:ascii="Arial" w:hAnsi="Arial" w:cs="Arial"/>
          <w:szCs w:val="24"/>
        </w:rPr>
      </w:pPr>
    </w:p>
    <w:p w14:paraId="2A084B25" w14:textId="77777777" w:rsidR="00767227" w:rsidRPr="005F2C1F" w:rsidRDefault="00767227" w:rsidP="00767227">
      <w:pPr>
        <w:spacing w:after="0" w:line="240" w:lineRule="auto"/>
        <w:rPr>
          <w:rFonts w:ascii="Arial" w:hAnsi="Arial" w:cs="Arial"/>
          <w:szCs w:val="24"/>
        </w:rPr>
      </w:pPr>
    </w:p>
    <w:p w14:paraId="30E30414" w14:textId="77777777" w:rsidR="00767227" w:rsidRPr="005F2C1F" w:rsidRDefault="00767227" w:rsidP="00767227">
      <w:pPr>
        <w:spacing w:after="0" w:line="240" w:lineRule="auto"/>
        <w:rPr>
          <w:rFonts w:ascii="Arial" w:hAnsi="Arial" w:cs="Arial"/>
          <w:szCs w:val="24"/>
        </w:rPr>
      </w:pPr>
    </w:p>
    <w:p w14:paraId="1C4B59AE" w14:textId="77777777" w:rsidR="00767227" w:rsidRPr="005F2C1F" w:rsidRDefault="00767227" w:rsidP="00767227">
      <w:pPr>
        <w:spacing w:after="0" w:line="240" w:lineRule="auto"/>
        <w:rPr>
          <w:rFonts w:ascii="Arial" w:hAnsi="Arial" w:cs="Arial"/>
          <w:szCs w:val="24"/>
        </w:rPr>
      </w:pPr>
    </w:p>
    <w:p w14:paraId="3965700D" w14:textId="77777777" w:rsidR="00767227" w:rsidRPr="005F2C1F" w:rsidRDefault="00767227" w:rsidP="00767227">
      <w:pPr>
        <w:spacing w:after="0" w:line="240" w:lineRule="auto"/>
        <w:rPr>
          <w:rFonts w:ascii="Arial" w:hAnsi="Arial" w:cs="Arial"/>
          <w:szCs w:val="24"/>
        </w:rPr>
      </w:pPr>
    </w:p>
    <w:p w14:paraId="63130B21" w14:textId="77777777" w:rsidR="00767227" w:rsidRPr="005F2C1F" w:rsidRDefault="00767227" w:rsidP="00767227">
      <w:pPr>
        <w:spacing w:after="0" w:line="240" w:lineRule="auto"/>
        <w:rPr>
          <w:rFonts w:ascii="Arial" w:hAnsi="Arial" w:cs="Arial"/>
          <w:szCs w:val="24"/>
        </w:rPr>
      </w:pPr>
    </w:p>
    <w:p w14:paraId="11E45B64" w14:textId="77777777" w:rsidR="00767227" w:rsidRPr="005F2C1F" w:rsidRDefault="00767227" w:rsidP="00767227">
      <w:pPr>
        <w:spacing w:after="0" w:line="240" w:lineRule="auto"/>
        <w:rPr>
          <w:rFonts w:ascii="Arial" w:hAnsi="Arial" w:cs="Arial"/>
          <w:szCs w:val="24"/>
        </w:rPr>
      </w:pPr>
    </w:p>
    <w:p w14:paraId="4ECAE1C3" w14:textId="77777777" w:rsidR="00767227" w:rsidRPr="005F2C1F" w:rsidRDefault="00767227" w:rsidP="00767227">
      <w:pPr>
        <w:spacing w:after="0" w:line="240" w:lineRule="auto"/>
        <w:rPr>
          <w:rFonts w:ascii="Arial" w:hAnsi="Arial" w:cs="Arial"/>
          <w:szCs w:val="24"/>
        </w:rPr>
      </w:pPr>
    </w:p>
    <w:p w14:paraId="6EAEDD21" w14:textId="77777777" w:rsidR="00767227" w:rsidRPr="005F2C1F" w:rsidRDefault="00767227" w:rsidP="00767227">
      <w:pPr>
        <w:spacing w:after="0" w:line="240" w:lineRule="auto"/>
        <w:rPr>
          <w:rFonts w:ascii="Arial" w:hAnsi="Arial" w:cs="Arial"/>
          <w:szCs w:val="24"/>
        </w:rPr>
      </w:pPr>
    </w:p>
    <w:p w14:paraId="1CBA19A8" w14:textId="77777777" w:rsidR="00767227" w:rsidRPr="005F2C1F" w:rsidRDefault="00767227" w:rsidP="00767227">
      <w:pPr>
        <w:spacing w:after="0" w:line="240" w:lineRule="auto"/>
        <w:rPr>
          <w:rFonts w:ascii="Arial" w:hAnsi="Arial" w:cs="Arial"/>
          <w:szCs w:val="24"/>
        </w:rPr>
      </w:pPr>
    </w:p>
    <w:p w14:paraId="29F7651D" w14:textId="77777777" w:rsidR="00767227" w:rsidRPr="005F2C1F" w:rsidRDefault="00767227" w:rsidP="00767227">
      <w:pPr>
        <w:spacing w:after="0" w:line="240" w:lineRule="auto"/>
        <w:rPr>
          <w:rFonts w:ascii="Arial" w:hAnsi="Arial" w:cs="Arial"/>
          <w:szCs w:val="24"/>
        </w:rPr>
      </w:pPr>
    </w:p>
    <w:p w14:paraId="7C492723" w14:textId="77777777" w:rsidR="00767227" w:rsidRPr="005F2C1F" w:rsidRDefault="00767227" w:rsidP="00767227">
      <w:pPr>
        <w:spacing w:after="0" w:line="240" w:lineRule="auto"/>
        <w:rPr>
          <w:rFonts w:ascii="Arial" w:hAnsi="Arial" w:cs="Arial"/>
          <w:szCs w:val="24"/>
        </w:rPr>
      </w:pPr>
    </w:p>
    <w:p w14:paraId="23C84FAA" w14:textId="77777777" w:rsidR="00767227" w:rsidRPr="005F2C1F" w:rsidRDefault="00767227" w:rsidP="00767227">
      <w:pPr>
        <w:spacing w:after="0" w:line="240" w:lineRule="auto"/>
        <w:rPr>
          <w:rFonts w:ascii="Arial" w:hAnsi="Arial" w:cs="Arial"/>
          <w:szCs w:val="24"/>
        </w:rPr>
      </w:pPr>
    </w:p>
    <w:p w14:paraId="7A0F642D" w14:textId="77777777" w:rsidR="00767227" w:rsidRPr="005F2C1F" w:rsidRDefault="00767227" w:rsidP="00767227">
      <w:pPr>
        <w:spacing w:after="0" w:line="240" w:lineRule="auto"/>
        <w:rPr>
          <w:rFonts w:ascii="Arial" w:hAnsi="Arial" w:cs="Arial"/>
          <w:szCs w:val="24"/>
        </w:rPr>
      </w:pPr>
    </w:p>
    <w:p w14:paraId="46038AD7" w14:textId="77777777" w:rsidR="00767227" w:rsidRPr="005F2C1F" w:rsidRDefault="00767227" w:rsidP="00767227">
      <w:pPr>
        <w:spacing w:after="0" w:line="240" w:lineRule="auto"/>
        <w:rPr>
          <w:rFonts w:ascii="Arial" w:hAnsi="Arial" w:cs="Arial"/>
          <w:szCs w:val="24"/>
        </w:rPr>
      </w:pPr>
    </w:p>
    <w:p w14:paraId="5767EB4D" w14:textId="77777777" w:rsidR="00767227" w:rsidRPr="005F2C1F" w:rsidRDefault="00767227" w:rsidP="00767227">
      <w:pPr>
        <w:spacing w:after="0" w:line="240" w:lineRule="auto"/>
        <w:rPr>
          <w:rFonts w:ascii="Arial" w:hAnsi="Arial" w:cs="Arial"/>
          <w:szCs w:val="24"/>
        </w:rPr>
      </w:pPr>
    </w:p>
    <w:p w14:paraId="2783BE30" w14:textId="77777777" w:rsidR="00767227" w:rsidRPr="005F2C1F" w:rsidRDefault="00767227" w:rsidP="00767227">
      <w:pPr>
        <w:spacing w:after="0" w:line="240" w:lineRule="auto"/>
        <w:rPr>
          <w:rFonts w:ascii="Arial" w:hAnsi="Arial" w:cs="Arial"/>
          <w:szCs w:val="24"/>
        </w:rPr>
      </w:pPr>
    </w:p>
    <w:p w14:paraId="41861271" w14:textId="77777777" w:rsidR="00767227" w:rsidRPr="005F2C1F" w:rsidRDefault="00767227" w:rsidP="00767227">
      <w:pPr>
        <w:spacing w:after="0" w:line="240" w:lineRule="auto"/>
        <w:rPr>
          <w:rFonts w:ascii="Arial" w:hAnsi="Arial" w:cs="Arial"/>
          <w:szCs w:val="24"/>
        </w:rPr>
      </w:pPr>
    </w:p>
    <w:p w14:paraId="57D901BC" w14:textId="77777777" w:rsidR="00767227" w:rsidRPr="005F2C1F" w:rsidRDefault="00767227" w:rsidP="00767227">
      <w:pPr>
        <w:spacing w:after="0" w:line="240" w:lineRule="auto"/>
        <w:rPr>
          <w:rFonts w:ascii="Arial" w:hAnsi="Arial" w:cs="Arial"/>
          <w:szCs w:val="24"/>
        </w:rPr>
      </w:pPr>
    </w:p>
    <w:p w14:paraId="7F16A9C0" w14:textId="77777777" w:rsidR="00767227" w:rsidRPr="005F2C1F" w:rsidRDefault="00767227" w:rsidP="00767227">
      <w:pPr>
        <w:spacing w:after="0" w:line="240" w:lineRule="auto"/>
        <w:rPr>
          <w:rFonts w:ascii="Arial" w:hAnsi="Arial" w:cs="Arial"/>
          <w:szCs w:val="24"/>
        </w:rPr>
      </w:pPr>
    </w:p>
    <w:p w14:paraId="7B0BE62B" w14:textId="2B0F4EFD" w:rsidR="00767227" w:rsidRPr="002029C1" w:rsidRDefault="00767227" w:rsidP="00767227">
      <w:pPr>
        <w:pStyle w:val="Heading3"/>
        <w:rPr>
          <w:rStyle w:val="BookTitle"/>
          <w:rFonts w:ascii="Arial" w:hAnsi="Arial" w:cs="Arial"/>
          <w:bCs w:val="0"/>
          <w:i w:val="0"/>
          <w:iCs w:val="0"/>
          <w:spacing w:val="0"/>
          <w:sz w:val="36"/>
        </w:rPr>
      </w:pPr>
      <w:bookmarkStart w:id="34" w:name="_Toc64375884"/>
      <w:r w:rsidRPr="005F2C1F">
        <w:rPr>
          <w:rStyle w:val="BookTitle"/>
          <w:rFonts w:ascii="Arial" w:hAnsi="Arial" w:cs="Arial"/>
          <w:bCs w:val="0"/>
          <w:iCs w:val="0"/>
          <w:spacing w:val="0"/>
          <w:sz w:val="36"/>
        </w:rPr>
        <w:lastRenderedPageBreak/>
        <w:t xml:space="preserve">FaRPc2 </w:t>
      </w:r>
      <w:r w:rsidRPr="005F2C1F">
        <w:rPr>
          <w:rStyle w:val="BookTitle"/>
          <w:rFonts w:ascii="Arial" w:hAnsi="Arial" w:cs="Arial"/>
          <w:bCs w:val="0"/>
          <w:i w:val="0"/>
          <w:iCs w:val="0"/>
          <w:spacing w:val="0"/>
          <w:sz w:val="36"/>
        </w:rPr>
        <w:t>(</w:t>
      </w:r>
      <w:r w:rsidR="00481CD9" w:rsidRPr="005F2C1F">
        <w:rPr>
          <w:rStyle w:val="BookTitle"/>
          <w:rFonts w:ascii="Arial" w:hAnsi="Arial" w:cs="Arial"/>
          <w:bCs w:val="0"/>
          <w:i w:val="0"/>
          <w:iCs w:val="0"/>
          <w:spacing w:val="0"/>
          <w:sz w:val="36"/>
        </w:rPr>
        <w:t>UFPc2HRM02</w:t>
      </w:r>
      <w:r w:rsidRPr="005F2C1F">
        <w:rPr>
          <w:rStyle w:val="BookTitle"/>
          <w:rFonts w:ascii="Arial" w:hAnsi="Arial" w:cs="Arial"/>
          <w:bCs w:val="0"/>
          <w:i w:val="0"/>
          <w:iCs w:val="0"/>
          <w:spacing w:val="0"/>
          <w:sz w:val="36"/>
        </w:rPr>
        <w:t xml:space="preserve">) + </w:t>
      </w:r>
      <w:r w:rsidRPr="005F2C1F">
        <w:rPr>
          <w:rStyle w:val="BookTitle"/>
          <w:rFonts w:ascii="Arial" w:hAnsi="Arial" w:cs="Arial"/>
          <w:bCs w:val="0"/>
          <w:iCs w:val="0"/>
          <w:spacing w:val="0"/>
          <w:sz w:val="36"/>
        </w:rPr>
        <w:t>FaRCa</w:t>
      </w:r>
      <w:r w:rsidR="00F12CAA" w:rsidRPr="005F2C1F">
        <w:rPr>
          <w:rStyle w:val="BookTitle"/>
          <w:rFonts w:ascii="Arial" w:hAnsi="Arial" w:cs="Arial"/>
          <w:bCs w:val="0"/>
          <w:iCs w:val="0"/>
          <w:spacing w:val="0"/>
          <w:sz w:val="36"/>
        </w:rPr>
        <w:t>1</w:t>
      </w:r>
      <w:r w:rsidRPr="005F2C1F">
        <w:rPr>
          <w:rStyle w:val="BookTitle"/>
          <w:rFonts w:ascii="Arial" w:hAnsi="Arial" w:cs="Arial"/>
          <w:bCs w:val="0"/>
          <w:i w:val="0"/>
          <w:iCs w:val="0"/>
          <w:spacing w:val="0"/>
          <w:sz w:val="36"/>
        </w:rPr>
        <w:t xml:space="preserve"> (</w:t>
      </w:r>
      <w:r w:rsidR="00481CD9" w:rsidRPr="005F2C1F">
        <w:rPr>
          <w:rStyle w:val="BookTitle"/>
          <w:rFonts w:ascii="Arial" w:hAnsi="Arial" w:cs="Arial"/>
          <w:bCs w:val="0"/>
          <w:i w:val="0"/>
          <w:iCs w:val="0"/>
          <w:spacing w:val="0"/>
          <w:sz w:val="36"/>
        </w:rPr>
        <w:t>UFCa1HRM02</w:t>
      </w:r>
      <w:r w:rsidRPr="005F2C1F">
        <w:rPr>
          <w:rStyle w:val="BookTitle"/>
          <w:rFonts w:ascii="Arial" w:hAnsi="Arial" w:cs="Arial"/>
          <w:bCs w:val="0"/>
          <w:i w:val="0"/>
          <w:iCs w:val="0"/>
          <w:spacing w:val="0"/>
          <w:sz w:val="36"/>
        </w:rPr>
        <w:t>)</w:t>
      </w:r>
      <w:bookmarkEnd w:id="34"/>
    </w:p>
    <w:p w14:paraId="271DA904" w14:textId="77777777" w:rsidR="003822BC" w:rsidRPr="002029C1" w:rsidRDefault="003822BC" w:rsidP="003822BC">
      <w:pPr>
        <w:rPr>
          <w:rFonts w:ascii="Arial" w:hAnsi="Arial" w:cs="Arial"/>
        </w:rPr>
      </w:pPr>
    </w:p>
    <w:p w14:paraId="37E9BE71" w14:textId="77777777" w:rsidR="003822BC" w:rsidRPr="005F2C1F" w:rsidRDefault="003822BC" w:rsidP="003822BC">
      <w:pPr>
        <w:rPr>
          <w:rFonts w:ascii="Arial" w:hAnsi="Arial" w:cs="Arial"/>
          <w:b/>
          <w:sz w:val="28"/>
        </w:rPr>
      </w:pPr>
      <w:r w:rsidRPr="005F2C1F">
        <w:rPr>
          <w:rFonts w:ascii="Arial" w:hAnsi="Arial" w:cs="Arial"/>
          <w:b/>
          <w:sz w:val="28"/>
        </w:rPr>
        <w:t>Background</w:t>
      </w:r>
    </w:p>
    <w:p w14:paraId="1F1E2CF8" w14:textId="77777777" w:rsidR="003A5B0A" w:rsidRPr="005F2C1F" w:rsidRDefault="003A5B0A" w:rsidP="003A5B0A">
      <w:pPr>
        <w:pStyle w:val="ListParagraph"/>
        <w:numPr>
          <w:ilvl w:val="0"/>
          <w:numId w:val="10"/>
        </w:numPr>
        <w:rPr>
          <w:rFonts w:ascii="Arial" w:hAnsi="Arial" w:cs="Arial"/>
          <w:color w:val="000000" w:themeColor="text1"/>
        </w:rPr>
      </w:pPr>
      <w:r w:rsidRPr="005F2C1F">
        <w:rPr>
          <w:rFonts w:ascii="Arial" w:hAnsi="Arial" w:cs="Arial"/>
          <w:color w:val="000000" w:themeColor="text1"/>
        </w:rPr>
        <w:t>A multiplex test for Phytophthora</w:t>
      </w:r>
      <w:r w:rsidRPr="005F2C1F">
        <w:rPr>
          <w:rFonts w:ascii="Arial" w:hAnsi="Arial" w:cs="Arial"/>
          <w:i/>
          <w:color w:val="000000" w:themeColor="text1"/>
        </w:rPr>
        <w:t xml:space="preserve"> </w:t>
      </w:r>
      <w:r w:rsidRPr="005F2C1F">
        <w:rPr>
          <w:rFonts w:ascii="Arial" w:hAnsi="Arial" w:cs="Arial"/>
          <w:color w:val="000000" w:themeColor="text1"/>
        </w:rPr>
        <w:t>crown rot and Anthracnose fruit rot resistance.</w:t>
      </w:r>
    </w:p>
    <w:p w14:paraId="63AFD705" w14:textId="754779F4" w:rsidR="003A5B0A" w:rsidRPr="005F2C1F" w:rsidRDefault="003A5B0A" w:rsidP="003A5B0A">
      <w:pPr>
        <w:pStyle w:val="ListParagraph"/>
        <w:numPr>
          <w:ilvl w:val="0"/>
          <w:numId w:val="10"/>
        </w:numPr>
        <w:jc w:val="both"/>
        <w:rPr>
          <w:rFonts w:ascii="Arial" w:hAnsi="Arial" w:cs="Arial"/>
          <w:color w:val="000000" w:themeColor="text1"/>
        </w:rPr>
      </w:pPr>
      <w:r w:rsidRPr="005F2C1F">
        <w:rPr>
          <w:rFonts w:ascii="Arial" w:hAnsi="Arial" w:cs="Arial"/>
          <w:color w:val="000000" w:themeColor="text1"/>
        </w:rPr>
        <w:t xml:space="preserve">Target the </w:t>
      </w:r>
      <w:r w:rsidRPr="005F2C1F">
        <w:rPr>
          <w:rFonts w:ascii="Arial" w:hAnsi="Arial" w:cs="Arial"/>
          <w:i/>
          <w:color w:val="000000" w:themeColor="text1"/>
        </w:rPr>
        <w:t xml:space="preserve">FaRPc2 </w:t>
      </w:r>
      <w:r w:rsidRPr="005F2C1F">
        <w:rPr>
          <w:rFonts w:ascii="Arial" w:hAnsi="Arial" w:cs="Arial"/>
          <w:color w:val="000000" w:themeColor="text1"/>
        </w:rPr>
        <w:t>H3</w:t>
      </w:r>
      <w:r w:rsidRPr="005F2C1F">
        <w:rPr>
          <w:rFonts w:ascii="Arial" w:hAnsi="Arial" w:cs="Arial"/>
          <w:i/>
          <w:color w:val="000000" w:themeColor="text1"/>
        </w:rPr>
        <w:t xml:space="preserve"> </w:t>
      </w:r>
      <w:r w:rsidRPr="005F2C1F">
        <w:rPr>
          <w:rFonts w:ascii="Arial" w:hAnsi="Arial" w:cs="Arial"/>
          <w:color w:val="000000" w:themeColor="text1"/>
        </w:rPr>
        <w:t>haplotype on chromosome 7</w:t>
      </w:r>
      <w:r w:rsidR="0063631E" w:rsidRPr="005F2C1F">
        <w:rPr>
          <w:rFonts w:ascii="Arial" w:hAnsi="Arial" w:cs="Arial"/>
          <w:color w:val="000000" w:themeColor="text1"/>
        </w:rPr>
        <w:t>-3</w:t>
      </w:r>
      <w:r w:rsidRPr="005F2C1F">
        <w:rPr>
          <w:rFonts w:ascii="Arial" w:hAnsi="Arial" w:cs="Arial"/>
          <w:color w:val="000000" w:themeColor="text1"/>
        </w:rPr>
        <w:t xml:space="preserve"> and </w:t>
      </w:r>
      <w:r w:rsidRPr="005F2C1F">
        <w:rPr>
          <w:rFonts w:ascii="Arial" w:hAnsi="Arial" w:cs="Arial"/>
          <w:i/>
          <w:color w:val="000000" w:themeColor="text1"/>
        </w:rPr>
        <w:t>FaRCa1</w:t>
      </w:r>
      <w:r w:rsidRPr="005F2C1F">
        <w:rPr>
          <w:rFonts w:ascii="Arial" w:hAnsi="Arial" w:cs="Arial"/>
          <w:color w:val="000000" w:themeColor="text1"/>
        </w:rPr>
        <w:t xml:space="preserve"> indel on chromosome 6</w:t>
      </w:r>
      <w:r w:rsidR="0063631E" w:rsidRPr="005F2C1F">
        <w:rPr>
          <w:rFonts w:ascii="Arial" w:hAnsi="Arial" w:cs="Arial"/>
          <w:color w:val="000000" w:themeColor="text1"/>
        </w:rPr>
        <w:t>-3</w:t>
      </w:r>
      <w:r w:rsidRPr="005F2C1F">
        <w:rPr>
          <w:rFonts w:ascii="Arial" w:hAnsi="Arial" w:cs="Arial"/>
          <w:color w:val="000000" w:themeColor="text1"/>
        </w:rPr>
        <w:t xml:space="preserve"> associated with resistance.</w:t>
      </w:r>
    </w:p>
    <w:p w14:paraId="724A46A1" w14:textId="792E3865" w:rsidR="002E0477" w:rsidRPr="005F2C1F" w:rsidRDefault="002E0477" w:rsidP="002E0477">
      <w:pPr>
        <w:pStyle w:val="ListParagraph"/>
        <w:numPr>
          <w:ilvl w:val="0"/>
          <w:numId w:val="10"/>
        </w:numPr>
        <w:rPr>
          <w:rFonts w:ascii="Arial" w:hAnsi="Arial" w:cs="Arial"/>
        </w:rPr>
      </w:pPr>
      <w:r w:rsidRPr="005F2C1F">
        <w:rPr>
          <w:rFonts w:ascii="Arial" w:hAnsi="Arial" w:cs="Arial"/>
          <w:color w:val="000000" w:themeColor="text1"/>
        </w:rPr>
        <w:t xml:space="preserve">The combination of </w:t>
      </w:r>
      <w:r w:rsidRPr="005F2C1F">
        <w:rPr>
          <w:rFonts w:ascii="Arial" w:hAnsi="Arial" w:cs="Arial"/>
          <w:i/>
          <w:color w:val="000000" w:themeColor="text1"/>
        </w:rPr>
        <w:t>FaRPc2</w:t>
      </w:r>
      <w:r w:rsidRPr="005F2C1F">
        <w:rPr>
          <w:rFonts w:ascii="Arial" w:hAnsi="Arial" w:cs="Arial"/>
          <w:color w:val="000000" w:themeColor="text1"/>
        </w:rPr>
        <w:t xml:space="preserve"> (H3) and </w:t>
      </w:r>
      <w:r w:rsidRPr="005F2C1F">
        <w:rPr>
          <w:rFonts w:ascii="Arial" w:hAnsi="Arial" w:cs="Arial"/>
          <w:i/>
          <w:color w:val="000000" w:themeColor="text1"/>
        </w:rPr>
        <w:t>FaRCa1</w:t>
      </w:r>
      <w:r w:rsidRPr="005F2C1F">
        <w:rPr>
          <w:rFonts w:ascii="Arial" w:hAnsi="Arial" w:cs="Arial"/>
          <w:color w:val="000000" w:themeColor="text1"/>
        </w:rPr>
        <w:t xml:space="preserve"> (Ca1) has been shown to be predictive in </w:t>
      </w:r>
      <w:r w:rsidRPr="005F2C1F">
        <w:rPr>
          <w:rFonts w:ascii="Arial" w:hAnsi="Arial" w:cs="Arial"/>
        </w:rPr>
        <w:t>germplasm originating from the Univers</w:t>
      </w:r>
      <w:r w:rsidR="00A06B87" w:rsidRPr="005F2C1F">
        <w:rPr>
          <w:rFonts w:ascii="Arial" w:hAnsi="Arial" w:cs="Arial"/>
        </w:rPr>
        <w:t>ity of Florida breeding program</w:t>
      </w:r>
      <w:r w:rsidRPr="005F2C1F">
        <w:rPr>
          <w:rFonts w:ascii="Arial" w:hAnsi="Arial" w:cs="Arial"/>
        </w:rPr>
        <w:t>.</w:t>
      </w:r>
    </w:p>
    <w:p w14:paraId="2461D2A0" w14:textId="77777777" w:rsidR="003822BC" w:rsidRPr="005F2C1F" w:rsidRDefault="003822BC" w:rsidP="003822BC">
      <w:pPr>
        <w:spacing w:after="0" w:line="240" w:lineRule="auto"/>
        <w:rPr>
          <w:rFonts w:ascii="Arial" w:hAnsi="Arial" w:cs="Arial"/>
          <w:szCs w:val="24"/>
        </w:rPr>
      </w:pPr>
    </w:p>
    <w:p w14:paraId="57DA1BDD" w14:textId="77777777" w:rsidR="003822BC" w:rsidRPr="005F2C1F" w:rsidRDefault="003822BC" w:rsidP="003822BC">
      <w:pPr>
        <w:rPr>
          <w:rFonts w:ascii="Arial" w:hAnsi="Arial" w:cs="Arial"/>
          <w:b/>
          <w:sz w:val="28"/>
        </w:rPr>
      </w:pPr>
      <w:r w:rsidRPr="005F2C1F">
        <w:rPr>
          <w:rFonts w:ascii="Arial" w:hAnsi="Arial" w:cs="Arial"/>
          <w:b/>
          <w:sz w:val="28"/>
        </w:rPr>
        <w:t>Technical Details</w:t>
      </w:r>
    </w:p>
    <w:p w14:paraId="656BE205" w14:textId="77777777" w:rsidR="003822BC" w:rsidRPr="005F2C1F" w:rsidRDefault="003822BC" w:rsidP="003822BC">
      <w:pPr>
        <w:spacing w:after="0" w:line="240" w:lineRule="auto"/>
        <w:rPr>
          <w:rFonts w:ascii="Arial" w:hAnsi="Arial" w:cs="Arial"/>
          <w:b/>
          <w:i/>
          <w:szCs w:val="24"/>
        </w:rPr>
      </w:pPr>
      <w:r w:rsidRPr="005F2C1F">
        <w:rPr>
          <w:rFonts w:ascii="Arial" w:hAnsi="Arial" w:cs="Arial"/>
          <w:b/>
          <w:i/>
          <w:szCs w:val="24"/>
        </w:rPr>
        <w:t>Primer Sequences</w:t>
      </w:r>
    </w:p>
    <w:p w14:paraId="76CAD9DE" w14:textId="77777777" w:rsidR="003822BC" w:rsidRPr="005F2C1F" w:rsidRDefault="003822BC" w:rsidP="003822BC">
      <w:pPr>
        <w:spacing w:after="0" w:line="240" w:lineRule="auto"/>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7110"/>
      </w:tblGrid>
      <w:tr w:rsidR="007C51B0" w:rsidRPr="005F2C1F" w14:paraId="5A301C40" w14:textId="77777777" w:rsidTr="00481CD9">
        <w:trPr>
          <w:trHeight w:val="432"/>
        </w:trPr>
        <w:tc>
          <w:tcPr>
            <w:tcW w:w="2250" w:type="dxa"/>
            <w:tcBorders>
              <w:top w:val="single" w:sz="4" w:space="0" w:color="auto"/>
              <w:bottom w:val="single" w:sz="4" w:space="0" w:color="auto"/>
            </w:tcBorders>
            <w:vAlign w:val="center"/>
          </w:tcPr>
          <w:p w14:paraId="7A17F576" w14:textId="776BAED7" w:rsidR="007C51B0" w:rsidRPr="005F2C1F" w:rsidRDefault="007C51B0" w:rsidP="007C51B0">
            <w:pPr>
              <w:rPr>
                <w:rFonts w:ascii="Arial" w:hAnsi="Arial" w:cs="Arial"/>
                <w:b/>
                <w:szCs w:val="24"/>
              </w:rPr>
            </w:pPr>
            <w:r w:rsidRPr="005F2C1F">
              <w:rPr>
                <w:rFonts w:ascii="Arial" w:hAnsi="Arial" w:cs="Arial"/>
                <w:b/>
                <w:szCs w:val="24"/>
              </w:rPr>
              <w:t>Primer</w:t>
            </w:r>
          </w:p>
        </w:tc>
        <w:tc>
          <w:tcPr>
            <w:tcW w:w="7110" w:type="dxa"/>
            <w:tcBorders>
              <w:top w:val="single" w:sz="4" w:space="0" w:color="auto"/>
              <w:bottom w:val="single" w:sz="4" w:space="0" w:color="auto"/>
            </w:tcBorders>
            <w:vAlign w:val="center"/>
          </w:tcPr>
          <w:p w14:paraId="0430AB81" w14:textId="4DC5671C" w:rsidR="007C51B0" w:rsidRPr="005F2C1F" w:rsidRDefault="007C51B0" w:rsidP="007C51B0">
            <w:pPr>
              <w:rPr>
                <w:rFonts w:ascii="Arial" w:hAnsi="Arial" w:cs="Arial"/>
                <w:b/>
                <w:szCs w:val="24"/>
              </w:rPr>
            </w:pPr>
            <w:r w:rsidRPr="005F2C1F">
              <w:rPr>
                <w:rFonts w:ascii="Arial" w:hAnsi="Arial" w:cs="Arial"/>
                <w:b/>
                <w:szCs w:val="24"/>
              </w:rPr>
              <w:t>Sequence</w:t>
            </w:r>
          </w:p>
        </w:tc>
      </w:tr>
      <w:tr w:rsidR="007C51B0" w:rsidRPr="005F2C1F" w14:paraId="09FDC54C" w14:textId="77777777" w:rsidTr="00481CD9">
        <w:trPr>
          <w:trHeight w:val="432"/>
        </w:trPr>
        <w:tc>
          <w:tcPr>
            <w:tcW w:w="2250" w:type="dxa"/>
            <w:tcBorders>
              <w:top w:val="single" w:sz="4" w:space="0" w:color="auto"/>
            </w:tcBorders>
            <w:vAlign w:val="center"/>
          </w:tcPr>
          <w:p w14:paraId="5F1503BF" w14:textId="1DEE8FC5" w:rsidR="007C51B0" w:rsidRPr="005F2C1F" w:rsidRDefault="00481CD9" w:rsidP="002E0477">
            <w:pPr>
              <w:rPr>
                <w:rFonts w:ascii="Arial" w:hAnsi="Arial" w:cs="Arial"/>
                <w:color w:val="000000" w:themeColor="text1"/>
                <w:szCs w:val="24"/>
              </w:rPr>
            </w:pPr>
            <w:r w:rsidRPr="005F2C1F">
              <w:rPr>
                <w:rFonts w:ascii="Arial" w:hAnsi="Arial" w:cs="Arial"/>
                <w:color w:val="000000" w:themeColor="text1"/>
                <w:szCs w:val="24"/>
              </w:rPr>
              <w:t>UFPc2HRM02</w:t>
            </w:r>
            <w:r w:rsidR="007C51B0" w:rsidRPr="005F2C1F">
              <w:rPr>
                <w:rFonts w:ascii="Arial" w:hAnsi="Arial" w:cs="Arial"/>
                <w:color w:val="000000" w:themeColor="text1"/>
                <w:szCs w:val="24"/>
              </w:rPr>
              <w:t>-F</w:t>
            </w:r>
          </w:p>
        </w:tc>
        <w:tc>
          <w:tcPr>
            <w:tcW w:w="7110" w:type="dxa"/>
            <w:tcBorders>
              <w:top w:val="single" w:sz="4" w:space="0" w:color="auto"/>
            </w:tcBorders>
            <w:vAlign w:val="center"/>
          </w:tcPr>
          <w:p w14:paraId="443D9805" w14:textId="5FF1C423" w:rsidR="007C51B0" w:rsidRPr="005F2C1F" w:rsidRDefault="007C51B0" w:rsidP="002E0477">
            <w:pPr>
              <w:rPr>
                <w:rFonts w:ascii="Arial" w:hAnsi="Arial" w:cs="Arial"/>
                <w:color w:val="FF0000"/>
              </w:rPr>
            </w:pPr>
            <w:r w:rsidRPr="005F2C1F">
              <w:rPr>
                <w:rFonts w:ascii="Arial" w:hAnsi="Arial" w:cs="Arial"/>
                <w:szCs w:val="24"/>
              </w:rPr>
              <w:t>TCAGAAAACCGTGGAAGCAAA</w:t>
            </w:r>
          </w:p>
        </w:tc>
      </w:tr>
      <w:tr w:rsidR="007C51B0" w:rsidRPr="005F2C1F" w14:paraId="6135E26C" w14:textId="77777777" w:rsidTr="00481CD9">
        <w:trPr>
          <w:trHeight w:val="432"/>
        </w:trPr>
        <w:tc>
          <w:tcPr>
            <w:tcW w:w="2250" w:type="dxa"/>
            <w:vAlign w:val="center"/>
          </w:tcPr>
          <w:p w14:paraId="6786A10A" w14:textId="7ADEE21E" w:rsidR="007C51B0" w:rsidRPr="005F2C1F" w:rsidRDefault="00481CD9" w:rsidP="00481CD9">
            <w:pPr>
              <w:rPr>
                <w:rFonts w:ascii="Arial" w:hAnsi="Arial" w:cs="Arial"/>
                <w:color w:val="000000" w:themeColor="text1"/>
                <w:szCs w:val="24"/>
              </w:rPr>
            </w:pPr>
            <w:r w:rsidRPr="005F2C1F">
              <w:rPr>
                <w:rFonts w:ascii="Arial" w:hAnsi="Arial" w:cs="Arial"/>
                <w:color w:val="000000" w:themeColor="text1"/>
                <w:szCs w:val="24"/>
              </w:rPr>
              <w:t>UFPc2HRM02</w:t>
            </w:r>
            <w:r w:rsidR="007C51B0" w:rsidRPr="005F2C1F">
              <w:rPr>
                <w:rFonts w:ascii="Arial" w:hAnsi="Arial" w:cs="Arial"/>
                <w:color w:val="000000" w:themeColor="text1"/>
                <w:szCs w:val="24"/>
              </w:rPr>
              <w:t xml:space="preserve"> -R</w:t>
            </w:r>
          </w:p>
        </w:tc>
        <w:tc>
          <w:tcPr>
            <w:tcW w:w="7110" w:type="dxa"/>
            <w:vAlign w:val="center"/>
          </w:tcPr>
          <w:p w14:paraId="32DCF1D2" w14:textId="00C2B21C" w:rsidR="007C51B0" w:rsidRPr="005F2C1F" w:rsidRDefault="007C51B0" w:rsidP="002E0477">
            <w:pPr>
              <w:rPr>
                <w:rFonts w:ascii="Arial" w:hAnsi="Arial" w:cs="Arial"/>
              </w:rPr>
            </w:pPr>
            <w:r w:rsidRPr="005F2C1F">
              <w:rPr>
                <w:rFonts w:ascii="Arial" w:hAnsi="Arial" w:cs="Arial"/>
              </w:rPr>
              <w:t>GAACTTGACACCGGAGCATCT</w:t>
            </w:r>
          </w:p>
        </w:tc>
      </w:tr>
      <w:tr w:rsidR="007C51B0" w:rsidRPr="005F2C1F" w14:paraId="57DD283D" w14:textId="77777777" w:rsidTr="00481CD9">
        <w:trPr>
          <w:trHeight w:val="432"/>
        </w:trPr>
        <w:tc>
          <w:tcPr>
            <w:tcW w:w="2250" w:type="dxa"/>
            <w:vAlign w:val="center"/>
          </w:tcPr>
          <w:p w14:paraId="6B3C40F8" w14:textId="7660D4D0" w:rsidR="007C51B0" w:rsidRPr="005F2C1F" w:rsidRDefault="00481CD9" w:rsidP="00481CD9">
            <w:pPr>
              <w:rPr>
                <w:rFonts w:ascii="Arial" w:hAnsi="Arial" w:cs="Arial"/>
                <w:color w:val="000000" w:themeColor="text1"/>
                <w:szCs w:val="24"/>
              </w:rPr>
            </w:pPr>
            <w:r w:rsidRPr="005F2C1F">
              <w:rPr>
                <w:rFonts w:ascii="Arial" w:hAnsi="Arial" w:cs="Arial"/>
                <w:color w:val="000000" w:themeColor="text1"/>
                <w:szCs w:val="24"/>
              </w:rPr>
              <w:t>UFCa1HRM02</w:t>
            </w:r>
            <w:r w:rsidR="007C51B0" w:rsidRPr="005F2C1F">
              <w:rPr>
                <w:rFonts w:ascii="Arial" w:hAnsi="Arial" w:cs="Arial"/>
                <w:color w:val="000000" w:themeColor="text1"/>
                <w:szCs w:val="24"/>
              </w:rPr>
              <w:t>_F</w:t>
            </w:r>
          </w:p>
        </w:tc>
        <w:tc>
          <w:tcPr>
            <w:tcW w:w="7110" w:type="dxa"/>
            <w:vAlign w:val="center"/>
          </w:tcPr>
          <w:p w14:paraId="01954DFA" w14:textId="77777777" w:rsidR="007C51B0" w:rsidRPr="005F2C1F" w:rsidRDefault="007C51B0" w:rsidP="002E0477">
            <w:pPr>
              <w:rPr>
                <w:rFonts w:ascii="Arial" w:hAnsi="Arial" w:cs="Arial"/>
                <w:color w:val="000000" w:themeColor="text1"/>
              </w:rPr>
            </w:pPr>
            <w:r w:rsidRPr="005F2C1F">
              <w:rPr>
                <w:rFonts w:ascii="Arial" w:hAnsi="Arial" w:cs="Arial"/>
                <w:color w:val="000000" w:themeColor="text1"/>
              </w:rPr>
              <w:t>TGTTCTGCGAGCCCTCT</w:t>
            </w:r>
          </w:p>
        </w:tc>
      </w:tr>
      <w:tr w:rsidR="007C51B0" w:rsidRPr="005F2C1F" w14:paraId="541AC5AE" w14:textId="77777777" w:rsidTr="00481CD9">
        <w:trPr>
          <w:trHeight w:val="432"/>
        </w:trPr>
        <w:tc>
          <w:tcPr>
            <w:tcW w:w="2250" w:type="dxa"/>
            <w:tcBorders>
              <w:bottom w:val="single" w:sz="4" w:space="0" w:color="auto"/>
            </w:tcBorders>
            <w:vAlign w:val="center"/>
          </w:tcPr>
          <w:p w14:paraId="5A5DA3BF" w14:textId="530A9DF4" w:rsidR="007C51B0" w:rsidRPr="005F2C1F" w:rsidRDefault="00481CD9" w:rsidP="002E0477">
            <w:pPr>
              <w:rPr>
                <w:rFonts w:ascii="Arial" w:hAnsi="Arial" w:cs="Arial"/>
                <w:color w:val="000000" w:themeColor="text1"/>
                <w:szCs w:val="24"/>
              </w:rPr>
            </w:pPr>
            <w:r w:rsidRPr="005F2C1F">
              <w:rPr>
                <w:rFonts w:ascii="Arial" w:hAnsi="Arial" w:cs="Arial"/>
                <w:color w:val="000000" w:themeColor="text1"/>
                <w:szCs w:val="24"/>
              </w:rPr>
              <w:t>UFCa1HRM02_R</w:t>
            </w:r>
          </w:p>
        </w:tc>
        <w:tc>
          <w:tcPr>
            <w:tcW w:w="7110" w:type="dxa"/>
            <w:tcBorders>
              <w:bottom w:val="single" w:sz="4" w:space="0" w:color="auto"/>
            </w:tcBorders>
            <w:vAlign w:val="center"/>
          </w:tcPr>
          <w:p w14:paraId="555FB7CB" w14:textId="77777777" w:rsidR="007C51B0" w:rsidRPr="005F2C1F" w:rsidRDefault="007C51B0" w:rsidP="002E0477">
            <w:pPr>
              <w:rPr>
                <w:rFonts w:ascii="Arial" w:hAnsi="Arial" w:cs="Arial"/>
                <w:color w:val="000000" w:themeColor="text1"/>
              </w:rPr>
            </w:pPr>
            <w:r w:rsidRPr="005F2C1F">
              <w:rPr>
                <w:rFonts w:ascii="Arial" w:hAnsi="Arial" w:cs="Arial"/>
                <w:color w:val="000000" w:themeColor="text1"/>
              </w:rPr>
              <w:t>GTCTGGGTTCTCTAAAAGGAGAGT</w:t>
            </w:r>
          </w:p>
        </w:tc>
      </w:tr>
    </w:tbl>
    <w:p w14:paraId="221E835F" w14:textId="1EC9A705" w:rsidR="003822BC" w:rsidRPr="005F2C1F" w:rsidRDefault="003822BC" w:rsidP="003822BC">
      <w:pPr>
        <w:spacing w:after="0" w:line="240" w:lineRule="auto"/>
        <w:rPr>
          <w:rFonts w:ascii="Arial" w:hAnsi="Arial" w:cs="Arial"/>
          <w:szCs w:val="24"/>
        </w:rPr>
      </w:pPr>
    </w:p>
    <w:p w14:paraId="39192004" w14:textId="77777777" w:rsidR="002639BB" w:rsidRPr="005F2C1F" w:rsidRDefault="002639BB" w:rsidP="003822BC">
      <w:pPr>
        <w:spacing w:after="0" w:line="240" w:lineRule="auto"/>
        <w:rPr>
          <w:rFonts w:ascii="Arial" w:hAnsi="Arial" w:cs="Arial"/>
          <w:szCs w:val="24"/>
        </w:rPr>
      </w:pPr>
    </w:p>
    <w:p w14:paraId="050F7C52" w14:textId="77777777" w:rsidR="003822BC" w:rsidRPr="005F2C1F" w:rsidRDefault="003822BC" w:rsidP="003822BC">
      <w:pPr>
        <w:spacing w:after="0" w:line="240" w:lineRule="auto"/>
        <w:rPr>
          <w:rFonts w:ascii="Arial" w:hAnsi="Arial" w:cs="Arial"/>
          <w:b/>
          <w:i/>
          <w:color w:val="000000" w:themeColor="text1"/>
          <w:szCs w:val="24"/>
        </w:rPr>
      </w:pPr>
      <w:r w:rsidRPr="005F2C1F">
        <w:rPr>
          <w:rFonts w:ascii="Arial" w:hAnsi="Arial" w:cs="Arial"/>
          <w:b/>
          <w:i/>
          <w:color w:val="000000" w:themeColor="text1"/>
          <w:szCs w:val="24"/>
        </w:rPr>
        <w:t>Reaction Master Mix</w:t>
      </w:r>
    </w:p>
    <w:p w14:paraId="3E211840" w14:textId="77777777" w:rsidR="003822BC" w:rsidRPr="005F2C1F" w:rsidRDefault="003822BC" w:rsidP="003822BC">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3822BC" w:rsidRPr="005F2C1F" w14:paraId="7C2F7D02" w14:textId="77777777" w:rsidTr="001548D8">
        <w:trPr>
          <w:trHeight w:val="432"/>
        </w:trPr>
        <w:tc>
          <w:tcPr>
            <w:tcW w:w="3744" w:type="dxa"/>
            <w:tcBorders>
              <w:top w:val="single" w:sz="4" w:space="0" w:color="auto"/>
              <w:bottom w:val="single" w:sz="4" w:space="0" w:color="auto"/>
            </w:tcBorders>
            <w:vAlign w:val="center"/>
          </w:tcPr>
          <w:p w14:paraId="16AC2D83" w14:textId="77777777" w:rsidR="003822BC" w:rsidRPr="005F2C1F" w:rsidRDefault="003822BC" w:rsidP="001548D8">
            <w:pPr>
              <w:rPr>
                <w:rFonts w:ascii="Arial" w:hAnsi="Arial" w:cs="Arial"/>
                <w:b/>
                <w:color w:val="000000" w:themeColor="text1"/>
                <w:szCs w:val="24"/>
              </w:rPr>
            </w:pPr>
            <w:r w:rsidRPr="005F2C1F">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665AC165" w14:textId="77777777" w:rsidR="003822BC" w:rsidRPr="005F2C1F" w:rsidRDefault="003822BC" w:rsidP="001548D8">
            <w:pPr>
              <w:jc w:val="center"/>
              <w:rPr>
                <w:rFonts w:ascii="Arial" w:hAnsi="Arial" w:cs="Arial"/>
                <w:b/>
                <w:color w:val="000000" w:themeColor="text1"/>
                <w:szCs w:val="24"/>
              </w:rPr>
            </w:pPr>
            <w:r w:rsidRPr="005F2C1F">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42BA327B" w14:textId="77777777" w:rsidR="003822BC" w:rsidRPr="005F2C1F" w:rsidRDefault="003822BC" w:rsidP="001548D8">
            <w:pPr>
              <w:jc w:val="center"/>
              <w:rPr>
                <w:rFonts w:ascii="Arial" w:hAnsi="Arial" w:cs="Arial"/>
                <w:b/>
                <w:color w:val="000000" w:themeColor="text1"/>
                <w:szCs w:val="24"/>
              </w:rPr>
            </w:pPr>
            <w:r w:rsidRPr="005F2C1F">
              <w:rPr>
                <w:rFonts w:ascii="Arial" w:hAnsi="Arial" w:cs="Arial"/>
                <w:b/>
                <w:color w:val="000000" w:themeColor="text1"/>
                <w:szCs w:val="24"/>
              </w:rPr>
              <w:t>Amount for 1 reaction (</w:t>
            </w:r>
            <w:proofErr w:type="spellStart"/>
            <w:r w:rsidRPr="005F2C1F">
              <w:rPr>
                <w:rFonts w:ascii="Arial" w:hAnsi="Arial" w:cs="Arial"/>
                <w:b/>
                <w:color w:val="000000" w:themeColor="text1"/>
                <w:szCs w:val="24"/>
              </w:rPr>
              <w:t>μL</w:t>
            </w:r>
            <w:proofErr w:type="spellEnd"/>
            <w:r w:rsidRPr="005F2C1F">
              <w:rPr>
                <w:rFonts w:ascii="Arial" w:hAnsi="Arial" w:cs="Arial"/>
                <w:b/>
                <w:color w:val="000000" w:themeColor="text1"/>
                <w:szCs w:val="24"/>
              </w:rPr>
              <w:t>)</w:t>
            </w:r>
          </w:p>
        </w:tc>
      </w:tr>
      <w:tr w:rsidR="003822BC" w:rsidRPr="005F2C1F" w14:paraId="3A67538A" w14:textId="77777777" w:rsidTr="001548D8">
        <w:trPr>
          <w:trHeight w:val="408"/>
        </w:trPr>
        <w:tc>
          <w:tcPr>
            <w:tcW w:w="3744" w:type="dxa"/>
            <w:tcBorders>
              <w:top w:val="single" w:sz="4" w:space="0" w:color="auto"/>
              <w:bottom w:val="nil"/>
            </w:tcBorders>
            <w:vAlign w:val="center"/>
          </w:tcPr>
          <w:p w14:paraId="44DBBE3F" w14:textId="77777777" w:rsidR="003822BC" w:rsidRPr="005F2C1F" w:rsidRDefault="003822BC" w:rsidP="001548D8">
            <w:pPr>
              <w:rPr>
                <w:rFonts w:ascii="Arial" w:hAnsi="Arial" w:cs="Arial"/>
                <w:color w:val="000000" w:themeColor="text1"/>
                <w:szCs w:val="24"/>
              </w:rPr>
            </w:pPr>
            <w:proofErr w:type="spellStart"/>
            <w:r w:rsidRPr="005F2C1F">
              <w:rPr>
                <w:rFonts w:ascii="Arial" w:eastAsia="Malgun Gothic" w:hAnsi="Arial" w:cs="Arial"/>
                <w:color w:val="000000" w:themeColor="text1"/>
              </w:rPr>
              <w:t>AccuStart</w:t>
            </w:r>
            <w:r w:rsidRPr="005F2C1F">
              <w:rPr>
                <w:rFonts w:ascii="Arial" w:eastAsia="Malgun Gothic" w:hAnsi="Arial" w:cs="Arial"/>
                <w:color w:val="000000" w:themeColor="text1"/>
                <w:vertAlign w:val="superscript"/>
              </w:rPr>
              <w:t>TM</w:t>
            </w:r>
            <w:proofErr w:type="spellEnd"/>
            <w:r w:rsidRPr="005F2C1F">
              <w:rPr>
                <w:rFonts w:ascii="Arial" w:eastAsia="Malgun Gothic" w:hAnsi="Arial" w:cs="Arial"/>
                <w:color w:val="000000" w:themeColor="text1"/>
              </w:rPr>
              <w:t xml:space="preserve"> II PCR </w:t>
            </w:r>
            <w:proofErr w:type="spellStart"/>
            <w:r w:rsidRPr="005F2C1F">
              <w:rPr>
                <w:rFonts w:ascii="Arial" w:eastAsia="Malgun Gothic" w:hAnsi="Arial" w:cs="Arial"/>
                <w:color w:val="000000" w:themeColor="text1"/>
              </w:rPr>
              <w:t>ToughMix</w:t>
            </w:r>
            <w:r w:rsidRPr="005F2C1F">
              <w:rPr>
                <w:rFonts w:ascii="Arial" w:eastAsia="Malgun Gothic" w:hAnsi="Arial" w:cs="Arial"/>
                <w:color w:val="000000" w:themeColor="text1"/>
                <w:vertAlign w:val="superscript"/>
              </w:rPr>
              <w:t>®</w:t>
            </w:r>
            <w:r w:rsidRPr="005F2C1F">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3D1E4EEE"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2X</w:t>
            </w:r>
          </w:p>
        </w:tc>
        <w:tc>
          <w:tcPr>
            <w:tcW w:w="3117" w:type="dxa"/>
            <w:tcBorders>
              <w:top w:val="single" w:sz="4" w:space="0" w:color="auto"/>
              <w:bottom w:val="nil"/>
            </w:tcBorders>
            <w:vAlign w:val="center"/>
          </w:tcPr>
          <w:p w14:paraId="4EC6C458" w14:textId="77777777" w:rsidR="003822BC" w:rsidRPr="005F2C1F" w:rsidRDefault="003822BC" w:rsidP="001548D8">
            <w:pPr>
              <w:ind w:left="1346"/>
              <w:rPr>
                <w:rFonts w:ascii="Arial" w:hAnsi="Arial" w:cs="Arial"/>
                <w:color w:val="000000" w:themeColor="text1"/>
                <w:szCs w:val="24"/>
              </w:rPr>
            </w:pPr>
            <w:r w:rsidRPr="005F2C1F">
              <w:rPr>
                <w:rFonts w:ascii="Arial" w:hAnsi="Arial" w:cs="Arial"/>
                <w:color w:val="000000" w:themeColor="text1"/>
                <w:szCs w:val="24"/>
              </w:rPr>
              <w:t>2.5</w:t>
            </w:r>
          </w:p>
        </w:tc>
      </w:tr>
      <w:tr w:rsidR="00481CD9" w:rsidRPr="005F2C1F" w14:paraId="641006DA" w14:textId="77777777" w:rsidTr="001548D8">
        <w:trPr>
          <w:trHeight w:val="408"/>
        </w:trPr>
        <w:tc>
          <w:tcPr>
            <w:tcW w:w="3744" w:type="dxa"/>
            <w:tcBorders>
              <w:top w:val="nil"/>
              <w:bottom w:val="nil"/>
            </w:tcBorders>
            <w:vAlign w:val="center"/>
          </w:tcPr>
          <w:p w14:paraId="28FC9A5E" w14:textId="102492AA"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rPr>
              <w:t>UFPc2HRM02-F</w:t>
            </w:r>
          </w:p>
        </w:tc>
        <w:tc>
          <w:tcPr>
            <w:tcW w:w="2448" w:type="dxa"/>
            <w:tcBorders>
              <w:top w:val="nil"/>
              <w:bottom w:val="nil"/>
            </w:tcBorders>
            <w:vAlign w:val="center"/>
          </w:tcPr>
          <w:p w14:paraId="7DBADBB1" w14:textId="77777777"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048B0373" w14:textId="6D4FA9C2"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0.5</w:t>
            </w:r>
          </w:p>
        </w:tc>
      </w:tr>
      <w:tr w:rsidR="00481CD9" w:rsidRPr="005F2C1F" w14:paraId="79944BB7" w14:textId="77777777" w:rsidTr="001548D8">
        <w:trPr>
          <w:trHeight w:val="408"/>
        </w:trPr>
        <w:tc>
          <w:tcPr>
            <w:tcW w:w="3744" w:type="dxa"/>
            <w:tcBorders>
              <w:top w:val="nil"/>
              <w:bottom w:val="nil"/>
            </w:tcBorders>
            <w:vAlign w:val="center"/>
          </w:tcPr>
          <w:p w14:paraId="55E3BC40" w14:textId="401F6811"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rPr>
              <w:t>UFPc2HRM02 -R</w:t>
            </w:r>
          </w:p>
        </w:tc>
        <w:tc>
          <w:tcPr>
            <w:tcW w:w="2448" w:type="dxa"/>
            <w:tcBorders>
              <w:top w:val="nil"/>
              <w:bottom w:val="nil"/>
            </w:tcBorders>
            <w:vAlign w:val="center"/>
          </w:tcPr>
          <w:p w14:paraId="1CB9C209" w14:textId="77777777"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1D55A47F"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0.5</w:t>
            </w:r>
          </w:p>
        </w:tc>
      </w:tr>
      <w:tr w:rsidR="00481CD9" w:rsidRPr="005F2C1F" w14:paraId="3B5D20FC" w14:textId="77777777" w:rsidTr="001548D8">
        <w:trPr>
          <w:trHeight w:val="408"/>
        </w:trPr>
        <w:tc>
          <w:tcPr>
            <w:tcW w:w="3744" w:type="dxa"/>
            <w:tcBorders>
              <w:top w:val="nil"/>
              <w:bottom w:val="nil"/>
            </w:tcBorders>
            <w:vAlign w:val="center"/>
          </w:tcPr>
          <w:p w14:paraId="21A9FEA0" w14:textId="5B9B85B5"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rPr>
              <w:t>UFCa1HRM02_F</w:t>
            </w:r>
          </w:p>
        </w:tc>
        <w:tc>
          <w:tcPr>
            <w:tcW w:w="2448" w:type="dxa"/>
            <w:tcBorders>
              <w:top w:val="nil"/>
              <w:bottom w:val="nil"/>
            </w:tcBorders>
            <w:vAlign w:val="center"/>
          </w:tcPr>
          <w:p w14:paraId="119A0549" w14:textId="77777777"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5CC98E18"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0.15</w:t>
            </w:r>
          </w:p>
        </w:tc>
      </w:tr>
      <w:tr w:rsidR="00481CD9" w:rsidRPr="005F2C1F" w14:paraId="37EEF69C" w14:textId="77777777" w:rsidTr="001548D8">
        <w:trPr>
          <w:trHeight w:val="408"/>
        </w:trPr>
        <w:tc>
          <w:tcPr>
            <w:tcW w:w="3744" w:type="dxa"/>
            <w:tcBorders>
              <w:top w:val="nil"/>
              <w:bottom w:val="nil"/>
            </w:tcBorders>
            <w:vAlign w:val="center"/>
          </w:tcPr>
          <w:p w14:paraId="7EC73D75" w14:textId="6227ACAA" w:rsidR="00481CD9" w:rsidRPr="005F2C1F" w:rsidRDefault="00481CD9" w:rsidP="00481CD9">
            <w:pPr>
              <w:rPr>
                <w:rFonts w:ascii="Arial" w:eastAsia="Malgun Gothic" w:hAnsi="Arial" w:cs="Arial"/>
                <w:color w:val="000000" w:themeColor="text1"/>
              </w:rPr>
            </w:pPr>
            <w:r w:rsidRPr="005F2C1F">
              <w:rPr>
                <w:rFonts w:ascii="Arial" w:hAnsi="Arial" w:cs="Arial"/>
                <w:color w:val="000000" w:themeColor="text1"/>
                <w:szCs w:val="24"/>
              </w:rPr>
              <w:t>UFCa1HRM02_R</w:t>
            </w:r>
          </w:p>
        </w:tc>
        <w:tc>
          <w:tcPr>
            <w:tcW w:w="2448" w:type="dxa"/>
            <w:tcBorders>
              <w:top w:val="nil"/>
              <w:bottom w:val="nil"/>
            </w:tcBorders>
            <w:vAlign w:val="center"/>
          </w:tcPr>
          <w:p w14:paraId="3C8DB082" w14:textId="77777777"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22B94092"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0.15</w:t>
            </w:r>
          </w:p>
        </w:tc>
      </w:tr>
      <w:tr w:rsidR="00481CD9" w:rsidRPr="005F2C1F" w14:paraId="5C2FB35B" w14:textId="77777777" w:rsidTr="001548D8">
        <w:trPr>
          <w:trHeight w:val="408"/>
        </w:trPr>
        <w:tc>
          <w:tcPr>
            <w:tcW w:w="3744" w:type="dxa"/>
            <w:tcBorders>
              <w:top w:val="nil"/>
              <w:bottom w:val="nil"/>
            </w:tcBorders>
            <w:vAlign w:val="center"/>
          </w:tcPr>
          <w:p w14:paraId="657782C8" w14:textId="75885395" w:rsidR="00481CD9" w:rsidRPr="005F2C1F" w:rsidRDefault="00481CD9" w:rsidP="00481CD9">
            <w:pPr>
              <w:rPr>
                <w:rFonts w:ascii="Arial" w:hAnsi="Arial" w:cs="Arial"/>
                <w:color w:val="000000" w:themeColor="text1"/>
                <w:szCs w:val="24"/>
              </w:rPr>
            </w:pPr>
            <w:proofErr w:type="spellStart"/>
            <w:r w:rsidRPr="005F2C1F">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5F2C1F">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34E110C4" w14:textId="77777777" w:rsidR="00481CD9" w:rsidRPr="005F2C1F" w:rsidRDefault="00481CD9" w:rsidP="00481CD9">
            <w:pPr>
              <w:jc w:val="center"/>
              <w:rPr>
                <w:rFonts w:ascii="Arial" w:hAnsi="Arial" w:cs="Arial"/>
                <w:color w:val="000000" w:themeColor="text1"/>
                <w:szCs w:val="24"/>
              </w:rPr>
            </w:pPr>
          </w:p>
        </w:tc>
        <w:tc>
          <w:tcPr>
            <w:tcW w:w="3117" w:type="dxa"/>
            <w:tcBorders>
              <w:top w:val="nil"/>
              <w:bottom w:val="nil"/>
            </w:tcBorders>
            <w:vAlign w:val="center"/>
          </w:tcPr>
          <w:p w14:paraId="394D0E70"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0.25</w:t>
            </w:r>
          </w:p>
        </w:tc>
      </w:tr>
      <w:tr w:rsidR="00481CD9" w:rsidRPr="005F2C1F" w14:paraId="498E3974" w14:textId="77777777" w:rsidTr="001548D8">
        <w:trPr>
          <w:trHeight w:val="408"/>
        </w:trPr>
        <w:tc>
          <w:tcPr>
            <w:tcW w:w="3744" w:type="dxa"/>
            <w:tcBorders>
              <w:top w:val="nil"/>
              <w:bottom w:val="nil"/>
            </w:tcBorders>
            <w:vAlign w:val="center"/>
          </w:tcPr>
          <w:p w14:paraId="2D008DA4" w14:textId="77777777" w:rsidR="00481CD9" w:rsidRPr="005F2C1F" w:rsidRDefault="00481CD9" w:rsidP="00481CD9">
            <w:pPr>
              <w:rPr>
                <w:rFonts w:ascii="Arial" w:hAnsi="Arial" w:cs="Arial"/>
                <w:color w:val="000000" w:themeColor="text1"/>
                <w:szCs w:val="24"/>
              </w:rPr>
            </w:pPr>
            <w:r w:rsidRPr="005F2C1F">
              <w:rPr>
                <w:rFonts w:ascii="Arial" w:hAnsi="Arial" w:cs="Arial"/>
                <w:color w:val="000000" w:themeColor="text1"/>
                <w:szCs w:val="24"/>
              </w:rPr>
              <w:t>Sterile PCR water</w:t>
            </w:r>
          </w:p>
        </w:tc>
        <w:tc>
          <w:tcPr>
            <w:tcW w:w="2448" w:type="dxa"/>
            <w:tcBorders>
              <w:top w:val="nil"/>
              <w:bottom w:val="nil"/>
            </w:tcBorders>
            <w:vAlign w:val="center"/>
          </w:tcPr>
          <w:p w14:paraId="09468F6B" w14:textId="77777777" w:rsidR="00481CD9" w:rsidRPr="005F2C1F" w:rsidRDefault="00481CD9" w:rsidP="00481CD9">
            <w:pPr>
              <w:jc w:val="center"/>
              <w:rPr>
                <w:rFonts w:ascii="Arial" w:hAnsi="Arial" w:cs="Arial"/>
                <w:color w:val="000000" w:themeColor="text1"/>
                <w:szCs w:val="24"/>
              </w:rPr>
            </w:pPr>
          </w:p>
        </w:tc>
        <w:tc>
          <w:tcPr>
            <w:tcW w:w="3117" w:type="dxa"/>
            <w:tcBorders>
              <w:top w:val="nil"/>
              <w:bottom w:val="nil"/>
            </w:tcBorders>
            <w:vAlign w:val="center"/>
          </w:tcPr>
          <w:p w14:paraId="72F8B03E" w14:textId="201A66E5"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0.95</w:t>
            </w:r>
          </w:p>
        </w:tc>
      </w:tr>
      <w:tr w:rsidR="00481CD9" w:rsidRPr="005F2C1F" w14:paraId="2143296D" w14:textId="77777777" w:rsidTr="001548D8">
        <w:trPr>
          <w:trHeight w:val="408"/>
        </w:trPr>
        <w:tc>
          <w:tcPr>
            <w:tcW w:w="3744" w:type="dxa"/>
            <w:tcBorders>
              <w:top w:val="nil"/>
              <w:bottom w:val="single" w:sz="4" w:space="0" w:color="auto"/>
            </w:tcBorders>
            <w:vAlign w:val="center"/>
          </w:tcPr>
          <w:p w14:paraId="703EE597" w14:textId="77777777" w:rsidR="00481CD9" w:rsidRPr="005F2C1F" w:rsidRDefault="00481CD9" w:rsidP="00481CD9">
            <w:pPr>
              <w:rPr>
                <w:rFonts w:ascii="Arial" w:hAnsi="Arial" w:cs="Arial"/>
                <w:color w:val="000000" w:themeColor="text1"/>
                <w:szCs w:val="24"/>
              </w:rPr>
            </w:pPr>
            <w:r w:rsidRPr="005F2C1F">
              <w:rPr>
                <w:rFonts w:ascii="Arial" w:hAnsi="Arial" w:cs="Arial"/>
                <w:color w:val="000000" w:themeColor="text1"/>
                <w:szCs w:val="24"/>
              </w:rPr>
              <w:t>DNA</w:t>
            </w:r>
          </w:p>
        </w:tc>
        <w:tc>
          <w:tcPr>
            <w:tcW w:w="2448" w:type="dxa"/>
            <w:tcBorders>
              <w:top w:val="nil"/>
              <w:bottom w:val="single" w:sz="4" w:space="0" w:color="auto"/>
            </w:tcBorders>
            <w:vAlign w:val="center"/>
          </w:tcPr>
          <w:p w14:paraId="37FAB284" w14:textId="77777777" w:rsidR="00481CD9" w:rsidRPr="005F2C1F" w:rsidRDefault="00481CD9" w:rsidP="00481CD9">
            <w:pPr>
              <w:jc w:val="center"/>
              <w:rPr>
                <w:rFonts w:ascii="Arial" w:hAnsi="Arial" w:cs="Arial"/>
                <w:color w:val="000000" w:themeColor="text1"/>
                <w:szCs w:val="24"/>
              </w:rPr>
            </w:pPr>
            <w:r w:rsidRPr="005F2C1F">
              <w:rPr>
                <w:rFonts w:ascii="Arial" w:hAnsi="Arial" w:cs="Arial"/>
                <w:color w:val="000000" w:themeColor="text1"/>
                <w:szCs w:val="24"/>
              </w:rPr>
              <w:t>50 ng/</w:t>
            </w:r>
            <w:proofErr w:type="spellStart"/>
            <w:r w:rsidRPr="005F2C1F">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279F31B8"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0.5</w:t>
            </w:r>
          </w:p>
        </w:tc>
      </w:tr>
      <w:tr w:rsidR="00481CD9" w:rsidRPr="005F2C1F" w14:paraId="2B754080" w14:textId="77777777" w:rsidTr="001548D8">
        <w:trPr>
          <w:trHeight w:val="432"/>
        </w:trPr>
        <w:tc>
          <w:tcPr>
            <w:tcW w:w="3744" w:type="dxa"/>
            <w:tcBorders>
              <w:top w:val="single" w:sz="4" w:space="0" w:color="auto"/>
              <w:bottom w:val="single" w:sz="4" w:space="0" w:color="auto"/>
            </w:tcBorders>
            <w:vAlign w:val="center"/>
          </w:tcPr>
          <w:p w14:paraId="2898FC50" w14:textId="77777777" w:rsidR="00481CD9" w:rsidRPr="005F2C1F" w:rsidRDefault="00481CD9" w:rsidP="00481CD9">
            <w:pPr>
              <w:rPr>
                <w:rFonts w:ascii="Arial" w:hAnsi="Arial" w:cs="Arial"/>
                <w:b/>
                <w:color w:val="000000" w:themeColor="text1"/>
                <w:szCs w:val="24"/>
              </w:rPr>
            </w:pPr>
            <w:r w:rsidRPr="005F2C1F">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10144801" w14:textId="77777777" w:rsidR="00481CD9" w:rsidRPr="005F2C1F" w:rsidRDefault="00481CD9" w:rsidP="00481CD9">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751B1804" w14:textId="77777777" w:rsidR="00481CD9" w:rsidRPr="005F2C1F" w:rsidRDefault="00481CD9" w:rsidP="00481CD9">
            <w:pPr>
              <w:ind w:left="1346"/>
              <w:rPr>
                <w:rFonts w:ascii="Arial" w:hAnsi="Arial" w:cs="Arial"/>
                <w:color w:val="000000" w:themeColor="text1"/>
                <w:szCs w:val="24"/>
              </w:rPr>
            </w:pPr>
            <w:r w:rsidRPr="005F2C1F">
              <w:rPr>
                <w:rFonts w:ascii="Arial" w:hAnsi="Arial" w:cs="Arial"/>
                <w:color w:val="000000" w:themeColor="text1"/>
                <w:szCs w:val="24"/>
              </w:rPr>
              <w:t>5.5</w:t>
            </w:r>
          </w:p>
        </w:tc>
      </w:tr>
    </w:tbl>
    <w:p w14:paraId="3D80BFE7" w14:textId="77777777" w:rsidR="008C6F5B" w:rsidRPr="005F2C1F" w:rsidRDefault="003822BC" w:rsidP="003822BC">
      <w:pPr>
        <w:spacing w:after="0" w:line="360" w:lineRule="auto"/>
        <w:rPr>
          <w:rFonts w:ascii="Arial" w:hAnsi="Arial" w:cs="Arial"/>
          <w:color w:val="000000" w:themeColor="text1"/>
          <w:sz w:val="20"/>
          <w:szCs w:val="20"/>
        </w:rPr>
      </w:pPr>
      <w:proofErr w:type="spellStart"/>
      <w:r w:rsidRPr="005F2C1F">
        <w:rPr>
          <w:rFonts w:ascii="Arial" w:hAnsi="Arial" w:cs="Arial"/>
          <w:color w:val="000000" w:themeColor="text1"/>
          <w:sz w:val="20"/>
          <w:szCs w:val="20"/>
          <w:vertAlign w:val="superscript"/>
        </w:rPr>
        <w:t>a</w:t>
      </w:r>
      <w:r w:rsidRPr="005F2C1F">
        <w:rPr>
          <w:rFonts w:ascii="Arial" w:hAnsi="Arial" w:cs="Arial"/>
          <w:color w:val="000000" w:themeColor="text1"/>
          <w:sz w:val="20"/>
          <w:szCs w:val="20"/>
        </w:rPr>
        <w:t>Quantabio</w:t>
      </w:r>
      <w:proofErr w:type="spellEnd"/>
      <w:r w:rsidRPr="005F2C1F">
        <w:rPr>
          <w:rFonts w:ascii="Arial" w:hAnsi="Arial" w:cs="Arial"/>
          <w:color w:val="000000" w:themeColor="text1"/>
          <w:sz w:val="20"/>
          <w:szCs w:val="20"/>
        </w:rPr>
        <w:t xml:space="preserve"> (catalog number: 95142-100, 95142-800, or 95142-04K)</w:t>
      </w:r>
    </w:p>
    <w:p w14:paraId="4C382978" w14:textId="2B9F0BFF" w:rsidR="003822BC" w:rsidRPr="005F2C1F" w:rsidRDefault="008C6F5B" w:rsidP="003822BC">
      <w:pPr>
        <w:spacing w:after="0" w:line="360" w:lineRule="auto"/>
        <w:rPr>
          <w:rFonts w:ascii="Arial" w:hAnsi="Arial" w:cs="Arial"/>
          <w:b/>
          <w:i/>
          <w:color w:val="000000" w:themeColor="text1"/>
          <w:szCs w:val="24"/>
        </w:rPr>
      </w:pPr>
      <w:proofErr w:type="spellStart"/>
      <w:r w:rsidRPr="005F2C1F">
        <w:rPr>
          <w:rFonts w:ascii="Arial" w:hAnsi="Arial" w:cs="Arial"/>
          <w:color w:val="000000" w:themeColor="text1"/>
          <w:sz w:val="20"/>
          <w:szCs w:val="20"/>
          <w:vertAlign w:val="superscript"/>
        </w:rPr>
        <w:t>b</w:t>
      </w:r>
      <w:r w:rsidRPr="005F2C1F">
        <w:rPr>
          <w:rFonts w:ascii="Arial" w:hAnsi="Arial" w:cs="Arial"/>
          <w:color w:val="000000" w:themeColor="text1"/>
          <w:sz w:val="20"/>
          <w:szCs w:val="20"/>
        </w:rPr>
        <w:t>BioFire</w:t>
      </w:r>
      <w:proofErr w:type="spellEnd"/>
      <w:r w:rsidRPr="005F2C1F">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003822BC" w:rsidRPr="005F2C1F">
        <w:rPr>
          <w:rFonts w:ascii="Arial" w:hAnsi="Arial" w:cs="Arial"/>
          <w:szCs w:val="24"/>
        </w:rPr>
        <w:br w:type="page"/>
      </w:r>
    </w:p>
    <w:p w14:paraId="219BB890" w14:textId="77777777" w:rsidR="003822BC" w:rsidRPr="005F2C1F" w:rsidRDefault="003822BC" w:rsidP="003822BC">
      <w:pPr>
        <w:spacing w:after="0" w:line="240" w:lineRule="auto"/>
        <w:rPr>
          <w:rFonts w:ascii="Arial" w:hAnsi="Arial" w:cs="Arial"/>
          <w:b/>
          <w:i/>
          <w:szCs w:val="24"/>
        </w:rPr>
      </w:pPr>
      <w:r w:rsidRPr="005F2C1F">
        <w:rPr>
          <w:rFonts w:ascii="Arial" w:hAnsi="Arial" w:cs="Arial"/>
          <w:b/>
          <w:i/>
          <w:szCs w:val="24"/>
        </w:rPr>
        <w:lastRenderedPageBreak/>
        <w:t>PCR Program</w:t>
      </w:r>
    </w:p>
    <w:p w14:paraId="6E04293A" w14:textId="77777777" w:rsidR="003822BC" w:rsidRPr="005F2C1F" w:rsidRDefault="003822BC" w:rsidP="003822BC">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3822BC" w:rsidRPr="005F2C1F" w14:paraId="4626A93A" w14:textId="77777777" w:rsidTr="001548D8">
        <w:trPr>
          <w:trHeight w:val="360"/>
        </w:trPr>
        <w:tc>
          <w:tcPr>
            <w:tcW w:w="2610" w:type="dxa"/>
            <w:tcBorders>
              <w:top w:val="single" w:sz="4" w:space="0" w:color="auto"/>
              <w:bottom w:val="single" w:sz="4" w:space="0" w:color="auto"/>
            </w:tcBorders>
            <w:shd w:val="clear" w:color="auto" w:fill="auto"/>
            <w:vAlign w:val="center"/>
          </w:tcPr>
          <w:p w14:paraId="30AE89C3" w14:textId="77777777" w:rsidR="003822BC" w:rsidRPr="005F2C1F" w:rsidRDefault="003822BC" w:rsidP="001548D8">
            <w:pPr>
              <w:jc w:val="center"/>
              <w:rPr>
                <w:rFonts w:ascii="Arial" w:hAnsi="Arial" w:cs="Arial"/>
                <w:b/>
                <w:color w:val="000000" w:themeColor="text1"/>
                <w:szCs w:val="24"/>
              </w:rPr>
            </w:pPr>
            <w:r w:rsidRPr="005F2C1F">
              <w:rPr>
                <w:rFonts w:ascii="Arial" w:hAnsi="Arial" w:cs="Arial"/>
                <w:b/>
                <w:color w:val="000000" w:themeColor="text1"/>
                <w:szCs w:val="24"/>
              </w:rPr>
              <w:t>Temperature (</w:t>
            </w:r>
            <w:r w:rsidRPr="002029C1">
              <w:rPr>
                <w:rFonts w:ascii="Arial" w:hAnsi="Arial" w:cs="Arial"/>
                <w:b/>
                <w:color w:val="000000" w:themeColor="text1"/>
                <w:szCs w:val="24"/>
              </w:rPr>
              <w:t>°</w:t>
            </w:r>
            <w:r w:rsidRPr="005F2C1F">
              <w:rPr>
                <w:rFonts w:ascii="Arial" w:hAnsi="Arial" w:cs="Arial"/>
                <w:b/>
                <w:color w:val="000000" w:themeColor="text1"/>
                <w:szCs w:val="24"/>
              </w:rPr>
              <w:t>C)</w:t>
            </w:r>
          </w:p>
        </w:tc>
        <w:tc>
          <w:tcPr>
            <w:tcW w:w="2610" w:type="dxa"/>
            <w:tcBorders>
              <w:top w:val="single" w:sz="4" w:space="0" w:color="auto"/>
              <w:bottom w:val="single" w:sz="4" w:space="0" w:color="auto"/>
            </w:tcBorders>
            <w:shd w:val="clear" w:color="auto" w:fill="auto"/>
            <w:vAlign w:val="center"/>
          </w:tcPr>
          <w:p w14:paraId="32E7C2B3" w14:textId="77777777" w:rsidR="003822BC" w:rsidRPr="005F2C1F" w:rsidRDefault="003822BC" w:rsidP="001548D8">
            <w:pPr>
              <w:jc w:val="center"/>
              <w:rPr>
                <w:rFonts w:ascii="Arial" w:hAnsi="Arial" w:cs="Arial"/>
                <w:b/>
                <w:color w:val="000000" w:themeColor="text1"/>
                <w:szCs w:val="24"/>
              </w:rPr>
            </w:pPr>
            <w:r w:rsidRPr="005F2C1F">
              <w:rPr>
                <w:rFonts w:ascii="Arial" w:hAnsi="Arial" w:cs="Arial"/>
                <w:b/>
                <w:color w:val="000000" w:themeColor="text1"/>
                <w:szCs w:val="24"/>
              </w:rPr>
              <w:t>Time (</w:t>
            </w:r>
            <w:proofErr w:type="spellStart"/>
            <w:r w:rsidRPr="005F2C1F">
              <w:rPr>
                <w:rFonts w:ascii="Arial" w:hAnsi="Arial" w:cs="Arial"/>
                <w:b/>
                <w:color w:val="000000" w:themeColor="text1"/>
                <w:szCs w:val="24"/>
              </w:rPr>
              <w:t>mm:ss</w:t>
            </w:r>
            <w:proofErr w:type="spellEnd"/>
            <w:r w:rsidRPr="005F2C1F">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00252419" w14:textId="77777777" w:rsidR="003822BC" w:rsidRPr="005F2C1F" w:rsidRDefault="003822BC" w:rsidP="001548D8">
            <w:pPr>
              <w:jc w:val="center"/>
              <w:rPr>
                <w:rFonts w:ascii="Arial" w:hAnsi="Arial" w:cs="Arial"/>
                <w:b/>
                <w:color w:val="000000" w:themeColor="text1"/>
                <w:szCs w:val="24"/>
              </w:rPr>
            </w:pPr>
            <w:r w:rsidRPr="005F2C1F">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2BE6891B" w14:textId="77777777" w:rsidR="003822BC" w:rsidRPr="005F2C1F" w:rsidRDefault="003822BC" w:rsidP="001548D8">
            <w:pPr>
              <w:jc w:val="center"/>
              <w:rPr>
                <w:rFonts w:ascii="Arial" w:hAnsi="Arial" w:cs="Arial"/>
                <w:b/>
                <w:color w:val="000000" w:themeColor="text1"/>
                <w:szCs w:val="24"/>
              </w:rPr>
            </w:pPr>
            <w:r w:rsidRPr="005F2C1F">
              <w:rPr>
                <w:rFonts w:ascii="Arial" w:hAnsi="Arial" w:cs="Arial"/>
                <w:b/>
                <w:color w:val="000000" w:themeColor="text1"/>
                <w:szCs w:val="24"/>
              </w:rPr>
              <w:t>Process</w:t>
            </w:r>
          </w:p>
        </w:tc>
      </w:tr>
      <w:tr w:rsidR="003822BC" w:rsidRPr="005F2C1F" w14:paraId="7058684E" w14:textId="77777777" w:rsidTr="001548D8">
        <w:trPr>
          <w:trHeight w:val="360"/>
        </w:trPr>
        <w:tc>
          <w:tcPr>
            <w:tcW w:w="2610" w:type="dxa"/>
            <w:tcBorders>
              <w:top w:val="single" w:sz="4" w:space="0" w:color="auto"/>
              <w:bottom w:val="single" w:sz="4" w:space="0" w:color="auto"/>
            </w:tcBorders>
            <w:shd w:val="clear" w:color="auto" w:fill="auto"/>
            <w:vAlign w:val="center"/>
          </w:tcPr>
          <w:p w14:paraId="5436E4D2"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58F52275"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4F37B7FF" w14:textId="77777777" w:rsidR="003822BC" w:rsidRPr="005F2C1F" w:rsidRDefault="003822BC" w:rsidP="001548D8">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279A9525" w14:textId="77777777" w:rsidR="003822BC" w:rsidRPr="005F2C1F" w:rsidRDefault="003822BC" w:rsidP="001548D8">
            <w:pPr>
              <w:jc w:val="center"/>
              <w:rPr>
                <w:rFonts w:ascii="Arial" w:hAnsi="Arial" w:cs="Arial"/>
                <w:color w:val="000000" w:themeColor="text1"/>
                <w:szCs w:val="24"/>
              </w:rPr>
            </w:pPr>
          </w:p>
        </w:tc>
      </w:tr>
      <w:tr w:rsidR="003822BC" w:rsidRPr="005F2C1F" w14:paraId="55AD3B7D" w14:textId="77777777" w:rsidTr="001548D8">
        <w:trPr>
          <w:trHeight w:val="360"/>
        </w:trPr>
        <w:tc>
          <w:tcPr>
            <w:tcW w:w="2610" w:type="dxa"/>
            <w:tcBorders>
              <w:top w:val="single" w:sz="4" w:space="0" w:color="auto"/>
              <w:bottom w:val="nil"/>
            </w:tcBorders>
            <w:shd w:val="clear" w:color="auto" w:fill="auto"/>
            <w:vAlign w:val="center"/>
          </w:tcPr>
          <w:p w14:paraId="0AA67D90"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302BAF4A"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0:15</w:t>
            </w:r>
          </w:p>
        </w:tc>
        <w:tc>
          <w:tcPr>
            <w:tcW w:w="1800" w:type="dxa"/>
            <w:tcBorders>
              <w:top w:val="single" w:sz="4" w:space="0" w:color="auto"/>
              <w:bottom w:val="nil"/>
            </w:tcBorders>
            <w:shd w:val="clear" w:color="auto" w:fill="auto"/>
            <w:vAlign w:val="center"/>
          </w:tcPr>
          <w:p w14:paraId="16F089A5" w14:textId="77777777" w:rsidR="003822BC" w:rsidRPr="005F2C1F" w:rsidRDefault="003822BC" w:rsidP="001548D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24DD37AA"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PCR</w:t>
            </w:r>
          </w:p>
        </w:tc>
      </w:tr>
      <w:tr w:rsidR="003822BC" w:rsidRPr="005F2C1F" w14:paraId="78344349" w14:textId="77777777" w:rsidTr="001548D8">
        <w:trPr>
          <w:trHeight w:val="360"/>
        </w:trPr>
        <w:tc>
          <w:tcPr>
            <w:tcW w:w="2610" w:type="dxa"/>
            <w:tcBorders>
              <w:top w:val="nil"/>
              <w:bottom w:val="nil"/>
            </w:tcBorders>
            <w:shd w:val="clear" w:color="auto" w:fill="auto"/>
            <w:vAlign w:val="center"/>
          </w:tcPr>
          <w:p w14:paraId="71D0163B"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60</w:t>
            </w:r>
          </w:p>
        </w:tc>
        <w:tc>
          <w:tcPr>
            <w:tcW w:w="2610" w:type="dxa"/>
            <w:tcBorders>
              <w:top w:val="nil"/>
              <w:bottom w:val="nil"/>
            </w:tcBorders>
            <w:shd w:val="clear" w:color="auto" w:fill="auto"/>
            <w:vAlign w:val="center"/>
          </w:tcPr>
          <w:p w14:paraId="56F1BDE2"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0:15</w:t>
            </w:r>
          </w:p>
        </w:tc>
        <w:tc>
          <w:tcPr>
            <w:tcW w:w="1800" w:type="dxa"/>
            <w:tcBorders>
              <w:top w:val="nil"/>
              <w:bottom w:val="nil"/>
            </w:tcBorders>
            <w:shd w:val="clear" w:color="auto" w:fill="auto"/>
            <w:vAlign w:val="center"/>
          </w:tcPr>
          <w:p w14:paraId="130E6909"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45</w:t>
            </w:r>
          </w:p>
        </w:tc>
        <w:tc>
          <w:tcPr>
            <w:tcW w:w="2340" w:type="dxa"/>
            <w:tcBorders>
              <w:top w:val="nil"/>
              <w:bottom w:val="nil"/>
            </w:tcBorders>
            <w:shd w:val="clear" w:color="auto" w:fill="auto"/>
            <w:vAlign w:val="center"/>
          </w:tcPr>
          <w:p w14:paraId="2AE04142" w14:textId="77777777" w:rsidR="003822BC" w:rsidRPr="005F2C1F" w:rsidRDefault="003822BC" w:rsidP="001548D8">
            <w:pPr>
              <w:jc w:val="center"/>
              <w:rPr>
                <w:rFonts w:ascii="Arial" w:hAnsi="Arial" w:cs="Arial"/>
                <w:color w:val="000000" w:themeColor="text1"/>
                <w:szCs w:val="24"/>
              </w:rPr>
            </w:pPr>
          </w:p>
        </w:tc>
      </w:tr>
      <w:tr w:rsidR="003822BC" w:rsidRPr="005F2C1F" w14:paraId="162B339D" w14:textId="77777777" w:rsidTr="001548D8">
        <w:trPr>
          <w:trHeight w:val="360"/>
        </w:trPr>
        <w:tc>
          <w:tcPr>
            <w:tcW w:w="2610" w:type="dxa"/>
            <w:tcBorders>
              <w:top w:val="nil"/>
              <w:bottom w:val="single" w:sz="4" w:space="0" w:color="auto"/>
            </w:tcBorders>
            <w:shd w:val="clear" w:color="auto" w:fill="auto"/>
            <w:vAlign w:val="center"/>
          </w:tcPr>
          <w:p w14:paraId="08063E36"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728D464D"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0:15</w:t>
            </w:r>
          </w:p>
        </w:tc>
        <w:tc>
          <w:tcPr>
            <w:tcW w:w="1800" w:type="dxa"/>
            <w:tcBorders>
              <w:top w:val="nil"/>
              <w:bottom w:val="single" w:sz="4" w:space="0" w:color="auto"/>
            </w:tcBorders>
            <w:shd w:val="clear" w:color="auto" w:fill="auto"/>
            <w:vAlign w:val="center"/>
          </w:tcPr>
          <w:p w14:paraId="30CEEA04" w14:textId="77777777" w:rsidR="003822BC" w:rsidRPr="005F2C1F" w:rsidRDefault="003822BC" w:rsidP="001548D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0CF4609E" w14:textId="77777777" w:rsidR="003822BC" w:rsidRPr="005F2C1F" w:rsidRDefault="003822BC" w:rsidP="001548D8">
            <w:pPr>
              <w:jc w:val="center"/>
              <w:rPr>
                <w:rFonts w:ascii="Arial" w:hAnsi="Arial" w:cs="Arial"/>
                <w:color w:val="000000" w:themeColor="text1"/>
                <w:szCs w:val="24"/>
              </w:rPr>
            </w:pPr>
          </w:p>
        </w:tc>
      </w:tr>
      <w:tr w:rsidR="003822BC" w:rsidRPr="005F2C1F" w14:paraId="109741F1" w14:textId="77777777" w:rsidTr="001548D8">
        <w:trPr>
          <w:trHeight w:val="360"/>
        </w:trPr>
        <w:tc>
          <w:tcPr>
            <w:tcW w:w="2610" w:type="dxa"/>
            <w:tcBorders>
              <w:top w:val="single" w:sz="4" w:space="0" w:color="auto"/>
              <w:bottom w:val="nil"/>
            </w:tcBorders>
            <w:shd w:val="clear" w:color="auto" w:fill="auto"/>
            <w:vAlign w:val="center"/>
          </w:tcPr>
          <w:p w14:paraId="1267D9F1"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3520A61A"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40910C16" w14:textId="77777777" w:rsidR="003822BC" w:rsidRPr="005F2C1F" w:rsidRDefault="003822BC" w:rsidP="001548D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17897D43"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HRM</w:t>
            </w:r>
          </w:p>
        </w:tc>
      </w:tr>
      <w:tr w:rsidR="003822BC" w:rsidRPr="005F2C1F" w14:paraId="0D7ABC5F" w14:textId="77777777" w:rsidTr="001548D8">
        <w:trPr>
          <w:trHeight w:val="360"/>
        </w:trPr>
        <w:tc>
          <w:tcPr>
            <w:tcW w:w="2610" w:type="dxa"/>
            <w:tcBorders>
              <w:top w:val="nil"/>
              <w:bottom w:val="nil"/>
            </w:tcBorders>
            <w:shd w:val="clear" w:color="auto" w:fill="auto"/>
            <w:vAlign w:val="center"/>
          </w:tcPr>
          <w:p w14:paraId="15C982C9"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55</w:t>
            </w:r>
          </w:p>
        </w:tc>
        <w:tc>
          <w:tcPr>
            <w:tcW w:w="2610" w:type="dxa"/>
            <w:tcBorders>
              <w:top w:val="nil"/>
              <w:bottom w:val="nil"/>
            </w:tcBorders>
            <w:shd w:val="clear" w:color="auto" w:fill="auto"/>
            <w:vAlign w:val="center"/>
          </w:tcPr>
          <w:p w14:paraId="6EAB1064"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1:00</w:t>
            </w:r>
          </w:p>
        </w:tc>
        <w:tc>
          <w:tcPr>
            <w:tcW w:w="1800" w:type="dxa"/>
            <w:tcBorders>
              <w:top w:val="nil"/>
              <w:bottom w:val="nil"/>
            </w:tcBorders>
            <w:shd w:val="clear" w:color="auto" w:fill="auto"/>
            <w:vAlign w:val="center"/>
          </w:tcPr>
          <w:p w14:paraId="33A0AF16" w14:textId="77777777" w:rsidR="003822BC" w:rsidRPr="005F2C1F" w:rsidRDefault="003822BC" w:rsidP="001548D8">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3669A20E" w14:textId="77777777" w:rsidR="003822BC" w:rsidRPr="005F2C1F" w:rsidRDefault="003822BC" w:rsidP="001548D8">
            <w:pPr>
              <w:jc w:val="center"/>
              <w:rPr>
                <w:rFonts w:ascii="Arial" w:hAnsi="Arial" w:cs="Arial"/>
                <w:color w:val="000000" w:themeColor="text1"/>
                <w:szCs w:val="24"/>
              </w:rPr>
            </w:pPr>
          </w:p>
        </w:tc>
      </w:tr>
      <w:tr w:rsidR="003822BC" w:rsidRPr="005F2C1F" w14:paraId="7C57F617" w14:textId="77777777" w:rsidTr="001548D8">
        <w:trPr>
          <w:trHeight w:val="360"/>
        </w:trPr>
        <w:tc>
          <w:tcPr>
            <w:tcW w:w="2610" w:type="dxa"/>
            <w:tcBorders>
              <w:top w:val="nil"/>
              <w:bottom w:val="single" w:sz="4" w:space="0" w:color="auto"/>
            </w:tcBorders>
            <w:shd w:val="clear" w:color="auto" w:fill="auto"/>
            <w:vAlign w:val="center"/>
          </w:tcPr>
          <w:p w14:paraId="38992E5A"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6794021E"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3422276B" w14:textId="77777777" w:rsidR="003822BC" w:rsidRPr="005F2C1F" w:rsidRDefault="003822BC" w:rsidP="001548D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1D4F0AA4" w14:textId="77777777" w:rsidR="003822BC" w:rsidRPr="005F2C1F" w:rsidRDefault="003822BC" w:rsidP="001548D8">
            <w:pPr>
              <w:jc w:val="center"/>
              <w:rPr>
                <w:rFonts w:ascii="Arial" w:hAnsi="Arial" w:cs="Arial"/>
                <w:color w:val="000000" w:themeColor="text1"/>
                <w:szCs w:val="24"/>
              </w:rPr>
            </w:pPr>
          </w:p>
        </w:tc>
      </w:tr>
      <w:tr w:rsidR="003822BC" w:rsidRPr="005F2C1F" w14:paraId="34F03881" w14:textId="77777777" w:rsidTr="001548D8">
        <w:trPr>
          <w:trHeight w:val="360"/>
        </w:trPr>
        <w:tc>
          <w:tcPr>
            <w:tcW w:w="2610" w:type="dxa"/>
            <w:tcBorders>
              <w:top w:val="single" w:sz="4" w:space="0" w:color="auto"/>
              <w:bottom w:val="nil"/>
            </w:tcBorders>
            <w:shd w:val="clear" w:color="auto" w:fill="auto"/>
            <w:vAlign w:val="center"/>
          </w:tcPr>
          <w:p w14:paraId="5588B941"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7937D7D7"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6E603C27" w14:textId="77777777" w:rsidR="003822BC" w:rsidRPr="005F2C1F" w:rsidRDefault="003822BC" w:rsidP="001548D8">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CF0977B" w14:textId="77777777" w:rsidR="003822BC" w:rsidRPr="005F2C1F" w:rsidRDefault="003822BC" w:rsidP="001548D8">
            <w:pPr>
              <w:jc w:val="center"/>
              <w:rPr>
                <w:rFonts w:ascii="Arial" w:hAnsi="Arial" w:cs="Arial"/>
                <w:color w:val="000000" w:themeColor="text1"/>
                <w:szCs w:val="24"/>
              </w:rPr>
            </w:pPr>
          </w:p>
        </w:tc>
      </w:tr>
      <w:tr w:rsidR="003822BC" w:rsidRPr="005F2C1F" w14:paraId="77E0F8E1" w14:textId="77777777" w:rsidTr="001548D8">
        <w:trPr>
          <w:trHeight w:val="360"/>
        </w:trPr>
        <w:tc>
          <w:tcPr>
            <w:tcW w:w="2610" w:type="dxa"/>
            <w:tcBorders>
              <w:top w:val="nil"/>
              <w:bottom w:val="single" w:sz="4" w:space="0" w:color="auto"/>
            </w:tcBorders>
            <w:shd w:val="clear" w:color="auto" w:fill="auto"/>
            <w:vAlign w:val="center"/>
          </w:tcPr>
          <w:p w14:paraId="7EB47936"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6C9B1057" w14:textId="77777777" w:rsidR="003822BC" w:rsidRPr="005F2C1F" w:rsidRDefault="003822BC" w:rsidP="001548D8">
            <w:pPr>
              <w:jc w:val="center"/>
              <w:rPr>
                <w:rFonts w:ascii="Arial" w:hAnsi="Arial" w:cs="Arial"/>
                <w:color w:val="000000" w:themeColor="text1"/>
                <w:szCs w:val="24"/>
              </w:rPr>
            </w:pPr>
            <w:r w:rsidRPr="005F2C1F">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13CEC009" w14:textId="77777777" w:rsidR="003822BC" w:rsidRPr="005F2C1F" w:rsidRDefault="003822BC" w:rsidP="001548D8">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7DA9D86E" w14:textId="77777777" w:rsidR="003822BC" w:rsidRPr="005F2C1F" w:rsidRDefault="003822BC" w:rsidP="001548D8">
            <w:pPr>
              <w:jc w:val="center"/>
              <w:rPr>
                <w:rFonts w:ascii="Arial" w:hAnsi="Arial" w:cs="Arial"/>
                <w:color w:val="000000" w:themeColor="text1"/>
                <w:szCs w:val="24"/>
              </w:rPr>
            </w:pPr>
          </w:p>
        </w:tc>
      </w:tr>
    </w:tbl>
    <w:p w14:paraId="0CB8D8EF" w14:textId="77777777" w:rsidR="003822BC" w:rsidRPr="005F2C1F" w:rsidRDefault="003822BC" w:rsidP="003822BC">
      <w:pPr>
        <w:spacing w:after="0" w:line="360" w:lineRule="auto"/>
        <w:rPr>
          <w:rFonts w:ascii="Arial" w:hAnsi="Arial" w:cs="Arial"/>
          <w:color w:val="000000" w:themeColor="text1"/>
          <w:sz w:val="20"/>
        </w:rPr>
      </w:pPr>
      <w:r w:rsidRPr="005F2C1F">
        <w:rPr>
          <w:rFonts w:ascii="Arial" w:hAnsi="Arial" w:cs="Arial"/>
          <w:color w:val="000000" w:themeColor="text1"/>
          <w:sz w:val="20"/>
        </w:rPr>
        <w:t xml:space="preserve">The PCR and HRM analysis were performed in a </w:t>
      </w:r>
      <w:proofErr w:type="spellStart"/>
      <w:r w:rsidRPr="005F2C1F">
        <w:rPr>
          <w:rFonts w:ascii="Arial" w:hAnsi="Arial" w:cs="Arial"/>
          <w:color w:val="000000" w:themeColor="text1"/>
          <w:sz w:val="20"/>
        </w:rPr>
        <w:t>LightCycler</w:t>
      </w:r>
      <w:proofErr w:type="spellEnd"/>
      <w:r w:rsidRPr="005F2C1F">
        <w:rPr>
          <w:rFonts w:ascii="Arial" w:hAnsi="Arial" w:cs="Arial"/>
          <w:color w:val="000000" w:themeColor="text1"/>
          <w:sz w:val="20"/>
          <w:vertAlign w:val="superscript"/>
        </w:rPr>
        <w:t>®</w:t>
      </w:r>
      <w:r w:rsidRPr="005F2C1F">
        <w:rPr>
          <w:rFonts w:ascii="Arial" w:hAnsi="Arial" w:cs="Arial"/>
          <w:color w:val="000000" w:themeColor="text1"/>
          <w:sz w:val="20"/>
        </w:rPr>
        <w:t xml:space="preserve"> 480 (Roche Life Science).</w:t>
      </w:r>
    </w:p>
    <w:p w14:paraId="2A6712C8" w14:textId="77777777" w:rsidR="003822BC" w:rsidRPr="005F2C1F" w:rsidRDefault="003822BC" w:rsidP="003822BC">
      <w:pPr>
        <w:spacing w:after="0" w:line="240" w:lineRule="auto"/>
        <w:rPr>
          <w:rFonts w:ascii="Arial" w:hAnsi="Arial" w:cs="Arial"/>
          <w:szCs w:val="24"/>
        </w:rPr>
      </w:pPr>
    </w:p>
    <w:p w14:paraId="4F4840D9" w14:textId="77777777" w:rsidR="003822BC" w:rsidRPr="005F2C1F" w:rsidRDefault="003822BC" w:rsidP="003822BC">
      <w:pPr>
        <w:rPr>
          <w:rFonts w:ascii="Arial" w:hAnsi="Arial" w:cs="Arial"/>
          <w:szCs w:val="24"/>
        </w:rPr>
      </w:pPr>
    </w:p>
    <w:p w14:paraId="21EC9588" w14:textId="77777777" w:rsidR="003822BC" w:rsidRPr="005F2C1F" w:rsidRDefault="003822BC" w:rsidP="003822BC">
      <w:pPr>
        <w:rPr>
          <w:rFonts w:ascii="Arial" w:hAnsi="Arial" w:cs="Arial"/>
          <w:b/>
          <w:sz w:val="28"/>
        </w:rPr>
      </w:pPr>
      <w:r w:rsidRPr="005F2C1F">
        <w:rPr>
          <w:rFonts w:ascii="Arial" w:hAnsi="Arial" w:cs="Arial"/>
          <w:b/>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3822BC" w:rsidRPr="005F2C1F" w14:paraId="29326A1B" w14:textId="77777777" w:rsidTr="001548D8">
        <w:trPr>
          <w:trHeight w:val="708"/>
        </w:trPr>
        <w:tc>
          <w:tcPr>
            <w:tcW w:w="2245" w:type="dxa"/>
            <w:tcBorders>
              <w:top w:val="single" w:sz="8" w:space="0" w:color="auto"/>
              <w:bottom w:val="single" w:sz="4" w:space="0" w:color="auto"/>
            </w:tcBorders>
            <w:vAlign w:val="center"/>
          </w:tcPr>
          <w:p w14:paraId="0C314DF0" w14:textId="77777777" w:rsidR="003822BC" w:rsidRPr="005F2C1F" w:rsidRDefault="003822BC" w:rsidP="001548D8">
            <w:pPr>
              <w:rPr>
                <w:rFonts w:ascii="Arial" w:hAnsi="Arial" w:cs="Arial"/>
              </w:rPr>
            </w:pPr>
            <w:r w:rsidRPr="005F2C1F">
              <w:rPr>
                <w:rFonts w:ascii="Arial" w:hAnsi="Arial" w:cs="Arial"/>
                <w:b/>
              </w:rPr>
              <w:t xml:space="preserve">Predicted Trait </w:t>
            </w:r>
          </w:p>
        </w:tc>
        <w:tc>
          <w:tcPr>
            <w:tcW w:w="2520" w:type="dxa"/>
            <w:tcBorders>
              <w:top w:val="single" w:sz="8" w:space="0" w:color="auto"/>
              <w:bottom w:val="single" w:sz="4" w:space="0" w:color="auto"/>
            </w:tcBorders>
            <w:vAlign w:val="center"/>
          </w:tcPr>
          <w:p w14:paraId="5A87A742" w14:textId="77777777" w:rsidR="003822BC" w:rsidRPr="005F2C1F" w:rsidRDefault="003822BC" w:rsidP="001548D8">
            <w:pPr>
              <w:jc w:val="center"/>
              <w:rPr>
                <w:rFonts w:ascii="Arial" w:hAnsi="Arial" w:cs="Arial"/>
                <w:b/>
              </w:rPr>
            </w:pPr>
            <w:r w:rsidRPr="005F2C1F">
              <w:rPr>
                <w:rFonts w:ascii="Arial" w:hAnsi="Arial" w:cs="Arial"/>
                <w:b/>
              </w:rPr>
              <w:t>Alleles</w:t>
            </w:r>
          </w:p>
        </w:tc>
        <w:tc>
          <w:tcPr>
            <w:tcW w:w="4585" w:type="dxa"/>
            <w:tcBorders>
              <w:top w:val="single" w:sz="8" w:space="0" w:color="auto"/>
              <w:bottom w:val="single" w:sz="4" w:space="0" w:color="auto"/>
            </w:tcBorders>
            <w:vAlign w:val="center"/>
          </w:tcPr>
          <w:p w14:paraId="21287C39" w14:textId="77777777" w:rsidR="003822BC" w:rsidRPr="005F2C1F" w:rsidRDefault="003822BC" w:rsidP="001548D8">
            <w:pPr>
              <w:jc w:val="center"/>
              <w:rPr>
                <w:rFonts w:ascii="Arial" w:hAnsi="Arial" w:cs="Arial"/>
                <w:b/>
              </w:rPr>
            </w:pPr>
            <w:r w:rsidRPr="005F2C1F">
              <w:rPr>
                <w:rFonts w:ascii="Arial" w:hAnsi="Arial" w:cs="Arial"/>
                <w:b/>
              </w:rPr>
              <w:t>Examples</w:t>
            </w:r>
          </w:p>
        </w:tc>
      </w:tr>
      <w:tr w:rsidR="00F72D51" w:rsidRPr="005F2C1F" w14:paraId="4B422B43" w14:textId="77777777" w:rsidTr="0060667D">
        <w:trPr>
          <w:trHeight w:val="1008"/>
        </w:trPr>
        <w:tc>
          <w:tcPr>
            <w:tcW w:w="2245" w:type="dxa"/>
            <w:tcBorders>
              <w:top w:val="single" w:sz="4" w:space="0" w:color="auto"/>
            </w:tcBorders>
            <w:vAlign w:val="center"/>
          </w:tcPr>
          <w:p w14:paraId="0E1D47A8" w14:textId="1CE63700" w:rsidR="00F72D51" w:rsidRPr="005F2C1F" w:rsidRDefault="00F72D51" w:rsidP="00F72D51">
            <w:pPr>
              <w:rPr>
                <w:rFonts w:ascii="Arial" w:hAnsi="Arial" w:cs="Arial"/>
              </w:rPr>
            </w:pPr>
            <w:r w:rsidRPr="005F2C1F">
              <w:rPr>
                <w:rFonts w:ascii="Arial" w:hAnsi="Arial" w:cs="Arial"/>
              </w:rPr>
              <w:t>Phytophthora crown rot resistance</w:t>
            </w:r>
          </w:p>
        </w:tc>
        <w:tc>
          <w:tcPr>
            <w:tcW w:w="2520" w:type="dxa"/>
            <w:tcBorders>
              <w:top w:val="single" w:sz="4" w:space="0" w:color="auto"/>
              <w:bottom w:val="single" w:sz="4" w:space="0" w:color="auto"/>
            </w:tcBorders>
            <w:vAlign w:val="center"/>
          </w:tcPr>
          <w:p w14:paraId="1E21DD31" w14:textId="77777777" w:rsidR="00F72D51" w:rsidRPr="005F2C1F" w:rsidRDefault="00F72D51" w:rsidP="00F72D51">
            <w:pPr>
              <w:jc w:val="center"/>
              <w:rPr>
                <w:rFonts w:ascii="Arial" w:hAnsi="Arial" w:cs="Arial"/>
                <w:color w:val="000000" w:themeColor="text1"/>
              </w:rPr>
            </w:pPr>
            <w:r w:rsidRPr="005F2C1F">
              <w:rPr>
                <w:rFonts w:ascii="Arial" w:hAnsi="Arial" w:cs="Arial"/>
              </w:rPr>
              <w:t>Pc2 resistance</w:t>
            </w:r>
            <w:r w:rsidRPr="005F2C1F">
              <w:rPr>
                <w:rFonts w:ascii="Arial" w:hAnsi="Arial" w:cs="Arial"/>
                <w:color w:val="000000" w:themeColor="text1"/>
              </w:rPr>
              <w:t xml:space="preserve"> </w:t>
            </w:r>
          </w:p>
          <w:p w14:paraId="1452B434" w14:textId="6A2EBD52" w:rsidR="00F72D51" w:rsidRPr="005F2C1F" w:rsidRDefault="00F72D51" w:rsidP="00F72D51">
            <w:pPr>
              <w:jc w:val="center"/>
              <w:rPr>
                <w:rFonts w:ascii="Arial" w:hAnsi="Arial" w:cs="Arial"/>
                <w:color w:val="000000" w:themeColor="text1"/>
              </w:rPr>
            </w:pPr>
            <w:r w:rsidRPr="005F2C1F">
              <w:rPr>
                <w:rFonts w:ascii="Arial" w:hAnsi="Arial" w:cs="Arial"/>
                <w:color w:val="000000" w:themeColor="text1"/>
              </w:rPr>
              <w:t xml:space="preserve">(H3) </w:t>
            </w:r>
            <w:r w:rsidRPr="005F2C1F">
              <w:rPr>
                <w:rFonts w:ascii="Arial" w:hAnsi="Arial" w:cs="Arial"/>
              </w:rPr>
              <w:t>Cluster</w:t>
            </w:r>
          </w:p>
        </w:tc>
        <w:tc>
          <w:tcPr>
            <w:tcW w:w="4585" w:type="dxa"/>
            <w:tcBorders>
              <w:top w:val="single" w:sz="4" w:space="0" w:color="auto"/>
              <w:bottom w:val="single" w:sz="4" w:space="0" w:color="auto"/>
            </w:tcBorders>
            <w:vAlign w:val="center"/>
          </w:tcPr>
          <w:p w14:paraId="43D7DCE6" w14:textId="2CBADE89" w:rsidR="00F72D51" w:rsidRPr="005F2C1F" w:rsidRDefault="00F72D51" w:rsidP="00A06B87">
            <w:pPr>
              <w:rPr>
                <w:rFonts w:ascii="Arial" w:hAnsi="Arial" w:cs="Arial"/>
              </w:rPr>
            </w:pPr>
            <w:proofErr w:type="spellStart"/>
            <w:r w:rsidRPr="005F2C1F">
              <w:rPr>
                <w:rFonts w:ascii="Arial" w:hAnsi="Arial" w:cs="Arial"/>
                <w:color w:val="000000" w:themeColor="text1"/>
              </w:rPr>
              <w:t>Camarosa</w:t>
            </w:r>
            <w:proofErr w:type="spellEnd"/>
            <w:r w:rsidRPr="005F2C1F">
              <w:rPr>
                <w:rFonts w:ascii="Arial" w:hAnsi="Arial" w:cs="Arial"/>
                <w:color w:val="000000" w:themeColor="text1"/>
              </w:rPr>
              <w:t xml:space="preserve">, Florida Beauty, Florida </w:t>
            </w:r>
            <w:proofErr w:type="spellStart"/>
            <w:r w:rsidRPr="005F2C1F">
              <w:rPr>
                <w:rFonts w:ascii="Arial" w:hAnsi="Arial" w:cs="Arial"/>
                <w:color w:val="000000" w:themeColor="text1"/>
              </w:rPr>
              <w:t>Elyana</w:t>
            </w:r>
            <w:proofErr w:type="spellEnd"/>
            <w:r w:rsidRPr="005F2C1F">
              <w:rPr>
                <w:rFonts w:ascii="Arial" w:hAnsi="Arial" w:cs="Arial"/>
                <w:color w:val="000000" w:themeColor="text1"/>
              </w:rPr>
              <w:t>, Strawberry Festival</w:t>
            </w:r>
          </w:p>
        </w:tc>
      </w:tr>
      <w:tr w:rsidR="00F72D51" w:rsidRPr="005F2C1F" w14:paraId="4B3079DC" w14:textId="77777777" w:rsidTr="0060667D">
        <w:trPr>
          <w:trHeight w:val="1008"/>
        </w:trPr>
        <w:tc>
          <w:tcPr>
            <w:tcW w:w="2245" w:type="dxa"/>
            <w:tcBorders>
              <w:top w:val="single" w:sz="4" w:space="0" w:color="auto"/>
              <w:bottom w:val="single" w:sz="4" w:space="0" w:color="auto"/>
            </w:tcBorders>
            <w:vAlign w:val="center"/>
          </w:tcPr>
          <w:p w14:paraId="44827CA9" w14:textId="4E77D539" w:rsidR="00F72D51" w:rsidRPr="005F2C1F" w:rsidRDefault="00F72D51" w:rsidP="00F72D51">
            <w:pPr>
              <w:rPr>
                <w:rFonts w:ascii="Arial" w:hAnsi="Arial" w:cs="Arial"/>
                <w:color w:val="FF0000"/>
              </w:rPr>
            </w:pPr>
            <w:r w:rsidRPr="005F2C1F">
              <w:rPr>
                <w:rFonts w:ascii="Arial" w:hAnsi="Arial" w:cs="Arial"/>
              </w:rPr>
              <w:t>Phytophthora crown rot susceptibility</w:t>
            </w:r>
          </w:p>
        </w:tc>
        <w:tc>
          <w:tcPr>
            <w:tcW w:w="2520" w:type="dxa"/>
            <w:tcBorders>
              <w:top w:val="single" w:sz="4" w:space="0" w:color="auto"/>
              <w:bottom w:val="single" w:sz="4" w:space="0" w:color="auto"/>
            </w:tcBorders>
            <w:vAlign w:val="center"/>
          </w:tcPr>
          <w:p w14:paraId="285D0BBF" w14:textId="77777777" w:rsidR="00F72D51" w:rsidRPr="005F2C1F" w:rsidRDefault="00F72D51" w:rsidP="00F72D51">
            <w:pPr>
              <w:jc w:val="center"/>
              <w:rPr>
                <w:rFonts w:ascii="Arial" w:hAnsi="Arial" w:cs="Arial"/>
                <w:color w:val="000000" w:themeColor="text1"/>
              </w:rPr>
            </w:pPr>
            <w:r w:rsidRPr="005F2C1F">
              <w:rPr>
                <w:rFonts w:ascii="Arial" w:hAnsi="Arial" w:cs="Arial"/>
              </w:rPr>
              <w:t>Pc2 susceptibility</w:t>
            </w:r>
            <w:r w:rsidRPr="005F2C1F">
              <w:rPr>
                <w:rFonts w:ascii="Arial" w:hAnsi="Arial" w:cs="Arial"/>
                <w:color w:val="000000" w:themeColor="text1"/>
              </w:rPr>
              <w:t xml:space="preserve"> </w:t>
            </w:r>
          </w:p>
          <w:p w14:paraId="5CF538A2" w14:textId="5B7B684C" w:rsidR="00F72D51" w:rsidRPr="005F2C1F" w:rsidRDefault="00F72D51" w:rsidP="00F72D51">
            <w:pPr>
              <w:jc w:val="center"/>
              <w:rPr>
                <w:rFonts w:ascii="Arial" w:hAnsi="Arial" w:cs="Arial"/>
                <w:color w:val="000000" w:themeColor="text1"/>
              </w:rPr>
            </w:pPr>
            <w:r w:rsidRPr="005F2C1F">
              <w:rPr>
                <w:rFonts w:ascii="Arial" w:hAnsi="Arial" w:cs="Arial"/>
                <w:color w:val="000000" w:themeColor="text1"/>
              </w:rPr>
              <w:t xml:space="preserve">(h3) </w:t>
            </w:r>
            <w:r w:rsidRPr="005F2C1F">
              <w:rPr>
                <w:rFonts w:ascii="Arial" w:hAnsi="Arial" w:cs="Arial"/>
              </w:rPr>
              <w:t>Cluster</w:t>
            </w:r>
          </w:p>
        </w:tc>
        <w:tc>
          <w:tcPr>
            <w:tcW w:w="4585" w:type="dxa"/>
            <w:tcBorders>
              <w:top w:val="single" w:sz="4" w:space="0" w:color="auto"/>
              <w:bottom w:val="single" w:sz="4" w:space="0" w:color="auto"/>
            </w:tcBorders>
            <w:vAlign w:val="center"/>
          </w:tcPr>
          <w:p w14:paraId="468A8581" w14:textId="7FD64F31" w:rsidR="00F72D51" w:rsidRPr="005F2C1F" w:rsidRDefault="00F72D51" w:rsidP="0060667D">
            <w:pPr>
              <w:rPr>
                <w:rFonts w:ascii="Arial" w:hAnsi="Arial" w:cs="Arial"/>
              </w:rPr>
            </w:pPr>
            <w:r w:rsidRPr="005F2C1F">
              <w:rPr>
                <w:rFonts w:ascii="Arial" w:hAnsi="Arial" w:cs="Arial"/>
                <w:color w:val="000000" w:themeColor="text1"/>
              </w:rPr>
              <w:t>Florida Brilliance, Monterey, Sweet Sensation</w:t>
            </w:r>
            <w:r w:rsidR="0060667D" w:rsidRPr="002029C1">
              <w:rPr>
                <w:rFonts w:ascii="Arial" w:eastAsiaTheme="minorEastAsia" w:hAnsi="Arial" w:cs="Arial"/>
                <w:sz w:val="24"/>
                <w:szCs w:val="24"/>
                <w:lang w:eastAsia="ko-KR"/>
              </w:rPr>
              <w:t>® ‘Florida 127’,</w:t>
            </w:r>
            <w:r w:rsidRPr="005F2C1F">
              <w:rPr>
                <w:rFonts w:ascii="Arial" w:hAnsi="Arial" w:cs="Arial"/>
                <w:color w:val="000000" w:themeColor="text1"/>
              </w:rPr>
              <w:t xml:space="preserve"> Winter Dawn, Winter Star</w:t>
            </w:r>
          </w:p>
        </w:tc>
      </w:tr>
      <w:tr w:rsidR="0060178A" w:rsidRPr="005F2C1F" w14:paraId="31CC5DDF" w14:textId="77777777" w:rsidTr="0060667D">
        <w:trPr>
          <w:trHeight w:val="1008"/>
        </w:trPr>
        <w:tc>
          <w:tcPr>
            <w:tcW w:w="2245" w:type="dxa"/>
            <w:tcBorders>
              <w:top w:val="single" w:sz="4" w:space="0" w:color="auto"/>
              <w:bottom w:val="single" w:sz="4" w:space="0" w:color="auto"/>
            </w:tcBorders>
            <w:vAlign w:val="center"/>
          </w:tcPr>
          <w:p w14:paraId="1DBFB827" w14:textId="535712B0" w:rsidR="0060178A" w:rsidRPr="005F2C1F" w:rsidRDefault="0060178A" w:rsidP="0060178A">
            <w:pPr>
              <w:rPr>
                <w:rFonts w:ascii="Arial" w:hAnsi="Arial" w:cs="Arial"/>
              </w:rPr>
            </w:pPr>
            <w:r w:rsidRPr="005F2C1F">
              <w:rPr>
                <w:rFonts w:ascii="Arial" w:hAnsi="Arial" w:cs="Arial"/>
              </w:rPr>
              <w:t>Anthracnose fruit rot resistance</w:t>
            </w:r>
          </w:p>
        </w:tc>
        <w:tc>
          <w:tcPr>
            <w:tcW w:w="2520" w:type="dxa"/>
            <w:tcBorders>
              <w:top w:val="single" w:sz="4" w:space="0" w:color="auto"/>
              <w:bottom w:val="single" w:sz="4" w:space="0" w:color="auto"/>
            </w:tcBorders>
            <w:vAlign w:val="center"/>
          </w:tcPr>
          <w:p w14:paraId="7C723F9D" w14:textId="35B756D2" w:rsidR="0060178A" w:rsidRPr="005F2C1F" w:rsidRDefault="0060178A" w:rsidP="0060178A">
            <w:pPr>
              <w:jc w:val="center"/>
              <w:rPr>
                <w:rFonts w:ascii="Arial" w:hAnsi="Arial" w:cs="Arial"/>
                <w:color w:val="000000" w:themeColor="text1"/>
              </w:rPr>
            </w:pPr>
            <w:r w:rsidRPr="005F2C1F">
              <w:rPr>
                <w:rFonts w:ascii="Arial" w:hAnsi="Arial" w:cs="Arial"/>
              </w:rPr>
              <w:t>Ca1 resistance</w:t>
            </w:r>
            <w:r w:rsidRPr="005F2C1F">
              <w:rPr>
                <w:rFonts w:ascii="Arial" w:hAnsi="Arial" w:cs="Arial"/>
                <w:color w:val="000000" w:themeColor="text1"/>
              </w:rPr>
              <w:t xml:space="preserve"> </w:t>
            </w:r>
          </w:p>
          <w:p w14:paraId="5F0871BB" w14:textId="404D9C4E" w:rsidR="0060178A" w:rsidRPr="005F2C1F" w:rsidRDefault="0060178A" w:rsidP="0060178A">
            <w:pPr>
              <w:jc w:val="center"/>
              <w:rPr>
                <w:rFonts w:ascii="Arial" w:hAnsi="Arial" w:cs="Arial"/>
                <w:color w:val="000000" w:themeColor="text1"/>
              </w:rPr>
            </w:pPr>
            <w:r w:rsidRPr="005F2C1F">
              <w:rPr>
                <w:rFonts w:ascii="Arial" w:hAnsi="Arial" w:cs="Arial"/>
              </w:rPr>
              <w:t>Cluster</w:t>
            </w:r>
          </w:p>
        </w:tc>
        <w:tc>
          <w:tcPr>
            <w:tcW w:w="4585" w:type="dxa"/>
            <w:tcBorders>
              <w:top w:val="single" w:sz="4" w:space="0" w:color="auto"/>
              <w:bottom w:val="single" w:sz="4" w:space="0" w:color="auto"/>
            </w:tcBorders>
            <w:vAlign w:val="center"/>
          </w:tcPr>
          <w:p w14:paraId="61FFEA4C" w14:textId="51E03F32" w:rsidR="0060178A" w:rsidRPr="005F2C1F" w:rsidRDefault="0060178A" w:rsidP="0060667D">
            <w:pPr>
              <w:rPr>
                <w:rFonts w:ascii="Arial" w:hAnsi="Arial" w:cs="Arial"/>
              </w:rPr>
            </w:pPr>
            <w:r w:rsidRPr="005F2C1F">
              <w:rPr>
                <w:rFonts w:ascii="Arial" w:hAnsi="Arial" w:cs="Arial"/>
                <w:color w:val="000000" w:themeColor="text1"/>
              </w:rPr>
              <w:t xml:space="preserve">Florida Brilliance, Florida </w:t>
            </w:r>
            <w:proofErr w:type="spellStart"/>
            <w:r w:rsidRPr="005F2C1F">
              <w:rPr>
                <w:rFonts w:ascii="Arial" w:hAnsi="Arial" w:cs="Arial"/>
                <w:color w:val="000000" w:themeColor="text1"/>
              </w:rPr>
              <w:t>Elyana</w:t>
            </w:r>
            <w:proofErr w:type="spellEnd"/>
            <w:r w:rsidRPr="005F2C1F">
              <w:rPr>
                <w:rFonts w:ascii="Arial" w:hAnsi="Arial" w:cs="Arial"/>
                <w:color w:val="000000" w:themeColor="text1"/>
              </w:rPr>
              <w:t xml:space="preserve">, </w:t>
            </w:r>
            <w:r w:rsidR="0060667D" w:rsidRPr="005F2C1F">
              <w:rPr>
                <w:rFonts w:ascii="Arial" w:hAnsi="Arial" w:cs="Arial"/>
                <w:color w:val="000000" w:themeColor="text1"/>
              </w:rPr>
              <w:t xml:space="preserve">Florida </w:t>
            </w:r>
            <w:r w:rsidRPr="005F2C1F">
              <w:rPr>
                <w:rFonts w:ascii="Arial" w:hAnsi="Arial" w:cs="Arial"/>
                <w:color w:val="000000" w:themeColor="text1"/>
              </w:rPr>
              <w:t>Radiance, Sweet Sensation</w:t>
            </w:r>
            <w:r w:rsidR="0060667D" w:rsidRPr="002029C1">
              <w:rPr>
                <w:rFonts w:ascii="Arial" w:eastAsiaTheme="minorEastAsia" w:hAnsi="Arial" w:cs="Arial"/>
                <w:sz w:val="24"/>
                <w:szCs w:val="24"/>
                <w:lang w:eastAsia="ko-KR"/>
              </w:rPr>
              <w:t>® ‘Florida 127’,</w:t>
            </w:r>
            <w:r w:rsidRPr="005F2C1F">
              <w:rPr>
                <w:rFonts w:ascii="Arial" w:hAnsi="Arial" w:cs="Arial"/>
                <w:color w:val="000000" w:themeColor="text1"/>
              </w:rPr>
              <w:t xml:space="preserve"> Winter Star</w:t>
            </w:r>
          </w:p>
        </w:tc>
      </w:tr>
      <w:tr w:rsidR="0060178A" w:rsidRPr="005F2C1F" w14:paraId="6890F065" w14:textId="77777777" w:rsidTr="0060667D">
        <w:trPr>
          <w:trHeight w:val="1008"/>
        </w:trPr>
        <w:tc>
          <w:tcPr>
            <w:tcW w:w="2245" w:type="dxa"/>
            <w:tcBorders>
              <w:top w:val="single" w:sz="4" w:space="0" w:color="auto"/>
              <w:bottom w:val="single" w:sz="4" w:space="0" w:color="auto"/>
            </w:tcBorders>
            <w:vAlign w:val="center"/>
          </w:tcPr>
          <w:p w14:paraId="0839FBF2" w14:textId="6CDAE11C" w:rsidR="0060178A" w:rsidRPr="005F2C1F" w:rsidRDefault="0060178A" w:rsidP="0060178A">
            <w:pPr>
              <w:rPr>
                <w:rFonts w:ascii="Arial" w:hAnsi="Arial" w:cs="Arial"/>
              </w:rPr>
            </w:pPr>
            <w:r w:rsidRPr="005F2C1F">
              <w:rPr>
                <w:rFonts w:ascii="Arial" w:hAnsi="Arial" w:cs="Arial"/>
              </w:rPr>
              <w:t>Anthracnose fruit rot susceptibility</w:t>
            </w:r>
          </w:p>
        </w:tc>
        <w:tc>
          <w:tcPr>
            <w:tcW w:w="2520" w:type="dxa"/>
            <w:tcBorders>
              <w:top w:val="single" w:sz="4" w:space="0" w:color="auto"/>
              <w:bottom w:val="single" w:sz="4" w:space="0" w:color="auto"/>
            </w:tcBorders>
            <w:vAlign w:val="center"/>
          </w:tcPr>
          <w:p w14:paraId="4A6D2E61" w14:textId="0BFE5F68" w:rsidR="0060178A" w:rsidRPr="005F2C1F" w:rsidRDefault="0060178A" w:rsidP="0060178A">
            <w:pPr>
              <w:jc w:val="center"/>
              <w:rPr>
                <w:rFonts w:ascii="Arial" w:hAnsi="Arial" w:cs="Arial"/>
                <w:color w:val="000000" w:themeColor="text1"/>
              </w:rPr>
            </w:pPr>
            <w:r w:rsidRPr="005F2C1F">
              <w:rPr>
                <w:rFonts w:ascii="Arial" w:hAnsi="Arial" w:cs="Arial"/>
              </w:rPr>
              <w:t>Ca1 susceptibility</w:t>
            </w:r>
            <w:r w:rsidRPr="005F2C1F">
              <w:rPr>
                <w:rFonts w:ascii="Arial" w:hAnsi="Arial" w:cs="Arial"/>
                <w:color w:val="000000" w:themeColor="text1"/>
              </w:rPr>
              <w:t xml:space="preserve"> </w:t>
            </w:r>
          </w:p>
          <w:p w14:paraId="338334C7" w14:textId="3F416284" w:rsidR="0060178A" w:rsidRPr="005F2C1F" w:rsidRDefault="0060178A" w:rsidP="0060178A">
            <w:pPr>
              <w:jc w:val="center"/>
              <w:rPr>
                <w:rFonts w:ascii="Arial" w:hAnsi="Arial" w:cs="Arial"/>
                <w:color w:val="000000" w:themeColor="text1"/>
              </w:rPr>
            </w:pPr>
            <w:r w:rsidRPr="005F2C1F">
              <w:rPr>
                <w:rFonts w:ascii="Arial" w:hAnsi="Arial" w:cs="Arial"/>
              </w:rPr>
              <w:t>Cluster</w:t>
            </w:r>
          </w:p>
        </w:tc>
        <w:tc>
          <w:tcPr>
            <w:tcW w:w="4585" w:type="dxa"/>
            <w:tcBorders>
              <w:top w:val="single" w:sz="4" w:space="0" w:color="auto"/>
              <w:bottom w:val="single" w:sz="4" w:space="0" w:color="auto"/>
            </w:tcBorders>
            <w:vAlign w:val="center"/>
          </w:tcPr>
          <w:p w14:paraId="4B8C832B" w14:textId="5B61A7F5" w:rsidR="0060178A" w:rsidRPr="005F2C1F" w:rsidRDefault="0060178A" w:rsidP="0060178A">
            <w:pPr>
              <w:rPr>
                <w:rFonts w:ascii="Arial" w:hAnsi="Arial" w:cs="Arial"/>
              </w:rPr>
            </w:pPr>
            <w:proofErr w:type="spellStart"/>
            <w:r w:rsidRPr="005F2C1F">
              <w:rPr>
                <w:rFonts w:ascii="Arial" w:hAnsi="Arial" w:cs="Arial"/>
                <w:color w:val="000000" w:themeColor="text1"/>
              </w:rPr>
              <w:t>Camarosa</w:t>
            </w:r>
            <w:proofErr w:type="spellEnd"/>
            <w:r w:rsidRPr="005F2C1F">
              <w:rPr>
                <w:rFonts w:ascii="Arial" w:hAnsi="Arial" w:cs="Arial"/>
                <w:color w:val="000000" w:themeColor="text1"/>
              </w:rPr>
              <w:t>, Florida Beauty, Strawberry Festival</w:t>
            </w:r>
          </w:p>
        </w:tc>
      </w:tr>
    </w:tbl>
    <w:p w14:paraId="1B63427D" w14:textId="77777777" w:rsidR="003822BC" w:rsidRPr="005F2C1F" w:rsidRDefault="003822BC" w:rsidP="003822BC">
      <w:pPr>
        <w:spacing w:after="0" w:line="240" w:lineRule="auto"/>
        <w:rPr>
          <w:rFonts w:ascii="Arial" w:hAnsi="Arial" w:cs="Arial"/>
          <w:sz w:val="20"/>
          <w:szCs w:val="24"/>
        </w:rPr>
      </w:pPr>
    </w:p>
    <w:p w14:paraId="49FA692F" w14:textId="77777777" w:rsidR="003822BC" w:rsidRPr="005F2C1F" w:rsidRDefault="003822BC" w:rsidP="003822BC">
      <w:pPr>
        <w:spacing w:after="0" w:line="240" w:lineRule="auto"/>
        <w:jc w:val="center"/>
        <w:rPr>
          <w:rFonts w:ascii="Arial" w:hAnsi="Arial" w:cs="Arial"/>
          <w:sz w:val="20"/>
          <w:szCs w:val="24"/>
        </w:rPr>
      </w:pPr>
    </w:p>
    <w:p w14:paraId="26A21D9F" w14:textId="77777777" w:rsidR="003822BC" w:rsidRPr="005F2C1F" w:rsidRDefault="003822BC" w:rsidP="003822BC">
      <w:pPr>
        <w:spacing w:after="0" w:line="240" w:lineRule="auto"/>
        <w:rPr>
          <w:rFonts w:ascii="Arial" w:hAnsi="Arial" w:cs="Arial"/>
          <w:sz w:val="20"/>
          <w:szCs w:val="24"/>
        </w:rPr>
      </w:pPr>
    </w:p>
    <w:p w14:paraId="345725AB" w14:textId="77777777" w:rsidR="003822BC" w:rsidRPr="005F2C1F" w:rsidRDefault="003822BC" w:rsidP="003822BC">
      <w:pPr>
        <w:rPr>
          <w:rFonts w:ascii="Arial" w:hAnsi="Arial" w:cs="Arial"/>
          <w:sz w:val="20"/>
          <w:szCs w:val="24"/>
        </w:rPr>
      </w:pPr>
      <w:r w:rsidRPr="005F2C1F">
        <w:rPr>
          <w:rFonts w:ascii="Arial" w:hAnsi="Arial" w:cs="Arial"/>
          <w:sz w:val="20"/>
          <w:szCs w:val="24"/>
        </w:rPr>
        <w:br w:type="page"/>
      </w:r>
    </w:p>
    <w:p w14:paraId="0E4CE0D9" w14:textId="56D811D5" w:rsidR="003822BC" w:rsidRPr="005F2C1F" w:rsidRDefault="001548D8" w:rsidP="003822BC">
      <w:pPr>
        <w:jc w:val="both"/>
        <w:rPr>
          <w:rFonts w:ascii="Arial" w:hAnsi="Arial" w:cs="Arial"/>
          <w:color w:val="000000" w:themeColor="text1"/>
          <w:sz w:val="8"/>
          <w:szCs w:val="8"/>
        </w:rPr>
      </w:pPr>
      <w:r w:rsidRPr="00AC7CD7">
        <w:rPr>
          <w:rFonts w:ascii="Arial" w:hAnsi="Arial" w:cs="Arial"/>
          <w:noProof/>
          <w:color w:val="000000" w:themeColor="text1"/>
          <w:sz w:val="8"/>
          <w:szCs w:val="8"/>
        </w:rPr>
        <w:lastRenderedPageBreak/>
        <mc:AlternateContent>
          <mc:Choice Requires="wpg">
            <w:drawing>
              <wp:anchor distT="0" distB="0" distL="114300" distR="114300" simplePos="0" relativeHeight="251688960" behindDoc="1" locked="0" layoutInCell="1" allowOverlap="1" wp14:anchorId="6F1D67BA" wp14:editId="3DE016E7">
                <wp:simplePos x="0" y="0"/>
                <wp:positionH relativeFrom="column">
                  <wp:posOffset>699135</wp:posOffset>
                </wp:positionH>
                <wp:positionV relativeFrom="page">
                  <wp:posOffset>1001395</wp:posOffset>
                </wp:positionV>
                <wp:extent cx="4733925" cy="6405245"/>
                <wp:effectExtent l="0" t="0" r="9525" b="0"/>
                <wp:wrapTopAndBottom/>
                <wp:docPr id="236" name="Group 43"/>
                <wp:cNvGraphicFramePr/>
                <a:graphic xmlns:a="http://schemas.openxmlformats.org/drawingml/2006/main">
                  <a:graphicData uri="http://schemas.microsoft.com/office/word/2010/wordprocessingGroup">
                    <wpg:wgp>
                      <wpg:cNvGrpSpPr/>
                      <wpg:grpSpPr>
                        <a:xfrm>
                          <a:off x="0" y="0"/>
                          <a:ext cx="4733925" cy="6405245"/>
                          <a:chOff x="0" y="0"/>
                          <a:chExt cx="4733925" cy="6405306"/>
                        </a:xfrm>
                      </wpg:grpSpPr>
                      <wpg:grpSp>
                        <wpg:cNvPr id="237" name="Group 237"/>
                        <wpg:cNvGrpSpPr/>
                        <wpg:grpSpPr>
                          <a:xfrm>
                            <a:off x="41211" y="1817"/>
                            <a:ext cx="4692714" cy="6403488"/>
                            <a:chOff x="41211" y="1817"/>
                            <a:chExt cx="4692714" cy="6403488"/>
                          </a:xfrm>
                        </wpg:grpSpPr>
                        <pic:pic xmlns:pic="http://schemas.openxmlformats.org/drawingml/2006/picture">
                          <pic:nvPicPr>
                            <pic:cNvPr id="238" name="Picture 238"/>
                            <pic:cNvPicPr>
                              <a:picLocks noChangeAspect="1"/>
                            </pic:cNvPicPr>
                          </pic:nvPicPr>
                          <pic:blipFill rotWithShape="1">
                            <a:blip r:embed="rId55"/>
                            <a:srcRect b="3285"/>
                            <a:stretch/>
                          </pic:blipFill>
                          <pic:spPr>
                            <a:xfrm>
                              <a:off x="61341" y="1817"/>
                              <a:ext cx="4672584" cy="1679569"/>
                            </a:xfrm>
                            <a:prstGeom prst="rect">
                              <a:avLst/>
                            </a:prstGeom>
                          </pic:spPr>
                        </pic:pic>
                        <pic:pic xmlns:pic="http://schemas.openxmlformats.org/drawingml/2006/picture">
                          <pic:nvPicPr>
                            <pic:cNvPr id="239" name="Picture 239"/>
                            <pic:cNvPicPr>
                              <a:picLocks noChangeAspect="1"/>
                            </pic:cNvPicPr>
                          </pic:nvPicPr>
                          <pic:blipFill rotWithShape="1">
                            <a:blip r:embed="rId56"/>
                            <a:srcRect t="7248" b="3240"/>
                            <a:stretch/>
                          </pic:blipFill>
                          <pic:spPr>
                            <a:xfrm>
                              <a:off x="41211" y="1680022"/>
                              <a:ext cx="4692714" cy="1561176"/>
                            </a:xfrm>
                            <a:prstGeom prst="rect">
                              <a:avLst/>
                            </a:prstGeom>
                          </pic:spPr>
                        </pic:pic>
                        <pic:pic xmlns:pic="http://schemas.openxmlformats.org/drawingml/2006/picture">
                          <pic:nvPicPr>
                            <pic:cNvPr id="240" name="Picture 240"/>
                            <pic:cNvPicPr>
                              <a:picLocks noChangeAspect="1"/>
                            </pic:cNvPicPr>
                          </pic:nvPicPr>
                          <pic:blipFill rotWithShape="1">
                            <a:blip r:embed="rId57"/>
                            <a:srcRect t="6883"/>
                            <a:stretch/>
                          </pic:blipFill>
                          <pic:spPr>
                            <a:xfrm>
                              <a:off x="61341" y="4788217"/>
                              <a:ext cx="4672584" cy="1617088"/>
                            </a:xfrm>
                            <a:prstGeom prst="rect">
                              <a:avLst/>
                            </a:prstGeom>
                          </pic:spPr>
                        </pic:pic>
                        <pic:pic xmlns:pic="http://schemas.openxmlformats.org/drawingml/2006/picture">
                          <pic:nvPicPr>
                            <pic:cNvPr id="241" name="Picture 241"/>
                            <pic:cNvPicPr>
                              <a:picLocks noChangeAspect="1"/>
                            </pic:cNvPicPr>
                          </pic:nvPicPr>
                          <pic:blipFill rotWithShape="1">
                            <a:blip r:embed="rId58"/>
                            <a:srcRect t="7198" b="3583"/>
                            <a:stretch/>
                          </pic:blipFill>
                          <pic:spPr>
                            <a:xfrm>
                              <a:off x="46021" y="3238819"/>
                              <a:ext cx="4687904" cy="1554480"/>
                            </a:xfrm>
                            <a:prstGeom prst="rect">
                              <a:avLst/>
                            </a:prstGeom>
                          </pic:spPr>
                        </pic:pic>
                      </wpg:grpSp>
                      <wpg:grpSp>
                        <wpg:cNvPr id="242" name="Group 242"/>
                        <wpg:cNvGrpSpPr/>
                        <wpg:grpSpPr>
                          <a:xfrm>
                            <a:off x="2589584" y="139161"/>
                            <a:ext cx="1360628" cy="705761"/>
                            <a:chOff x="2589584" y="139161"/>
                            <a:chExt cx="1360628" cy="705761"/>
                          </a:xfrm>
                        </wpg:grpSpPr>
                        <wps:wsp>
                          <wps:cNvPr id="243" name="Oval 243"/>
                          <wps:cNvSpPr/>
                          <wps:spPr>
                            <a:xfrm>
                              <a:off x="3065092" y="363927"/>
                              <a:ext cx="409130" cy="480995"/>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4" name="TextBox 16"/>
                          <wps:cNvSpPr txBox="1"/>
                          <wps:spPr>
                            <a:xfrm>
                              <a:off x="2589584" y="139161"/>
                              <a:ext cx="1360628" cy="332546"/>
                            </a:xfrm>
                            <a:prstGeom prst="rect">
                              <a:avLst/>
                            </a:prstGeom>
                            <a:noFill/>
                          </wps:spPr>
                          <wps:txbx>
                            <w:txbxContent>
                              <w:p w14:paraId="3D403E98" w14:textId="7650E6A8" w:rsidR="00AC7CD7" w:rsidRDefault="00AC7CD7" w:rsidP="001548D8">
                                <w:pPr>
                                  <w:pStyle w:val="NormalWeb"/>
                                  <w:spacing w:before="0" w:beforeAutospacing="0" w:after="0" w:afterAutospacing="0"/>
                                  <w:jc w:val="center"/>
                                </w:pPr>
                                <w:r>
                                  <w:rPr>
                                    <w:rFonts w:ascii="Arial" w:eastAsia="Malgun Gothic" w:hAnsi="Arial"/>
                                    <w:b/>
                                    <w:bCs/>
                                    <w:color w:val="0000FF"/>
                                    <w:kern w:val="24"/>
                                  </w:rPr>
                                  <w:t>Pc2 res. (H3)</w:t>
                                </w:r>
                              </w:p>
                            </w:txbxContent>
                          </wps:txbx>
                          <wps:bodyPr wrap="square" rtlCol="0">
                            <a:noAutofit/>
                          </wps:bodyPr>
                        </wps:wsp>
                      </wpg:grpSp>
                      <wps:wsp>
                        <wps:cNvPr id="245" name="Oval 245"/>
                        <wps:cNvSpPr/>
                        <wps:spPr>
                          <a:xfrm>
                            <a:off x="2074114" y="851826"/>
                            <a:ext cx="510568" cy="432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 name="TextBox 20"/>
                        <wps:cNvSpPr txBox="1"/>
                        <wps:spPr>
                          <a:xfrm>
                            <a:off x="1865453" y="577907"/>
                            <a:ext cx="927183" cy="269107"/>
                          </a:xfrm>
                          <a:prstGeom prst="rect">
                            <a:avLst/>
                          </a:prstGeom>
                          <a:noFill/>
                        </wps:spPr>
                        <wps:txbx>
                          <w:txbxContent>
                            <w:p w14:paraId="64AE2854" w14:textId="4299A168" w:rsidR="00AC7CD7" w:rsidRDefault="00AC7CD7" w:rsidP="001548D8">
                              <w:pPr>
                                <w:pStyle w:val="NormalWeb"/>
                                <w:spacing w:before="0" w:beforeAutospacing="0" w:after="0" w:afterAutospacing="0"/>
                                <w:jc w:val="center"/>
                              </w:pPr>
                              <w:r>
                                <w:rPr>
                                  <w:rFonts w:ascii="Arial" w:eastAsia="Malgun Gothic" w:hAnsi="Arial"/>
                                  <w:b/>
                                  <w:bCs/>
                                  <w:color w:val="C00000"/>
                                  <w:kern w:val="24"/>
                                </w:rPr>
                                <w:t>Ca1 Res.</w:t>
                              </w:r>
                            </w:p>
                          </w:txbxContent>
                        </wps:txbx>
                        <wps:bodyPr wrap="square" rtlCol="0">
                          <a:noAutofit/>
                        </wps:bodyPr>
                      </wps:wsp>
                      <wps:wsp>
                        <wps:cNvPr id="247" name="Oval 247"/>
                        <wps:cNvSpPr/>
                        <wps:spPr>
                          <a:xfrm>
                            <a:off x="3107344" y="1821670"/>
                            <a:ext cx="411480" cy="480995"/>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8" name="TextBox 18"/>
                        <wps:cNvSpPr txBox="1"/>
                        <wps:spPr>
                          <a:xfrm>
                            <a:off x="2744091" y="1596850"/>
                            <a:ext cx="1138352" cy="332546"/>
                          </a:xfrm>
                          <a:prstGeom prst="rect">
                            <a:avLst/>
                          </a:prstGeom>
                          <a:noFill/>
                        </wps:spPr>
                        <wps:txbx>
                          <w:txbxContent>
                            <w:p w14:paraId="084E19ED" w14:textId="0736DB15" w:rsidR="00AC7CD7" w:rsidRDefault="00AC7CD7" w:rsidP="001548D8">
                              <w:pPr>
                                <w:pStyle w:val="NormalWeb"/>
                                <w:spacing w:before="0" w:beforeAutospacing="0" w:after="0" w:afterAutospacing="0"/>
                                <w:jc w:val="center"/>
                              </w:pPr>
                              <w:r>
                                <w:rPr>
                                  <w:rFonts w:ascii="Arial" w:eastAsia="Malgun Gothic" w:hAnsi="Arial"/>
                                  <w:b/>
                                  <w:bCs/>
                                  <w:color w:val="0000FF"/>
                                  <w:kern w:val="24"/>
                                </w:rPr>
                                <w:t>Pc2 sus. (h3)</w:t>
                              </w:r>
                            </w:p>
                          </w:txbxContent>
                        </wps:txbx>
                        <wps:bodyPr wrap="square" rtlCol="0">
                          <a:noAutofit/>
                        </wps:bodyPr>
                      </wps:wsp>
                      <wps:wsp>
                        <wps:cNvPr id="249" name="Oval 249"/>
                        <wps:cNvSpPr/>
                        <wps:spPr>
                          <a:xfrm>
                            <a:off x="2074114" y="2530376"/>
                            <a:ext cx="510568" cy="432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0" name="TextBox 22"/>
                        <wps:cNvSpPr txBox="1"/>
                        <wps:spPr>
                          <a:xfrm>
                            <a:off x="1890218" y="2297404"/>
                            <a:ext cx="877823" cy="228101"/>
                          </a:xfrm>
                          <a:prstGeom prst="rect">
                            <a:avLst/>
                          </a:prstGeom>
                          <a:noFill/>
                        </wps:spPr>
                        <wps:txbx>
                          <w:txbxContent>
                            <w:p w14:paraId="374552CB" w14:textId="366FA3D9" w:rsidR="00AC7CD7" w:rsidRDefault="00AC7CD7" w:rsidP="001548D8">
                              <w:pPr>
                                <w:pStyle w:val="NormalWeb"/>
                                <w:spacing w:before="0" w:beforeAutospacing="0" w:after="0" w:afterAutospacing="0"/>
                                <w:jc w:val="center"/>
                              </w:pPr>
                              <w:r>
                                <w:rPr>
                                  <w:rFonts w:ascii="Arial" w:eastAsia="Malgun Gothic" w:hAnsi="Arial"/>
                                  <w:b/>
                                  <w:bCs/>
                                  <w:color w:val="C00000"/>
                                  <w:kern w:val="24"/>
                                </w:rPr>
                                <w:t>Ca1 Sus.</w:t>
                              </w:r>
                            </w:p>
                          </w:txbxContent>
                        </wps:txbx>
                        <wps:bodyPr wrap="square" rtlCol="0">
                          <a:noAutofit/>
                        </wps:bodyPr>
                      </wps:wsp>
                      <wps:wsp>
                        <wps:cNvPr id="251" name="Oval 251"/>
                        <wps:cNvSpPr/>
                        <wps:spPr>
                          <a:xfrm>
                            <a:off x="3107656" y="3332460"/>
                            <a:ext cx="411480" cy="480995"/>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2" name="TextBox 24"/>
                        <wps:cNvSpPr txBox="1"/>
                        <wps:spPr>
                          <a:xfrm>
                            <a:off x="2724914" y="3107591"/>
                            <a:ext cx="1177748" cy="332546"/>
                          </a:xfrm>
                          <a:prstGeom prst="rect">
                            <a:avLst/>
                          </a:prstGeom>
                          <a:noFill/>
                        </wps:spPr>
                        <wps:txbx>
                          <w:txbxContent>
                            <w:p w14:paraId="79860A56" w14:textId="6E1A80E4" w:rsidR="00AC7CD7" w:rsidRDefault="00AC7CD7" w:rsidP="001548D8">
                              <w:pPr>
                                <w:pStyle w:val="NormalWeb"/>
                                <w:spacing w:before="0" w:beforeAutospacing="0" w:after="0" w:afterAutospacing="0"/>
                                <w:jc w:val="center"/>
                              </w:pPr>
                              <w:r>
                                <w:rPr>
                                  <w:rFonts w:ascii="Arial" w:eastAsia="Malgun Gothic" w:hAnsi="Arial"/>
                                  <w:b/>
                                  <w:bCs/>
                                  <w:color w:val="0000FF"/>
                                  <w:kern w:val="24"/>
                                </w:rPr>
                                <w:t>Pc2 sus. (h3)</w:t>
                              </w:r>
                            </w:p>
                          </w:txbxContent>
                        </wps:txbx>
                        <wps:bodyPr wrap="square" rtlCol="0">
                          <a:noAutofit/>
                        </wps:bodyPr>
                      </wps:wsp>
                      <wps:wsp>
                        <wps:cNvPr id="253" name="Oval 253"/>
                        <wps:cNvSpPr/>
                        <wps:spPr>
                          <a:xfrm>
                            <a:off x="2074114" y="3982943"/>
                            <a:ext cx="510568" cy="432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4" name="TextBox 26"/>
                        <wps:cNvSpPr txBox="1"/>
                        <wps:spPr>
                          <a:xfrm>
                            <a:off x="1846250" y="3749922"/>
                            <a:ext cx="965606" cy="228101"/>
                          </a:xfrm>
                          <a:prstGeom prst="rect">
                            <a:avLst/>
                          </a:prstGeom>
                          <a:noFill/>
                        </wps:spPr>
                        <wps:txbx>
                          <w:txbxContent>
                            <w:p w14:paraId="26478838" w14:textId="77056393" w:rsidR="00AC7CD7" w:rsidRDefault="00AC7CD7" w:rsidP="001548D8">
                              <w:pPr>
                                <w:pStyle w:val="NormalWeb"/>
                                <w:spacing w:before="0" w:beforeAutospacing="0" w:after="0" w:afterAutospacing="0"/>
                                <w:jc w:val="center"/>
                              </w:pPr>
                              <w:r>
                                <w:rPr>
                                  <w:rFonts w:ascii="Arial" w:eastAsia="Malgun Gothic" w:hAnsi="Arial"/>
                                  <w:b/>
                                  <w:bCs/>
                                  <w:color w:val="C00000"/>
                                  <w:kern w:val="24"/>
                                </w:rPr>
                                <w:t>Ca1 Res.</w:t>
                              </w:r>
                            </w:p>
                          </w:txbxContent>
                        </wps:txbx>
                        <wps:bodyPr wrap="square" rtlCol="0">
                          <a:noAutofit/>
                        </wps:bodyPr>
                      </wps:wsp>
                      <wps:wsp>
                        <wps:cNvPr id="255" name="Oval 255"/>
                        <wps:cNvSpPr/>
                        <wps:spPr>
                          <a:xfrm>
                            <a:off x="3063358" y="5219126"/>
                            <a:ext cx="411480" cy="480995"/>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6" name="TextBox 28"/>
                        <wps:cNvSpPr txBox="1"/>
                        <wps:spPr>
                          <a:xfrm>
                            <a:off x="2681024" y="4994198"/>
                            <a:ext cx="1177748" cy="332546"/>
                          </a:xfrm>
                          <a:prstGeom prst="rect">
                            <a:avLst/>
                          </a:prstGeom>
                          <a:noFill/>
                        </wps:spPr>
                        <wps:txbx>
                          <w:txbxContent>
                            <w:p w14:paraId="2141934E" w14:textId="5481D40B" w:rsidR="00AC7CD7" w:rsidRDefault="00AC7CD7" w:rsidP="001548D8">
                              <w:pPr>
                                <w:pStyle w:val="NormalWeb"/>
                                <w:spacing w:before="0" w:beforeAutospacing="0" w:after="0" w:afterAutospacing="0"/>
                                <w:jc w:val="center"/>
                              </w:pPr>
                              <w:r>
                                <w:rPr>
                                  <w:rFonts w:ascii="Arial" w:eastAsia="Malgun Gothic" w:hAnsi="Arial"/>
                                  <w:b/>
                                  <w:bCs/>
                                  <w:color w:val="0000FF"/>
                                  <w:kern w:val="24"/>
                                </w:rPr>
                                <w:t>Pc2 res. (H3)</w:t>
                              </w:r>
                            </w:p>
                          </w:txbxContent>
                        </wps:txbx>
                        <wps:bodyPr wrap="square" rtlCol="0">
                          <a:noAutofit/>
                        </wps:bodyPr>
                      </wps:wsp>
                      <wps:wsp>
                        <wps:cNvPr id="257" name="Oval 257"/>
                        <wps:cNvSpPr/>
                        <wps:spPr>
                          <a:xfrm>
                            <a:off x="2074114" y="5668400"/>
                            <a:ext cx="510568" cy="432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8" name="TextBox 30"/>
                        <wps:cNvSpPr txBox="1"/>
                        <wps:spPr>
                          <a:xfrm>
                            <a:off x="1867917" y="5435321"/>
                            <a:ext cx="921714" cy="228101"/>
                          </a:xfrm>
                          <a:prstGeom prst="rect">
                            <a:avLst/>
                          </a:prstGeom>
                          <a:noFill/>
                        </wps:spPr>
                        <wps:txbx>
                          <w:txbxContent>
                            <w:p w14:paraId="6BBCCB55" w14:textId="6A6CCCC5" w:rsidR="00AC7CD7" w:rsidRDefault="00AC7CD7" w:rsidP="001548D8">
                              <w:pPr>
                                <w:pStyle w:val="NormalWeb"/>
                                <w:spacing w:before="0" w:beforeAutospacing="0" w:after="0" w:afterAutospacing="0"/>
                                <w:jc w:val="center"/>
                              </w:pPr>
                              <w:r>
                                <w:rPr>
                                  <w:rFonts w:ascii="Arial" w:eastAsia="Malgun Gothic" w:hAnsi="Arial"/>
                                  <w:b/>
                                  <w:bCs/>
                                  <w:color w:val="C00000"/>
                                  <w:kern w:val="24"/>
                                </w:rPr>
                                <w:t>Ca1 Sus.</w:t>
                              </w:r>
                            </w:p>
                          </w:txbxContent>
                        </wps:txbx>
                        <wps:bodyPr wrap="square" rtlCol="0">
                          <a:noAutofit/>
                        </wps:bodyPr>
                      </wps:wsp>
                      <wps:wsp>
                        <wps:cNvPr id="259" name="TextBox 33"/>
                        <wps:cNvSpPr txBox="1"/>
                        <wps:spPr>
                          <a:xfrm rot="16200000">
                            <a:off x="-3126428" y="3126428"/>
                            <a:ext cx="6405306" cy="152450"/>
                          </a:xfrm>
                          <a:prstGeom prst="rect">
                            <a:avLst/>
                          </a:prstGeom>
                          <a:solidFill>
                            <a:srgbClr val="C1D4E6"/>
                          </a:solidFill>
                        </wps:spPr>
                        <wps:txbx>
                          <w:txbxContent>
                            <w:p w14:paraId="44D17E54" w14:textId="77777777" w:rsidR="00AC7CD7" w:rsidRDefault="00AC7CD7" w:rsidP="001548D8">
                              <w:pPr>
                                <w:pStyle w:val="NormalWeb"/>
                                <w:spacing w:before="0" w:beforeAutospacing="0" w:after="0" w:afterAutospacing="0"/>
                                <w:jc w:val="center"/>
                              </w:pPr>
                              <w:r>
                                <w:rPr>
                                  <w:rFonts w:ascii="Arial" w:eastAsia="Malgun Gothic" w:hAnsi="Arial"/>
                                  <w:b/>
                                  <w:bCs/>
                                  <w:color w:val="454C53"/>
                                  <w:kern w:val="24"/>
                                  <w:sz w:val="12"/>
                                  <w:szCs w:val="12"/>
                                </w:rPr>
                                <w:t>-(d/dT) Fluorescence (465-510)</w:t>
                              </w:r>
                            </w:p>
                          </w:txbxContent>
                        </wps:txbx>
                        <wps:bodyPr wrap="square" rtlCol="0">
                          <a:noAutofit/>
                        </wps:bodyPr>
                      </wps:wsp>
                      <wps:wsp>
                        <wps:cNvPr id="260" name="TextBox 12"/>
                        <wps:cNvSpPr txBox="1"/>
                        <wps:spPr>
                          <a:xfrm>
                            <a:off x="256889" y="153274"/>
                            <a:ext cx="281049" cy="280100"/>
                          </a:xfrm>
                          <a:prstGeom prst="rect">
                            <a:avLst/>
                          </a:prstGeom>
                          <a:noFill/>
                        </wps:spPr>
                        <wps:txbx>
                          <w:txbxContent>
                            <w:p w14:paraId="33E83F7F" w14:textId="77777777" w:rsidR="00AC7CD7" w:rsidRDefault="00AC7CD7" w:rsidP="001548D8">
                              <w:pPr>
                                <w:pStyle w:val="NormalWeb"/>
                                <w:spacing w:before="0" w:beforeAutospacing="0" w:after="0" w:afterAutospacing="0"/>
                              </w:pPr>
                              <w:r>
                                <w:rPr>
                                  <w:rFonts w:ascii="Arial" w:eastAsia="Malgun Gothic" w:hAnsi="Arial" w:cstheme="minorBidi"/>
                                  <w:b/>
                                  <w:bCs/>
                                  <w:color w:val="000000"/>
                                  <w:kern w:val="24"/>
                                  <w:sz w:val="28"/>
                                  <w:szCs w:val="28"/>
                                </w:rPr>
                                <w:t>A</w:t>
                              </w:r>
                            </w:p>
                          </w:txbxContent>
                        </wps:txbx>
                        <wps:bodyPr wrap="square" rtlCol="0">
                          <a:noAutofit/>
                        </wps:bodyPr>
                      </wps:wsp>
                      <wps:wsp>
                        <wps:cNvPr id="261" name="TextBox 62"/>
                        <wps:cNvSpPr txBox="1"/>
                        <wps:spPr>
                          <a:xfrm>
                            <a:off x="256889" y="1686548"/>
                            <a:ext cx="281049" cy="280100"/>
                          </a:xfrm>
                          <a:prstGeom prst="rect">
                            <a:avLst/>
                          </a:prstGeom>
                          <a:noFill/>
                        </wps:spPr>
                        <wps:txbx>
                          <w:txbxContent>
                            <w:p w14:paraId="6FD8C2F3" w14:textId="77777777" w:rsidR="00AC7CD7" w:rsidRDefault="00AC7CD7" w:rsidP="001548D8">
                              <w:pPr>
                                <w:pStyle w:val="NormalWeb"/>
                                <w:spacing w:before="0" w:beforeAutospacing="0" w:after="0" w:afterAutospacing="0"/>
                              </w:pPr>
                              <w:r>
                                <w:rPr>
                                  <w:rFonts w:ascii="Arial" w:eastAsia="Malgun Gothic" w:hAnsi="Arial" w:cstheme="minorBidi"/>
                                  <w:b/>
                                  <w:bCs/>
                                  <w:color w:val="000000"/>
                                  <w:kern w:val="24"/>
                                  <w:sz w:val="28"/>
                                  <w:szCs w:val="28"/>
                                </w:rPr>
                                <w:t>B</w:t>
                              </w:r>
                            </w:p>
                          </w:txbxContent>
                        </wps:txbx>
                        <wps:bodyPr wrap="square" rtlCol="0">
                          <a:noAutofit/>
                        </wps:bodyPr>
                      </wps:wsp>
                      <wps:wsp>
                        <wps:cNvPr id="262" name="TextBox 63"/>
                        <wps:cNvSpPr txBox="1"/>
                        <wps:spPr>
                          <a:xfrm>
                            <a:off x="256889" y="3255715"/>
                            <a:ext cx="281049" cy="280100"/>
                          </a:xfrm>
                          <a:prstGeom prst="rect">
                            <a:avLst/>
                          </a:prstGeom>
                          <a:noFill/>
                        </wps:spPr>
                        <wps:txbx>
                          <w:txbxContent>
                            <w:p w14:paraId="69BBDFFB" w14:textId="77777777" w:rsidR="00AC7CD7" w:rsidRDefault="00AC7CD7" w:rsidP="001548D8">
                              <w:pPr>
                                <w:pStyle w:val="NormalWeb"/>
                                <w:spacing w:before="0" w:beforeAutospacing="0" w:after="0" w:afterAutospacing="0"/>
                              </w:pPr>
                              <w:r>
                                <w:rPr>
                                  <w:rFonts w:ascii="Arial" w:eastAsia="Malgun Gothic" w:hAnsi="Arial" w:cstheme="minorBidi"/>
                                  <w:b/>
                                  <w:bCs/>
                                  <w:color w:val="000000"/>
                                  <w:kern w:val="24"/>
                                  <w:sz w:val="28"/>
                                  <w:szCs w:val="28"/>
                                </w:rPr>
                                <w:t>C</w:t>
                              </w:r>
                            </w:p>
                          </w:txbxContent>
                        </wps:txbx>
                        <wps:bodyPr wrap="square" rtlCol="0">
                          <a:noAutofit/>
                        </wps:bodyPr>
                      </wps:wsp>
                      <wps:wsp>
                        <wps:cNvPr id="263" name="TextBox 64"/>
                        <wps:cNvSpPr txBox="1"/>
                        <wps:spPr>
                          <a:xfrm>
                            <a:off x="256889" y="4793877"/>
                            <a:ext cx="281049" cy="280100"/>
                          </a:xfrm>
                          <a:prstGeom prst="rect">
                            <a:avLst/>
                          </a:prstGeom>
                          <a:noFill/>
                        </wps:spPr>
                        <wps:txbx>
                          <w:txbxContent>
                            <w:p w14:paraId="678C9C30" w14:textId="77777777" w:rsidR="00AC7CD7" w:rsidRDefault="00AC7CD7" w:rsidP="001548D8">
                              <w:pPr>
                                <w:pStyle w:val="NormalWeb"/>
                                <w:spacing w:before="0" w:beforeAutospacing="0" w:after="0" w:afterAutospacing="0"/>
                              </w:pPr>
                              <w:r>
                                <w:rPr>
                                  <w:rFonts w:ascii="Arial" w:eastAsia="Malgun Gothic" w:hAnsi="Arial" w:cstheme="minorBidi"/>
                                  <w:b/>
                                  <w:bCs/>
                                  <w:color w:val="000000"/>
                                  <w:kern w:val="24"/>
                                  <w:sz w:val="28"/>
                                  <w:szCs w:val="28"/>
                                </w:rPr>
                                <w:t>D</w:t>
                              </w:r>
                            </w:p>
                          </w:txbxContent>
                        </wps:txbx>
                        <wps:bodyPr wrap="square" rtlCol="0">
                          <a:noAutofit/>
                        </wps:bodyPr>
                      </wps:wsp>
                    </wpg:wgp>
                  </a:graphicData>
                </a:graphic>
              </wp:anchor>
            </w:drawing>
          </mc:Choice>
          <mc:Fallback>
            <w:pict>
              <v:group w14:anchorId="6F1D67BA" id="Group 43" o:spid="_x0000_s1180" style="position:absolute;left:0;text-align:left;margin-left:55.05pt;margin-top:78.85pt;width:372.75pt;height:504.35pt;z-index:-251627520;mso-position-vertical-relative:page" coordsize="47339,64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LtIlwgAAPhBAAAOAAAAZHJzL2Uyb0RvYy54bWzsXNtu28YWfS9w/oHg&#10;eyLOkMOLEKfwceqgQNAaTQ7yTFOURJQi2SFtyf36rj1DjijKcmwlR4FSFqjD61z2Zc3aezb15ufN&#10;KrfuU1lnZXFhs9eObaVFUs6yYnFh/+/T9avQtuomLmZxXhbphf2Q1vbPb//z05t1NU15uSzzWSot&#10;NFLU03V1YS+bpppOJnWyTFdx/bqs0gI356VcxQ1O5WIyk/Eara/yCXccf7Iu5aySZZLWNa6+0zft&#10;t6r9+TxNmt/n8zptrPzCxtga9Veqv7f0d/L2TTxdyLhaZkk7jPiIUazirECnpql3cRNbdzLba2qV&#10;JbKsy3nzOilXk3I+z5JUzQGzYc5gNu9leVepuSym60VlxATRDuR0dLPJb/c30spmFzZ3fdsq4hWU&#10;pPq1PJeks64WUzz0XlYfqxvZXljoM5rwZi5X9C+mYm2UXB+MXNNNYyW46AWuG3FhWwnu+Z4juCe0&#10;5JMl1LP3XrL85dCbruPTm5Ou4wmNzwzHnJhxm8kFu5PjbnDE7DzGGbMtzIKFTDUQT80k/YgHzDOT&#10;dL0wHEzysdd7cz3QwIG5Vlkyxf+tUeBozyi+7Dx4q7mTqd02snpWG6tY/nlXvYL9VnGT3WZ51jwo&#10;X4Sl0qCK+5ssuZH6pG9fgAJtX7hP3VrcVRKil+g5/VZMs/pQJn/WVlFeLeNikV7WFRwZQleq3318&#10;Qqc7Xd7mWXWd5bkly+Zz1iw/LuMKRs2Uf9LNdrZAgYEXPSIw7aHvyuRulRaNhhyZ5ph4WdTLrKpt&#10;S07T1W0KD5K/ztQI42ktkz8wYgsQ4/KwtfW6kWmTLMl6aczdMLWcajjXI+7kM9c7bHABF2FrcMwP&#10;IuFHO74BScq6eZ+WK4sOMECMSUkhvv9QN9qNukfaUelxqAFikHpsODgjK4v2rUyJhWT+g1gZ17jS&#10;WRk0G3AP3qXMzWsXtWPMrQdQfug4vO3oUYhjwmcs2EXjf6XFQeBDXNM6+IEsTlGBLa7B4vww7C5+&#10;Fa55QRjy/bV0B9pY4Oi11CyF/05Dw0owWECxOADGfyBD8/ahjUUttImvsTjPd7heSV3QjpCpNaHP&#10;3sIgcrrFVAjPCxWOflOL25JVzU8Vb92jqh7v1Kx5OMcFKPmFRBzUIFLsgMiqGzG/pSYdljPXd3wO&#10;yRInDxwRdA8YSn6ohS1jPdCGkdl2vkRu1hVCvLpjXzjb418vimIUrQOboWZ7LBNRS+skv9/HucW7&#10;KEY9ZEKYenqAcCG+EE4EDUAqro+oZcjynYi5AHySGkwkihS5MzPew6U0B+Gs08OsK54WJbFVaDie&#10;5oW1RiQmPMdRb9Rlns3oLt2s5eL2KpcWpoUIC/9dX5NdoO/eYzjLC1wkqegpqqPmIU91B3+kc4R7&#10;CMq47oEC7dQ0GycJaK6myvUynqW6N0HddZ11b6iu8wINUstzjNK03TbQPakb6drWY26fp1dTFaeb&#10;l9upP/WyeUP1XBaNeXmVFaV8bGY5ZtX2rJ/vhKRFQ1K6LWcPiBcRNqg4tq6S6wy8+UNcNzexRFoA&#10;ekeqA3eXpfzbttZIG1zY9V93MYVQ+a8FLDpiHvGBRp14IuA4kf07t/07xd3qqoQ2AUzoTR3S803e&#10;Hc5lufqMDMcl9YpbcZGg7ws7aWR3ctXgHLeQI0nSy0t1rGOzD8XHChGdVgbx/E+bz7Gs2mCgARL8&#10;VnZeFE8HMYF+luRblJd3TTnPVMCwlVMrP3j0yVwb8KzXv08Y+3/LjcUU/aQxAQHIua1mg+s0Z+ha&#10;Wf7jcdUhbHsUHV0XHvlVRLfn5APPbDa3G5V+8ZV/bcU7sK6tTTxTJVvsPZl6kODR6mmRV0FjTzlf&#10;UIkTeIzyJ0DWULCQK4lvV2jBHOG365Xnckd8Idj9fyHvFWGhAcMtQI/IOyIveIHKiv1wyGtSwx3y&#10;Yl1r3fmFyMtCX3gCJA1uLgJw7gHBoiQqeL4iWNyPmL5/mGA9ndN6DvCataJd/3eX9RcDLwHeCWiu&#10;yWe3YNums81K+DTYupCr62mwBdQie6j0uUVbgmJEQCPPzeXIc0eeq1z6ZEQKLGfAc9U+SY9KPZvn&#10;BghHonYHQUR+KAZ+zpgbugLxLgW0pyG6bTbDxFvngbdmW6HFW8U+exp5Gm95j9xy4TquTpxv8XZk&#10;t2rLnzIRI96OeHtSvAUmDvBWb3z1vPu5eMvCCGlm4DfQlPMo8JBSBjJs/TwMgpB39JaHzOmyUl0d&#10;Rbcf+6wt2+fQ27aK47zgVpitDg23ON8NN56GW6K3vkDQohY1lyP5v6uGkd6OcDumcSndffo0LrHN&#10;XXrLFUgeAbccdQ/IuGs/h88LUN0duEWFQhBQacTp6K2ZyzmlEygh08/d4vwleNunt24U8kjvum2X&#10;vZHejng74u13wtu9bTO9tXIE3rLQ8znRZeJVgRdFwwqxCKwLFbo6e3sSems2mc4KbgdbZcLMos2m&#10;f4HeOr7rCh1lCM4iNtwrG+ntCLcj3H4nuN3fKzs6e+sjQQByTHALsPWoEu5701tTcXFWeDvYLRMv&#10;2y3r01vh+yGVZ+3oYaS3I96OePud8HZvtwz1mbvB6/Ozt/iKBrXohLfCc4WLiuEdP49Qqd594sVP&#10;Qm8NUJ0V3JrNsq5cxB3mE55UiS7BZD4+8KRSK8qft58XvnLBdT0qW6YIpD3eURF9XkgfCaoQhNGX&#10;hsoaji8g6RXXDmpwr9g775euLrD32MESP8MDzkmZSJ0P0nXM7OC+sPaHo4AvhG1AdwzOFQz2Rsih&#10;PNymXB0P8TnsV2rOFFYfVIjZxD0rhZi9kc67/G+hEJ8Kswb88uQa0WVIlJk4K43sZbT9F+FdD+B6&#10;LoKqYxEwlRnYJlJPrxGz83ZWGjH5bOMjJi9/PGh5QeRiA3eXE5xeI8bbv41GVKU4fl5A1V20P4VA&#10;v1/QP1e7RNsfbHj7DwAAAP//AwBQSwMECgAAAAAAAAAhAGFgPL/PSwAAz0sAABQAAABkcnMvbWVk&#10;aWEvaW1hZ2UxLnBuZ4lQTkcNChoKAAAADUlIRFIAAAVEAAAB9QgCAAAAscdjwwAAAAFzUkdCAK7O&#10;HOkAAEuJSURBVHhe7d1/rGVHfRjwffmj+QNohaCNYkIKAURVVgghEAmBLgsyDY03WM3iqPFiQlGW&#10;sGAFUdsxjbSsV6pIvJZDZHDAyAWMSYRZKoidpLFL7K0TEgSkEK3VEHAwARbRQlELUZr+8zq7Yx+O&#10;733vvjn3njNn5pzP05V9731zZr7z+Z733n7vnB9bZ86e2+eLAAECBAgQIECAAAECBAgQqEfgB+oJ&#10;VaQECBAgQIAAAQIECBAgQIDAeQHFvP2AAAECBAgQIECAAAECBAhUJqCYryxhwiVAgAABAgQIECBA&#10;gAABAop5+wABAgQIECBAgAABAgQIEKhMQDFfWcKES4AAAQIECBAgQIAAAQIEFPP2AQIECBAgQIAA&#10;AQIECBAgUJmAYr6yhAmXAAECBAgQIECAAAECBAgo5u0DBAgQIECAAAECBAgQIECgMgHFfGUJEy4B&#10;AgQIECBAgAABAgQIEFDM2wcIECBAgAABAgQIECBAgEBlAor5yhImXAIECBAgQIAAAQIECBAgoJi3&#10;DxAgQIAAAQIECBAgQIAAgcoEFPOVJUy4BAgQIECAAAECBAgQIEBAMW8fIECAAAECBAgQIECAAAEC&#10;lQko5itLmHAJECBAgAABAgQIECBAgIBi3j5AgAABAgQIECBAgAABAgQqE1DMV5Yw4RIgQIAAAQIE&#10;CBAgQIAAAcW8fYAAAQIECBAgQIAAAQIECFQmoJivLGHCJUCAAAECBAgQIECAAAECinn7AAECBAgQ&#10;IECAAAECBAgQqExAMV9ZwoRLgAABAgQIECBAgAABAgQU8/YBAgQIECBAgAABAgQIECBQmYBivrKE&#10;CZcAAQIECBAgQIAAAQIECCjm7QMECBAgQIAAAQIECBAgQKAyAcV8ZQkTLgECBAiMI3D/NQf2X3Th&#10;cc2nzkfwRzc8/PKiG+5fHVFs+TOn/+b7zT51XXurHRqsP8e/ee8bHwns4YCv+6M1e4tTPvLer6+5&#10;vc0IECBAgACBAQUU8wPi6poAAQIEpijwl18NZfnfPPjlNef25dNHLrrmI+2NX3rV2XNnzv7u4R9d&#10;s8c9NvvIkb0+bhhmXL0SIECAAAECQwoo5ofU1TcBAgQITFDgM/ee+fK+r3zx7L7n7X/Oo6b39Q/+&#10;zCOr9xcd2GU9/FPX/eRNnzu/1Z1vuOiNH4wfCDx6ZT6uh4fNmycPD3L+U4D4rbCwH548svnOxId+&#10;K3xAcPuhC9/88kMPf/KwW4Sxw4cfOyzFP3IYwiPfardfHcYE829KBAgQIECgDAHFfBl5EAUBAgQI&#10;VCHwnCOHnrPv7F9/+VN/dPu+ff/sqc9oBX3/NT//65/Z96rbz5w9d/2r9u37yJGNqtyPHDnwhjDE&#10;+X7iuvrXP/jL8VOA8M6jF/aT4XaL8P5rznd4IfLf/pXn7fvc237nUScOfPF3jhy5c9++/b/yJ2du&#10;/8UnhdEutD//8uyfXBk0fv2X22cQJEejIQECBAgQILCRgGJ+Iz4bEyBAgMDMBJ7xlFDAf+Qdt30x&#10;VL8/9eLW5C+U9+cr7bC+HYvts3/4X5bPNn/B284XwOErrJy/69VP3VXvOdf99oVSOXzFdfWv/fVn&#10;wn+bEnpP9rDyf2D/+SI8fD31KecH2jXCF18fyvgzL/3PIfLzn0e0VvLPb/y52+/8XPjf8w4eeFS0&#10;Z3/9Jw/sv3CUwavePNQJAntOUgMCBAgQIDBjAcX8jJNv6gQIECDQXeDJP/a8ffs+c/Zz+/b/2E6l&#10;+IX17YcfcR17/a+nPrm98r9uP6H+v6r9qcNShA8fe/+Gv7zy9y+szO/89Zmb/v0jV8I7X/w//EHD&#10;+bYbHoOw7rxsR4AAAQIEZi6gmJ/5DmD6BAgQINBN4EcOHNp/YYu43N18veClR2Jl25x8vvow+9Y5&#10;80kB/Mj5DxHCMe2PrIfvtdGFc+bPP5r1/90ifGTN/zcP/+iX//QPz6/MP+rr/DECF869f+Tw+wvF&#10;/0/e9IwLH1v81oVZ+yJAgAABAgSyCyjms5MbkAABAgSqFvjRp10o4o+8uL3cHd548fXtZe2wHr7L&#10;UfRP/Yl/+fDqdzj3Pl3iSa/+3fOn4oevV10XD7/v/LVLhC947XXh44n4McFDzzhfnC8F9tJ/c2HF&#10;/s43nL8t35Ne/ZvnA4gfW4QT+191+6rzBTpHaQMCBAgQIEAgSWArfKye1FAjAgQIECBAoAiBcFn7&#10;8yerh7X3Rx0/X0RsgiBAgAABAgQyCSjmM0EbhgABAgQIbCQQ7lQXr29/4Wv3lf+NBrExAQIECBAg&#10;UIuAYr6WTImTAAECBAgQIECAAAECBAg8LOCcebsCAQIECBAgQIAAAQIECBCoTEAxX1nChEuAAAEC&#10;BAgQIECAAAECBBTz9gECBAgQIECAAAECBAgQIFCZgGK+soQJlwABAgQIECBAgAABAgQIKObtAwQI&#10;ECBAgAABAgQIECBAoDIBxXxlCRMuAQIECBAgQIAAAQIECBBQzNsHCBAgQIAAAQIECBAgQIBAZQJ1&#10;32f+wP6LKvMWLgECBAgQIECAAAECBAhMV+DM2XN5Jld9Mb+9vZ1HyigECBAgQIAAAQIECBAgQGCF&#10;wNZWvhLbYfZ2RQIECBAgQIAAAQIECBAgUJmAYr6yhAmXAAECBAgQIECAAAECBAgo5u0DBAgQIECA&#10;AAECBAgQIECgMgHFfGUJEy4BAgQIECBAgAABAgQIEFDM2wcIECBAgAABAgQIECBAgEBlAor5yhIm&#10;XAIECBAgQIAAAQIECBAgoJi3DxAgQIAAAQIECBAgQIAAgcoEFPOVJUy4BAgQIECAAAECBAgQIEBA&#10;MW8fIECAAAECBAgQIECAAAEClQko5itLmHAJECBAgAABAgQIECBAgIBi3j5AgAABAgQIECBAgAAB&#10;AgQqE1DMV5Yw4RIgQIAAAQIECBAgQIAAAcW8fYAAAQIECBAgQIAAAQIECFQmoJivLGHCJUCAAAEC&#10;BAgQIECAAAECinn7AAECBAgQIECAAAECBAgQqExAMV9ZwoRLgAABAgQIECBAgAABAgQU8/YBAgQI&#10;ECBAgAABAgQIECBQmYBivrKECZcAAQIECBAgQIAAAQIECCjm7QMECBAgQIAAAQIECBAgQKAygaGK&#10;+QP7L1qQWH6nadD+VnjefsQ2zTuV6QqXAAECBAgQIECAAAECBAgMINB/MR8L73aoy++0y/jlIv/M&#10;2XPNI1byzcsVnwgMgKNLAgQIECBAgAABAgQIECBQokD/xXwsvNtzXX6n+e6Kb5WoJSYCBAgQIECA&#10;AAECBAgQIFCAQP/F/OaTclD95oZ6IECAAAECBAgQIECAAIEJC5RYzC8cVB9eNuV9eH7v6Vuax4QT&#10;Y2oECBAgQIAAAQIECBAgQGA3geKK+YVD9EPcC+fMHzx8tHnIKwECBAgQIECAAAECBAgQmKFAccX8&#10;DHNgygQIECBAgAABAgQIECBAoJNAccW869V3yp/GBAgQIECAAAECBAgQIDBDgXGK+RUV+8IZ8iEl&#10;y+/MME+mTIAAAQIECBAgQIAAAQIEGoGt5XPUK9IJHwpsb29XFLBQCRAgQIAAgRkKbF33qElvv22G&#10;BqZMgACBWQhsbeUrsfONNETqFPNDqOqTAAECBAgQ2FBgRfUevqWY35DX5gQIEChWIGcxP85h9sXS&#10;C4wAAQIECBAg0ItAqNibRy8d6oQAAQIECLQFai3m463m5ZIAAQIECBAgUJdAqPAX1u3ril+0BAgQ&#10;IFCIQK3FfLzVfCGIwiBAgAABAgQINAIOpLczECBAgEAGgVqL+Qw0hiBAgAABAgQIECBAgAABAmUK&#10;KObLzIuoCBAgQIAAAQIECBAgQIDArgKKeTsHAQIECBAgQCCrgNPms3IbjAABAhMVUMxPNLGmRYAA&#10;AQIECIwh4IT5MdSNSYAAgTkKKObnmHVzJkCAAAECBAgQIECAAIGqBRTzVadP8AQIECBAgAABAgQI&#10;ECAwRwHF/Byzbs4ECBAgQIAAAQIECBAgULVArcX8vadvCY+q6QVPgAABAgQITEwg/YR518CbWOpN&#10;hwABAvkFai3mDx4+Gh75vYxIgAABAgQIECBAgAABAgRGF6i1mB8dTgAECBAgQIAAAQIECBAgQGAs&#10;AcX8WPLGJUCAAAECBAgQIECAAAECawoo5teEsxkBAgQIECBAgAABAgQIEBhLQDE/lrxxCRAgQIAA&#10;gUkJpF/9Lk7bNfAmlX6TIUCAQHYBxXx2cgMSIECAAAECBAgQIECAAIHNBBTzm/nZmgABAgQIECBA&#10;gAABAgQIZBeotZh3n/nsu4oBCRAgQIAAAQIECBAgQKAUga0zZ8+VEkv3OA7sv2h7e7v7drYgQIAA&#10;AQIECPQp0PWE+WbstTfsM3p9ESBAgEBPAltb+UrsWlfme6LWDQECBAgQIECAAAECBAgQqE9AMV9f&#10;zkRMgAABAgQIECBAgAABAjMXGKqYDwfAt2XDy/jYkbv9ftOy3X715jNPoekTIECAAAECBAgQIECA&#10;wNwE+i/ml4v28E44Mz8+dizyF9CbxvF8/hWbzy1b5kuAAAECBAgUKOC89wKTIiQCBAhMXqD/Yj6W&#10;4olwnRon9qkZAQIECBAgQKAWge237QufBfgiQIAAAQJdBfov5rtGsNzeQfWbG+qBAAECBAgQIECA&#10;AAECBCYsUGIxv3BMfjw4Pz7C83iHefeZn/BOaWoECBAgQIAAAQIECBAgsFqguGJ++RD9hXPmDx4+&#10;2jxklwABAgQIECAwroAT5sf1NzoBAgRmK1BcMT/bTJg4AQIECBAgME8Bp83PM+9mTYAAgQ0Fiivm&#10;d7t93YbztDkBAgQIECBAgAABAgQIEJiMQI5ifuGk92C3omJfbrz8zmT0TYQAAQIECBAgQIAAAQIE&#10;CKwhsJV+G7k1eh96k/ChwPb29tCj6J8AAQIECBAgsJtAL+fM99KJHBEgQIDA6AJbW/lK7Bwr86OD&#10;CoAAAQIECBAgMISAInwIVX0SIECAQIqAYj5FSRsCBAgQIECAwIACroE3IK6uCRAgMFGBWot595mf&#10;6A5pWgQIECBAgAABAgQIECCwt0CtxXy81fze89OCAAECBAgQIECAAAECBAhMTqDWYn5yiTAhAgQI&#10;ECBAoDIBJ8xXljDhEiBAYFoCivlp5dNsCBAgQIAAAQIECBAgQGAGAor5GSTZFAkQIECAAIHiBVwD&#10;r/gUCZAAAQJlCSjmy8qHaAgQIECAAAECBAgQIECAwJ4Civk9iTQgQIAAAQIECCwKOGHePkGAAAEC&#10;4woo5sf1NzoBAgQIECBAgAABAgQIEOgsoJjvTGYDAgQIECBAgMAQAk6bH0JVnwQIEJiqQK3F/L2n&#10;bwmPqWbFvAgQIECAAAECBAgQIECAwAqBWov5g4ePhofUEiBAgAABAgQIECBAgACBGQrUWszPMFWm&#10;TIAAAQIECBAgQIAAAQIEooBi3p5AgAABAgQIEOgm4FL23by0JkCAAIEBBBTzA6DqkgABAgQIECBA&#10;gAABAgQIDCmgmB9SV98ECBAgQIAAgS4CLmjfRUtbAgQIzFpAMT/r9Js8AQIECBAgQIAAAQIECNQo&#10;oJivMWtiJkCAAAECBAgQIECAAIFZC9RazLvP/Kx3W5MnQIAAAQIECBAgQIDAvAVqLebdZ37e+63Z&#10;EyBAgACB0QRcyn40egMTIECAQEug1mJeEgkQIECAAAECBAgQIECAwGwFFPOzTb2JEyBAgAABAgQI&#10;ECBAgECtApmK+QP7L4qPHZ3a7zct2+1Xb16rvbgJECBAgAABAgQIECBAgMBaAjmK+VCKnzl7Lj4W&#10;6vkdK/ymcXgSJrVi87WmbCMCBAgQIECAQLkCbjVfbm5ERoAAgZIEchTzK+Yb6/aSQMRCgAABAgQI&#10;ECBAgAABAgRKFxi5mN+Rx0H1pe814iNAgAABAgQIECBAgACBUQW28iyMt4+uXx4xHkgfHXZ83mwe&#10;moU7zDdiJ06c2N7eHhXQ4AQIECBAgMCMBPLcly7PKDNKm6kSIEAgl8DWVqYSO0wo08p8cxr8noa7&#10;lfrNKffxDvPuM7+npAYECBAgQIAAAQIECBAgMFWBTMX8VPnMiwABAgQIECBAgAABAgQI5BfIUczv&#10;dke6HWfbqXF+LyMSIECAAAECBAgQIECAAIHRBXIU8/GOdPHR3G1ut5kvN15+Z3Q1ARAgQIAAAQIE&#10;CBAgQIAAgREF8p2dP8Qkw6cDLoA3BKw+CRAgQIAAgR0Fsl2aLttAEk2AAAECPQpM8AJ4PeroigAB&#10;AgQIECBAgAABAgQIzFwgx2H2Myc2fQIECBAgQGAaAlbLp5FHsyBAgMA0BGot5sPd5ts3nJ9GMsyC&#10;AAECBAgQIECAAAECBAikCNRazLvPfEp2tSFAgAABAgQIECBAgACBSQrUWsxPMhkmRYAAAQIECBAg&#10;QIAAAQIEUgQU8ylK2hAgQIAAAQIECBAgQIAAgYIEFPMFJUMoBAgQIECAAIEosP22feF6e74IECBA&#10;gMBuAop5+wYBAgQIECBAYG8Bl7Lf20gLAgQIEMgooJjPiG0oAgQIECBAgAABAgQIECDQh4Bivg9F&#10;fRAgQIAAAQIECBAgQIAAgYwCivmM2IYiQIAAAQIECBAgQIAAAQJ9CNRazN97+pbw6ENAHwQIECBA&#10;gAABAgQIECBAoDKBWov5g4ePhkdl2MIlQIAAAQIECBAgQIAAAQJ9CNRazPcxd30QIECAAAECBAgQ&#10;IECAAIEqBRTzVaZN0AQIECBAgEBOgVHuS+dW8zlTbCwCBAhUJ6CYry5lAiZAgAABAgQIECBAgACB&#10;uQso5ue+B5g/AQIECBAgQGAyAuEYivDwRYAAgTkIKObnkGVzJECAAAECBAhMXCCW8eHchHh6gpJ+&#10;4vk2PQIE9u1TzNsLCBAgQIAAAQIEKhZol/FxGkr6itMpdAIEkgVqLebdZz45xRoSIECAAAECBKYp&#10;sFzGt+eppJ9m1s2KAIFHBLbOnD1Xr8aB/Rdtb2/XG7/ICRAgQIAAgfIFRrmUfWQZcejC8xKPog/l&#10;euJX1/aJ3WpGgACBBYGtrXwldq0r83YaAgQIECBAgACBeQo058anT79ZpU/fREsCBAgULqCYLzxB&#10;wiNAgAABAgTmK+BW88u5d7TCfH8ezJwAgUcLZCrmw/Hw8bGjf/v9pmW7/erN5ZQAAQIECBAgQIDA&#10;ngI+HNmTSAMCBCoSyFHMh1I8nJkfHwv1/I4VftM4ns+/YvOKoIVKgAABAgQIECCwoYBl+Q0BbU6A&#10;wJQEchTzK7xi3T4lUHMhQIAAAQIECBAoVsDifLGpERgBAl0FRi7mdwzXQfVds6g9AQIECBAgQGDy&#10;ApblJ59iEyRAoJNApuvmN0fX77gOHw+kj3Hv+Ly9ebjDfDPDEydOuDVdp3xrTIAAAQIECHQSGL2A&#10;HD2ATlzDNe7Xod/ehpu1ngkQqE5garem63TS+3K1v7D5wcNHm0d1qRUwAQIECBAgQIAAAQIECBDY&#10;XKDEw+w3n5UeCBAgQIAAAQIEJiPQ+0K6M+cns2+YCIE5CxRXzO92+7o5J8ncCRAgQIAAgdkKKDtn&#10;m3oTJ0CAwGqBHMV8vCNdfDR3m9strOXGy+9IKgECBAgQIECAwEwEel+Wj24+JZnJ/mOaBCYskOkC&#10;eAMJhk8HXABvIFvdEiBAgAABAkFgoEqyk20JMXQKuN/Gw01/uJ77FdAbAQIVCUztAngV0QuVAAEC&#10;BAgQIECgHAH1djm5EAkBAqUJ5DjMvrQ5i4cAAQIECBAgkCKgkkxRGq7N0P6OtB8ud3omQCCDQIdi&#10;/oHPf/bWm66Pp76HJ+Flhvh2GyLcbb59w/kRIzE0AQIECBAgQIAAAQIECBDILJB0zvxXH3rw5htO&#10;fvK+exaCe+FLLn7dldc8/ZnPyhx0M5xz5seSNy4BAgQIEJiDwNArw4mGhYSRGG1fzbLNOttAfcno&#10;hwCBkgWKO2f+7js/+qpX/+Id93w6XFi+edx+1/2HDh85c/fvlUwpNgIECBAgQIBA7QKOBq89g+In&#10;QIDAEAJJK/NDDNxLn1bme2HUCQECBAgQILCjQDlrtuVEkmdXyTzfzMPlMTQKAQKjCBS3Mh8UPvEH&#10;H7vx5LXxhPnwJLwchcagBAgQIECAAAECBAgQIECAQNIF8D78/nefvPrYx++4LXqFJ+FleBMfAQIE&#10;CBAgQGCqAlZrx8psfnknMoyVa+MSILCJQFIxH65+t3DCfHgZ3txkYNsSIECAAAECBAgQIECAAAEC&#10;6wkkFfPHrjp+2cXPj8fYx0d4Gd5cb0hbESBAgAABAgQIEChKwOJ8UekQDAECKQJJxfzP/cIvHT91&#10;8ysvuyL2GO5IF16GN1MG0IYAAQIECBAgQIAAAQIECBDoV6DWq9nfe/qWAHHixInt7e1+RfRGgAAB&#10;AgQIEAgC+c/cXsFeVDCD7h4jznTEoQcl1TkBAjkFSryafc75p4x18PDR8EhpqQ0BAgQIECBAoHYB&#10;B4HXnkHxEyBAoHeBpMPs22fLt5/3Ho0OCRAgQIAAAQIECIwi4BOTUdgNSoDA2gJJxfzVJ06tPYAN&#10;CRAgQIAAAQLVCTjiepSUYR+F3aAECFQqkFTMX3L48nDt+ite/+YzZ8+1H5XOWdgECBAgQIAAAQIE&#10;CBAgQKBqgaRiPszw5YcO3/aed3z4/e+ueraCJ0CAAAECBAgQIECAAAECExBILeYf/4QnhjV5t6Ob&#10;QMpNgQABAgQIECBQoEAJx9g7bb7AHUNIBAjsJpBUzIeL3sXtv/rQgzeevDa8DEv03/n2t7ASIECA&#10;AAECBAgQIECAAAEC+QWSivkmrJtvOPnxO24LL8OTu+88nT/cZsRwn/l4q3lfBAgQIECAAAECBAgQ&#10;IEBgbgKpxfxdpz/0wOc/G3R+/8++EI63/9iZvwj1/IhY7jM/Ir6hCRAgQIAAgfwCjgDPb25EAgQI&#10;lCyQWsyfOnH1scsPffK+ex568K/CfC498OxXXnZFyRMTGwECBAgQIEBgPYESTt5eL/J6t2Jeb+5E&#10;ToDAWAJJxXxYjb/9rvt/49Y7wg3q/uy/fiLEGm5T99o3XjVW0MYlQIAAAQIECBAgMISAIyCGUNUn&#10;AQJDCGyFY+aH6LfdZ3P9vPjm8oihQfPmjo2bNxe2De9vb28PHb/+CRAgQIAAgVkJFLtKXGxgm+8e&#10;RU2tqGA2t9UDAQI5Bba2cpTYcUZJK/MLk1+ot/ekCRV481juarm3hfax1I+PrkPvGZsGBAgQIECA&#10;AAEC4woonsf1NzoBApUKrFPMrz3V9gp87CSW6Gt3aEMCBAgQIECAAAECBAgQIDBDgazFfKJvqPnj&#10;I7G9ZgQIECBAgAABAgT6EnDafF+S+iFAYFCBdYr59dbSl5fld5vYwkH18ej6+AjP4x3m3Wd+0N1C&#10;5wQIECBAgECBAorMApMiJAIECIwlkFTMN4vkX33owRtPXhtefvj97/7Ot781RNC7XR6vOWc+3mHe&#10;feaHwNcnAQIECBAg4PztzPsA8MzghiNAYDICScV8M9ubbzj58TtuCy/Dk7vvPJ2ukL4sn96nlgQI&#10;ECBAgAABAgQIECBAYJ4CqcX8Xac/9MDnPxuMwj3nwyL5x878RajnhyBzqvwQqvokQIAAAQIECBBI&#10;F3BGQ7qVlgQIjCWQWsyfOnH1scsPffK+ex568K9CrJceePYrL7ti7aBXVOwLZ8iHIZbfWXtcGxIg&#10;QIAAAQIECJQj4Bj7cnIhEgIEqhNIuqP9337vu//rW//jf37zG1/872e/993/87orr7n1puv/9c//&#10;28c/4YnjTjh8KLC9vT1uDEYnQIAAAQIEpiRQeHlZeHhd94SSp1NybF2dtSdAIJvA1lZSid1LPEkr&#10;84957OOe/JSnPfcFL/q5X/ilUMmHgcN/R6/ke5m/TggQIECAAAECBAgQIECAQHUCScX8l77wQLh8&#10;fZhbuIJ9vJp9WJkf6Gr21QkKmAABAgQIECBAYA0BS99roNmEAAECjUBSMR9K93i5u+vf9u/i1exv&#10;e8873veuG0Z0dJ/5EfENTYAAAQIEpipQfnnpwmzZ9j3U2agNRIDAegJJxXy47l24fH0Y4B//kx++&#10;455Px6vZx6p+rC/3mR9L3rgECBAgQIAAAQIECBAgMLpAUjF//NTN4fL18RL0l138/PAkvDx21fHR&#10;oxcAAQIECBAgQIAAAQIECBCYoUBSMf+yV1z6G7feEe5FF1fjw5NQ3oeL4c3Qy5QJECBAgAABAgQ2&#10;Fyj/jIbN56gHAgQIDCqQVMyHCMKl7N9y/NfCAfbhEUr6UN4PGpbOCRAgQIAAAQIECIwr4LT5cf2N&#10;ToDAaoGkYj4cV99+hB7jS7gECBAgQIAAAQIECBAgQIBAfoGkYj5/WEYkQIAAAQIECBAgQIAAAQIE&#10;dhNIKuZv/eg94Tz5cNp8PMw+9NU8IUuAAAECBAgQmIaAs7iz5RF1NmoDESAwYYGkYv7pz3xWOGH+&#10;//7d39148tovfeGBCXOYGgECBAgQIECgcAEncheeIOERIEAgj0BSMR9DeeFLLn79W371s396f57I&#10;Vo9y7+lbwqOESMRAgAABAgQIECAwVQEfnUw1s+ZFYAICHYr5MNvHPPZx4Y508Uj7cb8OHj4aHuPG&#10;YHQCBAgQIECAAAECBAgQIDCKQFIxf+tN1//5p/74m9/4ejvErz704Cfvuyd8a5S4DUqAAAECBAgQ&#10;IECAAAECBGYrkFTMH3j5T3/kg++97OLnt29Qd+SSF995+vbwrdnamTgBAgQIECBAgEBXAVe/6yqm&#10;PQECBHYUSCrmwwXw3v7OD4Sr2V/x+jfHXsKT8DK8Gb5FlgABAgQIECBQu4AKs/YMDhe/0+aHs9Uz&#10;AQKbCCQV83GA577gRa+78pp4U7rwJLzcZGDbEiBAgAABAgQIECBAgAABAusJdCjm1xvAVgQIECBA&#10;gAABAgQIECBAgEC/Aor5fj31RoAAAQIECBAYXKDeA7+dzjD4zmEAAgRmI9CtmP/w+98droEXcMKT&#10;cYncZ35cf6MTIECAAAECBOYjUO+nJ/PJkZkSmKFAh2L+rtMfuvmGk9EoPBm3nnef+RnurKZMgAAB&#10;AgQIECBAgAABAlGgQzF/6sTVHzvzF3Gz8KQp7FESIECAAAECBAgQIECAAAECOQU6FPPtsM597Ss5&#10;ozQWAQIECBAgQGA4ASdyD2erZwIECBAYSKBDMX/81M2XHnh2iCOcNn/s8kPhZXpMYZP42HGT9vtN&#10;y3b71Zunh6ElAQIECBAgQIDAWAI+NBlL3rgECExSoEMx/7JXXNoU8FefOBVeJoqEUjzenT48Fur5&#10;HSv8pnF4Ej872G3zxAA0I0CAAAECBAgQIECAAAECUxLoUMyHaYcCPtbVlxy+fD2FWJ83X7G39bqy&#10;FQECBAgQIECAAIE8Ai5on8fZKAQIpAt0KOa/8+1v3Xjy2th1eBJepg/TqaWD6jtxaUyAAAECBAjM&#10;UEBtOcOkmzIBAgTaAh2K+fe964aP33Fb3Dg8CS/TKTvV5wsH1ceD8+MjPI93mHef+XR8LQkQIECA&#10;AAECBAgQIEBgYgIdivlQwLdvTdcU9iki6Se9Lx91v3DOfLzDvPvMp7BrQ4AAAQIECBAoRMDV7wpJ&#10;hDAIEJiMQIdi/thVx8PV7OMKeXgSXk5GwUQIECBAgACB2QooMmebehMnQIBA1QIdivlw0btwEfs4&#10;2/Dk5YcODzHz3W5fN8RY+iRAgAABAgQIECBAgAABAjUKbOW5mHxTorfvNtd4xQPp2y/j8+bNhc3b&#10;Lbe3t2t0FzMBAgQIECBQiEC9K/N1RV5XtLvtnNOYRSE/esIgMEmBra1MJXbQ6zDSl77wwK03Xf/J&#10;++5p0PN8ELAix6HIV8xP8mfApAgQIECAQDaBesuzuiKvK1rFfLYfQAMRmJhAzmK+w2H2C5X8xNBN&#10;hwABAgQIECBQl0BFd6ebRiVf1+4hWgIEJi/QoZgPa/LhavbNdelHX5affG5MkAABAgQIECBAgAAB&#10;AgQI7CjQoZh/+zs/8L3v/u9CHN1nvpBECIMAAQIECBAgQIAAAQIE8gt0OGd++Trzoy/OO2c+/x5j&#10;RAIECBAgMCWB2g//riX+WuLcc9+ezET2nKkGBAisJ1DoOfPrTcZWBAgQIECAAAECBKYhUNF1CqYB&#10;bhYECKwQ6HCYfViHP3bV8dBXfDL6sry8EiBAgAABAgQIlC9gNbv8HImQAIEaBToU83ed/tDNN5yM&#10;kwxPPvz+d9c4YTETIECAAAECBAgQIECAAIHaBToU86dOXB2uZh8nHJ40hX3tBOInQIAAAQIECBAg&#10;QIAAAQJ1CXQo5tsTO/e1r9Q1T9ESIECAAAECBKYn4BTu6eXUjAgQIJAo0KGYP37q5ksPPDv0G64h&#10;f+zyQ+Fl4hiaESBAgAABAgQIzFPACfPzzLtZEyCQQaBDMf+yV1zaFPBXnzgVXmaIzxAECBAgQIAA&#10;gYEE1JkDwU67W0dDTDu/ZkegIoEOxXyYVSjgw0Xsw+OSw5ePO8l7T98SHuPGYHQCBAgQIECAAAEC&#10;BAgQIDCKQIdi/jvf/taNJ6+NUYYn4eUoEcdBDx4+Gh4jBmBoAgQIECBAgAABAgQIECAwlkCHYv59&#10;77rh43fcFgMNT8LLsYI2LgECBAgQIECAAAECBAgQmLNAh2I+FPDtW9M1hf2c+cydAAECBAgQIEBg&#10;NwFXJbBvECBAYDiBDsX8sauOh6vZh0vZh0d4El4OF5aeCRAgQIAAAQIECBAgQIAAgd0EOhTz4aJ3&#10;4SL2saPw5OWHDmMlQIAAAQIECBAYV8DF1fP7M89vbkQCBJYFOhTz/+/v//6b3/h6uJT9Ky+74k/u&#10;u5smAQIECBAgQKBeAUeA15s7kRMgQIBAEOhQzN995+nb3vOOBz7/2XC2/Cfvu+c//fZ/JEiAAAEC&#10;BAgQIECAAAECBAjkF+hQzN98w8lwAbyz/+3TYWU+rM+Hwj5/uM2I7jM/Ir6hCRAgQIAAAQJ7Cjj2&#10;YU8iDQgQILCJQIdiPgzzD37wB0NJ/+P/4mXj3mQ+ROI+85tk3bYECBAgQIAAAQIECBAgULVAh2L+&#10;ite/+V/9+DPDbJ/2zH8ermbfXAyv6vkLngABAgQIECBAgAABAgQIVCfQoZh/+aGffeFLLg4l/Q/9&#10;8JPCfw/+1M9UN1sBEyBAgAABAgQIECBAgACBCQh0KOaf/JSnPed5PxFPlX/s4/7hYx77uMT5x1vT&#10;N4/lrcK3mjd3bLxi28QYNCNAgAABAgQINAJO57YzbCjg7nQbAtqcAIHNBToU83ed/lA4YT4OGZ58&#10;+P3vTh8+XDCvebS3ilX6Qj8LjUOD5p3lxukxaEmAAAECBAgQmKRAgYWlj0smuaeZFAECRQl0KOZP&#10;nbg6XM0+Rh+eNIX9JvOJVfomPdiWAAECBAgQIECAAAECBAjMTaBDMd+mOfe1r3SS6nScfKfGncLQ&#10;mAABAgQIECBAgAABAgQITECgQzF//NTN4SL2Yc6h2D52+aHwMn3+nY6TX2gcXjblfXge7zDvPvPp&#10;+FoSIECAwDwFwnHOvggQIECAAIGpCnQo5l/2ikubAj7cly68TETpdCD9cuOFc+bjHebdZz4RXzMC&#10;BAgQmKFAKOPjGcvxiS8CBAgQIEBgegIdivlbb7o+FPBx2fySw5dPz8KMCBAgQIDABARiGR8e4Ss+&#10;UdIvpNW12Ybez2ciXOB1B4fOrP4JEChKoEMxH+L+5je+vkb0nS5B36nxGsHYhAABAgQITFWgWZBf&#10;mGBT0k914uZFgAABAgRmKLCVfgz8jveQSyRrto3DxSPnm22XX8ZvNW0WNm9vuL29nRiDZgQIECBA&#10;YMICKWuh8ZD7uGg/568Uq+p8ippUUcEMmsr5zHRQRp0TmJLA1laHEnvDiXcYaZNifsMod9s8hKSY&#10;H8hWtwQIECBQkUCnikJJ34lrqrvBoPOaqvAy2nxmOugOo3MCUxLIWcx3OMy+uch882RK6OZCgAAB&#10;AgRqFNjt0PoVc3HUfY2JFjMBAgQIEFgQ6FDMhy0/8Qcfi3eJC09QEiBAgAABAuMKtK91N24kRifQ&#10;CFistjMQIEAgj0CHYj4U8CevPhbDCk/GrefdZz7P/mEUAgQIEChWYMOSabYX4t7Qrdj9QWCjCMz2&#10;52gUbYMSILAg0KGYDwX8rR+9Jx5jH540hf0opu4zPwq7QQkQIECAAAECBAgQIECgBIEOxXwJ4YqB&#10;AAECBAgQCAK9LC9bVLQvESBAgACBegU6FPPHT938up+9OJ4zH56El/VOW+QECBAgQKBegV4q+Xqn&#10;L3ICBAgQIEAgCHQo5l/2ikubAj48CS8JEiBAgAABAlULWJyvOn0LwZeQTZ80TWmPMhcCBAoX6FDM&#10;h5mEAj6eM6+SLzyvwiNAgACBqQoolqaaWfMiQIAAAQKdBDoU8/EA+/aj00gaEyBAgAABAgUKlLCc&#10;m43FRyHZqOcz0Kx+guaTVjMlUIVAh2K+ivkIkgABAgQITFhALTrh5JoaAQIECBDoJNChmI8H2MfH&#10;7Xfd//Z3fqDTSBoTIECAAAECmwio5DfRsy0BAgQIEJiYQIdivj3zxz7uH731Ta8Z0eLe07eEx4gB&#10;GJoAAQIECExGwHHCk0nluBPxedO4/kYnQGBuAh2K+fbZ8pceePYLX3LxiFgHDx8NjxEDMDQBAgQI&#10;EMgpoEzKqV3vWD6XqTd3IidAgEBXgQ7FfLvrUMm/7sprug6mPQECBAgQILCGQIZKXhG4Rl5sQoAA&#10;AQIERhToUMy3z5kPJ8w//ZnPGjFuQxMgQIAAAQIECBAoQcBnYSVkQQwEZiiQVMwv35QuvjNDL1Mm&#10;QIAAAQKZBTIsy8cZTb4gySaZeQ8xHAECBAjMUyCpmJ8njVkTIECAAAECBAgQIECAAIEyBZKK+fYB&#10;9u3nZU5JVAQIECBAYDICmReTJ784P5kdo8CJZN5XCxQQEgECBDILJBXzmWMyHAECBAgQIECAwHoC&#10;PpFZz81WBAgQqE4gqZhvTo8v5zx595mvblcTMAECBAh0FRhlqVMp2DVN2hMgQIAAgVEEkor5USJb&#10;Paj7zBeYFCERIECAAAECBAgQIECAQB6BWov5PDpGIUCAAAECYwmMsiw/1mQzjMszA/Kch3BIy5yz&#10;b+4ExhJILeabe9G1b1M3VtDGJUCAAAECBIYTUJYMZzvVnn1WMtXMmhcBAiULpBbzvcxht1Pu2+8v&#10;3NM+jtu82UsYOiFAgAABAoULKI0KT5DwCBAgQIDA6AJJxXwvt6bbsZJvFvzbEAt3vwttmnfKuQLf&#10;6JkTAAECBAgQIEBgRwHHVtgxCBAgMAeBpGJ+OIhYpQ/Xv54JECBAgEB1AiUsy6sGq9ttBEyAAAEC&#10;cxPIVMzH1fVEXAfVJ0JpRoAAAQIECBAgQIAAAQLzFMhUzHfCXTioPrxsyvvwPN5h3n3mO5FqTIAA&#10;AQK1CJSwLF+LVXqcVNOt1miJdw00mxAgQGBzgQ7F/AOf/+ytN10f6+rwJLxMHL7TsvzyAv7COfPx&#10;DvPuM5+IrxkBAgQIEFhPwJH267nZarYCfmRmm3oTJzCWQFIx/9WHHnzrm15z7PJDt73nHTHQ8CS8&#10;DG9+6QsPpITevrNdSnttCBAgQIDADAWscM4w6aZMgAABAgTWE0gq5u++86OvevUv3nHPp9vXmb/9&#10;rvsPHT5y5u7f23PgZqvQcs8z512vfk9PDQgQIECAAAECqwWsEttDCBAgMHmBpGL+dVde89wXvOiH&#10;fvhJbY4nP+VpL3zJxeFbaxitqNgXzpCP9X/7nPk1hrMJAQIECBAoX6DAZXkFYfm7jQgJECBAYLYC&#10;ScV8X6vlzbL8wvr88suFW9a11/ZnmyoTJ0CAAAECBAiUJlDgh1ClEYmHAAECAwkkFfMDja1bAgQI&#10;ECBAIAqoiIbbE9gOZ6tnAgQIEBhRILWYbw50bz8ZMW5DEyBAgAABAhkEHGmfAdkQkxHw8zKZVJoI&#10;gSoEUov50ibjPvOlZUQ8BAgQILC2gKXjtelsSIAAAQIEZiuQWsy3r2Nfwhns7jM/213WxAkQIEAg&#10;s4DFxszgfQ2XIXE+h+orWfohQIDAGgKpxfwaXduEAAECBAgQ2FNAObQnkQYECBAgQIDAskBSMb/n&#10;zeHJEiBAgAABAgQKFPBZSYFJERIBAgQI9CKQVMzvePW7vu5X18s0dEKAAAECBGoUqKXUzHDAdo3p&#10;m3nMtey9M0+T6RMgMGGBpGJ+wvM3NQIECBAgMJaAWmgseeMSIECAAIEJCCQV8/GKd29/5wfuuOfT&#10;8fntd90fXk5g/qZAgAABAgQIECBAoC8Bh7H0JakfAgT2FEgq5mMvb33Ta9rdLbzccyQNCBAgQIAA&#10;gUagumX5GkuU6pB7/wGpMWu9I+iQAAECUxXoUMy/8rIrLrv4+fH8+SOXvDi8nCqKeREgQIAAgUEF&#10;FJmD8uo8g4B9OAOyIQgQILBaoEMx/9o3XnXsquOxu6tPnAovR8S99/Qt4TFiAIYmQIAAAQIECBAg&#10;QIAAAQJjCSQV8zeevPYTf/Cxb3/rm5ccvjyeMx+ePP4JTxwr6DDuwcNHw2PEAAxNgAABAgTWE6h3&#10;SdMx2+tl3FYECBAgQGAIgaRi/vVv+dV/+mPP+Mpff/E9N/6HWNh/6QsP/O33vjtEQPokQIAAAQIT&#10;Fqi3kq8uKaiHSxnb4Wz1TIAAgXSBpGL+MY993NOf+ayXveLStxz/tXZhnz6MlgQIECBAgAABAgQI&#10;ECBAgEBfAknFfHuwdmHfVxD6IUCAAAECcxCYwHqmI+2r21GlLH/KmOc3NyKBeQokFfPxCvbLj3mS&#10;mTUBAgQIEFhDYAKV/Bqztsn0BOzJ08upGREgUKlAUjFf6dyETYAAAQIECMxTQME5z7ybNQECBGYl&#10;kFTMxyvYv/2dH7jjnk/H57ffdX94OSspkyVAgAABAmsLTKm2dAjx2ruBDQkQIECAQI8CScV8HO+t&#10;b3pNe+CFlz3GlNKV+8ynKGlDgAABAiUITKmSL8FTDAQIECBAgEAQ6FDMv/KyKy67+PnxzPkjl7w4&#10;vBxR0H3mR8Q3NAECBAikC6jk0620LF/A/lx+jkRIgMB8BDoU869941XHrjoeaa4+cSq8nA+TmRIg&#10;QIAAgTUEplr5FH6k/VTZ19gD4yaF52vtedmQAAECMxfoUMw//glP/Llf+KV4zvwlhy8PL2duZ/oE&#10;CBAgQIAAAQIElgV8gGKvIEAgg0BSMX/rTdf/+af++Jvf+Ho7oK8+9OAn77snfCslyua2djs2Dt9t&#10;3l+4AV58f/XmKQFoQ4AAAQIEMgtYH84MbrihBezSQwvrnwABAp0Ekor5Ay//6Y988L3NCfPNafN3&#10;nr49fGvP8UL7uJ4fHu26vanSF3poGocnsc1um+85tAYECBAgQGAUgcmXPRYeR9mvDEqAAAECBBqB&#10;pGL+6c98VrgR3W/cescVr39z3DI8CS/Dm+Fbe2rGmnzHr1il79mDBgQIECBAoCKByVfyJecCfsnZ&#10;ERsBAgQI9CiQVMzH8Z77ghe97sprYvkdnoSXPcbR7spB9QPB6pYAAQIEMggoJjMgG6KrwOZHUtix&#10;u5prT4AAgaEFOhTzTSgLh8onhhhL9JR1+IWD6uPB+c3m8Q7z7jOfyK4ZAQIECOQUmFXBs3l9mDM1&#10;xiJAgAABAhMTWKeYX49gx3Pml7tarvYXzpmPd5h3n/n1smArAgQIECBAYJ4CPnyZZ97NmgCBCQvk&#10;K+YnjGhqBAgQIEAgCMxqWb7MjEtBmXmZZ1Q+PZln3s2aQE6BdYr5lEPl23PodFh+p8Y5pfodK/xr&#10;Y/nR7xB6I0CAAIGcAvMsI5UrOfexzcdaO1/z3L03B9cDAQIEBhXY6lqZrxdNU6K37zbXdLVwLv1C&#10;49Bs+Z24bXh/e3t7vZAybxX+Cra/wl/T5a+FNrHBji0zB284AgQIEFgtMOdSp6i5FxVMmT816xGt&#10;t1WZAjmj4pZT21gEChHY2spUYof55htpCNzyi/mmPl+7Jk/5FGAIW30SIECAQIpA/C299i/5lCHK&#10;b1NOxVJOJCVnbQ2lNTYpWSBbbNyyURuIQDkCivnUXJRczA/0z7sdV+/9OzJ1j9GOAAECvQr4l3rk&#10;LMShkDB63cUG6awrVNf2gwRdZ6fo6sybqAlsJKCYT+UrtpjP/7t7tyI/lXKtdjNfiVrLzEYECExH&#10;IP+v+mLtCqEoJIxi09QOrJNVp8ZVTD9bkOiyURuIQDkCivm9cxHuMx8anThxorRz5gdakN9bZIwW&#10;TvIfQ92YBAgUIeDf6AtpKAGkhBiK2DsTgki3Sm+ZMOwcmwCcY9bNed4CivnU/Je2Mu/3dcjcoCf5&#10;b3IAguMIUn+utCNAYKXArD60Td8XSvgLWEIM6WKjt0zhSmkz+kQKD4Bh4QkSHoHeBRTzqaRFFfN+&#10;We+Ytq6r96vL9U0K8uF6Tt1ftSNAoH4Bv+p3y+HoMqMHUN3evafYng2qm/IoAWMchd2gBEYUUMyn&#10;4hdSzFulSU3YI+1W1NWblOtdw2i3V+pvomdbAjMR8I/y1Yke12fc0Sv9EViBxrOvnJLsS1I/BGoR&#10;UMynZqqEYt7v6NRs1dxuk8P7V8x7rE8uak6F2AmMI+BD2xT3cf8gjjt6ik+BbXZDg9ljsmD2iKkr&#10;AlUIKOZT0zR6Me8XdGqqtNtJwOEA9gsCVQj4VZ+YpnGhxh09kajAZstuJPtNE89+PfVGoHwBxXxq&#10;jsYt5v12Ts2TdmsJ5C/1ez8AwaEHa2XeRgUJWJDvmoyx/jKONW5XnwLbL9CR7D1HSHsn1SGBwgUU&#10;86kJGrGY96s5NUnaDSPQe+Edwuy99l4Isvf+h6HVK4GHBfyeX2NXGAttrHHXICpwk0YP40DZATsQ&#10;rG4JlCmgmE/NyyjFvIWa1PRoR+DRAmp7e0QtAn7Pr52psYqWscZdG6qoDaMew+GSwnY4Wz0TKFBA&#10;Mb93Uu49fUtodOLEie3t7b1b99fCr+P+LPU0dwG1/dz3gCLnr4zfPC2j/KEcZdDNrcrpAeCgucA7&#10;KK/OCZQmoJhPzUjmlXm/i1MTox2B7gK7nTjg4Pzult/fYsPTMdbD33PQ9brdxGH1tu2AS4ttuFkP&#10;13P+v5X5RxxOT8+TFLCLTjKtJkVgNwHFfOq+kbOY94s4NSvaEehVYEVlOJ+6a8/yeDfyDYnWG3fP&#10;QVd3u+fmfe1fTRjZRuwr8sL7yf/nMv+IhadAeKUJ2EVLy4h4CAwqoJhP5c1WzPstnJoS7QhkFFiv&#10;1NwwwKELvx0nNfSgG5r0u/kQH99Q7TdHe/aW849mzrH2nLgGBHYUsJfaMQjMSkAxn5ruPMW8X8Gp&#10;+dCOwAwEel9VXuhwVnV71/1l7Y9vqHal3rB9zr+bOcfakMXmcxawo845++Y+NwHFfGrGMxTzfvmm&#10;JkM7AgT2nb8cdNcvdWZXMe2rEMjz1zPPKFWAC7JwAftq4QkSHoEeBRTzqZhDF/N+86ZmQjsCBAgQ&#10;INASyPMHNM8oEktgcwH76uaGeiBQi0DOYv4HakERJwECBAgQIFCLQLxvuS8CBAgQIEBgOIFai/lw&#10;n/l4q/nhvnyGOpytngkQIECAwIYC/kxvCGhzAgQIEKhdoNZi/uDho+ExnL5/Igxnq2cCBAgQmIOA&#10;xfk5ZNkcEwX8OCRCaUaAQCeBWov5TpPs2lgl31VMewIECBAgkFPAX+qc2sYiQIAAgTIFFPNl5kVU&#10;BAgQIECgegGrkdWn0AQIECBAoGCBTMV8uOx8fOxI0X6/adluv3rzfnl92N+vp94IECBAgEC/Av5S&#10;9+upNwIECBCoVCBHMR9K8TNnz8XHQj2/Y4XfNA5PAuuKzXtH9++D3kl1SIAAAQJzFrA4P+fsm3tb&#10;wM+C/YEAgd4FchTzsSbf8SvW7b3Par0OVfLrudmKAAECBAhkE/DHOhu1gQgQIECgcIEcxXxXgpwH&#10;1XeNTXsCBAgQIECgk4AFyU5cGhMgQIAAgUSBrMV8PGB+z8gWjsmPB+fHR3ge7zDf+33mfdK/Z140&#10;IECAAAECBAgQIECAAIFCBLZSquteYl1Rye/2rfh++7sLLcPL7e3tzcNTyW9uqAcCBAgQILBCoJc/&#10;tb10Ik0ExhKwA48lb1wCOQW2tvKV2JlW5hPX5HMqN2P5xToKu0EJECBAgAABArMScMrJrNJtsgQy&#10;COQo5jtV8rvdvm4gC5X8QLC6JUCAAAECbYHNyxh/su1RBAgQIECgLZCjmA/jte8eH1/uloaFM+RD&#10;s+V3+kqhfxb0JakfAgQIECBAgAABAgQIEMgpkO+A/iFmtck58yr5ITKiTwIECBAgsEJg7T++a28o&#10;HQSKErAnF5UOwRAYQmCC58wPwbRJn36TbqJnWwIECBAgQIAAAQIECBAYVyDTYfbjTnJhdJV8UekQ&#10;DAECBAjMR2CNM+fDX21/uOezh0x+pmv8CEzexAQJEFhboNZifu37zPsHwdr7ig0JECBAgMDmArGY&#10;CY+Ur/hXOzx8ESBAgAABAgsC8zpnXiXvB4AAAQIECBQisPqPcqz2lfGFJEsYPQr452iPmLoiUKBA&#10;znPmJ1XM7/kxv38TFLi7C4kAAQIEZiuwW1Wj2pntLjGHidu955Blc5yzgGI+NfubXM0+dQztCBAg&#10;QIAAgcEEllfglTqDYeu4FAE7eSmZEAeBAQRyFvO1njM/ALsuCRAgQIAAgdwC8ZT4WNK71l1ufeMR&#10;IECAQM0Civmasyd2AgQIECAwCYFYz7vW3SSSaRIECBAgkElAMZ8J2jAECBAgQIDACgHXtbF7ECBA&#10;gACBTgKK+U5cGhMgQIAAAQIECBAgQIAAgfEFFPPj50AEBAgQIECAAAEC8xForhMxnymbKQECQwjU&#10;Wszfe/qW8BhCRJ8ECBAgQIAAAQIECBAgQKBwgVqL+YOHj4ZH4bjCI0CAAAECBAgQIECAAAECQwjU&#10;WswPYaFPAgQIECBAgAABAgQIECBQhYBivoo0CZIAAQIECBAgQIAAAQIECHxfQDFvbyBAgAABAgQI&#10;ECCQVcA18LJyG4zARAUU8xNNrGkRIECAAAECBAgQIECAwHQFFPPTza2ZESBAgAABAgQIECBAgMBE&#10;BRTzE02saREgQIAAAQIECBAgQIDAdAVqLebdZ366+6SZESBAgAABAgSmL+C0+enn2AwJDCxQazHv&#10;PvMD7xi6J0CAAAECBAgQIECAAIFyBWot5ssVFRkBAgQIECBAgAABAgQIEBhYQDE/MLDuCRAgQIAA&#10;AQIECBAgQIBA3wL5ivkD+y/aLfj2t8Lz9iNu0rzT9/T1R4AAAQIECBAgQIAAAQIE6hPIUczHUnxH&#10;mx2/debsueYRK/nm5YpPBOqzFzEBAgQIECBAgMCMBVwDb8bJN3UCPQjkKOZjKb5jsCu+1cPkdEGA&#10;AAECBAgQIECAAAECBKYokKOY7+rmoPquYtoTIECAAAECBAgQIECAwKwESizmFw6qDy+b8j48j3eY&#10;d5/5We2mJkuAAAECBAgQIECAAAECbYGt3Q6A750pnvq+Y7e7fSu+3/7uQsvwcnt7u/dQdUiAAAEC&#10;BAgQIEAgj8DWdfvCyfO+CBCYhsDWVr4Su8SV+Wlk0SwIECBAgAABAgQIECBAgMBAAsUV865XP1Cm&#10;dUuAAAECBAgQIFCggGvaF5gUIRGoQmCcYn5Fxb5whnxAXH6nCllBEiBAgAABAgQIECBAgACBgQTy&#10;HdA/xAScMz+Eqj4JECBAgAABAgRyCjhtPqe2sQgMKuCc+UF5dU6AAAECBAgQIECgIAFH2heUDKEQ&#10;qEdgnMPs6/ERKQECBAgQIECAAAECBAgQKE6g1mLefeaL25UERIAAAQIECBAgQIAAAQK5BJwzn0va&#10;OAQIECBAgAABAgR2F3DmvL2DwAQEnDM/gSSaAgECBAgQIECAAAECBAgQGEqg1sPsh/LQLwECBAgQ&#10;IECAAIExBFwGbwx1YxKoWEAxX3HyhE6AAAECBAgQIECAAAEC8xRQzM8z72ZNgAABAgQIECBAgAAB&#10;AhULKOYrTp7QCRAgQIAAAQIEpiTgSPspZdNcCAwtoJgfWlj/BAgQIECAAAECBAgQIECgZwHFfM+g&#10;uiNAgAABAgQIECCwtoDF+bXpbEhgbgK1FvP3nr4lPOaWLfMlQIAAAQIECBAgQIAAAQJBoNZi/uDh&#10;o+EhhQQIECBAgAABAgQIECBAYIYCtRbzM0yVKRMgQIAAAQIECMxBwJH2c8iyORLYXEAxv7mhHggQ&#10;IECAAAECBAgQIECAQFYBxXxWboMRIECAAAECBAgQIECAAIHNBRTzmxvqgQABAgQIECBAgECfAo60&#10;71NTXwQmKqCYn2hiTYsAAQIECBAgQIAAAQIEpiugmJ9ubs2MAAECBAgQIECgWgGL89WmTuAEMgnU&#10;Wsy7z3ymHcQwBAgQIECAAAECBAgQIFCewNaZs+fKiyo1ogP7L9re3k5trR0BAgQIECBAgACBqgS2&#10;rtsXluh9ESBQi8DWVr4Su9aV+VpyKU4CBAgQIECAAAECaws42H5tOhsSmLyAYn7yKTZBAgQIECBA&#10;gACBigXU8xUnT+gEhhTIdAxAOB4+zmLHo/rDd5v3m5bt9rtt7jD7IfcNfRMgQIAAAQIECJQi4Hj7&#10;UjIhDgIrBXIeZp+jmF+o1dv1/HKV3m4clVZv7px5P00ECBAgQIAAAQJzEFDPzyHL5li7QM5ifuTD&#10;7ENhX/UV+Grf1cRPgAABAgQIECBAgAABAjUKjLwyv+Pae+MY63wr8zXuWGImQIAAAQIECBDoXaC0&#10;xfkQT11fbg1QV75qjDbnynyJxXz7/Pmmno+JDC/DHeabpJ44ccJh9jXu4mImQIAAAQIECBBYTyBz&#10;Pb+6XK+uNq7u04f1dpLqtqpuR1ohPOtivu0S1+StzFf30yhgAgQIECBAgACB4QQGqud3LHSnVGUN&#10;lxE9byhQ9YcsCz8jivmHdwbF/IY/FTYnQIAAAQIECBCYpEAv9fxCBaVun+SuYlKZBXIW8yNfAG9Z&#10;duHWdJnpDUeAAAECBAgQIECgfIF48/n4SP9qNolPQiftR3o/WhIgUIJAjnPmwzwXbkG3cP+55ZeR&#10;Zvnm8wuXvnef+RL2ITEQIECAAAECBAiMKNCu5xeP+H10qW/tfcQ0GXomAjlX5jMV8wNlTjE/EKxu&#10;CRAgQIAAAQIEahRw5HyNWRPzlAQU86nZVMynSmlHgAABAgQIECBAgAABAgML5CzmiztnfmBb3RMg&#10;QIAAAQIECBAgQIAAgeoFai3mw93m2zecrz4PJkCAAAECBAgQIECAAAECBJIFnDOfTKUhAQIECBAg&#10;QIAAAQIECBDYXcBh9vYOAgQIECBAgAABAgQIECBAYFeBWg+zl1ICBAgQIECAAAECBAgQIDBbAcX8&#10;bFNv4gQIECBAgAABAgQIECBQq4BivtbMiZsAAQIECBAgQIAAAQIEZiugmJ9t6k2cAAECBAgQIECA&#10;AAECBGoVUMzXmjlxEyBAgAABAgQIECBAgMBsBRTzs029iRMgQIAAAQIECBAgQIBArQKK+VozJ24C&#10;BAgQIECAAAECBAgQmK2AYn62qTdxAgQIECBAgAABAgQIEKhVQDFfa+bETYAAAQIECBAgQIAAAQKz&#10;FVDMzzb1Jk6AAAECBAgQIECAAAECtQoo5mvNnLgJECBAgAABAgQIECBAYLYCivnZpt7ECRAgQIAA&#10;AQIECBAgQKBWAcV8rZkTNwECBAgQIECAAAECBAjMVkAxP9vUmzgBAgQIECBAgAABAgQI1CqgmK81&#10;c+ImQIAAAQIECBAgQIAAgdkKKOZnm3oTJ0CAAAECBAgQIECAAIFaBRTztWZO3AQIECBAgAABAgQI&#10;ECAwWwHF/GxTb+IECBAgQIAAAQIECBAgUKuAYr7WzImbAAECBAgQIECAAAECBGYroJifbepNnAAB&#10;AgQIECBAgAABAgRqFVDM15o5cRMgQIAAAQIECBAgQIDAbAUU87NNvYkTIECAAAECBAgQIECAQK0C&#10;ivlaMyduAgQIECBAgAABAgQIEJitgGJ+tqk3cQIECBAgQIAAAQIECBCoVWDrzNlztca+b9+B/RfV&#10;G7zICRAgQIAAAQIECBAgQGBiAtlK7LqL+ZSs33v6loOHj6a01KYKAQmtIk3pQUpoulUVLSW0ijR1&#10;ClJOO3GV31hCy89RpwgltBNX+Y0ltPwcFRWhw+yLSodgCBAgQIAAAQIECBAgQIDA3gKK+b2NtCBA&#10;gAABAgQIECBAgAABAkUJKOaLSodgCBAgQIAAAQIECBAgQIDA3gLTP2d+bwMtCBAgQIAAAQIECBAg&#10;QIBAVQITLOYXLnEfriW4/E5VORLs929b0FwZsslptmtFSkOPAgvp8xPao23+rnZMn5/Q/InocUR/&#10;RnvELKSr5R9JP6SFpGa9MPwZXc+t2K38hBabmvIDm2Yxv1DghZ8QJV/5++JuEbbTF58vv1Pv7GYY&#10;+eqEzhBkSlP2EzqlbMa5LOd0enOc/Iz8GZ1Yiv0ZnVVCVTETS3fv03HOfO+kOhxQwIcyA+KO0bWE&#10;jqE+1Jj+wTGU7Hj9yul49kYmQIAAAQJ7C0yzmA///oiPBmD5nb1ttCBAIJeAn9Bc0sYhsKaAH9I1&#10;4WxGIIuAn9AszAYhUJzANIv5sNwXH+1TUBbeKS4VAtpdwJ+oie0dywld/pmd2JQnPx1LuNNL8UJO&#10;/ZDWm+L4z6H4cDxUvXlsIt8xoX5C681sO6H1zkLkYwlMsJhf/kPlT9dYu1df4/oT1ZdkIf0sJNRP&#10;aCF5EQaB3QT8kFa9b8Qa3pJG1UlsB7+cUD+htSe3+QmtfSLizy8wwWI+P6IRCRAgMGcBy33Ty76c&#10;Ti+nZkSAAAEC0xOYYDHfPlU+Jmz5nekl0owI1CvgJ7Te3Il8JgJ+SGeSaNOsVMBPaKWJU6dUnbhC&#10;gp/grena1bvbkheyn20YRvvaBwu/+BxatqHtKJtL6Cjsww26vIq7nOLhRtfzEAJyOoTqiH36rTsi&#10;/hBDS+gQqiP2KaEj4tc+9DSL+dqzIn4CBAgQIECAAAECBAgQILBCYIKH2cs3AQIECBAgQIAAAQIE&#10;CBCYtoBiftr5NTsCBAgQIECAAAECBAgQmKCAYn6CSTUlAgQIECBAgAABAgQIEJi2gHPmp51fsyNA&#10;gACBQgWWL0A9vSt6xjnGebWfNy+b3OzYptDMCYsAAQIECJQhoJgvIw+iIECAAIFZCiyUuOMa9BvM&#10;ciUfZxfq9h0Le/X8uNk3OgECBAhUJ+Aw++pSJmACBAgQIFCZQHPQwY5HH4Q3p3dUQmUZEi4BAgQI&#10;VChgZb7CpAmZAAECBKYisONiePsI/PZ69cKkd/xWUxWv6GR5w4V3FhbPmyAXboa8PEQ7whXr/Ot9&#10;ayo5Nw8CBAgQINCPgJX5fhz1QoAAAQIEehFoCt3dSu4wyo7far+Z2EmzJL66LF/xIcKOPfTioBMC&#10;BAgQIEBgtYBi3h5CgAABAgSKEwjV9fIV8rpGubqT+N0NR9m8h66T0p4AAQIECBCIAop5ewIBAgQI&#10;EChOIK54b3gy+YpOFpbu155/L3GuPboNCRAgQIDAnAUU83POvrkTIECAQNECvax7b9hJytL95kOk&#10;jFJ0qgRHgAABAgSyCyjms5MbkAABAgQI7C7QnPre6UZxTTkdN9+zk4UGMZzlm8OtqLH3HGJFktvb&#10;dpqmHYcAAQIECBBoBFzN3s5AgAABAgQqFii2GF4vsPW2qjh/QidAgAABAusKWJlfV852BAgQIECA&#10;wO4CK26qt9tGKnk7FAECBAgQSBewMp9upSUBAgQIECBAgAABAgQIEChCwMp8EWkQBAECBAgQIECA&#10;AAECBAgQSBdQzKdbaUmAAAECBAgQIECAAAECBIoQUMwXkQZBECBAgAABAgQIECBAgACBdAHFfLqV&#10;lgQIECBAgAABAgQIECBAoAiB/w+f5xWUnkX3MAAAAABJRU5ErkJgglBLAwQKAAAAAAAAACEAYcOV&#10;o2tNAABrTQAAFAAAAGRycy9tZWRpYS9pbWFnZTIucG5niVBORw0KGgoAAAANSUhEUgAABUQAAAH1&#10;CAIAAACxx2PDAAAAAXNSR0IArs4c6QAATSVJREFUeF7t3X+MLVd9GPDd/tH8EWiFoEU8B8pPuYIn&#10;QiIIxIQ+G+oQWhzc5OGosTFpUCA4WEEUO9BIzvKkSoltISILBzZygwwkAjaVwTQkdsn6icQJAQKk&#10;z0ocMDxi/BCJCVIApek/27Nvnof77r17d+bOzJlzznxWV/bde2fO+Z7Pd3b3fe85M7N58tSZDV8E&#10;CBAgQIAAAQIECBAgQIBAPgL/LJ9QRUqAAAECBAgQIECAAAECBAjsCyjmHQcECBAgQIAAAQIECBAg&#10;QCAzAcV8ZgkTLgECBAgQIECAAAECBAgQUMw7BggQIECAAAECBAgQIECAQGYCivnMEiZcAgQIECBA&#10;gAABAgQIECCgmHcMECBAgAABAgQIECBAgACBzAQU85klTLgECBAgQIAAAQIECBAgQEAx7xggQIAA&#10;AQIECBAgQIAAAQKZCSjmM0uYcAkQIECAAAECBAgQIECAgGLeMUCAAAECBAgQIECAAAECBDITUMxn&#10;ljDhEiBAgAABAgQIECBAgAABxbxjgAABAgQIECBAgAABAgQIZCagmM8sYcIlQIAAAQIECBAgQIAA&#10;AQKKeccAAQIECBAgQIAAAQIECBDITEAxn1nChEuAAAECBAgQIECAAAECBBTzjgECBAgQIECAAAEC&#10;BAgQIJCZgGI+s4QJlwABAgQIECBAgAABAgQIKOYdAwQIECBAgAABAgQIECBAIDMBxXxmCRMuAQIE&#10;CBAgQIAAAQIECBBQzDsGCBAgQIAAAQIECBAgQIBAZgKK+cwSJlwCBAgQIECAAAECBAgQIKCYdwwQ&#10;IECAAAECBAgQIECAAIHMBBTzmSVMuAQIECBAgAABAgQIECBAQDHvGCBAgAABAgQIECBAgAABApkJ&#10;KOYzS5hwCRAgQGAcgU9cf+zokbOP6z+5H8Ef3nzu2yM3f2J1RNWWP77zN9/d7JNvm91ryQbrj/Fv&#10;fvMXHgnsXMBv+8M1W6uGfNVvPrTm/nYjQIAAAQIEBhRQzA+Iq2kCBAgQKFHgrx4MZfnfPPDlNcf2&#10;5Z2rjlz/odmdX/zmU2dOnvrI8Set2eIhu33oqsM+bhimX60SIECAAAECQwoo5ofU1TYBAgQIFCjw&#10;6d2TX974yhdObTz36HPOG95D7/3xR2bvjxw7YD78k2974S2f29/rztcf+YX3Vh8InD8zX82Hh93r&#10;J+c62f8UoHorTOyHJ4/svpz4st8IHxC877Kzb3759LlPHg6KsGrw3GPJVPwjyxAeeWt2+9VhFJh/&#10;QyJAgAABAmkIKObTyIMoCBAgQCALgedcddlzNk596cuf/MP3bWz826c8YyboT1z/07/26Y1Xvu/k&#10;qTM3vnJj40NXdapyP3TVsdeHLvbbqebVH3rvL1afAoRXzp/Ybwx3UISfuH6/wbOR//YvPXfjc7/y&#10;O+edOPCF37nqqjs3No7+0h+ffN/PXRB6O7v9/ren/vjaoPFrvzh7BkHjaGxIgAABAgQIdBJQzHfi&#10;szMBAgQITEzgGU8OBfyH3nH7F0L1+2Mvmhn82fJ+v9IO89tVsX3qD/734tnmz/+V/QI4fIWZ83e+&#10;6ikH6j3nbb99tlQOX9W8+le/9Onw37qEPpQ9zPwfO7pfhIevpzx5v6MDI3zRjaGMP/ni3w+R738e&#10;MTOTv7/z59535+fC/557ybHzoj31ay88dvTsKoNXvnGoEwQOHaQNCBAgQIDAhAUU8xNOvqETIECA&#10;QHuBJz71uRsbnz71uY2jT11Wip+d3z73qOax1/96yhNnZ/7XbSfU/2+e/dRhIcJza+9f/1fX/t7Z&#10;mfnlX5++5b89ciW8/eL/3AcN+9t2XIOw7rjsR4AAAQIEJi6gmJ/4AWD4BAgQINBO4PuOXXb07B7V&#10;dHf99fwXX1VVtvXJ56uX2c+cM98ogO/b/xAhrGl/ZD78sJ3OnjO//6jn/w+K8JE5/18//qQv/8kf&#10;7M/Mn/e1v0bg7Ln3jyy/P1v8v/CWZ5z92OI3zo7aFwECBAgQIBBdQDEfnVyHBAgQIJC1wJOedraI&#10;v+pFs9Pd4YUX3Tg7rR3mww9YRf+UH37pudnvcO59c4kLXvWR/VPxw9cr31Ytv2/9dUCEz/8vbwsf&#10;T1QfE5x+xn5xvhDYi//z2Rn7O1+/f1u+C1716/sBVB9bhBP7X/m+VecLtI7SDgQIECBAgEAjgc3w&#10;sXqjDW1EgAABAgQIJCEQLmu/f7J6mHs/b/18ErEJggABAgQIEIgkoJiPBK0bAgQIECDQSSDcqa66&#10;vv3Zr4Nn/jt1YmcCBAgQIEAgFwHFfC6ZEicBAgQIECBAgAABAgQIEDgn4Jx5hwIBAgQIECBAgAAB&#10;AgQIEMhMQDGfWcKES4AAAQIECBAgQIAAAQIEFPOOAQIECBAgQIAAAQIECBAgkJmAYj6zhAmXAAEC&#10;BAgQIECAAAECBAgo5h0DBAgQIECAAAECBAgQIEAgMwHFfGYJEy4BAgQIECBAgAABAgQIEFDMOwYI&#10;ECBAgAABAgQIECBAgEBmAnnfZ/7Y0SOZeQuXAAECBAgQIECAAAECBMoVOHnqTJzBZV/M7+3txZHS&#10;CwECBAgQIECAAAECBAgQWCGwuRmvxLbM3qFIgAABAgQIECBAgAABAgQyE1DMZ5Yw4RIgQIAAAQIE&#10;CBAgQIAAAcW8Y4AAAQIECBAgQIAAAQIECGQmoJjPLGHCJUCAAAECBAgQIECAAAECinnHAAECBAgQ&#10;IECAAAECBAgQyExAMZ9ZwoRLgAABAgQIECBAgAABAgQU844BAgQIECBAgAABAgQIECCQmYBiPrOE&#10;CZcAAQIECBAgQIAAAQIECCjmHQMECBAgQIAAAQIECBAgQCAzAcV8ZgkTLgECBAgQIECAAAECBAgQ&#10;UMw7BggQIECAAAECBAgQIECAQGYCivnMEiZcAgQIECBAgAABAgQIECCgmHcMECBAgAABAgQIECBA&#10;gACBzAQU85klTLgECBAgQIAAAQIECBAgQEAx7xggQIAAAQIECBAgQIAAAQKZCSjmM0uYcAkQIECA&#10;AAECBAgQIECAgGLeMUCAAAECBAgQIECAAAECBDITUMxnljDhEiBAgAABAgQIECBAgAABxbxjgAAB&#10;AgQIECBAgAABAgQIZCawefLUmSFCPnb0SN1yeD7bxVyP9buL2694pWow7Lu3tzdE/NokQIAAAQIE&#10;CBAgQIAAAQKtBDY3hyqxF8Pov6elxflBHxnM1fxhsyav1MNQzLc6sGxMgAABAgQIECBAgAABAsMJ&#10;xCzm+19mHwry5rP9zbesuNtuP1yStEyAAAECBAgQIECAAAECBMYS6L+YXzqSMIVePcYap34JECBA&#10;gAABAgQIECBAgEAxAv0vs69oFlfLL75eI1ZF/tJz7KuF9/WW4dvdne36262tLefMF3MsGggBAgQI&#10;ECBAgAABAgSyFoi5zD5GMT+bjNkify5Ji29Vrxz0uUD1kYFiPutjXfAECBAgQIAAAQIECBAoRiBm&#10;MR9pmX0xuTEQAgQIECBAgAABAgQIECAwukCMYn7FqfKLbzmvfvRjQgAECBAgQIAAAQIECBAgkLhA&#10;pGX2c/erW3oXeveZT/xYER4BAgQIECBAgAABAgQIrBCIucx+qGI+ToKdMx/HWS8ECBAgQIBAbwKb&#10;Gxt7vTWmIQIECBBISiBmMR9jmX1SuIIhQIAAAQIECIwsEOp5XwQIECBAoJuAYr6bn70JECBAgAAB&#10;Am0Fwsy8er4tmu0JECBA4HwBxbwjggABAgQIECAQS6BeY6+ej0WuHwIECJQqkGsxv7uzHR6lZsW4&#10;CBAgQIAAgfIF1PPl59gICRAgMKCAC+ANiKtpAgQIECBAgMB5AotXv3M9PIcIAQIEChJwAbyCkmko&#10;BAgQIECAAIEVAubnHR4ECBAgsJZArsvs1xqsnQgQIECAAAEC4wkcNAmvnh8vJ3omQIBAvgKK+Xxz&#10;J3ICBAgQIECgFAH1fCmZNA4CBAhEE1DMR6PWEQECBAgQIEDgYAH1vKODAAECBNoIKObbaNmWAAEC&#10;BAgQIDCcgHp+OFstEyBAoDgBxXxxKTUgAgQIECBAIEEBV61PMClCIkCAQM4CuRbz7jOf81EndgIE&#10;CBAgQIAAAQIECBDoJOA+85347EyAAAECBAgQaCTQcGa+4WaNurQRAQIECMQWcJ/52OL6I0CAAAEC&#10;BAgkIeC0+STSIAgCBAhkIJDrMvsMaIVIgAABAgQIEKgEzLc7EggQIECgbwHFfN+i2iNAgAABAgQI&#10;ECBAgAABAgMLKOYHBtY8AQIECBAgQIAAAQIECBDoW0Ax37eo9ggQIECAAAECBAgQIECAwMACivmB&#10;gTVPgAABAgQITFzACfMTPwAMnwABAsMIKOaHcdUqAQIECBAgQGA9ARe0X8/NXgQIEJiYQK7F/O7O&#10;dnhMLFmGS4AAAQIECBAgQIAAAQIE9gU2T546k6/EsaNH9vbCx9e+CBAgQIAAAQKpCqyxzH6NXVId&#10;vbgIECAwKYHNzXgldq4z85M6IAyWAAECBAgQIECAAAECBAjMCijmHQ8ECBAgQIAAgcEEzLEPRqth&#10;AgQITFxAMT/xA8DwCRAgQIAAAQIECBAgQCA/gaGK+XA2+yxG+LZ6LAotvtXklfykRUyAAAECBAgQ&#10;aCjggvYNoWxGgACBCQv0f3Z+XbHXl9YLryx9HtgX32rySp0vF8Cb8KFr6AQIECBAIAeBtZfZr71j&#10;DipiJECAQKkCeV8AL9Ttc1fI7/GC+T02VerRY1wECBAgQIBAKgIK8lQyIQ4CBAgUKDDUMvsCqQyJ&#10;AAECBAgQIECAAAECBAikIdD/MvtqXLOr5etXwpPFqfWly/JrnLD97Jn24dvdne363a2tLfeZT+NA&#10;EgUBAgQIECCwINBlZr7LvlJBgAABAiMJxFxmH6+YX1rkrzidvv5EYPUp94r5kY5S3RIgQIAAAQKH&#10;CXQpyLvse1hc3idAgACBgQRiFvOW2Q+URM0SIECAAAEC0xboWI27oP20Dx+jJ0CAwKECMYr5pXek&#10;OyiyVhsfOjwbECBAgAABAgQIECBAgACB8gQiLbOfOzF+buV8xTp7+7pDX6k2cGu68o5IIyJAgAAB&#10;AoUIdJyZDwrdWyiE0jAIECCQjUDMZfZDFfNxsBXzcZz1QoAAAQIECLQW6F6Kd2+hddB2IECAAIFO&#10;AjGL+RjL7Dth2JkAAQIECBAgkJ2AOjy7lAmYAAECuQko5nPLmHgJECBAgAABAgQIECBAYPICivnJ&#10;HwIACBAgQIAAgTQFXNA+zbyIigABAmkI5FrM7+5sh0cahqIgQIAAAQIECBAgQIAAAQJRBVwALyq3&#10;zggQIECAAIFJCPR1znxf7UwC3SAJECAwvoAL4I2fAxEQIECAAAECBAgQIECAAIFkBXJdZp8sqMAI&#10;ECBAgACBqQuYTp/6EWD8BAgQiCGgmI+hrA8CBAgQIECAAAECBAgQINCjgGK+R0xNESBAgAABAgR6&#10;FXBB+145NUaAAIGSBBTzJWXTWAgQIECAAAECBAgQIEBgEgKK+Umk2SAJECBAgAABAgQOEQgXO1j9&#10;IEiAAIGUBBTzKWVDLAQIECBAgAABAiMKhPMaDnqMGJWuCRAgsEwg12J+d2c7POSUAAECBAgQIJCW&#10;gEvZp5UP0RAgQKBYgc2Tp87kO7hjR4/s7YWPT30RIECAAAECBNIQ6L2Y773BNJySi6KJc5NtkhuY&#10;gAgQiCqwuRmvxM51Zj5qQnRGgAABAgQIEBhLwAXtx5LXLwECBNIWUMynnR/RESBAgAABAgQIECBA&#10;gACBBQHFvIOCAAECBAgQIECAAAECBAhkJqCYzyxhwiVAgAABAgQIEOhZwMnwPYNqjgCBGAKK+RjK&#10;+iBAgAABAgQmIaAmnESaDZIAAQJJCCjmk0iDIAgQIECAAAECBFIXcDHC1DMkPgLTElDMTyvfRkuA&#10;AAECBAjkJ6CGzC9nIiZAgMDgArkW87s72+ExOI8OCBAgQIAAAQIEyhZwckTZ+TU6AuUKxLuj/RCG&#10;x44e2dsLH1b7IkCAAAECBAgkIDBcWThcywmwjRxCK9tWG488MN0TIDCCwOZmvBI715n5EdKiSwIE&#10;CBAgQIAAAQIECBAgkIaAYj6NPIiCAAECBAgQyF3AnG3uGWwSv+sXNFGyDQECUQQU81GYdUKAAAEC&#10;BAgQIECAAAECBPoTGKqYD2ezzwYZvq0ei5EvvtXklf4EtESAAAECBAgQSF7AhPBAKbKeYiBYzRIg&#10;MLxA/2fn1xX7yVNnqvjDK0ufL31rcePVu7sA3vAHiR4IECBAgACBBgJDl4VDt99giAVusobqGrsU&#10;CGdIBAgsF8j7Anihbq9L92p8c9/ODnrFW0tt2m7vECNAgAABAgQIECBAgAABAuUJDLXMvjwpIyJA&#10;gAABAgQIECCw4ZQHBwEBAmkI9L/MvhrX7Nr4eqRLX6w2Dv+dXYpf7xJenD3TPny7u7Ndv7u1tWWZ&#10;fRoHkigIECBAgMC0BSIsvY7QxdRyuDbp2jtOTdh4CUxPIOYy+3jF/EGV/IpSv9rFOfPT+xEwYgIE&#10;CBAgkJtAhOouQhe5qXeNd23StXfsGrH9CRBIXSBmMR9pmf2hlXzqOREfAQIECBAgQGBcAau7x/XX&#10;OwECBBITiFHMr6jkF29Wt/T2dYmhCYcAAQIECBAgQIAAAQIECIwpEGOZ/Vx9vrhyvgJYPGd+xSvV&#10;LqFl58yPefjomwABAgQIEKgE4qy7jtPLdHK6tufaO07H1kgJTFUg5jL7oYr5OLlTzMdx1gsBAgQI&#10;ECBwiECc6i5OLxNJdkfMjrtPBNkwCUxPIGYxH2OZ/fQyaMQECBAgQIAAAQIECBAgQGBAAcX8gLia&#10;JkCAAAECBCYhYJJ2Emk2SAIECKQloJhPKx+iIUCAAAECBAgQIECAAAEChwrkWszv7myHx6HDswEB&#10;AgQIECBAoBwBd6frK5cWU/QlqR0CBMYTcAG88ez1TIAAAQIECJQhELMyjNlXGdlZOopeGHtppGBk&#10;QyMwSQEXwJtk2g2aAAECBAgQIECAAAECBAg0E8h1mX2z0dmKAAECBAgQIECAAAECBAgUKKCYLzCp&#10;hkSAAAECBAjEE7DWOp51Tz1JWU+QmiFAYFwBxfy4/nonQIAAAQIECBAgQIAAAQKtBRTzrcnsQIAA&#10;AQIECBAgQIAAAQIExhVQzI/rr3cCBAgQIECAAIE8BdwpMM+8iZpAMQK5FvPuM1/MIWggBAgQIECA&#10;AAECBAgQINBWwH3m24rZngABAgQIECAwIxD/amrxeywp4f3q9dtaSc7GQmCqAu4zP9XMGzcBAgQI&#10;ECCQl4BaLq98iZYAAQIFCeS6zL6gFBgKAQIECBAgQIAAAQIECBBoJ6CYb+dlawIECBAgQIAAAQLn&#10;BFwDz6FAgMB4Aor58ez1TIAAAQIECBAgEFPAaRExtfVFgMDAAor5gYE1T4AAAQIECBAgQIAAAQIE&#10;+hZQzPctqj0CBAgQIECAAAECBAgQIDCwgGJ+YGDNEyBAgAABAqUKWLNdamaNiwABAjkI5FrM7+5s&#10;h0cOwmIkQIAAAQIECPQq4KJrvXJ2bUw6ugranwCBNQU2T546s+auCex27OiRvb3wG9QXAQIECBAg&#10;QCC6wIgz8yN2HZ25zw4Hchuo2T5Hri0CBCIJbG7GK7FznZmPlArdECBAgAABAgQIlCGg5C4jj0ZB&#10;gMAjAop5xwIBAgQIECBAgAABAgQIEMhMQDGfWcKES4AAAQIECBAgQIAAAQIEhirmw9nss7jh2+qx&#10;KL74VpNXZI4AAQIECBAgMKaANdtj6uubAAECBDb6Pzu/rtjrS+uFV5Y+D/yLbzV5pc6bC+A5hAkQ&#10;IECAAIFxBMYt5sftfRzxzr0OijZo452HrgECBKIJ5H0BvFC3D3eF/OFajpZdHREgQIAAAQIECBAg&#10;QIAAgY4CQy2z7xiW3QkQIECAAAECBAgQIECAAIGDBPpfZl/1dNDS+tnX6y2rJ7NL8etww4uzZ9qH&#10;b3d3tut3t7a23GfewU2AAAECBAiMIDD6surRAxgBvUOXQ3MN3X6HoduVAIGYAokus7/v85+57ZYb&#10;q6vThSfh2+4oVW1fPWZPtp9bqz+7zSXHX1s/ugegBQIECBAgQIAAAQIECBAgkJ1Ao2X2D55+4K1v&#10;ePU1V152+7vfUY0wPAnfhhe/eP992Y1ZwAQIECBAgAABAgQIECBAIGuBRsX8XXf+7itf9XMfvPtT&#10;9Qx5ePK+j37isuNXnbzrf/U7/qW3r+u3C60RIECAAAECBDoJWFPdic/OBAgQINCDQIxz5kOYc/er&#10;mzujvhrH4jnzK16pdnFruh4OAU0QIECAAAECbQVSKOZTiKGt24jbR+CK0MWIgLomQKCZQMxz5psW&#10;8x//2B2f/9SffviDt4chvOKKq7//eS94ycsubzacAbdSzA+Iq2kCBAgQIEDgIIEUyrYUYsjoCInA&#10;FaGLjMCFSmCqAskV8x94z7tuvfnEXDquefMNP/UzPz9ujhTz4/rrnQABAgQITFQghbIthRhySX8c&#10;qzi95GIuTgJTFUiumA81czhh/vFPuKDOyNe/9tAVlz6vXgY/VqYU82PJ65cAAQIECExaIIWyLYUY&#10;cjkI4ljF6SUXc3ESmKpAzGK+0QXwwiR8KN2rm9JVj/BteHGqCTJuAgQIECBAgAABAgQIECAwpsA6&#10;58xfdPGl//4//qdxz5nf3dkObFtbW3t7e2P66ZsAAQIECBCYmkA6E7DpRJL4MRAHKk4viVMLj8Dk&#10;BWLOzDct5tNMimX2aeZFVAQIECBAoGSBdGq2dCJJPN9xoOL0kji18AhMXiBmMd9omf3kMwKAAAEC&#10;BAgQIECAAAECBAgkJNBoZr6+S/xc4C6Al1AmhUKAAAECBAjEEUhnAjadSOLIr91LHKg4vayNYEcC&#10;BKIIJDczf93WTVEGrhMCBAgQIECAAAECvQqosXvl1BgBAukINJqZD+GGW81/+1v/8Jprr08n9BCJ&#10;c+aTSodgCBAgQIDAJATSKQ7TiSTlxMdUitlXyuZiIzBhgeRm5kMufvSy47e/+x2hpJ9wXgydAAEC&#10;BAgQmLyAam3yhwAAAgQIJCLQdGY+kXDnwjAzn2ZeREWAAAECBIoVSKqYTyqYZFMeUylmX8mCC4zA&#10;tAWSm5mvL4D34OkH3n7iLeHbMEX/zW88PO00GT0BAgQIECBAYFSBvY2NUD36IkCAAIFJCrS7Nd2t&#10;N5/48AdvD1DhyV137owotruzHR4jBqBrAgQIECBAgAABAgQIECAwlkDTYv6jO++/7/OfCVH+3p/e&#10;H+5Id8fJvwj1/FhBh34vOf7a8BgxAF0TIECAAAECBAgQIECAAIGxBJoW8zdtXXfNlZfde8/dpx/4&#10;6xDr5cee/Yorrh4raP0SIECAAAECBAgQOFzASeyHG9mCAIFcBRpdAO873/7W3z/8t3/39a994S9P&#10;VTeou+2WG3/ip3/2MY993LjjdgG8cf31ToAAAQIEJieQWnGYWjypHRCRfSJ3l5q2eAgQCFcy2WxU&#10;YvdCFa+nXsKda0QxP4SqNgkQIECAAIHlAgmWagmGlNTRE9kncndJUQuGAIGzAjGL+abL7GdTU1/c&#10;Xr4IECBAgAABAgQIEDgn4P4CDgUCBCIKrFPMRwxPVwQIECBAgAABAgQIECBAgMC8gGLeMUGAAAEC&#10;BAgQIECAAAECBDITWKeYD7emy2yUwiVAgAABAgQIFClgXXeRaTUoAgQINBBoVMzXJ8k/ePqBt594&#10;S/j2A+951ze/8XCD9ofaZHdnOzyGal27BAgQIECAAAECuQu4HF3uGRQ/AQIrBRoV83ULt9584sMf&#10;vD18G57cdefOiLaXHH9teIwYgK4JECBAgACBaQmoDKeVb6MlQIBA6gJNi/mP7rz/vs9/Jozm9/70&#10;/rDM/o6TfxHq+dQHJz4CBAgQIECAAAECBAgQIFCiQNNi/qat66658rJ777n79AN/HRwuP/bsV1xx&#10;dYkgxkSAAAECBAgQIECAAAECBFIX2GxyNbvvfPtbf//w3/7d17/2hb889e1v/cNrrr3+tltu/Imf&#10;/tnHPPZx444vnL2/txcu/OKLAAECBAgQIDCwQLLL7JMNbOCEHN78KDKjdHq4hS0IEIgksLnZqMTu&#10;JZpIPdWX0Fv87GDxrSavVINXzPdyEGiEAAECBAgQOFwg2SIt2cAONx14i1FkRul0YEjNEyDQXCBm&#10;Md9omf0X778vXL4+DCBcwb66mn2YmW9+Nfuwfajhq0ddqNfV+Nxbixuv2L25qS0JECBAgAABAgQI&#10;DC7gZoGDE+uAAIFzAo2K+VC6V5e7u/FX/mt1Nfvb3/2O33rnzd0Vmyzyn+2l7fbdI9QCAQIECBAg&#10;QGDDdGt2B4GUZZcyARMg0FKgUTEfrnsXLl8fWv5X//oJH7z7U9XV7Kuq3hcBAgQIECBAgMCYAqaC&#10;x9TXNwECBEYTaHTO/Mc/dseJ664JMYYr2Nc1/DVvvuGnfubnGwY+u7r+oNPm69fnNp77dndnu+50&#10;a2vLBfAapsBmBAgQIECAwPoCiU/zJh7e+u4d9hzRZMSuO4DZlQCBXgRinjPfqJgPo/rzT/7RPX/w&#10;0aqSDyX99z/vBS952eVrjLY6AX7pjotvVa/Mvj63jQvgrZECuxAgQIAAAQKtBRIvzxIPrzV3HzuM&#10;aDJi133IaYMAgS4CMYv5Rsvsw2B+8Pk/8qYbfrW6WF0o6der5Lug2JcAAQIECBAgQIAAAQIECBCo&#10;BBoV82ECfPYRdqu+bYi4YsvFt5o327B3mxEgQIAAAQIECBAgQIAAgcIEGi2zP6jAbn5t+blbx8+t&#10;nK9MF8+ZX/FKtYtl9oUdjoZDgAABAgRSFEh/1XT6EUbO67gg4/YemVp3BAicLxBzmX2jYj7cZ/4j&#10;H3jvxS99eVhsX5XQzcv4QZOrmB+UV+MECBAgQIDAvkD6tVn6EUY+ksYFGbf3yNS6I0BgvGK+0TL7&#10;p1/4rHDC/P/9x398+4m3hMJevggQIECAAAECBAgQIECAAIERBRoV81V8F1186eve9Muf+ZNPjBiu&#10;rgkQIECAAAECBOYF3Go+qWNCOpJKh2AIlCvQaJl9ssO3zD7Z1AiMAAECBAiUI5DFquksgox2TIyu&#10;MXoA0ah1RIDA+QIxz5lvNDN/2y03hvvMf/1rD83G+eDpB+695+7w1ijp293ZDo9RutYpAQIECBAg&#10;QIAAAQIECBAYV6DRzHw4Tz4U7aF0n4s1LLx/zbXXhzPqxxqDmfmx5PVLgAABAgQmJJDFLGsWQUY7&#10;aEbXGD2AaNQ6IkDgfIGYM/ONivkqvDA5/9k/u/f2d78jPL/6dW/8gR+6qLq4/YhfivkR8XVNgAAB&#10;AgQmIZBLVZZLnBEOmhQoUoghArUuCBBYEEi0mE8wU4r5BJMiJAIECBAgUJRALlVZLnFGODhSoEgh&#10;hgjUuiBAYNRivtE583JEgAABAgQIECBAgAABAgQIpCOgmE8nFyIhQIAAAQIECBAgQIAAAQKNBNoV&#10;8x94z7vCyvbQcHjSqHkbESBAgAABAgQIECBAgAABAn0LtCjmP7rz/ltvPlEFEJ6o5/vOhfYIECBA&#10;gAABAusK7G1shPO0fSUiIB2JJEIYBIoWaFHM37R13R0n/6LSCE/qwn4UH/eZH4VdpwQIECBAYFoC&#10;LmOWXb6lLLuUCZgAgXUFWhTzs12c+epX1u2xn/0uOf7a8OinLa0QIECAAAECBAgQIECAAIGsBFoU&#10;8zfcdOvlx54dRhdOm7/mysvCt1mNVLAECBAgQIAAAQIECBAgQKAQgRbF/EtednldwF+3dVP4thAD&#10;wyBAgAABAgQIECBAgAABAlkJbJ48dSargM8LNqwR2NsLFxjxRYAAAQIECBAYQCCvE7DzinaAdO03&#10;mQ5COpEMRK1ZAgSWCWxuxiuxW8zMf/MbD7/9xFuqgMOT8K30ESBAgAABAgQIECBAgAABAvEFWhTz&#10;v/XOmz/8wdurEMOT8G38cPVIgAABAgQIEIgkYGY1EnR/3UhZf5ZaIkAgfYEWxXwo4GdvTVcX9ukP&#10;UoQECBAgQIAAAQIECBAgQKAkgRbF/DVvviFczT6cph4e4Un4tiQIYyFAgAABAgQI5C0QriMUpqZ9&#10;ESBAgMA0BFoU8y8/fmW4iH3FEp786GXHRyTa3dkOjxED0DUBAgQIECBAgACBAwV8tuLgIEBgYIF4&#10;l9obYiCuZj+EqjYJECBAgACBfYEcT8DOMeYej7bUhp9aPD1Sa4oAgQMEEr2a/Rfvv++tb3h1tcy+&#10;esggAQIECBAgQIAAgSQEVM5JpEEQBAjEE2ixzP62W268956744WmJwIECBAgQIDAWAIqw7Hk9UuA&#10;AAECzQRaLLMPU/HhavaPeezjmrUcYyvL7GMo64MAAQIECExQINNiPtOweznAEhx7giH1Qq0RAgQO&#10;Foi5zL5FMR+m5Z/45Kc+8clPa5u7uQX5J0+dmW2hfrd+vckrVQuK+ba5sD0BAgQIECDQSCDTMizT&#10;sBul5LCNEhx7giEdpuh9AgQ6CiRazC+eJD9XljcZdmhkdq/Zb6vnTV6pO1LMNzG3DQECBAgQINBa&#10;INMyLNOwW6dn2Q4Jjj3BkHqh1ggBAgcLxCzmW5wz3z1lc5X8Gg2u8fHBGr3YhQABAgQIECBAgAAB&#10;AgQIpCzQopgPhfQ1b74hDKZ6oq5OOa9iI0CAAAECBNYXyHdCdbL3Ns83ZesfpvYkQGDqAi3Omf/o&#10;zvtv2rquKubDHHuo53/qZ36+ud9B0/IrzpCv+6p7CV3v7mzX325tbe3thb9avggQIECAAAEC/Qlk&#10;XRlmHfzaOUx21MkGtja1HQkQWCkQc5l9i2K+upr95ceeHSrqb37j4epJ81QuLeYXz5CfbfCgs+jr&#10;bZwz39zflgQIECBAgEBTgawLsKyDb5qhhe2SHXWyga1NbUcCBJIp5lsss5+N+cxXv9Iqid3Plm/V&#10;nY0JECBAgAABAgQIECBAgEDBAi2K+RtuujXMxgeL/TX2V14Wvh3CZfGa+UP0ok0CBAgQIECAAAEC&#10;BAgQIJCvQItl9mGQH//YHSeuuyY8uW7rppcfv7L5sFffka5qx33mm3vakgABAgQIEBhKIPd10bnH&#10;v15ekx11soGt52wvAgQOE0j0nPnDwh7hfefMj4CuSwIECBAgULZA7tVX7vGvcXSlPOSUY1uD2i4E&#10;CBwmELOYb7HMPlz07u0n3lIFH56Ebw8biPcJECBAgAABAgQIECBAgACB/gVaFPO/9c6bP/zB26sQ&#10;wpPwbf/haJEAAQIECBAgQKCLwGRvNd8Fzb4ECBDIUKBFMR8K+HBrumqM4Uld2Gc4aiETIECAAAEC&#10;BAgQIECAAIGMBVoU89e8+YZwNftwmnp4hCfh2xHHvbuzHR4jBqBrAgQIECBAoEABZzgXmFRDIkCA&#10;QJkCLa5m/51vf2v39z9y09Z1QSJczf6Fl7z0MY993LgqLoA3rr/eCRAgQIBAaQJlFPNljKLhsZX+&#10;YNOPsCG1zQgQaCCQ6AXw/t8//dPXv/ZQuIHcK664+o/vuavBQGxCgAABAgQIECBAgAABAgQI9C/Q&#10;Ypn9XXfu3P7ud9z3+c+Es+Xvvefu//nb/6P/cLRIgAABAgQIECBAgAABAgQIHCbQopi/9eYT4bp3&#10;pz77qTAzH+bnQ2F/WOPeJ0CAAAECBAgQIECAAAECBPoXaFHMh87/+fd8TyjpX/DvXuIm8/2nQosE&#10;CBAgQIDAuALObR7XX+8ECBAg0EagRTF/9eve+B9ecGFo/GkXPjNczT5cA69NR7YlQIAAAQIECBAg&#10;QIAAAQIE+hFoUcz/6GU/edHFl4aS/vFPuCD895If+/F+QtAKAQIECBAgQIBAjwJ7GxthlcEUviym&#10;mEKWjZEAgQMEWhTzT3zy057z3B+uTpV/1KP/xfc+6tFUCRAgQIAAAQIECBAgQIAAgfgCLYr5j+68&#10;P5wwX4UYnnzgPe+KH27d4+7OdniMGICuCRAgQIAAAQIECBAgQIDAWAKb4br0Dfs+dvRIuJp9OFs+&#10;7BIugFc9abjvQJuFkPb2wkoyXwQIECBAgACBbgKFLdgubDgH5TaXYeYSZ7efIXsTIBAENjdblNgd&#10;xVrMzM/2dOarX+nYsd0JECBAgAABAgQIECBAgACB9QRaFPM33HRrmI0P3YT58GuuvCx8u16X9iJA&#10;gAABAgQIECDQVcB0d1dB+xMgkLdAi2L+JS+7vC7gw33pwrd5D130BAgQIECAAAECBAgQIEAgT4EW&#10;xfxtt9wYCvhwnnx4vPz4lXmOV9QECBAgQIAAAQIECBAgQCB7gRbFfBjr17/2UPYjNgACBAgQIECA&#10;wJyABdsOCQIECBDITaDFpfbCqfJzo3M1+9zSLV4CBAgQIEBgmUCRxXyRg5rNXkYDzChUvyEIEOgm&#10;kMHV7LsN0N4ECBAgQIAAAQIECBAgQIDA+gItZubX72SAPXd3tkOrW1tb7jM/gK4mCRAgQIDAxASK&#10;nDgtclD1gZnd6LILeGK/AwyXQF8C6c7Mf/xjd4TF9uERnvQ12vXaueT4a8NjvX3tRYAAAQIECBAg&#10;QIAAAQIEshZocQG8UMCfuO6aarThyej1fNbugidAgAABAgRSETBlmkomxEGAAAECLQRaLLMPE/K3&#10;/e7dT7/wWaH5L95/32t+8lIXwGshbVMCBAgQIEAgTYFSi/lSx1UdRdmNLruA0/xpFRWB5AXSXWaf&#10;PJ0ACRAgQIAAAQIECBAgQIBA+QItZuZnl9kHmBtuuvUlL7u8oVB9W7vFyfzFt5q8UvUbtnQBvIYp&#10;sBkBAgQIECCwXKDUKdNSx1VlMbvRZRew3xcECKwlEHNmvkUxH8ZS1/NtK/m6hg/l92w9P/tt9bzJ&#10;K7WqYn6tA8xOBAgQIECAwIxAqVVWqePKsZLPNGa/JwgQaC8Qs5hvcQG8MJAwFR/q7fBoPic/N/y5&#10;mfm2Z9233b49vj0IECBAgACBKQkUXPHunZ2+9kWAAAEChQq0KOarm9LNPgo1MSwCBAgQIECAAAEC&#10;vQr4bKVXTo0RIBAEWiyzr09lr+EazpPP7rh0l2qD2aX4s13M7b67s12/u7W15Zx5xzEBAgQIECCw&#10;vkDBM/P7/9Db2Ag1ZHlfmY4r07DLO36MiMCQAjGX2bco5meH/ODpBx48/aWLLr60icPiafBL95o7&#10;nT5sc9BZ9PXuzplv4m8bAgQIECBA4ECBsuurUkeX6bgyDduvDwIE2gjELOZbLLOfHcKjHv0v3/qG&#10;V7cZlG0JECBAgAABAgQIdBZQEncm1AABAmUItCjmZ8+Wv/zYsxtOy69mWly6v/hKGdBGQYAAAQIE&#10;CCQnoCxMLiUCIkCAAIGmAi2W2c+W2aGSf8211z/9wmc17Gfu1vFzC++rRhbPmV/xSrWLZfYN/W1G&#10;gAABAgQILBEovpgvcoD5DirfyP36IECgsUDMZfYtivnG8cfbUDEfz1pPBAgQIECgPIHii6siB5jv&#10;oPKNvLyffSMiMJhAcsX8QUvfG17NfjAoM/PD0WqZAAECBAhMQKD44qq8AWY9oqyDn8DvA0Mk0ItA&#10;zGK+xTnzvYxNIwQIECBAgACBJASmUFm5t3kSh9ojQUhHUukQDIH8BSyzzz+HRkCAAAECBAisITCF&#10;Yj6wFDbM3IeTe/xr/KDZhcDEBMzMH57w3Z3t8Dh8O1sQIECAAAECBAgQIECAAIHiBBots6/PmU/n&#10;vnGXHH9teBSXDgMiQIAAAQIECBA4QMC0tkODAAECMwKNinliBAgQIECAAIGiBJSFRaXTYAgQIDBF&#10;AcX8FLNuzAQIECBAgAABAgQIECCQtUCjC+C5NV3WORY8AQIECBAgMC8wnZn5kkZawFgKGILfJgQI&#10;rBRwATwHCAECBAgQIECAAIEZAWWww4EAAQLnCzSamU8WLSwZ2NsLt+z0RYAAAQIECBBoLDC1srCM&#10;8ZYxinCQFjOQxj9wNiQwKQEz85NKt8ESIECAAAECBAgQIECAAIF2ArleAM995tvl2dYECBAgQIAA&#10;AQIECBAgUJCAZfYFJdNQCBAgQIAAgSYCU1vnXMB4CxhCfWSWNJYmP262ITAxgUSX2d/3+c/cdsuN&#10;4TT18AhPwrcTy4vhEiBAgAABAvkLKKXyz6ERECBAgEAQaDQz/+DpB269+cS999w9R3bRxZe+5trr&#10;n37hs8aidAG8seT1S4AAAQIEchWYYDFfwJALGIKZ+Vx/ZYibQDuBmDPzjYr5MA//Az900QVPesrj&#10;n3BBPZRQ4T94+kt/+X8+G+r5duPrb2vFfH+WWiJAgAABAtMQKKksbJixAoZcwBAU8w0PV5sRyFwg&#10;uWI+WU/FfLKpERgBAgQIEEhUoKSysCFxAUMuYAiK+YaHq80IZC4Qs5hvdDX7UDNnTip8AgQIECBA&#10;gIBbfOd5DJRUyeeZAVETIJCmQKNiPs3QRUWAAAECBAgQIHC4wN7ZTzF8JSIgHYkkQhgE8hdodM78&#10;QTPzJ0+dGVfAMvtx/fVOgAABAgQyE5jsHG/WA886+KU/IeWNKLNfBMIlMKBAcsvsBxzruk3v7myH&#10;x7p7248AAQIECBAgQIAAAQIECGQs0HRmfvRJ+KXGZuYzPvSEToAAAQIEIgtMeTo037HnG/mKw7vI&#10;QUX+cdYdgVQFzMynmhlxESBAgAABAgQIECBAgACBBAQaXQAvzWn5BPSEQIAAAQIECBAgQIAAAQIE&#10;RhBousx+aWijF/mW2Y9wyOiSAAECBAhkKjDltc35jj3fyFf8mBQ5qEx/LQibQN8CxS6zX3pV/PBi&#10;9agZm7zSt7n2CBAgQIAAgaIFJl4+ZXo7tIlnreifSIMjQKC7QKOZ+aqbe++5+2kXPvPxT7ggPH/w&#10;9AMPnv7SRRdf2jyCqlyfm8wPL9avVM+bvDJb9u/thb9OvggQIECAAAECKwWUhTkK5Bhzwx/EgofW&#10;UMBmBAoVSHRm/q1vePUs+Ny3cXIx+sL+OMPUCwECBAgQIECAAAECBAgQWCHQ6AJ41f6vuOLqKy59&#10;XrUG/qqXvyh821x2dr69+V62JECAAAECBAgQIECAAAECBBYFWiyz/+Y3Hr7rzp1bbz4RWrlu66YX&#10;XvLSxzz2cQ1NF5fQ1zvWZ8vPrrev360W3s9+u7uzXX+7tbVlmX3DFNiMAAECBAhMV8CS5pD77BCy&#10;C7jVD1jZo2tFYWMCZQnEXGbfqJh/+4m3fP/zXvBvnvqMJ1zwpO991KPbatfT8ovz84tnyM82ftBZ&#10;9LMfBCjm26bD9gQIECBAYHICCqcq5Xk55BVt2x+qskfXVsP2BAoSiFnMN1pm/7o3/XKo5L/ypS+8&#10;++3/PRT2H//YHV+8/77vfPtbzc3r69UvvaB983ZsSYAAAQIECBAgQIAAAQIECDQq5sNs/NMvfNZL&#10;Xnb5m2741dnCviFfWCpfPcL2h17BTrXfUNVmBAgQIECAAAECBAgQIDBZgUbL7PvSWbrefsU584tn&#10;0S/e2c4y+76yox0CBAgQIFCmgPXMdV4zosgo1PV+bIof4Hos9iKQv0DMZfaNivmDZssPnWYfOhch&#10;MMX80MjaJ0CAAAECeQuomhTzaR7Bjsw08yIqAt0EYhbzjZbZdxuOvQkQIECAAAECBAgQIECAAIE+&#10;BRrNzFcd3nvP3U+78JmPf8IF4fmDpx948PSXLrr40j5jad+Wmfn2ZvYgQIAAAQJTEjD5OZftXEBy&#10;ibPLD9MUxtjFx74E8hRIdGb+rW949azn3Ld5UouaAAECBAgQIEAgMQFVbmIJEQ4BAmkKtFhm/4or&#10;rr7i0udVN5m76uUvCt+OOKTdne3wGDEAXRMgQIAAAQKpC6gJU8+Q+AgQIEBgfYEWy+y/+Y2H77pz&#10;59abT4Tertu66YWXvPQxj33c+j33sadl9n0oaoMAAQIECBQqoJhfTGwWJlkE2f2HZiLD7A6lBQJZ&#10;CcRcZt+imE/QUDGfYFKERIAAAQIEkhBQKS1NQ/os6UfY1/E9nZH2JaYdAjkIxCzmGy2zv+2WG//8&#10;k3/09a89NKsXroEXLokX3sqBVIwECBAgQIAAAQIbG3sbG6GG9EWAAAEC+Qs0mpn/4v33haI9lO5z&#10;4w1Xs3/Ntdc//cJnjeVgZn4sef0SIECAAIHUBUx7HpShxGUSD6/f435Sg+2XTmsEUhWIOTPfqJiv&#10;oMLk/Gf/7N7b3/2O8Pzq173xB37ooh98/o+Ma6iYH9df7wQIECBAIFEBNdKKxKSMk3JsQxzrUxvv&#10;EIbaJJCYQKLFfGJK++Eo5hNMipAIECBAgMD4Amokxfz4R2GDCByoDZBsQiAvgZjFfKNz5uf4Qgmd&#10;F6hoCRAgQIAAgQkJKJAmlGxDJUCAwHQF1inmp6tl5AQIECBAgACB3AVcAy/3DIqfAAECZwVyLeZ3&#10;d7bDQxIJECBAgAABAucJmJbP94CQu3xzJ3ICBMYQaHEBvDHCO6RP58wnmBQhESBAgACBMQUUhE30&#10;01RKM6omnmtvM8Ehr21lRwKZCKR+znwmjMIkQIAAAQIEJiagNJpYwg2XAAECUxbIdZn9lHNm7AQI&#10;ECBAgACB0gSm+UGM6xeUdhwbD4GoAor5qNw6I0CAAAECBAiML6CGHD8HIiBAgEBXAcV8V0H7EyBA&#10;gAABAkkITHNqNwl6QRAgQIDACAKK+RHQdUmAAAECBAgQIPBdAR/EOBoIECDQXkAx397MHgQIECBA&#10;gEBqAqrB1DIiHgIECBAYWEAxPzCw5gkQIECAAAECBAgQIECAQN8CuRbzuzvb4dG3hvYIECBAgACB&#10;DAVMy6+RtHSugSd9a6TPLgQIENjY2Dx56ky+DseOHtnbC3+LfBEgQIAAAQITFlANrpf8RNwSCWM9&#10;w172ItALo0YIpCGwuRmvxM51Zj6NTImCAAECBAgQGFtAITR2BvRPgAABAqMIKOZHYdcpAQIECBAg&#10;QIBAWCS6sWGRpQOBAAECawko5tdisxMBAgQIECCQgoBSMIUsiIEAAQIExhCItKA/nNxejW7xFP3F&#10;t5q8UrXmnPkxjhl9EiBAgACBNARU8h3zkAJgCjF0ZOy+O4TuhlogkIxAzHPmYxTzoeSua/jZ51U1&#10;PvdWk1fqTCnmkzloBUKAAAECBOIKqH968R6dcfQAemHs2AiEjoB2J5CSQMxiPsYy+xUXzG97Lf22&#10;26eUVrEQIECAAAECBAjMCChiK4x0bhPo8CRAICuBGMV8ViARgw1/wOYeETvXFQECBAgQyFhAEZhx&#10;8oROgAABAv0IxFhmX0VanQm/dGp97q36nPlq+7lvd3e266FvbW1ldp/58I+P+mvx2q2z767YrJ/U&#10;a4UAAQIECOQpoJLvMW/jYo7be4+M3ZtC0d1QCwTSEIi5zD5eMV+X9ActlZ87nb6q/6tifsUp93kU&#10;83WVvsbNV+Yq/DVaSOOwFgUBAgQIEOhHQNnTj+PZVkbEHLHrHgH7aopGX5LaITC2QMxi3jL7gbNd&#10;LaQPFXj1WOOr3rd6YmX+GoZ2IUCAAIFiBNQ8/abS2dr9emqNAAECEQViFPOz6+Tnhrb41oqNI7L0&#10;0dVsGd9He+faUNv3iKkpAgQIEMhLQCWfV75ES4AAAQJDCkRaZj936/i5lfPVAGfX0h/6SrVBorem&#10;qxbGrzcP3zHZS8+679LmKKPoErB9CRAgQKBUAZX8QJkdBXaUTgcC7KtZJn1JaofAqAIxl9lHKuYH&#10;8kyxmC/sF3Hvnw50PxR8vtDdUAsECBDIUaCwv7DppGAU2FE6Tcd8aSRMEk+Q8Ag0E4hZzMdYZt9s&#10;1PlvVa+rz38o3x3B3Kr+FL6du2pAX9+WlDVjIUCAQHkC6pySciqbJWXTWAgQGE9AMd+H/UCnx/cR&#10;WoFtDPSBwuoPBQp0NCQCBAhkIlDkZ+VJ2bsGXlLpEAwBAgQaCyjmG1MdtGF9sfrOLWlgTIHVnxH0&#10;Nf/fqp0xOfRNgACBNAT8kU0jD31GYVq+T01tESAwaYFci/ndne3wGD91/iCNn4MoEQy0HGCgTxDW&#10;Jjn0s4a1W7YjAQIE2gqYkG8rZvvcBSyRyD2D4icQXcAF8DqQq+Q74Nl1QIG1L1t46MUF1255oNEe&#10;GvBA/WqWAIGhBfyFHVp4rv1o4NE6igzYV3d8+pLUDoHxBFwAbzz75j37bdvcypaRBdZeR3BonGu3&#10;PNCOS5cSHDoKGxAgkLiAv7DxE2ROOL65HgkQINBZINdl9p0H3qEBC/864NmVQJ8CSz8jmKvw++xv&#10;vLYOPQNixQbjRa1nAq0F/IVtTZbVDj6mySpdgiVAIH0BxXzLHLkST0swmxOILTBX4R9U5Q4RVpeS&#10;e/W+XZY2uFPDELnWZu8C7gvTO2nbBk3OtxWzPQECBMYWUMy3yYBPlNto2ZZAEgIHlcFDFN5dSu7V&#10;+3ahXOM6i126m9S+QxxF3dvMKwX1eKsD1RcBAgQIECDQWEAx35hKJd+YyoYEMhAYovDOYNgLIeZ1&#10;qkL3QrffFoY4irq3mcVajLkaXhmf42+PtjH7d1QTMesjmijZhgCBRwQU882OBX+BmjnZigCBEgSa&#10;nKow0DiHO92ge5G82MJACB2bXWMtRsU+0NfSnNZBDtSpZtcTUEmu52YvAgQIjCSQazEf9T7zKvmR&#10;jk7dEiCQhECT2fu+ZryHO90gCcoEglgh3FcS59pZ2mMCEkKIKuCfUlG5dUaAwFQE3Gf+sEz783OY&#10;kPcJECBAgACBcgSG+JfPEG2WI37+SFiVmlnjmoyA+8wnk2q/T5NJhUAIECBAgACBLAX8ayrLtAma&#10;AIEMBHJdZh+D1t+eGMr6IECAAAECBFIScOb8uNngP66/3glkJaCYPyBdKvmsjmPBEiBAgAABAikK&#10;+AdVilkREwEChQgo5pcl0h+eQg5vwyBAgAABAgQIECBAgECZAor5MvNqVAQIECBAgACBNQX6Wult&#10;dmTNBNiNAAECjQQU8wtM/vA0OnJsRIAAAQIECBAgQIAAAQKjCSjmz6dXyY92KOqYAAECBAgQSEag&#10;++S8f1Mlk0yBECBQqkCuxfzuznZ49JwVf3V6BtUcAQIECBAgMEkB/6bqkvbun6R06d2+BAjkI7B5&#10;8tSZfKKdj/TY0SN7e+EXXh9f/ur0oagNAgQIECBAoBCBLv806rJvIXzdhgGwm5+9CYwosLkZr8TO&#10;dWa+z/SEX5d+Y/YJqi0CBAgQIEAgf4G154f9syr/5BsBAQJZCEy+mK/+3vQ0u59FygVJgAABAgQI&#10;EBhKQCU/lKx2CRAgMC8w4WLehLwfBwIECBAgQIDACoG2k/MqeYcTAQIEIgrEK+bD+e1LxxVerx71&#10;u01e6UpkQr6roP0JECBAgAABAgQIECBAYDSBGMX8XK0+O9bwVrgCX/Wo6vkmr3TV8rFxV0H7EyBA&#10;gAABAtMQaD45799XPR4Rzdl77FRTBAjkJhCjmK9q9V5kurZjaX0vadAIAQIECBAgMCmB8C+o1V8q&#10;+cOEvE+AAIHeBWIU870HfWCDVa2+4uFad/GSoScCBAgQIECgCIHqn0+z/76aG5ZKvog8GwQBAtkJ&#10;xLsJXrV+fhGoPlu+fnf2/Pl6+X21Y/h2d2e7bmRra6u3+8xnlzoBEyBAgAABAgRGEagn6qv7ASnm&#10;h8gC1SFUtUlgeIGY95kfuZifrfAXq/3qlRXbhLcU88MfkHogQIAAAQIECCwTqKp6t/gd4uhQzA+h&#10;qk0CwwvELObLWmY/fG70QIAAAQIECBAgcE7ACYzDHQqugTecrZYJlCKQXDF/0B3sSgE3DgIECBAg&#10;QIAAAQIECBAg0FVgnGX2cyvnq0EsnjO/4pVqF8vsu+bf/gQIECBAgAABAmkKWGmfZl5ERWClQMxl&#10;9vGK+SGSrpgfQlWbBAgQIECAAAEC4wso5sfPgQgItBaIWcwnt8y+tZYdCBAgQIAAAQIECBAgQIDA&#10;xAQU8xNLuOESIECAAAECBAgQIECAQP4Civn8c2gEBAgQIECAAAEC5Qm4oH15OTUiAr0K5FrM7+5s&#10;h0evFBojQIAAAQIECBAgQIAAAQJ5CLgAXh55EiUBAgQIECBAgMDkBFwDb3IpN+DsBVwAL/sUGgAB&#10;AgQIECBAgAABAgQIEBhOINdl9sOJaJkAAQIECBAgQIBAEgJOm08iDYIgkKiAYj7RxAiLAAECBAgQ&#10;IECAAAECBAgcJKCYd2wQIECAAAECBAgQIECAAIHMBBTzmSVMuAQIECBAgAABAhMSsNJ+Qsk2VALt&#10;BBTz7bxsTYAAAQIECBAgQIAAAQIERhdQzI+eAgEQIECAAAECBAgQIECAAIF2ArkW87s72+HRbqy2&#10;JkCAAAECBAgQIJCdgJX22aVMwASiCGyePHUmSkeDdHLs6JG9vfDrzRcBAgQIECBAgACBcgU2Nzb8&#10;m7fc9BpZSQKbm/FK7Fxn5kvKt7EQIECAAAECBAgQIECAAIFWAor5Vlw2JkCAAAECBAgQIBBdwEr7&#10;6OQ6JJC+gGI+/RyJkAABAgQIECBAgAABAgQInCegmHdAECBAgAABAgQIECBAgACBzAQU85klTLgE&#10;CBAgQIAAAQJTFLDSfopZN2YCqwQU844PAgQIECBAgAABAgQIECCQmYBiPrOECZcAAQIECBAgQGCi&#10;AibnJ5p4wyawXCDXYn53Zzs8ZJUAAQIECBAgQIAAAQIECExQIN4d7YfAPXb0yN5e+IjSFwECBAgQ&#10;IECAAIEJCGxubPjH7wTybIj5Cmxuxiuxc52Zzze7IidAgAABAgQIECCwpoCV9mvC2Y1AgQKK+QKT&#10;akgECBAgQIAAAQIECBAgULaAYr7s/BodAQIECBAgQIAAAQIECBQoEGlBfzi5vcI7eerMnOLiW01e&#10;qRpxznyBh6QhESBAgAABAgQIrBZw5rwjhECqAjHPmY9RzIeSu67hZ59X1fjcW01eqROnmE/1GBYX&#10;AQIECBAgQIDAYAKK+cFoNUygo0DMYn7kZfaLE/Wr7dpu3zETdidAgAABAgQIECBAgAABAgkKjFzM&#10;JygiJAIECBAgQIAAAQJJC7imfdLpERyBSAIjL7OvRlmdJD+73r4efXixPoW+2mZ3Z7t+d2try33m&#10;Ix0puiFAgAABAgQIEEhHwEr7dHIhEgIzAjGX2SdRzNcl/dwq+ur8+dWn3Cvm/ewQIECAAAECBAhM&#10;TkAxP7mUG3AeAjGLecvs8zgmREmAAAECBAgQIEDguwJW2jsaCExeYORifnYJfT0/P/mkACBAgAAB&#10;AgQIECBAgAABAqsEYiyzD/3P3Tp+buV8FeDiOfMrXqkrf8vsHeAECBAgQIAAAQITFUh5sX2IbaCv&#10;sCrBF4FUBWIus49UzA9E7T7zA8FqlgABAgQIECBAIA+BFOr5pXX7cCX3cB8T5JHyZlEO4d9RfoiQ&#10;mmHE3CpmMT/yMvuYrPoiQIAAAQIECBAgUJrAWCfPh7qufoQYFh/DQS/tzotzArMJ6ut5R+S+wkit&#10;neEO9cNaVswfJuR9AgQIECBAgAABAikLRKvnDyrgU8aZbGwdC+8hPqAZIqQU2hzvGFPMj2evZwIE&#10;CBAgQIAAAQKJCyjgE0+Q8CYskGsxv7uzHR4TTpyhEyBAgAABAgQIEHhEoPfJ+aVL6HkTIJCSgAvg&#10;pZQNsRAgQIAAAQIECBBYW6D7xfDqK5xN41pla0vbkcBBAi6A59ggQIAAAQIECBAgQKClwHrz80sX&#10;0rfs2eYECMQXyHWZfXwpPRIgQIAAAQIECBBIXaB5PW8hfeq5FB+BQwQU8w4RAgQIECBAgAABAgUJ&#10;VPX8oY/6MuAFDd1QCExKQDE/qXQbLAECBAgQIECAwAQEmtyvawIMhkigbAHFfNn5NToCBAgQIECA&#10;AAECBAgQKFBAMV9gUg2JAAECBAgQIECAAAECBMoWUMyXnV+jI0CAAAECBAgQIECAAIECBRTzBSbV&#10;kAgQIECAAAECBAgQIECgbAHFfNn5NToCBAgQIECAAAECBAgQKFBAMV9gUg2JAAECBAgQIECAAAEC&#10;BMoWUMyXnV+jI0CAAAECBAgQIECAAIECBRTzBSbVkAgQIECAAAECBAgQIECgbAHFfNn5NToCBAgQ&#10;IECAAAECBAgQKFBAMV9gUg2JAAECBAgQIECAAAECBMoWUMyXnV+jI0CAAAECBAgQIECAAIECBRTz&#10;BSbVkAgQIECAAAECBAgQIECgbAHFfNn5NToCBAgQIECAAAECBAgQKFBAMV9gUg2JAAECBAgQIECA&#10;AAECBMoWUMyXnV+jI0CAAAECBAgQIECAAIECBRTzBSbVkAgQIECAAAECBAgQIECgbAHFfNn5NToC&#10;BAgQIECAAAECBAgQKFBAMV9gUg2JAAECBAgQIECAAAECBMoWUMyXnV+jI0CAAAECBAgQIECAAIEC&#10;BRTzBSbVkAgQIECAAAECBAgQIECgbAHFfNn5NToCBAgQIECAAAECBAgQKFBAMV9gUg2JAAECBAgQ&#10;IECAAAECBMoWUMyXnV+jI0CAAAECBAgQIECAAIECBRTzBSbVkAgQIECAAAECBAgQIECgbAHFfNn5&#10;NToCBAgQIECAAAECBAgQKFBAMV9gUg2JAAECBAgQIECAAAECBMoWUMyXnV+jI0CAAAECBAgQIECA&#10;AIECBRTzBSbVkAgQIECAAAECBAgQIECgbIHNk6fO5DvCY0eP5Bu8yAkQIECAAAECBAgQIECgMIFo&#10;JXbexXyTrO/ubF9y/LVNtrRNFgISmkWamgcpoc2tsthSQrNIU6sg5bQVV/obS2j6OWoVoYS24kp/&#10;YwlNP0dJRWiZfVLpEAwBAgQIECBAgAABAgQIEDhcQDF/uJEtCBAgQIAAAQIECBAgQIBAUgKK+aTS&#10;IRgCBAgQIECAAAECBAgQIHC4QPnnzB9uYAsCBAgQIECAAAECBAgQIJCVQIHF/Nwl7sO1BBdfySpH&#10;gt2oM1hfGXLxFUwZCcylz09oRrlbDHVp+vyEFpZTP6RZJzQE789o7hmci9+f0bITuvRntrAhG05f&#10;AmUW83M3Awi/8qLdHqCvxGinFphNX/V88RVcGQmsTmhGAxHq0sLeT2hhB8bib93CBjiF4fgzWliW&#10;/RmdVEJVMYWlu/fhOGe+d1INDijgQ5kBccdoWkLHUB+qT//gGEp2vHbldDx7PRMgQIAAgcMFyizm&#10;w78/qsfs7O7cK4fb2IIAgVgCiz+zsXrWDwECjQT8kDZishGBkQT8hI4Er1sCIwuUWcyH6b7qMXtO&#10;0dwrI8Prvo2AP1FttDLYdjGhiz+zGQxDiDMCpnDLOxzmcuqHNN8UV/8cqh7WQ+WbxzrypQn1E5pv&#10;ZmcTmu8oRD6WQIHF/OIfKn+6xjq8+urXn6i+JBNpZy6hfkITyYswCBwk4Ic062OjquFNaWSdxNng&#10;FxPqJzT35NY/obkPRPzxBQos5uMj6pEAAQJTFjDdV1725bS8nBoRAQIECJQnUGAxP3uqfJWwxVfK&#10;S6QREchXwE9ovrkT+UQE/JBOJNGGmamAn9BME6dOyTpxiQRf4K3pZqt3tyVP5DjrGMbstQ/mfvFZ&#10;WtbRdpTdJXQU9uE6XZzFXUzxcL1reQgBOR1CdcQ2/dYdEX+IriV0CNUR25TQEfFz77rMYj73rIif&#10;AAECBAgQIECAAAECBAisEChwmb18EyBAgAABAgQIECBAgACBsgUU82Xn1+gIECBAgAABAgQIECBA&#10;oEABxXyBSTUkAgQIECBAgAABAgQIEChbwDnzZefX6AgQIEAgUYHFC1CXd0XPaozVuGaf19/WuVm6&#10;TaKZExYBAgQIEEhDQDGfRh5EQYAAAQKTFJgrccc16DeYxUq+Gl2o25cW9ur5cbOvdwIECBDITsAy&#10;++xSJmACBAgQIJCZQL3oYOnqg/BieasSMsuQcAkQIEAgQwEz8xkmTcgECBAgUIrA0snw2RX4s/PV&#10;c4Ne+lZdFa9oZHHHuVfmJs/rIOduhrzYxWyEK+b513urlJwbBwECBAgQ6EfAzHw/jlohQIAAAQK9&#10;CNSF7kEld+hl6VuzLzZspJ4SX12Wr/gQYWkLvThohAABAgQIEFgtoJh3hBAgQIAAgeQEQnW9eIW8&#10;tlGubqR6t2Mv3VtoOyjbEyBAgAABApWAYt6RQIAAAQIEkhOoZrw7nky+opG5qfu1x99LnGv3bkcC&#10;BAgQIDBlAcX8lLNv7AQIECCQtEAv894dG2kydd+9iya9JJ0qwREgQIAAgegCivno5DokQIAAAQIH&#10;C9Snvre6UVxdTle7H9rI3AZVOIs3h1tRYx/axYokz+7bapgOHAIECBAgQKAWcDV7BwMBAgQIEMhY&#10;INlieL3A1tsr4/wJnQABAgQIrCtgZn5dOfsRIECAAAECBwusuKneQTup5B1QBAgQIECguYCZ+eZW&#10;tiRAgAABAgQIECBAgAABAkkImJlPIg2CIECAAAECBAgQIECAAAECzQUU882tbEmAAAECBAgQIECA&#10;AAECBJIQUMwnkQZBECBAgAABAgQIECBAgACB5gKK+eZWtiRAgAABAgQIECBAgAABAkkI/H/i2ggq&#10;CEZKaAAAAABJRU5ErkJgglBLAwQKAAAAAAAAACEA+lvzCQhNAAAITQAAFAAAAGRycy9tZWRpYS9p&#10;bWFnZTMucG5niVBORw0KGgoAAAANSUhEUgAABUQAAAH1CAIAAACxx2PDAAAAAXNSR0IArs4c6QAA&#10;TMJJREFUeF7t3W2sblddIPB7/DB+GJ0JgYRwKwyv6URuGDQoWmQul05VZqh09FIythS0scCVRsK0&#10;FcakHm4yUXsbBlOp9Jgq1qKhHCfFdkTbwdObagUBoc5ptNJCofQ21SKJQBzny5l17u7dPPd53fvZ&#10;b2ut/XvyBM7L2mv91++/T9v/s9bee+Pk7qkDXgQIECBAgAABAgQIECBAgEA6At+WTqgiJUCAAAEC&#10;BAgQIECAAAECBPYFFPPOAwIECBAgQIAAAQIECBAgkJiAYj6xhAmXAAECBAgQIECAAAECBAgo5p0D&#10;BAgQIECAAAECBAgQIEAgMQHFfGIJEy4BAgQIECBAgAABAgQIEFDMOwcIECBAgAABAgQIECBAgEBi&#10;Aor5xBImXAIECBAgQIAAAQIECBAgoJh3DhAgQIAAAQIECBAgQIAAgcQEFPOJJUy4BAgQIECAAAEC&#10;BAgQIEBAMe8cIECAAAECBAgQIECAAAECiQko5hNLmHAJECBAgAABAgQIECBAgIBi3jlAgAABAgQI&#10;ECBAgAABAgQSE1DMJ5Yw4RIgQIAAAQIECBAgQIAAAcW8c4AAAQIECBAgQIAAAQIECCQmoJhPLGHC&#10;JUCAAAECBAgQIECAAAECinnnAAECBAgQIECAAAECBAgQSExAMZ9YwoRLgAABAgQIECBAgAABAgQU&#10;884BAgQIECBAgAABAgQIECCQmIBiPrGECZcAAQIECBAgQIAAAQIECCjmnQMECBAgQIAAAQIECBAg&#10;QCAxAcV8YgkTLgECBAgQIECAAAECBAgQUMw7BwgQIECAAAECBAgQIECAQGICivnEEiZcAgQIECBA&#10;gAABAgQIECCgmHcOECBAgAABAgQIECBAgACBxAQU84klTLgECBAgMIzAvdccPnTw9PuaT+5H8CfX&#10;P/XtwevvXR5R0fLHtr/8rWaffM/kUXMarD/HL//Gz54J7KmA3/Mna/ZWTPnS33hszeMdRoAAAQIE&#10;CHQooJjvEFfXBAgQIJCjwN88GsryLz/8xTXn9sXtSw9e85HJg1991e6pk7t/cPQ5a/a44rCPXLrq&#10;44ZuxtUrAQIECBAg0KWAYr5LXX0TIECAQIYCn945+cUDX/r87oGXHXrpWdN77Hd+7Mzq/cHDC9bD&#10;P/meV9zwuf2j7njbwZ/9neIDgbNX5ov18HB4+cVTg+x/ClD8Kizshy/OHD6f+MJfDx8Q3Hrh6V9+&#10;8ZGnPnlYFGHR4VPvOUvxZ7YhnPnVZPvlYWSYf1MiQIAAAQJxCCjm48iDKAgQIEAgCYGXXnrhSw/s&#10;fuGLn/yTWw8c+LfPe9FE0Pde85O/8ukDr7/15O6p615/4MBHLm1U5X7k0sNvC0Ps91Osqz/2Oz9X&#10;fAoQfnL2wn5luEUR3nvNfoenI//dn3/Zgc/94u+ddeHA53/v0kvvOHDg0M//2clbf+acMNrp9vvf&#10;7v7ZlUHjV35u8gqCytFoSIAAAQIECDQSUMw34nMwAQIECIxM4EXPDQX8R953y+dD9fujr5yY/Ony&#10;fr/SDuvbRbG9+8f/e/Zq85f/4n4BHF5h5fz9b3zeQr2Xvud3T5fK4VWsq3/lC58O/1uW0CvZw8r/&#10;4UP7RXh4Pe+5+wMtjPCV14Uy/uSr/yhEvv95xMRK/v7Bn7v1js+F/3vZkcNnRbv7K684fOj0LoPX&#10;v6OrCwRWTlIDAgQIECAwYgHF/IiTb+oECBAgUF/g2c9/2YEDn9793IFDz59Xip9e337qXaxjr/96&#10;3rMnV/7X7SfU/1dNfuowE+FTe+/f9jdX/uHplfn5r0/f8N/O3Alvv/h/6oOG/bYN9yCsOy/HESBA&#10;gACBkQso5kd+Apg+AQIECNQT+K7DFx46fUSx3F2+Xv7qS4vKtrz4fPk2+4lr5isF8F37HyKEPe1n&#10;1sNXHXT6mvn9d7n+vyjCM2v+v3r0OV/88z/eX5k/67W/R+D0tfdntt+fLv5fccOLTn9s8eunZ+1F&#10;gAABAgQI9C6gmO+d3IAECBAgkLTAc15wuoi/9JWTy93hB6+8bnJZO6yHL9hF/7wf/JGnVr/DtffV&#10;Jc554x/sX4ofXq9/T7H9vvZrQYQv/6n3hI8nio8JHnnRfnE+E9ir/8vpFfs73rb/WL5z3vir+wEU&#10;H1uEC/tff+uy6wVqR+kAAgQIECBAoJLARvhYvVJDjQgQIECAAIEoBMJt7fcvVg9r72ftn48iNkEQ&#10;IECAAAECPQko5nuCNgwBAgQIEGgkEJ5UV9zf/vRr8cp/o0EcTIAAAQIECKQioJhPJVPiJECAAAEC&#10;BAgQIECAAAECTwm4Zt6pQIAAAQIECBAgQIAAAQIEEhNQzCeWMOESIECAAAECBAgQIECAAAHFvHOA&#10;AAECBAgQIECAAAECBAgkJqCYTyxhwiVAgAABAgQIECBAgAABAop55wABAgQIECBAgAABAgQIEEhM&#10;QDGfWMKES4AAAQIECBAgQIAAAQIEFPPOAQIECBAgQIAAAQIECBAgkJhA2s+ZP3zoYGLewiVAgAAB&#10;AgQIECBAgACBfAVO7p7qZ3LJF/N7e3v9SBmFAAECBAgQIECAAAECBAgsEdjY6K/Ets3eqUiAAAEC&#10;BAgQIECAAAECBBITUMwnljDhEiBAgAABAgQIECBAgAABxbxzgAABAgQIECBAgAABAgQIJCagmE8s&#10;YcIlQIAAAQIECBAgQIAAAQKKeecAAQIECBAgQIAAAQIECBBITEAxn1jChEuAAAECBAgQIECAAAEC&#10;BBTzzgECBAgQIECAAAECBAgQIJCYgGI+sYQJlwABAgQIECBAgAABAgQIKOadAwQIECBAgAABAgQI&#10;ECBAIDEBxXxiCRMuAQIECBAgQIAAAQIECBBQzDsHCBAgQIAAAQIECBAgQIBAYgKK+cQSJlwCBAgQ&#10;IECAAAECBAgQIKCYdw4QIECAAAECBAgQIECAAIHEBBTziSVMuAQIECBAgAABAgQIECBAQDHvHCBA&#10;gAABAgQIECBAgAABAokJKOYTS5hwCRAgQIAAAQIECBAgQICAYt45QIAAAQIECBAgQIAAAQIEEhNQ&#10;zCeWMOESIECAAAECBAgQIECAAAHFvHOAAAECBAgQIECAAAECBAgkJrBxcvdUFyEfPnSw7Dl8PTnE&#10;1Ijlb4ufz2081absLfx8b2+vi/j1SYAAAQIECBAgQIAAAQIEaglsbHRVYs+G0f5Is4X3ZGE/FcFU&#10;zR/q+dnGs20U87XOJ40JECBAgAABAgQIECBAoAeBPov59rfZh4J8vdX+RUet11sPeTIEAQIECBAg&#10;QIAAAQIECBAYRKD9Yn7uNMLqevGuMslajat0qA0BAgQIECBAgAABAgQIEMhJoKdivliuL3bRT/HN&#10;lu6LGhf77Xe2t8p3TpkwFwIECBAgQIAAAQIECBAgUFGg/Wvmi4EXXSc/9fMl18NPdTK3QzfAq5hm&#10;zQgQIECAAAECBAgQIECga4G0r5nvQmfJLfS6GE6fBAgQIECAAAECBAgQIEAgZoE+ttlXvFS+YJq7&#10;D9898GI+h8RGgAABAgQIECBAgAABAj0L9LTNfvZh8rNPoV/0kyWPqbfNvufTxXAECBAgQIAAAQIE&#10;CBAgsEigz232XRXz/WRXMd+Ps1EIECBAgACB1gQ2Ng7s7bXWm44IECBAICaBPov5PrbZx2QrFgIE&#10;CBAgQIDA0AKhnvciQIAAAQLNBBTzzfwcTYAAAQIECBCoKxBW5tXzddG0J0CAAIGzBRTzzggCBAgQ&#10;IECAQF8C5R579Xxf5MYhQIBArgKpFvM721vhnWtWzIsAAQIECBDIX6Co5y3R559pMyRAgEAnAm6A&#10;1wmrTgkQIECAAAECcwTm3v3OLfGcKwQIEMhFwA3wcsmkeRAgQIAAAQIEVgrYcr+SSAMCBAgQmBFI&#10;dZu9VBIgQIAAAQIEEhNYsgKvnk8sl8IlQIDA8AKK+eFzIAICBAgQIECAwP7D510/7zwgQIAAgcoC&#10;ivnKVBoSIECAAAECBDoVUM93yqtzAgQI5CWgmM8rn2ZDgAABAgQIECBAgAABAiMQUMyPIMmmSIAA&#10;AQIECAwu4Jb1g6dAAAQIEMhLINVi3nPm8zoPzYYAAQIECBA4LWCnvROBAAECBKoJeM58NSetCBAg&#10;QIAAAQJNBKqvzFdv2SQexxIgQIBABwKeM98Bqi4JECBAgAABAgQIECBAgEAuAqlus8/F3zwIECBA&#10;gACBEQhYbB9Bkk2RAAECPQso5nsGNxwBAgQIECBAgAABAgQIEGgqoJhvKuh4AgQIECBAgAABAgQI&#10;ECDQs4BivmdwwxEgQIAAAQIElgq4ob0ThAABAgQqCCjmKyBpQoAAAQIECBBYW8AF82vTOZAAAQIE&#10;Fgso5p0dBAgQIECAAAECBAgQIEAgMYFUi/md7a3wTgxbuAQIECBAgAABAgQIECBAoA2BjZO7p9ro&#10;Z5g+Dh86uBeuK/MiQIAAAQIECEQrsMY2+zUOiXb6AiNAgMCYBDY2+iuxU12ZH9P5YK4ECBAgQIBA&#10;sgLK8mRTJ3ACBAhELqCYjzxBwiNAgAABAgTGJ+CG9uPLuRkTIECgroBivq6Y9gQIECBAgAABAgQI&#10;ECBAYGCBror5cDX77Mzm/jA0m/x5+HryXXRS/mRgLcMTIECAAAECBAgQIECAAIEIBNov5ovCu2Il&#10;P7dxuCdf+S4q+fLbRR8HRCApBAIECBAgQIDA2QIumHdGECBAgEBnAu0X80XhXTHgKo2r91ZxUM0I&#10;ECBAgAABAgQIECBAgEDSAu0X83M5itX1ilI21VeE0owAAQIECBAgQIAAAQIExinQUzFfC3fRpvri&#10;E4Gd7a3yXatbjQkQIECAAAECyQi4oX0yqRIoAQIEhhHoo5ivtSy/aAG/7OTI0SvK9zBmRiVAgAAB&#10;AgQIrBRwwfxKIg0IECBAoIFAH8V8CK+80d16d7Cr9XFAAw2HEiBAgAABAgQIECBAgACBBAT6KOYn&#10;b02/8sr52WpfJZ/AeSREAgQIECBAgAABAgQIEOhRoI9ifnY6S9bnQ7Vf3gCvrPxnnzzfI5GhCBAg&#10;QIAAAQIECBAgQIBAXAIbK5fK44r37GhCkb8Xbg/jRYAAAQIECBCISqCVC+Zb6SQqFsEQIEAgd4GN&#10;jf5K7GFW5nPPoPkRIECAAAECBBoLuKF9Y0IdECBAIGMBxXzGyTU1AgQIECBAgAABAgQIEMhTQDGf&#10;Z17NigABAgQIECBAgAABAgQyFki1mN/Z3grvjBNjagQIECBAgAABAgQIECBAYJFAf1fnd5EDN8Dr&#10;QlWfBAgQIECAQFOBtu5d11Y/TefjeAIECBCoJOAGeJWYNCJAgAABAgQIxCjQYgXuHngxJlhMBAgQ&#10;iEIg1W32UeAJggABAgQIECBAgAABAgQIDCGgmB9C3ZgECBAgQIAAAQIECBAgQKCBgGK+AZ5DCRAg&#10;QIAAAQIECBAgQIDAEAKK+SHUjUmAAAECBAgQIECAAAECBBoIKOYb4DmUAAECBAgQIECAAAECBAgM&#10;IaCYH0LdmAQIECBAgECuAi3eyr4gckP7XE8V8yJAgEAzgVSL+Z3trfBuNndHEyBAgAABAgQIECBA&#10;gACBJAU2Tu6eSjLw00EfPnRwL3xc7UWAAAECBAgQiESg9ZX5MK8u+oyESxgECBDIS2Bjo78SO9WV&#10;+bwybjYECBAgQIAAAQIECBAgQKCGgGK+BpamBAgQIECAAAECBAgQIEAgBgHFfAxZEAMBAgQIECBA&#10;gAABAgQIEKghoJivgaUpAQIECBAgQGCZQEcXt7uhvdOOAAECBGYEFPNOCgIECBAgQIAAAQIECBAg&#10;kJiAYj6xhAmXAAECBAgQIECAAAECBAgo5p0DBAgQIECAAAECBAgQIEAgMYFUi/md7a3wTgxbuAQI&#10;ECBAgAABAgQIECBAoA2B/p5o30a0030cPnRwL9wSxosAAQIECBAgEINARzfAC1PrrucY3MRAgACB&#10;XAQ2NvorsVNdmc8l1+ZBgAABAgQI5CLQab3thva5nCbmQYAAgbYEFPNtSeqHAAECBAgQIECAAAEC&#10;BAj0JKCY7wnaMAQIECBAgAABAgQIECBAoC2Brjb0h6vZT+6eKqMM3xZfT/6w+MnUr8pvJ9svOtw1&#10;822dB/ohQIAAAQIEmgp0us0+BNd1/03n73gCBAgQCP+o7qrEnsVtf6TZwnuysJ8t8svyvvjVVIOi&#10;2p9qM/kZgRvg+YshQIAAAQIEohDoutjuuv8oEAVBgACBtAX6LObb32YfCu+p5ffZ1fi5+VnUrOLh&#10;aedc9AQIECBAgAABAgQIECBAoLJA+8V85aEXNgxL8cW7eVd6IECAAAECBAj0IdDDsrkb2veRSGMQ&#10;IEAgGYFei/nZLfTBabZ0L9b2iy33k5DF4TvbW+U7GWaBEiBAgAABAgQIECBAgACB9gTav2a+iG35&#10;pe9l/Euuh5/qZNEHAa6Zb+9k0BMBAgQIECCwrkAPK/MhtH5GWdfAcQQIECCQ9jXzc/M3txSvnumG&#10;h1cfSEsCBAgQIECAAAECBAgQIBC/QB/b7GuV4rOXytc6PH5xERIgQIAAAQIECBAgQIAAgYYCfWyz&#10;n310/NTu+mIOk8+fm/zJ3CfPFw08Z75h+h1OgAABAgQItCPQzwb4fkZpR0QvBAgQGKNAn9vsuyrm&#10;+8mbYr4fZ6MQIECAAAECywR6q7F7G0i+CRAgQGAtgT6L+T622a+F4CACBAgQIECAAIGzBTydzhlB&#10;gAABAmcEFPPOBQIECBAgQIAAAQIECBAgkJiAYj6xhAmXAAECBAgQIECAAAECBAikWszvbG+Ft/wR&#10;IECAAAECBAgQIECAAIERCrgB3giTbsoECBAgQIBAqwJ93peuz7FaRdIZAQIExiDgBnhjyLI5EiBA&#10;gAABAlkIqK6zSKNJECBAIDmBVLfZJwctYAIECBAgQIAAAQIECBAg0JaAYr4tSf0QIECAAAECBAgQ&#10;IECAAIGeBBTzPUEbhgABAgQIECDQgoBHzbeAqAsCBAjkIKCYzyGL5kCAAAECBAgQIECAAAECoxJQ&#10;zI8q3SZLgAABAgQIECBAgAABAjkIpFrMe858DmefORAgQIAAgdQF3Mo+9QyKnwABAskKeM58sqkT&#10;OAECBAgQIDC4wCDF/CCDDk4tAAIECKQg4DnzKWRJjAQIECBAgAABAgQIECBAYCCBVLfZD8RlWAIE&#10;CBAgQIAAAQIECBAgMLyAYn74HIiAAAECBAgQIECAAAECBAjUElDM1+LSmAABAgQIECAwtIBHzQ+d&#10;AeMTIEAgBgHFfAxZEAMBAgQIECCQoIAb0SWYNCETIEAgGwHFfDapNBECBAgQIECAAAECBAgQGIuA&#10;Yn4smTZPAgQIECBAgAABAgQIEMhGINVifmd7K7yzSYOJECBAgAABAgQIECBAgACB6gIbJ3dPVW8d&#10;W8vDhw7uhXvAeBEgQIAAAQIE+hcY8Jr5AYfu39mIBAgQSEdgY6O/EjvVlfl0silSAgQIECBAgAAB&#10;AgQIECDQsoBivmVQ3REgQIAAAQKjELA2Poo0myQBAgTiFVDMx5sbkREgQIAAAQIECBAgQIAAgbkC&#10;XRXz4Wr2qfFmf1I2mPxV+HryXbQpfyKLBAgQIECAAAECB8I9g8LWAC8CBAgQGLFA+8V8UXhPks7+&#10;ZLKMny3ywz35yndRyZffLvlEYMRJNHUCBAgQIECAAAECBAgQGJdA+8V8UXhPKs7+pPztkl9NthlX&#10;TsyWAAECBAgQIECAAAECBAgsFWi/mG8OblN9c0M9ECBAgAABAgQIECBAgEDGAjEW84s21Rf77Xe2&#10;t8p3xokxNQIECBAgQIAAAQIECBAgsEigRjH/wP2fufmG64pl8/BF+LYL1qkt+uUQRSUfvj1y9Iry&#10;3UUA+iRAgAABAgQIrBDwXDqnCAECBAgMLVCpmH/0kYff/fY3Hbvkwltuel8RcPgifBt++NCDD/Qw&#10;hbKS72EsQxAgQIAAAQIECBAgQIAAgcgFKhXzd93x+69/48/cdvenJu8zf+ud91549NKTd/2vdmc4&#10;95l2i5br2x1abwQIECBAgAABAgQIECBAIAmBjY7q5Nm19MmfTP129tvCrohtqryfDDj8ai88Z9WL&#10;AAECBAgQINCnQCTb7CMJo095YxEgQCBugY2Nrkrs2XlXHenjH7v9/k994qO33RK6eN3Fl/277/uB&#10;819z0eCMivnBUyAAAgQIECAwRoFIquhIwhjjGWDOBAgQmC8QXTH/4Q9+4Mbrj08Fe+yqa9/w5rcO&#10;m0PF/LD+RidAgAABAiMViKSKjiSMkZ4Epk2AAIE5AtEV86FmDhfMP/NZ55TBPvH4Yxdf8H0dbdGv&#10;flIo5qtbaUmAAAECBAi0IxBPCR1PJO3I6oUAAQLJC/RZzFe6AV5YhA+le/FQuuIdvg0/TF7aBAgQ&#10;IECAAAECBAgQIECAQIIC61wzf96rLvgP/+k/D3vN/M72VtDe3Nx0A7wEzzohEyBAgACBlAXiWQ+P&#10;J5KU8yl2AgQItCjQ58p81WK+xem12JVt9i1i6ooAAQIECBCoJBBPCR1PJJXgNCJAgED+An0W85W2&#10;2edPboYECBAgQIAAAQIECBAgQCAdgUor81NPei9n5wZ46SRapAQIECBAgEBLAlGth0cVTEvAuiFA&#10;gEC6AtGtzF+9eSJdTZETIECAAAECBFoTUDy3RqkjAgQIEGgkUGllPowQHjX/ja//4+VXXtNotLYP&#10;ds1826L6I0CAAAECBJYKxFbMxxaP04cAAQLjFohuZT6k44cvPHrLTe8LJf24U2P2BAgQIECAAAEC&#10;BAgQIEBgeIGqK/PDRzovAivzceZFVAQIECBAIFuB2FbCY4sn28SbGAECBCoJRLcyX94A79FHHn7v&#10;8XeFb8MS/de++mSl2XTTKDxnvnjUvBcBAgQIECBAgAABAgQIEBibQL1H0914/fGP3nZLMApf3HXH&#10;9oBYR45eEd4DBmBoAgQIECBAgAABAgQIECAwlEDVYv7O7Q89cP9nQpR/+IkHwxPpbj/5V6GeHypo&#10;4xIgQIAAAQIEBhCwp30AdEMSIECAwHyBqsX8ic2rj11y4X333P3Iw38berro8Eted/FlUAkQIECA&#10;AAECBIYU2Ns7ED5i8CJAgACB8QlUugHeN7/x9X948u/+/onHP//Xu8UD6m6+4bof/8mfftrTnzGs&#10;mBvgDetvdAIECBAgMC6BOFfm44xqXGeG2RIgQOApgT5vgFepmI82M4r5aFMjMAIECBAgkKFAnGVz&#10;nFFlmH5TIkCAwGqBPov5qtvsJ6Mub26/eipaECBAgAABAgQIECBAgAABAm0LrFPMtx2D/ggQIECA&#10;AAECBAgQIECAAIEaAor5GliaEiBAgAABAuMVsJt9vLk3cwIECMQosE4xHx5NN/hUdra3wnvwMARA&#10;gAABAgQIECBAgAABAgT6F6hUzJcXyT/6yMPvPf6u8O2HP/iBr331yf7DLUc8cvSK8B4wAEMTIECA&#10;AAECBAgQIECAAIGhBCoV82VwN15//KO33RK+DV/cdcf2UEEblwABAgQIECBAgAABAgQIjFmgajF/&#10;5/aHHrj/M0HqDz/xYNhmf/vJvwr1/JjhzJ0AAQIECBAgEIXA3t6BcD2/FwECBAiMTKBqMX9i8+pj&#10;l1x43z13P/Lw3waiiw6/5HUXXzYyK9MlQIAAAQIECBAgQIAAAQJRCGxUuZvdN7/x9X948u/+/onH&#10;P//Xu9/4+j9efuU1N99w3Y//5E8/7enPqDiJ8qr72eGmfjX1EPui/aLDw8/3wqfRXgQIECBAgACB&#10;TgUiv5V95OF1mhqdEyBAICaBjY1KJXYrIfcxUii5yxp+8uuiSp/61VSDuW3KmSvmWzkJdEKAAAEC&#10;BAisEIi8Wo48PKcXAQIERiPQZzFfaZv9Qw8+EG5fH/zDHeyLu9mHlfnW72a/aI9Alb0Dozk3TJQA&#10;AQIECBAgQIAAAQIECByoVMyH0r243d11v/hfi7vZ33LT+37r/dd35Bc+LCjeHfWvWwIECBAgQIAA&#10;AQIECBAgkLRApW32oa4Ot68PV8iHZflLfubKZz7rnLAsH+6BV33NfLIynzxq9ucr9+TvbG+V4pub&#10;m66ZT/r8EzwBAgQIEEhDIPJ97JGHl0aORUmAAIEWBPrcZl+pmP/4x24/fvWxMLNwB/tiZT68jl11&#10;7Rve/Na60115zfxkh0sK+6KZa+br+mtPgAABAgQIrCMQebUceXjriDuGAAECSQr0WcxX2mZ//msu&#10;+h8331ZW8uGLa0/cuEYlv3Y2Zu+Kt3ZXDiRAgAABAgQI1BOIv1T2qPl6GdWaAAECOQhUKubDRL/3&#10;5T/0zmt/OeyQD++wOB/K++qzr3X1+2xjlXx1ai0JECBAgAABAgQIECBAYAwClbbZL6rG17hmvnxu&#10;/OQT6QroRT+Z++T54hDb7MdwjpojAQIECBAYWCD+lfkAlESQPSQyOBSvsFvBiwABAr0L9LnNvqdi&#10;viNDxXxHsLolQIAAAQIEviWQRJ2cRJCdnlVFGV/W8FPfdjq0zgkQIHBGoM9ivtI2+5t//+5wnXy4&#10;bL7YZh/iLL+QNQIECBAgQIAAAQKDCYSivXiHMn5yNb74tviVFwECBHIUqFTMv/DcF4cL5v/vP/1T&#10;eDTdQw8+kKODOREgQIAAAQIECCQlMFnDL9pUr6RPKqWCJUCglkClYr7o8bxXXfCWd/7CZ/783loD&#10;aEyAAAECBAgQSFjA9vUIkzd3KX5JnEr6CJMoJAIEGgtUuma+8Sjtd7CzvRU63dzc3HN3k/Z19UiA&#10;AAECBAicEUilmE8lzuZnVsOZNjy8efx6IEAga4H4rpm/4bq//OSfPvH4Y5Psjz7y8H333H3zDdcN&#10;kosjR68I70GGNigBAgQIECBAIDoBj5qvmBJQFaE0I0AgeoFKK/PhOvlQtIfSfWo6YeP95VdeE66o&#10;H2qa7mY/lLxxCRAgQIDAWAQSWshNKNS1z55W5thKJ2tPwYEECGQt0OfKfKVivtAOi/Of/Yv7brnp&#10;feHry97yju/5/vO+9+U/NGwiFPPD+hudAAECBAjkL5BQ4ZdQqOudNy1OsMWu1puLowgQyFQg0mI+&#10;Qm3FfIRJERIBAgQIEMhKIKGqL6FQ1zhFWp9d6x2uMSmHECCQnUCfxXyNu9ln52xCBAgQIECAAIGl&#10;Auq9jE8QF89nnFxTIzAOAcX8OPJslgQIECBAgACBdAV8qpJu7kROgEBnAvWK+Q9/8ANhZ3sIJnzR&#10;WUg6JkCAAAECBAgQIHBGoLtK3uK8s4wAgZQFahTzd25/6MbrjxeTDV8MW8+H58wXj5r3IkCAAAEC&#10;BAgQILCmgHp+TTiHESAwvECNu9mHNfnbT/7VRYdfcnL31Ne++mTxxbAzcAO8Yf2NToAAAQIEMhfo&#10;bk24C7i0oq0o0M+k+hml4pQ1I0AgZYEEboB36itfSllY7AQIECBAgACB7ATyW2RWY2d3kpoQAQIt&#10;CtTYZn/tiRvDanwYO6yHH7vkwvBti3HoigABAgQIECAQl4BKcth89Omf3+cgw+bO6AQI9CJQo5g/&#10;/zUXlQX81Zsnwre9RGgQAgQIECBAgAABAh0LqOc7BtY9AQKtC9S4Zr71sZt36Jr55oZ6IECAAAEC&#10;BOYL9Lky3FYOUox57twHmcggg7aVev0QIBCHQKTXzIeb3r33+LsKovBF+DYOLlEQIECAAAECBAgQ&#10;aCxgcb4xoQ4IEOhToMY2+996//Ufve2WIrjwRfi2z0CNRYAAAQIECBAgMAoBK+SjSLNJEiDQVKBG&#10;MR8K+PBoumLA8EVZ2DcNwfEECBAgQIAAAQIECBAgQIBAHYEaxfyxq64Nd7MPl6mHd/gifFtnoJbb&#10;7mxvhXfLneqOAAECBAgQIFAIWBwe55lgp/04827WBNIUqHEDvG9+4+s7f/QHJzavDjMNd7N/xZEf&#10;edrTnzHsrN0Ab1h/oxMgQIAAgWwF0i3m0408ko9RUgfM9m/SxAikIdDnDfBqFPMR4inmI0yKkAgQ&#10;IECAQA4C6VZ06UaumM/hL8ccCIxdoM9ivsY2+4cefODdb39Tsc2+eI89UeZPgAABAgQIECDQokAM&#10;n0TYad9iQnVFgECXAjWK+ZtvuO6+e+7uMhh9EyBAgAABAgQIECBAgAABAqsFamyzD0vx4Sb2610n&#10;Xy7jn9w9NRtU+G3586kF/+Lniw63zX51hrUgQIAAAQIE6grEsD5cN+ayveDXpsvDsPn09UCAQAOB&#10;PrfZ1yjmw7L8s5/7/Gc/9wV1pzZVq0/W87NV+mTjYqDlh++FrVBeBAgQIECAAIEWBdTDLWJW7yoq&#10;9qiCqW6oJQECQwv0WczX2GYfLpi/9LWvbPea+VDYz12rn0zBygZD58v4BAgQIECAAAECBAgQIECg&#10;V4EaxXxvcbnBXm/UBiJAgAABAgQIECBAgACBFAVqFPNhhfzYVdeGSRZfVF8wDy3L+rzKUcVyfXHU&#10;pGmx335ne6t8pyguZgIECBAgQIBAhwKJ3ow9tm3tiTJ2eGLpmgCB6ARqXDN/5/aHTmxeXRTzoa4O&#10;9fwb3vzWKhNactF7cfjsdfKzP5/bxg3wqvhrQ4AAAQIECNQQiK2qrBH6maYpTiHCmCMMaY2TwSEE&#10;CPQrEOk186GSD3ezLyjCFzdef7w3lkXVfm8BGIgAAQIECBAgQGBcAhbnx5VvsyWQnkCNbfaTkzv1&#10;lS91NNeprfVhFJV8R9S6JUCAAAECBAhEIWANPIo0CIIAgcQEamyz//jHbj9+9bFyfteeuPH811xU&#10;cbpTj6Cbqs9nvy26nXrI/OQPi69ts6/orxkBAgQIECBQVSCDwjK5KUQbcLSBVT2btSNAoG+BPrfZ&#10;1yjmA0NZz1+9eeK1Ry/pG2ZmPMX84CkQAAECBAgQyE0gg/otuSnEHHDMseX2t2c+BHIQiLeYj01X&#10;MR9bRsRDgAABAgTSFsijcktrFpFHG3l4af+9iZ5AhgJ9FvM1rpn/2leffO/xdxXe4YvwbYb2pkSA&#10;AAECBAgQIECAAAECBKIXqFHM/9b7r//obbcUMwpfhG+jn50ACRAgQIAAAQLjE0joNuzxr3snhDm+&#10;M92MCYxcoEYxHwr4yUfTlYX9III721vhPcjQBiVAgAABAgQIECBAgAABAsMK1LgB3oc/+IHJZ8sf&#10;u+raN7z5rcNG75r5Yf2NToAAAQIEchOIf6G4ongqE0kiziSCrHhiaEaAQMcCkV4zH25fH25iX8w9&#10;fPHDFx7t2EH3BAgQIECAAIEeBdRsPWLvD5UKuJ32PZ8YhiNAoJpAjW32/++f//mJxx8Lz35/3cWX&#10;/dk9d1XrXysCBAgQIECAAAECBAgQIECgZYEaxfxdd2zfctP7Hrj/M+Fq+fvuuft//u5vthyL7ggQ&#10;IECAAAECBAgQIECAAIEKAjWK+XDBfLgB3u5nPxVW5sP6fCjsK/SvCQECBAgQIECAAIEZgVT22BeB&#10;22nvFCZAID6BGsV8CP5ffPu3h5L+B/79+R4yH18qRUSAAAECBAgQIECAAAECYxGoUcxf9pZ3/Mcf&#10;ODfAvODc777o8EvKm+GNhco8CRAgQIAAgYwF0looXpkIK8kriTQgQIBA4gI1ivkfvvAnznvVBaGk&#10;f+azzgn/e+RHfyzxuQufAAECBAgQIEBgCIHMPjoZgtCYBAgQqFHMP/u5L3jpy36wuFT+O77zX/3L&#10;7/jOAfl2trfCe8AADE2AAAECBAgQIDAiAZsdRpRsUyWQhkCNYv7O7Q+FC+aLaYUvPvzBDww4xSNH&#10;rwjvAQMwNAECBAgQIECAAAECBAgQGEqgRjF/YvPqcDf7ItDwRVnYDxW6cQkQIECAAAECBAgQIECA&#10;wDgFahTzk0CnvvKlcXqZNQECBAgQIJChgEu4+0wq7T61jUWAQL4CNYr5a0/cGG5iHygOHzp47JIL&#10;w7f5spgZAQIECBAgQIAAgbMFXDbvjCBAICaBGsX8+a+5qCzgw3PpwrcxTUQsBAgQIECAAAECBAgQ&#10;IEBgLAI1ivmbb7guFPAnd0+F92uPXjIWIfMkQIAAAQIECKQoEOcysj32KZ5LYiZAIEqBGsV8iP+J&#10;xx+LchaCIkCAAAECBAgQIECAAAECIxLYCMvsFacbLpWfaln92IpD1G0WQtoLnzp7ESBAgAABAgTW&#10;Fsh4rTjCqUUYUq0zJ/X4a01WYwIE6gtsbNQoset3f9YR9VbmGw7W4uE721vh3WKHuiJAgAABAgQI&#10;ECCwQiDOixekjQCBUQr097FBF7xW5rtQ1ScBAgQIEBiXQMZrrbFNLbZ41jvR85jFenN3FAECqwTi&#10;XZn/+MduD/VzeIcvVs3C7wkQIECAAAECBAgQIECAAIFOBGpssw8F/PGrjxVRhC/U850kRKcECBAg&#10;QIAAAQIECBAgQGCVQI1t9mFB/ubfv/uF57449PnQgw9c/hMXuAHeKl6/J0CAAAECBOIWyHvLdGyz&#10;iy2etc/NbCaytoADCRBYIBDvNvu1U1Zszp+9H37ocOpX5beT7ZccvnZIDiRAgAABAgQIZC4Q1d3a&#10;FMCZn22mR4BA3wI1VuYnt9mHMK89ceP5r7moSryhFC/X8Ce/Lir5qV9NNZjbphzUDfCq+GtDgAAB&#10;AgQILBTIvsKMZ4LxRNL87yGnuTTX0AMBAhMCka7Mh9I9FPBFnNUr+anMLtmZv+hXg2/md3ISIECA&#10;AAECBAgQIECAAIGoBGrcAC/EHer5UFqHd8U1+fWmalP9em6OIkCAAAECBAhEKmApO9LECIsAgYQF&#10;amyzn73iveKa+eSBU4fM/mrlnvyd7a3Se3Nzcy9cDOZFgAABAgQIEFhDYAwVZiRzjCSMNU6SRYfk&#10;N6MWcXRFYMQCfW6z76mYr37N/GTelxT2RTPXzI/4z8TUCRAgQIBAY4Ex1GORzDGSMBqfMt/qIL8Z&#10;tYijKwIjFuizmK+xzb7YYF+8b73z3l/6td/uLUezd8XrbWgDESBAgAABAgQIECBAgACB2ARqFPOT&#10;oX/Hd/7rd7/9TV1MZnYzv0q+C2d9EiBAgAABAgR6ErCI3RO0YQgQGJfA+tvsz3vVBdUX58sSvdhv&#10;P7V/viCf3Io/+ZOp8n7yqnvb7Md1tpotAQIECBBoUWA8FebgMx08gBZPm8mucp1XR1y6JTAOgT63&#10;2a9ZzIdK/vIrr3nhuS8eNiOK+WH9jU6AAAECBBIWGE8lNvhMBw+go9M013l1xKVbAuMQiLSYjxBf&#10;MR9hUoREgAABAgTSEBhPJTbsTIcdvdNzMeOpdeqmcwJZC0RXzM9ex174V3w0XXfJUsx3Z6tnAgQI&#10;ECCQucB4KrFhZzrs6J2exBlPrVM3nRPIWqDPYn7NG+Bl7W9yBAgQIECAQO4CyrDcM2x+BAgQyF6g&#10;xjXzUVnsbG+FeDY3N/f29qIKTDAECBAgQIBAAgKjKuaHneywo3d9LuY9u6719E8gR4E+V+ZTLeaL&#10;vNtmn+P5b04ECBAgQKB7gVHVYANOdsChuz+J9kfIfoL9MBqFQEYCfRbzlbbZl9fML7p4PiN8UyFA&#10;gAABAgQIECBAgAABArELVCrmY5+E+AgQIECAAAEC1QXGtpoarkkMU/YiQIAAgbwEFPN55dNsCBAg&#10;QIAAAQIEehPwQUlv1AYiQGBGoNI18x5N58whQIAAAQIE8hEY28p8yNwgUx5k0P5P05FMs39YIxJI&#10;UyC6a+bTZBQ1AQIECBAgQIAAAQIECBDIU6DSyny0U3c3+2hTIzACBAgQIBCpwDjXUQeZ9SCD9n/a&#10;jWSa/cMakUCaAlbmV+ctPGe+eNS8FwECBAgQIECAQHQCStzoUiIgAgRyE7Ayn1tGzYcAAQIECBBY&#10;JjDaIrPnifc83LAn/agmOyy10QlEL2BlPvoUCZAAAQIECBAgQIAAAQIECAwnUOPRdA/c/5mbb7gu&#10;XKYe3uGL8O1wYRuZAAECBAgQIFBfwApqfTNHECBAgECcApW22T/6yMM3Xn/8vnvunprDea+64PIr&#10;r3nhuS8eam5ugDeUvHEJECBAgECSAmMu5vuce59jxXAijm2+MZiLgUCsAn1us69UzId1+O/5/vPO&#10;ec7znvmsc0q0UOE/+sgX/vr/fDbU80NJKuaHkjcuAQIECBBIUmDkRVdv0+9toHjOwhFOOR58kRCI&#10;SSC6Yj4mnLNiUcxHmxqBESBAgACBGAVGXnH1Nv3eBornJBvhlOPBFwmBmAT6LOYrXTMfauaYfMRC&#10;gAABAgQIEKgvoNyqb7bOEZzXUXMMAQIEagtUKuZr9+oAAgQIECBAgAABAgQIECBAoDOBStfML1qZ&#10;P7l7qrPAVnS8s70VWmxubu7t7Q0Vg3EJECBAgACBlASsGIds9YDQwxARnnbjnHWEiRASgaEFottm&#10;PzTInPGPHL0ivCMMTEgECBAgQIAAAQKjEwjLS6Ge9yJAgECPAlVX5gdchF+i4QZ4PZ4qhiJAgAAB&#10;AikLWDgtste1Q9f9x3wOjnnuMedFbAT6FbAy36+30QgQIECAAAECBAgQIECAQFIClW6AF+eyfFLO&#10;giVAgAABAgQIRCBgN3gESRACAQIEWhGous1+7mAVi/yp++fNHhUalD+c27j84dSxttm3chLohAAB&#10;AgQI5C9gC3SZ4+4ouus5iRN05NNPIkeCJNC9QIbb7EMRXr4nAUM1Pnur/KnGRalfvD3xvvvTzwgE&#10;CBAgQCA7AVVWdik1IQIECBCous0+FNK/9Gu/fdvdnyqK6lvvvDd825yv6G15PysbNA9DDwQIECBA&#10;gAABAgQaCbiEoRGfgwkQqC1QqZgven3329802f3Ut8tHLlbgK66r12pce8YOIECAAAECBAiMWUDN&#10;OebsmzsBAhkJ1CjmX3fxZRdf8H1FpX3pa18Zvq3uUGuf/KLGxX77ne2t8l09AC0JECBAgAABAgQ6&#10;FHAtQ4e4uiZAgMAcgUo3wCuO+9pXn7zrju0brz8evr5688QrjvzI057+jLqok/e6K4+d+8Pw26kb&#10;4829c95e+HTZiwABAgQIECCwSECROSvThUkXfSZ3VkNILmUCJtC2QHQ3wHvv8Xd9/GO3f/XJJ157&#10;9JJi2Tx8sUYlvzbUomp/7Q4dSIAAAQIECBAgQIAAAQIE0hWotM3+Le/8hX/z/Bd96Qufv+m9/70o&#10;7B968IFvfuPrFadd8VL5orfZxir5is6aESBAgAABAgQIDCngfgRD6hubwOgEamyzL2xCDf/4Y18O&#10;hf39n/rEO6/95YpgUw+Kn6rPZ78tui321S95TL3nzFf014wAAQIECIxXwM7nublvl6Xd3pI+WVEk&#10;nT7BE2gs0Oc2+9rFfOPZtdmBYr5NTX0RIECAAIH8BFRWi3Larky7vSV9HqJIOn2CJ9BYILpiftE+&#10;+cGfAK+Yb3yy6YAAAQIECGQtoLJSzPd8gjvlegY3HIHIBPos5itdMx+Zj3AIECBAgAABAhUElFUV&#10;kFpowrkFRF0QIECgtkCNbfb33XP3C8797mc+65wwyKOPPPzoI18471UX1B6w1QOszLfKqTMCBAgQ&#10;IJCXgCJzeT7b8mmrnzzOPhp55NEsCKwrEOnK/Lvf/qbJGU19u+5k1zxuZ3srvNc82GEECBAgQIBA&#10;9gJqquxTHOcE3dA+zryIikCOAjVW5sND6T562y0lwusuvqz63ew7orMy3xGsbgkQIECAQPICivmV&#10;KWyLqK1+VgacSgMgqWRKnAQ6EIh0Zf6nfvaqY1ddW8z36s0T4dsO5q5LAgQIECBAgACBdAQUrunk&#10;SqQECGQmUGNlPsKZW5mPMClCIkCAAAECwwuoMCvmoDlU8x4qhppQMyYJJUuoBNoWiG5l/uYbrvvL&#10;T/7pE48/NjnTcA+8cEu88Ku2p68/AgQIECBAgACBFARUrSlkSYwECOQqUGll/qEHHwhFeyjdpxTC&#10;3ewvv/KaF5774qF0rMwPJW9cAgQIECAQr4AKs3puGlo1PLx6nMm1JJNcygRMoCWBPlfmKxXzxbzC&#10;4vxn/+K+W256X/j6sre843u+/7zvffkPtTTlNbtRzK8J5zACBAgQIJCxgDqqenKbWDU5tnqEibaE&#10;k2jihE2gsUCkxXzjebXfgWK+fVM9EiBAgACBpAUUUXXTt7bY2gfWjTDF9nBSzJqYCbQh0Gcx/21r&#10;BBxK6DWOavcQz5lv11NvBAgQIECAAIEaAorVGliaEiBAoBOBdYr5TgKp2emRo1eEd82DNCdAgAAB&#10;AgSyFlBhZp1ekyNAgACBSYFUi3lZJECAAAECBAgQGEbAhyYr3ff2DgQlLwIECHQpsE4xf3L3VJch&#10;6ZsAAQIECBAgQKAvAWVnX9LGIUCAQLsC6xTz7UagNwIECBAgQIBACwKWi1tArNAF5wpImhAgQKAH&#10;AcV8D8iGIECAAAECBAhkIaCSzyKNJkGAQB4Civk88mgWBAgQIEBg3AKKzCb5t9O+iZ5jCRAgMJCA&#10;Yn4geMMSIECAAAECBOIRKOr55fds84lJPPkSCQECBA4cUMw7CwgQIECAAIHEBRSZrSQw1POW6FuR&#10;LDqB2SKmrggQmCeQajG/s70V3nJKgAABAgQIECDQpsCiEtQnJm0q64sAAQItCGwk/Zy5w4cO7oV/&#10;5XgRIECAAAECoxVQZHaR+llVzms4Q1sDzSEEEhfY2OivxE51ZT7xFAufAAECBAgQIBCxwNQl9IrS&#10;iHMlNAIERiugmB9t6k2cAAECBAikL6DI7C6HLqHvzlbPBAgQaENAMd+Goj4IECBAgACB/gVU8j2Y&#10;F0v0rmpcj9o98NZzcxQBAtUEetrQHy5uL+KZvUR/6lflt5PtFx3umvlqWdaKAAECBAjkKKDIzDGr&#10;uc3JWZpbRs2HwAqBPq+Z76OYDyV3WcNPfh0YZn811WBum9JPMe+PiQABAgQIjFRAjTTSxKc2bSdq&#10;ahkTL4GGAn0W831ss694w/xFzSoe3hDd4QQIECBAgEAyAgqkZFIlUAIECBDoSqCPYr5u7GG9vXjX&#10;PVB7AgQIECBAgAABAgQIECAwBoE+ttkXjkVxPrXMPlmxF79auSd/Z3urTMzm5qbnzI/hNDVHAgQI&#10;ECDwLQHL8s6GhAScrgklS6gE2hDoc5t9f8V8WdJP1vNLSvflhX3Zm2K+jVNOHwQIECBAIBEBpVEi&#10;iRKmj5+cAwTGKdBnMR/jNvvZrM/eFS+HMyP858jUO4dZmQMBAgQIECBAgAABAgQIdC7QRzFf6+r3&#10;2cZZVfKT1Xt49OjUe7a8Dz/xIkCAAAECBAoBy/LOBAIECBAgcEagp232sw+Tn3xYXRHMop/MffJ8&#10;cUgyj6Yra/JQvdd9TdXza/RQd0TtCRAgQIBAhAIq+QiTIqQqAk7dKkraEMhFoM9t9j0V8x2lJoFi&#10;vijFW6zAJ2v7FrtdI0NNdg0MG/kak3UIAQIECAwuoCIaPAUCWE/Aqbuem6MIpCnQZzHfxzb7NLPQ&#10;OOpiz3yxkb7F1+TO/Mlt+S0OMdvV3P3/s5cJVP+J+wV0mi+dEyBAID8B5VB+OR3PjMJ/IDVZAhkP&#10;lJkSIFBTQDFfE6xK847K+Nmh5xb2VSJc2Waq2J5bpa/sZEmD5fcLaNKzYwkQIEAgPwGVfH45NSMC&#10;BAgQaCygmG9MONVBF6vxVWIsy+O6d9GrsupeJYCGbbr7YKJhYA4nQIAAgWEFVPLD+hudAAECBGIV&#10;SLWY39neCu+4VMsF+WHDmruKPrdin9xBMHVUJFMowx42nuWjL7Ft+KuYZy02AgQI9COgku/H2SgE&#10;CBAgkKCAG+C1kbTW73LXRlBZ9THsbf+WX+fW7j0RJtM21LhZnTomQ4BAsgL+3Zps6gQ+X8AnU84M&#10;AuMQcAO8pPI81L76pJCaBtv1JvzlS+jLb+zXdG6Lj18+bt3rKbqLU88ECBBoXcC/W1sn1SEBAgQI&#10;ZCeQ6jb7WBLhQ9b+M9Hu3QGWXGtQDtT/HKuMuPJ6iiqd1GrT5KqBWgNpTIDAyAX8u3XkJ4DpEyBA&#10;gEA1AcV8Nae5rfzXRgO8Fg5dWc1WuSd/688ObGFiDbpY9OTCSYol3TfZobDGPoIk7onQIBsOJUBg&#10;HQH/bl1HzTEECBAgMEYBxfy6WfdfG+vKdXvckpKy24Hj630RRd27IbayQ2GNUj8+URERINC5gH+3&#10;dk5sgOEEPG1+OHsjE8hVQDFfP7OR3LW+fuCOILAvEOHnHVU2WUgeAQJ5C/h3a975NTsCBAgQ6EBA&#10;MV8T1S15aoJpTmBNgakKv8kV+/Ecu6bFqsOWT3DV0X5PYGCByXuXDByK4QkQIECAQEoCqRbzwzxn&#10;3va/lM5tseYlsHyjfiq/7ehjhTWuYlD/5/X3kepslPGpZk7cBAgQIBCFgOfMV06DSr4ylYYECKQt&#10;UDzfu3yFDwu8WheYQq7VfwYZKaafwURqJU5jAkHAf086DQjkLuA58/Fl2D9548uJiAgQ6EqgyjUO&#10;XY29br8Ndz2sO+yy4zweYkpnEiSzJ4l0cf7okwABAgQIrBJIdZv9qnm1+nuVfKucOiNAIDGBKnco&#10;rFVLL5l/rX5mi8O1L7hYe9xUHg8xyJMgp3Ams5PY34BwCRAgQIBAjAKK+VVZUcmvEvJ7AgTGKLB2&#10;2Vw8nGnRe+1uG+Zg7XFTeTxEGedc+YZ65eFLqnc76ttC1g8BAgQIEDgjoJhfei6o5P2pECBAoHWB&#10;CAvg1ucYbYcr91nUilz1XotLYwJBwNPmnQYECLQnoJhvz1JPBAgQIEAgRYHJCr/WFQdTHw2kOHcx&#10;EyBAgACBZAUU84tTZ1k+2dNa4AQIECCwpkCtKw7WHMNhBAgQIECAQAsCivkFiCr5Fs4uXRAgQIAA&#10;AQIECBAgQIBAJwKpFvM721vh3QlJ6FQl35WsfgkQIECAAAECBAgQIECgBYGNk7unWuhmoC4OHzq4&#10;1/oNclXyA2XTsAQIECBAgACBUQj4r81RpNkkRyqwsdFfiZ3qynxXp4Z/tnYlq18CBAgQIECAAAEC&#10;BAgQaE1AMd8apY4IECBAgAABAgQIECBAgEA/Aor5CWfL8v2cdEYhQIAAAQIECBAgQIAAgWYCPW3o&#10;Dxe3F3HOvUQ//Lb8edlysv2iw9u8Zl4l3+xMcjQBAgQIECBAgEBVAf/lWVVKOwKJCfR5zXwfxfxU&#10;rT5Zz89W6ZONi7wtP7ydG+D552lifyPCJUCAAAECBAikLOA/PlPOntgJLBHos5jvY5v9khvmh1+t&#10;vJ3+ygaNTqbwT1L/MG0k6GACBAgQIECAAAECBAgQ6Fugj2K+7pzCUnzxrntg7fZFGd/6w+1qx+EA&#10;AgQIECBAgAABAgQIECBQQ6DXYn52C/3cSIvl+vCequeLw3e2t8p3jYnONrUg34jPwQQIECBAgAAB&#10;AusKhMWk8N+iXgQIEGgg0Mc180V4Syr5Rb9acrV82eea18yr5BucNA4lQIAAAQIECBBoKuA/R5sK&#10;Op5AjAK5XTO/vJKvkoGKS/pVutr/ENQ/OitJaUSAAAECBAgQIECAAAECkQr0sc2+Vik+e6l8rcNX&#10;MLtIPtLzUFgECBAgQIAAAQIECBAgUEOgj232s4+On6rPZ78tZlDcx37uk+eLBtPPmV956ZF73dU4&#10;NzQlQIAAAQIECBDoUsB20S519U1gEIE+t9n3Ucx3hzhdzHc3kp4JECBAgAABAgQItCugmG/XU28E&#10;IhDos5jvY5t9BKRCIECAAAECBAgQIECAAAEC+Qgo5vPJpZkQIECAAAECBAgQIECAwEgEFPMjSbRp&#10;EiBAgAABAgQIRCbgafORJUQ4BNISSLWY39neCu+0rEVLgAABAgQIECBAgAABAgRaEXADvFYYdUKA&#10;AAECBAgQIECgvoB74NU3cwSBmAXcAC/m7IiNAAECBAgQIECAAAECBAgMLJDqNvuB2QxPgAABAgQI&#10;ECBAoLmAy+abG+qBwFgFFPNjzbx5EyBAgAABAgQIECBAgECyAor5ZFMncAIECBAgQIAAgQwELM5n&#10;kERTIDCEgGJ+CHVjEiBAgAABAgQIECBAgACBBgKK+QZ4DiVAgAABAgQIECBAgAABAkMIKOaHUDcm&#10;AQIECBAgQIAAgVLATnsnAwEC9QVSLeZ3trfCu/58HUGAAAECBAgQIECAAAECBJIX2Di5eyrdSRw+&#10;dHAvfJDpRYAAAQIECBAgQCBpgY2NA/6zNukMCp7AaYGNjf5K7FRX5p0qBAgQIECAAAECBPIRsNM+&#10;n1yaCYGeBBTzPUEbhgABAgQIECBAgAABAgQItCWgmG9LUj8ECBAgQIAAAQIEGghYnG+A51ACIxRQ&#10;zI8w6aZMgAABAgQIECBAgAABAmkLKObTzp/oCRAgQIAAAQIECBAgQGCEAor5ESbdlAkQIECAAAEC&#10;BKIUsNM+yrQIikCcAor5OPMiKgIECBAgQIAAAQIECBAgsFAg1WJ+Z3srvCWWAAECBAgQIECAQFYC&#10;FuezSqfJEOhQoL8n2ncxicOHDu6Ff955ESBAgAABAgQIEMhGYGPjgP/EzSabJjIygY2N/krsVFfm&#10;R3ZKmC4BAgQIECBAgAABAgQIEPiWgGLe2UCAAAECBAgQIEAgJgE77WPKhlgIRCugmI82NQIjQIAA&#10;AQIECBAgQIAAAQLzBXra0B8ubi/GP7l7aiqQqV+V3062X3S4a+ad1wQIECBAgAABAhkKuGw+w6Sa&#10;0igE+rxmvo9iPpTcZQ0/+XVI5uyvphrMbVOeBYr5UfxBmCQBAgQIECBAYIQC6vkRJt2U0xfos5iP&#10;aJv97KL95OJ8+mk1AwIECBAgQIAAAQIECBAg0I5ARMX85Hp7WHKf2m/fznT1QoAAAQIECBAgQCAJ&#10;AbfBSyJNgiQwnMDwxXxRt0+W7mGJvnhP1fPFDvyd7a3yPZybkQkQIECAAAECBAgQIECAwGACwxfz&#10;U6X7os325bX0R45eUb4HYzMwAQIECBAgQIAAga4FLM53Lax/AikLDF/MV9GbvStelaO0IUCAAAEC&#10;BAgQIJC2gHo+7fyJnkCHAtEV87OXyqvkO8y/rgkQIECAAAECBAgQIEAgQYE+Hk0XWGYfJj/5sLrC&#10;bdFP5j55vjjEo+kSPOWETIAAAQIECBAgUFPAY+pqgmlOYCiBPh9N11Mx3xGlYr4jWN0SIECAAAEC&#10;BAjEJaCejysfoiEwX6DPYj66bfZOCgIECBAgQIAAAQIEpgVcPO+cIEDgbAHFvDOCAAECBAgQIECA&#10;QAoC6vkUsiRGAr0JKOZ7ozYQAQIECBAgQIAAgWYC6vlmfo4mkJNAqsX8zvZWeOeUCXMhQIAAAQIE&#10;CBAgQIAAAQIVBdwAryKUZgQIECBAgAABAgTiEIjnZnghktheYfOCF4HhBNwAbzh7IxMgQIAAAQIE&#10;CBCIXGCQzfahbp99h0hie8+N0w+nBCI/w6uH1ySz1UeJtaWV+VgzIy4CBAgQIECAAAECSwSKVfHu&#10;FqKnVt27G0iW+xeIcEvFeghNTsu2EM6Owcr8epl0FAECBAgQIECAAIHRCBRL4uXK5NrzXrS2ObXk&#10;vnb/DoxQILb9FGvH08R27UGj+dNI9QZ4TbLmWAIECBAgQIAAAQKZCJR1xZKqfvlW5EUlTSZApkEg&#10;WwHFfLapNTECBAgQIECAAIERCcxW9WUNv3wFckRGpkogKwHFfFbpNBkCBAgQIECAAIGxC8yW7mMX&#10;MX8CeQoo5vPMq1kRIECAAAECBAgQIECAQMYCqRbzO9tb4Z1xYkyNAAECBAgQIECAAAECBAgsEvBo&#10;OucGAQIECBAgQIAAAQIECBBoQcCj6VpA1AUBAgQIECBAgAABAgQIEMhVINVt9rnmw7wIECBAgAAB&#10;AgQIECBAgMBKAcX8SiINCBAgQIAAAQIECBAgQIBAXAKK+bjyIRoCBAgQIECAAAECBAgQILBSQDG/&#10;kkgDAgQIECBAgAABAgQIECAQl4BiPq58iIYAAQIECBAgQIAAAQIECKwUUMyvJNKAAAECBAgQIECA&#10;AAECBAjEJaCYjysfoiFAgAABAgQIECBAgAABAisFFPMriTQgQIAAAQIECBAgQIAAAQJxCSjm48qH&#10;aAgQIECAAAECBAgQIECAwEoBxfxKIg0IECBAgAABAgQIECBAgEBcAor5uPIhGgIECBAgQIAAAQIE&#10;CBAgsFJAMb+SSAMCBAgQIECAAAECBAgQIBCXgGI+rnyIhgABAgQIECBAgAABAgQIrBRQzK8k0oAA&#10;AQIECBAgQIAAAQIECMQloJiPKx+iIUCAAAECBAgQIECAAAECKwUU8yuJNCBAgAABAgQIECBAgAAB&#10;AnEJKObjyodoCBAgQIAAAQIECBAgQIDASgHF/EoiDQgQIECAAAECBAgQIECAQFwCivm48iEaAgQI&#10;ECBAgAABAgQIECCwUkAxv5JIAwIECBAgQIAAAQIECBAgEJeAYj6ufIiGAAECBAgQIECAAAECBAis&#10;FFDMryTSgAABAgQIECBAgAABAgQIxCWgmI8rH6IhQIAAAQIECBAgQIAAAQIrBRTzK4k0IECAAAEC&#10;BAgQIECAAAECcQlsnNw9FVdEdaI5fOhgnebaEiBAgAABAgQIECBAgACBDgV6K7HTLuarZGBne+vI&#10;0SuqtNQmCQEJTSJN1YOU0OpWSbSU0CTSVCtIOa3FFX9jCY0/R7UilNBaXPE3ltD4cxRVhLbZR5UO&#10;wRAgQIAAAQIECBAgQIAAgdUCivnVRloQIECAAAECBAgQIECAAIGoBBTzUaVDMAQIECBAgAABAgQI&#10;ECBAYLVA/tfMrzbQggABAgQIECBAgAABAgQIJCWQYTE/dYv7cC/B2Z8klSPBHigzWN4ZcvYnmBIS&#10;mEqfv9CEcjcb6tz0+QvNLKf+SJNOaAjev0ZTz+BU/P41mndC5/7NZjZl02lLIM9ifuphAOEfeb09&#10;HqCtxOinFJhMX/H17E9wJSSwPKEJTUSocwt7f6GZnRiz/9TNbIJjmI5/jWaWZf8aHVVCVTGZpbv1&#10;6bhmvnVSHXYo4EOZDnGH6FpCh1Dvakz/wdGV7HD9yulw9kYmQIAAAQKrBfIs5sN/fxTvydXdqZ+s&#10;ttGCAIG+BGb/Zvsa2TgECFQS8EdaiUkjAgMJ+AsdCN6wBAYWyLOYD8t9xXvymqKpnwwMb/g6Av4V&#10;VUcrgbazCZ39m01gGkKcELCEm9/pMJVTf6Tpprj4z6HibT9UunksI5+bUH+h6WZ2MqHpzkLkQwlk&#10;WMzP/ovKv7qGOr3aGte/otqSjKSfqYT6C40kL8IgsEjAH2nS50ZRw1vSSDqJk8HPJtRfaOrJLf9C&#10;U5+I+PsXyLCY7x/RiAQIEBizgOW+/LIvp/nl1IwIECBAID+BDIv5yUvli4TN/iS/RJoRgXQF/IWm&#10;mzuRj0TAH+lIEm2aiQr4C000ceqUpBMXSfAZPppusnr3WPJIzrOGYUze+2DqH3y2ljW0HeRwCR2E&#10;vbtBZ1dxZ1Pc3eh67kJATrtQHbBP/9QdEL+LoSW0C9UB+5TQAfFTHzrPYj71rIifAAECBAgQIECA&#10;AAECBAgsEchwm718EyBAgAABAgQIECBAgACBvAUU83nn1+wIECBAgAABAgQIECBAIEMBxXyGSTUl&#10;AgQIECBAgAABAgQIEMhbwDXzeefX7AgQIEAgUoHZG1Dnd0fPYo7FvCa/Lr8tczO3TaSZExYBAgQI&#10;EIhDQDEfRx5EQYAAAQKjFJgqcYc1aDeY2Uq+mF2o2+cW9ur5YbNvdAIECBBITsA2++RSJmACBAgQ&#10;IJCYQLnpYO7ug/DD/HYlJJYh4RIgQIBAggJW5hNMmpAJECBAIBeBuYvhkzvwJ9erpyY991dlVbyk&#10;k9kDp34ytXheBjn1MOTZISYjXLLOv96vcsm5eRAgQIAAgXYErMy346gXAgQIECDQikBZ6C4qucMo&#10;c381+cOKnZRL4svL8iUfIsztoRUHnRAgQIAAAQLLBRTzzhACBAgQIBCdQKiuZ++QVzfK5Z0Uv204&#10;SvMe6k5KewIECBAgQKAQUMw7EwgQIECAQHQCxYp3w4vJl3QytXS/9vxbiXPt0R1IgAABAgTGLKCY&#10;H3P2zZ0AAQIEohZoZd27YSdVlu6bD1FllKhTJTgCBAgQINC7gGK+d3IDEiBAgACBxQLlpe+1HhRX&#10;ltPF4Ss7mWpQhDP7cLglNfbKIZYkefLYWtN04hAgQIAAAQKlgLvZOxkIECBAgEDCAtEWw+sFtt5R&#10;CedP6AQIECBAYF0BK/PryjmOAAECBAgQWCyw5KF6iw5SyTuhCBAgQIBAdQEr89WttCRAgAABAgQI&#10;ECBAgAABAlEIWJmPIg2CIECAAAECBAgQIECAAAEC1QUU89WttCRAgAABAgQIECBAgAABAlEIKOaj&#10;SIMgCBAgQIAAAQIECBAgQIBAdQHFfHUrLQkQIECAAAECBAgQIECAQBQC/x8zu1PNtHFqjQAAAABJ&#10;RU5ErkJgglBLAwQKAAAAAAAAACEABtMK5udNAADnTQAAFAAAAGRycy9tZWRpYS9pbWFnZTQucG5n&#10;iVBORw0KGgoAAAANSUhEUgAABUQAAAH1CAIAAACxx2PDAAAAAXNSR0IArs4c6QAATaFJREFUeF7t&#10;3X+sJVd9GPB9+aP5A2iFoI2yJDQkQaCyotBCSaB0MchJqLzBUhZHrY0JQjFhAQVR24FG2jxWqki8&#10;liEyOJDIDRiTiMWpADu/7BLYuCEgoEC6VqFgMBgWIYFQlURp+s/r2R17Or7z3r0zc2fm/JiPdQX3&#10;x8w53/P5ztv3vvfMzNk5e+78If8RIECAAAECBAgQIECAAAEC+Qh8Xz6hipQAAQIECBAgQIAAAQIE&#10;CBC4IKCYdxwQIECAAAECBAgQIECAAIHMBBTzmSVMuAQIECBAgAABAgQIECBAQDHvGCBAgAABAgQI&#10;ECBAgAABApkJKOYzS5hwCRAgQIAAAQIECBAgQICAYt4xQIAAAQIECBAgQIAAAQIEMhNQzGeWMOES&#10;IECAAAECBAgQIECAAAHFvGOAAAECBAgQIECAAAECBAhkJqCYzyxhwiVAgAABAgQIECBAgAABAop5&#10;xwABAgQIECBAgAABAgQIEMhMQDGfWcKES4AAAQIECBAgQIAAAQIEFPOOAQIECBAgQIAAAQIECBAg&#10;kJmAYj6zhAmXAAECBAgQIECAAAECBAgo5h0DBAgQIECAAAECBAgQIEAgMwHFfGYJEy4BAgQIECBA&#10;gAABAgQIEFDMOwYIECBAgAABAgQIECBAgEBmAor5zBImXAIECBAgQIAAAQIECBAgoJh3DBAgQIAA&#10;AQIECBAgQIAAgcwEFPOZJUy4BAgQIECAAAECBAgQIEBAMe8YIECAAAECBAgQIECAAAECmQko5jNL&#10;mHAJECBAgAABAgQIECBAgIBi3jFAgAABAgQIECBAgAABAgQyE1DMZ5Yw4RIgQIAAAQIECBAgQIAA&#10;AcW8Y4AAAQIECBAgQIAAAQIECGQmoJjPLGHCJUCAAIE4Avdef/TI4YuP6z95IYI/u/Ghl4dvvHd9&#10;RNWWP3vH1///Zp98c3OvfTYYPsav/85rHg7soYDf/GcDW6uGfNXvfHPg/nYjQIAAAQIEJhRQzE+I&#10;q2kCBAgQKFHgCw+Gsvzr93914Ni+esdVh6//QHPnF1577vzZcx8+/sSBLW7Y7QNXbfq6YZp+tUqA&#10;AAECBAhMKaCYn1JX2wQIECBQoMCnP3r2q4e+9qVzh5515BmPGN433/uzD8/eHz56wHz4J9/8vJs/&#10;d2GvO199+DXvrb4QeOTMfDUfHnavnzzUyYVvAaqPwsR+ePLw7vsTH/ut8AXB7ccufvjVBx765uGg&#10;CKsGH3rsMxX/8GkID3/U3H59GAXm35AIECBAgEAaAor5NPIgCgIECBDIQuAZVx17xqFzX/nqJ//s&#10;9kOHnvqkJzeCvvf6f/8bnz700tvPnjt/w0sPHfrAVVtVuR+46uirQxcX2qnm1b/53l+uvgUI7zxy&#10;Yr8z3EER3nv9hQYvRv57v/KsQ5/7td9/xIUDX/r9q66689ChI7/yF2dv/8UnhN4ubn/h5bm/eF3Q&#10;+I1fbl5B0DkaGxIgQIAAAQJbCSjmt+KzMwECBAgsTODJPxIK+A+87bYvher3Z57fGPzF8v5CpR3m&#10;t6ti+9yf/tf21ebP+bULBXD4L8ycv+NlTzpQ7xlv/r2LpXL4r5pX/8ZXPh3+ty6hN7KHmf+jRy4U&#10;4eG/J/3IhY4OjPD5N4Qy/uwL/yREfuH7iMZM/oWdP3f7nZ8L//esS44+Itpzv/G8o0cunmXw0tdP&#10;dYHAxkHagAABAgQILFhAMb/g5Bs6AQIECPQX+OEffdahQ58+97lDR350v1L84vz2Q49qHnv4f0/6&#10;4ebM/9B2Qv1/bfNbh1aED517/+ovvO6PLs7M7//fp2/+jw/fCe9C8f/QFw0Xtt3yHISh47IfAQIE&#10;CBBYuIBifuEHgOETIECAQD+BHzp67MjFParp7vq/57zwqqqyrS8+X3+afeOa+U4B/NCFLxHCOe0P&#10;z4dv2uniNfMXHvX8/0ERPjzn/5vHn/jVv/zTCzPzj/jvwjkCF6+9f/j0+4vF//NufvLFry1+6+Ko&#10;/UeAAAECBAjMLqCYn51chwQIECCQtcATf+xiEX/V85vT3eGN59/QnNYO8+EHnEX/pJ/86Ydmv8O1&#10;990lnvCyD1+4FD/899I3V6ff9/7vgAif84o3h68nqq8JHnjyheK8FdgL/93FGfs7X31hWb4nvOw3&#10;LwRQfW0RLux/6e3rrhfoHaUdCBAgQIAAgU4CO+Fr9U4b2ogAAQIECBBIQiDc1v7Cxeph7v0R588n&#10;EZsgCBAgQIAAgZkEFPMzQeuGAAECBAhsJRBWqqvub3/xv4Nn/rfqxM4ECBAgQIBALgKK+VwyJU4C&#10;BAgQIECAAAECBAgQIPCQgGvmHQoECBAgQIAAAQIECBAgQCAzAcV8ZgkTLgECBAgQIECAAAECBAgQ&#10;UMw7BggQIECAAAECBAgQIECAQGYCivnMEiZcAgQIECBAgAABAgQIECCgmHcMECBAgAABAgQIECBA&#10;gACBzAQU85klTLgECBAgQIAAAQIECBAgQEAx7xggQIAAAQIECBAgQIAAAQKZCeS9zvzRI4cz8xYu&#10;AQIECBAgQIAAAQIECJQrcPbc+XkGl30xv7e3N4+UXggQIECAAAECBAgQIECAwBqBnZ35Smyn2TsU&#10;CRAgQIAAAQIECBAgQIBAZgKK+cwSJlwCBAgQIECAAAECBAgQIKCYdwwQIECAAAECBAgQIECAAIHM&#10;BBTzmSVMuAQIECBAgAABAgQIECBAQDHvGCBAgAABAgQIECBAgAABApkJKOYzS5hwCRAgQIAAAQIE&#10;CBAgQICAYt4xQIAAAQIECBAgQIAAAQIEMhNQzGeWMOESIECAAAECBAgQIECAAAHFvGOAAAECBAgQ&#10;IECAAAECBAhkJqCYzyxhwiVAgAABAgQIECBAgAABAop5xwABAgQIECBAgAABAgQIEMhMQDGfWcKE&#10;S4AAAQIECBAgQIAAAQIEFPOOAQIECBAgQIAAAQIECBAgkJmAYj6zhAmXAAECBAgQIECAAAECBAgo&#10;5h0DBAgQIECAAAECBAgQIEAgMwHFfGYJEy4BAgQIECBAgAABAgQIEFDMOwYIECBAgAABAgQIECBA&#10;gEBmAor5zBImXAIECBAgQIAAAQIECBAgoJh3DBAgQIAAAQIECBAgQIAAgcwEpirmjx45vCLRfqfa&#10;ILxfPertV96pX65slpm0cAkQIECAAAECBAgQIECAwEgCO2fPnR+pqYeaqcvyuuX2O826vblZeB42&#10;XnmnGV7z0+qLgL29vXHj1xoBAgQIECBAgAABAgQIEBggsLMzfol9UBjjz8yHUnzlC4L2OwNQqtJ9&#10;9K8ehkViLwIECBAgQIAAAQIECBAgEFFg/GI+4mB0TYAAAQIECBAgQIAAAQIEliAw1TkA7Vn0g+bV&#10;m1fLVxPv7XeqN6tPP3rHb9eJ2d3ddZr9Eg5TYyRAgAABAgQIECBAgED6AnOeZh+/mK/zsb7+3/e7&#10;ANfMp380i5AAAQIECBAgQIAAAQILEZizmM/jNHtXyy/k0DdMAgQIECBAgAABAgQIEOgiELmY776C&#10;XZfB2IYAAQIECBAgQIAAAQIECCxBIE4x31ysrl5Gvrokvlqdrnq4d/0SDkFjJECAAAECBAgQIECA&#10;AIG+AlNdM983jmHbu2Z+mJu9CBAgQIAAgUkFdr7wzL2nfnbSLjROgAABAgkKuGY+waQIiQABAgQI&#10;ECDQQyDU8z22tikBAgQIEOgpEOc0+55B2pwAAQIECBAgkI2AaflsUiVQAgQI5CyQazEfVptvLjif&#10;cwrEToAAAQIECBQoEE6zNzlfYF4NiQABAskI5FrMX3L8mvBIhlEgBAgQIECAAIFVAfW8Y4IAAQIE&#10;phPItZifTkTLBAgQIECAAIHBAs6xH0xnRwIECBDoJaCY78VlYwIECBAgQIBADwGT8z2wbEqAAAEC&#10;fQQU8320bEuAAAECBAgQIECAAAECBBIQUMwnkAQhECBAgAABAkUI7HuOvcn5InJrEAQIEEhOQDGf&#10;XEoERIAAAQIECBQmoJ4vLKGGQ4AAgRQEci3mLU2XwtEjBgIECBAgQIAAAQIECBCIIrBz9tz5KB2P&#10;0unRI4f39vZGaUojBAgQIECAAIFtBDbex37jBtv0bl8CBAgQSEFgZ2e+EjvXmfkU8iQGAgQIECBA&#10;gEB3ASfbd7eyJQECBAhsFFDMbySyAQECBAgQIECAAAECBAgQSEtAMZ9WPkRDgAABAgQI5CjQ8RR6&#10;k/M5JlfMBAgQSFNAMZ9mXkRFgAABAgQIECAwq0D4RmbW/nRGgACB7QQU89v52ZsAAQIECBAgQIAA&#10;AQIECMwukGsxb2m62Q8VHRIgQIAAAQIjCDjTfgTECZqoLpQwOT8BrSYJEJhKINdi/pLj14THVCra&#10;JUCAAAECBAh0Fuh4wXzn9mxIgAABAgQ2C+RazG8emS0IECBAgAABAgQI9BEwOd9Hy7YECEQWUMxH&#10;ToDuCRAgQIAAAQIECBAgQIBAX4Gds+fO992ny/ZHjxxuthxeVnu1u2t/tPJO/bLdQvhob2+vSzy2&#10;IUCAAAECBAhMITDgHPsBu0wRuTZrgZWMSJBjgwCBwQI7O1OV2O2Qxp+ZDwX2SvldFfbVY+NH7Y3r&#10;fSf63mFwnuxIgAABAgQIECBAgAABAgSiCIxfzFe19xSDWZntn6ILbRIgQIAAAQIEphZwYfbUwlu2&#10;L0FbAtqdAIF5BMYv5ueJWy8ECBAgQIAAgegCzseOnoLtA5DE7Q21QIBAFIHIxXx14n3zzPz2O5VL&#10;PS1frTBvnfkoh4tOCRAgQIAAAQJLEDA5v4QsGyOB3AUiF/OBr74kvqZsv9NUrlaYt8587kee+AkQ&#10;IECAAAECBAgQIEBgsED8Yr5L6K6W76JkGwIECBAgQGBOAadnz6k9UV9rkmhyfiJzzRIgMJZA5GJ+&#10;5eb2YVTtd8YaqnYIECBAgAABAgQIECBAgEAZAnMU883L4Ksb3TdXkq+vma8+am9cBrRRECBAgAAB&#10;AgRqAbO+WRwM0pRFmgRJYLEC861oPwVx+CJgb29vipa1SYAAAQIECBBYI7D9OfbbtyBB2wtszMLG&#10;DbaPQQsECJQksLMzX4k9x8x8SbkxFgIECBAgQIAAgTIEuhTqJufLyLVREChSQDFfZFoNigABAgQI&#10;ECBAgAABAgRKFsi1mLfOfMlHpbERIECAAAECBJIRMDmfTCoEQoDAIwRyLeatM+9AJkCAAAECBGIJ&#10;dDk9e2NsSsSNRJNuMEoSJ41Q4wQIEFgvkGsxL68ECBAgQIAAAQIE5hHwzcs8znohQKCXgGK+F5eN&#10;CRAgQIAAAQIECBAgQIBAfAHFfPwciIAAAQIECBAgQIAAAQIECPQSUMz34rIxAQIECBAgQIBA9gIu&#10;mM8+hQZAgMChQ4p5RwEBAgQIECBAgACBDQIum3eIECCQmkCuxbyl6VI7ksRDgAABAgQWIjDipK76&#10;cCHHjGESIEBgCoFci3lL001xNGiTAAECBAgQIFC8wIhfxxRvZYAECKQskGsxn7Kp2AgQIECAAAEC&#10;BAgQIECAwKQCivlJeTVOgAABAgQIECBAgAABAgTGF1DMj2+qRQIECBAgQIAAgTQFnGOfZl5ERYDA&#10;AAHF/AA0uxAgQIAAAQIExhFwD7xxHLVCgACB5Qko5peXcyMmQIAAAQIEhgqY1x0qV8J+vnkpIYvG&#10;QKAgAcV8Qck0FAIECBAgQIAAAQIECBBYhkCuxbx15pdxfBolAQIECBAgQGA0ASdWjEapIQIEEhDI&#10;tZi3znwCB48QCBAgQIAAAQIECBAgQCCOQK7FfBwtvRIgQIAAAQIECBAgQIAAgQQEFPMJJEEIBAgQ&#10;IECAwIIF3FZtwck3dAIECAwXmKmYP3rkcPVoR9r+aOWd+uVBLQwfvT0JECBAgAABAp0FXHHdmcqG&#10;BAgQIDC5wBzFfCjCz547Xz1W6vn2R+136n3Dk8k9dECAAAECBAgQIFCigO9iSsyqMRFYtMAcxfxY&#10;wFWdP1Zr2iFAgAABAgQIECDQS8A1Eb24bEyAwKQCORXzk0JonAABAgQIECBAgAABAgQI5CKwM89c&#10;d/Ps+pUe2x/tu3E9LR9WmK9xd3d39/b2crEWJwECBAgQIJC1wHTnaU/Xctbg4wY/FvJY7Yw7Oq0R&#10;IJCIwM7OTCV2GO98PVW4a06Vb3/UfGffHcObivlEjlphECBAgACB4gUmreImbbz41HQZ4FjCY7XT&#10;JWbbECCQncCcxXwep9m7Wj67g1jABAgQIECgMAElXGEJNRwCBAjkLjBHMb/vinQVXPujNRvnbi1+&#10;AgQIECBAgACBKAK+i4nCrlMCBCYVmKOYr1akqx7VBfN1xd7+qP3OpOPXOAECBAgQIECAAAECBAgQ&#10;yE5g7mvmxwVyzfy4nlojQIAAAQIEDhKYemp36vYXntlxecdtbeGpMXwChQm4Zr6whBoOAQIECBAg&#10;QGCDgAXMHSIECBAg0EtgjtPsewVkYwIECBAgQIAAAQIECBAgQGC9QK7FfFhtvrngvDQTIECAAAEC&#10;BKYTcFr1dLZaJkCAAIFhArkW85ccvyY8ho3ZXgQIECBAgAABAgQIECBAIGuBXIv5rNEFT4AAAQIE&#10;CBAgMJuAEytmo9YRAQJzCijm59TWFwECBAgQIECAAAECBAgQGEFAMT8CoiYIECBAgAABAtsLuKH9&#10;9obztCBT8zjrhQCB9QKKeUcIAQIECBAgQIAAAQIECBDITEAxn1nChEuAAAECBAjMLOCK65nBdUeA&#10;AAECXQRyLeYtTdclu7YhQIAAAQIECBAgQIAAgSIFci3mLU1X5OFoUAQIECBAgAABAgQIECDQRSDX&#10;Yr7L2GxDgAABAgQIECCwcAFXSSz8ADB8AgULKOYLTq6hESBAgAABApkJuE16ZgkTLgECBOIJKObj&#10;2euZAAECBAgQIECAAAECBAgMElDMD2KzEwECBAgQILAMASdpLyPPvUfpHIreZHYgQGBsAcX82KLa&#10;I0CAAAECBAgQIECAAAECEwvkWsxbmm7iA0PzBAgQIECAAAECBAgQIJCuQK7FvKXp0j2mREaAAAEC&#10;BAgQSEPAVRJp5EEUBAhMIpBrMT8JhkYJECBAgAABAgQIECBAgEAOAor5HLIkRgIECBAgQIAAAQIE&#10;CBAg0BDYOXvu/AwgR48crnppd9f+aOWd+mW7hfDR3t7eDPHrggABAgQIEFigQKyTtGP1W16KJ5Wc&#10;tPHycmFEBBYisLMzU4kdPOeYmQ8ld6jhq8dKZd7+qP1Ove883zss5CAzTAIECBAgQIAAgW0ErE63&#10;jZ59CRDYXmCOYn77KKsWqjp/rNa0Q4AAAQIECBAgQIAAAQIEMhXIqZjPlFjYBAgQIECAAAECBAgQ&#10;IEBgXIGZTujvcs18GFg18d48Fb+eiq+n5cMK8zXB7u6ua+bHPSC0RoAAAQIECNQCsS6KjtVvYamf&#10;gXGGLgpLiuEQKF5gzmvm5yjmm6fHrzlVvv3Rxh3dAK/4HwYDJECAAAECEQVilWqx+o1IPUXXMzDO&#10;0MUUMtokQGA6gTmL+TxOs3e1/HRHm5YJECBAgACBfQXUaQ4MAgQIEEhZIHIxv3Jz+yDVfidlPrER&#10;IECAAAECBAgQIECAAIH5BeY4zb5ZotdXxTcvhq+Gvf6dfe9j7zT7+Y8YPRIgQIAAgYUIxJ2Zj9t7&#10;GSmex3CeXsrIiFEQWILAnKfZz1TMT5Q2xfxEsJolQIAAAQIE4hZpcXsvI/vzGM7TSxkZMQoCSxCY&#10;s5iPfJr9EtJpjAQIECBAgAABAgQIECBAYFwBxfy4nlojQIAAAQIECBCIL2DCPH4ORECAwMQCuRbz&#10;YbX55oLzEytpngABAgQIECBAgAABAgQIJCSQazF/yfFrwiMhSKEQIECAAAECBQmY1y0omYZCgACB&#10;MgVyLebLzIZRESBAgAABAgQIECBAgACBDgKK+Q5INiFAgAABAgQIECBAgAABAikJKOZTyoZYCBAg&#10;QIAAAQIXBfae+tlwqj+M9AVkKv0ciZBAqQKK+VIza1wECBAgQIAAgYUKuOXBQhNv2AQWJqCYX1jC&#10;DZcAAQIECBAgQIAAAQIE8hfItZi3NF3+x54RECBAgAABAgQIECBAgMBAgR7F/H2f/8ytN99w9Mjh&#10;8AhPwsuBfY6xm6XpxlDUBgECBAgQILCPgJO0HRYECBAgkL5Ap2L+wQfuf9NrX37iymO3vett1ZDC&#10;k/AyvPnlL96X/iBFSIAAAQIECBAgQIAAAQIEShLoVMzffecfvPRlv3jmnk+dPXe+ftx+173Hjl91&#10;9u4/LInDWAgQIECAAAECBAgQIECAQPoCO6E4Tz/KgyIMJ/zv7e3lG7/ICRAgQIAAgQQFEjnNPpEw&#10;EkzQxpDmp5u/x40INiBAIIrAzs58JXanmfmg8JE//uBNp95YXTAfnoSXUWh0SoAAAQIECBBYiIAF&#10;zIclWl09zM1eBAhkJ9CpmH//u9956roTHzpzWzW88CS8DG9mN1oBEyBAgAABAgQIECBAgACBAgQ6&#10;FfO33Hhq5YL58DK8GXH8lqaLiK9rAgQIECBQsIB53YKTa2gECBAoSaBTMX/i2pNXXPrs6hz76hFe&#10;hjcjQliaLiK+rgkQIECAAAECBAgQIEAgrkCnYv7nf+GXTp6+5SVXXF3F+twXXBpehjfjhq53AgQI&#10;ECBAgAABAgQIECCwTIH5brU3ha+72U+hqk0CBAgQILBkgaROs08qmFyOiihoUTrNJSPiJLAogTnv&#10;Zj9HMR9K7mb+VhbDqz+t3195Z83uivlF/WAYLAECBAgQmEEgqaosqWBmwN++i1hisfrdXkwLBAiM&#10;K5BcMb9STtejHbBGfWiquVfzZfW8/U4Tt727debHPfi0RoAAAQIEFi6QVFWWVDBZHBixxGL1m0VS&#10;BElgUQJzFvOdrpm/bvf0KAlYKcX7trnl7n27sz0BAgQIECBAIK6Apebj+nfvXaa6W9mSAIGxBDoV&#10;85cdvzLcu/7qV70+zJw3H2MFoR0CBAgQIECAQAoC5ldTyIIYCBAgQKCLQKdiPjT0U8eO3/aut73/&#10;3e/s0ui+2+w7r16dV189qr3a71Tv17tXK8xbZ35wIuxIgAABAgQIECBAgAABArkLzHEDvJVq/CCy&#10;drW//vr5qsJ3zXzuh6D4CRAgQIBAOgIJzswnGFI6+WpHEpErYtcpZ0RsBJYmkNw18/W0+YMP3H/T&#10;qTeGl2GK/nvf/U73xGx5ufuWu3eP05YECBAgQIAAAQKZCiinM02csAkQGCbQ9TT7qvVbbjz1oTO3&#10;VU/uvvOOYV0292rfJ/+gO+dv35cWCBAgQIAAAQIECBAgQIBAGQJdi/m77njffZ//TBjzH33ii+Gy&#10;9g+e/atQzw8m2PcK+WrJuuY18wOWvhsckh0JECBAgAABAgQIECBAgEAuAp2umW/Olt/yvjuf9s//&#10;ZXjnJVdc/YaTvx53nK6Zj+uvdwIECBAgUJhAgudpJxhSskmPaxW392STIjACSxNI7pr5MBt/+133&#10;vvXWM2GBuk/8+UdCPsIyda94zbVLS4zxEiBAgAABAgULpFmMWcC84EPO0AgQILCNQKeZ+W06mHRf&#10;M/OT8mqcAAECBAgsSiDNYj6kINnAUjs84kLF7T21XIiHwGIFkpuZX8lECveos878Yn88DJwAAQIE&#10;CBAg0BaIXks7h8JhSYDAzAJdb4A3c1gbu7vk+DXhsXEzGxAgQIAAAQIECBAgQIAAgfIEci3my8uE&#10;EREgQIAAAQIECBAgQIAAgY4CQ4p5K8Z1xLUZAQIECBAgQIAAAQIECBCYQqBTMV9fJP/gA/ffdOqN&#10;4eX73/3O7333O1MEpE0CBAgQIECAAAECBAgQIEBgvUCnYr5u4pYbT33ozG3hZXhy9513wCVAgAAB&#10;AgQIlCEQ/fZpZTAaBQECBAjMJtC1mL/rjvfd9/nPhLDCmvPhNPsPnv2rUM/PFqWOCBAgQIAAAQKL&#10;FXCb9I2p913MRiIbECBQnkDXYv707nUnrjz28Y/d88D9/ysoXH706S+54uqIHJami4ivawIECBAg&#10;QIAAAQIECBCIK9CpmA+z8bffde9bbz1z4tqTn/jzj4SIr37V61/xmmsjhm5puoj4uiZAgAABAgQI&#10;ECBAgACBuAI7Wd+aPtyKb29vL66g3gkQIECAAIECBBI/Tzvx8KIfAIn4JBJG9HQIgMCSBXZ25iux&#10;O83Mf/mL94Xb14eUhDvYV3ezv/XmG9zNfsnHqLETIECAAAECBAgQIECAQESBTsV8KN2r293d8Gv/&#10;obqb/W3vetvvvuPGiHHrmgABAgQIECBAgEBSAm5VmFQ6BEOgeIFOxXy47124fX2w+Mf/5AfP3POp&#10;6m72VVXvPwIECBAgQIBA7gLOjs46g9KXdfoET4DAYIFOxfzJ07eE29eHs+tDN1dc+uzwJLwMN8Mb&#10;3KsdCRAgQIAAAQIECBAgQIAAgcECnYr5F7348nAr+7AWXTUbH56E8v7nf+GXBve6/Y6WptveUAsE&#10;CBAgQIBALgLO384lU+IkQIDAbAJDbrUXZuYTuQe+u9nPdqDoiAABAgQIFCyQxXnaWQQZ5SBJSiap&#10;YKKkQ6cEFi6Q3N3sQ83cfIT0VC8XnifDJ0CAAAECBAgQIECAAAECUQQ6nWYfJTKdEiBAgAABAgQI&#10;ECBAgAABAvsKdDrNPqwz/+H3v/cFP33Zv3jOvw6tDDjNvp7Gb5+f3/5o5Z2VUwCaLTjN3mFNgAAB&#10;AgQIbCmQy3nRucS5ZTr67p4aS2rx9PW0PQECWwokd5r9jz/laW84+ev/5+/+7qZTbwyFfd/hVcV/&#10;9VipzNsftd+p903kQv2+w7c9AQIECBAgQIAAAQIECBAYV6DHafbPfcGlr3rDr37mL+/dJoJtCvIB&#10;ZwRsE6p9CRAgQIAAAQIECBAgQIBAmgI9ivkwgEc9+jFhRbptCvI0FURFgAABAgQIECBAYHsBiwhu&#10;b6gFAgQ6CnS6Zv7Wm2945r967hOe+KQf+MEn1O0++MD9Dz7wlf/5Pz77ytddv76z5qn1a66ZD41U&#10;n+67fT0tH1aYr7vb3d3d29vrOFSbESBAgAABAgTaAhld5JxRqLMdaQmaJBjSbOnQEQECc14z36mY&#10;D9fJh3r+4x+7ZyU34cT7UMmHK+o3FvN1Db/mVPn2R8139t3RDfD8tBAgQIAAAQJbCmRUemUU6pZJ&#10;6b57giYJhtTd05YECGwpMGcx3+k0+1Cuv+Xt73nrrWeuftXrq7GFJ+FleHNjJb+lRbW7q+VHYdQI&#10;AQIECBAgQKAkAWVzSdk0FgIE+gp0KuarRsO6dGEevrq3fHhSLVO35X8rN7ev6vYt27Q7AQIECBAg&#10;QKCjgGqwI5TNCBAgQCA1gR7F/ODQqxXpqsfKVfHtj9rvDO7XjgQIECBAgAABAgQIECBAoEiBTtfM&#10;Jzty18wnmxqBESBAgACBLATympnPK9oZDoA0QdKMaoZ06IIAgSCQ3DXzdVbe/+53VqfBhydSRYAA&#10;AQIECBAgQIAAAQIECEQR6HGa/V13vO+WG09VUYYn6vkoCdMpAQIECBAgsFgBa5gvNvUGToAAgbZA&#10;j2L+9O51Hzz7V1UT4Uld2EdhDavNNxecjxKDTgkQIECAAAECBGIJOJs9lrx+CRBIRKBHMd+M+Pw3&#10;vhZ3AJccvyY84sagdwIECBAgQIAAAQIECBAgEEWgRzF/8vQtlx99eogyXDZ/4spj4WWUiHVKgAAB&#10;AgQIEBhFwNTuKIwaWRFwNYRDggCBeQR6FPMvevHldQF/3e7p8HKeEPVCgAABAgQIECBAgAABAgQI&#10;NAV6FPNht1DAh3Xgw+Oy41dyJECAAAECBAgQIECAAAECBKII9Cjmv/fd79x06o1VlOFJeBklYp0S&#10;IECAAAECBAgQIECAAIGFC/Qo5n/3HTd+6MxtlVd4El4u3M7wCRAgQIAAAQIEogi430EUdp0SIJCU&#10;QI9iPhTwzaXp6sI+yngsTReFXacECBAgQIBAXAE3V4vrr3cCBAikI9CjmD9x7clwN/twK/vwCE/C&#10;y4jDsDRdRHxdEyBAgAABAgQIECBAgEBcgR7FfLjpXbiJfRVuePJTx47HDV3vBAgQIECAAIHBAs7T&#10;HkxnRwIECBBIQaBHMf+oRz8m1PP13ewf+7jHpzAAMRAgQIAAAQIECBAgQIAAgaUJ9Cjmv/zF+970&#10;2pdXp9lXj6VhGS8BAgQIECBAgAABAgQIEEhBoEcxf+vNN3z8Y/ekELQYCBAgQIAAAQIEFivgEonF&#10;pt7ACRBoCvQo5kMlH+5mX51mXz1QEiBAgAABAgQIECCwImDRAYcEAQIzCPQo5t/y9vf8zV//7xli&#10;0gUBAgQIECBAgMBBAgpFxwYBAgQIBIEexXy4YP6qy56fyDXz1pl3+BIgQIAAAQIECBAgQIDAYgV6&#10;FPNJGVlnPql0CIYAAQIECOQl4KLrvPIlWgIECBBoC/Qo5sNF8ieuPRmaqJ64Zt7xRIAAAQIECBAg&#10;MLOAL2JmBtcdAQLJCvQo5u+643233HiqGkl48v53vzPZUQmMAAECBAgQIECAAAECBAgULLDTfYI9&#10;XC0f7mZ/+dGnh12+993vVE+60KysSL+yV/1p/f7KO2t2Dx/t7e11icE2BAgQIECAAIFaIPfZ3dzj&#10;3+ZQzGXsucS5TS7sS4BAW2Bnp0eJvSVgj5n5Zk/nv/G1Xh0ftKBdqMbrj6qivf2OxfB6UduYAAEC&#10;BAgQIECAAAECBIoX6FHMnzx9S5iNr+rtE1ceCy9n1qnq/Jk71R0BAgQIECBAgAABAgQIEEhNoEcx&#10;/6IXX14X8Nftng4vuw+mXtCu+y62JECAAAECBAhMIVDA+c+LXWq+gNxNcUhrkwCBZQrMcUJ/c0a9&#10;PbvevCS+mnhvv1O9WX0aVpivU7W7u+ua+WUeuEZNgAABAgQGC5RREJYxir5JzGvUeUXbNxe2J0Bg&#10;X4FEr5kPN7276dQbq4jDk/CyY/7WnxtfXxJft9Z+p9lRtcK8deY74tuMAAECBAgQIECAAAECBMoT&#10;6HGa/e++48YPnbmtIghPwsvZOFwtPxu1jggQIECAAAECBAgQIEAgfYEexXwo4MPSdNWQwpO6sN84&#10;yJW15Zrbtz9as/HGjmxAgAABAgQIECBQqoCz1kvNrHERIDBMoEcxf+Lak+Fu9tWt7MKT8LJjl+G0&#10;+foGeCtXxbc/ar/TsRebESBAgAABAgQIECBAgACBhQj0uAHe3/7NX3/0Tz58eve6QBPuZv+8S376&#10;sY97fFym8B2BG+DFTYHeCRAgQIBAdgJlTPCWMYpeB092Q84u4F7psDEBAvsKJHoDvP/793//7W99&#10;M8ycv+SKq//iY3dLHgECBAgQIEAgO4Fi6qvFrk6X3SEnYAIECEwk0OM0+7vvvOO2d73tvs9/Jlwt&#10;//GP3fNffu8/TxSTZgkQIECAAAECBAgQIECAAIE1Aj2K+VtuPBXue3fus58KM/Nhfj4U9hFlw2rz&#10;zQXnI0aiawIECBAgQIAAgakFijmlYmoo7RMgsByBHsV8QPkH3//9oaT/iX/zou6LzE9EaZ35iWA1&#10;S4AAAQIECBAgQIAAAQLpC/Qo5q9+1ev/7U88JQzpx57yz8Ld7MM98NIfnggJECBAgAABAgQIECBA&#10;gEB5Aj2K+Z869nPPfcGloaT/gR98QvjfS37mZ8vjMCICBAgQIECAAAECowi4SeEojBohQOAggR7F&#10;/A//yI8941k/WV0q/+jH/MNHPfoxWAkQIECAAAECBAgQIECAAIH5BXoU83fd8b5wwXwVYnjy/ne/&#10;c/5w9UiAAAECBAgQGCzgJmqD6eLuKHFx/fVOgECaAj2K+dO714W72VfDCE/qwj7NgYmKAAECBAgQ&#10;IFC2gLO4y86v0REgQGC9QI9ivtnQ+W98La6speni+uudAAECBAgQIECAAAECBCIK9CjmT56+JdzE&#10;PsR69MjhE1ceCy8jxm1puoj4uiZAgAABAgQIECBAgACBuAI9ivkXvfjyuoAP69KFl3FD1zsBAgQI&#10;ECBAgEDxAi6YLz7FBkiAwDCBHsX8rTffEAr4s+fOh8dlx68c1p+9CBAgQIAAAQIECBAgQIAAgS0F&#10;ehTzoadvf+ubW/ZndwIECBAgQIAAAQIECBAgQGBLgR7FfFhh/opLnx0umK8fW/ZtdwIECBAgQGAi&#10;gXBmcnhM1HimzTpbO9PECZsAAQIE9hXoUcwTJECAAAECBFIWqAr46hEWLbNuWcrJGis2WR5LcqJ2&#10;JGgiWM0SIBAEdsIF8DlChKXpQti7u7t7e3s5xi9mAgQIECAwlkA9Ax/KhnabpqNrk1IpSh1XlbgC&#10;RlfAEMb6x0o7BJYgsLMzX4ndb2b+I3/8weoc+/AkbiYsTRfXX+8ECBAgkIJAcxJ+30o+BGliMIVM&#10;iYEAAQIECIwu0KOYDwX8qetOVBGEJ9Hr+dEtNEiAAAECBDISqM+l3xhzVc+7hH4jlA0IECBAgEBG&#10;Aj2K+VDA3/oH91RL04UndWGf0WiFSoAAAQIEyhDoe+KuS+jLyLtRECBAgACBWqBHMb+9Wjg/v91I&#10;+974K+8075+/bwvbB6YFAgQIECCQkUDfSr4emlPuM8qyUAkQIECAwHqBHsX8ydO3vPLnLq1K6/Ak&#10;vOyFe1AlX031h0e1QfjflXfql5neq6+Xko0JECBAgMCkAout5wd/AzJpOjS+XkDWHCEECBBYI9Cj&#10;mH/Riy+vC/jwJLycWbaq82fuVHcECBAgQCApge3Lm8XW80nlUTAECBAgQGBLgR7FfOgpFPDVPHnf&#10;Sl4dvmWe7E6AAAECBILA9pV8xaieL+lwks2SsmksBAgQ6C7Qo5hfuXZ9lMvXq7Prq0cVdPud6v36&#10;64Cwwnz96D5OWxIgQIAAgdwFxqrkc3cQPwECBAgQIBAEehTzg73WT8vXl8TX7bffaXZdrTBvnfnB&#10;6bAjAQIECOQoMHolbzo3x8NgUTGPfszH0vOzFktevwSKF+hRzDdvRHf7Xfe+5e3v6a5Tz70Pm893&#10;ln53alsSIECAQHkCxVQ15aXGiAgQIECAQCyBHsV8M8RHP+Yfvem1L+8YdHOmfeUOdu3afli13zES&#10;mxEgQIAAAQK1wHImDH0b4rAnQIAAgfIEehTzzWvmLz/69Oe+4NLBHPteIV/V+c1r5t27frCwHQkQ&#10;IECgGAGFaDGpNBACBAgQIDCiQI9ivtlrqORf+brr+8ZRF+fNKr3LNfOq+r7UtidAgACBMgRU8mXk&#10;0SgIECBAgMDoAjtZ18lhhn9vb290FA0SIECAAIEUBOap5OfpJa6nMcb1H9B7YSkrbDgDEmoXAssR&#10;2NmZr8TuNDPfXpSuuZjcchJjpAQIECBAgAABAgQIECBAIAWBTsV8CoGuxFAtNZ9gYEIiQIAAAQKj&#10;CMw2lbec2+CNkheNECBAgACBRATmOwdgigE7zX4KVW0SIECAQAoCsxXzYbBz9hXFtvgBlpfE8lJW&#10;3oii/CzrlED6AsmdZp8+mQgJECBAgEBJAv7uHzGbMEfEnKcpKZvHWS8ECOQu0Ok0+3olOYvA555v&#10;8RMgQIAAgbaAM+0dFQQIECBAIDuBTsV8dqMSMAECBAgQyFfAtGS+uRM5AQIECBCYTUAxPxu1jggQ&#10;IECAAAECBAgQIECAwDgCXYv5ei265jJ144SgFQIECBAgQOBhgVjT8s60z/0YLCaDsX4Ecj8AxE+A&#10;wAIFuhbzqdFYmi61jIiHAAECBAgQIECAAAECBGYTsDTdbNQ6IkCAAAECGwSiz0lGD2D0Q6S8Ea0h&#10;KmOwZYyinaZSxzX6z6wGCeQuYGm63DMofgIECBAgQIAAgd4CBVe8xVwH0TupdiBAYDKBXE+znwxE&#10;wwQIECBAII5AwWVMHFC9EiBAgACBogUU80Wn1+AIECBAgEAfAZOHfbRsS4AAAQIEYgr0KObv+/xn&#10;br35hupu9uFJeBkzcH0TIECAAIGCBEzLF5TMaEPxXUw0eh0TIEAghkCnYv7BB+5/02tffuLKY7e9&#10;621VkOFJeBne/PIX74sRtj4JECBAgACBSQRKKgh9RTLJITJZo/I1Ga2GCRAoU6BTMX/3nX/w0pf9&#10;4pl7PnX23Pn6cftd9x47ftXZu/8wCoyl6aKw65QAAQIEphBQw0yhqk0CBAgQIFC2gKXpys6v0REg&#10;QIBA6gIJVvIJhjQsi8UMpPvwsx5y1sF3yVHxA+yCYBsCxQsktzRduEi+eHQDJECAAAECBCqBks60&#10;l1MCBAgQIFCqQKfT7EsdvHERIECAAIG4AmbqpvNnO53tFC0vIV++JpviyNEmgSULdDrN/qCZ+XD9&#10;fEe7uoX2Lu2PVt5Z6b3ZQvhob2+vYww2I0CAAAECqQkkW8AkG1j3DBYwhO6DbW6Z6cAzDbtvjhYy&#10;zL4stidQkkByp9lviRtK7vq2eSuVefuj9jvNu+5tGYndCRAgQIBAOgIp/1lvCjGd40QkBAgQIEBg&#10;X4Gup9k3K+r6eUfT7hP46xus6vyOndqMAAECBAikLJByJZ+ym9iKFPDjUGRaDYoAgakFuhbzU8eh&#10;fQIECBAgQIAAAQIECBAgQKCjQKdr5ju2tX6z6gT7NdfM1582T8Wvt6+n5cMK83VHu7u7rpkfJTsa&#10;IUCAAIE5BXKZh8wlznbu8o18++Mwx7HnGPOwTC1npMN87EWgAIE5r5nvVMxvfwO8OitrTpVvf9R8&#10;Z98d3QCvgMPdEAgQILBAgVz+oM8lTsV8UyDHrOUY87B/uJYz0mE+9iJQgMCcxXwep9m7Wr6Aw9oQ&#10;CBAgQKAS8Ne8I2FSgexuXugnYtLjQeMECBQs0KmYr+5495a3v+fMPZ+qnt9+173hZUeXgyb2w+7t&#10;j9Zs3LE7mxEgQIAAAQKjCGRXFo4yao0QmE7Az9R0tlomsECBTsV85fKm1768CbTyco1dKP5DiV49&#10;qmvgmyvJr3zU3niBWTFkAgQIEChVwCRkqZk1LgIECBAgMLNAp2vmq5huOvXGD525rY7vJVdc/YaT&#10;vz5zuCvduWY+rr/eCRAgQKCXQI6VvJh7pTiRjTPKWkahjpXcBQ55LDrtEMhCINFr5l/xmmtPXHuy&#10;Erxu93R4mYWmIAkQIECAAIHBAs4KHkxnRwIECBAgMKlAp9Psw5z8R/74g9/9zrcvO35ldc18ePLY&#10;xz1+0sg0ToAAAQIEShIwHVdSNo2FAAECBAhEF+hUzL/qDb/6T3/0yV/7ypfeddN/qgr7L3/xvr/9&#10;m7+OGH1Ybb654HzESHRNgAABAgQIEEhKwPkUSaVDMAQIEJhIoMc181UEoYb/1je/Hgr7z3/qE66Z&#10;nygrmiVAgACBwgRyn5bPKP6MQp30IM/CIYsgR0/TMkc9OqMGCSQrkOg185XXox79mB9/ytNe9OLL&#10;o1fyyeZPYAQIECBAoCngb3fHAwECBAgQIDC6QKfT7OvV41aejB6NBgkQIECAQGECKvnCEmo4BLYU&#10;cBHEloB2J0CgFuhUzPMiQIAAAQIEliyg/Fhy9o2dAAECBNIU6FTMV3ewf8vb33Pmnk9Vz2+/697w&#10;Ms0hiYoAAQIECCQiYFo+kUQII0EBPx0JJkVIBAjkJdCpmK+G9KbXvrw5tpWXeQ1btAQIECBAYGoB&#10;tcrUwu32mdcmTqaY//DTIwECBGYW6FHMv+SKq6+49NnVZfNXXfb88HLmWJvdWZouIr6uCRAgQGCj&#10;QHlVpeJwY9JtQIAAAQIE5hToUcy/4jXXnrj2ZBXcdbunw8s5A13p65Lj14RHxAB0TYAAAQIECBAg&#10;MEygvG+7hjnYiwABAtsI9CjmH/u4x//8L/xSdc38ZcevDC+36di+BAgQIECgVAGFSqmZNS4CBAgQ&#10;IJCOQKdi/tabb/jvn/xv3/7WN5txP/jA/R//2D3ho3QGIxICBAgQIBBdoOBK3pn20Y8uARAgQIAA&#10;gVpgJ0yzb+T48hfvC0V7KN1XtnzuCy595euu//GnPG1jCxNtEK7e39vbm6hxzRIgQIAAgb4CBVfy&#10;FUXKA0w5tr4H0ljbp2mSZlRjmXdsB0JHKJsRyE5gZ6dTiT3KuDrNzIdyPSxE99Zbz1z9qtdXvYYn&#10;4WV4M2IlP8r4NUKAAAECBAgQIECAAAECBLITmO9rgylozMxPoapNAgQIEBgmsJCptmSHmWxgww6n&#10;UfZK0CTBkEah7tsIh75itieQi0ByM/MrcKGEjk5pabroKRAAAQIECDQF/GnueCBAgAABAgTmFOh0&#10;mv2cAXXsy9J0HaFsRoAAAQIzCKjkZ0Be34UURE+BAAgQIEBgZoFci/mZmXRHgAABAgQOElhaGeme&#10;9n4WBgss7YdlMJQdCRAg0EVgSDHf5Qb4Xfq2DQECBAgQyF1AcZJ7BsuO3zcvZefX6AgQWLjAkGJ+&#10;AFm4zL56tPdtf7TyTv3yoBYGxGMXAgQIECCwvYBKfntDLRAgQIAAAQLDBOYo5kMRHibzq8dKPd/+&#10;qP1Ova8zAobl2F4ECBAgMIXAkit5871THFHFt7nkH5l2cv0QFX/AGyCBGQTmKObHKsKrOn8GFF0Q&#10;IECAAIH1AsqSpI4Q6UgqHYIhQIAAgXkE5ijm5xlJFr2Evzb2fWQRvCAJECBAoBJQOjoSCBAgQIAA&#10;gegCO3POde87td488b4Kpv1O9Wb1aVhhvlbb3d3d29uLjnhQAOGvvZWPwilV+27c3PKgbZIdpsAI&#10;ECCwKAGVfJ3udCjSiSTBn4VEcBIJI6kEMUkqHYIhMJbAzs58JfZ8PW08Sb69QfOdg74ISLOYr4rz&#10;YWV5+yuA6sAa1lrY8aAGt2x2rMNdOwQIEMhIwB/fzWSlo5FOJGkezCn4pBBDatlhklpGxENgFIEC&#10;i/mNlXyAW1PMH7R7eD+1Yn6bMn790bO+Jl+z7/pvAfIq9TciDP7KY5QfXY0QIFC2gL+82/lNwSSF&#10;GBI/8lMgSiGG1NLEJLWMiIfAKAKlFfNrKvn23Pu+s/FZFPPTlfGjHFXDGtm3eJ6nYB7W9Zpqf56w&#10;hznbiwCBxAWK/Bd+FPMUqpEUYhgFc7pGohNFD2A6221axrKNnn0JJCtQYDHftK4WqKuv1a+vkF//&#10;zr7X9icyM7+0P/JWCuaxiuSJmq2PvWHfDiT7z4TACBCYR2Bp/8L3VU2hGkkhhr5uM28fnSh6ADOD&#10;d+wOS0comxHIS6C0Yn46/RSKef8Qbzz1veMBMNaXAh27qzab+huEXsHYmACBpASU8R3TEff3YNze&#10;OxJF3yyuUtzeo+OvDwBO4gkSHoEBAor5rmjRi3n/BHdNVSbbqe0zSZQwCUwroIzv5Rv3V2Hc3ntB&#10;Rdw4rlLc3iOyd+kaThcl2xDIS0Ax3zVfEYt5f+p1TVLO201a2288oyHKqQo5p0vsBEYQ8G/7AMS4&#10;1Ujc3gdwxdolIlTErmNpd+8XTncrWxLIRUAxvzlT1WrzsdaZ9y/v5gyVuMXG8rvXoDfW6uN21zG2&#10;jVF1bMdmBDISaP6s+REYlrhYvxZj9TtMKe5esaxi9RtXu3vvfLpb2ZJALgKK+a6ZijIz75/drumx&#10;XYYCvkHIMGlCHihQH+0K+IGCjd1i/WaM1e/2YvO3EMsqVr/zCw/rkc8wN3sRSFlAMd81O/MX8/7N&#10;7Zob2xHoLOAbhM5U+284HWAxVe6+RMWMbsvjZ5TdY/1yjNXvKGgzNxLLKla/M/MO7o7PYDo7EkhW&#10;QDHfNTVzFvMupOyaFdsRyEFgfQGcWpkXK9rpviZYc4wMw49FlMPBPlOM89ck8/c4E+Vk3cwvNn+P&#10;k+FN1TCiqWS1SyCegGK+q/1sxbx/arumxHYEihAYXMSuKUQHtxlEh9W3maZiGNSiiNLM7Py/KOfv&#10;MU357lHNLzZ/j901EtkSUSKJEAaBEQUU810x5ynm/TvbNR+2I7B4gTWFqGpz8UdH4QDz/66cv8cC&#10;Ujgn2px9ZZ0aUFmnT/AE2gJzFvPfJwHrBfwL6wghQKC7QKjYD3p0b8SWBHIUCEf+sLMqhg3Wb+dh&#10;bvYiQIAAgZIEci3mw9J01ep0k/7nb4VJeTVOgAABAgQIFCngL6gi02pQBAikJpBrMX/J8WvCIzVN&#10;8RAgQIAAgcUKzDw5v1jnbQYuR9vo2ZcAAQKpCeRazM/g6EvlGZB1QYAAAQIE+gr4Bd1XbObtJWhm&#10;cN0RILBYAcX8/qn3e2ixPxIGToAAAQIEChYwOV9wcg2NAIGlCSjm98m4Sn5pPwbGS4AAAQKjCCgU&#10;R2HMuhF/RGWdPsETIJCXgGJ+NV9+CeV1BIuWAAECBBYl4Nf0otK9hMH6CmwJWTZGAhMJKOYfAetP&#10;hImOM80SIECAwEIEVCbpJ3q6HPk7Kv3si5AAgZIEFPMlZdNYCBAgQIAAAQIECBAgQGARArkW81Os&#10;M+/r5EUc8gZJgAABAhMLmPidGHiE5qfIkb+jRkiMJggQINBHINdifvR15v0G6nPY2JYAAQIECBAg&#10;QIAAAQIEYgrkWsyPa6aSH9dTawQIECCwcIEpJn4XTpr48P0ptU2C/Lxso2dfAksWUMwf8utnyT8A&#10;xk6AAAECuQj4fT1uphSQ43pqjQABAvMLzFfMHz1yeN/hhferR/3pyjv1y5XNRsHyl8EojBohQIAA&#10;AQIrAmrF5RwS/ppaTq6NlACBpATmKObXFOHho7PnzlePqp5vv1NvEJ6MaBd+8fjdM6KnpggQIECA&#10;AIG8BHzhkle+REuAAIEVgTmK+aoa356+qvO3bye0UJXx4TFKaxohQIAAAQIE2gIj1oq+f0/2AJOa&#10;ZFMjMAIEiheYo5hPDdFvndQyIh4CBAgQIECAwJIFRvzma8mMxk5gaQI7Y811b4Q7aF69ebV8FUz7&#10;nerN6tOwwnzd1+7u7t7e3saumxuo5Htx2ZgAAQIECGwpsP1v3u1b2HIIZe++De82+5atOmB0MAeg&#10;2YVAggI7O/OV2PFn5utL4utMtN9pJqlaYX7YOvP+lUzwcBcSAQIECBBYI+B3d7KHh9QkmxqBESCw&#10;EIH4xXwX6I5Xy1f3tFvzcJF8F23bECBAgACBEQWcPzwi5hRNDUuQSn6KXGiTAAECvQQiF/Pt9eoO&#10;WsGuy6iqe9qteXRpxDYECBAgQIBAIgIqxtkSEag79mU9oI5QNiNAgMDUAnGK+bpir1akqx7VJfHt&#10;d6Ym0D4BAgQIECAwqYC530l5t2+8mgipqvT1rVkPaHvtg1oY9mMyXTxaJkAgfYH5rs6fwiJ8BdD3&#10;BnhThKFNAgQIECBAoEsR2F3JnHx3q3G3rOr5fa9MlJRxqdutEZ5aWPsEZhBY1g3wZgDVBQECBAgQ&#10;IBBXwKxjXP/uvR80S6/O7G5oSwIECMwjEOc0+3nGphcCBAgQIEAgRwF1Y/SsrZT0MhI9IwIgQIBA&#10;WyDXYj6sNt9ccF5qCRAgQIAAgcQFel2VnfhYFhJeXdJbD2ghGTdMAgTyEnDNfF75Ei0BAgQIEMhe&#10;wFXZ2afQACYTcBLEZLQaJjCTgGvmZ4LWDQECBAgQIDC/QPd7p88fmx4JECBAgEAuArmeZp+LrzgJ&#10;ECBAgACBfQXaJb05SYcKAQIECBDoLqCY725lSwIECBAgQGBkgWZJ78LskXE1R4AAAQJFCyjmi06v&#10;wREgQIAAgRwEqpI+h0jFSIAAAQIEUhFQzKeSCXEQIECAAAECBAgsXKBa9GHhCIZPgEBHgVyLeUvT&#10;dUywzQgQIECAAAECBAgQIECgPIFci/lLjl8THuXlw4gIECBAgAABAgQIECBAgMBGgVyL+Y0DswEB&#10;AgQIECBAgAABAgQIEChVQDFfamaNiwABAgQIECBAgAABAgSKFVDMF5taAyNAgAABAgQIEMhOwD3w&#10;skuZgAnEElDMx5LXLwECBAgQIECAAAECBAgQGCigmB8IZzcCBAgQIECAAAECBAgQIBBLINdi3tJ0&#10;sY4Y/RIgQIAAAQIECBAgQIBAdIFci3lL00U/dARAgAABAgQIECBAgAABArEEci3mY3nplwABAgQI&#10;ECBAgMCkAu6BNymvxgkUI6CYLyaVBkKAAAECBAgQIECAAAECSxHYOXvu/AxjPXrkcNVLu7v2Ryvv&#10;1C/bLYSP9vb2ZohfFwQIECBAgAABAgRmE9j5wjPD/Pxs3emIAIGxBHZ2ZiqxQ8Bz9BRK7rqGbz4P&#10;3bc/WrPxyvbVS8X8WIeddggQIECAAAECBBIRUMwnkghhEOgrMGcxn9Np9itfBPRltT0BAgQIECBA&#10;gAABAgQIEChDIKdivgxxoyBAgAABAgQIECCwXsA98BwhBAhsFIhczIfT78N8e/WoYm2/U71fT8tX&#10;K8xbZ35jam1AgAABAgQIECBAgAABAqUKRC7mq+q9etTE7Xea+tUK89aZL/WINC4CBAgQIECAAAEC&#10;BAgQ2CgQv5jfGGLYwNXyXZRsQ4AAAQIECBAgQIAAAQILEYhczK8sO1fV7QuhN0wCBAgQIECAAAEC&#10;BAgQIDBMYI6l6ZolenU6/cr6c1XozeXr2u+0F6iv2rE03bDE24sAAQIECBAgQCBxAQvUJZ4g4RFo&#10;C8y5NN1MxfxEaVbMTwSrWQIECBAgQIAAgegCivnoKRAAgb4CcxbzkU+z70tjewIECBAgQIAAAQIE&#10;CBAgQEAx7xggQIAAAQIECBAgQIAAAQKZCeRazFtnPrMDTbgECBAgQIAAAQI9Bfae+tlwpn3PnWxO&#10;gMBSBHIt5q0zv5Qj1DgJECBAgAABAgQIECBAoCWQazEvlQQIECBAgAABAgSKFzA5X3yKDZDAYAHF&#10;/GA6OxIgQIAAAQIECBAgQIAAgTgCivk47nolQIAAAQIECBAg0EXA5HwXJdsQWKCAYn6BSTdkAgQI&#10;ECBAgAABAgQIEMhbQDGfd/5ET4AAAQIECBAgQIAAAQILFMi1mLc03QIPVkMmQIAAAQIECCxTwJn2&#10;y8y7URNYL5BrMW9pOkc2AQIECBAgQIAAAQIECCxWINdifrEJM3ACBAgQIECAAIEFCpicX2DSDZlA&#10;mTPz8kqAAAECBAgQIECAAAECBBYrYGZ+sak3cAIECBAgQIAAgZwETM7nlC2xEpheQDE/vbEeCBAg&#10;QIAAAQIECBAgQIDAqAKK+VE5NUaAAAECBAgQIEBgMgGT85PRaphAfgK5FvOWpsvvWBMxAQIECBAg&#10;QIAAAQIECIwkkGsxb2m6kQ4AzRAgQIAAAQIECBAgQIBAfgI7Z8+dzy/qhyM+euTw3t5evvGLnAAB&#10;AgQIECBAgEBfgZ0vPDOcb993r5m3D0FO1GP6Y59o4JrNQmBnZ74Se76epqBXzE+hqk0CBAgQIECA&#10;AIGUBdIp5tdU7NOV3L4mSPngFFuBxXyouqu8tk8EaH/U5Z2qNcW8nxYCBAgQIECAAIEFCkSp59tV&#10;9HQVe5ScTvc1QZThZNRpSQdSacV8KLnrGr75vKrGVz7q8k59XCrmM/oRFSoBAgQIECBAgMBYArMV&#10;8836tqSKa6xEaGcUgay/Rln5uVDMP3QZ/0rlv1L8m5kf5SdHIwQIECBAgAABAjkKTFrP18WVAj7H&#10;Y0PMEQXmLOZzvZt9xPTomgABAgQIECBAgECRAqGGrx6hhq8eRQ7ToAiUIZBNMR9m6auJ+mqFeevM&#10;l3H8GQUBAgQIECBAgMAwgVBpV4X3sN1X9lLDj8KoEQJzCkxYzFfl91iDCWV8eIQGqxXmrTM/Fqx2&#10;CBAgQIAAAQIEMhWoJs+3qedXpuIzdRA2gWUKTFjMV+X3MlmNmgABAgQIECBAgMA8AsOm6E3Fz5Md&#10;vRCYTmDCYn6soEec3h8rJO0QIECAAAECBAgQSEeg4xR9PQ9fXxWfzhBEQoBAX4GdeSbPV5aOX1l/&#10;rgq6uUbdxneqDSxN1zfftidAgAABAgQIEChYoDrlvr5x3coZ+G5oV3DqDS0RgTnvZj9TMT+RrGJ+&#10;IljNEiBAgAABAgQI5CtgYbl8cyfy3AXmLOYzOM0+93SKnwABAgQIECBAgMCcAhaWm1NbXwRiCSjm&#10;Y8nrlwABAgQIECBAgAABAgQIDBTItZi3zvzAhNuNAAECBAgQIECAAAECBPIXcM18/jk0AgIECBAg&#10;QIAAAQIECBBIQMA18wkkQQgECBAgQIAAAQIECBAgQCBVgVxPs0/VU1wECBAgQIAAAQIECBAgQGBy&#10;AcX85MQ6IECAAAECBAgQIECAAAEC4woo5sf11BoBAgQIECBAgAABAgQIEJhcQDE/ObEOCBAgQIAA&#10;AQIECBAgQIDAuAKK+XE9tUaAAAECBAgQIECAAAECBCYXUMxPTqwDAgQIECBAgAABAgQIECAwroBi&#10;flxPrREgQIAAAQIECBAgQIAAgckFFPOTE+uAAAECBAgQIECAAAECBAiMK6CYH9dTawQIECBAgAAB&#10;AgQIECBAYHIBxfzkxDogQIAAAQIECBAgQIAAAQLjCijmx/XUGgECBAgQIECAAAECBAgQmFxAMT85&#10;sQ4IECBAgAABAgQIECBAgMC4Aor5cT21RoAAAQIECBAgQIAAAQIEJhdQzE9OrAMCBAgQIECAAAEC&#10;BAgQIDCugGJ+XE+tESBAgAABAgQIECBAgACByQUU85MT64AAAQIECBAgQIAAAQIECIwroJgf11Nr&#10;BAgQIECAAAECBAgQIEBgcgHF/OTEOiBAgAABAgQIECBAgAABAuMKKObH9dQaAQIECBAgQIAAAQIE&#10;CBCYXEAxPzmxDggQIECAAAECBAgQIECAwLgCivlxPbVGgAABAgQIECBAgAABAgQmF1DMT06sAwIE&#10;CBAgQIAAAQIECBAgMK6AYn5cT60RIECAAAECBAgQIECAAIHJBRTzkxPrgAABAgQIECBAgAABAgQI&#10;jCuwc/bc+XFbnLO1o0cOz9mdvggQIECAAAECBAgQIECAwBqB2UrsvIv5LsfQR+/47UuOX9NlS9tk&#10;ISChWaSpe5AS2t0qiy0lNIs09QpSTntxpb+xhKafo14RSmgvrvQ3ltD0c5RUhE6zTyodgiFAgAAB&#10;AgQIECBAgAABApsFFPObjWxBgAABAgQIECBAgAABAgSSElDMJ5UOwRAgQIAAAQIECBAgQIAAgc0C&#10;5V8zv9nAFgQIECBAgAABAgQIECBAICuBAov5lVvch3sJtt/JKkeCPVRnsL4zZPsdTBkJrKTPT2hG&#10;uWuHum/6/IQWllM/pFknNATv12juGVyJ36/RshO6789sYUM2nLEEyizmVxYDCP/kzbY8wFiJ0U4t&#10;0Exf9bz9Dq6MBNYnNKOBCHXfwt5PaGEHRvtf3cIGuITh+DVaWJb9Gl1UQlUxhaV79OG4Zn50Ug1O&#10;KOBLmQlxYzQtoTHUp+rTHxxTycZrV07j2euZAAECBAhsFiizmA9/f1SP5uzuyjubbWxBgMBcAu2f&#10;2bl61g8BAp0E/JB2YrIRgUgCfkIjweuWQGSBMov5MN1XPZrXFK28Exle930E/Irqo5XBtu2Etn9m&#10;MxiGEBsCpnDLOxxWcuqHNN8UV38OVQ/nQ+WbxzryfRPqJzTfzDYTmu8oRB5LoMBivv2Lyq+uWIfX&#10;WP36FTWWZCLtrCTUT2gieREGgYME/JBmfWxUNbwpjayT2Ay+nVA/obknt/4JzX0g4p9foMBifn5E&#10;PRIgQGDJAqb7ysu+nJaXUyMiQIAAgfIECizmm5fKVwlrv1NeIo2IQL4CfkLzzZ3IFyLgh3QhiTbM&#10;TAX8hGaaOHVK1olLJPgCl6ZrVu+WJU/kONsyjOa9D1b+4XNq2Za2UXaX0Cjs03XansVtp3i63rU8&#10;hYCcTqEasU3/6kbEn6JrCZ1CNWKbEhoRP/euyyzmc8+K+AkQIECAAAECBAgQIECAwBqBAk+zl28C&#10;BAgQIECAAAECBAgQIFC2gGK+7PwaHQECBAgQIECAAAECBAgUKKCYLzCphkSAAAECBAgQIECAAAEC&#10;ZQu4Zr7s/BodAQIECCQq0L4BdXl39KzGWI2r+bx+Wedm320SzZywCBAgQIBAGgKK+TTyIAoCBAgQ&#10;WKTASokb12DcYNqVfDW6ULfvW9ir5+NmX+8ECBAgkJ2A0+yzS5mACRAgQIBAZgL1SQf7nn0Q3izv&#10;rITMMiRcAgQIEMhQwMx8hkkTMgECBAiUIrDvZHjzDPzmfPXKoPf9qK6K1zTS3nHlnZXJ8zrIlcWQ&#10;2100I1wzzz/so1JybhwECBAgQGAcATPz4zhqhQABAgQIjCJQF7oHldyhl30/ar7ZsZF6Snx9Wb7m&#10;S4R9WxjFQSMECBAgQIDAegHFvCOEAAECBAgkJxCq6/Yd8vpGub6R6tMte9m+hb6Dsj0BAgQIECBQ&#10;CSjmHQkECBAgQCA5gWrGe8uLydc0sjJ1P3j8o8Q5uHc7EiBAgACBJQso5pecfWMnQIAAgaQFRpn3&#10;3rKRLlP323fRpZekUyU4AgQIECAwu4BifnZyHRIgQIAAgYMF6kvfey0UV5fT1e4bG1nZoAqnvTjc&#10;mhp7Yxdrktzct9cwHTgECBAgQIBALeBu9g4GAgQIECCQsUCyxfCwwIbtlXH+hE6AAAECBIYKmJkf&#10;Kmc/AgQIECBA4GCBNYvqHbSTSt4BRYAAAQIEuguYme9uZUsCBAgQIECAAAECBAgQIJCEgJn5JNIg&#10;CAIECBAgQIAAAQIECBAg0F1AMd/dypYECBAgQIAAAQIECBAgQCAJAcV8EmkQBAECBAgQIECAAAEC&#10;BAgQ6C6gmO9uZUsCBAgQIECAAAECBAgQIJCEwP8DR8M1y6/EYosAAAAASUVORK5CYIJQSwMEFAAG&#10;AAgAAAAhABzH2lnhAAAADAEAAA8AAABkcnMvZG93bnJldi54bWxMj0FLw0AQhe+C/2EZwZvdRE1a&#10;0mxKKeqpCLaC9LbNTpPQ7GzIbpP03zs96W0e7+PNe/lqsq0YsPeNIwXxLAKBVDrTUKXge//+tADh&#10;gyajW0eo4IoeVsX9Xa4z40b6wmEXKsEh5DOtoA6hy6T0ZY1W+5nrkNg7ud7qwLKvpOn1yOG2lc9R&#10;lEqrG+IPte5wU2N53l2sgo9Rj+uX+G3Ynk+b62GffP5sY1Tq8WFaL0EEnMIfDLf6XB0K7nR0FzJe&#10;tKzjKGaUj2Q+B8HEIklSEMeblaavIItc/h9R/AI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ECLQAUAAYACAAAACEAsYJntgoBAAATAgAAEwAAAAAAAAAAAAAA&#10;AAAAAAAAW0NvbnRlbnRfVHlwZXNdLnhtbFBLAQItABQABgAIAAAAIQA4/SH/1gAAAJQBAAALAAAA&#10;AAAAAAAAAAAAADsBAABfcmVscy8ucmVsc1BLAQItABQABgAIAAAAIQBiZLtIlwgAAPhBAAAOAAAA&#10;AAAAAAAAAAAAADoCAABkcnMvZTJvRG9jLnhtbFBLAQItAAoAAAAAAAAAIQBhYDy/z0sAAM9LAAAU&#10;AAAAAAAAAAAAAAAAAP0KAABkcnMvbWVkaWEvaW1hZ2UxLnBuZ1BLAQItAAoAAAAAAAAAIQBhw5Wj&#10;a00AAGtNAAAUAAAAAAAAAAAAAAAAAP5WAABkcnMvbWVkaWEvaW1hZ2UyLnBuZ1BLAQItAAoAAAAA&#10;AAAAIQD6W/MJCE0AAAhNAAAUAAAAAAAAAAAAAAAAAJukAABkcnMvbWVkaWEvaW1hZ2UzLnBuZ1BL&#10;AQItAAoAAAAAAAAAIQAG0wrm500AAOdNAAAUAAAAAAAAAAAAAAAAANXxAABkcnMvbWVkaWEvaW1h&#10;Z2U0LnBuZ1BLAQItABQABgAIAAAAIQAcx9pZ4QAAAAwBAAAPAAAAAAAAAAAAAAAAAO4/AQBkcnMv&#10;ZG93bnJldi54bWxQSwECLQAUAAYACAAAACEAV33x6tQAAACtAgAAGQAAAAAAAAAAAAAAAAD8QAEA&#10;ZHJzL19yZWxzL2Uyb0RvYy54bWwucmVsc1BLBQYAAAAACQAJAEICAAAHQgEAAAA=&#10;">
                <v:group id="Group 237" o:spid="_x0000_s1181" style="position:absolute;left:412;top:18;width:46927;height:64035" coordorigin="412,18" coordsize="46927,6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Picture 238" o:spid="_x0000_s1182" type="#_x0000_t75" style="position:absolute;left:613;top:18;width:46726;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S4vxAAAANwAAAAPAAAAZHJzL2Rvd25yZXYueG1sRE9Na8JA&#10;EL0L/Q/LCF6kbqq0anSVUhTEg2AUcx2yYxLNzobsqml/ffcgeHy87/myNZW4U+NKywo+BhEI4szq&#10;knMFx8P6fQLCeWSNlWVS8EsOlou3zhxjbR+8p3vicxFC2MWooPC+jqV0WUEG3cDWxIE728agD7DJ&#10;pW7wEcJNJYdR9CUNlhwaCqzpp6DsmtyMgo3frv7602tyGq+y7eEyTnefaapUr9t+z0B4av1L/HRv&#10;tILhKKwNZ8IRkIt/AAAA//8DAFBLAQItABQABgAIAAAAIQDb4fbL7gAAAIUBAAATAAAAAAAAAAAA&#10;AAAAAAAAAABbQ29udGVudF9UeXBlc10ueG1sUEsBAi0AFAAGAAgAAAAhAFr0LFu/AAAAFQEAAAsA&#10;AAAAAAAAAAAAAAAAHwEAAF9yZWxzLy5yZWxzUEsBAi0AFAAGAAgAAAAhABYhLi/EAAAA3AAAAA8A&#10;AAAAAAAAAAAAAAAABwIAAGRycy9kb3ducmV2LnhtbFBLBQYAAAAAAwADALcAAAD4AgAAAAA=&#10;">
                    <v:imagedata r:id="rId59" o:title="" cropbottom="2153f"/>
                  </v:shape>
                  <v:shape id="Picture 239" o:spid="_x0000_s1183" type="#_x0000_t75" style="position:absolute;left:412;top:16800;width:46927;height:15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WTUwwAAANwAAAAPAAAAZHJzL2Rvd25yZXYueG1sRI9Li8Iw&#10;FIX3wvyHcAV3NvWBjNUoMiAoImJnFuPu0txpyzQ3pYm2/nsjCC4P5/FxluvOVOJGjSstKxhFMQji&#10;zOqScwU/39vhJwjnkTVWlknBnRysVx+9JSbatnymW+pzEUbYJaig8L5OpHRZQQZdZGvi4P3ZxqAP&#10;ssmlbrAN46aS4zieSYMlB0KBNX0VlP2nVxO42QxbR8eT+U31Zn6Y7p2+XpQa9LvNAoSnzr/Dr/ZO&#10;KxhP5vA8E46AXD0AAAD//wMAUEsBAi0AFAAGAAgAAAAhANvh9svuAAAAhQEAABMAAAAAAAAAAAAA&#10;AAAAAAAAAFtDb250ZW50X1R5cGVzXS54bWxQSwECLQAUAAYACAAAACEAWvQsW78AAAAVAQAACwAA&#10;AAAAAAAAAAAAAAAfAQAAX3JlbHMvLnJlbHNQSwECLQAUAAYACAAAACEA6S1k1MMAAADcAAAADwAA&#10;AAAAAAAAAAAAAAAHAgAAZHJzL2Rvd25yZXYueG1sUEsFBgAAAAADAAMAtwAAAPcCAAAAAA==&#10;">
                    <v:imagedata r:id="rId60" o:title="" croptop="4750f" cropbottom="2123f"/>
                  </v:shape>
                  <v:shape id="Picture 240" o:spid="_x0000_s1184" type="#_x0000_t75" style="position:absolute;left:613;top:47882;width:46726;height:16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n7wwAAANwAAAAPAAAAZHJzL2Rvd25yZXYueG1sRE/NasJA&#10;EL4XfIdlBC+lbrSxSHSVGhBKD4VEH2DIjklIdjbNrkl8e/dQ6PHj+98fJ9OKgXpXW1awWkYgiAur&#10;ay4VXC/nty0I55E1tpZJwYMcHA+zlz0m2o6c0ZD7UoQQdgkqqLzvEildUZFBt7QdceButjfoA+xL&#10;qXscQ7hp5TqKPqTBmkNDhR2lFRVNfjcKynRzj7/ff69N2pyy4la/tnL8UWoxnz53IDxN/l/85/7S&#10;CtZxmB/OhCMgD08AAAD//wMAUEsBAi0AFAAGAAgAAAAhANvh9svuAAAAhQEAABMAAAAAAAAAAAAA&#10;AAAAAAAAAFtDb250ZW50X1R5cGVzXS54bWxQSwECLQAUAAYACAAAACEAWvQsW78AAAAVAQAACwAA&#10;AAAAAAAAAAAAAAAfAQAAX3JlbHMvLnJlbHNQSwECLQAUAAYACAAAACEAj/0Z+8MAAADcAAAADwAA&#10;AAAAAAAAAAAAAAAHAgAAZHJzL2Rvd25yZXYueG1sUEsFBgAAAAADAAMAtwAAAPcCAAAAAA==&#10;">
                    <v:imagedata r:id="rId61" o:title="" croptop="4511f"/>
                  </v:shape>
                  <v:shape id="Picture 241" o:spid="_x0000_s1185" type="#_x0000_t75" style="position:absolute;left:460;top:32388;width:46879;height:1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NiQwwAAANwAAAAPAAAAZHJzL2Rvd25yZXYueG1sRI9Bi8Iw&#10;FITvwv6H8ARvmlZUlq6p6KLoZQ/q/oC3zbMpbV5KE7X+eyMseBxm5htmueptI27U+cqxgnSSgCAu&#10;nK64VPB73o0/QfiArLFxTAoe5GGVfwyWmGl35yPdTqEUEcI+QwUmhDaT0heGLPqJa4mjd3GdxRBl&#10;V0rd4T3CbSOnSbKQFiuOCwZb+jZU1KerVbC5UL0xP0mqi4XF2fyvfey3c6VGw379BSJQH97h//ZB&#10;K5jOUnidiUdA5k8AAAD//wMAUEsBAi0AFAAGAAgAAAAhANvh9svuAAAAhQEAABMAAAAAAAAAAAAA&#10;AAAAAAAAAFtDb250ZW50X1R5cGVzXS54bWxQSwECLQAUAAYACAAAACEAWvQsW78AAAAVAQAACwAA&#10;AAAAAAAAAAAAAAAfAQAAX3JlbHMvLnJlbHNQSwECLQAUAAYACAAAACEAsljYkMMAAADcAAAADwAA&#10;AAAAAAAAAAAAAAAHAgAAZHJzL2Rvd25yZXYueG1sUEsFBgAAAAADAAMAtwAAAPcCAAAAAA==&#10;">
                    <v:imagedata r:id="rId62" o:title="" croptop="4717f" cropbottom="2348f"/>
                  </v:shape>
                </v:group>
                <v:group id="Group 242" o:spid="_x0000_s1186" style="position:absolute;left:25895;top:1391;width:13607;height:7058" coordorigin="25895,1391" coordsize="13606,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oval id="Oval 243" o:spid="_x0000_s1187" style="position:absolute;left:30650;top:3639;width:4092;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ulxgAAANwAAAAPAAAAZHJzL2Rvd25yZXYueG1sRI9fa8JA&#10;EMTfhX6HYwu+hHoxipTUU4rgH4Qi2lLo25Lb5kJzeyF3xvjtvYLg4zA7v9mZL3tbi45aXzlWMB6l&#10;IIgLpysuFXx9rl9eQfiArLF2TAqu5GG5eBrMMdfuwkfqTqEUEcI+RwUmhCaX0heGLPqRa4ij9+ta&#10;iyHKtpS6xUuE21pmaTqTFiuODQYbWhkq/k5nG9/YbLq0/zEfh2327auSk/0kSZQaPvfvbyAC9eFx&#10;fE/vtIJsOoH/MZEAcnEDAAD//wMAUEsBAi0AFAAGAAgAAAAhANvh9svuAAAAhQEAABMAAAAAAAAA&#10;AAAAAAAAAAAAAFtDb250ZW50X1R5cGVzXS54bWxQSwECLQAUAAYACAAAACEAWvQsW78AAAAVAQAA&#10;CwAAAAAAAAAAAAAAAAAfAQAAX3JlbHMvLnJlbHNQSwECLQAUAAYACAAAACEABCxrpcYAAADcAAAA&#10;DwAAAAAAAAAAAAAAAAAHAgAAZHJzL2Rvd25yZXYueG1sUEsFBgAAAAADAAMAtwAAAPoCAAAAAA==&#10;" filled="f" strokecolor="blue" strokeweight="2pt">
                    <v:stroke joinstyle="miter"/>
                  </v:oval>
                  <v:shape id="TextBox 16" o:spid="_x0000_s1188" type="#_x0000_t202" style="position:absolute;left:25895;top:1391;width:13607;height:3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3D403E98" w14:textId="7650E6A8" w:rsidR="00AC7CD7" w:rsidRDefault="00AC7CD7" w:rsidP="001548D8">
                          <w:pPr>
                            <w:pStyle w:val="NormalWeb"/>
                            <w:spacing w:before="0" w:beforeAutospacing="0" w:after="0" w:afterAutospacing="0"/>
                            <w:jc w:val="center"/>
                          </w:pPr>
                          <w:r>
                            <w:rPr>
                              <w:rFonts w:ascii="Arial" w:eastAsia="Malgun Gothic" w:hAnsi="Arial"/>
                              <w:b/>
                              <w:bCs/>
                              <w:color w:val="0000FF"/>
                              <w:kern w:val="24"/>
                            </w:rPr>
                            <w:t>Pc2 res. (H3)</w:t>
                          </w:r>
                        </w:p>
                      </w:txbxContent>
                    </v:textbox>
                  </v:shape>
                </v:group>
                <v:oval id="Oval 245" o:spid="_x0000_s1189" style="position:absolute;left:20741;top:8518;width:5105;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l22xAAAANwAAAAPAAAAZHJzL2Rvd25yZXYueG1sRI/disIw&#10;FITvF3yHcARvFk1bdlWqUUQR9mIv1p8HODTHptqclCba+vZmYWEvh5n5hlmue1uLB7W+cqwgnSQg&#10;iAunKy4VnE/78RyED8gaa8ek4Eke1qvB2xJz7To+0OMYShEh7HNUYEJocil9Yciin7iGOHoX11oM&#10;Ubal1C12EW5rmSXJVFqsOC4YbGhrqLgd71ZBlb4TmZ3vvq8/aRY259vWzRKlRsN+swARqA//4b/2&#10;l1aQfXzC75l4BOTqBQAA//8DAFBLAQItABQABgAIAAAAIQDb4fbL7gAAAIUBAAATAAAAAAAAAAAA&#10;AAAAAAAAAABbQ29udGVudF9UeXBlc10ueG1sUEsBAi0AFAAGAAgAAAAhAFr0LFu/AAAAFQEAAAsA&#10;AAAAAAAAAAAAAAAAHwEAAF9yZWxzLy5yZWxzUEsBAi0AFAAGAAgAAAAhAOd6XbbEAAAA3AAAAA8A&#10;AAAAAAAAAAAAAAAABwIAAGRycy9kb3ducmV2LnhtbFBLBQYAAAAAAwADALcAAAD4AgAAAAA=&#10;" filled="f" strokecolor="#c00000" strokeweight="2pt">
                  <v:stroke joinstyle="miter"/>
                </v:oval>
                <v:shape id="TextBox 20" o:spid="_x0000_s1190" type="#_x0000_t202" style="position:absolute;left:18654;top:5779;width:9272;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64AE2854" w14:textId="4299A168" w:rsidR="00AC7CD7" w:rsidRDefault="00AC7CD7" w:rsidP="001548D8">
                        <w:pPr>
                          <w:pStyle w:val="NormalWeb"/>
                          <w:spacing w:before="0" w:beforeAutospacing="0" w:after="0" w:afterAutospacing="0"/>
                          <w:jc w:val="center"/>
                        </w:pPr>
                        <w:r>
                          <w:rPr>
                            <w:rFonts w:ascii="Arial" w:eastAsia="Malgun Gothic" w:hAnsi="Arial"/>
                            <w:b/>
                            <w:bCs/>
                            <w:color w:val="C00000"/>
                            <w:kern w:val="24"/>
                          </w:rPr>
                          <w:t>Ca1 Res.</w:t>
                        </w:r>
                      </w:p>
                    </w:txbxContent>
                  </v:textbox>
                </v:shape>
                <v:oval id="Oval 247" o:spid="_x0000_s1191" style="position:absolute;left:31073;top:18216;width:4115;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22mxwAAANwAAAAPAAAAZHJzL2Rvd25yZXYueG1sRI9fa8JA&#10;EMTfC/0Oxxb6EvTSVFSip5RCbRFE/IPg25Jbc6G5vZC7xvTb9wShj8Ps/GZnvuxtLTpqfeVYwcsw&#10;BUFcOF1xqeB4+BhMQfiArLF2TAp+ycNy8fgwx1y7K++o24dSRAj7HBWYEJpcSl8YsuiHriGO3sW1&#10;FkOUbSl1i9cIt7XM0nQsLVYcGww29G6o+N7/2PjGatWl/dlstp/ZyVclJ+vXJFHq+al/m4EI1If/&#10;43v6SyvIRhO4jYkEkIs/AAAA//8DAFBLAQItABQABgAIAAAAIQDb4fbL7gAAAIUBAAATAAAAAAAA&#10;AAAAAAAAAAAAAABbQ29udGVudF9UeXBlc10ueG1sUEsBAi0AFAAGAAgAAAAhAFr0LFu/AAAAFQEA&#10;AAsAAAAAAAAAAAAAAAAAHwEAAF9yZWxzLy5yZWxzUEsBAi0AFAAGAAgAAAAhAHsXbabHAAAA3AAA&#10;AA8AAAAAAAAAAAAAAAAABwIAAGRycy9kb3ducmV2LnhtbFBLBQYAAAAAAwADALcAAAD7AgAAAAA=&#10;" filled="f" strokecolor="blue" strokeweight="2pt">
                  <v:stroke joinstyle="miter"/>
                </v:oval>
                <v:shape id="TextBox 18" o:spid="_x0000_s1192" type="#_x0000_t202" style="position:absolute;left:27440;top:15968;width:11384;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084E19ED" w14:textId="0736DB15" w:rsidR="00AC7CD7" w:rsidRDefault="00AC7CD7" w:rsidP="001548D8">
                        <w:pPr>
                          <w:pStyle w:val="NormalWeb"/>
                          <w:spacing w:before="0" w:beforeAutospacing="0" w:after="0" w:afterAutospacing="0"/>
                          <w:jc w:val="center"/>
                        </w:pPr>
                        <w:r>
                          <w:rPr>
                            <w:rFonts w:ascii="Arial" w:eastAsia="Malgun Gothic" w:hAnsi="Arial"/>
                            <w:b/>
                            <w:bCs/>
                            <w:color w:val="0000FF"/>
                            <w:kern w:val="24"/>
                          </w:rPr>
                          <w:t>Pc2 sus. (h3)</w:t>
                        </w:r>
                      </w:p>
                    </w:txbxContent>
                  </v:textbox>
                </v:shape>
                <v:oval id="Oval 249" o:spid="_x0000_s1193" style="position:absolute;left:20741;top:25303;width:5105;height:4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1ezxAAAANwAAAAPAAAAZHJzL2Rvd25yZXYueG1sRI/disIw&#10;FITvF3yHcARvFk1bllWrUUQR9mIv1p8HODTHptqclCba+vZmYWEvh5n5hlmue1uLB7W+cqwgnSQg&#10;iAunKy4VnE/78QyED8gaa8ek4Eke1qvB2xJz7To+0OMYShEh7HNUYEJocil9Yciin7iGOHoX11oM&#10;Ubal1C12EW5rmSXJp7RYcVww2NDWUHE73q2CKn0nMjvffV9/0ixszretmyZKjYb9ZgEiUB/+w3/t&#10;L60g+5jD75l4BOTqBQAA//8DAFBLAQItABQABgAIAAAAIQDb4fbL7gAAAIUBAAATAAAAAAAAAAAA&#10;AAAAAAAAAABbQ29udGVudF9UeXBlc10ueG1sUEsBAi0AFAAGAAgAAAAhAFr0LFu/AAAAFQEAAAsA&#10;AAAAAAAAAAAAAAAAHwEAAF9yZWxzLy5yZWxzUEsBAi0AFAAGAAgAAAAhAGY3V7PEAAAA3AAAAA8A&#10;AAAAAAAAAAAAAAAABwIAAGRycy9kb3ducmV2LnhtbFBLBQYAAAAAAwADALcAAAD4AgAAAAA=&#10;" filled="f" strokecolor="#c00000" strokeweight="2pt">
                  <v:stroke joinstyle="miter"/>
                </v:oval>
                <v:shape id="TextBox 22" o:spid="_x0000_s1194" type="#_x0000_t202" style="position:absolute;left:18902;top:22974;width:8778;height: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374552CB" w14:textId="366FA3D9" w:rsidR="00AC7CD7" w:rsidRDefault="00AC7CD7" w:rsidP="001548D8">
                        <w:pPr>
                          <w:pStyle w:val="NormalWeb"/>
                          <w:spacing w:before="0" w:beforeAutospacing="0" w:after="0" w:afterAutospacing="0"/>
                          <w:jc w:val="center"/>
                        </w:pPr>
                        <w:r>
                          <w:rPr>
                            <w:rFonts w:ascii="Arial" w:eastAsia="Malgun Gothic" w:hAnsi="Arial"/>
                            <w:b/>
                            <w:bCs/>
                            <w:color w:val="C00000"/>
                            <w:kern w:val="24"/>
                          </w:rPr>
                          <w:t>Ca1 Sus.</w:t>
                        </w:r>
                      </w:p>
                    </w:txbxContent>
                  </v:textbox>
                </v:shape>
                <v:oval id="Oval 251" o:spid="_x0000_s1195" style="position:absolute;left:31076;top:33324;width:4115;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8aUxgAAANwAAAAPAAAAZHJzL2Rvd25yZXYueG1sRI9Ra8JA&#10;EITfC/0PxxZ8CXoxopTUU4qgLYUipiL4tuS2udDcXsidMf77XkHo4zA73+ws14NtRE+drx0rmE5S&#10;EMSl0zVXCo5f2/EzCB+QNTaOScGNPKxXjw9LzLW78oH6IlQiQtjnqMCE0OZS+tKQRT9xLXH0vl1n&#10;MUTZVVJ3eI1w28gsTRfSYs2xwWBLG0PlT3Gx8Y3drk+Hs/ncv2UnX1ecfMySRKnR0/D6AiLQEP6P&#10;7+l3rSCbT+FvTCSAXP0CAAD//wMAUEsBAi0AFAAGAAgAAAAhANvh9svuAAAAhQEAABMAAAAAAAAA&#10;AAAAAAAAAAAAAFtDb250ZW50X1R5cGVzXS54bWxQSwECLQAUAAYACAAAACEAWvQsW78AAAAVAQAA&#10;CwAAAAAAAAAAAAAAAAAfAQAAX3JlbHMvLnJlbHNQSwECLQAUAAYACAAAACEAHmvGlMYAAADcAAAA&#10;DwAAAAAAAAAAAAAAAAAHAgAAZHJzL2Rvd25yZXYueG1sUEsFBgAAAAADAAMAtwAAAPoCAAAAAA==&#10;" filled="f" strokecolor="blue" strokeweight="2pt">
                  <v:stroke joinstyle="miter"/>
                </v:oval>
                <v:shape id="TextBox 24" o:spid="_x0000_s1196" type="#_x0000_t202" style="position:absolute;left:27249;top:31075;width:11777;height:3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textbox>
                    <w:txbxContent>
                      <w:p w14:paraId="79860A56" w14:textId="6E1A80E4" w:rsidR="00AC7CD7" w:rsidRDefault="00AC7CD7" w:rsidP="001548D8">
                        <w:pPr>
                          <w:pStyle w:val="NormalWeb"/>
                          <w:spacing w:before="0" w:beforeAutospacing="0" w:after="0" w:afterAutospacing="0"/>
                          <w:jc w:val="center"/>
                        </w:pPr>
                        <w:r>
                          <w:rPr>
                            <w:rFonts w:ascii="Arial" w:eastAsia="Malgun Gothic" w:hAnsi="Arial"/>
                            <w:b/>
                            <w:bCs/>
                            <w:color w:val="0000FF"/>
                            <w:kern w:val="24"/>
                          </w:rPr>
                          <w:t>Pc2 sus. (h3)</w:t>
                        </w:r>
                      </w:p>
                    </w:txbxContent>
                  </v:textbox>
                </v:shape>
                <v:oval id="Oval 253" o:spid="_x0000_s1197" style="position:absolute;left:20741;top:39829;width:5105;height:4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aExAAAANwAAAAPAAAAZHJzL2Rvd25yZXYueG1sRI/disIw&#10;FITvF3yHcARvFk3bZVWqUUQR9mIv1p8HODTHptqclCba+vZmYWEvh5n5hlmue1uLB7W+cqwgnSQg&#10;iAunKy4VnE/78RyED8gaa8ek4Eke1qvB2xJz7To+0OMYShEh7HNUYEJocil9Yciin7iGOHoX11oM&#10;Ubal1C12EW5rmSXJVFqsOC4YbGhrqLgd71ZBlb4TmZ3vvq8/aRY259vWzRKlRsN+swARqA//4b/2&#10;l1aQfX7A75l4BOTqBQAA//8DAFBLAQItABQABgAIAAAAIQDb4fbL7gAAAIUBAAATAAAAAAAAAAAA&#10;AAAAAAAAAABbQ29udGVudF9UeXBlc10ueG1sUEsBAi0AFAAGAAgAAAAhAFr0LFu/AAAAFQEAAAsA&#10;AAAAAAAAAAAAAAAAHwEAAF9yZWxzLy5yZWxzUEsBAi0AFAAGAAgAAAAhAIIG9oTEAAAA3AAAAA8A&#10;AAAAAAAAAAAAAAAABwIAAGRycy9kb3ducmV2LnhtbFBLBQYAAAAAAwADALcAAAD4AgAAAAA=&#10;" filled="f" strokecolor="#c00000" strokeweight="2pt">
                  <v:stroke joinstyle="miter"/>
                </v:oval>
                <v:shape id="TextBox 26" o:spid="_x0000_s1198" type="#_x0000_t202" style="position:absolute;left:18462;top:37499;width:9656;height: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26478838" w14:textId="77056393" w:rsidR="00AC7CD7" w:rsidRDefault="00AC7CD7" w:rsidP="001548D8">
                        <w:pPr>
                          <w:pStyle w:val="NormalWeb"/>
                          <w:spacing w:before="0" w:beforeAutospacing="0" w:after="0" w:afterAutospacing="0"/>
                          <w:jc w:val="center"/>
                        </w:pPr>
                        <w:r>
                          <w:rPr>
                            <w:rFonts w:ascii="Arial" w:eastAsia="Malgun Gothic" w:hAnsi="Arial"/>
                            <w:b/>
                            <w:bCs/>
                            <w:color w:val="C00000"/>
                            <w:kern w:val="24"/>
                          </w:rPr>
                          <w:t>Ca1 Res.</w:t>
                        </w:r>
                      </w:p>
                    </w:txbxContent>
                  </v:textbox>
                </v:shape>
                <v:oval id="Oval 255" o:spid="_x0000_s1199" style="position:absolute;left:30633;top:52191;width:4115;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MCXxgAAANwAAAAPAAAAZHJzL2Rvd25yZXYueG1sRI9Ra8JA&#10;EITfhf6HYwu+hHoxRSmppxRBLYKIthT6tuS2udDcXsidMf57TxB8HGbnm53Zore16Kj1lWMF41EK&#10;grhwuuJSwffX6uUNhA/IGmvHpOBCHhbzp8EMc+3OfKDuGEoRIexzVGBCaHIpfWHIoh+5hjh6f661&#10;GKJsS6lbPEe4rWWWplNpseLYYLChpaHi/3iy8Y31ukv7X7Pbb7IfX5WcbF+TRKnhc//xDiJQHx7H&#10;9/SnVpBNJnAbEwkg51cAAAD//wMAUEsBAi0AFAAGAAgAAAAhANvh9svuAAAAhQEAABMAAAAAAAAA&#10;AAAAAAAAAAAAAFtDb250ZW50X1R5cGVzXS54bWxQSwECLQAUAAYACAAAACEAWvQsW78AAAAVAQAA&#10;CwAAAAAAAAAAAAAAAAAfAQAAX3JlbHMvLnJlbHNQSwECLQAUAAYACAAAACEAYVDAl8YAAADcAAAA&#10;DwAAAAAAAAAAAAAAAAAHAgAAZHJzL2Rvd25yZXYueG1sUEsFBgAAAAADAAMAtwAAAPoCAAAAAA==&#10;" filled="f" strokecolor="blue" strokeweight="2pt">
                  <v:stroke joinstyle="miter"/>
                </v:oval>
                <v:shape id="TextBox 28" o:spid="_x0000_s1200" type="#_x0000_t202" style="position:absolute;left:26810;top:49941;width:11777;height:3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2xu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LC7Uw8AnL9BwAA//8DAFBLAQItABQABgAIAAAAIQDb4fbL7gAAAIUBAAATAAAAAAAAAAAA&#10;AAAAAAAAAABbQ29udGVudF9UeXBlc10ueG1sUEsBAi0AFAAGAAgAAAAhAFr0LFu/AAAAFQEAAAsA&#10;AAAAAAAAAAAAAAAAHwEAAF9yZWxzLy5yZWxzUEsBAi0AFAAGAAgAAAAhAMRjbG7EAAAA3AAAAA8A&#10;AAAAAAAAAAAAAAAABwIAAGRycy9kb3ducmV2LnhtbFBLBQYAAAAAAwADALcAAAD4AgAAAAA=&#10;" filled="f" stroked="f">
                  <v:textbox>
                    <w:txbxContent>
                      <w:p w14:paraId="2141934E" w14:textId="5481D40B" w:rsidR="00AC7CD7" w:rsidRDefault="00AC7CD7" w:rsidP="001548D8">
                        <w:pPr>
                          <w:pStyle w:val="NormalWeb"/>
                          <w:spacing w:before="0" w:beforeAutospacing="0" w:after="0" w:afterAutospacing="0"/>
                          <w:jc w:val="center"/>
                        </w:pPr>
                        <w:r>
                          <w:rPr>
                            <w:rFonts w:ascii="Arial" w:eastAsia="Malgun Gothic" w:hAnsi="Arial"/>
                            <w:b/>
                            <w:bCs/>
                            <w:color w:val="0000FF"/>
                            <w:kern w:val="24"/>
                          </w:rPr>
                          <w:t>Pc2 res. (H3)</w:t>
                        </w:r>
                      </w:p>
                    </w:txbxContent>
                  </v:textbox>
                </v:shape>
                <v:oval id="Oval 257" o:spid="_x0000_s1201" style="position:absolute;left:20741;top:56684;width:5105;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fCHxAAAANwAAAAPAAAAZHJzL2Rvd25yZXYueG1sRI/NasMw&#10;EITvgb6D2EIvoZFtSFLcyMa4FHrIIX8PsFhby421MpYau29fFQo5DjPzDbMrZ9uLG42+c6wgXSUg&#10;iBunO24VXM7vzy8gfEDW2DsmBT/koSweFjvMtZv4SLdTaEWEsM9RgQlhyKX0jSGLfuUG4uh9utFi&#10;iHJspR5xinDbyyxJNtJix3HB4EC1oeZ6+rYKunRJZN78tP86pFmoLtfabROlnh7n6hVEoDncw//t&#10;D60gW2/h70w8ArL4BQAA//8DAFBLAQItABQABgAIAAAAIQDb4fbL7gAAAIUBAAATAAAAAAAAAAAA&#10;AAAAAAAAAABbQ29udGVudF9UeXBlc10ueG1sUEsBAi0AFAAGAAgAAAAhAFr0LFu/AAAAFQEAAAsA&#10;AAAAAAAAAAAAAAAAHwEAAF9yZWxzLy5yZWxzUEsBAi0AFAAGAAgAAAAhAP098IfEAAAA3AAAAA8A&#10;AAAAAAAAAAAAAAAABwIAAGRycy9kb3ducmV2LnhtbFBLBQYAAAAAAwADALcAAAD4AgAAAAA=&#10;" filled="f" strokecolor="#c00000" strokeweight="2pt">
                  <v:stroke joinstyle="miter"/>
                </v:oval>
                <v:shape id="TextBox 30" o:spid="_x0000_s1202" type="#_x0000_t202" style="position:absolute;left:18679;top:54353;width:9217;height: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6BBCCB55" w14:textId="6A6CCCC5" w:rsidR="00AC7CD7" w:rsidRDefault="00AC7CD7" w:rsidP="001548D8">
                        <w:pPr>
                          <w:pStyle w:val="NormalWeb"/>
                          <w:spacing w:before="0" w:beforeAutospacing="0" w:after="0" w:afterAutospacing="0"/>
                          <w:jc w:val="center"/>
                        </w:pPr>
                        <w:r>
                          <w:rPr>
                            <w:rFonts w:ascii="Arial" w:eastAsia="Malgun Gothic" w:hAnsi="Arial"/>
                            <w:b/>
                            <w:bCs/>
                            <w:color w:val="C00000"/>
                            <w:kern w:val="24"/>
                          </w:rPr>
                          <w:t>Ca1 Sus.</w:t>
                        </w:r>
                      </w:p>
                    </w:txbxContent>
                  </v:textbox>
                </v:shape>
                <v:shape id="TextBox 33" o:spid="_x0000_s1203" type="#_x0000_t202" style="position:absolute;left:-31265;top:31265;width:64053;height:15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AAxQAAANwAAAAPAAAAZHJzL2Rvd25yZXYueG1sRI9Ba8JA&#10;FITvhf6H5RW8FN1USK3RVYogWujFNOD1mX1NQnffhuyaxH/vFgo9DjPzDbPejtaInjrfOFbwMktA&#10;EJdON1wpKL720zcQPiBrNI5JwY08bDePD2vMtBv4RH0eKhEh7DNUUIfQZlL6siaLfuZa4uh9u85i&#10;iLKrpO5wiHBr5DxJXqXFhuNCjS3taip/8qtVkH6ez8EsLoU7fKTFMyb9YGyv1ORpfF+BCDSG//Bf&#10;+6gVzNMl/J6JR0Bu7gAAAP//AwBQSwECLQAUAAYACAAAACEA2+H2y+4AAACFAQAAEwAAAAAAAAAA&#10;AAAAAAAAAAAAW0NvbnRlbnRfVHlwZXNdLnhtbFBLAQItABQABgAIAAAAIQBa9CxbvwAAABUBAAAL&#10;AAAAAAAAAAAAAAAAAB8BAABfcmVscy8ucmVsc1BLAQItABQABgAIAAAAIQCqzRAAxQAAANwAAAAP&#10;AAAAAAAAAAAAAAAAAAcCAABkcnMvZG93bnJldi54bWxQSwUGAAAAAAMAAwC3AAAA+QIAAAAA&#10;" fillcolor="#c1d4e6" stroked="f">
                  <v:textbox>
                    <w:txbxContent>
                      <w:p w14:paraId="44D17E54" w14:textId="77777777" w:rsidR="00AC7CD7" w:rsidRDefault="00AC7CD7" w:rsidP="001548D8">
                        <w:pPr>
                          <w:pStyle w:val="NormalWeb"/>
                          <w:spacing w:before="0" w:beforeAutospacing="0" w:after="0" w:afterAutospacing="0"/>
                          <w:jc w:val="center"/>
                        </w:pPr>
                        <w:r>
                          <w:rPr>
                            <w:rFonts w:ascii="Arial" w:eastAsia="Malgun Gothic" w:hAnsi="Arial"/>
                            <w:b/>
                            <w:bCs/>
                            <w:color w:val="454C53"/>
                            <w:kern w:val="24"/>
                            <w:sz w:val="12"/>
                            <w:szCs w:val="12"/>
                          </w:rPr>
                          <w:t>-(d/dT) Fluorescence (465-510)</w:t>
                        </w:r>
                      </w:p>
                    </w:txbxContent>
                  </v:textbox>
                </v:shape>
                <v:shape id="TextBox 12" o:spid="_x0000_s1204" type="#_x0000_t202" style="position:absolute;left:2568;top:1532;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14:paraId="33E83F7F" w14:textId="77777777" w:rsidR="00AC7CD7" w:rsidRDefault="00AC7CD7" w:rsidP="001548D8">
                        <w:pPr>
                          <w:pStyle w:val="NormalWeb"/>
                          <w:spacing w:before="0" w:beforeAutospacing="0" w:after="0" w:afterAutospacing="0"/>
                        </w:pPr>
                        <w:r>
                          <w:rPr>
                            <w:rFonts w:ascii="Arial" w:eastAsia="Malgun Gothic" w:hAnsi="Arial" w:cstheme="minorBidi"/>
                            <w:b/>
                            <w:bCs/>
                            <w:color w:val="000000"/>
                            <w:kern w:val="24"/>
                            <w:sz w:val="28"/>
                            <w:szCs w:val="28"/>
                          </w:rPr>
                          <w:t>A</w:t>
                        </w:r>
                      </w:p>
                    </w:txbxContent>
                  </v:textbox>
                </v:shape>
                <v:shape id="TextBox 62" o:spid="_x0000_s1205" type="#_x0000_t202" style="position:absolute;left:2568;top:16865;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14:paraId="6FD8C2F3" w14:textId="77777777" w:rsidR="00AC7CD7" w:rsidRDefault="00AC7CD7" w:rsidP="001548D8">
                        <w:pPr>
                          <w:pStyle w:val="NormalWeb"/>
                          <w:spacing w:before="0" w:beforeAutospacing="0" w:after="0" w:afterAutospacing="0"/>
                        </w:pPr>
                        <w:r>
                          <w:rPr>
                            <w:rFonts w:ascii="Arial" w:eastAsia="Malgun Gothic" w:hAnsi="Arial" w:cstheme="minorBidi"/>
                            <w:b/>
                            <w:bCs/>
                            <w:color w:val="000000"/>
                            <w:kern w:val="24"/>
                            <w:sz w:val="28"/>
                            <w:szCs w:val="28"/>
                          </w:rPr>
                          <w:t>B</w:t>
                        </w:r>
                      </w:p>
                    </w:txbxContent>
                  </v:textbox>
                </v:shape>
                <v:shape id="TextBox 63" o:spid="_x0000_s1206" type="#_x0000_t202" style="position:absolute;left:2568;top:32557;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69BBDFFB" w14:textId="77777777" w:rsidR="00AC7CD7" w:rsidRDefault="00AC7CD7" w:rsidP="001548D8">
                        <w:pPr>
                          <w:pStyle w:val="NormalWeb"/>
                          <w:spacing w:before="0" w:beforeAutospacing="0" w:after="0" w:afterAutospacing="0"/>
                        </w:pPr>
                        <w:r>
                          <w:rPr>
                            <w:rFonts w:ascii="Arial" w:eastAsia="Malgun Gothic" w:hAnsi="Arial" w:cstheme="minorBidi"/>
                            <w:b/>
                            <w:bCs/>
                            <w:color w:val="000000"/>
                            <w:kern w:val="24"/>
                            <w:sz w:val="28"/>
                            <w:szCs w:val="28"/>
                          </w:rPr>
                          <w:t>C</w:t>
                        </w:r>
                      </w:p>
                    </w:txbxContent>
                  </v:textbox>
                </v:shape>
                <v:shape id="TextBox 64" o:spid="_x0000_s1207" type="#_x0000_t202" style="position:absolute;left:2568;top:47938;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VLwwAAANwAAAAPAAAAZHJzL2Rvd25yZXYueG1sRI9BawIx&#10;FITvgv8hPMGbJloVuxpFLIWelNpa8PbYPHcXNy/LJrrrvzeC0OMwM98wy3VrS3Gj2heONYyGCgRx&#10;6kzBmYbfn8/BHIQPyAZLx6ThTh7Wq25niYlxDX/T7RAyESHsE9SQh1AlUvo0J4t+6Cri6J1dbTFE&#10;WWfS1NhEuC3lWKmZtFhwXMixom1O6eVwtRqOu/Ppb6L22YedVo1rlWT7LrXu99rNAkSgNvyHX+0v&#10;o2E8e4PnmXgE5OoBAAD//wMAUEsBAi0AFAAGAAgAAAAhANvh9svuAAAAhQEAABMAAAAAAAAAAAAA&#10;AAAAAAAAAFtDb250ZW50X1R5cGVzXS54bWxQSwECLQAUAAYACAAAACEAWvQsW78AAAAVAQAACwAA&#10;AAAAAAAAAAAAAAAfAQAAX3JlbHMvLnJlbHNQSwECLQAUAAYACAAAACEAGngFS8MAAADcAAAADwAA&#10;AAAAAAAAAAAAAAAHAgAAZHJzL2Rvd25yZXYueG1sUEsFBgAAAAADAAMAtwAAAPcCAAAAAA==&#10;" filled="f" stroked="f">
                  <v:textbox>
                    <w:txbxContent>
                      <w:p w14:paraId="678C9C30" w14:textId="77777777" w:rsidR="00AC7CD7" w:rsidRDefault="00AC7CD7" w:rsidP="001548D8">
                        <w:pPr>
                          <w:pStyle w:val="NormalWeb"/>
                          <w:spacing w:before="0" w:beforeAutospacing="0" w:after="0" w:afterAutospacing="0"/>
                        </w:pPr>
                        <w:r>
                          <w:rPr>
                            <w:rFonts w:ascii="Arial" w:eastAsia="Malgun Gothic" w:hAnsi="Arial" w:cstheme="minorBidi"/>
                            <w:b/>
                            <w:bCs/>
                            <w:color w:val="000000"/>
                            <w:kern w:val="24"/>
                            <w:sz w:val="28"/>
                            <w:szCs w:val="28"/>
                          </w:rPr>
                          <w:t>D</w:t>
                        </w:r>
                      </w:p>
                    </w:txbxContent>
                  </v:textbox>
                </v:shape>
                <w10:wrap type="topAndBottom" anchory="page"/>
              </v:group>
            </w:pict>
          </mc:Fallback>
        </mc:AlternateContent>
      </w:r>
    </w:p>
    <w:p w14:paraId="4CEF3DE5" w14:textId="3A310507" w:rsidR="001548D8" w:rsidRPr="005F2C1F" w:rsidRDefault="00763615" w:rsidP="003822BC">
      <w:pPr>
        <w:jc w:val="both"/>
        <w:rPr>
          <w:rFonts w:ascii="Arial" w:hAnsi="Arial" w:cs="Arial"/>
          <w:color w:val="000000" w:themeColor="text1"/>
          <w:sz w:val="8"/>
          <w:szCs w:val="8"/>
        </w:rPr>
      </w:pPr>
      <w:r w:rsidRPr="002029C1">
        <w:rPr>
          <w:rFonts w:ascii="Arial" w:hAnsi="Arial" w:cs="Arial"/>
          <w:noProof/>
        </w:rPr>
        <mc:AlternateContent>
          <mc:Choice Requires="wps">
            <w:drawing>
              <wp:anchor distT="0" distB="0" distL="114300" distR="114300" simplePos="0" relativeHeight="251763712" behindDoc="0" locked="0" layoutInCell="1" allowOverlap="1" wp14:anchorId="0A50B1AC" wp14:editId="58DB6E90">
                <wp:simplePos x="0" y="0"/>
                <wp:positionH relativeFrom="column">
                  <wp:posOffset>79375</wp:posOffset>
                </wp:positionH>
                <wp:positionV relativeFrom="paragraph">
                  <wp:posOffset>6450441</wp:posOffset>
                </wp:positionV>
                <wp:extent cx="5843905" cy="635"/>
                <wp:effectExtent l="0" t="0" r="4445" b="6350"/>
                <wp:wrapTopAndBottom/>
                <wp:docPr id="1028" name="Text Box 1028"/>
                <wp:cNvGraphicFramePr/>
                <a:graphic xmlns:a="http://schemas.openxmlformats.org/drawingml/2006/main">
                  <a:graphicData uri="http://schemas.microsoft.com/office/word/2010/wordprocessingShape">
                    <wps:wsp>
                      <wps:cNvSpPr txBox="1"/>
                      <wps:spPr>
                        <a:xfrm>
                          <a:off x="0" y="0"/>
                          <a:ext cx="5843905" cy="635"/>
                        </a:xfrm>
                        <a:prstGeom prst="rect">
                          <a:avLst/>
                        </a:prstGeom>
                        <a:solidFill>
                          <a:prstClr val="white"/>
                        </a:solidFill>
                        <a:ln>
                          <a:noFill/>
                        </a:ln>
                      </wps:spPr>
                      <wps:txbx>
                        <w:txbxContent>
                          <w:p w14:paraId="0C9F3A05" w14:textId="0C179928" w:rsidR="00AC7CD7" w:rsidRDefault="00AC7CD7" w:rsidP="00763615">
                            <w:pPr>
                              <w:jc w:val="both"/>
                              <w:rPr>
                                <w:rFonts w:ascii="Arial" w:hAnsi="Arial" w:cs="Arial"/>
                                <w:color w:val="000000" w:themeColor="text1"/>
                              </w:rPr>
                            </w:pPr>
                            <w:r w:rsidRPr="00900278">
                              <w:rPr>
                                <w:rFonts w:ascii="Arial" w:hAnsi="Arial" w:cs="Arial"/>
                                <w:b/>
                                <w:color w:val="000000" w:themeColor="text1"/>
                              </w:rPr>
                              <w:t>FaRPc2 - H3 Haplotype (</w:t>
                            </w:r>
                            <w:r>
                              <w:rPr>
                                <w:rFonts w:ascii="Arial" w:hAnsi="Arial" w:cs="Arial"/>
                                <w:b/>
                                <w:color w:val="000000" w:themeColor="text1"/>
                              </w:rPr>
                              <w:t>UFPc2HRM02</w:t>
                            </w:r>
                            <w:r w:rsidRPr="00900278">
                              <w:rPr>
                                <w:rFonts w:ascii="Arial" w:hAnsi="Arial" w:cs="Arial"/>
                                <w:b/>
                                <w:color w:val="000000" w:themeColor="text1"/>
                              </w:rPr>
                              <w:t>) + FaRCa1 (</w:t>
                            </w:r>
                            <w:r>
                              <w:rPr>
                                <w:rFonts w:ascii="Arial" w:hAnsi="Arial" w:cs="Arial"/>
                                <w:b/>
                                <w:color w:val="000000" w:themeColor="text1"/>
                              </w:rPr>
                              <w:t>UFCa1HRM02</w:t>
                            </w:r>
                            <w:r w:rsidRPr="00900278">
                              <w:rPr>
                                <w:rFonts w:ascii="Arial" w:hAnsi="Arial" w:cs="Arial"/>
                                <w:b/>
                                <w:color w:val="000000" w:themeColor="text1"/>
                              </w:rPr>
                              <w:t>) Figure 1.</w:t>
                            </w:r>
                            <w:r w:rsidRPr="00C122EF">
                              <w:rPr>
                                <w:rFonts w:ascii="Arial" w:hAnsi="Arial" w:cs="Arial"/>
                                <w:color w:val="000000" w:themeColor="text1"/>
                              </w:rPr>
                              <w:t xml:space="preserve"> Melting curve </w:t>
                            </w:r>
                            <w:r>
                              <w:rPr>
                                <w:rFonts w:ascii="Arial" w:hAnsi="Arial" w:cs="Arial"/>
                                <w:color w:val="000000" w:themeColor="text1"/>
                              </w:rPr>
                              <w:t>patterns</w:t>
                            </w:r>
                            <w:r w:rsidRPr="00C122EF">
                              <w:rPr>
                                <w:rFonts w:ascii="Arial" w:hAnsi="Arial" w:cs="Arial"/>
                                <w:color w:val="000000" w:themeColor="text1"/>
                              </w:rPr>
                              <w:t xml:space="preserve"> derived by HRM analysis using </w:t>
                            </w:r>
                            <w:r>
                              <w:rPr>
                                <w:rFonts w:ascii="Arial" w:hAnsi="Arial" w:cs="Arial"/>
                                <w:color w:val="000000" w:themeColor="text1"/>
                              </w:rPr>
                              <w:t>combination of two markers</w:t>
                            </w:r>
                            <w:r w:rsidRPr="00900278">
                              <w:rPr>
                                <w:rFonts w:ascii="Arial" w:hAnsi="Arial" w:cs="Arial"/>
                                <w:color w:val="000000" w:themeColor="text1"/>
                              </w:rPr>
                              <w:t xml:space="preserve">, </w:t>
                            </w:r>
                            <w:r w:rsidRPr="003C5AB3">
                              <w:rPr>
                                <w:rFonts w:ascii="Arial" w:hAnsi="Arial" w:cs="Arial"/>
                                <w:color w:val="000000" w:themeColor="text1"/>
                                <w:szCs w:val="24"/>
                              </w:rPr>
                              <w:t>UFPc2HRM02</w:t>
                            </w:r>
                            <w:r w:rsidRPr="00900278">
                              <w:rPr>
                                <w:rFonts w:ascii="Arial" w:hAnsi="Arial" w:cs="Arial"/>
                                <w:color w:val="000000" w:themeColor="text1"/>
                                <w:szCs w:val="24"/>
                              </w:rPr>
                              <w:t xml:space="preserve"> and </w:t>
                            </w:r>
                            <w:r w:rsidRPr="003C5AB3">
                              <w:rPr>
                                <w:rFonts w:ascii="Arial" w:hAnsi="Arial" w:cs="Arial"/>
                                <w:color w:val="000000" w:themeColor="text1"/>
                                <w:szCs w:val="24"/>
                              </w:rPr>
                              <w:t>UF</w:t>
                            </w:r>
                            <w:r>
                              <w:rPr>
                                <w:rFonts w:ascii="Arial" w:hAnsi="Arial" w:cs="Arial"/>
                                <w:color w:val="000000" w:themeColor="text1"/>
                                <w:szCs w:val="24"/>
                              </w:rPr>
                              <w:t>Ca1</w:t>
                            </w:r>
                            <w:r w:rsidRPr="003C5AB3">
                              <w:rPr>
                                <w:rFonts w:ascii="Arial" w:hAnsi="Arial" w:cs="Arial"/>
                                <w:color w:val="000000" w:themeColor="text1"/>
                                <w:szCs w:val="24"/>
                              </w:rPr>
                              <w:t>HRM02</w:t>
                            </w:r>
                            <w:r w:rsidRPr="00900278">
                              <w:rPr>
                                <w:rFonts w:ascii="Arial" w:hAnsi="Arial" w:cs="Arial"/>
                                <w:color w:val="000000" w:themeColor="text1"/>
                                <w:szCs w:val="24"/>
                              </w:rPr>
                              <w:t>.</w:t>
                            </w:r>
                            <w:r w:rsidRPr="00900278">
                              <w:rPr>
                                <w:rFonts w:ascii="Arial" w:hAnsi="Arial" w:cs="Arial"/>
                                <w:color w:val="000000" w:themeColor="text1"/>
                              </w:rPr>
                              <w:t xml:space="preserve"> </w:t>
                            </w:r>
                            <w:r w:rsidRPr="00900278">
                              <w:rPr>
                                <w:rFonts w:ascii="Arial" w:hAnsi="Arial" w:cs="Arial"/>
                                <w:b/>
                                <w:color w:val="000000" w:themeColor="text1"/>
                              </w:rPr>
                              <w:t>A)</w:t>
                            </w:r>
                            <w:r w:rsidRPr="00900278">
                              <w:rPr>
                                <w:rFonts w:ascii="Arial" w:hAnsi="Arial" w:cs="Arial"/>
                                <w:color w:val="000000" w:themeColor="text1"/>
                              </w:rPr>
                              <w:t xml:space="preserve"> </w:t>
                            </w:r>
                            <w:r>
                              <w:rPr>
                                <w:rFonts w:ascii="Arial" w:hAnsi="Arial" w:cs="Arial"/>
                              </w:rPr>
                              <w:t xml:space="preserve">Phytophthora crown rot </w:t>
                            </w:r>
                            <w:r>
                              <w:rPr>
                                <w:rFonts w:ascii="Arial" w:hAnsi="Arial" w:cs="Arial"/>
                                <w:color w:val="000000" w:themeColor="text1"/>
                              </w:rPr>
                              <w:t xml:space="preserve">and </w:t>
                            </w:r>
                            <w:r>
                              <w:rPr>
                                <w:rFonts w:ascii="Arial" w:hAnsi="Arial" w:cs="Arial"/>
                              </w:rPr>
                              <w:t xml:space="preserve">anthracnose fruit rot </w:t>
                            </w:r>
                            <w:r>
                              <w:rPr>
                                <w:rFonts w:ascii="Arial" w:hAnsi="Arial" w:cs="Arial"/>
                                <w:color w:val="000000" w:themeColor="text1"/>
                              </w:rPr>
                              <w:t>resistance</w:t>
                            </w:r>
                            <w:r w:rsidRPr="00B943B1">
                              <w:rPr>
                                <w:rFonts w:ascii="Arial" w:hAnsi="Arial" w:cs="Arial"/>
                                <w:color w:val="000000" w:themeColor="text1"/>
                              </w:rPr>
                              <w:t xml:space="preserve"> </w:t>
                            </w:r>
                            <w:r>
                              <w:rPr>
                                <w:rFonts w:ascii="Arial" w:hAnsi="Arial" w:cs="Arial"/>
                                <w:color w:val="000000" w:themeColor="text1"/>
                              </w:rPr>
                              <w:t xml:space="preserve">peak pattern; </w:t>
                            </w:r>
                            <w:r w:rsidRPr="00900278">
                              <w:rPr>
                                <w:rFonts w:ascii="Arial" w:hAnsi="Arial" w:cs="Arial"/>
                                <w:b/>
                                <w:color w:val="000000" w:themeColor="text1"/>
                              </w:rPr>
                              <w:t>B)</w:t>
                            </w:r>
                            <w:r w:rsidRPr="00B943B1">
                              <w:rPr>
                                <w:rFonts w:ascii="Arial" w:hAnsi="Arial" w:cs="Arial"/>
                              </w:rPr>
                              <w:t xml:space="preserve"> </w:t>
                            </w:r>
                            <w:r>
                              <w:rPr>
                                <w:rFonts w:ascii="Arial" w:hAnsi="Arial" w:cs="Arial"/>
                              </w:rPr>
                              <w:t xml:space="preserve">Phytophthora crown rot and anthracnose fruit rot susceptibility </w:t>
                            </w:r>
                            <w:r>
                              <w:rPr>
                                <w:rFonts w:ascii="Arial" w:hAnsi="Arial" w:cs="Arial"/>
                                <w:color w:val="000000" w:themeColor="text1"/>
                              </w:rPr>
                              <w:t>peak pattern</w:t>
                            </w:r>
                            <w:r>
                              <w:rPr>
                                <w:rFonts w:ascii="Arial" w:hAnsi="Arial" w:cs="Arial"/>
                              </w:rPr>
                              <w:t xml:space="preserve">; </w:t>
                            </w:r>
                            <w:r w:rsidRPr="00900278">
                              <w:rPr>
                                <w:rFonts w:ascii="Arial" w:hAnsi="Arial" w:cs="Arial"/>
                                <w:b/>
                              </w:rPr>
                              <w:t>C)</w:t>
                            </w:r>
                            <w:r>
                              <w:rPr>
                                <w:rFonts w:ascii="Arial" w:hAnsi="Arial" w:cs="Arial"/>
                              </w:rPr>
                              <w:t xml:space="preserve"> Phytophthora crown rot susceptibility and anthracnose fruit rot resistance </w:t>
                            </w:r>
                            <w:r>
                              <w:rPr>
                                <w:rFonts w:ascii="Arial" w:hAnsi="Arial" w:cs="Arial"/>
                                <w:color w:val="000000" w:themeColor="text1"/>
                              </w:rPr>
                              <w:t xml:space="preserve">peak pattern; </w:t>
                            </w:r>
                            <w:r w:rsidRPr="00900278">
                              <w:rPr>
                                <w:rFonts w:ascii="Arial" w:hAnsi="Arial" w:cs="Arial"/>
                                <w:b/>
                                <w:color w:val="000000" w:themeColor="text1"/>
                              </w:rPr>
                              <w:t>D)</w:t>
                            </w:r>
                            <w:r>
                              <w:rPr>
                                <w:rFonts w:ascii="Arial" w:hAnsi="Arial" w:cs="Arial"/>
                                <w:color w:val="000000" w:themeColor="text1"/>
                              </w:rPr>
                              <w:t xml:space="preserve"> </w:t>
                            </w:r>
                            <w:r>
                              <w:rPr>
                                <w:rFonts w:ascii="Arial" w:hAnsi="Arial" w:cs="Arial"/>
                              </w:rPr>
                              <w:t xml:space="preserve">Phytophthora crown rot </w:t>
                            </w:r>
                            <w:r>
                              <w:rPr>
                                <w:rFonts w:ascii="Arial" w:hAnsi="Arial" w:cs="Arial"/>
                                <w:color w:val="000000" w:themeColor="text1"/>
                              </w:rPr>
                              <w:t xml:space="preserve">resistance and </w:t>
                            </w:r>
                            <w:r>
                              <w:rPr>
                                <w:rFonts w:ascii="Arial" w:hAnsi="Arial" w:cs="Arial"/>
                              </w:rPr>
                              <w:t xml:space="preserve">anthracnose fruit rot susceptibility </w:t>
                            </w:r>
                            <w:r>
                              <w:rPr>
                                <w:rFonts w:ascii="Arial" w:hAnsi="Arial" w:cs="Arial"/>
                                <w:color w:val="000000" w:themeColor="text1"/>
                              </w:rPr>
                              <w:t>peak pattern.</w:t>
                            </w:r>
                          </w:p>
                          <w:p w14:paraId="4F580201" w14:textId="287881ED" w:rsidR="00AC7CD7" w:rsidRPr="00C30075" w:rsidRDefault="00AC7CD7" w:rsidP="00763615">
                            <w:pPr>
                              <w:pStyle w:val="Caption"/>
                              <w:rPr>
                                <w:rFonts w:ascii="Arial" w:hAnsi="Arial" w:cs="Arial"/>
                                <w:noProof/>
                                <w:color w:val="000000" w:themeColor="text1"/>
                                <w:sz w:val="8"/>
                                <w:szCs w:val="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50B1AC" id="Text Box 1028" o:spid="_x0000_s1208" type="#_x0000_t202" style="position:absolute;left:0;text-align:left;margin-left:6.25pt;margin-top:507.9pt;width:460.15pt;height:.0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proMgIAAGsEAAAOAAAAZHJzL2Uyb0RvYy54bWysVFFv2yAQfp+0/4B4X+wkS9dFcaosVaZJ&#10;VVspmfpMMI6RgGNAYme/fge2k67b07QXfNwdH9z33Xlx12pFTsJ5Caag41FOiTAcSmkOBf2+23y4&#10;pcQHZkqmwIiCnoWnd8v37xaNnYsJ1KBK4QiCGD9vbEHrEOw8yzyvhWZ+BFYYDFbgNAu4dYesdKxB&#10;dK2ySZ7fZA240jrgwnv03ndBukz4VSV4eKoqLwJRBcW3hbS6tO7jmi0XbH5wzNaS989g//AKzaTB&#10;Sy9Q9ywwcnTyDygtuQMPVRhx0BlUleQi1YDVjPM31WxrZkWqBcnx9kKT/3+w/PH07IgsUbt8gloZ&#10;plGlnWgD+QItSU7kqLF+jqlbi8mhxQjmR+6i36Mzlt5WTscvFkUwjmyfLwxHPI7O2e3H6ed8RgnH&#10;2M10FjGy61HrfPgqQJNoFNShfIlVdnrwoUsdUuJNHpQsN1KpuImBtXLkxFDqppZB9OC/ZSkTcw3E&#10;Ux1g9GTXOqIV2n2bOPk0HYrcQ3nG2h10HeQt30i88IH58MwctgyWi2MQnnCpFDQFhd6ipAb382/+&#10;mI9KYpSSBluwoP7HkTlBifpmUOPYr4PhBmM/GOao14CljnHALE8mHnBBDWblQL/gdKziLRhihuNd&#10;BQ2DuQ7dIOB0cbFapSTsSsvCg9laHqEHYnftC3O2lyWgmo8wNCebv1Gny0362NUxINVJukhsx2LP&#10;N3Z0Er+fvjgyr/cp6/qPWP4CAAD//wMAUEsDBBQABgAIAAAAIQAxDdhe3wAAAAwBAAAPAAAAZHJz&#10;L2Rvd25yZXYueG1sTE89T8MwEN2R+A/WIbEg6jT9EA1xqqqCAZaK0IXNja9xID5HsdOGf8+hDjDd&#10;vbun95GvR9eKE/ah8aRgOklAIFXeNFQr2L8/3z+ACFGT0a0nVPCNAdbF9VWuM+PP9IanMtaCRShk&#10;WoGNscukDJVFp8PEd0j8O/re6ciwr6Xp9ZnFXSvTJFlKpxtiB6s73FqsvsrBKdjNP3b2bjg+vW7m&#10;s/5lP2yXn3Wp1O3NuHkEEXGMf2T4jc/RoeBMBz+QCaJlnC6YyTOZLrgDM1azlJfD5bQCWeTyf4ni&#10;BwAA//8DAFBLAQItABQABgAIAAAAIQC2gziS/gAAAOEBAAATAAAAAAAAAAAAAAAAAAAAAABbQ29u&#10;dGVudF9UeXBlc10ueG1sUEsBAi0AFAAGAAgAAAAhADj9If/WAAAAlAEAAAsAAAAAAAAAAAAAAAAA&#10;LwEAAF9yZWxzLy5yZWxzUEsBAi0AFAAGAAgAAAAhACDSmugyAgAAawQAAA4AAAAAAAAAAAAAAAAA&#10;LgIAAGRycy9lMm9Eb2MueG1sUEsBAi0AFAAGAAgAAAAhADEN2F7fAAAADAEAAA8AAAAAAAAAAAAA&#10;AAAAjAQAAGRycy9kb3ducmV2LnhtbFBLBQYAAAAABAAEAPMAAACYBQAAAAA=&#10;" stroked="f">
                <v:textbox style="mso-fit-shape-to-text:t" inset="0,0,0,0">
                  <w:txbxContent>
                    <w:p w14:paraId="0C9F3A05" w14:textId="0C179928" w:rsidR="00AC7CD7" w:rsidRDefault="00AC7CD7" w:rsidP="00763615">
                      <w:pPr>
                        <w:jc w:val="both"/>
                        <w:rPr>
                          <w:rFonts w:ascii="Arial" w:hAnsi="Arial" w:cs="Arial"/>
                          <w:color w:val="000000" w:themeColor="text1"/>
                        </w:rPr>
                      </w:pPr>
                      <w:r w:rsidRPr="00900278">
                        <w:rPr>
                          <w:rFonts w:ascii="Arial" w:hAnsi="Arial" w:cs="Arial"/>
                          <w:b/>
                          <w:color w:val="000000" w:themeColor="text1"/>
                        </w:rPr>
                        <w:t>FaRPc2 - H3 Haplotype (</w:t>
                      </w:r>
                      <w:r>
                        <w:rPr>
                          <w:rFonts w:ascii="Arial" w:hAnsi="Arial" w:cs="Arial"/>
                          <w:b/>
                          <w:color w:val="000000" w:themeColor="text1"/>
                        </w:rPr>
                        <w:t>UFPc2HRM02</w:t>
                      </w:r>
                      <w:r w:rsidRPr="00900278">
                        <w:rPr>
                          <w:rFonts w:ascii="Arial" w:hAnsi="Arial" w:cs="Arial"/>
                          <w:b/>
                          <w:color w:val="000000" w:themeColor="text1"/>
                        </w:rPr>
                        <w:t>) + FaRCa1 (</w:t>
                      </w:r>
                      <w:r>
                        <w:rPr>
                          <w:rFonts w:ascii="Arial" w:hAnsi="Arial" w:cs="Arial"/>
                          <w:b/>
                          <w:color w:val="000000" w:themeColor="text1"/>
                        </w:rPr>
                        <w:t>UFCa1HRM02</w:t>
                      </w:r>
                      <w:r w:rsidRPr="00900278">
                        <w:rPr>
                          <w:rFonts w:ascii="Arial" w:hAnsi="Arial" w:cs="Arial"/>
                          <w:b/>
                          <w:color w:val="000000" w:themeColor="text1"/>
                        </w:rPr>
                        <w:t>) Figure 1.</w:t>
                      </w:r>
                      <w:r w:rsidRPr="00C122EF">
                        <w:rPr>
                          <w:rFonts w:ascii="Arial" w:hAnsi="Arial" w:cs="Arial"/>
                          <w:color w:val="000000" w:themeColor="text1"/>
                        </w:rPr>
                        <w:t xml:space="preserve"> Melting curve </w:t>
                      </w:r>
                      <w:r>
                        <w:rPr>
                          <w:rFonts w:ascii="Arial" w:hAnsi="Arial" w:cs="Arial"/>
                          <w:color w:val="000000" w:themeColor="text1"/>
                        </w:rPr>
                        <w:t>patterns</w:t>
                      </w:r>
                      <w:r w:rsidRPr="00C122EF">
                        <w:rPr>
                          <w:rFonts w:ascii="Arial" w:hAnsi="Arial" w:cs="Arial"/>
                          <w:color w:val="000000" w:themeColor="text1"/>
                        </w:rPr>
                        <w:t xml:space="preserve"> derived by HRM analysis using </w:t>
                      </w:r>
                      <w:r>
                        <w:rPr>
                          <w:rFonts w:ascii="Arial" w:hAnsi="Arial" w:cs="Arial"/>
                          <w:color w:val="000000" w:themeColor="text1"/>
                        </w:rPr>
                        <w:t>combination of two markers</w:t>
                      </w:r>
                      <w:r w:rsidRPr="00900278">
                        <w:rPr>
                          <w:rFonts w:ascii="Arial" w:hAnsi="Arial" w:cs="Arial"/>
                          <w:color w:val="000000" w:themeColor="text1"/>
                        </w:rPr>
                        <w:t xml:space="preserve">, </w:t>
                      </w:r>
                      <w:r w:rsidRPr="003C5AB3">
                        <w:rPr>
                          <w:rFonts w:ascii="Arial" w:hAnsi="Arial" w:cs="Arial"/>
                          <w:color w:val="000000" w:themeColor="text1"/>
                          <w:szCs w:val="24"/>
                        </w:rPr>
                        <w:t>UFPc2HRM02</w:t>
                      </w:r>
                      <w:r w:rsidRPr="00900278">
                        <w:rPr>
                          <w:rFonts w:ascii="Arial" w:hAnsi="Arial" w:cs="Arial"/>
                          <w:color w:val="000000" w:themeColor="text1"/>
                          <w:szCs w:val="24"/>
                        </w:rPr>
                        <w:t xml:space="preserve"> and </w:t>
                      </w:r>
                      <w:r w:rsidRPr="003C5AB3">
                        <w:rPr>
                          <w:rFonts w:ascii="Arial" w:hAnsi="Arial" w:cs="Arial"/>
                          <w:color w:val="000000" w:themeColor="text1"/>
                          <w:szCs w:val="24"/>
                        </w:rPr>
                        <w:t>UF</w:t>
                      </w:r>
                      <w:r>
                        <w:rPr>
                          <w:rFonts w:ascii="Arial" w:hAnsi="Arial" w:cs="Arial"/>
                          <w:color w:val="000000" w:themeColor="text1"/>
                          <w:szCs w:val="24"/>
                        </w:rPr>
                        <w:t>Ca1</w:t>
                      </w:r>
                      <w:r w:rsidRPr="003C5AB3">
                        <w:rPr>
                          <w:rFonts w:ascii="Arial" w:hAnsi="Arial" w:cs="Arial"/>
                          <w:color w:val="000000" w:themeColor="text1"/>
                          <w:szCs w:val="24"/>
                        </w:rPr>
                        <w:t>HRM02</w:t>
                      </w:r>
                      <w:r w:rsidRPr="00900278">
                        <w:rPr>
                          <w:rFonts w:ascii="Arial" w:hAnsi="Arial" w:cs="Arial"/>
                          <w:color w:val="000000" w:themeColor="text1"/>
                          <w:szCs w:val="24"/>
                        </w:rPr>
                        <w:t>.</w:t>
                      </w:r>
                      <w:r w:rsidRPr="00900278">
                        <w:rPr>
                          <w:rFonts w:ascii="Arial" w:hAnsi="Arial" w:cs="Arial"/>
                          <w:color w:val="000000" w:themeColor="text1"/>
                        </w:rPr>
                        <w:t xml:space="preserve"> </w:t>
                      </w:r>
                      <w:r w:rsidRPr="00900278">
                        <w:rPr>
                          <w:rFonts w:ascii="Arial" w:hAnsi="Arial" w:cs="Arial"/>
                          <w:b/>
                          <w:color w:val="000000" w:themeColor="text1"/>
                        </w:rPr>
                        <w:t>A)</w:t>
                      </w:r>
                      <w:r w:rsidRPr="00900278">
                        <w:rPr>
                          <w:rFonts w:ascii="Arial" w:hAnsi="Arial" w:cs="Arial"/>
                          <w:color w:val="000000" w:themeColor="text1"/>
                        </w:rPr>
                        <w:t xml:space="preserve"> </w:t>
                      </w:r>
                      <w:r>
                        <w:rPr>
                          <w:rFonts w:ascii="Arial" w:hAnsi="Arial" w:cs="Arial"/>
                        </w:rPr>
                        <w:t xml:space="preserve">Phytophthora crown rot </w:t>
                      </w:r>
                      <w:r>
                        <w:rPr>
                          <w:rFonts w:ascii="Arial" w:hAnsi="Arial" w:cs="Arial"/>
                          <w:color w:val="000000" w:themeColor="text1"/>
                        </w:rPr>
                        <w:t xml:space="preserve">and </w:t>
                      </w:r>
                      <w:r>
                        <w:rPr>
                          <w:rFonts w:ascii="Arial" w:hAnsi="Arial" w:cs="Arial"/>
                        </w:rPr>
                        <w:t xml:space="preserve">anthracnose fruit rot </w:t>
                      </w:r>
                      <w:r>
                        <w:rPr>
                          <w:rFonts w:ascii="Arial" w:hAnsi="Arial" w:cs="Arial"/>
                          <w:color w:val="000000" w:themeColor="text1"/>
                        </w:rPr>
                        <w:t>resistance</w:t>
                      </w:r>
                      <w:r w:rsidRPr="00B943B1">
                        <w:rPr>
                          <w:rFonts w:ascii="Arial" w:hAnsi="Arial" w:cs="Arial"/>
                          <w:color w:val="000000" w:themeColor="text1"/>
                        </w:rPr>
                        <w:t xml:space="preserve"> </w:t>
                      </w:r>
                      <w:r>
                        <w:rPr>
                          <w:rFonts w:ascii="Arial" w:hAnsi="Arial" w:cs="Arial"/>
                          <w:color w:val="000000" w:themeColor="text1"/>
                        </w:rPr>
                        <w:t xml:space="preserve">peak pattern; </w:t>
                      </w:r>
                      <w:r w:rsidRPr="00900278">
                        <w:rPr>
                          <w:rFonts w:ascii="Arial" w:hAnsi="Arial" w:cs="Arial"/>
                          <w:b/>
                          <w:color w:val="000000" w:themeColor="text1"/>
                        </w:rPr>
                        <w:t>B)</w:t>
                      </w:r>
                      <w:r w:rsidRPr="00B943B1">
                        <w:rPr>
                          <w:rFonts w:ascii="Arial" w:hAnsi="Arial" w:cs="Arial"/>
                        </w:rPr>
                        <w:t xml:space="preserve"> </w:t>
                      </w:r>
                      <w:r>
                        <w:rPr>
                          <w:rFonts w:ascii="Arial" w:hAnsi="Arial" w:cs="Arial"/>
                        </w:rPr>
                        <w:t xml:space="preserve">Phytophthora crown rot and anthracnose fruit rot susceptibility </w:t>
                      </w:r>
                      <w:r>
                        <w:rPr>
                          <w:rFonts w:ascii="Arial" w:hAnsi="Arial" w:cs="Arial"/>
                          <w:color w:val="000000" w:themeColor="text1"/>
                        </w:rPr>
                        <w:t>peak pattern</w:t>
                      </w:r>
                      <w:r>
                        <w:rPr>
                          <w:rFonts w:ascii="Arial" w:hAnsi="Arial" w:cs="Arial"/>
                        </w:rPr>
                        <w:t xml:space="preserve">; </w:t>
                      </w:r>
                      <w:r w:rsidRPr="00900278">
                        <w:rPr>
                          <w:rFonts w:ascii="Arial" w:hAnsi="Arial" w:cs="Arial"/>
                          <w:b/>
                        </w:rPr>
                        <w:t>C)</w:t>
                      </w:r>
                      <w:r>
                        <w:rPr>
                          <w:rFonts w:ascii="Arial" w:hAnsi="Arial" w:cs="Arial"/>
                        </w:rPr>
                        <w:t xml:space="preserve"> Phytophthora crown rot susceptibility and anthracnose fruit rot resistance </w:t>
                      </w:r>
                      <w:r>
                        <w:rPr>
                          <w:rFonts w:ascii="Arial" w:hAnsi="Arial" w:cs="Arial"/>
                          <w:color w:val="000000" w:themeColor="text1"/>
                        </w:rPr>
                        <w:t xml:space="preserve">peak pattern; </w:t>
                      </w:r>
                      <w:r w:rsidRPr="00900278">
                        <w:rPr>
                          <w:rFonts w:ascii="Arial" w:hAnsi="Arial" w:cs="Arial"/>
                          <w:b/>
                          <w:color w:val="000000" w:themeColor="text1"/>
                        </w:rPr>
                        <w:t>D)</w:t>
                      </w:r>
                      <w:r>
                        <w:rPr>
                          <w:rFonts w:ascii="Arial" w:hAnsi="Arial" w:cs="Arial"/>
                          <w:color w:val="000000" w:themeColor="text1"/>
                        </w:rPr>
                        <w:t xml:space="preserve"> </w:t>
                      </w:r>
                      <w:r>
                        <w:rPr>
                          <w:rFonts w:ascii="Arial" w:hAnsi="Arial" w:cs="Arial"/>
                        </w:rPr>
                        <w:t xml:space="preserve">Phytophthora crown rot </w:t>
                      </w:r>
                      <w:r>
                        <w:rPr>
                          <w:rFonts w:ascii="Arial" w:hAnsi="Arial" w:cs="Arial"/>
                          <w:color w:val="000000" w:themeColor="text1"/>
                        </w:rPr>
                        <w:t xml:space="preserve">resistance and </w:t>
                      </w:r>
                      <w:r>
                        <w:rPr>
                          <w:rFonts w:ascii="Arial" w:hAnsi="Arial" w:cs="Arial"/>
                        </w:rPr>
                        <w:t xml:space="preserve">anthracnose fruit rot susceptibility </w:t>
                      </w:r>
                      <w:r>
                        <w:rPr>
                          <w:rFonts w:ascii="Arial" w:hAnsi="Arial" w:cs="Arial"/>
                          <w:color w:val="000000" w:themeColor="text1"/>
                        </w:rPr>
                        <w:t>peak pattern.</w:t>
                      </w:r>
                    </w:p>
                    <w:p w14:paraId="4F580201" w14:textId="287881ED" w:rsidR="00AC7CD7" w:rsidRPr="00C30075" w:rsidRDefault="00AC7CD7" w:rsidP="00763615">
                      <w:pPr>
                        <w:pStyle w:val="Caption"/>
                        <w:rPr>
                          <w:rFonts w:ascii="Arial" w:hAnsi="Arial" w:cs="Arial"/>
                          <w:noProof/>
                          <w:color w:val="000000" w:themeColor="text1"/>
                          <w:sz w:val="8"/>
                          <w:szCs w:val="8"/>
                        </w:rPr>
                      </w:pPr>
                    </w:p>
                  </w:txbxContent>
                </v:textbox>
                <w10:wrap type="topAndBottom"/>
              </v:shape>
            </w:pict>
          </mc:Fallback>
        </mc:AlternateContent>
      </w:r>
    </w:p>
    <w:p w14:paraId="13C1F9DB" w14:textId="277F5B2A" w:rsidR="001548D8" w:rsidRPr="005F2C1F" w:rsidRDefault="001548D8">
      <w:pPr>
        <w:rPr>
          <w:rFonts w:ascii="Arial" w:hAnsi="Arial" w:cs="Arial"/>
          <w:color w:val="000000" w:themeColor="text1"/>
        </w:rPr>
      </w:pPr>
      <w:r w:rsidRPr="005F2C1F">
        <w:rPr>
          <w:rFonts w:ascii="Arial" w:hAnsi="Arial" w:cs="Arial"/>
          <w:color w:val="000000" w:themeColor="text1"/>
        </w:rPr>
        <w:br w:type="page"/>
      </w:r>
    </w:p>
    <w:p w14:paraId="368F7D87" w14:textId="3A69921C" w:rsidR="002E0477" w:rsidRPr="005F2C1F" w:rsidRDefault="007365DA" w:rsidP="001548D8">
      <w:pPr>
        <w:jc w:val="both"/>
        <w:rPr>
          <w:rFonts w:ascii="Arial" w:hAnsi="Arial" w:cs="Arial"/>
          <w:color w:val="000000" w:themeColor="text1"/>
        </w:rPr>
      </w:pPr>
      <w:r w:rsidRPr="00AC7CD7">
        <w:rPr>
          <w:rFonts w:ascii="Arial" w:hAnsi="Arial" w:cs="Arial"/>
          <w:b/>
          <w:noProof/>
          <w:color w:val="000000" w:themeColor="text1"/>
        </w:rPr>
        <w:lastRenderedPageBreak/>
        <mc:AlternateContent>
          <mc:Choice Requires="wpg">
            <w:drawing>
              <wp:anchor distT="0" distB="0" distL="114300" distR="114300" simplePos="0" relativeHeight="251691008" behindDoc="1" locked="0" layoutInCell="1" allowOverlap="1" wp14:anchorId="63E44836" wp14:editId="752D7190">
                <wp:simplePos x="0" y="0"/>
                <wp:positionH relativeFrom="column">
                  <wp:posOffset>94615</wp:posOffset>
                </wp:positionH>
                <wp:positionV relativeFrom="page">
                  <wp:posOffset>928046</wp:posOffset>
                </wp:positionV>
                <wp:extent cx="5742305" cy="2130425"/>
                <wp:effectExtent l="0" t="0" r="0" b="3175"/>
                <wp:wrapTight wrapText="bothSides">
                  <wp:wrapPolygon edited="0">
                    <wp:start x="0" y="0"/>
                    <wp:lineTo x="0" y="21439"/>
                    <wp:lineTo x="21497" y="21439"/>
                    <wp:lineTo x="21497" y="0"/>
                    <wp:lineTo x="0" y="0"/>
                  </wp:wrapPolygon>
                </wp:wrapTight>
                <wp:docPr id="270" name="Group 49"/>
                <wp:cNvGraphicFramePr/>
                <a:graphic xmlns:a="http://schemas.openxmlformats.org/drawingml/2006/main">
                  <a:graphicData uri="http://schemas.microsoft.com/office/word/2010/wordprocessingGroup">
                    <wpg:wgp>
                      <wpg:cNvGrpSpPr/>
                      <wpg:grpSpPr>
                        <a:xfrm>
                          <a:off x="0" y="0"/>
                          <a:ext cx="5742305" cy="2130425"/>
                          <a:chOff x="0" y="0"/>
                          <a:chExt cx="5740653" cy="2133581"/>
                        </a:xfrm>
                      </wpg:grpSpPr>
                      <pic:pic xmlns:pic="http://schemas.openxmlformats.org/drawingml/2006/picture">
                        <pic:nvPicPr>
                          <pic:cNvPr id="271" name="Picture 271"/>
                          <pic:cNvPicPr>
                            <a:picLocks noChangeAspect="1"/>
                          </pic:cNvPicPr>
                        </pic:nvPicPr>
                        <pic:blipFill>
                          <a:blip r:embed="rId63"/>
                          <a:stretch>
                            <a:fillRect/>
                          </a:stretch>
                        </pic:blipFill>
                        <pic:spPr>
                          <a:xfrm>
                            <a:off x="0" y="0"/>
                            <a:ext cx="5740653" cy="2133581"/>
                          </a:xfrm>
                          <a:prstGeom prst="rect">
                            <a:avLst/>
                          </a:prstGeom>
                        </pic:spPr>
                      </pic:pic>
                      <wps:wsp>
                        <wps:cNvPr id="272" name="Oval 272"/>
                        <wps:cNvSpPr/>
                        <wps:spPr>
                          <a:xfrm>
                            <a:off x="3693834" y="438259"/>
                            <a:ext cx="597703" cy="824324"/>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3" name="TextBox 16"/>
                        <wps:cNvSpPr txBox="1"/>
                        <wps:spPr>
                          <a:xfrm>
                            <a:off x="3517600" y="207287"/>
                            <a:ext cx="979954" cy="248048"/>
                          </a:xfrm>
                          <a:prstGeom prst="rect">
                            <a:avLst/>
                          </a:prstGeom>
                          <a:noFill/>
                        </wps:spPr>
                        <wps:txbx>
                          <w:txbxContent>
                            <w:p w14:paraId="3C4E7D27" w14:textId="4A359328" w:rsidR="00AC7CD7" w:rsidRDefault="00AC7CD7" w:rsidP="001548D8">
                              <w:pPr>
                                <w:pStyle w:val="NormalWeb"/>
                                <w:spacing w:before="0" w:beforeAutospacing="0" w:after="0" w:afterAutospacing="0"/>
                                <w:jc w:val="center"/>
                              </w:pPr>
                              <w:r>
                                <w:rPr>
                                  <w:rFonts w:ascii="Arial" w:eastAsia="Malgun Gothic" w:hAnsi="Arial"/>
                                  <w:b/>
                                  <w:bCs/>
                                  <w:color w:val="0000FF"/>
                                  <w:kern w:val="24"/>
                                </w:rPr>
                                <w:t>Pc2 (H3)</w:t>
                              </w:r>
                            </w:p>
                          </w:txbxContent>
                        </wps:txbx>
                        <wps:bodyPr wrap="square" rtlCol="0" anchor="ctr">
                          <a:noAutofit/>
                        </wps:bodyPr>
                      </wps:wsp>
                      <wps:wsp>
                        <wps:cNvPr id="274" name="Oval 274"/>
                        <wps:cNvSpPr/>
                        <wps:spPr>
                          <a:xfrm>
                            <a:off x="2555274" y="1226234"/>
                            <a:ext cx="510568" cy="432059"/>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TextBox 20"/>
                        <wps:cNvSpPr txBox="1"/>
                        <wps:spPr>
                          <a:xfrm>
                            <a:off x="2427551" y="993320"/>
                            <a:ext cx="765481" cy="228101"/>
                          </a:xfrm>
                          <a:prstGeom prst="rect">
                            <a:avLst/>
                          </a:prstGeom>
                          <a:noFill/>
                        </wps:spPr>
                        <wps:txbx>
                          <w:txbxContent>
                            <w:p w14:paraId="2A242413" w14:textId="77777777" w:rsidR="00AC7CD7" w:rsidRDefault="00AC7CD7" w:rsidP="001548D8">
                              <w:pPr>
                                <w:pStyle w:val="NormalWeb"/>
                                <w:spacing w:before="0" w:beforeAutospacing="0" w:after="0" w:afterAutospacing="0"/>
                                <w:jc w:val="center"/>
                              </w:pPr>
                              <w:r>
                                <w:rPr>
                                  <w:rFonts w:ascii="Arial" w:eastAsia="Malgun Gothic" w:hAnsi="Arial"/>
                                  <w:b/>
                                  <w:bCs/>
                                  <w:color w:val="C00000"/>
                                  <w:kern w:val="24"/>
                                </w:rPr>
                                <w:t>Ca1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3E44836" id="Group 49" o:spid="_x0000_s1209" style="position:absolute;left:0;text-align:left;margin-left:7.45pt;margin-top:73.05pt;width:452.15pt;height:167.75pt;z-index:-251625472;mso-position-vertical-relative:page;mso-width-relative:margin;mso-height-relative:margin" coordsize="57406,21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2DM/pwQAAPwPAAAOAAAAZHJzL2Uyb0RvYy54bWzsV11v2zYUfR+w/yDo&#10;vbFES5YtxCmyZAkKBG3QZOgzTVOWUInUSDp29ut3SEqyHSddGmDFMDRAZFIk7+e554qn77dNHTxw&#10;pSsp5mF8EoUBF0wuK7Gah3/cX72bhoE2VCxpLQWfh49ch+/Pfv3ldNPmnMhS1kuuAggROt+087A0&#10;ps1HI81K3lB9IlsusFhI1VCDqVqNlopuIL2pRySKJqONVMtWSca1xttLvxieOflFwZn5VBSam6Ce&#10;h7DNuKdyz4V9js5Oab5StC0r1plB32BFQysBpYOoS2posFbVkaimYkpqWZgTJpuRLIqKcecDvImj&#10;J95cK7lunS+rfLNqhzAhtE/i9Gax7OPDrQqq5TwkGeIjaIMkOb1BMrPR2bSrHJuuVXvX3qruxcrP&#10;rMPbQjX2F64EWxfXxyGufGsChpdplpBxlIYBwxqJx1FCUh95ViI9R+dY+fvuZDRJx8PJcTqN7clR&#10;r3hk7RvMaSuW478LFEZHgfpnQOGUWSsedkKaV8loqPq6bt8hpy011aKqK/Po8InsWaPEw23FbpWf&#10;7Mc87mOOdas2IJlz0B6y+/wpar26keyrDoS8KKlY8XPdAtwoOReOw+0jOz1Quair9qqqa5spO+6c&#10;QyE8AdIz8fEgvZRs3XBhfNUpXsNPKXRZtToMVM6bBQeI1IelM4jm2ihuWGkVFlD8Gcb6vA0Lzsqd&#10;YdZmDYh9B6i+DQ0ETWlzzWUT2AGMgw3IB83pw43urOm3AFI7A9wQU4t+0JLuw4XZUcC+q/LuStpy&#10;mGDF7qOA9Cj49EBrQIDYpHabhrLTL4VnPJmNp+MkDFBdyXhKUle4NB/Kb5ZlUVdDU5KMSXJQQkdx&#10;4jUQoq2dL4SK5kJaNMFImtci2KCq0ySK3Akt62rZY02r1eKiVgHcAivg7+qq0723DcVcCyTAOuwR&#10;4EbmseZewWdegKJAJMRrsM2BD2IpY8Bl7JdKuuReW2rV9cr6E445agGBVrIHZie7E9Dv9EJ62R66&#10;3X57lLveMhjWuf6tw8MJp1kKMxxuKiHVc57V8KrT7Pf3QfKhsVFayOUjCFxJ4Bv8rVt2VQHsN1Sb&#10;W6rQyvAS7RmrpVR/hcEGrW4e6j/X1FJc/UEA0bM4SWxvdJMkzQgman9lsb8i1s2FRDbBXNDmhna/&#10;qfthoWTzBV353GrFEhUMuuchM6qfXBjfgtHXGT8/d9s8d96IuxaM65Nhi/N++4WqtqtgA0h/lH0V&#10;HaHT77XxFfJ8bWRRuSrfxamLHyr6h5U26s431XvY/pvcBvHE5tTaBAawxR2YLd53TO6Q/zwLjtM4&#10;mwDStsxJlJFpZgXtynyWzWYpWMA12WQaJdMOPH2L7rnuVXS4V+NPCtNsF1v3xZA5HtlF9wm49iCx&#10;D4H/VnoQL5+ejnkHl7rkdKl6oTGRNE0JwmBTEhMyIWDhg5ykcZRO8AlscwLijTw1D18vP4x6LywZ&#10;Dmy4Y+if1PuTeoFO99n6v6NeXDgOqReN7W3USxKSpSk6Hsp4NhujkA/LPJukCS4mnnrJNI76vv2v&#10;Ua+7P72Cel/Jtu4ahSum+z7qrsP2Drs/d81zd2k/+xsAAP//AwBQSwMECgAAAAAAAAAhALQDUgw+&#10;XwAAPl8AABQAAABkcnMvbWVkaWEvaW1hZ2UxLnBuZ4lQTkcNChoKAAAADUlIRFIAAAVEAAAB9QgC&#10;AAAAscdjwwAAAAFzUkdCAK7OHOkAAF74SURBVHhe7d1tsG7XQR/2c/Kh+YDdDgMtgxwo5mWMi4ZY&#10;FNfE4F4uHrlxY2FNcy1PY2FDPbkGYU8YKil2MyNfa6YDSB7jjEHBl1EAIZORfOiYyA2NVbi+dXDi&#10;MY4MvRrZxcYCY3ncQpkGMmn65XQ9Z5+77z7Pfl7Wfl9r79+TB+ec5+y99lq/tY/u+e+19tqHV689&#10;d+BFgAABAgQIECBAgAABAgQI5CPwV/KpqpoSIECAAAECBAgQIECAAAECKwFh3nlAgAABAgQIECBA&#10;gAABAgQyExDmM+sw1SVAgAABAgQIECBAgAABAsK8c4AAAQIECBAgQIAAAQIECGQmIMxn1mGqS4AA&#10;AQIECBAgQIAAAQIEhHnnAAECBAgQIECAAAECBAgQyExAmM+sw1SXAAECBAgQIECAAAECBAgI884B&#10;AgQIECBAgAABAgQIECCQmYAwn1mHqS4BAgQIECBAgAABAgQIEBDmnQMECBAgQIAAAQIECBAgQCAz&#10;AWE+sw5TXQIECBAgQIAAAQIECBAgIMw7BwgQIECAAAECBAgQIECAQGYCwnxmHaa6BAgQIECAAAEC&#10;BAgQIEBAmHcOECBAgAABAgQIECBAgACBzASE+cw6THUJECBAgAABAgQIECBAgIAw7xwgQIAAAQIE&#10;CBAgQIAAAQKZCQjzmXWY6hIgQIAAAQIECBAgQIAAAWHeOUCAAAECBAgQIECAAAECBDITEOYz6zDV&#10;JUCAAAECBAgQIECAAAECwrxzgAABAgQIECBAgAABAgQIZCYgzGfWYapLgAABAgQIECBAgAABAgSE&#10;eecAAQIECBAgQIAAAQIECBDITECYz6zDVJcAAQIECBAgQIAAAQIECAjzzgECBAgQIECAAAECBAgQ&#10;IJCZgDCfWYepLgECBAhMI/Cxe8/dfNPJ+95PrGrw2+8+/famd39sd42KLX/w6I9vbPaJd1X32rBB&#10;+zb+8S/++PWKnVb4Xb/dsrSiyXf+4pda7m83AgQIECBAYEABYX5AXEUTIECAwBwFPvPFEMv/+PNf&#10;aNm2LxzdedO9H6zu/AN3X3vu6rV/euEbW5a4Z7cP3rnvcsMwx1UqAQIECBAgMKSAMD+krrIJECBA&#10;YIYCv3vl6hcO/ugPrh18980vOdO8L/3qD14fvb/p3Jbx8E+863vf9+nVXk/82E0//qvFBYGzI/PF&#10;eHjYvfzi9CCrqwDFj8LAfvji+u6biW/7R+ECwaO3nfzwC8+eXnnYVsOiwNP3hqH469MQrv+ouv3u&#10;asyw/zWJAAECBAikISDMp9EPakGAAAECWQi85M7bXnJw7Q+/8InffvTg4Ntf+G2VSn/s3r/zM797&#10;8LpHr1577oHXHRx88M5OKfeDd577sXCIVTnFuPqXfvXvFVcBwidnB/aj4bbV8GP3rgo8qfmv/f3v&#10;Pvj0O//JmRsH/uCf3HnnEwcHN//937n66N99QTjayfarb6/9ztuCxs/8veodBNG1sSEBAgQIECDQ&#10;SUCY78RnZwIECBBYmMC3fVMI8B987yN/ENLv33xFpfEn8X6VtMP4dhG2r/3z/7V+t/nL3rkKwOEV&#10;Rs5//odeuFXvJe/6tZOoHF7FuPqf/OHvhv8tI/Re9jDyf+7mVQgPrxd+0+pAW2v4igdCjL/6A/9L&#10;qPnqekRlJH+186cffeLT4f/77vPnztT22s9877mbT2YZvO4nhrpBYG8jbUCAAAECBBYsIMwvuPM1&#10;nQABAgSaC3zDN3/3wcHvXvv0wc3fvCmKn4xvn76Lcez2rxd+Q3Xkv205If/fXb3qUKvh6dz7H/vM&#10;2/7Zycj85tfvvu9/uL4S3ir8n15oWG3bcQ5C23bZjwABAgQILFxAmF/4CaD5BAgQINBM4K+du+3m&#10;kz2K4e7y9bIfuLNItuXN57un2VfumY+qwF9bXUQIc9qvj4fv2+nknvnVuxz/31bD62P+//DCN37h&#10;X/7z1cj8mddqjsDJvffXp9+fhP/vfd+3nVy2+EcnrfYiQIAAAQIERhcQ5kcnd0ACBAgQyFrgG7/l&#10;JMTf+YrqcHf44BUPVIe1w3j4lln0L/wb/9Xp6He49z5e4gU/9E9Xt+KH1+veVUy/b/zaUsOX/ci7&#10;wuWJ4jLBs9+2Cue1iv3Af3syYv/Ej60ey/eCH/qHqwoUly3Cjf2ve3TX/QKNa2kHAgQIECBAIErg&#10;MFxWj9rQRgQIECBAgEASAmFZ+9XN6mHs/cz8+STqphIECBAgQIDASALC/EjQDkOAAAECBDoJhCfV&#10;Fevbn7y2j/x3OoidCRAgQIAAgVwEhPlceko9CRAgQIAAAQIECBAgQIDAqYB75p0KBAgQIECAAAEC&#10;BAgQIEAgMwFhPrMOU10CBAgQIECAAAECBAgQICDMOwcIECBAgAABAgQIECBAgEBmAsJ8Zh2mugQI&#10;ECBAgAABAgQIECBAQJh3DhAgQIAAAQIECBAgQIAAgcwEhPnMOkx1CRAgQIAAAQIECBAgQICAMO8c&#10;IECAAAECBAgQIECAAAECmQnk/Zz5czfflJm36hIgQIAAAQIECBAgQIDAfAWuXntunMZlH+aPj4/H&#10;kXIUAgQIECBAgAABAgQIECCwQ+DwcLyIbZq9U5EAAQIECBAgQIAAAQIECGQmIMxn1mGqS4AAAQIE&#10;CBAgQIAAAQIEhHnnAAECBAgQIECAAAECBAgQyExAmM+sw1SXAAECBAgQIECAAAECBAgI884BAgQI&#10;ECBAgAABAgQIECCQmYAwn1mHqS4BAgQIECBAgAABAgQIEBDmnQMECBAgQIAAAQIECBAgQCAzAWE+&#10;sw5TXQIECBAgQIAAAQIECBAgIMw7BwgQIECAAAECBAgQIECAQGYCwnxmHaa6BAgQIECAAAECBAgQ&#10;IEBAmHcOECBAgAABAgQIECBAgACBzASE+cw6THUJECBAgAABAgQIECBAgIAw7xwgQIAAAQIECBAg&#10;QIAAAQKZCQjzmXWY6hIgQIAAAQIECBAgQIAAAWHeOUCAAAECBAgQIECAAAECBDITEOYz6zDVJUCA&#10;AAECBAgQIECAAAECwrxzgAABAgQIECBAgAABAgQIZCYgzGfWYapLgAABAgQIECBAgAABAgSEeecA&#10;AQIECBAgQIAAAQIECBDITODw6rXnhqjyuZtvKksOX1cPsXbE8qfF5/WNd+wefnR8fDxE/ZVJgAAB&#10;AgQIECBAgAABAgQaCRweDhWx69Xo/0hr4bzI59suGaxl/rBZfePduwvzjc4tGxMgQIAAAQIECBAg&#10;QIDAQAJjhvn+p9mHQN5utL/dXgP1gWIJECBAgAABAgQIECBAgECyAv2H+Y1NDaPrxTsGor5xo91j&#10;DmEbAgQIECBAgAABAgQIECCQr8BIYb4Yri9m0a9h1YN6fePqJ1eOLpfvfN3VnAABAgQIECBAgAAB&#10;AgQItBYYI8zvnj+/Ft3rG699cv7CxfLdutl2JECAAAECBAgQIECAAAEC+QqMEebz1VFzAgQIECBA&#10;gAABAgQIECCQoMAYYT7yVvlCZ+M8/AThVIkAAQIECBAgQIAAAQIECEwl0P+j6cpMXp0eX3+YfP0p&#10;9I0+KY/i0XRTnTqOS4AAAQIECBAgQIAAAQJVgTEfTTdUmB+nR8M1AmF+HGpHIUCAAAECBPoRODw8&#10;OD7upyilECBAgEBiAmOG+TGm2SfGqzoECBAgQIAAgUkFQp73IkCAAAEC3QSE+W5+9iZAgAABAgQI&#10;xAsUw/LhLc/Ho9mSAAECBDYJCPPOCwIECBAgQIDA6ALy/OjkDkiAAIGZCeQa5q8cXQ7vmXWG5hAg&#10;QIAAAQILEijyvCH6BXW5phIgQKBPAQvg9ampLAIECBAgQIDALoGNq99ZEs9JQ4AAgbkIWABvLj2p&#10;HQQIECBAgACBUqAI7fXF70y5d5IQIECAQHOBXKfZN2+pPQgQIECAAAECaQjI82n0g1oQIEAgawFh&#10;PuvuU3kCBAgQIEAgQ4HwmHl5PsN+U2UCBAgkJSDMJ9UdKkOAAAECBAjMWiBk+JDkw0uen3U/axwB&#10;AgRGEBDmR0B2CAIECBAgQGDxAvVV7oo8Xx+iXzwVAAIECBCIERDmY5RsQ4AAAQIECBAYQCDk+Y1D&#10;9AMcSpEECBAgMDOBXMO858zP7ETUHAIECBAgsFyBap63sv1yzwMtJ0CAQDMBz5lv5mVrAgQIECBA&#10;gEAbgTDNPozCFzfMb3yVt9N77HwbX/sQIEAgCQHPmU+iG1SCAAECBAgQINCPQEw+N9++H2ulECBA&#10;YCkCuU6zX0r/aCcBAgQIECCwHAF5fjl9raUECBDoLCDMdyZUAAECBAgQIECAAAECBAgQGFdAmB/X&#10;29EIECBAgACBZQqUt8Qvs/laTYAAAQJ9CwjzfYsqjwABAgQIECBQFYi5Yb66vQXtnT8ECBAgECEg&#10;zEcg2YQAAQIECBAgMI6A2+bHcXYUAgQI5C8gzOffh1pAgAABAgQIECBAgAABAgsTyDXMXzm6HN4L&#10;6yzNJUCAAAECBPIUcMN8nv2m1gQIEEhZ4PDqtedSrt/uup27+abjcF+ZFwECBAgQIEAgTYHihvlG&#10;YT5sHHbwF06aHapWBAgQ2ClweDhexM51ZN4pRIAAAQIECBAgQIAAAQIEFisgzC+26zWcAAECBAgQ&#10;SFXAgvap9ox6ESBAIB0BYT6dvlATAgQIECBAYI4CjebYBwAL2s/xLNAmAgQI9C4wVJgPd7PX67rx&#10;w7BZ9fPwdfVd/HTtk94VFEiAAAECBAgQ6F+g6RPm+6+BEgkQIEBgtgL9h/kieEcm+Y0bhzX5yndR&#10;Tv2T2XaIhhEgQIAAAQIECBAgQIAAgX0C/Yf5InjvO+7pzxttHFmmzQgQIECAAAECBAgQIECAwLwF&#10;+g/zG73CCHx8wi8n1ZdF1T+Zd69oHQECBAgQIDATgaY3zM+k2ZpBgAABAoMLjBTmG7WjnFRfTtev&#10;fnLl6HL5blSsjQkQIECAAAEC4wl0vGHegvbjdZUjESBAIEuBMcJ8o2H5+gD+2ifnL1ws31mSqzQB&#10;AgQIECBAYLeABe2dIQQIECCwT2CMMB/qUC50t21B+3319HMCBAgQIECAAAECBAgQIEDgVGCMMF9d&#10;mn7vnfP1tC//O1sJECBAgACBLAXcMJ9lt6k0AQIE8hAYI8zXJXbk85D2y+XuiuRf/yQPWrUkQIAA&#10;AQIEFivQ8Yb5xbppOAECBAhECxzuHSqPLmqCDUPsPw7Lw3gRIECAAAECBJISKMJ8l5H5sG/Y3985&#10;SXWryhAgQGCfwOHheBF7mpH5fQJ+ToAAAQIECBBYvIAF7Rd/CgAgQIDADgFh3ulBgAABAgQIEBhA&#10;oMuwfKiOBe0H6BNFEiBAYE4CwvycelNbCBAgQIAAAQIECBAgQGARArmG+StHl8N7EV2kkQQIECBA&#10;gAABAgQIECBA4KzAeHfnDyFvAbwhVJVJgAABAgQIdBLovvpdcXhr4HXqBjsTIEBgAgEL4E2A7pAE&#10;CBAgQIAAgd4EOt4wX9bDGni9dYmCCBAgMDeBXKfZz60ftIcAAQIECBAgQIAAAQIECEQLCPPRVDYk&#10;QIAAAQIECIwpYEH7MbUdiwABArkJCPO59Zj6EiBAgAABAgQIECBAgMDiBYT5xZ8CAAgQIECAAAEC&#10;BAgQIEAgNwFhPrceU18CBAgQIEAgZYFiKXsvAgQIECAwsECuYd5z5gc+MRRPgAABAgQItBXoayn7&#10;4vgWtG/bD/YjQIDAvAU8Z37e/at1BAgQIECAwLgCYWT+4Dj8v35exXUBo/39aCqFAAECgwt4zvzg&#10;xA5AgAABAgQIEMhAwIL2GXSSKhIgQGAagVyn2U+j5agECBAgQIAAAQIECBAgQCABAWE+gU5QBQIE&#10;CBAgQIAAgdQEwj0Oa+/Uaqg+BAgsW0CYX3b/az0BAgQIECDQo4Cb23vEHL+otege7nGovsevjyMS&#10;IEBgp4Aw7wQhQIAAAQIECPQn0O9S9kW9LGjfX//sKUl6H43agQgQ6CwgzHcmVAABAgQIECBAgMDs&#10;BSxGOPsu1kACuQkI87n1mPoSIECAAAECixKQIcfp7iGmVIxTc0chQGCpArmG+StHl8N7qb2m3QQI&#10;ECBAgAABAgQIECCwaIHDq9eeyxfg3M03HYe7yLwIECBAgAABAikIhAXwwpppvf9tEkoN66r7m2fQ&#10;Lo4ZmY/ZZtBKKpwAgeQFDg/Hi9i5jswn34kqSIAAAQIECCxMwFL2C+twzSVAgMC0AsL8tP6OToAA&#10;AQIECMxIYLiRWwvaD3qaRHac9QsG7QWFEyDQUECYbwhmcwIECBAgQIAAAQIECBAgMLXAUBP6w93s&#10;1bvxw7dFS+u36K/9qPy23L7+SYnmnvmpzx/HJ0CAAAECBK4LDHTDfFG82+YHPdEiR+aLjuh9TYRB&#10;m6ZwAgTGFRjznvn+w3w9t1eDfT3kl/G++NHaBkG+/okwP+4J6WgECBAgQIBAhIAwH4GU6CbxET1+&#10;y0SbqloECAwrMGaY73+afQjka8PvkQvmR242rL3SCRAgQIAAAQIEFiUgny+quzWWwIwE+g/z3XHC&#10;UHzxLouqf9L9KEogQIAAAQIECPQmYCn73igVRIAAAQJRAqOG+Y0T5utBvRjbL6bcF42ofnLl6HL5&#10;jmqijQgQIECAAAECIwgMPcBrQfsROnHvISxov5fIBgQIjCXQ/z3zRc0jb33fcTt9TCEWwBvrPHEc&#10;AgQIECBAYKfAoDfMhyMXVwqM/w9xGja9CtN0+yHqrEwCBFIVyPue+Y2qOxaxS7UX1IsAAQIECBAg&#10;kIyAAeFkukJFCBAgkIjAGNPsGyX5tQfRBab6J4nYqQYBAgQIECBAgEDeAobZ8+4/tSewaIExptlv&#10;fHR89Yl0RQ80+qTYxTT7RZ+8Gk+AAAECBNIRGHqafWipR80P0d0twnyLXYaouTIJEEhSYMxp9kOF&#10;+XFghflxnB2FAAECBAgQ2CVQ3Mo+dMYT5oc4C9v1Wru9hqi/MgkQSExgzDA/xjT7xHhVhwABAgQI&#10;ECDQt4B017eo8ggQIEBgt4Aw7wwhQIAAAQIECGQi4Ol0/XaUSzD9eiqNAIFxBYT5cb0djQABAgQI&#10;ECDQTsCC9u3c7EWAAIGZCuQa5q8cXQ7vmXaKZhEgQIAAAQIECBAgQIAAgV0CFsBzfhAgQIAAAQIE&#10;ugmMsJR9UUFr4HXrqPW9u0yz77Jvv61QGgECKQlYAC+l3lAXAgQIECBAgMAOgWIpe6/sBKTx7LpM&#10;hQkQOCuQ6zR7/UiAAAECBAgQIECAAAECBBYrIMwvtus1nAABAgQIEOhJwBhvT5CKIUCAAIF4AWE+&#10;3sqWBAgQIECAAAECBAgQIEAgCQFhPoluUAkCBAgQIECAwH6B1b35xwer9fa8ugmYTNHNz94ECKQg&#10;IMyn0AvqQIAAAQIECBAgkJVAuLDiokpWPaayBOYnkGuY95z5+Z2LWkSAAAECBPITsJR9fn2mxgQI&#10;EJiJgOfMz6QjNYMAAQIECBCYQKAI82PO2fao+V66uZcu66WQXpqjEAIEkhHwnPlkukJFCBAgQIAA&#10;AQK7BTYlusPP3IKNAAECBAgMKpDrNPtBURROgAABAgQIEOgoIM93BBxwdyPqA+IqmgCB8QSE+fGs&#10;HYkAAQIECBBYgkCI8cff/lR4y/Mz725r4M28gzWPQOoCwnzqPaR+BAgQIECAAAECBAgQIEBgTUCY&#10;d0oQIECAAAECBFoJbFrKvhiWL4obZHDeo+Zb9ZWdCBAgMD8BYX5+fapFBAgQIECAQCoCg+T5VBqX&#10;Zz3cMJ9nv6k1AQJ1AWHeWUGAAAECBAgQaCtwNhlWh+XLEuX5trj2I0CAAIFdArmG+StHl8Nb3xIg&#10;QIAAAQIE0heQ59Pvo5Y1tAZeSzi7ESDQg0CuYf78hYvh3QOAIggQIECAAAECwwvI88MbOwIBAgSW&#10;JZBrmF9WL2ktAQIECBAgkLzAxjn2ydd6YRV0w/zCOlxzCcxbQJifd/9qHQECBAgQIDCMwKal7Hcf&#10;yeD8MD2hVAIECCxUQJhfaMdrNgECBAgQINCjQOSwvDzfo7miCBAgsHCBocL8uZtvWpOtf1JuUP1R&#10;+Lr6DtvUP1l4n2k+AQIECBAgkITAhHO2j48PwtQAr14FwhWZXstTGAECBIYV6D/MF9m7Wuv6J9UY&#10;Xw/5V689V76LLeufDKuidAIECBAgQIBAsgJWUB+sa9rked0xWHcomACB3QL9h/kieFePWv+k/OmO&#10;H+k5AgQIECBAgEAWApFz7Iu2mGmfZp826sQ0m6BWBAgsTaD/MN9dsJxXXxZV/6T7UZRAgAABAgQI&#10;ECCwIIGI2yJcalnQ+aCpBPIXSDHMl5Pqyxn41U+uHF0u3/n7awEBAgQIECCQt4AR3bz776T21U6U&#10;52fQoZpAYCECyYX5tSn6oRvWPjl/4WL5XkgnaSYBAgQIECCQlkDz59KlVX+1IUCAAIH8BRqE+ad/&#10;71MPv++BYsZ7+CJ8m3/ztYAAAQIECBAg0ErgZM52u2F5Y7+txMfbqXEHWQNvvM5xJAIEbghEhfkv&#10;Pvv5d7z1TXe94bZH3v/eYtfwRfg2fPi5zz7dL2ejZ9r1e2ilESBAgAABAgSGEDh810H1PcQhlNla&#10;YOMVmcZ5vvXh7UiAAIG2Aof1ae31osI4/C3/xctf8I0v/Lqvf0H505Dwv/jsHz7zvz/15rfdW98l&#10;ZPK1kqufrP20/m1RYFlC9eb56rHC58fhOateBAgQIECAAIExBVbPeD/eMTIfonv1dfzOG9+FH4Vv&#10;2w3pV0pZHX/1qHl/CMX3+5YF8Lb1RbM+ilhdL76mtiRAIF+Bw8OoiN1LA8c7Ui/VXStEmB9CVZkE&#10;CBAgQIDAHoGTMH/4zC1h/HbjlkVi3/ZaRf3Xb903Fj9U4UCYj9UKVKvLH5teO0J7gzwvzEd3hQ0J&#10;zFtgzDAfNc0+cP/Wb37oPfe/vbhhPnwRvp13H2gdAQIECBAgQKCdwO4kX5RpFnc729732h3XdVPv&#10;4AokQKBHgagw/9gv/8L999z1G48/Uhw4fBG+DR/2WA9FESBAgAABAgTyELg+uX3bsHwerVBLAgQI&#10;EMhcIGqafRiNf/zJT1ZvmP/Kl790x60vjbnfflAf0+wH5VU4AQIECBAgsEGgCPM7pm3vnGNfFNjD&#10;THvT7BudnZv6K3IWfdRmptk36g4bE5ivQHLT7O+6+74Q3Ys59sU7fBs+nLALrhxdDu8JK+DQBAgQ&#10;IECAwHIFDg/CDfMbmx8zx365bnm2PGqyvafT5dm5ak0ga4Goafav/+Efve/Bh157xxuLpr78+28N&#10;34YPJ2z5+QsXw3vCCjg0AQIECBAgQIAAAQIECBCYSiBqmv1Uldt7XNPs9xLZgAABAgQIEOhZ4Ppz&#10;6TYWGzky38MD6kyzb9SvtWnwUZPnK4fYv72Z9o16xMYEZiqQ3DT7mTprFgECBAgQIECgT4HIJB8O&#10;uXrU/Nln0bepx+rW/VWm99ojIGY7RQgQmKNA1DT76t3y1a/nCKJNBAgQIECAAIHtAteXsmeUtcD+&#10;Yfasm6fyBAgsQyAqzN9z6cFlaGglAQIECBAgQCATASuujdtRUcvgjVslRyNAYOECsffMh6fK/+Vf&#10;/Js3v+3epLzcM59Ud6gMAQIECBCYv8D2G+bj59iXSl0fUOe2+cgTrvMN88Vx9oznm8wf2R02IzBr&#10;gRTvmX/VbRceef97Q6SftbzGESBAgAABAgQIzFzAHPuZd7DmEViMQNQ0+6Dx1V/ztVevPTft4+iq&#10;neI584s5RTWUAAECBAgQIECAAAECBNYFosJ8mM1e7PfFZz//nvvfHr4NQ/R//md/OiGn58xPiO/Q&#10;BAgQIECAwJpAizn2oYSwpr0XAQIECBBoJxAV5suiH3r3/b/x+CPh2/DFR544andIexEgQIAAAQIE&#10;shQYYin7x54Ks76z1Mil0mdvZR9wjr0lCXM5JdSTwFwEYsP8h48+8PTvfSq0+p/9q8+G+fYfuvr7&#10;Ic/PBUE7CBAgQIAAAQJRAskFb4+aj+q3fjayoH0/jkohQKAngdgw/+Cle+56w20f/+iTz37+/wiH&#10;vv3cd772jjf2VAfFECBAgAABAgTyEDh+8VMHYQD27KvdHPs8GjyvWg44LD8vKK0hQCALgagwH0bj&#10;H/3wx3724cfvuvu+f/W//VZo2Bvf8hM/8uN3Z9FClSRAgAABAgQIJCvQ6bZ587qT7VcVI0CAwPAC&#10;sc+ZH74mbY7gOfNt1OxDgAABAgQItBPY8pD5jiPznZ4271Hze7uycs9895F5j5rf620DAgsXSPE5&#10;89UuKRe3X3g/aT4BAgQIECBAoGOSB0iAAAECBNoJRE2zb1e0vQgQIECAAAEC8xEIoy3PvGSI5nSa&#10;aT9EheZUZq/D8nOC0RYCBGYgkGuYv3J0Obxn0AGaQIAAAQIECBAgkIuABe1z6Sn1JLAEgTZhPjya&#10;bnKa8xcuhvfk1VABAgQIECBAYDkC9aXszbFfTu9rKQECBFITiArz5U3yX3z28++5/+3h28d++Rf+&#10;/M/+NLXGqA8BAgQIECBAIEeBTuO9HjWfTpd7vkA6faEmBBYgEBXmS4eH3n3/bzz+SPg2fPGRJ44W&#10;4KOJBAgQIECAAAECBAgQIEAgOYHYMP/how88/XufCtUPz5wP0+w/dPX3Q55PrjUqRIAAAQIECBAY&#10;S8Ac+7GkezhO94fS9VAJRRAgQKBXgajnzFefRffQB574jr/+n4dPXnvHG3/yvp+OrExZQv1++7Uf&#10;rT33Lmxf/6Q8qOfMR/rbjAABAgQIEOgkcLKU/do98/2G+fZp06Pmd3Tt9dXs2/NuKnxXaZX18zud&#10;cnYmQCBPgTGfMx8V5v/tX/7F//2n/+f/9ZUv/8Ez1/7yL/7Nm99278Pve+C/+Tv/3Vd/zdfGCIfI&#10;XWb46tdh3/qP1jZY22btcMJ8jL9tCBAgQIAAga4Cw4f5UMOWgVOY39a7gz2XTpjv+gtlfwLzFRgz&#10;zEdNs/+q5z3/G77pW77rZd/3+h/+0ZDkg3z438gkH99NKSySH19bWxIgQIAAAQKLEhh0WH5RkhpL&#10;gAABAr0IRIX5z3326bB8fTheWMG+WM0+jMwPt5p9KL94ly2sf9JL4xVCgAABAgQIECBAgAABAgRy&#10;FIgK8yG6F8vdPfDO/75Yzf6R97/3l37+3ZENLu57X8vnO4J62L54V2+nLz+5cnS5fEdWwGYECBAg&#10;QIAAgSwEwn34Xr0LtLx/ofd6KJAAAQK9CkSF+Y9/9MmwfH047n/8n3z9409+sljNvkj1ka8yn9e3&#10;X4vu9cn2a5+cv3CxfEce3WYECBAgQIAAgfQFwtPmD15/S5t6etR8GzX7ECBAIG+BqDB/34MP3X7u&#10;O4tx8jtufWn4Inx719335d10tSdAgAABAgQIxAicrH5X3bDfdexjqmCbpATCZZcw2p9UlVSGAIEF&#10;CkSF+Ve++vafffjx8Cy6YjQ+fBHifVgML9Jr7dlyu/eqb9xo98gq2YwAAQIECBAgEC+wGjP3IhAj&#10;cBweSxCznW0IECDQVSDq0XRrB6k/PW5vLeoPk68+rK7YvdEnxS4eTbdX3gYECBAgQIBAV4HDk0ec&#10;hZB2/TXcyPxqvPexp47f2bDKnk53o2/KJH2jy4a4Z97T6RqeozYnsBSBMR9NFxXmt42NT/4wOWF+&#10;Kb8T2kmAAAECBCYUEOYnxI859KqDrr/C8gHFq7jAEf7vmZcMMbFCmI/pGdsQWKDAmGE+apr9AvtA&#10;kwkQIECAAAECBJIWCBm+eIcAX76rNT758PjFnz7dLOnGqBwBAgQaC0SF+Yd//clwn3y4bb5YeT4c&#10;pPyi8QHtQIAAAQIECBDIWWC4OfZBpf2C9jmTNq77Wobfuf9q8cIi6hd79fSyBl5PkIohQKC9QFSY&#10;/9YXfcdP3vfT/++/+3fvuf/tn/vs0+2P1t+exaPm+ytPSQQIECBAgACBTQLFwK9XOgLlUHzTKpWR&#10;vumOtidAgECSAlFhvqj5y7//1rf85D/41L/8WAoNKR41n0JN1IEAAQIECBAgML2AR81H9gGoSCib&#10;ESCQvECDMB/a8lXPe354It3k694lr6qCBAgQIECAwIwEThazH/MVZvJ7bRaInChxvcuGWMde1xAg&#10;QCARgagw//D7HvjXn/gXX/nyl6qV/uKzn//4R58MP0qkJapBgAABAgQIEBhaYNAb5oeufPblRyb5&#10;ve00OL+XyAYECOQgEBXmz73qb33wV3/xjltfGh4FV77vfM0rnjh6NPwoh2aqIwECBAgQIECAQM4C&#10;fSX5wmDQPB/mcfS20F7OXabuBAgMLBAV5sMCeD/1c78SVrN/41t+oqhP+CJ8Gz4MPxq4hoonQIAA&#10;AQIECEwjECZpj3/gNgvaS48t+qlznregfQt1uxAg0KPAYdY3wIdpAuHpoT1yKIoAAQIECBAgcEOg&#10;GA2u3DM/zjT7Nnd6r4aC57vwftNh+ch75psWW/vd2NpTo6+z4NeWAIFEBA4Px4vYUSPzibioBgEC&#10;BAgQIEBgIQLWwFu/pNK84/dfE+k8ON+8UvYgQIBAbwLCfG+UCiJAgAABAgRmKDD6sPwMDVNukjyf&#10;cu+oGwECOwWahfnHfvkXwsz2UGD4YlrYK0eXw3vaOjg6AQIECBAgMGOBSW6Y7+Q5y1zaYiZ80ynu&#10;s3TrdCbZmQCBPAQahPkPH33goXffXzQrfDFtnj9/4WJ452GslgQIECBAgAABAi0EWiT5FkexCwEC&#10;BPIUaBDmH7x0z4eu/n7RzPBFGezzbLhaEyBAgAABAgQSFWizoH2iTelQrTGTfNvBeQvad+hguxIg&#10;0FWgQZivHuq5P/mjrke2PwECBAgQIEAgYYHjF396tZT9dC9r4HWx37/63VrpbfN8l0ralwABAl0E&#10;GoT5+x586PZz3xkOFm6bv+sNt4VvuxzYvgQIECBAgACBjATGeShde5CZPWp+zGH59ujb95xZdwxB&#10;pEwCBDoLNAjzr3z17WWAv+fSg+HbzkdXAAECBAgQIEAgRYHT1e+aLqWWYlPUKVrA4Hw0lQ0JEEhB&#10;oEGYD9UNAf7qtefC+zUX3pBC7dWBAAECBAgQIEBgbgJdhuVdf5nb2aA9BAhsFWgQ5v/8z/70Pfe/&#10;vSgpfBG+5UqAAAECBAgQIEBgyQLWwFty72s7gWkFGoT5X/r5d//G448U1Q1fhG+nrbqjEyBAgAAB&#10;AgTGERj/hvmWC9qbKH5yQjRe/a48jQCO8xvlKAQI9CHQIMyHAF99NF0Z7PuoRuMyrhxdDu/Gu9mB&#10;AAECBAgQIBAhMPlS9kUdl7igfZc59hE9axMCBAjMRqBBmL/r7vvCavZhKfvwDl+EbydUOH/hYnhP&#10;WAGHJkCAAAECBOYqcLr63VybN/d2LfEKyNz7VPsIENgo0CDMh0XvwiL2RSnhi1fddoEpAQIECBAg&#10;QGC2ApZSG79rWw3Lh/RevkOVj9+5qnf1k2btMNO+mZetCRCYTOAwLE0/2cE7HzjMETgO/8H1IkCA&#10;AAECBAj0J7C64/rFnw6pMPy/4jX+PfOrg37mloPHniqiadSruPrQKg9HlT/CRk0qX47A3yC6fv2l&#10;es/8hs32NqRJNYqeWq1xsPZyMWivsw0IzFHg8HC8iN3gSJ/77NMPv++Bj3/0ydI8/kJASN3FXht3&#10;CT8tPy+3LLevf1JWQJif4/mvTQQIECBAYGKBtTA/SZJvE+ZX+5z8X75DHXEpusjnGy5znOTnbavf&#10;bd2rfrrFVaO634aDCvMT/x47PIFpBMYM8w2m2a8l+XibIqsX77VkXtyBv1ZUuXGZ8OufxB/dlgQI&#10;ECBAgACBRgKJrH5XLGi/oDvA4yJ0cW2lwYSF631f7BXl2ctM+9UsiUbnnY0JECDQTKBBmA9j8mE1&#10;+35zdVFasyrbmgABAgQIECAwmIDV7waj7aHgqWZJ9FB1RRAgQKBvgQZh/qd+7lf+8i/+n74rsKG8&#10;Yri+OmJf/2SEajgEAQIECBAgQCA/gV5GlZNsdi9JPnZwPkkBlSJAgEBVoEGYf8db33Tna15R5ur6&#10;9PhtssXs+uIdMw5fn5Nf/aR4wrznzDuPCRAgQIAAgQEF3PA8IO6mouPm2O+qVL9dNt9rIiN3rMMR&#10;IDCcQIMw37oSO+6Zr5dZT/trnxRPmPec+dbdYUcCBAgQIEAgXqCX0eD4w9lym0BkR2xb/a5arMF5&#10;pxkBAvMQaBDmQ6i+6+77QrOLL2LG2OdhpBUECBAgQIDAcgQSWf1uOeAxLY1M8jFFFdtE5XmD8/Gg&#10;tiRAYAqBBmH+w0cfeOjd9xeVDF889su/MESF67P34+fzD1EfZRIgQIAAAQIEphJYyoL2O+fY957k&#10;h+jN0FOWThwCVpkECOwQaBDmH7x0T1jNvigrfFEG+72+9Xvmd+Tz+sZNb7nfWx8bECBAgAABAgQ2&#10;CshjqZ0YwyX5qMH51DjUhwABAhWBBmG+6vbcn/xRI8ZyBbtir7Up+vVv1x5Zt7Z7o0PbmAABAgQI&#10;ECDQTOD6UmrDJclm9Ynfel7PNm/gf9JlMTfMVy3353kz7ePPPVsSIDC6QIMwf9+DD91+7jtDDcO4&#10;+l1vuC18O3ptHZAAAQIECBAgQGBeAt3XsU/WY17XVpJlVjECixVoEOZf+erbywB/z6UHw7eLVdNw&#10;AgQIECBAYJYCM1n9bhbjyQ2G5Tuci/sH5zsUblcCBAgMKtAgzId6hABfzHh/zYU3DFothRMgQIAA&#10;AQIECBQCcw6cW4blx0nyUSfYLK6MRLXURgQI5CbQIMz/+Z/96Xvuf3vRwPBF+HbCxl45uhzeE1bA&#10;oQkQIECAAIGZCaS5+p1l0oc+zeZ8rWRoO+UTIDCpQIMw/0s//+7fePyRorbhi/DthDU/f+FieE9Y&#10;AYcmQIAAAQIE5imQ7+p3c+mPdsPyTVe/q2rJ83M5d7SDwLIEGoT5EOCrj6Yrg/2ywLSWAAECBAgQ&#10;IECgF4G+lr67fv2ll0ptKCRupr05FEP5K5cAgS0CDcL8XXffF1azD0vZh3f4InxLlQABAgQIECAw&#10;G4GZrH6XeX+0G5bv3miD890NlUCAwMgCDcJ8WPQuLGJf1C988arbLoxcV4cjQIAAAQIECCxToEHU&#10;9Di0ZZ4iWk2AwPIEGoT5/+/f//uvfPlLYSn7197xxt/56EeWZ6XFBAgQIECAwGwF0lz9brbcoWF9&#10;zbHvz2jXFZO4mfb91UVJBAgQ2C/QIMx/5ImjR97/3qd/71PhbvmPf/TJ/+nX/vH+4m1BgAABAgQI&#10;EMhIIMnV79rcjJ1n+Gw9x77L6ncZnZ6qSoAAgapAgzD/0LvvDwvgXXvqk2FkPozPh2CPkgABAgQI&#10;ECAwDwE3zOfaj0OvftfRxV0PHQHtToDAdoEGYT4U8h/81b8aIv33/JevnPYh86EmnjPvrCZAgAAB&#10;AgQI5CqwaY5962H5HhEarE3Q41EVRYAAgVYCDcL8G9/yE//197woHOVbXvSfhdXsy8XwWh23606e&#10;M99V0P4ECBAgQIAAAQLxAnneuRDfPlsSIJCdQIMw/6rb/vbLv//WEOm/7utfEP73/N/8wexaq8IE&#10;CBAgQIAAgbpAFqvfGTTeduqmc8N8m9UN/EISIECgrUCDMP8N3/QtL/nuv1HcKv+85/+HX/W857c9&#10;qP0IECBAgAABAukJJLn6XXpMg9QohTn2RcNcNBmkgxVKgMAAAg3C/IePPhBumC/qEL547Jd/YYD6&#10;KJIAAQIECBAgMLZA+qvfzWrIN72H0o19wjkeAQIE+hBoEOYfvHRPWM2+OGj4ogz2fVRDGQQIECBA&#10;gAABAj0J5LaCevth+ZGXsnfbfE9nqGIIEOhFoEGYrx7vuT/5o14OrxACBAgQIECAAIFBBCTPtqxm&#10;2reVsx8BAqMKNAjz9z34UFjEPtTu3M033fWG28K3o9bUwQgQIECAAAECAwicrn6Xww3zcwiZfc+x&#10;T2f1uwHOTUUSIEBgl0CDMP/KV99eBvjwXLrwLVoCBAgQIECAAAECXQTaz7HvctQx983trocxbRyL&#10;AIEuAg3C/MPveyAE+KvXngvv11x4Q5ejdt/3ytHl8O5ejhIIECBAgACBhQukv/rdwjtokubPYRLE&#10;JHAOSoDAiAINwnyo1Ve+/KUR67brUOcvXAzvRCqjGgQIECBAgACBoQVmtaD9daxOw/Ijr35X1Hnf&#10;SgSz7Kahz23lEyDQTqBBmA9PmL/j1peGG+bLd7tD2osAAQIECBAgQGCJAm6YX2KvazMBAkMJNAjz&#10;Q1VBuQQIECBAgACBaQVyWP1uWiFHJ0CAAIHUBBqE+eJu+eo7tcaoDwECBAgQIECgkcDpUvaN9pl0&#10;4zndy91pjv3wvTAn6uG1HIEAgQkEGoT5ULvf+s0PFXPswxeNKrtjZv7aj6rT+MPX4Sj1Txod2sYE&#10;CBAgQIAAgW0Cs139rlhBfd8N3qOeGH3PsR+18tWDJaU6mYIDEyAwvUCDMB8C/P333FVUOXwRn+dD&#10;Gi/H84t8Xr42/qg++G86wPRnihoQIECAAAECBPoT6DosP8nqd/01X0kECBDoLtAgzIcA//CvP1nk&#10;6vBFGewbVSLsu237HT9qdAgbEyBAgAABAgRmKWCl9Gq3hlskAsigHd3bTHuPmh+0nxROYKkCDcL8&#10;aET1OfnWzx8N34EIECBAgMDiBKx+t7gu12ACBAjMQaBBmL/vwYfe/LdvLXJ1+CJ8Gw8Qf898KLM+&#10;J7/6yZWjy+U7vgK2JECAAAECBAisCWS3+l1R/96Gi8c8Ic7eMN91jv2YNd94rJ23zZtAMXn/qACB&#10;hQg0CPOvfPXtZYAPX4Rv44223TNfj+71yfZrn5y/cLF8x1fAlgQIECBAgACBNYHZrn6np/sTyPLS&#10;SX/NVxIBAikLNAjzoRkhwBexvFGST7n96kaAAAECBAgQIECAAAECBLITaBDm1x4Rt7YufV8trxc7&#10;0IH6qrByCBAgQIAAAQIEdgn0Psf+8ODwmcFXv9OnBAgQSFygQZhv3ZIwkl9eCCjmzJf5vP6jmE9a&#10;18SOBAgQIECAAIEzArmtftfgfuwEHzWf58lnpn2e/abWBOYvcNjugXBffPbzX3z2D1/+/bdOKxQu&#10;ChyHBUi8CBAgQIAAAQJNBYrh4tzCfGjlat2+x54KCXP/q2jd2YHx/Xv1vkX+I/ObV+zbDrvhsXnX&#10;z7TedRVIgEBSAoeHLSN2i1a0HJl/3vP/o3e89U0tjmcXAgQIECBAgACBjgLGijsCTrC7R81PgO6Q&#10;BGYu0CDMV++Zv/3cd04+LD/zntE8AgQIECBAgMAMBHoflj8xCbcbjGnj6smY2o5FgECkQIMwXy0x&#10;JPk3v+3eyGPYjAABAgQIECBAgEA/Aier3/VT1GClNFjaYLA6KJgAgdkLNAjz5bPiwxc/9XO/8q0v&#10;+o4Jda4cXQ7vCSvg0AQIECBAgEDGAuGmxmdekuMN8xmbz6/qqzUXwq3wXgQIEJhGICrM1x9KV3wy&#10;TZVPjnr+wsXwnrACDk2AAAECBAhkLTDyPO0erXIa9R1mjn2PmIoiQIBAvgJRYT7f5qk5AQIECBAg&#10;QGCWAku+i3uSCzFLBp/lb5BGEZiBQFSYr06wr349g/ZrAgECBAgQIEBg5gJzmg2eww3zMz+dNI8A&#10;gWQEosJ8MrVVEQIECBAgQIBAZ4Hl3DCf0uPQNj+qvXNnKoAAAQKLFYgK8+Xt8dPeJ7/YTtJwAgQI&#10;ECBAgEB+AmdvmM+v/jE1bjTrIaVrKzGNsw0BAokLRIX5xNugegQIECBAgACBRQnktAZe3x0zyQ3z&#10;RSPcNt93ZyqPAIFOAsJ8Jz47EyBAgAABAjkKTBgIc+RKpc5Z3TC/5AsuqZww6kFg7gKxYb58Fl31&#10;MXUT4njO/IT4Dk2AAAECBDIWOHvDfMYNSXyg2EPpsj63VJ4AgRwEYsN8am3xnPnUekR9CBAgQIBA&#10;jgJLWZWt0a3dCXdkilMq5mKbcLerGgECmwWiwrxH0zl9CBAgQIAAAQIECLht3jlAgEA6AlFhPp3q&#10;qgkBAgQIECBAgEBeAv1Mf8jqhvm8OkhtCRDIVECYz7TjVJsAAQIECBBoLnByw/zxi586CA8Jy/yV&#10;9PpqS3goXebnj+oTIDADAWF+Bp2oCQQIECBAgMBCBfbP+i6fbZ7/rd0p3jBfnHfxth41v9DfVM0m&#10;MIhAgzD/9O996uH3PVCsZh++CN8OUiOFEiBAgAABAgRGEehn+vcoVc33IJDz7Ts1J0AgcYGoMP/F&#10;Zz//jre+6a433PbI+99btCd8Eb4NH37us08n3kLVI0CAAAECBAgQyFsgpRvm98+GuG6d9K0QeZ8Q&#10;ak+AwEogKsx/5Ilff90P/d3Hn/xkdVn7Rz/8sdsu3Hn1I/8zSAIECBAgQIBABgInN3LP44b5pLXd&#10;MJ9096gcAQLzEYgK829+273f9bLv+7qvf0G13d/wTd/y8u+/NfxoEowrR5fDe5JDOygBAgQIECCQ&#10;qcDhZ27JtOb9VDv+1u5+jtdnKeneMN9nK5VFgACBBgJRYT7cJN+gyFE2PX/hYniPcigHIUCAAAEC&#10;BAikKJD+LO4F3TCf84WSFE9udSJAIEIgKsxHlGMTAgQIECBAgEBOArPJmfG3cI/RPcuYY5+W+Rj9&#10;6hgECKQoEBvmi0Xs194pNkidCBAgQIAAAQJ1ATfM53tWHIZnv+VbezUnQIDAUAKxYX6o4yuXAAEC&#10;BAgQIEBgUIHqs81HnA0+m7kPPXeOR833DKo4AssViA3z1XXsy68j2faO51fvya9vvHf3yGrYjAAB&#10;AgQILEQgLPNWvBfS3shmAomEshkBAgQIZCEQG+Y7NqZ6LaBaVBHU1wqvb7xt9461sjsBAgQIEJiH&#10;QJneiy/CumjFW3zd1r8GjQc585dxw3xBF3nbvF/DQc40hRIgcCIQFeZDlh6Iq0jpAxWuWAIECBAg&#10;MG+BMsOX6b34omx1ESRE+oP53jBfdHFksBzz16G3yyUZ3TA/4i0MY3alYxEgkKxAVJjfuPpdo+fV&#10;lSXEQNQ3brR7zCFsQ4AAAQIEcheojsDvaIsh+tw7uv/6y5z9myqRAAECEwhEhfnu9SrnycdcAqhv&#10;XP3kytHl8t29YkogQIAAAQI5ChRJfnfNw9BoeBcvc31z7GV1JkCAAAECOwSiwnyRpX/q537l8Sc/&#10;WXz96Ic/Fr6NlG00kb6+8don5y9cLN+RFbAZAQIECBCYk8DeJF/E+DD1uph9XUT6hed59xoM/isw&#10;wA3zifdagnc3DN7LDkCAQEoCUWG+qPA73vqmas3Xvk2pUepCgAABAgRmK7A7yVdjfEFQjfQLvYW+&#10;dsN8b7dzZ3SWjfs4tL6Ej1/8lCfMZ3SWqSoBAiMLNAjzr73jjXfc+tLi9vU7X/OK8G1kXWOm1pdF&#10;1TdutHtklWxGgAABAgRyFNib5IvoXn+Vkf7gMavc59jzu+q88DkXaXVn5HoE415bSYtIbQgQ6E+g&#10;QZj/kR+/+6677ysOfc+lB8O3kdUI8+TLFeyKOfM78nl94/onkce1GQECBAgQmJPAjiRfDsjvbm81&#10;0ic+gXlOHTdOW5pN+Y7MnPFVH2COffzBbUmAAIFlChzG3ND+nvvf/tdf+j3/6Td/29e/4Bu/6nnP&#10;T0cqXBQ4Dv8aeREgQIAAgbkLbEvyp/fDbxqN302y2vH1+1fRy961DJmVJ5z1NQk8HZzi9NjTrrVn&#10;vPUbvyul9cW7alTy0+w3NHYT7Ibf34weuZfOia4mBHIQODyMiti9NCVqZP4tP/kPQpL/oz/8g/e/&#10;538Mwf63fvNDn/vs0//2L/+ilxoohAABAgQIENgTvLesXV+uctcCcONs/Bbl5LHL4cHhM7cUVe0r&#10;aubR8JxrmX6SD7rNJkTk3B3qToBAggJRYT6Mxn/ri77jla++/Sfv++lqsE+wPapEgAABAgRmJrBj&#10;TL5rIH/sqZlPtq+Mke59kt/MTpsNzXGf9vz7WAsJEFiWQFSYr5JUg/2yqLSWAAECBAiMLjBgkj8Z&#10;VPRarkCPt833O2N/uV2i5QQIEGgmEBXmy+Xr1r5odqhet75ydDm8ey1SYQQIECBAIC2BQZN80dQ5&#10;L4S+pIRZ9GMKU777uosh4zkjPV4lSes/SGpDgEByAlFhPrlaHxycv3AxvBOsmCoRIECAAIFBBfoK&#10;S4NWMq3C3TCfVn9E1SaLG+ZPr4i9c7UQgxcBAgTGF4gK82HF+/D+qZ/7lcef/GTx9aMf/lj4dvzq&#10;OiIBAgQIEFiIwMZh+SGS/JwH5xdyrmhm8gIbfsssYZB8r6kggfQFosJ80Yx3vPVN1fasfZt+U9WQ&#10;AAECBAjkIrDjkfK5NGHiep6dY2/1u9PuWAuQvUwIH+ahdBOfPw5PgACBHAQahPnX3vHGO259aXHb&#10;/J2veUX4NocGqiMBAgQIEJiJwBDD8gXNnAfnK3PsZ3Ie7GxGCrfNL8FZGwkQIJCCQIMw/yM/fvdd&#10;d99XVPqeSw+Gb1NogDoQIECAAIGZCYw2wX7NbT73/S5p6buJT/5hqDO6Yf70ctjabfO9THmYuGsd&#10;ngCBDAQahPmv/pqvff0P/2hxz/xrLrwhfJtB+1SRAAECBAhkJTBVkl9NRH/9LVlRRVT2MMw6uLHZ&#10;cFMbIqoy+CazmV6R8Tr2g3eyAxAgQOCMQFSYf/h9D/zrT/yLr3z5S9Vdv/js5z/+0SfDj4gSIECA&#10;AAECvQhMleTLys9ncP56k6w+sOfM7DKGfHZYft7XSnr5BVcIAQIE+hWICvPnXvW3Pvirv1jeMF/e&#10;Nv/E0aPhR/1WKLI0z5mPhLIZAQIECGQtMGZAKgbns8/zZcI8Oyyf9WnQqPJ7bptPexH11cWXFz9V&#10;nU/RqO0pbzybqRMpI6sbgaUJRIX5b33Rd4QH0f3sw4+/8S0/UQCFL8K34cPwo0nIPGd+EnYHJUCA&#10;AIHhBOpjyGMm+eHapeR5Cgxzt/w8rbSKAAECwwhEhfni0N/1su9789vuLe6ZD1+Eb4epklIJECBA&#10;gMDiBBKZDZ794Pz2YXlXRvr8pZLka5rrEyJi7l9Ie5ZEnyeMsggQGEagQZgvKxCm2Q9TGaUSIECA&#10;AAECpwLCZ/dTIZFLJN0bEllCy4ncMbFzXw16OV1nPMd+n5+fEyBAoI1AmzDf5jj2IUCAAAECBLYI&#10;JDXBPuPB+cXfLV+eX8M+bd6wvP+UESBAIA0BYT6NflALAgQIEFiqwNJGj5fazym12+zulHpDXQgQ&#10;INBaoE2YD/fMtz6eHQkQIECAAIFSYPJn0W3si4wH5yvtcZWkwS9a/Ez7TcPy5thHUre8DyKydJsR&#10;ILA8gTZhfnlKWkyAAAECBEYS6CUXjVTXpA6zc479clTbx8Uiz4e3V1uBYe9uaFsr+xEgMGMBYX7G&#10;natpBAgQIJC0QFK3yq9JzWNwPunuT7ByIc/vHqJ3t3yjXouf79CoWBsTIEDgukCuYf7K0eXw1o8E&#10;CBAgQCBTAZPA++w4S9/VNNuPEm+LoEMmeevY9/nroCwCBBYjkGuYP3/hYngvpps0lAABAgRmJZDm&#10;rfJzGpx3raTTL0yTIeXl3MLQiXTbzhYjHIRVoQSWIpBrmF9K/2gnAQIECCxDQCJq38/7huXZbrDd&#10;myHXbqEfcli+fdfbkwABAssWEOaX3f9aT4AAAQKjC+Q1aNx+tvbosA5YCLRfA29NcO8t9D2J5/Ub&#10;sbvRe39feuudnvAVQ4BA1gLCfNbdp/IECBAgkJlAFhPsS9MMgse+YfnMzo9eq7s3WEYdrRiiD/+7&#10;6dXbrIewiP7mI0TVMd2NmtywkG4r1IwAgVQFRgrz526+qXjXHdZ+VH5bbl//JFVM9SJAgAABArsE&#10;8kryNyL9Ow9CZkvxtSVkzmmkNwn2LUm+l7rprF4YFUKAwDIFxgjzIY1fvfZc8V7L8xt/VG4cvih6&#10;pf7JMntLqwkQIEBgZgK9DWwO5pLu4Hw1yW8f101feLCuG7xgtoMTOwABAgR2CowR5stMvrsvIjfT&#10;oQQIECBAIEeBlJ8qv9eznwnbew9jg54Eoi7B7F0Dr6fK7C9mrnPs97f8ZIt0OiKywjYjQCAZgTHC&#10;fNPG1ufk75il37Rw2xMgQIAAgfEF8k7y3/5UqP/4aLuOuH1Y3rTtqttwV2F6GZafZWcNZ57W76Da&#10;ECCQgMB4Yb4I5PXh93pQr8/Jr35y5ehy+U4AUBUIECBAgMAegayTfNm2hCJK9GPSegmczm8CBAgQ&#10;IJCmwHhhfuM98wFlLbrX0/7aJ+cvXCzfaZqqFQECBAgQKAXmMfYYNW17kl5f+AztScz7Pejse7C2&#10;oH26v0399qzSCBAYXmC8MD98W3I7QhhYWHvn1gL1JUCAAIHdApkuX7+tUUkMzsetexeaYFh+uF/P&#10;XmzncZ1rOGQlEyBAYK/AGGF+4xPpttWsvnGj3fc2eOINquk9XKlde9fjffjEiwABAgTyFJhZkk+i&#10;E/Ylefmw7KZy+HfXJRhLryVxWqsEAQIEWgqMEeaLJ9JV75kv83n9RzGftGzrhLuVKb2a3uv1qcf7&#10;YmpW9T1hKxyaAAECBKIF5pfki3A45eB89K3y0b1kwzYCvQzLnx54pnPsG/+auKrS5ky0DwECB2OE&#10;+cBc3hhfkFdvg1/7UX3jjZ9k03VFDi9TerXe4R+wtffGVu0YvZ9WYeM8gsgPp625oxMgQGBggfkl&#10;+YHBmhe/LwT2GTib184eewXModhLZAMCBAjsFRgpzO+txww3qMb4snnV9B6uwq696/G+Psu+mu1H&#10;G7HfGNE3ziOI/NB6ATM84zWJAIFTgRkn+SkH5/dNsA/68uEIv4SukrRBrq2B16YQ+xAgQKAmIMwP&#10;cFLUY3yZ0qvpvX7kerwvpl1V39W9Ngb7Xhq0FrY3RvQuB9q9XkCXku1LgACBSQVmnOSndDXBvpV+&#10;1G3zrUruuNPpr8m+6RUdj5Ly7ha0T7l31I1ARgLCfN+dVU6qLwoucniZ0lscbffofVlgGY+brqIX&#10;M+reotpNdxnuwkTTmtieAAECbQU2Pk9+ZiOZEwzOryX5iAQ4M/O252Pcfk3u1gYbZ7raqvFt8/FF&#10;25IAAQLXBXIN81eOLod3Wv1YDsjXY3yPFd2b7WNW0du9qH4oYdpX/cLEtPXZffTIZQJabJZyq9WN&#10;AIGawMYkH/6gD2+v9gLNk3z7Y9lzFAF3Q4zC7CAECCxCINcwf/7CxfBOpYvW5tVXR+OHrmLMXfer&#10;QYzaY/A2rsk3dG2blr9xukHTQrpvvzuHRy4T0GKz3cft3i4lECDQk0AIJ9uSfE9HSLGYwQce1y6R&#10;B4OdY/Ii4u6zZPD+anqSRsywaFpk0tvvvW2+yRSJpFuqcgQIjCiQa5gfkWjfoerz6ouAPclr4133&#10;9RvvN660l86HdbqhJ+F3ievDdfTu/N/0forh6qlkAssWKDJkeFcZ5j0beYzbfdf+bW1yjs0bv4nE&#10;atseO6sXWNdcmvag7QkQILBDQJjvdnqsLa6b7GXmbSE/zc93X1YoVyDo8epDKDO7yQt776fodmpv&#10;2LvFnQLlLr1XRoEEEhDYNiDfS+ZJoH37qzDUYO/G5e6S/Rd2v1MqWwzVXy3apzdboNmFAAECNQFh&#10;vsNJUf61Mea8+g71zWbXLpcY1lf/ryT+3cXuuYKQCd62JxdGPsWwywyFFvMIRP1MTivV3CiwY0B+&#10;CTfJ9zjeu85bT/LlP7LOxc4Cm/N8xATvXi5RLW1YfvfVkwF/iTqfJwogQCAXAWG+bU9Vk3z0vPpi&#10;GGfD+10H4Z9Jrx4EWg+wd4n6Pc4R2PYYwhY02yh2JPbdgbxFHcpdRP0uevZNT8Dz5278cr+z13+/&#10;Nib5iH9kyx7pJXOmd8bNq0aLHZbfe9v8vPpZawgQGEHg8Oq150Y4zECHOHfzTcfjL70e/tQIr+K4&#10;+xbjWW/4Y6c3Va6N24S/Qm5seX2btX2XMNQz0HmSa7EnJ1qb11RLNrSpa8Q+xW/cxtf4v/4R9bXJ&#10;vAWK/1zX75Bffbi8VeuLCN1Pfq7+21qcQ8Wvftx/0IT5Hb93Uasz7v575l09nN43qrGkML/+23H2&#10;ctWGy4JLwpn3PxZat2SBw8PxIvZ4RxqiRycI82s3yW/5I+M0nFdiefwfeWeC/RBqjcrccmWhKCO+&#10;UY2OaeOuAq2vAnQ98DD77/hTfkfOH6YuXUttffWhS0tbH7Rra2e4/8ZQtOT/GPYToesxvkjycTH+&#10;NPj3eFlhhmfuwf48P1qYb9izufeGMJ97D6o/gRYCwvx+tOIh85cuXRp1ZH5fkr+Rw08y8JhZd4hZ&#10;+qt7vapTBq53SzkktfGgfbW694saayNp+08yWyQisOPaRJO/9ZNoTetM3iWQtz7o6r9i2REP1c/b&#10;BuT7+i/eUPUevtxOg/MbY3zbJL/ar48B5OHNJjjC/jC/nb0X1WUOy284J43MT3D6OySBsQWE+Vjx&#10;UUfmqzfJr/7GPVPJtaH4ef95txazN043LXXiKXYXWxTY6ZrF6yv3MtQuTMSec7ZLSmD3HIQ55dAu&#10;sy26OLjHIfxnZ6B59XO5yNJycH5HjK/9C7v3vzot67C33BltELXKQ23MvPg3N/7f8R1gpxVY2LB8&#10;+afLGcNKnjfNfka/ZJpC4IaAMB97NowX5teWu6tUsBrje/kHL7bxyWzX1xB6cVFgd1zvIry55LMJ&#10;3+h9MqdVHxUZP+p3idy7W9wpkO8sunXJu7PoQEP6XQLwHuENEF1j/HBEw5Xc6jcvdnC+Wu36GdLk&#10;DvlqNSX5mE7bGOaLf3PP5swbYxW9DMifptmTmyBWXwvzK4TD6qSn9a5ZJFHMOWwbAhkJCPOxnTVS&#10;mN+S5MX42H6qbbcjsXeJ663rc+MiwqbR+1WxO9cOaH3cqRrbusKz2nGI4N06GE8ou9Ghe0MGSt0D&#10;XSMo/rxu8+ou1eaoe24mHz3qb43TazXZ2H0lfFtLYT7yHGo0ON9jkl/9egnz1dUxhfnIU9ZmBLIV&#10;EOZju26MML8pyYvxsT00l+12zz7YMZ7f17SFHiFbzz4YbtJEj61TVD8Ca8G2bcrqpzK9lNIuqu89&#10;9FQynZqzaeduV0kqUe1s4TuK7Zzhi86pBtR+8+fezs9ug6jB+ZNh4X4lF57kV2fp+vSHnSPzqx2a&#10;rf6Y3amowgRmLyDMx3bx4GF+S5Lv7Uk8sQ21XdICOxJ76+Rc/PM/yGvb7INBDhZVaBelqAMseKO9&#10;l5Oi8Acavd/YL51i6vae3v3kkev71TV6vGc4ldNwl/DJzxoF+9rY+4YcOOT5Y1g+/rzaFuaraXPV&#10;fZd6TpLC/KZfiht53m3z8eewLQnkIiDMx/bUSGH++iVSA/KxHWM7AmcF9lyYmOL6QlSIzaQfu1xO&#10;aj3r5PQZ4L0TDTPWva2Zu6bV9Lf0V+9IQxW450rK9iH98denuE4gzMefDHvD/Gnm7HVYWJIvOmjH&#10;4LwwH38O25JALgLCfGxPDRvmi2H5YsrZ9dWM+517FttO2xGYtcAkE/j3DllvIx/oKkDr+oR6DlSl&#10;1R+gmx5OmePJGElUPRUtabHe0TsS+8klmPFz9fhHzPHkr9Z5b54/3bi/PC/MC/O5/9aoP4EWAsJ8&#10;LNqAYf5ski8XWvfnXWzf2I5ATwKpLZc4UL7dnTaHuueipz7qt5gx/zO7BjvmoftFS6G08W9fF+ab&#10;9vuOMH+mqJ7CvCRfqja7bb4n/6anh+0JEOhLQJjfL3nl6HLY6NKlS8eN7u7bX/DJFrUkP8PbJiMp&#10;bEYgYYEEI27rNDjJ9IQ0+3aIyzfbymzdX2nSTV6rMdP1mMeaHLbHCoyZ54X5rWG+/FOz+KuzXO3/&#10;xg49r1zQ4ymkKAIE9goI83uJTjcYZGR+U5L3B19sl9iOwLIFWl9f8B+ZmBMHb4zShNuMOTgvzLfr&#10;6NHCvCS/1kFum293xtqLQI4Cwnxsr/Uf5iX5WHvbESBAgACBdYFx8rwk3+XMi8rz3WZ6nzlEt6K6&#10;tDSpfYX5pLpDZQgMKjBmmP8rg7Yk38KLf4csd5dvD6o5AQIECMxbwL/RA/ZvWNSwl+dESvIDdpKi&#10;CRAgcCDMV06C68Pyh89I8n43CBAgQIBAY4HVdfDrD0EIN4+0vjNix4GjBpYbV3xBO1T7aIhm66CN&#10;quu/DqvnJZ1eLxm6R4boZWUSIJCIwEhhPsyHL94bm139vNyy3L7+ySB2lSR/8Jgx+UGMFUqAAAEC&#10;ixIYKM8HQ8Pyg59IrQbnTbAfvF8cgAABAhWBMcJ8SONXrz1XvNfy/MaEX24cviiqWv+k5048m+TD&#10;Hx8Wo+pZWHEECBAgsAwBw4zp9/MYfWSCfZfzoNWVlC4HtC8BApkKjBHmy0xeNypS+pR2IcbXkvyU&#10;9XFsAgQIECAwI4F+B+etaJPyqWGCfcq9o24ECMxSYIww3xSuPid/9yz9puXf2L6I8QfhtqWDcJ98&#10;mF1vQL49pj0JECBAgMCJwNrAb795nnEvAlGD863Hhw3Lb+okt833cuoqhACBqsCoYb6Yb7+3A+pz&#10;8qufXDm6XL73FrVrg9W6I6cxXpLvJGlnAgQIECBwViAqKzZEMyzfEGzUzT1YflRuByNAgMCJwHhh&#10;Pj7Jr3XNWv4/f+Fi+W7fiUWSD1n+ZEDemHx7SXsSIECAAIFNAkOsbG/dux7PtagLLnGD85J8j/2i&#10;KAIECMQLjBTmI5N8fL3bb7m6ST7sfRxi/OrxOSdT682ub+9pTwIECBAgECHQcbK9+7EjjKfexOz6&#10;fT3Q8bdgX/F+ToDA4gTGCPONknz98XXbHmjXpq9OYrwB+TZ09iFAgAABAg0FosZ+o8s0LB9NFbth&#10;VAftG5w/vc4iyceqV7bb8bT5fewtjmYXAgTmJzBGmA9q1WfFF99uoyweX1e8iwn29U+2dkP4h2T3&#10;u1jtzoD8/E5kLSJAgACBJAV6mWxvWH76vi3+vjr7Cv2ia6bvGjUgQGDBAocxK9Il6xMC//FqOfrY&#10;1yrGh5dV62PBbEeAAAECBLoKrOW9MMAeXvE3uBWX4Bvt0rXGC9u/QSBfy/Pln2CG5ZucM2fmmJw+&#10;WWm1/3pHUG2ialsC6QgcHo4Xscc70hC+a2H+NKvvOJK/BoboBmUSIECAAIGdAvW4GBnpy8l0gIcT&#10;aBDmTypR/LkV5lzcGKtvMLAyXDuyKVmYz6arVJRAKwFhPpZtPcyfXOzf8YofB4itge0IECBAgACB&#10;CIGNiXFbpC8+P3j9LavE6DW8wI18vu9YTZP/vvKW+PP11R+2Dc4bmV/i2aHNcxAQ5mN7sek0+9hy&#10;bUeAAAECBAj0LbAtB1Yjffm10Ng3//7yqjMcN15G0Sn7EeO2MDgf52QrAlkKCPP7u+3K0eWw0aVL&#10;lxrdM7+/XFsQIECAAAECwwjsjoJnIv1njMkP0wfRpZbBvkj18UP30UdY9IbC/KK7X+PnLiDMx/aw&#10;kflYKdsRIECAAIEEBGIyoeHfBDrqRhViuiypCmdRGWE+i25SSQLtBIT5WDdhPlbKdgQIECBAIBmB&#10;tVHfar0k+WR6SUWGFYjK826bH7YTlE5gEIExw/xIz5kfxEmhBAgQIECAQIYCYeZ28S4eVF5me0k+&#10;w85UZQIECBCYTECYn4zegQkQIECAwMIF1lK9tesXfj4st/nHxwdhTXsvAgQINBQQ5huC2ZwAAQIE&#10;CBDoW6BI9X2XqjwCmQsch7UHM2+C6hMgMKSAMD+krrIJECBAgAABAgQI1ASO33lQPMFh7VXcfgKM&#10;AAECMQLCfIySbQgQIECAAAECBAgMJmCm/WC0CiYwY4Fcw3x4znzxqHkvAgQIECBAgAABAgQIECCw&#10;NIFcw/z5CxfDe2m9pb0ECBAgQIAAAQLzENg20/5M69w2P4/O1goCwwjkGuaH0VAqAQIECBAgQIAA&#10;gSkErs+0d9v8FPqOSSBLAWE+y25TaQIECBAgQIAAAQIECBBYsoAwv+Te13YCBAgQIECAAIHJBNZn&#10;2m9cBs9M+8n6x4EJpC4gzKfeQ+pHgAABAgQIECBAgAABAgTWBIR5pwQBAgQIECBAgACBaQQ2LoPn&#10;tvlpOsNRCeQmIMzn1mPqS4AAAQIECBAgMFcBM+3n2rPaRWAAAWF+AFRFEiBAgAABAgQIEIgTiHpG&#10;XVxRtiJAYFECuYb5K0eXw3tRXaWxBAgQIECAAAEC8xcwOD//PtZCAv0IHF699lw/JU1RyrmbbzoO&#10;/73zIkCAAAECBAgQIJCzwOG7DsIQ/enr8PDg+PjwM7eEm+dvtOnw4MCfvTl3sbovRODwcLyInevI&#10;/EJOBc0kQIAAAQIECBAgQIAAAQJ1AWHeWUGAAAECBAgQIEBgYoEzd86baT9xbzg8gTwEhPk8+kkt&#10;CRAgQIAAAQIECBAgQIBAKTDShP5wc3txyPot+ms/Kr8tt69/UtbePfNOZQIECBAgQIAAgdkI3Lhz&#10;3m3zs+lUDVmYwNzumQ+RO2T44r2WzDf+qNy4TP71TxZ2SmguAQIECBAgQIDAkgTMtF9Sb2srgXYC&#10;CU2zz3pd/Xb69iJAgAABAgQIECBQCqw9cz6sZh/WtOdDgACBjQIJhfmyfmG4vnjv+ER3EiBAgAAB&#10;AgQIEJizwMbB+Tk3WNsIEGgmMH2Yr0f3+pz86idXji6X72ZttTUBAgQIECBAgACBtAX2DM6HR82H&#10;B857ESBA4OBg+jC/Ft3rk+3XPjl/4WL51oMECBAgQIAAAQIEZitgcH62XathBHoQmD7M99AIRRAg&#10;QIAAAQIECBCYi8DaM+ePX/xpd87PpW+1g0CfAsmF+bXl7kNb65/0CaAsAgQIECBAgAABAmkLnFkJ&#10;z0z7tDtL7QiMJjDNc+aLJ9IVjaw/gj7mk3Lf4zD7yIsAAQIECBAgQIDAvARuPHM+tCs8uvqZl4RI&#10;f9rEcNu8P4Hn1d1aMxuBMZ8zP1KYH6hvQuwX5geyVSwBAgQIECBAgMCEAmfCvDw/YU84NIEmAmOG&#10;+eSm2TeBsi0BAgQIECBAgACBeQqsLWt/EIawXvzpeTZVqwgQaCUgzLdisxMBAgQIECBAgACBgQXq&#10;eT7Mtx/4mIonQCAbAWE+m65SUQIECBAgQIAAgaUJFHk+vItXuHP+NM9bBm9pp4L2EqgJ5Brmrxxd&#10;Dm8dSoAAAQIECBAgQGDeAiHPl0P0N9bAm3ebtY4AgQgBC+BFINmEAAECBAgQIECAwNQCN5bEC5Pt&#10;iyc6pbysfdcbArbv72lWU5+Kjr9DYMwF8IR5pyIBAgQIECBAgACBPASKPH/4mVtWi+GNnOd33a6/&#10;4UF5h8/c0sX0+MXXn8PXpZQl7+vhhRP1vjAfC+/RdLFStiNAgAABAgQIEJiFwOn9868/yfPhFSL9&#10;QOPza+n9+DhcRCgJz4TtueTGagNzP1lcDRmvB8+e/8J8rLwwHytlOwIECBAgQIAAgRkJrAbnv/1k&#10;7Po0ch8ftE7U24bcT0b+Zx/gZ3RSjNKUYZ6nsFrZMdvX2koWwnxsTwrzsVK2I0CAAAECBAgQmJfA&#10;KmY/djoX/fjSKneftq9+S/nuALbpFvQyw89yBH5eJ4LWpCUgzMf2hzAfK2U7AgQIECBAgACB2QkU&#10;kfv6EP3B4SrSHxxfqi0dF7di3OZB+NYD/rPT1iACMQLCfIzSahthPlbKdgQIECBAgAABAjMVuBHp&#10;G948v3aL+OqiQHkdQIaf6dmiWUMLCPOxwsJ8rJTtCBAgQIAAAQIEZi1wGunDIvDbc/iG9B5MqgP5&#10;MvysTxKNG0FAmN+PfOXoctjo0qVLx3GzhvaXaAsCBAgQIECAAAECmQucPLXuRp7fnN6LNhqEz7yv&#10;VT9NAWE+tl+MzMdK2Y4AAQIECBAgQGA5ArW75jc03SD8cs4HLR1RYMww/1dGbJdDESBAgAABAgQI&#10;ECAwvEAI6nvfw9fCEQgQGFRAmB+UV+EECBAgQIAAAQIECBAgQKB/AWG+f1MlEiBAgAABAgQIECBA&#10;gACBQQWE+UF5FU6AAAECBAgQIECAAAECBPoXEOb7N1UiAQIECBAgQIAAAQIECBAYVECYH5RX4QQI&#10;ECBAgAABAgQIECBAoH8BYb5/UyUSIECAAAECBAgQIECAAIFBBYT5QXkVToAAAQIECBAgQIAAAQIE&#10;+hcQ5vs3VSIBAgQIECBAgAABAgQIEBhUQJgflFfhBAgQIECAAAECBAgQIECgfwFhvn9TJRIgQIAA&#10;AQIECBAgQIAAgUEFhPlBeRVOgAABAgQIECBAgAABAgT6FxDm+zdVIgECBAgQIECAAAECBAgQGFRA&#10;mB+UV+EECBAgQIAAAQIECBAgQKB/AWG+f1MlEiBAgAABAgQIECBAgACBQQWE+UF5FU6AAAECBAgQ&#10;IECAAAECBPoXEOb7N1UiAQIECBAgQIAAAQIECBAYVECYH5RX4QQIECBAgAABAgQIECBAoH8BYb5/&#10;UyUSIECAAAECBAgQIECAAIFBBYT5QXkVToAAAQIECBAgQIAAAQIE+hcQ5vs3VSIBAgQIECBAgAAB&#10;AgQIEBhUQJgflFfhBAgQIECAAAECBAgQIECgfwFhvn9TJRIgQIAAAQIECBAgQIAAgUEFhPlBeRVO&#10;gAABAgQIECBAgAABAgT6FxDm+zdVIgECBAgQIECAAAECBAgQGFRAmB+UV+EECBAgQIAAAQIECBAg&#10;QKB/AWG+f1MlEiBAgAABAgQIECBAgACBQQWE+UF5FU6AAAECBAgQIECAAAECBPoXEOb7N1UiAQIE&#10;CBAgQIAAAQIECBAYVODw6rXnBj3AoIWfu/mmQctXOAECBAgQIECAAAECBAgQiBcYLWLnHeZjQK8c&#10;XT5/4WLMlrbJQkCHZtFN8ZXUofFWWWypQ7PopkaV1KeNuNLfWIem30eNaqhDG3Glv7EOTb+Pkqqh&#10;afZJdYfKECBAgAABAgQIECBAgACB/QLC/H4jWxAgQIAAAQIECBAgQIAAgaQEhPmkukNlCBAgQIAA&#10;AQIECBAgQIDAfoH53zO/38AWBAgQIECAAAECBAgQIEAgK4EZhvm1Je7DWoL1T7LqI5U9KHuwXBmy&#10;/gmmjATWus9vaEZ9V6/qxu7zGzqzPvVLmnWHhsr7ZzT3Hlyrv39G592hG39nZ9ZkzelLYJ5hfu1h&#10;AOE/eaM9HqCvjlFOKVDtvuLr+ie4MhLY3aEZNURVNwZ7v6EzOzHq/9WdWQOX0Bz/jM6sl/0zuqgO&#10;lWJm1t29N8c9872TKnBAARdlBsSdomgdOoX6UMf0B8dQstOVq0+ns3dkAgQIECCwX2CeYT78/VG8&#10;q6O7a5/st7EFAQJjCdR/Z8c6suMQIBAl4Jc0islGBCYS8Bs6EbzDEphYYJ5hPgz3Fe/qPUVrn0wM&#10;7/BNBPwT1UQrg23rHVr/nc2gGapYETCEO7/TYa1P/ZLm28XFn0PF23yofPuxrPnGDvUbmm/PVjs0&#10;31ao+VQCMwzz9X+o/NM11enV13H9E9WXZCLlrHWo39BE+kU1CGwT8Eua9blRZHhDGll3YrXy9Q71&#10;G5p755a/obk3RP3HF5hhmB8f0REJECCwZAHDffPrfX06vz7VIgIECBCYn8AMw3z1Vvmiw+qfzK8j&#10;tYhAvgJ+Q/PtOzVfiIBf0oV0tGZmKuA3NNOOk1Oy7rhEKj/DR9NV07vHkidynnWsRnXtg7X/8Jla&#10;1tF2kt116CTswx20Popb7+Lhjq7kIQT06RCqE5bpv7oT4g9xaB06hOqEZerQCfFzP/Q8w3zuvaL+&#10;BAgQIECAAAECBAgQIEBgh8AMp9nrbwIECBAgQIAAAQIECBAgMG8BYX7e/at1BAgQIECAAAECBAgQ&#10;IDBDAWF+hp2qSQQIECBAgAABAgQIECAwbwH3zM+7f7WOAAECBBIVqC9APb8VPYs2Fu2qfl1+W/bN&#10;xm0S7TnVIkCAAAECaQgI82n0g1oQIECAwCIF1iLutAb9Vqae5IvWhdy+MdjL89P2vqMTIECAQHYC&#10;ptln12UqTIAAAQIEMhMoJx1snH0QPpzfrITMekh1CRAgQCBDASPzGXaaKhMgQIDAXAQ2DoZXZ+BX&#10;x6vXGr3xR2Uq3lFIfce1T9YGz8tKrj0MuX6Iag13jPO3+9Fc+lw7CBAgQIBAPwJG5vtxVAoBAgQI&#10;EOhFoAy62yJ3OMrGH1U/jCykHBLfHct3XETYWEIvDgohQIAAAQIEdgsI884QAgQIECCQnEBI1/UV&#10;8prWcnchxU87HqV7CU0bZXsCBAgQIECgEBDmnQkECBAgQCA5gWLEu+PN5DsKWRu6b93+XurZ+uh2&#10;JECAAAECSxYQ5pfc+9pOgAABAkkL9DLu3bGQmKH77oeIOUrSXaVyBAgQIEBgdAFhfnRyByRAgAAB&#10;AtsFylvfGz0orozTxe57C1nboKhO/eFwOzL23kPs6OTqvo2a6cQhQIAAAQIESgGr2TsZCBAgQIBA&#10;xgLJhuF2FWu3V8b9p+oECBAgQKCtgJH5tnL2I0CAAAECBLYL7Hio3radJHknFAECBAgQiBcwMh9v&#10;ZUsCBAgQIECAAAECBAgQIJCEgJH5JLpBJQgQIECAAAECBAgQIECAQLyAMB9vZUsCBAgQIECAAAEC&#10;BAgQIJCEgDCfRDeoBAECBAgQIECAAAECBAgQiBcQ5uOtbEmAAAECBAgQIECAAAECBJIQ+P8BuIZh&#10;dH46+AYAAAAASUVORK5CYIJQSwMEFAAGAAgAAAAhADgq6AfgAAAACgEAAA8AAABkcnMvZG93bnJl&#10;di54bWxMj8FKw0AQhu+C77CM4M1uttbQxGxKKeqpCLaCeNsm0yQ0Oxuy2yR9e6cnexp+5uOfb7LV&#10;ZFsxYO8bRxrULAKBVLiyoUrD9/79aQnCB0OlaR2hhgt6WOX3d5lJSzfSFw67UAkuIZ8aDXUIXSql&#10;L2q0xs9ch8S7o+utCRz7Spa9GbnctnIeRbG0piG+UJsONzUWp93ZavgYzbh+Vm/D9nTcXH73L58/&#10;W4VaPz5M61cQAafwD8NVn9UhZ6eDO1PpRct5kTB5nbECwUCikjmIg4bFUsUg80zevpD/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YMz+nBAAA/A8AAA4AAAAA&#10;AAAAAAAAAAAAOgIAAGRycy9lMm9Eb2MueG1sUEsBAi0ACgAAAAAAAAAhALQDUgw+XwAAPl8AABQA&#10;AAAAAAAAAAAAAAAADQcAAGRycy9tZWRpYS9pbWFnZTEucG5nUEsBAi0AFAAGAAgAAAAhADgq6Afg&#10;AAAACgEAAA8AAAAAAAAAAAAAAAAAfWYAAGRycy9kb3ducmV2LnhtbFBLAQItABQABgAIAAAAIQCq&#10;Jg6+vAAAACEBAAAZAAAAAAAAAAAAAAAAAIpnAABkcnMvX3JlbHMvZTJvRG9jLnhtbC5yZWxzUEsF&#10;BgAAAAAGAAYAfAEAAH1oAAAAAA==&#10;">
                <v:shape id="Picture 271" o:spid="_x0000_s1210" type="#_x0000_t75" style="position:absolute;width:57406;height:2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wDXxQAAANwAAAAPAAAAZHJzL2Rvd25yZXYueG1sRI/dasJA&#10;FITvC32H5RS8qxtzoRJdpRTqH7ag9QGO2WMSmz0bdtcY394tCF4OM/MNM513phYtOV9ZVjDoJyCI&#10;c6srLhQcfr/exyB8QNZYWyYFN/Iwn72+TDHT9so7avehEBHCPkMFZQhNJqXPSzLo+7Yhjt7JOoMh&#10;SldI7fAa4aaWaZIMpcGK40KJDX2WlP/tL0bBeXdOfdLVrVxuFz/fm5FbrqujUr237mMCIlAXnuFH&#10;e6UVpKMB/J+JR0DO7gAAAP//AwBQSwECLQAUAAYACAAAACEA2+H2y+4AAACFAQAAEwAAAAAAAAAA&#10;AAAAAAAAAAAAW0NvbnRlbnRfVHlwZXNdLnhtbFBLAQItABQABgAIAAAAIQBa9CxbvwAAABUBAAAL&#10;AAAAAAAAAAAAAAAAAB8BAABfcmVscy8ucmVsc1BLAQItABQABgAIAAAAIQAxWwDXxQAAANwAAAAP&#10;AAAAAAAAAAAAAAAAAAcCAABkcnMvZG93bnJldi54bWxQSwUGAAAAAAMAAwC3AAAA+QIAAAAA&#10;">
                  <v:imagedata r:id="rId64" o:title=""/>
                </v:shape>
                <v:oval id="Oval 272" o:spid="_x0000_s1211" style="position:absolute;left:36938;top:4382;width:5977;height:8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SDxgAAANwAAAAPAAAAZHJzL2Rvd25yZXYueG1sRI9Ra8JA&#10;EITfBf/DsYIvoV6agi2pp4hQlYKUpiL0bcltc6G5vZA7Y/rve4Lg4zA73+wsVoNtRE+drx0reJyl&#10;IIhLp2uuFBy/3h5eQPiArLFxTAr+yMNqOR4tMNfuwp/UF6ESEcI+RwUmhDaX0peGLPqZa4mj9+M6&#10;iyHKrpK6w0uE20ZmaTqXFmuODQZb2hgqf4uzjW9st306fJvDxy47+bri5P0pSZSaTob1K4hAQ7gf&#10;39J7rSB7zuA6JhJALv8BAAD//wMAUEsBAi0AFAAGAAgAAAAhANvh9svuAAAAhQEAABMAAAAAAAAA&#10;AAAAAAAAAAAAAFtDb250ZW50X1R5cGVzXS54bWxQSwECLQAUAAYACAAAACEAWvQsW78AAAAVAQAA&#10;CwAAAAAAAAAAAAAAAAAfAQAAX3JlbHMvLnJlbHNQSwECLQAUAAYACAAAACEApQwEg8YAAADcAAAA&#10;DwAAAAAAAAAAAAAAAAAHAgAAZHJzL2Rvd25yZXYueG1sUEsFBgAAAAADAAMAtwAAAPoCAAAAAA==&#10;" filled="f" strokecolor="blue" strokeweight="2pt">
                  <v:stroke joinstyle="miter"/>
                </v:oval>
                <v:shape id="TextBox 16" o:spid="_x0000_s1212" type="#_x0000_t202" style="position:absolute;left:35176;top:2072;width:9799;height: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54swwAAANwAAAAPAAAAZHJzL2Rvd25yZXYueG1sRI/RisIw&#10;FETfBf8hXMEX0VQXVGqjiCCIuA/r7gdcm9um2NyUJtb692ZhYR+HmTnDZLve1qKj1leOFcxnCQji&#10;3OmKSwU/38fpGoQPyBprx6TgRR522+Egw1S7J39Rdw2liBD2KSowITSplD43ZNHPXEMcvcK1FkOU&#10;bSl1i88It7VcJMlSWqw4Lhhs6GAov18fVsHENMnnpTjdjnqZm/vZ48p2Z6XGo36/ARGoD//hv/ZJ&#10;K1isPuD3TDwCcvsGAAD//wMAUEsBAi0AFAAGAAgAAAAhANvh9svuAAAAhQEAABMAAAAAAAAAAAAA&#10;AAAAAAAAAFtDb250ZW50X1R5cGVzXS54bWxQSwECLQAUAAYACAAAACEAWvQsW78AAAAVAQAACwAA&#10;AAAAAAAAAAAAAAAfAQAAX3JlbHMvLnJlbHNQSwECLQAUAAYACAAAACEALu+eLMMAAADcAAAADwAA&#10;AAAAAAAAAAAAAAAHAgAAZHJzL2Rvd25yZXYueG1sUEsFBgAAAAADAAMAtwAAAPcCAAAAAA==&#10;" filled="f" stroked="f">
                  <v:textbox>
                    <w:txbxContent>
                      <w:p w14:paraId="3C4E7D27" w14:textId="4A359328" w:rsidR="00AC7CD7" w:rsidRDefault="00AC7CD7" w:rsidP="001548D8">
                        <w:pPr>
                          <w:pStyle w:val="NormalWeb"/>
                          <w:spacing w:before="0" w:beforeAutospacing="0" w:after="0" w:afterAutospacing="0"/>
                          <w:jc w:val="center"/>
                        </w:pPr>
                        <w:r>
                          <w:rPr>
                            <w:rFonts w:ascii="Arial" w:eastAsia="Malgun Gothic" w:hAnsi="Arial"/>
                            <w:b/>
                            <w:bCs/>
                            <w:color w:val="0000FF"/>
                            <w:kern w:val="24"/>
                          </w:rPr>
                          <w:t>Pc2 (H3)</w:t>
                        </w:r>
                      </w:p>
                    </w:txbxContent>
                  </v:textbox>
                </v:shape>
                <v:oval id="Oval 274" o:spid="_x0000_s1213" style="position:absolute;left:25552;top:12262;width:5106;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jKQxAAAANwAAAAPAAAAZHJzL2Rvd25yZXYueG1sRI/NasMw&#10;EITvgb6D2EIvoZFtQlLcyMa4FHrIIX8PsFhby421MpYau29fFQo5DjPzDbMrZ9uLG42+c6wgXSUg&#10;iBunO24VXM7vzy8gfEDW2DsmBT/koSweFjvMtZv4SLdTaEWEsM9RgQlhyKX0jSGLfuUG4uh9utFi&#10;iHJspR5xinDbyyxJNtJix3HB4EC1oeZ6+rYKunRJZN78tP86pFmoLtfabROlnh7n6hVEoDncw//t&#10;D60g267h70w8ArL4BQAA//8DAFBLAQItABQABgAIAAAAIQDb4fbL7gAAAIUBAAATAAAAAAAAAAAA&#10;AAAAAAAAAABbQ29udGVudF9UeXBlc10ueG1sUEsBAi0AFAAGAAgAAAAhAFr0LFu/AAAAFQEAAAsA&#10;AAAAAAAAAAAAAAAAHwEAAF9yZWxzLy5yZWxzUEsBAi0AFAAGAAgAAAAhAEZaMpDEAAAA3AAAAA8A&#10;AAAAAAAAAAAAAAAABwIAAGRycy9kb3ducmV2LnhtbFBLBQYAAAAAAwADALcAAAD4AgAAAAA=&#10;" filled="f" strokecolor="#c00000" strokeweight="2pt">
                  <v:stroke joinstyle="miter"/>
                </v:oval>
                <v:shape id="TextBox 20" o:spid="_x0000_s1214" type="#_x0000_t202" style="position:absolute;left:24275;top:9933;width:7655;height:2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55xAAAANwAAAAPAAAAZHJzL2Rvd25yZXYueG1sRI9Pa8JA&#10;FMTvgt9heUJvdbeiVtNsRJRCT0r9B709ss8kNPs2ZLcm/fZdoeBxmJnfMOmqt7W4UesrxxpexgoE&#10;ce5MxYWG0/H9eQHCB2SDtWPS8EseVtlwkGJiXMefdDuEQkQI+wQ1lCE0iZQ+L8miH7uGOHpX11oM&#10;UbaFNC12EW5rOVFqLi1WHBdKbGhTUv59+LEazrvr12Wq9sXWzprO9UqyXUqtn0b9+g1EoD48wv/t&#10;D6Nh8jqD+5l4BGT2BwAA//8DAFBLAQItABQABgAIAAAAIQDb4fbL7gAAAIUBAAATAAAAAAAAAAAA&#10;AAAAAAAAAABbQ29udGVudF9UeXBlc10ueG1sUEsBAi0AFAAGAAgAAAAhAFr0LFu/AAAAFQEAAAsA&#10;AAAAAAAAAAAAAAAAHwEAAF9yZWxzLy5yZWxzUEsBAi0AFAAGAAgAAAAhAH8ErnnEAAAA3AAAAA8A&#10;AAAAAAAAAAAAAAAABwIAAGRycy9kb3ducmV2LnhtbFBLBQYAAAAAAwADALcAAAD4AgAAAAA=&#10;" filled="f" stroked="f">
                  <v:textbox>
                    <w:txbxContent>
                      <w:p w14:paraId="2A242413" w14:textId="77777777" w:rsidR="00AC7CD7" w:rsidRDefault="00AC7CD7" w:rsidP="001548D8">
                        <w:pPr>
                          <w:pStyle w:val="NormalWeb"/>
                          <w:spacing w:before="0" w:beforeAutospacing="0" w:after="0" w:afterAutospacing="0"/>
                          <w:jc w:val="center"/>
                        </w:pPr>
                        <w:r>
                          <w:rPr>
                            <w:rFonts w:ascii="Arial" w:eastAsia="Malgun Gothic" w:hAnsi="Arial"/>
                            <w:b/>
                            <w:bCs/>
                            <w:color w:val="C00000"/>
                            <w:kern w:val="24"/>
                          </w:rPr>
                          <w:t>Ca1</w:t>
                        </w:r>
                      </w:p>
                    </w:txbxContent>
                  </v:textbox>
                </v:shape>
                <w10:wrap type="tight" anchory="page"/>
              </v:group>
            </w:pict>
          </mc:Fallback>
        </mc:AlternateContent>
      </w:r>
      <w:r w:rsidR="00900278" w:rsidRPr="005F2C1F">
        <w:rPr>
          <w:rFonts w:ascii="Arial" w:hAnsi="Arial" w:cs="Arial"/>
          <w:b/>
          <w:color w:val="000000" w:themeColor="text1"/>
        </w:rPr>
        <w:t>FaRPc2 - H3 Haplotype (</w:t>
      </w:r>
      <w:r w:rsidR="003C5AB3" w:rsidRPr="005F2C1F">
        <w:rPr>
          <w:rFonts w:ascii="Arial" w:hAnsi="Arial" w:cs="Arial"/>
          <w:b/>
          <w:color w:val="000000" w:themeColor="text1"/>
        </w:rPr>
        <w:t>UFPc2HRM02</w:t>
      </w:r>
      <w:r w:rsidR="00900278" w:rsidRPr="005F2C1F">
        <w:rPr>
          <w:rFonts w:ascii="Arial" w:hAnsi="Arial" w:cs="Arial"/>
          <w:b/>
          <w:color w:val="000000" w:themeColor="text1"/>
        </w:rPr>
        <w:t>) + FaRCa1 (</w:t>
      </w:r>
      <w:r w:rsidR="003C5AB3" w:rsidRPr="005F2C1F">
        <w:rPr>
          <w:rFonts w:ascii="Arial" w:hAnsi="Arial" w:cs="Arial"/>
          <w:b/>
          <w:color w:val="000000" w:themeColor="text1"/>
        </w:rPr>
        <w:t>UFCa1HRM02</w:t>
      </w:r>
      <w:r w:rsidR="00900278" w:rsidRPr="005F2C1F">
        <w:rPr>
          <w:rFonts w:ascii="Arial" w:hAnsi="Arial" w:cs="Arial"/>
          <w:b/>
          <w:color w:val="000000" w:themeColor="text1"/>
        </w:rPr>
        <w:t>) Figure 2.</w:t>
      </w:r>
      <w:r w:rsidR="00900278" w:rsidRPr="005F2C1F">
        <w:rPr>
          <w:rFonts w:ascii="Arial" w:hAnsi="Arial" w:cs="Arial"/>
          <w:color w:val="000000" w:themeColor="text1"/>
        </w:rPr>
        <w:t xml:space="preserve"> </w:t>
      </w:r>
      <w:r w:rsidR="002E0477" w:rsidRPr="005F2C1F">
        <w:rPr>
          <w:rFonts w:ascii="Arial" w:hAnsi="Arial" w:cs="Arial"/>
          <w:color w:val="000000" w:themeColor="text1"/>
        </w:rPr>
        <w:t xml:space="preserve">Melting curves profiles derived by HRM analysis using multiplex of </w:t>
      </w:r>
      <w:r w:rsidR="003C5AB3" w:rsidRPr="005F2C1F">
        <w:rPr>
          <w:rFonts w:ascii="Arial" w:hAnsi="Arial" w:cs="Arial"/>
          <w:color w:val="000000" w:themeColor="text1"/>
          <w:szCs w:val="24"/>
        </w:rPr>
        <w:t xml:space="preserve">UFPc2HRM02 </w:t>
      </w:r>
      <w:r w:rsidR="002E0477" w:rsidRPr="005F2C1F">
        <w:rPr>
          <w:rFonts w:ascii="Arial" w:hAnsi="Arial" w:cs="Arial"/>
          <w:color w:val="000000" w:themeColor="text1"/>
          <w:szCs w:val="24"/>
        </w:rPr>
        <w:t xml:space="preserve">and </w:t>
      </w:r>
      <w:r w:rsidR="003C5AB3" w:rsidRPr="005F2C1F">
        <w:rPr>
          <w:rFonts w:ascii="Arial" w:hAnsi="Arial" w:cs="Arial"/>
          <w:color w:val="000000" w:themeColor="text1"/>
          <w:szCs w:val="24"/>
        </w:rPr>
        <w:t xml:space="preserve">UFCa1HRM02 </w:t>
      </w:r>
      <w:r w:rsidR="002E0477" w:rsidRPr="005F2C1F">
        <w:rPr>
          <w:rFonts w:ascii="Arial" w:hAnsi="Arial" w:cs="Arial"/>
          <w:color w:val="000000" w:themeColor="text1"/>
          <w:szCs w:val="24"/>
        </w:rPr>
        <w:t>in resistan</w:t>
      </w:r>
      <w:r w:rsidR="00513120" w:rsidRPr="005F2C1F">
        <w:rPr>
          <w:rFonts w:ascii="Arial" w:hAnsi="Arial" w:cs="Arial"/>
          <w:color w:val="000000" w:themeColor="text1"/>
          <w:szCs w:val="24"/>
        </w:rPr>
        <w:t>t</w:t>
      </w:r>
      <w:r w:rsidR="002E0477" w:rsidRPr="005F2C1F">
        <w:rPr>
          <w:rFonts w:ascii="Arial" w:hAnsi="Arial" w:cs="Arial"/>
          <w:color w:val="000000" w:themeColor="text1"/>
          <w:szCs w:val="24"/>
        </w:rPr>
        <w:t xml:space="preserve"> and </w:t>
      </w:r>
      <w:r w:rsidR="00513120" w:rsidRPr="005F2C1F">
        <w:rPr>
          <w:rFonts w:ascii="Arial" w:hAnsi="Arial" w:cs="Arial"/>
          <w:color w:val="000000" w:themeColor="text1"/>
          <w:szCs w:val="24"/>
        </w:rPr>
        <w:t xml:space="preserve">susceptible </w:t>
      </w:r>
      <w:r w:rsidR="002E0477" w:rsidRPr="005F2C1F">
        <w:rPr>
          <w:rFonts w:ascii="Arial" w:hAnsi="Arial" w:cs="Arial"/>
          <w:color w:val="000000" w:themeColor="text1"/>
          <w:szCs w:val="24"/>
        </w:rPr>
        <w:t>accession</w:t>
      </w:r>
      <w:r w:rsidR="00513120" w:rsidRPr="005F2C1F">
        <w:rPr>
          <w:rFonts w:ascii="Arial" w:hAnsi="Arial" w:cs="Arial"/>
          <w:color w:val="000000" w:themeColor="text1"/>
          <w:szCs w:val="24"/>
        </w:rPr>
        <w:t>s</w:t>
      </w:r>
      <w:r w:rsidR="002E0477" w:rsidRPr="005F2C1F">
        <w:rPr>
          <w:rFonts w:ascii="Arial" w:hAnsi="Arial" w:cs="Arial"/>
          <w:color w:val="000000" w:themeColor="text1"/>
          <w:szCs w:val="24"/>
        </w:rPr>
        <w:t xml:space="preserve"> </w:t>
      </w:r>
      <w:r w:rsidR="00513120" w:rsidRPr="005F2C1F">
        <w:rPr>
          <w:rFonts w:ascii="Arial" w:hAnsi="Arial" w:cs="Arial"/>
          <w:color w:val="000000" w:themeColor="text1"/>
          <w:szCs w:val="24"/>
        </w:rPr>
        <w:t xml:space="preserve">for </w:t>
      </w:r>
      <w:r w:rsidR="00F72D51" w:rsidRPr="005F2C1F">
        <w:rPr>
          <w:rFonts w:ascii="Arial" w:hAnsi="Arial" w:cs="Arial"/>
          <w:color w:val="000000" w:themeColor="text1"/>
          <w:szCs w:val="24"/>
        </w:rPr>
        <w:t>p</w:t>
      </w:r>
      <w:r w:rsidR="002E0477" w:rsidRPr="005F2C1F">
        <w:rPr>
          <w:rFonts w:ascii="Arial" w:hAnsi="Arial" w:cs="Arial"/>
          <w:color w:val="000000" w:themeColor="text1"/>
          <w:szCs w:val="24"/>
        </w:rPr>
        <w:t xml:space="preserve">hytophthora crown rot and </w:t>
      </w:r>
      <w:r w:rsidR="00F72D51" w:rsidRPr="005F2C1F">
        <w:rPr>
          <w:rFonts w:ascii="Arial" w:hAnsi="Arial" w:cs="Arial"/>
          <w:color w:val="000000" w:themeColor="text1"/>
        </w:rPr>
        <w:t>a</w:t>
      </w:r>
      <w:r w:rsidR="002E0477" w:rsidRPr="005F2C1F">
        <w:rPr>
          <w:rFonts w:ascii="Arial" w:hAnsi="Arial" w:cs="Arial"/>
          <w:color w:val="000000" w:themeColor="text1"/>
        </w:rPr>
        <w:t>nthracnose fruit rot.</w:t>
      </w:r>
    </w:p>
    <w:p w14:paraId="316B7F6E" w14:textId="77777777" w:rsidR="002E0477" w:rsidRPr="005F2C1F" w:rsidRDefault="002E0477" w:rsidP="003822BC">
      <w:pPr>
        <w:rPr>
          <w:rFonts w:ascii="Arial" w:hAnsi="Arial" w:cs="Arial"/>
          <w:b/>
          <w:sz w:val="28"/>
        </w:rPr>
      </w:pPr>
    </w:p>
    <w:p w14:paraId="28C1B708" w14:textId="32924B9C" w:rsidR="003822BC" w:rsidRPr="005F2C1F" w:rsidRDefault="003822BC" w:rsidP="003822BC">
      <w:pPr>
        <w:rPr>
          <w:rFonts w:ascii="Arial" w:hAnsi="Arial" w:cs="Arial"/>
          <w:b/>
          <w:sz w:val="28"/>
        </w:rPr>
      </w:pPr>
      <w:r w:rsidRPr="005F2C1F">
        <w:rPr>
          <w:rFonts w:ascii="Arial" w:hAnsi="Arial" w:cs="Arial"/>
          <w:b/>
          <w:sz w:val="28"/>
        </w:rPr>
        <w:t>Additional Notes</w:t>
      </w:r>
    </w:p>
    <w:p w14:paraId="17B5F52E" w14:textId="77777777" w:rsidR="00A81358" w:rsidRPr="005F2C1F" w:rsidRDefault="003822BC" w:rsidP="00A81358">
      <w:pPr>
        <w:spacing w:line="276" w:lineRule="auto"/>
        <w:rPr>
          <w:rFonts w:ascii="Arial" w:hAnsi="Arial" w:cs="Arial"/>
          <w:szCs w:val="24"/>
        </w:rPr>
      </w:pPr>
      <w:r w:rsidRPr="005F2C1F">
        <w:rPr>
          <w:rFonts w:ascii="Arial" w:hAnsi="Arial" w:cs="Arial"/>
          <w:color w:val="000000" w:themeColor="text1"/>
          <w:szCs w:val="24"/>
        </w:rPr>
        <w:t>Control samples should always be used with HRM analysis to identify the melt clusters.</w:t>
      </w:r>
      <w:r w:rsidR="00A81358" w:rsidRPr="005F2C1F">
        <w:rPr>
          <w:rFonts w:ascii="Arial" w:hAnsi="Arial" w:cs="Arial"/>
          <w:color w:val="000000" w:themeColor="text1"/>
          <w:szCs w:val="24"/>
        </w:rPr>
        <w:t xml:space="preserve"> </w:t>
      </w:r>
      <w:r w:rsidR="00A81358" w:rsidRPr="005F2C1F">
        <w:rPr>
          <w:rFonts w:ascii="Arial" w:hAnsi="Arial" w:cs="Arial"/>
          <w:szCs w:val="24"/>
        </w:rPr>
        <w:t>This marker works well with crude DNA prepared by NaOH based rapid extraction.</w:t>
      </w:r>
    </w:p>
    <w:p w14:paraId="2A9788B9" w14:textId="3089DC72" w:rsidR="003822BC" w:rsidRPr="005F2C1F" w:rsidRDefault="003822BC" w:rsidP="003822BC">
      <w:pPr>
        <w:spacing w:after="0" w:line="240" w:lineRule="auto"/>
        <w:rPr>
          <w:rFonts w:ascii="Arial" w:hAnsi="Arial" w:cs="Arial"/>
          <w:color w:val="000000" w:themeColor="text1"/>
          <w:szCs w:val="24"/>
        </w:rPr>
      </w:pPr>
    </w:p>
    <w:p w14:paraId="3FD029B9" w14:textId="59AC1299" w:rsidR="001548D8" w:rsidRPr="005F2C1F" w:rsidRDefault="001548D8">
      <w:pPr>
        <w:rPr>
          <w:rFonts w:ascii="Arial" w:hAnsi="Arial" w:cs="Arial"/>
          <w:szCs w:val="24"/>
        </w:rPr>
      </w:pPr>
      <w:r w:rsidRPr="005F2C1F">
        <w:rPr>
          <w:rFonts w:ascii="Arial" w:hAnsi="Arial" w:cs="Arial"/>
          <w:szCs w:val="24"/>
        </w:rPr>
        <w:br w:type="page"/>
      </w:r>
    </w:p>
    <w:p w14:paraId="33C4DDA2" w14:textId="2097813A" w:rsidR="006C1002" w:rsidRPr="002029C1" w:rsidRDefault="00C51913" w:rsidP="00C51913">
      <w:pPr>
        <w:pStyle w:val="Heading3"/>
        <w:rPr>
          <w:rStyle w:val="BookTitle"/>
          <w:rFonts w:ascii="Arial" w:hAnsi="Arial" w:cs="Arial"/>
          <w:bCs w:val="0"/>
          <w:i w:val="0"/>
          <w:iCs w:val="0"/>
          <w:spacing w:val="0"/>
          <w:sz w:val="36"/>
        </w:rPr>
      </w:pPr>
      <w:bookmarkStart w:id="35" w:name="_Toc64375885"/>
      <w:r w:rsidRPr="005F2C1F">
        <w:rPr>
          <w:rStyle w:val="BookTitle"/>
          <w:rFonts w:ascii="Arial" w:hAnsi="Arial" w:cs="Arial"/>
          <w:bCs w:val="0"/>
          <w:iCs w:val="0"/>
          <w:spacing w:val="0"/>
          <w:sz w:val="36"/>
        </w:rPr>
        <w:lastRenderedPageBreak/>
        <w:t>FaFAD1</w:t>
      </w:r>
      <w:r w:rsidRPr="005F2C1F">
        <w:rPr>
          <w:rStyle w:val="BookTitle"/>
          <w:rFonts w:ascii="Arial" w:hAnsi="Arial" w:cs="Arial"/>
          <w:bCs w:val="0"/>
          <w:i w:val="0"/>
          <w:iCs w:val="0"/>
          <w:spacing w:val="0"/>
          <w:sz w:val="36"/>
        </w:rPr>
        <w:t xml:space="preserve"> (UFGDHRM5) +</w:t>
      </w:r>
      <w:r w:rsidRPr="005F2C1F">
        <w:rPr>
          <w:rStyle w:val="BookTitle"/>
          <w:rFonts w:ascii="Arial" w:hAnsi="Arial" w:cs="Arial"/>
          <w:bCs w:val="0"/>
          <w:iCs w:val="0"/>
          <w:spacing w:val="0"/>
          <w:sz w:val="36"/>
        </w:rPr>
        <w:t xml:space="preserve"> FaRPc2 </w:t>
      </w:r>
      <w:r w:rsidRPr="005F2C1F">
        <w:rPr>
          <w:rStyle w:val="BookTitle"/>
          <w:rFonts w:ascii="Arial" w:hAnsi="Arial" w:cs="Arial"/>
          <w:bCs w:val="0"/>
          <w:i w:val="0"/>
          <w:iCs w:val="0"/>
          <w:spacing w:val="0"/>
          <w:sz w:val="36"/>
        </w:rPr>
        <w:t>(</w:t>
      </w:r>
      <w:r w:rsidR="00983414" w:rsidRPr="005F2C1F">
        <w:rPr>
          <w:rStyle w:val="BookTitle"/>
          <w:rFonts w:ascii="Arial" w:hAnsi="Arial" w:cs="Arial"/>
          <w:bCs w:val="0"/>
          <w:i w:val="0"/>
          <w:iCs w:val="0"/>
          <w:spacing w:val="0"/>
          <w:sz w:val="36"/>
        </w:rPr>
        <w:t>RPCHRM3</w:t>
      </w:r>
      <w:r w:rsidRPr="005F2C1F">
        <w:rPr>
          <w:rStyle w:val="BookTitle"/>
          <w:rFonts w:ascii="Arial" w:hAnsi="Arial" w:cs="Arial"/>
          <w:bCs w:val="0"/>
          <w:i w:val="0"/>
          <w:iCs w:val="0"/>
          <w:spacing w:val="0"/>
          <w:sz w:val="36"/>
        </w:rPr>
        <w:t>)</w:t>
      </w:r>
      <w:bookmarkEnd w:id="35"/>
    </w:p>
    <w:p w14:paraId="227761D3" w14:textId="77777777" w:rsidR="006C1002" w:rsidRPr="002029C1" w:rsidRDefault="006C1002" w:rsidP="006C1002">
      <w:pPr>
        <w:rPr>
          <w:rFonts w:ascii="Arial" w:hAnsi="Arial" w:cs="Arial"/>
        </w:rPr>
      </w:pPr>
    </w:p>
    <w:p w14:paraId="58F0AA8D" w14:textId="77777777" w:rsidR="006C1002" w:rsidRPr="005F2C1F" w:rsidRDefault="006C1002" w:rsidP="006C1002">
      <w:pPr>
        <w:rPr>
          <w:rFonts w:ascii="Arial" w:hAnsi="Arial" w:cs="Arial"/>
          <w:b/>
          <w:sz w:val="28"/>
        </w:rPr>
      </w:pPr>
      <w:r w:rsidRPr="005F2C1F">
        <w:rPr>
          <w:rFonts w:ascii="Arial" w:hAnsi="Arial" w:cs="Arial"/>
          <w:b/>
          <w:sz w:val="28"/>
        </w:rPr>
        <w:t>Background</w:t>
      </w:r>
    </w:p>
    <w:p w14:paraId="7D1CC76D" w14:textId="7F171B67" w:rsidR="00983414" w:rsidRPr="005F2C1F" w:rsidRDefault="006C1002" w:rsidP="00983414">
      <w:pPr>
        <w:pStyle w:val="ListParagraph"/>
        <w:numPr>
          <w:ilvl w:val="0"/>
          <w:numId w:val="10"/>
        </w:numPr>
        <w:jc w:val="both"/>
        <w:rPr>
          <w:rFonts w:ascii="Arial" w:hAnsi="Arial" w:cs="Arial"/>
          <w:color w:val="000000" w:themeColor="text1"/>
        </w:rPr>
      </w:pPr>
      <w:r w:rsidRPr="005F2C1F">
        <w:rPr>
          <w:rFonts w:ascii="Arial" w:hAnsi="Arial" w:cs="Arial"/>
          <w:color w:val="000000" w:themeColor="text1"/>
        </w:rPr>
        <w:t xml:space="preserve">A </w:t>
      </w:r>
      <w:r w:rsidR="00513120" w:rsidRPr="005F2C1F">
        <w:rPr>
          <w:rFonts w:ascii="Arial" w:hAnsi="Arial" w:cs="Arial"/>
          <w:color w:val="000000" w:themeColor="text1"/>
        </w:rPr>
        <w:t xml:space="preserve">multiplex </w:t>
      </w:r>
      <w:r w:rsidR="00983414" w:rsidRPr="005F2C1F">
        <w:rPr>
          <w:rFonts w:ascii="Arial" w:hAnsi="Arial" w:cs="Arial"/>
          <w:color w:val="000000" w:themeColor="text1"/>
        </w:rPr>
        <w:t xml:space="preserve">test for </w:t>
      </w:r>
      <w:r w:rsidRPr="005F2C1F">
        <w:rPr>
          <w:rFonts w:ascii="Arial" w:hAnsi="Arial" w:cs="Arial"/>
          <w:i/>
          <w:color w:val="000000" w:themeColor="text1"/>
        </w:rPr>
        <w:t xml:space="preserve">Phytophthora cactorum </w:t>
      </w:r>
      <w:r w:rsidRPr="005F2C1F">
        <w:rPr>
          <w:rFonts w:ascii="Arial" w:hAnsi="Arial" w:cs="Arial"/>
          <w:color w:val="000000" w:themeColor="text1"/>
        </w:rPr>
        <w:t>crown rot resistance</w:t>
      </w:r>
      <w:r w:rsidR="00983414" w:rsidRPr="005F2C1F">
        <w:rPr>
          <w:rFonts w:ascii="Arial" w:hAnsi="Arial" w:cs="Arial"/>
          <w:color w:val="000000" w:themeColor="text1"/>
        </w:rPr>
        <w:t xml:space="preserve"> and </w:t>
      </w:r>
      <w:r w:rsidR="00983414" w:rsidRPr="005F2C1F">
        <w:rPr>
          <w:rFonts w:ascii="Arial" w:hAnsi="Arial" w:cs="Arial"/>
          <w:color w:val="000000" w:themeColor="text1"/>
          <w:szCs w:val="24"/>
        </w:rPr>
        <w:t>γ-</w:t>
      </w:r>
      <w:proofErr w:type="spellStart"/>
      <w:r w:rsidR="00983414" w:rsidRPr="005F2C1F">
        <w:rPr>
          <w:rFonts w:ascii="Arial" w:hAnsi="Arial" w:cs="Arial"/>
          <w:color w:val="000000" w:themeColor="text1"/>
          <w:szCs w:val="24"/>
        </w:rPr>
        <w:t>decalactone</w:t>
      </w:r>
      <w:proofErr w:type="spellEnd"/>
      <w:r w:rsidR="00513120" w:rsidRPr="005F2C1F">
        <w:rPr>
          <w:rFonts w:ascii="Arial" w:hAnsi="Arial" w:cs="Arial"/>
          <w:color w:val="000000" w:themeColor="text1"/>
          <w:szCs w:val="24"/>
        </w:rPr>
        <w:t>.</w:t>
      </w:r>
      <w:r w:rsidR="00983414" w:rsidRPr="005F2C1F">
        <w:rPr>
          <w:rFonts w:ascii="Arial" w:hAnsi="Arial" w:cs="Arial"/>
          <w:color w:val="000000" w:themeColor="text1"/>
        </w:rPr>
        <w:t xml:space="preserve"> </w:t>
      </w:r>
    </w:p>
    <w:p w14:paraId="1AA459BA" w14:textId="11C298B5" w:rsidR="00983414" w:rsidRPr="005F2C1F" w:rsidRDefault="006C1002" w:rsidP="00983414">
      <w:pPr>
        <w:pStyle w:val="ListParagraph"/>
        <w:numPr>
          <w:ilvl w:val="0"/>
          <w:numId w:val="10"/>
        </w:numPr>
        <w:jc w:val="both"/>
        <w:rPr>
          <w:rFonts w:ascii="Arial" w:hAnsi="Arial" w:cs="Arial"/>
          <w:color w:val="000000" w:themeColor="text1"/>
        </w:rPr>
      </w:pPr>
      <w:r w:rsidRPr="005F2C1F">
        <w:rPr>
          <w:rFonts w:ascii="Arial" w:hAnsi="Arial" w:cs="Arial"/>
          <w:color w:val="000000" w:themeColor="text1"/>
        </w:rPr>
        <w:t xml:space="preserve">Targets only one of two haplotypes (the </w:t>
      </w:r>
      <w:r w:rsidRPr="005F2C1F">
        <w:rPr>
          <w:rFonts w:ascii="Arial" w:hAnsi="Arial" w:cs="Arial"/>
          <w:i/>
          <w:color w:val="000000" w:themeColor="text1"/>
        </w:rPr>
        <w:t xml:space="preserve">FaRPc2 </w:t>
      </w:r>
      <w:r w:rsidRPr="005F2C1F">
        <w:rPr>
          <w:rFonts w:ascii="Arial" w:hAnsi="Arial" w:cs="Arial"/>
          <w:color w:val="000000" w:themeColor="text1"/>
        </w:rPr>
        <w:t>H</w:t>
      </w:r>
      <w:r w:rsidR="00983414" w:rsidRPr="005F2C1F">
        <w:rPr>
          <w:rFonts w:ascii="Arial" w:hAnsi="Arial" w:cs="Arial"/>
          <w:color w:val="000000" w:themeColor="text1"/>
        </w:rPr>
        <w:t>3</w:t>
      </w:r>
      <w:r w:rsidRPr="005F2C1F">
        <w:rPr>
          <w:rFonts w:ascii="Arial" w:hAnsi="Arial" w:cs="Arial"/>
          <w:i/>
          <w:color w:val="000000" w:themeColor="text1"/>
        </w:rPr>
        <w:t xml:space="preserve"> </w:t>
      </w:r>
      <w:r w:rsidRPr="005F2C1F">
        <w:rPr>
          <w:rFonts w:ascii="Arial" w:hAnsi="Arial" w:cs="Arial"/>
          <w:color w:val="000000" w:themeColor="text1"/>
        </w:rPr>
        <w:t>haplotype on chromosome 7d) associated with resistance</w:t>
      </w:r>
      <w:r w:rsidR="00983414" w:rsidRPr="005F2C1F">
        <w:rPr>
          <w:rFonts w:ascii="Arial" w:hAnsi="Arial" w:cs="Arial"/>
          <w:color w:val="000000" w:themeColor="text1"/>
        </w:rPr>
        <w:t xml:space="preserve"> </w:t>
      </w:r>
      <w:r w:rsidR="00513120" w:rsidRPr="005F2C1F">
        <w:rPr>
          <w:rFonts w:ascii="Arial" w:hAnsi="Arial" w:cs="Arial"/>
          <w:color w:val="000000" w:themeColor="text1"/>
        </w:rPr>
        <w:t xml:space="preserve">to </w:t>
      </w:r>
      <w:r w:rsidR="00513120" w:rsidRPr="005F2C1F">
        <w:rPr>
          <w:rFonts w:ascii="Arial" w:hAnsi="Arial" w:cs="Arial"/>
          <w:i/>
          <w:color w:val="000000" w:themeColor="text1"/>
        </w:rPr>
        <w:t xml:space="preserve">Phytophthora cactorum </w:t>
      </w:r>
      <w:r w:rsidR="00513120" w:rsidRPr="005F2C1F">
        <w:rPr>
          <w:rFonts w:ascii="Arial" w:hAnsi="Arial" w:cs="Arial"/>
          <w:color w:val="000000" w:themeColor="text1"/>
        </w:rPr>
        <w:t xml:space="preserve">crown rot </w:t>
      </w:r>
      <w:r w:rsidR="00983414" w:rsidRPr="005F2C1F">
        <w:rPr>
          <w:rFonts w:ascii="Arial" w:hAnsi="Arial" w:cs="Arial"/>
          <w:color w:val="000000" w:themeColor="text1"/>
        </w:rPr>
        <w:t xml:space="preserve">and </w:t>
      </w:r>
      <w:r w:rsidR="00983414" w:rsidRPr="005F2C1F">
        <w:rPr>
          <w:rFonts w:ascii="Arial" w:hAnsi="Arial" w:cs="Arial"/>
          <w:i/>
          <w:color w:val="000000" w:themeColor="text1"/>
        </w:rPr>
        <w:t xml:space="preserve">FaFAD1 </w:t>
      </w:r>
      <w:r w:rsidR="00983414" w:rsidRPr="005F2C1F">
        <w:rPr>
          <w:rFonts w:ascii="Arial" w:hAnsi="Arial" w:cs="Arial"/>
          <w:color w:val="000000" w:themeColor="text1"/>
        </w:rPr>
        <w:t xml:space="preserve">on chromosome 3b associated with a severe reduction / absence of </w:t>
      </w:r>
      <w:r w:rsidR="00983414" w:rsidRPr="005F2C1F">
        <w:rPr>
          <w:rFonts w:ascii="Arial" w:hAnsi="Arial" w:cs="Arial"/>
          <w:color w:val="000000" w:themeColor="text1"/>
          <w:szCs w:val="24"/>
        </w:rPr>
        <w:t>γ-</w:t>
      </w:r>
      <w:proofErr w:type="spellStart"/>
      <w:r w:rsidR="00983414" w:rsidRPr="005F2C1F">
        <w:rPr>
          <w:rFonts w:ascii="Arial" w:hAnsi="Arial" w:cs="Arial"/>
          <w:color w:val="000000" w:themeColor="text1"/>
          <w:szCs w:val="24"/>
        </w:rPr>
        <w:t>decalactone</w:t>
      </w:r>
      <w:proofErr w:type="spellEnd"/>
      <w:r w:rsidR="00983414" w:rsidRPr="005F2C1F">
        <w:rPr>
          <w:rFonts w:ascii="Arial" w:hAnsi="Arial" w:cs="Arial"/>
          <w:color w:val="000000" w:themeColor="text1"/>
          <w:szCs w:val="24"/>
        </w:rPr>
        <w:t>.</w:t>
      </w:r>
    </w:p>
    <w:p w14:paraId="2C3C2514" w14:textId="293FD482" w:rsidR="00F10E71" w:rsidRPr="005F2C1F" w:rsidRDefault="00F10E71" w:rsidP="00025C84">
      <w:pPr>
        <w:pStyle w:val="ListParagraph"/>
        <w:numPr>
          <w:ilvl w:val="0"/>
          <w:numId w:val="10"/>
        </w:numPr>
        <w:jc w:val="both"/>
        <w:rPr>
          <w:rFonts w:ascii="Arial" w:hAnsi="Arial" w:cs="Arial"/>
          <w:color w:val="000000" w:themeColor="text1"/>
        </w:rPr>
      </w:pPr>
      <w:r w:rsidRPr="005F2C1F">
        <w:rPr>
          <w:rFonts w:ascii="Arial" w:hAnsi="Arial" w:cs="Arial"/>
          <w:color w:val="000000" w:themeColor="text1"/>
          <w:szCs w:val="24"/>
        </w:rPr>
        <w:t>The marker</w:t>
      </w:r>
      <w:r w:rsidR="00025C84" w:rsidRPr="005F2C1F">
        <w:rPr>
          <w:rFonts w:ascii="Arial" w:hAnsi="Arial" w:cs="Arial"/>
          <w:color w:val="000000" w:themeColor="text1"/>
          <w:szCs w:val="24"/>
        </w:rPr>
        <w:t>s,</w:t>
      </w:r>
      <w:r w:rsidRPr="005F2C1F">
        <w:rPr>
          <w:rFonts w:ascii="Arial" w:hAnsi="Arial" w:cs="Arial"/>
          <w:color w:val="000000" w:themeColor="text1"/>
          <w:szCs w:val="24"/>
        </w:rPr>
        <w:t xml:space="preserve"> UFGDHRM5</w:t>
      </w:r>
      <w:r w:rsidR="00025C84" w:rsidRPr="005F2C1F">
        <w:rPr>
          <w:rFonts w:ascii="Arial" w:hAnsi="Arial" w:cs="Arial"/>
          <w:color w:val="000000" w:themeColor="text1"/>
          <w:szCs w:val="24"/>
        </w:rPr>
        <w:t xml:space="preserve"> and RPCHRM3</w:t>
      </w:r>
      <w:r w:rsidR="00513120" w:rsidRPr="005F2C1F">
        <w:rPr>
          <w:rFonts w:ascii="Arial" w:hAnsi="Arial" w:cs="Arial"/>
          <w:color w:val="000000" w:themeColor="text1"/>
          <w:szCs w:val="24"/>
        </w:rPr>
        <w:t>,</w:t>
      </w:r>
      <w:r w:rsidRPr="005F2C1F">
        <w:rPr>
          <w:rFonts w:ascii="Arial" w:hAnsi="Arial" w:cs="Arial"/>
          <w:color w:val="000000" w:themeColor="text1"/>
          <w:szCs w:val="24"/>
        </w:rPr>
        <w:t xml:space="preserve"> w</w:t>
      </w:r>
      <w:r w:rsidR="00025C84" w:rsidRPr="005F2C1F">
        <w:rPr>
          <w:rFonts w:ascii="Arial" w:hAnsi="Arial" w:cs="Arial"/>
          <w:color w:val="000000" w:themeColor="text1"/>
          <w:szCs w:val="24"/>
        </w:rPr>
        <w:t>ere</w:t>
      </w:r>
      <w:r w:rsidRPr="005F2C1F">
        <w:rPr>
          <w:rFonts w:ascii="Arial" w:hAnsi="Arial" w:cs="Arial"/>
          <w:color w:val="000000" w:themeColor="text1"/>
          <w:szCs w:val="24"/>
        </w:rPr>
        <w:t xml:space="preserve"> designed by Noh et al., 2017</w:t>
      </w:r>
      <w:r w:rsidR="00025C84" w:rsidRPr="005F2C1F">
        <w:rPr>
          <w:rFonts w:ascii="Arial" w:hAnsi="Arial" w:cs="Arial"/>
          <w:color w:val="000000" w:themeColor="text1"/>
          <w:szCs w:val="24"/>
        </w:rPr>
        <w:t xml:space="preserve"> and 2018. </w:t>
      </w:r>
    </w:p>
    <w:p w14:paraId="3DFF7975" w14:textId="258F620C" w:rsidR="006C1002" w:rsidRPr="005F2C1F" w:rsidRDefault="006C1002" w:rsidP="00983414">
      <w:pPr>
        <w:pStyle w:val="ListParagraph"/>
        <w:numPr>
          <w:ilvl w:val="0"/>
          <w:numId w:val="10"/>
        </w:numPr>
        <w:jc w:val="both"/>
        <w:rPr>
          <w:rFonts w:ascii="Arial" w:hAnsi="Arial" w:cs="Arial"/>
          <w:color w:val="000000" w:themeColor="text1"/>
        </w:rPr>
      </w:pPr>
      <w:r w:rsidRPr="005F2C1F">
        <w:rPr>
          <w:rFonts w:ascii="Arial" w:hAnsi="Arial" w:cs="Arial"/>
          <w:color w:val="000000" w:themeColor="text1"/>
        </w:rPr>
        <w:t xml:space="preserve">The </w:t>
      </w:r>
      <w:r w:rsidR="002E0477" w:rsidRPr="005F2C1F">
        <w:rPr>
          <w:rFonts w:ascii="Arial" w:hAnsi="Arial" w:cs="Arial"/>
          <w:color w:val="000000" w:themeColor="text1"/>
        </w:rPr>
        <w:t>combination of UFGDHRM5</w:t>
      </w:r>
      <w:r w:rsidR="003B6880" w:rsidRPr="005F2C1F">
        <w:rPr>
          <w:rFonts w:ascii="Arial" w:hAnsi="Arial" w:cs="Arial"/>
          <w:color w:val="000000" w:themeColor="text1"/>
        </w:rPr>
        <w:t xml:space="preserve"> </w:t>
      </w:r>
      <w:r w:rsidR="002E0477" w:rsidRPr="005F2C1F">
        <w:rPr>
          <w:rFonts w:ascii="Arial" w:hAnsi="Arial" w:cs="Arial"/>
          <w:color w:val="000000" w:themeColor="text1"/>
        </w:rPr>
        <w:t xml:space="preserve">and RPCHRM3 </w:t>
      </w:r>
      <w:r w:rsidRPr="005F2C1F">
        <w:rPr>
          <w:rFonts w:ascii="Arial" w:hAnsi="Arial" w:cs="Arial"/>
          <w:color w:val="000000" w:themeColor="text1"/>
        </w:rPr>
        <w:t>ha</w:t>
      </w:r>
      <w:r w:rsidR="002E0477" w:rsidRPr="005F2C1F">
        <w:rPr>
          <w:rFonts w:ascii="Arial" w:hAnsi="Arial" w:cs="Arial"/>
          <w:color w:val="000000" w:themeColor="text1"/>
        </w:rPr>
        <w:t>s</w:t>
      </w:r>
      <w:r w:rsidRPr="005F2C1F">
        <w:rPr>
          <w:rFonts w:ascii="Arial" w:hAnsi="Arial" w:cs="Arial"/>
          <w:color w:val="000000" w:themeColor="text1"/>
        </w:rPr>
        <w:t xml:space="preserve"> been shown to be predictive in germplasm originating from University of Florida breeding program.</w:t>
      </w:r>
    </w:p>
    <w:p w14:paraId="0CE358B2" w14:textId="77777777" w:rsidR="006C1002" w:rsidRPr="005F2C1F" w:rsidRDefault="006C1002" w:rsidP="006C1002">
      <w:pPr>
        <w:spacing w:after="0" w:line="240" w:lineRule="auto"/>
        <w:rPr>
          <w:rFonts w:ascii="Arial" w:hAnsi="Arial" w:cs="Arial"/>
          <w:szCs w:val="24"/>
        </w:rPr>
      </w:pPr>
    </w:p>
    <w:p w14:paraId="08CE5A51" w14:textId="77777777" w:rsidR="006C1002" w:rsidRPr="005F2C1F" w:rsidRDefault="006C1002" w:rsidP="006C1002">
      <w:pPr>
        <w:rPr>
          <w:rFonts w:ascii="Arial" w:hAnsi="Arial" w:cs="Arial"/>
          <w:b/>
          <w:sz w:val="28"/>
        </w:rPr>
      </w:pPr>
      <w:r w:rsidRPr="005F2C1F">
        <w:rPr>
          <w:rFonts w:ascii="Arial" w:hAnsi="Arial" w:cs="Arial"/>
          <w:b/>
          <w:sz w:val="28"/>
        </w:rPr>
        <w:t>Technical Details</w:t>
      </w:r>
    </w:p>
    <w:p w14:paraId="6F6B8AFF" w14:textId="77777777" w:rsidR="006C1002" w:rsidRPr="005F2C1F" w:rsidRDefault="006C1002" w:rsidP="0060178A">
      <w:pPr>
        <w:spacing w:after="0" w:line="360" w:lineRule="auto"/>
        <w:rPr>
          <w:rFonts w:ascii="Arial" w:hAnsi="Arial" w:cs="Arial"/>
          <w:b/>
          <w:i/>
          <w:szCs w:val="24"/>
        </w:rPr>
      </w:pPr>
      <w:r w:rsidRPr="005F2C1F">
        <w:rPr>
          <w:rFonts w:ascii="Arial" w:hAnsi="Arial" w:cs="Arial"/>
          <w:b/>
          <w:i/>
          <w:szCs w:val="24"/>
        </w:rPr>
        <w:t>Primer Sequences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7290"/>
      </w:tblGrid>
      <w:tr w:rsidR="002639BB" w:rsidRPr="005F2C1F" w14:paraId="5A10B859" w14:textId="77777777" w:rsidTr="002639BB">
        <w:trPr>
          <w:trHeight w:val="432"/>
        </w:trPr>
        <w:tc>
          <w:tcPr>
            <w:tcW w:w="2070" w:type="dxa"/>
            <w:tcBorders>
              <w:top w:val="single" w:sz="4" w:space="0" w:color="auto"/>
              <w:bottom w:val="single" w:sz="4" w:space="0" w:color="auto"/>
            </w:tcBorders>
            <w:vAlign w:val="center"/>
          </w:tcPr>
          <w:p w14:paraId="453018BE" w14:textId="75012BFC" w:rsidR="002639BB" w:rsidRPr="005F2C1F" w:rsidRDefault="002639BB" w:rsidP="002639BB">
            <w:pPr>
              <w:rPr>
                <w:rFonts w:ascii="Arial" w:hAnsi="Arial" w:cs="Arial"/>
                <w:b/>
                <w:bCs/>
                <w:color w:val="000000" w:themeColor="text1"/>
                <w:szCs w:val="24"/>
              </w:rPr>
            </w:pPr>
            <w:r w:rsidRPr="005F2C1F">
              <w:rPr>
                <w:rFonts w:ascii="Arial" w:hAnsi="Arial" w:cs="Arial"/>
                <w:b/>
                <w:bCs/>
                <w:color w:val="000000" w:themeColor="text1"/>
                <w:szCs w:val="24"/>
              </w:rPr>
              <w:t>Primer</w:t>
            </w:r>
          </w:p>
        </w:tc>
        <w:tc>
          <w:tcPr>
            <w:tcW w:w="7290" w:type="dxa"/>
            <w:tcBorders>
              <w:top w:val="single" w:sz="4" w:space="0" w:color="auto"/>
              <w:bottom w:val="single" w:sz="4" w:space="0" w:color="auto"/>
            </w:tcBorders>
            <w:vAlign w:val="center"/>
          </w:tcPr>
          <w:p w14:paraId="613219B2" w14:textId="1BBDCEFC" w:rsidR="002639BB" w:rsidRPr="005F2C1F" w:rsidRDefault="002639BB" w:rsidP="002639BB">
            <w:pPr>
              <w:rPr>
                <w:rFonts w:ascii="Arial" w:hAnsi="Arial" w:cs="Arial"/>
                <w:b/>
                <w:color w:val="000000" w:themeColor="text1"/>
                <w:szCs w:val="24"/>
              </w:rPr>
            </w:pPr>
            <w:r w:rsidRPr="005F2C1F">
              <w:rPr>
                <w:rFonts w:ascii="Arial" w:hAnsi="Arial" w:cs="Arial"/>
                <w:b/>
                <w:color w:val="000000" w:themeColor="text1"/>
                <w:szCs w:val="24"/>
              </w:rPr>
              <w:t>Sequence</w:t>
            </w:r>
          </w:p>
        </w:tc>
      </w:tr>
      <w:tr w:rsidR="00C51913" w:rsidRPr="005F2C1F" w14:paraId="7F184AAF" w14:textId="77777777" w:rsidTr="002639BB">
        <w:trPr>
          <w:trHeight w:val="432"/>
        </w:trPr>
        <w:tc>
          <w:tcPr>
            <w:tcW w:w="2070" w:type="dxa"/>
            <w:tcBorders>
              <w:top w:val="single" w:sz="4" w:space="0" w:color="auto"/>
            </w:tcBorders>
            <w:vAlign w:val="center"/>
          </w:tcPr>
          <w:p w14:paraId="7B121716" w14:textId="6C248D86" w:rsidR="00C51913" w:rsidRPr="005F2C1F" w:rsidRDefault="00C51913" w:rsidP="002639BB">
            <w:pPr>
              <w:rPr>
                <w:rFonts w:ascii="Arial" w:hAnsi="Arial" w:cs="Arial"/>
                <w:color w:val="000000" w:themeColor="text1"/>
                <w:szCs w:val="24"/>
              </w:rPr>
            </w:pPr>
            <w:r w:rsidRPr="005F2C1F">
              <w:rPr>
                <w:rFonts w:ascii="Arial" w:hAnsi="Arial" w:cs="Arial"/>
                <w:bCs/>
                <w:color w:val="000000" w:themeColor="text1"/>
                <w:szCs w:val="24"/>
              </w:rPr>
              <w:t>UFGDHRM5</w:t>
            </w:r>
            <w:r w:rsidRPr="005F2C1F">
              <w:rPr>
                <w:rFonts w:ascii="Arial" w:hAnsi="Arial" w:cs="Arial"/>
                <w:color w:val="000000" w:themeColor="text1"/>
                <w:szCs w:val="24"/>
              </w:rPr>
              <w:t>-F</w:t>
            </w:r>
          </w:p>
        </w:tc>
        <w:tc>
          <w:tcPr>
            <w:tcW w:w="7290" w:type="dxa"/>
            <w:tcBorders>
              <w:top w:val="single" w:sz="4" w:space="0" w:color="auto"/>
            </w:tcBorders>
            <w:vAlign w:val="center"/>
          </w:tcPr>
          <w:p w14:paraId="000C9E0F" w14:textId="7278DC93" w:rsidR="00C51913" w:rsidRPr="005F2C1F" w:rsidRDefault="00C51913" w:rsidP="002639BB">
            <w:pPr>
              <w:rPr>
                <w:rFonts w:ascii="Arial" w:hAnsi="Arial" w:cs="Arial"/>
                <w:color w:val="000000" w:themeColor="text1"/>
              </w:rPr>
            </w:pPr>
            <w:r w:rsidRPr="005F2C1F">
              <w:rPr>
                <w:rFonts w:ascii="Arial" w:hAnsi="Arial" w:cs="Arial"/>
                <w:color w:val="000000" w:themeColor="text1"/>
                <w:szCs w:val="24"/>
              </w:rPr>
              <w:t>CCTCGATCATAGCTACACTCTTTC</w:t>
            </w:r>
          </w:p>
        </w:tc>
      </w:tr>
      <w:tr w:rsidR="00C51913" w:rsidRPr="005F2C1F" w14:paraId="4DE481E8" w14:textId="77777777" w:rsidTr="002639BB">
        <w:trPr>
          <w:trHeight w:val="432"/>
        </w:trPr>
        <w:tc>
          <w:tcPr>
            <w:tcW w:w="2070" w:type="dxa"/>
            <w:vAlign w:val="center"/>
          </w:tcPr>
          <w:p w14:paraId="61F62657" w14:textId="6A0469F2" w:rsidR="00C51913" w:rsidRPr="005F2C1F" w:rsidRDefault="00C51913" w:rsidP="002639BB">
            <w:pPr>
              <w:rPr>
                <w:rFonts w:ascii="Arial" w:hAnsi="Arial" w:cs="Arial"/>
                <w:color w:val="000000" w:themeColor="text1"/>
                <w:szCs w:val="24"/>
              </w:rPr>
            </w:pPr>
            <w:r w:rsidRPr="005F2C1F">
              <w:rPr>
                <w:rFonts w:ascii="Arial" w:hAnsi="Arial" w:cs="Arial"/>
                <w:bCs/>
                <w:color w:val="000000" w:themeColor="text1"/>
                <w:szCs w:val="24"/>
              </w:rPr>
              <w:t>UFGDHRM5</w:t>
            </w:r>
            <w:r w:rsidRPr="005F2C1F">
              <w:rPr>
                <w:rFonts w:ascii="Arial" w:hAnsi="Arial" w:cs="Arial"/>
                <w:color w:val="000000" w:themeColor="text1"/>
                <w:szCs w:val="24"/>
              </w:rPr>
              <w:t>-R</w:t>
            </w:r>
          </w:p>
        </w:tc>
        <w:tc>
          <w:tcPr>
            <w:tcW w:w="7290" w:type="dxa"/>
            <w:vAlign w:val="center"/>
          </w:tcPr>
          <w:p w14:paraId="3B29CE84" w14:textId="207527CF" w:rsidR="00C51913" w:rsidRPr="005F2C1F" w:rsidRDefault="00C51913" w:rsidP="002639BB">
            <w:pPr>
              <w:rPr>
                <w:rFonts w:ascii="Arial" w:hAnsi="Arial" w:cs="Arial"/>
                <w:color w:val="000000" w:themeColor="text1"/>
              </w:rPr>
            </w:pPr>
            <w:r w:rsidRPr="005F2C1F">
              <w:rPr>
                <w:rFonts w:ascii="Arial" w:hAnsi="Arial" w:cs="Arial"/>
                <w:color w:val="000000" w:themeColor="text1"/>
              </w:rPr>
              <w:t>AGCCTTTGACGTGTCCTTATT</w:t>
            </w:r>
          </w:p>
        </w:tc>
      </w:tr>
      <w:tr w:rsidR="00C51913" w:rsidRPr="005F2C1F" w14:paraId="414B539F" w14:textId="77777777" w:rsidTr="002639BB">
        <w:trPr>
          <w:trHeight w:val="432"/>
        </w:trPr>
        <w:tc>
          <w:tcPr>
            <w:tcW w:w="2070" w:type="dxa"/>
            <w:vAlign w:val="center"/>
          </w:tcPr>
          <w:p w14:paraId="3633A55F" w14:textId="5FA44EB0" w:rsidR="00C51913" w:rsidRPr="005F2C1F" w:rsidRDefault="00C51913" w:rsidP="002639BB">
            <w:pPr>
              <w:rPr>
                <w:rFonts w:ascii="Arial" w:hAnsi="Arial" w:cs="Arial"/>
                <w:bCs/>
                <w:color w:val="000000" w:themeColor="text1"/>
                <w:szCs w:val="24"/>
              </w:rPr>
            </w:pPr>
            <w:r w:rsidRPr="005F2C1F">
              <w:rPr>
                <w:rFonts w:ascii="Arial" w:hAnsi="Arial" w:cs="Arial"/>
                <w:color w:val="000000" w:themeColor="text1"/>
                <w:szCs w:val="24"/>
              </w:rPr>
              <w:t>RPCHRM3-F</w:t>
            </w:r>
          </w:p>
        </w:tc>
        <w:tc>
          <w:tcPr>
            <w:tcW w:w="7290" w:type="dxa"/>
            <w:vAlign w:val="center"/>
          </w:tcPr>
          <w:p w14:paraId="765BF823" w14:textId="3D6B9BB1" w:rsidR="00C51913" w:rsidRPr="005F2C1F" w:rsidRDefault="00C51913" w:rsidP="002639BB">
            <w:pPr>
              <w:rPr>
                <w:rFonts w:ascii="Arial" w:hAnsi="Arial" w:cs="Arial"/>
                <w:color w:val="000000" w:themeColor="text1"/>
              </w:rPr>
            </w:pPr>
            <w:r w:rsidRPr="005F2C1F">
              <w:rPr>
                <w:rFonts w:ascii="Arial" w:hAnsi="Arial" w:cs="Arial"/>
                <w:color w:val="000000" w:themeColor="text1"/>
                <w:szCs w:val="24"/>
              </w:rPr>
              <w:t>GTGAAGTGGAGAAAGTGGATCA</w:t>
            </w:r>
          </w:p>
        </w:tc>
      </w:tr>
      <w:tr w:rsidR="00C51913" w:rsidRPr="005F2C1F" w14:paraId="25C4F8AB" w14:textId="77777777" w:rsidTr="002639BB">
        <w:trPr>
          <w:trHeight w:val="432"/>
        </w:trPr>
        <w:tc>
          <w:tcPr>
            <w:tcW w:w="2070" w:type="dxa"/>
            <w:tcBorders>
              <w:bottom w:val="single" w:sz="4" w:space="0" w:color="auto"/>
            </w:tcBorders>
            <w:vAlign w:val="center"/>
          </w:tcPr>
          <w:p w14:paraId="1D048D15" w14:textId="6440A266" w:rsidR="00C51913" w:rsidRPr="005F2C1F" w:rsidRDefault="00C51913" w:rsidP="002639BB">
            <w:pPr>
              <w:rPr>
                <w:rFonts w:ascii="Arial" w:hAnsi="Arial" w:cs="Arial"/>
                <w:bCs/>
                <w:color w:val="000000" w:themeColor="text1"/>
                <w:szCs w:val="24"/>
              </w:rPr>
            </w:pPr>
            <w:r w:rsidRPr="005F2C1F">
              <w:rPr>
                <w:rFonts w:ascii="Arial" w:hAnsi="Arial" w:cs="Arial"/>
                <w:color w:val="000000" w:themeColor="text1"/>
                <w:szCs w:val="24"/>
              </w:rPr>
              <w:t>RPCHRM3-R</w:t>
            </w:r>
          </w:p>
        </w:tc>
        <w:tc>
          <w:tcPr>
            <w:tcW w:w="7290" w:type="dxa"/>
            <w:tcBorders>
              <w:bottom w:val="single" w:sz="4" w:space="0" w:color="auto"/>
            </w:tcBorders>
            <w:vAlign w:val="center"/>
          </w:tcPr>
          <w:p w14:paraId="52A52D3A" w14:textId="1EA31FBD" w:rsidR="00C51913" w:rsidRPr="005F2C1F" w:rsidRDefault="00C51913" w:rsidP="002639BB">
            <w:pPr>
              <w:rPr>
                <w:rFonts w:ascii="Arial" w:hAnsi="Arial" w:cs="Arial"/>
                <w:color w:val="000000" w:themeColor="text1"/>
              </w:rPr>
            </w:pPr>
            <w:r w:rsidRPr="005F2C1F">
              <w:rPr>
                <w:rFonts w:ascii="Arial" w:hAnsi="Arial" w:cs="Arial"/>
                <w:color w:val="000000" w:themeColor="text1"/>
              </w:rPr>
              <w:t>GAACTTGACACTGGAGCATCT</w:t>
            </w:r>
          </w:p>
        </w:tc>
      </w:tr>
    </w:tbl>
    <w:p w14:paraId="525886F5" w14:textId="77777777" w:rsidR="006C1002" w:rsidRPr="005F2C1F" w:rsidRDefault="006C1002" w:rsidP="006C1002">
      <w:pPr>
        <w:spacing w:after="0" w:line="240" w:lineRule="auto"/>
        <w:rPr>
          <w:rFonts w:ascii="Arial" w:hAnsi="Arial" w:cs="Arial"/>
          <w:szCs w:val="24"/>
        </w:rPr>
      </w:pPr>
    </w:p>
    <w:p w14:paraId="293E5180" w14:textId="77777777" w:rsidR="006C1002" w:rsidRPr="005F2C1F" w:rsidRDefault="006C1002" w:rsidP="006C1002">
      <w:pPr>
        <w:spacing w:after="0" w:line="240" w:lineRule="auto"/>
        <w:rPr>
          <w:rFonts w:ascii="Arial" w:hAnsi="Arial" w:cs="Arial"/>
          <w:szCs w:val="24"/>
        </w:rPr>
      </w:pPr>
    </w:p>
    <w:p w14:paraId="56C975F0" w14:textId="77777777" w:rsidR="006C1002" w:rsidRPr="005F2C1F" w:rsidRDefault="006C1002" w:rsidP="006C1002">
      <w:pPr>
        <w:spacing w:after="0" w:line="240" w:lineRule="auto"/>
        <w:rPr>
          <w:rFonts w:ascii="Arial" w:hAnsi="Arial" w:cs="Arial"/>
          <w:b/>
          <w:i/>
          <w:color w:val="000000" w:themeColor="text1"/>
          <w:szCs w:val="24"/>
        </w:rPr>
      </w:pPr>
      <w:r w:rsidRPr="005F2C1F">
        <w:rPr>
          <w:rFonts w:ascii="Arial" w:hAnsi="Arial" w:cs="Arial"/>
          <w:b/>
          <w:i/>
          <w:color w:val="000000" w:themeColor="text1"/>
          <w:szCs w:val="24"/>
        </w:rPr>
        <w:t>Reaction Master Mix</w:t>
      </w:r>
    </w:p>
    <w:p w14:paraId="09BE5B3F" w14:textId="77777777" w:rsidR="006C1002" w:rsidRPr="005F2C1F" w:rsidRDefault="006C1002" w:rsidP="006C1002">
      <w:pPr>
        <w:spacing w:after="0" w:line="240" w:lineRule="auto"/>
        <w:rPr>
          <w:rFonts w:ascii="Arial" w:hAnsi="Arial" w:cs="Arial"/>
          <w:color w:val="000000" w:themeColor="text1"/>
          <w:szCs w:val="24"/>
        </w:rPr>
      </w:pPr>
    </w:p>
    <w:tbl>
      <w:tblPr>
        <w:tblStyle w:val="TableGrid"/>
        <w:tblW w:w="930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2448"/>
        <w:gridCol w:w="3117"/>
      </w:tblGrid>
      <w:tr w:rsidR="006C1002" w:rsidRPr="005F2C1F" w14:paraId="435D91CD" w14:textId="77777777" w:rsidTr="00DE7564">
        <w:trPr>
          <w:trHeight w:val="432"/>
        </w:trPr>
        <w:tc>
          <w:tcPr>
            <w:tcW w:w="3744" w:type="dxa"/>
            <w:tcBorders>
              <w:top w:val="single" w:sz="4" w:space="0" w:color="auto"/>
              <w:bottom w:val="single" w:sz="4" w:space="0" w:color="auto"/>
            </w:tcBorders>
            <w:vAlign w:val="center"/>
          </w:tcPr>
          <w:p w14:paraId="66BF384E" w14:textId="77777777" w:rsidR="006C1002" w:rsidRPr="005F2C1F" w:rsidRDefault="006C1002" w:rsidP="00DE7564">
            <w:pPr>
              <w:rPr>
                <w:rFonts w:ascii="Arial" w:hAnsi="Arial" w:cs="Arial"/>
                <w:b/>
                <w:color w:val="000000" w:themeColor="text1"/>
                <w:szCs w:val="24"/>
              </w:rPr>
            </w:pPr>
            <w:r w:rsidRPr="005F2C1F">
              <w:rPr>
                <w:rFonts w:ascii="Arial" w:hAnsi="Arial" w:cs="Arial"/>
                <w:b/>
                <w:color w:val="000000" w:themeColor="text1"/>
                <w:szCs w:val="24"/>
              </w:rPr>
              <w:t>Component</w:t>
            </w:r>
          </w:p>
        </w:tc>
        <w:tc>
          <w:tcPr>
            <w:tcW w:w="2448" w:type="dxa"/>
            <w:tcBorders>
              <w:top w:val="single" w:sz="4" w:space="0" w:color="auto"/>
              <w:bottom w:val="single" w:sz="4" w:space="0" w:color="auto"/>
            </w:tcBorders>
            <w:vAlign w:val="center"/>
          </w:tcPr>
          <w:p w14:paraId="50DFFFEC" w14:textId="77777777" w:rsidR="006C1002" w:rsidRPr="005F2C1F" w:rsidRDefault="006C1002" w:rsidP="00DE7564">
            <w:pPr>
              <w:jc w:val="center"/>
              <w:rPr>
                <w:rFonts w:ascii="Arial" w:hAnsi="Arial" w:cs="Arial"/>
                <w:b/>
                <w:color w:val="000000" w:themeColor="text1"/>
                <w:szCs w:val="24"/>
              </w:rPr>
            </w:pPr>
            <w:r w:rsidRPr="005F2C1F">
              <w:rPr>
                <w:rFonts w:ascii="Arial" w:hAnsi="Arial" w:cs="Arial"/>
                <w:b/>
                <w:color w:val="000000" w:themeColor="text1"/>
                <w:szCs w:val="24"/>
              </w:rPr>
              <w:t>Concentration</w:t>
            </w:r>
          </w:p>
        </w:tc>
        <w:tc>
          <w:tcPr>
            <w:tcW w:w="3117" w:type="dxa"/>
            <w:tcBorders>
              <w:top w:val="single" w:sz="4" w:space="0" w:color="auto"/>
              <w:bottom w:val="single" w:sz="4" w:space="0" w:color="auto"/>
            </w:tcBorders>
            <w:vAlign w:val="center"/>
          </w:tcPr>
          <w:p w14:paraId="3C69D6AD" w14:textId="77777777" w:rsidR="006C1002" w:rsidRPr="005F2C1F" w:rsidRDefault="006C1002" w:rsidP="00DE7564">
            <w:pPr>
              <w:jc w:val="center"/>
              <w:rPr>
                <w:rFonts w:ascii="Arial" w:hAnsi="Arial" w:cs="Arial"/>
                <w:b/>
                <w:color w:val="000000" w:themeColor="text1"/>
                <w:szCs w:val="24"/>
              </w:rPr>
            </w:pPr>
            <w:r w:rsidRPr="005F2C1F">
              <w:rPr>
                <w:rFonts w:ascii="Arial" w:hAnsi="Arial" w:cs="Arial"/>
                <w:b/>
                <w:color w:val="000000" w:themeColor="text1"/>
                <w:szCs w:val="24"/>
              </w:rPr>
              <w:t>Amount for 1 reaction (</w:t>
            </w:r>
            <w:proofErr w:type="spellStart"/>
            <w:r w:rsidRPr="005F2C1F">
              <w:rPr>
                <w:rFonts w:ascii="Arial" w:hAnsi="Arial" w:cs="Arial"/>
                <w:b/>
                <w:color w:val="000000" w:themeColor="text1"/>
                <w:szCs w:val="24"/>
              </w:rPr>
              <w:t>μL</w:t>
            </w:r>
            <w:proofErr w:type="spellEnd"/>
            <w:r w:rsidRPr="005F2C1F">
              <w:rPr>
                <w:rFonts w:ascii="Arial" w:hAnsi="Arial" w:cs="Arial"/>
                <w:b/>
                <w:color w:val="000000" w:themeColor="text1"/>
                <w:szCs w:val="24"/>
              </w:rPr>
              <w:t>)</w:t>
            </w:r>
          </w:p>
        </w:tc>
      </w:tr>
      <w:tr w:rsidR="006C1002" w:rsidRPr="005F2C1F" w14:paraId="3603ABF6" w14:textId="77777777" w:rsidTr="00DE7564">
        <w:trPr>
          <w:trHeight w:val="408"/>
        </w:trPr>
        <w:tc>
          <w:tcPr>
            <w:tcW w:w="3744" w:type="dxa"/>
            <w:tcBorders>
              <w:top w:val="single" w:sz="4" w:space="0" w:color="auto"/>
              <w:bottom w:val="nil"/>
            </w:tcBorders>
            <w:vAlign w:val="center"/>
          </w:tcPr>
          <w:p w14:paraId="77AF2EF9" w14:textId="77777777" w:rsidR="006C1002" w:rsidRPr="005F2C1F" w:rsidRDefault="006C1002" w:rsidP="00DE7564">
            <w:pPr>
              <w:rPr>
                <w:rFonts w:ascii="Arial" w:hAnsi="Arial" w:cs="Arial"/>
                <w:color w:val="000000" w:themeColor="text1"/>
                <w:szCs w:val="24"/>
              </w:rPr>
            </w:pPr>
            <w:proofErr w:type="spellStart"/>
            <w:r w:rsidRPr="005F2C1F">
              <w:rPr>
                <w:rFonts w:ascii="Arial" w:eastAsia="Malgun Gothic" w:hAnsi="Arial" w:cs="Arial"/>
                <w:color w:val="000000" w:themeColor="text1"/>
              </w:rPr>
              <w:t>AccuStart</w:t>
            </w:r>
            <w:r w:rsidRPr="005F2C1F">
              <w:rPr>
                <w:rFonts w:ascii="Arial" w:eastAsia="Malgun Gothic" w:hAnsi="Arial" w:cs="Arial"/>
                <w:color w:val="000000" w:themeColor="text1"/>
                <w:vertAlign w:val="superscript"/>
              </w:rPr>
              <w:t>TM</w:t>
            </w:r>
            <w:proofErr w:type="spellEnd"/>
            <w:r w:rsidRPr="005F2C1F">
              <w:rPr>
                <w:rFonts w:ascii="Arial" w:eastAsia="Malgun Gothic" w:hAnsi="Arial" w:cs="Arial"/>
                <w:color w:val="000000" w:themeColor="text1"/>
              </w:rPr>
              <w:t xml:space="preserve"> II PCR </w:t>
            </w:r>
            <w:proofErr w:type="spellStart"/>
            <w:r w:rsidRPr="005F2C1F">
              <w:rPr>
                <w:rFonts w:ascii="Arial" w:eastAsia="Malgun Gothic" w:hAnsi="Arial" w:cs="Arial"/>
                <w:color w:val="000000" w:themeColor="text1"/>
              </w:rPr>
              <w:t>ToughMix</w:t>
            </w:r>
            <w:r w:rsidRPr="005F2C1F">
              <w:rPr>
                <w:rFonts w:ascii="Arial" w:eastAsia="Malgun Gothic" w:hAnsi="Arial" w:cs="Arial"/>
                <w:color w:val="000000" w:themeColor="text1"/>
                <w:vertAlign w:val="superscript"/>
              </w:rPr>
              <w:t>®</w:t>
            </w:r>
            <w:r w:rsidRPr="005F2C1F">
              <w:rPr>
                <w:rFonts w:ascii="Arial" w:hAnsi="Arial" w:cs="Arial"/>
                <w:color w:val="000000" w:themeColor="text1"/>
                <w:vertAlign w:val="superscript"/>
              </w:rPr>
              <w:t>a</w:t>
            </w:r>
            <w:proofErr w:type="spellEnd"/>
          </w:p>
        </w:tc>
        <w:tc>
          <w:tcPr>
            <w:tcW w:w="2448" w:type="dxa"/>
            <w:tcBorders>
              <w:top w:val="single" w:sz="4" w:space="0" w:color="auto"/>
              <w:bottom w:val="nil"/>
            </w:tcBorders>
            <w:vAlign w:val="center"/>
          </w:tcPr>
          <w:p w14:paraId="16AA0DEE"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2X</w:t>
            </w:r>
          </w:p>
        </w:tc>
        <w:tc>
          <w:tcPr>
            <w:tcW w:w="3117" w:type="dxa"/>
            <w:tcBorders>
              <w:top w:val="single" w:sz="4" w:space="0" w:color="auto"/>
              <w:bottom w:val="nil"/>
            </w:tcBorders>
            <w:vAlign w:val="center"/>
          </w:tcPr>
          <w:p w14:paraId="14E52686" w14:textId="77777777" w:rsidR="006C1002" w:rsidRPr="005F2C1F" w:rsidRDefault="006C1002" w:rsidP="00DE7564">
            <w:pPr>
              <w:ind w:left="1346"/>
              <w:rPr>
                <w:rFonts w:ascii="Arial" w:hAnsi="Arial" w:cs="Arial"/>
                <w:color w:val="000000" w:themeColor="text1"/>
                <w:szCs w:val="24"/>
              </w:rPr>
            </w:pPr>
            <w:r w:rsidRPr="005F2C1F">
              <w:rPr>
                <w:rFonts w:ascii="Arial" w:hAnsi="Arial" w:cs="Arial"/>
                <w:color w:val="000000" w:themeColor="text1"/>
                <w:szCs w:val="24"/>
              </w:rPr>
              <w:t>2.5</w:t>
            </w:r>
          </w:p>
        </w:tc>
      </w:tr>
      <w:tr w:rsidR="006C1002" w:rsidRPr="005F2C1F" w14:paraId="4C80CDBB" w14:textId="77777777" w:rsidTr="00DE7564">
        <w:trPr>
          <w:trHeight w:val="408"/>
        </w:trPr>
        <w:tc>
          <w:tcPr>
            <w:tcW w:w="3744" w:type="dxa"/>
            <w:tcBorders>
              <w:top w:val="nil"/>
              <w:bottom w:val="nil"/>
            </w:tcBorders>
            <w:vAlign w:val="center"/>
          </w:tcPr>
          <w:p w14:paraId="45E8C892" w14:textId="06C5CB98" w:rsidR="006C1002" w:rsidRPr="005F2C1F" w:rsidRDefault="00C51913" w:rsidP="00DE7564">
            <w:pPr>
              <w:rPr>
                <w:rFonts w:ascii="Arial" w:eastAsia="Malgun Gothic" w:hAnsi="Arial" w:cs="Arial"/>
                <w:color w:val="000000" w:themeColor="text1"/>
              </w:rPr>
            </w:pPr>
            <w:r w:rsidRPr="005F2C1F">
              <w:rPr>
                <w:rFonts w:ascii="Arial" w:hAnsi="Arial" w:cs="Arial"/>
                <w:bCs/>
                <w:color w:val="000000" w:themeColor="text1"/>
                <w:szCs w:val="24"/>
              </w:rPr>
              <w:t>UFGDHRM5</w:t>
            </w:r>
            <w:r w:rsidR="006C1002" w:rsidRPr="005F2C1F">
              <w:rPr>
                <w:rFonts w:ascii="Arial" w:hAnsi="Arial" w:cs="Arial"/>
                <w:szCs w:val="24"/>
              </w:rPr>
              <w:t>-F</w:t>
            </w:r>
          </w:p>
        </w:tc>
        <w:tc>
          <w:tcPr>
            <w:tcW w:w="2448" w:type="dxa"/>
            <w:tcBorders>
              <w:top w:val="nil"/>
              <w:bottom w:val="nil"/>
            </w:tcBorders>
            <w:vAlign w:val="center"/>
          </w:tcPr>
          <w:p w14:paraId="0E635877"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14459564" w14:textId="4189B212" w:rsidR="006C1002" w:rsidRPr="005F2C1F" w:rsidRDefault="006C1002" w:rsidP="00C51913">
            <w:pPr>
              <w:ind w:left="1346"/>
              <w:rPr>
                <w:rFonts w:ascii="Arial" w:hAnsi="Arial" w:cs="Arial"/>
                <w:color w:val="000000" w:themeColor="text1"/>
                <w:szCs w:val="24"/>
              </w:rPr>
            </w:pPr>
            <w:r w:rsidRPr="005F2C1F">
              <w:rPr>
                <w:rFonts w:ascii="Arial" w:hAnsi="Arial" w:cs="Arial"/>
                <w:color w:val="000000" w:themeColor="text1"/>
                <w:szCs w:val="24"/>
              </w:rPr>
              <w:t>0.</w:t>
            </w:r>
            <w:r w:rsidR="00C51913" w:rsidRPr="005F2C1F">
              <w:rPr>
                <w:rFonts w:ascii="Arial" w:hAnsi="Arial" w:cs="Arial"/>
                <w:color w:val="000000" w:themeColor="text1"/>
                <w:szCs w:val="24"/>
              </w:rPr>
              <w:t>25</w:t>
            </w:r>
          </w:p>
        </w:tc>
      </w:tr>
      <w:tr w:rsidR="006C1002" w:rsidRPr="005F2C1F" w14:paraId="2A7F2AC0" w14:textId="77777777" w:rsidTr="00DE7564">
        <w:trPr>
          <w:trHeight w:val="408"/>
        </w:trPr>
        <w:tc>
          <w:tcPr>
            <w:tcW w:w="3744" w:type="dxa"/>
            <w:tcBorders>
              <w:top w:val="nil"/>
              <w:bottom w:val="nil"/>
            </w:tcBorders>
            <w:vAlign w:val="center"/>
          </w:tcPr>
          <w:p w14:paraId="046165D0" w14:textId="5112BFEF" w:rsidR="006C1002" w:rsidRPr="005F2C1F" w:rsidRDefault="00C51913" w:rsidP="00DE7564">
            <w:pPr>
              <w:rPr>
                <w:rFonts w:ascii="Arial" w:eastAsia="Malgun Gothic" w:hAnsi="Arial" w:cs="Arial"/>
                <w:color w:val="000000" w:themeColor="text1"/>
              </w:rPr>
            </w:pPr>
            <w:r w:rsidRPr="005F2C1F">
              <w:rPr>
                <w:rFonts w:ascii="Arial" w:hAnsi="Arial" w:cs="Arial"/>
                <w:bCs/>
                <w:color w:val="000000" w:themeColor="text1"/>
                <w:szCs w:val="24"/>
              </w:rPr>
              <w:t>UFGDHRM5</w:t>
            </w:r>
            <w:r w:rsidR="006C1002" w:rsidRPr="005F2C1F">
              <w:rPr>
                <w:rFonts w:ascii="Arial" w:hAnsi="Arial" w:cs="Arial"/>
                <w:szCs w:val="24"/>
              </w:rPr>
              <w:t>-R</w:t>
            </w:r>
          </w:p>
        </w:tc>
        <w:tc>
          <w:tcPr>
            <w:tcW w:w="2448" w:type="dxa"/>
            <w:tcBorders>
              <w:top w:val="nil"/>
              <w:bottom w:val="nil"/>
            </w:tcBorders>
            <w:vAlign w:val="center"/>
          </w:tcPr>
          <w:p w14:paraId="278B9F1A"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32636750" w14:textId="6C8E6513" w:rsidR="006C1002" w:rsidRPr="005F2C1F" w:rsidRDefault="006C1002" w:rsidP="00C51913">
            <w:pPr>
              <w:ind w:left="1346"/>
              <w:rPr>
                <w:rFonts w:ascii="Arial" w:hAnsi="Arial" w:cs="Arial"/>
                <w:color w:val="000000" w:themeColor="text1"/>
                <w:szCs w:val="24"/>
              </w:rPr>
            </w:pPr>
            <w:r w:rsidRPr="005F2C1F">
              <w:rPr>
                <w:rFonts w:ascii="Arial" w:hAnsi="Arial" w:cs="Arial"/>
                <w:color w:val="000000" w:themeColor="text1"/>
                <w:szCs w:val="24"/>
              </w:rPr>
              <w:t>0.</w:t>
            </w:r>
            <w:r w:rsidR="00C51913" w:rsidRPr="005F2C1F">
              <w:rPr>
                <w:rFonts w:ascii="Arial" w:hAnsi="Arial" w:cs="Arial"/>
                <w:color w:val="000000" w:themeColor="text1"/>
                <w:szCs w:val="24"/>
              </w:rPr>
              <w:t>25</w:t>
            </w:r>
          </w:p>
        </w:tc>
      </w:tr>
      <w:tr w:rsidR="00C51913" w:rsidRPr="005F2C1F" w14:paraId="01DBBF40" w14:textId="77777777" w:rsidTr="00DE7564">
        <w:trPr>
          <w:trHeight w:val="408"/>
        </w:trPr>
        <w:tc>
          <w:tcPr>
            <w:tcW w:w="3744" w:type="dxa"/>
            <w:tcBorders>
              <w:top w:val="nil"/>
              <w:bottom w:val="nil"/>
            </w:tcBorders>
            <w:vAlign w:val="center"/>
          </w:tcPr>
          <w:p w14:paraId="3824D9C5" w14:textId="7B899A60" w:rsidR="00C51913" w:rsidRPr="005F2C1F" w:rsidRDefault="00C51913" w:rsidP="00C51913">
            <w:pPr>
              <w:rPr>
                <w:rFonts w:ascii="Arial" w:eastAsia="Malgun Gothic" w:hAnsi="Arial" w:cs="Arial"/>
                <w:color w:val="000000" w:themeColor="text1"/>
              </w:rPr>
            </w:pPr>
            <w:r w:rsidRPr="005F2C1F">
              <w:rPr>
                <w:rFonts w:ascii="Arial" w:hAnsi="Arial" w:cs="Arial"/>
                <w:szCs w:val="24"/>
              </w:rPr>
              <w:t>RPCHRM3-F</w:t>
            </w:r>
          </w:p>
        </w:tc>
        <w:tc>
          <w:tcPr>
            <w:tcW w:w="2448" w:type="dxa"/>
            <w:tcBorders>
              <w:top w:val="nil"/>
              <w:bottom w:val="nil"/>
            </w:tcBorders>
            <w:vAlign w:val="center"/>
          </w:tcPr>
          <w:p w14:paraId="78C33813" w14:textId="77777777" w:rsidR="00C51913" w:rsidRPr="005F2C1F" w:rsidRDefault="00C51913" w:rsidP="00C51913">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744B251D" w14:textId="6859AB84" w:rsidR="00C51913" w:rsidRPr="005F2C1F" w:rsidRDefault="00C51913" w:rsidP="00C51913">
            <w:pPr>
              <w:ind w:left="1346"/>
              <w:rPr>
                <w:rFonts w:ascii="Arial" w:hAnsi="Arial" w:cs="Arial"/>
                <w:color w:val="000000" w:themeColor="text1"/>
                <w:szCs w:val="24"/>
              </w:rPr>
            </w:pPr>
            <w:r w:rsidRPr="005F2C1F">
              <w:rPr>
                <w:rFonts w:ascii="Arial" w:hAnsi="Arial" w:cs="Arial"/>
                <w:color w:val="000000" w:themeColor="text1"/>
                <w:szCs w:val="24"/>
              </w:rPr>
              <w:t>0.25</w:t>
            </w:r>
          </w:p>
        </w:tc>
      </w:tr>
      <w:tr w:rsidR="00C51913" w:rsidRPr="005F2C1F" w14:paraId="47D80DD7" w14:textId="77777777" w:rsidTr="00DE7564">
        <w:trPr>
          <w:trHeight w:val="408"/>
        </w:trPr>
        <w:tc>
          <w:tcPr>
            <w:tcW w:w="3744" w:type="dxa"/>
            <w:tcBorders>
              <w:top w:val="nil"/>
              <w:bottom w:val="nil"/>
            </w:tcBorders>
            <w:vAlign w:val="center"/>
          </w:tcPr>
          <w:p w14:paraId="6644BB83" w14:textId="7DE42F4A" w:rsidR="00C51913" w:rsidRPr="005F2C1F" w:rsidRDefault="00C51913" w:rsidP="00C51913">
            <w:pPr>
              <w:rPr>
                <w:rFonts w:ascii="Arial" w:eastAsia="Malgun Gothic" w:hAnsi="Arial" w:cs="Arial"/>
                <w:color w:val="000000" w:themeColor="text1"/>
              </w:rPr>
            </w:pPr>
            <w:r w:rsidRPr="005F2C1F">
              <w:rPr>
                <w:rFonts w:ascii="Arial" w:hAnsi="Arial" w:cs="Arial"/>
                <w:szCs w:val="24"/>
              </w:rPr>
              <w:t>RPCHRM3-R</w:t>
            </w:r>
          </w:p>
        </w:tc>
        <w:tc>
          <w:tcPr>
            <w:tcW w:w="2448" w:type="dxa"/>
            <w:tcBorders>
              <w:top w:val="nil"/>
              <w:bottom w:val="nil"/>
            </w:tcBorders>
            <w:vAlign w:val="center"/>
          </w:tcPr>
          <w:p w14:paraId="75DA7272" w14:textId="77777777" w:rsidR="00C51913" w:rsidRPr="005F2C1F" w:rsidRDefault="00C51913" w:rsidP="00C51913">
            <w:pPr>
              <w:jc w:val="center"/>
              <w:rPr>
                <w:rFonts w:ascii="Arial" w:hAnsi="Arial" w:cs="Arial"/>
                <w:color w:val="000000" w:themeColor="text1"/>
                <w:szCs w:val="24"/>
              </w:rPr>
            </w:pPr>
            <w:r w:rsidRPr="005F2C1F">
              <w:rPr>
                <w:rFonts w:ascii="Arial" w:hAnsi="Arial" w:cs="Arial"/>
                <w:color w:val="000000" w:themeColor="text1"/>
                <w:szCs w:val="24"/>
              </w:rPr>
              <w:t xml:space="preserve">5 </w:t>
            </w:r>
            <w:proofErr w:type="spellStart"/>
            <w:r w:rsidRPr="005F2C1F">
              <w:rPr>
                <w:rFonts w:ascii="Arial" w:hAnsi="Arial" w:cs="Arial"/>
                <w:color w:val="000000" w:themeColor="text1"/>
                <w:szCs w:val="24"/>
              </w:rPr>
              <w:t>uM</w:t>
            </w:r>
            <w:proofErr w:type="spellEnd"/>
          </w:p>
        </w:tc>
        <w:tc>
          <w:tcPr>
            <w:tcW w:w="3117" w:type="dxa"/>
            <w:tcBorders>
              <w:top w:val="nil"/>
              <w:bottom w:val="nil"/>
            </w:tcBorders>
            <w:vAlign w:val="center"/>
          </w:tcPr>
          <w:p w14:paraId="586578CC" w14:textId="40F96DD5" w:rsidR="00C51913" w:rsidRPr="005F2C1F" w:rsidRDefault="00C51913" w:rsidP="00C51913">
            <w:pPr>
              <w:ind w:left="1346"/>
              <w:rPr>
                <w:rFonts w:ascii="Arial" w:hAnsi="Arial" w:cs="Arial"/>
                <w:color w:val="000000" w:themeColor="text1"/>
                <w:szCs w:val="24"/>
              </w:rPr>
            </w:pPr>
            <w:r w:rsidRPr="005F2C1F">
              <w:rPr>
                <w:rFonts w:ascii="Arial" w:hAnsi="Arial" w:cs="Arial"/>
                <w:color w:val="000000" w:themeColor="text1"/>
                <w:szCs w:val="24"/>
              </w:rPr>
              <w:t>0.25</w:t>
            </w:r>
          </w:p>
        </w:tc>
      </w:tr>
      <w:tr w:rsidR="00C51913" w:rsidRPr="005F2C1F" w14:paraId="5C1559CA" w14:textId="77777777" w:rsidTr="00DE7564">
        <w:trPr>
          <w:trHeight w:val="408"/>
        </w:trPr>
        <w:tc>
          <w:tcPr>
            <w:tcW w:w="3744" w:type="dxa"/>
            <w:tcBorders>
              <w:top w:val="nil"/>
              <w:bottom w:val="nil"/>
            </w:tcBorders>
            <w:vAlign w:val="center"/>
          </w:tcPr>
          <w:p w14:paraId="4697C1E1" w14:textId="4A6FEDB8" w:rsidR="00C51913" w:rsidRPr="005F2C1F" w:rsidRDefault="008C6F5B" w:rsidP="00C51913">
            <w:pPr>
              <w:rPr>
                <w:rFonts w:ascii="Arial" w:hAnsi="Arial" w:cs="Arial"/>
                <w:color w:val="000000" w:themeColor="text1"/>
                <w:szCs w:val="24"/>
              </w:rPr>
            </w:pPr>
            <w:proofErr w:type="spellStart"/>
            <w:r w:rsidRPr="005F2C1F">
              <w:rPr>
                <w:rFonts w:ascii="Arial" w:hAnsi="Arial" w:cs="Arial"/>
                <w:color w:val="000000" w:themeColor="text1"/>
                <w:szCs w:val="24"/>
              </w:rPr>
              <w:t>LCGreen</w:t>
            </w:r>
            <w:proofErr w:type="spellEnd"/>
            <w:r w:rsidRPr="002029C1">
              <w:rPr>
                <w:rFonts w:ascii="Arial" w:eastAsia="Malgun Gothic" w:hAnsi="Arial" w:cs="Arial"/>
                <w:color w:val="000000" w:themeColor="text1"/>
                <w:sz w:val="24"/>
                <w:szCs w:val="24"/>
                <w:vertAlign w:val="superscript"/>
              </w:rPr>
              <w:t xml:space="preserve">® </w:t>
            </w:r>
            <w:proofErr w:type="spellStart"/>
            <w:r w:rsidRPr="002029C1">
              <w:rPr>
                <w:rFonts w:ascii="Arial" w:eastAsia="Malgun Gothic" w:hAnsi="Arial" w:cs="Arial"/>
                <w:color w:val="000000" w:themeColor="text1"/>
                <w:sz w:val="24"/>
                <w:szCs w:val="24"/>
              </w:rPr>
              <w:t>Plus</w:t>
            </w:r>
            <w:r w:rsidRPr="005F2C1F">
              <w:rPr>
                <w:rFonts w:ascii="Arial" w:hAnsi="Arial" w:cs="Arial"/>
                <w:color w:val="000000" w:themeColor="text1"/>
                <w:szCs w:val="24"/>
                <w:vertAlign w:val="superscript"/>
              </w:rPr>
              <w:t>b</w:t>
            </w:r>
            <w:proofErr w:type="spellEnd"/>
          </w:p>
        </w:tc>
        <w:tc>
          <w:tcPr>
            <w:tcW w:w="2448" w:type="dxa"/>
            <w:tcBorders>
              <w:top w:val="nil"/>
              <w:bottom w:val="nil"/>
            </w:tcBorders>
            <w:vAlign w:val="center"/>
          </w:tcPr>
          <w:p w14:paraId="46F5A73C" w14:textId="77777777" w:rsidR="00C51913" w:rsidRPr="005F2C1F" w:rsidRDefault="00C51913" w:rsidP="00C51913">
            <w:pPr>
              <w:jc w:val="center"/>
              <w:rPr>
                <w:rFonts w:ascii="Arial" w:hAnsi="Arial" w:cs="Arial"/>
                <w:color w:val="000000" w:themeColor="text1"/>
                <w:szCs w:val="24"/>
              </w:rPr>
            </w:pPr>
          </w:p>
        </w:tc>
        <w:tc>
          <w:tcPr>
            <w:tcW w:w="3117" w:type="dxa"/>
            <w:tcBorders>
              <w:top w:val="nil"/>
              <w:bottom w:val="nil"/>
            </w:tcBorders>
            <w:vAlign w:val="center"/>
          </w:tcPr>
          <w:p w14:paraId="591D821C" w14:textId="77777777" w:rsidR="00C51913" w:rsidRPr="005F2C1F" w:rsidRDefault="00C51913" w:rsidP="00C51913">
            <w:pPr>
              <w:ind w:left="1346"/>
              <w:rPr>
                <w:rFonts w:ascii="Arial" w:hAnsi="Arial" w:cs="Arial"/>
                <w:color w:val="000000" w:themeColor="text1"/>
                <w:szCs w:val="24"/>
              </w:rPr>
            </w:pPr>
            <w:r w:rsidRPr="005F2C1F">
              <w:rPr>
                <w:rFonts w:ascii="Arial" w:hAnsi="Arial" w:cs="Arial"/>
                <w:color w:val="000000" w:themeColor="text1"/>
                <w:szCs w:val="24"/>
              </w:rPr>
              <w:t>0.25</w:t>
            </w:r>
          </w:p>
        </w:tc>
      </w:tr>
      <w:tr w:rsidR="00C51913" w:rsidRPr="005F2C1F" w14:paraId="3C9BC590" w14:textId="77777777" w:rsidTr="00DE7564">
        <w:trPr>
          <w:trHeight w:val="408"/>
        </w:trPr>
        <w:tc>
          <w:tcPr>
            <w:tcW w:w="3744" w:type="dxa"/>
            <w:tcBorders>
              <w:top w:val="nil"/>
              <w:bottom w:val="nil"/>
            </w:tcBorders>
            <w:vAlign w:val="center"/>
          </w:tcPr>
          <w:p w14:paraId="3A22909F" w14:textId="77777777" w:rsidR="00C51913" w:rsidRPr="005F2C1F" w:rsidRDefault="00C51913" w:rsidP="00C51913">
            <w:pPr>
              <w:rPr>
                <w:rFonts w:ascii="Arial" w:hAnsi="Arial" w:cs="Arial"/>
                <w:color w:val="000000" w:themeColor="text1"/>
                <w:szCs w:val="24"/>
              </w:rPr>
            </w:pPr>
            <w:r w:rsidRPr="005F2C1F">
              <w:rPr>
                <w:rFonts w:ascii="Arial" w:hAnsi="Arial" w:cs="Arial"/>
                <w:color w:val="000000" w:themeColor="text1"/>
                <w:szCs w:val="24"/>
              </w:rPr>
              <w:t>Sterile PCR water</w:t>
            </w:r>
          </w:p>
        </w:tc>
        <w:tc>
          <w:tcPr>
            <w:tcW w:w="2448" w:type="dxa"/>
            <w:tcBorders>
              <w:top w:val="nil"/>
              <w:bottom w:val="nil"/>
            </w:tcBorders>
            <w:vAlign w:val="center"/>
          </w:tcPr>
          <w:p w14:paraId="5B12EF5D" w14:textId="77777777" w:rsidR="00C51913" w:rsidRPr="005F2C1F" w:rsidRDefault="00C51913" w:rsidP="00C51913">
            <w:pPr>
              <w:jc w:val="center"/>
              <w:rPr>
                <w:rFonts w:ascii="Arial" w:hAnsi="Arial" w:cs="Arial"/>
                <w:color w:val="000000" w:themeColor="text1"/>
                <w:szCs w:val="24"/>
              </w:rPr>
            </w:pPr>
          </w:p>
        </w:tc>
        <w:tc>
          <w:tcPr>
            <w:tcW w:w="3117" w:type="dxa"/>
            <w:tcBorders>
              <w:top w:val="nil"/>
              <w:bottom w:val="nil"/>
            </w:tcBorders>
            <w:vAlign w:val="center"/>
          </w:tcPr>
          <w:p w14:paraId="0075A731" w14:textId="3F1B30CB" w:rsidR="00C51913" w:rsidRPr="005F2C1F" w:rsidRDefault="00C51913" w:rsidP="00C51913">
            <w:pPr>
              <w:ind w:left="1346"/>
              <w:rPr>
                <w:rFonts w:ascii="Arial" w:hAnsi="Arial" w:cs="Arial"/>
                <w:color w:val="000000" w:themeColor="text1"/>
                <w:szCs w:val="24"/>
              </w:rPr>
            </w:pPr>
            <w:r w:rsidRPr="005F2C1F">
              <w:rPr>
                <w:rFonts w:ascii="Arial" w:hAnsi="Arial" w:cs="Arial"/>
                <w:color w:val="000000" w:themeColor="text1"/>
                <w:szCs w:val="24"/>
              </w:rPr>
              <w:t>1.25</w:t>
            </w:r>
          </w:p>
        </w:tc>
      </w:tr>
      <w:tr w:rsidR="00C51913" w:rsidRPr="005F2C1F" w14:paraId="066B9837" w14:textId="77777777" w:rsidTr="00DE7564">
        <w:trPr>
          <w:trHeight w:val="408"/>
        </w:trPr>
        <w:tc>
          <w:tcPr>
            <w:tcW w:w="3744" w:type="dxa"/>
            <w:tcBorders>
              <w:top w:val="nil"/>
              <w:bottom w:val="single" w:sz="4" w:space="0" w:color="auto"/>
            </w:tcBorders>
            <w:vAlign w:val="center"/>
          </w:tcPr>
          <w:p w14:paraId="3EF6F915" w14:textId="77777777" w:rsidR="00C51913" w:rsidRPr="005F2C1F" w:rsidRDefault="00C51913" w:rsidP="00C51913">
            <w:pPr>
              <w:rPr>
                <w:rFonts w:ascii="Arial" w:hAnsi="Arial" w:cs="Arial"/>
                <w:color w:val="000000" w:themeColor="text1"/>
                <w:szCs w:val="24"/>
              </w:rPr>
            </w:pPr>
            <w:r w:rsidRPr="005F2C1F">
              <w:rPr>
                <w:rFonts w:ascii="Arial" w:hAnsi="Arial" w:cs="Arial"/>
                <w:color w:val="000000" w:themeColor="text1"/>
                <w:szCs w:val="24"/>
              </w:rPr>
              <w:t>DNA</w:t>
            </w:r>
          </w:p>
        </w:tc>
        <w:tc>
          <w:tcPr>
            <w:tcW w:w="2448" w:type="dxa"/>
            <w:tcBorders>
              <w:top w:val="nil"/>
              <w:bottom w:val="single" w:sz="4" w:space="0" w:color="auto"/>
            </w:tcBorders>
            <w:vAlign w:val="center"/>
          </w:tcPr>
          <w:p w14:paraId="23BE82C8" w14:textId="77777777" w:rsidR="00C51913" w:rsidRPr="005F2C1F" w:rsidRDefault="00C51913" w:rsidP="00C51913">
            <w:pPr>
              <w:jc w:val="center"/>
              <w:rPr>
                <w:rFonts w:ascii="Arial" w:hAnsi="Arial" w:cs="Arial"/>
                <w:color w:val="000000" w:themeColor="text1"/>
                <w:szCs w:val="24"/>
              </w:rPr>
            </w:pPr>
            <w:r w:rsidRPr="005F2C1F">
              <w:rPr>
                <w:rFonts w:ascii="Arial" w:hAnsi="Arial" w:cs="Arial"/>
                <w:color w:val="000000" w:themeColor="text1"/>
                <w:szCs w:val="24"/>
              </w:rPr>
              <w:t>50 ng/</w:t>
            </w:r>
            <w:proofErr w:type="spellStart"/>
            <w:r w:rsidRPr="005F2C1F">
              <w:rPr>
                <w:rFonts w:ascii="Arial" w:hAnsi="Arial" w:cs="Arial"/>
                <w:color w:val="000000" w:themeColor="text1"/>
                <w:szCs w:val="24"/>
              </w:rPr>
              <w:t>μL</w:t>
            </w:r>
            <w:proofErr w:type="spellEnd"/>
          </w:p>
        </w:tc>
        <w:tc>
          <w:tcPr>
            <w:tcW w:w="3117" w:type="dxa"/>
            <w:tcBorders>
              <w:top w:val="nil"/>
              <w:bottom w:val="single" w:sz="4" w:space="0" w:color="auto"/>
            </w:tcBorders>
            <w:vAlign w:val="center"/>
          </w:tcPr>
          <w:p w14:paraId="5EABF890" w14:textId="77777777" w:rsidR="00C51913" w:rsidRPr="005F2C1F" w:rsidRDefault="00C51913" w:rsidP="00C51913">
            <w:pPr>
              <w:ind w:left="1346"/>
              <w:rPr>
                <w:rFonts w:ascii="Arial" w:hAnsi="Arial" w:cs="Arial"/>
                <w:color w:val="000000" w:themeColor="text1"/>
                <w:szCs w:val="24"/>
              </w:rPr>
            </w:pPr>
            <w:r w:rsidRPr="005F2C1F">
              <w:rPr>
                <w:rFonts w:ascii="Arial" w:hAnsi="Arial" w:cs="Arial"/>
                <w:color w:val="000000" w:themeColor="text1"/>
                <w:szCs w:val="24"/>
              </w:rPr>
              <w:t>0.5</w:t>
            </w:r>
          </w:p>
        </w:tc>
      </w:tr>
      <w:tr w:rsidR="00C51913" w:rsidRPr="005F2C1F" w14:paraId="5EE1458A" w14:textId="77777777" w:rsidTr="00DE7564">
        <w:trPr>
          <w:trHeight w:val="432"/>
        </w:trPr>
        <w:tc>
          <w:tcPr>
            <w:tcW w:w="3744" w:type="dxa"/>
            <w:tcBorders>
              <w:top w:val="single" w:sz="4" w:space="0" w:color="auto"/>
              <w:bottom w:val="single" w:sz="4" w:space="0" w:color="auto"/>
            </w:tcBorders>
            <w:vAlign w:val="center"/>
          </w:tcPr>
          <w:p w14:paraId="68BB18AC" w14:textId="77777777" w:rsidR="00C51913" w:rsidRPr="005F2C1F" w:rsidRDefault="00C51913" w:rsidP="00C51913">
            <w:pPr>
              <w:rPr>
                <w:rFonts w:ascii="Arial" w:hAnsi="Arial" w:cs="Arial"/>
                <w:b/>
                <w:color w:val="000000" w:themeColor="text1"/>
                <w:szCs w:val="24"/>
              </w:rPr>
            </w:pPr>
            <w:r w:rsidRPr="005F2C1F">
              <w:rPr>
                <w:rFonts w:ascii="Arial" w:hAnsi="Arial" w:cs="Arial"/>
                <w:b/>
                <w:color w:val="000000" w:themeColor="text1"/>
                <w:szCs w:val="24"/>
              </w:rPr>
              <w:t>Total</w:t>
            </w:r>
          </w:p>
        </w:tc>
        <w:tc>
          <w:tcPr>
            <w:tcW w:w="2448" w:type="dxa"/>
            <w:tcBorders>
              <w:top w:val="single" w:sz="4" w:space="0" w:color="auto"/>
              <w:bottom w:val="single" w:sz="4" w:space="0" w:color="auto"/>
            </w:tcBorders>
            <w:vAlign w:val="center"/>
          </w:tcPr>
          <w:p w14:paraId="6CAE5C24" w14:textId="77777777" w:rsidR="00C51913" w:rsidRPr="005F2C1F" w:rsidRDefault="00C51913" w:rsidP="00C51913">
            <w:pPr>
              <w:jc w:val="center"/>
              <w:rPr>
                <w:rFonts w:ascii="Arial" w:hAnsi="Arial" w:cs="Arial"/>
                <w:color w:val="000000" w:themeColor="text1"/>
                <w:szCs w:val="24"/>
              </w:rPr>
            </w:pPr>
          </w:p>
        </w:tc>
        <w:tc>
          <w:tcPr>
            <w:tcW w:w="3117" w:type="dxa"/>
            <w:tcBorders>
              <w:top w:val="single" w:sz="4" w:space="0" w:color="auto"/>
              <w:bottom w:val="single" w:sz="4" w:space="0" w:color="auto"/>
            </w:tcBorders>
            <w:vAlign w:val="center"/>
          </w:tcPr>
          <w:p w14:paraId="7811D33A" w14:textId="77777777" w:rsidR="00C51913" w:rsidRPr="005F2C1F" w:rsidRDefault="00C51913" w:rsidP="00C51913">
            <w:pPr>
              <w:ind w:left="1346"/>
              <w:rPr>
                <w:rFonts w:ascii="Arial" w:hAnsi="Arial" w:cs="Arial"/>
                <w:color w:val="000000" w:themeColor="text1"/>
                <w:szCs w:val="24"/>
              </w:rPr>
            </w:pPr>
            <w:r w:rsidRPr="005F2C1F">
              <w:rPr>
                <w:rFonts w:ascii="Arial" w:hAnsi="Arial" w:cs="Arial"/>
                <w:color w:val="000000" w:themeColor="text1"/>
                <w:szCs w:val="24"/>
              </w:rPr>
              <w:t>5.5</w:t>
            </w:r>
          </w:p>
        </w:tc>
      </w:tr>
    </w:tbl>
    <w:p w14:paraId="7A26DECF" w14:textId="77777777" w:rsidR="008C6F5B" w:rsidRPr="005F2C1F" w:rsidRDefault="006C1002" w:rsidP="006C1002">
      <w:pPr>
        <w:spacing w:after="0" w:line="360" w:lineRule="auto"/>
        <w:rPr>
          <w:rFonts w:ascii="Arial" w:hAnsi="Arial" w:cs="Arial"/>
          <w:color w:val="000000" w:themeColor="text1"/>
          <w:sz w:val="20"/>
          <w:szCs w:val="20"/>
        </w:rPr>
      </w:pPr>
      <w:proofErr w:type="spellStart"/>
      <w:r w:rsidRPr="005F2C1F">
        <w:rPr>
          <w:rFonts w:ascii="Arial" w:hAnsi="Arial" w:cs="Arial"/>
          <w:color w:val="000000" w:themeColor="text1"/>
          <w:sz w:val="20"/>
          <w:szCs w:val="20"/>
          <w:vertAlign w:val="superscript"/>
        </w:rPr>
        <w:t>a</w:t>
      </w:r>
      <w:r w:rsidRPr="005F2C1F">
        <w:rPr>
          <w:rFonts w:ascii="Arial" w:hAnsi="Arial" w:cs="Arial"/>
          <w:color w:val="000000" w:themeColor="text1"/>
          <w:sz w:val="20"/>
          <w:szCs w:val="20"/>
        </w:rPr>
        <w:t>Quantabio</w:t>
      </w:r>
      <w:proofErr w:type="spellEnd"/>
      <w:r w:rsidRPr="005F2C1F">
        <w:rPr>
          <w:rFonts w:ascii="Arial" w:hAnsi="Arial" w:cs="Arial"/>
          <w:color w:val="000000" w:themeColor="text1"/>
          <w:sz w:val="20"/>
          <w:szCs w:val="20"/>
        </w:rPr>
        <w:t xml:space="preserve"> (catalog number: 95142-100, 95142-800, or 95142-04K)</w:t>
      </w:r>
    </w:p>
    <w:p w14:paraId="0335A783" w14:textId="6B017A68" w:rsidR="006C1002" w:rsidRPr="005F2C1F" w:rsidRDefault="008C6F5B" w:rsidP="006C1002">
      <w:pPr>
        <w:spacing w:after="0" w:line="360" w:lineRule="auto"/>
        <w:rPr>
          <w:rFonts w:ascii="Arial" w:hAnsi="Arial" w:cs="Arial"/>
          <w:b/>
          <w:i/>
          <w:color w:val="000000" w:themeColor="text1"/>
          <w:szCs w:val="24"/>
        </w:rPr>
      </w:pPr>
      <w:proofErr w:type="spellStart"/>
      <w:r w:rsidRPr="005F2C1F">
        <w:rPr>
          <w:rFonts w:ascii="Arial" w:hAnsi="Arial" w:cs="Arial"/>
          <w:color w:val="000000" w:themeColor="text1"/>
          <w:sz w:val="20"/>
          <w:szCs w:val="20"/>
          <w:vertAlign w:val="superscript"/>
        </w:rPr>
        <w:t>b</w:t>
      </w:r>
      <w:r w:rsidRPr="005F2C1F">
        <w:rPr>
          <w:rFonts w:ascii="Arial" w:hAnsi="Arial" w:cs="Arial"/>
          <w:color w:val="000000" w:themeColor="text1"/>
          <w:sz w:val="20"/>
          <w:szCs w:val="20"/>
        </w:rPr>
        <w:t>BioFire</w:t>
      </w:r>
      <w:proofErr w:type="spellEnd"/>
      <w:r w:rsidRPr="005F2C1F">
        <w:rPr>
          <w:rFonts w:ascii="Arial" w:hAnsi="Arial" w:cs="Arial"/>
          <w:color w:val="000000" w:themeColor="text1"/>
          <w:sz w:val="20"/>
          <w:szCs w:val="20"/>
        </w:rPr>
        <w:t xml:space="preserve"> Defense (catalog number: </w:t>
      </w:r>
      <w:r w:rsidRPr="002029C1">
        <w:rPr>
          <w:rFonts w:ascii="Arial" w:hAnsi="Arial" w:cs="Arial"/>
          <w:color w:val="000000" w:themeColor="text1"/>
          <w:sz w:val="20"/>
          <w:szCs w:val="20"/>
          <w:shd w:val="clear" w:color="auto" w:fill="FFFFFF"/>
        </w:rPr>
        <w:t>BCHM-ASY-0005 or BCHM-ASY-0006)</w:t>
      </w:r>
      <w:r w:rsidR="006C1002" w:rsidRPr="005F2C1F">
        <w:rPr>
          <w:rFonts w:ascii="Arial" w:hAnsi="Arial" w:cs="Arial"/>
          <w:szCs w:val="24"/>
        </w:rPr>
        <w:br w:type="page"/>
      </w:r>
    </w:p>
    <w:p w14:paraId="3C68010A" w14:textId="77777777" w:rsidR="006C1002" w:rsidRPr="005F2C1F" w:rsidRDefault="006C1002" w:rsidP="006C1002">
      <w:pPr>
        <w:spacing w:after="0" w:line="240" w:lineRule="auto"/>
        <w:rPr>
          <w:rFonts w:ascii="Arial" w:hAnsi="Arial" w:cs="Arial"/>
          <w:b/>
          <w:i/>
          <w:szCs w:val="24"/>
        </w:rPr>
      </w:pPr>
      <w:r w:rsidRPr="005F2C1F">
        <w:rPr>
          <w:rFonts w:ascii="Arial" w:hAnsi="Arial" w:cs="Arial"/>
          <w:b/>
          <w:i/>
          <w:szCs w:val="24"/>
        </w:rPr>
        <w:lastRenderedPageBreak/>
        <w:t>PCR Program</w:t>
      </w:r>
    </w:p>
    <w:p w14:paraId="7CFCBC2A" w14:textId="77777777" w:rsidR="006C1002" w:rsidRPr="005F2C1F" w:rsidRDefault="006C1002" w:rsidP="006C1002">
      <w:pPr>
        <w:spacing w:after="0" w:line="240" w:lineRule="auto"/>
        <w:rPr>
          <w:rFonts w:ascii="Arial" w:hAnsi="Arial" w:cs="Arial"/>
          <w:szCs w:val="24"/>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610"/>
        <w:gridCol w:w="1800"/>
        <w:gridCol w:w="2340"/>
      </w:tblGrid>
      <w:tr w:rsidR="006C1002" w:rsidRPr="005F2C1F" w14:paraId="5D1A3266" w14:textId="77777777" w:rsidTr="00DE7564">
        <w:trPr>
          <w:trHeight w:val="360"/>
        </w:trPr>
        <w:tc>
          <w:tcPr>
            <w:tcW w:w="2610" w:type="dxa"/>
            <w:tcBorders>
              <w:top w:val="single" w:sz="4" w:space="0" w:color="auto"/>
              <w:bottom w:val="single" w:sz="4" w:space="0" w:color="auto"/>
            </w:tcBorders>
            <w:shd w:val="clear" w:color="auto" w:fill="auto"/>
            <w:vAlign w:val="center"/>
          </w:tcPr>
          <w:p w14:paraId="06CB9ECF" w14:textId="77777777" w:rsidR="006C1002" w:rsidRPr="005F2C1F" w:rsidRDefault="006C1002" w:rsidP="00DE7564">
            <w:pPr>
              <w:jc w:val="center"/>
              <w:rPr>
                <w:rFonts w:ascii="Arial" w:hAnsi="Arial" w:cs="Arial"/>
                <w:b/>
                <w:color w:val="000000" w:themeColor="text1"/>
                <w:szCs w:val="24"/>
              </w:rPr>
            </w:pPr>
            <w:r w:rsidRPr="005F2C1F">
              <w:rPr>
                <w:rFonts w:ascii="Arial" w:hAnsi="Arial" w:cs="Arial"/>
                <w:b/>
                <w:color w:val="000000" w:themeColor="text1"/>
                <w:szCs w:val="24"/>
              </w:rPr>
              <w:t>Temperature (</w:t>
            </w:r>
            <w:r w:rsidRPr="002029C1">
              <w:rPr>
                <w:rFonts w:ascii="Arial" w:hAnsi="Arial" w:cs="Arial"/>
                <w:b/>
                <w:color w:val="000000" w:themeColor="text1"/>
                <w:szCs w:val="24"/>
              </w:rPr>
              <w:t>°</w:t>
            </w:r>
            <w:r w:rsidRPr="005F2C1F">
              <w:rPr>
                <w:rFonts w:ascii="Arial" w:hAnsi="Arial" w:cs="Arial"/>
                <w:b/>
                <w:color w:val="000000" w:themeColor="text1"/>
                <w:szCs w:val="24"/>
              </w:rPr>
              <w:t>C)</w:t>
            </w:r>
          </w:p>
        </w:tc>
        <w:tc>
          <w:tcPr>
            <w:tcW w:w="2610" w:type="dxa"/>
            <w:tcBorders>
              <w:top w:val="single" w:sz="4" w:space="0" w:color="auto"/>
              <w:bottom w:val="single" w:sz="4" w:space="0" w:color="auto"/>
            </w:tcBorders>
            <w:shd w:val="clear" w:color="auto" w:fill="auto"/>
            <w:vAlign w:val="center"/>
          </w:tcPr>
          <w:p w14:paraId="4C980EF1" w14:textId="77777777" w:rsidR="006C1002" w:rsidRPr="005F2C1F" w:rsidRDefault="006C1002" w:rsidP="00DE7564">
            <w:pPr>
              <w:jc w:val="center"/>
              <w:rPr>
                <w:rFonts w:ascii="Arial" w:hAnsi="Arial" w:cs="Arial"/>
                <w:b/>
                <w:color w:val="000000" w:themeColor="text1"/>
                <w:szCs w:val="24"/>
              </w:rPr>
            </w:pPr>
            <w:r w:rsidRPr="005F2C1F">
              <w:rPr>
                <w:rFonts w:ascii="Arial" w:hAnsi="Arial" w:cs="Arial"/>
                <w:b/>
                <w:color w:val="000000" w:themeColor="text1"/>
                <w:szCs w:val="24"/>
              </w:rPr>
              <w:t>Time (</w:t>
            </w:r>
            <w:proofErr w:type="spellStart"/>
            <w:r w:rsidRPr="005F2C1F">
              <w:rPr>
                <w:rFonts w:ascii="Arial" w:hAnsi="Arial" w:cs="Arial"/>
                <w:b/>
                <w:color w:val="000000" w:themeColor="text1"/>
                <w:szCs w:val="24"/>
              </w:rPr>
              <w:t>mm:ss</w:t>
            </w:r>
            <w:proofErr w:type="spellEnd"/>
            <w:r w:rsidRPr="005F2C1F">
              <w:rPr>
                <w:rFonts w:ascii="Arial" w:hAnsi="Arial" w:cs="Arial"/>
                <w:b/>
                <w:color w:val="000000" w:themeColor="text1"/>
                <w:szCs w:val="24"/>
              </w:rPr>
              <w:t>)</w:t>
            </w:r>
          </w:p>
        </w:tc>
        <w:tc>
          <w:tcPr>
            <w:tcW w:w="1800" w:type="dxa"/>
            <w:tcBorders>
              <w:top w:val="single" w:sz="4" w:space="0" w:color="auto"/>
              <w:bottom w:val="single" w:sz="4" w:space="0" w:color="auto"/>
            </w:tcBorders>
            <w:shd w:val="clear" w:color="auto" w:fill="auto"/>
            <w:vAlign w:val="center"/>
          </w:tcPr>
          <w:p w14:paraId="0081FFAF" w14:textId="77777777" w:rsidR="006C1002" w:rsidRPr="005F2C1F" w:rsidRDefault="006C1002" w:rsidP="00DE7564">
            <w:pPr>
              <w:jc w:val="center"/>
              <w:rPr>
                <w:rFonts w:ascii="Arial" w:hAnsi="Arial" w:cs="Arial"/>
                <w:b/>
                <w:color w:val="000000" w:themeColor="text1"/>
                <w:szCs w:val="24"/>
              </w:rPr>
            </w:pPr>
            <w:r w:rsidRPr="005F2C1F">
              <w:rPr>
                <w:rFonts w:ascii="Arial" w:hAnsi="Arial" w:cs="Arial"/>
                <w:b/>
                <w:color w:val="000000" w:themeColor="text1"/>
                <w:szCs w:val="24"/>
              </w:rPr>
              <w:t>Cycles</w:t>
            </w:r>
          </w:p>
        </w:tc>
        <w:tc>
          <w:tcPr>
            <w:tcW w:w="2340" w:type="dxa"/>
            <w:tcBorders>
              <w:top w:val="single" w:sz="4" w:space="0" w:color="auto"/>
              <w:bottom w:val="single" w:sz="4" w:space="0" w:color="auto"/>
            </w:tcBorders>
            <w:shd w:val="clear" w:color="auto" w:fill="auto"/>
            <w:vAlign w:val="center"/>
          </w:tcPr>
          <w:p w14:paraId="163A7EAB" w14:textId="77777777" w:rsidR="006C1002" w:rsidRPr="005F2C1F" w:rsidRDefault="006C1002" w:rsidP="00DE7564">
            <w:pPr>
              <w:jc w:val="center"/>
              <w:rPr>
                <w:rFonts w:ascii="Arial" w:hAnsi="Arial" w:cs="Arial"/>
                <w:b/>
                <w:color w:val="000000" w:themeColor="text1"/>
                <w:szCs w:val="24"/>
              </w:rPr>
            </w:pPr>
            <w:r w:rsidRPr="005F2C1F">
              <w:rPr>
                <w:rFonts w:ascii="Arial" w:hAnsi="Arial" w:cs="Arial"/>
                <w:b/>
                <w:color w:val="000000" w:themeColor="text1"/>
                <w:szCs w:val="24"/>
              </w:rPr>
              <w:t>Process</w:t>
            </w:r>
          </w:p>
        </w:tc>
      </w:tr>
      <w:tr w:rsidR="006C1002" w:rsidRPr="005F2C1F" w14:paraId="4F9FD0EC" w14:textId="77777777" w:rsidTr="00DE7564">
        <w:trPr>
          <w:trHeight w:val="360"/>
        </w:trPr>
        <w:tc>
          <w:tcPr>
            <w:tcW w:w="2610" w:type="dxa"/>
            <w:tcBorders>
              <w:top w:val="single" w:sz="4" w:space="0" w:color="auto"/>
              <w:bottom w:val="single" w:sz="4" w:space="0" w:color="auto"/>
            </w:tcBorders>
            <w:shd w:val="clear" w:color="auto" w:fill="auto"/>
            <w:vAlign w:val="center"/>
          </w:tcPr>
          <w:p w14:paraId="510C54F3"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single" w:sz="4" w:space="0" w:color="auto"/>
            </w:tcBorders>
            <w:shd w:val="clear" w:color="auto" w:fill="auto"/>
            <w:vAlign w:val="center"/>
          </w:tcPr>
          <w:p w14:paraId="6123C0FF"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3:00</w:t>
            </w:r>
          </w:p>
        </w:tc>
        <w:tc>
          <w:tcPr>
            <w:tcW w:w="1800" w:type="dxa"/>
            <w:tcBorders>
              <w:top w:val="single" w:sz="4" w:space="0" w:color="auto"/>
              <w:bottom w:val="single" w:sz="4" w:space="0" w:color="auto"/>
            </w:tcBorders>
            <w:shd w:val="clear" w:color="auto" w:fill="auto"/>
            <w:vAlign w:val="center"/>
          </w:tcPr>
          <w:p w14:paraId="33AFE4DB" w14:textId="77777777" w:rsidR="006C1002" w:rsidRPr="005F2C1F" w:rsidRDefault="006C1002" w:rsidP="00DE7564">
            <w:pPr>
              <w:jc w:val="center"/>
              <w:rPr>
                <w:rFonts w:ascii="Arial" w:hAnsi="Arial" w:cs="Arial"/>
                <w:color w:val="000000" w:themeColor="text1"/>
                <w:szCs w:val="24"/>
              </w:rPr>
            </w:pPr>
          </w:p>
        </w:tc>
        <w:tc>
          <w:tcPr>
            <w:tcW w:w="2340" w:type="dxa"/>
            <w:tcBorders>
              <w:top w:val="single" w:sz="4" w:space="0" w:color="auto"/>
              <w:bottom w:val="single" w:sz="4" w:space="0" w:color="auto"/>
            </w:tcBorders>
            <w:shd w:val="clear" w:color="auto" w:fill="auto"/>
            <w:vAlign w:val="center"/>
          </w:tcPr>
          <w:p w14:paraId="7DEB86D0" w14:textId="77777777" w:rsidR="006C1002" w:rsidRPr="005F2C1F" w:rsidRDefault="006C1002" w:rsidP="00DE7564">
            <w:pPr>
              <w:jc w:val="center"/>
              <w:rPr>
                <w:rFonts w:ascii="Arial" w:hAnsi="Arial" w:cs="Arial"/>
                <w:color w:val="000000" w:themeColor="text1"/>
                <w:szCs w:val="24"/>
              </w:rPr>
            </w:pPr>
          </w:p>
        </w:tc>
      </w:tr>
      <w:tr w:rsidR="006C1002" w:rsidRPr="005F2C1F" w14:paraId="66FA7FDD" w14:textId="77777777" w:rsidTr="00DE7564">
        <w:trPr>
          <w:trHeight w:val="360"/>
        </w:trPr>
        <w:tc>
          <w:tcPr>
            <w:tcW w:w="2610" w:type="dxa"/>
            <w:tcBorders>
              <w:top w:val="single" w:sz="4" w:space="0" w:color="auto"/>
              <w:bottom w:val="nil"/>
            </w:tcBorders>
            <w:shd w:val="clear" w:color="auto" w:fill="auto"/>
            <w:vAlign w:val="center"/>
          </w:tcPr>
          <w:p w14:paraId="411ED536"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56E64C89"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0:15</w:t>
            </w:r>
          </w:p>
        </w:tc>
        <w:tc>
          <w:tcPr>
            <w:tcW w:w="1800" w:type="dxa"/>
            <w:tcBorders>
              <w:top w:val="single" w:sz="4" w:space="0" w:color="auto"/>
              <w:bottom w:val="nil"/>
            </w:tcBorders>
            <w:shd w:val="clear" w:color="auto" w:fill="auto"/>
            <w:vAlign w:val="center"/>
          </w:tcPr>
          <w:p w14:paraId="5C130E64" w14:textId="77777777" w:rsidR="006C1002" w:rsidRPr="005F2C1F" w:rsidRDefault="006C1002" w:rsidP="00DE7564">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621BFE5F"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PCR</w:t>
            </w:r>
          </w:p>
        </w:tc>
      </w:tr>
      <w:tr w:rsidR="006C1002" w:rsidRPr="005F2C1F" w14:paraId="3B796DFA" w14:textId="77777777" w:rsidTr="00DE7564">
        <w:trPr>
          <w:trHeight w:val="360"/>
        </w:trPr>
        <w:tc>
          <w:tcPr>
            <w:tcW w:w="2610" w:type="dxa"/>
            <w:tcBorders>
              <w:top w:val="nil"/>
              <w:bottom w:val="nil"/>
            </w:tcBorders>
            <w:shd w:val="clear" w:color="auto" w:fill="auto"/>
            <w:vAlign w:val="center"/>
          </w:tcPr>
          <w:p w14:paraId="33083D11" w14:textId="707CF2AD" w:rsidR="006C1002" w:rsidRPr="005F2C1F" w:rsidRDefault="006C1002" w:rsidP="00C51913">
            <w:pPr>
              <w:jc w:val="center"/>
              <w:rPr>
                <w:rFonts w:ascii="Arial" w:hAnsi="Arial" w:cs="Arial"/>
                <w:color w:val="000000" w:themeColor="text1"/>
                <w:szCs w:val="24"/>
              </w:rPr>
            </w:pPr>
            <w:r w:rsidRPr="005F2C1F">
              <w:rPr>
                <w:rFonts w:ascii="Arial" w:hAnsi="Arial" w:cs="Arial"/>
                <w:color w:val="000000" w:themeColor="text1"/>
                <w:szCs w:val="24"/>
              </w:rPr>
              <w:t>6</w:t>
            </w:r>
            <w:r w:rsidR="00C51913" w:rsidRPr="005F2C1F">
              <w:rPr>
                <w:rFonts w:ascii="Arial" w:hAnsi="Arial" w:cs="Arial"/>
                <w:color w:val="000000" w:themeColor="text1"/>
                <w:szCs w:val="24"/>
              </w:rPr>
              <w:t>2</w:t>
            </w:r>
          </w:p>
        </w:tc>
        <w:tc>
          <w:tcPr>
            <w:tcW w:w="2610" w:type="dxa"/>
            <w:tcBorders>
              <w:top w:val="nil"/>
              <w:bottom w:val="nil"/>
            </w:tcBorders>
            <w:shd w:val="clear" w:color="auto" w:fill="auto"/>
            <w:vAlign w:val="center"/>
          </w:tcPr>
          <w:p w14:paraId="5E1B91B6"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0:15</w:t>
            </w:r>
          </w:p>
        </w:tc>
        <w:tc>
          <w:tcPr>
            <w:tcW w:w="1800" w:type="dxa"/>
            <w:tcBorders>
              <w:top w:val="nil"/>
              <w:bottom w:val="nil"/>
            </w:tcBorders>
            <w:shd w:val="clear" w:color="auto" w:fill="auto"/>
            <w:vAlign w:val="center"/>
          </w:tcPr>
          <w:p w14:paraId="62B1D978" w14:textId="02754D0F" w:rsidR="006C1002" w:rsidRPr="005F2C1F" w:rsidRDefault="00C51913" w:rsidP="00DE7564">
            <w:pPr>
              <w:jc w:val="center"/>
              <w:rPr>
                <w:rFonts w:ascii="Arial" w:hAnsi="Arial" w:cs="Arial"/>
                <w:color w:val="000000" w:themeColor="text1"/>
                <w:szCs w:val="24"/>
              </w:rPr>
            </w:pPr>
            <w:r w:rsidRPr="005F2C1F">
              <w:rPr>
                <w:rFonts w:ascii="Arial" w:hAnsi="Arial" w:cs="Arial"/>
                <w:color w:val="000000" w:themeColor="text1"/>
                <w:szCs w:val="24"/>
              </w:rPr>
              <w:t>32</w:t>
            </w:r>
          </w:p>
        </w:tc>
        <w:tc>
          <w:tcPr>
            <w:tcW w:w="2340" w:type="dxa"/>
            <w:tcBorders>
              <w:top w:val="nil"/>
              <w:bottom w:val="nil"/>
            </w:tcBorders>
            <w:shd w:val="clear" w:color="auto" w:fill="auto"/>
            <w:vAlign w:val="center"/>
          </w:tcPr>
          <w:p w14:paraId="5BF0AF14" w14:textId="77777777" w:rsidR="006C1002" w:rsidRPr="005F2C1F" w:rsidRDefault="006C1002" w:rsidP="00DE7564">
            <w:pPr>
              <w:jc w:val="center"/>
              <w:rPr>
                <w:rFonts w:ascii="Arial" w:hAnsi="Arial" w:cs="Arial"/>
                <w:color w:val="000000" w:themeColor="text1"/>
                <w:szCs w:val="24"/>
              </w:rPr>
            </w:pPr>
          </w:p>
        </w:tc>
      </w:tr>
      <w:tr w:rsidR="006C1002" w:rsidRPr="005F2C1F" w14:paraId="7F7F66A8" w14:textId="77777777" w:rsidTr="00DE7564">
        <w:trPr>
          <w:trHeight w:val="360"/>
        </w:trPr>
        <w:tc>
          <w:tcPr>
            <w:tcW w:w="2610" w:type="dxa"/>
            <w:tcBorders>
              <w:top w:val="nil"/>
              <w:bottom w:val="single" w:sz="4" w:space="0" w:color="auto"/>
            </w:tcBorders>
            <w:shd w:val="clear" w:color="auto" w:fill="auto"/>
            <w:vAlign w:val="center"/>
          </w:tcPr>
          <w:p w14:paraId="3C7CF63F"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72</w:t>
            </w:r>
          </w:p>
        </w:tc>
        <w:tc>
          <w:tcPr>
            <w:tcW w:w="2610" w:type="dxa"/>
            <w:tcBorders>
              <w:top w:val="nil"/>
              <w:bottom w:val="single" w:sz="4" w:space="0" w:color="auto"/>
            </w:tcBorders>
            <w:shd w:val="clear" w:color="auto" w:fill="auto"/>
            <w:vAlign w:val="center"/>
          </w:tcPr>
          <w:p w14:paraId="20FFB458"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0:15</w:t>
            </w:r>
          </w:p>
        </w:tc>
        <w:tc>
          <w:tcPr>
            <w:tcW w:w="1800" w:type="dxa"/>
            <w:tcBorders>
              <w:top w:val="nil"/>
              <w:bottom w:val="single" w:sz="4" w:space="0" w:color="auto"/>
            </w:tcBorders>
            <w:shd w:val="clear" w:color="auto" w:fill="auto"/>
            <w:vAlign w:val="center"/>
          </w:tcPr>
          <w:p w14:paraId="0CB64533" w14:textId="77777777" w:rsidR="006C1002" w:rsidRPr="005F2C1F" w:rsidRDefault="006C1002" w:rsidP="00DE7564">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478975F7" w14:textId="77777777" w:rsidR="006C1002" w:rsidRPr="005F2C1F" w:rsidRDefault="006C1002" w:rsidP="00DE7564">
            <w:pPr>
              <w:jc w:val="center"/>
              <w:rPr>
                <w:rFonts w:ascii="Arial" w:hAnsi="Arial" w:cs="Arial"/>
                <w:color w:val="000000" w:themeColor="text1"/>
                <w:szCs w:val="24"/>
              </w:rPr>
            </w:pPr>
          </w:p>
        </w:tc>
      </w:tr>
      <w:tr w:rsidR="006C1002" w:rsidRPr="005F2C1F" w14:paraId="5AB29478" w14:textId="77777777" w:rsidTr="00DE7564">
        <w:trPr>
          <w:trHeight w:val="360"/>
        </w:trPr>
        <w:tc>
          <w:tcPr>
            <w:tcW w:w="2610" w:type="dxa"/>
            <w:tcBorders>
              <w:top w:val="single" w:sz="4" w:space="0" w:color="auto"/>
              <w:bottom w:val="nil"/>
            </w:tcBorders>
            <w:shd w:val="clear" w:color="auto" w:fill="auto"/>
            <w:vAlign w:val="center"/>
          </w:tcPr>
          <w:p w14:paraId="55924ABE"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single" w:sz="4" w:space="0" w:color="auto"/>
              <w:bottom w:val="nil"/>
            </w:tcBorders>
            <w:shd w:val="clear" w:color="auto" w:fill="auto"/>
            <w:vAlign w:val="center"/>
          </w:tcPr>
          <w:p w14:paraId="684A43D9"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1:00</w:t>
            </w:r>
          </w:p>
        </w:tc>
        <w:tc>
          <w:tcPr>
            <w:tcW w:w="1800" w:type="dxa"/>
            <w:tcBorders>
              <w:top w:val="single" w:sz="4" w:space="0" w:color="auto"/>
              <w:bottom w:val="nil"/>
            </w:tcBorders>
            <w:shd w:val="clear" w:color="auto" w:fill="auto"/>
            <w:vAlign w:val="center"/>
          </w:tcPr>
          <w:p w14:paraId="0419BA19" w14:textId="77777777" w:rsidR="006C1002" w:rsidRPr="005F2C1F" w:rsidRDefault="006C1002" w:rsidP="00DE7564">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6A04F186"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HRM</w:t>
            </w:r>
          </w:p>
        </w:tc>
      </w:tr>
      <w:tr w:rsidR="006C1002" w:rsidRPr="005F2C1F" w14:paraId="4DB902FA" w14:textId="77777777" w:rsidTr="00DE7564">
        <w:trPr>
          <w:trHeight w:val="360"/>
        </w:trPr>
        <w:tc>
          <w:tcPr>
            <w:tcW w:w="2610" w:type="dxa"/>
            <w:tcBorders>
              <w:top w:val="nil"/>
              <w:bottom w:val="nil"/>
            </w:tcBorders>
            <w:shd w:val="clear" w:color="auto" w:fill="auto"/>
            <w:vAlign w:val="center"/>
          </w:tcPr>
          <w:p w14:paraId="0FF6A3ED"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55</w:t>
            </w:r>
          </w:p>
        </w:tc>
        <w:tc>
          <w:tcPr>
            <w:tcW w:w="2610" w:type="dxa"/>
            <w:tcBorders>
              <w:top w:val="nil"/>
              <w:bottom w:val="nil"/>
            </w:tcBorders>
            <w:shd w:val="clear" w:color="auto" w:fill="auto"/>
            <w:vAlign w:val="center"/>
          </w:tcPr>
          <w:p w14:paraId="03FB76E5"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1:00</w:t>
            </w:r>
          </w:p>
        </w:tc>
        <w:tc>
          <w:tcPr>
            <w:tcW w:w="1800" w:type="dxa"/>
            <w:tcBorders>
              <w:top w:val="nil"/>
              <w:bottom w:val="nil"/>
            </w:tcBorders>
            <w:shd w:val="clear" w:color="auto" w:fill="auto"/>
            <w:vAlign w:val="center"/>
          </w:tcPr>
          <w:p w14:paraId="610CE0B8" w14:textId="77777777" w:rsidR="006C1002" w:rsidRPr="005F2C1F" w:rsidRDefault="006C1002" w:rsidP="00DE7564">
            <w:pPr>
              <w:jc w:val="center"/>
              <w:rPr>
                <w:rFonts w:ascii="Arial" w:hAnsi="Arial" w:cs="Arial"/>
                <w:color w:val="000000" w:themeColor="text1"/>
                <w:szCs w:val="24"/>
              </w:rPr>
            </w:pPr>
          </w:p>
        </w:tc>
        <w:tc>
          <w:tcPr>
            <w:tcW w:w="2340" w:type="dxa"/>
            <w:tcBorders>
              <w:top w:val="nil"/>
              <w:bottom w:val="nil"/>
            </w:tcBorders>
            <w:shd w:val="clear" w:color="auto" w:fill="auto"/>
            <w:vAlign w:val="center"/>
          </w:tcPr>
          <w:p w14:paraId="4615CF28" w14:textId="77777777" w:rsidR="006C1002" w:rsidRPr="005F2C1F" w:rsidRDefault="006C1002" w:rsidP="00DE7564">
            <w:pPr>
              <w:jc w:val="center"/>
              <w:rPr>
                <w:rFonts w:ascii="Arial" w:hAnsi="Arial" w:cs="Arial"/>
                <w:color w:val="000000" w:themeColor="text1"/>
                <w:szCs w:val="24"/>
              </w:rPr>
            </w:pPr>
          </w:p>
        </w:tc>
      </w:tr>
      <w:tr w:rsidR="006C1002" w:rsidRPr="005F2C1F" w14:paraId="62D9FA6E" w14:textId="77777777" w:rsidTr="00DE7564">
        <w:trPr>
          <w:trHeight w:val="360"/>
        </w:trPr>
        <w:tc>
          <w:tcPr>
            <w:tcW w:w="2610" w:type="dxa"/>
            <w:tcBorders>
              <w:top w:val="nil"/>
              <w:bottom w:val="single" w:sz="4" w:space="0" w:color="auto"/>
            </w:tcBorders>
            <w:shd w:val="clear" w:color="auto" w:fill="auto"/>
            <w:vAlign w:val="center"/>
          </w:tcPr>
          <w:p w14:paraId="4DB41BAB"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95</w:t>
            </w:r>
          </w:p>
        </w:tc>
        <w:tc>
          <w:tcPr>
            <w:tcW w:w="2610" w:type="dxa"/>
            <w:tcBorders>
              <w:top w:val="nil"/>
              <w:bottom w:val="single" w:sz="4" w:space="0" w:color="auto"/>
            </w:tcBorders>
            <w:shd w:val="clear" w:color="auto" w:fill="auto"/>
            <w:vAlign w:val="center"/>
          </w:tcPr>
          <w:p w14:paraId="119649B6"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Continuous</w:t>
            </w:r>
          </w:p>
        </w:tc>
        <w:tc>
          <w:tcPr>
            <w:tcW w:w="1800" w:type="dxa"/>
            <w:tcBorders>
              <w:top w:val="nil"/>
              <w:bottom w:val="single" w:sz="4" w:space="0" w:color="auto"/>
            </w:tcBorders>
            <w:shd w:val="clear" w:color="auto" w:fill="auto"/>
            <w:vAlign w:val="center"/>
          </w:tcPr>
          <w:p w14:paraId="4D9695BF" w14:textId="77777777" w:rsidR="006C1002" w:rsidRPr="005F2C1F" w:rsidRDefault="006C1002" w:rsidP="00DE7564">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4FB96EE" w14:textId="77777777" w:rsidR="006C1002" w:rsidRPr="005F2C1F" w:rsidRDefault="006C1002" w:rsidP="00DE7564">
            <w:pPr>
              <w:jc w:val="center"/>
              <w:rPr>
                <w:rFonts w:ascii="Arial" w:hAnsi="Arial" w:cs="Arial"/>
                <w:color w:val="000000" w:themeColor="text1"/>
                <w:szCs w:val="24"/>
              </w:rPr>
            </w:pPr>
          </w:p>
        </w:tc>
      </w:tr>
      <w:tr w:rsidR="006C1002" w:rsidRPr="005F2C1F" w14:paraId="6645311D" w14:textId="77777777" w:rsidTr="00DE7564">
        <w:trPr>
          <w:trHeight w:val="360"/>
        </w:trPr>
        <w:tc>
          <w:tcPr>
            <w:tcW w:w="2610" w:type="dxa"/>
            <w:tcBorders>
              <w:top w:val="single" w:sz="4" w:space="0" w:color="auto"/>
              <w:bottom w:val="nil"/>
            </w:tcBorders>
            <w:shd w:val="clear" w:color="auto" w:fill="auto"/>
            <w:vAlign w:val="center"/>
          </w:tcPr>
          <w:p w14:paraId="5F694339"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40</w:t>
            </w:r>
          </w:p>
        </w:tc>
        <w:tc>
          <w:tcPr>
            <w:tcW w:w="2610" w:type="dxa"/>
            <w:tcBorders>
              <w:top w:val="single" w:sz="4" w:space="0" w:color="auto"/>
              <w:bottom w:val="nil"/>
            </w:tcBorders>
            <w:shd w:val="clear" w:color="auto" w:fill="auto"/>
            <w:vAlign w:val="center"/>
          </w:tcPr>
          <w:p w14:paraId="6444C5CF"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0:30</w:t>
            </w:r>
          </w:p>
        </w:tc>
        <w:tc>
          <w:tcPr>
            <w:tcW w:w="1800" w:type="dxa"/>
            <w:tcBorders>
              <w:top w:val="single" w:sz="4" w:space="0" w:color="auto"/>
              <w:bottom w:val="nil"/>
            </w:tcBorders>
            <w:shd w:val="clear" w:color="auto" w:fill="auto"/>
            <w:vAlign w:val="center"/>
          </w:tcPr>
          <w:p w14:paraId="3D6589D0" w14:textId="77777777" w:rsidR="006C1002" w:rsidRPr="005F2C1F" w:rsidRDefault="006C1002" w:rsidP="00DE7564">
            <w:pPr>
              <w:jc w:val="center"/>
              <w:rPr>
                <w:rFonts w:ascii="Arial" w:hAnsi="Arial" w:cs="Arial"/>
                <w:color w:val="000000" w:themeColor="text1"/>
                <w:szCs w:val="24"/>
              </w:rPr>
            </w:pPr>
          </w:p>
        </w:tc>
        <w:tc>
          <w:tcPr>
            <w:tcW w:w="2340" w:type="dxa"/>
            <w:tcBorders>
              <w:top w:val="single" w:sz="4" w:space="0" w:color="auto"/>
              <w:bottom w:val="nil"/>
            </w:tcBorders>
            <w:shd w:val="clear" w:color="auto" w:fill="auto"/>
            <w:vAlign w:val="center"/>
          </w:tcPr>
          <w:p w14:paraId="7B64D4D0" w14:textId="77777777" w:rsidR="006C1002" w:rsidRPr="005F2C1F" w:rsidRDefault="006C1002" w:rsidP="00DE7564">
            <w:pPr>
              <w:jc w:val="center"/>
              <w:rPr>
                <w:rFonts w:ascii="Arial" w:hAnsi="Arial" w:cs="Arial"/>
                <w:color w:val="000000" w:themeColor="text1"/>
                <w:szCs w:val="24"/>
              </w:rPr>
            </w:pPr>
          </w:p>
        </w:tc>
      </w:tr>
      <w:tr w:rsidR="006C1002" w:rsidRPr="005F2C1F" w14:paraId="33898904" w14:textId="77777777" w:rsidTr="00DE7564">
        <w:trPr>
          <w:trHeight w:val="360"/>
        </w:trPr>
        <w:tc>
          <w:tcPr>
            <w:tcW w:w="2610" w:type="dxa"/>
            <w:tcBorders>
              <w:top w:val="nil"/>
              <w:bottom w:val="single" w:sz="4" w:space="0" w:color="auto"/>
            </w:tcBorders>
            <w:shd w:val="clear" w:color="auto" w:fill="auto"/>
            <w:vAlign w:val="center"/>
          </w:tcPr>
          <w:p w14:paraId="077A01A0"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4</w:t>
            </w:r>
          </w:p>
        </w:tc>
        <w:tc>
          <w:tcPr>
            <w:tcW w:w="2610" w:type="dxa"/>
            <w:tcBorders>
              <w:top w:val="nil"/>
              <w:bottom w:val="single" w:sz="4" w:space="0" w:color="auto"/>
            </w:tcBorders>
            <w:shd w:val="clear" w:color="auto" w:fill="auto"/>
            <w:vAlign w:val="center"/>
          </w:tcPr>
          <w:p w14:paraId="6E9D13AA" w14:textId="77777777" w:rsidR="006C1002" w:rsidRPr="005F2C1F" w:rsidRDefault="006C1002" w:rsidP="00DE7564">
            <w:pPr>
              <w:jc w:val="center"/>
              <w:rPr>
                <w:rFonts w:ascii="Arial" w:hAnsi="Arial" w:cs="Arial"/>
                <w:color w:val="000000" w:themeColor="text1"/>
                <w:szCs w:val="24"/>
              </w:rPr>
            </w:pPr>
            <w:r w:rsidRPr="005F2C1F">
              <w:rPr>
                <w:rFonts w:ascii="Arial" w:hAnsi="Arial" w:cs="Arial"/>
                <w:color w:val="000000" w:themeColor="text1"/>
                <w:szCs w:val="24"/>
              </w:rPr>
              <w:t>Hold</w:t>
            </w:r>
          </w:p>
        </w:tc>
        <w:tc>
          <w:tcPr>
            <w:tcW w:w="1800" w:type="dxa"/>
            <w:tcBorders>
              <w:top w:val="nil"/>
              <w:bottom w:val="single" w:sz="4" w:space="0" w:color="auto"/>
            </w:tcBorders>
            <w:shd w:val="clear" w:color="auto" w:fill="auto"/>
            <w:vAlign w:val="center"/>
          </w:tcPr>
          <w:p w14:paraId="1B0857F9" w14:textId="77777777" w:rsidR="006C1002" w:rsidRPr="005F2C1F" w:rsidRDefault="006C1002" w:rsidP="00DE7564">
            <w:pPr>
              <w:jc w:val="center"/>
              <w:rPr>
                <w:rFonts w:ascii="Arial" w:hAnsi="Arial" w:cs="Arial"/>
                <w:color w:val="000000" w:themeColor="text1"/>
                <w:szCs w:val="24"/>
              </w:rPr>
            </w:pPr>
          </w:p>
        </w:tc>
        <w:tc>
          <w:tcPr>
            <w:tcW w:w="2340" w:type="dxa"/>
            <w:tcBorders>
              <w:top w:val="nil"/>
              <w:bottom w:val="single" w:sz="4" w:space="0" w:color="auto"/>
            </w:tcBorders>
            <w:shd w:val="clear" w:color="auto" w:fill="auto"/>
            <w:vAlign w:val="center"/>
          </w:tcPr>
          <w:p w14:paraId="2A239EA2" w14:textId="77777777" w:rsidR="006C1002" w:rsidRPr="005F2C1F" w:rsidRDefault="006C1002" w:rsidP="00DE7564">
            <w:pPr>
              <w:jc w:val="center"/>
              <w:rPr>
                <w:rFonts w:ascii="Arial" w:hAnsi="Arial" w:cs="Arial"/>
                <w:color w:val="000000" w:themeColor="text1"/>
                <w:szCs w:val="24"/>
              </w:rPr>
            </w:pPr>
          </w:p>
        </w:tc>
      </w:tr>
    </w:tbl>
    <w:p w14:paraId="3E5A21F7" w14:textId="77777777" w:rsidR="006C1002" w:rsidRPr="005F2C1F" w:rsidRDefault="006C1002" w:rsidP="006C1002">
      <w:pPr>
        <w:spacing w:after="0" w:line="360" w:lineRule="auto"/>
        <w:rPr>
          <w:rFonts w:ascii="Arial" w:hAnsi="Arial" w:cs="Arial"/>
          <w:color w:val="000000" w:themeColor="text1"/>
          <w:sz w:val="20"/>
        </w:rPr>
      </w:pPr>
      <w:r w:rsidRPr="005F2C1F">
        <w:rPr>
          <w:rFonts w:ascii="Arial" w:hAnsi="Arial" w:cs="Arial"/>
          <w:color w:val="000000" w:themeColor="text1"/>
          <w:sz w:val="20"/>
        </w:rPr>
        <w:t xml:space="preserve">The PCR and HRM analysis were performed in a </w:t>
      </w:r>
      <w:proofErr w:type="spellStart"/>
      <w:r w:rsidRPr="005F2C1F">
        <w:rPr>
          <w:rFonts w:ascii="Arial" w:hAnsi="Arial" w:cs="Arial"/>
          <w:color w:val="000000" w:themeColor="text1"/>
          <w:sz w:val="20"/>
        </w:rPr>
        <w:t>LightCycler</w:t>
      </w:r>
      <w:proofErr w:type="spellEnd"/>
      <w:r w:rsidRPr="005F2C1F">
        <w:rPr>
          <w:rFonts w:ascii="Arial" w:hAnsi="Arial" w:cs="Arial"/>
          <w:color w:val="000000" w:themeColor="text1"/>
          <w:sz w:val="20"/>
          <w:vertAlign w:val="superscript"/>
        </w:rPr>
        <w:t>®</w:t>
      </w:r>
      <w:r w:rsidRPr="005F2C1F">
        <w:rPr>
          <w:rFonts w:ascii="Arial" w:hAnsi="Arial" w:cs="Arial"/>
          <w:color w:val="000000" w:themeColor="text1"/>
          <w:sz w:val="20"/>
        </w:rPr>
        <w:t xml:space="preserve"> 480 (Roche Life Science).</w:t>
      </w:r>
    </w:p>
    <w:p w14:paraId="22D5CD76" w14:textId="77777777" w:rsidR="006C1002" w:rsidRPr="005F2C1F" w:rsidRDefault="006C1002" w:rsidP="006C1002">
      <w:pPr>
        <w:spacing w:after="0" w:line="240" w:lineRule="auto"/>
        <w:rPr>
          <w:rFonts w:ascii="Arial" w:hAnsi="Arial" w:cs="Arial"/>
          <w:szCs w:val="24"/>
        </w:rPr>
      </w:pPr>
    </w:p>
    <w:p w14:paraId="7F37DB57" w14:textId="77777777" w:rsidR="006C1002" w:rsidRPr="005F2C1F" w:rsidRDefault="006C1002" w:rsidP="006C1002">
      <w:pPr>
        <w:rPr>
          <w:rFonts w:ascii="Arial" w:hAnsi="Arial" w:cs="Arial"/>
          <w:szCs w:val="24"/>
        </w:rPr>
      </w:pPr>
    </w:p>
    <w:p w14:paraId="1CE690A5" w14:textId="77777777" w:rsidR="006C1002" w:rsidRPr="005F2C1F" w:rsidRDefault="006C1002" w:rsidP="006C1002">
      <w:pPr>
        <w:rPr>
          <w:rFonts w:ascii="Arial" w:hAnsi="Arial" w:cs="Arial"/>
          <w:b/>
          <w:color w:val="000000" w:themeColor="text1"/>
          <w:sz w:val="28"/>
        </w:rPr>
      </w:pPr>
      <w:r w:rsidRPr="005F2C1F">
        <w:rPr>
          <w:rFonts w:ascii="Arial" w:hAnsi="Arial" w:cs="Arial"/>
          <w:b/>
          <w:color w:val="000000" w:themeColor="text1"/>
          <w:sz w:val="28"/>
        </w:rPr>
        <w:t>Interpretation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2520"/>
        <w:gridCol w:w="4585"/>
      </w:tblGrid>
      <w:tr w:rsidR="006C1002" w:rsidRPr="005F2C1F" w14:paraId="1D8F45E2" w14:textId="77777777" w:rsidTr="00DE7564">
        <w:trPr>
          <w:trHeight w:val="708"/>
        </w:trPr>
        <w:tc>
          <w:tcPr>
            <w:tcW w:w="2245" w:type="dxa"/>
            <w:tcBorders>
              <w:top w:val="single" w:sz="8" w:space="0" w:color="auto"/>
              <w:bottom w:val="single" w:sz="4" w:space="0" w:color="auto"/>
            </w:tcBorders>
            <w:vAlign w:val="center"/>
          </w:tcPr>
          <w:p w14:paraId="5447BD1E" w14:textId="77777777" w:rsidR="006C1002" w:rsidRPr="005F2C1F" w:rsidRDefault="006C1002" w:rsidP="00DE7564">
            <w:pPr>
              <w:rPr>
                <w:rFonts w:ascii="Arial" w:hAnsi="Arial" w:cs="Arial"/>
                <w:color w:val="000000" w:themeColor="text1"/>
              </w:rPr>
            </w:pPr>
            <w:r w:rsidRPr="005F2C1F">
              <w:rPr>
                <w:rFonts w:ascii="Arial" w:hAnsi="Arial" w:cs="Arial"/>
                <w:b/>
                <w:color w:val="000000" w:themeColor="text1"/>
              </w:rPr>
              <w:t xml:space="preserve">Predicted Trait </w:t>
            </w:r>
          </w:p>
        </w:tc>
        <w:tc>
          <w:tcPr>
            <w:tcW w:w="2520" w:type="dxa"/>
            <w:tcBorders>
              <w:top w:val="single" w:sz="8" w:space="0" w:color="auto"/>
              <w:bottom w:val="single" w:sz="4" w:space="0" w:color="auto"/>
            </w:tcBorders>
            <w:vAlign w:val="center"/>
          </w:tcPr>
          <w:p w14:paraId="5F2F040F" w14:textId="77777777" w:rsidR="006C1002" w:rsidRPr="005F2C1F" w:rsidRDefault="006C1002" w:rsidP="00983414">
            <w:pPr>
              <w:jc w:val="center"/>
              <w:rPr>
                <w:rFonts w:ascii="Arial" w:hAnsi="Arial" w:cs="Arial"/>
                <w:b/>
                <w:color w:val="000000" w:themeColor="text1"/>
              </w:rPr>
            </w:pPr>
            <w:r w:rsidRPr="005F2C1F">
              <w:rPr>
                <w:rFonts w:ascii="Arial" w:hAnsi="Arial" w:cs="Arial"/>
                <w:b/>
                <w:color w:val="000000" w:themeColor="text1"/>
              </w:rPr>
              <w:t>Alleles</w:t>
            </w:r>
          </w:p>
        </w:tc>
        <w:tc>
          <w:tcPr>
            <w:tcW w:w="4585" w:type="dxa"/>
            <w:tcBorders>
              <w:top w:val="single" w:sz="8" w:space="0" w:color="auto"/>
              <w:bottom w:val="single" w:sz="4" w:space="0" w:color="auto"/>
            </w:tcBorders>
            <w:vAlign w:val="center"/>
          </w:tcPr>
          <w:p w14:paraId="29BB9D53" w14:textId="77777777" w:rsidR="006C1002" w:rsidRPr="005F2C1F" w:rsidRDefault="006C1002" w:rsidP="00DE7564">
            <w:pPr>
              <w:jc w:val="center"/>
              <w:rPr>
                <w:rFonts w:ascii="Arial" w:hAnsi="Arial" w:cs="Arial"/>
                <w:b/>
                <w:color w:val="000000" w:themeColor="text1"/>
              </w:rPr>
            </w:pPr>
            <w:r w:rsidRPr="005F2C1F">
              <w:rPr>
                <w:rFonts w:ascii="Arial" w:hAnsi="Arial" w:cs="Arial"/>
                <w:b/>
                <w:color w:val="000000" w:themeColor="text1"/>
              </w:rPr>
              <w:t>Examples</w:t>
            </w:r>
          </w:p>
        </w:tc>
      </w:tr>
      <w:tr w:rsidR="00983414" w:rsidRPr="005F2C1F" w14:paraId="1388087E" w14:textId="77777777" w:rsidTr="0060667D">
        <w:trPr>
          <w:trHeight w:val="1008"/>
        </w:trPr>
        <w:tc>
          <w:tcPr>
            <w:tcW w:w="2245" w:type="dxa"/>
            <w:tcBorders>
              <w:top w:val="single" w:sz="4" w:space="0" w:color="auto"/>
            </w:tcBorders>
            <w:vAlign w:val="center"/>
          </w:tcPr>
          <w:p w14:paraId="1C78A294" w14:textId="25227D8A" w:rsidR="00983414" w:rsidRPr="005F2C1F" w:rsidRDefault="00983414" w:rsidP="00983414">
            <w:pPr>
              <w:rPr>
                <w:rFonts w:ascii="Arial" w:hAnsi="Arial" w:cs="Arial"/>
                <w:color w:val="000000" w:themeColor="text1"/>
              </w:rPr>
            </w:pPr>
            <w:r w:rsidRPr="005F2C1F">
              <w:rPr>
                <w:rFonts w:ascii="Arial" w:hAnsi="Arial" w:cs="Arial"/>
                <w:i/>
                <w:color w:val="000000" w:themeColor="text1"/>
              </w:rPr>
              <w:t>γ-</w:t>
            </w:r>
            <w:proofErr w:type="spellStart"/>
            <w:r w:rsidRPr="005F2C1F">
              <w:rPr>
                <w:rFonts w:ascii="Arial" w:hAnsi="Arial" w:cs="Arial"/>
                <w:i/>
                <w:color w:val="000000" w:themeColor="text1"/>
              </w:rPr>
              <w:t>decalactone</w:t>
            </w:r>
            <w:proofErr w:type="spellEnd"/>
            <w:r w:rsidRPr="005F2C1F">
              <w:rPr>
                <w:rFonts w:ascii="Arial" w:hAnsi="Arial" w:cs="Arial"/>
                <w:i/>
                <w:color w:val="000000" w:themeColor="text1"/>
              </w:rPr>
              <w:t xml:space="preserve"> Produced</w:t>
            </w:r>
            <w:r w:rsidRPr="005F2C1F">
              <w:rPr>
                <w:rFonts w:ascii="Arial" w:hAnsi="Arial" w:cs="Arial"/>
                <w:color w:val="000000" w:themeColor="text1"/>
              </w:rPr>
              <w:t xml:space="preserve"> </w:t>
            </w:r>
          </w:p>
        </w:tc>
        <w:tc>
          <w:tcPr>
            <w:tcW w:w="2520" w:type="dxa"/>
            <w:tcBorders>
              <w:top w:val="single" w:sz="4" w:space="0" w:color="auto"/>
              <w:bottom w:val="single" w:sz="4" w:space="0" w:color="auto"/>
            </w:tcBorders>
            <w:vAlign w:val="center"/>
          </w:tcPr>
          <w:p w14:paraId="62CA5EFF" w14:textId="77777777" w:rsidR="00983414" w:rsidRPr="005F2C1F" w:rsidRDefault="00983414" w:rsidP="00983414">
            <w:pPr>
              <w:jc w:val="center"/>
              <w:rPr>
                <w:rFonts w:ascii="Arial" w:hAnsi="Arial" w:cs="Arial"/>
              </w:rPr>
            </w:pPr>
            <w:r w:rsidRPr="005F2C1F">
              <w:rPr>
                <w:rFonts w:ascii="Arial" w:hAnsi="Arial" w:cs="Arial"/>
              </w:rPr>
              <w:t>γ-</w:t>
            </w:r>
            <w:proofErr w:type="spellStart"/>
            <w:r w:rsidRPr="005F2C1F">
              <w:rPr>
                <w:rFonts w:ascii="Arial" w:hAnsi="Arial" w:cs="Arial"/>
              </w:rPr>
              <w:t>decalactone</w:t>
            </w:r>
            <w:proofErr w:type="spellEnd"/>
            <w:r w:rsidRPr="005F2C1F">
              <w:rPr>
                <w:rFonts w:ascii="Arial" w:hAnsi="Arial" w:cs="Arial"/>
              </w:rPr>
              <w:t xml:space="preserve"> producing Cluster </w:t>
            </w:r>
          </w:p>
          <w:p w14:paraId="5B01D970" w14:textId="7AFD4EF1" w:rsidR="00983414" w:rsidRPr="005F2C1F" w:rsidRDefault="00983414" w:rsidP="00983414">
            <w:pPr>
              <w:jc w:val="center"/>
              <w:rPr>
                <w:rFonts w:ascii="Arial" w:hAnsi="Arial" w:cs="Arial"/>
                <w:color w:val="000000" w:themeColor="text1"/>
              </w:rPr>
            </w:pPr>
            <w:r w:rsidRPr="005F2C1F">
              <w:rPr>
                <w:rFonts w:ascii="Arial" w:hAnsi="Arial" w:cs="Arial"/>
              </w:rPr>
              <w:t>(GD)</w:t>
            </w:r>
          </w:p>
        </w:tc>
        <w:tc>
          <w:tcPr>
            <w:tcW w:w="4585" w:type="dxa"/>
            <w:tcBorders>
              <w:top w:val="single" w:sz="4" w:space="0" w:color="auto"/>
              <w:bottom w:val="single" w:sz="4" w:space="0" w:color="auto"/>
            </w:tcBorders>
            <w:vAlign w:val="center"/>
          </w:tcPr>
          <w:p w14:paraId="70FF7713" w14:textId="67DF0F1C" w:rsidR="00983414" w:rsidRPr="005F2C1F" w:rsidRDefault="0060667D" w:rsidP="0060667D">
            <w:pPr>
              <w:rPr>
                <w:rFonts w:ascii="Arial" w:hAnsi="Arial" w:cs="Arial"/>
                <w:color w:val="000000" w:themeColor="text1"/>
              </w:rPr>
            </w:pPr>
            <w:r w:rsidRPr="005F2C1F">
              <w:rPr>
                <w:rFonts w:ascii="Arial" w:hAnsi="Arial" w:cs="Arial"/>
              </w:rPr>
              <w:t xml:space="preserve">Florida Brilliance, Florida </w:t>
            </w:r>
            <w:r w:rsidR="00983414" w:rsidRPr="005F2C1F">
              <w:rPr>
                <w:rFonts w:ascii="Arial" w:hAnsi="Arial" w:cs="Arial"/>
              </w:rPr>
              <w:t>Radiance, Sweet Sensation</w:t>
            </w:r>
            <w:r w:rsidRPr="002029C1">
              <w:rPr>
                <w:rFonts w:ascii="Arial" w:eastAsiaTheme="minorEastAsia" w:hAnsi="Arial" w:cs="Arial"/>
                <w:sz w:val="24"/>
                <w:szCs w:val="24"/>
                <w:lang w:eastAsia="ko-KR"/>
              </w:rPr>
              <w:t>® ‘Florida 127’</w:t>
            </w:r>
            <w:r w:rsidR="00983414" w:rsidRPr="005F2C1F">
              <w:rPr>
                <w:rFonts w:ascii="Arial" w:hAnsi="Arial" w:cs="Arial"/>
              </w:rPr>
              <w:t xml:space="preserve">, Sweet Charlie, </w:t>
            </w:r>
            <w:r w:rsidRPr="005F2C1F">
              <w:rPr>
                <w:rFonts w:ascii="Arial" w:hAnsi="Arial" w:cs="Arial"/>
              </w:rPr>
              <w:t>Winter Star</w:t>
            </w:r>
          </w:p>
        </w:tc>
      </w:tr>
      <w:tr w:rsidR="00983414" w:rsidRPr="005F2C1F" w14:paraId="68012F8B" w14:textId="77777777" w:rsidTr="0060667D">
        <w:trPr>
          <w:trHeight w:val="1008"/>
        </w:trPr>
        <w:tc>
          <w:tcPr>
            <w:tcW w:w="2245" w:type="dxa"/>
            <w:tcBorders>
              <w:top w:val="single" w:sz="4" w:space="0" w:color="auto"/>
              <w:bottom w:val="single" w:sz="4" w:space="0" w:color="auto"/>
            </w:tcBorders>
            <w:vAlign w:val="center"/>
          </w:tcPr>
          <w:p w14:paraId="64BA9586" w14:textId="70BCE989" w:rsidR="00983414" w:rsidRPr="005F2C1F" w:rsidRDefault="00983414" w:rsidP="00983414">
            <w:pPr>
              <w:rPr>
                <w:rFonts w:ascii="Arial" w:hAnsi="Arial" w:cs="Arial"/>
                <w:color w:val="000000" w:themeColor="text1"/>
              </w:rPr>
            </w:pPr>
            <w:r w:rsidRPr="005F2C1F">
              <w:rPr>
                <w:rFonts w:ascii="Arial" w:hAnsi="Arial" w:cs="Arial"/>
                <w:i/>
                <w:color w:val="000000" w:themeColor="text1"/>
              </w:rPr>
              <w:t>γ-</w:t>
            </w:r>
            <w:proofErr w:type="spellStart"/>
            <w:r w:rsidRPr="005F2C1F">
              <w:rPr>
                <w:rFonts w:ascii="Arial" w:hAnsi="Arial" w:cs="Arial"/>
                <w:i/>
                <w:color w:val="000000" w:themeColor="text1"/>
              </w:rPr>
              <w:t>decalactone</w:t>
            </w:r>
            <w:proofErr w:type="spellEnd"/>
            <w:r w:rsidRPr="005F2C1F">
              <w:rPr>
                <w:rFonts w:ascii="Arial" w:hAnsi="Arial" w:cs="Arial"/>
                <w:i/>
                <w:color w:val="000000" w:themeColor="text1"/>
              </w:rPr>
              <w:t xml:space="preserve"> Not Produced</w:t>
            </w:r>
          </w:p>
        </w:tc>
        <w:tc>
          <w:tcPr>
            <w:tcW w:w="2520" w:type="dxa"/>
            <w:tcBorders>
              <w:top w:val="single" w:sz="4" w:space="0" w:color="auto"/>
              <w:bottom w:val="single" w:sz="4" w:space="0" w:color="auto"/>
            </w:tcBorders>
            <w:vAlign w:val="center"/>
          </w:tcPr>
          <w:p w14:paraId="062F1EEF" w14:textId="77777777" w:rsidR="00983414" w:rsidRPr="005F2C1F" w:rsidRDefault="00983414" w:rsidP="00983414">
            <w:pPr>
              <w:jc w:val="center"/>
              <w:rPr>
                <w:rFonts w:ascii="Arial" w:hAnsi="Arial" w:cs="Arial"/>
              </w:rPr>
            </w:pPr>
            <w:r w:rsidRPr="005F2C1F">
              <w:rPr>
                <w:rFonts w:ascii="Arial" w:hAnsi="Arial" w:cs="Arial"/>
              </w:rPr>
              <w:t>non-amplification</w:t>
            </w:r>
          </w:p>
          <w:p w14:paraId="65072805" w14:textId="58C27144" w:rsidR="00983414" w:rsidRPr="005F2C1F" w:rsidRDefault="00983414" w:rsidP="00983414">
            <w:pPr>
              <w:jc w:val="center"/>
              <w:rPr>
                <w:rFonts w:ascii="Arial" w:hAnsi="Arial" w:cs="Arial"/>
                <w:color w:val="000000" w:themeColor="text1"/>
              </w:rPr>
            </w:pPr>
            <w:r w:rsidRPr="005F2C1F">
              <w:rPr>
                <w:rFonts w:ascii="Arial" w:hAnsi="Arial" w:cs="Arial"/>
              </w:rPr>
              <w:t>(Non-GD)</w:t>
            </w:r>
          </w:p>
        </w:tc>
        <w:tc>
          <w:tcPr>
            <w:tcW w:w="4585" w:type="dxa"/>
            <w:tcBorders>
              <w:top w:val="single" w:sz="4" w:space="0" w:color="auto"/>
              <w:bottom w:val="single" w:sz="4" w:space="0" w:color="auto"/>
            </w:tcBorders>
            <w:vAlign w:val="center"/>
          </w:tcPr>
          <w:p w14:paraId="5E9728B2" w14:textId="05C62325" w:rsidR="00983414" w:rsidRPr="005F2C1F" w:rsidRDefault="00983414" w:rsidP="0060667D">
            <w:pPr>
              <w:rPr>
                <w:rFonts w:ascii="Arial" w:hAnsi="Arial" w:cs="Arial"/>
                <w:color w:val="000000" w:themeColor="text1"/>
              </w:rPr>
            </w:pPr>
            <w:proofErr w:type="spellStart"/>
            <w:r w:rsidRPr="005F2C1F">
              <w:rPr>
                <w:rFonts w:ascii="Arial" w:hAnsi="Arial" w:cs="Arial"/>
              </w:rPr>
              <w:t>Camarosa</w:t>
            </w:r>
            <w:proofErr w:type="spellEnd"/>
            <w:r w:rsidRPr="005F2C1F">
              <w:rPr>
                <w:rFonts w:ascii="Arial" w:hAnsi="Arial" w:cs="Arial"/>
              </w:rPr>
              <w:t xml:space="preserve">, Mara des </w:t>
            </w:r>
            <w:proofErr w:type="spellStart"/>
            <w:r w:rsidRPr="005F2C1F">
              <w:rPr>
                <w:rFonts w:ascii="Arial" w:hAnsi="Arial" w:cs="Arial"/>
              </w:rPr>
              <w:t>Bois</w:t>
            </w:r>
            <w:proofErr w:type="spellEnd"/>
            <w:r w:rsidRPr="005F2C1F">
              <w:rPr>
                <w:rFonts w:ascii="Arial" w:hAnsi="Arial" w:cs="Arial"/>
              </w:rPr>
              <w:t xml:space="preserve">, </w:t>
            </w:r>
            <w:r w:rsidR="0060667D" w:rsidRPr="005F2C1F">
              <w:rPr>
                <w:rFonts w:ascii="Arial" w:hAnsi="Arial" w:cs="Arial"/>
              </w:rPr>
              <w:t xml:space="preserve">Monterey, Treasure, </w:t>
            </w:r>
            <w:r w:rsidRPr="005F2C1F">
              <w:rPr>
                <w:rFonts w:ascii="Arial" w:hAnsi="Arial" w:cs="Arial"/>
              </w:rPr>
              <w:t>Winter Dawn</w:t>
            </w:r>
          </w:p>
        </w:tc>
      </w:tr>
      <w:tr w:rsidR="0054570B" w:rsidRPr="005F2C1F" w14:paraId="09BA0EBF" w14:textId="77777777" w:rsidTr="0060667D">
        <w:trPr>
          <w:trHeight w:val="1008"/>
        </w:trPr>
        <w:tc>
          <w:tcPr>
            <w:tcW w:w="2245" w:type="dxa"/>
            <w:tcBorders>
              <w:top w:val="single" w:sz="4" w:space="0" w:color="auto"/>
              <w:bottom w:val="single" w:sz="4" w:space="0" w:color="auto"/>
            </w:tcBorders>
            <w:vAlign w:val="center"/>
          </w:tcPr>
          <w:p w14:paraId="1089E381" w14:textId="30DB5B67" w:rsidR="0054570B" w:rsidRPr="005F2C1F" w:rsidRDefault="0054570B" w:rsidP="0054570B">
            <w:pPr>
              <w:rPr>
                <w:rFonts w:ascii="Arial" w:hAnsi="Arial" w:cs="Arial"/>
                <w:color w:val="000000" w:themeColor="text1"/>
              </w:rPr>
            </w:pPr>
            <w:r w:rsidRPr="005F2C1F">
              <w:rPr>
                <w:rFonts w:ascii="Arial" w:hAnsi="Arial" w:cs="Arial"/>
                <w:color w:val="000000" w:themeColor="text1"/>
              </w:rPr>
              <w:t>Phytophthora Crown rot resistance</w:t>
            </w:r>
          </w:p>
        </w:tc>
        <w:tc>
          <w:tcPr>
            <w:tcW w:w="2520" w:type="dxa"/>
            <w:tcBorders>
              <w:top w:val="single" w:sz="4" w:space="0" w:color="auto"/>
              <w:bottom w:val="single" w:sz="4" w:space="0" w:color="auto"/>
            </w:tcBorders>
            <w:vAlign w:val="center"/>
          </w:tcPr>
          <w:p w14:paraId="14E996F2" w14:textId="20C6F0D6" w:rsidR="0054570B" w:rsidRPr="005F2C1F" w:rsidRDefault="0054570B" w:rsidP="00025C84">
            <w:pPr>
              <w:jc w:val="center"/>
              <w:rPr>
                <w:rFonts w:ascii="Arial" w:hAnsi="Arial" w:cs="Arial"/>
                <w:color w:val="000000" w:themeColor="text1"/>
              </w:rPr>
            </w:pPr>
            <w:r w:rsidRPr="005F2C1F">
              <w:rPr>
                <w:rFonts w:ascii="Arial" w:hAnsi="Arial" w:cs="Arial"/>
              </w:rPr>
              <w:t xml:space="preserve">Pc2 resistance </w:t>
            </w:r>
            <w:r w:rsidRPr="005F2C1F">
              <w:rPr>
                <w:rFonts w:ascii="Arial" w:hAnsi="Arial" w:cs="Arial"/>
                <w:color w:val="000000" w:themeColor="text1"/>
              </w:rPr>
              <w:t xml:space="preserve">(H3) </w:t>
            </w:r>
            <w:r w:rsidRPr="005F2C1F">
              <w:rPr>
                <w:rFonts w:ascii="Arial" w:hAnsi="Arial" w:cs="Arial"/>
              </w:rPr>
              <w:t>Cluster</w:t>
            </w:r>
          </w:p>
        </w:tc>
        <w:tc>
          <w:tcPr>
            <w:tcW w:w="4585" w:type="dxa"/>
            <w:tcBorders>
              <w:top w:val="single" w:sz="4" w:space="0" w:color="auto"/>
              <w:bottom w:val="single" w:sz="4" w:space="0" w:color="auto"/>
            </w:tcBorders>
            <w:vAlign w:val="center"/>
          </w:tcPr>
          <w:p w14:paraId="6050758A" w14:textId="2D811F56" w:rsidR="0054570B" w:rsidRPr="005F2C1F" w:rsidRDefault="0054570B" w:rsidP="0060178A">
            <w:pPr>
              <w:rPr>
                <w:rFonts w:ascii="Arial" w:hAnsi="Arial" w:cs="Arial"/>
                <w:color w:val="000000" w:themeColor="text1"/>
              </w:rPr>
            </w:pPr>
            <w:proofErr w:type="spellStart"/>
            <w:r w:rsidRPr="005F2C1F">
              <w:rPr>
                <w:rFonts w:ascii="Arial" w:hAnsi="Arial" w:cs="Arial"/>
                <w:color w:val="000000" w:themeColor="text1"/>
              </w:rPr>
              <w:t>Camarosa</w:t>
            </w:r>
            <w:proofErr w:type="spellEnd"/>
            <w:r w:rsidRPr="005F2C1F">
              <w:rPr>
                <w:rFonts w:ascii="Arial" w:hAnsi="Arial" w:cs="Arial"/>
                <w:color w:val="000000" w:themeColor="text1"/>
              </w:rPr>
              <w:t xml:space="preserve">, Florida Beauty, Florida </w:t>
            </w:r>
            <w:proofErr w:type="spellStart"/>
            <w:r w:rsidRPr="005F2C1F">
              <w:rPr>
                <w:rFonts w:ascii="Arial" w:hAnsi="Arial" w:cs="Arial"/>
                <w:color w:val="000000" w:themeColor="text1"/>
              </w:rPr>
              <w:t>Elyana</w:t>
            </w:r>
            <w:proofErr w:type="spellEnd"/>
            <w:r w:rsidRPr="005F2C1F">
              <w:rPr>
                <w:rFonts w:ascii="Arial" w:hAnsi="Arial" w:cs="Arial"/>
                <w:color w:val="000000" w:themeColor="text1"/>
              </w:rPr>
              <w:t>, Strawberry Festival</w:t>
            </w:r>
          </w:p>
        </w:tc>
      </w:tr>
      <w:tr w:rsidR="0054570B" w:rsidRPr="005F2C1F" w14:paraId="5CD29865" w14:textId="77777777" w:rsidTr="0060667D">
        <w:trPr>
          <w:trHeight w:val="1008"/>
        </w:trPr>
        <w:tc>
          <w:tcPr>
            <w:tcW w:w="2245" w:type="dxa"/>
            <w:tcBorders>
              <w:top w:val="single" w:sz="4" w:space="0" w:color="auto"/>
              <w:bottom w:val="single" w:sz="4" w:space="0" w:color="auto"/>
            </w:tcBorders>
            <w:vAlign w:val="center"/>
          </w:tcPr>
          <w:p w14:paraId="41D4602C" w14:textId="0CD952EF" w:rsidR="0054570B" w:rsidRPr="005F2C1F" w:rsidRDefault="0054570B" w:rsidP="0054570B">
            <w:pPr>
              <w:rPr>
                <w:rFonts w:ascii="Arial" w:hAnsi="Arial" w:cs="Arial"/>
                <w:color w:val="000000" w:themeColor="text1"/>
              </w:rPr>
            </w:pPr>
            <w:r w:rsidRPr="005F2C1F">
              <w:rPr>
                <w:rFonts w:ascii="Arial" w:hAnsi="Arial" w:cs="Arial"/>
                <w:color w:val="000000" w:themeColor="text1"/>
              </w:rPr>
              <w:t>Phytophthora Crown rot susceptibility</w:t>
            </w:r>
          </w:p>
        </w:tc>
        <w:tc>
          <w:tcPr>
            <w:tcW w:w="2520" w:type="dxa"/>
            <w:tcBorders>
              <w:top w:val="single" w:sz="4" w:space="0" w:color="auto"/>
              <w:bottom w:val="single" w:sz="4" w:space="0" w:color="auto"/>
            </w:tcBorders>
            <w:vAlign w:val="center"/>
          </w:tcPr>
          <w:p w14:paraId="0B7A46F6" w14:textId="4FF11291" w:rsidR="0054570B" w:rsidRPr="005F2C1F" w:rsidRDefault="0054570B" w:rsidP="00025C84">
            <w:pPr>
              <w:jc w:val="center"/>
              <w:rPr>
                <w:rFonts w:ascii="Arial" w:hAnsi="Arial" w:cs="Arial"/>
                <w:color w:val="000000" w:themeColor="text1"/>
              </w:rPr>
            </w:pPr>
            <w:r w:rsidRPr="005F2C1F">
              <w:rPr>
                <w:rFonts w:ascii="Arial" w:hAnsi="Arial" w:cs="Arial"/>
              </w:rPr>
              <w:t>Pc2 susceptibility</w:t>
            </w:r>
            <w:r w:rsidRPr="005F2C1F">
              <w:rPr>
                <w:rFonts w:ascii="Arial" w:hAnsi="Arial" w:cs="Arial"/>
                <w:color w:val="000000" w:themeColor="text1"/>
              </w:rPr>
              <w:t xml:space="preserve"> (h3) </w:t>
            </w:r>
            <w:r w:rsidRPr="005F2C1F">
              <w:rPr>
                <w:rFonts w:ascii="Arial" w:hAnsi="Arial" w:cs="Arial"/>
              </w:rPr>
              <w:t>Cluster</w:t>
            </w:r>
          </w:p>
        </w:tc>
        <w:tc>
          <w:tcPr>
            <w:tcW w:w="4585" w:type="dxa"/>
            <w:tcBorders>
              <w:top w:val="single" w:sz="4" w:space="0" w:color="auto"/>
              <w:bottom w:val="single" w:sz="4" w:space="0" w:color="auto"/>
            </w:tcBorders>
            <w:vAlign w:val="center"/>
          </w:tcPr>
          <w:p w14:paraId="6D011013" w14:textId="0AB6BD51" w:rsidR="0054570B" w:rsidRPr="005F2C1F" w:rsidRDefault="0054570B" w:rsidP="0054570B">
            <w:pPr>
              <w:rPr>
                <w:rFonts w:ascii="Arial" w:hAnsi="Arial" w:cs="Arial"/>
                <w:color w:val="000000" w:themeColor="text1"/>
              </w:rPr>
            </w:pPr>
            <w:r w:rsidRPr="005F2C1F">
              <w:rPr>
                <w:rFonts w:ascii="Arial" w:hAnsi="Arial" w:cs="Arial"/>
                <w:color w:val="000000" w:themeColor="text1"/>
              </w:rPr>
              <w:t>Florida Brilliance, Monterey, Sweet Sensation, Winter Dawn, Winter Star</w:t>
            </w:r>
          </w:p>
        </w:tc>
      </w:tr>
    </w:tbl>
    <w:p w14:paraId="162D3F53" w14:textId="77777777" w:rsidR="006C1002" w:rsidRPr="005F2C1F" w:rsidRDefault="006C1002" w:rsidP="006C1002">
      <w:pPr>
        <w:spacing w:after="0" w:line="240" w:lineRule="auto"/>
        <w:rPr>
          <w:rFonts w:ascii="Arial" w:hAnsi="Arial" w:cs="Arial"/>
          <w:sz w:val="20"/>
          <w:szCs w:val="24"/>
        </w:rPr>
      </w:pPr>
    </w:p>
    <w:p w14:paraId="60E30474" w14:textId="77777777" w:rsidR="006C1002" w:rsidRPr="005F2C1F" w:rsidRDefault="006C1002" w:rsidP="006C1002">
      <w:pPr>
        <w:spacing w:after="0" w:line="240" w:lineRule="auto"/>
        <w:jc w:val="center"/>
        <w:rPr>
          <w:rFonts w:ascii="Arial" w:hAnsi="Arial" w:cs="Arial"/>
          <w:sz w:val="20"/>
          <w:szCs w:val="24"/>
        </w:rPr>
      </w:pPr>
    </w:p>
    <w:p w14:paraId="002EC3EA" w14:textId="77777777" w:rsidR="006C1002" w:rsidRPr="005F2C1F" w:rsidRDefault="006C1002" w:rsidP="006C1002">
      <w:pPr>
        <w:spacing w:after="0" w:line="240" w:lineRule="auto"/>
        <w:rPr>
          <w:rFonts w:ascii="Arial" w:hAnsi="Arial" w:cs="Arial"/>
          <w:sz w:val="20"/>
          <w:szCs w:val="24"/>
        </w:rPr>
      </w:pPr>
    </w:p>
    <w:p w14:paraId="1D1E9F75" w14:textId="77777777" w:rsidR="006C1002" w:rsidRPr="005F2C1F" w:rsidRDefault="006C1002" w:rsidP="006C1002">
      <w:pPr>
        <w:rPr>
          <w:rFonts w:ascii="Arial" w:hAnsi="Arial" w:cs="Arial"/>
          <w:sz w:val="20"/>
          <w:szCs w:val="24"/>
        </w:rPr>
      </w:pPr>
      <w:r w:rsidRPr="005F2C1F">
        <w:rPr>
          <w:rFonts w:ascii="Arial" w:hAnsi="Arial" w:cs="Arial"/>
          <w:sz w:val="20"/>
          <w:szCs w:val="24"/>
        </w:rPr>
        <w:br w:type="page"/>
      </w:r>
    </w:p>
    <w:p w14:paraId="3AD80EDE" w14:textId="3E72C3C0" w:rsidR="006C1002" w:rsidRPr="005F2C1F" w:rsidRDefault="003D2670" w:rsidP="006C1002">
      <w:pPr>
        <w:jc w:val="both"/>
        <w:rPr>
          <w:rFonts w:ascii="Arial" w:hAnsi="Arial" w:cs="Arial"/>
          <w:color w:val="000000" w:themeColor="text1"/>
          <w:sz w:val="8"/>
          <w:szCs w:val="8"/>
        </w:rPr>
      </w:pPr>
      <w:r w:rsidRPr="00AC7CD7">
        <w:rPr>
          <w:rFonts w:ascii="Arial" w:hAnsi="Arial" w:cs="Arial"/>
          <w:noProof/>
          <w:color w:val="000000" w:themeColor="text1"/>
          <w:sz w:val="8"/>
          <w:szCs w:val="8"/>
        </w:rPr>
        <w:lastRenderedPageBreak/>
        <mc:AlternateContent>
          <mc:Choice Requires="wpg">
            <w:drawing>
              <wp:anchor distT="0" distB="0" distL="114300" distR="114300" simplePos="0" relativeHeight="251700224" behindDoc="1" locked="0" layoutInCell="1" allowOverlap="1" wp14:anchorId="547DA52E" wp14:editId="6B6A86B0">
                <wp:simplePos x="0" y="0"/>
                <wp:positionH relativeFrom="column">
                  <wp:posOffset>657225</wp:posOffset>
                </wp:positionH>
                <wp:positionV relativeFrom="page">
                  <wp:posOffset>972820</wp:posOffset>
                </wp:positionV>
                <wp:extent cx="4733925" cy="6403340"/>
                <wp:effectExtent l="0" t="0" r="9525" b="0"/>
                <wp:wrapTopAndBottom/>
                <wp:docPr id="344" name="Group 43"/>
                <wp:cNvGraphicFramePr/>
                <a:graphic xmlns:a="http://schemas.openxmlformats.org/drawingml/2006/main">
                  <a:graphicData uri="http://schemas.microsoft.com/office/word/2010/wordprocessingGroup">
                    <wpg:wgp>
                      <wpg:cNvGrpSpPr/>
                      <wpg:grpSpPr>
                        <a:xfrm>
                          <a:off x="0" y="0"/>
                          <a:ext cx="4733925" cy="6403340"/>
                          <a:chOff x="0" y="0"/>
                          <a:chExt cx="4733925" cy="6403488"/>
                        </a:xfrm>
                      </wpg:grpSpPr>
                      <wpg:grpSp>
                        <wpg:cNvPr id="345" name="Group 345"/>
                        <wpg:cNvGrpSpPr/>
                        <wpg:grpSpPr>
                          <a:xfrm>
                            <a:off x="0" y="0"/>
                            <a:ext cx="4733925" cy="6403488"/>
                            <a:chOff x="0" y="0"/>
                            <a:chExt cx="4733925" cy="6403488"/>
                          </a:xfrm>
                        </wpg:grpSpPr>
                        <wpg:grpSp>
                          <wpg:cNvPr id="346" name="Group 346"/>
                          <wpg:cNvGrpSpPr/>
                          <wpg:grpSpPr>
                            <a:xfrm>
                              <a:off x="61341" y="0"/>
                              <a:ext cx="4672584" cy="6403488"/>
                              <a:chOff x="61341" y="0"/>
                              <a:chExt cx="4672584" cy="6403488"/>
                            </a:xfrm>
                          </wpg:grpSpPr>
                          <pic:pic xmlns:pic="http://schemas.openxmlformats.org/drawingml/2006/picture">
                            <pic:nvPicPr>
                              <pic:cNvPr id="347" name="Picture 347"/>
                              <pic:cNvPicPr>
                                <a:picLocks noChangeAspect="1"/>
                              </pic:cNvPicPr>
                            </pic:nvPicPr>
                            <pic:blipFill>
                              <a:blip r:embed="rId65"/>
                              <a:stretch>
                                <a:fillRect/>
                              </a:stretch>
                            </pic:blipFill>
                            <pic:spPr>
                              <a:xfrm>
                                <a:off x="61341" y="4666867"/>
                                <a:ext cx="4672584" cy="1736621"/>
                              </a:xfrm>
                              <a:prstGeom prst="rect">
                                <a:avLst/>
                              </a:prstGeom>
                            </pic:spPr>
                          </pic:pic>
                          <pic:pic xmlns:pic="http://schemas.openxmlformats.org/drawingml/2006/picture">
                            <pic:nvPicPr>
                              <pic:cNvPr id="348" name="Picture 348"/>
                              <pic:cNvPicPr>
                                <a:picLocks noChangeAspect="1"/>
                              </pic:cNvPicPr>
                            </pic:nvPicPr>
                            <pic:blipFill rotWithShape="1">
                              <a:blip r:embed="rId66"/>
                              <a:srcRect b="3294"/>
                              <a:stretch/>
                            </pic:blipFill>
                            <pic:spPr>
                              <a:xfrm>
                                <a:off x="61341" y="3112065"/>
                                <a:ext cx="4672584" cy="1679417"/>
                              </a:xfrm>
                              <a:prstGeom prst="rect">
                                <a:avLst/>
                              </a:prstGeom>
                            </pic:spPr>
                          </pic:pic>
                          <pic:pic xmlns:pic="http://schemas.openxmlformats.org/drawingml/2006/picture">
                            <pic:nvPicPr>
                              <pic:cNvPr id="349" name="Picture 349"/>
                              <pic:cNvPicPr>
                                <a:picLocks noChangeAspect="1"/>
                              </pic:cNvPicPr>
                            </pic:nvPicPr>
                            <pic:blipFill rotWithShape="1">
                              <a:blip r:embed="rId67"/>
                              <a:srcRect b="3187"/>
                              <a:stretch/>
                            </pic:blipFill>
                            <pic:spPr>
                              <a:xfrm>
                                <a:off x="61341" y="1558113"/>
                                <a:ext cx="4672584" cy="1681268"/>
                              </a:xfrm>
                              <a:prstGeom prst="rect">
                                <a:avLst/>
                              </a:prstGeom>
                            </pic:spPr>
                          </pic:pic>
                          <pic:pic xmlns:pic="http://schemas.openxmlformats.org/drawingml/2006/picture">
                            <pic:nvPicPr>
                              <pic:cNvPr id="350" name="Picture 350"/>
                              <pic:cNvPicPr>
                                <a:picLocks noChangeAspect="1"/>
                              </pic:cNvPicPr>
                            </pic:nvPicPr>
                            <pic:blipFill rotWithShape="1">
                              <a:blip r:embed="rId68"/>
                              <a:srcRect b="3284"/>
                              <a:stretch/>
                            </pic:blipFill>
                            <pic:spPr>
                              <a:xfrm>
                                <a:off x="61341" y="0"/>
                                <a:ext cx="4672584" cy="1679575"/>
                              </a:xfrm>
                              <a:prstGeom prst="rect">
                                <a:avLst/>
                              </a:prstGeom>
                            </pic:spPr>
                          </pic:pic>
                        </wpg:grpSp>
                        <wps:wsp>
                          <wps:cNvPr id="351" name="TextBox 33"/>
                          <wps:cNvSpPr txBox="1"/>
                          <wps:spPr>
                            <a:xfrm rot="16200000">
                              <a:off x="-3122347" y="3122347"/>
                              <a:ext cx="6397141" cy="152448"/>
                            </a:xfrm>
                            <a:prstGeom prst="rect">
                              <a:avLst/>
                            </a:prstGeom>
                            <a:solidFill>
                              <a:srgbClr val="C1D4E6"/>
                            </a:solidFill>
                          </wps:spPr>
                          <wps:txbx>
                            <w:txbxContent>
                              <w:p w14:paraId="6CFE832E" w14:textId="77777777" w:rsidR="00AC7CD7" w:rsidRDefault="00AC7CD7" w:rsidP="003D2670">
                                <w:pPr>
                                  <w:pStyle w:val="NormalWeb"/>
                                  <w:spacing w:before="0" w:beforeAutospacing="0" w:after="0" w:afterAutospacing="0"/>
                                  <w:jc w:val="center"/>
                                </w:pPr>
                                <w:r>
                                  <w:rPr>
                                    <w:rFonts w:ascii="Arial" w:eastAsia="Malgun Gothic" w:hAnsi="Arial"/>
                                    <w:b/>
                                    <w:bCs/>
                                    <w:color w:val="454C53"/>
                                    <w:kern w:val="24"/>
                                    <w:sz w:val="12"/>
                                    <w:szCs w:val="12"/>
                                  </w:rPr>
                                  <w:t>-(d/dT) Fluorescence (465-510)</w:t>
                                </w:r>
                              </w:p>
                            </w:txbxContent>
                          </wps:txbx>
                          <wps:bodyPr wrap="square" rtlCol="0">
                            <a:noAutofit/>
                          </wps:bodyPr>
                        </wps:wsp>
                      </wpg:grpSp>
                      <wpg:grpSp>
                        <wpg:cNvPr id="352" name="Group 352"/>
                        <wpg:cNvGrpSpPr/>
                        <wpg:grpSpPr>
                          <a:xfrm>
                            <a:off x="2584450" y="222371"/>
                            <a:ext cx="786276" cy="705761"/>
                            <a:chOff x="2584450" y="222371"/>
                            <a:chExt cx="786276" cy="705761"/>
                          </a:xfrm>
                        </wpg:grpSpPr>
                        <wps:wsp>
                          <wps:cNvPr id="353" name="Oval 353"/>
                          <wps:cNvSpPr/>
                          <wps:spPr>
                            <a:xfrm>
                              <a:off x="2773023" y="447137"/>
                              <a:ext cx="409130" cy="48099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4" name="TextBox 16"/>
                          <wps:cNvSpPr txBox="1"/>
                          <wps:spPr>
                            <a:xfrm>
                              <a:off x="2584450" y="222371"/>
                              <a:ext cx="786276" cy="332546"/>
                            </a:xfrm>
                            <a:prstGeom prst="rect">
                              <a:avLst/>
                            </a:prstGeom>
                            <a:noFill/>
                          </wps:spPr>
                          <wps:txbx>
                            <w:txbxContent>
                              <w:p w14:paraId="7AFB79BD" w14:textId="2B9DCEC8" w:rsidR="00AC7CD7" w:rsidRPr="004E0C9F" w:rsidRDefault="00AC7CD7" w:rsidP="003D2670">
                                <w:pPr>
                                  <w:pStyle w:val="NormalWeb"/>
                                  <w:spacing w:before="0" w:beforeAutospacing="0" w:after="0" w:afterAutospacing="0"/>
                                  <w:jc w:val="center"/>
                                  <w:rPr>
                                    <w:color w:val="C00000"/>
                                  </w:rPr>
                                </w:pPr>
                                <w:r w:rsidRPr="004E0C9F">
                                  <w:rPr>
                                    <w:rFonts w:ascii="Arial" w:eastAsia="Malgun Gothic" w:hAnsi="Arial"/>
                                    <w:b/>
                                    <w:bCs/>
                                    <w:color w:val="C00000"/>
                                    <w:kern w:val="24"/>
                                  </w:rPr>
                                  <w:t>GD</w:t>
                                </w:r>
                              </w:p>
                            </w:txbxContent>
                          </wps:txbx>
                          <wps:bodyPr wrap="square" rtlCol="0">
                            <a:noAutofit/>
                          </wps:bodyPr>
                        </wps:wsp>
                      </wpg:grpSp>
                      <wps:wsp>
                        <wps:cNvPr id="355" name="Oval 355"/>
                        <wps:cNvSpPr/>
                        <wps:spPr>
                          <a:xfrm>
                            <a:off x="2076381" y="638254"/>
                            <a:ext cx="471078" cy="510797"/>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6" name="Oval 356"/>
                        <wps:cNvSpPr/>
                        <wps:spPr>
                          <a:xfrm>
                            <a:off x="2825995" y="2609730"/>
                            <a:ext cx="411480" cy="48099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7" name="TextBox 18"/>
                        <wps:cNvSpPr txBox="1"/>
                        <wps:spPr>
                          <a:xfrm>
                            <a:off x="2623654" y="2384910"/>
                            <a:ext cx="843958" cy="332546"/>
                          </a:xfrm>
                          <a:prstGeom prst="rect">
                            <a:avLst/>
                          </a:prstGeom>
                          <a:noFill/>
                        </wps:spPr>
                        <wps:txbx>
                          <w:txbxContent>
                            <w:p w14:paraId="7DBF8166" w14:textId="77777777" w:rsidR="00AC7CD7" w:rsidRDefault="00AC7CD7" w:rsidP="004E0C9F">
                              <w:pPr>
                                <w:pStyle w:val="NormalWeb"/>
                                <w:spacing w:before="0" w:beforeAutospacing="0" w:after="0" w:afterAutospacing="0"/>
                                <w:jc w:val="center"/>
                              </w:pPr>
                              <w:r>
                                <w:rPr>
                                  <w:rFonts w:ascii="Arial" w:eastAsia="Malgun Gothic" w:hAnsi="Arial"/>
                                  <w:b/>
                                  <w:bCs/>
                                  <w:color w:val="C00000"/>
                                  <w:kern w:val="24"/>
                                </w:rPr>
                                <w:t>Non-GD</w:t>
                              </w:r>
                            </w:p>
                            <w:p w14:paraId="1C7A3595" w14:textId="24EB9BAA" w:rsidR="00AC7CD7" w:rsidRDefault="00AC7CD7" w:rsidP="003D2670">
                              <w:pPr>
                                <w:pStyle w:val="NormalWeb"/>
                                <w:spacing w:before="0" w:beforeAutospacing="0" w:after="0" w:afterAutospacing="0"/>
                                <w:jc w:val="center"/>
                              </w:pPr>
                            </w:p>
                          </w:txbxContent>
                        </wps:txbx>
                        <wps:bodyPr wrap="square" rtlCol="0">
                          <a:noAutofit/>
                        </wps:bodyPr>
                      </wps:wsp>
                      <wps:wsp>
                        <wps:cNvPr id="358" name="Oval 358"/>
                        <wps:cNvSpPr/>
                        <wps:spPr>
                          <a:xfrm>
                            <a:off x="2076408" y="2458141"/>
                            <a:ext cx="471078" cy="510797"/>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9" name="TextBox 22"/>
                        <wps:cNvSpPr txBox="1"/>
                        <wps:spPr>
                          <a:xfrm>
                            <a:off x="1750041" y="2217218"/>
                            <a:ext cx="1124583" cy="269670"/>
                          </a:xfrm>
                          <a:prstGeom prst="rect">
                            <a:avLst/>
                          </a:prstGeom>
                          <a:noFill/>
                        </wps:spPr>
                        <wps:txbx>
                          <w:txbxContent>
                            <w:p w14:paraId="0C6E0A0F" w14:textId="19A6ED81" w:rsidR="00AC7CD7" w:rsidRPr="004E0C9F" w:rsidRDefault="00AC7CD7" w:rsidP="004E0C9F">
                              <w:pPr>
                                <w:pStyle w:val="NormalWeb"/>
                                <w:spacing w:before="0" w:beforeAutospacing="0" w:after="0" w:afterAutospacing="0"/>
                                <w:jc w:val="center"/>
                                <w:rPr>
                                  <w:color w:val="0000FF"/>
                                </w:rPr>
                              </w:pPr>
                              <w:r>
                                <w:rPr>
                                  <w:rFonts w:ascii="Arial" w:eastAsia="Malgun Gothic" w:hAnsi="Arial"/>
                                  <w:b/>
                                  <w:bCs/>
                                  <w:color w:val="0000FF"/>
                                  <w:kern w:val="24"/>
                                </w:rPr>
                                <w:t>Pc2</w:t>
                              </w:r>
                              <w:r w:rsidRPr="004E0C9F">
                                <w:rPr>
                                  <w:rFonts w:ascii="Arial" w:eastAsia="Malgun Gothic" w:hAnsi="Arial"/>
                                  <w:b/>
                                  <w:bCs/>
                                  <w:color w:val="0000FF"/>
                                  <w:kern w:val="24"/>
                                </w:rPr>
                                <w:t xml:space="preserve"> </w:t>
                              </w:r>
                              <w:r>
                                <w:rPr>
                                  <w:rFonts w:ascii="Arial" w:eastAsia="Malgun Gothic" w:hAnsi="Arial"/>
                                  <w:b/>
                                  <w:bCs/>
                                  <w:color w:val="0000FF"/>
                                  <w:kern w:val="24"/>
                                </w:rPr>
                                <w:t>s</w:t>
                              </w:r>
                              <w:r w:rsidRPr="004E0C9F">
                                <w:rPr>
                                  <w:rFonts w:ascii="Arial" w:eastAsia="Malgun Gothic" w:hAnsi="Arial"/>
                                  <w:b/>
                                  <w:bCs/>
                                  <w:color w:val="0000FF"/>
                                  <w:kern w:val="24"/>
                                </w:rPr>
                                <w:t>us.</w:t>
                              </w:r>
                              <w:r>
                                <w:rPr>
                                  <w:rFonts w:ascii="Arial" w:eastAsia="Malgun Gothic" w:hAnsi="Arial"/>
                                  <w:b/>
                                  <w:bCs/>
                                  <w:color w:val="0000FF"/>
                                  <w:kern w:val="24"/>
                                </w:rPr>
                                <w:t xml:space="preserve"> (h3)</w:t>
                              </w:r>
                            </w:p>
                            <w:p w14:paraId="17665A97" w14:textId="346471C9" w:rsidR="00AC7CD7" w:rsidRPr="004E0C9F" w:rsidRDefault="00AC7CD7" w:rsidP="003D2670">
                              <w:pPr>
                                <w:pStyle w:val="NormalWeb"/>
                                <w:spacing w:before="0" w:beforeAutospacing="0" w:after="0" w:afterAutospacing="0"/>
                                <w:jc w:val="center"/>
                                <w:rPr>
                                  <w:color w:val="0000FF"/>
                                </w:rPr>
                              </w:pPr>
                            </w:p>
                          </w:txbxContent>
                        </wps:txbx>
                        <wps:bodyPr wrap="square" rtlCol="0">
                          <a:noAutofit/>
                        </wps:bodyPr>
                      </wps:wsp>
                      <wps:wsp>
                        <wps:cNvPr id="360" name="Oval 360"/>
                        <wps:cNvSpPr/>
                        <wps:spPr>
                          <a:xfrm>
                            <a:off x="2821227" y="4063370"/>
                            <a:ext cx="411480" cy="48099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1" name="TextBox 18"/>
                        <wps:cNvSpPr txBox="1"/>
                        <wps:spPr>
                          <a:xfrm>
                            <a:off x="2618886" y="3838501"/>
                            <a:ext cx="843958" cy="332546"/>
                          </a:xfrm>
                          <a:prstGeom prst="rect">
                            <a:avLst/>
                          </a:prstGeom>
                          <a:noFill/>
                        </wps:spPr>
                        <wps:txbx>
                          <w:txbxContent>
                            <w:p w14:paraId="4CAE14F1" w14:textId="332D6A04" w:rsidR="00AC7CD7" w:rsidRDefault="00AC7CD7" w:rsidP="004E0C9F">
                              <w:pPr>
                                <w:pStyle w:val="NormalWeb"/>
                                <w:spacing w:before="0" w:beforeAutospacing="0" w:after="0" w:afterAutospacing="0"/>
                                <w:jc w:val="center"/>
                              </w:pPr>
                              <w:r>
                                <w:rPr>
                                  <w:rFonts w:ascii="Arial" w:eastAsia="Malgun Gothic" w:hAnsi="Arial"/>
                                  <w:b/>
                                  <w:bCs/>
                                  <w:color w:val="C00000"/>
                                  <w:kern w:val="24"/>
                                </w:rPr>
                                <w:t>Non-GD</w:t>
                              </w:r>
                            </w:p>
                          </w:txbxContent>
                        </wps:txbx>
                        <wps:bodyPr wrap="square" rtlCol="0">
                          <a:noAutofit/>
                        </wps:bodyPr>
                      </wps:wsp>
                      <wps:wsp>
                        <wps:cNvPr id="362" name="Oval 362"/>
                        <wps:cNvSpPr/>
                        <wps:spPr>
                          <a:xfrm>
                            <a:off x="2762399" y="5416636"/>
                            <a:ext cx="411480" cy="480995"/>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3" name="TextBox 28"/>
                        <wps:cNvSpPr txBox="1"/>
                        <wps:spPr>
                          <a:xfrm>
                            <a:off x="2560058" y="5191708"/>
                            <a:ext cx="843958" cy="332546"/>
                          </a:xfrm>
                          <a:prstGeom prst="rect">
                            <a:avLst/>
                          </a:prstGeom>
                          <a:noFill/>
                        </wps:spPr>
                        <wps:txbx>
                          <w:txbxContent>
                            <w:p w14:paraId="4D664355" w14:textId="1E2F8913" w:rsidR="00AC7CD7" w:rsidRPr="004E0C9F" w:rsidRDefault="00AC7CD7" w:rsidP="003D2670">
                              <w:pPr>
                                <w:pStyle w:val="NormalWeb"/>
                                <w:spacing w:before="0" w:beforeAutospacing="0" w:after="0" w:afterAutospacing="0"/>
                                <w:jc w:val="center"/>
                                <w:rPr>
                                  <w:color w:val="C00000"/>
                                </w:rPr>
                              </w:pPr>
                              <w:r w:rsidRPr="004E0C9F">
                                <w:rPr>
                                  <w:rFonts w:ascii="Arial" w:eastAsia="Malgun Gothic" w:hAnsi="Arial"/>
                                  <w:b/>
                                  <w:bCs/>
                                  <w:color w:val="C00000"/>
                                  <w:kern w:val="24"/>
                                </w:rPr>
                                <w:t>GD</w:t>
                              </w:r>
                            </w:p>
                          </w:txbxContent>
                        </wps:txbx>
                        <wps:bodyPr wrap="square" rtlCol="0">
                          <a:noAutofit/>
                        </wps:bodyPr>
                      </wps:wsp>
                      <wps:wsp>
                        <wps:cNvPr id="364" name="Oval 364"/>
                        <wps:cNvSpPr/>
                        <wps:spPr>
                          <a:xfrm>
                            <a:off x="2076408" y="5450143"/>
                            <a:ext cx="471078" cy="510797"/>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5" name="TextBox 30"/>
                        <wps:cNvSpPr txBox="1"/>
                        <wps:spPr>
                          <a:xfrm>
                            <a:off x="1750068" y="5201161"/>
                            <a:ext cx="1124583" cy="269670"/>
                          </a:xfrm>
                          <a:prstGeom prst="rect">
                            <a:avLst/>
                          </a:prstGeom>
                          <a:noFill/>
                        </wps:spPr>
                        <wps:txbx>
                          <w:txbxContent>
                            <w:p w14:paraId="761B171D" w14:textId="2FC36AAE" w:rsidR="00AC7CD7" w:rsidRPr="004E0C9F" w:rsidRDefault="00AC7CD7" w:rsidP="004E0C9F">
                              <w:pPr>
                                <w:pStyle w:val="NormalWeb"/>
                                <w:spacing w:before="0" w:beforeAutospacing="0" w:after="0" w:afterAutospacing="0"/>
                                <w:jc w:val="center"/>
                                <w:rPr>
                                  <w:color w:val="0000FF"/>
                                </w:rPr>
                              </w:pPr>
                              <w:r>
                                <w:rPr>
                                  <w:rFonts w:ascii="Arial" w:eastAsia="Malgun Gothic" w:hAnsi="Arial"/>
                                  <w:b/>
                                  <w:bCs/>
                                  <w:color w:val="0000FF"/>
                                  <w:kern w:val="24"/>
                                </w:rPr>
                                <w:t>Pc2</w:t>
                              </w:r>
                              <w:r w:rsidRPr="004E0C9F">
                                <w:rPr>
                                  <w:rFonts w:ascii="Arial" w:eastAsia="Malgun Gothic" w:hAnsi="Arial"/>
                                  <w:b/>
                                  <w:bCs/>
                                  <w:color w:val="0000FF"/>
                                  <w:kern w:val="24"/>
                                </w:rPr>
                                <w:t xml:space="preserve"> </w:t>
                              </w:r>
                              <w:r>
                                <w:rPr>
                                  <w:rFonts w:ascii="Arial" w:eastAsia="Malgun Gothic" w:hAnsi="Arial"/>
                                  <w:b/>
                                  <w:bCs/>
                                  <w:color w:val="0000FF"/>
                                  <w:kern w:val="24"/>
                                </w:rPr>
                                <w:t>s</w:t>
                              </w:r>
                              <w:r w:rsidRPr="004E0C9F">
                                <w:rPr>
                                  <w:rFonts w:ascii="Arial" w:eastAsia="Malgun Gothic" w:hAnsi="Arial"/>
                                  <w:b/>
                                  <w:bCs/>
                                  <w:color w:val="0000FF"/>
                                  <w:kern w:val="24"/>
                                </w:rPr>
                                <w:t>us.</w:t>
                              </w:r>
                              <w:r>
                                <w:rPr>
                                  <w:rFonts w:ascii="Arial" w:eastAsia="Malgun Gothic" w:hAnsi="Arial"/>
                                  <w:b/>
                                  <w:bCs/>
                                  <w:color w:val="0000FF"/>
                                  <w:kern w:val="24"/>
                                </w:rPr>
                                <w:t xml:space="preserve"> (h3)</w:t>
                              </w:r>
                            </w:p>
                            <w:p w14:paraId="6731EF4A" w14:textId="7FBFA49D" w:rsidR="00AC7CD7" w:rsidRPr="004E0C9F" w:rsidRDefault="00AC7CD7" w:rsidP="003D2670">
                              <w:pPr>
                                <w:pStyle w:val="NormalWeb"/>
                                <w:spacing w:before="0" w:beforeAutospacing="0" w:after="0" w:afterAutospacing="0"/>
                                <w:jc w:val="center"/>
                                <w:rPr>
                                  <w:color w:val="0000FF"/>
                                </w:rPr>
                              </w:pPr>
                            </w:p>
                          </w:txbxContent>
                        </wps:txbx>
                        <wps:bodyPr wrap="square" rtlCol="0">
                          <a:noAutofit/>
                        </wps:bodyPr>
                      </wps:wsp>
                      <wps:wsp>
                        <wps:cNvPr id="366" name="TextBox 12"/>
                        <wps:cNvSpPr txBox="1"/>
                        <wps:spPr>
                          <a:xfrm>
                            <a:off x="256889" y="153274"/>
                            <a:ext cx="281049" cy="280100"/>
                          </a:xfrm>
                          <a:prstGeom prst="rect">
                            <a:avLst/>
                          </a:prstGeom>
                          <a:noFill/>
                        </wps:spPr>
                        <wps:txbx>
                          <w:txbxContent>
                            <w:p w14:paraId="01B5DACE" w14:textId="77777777" w:rsidR="00AC7CD7" w:rsidRDefault="00AC7CD7" w:rsidP="003D2670">
                              <w:pPr>
                                <w:pStyle w:val="NormalWeb"/>
                                <w:spacing w:before="0" w:beforeAutospacing="0" w:after="0" w:afterAutospacing="0"/>
                              </w:pPr>
                              <w:r>
                                <w:rPr>
                                  <w:rFonts w:ascii="Arial" w:eastAsia="Malgun Gothic" w:hAnsi="Arial" w:cstheme="minorBidi"/>
                                  <w:b/>
                                  <w:bCs/>
                                  <w:color w:val="000000"/>
                                  <w:kern w:val="24"/>
                                  <w:sz w:val="28"/>
                                  <w:szCs w:val="28"/>
                                </w:rPr>
                                <w:t>A</w:t>
                              </w:r>
                            </w:p>
                          </w:txbxContent>
                        </wps:txbx>
                        <wps:bodyPr wrap="square" rtlCol="0">
                          <a:noAutofit/>
                        </wps:bodyPr>
                      </wps:wsp>
                      <wps:wsp>
                        <wps:cNvPr id="367" name="TextBox 62"/>
                        <wps:cNvSpPr txBox="1"/>
                        <wps:spPr>
                          <a:xfrm>
                            <a:off x="256889" y="1686548"/>
                            <a:ext cx="281049" cy="280100"/>
                          </a:xfrm>
                          <a:prstGeom prst="rect">
                            <a:avLst/>
                          </a:prstGeom>
                          <a:noFill/>
                        </wps:spPr>
                        <wps:txbx>
                          <w:txbxContent>
                            <w:p w14:paraId="3897BA0C" w14:textId="77777777" w:rsidR="00AC7CD7" w:rsidRDefault="00AC7CD7" w:rsidP="003D2670">
                              <w:pPr>
                                <w:pStyle w:val="NormalWeb"/>
                                <w:spacing w:before="0" w:beforeAutospacing="0" w:after="0" w:afterAutospacing="0"/>
                              </w:pPr>
                              <w:r>
                                <w:rPr>
                                  <w:rFonts w:ascii="Arial" w:eastAsia="Malgun Gothic" w:hAnsi="Arial" w:cstheme="minorBidi"/>
                                  <w:b/>
                                  <w:bCs/>
                                  <w:color w:val="000000"/>
                                  <w:kern w:val="24"/>
                                  <w:sz w:val="28"/>
                                  <w:szCs w:val="28"/>
                                </w:rPr>
                                <w:t>B</w:t>
                              </w:r>
                            </w:p>
                          </w:txbxContent>
                        </wps:txbx>
                        <wps:bodyPr wrap="square" rtlCol="0">
                          <a:noAutofit/>
                        </wps:bodyPr>
                      </wps:wsp>
                      <wps:wsp>
                        <wps:cNvPr id="368" name="TextBox 64"/>
                        <wps:cNvSpPr txBox="1"/>
                        <wps:spPr>
                          <a:xfrm>
                            <a:off x="256889" y="4793877"/>
                            <a:ext cx="281049" cy="280100"/>
                          </a:xfrm>
                          <a:prstGeom prst="rect">
                            <a:avLst/>
                          </a:prstGeom>
                          <a:noFill/>
                        </wps:spPr>
                        <wps:txbx>
                          <w:txbxContent>
                            <w:p w14:paraId="2FC93475" w14:textId="77777777" w:rsidR="00AC7CD7" w:rsidRDefault="00AC7CD7" w:rsidP="003D2670">
                              <w:pPr>
                                <w:pStyle w:val="NormalWeb"/>
                                <w:spacing w:before="0" w:beforeAutospacing="0" w:after="0" w:afterAutospacing="0"/>
                              </w:pPr>
                              <w:r>
                                <w:rPr>
                                  <w:rFonts w:ascii="Arial" w:eastAsia="Malgun Gothic" w:hAnsi="Arial" w:cstheme="minorBidi"/>
                                  <w:b/>
                                  <w:bCs/>
                                  <w:color w:val="000000"/>
                                  <w:kern w:val="24"/>
                                  <w:sz w:val="28"/>
                                  <w:szCs w:val="28"/>
                                </w:rPr>
                                <w:t>D</w:t>
                              </w:r>
                            </w:p>
                          </w:txbxContent>
                        </wps:txbx>
                        <wps:bodyPr wrap="square" rtlCol="0">
                          <a:noAutofit/>
                        </wps:bodyPr>
                      </wps:wsp>
                      <wps:wsp>
                        <wps:cNvPr id="369" name="TextBox 22"/>
                        <wps:cNvSpPr txBox="1"/>
                        <wps:spPr>
                          <a:xfrm>
                            <a:off x="1749879" y="388867"/>
                            <a:ext cx="1124583" cy="269670"/>
                          </a:xfrm>
                          <a:prstGeom prst="rect">
                            <a:avLst/>
                          </a:prstGeom>
                          <a:noFill/>
                        </wps:spPr>
                        <wps:txbx>
                          <w:txbxContent>
                            <w:p w14:paraId="54EE2BAB" w14:textId="12DD3A9E" w:rsidR="00AC7CD7" w:rsidRPr="004E0C9F" w:rsidRDefault="00AC7CD7" w:rsidP="003D2670">
                              <w:pPr>
                                <w:pStyle w:val="NormalWeb"/>
                                <w:spacing w:before="0" w:beforeAutospacing="0" w:after="0" w:afterAutospacing="0"/>
                                <w:jc w:val="center"/>
                                <w:rPr>
                                  <w:color w:val="0000FF"/>
                                </w:rPr>
                              </w:pPr>
                              <w:r>
                                <w:rPr>
                                  <w:rFonts w:ascii="Arial" w:eastAsia="Malgun Gothic" w:hAnsi="Arial"/>
                                  <w:b/>
                                  <w:bCs/>
                                  <w:color w:val="0000FF"/>
                                  <w:kern w:val="24"/>
                                </w:rPr>
                                <w:t>Pc2</w:t>
                              </w:r>
                              <w:r w:rsidRPr="004E0C9F">
                                <w:rPr>
                                  <w:rFonts w:ascii="Arial" w:eastAsia="Malgun Gothic" w:hAnsi="Arial"/>
                                  <w:b/>
                                  <w:bCs/>
                                  <w:color w:val="0000FF"/>
                                  <w:kern w:val="24"/>
                                </w:rPr>
                                <w:t xml:space="preserve"> </w:t>
                              </w:r>
                              <w:r>
                                <w:rPr>
                                  <w:rFonts w:ascii="Arial" w:eastAsia="Malgun Gothic" w:hAnsi="Arial"/>
                                  <w:b/>
                                  <w:bCs/>
                                  <w:color w:val="0000FF"/>
                                  <w:kern w:val="24"/>
                                </w:rPr>
                                <w:t>r</w:t>
                              </w:r>
                              <w:r w:rsidRPr="004E0C9F">
                                <w:rPr>
                                  <w:rFonts w:ascii="Arial" w:eastAsia="Malgun Gothic" w:hAnsi="Arial"/>
                                  <w:b/>
                                  <w:bCs/>
                                  <w:color w:val="0000FF"/>
                                  <w:kern w:val="24"/>
                                </w:rPr>
                                <w:t>es.</w:t>
                              </w:r>
                              <w:r>
                                <w:rPr>
                                  <w:rFonts w:ascii="Arial" w:eastAsia="Malgun Gothic" w:hAnsi="Arial"/>
                                  <w:b/>
                                  <w:bCs/>
                                  <w:color w:val="0000FF"/>
                                  <w:kern w:val="24"/>
                                </w:rPr>
                                <w:t xml:space="preserve"> (H3)</w:t>
                              </w:r>
                            </w:p>
                          </w:txbxContent>
                        </wps:txbx>
                        <wps:bodyPr wrap="square" rtlCol="0">
                          <a:noAutofit/>
                        </wps:bodyPr>
                      </wps:wsp>
                      <wps:wsp>
                        <wps:cNvPr id="370" name="Oval 370"/>
                        <wps:cNvSpPr/>
                        <wps:spPr>
                          <a:xfrm>
                            <a:off x="2077016" y="3922757"/>
                            <a:ext cx="471078" cy="510797"/>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1" name="TextBox 22"/>
                        <wps:cNvSpPr txBox="1"/>
                        <wps:spPr>
                          <a:xfrm>
                            <a:off x="1750264" y="3673370"/>
                            <a:ext cx="1124583" cy="269670"/>
                          </a:xfrm>
                          <a:prstGeom prst="rect">
                            <a:avLst/>
                          </a:prstGeom>
                          <a:noFill/>
                        </wps:spPr>
                        <wps:txbx>
                          <w:txbxContent>
                            <w:p w14:paraId="17E2D6C9" w14:textId="0BA46A95" w:rsidR="00AC7CD7" w:rsidRPr="004E0C9F" w:rsidRDefault="00AC7CD7" w:rsidP="004E0C9F">
                              <w:pPr>
                                <w:pStyle w:val="NormalWeb"/>
                                <w:spacing w:before="0" w:beforeAutospacing="0" w:after="0" w:afterAutospacing="0"/>
                                <w:jc w:val="center"/>
                                <w:rPr>
                                  <w:color w:val="0000FF"/>
                                </w:rPr>
                              </w:pPr>
                              <w:r>
                                <w:rPr>
                                  <w:rFonts w:ascii="Arial" w:eastAsia="Malgun Gothic" w:hAnsi="Arial"/>
                                  <w:b/>
                                  <w:bCs/>
                                  <w:color w:val="0000FF"/>
                                  <w:kern w:val="24"/>
                                </w:rPr>
                                <w:t>Pc2 r</w:t>
                              </w:r>
                              <w:r w:rsidRPr="004E0C9F">
                                <w:rPr>
                                  <w:rFonts w:ascii="Arial" w:eastAsia="Malgun Gothic" w:hAnsi="Arial"/>
                                  <w:b/>
                                  <w:bCs/>
                                  <w:color w:val="0000FF"/>
                                  <w:kern w:val="24"/>
                                </w:rPr>
                                <w:t>es.</w:t>
                              </w:r>
                              <w:r>
                                <w:rPr>
                                  <w:rFonts w:ascii="Arial" w:eastAsia="Malgun Gothic" w:hAnsi="Arial"/>
                                  <w:b/>
                                  <w:bCs/>
                                  <w:color w:val="0000FF"/>
                                  <w:kern w:val="24"/>
                                </w:rPr>
                                <w:t xml:space="preserve"> (H3)</w:t>
                              </w:r>
                            </w:p>
                            <w:p w14:paraId="500E1DAE" w14:textId="1BAB5B86" w:rsidR="00AC7CD7" w:rsidRPr="004E0C9F" w:rsidRDefault="00AC7CD7" w:rsidP="003D2670">
                              <w:pPr>
                                <w:pStyle w:val="NormalWeb"/>
                                <w:spacing w:before="0" w:beforeAutospacing="0" w:after="0" w:afterAutospacing="0"/>
                                <w:jc w:val="center"/>
                                <w:rPr>
                                  <w:color w:val="0000FF"/>
                                </w:rPr>
                              </w:pPr>
                            </w:p>
                          </w:txbxContent>
                        </wps:txbx>
                        <wps:bodyPr wrap="square" rtlCol="0">
                          <a:noAutofit/>
                        </wps:bodyPr>
                      </wps:wsp>
                      <wps:wsp>
                        <wps:cNvPr id="372" name="TextBox 62"/>
                        <wps:cNvSpPr txBox="1"/>
                        <wps:spPr>
                          <a:xfrm>
                            <a:off x="256889" y="3237688"/>
                            <a:ext cx="281049" cy="280100"/>
                          </a:xfrm>
                          <a:prstGeom prst="rect">
                            <a:avLst/>
                          </a:prstGeom>
                          <a:noFill/>
                        </wps:spPr>
                        <wps:txbx>
                          <w:txbxContent>
                            <w:p w14:paraId="48957EE4" w14:textId="77777777" w:rsidR="00AC7CD7" w:rsidRDefault="00AC7CD7" w:rsidP="003D2670">
                              <w:pPr>
                                <w:pStyle w:val="NormalWeb"/>
                                <w:spacing w:before="0" w:beforeAutospacing="0" w:after="0" w:afterAutospacing="0"/>
                              </w:pPr>
                              <w:r>
                                <w:rPr>
                                  <w:rFonts w:ascii="Arial" w:eastAsia="Malgun Gothic" w:hAnsi="Arial" w:cstheme="minorBidi"/>
                                  <w:b/>
                                  <w:bCs/>
                                  <w:color w:val="000000"/>
                                  <w:kern w:val="24"/>
                                  <w:sz w:val="28"/>
                                  <w:szCs w:val="28"/>
                                </w:rPr>
                                <w:t>C</w:t>
                              </w:r>
                            </w:p>
                          </w:txbxContent>
                        </wps:txbx>
                        <wps:bodyPr wrap="square" rtlCol="0">
                          <a:noAutofit/>
                        </wps:bodyPr>
                      </wps:wsp>
                    </wpg:wgp>
                  </a:graphicData>
                </a:graphic>
              </wp:anchor>
            </w:drawing>
          </mc:Choice>
          <mc:Fallback>
            <w:pict>
              <v:group w14:anchorId="547DA52E" id="_x0000_s1215" style="position:absolute;left:0;text-align:left;margin-left:51.75pt;margin-top:76.6pt;width:372.75pt;height:504.2pt;z-index:-251616256;mso-position-vertical-relative:page" coordsize="47339,64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ULvmggAALdCAAAOAAAAZHJzL2Uyb0RvYy54bWzsXGtv20YW/b7A/geC&#10;3xNxOHwKcQqvUwcFgtZoUuQzTVESUb52SNvy/vo9d2Y4oim7sh1bhloWqMMROa/7OPfcO5Q+/LQp&#10;C+s6E21eVyc2e+/YVlal9SKvVif2H9/O30W21XZJtUiKuspO7NustX/6+O9/fbhp5plbr+tikQkL&#10;g1Tt/KY5sddd18xnszZdZ2XSvq+brMLNZS3KpENTrGYLkdxg9LKYuY4TzG5qsWhEnWZti08/qZv2&#10;Rzn+cpml3W/LZZt1VnFiY22d/Cvk30v6O/v4IZmvRNKs81QvI3nGKsokrzCpGepT0iXWlch3hirz&#10;VNRtvezep3U5q5fLPM3kHrAb5ox281nUV43cy2p+s2qMmCDakZyePWz66/WFsPLFic09z7aqpISS&#10;5LyWx0k6N81qjoc+i+ZrcyH0ByvVog1vlqKkf7EVayPlemvkmm06K8WHXsh57Pq2leJe4Dmce1ry&#10;6Rrq2emXrn9+qKcXRbSqWT/xjNZnlmMaZt1mc5h9uDnu+a+2O73GZH643QXj3QXP2F3AuMds6x79&#10;BaHrRzCPXn+7O9zpO9DhA70f0GGTp3P8r40dVzvGvh8U0Ku7EpmtBykfNUaZiD+vmnfwyybp8su8&#10;yLtbiTHwQFpUdX2RpxdCNYZ+E/bCx32a1uJeSOKnTvSc6pXQrr7U6Z+tVdVn66RaZadtA4ACbEqT&#10;vvv4jJp3prws8uY8LwryNrrWmwOYjcDgHvkooPlUp1dlVnUKOUVWYJ911a7zprUtMc/KywxAIH5Z&#10;yAUl87YTWZeuacIlJv4di1W+Z27IVW4XRmtuARP3AMPWQLwgCKJASiiZG4gYGgkLeRC4Siq9o0N8&#10;ou0+Z3Vp0QWWidVAM8k8uf7S6nX1jwAgtkuRl2gqheDiiEwL0VOh1oUxLYl/tLtXMC1L1N33vFt/&#10;XScN4gCT8n1lW3PJ+GFrIiX7shCVuRt7+kNlgGR0tOMnGhpnzHUCifMPGVoQxh6TpmjQ6J9paPGu&#10;ocWviGFvYWiSztw1NBZpGNKA9kxDY74fMabHvx/Rgoi5wV3q8o80NB8kfIRo+Ahy/xshWg9eQ0QD&#10;e1Iw90OIplnzAyYWxn4o0e5FsWzLsIlUI0tre+aB1g73eFIiIsMMYgwNOyBUPkiospFv2Ol/6o3F&#10;dSoiH6M8xOo2+FwzJ+o+ZB0ELrgVID/EfzKG6ezkHWeuS+yMSG5/LfXSizTgcciIBRPVZb7reT/k&#10;tICbusgXPW1rxeryrBDWdYJ09Ix98n6WPB36GjwGgff7oatuc7mRCVqoOX07v6wXt5DBDdLWE7v9&#10;71VCVFd0xVkts1wKp1V9etXVy1wSIxpG9UEgpQZ0KK906qSyJZlF7SROvtsrQ2WFHB9AYk9MCyl9&#10;8Mj3IVUXKgg1w+zFHkaBi/1JqYeOHwb6vsmgHhpgm2bcP4Rxha0ZEz3VQtBMEK3XMWTey+43aNzi&#10;/tiMpSB7ZW+ZrrZWNwy542IMCM3zQsbHnNmJGYdMyVS9yInjPc6fFcga2kw6xL2kmcyGTFV6RFFZ&#10;N1CW72kXGlgoBdGhISs/Q6+RISfzotIWp/yTxN52t0VGJlpUv2dLWDbc2JVrkkWfzPhHkqbIVRQH&#10;bdfJIlNu40un1pNRmYh6yKnlgDSySlb02HqA/kk1SD+2GkY/T10zWTMyC1Po8cDCVGfTQ85cV53p&#10;XOZVLe7bWYFd6ZnV872QlGhIStrFJZJBxW2TnudIe74kbXeRCJSo8CHKbsC5dS3+Z4+woPilgkXH&#10;zEOdxepkw/NDFw0xvHM5vFNdlRI/gH2YTUPJAFWspajL76i2ndKsGCqpUsx9Yqed6BtnHdq4hXpd&#10;mp2eymuVT3+pvjbIwpUyKE37tvmeiEbnch1w4Ne6Dwc7KZ16luT7CFg7kGubYlkfo5iBZ4SyvTGK&#10;NtO7+ROwkXM4ZB8z+tJbn/U+KjEe+PiDgUbizMAKXzTQHIRBmGqfBl5d7DP8Ad4nsej+WoXrhAGP&#10;VCkMFxC5Im99tAIWOyFScwJeH5fxngzytYCXkPD8XEPJAJ8BwxPwTsArC5l/O+A1pW7t2mPY3ePa&#10;8GYiSpKIBk4MhjXybcbApSZSNZGqiVRtc8UDkSpzkmJIlcy+afankqrA5QHitvRzHnkxG/l55PHY&#10;1zH8MKzKbOVl0vcDqcScQGi4NbvQCtkDt2BSnoMxKO/3UCVFaQU9BuX4iUr1memUw96pZ0057KvX&#10;Wc2hTw+3rq7tPRluWYiyDJVNyc9dFrpM4sTWz3EUB/dHLYtyJjeIg1DisSnPPfEw5DFZrDy/IpQ8&#10;JrwNQD1V7VvhLdoaYR+Ht5GLCreqb3tOwLkS81YP3kRvJ7ydaoY4PtE1V3kUchguhUON0bmWQsln&#10;0VsWRRFSYaApj3jkOyNedXB6i5xZA9VRwa053dJwOw6Ae+htiDQjRhiFGnyPBQGX1YgJblGYJHOg&#10;86AJbie4fRu4Naevht6Ok9e/fI3gzhFN4DhULSA/ZzELkdLCvLd+fni4lXh/dOzWnJppuJUHK4P4&#10;twduB9UEH68TMPWK+lYN08HMBLfTiTi9HPQG7NacufZwq45WBt79WLiV1QS8LSnhFt+LYf3rQP0B&#10;7OGrCZEhhkdFb81hWa8TZvbx1IK6H0SRYrrM5244OhJ3I+Z4uC3LOxG+ytTzv9d6SQG1JB0sjkoh&#10;OyccwUsoBN+n8NWLittYeHiNmGB+VBoxBxy9iwRmH893ES+MeRSO3tc7vEbMay9HpZGXLEt7cRQq&#10;1OJUMBlp5A3iiHld4ZhUgirynaq0qioPIvte3h46eD9OVqti1Kf9kR4m3j7x9om3vw1vx6v4o6r0&#10;D50Cugif0s8DfOl7fPr0BngrkebY6iShKUsbUvICNJHjexcg8XcrV4cnJaYI9zIRUH6xA7+OIKvN&#10;+pcc6OcXhm2ZDW9/b+Lj/wEAAP//AwBQSwMECgAAAAAAAAAhAEfwRsOETQAAhE0AABQAAABkcnMv&#10;bWVkaWEvaW1hZ2UxLnBuZ4lQTkcNChoKAAAADUlIRFIAAAVEAAAB9QgCAAAAscdjwwAAAAFzUkdC&#10;AK7OHOkAAE0+SURBVHhe7d1t0CVXXSDwZ/bD+kHYLQp2KSbKGoHKlpniRXkzipOQisoWgZSGWCsx&#10;vqQ2SDAlxSYx7laND/NFTVIUViRCrKwYQIswuwWG0pUsJiMaQUBAJ4UsJAyEDIWC1AqW63559sx0&#10;0t7pe597u/t2nz7n9O/WreS+dJ+X3//cO8//ntPdB46fOLXjRoAAAQIECBAgQIAAAQIECOQj8C/y&#10;aaqWEiBAgAABAgQIECBAgAABAqcFJPPGAQECBAgQIECAAAECBAgQyExAMp9ZwDSXAAECBAgQIECA&#10;AAECBAhI5o0BAgQIECBAgAABAgQIECCQmYBkPrOAaS4BAgQIECBAgAABAgQIEJDMGwMECBAgQIAA&#10;AQIECBAgQCAzAcl8ZgHTXAIECBAgQIAAAQIECBAgIJk3BggQIECAAAECBAgQIECAQGYCkvnMAqa5&#10;BAgQIECAAAECBAgQIEBAMm8MECBAgAABAgQIECBAgACBzAQk85kFTHMJECBAgAABAgQIECBAgIBk&#10;3hggQIAAAQIECBAgQIAAAQKZCUjmMwuY5hIgQIAAAQIECBAgQIAAAcm8MUCAAAECBAgQIECAAAEC&#10;BDITkMxnFjDNJUCAAAECBAgQIECAAAECknljgAABAgQIECBAgAABAgQIZCYgmc8sYJpLgAABAgQI&#10;ECBAgAABAgQk88YAAQIECBAgQIAAAQIECBDITEAyn1nANJcAAQIECBAgQIAAAQIECEjmjQECBAgQ&#10;IECAAAECBAgQIJCZgGQ+s4BpLgECBAgQIECAAAECBAgQkMwbAwQIECBAgAABAgQIECBAIDMByXxm&#10;AdNcAgQIECBAgAABAgQIECAgmTcGCBAgQIAAAQIECBAgQIBAZgKS+cwCprkECBAgMI3Ah248fOjg&#10;mfuNHzndgj+69bGnB2/90PoWVVu+4tgX/3mzj7xxca8VG/Tv4xd/83WPN+yxBr/xj3qWVnX5yt98&#10;tOf+diNAgAABAgRGFJDMj4iraAIECBAoUeCvHwlp+Rcf+nzPvn3+2JUHb3zP4s4vvf7EqeMnfu/y&#10;p/csccNu77ly088N49SrVAIECBAgQGBMAcn8mLrKJkCAAIECBT523/HP73zhsyd2nn/ouWd179F3&#10;vOLx2fuDh/eZD//IG7/vtk+e3uue1x583TuqHwTOnpmv5sPD7vWDxyo5/StA9VaY2A8PHt99NfGl&#10;vxF+IHjnpWfe/PzJx3552K+FVYGP3VdMxT++DOHxtxa3X9+MAuOvSwQIECBAIA0ByXwacdAKAgQI&#10;EMhC4LlXXvrcnRMPf/4jf/TOnZ1/f+6zFhr9oRt//Fc/tvOqdx4/cermV+3svOfKrbLc91x5+LWh&#10;itPlVPPqj77j56tfAcIrZ0/st4bbr4UfuvF0gWda/ju/8PydT/7S75514MBnf/fKK+/Z2Tn0C396&#10;/J3/6ZxQ25ntTz898afXBY1f/fnFIwhat8aGBAgQIECAwFYCkvmt+OxMgAABAjMTeNZ3hAT+PW++&#10;67Mh+/3hlyx0/kx6fzrTDvPbVbJ94g//1/LR5i/6pdMJcLiFmfO3/MS5++o9942/cyZVDrdqXv1L&#10;D38s/LdOoTeyh5n/w4dOJ+Hhdu53nK5o3xa+5OaQxh9/6f8MLT/9e8TCTP7pnT/5zns+Gf73/IsO&#10;n9XaE7/6fYcPnVll8KrXj3WAwMZO2oAAAQIECMxYQDI/4+DrOgECBAh0F/j273z+zs7HTnxy59B3&#10;rkrFz8xvP3av5rH738799sWZ/77lhPz/+sVfHZZa+Nja+9f+9XW/f2ZmfvXtY7f9l8fPhHc6+X/s&#10;h4bT2265BqFvv+xHgAABAgRmLiCZn/kA0H0CBAgQ6CbwbYcvPXRmj2q6u7696KVXVpltffD5+mX2&#10;C8fMt2rAt53+ESGsaX98PnzTTmeOmT99r+f/92vh43P+v3b50z//Z394emb+rNvpNQJnjr1/fPn9&#10;meT/+2571pmfLX7jTK/dCBAgQIAAgegCkvno5CokQIAAgawFnv6MM0n8lS9ZnO4OL7zk5sVp7TAf&#10;vs8q+nO/94cem/0Ox963lzjnJ37v9KH44faqN1bL7zvf9mnhi376jeHniepngpPPOp2cLzXspf/x&#10;zIz9Pa89fVm+c37i1043oPrZIhzY/6p3rjteoHMr7UCAAAECBAi0EjgQflZvtaGNCBAgQIAAgSQE&#10;wmntTx+sHubez1o/n0TbNIIAAQIECBCIJCCZjwStGgIECBAgsJVAuFJddX77M7f9Z/63qsTOBAgQ&#10;IECAQC4CkvlcIqWdBAgQIECAAAECBAgQIEDgMQHHzBsKBAgQIECAAAECBAgQIEAgMwHJfGYB01wC&#10;BAgQIECAAAECBAgQICCZNwYIECBAgAABAgQIECBAgEBmApL5zAKmuQQIECBAgAABAgQIECBAQDJv&#10;DBAgQIAAAQIECBAgQIAAgcwEJPOZBUxzCRAgQIAAAQIECBAgQICAZN4YIECAAAECBAgQIECAAAEC&#10;mQnkfZ35w4cOZuatuQQIECBAgAABAgQIECBQrsDxE6fidC77ZH5vby+OlFoIECBAgAABAgQIECBA&#10;gMAagQMH4qXYltkbigQIECBAgAABAgQIECBAIDMByXxmAdNcAgQIECBAgAABAgQIECAgmTcGCBAg&#10;QIAAAQIECBAgQIBAZgKS+cwCprkECBAgQIAAAQIECBAgQEAybwwQIECAAAECBAgQIECAAIHMBCTz&#10;mQVMcwkQIECAAAECBAgQIECAgGTeGCBAgAABAgQIECBAgAABApkJSOYzC5jmEiBAgAABAgQIECBA&#10;gAABybwxQIAAAQIECBAgQIAAAQIEMhOQzGcWMM0lQIAAAQIECBAgQIAAAQKSeWOAAAECBAgQIECA&#10;AAECBAhkJiCZzyxgmkuAAAECBAgQIECAAAECBCTzxgABAgQIECBAgAABAgQIEMhMQDKfWcA0lwAB&#10;AgQIECBAgAABAgQISOaNAQIECBAgQIAAAQIECBAgkJmAZD6zgGkuAQIECBAgQIAAAQIECBCQzBsD&#10;BAgQIECAAAECBAgQIEAgMwHJfGYB01wCBAgQIECAAAECBAgQICCZNwYIECBAgAABAgQIECBAgEBm&#10;AgeOnzg1RpMPHzq4WHJ4WtWyXN3yW41X6qfLJYS39vb2xmi/MgkQIECAAAECBAgQIECAQCeBAwfG&#10;SrGXmzF8TSuT8zqHX07yG28tblA9buyy2AfJfKeBZWMCBAgQIECAAAECBAgQGE8gZjI//DL7kH4P&#10;Nds/VDnjhUrJBAgQIECAAAECBAgQIEAgvsDwyfwYfQgz8NV9jMKVSYAAAQIECBAgQIAAAQIE8hKY&#10;OJmvVtE3EvXlV6rZ/mrj+47dUd/zstZaAgQIECBAgAABAgQIECAwiMDEyXzoQ52o1/1ZTN2rDRa7&#10;etHl19T3QQgUQoAAAQIECBAgQIAAAQIE8hKYPpnPy0trCRAgQIAAAQIECBAgQIDA5AITJ/NtDoNv&#10;s83kjhpAgAABAgQIECBAgAABAgSiCQx/abqq6euvM9+4/ly1y+I16ja+UtfiOvPRxoqKCBAgQIAA&#10;AQIECBAgQGCNQMxL042VzMcJsOvMx3FWCwECBAgQSFrgwIGdvb2kW6hxBAgQIDAPgZjJ/MTL7OcR&#10;UL0kQIAAAQIERhYI+bwbAQIECBCYk0CuyXx1dbo5RUpfCRAgQIAAgVUC1bR8uMvnDRACBAgQmJOA&#10;ZfZzira+EiBAgACB8gQW19hbb19efPWIAAECWQlYZp9VuDSWAAECBAgQmEqgkb1X8/Om6KcKh3oJ&#10;ECBAIKJArsvsIxKpigABAgQIEMhHwJL7fGKlpQQIECCwjYBkfhs9+xIgQIAAAQLTCaxZVO8Q+unC&#10;omYCBAgQiCMgmY/jrBYCBAgQIEAgroB8Pq632ggQIEAgsoBkPjK46ggQIECAAIEhBNqc604+P4S0&#10;MggQIEAgTYFck3mXpktzPGkVAQIECBBIS0A+n1Y8tIYAAQIEBhNwabrBKBVEgAABAgQIRBJoMy1f&#10;N6XTxpE6oBoCBAgQKFPApenKjKteESBAgAABAgQIECBAgACBQQRyXWY/SOcVQoAAAQIECOQn0HWm&#10;3Ur7/GKsxQQIECCwWUAyv9nIFgQIECBAgAABAgQIECBAICkByXxS4dAYAgQIECBAYK1A12l5nAQI&#10;ECBAoFAByXyhgdUtAgQIECBAgAABAgQIEChXINdk3qXpyh2TekaAAAECBPYR6D0t77B5Y4oAAQIE&#10;ihNwabriQqpDBAgQIECgVIHeyXwA2WbfUj31iwABAgSGFnBpuqFFlUeAAAECBAjkLiAbzz2C2k+A&#10;AAECgwpEmpk/fOhg1ezjJ0412r/8VuOV+ulyCeGtvbBwzo0AAQIECBAoXmDLZH7L3Yvn1UECBAgQ&#10;GEIg5sx8jGQ+pNx1Dr/4OFgtv7X+leUfAiTzQww5ZRAgQIAAgbQFBknFBykkbSetI0CAAIFpBWIm&#10;80mfAG95Gn/awKidAAECBAgQIECAAAECBAikIJB0Ml8Dhen66p4CmTYQIECAAAECBAgQIECAAIFp&#10;BWIssw89XMzDG/PtjbeWt2wsvN/d3a3JwmPL7KcdQGonQIAAAQKjCwy1PH6ockbvsAoIECBAIFeB&#10;mMvsIyXzdSgax8wvhqh6a80B9tWPAou/BTgBXq5jXLsJECBAgEB7gaGS8KHKad9yWxIgQIDAzARi&#10;JvN5LLOf2QDQXQIECBAgQGAEgXAFnJDPuxEgQIAAgSIEYiTza451b3MYfJttioiFThAgQIAAAQIE&#10;CBAgQIAAgVYCkZbZL186fvFidVVLO71S7WKZfasg24gAAQIECOQrMOza+GFLy1dVywkQIEBgHIGY&#10;y+wjJfPjQEnmR3JVLAECBAgQSEZg2PR72NKSQdIQAgQIEEhEIGYyH2OZfSKsmkGAAAECBAjMXcBh&#10;83MfAfpPgACBcgRyTebvO3ZHuJcTBz0hQIAAAQIECBAgQIAAAQKtBSyzb01lQwIECBAgQCCywBir&#10;4scoMzKL6ggQIEAgVQHL7FONjHYRIECAAAECBAgQIECAAIEEBHJdZp8AnSYQIECAAAECGQo4bD7D&#10;oGkyAQIECCwLSOaNCgIECBAgQIAAAQIECBAgkJmAZD6zgGkuAQIECBCYi4CD2+cSaf0kQIAAgT4C&#10;kvk+avYhQIAAAQIECBAgQIAAAQITCkjmJ8RXNQECBAgQIECAAAECBAgQ6COQazLvOvN9om0fAgQI&#10;ECBAIAg4B55hQIAAAQL5C7jOfP4x1AMCBAgQIFCewNgHzI9dfnkR0SMCBAgQaCHgOvMtkGxCgAAB&#10;AgQIECBAgAABAgTmKpDrMvu5xku/CRAgQIAAAQIECBAgQIDAjmTeICBAgAABAgTmJ+Cw+fnFXI8J&#10;ECBQmIBkvrCA6g4BAgQIEMhfwAHt+cdQDwgQIEBgbAHJ/NjCyidAgAABAgQIECBAgAABAgML5JrM&#10;uzTdwANBcQQIECBAgAABAgQIECCQj4BL0+UTKy0lQIAAAQIzEYi2zD5aRTMJnG4SIEBg9gIuTTf7&#10;IQCAAAECBAjMVkCCPdvQ6zgBAgQIdBGINDN/+NDBqlXHT5xqNG/5rcYr9dPlEsJbe+FstG4ECBAg&#10;QIBAMQIxk/mYdRUTIB0hQIAAgf0FYs7Mx0jmQ8pd5/CLj4PA8lvrX1n+IUAy76NEgAABAgSKEoiZ&#10;YMesq6gg6QwBAgQIrBaImcwnfQK85Wl8Q4YAAQIECBAgQIAAAQIECBBIOpmvwxOm66u7gBEgQIAA&#10;AQIlC0SeKg8H64Ua3QgQIECAQIYCMZbZB5Y2x8yHzcJU/GLGXs3MNxbe7+7u1s7hsWX2GY46TSZA&#10;gAABAvsIRE7mQyvi1yj4BAgQIFCuQMxl9jGS+TXHzC8Gsdps/cbLh9xL5sv9IOgZAQIECMxPIH5q&#10;Hb/G+UVVjwkQIDAfgZjJfB7L7OcTez0lQIAAAQIECBAgQIAAAQIbBSZO5tscBt9mm439tAEBAgQI&#10;ECCQuoBJ8tQjpH0ECBAgkJBAjGX2obvLl45fvFhd5dHplWoX15lPaChpCgECBAgQ2FJgkmR+kkq3&#10;hLI7AQIECKQqEHOZfaRkfiRqyfxIsIolQIAAAQITCEyVV09V7wTEqiRAgACBcQViJvMTL7MfF1Lp&#10;BAgQIECAAAECBAgQIECgRIFck/n7jt0R7iVGRJ8IECBAgMAsBUyPzzLsOk2AAAECvQUss+9NZ0cC&#10;BAgQIEBgOIEJk/kJqx7OT0kECBAgkIKAZfYpREEbCBAgQIAAAQIECBAgQIBAogK5LrNPlFOzCBAg&#10;QIAAAQIECBAgQIDA+AKS+fGN1UCAAAECBAikLLC3txNW2rsRIECAAIGsBCTzWYVLYwkQIECAQJEC&#10;jlovMqw6RYAAAQJjCkjmx9RVNgECBAgQIECAAAECBAgQGEEg12TepelGGAyKJECAAAECBAgQIECA&#10;AIE8BFyaLo84aSUBAgQIEChZYPJl9pM3oOTo6hsBAgRmJODSdDMKtq4SIECAAAEC0ws4B970MdAC&#10;AgQIEOgmkOsy+269tDUBAgQIECCQrIBZ8WRDo2EECBAgkLCAZD7h4GgaAQIECBAgQIAAAQIECBBY&#10;JSCZNy4IECBAgAABAgQIECBAgEBmApL5zAKmuQQIECBAgAABAgQIECBAINdk3qXpjF0CBAgQIECA&#10;AAECBAgQmK2AS9PNNvQ6ToAAAQIE0hBI5wR46bQkjchoBQECBAh0FXBpuq5itidAgAABAgTyFJA/&#10;5xk3rSZAgACByQVizMwfPnRwsZ/HT5xafFq/W7/eeGXN7uGtvXBhWDcCBAgQIEAgU4GkkvmkGpNp&#10;QDWbAAEC8xaIOTMfI5lvpO6LyXzIxhdz+PB4/SuNgSGZn/cnRe8JECBAIH+BpPLnpBqTf2z1gAAB&#10;AjMUiJnMRz0B3mKi3iaujTn8NrvYhgABAgQIECBAgAABAgQIFC8QNZnvrRl+BajuvUuwIwECBAgQ&#10;IECAAAECBAgQKEYg3jL7/ablF1P0apl9jVvNzDcW3u/u7tYbhMeOmS9mLOoIAQIECMxOIMFl7Qk2&#10;aXbDQocJECCQsUDMZfbTJ/N1oKqkffmY+cVINn4RcMx8xsNc0wkQIECAQIKZc4JNMk4IECBAIB+B&#10;mMl8pGX2XY+WzydYWkqAAAECBAgQIECAAAECBGILRErm9+tWm8Pg22wTm019BAgQIECAAAECBAgQ&#10;IEBgOoFIy+yXl8fvd1X5QLHxyvM1l2X2040cNRMgQIAAga0FElzTnmCTtmZWAAECBAhEE4i5zD5S&#10;Mj+SnWR+JFjFEiBAgACB0QXSTJvTbNXowVABAQIECAwjEDOZn3iZ/TBgSiFAgAABAgQIDCKwt7cT&#10;8nk3AgQIECCQvECuyfx9x+4I9+R5NZAAAQIECBAgQIAAAQIECAwvYJn98KZKJECAAAECBDYLJLug&#10;PdmGbTa1BQECBAhMLGCZ/cQBUD0BAgQIECBAgAABAgQIEEhZINdl9imbahsBAgQIECBAgAABAgQI&#10;EBhVQDI/Kq/CCRAgQIAAgVUCKS9ldw48Y5YAAQIEchCQzOcQJW0kQIAAAQIECBAgQIAAAQILApJ5&#10;w4EAAQIECBAgQIAAAQIECGQmkGsy79J0mQ00zSVAgAABAgQIECBAgACB4QRcmm44SyURIECAAAEC&#10;LQVSPmY+dCHx5rVEthkBAgQIRBdwabro5CokQIAAAQIEoglIlaNRq4gAAQIEyhXIdZl9uRHRMwIE&#10;CBAgQGBqASe0nzoC6idAgACBjQKS+Y1ENiBAgAABAgQIECBAgAABAmkJSObTiofWECBAgAABAgQI&#10;ECBAgACBjQKS+Y1ENiBAgAABAgQIECBAgAABAmkJ5JrMuzRdWuNIawgQIECAQEsBZ79rCWUzAgQI&#10;ECCwVqDDpeke/NTHP/zHH7zrbW8OBV71mte/+AcuPv853zMt7+FDB/fCKWrcCBAgQIAAgVwEcknm&#10;c2lnLnHXTgIECMxDIOal6Vol84+cfOj2W48+cP+9Df8LLrzk6utufOZ5508VF8n8VPLqJUCAAAEC&#10;PQUySpIzamrPYNiNAAECBAYWSC6Zv/O2m5/3wgvOefq5T33aOXVfQ4b/yMmHP/1Xnwj5/EaAkHVX&#10;2xw/caqx8fJbjVfqp8slSOY3ytuAAAECBAikJZBRhpxRU9OKsdYQIEBgvgLJJfNbhiKk3HUOv/g4&#10;FLv81vpXln8IsMx+y+jYnQABAgQIRBXIKEPOqKlRQ6gyAgQIENhXIGYy3/YEeB/8g/e+6ehNIdMO&#10;9/AgPO0XwOWZ+TXldNq4X3vsRYAAAQIECBAgQIAAAQIEshNolcy/++1vPXrDte+7+66qe+FBeBpe&#10;jNbb6keExnr7aLWriAABAgQIEBhGwFz3MI5KIUCAAAECO61OgBey6Lvv/ejiAfNf+fKjV1zygpYz&#10;54tJ+Jpj5kM0wrvLGzcW3u/u7tZxC48tszeKCRAgQIBANgLZJfPZNTiboaChBAgQKFMg5jL7Vsl8&#10;mIQPZ7NvYF97/ZEf+6mfbROBNcfML+5ebbZ+4+VD7iXzbUJgGwIECBAgkIRAdrlxdg1OIswaQYAA&#10;gfkKxEzmWy2zD0n7kVtuf+UVV1UxCVekC09bZvLzDaOeEyBAgAABAgQIECBAgACBcQRaJfOh6otf&#10;dtkbjvxKmDkP91/+9d8OTwdpT5vD4NtsM0hjFEKAAAECBAgQIECAAAECBLIQaLXMfvueLF86fvFi&#10;dVX5nV6pdnGd+e1DowQCBAgQIBBJIMcl6zm2OVI4VUOAAAECKwRiLrNvlczvNzfe8gR44wVZMj+e&#10;rZIJECBAgMDAAjkmxjm2eeCwKY4AAQIEOgjETOZbLbO/YfeWDs23KQECBAgQIECgDIG9vZ2Qz7sR&#10;IECAAIH0BFrNzIdmhxPaf/Mbf3/1dTcm0oX7jt0RWuLSdImEQzMIECBAgMBmgUxnuTNt9uZ42IIA&#10;AQIEhheIOTPfNpn/+te+etnhZ7e/HN3wKqtKtMw+jrNaCBAgQIDAtgL5psT5tnzbmNmfAAECBDoL&#10;pJjMd+5ElB0k81GYVUKAAAECBLYWyDclzrflWwdNAQQIECDQVSBmMt/qmPn6BHiPnHzoTUdvCk/D&#10;qvswV9+1Y7YnQIAAAQIECBAgQIAAAQIEthdolczX1dx+69H33X1XeBoefOCeY9tXrwQCBAgQIECA&#10;AAECBAgQIECgq0DbZP79x9714Kc+Hkr//Q9/JlyR7r3H/zLk810rsz0BAgQIECBAIDMBJ7TPLGCa&#10;S4AAgbkItE3mb9m94dpXX/rA/feefOh/B5twMrxXXnHVXJD0kwABAgQIENhGwGHn2+jZlwABAgQI&#10;rBJodTb7f/jmN/7uq3/zt1/58mc/faK6QN2dt938Iz/+M0968lOmVXUCvGn91U6AAAECBFoJ5J7M&#10;597+VkGyEQECBAgMIBDzBHitkvkB+jR0Ea4zP7So8ggQIECAwGgCuSfDubd/tMAqmAABAgQaAjGT&#10;+bbL7BebWJ/cfsLIXXT5NeE+YQNUTYAAAQIECBAgQIAAAQIEphLok8xP1Vb1EiBAgAABAvkJFDCt&#10;7Rx4+Q07LSZAgED5ApL58mOshwQIECBAgAABAgQIECBQmECfZD5cmq4wBd0hQIAAAQIECBAgQIAA&#10;AQIZCbRK5uuD5B85+dCbjt4Unr777W/9+te+mlE/NZUAAQIECBAgQIAAAQIECBQj0CqZr3t7+61H&#10;33f3XeFpePCBe44Vo6AjBAgQIECAAAECBAgQIEAgI4G2yfz7j73rwU99PHTs9z/8mbDM/r3H/zLk&#10;8xP2M1yarro6nRsBAgQIECCQrkABZ79LF1fLCBAgQGDWAq2uM794Lbrb33XP+c/5nvDKK6+46g1H&#10;fmVavNCMvXCCWTcCBAgQIEAgTYGSkvmS+pLmaNEqAgQI5C8Q8zrzrZL5f/jmN/7uq3/zt1/58mc/&#10;feKb3/j7q6+78c7bbv6RH/+ZJz35KdNqS+an9Vc7AQIECBDYIFBSAlxSXwxcAgQIEBhHILlkfstu&#10;Lk7sh6IaJ8Ov361fb7yyZnfJ/JahsTsBAgQIEBhXoKQEuKS+jBt1pRMgQGC+AjGT+VbHzH/uMw+G&#10;09eHgIQz2Fdnsw8z853OZh8S9fq+GNhQVP16lbQvv1Ll/yt3n+8Y0XMCBAgQIJC+gOw3/RhpIQEC&#10;BAhkK9AqmQ+pe3W6u5t/6T9XZ7O/621v/q233Dp2r13Qfmxh5RMgQIAAAQIECBAgQIBAjgKtkvkH&#10;7r83nL4+dO/f/Nun3X3vR6uz2VdZfctbmG+v7i23b2y25e79KrUXAQIECBAgQIAAAQIECBBIU6DV&#10;CfA++AfvPXrDtaED4Qz2dQ5/7fVHfuynfrZNr6qV89WWi4/rV+pCwmaLCX+1V2P33d3devvw2Nns&#10;24TANgQIECBAYAKB8pbZl9ejCYaFKgkQIFCyQMxj5lsl8wH7Lz7yJ/f/4furTD6k9M95wYsvftll&#10;PYKwnMzXhVRvbcz8F9feOwFejxDYhQABAgQIRBIoL/Utr0eRhoJqCBAgMBeBmMl8q2X2Af67X/T9&#10;4ary1VnoQkrfL5OfSwD1kwABAgQIEJD3GgMECBAgQGBMgVbJfH3Ien3ce6cD4NccKt/mKPo224xJ&#10;pGwCBAgQIECAAAECBAgQIJCWQKtl9vul0+3PNr986fj9riofeDZeeb4mtMw+rdGkNQQIECBAoBYo&#10;cma+yE4ZtAQIECAwnEDMZfatkvlwnfnfe/c7Lvyhl4fF9lWy3T6NH45lRUmS+VF5FU6AAAECBPoL&#10;FJn3Ftmp/jG2JwECBAg0BWIm862W2T/zvPPDAfP/9x//8U1HbwqJvYgRIECAAAECBNYJlJr07u3t&#10;hK65ESBAgACBBARaJfNVOy+48JLXvOG/fvzPPpRAs3fuO3ZHuKfQEm0gQIAAAQIECBAgQIAAAQKR&#10;BVots4/cpvbVWWbf3sqWBAgQIEAgnkCpM/NBsOCuxRsfaiJAgECxAskts7/ztpvDdea/8uVHF8kf&#10;OfnQA/ffG94qNg46RoAAAQIECBAgQIAAAQIEkhRoNTMfjpMPSXtI3RtdCAvvr77uxnBE/VRdMzM/&#10;lbx6CRAgQIDAOoGCp68L7poxTYAAAQJbC8ScmW+VzFc9CpPzn/jzB+5625vD46te8/rnvfCC6uT2&#10;E94k8xPiq5oAAQIECKwWKD7dLb6DRjYBAgQI9BVINJnv250R95PMj4iraAIECBAg0E+g+Fy3+A72&#10;i7u9CBAgQOD0mVU6zJdvCdbhbPZb1mR3AgQIECBAgAABAgQIECBAYBCBXJN5l6YbJPwKIUCAAAEC&#10;BAgQIECAAIEcBbol8+9++1vDyvbQz/Bg2t5edPk14T5tG9ROgAABAgQINAUsQTcmCBAgQIBAFIEO&#10;yfz7j73r9luPVq0KDybP56P4qIQAAQIECBAgQIAAAQIECCQn0CGZv2X3hvce/8uqB+FBndgn1ycN&#10;IkCAAAECBAiMJ7C3F05wNF7xSiZAgAABAm0EOiTzi8Wd+tIX2pRuGwIECBAgQIAAAQIECBAgQGBw&#10;gQ7J/JFbbr/s8LNDC8Jh89e++tLwdPDWKJAAAQIECBDIWMAB8xkHT9MJECBAIDOBDsn8xS+7rE7g&#10;b9i9JTzNrK+aS4AAAQIECBAgQIAAAQIEihCId0X7YbnCpelCgbu7u3vhuDU3AgQIECBAIAWB+czM&#10;z6enKYwrbSBAgEA+AgcOxEuxO8zMf/1rX33T0ZsqxvAgPJ2Q1KXpJsRXNQECBAgQIECAAAECBAhM&#10;K9Ahmf+tt9z6vrvvqpobHoSn0zZd7QQIECBAgEBCArOarHZC+4RGnqYQIEBgpgId1gCE896FK9I9&#10;6clPCVRhWj6cDO/4iVOd2EIJy7uEF6tC6rcar9RPG5uFp+Ety+w7hcDGBAgQIEBgLIFZJfMBcW79&#10;HWvcKJcAAQJFCcRcZt8hmX/329+6eG35a68/8mM/9bPt4aucvJHML6b31eP1rzSqk8y397clAQIE&#10;CBAYV2Buye3c+jvu6FE6AQIEChGImcx3WGb/8stfHU5iXxmHBz946eVje3ed+R+7PconQIAAAQIE&#10;VgvIbI0MAgQIECAQV6BDMv+tT3hiyOdDgh3u4UG13r7lbeUC+5b7hs3C7tW9/S62JECAAAECBAgQ&#10;IECAAAECpQp0WGb/uc88eOdtNz9w/721RfuZ8+Ul9HUhiyl6tcy+UX5j4X24HF29gUvTlTou9YsA&#10;AQIEMhOY58z8PHud2dDUXAIECEQViLnMvkMy/4s/95OLmXwgaZnM19n4+vn5/Y6ZX7RvlOCY+agD&#10;U2UECBAgQGA/gXmmtfPstU8BAQIECOwvEDOZ77DMPmTy4Wz21TL76t4+iPUieUvl26PZkgABAgQI&#10;5CEgp80jTlpJgAABAkUJdEjmf/nXf/ub3/g/PXq/mPwvn81+Y4Hy/41ENiBAgAABAgQIECBAgACB&#10;WQl0WGa/nFR3mpwPrCvX22+8zny1YxWV5d8CXGd+VuNVZwkQIEAgRYE5z8zPue8pjkVtIkCAwMQC&#10;MZfZR03mB3d1zPzgpAokQIAAAQLdBGaezc68+93Giq0JECBQvkDMZL7DMvswK37t9Ueq6fHwoOu0&#10;fPlx00MCBAgQIECAAAECBAgQIBBFoEMy//5j77r91qNVq8KDd7/9rVFauLqS+47dEe4TNkDVBAgQ&#10;IECAAAECBAgQIEBgKoFuy+zD2ewvO/zsMCf/9a99tXowVburei2zn9Zf7QQIECBAYMc6cwI+BgQI&#10;ECDwuECiy+wXA3TqS18QLwIECBAgQGDuAvLYuY8A/SdAgACByQQ6LLM/csvtYTa+mg+/9tWXhqeT&#10;tVrFBAgQIECAAAECBAgQIEBgxgIdkvmLX3ZZncDfsHtLeDpjN10nQIAAAQIECBAgQIAAAQKTCXQ4&#10;Zn6yNu5fsWPmEwyKJhEgQIDAXASssa8jjWIug14/CRAgsEEg0WPmw0nv3nT0pqrt4UF4KpIECBAg&#10;QIAAAQIECBAgQIBAfIEOy+x/6y23vu/uu6omhgfhafzm1jW6NN2E+KomQIAAAQIECBAgQIAAgWkF&#10;OiyzD2vaw6XpnvTkp4QWuzTdtGFTOwECBAgQmF7A2vI6BiimH45aQIAAgSQEEl1mf+31R8LZ7ENK&#10;H+7hQXiahJZGECBAgAABAvEFpK+L5nt7OwHEjQABAgQIRBTosMz+5Ze/OpzEvmpbePCDl14esZ2q&#10;IkCAAAECBAgQIECAAAECBB4T6JDM/79/+qevfPnR4ydOvfKKq/70/g8gJECAAAECBAgQIECAAAEC&#10;BCYR6JDMf+CeY3e97c0Pfurj4ex3D9x/7//4nf82SYtVSoAAAQIECEwsYI39xAFQPQECBAgQ2OmQ&#10;zN9+69FwArwTn/homJkP8/MhsedHgAABAgQIECBwWiDBw+bDby6Ld3EiQIAAgbIEOiTzoeP/8lu+&#10;JaT0L/6Biye/yLxL05U1DvWGAAECBAgQ2Fqgkb2H3xfq+9ZlK4AAAQIEUhPokMxf9ZrX/4cXnxc6&#10;8Izzviuczb4+Gd4kXbro8mvCfZKqVUqAAAECBAgQSE6gOvZhvwQ+wYUDyQlqEAECBDIT6JDM/+Cl&#10;P3rBhZeElP6pTzsn/PeiH35FZn3VXAIECBAgQGB7AQfMb2+oBAIECBAgsLVAh2T+27/jGc99/vdW&#10;h8o/4Yn/6luf8MT2tVdXpw/35V2W32q8Uj/dr4T2zbAlAQIECBAgQGAsgQlnv9v8wjJh88YSVy4B&#10;AgRmLdAhmX//sXeFA+YrrfDg3W9/a0u5kISHE+ZV90Y+v/zWyo3r3cODlpXajAABAgQIECAwC4E2&#10;mfwsIHSSAAEC8xLokMzfsntDOJt9xRMe1In9RrDeGXjvHTc2yQYECBAgQIBAHwF5Yx+1ZPYxOZ9M&#10;KDSEAAEC2wt0SOYXKzv1pS9sX3f7Etas0m9fiC0JECBAgAABAqUJ+HmltIjqDwECBNoKHGg/+/3B&#10;P3jv0RuurQs+csvtF7/ssrb17OxUC+yXq1tceN9Yh19tXC28ryoKj3d3d+tKw+O98BuzGwECBAgQ&#10;IBBBQN7YBjmmUr+6+u3Vpu+2IUCAwOwFDhzokGJvqdWtpjqfD9ele/nlr+5R92Jm3ti9equRujeS&#10;/8bu4alkvkcU7EKAAAECBPoISALbqMVU6ldXv73a9N02BAgQmL1AzGS+wzL7O2+7OUzFV+ei65fJ&#10;zz6yAAgQIECAQLYCMsDUQtc7Io6cTy2U2kOAAIFeAh2S+VD+V778aI9aVl6RripnzVt1RW226dEq&#10;uxAgQIAAAQIEchXoncnn2mHtJkCAAIGmQIdl9stJdfvj7et9Vx4GXzVq8cD4ja/UvwVYZm9QEyBA&#10;gACBGAKyx/bKEay2r2L7EtqD2JIAAQKzEYi5zD5SMj9S7BwzPxKsYgkQIECAwFkCEr9OA2JsrkHK&#10;H6SQTiw2JkCAwAwEEk3mE5SXzCcYFE0iQIAAgQIFJH6dgjoq14CFD1hUJx8bEyBAoFyBmMl8t2Pm&#10;w9nsq0u+hwfT+t937I5wn7YNaidAgAABArMQkPLNIsw6SYAAAQKZCXRYZr/ldebHgDEzP4aqMgkQ&#10;IECAwFkCkvkeA2IktMGLHbzAHlZ2IUCAQEECMWfmOyTzIXO+87/f+8zzzg/Un/vMg1f/6CXtT4A3&#10;UnQk8yPBKpYAAQIECPyzgHyvx2gYAy2XMntw2YUAAQKlCMRM5rstsy9FWD8IECBAgACBdgJjJJDt&#10;arZVDAHXnI+hrA4CBAiMItAhmT9yy+1hNr46Zj48CE9HaZFCCRAgQIAAAQK5CwyeJPtVJfchof0E&#10;CBAYWqBDMn/xyy6rE/jwIDwdujHKI0CAAAECBFISkEAmEo1RAzH47w6JoGkGAQIEShfocMx8ghSO&#10;mU8wKJpEgAABAuUIjJpDlsO0f0+GAhyqnP1aOnb5c4i1PhIgQOCMQMxj5jsk8yFzbgTICfCMWAIE&#10;CBAgUKyABG/70A5iOEghG/sSp5aNzbABAQIEMheImcx3WGaflKrrzCcVDo0hQIAAAQIEVghYwW5Y&#10;ECBAgMBoAh1m5hfb8MjJhx45+fAFF14yWsNaFWyZfSsmGxEgQIAAgR4Cpmp7oC3vsiXjlru370K0&#10;ito3yZYECBDIUCCDmfknPPFf/+LP/WSGtppMgAABAgQItBCQ2rVAarXJNpPzMaOwTTtbQdiIAAEC&#10;BAYW6LDMvrooXXW/7PCzJ5+WH1hCcQQIECBAgAABAgQIECBAIBOBDsn8Yo9CJn/1dTdm0kfNJECA&#10;AAECBLoIxJwQ7tKuXLftN+ktCrnGW7sJECAQSaDnMfORWrepGsfMbxLyPgECBAgQ6C4gjexutmGP&#10;rqRdtx+qwVPVO1T7lUOAAIGpBWIeM98qmV++KF1F5NJ0Uw8V9RMgQIAAgaEFpHNDiz5WXifYThsP&#10;2OCp6h2wC4oiQIDApAIxk/mey+wn9TlduUvTTR4CDSBAgAABAgRGEZBRj8KqUAIECJQm0GpmPtlO&#10;W2afbGg0jAABAgSyFJBGjhq2lrwtNxupqdPWPlKnFEuAAIFYAmbmY0mrhwABAgQIECCQjkBIpOXS&#10;6YRDSwgQIJC2QKuZ+TABXh0eXz/o2qn6qPvlw+yX32q80jhif7EEM/NdA2F7AgQIECCwr4A0MsLg&#10;WEYOr9S3cN77yW+GweQh0AACBHIWKG1mvvoJoLo3MvPlt1ZuXO8++Sn3ch5X2k6AAAECBAgkI1BN&#10;wleZc31PoXX9LqSXQsu1gQABAjMTiHECvN4ZeO8dZxZE3SVAgAABAlsLmI/dmrBVAVWqvJjDt9rN&#10;RgQIECBAoCnQNpkPE+bVpHr1oH4aRzR+jXH6pRYCBAgQIJCEgEw+ZhiqeXg3AgQIECCwnUDbY+ZX&#10;1tJ15nzlIfeLC+8b6/CXD9QPG+/u7taNCY/3/HO43QiwNwECBAgQcNI1Y+AsAT/uGBAECBDoKxDz&#10;mPlWyXzfjpy138aT51UbLG62vEvjFSfAGyQ0CiFAgACBWQvI3GYd/n06b1QYFQQIEOglEDOZb7vM&#10;vldH/nmnjZn8luXbnQABAgQIECBAgAABAgQIzEcgRjK/JpNvnNx+pXubbeYTMD0lQIAAAQJDCpiA&#10;HVJTWQQIECBAIJ5AjGX2yxeKb6ylr7pbH4G/8crzNY9l9vFGipoIECBAoEgByXyRYR2kU8bGIIwK&#10;IUBgZgIxl9l3SOYf/NTHP/zHH7zrbW8O4bjqNa9/8Q9cfP5zvmfa0Ejmp/VXOwECBAjkLSBbyzt+&#10;I7fe8BgZWPEECBQpkFwy/8jJh26/9egD99/b4L7gwkuuvu7GZ553/lRhkMxPJa9eAgQIEChBQLZW&#10;QhRH64PhMRqtggkQKFgguWT+zttuft4LLzjn6ec+9Wnn1O4hw3/k5MOf/qtPhHw+fjDuO3ZHqNSl&#10;6eLLq5EAAQIEChGQqhUSyDG7YZCMqatsAgSKFEgumU9W2cx8sqHRMAIECBBIWkCSlnR4kmmccZJM&#10;KDSEAIFcBGIm863OZu988rkMHe0kQIAAAQKbBWRom41sQYAAAQIEUhdolcyn3gntI0CAAAECBFoK&#10;yORbQtksCOzt7YQB40aAAAECSQq0Opv9fjPz9cXkpuqaZfZTyauXAAECBLIUkMlnGbZJG23MTMqv&#10;cgIEshNIbpl9doIaTIAAAQIECDQFZGXGBAECBAgQKEig7cz85JPwK83NzBc0FHWFAAECBEYWkMyP&#10;DFxs8UZOsaHVMQIEhhcwM7/ZNFyarro6nRsBAgQIECCwWUA+ttnIFgQIECBAICeBVjPzyXbIzHyy&#10;odEwAgQIEEhIQCafUDAybIrxk2HQNJkAgakEYs7Mt0rmnQBvqqGgXgIECBAgsK2ATGxbQfvvnD6n&#10;fTizvRsBAgQIbBKImcy7NN2maHifAAECBAjkKyAHyzd2Wk6AAAECBNYKtJqZr0p44P57n3Hedz31&#10;aeeEx4+cfOiRkw9fcOEl0/JaZj+tv9oJECBAIGkBmXzS4cmqccZSVuHSWAIEJhRIdGb+F3/uJxdR&#10;Gk8n9FI1AQIECBAg0BSQfRkTAwqENfZhRLkRIECAQEoCHZbZv/KKq6645AVhMjzcr3z5S8LTlDqi&#10;LQQIECBAgMAZgZB0yeSNBQIECBAgULpAh2T+p193/bXXH6lAbti9JTydEMel6SbEVzUBAgQIpCtQ&#10;pfHOVZZuhLSMAAECBAgMI9DqmPk3Hb3pOS948b/7zmc97Zynf+sTnjhMzUOU4pj5IRSVQYAAAQKl&#10;CJiQLyWSifbDAEs0MJpFgEBCAjGPmW+VzP/DN7/x5Ue/+IWHP/upj344OKWT2EvmExq2mkKAAAEC&#10;0wpItKb1n0PtxtgcoqyPBAhsJ5BcMr/YncXE/g1HfqV9T0PiffzEqeXt64vY1+82Xmlc5X6xEMl8&#10;e39bEiBAgECxAtWZySytLzbAyXRMMp9MKDSEAIFkBZJO5nuoLafrdSGLGX71eP0rjdol8z3CYRcC&#10;BAgQKEpAflVUOJPvjPGWfIg0kACBaQViJvOtToBXncF++d6SKaToK+fkN+7eb6+NxdqAAAECBAgU&#10;IiCzKiSQukGAAAECBDoLtErmO5c69A717whDF6w8AgQIECCQp4Drz+UZN60mQIAAAQJDCbQ6AV5V&#10;2QP33/uM877rqU87Jzx+5ORDj5x8+IILL2nfjo3HzIeiqmX2dZnVzHxj4f3u7m69QXi85xDB9jGw&#10;JQECBAgUIOAI+QKCmHUXrAfJOnwaT4DAyAIxl9l3SOZDUn33vR+tk/krX/6STsvg90vma8z9jplf&#10;1G4U4pj5kYei4gkQIEAgMQF5VGIBmWNzDMI5Rl2fCRBoKxAzme+wzP6VV1x1xSUvqFa8h0w+PG3b&#10;IdsRIECAAAECWwpYV78loN0JECBAgEBZAh2S+Z9+3fXXXn+k6v4Nu7eEp9tTNC47t7LANtts3xIl&#10;ECBAgACBRAXqNN6RZYlGaGbNCuOwOtbDjQABAgQmFeiwzH7Ldi5fc64qcON15lduU+/rmPkt42J3&#10;AgQIEEhXwOHx6cZm3i2z0n7e8dd7AgTWCMRcZt8qmb/ztpuf98ILznn6udUB89WtOgfep//qE1df&#10;d+NU4XTM/FTyWda7fhrBfFeWQdVoAuUKSOPLjW0JPZPMlxBFfSBAYBSB5JL5z33mwZDPh7PZN7ob&#10;zmYfMvlnnnf+KAwtCpXMt0Ca0ybbpOvbrBj0Q8CcRpm+EhhdQBo/OrEKhhCQzw+hqAwCBMoTSC6Z&#10;r4j/4iN/8ok/f+Cut705PL7qNa8Pc/Xf/aLvn0r/vmN3hKpdmm4q/831bpMbby59ny2mSqon6ewa&#10;pakcegfOjgQIVALSeCMhIwHJfEbB0lQCBCIKJJrMRxRoW5WZ+bZSY2y3zTT4GO1RZi0gNAYDgbwE&#10;6s+sX+LyCtzMWyuZn/kA0H0CBPYRiJnMdzibfd1ap5cvcOhWp0rudA9/dK65F2iUT5fWh6ZTlBPf&#10;OJ+YaCmBpsDih6v+zGIikJGAc9pnFCxNJUCgUIE+yXyhFPPr1so/JdfngYvvzg+skB63D3H6W27z&#10;W0Mh4dSN3ATqQevrNLfQaS8BAgQIEEhNQDKfWkTGb48/Jcc3VkMkgW1+btjmh4A1+0bquWqyEjAJ&#10;n1W4NJYAAQIECOQi0CeZP37iVC7d086zBKo/KK3nNCwIBIFtfghYs+/63wjIz0SgMQxMws8k7jPs&#10;ppX2Mwy6LhMgkJJAn2Q+pfZrSzuBxTS+3R62IkCgj8A2JyzoU5990hBYk707p10aIdIKAgQIECBQ&#10;noBkvryYLvWono2fQV91kUDSAtuk+tb2JxVa2XtS4dAYAgQIECAwS4Fck/lwnfnqUvNu6wTqCXlM&#10;BAikL9B75f82x/+nzzJ5C1fyNoI1eSM1gMBUAlbaTyWvXgIECOzsHMj6AHjXmd93DFdXLba804ec&#10;AIH1AvUVzrtClfT1sh6hpJ52jbLtCbQRcMH5Nkq2IUBgNgKpX2d+NoHItqPW1WcbOg0nEFtgpOUA&#10;sbsRfpo+c4LPfvf1CPH7okYCBAgQIECAQAuBXJfZt+jaXDfxA/lcI6/fBKIKjHT8f79sfPE6HT1+&#10;nogKpzICxQlYaV9cSHWIAIFcBCTzuUSqXTtl8u2cbEWAwLgCPTLqLXcZtz9KJ0CAAAECBAgkJyCZ&#10;Ty4k/Rskk+9vZ08CBAgQIECgr4DJ+b5y9iNAgMA2ApL5bfRS2lcmn1I0tIUAAQIECBAgQIAAAQKj&#10;CuSazLs03VnDQiY/6qdE4QQIECBAgMB6AZPzRggBAgSiC7g0XXTywSuUyQ9OqkACBAgQIECgq4A/&#10;SLqK2Z4AgRIFXJquxKiO1Cf/cI4Eq1gCBAgQIECAAAECBAgkLBBpZv7woYMVwvETpxoay281Xqmf&#10;LpcQ3toLy7pme5PJzzb0Ok6AAAECBBIU8JdJgkHRJAIE4grEnJmPkcyHlLvO4RcfB9Xlt9a/svxD&#10;wHyTef9exv1Yqo0AAQIECBDYIOCPE0OEAIHZC8RM5pM+Ad7yNP7sx8bjAP6xNBQIECBAgACB1ASc&#10;Bi+1iGgPAQJFCySdzNfyYbq+uhcdi9adk8m3prIhAQIECBAgQIAAAQIEihSYOJkPc+/LifryK2Gz&#10;6h7eqi5K59J0RQ5HnSJAgAABAgTyFjA5n3f8tJ4AgZwEJj5mfpGqOlp+zQH2YePlQ+5nd8y8afmc&#10;Pl/aSoAAAQIE5ifgb5X5xVyPCRCoBRwzbzDsI+BfR0ODAAECBAgQIECAAAECBHZ2Jl5m3+Yw+Dbb&#10;CCUBAgQIECBAgEASAlbaJxEGjSBAoHyBGMvsg+LypeMXL1ZXMXd6pdplXteZNy1f/udRDwkQIECA&#10;QBEC/mgpIow6QYBAD4GYy+wjJfM9FNrsMqNk3j+KbQaEbQgQIECAAIFEBPzpkkggNIMAgbgCMZP5&#10;iZfZx4VVGwECBAgQIECAAAECBAgQKEEg12R+Xpem89t2CZ81fSBAgAABAnMScOT8nKKtrwQITCJg&#10;mf0k7F0qlcl30bItAQIECBAgkIqAv2FSiYR2ECAQT8Ay+3jWaiJAgAABAgQIEBhFwOT8KKwKJUCA&#10;wGMCuS6zn0sA/aQ9l0jrJwECBAgQKFFAPl9iVPWJAIFEBCTziQRiVTNk8gkHR9MIECBAgAABAgQI&#10;ECAwoYBkfkJ8VRMgQIAAAQIEShcwOV96hPWPAIGpBCTzU8lvqte0/CYh7xMgQIAAAQJ5CMjn84iT&#10;VhIgkJlArsn8vC5Nl9mg0lwCBAgQIECAwNkC8nkjggABAkMLuDTd0KKDlGdafhBGhRAgQIAAAQJJ&#10;CfgLJ6lwaAwBAiMIuDTdCKiKJECAAAECBAgQmFbA/Py0/monQKAsgVyX2ZcVhbN740frkqOrbwQI&#10;ECBAgAABAgQIEBhAQDI/AKIiCBAgQIAAAQIEWgmYnG/FZCMCBAhsFpDMbzaKuoVp+ajcKiNAgAAB&#10;AgSiC8jno5OrkACBIgUk80WGVacIECBAgAABAgkLVPl8uLsRIECAQF+BXJN5l6brG3H7ESBAgAAB&#10;AgQSEAj5/OQpffWDgvtGgQTGiyYQILAs4NJ0KY0Ka+xTioa2ECBAgAABApEE6in6kN4Pflsz/z9G&#10;dYO3P4UCraFIIQrR2jCfz8VQA/tssZiXppPMR/tYtKhIMt8CySYECBAgQIBAsQLV39Zdc4n1f5F3&#10;La1YXB0j0E5gqBS3XW1TbjXOl0OByfzhQwerOB0/caoRsOW3Gq/UT5dLCG/tjRODCUaVTH4CdFUS&#10;IECAAAEC6Ql0zSWK+WswvVBoEQECXQVKS+ZDyl3n8IuPg8vyW+tfWf4hQDLfdXjZngABAgQIECBA&#10;gAABAgTGEIiZzCd3ArzlqfsxiJMr07R8ciHRIAIECBAgQIAAAQIECKQrkFwyv5IqTNdX93QhtYwA&#10;AQIECBAgQIAAAQIECMQSSDSZr1L3epY+PKju4cXqonQuTRdrhKiHAAECBAgQIECAAAECBJITGDGZ&#10;32YuvU7dA1hj4f1Fl19T35Pj7Ncga+z7udmLAAECBAgQIECAAAECcxUYMZmvEvK5wuo3AQIECBAg&#10;QIAAAQIECBAYS2DEZL5fk5cPjC/8UHnT8v0Gir0IECBAgAABAgQIECAwY4EDcSbPly8dv3ixusq/&#10;0yvVLiVcZ14yP+OPn64TIECAAAECBAgQIFCSQMxL00VK5kcKT/bJvEx+pJGhWAIECBAgQIAAAQIE&#10;CEQXiJnMJ7fMPrq2CgkQIECAAAECBAgQIECAQGYCuSbzLk2X2UDTXAIECBAgQIAAAQIECBAYTsAy&#10;++Esu5ZkjX1XMdsTIECAAAECBAgQIEAgYQHL7BMOjqYRIECAAAECBAgQIECAAIGpBXJdZj+129b1&#10;m5bfmlABBAgQIECAAAECBAgQmK2AZH62oddxAgQIECBAgAABAgQIEMhVQDI/ReRMy0+hrk4CBAgQ&#10;IECAAAECBAgUIyCZLyaUOkKAAAECBAgQIECAAAECcxHINZnP+NJ0puXn8uHSTwIECBAgQIAAAQIE&#10;CIwl4NJ0Y8nuW65kPjq5CgkQIECAAAECBAgQIBBBwKXpIiBPVIVMfiJ41RIgQIAAAQIECBAgQKAk&#10;gVyX2ZcUA30hQIAAAQIECBAgQIAAAQKdBCTznbhsTIAAAQIECBAgQIAAAQIEpheQzEeMgTX2EbFV&#10;RYAAAQIECBAgQIAAgYIFJPMFB1fXCBAgQIAAAQIECBAgQKBMgVyT+fwuTWdavsxPkF4RIECAAAEC&#10;BAgQIEBgAgGXpouFLpmPJa0eAgQIECBAgAABAgQITCLg0nSTsI9ZqUx+TF1lEyBAgAABAgQIECBA&#10;YG4C8WbmDx86ePzEqWXf8Hr1Yv1u45X6aWOz8DS8tbe3l0HMJPMZBEkTCRAgQIAAAQIECBAgsJVA&#10;zJn5GMn8crpe8yxm+NXj9a80XPNI5mXyW30c7EyAAAECBAgQIECAAIE8BGIm8zFOgBdS9JVz8iuj&#10;0X7LPIKplQQIECBAgAABAgQIECBAYGiBGMn89m0OM/DVffuiYpdgWj62uPoIECBAgAABAgQIECBQ&#10;vkCiyXyVutez9NXcfrUIv7ooXX6Xpit/LOkhAQIECBAgQIAAAQIECEQSGDGZ32YuvU7dA0Nj4f1F&#10;l19T3yMh9a7GtHxvOjsSIECAAAECBAgQIECAwP4CIybznQ6VFyMCBAgQIECAAAECBAgQIECgpcCI&#10;yXzLFjQ2Wz4wPstD5UOvTMv3GwH2IkCAAAECBAgQIECAAIFNAjEuTVe1Yfmac/Xr1YP9rjNf7dvY&#10;pt433evMS+Y3DT7vEyBAgAABAgQIECBAoCSBmJemi5fMjxGhdK8zL5MfI97KJECAAAECBAgQIECA&#10;QMICMZP55JbZJxwXTSNAgAABAgQIECBAgAABAkkI5JrMJ31pOtPySYxtjSBAgAABAgQIECBAgECx&#10;ApbZjxBayfwIqIokQIAAAQIECBAgQIBA4gKW2SceoLXNk8nnHD1tJ0CAAAECBAgQIECAQBYCuS6z&#10;zwJXIwkQIECAAAECBAgQIECAwBgCkvlBVU3LD8qpMAIECBAgQIAAAQIECBBYKSCZNzAIECBAgAAB&#10;AgQIECBAgEBmApL54QJmWn44SyURIECAAAECBAgQIECAwBoBybzhQYAAAQIECBAgQIAAAQIEMhPI&#10;NZlP7jrzpuUzG/maS4AAAQIECBAgQIAAgYwFXGd+oOBJ5geCVAwBAgQIECBAgAABAgQyFXCd+dwC&#10;J5PPLWLaS4AAAQIECBAgQIAAgawFcl1mnzW6xhMgQIAAAQIECBAgQIAAgW0EJPPb6J3Z17T81oQK&#10;IECAAAECBAgQIECAAIFOApL5TlxLG8vkt/OzNwECBAgQIECAAAECBAj0EJDM90B7fBeZ/BZ4diVA&#10;gAABAgQIECBAgACB3gK5JvOrL00XsuuN995UjR1l8kNJKocAAQIECBAgQIAAAQIEOgrM79J0IQkP&#10;t729jlALm29fQv+67UmAAAECBAgQIECAAAECiQq4NN2YgQlpfLhXE/g9btWE/Da/BfSo1C4ECBAg&#10;QIAAAQIECBAgQGBBINLM/OFDB6tKj5841fBffqvxSv10uYTw1t42eXXXOXZL6314CBAgQIAAAQIE&#10;CBAgQGAfgZgz8zGS+ZBy1zn84uPQ/eW31r+y/EPAVsl8VVzLlF4m7xNLgAABAgQIECBAgAABAvsL&#10;xEzmY5wAb3k2fk30O208zChaXHhfnz+vUbRMfhhrpRAgQIAAAQIECBAgQIDAAAIxkvntmxmm66v7&#10;9kXtW0KV0tf3xlnxt1nMP2KjFU2AAAECBAgQIECAAAECcxSImsw31tiv8a5S93qWPjyo7uHF6qJ0&#10;qy9NN2AEG7n9gCUrigABAgQIECBAgAABAgQIbCcw4jHz1UT6fkfLV81eczh9493l7asNBjhmfjtB&#10;exMgQIAAAQIECBAgQIAAgSBQyDHz1Vz6yiRcmAkQIECAAAECBAgQIECAAIHeAjGW2bdfXR+6sXxg&#10;/LiHyveWsyMBAgQIECBAgAABAgQIEJhIYMRl9nWPli8U31hdX225OI2/8ZVqA8vsJxo2qiVAgAAB&#10;AgQIECBAgACBpkDMZfYxkvnxIiyZH89WyQQIECBAgAABAgQIECDQSSBmMh9jmX2nztuYAAECBAgQ&#10;IECAAAECBAgQWC8gmTdCCBAgQIAAAQIECBAgQIBAZgKS+cwCprkECBAgQIAAAQIECBAgQEAybwwQ&#10;IECAAAECBAgQIECAAIHMBCTzmQVMcwkQIECAAAECBAgQIECAgGTeGCBAgAABAgQIECBAgAABApkJ&#10;SOYzC5jmEiBAgAABAgQIECBAgAABybwxQIAAAQIECBAgQIAAAQIEMhOQzGcWMM0lQIAAAQIECBAg&#10;QIAAAQKSeWOAAAECBAgQIECAAAECBAhkJiCZzyxgmkuAAAECBAgQIECAAAECBCTzxgABAgQIECBA&#10;gAABAgQIEMhMQDKfWcA0lwABAgQIECBAgAABAgQISOaNAQIECBAgQIAAAQIECBAgkJmAZD6zgGku&#10;AQIECBAgQIAAAQIECBCQzBsDBAgQIECAAAECBAgQIEAgMwHJfGYB01wCBAgQIECAAAECBAgQICCZ&#10;NwYIECBAgAABAgQIECBAgEBmApL5zAKmuQQIECBAgAABAgQIECBAQDJvDBAgQIAAAQIECBAgQIAA&#10;gcwEJPOZBUxzCRAgQIAAAQIECBAgQICAZN4YIECAAAECBAgQIECAAAECmQlI5jMLmOYSIECAAAEC&#10;BAgQIECAAIEDx0+cylfh8KGD+TZeywkQIECAAAECBAgQIECgMIFoKXbeyXxhUa+6c9+xOy66/Joi&#10;u7amUzPs9Qy7bHjP53NteIt1wQKGd8HBbXRthrGeYZf9ceITnbWAZfZZh0/jCRAgQIAAAQIECBAg&#10;QGCOApL5OUZdnwkQIECAAAECBAgQIEAgawHJfNbh03gCBAgQIECAAAECBAgQmKOAY+bnGHV9JkCA&#10;AAECBAgQIECAAIGsBSTzSYSvPi1/febD5VeSaOigjZhbrxsXX6hiXXyg9TpEefGMpgEk2glOB/28&#10;bihMoOtAF/+hXvnFVXyv5/YPVvWB3y+spX6P7ddrwzvmvybR6vKhXv8xjxaIsSsq/ntMMj/2ENpc&#10;/uI/itXj5Vc2l5LbFvPsdR2l+QR6cWDOudeL/2QWmcwL9HyG9wy/vWfY5SqTX5xgaEw2lPo9NsNY&#10;z7DLK4e3v72L/JFuDt9jjplPKwle/tex1H8vF93n0MflVCetkTd+a+rv01mFu8h/GtcPlpVdLj7o&#10;Mwz0+N8ZSddQ/JBOWn+6xon7dPZqHkXAkB6FNW6hkvm43mojQGCuAvK9uUZevwmUI+B7rJxY6gmB&#10;uQoU9j1mmf30A3nxWNPGcdShcaX+Zrbc62rVUxWPUntd9XG/hYsz6XX9kSvsy3T5q6TRweVl2NN/&#10;+wzdgsbwrosveGw3PtTz+R5b/K6eyfLUlf88lf09tvyP8ky+xxrDu/ivspWBnsPfY4uRncP32OK/&#10;UI0/tgv+KluZZzUOah76r6Go5ZmZj8q9X2VhSFX3xe/TxitJNHTQRjR6XX2PFN/rQQkzLqzgfzZW&#10;RmVu/a3/CpzbJ3oO32Nz6GPjU7xfl8v+XC/3uuz+VkFfGeuy/zjZL9DFf3vXYc34b6nuTV/Z67I/&#10;2o0ul9dZyXz3z4E9CPQVKO8bpI3Ecq/n4LCy19WvdYs/ErcBzGWbOYR1ORbz7HUuY3LUds4z9KHX&#10;ZX+PjTpmFE4gQYEZfpUV9j0mmU/wY6VJBEoWmOE/GyGciz8Ml73mvOSxq28EHhfwPeZ7zKcha4FS&#10;f1VfH5TlXhf/Vbbc5fL+HnPMfBLfRfVQWzyaumpZwf9ezrDXK2dr5xDoxWHc+GItdYTv9w9kwf9w&#10;Gt7VZ3n5my2Jf2YGbcQ8v70Xv6vn8z228l+ogr/HVn6Ei/9Qz/ATPc9AL/d6Dl9l+31+i/kek8wP&#10;+geOwggQIECAAAECBAgQIECAwPgCltmPb6wGAgQIECBAgAABAgQIECAwqIBkflBOhREgQIAAAQIE&#10;CBAgQIAAgfEFJPPjG6uBAAECBAgQIECAAAECBAgMKuCY+UE5FUaAAAECBNoJrDzLbrtds9mq6mN1&#10;nsvFx/XTuicrt8mmnxpKgAABAgSmEJDMT6GuTgIECBAgcEagkeJOqzJsY5Yz+ap3IW9fmdjL56eN&#10;vtoJECBAIDsBy+yzC5kGEyBAgACBzATqi1CuvBpldeHfzLqkuQQIECBAYGoBM/NTR0D9BAgQIDBj&#10;gZWT4Ysr8BfnqxtOK9+qs+I1hSzv2HilMXleN7Jxwd7lKhZbuGaev99bMx4muk6AAAECBFYImJk3&#10;LAgQIECAQEICdaK7X8od2rryrcUXWxZST4mvT8vX/IiwsoSENDWFAAECBAiUKyCZLze2ekaAAAEC&#10;2QqE7Hr5DHlde7O+kOrdLWvZvoSunbI9AQIECBAgUAlI5o0EAgQIECCQnEA1473lweRrCmlM3ffu&#10;/yDt7F27HQkQIECAwJwFJPNzjr6+EyBAgEDSAoPMe29ZSJup++2raFNL0qHSOAIECBAgEF1AMh+d&#10;XIUECBAgQGB/gfrQ904XiqvT6Wr3jYU0Nqias3xxuDU59sYq1gR5cd9O3TRwCBAgQIAAgVrA2ewN&#10;BgIECBAgkLFAsslwv4b12yvj+Gk6AQIECBDoK2Bmvq+c/QgQIECAAIH9BdZcVG+/nWTyBhQBAgQI&#10;EGgvYGa+vZUtCRAgQIAAAQIECBAgQIBAEgJm5pMIg0YQIECAAAECBAgQIECAAIH2ApL59la2JECA&#10;AAECBAgQIECAAAECSQhI5pMIg0YQIECAAAECBAgQIECAAIH2ApL59la2JECAAAECBAgQIECAAAEC&#10;SQj8fwRakXvhmv+GAAAAAElFTkSuQmCCUEsDBAoAAAAAAAAAIQAJKi2T2EkAANhJAAAUAAAAZHJz&#10;L21lZGlhL2ltYWdlMi5wbmeJUE5HDQoaCgAAAA1JSERSAAAFRAAAAfUIAgAAALHHY8MAAAABc1JH&#10;QgCuzhzpAABJkklEQVR4Xu3db4xlZ30f8J28aF4EWkVJi7wOLoYgW8mKQIQDceIuxjKNWztY7eKq&#10;8caUopqyYAVR24FW2iz7JonXIkQOLiRyQ4xJhNlUEFtJg0vwlsTBBWKcrEUcsFlYvIgWitQkStM3&#10;t8/uY59e33tn5jn3nvOc8zznY13BzJ1znj+f35mZ/c7582ydOHlmj/8IECBAgAABAgQIECBAgACB&#10;cgS+o5yhGikBAgQIECBAgAABAgQIECBwVkCYdxwQIECAAAECBAgQIECAAIHCBIT5wgpmuAQIECBA&#10;gAABAgQIECBAQJh3DBAgQIAAAQIECBAgQIAAgcIEhPnCCma4BAgQIECAAAECBAgQIEBAmHcMECBA&#10;gAABAgQIECBAgACBwgSE+cIKZrgECBAgQIAAAQIECBAgQECYdwwQIECAAAECBAgQIECAAIHCBIT5&#10;wgpmuAQIECBAgAABAgQIECBAQJh3DBAgQIAAAQIECBAgQIAAgcIEhPnCCma4BAgQIECAAAECBAgQ&#10;IEBAmHcMECBAgAABAgQIECBAgACBwgSE+cIKZrgECBAgQIAAAQIECBAgQECYdwwQIECAAAECBAgQ&#10;IECAAIHCBIT5wgpmuAQIECBAgAABAgQIECBAQJh3DBAgQIAAAQIECBAgQIAAgcIEhPnCCma4BAgQ&#10;IECAAAECBAgQIEBAmHcMECBAgAABAgQIECBAgACBwgSE+cIKZrgECBAgQIAAAQIECBAgQECYdwwQ&#10;IECAAAECBAgQIECAAIHCBIT5wgpmuAQIECBAgAABAgQIECBAQJh3DBAgQIAAAQIECBAgQIAAgcIE&#10;hPnCCma4BAgQIECAAAECBAgQIEBAmHcMECBAgAABAgQIECBAgACBwgSE+cIKZrgECBAgMIzAp27d&#10;v2/vudetD58dwR/c/vSne2//1M4jilv+5PGv/v/NHn7X/F4rNlh/jl/9tbc8M7CnB/yuP1iztTjl&#10;g7/21Jr7240AAQIECBDoUUCY7xFX0wQIECBQo8Cfnw6x/KtPfHnNuX35+MG9t35kfudX33zyzImT&#10;v3PggjVb3GW3jxzc7c8N/fSrVQIECBAgQKBPAWG+T11tEyBAgECFAp/95Ikv7/nKF0/uefm+lz5r&#10;ek998CefOXu/d/8258MffteP3fH5s3vd9+a9b/lg/IPAs8/Mx/PhYffmg6c7OftXgPilcGI/fPDM&#10;7quJr/mP4Q8E91xz7otfPvX0Xx62G2Fs8OnXilPxz1yG8MyX5rffeRgV1t+UCBAgQIDAOASE+XHU&#10;wSgIECBAoAiBlx685qV7Tj755Yf/4J49ey6+8MVzg/7UrT/1i5/d87p7Tpw8c9vr9uz5yMGNUu5H&#10;Du5/c+jibDvxvPpTH/yZ+FeA8M6zT+wnw203wk/derbBcyP/zZ99+Z7P/9xvPevGgS/+1sGD9+3Z&#10;s+9n/+jEPf/m/NDbue3Pfnryj24KGr/4M/N3ECSPxoYECBAgQIDARgLC/EZ8diZAgACBiQm8+AUh&#10;wH/kPXd/MaTfn7hsbvLn4v3ZpB3Ob8ewffL3/+vy3eav+LmzATj8F86cv/enL9xW76Xv+s1zUTn8&#10;F8+rf+3Jz4b/bSL0ruzhzP/+fWdDePjvwhec7WjbEV52W4jxJ179X8LIz/49Yu5M/tmdP3/PfZ8P&#10;//fyy/c/a7Qnf/HH9u87d5XB697W1w0Cu07SBgQIECBAYMICwvyEi2/qBAgQINBe4PkvfPmePZ89&#10;+fk9+164KoqfO7/99Cuex17/vwufP3/mf912Qv6/ef6vDksjfPra+zf/+U2/e+7M/Or/PnvHv3/m&#10;SXhnw//Tf2g4u+2G1yCsOy/7ESBAgACBiQsI8xM/AEyfAAECBNoJfN/+a/ad2yOe7m7+e8WrD8Zk&#10;29x8vvNl9nP3zCcN4PvO/hEhXNP+zPnw3XY6d8/82Vdz/n+7ET5zzv+XD1zw5T/+/bNn5p/139lr&#10;BM7de//M5ffnwv+P3fHic3+2+I/nZu0/AgQIECBAILuAMJ+dXIcECBAgULTABS86F+IPXjZ/uju8&#10;cdlt86e1w/nwba6iv/BH//HTZ7/DvffpEuf/9O+cvRU//Pe6d8XL71v/t80IX/GGd4U/T8Q/E5x6&#10;8dlwvjSwV//Lc2fs73vz2WX5zv/pXz47gPhni3Bj/+vu2el+gdajtAMBAgQIECCQJLAV/qyetKGN&#10;CBAgQIAAgVEIhMfan71ZPZx7f9b186MYm0EQIECAAAECmQSE+UzQuiFAgAABAhsJhJXq4vPtz/23&#10;/Zn/jTqxMwECBAgQIFCKgDBfSqWMkwABAgQIECBAgAABAgQIPC3gnnmHAgECBAgQIECAAAECBAgQ&#10;KExAmC+sYIZLgAABAgQIECBAgAABAgSEeccAAQIECBAgQIAAAQIECBAoTECYL6xghkuAAAECBAgQ&#10;IECAAAECBIR5xwABAgQIECBAgAABAgQIEChMQJgvrGCGS4AAAQIECBAgQIAAAQIEhHnHAAECBAgQ&#10;IECAAAECBAgQKEyg7HXm9+/bW5i34RIgQIAAAQIECBAgQIBAvQInTp7JM7niw/xsNssjpRcCBAgQ&#10;IECAAAECBAgQILCDwNZWvojtMnuHIgECBAgQIECAAAECBAgQKExAmC+sYIZLgAABAgQIECBAgAAB&#10;AgSEeccAAQIECBAgQIAAAQIECBAoTECYL6xghkuAAAECBAgQIECAAAECBIR5xwABAgQIECBAgAAB&#10;AgQIEChMQJgvrGCGS4AAAQIECBAgQIAAAQIEhHnHAAECBAgQIECAAAECBAgQKExAmC+sYIZLgAAB&#10;AgQIECBAgAABAgSEeccAAQIECBAgQIAAAQIECBAoTECYL6xghkuAAAECBAgQIECAAAECBIR5xwAB&#10;AgQIECBAgAABAgQIEChMQJgvrGCGS4AAAQIECBAgQIAAAQIEhHnHAAECBAgQIECAAAECBAgQKExA&#10;mC+sYIZLgAABAgQIECBAgAABAgSEeccAAQIECBAgQIAAAQIECBAoTECYL6xghkuAAAECBAgQIECA&#10;AAECBIR5xwABAgQIECBAgAABAgQIEChMQJgvrGCGS4AAAQIECBAgQIAAAQIEhHnHAAECBAgQIECA&#10;AAECBAgQKEygrzC/f9/eBYnld+IG4f34arZPeacwZsMlQIAAAQIECBAgQIAAAQLdCXQf5heSeRPX&#10;V445bHzi5Jn4ink+5Z3upq8lAgQIECBAgAABAgQIECBQnkD3YT4m83mJ5XfKczJiAgQIECBAgAAB&#10;AgQIECAwGoHuw/xopmYgBAgQIECAAAECBAgQIECgToGBw3y8uj6+Fs7nb+f9yeO/2rzqrIlZESBA&#10;gAABAgQIECBAgACBHQUGDvPLd8jvWq/LD9zYvHbd2AYECBAgQIAAAQIECBAgQKA+gYHDfH2gZkSA&#10;AAECBAgQIECAAAECBPoWEOb7FtY+AQIECBAgQIAAAQIECBDoWGAr8U71tt0u3wM//87Cx7HxZiTN&#10;mvM7vBN3CVvOZrO2Y7M9AQIECBAgQIAAAQIECBDoXGBrq6+IvTzUfD11ziTM90GqTQIECBAgUJzA&#10;1p+/bHbxI8UN24AJECBAoD6BnGHeZfb1HT9mRIAAAQIEJicQ8nx4TW7aJkyAAAECExYoNczH1ekm&#10;XDhTJ0CAAAECBM4KxNPy8SXSOyYIECBAYDoCLrOfTq3NlAABAgQIVCiwfI29q+4rLLMpESBAoBAB&#10;l9kXUijDJECAAAECBAYVWJnbnaIftCY6J0CAAIFMAqVeZp+JRzcECBAgQIBAgQKuui+waIZMgAAB&#10;Au0EhPl2XrYmQIAAAQIERiKw6+X0TaQfyYANgwABAgQIdCggzHeIqSkCBAgQIECAAAECBAgQIJBD&#10;QJjPoawPAgQIECBAgAABAgQIECDQoYAw3yGmpggQIECAAIFMArteY9+MIz4PL9OwdEOAAAECBHIJ&#10;lBrmrTOf6wjRDwECBAgQIECAAAECBAiMTqDUMH/5gRvDa3ScBkSAAAECBAj0L5B+Wr7/seiBAAEC&#10;BAgMI1BqmB9GS68ECBAgQIAAAQIECBAgQGAEAsL8CIpgCAQIECBAgECfAm6b71NX2wQIECAwjIAw&#10;P4y7XgkQIECAAIH1BFxjv56bvQgQIECgMgFhvrKCmg4BAgQIECBAgAABAgQI1C8gzNdfYzMkQIAA&#10;AQLVCDgtX00pTYQAAQIENhQoNcxbmm7DwtudAAECBAhMSsBt85Mqt8kSIEBgCgKlhnlL003h6DRH&#10;AgQIECAwL+C0vOOBAAECBAg0AqWGeSUkQIAAAQIECBAgQIAAAQKTFegrzO/ft3feNHwaX8vQy19K&#10;eWeyBTNxAgQIECBAgAABAgQIECCwdeLkmW4VmsTetBzeWflx6Hf5SynvNAMOG89ms27HrzUCBAgQ&#10;IEBghAKdXGPfSSMjxDEkAgQIEBiJwNZW9xF7u6l1f2Y+5PbO/0AwksIYBgECBAgQIECAAAECBAgQ&#10;GINA92F+DLMyBgIECBAgQKAmAWfUa6qmuRAgQIBAJwIDh/lwDr+5Qz7xfH5clM7SdJ2UXyMECBAg&#10;QIAAAQIECBAgUKLAwGE+3iEfXysfj7dsGhelszRdiUebMRMgQIAAAQIECBAgQIBAJwIDh/lO5qAR&#10;AgQIECBAgECKwOziR8IV+ylb2oYAAQIECIxcQJgfeYEMjwABAgQITF3ADfNTPwLMnwABAgRWCfT1&#10;3Pz5FeZCvwvr1S2sPxcHNr983a7vxA0sTeeoJkCAAAEC1Qt0G+a7ba16fBMkQIAAgVYCOZem6yvM&#10;t5rw2hsL82vT2ZEAAQIECJQi0G387ra1UgyNkwABAgTyCOQM8y6zz1NTvRAgQIAAAQKjEHDb/CjK&#10;YBAECBAgsLGAML8xoQYIECBAgACB3gScSO+NVsMECBAgULZAqWHeOvNlH3dGT4AAAQIECBAgQIAA&#10;AQIbCJQa5q0zv0HR7UqAAAECBAgQIECAAAECZQuUGubLVjd6AgQIECBAYDgBt80PZ69nAgQIEOhM&#10;QJjvjFJDBAgQIECAQLcCbpjv1lNrBAgQIFCTgDBfUzXNhQABAgQIECBAgAABAgQmISDMT6LMJkmA&#10;AAECBAgQIECAAAECNQkI8zVV01wIECBAgACBJAG3zScx2YgAAQIERixQapi3NN2IDypDI0CAAAEC&#10;HQi4Yb4DRE0QIECAQL0CpYZ5S9PVe0yaGQECBAgQIECAAAECBAjsIlBqmFdYAgQIECBAgAABAgQI&#10;ECAwWQFhfrKlN3ECBAgQIDBpAbfNT7r8Jk+AAIHyBYT58mtoBgQIECBAoDoBN8xXV1ITIkCAAIGO&#10;BYT5jkE1R4AAAQIECBAgQIAAAQIE+hYQ5vsW1j4BAgQIECBAgAABAgQIEOhYoNQwb2m6jg8EzREg&#10;QIAAAQIECBAgQIBAOQKlhnlL05VzjBkpAQIECBAgQIAAAQIECHQsUGqY75hBcwQIECBAgMBoBLI9&#10;/c4D7UdTcwMhQIAAgdYCwnxrMjsQIECAAAECBAgQIECAAIFhBTKF+f379sbX8myXv5TyzrBqeidA&#10;gAABAgQIECBAgAABAgMK5AjzIZyfOHkmvhby/PKXUt4Z0EvXBAgQIECAAAECBAgQIEBgcIEcYX7w&#10;SRoAAQIECBAgUIpAthvmSwExTgIECBAgsFJAmHdgECBAgAABAgQIECBAgACBwgRyhPl4df3Ke+bn&#10;vxQ+TsGLK8xbZz7FyjYECBAgQIDAzgIeaO8IIUCAAIFCBXKE+UDT3DO/wLTD7fTbgcYV5q0zX+gB&#10;Z9gECBAgQIAAAQIECBAgsLlApjC/+UC1QIAAAQIECFQv4Ib56ktsggQIECDQlUCOML9yRbquJqAd&#10;AgQIECBAgAABAgQIECAwNYGtxDvVN3Rp8nzsLl5dH9tc+FLiO82+s9lsw7HZnQABAgQIEBiJwCBn&#10;5gfpdCTghkGAAAEC3QpsbWWK2GHY+Xrq1kiY78NTmwQIECBAYFiBQXL1IJ0O66x3AgQIEOhJIGeY&#10;z3GZfU9MmiVAgAABAgRqEhgqVHugfU1HkbkQIEBgOgKlhnlL003nGDVTAgQIECBAgAABAgQIEFgQ&#10;KDXMW5rOoUyAAAECBAgQIECAAAECkxUoNcxPtmAmToAAAQIECBAgQIAAAQIEhHnHAAECBAgQIDC8&#10;wFA3zA8/cyMgQIAAAQJrCQjza7HZiQABAgQIECBAgAABAgQIDCcgzA9nr2cCBAgQIECAAAECBAgQ&#10;ILCWgDC/FpudCBAgQIAAgYoErE5XUTFNhQABAlMREOanUmnzJECAAAECBAgQIECAAIFqBEoN89aZ&#10;r+YQNBECBAgQIODpd44BAgQIECDQVqDUMG+d+baVtj0BAgQIECBAgAABAgQIVCNQapivpgAmQoAA&#10;AQIECBAgQIAAAQIE2goI823FbE+AAAECBAgQIECAAAECBAYWEOYHLoDuCRAgQIAAgTEIeKD9GKpg&#10;DAQIECCQLiDMp1vZkgABAgQIEOhewNPvujfVIgECBAhMQECYn0CRTZEAAQIECBAgQIAAAQIE6hIo&#10;Ncxbmq6u49BsCBAgQIAAAQIECBAgQKCFQKlh3tJ0LYpsUwIECBAgQIAAAQIECBCoS6DUMF9XFcyG&#10;AAECBAgQIECAAAECBAi0EMgU5vfv2xtfy0Nb/lLKOy2maFMCBAgQIECAQIKAB9onINmEAAECBMYi&#10;kCPMh3B+4uSZ+FrI88tfSnlnLHjGQYAAAQIECGwm4FH2m/nZmwABAgSmK5AjzE9X18wJECBAgAAB&#10;AgQIECBAgEAPAsJ8D6iaJECAAAECBAgQIECAAAECfQrkCPPx6vr4Ch/PT2eHL20367gonaXp+jwq&#10;tE2AAAECBAgQIECAAAECoxbIEeZb3TO/q1ZclM7SdLtC2YAAAQIECBAgQIAAAQIEahXIEeZrtTMv&#10;AgQIECBAYBOBET79zgPtNymofQkQIEAgp4Awn1NbXwQIECBAgAABAgQIECBAoAOBrYWb2DtoclUT&#10;zYp0sbv5m+cXvhS/Gttoxrb8TtwgvD+bzXoas2YJECBAgACBXgVGeGY+zHeco+q1EBonQIAAga4E&#10;trYyReyzv7DyhPmuaBbaEeZ7gtUsAQIECBDIIDDO2DzOUWUohy4IECBAYHOBnGHeZfab10sLBAgQ&#10;IECAAAECBAgQIEAgq0CpYd7SdFkPE50RIECAAIGuBZwA71pUewQIECAwLYFSw7yl6aZ1nJotAQIE&#10;CBAgQIAAAQIECMwJlBrmFZEAAQIECBAg0IeA1en6UNUmAQIECHQuIMx3TqpBAgQIECBAgAABAgQI&#10;ECDQr4Aw36+v1gkQIECAAAECBAgQIECAQOcCwnznpBokQIAAAQIEdhHw9DuHCAECBAgQ2FBAmN8Q&#10;0O4ECBAgQIAAAQIECBAgQCC3gDCfW1x/BAgQIECAAAECBAgQIEBgQ4FSw7x15jcsvN0JECBAgACB&#10;7QQ80N6xQYAAAQLjFyg1zFtnfvzHlhESIECAAAECBAgQIECAQE8CpYb5njg0S4AAAQIECPQt4Ol3&#10;fQtrnwABAgSmICDMT6HK5kiAAAECBAgQIECAAAECVQm0CPOPPfq5u+64bf++veEVPgifViVhMgQI&#10;ECBAgAABAgQIECBAoBCBpDB/+tQT73zr6w9df83d739PnFf4IHwa3vzS448VMlPDJECAAAECBAgQ&#10;IECAAAEClQhsnTh5ZtephPPwL/uRS8+/4MLnnXd+s3FI+KdPPfmFP3vkjTfdumsLPW0QrhGYzWY9&#10;Na5ZAgQIECBAoA+BUu6ZL2WcfdRImwQIECCwnsDWVlLEXq/xhb3y9dTJcJtGwtJ04eMjR44I893C&#10;ao0AAQIECPQtUEpILmWcfddL+wQIECCQLjDGMP+J3/voo5/59MfuvTtM47XX3fBDl7zyiquuTZ9S&#10;T1s6M98TrGYJECBAgEBPAgUl5IKG2lOxNEuAAAECbQVyhvmke+Y//IH3Hb3lUEzy4b/wQfg0vNl2&#10;YrYnQIAAAQIECBAgQIAAAQIENhdIusw+nAC/94HPzN8w/42vP3XdlZek3G8fhhh2nx/owl7NV5v3&#10;U96JDTozv/kRoAUCBAgQIJBToKDT3QUNNWcF9UWAAAECOwjkPDOfFObDSfg7bz+6MOJDNx/+F//q&#10;37YtZIjf82F+/tP4cco7TafCfFt/2xMgQIAAgWEFCkrIBQ112JrqnQABAgQagZxhPuky+xDaDx+7&#10;M9wqH4d46auuDJ9unuSVnAABAgQIECBAgAABAgQIEFhDICnMh3bD4+7efvgXwpnz8Pr5X/mNMTz9&#10;bo3Z2oUAAQIECBAYUKCsc92zix8JAx6QS9cECBAgQGAHgdQwvzniwgX2scF4XX18Jd6BHxala16b&#10;j0oLBAgQIECAAAECBAgQIECgOIGkMN/k7YUPNp9tzPDxtfCcvO0av/zAjc1r8wFogQABAgQIECBA&#10;gAABAgQIFCeQFOZvOXJsw4mln3jfsCO7EyBAgAABAgQIECBAgACB6gWSwvzVB64Pz66/4U1va86i&#10;xw+q1zFBAgQIECBAgAABAgQIECAwQoGkpenCuL/9rW9eu/8l6y1HF3bfeUW66GKd+REeH4ZEgAAB&#10;AgS6Eijr6Xdx1iWOuat6aYcAAQIE1hDIuTRdaphfYxoZdrHOfAZkXRAgQIAAgU4ESgzGJY65k2Jp&#10;hAABAgTWE8gZ5pMus28eTXf61BPvPvqO8OmHP/C+cK5+venZiwABAgQIECBQhIDV6Yook0ESIEBg&#10;mgJJYb6hufP2ox+79+7wafjg4/cdH5Asrk434AB0TYAAAQIECBAgQIAAAQIEhhJIDfP3H//QY49+&#10;Lozydz/9eLi5/aMn/jTk+aEGHfqNq9MNOABdEyBAgAABAukCrldPt7IlAQIECBBIEUgN88eO3HLo&#10;+mseevCBU0/8RWg3PAzvtdfdkNKBbQgQIECAAAECBAgQIECAAIFuBZLCfDgbf8/9n/qlu+4NT7P/&#10;9H/7RBhBWKbuDW+5uduhaI0AAQIECBAgQIAAAQIECBBIEfA0+xQl2xAgQIAAAQIbCZR7mX25I9+o&#10;YHYmQIAAgbUERvc0+4VZNA+3X2t2diJAgAABAgSmJSAPT6veZkuAAAECWQSSLrPPMhKdECBAgAAB&#10;AgRGJ2B1utGVxIAIECBA4JyAMO9AIECAAAECBAgQIECAAAEChQmsE+bD0nSDz9I684OXwAAIECBA&#10;gAABAgQIECBAYCiBpDDf3CR/+tQT7z76jvDphz/wvm9/65tDDTr0a535AfF1TYAAAQIE0gXcMJ9u&#10;ZUsCBAgQIJAukBTmm+buvP3ox+69O3waPvj4fcfTu7ElAQIECBAgQIAAAQIECBAg0JVAapi///iH&#10;Hnv0c6HXsOZ8uMz+oyf+NOT5rgahHQIECBAgQIAAAQIECBAgQCBdIDXMHztyy6Hrr3nowQdOPfEX&#10;ofVr97/ktdfdkN6NLQkQIECAAAECBAgQIECAAIGuBLZSnmb313/1l//rm//jf37j61/8wsm/+sv/&#10;/cabbr3rjtv+2U/96+/+nu/tahzrtRPu3p/NZuvtay8CBAgQIECgb4FqbpivZiJ9V1z7BAgQmLjA&#10;1lZSxO5EKV9PnQx3oRFhvg9VbRIgQIAAga4EqsnA1Uykq8pqhwABAgRWCuQM80mX2X/p8cfC4+vD&#10;WMMT7OPT7MOZ+WGfZm9pOt88BAgQIECAAAECBAgQIDBZgaQwH6J7fNzdbT/37+LT7O9+/3t+/b23&#10;D6hmaboB8XVNgAABAgQIECBAgAABAsMKJIX58Ny78Pj6MNC//w/Ou/eBz8Sn2cdU7z8CBAgQIECA&#10;wEoBl6Y7MAgQIECAQH8CSWH+8LE7w+Prw9X1YRzXXXlJ+CB8eujmw+nDCrvE1/Iuy19KeSe9a1sS&#10;IECAAAECBAgQIECAAIHKBFIfgPcnD//hg79/fzwbHxal+6FLXnnFVdcmWoRw3jwzf/7jsPvyl1Le&#10;afr1ALzEEtiMAAECBAjkF6jpzHxNc8l/JOiRAAEC0xEY3QPwAv0Pv+LH3374F0ImD68Q6dOT/ELZ&#10;UlbCm06lzZQAAQIECBAoQmB28SMhzxcxVIMkQIAAgYkIJF1m31z33lwqv9018xNRM00CBAgQIEBg&#10;ZwGnsh0hBAgQIECgV4GkML/5CLa7Zz6cqG++lHjSPi5KZ2m6zYuiBQIECBAgQIAAAQIECBAoVCAp&#10;zN/12w+E++R/6a5742X2YarNB4nTjtvH6D6/S7xDfuWXtms5LkpnabpEeZsRIECAAAECBAgQIECA&#10;QH0CSWH++y/6wXDD/P/5m79599F3fOnxx+pTMCMCBAgQIECAAAECBAgQIFCQQFKYj/O59FVXvunt&#10;/+Fzf/ypgqZnqAQIECBAgEB+ATfM5zfXIwECBAhMTSB1aboNXZqr6+NV+gvrz8XG55ev2/WduIGl&#10;6Tasi90JECBAgEAfArWG+Vrn1ccxoE0CBAhMUyDn0nRJYf6uO2572Y9cev4FFz7vvPObkpw+9cTp&#10;U09+4c8eeeNNtw5VJ2F+KHn9EiBAgACBHQRqDb21zsvBTIAAAQJdCeQM80mX2e9/zT/9yAd/7bor&#10;L5lfo+7g1Zfdd/ye8KWupq0dAgQIECBAgAABAgQIECBAIEUg6cx8bOhPHv7DR/77Q3e//z3h4xve&#10;9LZwrv6HX/HjKX30t40z8/3ZapkAAQIECKwnUPHp64qntl6t7UWAAAECCwI5z8y3CPOjqlNYZz6M&#10;58iRI7PZbFQDMxgCBAgQIDBxgYoTb8VTm/hBa/oECBDoSiBnmE+6zL6riXXYjnXmO8TUFAECBAgQ&#10;IECAAAECBAiUJVBqmC9L2WgJECBAgAABAgQIECBAgECHAu3C/Ic/8L64yFz4oMNBaIoAAQIECBCo&#10;Q6DuC9FnFz8SJlhHpcyCAAECBEoXaBHm7z/+oTtvPxonHD6Q50uvvfETIECAAAECBAgQIECAQKEC&#10;LcL8sSO3fPTEn8Z5hg+aYF/ozA2bAAECBAgQIECAAAECBAgUKtAizM/P8MzXvlLohA2bAAECBAgQ&#10;IECAAAECBAiULtAizB8+due1+18SJhxumz90/TXh0wEnH5ami6vT+Y8AAQIECBAYiUDdN8yPBNkw&#10;CBAgQIBAFGgR5q+46tomwN9y5Fj4dEBES9MNiK9rAgQIECBAgAABAgQIEBhWoEWYDwMNAf7EyTPh&#10;dfWB64cdt94JECBAgAABAgQIECBAgMBkBVqE+W9/65vvPvqOKBU+CJ9OVs3ECRAgQIAAgQWBiVxj&#10;b3U6Rz4BAgQIjESgRZj/9ffe/rF7747jDh+ET0cyB8MgQIAAAQIECBAgQIAAAQKTEmgR5kOAn1+a&#10;rgn2k/IyWQIECBAgQIAAAQIECBAgMLhAizB/6ObD4Wn24VH24RU+CJ8OPnoDIECAAAECBMYgMJFr&#10;7MdAbQwECBAgQCAKtAjz4aF34SH2cbfwwWuuOTAgoqXpBsTXNQECBAgQIECAAAECBAgMK7AVHk0/&#10;7Ag26T1cIzCbzTZpwb4ECBAgQIDA5gKTOjM/qclufmxogQABApMS2NrKF7FbnJn/0uOPvfOtr4+X&#10;2cfXpKpisgQIECBAgMBKAeHWgUGAAAECBPILtAjzd91x20MPPpB/iHokQIAAAQIECIxHwOp046mF&#10;kRAgQGDKAi2uAQin4sPT7L/7e763rdfCOfyFC/ubrzbvp7wTx+Ay+7a1sD0BAgQIEOhcYIJn5ic4&#10;5c4PGw0SIECgSoGcl9m3CPPhtPzzX/DC57/gRW3RQ+Te7s78+S/Fj1PeaQYgzLethe0JECBAgEC3&#10;AtOMtdOcdbdHjtYIECBQpUDOMN/iMvtww/zBqy9zz3yVx5xJESBAgAABAgQIECBAgEBBAi3C/Caz&#10;8sy8TfTsS4AAAQIExingBPU462JUBAgQIDAFgRZhPlwDf+jmwwElftBqTbuwcXwt3z/f5PzEBuMK&#10;89aZn8LRaY4ECBAgQIAAAQIECBAgsFKgRZi///iH7rz9aGwlfPDhD7wv0XSHlB7vkF+Z87dr/PID&#10;NzavxAHYjAABAgQIECBAgAABAgQI1CTQIswfO3JLeJp9nHz4oAn2NXGYCwECBAgQIJAoMOVr7K1O&#10;l3iQ2IwAAQIE+hNoEebnB3Hma19JH9PCpfXpO9qSAAECBAgQIECAAAECBAgQWBZosTTdJ37vo0dv&#10;OdQ0cfjYnVdcdW2i6cLS8Qvrz8VGrDOfiGkzAgQIECAwBoEpn5kP/hOf/hiOQGMgQIDACAVyLk3X&#10;IswHqSbP33Lk2NUHrh/czjrzg5fAAAgQIEBgmgKiLIFpHvlmTYAAgZ0Fcob5dpfZh1Px8WF1Y0jy&#10;DiMCBAgQIECAAAECBAgQIDBNgRZh/tvf+ua7j74jMoUPwqcDklmabkB8XRMgQIAAAQIECBAgQIDA&#10;sAItwvyvv/f2j917dxxu+CB8OuDQ4+p0Aw5A1wQIECBAYLICrjCfbOlNnAABAgTGI9AizIcAP780&#10;XRPsxzMZIyFAgAABAgQI5BGwOl0eZ70QIECAwHYCLcL8oZsPX7v/JeGZc+EVPgifYiVAgAABAgQI&#10;ECBAgAABAgTyC7QI8+Ghd+Eh9nGI4YPXXHMg/3D1SIAAAQIECAwr4Br7Yf31ToAAAQIEokCLMP9/&#10;//Zvv/H1p8Kj7F973Q1/9ODHCRIgQIAAAQIECBAgQIAAAQKDCLQI8x+/7/jd73/PY49+Ltwt/9CD&#10;D/zn3/xPg4xYpwQIECBAgMBQAk7LDyWvXwIECBAgsCDQIszfefvR8AC8k498JpyZD+fnQ7CnSYAA&#10;AQIECBAgQIAAAQIECOQXaBHmw+D+znd+Z4j0r/xHVwy7yHwYiXXm8x8reiRAgACBiQs4Lb9wAHig&#10;/cS/I0yfAAECwwq0CPM3vOlt/+SVF4XhvuiiHwhPs28ehjfIBKwzPwi7TgkQIECAAAECBAgQIEBg&#10;DAItwvxrrvnnl77qyhDpn3fe+eF/L/+JnxzDBIyBAAECBAgQyCDgtHwGZF0QIECAAIF0gRZh/vkv&#10;eNFLX/6j8Vb55zz3737Xc56b3o0tCRAgQIAAAQIECBAgQIAAga4EWoT5+49/KNwwHzsOH3z4A+/r&#10;ahDaIUCAAAECBMYs4LT8mKtjbAQIECAwTYEWYf7YkVvC0+wjU/igCfbThDNrAgQIECBAgAABAgQI&#10;ECAwlECLMD8/xDNf+8pQI9YvAQIECBAgkFPAafkdtD3QPuehqC8CBAgQmBdoEeYPH7szPMQ+7Lx/&#10;395D118TPh2Q0tJ0A+LrmgABAgQIECBAgAABAgSGFWgR5q+46tomwId16cKnAw7d0nQD4uuaAAEC&#10;BKYj4LT8dGptpgQIECBQlkCLMH/XHbeFAH/i5JnwuvrA9WXN02gJECBAgAABAgQIECBAgEA1Ai3C&#10;fJjzN77+1CYzD9fnL+8e3oyv5ksp72wyDPsSIECAAAECKQJOy6co2YYAAQIECAwisBVOsyd2vBzF&#10;0/cNXcTdF3YJbzbvxI9T3pmP/bPZLHH8NiNAgAABAgRaCQjzKVyUUpRsQ4AAgYkIbG21iNgbmrQ7&#10;M79hZ3YnQIAAAQIEShGQURMr5YH2iVA2I0CAAIFuBVqE+Xi3/PwrfSjz59vT97IlAQIECBAgQIAA&#10;AQIECBAgsCzQIsyHnT/xex+NN7SHDzrRjNfVx1fiRftxUTpL03XirxECBAgQILBSwGl5BwYBAgQI&#10;EBi5QIswHwL80VsOxfmED9Lz/A5BPX4pvlY+Hm+ZLy5KZ2m6kR9YhkeAAAECBAgQIECAAAEC/Qm0&#10;CPMhwN/12w/E4B0+aIJ9yuCa59UnJvaUNm1DgAABAgQI9CHgtHwfqtokQIAAAQLdCrQI82t33Jx7&#10;Dy0kXku/dl92JECAAAECBDYRkOQ30bMvAQIECBDIJtDiufnzl9mH8R0+ducVV13baqDN9fYL68/F&#10;RubXqNv1nbhBaMfSdK1KYGMCBAgQILCzgDC/3hHCbT03exEgQKAygZxL07UI80G5yfNrJPk+iiTM&#10;96GqTQIECBCYrIBEunbp0a1NZ0cCBAjUJDDeMD82ZWF+bBUxHgIECBAoV0Ac3aR29DbRsy8BAgSq&#10;EcgZ5lvcM9+sIdd8MKC4pekGxNc1AQIECBAgQIAAAQIECAwr0CLMDzvQhd4tTTeqchgMAQIECJQu&#10;4MRy6RU0fgIECBCYmkC7e+YbndOnnjh96slLX3XlsF4usx/WX+8ECBAgUIeAJL95HRlubqgFAgQI&#10;VCAw0svs52Wf89y/9863vr4Ca1MgQIAAAQITF5BCOzkAZhc/EiQ7aUojBAgQIEAgRaDFZfbz98xf&#10;u/8lg5+WT5mebQgQIECAAAECBAgQIECAQH0CLcL8/ORDkn/jTbfWx2FGBAgQIEBgUgJOy0+q3CZL&#10;gAABAjUJrHnP/EgI3DM/kkIYBgECBAiUKCDJd1s1nt16ao0AAQIlCuS8Zz4pzIfMvNLxxMkzw/oK&#10;88P6650AAQIEihYQPrstH89uPbVGgACBEgVyhvk1L7MfnNU684OXwAAIECBAoGgBybPo8hk8AQIE&#10;CBBIOjM/WiZn5kdbGgMjQIAAgTELSPI9VQdsT7CaJUCAQCkCzsyXUinjJECAAAEC5QkInOXVzIgJ&#10;ECBAgMCSQNJl9s0989vdPA+WAAECBAgQKEJAki+iTAZJgAABAgR2FUgK87u2YgMCBAgQIEBg/AKS&#10;/PhrZIQECBAgQCBRQJhPhLIZAQIECBAoW0CSL7t+Rk+AAAECBJ4tkBrmwwX28Rr7+EHzKU8CBAgQ&#10;IECAAAECBAgQIEAgs0BqmM88rF27szTdrkQ2IECAAAECjYDT8nkOhtnFjwTqPH3phQABAgQmLmBp&#10;uokfAKZPgAABAvULSPI5a0w7p7a+CBAgMDYBS9ONrSLGQ4AAAQIEShWQLUutnHETIECAAIEdBTJd&#10;Zr/DbfbLX0p5R1kJECBAgACBXQUk+V2JbECAAAECBAoVyBHmQzg/cfJMfC2sVL/8pZR3CrU2bAIE&#10;CBAgkFNAks+prS8CBAgQIJBZoEWYf+zRz911x23xtHn4IHyaONaQ4RO3tBkBAgQIECDQiYAk3wmj&#10;RggQIECAwGgFksL86VNPvPOtrz90/TV3v/89cSbhg/BpePNLjz822rkZGAECBAgQmKaAJD9g3T3Q&#10;fkB8XRMgQGBSAklPsw/n4V/2I5eef8GFzzvv/EYnJPzTp578wp898sabbk0hixfYL5+lby68j1+K&#10;l9nHBuPHC+8cOXKk6S58PJvNUnq3DQECBAgQmIiAJD94oZVg8BIYAAECBIYSyPk0+6Qw3yHEfDJP&#10;ie7LYX7+zwGhNWG+w+poigABAgRKFxAjx1BBVRhDFYyBAAECgwjkDPNJl9kvPLVuEBSdEiBAgAAB&#10;AjsLyJCOEAIECBAgMB2BpDC/IYe/BWwIaHcCBAgQIECAAAECBAgQIDAvkHSZ/XZpPP0x9TvfGB8H&#10;NH+r/K7vxA1cZu9oJkCAAAECUcBp+fEcCWoxnloYCQECBDIL5LzMPlOY70lQmO8JVrMECBAgUJaA&#10;9Di2eqnI2CpiPAQIEMgjMMYwn34SPo9R7EWYz6mtLwIECBAYp4DcOMK6KMoIi2JIBAgQyCCQM8zn&#10;uGc+A5kuCBAgQIDANAWExmnW3awJECBAgEBSmB/haflPHv/V8FI/AgQIECAwZQFJfsrVN3cCBAgQ&#10;mLiAe+YnfgCYPgECBAiUKiDJj7lyqjPm6hgbAQIE+hNwmX1/tlomQIAAAQI1CMiKNVTRHAgQIECA&#10;wAYCSWfmY/sPPfjAiy76geedd374+PSpJ06fevLSV125Qdcd7OoBeB0gaoIAAQIEShOQ5IuomDIV&#10;USaDJECAQLcCIz0z/863vn5+ngufdkugNQIECBAgQIAAAQIECBAgQGA7gaQH4MWdX3vdDdddeUk4&#10;GR5eB6++LHyKlQABAgQIEMgs4HxvZnDdESBAgACBcQq0CPNveMvNh24+HKdxy5Fj4dNxTsmoCBAg&#10;QIBArQKSfK2VNS8CBAgQINBWIOme+XcffccPXfLKf/jCF593/gXf9Zzntu2jj+3junRHjhyZzWZ9&#10;tK9NAgQIECAwNgFJfmwV2XU8SrYrkQ0IECBQmUDOe+aTwvxf/9Vffv2pr37lyS8++plPB+vxBHsP&#10;wKvs0DcdAgQIENhOQCws8dhQtRKrZswECBDYRGB0YX5+MvPB/u2Hf2GTeW6+rzC/uaEWCBAgQGD8&#10;AjLh+Gu0coQKV2jhDJsAAQJrC+QM8y3umY/zCZfZf/9FP3jFVdcOnuTX9rUjAQIECBAgQIAAAQIE&#10;CBAoWiDpMvtwAnzlJE+cPDPs5J2ZH9Zf7wQIECCQQcDZ3QzIPXWhdj3BapYAAQKjFRj1mfnRqhkY&#10;AQIECBCoT0AaLLqms4sfCRUsegoGT4AAAQKjFUg6Mx9H/9CDD7zooh943nnnh49Pn3ri9KknL33V&#10;lcNOzJn5Yf31ToAAAQK9CkjyvfLmaVwR8zjrhQABAiMRGOmZ+Xe+9fXzQAufZrYLS9PF1en8R4AA&#10;AQIEqhQQAqssq0kRIECAAIGuBFo8AO+1191w3ZWXhJPh4XXw6svCp10NYo12Lj9wY3itsaNdCBAg&#10;QIAAAQIECBAgQIBA6QItwvwb3nLzoZsPxwnfcuRY+LT0yRs/AQIECBAYp4DT8uOsyxqjctv8Gmh2&#10;IUCAAIEUgRb3zKc0l3kb98xnBtcdAQIECGQQkOQzIOfsQkFzauuLAAECwwqM7p75u+647U8e/sNv&#10;fP2peZfwDLzwSLzwpRSseHH+yiXulr+U8k5Kp7YhQIAAAQLFCQh+xZXMgAkQIECAwCACSWfmv/T4&#10;YyG0h+i+MMTwNPs33nTr91/0gzsPPYTzZkX6+Y/DXstfSnmn6c6Z+UEOGp0SIECAQH8Cwnx/tkO1&#10;rKZDyeuXAAEC+QVGd2Y+xPWf/5Xf+KW77r3hTW+LHOGD8Gl4c9ckHzZuknx+Sj0SIECAAIGCBKS+&#10;goplqAQIECBAYFiBFg/A++FX/Hg4Dx+SeXiFD8Knww5d7wQIECBAoCYBSb6mas7PxTPwaq2seREg&#10;QGBYgRZhvhnoylvfU6axcI192CX8XaC5Qz7xBH5cYd468yngtiFAgACBUgQk+VIqZZwECBAgQGAk&#10;AuuE+fWGvpzkQzvxzfhK/BtBXGHeOvPrVcFeBAgQIECAAAECBAgQIFCBQKYwvzLJV8BnCgQIECBA&#10;YHMBp+U3N9QCAQIECBCYmsA6YT7xeviGUpKf2lFlvgQIECCQLiDJp1vZkgABAgQIEGgEkpam29Br&#10;4fr5eEX9/GJ1sf1W78RdLE23YWnsToAAAQLDCkjyw/rn7F2tc2rriwABAkMJ5FyaLkeY789RmO/P&#10;VssECBAg0LeAdNe38KjaV+5RlcNgCBAg0JNAzjC/zmX2PU1bswQIECBAYDoCot10am2mBAgQIECg&#10;D4FSw7yl6fo4GrRJgAABAnkEJPk8znohQIAAAQIVC7jMvuLimhoBAgQIjFFAkh9jVbKMSemzMOuE&#10;AAECQwq4zH5IfX0TIECAAIH+BMS5/my1TIAAAQIEJiVQ6mX2kyqSyRIgQIBAHQKSfB11NAsCBAgQ&#10;IDAGAWF+DFUwBgIECBCoX0CSr7/GZkiAAAECBDIKCPMZsXVFgAABAlMVkOSnWnnzJkCAAAECfQkI&#10;833JapcAAQIECEQBSd6REAVmFz8SDgYaBAgQIECgEwFhvhNGjRAgQIAAgdUCkrwjgwABAgQIEOhD&#10;oNQwb535Po4GbRIgQIBAtwKSfLeeWiNAgAABAgQaAevMOxgIECBAgED3AvFq6nBZdfdNa7FkAX/f&#10;Kbl6xk6AAIHdBawzv7uRLQgQIECAwGgFYmCT5EdboAEH5rb5AfF1TYAAgcoESr3MvrIymA4BAgQI&#10;VCPg1Gs1pTQRAgQIECAwZgFhfszVMTYCBAgQKExAki+sYIZLgAABAgSKFRDmiy2dgRMgQIDAyAQk&#10;+ZEVxHAIECBAgEDNAsJ8zdU1NwIECBDIJiDJZ6MuvSO3zZdeQeMnQIDASARKDfOWphvJAWQYBAgQ&#10;IBBivCTvMCBAgAABAgQyC1iaLjO47ggQIECgHgHrz9VTy+wz8Qeg7OQ6JECAQA4BS9PlUNYHAQIE&#10;CBDYRMD6c5vo2ZcAAQIECBDYUCDfZfb79+1dOdbwfnw1X015Z8Np250AAQIECKwt4Lr6tens2Ai4&#10;c97BQIAAAQIbCuQI8wtZfX7E4UsnTp6Jr5jnU97ZcM52J0CAAAEC6wk0MT4ksfVasBcBAgQIECBA&#10;oBOBHGE+ZvVOhqsRAgQIECAwlIDr6oeSr7VfJ+drrax5ESBAII9AjjCfZyZ6IUCAAAECPQm4rr4n&#10;WM0SIECAAAECawsMHObj1fXxlXj2Pi5KZ2m6tUtuRwIECBBIF3BdfbqVLdcQcHJ+DTS7ECBAgEAU&#10;yLc03cq4Pv9m/DjlnaZ4YePZbKaW0xGIq0D18d8Ot79u0qm7avsoljYJ5BGw7FweZ71Yo84xQIAA&#10;gZoEci5NJ8zXdOTUMJedk3N/2XiHfjfpdKjp1HAomAOB4QTE+OHsJ9qzPD/Rwps2AQI1CgjzTz8t&#10;b7tz9c7Ml37Y95Sci2MR9YsrmQFXLyDGV1/icU5QmB9nXYyKAAECawjUH+YXrqWPRs09882a8zu8&#10;E3dxmf0ah1eeXcTUzZ2rMdzkPoWdGTe5aGLzAmmhGoH5Q9RBVU1Zi5uIPF9cyQyYAAECKwXqDPN9&#10;FFuY70O1bZsro5p/ELdlbLt9fwm57Uh23b6/g6Gav3fsamiDPgSa46e/Q7SPYWuzVgFhvtbKmhcB&#10;AlMTEOZTKy7Mp0p1ut1CgvLv4E51NdaZgKjfGWVFDTkJX1ExK5yKPF9hUU2JAIHpCQjzu9c8LE0X&#10;Njpy5Iin2e+Ote4W22Uh6X1dUfuNSMAVJSMqRp9D8cfHPnW13bGAMN8xqOYIECAwhIAwn6ruzHyq&#10;1G7bCTa7Cfn6JAQEv3LL7I+P5dbOyOcF5HnHAwECBEoXEOZTKyjMp0qt2s7lppvo2XcKArJ9/iqv&#10;/TAIVwzlL5Ye+xAQ5vtQ1SYBAgRyCgjzqdrCfKrUM9sJ8G3FbE+gEZjat8/auXqTY0Ym30TPvnUI&#10;yPN11NEsCBCYrIAwn1p6YT5FamoJJMXENgQ2FKjjpL1nBG54GNidQB8CwnwfqtokQIBANgFhPpVa&#10;mN9ByqpLqYeR7QhsLDDabC+ub1xbDRAYQCB+57pQZQB6XRIgQGBjAWE+lVCYXynlHwGpB5DtCPQj&#10;MEi29xjLfoqpVQKDCfhtPhi9jgkQILCBgDCfiifML0j5xZ966NiOQEaB/rK9m2gyllFXBIYR2OSq&#10;++W/8TnbP0wV9UqAwJQEhPndq22deTF+96PEFgRGKbDGImpr7DLKqRsUAQLrCKT8pT7x2hx/AVyn&#10;APYhQIBAGwFhPlXLmfkotcmf7VOtbUeAQM8CO9zf7mRaz/aaJ1CAwEKk3/ySH8/WKaDqhkiAQIEC&#10;wnxq0YT5lL/Wp2rajgABAgQIEBi3QB8J3L8lxl1zoyNAoDABYT61YFMO8371ph4ltiNAgAABAgR2&#10;E3CV325Cvk6AAIEkgZxh/juSRmSjkQnE37iuvB1ZWQyHAAECBAiUKhD+URH+dbHzepalzs24CRAg&#10;UKmAMF9eYf3tvLyaGTEBAgQIEBi9QDxPIM+PvlAGSIAAgacFhPmSDoX4J3Mn5EuqmbESIECAAIGi&#10;BOT5osplsAQITFqg1DAflqaLq9NN5z+X1k+n1mZKgAABAgQGFJDnB8TXNQECBNIFtk6cPJO+9di2&#10;nM4D8JyQH9uxZzwECBAgQKBuAY/arbu+ZkeAQE8CHoDXE2ypzUrypVbOuAkQIECAQLECbqEvtnQG&#10;ToDAVAQynZkPp9Cj6PKFAMtfSnkntlb9mXl/FJ/KN6J5EiBAgACBsQo4qTDWyhgXAQJjFMh5Zj5H&#10;mA+Ru8nw8x/HNL7wpZR3mqLVHeb97hzjd6cxESBAgACB6Qn4N8n0am7GBAisKZAzzJf6ALw1acvZ&#10;zW/NcmplpAQIECBAoHIBj8SrvMCmR4BAmQLC/BjrJsmPsSrGRIAAAQIEJiwgz0+4+KZOgMBIBQYO&#10;8+Ea+3CpfHwlPlc/LkpX8dJ0kvxIv1cMiwABAgQITFsg5vn4QB//ESBAgMDgAgOH+Zjh46t57t3O&#10;KJcfuLF5Dc5nAAQIECBAgACB6Qh4xP10am2mBAiMX2DgMD9+oMwjdFo+M7juCBAgQIAAgbYCLrlv&#10;K2Z7AgQI9CEgzPehumabkvyacHYjQIAAAQIE8grI83m99UaAAIEVAjmWpgvdLiwdv7D+XBzX/Bp1&#10;u74TN6hpaTpJ3jcoAQIECBAgUJaAf72UVS+jJUAgg0DOpekyhfme1IT5nmA1S4AAAQIECBBIEZDn&#10;U5RsQ4DAdARyhnmX2Y/iuPKLcBRlMAgCBAgQIECgpYBH3LcEszkBAgQ6ExDmO6NcuyFJfm06OxIg&#10;QIAAAQKDC3jE/eAlMAACBKYpUGqYr2adeUl+mt94Zk2AAAECBCoTcIq+soKaDgEC4xdwz/zANRLm&#10;By6A7gkQIECAAIFOBfzbplNOjREgUJiAe+YLK9jaw/Xbbm06OxIgQIAAAQLjFHCKfpx1MSoCBOoT&#10;KPUy+woqIclXUERTIECAAAECBJYFmrvow792+BAgQIBATwLCfE+wmiVAgAABAgQITFpApJ90+U2e&#10;AIH+BYT5/o1X9eC0/DDueiVAgAABAgTyCsxHeifq89rrjQCBygWE+QEKLMkPgK5LAgQIECBAYDiB&#10;GOndTj9cBfRMgECFAqWG+XKXppPkK/w2MiUCBAgQIEAgTWDhRL1z9WlstiJAgMAKAUvT5T4shPnc&#10;4vojQIAAAQIERiywkOdD2h/xYA2NAAECuwjkXJpOmM96OEryWbl1RoAAAQIECJQmsN25+h1CvtP7&#10;KUX2V5IUJdsQ2FxAmE813L9v72w2S9166O0k+aEroH8CBAgQIECgVIEdEruYmlJUf/JIURpkGwfw&#10;IOz9dSrMp9oK86lStiNAgAABAgQIECBAYHwC/s4yvpq0G9HCn2OE+VS+gsK80/KpRbUdAQIECBAg&#10;QIAAAQIEyhTIGeZLfZp9WZWV5Muql9ESIECAAAECBAgQIEBg5AKlhvmClqaT5Ef+PWB4BAgQIECA&#10;AAECBAgQKE6g1DB/+YEbw6s4bgMmQIAAAQIECBAgQIAAAQKbC5Qa5jefeZ4WnJbP46wXAgQIECBA&#10;gAABAgQITEpAmO+x3JJ8j7iaJkCAAAECBAgQIECAwIQFtk6cPJNh+uGx87GX5e6Wv5TyTmxtzE+z&#10;l+QzHFe6IECAAAECBAgQIECAwHgEanuafYjcIcPHVxPUmzS+8KXljXfYfTw1MxICBAgQIECAAAEC&#10;BAgQIJBNYODL7PNcF5BNs+nIafn85nokQIAAAQIECBAgQIDAdAQGDvNVQkvyVZbVpAgQIECAAAEC&#10;BAgQIDAegbGE+XgtfYpLXGF+tOvMS/IpRbQNAQIECBAgQIAAAQIECGwi0GOYD/l84Q757QaanuRD&#10;C3GFeevMb1J1+xIgQIAAAQIECBAgQIBA0QI9hvn4ZLtddVol+V1bG3YDp+WH9dc7AQIECBAgQIAA&#10;AQIEJiLQY5hPEZTkU5RsQ4AAAQIECBAgQIAAAQIE5gWGWWe+yfAL1+HHM/klrjPvnLzvKwIECBAg&#10;QIAAAQIECExcIOc685nCfE8VDbF/Npv11HirZoX5Vlw2JkCAAAECBAgQIECAQH0COcP8wJfZ11E8&#10;Sb6OOpoFAQIECBAgQIAAAQIEShEoNcyPZ2k6Sb6UY904CRAgQIAAAQIECBAgUI2Ay+w3KqUkvxGf&#10;nQkQIECAAAECBAgQIFCRgMvsCyhmiPGSfAF1MkQCBAgQIECAAAECBAjUKFDqZfbD1iLG+PAadhh6&#10;J0CAAAECBAgQIECAAIFpCgjzrevuhHxrMjsQIECAAAECBAgQIECAQKcCwnw7Tkm+nZetCRAgQIAA&#10;AQIECBAgQKAHAWE+FdVN8qlStiNAgAABAgQIECBAgACBngVKfZp9WJouyBw5cmQ2mzVEIW+ncK1x&#10;r7sT8imwtiFAgAABAgQIECBAgMCUBXI+zb7UMB+Pj/379s6H+cSDZiHzr8z2KdskdmczAgQIECBA&#10;gAABAgQIEJiCgDCfWuX1wvxC6yvP569x9j510LYjQIAAAQIECBAgQIAAgRoFhPnUqnYS5lM7sx0B&#10;AgQIECBAgAABAgQIENheIGeY9wA8RyIBAgQIECBAgAABAgQIEChMQJgvrGCGS4AAAQIECBAgQIAA&#10;AQIEhHnHAAECBAgQIECAAAECBAgQKExAmC+sYIZLgAABAgQIECBAgAABAgSEeccAAQIECBAgQIAA&#10;AQIECBAoTECYL6xghkuAAAECBAgQIECAAAECBIR5xwABAgQIECBAgAABAgQIEChMQJgvrGCGS4AA&#10;AQIECBAgQIAAAQIEhHnHAAECBAgQIECAAAECBAgQKExAmC+sYIZLgAABAgQIECBAgAABAgSEeccA&#10;AQIECBAgQIAAAQIECBAoTECYL6xghkuAAAECBAgQIECAAAECBIR5xwABAgQIECBAgAABAgQIEChM&#10;QJgvrGCGS4AAAQIECBAgQIAAAQIEhHnHAAECBAgQIECAAAECBAgQKExAmC+sYIZLgAABAgQIECBA&#10;gAABAgSEeccAAQIECBAgQIAAAQIECBAoTECYL6xghkuAAAECBAgQIECAAAECBIR5xwABAgQIECBA&#10;gAABAgQIEChMQJgvrGCGS4AAAQIECBAgQIAAAQIEhHnHAAECBAgQIECAAAECBAgQKExAmC+sYIZL&#10;gAABAgQIECBAgAABAgSEeccAAQIECBAgQIAAAQIECBAoTECYL6xghkuAAAECBAgQIECAAAECBIR5&#10;xwABAgQIECBAgAABAgQIEChMQJgvrGCGS4AAAQIECBAgQIAAAQIEhHnHAAECBAgQIECAAAECBAgQ&#10;KExAmC+sYIZLgAABAgQIECBAgAABAgS2Tpw8U67C/n17yx28kRMgQIAAAQIECBAgQIBAZQLZInbZ&#10;Yb6yqsfpfPL4r15+4MYqp7bDpCY46wlO2eE9ne9rh7daVyzg8K64uAtTm2CtJzhl/zjxHV20gMvs&#10;iy6fwRMgQIAAAQIECBAgQIDAFAWE+SlW3ZwJECBAgAABAgQIECBAoGgBYb7o8hk8AQIECBAgQIAA&#10;AQIECExRwD3zU6y6ORMgQIAAAQIECBAgQIBA0QLC/CjK1zyWv3ny4fI7oxhop4OY2qwXFl+Ita6+&#10;0GYdqjz/RNMAku0Bp51+v+7SmEI3ha7+m3rlD67qZz21X1jxG367stb6c2y7WTu8c/42ydaXb+qd&#10;v82zFaLvjqr/OSbM930I7d7+/C/F+PHyO7u3UtoW05x1U6XpFHr+wJzyrOd/ZVYZ5hV6Oof3BH96&#10;T3DKMcnPn2BYONlQ68+xCdZ6glNeeXj7t3eVf6Sbws8x98yPKwQv/3as9fflvPsU5rgcdcZ15PU/&#10;mubn6aTKXeWvxp0PlpVTrr7oEyx0/z8zRt1D9Yf0qPWHG5y6D2ev514EHNK9sOZtVJjP6603AgSm&#10;KiDvTbXy5k2gHgE/x+qppZkQmKpAZT/HXGY//IE8f6/pwn3UYXC1/s1sedbxqqdYj1pnHee43YWL&#10;E5l18y1X2Q/T5R8lCxNcvgx7+J8+XY9g4fBumq/42F74pp7Oz7H5n9UTuTx15a+nun+OLf9SnsjP&#10;sYXDu/ofZSsLPYV/j81Xdgo/x+Z/Qy38Y7viH2Urc9bCTc1d/2soa3vOzGfl3q6zcEjF1/zP04V3&#10;RjHQTgexMOv4c6T6WXdKWHBjFf/aWFmVqc23+Vfg1L6jp/BzbApzXPgu3m7KdX9fL8+67vnGoq+s&#10;dd3/ONmu0NX/9G7KWvC/pdoPfeWs6/7WXphyfZMV5tt/H9iDwLoC9f0ESZFYnvUUHFbOOv61bv6P&#10;xCmApWwzhbIu12Kasy7lmOx1nNMsfZh13T/Hej1mNE5ghAIT/FFW2c8xYX6E31aGRKBmgQn+2gjl&#10;nP/DcN3XnNd87JobgWcE/Bzzc8x3Q9ECtf5VfeeiLM+6+h9ly1Ou799j7pkfxc+i5lCbv5s6jqzi&#10;35cTnPXKs7VTKPT8Ybzwg7XWI3y7X5AV/+J0eMfv5eWfbKP4NdPpIKb503v+Z/V0fo6t/A1V8c+x&#10;ld/C1X9TT/A7epqFXp71FH6Ubff9W83PMWG+03/gaIwAAQIECBAgQIAAAQIECPQv4DL7/o31QIAA&#10;AQIECBAgQIAAAQIEOhUQ5jvl1BgBAgQIECBAgAABAgQIEOhfQJjv31gPBAgQIECAAAECBAgQIECg&#10;UwH3zHfKqTECBAgQIJAmsPIpu2m7FrNVnGN8zuX8x82nzUxWblPMPA2UAAECBAgMISDMD6GuTwIE&#10;CBAgcE5gIeIOq9LtYJaTfJxdyO0rg708P2z19U6AAAECxQm4zL64khkwAQIECBAoTKBZhHLlapRx&#10;4d/CpmS4BAgQIEBgaAFn5oeugP4JECBAYMICK0+Gz1+BP3++esFp5ZeaVLxDI8s7LryzcPK8GeTC&#10;gr3LXcyPcIfz/Ot9acKHiakTIECAAIEVAs7MOywIECBAgMCIBJqgu13kDmNd+aX5NxMbaU6J7xzL&#10;d/gjwsoWRqRpKAQIECBAoF4BYb7e2poZAQIECBQrENL18hPy2s5m50biVzfsZfMW2k7K9gQIECBA&#10;gEAUEOYdCQQIECBAYHQC8Yz3hjeT79DIwqn7teffyTjX7t2OBAgQIEBgygLC/JSrb+4ECBAgMGqB&#10;Ts57b9hIyqn7zbtI6WXUpTI4AgQIECCQXUCYz06uQwIECBAgsL1Ac+t7q4Ximjgdd9+1kYUN4nCW&#10;F4fbIWPv2sUORZ7ft9U0HTgECBAgQIBAI+Bp9g4GAgQIECBQsMBow/B6A1tvr4LrZ+gECBAgQGBd&#10;AWfm15WzHwECBAgQILC9wA6L6m23kyTvgCJAgAABAukCzsynW9mSAAECBAgQIECAAAECBAiMQsCZ&#10;+VGUwSAIECBAgAABAgQIECBAgEC6gDCfbmVLAgQIECBAgAABAgQIECAwCgFhfhRlMAgCBAgQIECA&#10;AAECBAgQIJAuIMynW9mSAAECBAgQIECAAAECBAiMQuD/AU8FpymIyF8CAAAAAElFTkSuQmCCUEsD&#10;BAoAAAAAAAAAIQATiBBqckoAAHJKAAAUAAAAZHJzL21lZGlhL2ltYWdlMy5wbmeJUE5HDQoaCgAA&#10;AA1JSERSAAAFRAAAAfUIAgAAALHHY8MAAAABc1JHQgCuzhzpAABKLElEQVR4Xu3dbaxlV3kY4Ov+&#10;aH4EWiFoEeNAMTZyFY8IpHwkJnQw1ElpcHDbwWmD44RaNWGIFUTtidNIk8tIVROP5RC5TCCRG+qY&#10;RJhJZWIrNExJPCVxIEDAZKzEBZuBwWO5NUUKRGn653bd2eOdPedz73P2WXutvZ6jI/vcc/fHu553&#10;3XPnvWvtvS44cfLMlgcBAgQIECBAgAABAgQIECCQj8DfyidUkRIgQIAAAQIECBAgQIAAAQK7Aop5&#10;/YAAAQIECBAgQIAAAQIECGQmoJjPLGHCJUCAAAECBAgQIECAAAECinl9gAABAgQIECBAgAABAgQI&#10;ZCagmM8sYcIlQIAAAQIECBAgQIAAAQKKeX2AAAECBAgQIECAAAECBAhkJqCYzyxhwiVAgAABAgQI&#10;ECBAgAABAop5fYAAAQIECBAgQIAAAQIECGQmoJjPLGHCJUCAAAECBAgQIECAAAECinl9gAABAgQI&#10;ECBAgAABAgQIZCagmM8sYcIlQIAAAQIECBAgQIAAAQKKeX2AAAECBAgQIECAAAECBAhkJqCYzyxh&#10;wiVAgAABAgQIECBAgAABAop5fYAAAQIECBAgQIAAAQIECGQmoJjPLGHCJUCAAAECBAgQIECAAAEC&#10;inl9gAABAgQIECBAgAABAgQIZCagmM8sYcIlQIAAAQIECBAgQIAAAQKKeX2AAAECBAgQIECAAAEC&#10;BAhkJqCYzyxhwiVAgAABAgQIECBAgAABAop5fYAAAQIECBAgQIAAAQIECGQmoJjPLGHCJUCAAAEC&#10;BAgQIECAAAECinl9gAABAgQIECBAgAABAgQIZCagmM8sYcIlQIAAAQIECBAgQIAAAQKKeX2AAAEC&#10;BAgQIECAAAECBAhkJqCYzyxhwiVAgACBYQQ+cXDf3j1nnwc/tRvB79127ss9t31icUTVlj907Kt/&#10;s9mn3t3ca8YGq7fxq7/6jqcDOxfwu39vxaNVTb72Vx9fcX+7ESBAgAABAhsUUMxvENehCRAgQGCM&#10;An9+OpTlX330yyu27cvHrt1z8MPNnV9308kzJ07+9v4XrHjEJbt9+Nplf27YzHkdlQABAgQIENik&#10;gGJ+k7qOTYAAAQIjFPjM75/48tZXvnhy6+V7X3pe8x7/9R96evR+z7454+Gfever7/j87l73vX3P&#10;O369+oPA+SPz1Xh42L1+ce4ku38FqL4VBvbDi6d3n0181S+HPxDcfdXZb3751Lm/PMyLsDrgueeM&#10;ofinpyE8/a3m9ovDGGH+NYkAAQIECKQhoJhPIw+iIECAAIEsBF567VUv3Tr52Jc/9Xt3b239w4te&#10;3Aj6Ewd/5Bc+s/Xmu0+cPHPrm7e2PnztWlXuh6/d9/Zwit3jVOPqj//6T1V/BQjvnD+w3xpuXoSf&#10;OLh7wLOR/8ZPv3zr8z/3m+ddOPDF37z22vu2tvb+9B+euPvfXhjOdnb73S9P/uGNQeMXfqp5BUHr&#10;aGxIgAABAgQIrCWgmF+Lz84ECBAgUJjAi18YCvgPv+euL4bq95++ptH4s+X9bqUdxrerYvvk7/73&#10;6avNX/VzuwVweISR8/f+6EVz9V767t84WyqHRzWu/rXHPhP+W5fQS9nDyP++vbtFeHhc9MLdE82N&#10;8DW3hjL+xOv+W4h89+8RjZH83Z0/f/d9nw//e/kV+86L9uQvvHrf3rOzDN78zk1dILC0kTYgQIAA&#10;AQIFCyjmC06+phMgQIBAd4Hnv+jlW1ufOfn5rb0vmlWKnx3fPvesxrFXf1z0/ObI/6rHCfX/Tc2/&#10;OkxFeG7u/dv//MbfOTsyP/vxmTv+/dN3wtst/s/9oWF32zXnIKzaLvsRIECAAIHCBRTzhXcAzSdA&#10;gACBbgLfse+qvWf3qIa768erXndtVdnWF58vnmbfuGa+VQDfsftHhDCn/enx8GU7nb1mfvdZj//P&#10;i/DpMf9f2v+CL//R7+6OzJ/32J0jcPba+6en358t/l99x4vP/tnil8+22oMAAQIECBCILqCYj07u&#10;hAQIECCQtcALLj5bxF/7muZwd3jjNbc2h7XDePicWfQXfe8PnBv9Dtfet5e48Ed/e/dS/PB487ur&#10;6fedH3MifNVb3x3+PFH9meDUi3eL86nAXvevz47Y3/f23WX5LvzRX9oNoPqzRbiw/813L7peoHOU&#10;diBAgAABAgRaCVwQ/qzeakMbESBAgAABAkkIhNva716sHsbez5s/n0RsgiBAgAABAgQiCSjmI0E7&#10;DQECBAgQWEsgrFRX3d/+7GP+yP9aJ7EzAQIECBAgkIuAYj6XTImTAAECBAgQIECAAAECBAicE3DN&#10;vK5AgAABAgQIECBAgAABAgQyE1DMZ5Yw4RIgQIAAAQIECBAgQIAAAcW8PkCAAAECBAgQIECAAAEC&#10;BDITUMxnljDhEiBAgAABAgQIECBAgAABxbw+QIAAAQIECBAgQIAAAQIEMhNQzGeWMOESIECAAAEC&#10;BAgQIECAAAHFvD5AgAABAgQIECBAgAABAgQyE8h7nfl9e/dk5i1cAgQIECBAgAABAgQIEBivwImT&#10;Z+I0LvtifmdnJ46UsxAgQIAAAQIECBAgQIAAgQUCF1wQr8Q2zV5XJECAAAECBAgQIECAAAECmQko&#10;5jNLmHAJECBAgAABAgQIECBAgIBiXh8gQIAAAQIECBAgQIAAAQKZCSjmM0uYcAkQIECAAAECBAgQ&#10;IECAgGJeHyBAgAABAgQIECBAgAABApkJKOYzS5hwCRAgQIAAAQIECBAgQICAYl4fIECAAAECBAgQ&#10;IECAAAECmQko5jNLmHAJECBAgAABAgQIECBAgIBiXh8gQIAAAQIECBAgQIAAAQKZCSjmM0uYcAkQ&#10;IECAAAECBAgQIECAgGJeHyBAgAABAgQIECBAgAABApkJKOYzS5hwCRAgQIAAAQIECBAgQICAYl4f&#10;IECAAAECBAgQIECAAAECmQko5jNLmHAJECBAgAABAgQIECBAgIBiXh8gQIAAAQIECBAgQIAAAQKZ&#10;CSjmM0uYcAkQIECAAAECBAgQIECAgGJeHyBAgAABAgQIECBAgAABApkJKOYzS5hwCRAgQIAAAQIE&#10;CBAgQICAYl4fIECAAAECBAgQIECAAAECmQlsqpjft3fPhMT0O/UGE98KX1bP5gYT72TGLFwCBAgQ&#10;IECAAAECBAgQINCfQP/F/HTVvaAOn7nxiZNnqmdVz4f/TrzTX/MdiQABAgQIECBAgAABAgQI5CfQ&#10;fzFfFd5Niel36u8u+FZzm/xcRUyAAAECBAgQIECAAAECBDYm0H8xv7FQHZgAAQIECBAgQIAAAQIE&#10;CBDYFUiumK9m18+cmV/Nt//9Y79SP+WQAAECBAgQIECAAAECBAgUKJBcMR9yUF8h38xHVcmHd67Y&#10;f0P9LDBhmkyAAAECBAgQIECAAAECBFIs5qezUlfyEkaAAAECBAgQIECAAAECBAgkV8zPXNNu4o56&#10;0kaAAAECBAgQIECAAAECBEoWGKaYX7DmfPOa+bqGr6+iX7BjyVnUdgIECBAgQIAAAQIECBAoSuCC&#10;rAe9Q22/s7NTVMI0lgABAgQIEJgUuGBryz8HdAsCBAgQSEDgggvildjDjMwngCwEAgQIECBAYBQC&#10;VSUf/utBgAABAgRKElDMl5RtbSVAgAABAgQIECBAgACBUQjkWsxXS82PIgUaQYAAAQIECKwqUE+w&#10;Nzi/KqH9CBAgQCBTgXgT+jcB5Jr5Tag6JgECBAgQyEagebW8K+ezSZtACRAgMFoB18yPNrUaRoAA&#10;AQIECPQmMFG9G5zvTdaBCBAgQCADgVyn2WdAK0QCBAgQIEAgsoB6PjK40xEgQIDAcAKK+eHsnZkA&#10;AQIECBBYWcCk+pXp7EiAAAECoxBQzI8ijRpBgAABAgQIVAIG5/UEAgQIEChDQDFfRp61kgABAgQI&#10;jElg8bC8en5MudYWAgQIEJgjkGsxb2k6XZoAAQIECBAgQIAAAQIEihWwNF2xqddwAgQIECCQp0DL&#10;q+VbbpangagJECBAIE0BS9OlmRdRESBAgAABAgQIECBAgACBJARynWafBJ4gCBAgQIAAgcgC7cfb&#10;XTkfOTVOR4AAAQJxBRTzcb2djQABAgQIEIgmoJ6PRu1EBAgQIBBdQDEfndwJCRAgQIAAgdUE2g/L&#10;r3Z8exEgQIAAgXwEFPP55EqkBAgQIECAQFcBg/NdxWxPgAABApkIKOYzSZQwCRAgQIBA4QKG5Qvv&#10;AJpPgAABAucL5FrMW2deTyZAgAABAgQIECBAgACBYgWsM19s6jWcAAECBAjkI7DmsPyau+fjJFIC&#10;BAgQGFbAOvPD+js7AQIECBAgQIAAAQIECBBIWiDXafZJowqOAAECBAgQIECAAAECBAhsUmBTxfy+&#10;vXuaYYcvq+fMtizdePHum/RxbAIECBAgQIAAAQIECBAgkJxA/8X8dNEe3jlx8kz1nFm3T5T9Exsv&#10;2D05TgERIECAAAECvQu44r13UgckQIAAgfwF+i/mq1K8pUybjdsfreVJbUaAAAECBAgQIECAAAEC&#10;BLIW6L+Yz5pD8AQIECBAgMAIBXa2tsLwvgcBAgQIEBiRQHLFfDUVf+YF9tV8+2qFeevMj6gTagoB&#10;AgQIECBAgAABAgQIdBNIrpgP4dfXzDebUlXy4Z0r9t9QP7u11dYECBAgQIBAdgIumM8uZQImQIAA&#10;gSgCKRbz0w2vK/koJk5CgAABAgQIECBAgAABAgSSFkiumJ9evk4ln3QPEhwBAgQIECBAgAABAgQI&#10;RBeIUcw3L4OvpsrPW3A+fGt642p7S81H7xtOSIAAAQIECBAgQIAAAQKJClyQ9cJvocLf2Qk3qPUg&#10;QIAAAQIERirQ4zXzPR5qpNiaRYAAAQJrClxwQbwSO8bI/JocdidAgAABAgQKFVB+F5p4zSZAgACB&#10;5QKK+eVGtiBAgAABAgQIECBAgAABAkkJ5FrMW2c+qW4kGAIECBAgQIAAAQIECBCIKRBvQv8mWuWa&#10;+U2oOiYBAgQIEEhFoN9p9v0eLRUjcRAgQIBAQgKumU8oGUIhQIAAAQIECBAgQIAAAQKpCeQ6zT41&#10;R/EQIECAAAECPQv0PpAeFsAJx/QgQIAAAQKjEFDMjyKNGkGAAAECBAgQIECAAAECJQko5kvKtrYS&#10;IECAAAECBAgQIECAwCgEFPOjSKNGECBAgAABAgQIECBAgEBJAor5krKtrQQIECBAIBeB3i+Yz6Xh&#10;4iRAgAABAu0Eci3mrTPfLr+2IkCAAAECBAgQIECAAIERClhnfoRJ1SQCBAgQIJC9wOZG5jd35OzR&#10;NYAAAQIE1hWwzvy6gvYnQIAAAQIECBAgQIAAAQIjFsh1mv2IU6JpBAgQIECAAAECBAgQIEBgsYBi&#10;Xg8hQIAAAQIEEhMwEz6xhAiHAAECBBIUUMwnmBQhESBAgAABAgQIECBAgACBRQKKef2DAAECBAgQ&#10;KElgZ2srjPx7ECBAgACBzAUU85knUPgECBAgQIAAAQIECBAgUJ5ArsW8debL66taTIAAAQJlCLhg&#10;vow8ayUBAgQIrClgnfk1Ae1OgAABAgQI9CoQoZiPcIpeSRyMAAECBHIRsM58LpkSJwECBAgQIECA&#10;AAECBAgQGEAg12n2A1A5JQECBAgQIECAAAECBAgQSEMgUjG/b++e6jmz1RPvT2+8ePc0JEVBgAAB&#10;AgQIZCLghvaZJEqYBAgQILBAIEYxH0rxEyfPVM+ZdXszvumNF+wutQQIECBAgMCoBFzNPqp0agwB&#10;AgQIbFAgRjG/IPyqwl/cvqUbbJDHoQkQIECAAAECBAgQIECAQHoCAxfz6YGIiAABAgQIECBAgAAB&#10;AgQIpC4QaWm65uz66ZH2aiJ9TTVv42qzsMJ8veX29vbOTrjuzYMAAQIECBAYhUC0afbRTjSKtGgE&#10;AQIECLQUiLk0XaRivlmoLy3mZ248UfBX24Q3FfMte5XNCBAgQIBABgLRauxoJ8oAXYgECBAg0JtA&#10;zGI+j2n2Myv53rwdiAABAgQIEEhBIGaB7Yb2KWRcDAQIECCwhkCMYn7einQzw57eWCW/Rn7tSoAA&#10;AQIECBAgQIAAAQIjFIg0zb4u0as59tMXyc+8Zr7euAk/saVp9iPslZpEgAABAmUKxByZD8KRT1dm&#10;TrWaAAEChQnEnGYfqZjfUAZdM78hWIclQIAAAQIDCESuriOfbgBQpyRAgACB2AIxi/kY0+xj+zkf&#10;AQIECBAgkJ2A0jq7lAmYAAECBAYVUMwPyu/kBAgQIECAAAECBAgQIECgu0CuxXxYbb654Hz3htuD&#10;AAECBAgQKFvADe3Lzr/WEyBAIHcB18znnkHxEyBAgACBUQgMMs1+kJOOIl0aQYAAAQIzBVwzr2MQ&#10;IECAAAECBAgQIECAAAECcwVynWYvpQQIECBAgAABAgQIECBAoFgBxXyxqddwAgQIECCQjIDp7smk&#10;QiAECBAgkIuAYj6XTImTAAECBAgQIECAAAECBAicE1DM6woECBAgQIBAqQJuaF9q5rWbAAECIxDI&#10;tZi3NN0IOp8mECBAgAABAgQIECBAgMBqApamW83NXgQIECBAgEB/AgNeMz/gqfvzcyQCBAgQSETA&#10;0nSJJEIYBAgQIECAAAECBAgQIEAgRYFcp9mnaCkmAgQIECBAYAUBY+MroNmFAAECBIoXUMwX3wUA&#10;ECBAgAABAgQIECBAgEBuAor53DImXgIECBAgQIAAAQIECBAoXkAxX3wXAECAAAECBEoWsDpdydnX&#10;dgIECOQsoJjPOXtiJ0CAAAECBAgQIECAAIEiBXIt5q0zX2R31WgCBAgQIECAAAECBAgQ2BWwzrx+&#10;QIAAAQIECAwnkMKt7FOIYbgMODMBAgQI9ChgnfkeMR2KAAECBAgQIECAAAECBAiMTSDXafZjy4P2&#10;ECBAgAABAgQIECBAgACB1gKRivl9e/dUz5mBTbw/vfHi3Vs31oYECBAgQIAAAQIECBAgQGAMAjGK&#10;+VCKnzh5pnrOrNubkNMbL9h9DBnQBgIECBAgQIAAAQIECBAg0FEgRjG/IKSqwl8c89INOjbZ5gQI&#10;ECBAgACBhoCl5nUHAgQIEMhQYOBiPkMxIRMgQIAAAQI9CbiNfE+QDkOAAAECBQpEWpqunl0/c5i9&#10;mkhf6zen4k+8H74MK8zXW25vb+/shD+nexAgQIAAAQIZCqRTzKcTSYZpFDIBAgQI1AIxl6aLUcw3&#10;a/WJur1q88w3J96ft6Ni3k8OAQIECBDIVSCdEjqdSHLNpbgJECBAYFcgZjGfxzT7edW+/kKAAAEC&#10;BAgQIECAAAECBAoUSK6Yn16+TiVfYL/UZAIECBAgQIAAAQIECBBYIBBjmn04/cQ189MXyc+8Zr56&#10;c6K8n9jSNHv9mwABAgQI5CqQzuT2dCLJNZfiJkCAAIFdgZjT7CMV8xtKbKjzFfMbsnVYAgQIECCw&#10;WYHU6ufU4tmsvqMTIECAwEYEYhbzyU2z34iogxIgQIAAAQIECBAgQIAAgREJKOZHlExNIUCAAAEC&#10;BAgQIECAAIEyBHIt5sNq880F58tIllYSIECAAAECBAgQIECAAIFdAdfM6wcECBAgQIDAEAKpXaOe&#10;WjxD5MQ5CRAgQGBNAdfMrwlodwIECBAgQIAAAQIECBAgMGaBXKfZjzkn2kaAAAECBEYvYBh89CnW&#10;QAIECBDYsIBifsPADk+AAAECBAhkIbATrj7MIlBBEiBAgACBXYEOxfzDD332zjtuDUu7h2d4Eb5E&#10;SIAAAQIECBAgQIAAAQIECMQXaHUDvNOnHj162+EHHzg+Ed/lr73y+hsPXnLpZfHjrs4Y/qywsxP+&#10;kO5BgAABAgQIZCWQ5jT7NKPKKrGCJUCAQOECMW+A16qYD+PwL3vl5Re+4KLnPu/COjehwj996rE/&#10;+9PPhXo+fsKqdem2t7cV8/HxnZEAAQIECKwrkGbZnGZU61rbnwABAgTiCSRXzMdresczGZnvCGZz&#10;AgQIECCQhkCaZXOaUaWRMVEQIECAQBuBmMV822vmP/7Re28/fEt1wXx4Eb5s0xLbECBAgAABAgQm&#10;BdTM+gQBAgQIEFhboNU0+w994H3hmvmJcx246dAP//hPrB3AWgcwMr8Wn50JECBAgMAgAskW88kG&#10;NkianJQAAQIEugvEHJlvVcyHmvme459uXjD/5BOPX3PlK06cPNO9dX3uoZjvU9OxCBAgQIBAHIFk&#10;a+ZkA4uTF2chQIAAgbUFYhbzrabZh0H4ULpXc+yrZ/gyvLl2Sx2AAAECBAgQIJCMgKXmk0mFQAgQ&#10;IEBgqUCrkflwlHCR/EOf/uRH7rkrvA4r0v2TH/znr3/D1UuPvukNjMxvWtjxCRAgQIBA/wIpD4Cn&#10;HFv/mXBEAgQIEOhZIObIfNtivucm9nQ4xXxPkA5DgAABAgQiCqRcMKccW8QUORUBAgQIrCYQs5hv&#10;Nc1+tWZsdK+wzny11LwHAQIECBAgkJOAajmnbImVAAECBNIVaDUyHwbAZ7bADfDSTazICBAgQIBA&#10;mgKJF/OJh5dmTkVFgAABAk8LJDcyf/P2EdkhQIAAAQIECBAgQIAAAQIEEhFoNTIfYg1LzX/rm39x&#10;/Y0HE4m7CsM180mlQzAECBAgQGC5QOJD34mHt9zXFgQIECAwpEDMkfm2xfw3vv7U1fteEpaj++Ef&#10;/4muNhOz9Kcn54cNmm/W29dvTr+jmO+aBdsTIECAAIEkBNKvltOPMIlECoIAAQIEZgikWMz3lag2&#10;dXuzhg+vm7tM776zE9aE9SBAgAABAgQyEUi/VE4/wkxSLUwCBAgUKBCzmG91N/t6YPz0qUdvP3xL&#10;+DLMug9j9V1zM1GKh91Drb70LnpLN+gahu0JECBAgACBYQTUycO4OysBAgQIjFCgVTFft/vobYc/&#10;cs9d4cvw4mP3HRuhhyYRIECAAAECBAgQIECAAIHkBdoW8/cf++DDD302NOd3PvlIGCq/98QXQj3f&#10;qXXTw/Izd6/m1VfPiQ2qI1QrzFtnvhO+jQkQIECAAAECBAgQIEBgTAKtboDXrKuPfvC+y77rH4V3&#10;3nTNde869PPtLRYU8/O+teBq+eq87mbf3t+WBAgQIEBgeIEsptlnEeTwuRQBAQIECMwQSO6a+TAa&#10;f/f9n/jFO+8Jd7P/5P/4eAj5ure9863vuKl99loOy8874Jq7t4/TlgQIECBAgAABAgQIECBAIH2B&#10;VtPsv/0Zz3z+Cy/+7ld9X1iXrlpqPvz3Wc9+ziaaN292/SbO5ZgECBAgQIAAgUmBsE5OGJz3IECA&#10;AAECaQu0KuYnmjBdb3dt44IjNK+Zb65RN+9C+q6ntj0BAgQIECAwjIDp68O4OysBAgQIjFOg1TXz&#10;08V8IsvFuWZ+nL1SqwgQIEBglAIZFfMZhTrKrqJRBAgQyFYguWvms5UUOAECBAgQIECAAAECBAgQ&#10;GKHAKtPsExmWH2E2NIkAAQIECBAgQIAAAQIECLQQaFXM15e4nz716O2HbwlffugD7/vG159qcfxN&#10;bWKd+U3JOi4BAgQIECBAgAABAgQIJC/QqpivW3H0tsMfueeu8GV48bH7jg3Yuiv23xCeAwbg1AQI&#10;ECBAgEAHAVehd8CyKQECBAgQWC7Qtpi//9gHH37os+F4Yc35MM3+3hNfCPX88sPbggABAgQIECBA&#10;gAABAgQIEOhboG0xf2T75gNvuerBB46fevR/hhiu3veSN11zXd/BOB4BAgQIECBAIAEBS80nkAQh&#10;ECBAgMBigVZL0/3lt775f576X//7ySe++Gcnv/XNv7j+xoN33nHrv/iRf/OsZz9nWF9L0w3r7+wE&#10;CBAgQKCtQHbT7LMLuG0mbEeAAAECGxSIuTRdq2J+g21d79CK+fX87E2AAAECBGIJZFcbZxdwrEw6&#10;DwECBAgsEIhZzLeaZv+lRx4Ot68PEYc72Fd3sw8j88PezV4HIkCAAAECBAgQIECAAAECxQq0KuZD&#10;6V7d7u7Wn/t31d3s73r/e37tvbcVq6bhBAgQIECAQAcBo9wdsGxKgAABAgRaCbQq5sN978Lt68Px&#10;/t7ff949xz9d3c2+quqHelhnfih55yVAgAABAgQIECBAgACBwQVaFfOHjhwNt68Ps+tDuNdc+Yrw&#10;Inx54KZDA0ZvnfkB8Z2aAAECBAgQIECAAAECBIYVaHsDvD/51B888Lv3V6PxYVG673rF97z+DVcP&#10;G3o4uxvgDZ4CARAgQIAAgeUCmU6zzzTs5fmwBQECBAhsSiDmDfDaFvPNtoYSOsy031TruxxXMd9F&#10;y7YECBAgQGAggUyr4kzDHijJTkuAAAECQSC5Yr6aYD/9GLykV8z7gSFAgAABAqkL5FsS5xt56n1C&#10;fAQIEBitQMxivtU186OV1jACBAgQIECAAAECBAgQIJChQKti/s7fOh6uk//FO+8JQ/HVaHz9IsMm&#10;C5kAAQIECBAgQIAAAQIECOQt0KqYv+TSy9516Of/71/91e2Hb/nSIw/n3WLREyBAgAABAgQIECBA&#10;gACBzAVaFfNVGy9/7ZVve9fPfvaPPpFCk60zn0IWxECAAAECBAgQIECAAAECgwiscjf7QQKdeVI3&#10;wEsnFyIhQIAAAQIzBHK/h1zu8euUBAgQIBBXILkb4N15x61hnfknn3i86XD61KMPPnA8fCsujrMR&#10;IECAAAECBAgQIECAAIHSBVqNzIfr5EPRHkr3Ca0w8f76Gw+GK+qHUjQyP5S88xIgQIAAgVYCuY9s&#10;5x5/qyTZiAABAgR6E4g5Mt+qmK9aFgbnP/fHD971/veE19e97Z0ve+Xl3/2q72vZ6Hql+plL04fv&#10;Nt+f3nje7or5lv42I0CAAAECwwjkXgznHv8wWXdWAgQIlCuQaDG/ckKatXqbur0u7KuNF+++s7Oz&#10;cmB2JECAAAECBDYrkHsxnHv8m82uoxMgQIDApEDMYr7D3ex7SdTEyHyb9epnDub3EoyDECBAgAAB&#10;AgQIECBAgACBHAViF/M5GomZAAECBAgQWEXAsPYqavYhQIAAAQKtBLoV8x/6wPuqy9fDi1aHf3qj&#10;sFf1XLpXNa9+5sbVfPtqhXnrzC+VtAEBAgQIECCwrkC4mC/8ScKDAAECBAikJ9DhBnj3H/vgke2b&#10;QxOqevvATYd++Md/ok2LFlz0Xu0+cSF9fcw2O7pmvk0KbEOAAAECBAYQGMfI/DhaMUD6nZIAAQIl&#10;CiR6zXyo5O898YUqIeHF0dsOR0vOvGo/WgBORIAAAQIECBAgQIAAAQIE0hHoNs2+jvvM176yoTZM&#10;T8VXyW+I2mEJECBAgAABAgQIECBAIFOBDtPsP/7Rew/ffKBu56EjR1//hqtbNntiofjpBeoWrDM/&#10;Ud5PbGmafcsU2IwAAQIECEQVGM3s9NE0JGr6nYwAAQKFCsScZt+hmA/ZqOv5m7ePvHH/WwbPT6jz&#10;FfODZ0EABAgQIEBghsBoauDRNEQ3JUCAAIHNC6RbzG++7d3OoJjv5mVrAgQIECAQTWA0NfBoGhIt&#10;9U5EgACBggViFvMdrpn/xtefuv3wLVVewovwZcE50nQCBAgQIECAAAECBAgQIDCYQIdi/tfee9tH&#10;7rmrijS8CF8OFvXWlnXmB8R3agIECBAgUJCApeYLSramEiBAICeBDtfMhzntYUW6Zz37OaF9YVj+&#10;6n0vad6LbpBGm2Y/CLuTEiBAgACBJQIjm5o+subovgQIECCwMYFEp9kfuOlQKOBD/Rye4UX4cmMC&#10;DkyAAAECBAgQIECAAAECBAjMFegwzT7cvj7cxL46Unjx/Vft50qAAAECBAgQIECAAAECBAjEF+gw&#10;zT5+cEvPaJr9UiIbECBAgACBAQRGNi99ZM0ZoEM4JQECBEoRSHSa/ZceefhnfvLHqmn21bOUhGgn&#10;AQIECBAgQIAAAQIECBBISaDDNPs777j1wQeOpxS8WAgQIECAAAECBAgQIECAQIkCHabZN+9mPzhV&#10;WJouxLC9vb2zE1aM8SBAgAABAgSSERjlpPRRNiqZLiMQAgQIjEYg5jT7DsV8GJZ//gtf9PwXXpwO&#10;tGvm08mFSAgQIECAwDmBUda9o2yULkuAAAECfQskWsxPXyRvnfm+U+94BAgQIEAgf4FR1r2jbFT+&#10;fU0LCBAgkJpAzGK+wzXzqTGJhwABAgQIECBAgAABAgQIlCnQoZgP4/AHbjoUmKoXgw/Ll5kwrSZA&#10;gAABAgQIECBAgAABAh2K+fuPffDobYcrsvDiQx94Hz4CBAgQIECAwHkCpqPrEAQIECBAIIpAh2L+&#10;yPbN9574QhVVeFEX9lHidBICBAgQIECAAAECBAgQIEDgnECHYr5pduZrX0FIgAABAgQIEChFIKyE&#10;GyYdeBAgQIAAgWQEOhTzh44cvXrfS0Lk4bb2B95yVfhywFaEdearpeY9CBAgQIAAAQIECBAgQIBA&#10;aQId1pkPNB//6L2Hbz4QXty8feSN+98yOJZ15gdPgQAIECBAgMB5AiO+Zn7ETdOJCRAgQKAngZhL&#10;03Ur5ntqYG+HUcz3RulABAgQIEBgfYFxl7vjbt362XcEAgQIEAiXZF0Qr8TuMM3+G19/6vbDt1QJ&#10;Ci/Cl5JFgAABAgQIECBAgAABAgQIxBfoUMz/2ntv+8g9d1Uhhhfhy5bhhvHz5nN6r/Dd5pv1xvWb&#10;0++0PLXNCBAgQIAAAQIECBAgQIDA+AQ6zAEIFXVYke5Zz35OUAjD8uFmeCdOnmkjEnact2Vdxtcb&#10;NDeuXk+/0yzyd3bC7WU9CBAgQIAAgQQExj0RfdytS6D7CIEAAQIjEEh0mv2Bmw6FAr4aJA8vwpfr&#10;W4dafelfBJZusH4YjkCAAAECBAisK6DWXVfQ/gQIECBAoINAh2n24fb14Sb21bHDi++/an/785gn&#10;397KlgQIECBAgECKApaaTzErYiJAgEC5Ah2K+f/313/95BOPh3HyN11z3R8+8LFOZtUIfDVnfvGO&#10;1TbVc2LLar59tcK8deY7+duYAAECBAgQIECAAAECBMYk0KGY/9h9x+56/3sefuiz4e53Dz5w/L/+&#10;xn9uCdF1nnxd+TePX185f8X+G+pnywBsRoAAAQIECBAgQIAAAQIExiTQoZg/etvhcAO8k5/7dBiZ&#10;D/V2KOyjQSy4hV60GJyIAAECBAgQmCvggnmdgwABAgQIxBXoUMyHwP72t31bKOm/5x+/vtMi80un&#10;1jebPG92fVwWZyNAgAABAgQIECBAgAABAukKdCjmr3vbO//Z91wamnLxpd8Z7mZf3wxvaeOal8FX&#10;U+4XlPfTG1fbu4XeUmcbECBAgAABAgQIECBAgEAhAh3WmT996tEwLH/JpZddf+PBO++49V+99e3f&#10;/oxnDssUKnzrzA+bAmcnQIAAAQK7AoVMsy+kmfo0AQIECKwqkOg6889/4cUvffn3VpfKP+OZf2fw&#10;Sn5VXvsRIECAAAECvQqUU+Jana7XjuNgBAgQILCOQIdp9vcf+2AYma9OFl586APvW+fE9iVAgAAB&#10;AgQIECBAgAABAgRWE+hQzB/Zvjnczb46TXhRF/arnXjNvawzvyag3QkQIECAAAECBAgQIEAgX4EO&#10;xXyzkWe+9pVh21wtNT9sDM5OgAABAgQIECBAgAABAgQGEehQzB86cjTcxD5EGW47d+AtV4UvB4nY&#10;SQkQIECAAIGEBMq5YD4hdKEQIECAAIGtDsX8699wdV3Ah3Xpwpf8CBAgQIAAAQIECBAgQIAAgfgC&#10;HZamC8vRhUXp4oe44IyWpksqHYIhQIAAgRIFShuZL629JfZpbSZAgMDqAokuTRca9OQTj6/eLHsS&#10;IECAAAECBHIXsDpd7hkUPwECBMYi0GFkPgyDT7T6xMkzwzoYmR/W39kJECBAgMBWgSPVBTZZRydA&#10;gACBdgLpjsy3iz/GVpami6HsHAQIECBAYLGAslYPIUCAAAECAwl0GJkfKMJFpzUyn2BShESAAAEC&#10;BQmUWcyX2eqCurWmEiBAYHWBdEfmP/7Re0P9HJ7hxertsycBAgQIECBAgAABAgQIECCwhkCHpelC&#10;AX/45gPVucIL9fwa7HYlQIAAAQIECBAgQIAAAQKrC3SYZh8G5O/8reOXXHpZONuXHnn4+n95pRvg&#10;rQ5vTwIECBAgkLtAsbPNi2147j1W/AQIENi8QLrT7DffdmcgQIAAAQIECBAgQIAAAQIElgh0mGZ/&#10;6MjRMBpfXTMfXoQv6RIgQIAAAQIEihOw1HxxKddgAgQIpCjQoZh//Ruurgv48CJ8mWKDxESAAAEC&#10;BAgQIECAAAECBMYu0OGa+aQowjrzIZ7t7e2dnfDncQ8CBAgQIEAgrkDh140X3vy4fc3ZCBAgkJFA&#10;zGvmOxTzYXb9BKIb4GXUq4RKgAABAgT6FCi8mi28+X32JMciQIDAqARiFvMdptmPylhjCBAgQIAA&#10;AQIECBAgQIBAtgIdRuabbTx96tHTpx67/LVXDtvwMFnANPthU+DsBAgQIFCoQOFD04U3v9BOr9kE&#10;CBBYLpDByPwznvl3f+Ynf2x5U87fYnqifvX9iferG+Y335x+p+upbU+AAAECBAj0JqCU7Y3SgQgQ&#10;IECAwIoCHabZ1xV1eHH1vpd0HZafWclPFO1VYR8uxa+e1S7T76zYVrsRIECAAAECBHoRsDpdL4wO&#10;QoAAAQJrCHQo5ptnCZX89TceXOO853ativbFx1m6wfphOAIBAgQIECBAgAABAgQIEMhIoEMxXw+Y&#10;hxf/8T/9l0suvax9O6vR9fbb25IAAQIECBAgQIAAAQIECBCYJ9DqBnjzrnVvX59Xxfy8kn7i/ebp&#10;mqeoNqtWmK8e1pnXswkQIECAQGwBF8xX4hxi9zznI0CAQAYCGdwAr5Ni12H5egpA8yz1Qa7Yf0P9&#10;7BSGjQkQIECAAAECBAgQIECAwDgEWo3Mr9nUiYH96fH8pSP2CzawNN2a2bE7AQIECBDoJmBEuvLi&#10;0K3f2JoAAQJFCIxtZL450r50Zv70lP6uA/tF9BGNJECAAAECBIYVcEP7Yf2dnQABAsULtLoBXl1g&#10;z7t4vivjguNUl9ZXz7ryb66K1/VctidAgAABAgR6EzAc3RulAxEgQIAAgbUEWk2zr+vq1AbJQzym&#10;2a+VfzsTIECAAIFOAor5JheNTp3HxgQIEChAYGzT7AtImSYSIECAAAECBAgQIECAAIF4Am1H5mdG&#10;tPQC+E23w8j8poUdnwABAgQI/I2AgeiJ3gDEjwcBAgQInC9gZH55jwirzTcXnF++gy0IECBAgAAB&#10;AgQIECBAgMBYBFqNzCfbWCPzyaZGYAQIECAwQgED0dNJZTLCjq5JBAgQWF3AyPzqdvYkQIAAAQIE&#10;NiKgat0Iq4MSIECAAIEVBVotTbfise1GgAABAgQIECBAgAABAgQIbEBAMb8BVIckQIAAAQIECBAg&#10;QIAAAQKbFOhQzD/80GfvvOPWcJl6eIYX4ctNBubYBAgQIECAQDIC5tgnkwqBECBAgACBSqDVDfBO&#10;n3r06G2HH3zg+ITa5a+98vobD15y6WVDaboB3lDyzkuAAAECZQko5uflm0xZPwlaS4AAgSUCMW+A&#10;16qYD+PwL3vl5Re+4KLnPu/COvZQ4Z8+9dif/ennQj0/VEoV80PJOy8BAgQIlCWgZF2Qbzhl/TBo&#10;LQECBBYJJFfMJ5iuapH57e3tnZ2dBMMTEgECBAgQGI+AYnVxLvmMp69rCQECBNYViFnMt7pmPgyA&#10;r9umvve/Yv8N4dn3UR2PAAECBAgQIECAAAECBAhkINCqmM+gHUIkQIAAAQIECBAgQIAAAQLFCLS6&#10;Zn7eyPyJk2eGhXLN/LD+zk6AAAEC4xcwh3xpjhEtJbIBAQIEihFIbpp9MfIaSoAAAQIECBAgQIAA&#10;AQIEMhBoOzI/+CD8TEsj8xl0MSESIECAQNYChp3bpI9SGyXbECBAoAABI/MFJFkTCRAgQIBA+gJq&#10;1PRzJEICBAgQKFWg1Q3w0hyWLzVl2k2AAAECBAgQIECAAAECpQu0nWY/02nAIt8686X3XO0nQIAA&#10;gQgCRuZbIoNqCWUzAgQIjF3ANPvlGbbO/HIjWxAgQIAAgXUEFKjr6NmXAAECBAhsWKDVyHwVw4MP&#10;HL/40u987vMuDK9Pn3r09KnHLn/tlRsOb8nh3QBvWH9nJ0CAAIExCyjm22eXVXsrWxIgQGDUAomO&#10;zP/MT/5Yk33iy1FnROMIECBAgAABAvMFdra2Qj3vQYAAAQIEIgq0ugFeFc+brrnumitfEQbDw/Pa&#10;N74mfNk+zmqv8Jy5y8T70xsv3r19GLYkQIAAAQIEWgkYam7FZCMCBAgQIDCYQIdp9t/4+lMfu+/Y&#10;0dsOh2Bv3j7y6it+4FnPfk6bwEMpXt8qr/k67FuX8TM3qDZevPvOTvhjuAcBAgQIECDQq4Bivisn&#10;sa5itidAgMAYBZKbZn/74Vs+/tF7v/7Uk2/c/5ZQXYdneNGykg8JWnDT++poi5O4dIMx9gFtIkCA&#10;AAECBAgQIECAAAECcwVaTbN/27t+9h+86MVfeeyL77/9P1SF/Zceefgvv/VNrgQIECBAgMAIBQwy&#10;jzCpmkSAAAECYxPoMM2+anqo4Z94/KuhsH/o059816Gfb+9RzaifOcw+b+79xPbVZtUK89Vje3vb&#10;NPv2KbAlAQIECBBoJaCYb8U0tRG31dzsRYAAgREJxJxm37mYX9N5om6vjjbzzYn35+2omF8zI3Yn&#10;QIAAAQKTAorS1foEt9Xc7EWAAIERCcQs5ltNs69vJj/xIpr5vGo/WgBORIAAAQIEShFQkZaSae0k&#10;QIAAgbwFWhXzazZx3op0Mw87vbFKfk1/uxMgQIAAAQIECBAgQIDAyAQ6TLN/8IHjF1/6nc993oWB&#10;4PSpR0+feuzy117ZkmNiCbrpi+Sb19JPb9w8y8SWptm3TIHNCBAgQIDAcgHD8suN5m9Bbx09+xIg&#10;QGAUAjGn2Xco5kONfc/xT9fF/LVvfM3gi8aFkBTzo+jzGkGAAAECaQgoR9fJA7119OxLgACBUQjE&#10;LOY7TLN/0zXXXXPlK6rL5kMlH74chbZGECBAgAABAmcF1KJrdoSds4YeBAgQIEAgikCHYv6t77jp&#10;wE2Hqqhu3j4SvowSoZMQIECAAAECBAgQIECAAAEC5wl0mGaflFy12rx15pNKimAIECBAIGMBw/K9&#10;JA9jL4wOQoAAgWwFkptmf+cdt/7Jp/7gySceb5KGe+CFW+KFbw3ifMX+G8JzkFM7KQECBAgQIECA&#10;AAECBAgQGFag1cj8lx55OBTtoXSfiDXczf76Gw9ecullQ7XBDfCGkndeAgQIEBiVgPHkvtJJsi9J&#10;xyFAgECeAjFH5lsV8xVjGJz/3B8/eNf73xNeX/e2d77slZd/96u+b1hhxfyw/s5OgAABAiMRUIL2&#10;lUiSfUk6DgECBPIUSLSYTxBTMZ9gUoREgAABAvkJKEF7zBnMHjEdigABArkJxCzmO9zNvmYMJXRu&#10;pOIlQIAAAQIE5ggoPnUNAgQIECCQocAqxXyGzRQyAQIECBAgQIAAAQIECBAYj0CuxXxYmq5anc6D&#10;AAECBAgQWF3AsPzqdvYkQIAAAQJDCnS4Ad6QYc45t2vmE0yKkAgQIEAgJwHFfO/ZQto7qQMSIEAg&#10;H4HUr5nPR1KkBAgQIECAwHwBZafeQYAAAQIEshXIdZp9tuACJ0CAAAECBEYtsLO1Ff5K4kGAAAEC&#10;BDYsoJjfMLDDEyBAgACBNAUMy6eZF1ERIECAAIF2Aor5dk62IkCAAAECBAgQIECAAAECyQgo5pNJ&#10;hUAIECBAgEA0AcPy0aidiAABAgQIbEZAMb8ZV0clQIAAAQIECBAgQIAAAQIbE8i1mLfO/Ma6hAMT&#10;IECAwNgFDMuPPcPaR4AAAQIlCFhnvoQsayMBAgQIEHhaQCUfpy9wjuPsLAQIEEhMwDrziSVEOAQI&#10;ECBAYBwCKsxx5FErCBAgQIDA1lau0+zljgABAgQIECBAgAABAgQIFCsQqZjft3dP9ZwJPfH+9MaL&#10;dy82eRpOgAABAgQ6CBiW74BlUwIECBAgkLpAjGI+lOInTp6pnjPr9ibS9MYLdk9dV3wECBAgQCAR&#10;AZV8IokQBgECBAgQ6EkgRjEfavh50VYV/uK2LN2gJwqHIUCAAAECBAj0JLCztRX+gOJBgAABAgQ2&#10;JhCjmN9Y8A5MgAABAgQItBAwLN8CySYECBAgQCAvgahL01UT5qeBJt5vTsVvbl9tFlaYr4+wvb29&#10;sxP+9O1BgAABAgQIzBFQyQ/VNcgPJe+8BAgQGE4g5tJ08Yr5eZV8cG5T5M/cJrypmB+uozozAQIE&#10;CCQvoJ4cMEXwB8R3agIECAwkELOYjzTNfkEl3wZ5zd3bnMI2BAgQIECAAIE+BVw236emYxEgQIDA&#10;pECMYr5TKT69fF2n3WWYAAECBAgQOCdgZFhXIECAAAEC4xWIMc1+oj6vFqibvhi+Rq63r7aZ3r25&#10;pWn24+2cWkaAAAECawio5NfA621XWeiN0oEIECCQh0DMafYxivnNqbtmfnO2jkyAAAECuQpUK6K5&#10;P2wK+VPMp5AFMRAgQCCiQMxiPsY0+4h0TkWAAAECBMoWqKpHlXwivcBl84kkQhgECBAYo4BifoxZ&#10;1SYCBAgQKFPAOHCZeddqAgQIEChSINdiPqw231xwvsjcaTQBAgQIEGgIqOR1BwIECBAgUJKAa+ZL&#10;yra2EiBAgMAoBVwkn3Ja/ZEl5eyIjQABAn0LuGa+b1HHI0CAAAECYxVwkXzimXXZfOIJEh4BAgSy&#10;Fch1mn224AInQIAAAQL9CRj17c/SkQgQIECAQF4Civm88iVaAgQIECBwViCU8Sp5fYEAAQIECBQs&#10;oJgvOPmaToAAAQI5CtRlvPXnckyfmAkQIECAQE8CivmeIB2GAAECBAhEEHCFfATk3k/hsvneSR2Q&#10;AAECBLa2ci3mLU2n9xIgQIBAWQLm1ZeVb60lQIAAAQJLBCxNp4sQIECAAIG0Baw8l3Z+WkXnBget&#10;mGxEgACB7AUsTZd9CjWAAAECBAj0I2BefT+OjkKAAAECBMYmkOs0+7HlQXsIECBAgMCEgHn1Y+oS&#10;LpsfUza1hQABAmkIKObTyIMoCBAgQIBALeB+9ToDAQIECBAgsExAMb9MyPcJECBAgEA0AWV8NGon&#10;IkCAAAECmQso5jNPoPAJECBAYBwCyvhx5FErCBAgQIBALAHFfCxp5yFAgAABAjMFlPGFdAyXzReS&#10;aM0kQIBALIFci3nrzMfqIc5DgAABAhsQqAp4ZfwGaB2SAAECBAgUImCd+UISrZkECBAgkIBAtWJ8&#10;eIRBWo8CBaw2X2DSNZkAgcIErDNfWMI1lwABAgTGLTAxCK+SH3e6tY4AAQIECEQRyHWafRQcJxmX&#10;QHNSayKvxwWsNQQInCcwPZFeDa+LuGxeHyBAgACB/gTiFfP79u6ZF/bEt8KX1bPefvqd/gQcKSuB&#10;dYrw8E+o1J6Lm5NVZgRLgMA5gelBeDW8zkGAAAECBAhsQCBGMT9RmTdbMf2t8M6Jk2eqZ1XPT7+z&#10;AQeHTEZgcX27TjWeTBP/JpDFzVHqJ5gyIRGYKWAQXscgQIAAAQIEogvEKOarynxm0xZ8q95+3r7R&#10;rco74TrD4Cvvu7i+LSoJK5T6afqs3BmW7jhIe5dGtfIGgzTHSVcTmMhy86d1tQPaiwABAgQIECDQ&#10;USBGMd8xJJvHFVhQeKwzDL7yvnFbn/HZZgo3sxm5bYN0pJXL5nV2XLlvL91x5ag2lOuV46lv2L5C&#10;YIOcdHGcM0OayOYKLbVLsQIumy829RpOgACBvgXiLU1XzZafGf/Et5pXyzd3qTYLK8zXB9ne3t7Z&#10;cTFil04x/Y9sfl38ctp2XkG1csYXV2grHzYn01RjXad4XtCmdXK6ckiDnHRxYtcJKdUuI66BBcIP&#10;iH41cA6cngABApsSiLk0XYrFfO3aLPJn/i0gvKmYb9sNq39b+9dDW6/xbjdIlTVeTi0jQIBAZwHF&#10;fGcyOxAgQCAbgZjFfB7T7BeM6meT1aECnbiv8lBhOG86Aksne8/bIJ0miIQAAQJZC5hpn3X6BE+A&#10;AIFkBJIr5qdXsFPJr9hbqjK+LsxWPIrdCBAgQIAAAQIECBAgQCA5gWGK+QVrzlcr0lXP+oL5+p0F&#10;OyZHO1RAhuKHkndeAgQIECDQUsDgfEsomxEgQIDAfIF418xvIguumT9P1VXxm+hkjkmAAAECBDYh&#10;4Mr5Tag6JgECBIYWcM380BnI7vzNGfXZBS9gAgQIECBQoIDB+QKTrskECBDoVWCYafa9NqHsgynj&#10;y86/1hMgQIAAAQIECBAgUKZArsV8WG2+ueB8iclTxpeYdW0mQIAAgREJGJwfUTI1hQABAvEFXDMf&#10;37yPM7rQrg9FxyBAgAABAgML+IU+cAKcngABAj0LuGa+Z9CxHc4v/rFlVHsIECBAoFQBg/OlZl67&#10;CRAgsL5ArtPs1295lkeop9ZnGb2gCRAgQIAAgSkB9bxOQYAAAQIrCSjmV2IbZKdqQD48PQgQIECA&#10;AAECBAgQIECgbAHFfCb5N7U+k0QJkwABAgQIdBYwON+ZzA4ECBAgsKWYz6ETqORzyJIYCRAgQIAA&#10;AQIECBAgEE1AMR+NeqUTuUh+JTY7ESBAgACBzAQMzmeWMOESIEBgeIFci/ki1pl3kfzwPyAiIECA&#10;AAECBAgQIECAQIoC1plPMSu7MZlan2pmxEWAAAECBDYl4Lf/pmQdlwABApEErDMfCTrd0/hdnm5u&#10;REaAAAECBAgQIECAAIHhBXKdZj+83OYiUMlvztaRCRAgQIBAygKunE85O2IjQIBAYgKK+cQSopJP&#10;LCHCIUCAAAECUQWqej48PQgQIECAwEIBxXxKHUQln1I2xEKAAAECBIYRCPW8kn4YemclQIBATgKK&#10;+WSypZJPJhUCIUCAAAECwwvUJf3woYiAAAECBFIUUMynkRWVfBp5EAUBAgQIEEhLwBB9WvkQDQEC&#10;BBISyLWYH9U68yr5hH4ihEKAAAECBBITWHnWfXXt/bxnYq0UDgECBAh0FbDOfFexvrdXyfct6ngE&#10;CBAgQGC0Ap1ujBf+CrDgMfNQi3cZLauGESBAoDcB68z3Rpn6gVTyqWdIfAQIECBAICWBapS+5XNx&#10;4DMPMjGMn1LTxUKAAAECEwK5TrMfQyJV8mPIojYQIECAAIERCUxU+Gr7EeVWUwgQGJ9ApGJ+3949&#10;1XOm4MT70xsv3j3LrKjks0yboAkQIECAQEkCavuSsq2tBAhkJxDjmvlQip84eaaiab6uvqzen7lB&#10;tfHi3Xd2Mry6SyWf3Q+KgAkQIECAAIEJAVfd6xIECBCYEijomvlQq9dl/LyesHSDzLqQSj6zhAmX&#10;AAECBAgQmCXQ5qp7E/X1HQIECGxMINI0+43Fn9uBVfK5ZUy8BAgQIECAQAeBxTfnW7xanrX0OkDb&#10;lAABAlvJFfPVvPqZF9hX8+2rFeazXGdeJe8njgABAgQIEChZoOV9+FcY81/nzwT2HUqg5J8FbSfQ&#10;h8DA18xXTZi4kL5u14Kr5esds7lmXiXfR391DAIECBAgQIAAgZEIzLztwkjaphm9Cqx8k7Q4fez8&#10;8Aq6Zr5lkudV+y13H34zlfzwORABAQIECBAgQIBASgLrzNSwb1ECK08eiaM03E9VctPsp5evU8kP&#10;1z2cmQABAgQIECBAgAABAoMKrFyTDxp1hJPHmGYfmjGxBN30AnXNW9ZPb9yEmNgy9Wn2xuQj9GKn&#10;IECAAAECBAgQIECAQAICMafZRyrmN6Qayv6ki3mV/IYS77AECBAgQIAAAQIECBBITyBmMZ/cNPv0&#10;0rFqRCr5VeXsR4AAAQIECBAgQIAAAQKLBRTzm+khKvnNuDoqAQIECBAgQIAAAQIECASBXIv5pNeZ&#10;V8n72SJAgAABAgQIECBAgACBTQq4Zr5vXZV836KOR4AAAQIECBAgQIAAgSwEXDOfRZpmBamSzzZ1&#10;AidAgAABAgQIECBAgEBGArlOs0+RWCWfYlbERIAAAQIECBAgQIAAgREKKOZ7SqpKvidIhyFAgAAB&#10;AgQIECBAgACBpQKK+aVELTZQybdAsgkBAgQIECBAgAABAgQI9CWgmF9bUiW/NqEDECBAgAABAgQI&#10;ECBAgEAnAcV8J67zNw5lvEp+DT+7EiBAgAABAgQIECBAgMBqArkW88OvM1+V8eHpQYAAAQIECBAg&#10;QIAAAQIE4gpYZ767dyjjw0MZ313OHgQIECBAgAABAgQIEBixgHXmE06uAfmEkyM0AgQIECBAgAAB&#10;AgQIFCKQ6zT7YdLjCvlh3J2VAAECBAgQIECAAAECBM4TUMy36xDuddfOyVYECBAgQIAAAQIECBAg&#10;EEFAMb8QuarhTa2P0BOdggABAgQIECBAgAABAgRaCyjmp6jqAr6u4d3rrnV/siEBAgQIECBAgAAB&#10;AgQIRBDItZifvTRdsw5f+XW14Jxl5yL0PqcgQIAAAQIECBAgQIAAgZUELE23EpudCBAgQIAAAQIE&#10;CBAgQIDA+QKWptMjCBAgQIAAAQIECBAgQIAAgbkCuU6zl1ICBAgQIECAAAECBAgQIFCsgGK+2NRr&#10;OAECBAgQIECAAAECBAjkKqCYzzVz4iZAgAABAgQIECBAgACBYgUU88WmXsMJECBAgAABAgQIECBA&#10;IFcBxXyumRM3AQIECBAgQIAAAQIECBQroJgvNvUaToAAAQIECBAgQIAAAQK5Cijmc82cuAkQIECA&#10;AAECBAgQIECgWAHFfLGp13ACBAgQIECAAAECBAgQyFVAMZ9r5sRNgAABAgQIECBAgAABAsUKKOaL&#10;Tb2GEyBAgAABAgQIECBAgECuAor5XDMnbgIECBAgQIAAAQIECBAoVkAxX2zqNZwAAQIECBAgQIAA&#10;AQIEchVQzOeaOXETIECAAAECBAgQIECAQLECivliU6/hBAgQIECAAAECBAgQIJCrgGI+18yJmwAB&#10;AgQIECBAgAABAgSKFVDMF5t6DSdAgAABAgQIECBAgACBXAUU87lmTtwECBAgQIAAAQIECBAgUKyA&#10;Yr7Y1Gs4AQIECBAgQIAAAQIECOQqoJjPNXPiJkCAAAECBAgQIECAAIFiBRTzxaZewwkQIECAAAEC&#10;BAgQIEAgVwHFfK6ZEzcBAgQIECBAgAABAgQIFCugmC829RpOgAABAgQIECBAgAABArkKKOZzzZy4&#10;CRAgQIAAAQIECBAgQKBYAcV8sanXcAIECBAgQIAAAQIECBDIVUAxn2vmxE2AAAECBAgQIECAAAEC&#10;xQoo5otNvYYTIECAAAECBAgQIECAQK4CivlcMyduAgQIECBAgAABAgQIEChW4IITJ8/k2/h9e/fk&#10;G7zICRAgQIAAAQIECBAgQGBkAtFK7LyL+ZFlvWrO7x/7lSv23zDKpi1oVIGtLrDJunc5P9e6t1yP&#10;WED3HnFyJ5pWYK4LbLJ/nPiJzlrANPus0yd4AgQIECBAgAABAgQIEChRQDFfYta1mQABAgQIECBA&#10;gAABAgSyFlDMZ50+wRMgQIAAAQIECBAgQIBAiQKumS8x69pMgAABAgQIECBAgAABAlkLKOaTSF99&#10;W/76zofT7yQRaK9BlNbqicUXqlyPPtFaHbLcvKNpAIl2g9Nef16XHEyi60SP/od65gfX6Ftd2i+s&#10;6gd+XlrH+jk2r9W6d8zfJtHO5Yd68Y95tERs+kSj/xxTzG+6Cy0/fvOXYvV6+p3lR8ltizJbXWep&#10;nEQ3O2bJrW7+yhxlMS/R5XTvAj+9C2xyVck3BxgmBhvG+jlWYK4LbPLM7u3f3qP8I10Jn2OumU+r&#10;CJ7+7TjW35dN9xLaOF3qpNXzNh9N/XlaVLpH+atxcWeZ2eTRJ73ARG/+MyPpM4y+SyetP1xw8j6c&#10;vTNvRECX3ghr3IMq5uN6OxsBAqUKqPdKzbx2ExiPgM+x8eRSSwiUKjCyzzHT7IfvyM1rTSeuow7B&#10;jfVvZtOtrmY9VfkYa6urNs6buFhIq+sfuZF9mE5/lEw0cHoa9vCfPn1HMNG968OPuG9P/FCX8znW&#10;/KwuZHrqzF9P4/4cm/6lXMjn2ET3Hv1H2cxEl/DvsWZmS/gca/6GmvjH9og/ymbWWRMXNff9r6Go&#10;xzMyH5V73slCl6qezc/TiXeSCLTXICZaXX2OjL7VvRJmfLAR/9qYmZXS2lv/K7C0n+gSPsdKaOPE&#10;T/G8Jo/753q61eNub5X0mbke9z9O5iV69J/edVoz/rdU99BntnrcP9oTTR5fYxXz3X8O7EFgVYHx&#10;fYK0kZhudQkOM1td/bWu+UfiNoC5bFNCWqdzUWarc+mTG42zzNSHVo/7c2yjfcbBCSQoUOBH2cg+&#10;xxTzCf5YCYnAmAUK/LUR0tn8w/C455yPue9qG4GnBXyO+Rzz05C1wFj/qr44KdOtHv1H2XSTx/fv&#10;MdfMJ/FZVHe15tXUVWQj/n1ZYKtnjtaWkOhmN574YB1rD5/3C3LEvzh17+pnefqTLYlfM70GUean&#10;d/OzupzPsZm/oUb8OTbzR3j0P9QF/kSXmejpVpfwUTbv53c0n2OK+V7/geNgBAgQIECAAAECBAgQ&#10;IEBg8wKm2W/e2BkIECBAgAABAgQIECBAgECvAor5XjkdjAABAgQIECBAgAABAgQIbF5AMb95Y2cg&#10;QIAAAQIECBAgQIAAAQK9CrhmvldOByNAgAABAu0EZt5lt92u2WxVtbG6z2Xzdf1l3ZKZ22TTToES&#10;IECAAIEhBBTzQ6g7JwECBAgQOCswUeIOq9JvMNOVfNW6ULfPLOzV88Nm39kJECBAIDsB0+yzS5mA&#10;CRAgQIBAZgL1IpQzV6OsFv7NrEnCJUCAAAECQwsYmR86A85PgAABAgULzBwMb87Ab45XTzjN/FZd&#10;FS84yPSOE+9MDJ7XQU4s2Dt9imaEC8b5V/tWwd1E0wkQIECAwAwBI/O6BQECBAgQSEigLnTnldwh&#10;1pnfar7Z8iD1kPjisnzBHxFmHiEhTaEQIECAAIHxCijmx5tbLSNAgACBbAVCdT19h7yurVl8kOq7&#10;a55l/SN0bZTtCRAgQIAAgUpAMa8nECBAgACB5ASqEe81LyZfcJCJofuV299LnCuf3Y4ECBAgQKBk&#10;AcV8ydnXdgIECBBIWqCXce81D9Jm6H79U7Q5S9KpEhwBAgQIEIguoJiPTu6EBAgQIEBgvkB96Xun&#10;heLqcrrafelBJjaowpleHG5Bjb30FAuS3Ny3UzN1HAIECBAgQKAWcDd7nYEAAQIECGQskGwxvFpg&#10;q+2Vcf6EToAAAQIEVhUwMr+qnP0IECBAgACB+QILFtWbt5NKXociQIAAAQLtBYzMt7eyJQECBAgQ&#10;IECAAAECBAgQSELAyHwSaRAEAQIECBAgQIAAAQIECBBoL6CYb29lSwIECBAgQIAAAQIECBAgkISA&#10;Yj6JNAiCAAECBAgQIECAAAECBAi0F1DMt7eyJQECBAgQIECAAAECBAgQSELg/wO/+tkwGGD52AAA&#10;AABJRU5ErkJgglBLAwQKAAAAAAAAACEAa0geotxMAADcTAAAFAAAAGRycy9tZWRpYS9pbWFnZTQu&#10;cG5niVBORw0KGgoAAAANSUhEUgAABUQAAAH1CAIAAACxx2PDAAAAAXNSR0IArs4c6QAATJZJREFU&#10;eF7t3X/MZldBJ/B5/WP9Q9iN0V3CVFgQSDcyQXSpaBGnQ1OULJUmDjW7DEVCLFIgEratZTeZvsw/&#10;aqepmGoFTVcsRUOpG7Bdf9BFOlYrLKDgTrMiFAZKh5BAyC4Y1/3n2TNz2uvt8/Pe57k/zrnn8+RJ&#10;+77vc+/58Tnnfd75Puf+2Dt1+uwBDwIECBAgQIAAAQIECBAgQCAfgW/Lp6laSoAAAQIECBAgQIAA&#10;AQIECJwTEObNAwIECBAgQIAAAQIECBAgkJmAMJ/ZgGkuAQIECBAgQIAAAQIECBAQ5s0BAgQIECBA&#10;gAABAgQIECCQmYAwn9mAaS4BAgQIECBAgAABAgQIEBDmzQECBAgQIECAAAECBAgQIJCZgDCf2YBp&#10;LgECBAgQIECAAAECBAgQEObNAQIECBAgQIAAAQIECBAgkJmAMJ/ZgGkuAQIECBAgQIAAAQIECBAQ&#10;5s0BAgQIECBAgAABAgQIECCQmYAwn9mAaS4BAgQIECBAgAABAgQIEBDmzQECBAgQIECAAAECBAgQ&#10;IJCZgDCf2YBpLgECBAgQIECAAAECBAgQEObNAQIECBAgQIAAAQIECBAgkJmAMJ/ZgGkuAQIECBAg&#10;QIAAAQIECBAQ5s0BAgQIECBAgAABAgQIECCQmYAwn9mAaS4BAgQIECBAgAABAgQIEBDmzQECBAgQ&#10;IECAAAECBAgQIJCZgDCf2YBpLgECBAgQIECAAAECBAgQEObNAQIECBAgQIAAAQIECBAgkJmAMJ/Z&#10;gGkuAQIECBAgQIAAAQIECBAQ5s0BAgQIECBAgAABAgQIECCQmYAwn9mAaS4BAgQIECBAgAABAgQI&#10;EBDmzQECBAgQIECAAAECBAgQIJCZgDCf2YBpLgECBAiMI/DA9YcPHTz/vP5j51rwpzc/9u3Bmx9Y&#10;36K45U/e/aV/2uxjb6/vtWSD7fv4pd964+MNe6zBb//TLUuLXT72W49uub/dCBAgQIAAgR4FhPke&#10;cRVNgAABAlMU+NtHQiz/0sNf2LJvX7j72MHr31/f+SXXnj576vQfHH36liVu2O39xzZ93NBPvUol&#10;QIAAAQIE+hQQ5vvUVTYBAgQITFDgEx859YUDX/zs6QMvOPT8J3Tv0ff85OOr9wcPr1gP/9jbX3Tr&#10;p87tdc8bDr7xPfEDgSeuzMf18LB79cVjlZz7FCC+FBb2wxeP776c+PLfCB8Q3Hn5+Re/cOaxTx5W&#10;tTAW+NhzyVL844chPP5Sffv1zZjg+OsSAQIECBBIQ0CYT2MctIIAAQIEshB4/rHLn3/g9Oe/8LE/&#10;vfPAgX/zzOfUGv3A9f/hlz9x4JV3njp99qZXHjjw/mM7pdz3Hzv8hlDFuXLiuvqj7/n5+ClA+MkT&#10;F/Ybw61q4QPXnyvwfMt/9xdecOBTN/7eE04c+OzvHTt2z4EDh37hL07d+bMXhNrOb3/u29N/8eag&#10;8cs/Xz+DoHFrbEiAAAECBAjsJCDM78RnZwIECBAoTOA5zwgB/v3vuOOzIf3+xItrnT8f788l7bC+&#10;HcP26T/574tnm7/wxnMBODzCyvmvv/qZK/We//bfPR+VwyOuq3/5858I/60i9Eb2sPJ/+NC5EB4e&#10;z3zGuYpWtvDFN4UYf+olfxxafu7ziNpK/rmdP3XnPZ8K/3vBkcNPaO3pX37R4UPnjzJ45Vv6OkFg&#10;YydtQIAAAQIEChYQ5gsefF0nQIAAgfYCT/veFxw48InTnzpw6HuXRfHz69uPPeM69vaPZz6tvvK/&#10;bTkh/19b/9RhoYWPHXv/hr998x+eX5lf/vjErf/p8SvhnQv/j33QcG7bHY9B2LZf9iNAgAABAoUL&#10;CPOFTwDdJ0CAAIF2At9z+PJD5/eIy93V44UvORaTbXXy+frD7GvnzDdqwPec+xAhHNP++Hr4pp3O&#10;nzN/7lmt/69q4eNr/r969Olf+Ms/Obcy/4THuWMEzp97//jh9+fD/4tufc75jy1+43yvPQgQIECA&#10;AIHBBYT5wclVSIAAAQJZCzz9WedD/LEX15e7ww9efFN9WTush684iv6ZP/Ljj61+h3Pvm0tc8Oo/&#10;OHcqfni88u3x8PvWjxUtfOFr3x4+nogfE5x5zrlwvtCwl/z78yv297zh3G35Lnj1r55rQPzYIpzY&#10;/8o7150v0LqVdiBAgAABAgQaCeyFj9UbbWgjAgQIECBAIAmBcFn7cyerh7X3Jxw/n0TbNIIAAQIE&#10;CBAYSECYHwhaNQQIECBAYCeBcKe6eH3784/VK/87VWJnAgQIECBAIBcBYT6XkdJOAgQIECBAgAAB&#10;AgQIECDwmIBz5k0FAgQIECBAgAABAgQIECCQmYAwn9mAaS4BAgQIECBAgAABAgQIEBDmzQECBAgQ&#10;IECAAAECBAgQIJCZgDCf2YBpLgECBAgQIECAAAECBAgQEObNAQIECBAgQIAAAQIECBAgkJmAMJ/Z&#10;gGkuAQIECBAgQIAAAQIECBAQ5s0BAgQIECBAgAABAgQIECCQmUDe95k/fOhgZt6aS4AAAQIECBAg&#10;QIAAAQLTFTh1+uwwncs+zM9ms2Gk1EKAAAECBAgQIECAAAECBNYI7O0NF7EdZm8qEiBAgAABAgQI&#10;ECBAgACBzASE+cwGTHMJECBAgAABAgQIECBAgIAwbw4QIECAAAECBAgQIECAAIHMBIT5zAZMcwkQ&#10;IECAAAECBAgQIECAgDBvDhAgQIAAAQIECBAgQIAAgcwEhPnMBkxzCRAgQIAAAQIECBAgQICAMG8O&#10;ECBAgAABAgQIECBAgACBzASE+cwGTHMJECBAgAABAgQIECBAgIAwbw4QIECAAAECBAgQIECAAIHM&#10;BIT5zAZMcwkQIECAAAECBAgQIECAgDBvDhAgQIAAAQIECBAgQIAAgcwEhPnMBkxzCRAgQIAAAQIE&#10;CBAgQICAMG8OECBAgAABAgQIECBAgACBzASE+cwGTHMJECBAgAABAgQIECBAgIAwbw4QIECAAAEC&#10;BAgQIECAAIHMBIT5zAZMcwkQIECAAAECBAgQIECAgDBvDhAgQIAAAQIECBAgQIAAgcwEhPnMBkxz&#10;CRAgQIAAAQIECBAgQICAMG8OECBAgAABAgQIECBAgACBzAT6CvOHDx2sS4Rv43OOp/p5/dU1G2em&#10;q7kECBAgQIAAAQIECBAgQKAHge7D/GJoDz85dfpsfC7m+eql8EXo4KqNF3fsQUORBAgQIECAAAEC&#10;BAgQIEAgA4Huw3wM51t3fZd9t67UjgQIECBAgAABAgQIECBAICOB7sN8286vOqi+Xk5crm9bsu0J&#10;ECBAgAABAgQIECBAgMAkBcYP86uOwF8V4D9y929Wz0kOiU4RIECAAAECBAgQIECAAIH1AiOH+VXr&#10;7fUkP5fqjxy9unoaXQIECBAgQIAAAQIECBAgUKDAyGF+qfjimnx1UT2XwStwjuoyAQIECBAgQIAA&#10;AQIECMwJjBzml96sbm65vjoOPzTdmfNmMAECBAgQIECAAAECBAgQGCLMxzvSxWd1/7lIv/hS+GH9&#10;5vNGiAABAgQIECBAgAABAgQIEJgT2Mt6rTvE/tlsZlAJECBAgACBkgX23n5gdmPJAPpOgAABAqkI&#10;7O0NF7GHWJlPxVU7CBAgQIAAgckJxCQf/utBgAABAgSKEsg1zMe70xU1VDpLgAABAgQIzAlUa/Ly&#10;vLlBgAABAqUJ5Brm493pShst/SVAgAABAgQIECBAgAABAkEg1zBv8AgQIECAAIHCBeZOlbc4X/h8&#10;0H0CBAiUJiDMlzbi+kuAAAECBKYgsPSid/L8FIZWHwgQIECgmYAw38zJVgQIECBAgEAyAmsuXy/P&#10;JzNKGkKAAAEC/QoI8/36Kp0AAQIECBAgQIAAAQIECHQukGuYdzX7zqeCAgkQIECAQBYCG+8qb3E+&#10;i3HUSAIECBDYUWC4O9rv2NClux8+dHA2m/VRsjIJECBAgACBBAU2Jvmqzc23TLCbmkSAAAECmQrs&#10;7Q0XsXNdmc90aDWbAAECBAgQ2FqgVT63Pr+1sx0JECBAIAsBYT6LYdJIAgQIECBAgAABAgQIECDw&#10;TwLCvNlAgAABAgQIZCDQalk+9sfifAbjqokECBAgsK2AML+tnP0IECBAgACBoQS2SPLy/FCDox4C&#10;BAgQGEdAmB/HXa0ECBAgQIAAAQIECBAgQGBrgVzDvFvTbT3kdiRAgAABAnkJbL0sn1c3tZYAAQIE&#10;CLQSyDXMHzl6dXi26qqNCRAgQIAAgQIFnDlf4KDrMgECBEoQyDXMlzA2+kiAAAECBAgQIECAAAEC&#10;BJYKDBTmDx86GJ9zjah+Xn91zcZGkQABAgQIEChKwDH2RQ23zhIgQIBAc4EhwnwI56dOn43PxTxf&#10;vRS+CO1etfHijs07aUsCBAgQIECAAAECBAgQIDAlgSHCfCuvGOk9CBAgQIAAAQJdCThtvitJ5RAg&#10;QIBAOgLjh/lVB9XXjeJyfTpqWkKAAAECBAgMIOAY+wGQVUGAAAECmQoMEebj0fVLz5kPaquOwF8V&#10;4ONN6dyaLtMJp9kECBAgQIAAAQIECBAgsLvAEGG+ntjnWrxqvb2e5OdSfbwpnVvT7T72SiBAgAAB&#10;AgQIECBAgACBTAUGCvOtdBbX5KtVfZfBayVpYwIECBAgkK9At8fYO20+35mg5QQIECCwVGCIML8m&#10;gS+9Wd3ccn11HH7ogDPnzWMCBAgQIECAAAECBAgQIDBEmK+fM1/dfy7SL74Ufli/+bwRIkCAAAEC&#10;BAgQIECAAAECBOYE9rJe6w6xfzabGVQCBAgQIEBgYgLdHmMfcfooc2LsukOAAAECOwrs7Q0XsYdY&#10;md+RY+nurmbfh6oyCRAgQIDAhAWcNj/hwdU1AgQIFCiQa5h3NfsCJ6suEyBAgAABAgQIECBAgEAU&#10;yDXMGz8CBAgQIECAAAECBAgQIFCsgDBf7NDrOAECBAgQSFTAye2JDoxmESBAgEBKAsJ8SqOhLQQI&#10;ECBAgECfAk6b71NX2QQIECAwqIAwPyi3yggQIECAAAECBAgQIECAwO4CwvzuhkogQIAAAQIEOhNw&#10;jH1nlAoiQIAAgUkL5Brm3Zpu0tNS5wgQIECAAAECBAgQIEBgnUCuYd6t6cxrAgQIECBAYAsBp81v&#10;gWYXAgQIEEhQINcwnyClJhEgQIAAAQI7CjjGfkdAuxMgQIBAOQLCfDljracECBAgQIAAAQIECBAg&#10;MBEBYX4iA6kbBAgQIECAAAECBAgQIFCOgDBfzljrKQECBAgQSFpgsGPsnTaf9DzQOAIECBBoJiDM&#10;N3OyFQECBAgQIECAAAECBAgQSEYg1zDv1nTJTCENIUCAAAECBAgQIECAAIGhBXIN825NN/RMUR8B&#10;AgQIEOhTYLBj7PvshLIJECBAgMBwAgOF+cOHDsbnXM+qn9dfXbPxcDBqIkCAAAECBKYr4LT56Y6t&#10;nhEgQKAUgSHCfAjnp06fjc/FPF+9FL4I6qs2XtyxlCHSTwIECBAgQIAAAQIECBAg8ESBIcJ8K/MY&#10;6T0IECBAgAABAgQIECBAgACBVQLjh/lVB9XXWxyX640iAQIECBAgMEkBJ8xPclh1igABAgR6FRgi&#10;zMej6+NzMZOvOgJ/VYCP17F3Nftep4XCCRAgQIDA5AWcNj/5IdZBAgQITFtgiDC/5pz5Vevt9SQ/&#10;l+rjdexdzX7a81LvCBAgQIAAAQIECBAgQGCNwBBhvu0ALK7JV9e6dxm8tpi2J0CAAAECBAgQIECA&#10;AIHpCYwc5pferG5uub46Dj/oO3N+elNQjwgQIECgcAEnzBc+AXSfAAECBLYT2BsmHlehvX7/udji&#10;xZfqPak3b+mK/Ww2267n9iJAgAABAgRSEBg3zI9bewr+2kCAAAECHQrs7Q0UsUObh6upQ6CqqBDv&#10;hfk+YJVJgAABAgQGExg3To9b+2DIKiJAgACBYQSGDPMjH2Y/DKhaCBAgQIAAAQIECBAgQIDAlARy&#10;DfNuTTelWagvBAgQIFCsgIXxYodexwkQIEBgR4Fcw7xb0+048HYnQIAAAQIECBAgQIAAgXwFcg3z&#10;+YprOQECBAgQIJCOwOzGA+HoAA8CBAgQIJCdgDCf3ZBpMAECBAgQIECAAAECBAiULiDMlz4D9J8A&#10;AQIECIwl4IT5seTVS4AAAQITEBDmJzCIukCAAAECBAgQIECAAAECZQnkGuZdzb6seaq3BAgQIECg&#10;NwGnzfdGq2ACBAgQ6FEg1zDvavY9TgpFEyBAgAABAgQIECBAgEDaArmG+bRVtY4AAQIECBDYIOCE&#10;eVOEAAECBAjsIiDM76JnXwIECBAgQIAAAQIECBAgMIKAMD8CuioJECBAgAABAgQIECBAgMAuAsL8&#10;Lnr2JUCAAAECBKYg4Bp4UxhFfSBAgEBhAsJ8YQOuuwQIECBAgAABAgQIECCQv0CuYd6t6fKfe3pA&#10;gAABAuUKuPpduWOv5wQIECDQkUCuYd6t6TqaAIohQIAAAQIECBAgQIAAgfwEcg3z+UlrMQECBAgQ&#10;IECAAAECBAgQ6Ehg79Tpsx0VtbKYw4cO1l+r17j0peqHc20LP1/8yWw267v9yidAgAABAgS6FUjz&#10;MPs0W9WtvNIIECBAoFeBvb0hInbswhAr8yGBV89FuLlXY2KPz3rUn4v9vQ6AwgkQIECAAIH+BGTm&#10;/myVTIAAAQLlCAwR5ivNxaX1pdm+HH09JUCAAAECBAgQIECAAAECWwgMGuaXti8k/Phc0/omnwJs&#10;0Xm7ECBAgAABAgQIECBAgACBHAWGC/OrAvnSg+oD5art403p3Joux9mmzQQIECBAIGWB2Y0HwikA&#10;HgQIECBAIAuB4cL8Uo5Vl9+rJ/m5VB9vSufWdFlML40kQIAAAQJzAk6YNyUIECBAgEAnAgOF+VbH&#10;yS+9an08Dt9l8DoZdYUQIECAAAECBAgQIECAQNYCA4X5VUaL4XwxydevhD/AjfSyHk6NJ0CAAAEC&#10;BAgQIECAAIESBMYJ8/U7yVcXwKuCevUT6/AlTEF9JECAAAECBAgQIECAAIG2AsPd0b5ty5psH9L+&#10;bDZrsqVtCBAgQIAAgdEFsjhhPotGjj6UGkCAAAECSwX29oaL2OOszBt4AgQIECBAgACBbgVcir9b&#10;T6URIEAgcYFcw7xb0yU+sTSPAAECBAgQGF4g5HmRfnh2NRIgQGAUgVzDvFvTjTJdVEqAAAECBAik&#10;KRDPDohPeT7NMdIqAgQIdCuQa5jvVkFpBAgQIECAQN8CzkXvW7gqP+Z5kX4wcBURIEBgFAFhfhR2&#10;lRIgQIAAAQKJCuS4sr34QYkl+kSnl2YRIECgOwFhvjtLJREgQIAAAQIEUhKwRJ/SaGgLAQIEOhYQ&#10;5jsGVRwBAgQIECBAYEiB9ecvWKIfcizURYAAgSEFcg3zrmY/5CxRFwECBAgQ2FHACfM7AtqdAAEC&#10;BAjMCeQa5l3N3lQmQIAAAQIEehLI6LT5hp+SZNSjnsZUsQQIEJieQK5hfnojoUcECBAgQIAAAQIE&#10;CBAgQKChgDDfEMpmBAgQIECAwJYCDVePtyy94N3AFjz4uk6AAIEDwrxJQIAAAQIECBAgQIAAAQIE&#10;MhMQ5jMbMM0lQIAAAQIECASBtsvyTps3bQgQIDAxAWF+YgOqOwQIECBAgEAHAqJvB4iKIECAAIE+&#10;BXIN825N1+esUDYBAgQIEOhMoO0CcmcVT7ogqpMeXp0jQIBAI4Fcw7xb0zUaXhsRIECAAAECBAgQ&#10;IECAwBQFcg3zUxwLfSJAgAABAgQIbBbYelneuQObcW1BgACBfAQGCvOHDx2MzzmZ6uf1V9dsnA+s&#10;lhIgQIAAAQIECBAgQIAAgb4EhgjzIZyfOn02PhfzfPVS+CL0ctXGizv2RaJcAgQIECBAoCOBrdeQ&#10;O6p/p2LSXMfOmnSn8bAzAQIECDxRYIgwX68xJvY1j40bGEECBAgQIECAAIHtBNL8hGK7vtiLAAEC&#10;hQsMHeYXuVcdVF/fMi7XFz5Uuk+AAAECBAgULmBZvvAJoPsECBCoC7QI8w99+pO333pTzN7hi/Bt&#10;c8o1iX3VEfirAny8KZ1b0zXHtyUBAgQIEBhFQPIchV2lBAgQIFCIwF6TFe9Hzjx8280nHrz/vjmU&#10;iy+57HVvvv7ZFz53PVY9lq9ZY1+1WfXzxX3DT2azWSFDpZsECBAgQCAvgWmE+aR60UljOikkr6mo&#10;tQQIEBhMYG+vUcTupD2NVuY/dM/vv/LVP3vXfR+vX6zuznsfuPzosVMf+m+dtKNeyNLQHi+A5zJ4&#10;nWsrkAABAgQIEMhCoKsQ7rT5LIZbIwkQILBRoFGYD8vvP/jCH33KUy+oF/e0ZzwrrsxvrGPNBktv&#10;Vjd3sED1CUIop8lxBLu0x74ECBAgQIAAAQIECBAgQCB9gUZhPnTjw3/0gVtO3BBPfQ9fhG+b9y3e&#10;kS4+q/vPxd0XXwo/rN98vnkttiRAgAABAgTSEehqGTmdHmkJAQIECBBISqDRAf3ve/c7wznzc+2+&#10;5trjP/0zPzduZ5wzP66/2gkQIECAwCqBKYX5FPrSeRs6L9DvAgECBAgEgeTOmQ9Jfu6E+fDtYrw3&#10;eAQIECBAgAABAgQIECBAgMAAAo0Osw+L8FdedlH96PfwbfjhAO1bVYVb042Ir2oCBAgQILBewKqv&#10;GUKAAAECBPoWaBTmw+H0x0/e9oorr4qtCde9C9+Oe4z9kaNXh2ffOsonQIAAAQIECIwu4MOR0YdA&#10;AwgQIJCgQKNz5hNsd2ySc+aTHRoNI0CAAIGSBaYXPsftUU+191RsyTNf3wkQIJDcOfOGhAABAgQI&#10;ECBAgAABAgQIEEhHoNFh9vWz5d03Lp3B0xICBAgQIJCggPXebgeFZ7eeSiNAgMBkBBqF+ev2T06m&#10;wzpCgAABAgQIECBAgAABAgRyF2h6zny41fy3vvl/Xvfm6xPpcLiafWjJ/v7+bDZLpEmaQYAAAQIE&#10;CASBqa4kj9WvXuvttXC/DgQIEChQIMVz5l96+dE73vWOEOkTGQ9Xs09kIDSDAAECBAgQ6E9A2O7P&#10;VskECBDIXaDRYfahk9/5Xd996vTZcW9Hl7u19hMgQIAAgckLCJ+TH2IdJECAAIFEBBqF+XDRu9jc&#10;R848fMuJG8K3YYn+G1//WiJ90AwCBAgQIECAAIEtBGY3njstwoMAAQIEchRoFOarjt1284kP3nVH&#10;+DZ88aF77s6xw9pMgAABAgQIECBAgAABAgRyF2ga5u+9+70PffqTobd/+NHPhOPtP3Dqb0Kez73z&#10;2k+AAAECBAh0KDDtY+yHX8SetmeHE09RBAgQKFOgaZg/uX/dNa+6/MH77zvz8N8FqSsOP+8VV15V&#10;JpleEyBAgAABAgQIECBAgACBcQUahfmwGn/nvQ/8yu13XXPt8Y/+2YdDi696/Vte+8ZrR2x6uDVd&#10;vDudBwECBAgQIECAwNYCwx9xsHVT7UiAAAECdYGm95lPUy1cis995tMcGq0iQIAAgdIESjgmfMg+&#10;TrWu0n4v9JcAgdIEUrzPfH0MqovblzYw+kuAAAECBAiULGARu+TR13cCBAikJtDoMPsdGx3Cf/05&#10;97nA4kvVT+bq9SHCjgNhdwIECBAg0JPAkMvIPXVBsQQIECBAIC+BIcJ8EAkXwK+ec0BzL4XEXv2k&#10;nt4l+bwmltYSIECAAAECWwsM/OGIIw62Hik7EiBAYESBbcJ8CNv9tbjXwvtrtpIJECBAgAABAgQI&#10;ECBAgMBgAo3CfLUq/siZh285cUP49n3vfuc3vv615q1cdeR8KGHNS1X5cbm+eXW2JECAAAECBAYT&#10;GHgZebB+La3IIva4/monQIAAgUqgUZivtr7t5hMfvOuO8G344kP33N3ccemR83H3VS+tCvDxpnRu&#10;Tdcc35YECBAgQIBARgJFfTiS0bhoKgECBFITaBrm7737vQ99+pOh9eGe8yF+f+DU34Q837AzaxbV&#10;V71UT/Jzqf7I0aurZ8MG2IwAAQIECBAgQIAAAQIECExJoGmYP7l/3TWvuvzB++878/Dfhf5fcfh5&#10;r7jyqp4gFtfk46H4oTqXwevJXLEECBAgQGA7AcvI27mltpfTB1IbEe0hQIDARoFGYT6sxt957wO/&#10;cvtd11x7/KN/9uFQ6FWvf8tr33jtxtLjBmsS+OJLi0m+fhl8Z843NLcZAQIECBAg0JNAr7nXhyM9&#10;jZpiCRAgMD2BvWHicRXaY3VzR9FH1uqlunK9eUtX7Gez2fRGRY8IECBAgEAWAsUmz/463l/JG2fU&#10;iFVvbJsNCBAgkIvA3t5AETuANFqZ/9xnHgqXrw9bhyvYx6vZ337rTa2uZj93k/l6RF98adVN6Yf5&#10;3CGXWaKdBAgQIECAAAECBAgQIFCsQKMwH6J7vNzdTTf+x3g1+zve9Y7f/vWbR1RzNfsR8VVNgAAB&#10;AgQI9CFgbbwPVWUSIEBgqgKNwny47l24fH0g+Jf/6ql33ffxeDX7mOrHesQL2o9Vu3oJECBAgACB&#10;kpNnr6fNm1oECBAgQKCJQKMwf/zkbeHy9fG89ysvuyh8Eb4NF8NrUoFtCBAgQIAAAQIENgqM/uGI&#10;Tyg2jpENCBAgkJRAozB/6cuuCJeyD/eii6vx4YsQ73/6Z34uqZ5oDAECBAgQIECAAAECBAgQKERg&#10;m0vtLV5Vfiys0BJXsx8LX70ECBAgULLA6MvIo+N3K9BtaVvjJNKMrdtvRwIECIwukNzV7ENmrj8D&#10;UPx2dCkNIECAAAECBAiMIuCg9FHYVUqAAAEClUCjw+x5ESBAgAABAgQqAeu3JgMBAgQIEBhdoFGY&#10;v/337wvnyYfT5uMd4EOjqy/G6oBb040lr14CBAgQIEAgCnS1OJ/OhyNd9cgMIUCAAIEBBBqF+Wdf&#10;+Ny3Hv+l//sP/3DLiRs+95mHBmjWxircmm4jkQ0IECBAgAABAgQIECBAYKoCjcJ87PzFl1z2+rf+&#10;50/+5QNTtdAvAgQIECBAYKNAOsvIG5s6wAa7L2XzHGCYVEGAAIFJCrQI86H/3/GkJ4c70sUj7T0I&#10;ECBAgAABAgQIECBAgACBUQQahfnbb73prz7251/9yqP1Jj5y5uEH778vvDRKu1VKgAABAgQIDC9g&#10;GXnRfPfF+eHHUY0ECBAgMAGBRmH+8Ev/3fvf81tXXnZR/QZ1x17+4nvuvjO8NAEFXSBAgAABAgQI&#10;DC+Q4IcjPpsYfhqokQABAtsJNArz4QJ4v/hrvxOuZn/V698SqwlfhG/DD8NL21VsLwIECBAgQCAv&#10;gQSTZyKAAnAiA6EZBAgQKEpgL9MT4MOt6cI47e/vz2azogZMZwkQIECAwFgCwvwa+S1wtthlmKFP&#10;tmHDdF8tBAgQ2EVgb2+4iN1oZX6XzvS0r1vT9QSrWAIECBAgsFRAwDMxCBAgQIBAUgKDhvlwyv1c&#10;5+sn4VevVj9c3DgpO40hQIAAAQIECESBtkfa+3DEzCFAgACBHQXahfn3vfudMXKHL9pWvJjkYwnh&#10;OP/qGb4Nm1Xf1ndZtXvbZtieAAECBAgQaCsgebYVy3r7th9MZN1ZjSdAgEC+Ai3C/L13v/e2m0/E&#10;roYvtsjzTZgyPYe/SddsQ4AAAQIECExYQAae8ODqGgECBBIUaBHmT+5f94FTfxP7EL6ogn2TXsX1&#10;9qVbrjqovr7xmt2b1G4bAgQIECBAYGsBy/Jb063aEWnnpAokQIBAgQItwnxd5+yXv9gV1tKD6kPh&#10;qwJ8uI599eyqDcohQIAAAQIElgqIna0mhsX5Vlw2JkCAAIFdBFqE+eMnb7vi8PNizL7mVZeHbxtW&#10;vGZdfc1yffXS3O7xOvauZt8Q32YECBAgQIBAUgI+H0lqODSGAAEC+Qq0CPOXvuyKKsBft38yfNu8&#10;2/FY+vhBwMa9FsN/q903lm8DAgQIECBAoImA2NlEaW6b9YvzgTSLh0MMshgmjSRAoHCB4e5oH5P8&#10;3FJ8/Sfx6/Vn1y/uPpvNCh9C3SdAgAABAj0JCPPbwS66VRk+hORcHkY/l5HSTgIEkhLY2xsuYrdY&#10;mf/G1792y4kbolT4Iny7tVq1Ph/Te3zWj6tvclW8rWu3IwECBAgQILBRQJbbSLRqg2pZOxjGZ/hJ&#10;fHoQIECAAIGuBFp8bBAC/AfvuiNG7hC2X3HlVW89/ktdtWO7ckIzrMxvR2cvAgQIECCwXkCY32WG&#10;xKX4rNO7CbDLBLAvAQLFCiS6Mh+SfP3WdOHbYkdIxwkQIECAwLQFBLkdx9c6/I6AdidAgACBjQIt&#10;DrO/5trj4Wr28QD48EX4dmPp/W0Q707XX/lKJkCAAAECBAgQIECAAAECyQq0OMz+77/1zY/88R+c&#10;3L8udCZczf5FR378O7/ru8ftmMPsx/VXOwECBAhMUsCy/CSHdYtOmQlboNmFAIHCBYY8zL5FmE9w&#10;VIT5BAdFkwgQIEAgawH5Levh67bxJkO3nkojQKAEgSHDfIvD7D/3mYfe9qbXVNeZb3LH+BJGSx8J&#10;ECBAgMBkBIS3yQyljhAgQIDA5AVahPnbb73pwfvvm7yIDhIgQIAAAQIECBAgQIAAgcQFWoT5kOTD&#10;1ezDremqZ+J90zwCBAgQIECguYBl+eZWtiRAgAABAqMLtAjzv/hrv/Otb/7v0VscG+Bq9okMhGYQ&#10;IECAwDQEJPlpjGO3vQg32AsTw4MAAQIE0hRocQG8xZPkwxL9uL1yAbxx/dVOgAABAtMQkOSnMY59&#10;9MLc6ENVmQQITFgg0QvgTVhc1wgQIECAQLEC0lqxQ6/jBAgQIJC1QIvD7MM6/DXXHg+9jV+Mviyf&#10;tbvGEyBAgACBFAQk+RRGQRsIECBAgMAWAi3C/L13v/e2m0/EOsIX73v3O7eozy4ECBAgQIAAAQIE&#10;CBAgQIDAjgItwvzJ/evC1exjfeGLKtjv2AK7EyBAgAABAqMIWJYfhT2vSl0DL6/x0loCBIoSaBHm&#10;6y5nv/zFoph0lgABAgQITExAkp/YgOoOAQIECJQm0CLMHz952xWHnxeAwjXkr3nV5eHbEbHcmm5E&#10;fFUTIECAQO4CknzuI6j9BAgQIECgRZi/9GVXVAH+uv2T4dsR+Y4cvTo8R2yAqgkQIECAQI4CIcZL&#10;8jkOnDYTIECAAIE5gRb3mU/Qzn3mExwUTSJAgACBZAXE+GSHJuWGmTYpj462ESCQmkCi95n/xte/&#10;dsuJGyJW+CJ82xwupO74nNul+nn91TUbN6/RlgQIECBAgEBdQCQzH7YTcA287dzsRYAAgb4FWhxm&#10;/9u/fvMH77ojNih8Eb5t2LgQzsNN6eNzMc9XL8Ub16/aeHHHhrXbjAABAgQIEJDkzQECBAgQIDAx&#10;gRZhPgT4+q3pqmC/USSm9IaPVhs3LNNmBAgQIECgWAEnyRc79DpOgAABAtMWaBHmr7n2eLiafTwG&#10;PnwRvu2EZtVB9fXC43J9J9UphAABAgQIlCMQF+TD04MAAQIECBCYmECLMP/yo68KF7GP/Q9fvPTy&#10;o60sYmhfzOSrjsBfFeDjTencmq4Vvo0JECBAoEABh9YXOOi6TIAAAQLlCLQI8//vH//xq195NGTv&#10;V1x51V/c/6G2RkvPmV+13l5P8nOpPt6Uzq3p2vrbngABAgSKEpDkixruvjvrGnh9CyufAAECWwi0&#10;CPMfuufuO971joc+/clwtvyD99/3X3/3v2xRX5NdFtfkq2vduwxeE0DbECBAgEDJAk6SL3n09Z0A&#10;AQIEyhFoEeZvu/lEuADe6b/+eFiZDyvqIdg3ZFqTwJferG5uub46Dj9U58z5huY2I0CAAIEyBZwk&#10;X+a46zUBAgQIFCjQIswHnX/27d8eIv0P/9ilrW4yH+9IVz9nvsrwiy+FWuo3ny9wSHSZAAECBAhs&#10;J+DQ+u3c7EWAAAECBHIU2Gu+1n37rTfF1fi77vv4lZddFK6BFy6JN26fQ+yfzWbjtkHtBAgQIEAg&#10;BQFJPoVRmHAbTLAJD66uESDQocDeXouIvWO9LVbmX3r5T118yWVXvf4tT3nqBeG/R37iJ3es2+4E&#10;CBAgQIDA7gJOkt/dUAkbBVwDbyORDQgQIDCwQIsw/7RnPOv5L/iRuDj/pCf/8+940pMHbmu9Orem&#10;GxFf1QQIECCQjoCT5NMZCy0hQIAAAQJDCrQI8/fe/d5wwnxsXPjife9+55ANnavLrelGxFc1AQIE&#10;CCQi4MjnRAZCMwgQIECAwPACLcL8yf3rwtXsYxPDF1WwH77RaiRAgAABAgQkeXOAAAECBAiULNAi&#10;zNeZzn75iyWr6TsBAgQIEBhRwEnyI+KXXLXT5ksefX0nQCBBgRZh/vjJ2644/LzQh3AN+WtedXn4&#10;NsH+aBIBAgQIEJi2gJPkpz2+ekeAAAECBBoKtAjzl77siirAh/vShW8b1mEzAgQIECBAoBMBh9Z3&#10;wqgQAgQIECAwAYEWYT7cZz4E+HBf+vAc/Q7zrmY/gcmnCwQIECDQSkCSb8VlYwIECBAgMG2BFmE+&#10;QHz1K48mwuFq9okMhGYQIECAwAACTpIfAFkVBAgQIEAgL4G9sMzesMXhVPm5LZvv27CKtpuFJs1m&#10;s7Z72Z4AAQIECGQkYEE+o8EqoakmZAmjrI8ECGwtsLfXImJvXUvcsd3K/I6V2Z0AAQIECBBoJSA4&#10;teKyMQECBAgQKEdguI8N+jC1Mt+HqjIJECBAIBEBST6RgdCMuoBpaT4QIEBgjUC6K/Mf/qMPhPwc&#10;nuELQ0iAAAECBAj0JyAy9WerZAIECBAgMAGBFofZhwB/4rprYp/DF/L8BIZfFwgQIEAgTQFJPs1x&#10;0SoCBAgQIJCOQIvD7MOC/O2/f9+zL3xuaP3nPvPQ637qshEvgBduTReasb+/7wJ46UwmLSFAgACB&#10;3QVCjA+P2Y27l6QEAn0J+LCpL1nlEiCQv0C6h9mnY+vWdOmMhZYQIECAQFcCMSNJ8l15KocAAQIE&#10;CExYoMVh9sdP3hZW4+M58+GL8O2EXXSNAAECBAgMLGC1c2Bw1REgQIAAgawFWoT5S192RRXgwxfh&#10;2+Y9jx8BLN6pvvp5/dU1Gzev0ZYECBAgQCAjAUk+o8HSVAIECBAgkIJAi3Pmt25uCOfV2fX1r0OB&#10;c9/O/WRux/Dq3Fn6bk239aDYkQABAgTSEZDk0xkLLWkiYMY2UbINAQJlCiR6zvzcKvriMvuq0Wp1&#10;nbxWG5c5P/SaAAECBKYkIBdNaTQL6Uu4rEO8UqMHAQIECIwo0OIw+55aueqg+np1iwv4PTVGsQQI&#10;ECBAYDCBEIck+cG0VUSAAAECBCYmsOVh9o+cefiRM5+/+JLLWnE0P6g+FLt4cH78SbwpXXy4NV0r&#10;fxsTIECAQDoCYnw6Y6ElWwiYwFug2YUAgRIEEj3Mvk7/pCf/i7e96TWtBmPp6vqqg+rXnGYfb0rn&#10;1nSt8G1MgAABAkkJCEJJDYfGECBAgACBHAVaHGZfP2f+isPPa7Us3+o4+aUL+PEU/eYn6uc4GNpM&#10;gAABAiUISPIljLI+EiBAgACBvgVahPl6U0KSf92br2/YuDVJfunN6uaW68O38Rmqc3m8huY2I0CA&#10;AIEEBZwkn+CgaNJ2Aq6Bt52bvQgQINChwJbnzLdqwVxiD4F88Z5zVVBf3Liqa+mK/Ww2a9UYGxMg&#10;QIAAgVEELMiPwq7S/gRM6f5slUyAQL4CQ54z3yjMrzq4ffR1cveZz3eWazkBAgSKEhB7ihruQjpr&#10;Vhcy0LpJgEArgSHD/JaH2bfqTx8bh2va1y9r30cVyiRAgAABArsLOLR+d0MlECBAgAABAosCjVbm&#10;k4WzMp/s0GgYAQIECIQYHx7h1GIPAlMVsDg/1ZHVLwIEthawMr81nR0JECBAgEASAjHkSPJJDIZG&#10;ECBAgACBKQo0Osy+OmfeneGmOAf0iQABAgS6FHBcfZeayiJAgAABAgRWCDQK8/QIECBAgACBjQJV&#10;jLcgv9HKBgQIECBAgMCOAsL8joB2J0CAAAECB8R4k4AAAQIECBAYWKDRBfDcmm7gUVEdAQIECOQi&#10;4Cp3uYyUdvYk4Bp4PcEqlgCBTAVcAG/zwLk13WYjWxAgQIBAbwJxKd5V7noDVjABAgQIECCwQaDR&#10;ynyyim5Nl+zQaBgBAgSmKmApfqojq1/bCViZ387NXgQITFXAyvxUR1a/CBAgQCBLgWod3lJ8luOn&#10;0QQIECBAYIoCVuanOKr6RIAAAQI7C8QV+PhwdfqdORUwZQGL81MeXX0jQKClwJAr88J8y8GxOQEC&#10;BAhMVKCe3gX4iQ6ybvUiIMz3wqpQAgTyFEg0zD/06U9+9M8+fMe73hFUr3r9W374xy597vf/23GF&#10;nTM/rr/adxGYiw27FDW3ryXEDjEVNW0B6X3a46t3gwkI84NRq4gAgfQFkgvzj5x5+LabTzx4/31z&#10;dhdfctnr3nz9sy987limwvxY8uptKLAmsfcXuXf5mKC/VjUUsxmBPgRW/VKY8H1oK7NAAWG+wEHX&#10;ZQIEVgkkF+Zvv/WmH/ihiy94+jOf8tQLqkaHhP/Imc//r//51yHPDz+W4dZ0odL9/f3ZbDZ87Wos&#10;SqCobLxLZ7eeFQLV1nSl7bj1/DTHSpsq+ju8gDw/vLkaCRBIUyC5MJ8mU2iVlfkRh2bjv6qH/9fz&#10;xiZtxzV8R7ZrZ757rR84/vmO7BYtNxm2QLMLgRQEhPkURkEbCBBIQSC5MB8y86nTZ3ekWVpI+GG9&#10;2FhL9cO5ShdLEOZ3HJSGuy/95/XGiNVTtF7T5o1NathfmyUlMMqpCkkJZNeYXX73/RZnN9waTCAK&#10;CPNmAgECBB57P9wb7hrzjWraMcyvCucxt69J7PVXYyGLGzvMvo9fGxeF6kNVmZ0LpLaKu0uI7Rxn&#10;xAIF8hHxVU1gRAF5fkR8VRMgkI5AiivzS3VaLdevWplfU4gwP/CkrKKIf4sPLK+6PgSGj9Z+cfoY&#10;R2USIJCLgDCfy0hpJwECvQqUFeYrysVUX4X5+IXD7PubdjH2iCL9CSuZAAECBAhMW0CYn/b46h0B&#10;Ag0Fhgzz39awTSFLLz4b7rt+s6rYufPnVx3bH65jXz07aUDhhYQ/vfGvryRf+EzQfQIECBAgQIAA&#10;AQIEMhJoGuZ76tKqY+znDrCvb3bk6NXVs6dWFVKsGF/IQOsmAQIECBAYQCCsCgx/ftMA/VIFAQIE&#10;khVoFOZbnRu/e1eXHk4f1+3nVu93r6vMEsT4MsddrwkQIECAAAECBAgQmIxAozAfIvTS5+4Ki+F8&#10;MclXx+GH6gb+WGH3DiZYgoPqExwUTSJAgAABAgQIECBAgEArgUZhvlWJTTau36yu+pigCur1Dw6a&#10;lGab5gIuTtPcypYECBAgQIAAAQIECBBIVqDRfeZj6x+8/75nXfh9T3nqBeHrR848/MiZz198yWXj&#10;dizEfveZbz4EknxzK1sSIECAAAECWwj4x8YWaHYhQGBKAilezT74vu1Nr6krz307pQGYZF/8cZ3k&#10;sOoUAQIECBAgQIAAAQJlCrQ4zP4VV1515WUXxWPgj738xeHbEcni3elGbEBeVUvyeY2X1hIgQIAA&#10;AQIECBAgQGC9QIvD7L/x9a996J67b7v5RCjxuv2TLzry49/5Xd89rq/D7Jv4S/JNlGxDgAABAgQI&#10;dCLgHx6dMCqEAIFMBYY8zL5RmL/lxA3ff9EP/+vvfc5TL3j6dzzpyemwCvMbx8If1I1ENiBAgAAB&#10;AgQ6FPBvjw4xFUWAQHYCyYX5v//WN7/y6Je++PnPfvrjHw2a6QR7YX795PbXNLtffg0mQIAAAQK5&#10;C/jnR+4jqP0ECOwikFyYr3emHuzfevyXdunn7vsK82sM/SndfYIpgQABAgQIEGgr4F8gbcVsT4DA&#10;lASSDvNJQQvzq4bD39GkJqrGECBAgACBogT8O6So4dZZAgTqAsmF+ZCZl47QqdNnxxq5eCn7/f19&#10;95lfHAJ/QcealuolQIAAAQIEgoB/ipgGBAgUKzBkmG9xa7qkxuPI0avDM6kmJdIYfz4TGQjNIECA&#10;AAECBAgQIECAQH8Cja5mH6t/8P77nnXh9z3lqReErx858/AjZz5/8SWX9deyJiU7zH5RSZhvMnNs&#10;Q4AAAQIECPQq4B8kvfIqnACBZAUSXZl/25teUyeb+zZZzaIa5g9nUcOtswQIECBAgAABAgQIFCvQ&#10;4jD7V1x51ZWXXRQWw8Pz2MtfHL4tVk3HCRAgQIAAAQIECBAgQIDAiAItwvxr33jtNdcej229bv9k&#10;+HbEdqt6UcCyvFlBgAABAgQIECBAgACBQgRanDOfoIhz5uuDIswnOEU1iQABAgQIFCvgXybFDr2O&#10;EyhZILlz5m+/9aa/+tiff/Urj9ZHJVwDL1wSL7w0ylCFW9PFu9N5RAF/L80EAgQIECBAgAABAgQI&#10;lCPQaGX+c595KIT2EN3nXMLV7F/35uuffeFzx/KyMl/JC/NjTUL1EiBAgAABAqsE/PvE3CBAoDSB&#10;IVfmG4X5OABhcf6v/8eDd7zrHeHrq17/lh/4oYt/8IU/Ou7YCPPR31/Kceeh2gkQIECAAIGlAv6J&#10;YmIQIFCaQKJhfpdhCKk77n7q9Nl6OdXP66+u2Xhx99lstkvDJrCvP5MTGERdIECAAAECUxXwD5Wp&#10;jqx+ESCw/EPMvRbr5TsatriafVXTXALf2IKwfQjh8bm4b/VSDOqrNm5b6cZW2YAAAQIECBAgQIAA&#10;AQIECGQqsE2Y77Wrc2vvvdY1gcJ92j2BQdQFAgQIECAwYYHZjefOB/QgQIAAgc4Fxg/zYck9Ptf0&#10;LS7Xd955BRIgQIAAAQIECPQtIM/3Lax8AgTKFNgmzHebq1cdgb8qwMeb0rk1XZivluXL/KXVawIE&#10;CBAgQIAAAQIECGwT5jtUW/W5QD3Jz6X6I0evrp4dtkRRBAgQIECAAAECPQlYnO8JVrEECJQsMHKY&#10;X0q/uCZfHYfvMniVmGX5kn9v9Z0AAQIECBAgQIAAgcIFRg7zi+F8MclXx+GHoer2CP/Cx173CRAg&#10;QIAAAQKDCVicH4xaRQQIFCIw0E3w5m4dP3cUfbSubk1Xp6+n96Ur9mXeZ96yfCG/n7pJgAABAgSm&#10;JOAfMFMaTX0hQGCpwN6A95kfKMz3NNIh3gvzPdkqlgABAgQIECDQuYA83zmpAgkQSEpgyDA/8mH2&#10;Sbnn0hh/BXMZKe0kQIAAAQIE5gQcbG9KECBAoCuBXMO8W9N1NQOUQ4AAAQIECBAgQIAAAQLZCTjM&#10;PrMhsyyf2YBpLgECBAgQILAgkMW/Z0IjE3yEQxs8CBBIWWDIw+yF+ZRnwpK2ZfHHLzNTzSVAgAAB&#10;AgSGFUjk3zPr43qasTnNjxiGnT471ZbmsO7UJTsnJiDMNx2Q0i6Al8hfvqbDYzsCBAgQIECAwAqB&#10;GEoHS1ZLM/BgtZsF6Qj4NCSdsZhMS+beSYT5piMrzDeVsh0BAgQIECBAID2BXiN9PbbJ7ekNvhYR&#10;mKaAMN90XIX5plK2I0CAAAECBAikKtBhpBfgUx1k7SJQioAwv3mkw9Xsw0b7+/vl3GfeMfabp4Ut&#10;CBAgQIAAgWwFto70Any2Y67hBCYoIMw3HdSiVuaF+abTwnYECBAgQIBAtgLNI32V4R1Cn+1oaziB&#10;CQoI800HtZwwL8k3nRO2I0CAAAECBPIXaHKVMhk+/3HWAwITFBDmmw6qMN9UynYECBAgQIAAAQIE&#10;CBAg0LPAkGH+23rui+I7ELAs3wGiIggQIECAAAECBAgQIDAhAWF+QoOpKwQIECBAgAABAgQIECBQ&#10;hoAwn/o4W5ZPfYS0jwABAgQIECBAgAABAoML5Brmw63p4t3pPAgQIECAAAECBAgQIECAQGkCuYb5&#10;I0evDs/SRkt/CRAgQIAAAQIECBAgQIBAEMg1zBcyeI6xL2SgdZMAAQIECBAgQIAAAQKtBAYK8+Ee&#10;cvG5qnHVS9WW9e037t6qzzYmQIAAAQIECBAgQIAAAQJZCwwR5kMUP3X6bHwuzfP1H1Zbhi+i7Mbd&#10;sx6ANY23LD/VkdUvAgQIECBAgAABAgQI7CgwRJjfrokxw8/tu/iT7Qq3FwECBAgQIECAAAECBAgQ&#10;yFdg/DC/NLTnC9pVyy3LdyWpHAIECBAgQIAAAQIECExPYPwwv9R0LuHXz5mPN6Vza7rpzUU9IkCA&#10;AAECBAgQIECAAIGGAj2G+fVXvIvta7gsXz/lPt6Uzq3pGg6wzQgQIECAAAECBAgQIEBgegI9hvmY&#10;wDeSVZm/fkH7JjtuLDnfDRxjn+/YaTkBAgQIECBAgAABAgQGEOgxzDdpfbXkHjYuPMA34bINAQIE&#10;CBAgQIAAAQIECBAIAkOE+XhHuviMiX3NDecXR2VxdyNHgAABAgQIECBAgAABAgRKFtjLej08fCgw&#10;m80mNn6OsZ/YgOoOAQIECBAgQIAAAQKFCOztDRexh1iZ72PYXM2+D1VlEiBAgAABAgQIECBAgEAW&#10;ArmGeVezz2J6aSQBAgQIECBAgAABAgQI9CGQa5jvwyKFMh1jn8IoaAMBAgQIECBAgAABAgQSFxDm&#10;Ex8gzSNAgAABAgQIECBAgAABAvMCwrw5QYAAAQIECBAgQIAAAQIEMhMQ5hMaMMfYJzQYmkKAAAEC&#10;BAgQIECAAIGEBYT5hAdH0wgQIECAAAECBAgQIECAwDKBXMO8W9OZzwQIECBAgAABAgQIECBQrMBw&#10;d7Tvg/jwoYOz2ayPkocv0zH2w5urkQABAgQIECBAgAABAh0K7O0NF7FzXZnvkFtRBAgQIECAAAEC&#10;BAgQIEAgLwFhPq/x0loCBAgQIECAAAECBAgQIHBAmE9iEjjGPolh0AgCBAgQIECAAAECBAhkIiDM&#10;ZzJQmkmAAAECBAgQIECAAAECBB4XEObNBQIECBAgQIAAAQIECBAgkJlArmF+Sremc4x9Zr80mkuA&#10;AAECBAgQIECAAIGxBXIN80eOXh2eY+upnwABAgQIECBAgAABAgQIjCAwXJgP94Rf07/q1fBF/Rl3&#10;qX4ygpAqCRAgQIAAAQIECBAgQIBAYgJDhPkYxZsk+bDNqdNnq2eV5KufrC8nMdtGzXGMfSMmGxEg&#10;QIAAAQIECBAgQIBATWCIMB+jeFv2kNsX99qinLb12p4AAQIECBAgQIAAAQIECCQuMESYX0+wNLQn&#10;rqZ5BAgQIECAAAECBAgQIEBgRIHxw/zSzs8l/Po58/E69tO4mr1j7Eec+qomQIAAAQIECBAgQIBA&#10;vgI9hvmNp8oHtYbL8vVz5uN17F3NPt85p+UECBAgQIAAAQIECBAgsKNAj2G+4anyVeavX9DeufE7&#10;jqvdCRAgQIAAAQIECBAgQGDCAj2G+SZq9QvXlxbgHWPfZIbYhgABAgQIECBAgAABAgQWBcYJ863u&#10;MBdCfnXOfGmB35QlQIAAAQIECBAgQIAAAQKLAntZx+MQ8mezWY7jalk+x1HTZgIECBAgQIAAAQIE&#10;CKwR2NsbLmKPszJv+AkQIECAAAECBAgQIECAAIGtBXIN89O4Nd3Ww2ZHAgQIECBAgAABAgQIEChZ&#10;YLhjAPpQzvQwe8fY9zEZlEmAAAECBAgQIECAAIFxBRxmP66/2gkQIECAAAECBAgQIECAQNICuR5m&#10;nzSqxhEgQIAAAQIECBAgQIAAgT4FhPk+dZeV7Rj7ocXVR4AAAQIECBAgQIAAgckJCPOTG1IdIkCA&#10;AAECBAgQIECAAIGpC+Qa5jO9mr1l+an/QukfAQIECBAgQIAAAQIEhhDINcwfOXp1eA4hpA4CBAgQ&#10;IECAAAECBAgQIJCYQK5hPjFGzSFAgAABAgQIECBAgAABAsMJCPPDWTvGfjhrNREgQIAAAQIECBAg&#10;QGDSAsL8pIdX5wgQIECAAAECBAgQIEBgigLC/ECjall+IGjVECBAgAABAgQIECBAoAABYb6AQdZF&#10;AgQIECBAgAABAgQIEJiWQK5hPtNb001r8ugNAQIECBAgQIAAAQIECIwjsHfq9Nlxau6i1sOHDs5m&#10;sy5K6rcMx9j366t0AgQIECBAgAABAgQIJCCwtzdcxM51ZT6BYdIEAgQIECBAgAABAgQIECAwjsBA&#10;YT4socfnql5WL1Vb1rffuPs4eGolQIAAAQIECBAgQIAAAQJjCAwR5kMUDwfzx+fSPF//YbVldfz/&#10;xt3HcGtRp2PsW2DZlAABAgQIECBAgAABAgQaCAwR5rc7LT9m+LkubFdUAwebECBAgAABAgQIECBA&#10;gACBbASGCPPrMZaG9mz8NjXUsvwmIa8TIECAAAECBAgQIECAQGuBQcN889w+t2X9nPl4Uzq3pms9&#10;1HYgQIAAAQIECBAgQIAAgakI9Hjd/Hgm/Nyp73NuVWhfTO9Ld1zcLOVb01mWn8qviX4QIECAAAEC&#10;BAgQIEBgs8BEbk0XL2UXu7tmTb66an39gvbOjd88TWxBgAABAgQIECBAgAABAqUKDHGY/ZokX127&#10;PvhPLMBbli/1d0q/CRAgQIAAAQIECBAg0LvAEGE+rszXz3tfc8P5xR7HG9rF58QCf+/DqwICBAgQ&#10;IECAAAECBAgQmKJAj+fMD8AV4n2a58xblh9g9FVBgAABAgQIECBAgACBpASGPGd+UmE+ROj1j9mN&#10;Qwy0JD+EsjoIECBAgAABAgQIECCQmIAwv3lAwq3pwkb7+/utVuaHidnD1LLZyBYECBAgQIAAAQIE&#10;CBAgMKCAMN8Ue4vD7PtO2n2X35TGdgQIECBAgAABAgQIECAwrMCQYX6gC+ANC7iutnCk/caj8dNp&#10;rZYQIECAAAECBAgQIECAAIFFgeLCfCCIeb6PSG9Z3u8YAQIECBAgQIAAAQIECAwgUGKYj3neEv0A&#10;00sVBAgQIECAAAECBAgQINCHQKFhPlJ2m+cty/cxQZVJgAABAgQIECBAgAABAosCRYf5DvO8JO+3&#10;iwABAgQIECBAgAABAgQGE8g1zIdb08W70+3+6HZ9fvf2KIEAAQIECBAgQIAAAQIECKwX2Dt1+my+&#10;Rlvcmm5VZ3dZWt9l33zxtZwAAQIECBAgQIAAAQIE6gJuTTfCfOjvEvcjdEaVBAgQIECAAAECBAgQ&#10;IDBpgVwPs+9jULa4xH28xV3Y0YMAAQIECBAgQIAAAQIECAwmIMzPUzdcoq9ivCQ/2GRVEQECBAgQ&#10;IECAAAECBAhEAefMr5wJS5fcww/jQ4b3K0SAAAECBAgQIECAAAECdYEhz5nPNczHS9nv7+/PZrP+&#10;Zk+M7jG317/ur0YlEyBAgAABAgQIECBAgECmAsJ804Hr8Gr2a6oU45uOh+0IECBAgAABAgQIECBQ&#10;sMCQYd4585snWrwwngcBAgQIECBAgAABAgQIEEhEQJhPZCA0gwABAgQIECBAgAABAgQINBUQ5ptK&#10;2Y4AAQIECBAgQIAAAQIECCQiIMwnMhCaQYAAAQIECBAgQIAAAQIEmgoI802lbEeAAAECBAgQIECA&#10;AAECBBIREOYTGQjNIECAAAECBAgQIECAAAECTQWE+aZStiNAgAABAgQIECBAgAABAokICPOJDIRm&#10;ECBAgAABAgQIECBAgACBpgLCfFMp2xEgQIAAAQIECBAgQIAAgUQEhPlEBkIzCBAgQIAAAQIECBAg&#10;QIBAUwFhvqmU7QgQIECAAAECBAgQIECAQCICwnwiA6EZBAgQIECAAAECBAgQIECgqYAw31TKdgQI&#10;ECBAgAABAgQIECBAIBEBYT6RgdAMAgQIECBAgAABAgQIECDQVECYbyplOwIECBAgQIAAAQIECBAg&#10;kIiAMJ/IQGgGAQIECBAgQIAAAQIECBBoKiDMN5WyHQECBAgQIECAAAECBAgQSERAmE9kIDSDAAEC&#10;BAgQIECAAAECBAg0FRDmm0rZjgABAgQIECBAgAABAgQIJCIgzCcyEJpBgAABAgQIECBAgAABAgSa&#10;CgjzTaVsR4AAAQIECBAgQIAAAQIEEhEQ5hMZCM0gQIAAAQIECBAgQIAAAQJNBYT5plK2I0CAAAEC&#10;BAgQIECAAAECiQgI84kMhGYQIECAAAECBAgQIECAAIGmAsJ8UynbESBAgAABAgQIECBAgACBRASE&#10;+UQGQjMIECBAgAABAgQIECBAgEBTAWG+qZTtCBAgQIAAAQIECBAgQIBAIgLCfCIDoRkECBAgQIAA&#10;AQIECBAgQKCpgDDfVMp2BAgQIECAAAECBAgQIEAgEYG9U6fPJtKULZpx+NDBLfayCwECBAgQIECA&#10;AAECBAgQ6ENgsIidd5jvg370Mj9y928eOXr16M0YuAEF9rrALodJpdcD/2aNVZ2BHkt++HoLHOsC&#10;u+zde/jfrLFqNL3Hkh++3gLHepJddpj98L87aiRAgAABAgQIECBAgAABAjsJCPM78dmZAAECBAgQ&#10;IECAAAECBAgMLyDMD2+uRgIECBAgQIAAAQIECBAgsJOAc+Z34rMzAQIECBAgQIAAAQIECBAYXkCY&#10;H958SY3VZfmrKx8u/iSJhnbaiNJ6PXfzhTjWkx9ovQ6jXL+iaQAZ7AKnnf6+bijMQFcDPflf6qVv&#10;XJPvdWl/sOIv/Kphner72Kpem95D/jUZrC6/1Ot/zQcbiL4rmvz7mDDf9xTaXH79j2L8evEnm0vJ&#10;bYsye12NUjkDXZ+YJfe6/idzkmHeQJczvQt89y6wyzHJ1xcY5hYbpvo+VuBYF9jlpdPbv70n+SFd&#10;Ce9jzplPKwQv/nWc6t/LunsJfVyMOmnNvP5bU72fFjXck/zTuH6yLO3y5Ae9wIHu/z0j6RomP6WT&#10;1h+vccZ9PHs19yJgSvfCOmyhwvyw3mojQKBUAXmv1JHXbwLTEfA+Np2x1BMCpQpM7H3MYfbjT+T6&#10;uaZz51GHxk31M7PFXsejnuJ4TLXXsY+rDlwspNfVr9zE3kwX30rmOrh4GPb47z5dt2BuelfFT3hu&#10;z/1Sl/M+Vn+vLuTw1KV/nqb9Prb4R7mQ97G56T35t7KlA13Cv8fqI1vC+1j9L9TcP7Yn/Fa2NGfN&#10;ndTc9b+GBi3Pyvyg3KsqC1MqPuvvp3M/SaKhnTZirtfxfWTyve6UMOPCJvxnY+molNbf6l+Bpf1G&#10;l/A+VkIf536LV3V52r/Xi72edn/joC8d62n/42TVQE/+3bsa1oz/LdW+6Ut7Pe1f7bkuT6+zwnz7&#10;3wN7ENhWYHrvIE0kFntdgsPSXsdP6+ofEjcBzGWbEoZ1cSzK7HUuc7LXdpY59KHX034f63XOKJxA&#10;ggIFvpVN7H1MmE/w10qTCExZoMA/G2E46x8MT/uY8ynPXX0j8LiA9zHvY34bshaY6qfq6wdlsdeT&#10;fytb7PL0/j3mnPkk3ouqqVY/mzq2bMJ/Lwvs9dLV2hIGuj6N595YpzrDV/2BnPAfTtM7/i4vvrMl&#10;8Wem00aU+e5df68u531s6V+oCb+PLf0VnvwvdYG/0WUO9GKvS3grW/X7O5n3MWG+03/gKIwAAQIE&#10;CBAgQIAAAQIECPQv4DD7/o3VQIAAAQIECBAgQIAAAQIEOhUQ5jvlVBgBAgQIECBAgAABAgQIEOhf&#10;QJjv31gNBAgQIECAAAECBAgQIECgUwHnzHfKqTACBAgQINBMYOlVdpvtms1WsY/xOpf1r6tvq54s&#10;3SabfmooAQIECBAYQ0CYH0NdnQQIECBA4LzAXMQdV6Xbxiwm+di7kNuXBnt5ftzRVzsBAgQIZCfg&#10;MPvshkyDCRAgQIBAZgLVTSiX3o0y3vg3sy5pLgECBAgQGFvAyvzYI6B+AgQIEChYYOlieP0I/Pp6&#10;9ZzT0peqVLymkMUd534yt3heNXLuhr2LVdRbuGadf7uXCp4muk6AAAECBJYIWJk3LQgQIECAQEIC&#10;VdBdFblDW5e+VP9hw0KqJfH1sXzNhwhLS0hIU1MIECBAgMB0BYT56Y6tnhEgQIBAtgIhXS9eIa9t&#10;b9YXEl/dsZbdS2jbKdsTIECAAAECUUCYNxMIECBAgEByAnHFe8eTydcUMrd0v3X/O2nn1rXbkQAB&#10;AgQIlCwgzJc8+vpOgAABAkkLdLLuvWMhTZbud6+iSS1JD5XGESBAgACBwQWE+cHJVUiAAAECBFYL&#10;VKe+t7pRXBWn4+4bC5nbIDZn8eZwazL2xirWDHJ931bdNHEIECBAgACBSsDV7E0GAgQIECCQsUCy&#10;YXi7hm23V8bjp+kECBAgQGBbASvz28rZjwABAgQIEFgtsOameqt2kuRNKAIECBAg0FzAynxzK1sS&#10;IECAAAECBAgQIECAAIEkBKzMJzEMGkGAAAECBAgQIECAAAECBJoLCPPNrWxJgAABAgQIECBAgAAB&#10;AgSSEBDmkxgGjSBAgAABAgQIECBAgAABAs0FhPnmVrYkQIAAAQIECBAgQIAAAQJJCPx/rAEj05Bf&#10;BboAAAAASUVORK5CYIJQSwMEFAAGAAgAAAAhAPnUKxrhAAAADAEAAA8AAABkcnMvZG93bnJldi54&#10;bWxMj0FLw0AQhe+C/2EZwZvdpDGhxmxKKeqpCLaCeNtmp0lodjZkt0n67x1Peps383jzvWI9206M&#10;OPjWkYJ4EYFAqpxpqVbweXh9WIHwQZPRnSNUcEUP6/L2ptC5cRN94LgPteAQ8rlW0ITQ51L6qkGr&#10;/cL1SHw7ucHqwHKopRn0xOG2k8soyqTVLfGHRve4bbA67y9Wwdukp00Sv4y782l7/T6k71+7GJW6&#10;v5s3zyACzuHPDL/4jA4lMx3dhYwXHesoSdnKQ5osQbBj9fjE7Y68ibM4A1kW8n+J8gc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AsEULvmggAALdCAAAOAAAAAAAAAAAAAAAAADoCAABkcnMvZTJvRG9jLnhtbFBLAQItAAoA&#10;AAAAAAAAIQBH8EbDhE0AAIRNAAAUAAAAAAAAAAAAAAAAAAALAABkcnMvbWVkaWEvaW1hZ2UxLnBu&#10;Z1BLAQItAAoAAAAAAAAAIQAJKi2T2EkAANhJAAAUAAAAAAAAAAAAAAAAALZYAABkcnMvbWVkaWEv&#10;aW1hZ2UyLnBuZ1BLAQItAAoAAAAAAAAAIQATiBBqckoAAHJKAAAUAAAAAAAAAAAAAAAAAMCiAABk&#10;cnMvbWVkaWEvaW1hZ2UzLnBuZ1BLAQItAAoAAAAAAAAAIQBrSB6i3EwAANxMAAAUAAAAAAAAAAAA&#10;AAAAAGTtAABkcnMvbWVkaWEvaW1hZ2U0LnBuZ1BLAQItABQABgAIAAAAIQD51Csa4QAAAAwBAAAP&#10;AAAAAAAAAAAAAAAAAHI6AQBkcnMvZG93bnJldi54bWxQSwECLQAUAAYACAAAACEAV33x6tQAAACt&#10;AgAAGQAAAAAAAAAAAAAAAACAOwEAZHJzL19yZWxzL2Uyb0RvYy54bWwucmVsc1BLBQYAAAAACQAJ&#10;AEICAACLPAEAAAA=&#10;">
                <v:group id="Group 345" o:spid="_x0000_s1216" style="position:absolute;width:47339;height:64034" coordsize="47339,6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group id="Group 346" o:spid="_x0000_s1217" style="position:absolute;left:613;width:46726;height:64034" coordorigin="613" coordsize="46725,6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 id="Picture 347" o:spid="_x0000_s1218" type="#_x0000_t75" style="position:absolute;left:613;top:46668;width:46726;height:1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RiwxQAAANwAAAAPAAAAZHJzL2Rvd25yZXYueG1sRI9Ba8JA&#10;FITvhf6H5RW8FN0YSy2paxBBEKGHakWPj+xrEpp9G/LWGP99t1DwOMzMN8wiH1yjeuqk9mxgOklA&#10;ERfe1lwa+Dpsxm+gJCBbbDyTgRsJ5MvHhwVm1l/5k/p9KFWEsGRooAqhzbSWoiKHMvEtcfS+fecw&#10;RNmV2nZ4jXDX6DRJXrXDmuNChS2tKyp+9hdnwO0uEnbFx+l5e0z7s2zsXAZrzOhpWL2DCjSEe/i/&#10;vbUGZi9z+DsTj4Be/gIAAP//AwBQSwECLQAUAAYACAAAACEA2+H2y+4AAACFAQAAEwAAAAAAAAAA&#10;AAAAAAAAAAAAW0NvbnRlbnRfVHlwZXNdLnhtbFBLAQItABQABgAIAAAAIQBa9CxbvwAAABUBAAAL&#10;AAAAAAAAAAAAAAAAAB8BAABfcmVscy8ucmVsc1BLAQItABQABgAIAAAAIQAKPRiwxQAAANwAAAAP&#10;AAAAAAAAAAAAAAAAAAcCAABkcnMvZG93bnJldi54bWxQSwUGAAAAAAMAAwC3AAAA+QIAAAAA&#10;">
                      <v:imagedata r:id="rId69" o:title=""/>
                    </v:shape>
                    <v:shape id="Picture 348" o:spid="_x0000_s1219" type="#_x0000_t75" style="position:absolute;left:613;top:31120;width:46726;height:16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wfXwQAAANwAAAAPAAAAZHJzL2Rvd25yZXYueG1sRE/LisIw&#10;FN0P+A/hCrMbUx0ZpBpFRB0VxecHXJtrW2xuSpOp9e/NYsDl4bxHk8YUoqbK5ZYVdDsRCOLE6pxT&#10;BZfz4msAwnlkjYVlUvAkB5Nx62OEsbYPPlJ98qkIIexiVJB5X8ZSuiQjg65jS+LA3Wxl0AdYpVJX&#10;+AjhppC9KPqRBnMODRmWNMsouZ/+jILfWh6W6+58s79uaVemg/7a96xSn+1mOgThqfFv8b97pRV8&#10;98PacCYcATl+AQAA//8DAFBLAQItABQABgAIAAAAIQDb4fbL7gAAAIUBAAATAAAAAAAAAAAAAAAA&#10;AAAAAABbQ29udGVudF9UeXBlc10ueG1sUEsBAi0AFAAGAAgAAAAhAFr0LFu/AAAAFQEAAAsAAAAA&#10;AAAAAAAAAAAAHwEAAF9yZWxzLy5yZWxzUEsBAi0AFAAGAAgAAAAhAKYnB9fBAAAA3AAAAA8AAAAA&#10;AAAAAAAAAAAABwIAAGRycy9kb3ducmV2LnhtbFBLBQYAAAAAAwADALcAAAD1AgAAAAA=&#10;">
                      <v:imagedata r:id="rId70" o:title="" cropbottom="2159f"/>
                    </v:shape>
                    <v:shape id="Picture 349" o:spid="_x0000_s1220" type="#_x0000_t75" style="position:absolute;left:613;top:15581;width:46726;height:16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wN+xQAAANwAAAAPAAAAZHJzL2Rvd25yZXYueG1sRI9Ba8JA&#10;FITvgv9heUJvZhNbS01dgy2V9OAlqXh+ZF+TYPZtyG419de7BaHHYWa+YdbZaDpxpsG1lhUkUQyC&#10;uLK65VrB4Ws3fwHhPLLGzjIp+CUH2WY6WWOq7YULOpe+FgHCLkUFjfd9KqWrGjLoItsTB+/bDgZ9&#10;kEMt9YCXADedXMTxszTYclhosKf3hqpT+WMU5B/tcW+7/Zs5Ln2xS+r8dHW5Ug+zcfsKwtPo/8P3&#10;9qdW8Pi0gr8z4QjIzQ0AAP//AwBQSwECLQAUAAYACAAAACEA2+H2y+4AAACFAQAAEwAAAAAAAAAA&#10;AAAAAAAAAAAAW0NvbnRlbnRfVHlwZXNdLnhtbFBLAQItABQABgAIAAAAIQBa9CxbvwAAABUBAAAL&#10;AAAAAAAAAAAAAAAAAB8BAABfcmVscy8ucmVsc1BLAQItABQABgAIAAAAIQAtTwN+xQAAANwAAAAP&#10;AAAAAAAAAAAAAAAAAAcCAABkcnMvZG93bnJldi54bWxQSwUGAAAAAAMAAwC3AAAA+QIAAAAA&#10;">
                      <v:imagedata r:id="rId71" o:title="" cropbottom="2089f"/>
                    </v:shape>
                    <v:shape id="Picture 350" o:spid="_x0000_s1221" type="#_x0000_t75" style="position:absolute;left:613;width:46726;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O+QwAAAANwAAAAPAAAAZHJzL2Rvd25yZXYueG1sRE9Ni8Iw&#10;EL0L+x/CCHvTREWRahRdkF0vgrrseWjGtraZlCa23X9vDoLHx/teb3tbiZYaXzjWMBkrEMSpMwVn&#10;Gn6vh9EShA/IBivHpOGfPGw3H4M1JsZ1fKb2EjIRQ9gnqCEPoU6k9GlOFv3Y1cSRu7nGYoiwyaRp&#10;sIvhtpJTpRbSYsGxIceavnJKy8vDaji0f9/lbX/q1Ox4n2T7q6rKVGn9Oex3KxCB+vAWv9w/RsNs&#10;HufHM/EIyM0TAAD//wMAUEsBAi0AFAAGAAgAAAAhANvh9svuAAAAhQEAABMAAAAAAAAAAAAAAAAA&#10;AAAAAFtDb250ZW50X1R5cGVzXS54bWxQSwECLQAUAAYACAAAACEAWvQsW78AAAAVAQAACwAAAAAA&#10;AAAAAAAAAAAfAQAAX3JlbHMvLnJlbHNQSwECLQAUAAYACAAAACEANTjvkMAAAADcAAAADwAAAAAA&#10;AAAAAAAAAAAHAgAAZHJzL2Rvd25yZXYueG1sUEsFBgAAAAADAAMAtwAAAPQCAAAAAA==&#10;">
                      <v:imagedata r:id="rId72" o:title="" cropbottom="2152f"/>
                    </v:shape>
                  </v:group>
                  <v:shape id="TextBox 33" o:spid="_x0000_s1222" type="#_x0000_t202" style="position:absolute;left:-31224;top:31224;width:63971;height:15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hObxAAAANwAAAAPAAAAZHJzL2Rvd25yZXYueG1sRI9Ba8JA&#10;FITvBf/D8gQvpW60REvqKiKUVuhFDXh9zT6T4O7bkN0m6b93BaHHYWa+YVabwRrRUetrxwpm0wQE&#10;ceF0zaWC/PTx8gbCB2SNxjEp+CMPm/XoaYWZdj0fqDuGUkQI+wwVVCE0mZS+qMiin7qGOHoX11oM&#10;Ubal1C32EW6NnCfJQlqsOS5U2NCuouJ6/LUK0u/zOZjlT+4+92n+jEnXG9spNRkP23cQgYbwH360&#10;v7SC13QG9zPxCMj1DQAA//8DAFBLAQItABQABgAIAAAAIQDb4fbL7gAAAIUBAAATAAAAAAAAAAAA&#10;AAAAAAAAAABbQ29udGVudF9UeXBlc10ueG1sUEsBAi0AFAAGAAgAAAAhAFr0LFu/AAAAFQEAAAsA&#10;AAAAAAAAAAAAAAAAHwEAAF9yZWxzLy5yZWxzUEsBAi0AFAAGAAgAAAAhACJaE5vEAAAA3AAAAA8A&#10;AAAAAAAAAAAAAAAABwIAAGRycy9kb3ducmV2LnhtbFBLBQYAAAAAAwADALcAAAD4AgAAAAA=&#10;" fillcolor="#c1d4e6" stroked="f">
                    <v:textbox>
                      <w:txbxContent>
                        <w:p w14:paraId="6CFE832E" w14:textId="77777777" w:rsidR="00AC7CD7" w:rsidRDefault="00AC7CD7" w:rsidP="003D2670">
                          <w:pPr>
                            <w:pStyle w:val="NormalWeb"/>
                            <w:spacing w:before="0" w:beforeAutospacing="0" w:after="0" w:afterAutospacing="0"/>
                            <w:jc w:val="center"/>
                          </w:pPr>
                          <w:r>
                            <w:rPr>
                              <w:rFonts w:ascii="Arial" w:eastAsia="Malgun Gothic" w:hAnsi="Arial"/>
                              <w:b/>
                              <w:bCs/>
                              <w:color w:val="454C53"/>
                              <w:kern w:val="24"/>
                              <w:sz w:val="12"/>
                              <w:szCs w:val="12"/>
                            </w:rPr>
                            <w:t>-(d/dT) Fluorescence (465-510)</w:t>
                          </w:r>
                        </w:p>
                      </w:txbxContent>
                    </v:textbox>
                  </v:shape>
                </v:group>
                <v:group id="Group 352" o:spid="_x0000_s1223" style="position:absolute;left:25844;top:2223;width:7863;height:7058" coordorigin="25844,2223" coordsize="7862,7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oval id="Oval 353" o:spid="_x0000_s1224" style="position:absolute;left:27730;top:4471;width:4091;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kZwwAAANwAAAAPAAAAZHJzL2Rvd25yZXYueG1sRI9Bi8Iw&#10;FITvwv6H8Ba8iKZVdKVrFFEEDx7U9Qc8mrdN1+alNFlb/70RBI/DzHzDLFadrcSNGl86VpCOEhDE&#10;udMlFwouP7vhHIQPyBorx6TgTh5Wy4/eAjPtWj7R7RwKESHsM1RgQqgzKX1uyKIfuZo4er+usRii&#10;bAqpG2wj3FZynCQzabHkuGCwpo2h/Hr+twrKdEBktr49/B3TcVhfrhv3lSjV/+zW3yACdeEdfrX3&#10;WsFkOoHnmXgE5PIBAAD//wMAUEsBAi0AFAAGAAgAAAAhANvh9svuAAAAhQEAABMAAAAAAAAAAAAA&#10;AAAAAAAAAFtDb250ZW50X1R5cGVzXS54bWxQSwECLQAUAAYACAAAACEAWvQsW78AAAAVAQAACwAA&#10;AAAAAAAAAAAAAAAfAQAAX3JlbHMvLnJlbHNQSwECLQAUAAYACAAAACEA9Of5GcMAAADcAAAADwAA&#10;AAAAAAAAAAAAAAAHAgAAZHJzL2Rvd25yZXYueG1sUEsFBgAAAAADAAMAtwAAAPcCAAAAAA==&#10;" filled="f" strokecolor="#c00000" strokeweight="2pt">
                    <v:stroke joinstyle="miter"/>
                  </v:oval>
                  <v:shape id="TextBox 16" o:spid="_x0000_s1225" type="#_x0000_t202" style="position:absolute;left:25844;top:2223;width:7863;height:3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gfxAAAANwAAAAPAAAAZHJzL2Rvd25yZXYueG1sRI9Ba8JA&#10;FITvgv9heUJvdVerxcZsRFoKnipNa8HbI/tMgtm3Ibs18d93hYLHYWa+YdLNYBtxoc7XjjXMpgoE&#10;ceFMzaWG76/3xxUIH5ANNo5Jw5U8bLLxKMXEuJ4/6ZKHUkQI+wQ1VCG0iZS+qMiin7qWOHon11kM&#10;UXalNB32EW4bOVfqWVqsOS5U2NJrRcU5/7UaDh+n489C7cs3u2x7NyjJ9kVq/TAZtmsQgYZwD/+3&#10;d0bD03IBtzPxCMjsDwAA//8DAFBLAQItABQABgAIAAAAIQDb4fbL7gAAAIUBAAATAAAAAAAAAAAA&#10;AAAAAAAAAABbQ29udGVudF9UeXBlc10ueG1sUEsBAi0AFAAGAAgAAAAhAFr0LFu/AAAAFQEAAAsA&#10;AAAAAAAAAAAAAAAAHwEAAF9yZWxzLy5yZWxzUEsBAi0AFAAGAAgAAAAhAC0cWB/EAAAA3AAAAA8A&#10;AAAAAAAAAAAAAAAABwIAAGRycy9kb3ducmV2LnhtbFBLBQYAAAAAAwADALcAAAD4AgAAAAA=&#10;" filled="f" stroked="f">
                    <v:textbox>
                      <w:txbxContent>
                        <w:p w14:paraId="7AFB79BD" w14:textId="2B9DCEC8" w:rsidR="00AC7CD7" w:rsidRPr="004E0C9F" w:rsidRDefault="00AC7CD7" w:rsidP="003D2670">
                          <w:pPr>
                            <w:pStyle w:val="NormalWeb"/>
                            <w:spacing w:before="0" w:beforeAutospacing="0" w:after="0" w:afterAutospacing="0"/>
                            <w:jc w:val="center"/>
                            <w:rPr>
                              <w:color w:val="C00000"/>
                            </w:rPr>
                          </w:pPr>
                          <w:r w:rsidRPr="004E0C9F">
                            <w:rPr>
                              <w:rFonts w:ascii="Arial" w:eastAsia="Malgun Gothic" w:hAnsi="Arial"/>
                              <w:b/>
                              <w:bCs/>
                              <w:color w:val="C00000"/>
                              <w:kern w:val="24"/>
                            </w:rPr>
                            <w:t>GD</w:t>
                          </w:r>
                        </w:p>
                      </w:txbxContent>
                    </v:textbox>
                  </v:shape>
                </v:group>
                <v:oval id="Oval 355" o:spid="_x0000_s1226" style="position:absolute;left:20763;top:6382;width:4711;height:5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c8KxgAAANwAAAAPAAAAZHJzL2Rvd25yZXYueG1sRI9fa8JA&#10;EMTfC/0Oxxb6EvRSRZHoKaVQFaGIfxB8W3JrLpjbC7lrjN/eEwp9HGbnNzuzRWcr0VLjS8cKPvop&#10;COLc6ZILBcfDd28CwgdkjZVjUnAnD4v568sMM+1uvKN2HwoRIewzVGBCqDMpfW7Iou+7mjh6F9dY&#10;DFE2hdQN3iLcVnKQpmNpseTYYLCmL0P5df9r4xvLZZt2Z/OzXQ1Oviw42QyTRKn3t+5zCiJQF/6P&#10;/9JrrWA4GsFzTCSAnD8AAAD//wMAUEsBAi0AFAAGAAgAAAAhANvh9svuAAAAhQEAABMAAAAAAAAA&#10;AAAAAAAAAAAAAFtDb250ZW50X1R5cGVzXS54bWxQSwECLQAUAAYACAAAACEAWvQsW78AAAAVAQAA&#10;CwAAAAAAAAAAAAAAAAAfAQAAX3JlbHMvLnJlbHNQSwECLQAUAAYACAAAACEAF7HPCsYAAADcAAAA&#10;DwAAAAAAAAAAAAAAAAAHAgAAZHJzL2Rvd25yZXYueG1sUEsFBgAAAAADAAMAtwAAAPoCAAAAAA==&#10;" filled="f" strokecolor="blue" strokeweight="2pt">
                  <v:stroke joinstyle="miter"/>
                </v:oval>
                <v:oval id="Oval 356" o:spid="_x0000_s1227" style="position:absolute;left:28259;top:26097;width:4115;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FqBxAAAANwAAAAPAAAAZHJzL2Rvd25yZXYueG1sRI/disIw&#10;FITvF3yHcARvFk3rsirVKKIIe7EX688DHJpjU21OShNtfXuzIHg5zMw3zGLV2UrcqfGlYwXpKAFB&#10;nDtdcqHgdNwNZyB8QNZYOSYFD/KwWvY+Fphp1/Ke7odQiAhhn6ECE0KdSelzQxb9yNXE0Tu7xmKI&#10;simkbrCNcFvJcZJMpMWS44LBmjaG8uvhZhWU6SeR2fr29/KXjsP6dN24aaLUoN+t5yACdeEdfrV/&#10;tIKv7wn8n4lHQC6fAAAA//8DAFBLAQItABQABgAIAAAAIQDb4fbL7gAAAIUBAAATAAAAAAAAAAAA&#10;AAAAAAAAAABbQ29udGVudF9UeXBlc10ueG1sUEsBAi0AFAAGAAgAAAAhAFr0LFu/AAAAFQEAAAsA&#10;AAAAAAAAAAAAAAAAHwEAAF9yZWxzLy5yZWxzUEsBAi0AFAAGAAgAAAAhAOSQWoHEAAAA3AAAAA8A&#10;AAAAAAAAAAAAAAAABwIAAGRycy9kb3ducmV2LnhtbFBLBQYAAAAAAwADALcAAAD4AgAAAAA=&#10;" filled="f" strokecolor="#c00000" strokeweight="2pt">
                  <v:stroke joinstyle="miter"/>
                </v:oval>
                <v:shape id="TextBox 18" o:spid="_x0000_s1228" type="#_x0000_t202" style="position:absolute;left:26236;top:23849;width:8440;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ZoxAAAANwAAAAPAAAAZHJzL2Rvd25yZXYueG1sRI9Ja8Mw&#10;FITvhfwH8Qq5JVKXLHWthNJSyCml2SC3h/W8EOvJWErs/vsoEOhxmJlvmHTZ21pcqPWVYw1PYwWC&#10;OHOm4kLDbvs9moPwAdlg7Zg0/JGH5WLwkGJiXMe/dNmEQkQI+wQ1lCE0iZQ+K8miH7uGOHq5ay2G&#10;KNtCmha7CLe1fFZqKi1WHBdKbOizpOy0OVsN+3V+PLyqn+LLTprO9UqyfZNaDx/7j3cQgfrwH763&#10;V0bDy2QGtzPxCMjFFQAA//8DAFBLAQItABQABgAIAAAAIQDb4fbL7gAAAIUBAAATAAAAAAAAAAAA&#10;AAAAAAAAAABbQ29udGVudF9UeXBlc10ueG1sUEsBAi0AFAAGAAgAAAAhAFr0LFu/AAAAFQEAAAsA&#10;AAAAAAAAAAAAAAAAHwEAAF9yZWxzLy5yZWxzUEsBAi0AFAAGAAgAAAAhAN3OxmjEAAAA3AAAAA8A&#10;AAAAAAAAAAAAAAAABwIAAGRycy9kb3ducmV2LnhtbFBLBQYAAAAAAwADALcAAAD4AgAAAAA=&#10;" filled="f" stroked="f">
                  <v:textbox>
                    <w:txbxContent>
                      <w:p w14:paraId="7DBF8166" w14:textId="77777777" w:rsidR="00AC7CD7" w:rsidRDefault="00AC7CD7" w:rsidP="004E0C9F">
                        <w:pPr>
                          <w:pStyle w:val="NormalWeb"/>
                          <w:spacing w:before="0" w:beforeAutospacing="0" w:after="0" w:afterAutospacing="0"/>
                          <w:jc w:val="center"/>
                        </w:pPr>
                        <w:r>
                          <w:rPr>
                            <w:rFonts w:ascii="Arial" w:eastAsia="Malgun Gothic" w:hAnsi="Arial"/>
                            <w:b/>
                            <w:bCs/>
                            <w:color w:val="C00000"/>
                            <w:kern w:val="24"/>
                          </w:rPr>
                          <w:t>Non-GD</w:t>
                        </w:r>
                      </w:p>
                      <w:p w14:paraId="1C7A3595" w14:textId="24EB9BAA" w:rsidR="00AC7CD7" w:rsidRDefault="00AC7CD7" w:rsidP="003D2670">
                        <w:pPr>
                          <w:pStyle w:val="NormalWeb"/>
                          <w:spacing w:before="0" w:beforeAutospacing="0" w:after="0" w:afterAutospacing="0"/>
                          <w:jc w:val="center"/>
                        </w:pPr>
                      </w:p>
                    </w:txbxContent>
                  </v:textbox>
                </v:shape>
                <v:oval id="Oval 358" o:spid="_x0000_s1229" style="position:absolute;left:20764;top:24581;width:4710;height:5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CUxgAAANwAAAAPAAAAZHJzL2Rvd25yZXYueG1sRI/BSsNA&#10;EIbvQt9hmYKX0G5ssZTYTRDBKoKIbSl4G7JjNpidDdk1jW/vHASPwz//N9/sqsl3aqQhtoEN3Cxz&#10;UMR1sC03Bk7Hx8UWVEzIFrvAZOCHIlTl7GqHhQ0XfqfxkBolEI4FGnAp9YXWsXbkMS5DTyzZZxg8&#10;JhmHRtsBLwL3nV7l+UZ7bFkuOOzpwVH9dfj2orHfj/n04V7fnlbn2DacvayzzJjr+XR/ByrRlP6X&#10;/9rP1sD6VmzlGSGALn8BAAD//wMAUEsBAi0AFAAGAAgAAAAhANvh9svuAAAAhQEAABMAAAAAAAAA&#10;AAAAAAAAAAAAAFtDb250ZW50X1R5cGVzXS54bWxQSwECLQAUAAYACAAAACEAWvQsW78AAAAVAQAA&#10;CwAAAAAAAAAAAAAAAAAfAQAAX3JlbHMvLnJlbHNQSwECLQAUAAYACAAAACEA+bBglMYAAADcAAAA&#10;DwAAAAAAAAAAAAAAAAAHAgAAZHJzL2Rvd25yZXYueG1sUEsFBgAAAAADAAMAtwAAAPoCAAAAAA==&#10;" filled="f" strokecolor="blue" strokeweight="2pt">
                  <v:stroke joinstyle="miter"/>
                </v:oval>
                <v:shape id="TextBox 22" o:spid="_x0000_s1230" type="#_x0000_t202" style="position:absolute;left:17500;top:22172;width:11246;height: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eBxAAAANwAAAAPAAAAZHJzL2Rvd25yZXYueG1sRI9Ba8JA&#10;FITvgv9heYI33dWqaOoqYin0VDGthd4e2WcSmn0bsquJ/74rCB6HmfmGWW87W4krNb50rGEyViCI&#10;M2dKzjV8f72PliB8QDZYOSYNN/Kw3fR7a0yMa/lI1zTkIkLYJ6ihCKFOpPRZQRb92NXE0Tu7xmKI&#10;ssmlabCNcFvJqVILabHkuFBgTfuCsr/0YjWcPs+/PzN1yN/svG5dpyTbldR6OOh2ryACdeEZfrQ/&#10;jIaX+QruZ+IRkJt/AAAA//8DAFBLAQItABQABgAIAAAAIQDb4fbL7gAAAIUBAAATAAAAAAAAAAAA&#10;AAAAAAAAAABbQ29udGVudF9UeXBlc10ueG1sUEsBAi0AFAAGAAgAAAAhAFr0LFu/AAAAFQEAAAsA&#10;AAAAAAAAAAAAAAAAHwEAAF9yZWxzLy5yZWxzUEsBAi0AFAAGAAgAAAAhAMMd94HEAAAA3AAAAA8A&#10;AAAAAAAAAAAAAAAABwIAAGRycy9kb3ducmV2LnhtbFBLBQYAAAAAAwADALcAAAD4AgAAAAA=&#10;" filled="f" stroked="f">
                  <v:textbox>
                    <w:txbxContent>
                      <w:p w14:paraId="0C6E0A0F" w14:textId="19A6ED81" w:rsidR="00AC7CD7" w:rsidRPr="004E0C9F" w:rsidRDefault="00AC7CD7" w:rsidP="004E0C9F">
                        <w:pPr>
                          <w:pStyle w:val="NormalWeb"/>
                          <w:spacing w:before="0" w:beforeAutospacing="0" w:after="0" w:afterAutospacing="0"/>
                          <w:jc w:val="center"/>
                          <w:rPr>
                            <w:color w:val="0000FF"/>
                          </w:rPr>
                        </w:pPr>
                        <w:r>
                          <w:rPr>
                            <w:rFonts w:ascii="Arial" w:eastAsia="Malgun Gothic" w:hAnsi="Arial"/>
                            <w:b/>
                            <w:bCs/>
                            <w:color w:val="0000FF"/>
                            <w:kern w:val="24"/>
                          </w:rPr>
                          <w:t>Pc2</w:t>
                        </w:r>
                        <w:r w:rsidRPr="004E0C9F">
                          <w:rPr>
                            <w:rFonts w:ascii="Arial" w:eastAsia="Malgun Gothic" w:hAnsi="Arial"/>
                            <w:b/>
                            <w:bCs/>
                            <w:color w:val="0000FF"/>
                            <w:kern w:val="24"/>
                          </w:rPr>
                          <w:t xml:space="preserve"> </w:t>
                        </w:r>
                        <w:r>
                          <w:rPr>
                            <w:rFonts w:ascii="Arial" w:eastAsia="Malgun Gothic" w:hAnsi="Arial"/>
                            <w:b/>
                            <w:bCs/>
                            <w:color w:val="0000FF"/>
                            <w:kern w:val="24"/>
                          </w:rPr>
                          <w:t>s</w:t>
                        </w:r>
                        <w:r w:rsidRPr="004E0C9F">
                          <w:rPr>
                            <w:rFonts w:ascii="Arial" w:eastAsia="Malgun Gothic" w:hAnsi="Arial"/>
                            <w:b/>
                            <w:bCs/>
                            <w:color w:val="0000FF"/>
                            <w:kern w:val="24"/>
                          </w:rPr>
                          <w:t>us.</w:t>
                        </w:r>
                        <w:r>
                          <w:rPr>
                            <w:rFonts w:ascii="Arial" w:eastAsia="Malgun Gothic" w:hAnsi="Arial"/>
                            <w:b/>
                            <w:bCs/>
                            <w:color w:val="0000FF"/>
                            <w:kern w:val="24"/>
                          </w:rPr>
                          <w:t xml:space="preserve"> (h3)</w:t>
                        </w:r>
                      </w:p>
                      <w:p w14:paraId="17665A97" w14:textId="346471C9" w:rsidR="00AC7CD7" w:rsidRPr="004E0C9F" w:rsidRDefault="00AC7CD7" w:rsidP="003D2670">
                        <w:pPr>
                          <w:pStyle w:val="NormalWeb"/>
                          <w:spacing w:before="0" w:beforeAutospacing="0" w:after="0" w:afterAutospacing="0"/>
                          <w:jc w:val="center"/>
                          <w:rPr>
                            <w:color w:val="0000FF"/>
                          </w:rPr>
                        </w:pPr>
                      </w:p>
                    </w:txbxContent>
                  </v:textbox>
                </v:shape>
                <v:oval id="Oval 360" o:spid="_x0000_s1231" style="position:absolute;left:28212;top:40633;width:4115;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a3TwAAAANwAAAAPAAAAZHJzL2Rvd25yZXYueG1sRE/NisIw&#10;EL4LvkOYBS+iaV1Q6ZqKKIKHPeyqDzA0s023zaQ00da3NwfB48f3v9kOthF36nzlWEE6T0AQF05X&#10;XCq4Xo6zNQgfkDU2jknBgzxs8/Fog5l2Pf/S/RxKEUPYZ6jAhNBmUvrCkEU/dy1x5P5cZzFE2JVS&#10;d9jHcNvIRZIspcWKY4PBlvaGivp8swqqdEpkDr7//v9JF2F3rfdulSg1+Rh2XyACDeEtfrlPWsHn&#10;Ms6PZ+IRkPkTAAD//wMAUEsBAi0AFAAGAAgAAAAhANvh9svuAAAAhQEAABMAAAAAAAAAAAAAAAAA&#10;AAAAAFtDb250ZW50X1R5cGVzXS54bWxQSwECLQAUAAYACAAAACEAWvQsW78AAAAVAQAACwAAAAAA&#10;AAAAAAAAAAAfAQAAX3JlbHMvLnJlbHNQSwECLQAUAAYACAAAACEAylmt08AAAADcAAAADwAAAAAA&#10;AAAAAAAAAAAHAgAAZHJzL2Rvd25yZXYueG1sUEsFBgAAAAADAAMAtwAAAPQCAAAAAA==&#10;" filled="f" strokecolor="#c00000" strokeweight="2pt">
                  <v:stroke joinstyle="miter"/>
                </v:oval>
                <v:shape id="TextBox 18" o:spid="_x0000_s1232" type="#_x0000_t202" style="position:absolute;left:26188;top:38385;width:8440;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E6xAAAANwAAAAPAAAAZHJzL2Rvd25yZXYueG1sRI9Ba8JA&#10;FITvgv9heYI33dVasTEbEUuhJ0ttLXh7ZJ9JMPs2ZFcT/71bKPQ4zMw3TLrpbS1u1PrKsYbZVIEg&#10;zp2puNDw/fU2WYHwAdlg7Zg03MnDJhsOUkyM6/iTbodQiAhhn6CGMoQmkdLnJVn0U9cQR+/sWosh&#10;yraQpsUuwm0t50otpcWK40KJDe1Kyi+Hq9Vw3J9PPwv1Ubza56ZzvZJsX6TW41G/XYMI1If/8F/7&#10;3Wh4Ws7g90w8AjJ7AAAA//8DAFBLAQItABQABgAIAAAAIQDb4fbL7gAAAIUBAAATAAAAAAAAAAAA&#10;AAAAAAAAAABbQ29udGVudF9UeXBlc10ueG1sUEsBAi0AFAAGAAgAAAAhAFr0LFu/AAAAFQEAAAsA&#10;AAAAAAAAAAAAAAAAHwEAAF9yZWxzLy5yZWxzUEsBAi0AFAAGAAgAAAAhAPMHMTrEAAAA3AAAAA8A&#10;AAAAAAAAAAAAAAAABwIAAGRycy9kb3ducmV2LnhtbFBLBQYAAAAAAwADALcAAAD4AgAAAAA=&#10;" filled="f" stroked="f">
                  <v:textbox>
                    <w:txbxContent>
                      <w:p w14:paraId="4CAE14F1" w14:textId="332D6A04" w:rsidR="00AC7CD7" w:rsidRDefault="00AC7CD7" w:rsidP="004E0C9F">
                        <w:pPr>
                          <w:pStyle w:val="NormalWeb"/>
                          <w:spacing w:before="0" w:beforeAutospacing="0" w:after="0" w:afterAutospacing="0"/>
                          <w:jc w:val="center"/>
                        </w:pPr>
                        <w:r>
                          <w:rPr>
                            <w:rFonts w:ascii="Arial" w:eastAsia="Malgun Gothic" w:hAnsi="Arial"/>
                            <w:b/>
                            <w:bCs/>
                            <w:color w:val="C00000"/>
                            <w:kern w:val="24"/>
                          </w:rPr>
                          <w:t>Non-GD</w:t>
                        </w:r>
                      </w:p>
                    </w:txbxContent>
                  </v:textbox>
                </v:shape>
                <v:oval id="Oval 362" o:spid="_x0000_s1233" style="position:absolute;left:27623;top:54166;width:4115;height:4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5Y/xQAAANwAAAAPAAAAZHJzL2Rvd25yZXYueG1sRI/BasMw&#10;EETvhfyD2EAvpZHtQhLcKMY4FHLooU3yAYu1tdxYK2MptvP3VaHQ4zAzb5hdMdtOjDT41rGCdJWA&#10;IK6dbrlRcDm/PW9B+ICssXNMCu7kodgvHnaYazfxJ42n0IgIYZ+jAhNCn0vpa0MW/cr1xNH7coPF&#10;EOXQSD3gFOG2k1mSrKXFluOCwZ4qQ/X1dLMK2vSJyBz89P79kWahvFwrt0mUelzO5SuIQHP4D/+1&#10;j1rByzqD3zPxCMj9DwAAAP//AwBQSwECLQAUAAYACAAAACEA2+H2y+4AAACFAQAAEwAAAAAAAAAA&#10;AAAAAAAAAAAAW0NvbnRlbnRfVHlwZXNdLnhtbFBLAQItABQABgAIAAAAIQBa9CxbvwAAABUBAAAL&#10;AAAAAAAAAAAAAAAAAB8BAABfcmVscy8ucmVsc1BLAQItABQABgAIAAAAIQBVx5Y/xQAAANwAAAAP&#10;AAAAAAAAAAAAAAAAAAcCAABkcnMvZG93bnJldi54bWxQSwUGAAAAAAMAAwC3AAAA+QIAAAAA&#10;" filled="f" strokecolor="#c00000" strokeweight="2pt">
                  <v:stroke joinstyle="miter"/>
                </v:oval>
                <v:shape id="TextBox 28" o:spid="_x0000_s1234" type="#_x0000_t202" style="position:absolute;left:25600;top:51917;width:8440;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WxAAAANwAAAAPAAAAZHJzL2Rvd25yZXYueG1sRI9Ba8JA&#10;FITvgv9heUJvulu1YtNsRJRCTxbTWujtkX0modm3Ibs18d+7hYLHYWa+YdLNYBtxoc7XjjU8zhQI&#10;4sKZmksNnx+v0zUIH5ANNo5Jw5U8bLLxKMXEuJ6PdMlDKSKEfYIaqhDaREpfVGTRz1xLHL2z6yyG&#10;KLtSmg77CLeNnCu1khZrjgsVtrSrqPjJf62G0+H8/bVU7+XePrW9G5Rk+yy1fpgM2xcQgYZwD/+3&#10;34yGxWoBf2fiEZDZDQAA//8DAFBLAQItABQABgAIAAAAIQDb4fbL7gAAAIUBAAATAAAAAAAAAAAA&#10;AAAAAAAAAABbQ29udGVudF9UeXBlc10ueG1sUEsBAi0AFAAGAAgAAAAhAFr0LFu/AAAAFQEAAAsA&#10;AAAAAAAAAAAAAAAAHwEAAF9yZWxzLy5yZWxzUEsBAi0AFAAGAAgAAAAhAGyZCtbEAAAA3AAAAA8A&#10;AAAAAAAAAAAAAAAABwIAAGRycy9kb3ducmV2LnhtbFBLBQYAAAAAAwADALcAAAD4AgAAAAA=&#10;" filled="f" stroked="f">
                  <v:textbox>
                    <w:txbxContent>
                      <w:p w14:paraId="4D664355" w14:textId="1E2F8913" w:rsidR="00AC7CD7" w:rsidRPr="004E0C9F" w:rsidRDefault="00AC7CD7" w:rsidP="003D2670">
                        <w:pPr>
                          <w:pStyle w:val="NormalWeb"/>
                          <w:spacing w:before="0" w:beforeAutospacing="0" w:after="0" w:afterAutospacing="0"/>
                          <w:jc w:val="center"/>
                          <w:rPr>
                            <w:color w:val="C00000"/>
                          </w:rPr>
                        </w:pPr>
                        <w:r w:rsidRPr="004E0C9F">
                          <w:rPr>
                            <w:rFonts w:ascii="Arial" w:eastAsia="Malgun Gothic" w:hAnsi="Arial"/>
                            <w:b/>
                            <w:bCs/>
                            <w:color w:val="C00000"/>
                            <w:kern w:val="24"/>
                          </w:rPr>
                          <w:t>GD</w:t>
                        </w:r>
                      </w:p>
                    </w:txbxContent>
                  </v:textbox>
                </v:shape>
                <v:oval id="Oval 364" o:spid="_x0000_s1235" style="position:absolute;left:20764;top:54501;width:4710;height:5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aAsxQAAANwAAAAPAAAAZHJzL2Rvd25yZXYueG1sRI9Ra8JA&#10;EITfhf6HY4W+BL2oRUrqKUWoFUFEK4JvS26bC+b2Qu4a47/3hIKPw+x8szNbdLYSLTW+dKxgNExB&#10;EOdOl1woOP58Dd5B+ICssXJMCm7kYTF/6c0w0+7Ke2oPoRARwj5DBSaEOpPS54Ys+qGriaP36xqL&#10;IcqmkLrBa4TbSo7TdCotlhwbDNa0NJRfDn82vrFatWl3Ntvd9/jky4KTzSRJlHrtd58fIAJ14Xn8&#10;n15rBZPpGzzGRALI+R0AAP//AwBQSwECLQAUAAYACAAAACEA2+H2y+4AAACFAQAAEwAAAAAAAAAA&#10;AAAAAAAAAAAAW0NvbnRlbnRfVHlwZXNdLnhtbFBLAQItABQABgAIAAAAIQBa9CxbvwAAABUBAAAL&#10;AAAAAAAAAAAAAAAAAB8BAABfcmVscy8ucmVsc1BLAQItABQABgAIAAAAIQC2kaAsxQAAANwAAAAP&#10;AAAAAAAAAAAAAAAAAAcCAABkcnMvZG93bnJldi54bWxQSwUGAAAAAAMAAwC3AAAA+QIAAAAA&#10;" filled="f" strokecolor="blue" strokeweight="2pt">
                  <v:stroke joinstyle="miter"/>
                </v:oval>
                <v:shape id="TextBox 30" o:spid="_x0000_s1236" type="#_x0000_t202" style="position:absolute;left:17500;top:52011;width:11246;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c5xAAAANwAAAAPAAAAZHJzL2Rvd25yZXYueG1sRI9Ba8JA&#10;FITvBf/D8oTe6q5WxcZsRFoKnlpMa8HbI/tMgtm3Ibs18d+7hYLHYWa+YdLNYBtxoc7XjjVMJwoE&#10;ceFMzaWG76/3pxUIH5ANNo5Jw5U8bLLRQ4qJcT3v6ZKHUkQI+wQ1VCG0iZS+qMiin7iWOHon11kM&#10;UXalNB32EW4bOVNqKS3WHBcqbOm1ouKc/1oNh4/T8WeuPss3u2h7NyjJ9kVq/TgetmsQgYZwD/+3&#10;d0bD83IBf2fiEZDZDQAA//8DAFBLAQItABQABgAIAAAAIQDb4fbL7gAAAIUBAAATAAAAAAAAAAAA&#10;AAAAAAAAAABbQ29udGVudF9UeXBlc10ueG1sUEsBAi0AFAAGAAgAAAAhAFr0LFu/AAAAFQEAAAsA&#10;AAAAAAAAAAAAAAAAHwEAAF9yZWxzLy5yZWxzUEsBAi0AFAAGAAgAAAAhAIw8NznEAAAA3AAAAA8A&#10;AAAAAAAAAAAAAAAABwIAAGRycy9kb3ducmV2LnhtbFBLBQYAAAAAAwADALcAAAD4AgAAAAA=&#10;" filled="f" stroked="f">
                  <v:textbox>
                    <w:txbxContent>
                      <w:p w14:paraId="761B171D" w14:textId="2FC36AAE" w:rsidR="00AC7CD7" w:rsidRPr="004E0C9F" w:rsidRDefault="00AC7CD7" w:rsidP="004E0C9F">
                        <w:pPr>
                          <w:pStyle w:val="NormalWeb"/>
                          <w:spacing w:before="0" w:beforeAutospacing="0" w:after="0" w:afterAutospacing="0"/>
                          <w:jc w:val="center"/>
                          <w:rPr>
                            <w:color w:val="0000FF"/>
                          </w:rPr>
                        </w:pPr>
                        <w:r>
                          <w:rPr>
                            <w:rFonts w:ascii="Arial" w:eastAsia="Malgun Gothic" w:hAnsi="Arial"/>
                            <w:b/>
                            <w:bCs/>
                            <w:color w:val="0000FF"/>
                            <w:kern w:val="24"/>
                          </w:rPr>
                          <w:t>Pc2</w:t>
                        </w:r>
                        <w:r w:rsidRPr="004E0C9F">
                          <w:rPr>
                            <w:rFonts w:ascii="Arial" w:eastAsia="Malgun Gothic" w:hAnsi="Arial"/>
                            <w:b/>
                            <w:bCs/>
                            <w:color w:val="0000FF"/>
                            <w:kern w:val="24"/>
                          </w:rPr>
                          <w:t xml:space="preserve"> </w:t>
                        </w:r>
                        <w:r>
                          <w:rPr>
                            <w:rFonts w:ascii="Arial" w:eastAsia="Malgun Gothic" w:hAnsi="Arial"/>
                            <w:b/>
                            <w:bCs/>
                            <w:color w:val="0000FF"/>
                            <w:kern w:val="24"/>
                          </w:rPr>
                          <w:t>s</w:t>
                        </w:r>
                        <w:r w:rsidRPr="004E0C9F">
                          <w:rPr>
                            <w:rFonts w:ascii="Arial" w:eastAsia="Malgun Gothic" w:hAnsi="Arial"/>
                            <w:b/>
                            <w:bCs/>
                            <w:color w:val="0000FF"/>
                            <w:kern w:val="24"/>
                          </w:rPr>
                          <w:t>us.</w:t>
                        </w:r>
                        <w:r>
                          <w:rPr>
                            <w:rFonts w:ascii="Arial" w:eastAsia="Malgun Gothic" w:hAnsi="Arial"/>
                            <w:b/>
                            <w:bCs/>
                            <w:color w:val="0000FF"/>
                            <w:kern w:val="24"/>
                          </w:rPr>
                          <w:t xml:space="preserve"> (h3)</w:t>
                        </w:r>
                      </w:p>
                      <w:p w14:paraId="6731EF4A" w14:textId="7FBFA49D" w:rsidR="00AC7CD7" w:rsidRPr="004E0C9F" w:rsidRDefault="00AC7CD7" w:rsidP="003D2670">
                        <w:pPr>
                          <w:pStyle w:val="NormalWeb"/>
                          <w:spacing w:before="0" w:beforeAutospacing="0" w:after="0" w:afterAutospacing="0"/>
                          <w:jc w:val="center"/>
                          <w:rPr>
                            <w:color w:val="0000FF"/>
                          </w:rPr>
                        </w:pPr>
                      </w:p>
                    </w:txbxContent>
                  </v:textbox>
                </v:shape>
                <v:shape id="TextBox 12" o:spid="_x0000_s1237" type="#_x0000_t202" style="position:absolute;left:2568;top:1532;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qlO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kySBvzPxCMjsBgAA//8DAFBLAQItABQABgAIAAAAIQDb4fbL7gAAAIUBAAATAAAAAAAAAAAA&#10;AAAAAAAAAABbQ29udGVudF9UeXBlc10ueG1sUEsBAi0AFAAGAAgAAAAhAFr0LFu/AAAAFQEAAAsA&#10;AAAAAAAAAAAAAAAAHwEAAF9yZWxzLy5yZWxzUEsBAi0AFAAGAAgAAAAhAHzuqU7EAAAA3AAAAA8A&#10;AAAAAAAAAAAAAAAABwIAAGRycy9kb3ducmV2LnhtbFBLBQYAAAAAAwADALcAAAD4AgAAAAA=&#10;" filled="f" stroked="f">
                  <v:textbox>
                    <w:txbxContent>
                      <w:p w14:paraId="01B5DACE" w14:textId="77777777" w:rsidR="00AC7CD7" w:rsidRDefault="00AC7CD7" w:rsidP="003D2670">
                        <w:pPr>
                          <w:pStyle w:val="NormalWeb"/>
                          <w:spacing w:before="0" w:beforeAutospacing="0" w:after="0" w:afterAutospacing="0"/>
                        </w:pPr>
                        <w:r>
                          <w:rPr>
                            <w:rFonts w:ascii="Arial" w:eastAsia="Malgun Gothic" w:hAnsi="Arial" w:cstheme="minorBidi"/>
                            <w:b/>
                            <w:bCs/>
                            <w:color w:val="000000"/>
                            <w:kern w:val="24"/>
                            <w:sz w:val="28"/>
                            <w:szCs w:val="28"/>
                          </w:rPr>
                          <w:t>A</w:t>
                        </w:r>
                      </w:p>
                    </w:txbxContent>
                  </v:textbox>
                </v:shape>
                <v:shape id="TextBox 62" o:spid="_x0000_s1238" type="#_x0000_t202" style="position:absolute;left:2568;top:16865;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zVxAAAANwAAAAPAAAAZHJzL2Rvd25yZXYueG1sRI9Ja8Mw&#10;FITvhfwH8Qq5NVKXLHWthNJSyCklK+T2sJ4XYj0ZS4ndfx8FAj0OM/MNky56W4sLtb5yrOF5pEAQ&#10;Z85UXGjYbX+eZiB8QDZYOyYNf+RhMR88pJgY1/GaLptQiAhhn6CGMoQmkdJnJVn0I9cQRy93rcUQ&#10;ZVtI02IX4baWL0pNpMWK40KJDX2VlJ02Z6thv8qPhzf1W3zbcdO5Xkm271Lr4WP/+QEiUB/+w/f2&#10;0mh4nUzhdiYeATm/AgAA//8DAFBLAQItABQABgAIAAAAIQDb4fbL7gAAAIUBAAATAAAAAAAAAAAA&#10;AAAAAAAAAABbQ29udGVudF9UeXBlc10ueG1sUEsBAi0AFAAGAAgAAAAhAFr0LFu/AAAAFQEAAAsA&#10;AAAAAAAAAAAAAAAAHwEAAF9yZWxzLy5yZWxzUEsBAi0AFAAGAAgAAAAhABOiDNXEAAAA3AAAAA8A&#10;AAAAAAAAAAAAAAAABwIAAGRycy9kb3ducmV2LnhtbFBLBQYAAAAAAwADALcAAAD4AgAAAAA=&#10;" filled="f" stroked="f">
                  <v:textbox>
                    <w:txbxContent>
                      <w:p w14:paraId="3897BA0C" w14:textId="77777777" w:rsidR="00AC7CD7" w:rsidRDefault="00AC7CD7" w:rsidP="003D2670">
                        <w:pPr>
                          <w:pStyle w:val="NormalWeb"/>
                          <w:spacing w:before="0" w:beforeAutospacing="0" w:after="0" w:afterAutospacing="0"/>
                        </w:pPr>
                        <w:r>
                          <w:rPr>
                            <w:rFonts w:ascii="Arial" w:eastAsia="Malgun Gothic" w:hAnsi="Arial" w:cstheme="minorBidi"/>
                            <w:b/>
                            <w:bCs/>
                            <w:color w:val="000000"/>
                            <w:kern w:val="24"/>
                            <w:sz w:val="28"/>
                            <w:szCs w:val="28"/>
                          </w:rPr>
                          <w:t>B</w:t>
                        </w:r>
                      </w:p>
                    </w:txbxContent>
                  </v:textbox>
                </v:shape>
                <v:shape id="TextBox 64" o:spid="_x0000_s1239" type="#_x0000_t202" style="position:absolute;left:2568;top:47938;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inwAAAANwAAAAPAAAAZHJzL2Rvd25yZXYueG1sRE/LisIw&#10;FN0L8w/hDsxOE2dUtGOUQRFcKT5hdpfm2habm9JEW//eLASXh/OezltbijvVvnCsod9TIIhTZwrO&#10;NBwPq+4YhA/IBkvHpOFBHuazj84UE+Ma3tF9HzIRQ9gnqCEPoUqk9GlOFn3PVcSRu7jaYoiwzqSp&#10;sYnhtpTfSo2kxYJjQ44VLXJKr/ub1XDaXP7PA7XNlnZYNa5Vku1Eav312f79ggjUhrf45V4bDT+j&#10;uDaeiUdAzp4AAAD//wMAUEsBAi0AFAAGAAgAAAAhANvh9svuAAAAhQEAABMAAAAAAAAAAAAAAAAA&#10;AAAAAFtDb250ZW50X1R5cGVzXS54bWxQSwECLQAUAAYACAAAACEAWvQsW78AAAAVAQAACwAAAAAA&#10;AAAAAAAAAAAfAQAAX3JlbHMvLnJlbHNQSwECLQAUAAYACAAAACEAYj2Yp8AAAADcAAAADwAAAAAA&#10;AAAAAAAAAAAHAgAAZHJzL2Rvd25yZXYueG1sUEsFBgAAAAADAAMAtwAAAPQCAAAAAA==&#10;" filled="f" stroked="f">
                  <v:textbox>
                    <w:txbxContent>
                      <w:p w14:paraId="2FC93475" w14:textId="77777777" w:rsidR="00AC7CD7" w:rsidRDefault="00AC7CD7" w:rsidP="003D2670">
                        <w:pPr>
                          <w:pStyle w:val="NormalWeb"/>
                          <w:spacing w:before="0" w:beforeAutospacing="0" w:after="0" w:afterAutospacing="0"/>
                        </w:pPr>
                        <w:r>
                          <w:rPr>
                            <w:rFonts w:ascii="Arial" w:eastAsia="Malgun Gothic" w:hAnsi="Arial" w:cstheme="minorBidi"/>
                            <w:b/>
                            <w:bCs/>
                            <w:color w:val="000000"/>
                            <w:kern w:val="24"/>
                            <w:sz w:val="28"/>
                            <w:szCs w:val="28"/>
                          </w:rPr>
                          <w:t>D</w:t>
                        </w:r>
                      </w:p>
                    </w:txbxContent>
                  </v:textbox>
                </v:shape>
                <v:shape id="TextBox 22" o:spid="_x0000_s1240" type="#_x0000_t202" style="position:absolute;left:17498;top:3888;width:11246;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14:paraId="54EE2BAB" w14:textId="12DD3A9E" w:rsidR="00AC7CD7" w:rsidRPr="004E0C9F" w:rsidRDefault="00AC7CD7" w:rsidP="003D2670">
                        <w:pPr>
                          <w:pStyle w:val="NormalWeb"/>
                          <w:spacing w:before="0" w:beforeAutospacing="0" w:after="0" w:afterAutospacing="0"/>
                          <w:jc w:val="center"/>
                          <w:rPr>
                            <w:color w:val="0000FF"/>
                          </w:rPr>
                        </w:pPr>
                        <w:r>
                          <w:rPr>
                            <w:rFonts w:ascii="Arial" w:eastAsia="Malgun Gothic" w:hAnsi="Arial"/>
                            <w:b/>
                            <w:bCs/>
                            <w:color w:val="0000FF"/>
                            <w:kern w:val="24"/>
                          </w:rPr>
                          <w:t>Pc2</w:t>
                        </w:r>
                        <w:r w:rsidRPr="004E0C9F">
                          <w:rPr>
                            <w:rFonts w:ascii="Arial" w:eastAsia="Malgun Gothic" w:hAnsi="Arial"/>
                            <w:b/>
                            <w:bCs/>
                            <w:color w:val="0000FF"/>
                            <w:kern w:val="24"/>
                          </w:rPr>
                          <w:t xml:space="preserve"> </w:t>
                        </w:r>
                        <w:r>
                          <w:rPr>
                            <w:rFonts w:ascii="Arial" w:eastAsia="Malgun Gothic" w:hAnsi="Arial"/>
                            <w:b/>
                            <w:bCs/>
                            <w:color w:val="0000FF"/>
                            <w:kern w:val="24"/>
                          </w:rPr>
                          <w:t>r</w:t>
                        </w:r>
                        <w:r w:rsidRPr="004E0C9F">
                          <w:rPr>
                            <w:rFonts w:ascii="Arial" w:eastAsia="Malgun Gothic" w:hAnsi="Arial"/>
                            <w:b/>
                            <w:bCs/>
                            <w:color w:val="0000FF"/>
                            <w:kern w:val="24"/>
                          </w:rPr>
                          <w:t>es.</w:t>
                        </w:r>
                        <w:r>
                          <w:rPr>
                            <w:rFonts w:ascii="Arial" w:eastAsia="Malgun Gothic" w:hAnsi="Arial"/>
                            <w:b/>
                            <w:bCs/>
                            <w:color w:val="0000FF"/>
                            <w:kern w:val="24"/>
                          </w:rPr>
                          <w:t xml:space="preserve"> (H3)</w:t>
                        </w:r>
                      </w:p>
                    </w:txbxContent>
                  </v:textbox>
                </v:shape>
                <v:oval id="Oval 370" o:spid="_x0000_s1241" style="position:absolute;left:20770;top:39227;width:4710;height:5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DyxgAAANwAAAAPAAAAZHJzL2Rvd25yZXYueG1sRI/BSsNA&#10;EIbvQt9hmYKX0G5swZbYTRDBKoKIbSl4G7JjNpidDdk1jW/vHASPwz//N9/sqsl3aqQhtoEN3Cxz&#10;UMR1sC03Bk7Hx8UWVEzIFrvAZOCHIlTl7GqHhQ0XfqfxkBolEI4FGnAp9YXWsXbkMS5DTyzZZxg8&#10;JhmHRtsBLwL3nV7l+a322LJccNjTg6P66/DtRWO/H/Ppw72+Pa3OsW04e1lnmTHX8+n+DlSiKf0v&#10;/7WfrYH1RvTlGSGALn8BAAD//wMAUEsBAi0AFAAGAAgAAAAhANvh9svuAAAAhQEAABMAAAAAAAAA&#10;AAAAAAAAAAAAAFtDb250ZW50X1R5cGVzXS54bWxQSwECLQAUAAYACAAAACEAWvQsW78AAAAVAQAA&#10;CwAAAAAAAAAAAAAAAAAfAQAAX3JlbHMvLnJlbHNQSwECLQAUAAYACAAAACEATHMw8sYAAADcAAAA&#10;DwAAAAAAAAAAAAAAAAAHAgAAZHJzL2Rvd25yZXYueG1sUEsFBgAAAAADAAMAtwAAAPoCAAAAAA==&#10;" filled="f" strokecolor="blue" strokeweight="2pt">
                  <v:stroke joinstyle="miter"/>
                </v:oval>
                <v:shape id="TextBox 22" o:spid="_x0000_s1242" type="#_x0000_t202" style="position:absolute;left:17502;top:36733;width:11246;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w:txbxContent>
                      <w:p w14:paraId="17E2D6C9" w14:textId="0BA46A95" w:rsidR="00AC7CD7" w:rsidRPr="004E0C9F" w:rsidRDefault="00AC7CD7" w:rsidP="004E0C9F">
                        <w:pPr>
                          <w:pStyle w:val="NormalWeb"/>
                          <w:spacing w:before="0" w:beforeAutospacing="0" w:after="0" w:afterAutospacing="0"/>
                          <w:jc w:val="center"/>
                          <w:rPr>
                            <w:color w:val="0000FF"/>
                          </w:rPr>
                        </w:pPr>
                        <w:r>
                          <w:rPr>
                            <w:rFonts w:ascii="Arial" w:eastAsia="Malgun Gothic" w:hAnsi="Arial"/>
                            <w:b/>
                            <w:bCs/>
                            <w:color w:val="0000FF"/>
                            <w:kern w:val="24"/>
                          </w:rPr>
                          <w:t>Pc2 r</w:t>
                        </w:r>
                        <w:r w:rsidRPr="004E0C9F">
                          <w:rPr>
                            <w:rFonts w:ascii="Arial" w:eastAsia="Malgun Gothic" w:hAnsi="Arial"/>
                            <w:b/>
                            <w:bCs/>
                            <w:color w:val="0000FF"/>
                            <w:kern w:val="24"/>
                          </w:rPr>
                          <w:t>es.</w:t>
                        </w:r>
                        <w:r>
                          <w:rPr>
                            <w:rFonts w:ascii="Arial" w:eastAsia="Malgun Gothic" w:hAnsi="Arial"/>
                            <w:b/>
                            <w:bCs/>
                            <w:color w:val="0000FF"/>
                            <w:kern w:val="24"/>
                          </w:rPr>
                          <w:t xml:space="preserve"> (H3)</w:t>
                        </w:r>
                      </w:p>
                      <w:p w14:paraId="500E1DAE" w14:textId="1BAB5B86" w:rsidR="00AC7CD7" w:rsidRPr="004E0C9F" w:rsidRDefault="00AC7CD7" w:rsidP="003D2670">
                        <w:pPr>
                          <w:pStyle w:val="NormalWeb"/>
                          <w:spacing w:before="0" w:beforeAutospacing="0" w:after="0" w:afterAutospacing="0"/>
                          <w:jc w:val="center"/>
                          <w:rPr>
                            <w:color w:val="0000FF"/>
                          </w:rPr>
                        </w:pPr>
                      </w:p>
                    </w:txbxContent>
                  </v:textbox>
                </v:shape>
                <v:shape id="TextBox 62" o:spid="_x0000_s1243" type="#_x0000_t202" style="position:absolute;left:2568;top:32376;width:2811;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14:paraId="48957EE4" w14:textId="77777777" w:rsidR="00AC7CD7" w:rsidRDefault="00AC7CD7" w:rsidP="003D2670">
                        <w:pPr>
                          <w:pStyle w:val="NormalWeb"/>
                          <w:spacing w:before="0" w:beforeAutospacing="0" w:after="0" w:afterAutospacing="0"/>
                        </w:pPr>
                        <w:r>
                          <w:rPr>
                            <w:rFonts w:ascii="Arial" w:eastAsia="Malgun Gothic" w:hAnsi="Arial" w:cstheme="minorBidi"/>
                            <w:b/>
                            <w:bCs/>
                            <w:color w:val="000000"/>
                            <w:kern w:val="24"/>
                            <w:sz w:val="28"/>
                            <w:szCs w:val="28"/>
                          </w:rPr>
                          <w:t>C</w:t>
                        </w:r>
                      </w:p>
                    </w:txbxContent>
                  </v:textbox>
                </v:shape>
                <w10:wrap type="topAndBottom" anchory="page"/>
              </v:group>
            </w:pict>
          </mc:Fallback>
        </mc:AlternateContent>
      </w:r>
    </w:p>
    <w:p w14:paraId="69A4EA94" w14:textId="53CC6B93" w:rsidR="00AB5EFE" w:rsidRPr="005F2C1F" w:rsidRDefault="003C5AB3" w:rsidP="00AB5EFE">
      <w:pPr>
        <w:spacing w:line="240" w:lineRule="auto"/>
        <w:jc w:val="both"/>
        <w:rPr>
          <w:rFonts w:ascii="Arial" w:hAnsi="Arial" w:cs="Arial"/>
          <w:color w:val="000000" w:themeColor="text1"/>
          <w:sz w:val="4"/>
          <w:szCs w:val="8"/>
        </w:rPr>
      </w:pPr>
      <w:r w:rsidRPr="002029C1">
        <w:rPr>
          <w:rFonts w:ascii="Arial" w:hAnsi="Arial" w:cs="Arial"/>
          <w:noProof/>
        </w:rPr>
        <mc:AlternateContent>
          <mc:Choice Requires="wps">
            <w:drawing>
              <wp:anchor distT="0" distB="0" distL="114300" distR="114300" simplePos="0" relativeHeight="251765760" behindDoc="0" locked="0" layoutInCell="1" allowOverlap="1" wp14:anchorId="7E49DF7B" wp14:editId="70BE04FF">
                <wp:simplePos x="0" y="0"/>
                <wp:positionH relativeFrom="column">
                  <wp:posOffset>39757</wp:posOffset>
                </wp:positionH>
                <wp:positionV relativeFrom="page">
                  <wp:posOffset>7434470</wp:posOffset>
                </wp:positionV>
                <wp:extent cx="5899785" cy="1327150"/>
                <wp:effectExtent l="0" t="0" r="5715" b="6350"/>
                <wp:wrapTopAndBottom/>
                <wp:docPr id="1029" name="Text Box 1029"/>
                <wp:cNvGraphicFramePr/>
                <a:graphic xmlns:a="http://schemas.openxmlformats.org/drawingml/2006/main">
                  <a:graphicData uri="http://schemas.microsoft.com/office/word/2010/wordprocessingShape">
                    <wps:wsp>
                      <wps:cNvSpPr txBox="1"/>
                      <wps:spPr>
                        <a:xfrm>
                          <a:off x="0" y="0"/>
                          <a:ext cx="5899785" cy="1327150"/>
                        </a:xfrm>
                        <a:prstGeom prst="rect">
                          <a:avLst/>
                        </a:prstGeom>
                        <a:solidFill>
                          <a:prstClr val="white"/>
                        </a:solidFill>
                        <a:ln>
                          <a:noFill/>
                        </a:ln>
                      </wps:spPr>
                      <wps:txbx>
                        <w:txbxContent>
                          <w:p w14:paraId="54641C5C" w14:textId="005B3A80" w:rsidR="00AC7CD7" w:rsidRDefault="00AC7CD7" w:rsidP="003C5AB3">
                            <w:pPr>
                              <w:jc w:val="both"/>
                              <w:rPr>
                                <w:rFonts w:ascii="Arial" w:hAnsi="Arial" w:cs="Arial"/>
                                <w:color w:val="000000" w:themeColor="text1"/>
                              </w:rPr>
                            </w:pPr>
                            <w:r w:rsidRPr="0060178A">
                              <w:rPr>
                                <w:rFonts w:ascii="Arial" w:hAnsi="Arial" w:cs="Arial"/>
                                <w:b/>
                                <w:color w:val="000000" w:themeColor="text1"/>
                              </w:rPr>
                              <w:t xml:space="preserve">FaFAD1 (UFGDHRM5) + FaRPc2 </w:t>
                            </w:r>
                            <w:r>
                              <w:rPr>
                                <w:rFonts w:ascii="Arial" w:hAnsi="Arial" w:cs="Arial"/>
                                <w:b/>
                                <w:color w:val="000000" w:themeColor="text1"/>
                              </w:rPr>
                              <w:t xml:space="preserve">- </w:t>
                            </w:r>
                            <w:r w:rsidRPr="0060178A">
                              <w:rPr>
                                <w:rFonts w:ascii="Arial" w:hAnsi="Arial" w:cs="Arial"/>
                                <w:b/>
                                <w:color w:val="000000" w:themeColor="text1"/>
                              </w:rPr>
                              <w:t>H3 (RPCHRM3) Figure 1.</w:t>
                            </w:r>
                            <w:r>
                              <w:rPr>
                                <w:rFonts w:ascii="Arial" w:hAnsi="Arial" w:cs="Arial"/>
                                <w:color w:val="000000" w:themeColor="text1"/>
                              </w:rPr>
                              <w:t xml:space="preserve"> </w:t>
                            </w:r>
                            <w:r w:rsidRPr="00C122EF">
                              <w:rPr>
                                <w:rFonts w:ascii="Arial" w:hAnsi="Arial" w:cs="Arial"/>
                                <w:color w:val="000000" w:themeColor="text1"/>
                              </w:rPr>
                              <w:t xml:space="preserve">Melting curve </w:t>
                            </w:r>
                            <w:r>
                              <w:rPr>
                                <w:rFonts w:ascii="Arial" w:hAnsi="Arial" w:cs="Arial"/>
                                <w:color w:val="000000" w:themeColor="text1"/>
                              </w:rPr>
                              <w:t>patterns</w:t>
                            </w:r>
                            <w:r w:rsidRPr="00C122EF">
                              <w:rPr>
                                <w:rFonts w:ascii="Arial" w:hAnsi="Arial" w:cs="Arial"/>
                                <w:color w:val="000000" w:themeColor="text1"/>
                              </w:rPr>
                              <w:t xml:space="preserve"> derived by HRM analysis using </w:t>
                            </w:r>
                            <w:r>
                              <w:rPr>
                                <w:rFonts w:ascii="Arial" w:hAnsi="Arial" w:cs="Arial"/>
                                <w:color w:val="000000" w:themeColor="text1"/>
                              </w:rPr>
                              <w:t xml:space="preserve">a combination of two markers, </w:t>
                            </w:r>
                            <w:r w:rsidRPr="00B93927">
                              <w:rPr>
                                <w:rFonts w:ascii="Arial" w:hAnsi="Arial" w:cs="Arial"/>
                                <w:bCs/>
                                <w:color w:val="000000" w:themeColor="text1"/>
                                <w:szCs w:val="24"/>
                              </w:rPr>
                              <w:t>UFGDHRM5</w:t>
                            </w:r>
                            <w:r>
                              <w:rPr>
                                <w:rFonts w:ascii="Arial" w:hAnsi="Arial" w:cs="Arial"/>
                                <w:bCs/>
                                <w:color w:val="000000" w:themeColor="text1"/>
                                <w:szCs w:val="24"/>
                              </w:rPr>
                              <w:t xml:space="preserve"> (GD)</w:t>
                            </w:r>
                            <w:r>
                              <w:rPr>
                                <w:rFonts w:ascii="Arial" w:hAnsi="Arial" w:cs="Arial"/>
                                <w:color w:val="000000" w:themeColor="text1"/>
                              </w:rPr>
                              <w:t xml:space="preserve"> and </w:t>
                            </w:r>
                            <w:r>
                              <w:rPr>
                                <w:rFonts w:ascii="Arial" w:hAnsi="Arial" w:cs="Arial"/>
                                <w:szCs w:val="24"/>
                              </w:rPr>
                              <w:t>RPCHRM3 (H3).</w:t>
                            </w:r>
                            <w:r w:rsidRPr="00C122EF">
                              <w:rPr>
                                <w:rFonts w:ascii="Arial" w:hAnsi="Arial" w:cs="Arial"/>
                                <w:color w:val="000000" w:themeColor="text1"/>
                              </w:rPr>
                              <w:t xml:space="preserve"> </w:t>
                            </w:r>
                            <w:r w:rsidRPr="00900278">
                              <w:rPr>
                                <w:rFonts w:ascii="Arial" w:hAnsi="Arial" w:cs="Arial"/>
                                <w:b/>
                                <w:color w:val="000000" w:themeColor="text1"/>
                              </w:rPr>
                              <w:t>A)</w:t>
                            </w:r>
                            <w:r>
                              <w:rPr>
                                <w:rFonts w:ascii="Arial" w:hAnsi="Arial" w:cs="Arial"/>
                                <w:color w:val="000000" w:themeColor="text1"/>
                              </w:rPr>
                              <w:t xml:space="preserve"> </w:t>
                            </w:r>
                            <w:r>
                              <w:rPr>
                                <w:rFonts w:ascii="Arial" w:hAnsi="Arial" w:cs="Arial"/>
                              </w:rPr>
                              <w:t xml:space="preserve">Phytophthora crown rot resistance </w:t>
                            </w:r>
                            <w:r>
                              <w:rPr>
                                <w:rFonts w:ascii="Arial" w:hAnsi="Arial" w:cs="Arial"/>
                                <w:color w:val="000000" w:themeColor="text1"/>
                              </w:rPr>
                              <w:t>and γ-</w:t>
                            </w:r>
                            <w:proofErr w:type="spellStart"/>
                            <w:r>
                              <w:rPr>
                                <w:rFonts w:ascii="Arial" w:hAnsi="Arial" w:cs="Arial"/>
                                <w:color w:val="000000" w:themeColor="text1"/>
                              </w:rPr>
                              <w:t>decalactone</w:t>
                            </w:r>
                            <w:proofErr w:type="spellEnd"/>
                            <w:r>
                              <w:rPr>
                                <w:rFonts w:ascii="Arial" w:hAnsi="Arial" w:cs="Arial"/>
                                <w:color w:val="000000" w:themeColor="text1"/>
                              </w:rPr>
                              <w:t xml:space="preserve"> producer peak pattern; </w:t>
                            </w:r>
                            <w:r w:rsidRPr="00900278">
                              <w:rPr>
                                <w:rFonts w:ascii="Arial" w:hAnsi="Arial" w:cs="Arial"/>
                                <w:b/>
                                <w:color w:val="000000" w:themeColor="text1"/>
                              </w:rPr>
                              <w:t>B</w:t>
                            </w:r>
                            <w:r>
                              <w:rPr>
                                <w:rFonts w:ascii="Arial" w:hAnsi="Arial" w:cs="Arial"/>
                                <w:b/>
                                <w:color w:val="000000" w:themeColor="text1"/>
                              </w:rPr>
                              <w:t>)</w:t>
                            </w:r>
                            <w:r w:rsidRPr="00B943B1">
                              <w:rPr>
                                <w:rFonts w:ascii="Arial" w:hAnsi="Arial" w:cs="Arial"/>
                              </w:rPr>
                              <w:t xml:space="preserve"> </w:t>
                            </w:r>
                            <w:r>
                              <w:rPr>
                                <w:rFonts w:ascii="Arial" w:hAnsi="Arial" w:cs="Arial"/>
                              </w:rPr>
                              <w:t xml:space="preserve">Phytophthora crown rot susceptibility and </w:t>
                            </w:r>
                            <w:r>
                              <w:rPr>
                                <w:rFonts w:ascii="Arial" w:hAnsi="Arial" w:cs="Arial"/>
                                <w:color w:val="000000" w:themeColor="text1"/>
                              </w:rPr>
                              <w:t>γ-</w:t>
                            </w:r>
                            <w:proofErr w:type="spellStart"/>
                            <w:r>
                              <w:rPr>
                                <w:rFonts w:ascii="Arial" w:hAnsi="Arial" w:cs="Arial"/>
                                <w:color w:val="000000" w:themeColor="text1"/>
                              </w:rPr>
                              <w:t>decalactone</w:t>
                            </w:r>
                            <w:proofErr w:type="spellEnd"/>
                            <w:r>
                              <w:rPr>
                                <w:rFonts w:ascii="Arial" w:hAnsi="Arial" w:cs="Arial"/>
                                <w:color w:val="000000" w:themeColor="text1"/>
                              </w:rPr>
                              <w:t xml:space="preserve"> non-producer</w:t>
                            </w:r>
                            <w:r>
                              <w:rPr>
                                <w:rFonts w:ascii="Arial" w:hAnsi="Arial" w:cs="Arial"/>
                              </w:rPr>
                              <w:t xml:space="preserve"> </w:t>
                            </w:r>
                            <w:r>
                              <w:rPr>
                                <w:rFonts w:ascii="Arial" w:hAnsi="Arial" w:cs="Arial"/>
                                <w:color w:val="000000" w:themeColor="text1"/>
                              </w:rPr>
                              <w:t>peak pattern</w:t>
                            </w:r>
                            <w:r>
                              <w:rPr>
                                <w:rFonts w:ascii="Arial" w:hAnsi="Arial" w:cs="Arial"/>
                              </w:rPr>
                              <w:t xml:space="preserve">; </w:t>
                            </w:r>
                            <w:r w:rsidRPr="00900278">
                              <w:rPr>
                                <w:rFonts w:ascii="Arial" w:hAnsi="Arial" w:cs="Arial"/>
                                <w:b/>
                              </w:rPr>
                              <w:t>C</w:t>
                            </w:r>
                            <w:r>
                              <w:rPr>
                                <w:rFonts w:ascii="Arial" w:hAnsi="Arial" w:cs="Arial"/>
                                <w:b/>
                              </w:rPr>
                              <w:t>)</w:t>
                            </w:r>
                            <w:r>
                              <w:rPr>
                                <w:rFonts w:ascii="Arial" w:hAnsi="Arial" w:cs="Arial"/>
                              </w:rPr>
                              <w:t xml:space="preserve"> Phytophthora crown rot </w:t>
                            </w:r>
                            <w:r>
                              <w:rPr>
                                <w:rFonts w:ascii="Arial" w:hAnsi="Arial" w:cs="Arial"/>
                                <w:color w:val="000000" w:themeColor="text1"/>
                              </w:rPr>
                              <w:t>resistance</w:t>
                            </w:r>
                            <w:r>
                              <w:rPr>
                                <w:rFonts w:ascii="Arial" w:hAnsi="Arial" w:cs="Arial"/>
                              </w:rPr>
                              <w:t xml:space="preserve"> and </w:t>
                            </w:r>
                            <w:r>
                              <w:rPr>
                                <w:rFonts w:ascii="Arial" w:hAnsi="Arial" w:cs="Arial"/>
                                <w:color w:val="000000" w:themeColor="text1"/>
                              </w:rPr>
                              <w:t>γ-</w:t>
                            </w:r>
                            <w:proofErr w:type="spellStart"/>
                            <w:r>
                              <w:rPr>
                                <w:rFonts w:ascii="Arial" w:hAnsi="Arial" w:cs="Arial"/>
                                <w:color w:val="000000" w:themeColor="text1"/>
                              </w:rPr>
                              <w:t>decalactone</w:t>
                            </w:r>
                            <w:proofErr w:type="spellEnd"/>
                            <w:r>
                              <w:rPr>
                                <w:rFonts w:ascii="Arial" w:hAnsi="Arial" w:cs="Arial"/>
                                <w:color w:val="000000" w:themeColor="text1"/>
                              </w:rPr>
                              <w:t xml:space="preserve"> non-producer</w:t>
                            </w:r>
                            <w:r>
                              <w:rPr>
                                <w:rFonts w:ascii="Arial" w:hAnsi="Arial" w:cs="Arial"/>
                              </w:rPr>
                              <w:t xml:space="preserve"> </w:t>
                            </w:r>
                            <w:r>
                              <w:rPr>
                                <w:rFonts w:ascii="Arial" w:hAnsi="Arial" w:cs="Arial"/>
                                <w:color w:val="000000" w:themeColor="text1"/>
                              </w:rPr>
                              <w:t xml:space="preserve">peak pattern; </w:t>
                            </w:r>
                            <w:r w:rsidRPr="00900278">
                              <w:rPr>
                                <w:rFonts w:ascii="Arial" w:hAnsi="Arial" w:cs="Arial"/>
                                <w:b/>
                                <w:color w:val="000000" w:themeColor="text1"/>
                              </w:rPr>
                              <w:t>D</w:t>
                            </w:r>
                            <w:r>
                              <w:rPr>
                                <w:rFonts w:ascii="Arial" w:hAnsi="Arial" w:cs="Arial"/>
                                <w:b/>
                                <w:color w:val="000000" w:themeColor="text1"/>
                              </w:rPr>
                              <w:t>)</w:t>
                            </w:r>
                            <w:r>
                              <w:rPr>
                                <w:rFonts w:ascii="Arial" w:hAnsi="Arial" w:cs="Arial"/>
                                <w:color w:val="000000" w:themeColor="text1"/>
                              </w:rPr>
                              <w:t xml:space="preserve"> </w:t>
                            </w:r>
                            <w:r>
                              <w:rPr>
                                <w:rFonts w:ascii="Arial" w:hAnsi="Arial" w:cs="Arial"/>
                              </w:rPr>
                              <w:t>Phytophthora crown rot susceptibility</w:t>
                            </w:r>
                            <w:r>
                              <w:rPr>
                                <w:rFonts w:ascii="Arial" w:hAnsi="Arial" w:cs="Arial"/>
                                <w:color w:val="000000" w:themeColor="text1"/>
                              </w:rPr>
                              <w:t xml:space="preserve"> and γ-</w:t>
                            </w:r>
                            <w:proofErr w:type="spellStart"/>
                            <w:r>
                              <w:rPr>
                                <w:rFonts w:ascii="Arial" w:hAnsi="Arial" w:cs="Arial"/>
                                <w:color w:val="000000" w:themeColor="text1"/>
                              </w:rPr>
                              <w:t>decalactone</w:t>
                            </w:r>
                            <w:proofErr w:type="spellEnd"/>
                            <w:r>
                              <w:rPr>
                                <w:rFonts w:ascii="Arial" w:hAnsi="Arial" w:cs="Arial"/>
                                <w:color w:val="000000" w:themeColor="text1"/>
                              </w:rPr>
                              <w:t xml:space="preserve"> producer peak pattern.</w:t>
                            </w:r>
                          </w:p>
                          <w:p w14:paraId="6DA90FF9" w14:textId="450B0FA6" w:rsidR="00AC7CD7" w:rsidRPr="0061113C" w:rsidRDefault="00AC7CD7" w:rsidP="003C5AB3">
                            <w:pPr>
                              <w:pStyle w:val="Caption"/>
                              <w:rPr>
                                <w:rFonts w:ascii="Arial" w:hAnsi="Arial" w:cs="Arial"/>
                                <w:noProof/>
                                <w:color w:val="000000" w:themeColor="text1"/>
                                <w:sz w:val="8"/>
                                <w:szCs w:val="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49DF7B" id="Text Box 1029" o:spid="_x0000_s1244" type="#_x0000_t202" style="position:absolute;left:0;text-align:left;margin-left:3.15pt;margin-top:585.4pt;width:464.55pt;height:104.5pt;z-index:25176576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RyNNwIAAG8EAAAOAAAAZHJzL2Uyb0RvYy54bWysVFGP2jAMfp+0/xDlfRSY2EFFOTFOTJNO&#10;dyfBdM8hTWmkNM6cQMt+/ZxAYbvtadpLcO0vdvx9NvP7rjHsqNBrsAUfDYacKSuh1HZf8G/b9Ycp&#10;Zz4IWwoDVhX8pDy/X7x/N29drsZQgykVMkpifd66gtchuDzLvKxVI/wAnLIUrAAbEegT91mJoqXs&#10;jcnGw+GnrAUsHYJU3pP34Rzki5S/qpQMz1XlVWCm4PS2kE5M5y6e2WIu8j0KV2t5eYb4h1c0Qlsq&#10;ek31IIJgB9R/pGq0RPBQhYGEJoOq0lKlHqib0fBNN5taOJV6IXK8u9Lk/19a+XR8QaZL0m44nnFm&#10;RUMqbVUX2GfoWHISR63zOUE3jsChowjhI3fR78kZW+8qbOIvNcUoTmyfrgzHfJKck+lsdjedcCYp&#10;Nvo4vhtNkgbZ7bpDH74oaFg0Co4kYWJWHB99oJIE7SGxmgejy7U2Jn7EwMogOwqSu611UPGRdOM3&#10;lLERayHeOoejJ7v1Eq3Q7brEy3TWN7qD8kT9I5ynyDu51lTwUfjwIpDGhlqmVQjPdFQG2oLDxeKs&#10;BvzxN3/Ek5oU5aylMSy4/34QqDgzXy3pHGe2N7A3dr1hD80KqNURLZmTyaQLGExvVgjNK23IMlah&#10;kLCSahU89OYqnJeBNkyq5TKBaDKdCI9242RM3RO77V4FuossgRR9gn5ARf5GnTM26eOWh0BUJ+ki&#10;sWcWL3zTVCd9LhsY1+bX74S6/U8sfgIAAP//AwBQSwMEFAAGAAgAAAAhAL1EbbDhAAAACwEAAA8A&#10;AABkcnMvZG93bnJldi54bWxMjz1PwzAQhnck/oN1SCyIOiUhbUOcqqpgoEtF6MLmxm4ciM+R7bTh&#10;33NMMN57j96Pcj3Znp21D51DAfNZAkxj41SHrYDD+8v9EliIEpXsHWoB3zrAurq+KmWh3AXf9LmO&#10;LSMTDIUUYGIcCs5DY7SVYeYGjfQ7OW9lpNO3XHl5IXPb84ckybmVHVKCkYPeGt181aMVsM8+9uZu&#10;PD3vNlnqXw/jNv9sayFub6bNE7Cop/gHw299qg4VdTq6EVVgvYA8JZDk+SKhCQSs0scM2JGkdLFa&#10;Aq9K/n9D9QMAAP//AwBQSwECLQAUAAYACAAAACEAtoM4kv4AAADhAQAAEwAAAAAAAAAAAAAAAAAA&#10;AAAAW0NvbnRlbnRfVHlwZXNdLnhtbFBLAQItABQABgAIAAAAIQA4/SH/1gAAAJQBAAALAAAAAAAA&#10;AAAAAAAAAC8BAABfcmVscy8ucmVsc1BLAQItABQABgAIAAAAIQCiBRyNNwIAAG8EAAAOAAAAAAAA&#10;AAAAAAAAAC4CAABkcnMvZTJvRG9jLnhtbFBLAQItABQABgAIAAAAIQC9RG2w4QAAAAsBAAAPAAAA&#10;AAAAAAAAAAAAAJEEAABkcnMvZG93bnJldi54bWxQSwUGAAAAAAQABADzAAAAnwUAAAAA&#10;" stroked="f">
                <v:textbox style="mso-fit-shape-to-text:t" inset="0,0,0,0">
                  <w:txbxContent>
                    <w:p w14:paraId="54641C5C" w14:textId="005B3A80" w:rsidR="00AC7CD7" w:rsidRDefault="00AC7CD7" w:rsidP="003C5AB3">
                      <w:pPr>
                        <w:jc w:val="both"/>
                        <w:rPr>
                          <w:rFonts w:ascii="Arial" w:hAnsi="Arial" w:cs="Arial"/>
                          <w:color w:val="000000" w:themeColor="text1"/>
                        </w:rPr>
                      </w:pPr>
                      <w:r w:rsidRPr="0060178A">
                        <w:rPr>
                          <w:rFonts w:ascii="Arial" w:hAnsi="Arial" w:cs="Arial"/>
                          <w:b/>
                          <w:color w:val="000000" w:themeColor="text1"/>
                        </w:rPr>
                        <w:t xml:space="preserve">FaFAD1 (UFGDHRM5) + FaRPc2 </w:t>
                      </w:r>
                      <w:r>
                        <w:rPr>
                          <w:rFonts w:ascii="Arial" w:hAnsi="Arial" w:cs="Arial"/>
                          <w:b/>
                          <w:color w:val="000000" w:themeColor="text1"/>
                        </w:rPr>
                        <w:t xml:space="preserve">- </w:t>
                      </w:r>
                      <w:r w:rsidRPr="0060178A">
                        <w:rPr>
                          <w:rFonts w:ascii="Arial" w:hAnsi="Arial" w:cs="Arial"/>
                          <w:b/>
                          <w:color w:val="000000" w:themeColor="text1"/>
                        </w:rPr>
                        <w:t>H3 (RPCHRM3) Figure 1.</w:t>
                      </w:r>
                      <w:r>
                        <w:rPr>
                          <w:rFonts w:ascii="Arial" w:hAnsi="Arial" w:cs="Arial"/>
                          <w:color w:val="000000" w:themeColor="text1"/>
                        </w:rPr>
                        <w:t xml:space="preserve"> </w:t>
                      </w:r>
                      <w:r w:rsidRPr="00C122EF">
                        <w:rPr>
                          <w:rFonts w:ascii="Arial" w:hAnsi="Arial" w:cs="Arial"/>
                          <w:color w:val="000000" w:themeColor="text1"/>
                        </w:rPr>
                        <w:t xml:space="preserve">Melting curve </w:t>
                      </w:r>
                      <w:r>
                        <w:rPr>
                          <w:rFonts w:ascii="Arial" w:hAnsi="Arial" w:cs="Arial"/>
                          <w:color w:val="000000" w:themeColor="text1"/>
                        </w:rPr>
                        <w:t>patterns</w:t>
                      </w:r>
                      <w:r w:rsidRPr="00C122EF">
                        <w:rPr>
                          <w:rFonts w:ascii="Arial" w:hAnsi="Arial" w:cs="Arial"/>
                          <w:color w:val="000000" w:themeColor="text1"/>
                        </w:rPr>
                        <w:t xml:space="preserve"> derived by HRM analysis using </w:t>
                      </w:r>
                      <w:r>
                        <w:rPr>
                          <w:rFonts w:ascii="Arial" w:hAnsi="Arial" w:cs="Arial"/>
                          <w:color w:val="000000" w:themeColor="text1"/>
                        </w:rPr>
                        <w:t xml:space="preserve">a combination of two markers, </w:t>
                      </w:r>
                      <w:r w:rsidRPr="00B93927">
                        <w:rPr>
                          <w:rFonts w:ascii="Arial" w:hAnsi="Arial" w:cs="Arial"/>
                          <w:bCs/>
                          <w:color w:val="000000" w:themeColor="text1"/>
                          <w:szCs w:val="24"/>
                        </w:rPr>
                        <w:t>UFGDHRM5</w:t>
                      </w:r>
                      <w:r>
                        <w:rPr>
                          <w:rFonts w:ascii="Arial" w:hAnsi="Arial" w:cs="Arial"/>
                          <w:bCs/>
                          <w:color w:val="000000" w:themeColor="text1"/>
                          <w:szCs w:val="24"/>
                        </w:rPr>
                        <w:t xml:space="preserve"> (GD)</w:t>
                      </w:r>
                      <w:r>
                        <w:rPr>
                          <w:rFonts w:ascii="Arial" w:hAnsi="Arial" w:cs="Arial"/>
                          <w:color w:val="000000" w:themeColor="text1"/>
                        </w:rPr>
                        <w:t xml:space="preserve"> and </w:t>
                      </w:r>
                      <w:r>
                        <w:rPr>
                          <w:rFonts w:ascii="Arial" w:hAnsi="Arial" w:cs="Arial"/>
                          <w:szCs w:val="24"/>
                        </w:rPr>
                        <w:t>RPCHRM3 (H3).</w:t>
                      </w:r>
                      <w:r w:rsidRPr="00C122EF">
                        <w:rPr>
                          <w:rFonts w:ascii="Arial" w:hAnsi="Arial" w:cs="Arial"/>
                          <w:color w:val="000000" w:themeColor="text1"/>
                        </w:rPr>
                        <w:t xml:space="preserve"> </w:t>
                      </w:r>
                      <w:r w:rsidRPr="00900278">
                        <w:rPr>
                          <w:rFonts w:ascii="Arial" w:hAnsi="Arial" w:cs="Arial"/>
                          <w:b/>
                          <w:color w:val="000000" w:themeColor="text1"/>
                        </w:rPr>
                        <w:t>A)</w:t>
                      </w:r>
                      <w:r>
                        <w:rPr>
                          <w:rFonts w:ascii="Arial" w:hAnsi="Arial" w:cs="Arial"/>
                          <w:color w:val="000000" w:themeColor="text1"/>
                        </w:rPr>
                        <w:t xml:space="preserve"> </w:t>
                      </w:r>
                      <w:r>
                        <w:rPr>
                          <w:rFonts w:ascii="Arial" w:hAnsi="Arial" w:cs="Arial"/>
                        </w:rPr>
                        <w:t xml:space="preserve">Phytophthora crown rot resistance </w:t>
                      </w:r>
                      <w:r>
                        <w:rPr>
                          <w:rFonts w:ascii="Arial" w:hAnsi="Arial" w:cs="Arial"/>
                          <w:color w:val="000000" w:themeColor="text1"/>
                        </w:rPr>
                        <w:t>and γ-</w:t>
                      </w:r>
                      <w:proofErr w:type="spellStart"/>
                      <w:r>
                        <w:rPr>
                          <w:rFonts w:ascii="Arial" w:hAnsi="Arial" w:cs="Arial"/>
                          <w:color w:val="000000" w:themeColor="text1"/>
                        </w:rPr>
                        <w:t>decalactone</w:t>
                      </w:r>
                      <w:proofErr w:type="spellEnd"/>
                      <w:r>
                        <w:rPr>
                          <w:rFonts w:ascii="Arial" w:hAnsi="Arial" w:cs="Arial"/>
                          <w:color w:val="000000" w:themeColor="text1"/>
                        </w:rPr>
                        <w:t xml:space="preserve"> producer peak pattern; </w:t>
                      </w:r>
                      <w:r w:rsidRPr="00900278">
                        <w:rPr>
                          <w:rFonts w:ascii="Arial" w:hAnsi="Arial" w:cs="Arial"/>
                          <w:b/>
                          <w:color w:val="000000" w:themeColor="text1"/>
                        </w:rPr>
                        <w:t>B</w:t>
                      </w:r>
                      <w:r>
                        <w:rPr>
                          <w:rFonts w:ascii="Arial" w:hAnsi="Arial" w:cs="Arial"/>
                          <w:b/>
                          <w:color w:val="000000" w:themeColor="text1"/>
                        </w:rPr>
                        <w:t>)</w:t>
                      </w:r>
                      <w:r w:rsidRPr="00B943B1">
                        <w:rPr>
                          <w:rFonts w:ascii="Arial" w:hAnsi="Arial" w:cs="Arial"/>
                        </w:rPr>
                        <w:t xml:space="preserve"> </w:t>
                      </w:r>
                      <w:r>
                        <w:rPr>
                          <w:rFonts w:ascii="Arial" w:hAnsi="Arial" w:cs="Arial"/>
                        </w:rPr>
                        <w:t xml:space="preserve">Phytophthora crown rot susceptibility and </w:t>
                      </w:r>
                      <w:r>
                        <w:rPr>
                          <w:rFonts w:ascii="Arial" w:hAnsi="Arial" w:cs="Arial"/>
                          <w:color w:val="000000" w:themeColor="text1"/>
                        </w:rPr>
                        <w:t>γ-</w:t>
                      </w:r>
                      <w:proofErr w:type="spellStart"/>
                      <w:r>
                        <w:rPr>
                          <w:rFonts w:ascii="Arial" w:hAnsi="Arial" w:cs="Arial"/>
                          <w:color w:val="000000" w:themeColor="text1"/>
                        </w:rPr>
                        <w:t>decalactone</w:t>
                      </w:r>
                      <w:proofErr w:type="spellEnd"/>
                      <w:r>
                        <w:rPr>
                          <w:rFonts w:ascii="Arial" w:hAnsi="Arial" w:cs="Arial"/>
                          <w:color w:val="000000" w:themeColor="text1"/>
                        </w:rPr>
                        <w:t xml:space="preserve"> non-producer</w:t>
                      </w:r>
                      <w:r>
                        <w:rPr>
                          <w:rFonts w:ascii="Arial" w:hAnsi="Arial" w:cs="Arial"/>
                        </w:rPr>
                        <w:t xml:space="preserve"> </w:t>
                      </w:r>
                      <w:r>
                        <w:rPr>
                          <w:rFonts w:ascii="Arial" w:hAnsi="Arial" w:cs="Arial"/>
                          <w:color w:val="000000" w:themeColor="text1"/>
                        </w:rPr>
                        <w:t>peak pattern</w:t>
                      </w:r>
                      <w:r>
                        <w:rPr>
                          <w:rFonts w:ascii="Arial" w:hAnsi="Arial" w:cs="Arial"/>
                        </w:rPr>
                        <w:t xml:space="preserve">; </w:t>
                      </w:r>
                      <w:r w:rsidRPr="00900278">
                        <w:rPr>
                          <w:rFonts w:ascii="Arial" w:hAnsi="Arial" w:cs="Arial"/>
                          <w:b/>
                        </w:rPr>
                        <w:t>C</w:t>
                      </w:r>
                      <w:r>
                        <w:rPr>
                          <w:rFonts w:ascii="Arial" w:hAnsi="Arial" w:cs="Arial"/>
                          <w:b/>
                        </w:rPr>
                        <w:t>)</w:t>
                      </w:r>
                      <w:r>
                        <w:rPr>
                          <w:rFonts w:ascii="Arial" w:hAnsi="Arial" w:cs="Arial"/>
                        </w:rPr>
                        <w:t xml:space="preserve"> Phytophthora crown rot </w:t>
                      </w:r>
                      <w:r>
                        <w:rPr>
                          <w:rFonts w:ascii="Arial" w:hAnsi="Arial" w:cs="Arial"/>
                          <w:color w:val="000000" w:themeColor="text1"/>
                        </w:rPr>
                        <w:t>resistance</w:t>
                      </w:r>
                      <w:r>
                        <w:rPr>
                          <w:rFonts w:ascii="Arial" w:hAnsi="Arial" w:cs="Arial"/>
                        </w:rPr>
                        <w:t xml:space="preserve"> and </w:t>
                      </w:r>
                      <w:r>
                        <w:rPr>
                          <w:rFonts w:ascii="Arial" w:hAnsi="Arial" w:cs="Arial"/>
                          <w:color w:val="000000" w:themeColor="text1"/>
                        </w:rPr>
                        <w:t>γ-</w:t>
                      </w:r>
                      <w:proofErr w:type="spellStart"/>
                      <w:r>
                        <w:rPr>
                          <w:rFonts w:ascii="Arial" w:hAnsi="Arial" w:cs="Arial"/>
                          <w:color w:val="000000" w:themeColor="text1"/>
                        </w:rPr>
                        <w:t>decalactone</w:t>
                      </w:r>
                      <w:proofErr w:type="spellEnd"/>
                      <w:r>
                        <w:rPr>
                          <w:rFonts w:ascii="Arial" w:hAnsi="Arial" w:cs="Arial"/>
                          <w:color w:val="000000" w:themeColor="text1"/>
                        </w:rPr>
                        <w:t xml:space="preserve"> non-producer</w:t>
                      </w:r>
                      <w:r>
                        <w:rPr>
                          <w:rFonts w:ascii="Arial" w:hAnsi="Arial" w:cs="Arial"/>
                        </w:rPr>
                        <w:t xml:space="preserve"> </w:t>
                      </w:r>
                      <w:r>
                        <w:rPr>
                          <w:rFonts w:ascii="Arial" w:hAnsi="Arial" w:cs="Arial"/>
                          <w:color w:val="000000" w:themeColor="text1"/>
                        </w:rPr>
                        <w:t xml:space="preserve">peak pattern; </w:t>
                      </w:r>
                      <w:r w:rsidRPr="00900278">
                        <w:rPr>
                          <w:rFonts w:ascii="Arial" w:hAnsi="Arial" w:cs="Arial"/>
                          <w:b/>
                          <w:color w:val="000000" w:themeColor="text1"/>
                        </w:rPr>
                        <w:t>D</w:t>
                      </w:r>
                      <w:r>
                        <w:rPr>
                          <w:rFonts w:ascii="Arial" w:hAnsi="Arial" w:cs="Arial"/>
                          <w:b/>
                          <w:color w:val="000000" w:themeColor="text1"/>
                        </w:rPr>
                        <w:t>)</w:t>
                      </w:r>
                      <w:r>
                        <w:rPr>
                          <w:rFonts w:ascii="Arial" w:hAnsi="Arial" w:cs="Arial"/>
                          <w:color w:val="000000" w:themeColor="text1"/>
                        </w:rPr>
                        <w:t xml:space="preserve"> </w:t>
                      </w:r>
                      <w:r>
                        <w:rPr>
                          <w:rFonts w:ascii="Arial" w:hAnsi="Arial" w:cs="Arial"/>
                        </w:rPr>
                        <w:t>Phytophthora crown rot susceptibility</w:t>
                      </w:r>
                      <w:r>
                        <w:rPr>
                          <w:rFonts w:ascii="Arial" w:hAnsi="Arial" w:cs="Arial"/>
                          <w:color w:val="000000" w:themeColor="text1"/>
                        </w:rPr>
                        <w:t xml:space="preserve"> and γ-</w:t>
                      </w:r>
                      <w:proofErr w:type="spellStart"/>
                      <w:r>
                        <w:rPr>
                          <w:rFonts w:ascii="Arial" w:hAnsi="Arial" w:cs="Arial"/>
                          <w:color w:val="000000" w:themeColor="text1"/>
                        </w:rPr>
                        <w:t>decalactone</w:t>
                      </w:r>
                      <w:proofErr w:type="spellEnd"/>
                      <w:r>
                        <w:rPr>
                          <w:rFonts w:ascii="Arial" w:hAnsi="Arial" w:cs="Arial"/>
                          <w:color w:val="000000" w:themeColor="text1"/>
                        </w:rPr>
                        <w:t xml:space="preserve"> producer peak pattern.</w:t>
                      </w:r>
                    </w:p>
                    <w:p w14:paraId="6DA90FF9" w14:textId="450B0FA6" w:rsidR="00AC7CD7" w:rsidRPr="0061113C" w:rsidRDefault="00AC7CD7" w:rsidP="003C5AB3">
                      <w:pPr>
                        <w:pStyle w:val="Caption"/>
                        <w:rPr>
                          <w:rFonts w:ascii="Arial" w:hAnsi="Arial" w:cs="Arial"/>
                          <w:noProof/>
                          <w:color w:val="000000" w:themeColor="text1"/>
                          <w:sz w:val="8"/>
                          <w:szCs w:val="8"/>
                        </w:rPr>
                      </w:pPr>
                    </w:p>
                  </w:txbxContent>
                </v:textbox>
                <w10:wrap type="topAndBottom" anchory="page"/>
              </v:shape>
            </w:pict>
          </mc:Fallback>
        </mc:AlternateContent>
      </w:r>
    </w:p>
    <w:p w14:paraId="187C2480" w14:textId="77777777" w:rsidR="006C1002" w:rsidRPr="005F2C1F" w:rsidRDefault="006C1002" w:rsidP="006C1002">
      <w:pPr>
        <w:rPr>
          <w:rFonts w:ascii="Arial" w:hAnsi="Arial" w:cs="Arial"/>
          <w:color w:val="000000" w:themeColor="text1"/>
        </w:rPr>
      </w:pPr>
      <w:r w:rsidRPr="005F2C1F">
        <w:rPr>
          <w:rFonts w:ascii="Arial" w:hAnsi="Arial" w:cs="Arial"/>
          <w:color w:val="000000" w:themeColor="text1"/>
        </w:rPr>
        <w:br w:type="page"/>
      </w:r>
    </w:p>
    <w:p w14:paraId="0D6A663E" w14:textId="45C6D94E" w:rsidR="00AB5EFE" w:rsidRPr="005F2C1F" w:rsidRDefault="003C5AB3" w:rsidP="00AB5EFE">
      <w:pPr>
        <w:jc w:val="both"/>
        <w:rPr>
          <w:rFonts w:ascii="Arial" w:hAnsi="Arial" w:cs="Arial"/>
          <w:color w:val="000000" w:themeColor="text1"/>
        </w:rPr>
      </w:pPr>
      <w:r w:rsidRPr="002029C1">
        <w:rPr>
          <w:rFonts w:ascii="Arial" w:hAnsi="Arial" w:cs="Arial"/>
          <w:noProof/>
        </w:rPr>
        <w:lastRenderedPageBreak/>
        <mc:AlternateContent>
          <mc:Choice Requires="wps">
            <w:drawing>
              <wp:anchor distT="0" distB="0" distL="114300" distR="114300" simplePos="0" relativeHeight="251767808" behindDoc="1" locked="0" layoutInCell="1" allowOverlap="1" wp14:anchorId="788B5BE0" wp14:editId="44D29C9A">
                <wp:simplePos x="0" y="0"/>
                <wp:positionH relativeFrom="column">
                  <wp:posOffset>114300</wp:posOffset>
                </wp:positionH>
                <wp:positionV relativeFrom="paragraph">
                  <wp:posOffset>2191385</wp:posOffset>
                </wp:positionV>
                <wp:extent cx="5742305" cy="635"/>
                <wp:effectExtent l="0" t="0" r="0" b="0"/>
                <wp:wrapTight wrapText="bothSides">
                  <wp:wrapPolygon edited="0">
                    <wp:start x="0" y="0"/>
                    <wp:lineTo x="0" y="21600"/>
                    <wp:lineTo x="21600" y="21600"/>
                    <wp:lineTo x="21600" y="0"/>
                  </wp:wrapPolygon>
                </wp:wrapTight>
                <wp:docPr id="1030" name="Text Box 1030"/>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2051DE43" w14:textId="64E67DE0" w:rsidR="00AC7CD7" w:rsidRPr="003C5AB3" w:rsidRDefault="00AC7CD7" w:rsidP="003C5AB3">
                            <w:pPr>
                              <w:pStyle w:val="Caption"/>
                              <w:jc w:val="both"/>
                              <w:rPr>
                                <w:rFonts w:ascii="Arial" w:hAnsi="Arial" w:cs="Arial"/>
                                <w:b/>
                                <w:i w:val="0"/>
                                <w:noProof/>
                                <w:color w:val="0000FF"/>
                                <w:sz w:val="22"/>
                              </w:rPr>
                            </w:pPr>
                            <w:r w:rsidRPr="003C5AB3">
                              <w:rPr>
                                <w:rFonts w:ascii="Arial" w:hAnsi="Arial" w:cs="Arial"/>
                                <w:b/>
                                <w:i w:val="0"/>
                                <w:color w:val="000000" w:themeColor="text1"/>
                                <w:sz w:val="22"/>
                              </w:rPr>
                              <w:t xml:space="preserve">FaFAD1 (UFGDHRM5) + FaRPc2 </w:t>
                            </w:r>
                            <w:r>
                              <w:rPr>
                                <w:rFonts w:ascii="Arial" w:hAnsi="Arial" w:cs="Arial"/>
                                <w:b/>
                                <w:i w:val="0"/>
                                <w:color w:val="000000" w:themeColor="text1"/>
                                <w:sz w:val="22"/>
                              </w:rPr>
                              <w:t>-</w:t>
                            </w:r>
                            <w:r w:rsidRPr="003C5AB3">
                              <w:rPr>
                                <w:rFonts w:ascii="Arial" w:hAnsi="Arial" w:cs="Arial"/>
                                <w:b/>
                                <w:i w:val="0"/>
                                <w:color w:val="000000" w:themeColor="text1"/>
                                <w:sz w:val="22"/>
                              </w:rPr>
                              <w:t xml:space="preserve"> H3 (RPCHRM3) Figure 2.</w:t>
                            </w:r>
                            <w:r w:rsidRPr="003C5AB3">
                              <w:rPr>
                                <w:rFonts w:ascii="Arial" w:hAnsi="Arial" w:cs="Arial"/>
                                <w:i w:val="0"/>
                                <w:color w:val="000000" w:themeColor="text1"/>
                                <w:sz w:val="22"/>
                              </w:rPr>
                              <w:t xml:space="preserve"> Melting curves profiles derived by HRM analysis using </w:t>
                            </w:r>
                            <w:r>
                              <w:rPr>
                                <w:rFonts w:ascii="Arial" w:hAnsi="Arial" w:cs="Arial"/>
                                <w:i w:val="0"/>
                                <w:color w:val="000000" w:themeColor="text1"/>
                                <w:sz w:val="22"/>
                              </w:rPr>
                              <w:t xml:space="preserve">a </w:t>
                            </w:r>
                            <w:r w:rsidRPr="003C5AB3">
                              <w:rPr>
                                <w:rFonts w:ascii="Arial" w:hAnsi="Arial" w:cs="Arial"/>
                                <w:i w:val="0"/>
                                <w:color w:val="000000" w:themeColor="text1"/>
                                <w:sz w:val="22"/>
                              </w:rPr>
                              <w:t xml:space="preserve">combination of two markers, </w:t>
                            </w:r>
                            <w:r w:rsidRPr="003C5AB3">
                              <w:rPr>
                                <w:rFonts w:ascii="Arial" w:hAnsi="Arial" w:cs="Arial"/>
                                <w:bCs/>
                                <w:i w:val="0"/>
                                <w:color w:val="000000" w:themeColor="text1"/>
                                <w:sz w:val="22"/>
                                <w:szCs w:val="24"/>
                              </w:rPr>
                              <w:t xml:space="preserve">UFGDHRM5 (GD) and </w:t>
                            </w:r>
                            <w:r w:rsidRPr="002029C1">
                              <w:rPr>
                                <w:rFonts w:ascii="Arial" w:hAnsi="Arial" w:cs="Arial"/>
                                <w:i w:val="0"/>
                                <w:color w:val="auto"/>
                                <w:sz w:val="22"/>
                                <w:szCs w:val="24"/>
                              </w:rPr>
                              <w:t>RPCHRM3 (H3)</w:t>
                            </w:r>
                            <w:r w:rsidRPr="003C5AB3">
                              <w:rPr>
                                <w:rFonts w:ascii="Arial" w:hAnsi="Arial" w:cs="Arial"/>
                                <w:i w:val="0"/>
                                <w:color w:val="000000" w:themeColor="text1"/>
                                <w:sz w:val="22"/>
                              </w:rPr>
                              <w:t xml:space="preserve"> in accession</w:t>
                            </w:r>
                            <w:r>
                              <w:rPr>
                                <w:rFonts w:ascii="Arial" w:hAnsi="Arial" w:cs="Arial"/>
                                <w:i w:val="0"/>
                                <w:color w:val="000000" w:themeColor="text1"/>
                                <w:sz w:val="22"/>
                              </w:rPr>
                              <w:t>s</w:t>
                            </w:r>
                            <w:r w:rsidRPr="003C5AB3">
                              <w:rPr>
                                <w:rFonts w:ascii="Arial" w:hAnsi="Arial" w:cs="Arial"/>
                                <w:i w:val="0"/>
                                <w:color w:val="000000" w:themeColor="text1"/>
                                <w:sz w:val="22"/>
                              </w:rPr>
                              <w:t xml:space="preserve"> </w:t>
                            </w:r>
                            <w:r>
                              <w:rPr>
                                <w:rFonts w:ascii="Arial" w:hAnsi="Arial" w:cs="Arial"/>
                                <w:i w:val="0"/>
                                <w:color w:val="000000" w:themeColor="text1"/>
                                <w:sz w:val="22"/>
                              </w:rPr>
                              <w:t>that are being tested for</w:t>
                            </w:r>
                            <w:r w:rsidRPr="003C5AB3">
                              <w:rPr>
                                <w:rFonts w:ascii="Arial" w:hAnsi="Arial" w:cs="Arial"/>
                                <w:i w:val="0"/>
                                <w:color w:val="000000" w:themeColor="text1"/>
                                <w:sz w:val="22"/>
                              </w:rPr>
                              <w:t xml:space="preserve"> </w:t>
                            </w:r>
                            <w:r w:rsidRPr="003C5AB3">
                              <w:rPr>
                                <w:rFonts w:ascii="Arial" w:hAnsi="Arial" w:cs="Arial"/>
                                <w:i w:val="0"/>
                                <w:color w:val="000000" w:themeColor="text1"/>
                                <w:sz w:val="22"/>
                                <w:szCs w:val="24"/>
                              </w:rPr>
                              <w:t xml:space="preserve">phytophthora crown rot resistance and susceptibility </w:t>
                            </w:r>
                            <w:r w:rsidRPr="003C5AB3">
                              <w:rPr>
                                <w:rFonts w:ascii="Arial" w:hAnsi="Arial" w:cs="Arial"/>
                                <w:i w:val="0"/>
                                <w:color w:val="000000" w:themeColor="text1"/>
                                <w:sz w:val="22"/>
                              </w:rPr>
                              <w:t>and γ-</w:t>
                            </w:r>
                            <w:proofErr w:type="spellStart"/>
                            <w:r w:rsidRPr="003C5AB3">
                              <w:rPr>
                                <w:rFonts w:ascii="Arial" w:hAnsi="Arial" w:cs="Arial"/>
                                <w:i w:val="0"/>
                                <w:color w:val="000000" w:themeColor="text1"/>
                                <w:sz w:val="22"/>
                              </w:rPr>
                              <w:t>decalactone</w:t>
                            </w:r>
                            <w:proofErr w:type="spellEnd"/>
                            <w:r w:rsidRPr="003C5AB3">
                              <w:rPr>
                                <w:rFonts w:ascii="Arial" w:hAnsi="Arial" w:cs="Arial"/>
                                <w:i w:val="0"/>
                                <w:color w:val="000000" w:themeColor="text1"/>
                                <w:sz w:val="22"/>
                              </w:rPr>
                              <w:t xml:space="preserve"> produc</w:t>
                            </w:r>
                            <w:r>
                              <w:rPr>
                                <w:rFonts w:ascii="Arial" w:hAnsi="Arial" w:cs="Arial"/>
                                <w:i w:val="0"/>
                                <w:color w:val="000000" w:themeColor="text1"/>
                                <w:sz w:val="22"/>
                              </w:rPr>
                              <w:t>tion</w:t>
                            </w:r>
                            <w:r w:rsidRPr="003C5AB3">
                              <w:rPr>
                                <w:rFonts w:ascii="Arial" w:hAnsi="Arial" w:cs="Arial"/>
                                <w:i w:val="0"/>
                                <w:color w:val="000000" w:themeColor="text1"/>
                                <w:sz w:val="22"/>
                              </w:rPr>
                              <w:t xml:space="preserve"> and non-produ</w:t>
                            </w:r>
                            <w:r>
                              <w:rPr>
                                <w:rFonts w:ascii="Arial" w:hAnsi="Arial" w:cs="Arial"/>
                                <w:i w:val="0"/>
                                <w:color w:val="000000" w:themeColor="text1"/>
                                <w:sz w:val="22"/>
                              </w:rPr>
                              <w:t>ction</w:t>
                            </w:r>
                            <w:r w:rsidRPr="003C5AB3">
                              <w:rPr>
                                <w:rFonts w:ascii="Arial" w:hAnsi="Arial" w:cs="Arial"/>
                                <w:i w:val="0"/>
                                <w:color w:val="000000" w:themeColor="text1"/>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8B5BE0" id="Text Box 1030" o:spid="_x0000_s1245" type="#_x0000_t202" style="position:absolute;left:0;text-align:left;margin-left:9pt;margin-top:172.55pt;width:452.15pt;height:.05pt;z-index:-25154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wLiMAIAAGsEAAAOAAAAZHJzL2Uyb0RvYy54bWysVMGO2jAQvVfqP1i+lwQo2xYRVpQVVSW0&#10;uxJUezaOQyzZHtc2JPTrO3YSaLc9Vb0445nxs+e9mSzuW63IWTgvwRR0PMopEYZDKc2xoN/2m3cf&#10;KfGBmZIpMKKgF+Hp/fLtm0Vj52ICNahSOIIgxs8bW9A6BDvPMs9roZkfgRUGgxU4zQJu3TErHWsQ&#10;Xatskud3WQOutA648B69D12QLhN+VQkenqrKi0BUQfFtIa0urYe4ZssFmx8ds7Xk/TPYP7xCM2nw&#10;0ivUAwuMnJz8A0pL7sBDFUYcdAZVJblINWA14/xVNbuaWZFqQXK8vdLk/x8sfzw/OyJL1C6fIkGG&#10;aVRpL9pAPkNLkhM5aqyfY+rOYnJoMYL5kbvo9+iMpbeV0/GLRRGMI9jlynDE4+icfXg/meYzSjjG&#10;7qaziJHdjlrnwxcBmkSjoA7lS6yy89aHLnVIiTd5ULLcSKXiJgbWypEzQ6mbWgbRg/+WpUzMNRBP&#10;dYDRk93qiFZoD23i5FNqkOg6QHnB2h10HeQt30i8cMt8eGYOWwbLxTEIT7hUCpqCQm9RUoP78Td/&#10;zEclMUpJgy1YUP/9xJygRH01qHHs18Fwg3EYDHPSa8BSxzhglicTD7igBrNyoF9wOlbxFgwxw/Gu&#10;gobBXIduEHC6uFitUhJ2pWVha3aWR+iB2H37wpztZQmo5iMMzcnmr9TpcpM+dnUKSHWS7sZizzd2&#10;dBK/n744Mr/uU9btH7H8CQAA//8DAFBLAwQUAAYACAAAACEA7E0xP+AAAAAKAQAADwAAAGRycy9k&#10;b3ducmV2LnhtbEyPwU7DMBBE70j8g7VIXBB1moSqhDhVVcGhXCpCL9zc2I0D8TqynTb8PVsucJzZ&#10;0eybcjXZnp20D51DAfNZAkxj41SHrYD9+8v9EliIEpXsHWoB3zrAqrq+KmWh3Bnf9KmOLaMSDIUU&#10;YGIcCs5DY7SVYeYGjXQ7Om9lJOlbrrw8U7nteZokC25lh/TByEFvjG6+6tEK2OUfO3M3Hp9f13nm&#10;t/txs/hsayFub6b1E7Cop/gXhgs+oUNFTAc3ogqsJ72kKVFAlj/MgVHgMU0zYIdfJwVelfz/hOoH&#10;AAD//wMAUEsBAi0AFAAGAAgAAAAhALaDOJL+AAAA4QEAABMAAAAAAAAAAAAAAAAAAAAAAFtDb250&#10;ZW50X1R5cGVzXS54bWxQSwECLQAUAAYACAAAACEAOP0h/9YAAACUAQAACwAAAAAAAAAAAAAAAAAv&#10;AQAAX3JlbHMvLnJlbHNQSwECLQAUAAYACAAAACEACQcC4jACAABrBAAADgAAAAAAAAAAAAAAAAAu&#10;AgAAZHJzL2Uyb0RvYy54bWxQSwECLQAUAAYACAAAACEA7E0xP+AAAAAKAQAADwAAAAAAAAAAAAAA&#10;AACKBAAAZHJzL2Rvd25yZXYueG1sUEsFBgAAAAAEAAQA8wAAAJcFAAAAAA==&#10;" stroked="f">
                <v:textbox style="mso-fit-shape-to-text:t" inset="0,0,0,0">
                  <w:txbxContent>
                    <w:p w14:paraId="2051DE43" w14:textId="64E67DE0" w:rsidR="00AC7CD7" w:rsidRPr="003C5AB3" w:rsidRDefault="00AC7CD7" w:rsidP="003C5AB3">
                      <w:pPr>
                        <w:pStyle w:val="Caption"/>
                        <w:jc w:val="both"/>
                        <w:rPr>
                          <w:rFonts w:ascii="Arial" w:hAnsi="Arial" w:cs="Arial"/>
                          <w:b/>
                          <w:i w:val="0"/>
                          <w:noProof/>
                          <w:color w:val="0000FF"/>
                          <w:sz w:val="22"/>
                        </w:rPr>
                      </w:pPr>
                      <w:r w:rsidRPr="003C5AB3">
                        <w:rPr>
                          <w:rFonts w:ascii="Arial" w:hAnsi="Arial" w:cs="Arial"/>
                          <w:b/>
                          <w:i w:val="0"/>
                          <w:color w:val="000000" w:themeColor="text1"/>
                          <w:sz w:val="22"/>
                        </w:rPr>
                        <w:t xml:space="preserve">FaFAD1 (UFGDHRM5) + FaRPc2 </w:t>
                      </w:r>
                      <w:r>
                        <w:rPr>
                          <w:rFonts w:ascii="Arial" w:hAnsi="Arial" w:cs="Arial"/>
                          <w:b/>
                          <w:i w:val="0"/>
                          <w:color w:val="000000" w:themeColor="text1"/>
                          <w:sz w:val="22"/>
                        </w:rPr>
                        <w:t>-</w:t>
                      </w:r>
                      <w:r w:rsidRPr="003C5AB3">
                        <w:rPr>
                          <w:rFonts w:ascii="Arial" w:hAnsi="Arial" w:cs="Arial"/>
                          <w:b/>
                          <w:i w:val="0"/>
                          <w:color w:val="000000" w:themeColor="text1"/>
                          <w:sz w:val="22"/>
                        </w:rPr>
                        <w:t xml:space="preserve"> H3 (RPCHRM3) Figure 2.</w:t>
                      </w:r>
                      <w:r w:rsidRPr="003C5AB3">
                        <w:rPr>
                          <w:rFonts w:ascii="Arial" w:hAnsi="Arial" w:cs="Arial"/>
                          <w:i w:val="0"/>
                          <w:color w:val="000000" w:themeColor="text1"/>
                          <w:sz w:val="22"/>
                        </w:rPr>
                        <w:t xml:space="preserve"> Melting curves profiles derived by HRM analysis using </w:t>
                      </w:r>
                      <w:r>
                        <w:rPr>
                          <w:rFonts w:ascii="Arial" w:hAnsi="Arial" w:cs="Arial"/>
                          <w:i w:val="0"/>
                          <w:color w:val="000000" w:themeColor="text1"/>
                          <w:sz w:val="22"/>
                        </w:rPr>
                        <w:t xml:space="preserve">a </w:t>
                      </w:r>
                      <w:r w:rsidRPr="003C5AB3">
                        <w:rPr>
                          <w:rFonts w:ascii="Arial" w:hAnsi="Arial" w:cs="Arial"/>
                          <w:i w:val="0"/>
                          <w:color w:val="000000" w:themeColor="text1"/>
                          <w:sz w:val="22"/>
                        </w:rPr>
                        <w:t xml:space="preserve">combination of two markers, </w:t>
                      </w:r>
                      <w:r w:rsidRPr="003C5AB3">
                        <w:rPr>
                          <w:rFonts w:ascii="Arial" w:hAnsi="Arial" w:cs="Arial"/>
                          <w:bCs/>
                          <w:i w:val="0"/>
                          <w:color w:val="000000" w:themeColor="text1"/>
                          <w:sz w:val="22"/>
                          <w:szCs w:val="24"/>
                        </w:rPr>
                        <w:t xml:space="preserve">UFGDHRM5 (GD) and </w:t>
                      </w:r>
                      <w:r w:rsidRPr="002029C1">
                        <w:rPr>
                          <w:rFonts w:ascii="Arial" w:hAnsi="Arial" w:cs="Arial"/>
                          <w:i w:val="0"/>
                          <w:color w:val="auto"/>
                          <w:sz w:val="22"/>
                          <w:szCs w:val="24"/>
                        </w:rPr>
                        <w:t>RPCHRM3 (H3)</w:t>
                      </w:r>
                      <w:r w:rsidRPr="003C5AB3">
                        <w:rPr>
                          <w:rFonts w:ascii="Arial" w:hAnsi="Arial" w:cs="Arial"/>
                          <w:i w:val="0"/>
                          <w:color w:val="000000" w:themeColor="text1"/>
                          <w:sz w:val="22"/>
                        </w:rPr>
                        <w:t xml:space="preserve"> in accession</w:t>
                      </w:r>
                      <w:r>
                        <w:rPr>
                          <w:rFonts w:ascii="Arial" w:hAnsi="Arial" w:cs="Arial"/>
                          <w:i w:val="0"/>
                          <w:color w:val="000000" w:themeColor="text1"/>
                          <w:sz w:val="22"/>
                        </w:rPr>
                        <w:t>s</w:t>
                      </w:r>
                      <w:r w:rsidRPr="003C5AB3">
                        <w:rPr>
                          <w:rFonts w:ascii="Arial" w:hAnsi="Arial" w:cs="Arial"/>
                          <w:i w:val="0"/>
                          <w:color w:val="000000" w:themeColor="text1"/>
                          <w:sz w:val="22"/>
                        </w:rPr>
                        <w:t xml:space="preserve"> </w:t>
                      </w:r>
                      <w:r>
                        <w:rPr>
                          <w:rFonts w:ascii="Arial" w:hAnsi="Arial" w:cs="Arial"/>
                          <w:i w:val="0"/>
                          <w:color w:val="000000" w:themeColor="text1"/>
                          <w:sz w:val="22"/>
                        </w:rPr>
                        <w:t>that are being tested for</w:t>
                      </w:r>
                      <w:r w:rsidRPr="003C5AB3">
                        <w:rPr>
                          <w:rFonts w:ascii="Arial" w:hAnsi="Arial" w:cs="Arial"/>
                          <w:i w:val="0"/>
                          <w:color w:val="000000" w:themeColor="text1"/>
                          <w:sz w:val="22"/>
                        </w:rPr>
                        <w:t xml:space="preserve"> </w:t>
                      </w:r>
                      <w:r w:rsidRPr="003C5AB3">
                        <w:rPr>
                          <w:rFonts w:ascii="Arial" w:hAnsi="Arial" w:cs="Arial"/>
                          <w:i w:val="0"/>
                          <w:color w:val="000000" w:themeColor="text1"/>
                          <w:sz w:val="22"/>
                          <w:szCs w:val="24"/>
                        </w:rPr>
                        <w:t xml:space="preserve">phytophthora crown rot resistance and susceptibility </w:t>
                      </w:r>
                      <w:r w:rsidRPr="003C5AB3">
                        <w:rPr>
                          <w:rFonts w:ascii="Arial" w:hAnsi="Arial" w:cs="Arial"/>
                          <w:i w:val="0"/>
                          <w:color w:val="000000" w:themeColor="text1"/>
                          <w:sz w:val="22"/>
                        </w:rPr>
                        <w:t>and γ-</w:t>
                      </w:r>
                      <w:proofErr w:type="spellStart"/>
                      <w:r w:rsidRPr="003C5AB3">
                        <w:rPr>
                          <w:rFonts w:ascii="Arial" w:hAnsi="Arial" w:cs="Arial"/>
                          <w:i w:val="0"/>
                          <w:color w:val="000000" w:themeColor="text1"/>
                          <w:sz w:val="22"/>
                        </w:rPr>
                        <w:t>decalactone</w:t>
                      </w:r>
                      <w:proofErr w:type="spellEnd"/>
                      <w:r w:rsidRPr="003C5AB3">
                        <w:rPr>
                          <w:rFonts w:ascii="Arial" w:hAnsi="Arial" w:cs="Arial"/>
                          <w:i w:val="0"/>
                          <w:color w:val="000000" w:themeColor="text1"/>
                          <w:sz w:val="22"/>
                        </w:rPr>
                        <w:t xml:space="preserve"> produc</w:t>
                      </w:r>
                      <w:r>
                        <w:rPr>
                          <w:rFonts w:ascii="Arial" w:hAnsi="Arial" w:cs="Arial"/>
                          <w:i w:val="0"/>
                          <w:color w:val="000000" w:themeColor="text1"/>
                          <w:sz w:val="22"/>
                        </w:rPr>
                        <w:t>tion</w:t>
                      </w:r>
                      <w:r w:rsidRPr="003C5AB3">
                        <w:rPr>
                          <w:rFonts w:ascii="Arial" w:hAnsi="Arial" w:cs="Arial"/>
                          <w:i w:val="0"/>
                          <w:color w:val="000000" w:themeColor="text1"/>
                          <w:sz w:val="22"/>
                        </w:rPr>
                        <w:t xml:space="preserve"> and non-produ</w:t>
                      </w:r>
                      <w:r>
                        <w:rPr>
                          <w:rFonts w:ascii="Arial" w:hAnsi="Arial" w:cs="Arial"/>
                          <w:i w:val="0"/>
                          <w:color w:val="000000" w:themeColor="text1"/>
                          <w:sz w:val="22"/>
                        </w:rPr>
                        <w:t>ction</w:t>
                      </w:r>
                      <w:r w:rsidRPr="003C5AB3">
                        <w:rPr>
                          <w:rFonts w:ascii="Arial" w:hAnsi="Arial" w:cs="Arial"/>
                          <w:i w:val="0"/>
                          <w:color w:val="000000" w:themeColor="text1"/>
                          <w:sz w:val="22"/>
                        </w:rPr>
                        <w:t>.</w:t>
                      </w:r>
                    </w:p>
                  </w:txbxContent>
                </v:textbox>
                <w10:wrap type="tight"/>
              </v:shape>
            </w:pict>
          </mc:Fallback>
        </mc:AlternateContent>
      </w:r>
      <w:r w:rsidR="00787A4A" w:rsidRPr="002029C1">
        <w:rPr>
          <w:rFonts w:ascii="Arial" w:hAnsi="Arial" w:cs="Arial"/>
          <w:b/>
          <w:noProof/>
          <w:color w:val="0000FF"/>
        </w:rPr>
        <mc:AlternateContent>
          <mc:Choice Requires="wpg">
            <w:drawing>
              <wp:anchor distT="0" distB="0" distL="114300" distR="114300" simplePos="0" relativeHeight="251702272" behindDoc="1" locked="0" layoutInCell="1" allowOverlap="1" wp14:anchorId="18BD04B1" wp14:editId="5ECEA46C">
                <wp:simplePos x="0" y="0"/>
                <wp:positionH relativeFrom="column">
                  <wp:posOffset>114300</wp:posOffset>
                </wp:positionH>
                <wp:positionV relativeFrom="page">
                  <wp:posOffset>914400</wp:posOffset>
                </wp:positionV>
                <wp:extent cx="5742305" cy="2134235"/>
                <wp:effectExtent l="0" t="0" r="0" b="0"/>
                <wp:wrapTight wrapText="bothSides">
                  <wp:wrapPolygon edited="0">
                    <wp:start x="0" y="0"/>
                    <wp:lineTo x="0" y="21401"/>
                    <wp:lineTo x="21497" y="21401"/>
                    <wp:lineTo x="21497" y="0"/>
                    <wp:lineTo x="0" y="0"/>
                  </wp:wrapPolygon>
                </wp:wrapTight>
                <wp:docPr id="373" name="Group 54"/>
                <wp:cNvGraphicFramePr/>
                <a:graphic xmlns:a="http://schemas.openxmlformats.org/drawingml/2006/main">
                  <a:graphicData uri="http://schemas.microsoft.com/office/word/2010/wordprocessingGroup">
                    <wpg:wgp>
                      <wpg:cNvGrpSpPr/>
                      <wpg:grpSpPr>
                        <a:xfrm>
                          <a:off x="0" y="0"/>
                          <a:ext cx="5742305" cy="2134235"/>
                          <a:chOff x="0" y="0"/>
                          <a:chExt cx="5742432" cy="2134242"/>
                        </a:xfrm>
                      </wpg:grpSpPr>
                      <pic:pic xmlns:pic="http://schemas.openxmlformats.org/drawingml/2006/picture">
                        <pic:nvPicPr>
                          <pic:cNvPr id="374" name="Picture 374"/>
                          <pic:cNvPicPr>
                            <a:picLocks noChangeAspect="1"/>
                          </pic:cNvPicPr>
                        </pic:nvPicPr>
                        <pic:blipFill>
                          <a:blip r:embed="rId73"/>
                          <a:stretch>
                            <a:fillRect/>
                          </a:stretch>
                        </pic:blipFill>
                        <pic:spPr>
                          <a:xfrm>
                            <a:off x="0" y="0"/>
                            <a:ext cx="5742432" cy="2134242"/>
                          </a:xfrm>
                          <a:prstGeom prst="rect">
                            <a:avLst/>
                          </a:prstGeom>
                        </pic:spPr>
                      </pic:pic>
                      <wps:wsp>
                        <wps:cNvPr id="375" name="Oval 375"/>
                        <wps:cNvSpPr/>
                        <wps:spPr>
                          <a:xfrm>
                            <a:off x="3314268" y="650890"/>
                            <a:ext cx="495170" cy="904603"/>
                          </a:xfrm>
                          <a:prstGeom prst="ellipse">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6" name="TextBox 16"/>
                        <wps:cNvSpPr txBox="1"/>
                        <wps:spPr>
                          <a:xfrm>
                            <a:off x="3247164" y="426124"/>
                            <a:ext cx="629379" cy="303210"/>
                          </a:xfrm>
                          <a:prstGeom prst="rect">
                            <a:avLst/>
                          </a:prstGeom>
                          <a:noFill/>
                        </wps:spPr>
                        <wps:txbx>
                          <w:txbxContent>
                            <w:p w14:paraId="209B1094" w14:textId="76FDE3B9" w:rsidR="00AC7CD7" w:rsidRPr="00983414" w:rsidRDefault="00AC7CD7" w:rsidP="00787A4A">
                              <w:pPr>
                                <w:pStyle w:val="NormalWeb"/>
                                <w:spacing w:before="0" w:beforeAutospacing="0" w:after="0" w:afterAutospacing="0"/>
                                <w:jc w:val="center"/>
                                <w:rPr>
                                  <w:color w:val="C00000"/>
                                </w:rPr>
                              </w:pPr>
                              <w:r w:rsidRPr="00983414">
                                <w:rPr>
                                  <w:rFonts w:ascii="Arial" w:eastAsia="Malgun Gothic" w:hAnsi="Arial"/>
                                  <w:b/>
                                  <w:bCs/>
                                  <w:color w:val="C00000"/>
                                  <w:kern w:val="24"/>
                                </w:rPr>
                                <w:t>GD</w:t>
                              </w:r>
                            </w:p>
                          </w:txbxContent>
                        </wps:txbx>
                        <wps:bodyPr wrap="square" rtlCol="0">
                          <a:noAutofit/>
                        </wps:bodyPr>
                      </wps:wsp>
                      <wps:wsp>
                        <wps:cNvPr id="377" name="Oval 377"/>
                        <wps:cNvSpPr/>
                        <wps:spPr>
                          <a:xfrm>
                            <a:off x="2536778" y="856836"/>
                            <a:ext cx="549344" cy="615946"/>
                          </a:xfrm>
                          <a:prstGeom prst="ellipse">
                            <a:avLst/>
                          </a:prstGeom>
                          <a:noFill/>
                          <a:ln w="254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8" name="TextBox 22"/>
                        <wps:cNvSpPr txBox="1"/>
                        <wps:spPr>
                          <a:xfrm>
                            <a:off x="2249159" y="607449"/>
                            <a:ext cx="1124583" cy="269670"/>
                          </a:xfrm>
                          <a:prstGeom prst="rect">
                            <a:avLst/>
                          </a:prstGeom>
                          <a:noFill/>
                        </wps:spPr>
                        <wps:txbx>
                          <w:txbxContent>
                            <w:p w14:paraId="77D7CB3D" w14:textId="69BF2AF0" w:rsidR="00AC7CD7" w:rsidRPr="00983414" w:rsidRDefault="00AC7CD7" w:rsidP="00787A4A">
                              <w:pPr>
                                <w:pStyle w:val="NormalWeb"/>
                                <w:spacing w:before="0" w:beforeAutospacing="0" w:after="0" w:afterAutospacing="0"/>
                                <w:jc w:val="center"/>
                                <w:rPr>
                                  <w:color w:val="0000FF"/>
                                </w:rPr>
                              </w:pPr>
                              <w:r>
                                <w:rPr>
                                  <w:rFonts w:ascii="Arial" w:eastAsia="Malgun Gothic" w:hAnsi="Arial"/>
                                  <w:b/>
                                  <w:bCs/>
                                  <w:color w:val="0000FF"/>
                                  <w:kern w:val="24"/>
                                </w:rPr>
                                <w:t xml:space="preserve">Pc2 </w:t>
                              </w:r>
                              <w:r w:rsidRPr="00983414">
                                <w:rPr>
                                  <w:rFonts w:ascii="Arial" w:eastAsia="Malgun Gothic" w:hAnsi="Arial"/>
                                  <w:b/>
                                  <w:bCs/>
                                  <w:color w:val="0000FF"/>
                                  <w:kern w:val="24"/>
                                </w:rPr>
                                <w:t>H3</w:t>
                              </w:r>
                            </w:p>
                          </w:txbxContent>
                        </wps:txbx>
                        <wps:bodyPr wrap="square" rtlCol="0">
                          <a:noAutofit/>
                        </wps:bodyPr>
                      </wps:wsp>
                    </wpg:wgp>
                  </a:graphicData>
                </a:graphic>
              </wp:anchor>
            </w:drawing>
          </mc:Choice>
          <mc:Fallback>
            <w:pict>
              <v:group w14:anchorId="18BD04B1" id="Group 54" o:spid="_x0000_s1246" style="position:absolute;left:0;text-align:left;margin-left:9pt;margin-top:1in;width:452.15pt;height:168.05pt;z-index:-251614208;mso-position-vertical-relative:page" coordsize="57424,21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AfFpAQAAO8PAAAOAAAAZHJzL2Uyb0RvYy54bWzsV11v2zYUfR+w/yDo&#10;vbG+FQlxiixZggJBGzQZ+kzTlCVUIjWSjp39+h2Skuw4SdcEWDFgLVBHFMl7L+8951zx5P22a717&#10;JlUj+NwPjwLfY5yKZcNXc/+Pu8t3x76nNOFL0grO5v4DU/77019/Odn0JYtELdolkx6McFVu+rlf&#10;a92Xs5miNeuIOhI945ishOyIxlCuZktJNrDetbMoCLLZRshlLwVlSuHthZv0T639qmJUf6oqxbTX&#10;zn3Epu2vtL8L8zs7PSHlSpK+bugQBnlDFB1pOJxOpi6IJt5aNk9MdQ2VQolKH1HRzURVNZTZM+A0&#10;YXBwmisp1r09y6rcrPopTUjtQZ7ebJZ+vL+RXrOc+3Ee+x4nHYpk/XppYrKz6VclFl3J/ra/kcOL&#10;lRuZA28r2Zm/OIq3tXl9mPLKttqjeJnmSRQHqe9RzEVhjFHqMk9rlOfJPlr/vrcziaO9nUlkds5G&#10;xzMT3xRO39AS/4dE4elJov4ZUNil15L5g5Huu2x0RH5d9+9Q057oZtG0jX6w+ET1TFD8/qahN9IN&#10;9nOejDnHvHHrxblNu9lk1rldxJzqWtCvyuPivCZ8xc5UD3CDcjYdj5fPzPCRy0Xb9JdN25pKmefh&#10;cCDCAZCeyY8D6YWg645x7VgnWYtzCq7qple+J0vWLRhAJD8sbUCkVFoyTWvjsILjzwjW1W2asFHu&#10;AjMxK0DsNaD6JjSQNKn0FROdZx4QHGJAPUhJ7q/VEM24BJDaBWAfMTTohyypMV0YPUnYq5h3W5Oe&#10;IQRjdh8FoIZj3qd70gIClh3Dool26qX0xHGYRBmEFuzK0uC4GGRtpF9SpGEO8TPsK4IkC+JHFHqS&#10;J9YCIcrE+UKqSMmFQRMKSsqWexuwOk2CwO5Qom2WI9aUXC3OW+nhWHP/PDD/Bt97y0DmlqMA5sAO&#10;AfZJP7TMOfjMKkgUhCRyHkxzYJNZQilwGbqpmiyZ85buOxt3WOVoOQwayw6Yg+3BwLjSGRltO+gO&#10;681WZnvLFNhw9G9tnnZYz4LraXPXcCGfO1mLUw2e3foxSS41JksLsXyAgEsBfKPEqqeXDcB+TZS+&#10;IRKtDC/RnjFbC/mX723Q6ua++nNNjMS1HzgQXYRJYnqjHSRpHmEg92cW+zN83Z0LVDO03uyjWa/b&#10;8bGSovuCrnxmvGKKcArfc59qOQ7OtWvB6OuUnZ3ZZU47r/ltD8V1xTDkvNt+IbIfGKwB6Y9iZNET&#10;dLq1Jr9cnK21qBrL8l2ehvyB0T+M2tlI7TvE/pvYemFmampiggIYcnt6i/eDklvkP6+CcZTkYYaG&#10;ARqD72FkGwWgOPTKLCrivHA0j4M4CkeqjS161LrvksM9jh8QU28XW/vFUFh07rJ7AK4dJP5bFcnH&#10;igximx/UY6jOC70oSuMsz53YHqfZcWzLuatCmhRxgiIZsc3CtEjs/PS98sPE1qjf5eVPsTUy/1Ns&#10;jQ7/D8QWtHTfUaPYRva28AaxjaKkAHvdN1WQJ0lhqLSjeQj5TY9xY7JXmqzI8IHlWvW/prbTUYae&#10;/7iVv1pt7c0Jt0r7STTcgM21dX9s++Xunn76NwAAAP//AwBQSwMECgAAAAAAAAAhAJ0YhgXcXAAA&#10;3FwAABQAAABkcnMvbWVkaWEvaW1hZ2UxLnBuZ4lQTkcNChoKAAAADUlIRFIAAAVEAAAB9QgCAAAA&#10;scdjwwAAAAFzUkdCAK7OHOkAAFyWSURBVHhe7d1t0G1XYR/25/hD8wFox2O3DFJMjYEBG42DPNg4&#10;wvQiU+HQIEObC0yDrCRlImI5mjAuUkg7Ix7pS2JJQ8koViAe1UQGZxByByLiNKi2uSVWIEAE9mWA&#10;YIGwzGXcQpnWzqTpl6frPOveffc9+7zs17X32vt3fJCfe85+Weu31vPyP2uvtVfnzl848iBAgAAB&#10;AgQIECBAgAABAgTyEfiefIqqpAQIECBAgAABAgQIECBAgMBaQJjXDwgQIECAAAECBAgQIECAQGYC&#10;wnxmDaa4BAgQIECAAAECBAgQIEBAmNcHCBAgQIAAAQIECBAgQIBAZgLCfGYNprgECBAgQIAAAQIE&#10;CBAgQECY1wcIECBAgAABAgQIECBAgEBmAsJ8Zg2muAQIECBAgAABAgQIECBAQJjXBwgQIECAAAEC&#10;BAgQIECAQGYCwnxmDaa4BAgQIECAAAECBAgQIEBAmNcHCBAgQIAAAQIECBAgQIBAZgLCfGYNprgE&#10;CBAgQIAAAQIECBAgQECY1wcIECBAgAABAgQIECBAgEBmAsJ8Zg2muAQIECBAgAABAgQIECBAQJjX&#10;BwgQIECAAAECBAgQIECAQGYCwnxmDaa4BAgQIECAAAECBAgQIEBAmNcHCBAgQIAAAQIECBAgQIBA&#10;ZgLCfGYNprgECBAgQIAAAQIECBAgQECY1wcIECBAgAABAgQIECBAgEBmAsJ8Zg2muAQIECBAgAAB&#10;AgQIECBAQJjXBwgQIECAAAECBAgQIECAQGYCwnxmDaa4BAgQIECAAAECBAgQIEBAmNcHCBAgQIAA&#10;AQIECBAgQIBAZgLCfGYNprgECBAgQIAAAQIECBAgQECY1wcIECBAgAABAgQIECBAgEBmAsJ8Zg2m&#10;uAQIECAwjsAn7zhzzVWnzzs+vS7Bb9938Z9X3ffJ/SWKW/7sI394ebNP31Xea8sG7ev4h7/yC5cK&#10;drHAd/12y6PFKt/0K99sub/dCBAgQIAAgQEFhPkBcR2aAAECBOYo8OWnQyz/wye/3rJuX3/kpqvu&#10;+HB5559+x/kL587/07PPbXnEA7t9+KZDHzcMc15HJUCAAAECBIYUEOaH1HVsAgQIEJihwGd/59zX&#10;j77x1fNHL7vmpVdU75u/9rOXRu+vOrNjPPzTd73i/s+v93r056/6hV+LHwhcOTIfx8PD7sUXF0+y&#10;/hQgvhUG9sMXl3bfTnzjPwwfEHzgxtM3v/7UxU8edpUwHvDic8tQ/KXLEC69Vd5+fzFm2P6qRIAA&#10;AQIEpiEgzE+jHZSCAAECBLIQeOlNN7706PzXvv7p3/7A0dGLn/fCUqE/ecdf/qXPHr3xA+fOX7jn&#10;jUdHH76pU8r98E1nfj6cYn2cOK7+zV/7W/FTgPDKlQP7teF2lfCTd6wPeFryX//bLzv6/Lv+yRUT&#10;B776T2666dGjo2v+9u+e+8Bfvzqc7XT79T/P/+5tQeOX/lZ5BkHt0tiQAAECBAgQ6CQgzHfiszMB&#10;AgQILEzghT8YAvyH3/PQV0P6/QuvLFX+NN6vk3YY345h+/y/+N+qs81f/q51AA6PMHL+yz/3vJ16&#10;L73r10+jcnjEcfU/+tpnw3+LCH2QPYz8n7lmHcLD43k/uD7RzhK+8p4Q48/99P8aSr7+PKI0kr/e&#10;+fMfePTz4f+97PozV5T2/C+94sw1p1cZvPHtQ00QOFhJGxAgQIAAgQULCPMLbnxVJ0CAAIHmAj/w&#10;Qy87Ovrs+c8fXfND26L46fj2xWccx27/eN4PlEf+2x4n5P93lD91qJTw4rX3P//l237zdGR+++Oz&#10;9/8Pl1bCW4f/ix80rLfteA1C23rZjwABAgQILFxAmF94B1B9AgQIEGgm8GfP3HjN6R5xuLt4vPyn&#10;b4rJtph8vv8y+9Kc+VoF+LPrDxHCNe2XxsMP7XQ6Z379LMb/d5Xw0pj/3z/73K//q3+xHpm/4rG+&#10;RuB07v2ly+9Pw/8r7n/h6ccW//C01h4ECBAgQIBAcgFhPjm5ExIgQIBA1gLPff5piL/pleXh7vDC&#10;K+8pD2uH8fAdV9E/78//zMXR7zD3vr7E1T/3T9dT8cPjjXfFy+8bP3aU8OV/7a7w8UT8mOCpF67D&#10;eaVgP/3fno7YP/rz69vyXf1zf39dgPixRZjY/8YP7Jsv0LiUdiBAgAABAgRqCazCx+q1NrQRAQIE&#10;CBAgMAmBsKz9erJ6GHu/4vr5SZRNIQgQIECAAIFEAsJ8IminIUCAAAECnQTCneri+vanj90j/51O&#10;YmcCBAgQIEAgFwFhPpeWUk4CBAgQIECAAAECBAgQIHBRwJx5XYEAAQIECBAgQIAAAQIECGQmIMxn&#10;1mCKS4AAAQIECBAgQIAAAQIEhHl9gAABAgQIECBAgAABAgQIZCYgzGfWYIpLgAABAgQIECBAgAAB&#10;AgSEeX2AAAECBAgQIECAAAECBAhkJiDMZ9ZgikuAAAECBAgQIECAAAECBIR5fYAAAQIECBAgQIAA&#10;AQIECGQmkPd95s9cc1Vm3opLgAABAgQIECBAgAABAvMVOHf+QprKZR/mT05O0kg5CwECBAgQIECA&#10;AAECBAgQ2COwWqWL2C6z1xUJECBAgAABAgQIECBAgEBmAsJ8Zg2muAQIECBAgAABAgQIECBAQJjX&#10;BwgQIECAAAECBAgQIECAQGYCwnxmDaa4BAgQIECAAAECBAgQIEBAmNcHCBAgQIAAAQIECBAgQIBA&#10;ZgLCfGYNprgECBAgQIAAAQIECBAgQECY1wcIECBAgAABAgQIECBAgEBmAsJ8Zg2muAQIECBAgAAB&#10;AgQIECBAQJjXBwgQIECAAAECBAgQIECAQGYCwnxmDaa4BAgQIECAAAECBAgQIEBAmNcHCBAgQIAA&#10;AQIECBAgQIBAZgLCfGYNprgECBAgQIAAAQIECBAgQECY1wcIECBAgAABAgQIECBAgEBmAsJ8Zg2m&#10;uAQIECBAgAABAgQIECBAQJjXBwgQIECAAAECBAgQIECAQGYCwnxmDaa4BAgQIECAAAECBAgQIEBA&#10;mNcHCBAgQIAAAQIECBAgQIBAZgLCfGYNprgECBAgQIAAAQIECBAgQECY1wcIECBAgAABAgQIECBA&#10;gEBmAkOF+TPXXLUhUX0lbhBej89i++orxZaZ6SouAQIECBAgQIAAAQIECBAYQKD/ML+RzIu4vrXw&#10;YeNz5y/EZ8zz1Vck+QHa3SEJECBAgAABAgQIECBAIGOB/sN8TOZlkuore8A29s2YVtEJECBAgAAB&#10;AgQIECBAgMAwAv2H+SHKGYfrhziyYxIgQIAAAQIECBAgQIAAgewERg7z8er6+CzH9eorhezvPPKP&#10;imd23ApMgAABAgQIECBAgAABAgS6C6wGGvGujqVvHV0vv7hrl+L1rRucnJx0V3AEAgQIECBAgAAB&#10;AgQIECDQUWC1GipiVws28sh8TaliUb1dS+LXPI7NCBAgQIAAAQIECBAgQIDADAQmF+arcb1Y7j5w&#10;D3QdwQwaUhUIECBAgAABAgQIECBAYDkC44T5IrFX58zvmkW/nCZRUwIECBAgQIAAAQIECBAgsF8g&#10;3QX9Q7RE+FDAnPkhYB2TAAECBAhkJLD68rWhtCcvfiKjMisqAQIECMxSwJz5w80aF7Q/vJ0tCBAg&#10;QIAAgVkLhCQfYnx4hi9iqvcgQIAAAQJLEDAyv4RWVkcCBAgQIDBbgRjmi+oZpZ9tS6sYAQIEchAw&#10;Mp9DKykjAQIECBAgMLbARpIPxTFKP3abOD8BAgQIJBIYZwG8RJVzGgIECBAgQGCRAiL9IptdpQkQ&#10;ILAsAWF+We2ttgQIECBAYDYC1WH5jaoVkX42VVYRAgQIECBQCAjzOgMBAgQIECBAgAABAgQIEMhM&#10;INcwbzX7zDqa4hIgQIAAgV4FDg7LF2eLC933enIHI0CAAAEC4wvkGuavP3tLeI7vpwQECBAgQIAA&#10;AQIECBAgQCC5QK5hPjmUExIgQIAAAQJTEag/LD+VEisHAQIECBDoW0CY71vU8QgQIECAAAECBAgQ&#10;IECAwMACwvzAwA5PgAABAgQI9CrQYljetPleW8DBCBAgQGASAsL8JJpBIQgQIECAAAECBAgQIECA&#10;QH2BXMO81ezrt7EtCRAgQIDAbARaDMvPpu4qQoAAAQIEygK5hnmr2evHBAgQIECAQH0BV9rXt7Il&#10;AQIECGQhMFSYP3PNVeX6h3/GZxWl+taujbfunoWyQhIgQIAAAQLdBXYOy6+6H9sRCBAgQIBAZgL9&#10;h/lqaA+vnDt/IT6rIX/jrV0bS/KZ9SzFJUCAAAECaQRCkj85OpLn02g7CwECBAhMRqD/MB/DeesK&#10;dtm39UntSIAAAQIECExc4MBseXl+4u2neAQIECDQt0D/Yb7vEq6PF4frhziyYxIgQIAAAQIZC8Rh&#10;+XoP0+brOdmKAAECBPIQGDnMxwvv47Mc16uvFJxxHXur2efRv5SSAAECBAj0IbB9WH4jyRuc74Pa&#10;MQgQIEAgF4GRw/yuGfLlCfYbOT+uY281+1x6mHISIECAAIF0AvJ8OmtnIkCAAIGRBUYO8zVrXyyq&#10;Zxm8mmI2I0CAAAECMxcoD8uvSsvfyfMzb3jVI0CAAIGLApML89W4Xix3H4ps5ryeS4AAAQIEliaw&#10;5Rr7jSR/cnIU8nwR6XfnedPml9Z51JcAAQIzFkgR5qsT44vEXn1r1yz6GbeBqhEgQIAAAQJdBUKe&#10;j5E+PozPdwW1PwECBAhMXWCV9Vh3+FDgJPzm9iBAgAABAgTmK7A5Ml8dli/XPeb5dbDfvtD9gVvc&#10;zZdRzQgQIEAggcBqlS5ipxiZH4LMavZDqDomAQIECBCYusDBe9EVQ/Q7BuddaT/1JlY+AgQIEKgn&#10;kGuYt5p9vfa1FQECBAgQyFtg30B6GITfdYFevOTexfZ5N77SEyBAgMA+gVzDvFYlQIAAAQIEFiew&#10;/wL7DY6LU+jDwniLc1JhAgQIEFiCgDC/hFZWRwIECBAgkL/AwQvsq1WMl9x7ECBAgACBOQoI83Ns&#10;VXUiQIAAAQKzENh5jf2eC+xrVNy0+RpINiFAgACBqQsI81NvIeUjQIAAAQIEdi1NX0vGzPlaTDYi&#10;QIAAgcwEhPnMGkxxCRAgQIDA0gW6DcsvXU/9CRAgQGAuArmGebemm0sPVA8CBAgQIHBI4NBs+dVd&#10;h45Qed+V9o3J7ECAAAECExPINcy7Nd3EOpLiECBAgACBngW2T5ivDMuHJH/yrqMWeb7n4jocAQIE&#10;CBBIK5BrmE+r5GwECBAgQIDABAR2JPlQsgN53rT5CbSeIhAgQIBAvwLCfL+ejkaAAAECBAgkEohj&#10;8sXD+Hwid6chQIAAgWkICPPTaAelIECAAAECBEoCl6+xLybMXzksv5Hk466N8rxp83ocAQIECGQt&#10;IMxn3XwKT4AAAQIEliiwNcm3yPNLtFNnAgQIEJiLQK5h3mr2c+mB6kGAAAECBGoI9HI7unAQDwIE&#10;CBAgMBeBXMO81ezn0gPVgwABAgQI7BbYdlO6PcPy+wbnwxp4R+v/eRAgQIAAgXkIJArzZ665Kj6r&#10;atW3dm28dfd5NINaECBAgAABAoXA5k3pSsPyB5P8vjxfITZtXq8jQIAAgXwFUoT5EMLPnb8QnxuB&#10;vPrWro0l+Xw7mZITIECAAIFeBGom+UZ5vpeCOQgBAgQIEEgvkCLMN6pVCPyNtrcxAQIECBAgsASB&#10;Rkl+Z543bX4JfUUdCRAgsAyByYX5rexxuH4ZLaKWBAgQIEBg0QJbbkp3dNQiyW/J86bNL7pnqTwB&#10;AgTmJpAizMer67fOmS+/VY7rceOtAT6uY281+7n1RPUhQIAAAQJbBXpZx54tAQIECBCYncAq8Yj3&#10;RkQv/7Oa3uMrxetbNzg5sTLt7HqlChEgQIDAggU2R+ZXq9Xxycm7OolcHtjfujz+l68NK+F1OoGd&#10;CRAgQIDAqUD4rZUsYqcYme/erMWovmXwumM6AgECBAgQWLSAafOLbn6VJ0CAwHwEUoT5Rgm8unGx&#10;En5QT/Yhx3xaWE0IECBAgEA+AtVh+SOX4OXTfEpKgAABAikFUoT56sT4IrFX39o1iz4linMRIECA&#10;AAECExFovfTd9vJbA28i7aoYBAgQINBZIN0F/Z2LuuUA4UMBc+aHgHVMAgQIECAwisAQE+ZjRa6Y&#10;Nn+0Kg/4Xz7pKHV2UgIECBCYkYA584cb02r2h41sQYAAAQIEshLYelO6rGqgsAQIECBAIJ1Aisvs&#10;h6jN9WdvCc8hjuyYBAgQIECAwCQE+ljHvk5FwlL24XOEOlvahgABAgQITEcg1zA/HUElIUCAAAEC&#10;BHISMG0+p9ZSVgIECBDYKSDM6xwECBAgQIDA/AXCnerDtPnLDzeom3+bqyEBAgRmLiDMz7yBVY8A&#10;AQIECGQhMNzSd1lUXyEJECBAgEBTAWG+qZjtCRAgQIAAAQIECBAgQIDAyAK5hnmr2Y/ccZyeAAEC&#10;BAjkJnD5SvvKtHlr4OXWmMpLgAABAke5hnmr2eu8BAgQIEBghgKro6N10l4/QvYe9mHa/LC+jk6A&#10;AAECwwrkGuaHVXF0AgQIECBAIKHA5Qnz8aSnN6VLeH6nIkCAAAEC+QkI8/m1mRITIECAAIHZCww+&#10;LD97QRUkQIAAgbkLCPNzb2H1I0CAAAECBC4JbN6gjgwBAgQIEMhWQJjPtukUnAABAgQIzEwgTphP&#10;c419XAOvNG3eGngz602qQ4AAgdkL5BrmrWY/+66pggQIECCwEIHNCfMJlr5biKxqEiBAgMCsBXIN&#10;81azn3W3VDkCBAgQIECAAAECBAgQ2CeQKMyfueaq+KyWpfrWro237q55CRAgQIAAAQL1BUybr29l&#10;SwIECBCYskCKMB9C+LnzF+JzI5BX39q1sSQ/5W6kbAQIECBAoKvApQnzRyepbkpXmTbftQr2J0CA&#10;AAECCQVShPlG1QmBv9H2NiZAgAABAgTyFahOmB+xLtbAGxHfqQkQIECgqcDkwvzWCsTh+qZ1sz0B&#10;AgQIECBAoCrgSnu9ggABAgRmIJAizMer6+NzI5PvemvrxpE7rmNvNfsZdD5VIECAAAECVwiEG8Ul&#10;u8YePQECBAgQyFxglWDEu5zhN/L8nrcCbHy32Kb6WUB45cRv/cy7oOITIECAwJIFLl5mn3zC/Oqu&#10;ozA+fxTOG/5X+ltiUpf9L7ljqDsBAgQyFVitUkTsiJNiZL57MxQr4VsGrzumIxAgQIAAAQIXBayB&#10;pysQIECAQLYCkwvz1bherIQfkBNcR5BtUyo4AQIECBDITKA8DB6GylM+dk2btwZeylZwLgIECBDo&#10;IpAizFcnxheJvfrWngn2XeppXwIECBAgQGDKAifHJsxPuX2UjQABAgQmJ5Dugv4hqm7O/BCqjkmA&#10;AAECBNIIXB6Zr8xdT1AA0+YTIDsFAQIEliZgzvzhFrea/WEjWxAgQIAAgSwEVker4ywKqpAECBAg&#10;QGBCAikusx+iutefvSU8hziyYxIgQIAAAQIJBEZfN/7ytPmwmn24K54HAQIECBDISiDXMJ8VssIS&#10;IECAAAEC+wTGnDAfFrQX5HVPAgQIEMhQQJjPsNEUmQABAgQIEBhMwIL2g9E6MAECBAj0KSDM96np&#10;WAQIECBAgEAzARPmm3nZmgABAgQIXBQQ5nUFAgQIECBAILXA6BPmY4V33W0+NYfzESBAgACB5gLC&#10;fHMzexAgQIAAAQL9CYw5Yb6ohTXw+mtQRyJAgACBNAK5hnm3pkvTP5yFAAECBAgQIECAAAECBCYo&#10;kGuYd2u6CXYmRSJAgAABAlkKVBa0twZelu2o0AQIEFiYQK5hfmHNpLoECBAgQGCOAhNY/c60+Tl2&#10;LHUiQIDAIgSE+UU0s0oSIECAAIHpCExk9bvpgCgJAQIECBBoISDMt0CzCwECBAgQINCPwCRWv4tV&#10;sQZeP03qKAQIECCQSECYTwTtNAQIECBAgAABAgQIECBAoC+BXMO81ez76gGOQ4AAAQIEFi6wnjZ/&#10;fHS0uoLBGngL7xWqT4AAgekL5BrmrWY//b6lhAQIECBAoCpwecL8BFa/00AECBAgQCBfgRRh/sw1&#10;V5WfG1jFW8Xr1VfiW+H1fKGVnAABAgQIENgQmNCE+Vgy0+b1UQIECBDIRyBFmD93/kLxrCb54q2Y&#10;1cN/N16R5PPpTkpKgAABAgQIECBAgAABAikEUoT5oh4xqO+v1sENUqg4BwECBAgQIECAAAECBAgQ&#10;mLBA0jDf2qHOpwCtD25HAgQIECBAII3AZO8wH9bAqz6sgZemVzgLAQIECLQTSBfmtwbyMA5fzJAv&#10;j8nHF7eO0sd17K1m36697UWAAAECBCYhML3V76oL2k8CSiEIECBAgMAOgXRhfmsBds2Qj9Pmy7Po&#10;i93jOvZWs9elCRAgQIBA1gKTW/0ualoDL+tepfAECBBYkkCiMN/xOvk4UB/axYL2S+qc6kqAAAEC&#10;BAgQIECAAAEC2wUShfn6/NW4Xl4J3/J49SVtSYAAAQIEJiUw2QnzUWnrtPlJASoMAQIECBAoC4wT&#10;5ovEXp0zv2sWvWYjQIAAAQIECBAgQIAAAQIEosAq67Hu8KHASZjb5kGAAAECBAhMXuDyyPwqjIOH&#10;v0FW6wnqk3psK9jELyiYlJ/CECBAgMBqlS5ijzMy372NrWbf3dARCBAgQIDAaAITTPLh44Xj8D9r&#10;4I3WKZyYAAECBBoJpPvYoFGxam5sZL4mlM0IECBAgMC4AleMb4fAHELz1IblI1BlcN7I/Lg9x9kJ&#10;ECCQl4CR+bzaS2kJECBAgAABAgQIECBAgEBSgQaX2X/xC5978P574l3iwhfhn0lL6mQECBAgQIDA&#10;DATi0LcHAQIECBAg0E2g1mX2Tz/15AP33f34Jx7bONd1r7rhrbfd8YIXvaRbGdrv7TL79nb2JECA&#10;AAECqQSyucY+gLjMPlWvcB4CBAjMUmByl9l//NHfeOPP/fWHH/tMccv38MUHPvbJG8/edO7j/2yW&#10;baBSBAgQIECAwDIFVnddsQbeyYufCB9GLJNCrQkQIEBgygK1RuYnWIGwmn0o1fHxsVvTTbB1FIkA&#10;AQIECJQFchqZD+XOdnA+fAxx8i5djwABAgTGFJjcyHzA+K1//pF33/3OOGE+fBH+OabQ0dH1Z28J&#10;z3HL4OwECBAgQIDAQYFykl8PensMIxCTfPgv5GGAHZUAAQKTE6i1AN6H3v/eu2+/9aMPPxSLH74I&#10;/wwvTq42CkSAAAECBAhMWODk2Op3wzZPyPMx0nsQIECAwOwFal1mH0bjw4T5Zz/n6oLjj7/1zTfd&#10;8ONh5vy4QBbAG9ff2QkQIECAwEGBzK6xD/XJ8DL76gX2Mc+76v5g/7QBAQIE+hWY3GX2t77jzhDd&#10;4zX28Rn+GV7st9qORoAAAQIECMxYIKPh4o018HJsFEP0ObaaMhMgQKCRQK2R+XDEMEn+C5/5VLzS&#10;PtyR7r/8i//1q1/7hkZnGmJjI/NDqDomAQIECBDoS2Bjwvz6Mvsw8H0y+RvNZzU4v3/dO0P0fXVm&#10;xyFAgEAdgZQj83XDfJ1yp9zGavYptZ2LAAECBAi0ExDm27k12qvOIvZ1tml0UhsTIECAwFaBlGG+&#10;1gJ4E2wnq9lPsFEUiQABAgQI7BJYh8nj8GYOw/JZtaKUnlVzKSwBAgT6FKgV5suz5ctf1y9IsVd1&#10;l+pbuzYOr9c/oy0JECBAgACBcQWuWPpu3KI0P3tGM/zrVM4S93WUbEOAAIG8BGqF+duP7+1SqxDC&#10;w7r38bkRyKtv7dpYku/SBPYlQIAAAQIEGguEuf2rMHt+ug/D8tNtGyUjQIDA8AK1wvzrzr4lrF1/&#10;89veXmTy+EWL4h3c6+AGLU5qFwIECBAgQGBEAZlzRHynJkCAAIG5CtQK86Hyr7nx7EPve8+H3v/e&#10;USDicP0op3ZSAgQIECBAoAeB9Qh3PhPmT+IM/8uPkxc/EWYN9ODQ3yGafkTiSvv+7B2JAAECkxCo&#10;G+a/9/u+P8TpN//Vv9Gu1LumwccL7+OzHNerrxTnDevYF892hbEXAQIECBAgMLRA1hPmI87Mps0P&#10;3eKOT4AAAQKJBWqF+WK++tNPPfnuu98Z/hmG6L/7nW/XL2v9OfPxmOUJ9hs5P65jbzX7+vi2JECA&#10;AAECBGYm0HRYfmbVVx0CBAgQCAK1wnwh9cB9d3/04YfCP8MXH3/0kWSCcaA+nM4yeMnMnYgAAQIE&#10;CPQikHfsnPwaeL20kYMQIECAQI4CdcP8xx754Be/8LlQw9/81FfCsPlHzv1eyPNDVLga14tR/XA6&#10;M+eHMHdMAgQIECDQr8DmNfZ5TZjv12KAo7X+fMS0+QFawyEJECAwmkDdMH/v8e23vuXGxz/x2FNP&#10;/ttQ2Dec+dHXv+nmmqWuTowvEnv1rV2z6Guey2YECBAgQIAAgV4ENqLvBNfA66WaDkKAAAECmQqs&#10;6ox1/7s//ZP/69v/x//5x9/66pfO/+mf/D9vve2OB++/57/5y/9dWBVv3GqHDwVOwvVvHgQIECBA&#10;gMCUBIqR+YtjyJmOzK+OVsdhWfvLi/BPYVW/1sPysYN03H1KvUxZCBAgMEWB1apWxO6l6LVG5p/x&#10;zGf9wA8+/8de/lNhNfuQ5MOJw3/HTfJxQfteCByEAAECBAgQ6FFgCom3x+rM7FCutJ9Zg6oOAQJL&#10;FqgV5jeAprAKndXsl9xr1Z0AAQIEchLIdFi+IJ7SGnjG1XPq+cpKgACBgQXahPmBi+TwBAgQIECA&#10;wBwEZpA8jWPPoSOqAwECBGYqIMzPtGFViwABAgQIEJiXQF8fjviEYl79Qm0IEFiuQJswX2fNvOWK&#10;qjkBAgQIEFiwwKwmzIc1dtdzBC4/LGi/4K6t6gQIEJicQK0wX0ySf/qpJ9999zvDPz/0/vd+9zvf&#10;nlxtFIgAAQIECBCYhkDe69hvGE5p2vw0mlcpCBAgQGB8gVphvijmA/fd/dGHHwr/DF98/NFHRiy+&#10;1exHxHdqAgQIECCwHIGJXJTe1zX2y2k4NSVAgMDsBeqG+Y898sEvfuFzgeM3P/WVcJn9R879Xsjz&#10;I+pYzX5EfKcmQIAAAQJbBWZ1jf2s23gin1DM2ljlCBAgMLhA3TB/7/Htt77lxsc/8dhTT/7bUKg3&#10;nPnR17/p5sFL5wQECBAgQIBAhgKGkTNsNEUmQIAAgcwEaoX5MBr/gY998n968OFb33Hnp/733wpV&#10;vPltb/9rv/COzOqquAQIECBAgMBgAluG5XO/w/xgVk0P7MORpmK2J0CAwBIEVlkvTR+W4jsJa9J4&#10;ECBAgAABAmMLlMP8rFa/Cx9JnByta3S8Ojr9qyP9bIKBwvxAhx27Jzo/AQIExhRYrdJF7Foj83/w&#10;lS+G5esDSVjBPq5m/+D991jNfsw+4twECBAgQGBKAunz7ZRqrywECBAgQGAEgVphPkT3uNzdPe/6&#10;7+Nq9g+97z2/+sv3jVDeS6e0mv2I+E5NgAABAgT2CBjv7bd78OzX09EIECAwG4FaYT6sexeWrw91&#10;/k//s+c8/Nhn4mr2MdWP9bCa/VjyzkuAAAECBGoJmDBfi2nMjaxpP6a+cxMgQKCzQK0wf+e9D4Tl&#10;68PV9eF0b7rhx8MX4Z9hMbyaZw/bl58bexVvFa9XX4lvxQJ4ECBAgAABApMSWMI19iH3ehAgQIAA&#10;gUkJ1Arzr37tG8JS9uFedHE0PnwR4v2b/+rfqF+TMJhfPMt7hXxevB6zevUVSb6+sy0JECBAgMC4&#10;AjO+Jnx1HNbBW19vkPIxY8+UjM5FgACBWQrUCvOh5j/28p/6xTv/XgzeIdKHeD8QR9ar6w9k4rAE&#10;CBAgQGCyAvMflg8L2F8Z4U9e/ESo9WRbRMEIECBAYCECtcJ89Tr5+Ep9o11Xztc8Qhyur7mxzQgQ&#10;IECAAIGRBeY4YT79lfYJhuVNmx/5O8XpCRAg0EGgVpjvcPyLu25cS18cMLxe5PxyXI8vbg3wcR17&#10;q9l3bxRHIECAAAEC/QokCJ/9FtjRCBAgQIBAvgK1wvyDv/FYmCcfps3HTB5qW3xRp+Z7BtV3zZCP&#10;xy/Poi9OFNext5p9HXnbECBAgACBQQXmf439oHwOToAAAQIEOgjUCvMveNFLwoT5//ff//t33/3O&#10;P/jKFzucruWuxVX9ja7tb3kyuxEgQIAAAQLNBZYwLJ9yDbxknq60b97Z7UGAAIFJCNQK87Gk173q&#10;hrf94v/4uX/1yaYFb5TAqxuXl8E3c74pvu0JECBAgMBAAjuH5ec3Yf7SGnjpp80P1HYOS4AAAQIz&#10;EGgQ5kNtn/HMZ4U70jVN1NWJ8UVir761axb9DKxVgQABAgQIEJiHgAXt59GOakGAAIGsBVZ1kvmD&#10;999z7U9cd/Vzn/fs51xd1Pbpp558+qmvfen3n3jrbXeMRRA+FDg5CZ+WexAgQIAAAQJJBTaG5a+4&#10;Jnx+I/OBNlQq/sURbjV/+rfHoOsFJLvGPnaaxKdL2lOdjAABAmkFVqtaEbuXQtUamT/zmr/44V/7&#10;lTfd8OPle9Td9LpXPvrIB8JbvZSj6UGsZt9UzPYECBAgQIAAga0Cps3rGAQIEMhRoMHHBv/m0//y&#10;iX/9+EPve0+o581ve3sYq/+xl//UuHU2Mj+uv7MTIECAwGIFyuPS8x+WD81cjMyvv14Pzs9pZH5d&#10;p7uOrAiw2G9nFSdAoEeBlCPzDcJ8jzXs61DCfF+SjkOAAAECBOoLLO4a+7RhfpRcPcpJ63c5WxIg&#10;QCAXgZRhvtZl9rnAKScBAgQIECBAYBCBSwvaFwe3Bt4gzg5KgAABArUFhPnaVDYkQIAAAQIEKgu/&#10;GdHVKQgQIECAwCgCzcL8h97/3nhXufDFKMV1UgIECBAgQGC6ArNcx77KHVazD9Pmh3mM9eGINfCG&#10;aU9HJUCAwIACDcL8xx754AP33R3LEr6Q5wdsFocmQIAAAQKTFNg3W36SBVYoAgQIECAwV4EGYf7e&#10;49s/cu73IkT4ogj2o9C4Nd0o7E5KgAABAgQIECBAgAABAlMQaBDmy8W98EffGLf015+9JTzHLYOz&#10;EyBAgACBRQkcuBnbQq6xLzV572vgjXWN/aK6scoSIEBgNgINwvyd9z7whjM/Gmoeps3f+pYbwz9n&#10;o6AiBAgQIECAwH6BapJfXPK8ckH7UP2ZPUybn1mDqg4BArMXaBDmX/3aNxQB/vbje8M/Z6+jggQI&#10;ECBAgACBLQInJyfHPa+Bt7gPR3QsAgQIEOgm0CDMhxOFAH/u/IXwfN3Zt3Q7r70JECBAgACBbATq&#10;DsuHZd49CBAgQIAAgSQCDcL8d7/z7Xff/c5YqvBF+GeSEjoJAQIECBAgMHmBOGF+YY8er7Q3LL+w&#10;vqO6BAgQ6EGgQZj/1V++76MPPxTPGb4I/+zh/G0PYTX7tnL2I0CAAAECzQQOrHvX7GBz27r3NfDm&#10;BqQ+BAgQIDCYwCpcM1/z4GHdu3BHuu/9vu8P24dh+bAYXv19a56i6WahSGHOWtO9bE+AAAECBAjU&#10;FNia5LcMI4dR+SX8Qt6o5mq1Oj45evO1IdLX9Ny62aSG5SdVmC6q9iVAgMAoAuE3Q7KY3GBk/tZ3&#10;3BkCfMjP4Rm+CP9sqhN2rO4SD1h+q/pK3Gvr7k3LYHsCBAgQIECgZ4HlXGN/5YL2PTM6HAECBAgQ&#10;aCLQIMyHRe/CIvbx4OGL19x4tsmJtkfxkM/jinrhGbN69RVJvpGzjQkQIECAQF8CdYfl+zpfhscJ&#10;t3Pr+DAS3hHQ7gQIEFisQIMw/4xnPivk+WI1+3i9fe+PZNck9F5yByRAgAABAnMSaDZV3qy3ObW9&#10;uhAgQIBADgINwvwffOWLf+dv/pXiGvhGF73H8fbWIB13b31eOxIgQIAAAQJlge2z5Ze3jv1Fk/AR&#10;xmplDTzfIwQIECAwikCDMP/g/fc8/onH+i1lvLo+Pstpv/pKcd64jr3V7PttCEcjQIAAAQJXhPYv&#10;d13UjWcdgQleYx8mDvR4y706CLYhQIAAgXYCDcJ8SPJhNftiinv9kfY94+q7ZshXZ9EX1bv+7C3F&#10;s12d7UWAAAECBAi0ENiZPBd1jf2ONfAE4BY9yi4ECBAg0EWgQZj/u//gH//pn/zf7U5WrFff6OL8&#10;4lwdd29XZnsRIECAAIFlClj3Lk27T3BYPk3FnYUAAQIEehFoEObDhPmbXvfKFnPmi8H8UOKD4/nV&#10;tN9o915QHIQAAQIECCxWoNm6d8u5Kd2uDnE6bT686er0xX7LqDgBAgTGEmgQ5nssYpHYq3Pmd82i&#10;7/HsDkWAAAECBAhsFdiV5PeNIS/qGvsd/abFGnhTHpb3wYSfDwQIEMhCoEGYDzH71nfcGWoVvzg4&#10;xl6tf7FLed/ywHvcpfpK8XoWpgpJgAABAgQILFBABl5go6syAQIERhRoEOY/9sgHH7jv7ljW8MWH&#10;3v/eEcttNfsR8Z2aAAECBGYp0HhY3jX2sR9cutK+fq+Y8rB8/VrYkgABAgTGFWgQ5u89vj2sZh+L&#10;G74ogv0oFYgL2o9yaiclQIAAAQLzE2ic5IscOz+LgzXasaD9Ote7r9tBPRsQIECAQE8CDcJ8+YwX&#10;/ugbPRXAYQgQIECAAIGRBZotejdyYbM/vWH57JtQBQgQIDANgQZh/s57H3jDmR8NxQ7L1936lhvD&#10;P6dRBaUgQIAAAQIE2gvsSfL7Yqdr7K8kL9bA2zM4HzxzuR29Swzaf0fZkwABAqkEGoT5V7/2DUWA&#10;v/343vDPVIV0HgIECBAgQGAQgZZJPpbFOvZFm+yeNh8DfHyGhByfHgQIECBAoLvAqsWi9N3P2tcR&#10;wjUCJ/6S6EvTcQgQIEBgeQLtw3wYmQ9Txxf7qFZ/tVp96aVhfD6SFCPw+UZ30wEW27tVnACBLgLh&#10;t0GyiN1gZP673/n2u+9+Z6xY+CL8s0slO+5rNfuOgHYnQIAAAQLtkzy7QwIG4Q8JeZ8AAQIEugo0&#10;CPO/+sv3ffThh+IJwxfhn11P3mF/q9l3wLMrAQIECBA46rTo3cKH5UP3qS5o71JB31UECBAgkFag&#10;QZgPAb58a7oi2KctsLMRIECAAAECXQX2J3nXV7fzPfnhzwfYdvv2s9dqdbTn2fAc1sBrCGZzAgQI&#10;pBZoEOZvfcedYTX7ME09PMMX4Z+pC+t8BAgQIECAQGcBSb4z4SQPEGJ8uDpgzzNs4EGAAAECMxJo&#10;EOZfd/YtYRH7WPfwxWtuPDsjB1UhQIAAAQKLEOghybvGfoI9JSZ5DwIECBBYkkCDMP///Yf/8Mff&#10;+mZYmu/1b7r5dz/x8SUpqSsBAgQIEMheIMT4HpJ89gxDVmDicXr3/fOGRHFsAgQIEBhKoEGY//ij&#10;jzz0vvd88QufC7PlH//EY//Lr//PQxWqxnGtZl8DySYECBAgQOCiQIzxxY3Tqi7myTfuK9U18Bof&#10;oqcdBhuWN22+pxZyGAIECAwi0CDMP3Df3WEBvPNPfCaMzIfx+RDsBylRvYNazb6ek60IECBAgMDh&#10;hesbJHnX2O/tUCOsgdcoyRuc9/OAAAECMxJoEOZDrf+jP/NnQqT/yf/i1U1vMh+XzQvPKl31rV0b&#10;b919Rm2hKgQIECBAoH+BTreg6784jtirQKMkH88sz/faAg5GgACBEQUahPmb3/b2/+onXxTK+vwX&#10;/UhYzb5YDO9g6UMIDyP58bkRyKtv7dpYkj/obAMCBAgQILAhUCfJG5bvs9tMfNp8n1V1LAIECBAY&#10;WaBBmH/NjX/pulfdECL9s59zdfjv9X/hZ2uWPWT4mluGzRptXP+wtiRAgAABAksT6DnJL42vTn3H&#10;nTbfYlg+VsrgfJ3GtQ0BAgQmL9AgzP/ADz7/pS/783Gq/DOf9R8/45nPSla7OFyf7HRORIAAAQIE&#10;chfoP8mbLT+pPtE6yTfM89bAm1SzKwwBAgTKAg3C/Mce+WCYMB93Dl986P3vbUQZZ8JvZPJ44X31&#10;ra0bx9PFdeytZt8I38YECBAgsCiB/pP8ovi6VTbcMiD4dzvGob07JvlDh/c+AQIECGQhsKo/4h0C&#10;dljNPsyWD7uEBfDiF00ruZHny/+sRv34SvH61g1OTE5r2ga2J0CAAIFZCwyS5EN6PDoJ/+exKbDt&#10;goU6TdBJsq8wX+84DVZV6FQrOxMgQGAOAqtVg4jdscINRubLZ7rwR9/oeOJGuxcr4VsGr5GbjQkQ&#10;IEBgUQIhQx6MkSGYtcpmkvxkulK9BD6Z4ioIAQIECAwl0CDM33nvA2E0PhQkJOpb33Jj+GfNQjVK&#10;4NWNi5Xww+laXAtQs5A2I0CAAAECWQvEGB+ee2oRY3x4Nnush+U9dggkXgOv3yRvJTz9mgABAjkL&#10;NLsG4Lf++Ufuvv3WUN9wX7rXnX1L/YoXET2m8Y2r6+NxiqC+sXFxFpfZ1we3JQECBAgsSuDggHzQ&#10;aDUgf6po6bv9nanis26OH/78etH4fh/9JvmibDUO277z9CvgaAQIEJi8QMrL7BuE+Qfvv+ett90x&#10;Kb0Q782Zn1SLKAwBAgQIpBcYOMmbLX+oSZNNm6+Rug+Vddv7NQ4rzLeBtQ8BAosUSBnmG1xmH9ri&#10;j7/1zYm0iNXsJ9IQikGAAAEC4wocTPJtJ8kX1TJbvm0L9zs9oUbkbllQF9u3hLMbAQIERhZoMDK/&#10;dTb7uMU3Mj+uv7MTIECAwLgCdZJ84xny5SpZxL5mAw99pf1wST5W8NDxjczX7Ag2I0CAwHRH5rUN&#10;AQIECBAgMBGBwZP8up6G5Tu0dl8j3oeSdociXtr1UFHDR0Ihz3sQIECAwKQEGozMT6rcsTBG5ifY&#10;KIpEgAABAgkE9if5mLs6jcmH/Q3L12/IXdPme1kGL0GYj829d8U+g/P1u4MtCRBYssB0R+bDavbx&#10;lu/hiyW3kLoTIECAAIERBQ4m+Tb3nxuxPjM+9aER78NVP5SxDx/BFgQIECAwU4EGC+AV96ULFOEG&#10;dfL8TLuEahEgQIDApAX2JPnOa92VKm5Yvq9e0CXPp0zyXcrZl5XjECBAgEATgQZhPgT4B3/jsXA3&#10;+PAMX8Qbzo/1sJr9WPLOS4AAAQIjCuxP8gbkR2uacEf5cKW9BwECBAgQSCjQIMwnLNXhU11/9pbw&#10;PLydLQgQIECAwFwEDib53ipqWL4PypMXPxGabH2kdoPeKYflY333ltMaeH10CscgQIBAnwINwvyd&#10;9z7w1r90Q5wzH74I/+yzII5FgAABAgQI7BbYleT7vLSe/3QE0if56dRdSQgQIECgnkCDMP/q176h&#10;CPDhi/DPeqewFQECBAgQINBJYE+S7//SesPyndpqx86NBucl+SGawDEJECAwO4EGYT7UPQT4OGde&#10;kp9dT1AhAgQIEJiowP4kP9FCL7BYB6fNN8rzYwFmUcixcJyXAAECExNocJ/5cHX9RuFDqh+3Ou4z&#10;P66/sxMgQIDA0AJbk3w/t5HfWnTD8l1adNfd5l/8xMWjHhxyX/ufzl0f8bG3kO42P2LLODUBAlkI&#10;TPc+89Phs5r9dNpCSQgQIEBgIIFdSb7/S+tjBQ5GzYHquZzDbh33DuzFM2wwbpJfTluoKQECBPIX&#10;aDAyX67s0089+fRTX7vuVTeMK2Bkflx/ZydAgACB4QT2JPmhTmpYvqPswZH58icmcRA+PCaY3nd/&#10;rGNkvmMfsTsBArMXyGBk/pnP+k/+zt/8K/VbIq6BX71QPxyh+taujbfuXr8MtiRAgAABArkIjJPk&#10;J5gqc2mw+uWMg/MxLRuHr+9mSwIECBCoCDQYmd/I0mFY/u/+g39chzTsWMyuL38dk/zGW7s2jmff&#10;mKVvZL6Ov20IECBAIC+BapIfcJJ8pInZctvAcl5045e2zuD8+KWsUQKD8zWQbEKAAIGqQAYj8yHJ&#10;v/W2O2o2XqN18hptXLMANiNAgAABArkIbE3yQ02SzwVFOQkQIECAAIGKQINb08Wb0sVnGJN/wYte&#10;ksxzYzw/2XmdiAABAgQIjCuQYoqyYflx29jZCRAgQIBAK4Fal9nvmqzedBR9ayYvDl4+2sZF9XHH&#10;+N+wjn1R0+Pj4xMT/Fo1vJ0IECBAYIICG8PyKZJ8ULDuXY9dYTaX2ceOse2vrETdssdGcSgCBAgk&#10;FEh5mX26ML8rye+aTh/Ayxm++Ge5IcyZT9gtnYoAAQIEhhUoJ/nBJ8kXVTEs33urzibPC/O99w0H&#10;JEBgAQIpw3yty+zLF9iXv67fFh2vky9WwregfX1zWxIgQIBARgIbST7RJHlJPqMuMpmihs4ZP2zy&#10;IECAAIFxBWqF+Y5FbJTkq3G9+PggFKPphf0dS253AgQIECCQQKCa5BOc1CkIHBCId9HzIECAAIGp&#10;CtQK80XAbj0wXtw6Ph6hPE++eCsG9Tg3Pj5F96l2G+UiQIAAgd4EiiQfRjuTzkY2LN9bGzoQAQIE&#10;CBAYQaDunPmYq6cWsM2ZH6HLOCUBAgQI9CdQTvLh6uV0j2I6tHvL946+g7R608HezzzIAbfNnE/6&#10;qdMgtXJQAgQIDCUwuTnzQ1W0w3HDmvblZe07HMmuBAgQIEBgHAFJfhz3oc96EtaBH/ocIx/ftPmR&#10;G8DpCRAgcCpQd2R+K9fol8EbmdeNCRAgQCBHgRDjQ7FPXvxEulXrC6byQKth+YF6z2wWtF//qegG&#10;dQP1EoclQGCeAkbm59muakWAAAECBNbh6MvXhhgfk3yiVeuje0hlkrwu2FTAMnhNxWxPgACBVAK1&#10;RuZTFabxeYzMNyazAwECBAiMKhCT/MgD8utgHy4MGBVi3ic3bX7e7at2BAgQ2C1gZF7vIECAAAEC&#10;MxQoknzSAfl1dL/ySmlJfujOtYBp80MTOj4BAgQIHBSodWu6g0exAQECBAgQILBfoJzkk1pJ8km5&#10;53iybVfaWwNvji2tTgQIZCYgzGfWYIpLgAABAjkKrFe8+9DFSfJJyy/JJ+V2MgIECBAgkE6gQZj/&#10;4hc+9+D994Rp6uEZvgj/TFfMypncmm5EfKcmQIAAgfoCIcbHJJ/60vpQREm+fjsl2XK9XMLpjQzy&#10;e1gGL782U2ICBOYvUGsBvKefevKB++5+/BOPbXhc96ob3nrbHS940UvGcrIA3ljyzkuAAAECdQSK&#10;GF9n4z63CTE+PEIAKx7myffpW+9Yc7pBXfWzofBh0entGDwIECBAoCyQcgG8WmE+jMNf+xPXXf3c&#10;5z37OVcXBQ0J/+mnvval338i5Pmx2k+YH0veeQkQIEBgv0BxJ/kRoKo3BpfkR2iG7bcMiEsnjFKc&#10;rifddsN5eb6rqv0JEJidwOTC/GSFhfnJNo2CESBAYLEC69vOvXmkwFYdkA/NIMmP1RdnNjK/7ktX&#10;3hbB4PxYXct5CRCYsEDKMF9rznzIzBPmUjQCBAgQIDAJgRDjR07y4br68qX1kvy4/WLbDeoynjY/&#10;LqazEyBAgEBFoFaY50aAAAECBAjsEShi/Jhj8hsxXpLXZQkQIECAwKwFas2Z3zUyf+78hbFwwmr2&#10;4dTHx8cn1b9dxiqT8xIgQIDA8gTWQ/Hh8eb1EuXjzIXedWn9ukDLa4+p1XjHHIc5zZw3bX5qnU55&#10;CBAYV2Byl9mPy7H17NefvSU8J1gwRSJAgACBJQjEofh4UX0cjR8hyYcYH+cwb720XpJfQkdURwIE&#10;CBBYsEDdkfnug/BheH/rQYph/+Ld6iuxgapHsADegruuqhMgQGAcgTgUH+7INfJ69etCVPL66Q3p&#10;DMiP0zN2nXXug/NG5qfV35SGAIGxBeY2Mh8i964L9WM+j8+4TfWVIsmP3S7OT4AAAQILFSjG4S/m&#10;ljdfGy+TntBofGiZGBoNyC+0k6o2AQIECCxOoNYCeB2H5WNWr0lbf8uaB7QZAQIECBBoIbAR4MNQ&#10;fHiGK+qnGOOLJN+innYZSWA2y9qvr1KJK0d4ECBAgEBagVphPg6tV5/JirrrEv1kBXAiAgQIEJi9&#10;QDm9xxH44rkOy1+ecIx3J/kp985tN6iL5c01z4f5HXHZRQ8CBAgQGFWg7pz5rYVsNIpef858OFe8&#10;5L48iz5ehx/+G9exjw+r2Y/aeZy8k8BY4xjroUUPAgROBTa+DXd9d0xxbnxsQTPkc+nJuz9tyXVZ&#10;+7jy4qWHafO59ETlJEAggUDKOfO1wnys8+OfeOz5L/qRZz/n6vD10089+fRTX7vuVTfU59ga5ssv&#10;bl3frsjw4UQWwKuvbcstAvuHEdre47B1Jh8rVLcu8P5ONVZ1dHUCdQR2dfuD/Xa0GF/8vNr1o0mM&#10;r9Pw09lm76UTM8jzwvx0+pqSECAwusBEw3zI0g8/9pkizN/0uld2H5mvGebLTVI+qdXsR++svRcg&#10;/um8kMfJD3++fU3bfvrQ/ox79+zyGcHBQDVQmR12ggJdOtKe6rToY+PE+IMZPlRSjJ9gx61TJIPz&#10;dZRsQ4AAgfwFJhrm3333Oz/68EMF7+vfdPMv3vn36mvXHJnfE++NzNfX7nfLFn9enxzvm023+tJL&#10;d5XwQL7dm2BblDMWo8Uf+r0I7//k4sAq2XsuNJhYzj9olV3DHayRDfYI7G/usb4ZiwIX35VJl6mv&#10;k+HF+Ny/r+Y3OO9K+9z7pPITIDCMwETD/He/8+2PP/rIA/fdHWp9+/G9r7j+Z773+76/vsCulO4+&#10;8/UNk2158S7KewP5/sLsievrHT/0xBB1GT0G9Fup9lG/y7pErT8I2H3SA52hi9rejjSz/tDOqfUH&#10;Je1OV2evCbZL+XstXYYvf8sc/L4zGl+nb018m/mF+fUHTJdnzrvSfuIdUPEIEEgmMLkwH8bk/9yP&#10;/+R//kMvfM7Vz33GM5+VDOLgiVxmf5Do8AZtB3jbR83DZbLFYYGM5iMMl44OdMK9sxhWx4u4GfcE&#10;k/Phzp1qi0kPwhcIYnyq/pDiPPPL8wbnU/Qb5yBAIDOByYX5f/enf/Ktb/7hN7721S985lPBcgrB&#10;Pq5pbzX7xl27Gt1PR4QuDsXvWOd8a2QaLqE1rpQdCGwT6BL124seHGJtf2h7thcY+YdYo0H4WMti&#10;otIiPnRq37KZ7XnoDoL5rYQnzGfWBRWXAIEUApML8+VKl4N9oznzQ8gZmW+gGv+arCSNrTF+4w9f&#10;ub2Bs00zERjq0pJhbpqQCeqYxRyqQdvVaaMb1P+IR4ZvB57LXvML8+sPnlxpn0v/U04CBBIJTDrM&#10;JzKodxphvpbT3hh/9OYtq8dL77VgbTRfgaEGckdZzmBGzbQnsY/zU2tXg9ZP77F1ZPgZ9dIDVZlf&#10;njc4v5zeq6YECNQTmFyYL9ao2yh/o1vT1at7s62E+UN/NGyOxlf/FB7nL+Bm7WxrApMQGGeZtKLq&#10;rT8IaBosL51xgusyjPPzqu3CIod+Ppfedy39JL7FkxRifmF+/WmUwfkkncdJCBDIRECYr9tQwvxO&#10;qdJo/EYCsd5s3e5lOwK7BXKaitL2RgPr+0S2/SAgs76TcnKEQfjMOkffxT0U5tfR+MvrK+bG+eiq&#10;XXWF+XZu9iJAYKYCkwvz0fnxTzz2/Bf9yLOfc3X4+umnnnz6qa9d96obxm0CYX67/+mv1a0LNUvy&#10;O8QG68gG3AajndSBJ5vtu84kT345QPtmbV3UdWwa+Bu1CPDrc7Wvoj3nIFAjzMdq5hTphfk5dE11&#10;IECgN4GJhvmQnB9+7DNFmL/pda8c8TJ7q9nv6m57brY0hyRf/pu4t++4If+87lJgf/T32MRpD7Ur&#10;Qg801Da5meTrINKl67dqraEDeaNCbdTe93IjvdlvXDvPd4/06ebWyfOz77cqSIBAbYGJhvlwt/mP&#10;PvxQUYvXv+lmq9nXbtMUG+7/FH9aSb713/mL+pt4v9KiKFJ8A6U4R+tx8tY7pqjVks+x65vUt+eS&#10;e8XBujcJ8/FgdUbpay7bOdTaH8L8wXa3AQECixGYaJj/7ne+/fFHH3ngvrtDQ9x+fO8rrv+Z7/2+&#10;7x+3UVxmX/yOD1/sGvTbfw/5iy3YOl236wH+0m3nVt5rT5ONwpu4C3UHzO4IozRrdkpDFHhq32tD&#10;1NExUwo0D/NbI3332T17LuVr43Epz09r8KBNTexDgACBTgITDfOd6jTMzgsP85c/qr/yxjBXJL67&#10;jk7etUPfNM5huuX4Rx1oSH+gw47vlUkJfFwyVkP5GGUs+Rmft22er/MJfgu2OiP/hw9rcP6wkS0I&#10;EFiEwOTC/IP333PtT1x39XOfFyfMx0dcA+9Lv//EW2+7Y6xmWWyYv+L3bv0kbxrnWD11UudtnQlF&#10;mkm1o8IQIJCvQIcwP1yle4j0BueHax5HJkAgH4HJhfk/+MoXQ54Pq9lvGIbV7EOSf8GLXjKW7QLD&#10;/GaMD/Q7ln1aX+d2fGXLCGNj9VTnJUCAAAECZYFJ5vlQwPBnRvulOoV5nZwAAQLrVYBXydaJb3Cm&#10;f/Ppf/nEv378ofe9J7TRzW97exir/7GX/9RY7bXM1eyv+BW7a0DexfNjdUrnJUCAAAECNQWmGuZj&#10;nl+PFLz4iZpVuWIzeb6Nmn0IEJiVwETD/ASNlzMyv/mbdWuSjzH+5MjaMxPsq4pEgAABAgSuzL1D&#10;3hi1s3XLIXphvrO8AxAgkLtAyjD/PS2wQoRuulfYJT6rO1bf2rVxi/M2Lec0t4+/UC9/Rr6R5EOG&#10;j89wFb0kP80mVCoCBAgQILAhEH5rt17EZHjM8FfH/ptibi9CmPoX/krxIECAAIEkAm3CfNOChRAe&#10;pg3E50Ygr761a+OFJ/nt5qUMv07yHgQIECBAgEBGAjnk+TaRPqMmUFQCBAjkLJAizDfySbZaQKNS&#10;jbJx+PW55SK3OCxfjvGlwrnAfpSWclICBAgQIDBLgXhhYLM8fzo4H26LG/4m8SBAgACBQQXahPn0&#10;eTsO1w8KMbWDb15aH8u3vnTtNMmfXlG/8ZDkp9aIykOAAAECBA4ITHtwPhY+5vlmkV7DEyBAgMDw&#10;Am3CfI+lihfex2c5rldfKU4a1rEvnj2WZFKH2r7qzHoO2snWGD+pwisMAQIECBAg0EAgkzzfYIje&#10;zPkGzW9TAgQItBdocGu61icpB/VqaC8yfHX4Pb5SvL51g5Mdd1lvXdrRd9yd5E8vsN/xMCw/esMp&#10;AAECBAgQaCkw4TvVbdSo7o3rTmcF+uOkZX+wGwECOQtMfTX79LbFSvizXwZv2yT5uNrtviSfvkWc&#10;kQABAgQIEOhNIIfB+VjZurPoDc731jkciAABAjsFRr7MvlqualwvVsIPG8975vxmki9WuTuU5H3y&#10;7VucAAECBAjkLZBPno+Rvs4Uesvg5d0nlZ4AgckLpLjMPiAUET2m8Y0L76NS+Xr7jVfiP+d9mf2W&#10;JF9cU79xY/kre5UkP/nvMgUkQIAAAQL1BPK53j7U5/Al9+Fi0+OTEOk9CBAgsByBlJfZJwrzAzVe&#10;iPezmTN/RZgv/y7fm+TXv0rvOvJrcqAO5rAECBAgQCCpQFZhPspsX+vn4ntmziftPk5GgMAUBFKG&#10;+cldZl+zAeKC9jU3nv5ml38RXr60Pv6GPDBVXpKffuMqIQECBAgQqCsQL7Zfr5WTzWPfjevccz6b&#10;ZlRQAgSyFDAyP36zXZHky8vVS/LjN44SECBAgACBMQRint95E5sxinTonDuvunex/SE67xMgMCcB&#10;I/Nzas0DddmZ5BdkoKoECBAgQIDAlQIhxhej9JkM1BcL3W+ujRemRB6vwrWEHgQIECDQr0Cul9n3&#10;qzDW0S4m+Y1L62NpDMuP1SrOS4AAAQIEJiIQI31W195vj/SneX79t40HAQIECPQnIMz3Z9nwSJeT&#10;fPw9XX4cSvINT2VzAgQIECBAIGeBjYH6OAxwcHZ9ebPq10N6bIn0JydhZXt5fkh1xyZAYHECwvw4&#10;TX5Fkm9eBOveNTezBwECBAgQyFygGKgvf7EnsW/dfmO0f9fufVBtRPr1befl+T5gHYMAAQJRQJgf&#10;oSccSPKG5UdoE6ckQIAAAQJ5CuxJ7Psr1CLqtxK6ItK/+Vp5vpWinQgQILBFINfV7ON96Y6Pj7O8&#10;z/z+JWoPhXnD8r6VCRAgQIAAgREENua8t1ps/+Ki9z/8+aNw4zoPAgQIzE4g5Wr2uYb52Ohnrrkq&#10;vzAffhHu+eV1KMmHWgvzs/uWVyECBAgQIJChwNb17Gok9PXK9m++tlrhMIafoYIiEyBA4AoBYb5u&#10;h8gvzO9P8uukvtr/QbUkX7dz2I4AAQIECBBIL9BhxfrVl7Yk/PQ1mOsZfVYy15ZVr6kJCPN1WySz&#10;MN85ya/D/l1HYf0YDwIECBAgQIBAvgKbf89cvGtdjWH9fOus5BUBH9/k2Cl8KnSw1YT5g0QXN8gm&#10;zO+fJF9U17B83Za3HQECBAgQIJC3wPpi+zD1cGOIIqb6ptPp99/B/vRo8XQbDwMkI/ehDtdxjFxy&#10;pydQFrjyc0hhvm7vyCPMr47C546HP8Q6lOTj7yG/dep2DtsRIECAAAECkxfYF+nrF35H+C8HeH9B&#10;1ee0JQECXQSE+cN62axmf3pp/cV70e2v1qEwL8kf7ha2IECAAAECBDIUKFJ3x8i9Mfze8WgZQioy&#10;AQLjCwjzddtg6iPz/SX5ICLM1+0WtiNAgAABAgTyFNg+UL+7LtJ7nu2s1ATmLDDDMB9Sd2yxc+cv&#10;VJsuvFt+vbrxrt2nG+YvTZKvNSa/TuoWsZ/zt7S6ESBAgAABAvUFts5v37q7sff6qrYkQCCNwNzC&#10;fDmr18ntRbCPG+/ffYr3mb+0an1fSX4d9s2WT/PN5ywECBAgQIAAAQIECBBoK5AyzH9P20L2s1/I&#10;6lvH6uPRq2/t2bifAnU/StMk3/2MjkCAAAECBAgQIECAAAECCxMYOczPTbtFkj90gX0gMiw/t36i&#10;PgQIECBAgAABAgQIEOgmMMUwH66rj8+iauVXwjr2xbNb3XvdO8T4Fkm+1yI4GAECBAgQIECAAAEC&#10;BAgsRGDAML8RyOuDxmvv42z5uFf5levP3lI86x9z2C1jjA/PkOi/XOOW8kVpDMsP2zCOToAAAQIE&#10;CBAgQIAAgXkKDBjm98+HnwlnaUB+JjVSDQIECBAgQIAAAQIECBCYvMCAYX7yde9WwCLGnw7Ix4dh&#10;+W6m9iZAgAABAgQIECBAgACBWgKrNOvDb9wovnqDupzuM3/pHvIbwM2S/Dr6H7i3/HoTd6Sr1Y1t&#10;RIAAAQIECBAgQIAAgfEFUt6aLlGYHwg1fCiQ9D7zO2L8OnU3miovyQ/UIRyWAAECBAgQIECAAAEC&#10;4wmkDPO5XmYfF7RP10bbLqovzt44yacrtzMRIECAAAECBAgQIECAwAwFjMzvbdQ4FB8epYnxGzu0&#10;SfIusJ/ht5IqESBAgAABAgQIECCwdAEj86P2gDgIXx6K35HkQ4xvk+RHrZyTEyBAgAABAgQIECBA&#10;gMAMBHK9zH47fTmHt/463jH+0n3jd7VxjPHh2bgT1BiWb3xMOxAgQIAAAQIECBAgQIDAkgTmFebL&#10;Obz114eaP8GAvEXsDzWC9wkQIECAAAECBAgQILBogXmF+eGbsv2AfCybYfnh28gZCBAgQIAAAQIE&#10;CBAgMHuBXBfAi0vZHx8fl29NF5J2nQZrc218TOJN7z9XLU2NMG9Yvk4j2oYAAQIECBAgQIAAAQJT&#10;E0i5AF6uYT62Wbv7zG9k/jrZPu5SZ8t9nalGkl9/ZHDX0cm7ptYnlYcAAQIECBAgQIAAAQIEDggI&#10;83W7SLswv3H0OuP5XWN8PKUwX7dhbUeAAAECBAgQIECAAIH8BIT5um3WS5ive7KO20nyHQHtToAA&#10;AQIECBAgQIAAgWkLpAzzFsCbdl9QOgIECBAgQIAAAQIECBAgUBEQ5pN0inrD8kmK4iQECBAgQIAA&#10;AQIECBAgkL1ArmE+rGYfF7Sf08PSd3NqTXUhQIAAAQIECBAgQIDAcAK5hvnrz94SnsO59Hlkw/J9&#10;ajoWAQIECBAgQIAAAQIECBylC/Nhsbpd3htvhX/GZ7F99ZX5NZ1h+fm1qRoRIECAAAECBAgQIEBg&#10;IIEUYX4jmZdrUn0rvHLu/IX4jHm++spAFoMc1rD8IKwOSoAAAQIECBAgQIAAgUULpAjzMZlvZd7z&#10;Vti+uteu40y0DSX5iTaMYhEgQIAAAQIECBAgQCBvgRRhPm+hJKV3jX0SZichQIAAAQIECBAgQIDA&#10;TASmGOb3z5mP69hnsJq9YfmZfI+oBgECBAgQIECAAAECBCYnMGCY3zNVfj/Dxpz5sHH5lbiO/dRX&#10;s5fkJ9fVFYgAAQIECBAgQIAAAQLzERgwzO+fDz8fws41cY19Z0IHIECAAAECBAgQIECAwLIEBgzz&#10;y4Is19aw/HLbXs0JECBAgAABAgQIECCQQmCcML/nnvPxjnTxGdeur76SAibVOQzLp5J2HgIECBAg&#10;QIAAAQIECMxHYJXZzd6ulA+B/+TkZFqt0XBYXpifVvMpDQECBAgQIECAAAECBNoKrFbpIvY4I/Nt&#10;ZS7vN9HV7Bsm+e4OjkCAAAECBAgQIECAAAECCxRI97HBELiTG5lvGOYNyw/RKxyTAAECBAgQIECA&#10;AAECowgYmR+FvfNJGyb5zudzAAIECBAgQIAAAQIECBBYqECul9lPrrkk+ck1iQIRIECAAAECBAgQ&#10;IEBgtgLC/GhN6xr70eidmAABAgQIECBAgAABApkLCPN9NKBh+T4UHYMAAQIECBAgQIAAAQIEagrk&#10;GuYnupp9TfWjI8PytalsSIAAAQIECBAgQIAAAQKbArmG+evP3hKek2hPw/KTaAaFIECAAAECBAgQ&#10;IECAwIIEcg3zU2miVknesPxUmk85CBAgQIAAAQIECBAgkKfAvMJ8iNYHn321UzzRyUlfx3McAgQI&#10;ECBAgAABAgQIECBQU2BeYT5E64PPGMI7PmKMl+Q7MtqdAAECBAgQIECAAAECBFoJzCvM1yGIIbxL&#10;pO82IO8a+zqtZBsCBAgQIECAAAECBAgQ2COQa5jvupp960jfLcnriwQIECBAgAABAgQIECBAoLvA&#10;6tz5C92PMtYRzlxz1Un3a93jVfcHj1Nzs70WhuXH6irOS4AAAQIECBAgQIAAgaEFVqt0ETvRyHxI&#10;3fG51W7j9erG+3fv2h7lUfpi/byNg5ok31XZ/gQIECBAgAABAgQIECDQm0CKMB+ieBj/j8+tub1c&#10;m+rGe3bvjSEcaGPlvI1V8Q+O2/dZFMciQIAAAQIECBAgQIAAAQL7BFKE+T1X8seEv6uA1bfSTQrY&#10;yPZ99CLX2Peh6BgECBAgQIAAAQIECBAgcJQizGMmQIAAAQIECBAgQIAAAQIEehRINzs/FDpeMF8t&#10;ffn18nX4ceONV8I69sURjo+Pe1gAr0fO3YcyLJ+E2UkIECBAgAABAgQIECAwmkDKBfAGDPMxhBfp&#10;fVeS3wj5G8E+TrPfdZB+VrNP0tDCfBJmJyFAgAABAgQIECBAgMBoAinD/ICX2Zfnw+9J8qMxJzyx&#10;JJ8Q26kIECBAgAABAgQIECAwf4EBw3yBt/AkP/9OpIYECBAgQIAAAQIECBAgkFZgwMvsy2G+XKmN&#10;K+fDWxtpv5gkX766Ph5hY8p9LpfZG5lP26udjQABAgQIECBAgAABAiMIpLzMPkWYH44wizAvyQ/X&#10;ARyZAAECBAgQIECAAAEC0xFIGeZTXGY/hGxY0768rP0Qp3BMAgQIECBAgAABAgQIECAwTQEj88O2&#10;i2H5YX0dnQABAgQIECBAgAABApMRMDI/maZQEAIECBAgQIAAAQIECBAgMD2BXC+zn57klhIZls+i&#10;mRSSAAECBAgQIECAAAEC2QkI89k1mQITIECAAAECBAgQIECAwNIFhPmheoBh+aFkHZcAAQIECBAg&#10;QIAAAQKLFxDmB+kCkvwgrA5KgAABAgQIECBAgAABAqcCua5mH+9Ld3x8fHJyUjRliND7HyfvStTs&#10;wnwiaKchQIAAAQIECBAgQIDAZARSrmafa5iPjXXmmqvKYf5gC6bJ2GnOcrCyNiBAgAABAgQIECBA&#10;gACBlAIpw/yyLrMPI/MhaR8cwO/S2JJ8Fz37EiBAgAABAgQIECBAgEAdgWWF+SAS8nyM9B4ECBAg&#10;QIAAAQIECBAgQCBTgcWF+dhOA+V5w/KZfhsoNgECBAgQIECAAAECBPISWGiYHyLPS/J5dX2lJUCA&#10;AAECBAgQIECAQL4CuYb5sJp9XNC+yyPBFPouxbMvAQIECBAgQIAAAQIECBDYKrCs1ex3dYLug+rd&#10;j6CDEiBAgAABAgQIECBAgEDWAjNczT7cQy4+tzbMxuvVjffv3r2xO06hl+S7N4EjECBAgAABAgQI&#10;ECBAgEB9gRSX2Ycofu78hfjcmtvLxa1uvGf3+vU8uKVL7g8S2YAAAQIECBAgQIAAAQIEJiKQIsyH&#10;DL+rtjHh73l34609G3cHbXHXunjX+rCjBwECBAgQIECAAAECBAgQSCaQIswnq0wvJ6o5RF/EeEm+&#10;F3YHIUCAAAECBAgQIECAAIH6AukWwIsX2G8dWo8X0sdCl6/Djy9uvFJexP74+Pjk5KR+bRttuXXI&#10;PbwYHzJ8I0wbEyBAgAABAgQIECBAYPYCKRfAGzDMb03v5dxeNORGmC8H+zjNfuOV8o7Dhflwlhjd&#10;Y24vfz37LqiCBAgQIECAAAECBAgQINBUIGWYH/Ay+/3z4ZuijLJ9MYs+jtIbjR+lFZyUAAECBAgQ&#10;IECAAAECBDYEBgzzxZl23ZEul8YQ43NpKeUkQIAAAQIECBAgQIDAQgQGvMy+LFjk+WIafHny/Ma1&#10;9xsbh+NUX4kHD68Pepn9QjqBahIgQIAAAQIECBAgQIBAd4GUl9knCvPdUbYeQZgfCNZhCRAgQIAA&#10;AQIECBAgQKCpQMown+Iy+6b1r7N9WNO+vKx9nV1sQ4AAAQIECBAgQIAAAQIE5iFgZH4e7agWBAgQ&#10;IECAAAECBAgQIDCygJH5kRvA6QkQIECAAAECBAgQIECAwJQFcr3MfsqmykaAAAECBAgQIECAAAEC&#10;BAYVEOYH5XVwAgQIECBAgAABAgQIECDQv4Aw37+pIxIgQIAAAQIECBAgQIAAgUEFhPlBeR2cAAEC&#10;BAgQIECAAAECBAj0LyDM92/qiAQIECBAgAABAgQIECBAYFABYX5QXgcnQIAAAQIECBAgQIAAAQL9&#10;Cwjz/Zs6IgECBAgQIECAAAECBAgQGFRAmB+U18EJECBAgAABAgQIECBAgED/AsJ8/6aOSIAAAQIE&#10;CBAgQIAAAQIEBhUQ5gfldXACBAgQIECAAAECBAgQINC/gDDfv6kjEiBAgAABAgQIECBAgACBQQWE&#10;+UF5HZwAAQIECBAgQIAAAQIECPQvIMz3b+qIBAgQIECAAAECBAgQIEBgUAFhflBeBydAgAABAgQI&#10;ECBAgAABAv0LCPP9mzoiAQIECBAgQIAAAQIECBAYVECYH5TXwQkQIECAAAECBAgQIECAQP8Cwnz/&#10;po5IgAABAgQIECBAgAABAgQGFRDmB+V1cAIECBAgQIAAAQIECBAg0L+AMN+/qSMSIECAAAECBAgQ&#10;IECAAIFBBYT5QXkdnAABAgQIECBAgAABAgQI9C8gzPdv6ogECBAgQIAAAQIECBAgQGBQAWF+UF4H&#10;J0CAAAECBAgQIECAAAEC/QsI8/2bOiIBAgQIECBAgAABAgQIEBhUYHXu/IVBTzDowc9cc9Wgx3dw&#10;AgQIECBAgAABAgQIECBQXyBZxM47zNcHzWjL33nkH11/9paMCtxLURdY6wVWOXQVte7l+2X6B9HQ&#10;02+jvkq4wLZeYJX99O7r+2X6x9G9p99GfZVwgW09yyq7zL6v7wjHIUCAAAECBAgQIECAAAECiQSE&#10;+UTQTkOAAAECBAgQIECAAAECBPoSEOb7knQcAgQIECBAgAABAgQIECCQSMCc+UTQTkOAAAECBAgQ&#10;IECAAAECBPoSEOb7kux0nGJZ/mLlw+ornU4wyZ2XVuuNmy/Etp59Q6t1aOXyiqYBJNkCpym/7zV0&#10;0dCz/6be+oNr9rVe2i+s+NNjV7PO9efYrlrr3il/myQ7l2/q/d/myRpi6BPN/ueYMD90Fzp8/PIv&#10;xfh19ZXDR8lti2XWumil5TR0uWMuudblX5mzDPMaejnde4E/vRdY5ZjkywMMG4MNc/05tsC2XmCV&#10;t3Zvf3vP8kO6JfwcM2d+WiG4+ttxrr8vy+5LqGM16kyr5w1fmuLn6aKae5a/Gvd3lq1Vnn2jL7Ch&#10;h/+ZMekzzL5LT1p/vMJp9/HsnXkQAV16ENa0BxXm03o7GwECSxWQ95ba8upNYD4Cfo7Npy3VhMBS&#10;BWb2c8xl9uN35PJc04151KFwc/3MrFrreNVTbI+51jrWcdeFiwupdfEtN7MfptUfJRsVrF6GPf5P&#10;n75LsNG9i8PPuG9vfFMv5+dY+Wf1Qi5P3frrad4/x6q/lBfyc2yje8/+R9nWhl7C32Plll3Cz7Hy&#10;b6iNP7Zn/KNsa87amNTc919DSY9nZD4p966ThS4Vn+WfpxuvTKKgvRZio9bx58jsa90rYcYHm/Gv&#10;ja2tsrT6Fn8FLu07egk/x5ZQx43v4l1Vnvf3dbXW865vbPStbT3vP052NfTsf3oXzZrx31LNi761&#10;1vP+1t6o8vwqK8w3/z6wB4G2AvP7CVJHolrrJThsrXX8tK78IXEdwFy2WUKzVttimbXOpU8OWs5l&#10;Nn2o9bx/jg3aZxycwAQFFvijbGY/x4T5CX5bKRKBOQss8NdGaM7yB8PzvuZ8zn1X3QhcEvBzzM8x&#10;3w1ZC8z1U/X9jVKt9ex/lFWrPL+/x8yZn8TPoqKrlWdTx5LN+PflAmu9dbR2CQ1d7sYbP1jn2sN3&#10;/YKc8S9O3Tt+L1d/sk3i10yvhVjmT+/yz+rl/Bzb+htqxj/Htn4Lz/6beoHf0cts6Gqtl/CjbNf3&#10;72x+jgnzvf6B42AECBAgQIAAAQIECBAgQGB4AZfZD2/sDAQIECBAgAABAgQIECBAoFcBYb5XTgcj&#10;QIAAAQIECBAgQIAAAQLDCwjzwxs7AwECBAgQIECAAAECBAgQ6FXAnPleOR2MAAECBAjUE9i6ym69&#10;XbPZKtYxrnNZ/rr4Z1GTrdtkU08FJUCAAAECYwgI82OoOycBAgQIEDgV2Ii446r0W5hqko+1C7l9&#10;a7CX58dtfWcnQIAAgewEXGafXZMpMAECBAgQyEyguAnl1rtRxhv/ZlYlxSVAgAABAmMLGJkfuwWc&#10;nwABAgQWLLB1MLx8BX55vHrDaetbRSrec5DqjhuvbAyeF4XcuGFv9RTlEu4Z52/31oK7iaoTIECA&#10;AIEtAkbmdQsCBAgQIDAhgSLo7orcoaxb3yq/WPMgxZD4/li+50OErUeYkKaiECBAgACB+QoI8/Nt&#10;WzUjQIAAgWwFQrqurpDXtDb7DxLf7XiW7kdoWinbEyBAgAABAlFAmNcTCBAgQIDA5ATiiHfHyeR7&#10;DrIxdN+6/r2Us/XZ7UiAAAECBJYsIMwvufXVnQABAgQmLdDLuHfHg9QZuu9+ijpnmXRTKRwBAgQI&#10;EEguIMwnJ3dCAgQIECCwW6CY+t7oRnFFnI67HzzIxgaxONWbw+3J2AdPsaeRy/s2qqaOQ4AAAQIE&#10;CBQCVrPXGQgQIECAQMYCkw3D7QrWbq+M20/RCRAgQIBAWwEj823l7EeAAAECBAjsFthzU71dO0ny&#10;OhQBAgQIEKgvYGS+vpUtCRAgQIAAAQIECBAgQIDAJASMzE+iGRSCAAECBAgQIECAAAECBAjUFxDm&#10;61vZkgABAgQIECBAgAABAgQITEJAmJ9EMygEAQIECBAgQIAAAQIECBCoLyDM17eyJQECBAgQIECA&#10;AAECBAgQmITA/w9NrBU+BRb/EgAAAABJRU5ErkJgglBLAwQUAAYACAAAACEAkjE5kuAAAAAKAQAA&#10;DwAAAGRycy9kb3ducmV2LnhtbEyPQUvDQBCF74L/YRnBm90kjRJjNqUU9VSEtoJ422anSWh2NmS3&#10;SfrvHU96mnnM4833itVsOzHi4FtHCuJFBAKpcqalWsHn4e0hA+GDJqM7R6jgih5W5e1NoXPjJtrh&#10;uA+14BDyuVbQhNDnUvqqQav9wvVIfDu5werAcqilGfTE4baTSRQ9Satb4g+N7nHTYHXeX6yC90lP&#10;62X8Om7Pp831+/D48bWNUan7u3n9AiLgHP7M8IvP6FAy09FdyHjRsc64SuCZpryw4TlJliCOCtIs&#10;ikGWhfxfof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2wH&#10;xaQEAADvDwAADgAAAAAAAAAAAAAAAAA6AgAAZHJzL2Uyb0RvYy54bWxQSwECLQAKAAAAAAAAACEA&#10;nRiGBdxcAADcXAAAFAAAAAAAAAAAAAAAAAAKBwAAZHJzL21lZGlhL2ltYWdlMS5wbmdQSwECLQAU&#10;AAYACAAAACEAkjE5kuAAAAAKAQAADwAAAAAAAAAAAAAAAAAYZAAAZHJzL2Rvd25yZXYueG1sUEsB&#10;Ai0AFAAGAAgAAAAhAKomDr68AAAAIQEAABkAAAAAAAAAAAAAAAAAJWUAAGRycy9fcmVscy9lMm9E&#10;b2MueG1sLnJlbHNQSwUGAAAAAAYABgB8AQAAGGYAAAAA&#10;">
                <v:shape id="Picture 374" o:spid="_x0000_s1247" type="#_x0000_t75" style="position:absolute;width:57424;height:21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RhOxQAAANwAAAAPAAAAZHJzL2Rvd25yZXYueG1sRI/dagIx&#10;FITvC75DOEJvimbdFpXVuEipYEuh+PMAh80xu7g5WZJ0Xd++KRR6OczMN8y6HGwrevKhcaxgNs1A&#10;EFdON2wUnE+7yRJEiMgaW8ek4E4Bys3oYY2Fdjc+UH+MRiQIhwIV1DF2hZShqslimLqOOHkX5y3G&#10;JL2R2uMtwW0r8yybS4sNp4UaO3qtqboev62Cp+BP/vPrPX9D87EnNIvdvfdKPY6H7QpEpCH+h//a&#10;e63gefECv2fSEZCbHwAAAP//AwBQSwECLQAUAAYACAAAACEA2+H2y+4AAACFAQAAEwAAAAAAAAAA&#10;AAAAAAAAAAAAW0NvbnRlbnRfVHlwZXNdLnhtbFBLAQItABQABgAIAAAAIQBa9CxbvwAAABUBAAAL&#10;AAAAAAAAAAAAAAAAAB8BAABfcmVscy8ucmVsc1BLAQItABQABgAIAAAAIQB4TRhOxQAAANwAAAAP&#10;AAAAAAAAAAAAAAAAAAcCAABkcnMvZG93bnJldi54bWxQSwUGAAAAAAMAAwC3AAAA+QIAAAAA&#10;">
                  <v:imagedata r:id="rId74" o:title=""/>
                </v:shape>
                <v:oval id="Oval 375" o:spid="_x0000_s1248" style="position:absolute;left:33142;top:6508;width:4952;height:90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5iWxAAAANwAAAAPAAAAZHJzL2Rvd25yZXYueG1sRI/disIw&#10;FITvF3yHcARvFk3rsirVKKIIe7EX688DHJpjU21OShNtfXuzIHg5zMw3zGLV2UrcqfGlYwXpKAFB&#10;nDtdcqHgdNwNZyB8QNZYOSYFD/KwWvY+Fphp1/Ke7odQiAhhn6ECE0KdSelzQxb9yNXE0Tu7xmKI&#10;simkbrCNcFvJcZJMpMWS44LBmjaG8uvhZhWU6SeR2fr29/KXjsP6dN24aaLUoN+t5yACdeEdfrV/&#10;tIKv6Tf8n4lHQC6fAAAA//8DAFBLAQItABQABgAIAAAAIQDb4fbL7gAAAIUBAAATAAAAAAAAAAAA&#10;AAAAAAAAAABbQ29udGVudF9UeXBlc10ueG1sUEsBAi0AFAAGAAgAAAAhAFr0LFu/AAAAFQEAAAsA&#10;AAAAAAAAAAAAAAAAHwEAAF9yZWxzLy5yZWxzUEsBAi0AFAAGAAgAAAAhAF/3mJbEAAAA3AAAAA8A&#10;AAAAAAAAAAAAAAAABwIAAGRycy9kb3ducmV2LnhtbFBLBQYAAAAAAwADALcAAAD4AgAAAAA=&#10;" filled="f" strokecolor="#c00000" strokeweight="2pt">
                  <v:stroke joinstyle="miter"/>
                </v:oval>
                <v:shape id="TextBox 16" o:spid="_x0000_s1249" type="#_x0000_t202" style="position:absolute;left:32471;top:4261;width:6294;height:3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TxAAAANwAAAAPAAAAZHJzL2Rvd25yZXYueG1sRI9Ja8Mw&#10;FITvhfwH8Qq5NVKXLHWthNJSyCklK+T2sJ4XYj0ZS4ndfx8FAj0OM/MNky56W4sLtb5yrOF5pEAQ&#10;Z85UXGjYbX+eZiB8QDZYOyYNf+RhMR88pJgY1/GaLptQiAhhn6CGMoQmkdJnJVn0I9cQRy93rcUQ&#10;ZVtI02IX4baWL0pNpMWK40KJDX2VlJ02Z6thv8qPhzf1W3zbcdO5Xkm271Lr4WP/+QEiUB/+w/f2&#10;0mh4nU7gdiYeATm/AgAA//8DAFBLAQItABQABgAIAAAAIQDb4fbL7gAAAIUBAAATAAAAAAAAAAAA&#10;AAAAAAAAAABbQ29udGVudF9UeXBlc10ueG1sUEsBAi0AFAAGAAgAAAAhAFr0LFu/AAAAFQEAAAsA&#10;AAAAAAAAAAAAAAAAHwEAAF9yZWxzLy5yZWxzUEsBAi0AFAAGAAgAAAAhAPk3P5PEAAAA3AAAAA8A&#10;AAAAAAAAAAAAAAAABwIAAGRycy9kb3ducmV2LnhtbFBLBQYAAAAAAwADALcAAAD4AgAAAAA=&#10;" filled="f" stroked="f">
                  <v:textbox>
                    <w:txbxContent>
                      <w:p w14:paraId="209B1094" w14:textId="76FDE3B9" w:rsidR="00AC7CD7" w:rsidRPr="00983414" w:rsidRDefault="00AC7CD7" w:rsidP="00787A4A">
                        <w:pPr>
                          <w:pStyle w:val="NormalWeb"/>
                          <w:spacing w:before="0" w:beforeAutospacing="0" w:after="0" w:afterAutospacing="0"/>
                          <w:jc w:val="center"/>
                          <w:rPr>
                            <w:color w:val="C00000"/>
                          </w:rPr>
                        </w:pPr>
                        <w:r w:rsidRPr="00983414">
                          <w:rPr>
                            <w:rFonts w:ascii="Arial" w:eastAsia="Malgun Gothic" w:hAnsi="Arial"/>
                            <w:b/>
                            <w:bCs/>
                            <w:color w:val="C00000"/>
                            <w:kern w:val="24"/>
                          </w:rPr>
                          <w:t>GD</w:t>
                        </w:r>
                      </w:p>
                    </w:txbxContent>
                  </v:textbox>
                </v:shape>
                <v:oval id="Oval 377" o:spid="_x0000_s1250" style="position:absolute;left:25367;top:8568;width:5494;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iGxQAAANwAAAAPAAAAZHJzL2Rvd25yZXYueG1sRI9Ra8JA&#10;EITfhf6HY4W+BL2oUEvqKUWoFUFEK4JvS26bC+b2Qu4a47/3hIKPw+x8szNbdLYSLTW+dKxgNExB&#10;EOdOl1woOP58Dd5B+ICssXJMCm7kYTF/6c0w0+7Ke2oPoRARwj5DBSaEOpPS54Ys+qGriaP36xqL&#10;IcqmkLrBa4TbSo7T9E1aLDk2GKxpaSi/HP5sfGO1atPubLa77/HJlwUnm0mSKPXa7z4/QATqwvP4&#10;P73WCibTKTzGRALI+R0AAP//AwBQSwECLQAUAAYACAAAACEA2+H2y+4AAACFAQAAEwAAAAAAAAAA&#10;AAAAAAAAAAAAW0NvbnRlbnRfVHlwZXNdLnhtbFBLAQItABQABgAIAAAAIQBa9CxbvwAAABUBAAAL&#10;AAAAAAAAAAAAAAAAAB8BAABfcmVscy8ucmVsc1BLAQItABQABgAIAAAAIQDDmqiGxQAAANwAAAAP&#10;AAAAAAAAAAAAAAAAAAcCAABkcnMvZG93bnJldi54bWxQSwUGAAAAAAMAAwC3AAAA+QIAAAAA&#10;" filled="f" strokecolor="blue" strokeweight="2pt">
                  <v:stroke joinstyle="miter"/>
                </v:oval>
                <v:shape id="TextBox 22" o:spid="_x0000_s1251" type="#_x0000_t202" style="position:absolute;left:22491;top:6074;width:11246;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A56wQAAANwAAAAPAAAAZHJzL2Rvd25yZXYueG1sRE/LisIw&#10;FN0P+A/hCu40cXR8VKMMDgOuZhhf4O7SXNtic1OaaOvfm4Uwy8N5L9etLcWdal841jAcKBDEqTMF&#10;ZxoO++/+DIQPyAZLx6ThQR7Wq87bEhPjGv6j+y5kIoawT1BDHkKVSOnTnCz6gauII3dxtcUQYZ1J&#10;U2MTw20p35WaSIsFx4YcK9rklF53N6vh+HM5n8bqN/uyH1XjWiXZzqXWvW77uQARqA3/4pd7azSM&#10;pnFtPBOPgFw9AQAA//8DAFBLAQItABQABgAIAAAAIQDb4fbL7gAAAIUBAAATAAAAAAAAAAAAAAAA&#10;AAAAAABbQ29udGVudF9UeXBlc10ueG1sUEsBAi0AFAAGAAgAAAAhAFr0LFu/AAAAFQEAAAsAAAAA&#10;AAAAAAAAAAAAHwEAAF9yZWxzLy5yZWxzUEsBAi0AFAAGAAgAAAAhAOfkDnrBAAAA3AAAAA8AAAAA&#10;AAAAAAAAAAAABwIAAGRycy9kb3ducmV2LnhtbFBLBQYAAAAAAwADALcAAAD1AgAAAAA=&#10;" filled="f" stroked="f">
                  <v:textbox>
                    <w:txbxContent>
                      <w:p w14:paraId="77D7CB3D" w14:textId="69BF2AF0" w:rsidR="00AC7CD7" w:rsidRPr="00983414" w:rsidRDefault="00AC7CD7" w:rsidP="00787A4A">
                        <w:pPr>
                          <w:pStyle w:val="NormalWeb"/>
                          <w:spacing w:before="0" w:beforeAutospacing="0" w:after="0" w:afterAutospacing="0"/>
                          <w:jc w:val="center"/>
                          <w:rPr>
                            <w:color w:val="0000FF"/>
                          </w:rPr>
                        </w:pPr>
                        <w:r>
                          <w:rPr>
                            <w:rFonts w:ascii="Arial" w:eastAsia="Malgun Gothic" w:hAnsi="Arial"/>
                            <w:b/>
                            <w:bCs/>
                            <w:color w:val="0000FF"/>
                            <w:kern w:val="24"/>
                          </w:rPr>
                          <w:t xml:space="preserve">Pc2 </w:t>
                        </w:r>
                        <w:r w:rsidRPr="00983414">
                          <w:rPr>
                            <w:rFonts w:ascii="Arial" w:eastAsia="Malgun Gothic" w:hAnsi="Arial"/>
                            <w:b/>
                            <w:bCs/>
                            <w:color w:val="0000FF"/>
                            <w:kern w:val="24"/>
                          </w:rPr>
                          <w:t>H3</w:t>
                        </w:r>
                      </w:p>
                    </w:txbxContent>
                  </v:textbox>
                </v:shape>
                <w10:wrap type="tight" anchory="page"/>
              </v:group>
            </w:pict>
          </mc:Fallback>
        </mc:AlternateContent>
      </w:r>
    </w:p>
    <w:p w14:paraId="205F2DB1" w14:textId="77777777" w:rsidR="006C1002" w:rsidRPr="005F2C1F" w:rsidRDefault="006C1002" w:rsidP="006C1002">
      <w:pPr>
        <w:jc w:val="both"/>
        <w:rPr>
          <w:rFonts w:ascii="Arial" w:hAnsi="Arial" w:cs="Arial"/>
          <w:color w:val="000000" w:themeColor="text1"/>
        </w:rPr>
      </w:pPr>
    </w:p>
    <w:p w14:paraId="7E689E2A" w14:textId="77777777" w:rsidR="006C1002" w:rsidRPr="005F2C1F" w:rsidRDefault="006C1002" w:rsidP="006C1002">
      <w:pPr>
        <w:rPr>
          <w:rFonts w:ascii="Arial" w:hAnsi="Arial" w:cs="Arial"/>
          <w:b/>
          <w:sz w:val="28"/>
        </w:rPr>
      </w:pPr>
      <w:r w:rsidRPr="005F2C1F">
        <w:rPr>
          <w:rFonts w:ascii="Arial" w:hAnsi="Arial" w:cs="Arial"/>
          <w:b/>
          <w:sz w:val="28"/>
        </w:rPr>
        <w:t>Additional Notes</w:t>
      </w:r>
    </w:p>
    <w:p w14:paraId="1A5ED0DD" w14:textId="1BABAB8E" w:rsidR="00A81358" w:rsidRPr="005F2C1F" w:rsidRDefault="006C1002" w:rsidP="00A81358">
      <w:pPr>
        <w:spacing w:line="276" w:lineRule="auto"/>
        <w:jc w:val="both"/>
        <w:rPr>
          <w:rFonts w:ascii="Arial" w:hAnsi="Arial" w:cs="Arial"/>
          <w:szCs w:val="24"/>
        </w:rPr>
      </w:pPr>
      <w:r w:rsidRPr="005F2C1F">
        <w:rPr>
          <w:rFonts w:ascii="Arial" w:hAnsi="Arial" w:cs="Arial"/>
          <w:color w:val="000000" w:themeColor="text1"/>
          <w:szCs w:val="24"/>
        </w:rPr>
        <w:t>Control samples should always be used with HRM analysis to identify the melt clusters.</w:t>
      </w:r>
      <w:r w:rsidR="0060178A" w:rsidRPr="005F2C1F">
        <w:rPr>
          <w:rFonts w:ascii="Arial" w:hAnsi="Arial" w:cs="Arial"/>
          <w:color w:val="000000" w:themeColor="text1"/>
          <w:szCs w:val="24"/>
        </w:rPr>
        <w:t xml:space="preserve"> The </w:t>
      </w:r>
      <w:r w:rsidR="0060178A" w:rsidRPr="005F2C1F">
        <w:rPr>
          <w:rFonts w:ascii="Arial" w:hAnsi="Arial" w:cs="Arial"/>
          <w:szCs w:val="24"/>
        </w:rPr>
        <w:t>UFGDHRM5 is a dominant marker. As such, heterozygote</w:t>
      </w:r>
      <w:r w:rsidR="00620E6F" w:rsidRPr="005F2C1F">
        <w:rPr>
          <w:rFonts w:ascii="Arial" w:hAnsi="Arial" w:cs="Arial"/>
          <w:szCs w:val="24"/>
        </w:rPr>
        <w:t>s</w:t>
      </w:r>
      <w:r w:rsidR="0060178A" w:rsidRPr="005F2C1F">
        <w:rPr>
          <w:rFonts w:ascii="Arial" w:hAnsi="Arial" w:cs="Arial"/>
          <w:szCs w:val="24"/>
        </w:rPr>
        <w:t xml:space="preserve"> </w:t>
      </w:r>
      <w:r w:rsidR="00900278" w:rsidRPr="005F2C1F">
        <w:rPr>
          <w:rFonts w:ascii="Arial" w:hAnsi="Arial" w:cs="Arial"/>
          <w:szCs w:val="24"/>
        </w:rPr>
        <w:t>cannot</w:t>
      </w:r>
      <w:r w:rsidR="0060178A" w:rsidRPr="005F2C1F">
        <w:rPr>
          <w:rFonts w:ascii="Arial" w:hAnsi="Arial" w:cs="Arial"/>
          <w:szCs w:val="24"/>
        </w:rPr>
        <w:t xml:space="preserve"> be identified using the current test.</w:t>
      </w:r>
      <w:r w:rsidR="00A81358" w:rsidRPr="005F2C1F">
        <w:rPr>
          <w:rFonts w:ascii="Arial" w:hAnsi="Arial" w:cs="Arial"/>
          <w:szCs w:val="24"/>
        </w:rPr>
        <w:t xml:space="preserve"> This marker works well with crude DNA prepared by NaOH based rapid extraction.</w:t>
      </w:r>
    </w:p>
    <w:p w14:paraId="0E889A50" w14:textId="6FCC3C64" w:rsidR="006C1002" w:rsidRPr="005F2C1F" w:rsidRDefault="006C1002" w:rsidP="0060178A">
      <w:pPr>
        <w:spacing w:after="0" w:line="240" w:lineRule="auto"/>
        <w:jc w:val="both"/>
        <w:rPr>
          <w:rFonts w:ascii="Arial" w:hAnsi="Arial" w:cs="Arial"/>
          <w:szCs w:val="24"/>
        </w:rPr>
      </w:pPr>
    </w:p>
    <w:p w14:paraId="299495A7" w14:textId="77777777" w:rsidR="006C1002" w:rsidRPr="005F2C1F" w:rsidRDefault="006C1002" w:rsidP="006C1002">
      <w:pPr>
        <w:rPr>
          <w:rFonts w:ascii="Arial" w:hAnsi="Arial" w:cs="Arial"/>
          <w:szCs w:val="24"/>
        </w:rPr>
      </w:pPr>
      <w:r w:rsidRPr="005F2C1F">
        <w:rPr>
          <w:rFonts w:ascii="Arial" w:hAnsi="Arial" w:cs="Arial"/>
          <w:szCs w:val="24"/>
        </w:rPr>
        <w:br w:type="page"/>
      </w:r>
    </w:p>
    <w:p w14:paraId="0666A7C7" w14:textId="20F26F71" w:rsidR="00244C95" w:rsidRPr="005F2C1F" w:rsidRDefault="00244C95" w:rsidP="00244C95">
      <w:pPr>
        <w:pStyle w:val="Heading1"/>
        <w:jc w:val="center"/>
        <w:rPr>
          <w:rFonts w:ascii="Arial" w:hAnsi="Arial" w:cs="Arial"/>
          <w:b/>
          <w:color w:val="auto"/>
          <w:sz w:val="40"/>
        </w:rPr>
      </w:pPr>
      <w:bookmarkStart w:id="36" w:name="_Toc64375886"/>
      <w:r w:rsidRPr="005F2C1F">
        <w:rPr>
          <w:rFonts w:ascii="Arial" w:hAnsi="Arial" w:cs="Arial"/>
          <w:b/>
          <w:color w:val="auto"/>
          <w:sz w:val="40"/>
        </w:rPr>
        <w:lastRenderedPageBreak/>
        <w:t>References</w:t>
      </w:r>
      <w:bookmarkEnd w:id="36"/>
    </w:p>
    <w:p w14:paraId="2B3F41A1" w14:textId="77777777" w:rsidR="00244C95" w:rsidRPr="002029C1" w:rsidRDefault="00244C95" w:rsidP="00244C95">
      <w:pPr>
        <w:rPr>
          <w:rFonts w:ascii="Arial" w:hAnsi="Arial" w:cs="Arial"/>
        </w:rPr>
      </w:pPr>
      <w:r w:rsidRPr="002029C1">
        <w:rPr>
          <w:rFonts w:ascii="Arial" w:hAnsi="Arial" w:cs="Arial"/>
          <w:noProof/>
        </w:rPr>
        <mc:AlternateContent>
          <mc:Choice Requires="wps">
            <w:drawing>
              <wp:anchor distT="0" distB="0" distL="114300" distR="114300" simplePos="0" relativeHeight="251665408" behindDoc="0" locked="0" layoutInCell="1" allowOverlap="1" wp14:anchorId="34C58A24" wp14:editId="3886B354">
                <wp:simplePos x="0" y="0"/>
                <wp:positionH relativeFrom="column">
                  <wp:posOffset>15240</wp:posOffset>
                </wp:positionH>
                <wp:positionV relativeFrom="paragraph">
                  <wp:posOffset>27940</wp:posOffset>
                </wp:positionV>
                <wp:extent cx="5913120" cy="0"/>
                <wp:effectExtent l="0" t="0" r="30480" b="19050"/>
                <wp:wrapNone/>
                <wp:docPr id="7" name="Straight Connector 7"/>
                <wp:cNvGraphicFramePr/>
                <a:graphic xmlns:a="http://schemas.openxmlformats.org/drawingml/2006/main">
                  <a:graphicData uri="http://schemas.microsoft.com/office/word/2010/wordprocessingShape">
                    <wps:wsp>
                      <wps:cNvCnPr/>
                      <wps:spPr>
                        <a:xfrm>
                          <a:off x="0" y="0"/>
                          <a:ext cx="591312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B8FB7F" id="Straight Connector 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2pt,2.2pt" to="46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kMB1wEAAA0EAAAOAAAAZHJzL2Uyb0RvYy54bWysU8GO0zAQvSPxD5bvNEkRFKKme+hquSCo&#10;WPgArzNuLNkeyzZN+veMnTZdAUICcXHimXnP857H27vJGnaCEDW6jjermjNwEnvtjh3/9vXh1TvO&#10;YhKuFwYddPwMkd/tXr7Yjr6FNQ5oegiMSFxsR9/xISXfVlWUA1gRV+jBUVJhsCLRNhyrPoiR2K2p&#10;1nX9thox9D6ghBgpej8n+a7wKwUyfVYqQmKm49RbKmso61Neq91WtMcg/KDlpQ3xD11YoR0dulDd&#10;iyTY96B/obJaBoyo0kqirVApLaFoIDVN/ZOax0F4KFrInOgXm+L/o5WfTofAdN/xDWdOWLqixxSE&#10;Pg6J7dE5MhAD22SfRh9bKt+7Q7jsoj+ELHpSweYvyWFT8fa8eAtTYpKCb943r5s1XYG85qob0IeY&#10;PgBaln86brTLskUrTh9josOo9FqSw8axkYZtvanrUhbR6P5BG5OTZXRgbwI7Cbr0NDW5eWJ4VkU7&#10;4yiYJc0iyl86G5j5v4AiU6jtZj4gj+ONU0gJLl15jaPqDFPUwQK8dPYn4KU+Q6GM6t+AF0Q5GV1a&#10;wFY7DL9r+2aFmuuvDsy6swVP2J/L9RZraOaKc5f3kYf6+b7Ab6949wMAAP//AwBQSwMEFAAGAAgA&#10;AAAhAIofrsbbAAAABQEAAA8AAABkcnMvZG93bnJldi54bWxMjs1OwzAQhO9IvIO1lbhRp7+UNE4F&#10;SEhFOVE4wM2Nt0lEvLZit0nfvksvcBqNZjTzZZvBtuKEXWgcKZiMExBIpTMNVQo+P17vVyBC1GR0&#10;6wgVnDHAJr+9yXRqXE/veNrFSvAIhVQrqGP0qZShrNHqMHYeibOD66yObLtKmk73PG5bOU2SpbS6&#10;IX6otceXGsuf3dEqKIrnfhLjNjy89Yuvwvvvw3a1UOpuNDytQUQc4l8ZfvEZHXJm2rsjmSBaBdM5&#10;FxXMWTh9nM2WIPZXL/NM/qfPLwAAAP//AwBQSwECLQAUAAYACAAAACEAtoM4kv4AAADhAQAAEwAA&#10;AAAAAAAAAAAAAAAAAAAAW0NvbnRlbnRfVHlwZXNdLnhtbFBLAQItABQABgAIAAAAIQA4/SH/1gAA&#10;AJQBAAALAAAAAAAAAAAAAAAAAC8BAABfcmVscy8ucmVsc1BLAQItABQABgAIAAAAIQD6akMB1wEA&#10;AA0EAAAOAAAAAAAAAAAAAAAAAC4CAABkcnMvZTJvRG9jLnhtbFBLAQItABQABgAIAAAAIQCKH67G&#10;2wAAAAUBAAAPAAAAAAAAAAAAAAAAADEEAABkcnMvZG93bnJldi54bWxQSwUGAAAAAAQABADzAAAA&#10;OQUAAAAA&#10;" strokecolor="black [3213]" strokeweight="1pt">
                <v:stroke joinstyle="miter"/>
              </v:line>
            </w:pict>
          </mc:Fallback>
        </mc:AlternateContent>
      </w:r>
    </w:p>
    <w:p w14:paraId="6F7D1170" w14:textId="30F840BD" w:rsidR="00E851E1" w:rsidRPr="005F2C1F" w:rsidRDefault="00E851E1" w:rsidP="0002217A">
      <w:pPr>
        <w:spacing w:after="0" w:line="240" w:lineRule="auto"/>
        <w:ind w:left="720" w:hanging="720"/>
        <w:jc w:val="both"/>
        <w:rPr>
          <w:rFonts w:ascii="Arial" w:hAnsi="Arial" w:cs="Arial"/>
          <w:szCs w:val="24"/>
        </w:rPr>
      </w:pPr>
      <w:proofErr w:type="spellStart"/>
      <w:r w:rsidRPr="005F2C1F">
        <w:rPr>
          <w:rFonts w:ascii="Arial" w:hAnsi="Arial" w:cs="Arial"/>
          <w:szCs w:val="24"/>
        </w:rPr>
        <w:t>Bringhurst</w:t>
      </w:r>
      <w:proofErr w:type="spellEnd"/>
      <w:r w:rsidRPr="005F2C1F">
        <w:rPr>
          <w:rFonts w:ascii="Arial" w:hAnsi="Arial" w:cs="Arial"/>
          <w:szCs w:val="24"/>
        </w:rPr>
        <w:t xml:space="preserve"> RS, </w:t>
      </w:r>
      <w:proofErr w:type="spellStart"/>
      <w:r w:rsidRPr="005F2C1F">
        <w:rPr>
          <w:rFonts w:ascii="Arial" w:hAnsi="Arial" w:cs="Arial"/>
          <w:szCs w:val="24"/>
        </w:rPr>
        <w:t>Voth</w:t>
      </w:r>
      <w:proofErr w:type="spellEnd"/>
      <w:r w:rsidRPr="005F2C1F">
        <w:rPr>
          <w:rFonts w:ascii="Arial" w:hAnsi="Arial" w:cs="Arial"/>
          <w:szCs w:val="24"/>
        </w:rPr>
        <w:t xml:space="preserve"> V (1980) Six new strawberry varieties released. Calif </w:t>
      </w:r>
      <w:proofErr w:type="spellStart"/>
      <w:r w:rsidRPr="005F2C1F">
        <w:rPr>
          <w:rFonts w:ascii="Arial" w:hAnsi="Arial" w:cs="Arial"/>
          <w:szCs w:val="24"/>
        </w:rPr>
        <w:t>Agr</w:t>
      </w:r>
      <w:proofErr w:type="spellEnd"/>
      <w:r w:rsidR="004601AA" w:rsidRPr="005F2C1F">
        <w:rPr>
          <w:rFonts w:ascii="Arial" w:hAnsi="Arial" w:cs="Arial"/>
          <w:szCs w:val="24"/>
        </w:rPr>
        <w:t>.</w:t>
      </w:r>
      <w:r w:rsidRPr="005F2C1F">
        <w:rPr>
          <w:rFonts w:ascii="Arial" w:hAnsi="Arial" w:cs="Arial"/>
          <w:szCs w:val="24"/>
        </w:rPr>
        <w:t xml:space="preserve"> 34:12-15</w:t>
      </w:r>
      <w:r w:rsidR="00AB63D6" w:rsidRPr="005F2C1F">
        <w:rPr>
          <w:rFonts w:ascii="Arial" w:hAnsi="Arial" w:cs="Arial"/>
          <w:szCs w:val="24"/>
        </w:rPr>
        <w:t>.</w:t>
      </w:r>
    </w:p>
    <w:p w14:paraId="1BE495D2" w14:textId="77777777" w:rsidR="00D85998" w:rsidRPr="005F2C1F" w:rsidRDefault="00D85998" w:rsidP="0002217A">
      <w:pPr>
        <w:spacing w:after="0" w:line="240" w:lineRule="auto"/>
        <w:ind w:left="720" w:hanging="720"/>
        <w:jc w:val="both"/>
        <w:rPr>
          <w:rFonts w:ascii="Arial" w:hAnsi="Arial" w:cs="Arial"/>
          <w:szCs w:val="24"/>
        </w:rPr>
      </w:pPr>
    </w:p>
    <w:p w14:paraId="2C12EEB3" w14:textId="73827721" w:rsidR="00E851E1" w:rsidRPr="005F2C1F" w:rsidRDefault="00D85998" w:rsidP="0002217A">
      <w:pPr>
        <w:spacing w:after="0" w:line="240" w:lineRule="auto"/>
        <w:ind w:left="720" w:hanging="720"/>
        <w:jc w:val="both"/>
        <w:rPr>
          <w:rFonts w:ascii="Arial" w:hAnsi="Arial" w:cs="Arial"/>
          <w:szCs w:val="24"/>
        </w:rPr>
      </w:pPr>
      <w:r w:rsidRPr="005F2C1F">
        <w:rPr>
          <w:rFonts w:ascii="Arial" w:hAnsi="Arial" w:cs="Arial"/>
          <w:szCs w:val="24"/>
        </w:rPr>
        <w:t xml:space="preserve">Castillejo, C., </w:t>
      </w:r>
      <w:proofErr w:type="spellStart"/>
      <w:r w:rsidRPr="005F2C1F">
        <w:rPr>
          <w:rFonts w:ascii="Arial" w:hAnsi="Arial" w:cs="Arial"/>
          <w:szCs w:val="24"/>
        </w:rPr>
        <w:t>Waurich</w:t>
      </w:r>
      <w:proofErr w:type="spellEnd"/>
      <w:r w:rsidRPr="005F2C1F">
        <w:rPr>
          <w:rFonts w:ascii="Arial" w:hAnsi="Arial" w:cs="Arial"/>
          <w:szCs w:val="24"/>
        </w:rPr>
        <w:t xml:space="preserve">, V., Wagner, H., Ramos, R., </w:t>
      </w:r>
      <w:proofErr w:type="spellStart"/>
      <w:r w:rsidRPr="005F2C1F">
        <w:rPr>
          <w:rFonts w:ascii="Arial" w:hAnsi="Arial" w:cs="Arial"/>
          <w:szCs w:val="24"/>
        </w:rPr>
        <w:t>Oiza</w:t>
      </w:r>
      <w:proofErr w:type="spellEnd"/>
      <w:r w:rsidRPr="005F2C1F">
        <w:rPr>
          <w:rFonts w:ascii="Arial" w:hAnsi="Arial" w:cs="Arial"/>
          <w:szCs w:val="24"/>
        </w:rPr>
        <w:t xml:space="preserve">, N., Muñoz, P., </w:t>
      </w:r>
      <w:proofErr w:type="spellStart"/>
      <w:r w:rsidRPr="005F2C1F">
        <w:rPr>
          <w:rFonts w:ascii="Arial" w:hAnsi="Arial" w:cs="Arial"/>
          <w:szCs w:val="24"/>
        </w:rPr>
        <w:t>Triviño</w:t>
      </w:r>
      <w:proofErr w:type="spellEnd"/>
      <w:r w:rsidRPr="005F2C1F">
        <w:rPr>
          <w:rFonts w:ascii="Arial" w:hAnsi="Arial" w:cs="Arial"/>
          <w:szCs w:val="24"/>
        </w:rPr>
        <w:t>,</w:t>
      </w:r>
      <w:r w:rsidR="00BC336A" w:rsidRPr="005F2C1F">
        <w:rPr>
          <w:rFonts w:ascii="Arial" w:hAnsi="Arial" w:cs="Arial"/>
          <w:szCs w:val="24"/>
        </w:rPr>
        <w:t xml:space="preserve"> J.C., </w:t>
      </w:r>
      <w:r w:rsidRPr="005F2C1F">
        <w:rPr>
          <w:rFonts w:ascii="Arial" w:hAnsi="Arial" w:cs="Arial"/>
          <w:szCs w:val="24"/>
        </w:rPr>
        <w:t xml:space="preserve"> Caruana, </w:t>
      </w:r>
      <w:r w:rsidR="00BC336A" w:rsidRPr="005F2C1F">
        <w:rPr>
          <w:rFonts w:ascii="Arial" w:hAnsi="Arial" w:cs="Arial"/>
          <w:szCs w:val="24"/>
        </w:rPr>
        <w:t xml:space="preserve">J., </w:t>
      </w:r>
      <w:r w:rsidRPr="005F2C1F">
        <w:rPr>
          <w:rFonts w:ascii="Arial" w:hAnsi="Arial" w:cs="Arial"/>
          <w:szCs w:val="24"/>
        </w:rPr>
        <w:t>Liu,</w:t>
      </w:r>
      <w:r w:rsidR="00BC336A" w:rsidRPr="005F2C1F">
        <w:rPr>
          <w:rFonts w:ascii="Arial" w:hAnsi="Arial" w:cs="Arial"/>
          <w:szCs w:val="24"/>
        </w:rPr>
        <w:t xml:space="preserve"> Z.,</w:t>
      </w:r>
      <w:r w:rsidRPr="005F2C1F">
        <w:rPr>
          <w:rFonts w:ascii="Arial" w:hAnsi="Arial" w:cs="Arial"/>
          <w:szCs w:val="24"/>
        </w:rPr>
        <w:t xml:space="preserve"> Cobo,</w:t>
      </w:r>
      <w:r w:rsidR="00BC336A" w:rsidRPr="005F2C1F">
        <w:rPr>
          <w:rFonts w:ascii="Arial" w:hAnsi="Arial" w:cs="Arial"/>
          <w:szCs w:val="24"/>
        </w:rPr>
        <w:t xml:space="preserve"> N.,</w:t>
      </w:r>
      <w:r w:rsidRPr="005F2C1F">
        <w:rPr>
          <w:rFonts w:ascii="Arial" w:hAnsi="Arial" w:cs="Arial"/>
          <w:szCs w:val="24"/>
        </w:rPr>
        <w:t xml:space="preserve"> Hardigan,</w:t>
      </w:r>
      <w:r w:rsidR="00BC336A" w:rsidRPr="005F2C1F">
        <w:rPr>
          <w:rFonts w:ascii="Arial" w:hAnsi="Arial" w:cs="Arial"/>
          <w:szCs w:val="24"/>
        </w:rPr>
        <w:t xml:space="preserve"> M.A., </w:t>
      </w:r>
      <w:r w:rsidRPr="005F2C1F">
        <w:rPr>
          <w:rFonts w:ascii="Arial" w:hAnsi="Arial" w:cs="Arial"/>
          <w:szCs w:val="24"/>
        </w:rPr>
        <w:t>Knapp,</w:t>
      </w:r>
      <w:r w:rsidR="00BC336A" w:rsidRPr="005F2C1F">
        <w:rPr>
          <w:rFonts w:ascii="Arial" w:hAnsi="Arial" w:cs="Arial"/>
          <w:szCs w:val="24"/>
        </w:rPr>
        <w:t xml:space="preserve"> S.J.,</w:t>
      </w:r>
      <w:r w:rsidRPr="005F2C1F">
        <w:rPr>
          <w:rFonts w:ascii="Arial" w:hAnsi="Arial" w:cs="Arial"/>
          <w:szCs w:val="24"/>
        </w:rPr>
        <w:t xml:space="preserve"> Vallarino,</w:t>
      </w:r>
      <w:r w:rsidR="00BC336A" w:rsidRPr="005F2C1F">
        <w:rPr>
          <w:rFonts w:ascii="Arial" w:hAnsi="Arial" w:cs="Arial"/>
          <w:szCs w:val="24"/>
        </w:rPr>
        <w:t xml:space="preserve"> J.G.,</w:t>
      </w:r>
      <w:r w:rsidRPr="005F2C1F">
        <w:rPr>
          <w:rFonts w:ascii="Arial" w:hAnsi="Arial" w:cs="Arial"/>
          <w:szCs w:val="24"/>
        </w:rPr>
        <w:t xml:space="preserve"> Osorio,</w:t>
      </w:r>
      <w:r w:rsidR="00BC336A" w:rsidRPr="005F2C1F">
        <w:rPr>
          <w:rFonts w:ascii="Arial" w:hAnsi="Arial" w:cs="Arial"/>
          <w:szCs w:val="24"/>
        </w:rPr>
        <w:t xml:space="preserve"> S.,</w:t>
      </w:r>
      <w:r w:rsidRPr="005F2C1F">
        <w:rPr>
          <w:rFonts w:ascii="Arial" w:hAnsi="Arial" w:cs="Arial"/>
          <w:szCs w:val="24"/>
        </w:rPr>
        <w:t xml:space="preserve"> Martín-Pizarro,</w:t>
      </w:r>
      <w:r w:rsidR="00BC336A" w:rsidRPr="005F2C1F">
        <w:rPr>
          <w:rFonts w:ascii="Arial" w:hAnsi="Arial" w:cs="Arial"/>
          <w:szCs w:val="24"/>
        </w:rPr>
        <w:t xml:space="preserve"> C.,</w:t>
      </w:r>
      <w:r w:rsidRPr="005F2C1F">
        <w:rPr>
          <w:rFonts w:ascii="Arial" w:hAnsi="Arial" w:cs="Arial"/>
          <w:szCs w:val="24"/>
        </w:rPr>
        <w:t xml:space="preserve"> </w:t>
      </w:r>
      <w:proofErr w:type="spellStart"/>
      <w:r w:rsidRPr="005F2C1F">
        <w:rPr>
          <w:rFonts w:ascii="Arial" w:hAnsi="Arial" w:cs="Arial"/>
          <w:szCs w:val="24"/>
        </w:rPr>
        <w:t>Posé</w:t>
      </w:r>
      <w:proofErr w:type="spellEnd"/>
      <w:r w:rsidRPr="005F2C1F">
        <w:rPr>
          <w:rFonts w:ascii="Arial" w:hAnsi="Arial" w:cs="Arial"/>
          <w:szCs w:val="24"/>
        </w:rPr>
        <w:t>,</w:t>
      </w:r>
      <w:r w:rsidR="00BC336A" w:rsidRPr="005F2C1F">
        <w:rPr>
          <w:rFonts w:ascii="Arial" w:hAnsi="Arial" w:cs="Arial"/>
          <w:szCs w:val="24"/>
        </w:rPr>
        <w:t xml:space="preserve"> D.,</w:t>
      </w:r>
      <w:r w:rsidRPr="005F2C1F">
        <w:rPr>
          <w:rFonts w:ascii="Arial" w:hAnsi="Arial" w:cs="Arial"/>
          <w:szCs w:val="24"/>
        </w:rPr>
        <w:t xml:space="preserve"> </w:t>
      </w:r>
      <w:proofErr w:type="spellStart"/>
      <w:r w:rsidRPr="005F2C1F">
        <w:rPr>
          <w:rFonts w:ascii="Arial" w:hAnsi="Arial" w:cs="Arial"/>
          <w:szCs w:val="24"/>
        </w:rPr>
        <w:t>Toivainen</w:t>
      </w:r>
      <w:proofErr w:type="spellEnd"/>
      <w:r w:rsidRPr="005F2C1F">
        <w:rPr>
          <w:rFonts w:ascii="Arial" w:hAnsi="Arial" w:cs="Arial"/>
          <w:szCs w:val="24"/>
        </w:rPr>
        <w:t>,</w:t>
      </w:r>
      <w:r w:rsidR="00BC336A" w:rsidRPr="005F2C1F">
        <w:rPr>
          <w:rFonts w:ascii="Arial" w:hAnsi="Arial" w:cs="Arial"/>
          <w:szCs w:val="24"/>
        </w:rPr>
        <w:t xml:space="preserve"> T.,</w:t>
      </w:r>
      <w:r w:rsidRPr="005F2C1F">
        <w:rPr>
          <w:rFonts w:ascii="Arial" w:hAnsi="Arial" w:cs="Arial"/>
          <w:szCs w:val="24"/>
        </w:rPr>
        <w:t xml:space="preserve"> Hytönen,</w:t>
      </w:r>
      <w:r w:rsidR="00BC336A" w:rsidRPr="005F2C1F">
        <w:rPr>
          <w:rFonts w:ascii="Arial" w:hAnsi="Arial" w:cs="Arial"/>
          <w:szCs w:val="24"/>
        </w:rPr>
        <w:t xml:space="preserve"> T.,</w:t>
      </w:r>
      <w:r w:rsidRPr="005F2C1F">
        <w:rPr>
          <w:rFonts w:ascii="Arial" w:hAnsi="Arial" w:cs="Arial"/>
          <w:szCs w:val="24"/>
        </w:rPr>
        <w:t xml:space="preserve"> Oh,</w:t>
      </w:r>
      <w:r w:rsidR="00BC336A" w:rsidRPr="005F2C1F">
        <w:rPr>
          <w:rFonts w:ascii="Arial" w:hAnsi="Arial" w:cs="Arial"/>
          <w:szCs w:val="24"/>
        </w:rPr>
        <w:t xml:space="preserve"> Y.,</w:t>
      </w:r>
      <w:r w:rsidRPr="005F2C1F">
        <w:rPr>
          <w:rFonts w:ascii="Arial" w:hAnsi="Arial" w:cs="Arial"/>
          <w:szCs w:val="24"/>
        </w:rPr>
        <w:t xml:space="preserve"> Barbey,</w:t>
      </w:r>
      <w:r w:rsidR="00BC336A" w:rsidRPr="005F2C1F">
        <w:rPr>
          <w:rFonts w:ascii="Arial" w:hAnsi="Arial" w:cs="Arial"/>
          <w:szCs w:val="24"/>
        </w:rPr>
        <w:t xml:space="preserve"> C.R., </w:t>
      </w:r>
      <w:r w:rsidRPr="005F2C1F">
        <w:rPr>
          <w:rFonts w:ascii="Arial" w:hAnsi="Arial" w:cs="Arial"/>
          <w:szCs w:val="24"/>
        </w:rPr>
        <w:t xml:space="preserve"> Whitaker,</w:t>
      </w:r>
      <w:r w:rsidR="00BC336A" w:rsidRPr="005F2C1F">
        <w:rPr>
          <w:rFonts w:ascii="Arial" w:hAnsi="Arial" w:cs="Arial"/>
          <w:szCs w:val="24"/>
        </w:rPr>
        <w:t xml:space="preserve"> V.M.,</w:t>
      </w:r>
      <w:r w:rsidRPr="005F2C1F">
        <w:rPr>
          <w:rFonts w:ascii="Arial" w:hAnsi="Arial" w:cs="Arial"/>
          <w:szCs w:val="24"/>
        </w:rPr>
        <w:t xml:space="preserve"> Lee,</w:t>
      </w:r>
      <w:r w:rsidR="00BC336A" w:rsidRPr="005F2C1F">
        <w:rPr>
          <w:rFonts w:ascii="Arial" w:hAnsi="Arial" w:cs="Arial"/>
          <w:szCs w:val="24"/>
        </w:rPr>
        <w:t xml:space="preserve"> S.,</w:t>
      </w:r>
      <w:r w:rsidRPr="005F2C1F">
        <w:rPr>
          <w:rFonts w:ascii="Arial" w:hAnsi="Arial" w:cs="Arial"/>
          <w:szCs w:val="24"/>
        </w:rPr>
        <w:t xml:space="preserve"> </w:t>
      </w:r>
      <w:proofErr w:type="spellStart"/>
      <w:r w:rsidRPr="005F2C1F">
        <w:rPr>
          <w:rFonts w:ascii="Arial" w:hAnsi="Arial" w:cs="Arial"/>
          <w:szCs w:val="24"/>
        </w:rPr>
        <w:t>Olbricht</w:t>
      </w:r>
      <w:proofErr w:type="spellEnd"/>
      <w:r w:rsidRPr="005F2C1F">
        <w:rPr>
          <w:rFonts w:ascii="Arial" w:hAnsi="Arial" w:cs="Arial"/>
          <w:szCs w:val="24"/>
        </w:rPr>
        <w:t>,</w:t>
      </w:r>
      <w:r w:rsidR="00BC336A" w:rsidRPr="005F2C1F">
        <w:rPr>
          <w:rFonts w:ascii="Arial" w:hAnsi="Arial" w:cs="Arial"/>
          <w:szCs w:val="24"/>
        </w:rPr>
        <w:t xml:space="preserve"> K.,</w:t>
      </w:r>
      <w:r w:rsidRPr="005F2C1F">
        <w:rPr>
          <w:rFonts w:ascii="Arial" w:hAnsi="Arial" w:cs="Arial"/>
          <w:szCs w:val="24"/>
        </w:rPr>
        <w:t xml:space="preserve"> Sánchez-Sevilla,</w:t>
      </w:r>
      <w:r w:rsidR="00BC336A" w:rsidRPr="005F2C1F">
        <w:rPr>
          <w:rFonts w:ascii="Arial" w:hAnsi="Arial" w:cs="Arial"/>
          <w:szCs w:val="24"/>
        </w:rPr>
        <w:t xml:space="preserve"> J.F., </w:t>
      </w:r>
      <w:r w:rsidRPr="005F2C1F">
        <w:rPr>
          <w:rFonts w:ascii="Arial" w:hAnsi="Arial" w:cs="Arial"/>
          <w:szCs w:val="24"/>
        </w:rPr>
        <w:t>Amaya</w:t>
      </w:r>
      <w:r w:rsidR="00BC336A" w:rsidRPr="005F2C1F">
        <w:rPr>
          <w:rFonts w:ascii="Arial" w:hAnsi="Arial" w:cs="Arial"/>
          <w:szCs w:val="24"/>
        </w:rPr>
        <w:t xml:space="preserve">, I. (2020) </w:t>
      </w:r>
      <w:r w:rsidRPr="005F2C1F">
        <w:rPr>
          <w:rFonts w:ascii="Arial" w:hAnsi="Arial" w:cs="Arial"/>
          <w:szCs w:val="24"/>
        </w:rPr>
        <w:t xml:space="preserve">Allelic variation of </w:t>
      </w:r>
      <w:r w:rsidRPr="005F2C1F">
        <w:rPr>
          <w:rFonts w:ascii="Arial" w:hAnsi="Arial" w:cs="Arial"/>
          <w:i/>
          <w:iCs/>
          <w:szCs w:val="24"/>
        </w:rPr>
        <w:t>MYB10</w:t>
      </w:r>
      <w:r w:rsidRPr="005F2C1F">
        <w:rPr>
          <w:rFonts w:ascii="Arial" w:hAnsi="Arial" w:cs="Arial"/>
          <w:szCs w:val="24"/>
        </w:rPr>
        <w:t xml:space="preserve"> is the major force controlling natural variation in skin and flesh color in strawberry (</w:t>
      </w:r>
      <w:r w:rsidRPr="005F2C1F">
        <w:rPr>
          <w:rFonts w:ascii="Arial" w:hAnsi="Arial" w:cs="Arial"/>
          <w:i/>
          <w:iCs/>
          <w:szCs w:val="24"/>
        </w:rPr>
        <w:t>Fragaria</w:t>
      </w:r>
      <w:r w:rsidRPr="005F2C1F">
        <w:rPr>
          <w:rFonts w:ascii="Arial" w:hAnsi="Arial" w:cs="Arial"/>
          <w:szCs w:val="24"/>
        </w:rPr>
        <w:t xml:space="preserve"> spp.) fruit. Plant Cell 32</w:t>
      </w:r>
      <w:r w:rsidR="00BC336A" w:rsidRPr="005F2C1F">
        <w:rPr>
          <w:rFonts w:ascii="Arial" w:hAnsi="Arial" w:cs="Arial"/>
          <w:szCs w:val="24"/>
        </w:rPr>
        <w:t>:</w:t>
      </w:r>
      <w:r w:rsidRPr="005F2C1F">
        <w:rPr>
          <w:rFonts w:ascii="Arial" w:hAnsi="Arial" w:cs="Arial"/>
          <w:szCs w:val="24"/>
        </w:rPr>
        <w:t xml:space="preserve"> 3723-3749.</w:t>
      </w:r>
    </w:p>
    <w:p w14:paraId="1A442F89" w14:textId="77777777" w:rsidR="00D85998" w:rsidRPr="005F2C1F" w:rsidRDefault="00D85998" w:rsidP="0002217A">
      <w:pPr>
        <w:spacing w:after="0" w:line="240" w:lineRule="auto"/>
        <w:ind w:left="720" w:hanging="720"/>
        <w:jc w:val="both"/>
        <w:rPr>
          <w:rFonts w:ascii="Arial" w:hAnsi="Arial" w:cs="Arial"/>
          <w:szCs w:val="24"/>
        </w:rPr>
      </w:pPr>
    </w:p>
    <w:p w14:paraId="5A2068B2" w14:textId="3ED851AD" w:rsidR="00EF267A" w:rsidRPr="005F2C1F" w:rsidRDefault="00EF267A" w:rsidP="0002217A">
      <w:pPr>
        <w:spacing w:after="0" w:line="240" w:lineRule="auto"/>
        <w:ind w:left="720" w:hanging="720"/>
        <w:jc w:val="both"/>
        <w:rPr>
          <w:rFonts w:ascii="Arial" w:hAnsi="Arial" w:cs="Arial"/>
          <w:color w:val="000000" w:themeColor="text1"/>
          <w:szCs w:val="24"/>
        </w:rPr>
      </w:pPr>
      <w:r w:rsidRPr="005F2C1F">
        <w:rPr>
          <w:rFonts w:ascii="Arial" w:hAnsi="Arial" w:cs="Arial"/>
          <w:color w:val="000000" w:themeColor="text1"/>
          <w:szCs w:val="24"/>
        </w:rPr>
        <w:t xml:space="preserve">Cruz-Rus E, </w:t>
      </w:r>
      <w:proofErr w:type="spellStart"/>
      <w:r w:rsidRPr="005F2C1F">
        <w:rPr>
          <w:rFonts w:ascii="Arial" w:hAnsi="Arial" w:cs="Arial"/>
          <w:color w:val="000000" w:themeColor="text1"/>
          <w:szCs w:val="24"/>
        </w:rPr>
        <w:t>Sesmero</w:t>
      </w:r>
      <w:proofErr w:type="spellEnd"/>
      <w:r w:rsidRPr="005F2C1F">
        <w:rPr>
          <w:rFonts w:ascii="Arial" w:hAnsi="Arial" w:cs="Arial"/>
          <w:color w:val="000000" w:themeColor="text1"/>
          <w:szCs w:val="24"/>
        </w:rPr>
        <w:t xml:space="preserve"> R, </w:t>
      </w:r>
      <w:proofErr w:type="spellStart"/>
      <w:r w:rsidRPr="005F2C1F">
        <w:rPr>
          <w:rFonts w:ascii="Arial" w:hAnsi="Arial" w:cs="Arial"/>
          <w:color w:val="000000" w:themeColor="text1"/>
          <w:szCs w:val="24"/>
        </w:rPr>
        <w:t>Ángel</w:t>
      </w:r>
      <w:proofErr w:type="spellEnd"/>
      <w:r w:rsidRPr="005F2C1F">
        <w:rPr>
          <w:rFonts w:ascii="Arial" w:hAnsi="Arial" w:cs="Arial"/>
          <w:color w:val="000000" w:themeColor="text1"/>
          <w:szCs w:val="24"/>
        </w:rPr>
        <w:t xml:space="preserve">-Pérez J, Sánchez-Sevilla JF, Ulrich D, Amaya I (2017) Validation of a PCR test to predict the presence of flavor volatiles </w:t>
      </w:r>
      <w:proofErr w:type="spellStart"/>
      <w:r w:rsidRPr="005F2C1F">
        <w:rPr>
          <w:rFonts w:ascii="Arial" w:hAnsi="Arial" w:cs="Arial"/>
          <w:color w:val="000000" w:themeColor="text1"/>
          <w:szCs w:val="24"/>
        </w:rPr>
        <w:t>mesifurane</w:t>
      </w:r>
      <w:proofErr w:type="spellEnd"/>
      <w:r w:rsidRPr="005F2C1F">
        <w:rPr>
          <w:rFonts w:ascii="Arial" w:hAnsi="Arial" w:cs="Arial"/>
          <w:color w:val="000000" w:themeColor="text1"/>
          <w:szCs w:val="24"/>
        </w:rPr>
        <w:t xml:space="preserve"> and γ-</w:t>
      </w:r>
      <w:proofErr w:type="spellStart"/>
      <w:r w:rsidRPr="005F2C1F">
        <w:rPr>
          <w:rFonts w:ascii="Arial" w:hAnsi="Arial" w:cs="Arial"/>
          <w:color w:val="000000" w:themeColor="text1"/>
          <w:szCs w:val="24"/>
        </w:rPr>
        <w:t>decalactone</w:t>
      </w:r>
      <w:proofErr w:type="spellEnd"/>
      <w:r w:rsidRPr="005F2C1F">
        <w:rPr>
          <w:rFonts w:ascii="Arial" w:hAnsi="Arial" w:cs="Arial"/>
          <w:color w:val="000000" w:themeColor="text1"/>
          <w:szCs w:val="24"/>
        </w:rPr>
        <w:t xml:space="preserve"> in fruits of cultivated strawberry (</w:t>
      </w:r>
      <w:r w:rsidRPr="005F2C1F">
        <w:rPr>
          <w:rFonts w:ascii="Arial" w:hAnsi="Arial" w:cs="Arial"/>
          <w:i/>
          <w:color w:val="000000" w:themeColor="text1"/>
          <w:szCs w:val="24"/>
        </w:rPr>
        <w:t xml:space="preserve">Fragaria </w:t>
      </w:r>
      <w:r w:rsidRPr="002029C1">
        <w:rPr>
          <w:rFonts w:ascii="Arial" w:hAnsi="Arial" w:cs="Arial"/>
          <w:color w:val="000000" w:themeColor="text1"/>
          <w:szCs w:val="24"/>
        </w:rPr>
        <w:t>×</w:t>
      </w:r>
      <w:r w:rsidRPr="005F2C1F">
        <w:rPr>
          <w:rFonts w:ascii="Arial" w:hAnsi="Arial" w:cs="Arial"/>
          <w:i/>
          <w:color w:val="000000" w:themeColor="text1"/>
          <w:szCs w:val="24"/>
        </w:rPr>
        <w:t>ananassa</w:t>
      </w:r>
      <w:r w:rsidRPr="005F2C1F">
        <w:rPr>
          <w:rFonts w:ascii="Arial" w:hAnsi="Arial" w:cs="Arial"/>
          <w:color w:val="000000" w:themeColor="text1"/>
          <w:szCs w:val="24"/>
        </w:rPr>
        <w:t>). Mol Breeding 37:131</w:t>
      </w:r>
      <w:r w:rsidR="00AB63D6" w:rsidRPr="005F2C1F">
        <w:rPr>
          <w:rFonts w:ascii="Arial" w:hAnsi="Arial" w:cs="Arial"/>
          <w:color w:val="000000" w:themeColor="text1"/>
          <w:szCs w:val="24"/>
        </w:rPr>
        <w:t>.</w:t>
      </w:r>
    </w:p>
    <w:p w14:paraId="19AB3AF9" w14:textId="77777777" w:rsidR="000729DE" w:rsidRPr="005F2C1F" w:rsidRDefault="000729DE" w:rsidP="0002217A">
      <w:pPr>
        <w:spacing w:after="0" w:line="240" w:lineRule="auto"/>
        <w:ind w:left="720" w:hanging="720"/>
        <w:jc w:val="both"/>
        <w:rPr>
          <w:rFonts w:ascii="Arial" w:hAnsi="Arial" w:cs="Arial"/>
          <w:color w:val="000000" w:themeColor="text1"/>
          <w:szCs w:val="24"/>
        </w:rPr>
      </w:pPr>
    </w:p>
    <w:p w14:paraId="17F5720F" w14:textId="46447AE4" w:rsidR="00025C84" w:rsidRPr="005F2C1F" w:rsidRDefault="000729DE" w:rsidP="0002217A">
      <w:pPr>
        <w:spacing w:after="0" w:line="240" w:lineRule="auto"/>
        <w:ind w:left="720" w:hanging="720"/>
        <w:jc w:val="both"/>
        <w:rPr>
          <w:rFonts w:ascii="Arial" w:hAnsi="Arial" w:cs="Arial"/>
          <w:szCs w:val="24"/>
        </w:rPr>
      </w:pPr>
      <w:r w:rsidRPr="005F2C1F">
        <w:rPr>
          <w:rFonts w:ascii="Arial" w:hAnsi="Arial" w:cs="Arial"/>
          <w:szCs w:val="24"/>
        </w:rPr>
        <w:t xml:space="preserve">Salinas, N., Fan, Z., Peres, N., Lee, S., Whitaker, VM. (2020) </w:t>
      </w:r>
      <w:r w:rsidRPr="005F2C1F">
        <w:rPr>
          <w:rFonts w:ascii="Arial" w:hAnsi="Arial" w:cs="Arial"/>
          <w:i/>
          <w:iCs/>
          <w:szCs w:val="24"/>
        </w:rPr>
        <w:t>FaRCa1</w:t>
      </w:r>
      <w:r w:rsidRPr="005F2C1F">
        <w:rPr>
          <w:rFonts w:ascii="Arial" w:hAnsi="Arial" w:cs="Arial"/>
          <w:szCs w:val="24"/>
        </w:rPr>
        <w:t xml:space="preserve"> confers moderate resistance to the root necrosis form of strawberry anthracnose caused by</w:t>
      </w:r>
      <w:r w:rsidRPr="005F2C1F">
        <w:rPr>
          <w:rFonts w:ascii="Arial" w:hAnsi="Arial" w:cs="Arial"/>
          <w:i/>
          <w:iCs/>
          <w:szCs w:val="24"/>
        </w:rPr>
        <w:t xml:space="preserve"> Colletotrichum </w:t>
      </w:r>
      <w:proofErr w:type="spellStart"/>
      <w:r w:rsidRPr="005F2C1F">
        <w:rPr>
          <w:rFonts w:ascii="Arial" w:hAnsi="Arial" w:cs="Arial"/>
          <w:i/>
          <w:iCs/>
          <w:szCs w:val="24"/>
        </w:rPr>
        <w:t>acutatum</w:t>
      </w:r>
      <w:proofErr w:type="spellEnd"/>
      <w:r w:rsidRPr="005F2C1F">
        <w:rPr>
          <w:rFonts w:ascii="Arial" w:hAnsi="Arial" w:cs="Arial"/>
          <w:szCs w:val="24"/>
        </w:rPr>
        <w:t>. Hort. Sci. 55:693-698.</w:t>
      </w:r>
    </w:p>
    <w:p w14:paraId="52578E91" w14:textId="77777777" w:rsidR="000729DE" w:rsidRPr="005F2C1F" w:rsidRDefault="000729DE" w:rsidP="0002217A">
      <w:pPr>
        <w:spacing w:after="0" w:line="240" w:lineRule="auto"/>
        <w:ind w:left="720" w:hanging="720"/>
        <w:jc w:val="both"/>
        <w:rPr>
          <w:rFonts w:ascii="Arial" w:hAnsi="Arial" w:cs="Arial"/>
          <w:szCs w:val="24"/>
        </w:rPr>
      </w:pPr>
    </w:p>
    <w:p w14:paraId="6C038C18" w14:textId="0BC235FA" w:rsidR="00025C84" w:rsidRPr="005F2C1F" w:rsidRDefault="00025C84" w:rsidP="0002217A">
      <w:pPr>
        <w:spacing w:after="0" w:line="240" w:lineRule="auto"/>
        <w:ind w:left="720" w:hanging="720"/>
        <w:jc w:val="both"/>
        <w:rPr>
          <w:rFonts w:ascii="Arial" w:hAnsi="Arial" w:cs="Arial"/>
          <w:szCs w:val="24"/>
        </w:rPr>
      </w:pPr>
      <w:r w:rsidRPr="005F2C1F">
        <w:rPr>
          <w:rFonts w:ascii="Arial" w:hAnsi="Arial" w:cs="Arial"/>
          <w:szCs w:val="24"/>
        </w:rPr>
        <w:t xml:space="preserve">Noh Y, Lee S, Whitaker VM, </w:t>
      </w:r>
      <w:proofErr w:type="spellStart"/>
      <w:r w:rsidR="0002217A" w:rsidRPr="005F2C1F">
        <w:rPr>
          <w:rFonts w:ascii="Arial" w:hAnsi="Arial" w:cs="Arial"/>
          <w:szCs w:val="24"/>
        </w:rPr>
        <w:t>Cearley</w:t>
      </w:r>
      <w:proofErr w:type="spellEnd"/>
      <w:r w:rsidR="0002217A" w:rsidRPr="005F2C1F">
        <w:rPr>
          <w:rFonts w:ascii="Arial" w:hAnsi="Arial" w:cs="Arial"/>
          <w:szCs w:val="24"/>
        </w:rPr>
        <w:t xml:space="preserve"> KR, </w:t>
      </w:r>
      <w:r w:rsidRPr="005F2C1F">
        <w:rPr>
          <w:rFonts w:ascii="Arial" w:hAnsi="Arial" w:cs="Arial"/>
          <w:szCs w:val="24"/>
        </w:rPr>
        <w:t>Cha J-S (2017) A high-throughput marker-assisted selection system combining rapid DNA extraction and high-resolution melting and simple sequence repeat analysis: Strawberry as a model for fruit crops. J Berry Res</w:t>
      </w:r>
      <w:r w:rsidR="004601AA" w:rsidRPr="005F2C1F">
        <w:rPr>
          <w:rFonts w:ascii="Arial" w:hAnsi="Arial" w:cs="Arial"/>
          <w:szCs w:val="24"/>
        </w:rPr>
        <w:t>.</w:t>
      </w:r>
      <w:r w:rsidRPr="005F2C1F">
        <w:rPr>
          <w:rFonts w:ascii="Arial" w:hAnsi="Arial" w:cs="Arial"/>
          <w:szCs w:val="24"/>
        </w:rPr>
        <w:t xml:space="preserve"> 7:23-31</w:t>
      </w:r>
      <w:r w:rsidR="00AB63D6" w:rsidRPr="005F2C1F">
        <w:rPr>
          <w:rFonts w:ascii="Arial" w:hAnsi="Arial" w:cs="Arial"/>
          <w:szCs w:val="24"/>
        </w:rPr>
        <w:t>.</w:t>
      </w:r>
    </w:p>
    <w:p w14:paraId="2C7FC7F3" w14:textId="77777777" w:rsidR="00025C84" w:rsidRPr="005F2C1F" w:rsidRDefault="00025C84" w:rsidP="0002217A">
      <w:pPr>
        <w:spacing w:after="0" w:line="240" w:lineRule="auto"/>
        <w:ind w:left="720" w:hanging="720"/>
        <w:jc w:val="both"/>
        <w:rPr>
          <w:rFonts w:ascii="Arial" w:hAnsi="Arial" w:cs="Arial"/>
          <w:szCs w:val="24"/>
        </w:rPr>
      </w:pPr>
    </w:p>
    <w:p w14:paraId="715DC720" w14:textId="349D64A1" w:rsidR="0002217A" w:rsidRPr="005F2C1F" w:rsidRDefault="0002217A" w:rsidP="0002217A">
      <w:pPr>
        <w:spacing w:after="0" w:line="240" w:lineRule="auto"/>
        <w:ind w:left="720" w:hanging="720"/>
        <w:jc w:val="both"/>
        <w:rPr>
          <w:rFonts w:ascii="Arial" w:hAnsi="Arial" w:cs="Arial"/>
          <w:szCs w:val="24"/>
        </w:rPr>
      </w:pPr>
      <w:r w:rsidRPr="005F2C1F">
        <w:rPr>
          <w:rFonts w:ascii="Arial" w:hAnsi="Arial" w:cs="Arial"/>
          <w:szCs w:val="24"/>
        </w:rPr>
        <w:t xml:space="preserve">Noh Y, Oh Y, Mangandi J, Verma S, Zurn JD, Lu Y, Zhen F, Bassil N, Peres N, Cole G, Acharya C, Famula R, Knapp S, Whitaker VM, Lee S (2018) Development and validation of marker assays for high-throughput detection of Phytophthora crown rot resistance, </w:t>
      </w:r>
      <w:r w:rsidRPr="005F2C1F">
        <w:rPr>
          <w:rFonts w:ascii="Arial" w:hAnsi="Arial" w:cs="Arial"/>
          <w:i/>
          <w:szCs w:val="24"/>
        </w:rPr>
        <w:t>FaRPc2</w:t>
      </w:r>
      <w:r w:rsidRPr="005F2C1F">
        <w:rPr>
          <w:rFonts w:ascii="Arial" w:hAnsi="Arial" w:cs="Arial"/>
          <w:szCs w:val="24"/>
        </w:rPr>
        <w:t>, in the cultivated octoploid strawberry. Mol Breeding 38:104</w:t>
      </w:r>
      <w:r w:rsidR="00AB63D6" w:rsidRPr="005F2C1F">
        <w:rPr>
          <w:rFonts w:ascii="Arial" w:hAnsi="Arial" w:cs="Arial"/>
          <w:szCs w:val="24"/>
        </w:rPr>
        <w:t>.</w:t>
      </w:r>
    </w:p>
    <w:p w14:paraId="0CB25718" w14:textId="77777777" w:rsidR="004601AA" w:rsidRPr="005F2C1F" w:rsidRDefault="004601AA" w:rsidP="0002217A">
      <w:pPr>
        <w:spacing w:after="0" w:line="240" w:lineRule="auto"/>
        <w:ind w:left="720" w:hanging="720"/>
        <w:jc w:val="both"/>
        <w:rPr>
          <w:rFonts w:ascii="Arial" w:hAnsi="Arial" w:cs="Arial"/>
          <w:szCs w:val="24"/>
        </w:rPr>
      </w:pPr>
    </w:p>
    <w:p w14:paraId="17F262DE" w14:textId="046B6459" w:rsidR="000729DE" w:rsidRPr="005F2C1F" w:rsidRDefault="000729DE" w:rsidP="0002217A">
      <w:pPr>
        <w:spacing w:after="0" w:line="240" w:lineRule="auto"/>
        <w:ind w:left="720" w:hanging="720"/>
        <w:jc w:val="both"/>
        <w:rPr>
          <w:rFonts w:ascii="Arial" w:hAnsi="Arial" w:cs="Arial"/>
          <w:szCs w:val="24"/>
        </w:rPr>
      </w:pPr>
      <w:r w:rsidRPr="005F2C1F">
        <w:rPr>
          <w:rFonts w:ascii="Arial" w:hAnsi="Arial" w:cs="Arial"/>
          <w:szCs w:val="24"/>
        </w:rPr>
        <w:t xml:space="preserve">Oh, Y., Chandra, S., Lee, S. (2020) Development of subgenome-specific markers for </w:t>
      </w:r>
      <w:r w:rsidRPr="005F2C1F">
        <w:rPr>
          <w:rFonts w:ascii="Arial" w:hAnsi="Arial" w:cs="Arial"/>
          <w:i/>
          <w:iCs/>
          <w:szCs w:val="24"/>
        </w:rPr>
        <w:t>FaRXf1</w:t>
      </w:r>
      <w:r w:rsidRPr="005F2C1F">
        <w:rPr>
          <w:rFonts w:ascii="Arial" w:hAnsi="Arial" w:cs="Arial"/>
          <w:szCs w:val="24"/>
        </w:rPr>
        <w:t xml:space="preserve"> conferring resistance to bacterial angular leaf spot in </w:t>
      </w:r>
      <w:proofErr w:type="spellStart"/>
      <w:r w:rsidRPr="005F2C1F">
        <w:rPr>
          <w:rFonts w:ascii="Arial" w:hAnsi="Arial" w:cs="Arial"/>
          <w:szCs w:val="24"/>
        </w:rPr>
        <w:t>allo</w:t>
      </w:r>
      <w:proofErr w:type="spellEnd"/>
      <w:r w:rsidRPr="005F2C1F">
        <w:rPr>
          <w:rFonts w:ascii="Arial" w:hAnsi="Arial" w:cs="Arial"/>
          <w:szCs w:val="24"/>
        </w:rPr>
        <w:t xml:space="preserve">-octoploid strawberry. </w:t>
      </w:r>
      <w:r w:rsidRPr="005F2C1F">
        <w:rPr>
          <w:rFonts w:ascii="Arial" w:hAnsi="Arial" w:cs="Arial"/>
        </w:rPr>
        <w:t>Int. J. Fruit Sci.</w:t>
      </w:r>
      <w:r w:rsidRPr="005F2C1F">
        <w:rPr>
          <w:rFonts w:ascii="Arial" w:hAnsi="Arial" w:cs="Arial"/>
          <w:szCs w:val="24"/>
        </w:rPr>
        <w:t xml:space="preserve"> 20:S198-S210.</w:t>
      </w:r>
    </w:p>
    <w:p w14:paraId="26F56C32" w14:textId="3044870B" w:rsidR="00AB63D6" w:rsidRPr="005F2C1F" w:rsidRDefault="00AB63D6" w:rsidP="0002217A">
      <w:pPr>
        <w:spacing w:after="0" w:line="240" w:lineRule="auto"/>
        <w:ind w:left="720" w:hanging="720"/>
        <w:jc w:val="both"/>
        <w:rPr>
          <w:rFonts w:ascii="Arial" w:hAnsi="Arial" w:cs="Arial"/>
          <w:szCs w:val="24"/>
        </w:rPr>
      </w:pPr>
    </w:p>
    <w:p w14:paraId="778633C4" w14:textId="0369E87C" w:rsidR="00AB63D6" w:rsidRPr="005F2C1F" w:rsidRDefault="00AB63D6" w:rsidP="0002217A">
      <w:pPr>
        <w:spacing w:after="0" w:line="240" w:lineRule="auto"/>
        <w:ind w:left="720" w:hanging="720"/>
        <w:jc w:val="both"/>
        <w:rPr>
          <w:rFonts w:ascii="Arial" w:hAnsi="Arial" w:cs="Arial"/>
          <w:szCs w:val="24"/>
        </w:rPr>
      </w:pPr>
      <w:r w:rsidRPr="005F2C1F">
        <w:rPr>
          <w:rFonts w:ascii="Arial" w:hAnsi="Arial" w:cs="Arial"/>
          <w:szCs w:val="24"/>
        </w:rPr>
        <w:t xml:space="preserve">Oh Y, Barbey CR, Chandra S, Bai J, Fan Z, Plotto A, Folta KM, Whitaker VM, Lee S. (2021) Genomic characterization of the fruity aroma gene, </w:t>
      </w:r>
      <w:r w:rsidRPr="005F2C1F">
        <w:rPr>
          <w:rFonts w:ascii="Arial" w:hAnsi="Arial" w:cs="Arial"/>
          <w:i/>
          <w:iCs/>
          <w:szCs w:val="24"/>
        </w:rPr>
        <w:t>FaFAD1</w:t>
      </w:r>
      <w:r w:rsidRPr="005F2C1F">
        <w:rPr>
          <w:rFonts w:ascii="Arial" w:hAnsi="Arial" w:cs="Arial"/>
          <w:szCs w:val="24"/>
        </w:rPr>
        <w:t xml:space="preserve">, reveals a gene dosage effect on </w:t>
      </w:r>
      <w:r w:rsidR="007A5C5E" w:rsidRPr="005F2C1F">
        <w:rPr>
          <w:rFonts w:ascii="Arial" w:hAnsi="Arial" w:cs="Arial"/>
          <w:szCs w:val="24"/>
        </w:rPr>
        <w:t>γ</w:t>
      </w:r>
      <w:r w:rsidRPr="005F2C1F">
        <w:rPr>
          <w:rFonts w:ascii="Arial" w:hAnsi="Arial" w:cs="Arial"/>
          <w:szCs w:val="24"/>
        </w:rPr>
        <w:t>-</w:t>
      </w:r>
      <w:proofErr w:type="spellStart"/>
      <w:r w:rsidR="007A5C5E" w:rsidRPr="005F2C1F">
        <w:rPr>
          <w:rFonts w:ascii="Arial" w:hAnsi="Arial" w:cs="Arial"/>
          <w:szCs w:val="24"/>
        </w:rPr>
        <w:t>d</w:t>
      </w:r>
      <w:r w:rsidRPr="005F2C1F">
        <w:rPr>
          <w:rFonts w:ascii="Arial" w:hAnsi="Arial" w:cs="Arial"/>
          <w:szCs w:val="24"/>
        </w:rPr>
        <w:t>ecalactone</w:t>
      </w:r>
      <w:proofErr w:type="spellEnd"/>
      <w:r w:rsidRPr="005F2C1F">
        <w:rPr>
          <w:rFonts w:ascii="Arial" w:hAnsi="Arial" w:cs="Arial"/>
          <w:szCs w:val="24"/>
        </w:rPr>
        <w:t xml:space="preserve"> </w:t>
      </w:r>
      <w:r w:rsidR="007A5C5E" w:rsidRPr="005F2C1F">
        <w:rPr>
          <w:rFonts w:ascii="Arial" w:hAnsi="Arial" w:cs="Arial"/>
          <w:szCs w:val="24"/>
        </w:rPr>
        <w:t>p</w:t>
      </w:r>
      <w:r w:rsidRPr="005F2C1F">
        <w:rPr>
          <w:rFonts w:ascii="Arial" w:hAnsi="Arial" w:cs="Arial"/>
          <w:szCs w:val="24"/>
        </w:rPr>
        <w:t xml:space="preserve">roduction in </w:t>
      </w:r>
      <w:r w:rsidR="007A5C5E" w:rsidRPr="005F2C1F">
        <w:rPr>
          <w:rFonts w:ascii="Arial" w:hAnsi="Arial" w:cs="Arial"/>
          <w:szCs w:val="24"/>
        </w:rPr>
        <w:t>s</w:t>
      </w:r>
      <w:r w:rsidRPr="005F2C1F">
        <w:rPr>
          <w:rFonts w:ascii="Arial" w:hAnsi="Arial" w:cs="Arial"/>
          <w:szCs w:val="24"/>
        </w:rPr>
        <w:t>trawberry (</w:t>
      </w:r>
      <w:r w:rsidRPr="005F2C1F">
        <w:rPr>
          <w:rFonts w:ascii="Arial" w:hAnsi="Arial" w:cs="Arial"/>
          <w:i/>
          <w:iCs/>
          <w:szCs w:val="24"/>
        </w:rPr>
        <w:t>Fragaria</w:t>
      </w:r>
      <w:r w:rsidRPr="005F2C1F">
        <w:rPr>
          <w:rFonts w:ascii="Arial" w:hAnsi="Arial" w:cs="Arial"/>
          <w:szCs w:val="24"/>
        </w:rPr>
        <w:t xml:space="preserve"> ×</w:t>
      </w:r>
      <w:r w:rsidRPr="005F2C1F">
        <w:rPr>
          <w:rFonts w:ascii="Arial" w:hAnsi="Arial" w:cs="Arial"/>
          <w:i/>
          <w:iCs/>
          <w:szCs w:val="24"/>
        </w:rPr>
        <w:t>ananassa</w:t>
      </w:r>
      <w:r w:rsidRPr="005F2C1F">
        <w:rPr>
          <w:rFonts w:ascii="Arial" w:hAnsi="Arial" w:cs="Arial"/>
          <w:szCs w:val="24"/>
        </w:rPr>
        <w:t>). Front Plant Sci.</w:t>
      </w:r>
      <w:r w:rsidR="007A5C5E" w:rsidRPr="002029C1">
        <w:rPr>
          <w:rFonts w:ascii="Arial" w:hAnsi="Arial" w:cs="Arial"/>
        </w:rPr>
        <w:t xml:space="preserve"> </w:t>
      </w:r>
      <w:r w:rsidRPr="005F2C1F">
        <w:rPr>
          <w:rFonts w:ascii="Arial" w:hAnsi="Arial" w:cs="Arial"/>
          <w:i/>
          <w:iCs/>
          <w:szCs w:val="24"/>
        </w:rPr>
        <w:t>in progress.</w:t>
      </w:r>
    </w:p>
    <w:p w14:paraId="285D5912" w14:textId="77777777" w:rsidR="00EF267A" w:rsidRPr="005F2C1F" w:rsidRDefault="00EF267A" w:rsidP="0002217A">
      <w:pPr>
        <w:spacing w:after="0" w:line="240" w:lineRule="auto"/>
        <w:ind w:left="720" w:hanging="720"/>
        <w:jc w:val="both"/>
        <w:rPr>
          <w:rFonts w:ascii="Arial" w:hAnsi="Arial" w:cs="Arial"/>
          <w:szCs w:val="24"/>
        </w:rPr>
      </w:pPr>
    </w:p>
    <w:p w14:paraId="56A42072" w14:textId="152A3FCB" w:rsidR="0098612B" w:rsidRPr="005F2C1F" w:rsidRDefault="0098612B" w:rsidP="0002217A">
      <w:pPr>
        <w:spacing w:after="0" w:line="240" w:lineRule="auto"/>
        <w:ind w:left="720" w:hanging="720"/>
        <w:jc w:val="both"/>
        <w:rPr>
          <w:rFonts w:ascii="Arial" w:hAnsi="Arial" w:cs="Arial"/>
          <w:color w:val="000000" w:themeColor="text1"/>
          <w:szCs w:val="24"/>
        </w:rPr>
      </w:pPr>
      <w:proofErr w:type="spellStart"/>
      <w:r w:rsidRPr="005F2C1F">
        <w:rPr>
          <w:rFonts w:ascii="Arial" w:hAnsi="Arial" w:cs="Arial"/>
          <w:color w:val="000000" w:themeColor="text1"/>
          <w:szCs w:val="24"/>
        </w:rPr>
        <w:t>Perrotte</w:t>
      </w:r>
      <w:proofErr w:type="spellEnd"/>
      <w:r w:rsidRPr="005F2C1F">
        <w:rPr>
          <w:rFonts w:ascii="Arial" w:hAnsi="Arial" w:cs="Arial"/>
          <w:color w:val="000000" w:themeColor="text1"/>
          <w:szCs w:val="24"/>
        </w:rPr>
        <w:t xml:space="preserve"> J, Gaston A, </w:t>
      </w:r>
      <w:proofErr w:type="spellStart"/>
      <w:r w:rsidRPr="005F2C1F">
        <w:rPr>
          <w:rFonts w:ascii="Arial" w:hAnsi="Arial" w:cs="Arial"/>
          <w:color w:val="000000" w:themeColor="text1"/>
          <w:szCs w:val="24"/>
        </w:rPr>
        <w:t>Potier</w:t>
      </w:r>
      <w:proofErr w:type="spellEnd"/>
      <w:r w:rsidRPr="005F2C1F">
        <w:rPr>
          <w:rFonts w:ascii="Arial" w:hAnsi="Arial" w:cs="Arial"/>
          <w:color w:val="000000" w:themeColor="text1"/>
          <w:szCs w:val="24"/>
        </w:rPr>
        <w:t xml:space="preserve"> A, Petit A, </w:t>
      </w:r>
      <w:proofErr w:type="spellStart"/>
      <w:r w:rsidRPr="005F2C1F">
        <w:rPr>
          <w:rFonts w:ascii="Arial" w:hAnsi="Arial" w:cs="Arial"/>
          <w:color w:val="000000" w:themeColor="text1"/>
          <w:szCs w:val="24"/>
        </w:rPr>
        <w:t>Rothan</w:t>
      </w:r>
      <w:proofErr w:type="spellEnd"/>
      <w:r w:rsidRPr="005F2C1F">
        <w:rPr>
          <w:rFonts w:ascii="Arial" w:hAnsi="Arial" w:cs="Arial"/>
          <w:color w:val="000000" w:themeColor="text1"/>
          <w:szCs w:val="24"/>
        </w:rPr>
        <w:t xml:space="preserve"> C, Denoyes B (2016) Narrowing down the single </w:t>
      </w:r>
      <w:proofErr w:type="spellStart"/>
      <w:r w:rsidRPr="005F2C1F">
        <w:rPr>
          <w:rFonts w:ascii="Arial" w:hAnsi="Arial" w:cs="Arial"/>
          <w:color w:val="000000" w:themeColor="text1"/>
          <w:szCs w:val="24"/>
        </w:rPr>
        <w:t>homeologous</w:t>
      </w:r>
      <w:proofErr w:type="spellEnd"/>
      <w:r w:rsidRPr="005F2C1F">
        <w:rPr>
          <w:rFonts w:ascii="Arial" w:hAnsi="Arial" w:cs="Arial"/>
          <w:color w:val="000000" w:themeColor="text1"/>
          <w:szCs w:val="24"/>
        </w:rPr>
        <w:t xml:space="preserve"> </w:t>
      </w:r>
      <w:proofErr w:type="spellStart"/>
      <w:r w:rsidRPr="005F2C1F">
        <w:rPr>
          <w:rFonts w:ascii="Arial" w:hAnsi="Arial" w:cs="Arial"/>
          <w:i/>
          <w:color w:val="000000" w:themeColor="text1"/>
          <w:szCs w:val="24"/>
        </w:rPr>
        <w:t>FaPFRU</w:t>
      </w:r>
      <w:proofErr w:type="spellEnd"/>
      <w:r w:rsidRPr="005F2C1F">
        <w:rPr>
          <w:rFonts w:ascii="Arial" w:hAnsi="Arial" w:cs="Arial"/>
          <w:i/>
          <w:color w:val="000000" w:themeColor="text1"/>
          <w:szCs w:val="24"/>
        </w:rPr>
        <w:t xml:space="preserve"> </w:t>
      </w:r>
      <w:r w:rsidRPr="005F2C1F">
        <w:rPr>
          <w:rFonts w:ascii="Arial" w:hAnsi="Arial" w:cs="Arial"/>
          <w:color w:val="000000" w:themeColor="text1"/>
          <w:szCs w:val="24"/>
        </w:rPr>
        <w:t>locus controlling flowering and fruit production in the cultivated octoploid strawberry using a selective mapping strategy. Plant Biotech J</w:t>
      </w:r>
      <w:r w:rsidR="004601AA" w:rsidRPr="005F2C1F">
        <w:rPr>
          <w:rFonts w:ascii="Arial" w:hAnsi="Arial" w:cs="Arial"/>
          <w:color w:val="000000" w:themeColor="text1"/>
          <w:szCs w:val="24"/>
        </w:rPr>
        <w:t>.</w:t>
      </w:r>
      <w:r w:rsidRPr="005F2C1F">
        <w:rPr>
          <w:rFonts w:ascii="Arial" w:hAnsi="Arial" w:cs="Arial"/>
          <w:color w:val="000000" w:themeColor="text1"/>
          <w:szCs w:val="24"/>
        </w:rPr>
        <w:t xml:space="preserve"> 14:2176-2189</w:t>
      </w:r>
      <w:r w:rsidR="00AB63D6" w:rsidRPr="005F2C1F">
        <w:rPr>
          <w:rFonts w:ascii="Arial" w:hAnsi="Arial" w:cs="Arial"/>
          <w:color w:val="000000" w:themeColor="text1"/>
          <w:szCs w:val="24"/>
        </w:rPr>
        <w:t>.</w:t>
      </w:r>
    </w:p>
    <w:p w14:paraId="2774D5E0" w14:textId="77777777" w:rsidR="006C60C3" w:rsidRPr="005F2C1F" w:rsidRDefault="006C60C3" w:rsidP="0002217A">
      <w:pPr>
        <w:spacing w:after="0" w:line="240" w:lineRule="auto"/>
        <w:ind w:left="720" w:hanging="720"/>
        <w:jc w:val="both"/>
        <w:rPr>
          <w:rFonts w:ascii="Arial" w:hAnsi="Arial" w:cs="Arial"/>
          <w:color w:val="000000" w:themeColor="text1"/>
          <w:szCs w:val="24"/>
        </w:rPr>
      </w:pPr>
    </w:p>
    <w:p w14:paraId="769BEA86" w14:textId="0BD79C24" w:rsidR="0098612B" w:rsidRPr="005F2C1F" w:rsidRDefault="006C60C3" w:rsidP="0002217A">
      <w:pPr>
        <w:spacing w:after="0" w:line="240" w:lineRule="auto"/>
        <w:ind w:left="720" w:hanging="720"/>
        <w:jc w:val="both"/>
        <w:rPr>
          <w:rFonts w:ascii="Arial" w:hAnsi="Arial" w:cs="Arial"/>
          <w:color w:val="000000" w:themeColor="text1"/>
          <w:szCs w:val="24"/>
        </w:rPr>
      </w:pPr>
      <w:r w:rsidRPr="005F2C1F">
        <w:rPr>
          <w:rFonts w:ascii="Arial" w:hAnsi="Arial" w:cs="Arial"/>
          <w:color w:val="000000" w:themeColor="text1"/>
          <w:szCs w:val="24"/>
        </w:rPr>
        <w:t xml:space="preserve">Roach JA, Verma S, Peres NA, </w:t>
      </w:r>
      <w:proofErr w:type="spellStart"/>
      <w:r w:rsidRPr="005F2C1F">
        <w:rPr>
          <w:rFonts w:ascii="Arial" w:hAnsi="Arial" w:cs="Arial"/>
          <w:color w:val="000000" w:themeColor="text1"/>
          <w:szCs w:val="24"/>
        </w:rPr>
        <w:t>JamiesonAR</w:t>
      </w:r>
      <w:proofErr w:type="spellEnd"/>
      <w:r w:rsidRPr="005F2C1F">
        <w:rPr>
          <w:rFonts w:ascii="Arial" w:hAnsi="Arial" w:cs="Arial"/>
          <w:color w:val="000000" w:themeColor="text1"/>
          <w:szCs w:val="24"/>
        </w:rPr>
        <w:t xml:space="preserve">, van de Weg WE, Bink MC, Bassil NV, Lee S, Whitaker VM (2016) </w:t>
      </w:r>
      <w:r w:rsidRPr="005F2C1F">
        <w:rPr>
          <w:rFonts w:ascii="Arial" w:hAnsi="Arial" w:cs="Arial"/>
          <w:i/>
          <w:color w:val="000000" w:themeColor="text1"/>
          <w:szCs w:val="24"/>
        </w:rPr>
        <w:t>FaRXf1</w:t>
      </w:r>
      <w:r w:rsidRPr="005F2C1F">
        <w:rPr>
          <w:rFonts w:ascii="Arial" w:hAnsi="Arial" w:cs="Arial"/>
          <w:color w:val="000000" w:themeColor="text1"/>
          <w:szCs w:val="24"/>
        </w:rPr>
        <w:t xml:space="preserve">: a locus conferring resistance to angular leaf spot caused by </w:t>
      </w:r>
      <w:r w:rsidRPr="005F2C1F">
        <w:rPr>
          <w:rFonts w:ascii="Arial" w:hAnsi="Arial" w:cs="Arial"/>
          <w:i/>
          <w:color w:val="000000" w:themeColor="text1"/>
          <w:szCs w:val="24"/>
        </w:rPr>
        <w:t xml:space="preserve">Xanthomonas </w:t>
      </w:r>
      <w:proofErr w:type="spellStart"/>
      <w:r w:rsidRPr="005F2C1F">
        <w:rPr>
          <w:rFonts w:ascii="Arial" w:hAnsi="Arial" w:cs="Arial"/>
          <w:i/>
          <w:color w:val="000000" w:themeColor="text1"/>
          <w:szCs w:val="24"/>
        </w:rPr>
        <w:t>fragariae</w:t>
      </w:r>
      <w:proofErr w:type="spellEnd"/>
      <w:r w:rsidRPr="005F2C1F">
        <w:rPr>
          <w:rFonts w:ascii="Arial" w:hAnsi="Arial" w:cs="Arial"/>
          <w:color w:val="000000" w:themeColor="text1"/>
          <w:szCs w:val="24"/>
        </w:rPr>
        <w:t xml:space="preserve"> in octoploid strawberry. </w:t>
      </w:r>
      <w:proofErr w:type="spellStart"/>
      <w:r w:rsidRPr="005F2C1F">
        <w:rPr>
          <w:rFonts w:ascii="Arial" w:hAnsi="Arial" w:cs="Arial"/>
          <w:color w:val="000000" w:themeColor="text1"/>
          <w:szCs w:val="24"/>
        </w:rPr>
        <w:t>Theor</w:t>
      </w:r>
      <w:proofErr w:type="spellEnd"/>
      <w:r w:rsidRPr="005F2C1F">
        <w:rPr>
          <w:rFonts w:ascii="Arial" w:hAnsi="Arial" w:cs="Arial"/>
          <w:color w:val="000000" w:themeColor="text1"/>
          <w:szCs w:val="24"/>
        </w:rPr>
        <w:t xml:space="preserve"> Appl Genet</w:t>
      </w:r>
      <w:r w:rsidR="004601AA" w:rsidRPr="005F2C1F">
        <w:rPr>
          <w:rFonts w:ascii="Arial" w:hAnsi="Arial" w:cs="Arial"/>
          <w:color w:val="000000" w:themeColor="text1"/>
          <w:szCs w:val="24"/>
        </w:rPr>
        <w:t>.</w:t>
      </w:r>
      <w:r w:rsidRPr="005F2C1F">
        <w:rPr>
          <w:rFonts w:ascii="Arial" w:hAnsi="Arial" w:cs="Arial"/>
          <w:color w:val="000000" w:themeColor="text1"/>
          <w:szCs w:val="24"/>
        </w:rPr>
        <w:t xml:space="preserve"> 129:1191-1201</w:t>
      </w:r>
      <w:r w:rsidR="00AB63D6" w:rsidRPr="005F2C1F">
        <w:rPr>
          <w:rFonts w:ascii="Arial" w:hAnsi="Arial" w:cs="Arial"/>
          <w:color w:val="000000" w:themeColor="text1"/>
          <w:szCs w:val="24"/>
        </w:rPr>
        <w:t>.</w:t>
      </w:r>
    </w:p>
    <w:p w14:paraId="4F19F4E2" w14:textId="77777777" w:rsidR="006C60C3" w:rsidRPr="005F2C1F" w:rsidRDefault="006C60C3" w:rsidP="0002217A">
      <w:pPr>
        <w:spacing w:after="0" w:line="240" w:lineRule="auto"/>
        <w:ind w:left="720" w:hanging="720"/>
        <w:jc w:val="both"/>
        <w:rPr>
          <w:rFonts w:ascii="Arial" w:hAnsi="Arial" w:cs="Arial"/>
          <w:color w:val="000000" w:themeColor="text1"/>
          <w:szCs w:val="24"/>
        </w:rPr>
      </w:pPr>
    </w:p>
    <w:p w14:paraId="06916C66" w14:textId="457FA380" w:rsidR="002029C1" w:rsidRDefault="002029C1" w:rsidP="0002217A">
      <w:pPr>
        <w:spacing w:after="0" w:line="240" w:lineRule="auto"/>
        <w:ind w:left="720" w:hanging="720"/>
        <w:jc w:val="both"/>
        <w:rPr>
          <w:ins w:id="37" w:author="Oh,Youngjae" w:date="2021-02-22T12:53:00Z"/>
          <w:rFonts w:ascii="Arial" w:hAnsi="Arial" w:cs="Arial"/>
          <w:color w:val="000000" w:themeColor="text1"/>
          <w:szCs w:val="24"/>
        </w:rPr>
      </w:pPr>
      <w:r w:rsidRPr="002029C1">
        <w:rPr>
          <w:rFonts w:ascii="Arial" w:hAnsi="Arial" w:cs="Arial"/>
          <w:color w:val="000000" w:themeColor="text1"/>
          <w:szCs w:val="24"/>
        </w:rPr>
        <w:t xml:space="preserve">Salinas N, Fan Z, Peres N, Lee S, Whitaker VM (2020) </w:t>
      </w:r>
      <w:r w:rsidRPr="002029C1">
        <w:rPr>
          <w:rFonts w:ascii="Arial" w:hAnsi="Arial" w:cs="Arial"/>
          <w:i/>
          <w:iCs/>
          <w:color w:val="000000" w:themeColor="text1"/>
          <w:szCs w:val="24"/>
        </w:rPr>
        <w:t>FaRCa1</w:t>
      </w:r>
      <w:r w:rsidRPr="002029C1">
        <w:rPr>
          <w:rFonts w:ascii="Arial" w:hAnsi="Arial" w:cs="Arial"/>
          <w:color w:val="000000" w:themeColor="text1"/>
          <w:szCs w:val="24"/>
        </w:rPr>
        <w:t xml:space="preserve"> confers moderate resistance to the root necrosis form of strawberry anthracnose caused by </w:t>
      </w:r>
      <w:r w:rsidRPr="002029C1">
        <w:rPr>
          <w:rFonts w:ascii="Arial" w:hAnsi="Arial" w:cs="Arial"/>
          <w:i/>
          <w:iCs/>
          <w:color w:val="000000" w:themeColor="text1"/>
          <w:szCs w:val="24"/>
        </w:rPr>
        <w:t xml:space="preserve">Colletotrichum </w:t>
      </w:r>
      <w:proofErr w:type="spellStart"/>
      <w:r w:rsidRPr="002029C1">
        <w:rPr>
          <w:rFonts w:ascii="Arial" w:hAnsi="Arial" w:cs="Arial"/>
          <w:i/>
          <w:iCs/>
          <w:color w:val="000000" w:themeColor="text1"/>
          <w:szCs w:val="24"/>
        </w:rPr>
        <w:t>acutatum</w:t>
      </w:r>
      <w:proofErr w:type="spellEnd"/>
      <w:r w:rsidRPr="002029C1">
        <w:rPr>
          <w:rFonts w:ascii="Arial" w:hAnsi="Arial" w:cs="Arial"/>
          <w:color w:val="000000" w:themeColor="text1"/>
          <w:szCs w:val="24"/>
        </w:rPr>
        <w:t xml:space="preserve">. </w:t>
      </w:r>
      <w:proofErr w:type="spellStart"/>
      <w:r w:rsidRPr="002029C1">
        <w:rPr>
          <w:rFonts w:ascii="Arial" w:hAnsi="Arial" w:cs="Arial"/>
          <w:color w:val="000000" w:themeColor="text1"/>
          <w:szCs w:val="24"/>
        </w:rPr>
        <w:t>HortScience</w:t>
      </w:r>
      <w:proofErr w:type="spellEnd"/>
      <w:r w:rsidRPr="002029C1">
        <w:rPr>
          <w:rFonts w:ascii="Arial" w:hAnsi="Arial" w:cs="Arial"/>
          <w:color w:val="000000" w:themeColor="text1"/>
          <w:szCs w:val="24"/>
        </w:rPr>
        <w:t xml:space="preserve"> 55</w:t>
      </w:r>
      <w:r>
        <w:rPr>
          <w:rFonts w:ascii="Arial" w:hAnsi="Arial" w:cs="Arial"/>
          <w:color w:val="000000" w:themeColor="text1"/>
          <w:szCs w:val="24"/>
        </w:rPr>
        <w:t>:</w:t>
      </w:r>
      <w:r w:rsidRPr="002029C1">
        <w:rPr>
          <w:rFonts w:ascii="Arial" w:hAnsi="Arial" w:cs="Arial"/>
          <w:color w:val="000000" w:themeColor="text1"/>
          <w:szCs w:val="24"/>
        </w:rPr>
        <w:t>693-698.</w:t>
      </w:r>
    </w:p>
    <w:p w14:paraId="5A738701" w14:textId="77777777" w:rsidR="006C60C3" w:rsidRPr="005F2C1F" w:rsidRDefault="006C60C3" w:rsidP="0002217A">
      <w:pPr>
        <w:spacing w:after="0" w:line="240" w:lineRule="auto"/>
        <w:ind w:left="720" w:hanging="720"/>
        <w:jc w:val="both"/>
        <w:rPr>
          <w:rFonts w:ascii="Arial" w:hAnsi="Arial" w:cs="Arial"/>
          <w:color w:val="000000" w:themeColor="text1"/>
          <w:szCs w:val="24"/>
        </w:rPr>
      </w:pPr>
    </w:p>
    <w:p w14:paraId="29EFF051" w14:textId="0204E60D" w:rsidR="006C60C3" w:rsidRDefault="006C60C3" w:rsidP="0002217A">
      <w:pPr>
        <w:spacing w:after="0" w:line="240" w:lineRule="auto"/>
        <w:ind w:left="720" w:hanging="720"/>
        <w:jc w:val="both"/>
        <w:rPr>
          <w:rFonts w:ascii="Arial" w:hAnsi="Arial" w:cs="Arial"/>
          <w:color w:val="000000" w:themeColor="text1"/>
          <w:szCs w:val="24"/>
        </w:rPr>
      </w:pPr>
      <w:r w:rsidRPr="005F2C1F">
        <w:rPr>
          <w:rFonts w:ascii="Arial" w:hAnsi="Arial" w:cs="Arial"/>
          <w:color w:val="000000" w:themeColor="text1"/>
          <w:szCs w:val="24"/>
        </w:rPr>
        <w:lastRenderedPageBreak/>
        <w:t xml:space="preserve">Salinas N, Verma S, Peres N, Whitaker VM (2018) </w:t>
      </w:r>
      <w:r w:rsidRPr="005F2C1F">
        <w:rPr>
          <w:rFonts w:ascii="Arial" w:hAnsi="Arial" w:cs="Arial"/>
          <w:i/>
          <w:color w:val="000000" w:themeColor="text1"/>
          <w:szCs w:val="24"/>
        </w:rPr>
        <w:t>FaRCa1</w:t>
      </w:r>
      <w:r w:rsidRPr="005F2C1F">
        <w:rPr>
          <w:rFonts w:ascii="Arial" w:hAnsi="Arial" w:cs="Arial"/>
          <w:color w:val="000000" w:themeColor="text1"/>
          <w:szCs w:val="24"/>
        </w:rPr>
        <w:t xml:space="preserve">: a major subgenome-specific locus conferring resistance to </w:t>
      </w:r>
      <w:r w:rsidRPr="005F2C1F">
        <w:rPr>
          <w:rFonts w:ascii="Arial" w:hAnsi="Arial" w:cs="Arial"/>
          <w:i/>
          <w:color w:val="000000" w:themeColor="text1"/>
          <w:szCs w:val="24"/>
        </w:rPr>
        <w:t xml:space="preserve">Colletotrichum </w:t>
      </w:r>
      <w:proofErr w:type="spellStart"/>
      <w:r w:rsidRPr="005F2C1F">
        <w:rPr>
          <w:rFonts w:ascii="Arial" w:hAnsi="Arial" w:cs="Arial"/>
          <w:i/>
          <w:color w:val="000000" w:themeColor="text1"/>
          <w:szCs w:val="24"/>
        </w:rPr>
        <w:t>acutatum</w:t>
      </w:r>
      <w:proofErr w:type="spellEnd"/>
      <w:r w:rsidRPr="005F2C1F">
        <w:rPr>
          <w:rFonts w:ascii="Arial" w:hAnsi="Arial" w:cs="Arial"/>
          <w:color w:val="000000" w:themeColor="text1"/>
          <w:szCs w:val="24"/>
        </w:rPr>
        <w:t xml:space="preserve"> in strawberry. </w:t>
      </w:r>
      <w:proofErr w:type="spellStart"/>
      <w:r w:rsidRPr="005F2C1F">
        <w:rPr>
          <w:rFonts w:ascii="Arial" w:hAnsi="Arial" w:cs="Arial"/>
          <w:color w:val="000000" w:themeColor="text1"/>
          <w:szCs w:val="24"/>
        </w:rPr>
        <w:t>Theor</w:t>
      </w:r>
      <w:proofErr w:type="spellEnd"/>
      <w:r w:rsidRPr="005F2C1F">
        <w:rPr>
          <w:rFonts w:ascii="Arial" w:hAnsi="Arial" w:cs="Arial"/>
          <w:color w:val="000000" w:themeColor="text1"/>
          <w:szCs w:val="24"/>
        </w:rPr>
        <w:t xml:space="preserve"> Appl Genet</w:t>
      </w:r>
      <w:r w:rsidR="004601AA" w:rsidRPr="005F2C1F">
        <w:rPr>
          <w:rFonts w:ascii="Arial" w:hAnsi="Arial" w:cs="Arial"/>
          <w:color w:val="000000" w:themeColor="text1"/>
          <w:szCs w:val="24"/>
        </w:rPr>
        <w:t>.</w:t>
      </w:r>
      <w:r w:rsidRPr="005F2C1F">
        <w:rPr>
          <w:rFonts w:ascii="Arial" w:hAnsi="Arial" w:cs="Arial"/>
          <w:color w:val="000000" w:themeColor="text1"/>
          <w:szCs w:val="24"/>
        </w:rPr>
        <w:t xml:space="preserve"> 1-12.</w:t>
      </w:r>
    </w:p>
    <w:p w14:paraId="3F54BB12" w14:textId="77777777" w:rsidR="002029C1" w:rsidRDefault="002029C1" w:rsidP="002029C1">
      <w:pPr>
        <w:spacing w:after="0" w:line="240" w:lineRule="auto"/>
        <w:ind w:left="720" w:hanging="720"/>
        <w:jc w:val="both"/>
        <w:rPr>
          <w:rFonts w:ascii="Arial" w:hAnsi="Arial" w:cs="Arial"/>
          <w:color w:val="000000" w:themeColor="text1"/>
          <w:szCs w:val="24"/>
        </w:rPr>
      </w:pPr>
    </w:p>
    <w:p w14:paraId="6C073F4D" w14:textId="6D14502D" w:rsidR="002029C1" w:rsidRPr="005F2C1F" w:rsidRDefault="002029C1" w:rsidP="002029C1">
      <w:pPr>
        <w:spacing w:after="0" w:line="240" w:lineRule="auto"/>
        <w:ind w:left="720" w:hanging="720"/>
        <w:jc w:val="both"/>
        <w:rPr>
          <w:rFonts w:ascii="Arial" w:hAnsi="Arial" w:cs="Arial"/>
          <w:color w:val="000000" w:themeColor="text1"/>
          <w:szCs w:val="24"/>
        </w:rPr>
      </w:pPr>
      <w:r w:rsidRPr="005F2C1F">
        <w:rPr>
          <w:rFonts w:ascii="Arial" w:hAnsi="Arial" w:cs="Arial"/>
          <w:color w:val="000000" w:themeColor="text1"/>
          <w:szCs w:val="24"/>
        </w:rPr>
        <w:t xml:space="preserve">Salinas NR, Zurn JD, </w:t>
      </w:r>
      <w:proofErr w:type="spellStart"/>
      <w:r w:rsidRPr="005F2C1F">
        <w:rPr>
          <w:rFonts w:ascii="Arial" w:hAnsi="Arial" w:cs="Arial"/>
          <w:color w:val="000000" w:themeColor="text1"/>
          <w:szCs w:val="24"/>
        </w:rPr>
        <w:t>Mathey</w:t>
      </w:r>
      <w:proofErr w:type="spellEnd"/>
      <w:r w:rsidRPr="005F2C1F">
        <w:rPr>
          <w:rFonts w:ascii="Arial" w:hAnsi="Arial" w:cs="Arial"/>
          <w:color w:val="000000" w:themeColor="text1"/>
          <w:szCs w:val="24"/>
        </w:rPr>
        <w:t xml:space="preserve"> M, Mookerjee S, Denoyes B, </w:t>
      </w:r>
      <w:proofErr w:type="spellStart"/>
      <w:r w:rsidRPr="005F2C1F">
        <w:rPr>
          <w:rFonts w:ascii="Arial" w:hAnsi="Arial" w:cs="Arial"/>
          <w:color w:val="000000" w:themeColor="text1"/>
          <w:szCs w:val="24"/>
        </w:rPr>
        <w:t>Perrotte</w:t>
      </w:r>
      <w:proofErr w:type="spellEnd"/>
      <w:r w:rsidRPr="005F2C1F">
        <w:rPr>
          <w:rFonts w:ascii="Arial" w:hAnsi="Arial" w:cs="Arial"/>
          <w:color w:val="000000" w:themeColor="text1"/>
          <w:szCs w:val="24"/>
        </w:rPr>
        <w:t xml:space="preserve"> J, </w:t>
      </w:r>
      <w:proofErr w:type="spellStart"/>
      <w:r w:rsidRPr="005F2C1F">
        <w:rPr>
          <w:rFonts w:ascii="Arial" w:hAnsi="Arial" w:cs="Arial"/>
          <w:color w:val="000000" w:themeColor="text1"/>
          <w:szCs w:val="24"/>
        </w:rPr>
        <w:t>Potier</w:t>
      </w:r>
      <w:proofErr w:type="spellEnd"/>
      <w:r w:rsidRPr="005F2C1F">
        <w:rPr>
          <w:rFonts w:ascii="Arial" w:hAnsi="Arial" w:cs="Arial"/>
          <w:color w:val="000000" w:themeColor="text1"/>
          <w:szCs w:val="24"/>
        </w:rPr>
        <w:t xml:space="preserve"> A, Finn CE, Hancock JF, Stewart P, Bassil NV (2017) Validation of molecular markers associated with perpetual flowering in octoploid Fragaria germplasm. Mol Breeding 37:70.</w:t>
      </w:r>
    </w:p>
    <w:p w14:paraId="2B1B8A64" w14:textId="77777777" w:rsidR="00D51E1C" w:rsidRPr="005F2C1F" w:rsidRDefault="00D51E1C" w:rsidP="0002217A">
      <w:pPr>
        <w:spacing w:after="0" w:line="240" w:lineRule="auto"/>
        <w:ind w:left="720" w:hanging="720"/>
        <w:jc w:val="both"/>
        <w:rPr>
          <w:rFonts w:ascii="Arial" w:hAnsi="Arial" w:cs="Arial"/>
          <w:color w:val="000000" w:themeColor="text1"/>
          <w:szCs w:val="24"/>
        </w:rPr>
      </w:pPr>
    </w:p>
    <w:p w14:paraId="5A98FA57" w14:textId="4C999BE7" w:rsidR="00D51E1C" w:rsidRPr="005F2C1F" w:rsidRDefault="00D51E1C" w:rsidP="0002217A">
      <w:pPr>
        <w:spacing w:after="0" w:line="240" w:lineRule="auto"/>
        <w:ind w:left="720" w:hanging="720"/>
        <w:jc w:val="both"/>
        <w:rPr>
          <w:rFonts w:ascii="Arial" w:hAnsi="Arial" w:cs="Arial"/>
          <w:color w:val="000000" w:themeColor="text1"/>
          <w:szCs w:val="24"/>
        </w:rPr>
      </w:pPr>
      <w:r w:rsidRPr="005F2C1F">
        <w:rPr>
          <w:rFonts w:ascii="Arial" w:hAnsi="Arial" w:cs="Arial"/>
          <w:color w:val="000000" w:themeColor="text1"/>
          <w:szCs w:val="24"/>
        </w:rPr>
        <w:t xml:space="preserve">Sánchez-Sevilla JF, Cruz-Rus E, </w:t>
      </w:r>
      <w:proofErr w:type="spellStart"/>
      <w:r w:rsidRPr="005F2C1F">
        <w:rPr>
          <w:rFonts w:ascii="Arial" w:hAnsi="Arial" w:cs="Arial"/>
          <w:color w:val="000000" w:themeColor="text1"/>
          <w:szCs w:val="24"/>
        </w:rPr>
        <w:t>valpuesta</w:t>
      </w:r>
      <w:proofErr w:type="spellEnd"/>
      <w:r w:rsidRPr="005F2C1F">
        <w:rPr>
          <w:rFonts w:ascii="Arial" w:hAnsi="Arial" w:cs="Arial"/>
          <w:color w:val="000000" w:themeColor="text1"/>
          <w:szCs w:val="24"/>
        </w:rPr>
        <w:t xml:space="preserve"> V, </w:t>
      </w:r>
      <w:proofErr w:type="spellStart"/>
      <w:r w:rsidRPr="005F2C1F">
        <w:rPr>
          <w:rFonts w:ascii="Arial" w:hAnsi="Arial" w:cs="Arial"/>
          <w:color w:val="000000" w:themeColor="text1"/>
          <w:szCs w:val="24"/>
        </w:rPr>
        <w:t>Botella</w:t>
      </w:r>
      <w:proofErr w:type="spellEnd"/>
      <w:r w:rsidRPr="005F2C1F">
        <w:rPr>
          <w:rFonts w:ascii="Arial" w:hAnsi="Arial" w:cs="Arial"/>
          <w:color w:val="000000" w:themeColor="text1"/>
          <w:szCs w:val="24"/>
        </w:rPr>
        <w:t xml:space="preserve"> MA, Amaya I (2014) Deciphering gamma-</w:t>
      </w:r>
      <w:proofErr w:type="spellStart"/>
      <w:r w:rsidRPr="005F2C1F">
        <w:rPr>
          <w:rFonts w:ascii="Arial" w:hAnsi="Arial" w:cs="Arial"/>
          <w:color w:val="000000" w:themeColor="text1"/>
          <w:szCs w:val="24"/>
        </w:rPr>
        <w:t>decalactone</w:t>
      </w:r>
      <w:proofErr w:type="spellEnd"/>
      <w:r w:rsidRPr="005F2C1F">
        <w:rPr>
          <w:rFonts w:ascii="Arial" w:hAnsi="Arial" w:cs="Arial"/>
          <w:color w:val="000000" w:themeColor="text1"/>
          <w:szCs w:val="24"/>
        </w:rPr>
        <w:t xml:space="preserve"> biosynthesis in strawberry fruit using a combination of genetic mapping, RNA-Seq and </w:t>
      </w:r>
      <w:proofErr w:type="spellStart"/>
      <w:r w:rsidRPr="005F2C1F">
        <w:rPr>
          <w:rFonts w:ascii="Arial" w:hAnsi="Arial" w:cs="Arial"/>
          <w:color w:val="000000" w:themeColor="text1"/>
          <w:szCs w:val="24"/>
        </w:rPr>
        <w:t>eQTL</w:t>
      </w:r>
      <w:proofErr w:type="spellEnd"/>
      <w:r w:rsidRPr="005F2C1F">
        <w:rPr>
          <w:rFonts w:ascii="Arial" w:hAnsi="Arial" w:cs="Arial"/>
          <w:color w:val="000000" w:themeColor="text1"/>
          <w:szCs w:val="24"/>
        </w:rPr>
        <w:t xml:space="preserve"> analyses. BMC Genomics 15:218</w:t>
      </w:r>
      <w:r w:rsidR="00AB63D6" w:rsidRPr="005F2C1F">
        <w:rPr>
          <w:rFonts w:ascii="Arial" w:hAnsi="Arial" w:cs="Arial"/>
          <w:color w:val="000000" w:themeColor="text1"/>
          <w:szCs w:val="24"/>
        </w:rPr>
        <w:t>.</w:t>
      </w:r>
    </w:p>
    <w:p w14:paraId="659D8570" w14:textId="77777777" w:rsidR="004601AA" w:rsidRPr="002029C1" w:rsidRDefault="004601AA" w:rsidP="0002217A">
      <w:pPr>
        <w:spacing w:after="0" w:line="240" w:lineRule="auto"/>
        <w:ind w:left="720" w:hanging="720"/>
        <w:jc w:val="both"/>
        <w:rPr>
          <w:rFonts w:ascii="Arial" w:hAnsi="Arial" w:cs="Arial"/>
          <w:color w:val="000000" w:themeColor="text1"/>
          <w:szCs w:val="24"/>
        </w:rPr>
      </w:pPr>
    </w:p>
    <w:p w14:paraId="5D63D5D0" w14:textId="5B4D0896" w:rsidR="004601AA" w:rsidRPr="002029C1" w:rsidRDefault="004601AA" w:rsidP="004601AA">
      <w:pPr>
        <w:spacing w:after="0" w:line="240" w:lineRule="auto"/>
        <w:ind w:left="720" w:hanging="720"/>
        <w:jc w:val="both"/>
        <w:rPr>
          <w:rFonts w:ascii="Arial" w:hAnsi="Arial" w:cs="Arial"/>
          <w:color w:val="000000" w:themeColor="text1"/>
          <w:szCs w:val="24"/>
        </w:rPr>
      </w:pPr>
      <w:r w:rsidRPr="002029C1">
        <w:rPr>
          <w:rFonts w:ascii="Arial" w:hAnsi="Arial" w:cs="Arial"/>
          <w:color w:val="000000" w:themeColor="text1"/>
          <w:szCs w:val="24"/>
        </w:rPr>
        <w:t>Wang, H,</w:t>
      </w:r>
      <w:r w:rsidR="00AB63D6" w:rsidRPr="002029C1">
        <w:rPr>
          <w:rFonts w:ascii="Arial" w:hAnsi="Arial" w:cs="Arial"/>
          <w:color w:val="000000" w:themeColor="text1"/>
          <w:szCs w:val="24"/>
        </w:rPr>
        <w:t xml:space="preserve"> </w:t>
      </w:r>
      <w:r w:rsidRPr="002029C1">
        <w:rPr>
          <w:rFonts w:ascii="Arial" w:hAnsi="Arial" w:cs="Arial"/>
          <w:color w:val="000000" w:themeColor="text1"/>
          <w:szCs w:val="24"/>
        </w:rPr>
        <w:t>Zhang</w:t>
      </w:r>
      <w:r w:rsidR="00AB63D6" w:rsidRPr="002029C1">
        <w:rPr>
          <w:rFonts w:ascii="Arial" w:hAnsi="Arial" w:cs="Arial"/>
          <w:color w:val="000000" w:themeColor="text1"/>
          <w:szCs w:val="24"/>
        </w:rPr>
        <w:t xml:space="preserve"> H,</w:t>
      </w:r>
      <w:r w:rsidRPr="002029C1">
        <w:rPr>
          <w:rFonts w:ascii="Arial" w:hAnsi="Arial" w:cs="Arial"/>
          <w:color w:val="000000" w:themeColor="text1"/>
          <w:szCs w:val="24"/>
        </w:rPr>
        <w:t xml:space="preserve"> Yang</w:t>
      </w:r>
      <w:r w:rsidR="00AB63D6" w:rsidRPr="002029C1">
        <w:rPr>
          <w:rFonts w:ascii="Arial" w:hAnsi="Arial" w:cs="Arial"/>
          <w:color w:val="000000" w:themeColor="text1"/>
          <w:szCs w:val="24"/>
        </w:rPr>
        <w:t xml:space="preserve"> Y,</w:t>
      </w:r>
      <w:r w:rsidRPr="002029C1">
        <w:rPr>
          <w:rFonts w:ascii="Arial" w:hAnsi="Arial" w:cs="Arial"/>
          <w:color w:val="000000" w:themeColor="text1"/>
          <w:szCs w:val="24"/>
        </w:rPr>
        <w:t xml:space="preserve"> Li</w:t>
      </w:r>
      <w:r w:rsidR="00AB63D6" w:rsidRPr="002029C1">
        <w:rPr>
          <w:rFonts w:ascii="Arial" w:hAnsi="Arial" w:cs="Arial"/>
          <w:color w:val="000000" w:themeColor="text1"/>
          <w:szCs w:val="24"/>
        </w:rPr>
        <w:t xml:space="preserve"> M,</w:t>
      </w:r>
      <w:r w:rsidRPr="002029C1">
        <w:rPr>
          <w:rFonts w:ascii="Arial" w:hAnsi="Arial" w:cs="Arial"/>
          <w:color w:val="000000" w:themeColor="text1"/>
          <w:szCs w:val="24"/>
        </w:rPr>
        <w:t xml:space="preserve"> Zhang</w:t>
      </w:r>
      <w:r w:rsidR="00AB63D6" w:rsidRPr="002029C1">
        <w:rPr>
          <w:rFonts w:ascii="Arial" w:hAnsi="Arial" w:cs="Arial"/>
          <w:color w:val="000000" w:themeColor="text1"/>
          <w:szCs w:val="24"/>
        </w:rPr>
        <w:t xml:space="preserve"> Y,</w:t>
      </w:r>
      <w:r w:rsidRPr="002029C1">
        <w:rPr>
          <w:rFonts w:ascii="Arial" w:hAnsi="Arial" w:cs="Arial"/>
          <w:color w:val="000000" w:themeColor="text1"/>
          <w:szCs w:val="24"/>
        </w:rPr>
        <w:t xml:space="preserve"> Liu</w:t>
      </w:r>
      <w:r w:rsidR="00AB63D6" w:rsidRPr="002029C1">
        <w:rPr>
          <w:rFonts w:ascii="Arial" w:hAnsi="Arial" w:cs="Arial"/>
          <w:color w:val="000000" w:themeColor="text1"/>
          <w:szCs w:val="24"/>
        </w:rPr>
        <w:t xml:space="preserve"> J,</w:t>
      </w:r>
      <w:r w:rsidRPr="002029C1">
        <w:rPr>
          <w:rFonts w:ascii="Arial" w:hAnsi="Arial" w:cs="Arial"/>
          <w:color w:val="000000" w:themeColor="text1"/>
          <w:szCs w:val="24"/>
        </w:rPr>
        <w:t xml:space="preserve"> Dong</w:t>
      </w:r>
      <w:r w:rsidR="00AB63D6" w:rsidRPr="002029C1">
        <w:rPr>
          <w:rFonts w:ascii="Arial" w:hAnsi="Arial" w:cs="Arial"/>
          <w:color w:val="000000" w:themeColor="text1"/>
          <w:szCs w:val="24"/>
        </w:rPr>
        <w:t xml:space="preserve"> J, </w:t>
      </w:r>
      <w:r w:rsidRPr="002029C1">
        <w:rPr>
          <w:rFonts w:ascii="Arial" w:hAnsi="Arial" w:cs="Arial"/>
          <w:color w:val="000000" w:themeColor="text1"/>
          <w:szCs w:val="24"/>
        </w:rPr>
        <w:t>Li</w:t>
      </w:r>
      <w:r w:rsidR="00AB63D6" w:rsidRPr="002029C1">
        <w:rPr>
          <w:rFonts w:ascii="Arial" w:hAnsi="Arial" w:cs="Arial"/>
          <w:color w:val="000000" w:themeColor="text1"/>
          <w:szCs w:val="24"/>
        </w:rPr>
        <w:t xml:space="preserve"> J,</w:t>
      </w:r>
      <w:r w:rsidRPr="002029C1">
        <w:rPr>
          <w:rFonts w:ascii="Arial" w:hAnsi="Arial" w:cs="Arial"/>
          <w:color w:val="000000" w:themeColor="text1"/>
          <w:szCs w:val="24"/>
        </w:rPr>
        <w:t xml:space="preserve"> </w:t>
      </w:r>
      <w:proofErr w:type="spellStart"/>
      <w:r w:rsidRPr="002029C1">
        <w:rPr>
          <w:rFonts w:ascii="Arial" w:hAnsi="Arial" w:cs="Arial"/>
          <w:color w:val="000000" w:themeColor="text1"/>
          <w:szCs w:val="24"/>
        </w:rPr>
        <w:t>Butelli</w:t>
      </w:r>
      <w:proofErr w:type="spellEnd"/>
      <w:r w:rsidR="00AB63D6" w:rsidRPr="002029C1">
        <w:rPr>
          <w:rFonts w:ascii="Arial" w:hAnsi="Arial" w:cs="Arial"/>
          <w:color w:val="000000" w:themeColor="text1"/>
          <w:szCs w:val="24"/>
        </w:rPr>
        <w:t xml:space="preserve"> E,</w:t>
      </w:r>
      <w:r w:rsidRPr="002029C1">
        <w:rPr>
          <w:rFonts w:ascii="Arial" w:hAnsi="Arial" w:cs="Arial"/>
          <w:color w:val="000000" w:themeColor="text1"/>
          <w:szCs w:val="24"/>
        </w:rPr>
        <w:t xml:space="preserve"> </w:t>
      </w:r>
      <w:proofErr w:type="spellStart"/>
      <w:r w:rsidRPr="002029C1">
        <w:rPr>
          <w:rFonts w:ascii="Arial" w:hAnsi="Arial" w:cs="Arial"/>
          <w:color w:val="000000" w:themeColor="text1"/>
          <w:szCs w:val="24"/>
        </w:rPr>
        <w:t>Xue</w:t>
      </w:r>
      <w:proofErr w:type="spellEnd"/>
      <w:r w:rsidR="00AB63D6" w:rsidRPr="002029C1">
        <w:rPr>
          <w:rFonts w:ascii="Arial" w:hAnsi="Arial" w:cs="Arial"/>
          <w:color w:val="000000" w:themeColor="text1"/>
          <w:szCs w:val="24"/>
        </w:rPr>
        <w:t xml:space="preserve"> Z,</w:t>
      </w:r>
      <w:r w:rsidRPr="002029C1">
        <w:rPr>
          <w:rFonts w:ascii="Arial" w:hAnsi="Arial" w:cs="Arial"/>
          <w:color w:val="000000" w:themeColor="text1"/>
          <w:szCs w:val="24"/>
        </w:rPr>
        <w:t xml:space="preserve"> Wang</w:t>
      </w:r>
      <w:r w:rsidR="00AB63D6" w:rsidRPr="002029C1">
        <w:rPr>
          <w:rFonts w:ascii="Arial" w:hAnsi="Arial" w:cs="Arial"/>
          <w:color w:val="000000" w:themeColor="text1"/>
          <w:szCs w:val="24"/>
        </w:rPr>
        <w:t xml:space="preserve"> A,</w:t>
      </w:r>
      <w:r w:rsidRPr="002029C1">
        <w:rPr>
          <w:rFonts w:ascii="Arial" w:hAnsi="Arial" w:cs="Arial"/>
          <w:color w:val="000000" w:themeColor="text1"/>
          <w:szCs w:val="24"/>
        </w:rPr>
        <w:t xml:space="preserve"> Wang</w:t>
      </w:r>
      <w:r w:rsidR="00AB63D6" w:rsidRPr="002029C1">
        <w:rPr>
          <w:rFonts w:ascii="Arial" w:hAnsi="Arial" w:cs="Arial"/>
          <w:color w:val="000000" w:themeColor="text1"/>
          <w:szCs w:val="24"/>
        </w:rPr>
        <w:t xml:space="preserve"> G,</w:t>
      </w:r>
      <w:r w:rsidRPr="002029C1">
        <w:rPr>
          <w:rFonts w:ascii="Arial" w:hAnsi="Arial" w:cs="Arial"/>
          <w:color w:val="000000" w:themeColor="text1"/>
          <w:szCs w:val="24"/>
        </w:rPr>
        <w:t xml:space="preserve"> Martin </w:t>
      </w:r>
      <w:r w:rsidR="00AB63D6" w:rsidRPr="002029C1">
        <w:rPr>
          <w:rFonts w:ascii="Arial" w:hAnsi="Arial" w:cs="Arial"/>
          <w:color w:val="000000" w:themeColor="text1"/>
          <w:szCs w:val="24"/>
        </w:rPr>
        <w:t>C,</w:t>
      </w:r>
      <w:r w:rsidRPr="002029C1">
        <w:rPr>
          <w:rFonts w:ascii="Arial" w:hAnsi="Arial" w:cs="Arial"/>
          <w:color w:val="000000" w:themeColor="text1"/>
          <w:szCs w:val="24"/>
        </w:rPr>
        <w:t xml:space="preserve"> Jin</w:t>
      </w:r>
      <w:r w:rsidR="00AB63D6" w:rsidRPr="002029C1">
        <w:rPr>
          <w:rFonts w:ascii="Arial" w:hAnsi="Arial" w:cs="Arial"/>
          <w:color w:val="000000" w:themeColor="text1"/>
          <w:szCs w:val="24"/>
        </w:rPr>
        <w:t xml:space="preserve"> W</w:t>
      </w:r>
      <w:r w:rsidRPr="002029C1">
        <w:rPr>
          <w:rFonts w:ascii="Arial" w:hAnsi="Arial" w:cs="Arial"/>
          <w:color w:val="000000" w:themeColor="text1"/>
          <w:szCs w:val="24"/>
        </w:rPr>
        <w:t xml:space="preserve"> (2020) The control of red </w:t>
      </w:r>
      <w:proofErr w:type="spellStart"/>
      <w:r w:rsidRPr="002029C1">
        <w:rPr>
          <w:rFonts w:ascii="Arial" w:hAnsi="Arial" w:cs="Arial"/>
          <w:color w:val="000000" w:themeColor="text1"/>
          <w:szCs w:val="24"/>
        </w:rPr>
        <w:t>colour</w:t>
      </w:r>
      <w:proofErr w:type="spellEnd"/>
      <w:r w:rsidRPr="002029C1">
        <w:rPr>
          <w:rFonts w:ascii="Arial" w:hAnsi="Arial" w:cs="Arial"/>
          <w:color w:val="000000" w:themeColor="text1"/>
          <w:szCs w:val="24"/>
        </w:rPr>
        <w:t xml:space="preserve"> by a family of MYB transcription factors in octoploid strawberry (</w:t>
      </w:r>
      <w:r w:rsidRPr="002029C1">
        <w:rPr>
          <w:rFonts w:ascii="Arial" w:hAnsi="Arial" w:cs="Arial"/>
          <w:i/>
          <w:iCs/>
          <w:color w:val="000000" w:themeColor="text1"/>
          <w:szCs w:val="24"/>
        </w:rPr>
        <w:t>Fragaria</w:t>
      </w:r>
      <w:r w:rsidRPr="002029C1">
        <w:rPr>
          <w:rFonts w:ascii="Arial" w:hAnsi="Arial" w:cs="Arial"/>
          <w:color w:val="000000" w:themeColor="text1"/>
          <w:szCs w:val="24"/>
        </w:rPr>
        <w:t xml:space="preserve"> ×</w:t>
      </w:r>
      <w:r w:rsidRPr="002029C1">
        <w:rPr>
          <w:rFonts w:ascii="Arial" w:hAnsi="Arial" w:cs="Arial"/>
          <w:i/>
          <w:iCs/>
          <w:color w:val="000000" w:themeColor="text1"/>
          <w:szCs w:val="24"/>
        </w:rPr>
        <w:t>ananassa</w:t>
      </w:r>
      <w:r w:rsidRPr="002029C1">
        <w:rPr>
          <w:rFonts w:ascii="Arial" w:hAnsi="Arial" w:cs="Arial"/>
          <w:color w:val="000000" w:themeColor="text1"/>
          <w:szCs w:val="24"/>
        </w:rPr>
        <w:t xml:space="preserve">) fruits. Plant </w:t>
      </w:r>
      <w:proofErr w:type="spellStart"/>
      <w:r w:rsidRPr="002029C1">
        <w:rPr>
          <w:rFonts w:ascii="Arial" w:hAnsi="Arial" w:cs="Arial"/>
          <w:color w:val="000000" w:themeColor="text1"/>
          <w:szCs w:val="24"/>
        </w:rPr>
        <w:t>Biotechnol</w:t>
      </w:r>
      <w:proofErr w:type="spellEnd"/>
      <w:r w:rsidRPr="002029C1">
        <w:rPr>
          <w:rFonts w:ascii="Arial" w:hAnsi="Arial" w:cs="Arial"/>
          <w:color w:val="000000" w:themeColor="text1"/>
          <w:szCs w:val="24"/>
        </w:rPr>
        <w:t xml:space="preserve"> J. 18:1169-1184.</w:t>
      </w:r>
    </w:p>
    <w:p w14:paraId="19672A65" w14:textId="77777777" w:rsidR="00F95ABD" w:rsidRPr="005F2C1F" w:rsidRDefault="00F95ABD" w:rsidP="0002217A">
      <w:pPr>
        <w:spacing w:after="0" w:line="240" w:lineRule="auto"/>
        <w:ind w:left="720" w:hanging="720"/>
        <w:jc w:val="both"/>
        <w:rPr>
          <w:rFonts w:ascii="Arial" w:hAnsi="Arial" w:cs="Arial"/>
          <w:color w:val="000000" w:themeColor="text1"/>
          <w:szCs w:val="24"/>
        </w:rPr>
      </w:pPr>
    </w:p>
    <w:p w14:paraId="25D22DF9" w14:textId="3BFED7B1" w:rsidR="00F95ABD" w:rsidRPr="005F2C1F" w:rsidRDefault="00F95ABD" w:rsidP="0002217A">
      <w:pPr>
        <w:spacing w:after="0" w:line="240" w:lineRule="auto"/>
        <w:ind w:left="720" w:hanging="720"/>
        <w:jc w:val="both"/>
        <w:rPr>
          <w:rFonts w:ascii="Arial" w:hAnsi="Arial" w:cs="Arial"/>
          <w:color w:val="000000" w:themeColor="text1"/>
          <w:szCs w:val="24"/>
        </w:rPr>
      </w:pPr>
      <w:proofErr w:type="spellStart"/>
      <w:r w:rsidRPr="005F2C1F">
        <w:rPr>
          <w:rFonts w:ascii="Arial" w:hAnsi="Arial" w:cs="Arial"/>
          <w:color w:val="000000" w:themeColor="text1"/>
          <w:szCs w:val="24"/>
        </w:rPr>
        <w:t>Zorrilla-Fontanesi</w:t>
      </w:r>
      <w:proofErr w:type="spellEnd"/>
      <w:r w:rsidRPr="005F2C1F">
        <w:rPr>
          <w:rFonts w:ascii="Arial" w:hAnsi="Arial" w:cs="Arial"/>
          <w:color w:val="000000" w:themeColor="text1"/>
          <w:szCs w:val="24"/>
        </w:rPr>
        <w:t xml:space="preserve"> Y, Rambla J, Cabeza A, Medina JJ, Sánchez-Sevilla JF, </w:t>
      </w:r>
      <w:proofErr w:type="spellStart"/>
      <w:r w:rsidRPr="005F2C1F">
        <w:rPr>
          <w:rFonts w:ascii="Arial" w:hAnsi="Arial" w:cs="Arial"/>
          <w:color w:val="000000" w:themeColor="text1"/>
          <w:szCs w:val="24"/>
        </w:rPr>
        <w:t>Valpues</w:t>
      </w:r>
      <w:r w:rsidR="00EF267A" w:rsidRPr="005F2C1F">
        <w:rPr>
          <w:rFonts w:ascii="Arial" w:hAnsi="Arial" w:cs="Arial"/>
          <w:color w:val="000000" w:themeColor="text1"/>
          <w:szCs w:val="24"/>
        </w:rPr>
        <w:t>ta</w:t>
      </w:r>
      <w:proofErr w:type="spellEnd"/>
      <w:r w:rsidR="00EF267A" w:rsidRPr="005F2C1F">
        <w:rPr>
          <w:rFonts w:ascii="Arial" w:hAnsi="Arial" w:cs="Arial"/>
          <w:color w:val="000000" w:themeColor="text1"/>
          <w:szCs w:val="24"/>
        </w:rPr>
        <w:t xml:space="preserve"> V, </w:t>
      </w:r>
      <w:proofErr w:type="spellStart"/>
      <w:r w:rsidR="00EF267A" w:rsidRPr="005F2C1F">
        <w:rPr>
          <w:rFonts w:ascii="Arial" w:hAnsi="Arial" w:cs="Arial"/>
          <w:color w:val="000000" w:themeColor="text1"/>
          <w:szCs w:val="24"/>
        </w:rPr>
        <w:t>B</w:t>
      </w:r>
      <w:r w:rsidRPr="005F2C1F">
        <w:rPr>
          <w:rFonts w:ascii="Arial" w:hAnsi="Arial" w:cs="Arial"/>
          <w:color w:val="000000" w:themeColor="text1"/>
          <w:szCs w:val="24"/>
        </w:rPr>
        <w:t>otella</w:t>
      </w:r>
      <w:proofErr w:type="spellEnd"/>
      <w:r w:rsidRPr="005F2C1F">
        <w:rPr>
          <w:rFonts w:ascii="Arial" w:hAnsi="Arial" w:cs="Arial"/>
          <w:color w:val="000000" w:themeColor="text1"/>
          <w:szCs w:val="24"/>
        </w:rPr>
        <w:t xml:space="preserve"> MA, </w:t>
      </w:r>
      <w:proofErr w:type="spellStart"/>
      <w:r w:rsidRPr="005F2C1F">
        <w:rPr>
          <w:rFonts w:ascii="Arial" w:hAnsi="Arial" w:cs="Arial"/>
          <w:color w:val="000000" w:themeColor="text1"/>
          <w:szCs w:val="24"/>
        </w:rPr>
        <w:t>Granell</w:t>
      </w:r>
      <w:proofErr w:type="spellEnd"/>
      <w:r w:rsidRPr="005F2C1F">
        <w:rPr>
          <w:rFonts w:ascii="Arial" w:hAnsi="Arial" w:cs="Arial"/>
          <w:color w:val="000000" w:themeColor="text1"/>
          <w:szCs w:val="24"/>
        </w:rPr>
        <w:t xml:space="preserve"> A, Amaya I (2012) Genetic analysis of strawberry fruit aroma and identification of </w:t>
      </w:r>
      <w:r w:rsidRPr="005F2C1F">
        <w:rPr>
          <w:rFonts w:ascii="Arial" w:hAnsi="Arial" w:cs="Arial"/>
          <w:i/>
          <w:color w:val="000000" w:themeColor="text1"/>
          <w:szCs w:val="24"/>
        </w:rPr>
        <w:t xml:space="preserve">o-methyltransferase </w:t>
      </w:r>
      <w:proofErr w:type="spellStart"/>
      <w:r w:rsidRPr="005F2C1F">
        <w:rPr>
          <w:rFonts w:ascii="Arial" w:hAnsi="Arial" w:cs="Arial"/>
          <w:i/>
          <w:color w:val="000000" w:themeColor="text1"/>
          <w:szCs w:val="24"/>
        </w:rPr>
        <w:t>FaOMT</w:t>
      </w:r>
      <w:proofErr w:type="spellEnd"/>
      <w:r w:rsidRPr="005F2C1F">
        <w:rPr>
          <w:rFonts w:ascii="Arial" w:hAnsi="Arial" w:cs="Arial"/>
          <w:i/>
          <w:color w:val="000000" w:themeColor="text1"/>
          <w:szCs w:val="24"/>
        </w:rPr>
        <w:t xml:space="preserve"> </w:t>
      </w:r>
      <w:r w:rsidRPr="005F2C1F">
        <w:rPr>
          <w:rFonts w:ascii="Arial" w:hAnsi="Arial" w:cs="Arial"/>
          <w:color w:val="000000" w:themeColor="text1"/>
          <w:szCs w:val="24"/>
        </w:rPr>
        <w:t xml:space="preserve">as the locus controlling natural variation in </w:t>
      </w:r>
      <w:proofErr w:type="spellStart"/>
      <w:r w:rsidRPr="005F2C1F">
        <w:rPr>
          <w:rFonts w:ascii="Arial" w:hAnsi="Arial" w:cs="Arial"/>
          <w:color w:val="000000" w:themeColor="text1"/>
          <w:szCs w:val="24"/>
        </w:rPr>
        <w:t>mesifurane</w:t>
      </w:r>
      <w:proofErr w:type="spellEnd"/>
      <w:r w:rsidRPr="005F2C1F">
        <w:rPr>
          <w:rFonts w:ascii="Arial" w:hAnsi="Arial" w:cs="Arial"/>
          <w:color w:val="000000" w:themeColor="text1"/>
          <w:szCs w:val="24"/>
        </w:rPr>
        <w:t xml:space="preserve"> content. Plant Physiol</w:t>
      </w:r>
      <w:r w:rsidR="004601AA" w:rsidRPr="005F2C1F">
        <w:rPr>
          <w:rFonts w:ascii="Arial" w:hAnsi="Arial" w:cs="Arial"/>
          <w:color w:val="000000" w:themeColor="text1"/>
          <w:szCs w:val="24"/>
        </w:rPr>
        <w:t>.</w:t>
      </w:r>
      <w:r w:rsidRPr="005F2C1F">
        <w:rPr>
          <w:rFonts w:ascii="Arial" w:hAnsi="Arial" w:cs="Arial"/>
          <w:color w:val="000000" w:themeColor="text1"/>
          <w:szCs w:val="24"/>
        </w:rPr>
        <w:t xml:space="preserve"> 159:851-870</w:t>
      </w:r>
      <w:r w:rsidR="00AB63D6" w:rsidRPr="005F2C1F">
        <w:rPr>
          <w:rFonts w:ascii="Arial" w:hAnsi="Arial" w:cs="Arial"/>
          <w:color w:val="000000" w:themeColor="text1"/>
          <w:szCs w:val="24"/>
        </w:rPr>
        <w:t>.</w:t>
      </w:r>
    </w:p>
    <w:sectPr w:rsidR="00F95ABD" w:rsidRPr="005F2C1F" w:rsidSect="00E03B43">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8A64FC" w14:textId="77777777" w:rsidR="008231D1" w:rsidRDefault="008231D1" w:rsidP="00B74CE3">
      <w:pPr>
        <w:spacing w:after="0" w:line="240" w:lineRule="auto"/>
      </w:pPr>
      <w:r>
        <w:separator/>
      </w:r>
    </w:p>
  </w:endnote>
  <w:endnote w:type="continuationSeparator" w:id="0">
    <w:p w14:paraId="07E136C4" w14:textId="77777777" w:rsidR="008231D1" w:rsidRDefault="008231D1" w:rsidP="00B74C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algun Gothic">
    <w:altName w:val="¸¼Àº °íµñ"/>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24336745"/>
      <w:docPartObj>
        <w:docPartGallery w:val="Page Numbers (Bottom of Page)"/>
        <w:docPartUnique/>
      </w:docPartObj>
    </w:sdtPr>
    <w:sdtEndPr>
      <w:rPr>
        <w:noProof/>
      </w:rPr>
    </w:sdtEndPr>
    <w:sdtContent>
      <w:p w14:paraId="78539D32" w14:textId="4F1AE98E" w:rsidR="00AC7CD7" w:rsidRDefault="00AC7CD7">
        <w:pPr>
          <w:pStyle w:val="Footer"/>
          <w:jc w:val="right"/>
        </w:pPr>
        <w:r>
          <w:fldChar w:fldCharType="begin"/>
        </w:r>
        <w:r>
          <w:instrText xml:space="preserve"> PAGE   \* MERGEFORMAT </w:instrText>
        </w:r>
        <w:r>
          <w:fldChar w:fldCharType="separate"/>
        </w:r>
        <w:r>
          <w:rPr>
            <w:noProof/>
          </w:rPr>
          <w:t>25</w:t>
        </w:r>
        <w:r>
          <w:rPr>
            <w:noProof/>
          </w:rPr>
          <w:fldChar w:fldCharType="end"/>
        </w:r>
      </w:p>
    </w:sdtContent>
  </w:sdt>
  <w:p w14:paraId="3AC2917B" w14:textId="77777777" w:rsidR="00AC7CD7" w:rsidRDefault="00AC7C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32799661"/>
      <w:docPartObj>
        <w:docPartGallery w:val="Page Numbers (Bottom of Page)"/>
        <w:docPartUnique/>
      </w:docPartObj>
    </w:sdtPr>
    <w:sdtEndPr>
      <w:rPr>
        <w:noProof/>
      </w:rPr>
    </w:sdtEndPr>
    <w:sdtContent>
      <w:p w14:paraId="3C3EBF78" w14:textId="26DD03F6" w:rsidR="00AC7CD7" w:rsidRDefault="0076643D" w:rsidP="00A91C33">
        <w:pPr>
          <w:pStyle w:val="Footer"/>
          <w:jc w:val="right"/>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19224298"/>
      <w:docPartObj>
        <w:docPartGallery w:val="Page Numbers (Bottom of Page)"/>
        <w:docPartUnique/>
      </w:docPartObj>
    </w:sdtPr>
    <w:sdtEndPr>
      <w:rPr>
        <w:noProof/>
      </w:rPr>
    </w:sdtEndPr>
    <w:sdtContent>
      <w:p w14:paraId="0B4FD1A8" w14:textId="143C76DC" w:rsidR="00AC7CD7" w:rsidRDefault="00AC7CD7" w:rsidP="00A91C33">
        <w:pPr>
          <w:pStyle w:val="Footer"/>
          <w:jc w:val="right"/>
        </w:pPr>
        <w:r>
          <w:fldChar w:fldCharType="begin"/>
        </w:r>
        <w:r>
          <w:instrText xml:space="preserve"> PAGE   \* MERGEFORMAT </w:instrText>
        </w:r>
        <w:r>
          <w:fldChar w:fldCharType="separate"/>
        </w:r>
        <w:r>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150EF0" w14:textId="77777777" w:rsidR="008231D1" w:rsidRDefault="008231D1" w:rsidP="00B74CE3">
      <w:pPr>
        <w:spacing w:after="0" w:line="240" w:lineRule="auto"/>
      </w:pPr>
      <w:r>
        <w:separator/>
      </w:r>
    </w:p>
  </w:footnote>
  <w:footnote w:type="continuationSeparator" w:id="0">
    <w:p w14:paraId="51204183" w14:textId="77777777" w:rsidR="008231D1" w:rsidRDefault="008231D1" w:rsidP="00B74C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D25FF"/>
    <w:multiLevelType w:val="hybridMultilevel"/>
    <w:tmpl w:val="B6C2A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C54A4C"/>
    <w:multiLevelType w:val="hybridMultilevel"/>
    <w:tmpl w:val="CDA81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EF554F"/>
    <w:multiLevelType w:val="hybridMultilevel"/>
    <w:tmpl w:val="2536E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A4796E"/>
    <w:multiLevelType w:val="hybridMultilevel"/>
    <w:tmpl w:val="87927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586442A"/>
    <w:multiLevelType w:val="hybridMultilevel"/>
    <w:tmpl w:val="756C0E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999043C"/>
    <w:multiLevelType w:val="hybridMultilevel"/>
    <w:tmpl w:val="5E1E1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13269F4"/>
    <w:multiLevelType w:val="hybridMultilevel"/>
    <w:tmpl w:val="10AE2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71072E"/>
    <w:multiLevelType w:val="hybridMultilevel"/>
    <w:tmpl w:val="2ABA9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B505ECA"/>
    <w:multiLevelType w:val="hybridMultilevel"/>
    <w:tmpl w:val="6226D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2453CD4"/>
    <w:multiLevelType w:val="hybridMultilevel"/>
    <w:tmpl w:val="BECE7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9401663"/>
    <w:multiLevelType w:val="hybridMultilevel"/>
    <w:tmpl w:val="FDC64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39914E7"/>
    <w:multiLevelType w:val="hybridMultilevel"/>
    <w:tmpl w:val="13422E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8"/>
  </w:num>
  <w:num w:numId="3">
    <w:abstractNumId w:val="7"/>
  </w:num>
  <w:num w:numId="4">
    <w:abstractNumId w:val="5"/>
  </w:num>
  <w:num w:numId="5">
    <w:abstractNumId w:val="1"/>
  </w:num>
  <w:num w:numId="6">
    <w:abstractNumId w:val="10"/>
  </w:num>
  <w:num w:numId="7">
    <w:abstractNumId w:val="6"/>
  </w:num>
  <w:num w:numId="8">
    <w:abstractNumId w:val="9"/>
  </w:num>
  <w:num w:numId="9">
    <w:abstractNumId w:val="2"/>
  </w:num>
  <w:num w:numId="10">
    <w:abstractNumId w:val="0"/>
  </w:num>
  <w:num w:numId="11">
    <w:abstractNumId w:val="4"/>
  </w:num>
  <w:num w:numId="12">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Oh,Youngjae">
    <w15:presenceInfo w15:providerId="AD" w15:userId="S::youngjae.oh@ufl.edu::31517808-2876-4d2f-9e9e-c3a9bc23bf7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1B58"/>
    <w:rsid w:val="00001C3E"/>
    <w:rsid w:val="00003B87"/>
    <w:rsid w:val="000053EE"/>
    <w:rsid w:val="00013E5B"/>
    <w:rsid w:val="00017C40"/>
    <w:rsid w:val="00021FE6"/>
    <w:rsid w:val="0002217A"/>
    <w:rsid w:val="00025C84"/>
    <w:rsid w:val="000266B4"/>
    <w:rsid w:val="00033501"/>
    <w:rsid w:val="000357FA"/>
    <w:rsid w:val="000437BC"/>
    <w:rsid w:val="00053AF2"/>
    <w:rsid w:val="00056C2B"/>
    <w:rsid w:val="00064F71"/>
    <w:rsid w:val="000712D8"/>
    <w:rsid w:val="000729DE"/>
    <w:rsid w:val="00073C68"/>
    <w:rsid w:val="00081C16"/>
    <w:rsid w:val="00082BA3"/>
    <w:rsid w:val="00092FC6"/>
    <w:rsid w:val="00093BD5"/>
    <w:rsid w:val="000B17F6"/>
    <w:rsid w:val="000B53CF"/>
    <w:rsid w:val="000B5B50"/>
    <w:rsid w:val="000B739D"/>
    <w:rsid w:val="000C3A67"/>
    <w:rsid w:val="000C470C"/>
    <w:rsid w:val="000C493B"/>
    <w:rsid w:val="000C59B1"/>
    <w:rsid w:val="000D2EA3"/>
    <w:rsid w:val="000D3803"/>
    <w:rsid w:val="000D7B87"/>
    <w:rsid w:val="000E6157"/>
    <w:rsid w:val="000E69A8"/>
    <w:rsid w:val="000F0B0B"/>
    <w:rsid w:val="000F1B09"/>
    <w:rsid w:val="000F5DB5"/>
    <w:rsid w:val="0010211C"/>
    <w:rsid w:val="001029CB"/>
    <w:rsid w:val="00114346"/>
    <w:rsid w:val="00127173"/>
    <w:rsid w:val="0013061D"/>
    <w:rsid w:val="001423FB"/>
    <w:rsid w:val="00145EFC"/>
    <w:rsid w:val="001548D5"/>
    <w:rsid w:val="001548D8"/>
    <w:rsid w:val="001650EF"/>
    <w:rsid w:val="001715FF"/>
    <w:rsid w:val="00172438"/>
    <w:rsid w:val="00182D90"/>
    <w:rsid w:val="001836AD"/>
    <w:rsid w:val="001843DA"/>
    <w:rsid w:val="001854F8"/>
    <w:rsid w:val="00190A7C"/>
    <w:rsid w:val="00190B81"/>
    <w:rsid w:val="00190C8B"/>
    <w:rsid w:val="001914AF"/>
    <w:rsid w:val="0019693A"/>
    <w:rsid w:val="00197354"/>
    <w:rsid w:val="001A3350"/>
    <w:rsid w:val="001A47C2"/>
    <w:rsid w:val="001A68E9"/>
    <w:rsid w:val="001B3EE3"/>
    <w:rsid w:val="001C7E43"/>
    <w:rsid w:val="001D67D7"/>
    <w:rsid w:val="001D697B"/>
    <w:rsid w:val="001D705A"/>
    <w:rsid w:val="001D7111"/>
    <w:rsid w:val="001E01FD"/>
    <w:rsid w:val="001E1C9E"/>
    <w:rsid w:val="001E32DE"/>
    <w:rsid w:val="001E67E2"/>
    <w:rsid w:val="001F314E"/>
    <w:rsid w:val="001F393E"/>
    <w:rsid w:val="002029C1"/>
    <w:rsid w:val="00206259"/>
    <w:rsid w:val="00213194"/>
    <w:rsid w:val="0021763C"/>
    <w:rsid w:val="00222A24"/>
    <w:rsid w:val="002324D5"/>
    <w:rsid w:val="0023640D"/>
    <w:rsid w:val="00237821"/>
    <w:rsid w:val="00244C95"/>
    <w:rsid w:val="00246BB0"/>
    <w:rsid w:val="00252171"/>
    <w:rsid w:val="002639BB"/>
    <w:rsid w:val="00264104"/>
    <w:rsid w:val="00270C41"/>
    <w:rsid w:val="00283F33"/>
    <w:rsid w:val="0028554D"/>
    <w:rsid w:val="002861DF"/>
    <w:rsid w:val="002B7811"/>
    <w:rsid w:val="002C085A"/>
    <w:rsid w:val="002D1672"/>
    <w:rsid w:val="002D49FA"/>
    <w:rsid w:val="002D7BC0"/>
    <w:rsid w:val="002D7BF9"/>
    <w:rsid w:val="002E0477"/>
    <w:rsid w:val="002E3E31"/>
    <w:rsid w:val="002F14E8"/>
    <w:rsid w:val="002F6B4E"/>
    <w:rsid w:val="002F6EB9"/>
    <w:rsid w:val="003074DC"/>
    <w:rsid w:val="003102FB"/>
    <w:rsid w:val="003104CA"/>
    <w:rsid w:val="00313913"/>
    <w:rsid w:val="00315CE9"/>
    <w:rsid w:val="0032262D"/>
    <w:rsid w:val="00324626"/>
    <w:rsid w:val="0032534A"/>
    <w:rsid w:val="00326D29"/>
    <w:rsid w:val="003338F6"/>
    <w:rsid w:val="00351B9B"/>
    <w:rsid w:val="00360D44"/>
    <w:rsid w:val="003739AD"/>
    <w:rsid w:val="00376B12"/>
    <w:rsid w:val="003822BC"/>
    <w:rsid w:val="003840CC"/>
    <w:rsid w:val="0039368E"/>
    <w:rsid w:val="003A2C9A"/>
    <w:rsid w:val="003A5B0A"/>
    <w:rsid w:val="003B2E1D"/>
    <w:rsid w:val="003B5BB1"/>
    <w:rsid w:val="003B6836"/>
    <w:rsid w:val="003B6880"/>
    <w:rsid w:val="003B6B77"/>
    <w:rsid w:val="003C1918"/>
    <w:rsid w:val="003C54D5"/>
    <w:rsid w:val="003C5AB3"/>
    <w:rsid w:val="003C5AF5"/>
    <w:rsid w:val="003D0108"/>
    <w:rsid w:val="003D21DF"/>
    <w:rsid w:val="003D2670"/>
    <w:rsid w:val="003E30B6"/>
    <w:rsid w:val="003E3FC1"/>
    <w:rsid w:val="003F4714"/>
    <w:rsid w:val="00401F6E"/>
    <w:rsid w:val="004270ED"/>
    <w:rsid w:val="00430A1B"/>
    <w:rsid w:val="00430CF2"/>
    <w:rsid w:val="004521C6"/>
    <w:rsid w:val="004601AA"/>
    <w:rsid w:val="004610F7"/>
    <w:rsid w:val="004615F2"/>
    <w:rsid w:val="004626F4"/>
    <w:rsid w:val="0046576C"/>
    <w:rsid w:val="0046798E"/>
    <w:rsid w:val="004740ED"/>
    <w:rsid w:val="00475678"/>
    <w:rsid w:val="004815D2"/>
    <w:rsid w:val="00481CD9"/>
    <w:rsid w:val="00487532"/>
    <w:rsid w:val="0049086C"/>
    <w:rsid w:val="00496A20"/>
    <w:rsid w:val="004A0F04"/>
    <w:rsid w:val="004A2974"/>
    <w:rsid w:val="004A5983"/>
    <w:rsid w:val="004B673C"/>
    <w:rsid w:val="004C2520"/>
    <w:rsid w:val="004C2F66"/>
    <w:rsid w:val="004D6352"/>
    <w:rsid w:val="004E0C9F"/>
    <w:rsid w:val="00513120"/>
    <w:rsid w:val="00513CBA"/>
    <w:rsid w:val="005303BC"/>
    <w:rsid w:val="00531C63"/>
    <w:rsid w:val="00540DFF"/>
    <w:rsid w:val="00545064"/>
    <w:rsid w:val="0054570B"/>
    <w:rsid w:val="00560005"/>
    <w:rsid w:val="005635D2"/>
    <w:rsid w:val="00567463"/>
    <w:rsid w:val="00574846"/>
    <w:rsid w:val="00577785"/>
    <w:rsid w:val="00583D2F"/>
    <w:rsid w:val="00592443"/>
    <w:rsid w:val="005A4A30"/>
    <w:rsid w:val="005C4153"/>
    <w:rsid w:val="005D16AB"/>
    <w:rsid w:val="005D301F"/>
    <w:rsid w:val="005D544B"/>
    <w:rsid w:val="005D7BE5"/>
    <w:rsid w:val="005F2C1F"/>
    <w:rsid w:val="006005B7"/>
    <w:rsid w:val="006010FA"/>
    <w:rsid w:val="0060178A"/>
    <w:rsid w:val="0060667D"/>
    <w:rsid w:val="00620E6F"/>
    <w:rsid w:val="00621994"/>
    <w:rsid w:val="00623ED0"/>
    <w:rsid w:val="0062504E"/>
    <w:rsid w:val="006317B4"/>
    <w:rsid w:val="0063631E"/>
    <w:rsid w:val="0064574E"/>
    <w:rsid w:val="00653A21"/>
    <w:rsid w:val="0067337C"/>
    <w:rsid w:val="00674BE9"/>
    <w:rsid w:val="00676DC1"/>
    <w:rsid w:val="006772D0"/>
    <w:rsid w:val="00685015"/>
    <w:rsid w:val="0069300B"/>
    <w:rsid w:val="00694CEE"/>
    <w:rsid w:val="006961AB"/>
    <w:rsid w:val="006A2C62"/>
    <w:rsid w:val="006A5659"/>
    <w:rsid w:val="006A7653"/>
    <w:rsid w:val="006B1C34"/>
    <w:rsid w:val="006B1C93"/>
    <w:rsid w:val="006B2A96"/>
    <w:rsid w:val="006C1002"/>
    <w:rsid w:val="006C5A29"/>
    <w:rsid w:val="006C60C3"/>
    <w:rsid w:val="006C78A4"/>
    <w:rsid w:val="006D0517"/>
    <w:rsid w:val="006E1393"/>
    <w:rsid w:val="006E1A8A"/>
    <w:rsid w:val="00706AA7"/>
    <w:rsid w:val="00717808"/>
    <w:rsid w:val="00717B60"/>
    <w:rsid w:val="0073194F"/>
    <w:rsid w:val="00732D25"/>
    <w:rsid w:val="00733615"/>
    <w:rsid w:val="007365DA"/>
    <w:rsid w:val="007453B0"/>
    <w:rsid w:val="0074788C"/>
    <w:rsid w:val="007533ED"/>
    <w:rsid w:val="00754103"/>
    <w:rsid w:val="00754AEB"/>
    <w:rsid w:val="00763615"/>
    <w:rsid w:val="0076643D"/>
    <w:rsid w:val="00767227"/>
    <w:rsid w:val="00770549"/>
    <w:rsid w:val="007833B8"/>
    <w:rsid w:val="007860F3"/>
    <w:rsid w:val="007879FF"/>
    <w:rsid w:val="00787A4A"/>
    <w:rsid w:val="00793E48"/>
    <w:rsid w:val="007A1ED1"/>
    <w:rsid w:val="007A5C5E"/>
    <w:rsid w:val="007B140B"/>
    <w:rsid w:val="007B5DDA"/>
    <w:rsid w:val="007C2596"/>
    <w:rsid w:val="007C32E2"/>
    <w:rsid w:val="007C51B0"/>
    <w:rsid w:val="007C6E5C"/>
    <w:rsid w:val="007D3BC1"/>
    <w:rsid w:val="007D4B49"/>
    <w:rsid w:val="007E1306"/>
    <w:rsid w:val="007E5C7C"/>
    <w:rsid w:val="007F1A15"/>
    <w:rsid w:val="007F50BA"/>
    <w:rsid w:val="008022D7"/>
    <w:rsid w:val="00802427"/>
    <w:rsid w:val="00812EA6"/>
    <w:rsid w:val="008149D7"/>
    <w:rsid w:val="008231D1"/>
    <w:rsid w:val="00823FBC"/>
    <w:rsid w:val="0083142D"/>
    <w:rsid w:val="008339AB"/>
    <w:rsid w:val="00836CE9"/>
    <w:rsid w:val="00840158"/>
    <w:rsid w:val="00855C17"/>
    <w:rsid w:val="00855C9D"/>
    <w:rsid w:val="008569D6"/>
    <w:rsid w:val="00865A90"/>
    <w:rsid w:val="00865D26"/>
    <w:rsid w:val="008716F5"/>
    <w:rsid w:val="008843ED"/>
    <w:rsid w:val="00886488"/>
    <w:rsid w:val="00887577"/>
    <w:rsid w:val="008903C9"/>
    <w:rsid w:val="008A0BE0"/>
    <w:rsid w:val="008A1B5C"/>
    <w:rsid w:val="008B5B24"/>
    <w:rsid w:val="008C6F5B"/>
    <w:rsid w:val="008C7974"/>
    <w:rsid w:val="008D02B8"/>
    <w:rsid w:val="008E1567"/>
    <w:rsid w:val="008E163A"/>
    <w:rsid w:val="008E5570"/>
    <w:rsid w:val="008F2757"/>
    <w:rsid w:val="008F2786"/>
    <w:rsid w:val="00900278"/>
    <w:rsid w:val="00906AD5"/>
    <w:rsid w:val="0091754C"/>
    <w:rsid w:val="00926D96"/>
    <w:rsid w:val="0093094F"/>
    <w:rsid w:val="009312F2"/>
    <w:rsid w:val="00933ED1"/>
    <w:rsid w:val="00945484"/>
    <w:rsid w:val="0095087C"/>
    <w:rsid w:val="00956524"/>
    <w:rsid w:val="00956BC6"/>
    <w:rsid w:val="00961304"/>
    <w:rsid w:val="00965A77"/>
    <w:rsid w:val="00971580"/>
    <w:rsid w:val="00972FFC"/>
    <w:rsid w:val="00977AE2"/>
    <w:rsid w:val="00982BC6"/>
    <w:rsid w:val="00983414"/>
    <w:rsid w:val="0098612B"/>
    <w:rsid w:val="0099536B"/>
    <w:rsid w:val="009A33AE"/>
    <w:rsid w:val="009A370A"/>
    <w:rsid w:val="009B3E61"/>
    <w:rsid w:val="009B6390"/>
    <w:rsid w:val="009D2BAB"/>
    <w:rsid w:val="009D3697"/>
    <w:rsid w:val="009E768C"/>
    <w:rsid w:val="009F173F"/>
    <w:rsid w:val="009F439E"/>
    <w:rsid w:val="00A06B87"/>
    <w:rsid w:val="00A13B17"/>
    <w:rsid w:val="00A2072E"/>
    <w:rsid w:val="00A24DE8"/>
    <w:rsid w:val="00A26AA6"/>
    <w:rsid w:val="00A301EF"/>
    <w:rsid w:val="00A30990"/>
    <w:rsid w:val="00A309BC"/>
    <w:rsid w:val="00A30EED"/>
    <w:rsid w:val="00A3532B"/>
    <w:rsid w:val="00A44793"/>
    <w:rsid w:val="00A4700D"/>
    <w:rsid w:val="00A51039"/>
    <w:rsid w:val="00A5146A"/>
    <w:rsid w:val="00A5328A"/>
    <w:rsid w:val="00A6531E"/>
    <w:rsid w:val="00A77640"/>
    <w:rsid w:val="00A81358"/>
    <w:rsid w:val="00A83C5E"/>
    <w:rsid w:val="00A90B41"/>
    <w:rsid w:val="00A91253"/>
    <w:rsid w:val="00A91C33"/>
    <w:rsid w:val="00AA05E7"/>
    <w:rsid w:val="00AB0576"/>
    <w:rsid w:val="00AB0A87"/>
    <w:rsid w:val="00AB5EFE"/>
    <w:rsid w:val="00AB63D6"/>
    <w:rsid w:val="00AC7CD7"/>
    <w:rsid w:val="00AD3C1B"/>
    <w:rsid w:val="00AE5F94"/>
    <w:rsid w:val="00AE6BD8"/>
    <w:rsid w:val="00AF61BF"/>
    <w:rsid w:val="00B06B13"/>
    <w:rsid w:val="00B2722E"/>
    <w:rsid w:val="00B27FC3"/>
    <w:rsid w:val="00B4010B"/>
    <w:rsid w:val="00B42293"/>
    <w:rsid w:val="00B47237"/>
    <w:rsid w:val="00B534B3"/>
    <w:rsid w:val="00B5420F"/>
    <w:rsid w:val="00B55962"/>
    <w:rsid w:val="00B61766"/>
    <w:rsid w:val="00B74CE3"/>
    <w:rsid w:val="00B90A62"/>
    <w:rsid w:val="00B93927"/>
    <w:rsid w:val="00B943B1"/>
    <w:rsid w:val="00B976C1"/>
    <w:rsid w:val="00BA10DE"/>
    <w:rsid w:val="00BA1157"/>
    <w:rsid w:val="00BA7E1F"/>
    <w:rsid w:val="00BB027C"/>
    <w:rsid w:val="00BB328E"/>
    <w:rsid w:val="00BB6228"/>
    <w:rsid w:val="00BB7ABE"/>
    <w:rsid w:val="00BC07F8"/>
    <w:rsid w:val="00BC336A"/>
    <w:rsid w:val="00BD648B"/>
    <w:rsid w:val="00BE587B"/>
    <w:rsid w:val="00BE6B6B"/>
    <w:rsid w:val="00BF3DF8"/>
    <w:rsid w:val="00BF6548"/>
    <w:rsid w:val="00C0023A"/>
    <w:rsid w:val="00C07E7E"/>
    <w:rsid w:val="00C11E37"/>
    <w:rsid w:val="00C122EF"/>
    <w:rsid w:val="00C157AE"/>
    <w:rsid w:val="00C16E67"/>
    <w:rsid w:val="00C34574"/>
    <w:rsid w:val="00C35277"/>
    <w:rsid w:val="00C4186C"/>
    <w:rsid w:val="00C43B07"/>
    <w:rsid w:val="00C47DCF"/>
    <w:rsid w:val="00C50127"/>
    <w:rsid w:val="00C51913"/>
    <w:rsid w:val="00C532AB"/>
    <w:rsid w:val="00C55261"/>
    <w:rsid w:val="00C62B22"/>
    <w:rsid w:val="00C64607"/>
    <w:rsid w:val="00C71AA9"/>
    <w:rsid w:val="00C776BC"/>
    <w:rsid w:val="00C858D6"/>
    <w:rsid w:val="00C95F85"/>
    <w:rsid w:val="00C977E0"/>
    <w:rsid w:val="00CB0F30"/>
    <w:rsid w:val="00CD04EC"/>
    <w:rsid w:val="00CD102E"/>
    <w:rsid w:val="00CD2CD9"/>
    <w:rsid w:val="00CD3A68"/>
    <w:rsid w:val="00CF155E"/>
    <w:rsid w:val="00CF1CE3"/>
    <w:rsid w:val="00D006FB"/>
    <w:rsid w:val="00D202BC"/>
    <w:rsid w:val="00D2232E"/>
    <w:rsid w:val="00D33467"/>
    <w:rsid w:val="00D51E1C"/>
    <w:rsid w:val="00D56B5E"/>
    <w:rsid w:val="00D64238"/>
    <w:rsid w:val="00D703B1"/>
    <w:rsid w:val="00D72CCB"/>
    <w:rsid w:val="00D75F23"/>
    <w:rsid w:val="00D76537"/>
    <w:rsid w:val="00D85998"/>
    <w:rsid w:val="00DA5899"/>
    <w:rsid w:val="00DB5514"/>
    <w:rsid w:val="00DC2B5D"/>
    <w:rsid w:val="00DE34F0"/>
    <w:rsid w:val="00DE7564"/>
    <w:rsid w:val="00DF2053"/>
    <w:rsid w:val="00DF4CE8"/>
    <w:rsid w:val="00E008B5"/>
    <w:rsid w:val="00E026E0"/>
    <w:rsid w:val="00E03B43"/>
    <w:rsid w:val="00E066CC"/>
    <w:rsid w:val="00E11B58"/>
    <w:rsid w:val="00E1364F"/>
    <w:rsid w:val="00E136E3"/>
    <w:rsid w:val="00E148A7"/>
    <w:rsid w:val="00E1538F"/>
    <w:rsid w:val="00E15C2E"/>
    <w:rsid w:val="00E27839"/>
    <w:rsid w:val="00E330C5"/>
    <w:rsid w:val="00E34E29"/>
    <w:rsid w:val="00E42B73"/>
    <w:rsid w:val="00E465CA"/>
    <w:rsid w:val="00E4716C"/>
    <w:rsid w:val="00E50DD1"/>
    <w:rsid w:val="00E60F67"/>
    <w:rsid w:val="00E72161"/>
    <w:rsid w:val="00E73947"/>
    <w:rsid w:val="00E81378"/>
    <w:rsid w:val="00E8206A"/>
    <w:rsid w:val="00E851E1"/>
    <w:rsid w:val="00EA4037"/>
    <w:rsid w:val="00EB761B"/>
    <w:rsid w:val="00EB77DE"/>
    <w:rsid w:val="00EC6DDA"/>
    <w:rsid w:val="00EE041A"/>
    <w:rsid w:val="00EF029B"/>
    <w:rsid w:val="00EF267A"/>
    <w:rsid w:val="00EF4767"/>
    <w:rsid w:val="00EF7F24"/>
    <w:rsid w:val="00F10062"/>
    <w:rsid w:val="00F10E71"/>
    <w:rsid w:val="00F12CAA"/>
    <w:rsid w:val="00F157E7"/>
    <w:rsid w:val="00F23E0C"/>
    <w:rsid w:val="00F24A68"/>
    <w:rsid w:val="00F24C55"/>
    <w:rsid w:val="00F3640D"/>
    <w:rsid w:val="00F452AE"/>
    <w:rsid w:val="00F473E6"/>
    <w:rsid w:val="00F648C0"/>
    <w:rsid w:val="00F674E6"/>
    <w:rsid w:val="00F7160C"/>
    <w:rsid w:val="00F72D51"/>
    <w:rsid w:val="00F8770D"/>
    <w:rsid w:val="00F90838"/>
    <w:rsid w:val="00F922C0"/>
    <w:rsid w:val="00F95ABD"/>
    <w:rsid w:val="00FA22A1"/>
    <w:rsid w:val="00FA5A4C"/>
    <w:rsid w:val="00FB1609"/>
    <w:rsid w:val="00FB2ECD"/>
    <w:rsid w:val="00FB44A5"/>
    <w:rsid w:val="00FB61EE"/>
    <w:rsid w:val="00FC68EF"/>
    <w:rsid w:val="00FC7156"/>
    <w:rsid w:val="00FE6135"/>
    <w:rsid w:val="00FF2902"/>
    <w:rsid w:val="00FF505F"/>
    <w:rsid w:val="00FF5D0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C1496AD"/>
  <w15:chartTrackingRefBased/>
  <w15:docId w15:val="{C9FB62CD-F1F5-463D-BF38-D24B68602E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7394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739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053E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34574"/>
    <w:rPr>
      <w:color w:val="0563C1" w:themeColor="hyperlink"/>
      <w:u w:val="single"/>
    </w:rPr>
  </w:style>
  <w:style w:type="paragraph" w:styleId="Header">
    <w:name w:val="header"/>
    <w:basedOn w:val="Normal"/>
    <w:link w:val="HeaderChar"/>
    <w:uiPriority w:val="99"/>
    <w:unhideWhenUsed/>
    <w:rsid w:val="00B74C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4CE3"/>
  </w:style>
  <w:style w:type="paragraph" w:styleId="Footer">
    <w:name w:val="footer"/>
    <w:basedOn w:val="Normal"/>
    <w:link w:val="FooterChar"/>
    <w:uiPriority w:val="99"/>
    <w:unhideWhenUsed/>
    <w:rsid w:val="00B74C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4CE3"/>
  </w:style>
  <w:style w:type="paragraph" w:customStyle="1" w:styleId="Level3">
    <w:name w:val="Level 3"/>
    <w:basedOn w:val="TOC3"/>
    <w:link w:val="Level3CharChar"/>
    <w:qFormat/>
    <w:rsid w:val="00A91C33"/>
    <w:pPr>
      <w:tabs>
        <w:tab w:val="right" w:leader="dot" w:pos="8630"/>
      </w:tabs>
      <w:spacing w:after="0" w:line="240" w:lineRule="auto"/>
      <w:ind w:left="400"/>
    </w:pPr>
    <w:rPr>
      <w:rFonts w:asciiTheme="majorHAnsi" w:eastAsia="Times New Roman" w:hAnsiTheme="majorHAnsi" w:cs="Times New Roman"/>
      <w:i/>
      <w:iCs/>
      <w:sz w:val="20"/>
      <w:szCs w:val="20"/>
    </w:rPr>
  </w:style>
  <w:style w:type="paragraph" w:customStyle="1" w:styleId="TOCTitle">
    <w:name w:val="TOC Title"/>
    <w:basedOn w:val="Normal"/>
    <w:qFormat/>
    <w:rsid w:val="00A91C33"/>
    <w:pPr>
      <w:spacing w:after="240" w:line="240" w:lineRule="auto"/>
      <w:jc w:val="center"/>
    </w:pPr>
    <w:rPr>
      <w:rFonts w:asciiTheme="majorHAnsi" w:eastAsia="Times New Roman" w:hAnsiTheme="majorHAnsi" w:cs="Times New Roman"/>
      <w:b/>
      <w:sz w:val="24"/>
      <w:szCs w:val="24"/>
    </w:rPr>
  </w:style>
  <w:style w:type="character" w:customStyle="1" w:styleId="Level3CharChar">
    <w:name w:val="Level 3 Char Char"/>
    <w:basedOn w:val="DefaultParagraphFont"/>
    <w:link w:val="Level3"/>
    <w:rsid w:val="00A91C33"/>
    <w:rPr>
      <w:rFonts w:asciiTheme="majorHAnsi" w:eastAsia="Times New Roman" w:hAnsiTheme="majorHAnsi" w:cs="Times New Roman"/>
      <w:i/>
      <w:iCs/>
      <w:sz w:val="20"/>
      <w:szCs w:val="20"/>
    </w:rPr>
  </w:style>
  <w:style w:type="paragraph" w:customStyle="1" w:styleId="Level1">
    <w:name w:val="Level 1"/>
    <w:basedOn w:val="TOC1"/>
    <w:link w:val="Level1Char"/>
    <w:qFormat/>
    <w:rsid w:val="00A91C33"/>
    <w:pPr>
      <w:tabs>
        <w:tab w:val="right" w:leader="dot" w:pos="8630"/>
      </w:tabs>
      <w:spacing w:before="120" w:after="120" w:line="240" w:lineRule="auto"/>
    </w:pPr>
    <w:rPr>
      <w:rFonts w:asciiTheme="majorHAnsi" w:eastAsia="Times New Roman" w:hAnsiTheme="majorHAnsi" w:cs="Times New Roman"/>
      <w:b/>
      <w:bCs/>
      <w:caps/>
      <w:sz w:val="20"/>
      <w:szCs w:val="20"/>
    </w:rPr>
  </w:style>
  <w:style w:type="character" w:customStyle="1" w:styleId="Level1Char">
    <w:name w:val="Level 1 Char"/>
    <w:basedOn w:val="DefaultParagraphFont"/>
    <w:link w:val="Level1"/>
    <w:rsid w:val="00A91C33"/>
    <w:rPr>
      <w:rFonts w:asciiTheme="majorHAnsi" w:eastAsia="Times New Roman" w:hAnsiTheme="majorHAnsi" w:cs="Times New Roman"/>
      <w:b/>
      <w:bCs/>
      <w:caps/>
      <w:sz w:val="20"/>
      <w:szCs w:val="20"/>
    </w:rPr>
  </w:style>
  <w:style w:type="paragraph" w:customStyle="1" w:styleId="Level2">
    <w:name w:val="Level 2"/>
    <w:basedOn w:val="TOC2"/>
    <w:link w:val="Level2Char"/>
    <w:qFormat/>
    <w:rsid w:val="00A91C33"/>
    <w:pPr>
      <w:tabs>
        <w:tab w:val="right" w:leader="dot" w:pos="8630"/>
      </w:tabs>
      <w:spacing w:after="0" w:line="240" w:lineRule="auto"/>
      <w:ind w:left="200"/>
    </w:pPr>
    <w:rPr>
      <w:rFonts w:asciiTheme="majorHAnsi" w:eastAsia="Times New Roman" w:hAnsiTheme="majorHAnsi" w:cs="Times New Roman"/>
      <w:smallCaps/>
      <w:color w:val="000000"/>
      <w:sz w:val="20"/>
      <w:szCs w:val="20"/>
    </w:rPr>
  </w:style>
  <w:style w:type="character" w:customStyle="1" w:styleId="Level2Char">
    <w:name w:val="Level 2 Char"/>
    <w:basedOn w:val="DefaultParagraphFont"/>
    <w:link w:val="Level2"/>
    <w:rsid w:val="00A91C33"/>
    <w:rPr>
      <w:rFonts w:asciiTheme="majorHAnsi" w:eastAsia="Times New Roman" w:hAnsiTheme="majorHAnsi" w:cs="Times New Roman"/>
      <w:smallCaps/>
      <w:color w:val="000000"/>
      <w:sz w:val="20"/>
      <w:szCs w:val="20"/>
    </w:rPr>
  </w:style>
  <w:style w:type="paragraph" w:styleId="TOC3">
    <w:name w:val="toc 3"/>
    <w:basedOn w:val="Normal"/>
    <w:next w:val="Normal"/>
    <w:autoRedefine/>
    <w:uiPriority w:val="39"/>
    <w:unhideWhenUsed/>
    <w:rsid w:val="00A91C33"/>
    <w:pPr>
      <w:spacing w:after="100"/>
      <w:ind w:left="440"/>
    </w:pPr>
  </w:style>
  <w:style w:type="paragraph" w:styleId="TOC1">
    <w:name w:val="toc 1"/>
    <w:basedOn w:val="Normal"/>
    <w:next w:val="Normal"/>
    <w:autoRedefine/>
    <w:uiPriority w:val="39"/>
    <w:unhideWhenUsed/>
    <w:rsid w:val="001E32DE"/>
    <w:pPr>
      <w:tabs>
        <w:tab w:val="right" w:leader="dot" w:pos="9350"/>
      </w:tabs>
      <w:spacing w:after="100"/>
    </w:pPr>
  </w:style>
  <w:style w:type="paragraph" w:styleId="TOC2">
    <w:name w:val="toc 2"/>
    <w:basedOn w:val="Normal"/>
    <w:next w:val="Normal"/>
    <w:autoRedefine/>
    <w:uiPriority w:val="39"/>
    <w:unhideWhenUsed/>
    <w:rsid w:val="00674BE9"/>
    <w:pPr>
      <w:tabs>
        <w:tab w:val="right" w:leader="dot" w:pos="9350"/>
      </w:tabs>
      <w:spacing w:after="100"/>
    </w:pPr>
  </w:style>
  <w:style w:type="character" w:customStyle="1" w:styleId="Heading1Char">
    <w:name w:val="Heading 1 Char"/>
    <w:basedOn w:val="DefaultParagraphFont"/>
    <w:link w:val="Heading1"/>
    <w:uiPriority w:val="9"/>
    <w:rsid w:val="00E73947"/>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E739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3947"/>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E73947"/>
    <w:rPr>
      <w:rFonts w:asciiTheme="majorHAnsi" w:eastAsiaTheme="majorEastAsia" w:hAnsiTheme="majorHAnsi" w:cstheme="majorBidi"/>
      <w:color w:val="2E74B5" w:themeColor="accent1" w:themeShade="BF"/>
      <w:sz w:val="26"/>
      <w:szCs w:val="26"/>
    </w:rPr>
  </w:style>
  <w:style w:type="character" w:styleId="SubtleReference">
    <w:name w:val="Subtle Reference"/>
    <w:basedOn w:val="DefaultParagraphFont"/>
    <w:uiPriority w:val="31"/>
    <w:qFormat/>
    <w:rsid w:val="00E73947"/>
    <w:rPr>
      <w:smallCaps/>
      <w:color w:val="5A5A5A" w:themeColor="text1" w:themeTint="A5"/>
    </w:rPr>
  </w:style>
  <w:style w:type="table" w:styleId="TableGrid">
    <w:name w:val="Table Grid"/>
    <w:basedOn w:val="TableNormal"/>
    <w:uiPriority w:val="39"/>
    <w:rsid w:val="00E73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E73947"/>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73947"/>
    <w:rPr>
      <w:rFonts w:eastAsiaTheme="minorEastAsia"/>
      <w:color w:val="5A5A5A" w:themeColor="text1" w:themeTint="A5"/>
      <w:spacing w:val="15"/>
    </w:rPr>
  </w:style>
  <w:style w:type="character" w:styleId="SubtleEmphasis">
    <w:name w:val="Subtle Emphasis"/>
    <w:basedOn w:val="DefaultParagraphFont"/>
    <w:uiPriority w:val="19"/>
    <w:qFormat/>
    <w:rsid w:val="00E73947"/>
    <w:rPr>
      <w:i/>
      <w:iCs/>
      <w:color w:val="404040" w:themeColor="text1" w:themeTint="BF"/>
    </w:rPr>
  </w:style>
  <w:style w:type="character" w:styleId="Emphasis">
    <w:name w:val="Emphasis"/>
    <w:basedOn w:val="DefaultParagraphFont"/>
    <w:uiPriority w:val="20"/>
    <w:qFormat/>
    <w:rsid w:val="00E73947"/>
    <w:rPr>
      <w:i/>
      <w:iCs/>
    </w:rPr>
  </w:style>
  <w:style w:type="character" w:styleId="BookTitle">
    <w:name w:val="Book Title"/>
    <w:basedOn w:val="DefaultParagraphFont"/>
    <w:uiPriority w:val="33"/>
    <w:qFormat/>
    <w:rsid w:val="000B17F6"/>
    <w:rPr>
      <w:b/>
      <w:bCs/>
      <w:i/>
      <w:iCs/>
      <w:color w:val="000000" w:themeColor="text1"/>
      <w:spacing w:val="5"/>
      <w:sz w:val="32"/>
    </w:rPr>
  </w:style>
  <w:style w:type="character" w:styleId="Strong">
    <w:name w:val="Strong"/>
    <w:basedOn w:val="DefaultParagraphFont"/>
    <w:uiPriority w:val="22"/>
    <w:qFormat/>
    <w:rsid w:val="00E73947"/>
    <w:rPr>
      <w:b/>
      <w:bCs/>
    </w:rPr>
  </w:style>
  <w:style w:type="paragraph" w:styleId="ListParagraph">
    <w:name w:val="List Paragraph"/>
    <w:basedOn w:val="Normal"/>
    <w:uiPriority w:val="34"/>
    <w:qFormat/>
    <w:rsid w:val="00E73947"/>
    <w:pPr>
      <w:ind w:left="720"/>
      <w:contextualSpacing/>
    </w:pPr>
  </w:style>
  <w:style w:type="character" w:styleId="IntenseReference">
    <w:name w:val="Intense Reference"/>
    <w:basedOn w:val="DefaultParagraphFont"/>
    <w:uiPriority w:val="32"/>
    <w:qFormat/>
    <w:rsid w:val="000B17F6"/>
    <w:rPr>
      <w:b/>
      <w:bCs/>
      <w:smallCaps/>
      <w:color w:val="5B9BD5" w:themeColor="accent1"/>
      <w:spacing w:val="5"/>
    </w:rPr>
  </w:style>
  <w:style w:type="paragraph" w:styleId="IntenseQuote">
    <w:name w:val="Intense Quote"/>
    <w:basedOn w:val="Normal"/>
    <w:next w:val="Normal"/>
    <w:link w:val="IntenseQuoteChar"/>
    <w:uiPriority w:val="30"/>
    <w:qFormat/>
    <w:rsid w:val="000B17F6"/>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0B17F6"/>
    <w:rPr>
      <w:i/>
      <w:iCs/>
      <w:color w:val="5B9BD5" w:themeColor="accent1"/>
    </w:rPr>
  </w:style>
  <w:style w:type="paragraph" w:styleId="Bibliography">
    <w:name w:val="Bibliography"/>
    <w:basedOn w:val="Normal"/>
    <w:next w:val="Normal"/>
    <w:uiPriority w:val="37"/>
    <w:unhideWhenUsed/>
    <w:rsid w:val="000B17F6"/>
    <w:pPr>
      <w:spacing w:after="240" w:line="240" w:lineRule="auto"/>
      <w:ind w:left="720" w:hanging="720"/>
    </w:pPr>
  </w:style>
  <w:style w:type="character" w:styleId="CommentReference">
    <w:name w:val="annotation reference"/>
    <w:basedOn w:val="DefaultParagraphFont"/>
    <w:uiPriority w:val="99"/>
    <w:semiHidden/>
    <w:unhideWhenUsed/>
    <w:rsid w:val="00430A1B"/>
    <w:rPr>
      <w:sz w:val="16"/>
      <w:szCs w:val="16"/>
    </w:rPr>
  </w:style>
  <w:style w:type="paragraph" w:styleId="CommentText">
    <w:name w:val="annotation text"/>
    <w:basedOn w:val="Normal"/>
    <w:link w:val="CommentTextChar"/>
    <w:uiPriority w:val="99"/>
    <w:semiHidden/>
    <w:unhideWhenUsed/>
    <w:rsid w:val="00430A1B"/>
    <w:pPr>
      <w:spacing w:line="240" w:lineRule="auto"/>
    </w:pPr>
    <w:rPr>
      <w:sz w:val="20"/>
      <w:szCs w:val="20"/>
    </w:rPr>
  </w:style>
  <w:style w:type="character" w:customStyle="1" w:styleId="CommentTextChar">
    <w:name w:val="Comment Text Char"/>
    <w:basedOn w:val="DefaultParagraphFont"/>
    <w:link w:val="CommentText"/>
    <w:uiPriority w:val="99"/>
    <w:semiHidden/>
    <w:rsid w:val="00430A1B"/>
    <w:rPr>
      <w:sz w:val="20"/>
      <w:szCs w:val="20"/>
    </w:rPr>
  </w:style>
  <w:style w:type="paragraph" w:styleId="CommentSubject">
    <w:name w:val="annotation subject"/>
    <w:basedOn w:val="CommentText"/>
    <w:next w:val="CommentText"/>
    <w:link w:val="CommentSubjectChar"/>
    <w:uiPriority w:val="99"/>
    <w:semiHidden/>
    <w:unhideWhenUsed/>
    <w:rsid w:val="00430A1B"/>
    <w:rPr>
      <w:b/>
      <w:bCs/>
    </w:rPr>
  </w:style>
  <w:style w:type="character" w:customStyle="1" w:styleId="CommentSubjectChar">
    <w:name w:val="Comment Subject Char"/>
    <w:basedOn w:val="CommentTextChar"/>
    <w:link w:val="CommentSubject"/>
    <w:uiPriority w:val="99"/>
    <w:semiHidden/>
    <w:rsid w:val="00430A1B"/>
    <w:rPr>
      <w:b/>
      <w:bCs/>
      <w:sz w:val="20"/>
      <w:szCs w:val="20"/>
    </w:rPr>
  </w:style>
  <w:style w:type="paragraph" w:styleId="BalloonText">
    <w:name w:val="Balloon Text"/>
    <w:basedOn w:val="Normal"/>
    <w:link w:val="BalloonTextChar"/>
    <w:uiPriority w:val="99"/>
    <w:semiHidden/>
    <w:unhideWhenUsed/>
    <w:rsid w:val="00430A1B"/>
    <w:pPr>
      <w:spacing w:after="0" w:line="240" w:lineRule="auto"/>
    </w:pPr>
    <w:rPr>
      <w:rFonts w:ascii="Times New Roman" w:hAnsi="Times New Roman" w:cs="Times New Roman"/>
      <w:sz w:val="26"/>
      <w:szCs w:val="26"/>
    </w:rPr>
  </w:style>
  <w:style w:type="character" w:customStyle="1" w:styleId="BalloonTextChar">
    <w:name w:val="Balloon Text Char"/>
    <w:basedOn w:val="DefaultParagraphFont"/>
    <w:link w:val="BalloonText"/>
    <w:uiPriority w:val="99"/>
    <w:semiHidden/>
    <w:rsid w:val="00430A1B"/>
    <w:rPr>
      <w:rFonts w:ascii="Times New Roman" w:hAnsi="Times New Roman" w:cs="Times New Roman"/>
      <w:sz w:val="26"/>
      <w:szCs w:val="26"/>
    </w:rPr>
  </w:style>
  <w:style w:type="character" w:customStyle="1" w:styleId="Heading3Char">
    <w:name w:val="Heading 3 Char"/>
    <w:basedOn w:val="DefaultParagraphFont"/>
    <w:link w:val="Heading3"/>
    <w:uiPriority w:val="9"/>
    <w:rsid w:val="000053EE"/>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DA5899"/>
    <w:pPr>
      <w:spacing w:before="480" w:line="276" w:lineRule="auto"/>
      <w:outlineLvl w:val="9"/>
    </w:pPr>
    <w:rPr>
      <w:b/>
      <w:bCs/>
      <w:sz w:val="28"/>
      <w:szCs w:val="28"/>
    </w:rPr>
  </w:style>
  <w:style w:type="paragraph" w:customStyle="1" w:styleId="SectionHeadingstyle">
    <w:name w:val="Section_Heading_style"/>
    <w:basedOn w:val="IntenseQuote"/>
    <w:link w:val="SectionHeadingstyleChar"/>
    <w:rsid w:val="005D16AB"/>
    <w:pPr>
      <w:pBdr>
        <w:bottom w:val="single" w:sz="4" w:space="8" w:color="5B9BD5" w:themeColor="accent1"/>
      </w:pBdr>
      <w:outlineLvl w:val="0"/>
    </w:pPr>
    <w:rPr>
      <w:rFonts w:ascii="Arial" w:hAnsi="Arial" w:cs="Arial"/>
      <w:b/>
      <w:i w:val="0"/>
      <w:color w:val="FF9300"/>
      <w:sz w:val="40"/>
      <w:szCs w:val="40"/>
    </w:rPr>
  </w:style>
  <w:style w:type="paragraph" w:customStyle="1" w:styleId="SectionheadingStyle0">
    <w:name w:val="Section_heading_Style"/>
    <w:basedOn w:val="SectionHeadingstyle"/>
    <w:next w:val="Normal"/>
    <w:link w:val="SectionheadingStyleChar0"/>
    <w:rsid w:val="005D16AB"/>
  </w:style>
  <w:style w:type="character" w:customStyle="1" w:styleId="SectionHeadingstyleChar">
    <w:name w:val="Section_Heading_style Char"/>
    <w:basedOn w:val="IntenseQuoteChar"/>
    <w:link w:val="SectionHeadingstyle"/>
    <w:rsid w:val="005D16AB"/>
    <w:rPr>
      <w:rFonts w:ascii="Arial" w:hAnsi="Arial" w:cs="Arial"/>
      <w:b/>
      <w:i w:val="0"/>
      <w:iCs/>
      <w:color w:val="FF9300"/>
      <w:sz w:val="40"/>
      <w:szCs w:val="40"/>
    </w:rPr>
  </w:style>
  <w:style w:type="character" w:customStyle="1" w:styleId="SectionheadingStyleChar0">
    <w:name w:val="Section_heading_Style Char"/>
    <w:basedOn w:val="SectionHeadingstyleChar"/>
    <w:link w:val="SectionheadingStyle0"/>
    <w:rsid w:val="005D16AB"/>
    <w:rPr>
      <w:rFonts w:ascii="Arial" w:hAnsi="Arial" w:cs="Arial"/>
      <w:b/>
      <w:i w:val="0"/>
      <w:iCs/>
      <w:color w:val="FF9300"/>
      <w:sz w:val="40"/>
      <w:szCs w:val="40"/>
    </w:rPr>
  </w:style>
  <w:style w:type="paragraph" w:styleId="NormalWeb">
    <w:name w:val="Normal (Web)"/>
    <w:basedOn w:val="Normal"/>
    <w:uiPriority w:val="99"/>
    <w:semiHidden/>
    <w:unhideWhenUsed/>
    <w:rsid w:val="00C122EF"/>
    <w:pPr>
      <w:spacing w:before="100" w:beforeAutospacing="1" w:after="100" w:afterAutospacing="1" w:line="240" w:lineRule="auto"/>
    </w:pPr>
    <w:rPr>
      <w:rFonts w:ascii="Times New Roman" w:eastAsiaTheme="minorEastAsia" w:hAnsi="Times New Roman" w:cs="Times New Roman"/>
      <w:sz w:val="24"/>
      <w:szCs w:val="24"/>
      <w:lang w:eastAsia="ko-KR"/>
    </w:rPr>
  </w:style>
  <w:style w:type="paragraph" w:customStyle="1" w:styleId="Default">
    <w:name w:val="Default"/>
    <w:rsid w:val="00BA10DE"/>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182D90"/>
    <w:pPr>
      <w:spacing w:after="200" w:line="240" w:lineRule="auto"/>
    </w:pPr>
    <w:rPr>
      <w:i/>
      <w:iCs/>
      <w:color w:val="44546A" w:themeColor="text2"/>
      <w:sz w:val="18"/>
      <w:szCs w:val="18"/>
    </w:rPr>
  </w:style>
  <w:style w:type="character" w:customStyle="1" w:styleId="UnresolvedMention1">
    <w:name w:val="Unresolved Mention1"/>
    <w:basedOn w:val="DefaultParagraphFont"/>
    <w:uiPriority w:val="99"/>
    <w:semiHidden/>
    <w:unhideWhenUsed/>
    <w:rsid w:val="00EC6D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083901">
      <w:bodyDiv w:val="1"/>
      <w:marLeft w:val="0"/>
      <w:marRight w:val="0"/>
      <w:marTop w:val="0"/>
      <w:marBottom w:val="0"/>
      <w:divBdr>
        <w:top w:val="none" w:sz="0" w:space="0" w:color="auto"/>
        <w:left w:val="none" w:sz="0" w:space="0" w:color="auto"/>
        <w:bottom w:val="none" w:sz="0" w:space="0" w:color="auto"/>
        <w:right w:val="none" w:sz="0" w:space="0" w:color="auto"/>
      </w:divBdr>
    </w:div>
    <w:div w:id="139201731">
      <w:bodyDiv w:val="1"/>
      <w:marLeft w:val="0"/>
      <w:marRight w:val="0"/>
      <w:marTop w:val="0"/>
      <w:marBottom w:val="0"/>
      <w:divBdr>
        <w:top w:val="none" w:sz="0" w:space="0" w:color="auto"/>
        <w:left w:val="none" w:sz="0" w:space="0" w:color="auto"/>
        <w:bottom w:val="none" w:sz="0" w:space="0" w:color="auto"/>
        <w:right w:val="none" w:sz="0" w:space="0" w:color="auto"/>
      </w:divBdr>
    </w:div>
    <w:div w:id="157967674">
      <w:bodyDiv w:val="1"/>
      <w:marLeft w:val="0"/>
      <w:marRight w:val="0"/>
      <w:marTop w:val="0"/>
      <w:marBottom w:val="0"/>
      <w:divBdr>
        <w:top w:val="none" w:sz="0" w:space="0" w:color="auto"/>
        <w:left w:val="none" w:sz="0" w:space="0" w:color="auto"/>
        <w:bottom w:val="none" w:sz="0" w:space="0" w:color="auto"/>
        <w:right w:val="none" w:sz="0" w:space="0" w:color="auto"/>
      </w:divBdr>
    </w:div>
    <w:div w:id="247269824">
      <w:bodyDiv w:val="1"/>
      <w:marLeft w:val="0"/>
      <w:marRight w:val="0"/>
      <w:marTop w:val="0"/>
      <w:marBottom w:val="0"/>
      <w:divBdr>
        <w:top w:val="none" w:sz="0" w:space="0" w:color="auto"/>
        <w:left w:val="none" w:sz="0" w:space="0" w:color="auto"/>
        <w:bottom w:val="none" w:sz="0" w:space="0" w:color="auto"/>
        <w:right w:val="none" w:sz="0" w:space="0" w:color="auto"/>
      </w:divBdr>
      <w:divsChild>
        <w:div w:id="1406148335">
          <w:marLeft w:val="0"/>
          <w:marRight w:val="273"/>
          <w:marTop w:val="0"/>
          <w:marBottom w:val="0"/>
          <w:divBdr>
            <w:top w:val="none" w:sz="0" w:space="0" w:color="auto"/>
            <w:left w:val="none" w:sz="0" w:space="0" w:color="auto"/>
            <w:bottom w:val="none" w:sz="0" w:space="0" w:color="auto"/>
            <w:right w:val="none" w:sz="0" w:space="0" w:color="auto"/>
          </w:divBdr>
          <w:divsChild>
            <w:div w:id="134762887">
              <w:marLeft w:val="328"/>
              <w:marRight w:val="328"/>
              <w:marTop w:val="0"/>
              <w:marBottom w:val="480"/>
              <w:divBdr>
                <w:top w:val="none" w:sz="0" w:space="0" w:color="auto"/>
                <w:left w:val="none" w:sz="0" w:space="0" w:color="auto"/>
                <w:bottom w:val="none" w:sz="0" w:space="0" w:color="auto"/>
                <w:right w:val="none" w:sz="0" w:space="0" w:color="auto"/>
              </w:divBdr>
              <w:divsChild>
                <w:div w:id="148461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326567">
          <w:marLeft w:val="6828"/>
          <w:marRight w:val="0"/>
          <w:marTop w:val="0"/>
          <w:marBottom w:val="0"/>
          <w:divBdr>
            <w:top w:val="none" w:sz="0" w:space="0" w:color="auto"/>
            <w:left w:val="none" w:sz="0" w:space="0" w:color="auto"/>
            <w:bottom w:val="none" w:sz="0" w:space="0" w:color="auto"/>
            <w:right w:val="none" w:sz="0" w:space="0" w:color="auto"/>
          </w:divBdr>
          <w:divsChild>
            <w:div w:id="1956059038">
              <w:marLeft w:val="0"/>
              <w:marRight w:val="0"/>
              <w:marTop w:val="0"/>
              <w:marBottom w:val="0"/>
              <w:divBdr>
                <w:top w:val="none" w:sz="0" w:space="0" w:color="auto"/>
                <w:left w:val="none" w:sz="0" w:space="0" w:color="auto"/>
                <w:bottom w:val="none" w:sz="0" w:space="0" w:color="auto"/>
                <w:right w:val="none" w:sz="0" w:space="0" w:color="auto"/>
              </w:divBdr>
              <w:divsChild>
                <w:div w:id="89674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890313">
      <w:bodyDiv w:val="1"/>
      <w:marLeft w:val="0"/>
      <w:marRight w:val="0"/>
      <w:marTop w:val="0"/>
      <w:marBottom w:val="0"/>
      <w:divBdr>
        <w:top w:val="none" w:sz="0" w:space="0" w:color="auto"/>
        <w:left w:val="none" w:sz="0" w:space="0" w:color="auto"/>
        <w:bottom w:val="none" w:sz="0" w:space="0" w:color="auto"/>
        <w:right w:val="none" w:sz="0" w:space="0" w:color="auto"/>
      </w:divBdr>
    </w:div>
    <w:div w:id="470947567">
      <w:bodyDiv w:val="1"/>
      <w:marLeft w:val="0"/>
      <w:marRight w:val="0"/>
      <w:marTop w:val="0"/>
      <w:marBottom w:val="0"/>
      <w:divBdr>
        <w:top w:val="none" w:sz="0" w:space="0" w:color="auto"/>
        <w:left w:val="none" w:sz="0" w:space="0" w:color="auto"/>
        <w:bottom w:val="none" w:sz="0" w:space="0" w:color="auto"/>
        <w:right w:val="none" w:sz="0" w:space="0" w:color="auto"/>
      </w:divBdr>
    </w:div>
    <w:div w:id="473839598">
      <w:bodyDiv w:val="1"/>
      <w:marLeft w:val="0"/>
      <w:marRight w:val="0"/>
      <w:marTop w:val="0"/>
      <w:marBottom w:val="0"/>
      <w:divBdr>
        <w:top w:val="none" w:sz="0" w:space="0" w:color="auto"/>
        <w:left w:val="none" w:sz="0" w:space="0" w:color="auto"/>
        <w:bottom w:val="none" w:sz="0" w:space="0" w:color="auto"/>
        <w:right w:val="none" w:sz="0" w:space="0" w:color="auto"/>
      </w:divBdr>
    </w:div>
    <w:div w:id="490413755">
      <w:bodyDiv w:val="1"/>
      <w:marLeft w:val="0"/>
      <w:marRight w:val="0"/>
      <w:marTop w:val="0"/>
      <w:marBottom w:val="0"/>
      <w:divBdr>
        <w:top w:val="none" w:sz="0" w:space="0" w:color="auto"/>
        <w:left w:val="none" w:sz="0" w:space="0" w:color="auto"/>
        <w:bottom w:val="none" w:sz="0" w:space="0" w:color="auto"/>
        <w:right w:val="none" w:sz="0" w:space="0" w:color="auto"/>
      </w:divBdr>
    </w:div>
    <w:div w:id="888495132">
      <w:bodyDiv w:val="1"/>
      <w:marLeft w:val="0"/>
      <w:marRight w:val="0"/>
      <w:marTop w:val="0"/>
      <w:marBottom w:val="0"/>
      <w:divBdr>
        <w:top w:val="none" w:sz="0" w:space="0" w:color="auto"/>
        <w:left w:val="none" w:sz="0" w:space="0" w:color="auto"/>
        <w:bottom w:val="none" w:sz="0" w:space="0" w:color="auto"/>
        <w:right w:val="none" w:sz="0" w:space="0" w:color="auto"/>
      </w:divBdr>
    </w:div>
    <w:div w:id="903372817">
      <w:bodyDiv w:val="1"/>
      <w:marLeft w:val="0"/>
      <w:marRight w:val="0"/>
      <w:marTop w:val="0"/>
      <w:marBottom w:val="0"/>
      <w:divBdr>
        <w:top w:val="none" w:sz="0" w:space="0" w:color="auto"/>
        <w:left w:val="none" w:sz="0" w:space="0" w:color="auto"/>
        <w:bottom w:val="none" w:sz="0" w:space="0" w:color="auto"/>
        <w:right w:val="none" w:sz="0" w:space="0" w:color="auto"/>
      </w:divBdr>
    </w:div>
    <w:div w:id="937912682">
      <w:bodyDiv w:val="1"/>
      <w:marLeft w:val="0"/>
      <w:marRight w:val="0"/>
      <w:marTop w:val="0"/>
      <w:marBottom w:val="0"/>
      <w:divBdr>
        <w:top w:val="none" w:sz="0" w:space="0" w:color="auto"/>
        <w:left w:val="none" w:sz="0" w:space="0" w:color="auto"/>
        <w:bottom w:val="none" w:sz="0" w:space="0" w:color="auto"/>
        <w:right w:val="none" w:sz="0" w:space="0" w:color="auto"/>
      </w:divBdr>
    </w:div>
    <w:div w:id="1085803821">
      <w:bodyDiv w:val="1"/>
      <w:marLeft w:val="0"/>
      <w:marRight w:val="0"/>
      <w:marTop w:val="0"/>
      <w:marBottom w:val="0"/>
      <w:divBdr>
        <w:top w:val="none" w:sz="0" w:space="0" w:color="auto"/>
        <w:left w:val="none" w:sz="0" w:space="0" w:color="auto"/>
        <w:bottom w:val="none" w:sz="0" w:space="0" w:color="auto"/>
        <w:right w:val="none" w:sz="0" w:space="0" w:color="auto"/>
      </w:divBdr>
    </w:div>
    <w:div w:id="1168136957">
      <w:bodyDiv w:val="1"/>
      <w:marLeft w:val="0"/>
      <w:marRight w:val="0"/>
      <w:marTop w:val="0"/>
      <w:marBottom w:val="0"/>
      <w:divBdr>
        <w:top w:val="none" w:sz="0" w:space="0" w:color="auto"/>
        <w:left w:val="none" w:sz="0" w:space="0" w:color="auto"/>
        <w:bottom w:val="none" w:sz="0" w:space="0" w:color="auto"/>
        <w:right w:val="none" w:sz="0" w:space="0" w:color="auto"/>
      </w:divBdr>
    </w:div>
    <w:div w:id="1465080779">
      <w:bodyDiv w:val="1"/>
      <w:marLeft w:val="0"/>
      <w:marRight w:val="0"/>
      <w:marTop w:val="0"/>
      <w:marBottom w:val="0"/>
      <w:divBdr>
        <w:top w:val="none" w:sz="0" w:space="0" w:color="auto"/>
        <w:left w:val="none" w:sz="0" w:space="0" w:color="auto"/>
        <w:bottom w:val="none" w:sz="0" w:space="0" w:color="auto"/>
        <w:right w:val="none" w:sz="0" w:space="0" w:color="auto"/>
      </w:divBdr>
    </w:div>
    <w:div w:id="1591115556">
      <w:bodyDiv w:val="1"/>
      <w:marLeft w:val="0"/>
      <w:marRight w:val="0"/>
      <w:marTop w:val="0"/>
      <w:marBottom w:val="0"/>
      <w:divBdr>
        <w:top w:val="none" w:sz="0" w:space="0" w:color="auto"/>
        <w:left w:val="none" w:sz="0" w:space="0" w:color="auto"/>
        <w:bottom w:val="none" w:sz="0" w:space="0" w:color="auto"/>
        <w:right w:val="none" w:sz="0" w:space="0" w:color="auto"/>
      </w:divBdr>
    </w:div>
    <w:div w:id="2065172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tiff"/><Relationship Id="rId29" Type="http://schemas.openxmlformats.org/officeDocument/2006/relationships/image" Target="media/image19.png"/><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footer" Target="footer3.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emf"/><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5BA1FA-2D8B-4AD9-B03C-47EC2D133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74</Pages>
  <Words>7945</Words>
  <Characters>46560</Characters>
  <Application>Microsoft Office Word</Application>
  <DocSecurity>0</DocSecurity>
  <Lines>716</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Edge-Garza, Daniel Anthony</dc:creator>
  <cp:keywords/>
  <dc:description/>
  <cp:lastModifiedBy>Lee,Seonghee</cp:lastModifiedBy>
  <cp:revision>4</cp:revision>
  <dcterms:created xsi:type="dcterms:W3CDTF">2021-03-09T00:50:00Z</dcterms:created>
  <dcterms:modified xsi:type="dcterms:W3CDTF">2021-03-09T01:21:00Z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zotero-version="4.0.29.15"&gt;&lt;session id="7fcmc1mK"/&gt;&lt;style id="http://www.zotero.org/styles/euphytica" hasBibliography="1" bibliographyStyleHasBeenSet="1"/&gt;&lt;prefs&gt;&lt;pref name="fieldType" value="Field"/&gt;&lt;pref name="storeReferences" val</vt:lpwstr>
  </property>
  <property fmtid="{D5CDD505-2E9C-101B-9397-08002B2CF9AE}" pid="3" name="ZOTERO_PREF_2">
    <vt:lpwstr>ue="true"/&gt;&lt;pref name="automaticJournalAbbreviations" value="true"/&gt;&lt;pref name="noteType" value=""/&gt;&lt;/prefs&gt;&lt;/data&gt;</vt:lpwstr>
  </property>
</Properties>
</file>